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71C3" w:rsidRPr="001A1C84" w:rsidRDefault="004971C3" w:rsidP="005B7C13">
      <w:pPr>
        <w:autoSpaceDE w:val="0"/>
        <w:autoSpaceDN w:val="0"/>
        <w:adjustRightInd w:val="0"/>
        <w:jc w:val="both"/>
        <w:rPr>
          <w:rFonts w:ascii="Arial" w:eastAsia="Arial Unicode MS" w:hAnsi="Arial" w:cs="Arial"/>
          <w:sz w:val="20"/>
          <w:szCs w:val="20"/>
        </w:rPr>
      </w:pPr>
      <w:r w:rsidRPr="001A1C84">
        <w:rPr>
          <w:rFonts w:ascii="Arial" w:eastAsia="Arial Unicode MS" w:hAnsi="Arial" w:cs="Arial"/>
          <w:sz w:val="20"/>
          <w:szCs w:val="20"/>
        </w:rPr>
        <w:t>Op de site van de Koninklijke Bibliotheek worden onder de rubriek Historische kranten - Nederlandse Dagbladen getoond, die online gelezen kunnen worden. Uit dit bestand van dagbladen heb ik een selectie aan, mogelijk interessante, onderwerpen betrekking hebben de op Schijndel en zijn inwoners in dit bestand gekopieerd. Zoals U zal merken heb ik in de schrijfwijze van die tijd geen wijzigingen aangebracht, alles is weergegeven zoals toen werd geschreven. Aangezien dit document verre van compleet is, worden aanvullende</w:t>
      </w:r>
      <w:r w:rsidR="00E502AB">
        <w:rPr>
          <w:rFonts w:ascii="Arial" w:eastAsia="Arial Unicode MS" w:hAnsi="Arial" w:cs="Arial"/>
          <w:sz w:val="20"/>
          <w:szCs w:val="20"/>
        </w:rPr>
        <w:t xml:space="preserve"> artikelen in de toekomst</w:t>
      </w:r>
      <w:r w:rsidRPr="001A1C84">
        <w:rPr>
          <w:rFonts w:ascii="Arial" w:eastAsia="Arial Unicode MS" w:hAnsi="Arial" w:cs="Arial"/>
          <w:sz w:val="20"/>
          <w:szCs w:val="20"/>
        </w:rPr>
        <w:t xml:space="preserve"> toegevoegd.</w:t>
      </w:r>
    </w:p>
    <w:p w:rsidR="008941C0" w:rsidRDefault="008941C0" w:rsidP="005B7C13">
      <w:pPr>
        <w:shd w:val="clear" w:color="auto" w:fill="FFFFFF"/>
        <w:jc w:val="both"/>
        <w:rPr>
          <w:rFonts w:ascii="Arial" w:eastAsia="Times New Roman" w:hAnsi="Arial" w:cs="Arial"/>
          <w:color w:val="333333"/>
          <w:sz w:val="20"/>
          <w:szCs w:val="20"/>
          <w:lang w:eastAsia="nl-NL"/>
        </w:rPr>
      </w:pPr>
    </w:p>
    <w:p w:rsidR="005B7C13" w:rsidRDefault="005B7C13" w:rsidP="005B7C13">
      <w:pPr>
        <w:shd w:val="clear" w:color="auto" w:fill="FFFFFF"/>
        <w:jc w:val="both"/>
        <w:rPr>
          <w:rFonts w:ascii="Arial" w:eastAsia="Times New Roman" w:hAnsi="Arial" w:cs="Arial"/>
          <w:b/>
          <w:bCs/>
          <w:color w:val="333333"/>
          <w:sz w:val="20"/>
          <w:szCs w:val="20"/>
          <w:u w:val="single"/>
          <w:lang w:eastAsia="nl-NL"/>
        </w:rPr>
      </w:pPr>
      <w:r w:rsidRPr="005B7C13">
        <w:rPr>
          <w:rFonts w:ascii="Arial" w:eastAsia="Times New Roman" w:hAnsi="Arial" w:cs="Arial"/>
          <w:b/>
          <w:bCs/>
          <w:color w:val="333333"/>
          <w:sz w:val="20"/>
          <w:szCs w:val="20"/>
          <w:u w:val="single"/>
          <w:lang w:eastAsia="nl-NL"/>
        </w:rPr>
        <w:t>Provinciale Noordbrabantsche en 's Hertogenbossche courant</w:t>
      </w:r>
      <w:r>
        <w:rPr>
          <w:rFonts w:ascii="Arial" w:eastAsia="Times New Roman" w:hAnsi="Arial" w:cs="Arial"/>
          <w:b/>
          <w:bCs/>
          <w:color w:val="333333"/>
          <w:sz w:val="20"/>
          <w:szCs w:val="20"/>
          <w:u w:val="single"/>
          <w:lang w:eastAsia="nl-NL"/>
        </w:rPr>
        <w:t xml:space="preserve"> 02-01-1936</w:t>
      </w:r>
    </w:p>
    <w:p w:rsidR="005B7C13" w:rsidRPr="005B7C13" w:rsidRDefault="005B7C13" w:rsidP="005B7C13">
      <w:pPr>
        <w:shd w:val="clear" w:color="auto" w:fill="FFFFFF"/>
        <w:jc w:val="both"/>
        <w:rPr>
          <w:rFonts w:ascii="Arial" w:eastAsia="Times New Roman" w:hAnsi="Arial" w:cs="Arial"/>
          <w:b/>
          <w:color w:val="333333"/>
          <w:sz w:val="20"/>
          <w:szCs w:val="20"/>
          <w:u w:val="single"/>
          <w:lang w:eastAsia="nl-NL"/>
        </w:rPr>
      </w:pPr>
    </w:p>
    <w:p w:rsidR="005B7C13" w:rsidRDefault="005B7C13" w:rsidP="005B7C13">
      <w:pPr>
        <w:shd w:val="clear" w:color="auto" w:fill="FFFFFF"/>
        <w:jc w:val="both"/>
        <w:rPr>
          <w:rFonts w:ascii="Arial" w:eastAsia="Times New Roman" w:hAnsi="Arial" w:cs="Arial"/>
          <w:color w:val="333333"/>
          <w:sz w:val="20"/>
          <w:szCs w:val="20"/>
          <w:lang w:eastAsia="nl-NL"/>
        </w:rPr>
      </w:pPr>
      <w:r w:rsidRPr="005B7C13">
        <w:rPr>
          <w:rFonts w:ascii="Arial" w:eastAsia="Times New Roman" w:hAnsi="Arial" w:cs="Arial"/>
          <w:color w:val="333333"/>
          <w:sz w:val="20"/>
          <w:szCs w:val="20"/>
          <w:lang w:eastAsia="nl-NL"/>
        </w:rPr>
        <w:t>SCHIJNDEL, 31 Dec. De tooneelvereeniging „Kunst en Sport" zal Zaterdag 11 en Zondag 12 Jan. te 7 uur uitvoeringen geven in de zaal van L. Steenbakkers. Opgevoerd zal worden het tooneelspel „In de branding" van J. Tromp Des Zaterdags hebben de werkloozen toegang tegen den halven entreeprijs</w:t>
      </w:r>
      <w:r>
        <w:rPr>
          <w:rFonts w:ascii="Arial" w:eastAsia="Times New Roman" w:hAnsi="Arial" w:cs="Arial"/>
          <w:color w:val="333333"/>
          <w:sz w:val="20"/>
          <w:szCs w:val="20"/>
          <w:lang w:eastAsia="nl-NL"/>
        </w:rPr>
        <w:t>.</w:t>
      </w:r>
    </w:p>
    <w:p w:rsidR="005B7C13" w:rsidRDefault="005B7C13" w:rsidP="005B7C13">
      <w:pPr>
        <w:shd w:val="clear" w:color="auto" w:fill="FFFFFF"/>
        <w:jc w:val="both"/>
        <w:rPr>
          <w:rFonts w:ascii="Arial" w:eastAsia="Times New Roman" w:hAnsi="Arial" w:cs="Arial"/>
          <w:color w:val="333333"/>
          <w:sz w:val="20"/>
          <w:szCs w:val="20"/>
          <w:lang w:eastAsia="nl-NL"/>
        </w:rPr>
      </w:pPr>
    </w:p>
    <w:p w:rsidR="005B7C13" w:rsidRPr="005B7C13" w:rsidRDefault="005B7C13" w:rsidP="005B7C13">
      <w:pPr>
        <w:shd w:val="clear" w:color="auto" w:fill="FFFFFF"/>
        <w:jc w:val="both"/>
        <w:rPr>
          <w:rFonts w:ascii="Arial" w:eastAsia="Times New Roman" w:hAnsi="Arial" w:cs="Arial"/>
          <w:b/>
          <w:bCs/>
          <w:color w:val="333333"/>
          <w:sz w:val="20"/>
          <w:szCs w:val="20"/>
          <w:u w:val="single"/>
          <w:lang w:eastAsia="nl-NL"/>
        </w:rPr>
      </w:pPr>
      <w:r w:rsidRPr="005B7C13">
        <w:rPr>
          <w:rFonts w:ascii="Arial" w:eastAsia="Times New Roman" w:hAnsi="Arial" w:cs="Arial"/>
          <w:b/>
          <w:bCs/>
          <w:color w:val="333333"/>
          <w:sz w:val="20"/>
          <w:szCs w:val="20"/>
          <w:u w:val="single"/>
          <w:lang w:eastAsia="nl-NL"/>
        </w:rPr>
        <w:t>Provinciale Noordbrabantsche en 's Hertogenbossche courant 0</w:t>
      </w:r>
      <w:r>
        <w:rPr>
          <w:rFonts w:ascii="Arial" w:eastAsia="Times New Roman" w:hAnsi="Arial" w:cs="Arial"/>
          <w:b/>
          <w:bCs/>
          <w:color w:val="333333"/>
          <w:sz w:val="20"/>
          <w:szCs w:val="20"/>
          <w:u w:val="single"/>
          <w:lang w:eastAsia="nl-NL"/>
        </w:rPr>
        <w:t>6</w:t>
      </w:r>
      <w:r w:rsidRPr="005B7C13">
        <w:rPr>
          <w:rFonts w:ascii="Arial" w:eastAsia="Times New Roman" w:hAnsi="Arial" w:cs="Arial"/>
          <w:b/>
          <w:bCs/>
          <w:color w:val="333333"/>
          <w:sz w:val="20"/>
          <w:szCs w:val="20"/>
          <w:u w:val="single"/>
          <w:lang w:eastAsia="nl-NL"/>
        </w:rPr>
        <w:t>-01-1936</w:t>
      </w:r>
    </w:p>
    <w:p w:rsidR="005B7C13" w:rsidRDefault="005B7C13" w:rsidP="005B7C13">
      <w:pPr>
        <w:shd w:val="clear" w:color="auto" w:fill="FFFFFF"/>
        <w:jc w:val="both"/>
        <w:rPr>
          <w:rFonts w:ascii="Arial" w:eastAsia="Times New Roman" w:hAnsi="Arial" w:cs="Arial"/>
          <w:color w:val="333333"/>
          <w:sz w:val="20"/>
          <w:szCs w:val="20"/>
          <w:lang w:eastAsia="nl-NL"/>
        </w:rPr>
      </w:pPr>
    </w:p>
    <w:p w:rsidR="005B7C13" w:rsidRDefault="005B7C13" w:rsidP="005B7C13">
      <w:pPr>
        <w:shd w:val="clear" w:color="auto" w:fill="FFFFFF"/>
        <w:jc w:val="both"/>
        <w:rPr>
          <w:rFonts w:ascii="Arial" w:eastAsia="Times New Roman" w:hAnsi="Arial" w:cs="Arial"/>
          <w:color w:val="333333"/>
          <w:sz w:val="20"/>
          <w:szCs w:val="20"/>
          <w:lang w:eastAsia="nl-NL"/>
        </w:rPr>
      </w:pPr>
      <w:r w:rsidRPr="005B7C13">
        <w:rPr>
          <w:rFonts w:ascii="Arial" w:eastAsia="Times New Roman" w:hAnsi="Arial" w:cs="Arial"/>
          <w:color w:val="333333"/>
          <w:sz w:val="20"/>
          <w:szCs w:val="20"/>
          <w:lang w:eastAsia="nl-NL"/>
        </w:rPr>
        <w:t>SCHIJNDEL, 3 Jan. Op Zaterdag 11 Janua</w:t>
      </w:r>
      <w:r>
        <w:rPr>
          <w:rFonts w:ascii="Arial" w:eastAsia="Times New Roman" w:hAnsi="Arial" w:cs="Arial"/>
          <w:color w:val="333333"/>
          <w:sz w:val="20"/>
          <w:szCs w:val="20"/>
          <w:lang w:eastAsia="nl-NL"/>
        </w:rPr>
        <w:t>r</w:t>
      </w:r>
      <w:r w:rsidRPr="005B7C13">
        <w:rPr>
          <w:rFonts w:ascii="Arial" w:eastAsia="Times New Roman" w:hAnsi="Arial" w:cs="Arial"/>
          <w:color w:val="333333"/>
          <w:sz w:val="20"/>
          <w:szCs w:val="20"/>
          <w:lang w:eastAsia="nl-NL"/>
        </w:rPr>
        <w:t>i a.s. houdt de Hengelsportvereeniging „Zuid-Willemsvaart" hare jaarlijksche feestvergadering in het clublokaal van den heer Adr. Steenbakkers— Pijnenburg, aan den Heikant alhier. Deze avond zal worden opgeluisterd door het optreden van den bekenden humorist Bart van der Wiel, uit Eindhoven, die aan den vleugel zal worden begeleid door den heer W. Kelders, pianist uit Olland. Het geheel belooft een gezellige avond te worden.</w:t>
      </w:r>
    </w:p>
    <w:p w:rsidR="005B7C13" w:rsidRDefault="005B7C13" w:rsidP="005B7C13">
      <w:pPr>
        <w:shd w:val="clear" w:color="auto" w:fill="FFFFFF"/>
        <w:jc w:val="both"/>
        <w:rPr>
          <w:rFonts w:ascii="Arial" w:eastAsia="Times New Roman" w:hAnsi="Arial" w:cs="Arial"/>
          <w:color w:val="333333"/>
          <w:sz w:val="20"/>
          <w:szCs w:val="20"/>
          <w:lang w:eastAsia="nl-NL"/>
        </w:rPr>
      </w:pPr>
    </w:p>
    <w:p w:rsidR="005B7C13" w:rsidRPr="005B7C13" w:rsidRDefault="005B7C13" w:rsidP="005B7C13">
      <w:pPr>
        <w:shd w:val="clear" w:color="auto" w:fill="FFFFFF"/>
        <w:jc w:val="both"/>
        <w:rPr>
          <w:rFonts w:ascii="Arial" w:eastAsia="Times New Roman" w:hAnsi="Arial" w:cs="Arial"/>
          <w:b/>
          <w:bCs/>
          <w:color w:val="333333"/>
          <w:sz w:val="20"/>
          <w:szCs w:val="20"/>
          <w:u w:val="single"/>
          <w:lang w:eastAsia="nl-NL"/>
        </w:rPr>
      </w:pPr>
      <w:r w:rsidRPr="005B7C13">
        <w:rPr>
          <w:rFonts w:ascii="Arial" w:eastAsia="Times New Roman" w:hAnsi="Arial" w:cs="Arial"/>
          <w:b/>
          <w:bCs/>
          <w:color w:val="333333"/>
          <w:sz w:val="20"/>
          <w:szCs w:val="20"/>
          <w:u w:val="single"/>
          <w:lang w:eastAsia="nl-NL"/>
        </w:rPr>
        <w:t xml:space="preserve">Provinciale Noordbrabantsche en 's Hertogenbossche courant </w:t>
      </w:r>
      <w:r>
        <w:rPr>
          <w:rFonts w:ascii="Arial" w:eastAsia="Times New Roman" w:hAnsi="Arial" w:cs="Arial"/>
          <w:b/>
          <w:bCs/>
          <w:color w:val="333333"/>
          <w:sz w:val="20"/>
          <w:szCs w:val="20"/>
          <w:u w:val="single"/>
          <w:lang w:eastAsia="nl-NL"/>
        </w:rPr>
        <w:t>07</w:t>
      </w:r>
      <w:r w:rsidRPr="005B7C13">
        <w:rPr>
          <w:rFonts w:ascii="Arial" w:eastAsia="Times New Roman" w:hAnsi="Arial" w:cs="Arial"/>
          <w:b/>
          <w:bCs/>
          <w:color w:val="333333"/>
          <w:sz w:val="20"/>
          <w:szCs w:val="20"/>
          <w:u w:val="single"/>
          <w:lang w:eastAsia="nl-NL"/>
        </w:rPr>
        <w:t>-01-1936</w:t>
      </w:r>
    </w:p>
    <w:p w:rsidR="005B7C13" w:rsidRDefault="005B7C13" w:rsidP="005B7C13">
      <w:pPr>
        <w:shd w:val="clear" w:color="auto" w:fill="FFFFFF"/>
        <w:jc w:val="both"/>
        <w:rPr>
          <w:rFonts w:ascii="Arial" w:eastAsia="Times New Roman" w:hAnsi="Arial" w:cs="Arial"/>
          <w:color w:val="333333"/>
          <w:sz w:val="20"/>
          <w:szCs w:val="20"/>
          <w:lang w:eastAsia="nl-NL"/>
        </w:rPr>
      </w:pPr>
    </w:p>
    <w:p w:rsidR="005B7C13" w:rsidRPr="005B7C13" w:rsidRDefault="005B7C13" w:rsidP="005B7C13">
      <w:pPr>
        <w:shd w:val="clear" w:color="auto" w:fill="FFFFFF"/>
        <w:jc w:val="both"/>
        <w:rPr>
          <w:rFonts w:ascii="Arial" w:eastAsia="Times New Roman" w:hAnsi="Arial" w:cs="Arial"/>
          <w:color w:val="333333"/>
          <w:sz w:val="20"/>
          <w:szCs w:val="20"/>
          <w:lang w:eastAsia="nl-NL"/>
        </w:rPr>
      </w:pPr>
      <w:r w:rsidRPr="005B7C13">
        <w:rPr>
          <w:rFonts w:ascii="Arial" w:eastAsia="Times New Roman" w:hAnsi="Arial" w:cs="Arial"/>
          <w:color w:val="333333"/>
          <w:sz w:val="20"/>
          <w:szCs w:val="20"/>
          <w:lang w:eastAsia="nl-NL"/>
        </w:rPr>
        <w:t xml:space="preserve">GESLAAGD. </w:t>
      </w:r>
    </w:p>
    <w:p w:rsidR="005B7C13" w:rsidRPr="005B7C13" w:rsidRDefault="005B7C13" w:rsidP="005B7C13">
      <w:pPr>
        <w:shd w:val="clear" w:color="auto" w:fill="FFFFFF"/>
        <w:jc w:val="both"/>
        <w:rPr>
          <w:rFonts w:ascii="Arial" w:eastAsia="Times New Roman" w:hAnsi="Arial" w:cs="Arial"/>
          <w:color w:val="333333"/>
          <w:sz w:val="20"/>
          <w:szCs w:val="20"/>
          <w:lang w:eastAsia="nl-NL"/>
        </w:rPr>
      </w:pPr>
      <w:r w:rsidRPr="005B7C13">
        <w:rPr>
          <w:rFonts w:ascii="Arial" w:eastAsia="Times New Roman" w:hAnsi="Arial" w:cs="Arial"/>
          <w:color w:val="333333"/>
          <w:sz w:val="20"/>
          <w:szCs w:val="20"/>
          <w:lang w:eastAsia="nl-NL"/>
        </w:rPr>
        <w:t>Bij de op 12 December j.</w:t>
      </w:r>
      <w:r>
        <w:rPr>
          <w:rFonts w:ascii="Arial" w:eastAsia="Times New Roman" w:hAnsi="Arial" w:cs="Arial"/>
          <w:color w:val="333333"/>
          <w:sz w:val="20"/>
          <w:szCs w:val="20"/>
          <w:lang w:eastAsia="nl-NL"/>
        </w:rPr>
        <w:t>l</w:t>
      </w:r>
      <w:r w:rsidRPr="005B7C13">
        <w:rPr>
          <w:rFonts w:ascii="Arial" w:eastAsia="Times New Roman" w:hAnsi="Arial" w:cs="Arial"/>
          <w:color w:val="333333"/>
          <w:sz w:val="20"/>
          <w:szCs w:val="20"/>
          <w:lang w:eastAsia="nl-NL"/>
        </w:rPr>
        <w:t xml:space="preserve">. te dezer stede door de R. K. Vereeniging van Leeraren tot Bevordering van het Handelsonderwijs gehouden Praktijk-examens slaagden o.a. voor het diploma Engelsche Handelscorrespondentie de heeren G. H. Meyer te Den Bosch, en C. A. M. v. d. Oetelaar te Schijndel. De geslaagden genoten hun opleiding aan het Instituut Spierings, Verwerstraat 9, Den Bosch. </w:t>
      </w:r>
    </w:p>
    <w:p w:rsidR="005B7C13" w:rsidRDefault="005B7C13" w:rsidP="005B7C13">
      <w:pPr>
        <w:shd w:val="clear" w:color="auto" w:fill="FFFFFF"/>
        <w:jc w:val="both"/>
        <w:rPr>
          <w:rFonts w:ascii="Arial" w:eastAsia="Times New Roman" w:hAnsi="Arial" w:cs="Arial"/>
          <w:color w:val="333333"/>
          <w:sz w:val="20"/>
          <w:szCs w:val="20"/>
          <w:lang w:eastAsia="nl-NL"/>
        </w:rPr>
      </w:pPr>
    </w:p>
    <w:p w:rsidR="003D6D81" w:rsidRPr="003D6D81" w:rsidRDefault="003D6D81" w:rsidP="003D6D81">
      <w:pPr>
        <w:shd w:val="clear" w:color="auto" w:fill="FFFFFF"/>
        <w:jc w:val="both"/>
        <w:rPr>
          <w:rFonts w:ascii="Arial" w:eastAsia="Times New Roman" w:hAnsi="Arial" w:cs="Arial"/>
          <w:b/>
          <w:bCs/>
          <w:color w:val="333333"/>
          <w:sz w:val="20"/>
          <w:szCs w:val="20"/>
          <w:u w:val="single"/>
          <w:lang w:eastAsia="nl-NL"/>
        </w:rPr>
      </w:pPr>
      <w:r w:rsidRPr="003D6D81">
        <w:rPr>
          <w:rFonts w:ascii="Arial" w:eastAsia="Times New Roman" w:hAnsi="Arial" w:cs="Arial"/>
          <w:b/>
          <w:bCs/>
          <w:color w:val="333333"/>
          <w:sz w:val="20"/>
          <w:szCs w:val="20"/>
          <w:u w:val="single"/>
          <w:lang w:eastAsia="nl-NL"/>
        </w:rPr>
        <w:t>Provinciale Noordbrabantsche en 's Hertogenbossche courant 0</w:t>
      </w:r>
      <w:r>
        <w:rPr>
          <w:rFonts w:ascii="Arial" w:eastAsia="Times New Roman" w:hAnsi="Arial" w:cs="Arial"/>
          <w:b/>
          <w:bCs/>
          <w:color w:val="333333"/>
          <w:sz w:val="20"/>
          <w:szCs w:val="20"/>
          <w:u w:val="single"/>
          <w:lang w:eastAsia="nl-NL"/>
        </w:rPr>
        <w:t>8</w:t>
      </w:r>
      <w:r w:rsidRPr="003D6D81">
        <w:rPr>
          <w:rFonts w:ascii="Arial" w:eastAsia="Times New Roman" w:hAnsi="Arial" w:cs="Arial"/>
          <w:b/>
          <w:bCs/>
          <w:color w:val="333333"/>
          <w:sz w:val="20"/>
          <w:szCs w:val="20"/>
          <w:u w:val="single"/>
          <w:lang w:eastAsia="nl-NL"/>
        </w:rPr>
        <w:t>-01-1936</w:t>
      </w:r>
    </w:p>
    <w:p w:rsidR="005B7C13" w:rsidRDefault="005B7C13" w:rsidP="005B7C13">
      <w:pPr>
        <w:shd w:val="clear" w:color="auto" w:fill="FFFFFF"/>
        <w:jc w:val="both"/>
        <w:rPr>
          <w:rFonts w:ascii="Arial" w:eastAsia="Times New Roman" w:hAnsi="Arial" w:cs="Arial"/>
          <w:color w:val="333333"/>
          <w:sz w:val="20"/>
          <w:szCs w:val="20"/>
          <w:lang w:eastAsia="nl-NL"/>
        </w:rPr>
      </w:pPr>
    </w:p>
    <w:p w:rsidR="003D6D81" w:rsidRDefault="005B7C13" w:rsidP="005B7C13">
      <w:pPr>
        <w:shd w:val="clear" w:color="auto" w:fill="FFFFFF"/>
        <w:jc w:val="both"/>
        <w:rPr>
          <w:rFonts w:ascii="Arial" w:eastAsia="Times New Roman" w:hAnsi="Arial" w:cs="Arial"/>
          <w:color w:val="333333"/>
          <w:sz w:val="20"/>
          <w:szCs w:val="20"/>
          <w:lang w:eastAsia="nl-NL"/>
        </w:rPr>
      </w:pPr>
      <w:r w:rsidRPr="005B7C13">
        <w:rPr>
          <w:rFonts w:ascii="Arial" w:eastAsia="Times New Roman" w:hAnsi="Arial" w:cs="Arial"/>
          <w:color w:val="333333"/>
          <w:sz w:val="20"/>
          <w:szCs w:val="20"/>
          <w:lang w:eastAsia="nl-NL"/>
        </w:rPr>
        <w:t xml:space="preserve">SCHIJNDEL, 6 Jan. Hedenavond had alhier in het hotel Amicitia een uitvoering plaats door de tooneelvereeniging uit Best. Opgevoerd werd het tooneelspel in drie bedrijven „Offerande". De uitvoering stelde het talrijke publiek ten volle tevreden. </w:t>
      </w:r>
    </w:p>
    <w:p w:rsidR="003D6D81" w:rsidRDefault="003D6D81" w:rsidP="005B7C13">
      <w:pPr>
        <w:shd w:val="clear" w:color="auto" w:fill="FFFFFF"/>
        <w:jc w:val="both"/>
        <w:rPr>
          <w:rFonts w:ascii="Arial" w:eastAsia="Times New Roman" w:hAnsi="Arial" w:cs="Arial"/>
          <w:color w:val="333333"/>
          <w:sz w:val="20"/>
          <w:szCs w:val="20"/>
          <w:lang w:eastAsia="nl-NL"/>
        </w:rPr>
      </w:pPr>
    </w:p>
    <w:p w:rsidR="005B7C13" w:rsidRPr="005B7C13" w:rsidRDefault="005B7C13" w:rsidP="005B7C13">
      <w:pPr>
        <w:shd w:val="clear" w:color="auto" w:fill="FFFFFF"/>
        <w:jc w:val="both"/>
        <w:rPr>
          <w:rFonts w:ascii="Arial" w:eastAsia="Times New Roman" w:hAnsi="Arial" w:cs="Arial"/>
          <w:color w:val="333333"/>
          <w:sz w:val="20"/>
          <w:szCs w:val="20"/>
          <w:lang w:eastAsia="nl-NL"/>
        </w:rPr>
      </w:pPr>
      <w:r w:rsidRPr="005B7C13">
        <w:rPr>
          <w:rFonts w:ascii="Arial" w:eastAsia="Times New Roman" w:hAnsi="Arial" w:cs="Arial"/>
          <w:color w:val="333333"/>
          <w:sz w:val="20"/>
          <w:szCs w:val="20"/>
          <w:lang w:eastAsia="nl-NL"/>
        </w:rPr>
        <w:t>De Schijndelsche tooneelclub „Kunst en Sport" zal op a.s. Zaterdag 11 Jan. en Zondag 12 Jan. telkens des avonds zeven uur in de groote zaal van den heer L. Steenbakkers alhier een uitvoering geven. Alsdan zal voor het voetlicht worden gebracht het mooie sociale tooneelspel in drie bedrijven „In de Branding", onder leiding van den heer Nic. Wels.</w:t>
      </w:r>
    </w:p>
    <w:p w:rsidR="005B7C13" w:rsidRDefault="005B7C13" w:rsidP="005B7C13">
      <w:pPr>
        <w:shd w:val="clear" w:color="auto" w:fill="FFFFFF"/>
        <w:jc w:val="both"/>
        <w:rPr>
          <w:rFonts w:ascii="Arial" w:eastAsia="Times New Roman" w:hAnsi="Arial" w:cs="Arial"/>
          <w:color w:val="333333"/>
          <w:sz w:val="20"/>
          <w:szCs w:val="20"/>
          <w:lang w:eastAsia="nl-NL"/>
        </w:rPr>
      </w:pPr>
    </w:p>
    <w:p w:rsidR="003D6D81" w:rsidRPr="003D6D81" w:rsidRDefault="003D6D81" w:rsidP="003D6D81">
      <w:pPr>
        <w:shd w:val="clear" w:color="auto" w:fill="FFFFFF"/>
        <w:jc w:val="both"/>
        <w:rPr>
          <w:rFonts w:ascii="Arial" w:eastAsia="Times New Roman" w:hAnsi="Arial" w:cs="Arial"/>
          <w:b/>
          <w:bCs/>
          <w:color w:val="333333"/>
          <w:sz w:val="20"/>
          <w:szCs w:val="20"/>
          <w:u w:val="single"/>
          <w:lang w:eastAsia="nl-NL"/>
        </w:rPr>
      </w:pPr>
      <w:r w:rsidRPr="003D6D81">
        <w:rPr>
          <w:rFonts w:ascii="Arial" w:eastAsia="Times New Roman" w:hAnsi="Arial" w:cs="Arial"/>
          <w:b/>
          <w:bCs/>
          <w:color w:val="333333"/>
          <w:sz w:val="20"/>
          <w:szCs w:val="20"/>
          <w:u w:val="single"/>
          <w:lang w:eastAsia="nl-NL"/>
        </w:rPr>
        <w:t xml:space="preserve">Provinciale Noordbrabantsche en 's Hertogenbossche courant </w:t>
      </w:r>
      <w:r>
        <w:rPr>
          <w:rFonts w:ascii="Arial" w:eastAsia="Times New Roman" w:hAnsi="Arial" w:cs="Arial"/>
          <w:b/>
          <w:bCs/>
          <w:color w:val="333333"/>
          <w:sz w:val="20"/>
          <w:szCs w:val="20"/>
          <w:u w:val="single"/>
          <w:lang w:eastAsia="nl-NL"/>
        </w:rPr>
        <w:t>10</w:t>
      </w:r>
      <w:r w:rsidRPr="003D6D81">
        <w:rPr>
          <w:rFonts w:ascii="Arial" w:eastAsia="Times New Roman" w:hAnsi="Arial" w:cs="Arial"/>
          <w:b/>
          <w:bCs/>
          <w:color w:val="333333"/>
          <w:sz w:val="20"/>
          <w:szCs w:val="20"/>
          <w:u w:val="single"/>
          <w:lang w:eastAsia="nl-NL"/>
        </w:rPr>
        <w:t>-01-1936</w:t>
      </w:r>
    </w:p>
    <w:p w:rsidR="003D6D81" w:rsidRDefault="003D6D81" w:rsidP="005B7C13">
      <w:pPr>
        <w:shd w:val="clear" w:color="auto" w:fill="FFFFFF"/>
        <w:jc w:val="both"/>
        <w:rPr>
          <w:rFonts w:ascii="Arial" w:eastAsia="Times New Roman" w:hAnsi="Arial" w:cs="Arial"/>
          <w:color w:val="333333"/>
          <w:sz w:val="20"/>
          <w:szCs w:val="20"/>
          <w:lang w:eastAsia="nl-NL"/>
        </w:rPr>
      </w:pPr>
    </w:p>
    <w:p w:rsidR="003D6D81" w:rsidRDefault="003D6D81" w:rsidP="003D6D81">
      <w:pPr>
        <w:shd w:val="clear" w:color="auto" w:fill="FFFFFF"/>
        <w:jc w:val="both"/>
        <w:rPr>
          <w:rFonts w:ascii="Arial" w:eastAsia="Times New Roman" w:hAnsi="Arial" w:cs="Arial"/>
          <w:color w:val="333333"/>
          <w:sz w:val="20"/>
          <w:szCs w:val="20"/>
          <w:lang w:eastAsia="nl-NL"/>
        </w:rPr>
      </w:pPr>
      <w:r w:rsidRPr="003D6D81">
        <w:rPr>
          <w:rFonts w:ascii="Arial" w:eastAsia="Times New Roman" w:hAnsi="Arial" w:cs="Arial"/>
          <w:color w:val="333333"/>
          <w:sz w:val="20"/>
          <w:szCs w:val="20"/>
          <w:lang w:eastAsia="nl-NL"/>
        </w:rPr>
        <w:t>H. H. KAPPERS. Gevraagd kappersbediende, goed kunnende knippen en scheren (intern). Zich vervoegen bij H. v. ALEBEEK, Boterweg A 380, Schijndel.</w:t>
      </w:r>
    </w:p>
    <w:p w:rsidR="003D6D81" w:rsidRDefault="003D6D81" w:rsidP="003D6D81">
      <w:pPr>
        <w:shd w:val="clear" w:color="auto" w:fill="FFFFFF"/>
        <w:jc w:val="both"/>
        <w:rPr>
          <w:rFonts w:ascii="Arial" w:eastAsia="Times New Roman" w:hAnsi="Arial" w:cs="Arial"/>
          <w:color w:val="333333"/>
          <w:sz w:val="20"/>
          <w:szCs w:val="20"/>
          <w:lang w:eastAsia="nl-NL"/>
        </w:rPr>
      </w:pPr>
    </w:p>
    <w:p w:rsidR="000C2EE1" w:rsidRPr="000C2EE1" w:rsidRDefault="000C2EE1" w:rsidP="000C2EE1">
      <w:pPr>
        <w:shd w:val="clear" w:color="auto" w:fill="FFFFFF"/>
        <w:jc w:val="both"/>
        <w:rPr>
          <w:rFonts w:ascii="Arial" w:eastAsia="Times New Roman" w:hAnsi="Arial" w:cs="Arial"/>
          <w:b/>
          <w:bCs/>
          <w:color w:val="333333"/>
          <w:sz w:val="20"/>
          <w:szCs w:val="20"/>
          <w:u w:val="single"/>
          <w:lang w:eastAsia="nl-NL"/>
        </w:rPr>
      </w:pPr>
      <w:r w:rsidRPr="000C2EE1">
        <w:rPr>
          <w:rFonts w:ascii="Arial" w:eastAsia="Times New Roman" w:hAnsi="Arial" w:cs="Arial"/>
          <w:b/>
          <w:bCs/>
          <w:color w:val="333333"/>
          <w:sz w:val="20"/>
          <w:szCs w:val="20"/>
          <w:u w:val="single"/>
          <w:lang w:eastAsia="nl-NL"/>
        </w:rPr>
        <w:t>Provinciale Noordbrabantsche en 's Hertogenbossche courant 1</w:t>
      </w:r>
      <w:r>
        <w:rPr>
          <w:rFonts w:ascii="Arial" w:eastAsia="Times New Roman" w:hAnsi="Arial" w:cs="Arial"/>
          <w:b/>
          <w:bCs/>
          <w:color w:val="333333"/>
          <w:sz w:val="20"/>
          <w:szCs w:val="20"/>
          <w:u w:val="single"/>
          <w:lang w:eastAsia="nl-NL"/>
        </w:rPr>
        <w:t>1</w:t>
      </w:r>
      <w:r w:rsidRPr="000C2EE1">
        <w:rPr>
          <w:rFonts w:ascii="Arial" w:eastAsia="Times New Roman" w:hAnsi="Arial" w:cs="Arial"/>
          <w:b/>
          <w:bCs/>
          <w:color w:val="333333"/>
          <w:sz w:val="20"/>
          <w:szCs w:val="20"/>
          <w:u w:val="single"/>
          <w:lang w:eastAsia="nl-NL"/>
        </w:rPr>
        <w:t>-01-1936</w:t>
      </w:r>
    </w:p>
    <w:p w:rsidR="000C2EE1" w:rsidRDefault="000C2EE1" w:rsidP="003D6D81">
      <w:pPr>
        <w:shd w:val="clear" w:color="auto" w:fill="FFFFFF"/>
        <w:jc w:val="both"/>
        <w:rPr>
          <w:rFonts w:ascii="Arial" w:eastAsia="Times New Roman" w:hAnsi="Arial" w:cs="Arial"/>
          <w:color w:val="333333"/>
          <w:sz w:val="20"/>
          <w:szCs w:val="20"/>
          <w:lang w:eastAsia="nl-NL"/>
        </w:rPr>
      </w:pPr>
    </w:p>
    <w:p w:rsidR="000C2EE1" w:rsidRDefault="000C2EE1" w:rsidP="003D6D81">
      <w:pPr>
        <w:shd w:val="clear" w:color="auto" w:fill="FFFFFF"/>
        <w:jc w:val="both"/>
        <w:rPr>
          <w:rFonts w:ascii="Arial" w:eastAsia="Times New Roman" w:hAnsi="Arial" w:cs="Arial"/>
          <w:color w:val="333333"/>
          <w:sz w:val="20"/>
          <w:szCs w:val="20"/>
          <w:lang w:eastAsia="nl-NL"/>
        </w:rPr>
      </w:pPr>
      <w:r w:rsidRPr="000C2EE1">
        <w:rPr>
          <w:rFonts w:ascii="Arial" w:eastAsia="Times New Roman" w:hAnsi="Arial" w:cs="Arial"/>
          <w:color w:val="333333"/>
          <w:sz w:val="20"/>
          <w:szCs w:val="20"/>
          <w:lang w:eastAsia="nl-NL"/>
        </w:rPr>
        <w:t>SCHIJNDEL, 10 Jan. De wedstrijden der tweede klasse van de Schijndelsch</w:t>
      </w:r>
      <w:r>
        <w:rPr>
          <w:rFonts w:ascii="Arial" w:eastAsia="Times New Roman" w:hAnsi="Arial" w:cs="Arial"/>
          <w:color w:val="333333"/>
          <w:sz w:val="20"/>
          <w:szCs w:val="20"/>
          <w:lang w:eastAsia="nl-NL"/>
        </w:rPr>
        <w:t>e biljartcompetitie zijn voorlo</w:t>
      </w:r>
      <w:r w:rsidRPr="000C2EE1">
        <w:rPr>
          <w:rFonts w:ascii="Arial" w:eastAsia="Times New Roman" w:hAnsi="Arial" w:cs="Arial"/>
          <w:color w:val="333333"/>
          <w:sz w:val="20"/>
          <w:szCs w:val="20"/>
          <w:lang w:eastAsia="nl-NL"/>
        </w:rPr>
        <w:t xml:space="preserve">opig uitgesteld. Maandag a.s. speelt Eerst Krijten II tegen Vermaak na Arbeid II. De derde klasse zet hare wedstrijden voort: Vermaak na Arbeid III tegen Eerst Krijten III en wel morgen en Maandag a.s. Nooit Volleerd III tegen Op Tijd Krijten II. </w:t>
      </w:r>
    </w:p>
    <w:p w:rsidR="000C2EE1" w:rsidRDefault="000C2EE1" w:rsidP="003D6D81">
      <w:pPr>
        <w:shd w:val="clear" w:color="auto" w:fill="FFFFFF"/>
        <w:jc w:val="both"/>
        <w:rPr>
          <w:rFonts w:ascii="Arial" w:eastAsia="Times New Roman" w:hAnsi="Arial" w:cs="Arial"/>
          <w:color w:val="333333"/>
          <w:sz w:val="20"/>
          <w:szCs w:val="20"/>
          <w:lang w:eastAsia="nl-NL"/>
        </w:rPr>
      </w:pPr>
    </w:p>
    <w:p w:rsidR="000C2EE1" w:rsidRDefault="000C2EE1" w:rsidP="003D6D81">
      <w:pPr>
        <w:shd w:val="clear" w:color="auto" w:fill="FFFFFF"/>
        <w:jc w:val="both"/>
        <w:rPr>
          <w:rFonts w:ascii="Arial" w:eastAsia="Times New Roman" w:hAnsi="Arial" w:cs="Arial"/>
          <w:color w:val="333333"/>
          <w:sz w:val="20"/>
          <w:szCs w:val="20"/>
          <w:lang w:eastAsia="nl-NL"/>
        </w:rPr>
      </w:pPr>
      <w:r w:rsidRPr="000C2EE1">
        <w:rPr>
          <w:rFonts w:ascii="Arial" w:eastAsia="Times New Roman" w:hAnsi="Arial" w:cs="Arial"/>
          <w:color w:val="333333"/>
          <w:sz w:val="20"/>
          <w:szCs w:val="20"/>
          <w:lang w:eastAsia="nl-NL"/>
        </w:rPr>
        <w:t xml:space="preserve">Voor de leden van de R.K. Middenstandsvereeniging werd door den Wel Eerw. heer van Heusen, rector bij de Eerw. Zusters alhier, een nadere uiteenzetting gegeven van de bekende encycliek Quadragesimo Anno. De spreker gaf een zeer interessante beschouwing over de hedendaagsche sociale toestanden, die allesbehalve gunstig mogen worden genoemd en welker moeilijkheden slechts in het licht van ons </w:t>
      </w:r>
      <w:r w:rsidRPr="000C2EE1">
        <w:rPr>
          <w:rFonts w:ascii="Arial" w:eastAsia="Times New Roman" w:hAnsi="Arial" w:cs="Arial"/>
          <w:color w:val="333333"/>
          <w:sz w:val="20"/>
          <w:szCs w:val="20"/>
          <w:lang w:eastAsia="nl-NL"/>
        </w:rPr>
        <w:lastRenderedPageBreak/>
        <w:t xml:space="preserve">geloof kunnen worden opgelost. Tijdens de vergadering werden nog enkele huishoudelijke aangelegenheden der vereeniging besproken, die in een nadere bijeenkomst zullen worden uitgewerkt. De heer Geerkens dankte rector van Heusen voor zijn interessante uiteenzetting. </w:t>
      </w:r>
    </w:p>
    <w:p w:rsidR="000C2EE1" w:rsidRDefault="000C2EE1" w:rsidP="003D6D81">
      <w:pPr>
        <w:shd w:val="clear" w:color="auto" w:fill="FFFFFF"/>
        <w:jc w:val="both"/>
        <w:rPr>
          <w:rFonts w:ascii="Arial" w:eastAsia="Times New Roman" w:hAnsi="Arial" w:cs="Arial"/>
          <w:color w:val="333333"/>
          <w:sz w:val="20"/>
          <w:szCs w:val="20"/>
          <w:lang w:eastAsia="nl-NL"/>
        </w:rPr>
      </w:pPr>
    </w:p>
    <w:p w:rsidR="000C2EE1" w:rsidRDefault="000C2EE1" w:rsidP="003D6D81">
      <w:pPr>
        <w:shd w:val="clear" w:color="auto" w:fill="FFFFFF"/>
        <w:jc w:val="both"/>
        <w:rPr>
          <w:rFonts w:ascii="Arial" w:eastAsia="Times New Roman" w:hAnsi="Arial" w:cs="Arial"/>
          <w:color w:val="333333"/>
          <w:sz w:val="20"/>
          <w:szCs w:val="20"/>
          <w:lang w:eastAsia="nl-NL"/>
        </w:rPr>
      </w:pPr>
      <w:r w:rsidRPr="000C2EE1">
        <w:rPr>
          <w:rFonts w:ascii="Arial" w:eastAsia="Times New Roman" w:hAnsi="Arial" w:cs="Arial"/>
          <w:color w:val="333333"/>
          <w:sz w:val="20"/>
          <w:szCs w:val="20"/>
          <w:lang w:eastAsia="nl-NL"/>
        </w:rPr>
        <w:t>Op Zondag 26 en Maandag 27 Jan. a.s. zal in het patronaat door de leden van den R.K. Jonge Werkman de opvoering worden gegeven van het tooneelspel in drie bedrijven „Worstelende Jeugd". Sinds lang is men met de instudeeriag van genoemd tooneelwerk bezig en wij mogen er niet aan twijfelen of de opvoering belooft een succes te worden.</w:t>
      </w:r>
    </w:p>
    <w:p w:rsidR="000C2EE1" w:rsidRDefault="000C2EE1" w:rsidP="003D6D81">
      <w:pPr>
        <w:shd w:val="clear" w:color="auto" w:fill="FFFFFF"/>
        <w:jc w:val="both"/>
        <w:rPr>
          <w:rFonts w:ascii="Arial" w:eastAsia="Times New Roman" w:hAnsi="Arial" w:cs="Arial"/>
          <w:color w:val="333333"/>
          <w:sz w:val="20"/>
          <w:szCs w:val="20"/>
          <w:lang w:eastAsia="nl-NL"/>
        </w:rPr>
      </w:pPr>
    </w:p>
    <w:p w:rsidR="000C2EE1" w:rsidRDefault="000C2EE1" w:rsidP="003D6D81">
      <w:pPr>
        <w:shd w:val="clear" w:color="auto" w:fill="FFFFFF"/>
        <w:jc w:val="both"/>
        <w:rPr>
          <w:rFonts w:ascii="Arial" w:eastAsia="Times New Roman" w:hAnsi="Arial" w:cs="Arial"/>
          <w:color w:val="333333"/>
          <w:sz w:val="20"/>
          <w:szCs w:val="20"/>
          <w:lang w:eastAsia="nl-NL"/>
        </w:rPr>
      </w:pPr>
      <w:r w:rsidRPr="000C2EE1">
        <w:rPr>
          <w:rFonts w:ascii="Arial" w:eastAsia="Times New Roman" w:hAnsi="Arial" w:cs="Arial"/>
          <w:color w:val="333333"/>
          <w:sz w:val="20"/>
          <w:szCs w:val="20"/>
          <w:lang w:eastAsia="nl-NL"/>
        </w:rPr>
        <w:t xml:space="preserve">TE HUUR middenstandswoning voor klein gezin, goed ingericht. Huur ƒ 2 p. w. </w:t>
      </w:r>
    </w:p>
    <w:p w:rsidR="000C2EE1" w:rsidRDefault="000C2EE1" w:rsidP="003D6D81">
      <w:pPr>
        <w:shd w:val="clear" w:color="auto" w:fill="FFFFFF"/>
        <w:jc w:val="both"/>
        <w:rPr>
          <w:rFonts w:ascii="Arial" w:eastAsia="Times New Roman" w:hAnsi="Arial" w:cs="Arial"/>
          <w:color w:val="333333"/>
          <w:sz w:val="20"/>
          <w:szCs w:val="20"/>
          <w:lang w:eastAsia="nl-NL"/>
        </w:rPr>
      </w:pPr>
      <w:r w:rsidRPr="000C2EE1">
        <w:rPr>
          <w:rFonts w:ascii="Arial" w:eastAsia="Times New Roman" w:hAnsi="Arial" w:cs="Arial"/>
          <w:color w:val="333333"/>
          <w:sz w:val="20"/>
          <w:szCs w:val="20"/>
          <w:lang w:eastAsia="nl-NL"/>
        </w:rPr>
        <w:t>Te bevr. H. v. HEESWIJK, Kluis A 345, Schijndel</w:t>
      </w:r>
      <w:r>
        <w:rPr>
          <w:rFonts w:ascii="Arial" w:eastAsia="Times New Roman" w:hAnsi="Arial" w:cs="Arial"/>
          <w:color w:val="333333"/>
          <w:sz w:val="20"/>
          <w:szCs w:val="20"/>
          <w:lang w:eastAsia="nl-NL"/>
        </w:rPr>
        <w:t>.</w:t>
      </w:r>
    </w:p>
    <w:p w:rsidR="000C2EE1" w:rsidRDefault="000C2EE1" w:rsidP="003D6D81">
      <w:pPr>
        <w:shd w:val="clear" w:color="auto" w:fill="FFFFFF"/>
        <w:jc w:val="both"/>
        <w:rPr>
          <w:rFonts w:ascii="Arial" w:eastAsia="Times New Roman" w:hAnsi="Arial" w:cs="Arial"/>
          <w:color w:val="333333"/>
          <w:sz w:val="20"/>
          <w:szCs w:val="20"/>
          <w:lang w:eastAsia="nl-NL"/>
        </w:rPr>
      </w:pPr>
    </w:p>
    <w:p w:rsidR="000C2EE1" w:rsidRPr="000C2EE1" w:rsidRDefault="000C2EE1" w:rsidP="000C2EE1">
      <w:pPr>
        <w:shd w:val="clear" w:color="auto" w:fill="FFFFFF"/>
        <w:jc w:val="both"/>
        <w:rPr>
          <w:rFonts w:ascii="Arial" w:eastAsia="Times New Roman" w:hAnsi="Arial" w:cs="Arial"/>
          <w:b/>
          <w:bCs/>
          <w:color w:val="333333"/>
          <w:sz w:val="20"/>
          <w:szCs w:val="20"/>
          <w:u w:val="single"/>
          <w:lang w:eastAsia="nl-NL"/>
        </w:rPr>
      </w:pPr>
      <w:r w:rsidRPr="000C2EE1">
        <w:rPr>
          <w:rFonts w:ascii="Arial" w:eastAsia="Times New Roman" w:hAnsi="Arial" w:cs="Arial"/>
          <w:b/>
          <w:bCs/>
          <w:color w:val="333333"/>
          <w:sz w:val="20"/>
          <w:szCs w:val="20"/>
          <w:u w:val="single"/>
          <w:lang w:eastAsia="nl-NL"/>
        </w:rPr>
        <w:t>Provinciale Noordbrabantsche en 's Hertogenbossche courant 1</w:t>
      </w:r>
      <w:r>
        <w:rPr>
          <w:rFonts w:ascii="Arial" w:eastAsia="Times New Roman" w:hAnsi="Arial" w:cs="Arial"/>
          <w:b/>
          <w:bCs/>
          <w:color w:val="333333"/>
          <w:sz w:val="20"/>
          <w:szCs w:val="20"/>
          <w:u w:val="single"/>
          <w:lang w:eastAsia="nl-NL"/>
        </w:rPr>
        <w:t>3</w:t>
      </w:r>
      <w:r w:rsidRPr="000C2EE1">
        <w:rPr>
          <w:rFonts w:ascii="Arial" w:eastAsia="Times New Roman" w:hAnsi="Arial" w:cs="Arial"/>
          <w:b/>
          <w:bCs/>
          <w:color w:val="333333"/>
          <w:sz w:val="20"/>
          <w:szCs w:val="20"/>
          <w:u w:val="single"/>
          <w:lang w:eastAsia="nl-NL"/>
        </w:rPr>
        <w:t>-01-1936</w:t>
      </w:r>
    </w:p>
    <w:p w:rsidR="000C2EE1" w:rsidRDefault="000C2EE1" w:rsidP="003D6D81">
      <w:pPr>
        <w:shd w:val="clear" w:color="auto" w:fill="FFFFFF"/>
        <w:jc w:val="both"/>
        <w:rPr>
          <w:rFonts w:ascii="Arial" w:eastAsia="Times New Roman" w:hAnsi="Arial" w:cs="Arial"/>
          <w:color w:val="333333"/>
          <w:sz w:val="20"/>
          <w:szCs w:val="20"/>
          <w:lang w:eastAsia="nl-NL"/>
        </w:rPr>
      </w:pPr>
    </w:p>
    <w:p w:rsidR="000C2EE1" w:rsidRPr="000C2EE1" w:rsidRDefault="000C2EE1" w:rsidP="000C2EE1">
      <w:pPr>
        <w:shd w:val="clear" w:color="auto" w:fill="FFFFFF"/>
        <w:jc w:val="both"/>
        <w:rPr>
          <w:rFonts w:ascii="Arial" w:eastAsia="Times New Roman" w:hAnsi="Arial" w:cs="Arial"/>
          <w:b/>
          <w:color w:val="333333"/>
          <w:sz w:val="20"/>
          <w:szCs w:val="20"/>
          <w:lang w:eastAsia="nl-NL"/>
        </w:rPr>
      </w:pPr>
      <w:r w:rsidRPr="000C2EE1">
        <w:rPr>
          <w:rFonts w:ascii="Arial" w:eastAsia="Times New Roman" w:hAnsi="Arial" w:cs="Arial"/>
          <w:b/>
          <w:color w:val="333333"/>
          <w:sz w:val="20"/>
          <w:szCs w:val="20"/>
          <w:lang w:eastAsia="nl-NL"/>
        </w:rPr>
        <w:t xml:space="preserve">DRIE JONGENS HINGEN AAN EEN AUTO. </w:t>
      </w:r>
    </w:p>
    <w:p w:rsidR="000C2EE1" w:rsidRPr="000C2EE1" w:rsidRDefault="000C2EE1" w:rsidP="000C2EE1">
      <w:pPr>
        <w:shd w:val="clear" w:color="auto" w:fill="FFFFFF"/>
        <w:jc w:val="both"/>
        <w:rPr>
          <w:rFonts w:ascii="Arial" w:eastAsia="Times New Roman" w:hAnsi="Arial" w:cs="Arial"/>
          <w:color w:val="333333"/>
          <w:sz w:val="20"/>
          <w:szCs w:val="20"/>
          <w:lang w:eastAsia="nl-NL"/>
        </w:rPr>
      </w:pPr>
      <w:r w:rsidRPr="000C2EE1">
        <w:rPr>
          <w:rFonts w:ascii="Arial" w:eastAsia="Times New Roman" w:hAnsi="Arial" w:cs="Arial"/>
          <w:color w:val="333333"/>
          <w:sz w:val="20"/>
          <w:szCs w:val="20"/>
          <w:lang w:eastAsia="nl-NL"/>
        </w:rPr>
        <w:t xml:space="preserve">Een van hen zwaar gewond. Heden-morgen heeft op den straatweg van Den Bosch—St. Oedenrode—Eindhoven onder de gemeente Schijndel een ernstig verkeersongeluk plaats gehad. De zoon van veldwachter v. d. Biggelaar uit Schijndel fietste op genoemden weg met twee kameraden in de richting Den Bosch toen zij werden ingehaald door een vrachtauto. De jongelui hebben de vrachtauto gehaakt en lieten zich door haar voorttrekken. Alles ging goed tot in een bocht aan den zijweg naar Den Dungen de vrachtauto plotseling krachtig moest remmen voor een tegenliggende auto uit Den Bosch. De jongens konden hun rijwielen niet zoo snel tot staan brengen en vlogen van den wagen af. Daarbij is v. d. Biggelaar met groote snelheid tegen de tegenliggende luxe auto geslingerd. De gevolgen waren ernstig. V. d. Biggelaar bleef zwaar gewond in bewusteloozen toestand op den weg liggen. Men vreest voor zijn leven. Nader vernemen wij dat de drie jongelui scholieren zijn van de ambachtsschool te 's-Hertogenbosch. De vrachtauto, eigendom en bestuurd door den heer Barten uit Schijndel, reed een normale snelheid. De chauffeur wist niet dat de jongens zich aan zijn wagen hadden vastgeklampt. Het ongeluk gebeurde ter hoogte van het buitengoed „Denneboom". Scholier v. d. Biggelaar botste met groote kracht tegen de luxe-auto uit Den Bosch op. Hij bleek zware hoofdwonden te hebben bekomen en werd onmiddellijk naar zijn woning vervoerd waar Dr. Verstraaten hem behandelde. De toestand van den gewonde is zeer zorgwekkend. </w:t>
      </w:r>
    </w:p>
    <w:p w:rsidR="000C2EE1" w:rsidRDefault="000C2EE1" w:rsidP="003D6D81">
      <w:pPr>
        <w:shd w:val="clear" w:color="auto" w:fill="FFFFFF"/>
        <w:jc w:val="both"/>
        <w:rPr>
          <w:rFonts w:ascii="Arial" w:eastAsia="Times New Roman" w:hAnsi="Arial" w:cs="Arial"/>
          <w:color w:val="333333"/>
          <w:sz w:val="20"/>
          <w:szCs w:val="20"/>
          <w:lang w:eastAsia="nl-NL"/>
        </w:rPr>
      </w:pPr>
    </w:p>
    <w:p w:rsidR="007059CF" w:rsidRPr="007059CF" w:rsidRDefault="007059CF" w:rsidP="007059CF">
      <w:pPr>
        <w:shd w:val="clear" w:color="auto" w:fill="FFFFFF"/>
        <w:jc w:val="both"/>
        <w:rPr>
          <w:rFonts w:ascii="Arial" w:eastAsia="Times New Roman" w:hAnsi="Arial" w:cs="Arial"/>
          <w:b/>
          <w:bCs/>
          <w:color w:val="333333"/>
          <w:sz w:val="20"/>
          <w:szCs w:val="20"/>
          <w:u w:val="single"/>
          <w:lang w:eastAsia="nl-NL"/>
        </w:rPr>
      </w:pPr>
      <w:r w:rsidRPr="007059CF">
        <w:rPr>
          <w:rFonts w:ascii="Arial" w:eastAsia="Times New Roman" w:hAnsi="Arial" w:cs="Arial"/>
          <w:b/>
          <w:bCs/>
          <w:color w:val="333333"/>
          <w:sz w:val="20"/>
          <w:szCs w:val="20"/>
          <w:u w:val="single"/>
          <w:lang w:eastAsia="nl-NL"/>
        </w:rPr>
        <w:t>Provinciale Noordbrabantsche en 's Hertogenbossche courant 1</w:t>
      </w:r>
      <w:r>
        <w:rPr>
          <w:rFonts w:ascii="Arial" w:eastAsia="Times New Roman" w:hAnsi="Arial" w:cs="Arial"/>
          <w:b/>
          <w:bCs/>
          <w:color w:val="333333"/>
          <w:sz w:val="20"/>
          <w:szCs w:val="20"/>
          <w:u w:val="single"/>
          <w:lang w:eastAsia="nl-NL"/>
        </w:rPr>
        <w:t>4</w:t>
      </w:r>
      <w:r w:rsidRPr="007059CF">
        <w:rPr>
          <w:rFonts w:ascii="Arial" w:eastAsia="Times New Roman" w:hAnsi="Arial" w:cs="Arial"/>
          <w:b/>
          <w:bCs/>
          <w:color w:val="333333"/>
          <w:sz w:val="20"/>
          <w:szCs w:val="20"/>
          <w:u w:val="single"/>
          <w:lang w:eastAsia="nl-NL"/>
        </w:rPr>
        <w:t>-01-1936</w:t>
      </w:r>
    </w:p>
    <w:p w:rsidR="007059CF" w:rsidRDefault="007059CF" w:rsidP="003D6D81">
      <w:pPr>
        <w:shd w:val="clear" w:color="auto" w:fill="FFFFFF"/>
        <w:jc w:val="both"/>
        <w:rPr>
          <w:rFonts w:ascii="Arial" w:eastAsia="Times New Roman" w:hAnsi="Arial" w:cs="Arial"/>
          <w:color w:val="333333"/>
          <w:sz w:val="20"/>
          <w:szCs w:val="20"/>
          <w:lang w:eastAsia="nl-NL"/>
        </w:rPr>
      </w:pPr>
    </w:p>
    <w:p w:rsidR="007059CF" w:rsidRPr="007059CF" w:rsidRDefault="007059CF" w:rsidP="007059CF">
      <w:pPr>
        <w:shd w:val="clear" w:color="auto" w:fill="FFFFFF"/>
        <w:jc w:val="both"/>
        <w:rPr>
          <w:rFonts w:ascii="Arial" w:eastAsia="Times New Roman" w:hAnsi="Arial" w:cs="Arial"/>
          <w:b/>
          <w:color w:val="333333"/>
          <w:sz w:val="20"/>
          <w:szCs w:val="20"/>
          <w:lang w:eastAsia="nl-NL"/>
        </w:rPr>
      </w:pPr>
      <w:r w:rsidRPr="007059CF">
        <w:rPr>
          <w:rFonts w:ascii="Arial" w:eastAsia="Times New Roman" w:hAnsi="Arial" w:cs="Arial"/>
          <w:b/>
          <w:color w:val="333333"/>
          <w:sz w:val="20"/>
          <w:szCs w:val="20"/>
          <w:lang w:eastAsia="nl-NL"/>
        </w:rPr>
        <w:t xml:space="preserve">VERLEENEN VAN HULP BIJ CATASTROPHALE BRANDGEVALLEN. </w:t>
      </w:r>
    </w:p>
    <w:p w:rsidR="007059CF" w:rsidRPr="007059CF" w:rsidRDefault="007059CF" w:rsidP="007059CF">
      <w:pPr>
        <w:shd w:val="clear" w:color="auto" w:fill="FFFFFF"/>
        <w:jc w:val="both"/>
        <w:rPr>
          <w:rFonts w:ascii="Arial" w:eastAsia="Times New Roman" w:hAnsi="Arial" w:cs="Arial"/>
          <w:color w:val="333333"/>
          <w:sz w:val="20"/>
          <w:szCs w:val="20"/>
          <w:lang w:eastAsia="nl-NL"/>
        </w:rPr>
      </w:pPr>
      <w:r w:rsidRPr="007059CF">
        <w:rPr>
          <w:rFonts w:ascii="Arial" w:eastAsia="Times New Roman" w:hAnsi="Arial" w:cs="Arial"/>
          <w:color w:val="333333"/>
          <w:sz w:val="20"/>
          <w:szCs w:val="20"/>
          <w:lang w:eastAsia="nl-NL"/>
        </w:rPr>
        <w:t xml:space="preserve">De gemeente Schijndel heeft verzocht toe te treden tot de met verschillende omliggende gemeenten getroffen regeling tot het verleenen van hulp bij catastrophale brandgevallen. </w:t>
      </w:r>
      <w:r>
        <w:rPr>
          <w:rFonts w:ascii="Arial" w:eastAsia="Times New Roman" w:hAnsi="Arial" w:cs="Arial"/>
          <w:color w:val="333333"/>
          <w:sz w:val="20"/>
          <w:szCs w:val="20"/>
          <w:lang w:eastAsia="nl-NL"/>
        </w:rPr>
        <w:t>B</w:t>
      </w:r>
      <w:r w:rsidRPr="007059CF">
        <w:rPr>
          <w:rFonts w:ascii="Arial" w:eastAsia="Times New Roman" w:hAnsi="Arial" w:cs="Arial"/>
          <w:color w:val="333333"/>
          <w:sz w:val="20"/>
          <w:szCs w:val="20"/>
          <w:lang w:eastAsia="nl-NL"/>
        </w:rPr>
        <w:t xml:space="preserve">. en W. stellen voor daarop in te gaan. </w:t>
      </w:r>
    </w:p>
    <w:p w:rsidR="007059CF" w:rsidRDefault="007059CF" w:rsidP="003D6D81">
      <w:pPr>
        <w:shd w:val="clear" w:color="auto" w:fill="FFFFFF"/>
        <w:jc w:val="both"/>
        <w:rPr>
          <w:rFonts w:ascii="Arial" w:eastAsia="Times New Roman" w:hAnsi="Arial" w:cs="Arial"/>
          <w:color w:val="333333"/>
          <w:sz w:val="20"/>
          <w:szCs w:val="20"/>
          <w:lang w:eastAsia="nl-NL"/>
        </w:rPr>
      </w:pPr>
    </w:p>
    <w:p w:rsidR="007059CF" w:rsidRPr="007059CF" w:rsidRDefault="007059CF" w:rsidP="007059CF">
      <w:pPr>
        <w:shd w:val="clear" w:color="auto" w:fill="FFFFFF"/>
        <w:jc w:val="both"/>
        <w:rPr>
          <w:rFonts w:ascii="Arial" w:eastAsia="Times New Roman" w:hAnsi="Arial" w:cs="Arial"/>
          <w:b/>
          <w:bCs/>
          <w:color w:val="333333"/>
          <w:sz w:val="20"/>
          <w:szCs w:val="20"/>
          <w:u w:val="single"/>
          <w:lang w:eastAsia="nl-NL"/>
        </w:rPr>
      </w:pPr>
      <w:r w:rsidRPr="007059CF">
        <w:rPr>
          <w:rFonts w:ascii="Arial" w:eastAsia="Times New Roman" w:hAnsi="Arial" w:cs="Arial"/>
          <w:b/>
          <w:bCs/>
          <w:color w:val="333333"/>
          <w:sz w:val="20"/>
          <w:szCs w:val="20"/>
          <w:u w:val="single"/>
          <w:lang w:eastAsia="nl-NL"/>
        </w:rPr>
        <w:t>Provinciale Noordbrabantsche en 's Hertogenbossche courant 1</w:t>
      </w:r>
      <w:r>
        <w:rPr>
          <w:rFonts w:ascii="Arial" w:eastAsia="Times New Roman" w:hAnsi="Arial" w:cs="Arial"/>
          <w:b/>
          <w:bCs/>
          <w:color w:val="333333"/>
          <w:sz w:val="20"/>
          <w:szCs w:val="20"/>
          <w:u w:val="single"/>
          <w:lang w:eastAsia="nl-NL"/>
        </w:rPr>
        <w:t>5</w:t>
      </w:r>
      <w:r w:rsidRPr="007059CF">
        <w:rPr>
          <w:rFonts w:ascii="Arial" w:eastAsia="Times New Roman" w:hAnsi="Arial" w:cs="Arial"/>
          <w:b/>
          <w:bCs/>
          <w:color w:val="333333"/>
          <w:sz w:val="20"/>
          <w:szCs w:val="20"/>
          <w:u w:val="single"/>
          <w:lang w:eastAsia="nl-NL"/>
        </w:rPr>
        <w:t>-01-1936</w:t>
      </w:r>
    </w:p>
    <w:p w:rsidR="007059CF" w:rsidRDefault="007059CF" w:rsidP="003D6D81">
      <w:pPr>
        <w:shd w:val="clear" w:color="auto" w:fill="FFFFFF"/>
        <w:jc w:val="both"/>
        <w:rPr>
          <w:rFonts w:ascii="Arial" w:eastAsia="Times New Roman" w:hAnsi="Arial" w:cs="Arial"/>
          <w:color w:val="333333"/>
          <w:sz w:val="20"/>
          <w:szCs w:val="20"/>
          <w:lang w:eastAsia="nl-NL"/>
        </w:rPr>
      </w:pPr>
    </w:p>
    <w:p w:rsidR="007059CF" w:rsidRDefault="007059CF" w:rsidP="003D6D81">
      <w:pPr>
        <w:shd w:val="clear" w:color="auto" w:fill="FFFFFF"/>
        <w:jc w:val="both"/>
        <w:rPr>
          <w:rFonts w:ascii="Arial" w:eastAsia="Times New Roman" w:hAnsi="Arial" w:cs="Arial"/>
          <w:color w:val="333333"/>
          <w:sz w:val="20"/>
          <w:szCs w:val="20"/>
          <w:lang w:eastAsia="nl-NL"/>
        </w:rPr>
      </w:pPr>
      <w:r w:rsidRPr="007059CF">
        <w:rPr>
          <w:rFonts w:ascii="Arial" w:eastAsia="Times New Roman" w:hAnsi="Arial" w:cs="Arial"/>
          <w:color w:val="333333"/>
          <w:sz w:val="20"/>
          <w:szCs w:val="20"/>
          <w:lang w:eastAsia="nl-NL"/>
        </w:rPr>
        <w:t>SCHIJNDEL, 14 Jan. Naar we vernemen is in den toesrtand van den zoon van oud-veldwachter van den Biggelaar</w:t>
      </w:r>
      <w:r>
        <w:rPr>
          <w:rFonts w:ascii="Arial" w:eastAsia="Times New Roman" w:hAnsi="Arial" w:cs="Arial"/>
          <w:color w:val="333333"/>
          <w:sz w:val="20"/>
          <w:szCs w:val="20"/>
          <w:lang w:eastAsia="nl-NL"/>
        </w:rPr>
        <w:t>,</w:t>
      </w:r>
      <w:r w:rsidRPr="007059CF">
        <w:rPr>
          <w:rFonts w:ascii="Arial" w:eastAsia="Times New Roman" w:hAnsi="Arial" w:cs="Arial"/>
          <w:color w:val="333333"/>
          <w:sz w:val="20"/>
          <w:szCs w:val="20"/>
          <w:lang w:eastAsia="nl-NL"/>
        </w:rPr>
        <w:t xml:space="preserve"> wien gisteren nabij Denneboom een ernstig auto-ongeluk overkwam, geen merkbare verbetering ingetreden. Het levensgevaar </w:t>
      </w:r>
      <w:r>
        <w:rPr>
          <w:rFonts w:ascii="Arial" w:eastAsia="Times New Roman" w:hAnsi="Arial" w:cs="Arial"/>
          <w:color w:val="333333"/>
          <w:sz w:val="20"/>
          <w:szCs w:val="20"/>
          <w:lang w:eastAsia="nl-NL"/>
        </w:rPr>
        <w:t>i</w:t>
      </w:r>
      <w:r w:rsidRPr="007059CF">
        <w:rPr>
          <w:rFonts w:ascii="Arial" w:eastAsia="Times New Roman" w:hAnsi="Arial" w:cs="Arial"/>
          <w:color w:val="333333"/>
          <w:sz w:val="20"/>
          <w:szCs w:val="20"/>
          <w:lang w:eastAsia="nl-NL"/>
        </w:rPr>
        <w:t>s nog niet geweken.</w:t>
      </w:r>
    </w:p>
    <w:p w:rsidR="007059CF" w:rsidRDefault="007059CF" w:rsidP="003D6D81">
      <w:pPr>
        <w:shd w:val="clear" w:color="auto" w:fill="FFFFFF"/>
        <w:jc w:val="both"/>
        <w:rPr>
          <w:rFonts w:ascii="Arial" w:eastAsia="Times New Roman" w:hAnsi="Arial" w:cs="Arial"/>
          <w:color w:val="333333"/>
          <w:sz w:val="20"/>
          <w:szCs w:val="20"/>
          <w:lang w:eastAsia="nl-NL"/>
        </w:rPr>
      </w:pPr>
    </w:p>
    <w:p w:rsidR="007059CF" w:rsidRPr="007059CF" w:rsidRDefault="007059CF" w:rsidP="007059CF">
      <w:pPr>
        <w:shd w:val="clear" w:color="auto" w:fill="FFFFFF"/>
        <w:jc w:val="both"/>
        <w:rPr>
          <w:rFonts w:ascii="Arial" w:eastAsia="Times New Roman" w:hAnsi="Arial" w:cs="Arial"/>
          <w:b/>
          <w:bCs/>
          <w:color w:val="333333"/>
          <w:sz w:val="20"/>
          <w:szCs w:val="20"/>
          <w:u w:val="single"/>
          <w:lang w:eastAsia="nl-NL"/>
        </w:rPr>
      </w:pPr>
      <w:r w:rsidRPr="007059CF">
        <w:rPr>
          <w:rFonts w:ascii="Arial" w:eastAsia="Times New Roman" w:hAnsi="Arial" w:cs="Arial"/>
          <w:b/>
          <w:bCs/>
          <w:color w:val="333333"/>
          <w:sz w:val="20"/>
          <w:szCs w:val="20"/>
          <w:u w:val="single"/>
          <w:lang w:eastAsia="nl-NL"/>
        </w:rPr>
        <w:t>Provinciale Noordbrabantsche en 's Hertogenbossche courant 1</w:t>
      </w:r>
      <w:r>
        <w:rPr>
          <w:rFonts w:ascii="Arial" w:eastAsia="Times New Roman" w:hAnsi="Arial" w:cs="Arial"/>
          <w:b/>
          <w:bCs/>
          <w:color w:val="333333"/>
          <w:sz w:val="20"/>
          <w:szCs w:val="20"/>
          <w:u w:val="single"/>
          <w:lang w:eastAsia="nl-NL"/>
        </w:rPr>
        <w:t>8</w:t>
      </w:r>
      <w:r w:rsidRPr="007059CF">
        <w:rPr>
          <w:rFonts w:ascii="Arial" w:eastAsia="Times New Roman" w:hAnsi="Arial" w:cs="Arial"/>
          <w:b/>
          <w:bCs/>
          <w:color w:val="333333"/>
          <w:sz w:val="20"/>
          <w:szCs w:val="20"/>
          <w:u w:val="single"/>
          <w:lang w:eastAsia="nl-NL"/>
        </w:rPr>
        <w:t>-01-1936</w:t>
      </w:r>
    </w:p>
    <w:p w:rsidR="007059CF" w:rsidRDefault="007059CF" w:rsidP="003D6D81">
      <w:pPr>
        <w:shd w:val="clear" w:color="auto" w:fill="FFFFFF"/>
        <w:jc w:val="both"/>
        <w:rPr>
          <w:rFonts w:ascii="Arial" w:eastAsia="Times New Roman" w:hAnsi="Arial" w:cs="Arial"/>
          <w:color w:val="333333"/>
          <w:sz w:val="20"/>
          <w:szCs w:val="20"/>
          <w:lang w:eastAsia="nl-NL"/>
        </w:rPr>
      </w:pPr>
    </w:p>
    <w:p w:rsidR="007059CF" w:rsidRDefault="007059CF" w:rsidP="003D6D81">
      <w:pPr>
        <w:shd w:val="clear" w:color="auto" w:fill="FFFFFF"/>
        <w:jc w:val="both"/>
        <w:rPr>
          <w:rFonts w:ascii="Arial" w:eastAsia="Times New Roman" w:hAnsi="Arial" w:cs="Arial"/>
          <w:color w:val="333333"/>
          <w:sz w:val="20"/>
          <w:szCs w:val="20"/>
          <w:lang w:eastAsia="nl-NL"/>
        </w:rPr>
      </w:pPr>
      <w:r w:rsidRPr="007059CF">
        <w:rPr>
          <w:rFonts w:ascii="Arial" w:eastAsia="Times New Roman" w:hAnsi="Arial" w:cs="Arial"/>
          <w:color w:val="333333"/>
          <w:sz w:val="20"/>
          <w:szCs w:val="20"/>
          <w:lang w:eastAsia="nl-NL"/>
        </w:rPr>
        <w:t xml:space="preserve">SCHIJNDEL, 16 Jan. Op Maandag 20 Jan. </w:t>
      </w:r>
      <w:r>
        <w:rPr>
          <w:rFonts w:ascii="Arial" w:eastAsia="Times New Roman" w:hAnsi="Arial" w:cs="Arial"/>
          <w:color w:val="333333"/>
          <w:sz w:val="20"/>
          <w:szCs w:val="20"/>
          <w:lang w:eastAsia="nl-NL"/>
        </w:rPr>
        <w:t>a.</w:t>
      </w:r>
      <w:r w:rsidRPr="007059CF">
        <w:rPr>
          <w:rFonts w:ascii="Arial" w:eastAsia="Times New Roman" w:hAnsi="Arial" w:cs="Arial"/>
          <w:color w:val="333333"/>
          <w:sz w:val="20"/>
          <w:szCs w:val="20"/>
          <w:lang w:eastAsia="nl-NL"/>
        </w:rPr>
        <w:t xml:space="preserve">s. zal door den R. K. Werkliedenbond een jaarvergadering worden gehouden in het patronaatsgebouw, aanvang des avonds zeven uur. </w:t>
      </w:r>
    </w:p>
    <w:p w:rsidR="007059CF" w:rsidRDefault="007059CF" w:rsidP="003D6D81">
      <w:pPr>
        <w:shd w:val="clear" w:color="auto" w:fill="FFFFFF"/>
        <w:jc w:val="both"/>
        <w:rPr>
          <w:rFonts w:ascii="Arial" w:eastAsia="Times New Roman" w:hAnsi="Arial" w:cs="Arial"/>
          <w:color w:val="333333"/>
          <w:sz w:val="20"/>
          <w:szCs w:val="20"/>
          <w:lang w:eastAsia="nl-NL"/>
        </w:rPr>
      </w:pPr>
    </w:p>
    <w:p w:rsidR="007059CF" w:rsidRDefault="007059CF" w:rsidP="003D6D81">
      <w:pPr>
        <w:shd w:val="clear" w:color="auto" w:fill="FFFFFF"/>
        <w:jc w:val="both"/>
        <w:rPr>
          <w:rFonts w:ascii="Arial" w:eastAsia="Times New Roman" w:hAnsi="Arial" w:cs="Arial"/>
          <w:color w:val="333333"/>
          <w:sz w:val="20"/>
          <w:szCs w:val="20"/>
          <w:lang w:eastAsia="nl-NL"/>
        </w:rPr>
      </w:pPr>
      <w:r w:rsidRPr="007059CF">
        <w:rPr>
          <w:rFonts w:ascii="Arial" w:eastAsia="Times New Roman" w:hAnsi="Arial" w:cs="Arial"/>
          <w:color w:val="333333"/>
          <w:sz w:val="20"/>
          <w:szCs w:val="20"/>
          <w:lang w:eastAsia="nl-NL"/>
        </w:rPr>
        <w:t>Op Dinsdag 21 Jan. a.s. houdt de Kath. Jonge Boerenstand een groote ontwikkelingsavond in het Boerenbond</w:t>
      </w:r>
      <w:r>
        <w:rPr>
          <w:rFonts w:ascii="Arial" w:eastAsia="Times New Roman" w:hAnsi="Arial" w:cs="Arial"/>
          <w:color w:val="333333"/>
          <w:sz w:val="20"/>
          <w:szCs w:val="20"/>
          <w:lang w:eastAsia="nl-NL"/>
        </w:rPr>
        <w:t>s</w:t>
      </w:r>
      <w:r w:rsidRPr="007059CF">
        <w:rPr>
          <w:rFonts w:ascii="Arial" w:eastAsia="Times New Roman" w:hAnsi="Arial" w:cs="Arial"/>
          <w:color w:val="333333"/>
          <w:sz w:val="20"/>
          <w:szCs w:val="20"/>
          <w:lang w:eastAsia="nl-NL"/>
        </w:rPr>
        <w:t xml:space="preserve">gebouw. Alsdan zal door kapelaan A. v. Hellenberg Hubar een lezing worden gehouden met als onderwerp „Het land waar Christus leefde". Aanvang zeven uur n.m. </w:t>
      </w:r>
    </w:p>
    <w:p w:rsidR="007059CF" w:rsidRDefault="007059CF" w:rsidP="003D6D81">
      <w:pPr>
        <w:shd w:val="clear" w:color="auto" w:fill="FFFFFF"/>
        <w:jc w:val="both"/>
        <w:rPr>
          <w:rFonts w:ascii="Arial" w:eastAsia="Times New Roman" w:hAnsi="Arial" w:cs="Arial"/>
          <w:color w:val="333333"/>
          <w:sz w:val="20"/>
          <w:szCs w:val="20"/>
          <w:lang w:eastAsia="nl-NL"/>
        </w:rPr>
      </w:pPr>
    </w:p>
    <w:p w:rsidR="007059CF" w:rsidRDefault="007059CF" w:rsidP="003D6D81">
      <w:pPr>
        <w:shd w:val="clear" w:color="auto" w:fill="FFFFFF"/>
        <w:jc w:val="both"/>
        <w:rPr>
          <w:rFonts w:ascii="Arial" w:eastAsia="Times New Roman" w:hAnsi="Arial" w:cs="Arial"/>
          <w:color w:val="333333"/>
          <w:sz w:val="20"/>
          <w:szCs w:val="20"/>
          <w:lang w:eastAsia="nl-NL"/>
        </w:rPr>
      </w:pPr>
      <w:r w:rsidRPr="007059CF">
        <w:rPr>
          <w:rFonts w:ascii="Arial" w:eastAsia="Times New Roman" w:hAnsi="Arial" w:cs="Arial"/>
          <w:color w:val="333333"/>
          <w:sz w:val="20"/>
          <w:szCs w:val="20"/>
          <w:lang w:eastAsia="nl-NL"/>
        </w:rPr>
        <w:t xml:space="preserve">SCHIJNDEL, 17 Jan. Voor de leden van den R. K. Middenstand hield heden de WelEerwaarde heer Rector van Heuzen zijne laatste les over de encycliek „Quadragesimo Anno". Zeer in het bij zonder </w:t>
      </w:r>
      <w:r w:rsidRPr="007059CF">
        <w:rPr>
          <w:rFonts w:ascii="Arial" w:eastAsia="Times New Roman" w:hAnsi="Arial" w:cs="Arial"/>
          <w:color w:val="333333"/>
          <w:sz w:val="20"/>
          <w:szCs w:val="20"/>
          <w:lang w:eastAsia="nl-NL"/>
        </w:rPr>
        <w:lastRenderedPageBreak/>
        <w:t>wijdde spreker de aandacht aan de arbeidsvoorwaarden, die zoowel voor den werkgever als den werknemer billijk moeten zijn. Spreker expliceerde de gedachte door Z. H. den Paus in dit moderne sociale meesterwerk neergelegd en deed in dit verband een beroep op de welwillende medewerking van werkgever als werknemer om de sociale mistoestanden zooveel mogelijk te doen verdwijnen. En dit kan men niet beter doen, dan door onderlinge samenhoorigheid want eendracht maakt macht. De lessen, die Rector van Heuzen, voor de leden van den R. K. Middenstand heeft gegeven mogen waarlijk zeer interessant heeten en zullen zeker niet zonder nut zijn.</w:t>
      </w:r>
    </w:p>
    <w:p w:rsidR="00502CE5" w:rsidRDefault="00502CE5" w:rsidP="003D6D81">
      <w:pPr>
        <w:shd w:val="clear" w:color="auto" w:fill="FFFFFF"/>
        <w:jc w:val="both"/>
        <w:rPr>
          <w:rFonts w:ascii="Arial" w:eastAsia="Times New Roman" w:hAnsi="Arial" w:cs="Arial"/>
          <w:color w:val="333333"/>
          <w:sz w:val="20"/>
          <w:szCs w:val="20"/>
          <w:lang w:eastAsia="nl-NL"/>
        </w:rPr>
      </w:pPr>
    </w:p>
    <w:p w:rsidR="00502CE5" w:rsidRPr="00502CE5" w:rsidRDefault="00502CE5" w:rsidP="00502CE5">
      <w:pPr>
        <w:shd w:val="clear" w:color="auto" w:fill="FFFFFF"/>
        <w:jc w:val="both"/>
        <w:rPr>
          <w:rFonts w:ascii="Arial" w:eastAsia="Times New Roman" w:hAnsi="Arial" w:cs="Arial"/>
          <w:b/>
          <w:bCs/>
          <w:color w:val="333333"/>
          <w:sz w:val="20"/>
          <w:szCs w:val="20"/>
          <w:u w:val="single"/>
          <w:lang w:eastAsia="nl-NL"/>
        </w:rPr>
      </w:pPr>
      <w:r w:rsidRPr="00502CE5">
        <w:rPr>
          <w:rFonts w:ascii="Arial" w:eastAsia="Times New Roman" w:hAnsi="Arial" w:cs="Arial"/>
          <w:b/>
          <w:bCs/>
          <w:color w:val="333333"/>
          <w:sz w:val="20"/>
          <w:szCs w:val="20"/>
          <w:u w:val="single"/>
          <w:lang w:eastAsia="nl-NL"/>
        </w:rPr>
        <w:t xml:space="preserve">Provinciale Noordbrabantsche en 's Hertogenbossche courant </w:t>
      </w:r>
      <w:r>
        <w:rPr>
          <w:rFonts w:ascii="Arial" w:eastAsia="Times New Roman" w:hAnsi="Arial" w:cs="Arial"/>
          <w:b/>
          <w:bCs/>
          <w:color w:val="333333"/>
          <w:sz w:val="20"/>
          <w:szCs w:val="20"/>
          <w:u w:val="single"/>
          <w:lang w:eastAsia="nl-NL"/>
        </w:rPr>
        <w:t>22</w:t>
      </w:r>
      <w:r w:rsidRPr="00502CE5">
        <w:rPr>
          <w:rFonts w:ascii="Arial" w:eastAsia="Times New Roman" w:hAnsi="Arial" w:cs="Arial"/>
          <w:b/>
          <w:bCs/>
          <w:color w:val="333333"/>
          <w:sz w:val="20"/>
          <w:szCs w:val="20"/>
          <w:u w:val="single"/>
          <w:lang w:eastAsia="nl-NL"/>
        </w:rPr>
        <w:t>-01-1936</w:t>
      </w:r>
    </w:p>
    <w:p w:rsidR="00502CE5" w:rsidRDefault="00502CE5" w:rsidP="003D6D81">
      <w:pPr>
        <w:shd w:val="clear" w:color="auto" w:fill="FFFFFF"/>
        <w:jc w:val="both"/>
        <w:rPr>
          <w:rFonts w:ascii="Arial" w:eastAsia="Times New Roman" w:hAnsi="Arial" w:cs="Arial"/>
          <w:color w:val="333333"/>
          <w:sz w:val="20"/>
          <w:szCs w:val="20"/>
          <w:lang w:eastAsia="nl-NL"/>
        </w:rPr>
      </w:pPr>
    </w:p>
    <w:p w:rsidR="00502CE5" w:rsidRPr="00502CE5" w:rsidRDefault="00502CE5" w:rsidP="00502CE5">
      <w:pPr>
        <w:shd w:val="clear" w:color="auto" w:fill="FFFFFF"/>
        <w:jc w:val="both"/>
        <w:rPr>
          <w:rFonts w:ascii="Arial" w:eastAsia="Times New Roman" w:hAnsi="Arial" w:cs="Arial"/>
          <w:color w:val="333333"/>
          <w:sz w:val="20"/>
          <w:szCs w:val="20"/>
          <w:lang w:eastAsia="nl-NL"/>
        </w:rPr>
      </w:pPr>
      <w:r w:rsidRPr="00502CE5">
        <w:rPr>
          <w:rFonts w:ascii="Arial" w:eastAsia="Times New Roman" w:hAnsi="Arial" w:cs="Arial"/>
          <w:color w:val="333333"/>
          <w:sz w:val="20"/>
          <w:szCs w:val="20"/>
          <w:lang w:eastAsia="nl-NL"/>
        </w:rPr>
        <w:t>Op 21 Jan. slaagde de heer Jos. Goossen alhier, voor 't examen Fransche Handelscorrespondentie, en de heer J. Jansen uit Schijndel</w:t>
      </w:r>
      <w:r>
        <w:rPr>
          <w:rFonts w:ascii="Arial" w:eastAsia="Times New Roman" w:hAnsi="Arial" w:cs="Arial"/>
          <w:color w:val="333333"/>
          <w:sz w:val="20"/>
          <w:szCs w:val="20"/>
          <w:lang w:eastAsia="nl-NL"/>
        </w:rPr>
        <w:t>, voor het examen Nederlandsche</w:t>
      </w:r>
      <w:r w:rsidRPr="00502CE5">
        <w:rPr>
          <w:rFonts w:ascii="Arial" w:eastAsia="Times New Roman" w:hAnsi="Arial" w:cs="Arial"/>
          <w:color w:val="333333"/>
          <w:sz w:val="20"/>
          <w:szCs w:val="20"/>
          <w:lang w:eastAsia="nl-NL"/>
        </w:rPr>
        <w:t xml:space="preserve"> handel</w:t>
      </w:r>
      <w:r>
        <w:rPr>
          <w:rFonts w:ascii="Arial" w:eastAsia="Times New Roman" w:hAnsi="Arial" w:cs="Arial"/>
          <w:color w:val="333333"/>
          <w:sz w:val="20"/>
          <w:szCs w:val="20"/>
          <w:lang w:eastAsia="nl-NL"/>
        </w:rPr>
        <w:t>scorrespondentie</w:t>
      </w:r>
      <w:r w:rsidRPr="00502CE5">
        <w:rPr>
          <w:rFonts w:ascii="Arial" w:eastAsia="Times New Roman" w:hAnsi="Arial" w:cs="Arial"/>
          <w:color w:val="333333"/>
          <w:sz w:val="20"/>
          <w:szCs w:val="20"/>
          <w:lang w:eastAsia="nl-NL"/>
        </w:rPr>
        <w:t xml:space="preserve">. </w:t>
      </w:r>
    </w:p>
    <w:p w:rsidR="00502CE5" w:rsidRPr="00502CE5" w:rsidRDefault="00502CE5" w:rsidP="00502CE5">
      <w:pPr>
        <w:shd w:val="clear" w:color="auto" w:fill="FFFFFF"/>
        <w:jc w:val="both"/>
        <w:rPr>
          <w:rFonts w:ascii="Arial" w:eastAsia="Times New Roman" w:hAnsi="Arial" w:cs="Arial"/>
          <w:color w:val="333333"/>
          <w:sz w:val="20"/>
          <w:szCs w:val="20"/>
          <w:lang w:eastAsia="nl-NL"/>
        </w:rPr>
      </w:pPr>
      <w:r w:rsidRPr="00502CE5">
        <w:rPr>
          <w:rFonts w:ascii="Arial" w:eastAsia="Times New Roman" w:hAnsi="Arial" w:cs="Arial"/>
          <w:color w:val="333333"/>
          <w:sz w:val="20"/>
          <w:szCs w:val="20"/>
          <w:lang w:eastAsia="nl-NL"/>
        </w:rPr>
        <w:t xml:space="preserve">Beide heeren genoten hun opleiding bij den heer J. v. Campenhout, Vughterweg 44, alhier. </w:t>
      </w:r>
    </w:p>
    <w:p w:rsidR="00502CE5" w:rsidRDefault="00502CE5" w:rsidP="003D6D81">
      <w:pPr>
        <w:shd w:val="clear" w:color="auto" w:fill="FFFFFF"/>
        <w:jc w:val="both"/>
        <w:rPr>
          <w:rFonts w:ascii="Arial" w:eastAsia="Times New Roman" w:hAnsi="Arial" w:cs="Arial"/>
          <w:color w:val="333333"/>
          <w:sz w:val="20"/>
          <w:szCs w:val="20"/>
          <w:lang w:eastAsia="nl-NL"/>
        </w:rPr>
      </w:pPr>
    </w:p>
    <w:p w:rsidR="00B143FB" w:rsidRPr="00B143FB" w:rsidRDefault="00B143FB" w:rsidP="00B143FB">
      <w:pPr>
        <w:shd w:val="clear" w:color="auto" w:fill="FFFFFF"/>
        <w:jc w:val="both"/>
        <w:rPr>
          <w:rFonts w:ascii="Arial" w:eastAsia="Times New Roman" w:hAnsi="Arial" w:cs="Arial"/>
          <w:b/>
          <w:bCs/>
          <w:color w:val="333333"/>
          <w:sz w:val="20"/>
          <w:szCs w:val="20"/>
          <w:u w:val="single"/>
          <w:lang w:eastAsia="nl-NL"/>
        </w:rPr>
      </w:pPr>
      <w:r w:rsidRPr="00B143FB">
        <w:rPr>
          <w:rFonts w:ascii="Arial" w:eastAsia="Times New Roman" w:hAnsi="Arial" w:cs="Arial"/>
          <w:b/>
          <w:bCs/>
          <w:color w:val="333333"/>
          <w:sz w:val="20"/>
          <w:szCs w:val="20"/>
          <w:u w:val="single"/>
          <w:lang w:eastAsia="nl-NL"/>
        </w:rPr>
        <w:t>Provinciale Noordbrabantsche en 's Hertogenbossche courant 2</w:t>
      </w:r>
      <w:r>
        <w:rPr>
          <w:rFonts w:ascii="Arial" w:eastAsia="Times New Roman" w:hAnsi="Arial" w:cs="Arial"/>
          <w:b/>
          <w:bCs/>
          <w:color w:val="333333"/>
          <w:sz w:val="20"/>
          <w:szCs w:val="20"/>
          <w:u w:val="single"/>
          <w:lang w:eastAsia="nl-NL"/>
        </w:rPr>
        <w:t>3</w:t>
      </w:r>
      <w:r w:rsidRPr="00B143FB">
        <w:rPr>
          <w:rFonts w:ascii="Arial" w:eastAsia="Times New Roman" w:hAnsi="Arial" w:cs="Arial"/>
          <w:b/>
          <w:bCs/>
          <w:color w:val="333333"/>
          <w:sz w:val="20"/>
          <w:szCs w:val="20"/>
          <w:u w:val="single"/>
          <w:lang w:eastAsia="nl-NL"/>
        </w:rPr>
        <w:t>-01-1936</w:t>
      </w:r>
    </w:p>
    <w:p w:rsidR="00B143FB" w:rsidRDefault="00B143FB" w:rsidP="003D6D81">
      <w:pPr>
        <w:shd w:val="clear" w:color="auto" w:fill="FFFFFF"/>
        <w:jc w:val="both"/>
        <w:rPr>
          <w:rFonts w:ascii="Arial" w:eastAsia="Times New Roman" w:hAnsi="Arial" w:cs="Arial"/>
          <w:color w:val="333333"/>
          <w:sz w:val="20"/>
          <w:szCs w:val="20"/>
          <w:lang w:eastAsia="nl-NL"/>
        </w:rPr>
      </w:pPr>
    </w:p>
    <w:p w:rsidR="00B143FB" w:rsidRPr="00B143FB" w:rsidRDefault="00B143FB" w:rsidP="00B143FB">
      <w:pPr>
        <w:shd w:val="clear" w:color="auto" w:fill="FFFFFF"/>
        <w:jc w:val="both"/>
        <w:rPr>
          <w:rFonts w:ascii="Arial" w:eastAsia="Times New Roman" w:hAnsi="Arial" w:cs="Arial"/>
          <w:color w:val="333333"/>
          <w:sz w:val="20"/>
          <w:szCs w:val="20"/>
          <w:lang w:eastAsia="nl-NL"/>
        </w:rPr>
      </w:pPr>
      <w:r w:rsidRPr="00B143FB">
        <w:rPr>
          <w:rFonts w:ascii="Arial" w:eastAsia="Times New Roman" w:hAnsi="Arial" w:cs="Arial"/>
          <w:color w:val="333333"/>
          <w:sz w:val="20"/>
          <w:szCs w:val="20"/>
          <w:lang w:eastAsia="nl-NL"/>
        </w:rPr>
        <w:t xml:space="preserve">SCHIJNDEL, 21 Jan. Gisterenavond werd door den Schijndelschen Biljartbond een competitie-wedstrijd gespeeld, die als volgt is verloopen: Op Tijd Krijten I tegen Eerst Krijten I: 332 tegen 491 punten, 122 tegen 126 beurten, het gemiddelde bedroeg 2.72 tegen 3.89. De hoogste serie werd behaald door Joh. Smits met 26 punten. Nooit Volleerd I speelde tegen Oefening Baart Kunst I. De uitslag was: 500 tegen 292 punten; 135 tegen 135 beurten: het gemiddelde bedroeg 3.70 tegen 2.16. De hoogste serie werd behaald door Mart. Persons met 17 punten. Vermaak na Arbeid I speelde tegen Poedelvrees I; de uitslag was: 473 tegen 307 punten: 106 tegen 107 beurten en het gemiddelds bedroeg 4.46 tegen 2.86. </w:t>
      </w:r>
    </w:p>
    <w:p w:rsidR="00B143FB" w:rsidRDefault="00B143FB" w:rsidP="00B143FB">
      <w:pPr>
        <w:shd w:val="clear" w:color="auto" w:fill="FFFFFF"/>
        <w:jc w:val="both"/>
        <w:rPr>
          <w:rFonts w:ascii="Arial" w:eastAsia="Times New Roman" w:hAnsi="Arial" w:cs="Arial"/>
          <w:color w:val="333333"/>
          <w:sz w:val="20"/>
          <w:szCs w:val="20"/>
          <w:lang w:eastAsia="nl-NL"/>
        </w:rPr>
      </w:pPr>
      <w:r w:rsidRPr="00B143FB">
        <w:rPr>
          <w:rFonts w:ascii="Arial" w:eastAsia="Times New Roman" w:hAnsi="Arial" w:cs="Arial"/>
          <w:color w:val="333333"/>
          <w:sz w:val="20"/>
          <w:szCs w:val="20"/>
          <w:lang w:eastAsia="nl-NL"/>
        </w:rPr>
        <w:t xml:space="preserve">De hoogste serie werd behaald door Gerard van den Broek met 28 punten. Zaterdag a.s. zet de tweede klasse haar program voort. Vermaak na Arbeid II zal spelen tegen Nooit Volleerd II en Maandag a.s. Eerst Krijten II tegen Oefening Baart Kunst II. </w:t>
      </w:r>
    </w:p>
    <w:p w:rsidR="00B143FB" w:rsidRDefault="00B143FB" w:rsidP="00B143FB">
      <w:pPr>
        <w:shd w:val="clear" w:color="auto" w:fill="FFFFFF"/>
        <w:jc w:val="both"/>
        <w:rPr>
          <w:rFonts w:ascii="Arial" w:eastAsia="Times New Roman" w:hAnsi="Arial" w:cs="Arial"/>
          <w:color w:val="333333"/>
          <w:sz w:val="20"/>
          <w:szCs w:val="20"/>
          <w:lang w:eastAsia="nl-NL"/>
        </w:rPr>
      </w:pPr>
    </w:p>
    <w:p w:rsidR="00B143FB" w:rsidRPr="00B143FB" w:rsidRDefault="00B143FB" w:rsidP="00B143FB">
      <w:pPr>
        <w:shd w:val="clear" w:color="auto" w:fill="FFFFFF"/>
        <w:jc w:val="both"/>
        <w:rPr>
          <w:rFonts w:ascii="Arial" w:eastAsia="Times New Roman" w:hAnsi="Arial" w:cs="Arial"/>
          <w:color w:val="333333"/>
          <w:sz w:val="20"/>
          <w:szCs w:val="20"/>
          <w:lang w:eastAsia="nl-NL"/>
        </w:rPr>
      </w:pPr>
      <w:r w:rsidRPr="00B143FB">
        <w:rPr>
          <w:rFonts w:ascii="Arial" w:eastAsia="Times New Roman" w:hAnsi="Arial" w:cs="Arial"/>
          <w:color w:val="333333"/>
          <w:sz w:val="20"/>
          <w:szCs w:val="20"/>
          <w:lang w:eastAsia="nl-NL"/>
        </w:rPr>
        <w:t>In den toestand van den zoon van oud-veldwachter van den Biggelaar, die onlangs nabij Denneboom met eene particuliere auto in botsing kwrm, is gelukkig eene verandering ten g</w:t>
      </w:r>
      <w:r>
        <w:rPr>
          <w:rFonts w:ascii="Arial" w:eastAsia="Times New Roman" w:hAnsi="Arial" w:cs="Arial"/>
          <w:color w:val="333333"/>
          <w:sz w:val="20"/>
          <w:szCs w:val="20"/>
          <w:lang w:eastAsia="nl-NL"/>
        </w:rPr>
        <w:t>oede</w:t>
      </w:r>
      <w:r w:rsidRPr="00B143FB">
        <w:rPr>
          <w:rFonts w:ascii="Arial" w:eastAsia="Times New Roman" w:hAnsi="Arial" w:cs="Arial"/>
          <w:color w:val="333333"/>
          <w:sz w:val="20"/>
          <w:szCs w:val="20"/>
          <w:lang w:eastAsia="nl-NL"/>
        </w:rPr>
        <w:t xml:space="preserve"> gekomen. De jongen is buiten levensgevaar doch zal nog langen tijd het bed moeten houden.</w:t>
      </w:r>
    </w:p>
    <w:p w:rsidR="00B143FB" w:rsidRDefault="00B143FB" w:rsidP="003D6D81">
      <w:pPr>
        <w:shd w:val="clear" w:color="auto" w:fill="FFFFFF"/>
        <w:jc w:val="both"/>
        <w:rPr>
          <w:rFonts w:ascii="Arial" w:eastAsia="Times New Roman" w:hAnsi="Arial" w:cs="Arial"/>
          <w:color w:val="333333"/>
          <w:sz w:val="20"/>
          <w:szCs w:val="20"/>
          <w:lang w:eastAsia="nl-NL"/>
        </w:rPr>
      </w:pPr>
    </w:p>
    <w:p w:rsidR="006B6A9B" w:rsidRPr="006B6A9B" w:rsidRDefault="006B6A9B" w:rsidP="006B6A9B">
      <w:pPr>
        <w:shd w:val="clear" w:color="auto" w:fill="FFFFFF"/>
        <w:jc w:val="both"/>
        <w:rPr>
          <w:rFonts w:ascii="Arial" w:eastAsia="Times New Roman" w:hAnsi="Arial" w:cs="Arial"/>
          <w:b/>
          <w:bCs/>
          <w:color w:val="333333"/>
          <w:sz w:val="20"/>
          <w:szCs w:val="20"/>
          <w:u w:val="single"/>
          <w:lang w:eastAsia="nl-NL"/>
        </w:rPr>
      </w:pPr>
      <w:r w:rsidRPr="006B6A9B">
        <w:rPr>
          <w:rFonts w:ascii="Arial" w:eastAsia="Times New Roman" w:hAnsi="Arial" w:cs="Arial"/>
          <w:b/>
          <w:bCs/>
          <w:color w:val="333333"/>
          <w:sz w:val="20"/>
          <w:szCs w:val="20"/>
          <w:u w:val="single"/>
          <w:lang w:eastAsia="nl-NL"/>
        </w:rPr>
        <w:t>Provinciale Noordbrabantsche en 's Hertogenbossche courant 2</w:t>
      </w:r>
      <w:r>
        <w:rPr>
          <w:rFonts w:ascii="Arial" w:eastAsia="Times New Roman" w:hAnsi="Arial" w:cs="Arial"/>
          <w:b/>
          <w:bCs/>
          <w:color w:val="333333"/>
          <w:sz w:val="20"/>
          <w:szCs w:val="20"/>
          <w:u w:val="single"/>
          <w:lang w:eastAsia="nl-NL"/>
        </w:rPr>
        <w:t>4</w:t>
      </w:r>
      <w:r w:rsidRPr="006B6A9B">
        <w:rPr>
          <w:rFonts w:ascii="Arial" w:eastAsia="Times New Roman" w:hAnsi="Arial" w:cs="Arial"/>
          <w:b/>
          <w:bCs/>
          <w:color w:val="333333"/>
          <w:sz w:val="20"/>
          <w:szCs w:val="20"/>
          <w:u w:val="single"/>
          <w:lang w:eastAsia="nl-NL"/>
        </w:rPr>
        <w:t>-01-1936</w:t>
      </w:r>
    </w:p>
    <w:p w:rsidR="006B6A9B" w:rsidRDefault="006B6A9B" w:rsidP="003D6D81">
      <w:pPr>
        <w:shd w:val="clear" w:color="auto" w:fill="FFFFFF"/>
        <w:jc w:val="both"/>
        <w:rPr>
          <w:rFonts w:ascii="Arial" w:eastAsia="Times New Roman" w:hAnsi="Arial" w:cs="Arial"/>
          <w:color w:val="333333"/>
          <w:sz w:val="20"/>
          <w:szCs w:val="20"/>
          <w:lang w:eastAsia="nl-NL"/>
        </w:rPr>
      </w:pPr>
    </w:p>
    <w:p w:rsidR="006B6A9B" w:rsidRDefault="006B6A9B" w:rsidP="003D6D81">
      <w:pPr>
        <w:shd w:val="clear" w:color="auto" w:fill="FFFFFF"/>
        <w:jc w:val="both"/>
        <w:rPr>
          <w:rFonts w:ascii="Arial" w:eastAsia="Times New Roman" w:hAnsi="Arial" w:cs="Arial"/>
          <w:color w:val="333333"/>
          <w:sz w:val="20"/>
          <w:szCs w:val="20"/>
          <w:lang w:eastAsia="nl-NL"/>
        </w:rPr>
      </w:pPr>
      <w:r w:rsidRPr="006B6A9B">
        <w:rPr>
          <w:rFonts w:ascii="Arial" w:eastAsia="Times New Roman" w:hAnsi="Arial" w:cs="Arial"/>
          <w:color w:val="333333"/>
          <w:sz w:val="20"/>
          <w:szCs w:val="20"/>
          <w:lang w:eastAsia="nl-NL"/>
        </w:rPr>
        <w:t>Werkverschaffing. Van 28 gemeenten werden gegevens ontvangen omtrent het aantal tewerkgestelden in de werkverschaffing, dat 1678 bedroeg. Boven de 100 tewerkgestelden kwamen de gemeenten Den Bosch 270, Oss 214, Heesch 148 en Schijndel 127.</w:t>
      </w:r>
    </w:p>
    <w:p w:rsidR="006B6A9B" w:rsidRDefault="006B6A9B" w:rsidP="003D6D81">
      <w:pPr>
        <w:shd w:val="clear" w:color="auto" w:fill="FFFFFF"/>
        <w:jc w:val="both"/>
        <w:rPr>
          <w:rFonts w:ascii="Arial" w:eastAsia="Times New Roman" w:hAnsi="Arial" w:cs="Arial"/>
          <w:color w:val="333333"/>
          <w:sz w:val="20"/>
          <w:szCs w:val="20"/>
          <w:lang w:eastAsia="nl-NL"/>
        </w:rPr>
      </w:pPr>
    </w:p>
    <w:p w:rsidR="006B6A9B" w:rsidRDefault="006B6A9B" w:rsidP="006B6A9B">
      <w:pPr>
        <w:shd w:val="clear" w:color="auto" w:fill="FFFFFF"/>
        <w:jc w:val="both"/>
        <w:rPr>
          <w:rFonts w:ascii="Arial" w:eastAsia="Times New Roman" w:hAnsi="Arial" w:cs="Arial"/>
          <w:color w:val="333333"/>
          <w:sz w:val="20"/>
          <w:szCs w:val="20"/>
          <w:lang w:eastAsia="nl-NL"/>
        </w:rPr>
      </w:pPr>
      <w:r w:rsidRPr="006B6A9B">
        <w:rPr>
          <w:rFonts w:ascii="Arial" w:eastAsia="Times New Roman" w:hAnsi="Arial" w:cs="Arial"/>
          <w:color w:val="333333"/>
          <w:sz w:val="20"/>
          <w:szCs w:val="20"/>
          <w:lang w:eastAsia="nl-NL"/>
        </w:rPr>
        <w:t>SCHIJNDEL, 23 Jan. Te Utrecht slaagde voor het diploma coupeuse Mej. A. de Koning uit St. Michiels-Gestel. De geslaagde genoot hare opleiding bij Mej. M. van Liempd, coupeuse leerares E.N.S. A.I</w:t>
      </w:r>
      <w:r>
        <w:rPr>
          <w:rFonts w:ascii="Arial" w:eastAsia="Times New Roman" w:hAnsi="Arial" w:cs="Arial"/>
          <w:color w:val="333333"/>
          <w:sz w:val="20"/>
          <w:szCs w:val="20"/>
          <w:lang w:eastAsia="nl-NL"/>
        </w:rPr>
        <w:t>.</w:t>
      </w:r>
      <w:r w:rsidRPr="006B6A9B">
        <w:rPr>
          <w:rFonts w:ascii="Arial" w:eastAsia="Times New Roman" w:hAnsi="Arial" w:cs="Arial"/>
          <w:color w:val="333333"/>
          <w:sz w:val="20"/>
          <w:szCs w:val="20"/>
          <w:lang w:eastAsia="nl-NL"/>
        </w:rPr>
        <w:t xml:space="preserve">D. te Schijndel. </w:t>
      </w:r>
    </w:p>
    <w:p w:rsidR="006B6A9B" w:rsidRDefault="006B6A9B" w:rsidP="006B6A9B">
      <w:pPr>
        <w:shd w:val="clear" w:color="auto" w:fill="FFFFFF"/>
        <w:jc w:val="both"/>
        <w:rPr>
          <w:rFonts w:ascii="Arial" w:eastAsia="Times New Roman" w:hAnsi="Arial" w:cs="Arial"/>
          <w:color w:val="333333"/>
          <w:sz w:val="20"/>
          <w:szCs w:val="20"/>
          <w:lang w:eastAsia="nl-NL"/>
        </w:rPr>
      </w:pPr>
    </w:p>
    <w:p w:rsidR="006B6A9B" w:rsidRDefault="006B6A9B" w:rsidP="006B6A9B">
      <w:pPr>
        <w:shd w:val="clear" w:color="auto" w:fill="FFFFFF"/>
        <w:jc w:val="both"/>
        <w:rPr>
          <w:rFonts w:ascii="Arial" w:eastAsia="Times New Roman" w:hAnsi="Arial" w:cs="Arial"/>
          <w:color w:val="333333"/>
          <w:sz w:val="20"/>
          <w:szCs w:val="20"/>
          <w:lang w:eastAsia="nl-NL"/>
        </w:rPr>
      </w:pPr>
      <w:r w:rsidRPr="006B6A9B">
        <w:rPr>
          <w:rFonts w:ascii="Arial" w:eastAsia="Times New Roman" w:hAnsi="Arial" w:cs="Arial"/>
          <w:color w:val="333333"/>
          <w:sz w:val="20"/>
          <w:szCs w:val="20"/>
          <w:lang w:eastAsia="nl-NL"/>
        </w:rPr>
        <w:t>Voor het examen Nederlandsche Handelscorrespondentie slaagde onze dorpsgenoot de heer J. Jansen te Schijndel. De geslaagde genoot zijn opleiding bij den heer J. van Campenhout te 's-Hertogenbosch.</w:t>
      </w:r>
    </w:p>
    <w:p w:rsidR="006B6A9B" w:rsidRDefault="006B6A9B" w:rsidP="006B6A9B">
      <w:pPr>
        <w:shd w:val="clear" w:color="auto" w:fill="FFFFFF"/>
        <w:jc w:val="both"/>
        <w:rPr>
          <w:rFonts w:ascii="Arial" w:eastAsia="Times New Roman" w:hAnsi="Arial" w:cs="Arial"/>
          <w:color w:val="333333"/>
          <w:sz w:val="20"/>
          <w:szCs w:val="20"/>
          <w:lang w:eastAsia="nl-NL"/>
        </w:rPr>
      </w:pPr>
    </w:p>
    <w:p w:rsidR="006B6A9B" w:rsidRPr="006B6A9B" w:rsidRDefault="006B6A9B" w:rsidP="006B6A9B">
      <w:pPr>
        <w:shd w:val="clear" w:color="auto" w:fill="FFFFFF"/>
        <w:jc w:val="both"/>
        <w:rPr>
          <w:rFonts w:ascii="Arial" w:eastAsia="Times New Roman" w:hAnsi="Arial" w:cs="Arial"/>
          <w:b/>
          <w:color w:val="333333"/>
          <w:sz w:val="20"/>
          <w:szCs w:val="20"/>
          <w:lang w:eastAsia="nl-NL"/>
        </w:rPr>
      </w:pPr>
      <w:r w:rsidRPr="006B6A9B">
        <w:rPr>
          <w:rFonts w:ascii="Arial" w:eastAsia="Times New Roman" w:hAnsi="Arial" w:cs="Arial"/>
          <w:b/>
          <w:color w:val="333333"/>
          <w:sz w:val="20"/>
          <w:szCs w:val="20"/>
          <w:lang w:eastAsia="nl-NL"/>
        </w:rPr>
        <w:t xml:space="preserve">Raadsverslagen. SCHIJNDEL. </w:t>
      </w:r>
    </w:p>
    <w:p w:rsidR="006B6A9B" w:rsidRDefault="006B6A9B" w:rsidP="006B6A9B">
      <w:pPr>
        <w:shd w:val="clear" w:color="auto" w:fill="FFFFFF"/>
        <w:jc w:val="both"/>
        <w:rPr>
          <w:rFonts w:ascii="Arial" w:eastAsia="Times New Roman" w:hAnsi="Arial" w:cs="Arial"/>
          <w:color w:val="333333"/>
          <w:sz w:val="20"/>
          <w:szCs w:val="20"/>
          <w:lang w:eastAsia="nl-NL"/>
        </w:rPr>
      </w:pPr>
      <w:r w:rsidRPr="006B6A9B">
        <w:rPr>
          <w:rFonts w:ascii="Arial" w:eastAsia="Times New Roman" w:hAnsi="Arial" w:cs="Arial"/>
          <w:color w:val="333333"/>
          <w:sz w:val="20"/>
          <w:szCs w:val="20"/>
          <w:lang w:eastAsia="nl-NL"/>
        </w:rPr>
        <w:t xml:space="preserve">De leden van den gemeenteraad van Schijndel kwamen op Donderdag 23 Januari des namiddags om half vijf in een openbare vergadering bijeen, onder voorzitterschap van den heer Janssens, burgemeester. Secretaris: de heer Verhagen. Alle leden waren aanwezig. </w:t>
      </w:r>
    </w:p>
    <w:p w:rsidR="006B6A9B" w:rsidRDefault="006B6A9B" w:rsidP="006B6A9B">
      <w:pPr>
        <w:shd w:val="clear" w:color="auto" w:fill="FFFFFF"/>
        <w:jc w:val="both"/>
        <w:rPr>
          <w:rFonts w:ascii="Arial" w:eastAsia="Times New Roman" w:hAnsi="Arial" w:cs="Arial"/>
          <w:color w:val="333333"/>
          <w:sz w:val="20"/>
          <w:szCs w:val="20"/>
          <w:lang w:eastAsia="nl-NL"/>
        </w:rPr>
      </w:pPr>
      <w:r w:rsidRPr="006B6A9B">
        <w:rPr>
          <w:rFonts w:ascii="Arial" w:eastAsia="Times New Roman" w:hAnsi="Arial" w:cs="Arial"/>
          <w:color w:val="333333"/>
          <w:sz w:val="20"/>
          <w:szCs w:val="20"/>
          <w:lang w:eastAsia="nl-NL"/>
        </w:rPr>
        <w:t xml:space="preserve">De voorzitter wenschte de raadsleden en inwoners der gemeente een Zalig Nieuwjaar. </w:t>
      </w:r>
    </w:p>
    <w:p w:rsidR="006B6A9B" w:rsidRDefault="006B6A9B" w:rsidP="006B6A9B">
      <w:pPr>
        <w:shd w:val="clear" w:color="auto" w:fill="FFFFFF"/>
        <w:jc w:val="both"/>
        <w:rPr>
          <w:rFonts w:ascii="Arial" w:eastAsia="Times New Roman" w:hAnsi="Arial" w:cs="Arial"/>
          <w:color w:val="333333"/>
          <w:sz w:val="20"/>
          <w:szCs w:val="20"/>
          <w:lang w:eastAsia="nl-NL"/>
        </w:rPr>
      </w:pPr>
      <w:r w:rsidRPr="006B6A9B">
        <w:rPr>
          <w:rFonts w:ascii="Arial" w:eastAsia="Times New Roman" w:hAnsi="Arial" w:cs="Arial"/>
          <w:color w:val="333333"/>
          <w:sz w:val="20"/>
          <w:szCs w:val="20"/>
          <w:lang w:eastAsia="nl-NL"/>
        </w:rPr>
        <w:t xml:space="preserve">De toestand der gemeente ziet er niet te rooskleurig uit, aldus spr. Het inwonertal is met 164 zielen gestegen. Het aantal inwoners bedraagt thans 8806. Het aantal werkloozen ls vermeerderd met 86. Totaal thans 215. Uitgegeven werd aan loonen voor werkverschaffing ruim ƒ 87.000. </w:t>
      </w:r>
    </w:p>
    <w:p w:rsidR="006B6A9B" w:rsidRDefault="006B6A9B" w:rsidP="006B6A9B">
      <w:pPr>
        <w:shd w:val="clear" w:color="auto" w:fill="FFFFFF"/>
        <w:jc w:val="both"/>
        <w:rPr>
          <w:rFonts w:ascii="Arial" w:eastAsia="Times New Roman" w:hAnsi="Arial" w:cs="Arial"/>
          <w:color w:val="333333"/>
          <w:sz w:val="20"/>
          <w:szCs w:val="20"/>
          <w:lang w:eastAsia="nl-NL"/>
        </w:rPr>
      </w:pPr>
      <w:r w:rsidRPr="006B6A9B">
        <w:rPr>
          <w:rFonts w:ascii="Arial" w:eastAsia="Times New Roman" w:hAnsi="Arial" w:cs="Arial"/>
          <w:color w:val="333333"/>
          <w:sz w:val="20"/>
          <w:szCs w:val="20"/>
          <w:lang w:eastAsia="nl-NL"/>
        </w:rPr>
        <w:t xml:space="preserve">De voorzitter dankte allen voor de aangename samenwerking, speciaal de gemeente-ambtenaren voor hun vele werk door de crisismaatregelen en hoopte dat in het nieuwe jaar de toestand zal verbeteren. Het lid Bolsius als oudste raadslid dankte voor de goede wenschen van den voorzitter en gaf een korte beschouwing over de stand van zaken voor werkloozen, boeren en middenstanders. Laat ons </w:t>
      </w:r>
      <w:r w:rsidRPr="006B6A9B">
        <w:rPr>
          <w:rFonts w:ascii="Arial" w:eastAsia="Times New Roman" w:hAnsi="Arial" w:cs="Arial"/>
          <w:color w:val="333333"/>
          <w:sz w:val="20"/>
          <w:szCs w:val="20"/>
          <w:lang w:eastAsia="nl-NL"/>
        </w:rPr>
        <w:lastRenderedPageBreak/>
        <w:t>vertrouwen op God, aldus spr., opdat de toestand in Schijndel in het komende jaar zal verbeteren. Voor den burgemeester had spr. veel waardeering, omdat deze al zijn krachten geeft voor het welzijn van de gemeente. Spr. vroeg zich af of de werkzaamheden van den burgemeester door hun omvang te zwaar drukken op zijn schouders. In zijn dankwoorden betrok spr. verder nog de secretaris, wethouders en overige raadsleden voor hun groote activiteit. Met de beste wenschen voor het nieuwe jaar bes</w:t>
      </w:r>
      <w:r>
        <w:rPr>
          <w:rFonts w:ascii="Arial" w:eastAsia="Times New Roman" w:hAnsi="Arial" w:cs="Arial"/>
          <w:color w:val="333333"/>
          <w:sz w:val="20"/>
          <w:szCs w:val="20"/>
          <w:lang w:eastAsia="nl-NL"/>
        </w:rPr>
        <w:t>l</w:t>
      </w:r>
      <w:r w:rsidRPr="006B6A9B">
        <w:rPr>
          <w:rFonts w:ascii="Arial" w:eastAsia="Times New Roman" w:hAnsi="Arial" w:cs="Arial"/>
          <w:color w:val="333333"/>
          <w:sz w:val="20"/>
          <w:szCs w:val="20"/>
          <w:lang w:eastAsia="nl-NL"/>
        </w:rPr>
        <w:t xml:space="preserve">oot hij. Ingekomen was een goedkeuringsbesluit van Ged. Staten van het raadsbesluit tot wijziging der begrooting 1935 en een beslissing tot verdaging van de wijziging der begrooting 1936. </w:t>
      </w:r>
    </w:p>
    <w:p w:rsidR="006B6A9B" w:rsidRDefault="006B6A9B" w:rsidP="006B6A9B">
      <w:pPr>
        <w:shd w:val="clear" w:color="auto" w:fill="FFFFFF"/>
        <w:jc w:val="both"/>
        <w:rPr>
          <w:rFonts w:ascii="Arial" w:eastAsia="Times New Roman" w:hAnsi="Arial" w:cs="Arial"/>
          <w:color w:val="333333"/>
          <w:sz w:val="20"/>
          <w:szCs w:val="20"/>
          <w:lang w:eastAsia="nl-NL"/>
        </w:rPr>
      </w:pPr>
      <w:r w:rsidRPr="006B6A9B">
        <w:rPr>
          <w:rFonts w:ascii="Arial" w:eastAsia="Times New Roman" w:hAnsi="Arial" w:cs="Arial"/>
          <w:color w:val="333333"/>
          <w:sz w:val="20"/>
          <w:szCs w:val="20"/>
          <w:lang w:eastAsia="nl-NL"/>
        </w:rPr>
        <w:t xml:space="preserve">Nog was ingekomen een schrijven van Joh. Steenbakkers te Wijbosch tot het vragen van goedkeuring voor het oprichten van een dansclub. Dit werd in handen gesteld van de politie. </w:t>
      </w:r>
    </w:p>
    <w:p w:rsidR="006B6A9B" w:rsidRDefault="006B6A9B" w:rsidP="006B6A9B">
      <w:pPr>
        <w:shd w:val="clear" w:color="auto" w:fill="FFFFFF"/>
        <w:jc w:val="both"/>
        <w:rPr>
          <w:rFonts w:ascii="Arial" w:eastAsia="Times New Roman" w:hAnsi="Arial" w:cs="Arial"/>
          <w:color w:val="333333"/>
          <w:sz w:val="20"/>
          <w:szCs w:val="20"/>
          <w:lang w:eastAsia="nl-NL"/>
        </w:rPr>
      </w:pPr>
      <w:r w:rsidRPr="006B6A9B">
        <w:rPr>
          <w:rFonts w:ascii="Arial" w:eastAsia="Times New Roman" w:hAnsi="Arial" w:cs="Arial"/>
          <w:color w:val="333333"/>
          <w:sz w:val="20"/>
          <w:szCs w:val="20"/>
          <w:lang w:eastAsia="nl-NL"/>
        </w:rPr>
        <w:t>Op het adres van Ged. Staten tot verlaging van salarissen met 2</w:t>
      </w:r>
      <w:r>
        <w:rPr>
          <w:rFonts w:ascii="Arial" w:eastAsia="Times New Roman" w:hAnsi="Arial" w:cs="Arial"/>
          <w:color w:val="333333"/>
          <w:sz w:val="20"/>
          <w:szCs w:val="20"/>
          <w:lang w:eastAsia="nl-NL"/>
        </w:rPr>
        <w:t>½</w:t>
      </w:r>
      <w:r w:rsidRPr="006B6A9B">
        <w:rPr>
          <w:rFonts w:ascii="Arial" w:eastAsia="Times New Roman" w:hAnsi="Arial" w:cs="Arial"/>
          <w:color w:val="333333"/>
          <w:sz w:val="20"/>
          <w:szCs w:val="20"/>
          <w:lang w:eastAsia="nl-NL"/>
        </w:rPr>
        <w:t xml:space="preserve"> p</w:t>
      </w:r>
      <w:r>
        <w:rPr>
          <w:rFonts w:ascii="Arial" w:eastAsia="Times New Roman" w:hAnsi="Arial" w:cs="Arial"/>
          <w:color w:val="333333"/>
          <w:sz w:val="20"/>
          <w:szCs w:val="20"/>
          <w:lang w:eastAsia="nl-NL"/>
        </w:rPr>
        <w:t>c</w:t>
      </w:r>
      <w:r w:rsidRPr="006B6A9B">
        <w:rPr>
          <w:rFonts w:ascii="Arial" w:eastAsia="Times New Roman" w:hAnsi="Arial" w:cs="Arial"/>
          <w:color w:val="333333"/>
          <w:sz w:val="20"/>
          <w:szCs w:val="20"/>
          <w:lang w:eastAsia="nl-NL"/>
        </w:rPr>
        <w:t>t. van burgemeester, secretaris, ontvanger, wethouders en ambtenaren werd afwijzend beschikt. De secretaris las een rondschrijven voor van den Ned. Bond van Gemeenteambtenaren waarin wordt betoogd dat voor de zienswijze van de regeering geen grond bestaat, een salarisverlaging zou men onbillijk achten. De heer Boland vroeg bedenktijd, waarop de voorzitter antwoordde dat Ged. Staten voor 25 Januari antwoord verwachten. De heer Bolsius had zich afgevraagd wat met dit geval te doen. We zitten in een slechte toestand, van bovenaf wordt op versobering aangedrongen, de inkomsten van de ambtenaren zijn laag, de ambtenaren zijn reeds 10% gekor</w:t>
      </w:r>
      <w:r>
        <w:rPr>
          <w:rFonts w:ascii="Arial" w:eastAsia="Times New Roman" w:hAnsi="Arial" w:cs="Arial"/>
          <w:color w:val="333333"/>
          <w:sz w:val="20"/>
          <w:szCs w:val="20"/>
          <w:lang w:eastAsia="nl-NL"/>
        </w:rPr>
        <w:t>t</w:t>
      </w:r>
      <w:r w:rsidRPr="006B6A9B">
        <w:rPr>
          <w:rFonts w:ascii="Arial" w:eastAsia="Times New Roman" w:hAnsi="Arial" w:cs="Arial"/>
          <w:color w:val="333333"/>
          <w:sz w:val="20"/>
          <w:szCs w:val="20"/>
          <w:lang w:eastAsia="nl-NL"/>
        </w:rPr>
        <w:t>, de salarissen van gemeente-ambtenaren zijn lager als in andere provincies en tenslotte is</w:t>
      </w:r>
      <w:r>
        <w:rPr>
          <w:rFonts w:ascii="Arial" w:eastAsia="Times New Roman" w:hAnsi="Arial" w:cs="Arial"/>
          <w:color w:val="333333"/>
          <w:sz w:val="20"/>
          <w:szCs w:val="20"/>
          <w:lang w:eastAsia="nl-NL"/>
        </w:rPr>
        <w:t xml:space="preserve"> </w:t>
      </w:r>
      <w:r w:rsidRPr="006B6A9B">
        <w:rPr>
          <w:rFonts w:ascii="Arial" w:eastAsia="Times New Roman" w:hAnsi="Arial" w:cs="Arial"/>
          <w:color w:val="333333"/>
          <w:sz w:val="20"/>
          <w:szCs w:val="20"/>
          <w:lang w:eastAsia="nl-NL"/>
        </w:rPr>
        <w:t>men in geen enkele gemeente van Noordbrabant voor salarisver</w:t>
      </w:r>
      <w:r>
        <w:rPr>
          <w:rFonts w:ascii="Arial" w:eastAsia="Times New Roman" w:hAnsi="Arial" w:cs="Arial"/>
          <w:color w:val="333333"/>
          <w:sz w:val="20"/>
          <w:szCs w:val="20"/>
          <w:lang w:eastAsia="nl-NL"/>
        </w:rPr>
        <w:t>l</w:t>
      </w:r>
      <w:r w:rsidRPr="006B6A9B">
        <w:rPr>
          <w:rFonts w:ascii="Arial" w:eastAsia="Times New Roman" w:hAnsi="Arial" w:cs="Arial"/>
          <w:color w:val="333333"/>
          <w:sz w:val="20"/>
          <w:szCs w:val="20"/>
          <w:lang w:eastAsia="nl-NL"/>
        </w:rPr>
        <w:t>aging, voor zoover spr. had kunnen nagaan. Spr. stelde voor dat men aan Ged. Staten zal berichten dat de gemeente Schijndel zich onthouden zal van het geven van een advies in deze. De heer Geerkens betoogde dat de verlaging voor de gemeente Schijndel slechts een bedrag van circa f 20</w:t>
      </w:r>
      <w:r>
        <w:rPr>
          <w:rFonts w:ascii="Arial" w:eastAsia="Times New Roman" w:hAnsi="Arial" w:cs="Arial"/>
          <w:color w:val="333333"/>
          <w:sz w:val="20"/>
          <w:szCs w:val="20"/>
          <w:lang w:eastAsia="nl-NL"/>
        </w:rPr>
        <w:t>0</w:t>
      </w:r>
      <w:r w:rsidRPr="006B6A9B">
        <w:rPr>
          <w:rFonts w:ascii="Arial" w:eastAsia="Times New Roman" w:hAnsi="Arial" w:cs="Arial"/>
          <w:color w:val="333333"/>
          <w:sz w:val="20"/>
          <w:szCs w:val="20"/>
          <w:lang w:eastAsia="nl-NL"/>
        </w:rPr>
        <w:t xml:space="preserve"> zal zijn, waarom spr. ook voorstelde aan Ged. Staten over te laten. De raad vereenigde zich met deze voorstellen. </w:t>
      </w:r>
    </w:p>
    <w:p w:rsidR="002B63AC" w:rsidRDefault="006B6A9B" w:rsidP="006B6A9B">
      <w:pPr>
        <w:shd w:val="clear" w:color="auto" w:fill="FFFFFF"/>
        <w:jc w:val="both"/>
        <w:rPr>
          <w:rFonts w:ascii="Arial" w:eastAsia="Times New Roman" w:hAnsi="Arial" w:cs="Arial"/>
          <w:color w:val="333333"/>
          <w:sz w:val="20"/>
          <w:szCs w:val="20"/>
          <w:lang w:eastAsia="nl-NL"/>
        </w:rPr>
      </w:pPr>
      <w:r w:rsidRPr="006B6A9B">
        <w:rPr>
          <w:rFonts w:ascii="Arial" w:eastAsia="Times New Roman" w:hAnsi="Arial" w:cs="Arial"/>
          <w:color w:val="333333"/>
          <w:sz w:val="20"/>
          <w:szCs w:val="20"/>
          <w:lang w:eastAsia="nl-NL"/>
        </w:rPr>
        <w:t xml:space="preserve">Vervolgens werd een schrijven van A. de </w:t>
      </w:r>
      <w:r>
        <w:rPr>
          <w:rFonts w:ascii="Arial" w:eastAsia="Times New Roman" w:hAnsi="Arial" w:cs="Arial"/>
          <w:color w:val="333333"/>
          <w:sz w:val="20"/>
          <w:szCs w:val="20"/>
          <w:lang w:eastAsia="nl-NL"/>
        </w:rPr>
        <w:t>La</w:t>
      </w:r>
      <w:r w:rsidRPr="006B6A9B">
        <w:rPr>
          <w:rFonts w:ascii="Arial" w:eastAsia="Times New Roman" w:hAnsi="Arial" w:cs="Arial"/>
          <w:color w:val="333333"/>
          <w:sz w:val="20"/>
          <w:szCs w:val="20"/>
          <w:lang w:eastAsia="nl-NL"/>
        </w:rPr>
        <w:t>uwre behandel</w:t>
      </w:r>
      <w:r w:rsidR="002B63AC">
        <w:rPr>
          <w:rFonts w:ascii="Arial" w:eastAsia="Times New Roman" w:hAnsi="Arial" w:cs="Arial"/>
          <w:color w:val="333333"/>
          <w:sz w:val="20"/>
          <w:szCs w:val="20"/>
          <w:lang w:eastAsia="nl-NL"/>
        </w:rPr>
        <w:t>d</w:t>
      </w:r>
      <w:r w:rsidRPr="006B6A9B">
        <w:rPr>
          <w:rFonts w:ascii="Arial" w:eastAsia="Times New Roman" w:hAnsi="Arial" w:cs="Arial"/>
          <w:color w:val="333333"/>
          <w:sz w:val="20"/>
          <w:szCs w:val="20"/>
          <w:lang w:eastAsia="nl-NL"/>
        </w:rPr>
        <w:t xml:space="preserve"> dat, naar de voorzitter verklaarde eigenlijk door B. en W. diende te worden afgehandeld, hij achtte het echter wenschelijk dat het in de openbare vergadering kwam. De Lauwre vroeg naar de reden waarom hij thans, na 15 jaar als agent van de P.N.E.M. werkzaam te zijn geweest, werd ontslagen bij het G.E.B. als. meteropnemer-geldophaler. Dit zou op fraude berusten naar wordt beweer</w:t>
      </w:r>
      <w:r w:rsidR="002B63AC">
        <w:rPr>
          <w:rFonts w:ascii="Arial" w:eastAsia="Times New Roman" w:hAnsi="Arial" w:cs="Arial"/>
          <w:color w:val="333333"/>
          <w:sz w:val="20"/>
          <w:szCs w:val="20"/>
          <w:lang w:eastAsia="nl-NL"/>
        </w:rPr>
        <w:t>d</w:t>
      </w:r>
      <w:r w:rsidRPr="006B6A9B">
        <w:rPr>
          <w:rFonts w:ascii="Arial" w:eastAsia="Times New Roman" w:hAnsi="Arial" w:cs="Arial"/>
          <w:color w:val="333333"/>
          <w:sz w:val="20"/>
          <w:szCs w:val="20"/>
          <w:lang w:eastAsia="nl-NL"/>
        </w:rPr>
        <w:t xml:space="preserve">. Spr. vroeg het gemeentebestuur dat men hem in eere zal herstellen en rekening zal houden met het feit dat thans plotseling zijn inkomsten hierdoor zijn verminderd. Er was een rapport overgelegd door den technischen adviseur den heer Hofman, waarin werd betoogd dat de Lauwre als installateur voordeelen had boven Bosmans omdat hij geregeld </w:t>
      </w:r>
      <w:r w:rsidR="002B63AC">
        <w:rPr>
          <w:rFonts w:ascii="Arial" w:eastAsia="Times New Roman" w:hAnsi="Arial" w:cs="Arial"/>
          <w:color w:val="333333"/>
          <w:sz w:val="20"/>
          <w:szCs w:val="20"/>
          <w:lang w:eastAsia="nl-NL"/>
        </w:rPr>
        <w:t>in</w:t>
      </w:r>
      <w:r w:rsidRPr="006B6A9B">
        <w:rPr>
          <w:rFonts w:ascii="Arial" w:eastAsia="Times New Roman" w:hAnsi="Arial" w:cs="Arial"/>
          <w:color w:val="333333"/>
          <w:sz w:val="20"/>
          <w:szCs w:val="20"/>
          <w:lang w:eastAsia="nl-NL"/>
        </w:rPr>
        <w:t xml:space="preserve"> contact komt met de menschen bij net ophalen van geld. Bij aanbesteding van het geldophalen en meteropname voor het G.E.B. had Bosmans lager ingeschreven, waarom aan de laatste wer</w:t>
      </w:r>
      <w:r w:rsidR="002B63AC">
        <w:rPr>
          <w:rFonts w:ascii="Arial" w:eastAsia="Times New Roman" w:hAnsi="Arial" w:cs="Arial"/>
          <w:color w:val="333333"/>
          <w:sz w:val="20"/>
          <w:szCs w:val="20"/>
          <w:lang w:eastAsia="nl-NL"/>
        </w:rPr>
        <w:t>d</w:t>
      </w:r>
      <w:r w:rsidRPr="006B6A9B">
        <w:rPr>
          <w:rFonts w:ascii="Arial" w:eastAsia="Times New Roman" w:hAnsi="Arial" w:cs="Arial"/>
          <w:color w:val="333333"/>
          <w:sz w:val="20"/>
          <w:szCs w:val="20"/>
          <w:lang w:eastAsia="nl-NL"/>
        </w:rPr>
        <w:t xml:space="preserve"> gegund. De voorzitter stelde voor deze kwestie naar B. en W. te renvoyeeren en aa</w:t>
      </w:r>
      <w:r w:rsidR="002B63AC">
        <w:rPr>
          <w:rFonts w:ascii="Arial" w:eastAsia="Times New Roman" w:hAnsi="Arial" w:cs="Arial"/>
          <w:color w:val="333333"/>
          <w:sz w:val="20"/>
          <w:szCs w:val="20"/>
          <w:lang w:eastAsia="nl-NL"/>
        </w:rPr>
        <w:t>n</w:t>
      </w:r>
      <w:r w:rsidRPr="006B6A9B">
        <w:rPr>
          <w:rFonts w:ascii="Arial" w:eastAsia="Times New Roman" w:hAnsi="Arial" w:cs="Arial"/>
          <w:color w:val="333333"/>
          <w:sz w:val="20"/>
          <w:szCs w:val="20"/>
          <w:lang w:eastAsia="nl-NL"/>
        </w:rPr>
        <w:t xml:space="preserve"> de Lauwre zwart op wit te bevestigen dat er geen reden bestaat voor eenige verdachtmaking, maar dat hij stee</w:t>
      </w:r>
      <w:r w:rsidR="002B63AC">
        <w:rPr>
          <w:rFonts w:ascii="Arial" w:eastAsia="Times New Roman" w:hAnsi="Arial" w:cs="Arial"/>
          <w:color w:val="333333"/>
          <w:sz w:val="20"/>
          <w:szCs w:val="20"/>
          <w:lang w:eastAsia="nl-NL"/>
        </w:rPr>
        <w:t>d</w:t>
      </w:r>
      <w:r w:rsidRPr="006B6A9B">
        <w:rPr>
          <w:rFonts w:ascii="Arial" w:eastAsia="Times New Roman" w:hAnsi="Arial" w:cs="Arial"/>
          <w:color w:val="333333"/>
          <w:sz w:val="20"/>
          <w:szCs w:val="20"/>
          <w:lang w:eastAsia="nl-NL"/>
        </w:rPr>
        <w:t xml:space="preserve">s accuraat en keurig zijn werk heett verricht. Sommige leden w.o. de heer v. Esch stelden voor het ophalen van geld en de meteropnamen in wijken te splitsen waardoor ieder een eigen rayon krijgt. De heer Bolsius meende dat het motief van B. en W. waarmede zij deze zaak willen regelen, te hoog is gesteld, nu zij aan niemand de voorkeur willen geven. Spr. was echter van meening dat de Lauwre een voorrecht mag hebben. De heer Geerkens meende dat de betrokken installateur best een veertje kon laten. Het voorstel van den voorzitter werd aangenomen. </w:t>
      </w:r>
    </w:p>
    <w:p w:rsidR="002B63AC" w:rsidRDefault="006B6A9B" w:rsidP="006B6A9B">
      <w:pPr>
        <w:shd w:val="clear" w:color="auto" w:fill="FFFFFF"/>
        <w:jc w:val="both"/>
        <w:rPr>
          <w:rFonts w:ascii="Arial" w:eastAsia="Times New Roman" w:hAnsi="Arial" w:cs="Arial"/>
          <w:color w:val="333333"/>
          <w:sz w:val="20"/>
          <w:szCs w:val="20"/>
          <w:lang w:eastAsia="nl-NL"/>
        </w:rPr>
      </w:pPr>
      <w:r w:rsidRPr="006B6A9B">
        <w:rPr>
          <w:rFonts w:ascii="Arial" w:eastAsia="Times New Roman" w:hAnsi="Arial" w:cs="Arial"/>
          <w:color w:val="333333"/>
          <w:sz w:val="20"/>
          <w:szCs w:val="20"/>
          <w:lang w:eastAsia="nl-NL"/>
        </w:rPr>
        <w:t xml:space="preserve">Aan de orde kwam de benoeming van een lid van het Algemeen Burgerlijk Armbestuur (periodieke aftreding Adr. v. d. Oetelaar). De voordracht luidt: 1. A. v. d. Oetelaar; 2. J. J. v. Liempt en 3. J. v. d. Oetelaar. De heer A. v. d. Oetelaar werd met 12 stemmen herkozen. De heer J. J. v. Liempt behaalde 1 stem. </w:t>
      </w:r>
    </w:p>
    <w:p w:rsidR="002B63AC" w:rsidRDefault="006B6A9B" w:rsidP="006B6A9B">
      <w:pPr>
        <w:shd w:val="clear" w:color="auto" w:fill="FFFFFF"/>
        <w:jc w:val="both"/>
        <w:rPr>
          <w:rFonts w:ascii="Arial" w:eastAsia="Times New Roman" w:hAnsi="Arial" w:cs="Arial"/>
          <w:color w:val="333333"/>
          <w:sz w:val="20"/>
          <w:szCs w:val="20"/>
          <w:lang w:eastAsia="nl-NL"/>
        </w:rPr>
      </w:pPr>
      <w:r w:rsidRPr="006B6A9B">
        <w:rPr>
          <w:rFonts w:ascii="Arial" w:eastAsia="Times New Roman" w:hAnsi="Arial" w:cs="Arial"/>
          <w:color w:val="333333"/>
          <w:sz w:val="20"/>
          <w:szCs w:val="20"/>
          <w:lang w:eastAsia="nl-NL"/>
        </w:rPr>
        <w:t xml:space="preserve">De heer Jansen verliet de vergadering. </w:t>
      </w:r>
    </w:p>
    <w:p w:rsidR="002B63AC" w:rsidRDefault="006B6A9B" w:rsidP="006B6A9B">
      <w:pPr>
        <w:shd w:val="clear" w:color="auto" w:fill="FFFFFF"/>
        <w:jc w:val="both"/>
        <w:rPr>
          <w:rFonts w:ascii="Arial" w:eastAsia="Times New Roman" w:hAnsi="Arial" w:cs="Arial"/>
          <w:color w:val="333333"/>
          <w:sz w:val="20"/>
          <w:szCs w:val="20"/>
          <w:lang w:eastAsia="nl-NL"/>
        </w:rPr>
      </w:pPr>
      <w:r w:rsidRPr="006B6A9B">
        <w:rPr>
          <w:rFonts w:ascii="Arial" w:eastAsia="Times New Roman" w:hAnsi="Arial" w:cs="Arial"/>
          <w:color w:val="333333"/>
          <w:sz w:val="20"/>
          <w:szCs w:val="20"/>
          <w:lang w:eastAsia="nl-NL"/>
        </w:rPr>
        <w:t>Benoeming van een lid der Commissie van plaatselijk toezicht op het Lager Onderwijs (periodieke aftreding Adr. Schellekens). De aanbeveling luidt: 1. Adr. Schellekens en 2. Adr. Timmermans (Boschweg). De heer Schellekens werd met alge</w:t>
      </w:r>
      <w:r w:rsidR="002B63AC">
        <w:rPr>
          <w:rFonts w:ascii="Arial" w:eastAsia="Times New Roman" w:hAnsi="Arial" w:cs="Arial"/>
          <w:color w:val="333333"/>
          <w:sz w:val="20"/>
          <w:szCs w:val="20"/>
          <w:lang w:eastAsia="nl-NL"/>
        </w:rPr>
        <w:t>m</w:t>
      </w:r>
      <w:r w:rsidRPr="006B6A9B">
        <w:rPr>
          <w:rFonts w:ascii="Arial" w:eastAsia="Times New Roman" w:hAnsi="Arial" w:cs="Arial"/>
          <w:color w:val="333333"/>
          <w:sz w:val="20"/>
          <w:szCs w:val="20"/>
          <w:lang w:eastAsia="nl-NL"/>
        </w:rPr>
        <w:t xml:space="preserve">eene stemmen herkozen. </w:t>
      </w:r>
    </w:p>
    <w:p w:rsidR="002B63AC" w:rsidRDefault="006B6A9B" w:rsidP="006B6A9B">
      <w:pPr>
        <w:shd w:val="clear" w:color="auto" w:fill="FFFFFF"/>
        <w:jc w:val="both"/>
        <w:rPr>
          <w:rFonts w:ascii="Arial" w:eastAsia="Times New Roman" w:hAnsi="Arial" w:cs="Arial"/>
          <w:color w:val="333333"/>
          <w:sz w:val="20"/>
          <w:szCs w:val="20"/>
          <w:lang w:eastAsia="nl-NL"/>
        </w:rPr>
      </w:pPr>
      <w:r w:rsidRPr="006B6A9B">
        <w:rPr>
          <w:rFonts w:ascii="Arial" w:eastAsia="Times New Roman" w:hAnsi="Arial" w:cs="Arial"/>
          <w:color w:val="333333"/>
          <w:sz w:val="20"/>
          <w:szCs w:val="20"/>
          <w:lang w:eastAsia="nl-NL"/>
        </w:rPr>
        <w:t xml:space="preserve">Herbenoeming van leden van de commissie van Toezicht op het agentschap der arbeidsbemiddeling. De heeren v. d. Oetelaar, Jansen-de Wit, de Visser, Kasteleins en v. d. Eerde werden herkozen. </w:t>
      </w:r>
    </w:p>
    <w:p w:rsidR="002B63AC" w:rsidRDefault="002B63AC" w:rsidP="006B6A9B">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V</w:t>
      </w:r>
      <w:r w:rsidR="006B6A9B" w:rsidRPr="006B6A9B">
        <w:rPr>
          <w:rFonts w:ascii="Arial" w:eastAsia="Times New Roman" w:hAnsi="Arial" w:cs="Arial"/>
          <w:color w:val="333333"/>
          <w:sz w:val="20"/>
          <w:szCs w:val="20"/>
          <w:lang w:eastAsia="nl-NL"/>
        </w:rPr>
        <w:t>oorstel tot wijziging van de verordening o</w:t>
      </w:r>
      <w:r>
        <w:rPr>
          <w:rFonts w:ascii="Arial" w:eastAsia="Times New Roman" w:hAnsi="Arial" w:cs="Arial"/>
          <w:color w:val="333333"/>
          <w:sz w:val="20"/>
          <w:szCs w:val="20"/>
          <w:lang w:eastAsia="nl-NL"/>
        </w:rPr>
        <w:t>p</w:t>
      </w:r>
      <w:r w:rsidR="006B6A9B" w:rsidRPr="006B6A9B">
        <w:rPr>
          <w:rFonts w:ascii="Arial" w:eastAsia="Times New Roman" w:hAnsi="Arial" w:cs="Arial"/>
          <w:color w:val="333333"/>
          <w:sz w:val="20"/>
          <w:szCs w:val="20"/>
          <w:lang w:eastAsia="nl-NL"/>
        </w:rPr>
        <w:t xml:space="preserve"> den keuringsdienst van vee en vleesch in de gemeente Schijndel. Deze wijziging betreft het beschikbaar stel</w:t>
      </w:r>
      <w:r>
        <w:rPr>
          <w:rFonts w:ascii="Arial" w:eastAsia="Times New Roman" w:hAnsi="Arial" w:cs="Arial"/>
          <w:color w:val="333333"/>
          <w:sz w:val="20"/>
          <w:szCs w:val="20"/>
          <w:lang w:eastAsia="nl-NL"/>
        </w:rPr>
        <w:t xml:space="preserve">len </w:t>
      </w:r>
      <w:r w:rsidR="006B6A9B" w:rsidRPr="006B6A9B">
        <w:rPr>
          <w:rFonts w:ascii="Arial" w:eastAsia="Times New Roman" w:hAnsi="Arial" w:cs="Arial"/>
          <w:color w:val="333333"/>
          <w:sz w:val="20"/>
          <w:szCs w:val="20"/>
          <w:lang w:eastAsia="nl-NL"/>
        </w:rPr>
        <w:t>van al het afgekeurd vleesch of vee en dit binnen zes uren na afkeuring te vervoeren naar een door B. en W. aan te wijzen plaats, teneinde vandaar te kunnen worden opgehaald tot vervoer naar den destructor. Het lid Geerkens betoogde dat de tijd van 6 ur</w:t>
      </w:r>
      <w:r>
        <w:rPr>
          <w:rFonts w:ascii="Arial" w:eastAsia="Times New Roman" w:hAnsi="Arial" w:cs="Arial"/>
          <w:color w:val="333333"/>
          <w:sz w:val="20"/>
          <w:szCs w:val="20"/>
          <w:lang w:eastAsia="nl-NL"/>
        </w:rPr>
        <w:t>e</w:t>
      </w:r>
      <w:r w:rsidR="006B6A9B" w:rsidRPr="006B6A9B">
        <w:rPr>
          <w:rFonts w:ascii="Arial" w:eastAsia="Times New Roman" w:hAnsi="Arial" w:cs="Arial"/>
          <w:color w:val="333333"/>
          <w:sz w:val="20"/>
          <w:szCs w:val="20"/>
          <w:lang w:eastAsia="nl-NL"/>
        </w:rPr>
        <w:t xml:space="preserve">n te kort is, en wilde 12 uren voorstellen. De voorzitter wees er op dat in de verordening </w:t>
      </w:r>
      <w:r w:rsidR="006B6A9B" w:rsidRPr="006B6A9B">
        <w:rPr>
          <w:rFonts w:ascii="Arial" w:eastAsia="Times New Roman" w:hAnsi="Arial" w:cs="Arial"/>
          <w:color w:val="333333"/>
          <w:sz w:val="20"/>
          <w:szCs w:val="20"/>
          <w:lang w:eastAsia="nl-NL"/>
        </w:rPr>
        <w:lastRenderedPageBreak/>
        <w:t>staat dat er ontheffing kan worden verleend. De verordening werd als voorgesteld aangenomen</w:t>
      </w:r>
      <w:r>
        <w:rPr>
          <w:rFonts w:ascii="Arial" w:eastAsia="Times New Roman" w:hAnsi="Arial" w:cs="Arial"/>
          <w:color w:val="333333"/>
          <w:sz w:val="20"/>
          <w:szCs w:val="20"/>
          <w:lang w:eastAsia="nl-NL"/>
        </w:rPr>
        <w:t xml:space="preserve">. </w:t>
      </w:r>
      <w:r w:rsidR="006B6A9B" w:rsidRPr="006B6A9B">
        <w:rPr>
          <w:rFonts w:ascii="Arial" w:eastAsia="Times New Roman" w:hAnsi="Arial" w:cs="Arial"/>
          <w:color w:val="333333"/>
          <w:sz w:val="20"/>
          <w:szCs w:val="20"/>
          <w:lang w:eastAsia="nl-NL"/>
        </w:rPr>
        <w:t>Wijziging van de verordening regelende de eischen van benoembaarheid en de bezoldiging der veldwachters (kindertoelage). Er was een schrijven ingekomen van de Ned. R. K. Politibond St. Michaël met verzoek dat de raad gebruik zal maken van haar bevoegdheid in</w:t>
      </w:r>
      <w:r>
        <w:rPr>
          <w:rFonts w:ascii="Arial" w:eastAsia="Times New Roman" w:hAnsi="Arial" w:cs="Arial"/>
          <w:color w:val="333333"/>
          <w:sz w:val="20"/>
          <w:szCs w:val="20"/>
          <w:lang w:eastAsia="nl-NL"/>
        </w:rPr>
        <w:t>za</w:t>
      </w:r>
      <w:r w:rsidR="006B6A9B" w:rsidRPr="006B6A9B">
        <w:rPr>
          <w:rFonts w:ascii="Arial" w:eastAsia="Times New Roman" w:hAnsi="Arial" w:cs="Arial"/>
          <w:color w:val="333333"/>
          <w:sz w:val="20"/>
          <w:szCs w:val="20"/>
          <w:lang w:eastAsia="nl-NL"/>
        </w:rPr>
        <w:t xml:space="preserve">ke regeling van de kindertoelage. B. en W. hadden gemeend aan dit verzoek tegemoet te komen door toekenning van een toelage van 3 ten 100 per kind beneden 18 jaar met een minimum van ƒ 50 per kind. Accoord. </w:t>
      </w:r>
    </w:p>
    <w:p w:rsidR="002B63AC" w:rsidRDefault="006B6A9B" w:rsidP="006B6A9B">
      <w:pPr>
        <w:shd w:val="clear" w:color="auto" w:fill="FFFFFF"/>
        <w:jc w:val="both"/>
        <w:rPr>
          <w:rFonts w:ascii="Arial" w:eastAsia="Times New Roman" w:hAnsi="Arial" w:cs="Arial"/>
          <w:color w:val="333333"/>
          <w:sz w:val="20"/>
          <w:szCs w:val="20"/>
          <w:lang w:eastAsia="nl-NL"/>
        </w:rPr>
      </w:pPr>
      <w:r w:rsidRPr="006B6A9B">
        <w:rPr>
          <w:rFonts w:ascii="Arial" w:eastAsia="Times New Roman" w:hAnsi="Arial" w:cs="Arial"/>
          <w:color w:val="333333"/>
          <w:sz w:val="20"/>
          <w:szCs w:val="20"/>
          <w:lang w:eastAsia="nl-NL"/>
        </w:rPr>
        <w:t xml:space="preserve">Besluit inzake hulpverleening bij catastrophale of buitengewone branden. De Prov. Brandweerbond adviseerde aan te sluiten bij den Kring Veghel en daarnaast aan te sluiten bij Den Bosch, waartoe ook B. en W. adviseerden. Aldus werd besloten. </w:t>
      </w:r>
    </w:p>
    <w:p w:rsidR="002B63AC" w:rsidRDefault="006B6A9B" w:rsidP="006B6A9B">
      <w:pPr>
        <w:shd w:val="clear" w:color="auto" w:fill="FFFFFF"/>
        <w:jc w:val="both"/>
        <w:rPr>
          <w:rFonts w:ascii="Arial" w:eastAsia="Times New Roman" w:hAnsi="Arial" w:cs="Arial"/>
          <w:color w:val="333333"/>
          <w:sz w:val="20"/>
          <w:szCs w:val="20"/>
          <w:lang w:eastAsia="nl-NL"/>
        </w:rPr>
      </w:pPr>
      <w:r w:rsidRPr="006B6A9B">
        <w:rPr>
          <w:rFonts w:ascii="Arial" w:eastAsia="Times New Roman" w:hAnsi="Arial" w:cs="Arial"/>
          <w:color w:val="333333"/>
          <w:sz w:val="20"/>
          <w:szCs w:val="20"/>
          <w:lang w:eastAsia="nl-NL"/>
        </w:rPr>
        <w:t xml:space="preserve">Verhuur van grond aan het kanaal aan J. A. Eijmberts. Besloten werd te verhuren voor ƒ 45 voor het eerste jaar en ƒ 50 voor de volgende jaren. </w:t>
      </w:r>
    </w:p>
    <w:p w:rsidR="002B63AC" w:rsidRDefault="006B6A9B" w:rsidP="006B6A9B">
      <w:pPr>
        <w:shd w:val="clear" w:color="auto" w:fill="FFFFFF"/>
        <w:jc w:val="both"/>
        <w:rPr>
          <w:rFonts w:ascii="Arial" w:eastAsia="Times New Roman" w:hAnsi="Arial" w:cs="Arial"/>
          <w:color w:val="333333"/>
          <w:sz w:val="20"/>
          <w:szCs w:val="20"/>
          <w:lang w:eastAsia="nl-NL"/>
        </w:rPr>
      </w:pPr>
      <w:r w:rsidRPr="006B6A9B">
        <w:rPr>
          <w:rFonts w:ascii="Arial" w:eastAsia="Times New Roman" w:hAnsi="Arial" w:cs="Arial"/>
          <w:color w:val="333333"/>
          <w:sz w:val="20"/>
          <w:szCs w:val="20"/>
          <w:lang w:eastAsia="nl-NL"/>
        </w:rPr>
        <w:t xml:space="preserve">Wijziging van de huur van het pand op het marktterrein, bewoond door J. H. van Roessel. Verlaagd werd van ƒ 800 tot ƒ 600, zooals oorspronkelijk de aanvangshuur bedroeg. </w:t>
      </w:r>
    </w:p>
    <w:p w:rsidR="002B63AC" w:rsidRDefault="006B6A9B" w:rsidP="006B6A9B">
      <w:pPr>
        <w:shd w:val="clear" w:color="auto" w:fill="FFFFFF"/>
        <w:jc w:val="both"/>
        <w:rPr>
          <w:rFonts w:ascii="Arial" w:eastAsia="Times New Roman" w:hAnsi="Arial" w:cs="Arial"/>
          <w:color w:val="333333"/>
          <w:sz w:val="20"/>
          <w:szCs w:val="20"/>
          <w:lang w:eastAsia="nl-NL"/>
        </w:rPr>
      </w:pPr>
      <w:r w:rsidRPr="006B6A9B">
        <w:rPr>
          <w:rFonts w:ascii="Arial" w:eastAsia="Times New Roman" w:hAnsi="Arial" w:cs="Arial"/>
          <w:color w:val="333333"/>
          <w:sz w:val="20"/>
          <w:szCs w:val="20"/>
          <w:lang w:eastAsia="nl-NL"/>
        </w:rPr>
        <w:t xml:space="preserve">Verhuur van de onderwijzerswoning te Wijbosch. Deze woning wordt Bewoond door den veldwachter. Besloten werd de huur te verlagen van ƒ 240 tot ƒ 175 per jaar. </w:t>
      </w:r>
    </w:p>
    <w:p w:rsidR="002B63AC" w:rsidRDefault="006B6A9B" w:rsidP="006B6A9B">
      <w:pPr>
        <w:shd w:val="clear" w:color="auto" w:fill="FFFFFF"/>
        <w:jc w:val="both"/>
        <w:rPr>
          <w:rFonts w:ascii="Arial" w:eastAsia="Times New Roman" w:hAnsi="Arial" w:cs="Arial"/>
          <w:color w:val="333333"/>
          <w:sz w:val="20"/>
          <w:szCs w:val="20"/>
          <w:lang w:eastAsia="nl-NL"/>
        </w:rPr>
      </w:pPr>
      <w:r w:rsidRPr="006B6A9B">
        <w:rPr>
          <w:rFonts w:ascii="Arial" w:eastAsia="Times New Roman" w:hAnsi="Arial" w:cs="Arial"/>
          <w:color w:val="333333"/>
          <w:sz w:val="20"/>
          <w:szCs w:val="20"/>
          <w:lang w:eastAsia="nl-NL"/>
        </w:rPr>
        <w:t>Bij de rondvraag sprak de heer Geerkens over de openbare schoo</w:t>
      </w:r>
      <w:r w:rsidR="002B63AC">
        <w:rPr>
          <w:rFonts w:ascii="Arial" w:eastAsia="Times New Roman" w:hAnsi="Arial" w:cs="Arial"/>
          <w:color w:val="333333"/>
          <w:sz w:val="20"/>
          <w:szCs w:val="20"/>
          <w:lang w:eastAsia="nl-NL"/>
        </w:rPr>
        <w:t>l</w:t>
      </w:r>
      <w:r w:rsidRPr="006B6A9B">
        <w:rPr>
          <w:rFonts w:ascii="Arial" w:eastAsia="Times New Roman" w:hAnsi="Arial" w:cs="Arial"/>
          <w:color w:val="333333"/>
          <w:sz w:val="20"/>
          <w:szCs w:val="20"/>
          <w:lang w:eastAsia="nl-NL"/>
        </w:rPr>
        <w:t xml:space="preserve"> in Wijbosch. Volgens spr. kan deze bouw mogelijk beschikbaar gesteld worden aan de commissie voor Jeugd w</w:t>
      </w:r>
      <w:r w:rsidR="002B63AC">
        <w:rPr>
          <w:rFonts w:ascii="Arial" w:eastAsia="Times New Roman" w:hAnsi="Arial" w:cs="Arial"/>
          <w:color w:val="333333"/>
          <w:sz w:val="20"/>
          <w:szCs w:val="20"/>
          <w:lang w:eastAsia="nl-NL"/>
        </w:rPr>
        <w:t>e</w:t>
      </w:r>
      <w:r w:rsidRPr="006B6A9B">
        <w:rPr>
          <w:rFonts w:ascii="Arial" w:eastAsia="Times New Roman" w:hAnsi="Arial" w:cs="Arial"/>
          <w:color w:val="333333"/>
          <w:sz w:val="20"/>
          <w:szCs w:val="20"/>
          <w:lang w:eastAsia="nl-NL"/>
        </w:rPr>
        <w:t xml:space="preserve">rkloozenzorg. De voorzitter deelde mede dat de lokalen reeds door de jeugdwerkloozen worden gebruikt. De heer Boland vroeg of er plannen bestaan ter verbetering van den Houtertschendijk. Mogelijk zouden HeideMij. en het Rijk hiertoe bijdragen. De voorzitter zegde onderzoek toe. </w:t>
      </w:r>
    </w:p>
    <w:p w:rsidR="002B63AC" w:rsidRDefault="006B6A9B" w:rsidP="006B6A9B">
      <w:pPr>
        <w:shd w:val="clear" w:color="auto" w:fill="FFFFFF"/>
        <w:jc w:val="both"/>
        <w:rPr>
          <w:rFonts w:ascii="Arial" w:eastAsia="Times New Roman" w:hAnsi="Arial" w:cs="Arial"/>
          <w:color w:val="333333"/>
          <w:sz w:val="20"/>
          <w:szCs w:val="20"/>
          <w:lang w:eastAsia="nl-NL"/>
        </w:rPr>
      </w:pPr>
      <w:r w:rsidRPr="006B6A9B">
        <w:rPr>
          <w:rFonts w:ascii="Arial" w:eastAsia="Times New Roman" w:hAnsi="Arial" w:cs="Arial"/>
          <w:color w:val="333333"/>
          <w:sz w:val="20"/>
          <w:szCs w:val="20"/>
          <w:lang w:eastAsia="nl-NL"/>
        </w:rPr>
        <w:t>De heer v. Escn informeerde naar de waterlossing in de Molenheide en het in evenredigheid brengen van de huren van de boerderijen aldaar, waarover reeds vroeger is gesproken. De voorzitter zegde de aandach</w:t>
      </w:r>
      <w:r w:rsidR="002B63AC">
        <w:rPr>
          <w:rFonts w:ascii="Arial" w:eastAsia="Times New Roman" w:hAnsi="Arial" w:cs="Arial"/>
          <w:color w:val="333333"/>
          <w:sz w:val="20"/>
          <w:szCs w:val="20"/>
          <w:lang w:eastAsia="nl-NL"/>
        </w:rPr>
        <w:t>t</w:t>
      </w:r>
      <w:r w:rsidRPr="006B6A9B">
        <w:rPr>
          <w:rFonts w:ascii="Arial" w:eastAsia="Times New Roman" w:hAnsi="Arial" w:cs="Arial"/>
          <w:color w:val="333333"/>
          <w:sz w:val="20"/>
          <w:szCs w:val="20"/>
          <w:lang w:eastAsia="nl-NL"/>
        </w:rPr>
        <w:t xml:space="preserve"> va</w:t>
      </w:r>
      <w:r w:rsidR="002B63AC">
        <w:rPr>
          <w:rFonts w:ascii="Arial" w:eastAsia="Times New Roman" w:hAnsi="Arial" w:cs="Arial"/>
          <w:color w:val="333333"/>
          <w:sz w:val="20"/>
          <w:szCs w:val="20"/>
          <w:lang w:eastAsia="nl-NL"/>
        </w:rPr>
        <w:t>n</w:t>
      </w:r>
      <w:r w:rsidRPr="006B6A9B">
        <w:rPr>
          <w:rFonts w:ascii="Arial" w:eastAsia="Times New Roman" w:hAnsi="Arial" w:cs="Arial"/>
          <w:color w:val="333333"/>
          <w:sz w:val="20"/>
          <w:szCs w:val="20"/>
          <w:lang w:eastAsia="nl-NL"/>
        </w:rPr>
        <w:t xml:space="preserve"> B. en W. toe. </w:t>
      </w:r>
    </w:p>
    <w:p w:rsidR="006B6A9B" w:rsidRPr="006B6A9B" w:rsidRDefault="006B6A9B" w:rsidP="006B6A9B">
      <w:pPr>
        <w:shd w:val="clear" w:color="auto" w:fill="FFFFFF"/>
        <w:jc w:val="both"/>
        <w:rPr>
          <w:rFonts w:ascii="Arial" w:eastAsia="Times New Roman" w:hAnsi="Arial" w:cs="Arial"/>
          <w:color w:val="333333"/>
          <w:sz w:val="20"/>
          <w:szCs w:val="20"/>
          <w:lang w:eastAsia="nl-NL"/>
        </w:rPr>
      </w:pPr>
      <w:r w:rsidRPr="006B6A9B">
        <w:rPr>
          <w:rFonts w:ascii="Arial" w:eastAsia="Times New Roman" w:hAnsi="Arial" w:cs="Arial"/>
          <w:color w:val="333333"/>
          <w:sz w:val="20"/>
          <w:szCs w:val="20"/>
          <w:lang w:eastAsia="nl-NL"/>
        </w:rPr>
        <w:t xml:space="preserve">Hierna ging de raad in besloten zitting. </w:t>
      </w:r>
    </w:p>
    <w:p w:rsidR="006B6A9B" w:rsidRDefault="006B6A9B" w:rsidP="006B6A9B">
      <w:pPr>
        <w:shd w:val="clear" w:color="auto" w:fill="FFFFFF"/>
        <w:jc w:val="both"/>
        <w:rPr>
          <w:rFonts w:ascii="Arial" w:eastAsia="Times New Roman" w:hAnsi="Arial" w:cs="Arial"/>
          <w:color w:val="333333"/>
          <w:sz w:val="20"/>
          <w:szCs w:val="20"/>
          <w:lang w:eastAsia="nl-NL"/>
        </w:rPr>
      </w:pPr>
    </w:p>
    <w:p w:rsidR="006032AC" w:rsidRPr="006032AC" w:rsidRDefault="006032AC" w:rsidP="006032AC">
      <w:pPr>
        <w:shd w:val="clear" w:color="auto" w:fill="FFFFFF"/>
        <w:jc w:val="both"/>
        <w:rPr>
          <w:rFonts w:ascii="Arial" w:eastAsia="Times New Roman" w:hAnsi="Arial" w:cs="Arial"/>
          <w:b/>
          <w:bCs/>
          <w:color w:val="333333"/>
          <w:sz w:val="20"/>
          <w:szCs w:val="20"/>
          <w:u w:val="single"/>
          <w:lang w:eastAsia="nl-NL"/>
        </w:rPr>
      </w:pPr>
      <w:r w:rsidRPr="006032AC">
        <w:rPr>
          <w:rFonts w:ascii="Arial" w:eastAsia="Times New Roman" w:hAnsi="Arial" w:cs="Arial"/>
          <w:b/>
          <w:bCs/>
          <w:color w:val="333333"/>
          <w:sz w:val="20"/>
          <w:szCs w:val="20"/>
          <w:u w:val="single"/>
          <w:lang w:eastAsia="nl-NL"/>
        </w:rPr>
        <w:t>Provinciale Noordbrabantsche en 's Hertogenbossche courant 2</w:t>
      </w:r>
      <w:r>
        <w:rPr>
          <w:rFonts w:ascii="Arial" w:eastAsia="Times New Roman" w:hAnsi="Arial" w:cs="Arial"/>
          <w:b/>
          <w:bCs/>
          <w:color w:val="333333"/>
          <w:sz w:val="20"/>
          <w:szCs w:val="20"/>
          <w:u w:val="single"/>
          <w:lang w:eastAsia="nl-NL"/>
        </w:rPr>
        <w:t>5</w:t>
      </w:r>
      <w:r w:rsidRPr="006032AC">
        <w:rPr>
          <w:rFonts w:ascii="Arial" w:eastAsia="Times New Roman" w:hAnsi="Arial" w:cs="Arial"/>
          <w:b/>
          <w:bCs/>
          <w:color w:val="333333"/>
          <w:sz w:val="20"/>
          <w:szCs w:val="20"/>
          <w:u w:val="single"/>
          <w:lang w:eastAsia="nl-NL"/>
        </w:rPr>
        <w:t>-01-1936</w:t>
      </w:r>
    </w:p>
    <w:p w:rsidR="002B63AC" w:rsidRDefault="002B63AC" w:rsidP="006B6A9B">
      <w:pPr>
        <w:shd w:val="clear" w:color="auto" w:fill="FFFFFF"/>
        <w:jc w:val="both"/>
        <w:rPr>
          <w:rFonts w:ascii="Arial" w:eastAsia="Times New Roman" w:hAnsi="Arial" w:cs="Arial"/>
          <w:color w:val="333333"/>
          <w:sz w:val="20"/>
          <w:szCs w:val="20"/>
          <w:lang w:eastAsia="nl-NL"/>
        </w:rPr>
      </w:pPr>
    </w:p>
    <w:p w:rsidR="006032AC" w:rsidRDefault="002B63AC" w:rsidP="002B63AC">
      <w:pPr>
        <w:shd w:val="clear" w:color="auto" w:fill="FFFFFF"/>
        <w:jc w:val="both"/>
        <w:rPr>
          <w:rFonts w:ascii="Arial" w:eastAsia="Times New Roman" w:hAnsi="Arial" w:cs="Arial"/>
          <w:color w:val="333333"/>
          <w:sz w:val="20"/>
          <w:szCs w:val="20"/>
          <w:lang w:eastAsia="nl-NL"/>
        </w:rPr>
      </w:pPr>
      <w:r w:rsidRPr="002B63AC">
        <w:rPr>
          <w:rFonts w:ascii="Arial" w:eastAsia="Times New Roman" w:hAnsi="Arial" w:cs="Arial"/>
          <w:color w:val="333333"/>
          <w:sz w:val="20"/>
          <w:szCs w:val="20"/>
          <w:lang w:eastAsia="nl-NL"/>
        </w:rPr>
        <w:t xml:space="preserve">NOTARIS J. F. BAGGEN te Schijndel bericht, dat zijn ingezet: </w:t>
      </w:r>
    </w:p>
    <w:p w:rsidR="006032AC" w:rsidRDefault="002B63AC" w:rsidP="006032AC">
      <w:pPr>
        <w:shd w:val="clear" w:color="auto" w:fill="FFFFFF"/>
        <w:ind w:left="708"/>
        <w:jc w:val="both"/>
        <w:rPr>
          <w:rFonts w:ascii="Arial" w:eastAsia="Times New Roman" w:hAnsi="Arial" w:cs="Arial"/>
          <w:color w:val="333333"/>
          <w:sz w:val="20"/>
          <w:szCs w:val="20"/>
          <w:lang w:eastAsia="nl-NL"/>
        </w:rPr>
      </w:pPr>
      <w:r w:rsidRPr="002B63AC">
        <w:rPr>
          <w:rFonts w:ascii="Arial" w:eastAsia="Times New Roman" w:hAnsi="Arial" w:cs="Arial"/>
          <w:color w:val="333333"/>
          <w:sz w:val="20"/>
          <w:szCs w:val="20"/>
          <w:lang w:eastAsia="nl-NL"/>
        </w:rPr>
        <w:t>1. Voor J. GLOUDEMANS te Schijndel: WOONHUIS, fruitboomgaard, tuin en bouwland te Schijndel a. d. Gr. Straat nabij het Postkantoor, Wijk A 46, groot 26.90 aren op ƒ 3010.</w:t>
      </w:r>
    </w:p>
    <w:p w:rsidR="006032AC" w:rsidRDefault="002B63AC" w:rsidP="006032AC">
      <w:pPr>
        <w:shd w:val="clear" w:color="auto" w:fill="FFFFFF"/>
        <w:ind w:left="708"/>
        <w:jc w:val="both"/>
        <w:rPr>
          <w:rFonts w:ascii="Arial" w:eastAsia="Times New Roman" w:hAnsi="Arial" w:cs="Arial"/>
          <w:color w:val="333333"/>
          <w:sz w:val="20"/>
          <w:szCs w:val="20"/>
          <w:lang w:eastAsia="nl-NL"/>
        </w:rPr>
      </w:pPr>
      <w:r w:rsidRPr="002B63AC">
        <w:rPr>
          <w:rFonts w:ascii="Arial" w:eastAsia="Times New Roman" w:hAnsi="Arial" w:cs="Arial"/>
          <w:color w:val="333333"/>
          <w:sz w:val="20"/>
          <w:szCs w:val="20"/>
          <w:lang w:eastAsia="nl-NL"/>
        </w:rPr>
        <w:t>2. Voor erven M. DOBBELSTEEN: BOSCHGROND te Schijndel-Elde, groot 47.90 aren, op ƒ 360.—.</w:t>
      </w:r>
    </w:p>
    <w:p w:rsidR="002B63AC" w:rsidRDefault="002B63AC" w:rsidP="006032AC">
      <w:pPr>
        <w:shd w:val="clear" w:color="auto" w:fill="FFFFFF"/>
        <w:jc w:val="both"/>
        <w:rPr>
          <w:rFonts w:ascii="Arial" w:eastAsia="Times New Roman" w:hAnsi="Arial" w:cs="Arial"/>
          <w:color w:val="333333"/>
          <w:sz w:val="20"/>
          <w:szCs w:val="20"/>
          <w:lang w:eastAsia="nl-NL"/>
        </w:rPr>
      </w:pPr>
      <w:r w:rsidRPr="002B63AC">
        <w:rPr>
          <w:rFonts w:ascii="Arial" w:eastAsia="Times New Roman" w:hAnsi="Arial" w:cs="Arial"/>
          <w:color w:val="333333"/>
          <w:sz w:val="20"/>
          <w:szCs w:val="20"/>
          <w:lang w:eastAsia="nl-NL"/>
        </w:rPr>
        <w:t>Toeslag Donderdag 6 Febr. a.s. n.m. 5 uur in Hotel GOYAERTS.</w:t>
      </w:r>
    </w:p>
    <w:p w:rsidR="006032AC" w:rsidRDefault="006032AC" w:rsidP="006032AC">
      <w:pPr>
        <w:shd w:val="clear" w:color="auto" w:fill="FFFFFF"/>
        <w:jc w:val="both"/>
        <w:rPr>
          <w:rFonts w:ascii="Arial" w:eastAsia="Times New Roman" w:hAnsi="Arial" w:cs="Arial"/>
          <w:color w:val="333333"/>
          <w:sz w:val="20"/>
          <w:szCs w:val="20"/>
          <w:lang w:eastAsia="nl-NL"/>
        </w:rPr>
      </w:pPr>
    </w:p>
    <w:p w:rsidR="00081B11" w:rsidRDefault="00081B11" w:rsidP="00081B11">
      <w:pPr>
        <w:shd w:val="clear" w:color="auto" w:fill="FFFFFF"/>
        <w:jc w:val="both"/>
        <w:rPr>
          <w:rFonts w:ascii="Arial" w:eastAsia="Times New Roman" w:hAnsi="Arial" w:cs="Arial"/>
          <w:color w:val="333333"/>
          <w:sz w:val="20"/>
          <w:szCs w:val="20"/>
          <w:lang w:eastAsia="nl-NL"/>
        </w:rPr>
      </w:pPr>
      <w:r w:rsidRPr="00081B11">
        <w:rPr>
          <w:rFonts w:ascii="Arial" w:eastAsia="Times New Roman" w:hAnsi="Arial" w:cs="Arial"/>
          <w:color w:val="333333"/>
          <w:sz w:val="20"/>
          <w:szCs w:val="20"/>
          <w:lang w:eastAsia="nl-NL"/>
        </w:rPr>
        <w:t>RAAMSDONKSVEER, 23 Jan.</w:t>
      </w:r>
      <w:r w:rsidRPr="00081B11">
        <w:rPr>
          <w:rFonts w:ascii="Arial" w:hAnsi="Arial" w:cs="Arial"/>
          <w:color w:val="222222"/>
        </w:rPr>
        <w:t xml:space="preserve"> </w:t>
      </w:r>
      <w:r w:rsidRPr="00081B11">
        <w:rPr>
          <w:rFonts w:ascii="Arial" w:eastAsia="Times New Roman" w:hAnsi="Arial" w:cs="Arial"/>
          <w:color w:val="333333"/>
          <w:sz w:val="20"/>
          <w:szCs w:val="20"/>
          <w:lang w:eastAsia="nl-NL"/>
        </w:rPr>
        <w:t>De Eerw. Zusters Dorothea, verpleegster aan het St. Theresia-ziekenhuis alhier, wordt met ingang van 25 Januari a.s. overgeplaatst naar Schijndel.</w:t>
      </w:r>
    </w:p>
    <w:p w:rsidR="00081B11" w:rsidRDefault="00081B11" w:rsidP="00081B11">
      <w:pPr>
        <w:shd w:val="clear" w:color="auto" w:fill="FFFFFF"/>
        <w:jc w:val="both"/>
        <w:rPr>
          <w:rFonts w:ascii="Arial" w:eastAsia="Times New Roman" w:hAnsi="Arial" w:cs="Arial"/>
          <w:color w:val="333333"/>
          <w:sz w:val="20"/>
          <w:szCs w:val="20"/>
          <w:lang w:eastAsia="nl-NL"/>
        </w:rPr>
      </w:pPr>
    </w:p>
    <w:p w:rsidR="00081B11" w:rsidRDefault="00081B11" w:rsidP="00081B11">
      <w:pPr>
        <w:shd w:val="clear" w:color="auto" w:fill="FFFFFF"/>
        <w:jc w:val="both"/>
        <w:rPr>
          <w:rFonts w:ascii="Arial" w:eastAsia="Times New Roman" w:hAnsi="Arial" w:cs="Arial"/>
          <w:color w:val="333333"/>
          <w:sz w:val="20"/>
          <w:szCs w:val="20"/>
          <w:lang w:eastAsia="nl-NL"/>
        </w:rPr>
      </w:pPr>
      <w:r w:rsidRPr="00081B11">
        <w:rPr>
          <w:rFonts w:ascii="Arial" w:eastAsia="Times New Roman" w:hAnsi="Arial" w:cs="Arial"/>
          <w:color w:val="333333"/>
          <w:sz w:val="20"/>
          <w:szCs w:val="20"/>
          <w:lang w:eastAsia="nl-NL"/>
        </w:rPr>
        <w:t>SCHIJNDEL, 24 Jan. Het bouwen van een woonhuis voor rekening van J. Hovinga te Schijndel, onder architectuur van C. v. d. Wielen, is onderhands opgedragen aan J. van Herpen, aannemer, Wijbosch.</w:t>
      </w:r>
    </w:p>
    <w:p w:rsidR="00081B11" w:rsidRDefault="00081B11" w:rsidP="00081B11">
      <w:pPr>
        <w:shd w:val="clear" w:color="auto" w:fill="FFFFFF"/>
        <w:jc w:val="both"/>
        <w:rPr>
          <w:rFonts w:ascii="Arial" w:eastAsia="Times New Roman" w:hAnsi="Arial" w:cs="Arial"/>
          <w:color w:val="333333"/>
          <w:sz w:val="20"/>
          <w:szCs w:val="20"/>
          <w:lang w:eastAsia="nl-NL"/>
        </w:rPr>
      </w:pPr>
    </w:p>
    <w:p w:rsidR="00081B11" w:rsidRPr="00081B11" w:rsidRDefault="00081B11" w:rsidP="00081B11">
      <w:pPr>
        <w:shd w:val="clear" w:color="auto" w:fill="FFFFFF"/>
        <w:jc w:val="both"/>
        <w:rPr>
          <w:rFonts w:ascii="Arial" w:eastAsia="Times New Roman" w:hAnsi="Arial" w:cs="Arial"/>
          <w:b/>
          <w:bCs/>
          <w:color w:val="333333"/>
          <w:sz w:val="20"/>
          <w:szCs w:val="20"/>
          <w:u w:val="single"/>
          <w:lang w:eastAsia="nl-NL"/>
        </w:rPr>
      </w:pPr>
      <w:r w:rsidRPr="00081B11">
        <w:rPr>
          <w:rFonts w:ascii="Arial" w:eastAsia="Times New Roman" w:hAnsi="Arial" w:cs="Arial"/>
          <w:b/>
          <w:bCs/>
          <w:color w:val="333333"/>
          <w:sz w:val="20"/>
          <w:szCs w:val="20"/>
          <w:u w:val="single"/>
          <w:lang w:eastAsia="nl-NL"/>
        </w:rPr>
        <w:t>Provinciale Noordbrabantsche en 's Hertogenbossche courant 2</w:t>
      </w:r>
      <w:r>
        <w:rPr>
          <w:rFonts w:ascii="Arial" w:eastAsia="Times New Roman" w:hAnsi="Arial" w:cs="Arial"/>
          <w:b/>
          <w:bCs/>
          <w:color w:val="333333"/>
          <w:sz w:val="20"/>
          <w:szCs w:val="20"/>
          <w:u w:val="single"/>
          <w:lang w:eastAsia="nl-NL"/>
        </w:rPr>
        <w:t>8</w:t>
      </w:r>
      <w:r w:rsidRPr="00081B11">
        <w:rPr>
          <w:rFonts w:ascii="Arial" w:eastAsia="Times New Roman" w:hAnsi="Arial" w:cs="Arial"/>
          <w:b/>
          <w:bCs/>
          <w:color w:val="333333"/>
          <w:sz w:val="20"/>
          <w:szCs w:val="20"/>
          <w:u w:val="single"/>
          <w:lang w:eastAsia="nl-NL"/>
        </w:rPr>
        <w:t>-01-1936</w:t>
      </w:r>
    </w:p>
    <w:p w:rsidR="00081B11" w:rsidRDefault="00081B11" w:rsidP="00081B11">
      <w:pPr>
        <w:shd w:val="clear" w:color="auto" w:fill="FFFFFF"/>
        <w:jc w:val="both"/>
        <w:rPr>
          <w:rFonts w:ascii="Arial" w:eastAsia="Times New Roman" w:hAnsi="Arial" w:cs="Arial"/>
          <w:color w:val="333333"/>
          <w:sz w:val="20"/>
          <w:szCs w:val="20"/>
          <w:lang w:eastAsia="nl-NL"/>
        </w:rPr>
      </w:pPr>
    </w:p>
    <w:p w:rsidR="00081B11" w:rsidRDefault="00081B11" w:rsidP="00081B11">
      <w:pPr>
        <w:shd w:val="clear" w:color="auto" w:fill="FFFFFF"/>
        <w:jc w:val="both"/>
        <w:rPr>
          <w:rFonts w:ascii="Arial" w:eastAsia="Times New Roman" w:hAnsi="Arial" w:cs="Arial"/>
          <w:color w:val="333333"/>
          <w:sz w:val="20"/>
          <w:szCs w:val="20"/>
          <w:lang w:eastAsia="nl-NL"/>
        </w:rPr>
      </w:pPr>
      <w:r w:rsidRPr="00081B11">
        <w:rPr>
          <w:rFonts w:ascii="Arial" w:eastAsia="Times New Roman" w:hAnsi="Arial" w:cs="Arial"/>
          <w:color w:val="333333"/>
          <w:sz w:val="20"/>
          <w:szCs w:val="20"/>
          <w:lang w:eastAsia="nl-NL"/>
        </w:rPr>
        <w:t>GERECHTSHOF. Mishandeling. Voor het gerechtshof stonden in hooger beroep terecht B. v. d. S. en J. v. d. M. beiden landbouwers te Schijndel. Wegens mishandeling werden zij door de rechtbank ieder veroordeeld tot twee maanden gevangenisstraf. Getuige L. de Grauw uit Veghel verklaarde, dat ze hem op 10 Maart 's avonds hadden opgewacht en hem een zoo stevig pak slaag hadden gegeven, dat hij er vier weken lang last van had. De verdachten ontkenden, en beweerden, dat ze absoluut onschuldig waren. De oorzaak van de ruzie was, dat de mishandelde, die in Veghel woont, verkeering had met een meisje uit Schijndel, hetgeen niet naar den zin was van de jaloersche Schijndelsche jongens! De advocaat-generaal eischte bevestiging van het vonnis der rechtbank, twee maanden gevangenisstraf voor ieder. Uitspraak over veertien dagen.</w:t>
      </w:r>
    </w:p>
    <w:p w:rsidR="00081B11" w:rsidRDefault="00081B11" w:rsidP="00081B11">
      <w:pPr>
        <w:shd w:val="clear" w:color="auto" w:fill="FFFFFF"/>
        <w:jc w:val="both"/>
        <w:rPr>
          <w:rFonts w:ascii="Arial" w:eastAsia="Times New Roman" w:hAnsi="Arial" w:cs="Arial"/>
          <w:color w:val="333333"/>
          <w:sz w:val="20"/>
          <w:szCs w:val="20"/>
          <w:lang w:eastAsia="nl-NL"/>
        </w:rPr>
      </w:pPr>
    </w:p>
    <w:p w:rsidR="00081B11" w:rsidRPr="00081B11" w:rsidRDefault="00081B11" w:rsidP="00081B11">
      <w:pPr>
        <w:shd w:val="clear" w:color="auto" w:fill="FFFFFF"/>
        <w:jc w:val="both"/>
        <w:rPr>
          <w:rFonts w:ascii="Arial" w:eastAsia="Times New Roman" w:hAnsi="Arial" w:cs="Arial"/>
          <w:b/>
          <w:bCs/>
          <w:color w:val="333333"/>
          <w:sz w:val="20"/>
          <w:szCs w:val="20"/>
          <w:u w:val="single"/>
          <w:lang w:eastAsia="nl-NL"/>
        </w:rPr>
      </w:pPr>
      <w:r w:rsidRPr="00081B11">
        <w:rPr>
          <w:rFonts w:ascii="Arial" w:eastAsia="Times New Roman" w:hAnsi="Arial" w:cs="Arial"/>
          <w:b/>
          <w:bCs/>
          <w:color w:val="333333"/>
          <w:sz w:val="20"/>
          <w:szCs w:val="20"/>
          <w:u w:val="single"/>
          <w:lang w:eastAsia="nl-NL"/>
        </w:rPr>
        <w:t xml:space="preserve">Provinciale Noordbrabantsche en 's Hertogenbossche courant </w:t>
      </w:r>
      <w:r>
        <w:rPr>
          <w:rFonts w:ascii="Arial" w:eastAsia="Times New Roman" w:hAnsi="Arial" w:cs="Arial"/>
          <w:b/>
          <w:bCs/>
          <w:color w:val="333333"/>
          <w:sz w:val="20"/>
          <w:szCs w:val="20"/>
          <w:u w:val="single"/>
          <w:lang w:eastAsia="nl-NL"/>
        </w:rPr>
        <w:t>30</w:t>
      </w:r>
      <w:r w:rsidRPr="00081B11">
        <w:rPr>
          <w:rFonts w:ascii="Arial" w:eastAsia="Times New Roman" w:hAnsi="Arial" w:cs="Arial"/>
          <w:b/>
          <w:bCs/>
          <w:color w:val="333333"/>
          <w:sz w:val="20"/>
          <w:szCs w:val="20"/>
          <w:u w:val="single"/>
          <w:lang w:eastAsia="nl-NL"/>
        </w:rPr>
        <w:t>-01-1936</w:t>
      </w:r>
    </w:p>
    <w:p w:rsidR="00081B11" w:rsidRDefault="00081B11" w:rsidP="00081B11">
      <w:pPr>
        <w:shd w:val="clear" w:color="auto" w:fill="FFFFFF"/>
        <w:jc w:val="both"/>
        <w:rPr>
          <w:rFonts w:ascii="Arial" w:eastAsia="Times New Roman" w:hAnsi="Arial" w:cs="Arial"/>
          <w:color w:val="333333"/>
          <w:sz w:val="20"/>
          <w:szCs w:val="20"/>
          <w:lang w:eastAsia="nl-NL"/>
        </w:rPr>
      </w:pPr>
    </w:p>
    <w:p w:rsidR="00081B11" w:rsidRPr="00081B11" w:rsidRDefault="00081B11" w:rsidP="00081B11">
      <w:pPr>
        <w:shd w:val="clear" w:color="auto" w:fill="FFFFFF"/>
        <w:jc w:val="both"/>
        <w:rPr>
          <w:rFonts w:ascii="Arial" w:eastAsia="Times New Roman" w:hAnsi="Arial" w:cs="Arial"/>
          <w:b/>
          <w:color w:val="333333"/>
          <w:sz w:val="20"/>
          <w:szCs w:val="20"/>
          <w:lang w:eastAsia="nl-NL"/>
        </w:rPr>
      </w:pPr>
      <w:r w:rsidRPr="00081B11">
        <w:rPr>
          <w:rFonts w:ascii="Arial" w:eastAsia="Times New Roman" w:hAnsi="Arial" w:cs="Arial"/>
          <w:b/>
          <w:color w:val="333333"/>
          <w:sz w:val="20"/>
          <w:szCs w:val="20"/>
          <w:lang w:eastAsia="nl-NL"/>
        </w:rPr>
        <w:t xml:space="preserve">Biljarten. </w:t>
      </w:r>
    </w:p>
    <w:p w:rsidR="00081B11" w:rsidRPr="00081B11" w:rsidRDefault="00081B11" w:rsidP="00081B11">
      <w:pPr>
        <w:shd w:val="clear" w:color="auto" w:fill="FFFFFF"/>
        <w:jc w:val="both"/>
        <w:rPr>
          <w:rFonts w:ascii="Arial" w:eastAsia="Times New Roman" w:hAnsi="Arial" w:cs="Arial"/>
          <w:b/>
          <w:color w:val="333333"/>
          <w:sz w:val="20"/>
          <w:szCs w:val="20"/>
          <w:lang w:eastAsia="nl-NL"/>
        </w:rPr>
      </w:pPr>
      <w:r w:rsidRPr="00081B11">
        <w:rPr>
          <w:rFonts w:ascii="Arial" w:eastAsia="Times New Roman" w:hAnsi="Arial" w:cs="Arial"/>
          <w:b/>
          <w:color w:val="333333"/>
          <w:sz w:val="20"/>
          <w:szCs w:val="20"/>
          <w:lang w:eastAsia="nl-NL"/>
        </w:rPr>
        <w:t xml:space="preserve">Competitie te Schijndel. </w:t>
      </w:r>
    </w:p>
    <w:p w:rsidR="00081B11" w:rsidRDefault="00081B11" w:rsidP="00081B11">
      <w:pPr>
        <w:shd w:val="clear" w:color="auto" w:fill="FFFFFF"/>
        <w:jc w:val="both"/>
        <w:rPr>
          <w:rFonts w:ascii="Arial" w:eastAsia="Times New Roman" w:hAnsi="Arial" w:cs="Arial"/>
          <w:color w:val="333333"/>
          <w:sz w:val="20"/>
          <w:szCs w:val="20"/>
          <w:lang w:eastAsia="nl-NL"/>
        </w:rPr>
      </w:pPr>
      <w:r w:rsidRPr="00081B11">
        <w:rPr>
          <w:rFonts w:ascii="Arial" w:eastAsia="Times New Roman" w:hAnsi="Arial" w:cs="Arial"/>
          <w:color w:val="333333"/>
          <w:sz w:val="20"/>
          <w:szCs w:val="20"/>
          <w:lang w:eastAsia="nl-NL"/>
        </w:rPr>
        <w:lastRenderedPageBreak/>
        <w:t>Men meldt ons uit S</w:t>
      </w:r>
      <w:r>
        <w:rPr>
          <w:rFonts w:ascii="Arial" w:eastAsia="Times New Roman" w:hAnsi="Arial" w:cs="Arial"/>
          <w:color w:val="333333"/>
          <w:sz w:val="20"/>
          <w:szCs w:val="20"/>
          <w:lang w:eastAsia="nl-NL"/>
        </w:rPr>
        <w:t>chijndel,</w:t>
      </w:r>
      <w:r w:rsidRPr="00081B11">
        <w:rPr>
          <w:rFonts w:ascii="Arial" w:eastAsia="Times New Roman" w:hAnsi="Arial" w:cs="Arial"/>
          <w:color w:val="333333"/>
          <w:sz w:val="20"/>
          <w:szCs w:val="20"/>
          <w:lang w:eastAsia="nl-NL"/>
        </w:rPr>
        <w:t xml:space="preserve"> d.d. 29 Jan.: De twee laatste wedstrijden der tweede klasse van den Schijndelschen Biljartbond werden gisteren gespeeld. Vermaak na Arbeid II speelde tegen Nooit Volleerd II. De uitslag was 385 tegen 324 punten. Er werden gespeeld 136 tegen 137 beurten, het gemiddelde bedroeg 2.83 tegen 2.36. De </w:t>
      </w:r>
      <w:r>
        <w:rPr>
          <w:rFonts w:ascii="Arial" w:eastAsia="Times New Roman" w:hAnsi="Arial" w:cs="Arial"/>
          <w:color w:val="333333"/>
          <w:sz w:val="20"/>
          <w:szCs w:val="20"/>
          <w:lang w:eastAsia="nl-NL"/>
        </w:rPr>
        <w:t>h</w:t>
      </w:r>
      <w:r w:rsidRPr="00081B11">
        <w:rPr>
          <w:rFonts w:ascii="Arial" w:eastAsia="Times New Roman" w:hAnsi="Arial" w:cs="Arial"/>
          <w:color w:val="333333"/>
          <w:sz w:val="20"/>
          <w:szCs w:val="20"/>
          <w:lang w:eastAsia="nl-NL"/>
        </w:rPr>
        <w:t>oogste serie werd gespeeld door Jan Verhagen met 21 punten. Eerst Krijten II speelde tegen Oefening baart Kunst II. Uitslag was: 400 tegen 177 punten, 108 tegen 108 beurten, gemiddelde bedroeg 3.70 tegen 1.63. De hoogste serie werd behaald door A. Kooymans met 33 punten. De eindstand der tweede klasse is: 1. Eerst Krijten II, gemid. 3.18; 2. Vermaak na Arbeid II, gemid. 2.85; 3. Nooit Volleerd II, gemid. 2.35; 4. Oefening baart Kunst, gemid. 1.74. Het kampioensvijftal van Eerst Krijten II is gevestigd in hotel Amicitia en bestond uit de navolgende heeren: L. van den Heuvel gemid. 3.60; Ant. Tausch gemid. 3.29; Ant. Kooymans, gemid. 3.26; Cor van Thiel gemid. 3.09 en Piet Jansen gemid. 2.59. Zaterdag a.s. speelt de derde klasse weer met: Op Tijd Krijten II tegen Eerst Krijten III en Maandag a.s. Nooit Volleerd III tegen Vermaak na Arbeid IV.</w:t>
      </w:r>
    </w:p>
    <w:p w:rsidR="002A7B2F" w:rsidRDefault="002A7B2F" w:rsidP="00081B11">
      <w:pPr>
        <w:shd w:val="clear" w:color="auto" w:fill="FFFFFF"/>
        <w:jc w:val="both"/>
        <w:rPr>
          <w:rFonts w:ascii="Arial" w:eastAsia="Times New Roman" w:hAnsi="Arial" w:cs="Arial"/>
          <w:color w:val="333333"/>
          <w:sz w:val="20"/>
          <w:szCs w:val="20"/>
          <w:lang w:eastAsia="nl-NL"/>
        </w:rPr>
      </w:pPr>
    </w:p>
    <w:p w:rsidR="002A7B2F" w:rsidRPr="002A7B2F" w:rsidRDefault="002A7B2F" w:rsidP="002A7B2F">
      <w:pPr>
        <w:shd w:val="clear" w:color="auto" w:fill="FFFFFF"/>
        <w:jc w:val="both"/>
        <w:rPr>
          <w:rFonts w:ascii="Arial" w:eastAsia="Times New Roman" w:hAnsi="Arial" w:cs="Arial"/>
          <w:b/>
          <w:bCs/>
          <w:color w:val="333333"/>
          <w:sz w:val="20"/>
          <w:szCs w:val="20"/>
          <w:u w:val="single"/>
          <w:lang w:eastAsia="nl-NL"/>
        </w:rPr>
      </w:pPr>
      <w:r w:rsidRPr="002A7B2F">
        <w:rPr>
          <w:rFonts w:ascii="Arial" w:eastAsia="Times New Roman" w:hAnsi="Arial" w:cs="Arial"/>
          <w:b/>
          <w:bCs/>
          <w:color w:val="333333"/>
          <w:sz w:val="20"/>
          <w:szCs w:val="20"/>
          <w:u w:val="single"/>
          <w:lang w:eastAsia="nl-NL"/>
        </w:rPr>
        <w:t>Provinciale Noordbrabantsche en 's Hertogenbossche courant 3</w:t>
      </w:r>
      <w:r>
        <w:rPr>
          <w:rFonts w:ascii="Arial" w:eastAsia="Times New Roman" w:hAnsi="Arial" w:cs="Arial"/>
          <w:b/>
          <w:bCs/>
          <w:color w:val="333333"/>
          <w:sz w:val="20"/>
          <w:szCs w:val="20"/>
          <w:u w:val="single"/>
          <w:lang w:eastAsia="nl-NL"/>
        </w:rPr>
        <w:t>1</w:t>
      </w:r>
      <w:r w:rsidRPr="002A7B2F">
        <w:rPr>
          <w:rFonts w:ascii="Arial" w:eastAsia="Times New Roman" w:hAnsi="Arial" w:cs="Arial"/>
          <w:b/>
          <w:bCs/>
          <w:color w:val="333333"/>
          <w:sz w:val="20"/>
          <w:szCs w:val="20"/>
          <w:u w:val="single"/>
          <w:lang w:eastAsia="nl-NL"/>
        </w:rPr>
        <w:t>-01-1936</w:t>
      </w:r>
    </w:p>
    <w:p w:rsidR="002A7B2F" w:rsidRDefault="002A7B2F" w:rsidP="00081B11">
      <w:pPr>
        <w:shd w:val="clear" w:color="auto" w:fill="FFFFFF"/>
        <w:jc w:val="both"/>
        <w:rPr>
          <w:rFonts w:ascii="Arial" w:eastAsia="Times New Roman" w:hAnsi="Arial" w:cs="Arial"/>
          <w:color w:val="333333"/>
          <w:sz w:val="20"/>
          <w:szCs w:val="20"/>
          <w:lang w:eastAsia="nl-NL"/>
        </w:rPr>
      </w:pPr>
    </w:p>
    <w:p w:rsidR="002A7B2F" w:rsidRDefault="002A7B2F" w:rsidP="00081B11">
      <w:pPr>
        <w:shd w:val="clear" w:color="auto" w:fill="FFFFFF"/>
        <w:jc w:val="both"/>
        <w:rPr>
          <w:rFonts w:ascii="Arial" w:eastAsia="Times New Roman" w:hAnsi="Arial" w:cs="Arial"/>
          <w:color w:val="333333"/>
          <w:sz w:val="20"/>
          <w:szCs w:val="20"/>
          <w:lang w:eastAsia="nl-NL"/>
        </w:rPr>
      </w:pPr>
      <w:r w:rsidRPr="002A7B2F">
        <w:rPr>
          <w:rFonts w:ascii="Arial" w:eastAsia="Times New Roman" w:hAnsi="Arial" w:cs="Arial"/>
          <w:color w:val="333333"/>
          <w:sz w:val="20"/>
          <w:szCs w:val="20"/>
          <w:lang w:eastAsia="nl-NL"/>
        </w:rPr>
        <w:t xml:space="preserve">SCHIJNDEL, 30 Jan. Door de Katholieke Jonge Boerenstand zal op 4 Febr. a.s. een ontwikkelingsavond gehouden worden in het Boerenbondsgebouw des avonds half zeven. Alsdan zal de heer J. Zijlmans les geven over Boekhouden. </w:t>
      </w:r>
    </w:p>
    <w:p w:rsidR="002A7B2F" w:rsidRDefault="002A7B2F" w:rsidP="00081B11">
      <w:pPr>
        <w:shd w:val="clear" w:color="auto" w:fill="FFFFFF"/>
        <w:jc w:val="both"/>
        <w:rPr>
          <w:rFonts w:ascii="Arial" w:eastAsia="Times New Roman" w:hAnsi="Arial" w:cs="Arial"/>
          <w:color w:val="333333"/>
          <w:sz w:val="20"/>
          <w:szCs w:val="20"/>
          <w:lang w:eastAsia="nl-NL"/>
        </w:rPr>
      </w:pPr>
    </w:p>
    <w:p w:rsidR="002A7B2F" w:rsidRDefault="002A7B2F" w:rsidP="00081B11">
      <w:pPr>
        <w:shd w:val="clear" w:color="auto" w:fill="FFFFFF"/>
        <w:jc w:val="both"/>
        <w:rPr>
          <w:rFonts w:ascii="Arial" w:eastAsia="Times New Roman" w:hAnsi="Arial" w:cs="Arial"/>
          <w:color w:val="333333"/>
          <w:sz w:val="20"/>
          <w:szCs w:val="20"/>
          <w:lang w:eastAsia="nl-NL"/>
        </w:rPr>
      </w:pPr>
      <w:r w:rsidRPr="002A7B2F">
        <w:rPr>
          <w:rFonts w:ascii="Arial" w:eastAsia="Times New Roman" w:hAnsi="Arial" w:cs="Arial"/>
          <w:color w:val="333333"/>
          <w:sz w:val="20"/>
          <w:szCs w:val="20"/>
          <w:lang w:eastAsia="nl-NL"/>
        </w:rPr>
        <w:t>De Schijndelsche Middenstanders houden op Woensdag 5 Febr. a.s. om 8.15 uur een ontwikkelingsavond, waarop kapelaan van Hellenberg—Hubar een lezing zal houden over Abessynië, met lichtbeelden</w:t>
      </w:r>
      <w:r>
        <w:rPr>
          <w:rFonts w:ascii="Arial" w:eastAsia="Times New Roman" w:hAnsi="Arial" w:cs="Arial"/>
          <w:color w:val="333333"/>
          <w:sz w:val="20"/>
          <w:szCs w:val="20"/>
          <w:lang w:eastAsia="nl-NL"/>
        </w:rPr>
        <w:t>.</w:t>
      </w:r>
    </w:p>
    <w:p w:rsidR="002A7B2F" w:rsidRDefault="002A7B2F" w:rsidP="00081B11">
      <w:pPr>
        <w:shd w:val="clear" w:color="auto" w:fill="FFFFFF"/>
        <w:jc w:val="both"/>
        <w:rPr>
          <w:rFonts w:ascii="Arial" w:eastAsia="Times New Roman" w:hAnsi="Arial" w:cs="Arial"/>
          <w:color w:val="333333"/>
          <w:sz w:val="20"/>
          <w:szCs w:val="20"/>
          <w:lang w:eastAsia="nl-NL"/>
        </w:rPr>
      </w:pPr>
    </w:p>
    <w:p w:rsidR="002A7B2F" w:rsidRDefault="002A7B2F" w:rsidP="00081B11">
      <w:pPr>
        <w:shd w:val="clear" w:color="auto" w:fill="FFFFFF"/>
        <w:jc w:val="both"/>
        <w:rPr>
          <w:rFonts w:ascii="Arial" w:eastAsia="Times New Roman" w:hAnsi="Arial" w:cs="Arial"/>
          <w:color w:val="333333"/>
          <w:sz w:val="20"/>
          <w:szCs w:val="20"/>
          <w:lang w:eastAsia="nl-NL"/>
        </w:rPr>
      </w:pPr>
      <w:r w:rsidRPr="002A7B2F">
        <w:rPr>
          <w:rFonts w:ascii="Arial" w:eastAsia="Times New Roman" w:hAnsi="Arial" w:cs="Arial"/>
          <w:color w:val="333333"/>
          <w:sz w:val="20"/>
          <w:szCs w:val="20"/>
          <w:lang w:eastAsia="nl-NL"/>
        </w:rPr>
        <w:t>SCHIJNDEL, 31 Jan. Gisteravond werd alhier het examen gehouden in Eerste Hulp Bij Ongelukken, met als examinatoren Dr. Diamant uit Den Bosch en Dr. Verstraten uit Schijndel. Van de 27 candidaten kon aan 25 de diploma's worden uitgereikt. Na afloop richtte Dr. Diamant nog een woord tot de geslaagden, waarna de WelEerw. heer van Velthoven, voorzitter van het Wit-Gele Kruis hen met het behaalde succes geluk wenschte.</w:t>
      </w:r>
    </w:p>
    <w:p w:rsidR="002A7B2F" w:rsidRDefault="002A7B2F" w:rsidP="00081B11">
      <w:pPr>
        <w:shd w:val="clear" w:color="auto" w:fill="FFFFFF"/>
        <w:jc w:val="both"/>
        <w:rPr>
          <w:rFonts w:ascii="Arial" w:eastAsia="Times New Roman" w:hAnsi="Arial" w:cs="Arial"/>
          <w:color w:val="333333"/>
          <w:sz w:val="20"/>
          <w:szCs w:val="20"/>
          <w:lang w:eastAsia="nl-NL"/>
        </w:rPr>
      </w:pPr>
    </w:p>
    <w:p w:rsidR="002A7B2F" w:rsidRPr="002A7B2F" w:rsidRDefault="002A7B2F" w:rsidP="002A7B2F">
      <w:pPr>
        <w:shd w:val="clear" w:color="auto" w:fill="FFFFFF"/>
        <w:jc w:val="both"/>
        <w:rPr>
          <w:rFonts w:ascii="Arial" w:eastAsia="Times New Roman" w:hAnsi="Arial" w:cs="Arial"/>
          <w:b/>
          <w:bCs/>
          <w:color w:val="333333"/>
          <w:sz w:val="20"/>
          <w:szCs w:val="20"/>
          <w:u w:val="single"/>
          <w:lang w:eastAsia="nl-NL"/>
        </w:rPr>
      </w:pPr>
      <w:r w:rsidRPr="002A7B2F">
        <w:rPr>
          <w:rFonts w:ascii="Arial" w:eastAsia="Times New Roman" w:hAnsi="Arial" w:cs="Arial"/>
          <w:b/>
          <w:bCs/>
          <w:color w:val="333333"/>
          <w:sz w:val="20"/>
          <w:szCs w:val="20"/>
          <w:u w:val="single"/>
          <w:lang w:eastAsia="nl-NL"/>
        </w:rPr>
        <w:t xml:space="preserve">Provinciale Noordbrabantsche en 's Hertogenbossche courant </w:t>
      </w:r>
      <w:r>
        <w:rPr>
          <w:rFonts w:ascii="Arial" w:eastAsia="Times New Roman" w:hAnsi="Arial" w:cs="Arial"/>
          <w:b/>
          <w:bCs/>
          <w:color w:val="333333"/>
          <w:sz w:val="20"/>
          <w:szCs w:val="20"/>
          <w:u w:val="single"/>
          <w:lang w:eastAsia="nl-NL"/>
        </w:rPr>
        <w:t>01</w:t>
      </w:r>
      <w:r w:rsidRPr="002A7B2F">
        <w:rPr>
          <w:rFonts w:ascii="Arial" w:eastAsia="Times New Roman" w:hAnsi="Arial" w:cs="Arial"/>
          <w:b/>
          <w:bCs/>
          <w:color w:val="333333"/>
          <w:sz w:val="20"/>
          <w:szCs w:val="20"/>
          <w:u w:val="single"/>
          <w:lang w:eastAsia="nl-NL"/>
        </w:rPr>
        <w:t>-0</w:t>
      </w:r>
      <w:r>
        <w:rPr>
          <w:rFonts w:ascii="Arial" w:eastAsia="Times New Roman" w:hAnsi="Arial" w:cs="Arial"/>
          <w:b/>
          <w:bCs/>
          <w:color w:val="333333"/>
          <w:sz w:val="20"/>
          <w:szCs w:val="20"/>
          <w:u w:val="single"/>
          <w:lang w:eastAsia="nl-NL"/>
        </w:rPr>
        <w:t>2</w:t>
      </w:r>
      <w:r w:rsidRPr="002A7B2F">
        <w:rPr>
          <w:rFonts w:ascii="Arial" w:eastAsia="Times New Roman" w:hAnsi="Arial" w:cs="Arial"/>
          <w:b/>
          <w:bCs/>
          <w:color w:val="333333"/>
          <w:sz w:val="20"/>
          <w:szCs w:val="20"/>
          <w:u w:val="single"/>
          <w:lang w:eastAsia="nl-NL"/>
        </w:rPr>
        <w:t>-1936</w:t>
      </w:r>
    </w:p>
    <w:p w:rsidR="002A7B2F" w:rsidRDefault="002A7B2F" w:rsidP="00081B11">
      <w:pPr>
        <w:shd w:val="clear" w:color="auto" w:fill="FFFFFF"/>
        <w:jc w:val="both"/>
        <w:rPr>
          <w:rFonts w:ascii="Arial" w:eastAsia="Times New Roman" w:hAnsi="Arial" w:cs="Arial"/>
          <w:color w:val="333333"/>
          <w:sz w:val="20"/>
          <w:szCs w:val="20"/>
          <w:lang w:eastAsia="nl-NL"/>
        </w:rPr>
      </w:pPr>
    </w:p>
    <w:p w:rsidR="002A7B2F" w:rsidRDefault="002A7B2F" w:rsidP="00081B11">
      <w:pPr>
        <w:shd w:val="clear" w:color="auto" w:fill="FFFFFF"/>
        <w:jc w:val="both"/>
        <w:rPr>
          <w:rFonts w:ascii="Arial" w:eastAsia="Times New Roman" w:hAnsi="Arial" w:cs="Arial"/>
          <w:color w:val="333333"/>
          <w:sz w:val="20"/>
          <w:szCs w:val="20"/>
          <w:lang w:eastAsia="nl-NL"/>
        </w:rPr>
      </w:pPr>
      <w:r w:rsidRPr="002A7B2F">
        <w:rPr>
          <w:rFonts w:ascii="Arial" w:eastAsia="Times New Roman" w:hAnsi="Arial" w:cs="Arial"/>
          <w:color w:val="333333"/>
          <w:sz w:val="20"/>
          <w:szCs w:val="20"/>
          <w:lang w:eastAsia="nl-NL"/>
        </w:rPr>
        <w:t>H.H. KAPPERS. Te koop wegens overcompleet goed onderhouden stoompermanentmachine zonder electr</w:t>
      </w:r>
      <w:r>
        <w:rPr>
          <w:rFonts w:ascii="Arial" w:eastAsia="Times New Roman" w:hAnsi="Arial" w:cs="Arial"/>
          <w:color w:val="333333"/>
          <w:sz w:val="20"/>
          <w:szCs w:val="20"/>
          <w:lang w:eastAsia="nl-NL"/>
        </w:rPr>
        <w:t>., prima staat, gratis demonstr.</w:t>
      </w:r>
      <w:r w:rsidRPr="002A7B2F">
        <w:rPr>
          <w:rFonts w:ascii="Arial" w:eastAsia="Times New Roman" w:hAnsi="Arial" w:cs="Arial"/>
          <w:color w:val="333333"/>
          <w:sz w:val="20"/>
          <w:szCs w:val="20"/>
          <w:lang w:eastAsia="nl-NL"/>
        </w:rPr>
        <w:t>, ƒ70; Duplex fun als nieuw ƒ23; sigarenkast ƒ 10; étalagekast br, 130 c.M., diep 70 c.M. ƒ8 bij P. JANSSEN, Kapper, Schijndel, Tel. 5.</w:t>
      </w:r>
    </w:p>
    <w:p w:rsidR="002A7B2F" w:rsidRDefault="002A7B2F" w:rsidP="00081B11">
      <w:pPr>
        <w:shd w:val="clear" w:color="auto" w:fill="FFFFFF"/>
        <w:jc w:val="both"/>
        <w:rPr>
          <w:rFonts w:ascii="Arial" w:eastAsia="Times New Roman" w:hAnsi="Arial" w:cs="Arial"/>
          <w:color w:val="333333"/>
          <w:sz w:val="20"/>
          <w:szCs w:val="20"/>
          <w:lang w:eastAsia="nl-NL"/>
        </w:rPr>
      </w:pPr>
    </w:p>
    <w:p w:rsidR="00CA7D38" w:rsidRDefault="00CA7D38" w:rsidP="00081B11">
      <w:pPr>
        <w:shd w:val="clear" w:color="auto" w:fill="FFFFFF"/>
        <w:jc w:val="both"/>
        <w:rPr>
          <w:rFonts w:ascii="Arial" w:eastAsia="Times New Roman" w:hAnsi="Arial" w:cs="Arial"/>
          <w:color w:val="333333"/>
          <w:sz w:val="20"/>
          <w:szCs w:val="20"/>
          <w:lang w:eastAsia="nl-NL"/>
        </w:rPr>
      </w:pPr>
      <w:r w:rsidRPr="00CA7D38">
        <w:rPr>
          <w:rFonts w:ascii="Arial" w:eastAsia="Times New Roman" w:hAnsi="Arial" w:cs="Arial"/>
          <w:color w:val="333333"/>
          <w:sz w:val="20"/>
          <w:szCs w:val="20"/>
          <w:lang w:eastAsia="nl-NL"/>
        </w:rPr>
        <w:t xml:space="preserve">SCHIJNDEL. Notaris A. Leemans te St. Michiels-Gestel, zal VERKOOPEN: </w:t>
      </w:r>
    </w:p>
    <w:p w:rsidR="00CA7D38" w:rsidRDefault="00CA7D38" w:rsidP="00CA7D38">
      <w:pPr>
        <w:shd w:val="clear" w:color="auto" w:fill="FFFFFF"/>
        <w:ind w:left="708"/>
        <w:jc w:val="both"/>
        <w:rPr>
          <w:rFonts w:ascii="Arial" w:eastAsia="Times New Roman" w:hAnsi="Arial" w:cs="Arial"/>
          <w:color w:val="333333"/>
          <w:sz w:val="20"/>
          <w:szCs w:val="20"/>
          <w:lang w:eastAsia="nl-NL"/>
        </w:rPr>
      </w:pPr>
      <w:r w:rsidRPr="00CA7D38">
        <w:rPr>
          <w:rFonts w:ascii="Arial" w:eastAsia="Times New Roman" w:hAnsi="Arial" w:cs="Arial"/>
          <w:color w:val="333333"/>
          <w:sz w:val="20"/>
          <w:szCs w:val="20"/>
          <w:lang w:eastAsia="nl-NL"/>
        </w:rPr>
        <w:t xml:space="preserve">1. Dinsdagen 4 en 18 Februari, om 6 uur, in het te verkoopen pand ten verzoeke van A. DORTMANS te Schijndel Heeswijksche Brug Een KOFFIEHUIS met winkel, erf, loods, kippenkooi en schuur te Schijndel aan de Heeswijksche Brug, aan den kanaalweg Den Bosch—Veghel, groot 12.20 Are. De winkel-inventaris moet overgenomen worden voor ƒ 300. Aanvaarding en betaling 30 April 1936. Ruime hypotheek beschikbaar. </w:t>
      </w:r>
    </w:p>
    <w:p w:rsidR="00CA7D38" w:rsidRDefault="00CA7D38" w:rsidP="00CA7D38">
      <w:pPr>
        <w:shd w:val="clear" w:color="auto" w:fill="FFFFFF"/>
        <w:ind w:left="708"/>
        <w:jc w:val="both"/>
        <w:rPr>
          <w:rFonts w:ascii="Arial" w:eastAsia="Times New Roman" w:hAnsi="Arial" w:cs="Arial"/>
          <w:color w:val="333333"/>
          <w:sz w:val="20"/>
          <w:szCs w:val="20"/>
          <w:lang w:eastAsia="nl-NL"/>
        </w:rPr>
      </w:pPr>
      <w:r w:rsidRPr="00CA7D38">
        <w:rPr>
          <w:rFonts w:ascii="Arial" w:eastAsia="Times New Roman" w:hAnsi="Arial" w:cs="Arial"/>
          <w:color w:val="333333"/>
          <w:sz w:val="20"/>
          <w:szCs w:val="20"/>
          <w:lang w:eastAsia="nl-NL"/>
        </w:rPr>
        <w:t>2. Donderdagen 13 en 27 Februari, om 6 uur, inzet in Hotel VAN ROESSEL en toewijzing in Hotel Amicitia (Hotel VAN ROOY), krachtens Art. 1223 B. W. EEN HUIS waarin twee woningen met smederij en erf, te Schijndel in de Kluis, groot 3.76 Are. De eene woning is verhuurd aan den heer VAN GOCH voor ƒ 4 per week en de andere met de smederij voor ƒ 4 aan J. VAN ROESSEL. Aanvaarding bij betaling, uiterlijk 27 Mei 1936. Ruime hypotheek beschikbaar.</w:t>
      </w:r>
    </w:p>
    <w:p w:rsidR="00CA7D38" w:rsidRDefault="00CA7D38" w:rsidP="00CA7D38">
      <w:pPr>
        <w:shd w:val="clear" w:color="auto" w:fill="FFFFFF"/>
        <w:jc w:val="both"/>
        <w:rPr>
          <w:rFonts w:ascii="Arial" w:eastAsia="Times New Roman" w:hAnsi="Arial" w:cs="Arial"/>
          <w:color w:val="333333"/>
          <w:sz w:val="20"/>
          <w:szCs w:val="20"/>
          <w:lang w:eastAsia="nl-NL"/>
        </w:rPr>
      </w:pPr>
    </w:p>
    <w:p w:rsidR="00E31B3B" w:rsidRDefault="00E31B3B" w:rsidP="00E31B3B">
      <w:pPr>
        <w:shd w:val="clear" w:color="auto" w:fill="FFFFFF"/>
        <w:jc w:val="both"/>
        <w:rPr>
          <w:rFonts w:ascii="Arial" w:eastAsia="Times New Roman" w:hAnsi="Arial" w:cs="Arial"/>
          <w:color w:val="333333"/>
          <w:sz w:val="20"/>
          <w:szCs w:val="20"/>
          <w:lang w:eastAsia="nl-NL"/>
        </w:rPr>
      </w:pPr>
      <w:r w:rsidRPr="00E31B3B">
        <w:rPr>
          <w:rFonts w:ascii="Arial" w:eastAsia="Times New Roman" w:hAnsi="Arial" w:cs="Arial"/>
          <w:color w:val="333333"/>
          <w:sz w:val="20"/>
          <w:szCs w:val="20"/>
          <w:lang w:eastAsia="nl-NL"/>
        </w:rPr>
        <w:t>SCHIJN</w:t>
      </w:r>
      <w:r>
        <w:rPr>
          <w:rFonts w:ascii="Arial" w:eastAsia="Times New Roman" w:hAnsi="Arial" w:cs="Arial"/>
          <w:color w:val="333333"/>
          <w:sz w:val="20"/>
          <w:szCs w:val="20"/>
          <w:lang w:eastAsia="nl-NL"/>
        </w:rPr>
        <w:t>D</w:t>
      </w:r>
      <w:r w:rsidRPr="00E31B3B">
        <w:rPr>
          <w:rFonts w:ascii="Arial" w:eastAsia="Times New Roman" w:hAnsi="Arial" w:cs="Arial"/>
          <w:color w:val="333333"/>
          <w:sz w:val="20"/>
          <w:szCs w:val="20"/>
          <w:lang w:eastAsia="nl-NL"/>
        </w:rPr>
        <w:t xml:space="preserve">EL, 31 Jan. Gisteren werd alhier door den heer Dr. Diamant uit 's-Hertogenbosch aan de cursisten van de E.H.B.O. het examen afgenomen. De lessen, die op initiatief van het plaatselijk Wit-Gele Kruis door den heer Dr. Verstraeten waren gegeven, zijn naar het thans schijnt met succes gevolgd. Het diploma kon aan de navolgende personen worden uitgereikt: </w:t>
      </w:r>
    </w:p>
    <w:p w:rsidR="00E31B3B" w:rsidRDefault="00E31B3B" w:rsidP="00E31B3B">
      <w:pPr>
        <w:shd w:val="clear" w:color="auto" w:fill="FFFFFF"/>
        <w:jc w:val="both"/>
        <w:rPr>
          <w:rFonts w:ascii="Arial" w:eastAsia="Times New Roman" w:hAnsi="Arial" w:cs="Arial"/>
          <w:color w:val="333333"/>
          <w:sz w:val="20"/>
          <w:szCs w:val="20"/>
          <w:lang w:eastAsia="nl-NL"/>
        </w:rPr>
      </w:pPr>
      <w:r w:rsidRPr="00E31B3B">
        <w:rPr>
          <w:rFonts w:ascii="Arial" w:eastAsia="Times New Roman" w:hAnsi="Arial" w:cs="Arial"/>
          <w:color w:val="333333"/>
          <w:sz w:val="20"/>
          <w:szCs w:val="20"/>
          <w:lang w:eastAsia="nl-NL"/>
        </w:rPr>
        <w:t xml:space="preserve">Afdeeling dames: G. van Riet. M. Wouters, Anna Wouters, L. van Rozendaal. Anna Verhagen, J. v. d. Westelaken, M. Doreleyers, M. Buenen en Rica Pijnenburg. </w:t>
      </w:r>
    </w:p>
    <w:p w:rsidR="00E31B3B" w:rsidRDefault="00E31B3B" w:rsidP="00E31B3B">
      <w:pPr>
        <w:shd w:val="clear" w:color="auto" w:fill="FFFFFF"/>
        <w:jc w:val="both"/>
        <w:rPr>
          <w:rFonts w:ascii="Arial" w:eastAsia="Times New Roman" w:hAnsi="Arial" w:cs="Arial"/>
          <w:color w:val="333333"/>
          <w:sz w:val="20"/>
          <w:szCs w:val="20"/>
          <w:lang w:eastAsia="nl-NL"/>
        </w:rPr>
      </w:pPr>
      <w:r w:rsidRPr="00E31B3B">
        <w:rPr>
          <w:rFonts w:ascii="Arial" w:eastAsia="Times New Roman" w:hAnsi="Arial" w:cs="Arial"/>
          <w:color w:val="333333"/>
          <w:sz w:val="20"/>
          <w:szCs w:val="20"/>
          <w:lang w:eastAsia="nl-NL"/>
        </w:rPr>
        <w:t xml:space="preserve">Afdeeling heeren: Cor van de Wakker, J. de Vaan, Jan Hovenier, Leo van Roessel, Hub. Oerlemans, Herman van Schayk, Henry Oerlemans, Johan van Liempd. W. Verbruggen, Jozef Dufheus, </w:t>
      </w:r>
      <w:r>
        <w:rPr>
          <w:rFonts w:ascii="Arial" w:eastAsia="Times New Roman" w:hAnsi="Arial" w:cs="Arial"/>
          <w:color w:val="333333"/>
          <w:sz w:val="20"/>
          <w:szCs w:val="20"/>
          <w:lang w:eastAsia="nl-NL"/>
        </w:rPr>
        <w:t>Wim</w:t>
      </w:r>
      <w:r w:rsidRPr="00E31B3B">
        <w:rPr>
          <w:rFonts w:ascii="Arial" w:eastAsia="Times New Roman" w:hAnsi="Arial" w:cs="Arial"/>
          <w:color w:val="333333"/>
          <w:sz w:val="20"/>
          <w:szCs w:val="20"/>
          <w:lang w:eastAsia="nl-NL"/>
        </w:rPr>
        <w:t xml:space="preserve"> Wouters, Henry Doreleyers, Jan Kuenen. Johan Steenbakkers, J. Raaymakers en Mutsaerts. </w:t>
      </w:r>
    </w:p>
    <w:p w:rsidR="00E31B3B" w:rsidRDefault="00E31B3B" w:rsidP="00E31B3B">
      <w:pPr>
        <w:shd w:val="clear" w:color="auto" w:fill="FFFFFF"/>
        <w:jc w:val="both"/>
        <w:rPr>
          <w:rFonts w:ascii="Arial" w:eastAsia="Times New Roman" w:hAnsi="Arial" w:cs="Arial"/>
          <w:color w:val="333333"/>
          <w:sz w:val="20"/>
          <w:szCs w:val="20"/>
          <w:lang w:eastAsia="nl-NL"/>
        </w:rPr>
      </w:pPr>
      <w:r w:rsidRPr="00E31B3B">
        <w:rPr>
          <w:rFonts w:ascii="Arial" w:eastAsia="Times New Roman" w:hAnsi="Arial" w:cs="Arial"/>
          <w:color w:val="333333"/>
          <w:sz w:val="20"/>
          <w:szCs w:val="20"/>
          <w:lang w:eastAsia="nl-NL"/>
        </w:rPr>
        <w:lastRenderedPageBreak/>
        <w:t xml:space="preserve">Als afgevaardigde van het Wit-Gele Kruis was aanwezig de voorzitter, de heer G. van Velthoven, die na afloop van het examen waardeerende woorden sprak tot de geslaagden alsmede tot de heeren doktoren. </w:t>
      </w:r>
    </w:p>
    <w:p w:rsidR="00E31B3B" w:rsidRDefault="00E31B3B" w:rsidP="00E31B3B">
      <w:pPr>
        <w:shd w:val="clear" w:color="auto" w:fill="FFFFFF"/>
        <w:jc w:val="both"/>
        <w:rPr>
          <w:rFonts w:ascii="Arial" w:eastAsia="Times New Roman" w:hAnsi="Arial" w:cs="Arial"/>
          <w:color w:val="333333"/>
          <w:sz w:val="20"/>
          <w:szCs w:val="20"/>
          <w:lang w:eastAsia="nl-NL"/>
        </w:rPr>
      </w:pPr>
    </w:p>
    <w:p w:rsidR="00E31B3B" w:rsidRPr="00E31B3B" w:rsidRDefault="00E31B3B" w:rsidP="00E31B3B">
      <w:pPr>
        <w:shd w:val="clear" w:color="auto" w:fill="FFFFFF"/>
        <w:jc w:val="both"/>
        <w:rPr>
          <w:rFonts w:ascii="Arial" w:eastAsia="Times New Roman" w:hAnsi="Arial" w:cs="Arial"/>
          <w:color w:val="333333"/>
          <w:sz w:val="20"/>
          <w:szCs w:val="20"/>
          <w:lang w:eastAsia="nl-NL"/>
        </w:rPr>
      </w:pPr>
      <w:r w:rsidRPr="00E31B3B">
        <w:rPr>
          <w:rFonts w:ascii="Arial" w:eastAsia="Times New Roman" w:hAnsi="Arial" w:cs="Arial"/>
          <w:color w:val="333333"/>
          <w:sz w:val="20"/>
          <w:szCs w:val="20"/>
          <w:lang w:eastAsia="nl-NL"/>
        </w:rPr>
        <w:t>Op Donderdag 5 Februari a.s. zal voor de leden van den R. K. Boerinnenbond St. Georgia eene belangrijke algemeene vergadering worden gehouden. Op deze bijeenkomst, die des namiddags om twee uur in het Bondsgebouw van den R. K. Boerenbond zal worden gehouden, zal het woord worden gevoerd door Mej. Ariëns, inspectrice van de Boerinnenbonden uit Tilburg. De agenda vermeldt verscheidene belangrijke punten en daarom zal het bezoek van alle leden op prijs worden gesteld.</w:t>
      </w:r>
    </w:p>
    <w:p w:rsidR="00E31B3B" w:rsidRDefault="00E31B3B" w:rsidP="00CA7D38">
      <w:pPr>
        <w:shd w:val="clear" w:color="auto" w:fill="FFFFFF"/>
        <w:jc w:val="both"/>
        <w:rPr>
          <w:rFonts w:ascii="Arial" w:eastAsia="Times New Roman" w:hAnsi="Arial" w:cs="Arial"/>
          <w:color w:val="333333"/>
          <w:sz w:val="20"/>
          <w:szCs w:val="20"/>
          <w:lang w:eastAsia="nl-NL"/>
        </w:rPr>
      </w:pPr>
    </w:p>
    <w:p w:rsidR="00C20E89" w:rsidRPr="00C20E89" w:rsidRDefault="00C20E89" w:rsidP="00C20E89">
      <w:pPr>
        <w:shd w:val="clear" w:color="auto" w:fill="FFFFFF"/>
        <w:jc w:val="both"/>
        <w:rPr>
          <w:rFonts w:ascii="Arial" w:eastAsia="Times New Roman" w:hAnsi="Arial" w:cs="Arial"/>
          <w:b/>
          <w:bCs/>
          <w:color w:val="333333"/>
          <w:sz w:val="20"/>
          <w:szCs w:val="20"/>
          <w:u w:val="single"/>
          <w:lang w:eastAsia="nl-NL"/>
        </w:rPr>
      </w:pPr>
      <w:r w:rsidRPr="00C20E89">
        <w:rPr>
          <w:rFonts w:ascii="Arial" w:eastAsia="Times New Roman" w:hAnsi="Arial" w:cs="Arial"/>
          <w:b/>
          <w:bCs/>
          <w:color w:val="333333"/>
          <w:sz w:val="20"/>
          <w:szCs w:val="20"/>
          <w:u w:val="single"/>
          <w:lang w:eastAsia="nl-NL"/>
        </w:rPr>
        <w:t>Provinciale Noordbrabantsche en 's Hertogenbossche courant 0</w:t>
      </w:r>
      <w:r>
        <w:rPr>
          <w:rFonts w:ascii="Arial" w:eastAsia="Times New Roman" w:hAnsi="Arial" w:cs="Arial"/>
          <w:b/>
          <w:bCs/>
          <w:color w:val="333333"/>
          <w:sz w:val="20"/>
          <w:szCs w:val="20"/>
          <w:u w:val="single"/>
          <w:lang w:eastAsia="nl-NL"/>
        </w:rPr>
        <w:t>4</w:t>
      </w:r>
      <w:r w:rsidRPr="00C20E89">
        <w:rPr>
          <w:rFonts w:ascii="Arial" w:eastAsia="Times New Roman" w:hAnsi="Arial" w:cs="Arial"/>
          <w:b/>
          <w:bCs/>
          <w:color w:val="333333"/>
          <w:sz w:val="20"/>
          <w:szCs w:val="20"/>
          <w:u w:val="single"/>
          <w:lang w:eastAsia="nl-NL"/>
        </w:rPr>
        <w:t>-02-1936</w:t>
      </w:r>
    </w:p>
    <w:p w:rsidR="00CA7D38" w:rsidRDefault="00CA7D38" w:rsidP="00CA7D38">
      <w:pPr>
        <w:shd w:val="clear" w:color="auto" w:fill="FFFFFF"/>
        <w:jc w:val="both"/>
        <w:rPr>
          <w:rFonts w:ascii="Arial" w:eastAsia="Times New Roman" w:hAnsi="Arial" w:cs="Arial"/>
          <w:color w:val="333333"/>
          <w:sz w:val="20"/>
          <w:szCs w:val="20"/>
          <w:lang w:eastAsia="nl-NL"/>
        </w:rPr>
      </w:pPr>
    </w:p>
    <w:p w:rsidR="00C20E89" w:rsidRDefault="00CA7D38" w:rsidP="00CA7D38">
      <w:pPr>
        <w:shd w:val="clear" w:color="auto" w:fill="FFFFFF"/>
        <w:jc w:val="both"/>
        <w:rPr>
          <w:rFonts w:ascii="Arial" w:eastAsia="Times New Roman" w:hAnsi="Arial" w:cs="Arial"/>
          <w:color w:val="333333"/>
          <w:sz w:val="20"/>
          <w:szCs w:val="20"/>
          <w:lang w:eastAsia="nl-NL"/>
        </w:rPr>
      </w:pPr>
      <w:r w:rsidRPr="00CA7D38">
        <w:rPr>
          <w:rFonts w:ascii="Arial" w:eastAsia="Times New Roman" w:hAnsi="Arial" w:cs="Arial"/>
          <w:color w:val="333333"/>
          <w:sz w:val="20"/>
          <w:szCs w:val="20"/>
          <w:lang w:eastAsia="nl-NL"/>
        </w:rPr>
        <w:t xml:space="preserve">TE KOOP 2 vier-jarige hitten, merrie en ruin, trekvast en mak in alle tuig. </w:t>
      </w:r>
    </w:p>
    <w:p w:rsidR="00CA7D38" w:rsidRDefault="00CA7D38" w:rsidP="00CA7D38">
      <w:pPr>
        <w:shd w:val="clear" w:color="auto" w:fill="FFFFFF"/>
        <w:jc w:val="both"/>
        <w:rPr>
          <w:rFonts w:ascii="Arial" w:eastAsia="Times New Roman" w:hAnsi="Arial" w:cs="Arial"/>
          <w:color w:val="333333"/>
          <w:sz w:val="20"/>
          <w:szCs w:val="20"/>
          <w:lang w:eastAsia="nl-NL"/>
        </w:rPr>
      </w:pPr>
      <w:r w:rsidRPr="00CA7D38">
        <w:rPr>
          <w:rFonts w:ascii="Arial" w:eastAsia="Times New Roman" w:hAnsi="Arial" w:cs="Arial"/>
          <w:color w:val="333333"/>
          <w:sz w:val="20"/>
          <w:szCs w:val="20"/>
          <w:lang w:eastAsia="nl-NL"/>
        </w:rPr>
        <w:t xml:space="preserve">Te bezichtigen bij W. HUBERS, Café Drie Zwaantjes, Heikant </w:t>
      </w:r>
      <w:r w:rsidR="00C20E89">
        <w:rPr>
          <w:rFonts w:ascii="Arial" w:eastAsia="Times New Roman" w:hAnsi="Arial" w:cs="Arial"/>
          <w:color w:val="333333"/>
          <w:sz w:val="20"/>
          <w:szCs w:val="20"/>
          <w:lang w:eastAsia="nl-NL"/>
        </w:rPr>
        <w:t>Schijndel.</w:t>
      </w:r>
    </w:p>
    <w:p w:rsidR="00C20E89" w:rsidRDefault="00C20E89" w:rsidP="00CA7D38">
      <w:pPr>
        <w:shd w:val="clear" w:color="auto" w:fill="FFFFFF"/>
        <w:jc w:val="both"/>
        <w:rPr>
          <w:rFonts w:ascii="Arial" w:eastAsia="Times New Roman" w:hAnsi="Arial" w:cs="Arial"/>
          <w:color w:val="333333"/>
          <w:sz w:val="20"/>
          <w:szCs w:val="20"/>
          <w:lang w:eastAsia="nl-NL"/>
        </w:rPr>
      </w:pPr>
    </w:p>
    <w:p w:rsidR="006F2961" w:rsidRPr="006F2961" w:rsidRDefault="006F2961" w:rsidP="006F2961">
      <w:pPr>
        <w:shd w:val="clear" w:color="auto" w:fill="FFFFFF"/>
        <w:jc w:val="both"/>
        <w:rPr>
          <w:rFonts w:ascii="Arial" w:eastAsia="Times New Roman" w:hAnsi="Arial" w:cs="Arial"/>
          <w:b/>
          <w:bCs/>
          <w:color w:val="333333"/>
          <w:sz w:val="20"/>
          <w:szCs w:val="20"/>
          <w:u w:val="single"/>
          <w:lang w:eastAsia="nl-NL"/>
        </w:rPr>
      </w:pPr>
      <w:r w:rsidRPr="006F2961">
        <w:rPr>
          <w:rFonts w:ascii="Arial" w:eastAsia="Times New Roman" w:hAnsi="Arial" w:cs="Arial"/>
          <w:b/>
          <w:bCs/>
          <w:color w:val="333333"/>
          <w:sz w:val="20"/>
          <w:szCs w:val="20"/>
          <w:u w:val="single"/>
          <w:lang w:eastAsia="nl-NL"/>
        </w:rPr>
        <w:t>Provinciale Noordbrabantsche en 's Hertogenbossche courant 0</w:t>
      </w:r>
      <w:r>
        <w:rPr>
          <w:rFonts w:ascii="Arial" w:eastAsia="Times New Roman" w:hAnsi="Arial" w:cs="Arial"/>
          <w:b/>
          <w:bCs/>
          <w:color w:val="333333"/>
          <w:sz w:val="20"/>
          <w:szCs w:val="20"/>
          <w:u w:val="single"/>
          <w:lang w:eastAsia="nl-NL"/>
        </w:rPr>
        <w:t>5</w:t>
      </w:r>
      <w:r w:rsidRPr="006F2961">
        <w:rPr>
          <w:rFonts w:ascii="Arial" w:eastAsia="Times New Roman" w:hAnsi="Arial" w:cs="Arial"/>
          <w:b/>
          <w:bCs/>
          <w:color w:val="333333"/>
          <w:sz w:val="20"/>
          <w:szCs w:val="20"/>
          <w:u w:val="single"/>
          <w:lang w:eastAsia="nl-NL"/>
        </w:rPr>
        <w:t>-02-1936</w:t>
      </w:r>
    </w:p>
    <w:p w:rsidR="006F2961" w:rsidRDefault="006F2961" w:rsidP="00CA7D38">
      <w:pPr>
        <w:shd w:val="clear" w:color="auto" w:fill="FFFFFF"/>
        <w:jc w:val="both"/>
        <w:rPr>
          <w:rFonts w:ascii="Arial" w:eastAsia="Times New Roman" w:hAnsi="Arial" w:cs="Arial"/>
          <w:color w:val="333333"/>
          <w:sz w:val="20"/>
          <w:szCs w:val="20"/>
          <w:lang w:eastAsia="nl-NL"/>
        </w:rPr>
      </w:pPr>
    </w:p>
    <w:p w:rsidR="006F2961" w:rsidRDefault="006F2961" w:rsidP="00CA7D38">
      <w:pPr>
        <w:shd w:val="clear" w:color="auto" w:fill="FFFFFF"/>
        <w:jc w:val="both"/>
        <w:rPr>
          <w:rFonts w:ascii="Arial" w:eastAsia="Times New Roman" w:hAnsi="Arial" w:cs="Arial"/>
          <w:color w:val="333333"/>
          <w:sz w:val="20"/>
          <w:szCs w:val="20"/>
          <w:lang w:eastAsia="nl-NL"/>
        </w:rPr>
      </w:pPr>
      <w:r w:rsidRPr="006F2961">
        <w:rPr>
          <w:rFonts w:ascii="Arial" w:eastAsia="Times New Roman" w:hAnsi="Arial" w:cs="Arial"/>
          <w:color w:val="333333"/>
          <w:sz w:val="20"/>
          <w:szCs w:val="20"/>
          <w:lang w:eastAsia="nl-NL"/>
        </w:rPr>
        <w:t>Biljartcompetitie te Schijndel. Men meldt ons uit S</w:t>
      </w:r>
      <w:r>
        <w:rPr>
          <w:rFonts w:ascii="Arial" w:eastAsia="Times New Roman" w:hAnsi="Arial" w:cs="Arial"/>
          <w:color w:val="333333"/>
          <w:sz w:val="20"/>
          <w:szCs w:val="20"/>
          <w:lang w:eastAsia="nl-NL"/>
        </w:rPr>
        <w:t xml:space="preserve">chijndel, </w:t>
      </w:r>
      <w:r w:rsidRPr="006F2961">
        <w:rPr>
          <w:rFonts w:ascii="Arial" w:eastAsia="Times New Roman" w:hAnsi="Arial" w:cs="Arial"/>
          <w:color w:val="333333"/>
          <w:sz w:val="20"/>
          <w:szCs w:val="20"/>
          <w:lang w:eastAsia="nl-NL"/>
        </w:rPr>
        <w:t>d.d. 4 Febr.: De derde klasse van den Schijndelschen biljartbond zette gisteren haar program voort met twee wedstrijden n.</w:t>
      </w:r>
      <w:r>
        <w:rPr>
          <w:rFonts w:ascii="Arial" w:eastAsia="Times New Roman" w:hAnsi="Arial" w:cs="Arial"/>
          <w:color w:val="333333"/>
          <w:sz w:val="20"/>
          <w:szCs w:val="20"/>
          <w:lang w:eastAsia="nl-NL"/>
        </w:rPr>
        <w:t>l</w:t>
      </w:r>
      <w:r w:rsidRPr="006F2961">
        <w:rPr>
          <w:rFonts w:ascii="Arial" w:eastAsia="Times New Roman" w:hAnsi="Arial" w:cs="Arial"/>
          <w:color w:val="333333"/>
          <w:sz w:val="20"/>
          <w:szCs w:val="20"/>
          <w:lang w:eastAsia="nl-NL"/>
        </w:rPr>
        <w:t>. Nooit Volleerd III—Vermaak na Arbeid IV 292—250 pnt.; 132—134 beurten; gemiddelde 2.21—1.86; hoogste serie Hub. Persons met 19 pnt. Op Tijd Krijten II—Eerst Krijten III 177—300 pnt.; 109—114 brt.; gem. 1.62— 2.63; h.s. Mart. van Veghel met 32 pnt. A.s. Zaterdag zet de eerste klasse haar wedstrijden voort met Oef. Baart Kunst I—Vermaak na Arbeid I en a.s. Maandag Poedelvrees I—Op Tijd Krijten I en Eerst Krijten I—Nooit V</w:t>
      </w:r>
      <w:r>
        <w:rPr>
          <w:rFonts w:ascii="Arial" w:eastAsia="Times New Roman" w:hAnsi="Arial" w:cs="Arial"/>
          <w:color w:val="333333"/>
          <w:sz w:val="20"/>
          <w:szCs w:val="20"/>
          <w:lang w:eastAsia="nl-NL"/>
        </w:rPr>
        <w:t>olleerd I.</w:t>
      </w:r>
    </w:p>
    <w:p w:rsidR="006F2961" w:rsidRDefault="006F2961" w:rsidP="00CA7D38">
      <w:pPr>
        <w:shd w:val="clear" w:color="auto" w:fill="FFFFFF"/>
        <w:jc w:val="both"/>
        <w:rPr>
          <w:rFonts w:ascii="Arial" w:eastAsia="Times New Roman" w:hAnsi="Arial" w:cs="Arial"/>
          <w:color w:val="333333"/>
          <w:sz w:val="20"/>
          <w:szCs w:val="20"/>
          <w:lang w:eastAsia="nl-NL"/>
        </w:rPr>
      </w:pPr>
    </w:p>
    <w:p w:rsidR="006F2961" w:rsidRDefault="006F2961" w:rsidP="006F2961">
      <w:pPr>
        <w:shd w:val="clear" w:color="auto" w:fill="FFFFFF"/>
        <w:jc w:val="both"/>
        <w:rPr>
          <w:rFonts w:ascii="Arial" w:eastAsia="Times New Roman" w:hAnsi="Arial" w:cs="Arial"/>
          <w:color w:val="333333"/>
          <w:sz w:val="20"/>
          <w:szCs w:val="20"/>
          <w:lang w:eastAsia="nl-NL"/>
        </w:rPr>
      </w:pPr>
      <w:r w:rsidRPr="006F2961">
        <w:rPr>
          <w:rFonts w:ascii="Arial" w:eastAsia="Times New Roman" w:hAnsi="Arial" w:cs="Arial"/>
          <w:color w:val="333333"/>
          <w:sz w:val="20"/>
          <w:szCs w:val="20"/>
          <w:lang w:eastAsia="nl-NL"/>
        </w:rPr>
        <w:t xml:space="preserve">SCHIJNDEL, 4 Febr. Heden had alhier de aanbesteding plaats van het bouwen van een boerderij met gedeeltelijke bijlevering van materialen, voor rekening van den heer Johannes Goyaerts te Schijndel, onder architectuur van den heer P. J. van de Ven te Schijndel. De navolgende biljetten waren ingekomen: </w:t>
      </w:r>
    </w:p>
    <w:p w:rsidR="006F2961" w:rsidRPr="006F2961" w:rsidRDefault="006F2961" w:rsidP="006F2961">
      <w:pPr>
        <w:shd w:val="clear" w:color="auto" w:fill="FFFFFF"/>
        <w:ind w:left="708"/>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 xml:space="preserve">A </w:t>
      </w:r>
      <w:r w:rsidRPr="006F2961">
        <w:rPr>
          <w:rFonts w:ascii="Arial" w:eastAsia="Times New Roman" w:hAnsi="Arial" w:cs="Arial"/>
          <w:color w:val="333333"/>
          <w:sz w:val="20"/>
          <w:szCs w:val="20"/>
          <w:lang w:eastAsia="nl-NL"/>
        </w:rPr>
        <w:t xml:space="preserve">van Uden, Heeswijk,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6F2961">
        <w:rPr>
          <w:rFonts w:ascii="Arial" w:eastAsia="Times New Roman" w:hAnsi="Arial" w:cs="Arial"/>
          <w:color w:val="333333"/>
          <w:sz w:val="20"/>
          <w:szCs w:val="20"/>
          <w:lang w:eastAsia="nl-NL"/>
        </w:rPr>
        <w:t xml:space="preserve">ƒ 6558 </w:t>
      </w:r>
    </w:p>
    <w:p w:rsidR="006F2961" w:rsidRDefault="006F2961" w:rsidP="006F2961">
      <w:pPr>
        <w:shd w:val="clear" w:color="auto" w:fill="FFFFFF"/>
        <w:ind w:left="708"/>
        <w:jc w:val="both"/>
        <w:rPr>
          <w:rFonts w:ascii="Arial" w:eastAsia="Times New Roman" w:hAnsi="Arial" w:cs="Arial"/>
          <w:color w:val="333333"/>
          <w:sz w:val="20"/>
          <w:szCs w:val="20"/>
          <w:lang w:eastAsia="nl-NL"/>
        </w:rPr>
      </w:pPr>
      <w:r w:rsidRPr="006F2961">
        <w:rPr>
          <w:rFonts w:ascii="Arial" w:eastAsia="Times New Roman" w:hAnsi="Arial" w:cs="Arial"/>
          <w:color w:val="333333"/>
          <w:sz w:val="20"/>
          <w:szCs w:val="20"/>
          <w:lang w:eastAsia="nl-NL"/>
        </w:rPr>
        <w:t xml:space="preserve">Jan Leermakers, Esch,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6F2961">
        <w:rPr>
          <w:rFonts w:ascii="Arial" w:eastAsia="Times New Roman" w:hAnsi="Arial" w:cs="Arial"/>
          <w:color w:val="333333"/>
          <w:sz w:val="20"/>
          <w:szCs w:val="20"/>
          <w:lang w:eastAsia="nl-NL"/>
        </w:rPr>
        <w:t xml:space="preserve">ƒ 6484 </w:t>
      </w:r>
    </w:p>
    <w:p w:rsidR="006F2961" w:rsidRDefault="006F2961" w:rsidP="006F2961">
      <w:pPr>
        <w:shd w:val="clear" w:color="auto" w:fill="FFFFFF"/>
        <w:ind w:left="708"/>
        <w:jc w:val="both"/>
        <w:rPr>
          <w:rFonts w:ascii="Arial" w:eastAsia="Times New Roman" w:hAnsi="Arial" w:cs="Arial"/>
          <w:color w:val="333333"/>
          <w:sz w:val="20"/>
          <w:szCs w:val="20"/>
          <w:lang w:eastAsia="nl-NL"/>
        </w:rPr>
      </w:pPr>
      <w:r w:rsidRPr="006F2961">
        <w:rPr>
          <w:rFonts w:ascii="Arial" w:eastAsia="Times New Roman" w:hAnsi="Arial" w:cs="Arial"/>
          <w:color w:val="333333"/>
          <w:sz w:val="20"/>
          <w:szCs w:val="20"/>
          <w:lang w:eastAsia="nl-NL"/>
        </w:rPr>
        <w:t xml:space="preserve">Jan Lathouwers, St. Oedenrode,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6F2961">
        <w:rPr>
          <w:rFonts w:ascii="Arial" w:eastAsia="Times New Roman" w:hAnsi="Arial" w:cs="Arial"/>
          <w:color w:val="333333"/>
          <w:sz w:val="20"/>
          <w:szCs w:val="20"/>
          <w:lang w:eastAsia="nl-NL"/>
        </w:rPr>
        <w:t xml:space="preserve">ƒ 6446 </w:t>
      </w:r>
    </w:p>
    <w:p w:rsidR="006F2961" w:rsidRDefault="006F2961" w:rsidP="006F2961">
      <w:pPr>
        <w:shd w:val="clear" w:color="auto" w:fill="FFFFFF"/>
        <w:ind w:left="708"/>
        <w:jc w:val="both"/>
        <w:rPr>
          <w:rFonts w:ascii="Arial" w:eastAsia="Times New Roman" w:hAnsi="Arial" w:cs="Arial"/>
          <w:color w:val="333333"/>
          <w:sz w:val="20"/>
          <w:szCs w:val="20"/>
          <w:lang w:eastAsia="nl-NL"/>
        </w:rPr>
      </w:pPr>
      <w:r w:rsidRPr="006F2961">
        <w:rPr>
          <w:rFonts w:ascii="Arial" w:eastAsia="Times New Roman" w:hAnsi="Arial" w:cs="Arial"/>
          <w:color w:val="333333"/>
          <w:sz w:val="20"/>
          <w:szCs w:val="20"/>
          <w:lang w:eastAsia="nl-NL"/>
        </w:rPr>
        <w:t xml:space="preserve">Minkels en Van de Coevering, St. Michiels-Gestel </w:t>
      </w:r>
      <w:r>
        <w:rPr>
          <w:rFonts w:ascii="Arial" w:eastAsia="Times New Roman" w:hAnsi="Arial" w:cs="Arial"/>
          <w:color w:val="333333"/>
          <w:sz w:val="20"/>
          <w:szCs w:val="20"/>
          <w:lang w:eastAsia="nl-NL"/>
        </w:rPr>
        <w:tab/>
      </w:r>
      <w:r w:rsidRPr="006F2961">
        <w:rPr>
          <w:rFonts w:ascii="Arial" w:eastAsia="Times New Roman" w:hAnsi="Arial" w:cs="Arial"/>
          <w:color w:val="333333"/>
          <w:sz w:val="20"/>
          <w:szCs w:val="20"/>
          <w:lang w:eastAsia="nl-NL"/>
        </w:rPr>
        <w:t xml:space="preserve">ƒ 6380 </w:t>
      </w:r>
    </w:p>
    <w:p w:rsidR="006F2961" w:rsidRDefault="006F2961" w:rsidP="006F2961">
      <w:pPr>
        <w:shd w:val="clear" w:color="auto" w:fill="FFFFFF"/>
        <w:ind w:left="708"/>
        <w:jc w:val="both"/>
        <w:rPr>
          <w:rFonts w:ascii="Arial" w:eastAsia="Times New Roman" w:hAnsi="Arial" w:cs="Arial"/>
          <w:color w:val="333333"/>
          <w:sz w:val="20"/>
          <w:szCs w:val="20"/>
          <w:lang w:eastAsia="nl-NL"/>
        </w:rPr>
      </w:pPr>
      <w:r w:rsidRPr="006F2961">
        <w:rPr>
          <w:rFonts w:ascii="Arial" w:eastAsia="Times New Roman" w:hAnsi="Arial" w:cs="Arial"/>
          <w:color w:val="333333"/>
          <w:sz w:val="20"/>
          <w:szCs w:val="20"/>
          <w:lang w:eastAsia="nl-NL"/>
        </w:rPr>
        <w:t xml:space="preserve">Schellekens en van Galen, Schijndel,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6F2961">
        <w:rPr>
          <w:rFonts w:ascii="Arial" w:eastAsia="Times New Roman" w:hAnsi="Arial" w:cs="Arial"/>
          <w:color w:val="333333"/>
          <w:sz w:val="20"/>
          <w:szCs w:val="20"/>
          <w:lang w:eastAsia="nl-NL"/>
        </w:rPr>
        <w:t xml:space="preserve">ƒ 6272 </w:t>
      </w:r>
    </w:p>
    <w:p w:rsidR="006F2961" w:rsidRDefault="006F2961" w:rsidP="006F2961">
      <w:pPr>
        <w:shd w:val="clear" w:color="auto" w:fill="FFFFFF"/>
        <w:ind w:left="708"/>
        <w:jc w:val="both"/>
        <w:rPr>
          <w:rFonts w:ascii="Arial" w:eastAsia="Times New Roman" w:hAnsi="Arial" w:cs="Arial"/>
          <w:color w:val="333333"/>
          <w:sz w:val="20"/>
          <w:szCs w:val="20"/>
          <w:lang w:eastAsia="nl-NL"/>
        </w:rPr>
      </w:pPr>
      <w:r w:rsidRPr="006F2961">
        <w:rPr>
          <w:rFonts w:ascii="Arial" w:eastAsia="Times New Roman" w:hAnsi="Arial" w:cs="Arial"/>
          <w:color w:val="333333"/>
          <w:sz w:val="20"/>
          <w:szCs w:val="20"/>
          <w:lang w:eastAsia="nl-NL"/>
        </w:rPr>
        <w:t xml:space="preserve">Memel en Van Osch, Schijndel,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6F2961">
        <w:rPr>
          <w:rFonts w:ascii="Arial" w:eastAsia="Times New Roman" w:hAnsi="Arial" w:cs="Arial"/>
          <w:color w:val="333333"/>
          <w:sz w:val="20"/>
          <w:szCs w:val="20"/>
          <w:lang w:eastAsia="nl-NL"/>
        </w:rPr>
        <w:t xml:space="preserve">ƒ 6225 </w:t>
      </w:r>
    </w:p>
    <w:p w:rsidR="006F2961" w:rsidRDefault="006F2961" w:rsidP="006F2961">
      <w:pPr>
        <w:shd w:val="clear" w:color="auto" w:fill="FFFFFF"/>
        <w:ind w:left="708"/>
        <w:jc w:val="both"/>
        <w:rPr>
          <w:rFonts w:ascii="Arial" w:eastAsia="Times New Roman" w:hAnsi="Arial" w:cs="Arial"/>
          <w:color w:val="333333"/>
          <w:sz w:val="20"/>
          <w:szCs w:val="20"/>
          <w:lang w:eastAsia="nl-NL"/>
        </w:rPr>
      </w:pPr>
      <w:r w:rsidRPr="006F2961">
        <w:rPr>
          <w:rFonts w:ascii="Arial" w:eastAsia="Times New Roman" w:hAnsi="Arial" w:cs="Arial"/>
          <w:color w:val="333333"/>
          <w:sz w:val="20"/>
          <w:szCs w:val="20"/>
          <w:lang w:eastAsia="nl-NL"/>
        </w:rPr>
        <w:t xml:space="preserve">H. Schippers, Rosmalen,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6F2961">
        <w:rPr>
          <w:rFonts w:ascii="Arial" w:eastAsia="Times New Roman" w:hAnsi="Arial" w:cs="Arial"/>
          <w:color w:val="333333"/>
          <w:sz w:val="20"/>
          <w:szCs w:val="20"/>
          <w:lang w:eastAsia="nl-NL"/>
        </w:rPr>
        <w:t xml:space="preserve">ƒ 6172 </w:t>
      </w:r>
    </w:p>
    <w:p w:rsidR="006F2961" w:rsidRDefault="006F2961" w:rsidP="006F2961">
      <w:pPr>
        <w:shd w:val="clear" w:color="auto" w:fill="FFFFFF"/>
        <w:ind w:left="708"/>
        <w:jc w:val="both"/>
        <w:rPr>
          <w:rFonts w:ascii="Arial" w:eastAsia="Times New Roman" w:hAnsi="Arial" w:cs="Arial"/>
          <w:color w:val="333333"/>
          <w:sz w:val="20"/>
          <w:szCs w:val="20"/>
          <w:lang w:eastAsia="nl-NL"/>
        </w:rPr>
      </w:pPr>
      <w:r w:rsidRPr="006F2961">
        <w:rPr>
          <w:rFonts w:ascii="Arial" w:eastAsia="Times New Roman" w:hAnsi="Arial" w:cs="Arial"/>
          <w:color w:val="333333"/>
          <w:sz w:val="20"/>
          <w:szCs w:val="20"/>
          <w:lang w:eastAsia="nl-NL"/>
        </w:rPr>
        <w:t xml:space="preserve">P. H. Lamers, Den Dungen,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6F2961">
        <w:rPr>
          <w:rFonts w:ascii="Arial" w:eastAsia="Times New Roman" w:hAnsi="Arial" w:cs="Arial"/>
          <w:color w:val="333333"/>
          <w:sz w:val="20"/>
          <w:szCs w:val="20"/>
          <w:lang w:eastAsia="nl-NL"/>
        </w:rPr>
        <w:t xml:space="preserve">ƒ 6127 </w:t>
      </w:r>
    </w:p>
    <w:p w:rsidR="006F2961" w:rsidRDefault="006F2961" w:rsidP="006F2961">
      <w:pPr>
        <w:shd w:val="clear" w:color="auto" w:fill="FFFFFF"/>
        <w:ind w:left="708"/>
        <w:jc w:val="both"/>
        <w:rPr>
          <w:rFonts w:ascii="Arial" w:eastAsia="Times New Roman" w:hAnsi="Arial" w:cs="Arial"/>
          <w:color w:val="333333"/>
          <w:sz w:val="20"/>
          <w:szCs w:val="20"/>
          <w:lang w:eastAsia="nl-NL"/>
        </w:rPr>
      </w:pPr>
      <w:r w:rsidRPr="006F2961">
        <w:rPr>
          <w:rFonts w:ascii="Arial" w:eastAsia="Times New Roman" w:hAnsi="Arial" w:cs="Arial"/>
          <w:color w:val="333333"/>
          <w:sz w:val="20"/>
          <w:szCs w:val="20"/>
          <w:lang w:eastAsia="nl-NL"/>
        </w:rPr>
        <w:t xml:space="preserve">Chr. van Lamoen, Den Dungen,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6F2961">
        <w:rPr>
          <w:rFonts w:ascii="Arial" w:eastAsia="Times New Roman" w:hAnsi="Arial" w:cs="Arial"/>
          <w:color w:val="333333"/>
          <w:sz w:val="20"/>
          <w:szCs w:val="20"/>
          <w:lang w:eastAsia="nl-NL"/>
        </w:rPr>
        <w:t xml:space="preserve">ƒ 6100 </w:t>
      </w:r>
    </w:p>
    <w:p w:rsidR="006F2961" w:rsidRDefault="006F2961" w:rsidP="006F2961">
      <w:pPr>
        <w:shd w:val="clear" w:color="auto" w:fill="FFFFFF"/>
        <w:ind w:left="708"/>
        <w:jc w:val="both"/>
        <w:rPr>
          <w:rFonts w:ascii="Arial" w:eastAsia="Times New Roman" w:hAnsi="Arial" w:cs="Arial"/>
          <w:color w:val="333333"/>
          <w:sz w:val="20"/>
          <w:szCs w:val="20"/>
          <w:lang w:eastAsia="nl-NL"/>
        </w:rPr>
      </w:pPr>
      <w:r w:rsidRPr="006F2961">
        <w:rPr>
          <w:rFonts w:ascii="Arial" w:eastAsia="Times New Roman" w:hAnsi="Arial" w:cs="Arial"/>
          <w:color w:val="333333"/>
          <w:sz w:val="20"/>
          <w:szCs w:val="20"/>
          <w:lang w:eastAsia="nl-NL"/>
        </w:rPr>
        <w:t xml:space="preserve">Gebroeders Van Hout, St. Michiels-Gestel.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6F2961">
        <w:rPr>
          <w:rFonts w:ascii="Arial" w:eastAsia="Times New Roman" w:hAnsi="Arial" w:cs="Arial"/>
          <w:color w:val="333333"/>
          <w:sz w:val="20"/>
          <w:szCs w:val="20"/>
          <w:lang w:eastAsia="nl-NL"/>
        </w:rPr>
        <w:t xml:space="preserve">ƒ 6049 </w:t>
      </w:r>
    </w:p>
    <w:p w:rsidR="006F2961" w:rsidRDefault="006F2961" w:rsidP="006F2961">
      <w:pPr>
        <w:shd w:val="clear" w:color="auto" w:fill="FFFFFF"/>
        <w:ind w:left="708"/>
        <w:jc w:val="both"/>
        <w:rPr>
          <w:rFonts w:ascii="Arial" w:eastAsia="Times New Roman" w:hAnsi="Arial" w:cs="Arial"/>
          <w:color w:val="333333"/>
          <w:sz w:val="20"/>
          <w:szCs w:val="20"/>
          <w:lang w:eastAsia="nl-NL"/>
        </w:rPr>
      </w:pPr>
      <w:r w:rsidRPr="006F2961">
        <w:rPr>
          <w:rFonts w:ascii="Arial" w:eastAsia="Times New Roman" w:hAnsi="Arial" w:cs="Arial"/>
          <w:color w:val="333333"/>
          <w:sz w:val="20"/>
          <w:szCs w:val="20"/>
          <w:lang w:eastAsia="nl-NL"/>
        </w:rPr>
        <w:t xml:space="preserve">Johan van Tartwijk, Schijndel,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6F2961">
        <w:rPr>
          <w:rFonts w:ascii="Arial" w:eastAsia="Times New Roman" w:hAnsi="Arial" w:cs="Arial"/>
          <w:color w:val="333333"/>
          <w:sz w:val="20"/>
          <w:szCs w:val="20"/>
          <w:lang w:eastAsia="nl-NL"/>
        </w:rPr>
        <w:t xml:space="preserve">ƒ 6047 </w:t>
      </w:r>
    </w:p>
    <w:p w:rsidR="006F2961" w:rsidRDefault="006F2961" w:rsidP="006F2961">
      <w:pPr>
        <w:shd w:val="clear" w:color="auto" w:fill="FFFFFF"/>
        <w:ind w:left="708"/>
        <w:jc w:val="both"/>
        <w:rPr>
          <w:rFonts w:ascii="Arial" w:eastAsia="Times New Roman" w:hAnsi="Arial" w:cs="Arial"/>
          <w:color w:val="333333"/>
          <w:sz w:val="20"/>
          <w:szCs w:val="20"/>
          <w:lang w:eastAsia="nl-NL"/>
        </w:rPr>
      </w:pPr>
      <w:r w:rsidRPr="006F2961">
        <w:rPr>
          <w:rFonts w:ascii="Arial" w:eastAsia="Times New Roman" w:hAnsi="Arial" w:cs="Arial"/>
          <w:color w:val="333333"/>
          <w:sz w:val="20"/>
          <w:szCs w:val="20"/>
          <w:lang w:eastAsia="nl-NL"/>
        </w:rPr>
        <w:t xml:space="preserve">C. Timmers, St. Oedenrode,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6F2961">
        <w:rPr>
          <w:rFonts w:ascii="Arial" w:eastAsia="Times New Roman" w:hAnsi="Arial" w:cs="Arial"/>
          <w:color w:val="333333"/>
          <w:sz w:val="20"/>
          <w:szCs w:val="20"/>
          <w:lang w:eastAsia="nl-NL"/>
        </w:rPr>
        <w:t xml:space="preserve">ƒ 5984 </w:t>
      </w:r>
    </w:p>
    <w:p w:rsidR="006F2961" w:rsidRDefault="006F2961" w:rsidP="006F2961">
      <w:pPr>
        <w:shd w:val="clear" w:color="auto" w:fill="FFFFFF"/>
        <w:ind w:left="708"/>
        <w:jc w:val="both"/>
        <w:rPr>
          <w:rFonts w:ascii="Arial" w:eastAsia="Times New Roman" w:hAnsi="Arial" w:cs="Arial"/>
          <w:color w:val="333333"/>
          <w:sz w:val="20"/>
          <w:szCs w:val="20"/>
          <w:lang w:eastAsia="nl-NL"/>
        </w:rPr>
      </w:pPr>
      <w:r w:rsidRPr="006F2961">
        <w:rPr>
          <w:rFonts w:ascii="Arial" w:eastAsia="Times New Roman" w:hAnsi="Arial" w:cs="Arial"/>
          <w:color w:val="333333"/>
          <w:sz w:val="20"/>
          <w:szCs w:val="20"/>
          <w:lang w:eastAsia="nl-NL"/>
        </w:rPr>
        <w:t xml:space="preserve">A. van Amelsfoort, Den Dungen,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6F2961">
        <w:rPr>
          <w:rFonts w:ascii="Arial" w:eastAsia="Times New Roman" w:hAnsi="Arial" w:cs="Arial"/>
          <w:color w:val="333333"/>
          <w:sz w:val="20"/>
          <w:szCs w:val="20"/>
          <w:lang w:eastAsia="nl-NL"/>
        </w:rPr>
        <w:t xml:space="preserve">ƒ 5860 </w:t>
      </w:r>
    </w:p>
    <w:p w:rsidR="006F2961" w:rsidRDefault="006F2961" w:rsidP="006F2961">
      <w:pPr>
        <w:shd w:val="clear" w:color="auto" w:fill="FFFFFF"/>
        <w:ind w:left="708"/>
        <w:jc w:val="both"/>
        <w:rPr>
          <w:rFonts w:ascii="Arial" w:eastAsia="Times New Roman" w:hAnsi="Arial" w:cs="Arial"/>
          <w:color w:val="333333"/>
          <w:sz w:val="20"/>
          <w:szCs w:val="20"/>
          <w:lang w:eastAsia="nl-NL"/>
        </w:rPr>
      </w:pPr>
      <w:r w:rsidRPr="006F2961">
        <w:rPr>
          <w:rFonts w:ascii="Arial" w:eastAsia="Times New Roman" w:hAnsi="Arial" w:cs="Arial"/>
          <w:color w:val="333333"/>
          <w:sz w:val="20"/>
          <w:szCs w:val="20"/>
          <w:lang w:eastAsia="nl-NL"/>
        </w:rPr>
        <w:t xml:space="preserve">A. Muzelaars, Erp,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6F2961">
        <w:rPr>
          <w:rFonts w:ascii="Arial" w:eastAsia="Times New Roman" w:hAnsi="Arial" w:cs="Arial"/>
          <w:color w:val="333333"/>
          <w:sz w:val="20"/>
          <w:szCs w:val="20"/>
          <w:lang w:eastAsia="nl-NL"/>
        </w:rPr>
        <w:t xml:space="preserve">ƒ 5855 </w:t>
      </w:r>
    </w:p>
    <w:p w:rsidR="006F2961" w:rsidRDefault="006F2961" w:rsidP="006F2961">
      <w:pPr>
        <w:shd w:val="clear" w:color="auto" w:fill="FFFFFF"/>
        <w:ind w:left="708"/>
        <w:jc w:val="both"/>
        <w:rPr>
          <w:rFonts w:ascii="Arial" w:eastAsia="Times New Roman" w:hAnsi="Arial" w:cs="Arial"/>
          <w:color w:val="333333"/>
          <w:sz w:val="20"/>
          <w:szCs w:val="20"/>
          <w:lang w:eastAsia="nl-NL"/>
        </w:rPr>
      </w:pPr>
      <w:r w:rsidRPr="006F2961">
        <w:rPr>
          <w:rFonts w:ascii="Arial" w:eastAsia="Times New Roman" w:hAnsi="Arial" w:cs="Arial"/>
          <w:color w:val="333333"/>
          <w:sz w:val="20"/>
          <w:szCs w:val="20"/>
          <w:lang w:eastAsia="nl-NL"/>
        </w:rPr>
        <w:t xml:space="preserve">J. G. Vervoort, Heeswijk,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6F2961">
        <w:rPr>
          <w:rFonts w:ascii="Arial" w:eastAsia="Times New Roman" w:hAnsi="Arial" w:cs="Arial"/>
          <w:color w:val="333333"/>
          <w:sz w:val="20"/>
          <w:szCs w:val="20"/>
          <w:lang w:eastAsia="nl-NL"/>
        </w:rPr>
        <w:t xml:space="preserve">ƒ 5798 </w:t>
      </w:r>
    </w:p>
    <w:p w:rsidR="006F2961" w:rsidRDefault="006F2961" w:rsidP="006F2961">
      <w:pPr>
        <w:shd w:val="clear" w:color="auto" w:fill="FFFFFF"/>
        <w:ind w:left="708"/>
        <w:jc w:val="both"/>
        <w:rPr>
          <w:rFonts w:ascii="Arial" w:eastAsia="Times New Roman" w:hAnsi="Arial" w:cs="Arial"/>
          <w:color w:val="333333"/>
          <w:sz w:val="20"/>
          <w:szCs w:val="20"/>
          <w:lang w:eastAsia="nl-NL"/>
        </w:rPr>
      </w:pPr>
      <w:r w:rsidRPr="006F2961">
        <w:rPr>
          <w:rFonts w:ascii="Arial" w:eastAsia="Times New Roman" w:hAnsi="Arial" w:cs="Arial"/>
          <w:color w:val="333333"/>
          <w:sz w:val="20"/>
          <w:szCs w:val="20"/>
          <w:lang w:eastAsia="nl-NL"/>
        </w:rPr>
        <w:t xml:space="preserve">C. M. van Thiel, Zeeland,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6F2961">
        <w:rPr>
          <w:rFonts w:ascii="Arial" w:eastAsia="Times New Roman" w:hAnsi="Arial" w:cs="Arial"/>
          <w:color w:val="333333"/>
          <w:sz w:val="20"/>
          <w:szCs w:val="20"/>
          <w:lang w:eastAsia="nl-NL"/>
        </w:rPr>
        <w:t xml:space="preserve">ƒ 5774 </w:t>
      </w:r>
    </w:p>
    <w:p w:rsidR="006F2961" w:rsidRDefault="006F2961" w:rsidP="006F2961">
      <w:pPr>
        <w:shd w:val="clear" w:color="auto" w:fill="FFFFFF"/>
        <w:ind w:left="708"/>
        <w:jc w:val="both"/>
        <w:rPr>
          <w:rFonts w:ascii="Arial" w:eastAsia="Times New Roman" w:hAnsi="Arial" w:cs="Arial"/>
          <w:color w:val="333333"/>
          <w:sz w:val="20"/>
          <w:szCs w:val="20"/>
          <w:lang w:eastAsia="nl-NL"/>
        </w:rPr>
      </w:pPr>
      <w:r w:rsidRPr="006F2961">
        <w:rPr>
          <w:rFonts w:ascii="Arial" w:eastAsia="Times New Roman" w:hAnsi="Arial" w:cs="Arial"/>
          <w:color w:val="333333"/>
          <w:sz w:val="20"/>
          <w:szCs w:val="20"/>
          <w:lang w:eastAsia="nl-NL"/>
        </w:rPr>
        <w:t xml:space="preserve">P. Broeksteeg, Nistelrode,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6F2961">
        <w:rPr>
          <w:rFonts w:ascii="Arial" w:eastAsia="Times New Roman" w:hAnsi="Arial" w:cs="Arial"/>
          <w:color w:val="333333"/>
          <w:sz w:val="20"/>
          <w:szCs w:val="20"/>
          <w:lang w:eastAsia="nl-NL"/>
        </w:rPr>
        <w:t xml:space="preserve">ƒ 5687 </w:t>
      </w:r>
    </w:p>
    <w:p w:rsidR="006F2961" w:rsidRPr="006F2961" w:rsidRDefault="006F2961" w:rsidP="006F2961">
      <w:pPr>
        <w:shd w:val="clear" w:color="auto" w:fill="FFFFFF"/>
        <w:jc w:val="both"/>
        <w:rPr>
          <w:rFonts w:ascii="Arial" w:eastAsia="Times New Roman" w:hAnsi="Arial" w:cs="Arial"/>
          <w:color w:val="333333"/>
          <w:sz w:val="20"/>
          <w:szCs w:val="20"/>
          <w:lang w:eastAsia="nl-NL"/>
        </w:rPr>
      </w:pPr>
      <w:r w:rsidRPr="006F2961">
        <w:rPr>
          <w:rFonts w:ascii="Arial" w:eastAsia="Times New Roman" w:hAnsi="Arial" w:cs="Arial"/>
          <w:color w:val="333333"/>
          <w:sz w:val="20"/>
          <w:szCs w:val="20"/>
          <w:lang w:eastAsia="nl-NL"/>
        </w:rPr>
        <w:t>Het werk is gegund aan den heer P. Broeksteeg te Nistelrode.</w:t>
      </w:r>
    </w:p>
    <w:p w:rsidR="006F2961" w:rsidRDefault="006F2961" w:rsidP="00CA7D38">
      <w:pPr>
        <w:shd w:val="clear" w:color="auto" w:fill="FFFFFF"/>
        <w:jc w:val="both"/>
        <w:rPr>
          <w:rFonts w:ascii="Arial" w:eastAsia="Times New Roman" w:hAnsi="Arial" w:cs="Arial"/>
          <w:color w:val="333333"/>
          <w:sz w:val="20"/>
          <w:szCs w:val="20"/>
          <w:lang w:eastAsia="nl-NL"/>
        </w:rPr>
      </w:pPr>
    </w:p>
    <w:p w:rsidR="006F2961" w:rsidRPr="006F2961" w:rsidRDefault="006F2961" w:rsidP="006F2961">
      <w:pPr>
        <w:shd w:val="clear" w:color="auto" w:fill="FFFFFF"/>
        <w:jc w:val="both"/>
        <w:rPr>
          <w:rFonts w:ascii="Arial" w:eastAsia="Times New Roman" w:hAnsi="Arial" w:cs="Arial"/>
          <w:b/>
          <w:bCs/>
          <w:color w:val="333333"/>
          <w:sz w:val="20"/>
          <w:szCs w:val="20"/>
          <w:u w:val="single"/>
          <w:lang w:eastAsia="nl-NL"/>
        </w:rPr>
      </w:pPr>
      <w:r w:rsidRPr="006F2961">
        <w:rPr>
          <w:rFonts w:ascii="Arial" w:eastAsia="Times New Roman" w:hAnsi="Arial" w:cs="Arial"/>
          <w:b/>
          <w:bCs/>
          <w:color w:val="333333"/>
          <w:sz w:val="20"/>
          <w:szCs w:val="20"/>
          <w:u w:val="single"/>
          <w:lang w:eastAsia="nl-NL"/>
        </w:rPr>
        <w:t>Provinciale Noordbrabantsche en 's Hertogenbossche courant 0</w:t>
      </w:r>
      <w:r>
        <w:rPr>
          <w:rFonts w:ascii="Arial" w:eastAsia="Times New Roman" w:hAnsi="Arial" w:cs="Arial"/>
          <w:b/>
          <w:bCs/>
          <w:color w:val="333333"/>
          <w:sz w:val="20"/>
          <w:szCs w:val="20"/>
          <w:u w:val="single"/>
          <w:lang w:eastAsia="nl-NL"/>
        </w:rPr>
        <w:t>7</w:t>
      </w:r>
      <w:r w:rsidRPr="006F2961">
        <w:rPr>
          <w:rFonts w:ascii="Arial" w:eastAsia="Times New Roman" w:hAnsi="Arial" w:cs="Arial"/>
          <w:b/>
          <w:bCs/>
          <w:color w:val="333333"/>
          <w:sz w:val="20"/>
          <w:szCs w:val="20"/>
          <w:u w:val="single"/>
          <w:lang w:eastAsia="nl-NL"/>
        </w:rPr>
        <w:t>-02-1936</w:t>
      </w:r>
    </w:p>
    <w:p w:rsidR="006F2961" w:rsidRDefault="006F2961" w:rsidP="00CA7D38">
      <w:pPr>
        <w:shd w:val="clear" w:color="auto" w:fill="FFFFFF"/>
        <w:jc w:val="both"/>
        <w:rPr>
          <w:rFonts w:ascii="Arial" w:eastAsia="Times New Roman" w:hAnsi="Arial" w:cs="Arial"/>
          <w:color w:val="333333"/>
          <w:sz w:val="20"/>
          <w:szCs w:val="20"/>
          <w:lang w:eastAsia="nl-NL"/>
        </w:rPr>
      </w:pPr>
    </w:p>
    <w:p w:rsidR="008014EB" w:rsidRDefault="006F2961" w:rsidP="006F2961">
      <w:pPr>
        <w:shd w:val="clear" w:color="auto" w:fill="FFFFFF"/>
        <w:jc w:val="both"/>
        <w:rPr>
          <w:rFonts w:ascii="Arial" w:eastAsia="Times New Roman" w:hAnsi="Arial" w:cs="Arial"/>
          <w:color w:val="333333"/>
          <w:sz w:val="20"/>
          <w:szCs w:val="20"/>
          <w:lang w:eastAsia="nl-NL"/>
        </w:rPr>
      </w:pPr>
      <w:r w:rsidRPr="006F2961">
        <w:rPr>
          <w:rFonts w:ascii="Arial" w:eastAsia="Times New Roman" w:hAnsi="Arial" w:cs="Arial"/>
          <w:color w:val="333333"/>
          <w:sz w:val="20"/>
          <w:szCs w:val="20"/>
          <w:lang w:eastAsia="nl-NL"/>
        </w:rPr>
        <w:t xml:space="preserve">SCHIJNDEL. Burgerlijke stand van 27 Jan. tot en met 4 Febr. </w:t>
      </w:r>
    </w:p>
    <w:p w:rsidR="008014EB" w:rsidRDefault="006F2961" w:rsidP="006F2961">
      <w:pPr>
        <w:shd w:val="clear" w:color="auto" w:fill="FFFFFF"/>
        <w:jc w:val="both"/>
        <w:rPr>
          <w:rFonts w:ascii="Arial" w:eastAsia="Times New Roman" w:hAnsi="Arial" w:cs="Arial"/>
          <w:color w:val="333333"/>
          <w:sz w:val="20"/>
          <w:szCs w:val="20"/>
          <w:lang w:eastAsia="nl-NL"/>
        </w:rPr>
      </w:pPr>
      <w:r w:rsidRPr="006F2961">
        <w:rPr>
          <w:rFonts w:ascii="Arial" w:eastAsia="Times New Roman" w:hAnsi="Arial" w:cs="Arial"/>
          <w:color w:val="333333"/>
          <w:sz w:val="20"/>
          <w:szCs w:val="20"/>
          <w:lang w:eastAsia="nl-NL"/>
        </w:rPr>
        <w:t xml:space="preserve">Geboren: Johannes M., z. van Hendrikus P. van den Oetelaar en Hendrika Schevers. — Johannes C. en Wilhelmus M., zs. van Adrianus Speeks en Johanna Langenhuijzen. — Wilhelmina J. en Leonie M., ds. van Leonardus J. van Roessel en Wilhelmina J. van Lieshout. — Bernardus H., z. van Johannes Sanders en Anna M. Verhagen. — Gijsbertus A., z. van Henricus P. van Liempd en Hendrika J. Wouters. — Martinus A., z. van Antonius Rijkers en Paulina van de Ven. </w:t>
      </w:r>
    </w:p>
    <w:p w:rsidR="008014EB" w:rsidRDefault="006F2961" w:rsidP="006F2961">
      <w:pPr>
        <w:shd w:val="clear" w:color="auto" w:fill="FFFFFF"/>
        <w:jc w:val="both"/>
        <w:rPr>
          <w:rFonts w:ascii="Arial" w:eastAsia="Times New Roman" w:hAnsi="Arial" w:cs="Arial"/>
          <w:color w:val="333333"/>
          <w:sz w:val="20"/>
          <w:szCs w:val="20"/>
          <w:lang w:eastAsia="nl-NL"/>
        </w:rPr>
      </w:pPr>
      <w:r w:rsidRPr="006F2961">
        <w:rPr>
          <w:rFonts w:ascii="Arial" w:eastAsia="Times New Roman" w:hAnsi="Arial" w:cs="Arial"/>
          <w:color w:val="333333"/>
          <w:sz w:val="20"/>
          <w:szCs w:val="20"/>
          <w:lang w:eastAsia="nl-NL"/>
        </w:rPr>
        <w:lastRenderedPageBreak/>
        <w:t xml:space="preserve">Gehuwd: Lasch E. Fritz, 25 j. en Anna F. Schiemdel, 23 j. — Jacobus J. van Dinther, 24 j. en Martina Rijkers, 33 j. </w:t>
      </w:r>
    </w:p>
    <w:p w:rsidR="006F2961" w:rsidRDefault="006F2961" w:rsidP="006F2961">
      <w:pPr>
        <w:shd w:val="clear" w:color="auto" w:fill="FFFFFF"/>
        <w:jc w:val="both"/>
        <w:rPr>
          <w:rFonts w:ascii="Arial" w:eastAsia="Times New Roman" w:hAnsi="Arial" w:cs="Arial"/>
          <w:color w:val="333333"/>
          <w:sz w:val="20"/>
          <w:szCs w:val="20"/>
          <w:lang w:eastAsia="nl-NL"/>
        </w:rPr>
      </w:pPr>
      <w:r w:rsidRPr="006F2961">
        <w:rPr>
          <w:rFonts w:ascii="Arial" w:eastAsia="Times New Roman" w:hAnsi="Arial" w:cs="Arial"/>
          <w:color w:val="333333"/>
          <w:sz w:val="20"/>
          <w:szCs w:val="20"/>
          <w:lang w:eastAsia="nl-NL"/>
        </w:rPr>
        <w:t>Overleden: Francisca Schellekens, 51 j. — Gertruda Verstegen, 84 j.</w:t>
      </w:r>
    </w:p>
    <w:p w:rsidR="008014EB" w:rsidRDefault="008014EB" w:rsidP="006F2961">
      <w:pPr>
        <w:shd w:val="clear" w:color="auto" w:fill="FFFFFF"/>
        <w:jc w:val="both"/>
        <w:rPr>
          <w:rFonts w:ascii="Arial" w:eastAsia="Times New Roman" w:hAnsi="Arial" w:cs="Arial"/>
          <w:color w:val="333333"/>
          <w:sz w:val="20"/>
          <w:szCs w:val="20"/>
          <w:lang w:eastAsia="nl-NL"/>
        </w:rPr>
      </w:pPr>
    </w:p>
    <w:p w:rsidR="00E56224" w:rsidRPr="00E56224" w:rsidRDefault="00E56224" w:rsidP="00E56224">
      <w:pPr>
        <w:shd w:val="clear" w:color="auto" w:fill="FFFFFF"/>
        <w:jc w:val="both"/>
        <w:rPr>
          <w:rFonts w:ascii="Arial" w:eastAsia="Times New Roman" w:hAnsi="Arial" w:cs="Arial"/>
          <w:b/>
          <w:bCs/>
          <w:color w:val="333333"/>
          <w:sz w:val="20"/>
          <w:szCs w:val="20"/>
          <w:u w:val="single"/>
          <w:lang w:eastAsia="nl-NL"/>
        </w:rPr>
      </w:pPr>
      <w:r w:rsidRPr="00E56224">
        <w:rPr>
          <w:rFonts w:ascii="Arial" w:eastAsia="Times New Roman" w:hAnsi="Arial" w:cs="Arial"/>
          <w:b/>
          <w:bCs/>
          <w:color w:val="333333"/>
          <w:sz w:val="20"/>
          <w:szCs w:val="20"/>
          <w:u w:val="single"/>
          <w:lang w:eastAsia="nl-NL"/>
        </w:rPr>
        <w:t>Provinciale Noordbrabantsche en 's Hertogenbossche courant 0</w:t>
      </w:r>
      <w:r>
        <w:rPr>
          <w:rFonts w:ascii="Arial" w:eastAsia="Times New Roman" w:hAnsi="Arial" w:cs="Arial"/>
          <w:b/>
          <w:bCs/>
          <w:color w:val="333333"/>
          <w:sz w:val="20"/>
          <w:szCs w:val="20"/>
          <w:u w:val="single"/>
          <w:lang w:eastAsia="nl-NL"/>
        </w:rPr>
        <w:t>8</w:t>
      </w:r>
      <w:r w:rsidRPr="00E56224">
        <w:rPr>
          <w:rFonts w:ascii="Arial" w:eastAsia="Times New Roman" w:hAnsi="Arial" w:cs="Arial"/>
          <w:b/>
          <w:bCs/>
          <w:color w:val="333333"/>
          <w:sz w:val="20"/>
          <w:szCs w:val="20"/>
          <w:u w:val="single"/>
          <w:lang w:eastAsia="nl-NL"/>
        </w:rPr>
        <w:t>-02-1936</w:t>
      </w:r>
    </w:p>
    <w:p w:rsidR="00E56224" w:rsidRDefault="00E56224" w:rsidP="006F2961">
      <w:pPr>
        <w:shd w:val="clear" w:color="auto" w:fill="FFFFFF"/>
        <w:jc w:val="both"/>
        <w:rPr>
          <w:rFonts w:ascii="Arial" w:eastAsia="Times New Roman" w:hAnsi="Arial" w:cs="Arial"/>
          <w:color w:val="333333"/>
          <w:sz w:val="20"/>
          <w:szCs w:val="20"/>
          <w:lang w:eastAsia="nl-NL"/>
        </w:rPr>
      </w:pPr>
    </w:p>
    <w:p w:rsidR="00E56224" w:rsidRDefault="00E56224" w:rsidP="00E56224">
      <w:pPr>
        <w:shd w:val="clear" w:color="auto" w:fill="FFFFFF"/>
        <w:jc w:val="both"/>
        <w:rPr>
          <w:rFonts w:ascii="Arial" w:eastAsia="Times New Roman" w:hAnsi="Arial" w:cs="Arial"/>
          <w:color w:val="333333"/>
          <w:sz w:val="20"/>
          <w:szCs w:val="20"/>
          <w:lang w:eastAsia="nl-NL"/>
        </w:rPr>
      </w:pPr>
      <w:r w:rsidRPr="00E56224">
        <w:rPr>
          <w:rFonts w:ascii="Arial" w:eastAsia="Times New Roman" w:hAnsi="Arial" w:cs="Arial"/>
          <w:color w:val="333333"/>
          <w:sz w:val="20"/>
          <w:szCs w:val="20"/>
          <w:lang w:eastAsia="nl-NL"/>
        </w:rPr>
        <w:t>Donderdagmiddag hield de R. K. Boerinnenbond St. Georgia te Schijndel in het gebouw van de Boerenbond een algemeene vergadering onder leiding van mej. J. v d. Bosch. Nadat de verslagen van de secretaresse mej. E. Timmermans — er is een saldo van ƒ 30.36 — waren goedgekeurd, werd afscheid genomen van dit ijverige bestuurslid wegens haar vertrek naar het diocesane Leidstershuis te 's</w:t>
      </w:r>
      <w:r>
        <w:rPr>
          <w:rFonts w:ascii="Arial" w:eastAsia="Times New Roman" w:hAnsi="Arial" w:cs="Arial"/>
          <w:color w:val="333333"/>
          <w:sz w:val="20"/>
          <w:szCs w:val="20"/>
          <w:lang w:eastAsia="nl-NL"/>
        </w:rPr>
        <w:t xml:space="preserve"> </w:t>
      </w:r>
      <w:r w:rsidRPr="00E56224">
        <w:rPr>
          <w:rFonts w:ascii="Arial" w:eastAsia="Times New Roman" w:hAnsi="Arial" w:cs="Arial"/>
          <w:color w:val="333333"/>
          <w:sz w:val="20"/>
          <w:szCs w:val="20"/>
          <w:lang w:eastAsia="nl-NL"/>
        </w:rPr>
        <w:t>Herlogenbosch. Pastoor van Dijk sprak in waardeerende woorden over het verlies, dat de vereeniging thans treft. Mej. Timmermans heeft ontegenzeggelijk zeer veel gedaan tot den bloei der vereeniging en daa</w:t>
      </w:r>
      <w:r>
        <w:rPr>
          <w:rFonts w:ascii="Arial" w:eastAsia="Times New Roman" w:hAnsi="Arial" w:cs="Arial"/>
          <w:color w:val="333333"/>
          <w:sz w:val="20"/>
          <w:szCs w:val="20"/>
          <w:lang w:eastAsia="nl-NL"/>
        </w:rPr>
        <w:t>r</w:t>
      </w:r>
      <w:r w:rsidRPr="00E56224">
        <w:rPr>
          <w:rFonts w:ascii="Arial" w:eastAsia="Times New Roman" w:hAnsi="Arial" w:cs="Arial"/>
          <w:color w:val="333333"/>
          <w:sz w:val="20"/>
          <w:szCs w:val="20"/>
          <w:lang w:eastAsia="nl-NL"/>
        </w:rPr>
        <w:t>om is het te betreuren, dat de vereeniging thans een dergelijk lid moet gaan verliezen. Hij wenschte haar het beste succes met hare toekomstplannen en hoopte, dat zij nog veel tot stand zou mogen brengen. Als blijk van waardeering werd haar een vulpenhouder aangeboden. Vervolgens was het woord aan de inspectrice mej. Ariëns, die de woorden van Pastoor van Dijk, ten volle onderstreepte en de groote verdiensten van de thans scheidende secretaresse wist te memoreeren. Schijndel kent een goede Boerinnenbond en mag zelfs tot de beste afdeelingen worden gerekend. En dit is niet voor een gering deel aan uw ijvervolle secretaresse te danken. Als blijk van waardeering werden haar een tweetal meditatieboeken aangeboden. De woorden van de beide sprekers werden met een langdurig applaus uit de vergadering beantwoord. Vervolgens dankte de scheidende secretaresse voor het eerbetoon haar gebracht. Hetgeen zij gedaan had, beschouwde zij als een plicht en het doet haar genoegen uit den mond van de overheid te mogen vernemen, dat haar werk niet te vergeefsch is geweest. Spr. dankt voor de woorden van waardeering tot haar gericht, in het bijzonder voor de aangeboden cadeaux en sluit met de beste wenschen voor de vereeniging. Vervolgens werd een nieuwe secretaresse gekozen in de persoon van mej. J. Verbruggen. De aftredende leden, de dames van Bokstel en A. van den Oetelaar werden herkozen verklaard. Door de dames Betsie Geerts, Marietje van der Vleuten, Suzanna van Esch en Anna van der Spank werden eenige aardige voordracht</w:t>
      </w:r>
      <w:r>
        <w:rPr>
          <w:rFonts w:ascii="Arial" w:eastAsia="Times New Roman" w:hAnsi="Arial" w:cs="Arial"/>
          <w:color w:val="333333"/>
          <w:sz w:val="20"/>
          <w:szCs w:val="20"/>
          <w:lang w:eastAsia="nl-NL"/>
        </w:rPr>
        <w:t>j</w:t>
      </w:r>
      <w:r w:rsidRPr="00E56224">
        <w:rPr>
          <w:rFonts w:ascii="Arial" w:eastAsia="Times New Roman" w:hAnsi="Arial" w:cs="Arial"/>
          <w:color w:val="333333"/>
          <w:sz w:val="20"/>
          <w:szCs w:val="20"/>
          <w:lang w:eastAsia="nl-NL"/>
        </w:rPr>
        <w:t xml:space="preserve">es gegeven, die goed </w:t>
      </w:r>
      <w:r>
        <w:rPr>
          <w:rFonts w:ascii="Arial" w:eastAsia="Times New Roman" w:hAnsi="Arial" w:cs="Arial"/>
          <w:color w:val="333333"/>
          <w:sz w:val="20"/>
          <w:szCs w:val="20"/>
          <w:lang w:eastAsia="nl-NL"/>
        </w:rPr>
        <w:t>i</w:t>
      </w:r>
      <w:r w:rsidRPr="00E56224">
        <w:rPr>
          <w:rFonts w:ascii="Arial" w:eastAsia="Times New Roman" w:hAnsi="Arial" w:cs="Arial"/>
          <w:color w:val="333333"/>
          <w:sz w:val="20"/>
          <w:szCs w:val="20"/>
          <w:lang w:eastAsia="nl-NL"/>
        </w:rPr>
        <w:t>n den smaak vielen. Een verloting ten bate der kas bracht op ƒ 6.15. Vervolgens werd de nieuwe secretaresse geïnstalleerd op de gebruikelijke wijze. Mej. Ariëns richtte nog woorden van waardeering tot het bestuur van den Boerenbond, dat steeds de vereeniging financieel ter wille is. Met een dankwoord van de voorzitster werd de bijeenkomst besloten.</w:t>
      </w:r>
    </w:p>
    <w:p w:rsidR="00E56224" w:rsidRDefault="00E56224" w:rsidP="00E56224">
      <w:pPr>
        <w:shd w:val="clear" w:color="auto" w:fill="FFFFFF"/>
        <w:jc w:val="both"/>
        <w:rPr>
          <w:rFonts w:ascii="Arial" w:eastAsia="Times New Roman" w:hAnsi="Arial" w:cs="Arial"/>
          <w:color w:val="333333"/>
          <w:sz w:val="20"/>
          <w:szCs w:val="20"/>
          <w:lang w:eastAsia="nl-NL"/>
        </w:rPr>
      </w:pPr>
    </w:p>
    <w:p w:rsidR="00AD5A05" w:rsidRPr="00AD5A05" w:rsidRDefault="00AD5A05" w:rsidP="00AD5A05">
      <w:pPr>
        <w:shd w:val="clear" w:color="auto" w:fill="FFFFFF"/>
        <w:jc w:val="both"/>
        <w:rPr>
          <w:rFonts w:ascii="Arial" w:eastAsia="Times New Roman" w:hAnsi="Arial" w:cs="Arial"/>
          <w:b/>
          <w:bCs/>
          <w:color w:val="333333"/>
          <w:sz w:val="20"/>
          <w:szCs w:val="20"/>
          <w:u w:val="single"/>
          <w:lang w:eastAsia="nl-NL"/>
        </w:rPr>
      </w:pPr>
      <w:r w:rsidRPr="00AD5A05">
        <w:rPr>
          <w:rFonts w:ascii="Arial" w:eastAsia="Times New Roman" w:hAnsi="Arial" w:cs="Arial"/>
          <w:b/>
          <w:bCs/>
          <w:color w:val="333333"/>
          <w:sz w:val="20"/>
          <w:szCs w:val="20"/>
          <w:u w:val="single"/>
          <w:lang w:eastAsia="nl-NL"/>
        </w:rPr>
        <w:t xml:space="preserve">Provinciale Noordbrabantsche en 's Hertogenbossche courant </w:t>
      </w:r>
      <w:r>
        <w:rPr>
          <w:rFonts w:ascii="Arial" w:eastAsia="Times New Roman" w:hAnsi="Arial" w:cs="Arial"/>
          <w:b/>
          <w:bCs/>
          <w:color w:val="333333"/>
          <w:sz w:val="20"/>
          <w:szCs w:val="20"/>
          <w:u w:val="single"/>
          <w:lang w:eastAsia="nl-NL"/>
        </w:rPr>
        <w:t>11</w:t>
      </w:r>
      <w:r w:rsidRPr="00AD5A05">
        <w:rPr>
          <w:rFonts w:ascii="Arial" w:eastAsia="Times New Roman" w:hAnsi="Arial" w:cs="Arial"/>
          <w:b/>
          <w:bCs/>
          <w:color w:val="333333"/>
          <w:sz w:val="20"/>
          <w:szCs w:val="20"/>
          <w:u w:val="single"/>
          <w:lang w:eastAsia="nl-NL"/>
        </w:rPr>
        <w:t>-02-1936</w:t>
      </w:r>
    </w:p>
    <w:p w:rsidR="00AD5A05" w:rsidRDefault="00AD5A05" w:rsidP="00E56224">
      <w:pPr>
        <w:shd w:val="clear" w:color="auto" w:fill="FFFFFF"/>
        <w:jc w:val="both"/>
        <w:rPr>
          <w:rFonts w:ascii="Arial" w:eastAsia="Times New Roman" w:hAnsi="Arial" w:cs="Arial"/>
          <w:color w:val="333333"/>
          <w:sz w:val="20"/>
          <w:szCs w:val="20"/>
          <w:lang w:eastAsia="nl-NL"/>
        </w:rPr>
      </w:pPr>
    </w:p>
    <w:p w:rsidR="00AD5A05" w:rsidRDefault="00AD5A05" w:rsidP="00AD5A05">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S</w:t>
      </w:r>
      <w:r w:rsidRPr="00AD5A05">
        <w:rPr>
          <w:rFonts w:ascii="Arial" w:eastAsia="Times New Roman" w:hAnsi="Arial" w:cs="Arial"/>
          <w:color w:val="333333"/>
          <w:sz w:val="20"/>
          <w:szCs w:val="20"/>
          <w:lang w:eastAsia="nl-NL"/>
        </w:rPr>
        <w:t>CHIJNDEL, 10 Febr. De gymnastiekvereeniging en mondharmonicaclub gaven Zondag een uitvoering ter gelegenheid van het 5-jarig bestaan. Kapelaan Van Helvoirt sprak een inleidend woord en dankte de leiders der beide clubs de heeren Fr. van Osch en K. Sacks. De gymnastische oefeningen, welke keurig werden uitgevoerd, werden afgewisseld door eenige nummers der mondharmonicaclub. De heer Ant. de Louwere vulde de pauze met muziek.</w:t>
      </w:r>
    </w:p>
    <w:p w:rsidR="00AD5A05" w:rsidRDefault="00AD5A05" w:rsidP="00AD5A05">
      <w:pPr>
        <w:shd w:val="clear" w:color="auto" w:fill="FFFFFF"/>
        <w:jc w:val="both"/>
        <w:rPr>
          <w:rFonts w:ascii="Arial" w:eastAsia="Times New Roman" w:hAnsi="Arial" w:cs="Arial"/>
          <w:color w:val="333333"/>
          <w:sz w:val="20"/>
          <w:szCs w:val="20"/>
          <w:lang w:eastAsia="nl-NL"/>
        </w:rPr>
      </w:pPr>
    </w:p>
    <w:p w:rsidR="003422FD" w:rsidRPr="003422FD" w:rsidRDefault="003422FD" w:rsidP="003422FD">
      <w:pPr>
        <w:shd w:val="clear" w:color="auto" w:fill="FFFFFF"/>
        <w:jc w:val="both"/>
        <w:rPr>
          <w:rFonts w:ascii="Arial" w:eastAsia="Times New Roman" w:hAnsi="Arial" w:cs="Arial"/>
          <w:b/>
          <w:bCs/>
          <w:color w:val="333333"/>
          <w:sz w:val="20"/>
          <w:szCs w:val="20"/>
          <w:u w:val="single"/>
          <w:lang w:eastAsia="nl-NL"/>
        </w:rPr>
      </w:pPr>
      <w:r w:rsidRPr="003422FD">
        <w:rPr>
          <w:rFonts w:ascii="Arial" w:eastAsia="Times New Roman" w:hAnsi="Arial" w:cs="Arial"/>
          <w:b/>
          <w:bCs/>
          <w:color w:val="333333"/>
          <w:sz w:val="20"/>
          <w:szCs w:val="20"/>
          <w:u w:val="single"/>
          <w:lang w:eastAsia="nl-NL"/>
        </w:rPr>
        <w:t>Provinciale Noordbrabantsche en 's Hertogenbossche courant 1</w:t>
      </w:r>
      <w:r>
        <w:rPr>
          <w:rFonts w:ascii="Arial" w:eastAsia="Times New Roman" w:hAnsi="Arial" w:cs="Arial"/>
          <w:b/>
          <w:bCs/>
          <w:color w:val="333333"/>
          <w:sz w:val="20"/>
          <w:szCs w:val="20"/>
          <w:u w:val="single"/>
          <w:lang w:eastAsia="nl-NL"/>
        </w:rPr>
        <w:t>2</w:t>
      </w:r>
      <w:r w:rsidRPr="003422FD">
        <w:rPr>
          <w:rFonts w:ascii="Arial" w:eastAsia="Times New Roman" w:hAnsi="Arial" w:cs="Arial"/>
          <w:b/>
          <w:bCs/>
          <w:color w:val="333333"/>
          <w:sz w:val="20"/>
          <w:szCs w:val="20"/>
          <w:u w:val="single"/>
          <w:lang w:eastAsia="nl-NL"/>
        </w:rPr>
        <w:t>-02-1936</w:t>
      </w:r>
    </w:p>
    <w:p w:rsidR="003422FD" w:rsidRDefault="003422FD" w:rsidP="00AD5A05">
      <w:pPr>
        <w:shd w:val="clear" w:color="auto" w:fill="FFFFFF"/>
        <w:jc w:val="both"/>
        <w:rPr>
          <w:rFonts w:ascii="Arial" w:eastAsia="Times New Roman" w:hAnsi="Arial" w:cs="Arial"/>
          <w:color w:val="333333"/>
          <w:sz w:val="20"/>
          <w:szCs w:val="20"/>
          <w:lang w:eastAsia="nl-NL"/>
        </w:rPr>
      </w:pPr>
    </w:p>
    <w:p w:rsidR="0042602D" w:rsidRDefault="003422FD" w:rsidP="00AD5A05">
      <w:pPr>
        <w:shd w:val="clear" w:color="auto" w:fill="FFFFFF"/>
        <w:jc w:val="both"/>
        <w:rPr>
          <w:rFonts w:ascii="Arial" w:eastAsia="Times New Roman" w:hAnsi="Arial" w:cs="Arial"/>
          <w:color w:val="333333"/>
          <w:sz w:val="20"/>
          <w:szCs w:val="20"/>
          <w:lang w:eastAsia="nl-NL"/>
        </w:rPr>
      </w:pPr>
      <w:r w:rsidRPr="003422FD">
        <w:rPr>
          <w:rFonts w:ascii="Arial" w:eastAsia="Times New Roman" w:hAnsi="Arial" w:cs="Arial"/>
          <w:color w:val="333333"/>
          <w:sz w:val="20"/>
          <w:szCs w:val="20"/>
          <w:lang w:eastAsia="nl-NL"/>
        </w:rPr>
        <w:t>SCHIJNDEL, 16 Febr. Zondag a.s. zullen 15 nieuwe leden der K. J. M. worden aangenomen in de parochiekerk van den H. Servatius. Onder de H. Mis van half acht gezamenlijke H. Communie, waarna gemeenschappelijke koffietafel in het Patronaat. Des avonds om 7 uur opvoering van het drama in 4 bedrijven „Hun tweede moeder", in de pauzes zang- en reidans. Eveneens Maandagavond om 7 uur.</w:t>
      </w:r>
    </w:p>
    <w:p w:rsidR="0042602D" w:rsidRDefault="0042602D" w:rsidP="00AD5A05">
      <w:pPr>
        <w:shd w:val="clear" w:color="auto" w:fill="FFFFFF"/>
        <w:jc w:val="both"/>
        <w:rPr>
          <w:rFonts w:ascii="Arial" w:eastAsia="Times New Roman" w:hAnsi="Arial" w:cs="Arial"/>
          <w:color w:val="333333"/>
          <w:sz w:val="20"/>
          <w:szCs w:val="20"/>
          <w:lang w:eastAsia="nl-NL"/>
        </w:rPr>
      </w:pPr>
    </w:p>
    <w:p w:rsidR="003422FD" w:rsidRDefault="003422FD" w:rsidP="00AD5A05">
      <w:pPr>
        <w:shd w:val="clear" w:color="auto" w:fill="FFFFFF"/>
        <w:jc w:val="both"/>
        <w:rPr>
          <w:rFonts w:ascii="Arial" w:eastAsia="Times New Roman" w:hAnsi="Arial" w:cs="Arial"/>
          <w:color w:val="333333"/>
          <w:sz w:val="20"/>
          <w:szCs w:val="20"/>
          <w:lang w:eastAsia="nl-NL"/>
        </w:rPr>
      </w:pPr>
      <w:r w:rsidRPr="003422FD">
        <w:rPr>
          <w:rFonts w:ascii="Arial" w:eastAsia="Times New Roman" w:hAnsi="Arial" w:cs="Arial"/>
          <w:color w:val="333333"/>
          <w:sz w:val="20"/>
          <w:szCs w:val="20"/>
          <w:lang w:eastAsia="nl-NL"/>
        </w:rPr>
        <w:t>Op Woensdag 5 deze herdacht de heer P. Triekels den dag, waarop hij voor 25 jaar in dienst trad bij de fa. M. v. Scha</w:t>
      </w:r>
      <w:r w:rsidR="0042602D">
        <w:rPr>
          <w:rFonts w:ascii="Arial" w:eastAsia="Times New Roman" w:hAnsi="Arial" w:cs="Arial"/>
          <w:color w:val="333333"/>
          <w:sz w:val="20"/>
          <w:szCs w:val="20"/>
          <w:lang w:eastAsia="nl-NL"/>
        </w:rPr>
        <w:t>i</w:t>
      </w:r>
      <w:r w:rsidRPr="003422FD">
        <w:rPr>
          <w:rFonts w:ascii="Arial" w:eastAsia="Times New Roman" w:hAnsi="Arial" w:cs="Arial"/>
          <w:color w:val="333333"/>
          <w:sz w:val="20"/>
          <w:szCs w:val="20"/>
          <w:lang w:eastAsia="nl-NL"/>
        </w:rPr>
        <w:t>k en Zonen, machinale houtbewerking alhier. Gedurende deze 25 jaar heeft genoemd persoon zich doen kennen, als een man van nauwkeurige plichtsbetrachting, waardoor hij de achting geniet van zijn superieuren en dorpsgenooten. In verband hiermede werd dit feit in kleinen kring feestelijk herdacht.</w:t>
      </w:r>
    </w:p>
    <w:p w:rsidR="0042602D" w:rsidRDefault="0042602D" w:rsidP="00AD5A05">
      <w:pPr>
        <w:shd w:val="clear" w:color="auto" w:fill="FFFFFF"/>
        <w:jc w:val="both"/>
        <w:rPr>
          <w:rFonts w:ascii="Arial" w:eastAsia="Times New Roman" w:hAnsi="Arial" w:cs="Arial"/>
          <w:color w:val="333333"/>
          <w:sz w:val="20"/>
          <w:szCs w:val="20"/>
          <w:lang w:eastAsia="nl-NL"/>
        </w:rPr>
      </w:pPr>
    </w:p>
    <w:p w:rsidR="0042602D" w:rsidRPr="0042602D" w:rsidRDefault="0042602D" w:rsidP="0042602D">
      <w:pPr>
        <w:shd w:val="clear" w:color="auto" w:fill="FFFFFF"/>
        <w:jc w:val="both"/>
        <w:rPr>
          <w:rFonts w:ascii="Arial" w:eastAsia="Times New Roman" w:hAnsi="Arial" w:cs="Arial"/>
          <w:b/>
          <w:bCs/>
          <w:color w:val="333333"/>
          <w:sz w:val="20"/>
          <w:szCs w:val="20"/>
          <w:u w:val="single"/>
          <w:lang w:eastAsia="nl-NL"/>
        </w:rPr>
      </w:pPr>
      <w:r w:rsidRPr="0042602D">
        <w:rPr>
          <w:rFonts w:ascii="Arial" w:eastAsia="Times New Roman" w:hAnsi="Arial" w:cs="Arial"/>
          <w:b/>
          <w:bCs/>
          <w:color w:val="333333"/>
          <w:sz w:val="20"/>
          <w:szCs w:val="20"/>
          <w:u w:val="single"/>
          <w:lang w:eastAsia="nl-NL"/>
        </w:rPr>
        <w:t>Provinciale Noordbrabantsche en 's Hertogenbossche courant 1</w:t>
      </w:r>
      <w:r>
        <w:rPr>
          <w:rFonts w:ascii="Arial" w:eastAsia="Times New Roman" w:hAnsi="Arial" w:cs="Arial"/>
          <w:b/>
          <w:bCs/>
          <w:color w:val="333333"/>
          <w:sz w:val="20"/>
          <w:szCs w:val="20"/>
          <w:u w:val="single"/>
          <w:lang w:eastAsia="nl-NL"/>
        </w:rPr>
        <w:t>3</w:t>
      </w:r>
      <w:r w:rsidRPr="0042602D">
        <w:rPr>
          <w:rFonts w:ascii="Arial" w:eastAsia="Times New Roman" w:hAnsi="Arial" w:cs="Arial"/>
          <w:b/>
          <w:bCs/>
          <w:color w:val="333333"/>
          <w:sz w:val="20"/>
          <w:szCs w:val="20"/>
          <w:u w:val="single"/>
          <w:lang w:eastAsia="nl-NL"/>
        </w:rPr>
        <w:t>-02-1936</w:t>
      </w:r>
    </w:p>
    <w:p w:rsidR="0042602D" w:rsidRDefault="0042602D" w:rsidP="00AD5A05">
      <w:pPr>
        <w:shd w:val="clear" w:color="auto" w:fill="FFFFFF"/>
        <w:jc w:val="both"/>
        <w:rPr>
          <w:rFonts w:ascii="Arial" w:eastAsia="Times New Roman" w:hAnsi="Arial" w:cs="Arial"/>
          <w:color w:val="333333"/>
          <w:sz w:val="20"/>
          <w:szCs w:val="20"/>
          <w:lang w:eastAsia="nl-NL"/>
        </w:rPr>
      </w:pPr>
    </w:p>
    <w:p w:rsidR="0042602D" w:rsidRDefault="0042602D" w:rsidP="0042602D">
      <w:pPr>
        <w:shd w:val="clear" w:color="auto" w:fill="FFFFFF"/>
        <w:jc w:val="both"/>
        <w:rPr>
          <w:rFonts w:ascii="Arial" w:eastAsia="Times New Roman" w:hAnsi="Arial" w:cs="Arial"/>
          <w:color w:val="333333"/>
          <w:sz w:val="20"/>
          <w:szCs w:val="20"/>
          <w:lang w:eastAsia="nl-NL"/>
        </w:rPr>
      </w:pPr>
      <w:r w:rsidRPr="0042602D">
        <w:rPr>
          <w:rFonts w:ascii="Arial" w:eastAsia="Times New Roman" w:hAnsi="Arial" w:cs="Arial"/>
          <w:color w:val="333333"/>
          <w:sz w:val="20"/>
          <w:szCs w:val="20"/>
          <w:lang w:eastAsia="nl-NL"/>
        </w:rPr>
        <w:lastRenderedPageBreak/>
        <w:t xml:space="preserve">SCHIJNDEL, 12 Febr. Door vakkundige handen is thans de verbouwing voltooid van de zaal van den heer L. Steenbakkers, welke thans is ingericht naar de eischen des tijds tot een bioscoopzaal, die met goedkeuring van de Burgerlijke overheid op Zaterdag 15 Febuari a.s. zal worden geopend. </w:t>
      </w:r>
    </w:p>
    <w:p w:rsidR="0042602D" w:rsidRDefault="0042602D" w:rsidP="0042602D">
      <w:pPr>
        <w:shd w:val="clear" w:color="auto" w:fill="FFFFFF"/>
        <w:jc w:val="both"/>
        <w:rPr>
          <w:rFonts w:ascii="Arial" w:eastAsia="Times New Roman" w:hAnsi="Arial" w:cs="Arial"/>
          <w:color w:val="333333"/>
          <w:sz w:val="20"/>
          <w:szCs w:val="20"/>
          <w:lang w:eastAsia="nl-NL"/>
        </w:rPr>
      </w:pPr>
    </w:p>
    <w:p w:rsidR="0042602D" w:rsidRDefault="0042602D" w:rsidP="0042602D">
      <w:pPr>
        <w:shd w:val="clear" w:color="auto" w:fill="FFFFFF"/>
        <w:jc w:val="both"/>
        <w:rPr>
          <w:rFonts w:ascii="Arial" w:eastAsia="Times New Roman" w:hAnsi="Arial" w:cs="Arial"/>
          <w:color w:val="333333"/>
          <w:sz w:val="20"/>
          <w:szCs w:val="20"/>
          <w:lang w:eastAsia="nl-NL"/>
        </w:rPr>
      </w:pPr>
      <w:r w:rsidRPr="0042602D">
        <w:rPr>
          <w:rFonts w:ascii="Arial" w:eastAsia="Times New Roman" w:hAnsi="Arial" w:cs="Arial"/>
          <w:color w:val="333333"/>
          <w:sz w:val="20"/>
          <w:szCs w:val="20"/>
          <w:lang w:eastAsia="nl-NL"/>
        </w:rPr>
        <w:t xml:space="preserve">Tot onderwijzeres aan de R. K. Bijzondere Meisjesschool te Son is benoemd mej. C. Lubbers uit Schijndel. </w:t>
      </w:r>
    </w:p>
    <w:p w:rsidR="0042602D" w:rsidRDefault="0042602D" w:rsidP="0042602D">
      <w:pPr>
        <w:shd w:val="clear" w:color="auto" w:fill="FFFFFF"/>
        <w:jc w:val="both"/>
        <w:rPr>
          <w:rFonts w:ascii="Arial" w:eastAsia="Times New Roman" w:hAnsi="Arial" w:cs="Arial"/>
          <w:color w:val="333333"/>
          <w:sz w:val="20"/>
          <w:szCs w:val="20"/>
          <w:lang w:eastAsia="nl-NL"/>
        </w:rPr>
      </w:pPr>
    </w:p>
    <w:p w:rsidR="0042602D" w:rsidRDefault="0042602D" w:rsidP="0042602D">
      <w:pPr>
        <w:shd w:val="clear" w:color="auto" w:fill="FFFFFF"/>
        <w:jc w:val="both"/>
        <w:rPr>
          <w:rFonts w:ascii="Arial" w:eastAsia="Times New Roman" w:hAnsi="Arial" w:cs="Arial"/>
          <w:color w:val="333333"/>
          <w:sz w:val="20"/>
          <w:szCs w:val="20"/>
          <w:lang w:eastAsia="nl-NL"/>
        </w:rPr>
      </w:pPr>
      <w:r w:rsidRPr="0042602D">
        <w:rPr>
          <w:rFonts w:ascii="Arial" w:eastAsia="Times New Roman" w:hAnsi="Arial" w:cs="Arial"/>
          <w:color w:val="333333"/>
          <w:sz w:val="20"/>
          <w:szCs w:val="20"/>
          <w:lang w:eastAsia="nl-NL"/>
        </w:rPr>
        <w:t>Op Maandag 17 Feburari a.s. zal in het clublokaal van den R. K. Werkliedenbond in het patronaat alhier eene lezing worden gegeven door den Weleerw. heer G. Bannenberg uit 's-Hertgenbosch over het onderwerp „Mijnwerkers". Deze lezing, die om zeven uur zal aanvangen, zal worden opgeluisterd met lichtbeelden.</w:t>
      </w:r>
    </w:p>
    <w:p w:rsidR="0042602D" w:rsidRDefault="0042602D" w:rsidP="0042602D">
      <w:pPr>
        <w:shd w:val="clear" w:color="auto" w:fill="FFFFFF"/>
        <w:jc w:val="both"/>
        <w:rPr>
          <w:rFonts w:ascii="Arial" w:eastAsia="Times New Roman" w:hAnsi="Arial" w:cs="Arial"/>
          <w:color w:val="333333"/>
          <w:sz w:val="20"/>
          <w:szCs w:val="20"/>
          <w:lang w:eastAsia="nl-NL"/>
        </w:rPr>
      </w:pPr>
    </w:p>
    <w:p w:rsidR="0042602D" w:rsidRPr="0042602D" w:rsidRDefault="0042602D" w:rsidP="0042602D">
      <w:pPr>
        <w:shd w:val="clear" w:color="auto" w:fill="FFFFFF"/>
        <w:jc w:val="both"/>
        <w:rPr>
          <w:rFonts w:ascii="Arial" w:eastAsia="Times New Roman" w:hAnsi="Arial" w:cs="Arial"/>
          <w:b/>
          <w:bCs/>
          <w:color w:val="333333"/>
          <w:sz w:val="20"/>
          <w:szCs w:val="20"/>
          <w:u w:val="single"/>
          <w:lang w:eastAsia="nl-NL"/>
        </w:rPr>
      </w:pPr>
      <w:r w:rsidRPr="0042602D">
        <w:rPr>
          <w:rFonts w:ascii="Arial" w:eastAsia="Times New Roman" w:hAnsi="Arial" w:cs="Arial"/>
          <w:b/>
          <w:bCs/>
          <w:color w:val="333333"/>
          <w:sz w:val="20"/>
          <w:szCs w:val="20"/>
          <w:u w:val="single"/>
          <w:lang w:eastAsia="nl-NL"/>
        </w:rPr>
        <w:t>Provinciale Noordbrabantsche en 's Hertogenbossche courant 1</w:t>
      </w:r>
      <w:r>
        <w:rPr>
          <w:rFonts w:ascii="Arial" w:eastAsia="Times New Roman" w:hAnsi="Arial" w:cs="Arial"/>
          <w:b/>
          <w:bCs/>
          <w:color w:val="333333"/>
          <w:sz w:val="20"/>
          <w:szCs w:val="20"/>
          <w:u w:val="single"/>
          <w:lang w:eastAsia="nl-NL"/>
        </w:rPr>
        <w:t>4</w:t>
      </w:r>
      <w:r w:rsidRPr="0042602D">
        <w:rPr>
          <w:rFonts w:ascii="Arial" w:eastAsia="Times New Roman" w:hAnsi="Arial" w:cs="Arial"/>
          <w:b/>
          <w:bCs/>
          <w:color w:val="333333"/>
          <w:sz w:val="20"/>
          <w:szCs w:val="20"/>
          <w:u w:val="single"/>
          <w:lang w:eastAsia="nl-NL"/>
        </w:rPr>
        <w:t>-02-1936</w:t>
      </w:r>
    </w:p>
    <w:p w:rsidR="0042602D" w:rsidRDefault="0042602D" w:rsidP="0042602D">
      <w:pPr>
        <w:shd w:val="clear" w:color="auto" w:fill="FFFFFF"/>
        <w:jc w:val="both"/>
        <w:rPr>
          <w:rFonts w:ascii="Arial" w:eastAsia="Times New Roman" w:hAnsi="Arial" w:cs="Arial"/>
          <w:color w:val="333333"/>
          <w:sz w:val="20"/>
          <w:szCs w:val="20"/>
          <w:lang w:eastAsia="nl-NL"/>
        </w:rPr>
      </w:pPr>
    </w:p>
    <w:p w:rsidR="0042602D" w:rsidRDefault="0042602D" w:rsidP="0042602D">
      <w:pPr>
        <w:shd w:val="clear" w:color="auto" w:fill="FFFFFF"/>
        <w:jc w:val="both"/>
        <w:rPr>
          <w:rFonts w:ascii="Arial" w:eastAsia="Times New Roman" w:hAnsi="Arial" w:cs="Arial"/>
          <w:color w:val="333333"/>
          <w:sz w:val="20"/>
          <w:szCs w:val="20"/>
          <w:lang w:eastAsia="nl-NL"/>
        </w:rPr>
      </w:pPr>
      <w:r w:rsidRPr="0042602D">
        <w:rPr>
          <w:rFonts w:ascii="Arial" w:eastAsia="Times New Roman" w:hAnsi="Arial" w:cs="Arial"/>
          <w:color w:val="333333"/>
          <w:sz w:val="20"/>
          <w:szCs w:val="20"/>
          <w:lang w:eastAsia="nl-NL"/>
        </w:rPr>
        <w:t>SCHIJNDEL, 42 Febr. Op Zaterdag, Zondag, Maandag en Dinsdag resp. 22, 23, 24, 25 Febr. a.s. zal door het Boschwegsche Revue gezelschap in het parochiehuis aan den Bosscheweg de 2e Schijndelsche revue „Even tijd voor vroolijkheld" worden opgevoerd. Aanvang 7</w:t>
      </w:r>
      <w:r>
        <w:rPr>
          <w:rFonts w:ascii="Arial" w:eastAsia="Times New Roman" w:hAnsi="Arial" w:cs="Arial"/>
          <w:color w:val="333333"/>
          <w:sz w:val="20"/>
          <w:szCs w:val="20"/>
          <w:lang w:eastAsia="nl-NL"/>
        </w:rPr>
        <w:t>½</w:t>
      </w:r>
      <w:r w:rsidRPr="0042602D">
        <w:rPr>
          <w:rFonts w:ascii="Arial" w:eastAsia="Times New Roman" w:hAnsi="Arial" w:cs="Arial"/>
          <w:color w:val="333333"/>
          <w:sz w:val="20"/>
          <w:szCs w:val="20"/>
          <w:lang w:eastAsia="nl-NL"/>
        </w:rPr>
        <w:t xml:space="preserve"> uur. Op Zaterdag 22 Febr. zal een kindervoorstelling worden gegeven, welke om 2</w:t>
      </w:r>
      <w:r>
        <w:rPr>
          <w:rFonts w:ascii="Arial" w:eastAsia="Times New Roman" w:hAnsi="Arial" w:cs="Arial"/>
          <w:color w:val="333333"/>
          <w:sz w:val="20"/>
          <w:szCs w:val="20"/>
          <w:lang w:eastAsia="nl-NL"/>
        </w:rPr>
        <w:t>½</w:t>
      </w:r>
      <w:r w:rsidRPr="0042602D">
        <w:rPr>
          <w:rFonts w:ascii="Arial" w:eastAsia="Times New Roman" w:hAnsi="Arial" w:cs="Arial"/>
          <w:color w:val="333333"/>
          <w:sz w:val="20"/>
          <w:szCs w:val="20"/>
          <w:lang w:eastAsia="nl-NL"/>
        </w:rPr>
        <w:t xml:space="preserve"> uur zal aanvangen.</w:t>
      </w:r>
    </w:p>
    <w:p w:rsidR="0042602D" w:rsidRDefault="0042602D" w:rsidP="0042602D">
      <w:pPr>
        <w:shd w:val="clear" w:color="auto" w:fill="FFFFFF"/>
        <w:jc w:val="both"/>
        <w:rPr>
          <w:rFonts w:ascii="Arial" w:eastAsia="Times New Roman" w:hAnsi="Arial" w:cs="Arial"/>
          <w:color w:val="333333"/>
          <w:sz w:val="20"/>
          <w:szCs w:val="20"/>
          <w:lang w:eastAsia="nl-NL"/>
        </w:rPr>
      </w:pPr>
    </w:p>
    <w:p w:rsidR="0042602D" w:rsidRDefault="0042602D" w:rsidP="0042602D">
      <w:pPr>
        <w:shd w:val="clear" w:color="auto" w:fill="FFFFFF"/>
        <w:jc w:val="both"/>
        <w:rPr>
          <w:rFonts w:ascii="Arial" w:eastAsia="Times New Roman" w:hAnsi="Arial" w:cs="Arial"/>
          <w:color w:val="333333"/>
          <w:sz w:val="20"/>
          <w:szCs w:val="20"/>
          <w:lang w:eastAsia="nl-NL"/>
        </w:rPr>
      </w:pPr>
      <w:r w:rsidRPr="0042602D">
        <w:rPr>
          <w:rFonts w:ascii="Arial" w:eastAsia="Times New Roman" w:hAnsi="Arial" w:cs="Arial"/>
          <w:color w:val="333333"/>
          <w:sz w:val="20"/>
          <w:szCs w:val="20"/>
          <w:lang w:eastAsia="nl-NL"/>
        </w:rPr>
        <w:t>Op Dinsdag 18 Febr. a.s. zal voor de leden van den R. K. Jonge Boerenstand te Schijndel door den heer A. Andriessen uit Tilburg een lezing worden gegeven over „Het leven der bijen". Ongetwijfeld is deze avond voor onze jonge boeren van groot nut. Deze lezing zal aanvangen om half zeven precies. Een film zal een en ander verduidelijken.</w:t>
      </w:r>
    </w:p>
    <w:p w:rsidR="0042602D" w:rsidRDefault="0042602D" w:rsidP="0042602D">
      <w:pPr>
        <w:shd w:val="clear" w:color="auto" w:fill="FFFFFF"/>
        <w:jc w:val="both"/>
        <w:rPr>
          <w:rFonts w:ascii="Arial" w:eastAsia="Times New Roman" w:hAnsi="Arial" w:cs="Arial"/>
          <w:color w:val="333333"/>
          <w:sz w:val="20"/>
          <w:szCs w:val="20"/>
          <w:lang w:eastAsia="nl-NL"/>
        </w:rPr>
      </w:pPr>
    </w:p>
    <w:p w:rsidR="001660E1" w:rsidRDefault="001660E1" w:rsidP="001660E1">
      <w:pPr>
        <w:shd w:val="clear" w:color="auto" w:fill="FFFFFF"/>
        <w:jc w:val="both"/>
        <w:rPr>
          <w:rFonts w:ascii="Arial" w:eastAsia="Times New Roman" w:hAnsi="Arial" w:cs="Arial"/>
          <w:color w:val="333333"/>
          <w:sz w:val="20"/>
          <w:szCs w:val="20"/>
          <w:lang w:eastAsia="nl-NL"/>
        </w:rPr>
      </w:pPr>
      <w:r w:rsidRPr="001660E1">
        <w:rPr>
          <w:rFonts w:ascii="Arial" w:eastAsia="Times New Roman" w:hAnsi="Arial" w:cs="Arial"/>
          <w:color w:val="333333"/>
          <w:sz w:val="20"/>
          <w:szCs w:val="20"/>
          <w:lang w:eastAsia="nl-NL"/>
        </w:rPr>
        <w:t>SCHIJNDEL, 13 Febr. Het bouwen van een burgerwoonhuis voor rekening van den heer Hub. van Osch, onder architectuur van P. v. d. Ven, is opgedragen aan de Gebr. Joz. en Joh. Merks alhier.</w:t>
      </w:r>
    </w:p>
    <w:p w:rsidR="001660E1" w:rsidRDefault="001660E1" w:rsidP="001660E1">
      <w:pPr>
        <w:shd w:val="clear" w:color="auto" w:fill="FFFFFF"/>
        <w:jc w:val="both"/>
        <w:rPr>
          <w:rFonts w:ascii="Arial" w:eastAsia="Times New Roman" w:hAnsi="Arial" w:cs="Arial"/>
          <w:color w:val="333333"/>
          <w:sz w:val="20"/>
          <w:szCs w:val="20"/>
          <w:lang w:eastAsia="nl-NL"/>
        </w:rPr>
      </w:pPr>
    </w:p>
    <w:p w:rsidR="001660E1" w:rsidRPr="001660E1" w:rsidRDefault="001660E1" w:rsidP="001660E1">
      <w:pPr>
        <w:shd w:val="clear" w:color="auto" w:fill="FFFFFF"/>
        <w:jc w:val="both"/>
        <w:rPr>
          <w:rFonts w:ascii="Arial" w:eastAsia="Times New Roman" w:hAnsi="Arial" w:cs="Arial"/>
          <w:b/>
          <w:bCs/>
          <w:color w:val="333333"/>
          <w:sz w:val="20"/>
          <w:szCs w:val="20"/>
          <w:u w:val="single"/>
          <w:lang w:eastAsia="nl-NL"/>
        </w:rPr>
      </w:pPr>
      <w:r w:rsidRPr="001660E1">
        <w:rPr>
          <w:rFonts w:ascii="Arial" w:eastAsia="Times New Roman" w:hAnsi="Arial" w:cs="Arial"/>
          <w:b/>
          <w:bCs/>
          <w:color w:val="333333"/>
          <w:sz w:val="20"/>
          <w:szCs w:val="20"/>
          <w:u w:val="single"/>
          <w:lang w:eastAsia="nl-NL"/>
        </w:rPr>
        <w:t>Provinciale Noordbrabantsche en 's Hertogenbossche courant 1</w:t>
      </w:r>
      <w:r>
        <w:rPr>
          <w:rFonts w:ascii="Arial" w:eastAsia="Times New Roman" w:hAnsi="Arial" w:cs="Arial"/>
          <w:b/>
          <w:bCs/>
          <w:color w:val="333333"/>
          <w:sz w:val="20"/>
          <w:szCs w:val="20"/>
          <w:u w:val="single"/>
          <w:lang w:eastAsia="nl-NL"/>
        </w:rPr>
        <w:t>5</w:t>
      </w:r>
      <w:r w:rsidRPr="001660E1">
        <w:rPr>
          <w:rFonts w:ascii="Arial" w:eastAsia="Times New Roman" w:hAnsi="Arial" w:cs="Arial"/>
          <w:b/>
          <w:bCs/>
          <w:color w:val="333333"/>
          <w:sz w:val="20"/>
          <w:szCs w:val="20"/>
          <w:u w:val="single"/>
          <w:lang w:eastAsia="nl-NL"/>
        </w:rPr>
        <w:t>-02-1936</w:t>
      </w:r>
    </w:p>
    <w:p w:rsidR="001660E1" w:rsidRDefault="001660E1" w:rsidP="001660E1">
      <w:pPr>
        <w:shd w:val="clear" w:color="auto" w:fill="FFFFFF"/>
        <w:jc w:val="both"/>
        <w:rPr>
          <w:rFonts w:ascii="Arial" w:eastAsia="Times New Roman" w:hAnsi="Arial" w:cs="Arial"/>
          <w:color w:val="333333"/>
          <w:sz w:val="20"/>
          <w:szCs w:val="20"/>
          <w:lang w:eastAsia="nl-NL"/>
        </w:rPr>
      </w:pPr>
    </w:p>
    <w:p w:rsidR="001660E1" w:rsidRDefault="001660E1" w:rsidP="001660E1">
      <w:pPr>
        <w:shd w:val="clear" w:color="auto" w:fill="FFFFFF"/>
        <w:jc w:val="both"/>
        <w:rPr>
          <w:rFonts w:ascii="Arial" w:eastAsia="Times New Roman" w:hAnsi="Arial" w:cs="Arial"/>
          <w:color w:val="333333"/>
          <w:sz w:val="20"/>
          <w:szCs w:val="20"/>
          <w:lang w:eastAsia="nl-NL"/>
        </w:rPr>
      </w:pPr>
      <w:r w:rsidRPr="001660E1">
        <w:rPr>
          <w:rFonts w:ascii="Arial" w:eastAsia="Times New Roman" w:hAnsi="Arial" w:cs="Arial"/>
          <w:color w:val="333333"/>
          <w:sz w:val="20"/>
          <w:szCs w:val="20"/>
          <w:lang w:eastAsia="nl-NL"/>
        </w:rPr>
        <w:t xml:space="preserve">Notaris A. Leemans te St. Michiels-Gestel, zal VERKOOPEN: </w:t>
      </w:r>
    </w:p>
    <w:p w:rsidR="00DD177C" w:rsidRDefault="001660E1" w:rsidP="001660E1">
      <w:pPr>
        <w:shd w:val="clear" w:color="auto" w:fill="FFFFFF"/>
        <w:ind w:left="708"/>
        <w:jc w:val="both"/>
        <w:rPr>
          <w:rFonts w:ascii="Arial" w:eastAsia="Times New Roman" w:hAnsi="Arial" w:cs="Arial"/>
          <w:color w:val="333333"/>
          <w:sz w:val="20"/>
          <w:szCs w:val="20"/>
          <w:lang w:eastAsia="nl-NL"/>
        </w:rPr>
      </w:pPr>
      <w:r w:rsidRPr="001660E1">
        <w:rPr>
          <w:rFonts w:ascii="Arial" w:eastAsia="Times New Roman" w:hAnsi="Arial" w:cs="Arial"/>
          <w:color w:val="333333"/>
          <w:sz w:val="20"/>
          <w:szCs w:val="20"/>
          <w:lang w:eastAsia="nl-NL"/>
        </w:rPr>
        <w:t xml:space="preserve">1. Donderdag 20 Februari om 10 uur, voor en ten woonhuize van H. STERKS op Horzik: drie koeien, kalf (schets), 60 kippen, sorteermolen, kruiwagen, bietensnijder, gereedschap, hooi, stroo, mangelwortelen, aardappelen, mest, hout en huisraad, enz. </w:t>
      </w:r>
    </w:p>
    <w:p w:rsidR="00DD177C" w:rsidRDefault="001660E1" w:rsidP="001660E1">
      <w:pPr>
        <w:shd w:val="clear" w:color="auto" w:fill="FFFFFF"/>
        <w:ind w:left="708"/>
        <w:jc w:val="both"/>
        <w:rPr>
          <w:rFonts w:ascii="Arial" w:eastAsia="Times New Roman" w:hAnsi="Arial" w:cs="Arial"/>
          <w:color w:val="333333"/>
          <w:sz w:val="20"/>
          <w:szCs w:val="20"/>
          <w:lang w:eastAsia="nl-NL"/>
        </w:rPr>
      </w:pPr>
      <w:r w:rsidRPr="001660E1">
        <w:rPr>
          <w:rFonts w:ascii="Arial" w:eastAsia="Times New Roman" w:hAnsi="Arial" w:cs="Arial"/>
          <w:color w:val="333333"/>
          <w:sz w:val="20"/>
          <w:szCs w:val="20"/>
          <w:lang w:eastAsia="nl-NL"/>
        </w:rPr>
        <w:t xml:space="preserve">2. Dinsdag 18 Februari om 6 uur in het te verkoopen pand voor A. DORTMANS, Schijndel, Heeswijksche Brug, diens KOFFIE- met WINKELHUIS aan den weg van 's-Hertogenbosch-Veghel. De café-inventaris moet worden overgenomen voor ƒ 300.—. Verhoogd tot ƒ 3300.—. 3. Donderdag 27 Februari om 6 uur in Hotel Amicitia te Schijndel, krachtens Art. 1223 B.W.: Een DUBBEL WOONHUIS, HUIS met smederij, erf en plaats te Schiindel, in de Kluis. Inzet </w:t>
      </w:r>
    </w:p>
    <w:p w:rsidR="001660E1" w:rsidRDefault="001660E1" w:rsidP="001660E1">
      <w:pPr>
        <w:shd w:val="clear" w:color="auto" w:fill="FFFFFF"/>
        <w:ind w:left="708"/>
        <w:jc w:val="both"/>
        <w:rPr>
          <w:rFonts w:ascii="Arial" w:eastAsia="Times New Roman" w:hAnsi="Arial" w:cs="Arial"/>
          <w:color w:val="333333"/>
          <w:sz w:val="20"/>
          <w:szCs w:val="20"/>
          <w:lang w:eastAsia="nl-NL"/>
        </w:rPr>
      </w:pPr>
      <w:r w:rsidRPr="001660E1">
        <w:rPr>
          <w:rFonts w:ascii="Arial" w:eastAsia="Times New Roman" w:hAnsi="Arial" w:cs="Arial"/>
          <w:color w:val="333333"/>
          <w:sz w:val="20"/>
          <w:szCs w:val="20"/>
          <w:lang w:eastAsia="nl-NL"/>
        </w:rPr>
        <w:t>ƒ 4660. De twee woningen zijn beide verhuurd voor ƒ 4.— per week.</w:t>
      </w:r>
    </w:p>
    <w:p w:rsidR="00DD177C" w:rsidRDefault="00DD177C" w:rsidP="00DD177C">
      <w:pPr>
        <w:shd w:val="clear" w:color="auto" w:fill="FFFFFF"/>
        <w:jc w:val="both"/>
        <w:rPr>
          <w:rFonts w:ascii="Arial" w:eastAsia="Times New Roman" w:hAnsi="Arial" w:cs="Arial"/>
          <w:color w:val="333333"/>
          <w:sz w:val="20"/>
          <w:szCs w:val="20"/>
          <w:lang w:eastAsia="nl-NL"/>
        </w:rPr>
      </w:pPr>
    </w:p>
    <w:p w:rsidR="00DD177C" w:rsidRPr="00DD177C" w:rsidRDefault="00DD177C" w:rsidP="00DD177C">
      <w:pPr>
        <w:shd w:val="clear" w:color="auto" w:fill="FFFFFF"/>
        <w:jc w:val="both"/>
        <w:rPr>
          <w:rFonts w:ascii="Arial" w:eastAsia="Times New Roman" w:hAnsi="Arial" w:cs="Arial"/>
          <w:b/>
          <w:bCs/>
          <w:color w:val="333333"/>
          <w:sz w:val="20"/>
          <w:szCs w:val="20"/>
          <w:u w:val="single"/>
          <w:lang w:eastAsia="nl-NL"/>
        </w:rPr>
      </w:pPr>
      <w:r w:rsidRPr="00DD177C">
        <w:rPr>
          <w:rFonts w:ascii="Arial" w:eastAsia="Times New Roman" w:hAnsi="Arial" w:cs="Arial"/>
          <w:b/>
          <w:bCs/>
          <w:color w:val="333333"/>
          <w:sz w:val="20"/>
          <w:szCs w:val="20"/>
          <w:u w:val="single"/>
          <w:lang w:eastAsia="nl-NL"/>
        </w:rPr>
        <w:t>Provinciale Noordbrabantsche en 's Hertogenbossche courant 1</w:t>
      </w:r>
      <w:r>
        <w:rPr>
          <w:rFonts w:ascii="Arial" w:eastAsia="Times New Roman" w:hAnsi="Arial" w:cs="Arial"/>
          <w:b/>
          <w:bCs/>
          <w:color w:val="333333"/>
          <w:sz w:val="20"/>
          <w:szCs w:val="20"/>
          <w:u w:val="single"/>
          <w:lang w:eastAsia="nl-NL"/>
        </w:rPr>
        <w:t>8</w:t>
      </w:r>
      <w:r w:rsidRPr="00DD177C">
        <w:rPr>
          <w:rFonts w:ascii="Arial" w:eastAsia="Times New Roman" w:hAnsi="Arial" w:cs="Arial"/>
          <w:b/>
          <w:bCs/>
          <w:color w:val="333333"/>
          <w:sz w:val="20"/>
          <w:szCs w:val="20"/>
          <w:u w:val="single"/>
          <w:lang w:eastAsia="nl-NL"/>
        </w:rPr>
        <w:t>-02-1936</w:t>
      </w:r>
    </w:p>
    <w:p w:rsidR="00DD177C" w:rsidRDefault="00DD177C" w:rsidP="00DD177C">
      <w:pPr>
        <w:shd w:val="clear" w:color="auto" w:fill="FFFFFF"/>
        <w:jc w:val="both"/>
        <w:rPr>
          <w:rFonts w:ascii="Arial" w:eastAsia="Times New Roman" w:hAnsi="Arial" w:cs="Arial"/>
          <w:color w:val="333333"/>
          <w:sz w:val="20"/>
          <w:szCs w:val="20"/>
          <w:lang w:eastAsia="nl-NL"/>
        </w:rPr>
      </w:pPr>
    </w:p>
    <w:p w:rsidR="00DD177C" w:rsidRDefault="00DD177C" w:rsidP="00DD177C">
      <w:pPr>
        <w:shd w:val="clear" w:color="auto" w:fill="FFFFFF"/>
        <w:jc w:val="both"/>
        <w:rPr>
          <w:rFonts w:ascii="Arial" w:eastAsia="Times New Roman" w:hAnsi="Arial" w:cs="Arial"/>
          <w:color w:val="333333"/>
          <w:sz w:val="20"/>
          <w:szCs w:val="20"/>
          <w:lang w:eastAsia="nl-NL"/>
        </w:rPr>
      </w:pPr>
      <w:r w:rsidRPr="00DD177C">
        <w:rPr>
          <w:rFonts w:ascii="Arial" w:eastAsia="Times New Roman" w:hAnsi="Arial" w:cs="Arial"/>
          <w:color w:val="333333"/>
          <w:sz w:val="20"/>
          <w:szCs w:val="20"/>
          <w:lang w:eastAsia="nl-NL"/>
        </w:rPr>
        <w:t>SCHIJNDEL, 16 Febr. Onder directie van haren nieuwen directeur, den heer C. Degreef, gaf heden-avond onze welbekende zangvereeniging „De Dageraad" een goed geslaagde uitvoering in hotel Amicitia. Gezien het excellente program, was de belangstelling voor dit concert grooter dan anders. De verscheiden nummers werden uitnemend gezongen en alle bezoekers stonden verbaasd over het schitterende stemmenmateriaal waarover Schijndel beschikt. Vooral in de tenoren is Schijndel goed gesorteerd. Deze uitvoering is waarlijk wederom een groot succes geworden en de eerste o</w:t>
      </w:r>
      <w:r>
        <w:rPr>
          <w:rFonts w:ascii="Arial" w:eastAsia="Times New Roman" w:hAnsi="Arial" w:cs="Arial"/>
          <w:color w:val="333333"/>
          <w:sz w:val="20"/>
          <w:szCs w:val="20"/>
          <w:lang w:eastAsia="nl-NL"/>
        </w:rPr>
        <w:t>f</w:t>
      </w:r>
      <w:r w:rsidRPr="00DD177C">
        <w:rPr>
          <w:rFonts w:ascii="Arial" w:eastAsia="Times New Roman" w:hAnsi="Arial" w:cs="Arial"/>
          <w:color w:val="333333"/>
          <w:sz w:val="20"/>
          <w:szCs w:val="20"/>
          <w:lang w:eastAsia="nl-NL"/>
        </w:rPr>
        <w:t xml:space="preserve">ficieele kennismaking met den nieuwen directeur, den heer Degreef, heeft ons hoopvol gestemd. De diverse nummers werden afgewisseld door het optreden van de bekende humoristen en conférenciers, de heeren Damen uit Orthen. Genoemd duo trad als het ware met een geheel nieuw repertoire op, dat de toets der critiek wel mocht doorstaan. Ook hun optreden werd een succes, daar zij onmiddellijk het publiek op hun hand hadden. Deze avond was er een van groot kunstgenot, waarvoor wij het bestuur van de Zangvereeniging dankbaar zijn. Het publiek was dan ook kwistig met zijn applaus. </w:t>
      </w:r>
    </w:p>
    <w:p w:rsidR="00DD177C" w:rsidRDefault="00DD177C" w:rsidP="00DD177C">
      <w:pPr>
        <w:shd w:val="clear" w:color="auto" w:fill="FFFFFF"/>
        <w:jc w:val="both"/>
        <w:rPr>
          <w:rFonts w:ascii="Arial" w:eastAsia="Times New Roman" w:hAnsi="Arial" w:cs="Arial"/>
          <w:color w:val="333333"/>
          <w:sz w:val="20"/>
          <w:szCs w:val="20"/>
          <w:lang w:eastAsia="nl-NL"/>
        </w:rPr>
      </w:pPr>
    </w:p>
    <w:p w:rsidR="00DD177C" w:rsidRDefault="00DD177C" w:rsidP="00DD177C">
      <w:pPr>
        <w:shd w:val="clear" w:color="auto" w:fill="FFFFFF"/>
        <w:jc w:val="both"/>
        <w:rPr>
          <w:rFonts w:ascii="Arial" w:eastAsia="Times New Roman" w:hAnsi="Arial" w:cs="Arial"/>
          <w:color w:val="333333"/>
          <w:sz w:val="20"/>
          <w:szCs w:val="20"/>
          <w:lang w:eastAsia="nl-NL"/>
        </w:rPr>
      </w:pPr>
      <w:r w:rsidRPr="00DD177C">
        <w:rPr>
          <w:rFonts w:ascii="Arial" w:eastAsia="Times New Roman" w:hAnsi="Arial" w:cs="Arial"/>
          <w:color w:val="333333"/>
          <w:sz w:val="20"/>
          <w:szCs w:val="20"/>
          <w:lang w:eastAsia="nl-NL"/>
        </w:rPr>
        <w:lastRenderedPageBreak/>
        <w:t xml:space="preserve">Heden was het een ware feestdag voor de leden van de K.J.M. en K.J.V. 37 Meisjes werden als lid van de K.J.M. aangenomen. De plechtigheid ving aan met een H. Mis, waaronder de ZeerEerw. heer Pastoor van Dijk aan de nieuwe leden op plechtige wijze de H. Communie uitreikte. Na de H. Mis namen allen deel aan een feestmaaltijd in het patronaat. Heden-middag werden deze nieuwe leden gedurende de oefening van de kleine congregatie op plechtige wijze geïnstalleerd. Deze plechtigheid droeg een buitengewoon karakter. Tijdens deze oefening werd door Pastoor van Dijk het woord gevoerd. Z.E. wees op de groote beteekenis van deze plechtigheid en schetste op vaderlijke wijze de groote gevaren, waaraan vooral de jonge meisjes in onze dagen zijn blootgesteld. Vooral spoorde spreker aan om de oefeningen, die godsdienstige en sociale ontwikkeling zullen bijbrengen, goed te bezoeken en zich in de toekomst te gedragen, zooals het een degelijk en godsdienstig meisje betaamt. De plechtigheid werd besloten met de opvoering van een drama in 4 bedrijven „Hun tweede Moeder". Dit tooneelspel werd door de leden van de K.J.V. en K.J.M. op waarlijk te waardeeren wijze vertolkt. De leidsters hebben eer van hun werk en wij mogen niet anders zeggen of de plechtigheden zijn allen goed geslaagd. </w:t>
      </w:r>
    </w:p>
    <w:p w:rsidR="00DD177C" w:rsidRDefault="00DD177C" w:rsidP="00DD177C">
      <w:pPr>
        <w:shd w:val="clear" w:color="auto" w:fill="FFFFFF"/>
        <w:jc w:val="both"/>
        <w:rPr>
          <w:rFonts w:ascii="Arial" w:eastAsia="Times New Roman" w:hAnsi="Arial" w:cs="Arial"/>
          <w:color w:val="333333"/>
          <w:sz w:val="20"/>
          <w:szCs w:val="20"/>
          <w:lang w:eastAsia="nl-NL"/>
        </w:rPr>
      </w:pPr>
    </w:p>
    <w:p w:rsidR="00DD177C" w:rsidRDefault="00DD177C" w:rsidP="00DD177C">
      <w:pPr>
        <w:shd w:val="clear" w:color="auto" w:fill="FFFFFF"/>
        <w:jc w:val="both"/>
        <w:rPr>
          <w:rFonts w:ascii="Arial" w:eastAsia="Times New Roman" w:hAnsi="Arial" w:cs="Arial"/>
          <w:color w:val="333333"/>
          <w:sz w:val="20"/>
          <w:szCs w:val="20"/>
          <w:lang w:eastAsia="nl-NL"/>
        </w:rPr>
      </w:pPr>
      <w:r w:rsidRPr="00DD177C">
        <w:rPr>
          <w:rFonts w:ascii="Arial" w:eastAsia="Times New Roman" w:hAnsi="Arial" w:cs="Arial"/>
          <w:color w:val="333333"/>
          <w:sz w:val="20"/>
          <w:szCs w:val="20"/>
          <w:lang w:eastAsia="nl-NL"/>
        </w:rPr>
        <w:t>Alhier werd opgericht een dameszangkoor onder leiding van den heer de Greef. De oprichtingsvergadering was druk bezocht en reeds hebben zich 35 leden opgegeven.</w:t>
      </w:r>
    </w:p>
    <w:p w:rsidR="00DD177C" w:rsidRDefault="00DD177C" w:rsidP="00DD177C">
      <w:pPr>
        <w:shd w:val="clear" w:color="auto" w:fill="FFFFFF"/>
        <w:jc w:val="both"/>
        <w:rPr>
          <w:rFonts w:ascii="Arial" w:eastAsia="Times New Roman" w:hAnsi="Arial" w:cs="Arial"/>
          <w:color w:val="333333"/>
          <w:sz w:val="20"/>
          <w:szCs w:val="20"/>
          <w:lang w:eastAsia="nl-NL"/>
        </w:rPr>
      </w:pPr>
    </w:p>
    <w:p w:rsidR="00A54C41" w:rsidRPr="00A54C41" w:rsidRDefault="00A54C41" w:rsidP="00A54C41">
      <w:pPr>
        <w:shd w:val="clear" w:color="auto" w:fill="FFFFFF"/>
        <w:jc w:val="both"/>
        <w:rPr>
          <w:rFonts w:ascii="Arial" w:eastAsia="Times New Roman" w:hAnsi="Arial" w:cs="Arial"/>
          <w:b/>
          <w:bCs/>
          <w:color w:val="333333"/>
          <w:sz w:val="20"/>
          <w:szCs w:val="20"/>
          <w:u w:val="single"/>
          <w:lang w:eastAsia="nl-NL"/>
        </w:rPr>
      </w:pPr>
      <w:r w:rsidRPr="00A54C41">
        <w:rPr>
          <w:rFonts w:ascii="Arial" w:eastAsia="Times New Roman" w:hAnsi="Arial" w:cs="Arial"/>
          <w:b/>
          <w:bCs/>
          <w:color w:val="333333"/>
          <w:sz w:val="20"/>
          <w:szCs w:val="20"/>
          <w:u w:val="single"/>
          <w:lang w:eastAsia="nl-NL"/>
        </w:rPr>
        <w:t>Provinciale Noordbrabantsche en 's Hertogenbossche courant 1</w:t>
      </w:r>
      <w:r>
        <w:rPr>
          <w:rFonts w:ascii="Arial" w:eastAsia="Times New Roman" w:hAnsi="Arial" w:cs="Arial"/>
          <w:b/>
          <w:bCs/>
          <w:color w:val="333333"/>
          <w:sz w:val="20"/>
          <w:szCs w:val="20"/>
          <w:u w:val="single"/>
          <w:lang w:eastAsia="nl-NL"/>
        </w:rPr>
        <w:t>9</w:t>
      </w:r>
      <w:r w:rsidRPr="00A54C41">
        <w:rPr>
          <w:rFonts w:ascii="Arial" w:eastAsia="Times New Roman" w:hAnsi="Arial" w:cs="Arial"/>
          <w:b/>
          <w:bCs/>
          <w:color w:val="333333"/>
          <w:sz w:val="20"/>
          <w:szCs w:val="20"/>
          <w:u w:val="single"/>
          <w:lang w:eastAsia="nl-NL"/>
        </w:rPr>
        <w:t>-02-1936</w:t>
      </w:r>
    </w:p>
    <w:p w:rsidR="00A54C41" w:rsidRDefault="00A54C41" w:rsidP="00DD177C">
      <w:pPr>
        <w:shd w:val="clear" w:color="auto" w:fill="FFFFFF"/>
        <w:jc w:val="both"/>
        <w:rPr>
          <w:rFonts w:ascii="Arial" w:eastAsia="Times New Roman" w:hAnsi="Arial" w:cs="Arial"/>
          <w:color w:val="333333"/>
          <w:sz w:val="20"/>
          <w:szCs w:val="20"/>
          <w:lang w:eastAsia="nl-NL"/>
        </w:rPr>
      </w:pPr>
    </w:p>
    <w:p w:rsidR="0031681E" w:rsidRDefault="00A54C41" w:rsidP="00A54C41">
      <w:pPr>
        <w:shd w:val="clear" w:color="auto" w:fill="FFFFFF"/>
        <w:jc w:val="both"/>
        <w:rPr>
          <w:rFonts w:ascii="Arial" w:eastAsia="Times New Roman" w:hAnsi="Arial" w:cs="Arial"/>
          <w:color w:val="333333"/>
          <w:sz w:val="20"/>
          <w:szCs w:val="20"/>
          <w:lang w:eastAsia="nl-NL"/>
        </w:rPr>
      </w:pPr>
      <w:r w:rsidRPr="00A54C41">
        <w:rPr>
          <w:rFonts w:ascii="Arial" w:eastAsia="Times New Roman" w:hAnsi="Arial" w:cs="Arial"/>
          <w:color w:val="333333"/>
          <w:sz w:val="20"/>
          <w:szCs w:val="20"/>
          <w:lang w:eastAsia="nl-NL"/>
        </w:rPr>
        <w:t>SCHIJNDEL, 18 Febr. Door de R. K. Jeugdvereeniging werd Zondag 16 en Maandag 17 Febr. j.</w:t>
      </w:r>
      <w:r w:rsidR="0031681E">
        <w:rPr>
          <w:rFonts w:ascii="Arial" w:eastAsia="Times New Roman" w:hAnsi="Arial" w:cs="Arial"/>
          <w:color w:val="333333"/>
          <w:sz w:val="20"/>
          <w:szCs w:val="20"/>
          <w:lang w:eastAsia="nl-NL"/>
        </w:rPr>
        <w:t>l</w:t>
      </w:r>
      <w:r w:rsidRPr="00A54C41">
        <w:rPr>
          <w:rFonts w:ascii="Arial" w:eastAsia="Times New Roman" w:hAnsi="Arial" w:cs="Arial"/>
          <w:color w:val="333333"/>
          <w:sz w:val="20"/>
          <w:szCs w:val="20"/>
          <w:lang w:eastAsia="nl-NL"/>
        </w:rPr>
        <w:t>. een uitvoering gegeven in de groote zaal van het Patronaat. Opgevoerd werd het damestooneelspel „Hun tweede Moeder". Deze dilettanten, die voor het eerst voor het voetlicht traden, wisten het stuk goed te vertolken, zoodat het publiek, dat echter zeer matig in getal was, zeer voldaan naar huis kon keeren.</w:t>
      </w:r>
    </w:p>
    <w:p w:rsidR="0031681E" w:rsidRDefault="0031681E" w:rsidP="00A54C41">
      <w:pPr>
        <w:shd w:val="clear" w:color="auto" w:fill="FFFFFF"/>
        <w:jc w:val="both"/>
        <w:rPr>
          <w:rFonts w:ascii="Arial" w:eastAsia="Times New Roman" w:hAnsi="Arial" w:cs="Arial"/>
          <w:color w:val="333333"/>
          <w:sz w:val="20"/>
          <w:szCs w:val="20"/>
          <w:lang w:eastAsia="nl-NL"/>
        </w:rPr>
      </w:pPr>
    </w:p>
    <w:p w:rsidR="0031681E" w:rsidRDefault="00A54C41" w:rsidP="00A54C41">
      <w:pPr>
        <w:shd w:val="clear" w:color="auto" w:fill="FFFFFF"/>
        <w:jc w:val="both"/>
        <w:rPr>
          <w:rFonts w:ascii="Arial" w:eastAsia="Times New Roman" w:hAnsi="Arial" w:cs="Arial"/>
          <w:color w:val="333333"/>
          <w:sz w:val="20"/>
          <w:szCs w:val="20"/>
          <w:lang w:eastAsia="nl-NL"/>
        </w:rPr>
      </w:pPr>
      <w:r w:rsidRPr="00A54C41">
        <w:rPr>
          <w:rFonts w:ascii="Arial" w:eastAsia="Times New Roman" w:hAnsi="Arial" w:cs="Arial"/>
          <w:color w:val="333333"/>
          <w:sz w:val="20"/>
          <w:szCs w:val="20"/>
          <w:lang w:eastAsia="nl-NL"/>
        </w:rPr>
        <w:t>Op Zaterdag 15 Febr. j.</w:t>
      </w:r>
      <w:r w:rsidR="0031681E">
        <w:rPr>
          <w:rFonts w:ascii="Arial" w:eastAsia="Times New Roman" w:hAnsi="Arial" w:cs="Arial"/>
          <w:color w:val="333333"/>
          <w:sz w:val="20"/>
          <w:szCs w:val="20"/>
          <w:lang w:eastAsia="nl-NL"/>
        </w:rPr>
        <w:t>l</w:t>
      </w:r>
      <w:r w:rsidRPr="00A54C41">
        <w:rPr>
          <w:rFonts w:ascii="Arial" w:eastAsia="Times New Roman" w:hAnsi="Arial" w:cs="Arial"/>
          <w:color w:val="333333"/>
          <w:sz w:val="20"/>
          <w:szCs w:val="20"/>
          <w:lang w:eastAsia="nl-NL"/>
        </w:rPr>
        <w:t xml:space="preserve">. had alhier de officieele opening plaats van het City-Theater bij den heer L. Steenbakkers alhier. Zoowel de films als de sierlijk ingerichte zaal vielen bij het publiek bizonder in den smaak. </w:t>
      </w:r>
    </w:p>
    <w:p w:rsidR="0031681E" w:rsidRDefault="0031681E" w:rsidP="00A54C41">
      <w:pPr>
        <w:shd w:val="clear" w:color="auto" w:fill="FFFFFF"/>
        <w:jc w:val="both"/>
        <w:rPr>
          <w:rFonts w:ascii="Arial" w:eastAsia="Times New Roman" w:hAnsi="Arial" w:cs="Arial"/>
          <w:color w:val="333333"/>
          <w:sz w:val="20"/>
          <w:szCs w:val="20"/>
          <w:lang w:eastAsia="nl-NL"/>
        </w:rPr>
      </w:pPr>
    </w:p>
    <w:p w:rsidR="0031681E" w:rsidRDefault="00A54C41" w:rsidP="00A54C41">
      <w:pPr>
        <w:shd w:val="clear" w:color="auto" w:fill="FFFFFF"/>
        <w:jc w:val="both"/>
        <w:rPr>
          <w:rFonts w:ascii="Arial" w:eastAsia="Times New Roman" w:hAnsi="Arial" w:cs="Arial"/>
          <w:color w:val="333333"/>
          <w:sz w:val="20"/>
          <w:szCs w:val="20"/>
          <w:lang w:eastAsia="nl-NL"/>
        </w:rPr>
      </w:pPr>
      <w:r w:rsidRPr="00A54C41">
        <w:rPr>
          <w:rFonts w:ascii="Arial" w:eastAsia="Times New Roman" w:hAnsi="Arial" w:cs="Arial"/>
          <w:color w:val="333333"/>
          <w:sz w:val="20"/>
          <w:szCs w:val="20"/>
          <w:lang w:eastAsia="nl-NL"/>
        </w:rPr>
        <w:t>SCHIJNDEL, 18 Febr. De derde klasse van den Schijndelschen Biljartbond zet deze week haar program voort met twee wedstrijden n.</w:t>
      </w:r>
      <w:r w:rsidR="0031681E">
        <w:rPr>
          <w:rFonts w:ascii="Arial" w:eastAsia="Times New Roman" w:hAnsi="Arial" w:cs="Arial"/>
          <w:color w:val="333333"/>
          <w:sz w:val="20"/>
          <w:szCs w:val="20"/>
          <w:lang w:eastAsia="nl-NL"/>
        </w:rPr>
        <w:t>l</w:t>
      </w:r>
      <w:r w:rsidRPr="00A54C41">
        <w:rPr>
          <w:rFonts w:ascii="Arial" w:eastAsia="Times New Roman" w:hAnsi="Arial" w:cs="Arial"/>
          <w:color w:val="333333"/>
          <w:sz w:val="20"/>
          <w:szCs w:val="20"/>
          <w:lang w:eastAsia="nl-NL"/>
        </w:rPr>
        <w:t xml:space="preserve">. Zaterdag a.s. speelt Vermaak na Arbeid IV tegen Vermaak na Arbeid III en Maandag a.s. Eerst Krijten III tegen Nooit Volleerd III. </w:t>
      </w:r>
    </w:p>
    <w:p w:rsidR="0031681E" w:rsidRDefault="0031681E" w:rsidP="00A54C41">
      <w:pPr>
        <w:shd w:val="clear" w:color="auto" w:fill="FFFFFF"/>
        <w:jc w:val="both"/>
        <w:rPr>
          <w:rFonts w:ascii="Arial" w:eastAsia="Times New Roman" w:hAnsi="Arial" w:cs="Arial"/>
          <w:color w:val="333333"/>
          <w:sz w:val="20"/>
          <w:szCs w:val="20"/>
          <w:lang w:eastAsia="nl-NL"/>
        </w:rPr>
      </w:pPr>
    </w:p>
    <w:p w:rsidR="0031681E" w:rsidRDefault="00A54C41" w:rsidP="00A54C41">
      <w:pPr>
        <w:shd w:val="clear" w:color="auto" w:fill="FFFFFF"/>
        <w:jc w:val="both"/>
        <w:rPr>
          <w:rFonts w:ascii="Arial" w:eastAsia="Times New Roman" w:hAnsi="Arial" w:cs="Arial"/>
          <w:color w:val="333333"/>
          <w:sz w:val="20"/>
          <w:szCs w:val="20"/>
          <w:lang w:eastAsia="nl-NL"/>
        </w:rPr>
      </w:pPr>
      <w:r w:rsidRPr="00A54C41">
        <w:rPr>
          <w:rFonts w:ascii="Arial" w:eastAsia="Times New Roman" w:hAnsi="Arial" w:cs="Arial"/>
          <w:color w:val="333333"/>
          <w:sz w:val="20"/>
          <w:szCs w:val="20"/>
          <w:lang w:eastAsia="nl-NL"/>
        </w:rPr>
        <w:t xml:space="preserve">Tot broedermeester van de processie naar Haeckendover is alhier benoemd de heer Adr. Verhagen te Schijndel. </w:t>
      </w:r>
    </w:p>
    <w:p w:rsidR="0031681E" w:rsidRDefault="0031681E" w:rsidP="00A54C41">
      <w:pPr>
        <w:shd w:val="clear" w:color="auto" w:fill="FFFFFF"/>
        <w:jc w:val="both"/>
        <w:rPr>
          <w:rFonts w:ascii="Arial" w:eastAsia="Times New Roman" w:hAnsi="Arial" w:cs="Arial"/>
          <w:color w:val="333333"/>
          <w:sz w:val="20"/>
          <w:szCs w:val="20"/>
          <w:lang w:eastAsia="nl-NL"/>
        </w:rPr>
      </w:pPr>
    </w:p>
    <w:p w:rsidR="00A54C41" w:rsidRDefault="00A54C41" w:rsidP="00A54C41">
      <w:pPr>
        <w:shd w:val="clear" w:color="auto" w:fill="FFFFFF"/>
        <w:jc w:val="both"/>
        <w:rPr>
          <w:rFonts w:ascii="Arial" w:eastAsia="Times New Roman" w:hAnsi="Arial" w:cs="Arial"/>
          <w:color w:val="333333"/>
          <w:sz w:val="20"/>
          <w:szCs w:val="20"/>
          <w:lang w:eastAsia="nl-NL"/>
        </w:rPr>
      </w:pPr>
      <w:r w:rsidRPr="00A54C41">
        <w:rPr>
          <w:rFonts w:ascii="Arial" w:eastAsia="Times New Roman" w:hAnsi="Arial" w:cs="Arial"/>
          <w:color w:val="333333"/>
          <w:sz w:val="20"/>
          <w:szCs w:val="20"/>
          <w:lang w:eastAsia="nl-NL"/>
        </w:rPr>
        <w:t>Onder leiding van den heer H. van Abeelen uit Tilburg gaf onze harmonie St. Cecilia haar tweede winter-uitvoering in hotel Amicitia. Een uitgezocht program was voor deze gelegenheid samengesteld, dat aan de verwachtingen ten volle heeft voldaan. De vertolking van sommige stukken was subliem. Vooral het nummer „In den kloostertuin" van N. Ketelbey werd schitterend vertolkt. De solisten, de heeren A. Hermes, H. Steenbakkers, A. Voets, C. de Laat, J. v. d. Ven, M. de Laat en A. van Herpen hebben in de door hen gespeelde stukken op ondubbelzinnige wijze laten zien hun instrumenten volkomen meester te zijn. Het muzikale gedeelte van dit program was in een woord af. Vervolgens was het woord aan den bekenden humorist, den heer Bob Bleyenberg uit Utrecht, die in een kunstzinnig en smaakvol program zijn kunde ten beste gaf. De heer Bleyenberg beschikt over een uitgezocht en zeer beschaafd repertoire, dat veel bijval oogstte en het publiek dankbaar stemde. Het geheel was een onvergetelijke avond.</w:t>
      </w:r>
    </w:p>
    <w:p w:rsidR="0031681E" w:rsidRDefault="0031681E" w:rsidP="00A54C41">
      <w:pPr>
        <w:shd w:val="clear" w:color="auto" w:fill="FFFFFF"/>
        <w:jc w:val="both"/>
        <w:rPr>
          <w:rFonts w:ascii="Arial" w:eastAsia="Times New Roman" w:hAnsi="Arial" w:cs="Arial"/>
          <w:color w:val="333333"/>
          <w:sz w:val="20"/>
          <w:szCs w:val="20"/>
          <w:lang w:eastAsia="nl-NL"/>
        </w:rPr>
      </w:pPr>
    </w:p>
    <w:p w:rsidR="0031681E" w:rsidRDefault="0031681E" w:rsidP="0031681E">
      <w:pPr>
        <w:shd w:val="clear" w:color="auto" w:fill="FFFFFF"/>
        <w:jc w:val="both"/>
        <w:rPr>
          <w:rFonts w:ascii="Arial" w:eastAsia="Times New Roman" w:hAnsi="Arial" w:cs="Arial"/>
          <w:color w:val="333333"/>
          <w:sz w:val="20"/>
          <w:szCs w:val="20"/>
          <w:lang w:eastAsia="nl-NL"/>
        </w:rPr>
      </w:pPr>
      <w:r w:rsidRPr="0031681E">
        <w:rPr>
          <w:rFonts w:ascii="Arial" w:eastAsia="Times New Roman" w:hAnsi="Arial" w:cs="Arial"/>
          <w:color w:val="333333"/>
          <w:sz w:val="20"/>
          <w:szCs w:val="20"/>
          <w:lang w:eastAsia="nl-NL"/>
        </w:rPr>
        <w:t>Voor een goed gevulde zaal hield de heer A. Andriessen uit Tilburg, voor de leden van den R.K. Jonge Boerenstand te Schijndel een lezing over het leven der bijen. Dit onderwerp wist de spreker zeer smakelijk op te dienen. Een en ander werd met lichtbeelden opgeluisterd. Spreker gaf een duidelijke uiteenzetting over het nut van de bijen en wees in dit verband op het feit, dat de bijenteelt als het waren een onderdeel van het boerenbedrijf moet zijn. Vooral voor land en tuinbouw is de bijenteelt van zeer groot belang. Het was een leerzame avond.</w:t>
      </w:r>
    </w:p>
    <w:p w:rsidR="0031681E" w:rsidRDefault="0031681E" w:rsidP="0031681E">
      <w:pPr>
        <w:shd w:val="clear" w:color="auto" w:fill="FFFFFF"/>
        <w:jc w:val="both"/>
        <w:rPr>
          <w:rFonts w:ascii="Arial" w:eastAsia="Times New Roman" w:hAnsi="Arial" w:cs="Arial"/>
          <w:color w:val="333333"/>
          <w:sz w:val="20"/>
          <w:szCs w:val="20"/>
          <w:lang w:eastAsia="nl-NL"/>
        </w:rPr>
      </w:pPr>
    </w:p>
    <w:p w:rsidR="0031681E" w:rsidRDefault="0031681E" w:rsidP="0031681E">
      <w:pPr>
        <w:shd w:val="clear" w:color="auto" w:fill="FFFFFF"/>
        <w:jc w:val="both"/>
        <w:rPr>
          <w:rFonts w:ascii="Arial" w:eastAsia="Times New Roman" w:hAnsi="Arial" w:cs="Arial"/>
          <w:color w:val="333333"/>
          <w:sz w:val="20"/>
          <w:szCs w:val="20"/>
          <w:lang w:eastAsia="nl-NL"/>
        </w:rPr>
      </w:pPr>
      <w:r w:rsidRPr="0031681E">
        <w:rPr>
          <w:rFonts w:ascii="Arial" w:eastAsia="Times New Roman" w:hAnsi="Arial" w:cs="Arial"/>
          <w:color w:val="333333"/>
          <w:sz w:val="20"/>
          <w:szCs w:val="20"/>
          <w:lang w:eastAsia="nl-NL"/>
        </w:rPr>
        <w:t>SCHIJNDEL, 18 Febr. Ter aanvulling van een vorig bericht zij medegedeeld, dat het onder leiding van den heer De Gree</w:t>
      </w:r>
      <w:r>
        <w:rPr>
          <w:rFonts w:ascii="Arial" w:eastAsia="Times New Roman" w:hAnsi="Arial" w:cs="Arial"/>
          <w:color w:val="333333"/>
          <w:sz w:val="20"/>
          <w:szCs w:val="20"/>
          <w:lang w:eastAsia="nl-NL"/>
        </w:rPr>
        <w:t>f</w:t>
      </w:r>
      <w:r w:rsidRPr="0031681E">
        <w:rPr>
          <w:rFonts w:ascii="Arial" w:eastAsia="Times New Roman" w:hAnsi="Arial" w:cs="Arial"/>
          <w:color w:val="333333"/>
          <w:sz w:val="20"/>
          <w:szCs w:val="20"/>
          <w:lang w:eastAsia="nl-NL"/>
        </w:rPr>
        <w:t xml:space="preserve"> opgerichte dameskoor, reeds circa 50 leden telt. Mevrouw Jansen-Verzijl is met </w:t>
      </w:r>
      <w:r w:rsidRPr="0031681E">
        <w:rPr>
          <w:rFonts w:ascii="Arial" w:eastAsia="Times New Roman" w:hAnsi="Arial" w:cs="Arial"/>
          <w:color w:val="333333"/>
          <w:sz w:val="20"/>
          <w:szCs w:val="20"/>
          <w:lang w:eastAsia="nl-NL"/>
        </w:rPr>
        <w:lastRenderedPageBreak/>
        <w:t>algemeene stemmen gekozen tot presidente. In het bestuur kregen verder zitting de dames R. Janssens, M. v. Dijk en J. Lammers. De ZeerEerw. heer Pastoor G. van Dijk werd benoemd als eere-voorzitter. Mej. M. van Dijk neemt het secretariaat waar.</w:t>
      </w:r>
    </w:p>
    <w:p w:rsidR="0031681E" w:rsidRDefault="0031681E" w:rsidP="0031681E">
      <w:pPr>
        <w:shd w:val="clear" w:color="auto" w:fill="FFFFFF"/>
        <w:jc w:val="both"/>
        <w:rPr>
          <w:rFonts w:ascii="Arial" w:eastAsia="Times New Roman" w:hAnsi="Arial" w:cs="Arial"/>
          <w:color w:val="333333"/>
          <w:sz w:val="20"/>
          <w:szCs w:val="20"/>
          <w:lang w:eastAsia="nl-NL"/>
        </w:rPr>
      </w:pPr>
    </w:p>
    <w:p w:rsidR="00BA12F6" w:rsidRPr="00BA12F6" w:rsidRDefault="00BA12F6" w:rsidP="00BA12F6">
      <w:pPr>
        <w:shd w:val="clear" w:color="auto" w:fill="FFFFFF"/>
        <w:jc w:val="both"/>
        <w:rPr>
          <w:rFonts w:ascii="Arial" w:eastAsia="Times New Roman" w:hAnsi="Arial" w:cs="Arial"/>
          <w:b/>
          <w:bCs/>
          <w:color w:val="333333"/>
          <w:sz w:val="20"/>
          <w:szCs w:val="20"/>
          <w:u w:val="single"/>
          <w:lang w:eastAsia="nl-NL"/>
        </w:rPr>
      </w:pPr>
      <w:r w:rsidRPr="00BA12F6">
        <w:rPr>
          <w:rFonts w:ascii="Arial" w:eastAsia="Times New Roman" w:hAnsi="Arial" w:cs="Arial"/>
          <w:b/>
          <w:bCs/>
          <w:color w:val="333333"/>
          <w:sz w:val="20"/>
          <w:szCs w:val="20"/>
          <w:u w:val="single"/>
          <w:lang w:eastAsia="nl-NL"/>
        </w:rPr>
        <w:t xml:space="preserve">Provinciale Noordbrabantsche en 's Hertogenbossche courant </w:t>
      </w:r>
      <w:r>
        <w:rPr>
          <w:rFonts w:ascii="Arial" w:eastAsia="Times New Roman" w:hAnsi="Arial" w:cs="Arial"/>
          <w:b/>
          <w:bCs/>
          <w:color w:val="333333"/>
          <w:sz w:val="20"/>
          <w:szCs w:val="20"/>
          <w:u w:val="single"/>
          <w:lang w:eastAsia="nl-NL"/>
        </w:rPr>
        <w:t>21</w:t>
      </w:r>
      <w:r w:rsidRPr="00BA12F6">
        <w:rPr>
          <w:rFonts w:ascii="Arial" w:eastAsia="Times New Roman" w:hAnsi="Arial" w:cs="Arial"/>
          <w:b/>
          <w:bCs/>
          <w:color w:val="333333"/>
          <w:sz w:val="20"/>
          <w:szCs w:val="20"/>
          <w:u w:val="single"/>
          <w:lang w:eastAsia="nl-NL"/>
        </w:rPr>
        <w:t>-02-1936</w:t>
      </w:r>
    </w:p>
    <w:p w:rsidR="00BA12F6" w:rsidRDefault="00BA12F6" w:rsidP="0031681E">
      <w:pPr>
        <w:shd w:val="clear" w:color="auto" w:fill="FFFFFF"/>
        <w:jc w:val="both"/>
        <w:rPr>
          <w:rFonts w:ascii="Arial" w:eastAsia="Times New Roman" w:hAnsi="Arial" w:cs="Arial"/>
          <w:color w:val="333333"/>
          <w:sz w:val="20"/>
          <w:szCs w:val="20"/>
          <w:lang w:eastAsia="nl-NL"/>
        </w:rPr>
      </w:pPr>
    </w:p>
    <w:p w:rsidR="00BA12F6" w:rsidRPr="00BA12F6" w:rsidRDefault="00BA12F6" w:rsidP="00BA12F6">
      <w:pPr>
        <w:shd w:val="clear" w:color="auto" w:fill="FFFFFF"/>
        <w:jc w:val="both"/>
        <w:rPr>
          <w:rFonts w:ascii="Arial" w:eastAsia="Times New Roman" w:hAnsi="Arial" w:cs="Arial"/>
          <w:b/>
          <w:color w:val="333333"/>
          <w:sz w:val="20"/>
          <w:szCs w:val="20"/>
          <w:lang w:eastAsia="nl-NL"/>
        </w:rPr>
      </w:pPr>
      <w:r w:rsidRPr="00BA12F6">
        <w:rPr>
          <w:rFonts w:ascii="Arial" w:eastAsia="Times New Roman" w:hAnsi="Arial" w:cs="Arial"/>
          <w:b/>
          <w:color w:val="333333"/>
          <w:sz w:val="20"/>
          <w:szCs w:val="20"/>
          <w:lang w:eastAsia="nl-NL"/>
        </w:rPr>
        <w:t xml:space="preserve">Aanrijding door schuld? </w:t>
      </w:r>
    </w:p>
    <w:p w:rsidR="00BA12F6" w:rsidRPr="00BA12F6" w:rsidRDefault="00BA12F6" w:rsidP="00BA12F6">
      <w:pPr>
        <w:shd w:val="clear" w:color="auto" w:fill="FFFFFF"/>
        <w:jc w:val="both"/>
        <w:rPr>
          <w:rFonts w:ascii="Arial" w:eastAsia="Times New Roman" w:hAnsi="Arial" w:cs="Arial"/>
          <w:color w:val="333333"/>
          <w:sz w:val="20"/>
          <w:szCs w:val="20"/>
          <w:lang w:eastAsia="nl-NL"/>
        </w:rPr>
      </w:pPr>
      <w:r w:rsidRPr="00BA12F6">
        <w:rPr>
          <w:rFonts w:ascii="Arial" w:eastAsia="Times New Roman" w:hAnsi="Arial" w:cs="Arial"/>
          <w:color w:val="333333"/>
          <w:sz w:val="20"/>
          <w:szCs w:val="20"/>
          <w:lang w:eastAsia="nl-NL"/>
        </w:rPr>
        <w:t xml:space="preserve">Voor de rechtbank moest verschijnen H. M. van den B., 36 jaar, chauffeur te Schijndel, aan wie was ten laste gelegd, dat hij op 8 October 1935 te Schijndel met een vrachtauto in snelle vaart onvoorzichtig had gereden waardoor hij den wielrijder H. Sleutjes aanreed, die daardoor van zijn fiets werd geslingerd en lichamelijk letsel kreeg. Volgens verdachte was de aanrijding te wijten aan de onvoorzichtigheid van verdachte. Hij beriep er zich op al 7 jaren te chauffeeren en nog nimmer een ongeluk te hebben gehad. Op onverklaarbare wijze moet Sleutjes achter tegen den wagen zijn gekomen. Getuige H. Sleutjes, landbouwer te Den Dungen gaf een lezing waaruit de schuld van verdachte bleek. Na uitvoerig getuigenverhoor kwam toch het bewijs niet vast te staan en eischte het O. M. vrijspraak. Met een ernstige waarschuwing van den president kon verdachte gaan. </w:t>
      </w:r>
    </w:p>
    <w:p w:rsidR="00BA12F6" w:rsidRDefault="00BA12F6" w:rsidP="0031681E">
      <w:pPr>
        <w:shd w:val="clear" w:color="auto" w:fill="FFFFFF"/>
        <w:jc w:val="both"/>
        <w:rPr>
          <w:rFonts w:ascii="Arial" w:eastAsia="Times New Roman" w:hAnsi="Arial" w:cs="Arial"/>
          <w:color w:val="333333"/>
          <w:sz w:val="20"/>
          <w:szCs w:val="20"/>
          <w:lang w:eastAsia="nl-NL"/>
        </w:rPr>
      </w:pPr>
    </w:p>
    <w:p w:rsidR="008C72BB" w:rsidRPr="008C72BB" w:rsidRDefault="008C72BB" w:rsidP="008C72BB">
      <w:pPr>
        <w:shd w:val="clear" w:color="auto" w:fill="FFFFFF"/>
        <w:jc w:val="both"/>
        <w:rPr>
          <w:rFonts w:ascii="Arial" w:eastAsia="Times New Roman" w:hAnsi="Arial" w:cs="Arial"/>
          <w:b/>
          <w:color w:val="333333"/>
          <w:sz w:val="20"/>
          <w:szCs w:val="20"/>
          <w:lang w:eastAsia="nl-NL"/>
        </w:rPr>
      </w:pPr>
      <w:r w:rsidRPr="008C72BB">
        <w:rPr>
          <w:rFonts w:ascii="Arial" w:eastAsia="Times New Roman" w:hAnsi="Arial" w:cs="Arial"/>
          <w:b/>
          <w:color w:val="333333"/>
          <w:sz w:val="20"/>
          <w:szCs w:val="20"/>
          <w:lang w:eastAsia="nl-NL"/>
        </w:rPr>
        <w:t xml:space="preserve">Aanrijding zonder schuld. </w:t>
      </w:r>
    </w:p>
    <w:p w:rsidR="008C72BB" w:rsidRPr="008C72BB" w:rsidRDefault="008C72BB" w:rsidP="008C72BB">
      <w:pPr>
        <w:shd w:val="clear" w:color="auto" w:fill="FFFFFF"/>
        <w:jc w:val="both"/>
        <w:rPr>
          <w:rFonts w:ascii="Arial" w:eastAsia="Times New Roman" w:hAnsi="Arial" w:cs="Arial"/>
          <w:color w:val="333333"/>
          <w:sz w:val="20"/>
          <w:szCs w:val="20"/>
          <w:lang w:eastAsia="nl-NL"/>
        </w:rPr>
      </w:pPr>
      <w:r w:rsidRPr="008C72BB">
        <w:rPr>
          <w:rFonts w:ascii="Arial" w:eastAsia="Times New Roman" w:hAnsi="Arial" w:cs="Arial"/>
          <w:color w:val="333333"/>
          <w:sz w:val="20"/>
          <w:szCs w:val="20"/>
          <w:lang w:eastAsia="nl-NL"/>
        </w:rPr>
        <w:t>H. M. v. d. B</w:t>
      </w:r>
      <w:r>
        <w:rPr>
          <w:rFonts w:ascii="Arial" w:eastAsia="Times New Roman" w:hAnsi="Arial" w:cs="Arial"/>
          <w:color w:val="333333"/>
          <w:sz w:val="20"/>
          <w:szCs w:val="20"/>
          <w:lang w:eastAsia="nl-NL"/>
        </w:rPr>
        <w:t>.,</w:t>
      </w:r>
      <w:r w:rsidRPr="008C72BB">
        <w:rPr>
          <w:rFonts w:ascii="Arial" w:eastAsia="Times New Roman" w:hAnsi="Arial" w:cs="Arial"/>
          <w:color w:val="333333"/>
          <w:sz w:val="20"/>
          <w:szCs w:val="20"/>
          <w:lang w:eastAsia="nl-NL"/>
        </w:rPr>
        <w:t xml:space="preserve"> 36 jaar, chauffeur te Schijndel, moest terechtstaan, omdat hij op 8 October te Schijndel een aanrijding veroorzaakte, door als bestuurder van een vrachtauto met groote snelheid tegen den wielrijder A. Sleutjes te rijden, waardoor deze kwam te vallen en lichamelijk letsel opliep. Het ongeval gebeurde tusschen twee versperringen, die door den Waterstaat over de helft van den rijweg geplaatst waren. De chauffeur meende den wielrijder ongehinderd te kunnen passeeren. De aangeredene, de 24-jarige landbouwer A. Sleutjes, verklaarde zoover mogelijk naar rechts te zijn uitgeweken, toen hij de auto hoorde naderen. De wagen had een snelheid van naar schatting 40 K.M. Hij bekwam een bloedende wonde aan den arm. De aangeredene werd gegrepen door den achterkant van den vrachtwagen, toen deze een zwenking maakte. De wegwerker Van der Steen zag den fietser vallen; volgens hem was er ruimte genoeg om elkaar royaal te passeeren. De officier achtte hier een misverstand aanwezig en eischte vrijspraak. Uitspraak over veertien dagen. </w:t>
      </w:r>
    </w:p>
    <w:p w:rsidR="008C72BB" w:rsidRDefault="008C72BB" w:rsidP="0031681E">
      <w:pPr>
        <w:shd w:val="clear" w:color="auto" w:fill="FFFFFF"/>
        <w:jc w:val="both"/>
        <w:rPr>
          <w:rFonts w:ascii="Arial" w:eastAsia="Times New Roman" w:hAnsi="Arial" w:cs="Arial"/>
          <w:color w:val="333333"/>
          <w:sz w:val="20"/>
          <w:szCs w:val="20"/>
          <w:lang w:eastAsia="nl-NL"/>
        </w:rPr>
      </w:pPr>
    </w:p>
    <w:p w:rsidR="008C72BB" w:rsidRPr="008C72BB" w:rsidRDefault="008C72BB" w:rsidP="008C72BB">
      <w:pPr>
        <w:shd w:val="clear" w:color="auto" w:fill="FFFFFF"/>
        <w:jc w:val="both"/>
        <w:rPr>
          <w:rFonts w:ascii="Arial" w:eastAsia="Times New Roman" w:hAnsi="Arial" w:cs="Arial"/>
          <w:b/>
          <w:bCs/>
          <w:color w:val="333333"/>
          <w:sz w:val="20"/>
          <w:szCs w:val="20"/>
          <w:u w:val="single"/>
          <w:lang w:eastAsia="nl-NL"/>
        </w:rPr>
      </w:pPr>
      <w:r w:rsidRPr="008C72BB">
        <w:rPr>
          <w:rFonts w:ascii="Arial" w:eastAsia="Times New Roman" w:hAnsi="Arial" w:cs="Arial"/>
          <w:b/>
          <w:bCs/>
          <w:color w:val="333333"/>
          <w:sz w:val="20"/>
          <w:szCs w:val="20"/>
          <w:u w:val="single"/>
          <w:lang w:eastAsia="nl-NL"/>
        </w:rPr>
        <w:t>Provinciale Noordbrabantsche en 's Hertogenbossche courant 2</w:t>
      </w:r>
      <w:r>
        <w:rPr>
          <w:rFonts w:ascii="Arial" w:eastAsia="Times New Roman" w:hAnsi="Arial" w:cs="Arial"/>
          <w:b/>
          <w:bCs/>
          <w:color w:val="333333"/>
          <w:sz w:val="20"/>
          <w:szCs w:val="20"/>
          <w:u w:val="single"/>
          <w:lang w:eastAsia="nl-NL"/>
        </w:rPr>
        <w:t>2</w:t>
      </w:r>
      <w:r w:rsidRPr="008C72BB">
        <w:rPr>
          <w:rFonts w:ascii="Arial" w:eastAsia="Times New Roman" w:hAnsi="Arial" w:cs="Arial"/>
          <w:b/>
          <w:bCs/>
          <w:color w:val="333333"/>
          <w:sz w:val="20"/>
          <w:szCs w:val="20"/>
          <w:u w:val="single"/>
          <w:lang w:eastAsia="nl-NL"/>
        </w:rPr>
        <w:t>-02-1936</w:t>
      </w:r>
    </w:p>
    <w:p w:rsidR="008C72BB" w:rsidRDefault="008C72BB" w:rsidP="0031681E">
      <w:pPr>
        <w:shd w:val="clear" w:color="auto" w:fill="FFFFFF"/>
        <w:jc w:val="both"/>
        <w:rPr>
          <w:rFonts w:ascii="Arial" w:eastAsia="Times New Roman" w:hAnsi="Arial" w:cs="Arial"/>
          <w:color w:val="333333"/>
          <w:sz w:val="20"/>
          <w:szCs w:val="20"/>
          <w:lang w:eastAsia="nl-NL"/>
        </w:rPr>
      </w:pPr>
    </w:p>
    <w:p w:rsidR="008C72BB" w:rsidRDefault="008C72BB" w:rsidP="0031681E">
      <w:pPr>
        <w:shd w:val="clear" w:color="auto" w:fill="FFFFFF"/>
        <w:jc w:val="both"/>
        <w:rPr>
          <w:rFonts w:ascii="Arial" w:eastAsia="Times New Roman" w:hAnsi="Arial" w:cs="Arial"/>
          <w:color w:val="333333"/>
          <w:sz w:val="20"/>
          <w:szCs w:val="20"/>
          <w:lang w:eastAsia="nl-NL"/>
        </w:rPr>
      </w:pPr>
      <w:r w:rsidRPr="008C72BB">
        <w:rPr>
          <w:rFonts w:ascii="Arial" w:eastAsia="Times New Roman" w:hAnsi="Arial" w:cs="Arial"/>
          <w:color w:val="333333"/>
          <w:sz w:val="20"/>
          <w:szCs w:val="20"/>
          <w:lang w:eastAsia="nl-NL"/>
        </w:rPr>
        <w:t>NOTARIS J. F. BAGGEN te Schijndel, zal publiek VERKOOPEN: tegen contant geld op Woensdag 26 Febr. 1936, n.m. 2 uur ten sterfhuize van Mevr. ZIJLMANS te Schijndel, Nieuwe Parochie: DIVERSE MEUBELEN  en HUISRAAD, en</w:t>
      </w:r>
      <w:r w:rsidR="00B27821">
        <w:rPr>
          <w:rFonts w:ascii="Arial" w:eastAsia="Times New Roman" w:hAnsi="Arial" w:cs="Arial"/>
          <w:color w:val="333333"/>
          <w:sz w:val="20"/>
          <w:szCs w:val="20"/>
          <w:lang w:eastAsia="nl-NL"/>
        </w:rPr>
        <w:t>z</w:t>
      </w:r>
      <w:r w:rsidRPr="008C72BB">
        <w:rPr>
          <w:rFonts w:ascii="Arial" w:eastAsia="Times New Roman" w:hAnsi="Arial" w:cs="Arial"/>
          <w:color w:val="333333"/>
          <w:sz w:val="20"/>
          <w:szCs w:val="20"/>
          <w:lang w:eastAsia="nl-NL"/>
        </w:rPr>
        <w:t>.</w:t>
      </w:r>
    </w:p>
    <w:p w:rsidR="00B27821" w:rsidRDefault="00B27821" w:rsidP="0031681E">
      <w:pPr>
        <w:shd w:val="clear" w:color="auto" w:fill="FFFFFF"/>
        <w:jc w:val="both"/>
        <w:rPr>
          <w:rFonts w:ascii="Arial" w:eastAsia="Times New Roman" w:hAnsi="Arial" w:cs="Arial"/>
          <w:color w:val="333333"/>
          <w:sz w:val="20"/>
          <w:szCs w:val="20"/>
          <w:lang w:eastAsia="nl-NL"/>
        </w:rPr>
      </w:pPr>
    </w:p>
    <w:p w:rsidR="00334565" w:rsidRDefault="00334565" w:rsidP="0031681E">
      <w:pPr>
        <w:shd w:val="clear" w:color="auto" w:fill="FFFFFF"/>
        <w:jc w:val="both"/>
        <w:rPr>
          <w:rFonts w:ascii="Arial" w:eastAsia="Times New Roman" w:hAnsi="Arial" w:cs="Arial"/>
          <w:color w:val="333333"/>
          <w:sz w:val="20"/>
          <w:szCs w:val="20"/>
          <w:lang w:eastAsia="nl-NL"/>
        </w:rPr>
      </w:pPr>
      <w:r w:rsidRPr="00334565">
        <w:rPr>
          <w:rFonts w:ascii="Arial" w:eastAsia="Times New Roman" w:hAnsi="Arial" w:cs="Arial"/>
          <w:color w:val="333333"/>
          <w:sz w:val="20"/>
          <w:szCs w:val="20"/>
          <w:lang w:eastAsia="nl-NL"/>
        </w:rPr>
        <w:t xml:space="preserve">SCHIJNDEL. Notaris A. Leemans te St. Michiels-Gestel, zal 27 Februari a.s. om 6 uur n.m. in Hotel Amicitia, krachtens Art. 1223 B.W. VERKOOPEN: EEN HUIS </w:t>
      </w:r>
      <w:r>
        <w:rPr>
          <w:rFonts w:ascii="Arial" w:eastAsia="Times New Roman" w:hAnsi="Arial" w:cs="Arial"/>
          <w:color w:val="333333"/>
          <w:sz w:val="20"/>
          <w:szCs w:val="20"/>
          <w:lang w:eastAsia="nl-NL"/>
        </w:rPr>
        <w:t>met 2 woningen met smederij en erf te Schijndel in de Kluis, groot 3.76 Are.</w:t>
      </w:r>
      <w:r w:rsidRPr="00334565">
        <w:rPr>
          <w:rFonts w:ascii="Arial" w:eastAsia="Times New Roman" w:hAnsi="Arial" w:cs="Arial"/>
          <w:color w:val="333333"/>
          <w:sz w:val="20"/>
          <w:szCs w:val="20"/>
          <w:lang w:eastAsia="nl-NL"/>
        </w:rPr>
        <w:t xml:space="preserve"> Elke woning is verhuurd voor ƒ 4.— per week. Ingezet op ƒ 4660.—</w:t>
      </w:r>
    </w:p>
    <w:p w:rsidR="00334565" w:rsidRDefault="00334565" w:rsidP="0031681E">
      <w:pPr>
        <w:shd w:val="clear" w:color="auto" w:fill="FFFFFF"/>
        <w:jc w:val="both"/>
        <w:rPr>
          <w:rFonts w:ascii="Arial" w:eastAsia="Times New Roman" w:hAnsi="Arial" w:cs="Arial"/>
          <w:color w:val="333333"/>
          <w:sz w:val="20"/>
          <w:szCs w:val="20"/>
          <w:lang w:eastAsia="nl-NL"/>
        </w:rPr>
      </w:pPr>
    </w:p>
    <w:p w:rsidR="00334565" w:rsidRDefault="00334565" w:rsidP="00334565">
      <w:pPr>
        <w:shd w:val="clear" w:color="auto" w:fill="FFFFFF"/>
        <w:jc w:val="both"/>
        <w:rPr>
          <w:rFonts w:ascii="Arial" w:eastAsia="Times New Roman" w:hAnsi="Arial" w:cs="Arial"/>
          <w:color w:val="333333"/>
          <w:sz w:val="20"/>
          <w:szCs w:val="20"/>
          <w:lang w:eastAsia="nl-NL"/>
        </w:rPr>
      </w:pPr>
      <w:r w:rsidRPr="00334565">
        <w:rPr>
          <w:rFonts w:ascii="Arial" w:eastAsia="Times New Roman" w:hAnsi="Arial" w:cs="Arial"/>
          <w:color w:val="333333"/>
          <w:sz w:val="20"/>
          <w:szCs w:val="20"/>
          <w:lang w:eastAsia="nl-NL"/>
        </w:rPr>
        <w:t>SCHIJNDEL, 21 Febr. Het verbouwen van een woonhuis tot twee woningen, voor rekening van de kinderen Joh. v. Zutphen, onder architectuur van C. v. d. Wielen, is opgedragen aan den heer Joh. van Herpen, aannemer, Schijndel (Wijbosch).</w:t>
      </w:r>
    </w:p>
    <w:p w:rsidR="00334565" w:rsidRDefault="00334565" w:rsidP="00334565">
      <w:pPr>
        <w:shd w:val="clear" w:color="auto" w:fill="FFFFFF"/>
        <w:jc w:val="both"/>
        <w:rPr>
          <w:rFonts w:ascii="Arial" w:eastAsia="Times New Roman" w:hAnsi="Arial" w:cs="Arial"/>
          <w:color w:val="333333"/>
          <w:sz w:val="20"/>
          <w:szCs w:val="20"/>
          <w:lang w:eastAsia="nl-NL"/>
        </w:rPr>
      </w:pPr>
    </w:p>
    <w:p w:rsidR="00334565" w:rsidRPr="00334565" w:rsidRDefault="00334565" w:rsidP="00334565">
      <w:pPr>
        <w:shd w:val="clear" w:color="auto" w:fill="FFFFFF"/>
        <w:jc w:val="both"/>
        <w:rPr>
          <w:rFonts w:ascii="Arial" w:eastAsia="Times New Roman" w:hAnsi="Arial" w:cs="Arial"/>
          <w:b/>
          <w:bCs/>
          <w:color w:val="333333"/>
          <w:sz w:val="20"/>
          <w:szCs w:val="20"/>
          <w:u w:val="single"/>
          <w:lang w:eastAsia="nl-NL"/>
        </w:rPr>
      </w:pPr>
      <w:r w:rsidRPr="00334565">
        <w:rPr>
          <w:rFonts w:ascii="Arial" w:eastAsia="Times New Roman" w:hAnsi="Arial" w:cs="Arial"/>
          <w:b/>
          <w:bCs/>
          <w:color w:val="333333"/>
          <w:sz w:val="20"/>
          <w:szCs w:val="20"/>
          <w:u w:val="single"/>
          <w:lang w:eastAsia="nl-NL"/>
        </w:rPr>
        <w:t>Provinciale Noordbrabantsche en 's Hertogenbossche courant 2</w:t>
      </w:r>
      <w:r>
        <w:rPr>
          <w:rFonts w:ascii="Arial" w:eastAsia="Times New Roman" w:hAnsi="Arial" w:cs="Arial"/>
          <w:b/>
          <w:bCs/>
          <w:color w:val="333333"/>
          <w:sz w:val="20"/>
          <w:szCs w:val="20"/>
          <w:u w:val="single"/>
          <w:lang w:eastAsia="nl-NL"/>
        </w:rPr>
        <w:t>5</w:t>
      </w:r>
      <w:r w:rsidRPr="00334565">
        <w:rPr>
          <w:rFonts w:ascii="Arial" w:eastAsia="Times New Roman" w:hAnsi="Arial" w:cs="Arial"/>
          <w:b/>
          <w:bCs/>
          <w:color w:val="333333"/>
          <w:sz w:val="20"/>
          <w:szCs w:val="20"/>
          <w:u w:val="single"/>
          <w:lang w:eastAsia="nl-NL"/>
        </w:rPr>
        <w:t>-02-1936</w:t>
      </w:r>
    </w:p>
    <w:p w:rsidR="00334565" w:rsidRDefault="00334565" w:rsidP="00334565">
      <w:pPr>
        <w:shd w:val="clear" w:color="auto" w:fill="FFFFFF"/>
        <w:jc w:val="both"/>
        <w:rPr>
          <w:rFonts w:ascii="Arial" w:eastAsia="Times New Roman" w:hAnsi="Arial" w:cs="Arial"/>
          <w:color w:val="333333"/>
          <w:sz w:val="20"/>
          <w:szCs w:val="20"/>
          <w:lang w:eastAsia="nl-NL"/>
        </w:rPr>
      </w:pPr>
    </w:p>
    <w:p w:rsidR="00334565" w:rsidRDefault="00334565" w:rsidP="00334565">
      <w:pPr>
        <w:shd w:val="clear" w:color="auto" w:fill="FFFFFF"/>
        <w:jc w:val="both"/>
        <w:rPr>
          <w:rFonts w:ascii="Arial" w:eastAsia="Times New Roman" w:hAnsi="Arial" w:cs="Arial"/>
          <w:color w:val="333333"/>
          <w:sz w:val="20"/>
          <w:szCs w:val="20"/>
          <w:lang w:eastAsia="nl-NL"/>
        </w:rPr>
      </w:pPr>
      <w:r w:rsidRPr="00334565">
        <w:rPr>
          <w:rFonts w:ascii="Arial" w:eastAsia="Times New Roman" w:hAnsi="Arial" w:cs="Arial"/>
          <w:color w:val="333333"/>
          <w:sz w:val="20"/>
          <w:szCs w:val="20"/>
          <w:lang w:eastAsia="nl-NL"/>
        </w:rPr>
        <w:t xml:space="preserve">SCHIJNDEL, 22 Febr. Hedenavond werd in het café van Adr. Ketelaars een vergadering gehouden door de biljartclub „Krijt op Tijd", aldaar gevestigd. Als nieuwe bestuursleden werden gekozen H. Russens en Fr. Braat. Het bestuur is voorloopig vastgesteld als volgt: Ant v. d. Heuvel, voorzitter; H. Russens, secretaris; Adr. Ketelaars, penningmeester; Fr. Braat, commissaris. </w:t>
      </w:r>
    </w:p>
    <w:p w:rsidR="00334565" w:rsidRDefault="00334565" w:rsidP="00334565">
      <w:pPr>
        <w:shd w:val="clear" w:color="auto" w:fill="FFFFFF"/>
        <w:jc w:val="both"/>
        <w:rPr>
          <w:rFonts w:ascii="Arial" w:eastAsia="Times New Roman" w:hAnsi="Arial" w:cs="Arial"/>
          <w:color w:val="333333"/>
          <w:sz w:val="20"/>
          <w:szCs w:val="20"/>
          <w:lang w:eastAsia="nl-NL"/>
        </w:rPr>
      </w:pPr>
    </w:p>
    <w:p w:rsidR="00334565" w:rsidRPr="00334565" w:rsidRDefault="00334565" w:rsidP="00334565">
      <w:pPr>
        <w:shd w:val="clear" w:color="auto" w:fill="FFFFFF"/>
        <w:jc w:val="both"/>
        <w:rPr>
          <w:rFonts w:ascii="Arial" w:eastAsia="Times New Roman" w:hAnsi="Arial" w:cs="Arial"/>
          <w:color w:val="333333"/>
          <w:sz w:val="20"/>
          <w:szCs w:val="20"/>
          <w:lang w:eastAsia="nl-NL"/>
        </w:rPr>
      </w:pPr>
      <w:r w:rsidRPr="00334565">
        <w:rPr>
          <w:rFonts w:ascii="Arial" w:eastAsia="Times New Roman" w:hAnsi="Arial" w:cs="Arial"/>
          <w:color w:val="333333"/>
          <w:sz w:val="20"/>
          <w:szCs w:val="20"/>
          <w:lang w:eastAsia="nl-NL"/>
        </w:rPr>
        <w:t xml:space="preserve">SCHIJNDEL, 23 Febr. Op de propaganda-vergadering van E.H.B.O. heeft de uitreiking der diploma's plaats gehad. De voorzitter, de heer C. de Jong, spoorde in zijn openinstoespraak aan tot medewerking. Dr. van Oppenraay gaf een uiteenzetting van het werk van E.H.B.O. De burgemeester reikte daarop aan de 25 geslaagde cursisten de diploma's en insignes uit. Hij feliciteerde hen met het behaalde succes en bracht tevens dank aan de docenten. Hij verzekerde er trotsch op te zijn, dat de E.H.B.O.vereeniging  </w:t>
      </w:r>
      <w:r w:rsidRPr="00334565">
        <w:rPr>
          <w:rFonts w:ascii="Arial" w:eastAsia="Times New Roman" w:hAnsi="Arial" w:cs="Arial"/>
          <w:color w:val="333333"/>
          <w:sz w:val="20"/>
          <w:szCs w:val="20"/>
          <w:lang w:eastAsia="nl-NL"/>
        </w:rPr>
        <w:lastRenderedPageBreak/>
        <w:t>in Schijndel zoo uitgebreid wordt door de nieuw geslaagden. Hij wees erop, dat hij bij den luchtbescher</w:t>
      </w:r>
      <w:r>
        <w:rPr>
          <w:rFonts w:ascii="Arial" w:eastAsia="Times New Roman" w:hAnsi="Arial" w:cs="Arial"/>
          <w:color w:val="333333"/>
          <w:sz w:val="20"/>
          <w:szCs w:val="20"/>
          <w:lang w:eastAsia="nl-NL"/>
        </w:rPr>
        <w:t>-</w:t>
      </w:r>
      <w:r w:rsidRPr="00334565">
        <w:rPr>
          <w:rFonts w:ascii="Arial" w:eastAsia="Times New Roman" w:hAnsi="Arial" w:cs="Arial"/>
          <w:color w:val="333333"/>
          <w:sz w:val="20"/>
          <w:szCs w:val="20"/>
          <w:lang w:eastAsia="nl-NL"/>
        </w:rPr>
        <w:t xml:space="preserve"> mingsdienst de E.H-B.O. moest aanzoeken. De heer Van Velthoven herinnerde er aan, dat hij in April 1928 dr. van Oppenraay bereid vond een cursus te beginnen. Hij wees op de be</w:t>
      </w:r>
      <w:r>
        <w:rPr>
          <w:rFonts w:ascii="Arial" w:eastAsia="Times New Roman" w:hAnsi="Arial" w:cs="Arial"/>
          <w:color w:val="333333"/>
          <w:sz w:val="20"/>
          <w:szCs w:val="20"/>
          <w:lang w:eastAsia="nl-NL"/>
        </w:rPr>
        <w:t xml:space="preserve">teekenis der vereeniging, welke </w:t>
      </w:r>
      <w:r w:rsidRPr="00334565">
        <w:rPr>
          <w:rFonts w:ascii="Arial" w:eastAsia="Times New Roman" w:hAnsi="Arial" w:cs="Arial"/>
          <w:color w:val="333333"/>
          <w:sz w:val="20"/>
          <w:szCs w:val="20"/>
          <w:lang w:eastAsia="nl-NL"/>
        </w:rPr>
        <w:t>doel, stoelend op christelijke naastenliefde, schoon is. Namens het Wit-Gele Kruis bracht hij dank en hulde. De voorzitter deed tenslotte nogmaals een beroep op de Schi</w:t>
      </w:r>
      <w:r>
        <w:rPr>
          <w:rFonts w:ascii="Arial" w:eastAsia="Times New Roman" w:hAnsi="Arial" w:cs="Arial"/>
          <w:color w:val="333333"/>
          <w:sz w:val="20"/>
          <w:szCs w:val="20"/>
          <w:lang w:eastAsia="nl-NL"/>
        </w:rPr>
        <w:t>jndeische bevolking om steun. N</w:t>
      </w:r>
      <w:r w:rsidRPr="00334565">
        <w:rPr>
          <w:rFonts w:ascii="Arial" w:eastAsia="Times New Roman" w:hAnsi="Arial" w:cs="Arial"/>
          <w:color w:val="333333"/>
          <w:sz w:val="20"/>
          <w:szCs w:val="20"/>
          <w:lang w:eastAsia="nl-NL"/>
        </w:rPr>
        <w:t xml:space="preserve">a afloop der diploma-uitreiking bleef men nog gezellig bijeen in Hotel Amicitia. </w:t>
      </w:r>
    </w:p>
    <w:p w:rsidR="00334565" w:rsidRDefault="00334565" w:rsidP="00334565">
      <w:pPr>
        <w:shd w:val="clear" w:color="auto" w:fill="FFFFFF"/>
        <w:jc w:val="both"/>
        <w:rPr>
          <w:rFonts w:ascii="Arial" w:eastAsia="Times New Roman" w:hAnsi="Arial" w:cs="Arial"/>
          <w:color w:val="333333"/>
          <w:sz w:val="20"/>
          <w:szCs w:val="20"/>
          <w:lang w:eastAsia="nl-NL"/>
        </w:rPr>
      </w:pPr>
    </w:p>
    <w:p w:rsidR="00B33C31" w:rsidRDefault="00B33C31" w:rsidP="00B33C31">
      <w:pPr>
        <w:shd w:val="clear" w:color="auto" w:fill="FFFFFF"/>
        <w:jc w:val="both"/>
        <w:rPr>
          <w:rFonts w:ascii="Arial" w:eastAsia="Times New Roman" w:hAnsi="Arial" w:cs="Arial"/>
          <w:b/>
          <w:bCs/>
          <w:color w:val="333333"/>
          <w:sz w:val="20"/>
          <w:szCs w:val="20"/>
          <w:u w:val="single"/>
          <w:lang w:eastAsia="nl-NL"/>
        </w:rPr>
      </w:pPr>
      <w:r w:rsidRPr="00B33C31">
        <w:rPr>
          <w:rFonts w:ascii="Arial" w:eastAsia="Times New Roman" w:hAnsi="Arial" w:cs="Arial"/>
          <w:b/>
          <w:bCs/>
          <w:color w:val="333333"/>
          <w:sz w:val="20"/>
          <w:szCs w:val="20"/>
          <w:u w:val="single"/>
          <w:lang w:eastAsia="nl-NL"/>
        </w:rPr>
        <w:t>Provinciale Noordbrabantsche en 's Hertogenbossche courant 2</w:t>
      </w:r>
      <w:r>
        <w:rPr>
          <w:rFonts w:ascii="Arial" w:eastAsia="Times New Roman" w:hAnsi="Arial" w:cs="Arial"/>
          <w:b/>
          <w:bCs/>
          <w:color w:val="333333"/>
          <w:sz w:val="20"/>
          <w:szCs w:val="20"/>
          <w:u w:val="single"/>
          <w:lang w:eastAsia="nl-NL"/>
        </w:rPr>
        <w:t>6</w:t>
      </w:r>
      <w:r w:rsidRPr="00B33C31">
        <w:rPr>
          <w:rFonts w:ascii="Arial" w:eastAsia="Times New Roman" w:hAnsi="Arial" w:cs="Arial"/>
          <w:b/>
          <w:bCs/>
          <w:color w:val="333333"/>
          <w:sz w:val="20"/>
          <w:szCs w:val="20"/>
          <w:u w:val="single"/>
          <w:lang w:eastAsia="nl-NL"/>
        </w:rPr>
        <w:t>-02-1936</w:t>
      </w:r>
    </w:p>
    <w:p w:rsidR="00B33C31" w:rsidRPr="00B33C31" w:rsidRDefault="00B33C31" w:rsidP="00B33C31">
      <w:pPr>
        <w:shd w:val="clear" w:color="auto" w:fill="FFFFFF"/>
        <w:jc w:val="both"/>
        <w:rPr>
          <w:rFonts w:ascii="Arial" w:eastAsia="Times New Roman" w:hAnsi="Arial" w:cs="Arial"/>
          <w:b/>
          <w:bCs/>
          <w:color w:val="333333"/>
          <w:sz w:val="20"/>
          <w:szCs w:val="20"/>
          <w:u w:val="single"/>
          <w:lang w:eastAsia="nl-NL"/>
        </w:rPr>
      </w:pPr>
    </w:p>
    <w:p w:rsidR="00334565" w:rsidRPr="00334565" w:rsidRDefault="00334565" w:rsidP="00334565">
      <w:pPr>
        <w:shd w:val="clear" w:color="auto" w:fill="FFFFFF"/>
        <w:jc w:val="both"/>
        <w:rPr>
          <w:rFonts w:ascii="Arial" w:eastAsia="Times New Roman" w:hAnsi="Arial" w:cs="Arial"/>
          <w:color w:val="333333"/>
          <w:sz w:val="20"/>
          <w:szCs w:val="20"/>
          <w:lang w:eastAsia="nl-NL"/>
        </w:rPr>
      </w:pPr>
      <w:r w:rsidRPr="00334565">
        <w:rPr>
          <w:rFonts w:ascii="Arial" w:eastAsia="Times New Roman" w:hAnsi="Arial" w:cs="Arial"/>
          <w:color w:val="333333"/>
          <w:sz w:val="20"/>
          <w:szCs w:val="20"/>
          <w:lang w:eastAsia="nl-NL"/>
        </w:rPr>
        <w:t xml:space="preserve">Heden werd aanbesteed door den Rijkswaterstaat in het gebouw van het Provinciaal Bestuur te Den Bosch: bestek no. 63: het verbeteren van de oeververdediging van de Zuid-Willemsvaart in de provincie Noord-Brabant tusschen de sluizen 2 en 3 onder de gemeente Schijndel. </w:t>
      </w:r>
    </w:p>
    <w:p w:rsidR="00334565" w:rsidRDefault="00334565" w:rsidP="00334565">
      <w:pPr>
        <w:shd w:val="clear" w:color="auto" w:fill="FFFFFF"/>
        <w:jc w:val="both"/>
        <w:rPr>
          <w:rFonts w:ascii="Arial" w:eastAsia="Times New Roman" w:hAnsi="Arial" w:cs="Arial"/>
          <w:color w:val="333333"/>
          <w:sz w:val="20"/>
          <w:szCs w:val="20"/>
          <w:lang w:eastAsia="nl-NL"/>
        </w:rPr>
      </w:pPr>
      <w:r w:rsidRPr="00334565">
        <w:rPr>
          <w:rFonts w:ascii="Arial" w:eastAsia="Times New Roman" w:hAnsi="Arial" w:cs="Arial"/>
          <w:color w:val="333333"/>
          <w:sz w:val="20"/>
          <w:szCs w:val="20"/>
          <w:lang w:eastAsia="nl-NL"/>
        </w:rPr>
        <w:t xml:space="preserve">Ingekomen waren 25 inschrijvingsbiljetten waarvan er 5 ongeldig waren. </w:t>
      </w:r>
    </w:p>
    <w:p w:rsidR="007215B3" w:rsidRDefault="00334565" w:rsidP="00334565">
      <w:pPr>
        <w:shd w:val="clear" w:color="auto" w:fill="FFFFFF"/>
        <w:ind w:left="708"/>
        <w:jc w:val="both"/>
        <w:rPr>
          <w:rFonts w:ascii="Arial" w:eastAsia="Times New Roman" w:hAnsi="Arial" w:cs="Arial"/>
          <w:color w:val="333333"/>
          <w:sz w:val="20"/>
          <w:szCs w:val="20"/>
          <w:lang w:eastAsia="nl-NL"/>
        </w:rPr>
      </w:pPr>
      <w:r w:rsidRPr="00334565">
        <w:rPr>
          <w:rFonts w:ascii="Arial" w:eastAsia="Times New Roman" w:hAnsi="Arial" w:cs="Arial"/>
          <w:color w:val="333333"/>
          <w:sz w:val="20"/>
          <w:szCs w:val="20"/>
          <w:lang w:eastAsia="nl-NL"/>
        </w:rPr>
        <w:t xml:space="preserve">Gebr. van Heesch, Tilburg </w:t>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Pr="00334565">
        <w:rPr>
          <w:rFonts w:ascii="Arial" w:eastAsia="Times New Roman" w:hAnsi="Arial" w:cs="Arial"/>
          <w:color w:val="333333"/>
          <w:sz w:val="20"/>
          <w:szCs w:val="20"/>
          <w:lang w:eastAsia="nl-NL"/>
        </w:rPr>
        <w:t xml:space="preserve">ƒ 19850.— </w:t>
      </w:r>
    </w:p>
    <w:p w:rsidR="007215B3" w:rsidRDefault="00334565" w:rsidP="00334565">
      <w:pPr>
        <w:shd w:val="clear" w:color="auto" w:fill="FFFFFF"/>
        <w:ind w:left="708"/>
        <w:jc w:val="both"/>
        <w:rPr>
          <w:rFonts w:ascii="Arial" w:eastAsia="Times New Roman" w:hAnsi="Arial" w:cs="Arial"/>
          <w:color w:val="333333"/>
          <w:sz w:val="20"/>
          <w:szCs w:val="20"/>
          <w:lang w:eastAsia="nl-NL"/>
        </w:rPr>
      </w:pPr>
      <w:r w:rsidRPr="00334565">
        <w:rPr>
          <w:rFonts w:ascii="Arial" w:eastAsia="Times New Roman" w:hAnsi="Arial" w:cs="Arial"/>
          <w:color w:val="333333"/>
          <w:sz w:val="20"/>
          <w:szCs w:val="20"/>
          <w:lang w:eastAsia="nl-NL"/>
        </w:rPr>
        <w:t xml:space="preserve">P. Broeken, Breda </w:t>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Pr="00334565">
        <w:rPr>
          <w:rFonts w:ascii="Arial" w:eastAsia="Times New Roman" w:hAnsi="Arial" w:cs="Arial"/>
          <w:color w:val="333333"/>
          <w:sz w:val="20"/>
          <w:szCs w:val="20"/>
          <w:lang w:eastAsia="nl-NL"/>
        </w:rPr>
        <w:t xml:space="preserve">ƒ 19375.— </w:t>
      </w:r>
    </w:p>
    <w:p w:rsidR="007215B3" w:rsidRDefault="00334565" w:rsidP="00334565">
      <w:pPr>
        <w:shd w:val="clear" w:color="auto" w:fill="FFFFFF"/>
        <w:ind w:left="708"/>
        <w:jc w:val="both"/>
        <w:rPr>
          <w:rFonts w:ascii="Arial" w:eastAsia="Times New Roman" w:hAnsi="Arial" w:cs="Arial"/>
          <w:color w:val="333333"/>
          <w:sz w:val="20"/>
          <w:szCs w:val="20"/>
          <w:lang w:eastAsia="nl-NL"/>
        </w:rPr>
      </w:pPr>
      <w:r w:rsidRPr="00334565">
        <w:rPr>
          <w:rFonts w:ascii="Arial" w:eastAsia="Times New Roman" w:hAnsi="Arial" w:cs="Arial"/>
          <w:color w:val="333333"/>
          <w:sz w:val="20"/>
          <w:szCs w:val="20"/>
          <w:lang w:eastAsia="nl-NL"/>
        </w:rPr>
        <w:t xml:space="preserve">N.V. Sliedrechtsche Betonijzerbouw Sliedrecht </w:t>
      </w:r>
      <w:r w:rsidR="007215B3">
        <w:rPr>
          <w:rFonts w:ascii="Arial" w:eastAsia="Times New Roman" w:hAnsi="Arial" w:cs="Arial"/>
          <w:color w:val="333333"/>
          <w:sz w:val="20"/>
          <w:szCs w:val="20"/>
          <w:lang w:eastAsia="nl-NL"/>
        </w:rPr>
        <w:tab/>
      </w:r>
      <w:r w:rsidRPr="00334565">
        <w:rPr>
          <w:rFonts w:ascii="Arial" w:eastAsia="Times New Roman" w:hAnsi="Arial" w:cs="Arial"/>
          <w:color w:val="333333"/>
          <w:sz w:val="20"/>
          <w:szCs w:val="20"/>
          <w:lang w:eastAsia="nl-NL"/>
        </w:rPr>
        <w:t xml:space="preserve">ƒ 17200.— </w:t>
      </w:r>
    </w:p>
    <w:p w:rsidR="007215B3" w:rsidRDefault="00334565" w:rsidP="00334565">
      <w:pPr>
        <w:shd w:val="clear" w:color="auto" w:fill="FFFFFF"/>
        <w:ind w:left="708"/>
        <w:jc w:val="both"/>
        <w:rPr>
          <w:rFonts w:ascii="Arial" w:eastAsia="Times New Roman" w:hAnsi="Arial" w:cs="Arial"/>
          <w:color w:val="333333"/>
          <w:sz w:val="20"/>
          <w:szCs w:val="20"/>
          <w:lang w:eastAsia="nl-NL"/>
        </w:rPr>
      </w:pPr>
      <w:r w:rsidRPr="00334565">
        <w:rPr>
          <w:rFonts w:ascii="Arial" w:eastAsia="Times New Roman" w:hAnsi="Arial" w:cs="Arial"/>
          <w:color w:val="333333"/>
          <w:sz w:val="20"/>
          <w:szCs w:val="20"/>
          <w:lang w:eastAsia="nl-NL"/>
        </w:rPr>
        <w:t xml:space="preserve">G. Schermers, Nieuwendijk </w:t>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Pr="00334565">
        <w:rPr>
          <w:rFonts w:ascii="Arial" w:eastAsia="Times New Roman" w:hAnsi="Arial" w:cs="Arial"/>
          <w:color w:val="333333"/>
          <w:sz w:val="20"/>
          <w:szCs w:val="20"/>
          <w:lang w:eastAsia="nl-NL"/>
        </w:rPr>
        <w:t xml:space="preserve">ƒ 17235.— </w:t>
      </w:r>
    </w:p>
    <w:p w:rsidR="007215B3" w:rsidRDefault="00334565" w:rsidP="00334565">
      <w:pPr>
        <w:shd w:val="clear" w:color="auto" w:fill="FFFFFF"/>
        <w:ind w:left="708"/>
        <w:jc w:val="both"/>
        <w:rPr>
          <w:rFonts w:ascii="Arial" w:eastAsia="Times New Roman" w:hAnsi="Arial" w:cs="Arial"/>
          <w:color w:val="333333"/>
          <w:sz w:val="20"/>
          <w:szCs w:val="20"/>
          <w:lang w:eastAsia="nl-NL"/>
        </w:rPr>
      </w:pPr>
      <w:r w:rsidRPr="00334565">
        <w:rPr>
          <w:rFonts w:ascii="Arial" w:eastAsia="Times New Roman" w:hAnsi="Arial" w:cs="Arial"/>
          <w:color w:val="333333"/>
          <w:sz w:val="20"/>
          <w:szCs w:val="20"/>
          <w:lang w:eastAsia="nl-NL"/>
        </w:rPr>
        <w:t xml:space="preserve">B. Mathijs van Noordduin, Giesendam </w:t>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Pr="00334565">
        <w:rPr>
          <w:rFonts w:ascii="Arial" w:eastAsia="Times New Roman" w:hAnsi="Arial" w:cs="Arial"/>
          <w:color w:val="333333"/>
          <w:sz w:val="20"/>
          <w:szCs w:val="20"/>
          <w:lang w:eastAsia="nl-NL"/>
        </w:rPr>
        <w:t xml:space="preserve">ƒ 16280.— </w:t>
      </w:r>
    </w:p>
    <w:p w:rsidR="007215B3" w:rsidRDefault="00334565" w:rsidP="00334565">
      <w:pPr>
        <w:shd w:val="clear" w:color="auto" w:fill="FFFFFF"/>
        <w:ind w:left="708"/>
        <w:jc w:val="both"/>
        <w:rPr>
          <w:rFonts w:ascii="Arial" w:eastAsia="Times New Roman" w:hAnsi="Arial" w:cs="Arial"/>
          <w:color w:val="333333"/>
          <w:sz w:val="20"/>
          <w:szCs w:val="20"/>
          <w:lang w:eastAsia="nl-NL"/>
        </w:rPr>
      </w:pPr>
      <w:r w:rsidRPr="00334565">
        <w:rPr>
          <w:rFonts w:ascii="Arial" w:eastAsia="Times New Roman" w:hAnsi="Arial" w:cs="Arial"/>
          <w:color w:val="333333"/>
          <w:sz w:val="20"/>
          <w:szCs w:val="20"/>
          <w:lang w:eastAsia="nl-NL"/>
        </w:rPr>
        <w:t xml:space="preserve">N.V. Leegwater, Hilversum </w:t>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Pr="00334565">
        <w:rPr>
          <w:rFonts w:ascii="Arial" w:eastAsia="Times New Roman" w:hAnsi="Arial" w:cs="Arial"/>
          <w:color w:val="333333"/>
          <w:sz w:val="20"/>
          <w:szCs w:val="20"/>
          <w:lang w:eastAsia="nl-NL"/>
        </w:rPr>
        <w:t xml:space="preserve">ƒ 15840.— </w:t>
      </w:r>
    </w:p>
    <w:p w:rsidR="007215B3" w:rsidRDefault="00334565" w:rsidP="00334565">
      <w:pPr>
        <w:shd w:val="clear" w:color="auto" w:fill="FFFFFF"/>
        <w:ind w:left="708"/>
        <w:jc w:val="both"/>
        <w:rPr>
          <w:rFonts w:ascii="Arial" w:eastAsia="Times New Roman" w:hAnsi="Arial" w:cs="Arial"/>
          <w:color w:val="333333"/>
          <w:sz w:val="20"/>
          <w:szCs w:val="20"/>
          <w:lang w:eastAsia="nl-NL"/>
        </w:rPr>
      </w:pPr>
      <w:r w:rsidRPr="00334565">
        <w:rPr>
          <w:rFonts w:ascii="Arial" w:eastAsia="Times New Roman" w:hAnsi="Arial" w:cs="Arial"/>
          <w:color w:val="333333"/>
          <w:sz w:val="20"/>
          <w:szCs w:val="20"/>
          <w:lang w:eastAsia="nl-NL"/>
        </w:rPr>
        <w:t xml:space="preserve">L. Schermers, Nieuwendijk </w:t>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Pr="00334565">
        <w:rPr>
          <w:rFonts w:ascii="Arial" w:eastAsia="Times New Roman" w:hAnsi="Arial" w:cs="Arial"/>
          <w:color w:val="333333"/>
          <w:sz w:val="20"/>
          <w:szCs w:val="20"/>
          <w:lang w:eastAsia="nl-NL"/>
        </w:rPr>
        <w:t xml:space="preserve">ƒ 15700.— </w:t>
      </w:r>
    </w:p>
    <w:p w:rsidR="007215B3" w:rsidRDefault="00334565" w:rsidP="00334565">
      <w:pPr>
        <w:shd w:val="clear" w:color="auto" w:fill="FFFFFF"/>
        <w:ind w:left="708"/>
        <w:jc w:val="both"/>
        <w:rPr>
          <w:rFonts w:ascii="Arial" w:eastAsia="Times New Roman" w:hAnsi="Arial" w:cs="Arial"/>
          <w:color w:val="333333"/>
          <w:sz w:val="20"/>
          <w:szCs w:val="20"/>
          <w:lang w:eastAsia="nl-NL"/>
        </w:rPr>
      </w:pPr>
      <w:r w:rsidRPr="00334565">
        <w:rPr>
          <w:rFonts w:ascii="Arial" w:eastAsia="Times New Roman" w:hAnsi="Arial" w:cs="Arial"/>
          <w:color w:val="333333"/>
          <w:sz w:val="20"/>
          <w:szCs w:val="20"/>
          <w:lang w:eastAsia="nl-NL"/>
        </w:rPr>
        <w:t xml:space="preserve">A. J. Dijkstra, A. Roovers en W. de Wijs, Made </w:t>
      </w:r>
      <w:r w:rsidR="007215B3">
        <w:rPr>
          <w:rFonts w:ascii="Arial" w:eastAsia="Times New Roman" w:hAnsi="Arial" w:cs="Arial"/>
          <w:color w:val="333333"/>
          <w:sz w:val="20"/>
          <w:szCs w:val="20"/>
          <w:lang w:eastAsia="nl-NL"/>
        </w:rPr>
        <w:tab/>
      </w:r>
      <w:r w:rsidRPr="00334565">
        <w:rPr>
          <w:rFonts w:ascii="Arial" w:eastAsia="Times New Roman" w:hAnsi="Arial" w:cs="Arial"/>
          <w:color w:val="333333"/>
          <w:sz w:val="20"/>
          <w:szCs w:val="20"/>
          <w:lang w:eastAsia="nl-NL"/>
        </w:rPr>
        <w:t xml:space="preserve">ƒ 14900.— </w:t>
      </w:r>
    </w:p>
    <w:p w:rsidR="007215B3" w:rsidRDefault="00334565" w:rsidP="00334565">
      <w:pPr>
        <w:shd w:val="clear" w:color="auto" w:fill="FFFFFF"/>
        <w:ind w:left="708"/>
        <w:jc w:val="both"/>
        <w:rPr>
          <w:rFonts w:ascii="Arial" w:eastAsia="Times New Roman" w:hAnsi="Arial" w:cs="Arial"/>
          <w:color w:val="333333"/>
          <w:sz w:val="20"/>
          <w:szCs w:val="20"/>
          <w:lang w:eastAsia="nl-NL"/>
        </w:rPr>
      </w:pPr>
      <w:r w:rsidRPr="00334565">
        <w:rPr>
          <w:rFonts w:ascii="Arial" w:eastAsia="Times New Roman" w:hAnsi="Arial" w:cs="Arial"/>
          <w:color w:val="333333"/>
          <w:sz w:val="20"/>
          <w:szCs w:val="20"/>
          <w:lang w:eastAsia="nl-NL"/>
        </w:rPr>
        <w:t xml:space="preserve">C. Blijlevens, Helmond </w:t>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Pr="00334565">
        <w:rPr>
          <w:rFonts w:ascii="Arial" w:eastAsia="Times New Roman" w:hAnsi="Arial" w:cs="Arial"/>
          <w:color w:val="333333"/>
          <w:sz w:val="20"/>
          <w:szCs w:val="20"/>
          <w:lang w:eastAsia="nl-NL"/>
        </w:rPr>
        <w:t xml:space="preserve">ƒ 14687.— </w:t>
      </w:r>
    </w:p>
    <w:p w:rsidR="007215B3" w:rsidRDefault="00334565" w:rsidP="00334565">
      <w:pPr>
        <w:shd w:val="clear" w:color="auto" w:fill="FFFFFF"/>
        <w:ind w:left="708"/>
        <w:jc w:val="both"/>
        <w:rPr>
          <w:rFonts w:ascii="Arial" w:eastAsia="Times New Roman" w:hAnsi="Arial" w:cs="Arial"/>
          <w:color w:val="333333"/>
          <w:sz w:val="20"/>
          <w:szCs w:val="20"/>
          <w:lang w:eastAsia="nl-NL"/>
        </w:rPr>
      </w:pPr>
      <w:r w:rsidRPr="00334565">
        <w:rPr>
          <w:rFonts w:ascii="Arial" w:eastAsia="Times New Roman" w:hAnsi="Arial" w:cs="Arial"/>
          <w:color w:val="333333"/>
          <w:sz w:val="20"/>
          <w:szCs w:val="20"/>
          <w:lang w:eastAsia="nl-NL"/>
        </w:rPr>
        <w:t xml:space="preserve">H. Nootenboom, H.-Zwaluwe </w:t>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Pr="00334565">
        <w:rPr>
          <w:rFonts w:ascii="Arial" w:eastAsia="Times New Roman" w:hAnsi="Arial" w:cs="Arial"/>
          <w:color w:val="333333"/>
          <w:sz w:val="20"/>
          <w:szCs w:val="20"/>
          <w:lang w:eastAsia="nl-NL"/>
        </w:rPr>
        <w:t xml:space="preserve">ƒ 14229.— </w:t>
      </w:r>
    </w:p>
    <w:p w:rsidR="007215B3" w:rsidRDefault="00334565" w:rsidP="00334565">
      <w:pPr>
        <w:shd w:val="clear" w:color="auto" w:fill="FFFFFF"/>
        <w:ind w:left="708"/>
        <w:jc w:val="both"/>
        <w:rPr>
          <w:rFonts w:ascii="Arial" w:eastAsia="Times New Roman" w:hAnsi="Arial" w:cs="Arial"/>
          <w:color w:val="333333"/>
          <w:sz w:val="20"/>
          <w:szCs w:val="20"/>
          <w:lang w:eastAsia="nl-NL"/>
        </w:rPr>
      </w:pPr>
      <w:r w:rsidRPr="00334565">
        <w:rPr>
          <w:rFonts w:ascii="Arial" w:eastAsia="Times New Roman" w:hAnsi="Arial" w:cs="Arial"/>
          <w:color w:val="333333"/>
          <w:sz w:val="20"/>
          <w:szCs w:val="20"/>
          <w:lang w:eastAsia="nl-NL"/>
        </w:rPr>
        <w:t xml:space="preserve">M. C. van der Plas, Den Haag </w:t>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Pr="00334565">
        <w:rPr>
          <w:rFonts w:ascii="Arial" w:eastAsia="Times New Roman" w:hAnsi="Arial" w:cs="Arial"/>
          <w:color w:val="333333"/>
          <w:sz w:val="20"/>
          <w:szCs w:val="20"/>
          <w:lang w:eastAsia="nl-NL"/>
        </w:rPr>
        <w:t xml:space="preserve">ƒ 14150.— </w:t>
      </w:r>
    </w:p>
    <w:p w:rsidR="007215B3" w:rsidRDefault="00334565" w:rsidP="00334565">
      <w:pPr>
        <w:shd w:val="clear" w:color="auto" w:fill="FFFFFF"/>
        <w:ind w:left="708"/>
        <w:jc w:val="both"/>
        <w:rPr>
          <w:rFonts w:ascii="Arial" w:eastAsia="Times New Roman" w:hAnsi="Arial" w:cs="Arial"/>
          <w:color w:val="333333"/>
          <w:sz w:val="20"/>
          <w:szCs w:val="20"/>
          <w:lang w:eastAsia="nl-NL"/>
        </w:rPr>
      </w:pPr>
      <w:r w:rsidRPr="00334565">
        <w:rPr>
          <w:rFonts w:ascii="Arial" w:eastAsia="Times New Roman" w:hAnsi="Arial" w:cs="Arial"/>
          <w:color w:val="333333"/>
          <w:sz w:val="20"/>
          <w:szCs w:val="20"/>
          <w:lang w:eastAsia="nl-NL"/>
        </w:rPr>
        <w:t xml:space="preserve">S. Verlaat en Co., Zeist </w:t>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Pr="00334565">
        <w:rPr>
          <w:rFonts w:ascii="Arial" w:eastAsia="Times New Roman" w:hAnsi="Arial" w:cs="Arial"/>
          <w:color w:val="333333"/>
          <w:sz w:val="20"/>
          <w:szCs w:val="20"/>
          <w:lang w:eastAsia="nl-NL"/>
        </w:rPr>
        <w:t xml:space="preserve">ƒ 14148.— </w:t>
      </w:r>
    </w:p>
    <w:p w:rsidR="007215B3" w:rsidRDefault="00334565" w:rsidP="00334565">
      <w:pPr>
        <w:shd w:val="clear" w:color="auto" w:fill="FFFFFF"/>
        <w:ind w:left="708"/>
        <w:jc w:val="both"/>
        <w:rPr>
          <w:rFonts w:ascii="Arial" w:eastAsia="Times New Roman" w:hAnsi="Arial" w:cs="Arial"/>
          <w:color w:val="333333"/>
          <w:sz w:val="20"/>
          <w:szCs w:val="20"/>
          <w:lang w:eastAsia="nl-NL"/>
        </w:rPr>
      </w:pPr>
      <w:r w:rsidRPr="00334565">
        <w:rPr>
          <w:rFonts w:ascii="Arial" w:eastAsia="Times New Roman" w:hAnsi="Arial" w:cs="Arial"/>
          <w:color w:val="333333"/>
          <w:sz w:val="20"/>
          <w:szCs w:val="20"/>
          <w:lang w:eastAsia="nl-NL"/>
        </w:rPr>
        <w:t xml:space="preserve">Haite Timminga, Vught </w:t>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Pr="00334565">
        <w:rPr>
          <w:rFonts w:ascii="Arial" w:eastAsia="Times New Roman" w:hAnsi="Arial" w:cs="Arial"/>
          <w:color w:val="333333"/>
          <w:sz w:val="20"/>
          <w:szCs w:val="20"/>
          <w:lang w:eastAsia="nl-NL"/>
        </w:rPr>
        <w:t xml:space="preserve">ƒ 14120.— </w:t>
      </w:r>
    </w:p>
    <w:p w:rsidR="007215B3" w:rsidRDefault="00334565" w:rsidP="00334565">
      <w:pPr>
        <w:shd w:val="clear" w:color="auto" w:fill="FFFFFF"/>
        <w:ind w:left="708"/>
        <w:jc w:val="both"/>
        <w:rPr>
          <w:rFonts w:ascii="Arial" w:eastAsia="Times New Roman" w:hAnsi="Arial" w:cs="Arial"/>
          <w:color w:val="333333"/>
          <w:sz w:val="20"/>
          <w:szCs w:val="20"/>
          <w:lang w:eastAsia="nl-NL"/>
        </w:rPr>
      </w:pPr>
      <w:r w:rsidRPr="00334565">
        <w:rPr>
          <w:rFonts w:ascii="Arial" w:eastAsia="Times New Roman" w:hAnsi="Arial" w:cs="Arial"/>
          <w:color w:val="333333"/>
          <w:sz w:val="20"/>
          <w:szCs w:val="20"/>
          <w:lang w:eastAsia="nl-NL"/>
        </w:rPr>
        <w:t xml:space="preserve">'s Grevelduin-Capelle </w:t>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Pr="00334565">
        <w:rPr>
          <w:rFonts w:ascii="Arial" w:eastAsia="Times New Roman" w:hAnsi="Arial" w:cs="Arial"/>
          <w:color w:val="333333"/>
          <w:sz w:val="20"/>
          <w:szCs w:val="20"/>
          <w:lang w:eastAsia="nl-NL"/>
        </w:rPr>
        <w:t xml:space="preserve">ƒ 13730.— </w:t>
      </w:r>
    </w:p>
    <w:p w:rsidR="007215B3" w:rsidRDefault="00334565" w:rsidP="00334565">
      <w:pPr>
        <w:shd w:val="clear" w:color="auto" w:fill="FFFFFF"/>
        <w:ind w:left="708"/>
        <w:jc w:val="both"/>
        <w:rPr>
          <w:rFonts w:ascii="Arial" w:eastAsia="Times New Roman" w:hAnsi="Arial" w:cs="Arial"/>
          <w:color w:val="333333"/>
          <w:sz w:val="20"/>
          <w:szCs w:val="20"/>
          <w:lang w:eastAsia="nl-NL"/>
        </w:rPr>
      </w:pPr>
      <w:r w:rsidRPr="00334565">
        <w:rPr>
          <w:rFonts w:ascii="Arial" w:eastAsia="Times New Roman" w:hAnsi="Arial" w:cs="Arial"/>
          <w:color w:val="333333"/>
          <w:sz w:val="20"/>
          <w:szCs w:val="20"/>
          <w:lang w:eastAsia="nl-NL"/>
        </w:rPr>
        <w:t xml:space="preserve">J. Verhagen, Breda </w:t>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Pr="00334565">
        <w:rPr>
          <w:rFonts w:ascii="Arial" w:eastAsia="Times New Roman" w:hAnsi="Arial" w:cs="Arial"/>
          <w:color w:val="333333"/>
          <w:sz w:val="20"/>
          <w:szCs w:val="20"/>
          <w:lang w:eastAsia="nl-NL"/>
        </w:rPr>
        <w:t xml:space="preserve">ƒ 13224.— </w:t>
      </w:r>
    </w:p>
    <w:p w:rsidR="007215B3" w:rsidRDefault="00334565" w:rsidP="00334565">
      <w:pPr>
        <w:shd w:val="clear" w:color="auto" w:fill="FFFFFF"/>
        <w:ind w:left="708"/>
        <w:jc w:val="both"/>
        <w:rPr>
          <w:rFonts w:ascii="Arial" w:eastAsia="Times New Roman" w:hAnsi="Arial" w:cs="Arial"/>
          <w:color w:val="333333"/>
          <w:sz w:val="20"/>
          <w:szCs w:val="20"/>
          <w:lang w:eastAsia="nl-NL"/>
        </w:rPr>
      </w:pPr>
      <w:r w:rsidRPr="00334565">
        <w:rPr>
          <w:rFonts w:ascii="Arial" w:eastAsia="Times New Roman" w:hAnsi="Arial" w:cs="Arial"/>
          <w:color w:val="333333"/>
          <w:sz w:val="20"/>
          <w:szCs w:val="20"/>
          <w:lang w:eastAsia="nl-NL"/>
        </w:rPr>
        <w:t xml:space="preserve">H. Verheul, Woerden </w:t>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Pr="00334565">
        <w:rPr>
          <w:rFonts w:ascii="Arial" w:eastAsia="Times New Roman" w:hAnsi="Arial" w:cs="Arial"/>
          <w:color w:val="333333"/>
          <w:sz w:val="20"/>
          <w:szCs w:val="20"/>
          <w:lang w:eastAsia="nl-NL"/>
        </w:rPr>
        <w:t xml:space="preserve">ƒ 13110.— </w:t>
      </w:r>
    </w:p>
    <w:p w:rsidR="007215B3" w:rsidRDefault="00334565" w:rsidP="00334565">
      <w:pPr>
        <w:shd w:val="clear" w:color="auto" w:fill="FFFFFF"/>
        <w:ind w:left="708"/>
        <w:jc w:val="both"/>
        <w:rPr>
          <w:rFonts w:ascii="Arial" w:eastAsia="Times New Roman" w:hAnsi="Arial" w:cs="Arial"/>
          <w:color w:val="333333"/>
          <w:sz w:val="20"/>
          <w:szCs w:val="20"/>
          <w:lang w:eastAsia="nl-NL"/>
        </w:rPr>
      </w:pPr>
      <w:r w:rsidRPr="00334565">
        <w:rPr>
          <w:rFonts w:ascii="Arial" w:eastAsia="Times New Roman" w:hAnsi="Arial" w:cs="Arial"/>
          <w:color w:val="333333"/>
          <w:sz w:val="20"/>
          <w:szCs w:val="20"/>
          <w:lang w:eastAsia="nl-NL"/>
        </w:rPr>
        <w:t>N.V. C. Kasteleins en Zn</w:t>
      </w:r>
      <w:r w:rsidR="007215B3">
        <w:rPr>
          <w:rFonts w:ascii="Arial" w:eastAsia="Times New Roman" w:hAnsi="Arial" w:cs="Arial"/>
          <w:color w:val="333333"/>
          <w:sz w:val="20"/>
          <w:szCs w:val="20"/>
          <w:lang w:eastAsia="nl-NL"/>
        </w:rPr>
        <w:t>.,</w:t>
      </w:r>
      <w:r w:rsidRPr="00334565">
        <w:rPr>
          <w:rFonts w:ascii="Arial" w:eastAsia="Times New Roman" w:hAnsi="Arial" w:cs="Arial"/>
          <w:color w:val="333333"/>
          <w:sz w:val="20"/>
          <w:szCs w:val="20"/>
          <w:lang w:eastAsia="nl-NL"/>
        </w:rPr>
        <w:t xml:space="preserve"> Dordrecht </w:t>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Pr="00334565">
        <w:rPr>
          <w:rFonts w:ascii="Arial" w:eastAsia="Times New Roman" w:hAnsi="Arial" w:cs="Arial"/>
          <w:color w:val="333333"/>
          <w:sz w:val="20"/>
          <w:szCs w:val="20"/>
          <w:lang w:eastAsia="nl-NL"/>
        </w:rPr>
        <w:t xml:space="preserve">ƒ 11880.— </w:t>
      </w:r>
    </w:p>
    <w:p w:rsidR="007215B3" w:rsidRDefault="00334565" w:rsidP="00334565">
      <w:pPr>
        <w:shd w:val="clear" w:color="auto" w:fill="FFFFFF"/>
        <w:ind w:left="708"/>
        <w:jc w:val="both"/>
        <w:rPr>
          <w:rFonts w:ascii="Arial" w:eastAsia="Times New Roman" w:hAnsi="Arial" w:cs="Arial"/>
          <w:color w:val="333333"/>
          <w:sz w:val="20"/>
          <w:szCs w:val="20"/>
          <w:lang w:eastAsia="nl-NL"/>
        </w:rPr>
      </w:pPr>
      <w:r w:rsidRPr="00334565">
        <w:rPr>
          <w:rFonts w:ascii="Arial" w:eastAsia="Times New Roman" w:hAnsi="Arial" w:cs="Arial"/>
          <w:color w:val="333333"/>
          <w:sz w:val="20"/>
          <w:szCs w:val="20"/>
          <w:lang w:eastAsia="nl-NL"/>
        </w:rPr>
        <w:t xml:space="preserve">T. A. Zwerts, Hardinxveld </w:t>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Pr="00334565">
        <w:rPr>
          <w:rFonts w:ascii="Arial" w:eastAsia="Times New Roman" w:hAnsi="Arial" w:cs="Arial"/>
          <w:color w:val="333333"/>
          <w:sz w:val="20"/>
          <w:szCs w:val="20"/>
          <w:lang w:eastAsia="nl-NL"/>
        </w:rPr>
        <w:t xml:space="preserve">ƒ 11200.— </w:t>
      </w:r>
    </w:p>
    <w:p w:rsidR="00334565" w:rsidRPr="00334565" w:rsidRDefault="00334565" w:rsidP="00334565">
      <w:pPr>
        <w:shd w:val="clear" w:color="auto" w:fill="FFFFFF"/>
        <w:ind w:left="708"/>
        <w:jc w:val="both"/>
        <w:rPr>
          <w:rFonts w:ascii="Arial" w:eastAsia="Times New Roman" w:hAnsi="Arial" w:cs="Arial"/>
          <w:color w:val="333333"/>
          <w:sz w:val="20"/>
          <w:szCs w:val="20"/>
          <w:lang w:eastAsia="nl-NL"/>
        </w:rPr>
      </w:pPr>
      <w:r w:rsidRPr="00334565">
        <w:rPr>
          <w:rFonts w:ascii="Arial" w:eastAsia="Times New Roman" w:hAnsi="Arial" w:cs="Arial"/>
          <w:color w:val="333333"/>
          <w:sz w:val="20"/>
          <w:szCs w:val="20"/>
          <w:lang w:eastAsia="nl-NL"/>
        </w:rPr>
        <w:t xml:space="preserve">N.V. Visser en Smits, Papendrecht </w:t>
      </w:r>
      <w:r w:rsidR="007215B3">
        <w:rPr>
          <w:rFonts w:ascii="Arial" w:eastAsia="Times New Roman" w:hAnsi="Arial" w:cs="Arial"/>
          <w:color w:val="333333"/>
          <w:sz w:val="20"/>
          <w:szCs w:val="20"/>
          <w:lang w:eastAsia="nl-NL"/>
        </w:rPr>
        <w:tab/>
      </w:r>
      <w:r w:rsidR="007215B3">
        <w:rPr>
          <w:rFonts w:ascii="Arial" w:eastAsia="Times New Roman" w:hAnsi="Arial" w:cs="Arial"/>
          <w:color w:val="333333"/>
          <w:sz w:val="20"/>
          <w:szCs w:val="20"/>
          <w:lang w:eastAsia="nl-NL"/>
        </w:rPr>
        <w:tab/>
      </w:r>
      <w:r w:rsidRPr="00334565">
        <w:rPr>
          <w:rFonts w:ascii="Arial" w:eastAsia="Times New Roman" w:hAnsi="Arial" w:cs="Arial"/>
          <w:color w:val="333333"/>
          <w:sz w:val="20"/>
          <w:szCs w:val="20"/>
          <w:lang w:eastAsia="nl-NL"/>
        </w:rPr>
        <w:t xml:space="preserve">ƒ 10984.— </w:t>
      </w:r>
    </w:p>
    <w:p w:rsidR="00334565" w:rsidRDefault="00334565" w:rsidP="00334565">
      <w:pPr>
        <w:shd w:val="clear" w:color="auto" w:fill="FFFFFF"/>
        <w:jc w:val="both"/>
        <w:rPr>
          <w:rFonts w:ascii="Arial" w:eastAsia="Times New Roman" w:hAnsi="Arial" w:cs="Arial"/>
          <w:color w:val="333333"/>
          <w:sz w:val="20"/>
          <w:szCs w:val="20"/>
          <w:lang w:eastAsia="nl-NL"/>
        </w:rPr>
      </w:pPr>
    </w:p>
    <w:p w:rsidR="00B33C31" w:rsidRDefault="00B33C31" w:rsidP="00334565">
      <w:pPr>
        <w:shd w:val="clear" w:color="auto" w:fill="FFFFFF"/>
        <w:jc w:val="both"/>
        <w:rPr>
          <w:rFonts w:ascii="Arial" w:eastAsia="Times New Roman" w:hAnsi="Arial" w:cs="Arial"/>
          <w:color w:val="333333"/>
          <w:sz w:val="20"/>
          <w:szCs w:val="20"/>
          <w:lang w:eastAsia="nl-NL"/>
        </w:rPr>
      </w:pPr>
      <w:r w:rsidRPr="00B33C31">
        <w:rPr>
          <w:rFonts w:ascii="Arial" w:eastAsia="Times New Roman" w:hAnsi="Arial" w:cs="Arial"/>
          <w:color w:val="333333"/>
          <w:sz w:val="20"/>
          <w:szCs w:val="20"/>
          <w:lang w:eastAsia="nl-NL"/>
        </w:rPr>
        <w:t xml:space="preserve">SCHIJNDEL, 25 Febr. Op Zaterdag 22,. Zondag 23, Maandag 24 en Dinsdag 25 Februari </w:t>
      </w:r>
      <w:r>
        <w:rPr>
          <w:rFonts w:ascii="Arial" w:eastAsia="Times New Roman" w:hAnsi="Arial" w:cs="Arial"/>
          <w:color w:val="333333"/>
          <w:sz w:val="20"/>
          <w:szCs w:val="20"/>
          <w:lang w:eastAsia="nl-NL"/>
        </w:rPr>
        <w:t>l</w:t>
      </w:r>
      <w:r w:rsidRPr="00B33C31">
        <w:rPr>
          <w:rFonts w:ascii="Arial" w:eastAsia="Times New Roman" w:hAnsi="Arial" w:cs="Arial"/>
          <w:color w:val="333333"/>
          <w:sz w:val="20"/>
          <w:szCs w:val="20"/>
          <w:lang w:eastAsia="nl-NL"/>
        </w:rPr>
        <w:t>.</w:t>
      </w:r>
      <w:r>
        <w:rPr>
          <w:rFonts w:ascii="Arial" w:eastAsia="Times New Roman" w:hAnsi="Arial" w:cs="Arial"/>
          <w:color w:val="333333"/>
          <w:sz w:val="20"/>
          <w:szCs w:val="20"/>
          <w:lang w:eastAsia="nl-NL"/>
        </w:rPr>
        <w:t>l</w:t>
      </w:r>
      <w:r w:rsidRPr="00B33C31">
        <w:rPr>
          <w:rFonts w:ascii="Arial" w:eastAsia="Times New Roman" w:hAnsi="Arial" w:cs="Arial"/>
          <w:color w:val="333333"/>
          <w:sz w:val="20"/>
          <w:szCs w:val="20"/>
          <w:lang w:eastAsia="nl-NL"/>
        </w:rPr>
        <w:t>. werd in het parochiehuis van den Boschweg alhier de opvoering gegeven van de tweede Schijndelsche revue: 't</w:t>
      </w:r>
      <w:r>
        <w:rPr>
          <w:rFonts w:ascii="Arial" w:eastAsia="Times New Roman" w:hAnsi="Arial" w:cs="Arial"/>
          <w:color w:val="333333"/>
          <w:sz w:val="20"/>
          <w:szCs w:val="20"/>
          <w:lang w:eastAsia="nl-NL"/>
        </w:rPr>
        <w:t xml:space="preserve"> </w:t>
      </w:r>
      <w:r w:rsidRPr="00B33C31">
        <w:rPr>
          <w:rFonts w:ascii="Arial" w:eastAsia="Times New Roman" w:hAnsi="Arial" w:cs="Arial"/>
          <w:color w:val="333333"/>
          <w:sz w:val="20"/>
          <w:szCs w:val="20"/>
          <w:lang w:eastAsia="nl-NL"/>
        </w:rPr>
        <w:t>ls w</w:t>
      </w:r>
      <w:r>
        <w:rPr>
          <w:rFonts w:ascii="Arial" w:eastAsia="Times New Roman" w:hAnsi="Arial" w:cs="Arial"/>
          <w:color w:val="333333"/>
          <w:sz w:val="20"/>
          <w:szCs w:val="20"/>
          <w:lang w:eastAsia="nl-NL"/>
        </w:rPr>
        <w:t>e</w:t>
      </w:r>
      <w:r w:rsidRPr="00B33C31">
        <w:rPr>
          <w:rFonts w:ascii="Arial" w:eastAsia="Times New Roman" w:hAnsi="Arial" w:cs="Arial"/>
          <w:color w:val="333333"/>
          <w:sz w:val="20"/>
          <w:szCs w:val="20"/>
          <w:lang w:eastAsia="nl-NL"/>
        </w:rPr>
        <w:t>er tijd en vroolijkheid. E</w:t>
      </w:r>
      <w:r>
        <w:rPr>
          <w:rFonts w:ascii="Arial" w:eastAsia="Times New Roman" w:hAnsi="Arial" w:cs="Arial"/>
          <w:color w:val="333333"/>
          <w:sz w:val="20"/>
          <w:szCs w:val="20"/>
          <w:lang w:eastAsia="nl-NL"/>
        </w:rPr>
        <w:t>l</w:t>
      </w:r>
      <w:r w:rsidRPr="00B33C31">
        <w:rPr>
          <w:rFonts w:ascii="Arial" w:eastAsia="Times New Roman" w:hAnsi="Arial" w:cs="Arial"/>
          <w:color w:val="333333"/>
          <w:sz w:val="20"/>
          <w:szCs w:val="20"/>
          <w:lang w:eastAsia="nl-NL"/>
        </w:rPr>
        <w:t>ken avond was de zaal uitverkocht. De revue, die uitsluitend op zuiver Schijndelsche toestanden was geïnspireerd bestond uit 4 bedrijven. De verschillende scènes, die van humor getuigden, vielen bij het publiek zeer in den smaak. Vooral George en Hein waren bij het publiek goede bekenden en hun optreden was een waar succes. De verschillende acteurs leverden verdienstelijk spel. Deze tweede revue is wederom een groot succes geworden. De instructeurs hebben eer van hun werk. Het publiek is hoogst voldaan. De décors voor deze revue waren verzorgd door de heeren F. Zangl en Th. van Oorschot en de grime was in handen van den heer Th. van Alebeek.</w:t>
      </w:r>
    </w:p>
    <w:p w:rsidR="00B33C31" w:rsidRDefault="00B33C31" w:rsidP="00334565">
      <w:pPr>
        <w:shd w:val="clear" w:color="auto" w:fill="FFFFFF"/>
        <w:jc w:val="both"/>
        <w:rPr>
          <w:rFonts w:ascii="Arial" w:eastAsia="Times New Roman" w:hAnsi="Arial" w:cs="Arial"/>
          <w:color w:val="333333"/>
          <w:sz w:val="20"/>
          <w:szCs w:val="20"/>
          <w:lang w:eastAsia="nl-NL"/>
        </w:rPr>
      </w:pPr>
    </w:p>
    <w:p w:rsidR="00B33C31" w:rsidRDefault="00B33C31" w:rsidP="00334565">
      <w:pPr>
        <w:shd w:val="clear" w:color="auto" w:fill="FFFFFF"/>
        <w:jc w:val="both"/>
        <w:rPr>
          <w:rFonts w:ascii="Arial" w:eastAsia="Times New Roman" w:hAnsi="Arial" w:cs="Arial"/>
          <w:color w:val="333333"/>
          <w:sz w:val="20"/>
          <w:szCs w:val="20"/>
          <w:lang w:eastAsia="nl-NL"/>
        </w:rPr>
      </w:pPr>
      <w:r w:rsidRPr="00B33C31">
        <w:rPr>
          <w:rFonts w:ascii="Arial" w:eastAsia="Times New Roman" w:hAnsi="Arial" w:cs="Arial"/>
          <w:color w:val="333333"/>
          <w:sz w:val="20"/>
          <w:szCs w:val="20"/>
          <w:lang w:eastAsia="nl-NL"/>
        </w:rPr>
        <w:t>SCHIJNDEL, 25 Febr. Bij Br. Wijdeven is Zondag-avond een gr</w:t>
      </w:r>
      <w:r>
        <w:rPr>
          <w:rFonts w:ascii="Arial" w:eastAsia="Times New Roman" w:hAnsi="Arial" w:cs="Arial"/>
          <w:color w:val="333333"/>
          <w:sz w:val="20"/>
          <w:szCs w:val="20"/>
          <w:lang w:eastAsia="nl-NL"/>
        </w:rPr>
        <w:t>o</w:t>
      </w:r>
      <w:r w:rsidRPr="00B33C31">
        <w:rPr>
          <w:rFonts w:ascii="Arial" w:eastAsia="Times New Roman" w:hAnsi="Arial" w:cs="Arial"/>
          <w:color w:val="333333"/>
          <w:sz w:val="20"/>
          <w:szCs w:val="20"/>
          <w:lang w:eastAsia="nl-NL"/>
        </w:rPr>
        <w:t xml:space="preserve">ote spiegelruit stukgegooid. De klinker waarmede dit gebeurde is ver in den winkel terechtgekomen. De politie onderzoekt dit geval. </w:t>
      </w:r>
    </w:p>
    <w:p w:rsidR="00B33C31" w:rsidRDefault="00B33C31" w:rsidP="00334565">
      <w:pPr>
        <w:shd w:val="clear" w:color="auto" w:fill="FFFFFF"/>
        <w:jc w:val="both"/>
        <w:rPr>
          <w:rFonts w:ascii="Arial" w:eastAsia="Times New Roman" w:hAnsi="Arial" w:cs="Arial"/>
          <w:color w:val="333333"/>
          <w:sz w:val="20"/>
          <w:szCs w:val="20"/>
          <w:lang w:eastAsia="nl-NL"/>
        </w:rPr>
      </w:pPr>
    </w:p>
    <w:p w:rsidR="00B33C31" w:rsidRDefault="00B33C31" w:rsidP="00334565">
      <w:pPr>
        <w:shd w:val="clear" w:color="auto" w:fill="FFFFFF"/>
        <w:jc w:val="both"/>
        <w:rPr>
          <w:rFonts w:ascii="Arial" w:eastAsia="Times New Roman" w:hAnsi="Arial" w:cs="Arial"/>
          <w:color w:val="333333"/>
          <w:sz w:val="20"/>
          <w:szCs w:val="20"/>
          <w:lang w:eastAsia="nl-NL"/>
        </w:rPr>
      </w:pPr>
      <w:r w:rsidRPr="00B33C31">
        <w:rPr>
          <w:rFonts w:ascii="Arial" w:eastAsia="Times New Roman" w:hAnsi="Arial" w:cs="Arial"/>
          <w:color w:val="333333"/>
          <w:sz w:val="20"/>
          <w:szCs w:val="20"/>
          <w:lang w:eastAsia="nl-NL"/>
        </w:rPr>
        <w:t>De Schijndelsche tooneelvereeniging Kunst en Sport heeft Zondag en Maandag een uitvoering gegeven in de groote zaal van L. Steenbakkers, alhier. Onder regie van den heer Nic. Wels werd opgevoerd het sociale tooneelspel in 4 bedrijven „Ik ben maar een Paria". Het spel was af. Het bezoek was slechts matig; de aanwezigen gingen echter uiterst voldaan huiswaarts.</w:t>
      </w:r>
    </w:p>
    <w:p w:rsidR="00541950" w:rsidRDefault="00541950" w:rsidP="00541950">
      <w:pPr>
        <w:shd w:val="clear" w:color="auto" w:fill="FFFFFF"/>
        <w:jc w:val="both"/>
        <w:rPr>
          <w:rFonts w:ascii="Arial" w:eastAsia="Times New Roman" w:hAnsi="Arial" w:cs="Arial"/>
          <w:b/>
          <w:color w:val="333333"/>
          <w:sz w:val="20"/>
          <w:szCs w:val="20"/>
          <w:u w:val="single"/>
          <w:lang w:eastAsia="nl-NL"/>
        </w:rPr>
      </w:pPr>
    </w:p>
    <w:p w:rsidR="00541950" w:rsidRPr="00541950" w:rsidRDefault="00541950" w:rsidP="00541950">
      <w:pPr>
        <w:shd w:val="clear" w:color="auto" w:fill="FFFFFF"/>
        <w:jc w:val="both"/>
        <w:rPr>
          <w:rFonts w:ascii="Arial" w:eastAsia="Times New Roman" w:hAnsi="Arial" w:cs="Arial"/>
          <w:b/>
          <w:color w:val="333333"/>
          <w:sz w:val="20"/>
          <w:szCs w:val="20"/>
          <w:u w:val="single"/>
          <w:lang w:eastAsia="nl-NL"/>
        </w:rPr>
      </w:pPr>
      <w:r w:rsidRPr="00541950">
        <w:rPr>
          <w:rFonts w:ascii="Arial" w:eastAsia="Times New Roman" w:hAnsi="Arial" w:cs="Arial"/>
          <w:b/>
          <w:color w:val="333333"/>
          <w:sz w:val="20"/>
          <w:szCs w:val="20"/>
          <w:u w:val="single"/>
          <w:lang w:eastAsia="nl-NL"/>
        </w:rPr>
        <w:t>De Tijd 26-02-1936</w:t>
      </w:r>
    </w:p>
    <w:p w:rsidR="00541950" w:rsidRPr="00541950" w:rsidRDefault="00541950" w:rsidP="00541950">
      <w:pPr>
        <w:shd w:val="clear" w:color="auto" w:fill="FFFFFF"/>
        <w:jc w:val="both"/>
        <w:rPr>
          <w:rFonts w:ascii="Arial" w:eastAsia="Times New Roman" w:hAnsi="Arial" w:cs="Arial"/>
          <w:color w:val="333333"/>
          <w:sz w:val="20"/>
          <w:szCs w:val="20"/>
          <w:lang w:eastAsia="nl-NL"/>
        </w:rPr>
      </w:pPr>
    </w:p>
    <w:p w:rsidR="00541950" w:rsidRPr="00541950" w:rsidRDefault="00541950" w:rsidP="00541950">
      <w:pPr>
        <w:shd w:val="clear" w:color="auto" w:fill="FFFFFF"/>
        <w:jc w:val="both"/>
        <w:rPr>
          <w:rFonts w:ascii="Arial" w:eastAsia="Times New Roman" w:hAnsi="Arial" w:cs="Arial"/>
          <w:b/>
          <w:bCs/>
          <w:color w:val="333333"/>
          <w:sz w:val="20"/>
          <w:szCs w:val="20"/>
          <w:lang w:eastAsia="nl-NL"/>
        </w:rPr>
      </w:pPr>
      <w:r w:rsidRPr="00541950">
        <w:rPr>
          <w:rFonts w:ascii="Arial" w:eastAsia="Times New Roman" w:hAnsi="Arial" w:cs="Arial"/>
          <w:b/>
          <w:bCs/>
          <w:color w:val="333333"/>
          <w:sz w:val="20"/>
          <w:szCs w:val="20"/>
          <w:lang w:eastAsia="nl-NL"/>
        </w:rPr>
        <w:t>BRAND IN HOUTZAGERIJ</w:t>
      </w:r>
    </w:p>
    <w:p w:rsidR="00541950" w:rsidRPr="00541950" w:rsidRDefault="00541950" w:rsidP="00541950">
      <w:pPr>
        <w:shd w:val="clear" w:color="auto" w:fill="FFFFFF"/>
        <w:jc w:val="both"/>
        <w:rPr>
          <w:rFonts w:ascii="Arial" w:eastAsia="Times New Roman" w:hAnsi="Arial" w:cs="Arial"/>
          <w:color w:val="333333"/>
          <w:sz w:val="20"/>
          <w:szCs w:val="20"/>
          <w:lang w:eastAsia="nl-NL"/>
        </w:rPr>
      </w:pPr>
      <w:r w:rsidRPr="00541950">
        <w:rPr>
          <w:rFonts w:ascii="Arial" w:eastAsia="Times New Roman" w:hAnsi="Arial" w:cs="Arial"/>
          <w:color w:val="333333"/>
          <w:sz w:val="20"/>
          <w:szCs w:val="20"/>
          <w:lang w:eastAsia="nl-NL"/>
        </w:rPr>
        <w:t>Dinsdagmiddag brak brand uit in de houtzagerij van den heer P. Steenbakkers te Schijndel. De brand ontstond in een der houtloodsen waarin verscheidene machines waren opgesteld.</w:t>
      </w:r>
    </w:p>
    <w:p w:rsidR="00541950" w:rsidRPr="00541950" w:rsidRDefault="00541950" w:rsidP="00541950">
      <w:pPr>
        <w:shd w:val="clear" w:color="auto" w:fill="FFFFFF"/>
        <w:jc w:val="both"/>
        <w:rPr>
          <w:rFonts w:ascii="Arial" w:eastAsia="Times New Roman" w:hAnsi="Arial" w:cs="Arial"/>
          <w:color w:val="333333"/>
          <w:sz w:val="20"/>
          <w:szCs w:val="20"/>
          <w:lang w:eastAsia="nl-NL"/>
        </w:rPr>
      </w:pPr>
      <w:r w:rsidRPr="00541950">
        <w:rPr>
          <w:rFonts w:ascii="Arial" w:eastAsia="Times New Roman" w:hAnsi="Arial" w:cs="Arial"/>
          <w:color w:val="333333"/>
          <w:sz w:val="20"/>
          <w:szCs w:val="20"/>
          <w:lang w:eastAsia="nl-NL"/>
        </w:rPr>
        <w:lastRenderedPageBreak/>
        <w:t>Spoedig stond het geheel in lichter laaie. De brandweer, die spoedig ter plaatse was, kon alleen de belendende perceelen behouden.</w:t>
      </w:r>
    </w:p>
    <w:p w:rsidR="00541950" w:rsidRPr="00541950" w:rsidRDefault="00541950" w:rsidP="00541950">
      <w:pPr>
        <w:shd w:val="clear" w:color="auto" w:fill="FFFFFF"/>
        <w:jc w:val="both"/>
        <w:rPr>
          <w:rFonts w:ascii="Arial" w:eastAsia="Times New Roman" w:hAnsi="Arial" w:cs="Arial"/>
          <w:color w:val="333333"/>
          <w:sz w:val="20"/>
          <w:szCs w:val="20"/>
          <w:lang w:eastAsia="nl-NL"/>
        </w:rPr>
      </w:pPr>
      <w:r w:rsidRPr="00541950">
        <w:rPr>
          <w:rFonts w:ascii="Arial" w:eastAsia="Times New Roman" w:hAnsi="Arial" w:cs="Arial"/>
          <w:color w:val="333333"/>
          <w:sz w:val="20"/>
          <w:szCs w:val="20"/>
          <w:lang w:eastAsia="nl-NL"/>
        </w:rPr>
        <w:t>Verzekering dekt de aanzienlijke schade. De oorzaak van den brand is onbekend.</w:t>
      </w:r>
    </w:p>
    <w:p w:rsidR="00541950" w:rsidRPr="00541950" w:rsidRDefault="00541950" w:rsidP="00541950">
      <w:pPr>
        <w:shd w:val="clear" w:color="auto" w:fill="FFFFFF"/>
        <w:jc w:val="both"/>
        <w:rPr>
          <w:rFonts w:ascii="Arial" w:eastAsia="Times New Roman" w:hAnsi="Arial" w:cs="Arial"/>
          <w:b/>
          <w:color w:val="333333"/>
          <w:sz w:val="20"/>
          <w:szCs w:val="20"/>
          <w:u w:val="single"/>
          <w:lang w:eastAsia="nl-NL"/>
        </w:rPr>
      </w:pPr>
    </w:p>
    <w:p w:rsidR="00B33C31" w:rsidRPr="00B33C31" w:rsidRDefault="00B33C31" w:rsidP="00B33C31">
      <w:pPr>
        <w:shd w:val="clear" w:color="auto" w:fill="FFFFFF"/>
        <w:jc w:val="both"/>
        <w:rPr>
          <w:rFonts w:ascii="Arial" w:eastAsia="Times New Roman" w:hAnsi="Arial" w:cs="Arial"/>
          <w:b/>
          <w:bCs/>
          <w:color w:val="333333"/>
          <w:sz w:val="20"/>
          <w:szCs w:val="20"/>
          <w:u w:val="single"/>
          <w:lang w:eastAsia="nl-NL"/>
        </w:rPr>
      </w:pPr>
      <w:r w:rsidRPr="00B33C31">
        <w:rPr>
          <w:rFonts w:ascii="Arial" w:eastAsia="Times New Roman" w:hAnsi="Arial" w:cs="Arial"/>
          <w:b/>
          <w:bCs/>
          <w:color w:val="333333"/>
          <w:sz w:val="20"/>
          <w:szCs w:val="20"/>
          <w:u w:val="single"/>
          <w:lang w:eastAsia="nl-NL"/>
        </w:rPr>
        <w:t>Provinciale Noordbrabantsche en 's Hertogenbossche courant 2</w:t>
      </w:r>
      <w:r>
        <w:rPr>
          <w:rFonts w:ascii="Arial" w:eastAsia="Times New Roman" w:hAnsi="Arial" w:cs="Arial"/>
          <w:b/>
          <w:bCs/>
          <w:color w:val="333333"/>
          <w:sz w:val="20"/>
          <w:szCs w:val="20"/>
          <w:u w:val="single"/>
          <w:lang w:eastAsia="nl-NL"/>
        </w:rPr>
        <w:t>7</w:t>
      </w:r>
      <w:r w:rsidRPr="00B33C31">
        <w:rPr>
          <w:rFonts w:ascii="Arial" w:eastAsia="Times New Roman" w:hAnsi="Arial" w:cs="Arial"/>
          <w:b/>
          <w:bCs/>
          <w:color w:val="333333"/>
          <w:sz w:val="20"/>
          <w:szCs w:val="20"/>
          <w:u w:val="single"/>
          <w:lang w:eastAsia="nl-NL"/>
        </w:rPr>
        <w:t>-02-1936</w:t>
      </w:r>
    </w:p>
    <w:p w:rsidR="00B33C31" w:rsidRDefault="00B33C31" w:rsidP="00334565">
      <w:pPr>
        <w:shd w:val="clear" w:color="auto" w:fill="FFFFFF"/>
        <w:jc w:val="both"/>
        <w:rPr>
          <w:rFonts w:ascii="Arial" w:eastAsia="Times New Roman" w:hAnsi="Arial" w:cs="Arial"/>
          <w:color w:val="333333"/>
          <w:sz w:val="20"/>
          <w:szCs w:val="20"/>
          <w:lang w:eastAsia="nl-NL"/>
        </w:rPr>
      </w:pPr>
    </w:p>
    <w:p w:rsidR="00B33C31" w:rsidRDefault="00B33C31" w:rsidP="00B33C31">
      <w:pPr>
        <w:shd w:val="clear" w:color="auto" w:fill="FFFFFF"/>
        <w:jc w:val="both"/>
        <w:rPr>
          <w:rFonts w:ascii="Arial" w:eastAsia="Times New Roman" w:hAnsi="Arial" w:cs="Arial"/>
          <w:color w:val="333333"/>
          <w:sz w:val="20"/>
          <w:szCs w:val="20"/>
          <w:lang w:eastAsia="nl-NL"/>
        </w:rPr>
      </w:pPr>
      <w:r w:rsidRPr="00B33C31">
        <w:rPr>
          <w:rFonts w:ascii="Arial" w:eastAsia="Times New Roman" w:hAnsi="Arial" w:cs="Arial"/>
          <w:color w:val="333333"/>
          <w:sz w:val="20"/>
          <w:szCs w:val="20"/>
          <w:lang w:eastAsia="nl-NL"/>
        </w:rPr>
        <w:t xml:space="preserve">SCHIJNDEL, 26 Febr. Hedenmorgen werd alhier de Februari-markt gehouden, die zich in een levendige belangstelling mocht verheugen. De handel was echter niet levendig te noemen. Er waren meer kijkers dan koopers. Vooral de afdeeling bloemen trok veler aandacht. Over het algemeen klaagden de venters ofschoon zij concurreerend met hunne prijzen waren. </w:t>
      </w:r>
    </w:p>
    <w:p w:rsidR="00B33C31" w:rsidRDefault="00B33C31" w:rsidP="00B33C31">
      <w:pPr>
        <w:shd w:val="clear" w:color="auto" w:fill="FFFFFF"/>
        <w:jc w:val="both"/>
        <w:rPr>
          <w:rFonts w:ascii="Arial" w:eastAsia="Times New Roman" w:hAnsi="Arial" w:cs="Arial"/>
          <w:color w:val="333333"/>
          <w:sz w:val="20"/>
          <w:szCs w:val="20"/>
          <w:lang w:eastAsia="nl-NL"/>
        </w:rPr>
      </w:pPr>
    </w:p>
    <w:p w:rsidR="00B33C31" w:rsidRDefault="00B33C31" w:rsidP="00B33C31">
      <w:pPr>
        <w:shd w:val="clear" w:color="auto" w:fill="FFFFFF"/>
        <w:jc w:val="both"/>
        <w:rPr>
          <w:rFonts w:ascii="Arial" w:eastAsia="Times New Roman" w:hAnsi="Arial" w:cs="Arial"/>
          <w:color w:val="333333"/>
          <w:sz w:val="20"/>
          <w:szCs w:val="20"/>
          <w:lang w:eastAsia="nl-NL"/>
        </w:rPr>
      </w:pPr>
      <w:r w:rsidRPr="00B33C31">
        <w:rPr>
          <w:rFonts w:ascii="Arial" w:eastAsia="Times New Roman" w:hAnsi="Arial" w:cs="Arial"/>
          <w:color w:val="333333"/>
          <w:sz w:val="20"/>
          <w:szCs w:val="20"/>
          <w:lang w:eastAsia="nl-NL"/>
        </w:rPr>
        <w:t xml:space="preserve">Op Maandag 2 Maart a.s. zal door den WelEerw. heer kapelaan van Hellenberg Hubar eene lezing worden gehouden over „De St. Jan van 's-Hertogenbosch". Deze lezing zal worden opgeluisterd met lichtbeelden. Zij zal aanvangen om kwart over acht precies. </w:t>
      </w:r>
    </w:p>
    <w:p w:rsidR="00B33C31" w:rsidRDefault="00B33C31" w:rsidP="00B33C31">
      <w:pPr>
        <w:shd w:val="clear" w:color="auto" w:fill="FFFFFF"/>
        <w:jc w:val="both"/>
        <w:rPr>
          <w:rFonts w:ascii="Arial" w:eastAsia="Times New Roman" w:hAnsi="Arial" w:cs="Arial"/>
          <w:color w:val="333333"/>
          <w:sz w:val="20"/>
          <w:szCs w:val="20"/>
          <w:lang w:eastAsia="nl-NL"/>
        </w:rPr>
      </w:pPr>
    </w:p>
    <w:p w:rsidR="00B33C31" w:rsidRDefault="00B33C31" w:rsidP="00B33C31">
      <w:pPr>
        <w:shd w:val="clear" w:color="auto" w:fill="FFFFFF"/>
        <w:jc w:val="both"/>
        <w:rPr>
          <w:rFonts w:ascii="Arial" w:eastAsia="Times New Roman" w:hAnsi="Arial" w:cs="Arial"/>
          <w:color w:val="333333"/>
          <w:sz w:val="20"/>
          <w:szCs w:val="20"/>
          <w:lang w:eastAsia="nl-NL"/>
        </w:rPr>
      </w:pPr>
      <w:r w:rsidRPr="00B33C31">
        <w:rPr>
          <w:rFonts w:ascii="Arial" w:eastAsia="Times New Roman" w:hAnsi="Arial" w:cs="Arial"/>
          <w:color w:val="333333"/>
          <w:sz w:val="20"/>
          <w:szCs w:val="20"/>
          <w:lang w:eastAsia="nl-NL"/>
        </w:rPr>
        <w:t xml:space="preserve">Op Dinsdag 3 Maart a.s. zal de WelEerw. heer kapelaan van Hellenberg Hubar eene lezing houden voor de leden van den R. K. Jonge Boerenstand over het onderwerp: „Het Land waar Christus leefde". Een en ander zal met lichtbeelden worden verduidelijkt. De lezing zal aanvangen des avonds half zeven en wordt gegeven in de zaal van het Bondsgebouw. </w:t>
      </w:r>
    </w:p>
    <w:p w:rsidR="00B33C31" w:rsidRDefault="00B33C31" w:rsidP="00B33C31">
      <w:pPr>
        <w:shd w:val="clear" w:color="auto" w:fill="FFFFFF"/>
        <w:jc w:val="both"/>
        <w:rPr>
          <w:rFonts w:ascii="Arial" w:eastAsia="Times New Roman" w:hAnsi="Arial" w:cs="Arial"/>
          <w:color w:val="333333"/>
          <w:sz w:val="20"/>
          <w:szCs w:val="20"/>
          <w:lang w:eastAsia="nl-NL"/>
        </w:rPr>
      </w:pPr>
    </w:p>
    <w:p w:rsidR="00B33C31" w:rsidRDefault="00B33C31" w:rsidP="00B33C31">
      <w:pPr>
        <w:shd w:val="clear" w:color="auto" w:fill="FFFFFF"/>
        <w:jc w:val="both"/>
        <w:rPr>
          <w:rFonts w:ascii="Arial" w:eastAsia="Times New Roman" w:hAnsi="Arial" w:cs="Arial"/>
          <w:color w:val="333333"/>
          <w:sz w:val="20"/>
          <w:szCs w:val="20"/>
          <w:lang w:eastAsia="nl-NL"/>
        </w:rPr>
      </w:pPr>
      <w:r w:rsidRPr="00B33C31">
        <w:rPr>
          <w:rFonts w:ascii="Arial" w:eastAsia="Times New Roman" w:hAnsi="Arial" w:cs="Arial"/>
          <w:color w:val="333333"/>
          <w:sz w:val="20"/>
          <w:szCs w:val="20"/>
          <w:lang w:eastAsia="nl-NL"/>
        </w:rPr>
        <w:t xml:space="preserve">SCHIJNDEL, 26 Febr. De heer B. van Helvoirt begaf zich gisteren in de danstent op den Boschweg en plaatse zijn rijwiel er naast. Toen hij terugkwam bleek de fiets te zijn verdwenen. De politie heeft de zaak in onderzoek. </w:t>
      </w:r>
    </w:p>
    <w:p w:rsidR="00B33C31" w:rsidRDefault="00B33C31" w:rsidP="00B33C31">
      <w:pPr>
        <w:shd w:val="clear" w:color="auto" w:fill="FFFFFF"/>
        <w:jc w:val="both"/>
        <w:rPr>
          <w:rFonts w:ascii="Arial" w:eastAsia="Times New Roman" w:hAnsi="Arial" w:cs="Arial"/>
          <w:color w:val="333333"/>
          <w:sz w:val="20"/>
          <w:szCs w:val="20"/>
          <w:lang w:eastAsia="nl-NL"/>
        </w:rPr>
      </w:pPr>
    </w:p>
    <w:p w:rsidR="00B33C31" w:rsidRDefault="00B33C31" w:rsidP="00B33C31">
      <w:pPr>
        <w:shd w:val="clear" w:color="auto" w:fill="FFFFFF"/>
        <w:jc w:val="both"/>
        <w:rPr>
          <w:rFonts w:ascii="Arial" w:eastAsia="Times New Roman" w:hAnsi="Arial" w:cs="Arial"/>
          <w:color w:val="333333"/>
          <w:sz w:val="20"/>
          <w:szCs w:val="20"/>
          <w:lang w:eastAsia="nl-NL"/>
        </w:rPr>
      </w:pPr>
      <w:r w:rsidRPr="00B33C31">
        <w:rPr>
          <w:rFonts w:ascii="Arial" w:eastAsia="Times New Roman" w:hAnsi="Arial" w:cs="Arial"/>
          <w:color w:val="333333"/>
          <w:sz w:val="20"/>
          <w:szCs w:val="20"/>
          <w:lang w:eastAsia="nl-NL"/>
        </w:rPr>
        <w:t>Wij maakten melding van het stukgooien van een ruit bij H. Wijdeven. In den nacht van Dinsdag op Woensdag is daar de tweede winkelruit vernield.</w:t>
      </w:r>
    </w:p>
    <w:p w:rsidR="00B33C31" w:rsidRDefault="00B33C31" w:rsidP="00B33C31">
      <w:pPr>
        <w:shd w:val="clear" w:color="auto" w:fill="FFFFFF"/>
        <w:jc w:val="both"/>
        <w:rPr>
          <w:rFonts w:ascii="Arial" w:eastAsia="Times New Roman" w:hAnsi="Arial" w:cs="Arial"/>
          <w:color w:val="333333"/>
          <w:sz w:val="20"/>
          <w:szCs w:val="20"/>
          <w:lang w:eastAsia="nl-NL"/>
        </w:rPr>
      </w:pPr>
    </w:p>
    <w:p w:rsidR="00541950" w:rsidRDefault="00541950" w:rsidP="00B33C31">
      <w:pPr>
        <w:shd w:val="clear" w:color="auto" w:fill="FFFFFF"/>
        <w:jc w:val="both"/>
        <w:rPr>
          <w:rFonts w:ascii="Arial" w:eastAsia="Times New Roman" w:hAnsi="Arial" w:cs="Arial"/>
          <w:color w:val="333333"/>
          <w:sz w:val="20"/>
          <w:szCs w:val="20"/>
          <w:lang w:eastAsia="nl-NL"/>
        </w:rPr>
      </w:pPr>
      <w:r w:rsidRPr="00541950">
        <w:rPr>
          <w:rFonts w:ascii="Arial" w:eastAsia="Times New Roman" w:hAnsi="Arial" w:cs="Arial"/>
          <w:color w:val="333333"/>
          <w:sz w:val="20"/>
          <w:szCs w:val="20"/>
          <w:lang w:eastAsia="nl-NL"/>
        </w:rPr>
        <w:t xml:space="preserve">Biljartcompetitie te Schijndel. </w:t>
      </w:r>
    </w:p>
    <w:p w:rsidR="00B33C31" w:rsidRPr="00B33C31" w:rsidRDefault="00B33C31" w:rsidP="00B33C31">
      <w:pPr>
        <w:shd w:val="clear" w:color="auto" w:fill="FFFFFF"/>
        <w:jc w:val="both"/>
        <w:rPr>
          <w:rFonts w:ascii="Arial" w:eastAsia="Times New Roman" w:hAnsi="Arial" w:cs="Arial"/>
          <w:color w:val="333333"/>
          <w:sz w:val="20"/>
          <w:szCs w:val="20"/>
          <w:lang w:eastAsia="nl-NL"/>
        </w:rPr>
      </w:pPr>
      <w:r w:rsidRPr="00B33C31">
        <w:rPr>
          <w:rFonts w:ascii="Arial" w:eastAsia="Times New Roman" w:hAnsi="Arial" w:cs="Arial"/>
          <w:color w:val="333333"/>
          <w:sz w:val="20"/>
          <w:szCs w:val="20"/>
          <w:lang w:eastAsia="nl-NL"/>
        </w:rPr>
        <w:t>Woensdag speelde de derde klasse van den Schijndelschen biljartbond twee wedstrijden: Vermaak. na Arbeid IV—Vermaak na Arbeid III: 182—294 pnt.; 104—103 beurten; gemiddelde 1.75—2.85; hoogste serie H. van Oorschot met 26 pnt. Eerst Krijten III—Nooit Volleerd III: 211—220 pnt.; 83—85 brt.; gemiddelde 2.54—2.58; hoogste serie Mart. van Veghel met 21 pnt. De eerste klasse zet haar competitieprogram voort met drie wedstrijden: a.s. Zaterdag Op Tijd Krijten I—Oefening Baart Kunst I en a.s. Maandag Nooit Volleerd I—Vermaak na Arbeid I en Poedelvrees I—Eerst Krijten I.</w:t>
      </w:r>
    </w:p>
    <w:p w:rsidR="00B33C31" w:rsidRPr="00334565" w:rsidRDefault="00B33C31" w:rsidP="00334565">
      <w:pPr>
        <w:shd w:val="clear" w:color="auto" w:fill="FFFFFF"/>
        <w:jc w:val="both"/>
        <w:rPr>
          <w:rFonts w:ascii="Arial" w:eastAsia="Times New Roman" w:hAnsi="Arial" w:cs="Arial"/>
          <w:color w:val="333333"/>
          <w:sz w:val="20"/>
          <w:szCs w:val="20"/>
          <w:lang w:eastAsia="nl-NL"/>
        </w:rPr>
      </w:pPr>
    </w:p>
    <w:p w:rsidR="004955CF" w:rsidRDefault="004955CF"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27-02-1936</w:t>
      </w:r>
    </w:p>
    <w:p w:rsidR="00483E20" w:rsidRDefault="00483E20" w:rsidP="005B7C13">
      <w:pPr>
        <w:shd w:val="clear" w:color="auto" w:fill="FFFFFF"/>
        <w:jc w:val="both"/>
        <w:rPr>
          <w:rFonts w:ascii="Arial" w:eastAsia="Times New Roman" w:hAnsi="Arial" w:cs="Arial"/>
          <w:sz w:val="20"/>
          <w:szCs w:val="20"/>
          <w:lang w:eastAsia="nl-NL"/>
        </w:rPr>
      </w:pPr>
    </w:p>
    <w:p w:rsidR="004955CF" w:rsidRPr="004955CF" w:rsidRDefault="004955CF" w:rsidP="005B7C13">
      <w:pPr>
        <w:shd w:val="clear" w:color="auto" w:fill="FFFFFF"/>
        <w:jc w:val="both"/>
        <w:outlineLvl w:val="2"/>
        <w:rPr>
          <w:rFonts w:ascii="Arial" w:eastAsia="Times New Roman" w:hAnsi="Arial" w:cs="Arial"/>
          <w:b/>
          <w:bCs/>
          <w:color w:val="333333"/>
          <w:sz w:val="20"/>
          <w:szCs w:val="20"/>
          <w:lang w:eastAsia="nl-NL"/>
        </w:rPr>
      </w:pPr>
      <w:r w:rsidRPr="004955CF">
        <w:rPr>
          <w:rFonts w:ascii="Arial" w:eastAsia="Times New Roman" w:hAnsi="Arial" w:cs="Arial"/>
          <w:b/>
          <w:bCs/>
          <w:color w:val="333333"/>
          <w:sz w:val="20"/>
          <w:szCs w:val="20"/>
          <w:lang w:eastAsia="nl-NL"/>
        </w:rPr>
        <w:t>AANBESTEDING RIJKSWATERSTAAT.</w:t>
      </w:r>
    </w:p>
    <w:p w:rsidR="004955CF" w:rsidRPr="004955CF" w:rsidRDefault="004955CF" w:rsidP="005B7C13">
      <w:pPr>
        <w:shd w:val="clear" w:color="auto" w:fill="FFFFFF"/>
        <w:jc w:val="both"/>
        <w:rPr>
          <w:rFonts w:ascii="Arial" w:eastAsia="Times New Roman" w:hAnsi="Arial" w:cs="Arial"/>
          <w:color w:val="333333"/>
          <w:sz w:val="20"/>
          <w:szCs w:val="20"/>
          <w:lang w:eastAsia="nl-NL"/>
        </w:rPr>
      </w:pPr>
      <w:r w:rsidRPr="004955CF">
        <w:rPr>
          <w:rFonts w:ascii="Arial" w:eastAsia="Times New Roman" w:hAnsi="Arial" w:cs="Arial"/>
          <w:color w:val="333333"/>
          <w:sz w:val="20"/>
          <w:szCs w:val="20"/>
          <w:lang w:eastAsia="nl-NL"/>
        </w:rPr>
        <w:t xml:space="preserve">Door den Rijkswaterstaat werd Woensdag in het gebouw van het Prov. Bestuur te 's-Hertogenbosch aanbesteed bestek no. 63: het verbeteren van de oeververdediging van de Zuid-Willemsvaart </w:t>
      </w:r>
      <w:r>
        <w:rPr>
          <w:rFonts w:ascii="Arial" w:eastAsia="Times New Roman" w:hAnsi="Arial" w:cs="Arial"/>
          <w:color w:val="333333"/>
          <w:sz w:val="20"/>
          <w:szCs w:val="20"/>
          <w:lang w:eastAsia="nl-NL"/>
        </w:rPr>
        <w:t>i</w:t>
      </w:r>
      <w:r w:rsidRPr="004955CF">
        <w:rPr>
          <w:rFonts w:ascii="Arial" w:eastAsia="Times New Roman" w:hAnsi="Arial" w:cs="Arial"/>
          <w:color w:val="333333"/>
          <w:sz w:val="20"/>
          <w:szCs w:val="20"/>
          <w:lang w:eastAsia="nl-NL"/>
        </w:rPr>
        <w:t>n de provincie Noord- Brabant tusschen de sluizen 2 en 3 onder de gemeente Schijndel. Ingekomen 25 inschrijvingsbiljetten, waarvan 5 ongeldig. Hoogste inschrijver: gebrs. van Heesch, Tilburg, f 19850</w:t>
      </w:r>
      <w:r>
        <w:rPr>
          <w:rFonts w:ascii="Arial" w:eastAsia="Times New Roman" w:hAnsi="Arial" w:cs="Arial"/>
          <w:color w:val="333333"/>
          <w:sz w:val="20"/>
          <w:szCs w:val="20"/>
          <w:lang w:eastAsia="nl-NL"/>
        </w:rPr>
        <w:t>,</w:t>
      </w:r>
      <w:r w:rsidRPr="004955CF">
        <w:rPr>
          <w:rFonts w:ascii="Arial" w:eastAsia="Times New Roman" w:hAnsi="Arial" w:cs="Arial"/>
          <w:color w:val="333333"/>
          <w:sz w:val="20"/>
          <w:szCs w:val="20"/>
          <w:lang w:eastAsia="nl-NL"/>
        </w:rPr>
        <w:t xml:space="preserve"> Laagste inschrijver: N. V. Visser en Smits, Papendrecht, </w:t>
      </w:r>
      <w:r>
        <w:rPr>
          <w:rFonts w:ascii="Arial" w:eastAsia="Times New Roman" w:hAnsi="Arial" w:cs="Arial"/>
          <w:color w:val="333333"/>
          <w:sz w:val="20"/>
          <w:szCs w:val="20"/>
          <w:lang w:eastAsia="nl-NL"/>
        </w:rPr>
        <w:t>f</w:t>
      </w:r>
      <w:r w:rsidRPr="004955CF">
        <w:rPr>
          <w:rFonts w:ascii="Arial" w:eastAsia="Times New Roman" w:hAnsi="Arial" w:cs="Arial"/>
          <w:color w:val="333333"/>
          <w:sz w:val="20"/>
          <w:szCs w:val="20"/>
          <w:lang w:eastAsia="nl-NL"/>
        </w:rPr>
        <w:t xml:space="preserve"> 10984</w:t>
      </w:r>
      <w:r>
        <w:rPr>
          <w:rFonts w:ascii="Arial" w:eastAsia="Times New Roman" w:hAnsi="Arial" w:cs="Arial"/>
          <w:color w:val="333333"/>
          <w:sz w:val="20"/>
          <w:szCs w:val="20"/>
          <w:lang w:eastAsia="nl-NL"/>
        </w:rPr>
        <w:t>.</w:t>
      </w:r>
    </w:p>
    <w:p w:rsidR="00E41066" w:rsidRDefault="00E41066" w:rsidP="005B7C13">
      <w:pPr>
        <w:shd w:val="clear" w:color="auto" w:fill="FFFFFF"/>
        <w:jc w:val="both"/>
        <w:rPr>
          <w:rFonts w:ascii="Arial" w:eastAsia="Arial Unicode MS" w:hAnsi="Arial" w:cs="Arial"/>
          <w:b/>
          <w:sz w:val="20"/>
          <w:szCs w:val="20"/>
          <w:u w:val="single"/>
        </w:rPr>
      </w:pPr>
    </w:p>
    <w:p w:rsidR="00541950" w:rsidRPr="00541950" w:rsidRDefault="00541950" w:rsidP="00541950">
      <w:pPr>
        <w:shd w:val="clear" w:color="auto" w:fill="FFFFFF"/>
        <w:jc w:val="both"/>
        <w:rPr>
          <w:rFonts w:ascii="Arial" w:eastAsia="Arial Unicode MS" w:hAnsi="Arial" w:cs="Arial"/>
          <w:b/>
          <w:bCs/>
          <w:sz w:val="20"/>
          <w:szCs w:val="20"/>
          <w:u w:val="single"/>
        </w:rPr>
      </w:pPr>
      <w:r w:rsidRPr="00541950">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9</w:t>
      </w:r>
      <w:r w:rsidRPr="00541950">
        <w:rPr>
          <w:rFonts w:ascii="Arial" w:eastAsia="Arial Unicode MS" w:hAnsi="Arial" w:cs="Arial"/>
          <w:b/>
          <w:bCs/>
          <w:sz w:val="20"/>
          <w:szCs w:val="20"/>
          <w:u w:val="single"/>
        </w:rPr>
        <w:t>-02-1936</w:t>
      </w:r>
    </w:p>
    <w:p w:rsidR="00541950" w:rsidRDefault="00541950" w:rsidP="005B7C13">
      <w:pPr>
        <w:shd w:val="clear" w:color="auto" w:fill="FFFFFF"/>
        <w:jc w:val="both"/>
        <w:rPr>
          <w:rFonts w:ascii="Arial" w:eastAsia="Arial Unicode MS" w:hAnsi="Arial" w:cs="Arial"/>
          <w:b/>
          <w:sz w:val="20"/>
          <w:szCs w:val="20"/>
          <w:u w:val="single"/>
        </w:rPr>
      </w:pPr>
    </w:p>
    <w:p w:rsidR="00541950" w:rsidRDefault="00541950" w:rsidP="005B7C13">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Pr="00541950">
        <w:rPr>
          <w:rFonts w:ascii="Arial" w:eastAsia="Arial Unicode MS" w:hAnsi="Arial" w:cs="Arial"/>
          <w:sz w:val="20"/>
          <w:szCs w:val="20"/>
        </w:rPr>
        <w:t xml:space="preserve">CHIJNDEL, 25 Febr. Heden slaagde onze plaatsgenoote E. Scholte aan het St. Elisabeths Ziekenhuis te Arnhem voor verpleegster. </w:t>
      </w:r>
    </w:p>
    <w:p w:rsidR="00541950" w:rsidRDefault="00541950" w:rsidP="005B7C13">
      <w:pPr>
        <w:shd w:val="clear" w:color="auto" w:fill="FFFFFF"/>
        <w:jc w:val="both"/>
        <w:rPr>
          <w:rFonts w:ascii="Arial" w:eastAsia="Arial Unicode MS" w:hAnsi="Arial" w:cs="Arial"/>
          <w:sz w:val="20"/>
          <w:szCs w:val="20"/>
        </w:rPr>
      </w:pPr>
    </w:p>
    <w:p w:rsidR="00541950" w:rsidRDefault="00541950" w:rsidP="005B7C13">
      <w:pPr>
        <w:shd w:val="clear" w:color="auto" w:fill="FFFFFF"/>
        <w:jc w:val="both"/>
        <w:rPr>
          <w:rFonts w:ascii="Arial" w:eastAsia="Arial Unicode MS" w:hAnsi="Arial" w:cs="Arial"/>
          <w:sz w:val="20"/>
          <w:szCs w:val="20"/>
        </w:rPr>
      </w:pPr>
      <w:r w:rsidRPr="00541950">
        <w:rPr>
          <w:rFonts w:ascii="Arial" w:eastAsia="Arial Unicode MS" w:hAnsi="Arial" w:cs="Arial"/>
          <w:sz w:val="20"/>
          <w:szCs w:val="20"/>
        </w:rPr>
        <w:t xml:space="preserve">SCHIJNDEL, 28 Febr. Burgerlijke Stand van 19 t/m. 25 Febr. </w:t>
      </w:r>
    </w:p>
    <w:p w:rsidR="00541950" w:rsidRDefault="00541950" w:rsidP="005B7C13">
      <w:pPr>
        <w:shd w:val="clear" w:color="auto" w:fill="FFFFFF"/>
        <w:jc w:val="both"/>
        <w:rPr>
          <w:rFonts w:ascii="Arial" w:eastAsia="Arial Unicode MS" w:hAnsi="Arial" w:cs="Arial"/>
          <w:sz w:val="20"/>
          <w:szCs w:val="20"/>
        </w:rPr>
      </w:pPr>
      <w:r w:rsidRPr="00541950">
        <w:rPr>
          <w:rFonts w:ascii="Arial" w:eastAsia="Arial Unicode MS" w:hAnsi="Arial" w:cs="Arial"/>
          <w:sz w:val="20"/>
          <w:szCs w:val="20"/>
        </w:rPr>
        <w:t>Geboren: Martien M. C., z. van Marinus de Laat en Christina van der Schoot</w:t>
      </w:r>
      <w:r>
        <w:rPr>
          <w:rFonts w:ascii="Arial" w:eastAsia="Arial Unicode MS" w:hAnsi="Arial" w:cs="Arial"/>
          <w:sz w:val="20"/>
          <w:szCs w:val="20"/>
        </w:rPr>
        <w:t>;</w:t>
      </w:r>
      <w:r w:rsidRPr="00541950">
        <w:rPr>
          <w:rFonts w:ascii="Arial" w:eastAsia="Arial Unicode MS" w:hAnsi="Arial" w:cs="Arial"/>
          <w:sz w:val="20"/>
          <w:szCs w:val="20"/>
        </w:rPr>
        <w:t xml:space="preserve"> Josepha F. P., d. van Christiaan A. van Osch en Anna M. de Groot; Geertruda M, d. v. Gerardus van Alebeek en Adriana van Griensven. </w:t>
      </w:r>
    </w:p>
    <w:p w:rsidR="00541950" w:rsidRDefault="00541950" w:rsidP="005B7C13">
      <w:pPr>
        <w:shd w:val="clear" w:color="auto" w:fill="FFFFFF"/>
        <w:jc w:val="both"/>
        <w:rPr>
          <w:rFonts w:ascii="Arial" w:eastAsia="Arial Unicode MS" w:hAnsi="Arial" w:cs="Arial"/>
          <w:sz w:val="20"/>
          <w:szCs w:val="20"/>
        </w:rPr>
      </w:pPr>
      <w:r w:rsidRPr="00541950">
        <w:rPr>
          <w:rFonts w:ascii="Arial" w:eastAsia="Arial Unicode MS" w:hAnsi="Arial" w:cs="Arial"/>
          <w:sz w:val="20"/>
          <w:szCs w:val="20"/>
        </w:rPr>
        <w:t xml:space="preserve">Overleden: Wilhelmus van Roosmalen, 82 j., wedn. van Henrica Smits; Adriana Baas, 76 j., wed. van Hendrikus G. Mulders; Antonia van Gils, 77 j., echtgen. van Henricus A. Zijlmans; Joannes van der Vleuten, 79 j., wedn. van Johanna M. Schellen. </w:t>
      </w:r>
    </w:p>
    <w:p w:rsidR="00541950" w:rsidRDefault="00541950" w:rsidP="005B7C13">
      <w:pPr>
        <w:shd w:val="clear" w:color="auto" w:fill="FFFFFF"/>
        <w:jc w:val="both"/>
        <w:rPr>
          <w:rFonts w:ascii="Arial" w:eastAsia="Arial Unicode MS" w:hAnsi="Arial" w:cs="Arial"/>
          <w:sz w:val="20"/>
          <w:szCs w:val="20"/>
        </w:rPr>
      </w:pPr>
    </w:p>
    <w:p w:rsidR="00541950" w:rsidRDefault="00541950" w:rsidP="005B7C13">
      <w:pPr>
        <w:shd w:val="clear" w:color="auto" w:fill="FFFFFF"/>
        <w:jc w:val="both"/>
        <w:rPr>
          <w:rFonts w:ascii="Arial" w:eastAsia="Arial Unicode MS" w:hAnsi="Arial" w:cs="Arial"/>
          <w:sz w:val="20"/>
          <w:szCs w:val="20"/>
        </w:rPr>
      </w:pPr>
      <w:r w:rsidRPr="00541950">
        <w:rPr>
          <w:rFonts w:ascii="Arial" w:eastAsia="Arial Unicode MS" w:hAnsi="Arial" w:cs="Arial"/>
          <w:sz w:val="20"/>
          <w:szCs w:val="20"/>
        </w:rPr>
        <w:t>Op Woensdag 4 Maart a.s. zal des avonds zeven uur in het Bondsgebouw van den R. K. Boerenbond van Schijndel eene jaarvergadering plaats vinden van de R. K. Vereeniging Het Wit-Gele Kruis. De agenda vermeldt o.m. voorlezing van diverse verslagen alsmede vertooning van de interessante film: Het Kleuterhuis „De Krabbenbosschen".</w:t>
      </w:r>
    </w:p>
    <w:p w:rsidR="00541950" w:rsidRDefault="00541950" w:rsidP="005B7C13">
      <w:pPr>
        <w:shd w:val="clear" w:color="auto" w:fill="FFFFFF"/>
        <w:jc w:val="both"/>
        <w:rPr>
          <w:rFonts w:ascii="Arial" w:eastAsia="Arial Unicode MS" w:hAnsi="Arial" w:cs="Arial"/>
          <w:sz w:val="20"/>
          <w:szCs w:val="20"/>
        </w:rPr>
      </w:pPr>
    </w:p>
    <w:p w:rsidR="00541950" w:rsidRDefault="00541950" w:rsidP="00541950">
      <w:pPr>
        <w:shd w:val="clear" w:color="auto" w:fill="FFFFFF"/>
        <w:jc w:val="both"/>
        <w:rPr>
          <w:rFonts w:ascii="Arial" w:eastAsia="Arial Unicode MS" w:hAnsi="Arial" w:cs="Arial"/>
          <w:sz w:val="20"/>
          <w:szCs w:val="20"/>
        </w:rPr>
      </w:pPr>
      <w:r w:rsidRPr="00541950">
        <w:rPr>
          <w:rFonts w:ascii="Arial" w:eastAsia="Arial Unicode MS" w:hAnsi="Arial" w:cs="Arial"/>
          <w:sz w:val="20"/>
          <w:szCs w:val="20"/>
        </w:rPr>
        <w:t xml:space="preserve">SCHIJNDEL, 28 Febr. Het bouwen van </w:t>
      </w:r>
      <w:r>
        <w:rPr>
          <w:rFonts w:ascii="Arial" w:eastAsia="Arial Unicode MS" w:hAnsi="Arial" w:cs="Arial"/>
          <w:sz w:val="20"/>
          <w:szCs w:val="20"/>
        </w:rPr>
        <w:t>e</w:t>
      </w:r>
      <w:r w:rsidRPr="00541950">
        <w:rPr>
          <w:rFonts w:ascii="Arial" w:eastAsia="Arial Unicode MS" w:hAnsi="Arial" w:cs="Arial"/>
          <w:sz w:val="20"/>
          <w:szCs w:val="20"/>
        </w:rPr>
        <w:t>en nieuw voorhuis aan de boerderij van den heer M. v. d. Weideven in het Wijbosch, onder architectuur van C. v. d. Wielen te Schijndel, is onderhands opgedragen aan den heer Joh. v. Herpen, aannemer, Schijndel (Wijbosch).</w:t>
      </w:r>
    </w:p>
    <w:p w:rsidR="00541950" w:rsidRDefault="00541950" w:rsidP="00541950">
      <w:pPr>
        <w:shd w:val="clear" w:color="auto" w:fill="FFFFFF"/>
        <w:jc w:val="both"/>
        <w:rPr>
          <w:rFonts w:ascii="Arial" w:eastAsia="Arial Unicode MS" w:hAnsi="Arial" w:cs="Arial"/>
          <w:sz w:val="20"/>
          <w:szCs w:val="20"/>
        </w:rPr>
      </w:pPr>
    </w:p>
    <w:p w:rsidR="006B1BB0" w:rsidRPr="006B1BB0" w:rsidRDefault="006B1BB0" w:rsidP="006B1BB0">
      <w:pPr>
        <w:shd w:val="clear" w:color="auto" w:fill="FFFFFF"/>
        <w:jc w:val="both"/>
        <w:rPr>
          <w:rFonts w:ascii="Arial" w:eastAsia="Arial Unicode MS" w:hAnsi="Arial" w:cs="Arial"/>
          <w:b/>
          <w:bCs/>
          <w:sz w:val="20"/>
          <w:szCs w:val="20"/>
          <w:u w:val="single"/>
        </w:rPr>
      </w:pPr>
      <w:r w:rsidRPr="006B1BB0">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03</w:t>
      </w:r>
      <w:r w:rsidRPr="006B1BB0">
        <w:rPr>
          <w:rFonts w:ascii="Arial" w:eastAsia="Arial Unicode MS" w:hAnsi="Arial" w:cs="Arial"/>
          <w:b/>
          <w:bCs/>
          <w:sz w:val="20"/>
          <w:szCs w:val="20"/>
          <w:u w:val="single"/>
        </w:rPr>
        <w:t>-0</w:t>
      </w:r>
      <w:r>
        <w:rPr>
          <w:rFonts w:ascii="Arial" w:eastAsia="Arial Unicode MS" w:hAnsi="Arial" w:cs="Arial"/>
          <w:b/>
          <w:bCs/>
          <w:sz w:val="20"/>
          <w:szCs w:val="20"/>
          <w:u w:val="single"/>
        </w:rPr>
        <w:t>3</w:t>
      </w:r>
      <w:r w:rsidRPr="006B1BB0">
        <w:rPr>
          <w:rFonts w:ascii="Arial" w:eastAsia="Arial Unicode MS" w:hAnsi="Arial" w:cs="Arial"/>
          <w:b/>
          <w:bCs/>
          <w:sz w:val="20"/>
          <w:szCs w:val="20"/>
          <w:u w:val="single"/>
        </w:rPr>
        <w:t>-1936</w:t>
      </w:r>
    </w:p>
    <w:p w:rsidR="006B1BB0" w:rsidRDefault="006B1BB0" w:rsidP="00541950">
      <w:pPr>
        <w:shd w:val="clear" w:color="auto" w:fill="FFFFFF"/>
        <w:jc w:val="both"/>
        <w:rPr>
          <w:rFonts w:ascii="Arial" w:eastAsia="Arial Unicode MS" w:hAnsi="Arial" w:cs="Arial"/>
          <w:sz w:val="20"/>
          <w:szCs w:val="20"/>
        </w:rPr>
      </w:pPr>
    </w:p>
    <w:p w:rsidR="006B1BB0" w:rsidRDefault="006B1BB0" w:rsidP="006B1BB0">
      <w:pPr>
        <w:shd w:val="clear" w:color="auto" w:fill="FFFFFF"/>
        <w:jc w:val="both"/>
        <w:rPr>
          <w:rFonts w:ascii="Arial" w:eastAsia="Arial Unicode MS" w:hAnsi="Arial" w:cs="Arial"/>
          <w:sz w:val="20"/>
          <w:szCs w:val="20"/>
        </w:rPr>
      </w:pPr>
      <w:r w:rsidRPr="006B1BB0">
        <w:rPr>
          <w:rFonts w:ascii="Arial" w:eastAsia="Arial Unicode MS" w:hAnsi="Arial" w:cs="Arial"/>
          <w:sz w:val="20"/>
          <w:szCs w:val="20"/>
        </w:rPr>
        <w:t>TE HUUR woonhuis, nieuw gebouwd, met voor en achtertuin. Dicht bij kerk en school. — P. VERHAGEN, Boschweg C 153, Schijndel.</w:t>
      </w:r>
    </w:p>
    <w:p w:rsidR="006B1BB0" w:rsidRDefault="006B1BB0" w:rsidP="006B1BB0">
      <w:pPr>
        <w:shd w:val="clear" w:color="auto" w:fill="FFFFFF"/>
        <w:jc w:val="both"/>
        <w:rPr>
          <w:rFonts w:ascii="Arial" w:eastAsia="Arial Unicode MS" w:hAnsi="Arial" w:cs="Arial"/>
          <w:sz w:val="20"/>
          <w:szCs w:val="20"/>
        </w:rPr>
      </w:pPr>
    </w:p>
    <w:p w:rsidR="006B1BB0" w:rsidRDefault="006B1BB0" w:rsidP="006B1BB0">
      <w:pPr>
        <w:shd w:val="clear" w:color="auto" w:fill="FFFFFF"/>
        <w:jc w:val="both"/>
        <w:rPr>
          <w:rFonts w:ascii="Arial" w:eastAsia="Arial Unicode MS" w:hAnsi="Arial" w:cs="Arial"/>
          <w:sz w:val="20"/>
          <w:szCs w:val="20"/>
        </w:rPr>
      </w:pPr>
      <w:r w:rsidRPr="006B1BB0">
        <w:rPr>
          <w:rFonts w:ascii="Arial" w:eastAsia="Arial Unicode MS" w:hAnsi="Arial" w:cs="Arial"/>
          <w:sz w:val="20"/>
          <w:szCs w:val="20"/>
        </w:rPr>
        <w:t xml:space="preserve">SCHIJNDEL, 2 Mrt. Onder presidium van den heer Antoon Bolsius hield de Vincentiusvereeniging de jaarvergadering, die door talrijke werkende en honoraire leden werd bijgewoond. De WelEerw. heer kapelaan van Hellenberg-Hubar hield eene vruchtbare beschouwing over de christelijke naastenliefde. Spreker wees op het groote doel der vereeniging en vooral in een tijd van haat en nijd, waarin wij thans leven moet de liefde wederom in eere worden hersteld. Spreker prees de groote activiteit van de plaatselijke vereeniging. Veel goeds is door haar reeds tot stand gebracht. De rede van kapelaan van </w:t>
      </w:r>
      <w:r>
        <w:rPr>
          <w:rFonts w:ascii="Arial" w:eastAsia="Arial Unicode MS" w:hAnsi="Arial" w:cs="Arial"/>
          <w:sz w:val="20"/>
          <w:szCs w:val="20"/>
        </w:rPr>
        <w:t>H</w:t>
      </w:r>
      <w:r w:rsidRPr="006B1BB0">
        <w:rPr>
          <w:rFonts w:ascii="Arial" w:eastAsia="Arial Unicode MS" w:hAnsi="Arial" w:cs="Arial"/>
          <w:sz w:val="20"/>
          <w:szCs w:val="20"/>
        </w:rPr>
        <w:t xml:space="preserve">ellenberg Hubar werd met een dankbaar applaus beantwoord. Door den heer J. Zijlmans werd een welverzorgd jaarverslag gegeven waarin de voornaamste feiten van het gepasseerde jaar werden gememoreerd. Vervolgens was het woord aan Pastoor van Dijk, die de woorden van kapelaan van Hellenberg Hubar nog eens onderstreepte en een duidelijke uiteenzetting gaf van het werk der Vincentiusvereenigingen. Spr. dankte het bestuur alsmede de leden van het bereikte in het afgeloopen jaar en riep hun steun voor de toekomst opnieuw in. De heer Janssens, burgemeester van </w:t>
      </w:r>
      <w:r>
        <w:rPr>
          <w:rFonts w:ascii="Arial" w:eastAsia="Arial Unicode MS" w:hAnsi="Arial" w:cs="Arial"/>
          <w:sz w:val="20"/>
          <w:szCs w:val="20"/>
        </w:rPr>
        <w:t>S</w:t>
      </w:r>
      <w:r w:rsidRPr="006B1BB0">
        <w:rPr>
          <w:rFonts w:ascii="Arial" w:eastAsia="Arial Unicode MS" w:hAnsi="Arial" w:cs="Arial"/>
          <w:sz w:val="20"/>
          <w:szCs w:val="20"/>
        </w:rPr>
        <w:t xml:space="preserve">chijndel dankte het bestuur voor de hulp aan de armlastigen zijner gemeente betoond en beval den steun bij het publiek ten zeerste aan. De ZeerEerw. heer Pastoor Pessers van de parochie Boschweg dankte voor de milddadigheid aan de bewoners zijner parochie bewezen. </w:t>
      </w:r>
    </w:p>
    <w:p w:rsidR="006B1BB0" w:rsidRDefault="006B1BB0" w:rsidP="006B1BB0">
      <w:pPr>
        <w:shd w:val="clear" w:color="auto" w:fill="FFFFFF"/>
        <w:jc w:val="both"/>
        <w:rPr>
          <w:rFonts w:ascii="Arial" w:eastAsia="Arial Unicode MS" w:hAnsi="Arial" w:cs="Arial"/>
          <w:sz w:val="20"/>
          <w:szCs w:val="20"/>
        </w:rPr>
      </w:pPr>
    </w:p>
    <w:p w:rsidR="006B1BB0" w:rsidRDefault="006B1BB0" w:rsidP="006B1BB0">
      <w:pPr>
        <w:shd w:val="clear" w:color="auto" w:fill="FFFFFF"/>
        <w:jc w:val="both"/>
        <w:rPr>
          <w:rFonts w:ascii="Arial" w:eastAsia="Arial Unicode MS" w:hAnsi="Arial" w:cs="Arial"/>
          <w:sz w:val="20"/>
          <w:szCs w:val="20"/>
        </w:rPr>
      </w:pPr>
      <w:r w:rsidRPr="006B1BB0">
        <w:rPr>
          <w:rFonts w:ascii="Arial" w:eastAsia="Arial Unicode MS" w:hAnsi="Arial" w:cs="Arial"/>
          <w:sz w:val="20"/>
          <w:szCs w:val="20"/>
        </w:rPr>
        <w:t>Als leden van het bestuur van den R. K Boerenbond zijn benoemd de heeren A. Schellekens, Chr. Gooyaerts, Jan Timmermans, Jan van de Westelaken en Jordanus van der Vleuten.</w:t>
      </w:r>
    </w:p>
    <w:p w:rsidR="006B1BB0" w:rsidRDefault="006B1BB0" w:rsidP="006B1BB0">
      <w:pPr>
        <w:shd w:val="clear" w:color="auto" w:fill="FFFFFF"/>
        <w:jc w:val="both"/>
        <w:rPr>
          <w:rFonts w:ascii="Arial" w:eastAsia="Arial Unicode MS" w:hAnsi="Arial" w:cs="Arial"/>
          <w:sz w:val="20"/>
          <w:szCs w:val="20"/>
        </w:rPr>
      </w:pPr>
    </w:p>
    <w:p w:rsidR="006B1BB0" w:rsidRDefault="006B1BB0" w:rsidP="006B1BB0">
      <w:pPr>
        <w:shd w:val="clear" w:color="auto" w:fill="FFFFFF"/>
        <w:jc w:val="both"/>
        <w:rPr>
          <w:rFonts w:ascii="Arial" w:eastAsia="Arial Unicode MS" w:hAnsi="Arial" w:cs="Arial"/>
          <w:sz w:val="20"/>
          <w:szCs w:val="20"/>
        </w:rPr>
      </w:pPr>
      <w:r w:rsidRPr="006B1BB0">
        <w:rPr>
          <w:rFonts w:ascii="Arial" w:eastAsia="Arial Unicode MS" w:hAnsi="Arial" w:cs="Arial"/>
          <w:sz w:val="20"/>
          <w:szCs w:val="20"/>
        </w:rPr>
        <w:t xml:space="preserve">SCHIJNDEL, 2 Maart. Alhier had de aanbesteding plaats van het bouwen van een woonhuis met bijbouw en garage voor rekening van den heer H. Fassbender te Eerde. Het werk zal worden uitgevoerd onder architectuur van den heer K. van der Wielen, bouwkundige te Schijndel. Ingeschreven werd als volgt: </w:t>
      </w:r>
    </w:p>
    <w:p w:rsidR="006B1BB0" w:rsidRDefault="006B1BB0" w:rsidP="006B1BB0">
      <w:pPr>
        <w:shd w:val="clear" w:color="auto" w:fill="FFFFFF"/>
        <w:ind w:left="708"/>
        <w:jc w:val="both"/>
        <w:rPr>
          <w:rFonts w:ascii="Arial" w:eastAsia="Arial Unicode MS" w:hAnsi="Arial" w:cs="Arial"/>
          <w:sz w:val="20"/>
          <w:szCs w:val="20"/>
        </w:rPr>
      </w:pPr>
      <w:r w:rsidRPr="006B1BB0">
        <w:rPr>
          <w:rFonts w:ascii="Arial" w:eastAsia="Arial Unicode MS" w:hAnsi="Arial" w:cs="Arial"/>
          <w:sz w:val="20"/>
          <w:szCs w:val="20"/>
        </w:rPr>
        <w:t xml:space="preserve">H. van Uden, Schijndel, </w:t>
      </w:r>
      <w:r>
        <w:rPr>
          <w:rFonts w:ascii="Arial" w:eastAsia="Arial Unicode MS" w:hAnsi="Arial" w:cs="Arial"/>
          <w:sz w:val="20"/>
          <w:szCs w:val="20"/>
        </w:rPr>
        <w:tab/>
      </w:r>
      <w:r>
        <w:rPr>
          <w:rFonts w:ascii="Arial" w:eastAsia="Arial Unicode MS" w:hAnsi="Arial" w:cs="Arial"/>
          <w:sz w:val="20"/>
          <w:szCs w:val="20"/>
        </w:rPr>
        <w:tab/>
      </w:r>
      <w:r w:rsidRPr="006B1BB0">
        <w:rPr>
          <w:rFonts w:ascii="Arial" w:eastAsia="Arial Unicode MS" w:hAnsi="Arial" w:cs="Arial"/>
          <w:sz w:val="20"/>
          <w:szCs w:val="20"/>
        </w:rPr>
        <w:t xml:space="preserve">ƒ 5746.70 </w:t>
      </w:r>
    </w:p>
    <w:p w:rsidR="006B1BB0" w:rsidRDefault="006B1BB0" w:rsidP="006B1BB0">
      <w:pPr>
        <w:shd w:val="clear" w:color="auto" w:fill="FFFFFF"/>
        <w:ind w:left="708"/>
        <w:jc w:val="both"/>
        <w:rPr>
          <w:rFonts w:ascii="Arial" w:eastAsia="Arial Unicode MS" w:hAnsi="Arial" w:cs="Arial"/>
          <w:sz w:val="20"/>
          <w:szCs w:val="20"/>
        </w:rPr>
      </w:pPr>
      <w:r w:rsidRPr="006B1BB0">
        <w:rPr>
          <w:rFonts w:ascii="Arial" w:eastAsia="Arial Unicode MS" w:hAnsi="Arial" w:cs="Arial"/>
          <w:sz w:val="20"/>
          <w:szCs w:val="20"/>
        </w:rPr>
        <w:t xml:space="preserve">H. Memel en H. van Osch, Schijndel, </w:t>
      </w:r>
      <w:r>
        <w:rPr>
          <w:rFonts w:ascii="Arial" w:eastAsia="Arial Unicode MS" w:hAnsi="Arial" w:cs="Arial"/>
          <w:sz w:val="20"/>
          <w:szCs w:val="20"/>
        </w:rPr>
        <w:tab/>
      </w:r>
      <w:r w:rsidRPr="006B1BB0">
        <w:rPr>
          <w:rFonts w:ascii="Arial" w:eastAsia="Arial Unicode MS" w:hAnsi="Arial" w:cs="Arial"/>
          <w:sz w:val="20"/>
          <w:szCs w:val="20"/>
        </w:rPr>
        <w:t xml:space="preserve">ƒ 4665.— </w:t>
      </w:r>
    </w:p>
    <w:p w:rsidR="006B1BB0" w:rsidRDefault="006B1BB0" w:rsidP="006B1BB0">
      <w:pPr>
        <w:shd w:val="clear" w:color="auto" w:fill="FFFFFF"/>
        <w:ind w:left="708"/>
        <w:jc w:val="both"/>
        <w:rPr>
          <w:rFonts w:ascii="Arial" w:eastAsia="Arial Unicode MS" w:hAnsi="Arial" w:cs="Arial"/>
          <w:sz w:val="20"/>
          <w:szCs w:val="20"/>
        </w:rPr>
      </w:pPr>
      <w:r w:rsidRPr="006B1BB0">
        <w:rPr>
          <w:rFonts w:ascii="Arial" w:eastAsia="Arial Unicode MS" w:hAnsi="Arial" w:cs="Arial"/>
          <w:sz w:val="20"/>
          <w:szCs w:val="20"/>
        </w:rPr>
        <w:t xml:space="preserve">Gebr. van Zutphen, Veghel, </w:t>
      </w:r>
      <w:r>
        <w:rPr>
          <w:rFonts w:ascii="Arial" w:eastAsia="Arial Unicode MS" w:hAnsi="Arial" w:cs="Arial"/>
          <w:sz w:val="20"/>
          <w:szCs w:val="20"/>
        </w:rPr>
        <w:tab/>
      </w:r>
      <w:r>
        <w:rPr>
          <w:rFonts w:ascii="Arial" w:eastAsia="Arial Unicode MS" w:hAnsi="Arial" w:cs="Arial"/>
          <w:sz w:val="20"/>
          <w:szCs w:val="20"/>
        </w:rPr>
        <w:tab/>
      </w:r>
      <w:r w:rsidRPr="006B1BB0">
        <w:rPr>
          <w:rFonts w:ascii="Arial" w:eastAsia="Arial Unicode MS" w:hAnsi="Arial" w:cs="Arial"/>
          <w:sz w:val="20"/>
          <w:szCs w:val="20"/>
        </w:rPr>
        <w:t xml:space="preserve">ƒ 4665.— </w:t>
      </w:r>
    </w:p>
    <w:p w:rsidR="006B1BB0" w:rsidRDefault="006B1BB0" w:rsidP="006B1BB0">
      <w:pPr>
        <w:shd w:val="clear" w:color="auto" w:fill="FFFFFF"/>
        <w:ind w:left="708"/>
        <w:jc w:val="both"/>
        <w:rPr>
          <w:rFonts w:ascii="Arial" w:eastAsia="Arial Unicode MS" w:hAnsi="Arial" w:cs="Arial"/>
          <w:sz w:val="20"/>
          <w:szCs w:val="20"/>
        </w:rPr>
      </w:pPr>
      <w:r w:rsidRPr="006B1BB0">
        <w:rPr>
          <w:rFonts w:ascii="Arial" w:eastAsia="Arial Unicode MS" w:hAnsi="Arial" w:cs="Arial"/>
          <w:sz w:val="20"/>
          <w:szCs w:val="20"/>
        </w:rPr>
        <w:t xml:space="preserve">A. van den Heuvel, Veghel, </w:t>
      </w:r>
      <w:r>
        <w:rPr>
          <w:rFonts w:ascii="Arial" w:eastAsia="Arial Unicode MS" w:hAnsi="Arial" w:cs="Arial"/>
          <w:sz w:val="20"/>
          <w:szCs w:val="20"/>
        </w:rPr>
        <w:tab/>
      </w:r>
      <w:r>
        <w:rPr>
          <w:rFonts w:ascii="Arial" w:eastAsia="Arial Unicode MS" w:hAnsi="Arial" w:cs="Arial"/>
          <w:sz w:val="20"/>
          <w:szCs w:val="20"/>
        </w:rPr>
        <w:tab/>
      </w:r>
      <w:r w:rsidRPr="006B1BB0">
        <w:rPr>
          <w:rFonts w:ascii="Arial" w:eastAsia="Arial Unicode MS" w:hAnsi="Arial" w:cs="Arial"/>
          <w:sz w:val="20"/>
          <w:szCs w:val="20"/>
        </w:rPr>
        <w:t xml:space="preserve">ƒ 4665.— </w:t>
      </w:r>
    </w:p>
    <w:p w:rsidR="006B1BB0" w:rsidRDefault="006B1BB0" w:rsidP="006B1BB0">
      <w:pPr>
        <w:shd w:val="clear" w:color="auto" w:fill="FFFFFF"/>
        <w:ind w:left="708"/>
        <w:jc w:val="both"/>
        <w:rPr>
          <w:rFonts w:ascii="Arial" w:eastAsia="Arial Unicode MS" w:hAnsi="Arial" w:cs="Arial"/>
          <w:sz w:val="20"/>
          <w:szCs w:val="20"/>
        </w:rPr>
      </w:pPr>
      <w:r w:rsidRPr="006B1BB0">
        <w:rPr>
          <w:rFonts w:ascii="Arial" w:eastAsia="Arial Unicode MS" w:hAnsi="Arial" w:cs="Arial"/>
          <w:sz w:val="20"/>
          <w:szCs w:val="20"/>
        </w:rPr>
        <w:t xml:space="preserve">v. Dijk en v. Galen, Veghel, </w:t>
      </w:r>
      <w:r>
        <w:rPr>
          <w:rFonts w:ascii="Arial" w:eastAsia="Arial Unicode MS" w:hAnsi="Arial" w:cs="Arial"/>
          <w:sz w:val="20"/>
          <w:szCs w:val="20"/>
        </w:rPr>
        <w:tab/>
      </w:r>
      <w:r>
        <w:rPr>
          <w:rFonts w:ascii="Arial" w:eastAsia="Arial Unicode MS" w:hAnsi="Arial" w:cs="Arial"/>
          <w:sz w:val="20"/>
          <w:szCs w:val="20"/>
        </w:rPr>
        <w:tab/>
      </w:r>
      <w:r w:rsidRPr="006B1BB0">
        <w:rPr>
          <w:rFonts w:ascii="Arial" w:eastAsia="Arial Unicode MS" w:hAnsi="Arial" w:cs="Arial"/>
          <w:sz w:val="20"/>
          <w:szCs w:val="20"/>
        </w:rPr>
        <w:t xml:space="preserve">ƒ 4525.— </w:t>
      </w:r>
    </w:p>
    <w:p w:rsidR="006B1BB0" w:rsidRDefault="006B1BB0" w:rsidP="006B1BB0">
      <w:pPr>
        <w:shd w:val="clear" w:color="auto" w:fill="FFFFFF"/>
        <w:ind w:left="708"/>
        <w:jc w:val="both"/>
        <w:rPr>
          <w:rFonts w:ascii="Arial" w:eastAsia="Arial Unicode MS" w:hAnsi="Arial" w:cs="Arial"/>
          <w:sz w:val="20"/>
          <w:szCs w:val="20"/>
        </w:rPr>
      </w:pPr>
      <w:r w:rsidRPr="006B1BB0">
        <w:rPr>
          <w:rFonts w:ascii="Arial" w:eastAsia="Arial Unicode MS" w:hAnsi="Arial" w:cs="Arial"/>
          <w:sz w:val="20"/>
          <w:szCs w:val="20"/>
        </w:rPr>
        <w:t xml:space="preserve">W. van den Heuvel, Veghel, </w:t>
      </w:r>
      <w:r>
        <w:rPr>
          <w:rFonts w:ascii="Arial" w:eastAsia="Arial Unicode MS" w:hAnsi="Arial" w:cs="Arial"/>
          <w:sz w:val="20"/>
          <w:szCs w:val="20"/>
        </w:rPr>
        <w:tab/>
      </w:r>
      <w:r>
        <w:rPr>
          <w:rFonts w:ascii="Arial" w:eastAsia="Arial Unicode MS" w:hAnsi="Arial" w:cs="Arial"/>
          <w:sz w:val="20"/>
          <w:szCs w:val="20"/>
        </w:rPr>
        <w:tab/>
      </w:r>
      <w:r w:rsidRPr="006B1BB0">
        <w:rPr>
          <w:rFonts w:ascii="Arial" w:eastAsia="Arial Unicode MS" w:hAnsi="Arial" w:cs="Arial"/>
          <w:sz w:val="20"/>
          <w:szCs w:val="20"/>
        </w:rPr>
        <w:t xml:space="preserve">ƒ 4499.— </w:t>
      </w:r>
    </w:p>
    <w:p w:rsidR="006B1BB0" w:rsidRDefault="006B1BB0" w:rsidP="006B1BB0">
      <w:pPr>
        <w:shd w:val="clear" w:color="auto" w:fill="FFFFFF"/>
        <w:ind w:left="708"/>
        <w:jc w:val="both"/>
        <w:rPr>
          <w:rFonts w:ascii="Arial" w:eastAsia="Arial Unicode MS" w:hAnsi="Arial" w:cs="Arial"/>
          <w:sz w:val="20"/>
          <w:szCs w:val="20"/>
        </w:rPr>
      </w:pPr>
      <w:r w:rsidRPr="006B1BB0">
        <w:rPr>
          <w:rFonts w:ascii="Arial" w:eastAsia="Arial Unicode MS" w:hAnsi="Arial" w:cs="Arial"/>
          <w:sz w:val="20"/>
          <w:szCs w:val="20"/>
        </w:rPr>
        <w:t xml:space="preserve">Gebr. van Geffen, Erp,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6B1BB0">
        <w:rPr>
          <w:rFonts w:ascii="Arial" w:eastAsia="Arial Unicode MS" w:hAnsi="Arial" w:cs="Arial"/>
          <w:sz w:val="20"/>
          <w:szCs w:val="20"/>
        </w:rPr>
        <w:t xml:space="preserve">ƒ 3432.— </w:t>
      </w:r>
    </w:p>
    <w:p w:rsidR="006B1BB0" w:rsidRDefault="006B1BB0" w:rsidP="006B1BB0">
      <w:pPr>
        <w:shd w:val="clear" w:color="auto" w:fill="FFFFFF"/>
        <w:ind w:left="708"/>
        <w:jc w:val="both"/>
        <w:rPr>
          <w:rFonts w:ascii="Arial" w:eastAsia="Arial Unicode MS" w:hAnsi="Arial" w:cs="Arial"/>
          <w:sz w:val="20"/>
          <w:szCs w:val="20"/>
        </w:rPr>
      </w:pPr>
      <w:r w:rsidRPr="006B1BB0">
        <w:rPr>
          <w:rFonts w:ascii="Arial" w:eastAsia="Arial Unicode MS" w:hAnsi="Arial" w:cs="Arial"/>
          <w:sz w:val="20"/>
          <w:szCs w:val="20"/>
        </w:rPr>
        <w:t>v. Reijbroek, Boeke</w:t>
      </w:r>
      <w:r w:rsidR="003F2CFA">
        <w:rPr>
          <w:rFonts w:ascii="Arial" w:eastAsia="Arial Unicode MS" w:hAnsi="Arial" w:cs="Arial"/>
          <w:sz w:val="20"/>
          <w:szCs w:val="20"/>
        </w:rPr>
        <w:t>l</w:t>
      </w:r>
      <w:r w:rsidRPr="006B1BB0">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6B1BB0">
        <w:rPr>
          <w:rFonts w:ascii="Arial" w:eastAsia="Arial Unicode MS" w:hAnsi="Arial" w:cs="Arial"/>
          <w:sz w:val="20"/>
          <w:szCs w:val="20"/>
        </w:rPr>
        <w:t xml:space="preserve">ƒ 4330.— </w:t>
      </w:r>
    </w:p>
    <w:p w:rsidR="006B1BB0" w:rsidRDefault="006B1BB0" w:rsidP="006B1BB0">
      <w:pPr>
        <w:shd w:val="clear" w:color="auto" w:fill="FFFFFF"/>
        <w:ind w:left="708"/>
        <w:jc w:val="both"/>
        <w:rPr>
          <w:rFonts w:ascii="Arial" w:eastAsia="Arial Unicode MS" w:hAnsi="Arial" w:cs="Arial"/>
          <w:sz w:val="20"/>
          <w:szCs w:val="20"/>
        </w:rPr>
      </w:pPr>
      <w:r w:rsidRPr="006B1BB0">
        <w:rPr>
          <w:rFonts w:ascii="Arial" w:eastAsia="Arial Unicode MS" w:hAnsi="Arial" w:cs="Arial"/>
          <w:sz w:val="20"/>
          <w:szCs w:val="20"/>
        </w:rPr>
        <w:t xml:space="preserve">v. Thiel, Zeeland,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6B1BB0">
        <w:rPr>
          <w:rFonts w:ascii="Arial" w:eastAsia="Arial Unicode MS" w:hAnsi="Arial" w:cs="Arial"/>
          <w:sz w:val="20"/>
          <w:szCs w:val="20"/>
        </w:rPr>
        <w:t xml:space="preserve">ƒ 4238.— </w:t>
      </w:r>
    </w:p>
    <w:p w:rsidR="006B1BB0" w:rsidRDefault="006B1BB0" w:rsidP="006B1BB0">
      <w:pPr>
        <w:shd w:val="clear" w:color="auto" w:fill="FFFFFF"/>
        <w:ind w:left="708"/>
        <w:jc w:val="both"/>
        <w:rPr>
          <w:rFonts w:ascii="Arial" w:eastAsia="Arial Unicode MS" w:hAnsi="Arial" w:cs="Arial"/>
          <w:sz w:val="20"/>
          <w:szCs w:val="20"/>
        </w:rPr>
      </w:pPr>
      <w:r w:rsidRPr="006B1BB0">
        <w:rPr>
          <w:rFonts w:ascii="Arial" w:eastAsia="Arial Unicode MS" w:hAnsi="Arial" w:cs="Arial"/>
          <w:sz w:val="20"/>
          <w:szCs w:val="20"/>
        </w:rPr>
        <w:t xml:space="preserve">Joh. Vervoort, Heeswijk, </w:t>
      </w:r>
      <w:r>
        <w:rPr>
          <w:rFonts w:ascii="Arial" w:eastAsia="Arial Unicode MS" w:hAnsi="Arial" w:cs="Arial"/>
          <w:sz w:val="20"/>
          <w:szCs w:val="20"/>
        </w:rPr>
        <w:tab/>
      </w:r>
      <w:r>
        <w:rPr>
          <w:rFonts w:ascii="Arial" w:eastAsia="Arial Unicode MS" w:hAnsi="Arial" w:cs="Arial"/>
          <w:sz w:val="20"/>
          <w:szCs w:val="20"/>
        </w:rPr>
        <w:tab/>
      </w:r>
      <w:r w:rsidRPr="006B1BB0">
        <w:rPr>
          <w:rFonts w:ascii="Arial" w:eastAsia="Arial Unicode MS" w:hAnsi="Arial" w:cs="Arial"/>
          <w:sz w:val="20"/>
          <w:szCs w:val="20"/>
        </w:rPr>
        <w:t xml:space="preserve">ƒ 4098.— </w:t>
      </w:r>
    </w:p>
    <w:p w:rsidR="006B1BB0" w:rsidRDefault="006B1BB0" w:rsidP="006B1BB0">
      <w:pPr>
        <w:shd w:val="clear" w:color="auto" w:fill="FFFFFF"/>
        <w:ind w:left="708"/>
        <w:jc w:val="both"/>
        <w:rPr>
          <w:rFonts w:ascii="Arial" w:eastAsia="Arial Unicode MS" w:hAnsi="Arial" w:cs="Arial"/>
          <w:sz w:val="20"/>
          <w:szCs w:val="20"/>
        </w:rPr>
      </w:pPr>
      <w:r w:rsidRPr="006B1BB0">
        <w:rPr>
          <w:rFonts w:ascii="Arial" w:eastAsia="Arial Unicode MS" w:hAnsi="Arial" w:cs="Arial"/>
          <w:sz w:val="20"/>
          <w:szCs w:val="20"/>
        </w:rPr>
        <w:t xml:space="preserve">C. Timmers, St. Oedenrode, </w:t>
      </w:r>
      <w:r>
        <w:rPr>
          <w:rFonts w:ascii="Arial" w:eastAsia="Arial Unicode MS" w:hAnsi="Arial" w:cs="Arial"/>
          <w:sz w:val="20"/>
          <w:szCs w:val="20"/>
        </w:rPr>
        <w:tab/>
      </w:r>
      <w:r>
        <w:rPr>
          <w:rFonts w:ascii="Arial" w:eastAsia="Arial Unicode MS" w:hAnsi="Arial" w:cs="Arial"/>
          <w:sz w:val="20"/>
          <w:szCs w:val="20"/>
        </w:rPr>
        <w:tab/>
      </w:r>
      <w:r w:rsidRPr="006B1BB0">
        <w:rPr>
          <w:rFonts w:ascii="Arial" w:eastAsia="Arial Unicode MS" w:hAnsi="Arial" w:cs="Arial"/>
          <w:sz w:val="20"/>
          <w:szCs w:val="20"/>
        </w:rPr>
        <w:t xml:space="preserve">ƒ 4090.— </w:t>
      </w:r>
    </w:p>
    <w:p w:rsidR="006B1BB0" w:rsidRDefault="006B1BB0" w:rsidP="006B1BB0">
      <w:pPr>
        <w:shd w:val="clear" w:color="auto" w:fill="FFFFFF"/>
        <w:ind w:left="708"/>
        <w:jc w:val="both"/>
        <w:rPr>
          <w:rFonts w:ascii="Arial" w:eastAsia="Arial Unicode MS" w:hAnsi="Arial" w:cs="Arial"/>
          <w:sz w:val="20"/>
          <w:szCs w:val="20"/>
        </w:rPr>
      </w:pPr>
      <w:r w:rsidRPr="006B1BB0">
        <w:rPr>
          <w:rFonts w:ascii="Arial" w:eastAsia="Arial Unicode MS" w:hAnsi="Arial" w:cs="Arial"/>
          <w:sz w:val="20"/>
          <w:szCs w:val="20"/>
        </w:rPr>
        <w:t xml:space="preserve">Van den Tillaart, Maria Heide, </w:t>
      </w:r>
      <w:r>
        <w:rPr>
          <w:rFonts w:ascii="Arial" w:eastAsia="Arial Unicode MS" w:hAnsi="Arial" w:cs="Arial"/>
          <w:sz w:val="20"/>
          <w:szCs w:val="20"/>
        </w:rPr>
        <w:tab/>
      </w:r>
      <w:r>
        <w:rPr>
          <w:rFonts w:ascii="Arial" w:eastAsia="Arial Unicode MS" w:hAnsi="Arial" w:cs="Arial"/>
          <w:sz w:val="20"/>
          <w:szCs w:val="20"/>
        </w:rPr>
        <w:tab/>
      </w:r>
      <w:r w:rsidRPr="006B1BB0">
        <w:rPr>
          <w:rFonts w:ascii="Arial" w:eastAsia="Arial Unicode MS" w:hAnsi="Arial" w:cs="Arial"/>
          <w:sz w:val="20"/>
          <w:szCs w:val="20"/>
        </w:rPr>
        <w:t xml:space="preserve">ƒ 4027.— </w:t>
      </w:r>
    </w:p>
    <w:p w:rsidR="006B1BB0" w:rsidRDefault="006B1BB0" w:rsidP="006B1BB0">
      <w:pPr>
        <w:shd w:val="clear" w:color="auto" w:fill="FFFFFF"/>
        <w:ind w:left="708"/>
        <w:jc w:val="both"/>
        <w:rPr>
          <w:rFonts w:ascii="Arial" w:eastAsia="Arial Unicode MS" w:hAnsi="Arial" w:cs="Arial"/>
          <w:sz w:val="20"/>
          <w:szCs w:val="20"/>
        </w:rPr>
      </w:pPr>
      <w:r w:rsidRPr="006B1BB0">
        <w:rPr>
          <w:rFonts w:ascii="Arial" w:eastAsia="Arial Unicode MS" w:hAnsi="Arial" w:cs="Arial"/>
          <w:sz w:val="20"/>
          <w:szCs w:val="20"/>
        </w:rPr>
        <w:t xml:space="preserve">P. Verbruggen. Veghel, </w:t>
      </w:r>
      <w:r>
        <w:rPr>
          <w:rFonts w:ascii="Arial" w:eastAsia="Arial Unicode MS" w:hAnsi="Arial" w:cs="Arial"/>
          <w:sz w:val="20"/>
          <w:szCs w:val="20"/>
        </w:rPr>
        <w:tab/>
      </w:r>
      <w:r>
        <w:rPr>
          <w:rFonts w:ascii="Arial" w:eastAsia="Arial Unicode MS" w:hAnsi="Arial" w:cs="Arial"/>
          <w:sz w:val="20"/>
          <w:szCs w:val="20"/>
        </w:rPr>
        <w:tab/>
      </w:r>
      <w:r w:rsidRPr="006B1BB0">
        <w:rPr>
          <w:rFonts w:ascii="Arial" w:eastAsia="Arial Unicode MS" w:hAnsi="Arial" w:cs="Arial"/>
          <w:sz w:val="20"/>
          <w:szCs w:val="20"/>
        </w:rPr>
        <w:t xml:space="preserve">ƒ 3967.— </w:t>
      </w:r>
    </w:p>
    <w:p w:rsidR="006B1BB0" w:rsidRDefault="006B1BB0" w:rsidP="006B1BB0">
      <w:pPr>
        <w:shd w:val="clear" w:color="auto" w:fill="FFFFFF"/>
        <w:ind w:left="708"/>
        <w:jc w:val="both"/>
        <w:rPr>
          <w:rFonts w:ascii="Arial" w:eastAsia="Arial Unicode MS" w:hAnsi="Arial" w:cs="Arial"/>
          <w:sz w:val="20"/>
          <w:szCs w:val="20"/>
        </w:rPr>
      </w:pPr>
      <w:r w:rsidRPr="006B1BB0">
        <w:rPr>
          <w:rFonts w:ascii="Arial" w:eastAsia="Arial Unicode MS" w:hAnsi="Arial" w:cs="Arial"/>
          <w:sz w:val="20"/>
          <w:szCs w:val="20"/>
        </w:rPr>
        <w:t>Vian Lankveld, Boeke</w:t>
      </w:r>
      <w:r w:rsidR="003F2CFA">
        <w:rPr>
          <w:rFonts w:ascii="Arial" w:eastAsia="Arial Unicode MS" w:hAnsi="Arial" w:cs="Arial"/>
          <w:sz w:val="20"/>
          <w:szCs w:val="20"/>
        </w:rPr>
        <w:t>l</w:t>
      </w:r>
      <w:r w:rsidRPr="006B1BB0">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6B1BB0">
        <w:rPr>
          <w:rFonts w:ascii="Arial" w:eastAsia="Arial Unicode MS" w:hAnsi="Arial" w:cs="Arial"/>
          <w:sz w:val="20"/>
          <w:szCs w:val="20"/>
        </w:rPr>
        <w:t xml:space="preserve">ƒ 3648.— </w:t>
      </w:r>
    </w:p>
    <w:p w:rsidR="006B1BB0" w:rsidRDefault="006B1BB0" w:rsidP="006B1BB0">
      <w:pPr>
        <w:shd w:val="clear" w:color="auto" w:fill="FFFFFF"/>
        <w:jc w:val="both"/>
        <w:rPr>
          <w:rFonts w:ascii="Arial" w:eastAsia="Arial Unicode MS" w:hAnsi="Arial" w:cs="Arial"/>
          <w:sz w:val="20"/>
          <w:szCs w:val="20"/>
        </w:rPr>
      </w:pPr>
      <w:r w:rsidRPr="006B1BB0">
        <w:rPr>
          <w:rFonts w:ascii="Arial" w:eastAsia="Arial Unicode MS" w:hAnsi="Arial" w:cs="Arial"/>
          <w:sz w:val="20"/>
          <w:szCs w:val="20"/>
        </w:rPr>
        <w:t xml:space="preserve">Gunning volgens het bestek.  </w:t>
      </w:r>
    </w:p>
    <w:p w:rsidR="006B1BB0" w:rsidRDefault="006B1BB0" w:rsidP="006B1BB0">
      <w:pPr>
        <w:shd w:val="clear" w:color="auto" w:fill="FFFFFF"/>
        <w:ind w:left="708"/>
        <w:jc w:val="both"/>
        <w:rPr>
          <w:rFonts w:ascii="Arial" w:eastAsia="Arial Unicode MS" w:hAnsi="Arial" w:cs="Arial"/>
          <w:sz w:val="20"/>
          <w:szCs w:val="20"/>
        </w:rPr>
      </w:pPr>
    </w:p>
    <w:p w:rsidR="003F2CFA" w:rsidRDefault="006B1BB0" w:rsidP="006B1BB0">
      <w:pPr>
        <w:shd w:val="clear" w:color="auto" w:fill="FFFFFF"/>
        <w:jc w:val="both"/>
        <w:rPr>
          <w:rFonts w:ascii="Arial" w:eastAsia="Arial Unicode MS" w:hAnsi="Arial" w:cs="Arial"/>
          <w:sz w:val="20"/>
          <w:szCs w:val="20"/>
        </w:rPr>
      </w:pPr>
      <w:r w:rsidRPr="006B1BB0">
        <w:rPr>
          <w:rFonts w:ascii="Arial" w:eastAsia="Arial Unicode MS" w:hAnsi="Arial" w:cs="Arial"/>
          <w:sz w:val="20"/>
          <w:szCs w:val="20"/>
        </w:rPr>
        <w:lastRenderedPageBreak/>
        <w:t xml:space="preserve">Onder architectuur van den heer K. van der Wielen, bouwkundige te Schijndel, werd onderhands aanbesteed het bouwen van een nieuw woonhuis aan de boerderij van M. van Wijdeven te Wijbosch. Dit werk is opgedragen aan Joh. van Herpen, aannemer te Schijndel —Wijbosch. </w:t>
      </w:r>
    </w:p>
    <w:p w:rsidR="003F2CFA" w:rsidRDefault="003F2CFA" w:rsidP="006B1BB0">
      <w:pPr>
        <w:shd w:val="clear" w:color="auto" w:fill="FFFFFF"/>
        <w:jc w:val="both"/>
        <w:rPr>
          <w:rFonts w:ascii="Arial" w:eastAsia="Arial Unicode MS" w:hAnsi="Arial" w:cs="Arial"/>
          <w:sz w:val="20"/>
          <w:szCs w:val="20"/>
        </w:rPr>
      </w:pPr>
    </w:p>
    <w:p w:rsidR="006B1BB0" w:rsidRDefault="006B1BB0" w:rsidP="006B1BB0">
      <w:pPr>
        <w:shd w:val="clear" w:color="auto" w:fill="FFFFFF"/>
        <w:jc w:val="both"/>
        <w:rPr>
          <w:rFonts w:ascii="Arial" w:eastAsia="Arial Unicode MS" w:hAnsi="Arial" w:cs="Arial"/>
          <w:sz w:val="20"/>
          <w:szCs w:val="20"/>
        </w:rPr>
      </w:pPr>
      <w:r w:rsidRPr="006B1BB0">
        <w:rPr>
          <w:rFonts w:ascii="Arial" w:eastAsia="Arial Unicode MS" w:hAnsi="Arial" w:cs="Arial"/>
          <w:sz w:val="20"/>
          <w:szCs w:val="20"/>
        </w:rPr>
        <w:t>Het bouwen van een klompenfabriek voor rekening van den heer M. Steenbakkers te Schijndel is onderhands opgedragen aan de heeren Gebr. Merks te Schijndel.</w:t>
      </w:r>
    </w:p>
    <w:p w:rsidR="003F2CFA" w:rsidRDefault="003F2CFA" w:rsidP="006B1BB0">
      <w:pPr>
        <w:shd w:val="clear" w:color="auto" w:fill="FFFFFF"/>
        <w:jc w:val="both"/>
        <w:rPr>
          <w:rFonts w:ascii="Arial" w:eastAsia="Arial Unicode MS" w:hAnsi="Arial" w:cs="Arial"/>
          <w:sz w:val="20"/>
          <w:szCs w:val="20"/>
        </w:rPr>
      </w:pPr>
    </w:p>
    <w:p w:rsidR="003F2CFA" w:rsidRPr="003F2CFA" w:rsidRDefault="003F2CFA" w:rsidP="003F2CFA">
      <w:pPr>
        <w:shd w:val="clear" w:color="auto" w:fill="FFFFFF"/>
        <w:jc w:val="both"/>
        <w:rPr>
          <w:rFonts w:ascii="Arial" w:eastAsia="Arial Unicode MS" w:hAnsi="Arial" w:cs="Arial"/>
          <w:b/>
          <w:bCs/>
          <w:sz w:val="20"/>
          <w:szCs w:val="20"/>
          <w:u w:val="single"/>
        </w:rPr>
      </w:pPr>
      <w:r w:rsidRPr="003F2CFA">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4</w:t>
      </w:r>
      <w:r w:rsidRPr="003F2CFA">
        <w:rPr>
          <w:rFonts w:ascii="Arial" w:eastAsia="Arial Unicode MS" w:hAnsi="Arial" w:cs="Arial"/>
          <w:b/>
          <w:bCs/>
          <w:sz w:val="20"/>
          <w:szCs w:val="20"/>
          <w:u w:val="single"/>
        </w:rPr>
        <w:t>-03-1936</w:t>
      </w:r>
    </w:p>
    <w:p w:rsidR="003F2CFA" w:rsidRDefault="003F2CFA" w:rsidP="006B1BB0">
      <w:pPr>
        <w:shd w:val="clear" w:color="auto" w:fill="FFFFFF"/>
        <w:jc w:val="both"/>
        <w:rPr>
          <w:rFonts w:ascii="Arial" w:eastAsia="Arial Unicode MS" w:hAnsi="Arial" w:cs="Arial"/>
          <w:sz w:val="20"/>
          <w:szCs w:val="20"/>
        </w:rPr>
      </w:pPr>
    </w:p>
    <w:p w:rsidR="003F2CFA" w:rsidRDefault="003F2CFA" w:rsidP="006B1BB0">
      <w:pPr>
        <w:shd w:val="clear" w:color="auto" w:fill="FFFFFF"/>
        <w:jc w:val="both"/>
        <w:rPr>
          <w:rFonts w:ascii="Arial" w:eastAsia="Arial Unicode MS" w:hAnsi="Arial" w:cs="Arial"/>
          <w:sz w:val="20"/>
          <w:szCs w:val="20"/>
        </w:rPr>
      </w:pPr>
      <w:r w:rsidRPr="003F2CFA">
        <w:rPr>
          <w:rFonts w:ascii="Arial" w:eastAsia="Arial Unicode MS" w:hAnsi="Arial" w:cs="Arial"/>
          <w:sz w:val="20"/>
          <w:szCs w:val="20"/>
        </w:rPr>
        <w:t xml:space="preserve">SCHIJNDEL, 3 Mrt. De tooneelvereeniging „Kunst en Sport" zal voor hare leden op Zaterdag 7 Maart a.s. een groote vergadering houden in de zaal van L. Steenbakkers alhier. Aan de orde zijn het kasoverzicht en eenige belangrijke besprekingen. Deze vergadering wordt gehouden des avonds om 8 uur. </w:t>
      </w:r>
    </w:p>
    <w:p w:rsidR="003F2CFA" w:rsidRDefault="003F2CFA" w:rsidP="006B1BB0">
      <w:pPr>
        <w:shd w:val="clear" w:color="auto" w:fill="FFFFFF"/>
        <w:jc w:val="both"/>
        <w:rPr>
          <w:rFonts w:ascii="Arial" w:eastAsia="Arial Unicode MS" w:hAnsi="Arial" w:cs="Arial"/>
          <w:sz w:val="20"/>
          <w:szCs w:val="20"/>
        </w:rPr>
      </w:pPr>
    </w:p>
    <w:p w:rsidR="003F2CFA" w:rsidRDefault="003F2CFA" w:rsidP="006B1BB0">
      <w:pPr>
        <w:shd w:val="clear" w:color="auto" w:fill="FFFFFF"/>
        <w:jc w:val="both"/>
        <w:rPr>
          <w:rFonts w:ascii="Arial" w:eastAsia="Arial Unicode MS" w:hAnsi="Arial" w:cs="Arial"/>
          <w:sz w:val="20"/>
          <w:szCs w:val="20"/>
        </w:rPr>
      </w:pPr>
      <w:r w:rsidRPr="003F2CFA">
        <w:rPr>
          <w:rFonts w:ascii="Arial" w:eastAsia="Arial Unicode MS" w:hAnsi="Arial" w:cs="Arial"/>
          <w:sz w:val="20"/>
          <w:szCs w:val="20"/>
        </w:rPr>
        <w:t>Het rijwiel, dat onlangs ten nadeel</w:t>
      </w:r>
      <w:r>
        <w:rPr>
          <w:rFonts w:ascii="Arial" w:eastAsia="Arial Unicode MS" w:hAnsi="Arial" w:cs="Arial"/>
          <w:sz w:val="20"/>
          <w:szCs w:val="20"/>
        </w:rPr>
        <w:t>e</w:t>
      </w:r>
      <w:r w:rsidRPr="003F2CFA">
        <w:rPr>
          <w:rFonts w:ascii="Arial" w:eastAsia="Arial Unicode MS" w:hAnsi="Arial" w:cs="Arial"/>
          <w:sz w:val="20"/>
          <w:szCs w:val="20"/>
        </w:rPr>
        <w:t xml:space="preserve"> van B. v Helvoirt aan de danstent alhier werd ontvreemd, blijkt  per abuis te zijn meegenomen en is weer aan B. v. H. terugbezorgd.</w:t>
      </w:r>
    </w:p>
    <w:p w:rsidR="003F2CFA" w:rsidRDefault="003F2CFA" w:rsidP="006B1BB0">
      <w:pPr>
        <w:shd w:val="clear" w:color="auto" w:fill="FFFFFF"/>
        <w:jc w:val="both"/>
        <w:rPr>
          <w:rFonts w:ascii="Arial" w:eastAsia="Arial Unicode MS" w:hAnsi="Arial" w:cs="Arial"/>
          <w:sz w:val="20"/>
          <w:szCs w:val="20"/>
        </w:rPr>
      </w:pPr>
    </w:p>
    <w:p w:rsidR="006952AC" w:rsidRPr="006952AC" w:rsidRDefault="006952AC" w:rsidP="006952AC">
      <w:pPr>
        <w:shd w:val="clear" w:color="auto" w:fill="FFFFFF"/>
        <w:jc w:val="both"/>
        <w:rPr>
          <w:rFonts w:ascii="Arial" w:eastAsia="Arial Unicode MS" w:hAnsi="Arial" w:cs="Arial"/>
          <w:b/>
          <w:bCs/>
          <w:sz w:val="20"/>
          <w:szCs w:val="20"/>
          <w:u w:val="single"/>
        </w:rPr>
      </w:pPr>
      <w:r w:rsidRPr="006952AC">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5</w:t>
      </w:r>
      <w:r w:rsidRPr="006952AC">
        <w:rPr>
          <w:rFonts w:ascii="Arial" w:eastAsia="Arial Unicode MS" w:hAnsi="Arial" w:cs="Arial"/>
          <w:b/>
          <w:bCs/>
          <w:sz w:val="20"/>
          <w:szCs w:val="20"/>
          <w:u w:val="single"/>
        </w:rPr>
        <w:t>-03-1936</w:t>
      </w:r>
    </w:p>
    <w:p w:rsidR="006952AC" w:rsidRDefault="006952AC" w:rsidP="006B1BB0">
      <w:pPr>
        <w:shd w:val="clear" w:color="auto" w:fill="FFFFFF"/>
        <w:jc w:val="both"/>
        <w:rPr>
          <w:rFonts w:ascii="Arial" w:eastAsia="Arial Unicode MS" w:hAnsi="Arial" w:cs="Arial"/>
          <w:sz w:val="20"/>
          <w:szCs w:val="20"/>
        </w:rPr>
      </w:pPr>
    </w:p>
    <w:p w:rsidR="006952AC" w:rsidRDefault="006952AC" w:rsidP="006B1BB0">
      <w:pPr>
        <w:shd w:val="clear" w:color="auto" w:fill="FFFFFF"/>
        <w:jc w:val="both"/>
        <w:rPr>
          <w:rFonts w:ascii="Arial" w:eastAsia="Arial Unicode MS" w:hAnsi="Arial" w:cs="Arial"/>
          <w:sz w:val="20"/>
          <w:szCs w:val="20"/>
        </w:rPr>
      </w:pPr>
      <w:r w:rsidRPr="006952AC">
        <w:rPr>
          <w:rFonts w:ascii="Arial" w:eastAsia="Arial Unicode MS" w:hAnsi="Arial" w:cs="Arial"/>
          <w:sz w:val="20"/>
          <w:szCs w:val="20"/>
        </w:rPr>
        <w:t>MOTOREN. Aangeboden: 1 New Imperial, 5 P.K., kopklep, compl. uitgerust, model 1933; 1 Simplex, 3 P.K., 1935; 1 D.K.W., 3</w:t>
      </w:r>
      <w:r>
        <w:rPr>
          <w:rFonts w:ascii="Arial" w:eastAsia="Arial Unicode MS" w:hAnsi="Arial" w:cs="Arial"/>
          <w:sz w:val="20"/>
          <w:szCs w:val="20"/>
        </w:rPr>
        <w:t>½</w:t>
      </w:r>
      <w:r w:rsidRPr="006952AC">
        <w:rPr>
          <w:rFonts w:ascii="Arial" w:eastAsia="Arial Unicode MS" w:hAnsi="Arial" w:cs="Arial"/>
          <w:sz w:val="20"/>
          <w:szCs w:val="20"/>
        </w:rPr>
        <w:t xml:space="preserve"> PK., 1931. JAC. KEMPS, Grootestraat, A 154, Schijndel.</w:t>
      </w:r>
    </w:p>
    <w:p w:rsidR="006952AC" w:rsidRDefault="006952AC" w:rsidP="006B1BB0">
      <w:pPr>
        <w:shd w:val="clear" w:color="auto" w:fill="FFFFFF"/>
        <w:jc w:val="both"/>
        <w:rPr>
          <w:rFonts w:ascii="Arial" w:eastAsia="Arial Unicode MS" w:hAnsi="Arial" w:cs="Arial"/>
          <w:sz w:val="20"/>
          <w:szCs w:val="20"/>
        </w:rPr>
      </w:pPr>
    </w:p>
    <w:p w:rsidR="0091268A" w:rsidRDefault="0091268A" w:rsidP="006B1BB0">
      <w:pPr>
        <w:shd w:val="clear" w:color="auto" w:fill="FFFFFF"/>
        <w:jc w:val="both"/>
        <w:rPr>
          <w:rFonts w:ascii="Arial" w:eastAsia="Arial Unicode MS" w:hAnsi="Arial" w:cs="Arial"/>
          <w:sz w:val="20"/>
          <w:szCs w:val="20"/>
        </w:rPr>
      </w:pPr>
      <w:r w:rsidRPr="0091268A">
        <w:rPr>
          <w:rFonts w:ascii="Arial" w:eastAsia="Arial Unicode MS" w:hAnsi="Arial" w:cs="Arial"/>
          <w:sz w:val="20"/>
          <w:szCs w:val="20"/>
        </w:rPr>
        <w:t>SCHIJNDEL, 4 Mrt. Reeds hebben wij melding gemaakt over het ingooien der ruiten bij Br. Wijdeven waar in de voorgaande week tweemaal een groote ruit werd vernield, thans is een der groote etalage ruiten in de zaak „Tingo" van J. v. Liempd-Mallens stuk gegooid in den laten avond op Maandag 2 dezer. Onherkend wisten de belhamels te ontkomen. Zeer vermoedelijk hebben wij hier met één en denzelfden persoon(e</w:t>
      </w:r>
      <w:r>
        <w:rPr>
          <w:rFonts w:ascii="Arial" w:eastAsia="Arial Unicode MS" w:hAnsi="Arial" w:cs="Arial"/>
          <w:sz w:val="20"/>
          <w:szCs w:val="20"/>
        </w:rPr>
        <w:t>n</w:t>
      </w:r>
      <w:r w:rsidRPr="0091268A">
        <w:rPr>
          <w:rFonts w:ascii="Arial" w:eastAsia="Arial Unicode MS" w:hAnsi="Arial" w:cs="Arial"/>
          <w:sz w:val="20"/>
          <w:szCs w:val="20"/>
        </w:rPr>
        <w:t xml:space="preserve">) te doen. Eenige verdachten (geen onbekenden bij de politie) zijn in verhoor genomen, echter zonder succes. Vermoedelijk hebben wij hier met een complot te doen van eenige personen. De politie zet het onderzoek voort. Naar wij vernemen heeft de ruit een waarde van pl.m. f 100 en is niet verzekerd. Een laffe daad! </w:t>
      </w:r>
    </w:p>
    <w:p w:rsidR="0091268A" w:rsidRDefault="0091268A" w:rsidP="006B1BB0">
      <w:pPr>
        <w:shd w:val="clear" w:color="auto" w:fill="FFFFFF"/>
        <w:jc w:val="both"/>
        <w:rPr>
          <w:rFonts w:ascii="Arial" w:eastAsia="Arial Unicode MS" w:hAnsi="Arial" w:cs="Arial"/>
          <w:sz w:val="20"/>
          <w:szCs w:val="20"/>
        </w:rPr>
      </w:pPr>
    </w:p>
    <w:p w:rsidR="0091268A" w:rsidRDefault="0091268A" w:rsidP="006B1BB0">
      <w:pPr>
        <w:shd w:val="clear" w:color="auto" w:fill="FFFFFF"/>
        <w:jc w:val="both"/>
        <w:rPr>
          <w:rFonts w:ascii="Arial" w:eastAsia="Arial Unicode MS" w:hAnsi="Arial" w:cs="Arial"/>
          <w:sz w:val="20"/>
          <w:szCs w:val="20"/>
        </w:rPr>
      </w:pPr>
      <w:r w:rsidRPr="0091268A">
        <w:rPr>
          <w:rFonts w:ascii="Arial" w:eastAsia="Arial Unicode MS" w:hAnsi="Arial" w:cs="Arial"/>
          <w:sz w:val="20"/>
          <w:szCs w:val="20"/>
        </w:rPr>
        <w:t>Op 10 Maart a.s. zal door den Kath. Jonge Boerenstand een ontwikkelingsavond gehouden worden, des avonds half zeven in het Boerenbondsgebouw. Alsdan zal door den heer Tromp gesproken worden over „Veeverbetering".</w:t>
      </w:r>
    </w:p>
    <w:p w:rsidR="0091268A" w:rsidRDefault="0091268A" w:rsidP="006B1BB0">
      <w:pPr>
        <w:shd w:val="clear" w:color="auto" w:fill="FFFFFF"/>
        <w:jc w:val="both"/>
        <w:rPr>
          <w:rFonts w:ascii="Arial" w:eastAsia="Arial Unicode MS" w:hAnsi="Arial" w:cs="Arial"/>
          <w:sz w:val="20"/>
          <w:szCs w:val="20"/>
        </w:rPr>
      </w:pPr>
    </w:p>
    <w:p w:rsidR="0091268A" w:rsidRDefault="0091268A" w:rsidP="0091268A">
      <w:pPr>
        <w:shd w:val="clear" w:color="auto" w:fill="FFFFFF"/>
        <w:jc w:val="both"/>
        <w:rPr>
          <w:rFonts w:ascii="Arial" w:eastAsia="Arial Unicode MS" w:hAnsi="Arial" w:cs="Arial"/>
          <w:sz w:val="20"/>
          <w:szCs w:val="20"/>
        </w:rPr>
      </w:pPr>
      <w:r w:rsidRPr="0091268A">
        <w:rPr>
          <w:rFonts w:ascii="Arial" w:eastAsia="Arial Unicode MS" w:hAnsi="Arial" w:cs="Arial"/>
          <w:sz w:val="20"/>
          <w:szCs w:val="20"/>
        </w:rPr>
        <w:t xml:space="preserve">Biljartcompetitie te Schijndel. </w:t>
      </w:r>
    </w:p>
    <w:p w:rsidR="0091268A" w:rsidRDefault="0091268A" w:rsidP="0091268A">
      <w:pPr>
        <w:shd w:val="clear" w:color="auto" w:fill="FFFFFF"/>
        <w:jc w:val="both"/>
        <w:rPr>
          <w:rFonts w:ascii="Arial" w:eastAsia="Arial Unicode MS" w:hAnsi="Arial" w:cs="Arial"/>
          <w:sz w:val="20"/>
          <w:szCs w:val="20"/>
        </w:rPr>
      </w:pPr>
      <w:r w:rsidRPr="0091268A">
        <w:rPr>
          <w:rFonts w:ascii="Arial" w:eastAsia="Arial Unicode MS" w:hAnsi="Arial" w:cs="Arial"/>
          <w:sz w:val="20"/>
          <w:szCs w:val="20"/>
        </w:rPr>
        <w:t>Dinsdag speelde de eerste klasse van den Schijndelschen Biljartbond 3 wedstrijden: Op Tijd Krijten I—Oef. baart Kunst I, 444—414 pnt., 154—155 beurten, gemiddeld 2.88—2.67. Hoogste serie M. Frunt met 23 pnt. Poedelvrees I—Eerst Krijten I, 388—500 pnt., 122—127 beurten, gemiddeld 3.18— 3.93. Hoogste serie Joh. v. Thiel met 29 p. Nooit Volleerd I—Vermaak na Arbeid I, 45—491 pnt., 113—117 beurten, gemiddelde 3.93—4.19. Hoogste serie Adr. van Rullen met 26 pnt. Competitiestand le klasse: 1. Vermaak na Arbeid I, gem. 3.86. 2. Eerst Krijten I, gem. 3.74. 3. Nooit Volleerd I, gem. 3.41. 4. Op Tijd Krijten I, gem. 2.70. 5. Poedelvrees I, gem. 2.56. 6. Oef. baart Kunst I, gem. 2.26. Gemiddelde na 8 gespeelde wedstrijden.</w:t>
      </w:r>
    </w:p>
    <w:p w:rsidR="0091268A" w:rsidRDefault="0091268A" w:rsidP="0091268A">
      <w:pPr>
        <w:shd w:val="clear" w:color="auto" w:fill="FFFFFF"/>
        <w:jc w:val="both"/>
        <w:rPr>
          <w:rFonts w:ascii="Arial" w:eastAsia="Arial Unicode MS" w:hAnsi="Arial" w:cs="Arial"/>
          <w:sz w:val="20"/>
          <w:szCs w:val="20"/>
        </w:rPr>
      </w:pPr>
    </w:p>
    <w:p w:rsidR="002D6A8A" w:rsidRPr="002D6A8A" w:rsidRDefault="002D6A8A" w:rsidP="002D6A8A">
      <w:pPr>
        <w:shd w:val="clear" w:color="auto" w:fill="FFFFFF"/>
        <w:jc w:val="both"/>
        <w:rPr>
          <w:rFonts w:ascii="Arial" w:eastAsia="Arial Unicode MS" w:hAnsi="Arial" w:cs="Arial"/>
          <w:b/>
          <w:bCs/>
          <w:sz w:val="20"/>
          <w:szCs w:val="20"/>
          <w:u w:val="single"/>
        </w:rPr>
      </w:pPr>
      <w:r w:rsidRPr="002D6A8A">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6</w:t>
      </w:r>
      <w:r w:rsidRPr="002D6A8A">
        <w:rPr>
          <w:rFonts w:ascii="Arial" w:eastAsia="Arial Unicode MS" w:hAnsi="Arial" w:cs="Arial"/>
          <w:b/>
          <w:bCs/>
          <w:sz w:val="20"/>
          <w:szCs w:val="20"/>
          <w:u w:val="single"/>
        </w:rPr>
        <w:t>-03-1936</w:t>
      </w:r>
    </w:p>
    <w:p w:rsidR="002D6A8A" w:rsidRDefault="002D6A8A" w:rsidP="0091268A">
      <w:pPr>
        <w:shd w:val="clear" w:color="auto" w:fill="FFFFFF"/>
        <w:jc w:val="both"/>
        <w:rPr>
          <w:rFonts w:ascii="Arial" w:eastAsia="Arial Unicode MS" w:hAnsi="Arial" w:cs="Arial"/>
          <w:sz w:val="20"/>
          <w:szCs w:val="20"/>
        </w:rPr>
      </w:pPr>
    </w:p>
    <w:p w:rsidR="002D6A8A" w:rsidRDefault="002D6A8A" w:rsidP="002D6A8A">
      <w:pPr>
        <w:shd w:val="clear" w:color="auto" w:fill="FFFFFF"/>
        <w:jc w:val="both"/>
        <w:rPr>
          <w:rFonts w:ascii="Arial" w:eastAsia="Arial Unicode MS" w:hAnsi="Arial" w:cs="Arial"/>
          <w:sz w:val="20"/>
          <w:szCs w:val="20"/>
        </w:rPr>
      </w:pPr>
      <w:r w:rsidRPr="002D6A8A">
        <w:rPr>
          <w:rFonts w:ascii="Arial" w:eastAsia="Arial Unicode MS" w:hAnsi="Arial" w:cs="Arial"/>
          <w:sz w:val="20"/>
          <w:szCs w:val="20"/>
        </w:rPr>
        <w:t xml:space="preserve">Rijwieldiefstal. J. A. </w:t>
      </w:r>
      <w:r>
        <w:rPr>
          <w:rFonts w:ascii="Arial" w:eastAsia="Arial Unicode MS" w:hAnsi="Arial" w:cs="Arial"/>
          <w:sz w:val="20"/>
          <w:szCs w:val="20"/>
        </w:rPr>
        <w:t>J</w:t>
      </w:r>
      <w:r w:rsidRPr="002D6A8A">
        <w:rPr>
          <w:rFonts w:ascii="Arial" w:eastAsia="Arial Unicode MS" w:hAnsi="Arial" w:cs="Arial"/>
          <w:sz w:val="20"/>
          <w:szCs w:val="20"/>
        </w:rPr>
        <w:t>. de R., 32 jaar, koopman te Den Bosch, gedetineerd, stond terecht omdat hij op 21 December te Schijndel een rijwiel had weggenomen van H. van Osch. Hij werd deswege conform den eisch veroordeeld tot een jaar gevangenisstraf met. aftrek van voorarrest.</w:t>
      </w:r>
    </w:p>
    <w:p w:rsidR="002D6A8A" w:rsidRDefault="002D6A8A" w:rsidP="002D6A8A">
      <w:pPr>
        <w:shd w:val="clear" w:color="auto" w:fill="FFFFFF"/>
        <w:jc w:val="both"/>
        <w:rPr>
          <w:rFonts w:ascii="Arial" w:eastAsia="Arial Unicode MS" w:hAnsi="Arial" w:cs="Arial"/>
          <w:sz w:val="20"/>
          <w:szCs w:val="20"/>
        </w:rPr>
      </w:pPr>
    </w:p>
    <w:p w:rsidR="002D6A8A" w:rsidRDefault="002D6A8A" w:rsidP="002D6A8A">
      <w:pPr>
        <w:shd w:val="clear" w:color="auto" w:fill="FFFFFF"/>
        <w:jc w:val="both"/>
        <w:rPr>
          <w:rFonts w:ascii="Arial" w:eastAsia="Arial Unicode MS" w:hAnsi="Arial" w:cs="Arial"/>
          <w:sz w:val="20"/>
          <w:szCs w:val="20"/>
        </w:rPr>
      </w:pPr>
      <w:r w:rsidRPr="002D6A8A">
        <w:rPr>
          <w:rFonts w:ascii="Arial" w:eastAsia="Arial Unicode MS" w:hAnsi="Arial" w:cs="Arial"/>
          <w:sz w:val="20"/>
          <w:szCs w:val="20"/>
        </w:rPr>
        <w:t xml:space="preserve">SCHIJNDEL. Burgerlijke Stand van 26 Febr. tot en met 3 Maart. </w:t>
      </w:r>
    </w:p>
    <w:p w:rsidR="002D6A8A" w:rsidRDefault="002D6A8A" w:rsidP="002D6A8A">
      <w:pPr>
        <w:shd w:val="clear" w:color="auto" w:fill="FFFFFF"/>
        <w:jc w:val="both"/>
        <w:rPr>
          <w:rFonts w:ascii="Arial" w:eastAsia="Arial Unicode MS" w:hAnsi="Arial" w:cs="Arial"/>
          <w:sz w:val="20"/>
          <w:szCs w:val="20"/>
        </w:rPr>
      </w:pPr>
      <w:r w:rsidRPr="002D6A8A">
        <w:rPr>
          <w:rFonts w:ascii="Arial" w:eastAsia="Arial Unicode MS" w:hAnsi="Arial" w:cs="Arial"/>
          <w:sz w:val="20"/>
          <w:szCs w:val="20"/>
        </w:rPr>
        <w:t xml:space="preserve">Geboren: Adrianus H., z. van Jacobus de Graaf en Martina van de Westelaken. — Theodorus A., z. van Martinus Vermeer en Mechelina van Dinther. — Wilhelmina, d. van Wilhelmus Hoogzaad en Geerdina Heesakkers. — Petrus L. J., z. van Adrianus L. van Oorschot en Hendrika van der Pasch. — Greta M., </w:t>
      </w:r>
      <w:r w:rsidRPr="002D6A8A">
        <w:rPr>
          <w:rFonts w:ascii="Arial" w:eastAsia="Arial Unicode MS" w:hAnsi="Arial" w:cs="Arial"/>
          <w:sz w:val="20"/>
          <w:szCs w:val="20"/>
        </w:rPr>
        <w:lastRenderedPageBreak/>
        <w:t xml:space="preserve">d. van Petrus Havinga en Martina van den Akker. — Theresia M. J., d. van Franciscus Bolwerk en Wilhelmina A. van Balkom. </w:t>
      </w:r>
    </w:p>
    <w:p w:rsidR="002D6A8A" w:rsidRDefault="002D6A8A" w:rsidP="002D6A8A">
      <w:pPr>
        <w:shd w:val="clear" w:color="auto" w:fill="FFFFFF"/>
        <w:jc w:val="both"/>
        <w:rPr>
          <w:rFonts w:ascii="Arial" w:eastAsia="Arial Unicode MS" w:hAnsi="Arial" w:cs="Arial"/>
          <w:sz w:val="20"/>
          <w:szCs w:val="20"/>
        </w:rPr>
      </w:pPr>
      <w:r w:rsidRPr="002D6A8A">
        <w:rPr>
          <w:rFonts w:ascii="Arial" w:eastAsia="Arial Unicode MS" w:hAnsi="Arial" w:cs="Arial"/>
          <w:sz w:val="20"/>
          <w:szCs w:val="20"/>
        </w:rPr>
        <w:t>Overleden: Christiaan van den Dungen, 81 j. jaren echtgenoot van Ardina Bolwerk. — Johannes H. van den Oever, 30 j.</w:t>
      </w:r>
    </w:p>
    <w:p w:rsidR="002D6A8A" w:rsidRDefault="002D6A8A" w:rsidP="002D6A8A">
      <w:pPr>
        <w:shd w:val="clear" w:color="auto" w:fill="FFFFFF"/>
        <w:jc w:val="both"/>
        <w:rPr>
          <w:rFonts w:ascii="Arial" w:eastAsia="Arial Unicode MS" w:hAnsi="Arial" w:cs="Arial"/>
          <w:sz w:val="20"/>
          <w:szCs w:val="20"/>
        </w:rPr>
      </w:pPr>
    </w:p>
    <w:p w:rsidR="00C155B6" w:rsidRPr="00C155B6" w:rsidRDefault="00C155B6" w:rsidP="00C155B6">
      <w:pPr>
        <w:shd w:val="clear" w:color="auto" w:fill="FFFFFF"/>
        <w:jc w:val="both"/>
        <w:rPr>
          <w:rFonts w:ascii="Arial" w:eastAsia="Arial Unicode MS" w:hAnsi="Arial" w:cs="Arial"/>
          <w:b/>
          <w:bCs/>
          <w:sz w:val="20"/>
          <w:szCs w:val="20"/>
          <w:u w:val="single"/>
        </w:rPr>
      </w:pPr>
      <w:r w:rsidRPr="00C155B6">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10</w:t>
      </w:r>
      <w:r w:rsidRPr="00C155B6">
        <w:rPr>
          <w:rFonts w:ascii="Arial" w:eastAsia="Arial Unicode MS" w:hAnsi="Arial" w:cs="Arial"/>
          <w:b/>
          <w:bCs/>
          <w:sz w:val="20"/>
          <w:szCs w:val="20"/>
          <w:u w:val="single"/>
        </w:rPr>
        <w:t>-03-1936</w:t>
      </w:r>
    </w:p>
    <w:p w:rsidR="00C155B6" w:rsidRDefault="00C155B6" w:rsidP="002D6A8A">
      <w:pPr>
        <w:shd w:val="clear" w:color="auto" w:fill="FFFFFF"/>
        <w:jc w:val="both"/>
        <w:rPr>
          <w:rFonts w:ascii="Arial" w:eastAsia="Arial Unicode MS" w:hAnsi="Arial" w:cs="Arial"/>
          <w:sz w:val="20"/>
          <w:szCs w:val="20"/>
        </w:rPr>
      </w:pPr>
    </w:p>
    <w:p w:rsidR="00C155B6" w:rsidRDefault="00C155B6" w:rsidP="002D6A8A">
      <w:pPr>
        <w:shd w:val="clear" w:color="auto" w:fill="FFFFFF"/>
        <w:jc w:val="both"/>
        <w:rPr>
          <w:rFonts w:ascii="Arial" w:eastAsia="Arial Unicode MS" w:hAnsi="Arial" w:cs="Arial"/>
          <w:sz w:val="20"/>
          <w:szCs w:val="20"/>
        </w:rPr>
      </w:pPr>
      <w:r w:rsidRPr="00C155B6">
        <w:rPr>
          <w:rFonts w:ascii="Arial" w:eastAsia="Arial Unicode MS" w:hAnsi="Arial" w:cs="Arial"/>
          <w:sz w:val="20"/>
          <w:szCs w:val="20"/>
        </w:rPr>
        <w:t>Hedenmorgen om 5 uur brandde nabij sluis XI op den Kanaaldijk een motorcabine af van een truck, beladen met hout. Daar de brand onder verdachte omstandigheden plaats had, werden de eigenaar St. uit Schijndel en zijn medereiziger door de maréchaussée gearresteerd en aan een streng verhoor onderworpen. St. bekende al spoedig, dat de motor door hem met benzine begoten was en toen aangestookt. De brandstichter zal naar Roermond worden overgebracht.</w:t>
      </w:r>
    </w:p>
    <w:p w:rsidR="00F9367E" w:rsidRDefault="00F9367E" w:rsidP="002D6A8A">
      <w:pPr>
        <w:shd w:val="clear" w:color="auto" w:fill="FFFFFF"/>
        <w:jc w:val="both"/>
        <w:rPr>
          <w:rFonts w:ascii="Arial" w:eastAsia="Arial Unicode MS" w:hAnsi="Arial" w:cs="Arial"/>
          <w:sz w:val="20"/>
          <w:szCs w:val="20"/>
        </w:rPr>
      </w:pPr>
    </w:p>
    <w:p w:rsidR="00BD401D" w:rsidRPr="00BD401D" w:rsidRDefault="00BD401D" w:rsidP="00BD401D">
      <w:pPr>
        <w:shd w:val="clear" w:color="auto" w:fill="FFFFFF"/>
        <w:jc w:val="both"/>
        <w:rPr>
          <w:rFonts w:ascii="Arial" w:eastAsia="Arial Unicode MS" w:hAnsi="Arial" w:cs="Arial"/>
          <w:b/>
          <w:bCs/>
          <w:sz w:val="20"/>
          <w:szCs w:val="20"/>
          <w:u w:val="single"/>
        </w:rPr>
      </w:pPr>
      <w:r w:rsidRPr="00BD401D">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1</w:t>
      </w:r>
      <w:r w:rsidRPr="00BD401D">
        <w:rPr>
          <w:rFonts w:ascii="Arial" w:eastAsia="Arial Unicode MS" w:hAnsi="Arial" w:cs="Arial"/>
          <w:b/>
          <w:bCs/>
          <w:sz w:val="20"/>
          <w:szCs w:val="20"/>
          <w:u w:val="single"/>
        </w:rPr>
        <w:t>-03-1936</w:t>
      </w:r>
    </w:p>
    <w:p w:rsidR="00BD401D" w:rsidRDefault="00BD401D" w:rsidP="002D6A8A">
      <w:pPr>
        <w:shd w:val="clear" w:color="auto" w:fill="FFFFFF"/>
        <w:jc w:val="both"/>
        <w:rPr>
          <w:rFonts w:ascii="Arial" w:eastAsia="Arial Unicode MS" w:hAnsi="Arial" w:cs="Arial"/>
          <w:sz w:val="20"/>
          <w:szCs w:val="20"/>
        </w:rPr>
      </w:pPr>
    </w:p>
    <w:p w:rsidR="00F9367E" w:rsidRPr="00F9367E" w:rsidRDefault="00F9367E" w:rsidP="00F9367E">
      <w:pPr>
        <w:shd w:val="clear" w:color="auto" w:fill="FFFFFF"/>
        <w:jc w:val="both"/>
        <w:rPr>
          <w:rFonts w:ascii="Arial" w:eastAsia="Arial Unicode MS" w:hAnsi="Arial" w:cs="Arial"/>
          <w:b/>
          <w:sz w:val="20"/>
          <w:szCs w:val="20"/>
        </w:rPr>
      </w:pPr>
      <w:r w:rsidRPr="00F9367E">
        <w:rPr>
          <w:rFonts w:ascii="Arial" w:eastAsia="Arial Unicode MS" w:hAnsi="Arial" w:cs="Arial"/>
          <w:b/>
          <w:sz w:val="20"/>
          <w:szCs w:val="20"/>
        </w:rPr>
        <w:t xml:space="preserve">BRAND TE SCHIJNDEL. </w:t>
      </w:r>
    </w:p>
    <w:p w:rsidR="00F9367E" w:rsidRDefault="00F9367E" w:rsidP="00F9367E">
      <w:pPr>
        <w:shd w:val="clear" w:color="auto" w:fill="FFFFFF"/>
        <w:jc w:val="both"/>
        <w:rPr>
          <w:rFonts w:ascii="Arial" w:eastAsia="Arial Unicode MS" w:hAnsi="Arial" w:cs="Arial"/>
          <w:sz w:val="20"/>
          <w:szCs w:val="20"/>
        </w:rPr>
      </w:pPr>
      <w:r w:rsidRPr="00F9367E">
        <w:rPr>
          <w:rFonts w:ascii="Arial" w:eastAsia="Arial Unicode MS" w:hAnsi="Arial" w:cs="Arial"/>
          <w:sz w:val="20"/>
          <w:szCs w:val="20"/>
        </w:rPr>
        <w:t>Men meldt ons uit S</w:t>
      </w:r>
      <w:r>
        <w:rPr>
          <w:rFonts w:ascii="Arial" w:eastAsia="Arial Unicode MS" w:hAnsi="Arial" w:cs="Arial"/>
          <w:sz w:val="20"/>
          <w:szCs w:val="20"/>
        </w:rPr>
        <w:t>chijndel</w:t>
      </w:r>
      <w:r w:rsidRPr="00F9367E">
        <w:rPr>
          <w:rFonts w:ascii="Arial" w:eastAsia="Arial Unicode MS" w:hAnsi="Arial" w:cs="Arial"/>
          <w:sz w:val="20"/>
          <w:szCs w:val="20"/>
        </w:rPr>
        <w:t xml:space="preserve"> d.d. 10 Maart. Hedenmiddag werd ons dorp weer opgeschrikt door het luiden van de brandklok. Brand was uitgebroken in het woonhuis van H. Hoo</w:t>
      </w:r>
      <w:r>
        <w:rPr>
          <w:rFonts w:ascii="Arial" w:eastAsia="Arial Unicode MS" w:hAnsi="Arial" w:cs="Arial"/>
          <w:sz w:val="20"/>
          <w:szCs w:val="20"/>
        </w:rPr>
        <w:t>gz</w:t>
      </w:r>
      <w:r w:rsidRPr="00F9367E">
        <w:rPr>
          <w:rFonts w:ascii="Arial" w:eastAsia="Arial Unicode MS" w:hAnsi="Arial" w:cs="Arial"/>
          <w:sz w:val="20"/>
          <w:szCs w:val="20"/>
        </w:rPr>
        <w:t>aad in W</w:t>
      </w:r>
      <w:r>
        <w:rPr>
          <w:rFonts w:ascii="Arial" w:eastAsia="Arial Unicode MS" w:hAnsi="Arial" w:cs="Arial"/>
          <w:sz w:val="20"/>
          <w:szCs w:val="20"/>
        </w:rPr>
        <w:t>y</w:t>
      </w:r>
      <w:r w:rsidRPr="00F9367E">
        <w:rPr>
          <w:rFonts w:ascii="Arial" w:eastAsia="Arial Unicode MS" w:hAnsi="Arial" w:cs="Arial"/>
          <w:sz w:val="20"/>
          <w:szCs w:val="20"/>
        </w:rPr>
        <w:t>bosch te Wybosch, een gezin van 14 kinderen. De brand greep snel om zich heen en in een korten tijd was het woonhuis, dat onlangs door den huiseigenaar Hoogzaad nog in ruime mate was gerestaureerd, geheel afgebrand. Ook van den inboedel bleef niets over. Een tweetal koeien vond in de vlammen den dood en een koe moest worden afgemaakt. De brandweer was zoo spoedig mogelijk ter plaatse doch kon betrekkelijk weinig uit te richten. Verzekering dekt de schade. Oorzaak van den brand is onbekend. Van andere zijde meldt men ons nog, dat J. van Esch en Ant. Doleweert een driejarig kind uit het brandend perceel hebben gered. Het kleintje had zich onder een ledikant verscholen.</w:t>
      </w:r>
    </w:p>
    <w:p w:rsidR="00F9367E" w:rsidRDefault="00F9367E" w:rsidP="00F9367E">
      <w:pPr>
        <w:shd w:val="clear" w:color="auto" w:fill="FFFFFF"/>
        <w:jc w:val="both"/>
        <w:rPr>
          <w:rFonts w:ascii="Arial" w:eastAsia="Arial Unicode MS" w:hAnsi="Arial" w:cs="Arial"/>
          <w:sz w:val="20"/>
          <w:szCs w:val="20"/>
        </w:rPr>
      </w:pPr>
    </w:p>
    <w:p w:rsidR="009A7F1A" w:rsidRDefault="009A7F1A" w:rsidP="009A7F1A">
      <w:pPr>
        <w:shd w:val="clear" w:color="auto" w:fill="FFFFFF"/>
        <w:jc w:val="both"/>
        <w:rPr>
          <w:rFonts w:ascii="Arial" w:eastAsia="Arial Unicode MS" w:hAnsi="Arial" w:cs="Arial"/>
          <w:sz w:val="20"/>
          <w:szCs w:val="20"/>
        </w:rPr>
      </w:pPr>
      <w:r w:rsidRPr="009A7F1A">
        <w:rPr>
          <w:rFonts w:ascii="Arial" w:eastAsia="Arial Unicode MS" w:hAnsi="Arial" w:cs="Arial"/>
          <w:sz w:val="20"/>
          <w:szCs w:val="20"/>
        </w:rPr>
        <w:t>SCHIJNDEL, 9 Mrt. De brutaliteit der ruitentikkers houdt aan. In den nacht van Zondag j.</w:t>
      </w:r>
      <w:r>
        <w:rPr>
          <w:rFonts w:ascii="Arial" w:eastAsia="Arial Unicode MS" w:hAnsi="Arial" w:cs="Arial"/>
          <w:sz w:val="20"/>
          <w:szCs w:val="20"/>
        </w:rPr>
        <w:t>l</w:t>
      </w:r>
      <w:r w:rsidRPr="009A7F1A">
        <w:rPr>
          <w:rFonts w:ascii="Arial" w:eastAsia="Arial Unicode MS" w:hAnsi="Arial" w:cs="Arial"/>
          <w:sz w:val="20"/>
          <w:szCs w:val="20"/>
        </w:rPr>
        <w:t xml:space="preserve">. werd weer het feit herhaald. Ditmaal betrof 't het huis van P. Steenbakkers, bewoond door den oud-gemeenteveldwachter v. d. Biggelaar. De belhamels wisten onherkend te ontkomen. </w:t>
      </w:r>
    </w:p>
    <w:p w:rsidR="009A7F1A" w:rsidRDefault="009A7F1A" w:rsidP="009A7F1A">
      <w:pPr>
        <w:shd w:val="clear" w:color="auto" w:fill="FFFFFF"/>
        <w:jc w:val="both"/>
        <w:rPr>
          <w:rFonts w:ascii="Arial" w:eastAsia="Arial Unicode MS" w:hAnsi="Arial" w:cs="Arial"/>
          <w:sz w:val="20"/>
          <w:szCs w:val="20"/>
        </w:rPr>
      </w:pPr>
    </w:p>
    <w:p w:rsidR="009A7F1A" w:rsidRDefault="009A7F1A" w:rsidP="009A7F1A">
      <w:pPr>
        <w:shd w:val="clear" w:color="auto" w:fill="FFFFFF"/>
        <w:jc w:val="both"/>
        <w:rPr>
          <w:rFonts w:ascii="Arial" w:eastAsia="Arial Unicode MS" w:hAnsi="Arial" w:cs="Arial"/>
          <w:sz w:val="20"/>
          <w:szCs w:val="20"/>
        </w:rPr>
      </w:pPr>
      <w:r w:rsidRPr="009A7F1A">
        <w:rPr>
          <w:rFonts w:ascii="Arial" w:eastAsia="Arial Unicode MS" w:hAnsi="Arial" w:cs="Arial"/>
          <w:sz w:val="20"/>
          <w:szCs w:val="20"/>
        </w:rPr>
        <w:t>SCHIJNDEL, 10 Mrt. Het 5-jarig zoontje van den heer Wouth. van Rooy had hedenmorgen het ongeluk een ketel warm water over zijn beentjes te krijgen. Zoowel de beentjes als de knieën waren geheel verbrand. Het arme kind werd onmiddellijk naar den dokter gebracht, die geneeskundige hulp verleende.</w:t>
      </w:r>
    </w:p>
    <w:p w:rsidR="009A7F1A" w:rsidRPr="009A7F1A" w:rsidRDefault="009A7F1A" w:rsidP="009A7F1A">
      <w:pPr>
        <w:shd w:val="clear" w:color="auto" w:fill="FFFFFF"/>
        <w:jc w:val="both"/>
        <w:rPr>
          <w:rFonts w:ascii="Arial" w:eastAsia="Arial Unicode MS" w:hAnsi="Arial" w:cs="Arial"/>
          <w:sz w:val="20"/>
          <w:szCs w:val="20"/>
        </w:rPr>
      </w:pPr>
    </w:p>
    <w:p w:rsidR="00E41066" w:rsidRDefault="00E41066"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11-03-1936</w:t>
      </w:r>
    </w:p>
    <w:p w:rsidR="00514438" w:rsidRDefault="00514438" w:rsidP="005B7C13">
      <w:pPr>
        <w:shd w:val="clear" w:color="auto" w:fill="FFFFFF"/>
        <w:jc w:val="both"/>
        <w:rPr>
          <w:rFonts w:ascii="Arial" w:eastAsia="Times New Roman" w:hAnsi="Arial" w:cs="Arial"/>
          <w:sz w:val="20"/>
          <w:szCs w:val="20"/>
          <w:lang w:eastAsia="nl-NL"/>
        </w:rPr>
      </w:pPr>
    </w:p>
    <w:p w:rsidR="00E41066" w:rsidRPr="00E41066" w:rsidRDefault="00E41066" w:rsidP="005B7C13">
      <w:pPr>
        <w:shd w:val="clear" w:color="auto" w:fill="FFFFFF"/>
        <w:jc w:val="both"/>
        <w:outlineLvl w:val="2"/>
        <w:rPr>
          <w:rFonts w:ascii="Arial" w:eastAsia="Times New Roman" w:hAnsi="Arial" w:cs="Arial"/>
          <w:b/>
          <w:bCs/>
          <w:color w:val="333333"/>
          <w:sz w:val="20"/>
          <w:szCs w:val="20"/>
          <w:lang w:eastAsia="nl-NL"/>
        </w:rPr>
      </w:pPr>
      <w:r w:rsidRPr="00E41066">
        <w:rPr>
          <w:rFonts w:ascii="Arial" w:eastAsia="Times New Roman" w:hAnsi="Arial" w:cs="Arial"/>
          <w:b/>
          <w:bCs/>
          <w:color w:val="333333"/>
          <w:sz w:val="20"/>
          <w:szCs w:val="20"/>
          <w:lang w:eastAsia="nl-NL"/>
        </w:rPr>
        <w:t>Kapitale boerderij afgebrand</w:t>
      </w:r>
    </w:p>
    <w:p w:rsidR="00E41066" w:rsidRPr="00E41066" w:rsidRDefault="00E41066" w:rsidP="005B7C13">
      <w:pPr>
        <w:shd w:val="clear" w:color="auto" w:fill="FFFFFF"/>
        <w:jc w:val="both"/>
        <w:rPr>
          <w:rFonts w:ascii="Arial" w:eastAsia="Times New Roman" w:hAnsi="Arial" w:cs="Arial"/>
          <w:color w:val="333333"/>
          <w:sz w:val="20"/>
          <w:szCs w:val="20"/>
          <w:lang w:eastAsia="nl-NL"/>
        </w:rPr>
      </w:pPr>
      <w:r w:rsidRPr="00E41066">
        <w:rPr>
          <w:rFonts w:ascii="Arial" w:eastAsia="Times New Roman" w:hAnsi="Arial" w:cs="Arial"/>
          <w:color w:val="333333"/>
          <w:sz w:val="20"/>
          <w:szCs w:val="20"/>
          <w:lang w:eastAsia="nl-NL"/>
        </w:rPr>
        <w:t>Dinsdag-middag brak te Schijndel brand uit in de kapitale boerderij van den landbouwer H. Hoogzaad. Het geheele gebouw stond spoedig in lichter laaie.</w:t>
      </w:r>
    </w:p>
    <w:p w:rsidR="00E41066" w:rsidRPr="00E41066" w:rsidRDefault="00E41066" w:rsidP="005B7C13">
      <w:pPr>
        <w:shd w:val="clear" w:color="auto" w:fill="FFFFFF"/>
        <w:jc w:val="both"/>
        <w:rPr>
          <w:rFonts w:ascii="Arial" w:eastAsia="Times New Roman" w:hAnsi="Arial" w:cs="Arial"/>
          <w:color w:val="333333"/>
          <w:sz w:val="20"/>
          <w:szCs w:val="20"/>
          <w:lang w:eastAsia="nl-NL"/>
        </w:rPr>
      </w:pPr>
      <w:r w:rsidRPr="00E41066">
        <w:rPr>
          <w:rFonts w:ascii="Arial" w:eastAsia="Times New Roman" w:hAnsi="Arial" w:cs="Arial"/>
          <w:color w:val="333333"/>
          <w:sz w:val="20"/>
          <w:szCs w:val="20"/>
          <w:lang w:eastAsia="nl-NL"/>
        </w:rPr>
        <w:t>De brandweer uit Schijndel was spoedig aanwezig, doch kon no</w:t>
      </w:r>
      <w:r>
        <w:rPr>
          <w:rFonts w:ascii="Arial" w:eastAsia="Times New Roman" w:hAnsi="Arial" w:cs="Arial"/>
          <w:color w:val="333333"/>
          <w:sz w:val="20"/>
          <w:szCs w:val="20"/>
          <w:lang w:eastAsia="nl-NL"/>
        </w:rPr>
        <w:t>g slechts de laatste resten blus</w:t>
      </w:r>
      <w:r w:rsidRPr="00E41066">
        <w:rPr>
          <w:rFonts w:ascii="Arial" w:eastAsia="Times New Roman" w:hAnsi="Arial" w:cs="Arial"/>
          <w:color w:val="333333"/>
          <w:sz w:val="20"/>
          <w:szCs w:val="20"/>
          <w:lang w:eastAsia="nl-NL"/>
        </w:rPr>
        <w:t>s</w:t>
      </w:r>
      <w:r>
        <w:rPr>
          <w:rFonts w:ascii="Arial" w:eastAsia="Times New Roman" w:hAnsi="Arial" w:cs="Arial"/>
          <w:color w:val="333333"/>
          <w:sz w:val="20"/>
          <w:szCs w:val="20"/>
          <w:lang w:eastAsia="nl-NL"/>
        </w:rPr>
        <w:t>chen. De inboedel ging nagenoeg</w:t>
      </w:r>
      <w:r w:rsidRPr="00E41066">
        <w:rPr>
          <w:rFonts w:ascii="Arial" w:eastAsia="Times New Roman" w:hAnsi="Arial" w:cs="Arial"/>
          <w:color w:val="333333"/>
          <w:sz w:val="20"/>
          <w:szCs w:val="20"/>
          <w:lang w:eastAsia="nl-NL"/>
        </w:rPr>
        <w:t xml:space="preserve"> geheel verloren, benevens veel landbouwwerktuigen. Het vee werd grootendeels gered. Een koe en een kalf bekwamen brandwonden en moesten worden afgemaakt.</w:t>
      </w:r>
    </w:p>
    <w:p w:rsidR="00E41066" w:rsidRPr="00E41066" w:rsidRDefault="00E41066" w:rsidP="005B7C13">
      <w:pPr>
        <w:shd w:val="clear" w:color="auto" w:fill="FFFFFF"/>
        <w:jc w:val="both"/>
        <w:rPr>
          <w:rFonts w:ascii="Arial" w:eastAsia="Times New Roman" w:hAnsi="Arial" w:cs="Arial"/>
          <w:color w:val="333333"/>
          <w:sz w:val="20"/>
          <w:szCs w:val="20"/>
          <w:lang w:eastAsia="nl-NL"/>
        </w:rPr>
      </w:pPr>
      <w:r w:rsidRPr="00E41066">
        <w:rPr>
          <w:rFonts w:ascii="Arial" w:eastAsia="Times New Roman" w:hAnsi="Arial" w:cs="Arial"/>
          <w:color w:val="333333"/>
          <w:sz w:val="20"/>
          <w:szCs w:val="20"/>
          <w:lang w:eastAsia="nl-NL"/>
        </w:rPr>
        <w:t>De oorzaak van den brand is onbekend. Verzekering dekt de schade.</w:t>
      </w:r>
    </w:p>
    <w:p w:rsidR="00673DF5" w:rsidRDefault="00673DF5" w:rsidP="005B7C13">
      <w:pPr>
        <w:shd w:val="clear" w:color="auto" w:fill="FFFFFF"/>
        <w:jc w:val="both"/>
        <w:rPr>
          <w:rFonts w:ascii="Arial" w:eastAsia="Arial Unicode MS" w:hAnsi="Arial" w:cs="Arial"/>
          <w:b/>
          <w:sz w:val="20"/>
          <w:szCs w:val="20"/>
          <w:u w:val="single"/>
        </w:rPr>
      </w:pPr>
    </w:p>
    <w:p w:rsidR="00BD401D" w:rsidRPr="00BD401D" w:rsidRDefault="00BD401D" w:rsidP="00BD401D">
      <w:pPr>
        <w:shd w:val="clear" w:color="auto" w:fill="FFFFFF"/>
        <w:jc w:val="both"/>
        <w:rPr>
          <w:rFonts w:ascii="Arial" w:eastAsia="Arial Unicode MS" w:hAnsi="Arial" w:cs="Arial"/>
          <w:b/>
          <w:bCs/>
          <w:sz w:val="20"/>
          <w:szCs w:val="20"/>
          <w:u w:val="single"/>
        </w:rPr>
      </w:pPr>
      <w:r w:rsidRPr="00BD401D">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2</w:t>
      </w:r>
      <w:r w:rsidRPr="00BD401D">
        <w:rPr>
          <w:rFonts w:ascii="Arial" w:eastAsia="Arial Unicode MS" w:hAnsi="Arial" w:cs="Arial"/>
          <w:b/>
          <w:bCs/>
          <w:sz w:val="20"/>
          <w:szCs w:val="20"/>
          <w:u w:val="single"/>
        </w:rPr>
        <w:t>-03-1936</w:t>
      </w:r>
    </w:p>
    <w:p w:rsidR="00BD401D" w:rsidRDefault="00BD401D" w:rsidP="005B7C13">
      <w:pPr>
        <w:shd w:val="clear" w:color="auto" w:fill="FFFFFF"/>
        <w:jc w:val="both"/>
        <w:rPr>
          <w:rFonts w:ascii="Arial" w:eastAsia="Arial Unicode MS" w:hAnsi="Arial" w:cs="Arial"/>
          <w:b/>
          <w:sz w:val="20"/>
          <w:szCs w:val="20"/>
          <w:u w:val="single"/>
        </w:rPr>
      </w:pPr>
    </w:p>
    <w:p w:rsidR="00BD401D" w:rsidRDefault="00BD401D" w:rsidP="005B7C13">
      <w:pPr>
        <w:shd w:val="clear" w:color="auto" w:fill="FFFFFF"/>
        <w:jc w:val="both"/>
        <w:rPr>
          <w:rFonts w:ascii="Arial" w:eastAsia="Arial Unicode MS" w:hAnsi="Arial" w:cs="Arial"/>
          <w:sz w:val="20"/>
          <w:szCs w:val="20"/>
        </w:rPr>
      </w:pPr>
      <w:r w:rsidRPr="00BD401D">
        <w:rPr>
          <w:rFonts w:ascii="Arial" w:eastAsia="Arial Unicode MS" w:hAnsi="Arial" w:cs="Arial"/>
          <w:sz w:val="20"/>
          <w:szCs w:val="20"/>
        </w:rPr>
        <w:t xml:space="preserve">SCHIJNDEL, 10 Mrt. Zondagavond omstreeks elf uur hebben, natuurlijk weer onbekende personen de lafheid gehad om bij den banketbakker v. Breugel-v. Liempt op den Boschweg alhier den „markies" (etalagescherm) in brand te steken. Door de buren werd v. Breugel gewaarschuwt, die nog tijdig dit vuurtje wist te blusschen. De politie doet onderzoek. </w:t>
      </w:r>
    </w:p>
    <w:p w:rsidR="00BD401D" w:rsidRDefault="00BD401D" w:rsidP="005B7C13">
      <w:pPr>
        <w:shd w:val="clear" w:color="auto" w:fill="FFFFFF"/>
        <w:jc w:val="both"/>
        <w:rPr>
          <w:rFonts w:ascii="Arial" w:eastAsia="Arial Unicode MS" w:hAnsi="Arial" w:cs="Arial"/>
          <w:sz w:val="20"/>
          <w:szCs w:val="20"/>
        </w:rPr>
      </w:pPr>
    </w:p>
    <w:p w:rsidR="00BD401D" w:rsidRDefault="00BD401D" w:rsidP="005B7C13">
      <w:pPr>
        <w:shd w:val="clear" w:color="auto" w:fill="FFFFFF"/>
        <w:jc w:val="both"/>
        <w:rPr>
          <w:rFonts w:ascii="Arial" w:eastAsia="Arial Unicode MS" w:hAnsi="Arial" w:cs="Arial"/>
          <w:sz w:val="20"/>
          <w:szCs w:val="20"/>
        </w:rPr>
      </w:pPr>
      <w:r w:rsidRPr="00BD401D">
        <w:rPr>
          <w:rFonts w:ascii="Arial" w:eastAsia="Arial Unicode MS" w:hAnsi="Arial" w:cs="Arial"/>
          <w:sz w:val="20"/>
          <w:szCs w:val="20"/>
        </w:rPr>
        <w:t>Bij de schoppenstelen fabriek van den heer P. v. d. Velden, stond reeds lang een kooi waarin eenige konijnen zaten, waaruit in den nacht van Zondag een drietal zijn gestolen. Van de daders ontbreekt elk spoor.</w:t>
      </w:r>
    </w:p>
    <w:p w:rsidR="00BD401D" w:rsidRDefault="00BD401D" w:rsidP="005B7C13">
      <w:pPr>
        <w:shd w:val="clear" w:color="auto" w:fill="FFFFFF"/>
        <w:jc w:val="both"/>
        <w:rPr>
          <w:rFonts w:ascii="Arial" w:eastAsia="Arial Unicode MS" w:hAnsi="Arial" w:cs="Arial"/>
          <w:sz w:val="20"/>
          <w:szCs w:val="20"/>
        </w:rPr>
      </w:pPr>
    </w:p>
    <w:p w:rsidR="00BD401D" w:rsidRDefault="00BD401D" w:rsidP="00BD401D">
      <w:pPr>
        <w:shd w:val="clear" w:color="auto" w:fill="FFFFFF"/>
        <w:jc w:val="both"/>
        <w:rPr>
          <w:rFonts w:ascii="Arial" w:eastAsia="Arial Unicode MS" w:hAnsi="Arial" w:cs="Arial"/>
          <w:sz w:val="20"/>
          <w:szCs w:val="20"/>
        </w:rPr>
      </w:pPr>
      <w:r w:rsidRPr="00BD401D">
        <w:rPr>
          <w:rFonts w:ascii="Arial" w:eastAsia="Arial Unicode MS" w:hAnsi="Arial" w:cs="Arial"/>
          <w:b/>
          <w:sz w:val="20"/>
          <w:szCs w:val="20"/>
        </w:rPr>
        <w:t>RECTIFICATIE.</w:t>
      </w:r>
      <w:r w:rsidRPr="00BD401D">
        <w:rPr>
          <w:rFonts w:ascii="Arial" w:eastAsia="Arial Unicode MS" w:hAnsi="Arial" w:cs="Arial"/>
          <w:sz w:val="20"/>
          <w:szCs w:val="20"/>
        </w:rPr>
        <w:t xml:space="preserve"> </w:t>
      </w:r>
    </w:p>
    <w:p w:rsidR="00BD401D" w:rsidRDefault="00BD401D" w:rsidP="00BD401D">
      <w:pPr>
        <w:shd w:val="clear" w:color="auto" w:fill="FFFFFF"/>
        <w:jc w:val="both"/>
        <w:rPr>
          <w:rFonts w:ascii="Arial" w:eastAsia="Arial Unicode MS" w:hAnsi="Arial" w:cs="Arial"/>
          <w:sz w:val="20"/>
          <w:szCs w:val="20"/>
        </w:rPr>
      </w:pPr>
      <w:r w:rsidRPr="00BD401D">
        <w:rPr>
          <w:rFonts w:ascii="Arial" w:eastAsia="Arial Unicode MS" w:hAnsi="Arial" w:cs="Arial"/>
          <w:sz w:val="20"/>
          <w:szCs w:val="20"/>
        </w:rPr>
        <w:lastRenderedPageBreak/>
        <w:t>In ons nummer van Dinsdag publiceerden we een bericht uit Asten, volgens hetwelk Zondagmorgen nabij sluis XI op den Kanaaldijk afgebrand is een cabine van een truck, be</w:t>
      </w:r>
      <w:r>
        <w:rPr>
          <w:rFonts w:ascii="Arial" w:eastAsia="Arial Unicode MS" w:hAnsi="Arial" w:cs="Arial"/>
          <w:sz w:val="20"/>
          <w:szCs w:val="20"/>
        </w:rPr>
        <w:t>l</w:t>
      </w:r>
      <w:r w:rsidRPr="00BD401D">
        <w:rPr>
          <w:rFonts w:ascii="Arial" w:eastAsia="Arial Unicode MS" w:hAnsi="Arial" w:cs="Arial"/>
          <w:sz w:val="20"/>
          <w:szCs w:val="20"/>
        </w:rPr>
        <w:t>aden met hout. Daarbij werd medegedeeld, dat de eigenaar St. uit Schijndel gearresteerd is en dat hij bekende den truck in brand gestoken te hebben. Het is ons nader gebleken, dat niet St., doch zekere R. de dader van de brandstichting is. De naamsverwisseling — welke wij betreuren en hier thans gaarne herstellen — is te verklaren door het feit, dat de lading hout geleverd was door den heer St.</w:t>
      </w:r>
    </w:p>
    <w:p w:rsidR="00BD401D" w:rsidRDefault="00BD401D" w:rsidP="00BD401D">
      <w:pPr>
        <w:shd w:val="clear" w:color="auto" w:fill="FFFFFF"/>
        <w:jc w:val="both"/>
        <w:rPr>
          <w:rFonts w:ascii="Arial" w:eastAsia="Arial Unicode MS" w:hAnsi="Arial" w:cs="Arial"/>
          <w:sz w:val="20"/>
          <w:szCs w:val="20"/>
        </w:rPr>
      </w:pPr>
    </w:p>
    <w:p w:rsidR="00381C99" w:rsidRPr="00381C99" w:rsidRDefault="00381C99" w:rsidP="00381C99">
      <w:pPr>
        <w:shd w:val="clear" w:color="auto" w:fill="FFFFFF"/>
        <w:jc w:val="both"/>
        <w:rPr>
          <w:rFonts w:ascii="Arial" w:eastAsia="Arial Unicode MS" w:hAnsi="Arial" w:cs="Arial"/>
          <w:b/>
          <w:sz w:val="20"/>
          <w:szCs w:val="20"/>
        </w:rPr>
      </w:pPr>
      <w:r w:rsidRPr="00381C99">
        <w:rPr>
          <w:rFonts w:ascii="Arial" w:eastAsia="Arial Unicode MS" w:hAnsi="Arial" w:cs="Arial"/>
          <w:b/>
          <w:sz w:val="20"/>
          <w:szCs w:val="20"/>
        </w:rPr>
        <w:t xml:space="preserve">DE BRAND TE SCHIJNDEL. </w:t>
      </w:r>
    </w:p>
    <w:p w:rsidR="00381C99" w:rsidRDefault="00381C99" w:rsidP="00381C99">
      <w:pPr>
        <w:shd w:val="clear" w:color="auto" w:fill="FFFFFF"/>
        <w:jc w:val="both"/>
        <w:rPr>
          <w:rFonts w:ascii="Arial" w:eastAsia="Arial Unicode MS" w:hAnsi="Arial" w:cs="Arial"/>
          <w:sz w:val="20"/>
          <w:szCs w:val="20"/>
        </w:rPr>
      </w:pPr>
      <w:r w:rsidRPr="00381C99">
        <w:rPr>
          <w:rFonts w:ascii="Arial" w:eastAsia="Arial Unicode MS" w:hAnsi="Arial" w:cs="Arial"/>
          <w:sz w:val="20"/>
          <w:szCs w:val="20"/>
        </w:rPr>
        <w:t>Ter aanvulling van het bericht van gister over den brand bij H. Hoogzaad mag nog worden vermeld, dat de heer L. B. Huynen, chauffeur van de A.P.C. het eerst den brand ontdekte toen hij op het moment dat de brand uitbrak aldaar passeerde. Hij heeft oogenblikkelijk de bewoners gewaarschuwd en heeft in het brandende huis nog even meegezocht of er mogelijk personen in gevaar verkeerden.</w:t>
      </w:r>
    </w:p>
    <w:p w:rsidR="009B71E1" w:rsidRDefault="009B71E1" w:rsidP="00381C99">
      <w:pPr>
        <w:shd w:val="clear" w:color="auto" w:fill="FFFFFF"/>
        <w:jc w:val="both"/>
        <w:rPr>
          <w:rFonts w:ascii="Arial" w:eastAsia="Arial Unicode MS" w:hAnsi="Arial" w:cs="Arial"/>
          <w:sz w:val="20"/>
          <w:szCs w:val="20"/>
        </w:rPr>
      </w:pPr>
    </w:p>
    <w:p w:rsidR="0067288A" w:rsidRPr="0067288A" w:rsidRDefault="0067288A" w:rsidP="0067288A">
      <w:pPr>
        <w:shd w:val="clear" w:color="auto" w:fill="FFFFFF"/>
        <w:jc w:val="both"/>
        <w:rPr>
          <w:rFonts w:ascii="Arial" w:eastAsia="Arial Unicode MS" w:hAnsi="Arial" w:cs="Arial"/>
          <w:b/>
          <w:bCs/>
          <w:sz w:val="20"/>
          <w:szCs w:val="20"/>
          <w:u w:val="single"/>
        </w:rPr>
      </w:pPr>
      <w:r w:rsidRPr="0067288A">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3</w:t>
      </w:r>
      <w:r w:rsidRPr="0067288A">
        <w:rPr>
          <w:rFonts w:ascii="Arial" w:eastAsia="Arial Unicode MS" w:hAnsi="Arial" w:cs="Arial"/>
          <w:b/>
          <w:bCs/>
          <w:sz w:val="20"/>
          <w:szCs w:val="20"/>
          <w:u w:val="single"/>
        </w:rPr>
        <w:t>-03-1936</w:t>
      </w:r>
    </w:p>
    <w:p w:rsidR="0067288A" w:rsidRDefault="0067288A" w:rsidP="00381C99">
      <w:pPr>
        <w:shd w:val="clear" w:color="auto" w:fill="FFFFFF"/>
        <w:jc w:val="both"/>
        <w:rPr>
          <w:rFonts w:ascii="Arial" w:eastAsia="Arial Unicode MS" w:hAnsi="Arial" w:cs="Arial"/>
          <w:sz w:val="20"/>
          <w:szCs w:val="20"/>
        </w:rPr>
      </w:pPr>
    </w:p>
    <w:p w:rsidR="0067288A" w:rsidRPr="0067288A" w:rsidRDefault="0067288A" w:rsidP="00381C99">
      <w:pPr>
        <w:shd w:val="clear" w:color="auto" w:fill="FFFFFF"/>
        <w:jc w:val="both"/>
        <w:rPr>
          <w:rFonts w:ascii="Arial" w:eastAsia="Arial Unicode MS" w:hAnsi="Arial" w:cs="Arial"/>
          <w:b/>
          <w:sz w:val="20"/>
          <w:szCs w:val="20"/>
        </w:rPr>
      </w:pPr>
      <w:r w:rsidRPr="0067288A">
        <w:rPr>
          <w:rFonts w:ascii="Arial" w:eastAsia="Arial Unicode MS" w:hAnsi="Arial" w:cs="Arial"/>
          <w:b/>
          <w:sz w:val="20"/>
          <w:szCs w:val="20"/>
        </w:rPr>
        <w:t xml:space="preserve">AANKONDIGINGEN. </w:t>
      </w:r>
    </w:p>
    <w:p w:rsidR="0067288A" w:rsidRDefault="0067288A" w:rsidP="00381C99">
      <w:pPr>
        <w:shd w:val="clear" w:color="auto" w:fill="FFFFFF"/>
        <w:jc w:val="both"/>
        <w:rPr>
          <w:rFonts w:ascii="Arial" w:eastAsia="Arial Unicode MS" w:hAnsi="Arial" w:cs="Arial"/>
          <w:sz w:val="20"/>
          <w:szCs w:val="20"/>
        </w:rPr>
      </w:pPr>
      <w:r w:rsidRPr="0067288A">
        <w:rPr>
          <w:rFonts w:ascii="Arial" w:eastAsia="Arial Unicode MS" w:hAnsi="Arial" w:cs="Arial"/>
          <w:sz w:val="20"/>
          <w:szCs w:val="20"/>
        </w:rPr>
        <w:t xml:space="preserve">De uitdeelingslijst in het faillissement van M. VAN DE VORSTENBOSCH, wonende te Schijndel, is heden ter Griffie van de Arr.Rechtbank te 's-Hertogenbosch nedergelegd, om gedurende 10 dagen aldaar ter inzage voor de crediteuren te liggen. </w:t>
      </w:r>
    </w:p>
    <w:p w:rsidR="0067288A" w:rsidRDefault="0067288A" w:rsidP="00381C99">
      <w:pPr>
        <w:shd w:val="clear" w:color="auto" w:fill="FFFFFF"/>
        <w:jc w:val="both"/>
        <w:rPr>
          <w:rFonts w:ascii="Arial" w:eastAsia="Arial Unicode MS" w:hAnsi="Arial" w:cs="Arial"/>
          <w:sz w:val="20"/>
          <w:szCs w:val="20"/>
        </w:rPr>
      </w:pPr>
      <w:r w:rsidRPr="0067288A">
        <w:rPr>
          <w:rFonts w:ascii="Arial" w:eastAsia="Arial Unicode MS" w:hAnsi="Arial" w:cs="Arial"/>
          <w:sz w:val="20"/>
          <w:szCs w:val="20"/>
        </w:rPr>
        <w:t>De Curator: Mr. JOS. VAN BESOUW, Oranje Nassaulaan no. 20. Den Bosch, den 13 Maart '36.</w:t>
      </w:r>
    </w:p>
    <w:p w:rsidR="0067288A" w:rsidRDefault="0067288A" w:rsidP="00381C99">
      <w:pPr>
        <w:shd w:val="clear" w:color="auto" w:fill="FFFFFF"/>
        <w:jc w:val="both"/>
        <w:rPr>
          <w:rFonts w:ascii="Arial" w:eastAsia="Arial Unicode MS" w:hAnsi="Arial" w:cs="Arial"/>
          <w:sz w:val="20"/>
          <w:szCs w:val="20"/>
        </w:rPr>
      </w:pPr>
    </w:p>
    <w:p w:rsidR="0067288A" w:rsidRPr="0067288A" w:rsidRDefault="0067288A" w:rsidP="0067288A">
      <w:pPr>
        <w:shd w:val="clear" w:color="auto" w:fill="FFFFFF"/>
        <w:jc w:val="both"/>
        <w:rPr>
          <w:rFonts w:ascii="Arial" w:eastAsia="Arial Unicode MS" w:hAnsi="Arial" w:cs="Arial"/>
          <w:b/>
          <w:bCs/>
          <w:sz w:val="20"/>
          <w:szCs w:val="20"/>
          <w:u w:val="single"/>
        </w:rPr>
      </w:pPr>
      <w:r w:rsidRPr="0067288A">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4</w:t>
      </w:r>
      <w:r w:rsidRPr="0067288A">
        <w:rPr>
          <w:rFonts w:ascii="Arial" w:eastAsia="Arial Unicode MS" w:hAnsi="Arial" w:cs="Arial"/>
          <w:b/>
          <w:bCs/>
          <w:sz w:val="20"/>
          <w:szCs w:val="20"/>
          <w:u w:val="single"/>
        </w:rPr>
        <w:t>-03-1936</w:t>
      </w:r>
    </w:p>
    <w:p w:rsidR="0067288A" w:rsidRDefault="0067288A" w:rsidP="00381C99">
      <w:pPr>
        <w:shd w:val="clear" w:color="auto" w:fill="FFFFFF"/>
        <w:jc w:val="both"/>
        <w:rPr>
          <w:rFonts w:ascii="Arial" w:eastAsia="Arial Unicode MS" w:hAnsi="Arial" w:cs="Arial"/>
          <w:sz w:val="20"/>
          <w:szCs w:val="20"/>
        </w:rPr>
      </w:pPr>
    </w:p>
    <w:p w:rsidR="0067288A" w:rsidRDefault="0067288A" w:rsidP="00381C99">
      <w:pPr>
        <w:shd w:val="clear" w:color="auto" w:fill="FFFFFF"/>
        <w:jc w:val="both"/>
        <w:rPr>
          <w:rFonts w:ascii="Arial" w:eastAsia="Arial Unicode MS" w:hAnsi="Arial" w:cs="Arial"/>
          <w:sz w:val="20"/>
          <w:szCs w:val="20"/>
        </w:rPr>
      </w:pPr>
      <w:r w:rsidRPr="0067288A">
        <w:rPr>
          <w:rFonts w:ascii="Arial" w:eastAsia="Arial Unicode MS" w:hAnsi="Arial" w:cs="Arial"/>
          <w:sz w:val="20"/>
          <w:szCs w:val="20"/>
        </w:rPr>
        <w:t xml:space="preserve">SCHIJNDEL, 12 Mrt. De tooneelvereeniging „Kunst en Sport", gevestigd bij L. Steenbakkers, zal voor haar leden op Zondag 15 Maart, v.m. 10 uur, een vergadering houden. </w:t>
      </w:r>
    </w:p>
    <w:p w:rsidR="0067288A" w:rsidRDefault="0067288A" w:rsidP="00381C99">
      <w:pPr>
        <w:shd w:val="clear" w:color="auto" w:fill="FFFFFF"/>
        <w:jc w:val="both"/>
        <w:rPr>
          <w:rFonts w:ascii="Arial" w:eastAsia="Arial Unicode MS" w:hAnsi="Arial" w:cs="Arial"/>
          <w:sz w:val="20"/>
          <w:szCs w:val="20"/>
        </w:rPr>
      </w:pPr>
    </w:p>
    <w:p w:rsidR="0067288A" w:rsidRDefault="0067288A" w:rsidP="00381C99">
      <w:pPr>
        <w:shd w:val="clear" w:color="auto" w:fill="FFFFFF"/>
        <w:jc w:val="both"/>
        <w:rPr>
          <w:rFonts w:ascii="Arial" w:eastAsia="Arial Unicode MS" w:hAnsi="Arial" w:cs="Arial"/>
          <w:sz w:val="20"/>
          <w:szCs w:val="20"/>
        </w:rPr>
      </w:pPr>
      <w:r w:rsidRPr="0067288A">
        <w:rPr>
          <w:rFonts w:ascii="Arial" w:eastAsia="Arial Unicode MS" w:hAnsi="Arial" w:cs="Arial"/>
          <w:sz w:val="20"/>
          <w:szCs w:val="20"/>
        </w:rPr>
        <w:t xml:space="preserve">De vrouw van Adr. Steenbakkers— v. d. Broek werd dezer dagen dood in een stoel gezeten aangetroffen. </w:t>
      </w:r>
    </w:p>
    <w:p w:rsidR="0067288A" w:rsidRDefault="0067288A" w:rsidP="00381C99">
      <w:pPr>
        <w:shd w:val="clear" w:color="auto" w:fill="FFFFFF"/>
        <w:jc w:val="both"/>
        <w:rPr>
          <w:rFonts w:ascii="Arial" w:eastAsia="Arial Unicode MS" w:hAnsi="Arial" w:cs="Arial"/>
          <w:sz w:val="20"/>
          <w:szCs w:val="20"/>
        </w:rPr>
      </w:pPr>
    </w:p>
    <w:p w:rsidR="0067288A" w:rsidRDefault="0067288A" w:rsidP="00381C99">
      <w:pPr>
        <w:shd w:val="clear" w:color="auto" w:fill="FFFFFF"/>
        <w:jc w:val="both"/>
        <w:rPr>
          <w:rFonts w:ascii="Arial" w:eastAsia="Arial Unicode MS" w:hAnsi="Arial" w:cs="Arial"/>
          <w:sz w:val="20"/>
          <w:szCs w:val="20"/>
        </w:rPr>
      </w:pPr>
      <w:r w:rsidRPr="0067288A">
        <w:rPr>
          <w:rFonts w:ascii="Arial" w:eastAsia="Arial Unicode MS" w:hAnsi="Arial" w:cs="Arial"/>
          <w:sz w:val="20"/>
          <w:szCs w:val="20"/>
        </w:rPr>
        <w:t xml:space="preserve">SCHIJNDEL. Burgerlijke Stand van 4 tot en met 10 Maart. </w:t>
      </w:r>
    </w:p>
    <w:p w:rsidR="0067288A" w:rsidRDefault="0067288A" w:rsidP="00381C99">
      <w:pPr>
        <w:shd w:val="clear" w:color="auto" w:fill="FFFFFF"/>
        <w:jc w:val="both"/>
        <w:rPr>
          <w:rFonts w:ascii="Arial" w:eastAsia="Arial Unicode MS" w:hAnsi="Arial" w:cs="Arial"/>
          <w:sz w:val="20"/>
          <w:szCs w:val="20"/>
        </w:rPr>
      </w:pPr>
      <w:r w:rsidRPr="0067288A">
        <w:rPr>
          <w:rFonts w:ascii="Arial" w:eastAsia="Arial Unicode MS" w:hAnsi="Arial" w:cs="Arial"/>
          <w:sz w:val="20"/>
          <w:szCs w:val="20"/>
        </w:rPr>
        <w:t>Geboren: Johannes J., z. van Josephus van Tartwijk en Antonetta van Breugel. — Johannes J. Th., z. van Martinus A. van Pinxteren en Petronella Eijkemans. — Margaretha H. J</w:t>
      </w:r>
      <w:r>
        <w:rPr>
          <w:rFonts w:ascii="Arial" w:eastAsia="Arial Unicode MS" w:hAnsi="Arial" w:cs="Arial"/>
          <w:sz w:val="20"/>
          <w:szCs w:val="20"/>
        </w:rPr>
        <w:t>.,</w:t>
      </w:r>
      <w:r w:rsidRPr="0067288A">
        <w:rPr>
          <w:rFonts w:ascii="Arial" w:eastAsia="Arial Unicode MS" w:hAnsi="Arial" w:cs="Arial"/>
          <w:sz w:val="20"/>
          <w:szCs w:val="20"/>
        </w:rPr>
        <w:t xml:space="preserve"> d. van Friedrich K. Viertel en Philomena C. van Haaren. </w:t>
      </w:r>
    </w:p>
    <w:p w:rsidR="0067288A" w:rsidRDefault="0067288A" w:rsidP="00381C99">
      <w:pPr>
        <w:shd w:val="clear" w:color="auto" w:fill="FFFFFF"/>
        <w:jc w:val="both"/>
        <w:rPr>
          <w:rFonts w:ascii="Arial" w:eastAsia="Arial Unicode MS" w:hAnsi="Arial" w:cs="Arial"/>
          <w:sz w:val="20"/>
          <w:szCs w:val="20"/>
        </w:rPr>
      </w:pPr>
      <w:r w:rsidRPr="0067288A">
        <w:rPr>
          <w:rFonts w:ascii="Arial" w:eastAsia="Arial Unicode MS" w:hAnsi="Arial" w:cs="Arial"/>
          <w:sz w:val="20"/>
          <w:szCs w:val="20"/>
        </w:rPr>
        <w:t>Overleden: Carolina v. Moorsel, 75 j. — Adrianus A. A. van Osch, 5 j.</w:t>
      </w:r>
    </w:p>
    <w:p w:rsidR="0067288A" w:rsidRDefault="0067288A" w:rsidP="00381C99">
      <w:pPr>
        <w:shd w:val="clear" w:color="auto" w:fill="FFFFFF"/>
        <w:jc w:val="both"/>
        <w:rPr>
          <w:rFonts w:ascii="Arial" w:eastAsia="Arial Unicode MS" w:hAnsi="Arial" w:cs="Arial"/>
          <w:sz w:val="20"/>
          <w:szCs w:val="20"/>
        </w:rPr>
      </w:pPr>
    </w:p>
    <w:p w:rsidR="00B9746C" w:rsidRPr="00B9746C" w:rsidRDefault="00B9746C" w:rsidP="00B9746C">
      <w:pPr>
        <w:shd w:val="clear" w:color="auto" w:fill="FFFFFF"/>
        <w:jc w:val="both"/>
        <w:rPr>
          <w:rFonts w:ascii="Arial" w:eastAsia="Arial Unicode MS" w:hAnsi="Arial" w:cs="Arial"/>
          <w:b/>
          <w:bCs/>
          <w:sz w:val="20"/>
          <w:szCs w:val="20"/>
          <w:u w:val="single"/>
        </w:rPr>
      </w:pPr>
      <w:r w:rsidRPr="00B9746C">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6</w:t>
      </w:r>
      <w:r w:rsidRPr="00B9746C">
        <w:rPr>
          <w:rFonts w:ascii="Arial" w:eastAsia="Arial Unicode MS" w:hAnsi="Arial" w:cs="Arial"/>
          <w:b/>
          <w:bCs/>
          <w:sz w:val="20"/>
          <w:szCs w:val="20"/>
          <w:u w:val="single"/>
        </w:rPr>
        <w:t>-03-1936</w:t>
      </w:r>
    </w:p>
    <w:p w:rsidR="00B9746C" w:rsidRDefault="00B9746C" w:rsidP="00381C99">
      <w:pPr>
        <w:shd w:val="clear" w:color="auto" w:fill="FFFFFF"/>
        <w:jc w:val="both"/>
        <w:rPr>
          <w:rFonts w:ascii="Arial" w:eastAsia="Arial Unicode MS" w:hAnsi="Arial" w:cs="Arial"/>
          <w:sz w:val="20"/>
          <w:szCs w:val="20"/>
        </w:rPr>
      </w:pPr>
    </w:p>
    <w:p w:rsidR="00B9746C" w:rsidRDefault="00B9746C" w:rsidP="00B9746C">
      <w:pPr>
        <w:shd w:val="clear" w:color="auto" w:fill="FFFFFF"/>
        <w:jc w:val="both"/>
        <w:rPr>
          <w:rFonts w:ascii="Arial" w:eastAsia="Arial Unicode MS" w:hAnsi="Arial" w:cs="Arial"/>
          <w:sz w:val="20"/>
          <w:szCs w:val="20"/>
        </w:rPr>
      </w:pPr>
      <w:r w:rsidRPr="00B9746C">
        <w:rPr>
          <w:rFonts w:ascii="Arial" w:eastAsia="Arial Unicode MS" w:hAnsi="Arial" w:cs="Arial"/>
          <w:sz w:val="20"/>
          <w:szCs w:val="20"/>
        </w:rPr>
        <w:t>SCHIJNDEL, Hedenmiddag had de vrouw van J. Braat het ongeluk van de bovenste trede van den kelder naar beneden te vallen op een diepte van 1.50 M. Bewusteloos werd de ongelukkige opgenomen en de geneesheer gewaarschuwd. D. Verstraaten constateerde een "zware inwendige kneuzing en bloeduitstorting benevens nog ontvellingen aan de ledematen.</w:t>
      </w:r>
    </w:p>
    <w:p w:rsidR="00B9746C" w:rsidRDefault="00B9746C" w:rsidP="00B9746C">
      <w:pPr>
        <w:shd w:val="clear" w:color="auto" w:fill="FFFFFF"/>
        <w:jc w:val="both"/>
        <w:rPr>
          <w:rFonts w:ascii="Arial" w:eastAsia="Arial Unicode MS" w:hAnsi="Arial" w:cs="Arial"/>
          <w:sz w:val="20"/>
          <w:szCs w:val="20"/>
        </w:rPr>
      </w:pPr>
    </w:p>
    <w:p w:rsidR="00BB2D9C" w:rsidRPr="00BB2D9C" w:rsidRDefault="00BB2D9C" w:rsidP="00BB2D9C">
      <w:pPr>
        <w:shd w:val="clear" w:color="auto" w:fill="FFFFFF"/>
        <w:jc w:val="both"/>
        <w:rPr>
          <w:rFonts w:ascii="Arial" w:eastAsia="Arial Unicode MS" w:hAnsi="Arial" w:cs="Arial"/>
          <w:b/>
          <w:bCs/>
          <w:sz w:val="20"/>
          <w:szCs w:val="20"/>
          <w:u w:val="single"/>
        </w:rPr>
      </w:pPr>
      <w:r w:rsidRPr="00BB2D9C">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BB2D9C">
        <w:rPr>
          <w:rFonts w:ascii="Arial" w:eastAsia="Arial Unicode MS" w:hAnsi="Arial" w:cs="Arial"/>
          <w:b/>
          <w:bCs/>
          <w:sz w:val="20"/>
          <w:szCs w:val="20"/>
          <w:u w:val="single"/>
        </w:rPr>
        <w:t>-03-1936</w:t>
      </w:r>
    </w:p>
    <w:p w:rsidR="00BB2D9C" w:rsidRDefault="00BB2D9C" w:rsidP="00B9746C">
      <w:pPr>
        <w:shd w:val="clear" w:color="auto" w:fill="FFFFFF"/>
        <w:jc w:val="both"/>
        <w:rPr>
          <w:rFonts w:ascii="Arial" w:eastAsia="Arial Unicode MS" w:hAnsi="Arial" w:cs="Arial"/>
          <w:sz w:val="20"/>
          <w:szCs w:val="20"/>
        </w:rPr>
      </w:pPr>
    </w:p>
    <w:p w:rsidR="00BB2D9C" w:rsidRPr="00BB2D9C" w:rsidRDefault="00BB2D9C" w:rsidP="00BB2D9C">
      <w:pPr>
        <w:shd w:val="clear" w:color="auto" w:fill="FFFFFF"/>
        <w:jc w:val="both"/>
        <w:rPr>
          <w:rFonts w:ascii="Arial" w:eastAsia="Arial Unicode MS" w:hAnsi="Arial" w:cs="Arial"/>
          <w:sz w:val="20"/>
          <w:szCs w:val="20"/>
        </w:rPr>
      </w:pPr>
      <w:r w:rsidRPr="00BB2D9C">
        <w:rPr>
          <w:rFonts w:ascii="Arial" w:eastAsia="Arial Unicode MS" w:hAnsi="Arial" w:cs="Arial"/>
          <w:sz w:val="20"/>
          <w:szCs w:val="20"/>
        </w:rPr>
        <w:t>SCHIJNDEL, 16 Mrt. De biljartvereniging „Krijt op Tijd", gevestigd bij Adr. Ketelaars, hield Zaterdag j.</w:t>
      </w:r>
      <w:r>
        <w:rPr>
          <w:rFonts w:ascii="Arial" w:eastAsia="Arial Unicode MS" w:hAnsi="Arial" w:cs="Arial"/>
          <w:sz w:val="20"/>
          <w:szCs w:val="20"/>
        </w:rPr>
        <w:t>l</w:t>
      </w:r>
      <w:r w:rsidRPr="00BB2D9C">
        <w:rPr>
          <w:rFonts w:ascii="Arial" w:eastAsia="Arial Unicode MS" w:hAnsi="Arial" w:cs="Arial"/>
          <w:sz w:val="20"/>
          <w:szCs w:val="20"/>
        </w:rPr>
        <w:t>. een led</w:t>
      </w:r>
      <w:r>
        <w:rPr>
          <w:rFonts w:ascii="Arial" w:eastAsia="Arial Unicode MS" w:hAnsi="Arial" w:cs="Arial"/>
          <w:sz w:val="20"/>
          <w:szCs w:val="20"/>
        </w:rPr>
        <w:t>e</w:t>
      </w:r>
      <w:r w:rsidRPr="00BB2D9C">
        <w:rPr>
          <w:rFonts w:ascii="Arial" w:eastAsia="Arial Unicode MS" w:hAnsi="Arial" w:cs="Arial"/>
          <w:sz w:val="20"/>
          <w:szCs w:val="20"/>
        </w:rPr>
        <w:t xml:space="preserve">n. vergadering. Na het innen der contributie werd besproken om aan te sluiten bij den Schijndelschen Biljartbond, hetgeen door de vergadering werd goedgekeurd. </w:t>
      </w:r>
    </w:p>
    <w:p w:rsidR="00BB2D9C" w:rsidRDefault="00BB2D9C" w:rsidP="00B9746C">
      <w:pPr>
        <w:shd w:val="clear" w:color="auto" w:fill="FFFFFF"/>
        <w:jc w:val="both"/>
        <w:rPr>
          <w:rFonts w:ascii="Arial" w:eastAsia="Arial Unicode MS" w:hAnsi="Arial" w:cs="Arial"/>
          <w:sz w:val="20"/>
          <w:szCs w:val="20"/>
        </w:rPr>
      </w:pPr>
    </w:p>
    <w:p w:rsidR="006F2064" w:rsidRDefault="006F2064" w:rsidP="006F2064">
      <w:pPr>
        <w:shd w:val="clear" w:color="auto" w:fill="FFFFFF"/>
        <w:jc w:val="both"/>
        <w:rPr>
          <w:rFonts w:ascii="Arial" w:eastAsia="Arial Unicode MS" w:hAnsi="Arial" w:cs="Arial"/>
          <w:sz w:val="20"/>
          <w:szCs w:val="20"/>
        </w:rPr>
      </w:pPr>
      <w:r w:rsidRPr="006F2064">
        <w:rPr>
          <w:rFonts w:ascii="Arial" w:eastAsia="Arial Unicode MS" w:hAnsi="Arial" w:cs="Arial"/>
          <w:sz w:val="20"/>
          <w:szCs w:val="20"/>
        </w:rPr>
        <w:t>GEFFEN, 16 Mrt. Ingevolge de benoeming van den heer A. Hochstenbach ter Provinciale Griffie te 's-Hertogenbosch, is alhier benoemd tot ambtenaar ter secretarie de heer B. Timmermans uit Schijndel.</w:t>
      </w:r>
    </w:p>
    <w:p w:rsidR="006F2064" w:rsidRDefault="006F2064" w:rsidP="006F2064">
      <w:pPr>
        <w:shd w:val="clear" w:color="auto" w:fill="FFFFFF"/>
        <w:jc w:val="both"/>
        <w:rPr>
          <w:rFonts w:ascii="Arial" w:eastAsia="Arial Unicode MS" w:hAnsi="Arial" w:cs="Arial"/>
          <w:sz w:val="20"/>
          <w:szCs w:val="20"/>
        </w:rPr>
      </w:pPr>
    </w:p>
    <w:p w:rsidR="00D51C71" w:rsidRPr="00D51C71" w:rsidRDefault="00D51C71" w:rsidP="00D51C71">
      <w:pPr>
        <w:shd w:val="clear" w:color="auto" w:fill="FFFFFF"/>
        <w:jc w:val="both"/>
        <w:rPr>
          <w:rFonts w:ascii="Arial" w:eastAsia="Arial Unicode MS" w:hAnsi="Arial" w:cs="Arial"/>
          <w:b/>
          <w:bCs/>
          <w:sz w:val="20"/>
          <w:szCs w:val="20"/>
          <w:u w:val="single"/>
        </w:rPr>
      </w:pPr>
      <w:r w:rsidRPr="00D51C71">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8</w:t>
      </w:r>
      <w:r w:rsidRPr="00D51C71">
        <w:rPr>
          <w:rFonts w:ascii="Arial" w:eastAsia="Arial Unicode MS" w:hAnsi="Arial" w:cs="Arial"/>
          <w:b/>
          <w:bCs/>
          <w:sz w:val="20"/>
          <w:szCs w:val="20"/>
          <w:u w:val="single"/>
        </w:rPr>
        <w:t>-03-1936</w:t>
      </w:r>
    </w:p>
    <w:p w:rsidR="00D51C71" w:rsidRDefault="00D51C71" w:rsidP="006F2064">
      <w:pPr>
        <w:shd w:val="clear" w:color="auto" w:fill="FFFFFF"/>
        <w:jc w:val="both"/>
        <w:rPr>
          <w:rFonts w:ascii="Arial" w:eastAsia="Arial Unicode MS" w:hAnsi="Arial" w:cs="Arial"/>
          <w:sz w:val="20"/>
          <w:szCs w:val="20"/>
        </w:rPr>
      </w:pPr>
    </w:p>
    <w:p w:rsidR="00D51C71" w:rsidRPr="00D51C71" w:rsidRDefault="00D51C71" w:rsidP="00D51C71">
      <w:pPr>
        <w:shd w:val="clear" w:color="auto" w:fill="FFFFFF"/>
        <w:jc w:val="both"/>
        <w:rPr>
          <w:rFonts w:ascii="Arial" w:eastAsia="Arial Unicode MS" w:hAnsi="Arial" w:cs="Arial"/>
          <w:sz w:val="20"/>
          <w:szCs w:val="20"/>
        </w:rPr>
      </w:pPr>
      <w:r w:rsidRPr="00D51C71">
        <w:rPr>
          <w:rFonts w:ascii="Arial" w:eastAsia="Arial Unicode MS" w:hAnsi="Arial" w:cs="Arial"/>
          <w:sz w:val="20"/>
          <w:szCs w:val="20"/>
        </w:rPr>
        <w:t xml:space="preserve">SCHIJNDEL, 17 Maart. De R. K. Middenstandsvereeniging hield gister-avond de welbezochte jaarvergadering in het Servatiusgebouw. Door den heer L. van Roessel, secretaris, werd een jaarverslag uitgebracht en de heer Johan van Roessel, penningmeester der vereeniging gaf een financieel </w:t>
      </w:r>
      <w:r w:rsidRPr="00D51C71">
        <w:rPr>
          <w:rFonts w:ascii="Arial" w:eastAsia="Arial Unicode MS" w:hAnsi="Arial" w:cs="Arial"/>
          <w:sz w:val="20"/>
          <w:szCs w:val="20"/>
        </w:rPr>
        <w:lastRenderedPageBreak/>
        <w:t>overzicht, dat met een batig saldo van ƒ 107.92 sloot. Ingekomen was een schrijven van de firma Janssen de Wit, dat een weigering inhield op het bij genoemde firma ingediende verzoek om de loonen om de week uit te betalen. De afwijzing van dit verzoek vond zijn oorzaak in administratieve moeilijkheden. Door de vergadering werd besloten om een nieuw verzoek bij genoemde firma in te dienen en tevens te vragen of de directie genegen was om de contante betaling van winkelschulden, gemaakt door haar personeel, te bevorderen. Door den voorzitter werd mededee</w:t>
      </w:r>
      <w:r w:rsidR="008F7C5B">
        <w:rPr>
          <w:rFonts w:ascii="Arial" w:eastAsia="Arial Unicode MS" w:hAnsi="Arial" w:cs="Arial"/>
          <w:sz w:val="20"/>
          <w:szCs w:val="20"/>
        </w:rPr>
        <w:t>l</w:t>
      </w:r>
      <w:r w:rsidRPr="00D51C71">
        <w:rPr>
          <w:rFonts w:ascii="Arial" w:eastAsia="Arial Unicode MS" w:hAnsi="Arial" w:cs="Arial"/>
          <w:sz w:val="20"/>
          <w:szCs w:val="20"/>
        </w:rPr>
        <w:t xml:space="preserve">ing gedaan, dat een schrijven was gericht aan de rekenplichtige lichamen en de notabelen dezer gemeente om den middenstand zoo veel mogelijk te steunen. Besloten werd een zwarte lijst te leggen waarop de namen zouden worden geplaatst van die personen, die wel koopen, maar niet willen betalen! Elke aangesloten winkelier </w:t>
      </w:r>
      <w:r w:rsidR="008F7C5B">
        <w:rPr>
          <w:rFonts w:ascii="Arial" w:eastAsia="Arial Unicode MS" w:hAnsi="Arial" w:cs="Arial"/>
          <w:sz w:val="20"/>
          <w:szCs w:val="20"/>
        </w:rPr>
        <w:t>i</w:t>
      </w:r>
      <w:r w:rsidRPr="00D51C71">
        <w:rPr>
          <w:rFonts w:ascii="Arial" w:eastAsia="Arial Unicode MS" w:hAnsi="Arial" w:cs="Arial"/>
          <w:sz w:val="20"/>
          <w:szCs w:val="20"/>
        </w:rPr>
        <w:t>s vrij deze lijst in te zien doch de naam van den winkelier, die den achterstalligen debiteur op de lijst heeft laten plaatsen is geheim. Aan den achterstalligen debiteur mag door een ander winkelier niet eerder geleverd worden, aan nadat de schuld bij den winkelier, die hem op die zwarte lijst heeft laten plaatsen, betaald is. Door de studiecommissie werden bij het bestuur een drietal punten ter nadere bestudeering ingediend t.w. het vraagstuk der waterleiding, een voorstel om de straatbelasting te compenseeren met een vermakelijkheidsbelasting en een verzoek om een vergunning te verkrijgen om met de kermisdagen na negen uur nog te musiceeren. De heer Geerkens diende den indiener dezer verzoeken, den heer Doreleyers, reeds van antwoord, doch deelde mede dat deze punten nog eens nader zullen worden bekeken en onderzocht. Door de vergadering, werd op voorsteld van den geestelijken adviseur, den Weleerw. heer kapelaan van HellenbergHubar, besloten om Zijne Exc. oud-minister Marchant te inviteeren om alhier in Schijndel eene lezing te komen geven over zijn overgang tot de Moederkerk. Vervolgens ontspon zich nog een ernstige gedachtenwisseling over de rubriek „Men zegt" in de Middenstandscourant. Volgens veler meening behoort het dansvraagstuk niet in dit blad behandeld te worden en sommige winkeliers beweren stoffelijke nadeelen van deze danscritiek te ondervinden. Kapelaan van Hellenberg-Hubar zette hierna het standpunt van den redacteur van het middenstandsblad uiteen. Het is hier een princlpieele kwestie, het gaat hier om een zedelijk belang, waarin ook de middenstander als Katholiek partij heeft te kiezen. Er is een dansgelegenheid gesticht tegen het geestelijk en wereldlijk gezag in. Er staan hier moreele belangen op het s</w:t>
      </w:r>
      <w:r w:rsidR="008F7C5B">
        <w:rPr>
          <w:rFonts w:ascii="Arial" w:eastAsia="Arial Unicode MS" w:hAnsi="Arial" w:cs="Arial"/>
          <w:sz w:val="20"/>
          <w:szCs w:val="20"/>
        </w:rPr>
        <w:t>pel, wier draagwijdte grooter is</w:t>
      </w:r>
      <w:r w:rsidRPr="00D51C71">
        <w:rPr>
          <w:rFonts w:ascii="Arial" w:eastAsia="Arial Unicode MS" w:hAnsi="Arial" w:cs="Arial"/>
          <w:sz w:val="20"/>
          <w:szCs w:val="20"/>
        </w:rPr>
        <w:t xml:space="preserve"> dan men uiterlijk kan bezien. Met klem protesteerde spreker tegen het brutaal optreden van deze dansmaniakken en opnieuw onderstreepte hij het geschrevene in de „Men Zegt" rubriek. Spr. laakte de houding van diegenen die in deze geen partij durven te kiezen. Ook de middenstand als vereeniging van Katholieken heeft zich partij te stellen en zich dan te scharen aan de zijde van hen, die het wel meenen met het zedelijk en stoffelijk belang de</w:t>
      </w:r>
      <w:r w:rsidR="008F7C5B">
        <w:rPr>
          <w:rFonts w:ascii="Arial" w:eastAsia="Arial Unicode MS" w:hAnsi="Arial" w:cs="Arial"/>
          <w:sz w:val="20"/>
          <w:szCs w:val="20"/>
        </w:rPr>
        <w:t xml:space="preserve">r </w:t>
      </w:r>
      <w:r w:rsidRPr="00D51C71">
        <w:rPr>
          <w:rFonts w:ascii="Arial" w:eastAsia="Arial Unicode MS" w:hAnsi="Arial" w:cs="Arial"/>
          <w:sz w:val="20"/>
          <w:szCs w:val="20"/>
        </w:rPr>
        <w:t>gemeentenaren.</w:t>
      </w:r>
    </w:p>
    <w:p w:rsidR="00D51C71" w:rsidRDefault="00D51C71" w:rsidP="006F2064">
      <w:pPr>
        <w:shd w:val="clear" w:color="auto" w:fill="FFFFFF"/>
        <w:jc w:val="both"/>
        <w:rPr>
          <w:rFonts w:ascii="Arial" w:eastAsia="Arial Unicode MS" w:hAnsi="Arial" w:cs="Arial"/>
          <w:sz w:val="20"/>
          <w:szCs w:val="20"/>
        </w:rPr>
      </w:pPr>
    </w:p>
    <w:p w:rsidR="0074136C" w:rsidRPr="0074136C" w:rsidRDefault="0074136C" w:rsidP="0074136C">
      <w:pPr>
        <w:shd w:val="clear" w:color="auto" w:fill="FFFFFF"/>
        <w:jc w:val="both"/>
        <w:rPr>
          <w:rFonts w:ascii="Arial" w:eastAsia="Arial Unicode MS" w:hAnsi="Arial" w:cs="Arial"/>
          <w:b/>
          <w:bCs/>
          <w:sz w:val="20"/>
          <w:szCs w:val="20"/>
          <w:u w:val="single"/>
        </w:rPr>
      </w:pPr>
      <w:r w:rsidRPr="0074136C">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9</w:t>
      </w:r>
      <w:r w:rsidRPr="0074136C">
        <w:rPr>
          <w:rFonts w:ascii="Arial" w:eastAsia="Arial Unicode MS" w:hAnsi="Arial" w:cs="Arial"/>
          <w:b/>
          <w:bCs/>
          <w:sz w:val="20"/>
          <w:szCs w:val="20"/>
          <w:u w:val="single"/>
        </w:rPr>
        <w:t>-03-1936</w:t>
      </w:r>
    </w:p>
    <w:p w:rsidR="0074136C" w:rsidRDefault="0074136C" w:rsidP="006F2064">
      <w:pPr>
        <w:shd w:val="clear" w:color="auto" w:fill="FFFFFF"/>
        <w:jc w:val="both"/>
        <w:rPr>
          <w:rFonts w:ascii="Arial" w:eastAsia="Arial Unicode MS" w:hAnsi="Arial" w:cs="Arial"/>
          <w:sz w:val="20"/>
          <w:szCs w:val="20"/>
        </w:rPr>
      </w:pPr>
    </w:p>
    <w:p w:rsidR="0074136C" w:rsidRDefault="0074136C" w:rsidP="006F2064">
      <w:pPr>
        <w:shd w:val="clear" w:color="auto" w:fill="FFFFFF"/>
        <w:jc w:val="both"/>
        <w:rPr>
          <w:rFonts w:ascii="Arial" w:eastAsia="Arial Unicode MS" w:hAnsi="Arial" w:cs="Arial"/>
          <w:sz w:val="20"/>
          <w:szCs w:val="20"/>
        </w:rPr>
      </w:pPr>
      <w:r w:rsidRPr="0074136C">
        <w:rPr>
          <w:rFonts w:ascii="Arial" w:eastAsia="Arial Unicode MS" w:hAnsi="Arial" w:cs="Arial"/>
          <w:sz w:val="20"/>
          <w:szCs w:val="20"/>
        </w:rPr>
        <w:t xml:space="preserve">Competitie te Schijndel. </w:t>
      </w:r>
    </w:p>
    <w:p w:rsidR="0074136C" w:rsidRDefault="0074136C" w:rsidP="006F2064">
      <w:pPr>
        <w:shd w:val="clear" w:color="auto" w:fill="FFFFFF"/>
        <w:jc w:val="both"/>
        <w:rPr>
          <w:rFonts w:ascii="Arial" w:eastAsia="Arial Unicode MS" w:hAnsi="Arial" w:cs="Arial"/>
          <w:sz w:val="20"/>
          <w:szCs w:val="20"/>
        </w:rPr>
      </w:pPr>
      <w:r w:rsidRPr="0074136C">
        <w:rPr>
          <w:rFonts w:ascii="Arial" w:eastAsia="Arial Unicode MS" w:hAnsi="Arial" w:cs="Arial"/>
          <w:sz w:val="20"/>
          <w:szCs w:val="20"/>
        </w:rPr>
        <w:t>De derde klasse van den Schijndelschen Biljartbond speelde Dinsdag twee wedstrijden: Vermaak na Arbeid 3—Nooit Volleerd 3 253—246 pt., 98—100 brt., gemiddelde 2.58—2.46. Hoogste serie Henri van Oorschot 19 pt. Op Tijd Krijten 2—Vermaak na Arb</w:t>
      </w:r>
      <w:r>
        <w:rPr>
          <w:rFonts w:ascii="Arial" w:eastAsia="Arial Unicode MS" w:hAnsi="Arial" w:cs="Arial"/>
          <w:sz w:val="20"/>
          <w:szCs w:val="20"/>
        </w:rPr>
        <w:t xml:space="preserve">eid 4 </w:t>
      </w:r>
      <w:r w:rsidRPr="0074136C">
        <w:rPr>
          <w:rFonts w:ascii="Arial" w:eastAsia="Arial Unicode MS" w:hAnsi="Arial" w:cs="Arial"/>
          <w:sz w:val="20"/>
          <w:szCs w:val="20"/>
        </w:rPr>
        <w:t>272—272 p., 162—165 brt., gemiddelde 1.67—1.64. Hoogste serie A. van Erp 17 p. Huldigingswedstrijd Eerst Krijten 2— Poedelvrees I: Eerst Krijten 2—Poedelvrees I 450—402 p., 139—141 brt., gemidd. 3.23—2.85. Hoogste serie L. v. d Heuvel 32 p. De eerste klasse zet haar program voort met drie wedstrijden: A.s. Zaterdag Vermaak na Arbeid I— Op Tijd Krijten I en a.s. Maandag Eerst Krijten I—Oefening baart Kunst I en Nooit Volleerd I—Poedelvrees I.</w:t>
      </w:r>
    </w:p>
    <w:p w:rsidR="0074136C" w:rsidRDefault="0074136C" w:rsidP="006F2064">
      <w:pPr>
        <w:shd w:val="clear" w:color="auto" w:fill="FFFFFF"/>
        <w:jc w:val="both"/>
        <w:rPr>
          <w:rFonts w:ascii="Arial" w:eastAsia="Arial Unicode MS" w:hAnsi="Arial" w:cs="Arial"/>
          <w:sz w:val="20"/>
          <w:szCs w:val="20"/>
        </w:rPr>
      </w:pPr>
    </w:p>
    <w:p w:rsidR="008E7E05" w:rsidRPr="008E7E05" w:rsidRDefault="008E7E05" w:rsidP="008E7E05">
      <w:pPr>
        <w:shd w:val="clear" w:color="auto" w:fill="FFFFFF"/>
        <w:jc w:val="both"/>
        <w:rPr>
          <w:rFonts w:ascii="Arial" w:eastAsia="Arial Unicode MS" w:hAnsi="Arial" w:cs="Arial"/>
          <w:b/>
          <w:bCs/>
          <w:sz w:val="20"/>
          <w:szCs w:val="20"/>
          <w:u w:val="single"/>
        </w:rPr>
      </w:pPr>
      <w:r w:rsidRPr="008E7E05">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8E7E05">
        <w:rPr>
          <w:rFonts w:ascii="Arial" w:eastAsia="Arial Unicode MS" w:hAnsi="Arial" w:cs="Arial"/>
          <w:b/>
          <w:bCs/>
          <w:sz w:val="20"/>
          <w:szCs w:val="20"/>
          <w:u w:val="single"/>
        </w:rPr>
        <w:t>-03-1936</w:t>
      </w:r>
    </w:p>
    <w:p w:rsidR="008E7E05" w:rsidRDefault="008E7E05" w:rsidP="006F2064">
      <w:pPr>
        <w:shd w:val="clear" w:color="auto" w:fill="FFFFFF"/>
        <w:jc w:val="both"/>
        <w:rPr>
          <w:rFonts w:ascii="Arial" w:eastAsia="Arial Unicode MS" w:hAnsi="Arial" w:cs="Arial"/>
          <w:sz w:val="20"/>
          <w:szCs w:val="20"/>
        </w:rPr>
      </w:pPr>
    </w:p>
    <w:p w:rsidR="008E7E05" w:rsidRPr="008E7E05" w:rsidRDefault="008E7E05" w:rsidP="006F2064">
      <w:pPr>
        <w:shd w:val="clear" w:color="auto" w:fill="FFFFFF"/>
        <w:jc w:val="both"/>
        <w:rPr>
          <w:rFonts w:ascii="Arial" w:eastAsia="Arial Unicode MS" w:hAnsi="Arial" w:cs="Arial"/>
          <w:b/>
          <w:sz w:val="20"/>
          <w:szCs w:val="20"/>
        </w:rPr>
      </w:pPr>
      <w:r w:rsidRPr="008E7E05">
        <w:rPr>
          <w:rFonts w:ascii="Arial" w:eastAsia="Arial Unicode MS" w:hAnsi="Arial" w:cs="Arial"/>
          <w:b/>
          <w:sz w:val="20"/>
          <w:szCs w:val="20"/>
        </w:rPr>
        <w:t xml:space="preserve">AANKONDIGINGEN. </w:t>
      </w:r>
    </w:p>
    <w:p w:rsidR="008E7E05" w:rsidRDefault="008E7E05" w:rsidP="006F2064">
      <w:pPr>
        <w:shd w:val="clear" w:color="auto" w:fill="FFFFFF"/>
        <w:jc w:val="both"/>
        <w:rPr>
          <w:rFonts w:ascii="Arial" w:eastAsia="Arial Unicode MS" w:hAnsi="Arial" w:cs="Arial"/>
          <w:sz w:val="20"/>
          <w:szCs w:val="20"/>
        </w:rPr>
      </w:pPr>
      <w:r w:rsidRPr="008E7E05">
        <w:rPr>
          <w:rFonts w:ascii="Arial" w:eastAsia="Arial Unicode MS" w:hAnsi="Arial" w:cs="Arial"/>
          <w:sz w:val="20"/>
          <w:szCs w:val="20"/>
        </w:rPr>
        <w:t xml:space="preserve">Faillissement JOHANNA M. VAN DOLEWEERD, winkelierster te Schijndel. De eenige uitdeelingslijst in bovenstaand faillissement ligt vanaf heden gedurende 10 dagen ter kostelooze inzage van crediteuren ter Griffie der Arr.-Rechtbank te 's-Hertogenbosch. </w:t>
      </w:r>
    </w:p>
    <w:p w:rsidR="008E7E05" w:rsidRDefault="008E7E05" w:rsidP="006F2064">
      <w:pPr>
        <w:shd w:val="clear" w:color="auto" w:fill="FFFFFF"/>
        <w:jc w:val="both"/>
        <w:rPr>
          <w:rFonts w:ascii="Arial" w:eastAsia="Arial Unicode MS" w:hAnsi="Arial" w:cs="Arial"/>
          <w:sz w:val="20"/>
          <w:szCs w:val="20"/>
        </w:rPr>
      </w:pPr>
      <w:r w:rsidRPr="008E7E05">
        <w:rPr>
          <w:rFonts w:ascii="Arial" w:eastAsia="Arial Unicode MS" w:hAnsi="Arial" w:cs="Arial"/>
          <w:sz w:val="20"/>
          <w:szCs w:val="20"/>
        </w:rPr>
        <w:t>De curator: Mr. H. W. A. SCHIPPERIJN, Stationsweg 7. 's-Hertogenbosch, 20 Maart 1936.</w:t>
      </w:r>
    </w:p>
    <w:p w:rsidR="008E7E05" w:rsidRDefault="008E7E05" w:rsidP="006F2064">
      <w:pPr>
        <w:shd w:val="clear" w:color="auto" w:fill="FFFFFF"/>
        <w:jc w:val="both"/>
        <w:rPr>
          <w:rFonts w:ascii="Arial" w:eastAsia="Arial Unicode MS" w:hAnsi="Arial" w:cs="Arial"/>
          <w:sz w:val="20"/>
          <w:szCs w:val="20"/>
        </w:rPr>
      </w:pPr>
    </w:p>
    <w:p w:rsidR="00475F9B" w:rsidRPr="00475F9B" w:rsidRDefault="00475F9B" w:rsidP="00475F9B">
      <w:pPr>
        <w:shd w:val="clear" w:color="auto" w:fill="FFFFFF"/>
        <w:jc w:val="both"/>
        <w:rPr>
          <w:rFonts w:ascii="Arial" w:eastAsia="Arial Unicode MS" w:hAnsi="Arial" w:cs="Arial"/>
          <w:b/>
          <w:bCs/>
          <w:sz w:val="20"/>
          <w:szCs w:val="20"/>
          <w:u w:val="single"/>
        </w:rPr>
      </w:pPr>
      <w:r w:rsidRPr="00475F9B">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1</w:t>
      </w:r>
      <w:r w:rsidRPr="00475F9B">
        <w:rPr>
          <w:rFonts w:ascii="Arial" w:eastAsia="Arial Unicode MS" w:hAnsi="Arial" w:cs="Arial"/>
          <w:b/>
          <w:bCs/>
          <w:sz w:val="20"/>
          <w:szCs w:val="20"/>
          <w:u w:val="single"/>
        </w:rPr>
        <w:t>-03-1936</w:t>
      </w:r>
    </w:p>
    <w:p w:rsidR="00475F9B" w:rsidRDefault="00475F9B" w:rsidP="006F2064">
      <w:pPr>
        <w:shd w:val="clear" w:color="auto" w:fill="FFFFFF"/>
        <w:jc w:val="both"/>
        <w:rPr>
          <w:rFonts w:ascii="Arial" w:eastAsia="Arial Unicode MS" w:hAnsi="Arial" w:cs="Arial"/>
          <w:sz w:val="20"/>
          <w:szCs w:val="20"/>
        </w:rPr>
      </w:pPr>
    </w:p>
    <w:p w:rsidR="00475F9B" w:rsidRDefault="00475F9B" w:rsidP="00475F9B">
      <w:pPr>
        <w:shd w:val="clear" w:color="auto" w:fill="FFFFFF"/>
        <w:jc w:val="both"/>
        <w:rPr>
          <w:rFonts w:ascii="Arial" w:eastAsia="Arial Unicode MS" w:hAnsi="Arial" w:cs="Arial"/>
          <w:sz w:val="20"/>
          <w:szCs w:val="20"/>
        </w:rPr>
      </w:pPr>
      <w:r w:rsidRPr="00475F9B">
        <w:rPr>
          <w:rFonts w:ascii="Arial" w:eastAsia="Arial Unicode MS" w:hAnsi="Arial" w:cs="Arial"/>
          <w:sz w:val="20"/>
          <w:szCs w:val="20"/>
        </w:rPr>
        <w:lastRenderedPageBreak/>
        <w:t>SCHIJNDEL, 20 Maart. Het bouwen van een woonhuis met bijbouw voor rekening van den heer P. v. Heeswijk te Mariaheide, onder architectuur van C. v. d. Wielen te Schijndel, is opgedragen aan den heer M. v. d. Tillaart, aannemer te Mariaheide.</w:t>
      </w:r>
    </w:p>
    <w:p w:rsidR="002D1D4E" w:rsidRDefault="002D1D4E" w:rsidP="00475F9B">
      <w:pPr>
        <w:shd w:val="clear" w:color="auto" w:fill="FFFFFF"/>
        <w:jc w:val="both"/>
        <w:rPr>
          <w:rFonts w:ascii="Arial" w:eastAsia="Arial Unicode MS" w:hAnsi="Arial" w:cs="Arial"/>
          <w:sz w:val="20"/>
          <w:szCs w:val="20"/>
        </w:rPr>
      </w:pPr>
    </w:p>
    <w:p w:rsidR="00BA2FCB" w:rsidRDefault="00BA2FCB" w:rsidP="00475F9B">
      <w:pPr>
        <w:shd w:val="clear" w:color="auto" w:fill="FFFFFF"/>
        <w:jc w:val="both"/>
        <w:rPr>
          <w:rFonts w:ascii="Arial" w:eastAsia="Arial Unicode MS" w:hAnsi="Arial" w:cs="Arial"/>
          <w:sz w:val="20"/>
          <w:szCs w:val="20"/>
        </w:rPr>
      </w:pPr>
      <w:r w:rsidRPr="00BA2FCB">
        <w:rPr>
          <w:rFonts w:ascii="Arial" w:eastAsia="Arial Unicode MS" w:hAnsi="Arial" w:cs="Arial"/>
          <w:sz w:val="20"/>
          <w:szCs w:val="20"/>
        </w:rPr>
        <w:t xml:space="preserve">R.K. HUISHOUDSTER biedt zich aan, </w:t>
      </w:r>
      <w:r>
        <w:rPr>
          <w:rFonts w:ascii="Arial" w:eastAsia="Arial Unicode MS" w:hAnsi="Arial" w:cs="Arial"/>
          <w:sz w:val="20"/>
          <w:szCs w:val="20"/>
        </w:rPr>
        <w:t>m</w:t>
      </w:r>
      <w:r w:rsidRPr="00BA2FCB">
        <w:rPr>
          <w:rFonts w:ascii="Arial" w:eastAsia="Arial Unicode MS" w:hAnsi="Arial" w:cs="Arial"/>
          <w:sz w:val="20"/>
          <w:szCs w:val="20"/>
        </w:rPr>
        <w:t>iddelbaren leeftijd, goed kunn. koken; bij heer alleen of in klein gezin. Adres: v. HOOF, Kluis A 318 a, Schijndel.</w:t>
      </w:r>
    </w:p>
    <w:p w:rsidR="00BA2FCB" w:rsidRDefault="00BA2FCB" w:rsidP="00475F9B">
      <w:pPr>
        <w:shd w:val="clear" w:color="auto" w:fill="FFFFFF"/>
        <w:jc w:val="both"/>
        <w:rPr>
          <w:rFonts w:ascii="Arial" w:eastAsia="Arial Unicode MS" w:hAnsi="Arial" w:cs="Arial"/>
          <w:sz w:val="20"/>
          <w:szCs w:val="20"/>
        </w:rPr>
      </w:pPr>
    </w:p>
    <w:p w:rsidR="00060088" w:rsidRPr="00060088" w:rsidRDefault="00060088" w:rsidP="00060088">
      <w:pPr>
        <w:shd w:val="clear" w:color="auto" w:fill="FFFFFF"/>
        <w:jc w:val="both"/>
        <w:rPr>
          <w:rFonts w:ascii="Arial" w:eastAsia="Arial Unicode MS" w:hAnsi="Arial" w:cs="Arial"/>
          <w:b/>
          <w:bCs/>
          <w:sz w:val="20"/>
          <w:szCs w:val="20"/>
          <w:u w:val="single"/>
        </w:rPr>
      </w:pPr>
      <w:r w:rsidRPr="00060088">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060088">
        <w:rPr>
          <w:rFonts w:ascii="Arial" w:eastAsia="Arial Unicode MS" w:hAnsi="Arial" w:cs="Arial"/>
          <w:b/>
          <w:bCs/>
          <w:sz w:val="20"/>
          <w:szCs w:val="20"/>
          <w:u w:val="single"/>
        </w:rPr>
        <w:t>-03-1936</w:t>
      </w:r>
    </w:p>
    <w:p w:rsidR="00060088" w:rsidRDefault="00060088" w:rsidP="00475F9B">
      <w:pPr>
        <w:shd w:val="clear" w:color="auto" w:fill="FFFFFF"/>
        <w:jc w:val="both"/>
        <w:rPr>
          <w:rFonts w:ascii="Arial" w:eastAsia="Arial Unicode MS" w:hAnsi="Arial" w:cs="Arial"/>
          <w:sz w:val="20"/>
          <w:szCs w:val="20"/>
        </w:rPr>
      </w:pPr>
    </w:p>
    <w:p w:rsidR="00060088" w:rsidRDefault="00060088" w:rsidP="00475F9B">
      <w:pPr>
        <w:shd w:val="clear" w:color="auto" w:fill="FFFFFF"/>
        <w:jc w:val="both"/>
        <w:rPr>
          <w:rFonts w:ascii="Arial" w:eastAsia="Arial Unicode MS" w:hAnsi="Arial" w:cs="Arial"/>
          <w:sz w:val="20"/>
          <w:szCs w:val="20"/>
        </w:rPr>
      </w:pPr>
      <w:r w:rsidRPr="00060088">
        <w:rPr>
          <w:rFonts w:ascii="Arial" w:eastAsia="Arial Unicode MS" w:hAnsi="Arial" w:cs="Arial"/>
          <w:sz w:val="20"/>
          <w:szCs w:val="20"/>
        </w:rPr>
        <w:t xml:space="preserve">SCHIJNDEL, 21 Mrt. Dinsdagavond 24 Maart a.s. wordt een vergadering gehouden van den Schijndelschen Biljartbond bij F. van Oorschot. Deze vergadering wordt gehouden door het bestuur van den bond met de voorzitters der verschillende aangesloten vereenigingen. Besproken wordt o.m. de tien beste tweede vijftal-spelers uit te laten komen tegen de kampioenclub van den Boxtelschen Biljartbond. De vergadering begint om 9 uur. </w:t>
      </w:r>
    </w:p>
    <w:p w:rsidR="00060088" w:rsidRDefault="00060088" w:rsidP="00475F9B">
      <w:pPr>
        <w:shd w:val="clear" w:color="auto" w:fill="FFFFFF"/>
        <w:jc w:val="both"/>
        <w:rPr>
          <w:rFonts w:ascii="Arial" w:eastAsia="Arial Unicode MS" w:hAnsi="Arial" w:cs="Arial"/>
          <w:sz w:val="20"/>
          <w:szCs w:val="20"/>
        </w:rPr>
      </w:pPr>
    </w:p>
    <w:p w:rsidR="00060088" w:rsidRDefault="00060088" w:rsidP="00475F9B">
      <w:pPr>
        <w:shd w:val="clear" w:color="auto" w:fill="FFFFFF"/>
        <w:jc w:val="both"/>
        <w:rPr>
          <w:rFonts w:ascii="Arial" w:eastAsia="Arial Unicode MS" w:hAnsi="Arial" w:cs="Arial"/>
          <w:sz w:val="20"/>
          <w:szCs w:val="20"/>
        </w:rPr>
      </w:pPr>
      <w:r w:rsidRPr="00060088">
        <w:rPr>
          <w:rFonts w:ascii="Arial" w:eastAsia="Arial Unicode MS" w:hAnsi="Arial" w:cs="Arial"/>
          <w:sz w:val="20"/>
          <w:szCs w:val="20"/>
        </w:rPr>
        <w:t>Hedenmiddag viel het vier-jarig dochtertje van den landbouwer M. Broks aan den Boschweg alhier, spelenderwijze in een diepe welput. Op het hulpgeroep van een broertje kwam de hevig ontstelde vader toegesneld, doch deze bemerkte tot zijn ontzetting, dat het kind reeds in de diepte verdwenen was. Hij aarzelde echter geen oogenblik en snelde naar een nabij gelegen schuur, waar hij een ladder vond waarlangs hij in de put afdaalde. Zijn tegenwoordigheid van geest werd beloond met de redding van zijn kind. Hij wist het meisje te grijpen en smaakte het genoegen, haar nog levend boven te brengen. De toestand van het kind, dat veel wate</w:t>
      </w:r>
      <w:r>
        <w:rPr>
          <w:rFonts w:ascii="Arial" w:eastAsia="Arial Unicode MS" w:hAnsi="Arial" w:cs="Arial"/>
          <w:sz w:val="20"/>
          <w:szCs w:val="20"/>
        </w:rPr>
        <w:t>r</w:t>
      </w:r>
      <w:r w:rsidRPr="00060088">
        <w:rPr>
          <w:rFonts w:ascii="Arial" w:eastAsia="Arial Unicode MS" w:hAnsi="Arial" w:cs="Arial"/>
          <w:sz w:val="20"/>
          <w:szCs w:val="20"/>
        </w:rPr>
        <w:t xml:space="preserve"> had binnen gekregen, was hedenavond redelijk wel.</w:t>
      </w:r>
    </w:p>
    <w:p w:rsidR="00060088" w:rsidRDefault="00060088" w:rsidP="00475F9B">
      <w:pPr>
        <w:shd w:val="clear" w:color="auto" w:fill="FFFFFF"/>
        <w:jc w:val="both"/>
        <w:rPr>
          <w:rFonts w:ascii="Arial" w:eastAsia="Arial Unicode MS" w:hAnsi="Arial" w:cs="Arial"/>
          <w:sz w:val="20"/>
          <w:szCs w:val="20"/>
        </w:rPr>
      </w:pPr>
    </w:p>
    <w:p w:rsidR="00060088" w:rsidRPr="00060088" w:rsidRDefault="00060088" w:rsidP="00060088">
      <w:pPr>
        <w:shd w:val="clear" w:color="auto" w:fill="FFFFFF"/>
        <w:jc w:val="both"/>
        <w:rPr>
          <w:rFonts w:ascii="Arial" w:eastAsia="Arial Unicode MS" w:hAnsi="Arial" w:cs="Arial"/>
          <w:b/>
          <w:bCs/>
          <w:sz w:val="20"/>
          <w:szCs w:val="20"/>
          <w:u w:val="single"/>
        </w:rPr>
      </w:pPr>
      <w:r w:rsidRPr="00060088">
        <w:rPr>
          <w:rFonts w:ascii="Arial" w:eastAsia="Arial Unicode MS" w:hAnsi="Arial" w:cs="Arial"/>
          <w:b/>
          <w:bCs/>
          <w:sz w:val="20"/>
          <w:szCs w:val="20"/>
          <w:u w:val="single"/>
        </w:rPr>
        <w:t>Provinciale Noordbrabantsche en 's Hertogenbossche courant 2</w:t>
      </w:r>
      <w:r w:rsidR="00F470D4">
        <w:rPr>
          <w:rFonts w:ascii="Arial" w:eastAsia="Arial Unicode MS" w:hAnsi="Arial" w:cs="Arial"/>
          <w:b/>
          <w:bCs/>
          <w:sz w:val="20"/>
          <w:szCs w:val="20"/>
          <w:u w:val="single"/>
        </w:rPr>
        <w:t>4</w:t>
      </w:r>
      <w:r w:rsidRPr="00060088">
        <w:rPr>
          <w:rFonts w:ascii="Arial" w:eastAsia="Arial Unicode MS" w:hAnsi="Arial" w:cs="Arial"/>
          <w:b/>
          <w:bCs/>
          <w:sz w:val="20"/>
          <w:szCs w:val="20"/>
          <w:u w:val="single"/>
        </w:rPr>
        <w:t>-03-1936</w:t>
      </w:r>
    </w:p>
    <w:p w:rsidR="00060088" w:rsidRDefault="00060088" w:rsidP="00475F9B">
      <w:pPr>
        <w:shd w:val="clear" w:color="auto" w:fill="FFFFFF"/>
        <w:jc w:val="both"/>
        <w:rPr>
          <w:rFonts w:ascii="Arial" w:eastAsia="Arial Unicode MS" w:hAnsi="Arial" w:cs="Arial"/>
          <w:sz w:val="20"/>
          <w:szCs w:val="20"/>
        </w:rPr>
      </w:pPr>
    </w:p>
    <w:p w:rsidR="00060088" w:rsidRDefault="00060088" w:rsidP="00060088">
      <w:pPr>
        <w:shd w:val="clear" w:color="auto" w:fill="FFFFFF"/>
        <w:jc w:val="both"/>
        <w:rPr>
          <w:rFonts w:ascii="Arial" w:eastAsia="Arial Unicode MS" w:hAnsi="Arial" w:cs="Arial"/>
          <w:sz w:val="20"/>
          <w:szCs w:val="20"/>
        </w:rPr>
      </w:pPr>
      <w:r>
        <w:rPr>
          <w:rFonts w:ascii="Arial" w:eastAsia="Arial Unicode MS" w:hAnsi="Arial" w:cs="Arial"/>
          <w:sz w:val="20"/>
          <w:szCs w:val="20"/>
        </w:rPr>
        <w:t>D</w:t>
      </w:r>
      <w:r w:rsidRPr="00060088">
        <w:rPr>
          <w:rFonts w:ascii="Arial" w:eastAsia="Arial Unicode MS" w:hAnsi="Arial" w:cs="Arial"/>
          <w:sz w:val="20"/>
          <w:szCs w:val="20"/>
        </w:rPr>
        <w:t xml:space="preserve">oor het verbindend worden der uitdeelingslijst is het faillissement van M. VAN DE VORSTENBOSCH, wonende te Schijndel, geëindigd. </w:t>
      </w:r>
    </w:p>
    <w:p w:rsidR="00060088" w:rsidRDefault="00060088" w:rsidP="00060088">
      <w:pPr>
        <w:shd w:val="clear" w:color="auto" w:fill="FFFFFF"/>
        <w:jc w:val="both"/>
        <w:rPr>
          <w:rFonts w:ascii="Arial" w:eastAsia="Arial Unicode MS" w:hAnsi="Arial" w:cs="Arial"/>
          <w:sz w:val="20"/>
          <w:szCs w:val="20"/>
        </w:rPr>
      </w:pPr>
      <w:r w:rsidRPr="00060088">
        <w:rPr>
          <w:rFonts w:ascii="Arial" w:eastAsia="Arial Unicode MS" w:hAnsi="Arial" w:cs="Arial"/>
          <w:sz w:val="20"/>
          <w:szCs w:val="20"/>
        </w:rPr>
        <w:t>De Curator: Mr. JOS. VAN BESOUW, Oranje Nassaulaan no. 20. Den Bosch, den 24 Maart '36.</w:t>
      </w:r>
    </w:p>
    <w:p w:rsidR="00060088" w:rsidRDefault="00060088" w:rsidP="00060088">
      <w:pPr>
        <w:shd w:val="clear" w:color="auto" w:fill="FFFFFF"/>
        <w:jc w:val="both"/>
        <w:rPr>
          <w:rFonts w:ascii="Arial" w:eastAsia="Arial Unicode MS" w:hAnsi="Arial" w:cs="Arial"/>
          <w:sz w:val="20"/>
          <w:szCs w:val="20"/>
        </w:rPr>
      </w:pPr>
    </w:p>
    <w:p w:rsidR="00F470D4" w:rsidRDefault="00F470D4" w:rsidP="00F470D4">
      <w:pPr>
        <w:shd w:val="clear" w:color="auto" w:fill="FFFFFF"/>
        <w:jc w:val="both"/>
        <w:rPr>
          <w:rFonts w:ascii="Arial" w:eastAsia="Arial Unicode MS" w:hAnsi="Arial" w:cs="Arial"/>
          <w:sz w:val="20"/>
          <w:szCs w:val="20"/>
        </w:rPr>
      </w:pPr>
      <w:r w:rsidRPr="00F470D4">
        <w:rPr>
          <w:rFonts w:ascii="Arial" w:eastAsia="Arial Unicode MS" w:hAnsi="Arial" w:cs="Arial"/>
          <w:sz w:val="20"/>
          <w:szCs w:val="20"/>
        </w:rPr>
        <w:t xml:space="preserve">SCHIJNDEL, 23 Mrt. Op eersten en tweeden Paaschdag, 12 en 13 April a.s., zal vanuit onze gemeente een bedevaart worden gehouden naar het bekende bedevaartsoord Haekendover in België. De bedevaart staat onder leiding van den directeur, den Z.Eerw. heer A. J. Pessers, pastoor der </w:t>
      </w:r>
      <w:r>
        <w:rPr>
          <w:rFonts w:ascii="Arial" w:eastAsia="Arial Unicode MS" w:hAnsi="Arial" w:cs="Arial"/>
          <w:sz w:val="20"/>
          <w:szCs w:val="20"/>
        </w:rPr>
        <w:t>parochie Schijndel-Boschweg.</w:t>
      </w:r>
    </w:p>
    <w:p w:rsidR="00F470D4" w:rsidRDefault="00F470D4" w:rsidP="00F470D4">
      <w:pPr>
        <w:shd w:val="clear" w:color="auto" w:fill="FFFFFF"/>
        <w:jc w:val="both"/>
        <w:rPr>
          <w:rFonts w:ascii="Arial" w:eastAsia="Arial Unicode MS" w:hAnsi="Arial" w:cs="Arial"/>
          <w:sz w:val="20"/>
          <w:szCs w:val="20"/>
        </w:rPr>
      </w:pPr>
    </w:p>
    <w:p w:rsidR="00F470D4" w:rsidRPr="00F470D4" w:rsidRDefault="00F470D4" w:rsidP="00F470D4">
      <w:pPr>
        <w:shd w:val="clear" w:color="auto" w:fill="FFFFFF"/>
        <w:jc w:val="both"/>
        <w:rPr>
          <w:rFonts w:ascii="Arial" w:eastAsia="Arial Unicode MS" w:hAnsi="Arial" w:cs="Arial"/>
          <w:b/>
          <w:sz w:val="20"/>
          <w:szCs w:val="20"/>
        </w:rPr>
      </w:pPr>
      <w:r w:rsidRPr="00F470D4">
        <w:rPr>
          <w:rFonts w:ascii="Arial" w:eastAsia="Arial Unicode MS" w:hAnsi="Arial" w:cs="Arial"/>
          <w:b/>
          <w:sz w:val="20"/>
          <w:szCs w:val="20"/>
        </w:rPr>
        <w:t xml:space="preserve">OPROEPING. </w:t>
      </w:r>
    </w:p>
    <w:p w:rsidR="00F470D4" w:rsidRDefault="00F470D4" w:rsidP="00F470D4">
      <w:pPr>
        <w:shd w:val="clear" w:color="auto" w:fill="FFFFFF"/>
        <w:jc w:val="both"/>
        <w:rPr>
          <w:rFonts w:ascii="Arial" w:eastAsia="Arial Unicode MS" w:hAnsi="Arial" w:cs="Arial"/>
          <w:sz w:val="20"/>
          <w:szCs w:val="20"/>
        </w:rPr>
      </w:pPr>
      <w:r w:rsidRPr="00F470D4">
        <w:rPr>
          <w:rFonts w:ascii="Arial" w:eastAsia="Arial Unicode MS" w:hAnsi="Arial" w:cs="Arial"/>
          <w:sz w:val="20"/>
          <w:szCs w:val="20"/>
        </w:rPr>
        <w:t xml:space="preserve">De Griffier der Arr.-Rechtbank te 's-Hertogenboscft roept bij deze op om te verschijnen ter terechtzitting zijner Rechtbank, Tweede Kamer, op Dinsdag den 31 Maart 1936 des voormiddags ten 10 uur in het Paleis van Justitie te 's-Hertogenbosch: CATHARINA VAN STIPTHOUT, laatst gewoond hebbende te Boxtel, thans zonder bekende woon- of verblijfplaats hier te lande, echtgenoote van ADRIANUS HANEGRAAF, te Schijndel, Wijbosch, ten einde te worden gehoord naar aanleiding van een door den Voogdijraad te 's-Hertogenbosch bij mijne Rechtbank ingediend verzoekschrift tot hare ontzetting uit de ouderlijke macht over hare twee minderjarige kinderen. </w:t>
      </w:r>
    </w:p>
    <w:p w:rsidR="00F470D4" w:rsidRDefault="00F470D4" w:rsidP="00F470D4">
      <w:pPr>
        <w:shd w:val="clear" w:color="auto" w:fill="FFFFFF"/>
        <w:jc w:val="both"/>
        <w:rPr>
          <w:rFonts w:ascii="Arial" w:eastAsia="Arial Unicode MS" w:hAnsi="Arial" w:cs="Arial"/>
          <w:sz w:val="20"/>
          <w:szCs w:val="20"/>
        </w:rPr>
      </w:pPr>
      <w:r w:rsidRPr="00F470D4">
        <w:rPr>
          <w:rFonts w:ascii="Arial" w:eastAsia="Arial Unicode MS" w:hAnsi="Arial" w:cs="Arial"/>
          <w:sz w:val="20"/>
          <w:szCs w:val="20"/>
        </w:rPr>
        <w:t>De Griffier, B. DE ROY VAN ZUIDEWIJN. 's-Hertogenbosch, 21 Maart 1936.</w:t>
      </w:r>
    </w:p>
    <w:p w:rsidR="00957423" w:rsidRDefault="00957423" w:rsidP="00F470D4">
      <w:pPr>
        <w:shd w:val="clear" w:color="auto" w:fill="FFFFFF"/>
        <w:jc w:val="both"/>
        <w:rPr>
          <w:rFonts w:ascii="Arial" w:eastAsia="Arial Unicode MS" w:hAnsi="Arial" w:cs="Arial"/>
          <w:sz w:val="20"/>
          <w:szCs w:val="20"/>
        </w:rPr>
      </w:pPr>
    </w:p>
    <w:p w:rsidR="00957423" w:rsidRPr="00957423" w:rsidRDefault="00957423" w:rsidP="00957423">
      <w:pPr>
        <w:shd w:val="clear" w:color="auto" w:fill="FFFFFF"/>
        <w:jc w:val="both"/>
        <w:rPr>
          <w:rFonts w:ascii="Arial" w:eastAsia="Arial Unicode MS" w:hAnsi="Arial" w:cs="Arial"/>
          <w:b/>
          <w:bCs/>
          <w:sz w:val="20"/>
          <w:szCs w:val="20"/>
          <w:u w:val="single"/>
        </w:rPr>
      </w:pPr>
      <w:r w:rsidRPr="00957423">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5</w:t>
      </w:r>
      <w:r w:rsidRPr="00957423">
        <w:rPr>
          <w:rFonts w:ascii="Arial" w:eastAsia="Arial Unicode MS" w:hAnsi="Arial" w:cs="Arial"/>
          <w:b/>
          <w:bCs/>
          <w:sz w:val="20"/>
          <w:szCs w:val="20"/>
          <w:u w:val="single"/>
        </w:rPr>
        <w:t>-03-1936</w:t>
      </w:r>
    </w:p>
    <w:p w:rsidR="00957423" w:rsidRDefault="00957423" w:rsidP="00F470D4">
      <w:pPr>
        <w:shd w:val="clear" w:color="auto" w:fill="FFFFFF"/>
        <w:jc w:val="both"/>
        <w:rPr>
          <w:rFonts w:ascii="Arial" w:eastAsia="Arial Unicode MS" w:hAnsi="Arial" w:cs="Arial"/>
          <w:sz w:val="20"/>
          <w:szCs w:val="20"/>
        </w:rPr>
      </w:pPr>
    </w:p>
    <w:p w:rsidR="00957423" w:rsidRDefault="00957423" w:rsidP="00957423">
      <w:pPr>
        <w:shd w:val="clear" w:color="auto" w:fill="FFFFFF"/>
        <w:jc w:val="both"/>
        <w:rPr>
          <w:rFonts w:ascii="Arial" w:eastAsia="Arial Unicode MS" w:hAnsi="Arial" w:cs="Arial"/>
          <w:sz w:val="20"/>
          <w:szCs w:val="20"/>
        </w:rPr>
      </w:pPr>
      <w:r w:rsidRPr="00957423">
        <w:rPr>
          <w:rFonts w:ascii="Arial" w:eastAsia="Arial Unicode MS" w:hAnsi="Arial" w:cs="Arial"/>
          <w:sz w:val="20"/>
          <w:szCs w:val="20"/>
        </w:rPr>
        <w:t>SCHIJNDEL, 23 Mrt. De Jonge Boerenstand alhier hield een bijeenkomst waarin besloten werd de nog rerfeerende ontwikkellngsavonden, wegens het vergevorderde winterseizoen, n</w:t>
      </w:r>
      <w:r>
        <w:rPr>
          <w:rFonts w:ascii="Arial" w:eastAsia="Arial Unicode MS" w:hAnsi="Arial" w:cs="Arial"/>
          <w:sz w:val="20"/>
          <w:szCs w:val="20"/>
        </w:rPr>
        <w:t>i</w:t>
      </w:r>
      <w:r w:rsidRPr="00957423">
        <w:rPr>
          <w:rFonts w:ascii="Arial" w:eastAsia="Arial Unicode MS" w:hAnsi="Arial" w:cs="Arial"/>
          <w:sz w:val="20"/>
          <w:szCs w:val="20"/>
        </w:rPr>
        <w:t>et meer te laten doorgaan. De lezing van den heer J. Zijlmans, te houden in het boerenbondsgebouw op Dinsdag 31 Maart a.s., vervalt hierdoor. De laatste ontwikkelingsavond had een eenigszins feestelijk karakter en werd besloten met een aardig blijspel.</w:t>
      </w:r>
    </w:p>
    <w:p w:rsidR="00957423" w:rsidRDefault="00957423" w:rsidP="00957423">
      <w:pPr>
        <w:shd w:val="clear" w:color="auto" w:fill="FFFFFF"/>
        <w:jc w:val="both"/>
        <w:rPr>
          <w:rFonts w:ascii="Arial" w:eastAsia="Arial Unicode MS" w:hAnsi="Arial" w:cs="Arial"/>
          <w:sz w:val="20"/>
          <w:szCs w:val="20"/>
        </w:rPr>
      </w:pPr>
    </w:p>
    <w:p w:rsidR="00957423" w:rsidRPr="00957423" w:rsidRDefault="00957423" w:rsidP="00957423">
      <w:pPr>
        <w:shd w:val="clear" w:color="auto" w:fill="FFFFFF"/>
        <w:jc w:val="both"/>
        <w:rPr>
          <w:rFonts w:ascii="Arial" w:eastAsia="Arial Unicode MS" w:hAnsi="Arial" w:cs="Arial"/>
          <w:b/>
          <w:bCs/>
          <w:sz w:val="20"/>
          <w:szCs w:val="20"/>
          <w:u w:val="single"/>
        </w:rPr>
      </w:pPr>
      <w:r w:rsidRPr="00957423">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6</w:t>
      </w:r>
      <w:r w:rsidRPr="00957423">
        <w:rPr>
          <w:rFonts w:ascii="Arial" w:eastAsia="Arial Unicode MS" w:hAnsi="Arial" w:cs="Arial"/>
          <w:b/>
          <w:bCs/>
          <w:sz w:val="20"/>
          <w:szCs w:val="20"/>
          <w:u w:val="single"/>
        </w:rPr>
        <w:t>-03-1936</w:t>
      </w:r>
    </w:p>
    <w:p w:rsidR="00957423" w:rsidRDefault="00957423" w:rsidP="00957423">
      <w:pPr>
        <w:shd w:val="clear" w:color="auto" w:fill="FFFFFF"/>
        <w:jc w:val="both"/>
        <w:rPr>
          <w:rFonts w:ascii="Arial" w:eastAsia="Arial Unicode MS" w:hAnsi="Arial" w:cs="Arial"/>
          <w:sz w:val="20"/>
          <w:szCs w:val="20"/>
        </w:rPr>
      </w:pPr>
    </w:p>
    <w:p w:rsidR="00957423" w:rsidRDefault="00957423" w:rsidP="00957423">
      <w:pPr>
        <w:shd w:val="clear" w:color="auto" w:fill="FFFFFF"/>
        <w:jc w:val="both"/>
        <w:rPr>
          <w:rFonts w:ascii="Arial" w:eastAsia="Arial Unicode MS" w:hAnsi="Arial" w:cs="Arial"/>
          <w:sz w:val="20"/>
          <w:szCs w:val="20"/>
        </w:rPr>
      </w:pPr>
      <w:r w:rsidRPr="00957423">
        <w:rPr>
          <w:rFonts w:ascii="Arial" w:eastAsia="Arial Unicode MS" w:hAnsi="Arial" w:cs="Arial"/>
          <w:sz w:val="20"/>
          <w:szCs w:val="20"/>
        </w:rPr>
        <w:t>SCHIJNDEL, 24 Mrt. Toen hedenavond de motor- en rijwielhersteller J. K. met zijn motorrijwiel op den</w:t>
      </w:r>
      <w:r>
        <w:rPr>
          <w:rFonts w:ascii="Arial" w:eastAsia="Arial Unicode MS" w:hAnsi="Arial" w:cs="Arial"/>
          <w:sz w:val="20"/>
          <w:szCs w:val="20"/>
        </w:rPr>
        <w:t xml:space="preserve"> W</w:t>
      </w:r>
      <w:r w:rsidRPr="00957423">
        <w:rPr>
          <w:rFonts w:ascii="Arial" w:eastAsia="Arial Unicode MS" w:hAnsi="Arial" w:cs="Arial"/>
          <w:sz w:val="20"/>
          <w:szCs w:val="20"/>
        </w:rPr>
        <w:t xml:space="preserve">ijbosschen wegreed, kwam hij, doordat plotseling een hond voor zijn motorrijwiel sprong, te vallen. K. </w:t>
      </w:r>
      <w:r w:rsidRPr="00957423">
        <w:rPr>
          <w:rFonts w:ascii="Arial" w:eastAsia="Arial Unicode MS" w:hAnsi="Arial" w:cs="Arial"/>
          <w:sz w:val="20"/>
          <w:szCs w:val="20"/>
        </w:rPr>
        <w:lastRenderedPageBreak/>
        <w:t xml:space="preserve">brak een sleutelbeen en bekwam een wond aan het hoofd. Na door dokter Van Oppenraay verbonden te zijn, kon hij zich naar huis begeven. </w:t>
      </w:r>
    </w:p>
    <w:p w:rsidR="00957423" w:rsidRDefault="00957423" w:rsidP="00957423">
      <w:pPr>
        <w:shd w:val="clear" w:color="auto" w:fill="FFFFFF"/>
        <w:jc w:val="both"/>
        <w:rPr>
          <w:rFonts w:ascii="Arial" w:eastAsia="Arial Unicode MS" w:hAnsi="Arial" w:cs="Arial"/>
          <w:sz w:val="20"/>
          <w:szCs w:val="20"/>
        </w:rPr>
      </w:pPr>
    </w:p>
    <w:p w:rsidR="00957423" w:rsidRDefault="00957423" w:rsidP="00957423">
      <w:pPr>
        <w:shd w:val="clear" w:color="auto" w:fill="FFFFFF"/>
        <w:jc w:val="both"/>
        <w:rPr>
          <w:rFonts w:ascii="Arial" w:eastAsia="Arial Unicode MS" w:hAnsi="Arial" w:cs="Arial"/>
          <w:sz w:val="20"/>
          <w:szCs w:val="20"/>
        </w:rPr>
      </w:pPr>
      <w:r w:rsidRPr="00957423">
        <w:rPr>
          <w:rFonts w:ascii="Arial" w:eastAsia="Arial Unicode MS" w:hAnsi="Arial" w:cs="Arial"/>
          <w:sz w:val="20"/>
          <w:szCs w:val="20"/>
        </w:rPr>
        <w:t>Alhier had hedenavond een bijeenkomst plaats om te komen tot het oprichten van een damclub. Er was veel belangstelling; staande de vergadering gaven zich 16 leden op. Tot voorzitter werd gekozen de heer J. van Liempd, tot secretaris-penningmeester de heer Ant. Kastelein, tot wedstrijdleider de heer P. Gevers. Besloten werd de vereeniging den naam „Jan van Amstel" te geven. De vereeniging is gevestigd in het café van L. Cromsigt aan den Boschweg, waar men e</w:t>
      </w:r>
      <w:r>
        <w:rPr>
          <w:rFonts w:ascii="Arial" w:eastAsia="Arial Unicode MS" w:hAnsi="Arial" w:cs="Arial"/>
          <w:sz w:val="20"/>
          <w:szCs w:val="20"/>
        </w:rPr>
        <w:t>l</w:t>
      </w:r>
      <w:r w:rsidRPr="00957423">
        <w:rPr>
          <w:rFonts w:ascii="Arial" w:eastAsia="Arial Unicode MS" w:hAnsi="Arial" w:cs="Arial"/>
          <w:sz w:val="20"/>
          <w:szCs w:val="20"/>
        </w:rPr>
        <w:t xml:space="preserve">ken Dinsdag een clubavond zal houden. Volgende week zal reeds een aanvang met een enkele competitie worden gemaakt. </w:t>
      </w:r>
    </w:p>
    <w:p w:rsidR="00957423" w:rsidRDefault="00957423" w:rsidP="00957423">
      <w:pPr>
        <w:shd w:val="clear" w:color="auto" w:fill="FFFFFF"/>
        <w:jc w:val="both"/>
        <w:rPr>
          <w:rFonts w:ascii="Arial" w:eastAsia="Arial Unicode MS" w:hAnsi="Arial" w:cs="Arial"/>
          <w:sz w:val="20"/>
          <w:szCs w:val="20"/>
        </w:rPr>
      </w:pPr>
    </w:p>
    <w:p w:rsidR="00957423" w:rsidRDefault="00957423" w:rsidP="00957423">
      <w:pPr>
        <w:shd w:val="clear" w:color="auto" w:fill="FFFFFF"/>
        <w:jc w:val="both"/>
        <w:rPr>
          <w:rFonts w:ascii="Arial" w:eastAsia="Arial Unicode MS" w:hAnsi="Arial" w:cs="Arial"/>
          <w:sz w:val="20"/>
          <w:szCs w:val="20"/>
        </w:rPr>
      </w:pPr>
      <w:r w:rsidRPr="00957423">
        <w:rPr>
          <w:rFonts w:ascii="Arial" w:eastAsia="Arial Unicode MS" w:hAnsi="Arial" w:cs="Arial"/>
          <w:sz w:val="20"/>
          <w:szCs w:val="20"/>
        </w:rPr>
        <w:t>Op Vrijdag 27 Maart a.s. zal de Schijndelsche zwemvereeniging en reddingsbrigade een algemeene ledenvergadering houden in de bovenzaal van het patronaat. De vergadering vangt aan om half negen 's avonds.</w:t>
      </w:r>
    </w:p>
    <w:p w:rsidR="00957423" w:rsidRDefault="00957423" w:rsidP="00957423">
      <w:pPr>
        <w:shd w:val="clear" w:color="auto" w:fill="FFFFFF"/>
        <w:jc w:val="both"/>
        <w:rPr>
          <w:rFonts w:ascii="Arial" w:eastAsia="Arial Unicode MS" w:hAnsi="Arial" w:cs="Arial"/>
          <w:sz w:val="20"/>
          <w:szCs w:val="20"/>
        </w:rPr>
      </w:pPr>
    </w:p>
    <w:p w:rsidR="00957423" w:rsidRDefault="00957423" w:rsidP="00957423">
      <w:pPr>
        <w:shd w:val="clear" w:color="auto" w:fill="FFFFFF"/>
        <w:jc w:val="both"/>
        <w:rPr>
          <w:rFonts w:ascii="Arial" w:eastAsia="Arial Unicode MS" w:hAnsi="Arial" w:cs="Arial"/>
          <w:sz w:val="20"/>
          <w:szCs w:val="20"/>
        </w:rPr>
      </w:pPr>
      <w:r w:rsidRPr="00957423">
        <w:rPr>
          <w:rFonts w:ascii="Arial" w:eastAsia="Arial Unicode MS" w:hAnsi="Arial" w:cs="Arial"/>
          <w:sz w:val="20"/>
          <w:szCs w:val="20"/>
        </w:rPr>
        <w:t xml:space="preserve">SCHIJNDEL. Burgerlijke Stand van 18 tot en met 24 Maart. </w:t>
      </w:r>
    </w:p>
    <w:p w:rsidR="00957423" w:rsidRDefault="00957423" w:rsidP="00957423">
      <w:pPr>
        <w:shd w:val="clear" w:color="auto" w:fill="FFFFFF"/>
        <w:jc w:val="both"/>
        <w:rPr>
          <w:rFonts w:ascii="Arial" w:eastAsia="Arial Unicode MS" w:hAnsi="Arial" w:cs="Arial"/>
          <w:sz w:val="20"/>
          <w:szCs w:val="20"/>
        </w:rPr>
      </w:pPr>
      <w:r w:rsidRPr="00957423">
        <w:rPr>
          <w:rFonts w:ascii="Arial" w:eastAsia="Arial Unicode MS" w:hAnsi="Arial" w:cs="Arial"/>
          <w:sz w:val="20"/>
          <w:szCs w:val="20"/>
        </w:rPr>
        <w:t>Geboren: Ardina H., d. van Adrianus C. van den Boom en Lamberta van der Cammen. — Wilhelmina J., d. van Jan J. van Breugel en Lamberdina Schakenraad. — Antonius A. J., z. van Antonius J. van Oss en Petronella J. M. van Eerd. — Joseph L</w:t>
      </w:r>
      <w:r>
        <w:rPr>
          <w:rFonts w:ascii="Arial" w:eastAsia="Arial Unicode MS" w:hAnsi="Arial" w:cs="Arial"/>
          <w:sz w:val="20"/>
          <w:szCs w:val="20"/>
        </w:rPr>
        <w:t>.</w:t>
      </w:r>
      <w:r w:rsidRPr="00957423">
        <w:rPr>
          <w:rFonts w:ascii="Arial" w:eastAsia="Arial Unicode MS" w:hAnsi="Arial" w:cs="Arial"/>
          <w:sz w:val="20"/>
          <w:szCs w:val="20"/>
        </w:rPr>
        <w:t>, z. van Joseph L. van Esch en Magdalena M. Donkers. — Johannes G. C</w:t>
      </w:r>
      <w:r>
        <w:rPr>
          <w:rFonts w:ascii="Arial" w:eastAsia="Arial Unicode MS" w:hAnsi="Arial" w:cs="Arial"/>
          <w:sz w:val="20"/>
          <w:szCs w:val="20"/>
        </w:rPr>
        <w:t>.,</w:t>
      </w:r>
      <w:r w:rsidRPr="00957423">
        <w:rPr>
          <w:rFonts w:ascii="Arial" w:eastAsia="Arial Unicode MS" w:hAnsi="Arial" w:cs="Arial"/>
          <w:sz w:val="20"/>
          <w:szCs w:val="20"/>
        </w:rPr>
        <w:t xml:space="preserve"> z. van Marinus van der Heijden en Theodora M. C. van der Heil den. </w:t>
      </w:r>
    </w:p>
    <w:p w:rsidR="00957423" w:rsidRDefault="00957423" w:rsidP="00957423">
      <w:pPr>
        <w:shd w:val="clear" w:color="auto" w:fill="FFFFFF"/>
        <w:jc w:val="both"/>
        <w:rPr>
          <w:rFonts w:ascii="Arial" w:eastAsia="Arial Unicode MS" w:hAnsi="Arial" w:cs="Arial"/>
          <w:sz w:val="20"/>
          <w:szCs w:val="20"/>
        </w:rPr>
      </w:pPr>
      <w:r w:rsidRPr="00957423">
        <w:rPr>
          <w:rFonts w:ascii="Arial" w:eastAsia="Arial Unicode MS" w:hAnsi="Arial" w:cs="Arial"/>
          <w:sz w:val="20"/>
          <w:szCs w:val="20"/>
        </w:rPr>
        <w:t>Overleden: Adrianus Constant, 50 j., echtg. van Johanna Habraken.</w:t>
      </w:r>
    </w:p>
    <w:p w:rsidR="00957423" w:rsidRDefault="00957423" w:rsidP="00957423">
      <w:pPr>
        <w:shd w:val="clear" w:color="auto" w:fill="FFFFFF"/>
        <w:jc w:val="both"/>
        <w:rPr>
          <w:rFonts w:ascii="Arial" w:eastAsia="Arial Unicode MS" w:hAnsi="Arial" w:cs="Arial"/>
          <w:sz w:val="20"/>
          <w:szCs w:val="20"/>
        </w:rPr>
      </w:pPr>
    </w:p>
    <w:p w:rsidR="00C56690" w:rsidRPr="00C56690" w:rsidRDefault="00C56690" w:rsidP="00C56690">
      <w:pPr>
        <w:shd w:val="clear" w:color="auto" w:fill="FFFFFF"/>
        <w:jc w:val="both"/>
        <w:rPr>
          <w:rFonts w:ascii="Arial" w:eastAsia="Arial Unicode MS" w:hAnsi="Arial" w:cs="Arial"/>
          <w:b/>
          <w:bCs/>
          <w:sz w:val="20"/>
          <w:szCs w:val="20"/>
          <w:u w:val="single"/>
        </w:rPr>
      </w:pPr>
      <w:r w:rsidRPr="00C56690">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7</w:t>
      </w:r>
      <w:r w:rsidRPr="00C56690">
        <w:rPr>
          <w:rFonts w:ascii="Arial" w:eastAsia="Arial Unicode MS" w:hAnsi="Arial" w:cs="Arial"/>
          <w:b/>
          <w:bCs/>
          <w:sz w:val="20"/>
          <w:szCs w:val="20"/>
          <w:u w:val="single"/>
        </w:rPr>
        <w:t>-03-1936</w:t>
      </w:r>
    </w:p>
    <w:p w:rsidR="00C56690" w:rsidRDefault="00C56690" w:rsidP="00957423">
      <w:pPr>
        <w:shd w:val="clear" w:color="auto" w:fill="FFFFFF"/>
        <w:jc w:val="both"/>
        <w:rPr>
          <w:rFonts w:ascii="Arial" w:eastAsia="Arial Unicode MS" w:hAnsi="Arial" w:cs="Arial"/>
          <w:sz w:val="20"/>
          <w:szCs w:val="20"/>
        </w:rPr>
      </w:pPr>
    </w:p>
    <w:p w:rsidR="00C56690" w:rsidRDefault="00C56690" w:rsidP="00C56690">
      <w:pPr>
        <w:shd w:val="clear" w:color="auto" w:fill="FFFFFF"/>
        <w:jc w:val="both"/>
        <w:rPr>
          <w:rFonts w:ascii="Arial" w:eastAsia="Arial Unicode MS" w:hAnsi="Arial" w:cs="Arial"/>
          <w:sz w:val="20"/>
          <w:szCs w:val="20"/>
        </w:rPr>
      </w:pPr>
      <w:r w:rsidRPr="00C56690">
        <w:rPr>
          <w:rFonts w:ascii="Arial" w:eastAsia="Arial Unicode MS" w:hAnsi="Arial" w:cs="Arial"/>
          <w:sz w:val="20"/>
          <w:szCs w:val="20"/>
        </w:rPr>
        <w:t>SCHIJNDEL, 26 Maart. Naar wij vernemen, staat het thans vast, dat Z.Exc. oud-minister Marchant, op uitnoodiging van de R. K. Middenstandsvereeniging, alhier een voordracht zal houden over zijn bekeering tot het Katholicisme. De lezing zal worden gehouden op Maandag 6 April a.s. in het patronaat, des avonds om half acht.</w:t>
      </w:r>
    </w:p>
    <w:p w:rsidR="00C56690" w:rsidRDefault="00C56690" w:rsidP="00C56690">
      <w:pPr>
        <w:shd w:val="clear" w:color="auto" w:fill="FFFFFF"/>
        <w:jc w:val="both"/>
        <w:rPr>
          <w:rFonts w:ascii="Arial" w:eastAsia="Arial Unicode MS" w:hAnsi="Arial" w:cs="Arial"/>
          <w:sz w:val="20"/>
          <w:szCs w:val="20"/>
        </w:rPr>
      </w:pPr>
    </w:p>
    <w:p w:rsidR="00C56690" w:rsidRDefault="00C56690" w:rsidP="00C56690">
      <w:pPr>
        <w:shd w:val="clear" w:color="auto" w:fill="FFFFFF"/>
        <w:jc w:val="both"/>
        <w:rPr>
          <w:rFonts w:ascii="Arial" w:eastAsia="Arial Unicode MS" w:hAnsi="Arial" w:cs="Arial"/>
          <w:sz w:val="20"/>
          <w:szCs w:val="20"/>
        </w:rPr>
      </w:pPr>
      <w:r w:rsidRPr="00C56690">
        <w:rPr>
          <w:rFonts w:ascii="Arial" w:eastAsia="Arial Unicode MS" w:hAnsi="Arial" w:cs="Arial"/>
          <w:sz w:val="20"/>
          <w:szCs w:val="20"/>
        </w:rPr>
        <w:t xml:space="preserve">Aanrijding veroorzaakt. </w:t>
      </w:r>
    </w:p>
    <w:p w:rsidR="00C56690" w:rsidRDefault="00C56690" w:rsidP="00C56690">
      <w:pPr>
        <w:shd w:val="clear" w:color="auto" w:fill="FFFFFF"/>
        <w:jc w:val="both"/>
        <w:rPr>
          <w:rFonts w:ascii="Arial" w:eastAsia="Arial Unicode MS" w:hAnsi="Arial" w:cs="Arial"/>
          <w:sz w:val="20"/>
          <w:szCs w:val="20"/>
        </w:rPr>
      </w:pPr>
      <w:r w:rsidRPr="00C56690">
        <w:rPr>
          <w:rFonts w:ascii="Arial" w:eastAsia="Arial Unicode MS" w:hAnsi="Arial" w:cs="Arial"/>
          <w:sz w:val="20"/>
          <w:szCs w:val="20"/>
        </w:rPr>
        <w:t>H. J. in 't V., 29 jaar, chauffeur te Eindhoven, stond terecht, omdat hij op 13 Augustus 1935 te Eindhoven als chauffeur van een auto daarmede door roekeloos rijden in aanrijding kwam met de auto van W. Wouters, die tengevolge van het daardoor bekomen letsel eenigen tijd in het ziekenhuis moest doorbrengen, en geruimen tijd verhinderd was, zijn beroepsbezigheden uit te oefenen. De agent Berben, die de situatie ter plaatse onderzocht had, kwam tot de conclusie, dat verdachten bij het ingaan van een bocht te ver links had gehouden. De aangehoudene, W. Wouters, slager te Schijndel, verklaarde, dat hij met een snelheid van ongeveer 40 K.M. gereden had, welke snelheid hij vóór de bocht verminderde tot 20 K.M. Hij merkte den tegemoetkomenden vrachtauto pas op, toen deze vlak voor hem was. Hoewel hij onmiddellijk den grasberm opreed, was de aanrijding toch niet meer te verhinderen. Getuige werd door den schok bewusteloos en moest toen weken het bed houden. Langs de bocht staat een heg, die het vrije uitzicht eenigszins belemmert. De officier achtte het bewijs geleverd en eischte twee maanden hechtenis en intrekking van het rijbewijs gedurende een jaar. De verdediger mr. E. van Zinnicq</w:t>
      </w:r>
      <w:r w:rsidR="00CA3F9B">
        <w:rPr>
          <w:rFonts w:ascii="Arial" w:eastAsia="Arial Unicode MS" w:hAnsi="Arial" w:cs="Arial"/>
          <w:sz w:val="20"/>
          <w:szCs w:val="20"/>
        </w:rPr>
        <w:t xml:space="preserve"> </w:t>
      </w:r>
      <w:r w:rsidRPr="00C56690">
        <w:rPr>
          <w:rFonts w:ascii="Arial" w:eastAsia="Arial Unicode MS" w:hAnsi="Arial" w:cs="Arial"/>
          <w:sz w:val="20"/>
          <w:szCs w:val="20"/>
        </w:rPr>
        <w:t>Bergmann, Den Bosch, pleitte clementie.</w:t>
      </w:r>
    </w:p>
    <w:p w:rsidR="00CA3F9B" w:rsidRDefault="00CA3F9B" w:rsidP="00C56690">
      <w:pPr>
        <w:shd w:val="clear" w:color="auto" w:fill="FFFFFF"/>
        <w:jc w:val="both"/>
        <w:rPr>
          <w:rFonts w:ascii="Arial" w:eastAsia="Arial Unicode MS" w:hAnsi="Arial" w:cs="Arial"/>
          <w:sz w:val="20"/>
          <w:szCs w:val="20"/>
        </w:rPr>
      </w:pPr>
    </w:p>
    <w:p w:rsidR="00815D19" w:rsidRPr="00815D19" w:rsidRDefault="00815D19" w:rsidP="00815D19">
      <w:pPr>
        <w:shd w:val="clear" w:color="auto" w:fill="FFFFFF"/>
        <w:jc w:val="both"/>
        <w:rPr>
          <w:rFonts w:ascii="Arial" w:eastAsia="Arial Unicode MS" w:hAnsi="Arial" w:cs="Arial"/>
          <w:b/>
          <w:bCs/>
          <w:sz w:val="20"/>
          <w:szCs w:val="20"/>
          <w:u w:val="single"/>
        </w:rPr>
      </w:pPr>
      <w:r w:rsidRPr="00815D19">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8</w:t>
      </w:r>
      <w:r w:rsidRPr="00815D19">
        <w:rPr>
          <w:rFonts w:ascii="Arial" w:eastAsia="Arial Unicode MS" w:hAnsi="Arial" w:cs="Arial"/>
          <w:b/>
          <w:bCs/>
          <w:sz w:val="20"/>
          <w:szCs w:val="20"/>
          <w:u w:val="single"/>
        </w:rPr>
        <w:t>-03-1936</w:t>
      </w:r>
    </w:p>
    <w:p w:rsidR="00815D19" w:rsidRDefault="00815D19" w:rsidP="00C56690">
      <w:pPr>
        <w:shd w:val="clear" w:color="auto" w:fill="FFFFFF"/>
        <w:jc w:val="both"/>
        <w:rPr>
          <w:rFonts w:ascii="Arial" w:eastAsia="Arial Unicode MS" w:hAnsi="Arial" w:cs="Arial"/>
          <w:sz w:val="20"/>
          <w:szCs w:val="20"/>
        </w:rPr>
      </w:pPr>
    </w:p>
    <w:p w:rsidR="00815D19" w:rsidRDefault="00815D19" w:rsidP="00C56690">
      <w:pPr>
        <w:shd w:val="clear" w:color="auto" w:fill="FFFFFF"/>
        <w:jc w:val="both"/>
        <w:rPr>
          <w:rFonts w:ascii="Arial" w:eastAsia="Arial Unicode MS" w:hAnsi="Arial" w:cs="Arial"/>
          <w:sz w:val="20"/>
          <w:szCs w:val="20"/>
        </w:rPr>
      </w:pPr>
      <w:r w:rsidRPr="00815D19">
        <w:rPr>
          <w:rFonts w:ascii="Arial" w:eastAsia="Arial Unicode MS" w:hAnsi="Arial" w:cs="Arial"/>
          <w:sz w:val="20"/>
          <w:szCs w:val="20"/>
        </w:rPr>
        <w:t>NOTARIS J. F. BAGGEN te Schijndel, zal publiek tegen contant geld VERKOOPEN: op Maandag 30 Maart 1936, n.m. 2 uur, ten woonhuize van Mejuffrouw Wed. J. v. d. SPONK—VERHOEVEN te Schijndel, Groote Straat: Diverse meubelen en huisraad.</w:t>
      </w:r>
    </w:p>
    <w:p w:rsidR="00815D19" w:rsidRDefault="00815D19" w:rsidP="00C56690">
      <w:pPr>
        <w:shd w:val="clear" w:color="auto" w:fill="FFFFFF"/>
        <w:jc w:val="both"/>
        <w:rPr>
          <w:rFonts w:ascii="Arial" w:eastAsia="Arial Unicode MS" w:hAnsi="Arial" w:cs="Arial"/>
          <w:sz w:val="20"/>
          <w:szCs w:val="20"/>
        </w:rPr>
      </w:pPr>
    </w:p>
    <w:p w:rsidR="00C816A6" w:rsidRDefault="00C816A6" w:rsidP="00C56690">
      <w:pPr>
        <w:shd w:val="clear" w:color="auto" w:fill="FFFFFF"/>
        <w:jc w:val="both"/>
        <w:rPr>
          <w:rFonts w:ascii="Arial" w:eastAsia="Arial Unicode MS" w:hAnsi="Arial" w:cs="Arial"/>
          <w:sz w:val="20"/>
          <w:szCs w:val="20"/>
        </w:rPr>
      </w:pPr>
      <w:r w:rsidRPr="00C816A6">
        <w:rPr>
          <w:rFonts w:ascii="Arial" w:eastAsia="Arial Unicode MS" w:hAnsi="Arial" w:cs="Arial"/>
          <w:sz w:val="20"/>
          <w:szCs w:val="20"/>
        </w:rPr>
        <w:t>TE HUUR modern ingericht woonhuis, bev. ruime kamer en suite met geriefelijke ingerichte keuken, bergplaats; boven: 2 ruime slaapkamers met overloop, mooie voor- en achtertuin, gel. bij kerk en school. Huur billijk P. VERHAGEN, Bosch weg C 15G, Schijndel.</w:t>
      </w:r>
    </w:p>
    <w:p w:rsidR="00C816A6" w:rsidRDefault="00C816A6" w:rsidP="00C56690">
      <w:pPr>
        <w:shd w:val="clear" w:color="auto" w:fill="FFFFFF"/>
        <w:jc w:val="both"/>
        <w:rPr>
          <w:rFonts w:ascii="Arial" w:eastAsia="Arial Unicode MS" w:hAnsi="Arial" w:cs="Arial"/>
          <w:sz w:val="20"/>
          <w:szCs w:val="20"/>
        </w:rPr>
      </w:pPr>
    </w:p>
    <w:p w:rsidR="00C816A6" w:rsidRDefault="00C816A6" w:rsidP="00C56690">
      <w:pPr>
        <w:shd w:val="clear" w:color="auto" w:fill="FFFFFF"/>
        <w:jc w:val="both"/>
        <w:rPr>
          <w:rFonts w:ascii="Arial" w:eastAsia="Arial Unicode MS" w:hAnsi="Arial" w:cs="Arial"/>
          <w:sz w:val="20"/>
          <w:szCs w:val="20"/>
        </w:rPr>
      </w:pPr>
      <w:r w:rsidRPr="00C816A6">
        <w:rPr>
          <w:rFonts w:ascii="Arial" w:eastAsia="Arial Unicode MS" w:hAnsi="Arial" w:cs="Arial"/>
          <w:sz w:val="20"/>
          <w:szCs w:val="20"/>
        </w:rPr>
        <w:t>SCHIJNDEL, 27 Mrt. De collecte, gehouden in samenwerking van verschillende organisaties en jeugdverenigingen, ten bate van de nationale R. K. Commissie voor Jeugdwerkloozenzorg, bracht de som op van ƒ 203.34</w:t>
      </w:r>
      <w:r>
        <w:rPr>
          <w:rFonts w:ascii="Arial" w:eastAsia="Arial Unicode MS" w:hAnsi="Arial" w:cs="Arial"/>
          <w:sz w:val="20"/>
          <w:szCs w:val="20"/>
        </w:rPr>
        <w:t>½</w:t>
      </w:r>
      <w:r w:rsidRPr="00C816A6">
        <w:rPr>
          <w:rFonts w:ascii="Arial" w:eastAsia="Arial Unicode MS" w:hAnsi="Arial" w:cs="Arial"/>
          <w:sz w:val="20"/>
          <w:szCs w:val="20"/>
        </w:rPr>
        <w:t>.</w:t>
      </w:r>
    </w:p>
    <w:p w:rsidR="00C816A6" w:rsidRDefault="00C816A6" w:rsidP="00C56690">
      <w:pPr>
        <w:shd w:val="clear" w:color="auto" w:fill="FFFFFF"/>
        <w:jc w:val="both"/>
        <w:rPr>
          <w:rFonts w:ascii="Arial" w:eastAsia="Arial Unicode MS" w:hAnsi="Arial" w:cs="Arial"/>
          <w:sz w:val="20"/>
          <w:szCs w:val="20"/>
        </w:rPr>
      </w:pPr>
    </w:p>
    <w:p w:rsidR="00C816A6" w:rsidRDefault="00C816A6" w:rsidP="00C816A6">
      <w:pPr>
        <w:shd w:val="clear" w:color="auto" w:fill="FFFFFF"/>
        <w:jc w:val="both"/>
        <w:rPr>
          <w:rFonts w:ascii="Arial" w:eastAsia="Arial Unicode MS" w:hAnsi="Arial" w:cs="Arial"/>
          <w:sz w:val="20"/>
          <w:szCs w:val="20"/>
        </w:rPr>
      </w:pPr>
      <w:r w:rsidRPr="00C816A6">
        <w:rPr>
          <w:rFonts w:ascii="Arial" w:eastAsia="Arial Unicode MS" w:hAnsi="Arial" w:cs="Arial"/>
          <w:sz w:val="20"/>
          <w:szCs w:val="20"/>
        </w:rPr>
        <w:t xml:space="preserve">Alg. verg. S. Z. R. te Schijndel. </w:t>
      </w:r>
    </w:p>
    <w:p w:rsidR="00C816A6" w:rsidRDefault="00C816A6" w:rsidP="00C816A6">
      <w:pPr>
        <w:shd w:val="clear" w:color="auto" w:fill="FFFFFF"/>
        <w:jc w:val="both"/>
        <w:rPr>
          <w:rFonts w:ascii="Arial" w:eastAsia="Arial Unicode MS" w:hAnsi="Arial" w:cs="Arial"/>
          <w:sz w:val="20"/>
          <w:szCs w:val="20"/>
        </w:rPr>
      </w:pPr>
      <w:r w:rsidRPr="00C816A6">
        <w:rPr>
          <w:rFonts w:ascii="Arial" w:eastAsia="Arial Unicode MS" w:hAnsi="Arial" w:cs="Arial"/>
          <w:sz w:val="20"/>
          <w:szCs w:val="20"/>
        </w:rPr>
        <w:t>Gisterenavond werd de algemeene vergadering gehouden van de Zwemclub en Reddingsbrigade „S.Z.R." te Schijndel. Na de opening door den voorzitter, die zijn leedwezen uitsprak over de geringe opkomst, las de secretaris de notulen van de vorige vergadering voor, benevens het jaarverslag, en het verslag der vergaderingen van den Brabantschen Zwembond, welke onder dankzegging werden goedgekeurd. De kascommissie bracht verslag uit over de correcte boekhouding van den penningmeester. Om de animo onder de leden te brengen in het tijdzwemmen, en vooral daarop te oefenen, heeft het b</w:t>
      </w:r>
      <w:r>
        <w:rPr>
          <w:rFonts w:ascii="Arial" w:eastAsia="Arial Unicode MS" w:hAnsi="Arial" w:cs="Arial"/>
          <w:sz w:val="20"/>
          <w:szCs w:val="20"/>
        </w:rPr>
        <w:t>es</w:t>
      </w:r>
      <w:r w:rsidRPr="00C816A6">
        <w:rPr>
          <w:rFonts w:ascii="Arial" w:eastAsia="Arial Unicode MS" w:hAnsi="Arial" w:cs="Arial"/>
          <w:sz w:val="20"/>
          <w:szCs w:val="20"/>
        </w:rPr>
        <w:t>tuur een diplomastelsel ingevoerd, voor 50 en 100 M</w:t>
      </w:r>
      <w:r>
        <w:rPr>
          <w:rFonts w:ascii="Arial" w:eastAsia="Arial Unicode MS" w:hAnsi="Arial" w:cs="Arial"/>
          <w:sz w:val="20"/>
          <w:szCs w:val="20"/>
        </w:rPr>
        <w:t>.,</w:t>
      </w:r>
      <w:r w:rsidRPr="00C816A6">
        <w:rPr>
          <w:rFonts w:ascii="Arial" w:eastAsia="Arial Unicode MS" w:hAnsi="Arial" w:cs="Arial"/>
          <w:sz w:val="20"/>
          <w:szCs w:val="20"/>
        </w:rPr>
        <w:t xml:space="preserve"> dames en heeren, junioren en senioren, waarvoor een reglement is vastgesteld. De voorzitter wees erop dat het van groot belang is de crawl-slag te leeren, om tenminste met eenig succes u</w:t>
      </w:r>
      <w:r>
        <w:rPr>
          <w:rFonts w:ascii="Arial" w:eastAsia="Arial Unicode MS" w:hAnsi="Arial" w:cs="Arial"/>
          <w:sz w:val="20"/>
          <w:szCs w:val="20"/>
        </w:rPr>
        <w:t>i</w:t>
      </w:r>
      <w:r w:rsidRPr="00C816A6">
        <w:rPr>
          <w:rFonts w:ascii="Arial" w:eastAsia="Arial Unicode MS" w:hAnsi="Arial" w:cs="Arial"/>
          <w:sz w:val="20"/>
          <w:szCs w:val="20"/>
        </w:rPr>
        <w:t xml:space="preserve">t te kunnen komen in wedstrijden. Tevens deelde hij mede, dat de vroegere badmeester, die eervol ontslag heeft gekregen vervangen zal worden door een jongere kracht. Nogmaals herinnerde spreker eraan zich te laten keuren, wat voor </w:t>
      </w:r>
      <w:r>
        <w:rPr>
          <w:rFonts w:ascii="Arial" w:eastAsia="Arial Unicode MS" w:hAnsi="Arial" w:cs="Arial"/>
          <w:sz w:val="20"/>
          <w:szCs w:val="20"/>
        </w:rPr>
        <w:t>h</w:t>
      </w:r>
      <w:r w:rsidRPr="00C816A6">
        <w:rPr>
          <w:rFonts w:ascii="Arial" w:eastAsia="Arial Unicode MS" w:hAnsi="Arial" w:cs="Arial"/>
          <w:sz w:val="20"/>
          <w:szCs w:val="20"/>
        </w:rPr>
        <w:t>et lidmaatschap noodzakelijk is. Voortaan zal het gemengde oefenen voor den goeden gang van zaken achterwege worden gelaten. Vo</w:t>
      </w:r>
      <w:r w:rsidR="00222D88">
        <w:rPr>
          <w:rFonts w:ascii="Arial" w:eastAsia="Arial Unicode MS" w:hAnsi="Arial" w:cs="Arial"/>
          <w:sz w:val="20"/>
          <w:szCs w:val="20"/>
        </w:rPr>
        <w:t>o</w:t>
      </w:r>
      <w:r w:rsidRPr="00C816A6">
        <w:rPr>
          <w:rFonts w:ascii="Arial" w:eastAsia="Arial Unicode MS" w:hAnsi="Arial" w:cs="Arial"/>
          <w:sz w:val="20"/>
          <w:szCs w:val="20"/>
        </w:rPr>
        <w:t>r propaganda zal op 28 April des avonds in 't patronaat een propagandaavond worden gehouden, waarbij de groote zwemfilm vertoond zal worden. Voorts werd medegedeeld dat tot official is benoemd den heer F. v. Osc</w:t>
      </w:r>
      <w:r w:rsidR="00222D88">
        <w:rPr>
          <w:rFonts w:ascii="Arial" w:eastAsia="Arial Unicode MS" w:hAnsi="Arial" w:cs="Arial"/>
          <w:sz w:val="20"/>
          <w:szCs w:val="20"/>
        </w:rPr>
        <w:t>h.</w:t>
      </w:r>
      <w:r w:rsidRPr="00C816A6">
        <w:rPr>
          <w:rFonts w:ascii="Arial" w:eastAsia="Arial Unicode MS" w:hAnsi="Arial" w:cs="Arial"/>
          <w:sz w:val="20"/>
          <w:szCs w:val="20"/>
        </w:rPr>
        <w:t xml:space="preserve"> Niets meer aan de orde zijnde sloot de voorzitter de vergadering.</w:t>
      </w:r>
    </w:p>
    <w:p w:rsidR="00222D88" w:rsidRDefault="00222D88" w:rsidP="00C816A6">
      <w:pPr>
        <w:shd w:val="clear" w:color="auto" w:fill="FFFFFF"/>
        <w:jc w:val="both"/>
        <w:rPr>
          <w:rFonts w:ascii="Arial" w:eastAsia="Arial Unicode MS" w:hAnsi="Arial" w:cs="Arial"/>
          <w:sz w:val="20"/>
          <w:szCs w:val="20"/>
        </w:rPr>
      </w:pPr>
    </w:p>
    <w:p w:rsidR="00222D88" w:rsidRPr="00222D88" w:rsidRDefault="00222D88" w:rsidP="00222D88">
      <w:pPr>
        <w:shd w:val="clear" w:color="auto" w:fill="FFFFFF"/>
        <w:jc w:val="both"/>
        <w:rPr>
          <w:rFonts w:ascii="Arial" w:eastAsia="Arial Unicode MS" w:hAnsi="Arial" w:cs="Arial"/>
          <w:b/>
          <w:bCs/>
          <w:sz w:val="20"/>
          <w:szCs w:val="20"/>
          <w:u w:val="single"/>
        </w:rPr>
      </w:pPr>
      <w:r w:rsidRPr="00222D88">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30</w:t>
      </w:r>
      <w:r w:rsidRPr="00222D88">
        <w:rPr>
          <w:rFonts w:ascii="Arial" w:eastAsia="Arial Unicode MS" w:hAnsi="Arial" w:cs="Arial"/>
          <w:b/>
          <w:bCs/>
          <w:sz w:val="20"/>
          <w:szCs w:val="20"/>
          <w:u w:val="single"/>
        </w:rPr>
        <w:t>-03-1936</w:t>
      </w:r>
    </w:p>
    <w:p w:rsidR="00222D88" w:rsidRDefault="00222D88" w:rsidP="00C816A6">
      <w:pPr>
        <w:shd w:val="clear" w:color="auto" w:fill="FFFFFF"/>
        <w:jc w:val="both"/>
        <w:rPr>
          <w:rFonts w:ascii="Arial" w:eastAsia="Arial Unicode MS" w:hAnsi="Arial" w:cs="Arial"/>
          <w:sz w:val="20"/>
          <w:szCs w:val="20"/>
        </w:rPr>
      </w:pPr>
    </w:p>
    <w:p w:rsidR="00222D88" w:rsidRDefault="00222D88" w:rsidP="00222D88">
      <w:pPr>
        <w:shd w:val="clear" w:color="auto" w:fill="FFFFFF"/>
        <w:jc w:val="both"/>
        <w:rPr>
          <w:rFonts w:ascii="Arial" w:eastAsia="Arial Unicode MS" w:hAnsi="Arial" w:cs="Arial"/>
          <w:sz w:val="20"/>
          <w:szCs w:val="20"/>
        </w:rPr>
      </w:pPr>
      <w:r w:rsidRPr="00222D88">
        <w:rPr>
          <w:rFonts w:ascii="Arial" w:eastAsia="Arial Unicode MS" w:hAnsi="Arial" w:cs="Arial"/>
          <w:sz w:val="20"/>
          <w:szCs w:val="20"/>
        </w:rPr>
        <w:t xml:space="preserve">Tennisclub Schijndel. </w:t>
      </w:r>
    </w:p>
    <w:p w:rsidR="00222D88" w:rsidRDefault="00222D88" w:rsidP="00222D88">
      <w:pPr>
        <w:shd w:val="clear" w:color="auto" w:fill="FFFFFF"/>
        <w:jc w:val="both"/>
        <w:rPr>
          <w:rFonts w:ascii="Arial" w:eastAsia="Arial Unicode MS" w:hAnsi="Arial" w:cs="Arial"/>
          <w:sz w:val="20"/>
          <w:szCs w:val="20"/>
        </w:rPr>
      </w:pPr>
      <w:r w:rsidRPr="00222D88">
        <w:rPr>
          <w:rFonts w:ascii="Arial" w:eastAsia="Arial Unicode MS" w:hAnsi="Arial" w:cs="Arial"/>
          <w:sz w:val="20"/>
          <w:szCs w:val="20"/>
        </w:rPr>
        <w:t>Op de Vrijdagavond in hotel van Roessel te Schijndel gehouden vergadering van de tennisclub, werd medegedeeld dat twee dagen elke week, en wel Maandag en Woensdag, de baan voor de leden niet beschikbaar is. Besloten werd de contributie te verlagen tot 20 cent. Om het spelpeil hooger op te voeren zal het bestuur een trainer engageeren. Verde</w:t>
      </w:r>
      <w:r>
        <w:rPr>
          <w:rFonts w:ascii="Arial" w:eastAsia="Arial Unicode MS" w:hAnsi="Arial" w:cs="Arial"/>
          <w:sz w:val="20"/>
          <w:szCs w:val="20"/>
        </w:rPr>
        <w:t>r</w:t>
      </w:r>
      <w:r w:rsidRPr="00222D88">
        <w:rPr>
          <w:rFonts w:ascii="Arial" w:eastAsia="Arial Unicode MS" w:hAnsi="Arial" w:cs="Arial"/>
          <w:sz w:val="20"/>
          <w:szCs w:val="20"/>
        </w:rPr>
        <w:t xml:space="preserve"> werd medegedeeld dat de eigenaar een keet bij de </w:t>
      </w:r>
      <w:r>
        <w:rPr>
          <w:rFonts w:ascii="Arial" w:eastAsia="Arial Unicode MS" w:hAnsi="Arial" w:cs="Arial"/>
          <w:sz w:val="20"/>
          <w:szCs w:val="20"/>
        </w:rPr>
        <w:t>baan zal laten plaatsen.</w:t>
      </w:r>
    </w:p>
    <w:p w:rsidR="00222D88" w:rsidRDefault="00222D88" w:rsidP="00222D88">
      <w:pPr>
        <w:shd w:val="clear" w:color="auto" w:fill="FFFFFF"/>
        <w:jc w:val="both"/>
        <w:rPr>
          <w:rFonts w:ascii="Arial" w:eastAsia="Arial Unicode MS" w:hAnsi="Arial" w:cs="Arial"/>
          <w:sz w:val="20"/>
          <w:szCs w:val="20"/>
        </w:rPr>
      </w:pPr>
    </w:p>
    <w:p w:rsidR="00222D88" w:rsidRPr="00222D88" w:rsidRDefault="00222D88" w:rsidP="00222D88">
      <w:pPr>
        <w:shd w:val="clear" w:color="auto" w:fill="FFFFFF"/>
        <w:jc w:val="both"/>
        <w:rPr>
          <w:rFonts w:ascii="Arial" w:eastAsia="Arial Unicode MS" w:hAnsi="Arial" w:cs="Arial"/>
          <w:b/>
          <w:bCs/>
          <w:sz w:val="20"/>
          <w:szCs w:val="20"/>
          <w:u w:val="single"/>
        </w:rPr>
      </w:pPr>
      <w:r w:rsidRPr="00222D88">
        <w:rPr>
          <w:rFonts w:ascii="Arial" w:eastAsia="Arial Unicode MS" w:hAnsi="Arial" w:cs="Arial"/>
          <w:b/>
          <w:bCs/>
          <w:sz w:val="20"/>
          <w:szCs w:val="20"/>
          <w:u w:val="single"/>
        </w:rPr>
        <w:t>Provinciale Noordbrabantsche en 's Hertogenbossche courant 3</w:t>
      </w:r>
      <w:r>
        <w:rPr>
          <w:rFonts w:ascii="Arial" w:eastAsia="Arial Unicode MS" w:hAnsi="Arial" w:cs="Arial"/>
          <w:b/>
          <w:bCs/>
          <w:sz w:val="20"/>
          <w:szCs w:val="20"/>
          <w:u w:val="single"/>
        </w:rPr>
        <w:t>1</w:t>
      </w:r>
      <w:r w:rsidRPr="00222D88">
        <w:rPr>
          <w:rFonts w:ascii="Arial" w:eastAsia="Arial Unicode MS" w:hAnsi="Arial" w:cs="Arial"/>
          <w:b/>
          <w:bCs/>
          <w:sz w:val="20"/>
          <w:szCs w:val="20"/>
          <w:u w:val="single"/>
        </w:rPr>
        <w:t>-03-1936</w:t>
      </w:r>
    </w:p>
    <w:p w:rsidR="00222D88" w:rsidRDefault="00222D88" w:rsidP="00222D88">
      <w:pPr>
        <w:shd w:val="clear" w:color="auto" w:fill="FFFFFF"/>
        <w:jc w:val="both"/>
        <w:rPr>
          <w:rFonts w:ascii="Arial" w:eastAsia="Arial Unicode MS" w:hAnsi="Arial" w:cs="Arial"/>
          <w:sz w:val="20"/>
          <w:szCs w:val="20"/>
        </w:rPr>
      </w:pPr>
    </w:p>
    <w:p w:rsidR="00222D88" w:rsidRDefault="00222D88" w:rsidP="00222D88">
      <w:pPr>
        <w:shd w:val="clear" w:color="auto" w:fill="FFFFFF"/>
        <w:jc w:val="both"/>
        <w:rPr>
          <w:rFonts w:ascii="Arial" w:eastAsia="Arial Unicode MS" w:hAnsi="Arial" w:cs="Arial"/>
          <w:sz w:val="20"/>
          <w:szCs w:val="20"/>
        </w:rPr>
      </w:pPr>
      <w:r w:rsidRPr="00222D88">
        <w:rPr>
          <w:rFonts w:ascii="Arial" w:eastAsia="Arial Unicode MS" w:hAnsi="Arial" w:cs="Arial"/>
          <w:sz w:val="20"/>
          <w:szCs w:val="20"/>
        </w:rPr>
        <w:t xml:space="preserve">SCHIJNDEL, 28 Mrt. In het clublokaal van de biljartvereeniging „Vermaak </w:t>
      </w:r>
      <w:r>
        <w:rPr>
          <w:rFonts w:ascii="Arial" w:eastAsia="Arial Unicode MS" w:hAnsi="Arial" w:cs="Arial"/>
          <w:sz w:val="20"/>
          <w:szCs w:val="20"/>
        </w:rPr>
        <w:t>n</w:t>
      </w:r>
      <w:r w:rsidRPr="00222D88">
        <w:rPr>
          <w:rFonts w:ascii="Arial" w:eastAsia="Arial Unicode MS" w:hAnsi="Arial" w:cs="Arial"/>
          <w:sz w:val="20"/>
          <w:szCs w:val="20"/>
        </w:rPr>
        <w:t xml:space="preserve">a arbeid", café G. van Oorschot aan den Boschweg alhier, speelde hedenavond de bekende biljartmeester G. Valkhof uit Rotterdam een partij van 500 caramboles cadre met een voorgift van 350 tegen den heer A. van Rullen alhier. De uitslag luidde: Valkhof—van Rullen 500—94 caramb. 28-28 beurten. Gem. 17.85-3.35. Hoogste serie 125-18. In de laatste vier beurten maakte de heer Valkhof een gemiddelde van niet minder dan 58.5. Na afloop van de partij gaf de heer Valkhof nog een groot aantal fraaie kunst en fantasiestooten die bij de talrijke toeschouwers zeer in den smaak vielen. </w:t>
      </w:r>
    </w:p>
    <w:p w:rsidR="00222D88" w:rsidRDefault="00222D88" w:rsidP="00222D88">
      <w:pPr>
        <w:shd w:val="clear" w:color="auto" w:fill="FFFFFF"/>
        <w:jc w:val="both"/>
        <w:rPr>
          <w:rFonts w:ascii="Arial" w:eastAsia="Arial Unicode MS" w:hAnsi="Arial" w:cs="Arial"/>
          <w:sz w:val="20"/>
          <w:szCs w:val="20"/>
        </w:rPr>
      </w:pPr>
    </w:p>
    <w:p w:rsidR="00222D88" w:rsidRDefault="00222D88" w:rsidP="00222D88">
      <w:pPr>
        <w:shd w:val="clear" w:color="auto" w:fill="FFFFFF"/>
        <w:jc w:val="both"/>
        <w:rPr>
          <w:rFonts w:ascii="Arial" w:eastAsia="Arial Unicode MS" w:hAnsi="Arial" w:cs="Arial"/>
          <w:sz w:val="20"/>
          <w:szCs w:val="20"/>
        </w:rPr>
      </w:pPr>
      <w:r w:rsidRPr="00222D88">
        <w:rPr>
          <w:rFonts w:ascii="Arial" w:eastAsia="Arial Unicode MS" w:hAnsi="Arial" w:cs="Arial"/>
          <w:sz w:val="20"/>
          <w:szCs w:val="20"/>
        </w:rPr>
        <w:t xml:space="preserve">Het nieuwe bestuur van de jeugdvereeniging K.J.M. alhier is als volgt samengesteld: voorzitster mej. D. Timmermans; secretaresse mej. M. v. Liempd; penningmeesteresse mej. M. Doreleijers. </w:t>
      </w:r>
    </w:p>
    <w:p w:rsidR="00222D88" w:rsidRDefault="00222D88" w:rsidP="00222D88">
      <w:pPr>
        <w:shd w:val="clear" w:color="auto" w:fill="FFFFFF"/>
        <w:jc w:val="both"/>
        <w:rPr>
          <w:rFonts w:ascii="Arial" w:eastAsia="Arial Unicode MS" w:hAnsi="Arial" w:cs="Arial"/>
          <w:sz w:val="20"/>
          <w:szCs w:val="20"/>
        </w:rPr>
      </w:pPr>
    </w:p>
    <w:p w:rsidR="00222D88" w:rsidRPr="00222D88" w:rsidRDefault="00222D88" w:rsidP="00222D88">
      <w:pPr>
        <w:shd w:val="clear" w:color="auto" w:fill="FFFFFF"/>
        <w:jc w:val="both"/>
        <w:rPr>
          <w:rFonts w:ascii="Arial" w:eastAsia="Arial Unicode MS" w:hAnsi="Arial" w:cs="Arial"/>
          <w:sz w:val="20"/>
          <w:szCs w:val="20"/>
        </w:rPr>
      </w:pPr>
      <w:r w:rsidRPr="00222D88">
        <w:rPr>
          <w:rFonts w:ascii="Arial" w:eastAsia="Arial Unicode MS" w:hAnsi="Arial" w:cs="Arial"/>
          <w:sz w:val="20"/>
          <w:szCs w:val="20"/>
        </w:rPr>
        <w:t>SCHIJNDEL, 29 Mrt. Door de gemeente-politie met assistentie van eenige rijksveldwachters en marechaussée's, onder persoonlijke leiding van burgemeester Janssens, als hoofd der politie, werd hedenavond een inval gedaan in een dansgelegenheid hier ter plaatse. De politie vermoedde een overtreding van de plaatselijke dansverordening en vond dit vermoeden bij haar binnentreden bevestigd. Tegen den exploitant werd proces-verbaal opgemaakt terwijl de namen van een groot aantal aanwezigen werden genoteerd. De politie nam de aanwezige muziekrollen en een gramophoon in beslag en ontruimde het gebouw. Er was zeer veel volk op de been dat zich echter rustig gedroeg. Toen echter later bij de ontruiming door een onbekend gebleven persoon met een steen naar de politie werd gegooid, is deze krachtiger gaan optreden en he</w:t>
      </w:r>
      <w:r>
        <w:rPr>
          <w:rFonts w:ascii="Arial" w:eastAsia="Arial Unicode MS" w:hAnsi="Arial" w:cs="Arial"/>
          <w:sz w:val="20"/>
          <w:szCs w:val="20"/>
        </w:rPr>
        <w:t>e</w:t>
      </w:r>
      <w:r w:rsidRPr="00222D88">
        <w:rPr>
          <w:rFonts w:ascii="Arial" w:eastAsia="Arial Unicode MS" w:hAnsi="Arial" w:cs="Arial"/>
          <w:sz w:val="20"/>
          <w:szCs w:val="20"/>
        </w:rPr>
        <w:t xml:space="preserve">ft zij de menigte verspreid en tot doorloopen gedwongen. In de omgeving van het gebouw bleef het nog geruimen tijd druk en stond men overal in groepen bijeen het gebeurde te bespreken. Alles bleef echter rustig zoodat de surveilleerende agenten niet meer behoefden op te treden. </w:t>
      </w:r>
    </w:p>
    <w:p w:rsidR="00222D88" w:rsidRDefault="00222D88" w:rsidP="00222D88">
      <w:pPr>
        <w:shd w:val="clear" w:color="auto" w:fill="FFFFFF"/>
        <w:jc w:val="both"/>
        <w:rPr>
          <w:rFonts w:ascii="Arial" w:eastAsia="Arial Unicode MS" w:hAnsi="Arial" w:cs="Arial"/>
          <w:sz w:val="20"/>
          <w:szCs w:val="20"/>
        </w:rPr>
      </w:pPr>
    </w:p>
    <w:p w:rsidR="00D00B0C" w:rsidRPr="00D00B0C" w:rsidRDefault="00D00B0C" w:rsidP="00D00B0C">
      <w:pPr>
        <w:shd w:val="clear" w:color="auto" w:fill="FFFFFF"/>
        <w:jc w:val="both"/>
        <w:rPr>
          <w:rFonts w:ascii="Arial" w:eastAsia="Arial Unicode MS" w:hAnsi="Arial" w:cs="Arial"/>
          <w:b/>
          <w:bCs/>
          <w:sz w:val="20"/>
          <w:szCs w:val="20"/>
          <w:u w:val="single"/>
        </w:rPr>
      </w:pPr>
      <w:r w:rsidRPr="00D00B0C">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w:t>
      </w:r>
      <w:r w:rsidRPr="00D00B0C">
        <w:rPr>
          <w:rFonts w:ascii="Arial" w:eastAsia="Arial Unicode MS" w:hAnsi="Arial" w:cs="Arial"/>
          <w:b/>
          <w:bCs/>
          <w:sz w:val="20"/>
          <w:szCs w:val="20"/>
          <w:u w:val="single"/>
        </w:rPr>
        <w:t>1-0</w:t>
      </w:r>
      <w:r>
        <w:rPr>
          <w:rFonts w:ascii="Arial" w:eastAsia="Arial Unicode MS" w:hAnsi="Arial" w:cs="Arial"/>
          <w:b/>
          <w:bCs/>
          <w:sz w:val="20"/>
          <w:szCs w:val="20"/>
          <w:u w:val="single"/>
        </w:rPr>
        <w:t>4</w:t>
      </w:r>
      <w:r w:rsidRPr="00D00B0C">
        <w:rPr>
          <w:rFonts w:ascii="Arial" w:eastAsia="Arial Unicode MS" w:hAnsi="Arial" w:cs="Arial"/>
          <w:b/>
          <w:bCs/>
          <w:sz w:val="20"/>
          <w:szCs w:val="20"/>
          <w:u w:val="single"/>
        </w:rPr>
        <w:t>-1936</w:t>
      </w:r>
    </w:p>
    <w:p w:rsidR="00D00B0C" w:rsidRPr="00D00B0C" w:rsidRDefault="00D00B0C" w:rsidP="00D00B0C">
      <w:pPr>
        <w:shd w:val="clear" w:color="auto" w:fill="FFFFFF"/>
        <w:jc w:val="both"/>
        <w:rPr>
          <w:rFonts w:ascii="Arial" w:eastAsia="Arial Unicode MS" w:hAnsi="Arial" w:cs="Arial"/>
          <w:sz w:val="20"/>
          <w:szCs w:val="20"/>
        </w:rPr>
      </w:pPr>
    </w:p>
    <w:p w:rsidR="00D00B0C" w:rsidRDefault="00D00B0C" w:rsidP="00222D88">
      <w:pPr>
        <w:shd w:val="clear" w:color="auto" w:fill="FFFFFF"/>
        <w:jc w:val="both"/>
        <w:rPr>
          <w:rFonts w:ascii="Arial" w:eastAsia="Arial Unicode MS" w:hAnsi="Arial" w:cs="Arial"/>
          <w:sz w:val="20"/>
          <w:szCs w:val="20"/>
        </w:rPr>
      </w:pPr>
      <w:r w:rsidRPr="00D00B0C">
        <w:rPr>
          <w:rFonts w:ascii="Arial" w:eastAsia="Arial Unicode MS" w:hAnsi="Arial" w:cs="Arial"/>
          <w:sz w:val="20"/>
          <w:szCs w:val="20"/>
        </w:rPr>
        <w:lastRenderedPageBreak/>
        <w:t xml:space="preserve">SCHIJNDEL, 31 Maart. Onder leiding van het R. K. Comité voor Jeugdwerkloozenzorg werd alhier reeds een cursus gegeven voor herhalings- en algemeen vormend onderwijs. Door de werkzaamheid van genoemd comité wordt behalve deze cursus nu ook een cursus gegeven in practisch timmeren. Deze cursus wordt Donderdag 2 April а.s. om 10 uur v.m. geopend en zal gegeven worden in een der lokalen van de vroegere steenfabriek „De Molenheide". </w:t>
      </w:r>
    </w:p>
    <w:p w:rsidR="00D00B0C" w:rsidRDefault="00D00B0C" w:rsidP="00222D88">
      <w:pPr>
        <w:shd w:val="clear" w:color="auto" w:fill="FFFFFF"/>
        <w:jc w:val="both"/>
        <w:rPr>
          <w:rFonts w:ascii="Arial" w:eastAsia="Arial Unicode MS" w:hAnsi="Arial" w:cs="Arial"/>
          <w:sz w:val="20"/>
          <w:szCs w:val="20"/>
        </w:rPr>
      </w:pPr>
    </w:p>
    <w:p w:rsidR="00D00B0C" w:rsidRDefault="00D00B0C" w:rsidP="00222D88">
      <w:pPr>
        <w:shd w:val="clear" w:color="auto" w:fill="FFFFFF"/>
        <w:jc w:val="both"/>
        <w:rPr>
          <w:rFonts w:ascii="Arial" w:eastAsia="Arial Unicode MS" w:hAnsi="Arial" w:cs="Arial"/>
          <w:sz w:val="20"/>
          <w:szCs w:val="20"/>
        </w:rPr>
      </w:pPr>
      <w:r w:rsidRPr="00D00B0C">
        <w:rPr>
          <w:rFonts w:ascii="Arial" w:eastAsia="Arial Unicode MS" w:hAnsi="Arial" w:cs="Arial"/>
          <w:sz w:val="20"/>
          <w:szCs w:val="20"/>
        </w:rPr>
        <w:t>Maandag 6 April a.s. zal aan de R.K. Landbouwschool alhier het examen gehouden worden voor de leerlingen van de vierde klas. Bij het examen, dat om 2 uur n.m. aanvangt, worden behalve de genoodigden, ook de ouders van de leerlingen verwacht.</w:t>
      </w:r>
    </w:p>
    <w:p w:rsidR="00D00B0C" w:rsidRDefault="00D00B0C" w:rsidP="00222D88">
      <w:pPr>
        <w:shd w:val="clear" w:color="auto" w:fill="FFFFFF"/>
        <w:jc w:val="both"/>
        <w:rPr>
          <w:rFonts w:ascii="Arial" w:eastAsia="Arial Unicode MS" w:hAnsi="Arial" w:cs="Arial"/>
          <w:sz w:val="20"/>
          <w:szCs w:val="20"/>
        </w:rPr>
      </w:pPr>
    </w:p>
    <w:p w:rsidR="00D00B0C" w:rsidRPr="00D00B0C" w:rsidRDefault="00D00B0C" w:rsidP="00D00B0C">
      <w:pPr>
        <w:shd w:val="clear" w:color="auto" w:fill="FFFFFF"/>
        <w:jc w:val="both"/>
        <w:rPr>
          <w:rFonts w:ascii="Arial" w:eastAsia="Arial Unicode MS" w:hAnsi="Arial" w:cs="Arial"/>
          <w:b/>
          <w:bCs/>
          <w:sz w:val="20"/>
          <w:szCs w:val="20"/>
          <w:u w:val="single"/>
        </w:rPr>
      </w:pPr>
      <w:r w:rsidRPr="00D00B0C">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2</w:t>
      </w:r>
      <w:r w:rsidRPr="00D00B0C">
        <w:rPr>
          <w:rFonts w:ascii="Arial" w:eastAsia="Arial Unicode MS" w:hAnsi="Arial" w:cs="Arial"/>
          <w:b/>
          <w:bCs/>
          <w:sz w:val="20"/>
          <w:szCs w:val="20"/>
          <w:u w:val="single"/>
        </w:rPr>
        <w:t>-04-1936</w:t>
      </w:r>
    </w:p>
    <w:p w:rsidR="00D00B0C" w:rsidRDefault="00D00B0C" w:rsidP="00222D88">
      <w:pPr>
        <w:shd w:val="clear" w:color="auto" w:fill="FFFFFF"/>
        <w:jc w:val="both"/>
        <w:rPr>
          <w:rFonts w:ascii="Arial" w:eastAsia="Arial Unicode MS" w:hAnsi="Arial" w:cs="Arial"/>
          <w:sz w:val="20"/>
          <w:szCs w:val="20"/>
        </w:rPr>
      </w:pPr>
    </w:p>
    <w:p w:rsidR="00D00B0C" w:rsidRDefault="00D00B0C" w:rsidP="00D00B0C">
      <w:pPr>
        <w:shd w:val="clear" w:color="auto" w:fill="FFFFFF"/>
        <w:jc w:val="both"/>
        <w:rPr>
          <w:rFonts w:ascii="Arial" w:eastAsia="Arial Unicode MS" w:hAnsi="Arial" w:cs="Arial"/>
          <w:sz w:val="20"/>
          <w:szCs w:val="20"/>
        </w:rPr>
      </w:pPr>
      <w:r w:rsidRPr="00D00B0C">
        <w:rPr>
          <w:rFonts w:ascii="Arial" w:eastAsia="Arial Unicode MS" w:hAnsi="Arial" w:cs="Arial"/>
          <w:sz w:val="20"/>
          <w:szCs w:val="20"/>
        </w:rPr>
        <w:t>SCHIJNDEL, 1 April. A.s. Maandag zal oud-minister Mr. H. P. Marchant in de groote zaal van het patronaat een voordracht houden over zijn overgang tot de Katholieke Kerk.</w:t>
      </w:r>
    </w:p>
    <w:p w:rsidR="00D00B0C" w:rsidRDefault="00D00B0C" w:rsidP="00D00B0C">
      <w:pPr>
        <w:shd w:val="clear" w:color="auto" w:fill="FFFFFF"/>
        <w:jc w:val="both"/>
        <w:rPr>
          <w:rFonts w:ascii="Arial" w:eastAsia="Arial Unicode MS" w:hAnsi="Arial" w:cs="Arial"/>
          <w:sz w:val="20"/>
          <w:szCs w:val="20"/>
        </w:rPr>
      </w:pPr>
    </w:p>
    <w:p w:rsidR="00D37FCD" w:rsidRPr="00D37FCD" w:rsidRDefault="00D37FCD" w:rsidP="00D37FCD">
      <w:pPr>
        <w:shd w:val="clear" w:color="auto" w:fill="FFFFFF"/>
        <w:jc w:val="both"/>
        <w:rPr>
          <w:rFonts w:ascii="Arial" w:eastAsia="Arial Unicode MS" w:hAnsi="Arial" w:cs="Arial"/>
          <w:sz w:val="20"/>
          <w:szCs w:val="20"/>
        </w:rPr>
      </w:pPr>
      <w:r w:rsidRPr="00D37FCD">
        <w:rPr>
          <w:rFonts w:ascii="Arial" w:eastAsia="Arial Unicode MS" w:hAnsi="Arial" w:cs="Arial"/>
          <w:sz w:val="20"/>
          <w:szCs w:val="20"/>
        </w:rPr>
        <w:t>In het bondsgebouw te Sch</w:t>
      </w:r>
      <w:r>
        <w:rPr>
          <w:rFonts w:ascii="Arial" w:eastAsia="Arial Unicode MS" w:hAnsi="Arial" w:cs="Arial"/>
          <w:sz w:val="20"/>
          <w:szCs w:val="20"/>
        </w:rPr>
        <w:t>i</w:t>
      </w:r>
      <w:r w:rsidRPr="00D37FCD">
        <w:rPr>
          <w:rFonts w:ascii="Arial" w:eastAsia="Arial Unicode MS" w:hAnsi="Arial" w:cs="Arial"/>
          <w:sz w:val="20"/>
          <w:szCs w:val="20"/>
        </w:rPr>
        <w:t>jndel werd Dinsdagmiddag j.</w:t>
      </w:r>
      <w:r>
        <w:rPr>
          <w:rFonts w:ascii="Arial" w:eastAsia="Arial Unicode MS" w:hAnsi="Arial" w:cs="Arial"/>
          <w:sz w:val="20"/>
          <w:szCs w:val="20"/>
        </w:rPr>
        <w:t>l</w:t>
      </w:r>
      <w:r w:rsidRPr="00D37FCD">
        <w:rPr>
          <w:rFonts w:ascii="Arial" w:eastAsia="Arial Unicode MS" w:hAnsi="Arial" w:cs="Arial"/>
          <w:sz w:val="20"/>
          <w:szCs w:val="20"/>
        </w:rPr>
        <w:t>. de laatste wintervergadering gehouden van den R.K. Boerinnenbond. De vergadering was slechts matig bezocht. De heer T. Struif, rijkszuivelconculent te Breda, hield een lezing over het onderwerp: „Hoe krijgt men veel, goede en zuivere melk". Spreker schetste op duidelijke wijze hoe men vee en melk moet behandelen. Dat de lezing in den smaak viel, bewees de aandachtige stilte waarmede ze gevolgd werd en het dankbaar applaus dat volgde. Verder vond een bespreking plaats over het geven van ee</w:t>
      </w:r>
      <w:r>
        <w:rPr>
          <w:rFonts w:ascii="Arial" w:eastAsia="Arial Unicode MS" w:hAnsi="Arial" w:cs="Arial"/>
          <w:sz w:val="20"/>
          <w:szCs w:val="20"/>
        </w:rPr>
        <w:t>n</w:t>
      </w:r>
      <w:r w:rsidRPr="00D37FCD">
        <w:rPr>
          <w:rFonts w:ascii="Arial" w:eastAsia="Arial Unicode MS" w:hAnsi="Arial" w:cs="Arial"/>
          <w:sz w:val="20"/>
          <w:szCs w:val="20"/>
        </w:rPr>
        <w:t xml:space="preserve"> cursus in het bereiden van zomer- en winterdranken, waarvoor de leden zich kunnen opgeven bij de secretaresse. </w:t>
      </w:r>
    </w:p>
    <w:p w:rsidR="00D37FCD" w:rsidRDefault="00D37FCD" w:rsidP="00D00B0C">
      <w:pPr>
        <w:shd w:val="clear" w:color="auto" w:fill="FFFFFF"/>
        <w:jc w:val="both"/>
        <w:rPr>
          <w:rFonts w:ascii="Arial" w:eastAsia="Arial Unicode MS" w:hAnsi="Arial" w:cs="Arial"/>
          <w:sz w:val="20"/>
          <w:szCs w:val="20"/>
        </w:rPr>
      </w:pPr>
    </w:p>
    <w:p w:rsidR="006B38EF" w:rsidRPr="006B38EF" w:rsidRDefault="006B38EF" w:rsidP="006B38EF">
      <w:pPr>
        <w:shd w:val="clear" w:color="auto" w:fill="FFFFFF"/>
        <w:jc w:val="both"/>
        <w:rPr>
          <w:rFonts w:ascii="Arial" w:eastAsia="Arial Unicode MS" w:hAnsi="Arial" w:cs="Arial"/>
          <w:b/>
          <w:bCs/>
          <w:sz w:val="20"/>
          <w:szCs w:val="20"/>
          <w:u w:val="single"/>
        </w:rPr>
      </w:pPr>
      <w:r w:rsidRPr="006B38EF">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3</w:t>
      </w:r>
      <w:r w:rsidRPr="006B38EF">
        <w:rPr>
          <w:rFonts w:ascii="Arial" w:eastAsia="Arial Unicode MS" w:hAnsi="Arial" w:cs="Arial"/>
          <w:b/>
          <w:bCs/>
          <w:sz w:val="20"/>
          <w:szCs w:val="20"/>
          <w:u w:val="single"/>
        </w:rPr>
        <w:t>-04-1936</w:t>
      </w:r>
    </w:p>
    <w:p w:rsidR="006B38EF" w:rsidRDefault="006B38EF" w:rsidP="00D00B0C">
      <w:pPr>
        <w:shd w:val="clear" w:color="auto" w:fill="FFFFFF"/>
        <w:jc w:val="both"/>
        <w:rPr>
          <w:rFonts w:ascii="Arial" w:eastAsia="Arial Unicode MS" w:hAnsi="Arial" w:cs="Arial"/>
          <w:sz w:val="20"/>
          <w:szCs w:val="20"/>
        </w:rPr>
      </w:pPr>
    </w:p>
    <w:p w:rsidR="006B38EF" w:rsidRDefault="006B38EF" w:rsidP="006B38EF">
      <w:pPr>
        <w:shd w:val="clear" w:color="auto" w:fill="FFFFFF"/>
        <w:jc w:val="both"/>
        <w:rPr>
          <w:rFonts w:ascii="Arial" w:eastAsia="Arial Unicode MS" w:hAnsi="Arial" w:cs="Arial"/>
          <w:sz w:val="20"/>
          <w:szCs w:val="20"/>
        </w:rPr>
      </w:pPr>
      <w:r w:rsidRPr="006B38EF">
        <w:rPr>
          <w:rFonts w:ascii="Arial" w:eastAsia="Arial Unicode MS" w:hAnsi="Arial" w:cs="Arial"/>
          <w:sz w:val="20"/>
          <w:szCs w:val="20"/>
        </w:rPr>
        <w:t>SCHIJNDEL, 2 April. In een der lokalen van de timmerfabriek „de Molenheide" alhier werd hedenmorgen een cursus geopend in practisch timmeren voor jeugdige werkloozen. Het hoofddoel van dezen cursus, die uitgaat van het R. K. Comité voor jeugdwerkloozenzorg en mogelijk is geworden door financieelen steun van Rijk en gemeente, is voor alles om deze jonge rnenschen, die aan het begin van hun loopbaan reeds tot werkloosheid zijn gedwongen, op nuttige wijze bezig te houden en hen zóó voor, de d</w:t>
      </w:r>
      <w:r>
        <w:rPr>
          <w:rFonts w:ascii="Arial" w:eastAsia="Arial Unicode MS" w:hAnsi="Arial" w:cs="Arial"/>
          <w:sz w:val="20"/>
          <w:szCs w:val="20"/>
        </w:rPr>
        <w:t>eprimeerende gevolgen van het ge</w:t>
      </w:r>
      <w:r w:rsidRPr="006B38EF">
        <w:rPr>
          <w:rFonts w:ascii="Arial" w:eastAsia="Arial Unicode MS" w:hAnsi="Arial" w:cs="Arial"/>
          <w:sz w:val="20"/>
          <w:szCs w:val="20"/>
        </w:rPr>
        <w:t>dwo</w:t>
      </w:r>
      <w:r>
        <w:rPr>
          <w:rFonts w:ascii="Arial" w:eastAsia="Arial Unicode MS" w:hAnsi="Arial" w:cs="Arial"/>
          <w:sz w:val="20"/>
          <w:szCs w:val="20"/>
        </w:rPr>
        <w:t>ng</w:t>
      </w:r>
      <w:r w:rsidRPr="006B38EF">
        <w:rPr>
          <w:rFonts w:ascii="Arial" w:eastAsia="Arial Unicode MS" w:hAnsi="Arial" w:cs="Arial"/>
          <w:sz w:val="20"/>
          <w:szCs w:val="20"/>
        </w:rPr>
        <w:t xml:space="preserve">en niets doen te behoeden. Daarnaast heeft deze cursus nog ten doel den jeugdigen werkloozen, die door de actie van het Comité reeds geruimen tijd herhalingsen vormend onderwijs genieten, ook eenige vaardigheid in handenarbeid en het hanteeren van gereedschap bij te brengen. De voorzitter van het comité, de heer H. Jansen, sprak een openingswoord tot de aanwezigen en de leerlingen. We zijn zoo gelukkig geweest om naast een theoretische nu ook een practische cursus te kunnen geven. Spr. dankt allereerst den heer Boland, die zoo bereidwillig was een der lokalen in zijn fabriek af te staan voor dit onderwijs, dat de leerlingen in de toekomst elk oogenblik zullen kunnen gebruiken. Het gaat er niet om van deze jongens timmerlieden te maken. Hoofdzaak is hen bezig te houden en eenige vaardigheid bij te brengen. Hierdoor zal het hen later gemakkelijker vallen werk te krijgen. Spr. richt zich vervolgens tot de leerlingen en maant hen aan de aanwijzingen van den leeraar trouw op volgen. Wanneer de leerlingen door hun gedrag en ijver het hunne bijdragen tot het slagen van den cursus, zal deze later wellicht nog kunnen worden uitgebreid met meerdere practische vakken. Spr. spreekt de hoop uit dat de cursus een succes zal worden. De WelEerw. heer kapelaan v. Helvoirt, secretaris van het comité, hierna het woord nemend, onderstreept de woorden van den heer Jansen en dankt eveneens den heer Boland voor zijn medewerking. Het is niet prettig voor de jongens steeds maar te lezen en te schrijven, zegt spr., de jongens willen practisch werk doen. Hier kan aan dezen drang tot practisch werken worden voldaan. Hij maant de cursisten aan om nooit hun tijd in ledigheid door te brengen. Moge onder Gods zegen de beste vruchten op dit werk rusten. De heer Boland dankt vervolgens het comité in enkele woorden voor wat het reeds tot stand gebracht heeft en spoort de leerlingen aan door trouw bezoek de werkzaamheid van het comité te waardeeren. Hierna werd met den eersten cursus, waaraan 24 leerlingen deelnemen en die onder leiding staat van den bedrijfsleider van de timmerfabriek „De Molenheide" den heer Chr. van Osch, een aanvang gemaakt. </w:t>
      </w:r>
    </w:p>
    <w:p w:rsidR="006B38EF" w:rsidRPr="006B38EF" w:rsidRDefault="006B38EF" w:rsidP="006B38EF">
      <w:pPr>
        <w:shd w:val="clear" w:color="auto" w:fill="FFFFFF"/>
        <w:jc w:val="both"/>
        <w:rPr>
          <w:rFonts w:ascii="Arial" w:eastAsia="Arial Unicode MS" w:hAnsi="Arial" w:cs="Arial"/>
          <w:sz w:val="20"/>
          <w:szCs w:val="20"/>
        </w:rPr>
      </w:pPr>
    </w:p>
    <w:p w:rsidR="006B38EF" w:rsidRDefault="006B38EF" w:rsidP="006B38EF">
      <w:pPr>
        <w:shd w:val="clear" w:color="auto" w:fill="FFFFFF"/>
        <w:jc w:val="both"/>
        <w:rPr>
          <w:rFonts w:ascii="Arial" w:eastAsia="Arial Unicode MS" w:hAnsi="Arial" w:cs="Arial"/>
          <w:sz w:val="20"/>
          <w:szCs w:val="20"/>
        </w:rPr>
      </w:pPr>
      <w:r w:rsidRPr="006B38EF">
        <w:rPr>
          <w:rFonts w:ascii="Arial" w:eastAsia="Arial Unicode MS" w:hAnsi="Arial" w:cs="Arial"/>
          <w:sz w:val="20"/>
          <w:szCs w:val="20"/>
        </w:rPr>
        <w:t xml:space="preserve">Burgerlijke Stand van 25 t/m 31 Mrt. </w:t>
      </w:r>
    </w:p>
    <w:p w:rsidR="006B38EF" w:rsidRPr="006B38EF" w:rsidRDefault="006B38EF" w:rsidP="006B38EF">
      <w:pPr>
        <w:shd w:val="clear" w:color="auto" w:fill="FFFFFF"/>
        <w:jc w:val="both"/>
        <w:rPr>
          <w:rFonts w:ascii="Arial" w:eastAsia="Arial Unicode MS" w:hAnsi="Arial" w:cs="Arial"/>
          <w:sz w:val="20"/>
          <w:szCs w:val="20"/>
        </w:rPr>
      </w:pPr>
      <w:r w:rsidRPr="006B38EF">
        <w:rPr>
          <w:rFonts w:ascii="Arial" w:eastAsia="Arial Unicode MS" w:hAnsi="Arial" w:cs="Arial"/>
          <w:sz w:val="20"/>
          <w:szCs w:val="20"/>
        </w:rPr>
        <w:lastRenderedPageBreak/>
        <w:t>Geboren: Adriaan J</w:t>
      </w:r>
      <w:r>
        <w:rPr>
          <w:rFonts w:ascii="Arial" w:eastAsia="Arial Unicode MS" w:hAnsi="Arial" w:cs="Arial"/>
          <w:sz w:val="20"/>
          <w:szCs w:val="20"/>
        </w:rPr>
        <w:t>.,</w:t>
      </w:r>
      <w:r w:rsidRPr="006B38EF">
        <w:rPr>
          <w:rFonts w:ascii="Arial" w:eastAsia="Arial Unicode MS" w:hAnsi="Arial" w:cs="Arial"/>
          <w:sz w:val="20"/>
          <w:szCs w:val="20"/>
        </w:rPr>
        <w:t xml:space="preserve"> z. van Adriaan J. van de Wal en Johanna F. van Aarle. — Wouterus J</w:t>
      </w:r>
      <w:r>
        <w:rPr>
          <w:rFonts w:ascii="Arial" w:eastAsia="Arial Unicode MS" w:hAnsi="Arial" w:cs="Arial"/>
          <w:sz w:val="20"/>
          <w:szCs w:val="20"/>
        </w:rPr>
        <w:t>.,</w:t>
      </w:r>
      <w:r w:rsidRPr="006B38EF">
        <w:rPr>
          <w:rFonts w:ascii="Arial" w:eastAsia="Arial Unicode MS" w:hAnsi="Arial" w:cs="Arial"/>
          <w:sz w:val="20"/>
          <w:szCs w:val="20"/>
        </w:rPr>
        <w:t xml:space="preserve"> z. van Johan van den Brand en Hendrika Hellings. — Wilhelmina, d. van Cornelius van der Meijden en Johanna M. Vorstenbosch. — Ignatius J. J., z. van Lambertus van der Heijden en Petronella Vermeulen. — Wilhelmus J</w:t>
      </w:r>
      <w:r>
        <w:rPr>
          <w:rFonts w:ascii="Arial" w:eastAsia="Arial Unicode MS" w:hAnsi="Arial" w:cs="Arial"/>
          <w:sz w:val="20"/>
          <w:szCs w:val="20"/>
        </w:rPr>
        <w:t>.,</w:t>
      </w:r>
      <w:r w:rsidRPr="006B38EF">
        <w:rPr>
          <w:rFonts w:ascii="Arial" w:eastAsia="Arial Unicode MS" w:hAnsi="Arial" w:cs="Arial"/>
          <w:sz w:val="20"/>
          <w:szCs w:val="20"/>
        </w:rPr>
        <w:t xml:space="preserve"> z. van Bernardus N. Bolwerk en Anna M. Steenbakkers. — Johannes H., z. van Lambertus L. van Gogh en Gerardina van Rosmalen.</w:t>
      </w:r>
    </w:p>
    <w:p w:rsidR="006B38EF" w:rsidRDefault="006B38EF" w:rsidP="00D00B0C">
      <w:pPr>
        <w:shd w:val="clear" w:color="auto" w:fill="FFFFFF"/>
        <w:jc w:val="both"/>
        <w:rPr>
          <w:rFonts w:ascii="Arial" w:eastAsia="Arial Unicode MS" w:hAnsi="Arial" w:cs="Arial"/>
          <w:sz w:val="20"/>
          <w:szCs w:val="20"/>
        </w:rPr>
      </w:pPr>
    </w:p>
    <w:p w:rsidR="004A355C" w:rsidRPr="004A355C" w:rsidRDefault="004A355C" w:rsidP="004A355C">
      <w:pPr>
        <w:shd w:val="clear" w:color="auto" w:fill="FFFFFF"/>
        <w:jc w:val="both"/>
        <w:rPr>
          <w:rFonts w:ascii="Arial" w:eastAsia="Arial Unicode MS" w:hAnsi="Arial" w:cs="Arial"/>
          <w:b/>
          <w:bCs/>
          <w:sz w:val="20"/>
          <w:szCs w:val="20"/>
          <w:u w:val="single"/>
        </w:rPr>
      </w:pPr>
      <w:r w:rsidRPr="004A355C">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4</w:t>
      </w:r>
      <w:r w:rsidRPr="004A355C">
        <w:rPr>
          <w:rFonts w:ascii="Arial" w:eastAsia="Arial Unicode MS" w:hAnsi="Arial" w:cs="Arial"/>
          <w:b/>
          <w:bCs/>
          <w:sz w:val="20"/>
          <w:szCs w:val="20"/>
          <w:u w:val="single"/>
        </w:rPr>
        <w:t>-04-1936</w:t>
      </w:r>
    </w:p>
    <w:p w:rsidR="004A355C" w:rsidRDefault="004A355C" w:rsidP="00D00B0C">
      <w:pPr>
        <w:shd w:val="clear" w:color="auto" w:fill="FFFFFF"/>
        <w:jc w:val="both"/>
        <w:rPr>
          <w:rFonts w:ascii="Arial" w:eastAsia="Arial Unicode MS" w:hAnsi="Arial" w:cs="Arial"/>
          <w:sz w:val="20"/>
          <w:szCs w:val="20"/>
        </w:rPr>
      </w:pPr>
    </w:p>
    <w:p w:rsidR="004A355C" w:rsidRDefault="004A355C" w:rsidP="00D00B0C">
      <w:pPr>
        <w:shd w:val="clear" w:color="auto" w:fill="FFFFFF"/>
        <w:jc w:val="both"/>
        <w:rPr>
          <w:rFonts w:ascii="Arial" w:eastAsia="Arial Unicode MS" w:hAnsi="Arial" w:cs="Arial"/>
          <w:sz w:val="20"/>
          <w:szCs w:val="20"/>
        </w:rPr>
      </w:pPr>
      <w:r w:rsidRPr="004A355C">
        <w:rPr>
          <w:rFonts w:ascii="Arial" w:eastAsia="Arial Unicode MS" w:hAnsi="Arial" w:cs="Arial"/>
          <w:sz w:val="20"/>
          <w:szCs w:val="20"/>
        </w:rPr>
        <w:t>SCHIJNDEL, 3 April. Ter gelegenheid van den Missie voetbalwedstrijd alhier zal Tweeden Paaschdag a.s. 's avonds om half acht in het patronaat een missiefilmvoorstelling worden gegeven, waarvan de opbrengst ten goede komt aan de missie van onzen plaatsgenoot, den ZeerEerw. Pater Swinkels. Dinsdag 14 April n.m. 3 uur wordt deze film vertoond voor de schoolkinderen vanaf het derde leerjaar. De kinderen hebben dan vrijen toegang.</w:t>
      </w:r>
    </w:p>
    <w:p w:rsidR="004A355C" w:rsidRDefault="004A355C" w:rsidP="00D00B0C">
      <w:pPr>
        <w:shd w:val="clear" w:color="auto" w:fill="FFFFFF"/>
        <w:jc w:val="both"/>
        <w:rPr>
          <w:rFonts w:ascii="Arial" w:eastAsia="Arial Unicode MS" w:hAnsi="Arial" w:cs="Arial"/>
          <w:sz w:val="20"/>
          <w:szCs w:val="20"/>
        </w:rPr>
      </w:pPr>
    </w:p>
    <w:p w:rsidR="004A355C" w:rsidRPr="004A355C" w:rsidRDefault="004A355C" w:rsidP="00D00B0C">
      <w:pPr>
        <w:shd w:val="clear" w:color="auto" w:fill="FFFFFF"/>
        <w:jc w:val="both"/>
        <w:rPr>
          <w:rFonts w:ascii="Arial" w:eastAsia="Arial Unicode MS" w:hAnsi="Arial" w:cs="Arial"/>
          <w:b/>
          <w:sz w:val="20"/>
          <w:szCs w:val="20"/>
        </w:rPr>
      </w:pPr>
      <w:r w:rsidRPr="004A355C">
        <w:rPr>
          <w:rFonts w:ascii="Arial" w:eastAsia="Arial Unicode MS" w:hAnsi="Arial" w:cs="Arial"/>
          <w:b/>
          <w:sz w:val="20"/>
          <w:szCs w:val="20"/>
        </w:rPr>
        <w:t>CONGREGATIE DER ZUSTERS VAN LIEFDE TE SCHIJNDEL.</w:t>
      </w:r>
    </w:p>
    <w:p w:rsidR="004A355C" w:rsidRDefault="004A355C" w:rsidP="00D00B0C">
      <w:pPr>
        <w:shd w:val="clear" w:color="auto" w:fill="FFFFFF"/>
        <w:jc w:val="both"/>
        <w:rPr>
          <w:rFonts w:ascii="Arial" w:eastAsia="Arial Unicode MS" w:hAnsi="Arial" w:cs="Arial"/>
          <w:sz w:val="20"/>
          <w:szCs w:val="20"/>
        </w:rPr>
      </w:pPr>
      <w:r w:rsidRPr="004A355C">
        <w:rPr>
          <w:rFonts w:ascii="Arial" w:eastAsia="Arial Unicode MS" w:hAnsi="Arial" w:cs="Arial"/>
          <w:sz w:val="20"/>
          <w:szCs w:val="20"/>
        </w:rPr>
        <w:t>De cong</w:t>
      </w:r>
      <w:r>
        <w:rPr>
          <w:rFonts w:ascii="Arial" w:eastAsia="Arial Unicode MS" w:hAnsi="Arial" w:cs="Arial"/>
          <w:sz w:val="20"/>
          <w:szCs w:val="20"/>
        </w:rPr>
        <w:t>r</w:t>
      </w:r>
      <w:r w:rsidRPr="004A355C">
        <w:rPr>
          <w:rFonts w:ascii="Arial" w:eastAsia="Arial Unicode MS" w:hAnsi="Arial" w:cs="Arial"/>
          <w:sz w:val="20"/>
          <w:szCs w:val="20"/>
        </w:rPr>
        <w:t>egatie had op 31 December 1935 in het Bisdom 's.Hertogenbosch 31 Succursaalhuizen met 679 geprofeste en 172 nog niet-geprofeste Zusters. In het geheel telde de Congregatie 45 Succursaalhuizen, 815 geprofeste en 179 niet-geprofeste Zusters. In ons bisdom gaven de zusters Lager Onderwijs aan 196 interne en 8511 externe meisjes en Voorbereidend Onderwijs aan 2323 jongens en 2405 meisjes, terwijl door haar 432 mannen en 440 vrouwen in gasthuizen en pensions werden verzorgd en verpleegd.  St. J.kl.</w:t>
      </w:r>
    </w:p>
    <w:p w:rsidR="004A355C" w:rsidRDefault="004A355C" w:rsidP="00D00B0C">
      <w:pPr>
        <w:shd w:val="clear" w:color="auto" w:fill="FFFFFF"/>
        <w:jc w:val="both"/>
        <w:rPr>
          <w:rFonts w:ascii="Arial" w:eastAsia="Arial Unicode MS" w:hAnsi="Arial" w:cs="Arial"/>
          <w:sz w:val="20"/>
          <w:szCs w:val="20"/>
        </w:rPr>
      </w:pPr>
    </w:p>
    <w:p w:rsidR="004A355C" w:rsidRPr="004A355C" w:rsidRDefault="004A355C" w:rsidP="004A355C">
      <w:pPr>
        <w:shd w:val="clear" w:color="auto" w:fill="FFFFFF"/>
        <w:jc w:val="both"/>
        <w:rPr>
          <w:rFonts w:ascii="Arial" w:eastAsia="Arial Unicode MS" w:hAnsi="Arial" w:cs="Arial"/>
          <w:b/>
          <w:sz w:val="20"/>
          <w:szCs w:val="20"/>
        </w:rPr>
      </w:pPr>
      <w:r w:rsidRPr="004A355C">
        <w:rPr>
          <w:rFonts w:ascii="Arial" w:eastAsia="Arial Unicode MS" w:hAnsi="Arial" w:cs="Arial"/>
          <w:b/>
          <w:sz w:val="20"/>
          <w:szCs w:val="20"/>
        </w:rPr>
        <w:t xml:space="preserve">Missiewedstrijd te Schijndel. </w:t>
      </w:r>
    </w:p>
    <w:p w:rsidR="004A355C" w:rsidRDefault="004A355C" w:rsidP="004A355C">
      <w:pPr>
        <w:shd w:val="clear" w:color="auto" w:fill="FFFFFF"/>
        <w:jc w:val="both"/>
        <w:rPr>
          <w:rFonts w:ascii="Arial" w:eastAsia="Arial Unicode MS" w:hAnsi="Arial" w:cs="Arial"/>
          <w:sz w:val="20"/>
          <w:szCs w:val="20"/>
        </w:rPr>
      </w:pPr>
      <w:r w:rsidRPr="004A355C">
        <w:rPr>
          <w:rFonts w:ascii="Arial" w:eastAsia="Arial Unicode MS" w:hAnsi="Arial" w:cs="Arial"/>
          <w:sz w:val="20"/>
          <w:szCs w:val="20"/>
        </w:rPr>
        <w:t>Naar wij vernemen zal de inter-diocesane Missievoetbalwedstrijd bisdom Den Bosch—bisdom Breda, welke tweeden Paaschdag a.s. op het sportterrein te Schijndel zal worden gespeeld, aanvangen om half drie n.m. Deze wedstrijd zal worden voorafgegaan door een voorwedstrijd tusschen „Junioren Concordia" Den Bosch en „Junioren Combinatie" Schijndel.</w:t>
      </w:r>
    </w:p>
    <w:p w:rsidR="004A355C" w:rsidRDefault="004A355C" w:rsidP="004A355C">
      <w:pPr>
        <w:shd w:val="clear" w:color="auto" w:fill="FFFFFF"/>
        <w:jc w:val="both"/>
        <w:rPr>
          <w:rFonts w:ascii="Arial" w:eastAsia="Arial Unicode MS" w:hAnsi="Arial" w:cs="Arial"/>
          <w:sz w:val="20"/>
          <w:szCs w:val="20"/>
        </w:rPr>
      </w:pPr>
    </w:p>
    <w:p w:rsidR="004A355C" w:rsidRDefault="004A355C" w:rsidP="004A355C">
      <w:pPr>
        <w:shd w:val="clear" w:color="auto" w:fill="FFFFFF"/>
        <w:jc w:val="both"/>
        <w:rPr>
          <w:rFonts w:ascii="Arial" w:eastAsia="Arial Unicode MS" w:hAnsi="Arial" w:cs="Arial"/>
          <w:sz w:val="20"/>
          <w:szCs w:val="20"/>
        </w:rPr>
      </w:pPr>
      <w:r w:rsidRPr="004A355C">
        <w:rPr>
          <w:rFonts w:ascii="Arial" w:eastAsia="Arial Unicode MS" w:hAnsi="Arial" w:cs="Arial"/>
          <w:sz w:val="20"/>
          <w:szCs w:val="20"/>
        </w:rPr>
        <w:t xml:space="preserve">HUIS TE HUUR, ruime woning, te Schijndel, dicht bij R. K. kerk en school. </w:t>
      </w:r>
    </w:p>
    <w:p w:rsidR="004A355C" w:rsidRDefault="004A355C" w:rsidP="004A355C">
      <w:pPr>
        <w:shd w:val="clear" w:color="auto" w:fill="FFFFFF"/>
        <w:jc w:val="both"/>
        <w:rPr>
          <w:rFonts w:ascii="Arial" w:eastAsia="Arial Unicode MS" w:hAnsi="Arial" w:cs="Arial"/>
          <w:sz w:val="20"/>
          <w:szCs w:val="20"/>
        </w:rPr>
      </w:pPr>
      <w:r w:rsidRPr="004A355C">
        <w:rPr>
          <w:rFonts w:ascii="Arial" w:eastAsia="Arial Unicode MS" w:hAnsi="Arial" w:cs="Arial"/>
          <w:sz w:val="20"/>
          <w:szCs w:val="20"/>
        </w:rPr>
        <w:t xml:space="preserve">H. VAN HEESWIJK, Kluis A 345. </w:t>
      </w:r>
    </w:p>
    <w:p w:rsidR="004A355C" w:rsidRDefault="004A355C" w:rsidP="004A355C">
      <w:pPr>
        <w:shd w:val="clear" w:color="auto" w:fill="FFFFFF"/>
        <w:jc w:val="both"/>
        <w:rPr>
          <w:rFonts w:ascii="Arial" w:eastAsia="Arial Unicode MS" w:hAnsi="Arial" w:cs="Arial"/>
          <w:sz w:val="20"/>
          <w:szCs w:val="20"/>
        </w:rPr>
      </w:pPr>
    </w:p>
    <w:p w:rsidR="004A355C" w:rsidRDefault="004A355C" w:rsidP="004A355C">
      <w:pPr>
        <w:shd w:val="clear" w:color="auto" w:fill="FFFFFF"/>
        <w:jc w:val="both"/>
        <w:rPr>
          <w:rFonts w:ascii="Arial" w:eastAsia="Arial Unicode MS" w:hAnsi="Arial" w:cs="Arial"/>
          <w:sz w:val="20"/>
          <w:szCs w:val="20"/>
        </w:rPr>
      </w:pPr>
      <w:r w:rsidRPr="004A355C">
        <w:rPr>
          <w:rFonts w:ascii="Arial" w:eastAsia="Arial Unicode MS" w:hAnsi="Arial" w:cs="Arial"/>
          <w:sz w:val="20"/>
          <w:szCs w:val="20"/>
        </w:rPr>
        <w:t xml:space="preserve">TE KOOP 1—2 Goudfazanten, twee jaar oud. Haan in volle pracht. Hennen tegen den leg. Prijs ƒ 25. Te zien Grootestraat A 80, Schijndel. </w:t>
      </w:r>
    </w:p>
    <w:p w:rsidR="004A355C" w:rsidRDefault="004A355C" w:rsidP="004A355C">
      <w:pPr>
        <w:shd w:val="clear" w:color="auto" w:fill="FFFFFF"/>
        <w:jc w:val="both"/>
        <w:rPr>
          <w:rFonts w:ascii="Arial" w:eastAsia="Arial Unicode MS" w:hAnsi="Arial" w:cs="Arial"/>
          <w:sz w:val="20"/>
          <w:szCs w:val="20"/>
        </w:rPr>
      </w:pPr>
    </w:p>
    <w:p w:rsidR="004A355C" w:rsidRDefault="004A355C" w:rsidP="004A355C">
      <w:pPr>
        <w:shd w:val="clear" w:color="auto" w:fill="FFFFFF"/>
        <w:jc w:val="both"/>
        <w:rPr>
          <w:rFonts w:ascii="Arial" w:eastAsia="Arial Unicode MS" w:hAnsi="Arial" w:cs="Arial"/>
          <w:sz w:val="20"/>
          <w:szCs w:val="20"/>
        </w:rPr>
      </w:pPr>
      <w:r w:rsidRPr="004A355C">
        <w:rPr>
          <w:rFonts w:ascii="Arial" w:eastAsia="Arial Unicode MS" w:hAnsi="Arial" w:cs="Arial"/>
          <w:sz w:val="20"/>
          <w:szCs w:val="20"/>
        </w:rPr>
        <w:t>TE KOOP tegen spotprijs 2 pauwhanen in volle pracht, Te bevragen bij M. G. VERHAGEN, Boschweg C 173, Schijndel.</w:t>
      </w:r>
    </w:p>
    <w:p w:rsidR="004A355C" w:rsidRPr="004A355C" w:rsidRDefault="004A355C" w:rsidP="004A355C">
      <w:pPr>
        <w:shd w:val="clear" w:color="auto" w:fill="FFFFFF"/>
        <w:jc w:val="both"/>
        <w:rPr>
          <w:rFonts w:ascii="Arial" w:eastAsia="Arial Unicode MS" w:hAnsi="Arial" w:cs="Arial"/>
          <w:sz w:val="20"/>
          <w:szCs w:val="20"/>
        </w:rPr>
      </w:pPr>
    </w:p>
    <w:p w:rsidR="00673DF5" w:rsidRDefault="00673DF5"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04-04-1936</w:t>
      </w:r>
    </w:p>
    <w:p w:rsidR="004955CF" w:rsidRDefault="004955CF" w:rsidP="005B7C13">
      <w:pPr>
        <w:shd w:val="clear" w:color="auto" w:fill="FFFFFF"/>
        <w:jc w:val="both"/>
        <w:rPr>
          <w:rFonts w:ascii="Arial" w:eastAsia="Times New Roman" w:hAnsi="Arial" w:cs="Arial"/>
          <w:sz w:val="20"/>
          <w:szCs w:val="20"/>
          <w:lang w:eastAsia="nl-NL"/>
        </w:rPr>
      </w:pPr>
    </w:p>
    <w:p w:rsidR="00673DF5" w:rsidRDefault="00673DF5" w:rsidP="005B7C13">
      <w:pPr>
        <w:shd w:val="clear" w:color="auto" w:fill="FFFFFF"/>
        <w:jc w:val="both"/>
        <w:outlineLvl w:val="2"/>
        <w:rPr>
          <w:rFonts w:ascii="Arial" w:eastAsia="Times New Roman" w:hAnsi="Arial" w:cs="Arial"/>
          <w:b/>
          <w:bCs/>
          <w:color w:val="333333"/>
          <w:sz w:val="20"/>
          <w:szCs w:val="20"/>
          <w:lang w:eastAsia="nl-NL"/>
        </w:rPr>
      </w:pPr>
      <w:r w:rsidRPr="00673DF5">
        <w:rPr>
          <w:rFonts w:ascii="Arial" w:eastAsia="Times New Roman" w:hAnsi="Arial" w:cs="Arial"/>
          <w:b/>
          <w:bCs/>
          <w:color w:val="333333"/>
          <w:sz w:val="20"/>
          <w:szCs w:val="20"/>
          <w:lang w:eastAsia="nl-NL"/>
        </w:rPr>
        <w:t xml:space="preserve">Nieuws uit Drunen. </w:t>
      </w:r>
    </w:p>
    <w:p w:rsidR="00673DF5" w:rsidRPr="00673DF5" w:rsidRDefault="00673DF5" w:rsidP="005B7C13">
      <w:pPr>
        <w:shd w:val="clear" w:color="auto" w:fill="FFFFFF"/>
        <w:jc w:val="both"/>
        <w:outlineLvl w:val="2"/>
        <w:rPr>
          <w:rFonts w:ascii="Arial" w:eastAsia="Times New Roman" w:hAnsi="Arial" w:cs="Arial"/>
          <w:b/>
          <w:bCs/>
          <w:color w:val="333333"/>
          <w:sz w:val="20"/>
          <w:szCs w:val="20"/>
          <w:lang w:eastAsia="nl-NL"/>
        </w:rPr>
      </w:pPr>
      <w:r w:rsidRPr="00673DF5">
        <w:rPr>
          <w:rFonts w:ascii="Arial" w:eastAsia="Times New Roman" w:hAnsi="Arial" w:cs="Arial"/>
          <w:b/>
          <w:bCs/>
          <w:color w:val="333333"/>
          <w:sz w:val="20"/>
          <w:szCs w:val="20"/>
          <w:lang w:eastAsia="nl-NL"/>
        </w:rPr>
        <w:t>Oververmoeid</w:t>
      </w:r>
    </w:p>
    <w:p w:rsidR="00673DF5" w:rsidRPr="00673DF5" w:rsidRDefault="00673DF5" w:rsidP="005B7C13">
      <w:pPr>
        <w:shd w:val="clear" w:color="auto" w:fill="FFFFFF"/>
        <w:jc w:val="both"/>
        <w:rPr>
          <w:rFonts w:ascii="Arial" w:eastAsia="Times New Roman" w:hAnsi="Arial" w:cs="Arial"/>
          <w:color w:val="333333"/>
          <w:sz w:val="20"/>
          <w:szCs w:val="20"/>
          <w:lang w:eastAsia="nl-NL"/>
        </w:rPr>
      </w:pPr>
      <w:r w:rsidRPr="00673DF5">
        <w:rPr>
          <w:rFonts w:ascii="Arial" w:eastAsia="Times New Roman" w:hAnsi="Arial" w:cs="Arial"/>
          <w:color w:val="333333"/>
          <w:sz w:val="20"/>
          <w:szCs w:val="20"/>
          <w:lang w:eastAsia="nl-NL"/>
        </w:rPr>
        <w:t>Een fietser afkomstig uit Schijndel, zakte ter hoogte van de woning van de Wed. Speede Valk ineen. Door Majoor Peters wer</w:t>
      </w:r>
      <w:r>
        <w:rPr>
          <w:rFonts w:ascii="Arial" w:eastAsia="Times New Roman" w:hAnsi="Arial" w:cs="Arial"/>
          <w:color w:val="333333"/>
          <w:sz w:val="20"/>
          <w:szCs w:val="20"/>
          <w:lang w:eastAsia="nl-NL"/>
        </w:rPr>
        <w:t>d</w:t>
      </w:r>
      <w:r w:rsidRPr="00673DF5">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hij in café v. d. Geld bi</w:t>
      </w:r>
      <w:r w:rsidRPr="00673DF5">
        <w:rPr>
          <w:rFonts w:ascii="Arial" w:eastAsia="Times New Roman" w:hAnsi="Arial" w:cs="Arial"/>
          <w:color w:val="333333"/>
          <w:sz w:val="20"/>
          <w:szCs w:val="20"/>
          <w:lang w:eastAsia="nl-NL"/>
        </w:rPr>
        <w:t xml:space="preserve">nnengedragen. Dr. </w:t>
      </w:r>
      <w:r>
        <w:rPr>
          <w:rFonts w:ascii="Arial" w:eastAsia="Times New Roman" w:hAnsi="Arial" w:cs="Arial"/>
          <w:color w:val="333333"/>
          <w:sz w:val="20"/>
          <w:szCs w:val="20"/>
          <w:lang w:eastAsia="nl-NL"/>
        </w:rPr>
        <w:t>P</w:t>
      </w:r>
      <w:r w:rsidRPr="00673DF5">
        <w:rPr>
          <w:rFonts w:ascii="Arial" w:eastAsia="Times New Roman" w:hAnsi="Arial" w:cs="Arial"/>
          <w:color w:val="333333"/>
          <w:sz w:val="20"/>
          <w:szCs w:val="20"/>
          <w:lang w:eastAsia="nl-NL"/>
        </w:rPr>
        <w:t>eters constateerde oververmoeidheid. De man werd per auto naar Schijndel vervoerd.</w:t>
      </w:r>
    </w:p>
    <w:p w:rsidR="00E93DBF" w:rsidRDefault="00E93DBF" w:rsidP="005B7C13">
      <w:pPr>
        <w:shd w:val="clear" w:color="auto" w:fill="FFFFFF"/>
        <w:jc w:val="both"/>
        <w:rPr>
          <w:rFonts w:ascii="Arial" w:eastAsia="Arial Unicode MS" w:hAnsi="Arial" w:cs="Arial"/>
          <w:b/>
          <w:sz w:val="20"/>
          <w:szCs w:val="20"/>
          <w:u w:val="single"/>
        </w:rPr>
      </w:pPr>
    </w:p>
    <w:p w:rsidR="004A355C" w:rsidRPr="004A355C" w:rsidRDefault="004A355C" w:rsidP="004A355C">
      <w:pPr>
        <w:shd w:val="clear" w:color="auto" w:fill="FFFFFF"/>
        <w:jc w:val="both"/>
        <w:rPr>
          <w:rFonts w:ascii="Arial" w:eastAsia="Arial Unicode MS" w:hAnsi="Arial" w:cs="Arial"/>
          <w:b/>
          <w:bCs/>
          <w:sz w:val="20"/>
          <w:szCs w:val="20"/>
          <w:u w:val="single"/>
        </w:rPr>
      </w:pPr>
      <w:r w:rsidRPr="004A355C">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6</w:t>
      </w:r>
      <w:r w:rsidRPr="004A355C">
        <w:rPr>
          <w:rFonts w:ascii="Arial" w:eastAsia="Arial Unicode MS" w:hAnsi="Arial" w:cs="Arial"/>
          <w:b/>
          <w:bCs/>
          <w:sz w:val="20"/>
          <w:szCs w:val="20"/>
          <w:u w:val="single"/>
        </w:rPr>
        <w:t>-04-1936</w:t>
      </w:r>
    </w:p>
    <w:p w:rsidR="004A355C" w:rsidRPr="004A355C" w:rsidRDefault="004A355C" w:rsidP="005B7C13">
      <w:pPr>
        <w:shd w:val="clear" w:color="auto" w:fill="FFFFFF"/>
        <w:jc w:val="both"/>
        <w:rPr>
          <w:rFonts w:ascii="Arial" w:eastAsia="Arial Unicode MS" w:hAnsi="Arial" w:cs="Arial"/>
          <w:sz w:val="20"/>
          <w:szCs w:val="20"/>
        </w:rPr>
      </w:pPr>
    </w:p>
    <w:p w:rsidR="00F95B40" w:rsidRDefault="004A355C" w:rsidP="004A355C">
      <w:pPr>
        <w:shd w:val="clear" w:color="auto" w:fill="FFFFFF"/>
        <w:jc w:val="both"/>
        <w:rPr>
          <w:rFonts w:ascii="Arial" w:eastAsia="Arial Unicode MS" w:hAnsi="Arial" w:cs="Arial"/>
          <w:sz w:val="20"/>
          <w:szCs w:val="20"/>
        </w:rPr>
      </w:pPr>
      <w:r w:rsidRPr="004A355C">
        <w:rPr>
          <w:rFonts w:ascii="Arial" w:eastAsia="Arial Unicode MS" w:hAnsi="Arial" w:cs="Arial"/>
          <w:sz w:val="20"/>
          <w:szCs w:val="20"/>
        </w:rPr>
        <w:t xml:space="preserve">De Missiewedstrijden te Schijndel. Alles wijst er op dat de keuze van Schijndel als plaats waar 2en Paaschdag de missiewedstrijd tusschen de bisdommen Den Bosch en Breda zal worden gespeeld, een zeer goede ls geweest. De Pers- en Propaganda-commissie in Schijndel pakt de organisatie goed aan. Zij zond ons een uitstekend verzorgd programma. In het voorwoord brengt zij dank aan de R. K. F., voor de aanwijzing van Scnijndel Avanti en Wijbosch tot het organiseeren van dezen jaarlijkschen missiewedstrijd. Dank ook aan den beschermheer van Schijndel, den heer H. P. C. Jansen, die moeite noch kosten gespaard heeft om Schijndel in het bezit te stellen van een prachtig terrein, dat menig eerste klasser Schijndel mag benijden. Aan het hoofd van het uitvoerig eerecomité staan de namen van den Bisschop Mgr. A. F. Diepen, Mr. Dr. L. N. </w:t>
      </w:r>
      <w:r>
        <w:rPr>
          <w:rFonts w:ascii="Arial" w:eastAsia="Arial Unicode MS" w:hAnsi="Arial" w:cs="Arial"/>
          <w:sz w:val="20"/>
          <w:szCs w:val="20"/>
        </w:rPr>
        <w:t>D</w:t>
      </w:r>
      <w:r w:rsidRPr="004A355C">
        <w:rPr>
          <w:rFonts w:ascii="Arial" w:eastAsia="Arial Unicode MS" w:hAnsi="Arial" w:cs="Arial"/>
          <w:sz w:val="20"/>
          <w:szCs w:val="20"/>
        </w:rPr>
        <w:t xml:space="preserve">eckers, Minister van Landbouw en Visscherij en Mgr. </w:t>
      </w:r>
      <w:r w:rsidRPr="004A355C">
        <w:rPr>
          <w:rFonts w:ascii="Arial" w:eastAsia="Arial Unicode MS" w:hAnsi="Arial" w:cs="Arial"/>
          <w:sz w:val="20"/>
          <w:szCs w:val="20"/>
        </w:rPr>
        <w:lastRenderedPageBreak/>
        <w:t xml:space="preserve">Tarcisius van Valenberg, Apost. Vicaris van Ned. Borneo. Voorts tal van geestelijken en wereldlijke autoriteiten. Men vindt in het beekje de namen van alle commissieleden die zich verdienstelijk maakten en beide elftallen in beeld over de geheele breedte. </w:t>
      </w:r>
    </w:p>
    <w:p w:rsidR="00F95B40" w:rsidRDefault="004A355C" w:rsidP="004A355C">
      <w:pPr>
        <w:shd w:val="clear" w:color="auto" w:fill="FFFFFF"/>
        <w:jc w:val="both"/>
        <w:rPr>
          <w:rFonts w:ascii="Arial" w:eastAsia="Arial Unicode MS" w:hAnsi="Arial" w:cs="Arial"/>
          <w:sz w:val="20"/>
          <w:szCs w:val="20"/>
        </w:rPr>
      </w:pPr>
      <w:r w:rsidRPr="004A355C">
        <w:rPr>
          <w:rFonts w:ascii="Arial" w:eastAsia="Arial Unicode MS" w:hAnsi="Arial" w:cs="Arial"/>
          <w:sz w:val="20"/>
          <w:szCs w:val="20"/>
        </w:rPr>
        <w:t xml:space="preserve">7.00 uur H. Mis. waaronder algem. H. Communie voor de leden van de R. K. Voetbalverenigingen „Schijndel" „Avanti" en „Wijbosch". Parochiekerk St. Servatius, Dorp. </w:t>
      </w:r>
    </w:p>
    <w:p w:rsidR="00F95B40" w:rsidRDefault="004A355C" w:rsidP="004A355C">
      <w:pPr>
        <w:shd w:val="clear" w:color="auto" w:fill="FFFFFF"/>
        <w:jc w:val="both"/>
        <w:rPr>
          <w:rFonts w:ascii="Arial" w:eastAsia="Arial Unicode MS" w:hAnsi="Arial" w:cs="Arial"/>
          <w:sz w:val="20"/>
          <w:szCs w:val="20"/>
        </w:rPr>
      </w:pPr>
      <w:r w:rsidRPr="004A355C">
        <w:rPr>
          <w:rFonts w:ascii="Arial" w:eastAsia="Arial Unicode MS" w:hAnsi="Arial" w:cs="Arial"/>
          <w:sz w:val="20"/>
          <w:szCs w:val="20"/>
        </w:rPr>
        <w:t>11.30 uur. Aankomst van de districts</w:t>
      </w:r>
      <w:r w:rsidR="00F95B40">
        <w:rPr>
          <w:rFonts w:ascii="Arial" w:eastAsia="Arial Unicode MS" w:hAnsi="Arial" w:cs="Arial"/>
          <w:sz w:val="20"/>
          <w:szCs w:val="20"/>
        </w:rPr>
        <w:t>e</w:t>
      </w:r>
      <w:r w:rsidRPr="004A355C">
        <w:rPr>
          <w:rFonts w:ascii="Arial" w:eastAsia="Arial Unicode MS" w:hAnsi="Arial" w:cs="Arial"/>
          <w:sz w:val="20"/>
          <w:szCs w:val="20"/>
        </w:rPr>
        <w:t xml:space="preserve">lftallen van het Bisdom Den Bosch en Breda met officials, aan het clublokaal van de R.K.V.V. „Schijndel". </w:t>
      </w:r>
    </w:p>
    <w:p w:rsidR="00F95B40" w:rsidRDefault="004A355C" w:rsidP="004A355C">
      <w:pPr>
        <w:shd w:val="clear" w:color="auto" w:fill="FFFFFF"/>
        <w:jc w:val="both"/>
        <w:rPr>
          <w:rFonts w:ascii="Arial" w:eastAsia="Arial Unicode MS" w:hAnsi="Arial" w:cs="Arial"/>
          <w:sz w:val="20"/>
          <w:szCs w:val="20"/>
        </w:rPr>
      </w:pPr>
      <w:r w:rsidRPr="004A355C">
        <w:rPr>
          <w:rFonts w:ascii="Arial" w:eastAsia="Arial Unicode MS" w:hAnsi="Arial" w:cs="Arial"/>
          <w:sz w:val="20"/>
          <w:szCs w:val="20"/>
        </w:rPr>
        <w:t>12.30 uur. Vertrek elftalen, officials en leden uitvoerend comité vanaf clublokaal naar gemeentehui</w:t>
      </w:r>
      <w:r w:rsidR="00F95B40">
        <w:rPr>
          <w:rFonts w:ascii="Arial" w:eastAsia="Arial Unicode MS" w:hAnsi="Arial" w:cs="Arial"/>
          <w:sz w:val="20"/>
          <w:szCs w:val="20"/>
        </w:rPr>
        <w:t>s</w:t>
      </w:r>
      <w:r w:rsidRPr="004A355C">
        <w:rPr>
          <w:rFonts w:ascii="Arial" w:eastAsia="Arial Unicode MS" w:hAnsi="Arial" w:cs="Arial"/>
          <w:sz w:val="20"/>
          <w:szCs w:val="20"/>
        </w:rPr>
        <w:t xml:space="preserve">, begeleid door de harmonie „St. Cecilia". </w:t>
      </w:r>
    </w:p>
    <w:p w:rsidR="00F95B40" w:rsidRDefault="004A355C" w:rsidP="004A355C">
      <w:pPr>
        <w:shd w:val="clear" w:color="auto" w:fill="FFFFFF"/>
        <w:jc w:val="both"/>
        <w:rPr>
          <w:rFonts w:ascii="Arial" w:eastAsia="Arial Unicode MS" w:hAnsi="Arial" w:cs="Arial"/>
          <w:sz w:val="20"/>
          <w:szCs w:val="20"/>
        </w:rPr>
      </w:pPr>
      <w:r w:rsidRPr="004A355C">
        <w:rPr>
          <w:rFonts w:ascii="Arial" w:eastAsia="Arial Unicode MS" w:hAnsi="Arial" w:cs="Arial"/>
          <w:sz w:val="20"/>
          <w:szCs w:val="20"/>
        </w:rPr>
        <w:t>12.45 uur. Officieele ontvangst van spelers en officials ten Raadhuize door het Dagelijksch Bestuur der gemeente Sch</w:t>
      </w:r>
      <w:r w:rsidR="00F95B40">
        <w:rPr>
          <w:rFonts w:ascii="Arial" w:eastAsia="Arial Unicode MS" w:hAnsi="Arial" w:cs="Arial"/>
          <w:sz w:val="20"/>
          <w:szCs w:val="20"/>
        </w:rPr>
        <w:t>ij</w:t>
      </w:r>
      <w:r w:rsidRPr="004A355C">
        <w:rPr>
          <w:rFonts w:ascii="Arial" w:eastAsia="Arial Unicode MS" w:hAnsi="Arial" w:cs="Arial"/>
          <w:sz w:val="20"/>
          <w:szCs w:val="20"/>
        </w:rPr>
        <w:t xml:space="preserve">ndel. </w:t>
      </w:r>
    </w:p>
    <w:p w:rsidR="00F95B40" w:rsidRDefault="004A355C" w:rsidP="004A355C">
      <w:pPr>
        <w:shd w:val="clear" w:color="auto" w:fill="FFFFFF"/>
        <w:jc w:val="both"/>
        <w:rPr>
          <w:rFonts w:ascii="Arial" w:eastAsia="Arial Unicode MS" w:hAnsi="Arial" w:cs="Arial"/>
          <w:sz w:val="20"/>
          <w:szCs w:val="20"/>
        </w:rPr>
      </w:pPr>
      <w:r w:rsidRPr="004A355C">
        <w:rPr>
          <w:rFonts w:ascii="Arial" w:eastAsia="Arial Unicode MS" w:hAnsi="Arial" w:cs="Arial"/>
          <w:sz w:val="20"/>
          <w:szCs w:val="20"/>
        </w:rPr>
        <w:t>1.30 uur. Voorwedstrijd tusschen de Juniorenploe</w:t>
      </w:r>
      <w:r w:rsidR="00F95B40">
        <w:rPr>
          <w:rFonts w:ascii="Arial" w:eastAsia="Arial Unicode MS" w:hAnsi="Arial" w:cs="Arial"/>
          <w:sz w:val="20"/>
          <w:szCs w:val="20"/>
        </w:rPr>
        <w:t>g</w:t>
      </w:r>
      <w:r w:rsidRPr="004A355C">
        <w:rPr>
          <w:rFonts w:ascii="Arial" w:eastAsia="Arial Unicode MS" w:hAnsi="Arial" w:cs="Arial"/>
          <w:sz w:val="20"/>
          <w:szCs w:val="20"/>
        </w:rPr>
        <w:t xml:space="preserve"> van de R.K.V.V. „Concorc'ia". te Den Bosch, contra de Junioren-combinatie „Longa", „Avanti" en „W</w:t>
      </w:r>
      <w:r w:rsidR="00F95B40">
        <w:rPr>
          <w:rFonts w:ascii="Arial" w:eastAsia="Arial Unicode MS" w:hAnsi="Arial" w:cs="Arial"/>
          <w:sz w:val="20"/>
          <w:szCs w:val="20"/>
        </w:rPr>
        <w:t>ij</w:t>
      </w:r>
      <w:r w:rsidRPr="004A355C">
        <w:rPr>
          <w:rFonts w:ascii="Arial" w:eastAsia="Arial Unicode MS" w:hAnsi="Arial" w:cs="Arial"/>
          <w:sz w:val="20"/>
          <w:szCs w:val="20"/>
        </w:rPr>
        <w:t xml:space="preserve">bosch". </w:t>
      </w:r>
    </w:p>
    <w:p w:rsidR="00F95B40" w:rsidRDefault="004A355C" w:rsidP="004A355C">
      <w:pPr>
        <w:shd w:val="clear" w:color="auto" w:fill="FFFFFF"/>
        <w:jc w:val="both"/>
        <w:rPr>
          <w:rFonts w:ascii="Arial" w:eastAsia="Arial Unicode MS" w:hAnsi="Arial" w:cs="Arial"/>
          <w:sz w:val="20"/>
          <w:szCs w:val="20"/>
        </w:rPr>
      </w:pPr>
      <w:r w:rsidRPr="004A355C">
        <w:rPr>
          <w:rFonts w:ascii="Arial" w:eastAsia="Arial Unicode MS" w:hAnsi="Arial" w:cs="Arial"/>
          <w:sz w:val="20"/>
          <w:szCs w:val="20"/>
        </w:rPr>
        <w:t>2.00 uur. Afmarsc</w:t>
      </w:r>
      <w:r w:rsidR="00F95B40">
        <w:rPr>
          <w:rFonts w:ascii="Arial" w:eastAsia="Arial Unicode MS" w:hAnsi="Arial" w:cs="Arial"/>
          <w:sz w:val="20"/>
          <w:szCs w:val="20"/>
        </w:rPr>
        <w:t>h</w:t>
      </w:r>
      <w:r w:rsidRPr="004A355C">
        <w:rPr>
          <w:rFonts w:ascii="Arial" w:eastAsia="Arial Unicode MS" w:hAnsi="Arial" w:cs="Arial"/>
          <w:sz w:val="20"/>
          <w:szCs w:val="20"/>
        </w:rPr>
        <w:t xml:space="preserve"> harmonie „St. Cecilia" met de Gymnastiekclub, vanaf hotel Meuffels naar het sport</w:t>
      </w:r>
      <w:r w:rsidR="00F95B40">
        <w:rPr>
          <w:rFonts w:ascii="Arial" w:eastAsia="Arial Unicode MS" w:hAnsi="Arial" w:cs="Arial"/>
          <w:sz w:val="20"/>
          <w:szCs w:val="20"/>
        </w:rPr>
        <w:t>p</w:t>
      </w:r>
      <w:r w:rsidRPr="004A355C">
        <w:rPr>
          <w:rFonts w:ascii="Arial" w:eastAsia="Arial Unicode MS" w:hAnsi="Arial" w:cs="Arial"/>
          <w:sz w:val="20"/>
          <w:szCs w:val="20"/>
        </w:rPr>
        <w:t xml:space="preserve">ark. </w:t>
      </w:r>
    </w:p>
    <w:p w:rsidR="00F95B40" w:rsidRDefault="004A355C" w:rsidP="004A355C">
      <w:pPr>
        <w:shd w:val="clear" w:color="auto" w:fill="FFFFFF"/>
        <w:jc w:val="both"/>
        <w:rPr>
          <w:rFonts w:ascii="Arial" w:eastAsia="Arial Unicode MS" w:hAnsi="Arial" w:cs="Arial"/>
          <w:sz w:val="20"/>
          <w:szCs w:val="20"/>
        </w:rPr>
      </w:pPr>
      <w:r w:rsidRPr="004A355C">
        <w:rPr>
          <w:rFonts w:ascii="Arial" w:eastAsia="Arial Unicode MS" w:hAnsi="Arial" w:cs="Arial"/>
          <w:sz w:val="20"/>
          <w:szCs w:val="20"/>
        </w:rPr>
        <w:t>2.30 uur. Aankomst van Zijne Foogw. Exc. Mgr. Tarcisius van Valenberg, A</w:t>
      </w:r>
      <w:r w:rsidR="00F95B40">
        <w:rPr>
          <w:rFonts w:ascii="Arial" w:eastAsia="Arial Unicode MS" w:hAnsi="Arial" w:cs="Arial"/>
          <w:sz w:val="20"/>
          <w:szCs w:val="20"/>
        </w:rPr>
        <w:t>p</w:t>
      </w:r>
      <w:r w:rsidRPr="004A355C">
        <w:rPr>
          <w:rFonts w:ascii="Arial" w:eastAsia="Arial Unicode MS" w:hAnsi="Arial" w:cs="Arial"/>
          <w:sz w:val="20"/>
          <w:szCs w:val="20"/>
        </w:rPr>
        <w:t>ost. Vicaris van Ned. Bo</w:t>
      </w:r>
      <w:r w:rsidR="00F95B40">
        <w:rPr>
          <w:rFonts w:ascii="Arial" w:eastAsia="Arial Unicode MS" w:hAnsi="Arial" w:cs="Arial"/>
          <w:sz w:val="20"/>
          <w:szCs w:val="20"/>
        </w:rPr>
        <w:t>rn</w:t>
      </w:r>
      <w:r w:rsidRPr="004A355C">
        <w:rPr>
          <w:rFonts w:ascii="Arial" w:eastAsia="Arial Unicode MS" w:hAnsi="Arial" w:cs="Arial"/>
          <w:sz w:val="20"/>
          <w:szCs w:val="20"/>
        </w:rPr>
        <w:t xml:space="preserve">eo, aan het Sportpark. </w:t>
      </w:r>
    </w:p>
    <w:p w:rsidR="004A355C" w:rsidRPr="004A355C" w:rsidRDefault="004A355C" w:rsidP="004A355C">
      <w:pPr>
        <w:shd w:val="clear" w:color="auto" w:fill="FFFFFF"/>
        <w:jc w:val="both"/>
        <w:rPr>
          <w:rFonts w:ascii="Arial" w:eastAsia="Arial Unicode MS" w:hAnsi="Arial" w:cs="Arial"/>
          <w:sz w:val="20"/>
          <w:szCs w:val="20"/>
        </w:rPr>
      </w:pPr>
      <w:r w:rsidRPr="004A355C">
        <w:rPr>
          <w:rFonts w:ascii="Arial" w:eastAsia="Arial Unicode MS" w:hAnsi="Arial" w:cs="Arial"/>
          <w:sz w:val="20"/>
          <w:szCs w:val="20"/>
        </w:rPr>
        <w:t>2.35 uur. De wedstrijd. Deze wordt opgeluisterd door de harmonie „St. Cecilia", directeur de heer H. van Abeelen. Ti</w:t>
      </w:r>
      <w:r w:rsidR="00F95B40">
        <w:rPr>
          <w:rFonts w:ascii="Arial" w:eastAsia="Arial Unicode MS" w:hAnsi="Arial" w:cs="Arial"/>
          <w:sz w:val="20"/>
          <w:szCs w:val="20"/>
        </w:rPr>
        <w:t>j</w:t>
      </w:r>
      <w:r w:rsidRPr="004A355C">
        <w:rPr>
          <w:rFonts w:ascii="Arial" w:eastAsia="Arial Unicode MS" w:hAnsi="Arial" w:cs="Arial"/>
          <w:sz w:val="20"/>
          <w:szCs w:val="20"/>
        </w:rPr>
        <w:t>dens de rust zal een gymnastiekdemonstratie worden gegeven door de gymnastiekvereniging, onder leiding van den heer Fr. v. Osch. In verband met de groote drukte worden de inwoners van Schijndel verzocht tijdi</w:t>
      </w:r>
      <w:r w:rsidR="00F95B40">
        <w:rPr>
          <w:rFonts w:ascii="Arial" w:eastAsia="Arial Unicode MS" w:hAnsi="Arial" w:cs="Arial"/>
          <w:sz w:val="20"/>
          <w:szCs w:val="20"/>
        </w:rPr>
        <w:t>g</w:t>
      </w:r>
      <w:r w:rsidRPr="004A355C">
        <w:rPr>
          <w:rFonts w:ascii="Arial" w:eastAsia="Arial Unicode MS" w:hAnsi="Arial" w:cs="Arial"/>
          <w:sz w:val="20"/>
          <w:szCs w:val="20"/>
        </w:rPr>
        <w:t xml:space="preserve"> o</w:t>
      </w:r>
      <w:r w:rsidR="00F95B40">
        <w:rPr>
          <w:rFonts w:ascii="Arial" w:eastAsia="Arial Unicode MS" w:hAnsi="Arial" w:cs="Arial"/>
          <w:sz w:val="20"/>
          <w:szCs w:val="20"/>
        </w:rPr>
        <w:t>p</w:t>
      </w:r>
      <w:r w:rsidRPr="004A355C">
        <w:rPr>
          <w:rFonts w:ascii="Arial" w:eastAsia="Arial Unicode MS" w:hAnsi="Arial" w:cs="Arial"/>
          <w:sz w:val="20"/>
          <w:szCs w:val="20"/>
        </w:rPr>
        <w:t xml:space="preserve"> het terrein </w:t>
      </w:r>
      <w:r w:rsidR="00F95B40">
        <w:rPr>
          <w:rFonts w:ascii="Arial" w:eastAsia="Arial Unicode MS" w:hAnsi="Arial" w:cs="Arial"/>
          <w:sz w:val="20"/>
          <w:szCs w:val="20"/>
        </w:rPr>
        <w:t>a</w:t>
      </w:r>
      <w:r w:rsidRPr="004A355C">
        <w:rPr>
          <w:rFonts w:ascii="Arial" w:eastAsia="Arial Unicode MS" w:hAnsi="Arial" w:cs="Arial"/>
          <w:sz w:val="20"/>
          <w:szCs w:val="20"/>
        </w:rPr>
        <w:t>anwezig te zijn eh o</w:t>
      </w:r>
      <w:r w:rsidR="00F95B40">
        <w:rPr>
          <w:rFonts w:ascii="Arial" w:eastAsia="Arial Unicode MS" w:hAnsi="Arial" w:cs="Arial"/>
          <w:sz w:val="20"/>
          <w:szCs w:val="20"/>
        </w:rPr>
        <w:t>p</w:t>
      </w:r>
      <w:r w:rsidRPr="004A355C">
        <w:rPr>
          <w:rFonts w:ascii="Arial" w:eastAsia="Arial Unicode MS" w:hAnsi="Arial" w:cs="Arial"/>
          <w:sz w:val="20"/>
          <w:szCs w:val="20"/>
        </w:rPr>
        <w:t xml:space="preserve"> dezen da</w:t>
      </w:r>
      <w:r w:rsidR="00F95B40">
        <w:rPr>
          <w:rFonts w:ascii="Arial" w:eastAsia="Arial Unicode MS" w:hAnsi="Arial" w:cs="Arial"/>
          <w:sz w:val="20"/>
          <w:szCs w:val="20"/>
        </w:rPr>
        <w:t>g</w:t>
      </w:r>
      <w:r w:rsidRPr="004A355C">
        <w:rPr>
          <w:rFonts w:ascii="Arial" w:eastAsia="Arial Unicode MS" w:hAnsi="Arial" w:cs="Arial"/>
          <w:sz w:val="20"/>
          <w:szCs w:val="20"/>
        </w:rPr>
        <w:t xml:space="preserve"> te willen vlaggen. Wie nadere inlichtingen wenscht k</w:t>
      </w:r>
      <w:r w:rsidR="00F95B40">
        <w:rPr>
          <w:rFonts w:ascii="Arial" w:eastAsia="Arial Unicode MS" w:hAnsi="Arial" w:cs="Arial"/>
          <w:sz w:val="20"/>
          <w:szCs w:val="20"/>
        </w:rPr>
        <w:t>a</w:t>
      </w:r>
      <w:r w:rsidRPr="004A355C">
        <w:rPr>
          <w:rFonts w:ascii="Arial" w:eastAsia="Arial Unicode MS" w:hAnsi="Arial" w:cs="Arial"/>
          <w:sz w:val="20"/>
          <w:szCs w:val="20"/>
        </w:rPr>
        <w:t xml:space="preserve">n zich vervoegen bij den secretaris der P. P. C., den heer A. J. M. van Liempd, A81, Schijndel. </w:t>
      </w:r>
    </w:p>
    <w:p w:rsidR="004A355C" w:rsidRDefault="004A355C" w:rsidP="005B7C13">
      <w:pPr>
        <w:shd w:val="clear" w:color="auto" w:fill="FFFFFF"/>
        <w:jc w:val="both"/>
        <w:rPr>
          <w:rFonts w:ascii="Arial" w:eastAsia="Arial Unicode MS" w:hAnsi="Arial" w:cs="Arial"/>
          <w:sz w:val="20"/>
          <w:szCs w:val="20"/>
        </w:rPr>
      </w:pPr>
    </w:p>
    <w:p w:rsidR="00F95B40" w:rsidRPr="00F95B40" w:rsidRDefault="00F95B40" w:rsidP="00F95B40">
      <w:pPr>
        <w:shd w:val="clear" w:color="auto" w:fill="FFFFFF"/>
        <w:jc w:val="both"/>
        <w:rPr>
          <w:rFonts w:ascii="Arial" w:eastAsia="Arial Unicode MS" w:hAnsi="Arial" w:cs="Arial"/>
          <w:b/>
          <w:bCs/>
          <w:sz w:val="20"/>
          <w:szCs w:val="20"/>
          <w:u w:val="single"/>
        </w:rPr>
      </w:pPr>
      <w:r w:rsidRPr="00F95B40">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F95B40">
        <w:rPr>
          <w:rFonts w:ascii="Arial" w:eastAsia="Arial Unicode MS" w:hAnsi="Arial" w:cs="Arial"/>
          <w:b/>
          <w:bCs/>
          <w:sz w:val="20"/>
          <w:szCs w:val="20"/>
          <w:u w:val="single"/>
        </w:rPr>
        <w:t>-04-1936</w:t>
      </w:r>
    </w:p>
    <w:p w:rsidR="00F95B40" w:rsidRDefault="00F95B40" w:rsidP="005B7C13">
      <w:pPr>
        <w:shd w:val="clear" w:color="auto" w:fill="FFFFFF"/>
        <w:jc w:val="both"/>
        <w:rPr>
          <w:rFonts w:ascii="Arial" w:eastAsia="Arial Unicode MS" w:hAnsi="Arial" w:cs="Arial"/>
          <w:sz w:val="20"/>
          <w:szCs w:val="20"/>
        </w:rPr>
      </w:pPr>
    </w:p>
    <w:p w:rsidR="00F95B40" w:rsidRPr="00F95B40" w:rsidRDefault="00F95B40" w:rsidP="00F95B40">
      <w:pPr>
        <w:shd w:val="clear" w:color="auto" w:fill="FFFFFF"/>
        <w:jc w:val="both"/>
        <w:rPr>
          <w:rFonts w:ascii="Arial" w:eastAsia="Arial Unicode MS" w:hAnsi="Arial" w:cs="Arial"/>
          <w:b/>
          <w:sz w:val="20"/>
          <w:szCs w:val="20"/>
        </w:rPr>
      </w:pPr>
      <w:r w:rsidRPr="00F95B40">
        <w:rPr>
          <w:rFonts w:ascii="Arial" w:eastAsia="Arial Unicode MS" w:hAnsi="Arial" w:cs="Arial"/>
          <w:b/>
          <w:sz w:val="20"/>
          <w:szCs w:val="20"/>
        </w:rPr>
        <w:t xml:space="preserve">INBREKERS TE SCHIJNDEL IN ACTIE. </w:t>
      </w:r>
    </w:p>
    <w:p w:rsidR="00F95B40" w:rsidRDefault="00F95B40" w:rsidP="00F95B40">
      <w:pPr>
        <w:shd w:val="clear" w:color="auto" w:fill="FFFFFF"/>
        <w:jc w:val="both"/>
        <w:rPr>
          <w:rFonts w:ascii="Arial" w:eastAsia="Arial Unicode MS" w:hAnsi="Arial" w:cs="Arial"/>
          <w:sz w:val="20"/>
          <w:szCs w:val="20"/>
        </w:rPr>
      </w:pPr>
      <w:r w:rsidRPr="00F95B40">
        <w:rPr>
          <w:rFonts w:ascii="Arial" w:eastAsia="Arial Unicode MS" w:hAnsi="Arial" w:cs="Arial"/>
          <w:sz w:val="20"/>
          <w:szCs w:val="20"/>
        </w:rPr>
        <w:t>Drie inbraken en een poging daartoe. Men seint ons heden uit S</w:t>
      </w:r>
      <w:r>
        <w:rPr>
          <w:rFonts w:ascii="Arial" w:eastAsia="Arial Unicode MS" w:hAnsi="Arial" w:cs="Arial"/>
          <w:sz w:val="20"/>
          <w:szCs w:val="20"/>
        </w:rPr>
        <w:t>chijndel.</w:t>
      </w:r>
      <w:r w:rsidRPr="00F95B40">
        <w:rPr>
          <w:rFonts w:ascii="Arial" w:eastAsia="Arial Unicode MS" w:hAnsi="Arial" w:cs="Arial"/>
          <w:sz w:val="20"/>
          <w:szCs w:val="20"/>
        </w:rPr>
        <w:t xml:space="preserve"> Hedennacht is al</w:t>
      </w:r>
      <w:r>
        <w:rPr>
          <w:rFonts w:ascii="Arial" w:eastAsia="Arial Unicode MS" w:hAnsi="Arial" w:cs="Arial"/>
          <w:sz w:val="20"/>
          <w:szCs w:val="20"/>
        </w:rPr>
        <w:t>h</w:t>
      </w:r>
      <w:r w:rsidRPr="00F95B40">
        <w:rPr>
          <w:rFonts w:ascii="Arial" w:eastAsia="Arial Unicode MS" w:hAnsi="Arial" w:cs="Arial"/>
          <w:sz w:val="20"/>
          <w:szCs w:val="20"/>
        </w:rPr>
        <w:t>ier op een drietal plaatsen ingebroken. De dieven, die op zeer geraffineerde wijze zijn te werk ge gaan, zijn door mid</w:t>
      </w:r>
      <w:r>
        <w:rPr>
          <w:rFonts w:ascii="Arial" w:eastAsia="Arial Unicode MS" w:hAnsi="Arial" w:cs="Arial"/>
          <w:sz w:val="20"/>
          <w:szCs w:val="20"/>
        </w:rPr>
        <w:t>d</w:t>
      </w:r>
      <w:r w:rsidRPr="00F95B40">
        <w:rPr>
          <w:rFonts w:ascii="Arial" w:eastAsia="Arial Unicode MS" w:hAnsi="Arial" w:cs="Arial"/>
          <w:sz w:val="20"/>
          <w:szCs w:val="20"/>
        </w:rPr>
        <w:t xml:space="preserve">el van het uitsnijden van een ruit binnengedrongen in </w:t>
      </w:r>
      <w:r>
        <w:rPr>
          <w:rFonts w:ascii="Arial" w:eastAsia="Arial Unicode MS" w:hAnsi="Arial" w:cs="Arial"/>
          <w:sz w:val="20"/>
          <w:szCs w:val="20"/>
        </w:rPr>
        <w:t>d</w:t>
      </w:r>
      <w:r w:rsidRPr="00F95B40">
        <w:rPr>
          <w:rFonts w:ascii="Arial" w:eastAsia="Arial Unicode MS" w:hAnsi="Arial" w:cs="Arial"/>
          <w:sz w:val="20"/>
          <w:szCs w:val="20"/>
        </w:rPr>
        <w:t>e woning annex winkel van den heer A van den Heuvel in de Grootestraat. Zi</w:t>
      </w:r>
      <w:r>
        <w:rPr>
          <w:rFonts w:ascii="Arial" w:eastAsia="Arial Unicode MS" w:hAnsi="Arial" w:cs="Arial"/>
          <w:sz w:val="20"/>
          <w:szCs w:val="20"/>
        </w:rPr>
        <w:t>j</w:t>
      </w:r>
      <w:r w:rsidRPr="00F95B40">
        <w:rPr>
          <w:rFonts w:ascii="Arial" w:eastAsia="Arial Unicode MS" w:hAnsi="Arial" w:cs="Arial"/>
          <w:sz w:val="20"/>
          <w:szCs w:val="20"/>
        </w:rPr>
        <w:t xml:space="preserve"> hebben daar de geheele bene</w:t>
      </w:r>
      <w:r>
        <w:rPr>
          <w:rFonts w:ascii="Arial" w:eastAsia="Arial Unicode MS" w:hAnsi="Arial" w:cs="Arial"/>
          <w:sz w:val="20"/>
          <w:szCs w:val="20"/>
        </w:rPr>
        <w:t>d</w:t>
      </w:r>
      <w:r w:rsidRPr="00F95B40">
        <w:rPr>
          <w:rFonts w:ascii="Arial" w:eastAsia="Arial Unicode MS" w:hAnsi="Arial" w:cs="Arial"/>
          <w:sz w:val="20"/>
          <w:szCs w:val="20"/>
        </w:rPr>
        <w:t xml:space="preserve">enverdieping doorzocht. Geen </w:t>
      </w:r>
      <w:r>
        <w:rPr>
          <w:rFonts w:ascii="Arial" w:eastAsia="Arial Unicode MS" w:hAnsi="Arial" w:cs="Arial"/>
          <w:sz w:val="20"/>
          <w:szCs w:val="20"/>
        </w:rPr>
        <w:t>l</w:t>
      </w:r>
      <w:r w:rsidRPr="00F95B40">
        <w:rPr>
          <w:rFonts w:ascii="Arial" w:eastAsia="Arial Unicode MS" w:hAnsi="Arial" w:cs="Arial"/>
          <w:sz w:val="20"/>
          <w:szCs w:val="20"/>
        </w:rPr>
        <w:t>ade of kast bleef onaangeroerd. Echter zijn de indringers er niet in geslaagd eenig geld te v</w:t>
      </w:r>
      <w:r>
        <w:rPr>
          <w:rFonts w:ascii="Arial" w:eastAsia="Arial Unicode MS" w:hAnsi="Arial" w:cs="Arial"/>
          <w:sz w:val="20"/>
          <w:szCs w:val="20"/>
        </w:rPr>
        <w:t>ind</w:t>
      </w:r>
      <w:r w:rsidRPr="00F95B40">
        <w:rPr>
          <w:rFonts w:ascii="Arial" w:eastAsia="Arial Unicode MS" w:hAnsi="Arial" w:cs="Arial"/>
          <w:sz w:val="20"/>
          <w:szCs w:val="20"/>
        </w:rPr>
        <w:t>en doch namen uit de winke</w:t>
      </w:r>
      <w:r>
        <w:rPr>
          <w:rFonts w:ascii="Arial" w:eastAsia="Arial Unicode MS" w:hAnsi="Arial" w:cs="Arial"/>
          <w:sz w:val="20"/>
          <w:szCs w:val="20"/>
        </w:rPr>
        <w:t>l</w:t>
      </w:r>
      <w:r w:rsidRPr="00F95B40">
        <w:rPr>
          <w:rFonts w:ascii="Arial" w:eastAsia="Arial Unicode MS" w:hAnsi="Arial" w:cs="Arial"/>
          <w:sz w:val="20"/>
          <w:szCs w:val="20"/>
        </w:rPr>
        <w:t>etalage een regenjas, een heerencostuum en hoeden mede. Vervolgens moet het daarnaast gelegen filiaal van de N.V. E</w:t>
      </w:r>
      <w:r>
        <w:rPr>
          <w:rFonts w:ascii="Arial" w:eastAsia="Arial Unicode MS" w:hAnsi="Arial" w:cs="Arial"/>
          <w:sz w:val="20"/>
          <w:szCs w:val="20"/>
        </w:rPr>
        <w:t>d</w:t>
      </w:r>
      <w:r w:rsidRPr="00F95B40">
        <w:rPr>
          <w:rFonts w:ascii="Arial" w:eastAsia="Arial Unicode MS" w:hAnsi="Arial" w:cs="Arial"/>
          <w:sz w:val="20"/>
          <w:szCs w:val="20"/>
        </w:rPr>
        <w:t>ah met een bezoek zijn vereerd. Ook hier werd a</w:t>
      </w:r>
      <w:r>
        <w:rPr>
          <w:rFonts w:ascii="Arial" w:eastAsia="Arial Unicode MS" w:hAnsi="Arial" w:cs="Arial"/>
          <w:sz w:val="20"/>
          <w:szCs w:val="20"/>
        </w:rPr>
        <w:t>l</w:t>
      </w:r>
      <w:r w:rsidRPr="00F95B40">
        <w:rPr>
          <w:rFonts w:ascii="Arial" w:eastAsia="Arial Unicode MS" w:hAnsi="Arial" w:cs="Arial"/>
          <w:sz w:val="20"/>
          <w:szCs w:val="20"/>
        </w:rPr>
        <w:t xml:space="preserve">les doorzocht en een bedrag aan geld buit gemaakt. Men schijnt zich hier den toegang ook te hebben verschaft door het uitsnijden </w:t>
      </w:r>
      <w:r>
        <w:rPr>
          <w:rFonts w:ascii="Arial" w:eastAsia="Arial Unicode MS" w:hAnsi="Arial" w:cs="Arial"/>
          <w:sz w:val="20"/>
          <w:szCs w:val="20"/>
        </w:rPr>
        <w:t>va</w:t>
      </w:r>
      <w:r w:rsidRPr="00F95B40">
        <w:rPr>
          <w:rFonts w:ascii="Arial" w:eastAsia="Arial Unicode MS" w:hAnsi="Arial" w:cs="Arial"/>
          <w:sz w:val="20"/>
          <w:szCs w:val="20"/>
        </w:rPr>
        <w:t>n een ruit in de deur waardoor het mogelijk was de deurknip af te schuiven. Tenslotte werd nog ingebroken bij de naast de Edah wonende gezusters Louwers. Ook hier drongen de dieven in het huis binnen en stond er zelfs een in de slaapkamer van een der dames. Daar deze ontwaakte en alarm maakte, hebben de dieven — want het staat wel vast dat er meer dan een moet zijn geweest — de vlucht genomen. De politie heeft direct het onderzoek aangevangen. Men kan uit de gevonden aanwijzingen wel afleiden dat men met vaklui te doen heeft. De dief, of tenminste een der dieven, moet blootsvoets zijn geweest. Wij vernemen nader nog dat ook getracht is in te breken in het woonhuis van J. Oerlemans, den klompenfabrikant aan den Boxtelschen weg alhier. Hier zijn de indringers blijkbaar doordat de bewoners wakker werden in hun werk gestoord en verjaagd.</w:t>
      </w:r>
    </w:p>
    <w:p w:rsidR="00F95B40" w:rsidRDefault="00F95B40" w:rsidP="00F95B40">
      <w:pPr>
        <w:shd w:val="clear" w:color="auto" w:fill="FFFFFF"/>
        <w:jc w:val="both"/>
        <w:rPr>
          <w:rFonts w:ascii="Arial" w:eastAsia="Arial Unicode MS" w:hAnsi="Arial" w:cs="Arial"/>
          <w:sz w:val="20"/>
          <w:szCs w:val="20"/>
        </w:rPr>
      </w:pPr>
    </w:p>
    <w:p w:rsidR="00F95B40" w:rsidRPr="00F95B40" w:rsidRDefault="00F95B40" w:rsidP="00F95B40">
      <w:pPr>
        <w:shd w:val="clear" w:color="auto" w:fill="FFFFFF"/>
        <w:jc w:val="both"/>
        <w:rPr>
          <w:rFonts w:ascii="Arial" w:eastAsia="Arial Unicode MS" w:hAnsi="Arial" w:cs="Arial"/>
          <w:b/>
          <w:bCs/>
          <w:sz w:val="20"/>
          <w:szCs w:val="20"/>
          <w:u w:val="single"/>
        </w:rPr>
      </w:pPr>
      <w:r w:rsidRPr="00F95B40">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F95B40">
        <w:rPr>
          <w:rFonts w:ascii="Arial" w:eastAsia="Arial Unicode MS" w:hAnsi="Arial" w:cs="Arial"/>
          <w:b/>
          <w:bCs/>
          <w:sz w:val="20"/>
          <w:szCs w:val="20"/>
          <w:u w:val="single"/>
        </w:rPr>
        <w:t>-04-1936</w:t>
      </w:r>
    </w:p>
    <w:p w:rsidR="00F95B40" w:rsidRDefault="00F95B40" w:rsidP="00F95B40">
      <w:pPr>
        <w:shd w:val="clear" w:color="auto" w:fill="FFFFFF"/>
        <w:jc w:val="both"/>
        <w:rPr>
          <w:rFonts w:ascii="Arial" w:eastAsia="Arial Unicode MS" w:hAnsi="Arial" w:cs="Arial"/>
          <w:sz w:val="20"/>
          <w:szCs w:val="20"/>
        </w:rPr>
      </w:pPr>
    </w:p>
    <w:p w:rsidR="00FE7CF5" w:rsidRDefault="00F95B40" w:rsidP="00F95B40">
      <w:pPr>
        <w:shd w:val="clear" w:color="auto" w:fill="FFFFFF"/>
        <w:jc w:val="both"/>
        <w:rPr>
          <w:rFonts w:ascii="Arial" w:eastAsia="Arial Unicode MS" w:hAnsi="Arial" w:cs="Arial"/>
          <w:sz w:val="20"/>
          <w:szCs w:val="20"/>
        </w:rPr>
      </w:pPr>
      <w:r>
        <w:rPr>
          <w:rFonts w:ascii="Arial" w:eastAsia="Arial Unicode MS" w:hAnsi="Arial" w:cs="Arial"/>
          <w:sz w:val="20"/>
          <w:szCs w:val="20"/>
        </w:rPr>
        <w:t>B</w:t>
      </w:r>
      <w:r w:rsidRPr="00F95B40">
        <w:rPr>
          <w:rFonts w:ascii="Arial" w:eastAsia="Arial Unicode MS" w:hAnsi="Arial" w:cs="Arial"/>
          <w:sz w:val="20"/>
          <w:szCs w:val="20"/>
        </w:rPr>
        <w:t xml:space="preserve">ij vonnis der Arr.-Rechtbank te 's-Hertogenbosch d.d. 3 April 1936 werd verklaard in staat van faillissement A. VAN BREUGEL, bakker, wonende te Schijndel, met benoeming van den E.A. Heer Mr. SASSEN tot Rechter-Commissaris en van den ondergeteekende tot curator. </w:t>
      </w:r>
    </w:p>
    <w:p w:rsidR="00F95B40" w:rsidRDefault="00F95B40" w:rsidP="00F95B40">
      <w:pPr>
        <w:shd w:val="clear" w:color="auto" w:fill="FFFFFF"/>
        <w:jc w:val="both"/>
        <w:rPr>
          <w:rFonts w:ascii="Arial" w:eastAsia="Arial Unicode MS" w:hAnsi="Arial" w:cs="Arial"/>
          <w:sz w:val="20"/>
          <w:szCs w:val="20"/>
        </w:rPr>
      </w:pPr>
      <w:r w:rsidRPr="00F95B40">
        <w:rPr>
          <w:rFonts w:ascii="Arial" w:eastAsia="Arial Unicode MS" w:hAnsi="Arial" w:cs="Arial"/>
          <w:sz w:val="20"/>
          <w:szCs w:val="20"/>
        </w:rPr>
        <w:t>De curator: Mr. J. PH. v. LELYVELD, Dinther A 117.</w:t>
      </w:r>
    </w:p>
    <w:p w:rsidR="00FE7CF5" w:rsidRDefault="00FE7CF5" w:rsidP="00F95B40">
      <w:pPr>
        <w:shd w:val="clear" w:color="auto" w:fill="FFFFFF"/>
        <w:jc w:val="both"/>
        <w:rPr>
          <w:rFonts w:ascii="Arial" w:eastAsia="Arial Unicode MS" w:hAnsi="Arial" w:cs="Arial"/>
          <w:sz w:val="20"/>
          <w:szCs w:val="20"/>
        </w:rPr>
      </w:pPr>
    </w:p>
    <w:p w:rsidR="002C1E4D" w:rsidRDefault="002C1E4D" w:rsidP="00F95B40">
      <w:pPr>
        <w:shd w:val="clear" w:color="auto" w:fill="FFFFFF"/>
        <w:jc w:val="both"/>
        <w:rPr>
          <w:rFonts w:ascii="Arial" w:eastAsia="Arial Unicode MS" w:hAnsi="Arial" w:cs="Arial"/>
          <w:sz w:val="20"/>
          <w:szCs w:val="20"/>
        </w:rPr>
      </w:pPr>
      <w:r w:rsidRPr="002C1E4D">
        <w:rPr>
          <w:rFonts w:ascii="Arial" w:eastAsia="Arial Unicode MS" w:hAnsi="Arial" w:cs="Arial"/>
          <w:sz w:val="20"/>
          <w:szCs w:val="20"/>
        </w:rPr>
        <w:t xml:space="preserve">SCHIJNDEL, 6 April. Op uitnoodiging van de R. K. Middenstandsvereeniging alhier, hield hedenavond in de groote zaal van het patronaat oud-minister Mr. H. P. Marchant een lezing over zijn bekeering tot het Katholicisme. Onder de talrijke aanwezigen merkten wij o.a. op de zeereerw. heeren pastoors Van Dijk en Pessers van Schijndel en Schepers van Heeswijk, de weleerw. heeren kapelaans van Schijndel, </w:t>
      </w:r>
      <w:r w:rsidRPr="002C1E4D">
        <w:rPr>
          <w:rFonts w:ascii="Arial" w:eastAsia="Arial Unicode MS" w:hAnsi="Arial" w:cs="Arial"/>
          <w:sz w:val="20"/>
          <w:szCs w:val="20"/>
        </w:rPr>
        <w:lastRenderedPageBreak/>
        <w:t>Heesdijk en Dinther, verschillende eerw. heeren geestelijken van het seminarie „Beekvliet" te St. Michielsgestel en de „Damianusstichting" te St. Oedenrode, witheeren van de abdij „Berne" te Heeswijk en Fraters van het instituut „Ruwenberg" te St. Michielsgestel. Verder waren aanwezig de ed.achtb. heer Janssens, burgemeester van Schijndel en de ed.achtb. heer Van den Veerdonk, burgemeester van Heeswijk en Dinther en vele notabelen van Schijndel en omstreken. Nadat het eerste couplet van het „Aan U o Koning der Eeuwen" door de aanwezigen was gezongen hield de adviseur der R. K. Middenstandsvereeniging kapelaan Van Hellenberg Hubar een begroetingstoespraak. Daarna hield Mr. Marchant zijn bekende rede, waarvan wij reeds meermalen een uittreksel hebben gegeven. Kapelaan Van Hellenberg Hubar sprak een dankwoord. Met het zingen van „Roomsch Schijndel" werd de bijeenkomst beëindigd.</w:t>
      </w:r>
    </w:p>
    <w:p w:rsidR="002C1E4D" w:rsidRDefault="002C1E4D" w:rsidP="00F95B40">
      <w:pPr>
        <w:shd w:val="clear" w:color="auto" w:fill="FFFFFF"/>
        <w:jc w:val="both"/>
        <w:rPr>
          <w:rFonts w:ascii="Arial" w:eastAsia="Arial Unicode MS" w:hAnsi="Arial" w:cs="Arial"/>
          <w:sz w:val="20"/>
          <w:szCs w:val="20"/>
        </w:rPr>
      </w:pPr>
    </w:p>
    <w:p w:rsidR="002C1E4D" w:rsidRPr="002C1E4D" w:rsidRDefault="002C1E4D" w:rsidP="002C1E4D">
      <w:pPr>
        <w:shd w:val="clear" w:color="auto" w:fill="FFFFFF"/>
        <w:jc w:val="both"/>
        <w:rPr>
          <w:rFonts w:ascii="Arial" w:eastAsia="Arial Unicode MS" w:hAnsi="Arial" w:cs="Arial"/>
          <w:sz w:val="20"/>
          <w:szCs w:val="20"/>
        </w:rPr>
      </w:pPr>
      <w:r w:rsidRPr="002C1E4D">
        <w:rPr>
          <w:rFonts w:ascii="Arial" w:eastAsia="Arial Unicode MS" w:hAnsi="Arial" w:cs="Arial"/>
          <w:sz w:val="20"/>
          <w:szCs w:val="20"/>
        </w:rPr>
        <w:t>In de R. K. Lagere Landbouwschool te Schijndel vond Maandag het eindexamen plaats voor de leerlingen van de hoogste klas. Onder het groot aantal aanwezigen, dat tegen twee uur in het schoolgebouw was bijeengekomen merkten wij o.a. op den heer P. J. v. Haaren, alg. secretaris van het hoofdbestuur van den N.C.B. te Tilburg, Rector van Deursen als afgevaardigde van het bestuur van de R. K. Lagere Landbouwschool te Oss, vicaris Damen van de R. K. Lagere Landbouwschool te St. Anthonis, den ZeerEerw. heer pastoor G. van Dijk, van de parochie St. Servatius en den Z.Eer</w:t>
      </w:r>
      <w:r>
        <w:rPr>
          <w:rFonts w:ascii="Arial" w:eastAsia="Arial Unicode MS" w:hAnsi="Arial" w:cs="Arial"/>
          <w:sz w:val="20"/>
          <w:szCs w:val="20"/>
        </w:rPr>
        <w:t>w</w:t>
      </w:r>
      <w:r w:rsidRPr="002C1E4D">
        <w:rPr>
          <w:rFonts w:ascii="Arial" w:eastAsia="Arial Unicode MS" w:hAnsi="Arial" w:cs="Arial"/>
          <w:sz w:val="20"/>
          <w:szCs w:val="20"/>
        </w:rPr>
        <w:t>. heer Pessers, pastoor van de paro</w:t>
      </w:r>
      <w:r>
        <w:rPr>
          <w:rFonts w:ascii="Arial" w:eastAsia="Arial Unicode MS" w:hAnsi="Arial" w:cs="Arial"/>
          <w:sz w:val="20"/>
          <w:szCs w:val="20"/>
        </w:rPr>
        <w:t>ch</w:t>
      </w:r>
      <w:r w:rsidRPr="002C1E4D">
        <w:rPr>
          <w:rFonts w:ascii="Arial" w:eastAsia="Arial Unicode MS" w:hAnsi="Arial" w:cs="Arial"/>
          <w:sz w:val="20"/>
          <w:szCs w:val="20"/>
        </w:rPr>
        <w:t xml:space="preserve">ie Bosch weg te Schijndel, verder de </w:t>
      </w:r>
      <w:r>
        <w:rPr>
          <w:rFonts w:ascii="Arial" w:eastAsia="Arial Unicode MS" w:hAnsi="Arial" w:cs="Arial"/>
          <w:sz w:val="20"/>
          <w:szCs w:val="20"/>
        </w:rPr>
        <w:t>E</w:t>
      </w:r>
      <w:r w:rsidRPr="002C1E4D">
        <w:rPr>
          <w:rFonts w:ascii="Arial" w:eastAsia="Arial Unicode MS" w:hAnsi="Arial" w:cs="Arial"/>
          <w:sz w:val="20"/>
          <w:szCs w:val="20"/>
        </w:rPr>
        <w:t xml:space="preserve">del. Achtb. heeren Janssens, burgemeester van Schijndel en Scheltus van St. Mich. Gestel. Verder nog talrijke bestuursleden van verschillende boerenorganisaties uit Schijndel en omliggende gemeenten en de ouders van verschillende leerlingen. Pastoor v. Dijk sprak als voorzitter der R. K. Landbouwschool een welkomstwoord. Daarna werd overgegaan </w:t>
      </w:r>
      <w:r>
        <w:rPr>
          <w:rFonts w:ascii="Arial" w:eastAsia="Arial Unicode MS" w:hAnsi="Arial" w:cs="Arial"/>
          <w:sz w:val="20"/>
          <w:szCs w:val="20"/>
        </w:rPr>
        <w:t xml:space="preserve">tot het afnemen van het examen. </w:t>
      </w:r>
      <w:r w:rsidRPr="002C1E4D">
        <w:rPr>
          <w:rFonts w:ascii="Arial" w:eastAsia="Arial Unicode MS" w:hAnsi="Arial" w:cs="Arial"/>
          <w:sz w:val="20"/>
          <w:szCs w:val="20"/>
        </w:rPr>
        <w:t xml:space="preserve">Het examen werd afgenomen door den leeraar der school voor wat het vakkundig gedeelte betreft, voor het leervak Godsdienst door den WelEerw. heer kapelaan van Hellenberg Hubar en voor het leervak Maatschappijleer door den WelEerw. heer kapelaan van Helvoirt. Na afloop van het examen sprak de voorzitter eenige woorden van hartelijken dank tot de examinatoren. Van de 21 leerlingen waren er 19 geslaagd, waarvan één, A. de Vroom uit Schijndel, met lof. Pastoor van Dijk reikte onder een toespraak de diploma's uit. Verder sprak wethouder v. d. Oetelaar als voorzitter van den Boerenbond te Schijndel. Na een dankwoord van een der geslaagden en een afscheidswoord van den leeraar, den heer Zijlmans, sloot pastoor van Dijk de bijeenkomst. De namen der geslaagden zijn: Adr. de Vroom, Schijndel, met lof; Joh. Bierings, St. Michiels-Gestel; Hendrik van Boxtel, Heeswijk; Joh. v. d. Broek, Berlicum; Ger. van Doorn, Veghel; Ant. Geenen, Vorstenbosch; Rich. Jansen, Son; Ant. v. d. Leest, Schijndel (Wijbosch); Fr. van Nistelrooy, Vorstenbosch; Mart. v. d. Pas, Heeswijk; Fr. v. d. Pol, Eerde; Wim Smits, Den Dungen; Laur. Timmermans, Schijndel (Gemonde); Jos. van Rijbroek, Eerde; Ant. Verbruggen, Schijndel; Mar. Verhagen, Schijndel; Mar. Voets, Heeswijk; Adr. van Weert, Schijndel; Mart. van Doorn, Veghel. </w:t>
      </w:r>
    </w:p>
    <w:p w:rsidR="002C1E4D" w:rsidRDefault="002C1E4D" w:rsidP="00F95B40">
      <w:pPr>
        <w:shd w:val="clear" w:color="auto" w:fill="FFFFFF"/>
        <w:jc w:val="both"/>
        <w:rPr>
          <w:rFonts w:ascii="Arial" w:eastAsia="Arial Unicode MS" w:hAnsi="Arial" w:cs="Arial"/>
          <w:sz w:val="20"/>
          <w:szCs w:val="20"/>
        </w:rPr>
      </w:pPr>
    </w:p>
    <w:p w:rsidR="002C1E4D" w:rsidRDefault="002C1E4D" w:rsidP="00F95B40">
      <w:pPr>
        <w:shd w:val="clear" w:color="auto" w:fill="FFFFFF"/>
        <w:jc w:val="both"/>
        <w:rPr>
          <w:rFonts w:ascii="Arial" w:eastAsia="Arial Unicode MS" w:hAnsi="Arial" w:cs="Arial"/>
          <w:sz w:val="20"/>
          <w:szCs w:val="20"/>
        </w:rPr>
      </w:pPr>
      <w:r w:rsidRPr="002C1E4D">
        <w:rPr>
          <w:rFonts w:ascii="Arial" w:eastAsia="Arial Unicode MS" w:hAnsi="Arial" w:cs="Arial"/>
          <w:sz w:val="20"/>
          <w:szCs w:val="20"/>
        </w:rPr>
        <w:t>SCHIJNDEL, 7 April. Zondagmiddag werden de doelen van de Kon. Handboogschutterij „Amicitia" voor 't nieuwe seizoen opengesteld. Tevens kwamen de werkende leden dien dag in vergadering bijeen. Nadat de voorzitter, de heer J. v. d. Westelaken, de aanwezigen hartelijk welkom had geheeten, las de secretaris de heer Ant. Tausch, de notulen van de jaarvergadering voor, welke onder dankzegging werden goedgekeurd. Het voorstel tot toetreding tot den R. K. Bond van Handboogschutterijen werd met algemeene stemmen aangenomen. De kwestie van verlichting der doelen werd aangehouden tot de volgende vergadering. In principe werd nog besloten in het voor</w:t>
      </w:r>
      <w:r>
        <w:rPr>
          <w:rFonts w:ascii="Arial" w:eastAsia="Arial Unicode MS" w:hAnsi="Arial" w:cs="Arial"/>
          <w:sz w:val="20"/>
          <w:szCs w:val="20"/>
        </w:rPr>
        <w:t>-</w:t>
      </w:r>
      <w:r w:rsidRPr="002C1E4D">
        <w:rPr>
          <w:rFonts w:ascii="Arial" w:eastAsia="Arial Unicode MS" w:hAnsi="Arial" w:cs="Arial"/>
          <w:sz w:val="20"/>
          <w:szCs w:val="20"/>
        </w:rPr>
        <w:t xml:space="preserve"> en najaar een wedstrijd te houden met „Landman's Unie" te Schijnd</w:t>
      </w:r>
      <w:r>
        <w:rPr>
          <w:rFonts w:ascii="Arial" w:eastAsia="Arial Unicode MS" w:hAnsi="Arial" w:cs="Arial"/>
          <w:sz w:val="20"/>
          <w:szCs w:val="20"/>
        </w:rPr>
        <w:t>e</w:t>
      </w:r>
      <w:r w:rsidRPr="002C1E4D">
        <w:rPr>
          <w:rFonts w:ascii="Arial" w:eastAsia="Arial Unicode MS" w:hAnsi="Arial" w:cs="Arial"/>
          <w:sz w:val="20"/>
          <w:szCs w:val="20"/>
        </w:rPr>
        <w:t xml:space="preserve">l. De wedstrijddata zullen door de beide besturen worden geregeld. Hierna sloot de voorzitter de vergadering op de gebruikelijke wijze. </w:t>
      </w:r>
    </w:p>
    <w:p w:rsidR="002C1E4D" w:rsidRDefault="002C1E4D" w:rsidP="00F95B40">
      <w:pPr>
        <w:shd w:val="clear" w:color="auto" w:fill="FFFFFF"/>
        <w:jc w:val="both"/>
        <w:rPr>
          <w:rFonts w:ascii="Arial" w:eastAsia="Arial Unicode MS" w:hAnsi="Arial" w:cs="Arial"/>
          <w:sz w:val="20"/>
          <w:szCs w:val="20"/>
        </w:rPr>
      </w:pPr>
    </w:p>
    <w:p w:rsidR="002C1E4D" w:rsidRDefault="002C1E4D" w:rsidP="00F95B40">
      <w:pPr>
        <w:shd w:val="clear" w:color="auto" w:fill="FFFFFF"/>
        <w:jc w:val="both"/>
        <w:rPr>
          <w:rFonts w:ascii="Arial" w:eastAsia="Arial Unicode MS" w:hAnsi="Arial" w:cs="Arial"/>
          <w:sz w:val="20"/>
          <w:szCs w:val="20"/>
        </w:rPr>
      </w:pPr>
      <w:r w:rsidRPr="002C1E4D">
        <w:rPr>
          <w:rFonts w:ascii="Arial" w:eastAsia="Arial Unicode MS" w:hAnsi="Arial" w:cs="Arial"/>
          <w:sz w:val="20"/>
          <w:szCs w:val="20"/>
        </w:rPr>
        <w:t>Omtrent de hier in den nacht van 6 op 7 April gepleegde inbraken vernemen wij nog nader, dat bij heer Ant. v. d. Heuvel ook n</w:t>
      </w:r>
      <w:r>
        <w:rPr>
          <w:rFonts w:ascii="Arial" w:eastAsia="Arial Unicode MS" w:hAnsi="Arial" w:cs="Arial"/>
          <w:sz w:val="20"/>
          <w:szCs w:val="20"/>
        </w:rPr>
        <w:t>o</w:t>
      </w:r>
      <w:r w:rsidRPr="002C1E4D">
        <w:rPr>
          <w:rFonts w:ascii="Arial" w:eastAsia="Arial Unicode MS" w:hAnsi="Arial" w:cs="Arial"/>
          <w:sz w:val="20"/>
          <w:szCs w:val="20"/>
        </w:rPr>
        <w:t xml:space="preserve">g een rijwiel is ontvreemd. Tevens moet aan de reeds vermeldde vier inbraken nog een diefstal worden toegevoegd. Bij den heer A. van Goch, aan het Kerkhofpad alhier, werden in denzelfden nacht nog vier konijnen ontvreemd. </w:t>
      </w:r>
    </w:p>
    <w:p w:rsidR="002C1E4D" w:rsidRDefault="002C1E4D" w:rsidP="00F95B40">
      <w:pPr>
        <w:shd w:val="clear" w:color="auto" w:fill="FFFFFF"/>
        <w:jc w:val="both"/>
        <w:rPr>
          <w:rFonts w:ascii="Arial" w:eastAsia="Arial Unicode MS" w:hAnsi="Arial" w:cs="Arial"/>
          <w:sz w:val="20"/>
          <w:szCs w:val="20"/>
        </w:rPr>
      </w:pPr>
    </w:p>
    <w:p w:rsidR="002C1E4D" w:rsidRDefault="002C1E4D" w:rsidP="00F95B40">
      <w:pPr>
        <w:shd w:val="clear" w:color="auto" w:fill="FFFFFF"/>
        <w:jc w:val="both"/>
        <w:rPr>
          <w:rFonts w:ascii="Arial" w:eastAsia="Arial Unicode MS" w:hAnsi="Arial" w:cs="Arial"/>
          <w:sz w:val="20"/>
          <w:szCs w:val="20"/>
        </w:rPr>
      </w:pPr>
      <w:r w:rsidRPr="002C1E4D">
        <w:rPr>
          <w:rFonts w:ascii="Arial" w:eastAsia="Arial Unicode MS" w:hAnsi="Arial" w:cs="Arial"/>
          <w:sz w:val="20"/>
          <w:szCs w:val="20"/>
        </w:rPr>
        <w:t xml:space="preserve">Hedenmiddag brak brand uit in een houten bergplaats van den expediteur Jos. Barten aan den Boterweg alhier. De brand nam in korten tijd zeer in omvang toe, zoodat het aangrenzende woonhuis van B. ernstig werd bedreigd. Een begin van brand in dit woonhuis werd door actief optreden van de buurtbewoners nog tijdig gebluscht. Toen even later de brandweer arriveerde sloegen de vlammen hoog </w:t>
      </w:r>
      <w:r w:rsidRPr="002C1E4D">
        <w:rPr>
          <w:rFonts w:ascii="Arial" w:eastAsia="Arial Unicode MS" w:hAnsi="Arial" w:cs="Arial"/>
          <w:sz w:val="20"/>
          <w:szCs w:val="20"/>
        </w:rPr>
        <w:lastRenderedPageBreak/>
        <w:t>op en viel van de bergplaats niets meer te redden. De brandweer slaagde er echter in door nat houden het aangrenzende woonhuis te behouden. Een in de bergplaats staande auto ging verloren. De brand is vermoedelijk ontstaan door het spelen met lucifers door kinderen. Bergplaats en auto waren niet verzekerd.</w:t>
      </w:r>
    </w:p>
    <w:p w:rsidR="002C1E4D" w:rsidRDefault="002C1E4D" w:rsidP="00F95B40">
      <w:pPr>
        <w:shd w:val="clear" w:color="auto" w:fill="FFFFFF"/>
        <w:jc w:val="both"/>
        <w:rPr>
          <w:rFonts w:ascii="Arial" w:eastAsia="Arial Unicode MS" w:hAnsi="Arial" w:cs="Arial"/>
          <w:sz w:val="20"/>
          <w:szCs w:val="20"/>
        </w:rPr>
      </w:pPr>
    </w:p>
    <w:p w:rsidR="00960FAD" w:rsidRPr="00960FAD" w:rsidRDefault="00960FAD" w:rsidP="00960FAD">
      <w:pPr>
        <w:shd w:val="clear" w:color="auto" w:fill="FFFFFF"/>
        <w:jc w:val="both"/>
        <w:rPr>
          <w:rFonts w:ascii="Arial" w:eastAsia="Arial Unicode MS" w:hAnsi="Arial" w:cs="Arial"/>
          <w:b/>
          <w:bCs/>
          <w:sz w:val="20"/>
          <w:szCs w:val="20"/>
          <w:u w:val="single"/>
        </w:rPr>
      </w:pPr>
      <w:r w:rsidRPr="00960FAD">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960FAD">
        <w:rPr>
          <w:rFonts w:ascii="Arial" w:eastAsia="Arial Unicode MS" w:hAnsi="Arial" w:cs="Arial"/>
          <w:b/>
          <w:bCs/>
          <w:sz w:val="20"/>
          <w:szCs w:val="20"/>
          <w:u w:val="single"/>
        </w:rPr>
        <w:t>-04-1936</w:t>
      </w:r>
    </w:p>
    <w:p w:rsidR="00960FAD" w:rsidRDefault="00960FAD" w:rsidP="00F95B40">
      <w:pPr>
        <w:shd w:val="clear" w:color="auto" w:fill="FFFFFF"/>
        <w:jc w:val="both"/>
        <w:rPr>
          <w:rFonts w:ascii="Arial" w:eastAsia="Arial Unicode MS" w:hAnsi="Arial" w:cs="Arial"/>
          <w:sz w:val="20"/>
          <w:szCs w:val="20"/>
        </w:rPr>
      </w:pPr>
    </w:p>
    <w:p w:rsidR="00960FAD" w:rsidRDefault="00960FAD" w:rsidP="00960FAD">
      <w:pPr>
        <w:shd w:val="clear" w:color="auto" w:fill="FFFFFF"/>
        <w:jc w:val="both"/>
        <w:rPr>
          <w:rFonts w:ascii="Arial" w:eastAsia="Arial Unicode MS" w:hAnsi="Arial" w:cs="Arial"/>
          <w:sz w:val="20"/>
          <w:szCs w:val="20"/>
        </w:rPr>
      </w:pPr>
      <w:r w:rsidRPr="00960FAD">
        <w:rPr>
          <w:rFonts w:ascii="Arial" w:eastAsia="Arial Unicode MS" w:hAnsi="Arial" w:cs="Arial"/>
          <w:sz w:val="20"/>
          <w:szCs w:val="20"/>
        </w:rPr>
        <w:t xml:space="preserve">SCHIJNDEL, </w:t>
      </w:r>
      <w:r>
        <w:rPr>
          <w:rFonts w:ascii="Arial" w:eastAsia="Arial Unicode MS" w:hAnsi="Arial" w:cs="Arial"/>
          <w:sz w:val="20"/>
          <w:szCs w:val="20"/>
        </w:rPr>
        <w:t>8</w:t>
      </w:r>
      <w:r w:rsidRPr="00960FAD">
        <w:rPr>
          <w:rFonts w:ascii="Arial" w:eastAsia="Arial Unicode MS" w:hAnsi="Arial" w:cs="Arial"/>
          <w:sz w:val="20"/>
          <w:szCs w:val="20"/>
        </w:rPr>
        <w:t xml:space="preserve"> Apr</w:t>
      </w:r>
      <w:r>
        <w:rPr>
          <w:rFonts w:ascii="Arial" w:eastAsia="Arial Unicode MS" w:hAnsi="Arial" w:cs="Arial"/>
          <w:sz w:val="20"/>
          <w:szCs w:val="20"/>
        </w:rPr>
        <w:t>il</w:t>
      </w:r>
      <w:r w:rsidRPr="00960FAD">
        <w:rPr>
          <w:rFonts w:ascii="Arial" w:eastAsia="Arial Unicode MS" w:hAnsi="Arial" w:cs="Arial"/>
          <w:sz w:val="20"/>
          <w:szCs w:val="20"/>
        </w:rPr>
        <w:t>. Het onlangs opgerichte Schijndelsch dameszangkoor geeft Zondag 19 Apr</w:t>
      </w:r>
      <w:r>
        <w:rPr>
          <w:rFonts w:ascii="Arial" w:eastAsia="Arial Unicode MS" w:hAnsi="Arial" w:cs="Arial"/>
          <w:sz w:val="20"/>
          <w:szCs w:val="20"/>
        </w:rPr>
        <w:t>il</w:t>
      </w:r>
      <w:r w:rsidRPr="00960FAD">
        <w:rPr>
          <w:rFonts w:ascii="Arial" w:eastAsia="Arial Unicode MS" w:hAnsi="Arial" w:cs="Arial"/>
          <w:sz w:val="20"/>
          <w:szCs w:val="20"/>
        </w:rPr>
        <w:t xml:space="preserve"> a.s. in de groote zaal van het patronaat z</w:t>
      </w:r>
      <w:r>
        <w:rPr>
          <w:rFonts w:ascii="Arial" w:eastAsia="Arial Unicode MS" w:hAnsi="Arial" w:cs="Arial"/>
          <w:sz w:val="20"/>
          <w:szCs w:val="20"/>
        </w:rPr>
        <w:t>ij</w:t>
      </w:r>
      <w:r w:rsidRPr="00960FAD">
        <w:rPr>
          <w:rFonts w:ascii="Arial" w:eastAsia="Arial Unicode MS" w:hAnsi="Arial" w:cs="Arial"/>
          <w:sz w:val="20"/>
          <w:szCs w:val="20"/>
        </w:rPr>
        <w:t xml:space="preserve">n eerste uitvoering. Deze uitvoering zal geschieden in samenwerking met het Schijndelsche mannenkoor „De Dageraad". Beide koren staan onder leiding van den heer C. de Greef. Een uitgezocht programma zal dien avond ten gehoore worden gebracht. Het dameskoor </w:t>
      </w:r>
      <w:r>
        <w:rPr>
          <w:rFonts w:ascii="Arial" w:eastAsia="Arial Unicode MS" w:hAnsi="Arial" w:cs="Arial"/>
          <w:sz w:val="20"/>
          <w:szCs w:val="20"/>
        </w:rPr>
        <w:t>z</w:t>
      </w:r>
      <w:r w:rsidRPr="00960FAD">
        <w:rPr>
          <w:rFonts w:ascii="Arial" w:eastAsia="Arial Unicode MS" w:hAnsi="Arial" w:cs="Arial"/>
          <w:sz w:val="20"/>
          <w:szCs w:val="20"/>
        </w:rPr>
        <w:t>al o.a. werken uitvoeren van Brahms, S</w:t>
      </w:r>
      <w:r>
        <w:rPr>
          <w:rFonts w:ascii="Arial" w:eastAsia="Arial Unicode MS" w:hAnsi="Arial" w:cs="Arial"/>
          <w:sz w:val="20"/>
          <w:szCs w:val="20"/>
        </w:rPr>
        <w:t>c</w:t>
      </w:r>
      <w:r w:rsidRPr="00960FAD">
        <w:rPr>
          <w:rFonts w:ascii="Arial" w:eastAsia="Arial Unicode MS" w:hAnsi="Arial" w:cs="Arial"/>
          <w:sz w:val="20"/>
          <w:szCs w:val="20"/>
        </w:rPr>
        <w:t>hubert en Fr. Abt. In „Woudgedachten" van Abt, zal de sopraansolo worden gezongen door mej. M. van Dijk alh</w:t>
      </w:r>
      <w:r>
        <w:rPr>
          <w:rFonts w:ascii="Arial" w:eastAsia="Arial Unicode MS" w:hAnsi="Arial" w:cs="Arial"/>
          <w:sz w:val="20"/>
          <w:szCs w:val="20"/>
        </w:rPr>
        <w:t>i</w:t>
      </w:r>
      <w:r w:rsidRPr="00960FAD">
        <w:rPr>
          <w:rFonts w:ascii="Arial" w:eastAsia="Arial Unicode MS" w:hAnsi="Arial" w:cs="Arial"/>
          <w:sz w:val="20"/>
          <w:szCs w:val="20"/>
        </w:rPr>
        <w:t xml:space="preserve">er. Het mannenkoor zal o.a. voor de eerste maal uitvoeren het „Veni Creator" van Alph. Diepenbrock. </w:t>
      </w:r>
    </w:p>
    <w:p w:rsidR="00960FAD" w:rsidRDefault="00960FAD" w:rsidP="00960FAD">
      <w:pPr>
        <w:shd w:val="clear" w:color="auto" w:fill="FFFFFF"/>
        <w:jc w:val="both"/>
        <w:rPr>
          <w:rFonts w:ascii="Arial" w:eastAsia="Arial Unicode MS" w:hAnsi="Arial" w:cs="Arial"/>
          <w:sz w:val="20"/>
          <w:szCs w:val="20"/>
        </w:rPr>
      </w:pPr>
    </w:p>
    <w:p w:rsidR="00960FAD" w:rsidRDefault="00960FAD" w:rsidP="00960FAD">
      <w:pPr>
        <w:shd w:val="clear" w:color="auto" w:fill="FFFFFF"/>
        <w:jc w:val="both"/>
        <w:rPr>
          <w:rFonts w:ascii="Arial" w:eastAsia="Arial Unicode MS" w:hAnsi="Arial" w:cs="Arial"/>
          <w:sz w:val="20"/>
          <w:szCs w:val="20"/>
        </w:rPr>
      </w:pPr>
      <w:r w:rsidRPr="00960FAD">
        <w:rPr>
          <w:rFonts w:ascii="Arial" w:eastAsia="Arial Unicode MS" w:hAnsi="Arial" w:cs="Arial"/>
          <w:sz w:val="20"/>
          <w:szCs w:val="20"/>
        </w:rPr>
        <w:t>Burgerlijke Stand van 1 tot 8 Apr</w:t>
      </w:r>
      <w:r>
        <w:rPr>
          <w:rFonts w:ascii="Arial" w:eastAsia="Arial Unicode MS" w:hAnsi="Arial" w:cs="Arial"/>
          <w:sz w:val="20"/>
          <w:szCs w:val="20"/>
        </w:rPr>
        <w:t>il</w:t>
      </w:r>
      <w:r w:rsidRPr="00960FAD">
        <w:rPr>
          <w:rFonts w:ascii="Arial" w:eastAsia="Arial Unicode MS" w:hAnsi="Arial" w:cs="Arial"/>
          <w:sz w:val="20"/>
          <w:szCs w:val="20"/>
        </w:rPr>
        <w:t xml:space="preserve">. </w:t>
      </w:r>
    </w:p>
    <w:p w:rsidR="00960FAD" w:rsidRDefault="00960FAD" w:rsidP="00960FAD">
      <w:pPr>
        <w:shd w:val="clear" w:color="auto" w:fill="FFFFFF"/>
        <w:jc w:val="both"/>
        <w:rPr>
          <w:rFonts w:ascii="Arial" w:eastAsia="Arial Unicode MS" w:hAnsi="Arial" w:cs="Arial"/>
          <w:sz w:val="20"/>
          <w:szCs w:val="20"/>
        </w:rPr>
      </w:pPr>
      <w:r w:rsidRPr="00960FAD">
        <w:rPr>
          <w:rFonts w:ascii="Arial" w:eastAsia="Arial Unicode MS" w:hAnsi="Arial" w:cs="Arial"/>
          <w:sz w:val="20"/>
          <w:szCs w:val="20"/>
        </w:rPr>
        <w:t>Geboren: Albertus A. J., z. van Hendrikus M. v. d. Heuvel en A. M. A. Veeneman. — Johannes W. H., z. van Hendrikus J. v. M</w:t>
      </w:r>
      <w:r>
        <w:rPr>
          <w:rFonts w:ascii="Arial" w:eastAsia="Arial Unicode MS" w:hAnsi="Arial" w:cs="Arial"/>
          <w:sz w:val="20"/>
          <w:szCs w:val="20"/>
        </w:rPr>
        <w:t>i</w:t>
      </w:r>
      <w:r w:rsidRPr="00960FAD">
        <w:rPr>
          <w:rFonts w:ascii="Arial" w:eastAsia="Arial Unicode MS" w:hAnsi="Arial" w:cs="Arial"/>
          <w:sz w:val="20"/>
          <w:szCs w:val="20"/>
        </w:rPr>
        <w:t>erlo en Joh. v. Wijk. — Huberdina A. M., d. van Hubertus v. d. Heuvel en A. L. M. v. Veghel. — Anna M., d. van Martinus C. Verhoeven en M. A. v. d. Schoot. — Josephina G. J., d. van Wilhelmus P. Bergman en H. M. v</w:t>
      </w:r>
      <w:r>
        <w:rPr>
          <w:rFonts w:ascii="Arial" w:eastAsia="Arial Unicode MS" w:hAnsi="Arial" w:cs="Arial"/>
          <w:sz w:val="20"/>
          <w:szCs w:val="20"/>
        </w:rPr>
        <w:t>.</w:t>
      </w:r>
      <w:r w:rsidRPr="00960FAD">
        <w:rPr>
          <w:rFonts w:ascii="Arial" w:eastAsia="Arial Unicode MS" w:hAnsi="Arial" w:cs="Arial"/>
          <w:sz w:val="20"/>
          <w:szCs w:val="20"/>
        </w:rPr>
        <w:t xml:space="preserve"> d. Aa. — Adriana M., d. van Marinus v. d. Akker en O. v. d. Brand.</w:t>
      </w:r>
    </w:p>
    <w:p w:rsidR="00960FAD" w:rsidRDefault="00960FAD" w:rsidP="00960FAD">
      <w:pPr>
        <w:shd w:val="clear" w:color="auto" w:fill="FFFFFF"/>
        <w:jc w:val="both"/>
        <w:rPr>
          <w:rFonts w:ascii="Arial" w:eastAsia="Arial Unicode MS" w:hAnsi="Arial" w:cs="Arial"/>
          <w:sz w:val="20"/>
          <w:szCs w:val="20"/>
        </w:rPr>
      </w:pPr>
    </w:p>
    <w:p w:rsidR="00960FAD" w:rsidRPr="00960FAD" w:rsidRDefault="00960FAD" w:rsidP="00960FAD">
      <w:pPr>
        <w:shd w:val="clear" w:color="auto" w:fill="FFFFFF"/>
        <w:jc w:val="both"/>
        <w:rPr>
          <w:rFonts w:ascii="Arial" w:eastAsia="Arial Unicode MS" w:hAnsi="Arial" w:cs="Arial"/>
          <w:b/>
          <w:bCs/>
          <w:sz w:val="20"/>
          <w:szCs w:val="20"/>
          <w:u w:val="single"/>
        </w:rPr>
      </w:pPr>
      <w:r w:rsidRPr="00960FAD">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10</w:t>
      </w:r>
      <w:r w:rsidRPr="00960FAD">
        <w:rPr>
          <w:rFonts w:ascii="Arial" w:eastAsia="Arial Unicode MS" w:hAnsi="Arial" w:cs="Arial"/>
          <w:b/>
          <w:bCs/>
          <w:sz w:val="20"/>
          <w:szCs w:val="20"/>
          <w:u w:val="single"/>
        </w:rPr>
        <w:t>-04-1936</w:t>
      </w:r>
    </w:p>
    <w:p w:rsidR="00960FAD" w:rsidRDefault="00960FAD" w:rsidP="00960FAD">
      <w:pPr>
        <w:shd w:val="clear" w:color="auto" w:fill="FFFFFF"/>
        <w:jc w:val="both"/>
        <w:rPr>
          <w:rFonts w:ascii="Arial" w:eastAsia="Arial Unicode MS" w:hAnsi="Arial" w:cs="Arial"/>
          <w:sz w:val="20"/>
          <w:szCs w:val="20"/>
        </w:rPr>
      </w:pPr>
    </w:p>
    <w:p w:rsidR="00960FAD" w:rsidRDefault="00960FAD" w:rsidP="00960FAD">
      <w:pPr>
        <w:shd w:val="clear" w:color="auto" w:fill="FFFFFF"/>
        <w:jc w:val="both"/>
        <w:rPr>
          <w:rFonts w:ascii="Arial" w:eastAsia="Arial Unicode MS" w:hAnsi="Arial" w:cs="Arial"/>
          <w:sz w:val="20"/>
          <w:szCs w:val="20"/>
        </w:rPr>
      </w:pPr>
      <w:r w:rsidRPr="00960FAD">
        <w:rPr>
          <w:rFonts w:ascii="Arial" w:eastAsia="Arial Unicode MS" w:hAnsi="Arial" w:cs="Arial"/>
          <w:sz w:val="20"/>
          <w:szCs w:val="20"/>
        </w:rPr>
        <w:t xml:space="preserve">SCHIJNDEL, 9 April. Op Dinsdag 28 April a.s. 's avonds om 8 uur, zal door de Schijndelsche Zwemvereeniging en Reddingsbrigade een groote propagandaavond worden gehouden in de groote zaal van het patronaat. Het bijzonder actueel programma bevat een lezing met lichtbeelden over het redden van drenkelingen in het algemeen en in het bijzonder uit auto's, door den heer A. J. Meyerink, hoofdconsul der propaganda van den Nederl. Bond tot het redden van drenkelingen te Haarlem en het vertoonen van de nieuwe groote bondsfilm van dezen bond. Het behoeft geen betoog dat, waar in ons waterrijk land zooveel verdrinkingsgevallen voorkomen en auto's te water geraken, deze avond, zoowel voor zwemmers als niet-zwemmers, hoogst belangrijk is. </w:t>
      </w:r>
    </w:p>
    <w:p w:rsidR="00960FAD" w:rsidRDefault="00960FAD" w:rsidP="00960FAD">
      <w:pPr>
        <w:shd w:val="clear" w:color="auto" w:fill="FFFFFF"/>
        <w:jc w:val="both"/>
        <w:rPr>
          <w:rFonts w:ascii="Arial" w:eastAsia="Arial Unicode MS" w:hAnsi="Arial" w:cs="Arial"/>
          <w:sz w:val="20"/>
          <w:szCs w:val="20"/>
        </w:rPr>
      </w:pPr>
    </w:p>
    <w:p w:rsidR="00960FAD" w:rsidRDefault="00960FAD" w:rsidP="00960FAD">
      <w:pPr>
        <w:shd w:val="clear" w:color="auto" w:fill="FFFFFF"/>
        <w:jc w:val="both"/>
        <w:rPr>
          <w:rFonts w:ascii="Arial" w:eastAsia="Arial Unicode MS" w:hAnsi="Arial" w:cs="Arial"/>
          <w:sz w:val="20"/>
          <w:szCs w:val="20"/>
        </w:rPr>
      </w:pPr>
      <w:r w:rsidRPr="00960FAD">
        <w:rPr>
          <w:rFonts w:ascii="Arial" w:eastAsia="Arial Unicode MS" w:hAnsi="Arial" w:cs="Arial"/>
          <w:sz w:val="20"/>
          <w:szCs w:val="20"/>
        </w:rPr>
        <w:t xml:space="preserve">SCHIJNDEL, 9 April. De voor de competitie gespeelde partijen van de damvereeniging „Jan van Amstel" alhier, hadden het volgende resultaat: </w:t>
      </w:r>
    </w:p>
    <w:p w:rsidR="00960FAD" w:rsidRDefault="00960FAD" w:rsidP="00960FAD">
      <w:pPr>
        <w:shd w:val="clear" w:color="auto" w:fill="FFFFFF"/>
        <w:ind w:firstLine="708"/>
        <w:jc w:val="both"/>
        <w:rPr>
          <w:rFonts w:ascii="Arial" w:eastAsia="Arial Unicode MS" w:hAnsi="Arial" w:cs="Arial"/>
          <w:sz w:val="20"/>
          <w:szCs w:val="20"/>
        </w:rPr>
      </w:pPr>
      <w:r w:rsidRPr="00960FAD">
        <w:rPr>
          <w:rFonts w:ascii="Arial" w:eastAsia="Arial Unicode MS" w:hAnsi="Arial" w:cs="Arial"/>
          <w:sz w:val="20"/>
          <w:szCs w:val="20"/>
        </w:rPr>
        <w:t xml:space="preserve">J. Verhulst—Ant. v. d. Broek </w:t>
      </w:r>
      <w:r>
        <w:rPr>
          <w:rFonts w:ascii="Arial" w:eastAsia="Arial Unicode MS" w:hAnsi="Arial" w:cs="Arial"/>
          <w:sz w:val="20"/>
          <w:szCs w:val="20"/>
        </w:rPr>
        <w:tab/>
      </w:r>
      <w:r>
        <w:rPr>
          <w:rFonts w:ascii="Arial" w:eastAsia="Arial Unicode MS" w:hAnsi="Arial" w:cs="Arial"/>
          <w:sz w:val="20"/>
          <w:szCs w:val="20"/>
        </w:rPr>
        <w:tab/>
      </w:r>
      <w:r w:rsidRPr="00960FAD">
        <w:rPr>
          <w:rFonts w:ascii="Arial" w:eastAsia="Arial Unicode MS" w:hAnsi="Arial" w:cs="Arial"/>
          <w:sz w:val="20"/>
          <w:szCs w:val="20"/>
        </w:rPr>
        <w:t>1—1</w:t>
      </w:r>
      <w:r>
        <w:rPr>
          <w:rFonts w:ascii="Arial" w:eastAsia="Arial Unicode MS" w:hAnsi="Arial" w:cs="Arial"/>
          <w:sz w:val="20"/>
          <w:szCs w:val="20"/>
        </w:rPr>
        <w:t xml:space="preserve"> </w:t>
      </w:r>
    </w:p>
    <w:p w:rsidR="00960FAD" w:rsidRDefault="00960FAD" w:rsidP="00960FAD">
      <w:pPr>
        <w:shd w:val="clear" w:color="auto" w:fill="FFFFFF"/>
        <w:ind w:firstLine="708"/>
        <w:jc w:val="both"/>
        <w:rPr>
          <w:rFonts w:ascii="Arial" w:eastAsia="Arial Unicode MS" w:hAnsi="Arial" w:cs="Arial"/>
          <w:sz w:val="20"/>
          <w:szCs w:val="20"/>
        </w:rPr>
      </w:pPr>
      <w:r w:rsidRPr="00960FAD">
        <w:rPr>
          <w:rFonts w:ascii="Arial" w:eastAsia="Arial Unicode MS" w:hAnsi="Arial" w:cs="Arial"/>
          <w:sz w:val="20"/>
          <w:szCs w:val="20"/>
        </w:rPr>
        <w:t xml:space="preserve">J. Verhagen—Adr. v. d. Broek </w:t>
      </w:r>
      <w:r>
        <w:rPr>
          <w:rFonts w:ascii="Arial" w:eastAsia="Arial Unicode MS" w:hAnsi="Arial" w:cs="Arial"/>
          <w:sz w:val="20"/>
          <w:szCs w:val="20"/>
        </w:rPr>
        <w:tab/>
      </w:r>
      <w:r>
        <w:rPr>
          <w:rFonts w:ascii="Arial" w:eastAsia="Arial Unicode MS" w:hAnsi="Arial" w:cs="Arial"/>
          <w:sz w:val="20"/>
          <w:szCs w:val="20"/>
        </w:rPr>
        <w:tab/>
      </w:r>
      <w:r w:rsidRPr="00960FAD">
        <w:rPr>
          <w:rFonts w:ascii="Arial" w:eastAsia="Arial Unicode MS" w:hAnsi="Arial" w:cs="Arial"/>
          <w:sz w:val="20"/>
          <w:szCs w:val="20"/>
        </w:rPr>
        <w:t xml:space="preserve">1—1 </w:t>
      </w:r>
    </w:p>
    <w:p w:rsidR="00960FAD" w:rsidRDefault="00960FAD" w:rsidP="00960FAD">
      <w:pPr>
        <w:shd w:val="clear" w:color="auto" w:fill="FFFFFF"/>
        <w:ind w:firstLine="708"/>
        <w:jc w:val="both"/>
        <w:rPr>
          <w:rFonts w:ascii="Arial" w:eastAsia="Arial Unicode MS" w:hAnsi="Arial" w:cs="Arial"/>
          <w:sz w:val="20"/>
          <w:szCs w:val="20"/>
        </w:rPr>
      </w:pPr>
      <w:r w:rsidRPr="00960FAD">
        <w:rPr>
          <w:rFonts w:ascii="Arial" w:eastAsia="Arial Unicode MS" w:hAnsi="Arial" w:cs="Arial"/>
          <w:sz w:val="20"/>
          <w:szCs w:val="20"/>
        </w:rPr>
        <w:t xml:space="preserve">A. Steenbakkers—L. van Uden </w:t>
      </w:r>
      <w:r>
        <w:rPr>
          <w:rFonts w:ascii="Arial" w:eastAsia="Arial Unicode MS" w:hAnsi="Arial" w:cs="Arial"/>
          <w:sz w:val="20"/>
          <w:szCs w:val="20"/>
        </w:rPr>
        <w:tab/>
      </w:r>
      <w:r>
        <w:rPr>
          <w:rFonts w:ascii="Arial" w:eastAsia="Arial Unicode MS" w:hAnsi="Arial" w:cs="Arial"/>
          <w:sz w:val="20"/>
          <w:szCs w:val="20"/>
        </w:rPr>
        <w:tab/>
      </w:r>
      <w:r w:rsidRPr="00960FAD">
        <w:rPr>
          <w:rFonts w:ascii="Arial" w:eastAsia="Arial Unicode MS" w:hAnsi="Arial" w:cs="Arial"/>
          <w:sz w:val="20"/>
          <w:szCs w:val="20"/>
        </w:rPr>
        <w:t xml:space="preserve">0—2 </w:t>
      </w:r>
    </w:p>
    <w:p w:rsidR="00960FAD" w:rsidRDefault="00960FAD" w:rsidP="00960FAD">
      <w:pPr>
        <w:shd w:val="clear" w:color="auto" w:fill="FFFFFF"/>
        <w:ind w:firstLine="708"/>
        <w:jc w:val="both"/>
        <w:rPr>
          <w:rFonts w:ascii="Arial" w:eastAsia="Arial Unicode MS" w:hAnsi="Arial" w:cs="Arial"/>
          <w:sz w:val="20"/>
          <w:szCs w:val="20"/>
        </w:rPr>
      </w:pPr>
      <w:r w:rsidRPr="00960FAD">
        <w:rPr>
          <w:rFonts w:ascii="Arial" w:eastAsia="Arial Unicode MS" w:hAnsi="Arial" w:cs="Arial"/>
          <w:sz w:val="20"/>
          <w:szCs w:val="20"/>
        </w:rPr>
        <w:t xml:space="preserve">A. van Kemenade—J. van Liempd </w:t>
      </w:r>
      <w:r>
        <w:rPr>
          <w:rFonts w:ascii="Arial" w:eastAsia="Arial Unicode MS" w:hAnsi="Arial" w:cs="Arial"/>
          <w:sz w:val="20"/>
          <w:szCs w:val="20"/>
        </w:rPr>
        <w:tab/>
      </w:r>
      <w:r w:rsidRPr="00960FAD">
        <w:rPr>
          <w:rFonts w:ascii="Arial" w:eastAsia="Arial Unicode MS" w:hAnsi="Arial" w:cs="Arial"/>
          <w:sz w:val="20"/>
          <w:szCs w:val="20"/>
        </w:rPr>
        <w:t xml:space="preserve">0—2 </w:t>
      </w:r>
    </w:p>
    <w:p w:rsidR="00960FAD" w:rsidRDefault="00960FAD" w:rsidP="00960FAD">
      <w:pPr>
        <w:shd w:val="clear" w:color="auto" w:fill="FFFFFF"/>
        <w:ind w:firstLine="708"/>
        <w:jc w:val="both"/>
        <w:rPr>
          <w:rFonts w:ascii="Arial" w:eastAsia="Arial Unicode MS" w:hAnsi="Arial" w:cs="Arial"/>
          <w:sz w:val="20"/>
          <w:szCs w:val="20"/>
        </w:rPr>
      </w:pPr>
      <w:r w:rsidRPr="00960FAD">
        <w:rPr>
          <w:rFonts w:ascii="Arial" w:eastAsia="Arial Unicode MS" w:hAnsi="Arial" w:cs="Arial"/>
          <w:sz w:val="20"/>
          <w:szCs w:val="20"/>
        </w:rPr>
        <w:t xml:space="preserve">M. v. d. Broek—A. Fransen </w:t>
      </w:r>
      <w:r>
        <w:rPr>
          <w:rFonts w:ascii="Arial" w:eastAsia="Arial Unicode MS" w:hAnsi="Arial" w:cs="Arial"/>
          <w:sz w:val="20"/>
          <w:szCs w:val="20"/>
        </w:rPr>
        <w:tab/>
      </w:r>
      <w:r>
        <w:rPr>
          <w:rFonts w:ascii="Arial" w:eastAsia="Arial Unicode MS" w:hAnsi="Arial" w:cs="Arial"/>
          <w:sz w:val="20"/>
          <w:szCs w:val="20"/>
        </w:rPr>
        <w:tab/>
      </w:r>
      <w:r w:rsidRPr="00960FAD">
        <w:rPr>
          <w:rFonts w:ascii="Arial" w:eastAsia="Arial Unicode MS" w:hAnsi="Arial" w:cs="Arial"/>
          <w:sz w:val="20"/>
          <w:szCs w:val="20"/>
        </w:rPr>
        <w:t xml:space="preserve">2—0 </w:t>
      </w:r>
    </w:p>
    <w:p w:rsidR="00960FAD" w:rsidRDefault="00960FAD" w:rsidP="00960FAD">
      <w:pPr>
        <w:shd w:val="clear" w:color="auto" w:fill="FFFFFF"/>
        <w:ind w:firstLine="708"/>
        <w:jc w:val="both"/>
        <w:rPr>
          <w:rFonts w:ascii="Arial" w:eastAsia="Arial Unicode MS" w:hAnsi="Arial" w:cs="Arial"/>
          <w:sz w:val="20"/>
          <w:szCs w:val="20"/>
        </w:rPr>
      </w:pPr>
      <w:r w:rsidRPr="00960FAD">
        <w:rPr>
          <w:rFonts w:ascii="Arial" w:eastAsia="Arial Unicode MS" w:hAnsi="Arial" w:cs="Arial"/>
          <w:sz w:val="20"/>
          <w:szCs w:val="20"/>
        </w:rPr>
        <w:t xml:space="preserve">Ant. Kasteleijn—Joh. v. d. Broek </w:t>
      </w:r>
      <w:r>
        <w:rPr>
          <w:rFonts w:ascii="Arial" w:eastAsia="Arial Unicode MS" w:hAnsi="Arial" w:cs="Arial"/>
          <w:sz w:val="20"/>
          <w:szCs w:val="20"/>
        </w:rPr>
        <w:tab/>
      </w:r>
      <w:r w:rsidRPr="00960FAD">
        <w:rPr>
          <w:rFonts w:ascii="Arial" w:eastAsia="Arial Unicode MS" w:hAnsi="Arial" w:cs="Arial"/>
          <w:sz w:val="20"/>
          <w:szCs w:val="20"/>
        </w:rPr>
        <w:t xml:space="preserve">2—0 </w:t>
      </w:r>
    </w:p>
    <w:p w:rsidR="00960FAD" w:rsidRDefault="00960FAD" w:rsidP="00960FAD">
      <w:pPr>
        <w:shd w:val="clear" w:color="auto" w:fill="FFFFFF"/>
        <w:ind w:firstLine="708"/>
        <w:jc w:val="both"/>
        <w:rPr>
          <w:rFonts w:ascii="Arial" w:eastAsia="Arial Unicode MS" w:hAnsi="Arial" w:cs="Arial"/>
          <w:sz w:val="20"/>
          <w:szCs w:val="20"/>
        </w:rPr>
      </w:pPr>
      <w:r w:rsidRPr="00960FAD">
        <w:rPr>
          <w:rFonts w:ascii="Arial" w:eastAsia="Arial Unicode MS" w:hAnsi="Arial" w:cs="Arial"/>
          <w:sz w:val="20"/>
          <w:szCs w:val="20"/>
        </w:rPr>
        <w:t xml:space="preserve">B. van Erp—P. Gevers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960FAD">
        <w:rPr>
          <w:rFonts w:ascii="Arial" w:eastAsia="Arial Unicode MS" w:hAnsi="Arial" w:cs="Arial"/>
          <w:sz w:val="20"/>
          <w:szCs w:val="20"/>
        </w:rPr>
        <w:t xml:space="preserve">0—2 </w:t>
      </w:r>
    </w:p>
    <w:p w:rsidR="00960FAD" w:rsidRDefault="00960FAD" w:rsidP="00960FAD">
      <w:pPr>
        <w:shd w:val="clear" w:color="auto" w:fill="FFFFFF"/>
        <w:ind w:firstLine="708"/>
        <w:jc w:val="both"/>
        <w:rPr>
          <w:rFonts w:ascii="Arial" w:eastAsia="Arial Unicode MS" w:hAnsi="Arial" w:cs="Arial"/>
          <w:sz w:val="20"/>
          <w:szCs w:val="20"/>
        </w:rPr>
      </w:pPr>
      <w:r w:rsidRPr="00960FAD">
        <w:rPr>
          <w:rFonts w:ascii="Arial" w:eastAsia="Arial Unicode MS" w:hAnsi="Arial" w:cs="Arial"/>
          <w:sz w:val="20"/>
          <w:szCs w:val="20"/>
        </w:rPr>
        <w:t xml:space="preserve">M. Gevers—M. van Bilzen </w:t>
      </w:r>
      <w:r>
        <w:rPr>
          <w:rFonts w:ascii="Arial" w:eastAsia="Arial Unicode MS" w:hAnsi="Arial" w:cs="Arial"/>
          <w:sz w:val="20"/>
          <w:szCs w:val="20"/>
        </w:rPr>
        <w:tab/>
      </w:r>
      <w:r>
        <w:rPr>
          <w:rFonts w:ascii="Arial" w:eastAsia="Arial Unicode MS" w:hAnsi="Arial" w:cs="Arial"/>
          <w:sz w:val="20"/>
          <w:szCs w:val="20"/>
        </w:rPr>
        <w:tab/>
      </w:r>
      <w:r w:rsidRPr="00960FAD">
        <w:rPr>
          <w:rFonts w:ascii="Arial" w:eastAsia="Arial Unicode MS" w:hAnsi="Arial" w:cs="Arial"/>
          <w:sz w:val="20"/>
          <w:szCs w:val="20"/>
        </w:rPr>
        <w:t xml:space="preserve">0—2 </w:t>
      </w:r>
    </w:p>
    <w:p w:rsidR="00960FAD" w:rsidRDefault="00960FAD" w:rsidP="00960FAD">
      <w:pPr>
        <w:shd w:val="clear" w:color="auto" w:fill="FFFFFF"/>
        <w:jc w:val="both"/>
        <w:rPr>
          <w:rFonts w:ascii="Arial" w:eastAsia="Arial Unicode MS" w:hAnsi="Arial" w:cs="Arial"/>
          <w:sz w:val="20"/>
          <w:szCs w:val="20"/>
        </w:rPr>
      </w:pPr>
      <w:r w:rsidRPr="00960FAD">
        <w:rPr>
          <w:rFonts w:ascii="Arial" w:eastAsia="Arial Unicode MS" w:hAnsi="Arial" w:cs="Arial"/>
          <w:sz w:val="20"/>
          <w:szCs w:val="20"/>
        </w:rPr>
        <w:t>Boven aan de ranglijst staan thans de volgende spelers: M. v. d. Broek, 4 pnt.; P. Gevers, 4 pnt.; Ant. v. d. Broek, 3 pnt.; Ant. Kasteleijn, 3 pnt. en J. Verhuist, 3 p.</w:t>
      </w:r>
    </w:p>
    <w:p w:rsidR="00960FAD" w:rsidRDefault="00960FAD" w:rsidP="00960FAD">
      <w:pPr>
        <w:shd w:val="clear" w:color="auto" w:fill="FFFFFF"/>
        <w:jc w:val="both"/>
        <w:rPr>
          <w:rFonts w:ascii="Arial" w:eastAsia="Arial Unicode MS" w:hAnsi="Arial" w:cs="Arial"/>
          <w:sz w:val="20"/>
          <w:szCs w:val="20"/>
        </w:rPr>
      </w:pPr>
    </w:p>
    <w:p w:rsidR="007C5EFA" w:rsidRDefault="00960FAD" w:rsidP="00960FAD">
      <w:pPr>
        <w:shd w:val="clear" w:color="auto" w:fill="FFFFFF"/>
        <w:jc w:val="both"/>
        <w:rPr>
          <w:rFonts w:ascii="Arial" w:eastAsia="Arial Unicode MS" w:hAnsi="Arial" w:cs="Arial"/>
          <w:sz w:val="20"/>
          <w:szCs w:val="20"/>
        </w:rPr>
      </w:pPr>
      <w:r w:rsidRPr="00960FAD">
        <w:rPr>
          <w:rFonts w:ascii="Arial" w:eastAsia="Arial Unicode MS" w:hAnsi="Arial" w:cs="Arial"/>
          <w:sz w:val="20"/>
          <w:szCs w:val="20"/>
        </w:rPr>
        <w:t xml:space="preserve">SCHIJNDEL, 9 April. BIJ de aanbesteding voor den bouw van een moderne boerderij voor rekening van den heer M. van Weert te Schijndel (Wijbosch) onder architectuur van C. M. van de Wielen, architect te Schijndel, werd ingeschreven als volgt: </w:t>
      </w:r>
    </w:p>
    <w:p w:rsidR="007C5EFA" w:rsidRDefault="00960FAD" w:rsidP="007C5EFA">
      <w:pPr>
        <w:shd w:val="clear" w:color="auto" w:fill="FFFFFF"/>
        <w:ind w:left="708"/>
        <w:jc w:val="both"/>
        <w:rPr>
          <w:rFonts w:ascii="Arial" w:eastAsia="Arial Unicode MS" w:hAnsi="Arial" w:cs="Arial"/>
          <w:sz w:val="20"/>
          <w:szCs w:val="20"/>
        </w:rPr>
      </w:pPr>
      <w:r w:rsidRPr="00960FAD">
        <w:rPr>
          <w:rFonts w:ascii="Arial" w:eastAsia="Arial Unicode MS" w:hAnsi="Arial" w:cs="Arial"/>
          <w:sz w:val="20"/>
          <w:szCs w:val="20"/>
        </w:rPr>
        <w:t xml:space="preserve">H. Lamers en Zn., Den Dungen, </w:t>
      </w:r>
      <w:r w:rsidR="007C5EFA">
        <w:rPr>
          <w:rFonts w:ascii="Arial" w:eastAsia="Arial Unicode MS" w:hAnsi="Arial" w:cs="Arial"/>
          <w:sz w:val="20"/>
          <w:szCs w:val="20"/>
        </w:rPr>
        <w:tab/>
      </w:r>
      <w:r w:rsidR="007C5EFA">
        <w:rPr>
          <w:rFonts w:ascii="Arial" w:eastAsia="Arial Unicode MS" w:hAnsi="Arial" w:cs="Arial"/>
          <w:sz w:val="20"/>
          <w:szCs w:val="20"/>
        </w:rPr>
        <w:tab/>
      </w:r>
      <w:r w:rsidRPr="00960FAD">
        <w:rPr>
          <w:rFonts w:ascii="Arial" w:eastAsia="Arial Unicode MS" w:hAnsi="Arial" w:cs="Arial"/>
          <w:sz w:val="20"/>
          <w:szCs w:val="20"/>
        </w:rPr>
        <w:t xml:space="preserve">ƒ 6997 </w:t>
      </w:r>
    </w:p>
    <w:p w:rsidR="007C5EFA" w:rsidRDefault="00960FAD" w:rsidP="007C5EFA">
      <w:pPr>
        <w:shd w:val="clear" w:color="auto" w:fill="FFFFFF"/>
        <w:ind w:left="708"/>
        <w:jc w:val="both"/>
        <w:rPr>
          <w:rFonts w:ascii="Arial" w:eastAsia="Arial Unicode MS" w:hAnsi="Arial" w:cs="Arial"/>
          <w:sz w:val="20"/>
          <w:szCs w:val="20"/>
        </w:rPr>
      </w:pPr>
      <w:r w:rsidRPr="00960FAD">
        <w:rPr>
          <w:rFonts w:ascii="Arial" w:eastAsia="Arial Unicode MS" w:hAnsi="Arial" w:cs="Arial"/>
          <w:sz w:val="20"/>
          <w:szCs w:val="20"/>
        </w:rPr>
        <w:t xml:space="preserve">J. C. van den Elzen. Nlstelrode, </w:t>
      </w:r>
      <w:r w:rsidR="007C5EFA">
        <w:rPr>
          <w:rFonts w:ascii="Arial" w:eastAsia="Arial Unicode MS" w:hAnsi="Arial" w:cs="Arial"/>
          <w:sz w:val="20"/>
          <w:szCs w:val="20"/>
        </w:rPr>
        <w:tab/>
      </w:r>
      <w:r w:rsidR="007C5EFA">
        <w:rPr>
          <w:rFonts w:ascii="Arial" w:eastAsia="Arial Unicode MS" w:hAnsi="Arial" w:cs="Arial"/>
          <w:sz w:val="20"/>
          <w:szCs w:val="20"/>
        </w:rPr>
        <w:tab/>
      </w:r>
      <w:r w:rsidRPr="00960FAD">
        <w:rPr>
          <w:rFonts w:ascii="Arial" w:eastAsia="Arial Unicode MS" w:hAnsi="Arial" w:cs="Arial"/>
          <w:sz w:val="20"/>
          <w:szCs w:val="20"/>
        </w:rPr>
        <w:t xml:space="preserve">ƒ 6832 </w:t>
      </w:r>
    </w:p>
    <w:p w:rsidR="007C5EFA" w:rsidRDefault="00960FAD" w:rsidP="007C5EFA">
      <w:pPr>
        <w:shd w:val="clear" w:color="auto" w:fill="FFFFFF"/>
        <w:ind w:left="708"/>
        <w:jc w:val="both"/>
        <w:rPr>
          <w:rFonts w:ascii="Arial" w:eastAsia="Arial Unicode MS" w:hAnsi="Arial" w:cs="Arial"/>
          <w:sz w:val="20"/>
          <w:szCs w:val="20"/>
        </w:rPr>
      </w:pPr>
      <w:r w:rsidRPr="00960FAD">
        <w:rPr>
          <w:rFonts w:ascii="Arial" w:eastAsia="Arial Unicode MS" w:hAnsi="Arial" w:cs="Arial"/>
          <w:sz w:val="20"/>
          <w:szCs w:val="20"/>
        </w:rPr>
        <w:t xml:space="preserve">H. van Uden, Schijndel, </w:t>
      </w:r>
      <w:r w:rsidR="007C5EFA">
        <w:rPr>
          <w:rFonts w:ascii="Arial" w:eastAsia="Arial Unicode MS" w:hAnsi="Arial" w:cs="Arial"/>
          <w:sz w:val="20"/>
          <w:szCs w:val="20"/>
        </w:rPr>
        <w:tab/>
      </w:r>
      <w:r w:rsidR="007C5EFA">
        <w:rPr>
          <w:rFonts w:ascii="Arial" w:eastAsia="Arial Unicode MS" w:hAnsi="Arial" w:cs="Arial"/>
          <w:sz w:val="20"/>
          <w:szCs w:val="20"/>
        </w:rPr>
        <w:tab/>
      </w:r>
      <w:r w:rsidR="007C5EFA">
        <w:rPr>
          <w:rFonts w:ascii="Arial" w:eastAsia="Arial Unicode MS" w:hAnsi="Arial" w:cs="Arial"/>
          <w:sz w:val="20"/>
          <w:szCs w:val="20"/>
        </w:rPr>
        <w:tab/>
      </w:r>
      <w:r w:rsidRPr="00960FAD">
        <w:rPr>
          <w:rFonts w:ascii="Arial" w:eastAsia="Arial Unicode MS" w:hAnsi="Arial" w:cs="Arial"/>
          <w:sz w:val="20"/>
          <w:szCs w:val="20"/>
        </w:rPr>
        <w:t xml:space="preserve">ƒ 6790 </w:t>
      </w:r>
    </w:p>
    <w:p w:rsidR="007C5EFA" w:rsidRDefault="00960FAD" w:rsidP="007C5EFA">
      <w:pPr>
        <w:shd w:val="clear" w:color="auto" w:fill="FFFFFF"/>
        <w:ind w:left="708"/>
        <w:jc w:val="both"/>
        <w:rPr>
          <w:rFonts w:ascii="Arial" w:eastAsia="Arial Unicode MS" w:hAnsi="Arial" w:cs="Arial"/>
          <w:sz w:val="20"/>
          <w:szCs w:val="20"/>
        </w:rPr>
      </w:pPr>
      <w:r w:rsidRPr="00960FAD">
        <w:rPr>
          <w:rFonts w:ascii="Arial" w:eastAsia="Arial Unicode MS" w:hAnsi="Arial" w:cs="Arial"/>
          <w:sz w:val="20"/>
          <w:szCs w:val="20"/>
        </w:rPr>
        <w:t xml:space="preserve">H. Schippers, Rosmalen, </w:t>
      </w:r>
      <w:r w:rsidR="007C5EFA">
        <w:rPr>
          <w:rFonts w:ascii="Arial" w:eastAsia="Arial Unicode MS" w:hAnsi="Arial" w:cs="Arial"/>
          <w:sz w:val="20"/>
          <w:szCs w:val="20"/>
        </w:rPr>
        <w:tab/>
      </w:r>
      <w:r w:rsidR="007C5EFA">
        <w:rPr>
          <w:rFonts w:ascii="Arial" w:eastAsia="Arial Unicode MS" w:hAnsi="Arial" w:cs="Arial"/>
          <w:sz w:val="20"/>
          <w:szCs w:val="20"/>
        </w:rPr>
        <w:tab/>
      </w:r>
      <w:r w:rsidR="007C5EFA">
        <w:rPr>
          <w:rFonts w:ascii="Arial" w:eastAsia="Arial Unicode MS" w:hAnsi="Arial" w:cs="Arial"/>
          <w:sz w:val="20"/>
          <w:szCs w:val="20"/>
        </w:rPr>
        <w:tab/>
      </w:r>
      <w:r w:rsidRPr="00960FAD">
        <w:rPr>
          <w:rFonts w:ascii="Arial" w:eastAsia="Arial Unicode MS" w:hAnsi="Arial" w:cs="Arial"/>
          <w:sz w:val="20"/>
          <w:szCs w:val="20"/>
        </w:rPr>
        <w:t xml:space="preserve">ƒ 6745 </w:t>
      </w:r>
    </w:p>
    <w:p w:rsidR="007C5EFA" w:rsidRDefault="00960FAD" w:rsidP="007C5EFA">
      <w:pPr>
        <w:shd w:val="clear" w:color="auto" w:fill="FFFFFF"/>
        <w:ind w:left="708"/>
        <w:jc w:val="both"/>
        <w:rPr>
          <w:rFonts w:ascii="Arial" w:eastAsia="Arial Unicode MS" w:hAnsi="Arial" w:cs="Arial"/>
          <w:sz w:val="20"/>
          <w:szCs w:val="20"/>
        </w:rPr>
      </w:pPr>
      <w:r w:rsidRPr="00960FAD">
        <w:rPr>
          <w:rFonts w:ascii="Arial" w:eastAsia="Arial Unicode MS" w:hAnsi="Arial" w:cs="Arial"/>
          <w:sz w:val="20"/>
          <w:szCs w:val="20"/>
        </w:rPr>
        <w:t xml:space="preserve">C. van Thiel Vermeeren, Zeeland, </w:t>
      </w:r>
      <w:r w:rsidR="007C5EFA">
        <w:rPr>
          <w:rFonts w:ascii="Arial" w:eastAsia="Arial Unicode MS" w:hAnsi="Arial" w:cs="Arial"/>
          <w:sz w:val="20"/>
          <w:szCs w:val="20"/>
        </w:rPr>
        <w:tab/>
      </w:r>
      <w:r w:rsidR="007C5EFA">
        <w:rPr>
          <w:rFonts w:ascii="Arial" w:eastAsia="Arial Unicode MS" w:hAnsi="Arial" w:cs="Arial"/>
          <w:sz w:val="20"/>
          <w:szCs w:val="20"/>
        </w:rPr>
        <w:tab/>
      </w:r>
      <w:r w:rsidRPr="00960FAD">
        <w:rPr>
          <w:rFonts w:ascii="Arial" w:eastAsia="Arial Unicode MS" w:hAnsi="Arial" w:cs="Arial"/>
          <w:sz w:val="20"/>
          <w:szCs w:val="20"/>
        </w:rPr>
        <w:t xml:space="preserve">ƒ 6719 </w:t>
      </w:r>
    </w:p>
    <w:p w:rsidR="007C5EFA" w:rsidRDefault="00960FAD" w:rsidP="007C5EFA">
      <w:pPr>
        <w:shd w:val="clear" w:color="auto" w:fill="FFFFFF"/>
        <w:ind w:left="708"/>
        <w:jc w:val="both"/>
        <w:rPr>
          <w:rFonts w:ascii="Arial" w:eastAsia="Arial Unicode MS" w:hAnsi="Arial" w:cs="Arial"/>
          <w:sz w:val="20"/>
          <w:szCs w:val="20"/>
        </w:rPr>
      </w:pPr>
      <w:r w:rsidRPr="00960FAD">
        <w:rPr>
          <w:rFonts w:ascii="Arial" w:eastAsia="Arial Unicode MS" w:hAnsi="Arial" w:cs="Arial"/>
          <w:sz w:val="20"/>
          <w:szCs w:val="20"/>
        </w:rPr>
        <w:t xml:space="preserve">Tartwijk en v. Osch, Schijndel, </w:t>
      </w:r>
      <w:r w:rsidR="007C5EFA">
        <w:rPr>
          <w:rFonts w:ascii="Arial" w:eastAsia="Arial Unicode MS" w:hAnsi="Arial" w:cs="Arial"/>
          <w:sz w:val="20"/>
          <w:szCs w:val="20"/>
        </w:rPr>
        <w:tab/>
      </w:r>
      <w:r w:rsidR="007C5EFA">
        <w:rPr>
          <w:rFonts w:ascii="Arial" w:eastAsia="Arial Unicode MS" w:hAnsi="Arial" w:cs="Arial"/>
          <w:sz w:val="20"/>
          <w:szCs w:val="20"/>
        </w:rPr>
        <w:tab/>
      </w:r>
      <w:r w:rsidR="007C5EFA">
        <w:rPr>
          <w:rFonts w:ascii="Arial" w:eastAsia="Arial Unicode MS" w:hAnsi="Arial" w:cs="Arial"/>
          <w:sz w:val="20"/>
          <w:szCs w:val="20"/>
        </w:rPr>
        <w:tab/>
      </w:r>
      <w:r w:rsidRPr="00960FAD">
        <w:rPr>
          <w:rFonts w:ascii="Arial" w:eastAsia="Arial Unicode MS" w:hAnsi="Arial" w:cs="Arial"/>
          <w:sz w:val="20"/>
          <w:szCs w:val="20"/>
        </w:rPr>
        <w:t xml:space="preserve">ƒ 6689 </w:t>
      </w:r>
    </w:p>
    <w:p w:rsidR="007C5EFA" w:rsidRDefault="00960FAD" w:rsidP="007C5EFA">
      <w:pPr>
        <w:shd w:val="clear" w:color="auto" w:fill="FFFFFF"/>
        <w:ind w:left="708"/>
        <w:jc w:val="both"/>
        <w:rPr>
          <w:rFonts w:ascii="Arial" w:eastAsia="Arial Unicode MS" w:hAnsi="Arial" w:cs="Arial"/>
          <w:sz w:val="20"/>
          <w:szCs w:val="20"/>
        </w:rPr>
      </w:pPr>
      <w:r w:rsidRPr="00960FAD">
        <w:rPr>
          <w:rFonts w:ascii="Arial" w:eastAsia="Arial Unicode MS" w:hAnsi="Arial" w:cs="Arial"/>
          <w:sz w:val="20"/>
          <w:szCs w:val="20"/>
        </w:rPr>
        <w:t xml:space="preserve">J. G. Vervoort, Heeswijk, </w:t>
      </w:r>
      <w:r w:rsidR="007C5EFA">
        <w:rPr>
          <w:rFonts w:ascii="Arial" w:eastAsia="Arial Unicode MS" w:hAnsi="Arial" w:cs="Arial"/>
          <w:sz w:val="20"/>
          <w:szCs w:val="20"/>
        </w:rPr>
        <w:tab/>
      </w:r>
      <w:r w:rsidR="007C5EFA">
        <w:rPr>
          <w:rFonts w:ascii="Arial" w:eastAsia="Arial Unicode MS" w:hAnsi="Arial" w:cs="Arial"/>
          <w:sz w:val="20"/>
          <w:szCs w:val="20"/>
        </w:rPr>
        <w:tab/>
      </w:r>
      <w:r w:rsidR="007C5EFA">
        <w:rPr>
          <w:rFonts w:ascii="Arial" w:eastAsia="Arial Unicode MS" w:hAnsi="Arial" w:cs="Arial"/>
          <w:sz w:val="20"/>
          <w:szCs w:val="20"/>
        </w:rPr>
        <w:tab/>
      </w:r>
      <w:r w:rsidRPr="00960FAD">
        <w:rPr>
          <w:rFonts w:ascii="Arial" w:eastAsia="Arial Unicode MS" w:hAnsi="Arial" w:cs="Arial"/>
          <w:sz w:val="20"/>
          <w:szCs w:val="20"/>
        </w:rPr>
        <w:t xml:space="preserve">ƒ 6537 </w:t>
      </w:r>
    </w:p>
    <w:p w:rsidR="007C5EFA" w:rsidRDefault="00960FAD" w:rsidP="007C5EFA">
      <w:pPr>
        <w:shd w:val="clear" w:color="auto" w:fill="FFFFFF"/>
        <w:ind w:left="708"/>
        <w:jc w:val="both"/>
        <w:rPr>
          <w:rFonts w:ascii="Arial" w:eastAsia="Arial Unicode MS" w:hAnsi="Arial" w:cs="Arial"/>
          <w:sz w:val="20"/>
          <w:szCs w:val="20"/>
        </w:rPr>
      </w:pPr>
      <w:r w:rsidRPr="00960FAD">
        <w:rPr>
          <w:rFonts w:ascii="Arial" w:eastAsia="Arial Unicode MS" w:hAnsi="Arial" w:cs="Arial"/>
          <w:sz w:val="20"/>
          <w:szCs w:val="20"/>
        </w:rPr>
        <w:lastRenderedPageBreak/>
        <w:t xml:space="preserve">Gebr. van Hout, St. Mich.-Gestel, </w:t>
      </w:r>
      <w:r w:rsidR="007C5EFA">
        <w:rPr>
          <w:rFonts w:ascii="Arial" w:eastAsia="Arial Unicode MS" w:hAnsi="Arial" w:cs="Arial"/>
          <w:sz w:val="20"/>
          <w:szCs w:val="20"/>
        </w:rPr>
        <w:tab/>
      </w:r>
      <w:r w:rsidR="007C5EFA">
        <w:rPr>
          <w:rFonts w:ascii="Arial" w:eastAsia="Arial Unicode MS" w:hAnsi="Arial" w:cs="Arial"/>
          <w:sz w:val="20"/>
          <w:szCs w:val="20"/>
        </w:rPr>
        <w:tab/>
      </w:r>
      <w:r w:rsidRPr="00960FAD">
        <w:rPr>
          <w:rFonts w:ascii="Arial" w:eastAsia="Arial Unicode MS" w:hAnsi="Arial" w:cs="Arial"/>
          <w:sz w:val="20"/>
          <w:szCs w:val="20"/>
        </w:rPr>
        <w:t xml:space="preserve">ƒ 6473 </w:t>
      </w:r>
    </w:p>
    <w:p w:rsidR="007C5EFA" w:rsidRDefault="00960FAD" w:rsidP="007C5EFA">
      <w:pPr>
        <w:shd w:val="clear" w:color="auto" w:fill="FFFFFF"/>
        <w:ind w:left="708"/>
        <w:jc w:val="both"/>
        <w:rPr>
          <w:rFonts w:ascii="Arial" w:eastAsia="Arial Unicode MS" w:hAnsi="Arial" w:cs="Arial"/>
          <w:sz w:val="20"/>
          <w:szCs w:val="20"/>
        </w:rPr>
      </w:pPr>
      <w:r w:rsidRPr="00960FAD">
        <w:rPr>
          <w:rFonts w:ascii="Arial" w:eastAsia="Arial Unicode MS" w:hAnsi="Arial" w:cs="Arial"/>
          <w:sz w:val="20"/>
          <w:szCs w:val="20"/>
        </w:rPr>
        <w:t xml:space="preserve">P. van Galen, Schijndel, </w:t>
      </w:r>
      <w:r w:rsidR="007C5EFA">
        <w:rPr>
          <w:rFonts w:ascii="Arial" w:eastAsia="Arial Unicode MS" w:hAnsi="Arial" w:cs="Arial"/>
          <w:sz w:val="20"/>
          <w:szCs w:val="20"/>
        </w:rPr>
        <w:tab/>
      </w:r>
      <w:r w:rsidR="007C5EFA">
        <w:rPr>
          <w:rFonts w:ascii="Arial" w:eastAsia="Arial Unicode MS" w:hAnsi="Arial" w:cs="Arial"/>
          <w:sz w:val="20"/>
          <w:szCs w:val="20"/>
        </w:rPr>
        <w:tab/>
      </w:r>
      <w:r w:rsidR="007C5EFA">
        <w:rPr>
          <w:rFonts w:ascii="Arial" w:eastAsia="Arial Unicode MS" w:hAnsi="Arial" w:cs="Arial"/>
          <w:sz w:val="20"/>
          <w:szCs w:val="20"/>
        </w:rPr>
        <w:tab/>
      </w:r>
      <w:r w:rsidRPr="00960FAD">
        <w:rPr>
          <w:rFonts w:ascii="Arial" w:eastAsia="Arial Unicode MS" w:hAnsi="Arial" w:cs="Arial"/>
          <w:sz w:val="20"/>
          <w:szCs w:val="20"/>
        </w:rPr>
        <w:t xml:space="preserve">ƒ 6442 </w:t>
      </w:r>
    </w:p>
    <w:p w:rsidR="007C5EFA" w:rsidRDefault="00960FAD" w:rsidP="007C5EFA">
      <w:pPr>
        <w:shd w:val="clear" w:color="auto" w:fill="FFFFFF"/>
        <w:ind w:left="708"/>
        <w:jc w:val="both"/>
        <w:rPr>
          <w:rFonts w:ascii="Arial" w:eastAsia="Arial Unicode MS" w:hAnsi="Arial" w:cs="Arial"/>
          <w:sz w:val="20"/>
          <w:szCs w:val="20"/>
        </w:rPr>
      </w:pPr>
      <w:r w:rsidRPr="00960FAD">
        <w:rPr>
          <w:rFonts w:ascii="Arial" w:eastAsia="Arial Unicode MS" w:hAnsi="Arial" w:cs="Arial"/>
          <w:sz w:val="20"/>
          <w:szCs w:val="20"/>
        </w:rPr>
        <w:t xml:space="preserve">A. van Breugel en Zn., St. Oedenrode, </w:t>
      </w:r>
      <w:r w:rsidR="007C5EFA">
        <w:rPr>
          <w:rFonts w:ascii="Arial" w:eastAsia="Arial Unicode MS" w:hAnsi="Arial" w:cs="Arial"/>
          <w:sz w:val="20"/>
          <w:szCs w:val="20"/>
        </w:rPr>
        <w:tab/>
      </w:r>
      <w:r w:rsidR="007C5EFA">
        <w:rPr>
          <w:rFonts w:ascii="Arial" w:eastAsia="Arial Unicode MS" w:hAnsi="Arial" w:cs="Arial"/>
          <w:sz w:val="20"/>
          <w:szCs w:val="20"/>
        </w:rPr>
        <w:tab/>
      </w:r>
      <w:r w:rsidRPr="00960FAD">
        <w:rPr>
          <w:rFonts w:ascii="Arial" w:eastAsia="Arial Unicode MS" w:hAnsi="Arial" w:cs="Arial"/>
          <w:sz w:val="20"/>
          <w:szCs w:val="20"/>
        </w:rPr>
        <w:t xml:space="preserve">ƒ 6400 </w:t>
      </w:r>
    </w:p>
    <w:p w:rsidR="007C5EFA" w:rsidRDefault="00960FAD" w:rsidP="007C5EFA">
      <w:pPr>
        <w:shd w:val="clear" w:color="auto" w:fill="FFFFFF"/>
        <w:ind w:left="708"/>
        <w:jc w:val="both"/>
        <w:rPr>
          <w:rFonts w:ascii="Arial" w:eastAsia="Arial Unicode MS" w:hAnsi="Arial" w:cs="Arial"/>
          <w:sz w:val="20"/>
          <w:szCs w:val="20"/>
        </w:rPr>
      </w:pPr>
      <w:r w:rsidRPr="00960FAD">
        <w:rPr>
          <w:rFonts w:ascii="Arial" w:eastAsia="Arial Unicode MS" w:hAnsi="Arial" w:cs="Arial"/>
          <w:sz w:val="20"/>
          <w:szCs w:val="20"/>
        </w:rPr>
        <w:t xml:space="preserve">K. Vervoort, St. Oedenrode, </w:t>
      </w:r>
      <w:r w:rsidR="007C5EFA">
        <w:rPr>
          <w:rFonts w:ascii="Arial" w:eastAsia="Arial Unicode MS" w:hAnsi="Arial" w:cs="Arial"/>
          <w:sz w:val="20"/>
          <w:szCs w:val="20"/>
        </w:rPr>
        <w:tab/>
      </w:r>
      <w:r w:rsidR="007C5EFA">
        <w:rPr>
          <w:rFonts w:ascii="Arial" w:eastAsia="Arial Unicode MS" w:hAnsi="Arial" w:cs="Arial"/>
          <w:sz w:val="20"/>
          <w:szCs w:val="20"/>
        </w:rPr>
        <w:tab/>
      </w:r>
      <w:r w:rsidR="007C5EFA">
        <w:rPr>
          <w:rFonts w:ascii="Arial" w:eastAsia="Arial Unicode MS" w:hAnsi="Arial" w:cs="Arial"/>
          <w:sz w:val="20"/>
          <w:szCs w:val="20"/>
        </w:rPr>
        <w:tab/>
      </w:r>
      <w:r w:rsidRPr="00960FAD">
        <w:rPr>
          <w:rFonts w:ascii="Arial" w:eastAsia="Arial Unicode MS" w:hAnsi="Arial" w:cs="Arial"/>
          <w:sz w:val="20"/>
          <w:szCs w:val="20"/>
        </w:rPr>
        <w:t xml:space="preserve">ƒ 6370 </w:t>
      </w:r>
    </w:p>
    <w:p w:rsidR="007C5EFA" w:rsidRDefault="00960FAD" w:rsidP="007C5EFA">
      <w:pPr>
        <w:shd w:val="clear" w:color="auto" w:fill="FFFFFF"/>
        <w:ind w:left="708"/>
        <w:jc w:val="both"/>
        <w:rPr>
          <w:rFonts w:ascii="Arial" w:eastAsia="Arial Unicode MS" w:hAnsi="Arial" w:cs="Arial"/>
          <w:sz w:val="20"/>
          <w:szCs w:val="20"/>
        </w:rPr>
      </w:pPr>
      <w:r w:rsidRPr="00960FAD">
        <w:rPr>
          <w:rFonts w:ascii="Arial" w:eastAsia="Arial Unicode MS" w:hAnsi="Arial" w:cs="Arial"/>
          <w:sz w:val="20"/>
          <w:szCs w:val="20"/>
        </w:rPr>
        <w:t xml:space="preserve">C. Tlmmers, St. Oedenrode, </w:t>
      </w:r>
      <w:r w:rsidR="007C5EFA">
        <w:rPr>
          <w:rFonts w:ascii="Arial" w:eastAsia="Arial Unicode MS" w:hAnsi="Arial" w:cs="Arial"/>
          <w:sz w:val="20"/>
          <w:szCs w:val="20"/>
        </w:rPr>
        <w:tab/>
      </w:r>
      <w:r w:rsidR="007C5EFA">
        <w:rPr>
          <w:rFonts w:ascii="Arial" w:eastAsia="Arial Unicode MS" w:hAnsi="Arial" w:cs="Arial"/>
          <w:sz w:val="20"/>
          <w:szCs w:val="20"/>
        </w:rPr>
        <w:tab/>
      </w:r>
      <w:r w:rsidR="007C5EFA">
        <w:rPr>
          <w:rFonts w:ascii="Arial" w:eastAsia="Arial Unicode MS" w:hAnsi="Arial" w:cs="Arial"/>
          <w:sz w:val="20"/>
          <w:szCs w:val="20"/>
        </w:rPr>
        <w:tab/>
      </w:r>
      <w:r w:rsidRPr="00960FAD">
        <w:rPr>
          <w:rFonts w:ascii="Arial" w:eastAsia="Arial Unicode MS" w:hAnsi="Arial" w:cs="Arial"/>
          <w:sz w:val="20"/>
          <w:szCs w:val="20"/>
        </w:rPr>
        <w:t xml:space="preserve">ƒ 6289 </w:t>
      </w:r>
    </w:p>
    <w:p w:rsidR="007C5EFA" w:rsidRDefault="00960FAD" w:rsidP="007C5EFA">
      <w:pPr>
        <w:shd w:val="clear" w:color="auto" w:fill="FFFFFF"/>
        <w:ind w:left="708"/>
        <w:jc w:val="both"/>
        <w:rPr>
          <w:rFonts w:ascii="Arial" w:eastAsia="Arial Unicode MS" w:hAnsi="Arial" w:cs="Arial"/>
          <w:sz w:val="20"/>
          <w:szCs w:val="20"/>
        </w:rPr>
      </w:pPr>
      <w:r w:rsidRPr="00960FAD">
        <w:rPr>
          <w:rFonts w:ascii="Arial" w:eastAsia="Arial Unicode MS" w:hAnsi="Arial" w:cs="Arial"/>
          <w:sz w:val="20"/>
          <w:szCs w:val="20"/>
        </w:rPr>
        <w:t xml:space="preserve">G. Goosens, Schijndel, </w:t>
      </w:r>
      <w:r w:rsidR="007C5EFA">
        <w:rPr>
          <w:rFonts w:ascii="Arial" w:eastAsia="Arial Unicode MS" w:hAnsi="Arial" w:cs="Arial"/>
          <w:sz w:val="20"/>
          <w:szCs w:val="20"/>
        </w:rPr>
        <w:tab/>
      </w:r>
      <w:r w:rsidR="007C5EFA">
        <w:rPr>
          <w:rFonts w:ascii="Arial" w:eastAsia="Arial Unicode MS" w:hAnsi="Arial" w:cs="Arial"/>
          <w:sz w:val="20"/>
          <w:szCs w:val="20"/>
        </w:rPr>
        <w:tab/>
      </w:r>
      <w:r w:rsidR="007C5EFA">
        <w:rPr>
          <w:rFonts w:ascii="Arial" w:eastAsia="Arial Unicode MS" w:hAnsi="Arial" w:cs="Arial"/>
          <w:sz w:val="20"/>
          <w:szCs w:val="20"/>
        </w:rPr>
        <w:tab/>
      </w:r>
      <w:r w:rsidR="007C5EFA">
        <w:rPr>
          <w:rFonts w:ascii="Arial" w:eastAsia="Arial Unicode MS" w:hAnsi="Arial" w:cs="Arial"/>
          <w:sz w:val="20"/>
          <w:szCs w:val="20"/>
        </w:rPr>
        <w:tab/>
      </w:r>
      <w:r w:rsidRPr="00960FAD">
        <w:rPr>
          <w:rFonts w:ascii="Arial" w:eastAsia="Arial Unicode MS" w:hAnsi="Arial" w:cs="Arial"/>
          <w:sz w:val="20"/>
          <w:szCs w:val="20"/>
        </w:rPr>
        <w:t xml:space="preserve">ƒ 5885 </w:t>
      </w:r>
    </w:p>
    <w:p w:rsidR="007C5EFA" w:rsidRDefault="00960FAD" w:rsidP="007C5EFA">
      <w:pPr>
        <w:shd w:val="clear" w:color="auto" w:fill="FFFFFF"/>
        <w:ind w:left="708"/>
        <w:jc w:val="both"/>
        <w:rPr>
          <w:rFonts w:ascii="Arial" w:eastAsia="Arial Unicode MS" w:hAnsi="Arial" w:cs="Arial"/>
          <w:sz w:val="20"/>
          <w:szCs w:val="20"/>
        </w:rPr>
      </w:pPr>
      <w:r w:rsidRPr="00960FAD">
        <w:rPr>
          <w:rFonts w:ascii="Arial" w:eastAsia="Arial Unicode MS" w:hAnsi="Arial" w:cs="Arial"/>
          <w:sz w:val="20"/>
          <w:szCs w:val="20"/>
        </w:rPr>
        <w:t xml:space="preserve">H. van Geffen, Eerde en H. Memel, Schijndel, </w:t>
      </w:r>
      <w:r w:rsidR="007C5EFA">
        <w:rPr>
          <w:rFonts w:ascii="Arial" w:eastAsia="Arial Unicode MS" w:hAnsi="Arial" w:cs="Arial"/>
          <w:sz w:val="20"/>
          <w:szCs w:val="20"/>
        </w:rPr>
        <w:tab/>
      </w:r>
      <w:r w:rsidRPr="00960FAD">
        <w:rPr>
          <w:rFonts w:ascii="Arial" w:eastAsia="Arial Unicode MS" w:hAnsi="Arial" w:cs="Arial"/>
          <w:sz w:val="20"/>
          <w:szCs w:val="20"/>
        </w:rPr>
        <w:t xml:space="preserve">ƒ 5863 </w:t>
      </w:r>
    </w:p>
    <w:p w:rsidR="007C5EFA" w:rsidRDefault="00960FAD" w:rsidP="007C5EFA">
      <w:pPr>
        <w:shd w:val="clear" w:color="auto" w:fill="FFFFFF"/>
        <w:jc w:val="both"/>
        <w:rPr>
          <w:rFonts w:ascii="Arial" w:eastAsia="Arial Unicode MS" w:hAnsi="Arial" w:cs="Arial"/>
          <w:sz w:val="20"/>
          <w:szCs w:val="20"/>
        </w:rPr>
      </w:pPr>
      <w:r w:rsidRPr="00960FAD">
        <w:rPr>
          <w:rFonts w:ascii="Arial" w:eastAsia="Arial Unicode MS" w:hAnsi="Arial" w:cs="Arial"/>
          <w:sz w:val="20"/>
          <w:szCs w:val="20"/>
        </w:rPr>
        <w:t xml:space="preserve">Het werk is aan de laagste inschrijvers gegund. </w:t>
      </w:r>
    </w:p>
    <w:p w:rsidR="007C5EFA" w:rsidRDefault="007C5EFA" w:rsidP="007C5EFA">
      <w:pPr>
        <w:shd w:val="clear" w:color="auto" w:fill="FFFFFF"/>
        <w:jc w:val="both"/>
        <w:rPr>
          <w:rFonts w:ascii="Arial" w:eastAsia="Arial Unicode MS" w:hAnsi="Arial" w:cs="Arial"/>
          <w:sz w:val="20"/>
          <w:szCs w:val="20"/>
        </w:rPr>
      </w:pPr>
    </w:p>
    <w:p w:rsidR="007C5EFA" w:rsidRDefault="00960FAD" w:rsidP="007C5EFA">
      <w:pPr>
        <w:shd w:val="clear" w:color="auto" w:fill="FFFFFF"/>
        <w:jc w:val="both"/>
        <w:rPr>
          <w:rFonts w:ascii="Arial" w:eastAsia="Arial Unicode MS" w:hAnsi="Arial" w:cs="Arial"/>
          <w:sz w:val="20"/>
          <w:szCs w:val="20"/>
        </w:rPr>
      </w:pPr>
      <w:r w:rsidRPr="00960FAD">
        <w:rPr>
          <w:rFonts w:ascii="Arial" w:eastAsia="Arial Unicode MS" w:hAnsi="Arial" w:cs="Arial"/>
          <w:sz w:val="20"/>
          <w:szCs w:val="20"/>
        </w:rPr>
        <w:t xml:space="preserve">Bij de aanbesteding van een nieuw woonhuis voor rekening van den heer A. Brus te Schijndel, onder architectuur van C. van de Wielen, architect te Schijndel, werd ingeschreven als volgt: </w:t>
      </w:r>
    </w:p>
    <w:p w:rsidR="007C5EFA" w:rsidRDefault="00960FAD" w:rsidP="007C5EFA">
      <w:pPr>
        <w:shd w:val="clear" w:color="auto" w:fill="FFFFFF"/>
        <w:ind w:left="708"/>
        <w:jc w:val="both"/>
        <w:rPr>
          <w:rFonts w:ascii="Arial" w:eastAsia="Arial Unicode MS" w:hAnsi="Arial" w:cs="Arial"/>
          <w:sz w:val="20"/>
          <w:szCs w:val="20"/>
        </w:rPr>
      </w:pPr>
      <w:r w:rsidRPr="00960FAD">
        <w:rPr>
          <w:rFonts w:ascii="Arial" w:eastAsia="Arial Unicode MS" w:hAnsi="Arial" w:cs="Arial"/>
          <w:sz w:val="20"/>
          <w:szCs w:val="20"/>
        </w:rPr>
        <w:t xml:space="preserve">J. M. van Geffen, Schijndel, </w:t>
      </w:r>
      <w:r w:rsidR="007C5EFA">
        <w:rPr>
          <w:rFonts w:ascii="Arial" w:eastAsia="Arial Unicode MS" w:hAnsi="Arial" w:cs="Arial"/>
          <w:sz w:val="20"/>
          <w:szCs w:val="20"/>
        </w:rPr>
        <w:tab/>
      </w:r>
      <w:r w:rsidR="007C5EFA">
        <w:rPr>
          <w:rFonts w:ascii="Arial" w:eastAsia="Arial Unicode MS" w:hAnsi="Arial" w:cs="Arial"/>
          <w:sz w:val="20"/>
          <w:szCs w:val="20"/>
        </w:rPr>
        <w:tab/>
      </w:r>
      <w:r w:rsidR="007C5EFA">
        <w:rPr>
          <w:rFonts w:ascii="Arial" w:eastAsia="Arial Unicode MS" w:hAnsi="Arial" w:cs="Arial"/>
          <w:sz w:val="20"/>
          <w:szCs w:val="20"/>
        </w:rPr>
        <w:tab/>
      </w:r>
      <w:r w:rsidR="007C5EFA" w:rsidRPr="007C5EFA">
        <w:rPr>
          <w:rFonts w:ascii="Arial" w:eastAsia="Arial Unicode MS" w:hAnsi="Arial" w:cs="Arial"/>
          <w:sz w:val="20"/>
          <w:szCs w:val="20"/>
        </w:rPr>
        <w:t>ƒ</w:t>
      </w:r>
      <w:r w:rsidRPr="00960FAD">
        <w:rPr>
          <w:rFonts w:ascii="Arial" w:eastAsia="Arial Unicode MS" w:hAnsi="Arial" w:cs="Arial"/>
          <w:sz w:val="20"/>
          <w:szCs w:val="20"/>
        </w:rPr>
        <w:t xml:space="preserve"> 1935 </w:t>
      </w:r>
    </w:p>
    <w:p w:rsidR="007C5EFA" w:rsidRDefault="00960FAD" w:rsidP="007C5EFA">
      <w:pPr>
        <w:shd w:val="clear" w:color="auto" w:fill="FFFFFF"/>
        <w:ind w:left="708"/>
        <w:jc w:val="both"/>
        <w:rPr>
          <w:rFonts w:ascii="Arial" w:eastAsia="Arial Unicode MS" w:hAnsi="Arial" w:cs="Arial"/>
          <w:sz w:val="20"/>
          <w:szCs w:val="20"/>
        </w:rPr>
      </w:pPr>
      <w:r w:rsidRPr="00960FAD">
        <w:rPr>
          <w:rFonts w:ascii="Arial" w:eastAsia="Arial Unicode MS" w:hAnsi="Arial" w:cs="Arial"/>
          <w:sz w:val="20"/>
          <w:szCs w:val="20"/>
        </w:rPr>
        <w:t xml:space="preserve">J. C. van den Elzen. Nlstelrode, </w:t>
      </w:r>
      <w:r w:rsidR="007C5EFA">
        <w:rPr>
          <w:rFonts w:ascii="Arial" w:eastAsia="Arial Unicode MS" w:hAnsi="Arial" w:cs="Arial"/>
          <w:sz w:val="20"/>
          <w:szCs w:val="20"/>
        </w:rPr>
        <w:tab/>
      </w:r>
      <w:r w:rsidR="007C5EFA">
        <w:rPr>
          <w:rFonts w:ascii="Arial" w:eastAsia="Arial Unicode MS" w:hAnsi="Arial" w:cs="Arial"/>
          <w:sz w:val="20"/>
          <w:szCs w:val="20"/>
        </w:rPr>
        <w:tab/>
      </w:r>
      <w:r w:rsidR="007C5EFA" w:rsidRPr="007C5EFA">
        <w:rPr>
          <w:rFonts w:ascii="Arial" w:eastAsia="Arial Unicode MS" w:hAnsi="Arial" w:cs="Arial"/>
          <w:sz w:val="20"/>
          <w:szCs w:val="20"/>
        </w:rPr>
        <w:t>ƒ</w:t>
      </w:r>
      <w:r w:rsidRPr="00960FAD">
        <w:rPr>
          <w:rFonts w:ascii="Arial" w:eastAsia="Arial Unicode MS" w:hAnsi="Arial" w:cs="Arial"/>
          <w:sz w:val="20"/>
          <w:szCs w:val="20"/>
        </w:rPr>
        <w:t xml:space="preserve"> 1499 </w:t>
      </w:r>
    </w:p>
    <w:p w:rsidR="007C5EFA" w:rsidRDefault="00960FAD" w:rsidP="007C5EFA">
      <w:pPr>
        <w:shd w:val="clear" w:color="auto" w:fill="FFFFFF"/>
        <w:ind w:left="708"/>
        <w:jc w:val="both"/>
        <w:rPr>
          <w:rFonts w:ascii="Arial" w:eastAsia="Arial Unicode MS" w:hAnsi="Arial" w:cs="Arial"/>
          <w:sz w:val="20"/>
          <w:szCs w:val="20"/>
        </w:rPr>
      </w:pPr>
      <w:r w:rsidRPr="00960FAD">
        <w:rPr>
          <w:rFonts w:ascii="Arial" w:eastAsia="Arial Unicode MS" w:hAnsi="Arial" w:cs="Arial"/>
          <w:sz w:val="20"/>
          <w:szCs w:val="20"/>
        </w:rPr>
        <w:t xml:space="preserve">P. van Galen, Schijndel. </w:t>
      </w:r>
      <w:r w:rsidR="007C5EFA">
        <w:rPr>
          <w:rFonts w:ascii="Arial" w:eastAsia="Arial Unicode MS" w:hAnsi="Arial" w:cs="Arial"/>
          <w:sz w:val="20"/>
          <w:szCs w:val="20"/>
        </w:rPr>
        <w:tab/>
      </w:r>
      <w:r w:rsidR="007C5EFA">
        <w:rPr>
          <w:rFonts w:ascii="Arial" w:eastAsia="Arial Unicode MS" w:hAnsi="Arial" w:cs="Arial"/>
          <w:sz w:val="20"/>
          <w:szCs w:val="20"/>
        </w:rPr>
        <w:tab/>
      </w:r>
      <w:r w:rsidR="007C5EFA">
        <w:rPr>
          <w:rFonts w:ascii="Arial" w:eastAsia="Arial Unicode MS" w:hAnsi="Arial" w:cs="Arial"/>
          <w:sz w:val="20"/>
          <w:szCs w:val="20"/>
        </w:rPr>
        <w:tab/>
      </w:r>
      <w:r w:rsidR="007C5EFA" w:rsidRPr="007C5EFA">
        <w:rPr>
          <w:rFonts w:ascii="Arial" w:eastAsia="Arial Unicode MS" w:hAnsi="Arial" w:cs="Arial"/>
          <w:sz w:val="20"/>
          <w:szCs w:val="20"/>
        </w:rPr>
        <w:t>ƒ</w:t>
      </w:r>
      <w:r w:rsidRPr="00960FAD">
        <w:rPr>
          <w:rFonts w:ascii="Arial" w:eastAsia="Arial Unicode MS" w:hAnsi="Arial" w:cs="Arial"/>
          <w:sz w:val="20"/>
          <w:szCs w:val="20"/>
        </w:rPr>
        <w:t xml:space="preserve"> 1365 </w:t>
      </w:r>
    </w:p>
    <w:p w:rsidR="007C5EFA" w:rsidRDefault="00960FAD" w:rsidP="007C5EFA">
      <w:pPr>
        <w:shd w:val="clear" w:color="auto" w:fill="FFFFFF"/>
        <w:ind w:left="708"/>
        <w:jc w:val="both"/>
        <w:rPr>
          <w:rFonts w:ascii="Arial" w:eastAsia="Arial Unicode MS" w:hAnsi="Arial" w:cs="Arial"/>
          <w:sz w:val="20"/>
          <w:szCs w:val="20"/>
        </w:rPr>
      </w:pPr>
      <w:r w:rsidRPr="00960FAD">
        <w:rPr>
          <w:rFonts w:ascii="Arial" w:eastAsia="Arial Unicode MS" w:hAnsi="Arial" w:cs="Arial"/>
          <w:sz w:val="20"/>
          <w:szCs w:val="20"/>
        </w:rPr>
        <w:t xml:space="preserve">G. Schellekens en G. Bolwerk, Schijndel, </w:t>
      </w:r>
      <w:r w:rsidR="007C5EFA">
        <w:rPr>
          <w:rFonts w:ascii="Arial" w:eastAsia="Arial Unicode MS" w:hAnsi="Arial" w:cs="Arial"/>
          <w:sz w:val="20"/>
          <w:szCs w:val="20"/>
        </w:rPr>
        <w:tab/>
      </w:r>
      <w:r w:rsidR="007C5EFA" w:rsidRPr="007C5EFA">
        <w:rPr>
          <w:rFonts w:ascii="Arial" w:eastAsia="Arial Unicode MS" w:hAnsi="Arial" w:cs="Arial"/>
          <w:sz w:val="20"/>
          <w:szCs w:val="20"/>
        </w:rPr>
        <w:t>ƒ</w:t>
      </w:r>
      <w:r w:rsidRPr="00960FAD">
        <w:rPr>
          <w:rFonts w:ascii="Arial" w:eastAsia="Arial Unicode MS" w:hAnsi="Arial" w:cs="Arial"/>
          <w:sz w:val="20"/>
          <w:szCs w:val="20"/>
        </w:rPr>
        <w:t xml:space="preserve"> 1280 </w:t>
      </w:r>
    </w:p>
    <w:p w:rsidR="007C5EFA" w:rsidRDefault="00960FAD" w:rsidP="007C5EFA">
      <w:pPr>
        <w:shd w:val="clear" w:color="auto" w:fill="FFFFFF"/>
        <w:ind w:left="708"/>
        <w:jc w:val="both"/>
        <w:rPr>
          <w:rFonts w:ascii="Arial" w:eastAsia="Arial Unicode MS" w:hAnsi="Arial" w:cs="Arial"/>
          <w:sz w:val="20"/>
          <w:szCs w:val="20"/>
        </w:rPr>
      </w:pPr>
      <w:r w:rsidRPr="00960FAD">
        <w:rPr>
          <w:rFonts w:ascii="Arial" w:eastAsia="Arial Unicode MS" w:hAnsi="Arial" w:cs="Arial"/>
          <w:sz w:val="20"/>
          <w:szCs w:val="20"/>
        </w:rPr>
        <w:t xml:space="preserve">G. Goosens, Schijndel, </w:t>
      </w:r>
      <w:r w:rsidR="007C5EFA">
        <w:rPr>
          <w:rFonts w:ascii="Arial" w:eastAsia="Arial Unicode MS" w:hAnsi="Arial" w:cs="Arial"/>
          <w:sz w:val="20"/>
          <w:szCs w:val="20"/>
        </w:rPr>
        <w:tab/>
      </w:r>
      <w:r w:rsidR="007C5EFA">
        <w:rPr>
          <w:rFonts w:ascii="Arial" w:eastAsia="Arial Unicode MS" w:hAnsi="Arial" w:cs="Arial"/>
          <w:sz w:val="20"/>
          <w:szCs w:val="20"/>
        </w:rPr>
        <w:tab/>
      </w:r>
      <w:r w:rsidR="007C5EFA">
        <w:rPr>
          <w:rFonts w:ascii="Arial" w:eastAsia="Arial Unicode MS" w:hAnsi="Arial" w:cs="Arial"/>
          <w:sz w:val="20"/>
          <w:szCs w:val="20"/>
        </w:rPr>
        <w:tab/>
      </w:r>
      <w:r w:rsidR="007C5EFA">
        <w:rPr>
          <w:rFonts w:ascii="Arial" w:eastAsia="Arial Unicode MS" w:hAnsi="Arial" w:cs="Arial"/>
          <w:sz w:val="20"/>
          <w:szCs w:val="20"/>
        </w:rPr>
        <w:tab/>
      </w:r>
      <w:r w:rsidR="007C5EFA" w:rsidRPr="007C5EFA">
        <w:rPr>
          <w:rFonts w:ascii="Arial" w:eastAsia="Arial Unicode MS" w:hAnsi="Arial" w:cs="Arial"/>
          <w:sz w:val="20"/>
          <w:szCs w:val="20"/>
        </w:rPr>
        <w:t>ƒ</w:t>
      </w:r>
      <w:r w:rsidRPr="00960FAD">
        <w:rPr>
          <w:rFonts w:ascii="Arial" w:eastAsia="Arial Unicode MS" w:hAnsi="Arial" w:cs="Arial"/>
          <w:sz w:val="20"/>
          <w:szCs w:val="20"/>
        </w:rPr>
        <w:t xml:space="preserve"> 1189 </w:t>
      </w:r>
    </w:p>
    <w:p w:rsidR="007C5EFA" w:rsidRDefault="00960FAD" w:rsidP="007C5EFA">
      <w:pPr>
        <w:shd w:val="clear" w:color="auto" w:fill="FFFFFF"/>
        <w:ind w:left="708"/>
        <w:jc w:val="both"/>
        <w:rPr>
          <w:rFonts w:ascii="Arial" w:eastAsia="Arial Unicode MS" w:hAnsi="Arial" w:cs="Arial"/>
          <w:sz w:val="20"/>
          <w:szCs w:val="20"/>
        </w:rPr>
      </w:pPr>
      <w:r w:rsidRPr="00960FAD">
        <w:rPr>
          <w:rFonts w:ascii="Arial" w:eastAsia="Arial Unicode MS" w:hAnsi="Arial" w:cs="Arial"/>
          <w:sz w:val="20"/>
          <w:szCs w:val="20"/>
        </w:rPr>
        <w:t xml:space="preserve">Joh. van Herpen. Wijbosch, </w:t>
      </w:r>
      <w:r w:rsidR="007C5EFA">
        <w:rPr>
          <w:rFonts w:ascii="Arial" w:eastAsia="Arial Unicode MS" w:hAnsi="Arial" w:cs="Arial"/>
          <w:sz w:val="20"/>
          <w:szCs w:val="20"/>
        </w:rPr>
        <w:tab/>
      </w:r>
      <w:r w:rsidR="007C5EFA">
        <w:rPr>
          <w:rFonts w:ascii="Arial" w:eastAsia="Arial Unicode MS" w:hAnsi="Arial" w:cs="Arial"/>
          <w:sz w:val="20"/>
          <w:szCs w:val="20"/>
        </w:rPr>
        <w:tab/>
      </w:r>
      <w:r w:rsidR="007C5EFA">
        <w:rPr>
          <w:rFonts w:ascii="Arial" w:eastAsia="Arial Unicode MS" w:hAnsi="Arial" w:cs="Arial"/>
          <w:sz w:val="20"/>
          <w:szCs w:val="20"/>
        </w:rPr>
        <w:tab/>
      </w:r>
      <w:r w:rsidR="007C5EFA" w:rsidRPr="007C5EFA">
        <w:rPr>
          <w:rFonts w:ascii="Arial" w:eastAsia="Arial Unicode MS" w:hAnsi="Arial" w:cs="Arial"/>
          <w:sz w:val="20"/>
          <w:szCs w:val="20"/>
        </w:rPr>
        <w:t>ƒ</w:t>
      </w:r>
      <w:r w:rsidRPr="00960FAD">
        <w:rPr>
          <w:rFonts w:ascii="Arial" w:eastAsia="Arial Unicode MS" w:hAnsi="Arial" w:cs="Arial"/>
          <w:sz w:val="20"/>
          <w:szCs w:val="20"/>
        </w:rPr>
        <w:t xml:space="preserve"> 1155 </w:t>
      </w:r>
    </w:p>
    <w:p w:rsidR="007C5EFA" w:rsidRDefault="00960FAD" w:rsidP="007C5EFA">
      <w:pPr>
        <w:shd w:val="clear" w:color="auto" w:fill="FFFFFF"/>
        <w:ind w:left="708"/>
        <w:jc w:val="both"/>
        <w:rPr>
          <w:rFonts w:ascii="Arial" w:eastAsia="Arial Unicode MS" w:hAnsi="Arial" w:cs="Arial"/>
          <w:sz w:val="20"/>
          <w:szCs w:val="20"/>
        </w:rPr>
      </w:pPr>
      <w:r w:rsidRPr="00960FAD">
        <w:rPr>
          <w:rFonts w:ascii="Arial" w:eastAsia="Arial Unicode MS" w:hAnsi="Arial" w:cs="Arial"/>
          <w:sz w:val="20"/>
          <w:szCs w:val="20"/>
        </w:rPr>
        <w:t xml:space="preserve">J. Merks, Schijndel. </w:t>
      </w:r>
      <w:r w:rsidR="007C5EFA">
        <w:rPr>
          <w:rFonts w:ascii="Arial" w:eastAsia="Arial Unicode MS" w:hAnsi="Arial" w:cs="Arial"/>
          <w:sz w:val="20"/>
          <w:szCs w:val="20"/>
        </w:rPr>
        <w:tab/>
      </w:r>
      <w:r w:rsidR="007C5EFA">
        <w:rPr>
          <w:rFonts w:ascii="Arial" w:eastAsia="Arial Unicode MS" w:hAnsi="Arial" w:cs="Arial"/>
          <w:sz w:val="20"/>
          <w:szCs w:val="20"/>
        </w:rPr>
        <w:tab/>
      </w:r>
      <w:r w:rsidR="007C5EFA">
        <w:rPr>
          <w:rFonts w:ascii="Arial" w:eastAsia="Arial Unicode MS" w:hAnsi="Arial" w:cs="Arial"/>
          <w:sz w:val="20"/>
          <w:szCs w:val="20"/>
        </w:rPr>
        <w:tab/>
      </w:r>
      <w:r w:rsidR="007C5EFA">
        <w:rPr>
          <w:rFonts w:ascii="Arial" w:eastAsia="Arial Unicode MS" w:hAnsi="Arial" w:cs="Arial"/>
          <w:sz w:val="20"/>
          <w:szCs w:val="20"/>
        </w:rPr>
        <w:tab/>
      </w:r>
      <w:r w:rsidR="007C5EFA" w:rsidRPr="007C5EFA">
        <w:rPr>
          <w:rFonts w:ascii="Arial" w:eastAsia="Arial Unicode MS" w:hAnsi="Arial" w:cs="Arial"/>
          <w:sz w:val="20"/>
          <w:szCs w:val="20"/>
        </w:rPr>
        <w:t>ƒ</w:t>
      </w:r>
      <w:r w:rsidRPr="00960FAD">
        <w:rPr>
          <w:rFonts w:ascii="Arial" w:eastAsia="Arial Unicode MS" w:hAnsi="Arial" w:cs="Arial"/>
          <w:sz w:val="20"/>
          <w:szCs w:val="20"/>
        </w:rPr>
        <w:t xml:space="preserve"> 1112 </w:t>
      </w:r>
    </w:p>
    <w:p w:rsidR="007C5EFA" w:rsidRDefault="00960FAD" w:rsidP="007C5EFA">
      <w:pPr>
        <w:shd w:val="clear" w:color="auto" w:fill="FFFFFF"/>
        <w:ind w:left="708"/>
        <w:jc w:val="both"/>
        <w:rPr>
          <w:rFonts w:ascii="Arial" w:eastAsia="Arial Unicode MS" w:hAnsi="Arial" w:cs="Arial"/>
          <w:sz w:val="20"/>
          <w:szCs w:val="20"/>
        </w:rPr>
      </w:pPr>
      <w:r w:rsidRPr="00960FAD">
        <w:rPr>
          <w:rFonts w:ascii="Arial" w:eastAsia="Arial Unicode MS" w:hAnsi="Arial" w:cs="Arial"/>
          <w:sz w:val="20"/>
          <w:szCs w:val="20"/>
        </w:rPr>
        <w:t xml:space="preserve">H. J. Memel en Joh. van Osch, Schijndel, </w:t>
      </w:r>
      <w:r w:rsidR="007C5EFA">
        <w:rPr>
          <w:rFonts w:ascii="Arial" w:eastAsia="Arial Unicode MS" w:hAnsi="Arial" w:cs="Arial"/>
          <w:sz w:val="20"/>
          <w:szCs w:val="20"/>
        </w:rPr>
        <w:tab/>
      </w:r>
      <w:r w:rsidR="007C5EFA" w:rsidRPr="007C5EFA">
        <w:rPr>
          <w:rFonts w:ascii="Arial" w:eastAsia="Arial Unicode MS" w:hAnsi="Arial" w:cs="Arial"/>
          <w:sz w:val="20"/>
          <w:szCs w:val="20"/>
        </w:rPr>
        <w:t>ƒ</w:t>
      </w:r>
      <w:r w:rsidRPr="00960FAD">
        <w:rPr>
          <w:rFonts w:ascii="Arial" w:eastAsia="Arial Unicode MS" w:hAnsi="Arial" w:cs="Arial"/>
          <w:sz w:val="20"/>
          <w:szCs w:val="20"/>
        </w:rPr>
        <w:t xml:space="preserve"> 1086 </w:t>
      </w:r>
    </w:p>
    <w:p w:rsidR="00960FAD" w:rsidRDefault="00960FAD" w:rsidP="007C5EFA">
      <w:pPr>
        <w:shd w:val="clear" w:color="auto" w:fill="FFFFFF"/>
        <w:jc w:val="both"/>
        <w:rPr>
          <w:rFonts w:ascii="Arial" w:eastAsia="Arial Unicode MS" w:hAnsi="Arial" w:cs="Arial"/>
          <w:sz w:val="20"/>
          <w:szCs w:val="20"/>
        </w:rPr>
      </w:pPr>
      <w:r w:rsidRPr="00960FAD">
        <w:rPr>
          <w:rFonts w:ascii="Arial" w:eastAsia="Arial Unicode MS" w:hAnsi="Arial" w:cs="Arial"/>
          <w:sz w:val="20"/>
          <w:szCs w:val="20"/>
        </w:rPr>
        <w:t>Het werk is aan de laagste inschrijvers gegund.</w:t>
      </w:r>
    </w:p>
    <w:p w:rsidR="007C5EFA" w:rsidRDefault="007C5EFA" w:rsidP="007C5EFA">
      <w:pPr>
        <w:shd w:val="clear" w:color="auto" w:fill="FFFFFF"/>
        <w:jc w:val="both"/>
        <w:rPr>
          <w:rFonts w:ascii="Arial" w:eastAsia="Arial Unicode MS" w:hAnsi="Arial" w:cs="Arial"/>
          <w:sz w:val="20"/>
          <w:szCs w:val="20"/>
        </w:rPr>
      </w:pPr>
    </w:p>
    <w:p w:rsidR="007C5EFA" w:rsidRPr="007C5EFA" w:rsidRDefault="007C5EFA" w:rsidP="007C5EFA">
      <w:pPr>
        <w:shd w:val="clear" w:color="auto" w:fill="FFFFFF"/>
        <w:jc w:val="both"/>
        <w:rPr>
          <w:rFonts w:ascii="Arial" w:eastAsia="Arial Unicode MS" w:hAnsi="Arial" w:cs="Arial"/>
          <w:b/>
          <w:bCs/>
          <w:sz w:val="20"/>
          <w:szCs w:val="20"/>
          <w:u w:val="single"/>
        </w:rPr>
      </w:pPr>
      <w:r w:rsidRPr="007C5EFA">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1</w:t>
      </w:r>
      <w:r w:rsidRPr="007C5EFA">
        <w:rPr>
          <w:rFonts w:ascii="Arial" w:eastAsia="Arial Unicode MS" w:hAnsi="Arial" w:cs="Arial"/>
          <w:b/>
          <w:bCs/>
          <w:sz w:val="20"/>
          <w:szCs w:val="20"/>
          <w:u w:val="single"/>
        </w:rPr>
        <w:t>-04-1936</w:t>
      </w:r>
    </w:p>
    <w:p w:rsidR="007C5EFA" w:rsidRDefault="007C5EFA" w:rsidP="007C5EFA">
      <w:pPr>
        <w:shd w:val="clear" w:color="auto" w:fill="FFFFFF"/>
        <w:jc w:val="both"/>
        <w:rPr>
          <w:rFonts w:ascii="Arial" w:eastAsia="Arial Unicode MS" w:hAnsi="Arial" w:cs="Arial"/>
          <w:sz w:val="20"/>
          <w:szCs w:val="20"/>
        </w:rPr>
      </w:pPr>
    </w:p>
    <w:p w:rsidR="007C5EFA" w:rsidRDefault="007C5EFA" w:rsidP="007C5EFA">
      <w:pPr>
        <w:shd w:val="clear" w:color="auto" w:fill="FFFFFF"/>
        <w:jc w:val="both"/>
        <w:rPr>
          <w:rFonts w:ascii="Arial" w:eastAsia="Arial Unicode MS" w:hAnsi="Arial" w:cs="Arial"/>
          <w:sz w:val="20"/>
          <w:szCs w:val="20"/>
        </w:rPr>
      </w:pPr>
      <w:r w:rsidRPr="007C5EFA">
        <w:rPr>
          <w:rFonts w:ascii="Arial" w:eastAsia="Arial Unicode MS" w:hAnsi="Arial" w:cs="Arial"/>
          <w:sz w:val="20"/>
          <w:szCs w:val="20"/>
        </w:rPr>
        <w:t>Notaris LEEMANS, te St. Michiels-Gestel, zal Donderdagen 23 April en 7 Mei om 7 uur, inzet bij Cromzicht en toewijzing bij v. ALEBEEK te Schijndel, Nieuwe Parochie, artikel 1223 B.W. VERKOOPEN: EEN NIEUW GEBOUWDE BAKKERIJ met winkel, erf en tuin te Schijndel, Nieuwe Parochie, groot 5 Are. Aanvaarding bij betaling 7 Aug. 1936. Eigendom van den heer A. v. BREUGEL, aldaar.</w:t>
      </w:r>
    </w:p>
    <w:p w:rsidR="007C5EFA" w:rsidRDefault="007C5EFA" w:rsidP="007C5EFA">
      <w:pPr>
        <w:shd w:val="clear" w:color="auto" w:fill="FFFFFF"/>
        <w:jc w:val="both"/>
        <w:rPr>
          <w:rFonts w:ascii="Arial" w:eastAsia="Arial Unicode MS" w:hAnsi="Arial" w:cs="Arial"/>
          <w:sz w:val="20"/>
          <w:szCs w:val="20"/>
        </w:rPr>
      </w:pPr>
    </w:p>
    <w:p w:rsidR="007C5EFA" w:rsidRPr="007C5EFA" w:rsidRDefault="007C5EFA" w:rsidP="007C5EFA">
      <w:pPr>
        <w:shd w:val="clear" w:color="auto" w:fill="FFFFFF"/>
        <w:jc w:val="both"/>
        <w:rPr>
          <w:rFonts w:ascii="Arial" w:eastAsia="Arial Unicode MS" w:hAnsi="Arial" w:cs="Arial"/>
          <w:b/>
          <w:bCs/>
          <w:sz w:val="20"/>
          <w:szCs w:val="20"/>
          <w:u w:val="single"/>
        </w:rPr>
      </w:pPr>
      <w:r w:rsidRPr="007C5EFA">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4</w:t>
      </w:r>
      <w:r w:rsidRPr="007C5EFA">
        <w:rPr>
          <w:rFonts w:ascii="Arial" w:eastAsia="Arial Unicode MS" w:hAnsi="Arial" w:cs="Arial"/>
          <w:b/>
          <w:bCs/>
          <w:sz w:val="20"/>
          <w:szCs w:val="20"/>
          <w:u w:val="single"/>
        </w:rPr>
        <w:t>-04-1936</w:t>
      </w:r>
    </w:p>
    <w:p w:rsidR="007C5EFA" w:rsidRDefault="007C5EFA" w:rsidP="007C5EFA">
      <w:pPr>
        <w:shd w:val="clear" w:color="auto" w:fill="FFFFFF"/>
        <w:jc w:val="both"/>
        <w:rPr>
          <w:rFonts w:ascii="Arial" w:eastAsia="Arial Unicode MS" w:hAnsi="Arial" w:cs="Arial"/>
          <w:sz w:val="20"/>
          <w:szCs w:val="20"/>
        </w:rPr>
      </w:pPr>
    </w:p>
    <w:p w:rsidR="007C5EFA" w:rsidRPr="007C5EFA" w:rsidRDefault="007C5EFA" w:rsidP="007C5EFA">
      <w:pPr>
        <w:shd w:val="clear" w:color="auto" w:fill="FFFFFF"/>
        <w:jc w:val="both"/>
        <w:rPr>
          <w:rFonts w:ascii="Arial" w:eastAsia="Arial Unicode MS" w:hAnsi="Arial" w:cs="Arial"/>
          <w:b/>
          <w:sz w:val="20"/>
          <w:szCs w:val="20"/>
        </w:rPr>
      </w:pPr>
      <w:r w:rsidRPr="007C5EFA">
        <w:rPr>
          <w:rFonts w:ascii="Arial" w:eastAsia="Arial Unicode MS" w:hAnsi="Arial" w:cs="Arial"/>
          <w:b/>
          <w:sz w:val="20"/>
          <w:szCs w:val="20"/>
        </w:rPr>
        <w:t xml:space="preserve">DE MISSIEWEDSTRIJD IN SCHIJNDEL, </w:t>
      </w:r>
    </w:p>
    <w:p w:rsidR="001D393D" w:rsidRPr="001D393D" w:rsidRDefault="007C5EFA" w:rsidP="007C5EFA">
      <w:pPr>
        <w:shd w:val="clear" w:color="auto" w:fill="FFFFFF"/>
        <w:jc w:val="both"/>
        <w:rPr>
          <w:rFonts w:ascii="Arial" w:eastAsia="Arial Unicode MS" w:hAnsi="Arial" w:cs="Arial"/>
          <w:b/>
          <w:sz w:val="20"/>
          <w:szCs w:val="20"/>
        </w:rPr>
      </w:pPr>
      <w:r w:rsidRPr="001D393D">
        <w:rPr>
          <w:rFonts w:ascii="Arial" w:eastAsia="Arial Unicode MS" w:hAnsi="Arial" w:cs="Arial"/>
          <w:b/>
          <w:sz w:val="20"/>
          <w:szCs w:val="20"/>
        </w:rPr>
        <w:t xml:space="preserve">Een faire, spannende kamp die op hoog peil stond. Breda wint verdiend met 3 — 2 </w:t>
      </w:r>
    </w:p>
    <w:p w:rsidR="001D393D" w:rsidRDefault="007C5EFA" w:rsidP="007C5EFA">
      <w:pPr>
        <w:shd w:val="clear" w:color="auto" w:fill="FFFFFF"/>
        <w:jc w:val="both"/>
        <w:rPr>
          <w:rFonts w:ascii="Arial" w:eastAsia="Arial Unicode MS" w:hAnsi="Arial" w:cs="Arial"/>
          <w:sz w:val="20"/>
          <w:szCs w:val="20"/>
        </w:rPr>
      </w:pPr>
      <w:r w:rsidRPr="007C5EFA">
        <w:rPr>
          <w:rFonts w:ascii="Arial" w:eastAsia="Arial Unicode MS" w:hAnsi="Arial" w:cs="Arial"/>
          <w:sz w:val="20"/>
          <w:szCs w:val="20"/>
        </w:rPr>
        <w:t>Schijndel was in vlaggetooi. Huis aan huis wapperde de nationale driekleur in het gemoedelijke Br</w:t>
      </w:r>
      <w:r w:rsidR="001D393D">
        <w:rPr>
          <w:rFonts w:ascii="Arial" w:eastAsia="Arial Unicode MS" w:hAnsi="Arial" w:cs="Arial"/>
          <w:sz w:val="20"/>
          <w:szCs w:val="20"/>
        </w:rPr>
        <w:t>a</w:t>
      </w:r>
      <w:r w:rsidRPr="007C5EFA">
        <w:rPr>
          <w:rFonts w:ascii="Arial" w:eastAsia="Arial Unicode MS" w:hAnsi="Arial" w:cs="Arial"/>
          <w:sz w:val="20"/>
          <w:szCs w:val="20"/>
        </w:rPr>
        <w:t>bant sche dorp, waar net anders zoo rustig en vreedzaam is en waar de landelijke stilte slechts verstoord wordt door het lustige hameren der nijvere klompenkappers. Nu gaf het straatbeeld een ongewone drukte te aanschouwen: autobussen, luxe wagens fietser</w:t>
      </w:r>
      <w:r w:rsidR="001D393D">
        <w:rPr>
          <w:rFonts w:ascii="Arial" w:eastAsia="Arial Unicode MS" w:hAnsi="Arial" w:cs="Arial"/>
          <w:sz w:val="20"/>
          <w:szCs w:val="20"/>
        </w:rPr>
        <w:t>s</w:t>
      </w:r>
      <w:r w:rsidRPr="007C5EFA">
        <w:rPr>
          <w:rFonts w:ascii="Arial" w:eastAsia="Arial Unicode MS" w:hAnsi="Arial" w:cs="Arial"/>
          <w:sz w:val="20"/>
          <w:szCs w:val="20"/>
        </w:rPr>
        <w:t xml:space="preserve"> en voetgangers waren als een wonderlijke zwerm over het dorp gestreken. Van heinde en verre waren ze gekomen: uit West-Brabant, Limburg, d</w:t>
      </w:r>
      <w:r w:rsidR="001D393D">
        <w:rPr>
          <w:rFonts w:ascii="Arial" w:eastAsia="Arial Unicode MS" w:hAnsi="Arial" w:cs="Arial"/>
          <w:sz w:val="20"/>
          <w:szCs w:val="20"/>
        </w:rPr>
        <w:t>e</w:t>
      </w:r>
      <w:r w:rsidRPr="007C5EFA">
        <w:rPr>
          <w:rFonts w:ascii="Arial" w:eastAsia="Arial Unicode MS" w:hAnsi="Arial" w:cs="Arial"/>
          <w:sz w:val="20"/>
          <w:szCs w:val="20"/>
        </w:rPr>
        <w:t xml:space="preserve"> Meierij, uit het Land van Maas en Waal, officials en leden van den Kath. Bosschen en Bredaschen Voetbalbond, vergezeld van tallooze supporters. Heel Schijndel stond in het teeken van den grooten Missiewedstrijd Den Bosch</w:t>
      </w:r>
      <w:r w:rsidR="001D393D">
        <w:rPr>
          <w:rFonts w:ascii="Arial" w:eastAsia="Arial Unicode MS" w:hAnsi="Arial" w:cs="Arial"/>
          <w:sz w:val="20"/>
          <w:szCs w:val="20"/>
        </w:rPr>
        <w:t>-</w:t>
      </w:r>
      <w:r w:rsidRPr="007C5EFA">
        <w:rPr>
          <w:rFonts w:ascii="Arial" w:eastAsia="Arial Unicode MS" w:hAnsi="Arial" w:cs="Arial"/>
          <w:sz w:val="20"/>
          <w:szCs w:val="20"/>
        </w:rPr>
        <w:t>Breda. Des morgens om zeven uur werd in de St. Servatiuskerk te Schijndel een H. Mis opgedragen, waaronder de leden van de R.K. Voetbalvereeniging „Schijndel" „Avantia" en „Wijbosch" t</w:t>
      </w:r>
      <w:r w:rsidR="001D393D">
        <w:rPr>
          <w:rFonts w:ascii="Arial" w:eastAsia="Arial Unicode MS" w:hAnsi="Arial" w:cs="Arial"/>
          <w:sz w:val="20"/>
          <w:szCs w:val="20"/>
        </w:rPr>
        <w:t>o</w:t>
      </w:r>
      <w:r w:rsidRPr="007C5EFA">
        <w:rPr>
          <w:rFonts w:ascii="Arial" w:eastAsia="Arial Unicode MS" w:hAnsi="Arial" w:cs="Arial"/>
          <w:sz w:val="20"/>
          <w:szCs w:val="20"/>
        </w:rPr>
        <w:t>t de H. Taf</w:t>
      </w:r>
      <w:r w:rsidR="001D393D">
        <w:rPr>
          <w:rFonts w:ascii="Arial" w:eastAsia="Arial Unicode MS" w:hAnsi="Arial" w:cs="Arial"/>
          <w:sz w:val="20"/>
          <w:szCs w:val="20"/>
        </w:rPr>
        <w:t>e</w:t>
      </w:r>
      <w:r w:rsidRPr="007C5EFA">
        <w:rPr>
          <w:rFonts w:ascii="Arial" w:eastAsia="Arial Unicode MS" w:hAnsi="Arial" w:cs="Arial"/>
          <w:sz w:val="20"/>
          <w:szCs w:val="20"/>
        </w:rPr>
        <w:t>l naderden. Om 11.30 reden gr</w:t>
      </w:r>
      <w:r w:rsidR="001D393D">
        <w:rPr>
          <w:rFonts w:ascii="Arial" w:eastAsia="Arial Unicode MS" w:hAnsi="Arial" w:cs="Arial"/>
          <w:sz w:val="20"/>
          <w:szCs w:val="20"/>
        </w:rPr>
        <w:t>oo</w:t>
      </w:r>
      <w:r w:rsidRPr="007C5EFA">
        <w:rPr>
          <w:rFonts w:ascii="Arial" w:eastAsia="Arial Unicode MS" w:hAnsi="Arial" w:cs="Arial"/>
          <w:sz w:val="20"/>
          <w:szCs w:val="20"/>
        </w:rPr>
        <w:t>t</w:t>
      </w:r>
      <w:r w:rsidR="001D393D">
        <w:rPr>
          <w:rFonts w:ascii="Arial" w:eastAsia="Arial Unicode MS" w:hAnsi="Arial" w:cs="Arial"/>
          <w:sz w:val="20"/>
          <w:szCs w:val="20"/>
        </w:rPr>
        <w:t>e</w:t>
      </w:r>
      <w:r w:rsidRPr="007C5EFA">
        <w:rPr>
          <w:rFonts w:ascii="Arial" w:eastAsia="Arial Unicode MS" w:hAnsi="Arial" w:cs="Arial"/>
          <w:sz w:val="20"/>
          <w:szCs w:val="20"/>
        </w:rPr>
        <w:t xml:space="preserve"> luxe autobussen Schijndel binnen, die de vertegenwoordigende elftallen van de bisdommen Den Bosch, Breda met de officials naar het clublokaal van de R.K.V.V. Schijndel brachten. Onder de officials bemerk</w:t>
      </w:r>
      <w:r w:rsidR="001D393D">
        <w:rPr>
          <w:rFonts w:ascii="Arial" w:eastAsia="Arial Unicode MS" w:hAnsi="Arial" w:cs="Arial"/>
          <w:sz w:val="20"/>
          <w:szCs w:val="20"/>
        </w:rPr>
        <w:t>t</w:t>
      </w:r>
      <w:r w:rsidRPr="007C5EFA">
        <w:rPr>
          <w:rFonts w:ascii="Arial" w:eastAsia="Arial Unicode MS" w:hAnsi="Arial" w:cs="Arial"/>
          <w:sz w:val="20"/>
          <w:szCs w:val="20"/>
        </w:rPr>
        <w:t xml:space="preserve">en we o.m. Dr. van der Heyde uit 's-Hertogenbosch, voorzitter van de R.K.F. den heer M. Verstegen, secretaris van de R.K.F. en I.V.C.B., den heer de Groot voorzitter van den Bosschen bond, Dr. P. Brooymans, vicevoorzitter van den R.K.V.B. Breda, rector Vissers en Aalmoezenier van Lierop resp. geestelijk adviseur van de R.K.F. en den Bredaschen Dioc. Voetbalbond, de elftalcommissie van de R.K.F. en tal van andere autoriteiten uit de katholieke sportorganisatie. </w:t>
      </w:r>
    </w:p>
    <w:p w:rsidR="007C5EFA" w:rsidRPr="001D393D" w:rsidRDefault="007C5EFA" w:rsidP="007C5EFA">
      <w:pPr>
        <w:shd w:val="clear" w:color="auto" w:fill="FFFFFF"/>
        <w:jc w:val="both"/>
        <w:rPr>
          <w:rFonts w:ascii="Arial" w:eastAsia="Arial Unicode MS" w:hAnsi="Arial" w:cs="Arial"/>
          <w:b/>
          <w:sz w:val="20"/>
          <w:szCs w:val="20"/>
        </w:rPr>
      </w:pPr>
      <w:r w:rsidRPr="001D393D">
        <w:rPr>
          <w:rFonts w:ascii="Arial" w:eastAsia="Arial Unicode MS" w:hAnsi="Arial" w:cs="Arial"/>
          <w:b/>
          <w:sz w:val="20"/>
          <w:szCs w:val="20"/>
        </w:rPr>
        <w:t xml:space="preserve">Officieele ontvangst ten stadhuize. </w:t>
      </w:r>
    </w:p>
    <w:p w:rsidR="001D393D" w:rsidRDefault="007C5EFA" w:rsidP="007C5EFA">
      <w:pPr>
        <w:shd w:val="clear" w:color="auto" w:fill="FFFFFF"/>
        <w:jc w:val="both"/>
        <w:rPr>
          <w:rFonts w:ascii="Arial" w:eastAsia="Arial Unicode MS" w:hAnsi="Arial" w:cs="Arial"/>
          <w:sz w:val="20"/>
          <w:szCs w:val="20"/>
        </w:rPr>
      </w:pPr>
      <w:r w:rsidRPr="007C5EFA">
        <w:rPr>
          <w:rFonts w:ascii="Arial" w:eastAsia="Arial Unicode MS" w:hAnsi="Arial" w:cs="Arial"/>
          <w:sz w:val="20"/>
          <w:szCs w:val="20"/>
        </w:rPr>
        <w:t xml:space="preserve">Om half een trokken besturen en spelers onder de vroolijke tonen van du harmonie St. Cecilia van het clublokaal naar het raadhuis, waar de officieele ontvangst plaats had. In de raadszaal verzamelden zich behalve de reeds genoemde officials het gemeentebestuur van Schijndel, de </w:t>
      </w:r>
      <w:r w:rsidR="001D393D">
        <w:rPr>
          <w:rFonts w:ascii="Arial" w:eastAsia="Arial Unicode MS" w:hAnsi="Arial" w:cs="Arial"/>
          <w:sz w:val="20"/>
          <w:szCs w:val="20"/>
        </w:rPr>
        <w:t>be</w:t>
      </w:r>
      <w:r w:rsidRPr="007C5EFA">
        <w:rPr>
          <w:rFonts w:ascii="Arial" w:eastAsia="Arial Unicode MS" w:hAnsi="Arial" w:cs="Arial"/>
          <w:sz w:val="20"/>
          <w:szCs w:val="20"/>
        </w:rPr>
        <w:t xml:space="preserve">sturen en spelers van de voetbalverenigingen uit Schijndel en het comité van den wedstrijd met de verschillende commissie. Hier sprak burgemeester Janssens allereerst een woord van welkom tot de aanwezigen, speciaal richtte </w:t>
      </w:r>
      <w:r w:rsidRPr="007C5EFA">
        <w:rPr>
          <w:rFonts w:ascii="Arial" w:eastAsia="Arial Unicode MS" w:hAnsi="Arial" w:cs="Arial"/>
          <w:sz w:val="20"/>
          <w:szCs w:val="20"/>
        </w:rPr>
        <w:lastRenderedPageBreak/>
        <w:t>spreker zich tot het hoofdbestuur der R.K. Federatie en de spelers. Spreker wees op het mooie doel van dezen wedstrijd n.</w:t>
      </w:r>
      <w:r w:rsidR="001D393D">
        <w:rPr>
          <w:rFonts w:ascii="Arial" w:eastAsia="Arial Unicode MS" w:hAnsi="Arial" w:cs="Arial"/>
          <w:sz w:val="20"/>
          <w:szCs w:val="20"/>
        </w:rPr>
        <w:t>l</w:t>
      </w:r>
      <w:r w:rsidRPr="007C5EFA">
        <w:rPr>
          <w:rFonts w:ascii="Arial" w:eastAsia="Arial Unicode MS" w:hAnsi="Arial" w:cs="Arial"/>
          <w:sz w:val="20"/>
          <w:szCs w:val="20"/>
        </w:rPr>
        <w:t xml:space="preserve">. om de R.K. Missie's te steunen en de R.K. Sport te bevorderen. Hij wenschte bestuur en spelers veel succes en hoopte dat zij met voldoening op dezen dag zullen mogen terugzien. De voorzitter der R.K. Federatie, de heer Dr. van der Heyde, dankte voor de sympathieke geste van het gemeentebestuur die op dit ongelegen uur gaarne besturen en spelers officieel hebben willen ontvangen. De Federatie heeft met een gerust hart. Schijndel voor dezen wedstrijd aangewezen omdat zij weet dat de organisatie dan in, goede handen is. Ook heeft Schijndel een sportterrein waar vele grootere plaatsen haar om zullen benijden. Nadat vervolgens nog de plaatsvervangend voorzitter van het comité de heer Tibosch en de beschermheer van R.K.V.V. Schijndel, de heer H. Jansen het woord hadden gevoerd, werd de eerewijn aangeboden. </w:t>
      </w:r>
    </w:p>
    <w:p w:rsidR="001D393D" w:rsidRPr="001D393D" w:rsidRDefault="007C5EFA" w:rsidP="007C5EFA">
      <w:pPr>
        <w:shd w:val="clear" w:color="auto" w:fill="FFFFFF"/>
        <w:jc w:val="both"/>
        <w:rPr>
          <w:rFonts w:ascii="Arial" w:eastAsia="Arial Unicode MS" w:hAnsi="Arial" w:cs="Arial"/>
          <w:b/>
          <w:sz w:val="20"/>
          <w:szCs w:val="20"/>
        </w:rPr>
      </w:pPr>
      <w:r w:rsidRPr="001D393D">
        <w:rPr>
          <w:rFonts w:ascii="Arial" w:eastAsia="Arial Unicode MS" w:hAnsi="Arial" w:cs="Arial"/>
          <w:b/>
          <w:sz w:val="20"/>
          <w:szCs w:val="20"/>
        </w:rPr>
        <w:t xml:space="preserve">De wedstrijd. </w:t>
      </w:r>
    </w:p>
    <w:p w:rsidR="001D393D" w:rsidRDefault="007C5EFA" w:rsidP="007C5EFA">
      <w:pPr>
        <w:shd w:val="clear" w:color="auto" w:fill="FFFFFF"/>
        <w:jc w:val="both"/>
        <w:rPr>
          <w:rFonts w:ascii="Arial" w:eastAsia="Arial Unicode MS" w:hAnsi="Arial" w:cs="Arial"/>
          <w:sz w:val="20"/>
          <w:szCs w:val="20"/>
        </w:rPr>
      </w:pPr>
      <w:r w:rsidRPr="007C5EFA">
        <w:rPr>
          <w:rFonts w:ascii="Arial" w:eastAsia="Arial Unicode MS" w:hAnsi="Arial" w:cs="Arial"/>
          <w:sz w:val="20"/>
          <w:szCs w:val="20"/>
        </w:rPr>
        <w:t xml:space="preserve">De opstelling was: </w:t>
      </w:r>
    </w:p>
    <w:p w:rsidR="001D393D" w:rsidRDefault="007C5EFA" w:rsidP="007C5EFA">
      <w:pPr>
        <w:shd w:val="clear" w:color="auto" w:fill="FFFFFF"/>
        <w:jc w:val="both"/>
        <w:rPr>
          <w:rFonts w:ascii="Arial" w:eastAsia="Arial Unicode MS" w:hAnsi="Arial" w:cs="Arial"/>
          <w:sz w:val="20"/>
          <w:szCs w:val="20"/>
        </w:rPr>
      </w:pPr>
      <w:r w:rsidRPr="007C5EFA">
        <w:rPr>
          <w:rFonts w:ascii="Arial" w:eastAsia="Arial Unicode MS" w:hAnsi="Arial" w:cs="Arial"/>
          <w:sz w:val="20"/>
          <w:szCs w:val="20"/>
        </w:rPr>
        <w:t>DEN BOSCH. v. d. Voort</w:t>
      </w:r>
      <w:r w:rsidR="001D393D">
        <w:rPr>
          <w:rFonts w:ascii="Arial" w:eastAsia="Arial Unicode MS" w:hAnsi="Arial" w:cs="Arial"/>
          <w:sz w:val="20"/>
          <w:szCs w:val="20"/>
        </w:rPr>
        <w:t>,</w:t>
      </w:r>
      <w:r w:rsidRPr="007C5EFA">
        <w:rPr>
          <w:rFonts w:ascii="Arial" w:eastAsia="Arial Unicode MS" w:hAnsi="Arial" w:cs="Arial"/>
          <w:sz w:val="20"/>
          <w:szCs w:val="20"/>
        </w:rPr>
        <w:t xml:space="preserve"> Stoker</w:t>
      </w:r>
      <w:r w:rsidR="001D393D">
        <w:rPr>
          <w:rFonts w:ascii="Arial" w:eastAsia="Arial Unicode MS" w:hAnsi="Arial" w:cs="Arial"/>
          <w:sz w:val="20"/>
          <w:szCs w:val="20"/>
        </w:rPr>
        <w:t>,</w:t>
      </w:r>
      <w:r w:rsidRPr="007C5EFA">
        <w:rPr>
          <w:rFonts w:ascii="Arial" w:eastAsia="Arial Unicode MS" w:hAnsi="Arial" w:cs="Arial"/>
          <w:sz w:val="20"/>
          <w:szCs w:val="20"/>
        </w:rPr>
        <w:t xml:space="preserve"> v. Bree</w:t>
      </w:r>
      <w:r w:rsidR="001D393D">
        <w:rPr>
          <w:rFonts w:ascii="Arial" w:eastAsia="Arial Unicode MS" w:hAnsi="Arial" w:cs="Arial"/>
          <w:sz w:val="20"/>
          <w:szCs w:val="20"/>
        </w:rPr>
        <w:t>,</w:t>
      </w:r>
      <w:r w:rsidRPr="007C5EFA">
        <w:rPr>
          <w:rFonts w:ascii="Arial" w:eastAsia="Arial Unicode MS" w:hAnsi="Arial" w:cs="Arial"/>
          <w:sz w:val="20"/>
          <w:szCs w:val="20"/>
        </w:rPr>
        <w:t xml:space="preserve"> A. v. Osch</w:t>
      </w:r>
      <w:r w:rsidR="001D393D">
        <w:rPr>
          <w:rFonts w:ascii="Arial" w:eastAsia="Arial Unicode MS" w:hAnsi="Arial" w:cs="Arial"/>
          <w:sz w:val="20"/>
          <w:szCs w:val="20"/>
        </w:rPr>
        <w:t>,</w:t>
      </w:r>
      <w:r w:rsidRPr="007C5EFA">
        <w:rPr>
          <w:rFonts w:ascii="Arial" w:eastAsia="Arial Unicode MS" w:hAnsi="Arial" w:cs="Arial"/>
          <w:sz w:val="20"/>
          <w:szCs w:val="20"/>
        </w:rPr>
        <w:t xml:space="preserve"> v. d. Eerden</w:t>
      </w:r>
      <w:r w:rsidR="001D393D">
        <w:rPr>
          <w:rFonts w:ascii="Arial" w:eastAsia="Arial Unicode MS" w:hAnsi="Arial" w:cs="Arial"/>
          <w:sz w:val="20"/>
          <w:szCs w:val="20"/>
        </w:rPr>
        <w:t>,</w:t>
      </w:r>
      <w:r w:rsidRPr="007C5EFA">
        <w:rPr>
          <w:rFonts w:ascii="Arial" w:eastAsia="Arial Unicode MS" w:hAnsi="Arial" w:cs="Arial"/>
          <w:sz w:val="20"/>
          <w:szCs w:val="20"/>
        </w:rPr>
        <w:t xml:space="preserve"> Strijbosch</w:t>
      </w:r>
      <w:r w:rsidR="001D393D">
        <w:rPr>
          <w:rFonts w:ascii="Arial" w:eastAsia="Arial Unicode MS" w:hAnsi="Arial" w:cs="Arial"/>
          <w:sz w:val="20"/>
          <w:szCs w:val="20"/>
        </w:rPr>
        <w:t>,</w:t>
      </w:r>
      <w:r w:rsidRPr="007C5EFA">
        <w:rPr>
          <w:rFonts w:ascii="Arial" w:eastAsia="Arial Unicode MS" w:hAnsi="Arial" w:cs="Arial"/>
          <w:sz w:val="20"/>
          <w:szCs w:val="20"/>
        </w:rPr>
        <w:t xml:space="preserve"> Hessels</w:t>
      </w:r>
      <w:r w:rsidR="001D393D">
        <w:rPr>
          <w:rFonts w:ascii="Arial" w:eastAsia="Arial Unicode MS" w:hAnsi="Arial" w:cs="Arial"/>
          <w:sz w:val="20"/>
          <w:szCs w:val="20"/>
        </w:rPr>
        <w:t>,</w:t>
      </w:r>
      <w:r w:rsidRPr="007C5EFA">
        <w:rPr>
          <w:rFonts w:ascii="Arial" w:eastAsia="Arial Unicode MS" w:hAnsi="Arial" w:cs="Arial"/>
          <w:sz w:val="20"/>
          <w:szCs w:val="20"/>
        </w:rPr>
        <w:t xml:space="preserve"> Goossens</w:t>
      </w:r>
      <w:r w:rsidR="001D393D">
        <w:rPr>
          <w:rFonts w:ascii="Arial" w:eastAsia="Arial Unicode MS" w:hAnsi="Arial" w:cs="Arial"/>
          <w:sz w:val="20"/>
          <w:szCs w:val="20"/>
        </w:rPr>
        <w:t>,</w:t>
      </w:r>
      <w:r w:rsidRPr="007C5EFA">
        <w:rPr>
          <w:rFonts w:ascii="Arial" w:eastAsia="Arial Unicode MS" w:hAnsi="Arial" w:cs="Arial"/>
          <w:sz w:val="20"/>
          <w:szCs w:val="20"/>
        </w:rPr>
        <w:t xml:space="preserve"> De Kok</w:t>
      </w:r>
      <w:r w:rsidR="001D393D">
        <w:rPr>
          <w:rFonts w:ascii="Arial" w:eastAsia="Arial Unicode MS" w:hAnsi="Arial" w:cs="Arial"/>
          <w:sz w:val="20"/>
          <w:szCs w:val="20"/>
        </w:rPr>
        <w:t>,</w:t>
      </w:r>
      <w:r w:rsidRPr="007C5EFA">
        <w:rPr>
          <w:rFonts w:ascii="Arial" w:eastAsia="Arial Unicode MS" w:hAnsi="Arial" w:cs="Arial"/>
          <w:sz w:val="20"/>
          <w:szCs w:val="20"/>
        </w:rPr>
        <w:t xml:space="preserve"> v. Hoof </w:t>
      </w:r>
      <w:r w:rsidR="001D393D">
        <w:rPr>
          <w:rFonts w:ascii="Arial" w:eastAsia="Arial Unicode MS" w:hAnsi="Arial" w:cs="Arial"/>
          <w:sz w:val="20"/>
          <w:szCs w:val="20"/>
        </w:rPr>
        <w:t xml:space="preserve">en </w:t>
      </w:r>
      <w:r w:rsidRPr="007C5EFA">
        <w:rPr>
          <w:rFonts w:ascii="Arial" w:eastAsia="Arial Unicode MS" w:hAnsi="Arial" w:cs="Arial"/>
          <w:sz w:val="20"/>
          <w:szCs w:val="20"/>
        </w:rPr>
        <w:t xml:space="preserve">v. d. Heuvel </w:t>
      </w:r>
    </w:p>
    <w:p w:rsidR="001D393D" w:rsidRDefault="001D393D" w:rsidP="007C5EFA">
      <w:pPr>
        <w:shd w:val="clear" w:color="auto" w:fill="FFFFFF"/>
        <w:jc w:val="both"/>
        <w:rPr>
          <w:rFonts w:ascii="Arial" w:eastAsia="Arial Unicode MS" w:hAnsi="Arial" w:cs="Arial"/>
          <w:sz w:val="20"/>
          <w:szCs w:val="20"/>
        </w:rPr>
      </w:pPr>
      <w:r>
        <w:rPr>
          <w:rFonts w:ascii="Arial" w:eastAsia="Arial Unicode MS" w:hAnsi="Arial" w:cs="Arial"/>
          <w:sz w:val="20"/>
          <w:szCs w:val="20"/>
        </w:rPr>
        <w:t xml:space="preserve">BREDA </w:t>
      </w:r>
      <w:r w:rsidR="007C5EFA" w:rsidRPr="007C5EFA">
        <w:rPr>
          <w:rFonts w:ascii="Arial" w:eastAsia="Arial Unicode MS" w:hAnsi="Arial" w:cs="Arial"/>
          <w:sz w:val="20"/>
          <w:szCs w:val="20"/>
        </w:rPr>
        <w:t>v. Dongen</w:t>
      </w:r>
      <w:r>
        <w:rPr>
          <w:rFonts w:ascii="Arial" w:eastAsia="Arial Unicode MS" w:hAnsi="Arial" w:cs="Arial"/>
          <w:sz w:val="20"/>
          <w:szCs w:val="20"/>
        </w:rPr>
        <w:t>,</w:t>
      </w:r>
      <w:r w:rsidR="007C5EFA" w:rsidRPr="007C5EFA">
        <w:rPr>
          <w:rFonts w:ascii="Arial" w:eastAsia="Arial Unicode MS" w:hAnsi="Arial" w:cs="Arial"/>
          <w:sz w:val="20"/>
          <w:szCs w:val="20"/>
        </w:rPr>
        <w:t xml:space="preserve"> In </w:t>
      </w:r>
      <w:r>
        <w:rPr>
          <w:rFonts w:ascii="Arial" w:eastAsia="Arial Unicode MS" w:hAnsi="Arial" w:cs="Arial"/>
          <w:sz w:val="20"/>
          <w:szCs w:val="20"/>
        </w:rPr>
        <w:t>’</w:t>
      </w:r>
      <w:r w:rsidR="007C5EFA" w:rsidRPr="007C5EFA">
        <w:rPr>
          <w:rFonts w:ascii="Arial" w:eastAsia="Arial Unicode MS" w:hAnsi="Arial" w:cs="Arial"/>
          <w:sz w:val="20"/>
          <w:szCs w:val="20"/>
        </w:rPr>
        <w:t>t Groen</w:t>
      </w:r>
      <w:r>
        <w:rPr>
          <w:rFonts w:ascii="Arial" w:eastAsia="Arial Unicode MS" w:hAnsi="Arial" w:cs="Arial"/>
          <w:sz w:val="20"/>
          <w:szCs w:val="20"/>
        </w:rPr>
        <w:t>,</w:t>
      </w:r>
      <w:r w:rsidR="007C5EFA" w:rsidRPr="007C5EFA">
        <w:rPr>
          <w:rFonts w:ascii="Arial" w:eastAsia="Arial Unicode MS" w:hAnsi="Arial" w:cs="Arial"/>
          <w:sz w:val="20"/>
          <w:szCs w:val="20"/>
        </w:rPr>
        <w:t xml:space="preserve"> v. Iersel</w:t>
      </w:r>
      <w:r>
        <w:rPr>
          <w:rFonts w:ascii="Arial" w:eastAsia="Arial Unicode MS" w:hAnsi="Arial" w:cs="Arial"/>
          <w:sz w:val="20"/>
          <w:szCs w:val="20"/>
        </w:rPr>
        <w:t>,</w:t>
      </w:r>
      <w:r w:rsidR="007C5EFA" w:rsidRPr="007C5EFA">
        <w:rPr>
          <w:rFonts w:ascii="Arial" w:eastAsia="Arial Unicode MS" w:hAnsi="Arial" w:cs="Arial"/>
          <w:sz w:val="20"/>
          <w:szCs w:val="20"/>
        </w:rPr>
        <w:t xml:space="preserve"> v. d. Veeken</w:t>
      </w:r>
      <w:r>
        <w:rPr>
          <w:rFonts w:ascii="Arial" w:eastAsia="Arial Unicode MS" w:hAnsi="Arial" w:cs="Arial"/>
          <w:sz w:val="20"/>
          <w:szCs w:val="20"/>
        </w:rPr>
        <w:t>,</w:t>
      </w:r>
      <w:r w:rsidR="007C5EFA" w:rsidRPr="007C5EFA">
        <w:rPr>
          <w:rFonts w:ascii="Arial" w:eastAsia="Arial Unicode MS" w:hAnsi="Arial" w:cs="Arial"/>
          <w:sz w:val="20"/>
          <w:szCs w:val="20"/>
        </w:rPr>
        <w:t xml:space="preserve"> v. Steen</w:t>
      </w:r>
      <w:r>
        <w:rPr>
          <w:rFonts w:ascii="Arial" w:eastAsia="Arial Unicode MS" w:hAnsi="Arial" w:cs="Arial"/>
          <w:sz w:val="20"/>
          <w:szCs w:val="20"/>
        </w:rPr>
        <w:t>,</w:t>
      </w:r>
      <w:r w:rsidR="007C5EFA" w:rsidRPr="007C5EFA">
        <w:rPr>
          <w:rFonts w:ascii="Arial" w:eastAsia="Arial Unicode MS" w:hAnsi="Arial" w:cs="Arial"/>
          <w:sz w:val="20"/>
          <w:szCs w:val="20"/>
        </w:rPr>
        <w:t xml:space="preserve"> Tebbens</w:t>
      </w:r>
      <w:r>
        <w:rPr>
          <w:rFonts w:ascii="Arial" w:eastAsia="Arial Unicode MS" w:hAnsi="Arial" w:cs="Arial"/>
          <w:sz w:val="20"/>
          <w:szCs w:val="20"/>
        </w:rPr>
        <w:t>,</w:t>
      </w:r>
      <w:r w:rsidR="007C5EFA" w:rsidRPr="007C5EFA">
        <w:rPr>
          <w:rFonts w:ascii="Arial" w:eastAsia="Arial Unicode MS" w:hAnsi="Arial" w:cs="Arial"/>
          <w:sz w:val="20"/>
          <w:szCs w:val="20"/>
        </w:rPr>
        <w:t xml:space="preserve"> Brenders</w:t>
      </w:r>
      <w:r>
        <w:rPr>
          <w:rFonts w:ascii="Arial" w:eastAsia="Arial Unicode MS" w:hAnsi="Arial" w:cs="Arial"/>
          <w:sz w:val="20"/>
          <w:szCs w:val="20"/>
        </w:rPr>
        <w:t>,</w:t>
      </w:r>
      <w:r w:rsidR="007C5EFA" w:rsidRPr="007C5EFA">
        <w:rPr>
          <w:rFonts w:ascii="Arial" w:eastAsia="Arial Unicode MS" w:hAnsi="Arial" w:cs="Arial"/>
          <w:sz w:val="20"/>
          <w:szCs w:val="20"/>
        </w:rPr>
        <w:t xml:space="preserve"> Smits</w:t>
      </w:r>
      <w:r>
        <w:rPr>
          <w:rFonts w:ascii="Arial" w:eastAsia="Arial Unicode MS" w:hAnsi="Arial" w:cs="Arial"/>
          <w:sz w:val="20"/>
          <w:szCs w:val="20"/>
        </w:rPr>
        <w:t>,</w:t>
      </w:r>
      <w:r w:rsidR="007C5EFA" w:rsidRPr="007C5EFA">
        <w:rPr>
          <w:rFonts w:ascii="Arial" w:eastAsia="Arial Unicode MS" w:hAnsi="Arial" w:cs="Arial"/>
          <w:sz w:val="20"/>
          <w:szCs w:val="20"/>
        </w:rPr>
        <w:t xml:space="preserve"> Tebbens Sr.</w:t>
      </w:r>
      <w:r>
        <w:rPr>
          <w:rFonts w:ascii="Arial" w:eastAsia="Arial Unicode MS" w:hAnsi="Arial" w:cs="Arial"/>
          <w:sz w:val="20"/>
          <w:szCs w:val="20"/>
        </w:rPr>
        <w:t>,</w:t>
      </w:r>
      <w:r w:rsidR="007C5EFA" w:rsidRPr="007C5EFA">
        <w:rPr>
          <w:rFonts w:ascii="Arial" w:eastAsia="Arial Unicode MS" w:hAnsi="Arial" w:cs="Arial"/>
          <w:sz w:val="20"/>
          <w:szCs w:val="20"/>
        </w:rPr>
        <w:t xml:space="preserve"> Koning </w:t>
      </w:r>
      <w:r>
        <w:rPr>
          <w:rFonts w:ascii="Arial" w:eastAsia="Arial Unicode MS" w:hAnsi="Arial" w:cs="Arial"/>
          <w:sz w:val="20"/>
          <w:szCs w:val="20"/>
        </w:rPr>
        <w:t xml:space="preserve"> en </w:t>
      </w:r>
      <w:r w:rsidR="007C5EFA" w:rsidRPr="007C5EFA">
        <w:rPr>
          <w:rFonts w:ascii="Arial" w:eastAsia="Arial Unicode MS" w:hAnsi="Arial" w:cs="Arial"/>
          <w:sz w:val="20"/>
          <w:szCs w:val="20"/>
        </w:rPr>
        <w:t xml:space="preserve">Voeten </w:t>
      </w:r>
    </w:p>
    <w:p w:rsidR="007C5EFA" w:rsidRPr="007C5EFA" w:rsidRDefault="007C5EFA" w:rsidP="007C5EFA">
      <w:pPr>
        <w:shd w:val="clear" w:color="auto" w:fill="FFFFFF"/>
        <w:jc w:val="both"/>
        <w:rPr>
          <w:rFonts w:ascii="Arial" w:eastAsia="Arial Unicode MS" w:hAnsi="Arial" w:cs="Arial"/>
          <w:sz w:val="20"/>
          <w:szCs w:val="20"/>
        </w:rPr>
      </w:pPr>
      <w:r w:rsidRPr="007C5EFA">
        <w:rPr>
          <w:rFonts w:ascii="Arial" w:eastAsia="Arial Unicode MS" w:hAnsi="Arial" w:cs="Arial"/>
          <w:sz w:val="20"/>
          <w:szCs w:val="20"/>
        </w:rPr>
        <w:t xml:space="preserve">Toen we naar het Sportpark gingen zag het zwart van de menschen. Dank zij de keurige </w:t>
      </w:r>
      <w:r w:rsidR="001D393D">
        <w:rPr>
          <w:rFonts w:ascii="Arial" w:eastAsia="Arial Unicode MS" w:hAnsi="Arial" w:cs="Arial"/>
          <w:sz w:val="20"/>
          <w:szCs w:val="20"/>
        </w:rPr>
        <w:t>r</w:t>
      </w:r>
      <w:r w:rsidRPr="007C5EFA">
        <w:rPr>
          <w:rFonts w:ascii="Arial" w:eastAsia="Arial Unicode MS" w:hAnsi="Arial" w:cs="Arial"/>
          <w:sz w:val="20"/>
          <w:szCs w:val="20"/>
        </w:rPr>
        <w:t>egeling van het uitvoerend comité en de goede zorgen van Rijks- en Gemeentepolitie was heel het drukke verkeer en de toegang naar de loketten en op het prachtige Sportpark tip-top in orde. De voorwedstrijd tusschen de Juniorenploeg van R.K.V.V. Concordia te 's-Hertogenbosch en de Junioren-combinatie „Longa", „Avantia" en „Wijbosch" bood een heel aardig aspect en eindigde met een 2—1 overwinning voor de Schijndelsche jeugd. Terwijl de harmonie St. Cecilia voor enkele pittige marschen zorgde, kwamen de spelers onder applaus van het meer dan 3000 koppen tellende publiek tusschen de krijtlijnen om zich in haag voor de eere-tribune op te stellen. Na het Aan U o Koning der Eeuwen en het Wilhelmus dat door de aanwezigen op enthousiaste wijze werd mee gezongen, sprak Mgr. Tarcisius van Valenberg, Apostolisch Vicaris van Ned Borneo een kort w</w:t>
      </w:r>
      <w:r w:rsidR="001D393D">
        <w:rPr>
          <w:rFonts w:ascii="Arial" w:eastAsia="Arial Unicode MS" w:hAnsi="Arial" w:cs="Arial"/>
          <w:sz w:val="20"/>
          <w:szCs w:val="20"/>
        </w:rPr>
        <w:t>o</w:t>
      </w:r>
      <w:r w:rsidRPr="007C5EFA">
        <w:rPr>
          <w:rFonts w:ascii="Arial" w:eastAsia="Arial Unicode MS" w:hAnsi="Arial" w:cs="Arial"/>
          <w:sz w:val="20"/>
          <w:szCs w:val="20"/>
        </w:rPr>
        <w:t>ord van welkom waarin deze Missiebisschop zijn sympathie betuigde voor de Katholieke Sportbeweging, die zich in dienst van het Missiewerk wilde stellen om de moeilijke taak der Missionarissen in den vreemde te helpen verlichten en hun eigen beweging voor een hooger ideaal te begeesteren. Den Bosch wint den toss en Mgr. van Valenberg, zelf een oud-voetballer, trapt, af voor Breda. Onmiddellijk gaat Den Bosch tot den aanval over, maar de Bredasche verdediging is op haar post en het leer gaat achter</w:t>
      </w:r>
      <w:r w:rsidR="00324A8C">
        <w:rPr>
          <w:rFonts w:ascii="Arial" w:eastAsia="Arial Unicode MS" w:hAnsi="Arial" w:cs="Arial"/>
          <w:sz w:val="20"/>
          <w:szCs w:val="20"/>
        </w:rPr>
        <w:t>.</w:t>
      </w:r>
      <w:r w:rsidRPr="007C5EFA">
        <w:rPr>
          <w:rFonts w:ascii="Arial" w:eastAsia="Arial Unicode MS" w:hAnsi="Arial" w:cs="Arial"/>
          <w:sz w:val="20"/>
          <w:szCs w:val="20"/>
        </w:rPr>
        <w:t xml:space="preserve"> Dan is Breda aan het woord doch hun stormaanval strandt op buitenspel. Weer komen de Bredanaars terug. Een mooi samenspel tusschen v. d Veeken, Van Iersel en Van Dongen, weer terug naar v. d. Veeken doch de kleine Dongenaar schiet naast. Aan den anderen kant kan ook Goossens den doelmond niet vinden: zijn hard schot gaat over. De wedstrijd wordt in een zeer vlug tempo gespeeld en staat op zeer hoog peil. Beide doelverdedigers worden beurtelings aan den tand gevoeld doch hun werk is safe. Breda speelt buitengewoon enthousiast, doch van Bree in de Bossche achterhoede, die een keurige partij speelde, is haast niet te passeeren. Een oogenblik later kan v. d. Voort slechts ten koste van een corner een keihard schot van P. in 't Groen verwerken. De corner wordt goed genomen, de bal zweeft voor het Bossche doel, doch hoog opspringend stompt v. d. Voort het leer weer in het veld. Een oogenblik later ontsnapt het Bossche doel weer aan een groot gevaar en de corner die nu door Jos. van Dongen zuiver voor doel wordt geplaatst wordt weer door den Bosschen doelverdediger weggewerkt. Na 28 minuten weet Den Bosch bij overrrompeling de Bredasche veste te bestormen en bezorgt Goossens het Bossche elftal de leiding, 1—0. De vreugde in het Bossche kamp is echter van korten duur, als P. in 't Groen met een schitterend schot het leer onhoudbaar langs v. d. Voort jaagt, 1—1. Aan beide zijden wordt hard gezwoegd om de leiding, maar als de rust aanbreèkt is de stand nog steeds gelijk, 1—1. </w:t>
      </w:r>
    </w:p>
    <w:p w:rsidR="00324A8C" w:rsidRPr="00324A8C" w:rsidRDefault="007C5EFA" w:rsidP="007C5EFA">
      <w:pPr>
        <w:shd w:val="clear" w:color="auto" w:fill="FFFFFF"/>
        <w:jc w:val="both"/>
        <w:rPr>
          <w:rFonts w:ascii="Arial" w:eastAsia="Arial Unicode MS" w:hAnsi="Arial" w:cs="Arial"/>
          <w:b/>
          <w:sz w:val="20"/>
          <w:szCs w:val="20"/>
        </w:rPr>
      </w:pPr>
      <w:r w:rsidRPr="00324A8C">
        <w:rPr>
          <w:rFonts w:ascii="Arial" w:eastAsia="Arial Unicode MS" w:hAnsi="Arial" w:cs="Arial"/>
          <w:b/>
          <w:sz w:val="20"/>
          <w:szCs w:val="20"/>
        </w:rPr>
        <w:t xml:space="preserve">De tweede helft. </w:t>
      </w:r>
    </w:p>
    <w:p w:rsidR="007C5EFA" w:rsidRPr="007C5EFA" w:rsidRDefault="007C5EFA" w:rsidP="007C5EFA">
      <w:pPr>
        <w:shd w:val="clear" w:color="auto" w:fill="FFFFFF"/>
        <w:jc w:val="both"/>
        <w:rPr>
          <w:rFonts w:ascii="Arial" w:eastAsia="Arial Unicode MS" w:hAnsi="Arial" w:cs="Arial"/>
          <w:sz w:val="20"/>
          <w:szCs w:val="20"/>
        </w:rPr>
      </w:pPr>
      <w:r w:rsidRPr="007C5EFA">
        <w:rPr>
          <w:rFonts w:ascii="Arial" w:eastAsia="Arial Unicode MS" w:hAnsi="Arial" w:cs="Arial"/>
          <w:sz w:val="20"/>
          <w:szCs w:val="20"/>
        </w:rPr>
        <w:t xml:space="preserve">Tijdens de rust werd het wachten verkort door een reeks keurige </w:t>
      </w:r>
      <w:r w:rsidR="00324A8C">
        <w:rPr>
          <w:rFonts w:ascii="Arial" w:eastAsia="Arial Unicode MS" w:hAnsi="Arial" w:cs="Arial"/>
          <w:sz w:val="20"/>
          <w:szCs w:val="20"/>
        </w:rPr>
        <w:t>v</w:t>
      </w:r>
      <w:r w:rsidRPr="007C5EFA">
        <w:rPr>
          <w:rFonts w:ascii="Arial" w:eastAsia="Arial Unicode MS" w:hAnsi="Arial" w:cs="Arial"/>
          <w:sz w:val="20"/>
          <w:szCs w:val="20"/>
        </w:rPr>
        <w:t xml:space="preserve">rije oefeningen en standen van de R. K. Schijndelsche Gymnastiekvereeniging onder leiding van den heer Fr. van Osch. Als weer is begonnen, hebben we nog nauwelijks ons potlood kunnen pakken of Den Bosch verovert na een snelle doorbraak met 'n reuzenknal de leiding, 2—1. Breda is niet ontmoedigd door dit onverwachte Bossche succes en we zien de Bredanaars herhaaldelijk voor het Bossche doel zwerven, waar de lat twee maal den Bosschenaren te hulp komt, zoodat de gelijkmaker nog op zich laat wachten. In deze periode noteeren we onverschrokken werd van den Bredaschen doelverdediger Voeten, die zich als een leeuw op den bal werpt. Van Bree is voor de Bredanaars telkens de groote struikelblok. Na 29 minuten krijgt Breda een vrijen schop te nemen enkelt meters buiten het strafschopgebied. De Bredanaars passen </w:t>
      </w:r>
      <w:r w:rsidRPr="007C5EFA">
        <w:rPr>
          <w:rFonts w:ascii="Arial" w:eastAsia="Arial Unicode MS" w:hAnsi="Arial" w:cs="Arial"/>
          <w:sz w:val="20"/>
          <w:szCs w:val="20"/>
        </w:rPr>
        <w:lastRenderedPageBreak/>
        <w:t>daarbij een handig trucje toe; v. d. Veeken doet alsof hij den schop wil nemen doch springt over den bal weg en de na hem aanstormende in 't Groen vuurt een kogel af, die via een Bosch been door Jos. van Dongen langs v. d. Voort in de touwen wordt gejaagd, 2—2. De strijd is thans tot zijn hoogtepunt gekomen. De Bredanaars worden luide aangemoedigd door hun talrijke supporters en zeven minuten voor het einde weet v. d. Veeken van ee</w:t>
      </w:r>
      <w:r w:rsidR="00324A8C">
        <w:rPr>
          <w:rFonts w:ascii="Arial" w:eastAsia="Arial Unicode MS" w:hAnsi="Arial" w:cs="Arial"/>
          <w:sz w:val="20"/>
          <w:szCs w:val="20"/>
        </w:rPr>
        <w:t>n</w:t>
      </w:r>
      <w:r w:rsidRPr="007C5EFA">
        <w:rPr>
          <w:rFonts w:ascii="Arial" w:eastAsia="Arial Unicode MS" w:hAnsi="Arial" w:cs="Arial"/>
          <w:sz w:val="20"/>
          <w:szCs w:val="20"/>
        </w:rPr>
        <w:t xml:space="preserve"> blunder der Bossche achterhoede te profiteeren en de winnende goal te scoren, 2-3. De Bredanaars laten zich de zege thans niet meer ontglippen. Een snelle Bossche doorbraak loopt op niets uit. Fanatiek zitten de jongens van Smits op het leer en als onder luid gejuich scheidsrechter Greve, die behoudens enkele foutjes goed leidde, het einde van dezen spannenden en fairen kamp aankondigt, heeft Breda volkomen verdiend zijn eersten Missiewedstrijd gewonnen. </w:t>
      </w:r>
    </w:p>
    <w:p w:rsidR="007C5EFA" w:rsidRDefault="007C5EFA" w:rsidP="007C5EFA">
      <w:pPr>
        <w:shd w:val="clear" w:color="auto" w:fill="FFFFFF"/>
        <w:jc w:val="both"/>
        <w:rPr>
          <w:rFonts w:ascii="Arial" w:eastAsia="Arial Unicode MS" w:hAnsi="Arial" w:cs="Arial"/>
          <w:sz w:val="20"/>
          <w:szCs w:val="20"/>
        </w:rPr>
      </w:pPr>
    </w:p>
    <w:p w:rsidR="00324A8C" w:rsidRPr="00324A8C" w:rsidRDefault="00324A8C" w:rsidP="00324A8C">
      <w:pPr>
        <w:shd w:val="clear" w:color="auto" w:fill="FFFFFF"/>
        <w:jc w:val="both"/>
        <w:rPr>
          <w:rFonts w:ascii="Arial" w:eastAsia="Arial Unicode MS" w:hAnsi="Arial" w:cs="Arial"/>
          <w:b/>
          <w:bCs/>
          <w:sz w:val="20"/>
          <w:szCs w:val="20"/>
          <w:u w:val="single"/>
        </w:rPr>
      </w:pPr>
      <w:r w:rsidRPr="00324A8C">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5</w:t>
      </w:r>
      <w:r w:rsidRPr="00324A8C">
        <w:rPr>
          <w:rFonts w:ascii="Arial" w:eastAsia="Arial Unicode MS" w:hAnsi="Arial" w:cs="Arial"/>
          <w:b/>
          <w:bCs/>
          <w:sz w:val="20"/>
          <w:szCs w:val="20"/>
          <w:u w:val="single"/>
        </w:rPr>
        <w:t>-04-1936</w:t>
      </w:r>
    </w:p>
    <w:p w:rsidR="00324A8C" w:rsidRDefault="00324A8C" w:rsidP="007C5EFA">
      <w:pPr>
        <w:shd w:val="clear" w:color="auto" w:fill="FFFFFF"/>
        <w:jc w:val="both"/>
        <w:rPr>
          <w:rFonts w:ascii="Arial" w:eastAsia="Arial Unicode MS" w:hAnsi="Arial" w:cs="Arial"/>
          <w:sz w:val="20"/>
          <w:szCs w:val="20"/>
        </w:rPr>
      </w:pPr>
    </w:p>
    <w:p w:rsidR="00324A8C" w:rsidRDefault="00324A8C" w:rsidP="007C5EFA">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Pr="00324A8C">
        <w:rPr>
          <w:rFonts w:ascii="Arial" w:eastAsia="Arial Unicode MS" w:hAnsi="Arial" w:cs="Arial"/>
          <w:sz w:val="20"/>
          <w:szCs w:val="20"/>
        </w:rPr>
        <w:t>CHIJNDEL, 14 April. Vorige week vermeldden wij reed</w:t>
      </w:r>
      <w:r>
        <w:rPr>
          <w:rFonts w:ascii="Arial" w:eastAsia="Arial Unicode MS" w:hAnsi="Arial" w:cs="Arial"/>
          <w:sz w:val="20"/>
          <w:szCs w:val="20"/>
        </w:rPr>
        <w:t>s</w:t>
      </w:r>
      <w:r w:rsidRPr="00324A8C">
        <w:rPr>
          <w:rFonts w:ascii="Arial" w:eastAsia="Arial Unicode MS" w:hAnsi="Arial" w:cs="Arial"/>
          <w:sz w:val="20"/>
          <w:szCs w:val="20"/>
        </w:rPr>
        <w:t xml:space="preserve"> dat de biljartvereeniging „Vermaak na Arbeid", gevestigd in café Ger. van Oorschot aan den Boschweg alhier, kampioen van Schijndel was geworden in de competitie eerste klasse van den Schijndelschen Biljartbond. Op Tweeden Paaschdag speelde deze vereeniging een huldigings-wedstrijd in haar clublokaal tegen nummer twee van de ranglijst: „Eerst Krijten". „Vermaak na Arbeid" bewees hierbij dat zij het kampioenschap inderdaad waardig was, daar zij met twee invallers speelde en toch glansrijk wist te winnen. De uitslag was: „Vermaak na Arbeid" 500 pnt., gemiddeld 4.67; „Eerst Krijten" 331 pnt., gemiddeld 3.09. Hoogste series: Piet Kasteleijn Azn. 30 pnt. en H. van Oorschot 30 pnt. Door de gasten werd den kampioenen een fraaie bloemenmand aangeboden. </w:t>
      </w:r>
    </w:p>
    <w:p w:rsidR="00324A8C" w:rsidRDefault="00324A8C" w:rsidP="007C5EFA">
      <w:pPr>
        <w:shd w:val="clear" w:color="auto" w:fill="FFFFFF"/>
        <w:jc w:val="both"/>
        <w:rPr>
          <w:rFonts w:ascii="Arial" w:eastAsia="Arial Unicode MS" w:hAnsi="Arial" w:cs="Arial"/>
          <w:sz w:val="20"/>
          <w:szCs w:val="20"/>
        </w:rPr>
      </w:pPr>
    </w:p>
    <w:p w:rsidR="005E38DB" w:rsidRDefault="00324A8C" w:rsidP="007C5EFA">
      <w:pPr>
        <w:shd w:val="clear" w:color="auto" w:fill="FFFFFF"/>
        <w:jc w:val="both"/>
        <w:rPr>
          <w:rFonts w:ascii="Arial" w:eastAsia="Arial Unicode MS" w:hAnsi="Arial" w:cs="Arial"/>
          <w:sz w:val="20"/>
          <w:szCs w:val="20"/>
        </w:rPr>
      </w:pPr>
      <w:r w:rsidRPr="00324A8C">
        <w:rPr>
          <w:rFonts w:ascii="Arial" w:eastAsia="Arial Unicode MS" w:hAnsi="Arial" w:cs="Arial"/>
          <w:sz w:val="20"/>
          <w:szCs w:val="20"/>
        </w:rPr>
        <w:t>Hedenmiddag had op het goederenemplacement van het station alhier een ongeluk plaats, dat betrekkelijk goed is afgeloopen. Bij het lossen van in kisten verpakte machines voor M. Jansen de Wit's kousenfabrieken, geraakte de arbeider G. Koo</w:t>
      </w:r>
      <w:r w:rsidR="005E38DB">
        <w:rPr>
          <w:rFonts w:ascii="Arial" w:eastAsia="Arial Unicode MS" w:hAnsi="Arial" w:cs="Arial"/>
          <w:sz w:val="20"/>
          <w:szCs w:val="20"/>
        </w:rPr>
        <w:t>l</w:t>
      </w:r>
      <w:r w:rsidRPr="00324A8C">
        <w:rPr>
          <w:rFonts w:ascii="Arial" w:eastAsia="Arial Unicode MS" w:hAnsi="Arial" w:cs="Arial"/>
          <w:sz w:val="20"/>
          <w:szCs w:val="20"/>
        </w:rPr>
        <w:t xml:space="preserve">en alhier beklemd tusschen een 4000 K.G. wegende kist en een wagon. Toen men er in geslaagd was hem te bevrijden, bleek K. bewusteloos. Hij bekwam een </w:t>
      </w:r>
      <w:r w:rsidR="005E38DB">
        <w:rPr>
          <w:rFonts w:ascii="Arial" w:eastAsia="Arial Unicode MS" w:hAnsi="Arial" w:cs="Arial"/>
          <w:sz w:val="20"/>
          <w:szCs w:val="20"/>
        </w:rPr>
        <w:t>i</w:t>
      </w:r>
      <w:r w:rsidRPr="00324A8C">
        <w:rPr>
          <w:rFonts w:ascii="Arial" w:eastAsia="Arial Unicode MS" w:hAnsi="Arial" w:cs="Arial"/>
          <w:sz w:val="20"/>
          <w:szCs w:val="20"/>
        </w:rPr>
        <w:t xml:space="preserve">nwendige kneuzing in de borst. De assistent van Dr. Verstraaten, Dr. Roessingh, die spoedig ter plaatse was, verleende de eerste hulp en vervoerde het slachtoffer per auto naar zijn woning. K. maakt het thans redelijk wel. </w:t>
      </w:r>
    </w:p>
    <w:p w:rsidR="005E38DB" w:rsidRDefault="005E38DB" w:rsidP="007C5EFA">
      <w:pPr>
        <w:shd w:val="clear" w:color="auto" w:fill="FFFFFF"/>
        <w:jc w:val="both"/>
        <w:rPr>
          <w:rFonts w:ascii="Arial" w:eastAsia="Arial Unicode MS" w:hAnsi="Arial" w:cs="Arial"/>
          <w:sz w:val="20"/>
          <w:szCs w:val="20"/>
        </w:rPr>
      </w:pPr>
    </w:p>
    <w:p w:rsidR="00324A8C" w:rsidRDefault="00324A8C" w:rsidP="007C5EFA">
      <w:pPr>
        <w:shd w:val="clear" w:color="auto" w:fill="FFFFFF"/>
        <w:jc w:val="both"/>
        <w:rPr>
          <w:rFonts w:ascii="Arial" w:eastAsia="Arial Unicode MS" w:hAnsi="Arial" w:cs="Arial"/>
          <w:sz w:val="20"/>
          <w:szCs w:val="20"/>
        </w:rPr>
      </w:pPr>
      <w:r w:rsidRPr="00324A8C">
        <w:rPr>
          <w:rFonts w:ascii="Arial" w:eastAsia="Arial Unicode MS" w:hAnsi="Arial" w:cs="Arial"/>
          <w:sz w:val="20"/>
          <w:szCs w:val="20"/>
        </w:rPr>
        <w:t>SCHIJNDEL, 14 April. Gistermiddag is wegens overtreding van de plaatselijke dansverordening een dansgelegenheid hier ter plaatse door de politie gesloten. De politie maakte proces-verbaal op en nam de muziekinstrumenten van het aanwezige orkestje in beslag. Een en ander had een rustig verloop.</w:t>
      </w:r>
    </w:p>
    <w:p w:rsidR="005E38DB" w:rsidRDefault="005E38DB" w:rsidP="007C5EFA">
      <w:pPr>
        <w:shd w:val="clear" w:color="auto" w:fill="FFFFFF"/>
        <w:jc w:val="both"/>
        <w:rPr>
          <w:rFonts w:ascii="Arial" w:eastAsia="Arial Unicode MS" w:hAnsi="Arial" w:cs="Arial"/>
          <w:sz w:val="20"/>
          <w:szCs w:val="20"/>
        </w:rPr>
      </w:pPr>
    </w:p>
    <w:p w:rsidR="005E38DB" w:rsidRPr="005E38DB" w:rsidRDefault="005E38DB" w:rsidP="005E38DB">
      <w:pPr>
        <w:shd w:val="clear" w:color="auto" w:fill="FFFFFF"/>
        <w:jc w:val="both"/>
        <w:rPr>
          <w:rFonts w:ascii="Arial" w:eastAsia="Arial Unicode MS" w:hAnsi="Arial" w:cs="Arial"/>
          <w:b/>
          <w:sz w:val="20"/>
          <w:szCs w:val="20"/>
        </w:rPr>
      </w:pPr>
      <w:r w:rsidRPr="005E38DB">
        <w:rPr>
          <w:rFonts w:ascii="Arial" w:eastAsia="Arial Unicode MS" w:hAnsi="Arial" w:cs="Arial"/>
          <w:b/>
          <w:sz w:val="20"/>
          <w:szCs w:val="20"/>
        </w:rPr>
        <w:t xml:space="preserve">KANTONGERECHT. </w:t>
      </w:r>
    </w:p>
    <w:p w:rsidR="005E38DB" w:rsidRPr="005E38DB" w:rsidRDefault="005E38DB" w:rsidP="005E38DB">
      <w:pPr>
        <w:shd w:val="clear" w:color="auto" w:fill="FFFFFF"/>
        <w:jc w:val="both"/>
        <w:rPr>
          <w:rFonts w:ascii="Arial" w:eastAsia="Arial Unicode MS" w:hAnsi="Arial" w:cs="Arial"/>
          <w:b/>
          <w:sz w:val="20"/>
          <w:szCs w:val="20"/>
        </w:rPr>
      </w:pPr>
      <w:r w:rsidRPr="005E38DB">
        <w:rPr>
          <w:rFonts w:ascii="Arial" w:eastAsia="Arial Unicode MS" w:hAnsi="Arial" w:cs="Arial"/>
          <w:b/>
          <w:sz w:val="20"/>
          <w:szCs w:val="20"/>
        </w:rPr>
        <w:t xml:space="preserve">Van een danspartij te Schijndel. </w:t>
      </w:r>
    </w:p>
    <w:p w:rsidR="005E38DB" w:rsidRPr="005E38DB" w:rsidRDefault="005E38DB" w:rsidP="005E38DB">
      <w:pPr>
        <w:shd w:val="clear" w:color="auto" w:fill="FFFFFF"/>
        <w:jc w:val="both"/>
        <w:rPr>
          <w:rFonts w:ascii="Arial" w:eastAsia="Arial Unicode MS" w:hAnsi="Arial" w:cs="Arial"/>
          <w:b/>
          <w:sz w:val="20"/>
          <w:szCs w:val="20"/>
        </w:rPr>
      </w:pPr>
      <w:r w:rsidRPr="005E38DB">
        <w:rPr>
          <w:rFonts w:ascii="Arial" w:eastAsia="Arial Unicode MS" w:hAnsi="Arial" w:cs="Arial"/>
          <w:b/>
          <w:sz w:val="20"/>
          <w:szCs w:val="20"/>
        </w:rPr>
        <w:t xml:space="preserve">De dansclub „Victoria". </w:t>
      </w:r>
    </w:p>
    <w:p w:rsidR="005E38DB" w:rsidRPr="005E38DB" w:rsidRDefault="005E38DB" w:rsidP="005E38DB">
      <w:pPr>
        <w:shd w:val="clear" w:color="auto" w:fill="FFFFFF"/>
        <w:jc w:val="both"/>
        <w:rPr>
          <w:rFonts w:ascii="Arial" w:eastAsia="Arial Unicode MS" w:hAnsi="Arial" w:cs="Arial"/>
          <w:sz w:val="20"/>
          <w:szCs w:val="20"/>
        </w:rPr>
      </w:pPr>
      <w:r w:rsidRPr="005E38DB">
        <w:rPr>
          <w:rFonts w:ascii="Arial" w:eastAsia="Arial Unicode MS" w:hAnsi="Arial" w:cs="Arial"/>
          <w:sz w:val="20"/>
          <w:szCs w:val="20"/>
        </w:rPr>
        <w:t>Voor den Kantonrechter hadden zich te verantwoorden G. H. H., fruithandelaar te Mill en V. G, metselaar te Escharen. Ze hadden op 24 Januari 1935 zonder vergunning van den burgemeester te Schijndel gelegenheid gegeven tot dansen in een voor het publiek toegankelijke localiteit. Er was voor deze zaak veel belangstelling. Er waren 15 getuigen gedagvaard. De Kantonrechter wees verdachten er; ernstig op, dat zij gevaarlijk spel speelden. De wet stelt als straf op de overtreding als deze 2 maanden hechtenis of ƒ 300 boete. Is u getrouwd? Hebt u kinderen? vroeg de Kantonrechter. Dan stelt ge uw gezin in gevaar, ge komt op straat te staan, als ge zoo voortgaat. Jullie doen hetzelfde hier en daar, maar ge moet er mee ophouden. We hebben een dansclub, genaamd „Victoria". De leden betalen 35 cent contributie, de dames maar 15 cent. En als ze 16 jaar zijn dan noemen jullie ze „dames", nietwaar? En wat betalen de kinderen? Kinderen komen er niet, beweerde verdachte H. Jawel, aldus het O.M., er komen zelfs kinderen van 12 en 14 jaar. 't Is een gesloten club en volgens de Ned. Grondwet van 1855 mag men zoo'n club oprichten, zei verdachte. Neen, neen, je mag</w:t>
      </w:r>
      <w:r>
        <w:rPr>
          <w:rFonts w:ascii="Arial" w:eastAsia="Arial Unicode MS" w:hAnsi="Arial" w:cs="Arial"/>
          <w:sz w:val="20"/>
          <w:szCs w:val="20"/>
        </w:rPr>
        <w:t xml:space="preserve"> maar zoo niet doen wat je wilt</w:t>
      </w:r>
      <w:r w:rsidRPr="005E38DB">
        <w:rPr>
          <w:rFonts w:ascii="Arial" w:eastAsia="Arial Unicode MS" w:hAnsi="Arial" w:cs="Arial"/>
          <w:sz w:val="20"/>
          <w:szCs w:val="20"/>
        </w:rPr>
        <w:t xml:space="preserve"> verzekerde de Kantonrechter. Ge maakt het u erg lastig. Instrumenten enz. worden in beslag genomen, de boeten worden hooger en de hechtenis blijft niet uit</w:t>
      </w:r>
      <w:r>
        <w:rPr>
          <w:rFonts w:ascii="Arial" w:eastAsia="Arial Unicode MS" w:hAnsi="Arial" w:cs="Arial"/>
          <w:sz w:val="20"/>
          <w:szCs w:val="20"/>
        </w:rPr>
        <w:t>.</w:t>
      </w:r>
      <w:r w:rsidRPr="005E38DB">
        <w:rPr>
          <w:rFonts w:ascii="Arial" w:eastAsia="Arial Unicode MS" w:hAnsi="Arial" w:cs="Arial"/>
          <w:sz w:val="20"/>
          <w:szCs w:val="20"/>
        </w:rPr>
        <w:t xml:space="preserve"> Dat wisten we niet, mijnheer, antwoordde H. wat onder den indruk. Het is niet de waarheid, zei de Kantonrechter, dat alle dansers lid zijn van de club. Er zullen er straks over de honderd komen, die zullen verklaren de dansgelegenheid als gewone nieuwsgierigen te hebben bezocht. Uit een langdurig getuigenverhoor bleek dat velen op het gerucht over die dansgelegenheid er eens gingen kijken en er ook toegelaten werden. Er werd gedanst op de </w:t>
      </w:r>
      <w:r w:rsidRPr="005E38DB">
        <w:rPr>
          <w:rFonts w:ascii="Arial" w:eastAsia="Arial Unicode MS" w:hAnsi="Arial" w:cs="Arial"/>
          <w:sz w:val="20"/>
          <w:szCs w:val="20"/>
        </w:rPr>
        <w:lastRenderedPageBreak/>
        <w:t xml:space="preserve">muziek van de radio. De dansers kochten een kaart welke toegang gaf tot den dans, die duurde van 4 tot 9 uur n.m. Er liepen jonge meisjes door, die op werkdagen 5 of 10 cent, op Zondag 15 cent betaalden. Meerdere getuigen verklaarden, dat hun die club „Victoria" niets schelen kon, als ze maar dansten. Lid worden, daar dachten ze niet over. Als 't niet naar wensch ging, kwamen ze immers niet meer terug. Ten slotte bleek er geen vast tarief te zijn, om tot den dansvloer te worden toegelaten. Het O.M. wees er op, dat behalve verdachten ook de dansers hadden kunnen gedagvaard worden, zooals spr. aan de hand van de wet aantoonde, 't Gaat met die dansgelegenheden over Brabant als een olievlek en tegen de zeden en de orde en zelfs met kinderen op den dansvloer. Boxmeer volgt en men hoort er van in Veghel, Mill, Schijndel en elders. Op de publieke tribune en onder de getuigen mogen ze het verstaan dat alle dansers voortaan op de bon gaan. t Moet uit zijn. Er wordt doorgedanst, zegt men, maar wij zullen 't jullie eens anders leeren. Een politiebeambte verklaarde dat er met Paschen weer gedanst was bij een orgel. Als de mannen de leiding laten .schieten, dan beginnen de vrouwen er mee! Het orgel is in beslag genomen en verzegeld. De eisch luidde tegen ieder der verdachten ƒ 200 boete. Uitspraak tegen ieder ƒ 50 boete en ieder ƒ 100 bovendien, doch voorwaardelijk. Verdachten kregen' nog een waarschuwing mee. We nemen die zaak zoo niet aan en gaan in hooger beroep, antwoordde verdachte H. en daarna trok de heele stoet druk redeneerend naar huis. </w:t>
      </w:r>
    </w:p>
    <w:p w:rsidR="005E38DB" w:rsidRDefault="005E38DB" w:rsidP="007C5EFA">
      <w:pPr>
        <w:shd w:val="clear" w:color="auto" w:fill="FFFFFF"/>
        <w:jc w:val="both"/>
        <w:rPr>
          <w:rFonts w:ascii="Arial" w:eastAsia="Arial Unicode MS" w:hAnsi="Arial" w:cs="Arial"/>
          <w:sz w:val="20"/>
          <w:szCs w:val="20"/>
        </w:rPr>
      </w:pPr>
    </w:p>
    <w:p w:rsidR="00D066CB" w:rsidRPr="00D066CB" w:rsidRDefault="00D066CB" w:rsidP="00D066CB">
      <w:pPr>
        <w:shd w:val="clear" w:color="auto" w:fill="FFFFFF"/>
        <w:jc w:val="both"/>
        <w:rPr>
          <w:rFonts w:ascii="Arial" w:eastAsia="Arial Unicode MS" w:hAnsi="Arial" w:cs="Arial"/>
          <w:b/>
          <w:bCs/>
          <w:sz w:val="20"/>
          <w:szCs w:val="20"/>
          <w:u w:val="single"/>
        </w:rPr>
      </w:pPr>
      <w:r w:rsidRPr="00D066CB">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D066CB">
        <w:rPr>
          <w:rFonts w:ascii="Arial" w:eastAsia="Arial Unicode MS" w:hAnsi="Arial" w:cs="Arial"/>
          <w:b/>
          <w:bCs/>
          <w:sz w:val="20"/>
          <w:szCs w:val="20"/>
          <w:u w:val="single"/>
        </w:rPr>
        <w:t>-04-1936</w:t>
      </w:r>
    </w:p>
    <w:p w:rsidR="00D066CB" w:rsidRDefault="00D066CB" w:rsidP="007C5EFA">
      <w:pPr>
        <w:shd w:val="clear" w:color="auto" w:fill="FFFFFF"/>
        <w:jc w:val="both"/>
        <w:rPr>
          <w:rFonts w:ascii="Arial" w:eastAsia="Arial Unicode MS" w:hAnsi="Arial" w:cs="Arial"/>
          <w:sz w:val="20"/>
          <w:szCs w:val="20"/>
        </w:rPr>
      </w:pPr>
    </w:p>
    <w:p w:rsidR="00D066CB" w:rsidRDefault="00D066CB" w:rsidP="00D066CB">
      <w:pPr>
        <w:shd w:val="clear" w:color="auto" w:fill="FFFFFF"/>
        <w:jc w:val="both"/>
        <w:rPr>
          <w:rFonts w:ascii="Arial" w:eastAsia="Arial Unicode MS" w:hAnsi="Arial" w:cs="Arial"/>
          <w:sz w:val="20"/>
          <w:szCs w:val="20"/>
        </w:rPr>
      </w:pPr>
      <w:r w:rsidRPr="00D066CB">
        <w:rPr>
          <w:rFonts w:ascii="Arial" w:eastAsia="Arial Unicode MS" w:hAnsi="Arial" w:cs="Arial"/>
          <w:sz w:val="20"/>
          <w:szCs w:val="20"/>
        </w:rPr>
        <w:t xml:space="preserve">SCHIJNDEL. 17 April. De R.K.V.V. „Schijndel" zal voor hare leden een groote vergadering houden morgen, Zaterdag 18 April des avonds acht uur in het patronaat. </w:t>
      </w:r>
    </w:p>
    <w:p w:rsidR="00D066CB" w:rsidRDefault="00D066CB" w:rsidP="00D066CB">
      <w:pPr>
        <w:shd w:val="clear" w:color="auto" w:fill="FFFFFF"/>
        <w:jc w:val="both"/>
        <w:rPr>
          <w:rFonts w:ascii="Arial" w:eastAsia="Arial Unicode MS" w:hAnsi="Arial" w:cs="Arial"/>
          <w:sz w:val="20"/>
          <w:szCs w:val="20"/>
        </w:rPr>
      </w:pPr>
    </w:p>
    <w:p w:rsidR="00D066CB" w:rsidRDefault="00D066CB" w:rsidP="00D066CB">
      <w:pPr>
        <w:shd w:val="clear" w:color="auto" w:fill="FFFFFF"/>
        <w:jc w:val="both"/>
        <w:rPr>
          <w:rFonts w:ascii="Arial" w:eastAsia="Arial Unicode MS" w:hAnsi="Arial" w:cs="Arial"/>
          <w:sz w:val="20"/>
          <w:szCs w:val="20"/>
        </w:rPr>
      </w:pPr>
      <w:r w:rsidRPr="00D066CB">
        <w:rPr>
          <w:rFonts w:ascii="Arial" w:eastAsia="Arial Unicode MS" w:hAnsi="Arial" w:cs="Arial"/>
          <w:sz w:val="20"/>
          <w:szCs w:val="20"/>
        </w:rPr>
        <w:t>De biljartclub „Krijt op Tijd" gevestigd in het café van Adr. Ketelaars houdt morden, Zate</w:t>
      </w:r>
      <w:r>
        <w:rPr>
          <w:rFonts w:ascii="Arial" w:eastAsia="Arial Unicode MS" w:hAnsi="Arial" w:cs="Arial"/>
          <w:sz w:val="20"/>
          <w:szCs w:val="20"/>
        </w:rPr>
        <w:t>r</w:t>
      </w:r>
      <w:r w:rsidRPr="00D066CB">
        <w:rPr>
          <w:rFonts w:ascii="Arial" w:eastAsia="Arial Unicode MS" w:hAnsi="Arial" w:cs="Arial"/>
          <w:sz w:val="20"/>
          <w:szCs w:val="20"/>
        </w:rPr>
        <w:t xml:space="preserve">dag 18 April, een vergadering des avonds acht uur in het clubhuis. </w:t>
      </w:r>
    </w:p>
    <w:p w:rsidR="00D066CB" w:rsidRDefault="00D066CB" w:rsidP="00D066CB">
      <w:pPr>
        <w:shd w:val="clear" w:color="auto" w:fill="FFFFFF"/>
        <w:jc w:val="both"/>
        <w:rPr>
          <w:rFonts w:ascii="Arial" w:eastAsia="Arial Unicode MS" w:hAnsi="Arial" w:cs="Arial"/>
          <w:sz w:val="20"/>
          <w:szCs w:val="20"/>
        </w:rPr>
      </w:pPr>
    </w:p>
    <w:p w:rsidR="00D066CB" w:rsidRDefault="00D066CB" w:rsidP="00D066CB">
      <w:pPr>
        <w:shd w:val="clear" w:color="auto" w:fill="FFFFFF"/>
        <w:jc w:val="both"/>
        <w:rPr>
          <w:rFonts w:ascii="Arial" w:eastAsia="Arial Unicode MS" w:hAnsi="Arial" w:cs="Arial"/>
          <w:sz w:val="20"/>
          <w:szCs w:val="20"/>
        </w:rPr>
      </w:pPr>
      <w:r w:rsidRPr="00D066CB">
        <w:rPr>
          <w:rFonts w:ascii="Arial" w:eastAsia="Arial Unicode MS" w:hAnsi="Arial" w:cs="Arial"/>
          <w:sz w:val="20"/>
          <w:szCs w:val="20"/>
        </w:rPr>
        <w:t xml:space="preserve">De Harmonie-vereeniging St. Cecilia zal op a.s. Dinsdag 28 April het winterseizoen sluiten, met het laatste winterconcert. Na eenige nummers onder leiding van den heer van Abeelen, dirigent der genoemde vereeniging, zal door de tooneelvereeniging „Kunst en Sport" voor het voetlicht worden gebracht, het tooneelspel in 4 bedrijven „Ik ben maar een Paria", van Willy van den Berg, onder leiding van den heer Nic. Wels. </w:t>
      </w:r>
    </w:p>
    <w:p w:rsidR="00D066CB" w:rsidRDefault="00D066CB" w:rsidP="00D066CB">
      <w:pPr>
        <w:shd w:val="clear" w:color="auto" w:fill="FFFFFF"/>
        <w:jc w:val="both"/>
        <w:rPr>
          <w:rFonts w:ascii="Arial" w:eastAsia="Arial Unicode MS" w:hAnsi="Arial" w:cs="Arial"/>
          <w:sz w:val="20"/>
          <w:szCs w:val="20"/>
        </w:rPr>
      </w:pPr>
    </w:p>
    <w:p w:rsidR="00D066CB" w:rsidRDefault="00D066CB" w:rsidP="00D066CB">
      <w:pPr>
        <w:shd w:val="clear" w:color="auto" w:fill="FFFFFF"/>
        <w:jc w:val="both"/>
        <w:rPr>
          <w:rFonts w:ascii="Arial" w:eastAsia="Arial Unicode MS" w:hAnsi="Arial" w:cs="Arial"/>
          <w:sz w:val="20"/>
          <w:szCs w:val="20"/>
        </w:rPr>
      </w:pPr>
      <w:r w:rsidRPr="00D066CB">
        <w:rPr>
          <w:rFonts w:ascii="Arial" w:eastAsia="Arial Unicode MS" w:hAnsi="Arial" w:cs="Arial"/>
          <w:sz w:val="20"/>
          <w:szCs w:val="20"/>
        </w:rPr>
        <w:t xml:space="preserve">SCHIJNDEL. Burgerlijke Stand van 8 tot en met 14 April. </w:t>
      </w:r>
    </w:p>
    <w:p w:rsidR="00D066CB" w:rsidRDefault="00D066CB" w:rsidP="00D066CB">
      <w:pPr>
        <w:shd w:val="clear" w:color="auto" w:fill="FFFFFF"/>
        <w:jc w:val="both"/>
        <w:rPr>
          <w:rFonts w:ascii="Arial" w:eastAsia="Arial Unicode MS" w:hAnsi="Arial" w:cs="Arial"/>
          <w:sz w:val="20"/>
          <w:szCs w:val="20"/>
        </w:rPr>
      </w:pPr>
      <w:r w:rsidRPr="00D066CB">
        <w:rPr>
          <w:rFonts w:ascii="Arial" w:eastAsia="Arial Unicode MS" w:hAnsi="Arial" w:cs="Arial"/>
          <w:sz w:val="20"/>
          <w:szCs w:val="20"/>
        </w:rPr>
        <w:t>Geboren: Maria Th., d. van Johannes A. Eijmberts en Paulina van der Aa. — Lambertus J., z. van Johannes van der Heijden en Gijsberdina van den Brand. — Adriana J., d. van Adrianus Habraken en Anna M. van der Aa. — Henricus, z. van Johannes Habraken en Johanna van den Berg. — Hendrikus A</w:t>
      </w:r>
      <w:r>
        <w:rPr>
          <w:rFonts w:ascii="Arial" w:eastAsia="Arial Unicode MS" w:hAnsi="Arial" w:cs="Arial"/>
          <w:sz w:val="20"/>
          <w:szCs w:val="20"/>
        </w:rPr>
        <w:t>.,</w:t>
      </w:r>
      <w:r w:rsidRPr="00D066CB">
        <w:rPr>
          <w:rFonts w:ascii="Arial" w:eastAsia="Arial Unicode MS" w:hAnsi="Arial" w:cs="Arial"/>
          <w:sz w:val="20"/>
          <w:szCs w:val="20"/>
        </w:rPr>
        <w:t xml:space="preserve"> z. van Hendrikus van de Greef en Catharina Hermes. — Adriana H., d. van Adrianus van den Boogaard en Maria van den Boer. — Christianus W., z. van Antonius Santegoeds en Alberta van Alebeek. </w:t>
      </w:r>
    </w:p>
    <w:p w:rsidR="00D066CB" w:rsidRDefault="00D066CB" w:rsidP="00D066CB">
      <w:pPr>
        <w:shd w:val="clear" w:color="auto" w:fill="FFFFFF"/>
        <w:jc w:val="both"/>
        <w:rPr>
          <w:rFonts w:ascii="Arial" w:eastAsia="Arial Unicode MS" w:hAnsi="Arial" w:cs="Arial"/>
          <w:sz w:val="20"/>
          <w:szCs w:val="20"/>
        </w:rPr>
      </w:pPr>
      <w:r w:rsidRPr="00D066CB">
        <w:rPr>
          <w:rFonts w:ascii="Arial" w:eastAsia="Arial Unicode MS" w:hAnsi="Arial" w:cs="Arial"/>
          <w:sz w:val="20"/>
          <w:szCs w:val="20"/>
        </w:rPr>
        <w:t>Overleden: Wilhelmlna M. Vincent, 64 j. — Petronella C. den Otter, 5 mnd. — Maria L. Vermulst, 68 j., echtg. van Adrianus Steenbakkers.</w:t>
      </w:r>
    </w:p>
    <w:p w:rsidR="00D066CB" w:rsidRDefault="00D066CB" w:rsidP="00D066CB">
      <w:pPr>
        <w:shd w:val="clear" w:color="auto" w:fill="FFFFFF"/>
        <w:jc w:val="both"/>
        <w:rPr>
          <w:rFonts w:ascii="Arial" w:eastAsia="Arial Unicode MS" w:hAnsi="Arial" w:cs="Arial"/>
          <w:sz w:val="20"/>
          <w:szCs w:val="20"/>
        </w:rPr>
      </w:pPr>
    </w:p>
    <w:p w:rsidR="00D066CB" w:rsidRPr="00D066CB" w:rsidRDefault="00D066CB" w:rsidP="00D066CB">
      <w:pPr>
        <w:shd w:val="clear" w:color="auto" w:fill="FFFFFF"/>
        <w:jc w:val="both"/>
        <w:rPr>
          <w:rFonts w:ascii="Arial" w:eastAsia="Arial Unicode MS" w:hAnsi="Arial" w:cs="Arial"/>
          <w:b/>
          <w:bCs/>
          <w:sz w:val="20"/>
          <w:szCs w:val="20"/>
          <w:u w:val="single"/>
        </w:rPr>
      </w:pPr>
      <w:r w:rsidRPr="00D066CB">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8</w:t>
      </w:r>
      <w:r w:rsidRPr="00D066CB">
        <w:rPr>
          <w:rFonts w:ascii="Arial" w:eastAsia="Arial Unicode MS" w:hAnsi="Arial" w:cs="Arial"/>
          <w:b/>
          <w:bCs/>
          <w:sz w:val="20"/>
          <w:szCs w:val="20"/>
          <w:u w:val="single"/>
        </w:rPr>
        <w:t>-04-1936</w:t>
      </w:r>
    </w:p>
    <w:p w:rsidR="00D066CB" w:rsidRDefault="00D066CB" w:rsidP="00D066CB">
      <w:pPr>
        <w:shd w:val="clear" w:color="auto" w:fill="FFFFFF"/>
        <w:jc w:val="both"/>
        <w:rPr>
          <w:rFonts w:ascii="Arial" w:eastAsia="Arial Unicode MS" w:hAnsi="Arial" w:cs="Arial"/>
          <w:sz w:val="20"/>
          <w:szCs w:val="20"/>
        </w:rPr>
      </w:pPr>
    </w:p>
    <w:p w:rsidR="00D066CB" w:rsidRDefault="00D066CB" w:rsidP="00D066CB">
      <w:pPr>
        <w:shd w:val="clear" w:color="auto" w:fill="FFFFFF"/>
        <w:jc w:val="both"/>
        <w:rPr>
          <w:rFonts w:ascii="Arial" w:eastAsia="Arial Unicode MS" w:hAnsi="Arial" w:cs="Arial"/>
          <w:sz w:val="20"/>
          <w:szCs w:val="20"/>
        </w:rPr>
      </w:pPr>
      <w:r w:rsidRPr="00D066CB">
        <w:rPr>
          <w:rFonts w:ascii="Arial" w:eastAsia="Arial Unicode MS" w:hAnsi="Arial" w:cs="Arial"/>
          <w:sz w:val="20"/>
          <w:szCs w:val="20"/>
        </w:rPr>
        <w:t>SCHIJNDEL, 17 April. De algemeene ledenvergadering van de R. K. Voetbalvereeniging „Schijndel" welke Zaterdag 18 April zou worden gehouden, is uitgesteld tot Zaterdag 25 April a.s.</w:t>
      </w:r>
    </w:p>
    <w:p w:rsidR="00D066CB" w:rsidRDefault="00D066CB" w:rsidP="00D066CB">
      <w:pPr>
        <w:shd w:val="clear" w:color="auto" w:fill="FFFFFF"/>
        <w:jc w:val="both"/>
        <w:rPr>
          <w:rFonts w:ascii="Arial" w:eastAsia="Arial Unicode MS" w:hAnsi="Arial" w:cs="Arial"/>
          <w:sz w:val="20"/>
          <w:szCs w:val="20"/>
        </w:rPr>
      </w:pPr>
    </w:p>
    <w:p w:rsidR="00D066CB" w:rsidRPr="00D066CB" w:rsidRDefault="00D066CB" w:rsidP="00D066CB">
      <w:pPr>
        <w:shd w:val="clear" w:color="auto" w:fill="FFFFFF"/>
        <w:jc w:val="both"/>
        <w:rPr>
          <w:rFonts w:ascii="Arial" w:eastAsia="Arial Unicode MS" w:hAnsi="Arial" w:cs="Arial"/>
          <w:b/>
          <w:bCs/>
          <w:sz w:val="20"/>
          <w:szCs w:val="20"/>
          <w:u w:val="single"/>
        </w:rPr>
      </w:pPr>
      <w:r w:rsidRPr="00D066CB">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D066CB">
        <w:rPr>
          <w:rFonts w:ascii="Arial" w:eastAsia="Arial Unicode MS" w:hAnsi="Arial" w:cs="Arial"/>
          <w:b/>
          <w:bCs/>
          <w:sz w:val="20"/>
          <w:szCs w:val="20"/>
          <w:u w:val="single"/>
        </w:rPr>
        <w:t>-04-1936</w:t>
      </w:r>
    </w:p>
    <w:p w:rsidR="00D066CB" w:rsidRDefault="00D066CB" w:rsidP="00D066CB">
      <w:pPr>
        <w:shd w:val="clear" w:color="auto" w:fill="FFFFFF"/>
        <w:jc w:val="both"/>
        <w:rPr>
          <w:rFonts w:ascii="Arial" w:eastAsia="Arial Unicode MS" w:hAnsi="Arial" w:cs="Arial"/>
          <w:sz w:val="20"/>
          <w:szCs w:val="20"/>
        </w:rPr>
      </w:pPr>
    </w:p>
    <w:p w:rsidR="00D066CB" w:rsidRDefault="00D066CB" w:rsidP="00D066CB">
      <w:pPr>
        <w:shd w:val="clear" w:color="auto" w:fill="FFFFFF"/>
        <w:jc w:val="both"/>
        <w:rPr>
          <w:rFonts w:ascii="Arial" w:eastAsia="Arial Unicode MS" w:hAnsi="Arial" w:cs="Arial"/>
          <w:sz w:val="20"/>
          <w:szCs w:val="20"/>
        </w:rPr>
      </w:pPr>
      <w:r w:rsidRPr="00D066CB">
        <w:rPr>
          <w:rFonts w:ascii="Arial" w:eastAsia="Arial Unicode MS" w:hAnsi="Arial" w:cs="Arial"/>
          <w:sz w:val="20"/>
          <w:szCs w:val="20"/>
        </w:rPr>
        <w:t>SCHIJNDEL, 20 April. Zondagmiddag had het 12-jarig dochtertje van den heer Schicke alhier, bij het spelen in een speeltuin hier ter plaatse, het ongeluk een been te breken. Het ongeluk is te wijten aan het feit dat het meisje, dat van de glijbaan was gegleden, nog niet was opgestaan, toen een na haar komende jongen omlaag kwam en op haar beentje trapte, met het vermeldde ongelukkige gevolg</w:t>
      </w:r>
      <w:r w:rsidR="00436914">
        <w:rPr>
          <w:rFonts w:ascii="Arial" w:eastAsia="Arial Unicode MS" w:hAnsi="Arial" w:cs="Arial"/>
          <w:sz w:val="20"/>
          <w:szCs w:val="20"/>
        </w:rPr>
        <w:t>.</w:t>
      </w:r>
    </w:p>
    <w:p w:rsidR="00436914" w:rsidRDefault="00436914" w:rsidP="00D066CB">
      <w:pPr>
        <w:shd w:val="clear" w:color="auto" w:fill="FFFFFF"/>
        <w:jc w:val="both"/>
        <w:rPr>
          <w:rFonts w:ascii="Arial" w:eastAsia="Arial Unicode MS" w:hAnsi="Arial" w:cs="Arial"/>
          <w:sz w:val="20"/>
          <w:szCs w:val="20"/>
        </w:rPr>
      </w:pPr>
    </w:p>
    <w:p w:rsidR="00436914" w:rsidRPr="00436914" w:rsidRDefault="00436914" w:rsidP="00436914">
      <w:pPr>
        <w:shd w:val="clear" w:color="auto" w:fill="FFFFFF"/>
        <w:jc w:val="both"/>
        <w:rPr>
          <w:rFonts w:ascii="Arial" w:eastAsia="Arial Unicode MS" w:hAnsi="Arial" w:cs="Arial"/>
          <w:b/>
          <w:bCs/>
          <w:sz w:val="20"/>
          <w:szCs w:val="20"/>
          <w:u w:val="single"/>
        </w:rPr>
      </w:pPr>
      <w:r w:rsidRPr="00436914">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2</w:t>
      </w:r>
      <w:r w:rsidRPr="00436914">
        <w:rPr>
          <w:rFonts w:ascii="Arial" w:eastAsia="Arial Unicode MS" w:hAnsi="Arial" w:cs="Arial"/>
          <w:b/>
          <w:bCs/>
          <w:sz w:val="20"/>
          <w:szCs w:val="20"/>
          <w:u w:val="single"/>
        </w:rPr>
        <w:t>-04-1936</w:t>
      </w:r>
    </w:p>
    <w:p w:rsidR="00436914" w:rsidRPr="00436914" w:rsidRDefault="00436914" w:rsidP="00436914">
      <w:pPr>
        <w:shd w:val="clear" w:color="auto" w:fill="FFFFFF"/>
        <w:jc w:val="both"/>
        <w:rPr>
          <w:rFonts w:ascii="Arial" w:eastAsia="Arial Unicode MS" w:hAnsi="Arial" w:cs="Arial"/>
          <w:sz w:val="20"/>
          <w:szCs w:val="20"/>
        </w:rPr>
      </w:pPr>
    </w:p>
    <w:p w:rsidR="00436914" w:rsidRDefault="00436914" w:rsidP="00436914">
      <w:pPr>
        <w:shd w:val="clear" w:color="auto" w:fill="FFFFFF"/>
        <w:jc w:val="both"/>
        <w:rPr>
          <w:rFonts w:ascii="Arial" w:eastAsia="Arial Unicode MS" w:hAnsi="Arial" w:cs="Arial"/>
          <w:sz w:val="20"/>
          <w:szCs w:val="20"/>
        </w:rPr>
      </w:pPr>
      <w:r w:rsidRPr="00436914">
        <w:rPr>
          <w:rFonts w:ascii="Arial" w:eastAsia="Arial Unicode MS" w:hAnsi="Arial" w:cs="Arial"/>
          <w:sz w:val="20"/>
          <w:szCs w:val="20"/>
        </w:rPr>
        <w:lastRenderedPageBreak/>
        <w:t xml:space="preserve">SCHIJNDEL. Dinsdagmiddag 4 uur kwam de raad, onder voorzitterschap van burgemeester Janssens, in openbare zitting bijeen. Afwezig waren met kennisgeving de leden Boland en Van Esch. </w:t>
      </w:r>
    </w:p>
    <w:p w:rsidR="00436914" w:rsidRDefault="00436914" w:rsidP="00436914">
      <w:pPr>
        <w:shd w:val="clear" w:color="auto" w:fill="FFFFFF"/>
        <w:jc w:val="both"/>
        <w:rPr>
          <w:rFonts w:ascii="Arial" w:eastAsia="Arial Unicode MS" w:hAnsi="Arial" w:cs="Arial"/>
          <w:sz w:val="20"/>
          <w:szCs w:val="20"/>
        </w:rPr>
      </w:pPr>
      <w:r w:rsidRPr="00436914">
        <w:rPr>
          <w:rFonts w:ascii="Arial" w:eastAsia="Arial Unicode MS" w:hAnsi="Arial" w:cs="Arial"/>
          <w:sz w:val="20"/>
          <w:szCs w:val="20"/>
        </w:rPr>
        <w:t>Ingekomen zijn een aantal besluiten van Gedeputeerde Stat</w:t>
      </w:r>
      <w:r>
        <w:rPr>
          <w:rFonts w:ascii="Arial" w:eastAsia="Arial Unicode MS" w:hAnsi="Arial" w:cs="Arial"/>
          <w:sz w:val="20"/>
          <w:szCs w:val="20"/>
        </w:rPr>
        <w:t>e</w:t>
      </w:r>
      <w:r w:rsidRPr="00436914">
        <w:rPr>
          <w:rFonts w:ascii="Arial" w:eastAsia="Arial Unicode MS" w:hAnsi="Arial" w:cs="Arial"/>
          <w:sz w:val="20"/>
          <w:szCs w:val="20"/>
        </w:rPr>
        <w:t xml:space="preserve">n welke voor kennisgeving worden </w:t>
      </w:r>
      <w:r>
        <w:rPr>
          <w:rFonts w:ascii="Arial" w:eastAsia="Arial Unicode MS" w:hAnsi="Arial" w:cs="Arial"/>
          <w:sz w:val="20"/>
          <w:szCs w:val="20"/>
        </w:rPr>
        <w:t>aa</w:t>
      </w:r>
      <w:r w:rsidRPr="00436914">
        <w:rPr>
          <w:rFonts w:ascii="Arial" w:eastAsia="Arial Unicode MS" w:hAnsi="Arial" w:cs="Arial"/>
          <w:sz w:val="20"/>
          <w:szCs w:val="20"/>
        </w:rPr>
        <w:t xml:space="preserve">ngenomen. </w:t>
      </w:r>
    </w:p>
    <w:p w:rsidR="00436914" w:rsidRDefault="00436914" w:rsidP="00436914">
      <w:pPr>
        <w:shd w:val="clear" w:color="auto" w:fill="FFFFFF"/>
        <w:jc w:val="both"/>
        <w:rPr>
          <w:rFonts w:ascii="Arial" w:eastAsia="Arial Unicode MS" w:hAnsi="Arial" w:cs="Arial"/>
          <w:sz w:val="20"/>
          <w:szCs w:val="20"/>
        </w:rPr>
      </w:pPr>
      <w:r w:rsidRPr="00436914">
        <w:rPr>
          <w:rFonts w:ascii="Arial" w:eastAsia="Arial Unicode MS" w:hAnsi="Arial" w:cs="Arial"/>
          <w:sz w:val="20"/>
          <w:szCs w:val="20"/>
        </w:rPr>
        <w:t xml:space="preserve">Van den Inspecteur van het Rijksbureau voor drinkwatervoorziening is een schrijven ontvangen, dat, naar aanleiding van een desbetreffende vraag van het gemeentebestuur, een kostprijsberekening voor waterleiding niet zonder meer mogelijk is. B. en W. zullen hierover alsnog van gedachten wisselen en een nadere toelichting geven. </w:t>
      </w:r>
    </w:p>
    <w:p w:rsidR="00436914" w:rsidRDefault="00436914" w:rsidP="00436914">
      <w:pPr>
        <w:shd w:val="clear" w:color="auto" w:fill="FFFFFF"/>
        <w:jc w:val="both"/>
        <w:rPr>
          <w:rFonts w:ascii="Arial" w:eastAsia="Arial Unicode MS" w:hAnsi="Arial" w:cs="Arial"/>
          <w:sz w:val="20"/>
          <w:szCs w:val="20"/>
        </w:rPr>
      </w:pPr>
      <w:r w:rsidRPr="00436914">
        <w:rPr>
          <w:rFonts w:ascii="Arial" w:eastAsia="Arial Unicode MS" w:hAnsi="Arial" w:cs="Arial"/>
          <w:sz w:val="20"/>
          <w:szCs w:val="20"/>
        </w:rPr>
        <w:t xml:space="preserve">Nota van aanmerkingen bij Gedeputeerde Staten gevallen op de gemeentebegrooting voor 1936. In deze nota stellen de Gedeputeerde Staten een groot aantal verhoogingen en verlagingen voor op diverse begrootingsposten. Over het voorstel tot verhooging der hondenbelasting ontstaat een levendige gedachtenwisseling. Het lid Geerkens denkt dat veel menschen in dat geval hun honden zullen opruimen, zoodat de gemeente er financieel niet beter door zal worden. Hij zou in dien geest aan de Gedeputeerde Staten willen antwoorden. Het lid Wouters zou het liefst de waakhonden geheel vrij van belasting zien, deze dienen tot bescherming van hen die achteraf wonen. Hij kan zich alleen bij een verhooging neerleggen als daar niet aan te ontkomen is. De voorzitter beantwoordt de sprekers en raadt hun aan het antwoord van B. en W. goed te keuren; er komen nog belangrijke zaken in de nota voor waarin B. en W. niet of niet ten volle met de Gedeputeerden mee kunnen gaan. Bij het voorstel der Gedeputeerde Staten de kosten der brandweer te verlagen met ƒ 50, vragen verschillende leden of dit nog wel mogelijk is. Het lid Geerkens vindt de brandweer al primitief genoeg voor deze gemeente. De voorzitter zegt dat een verlaging nu mogelijk is omdat nu niet, als vorig jaar, nieuwe brandslangen aangeschaft behoeven te worden. Het lid Geerkens vraagt zich af waar nu eigenlijk een begrootingscommissie voor dient wanneer de Gedeputeerde Staten toch alles verhoogen of verlagen. Spreker denkt dat het niet veel zal uithalen. De voorzitter antwoordt dat B. en W. er juist zoo voorzitten, doch ook de Gedeputeerde Staten doen alles niet alleen. Zij handelen in samenwerking met het Rijk. Het concept-antwoord op bovenbedoelde nota wordt dan goedgekeurd. </w:t>
      </w:r>
    </w:p>
    <w:p w:rsidR="00436914" w:rsidRDefault="00436914" w:rsidP="00436914">
      <w:pPr>
        <w:shd w:val="clear" w:color="auto" w:fill="FFFFFF"/>
        <w:jc w:val="both"/>
        <w:rPr>
          <w:rFonts w:ascii="Arial" w:eastAsia="Arial Unicode MS" w:hAnsi="Arial" w:cs="Arial"/>
          <w:sz w:val="20"/>
          <w:szCs w:val="20"/>
        </w:rPr>
      </w:pPr>
      <w:r w:rsidRPr="00436914">
        <w:rPr>
          <w:rFonts w:ascii="Arial" w:eastAsia="Arial Unicode MS" w:hAnsi="Arial" w:cs="Arial"/>
          <w:sz w:val="20"/>
          <w:szCs w:val="20"/>
        </w:rPr>
        <w:t xml:space="preserve">In verband hiermede komen dan eenige voorstellen van B. en W. in behandeling. </w:t>
      </w:r>
    </w:p>
    <w:p w:rsidR="00436914" w:rsidRDefault="00436914" w:rsidP="00436914">
      <w:pPr>
        <w:shd w:val="clear" w:color="auto" w:fill="FFFFFF"/>
        <w:jc w:val="both"/>
        <w:rPr>
          <w:rFonts w:ascii="Arial" w:eastAsia="Arial Unicode MS" w:hAnsi="Arial" w:cs="Arial"/>
          <w:sz w:val="20"/>
          <w:szCs w:val="20"/>
        </w:rPr>
      </w:pPr>
      <w:r w:rsidRPr="00436914">
        <w:rPr>
          <w:rFonts w:ascii="Arial" w:eastAsia="Arial Unicode MS" w:hAnsi="Arial" w:cs="Arial"/>
          <w:sz w:val="20"/>
          <w:szCs w:val="20"/>
        </w:rPr>
        <w:t xml:space="preserve">Allereerst een besluit tot wijziging en hernieuwde vaststelling van de hondenbelasting. Voorgesteld wordt de belasting op losloopende honden te verhoogen van ƒ 3 op ƒ5 per jaar, die van waakhonden </w:t>
      </w:r>
      <w:r>
        <w:rPr>
          <w:rFonts w:ascii="Arial" w:eastAsia="Arial Unicode MS" w:hAnsi="Arial" w:cs="Arial"/>
          <w:sz w:val="20"/>
          <w:szCs w:val="20"/>
        </w:rPr>
        <w:t xml:space="preserve">van </w:t>
      </w:r>
      <w:r w:rsidRPr="00436914">
        <w:rPr>
          <w:rFonts w:ascii="Arial" w:eastAsia="Arial Unicode MS" w:hAnsi="Arial" w:cs="Arial"/>
          <w:sz w:val="20"/>
          <w:szCs w:val="20"/>
        </w:rPr>
        <w:t>ƒ</w:t>
      </w:r>
      <w:r>
        <w:rPr>
          <w:rFonts w:ascii="Arial" w:eastAsia="Arial Unicode MS" w:hAnsi="Arial" w:cs="Arial"/>
          <w:sz w:val="20"/>
          <w:szCs w:val="20"/>
        </w:rPr>
        <w:t xml:space="preserve"> 1</w:t>
      </w:r>
      <w:r w:rsidRPr="00436914">
        <w:rPr>
          <w:rFonts w:ascii="Arial" w:eastAsia="Arial Unicode MS" w:hAnsi="Arial" w:cs="Arial"/>
          <w:sz w:val="20"/>
          <w:szCs w:val="20"/>
        </w:rPr>
        <w:t xml:space="preserve"> op ƒ 2 per jaar. Daar bij de nota hierover al uitvoerig is beraadslaagd, legt de raad zich hier bij neer en keurt het voorstel goed. Het voorstel van B. en W. de presentiegelden der raadsleden van ƒ2.50 per zitting terug te brengen op ƒ2 per zitting, wordt zonder discussie aangenomen. Evenzoo het voorstel tot verlaging van presentiegelden voor de leden van de commissie tot wering van schoolverzuim, waarvan het aantal zittingen zoo mogelijk zal worden beperkt. </w:t>
      </w:r>
    </w:p>
    <w:p w:rsidR="00436914" w:rsidRDefault="00436914" w:rsidP="00436914">
      <w:pPr>
        <w:shd w:val="clear" w:color="auto" w:fill="FFFFFF"/>
        <w:jc w:val="both"/>
        <w:rPr>
          <w:rFonts w:ascii="Arial" w:eastAsia="Arial Unicode MS" w:hAnsi="Arial" w:cs="Arial"/>
          <w:sz w:val="20"/>
          <w:szCs w:val="20"/>
        </w:rPr>
      </w:pPr>
      <w:r w:rsidRPr="00436914">
        <w:rPr>
          <w:rFonts w:ascii="Arial" w:eastAsia="Arial Unicode MS" w:hAnsi="Arial" w:cs="Arial"/>
          <w:sz w:val="20"/>
          <w:szCs w:val="20"/>
        </w:rPr>
        <w:t xml:space="preserve">De raad bespreekt daarna een huurverlaging van de woningen aan den Boschweg. </w:t>
      </w:r>
    </w:p>
    <w:p w:rsidR="00436914" w:rsidRDefault="00436914" w:rsidP="00436914">
      <w:pPr>
        <w:shd w:val="clear" w:color="auto" w:fill="FFFFFF"/>
        <w:jc w:val="both"/>
        <w:rPr>
          <w:rFonts w:ascii="Arial" w:eastAsia="Arial Unicode MS" w:hAnsi="Arial" w:cs="Arial"/>
          <w:sz w:val="20"/>
          <w:szCs w:val="20"/>
        </w:rPr>
      </w:pPr>
      <w:r w:rsidRPr="00436914">
        <w:rPr>
          <w:rFonts w:ascii="Arial" w:eastAsia="Arial Unicode MS" w:hAnsi="Arial" w:cs="Arial"/>
          <w:sz w:val="20"/>
          <w:szCs w:val="20"/>
        </w:rPr>
        <w:t xml:space="preserve">De winst over 1935 van het gemeentelijk electriciteitsbedrijf bedraagt ƒ 4069.57. De secretaris doet voorlezing van een schrijven van den technischen adviseur der gemeente waarin wordt voorgesteld over te gaan tot de instelling van een uitbreidingsfonds, dienende om de zware schokken op te nemen die het bedrijf krijgt te verduren bij verdere uitbreiding van het ondergrondsche net, enz. B. en W. stellen voor dit toe te juichen advies op te volgen en een bedrag van ƒ500 als extra afschijving in dit uitbreidingsfonds te storten, waarmede de raad accoord gaat. </w:t>
      </w:r>
    </w:p>
    <w:p w:rsidR="00436914" w:rsidRDefault="00436914" w:rsidP="00436914">
      <w:pPr>
        <w:shd w:val="clear" w:color="auto" w:fill="FFFFFF"/>
        <w:jc w:val="both"/>
        <w:rPr>
          <w:rFonts w:ascii="Arial" w:eastAsia="Arial Unicode MS" w:hAnsi="Arial" w:cs="Arial"/>
          <w:sz w:val="20"/>
          <w:szCs w:val="20"/>
        </w:rPr>
      </w:pPr>
      <w:r w:rsidRPr="00436914">
        <w:rPr>
          <w:rFonts w:ascii="Arial" w:eastAsia="Arial Unicode MS" w:hAnsi="Arial" w:cs="Arial"/>
          <w:sz w:val="20"/>
          <w:szCs w:val="20"/>
        </w:rPr>
        <w:t xml:space="preserve">De voorzitter leest dan een gedeelte van het rapport voor, waarin aan den secretaris als administrateur van het G. E. B. dank wordt gebracht voor zijn overzichtelijke en accurate boekhouding. </w:t>
      </w:r>
    </w:p>
    <w:p w:rsidR="005C498C" w:rsidRDefault="00436914" w:rsidP="00436914">
      <w:pPr>
        <w:shd w:val="clear" w:color="auto" w:fill="FFFFFF"/>
        <w:jc w:val="both"/>
        <w:rPr>
          <w:rFonts w:ascii="Arial" w:eastAsia="Arial Unicode MS" w:hAnsi="Arial" w:cs="Arial"/>
          <w:sz w:val="20"/>
          <w:szCs w:val="20"/>
        </w:rPr>
      </w:pPr>
      <w:r w:rsidRPr="00436914">
        <w:rPr>
          <w:rFonts w:ascii="Arial" w:eastAsia="Arial Unicode MS" w:hAnsi="Arial" w:cs="Arial"/>
          <w:sz w:val="20"/>
          <w:szCs w:val="20"/>
        </w:rPr>
        <w:t xml:space="preserve">Aan de orde ls de verlaging van de tarieven bij het G. E. B. De voorzitter deelt mede dat door de gunstige exploitatie over 1935 thans een verlaging van de tarieven voor electrischen stroom mogelijk is geworden. B. en W. stellen den raad voor het tarief voor licht te verlagen van 25 op 23 cent per K.W.U., dat van kracht buiten spertijd van 13 op 11 cent per K.W.U. en tevens de bedragen voor het vastrecht te verlagen met 10 pCt. De eenheidsprijs boven het vastrecht blijft 5 cent per K.W.U. Door deze verlaging zal de prijs voor electr. stroom in Schijndel lager worden dan in de meeste andere plaatsen. Het lid Geerkens juicht dit voorstel toe, temeer omdat door het verlagen van het tarief voor kracht ook rekening is gehouden met den middenstand. Het lid Bolsius geeft heel gaarne zijn stem aan dit voorstel. Hij vraagt echter of het niet beter was de eenheidsprijzen boven het vastrecht terug te brengen van 5 op 4 cent per K.W.U. Hierdoor zal het wellicht mogelijk worden om ook gebruik te maken van electrische verwarming, wat bij het huidige tarief nog te duur is. Hij verzoekt B. en W. hierover een vergelijkend rapport te vragen aan den techn. adviseur om dan later eventueel het besluit alsnog te wijzigen. Het </w:t>
      </w:r>
      <w:r w:rsidRPr="00436914">
        <w:rPr>
          <w:rFonts w:ascii="Arial" w:eastAsia="Arial Unicode MS" w:hAnsi="Arial" w:cs="Arial"/>
          <w:sz w:val="20"/>
          <w:szCs w:val="20"/>
        </w:rPr>
        <w:lastRenderedPageBreak/>
        <w:t xml:space="preserve">voorstel tot tariefverlaging van electr. stroom wordt dan met algemeene stemmen aangenomen. De verlaging gaat in op 1 Mei 1936. </w:t>
      </w:r>
    </w:p>
    <w:p w:rsidR="005C498C" w:rsidRDefault="00436914" w:rsidP="00436914">
      <w:pPr>
        <w:shd w:val="clear" w:color="auto" w:fill="FFFFFF"/>
        <w:jc w:val="both"/>
        <w:rPr>
          <w:rFonts w:ascii="Arial" w:eastAsia="Arial Unicode MS" w:hAnsi="Arial" w:cs="Arial"/>
          <w:sz w:val="20"/>
          <w:szCs w:val="20"/>
        </w:rPr>
      </w:pPr>
      <w:r w:rsidRPr="00436914">
        <w:rPr>
          <w:rFonts w:ascii="Arial" w:eastAsia="Arial Unicode MS" w:hAnsi="Arial" w:cs="Arial"/>
          <w:sz w:val="20"/>
          <w:szCs w:val="20"/>
        </w:rPr>
        <w:t xml:space="preserve">Een verordening tot herziening der strafverordeningen wordt door den raad, overeenkomstig het voorstel van B. en W„ vastgesteld. </w:t>
      </w:r>
    </w:p>
    <w:p w:rsidR="005C498C" w:rsidRDefault="00436914" w:rsidP="00436914">
      <w:pPr>
        <w:shd w:val="clear" w:color="auto" w:fill="FFFFFF"/>
        <w:jc w:val="both"/>
        <w:rPr>
          <w:rFonts w:ascii="Arial" w:eastAsia="Arial Unicode MS" w:hAnsi="Arial" w:cs="Arial"/>
          <w:sz w:val="20"/>
          <w:szCs w:val="20"/>
        </w:rPr>
      </w:pPr>
      <w:r w:rsidRPr="00436914">
        <w:rPr>
          <w:rFonts w:ascii="Arial" w:eastAsia="Arial Unicode MS" w:hAnsi="Arial" w:cs="Arial"/>
          <w:sz w:val="20"/>
          <w:szCs w:val="20"/>
        </w:rPr>
        <w:t xml:space="preserve">Besloten wordt het aantal opcenten op de gemeentefondsbelasting voor het jaar 1936—1937 wederom vast te stellen op 75; de gemeente is in de derde klasse en de opcenten worden niet progressief geheven. </w:t>
      </w:r>
    </w:p>
    <w:p w:rsidR="005C498C" w:rsidRDefault="00436914" w:rsidP="00436914">
      <w:pPr>
        <w:shd w:val="clear" w:color="auto" w:fill="FFFFFF"/>
        <w:jc w:val="both"/>
        <w:rPr>
          <w:rFonts w:ascii="Arial" w:eastAsia="Arial Unicode MS" w:hAnsi="Arial" w:cs="Arial"/>
          <w:sz w:val="20"/>
          <w:szCs w:val="20"/>
        </w:rPr>
      </w:pPr>
      <w:r w:rsidRPr="00436914">
        <w:rPr>
          <w:rFonts w:ascii="Arial" w:eastAsia="Arial Unicode MS" w:hAnsi="Arial" w:cs="Arial"/>
          <w:sz w:val="20"/>
          <w:szCs w:val="20"/>
        </w:rPr>
        <w:t xml:space="preserve">Hierna wordt het verslag over 1935 van de spijskokerij te Wijbosch vastgesteld. Op vragen van het lid Geerkens antwoordt de voorzitter dat het overgroote deel van de benoodigde levensmiddelen in Schijndel wordt ingekocht. Het aantal kinderen dat door de spijskokerij gevoed wordt, beloopt ongeveer 30, waaronder ook eenige zijn uit Schijndel. </w:t>
      </w:r>
    </w:p>
    <w:p w:rsidR="005C498C" w:rsidRDefault="00436914" w:rsidP="00436914">
      <w:pPr>
        <w:shd w:val="clear" w:color="auto" w:fill="FFFFFF"/>
        <w:jc w:val="both"/>
        <w:rPr>
          <w:rFonts w:ascii="Arial" w:eastAsia="Arial Unicode MS" w:hAnsi="Arial" w:cs="Arial"/>
          <w:sz w:val="20"/>
          <w:szCs w:val="20"/>
        </w:rPr>
      </w:pPr>
      <w:r w:rsidRPr="00436914">
        <w:rPr>
          <w:rFonts w:ascii="Arial" w:eastAsia="Arial Unicode MS" w:hAnsi="Arial" w:cs="Arial"/>
          <w:sz w:val="20"/>
          <w:szCs w:val="20"/>
        </w:rPr>
        <w:t xml:space="preserve">Hierna geeft de raad zijn goedkeuring aan de verhooging van eenige posten der gemeentebegrooting voor 1935. B. en W. stellen voor een voorschot van 80 pCt. te verleenen op de vergoeding aan besturen van bijzondere lagere scholen voor 1936, zijnde een bedrag van ƒ 4.50 per leerling. Dit voorstel wordt goedgekeurd. </w:t>
      </w:r>
    </w:p>
    <w:p w:rsidR="005C498C" w:rsidRDefault="00436914" w:rsidP="00436914">
      <w:pPr>
        <w:shd w:val="clear" w:color="auto" w:fill="FFFFFF"/>
        <w:jc w:val="both"/>
        <w:rPr>
          <w:rFonts w:ascii="Arial" w:eastAsia="Arial Unicode MS" w:hAnsi="Arial" w:cs="Arial"/>
          <w:sz w:val="20"/>
          <w:szCs w:val="20"/>
        </w:rPr>
      </w:pPr>
      <w:r w:rsidRPr="00436914">
        <w:rPr>
          <w:rFonts w:ascii="Arial" w:eastAsia="Arial Unicode MS" w:hAnsi="Arial" w:cs="Arial"/>
          <w:sz w:val="20"/>
          <w:szCs w:val="20"/>
        </w:rPr>
        <w:t xml:space="preserve">Op verzoek van eenige inwoners wordt op advies van den techn. adviseur een kleine uitbreiding van het electrisch net goedgekeurd. </w:t>
      </w:r>
    </w:p>
    <w:p w:rsidR="005C498C" w:rsidRDefault="00436914" w:rsidP="00436914">
      <w:pPr>
        <w:shd w:val="clear" w:color="auto" w:fill="FFFFFF"/>
        <w:jc w:val="both"/>
        <w:rPr>
          <w:rFonts w:ascii="Arial" w:eastAsia="Arial Unicode MS" w:hAnsi="Arial" w:cs="Arial"/>
          <w:sz w:val="20"/>
          <w:szCs w:val="20"/>
        </w:rPr>
      </w:pPr>
      <w:r w:rsidRPr="00436914">
        <w:rPr>
          <w:rFonts w:ascii="Arial" w:eastAsia="Arial Unicode MS" w:hAnsi="Arial" w:cs="Arial"/>
          <w:sz w:val="20"/>
          <w:szCs w:val="20"/>
        </w:rPr>
        <w:t xml:space="preserve">Bij de rondvraag vraagt het lid Geerkens naar de mogelijkheid om personeel in werkverschaffing te laten werken bij landbouwers, met vergoeding van het Rijk. De voorzitter zegt dat dit thans mogelijk is. De gemeente is reeds lang bezig met de uitvoering van particuliere werken in werkverschaffing. Eenige werken langs het kanaal zijn reeds uitgevoerd. </w:t>
      </w:r>
    </w:p>
    <w:p w:rsidR="005C498C" w:rsidRDefault="00436914" w:rsidP="00436914">
      <w:pPr>
        <w:shd w:val="clear" w:color="auto" w:fill="FFFFFF"/>
        <w:jc w:val="both"/>
        <w:rPr>
          <w:rFonts w:ascii="Arial" w:eastAsia="Arial Unicode MS" w:hAnsi="Arial" w:cs="Arial"/>
          <w:sz w:val="20"/>
          <w:szCs w:val="20"/>
        </w:rPr>
      </w:pPr>
      <w:r w:rsidRPr="00436914">
        <w:rPr>
          <w:rFonts w:ascii="Arial" w:eastAsia="Arial Unicode MS" w:hAnsi="Arial" w:cs="Arial"/>
          <w:sz w:val="20"/>
          <w:szCs w:val="20"/>
        </w:rPr>
        <w:t xml:space="preserve">Het lid Wouters vraagt verbetering van een zijweg van de Steegt door opbrenging van gruis. B. en W. zullen hier hun aandacht aan schenken. </w:t>
      </w:r>
    </w:p>
    <w:p w:rsidR="005C498C" w:rsidRDefault="00436914" w:rsidP="00436914">
      <w:pPr>
        <w:shd w:val="clear" w:color="auto" w:fill="FFFFFF"/>
        <w:jc w:val="both"/>
        <w:rPr>
          <w:rFonts w:ascii="Arial" w:eastAsia="Arial Unicode MS" w:hAnsi="Arial" w:cs="Arial"/>
          <w:sz w:val="20"/>
          <w:szCs w:val="20"/>
        </w:rPr>
      </w:pPr>
      <w:r w:rsidRPr="00436914">
        <w:rPr>
          <w:rFonts w:ascii="Arial" w:eastAsia="Arial Unicode MS" w:hAnsi="Arial" w:cs="Arial"/>
          <w:sz w:val="20"/>
          <w:szCs w:val="20"/>
        </w:rPr>
        <w:t xml:space="preserve">Het lid Kasteleijn vraagt doortrekking van het electrisch net langs eenige zijwegen van den Molendijk. De voorzitter heeft hierover een advies van den techn. adviseur dat hierop niet kan worden ingegaan, omdat er te weinig aansluitingen zijn. De zaak zal echter nog eens bekeken worden. </w:t>
      </w:r>
    </w:p>
    <w:p w:rsidR="00436914" w:rsidRPr="00436914" w:rsidRDefault="00436914" w:rsidP="00436914">
      <w:pPr>
        <w:shd w:val="clear" w:color="auto" w:fill="FFFFFF"/>
        <w:jc w:val="both"/>
        <w:rPr>
          <w:rFonts w:ascii="Arial" w:eastAsia="Arial Unicode MS" w:hAnsi="Arial" w:cs="Arial"/>
          <w:sz w:val="20"/>
          <w:szCs w:val="20"/>
        </w:rPr>
      </w:pPr>
      <w:r w:rsidRPr="00436914">
        <w:rPr>
          <w:rFonts w:ascii="Arial" w:eastAsia="Arial Unicode MS" w:hAnsi="Arial" w:cs="Arial"/>
          <w:sz w:val="20"/>
          <w:szCs w:val="20"/>
        </w:rPr>
        <w:t xml:space="preserve">Hierna wordt de vergadering gesloten. </w:t>
      </w:r>
    </w:p>
    <w:p w:rsidR="00436914" w:rsidRDefault="00436914" w:rsidP="00D066CB">
      <w:pPr>
        <w:shd w:val="clear" w:color="auto" w:fill="FFFFFF"/>
        <w:jc w:val="both"/>
        <w:rPr>
          <w:rFonts w:ascii="Arial" w:eastAsia="Arial Unicode MS" w:hAnsi="Arial" w:cs="Arial"/>
          <w:sz w:val="20"/>
          <w:szCs w:val="20"/>
        </w:rPr>
      </w:pPr>
    </w:p>
    <w:p w:rsidR="005C498C" w:rsidRPr="005C498C" w:rsidRDefault="005C498C" w:rsidP="005C498C">
      <w:pPr>
        <w:shd w:val="clear" w:color="auto" w:fill="FFFFFF"/>
        <w:jc w:val="both"/>
        <w:rPr>
          <w:rFonts w:ascii="Arial" w:eastAsia="Arial Unicode MS" w:hAnsi="Arial" w:cs="Arial"/>
          <w:b/>
          <w:bCs/>
          <w:sz w:val="20"/>
          <w:szCs w:val="20"/>
          <w:u w:val="single"/>
        </w:rPr>
      </w:pPr>
      <w:r w:rsidRPr="005C498C">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5C498C">
        <w:rPr>
          <w:rFonts w:ascii="Arial" w:eastAsia="Arial Unicode MS" w:hAnsi="Arial" w:cs="Arial"/>
          <w:b/>
          <w:bCs/>
          <w:sz w:val="20"/>
          <w:szCs w:val="20"/>
          <w:u w:val="single"/>
        </w:rPr>
        <w:t>-04-1936</w:t>
      </w:r>
    </w:p>
    <w:p w:rsidR="005C498C" w:rsidRDefault="005C498C" w:rsidP="00D066CB">
      <w:pPr>
        <w:shd w:val="clear" w:color="auto" w:fill="FFFFFF"/>
        <w:jc w:val="both"/>
        <w:rPr>
          <w:rFonts w:ascii="Arial" w:eastAsia="Arial Unicode MS" w:hAnsi="Arial" w:cs="Arial"/>
          <w:sz w:val="20"/>
          <w:szCs w:val="20"/>
        </w:rPr>
      </w:pPr>
    </w:p>
    <w:p w:rsidR="005C498C" w:rsidRPr="005C498C" w:rsidRDefault="005C498C" w:rsidP="005C498C">
      <w:pPr>
        <w:shd w:val="clear" w:color="auto" w:fill="FFFFFF"/>
        <w:jc w:val="both"/>
        <w:rPr>
          <w:rFonts w:ascii="Arial" w:eastAsia="Arial Unicode MS" w:hAnsi="Arial" w:cs="Arial"/>
          <w:b/>
          <w:sz w:val="20"/>
          <w:szCs w:val="20"/>
        </w:rPr>
      </w:pPr>
      <w:r w:rsidRPr="005C498C">
        <w:rPr>
          <w:rFonts w:ascii="Arial" w:eastAsia="Arial Unicode MS" w:hAnsi="Arial" w:cs="Arial"/>
          <w:b/>
          <w:sz w:val="20"/>
          <w:szCs w:val="20"/>
        </w:rPr>
        <w:t xml:space="preserve">Knoeierijen met vleesch. </w:t>
      </w:r>
    </w:p>
    <w:p w:rsidR="005C498C" w:rsidRPr="005C498C" w:rsidRDefault="005C498C" w:rsidP="005C498C">
      <w:pPr>
        <w:shd w:val="clear" w:color="auto" w:fill="FFFFFF"/>
        <w:jc w:val="both"/>
        <w:rPr>
          <w:rFonts w:ascii="Arial" w:eastAsia="Arial Unicode MS" w:hAnsi="Arial" w:cs="Arial"/>
          <w:sz w:val="20"/>
          <w:szCs w:val="20"/>
        </w:rPr>
      </w:pPr>
      <w:r w:rsidRPr="005C498C">
        <w:rPr>
          <w:rFonts w:ascii="Arial" w:eastAsia="Arial Unicode MS" w:hAnsi="Arial" w:cs="Arial"/>
          <w:sz w:val="20"/>
          <w:szCs w:val="20"/>
        </w:rPr>
        <w:t xml:space="preserve">Voor de rechtbank stond in appèl terecht P. J. v. L., uit Schijndel, in wiens </w:t>
      </w:r>
    </w:p>
    <w:p w:rsidR="005C498C" w:rsidRPr="005C498C" w:rsidRDefault="005C498C" w:rsidP="005C498C">
      <w:pPr>
        <w:shd w:val="clear" w:color="auto" w:fill="FFFFFF"/>
        <w:jc w:val="both"/>
        <w:rPr>
          <w:rFonts w:ascii="Arial" w:eastAsia="Arial Unicode MS" w:hAnsi="Arial" w:cs="Arial"/>
          <w:sz w:val="20"/>
          <w:szCs w:val="20"/>
        </w:rPr>
      </w:pPr>
      <w:r w:rsidRPr="005C498C">
        <w:rPr>
          <w:rFonts w:ascii="Arial" w:eastAsia="Arial Unicode MS" w:hAnsi="Arial" w:cs="Arial"/>
          <w:sz w:val="20"/>
          <w:szCs w:val="20"/>
        </w:rPr>
        <w:t>woning door den controleur van Lieshout een partij gehakt en varkensvleesch werd gevonden, dat niet van de voorgeschreven keuringsmerkern voorzien was. Verdachte zei, verlof te hebben voor een vrije slachting, maar had enkele formaliteiten niet vervuld. De officier eischte bevestiging. De verdediger, Mr. Scheefhals, vroeg ontslag van rechtsvervolging. Voorts stond terecht H. v. G., 55 jaar, klompenmaker te Schijndel, die op 30 October 1935 een hoeveelheid vleesch voorhanden had gehad, niet voorzien van het vereischte merk. Hij was door den kantonrechter veroordeeld tot ƒ 40 boete. Verdachte beweerde, het niet geweten te hebben; zijn zoons hadden de slachting buiten zijn weten verricht. Ook hier eischte de officier bevestiging van het vonnis.</w:t>
      </w:r>
    </w:p>
    <w:p w:rsidR="005C498C" w:rsidRDefault="005C498C" w:rsidP="00D066CB">
      <w:pPr>
        <w:shd w:val="clear" w:color="auto" w:fill="FFFFFF"/>
        <w:jc w:val="both"/>
        <w:rPr>
          <w:rFonts w:ascii="Arial" w:eastAsia="Arial Unicode MS" w:hAnsi="Arial" w:cs="Arial"/>
          <w:sz w:val="20"/>
          <w:szCs w:val="20"/>
        </w:rPr>
      </w:pPr>
    </w:p>
    <w:p w:rsidR="008402E9" w:rsidRDefault="008402E9" w:rsidP="00D066CB">
      <w:pPr>
        <w:shd w:val="clear" w:color="auto" w:fill="FFFFFF"/>
        <w:jc w:val="both"/>
        <w:rPr>
          <w:rFonts w:ascii="Arial" w:eastAsia="Arial Unicode MS" w:hAnsi="Arial" w:cs="Arial"/>
          <w:sz w:val="20"/>
          <w:szCs w:val="20"/>
        </w:rPr>
      </w:pPr>
      <w:r w:rsidRPr="008402E9">
        <w:rPr>
          <w:rFonts w:ascii="Arial" w:eastAsia="Arial Unicode MS" w:hAnsi="Arial" w:cs="Arial"/>
          <w:sz w:val="20"/>
          <w:szCs w:val="20"/>
        </w:rPr>
        <w:t>SCHIJNDEL, 23 April. Vandaag vertrekt onze plaatsgenoot, de ZeerEerw. Father P. C. Swinkels, van de Fathers van Mill-Hill, na een verblijf van 11 maanden in het vaderland, voor de tweede maal naar zijn missie te Nellore in Britsch-Indië.</w:t>
      </w:r>
    </w:p>
    <w:p w:rsidR="008402E9" w:rsidRDefault="008402E9" w:rsidP="00D066CB">
      <w:pPr>
        <w:shd w:val="clear" w:color="auto" w:fill="FFFFFF"/>
        <w:jc w:val="both"/>
        <w:rPr>
          <w:rFonts w:ascii="Arial" w:eastAsia="Arial Unicode MS" w:hAnsi="Arial" w:cs="Arial"/>
          <w:sz w:val="20"/>
          <w:szCs w:val="20"/>
        </w:rPr>
      </w:pPr>
    </w:p>
    <w:p w:rsidR="008402E9" w:rsidRPr="008402E9" w:rsidRDefault="008402E9" w:rsidP="008402E9">
      <w:pPr>
        <w:shd w:val="clear" w:color="auto" w:fill="FFFFFF"/>
        <w:jc w:val="both"/>
        <w:rPr>
          <w:rFonts w:ascii="Arial" w:eastAsia="Arial Unicode MS" w:hAnsi="Arial" w:cs="Arial"/>
          <w:b/>
          <w:bCs/>
          <w:sz w:val="20"/>
          <w:szCs w:val="20"/>
          <w:u w:val="single"/>
        </w:rPr>
      </w:pPr>
      <w:r w:rsidRPr="008402E9">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4</w:t>
      </w:r>
      <w:r w:rsidRPr="008402E9">
        <w:rPr>
          <w:rFonts w:ascii="Arial" w:eastAsia="Arial Unicode MS" w:hAnsi="Arial" w:cs="Arial"/>
          <w:b/>
          <w:bCs/>
          <w:sz w:val="20"/>
          <w:szCs w:val="20"/>
          <w:u w:val="single"/>
        </w:rPr>
        <w:t>-04-1936</w:t>
      </w:r>
    </w:p>
    <w:p w:rsidR="008402E9" w:rsidRDefault="008402E9" w:rsidP="00D066CB">
      <w:pPr>
        <w:shd w:val="clear" w:color="auto" w:fill="FFFFFF"/>
        <w:jc w:val="both"/>
        <w:rPr>
          <w:rFonts w:ascii="Arial" w:eastAsia="Arial Unicode MS" w:hAnsi="Arial" w:cs="Arial"/>
          <w:sz w:val="20"/>
          <w:szCs w:val="20"/>
        </w:rPr>
      </w:pPr>
    </w:p>
    <w:p w:rsidR="008402E9" w:rsidRPr="008402E9" w:rsidRDefault="008402E9" w:rsidP="00D066CB">
      <w:pPr>
        <w:shd w:val="clear" w:color="auto" w:fill="FFFFFF"/>
        <w:jc w:val="both"/>
        <w:rPr>
          <w:rFonts w:ascii="Arial" w:eastAsia="Arial Unicode MS" w:hAnsi="Arial" w:cs="Arial"/>
          <w:b/>
          <w:sz w:val="20"/>
          <w:szCs w:val="20"/>
        </w:rPr>
      </w:pPr>
      <w:r w:rsidRPr="008402E9">
        <w:rPr>
          <w:rFonts w:ascii="Arial" w:eastAsia="Arial Unicode MS" w:hAnsi="Arial" w:cs="Arial"/>
          <w:b/>
          <w:sz w:val="20"/>
          <w:szCs w:val="20"/>
        </w:rPr>
        <w:t xml:space="preserve">Werkverschaffing. </w:t>
      </w:r>
    </w:p>
    <w:p w:rsidR="008402E9" w:rsidRDefault="008402E9" w:rsidP="00D066CB">
      <w:pPr>
        <w:shd w:val="clear" w:color="auto" w:fill="FFFFFF"/>
        <w:jc w:val="both"/>
        <w:rPr>
          <w:rFonts w:ascii="Arial" w:eastAsia="Arial Unicode MS" w:hAnsi="Arial" w:cs="Arial"/>
          <w:sz w:val="20"/>
          <w:szCs w:val="20"/>
        </w:rPr>
      </w:pPr>
      <w:r w:rsidRPr="008402E9">
        <w:rPr>
          <w:rFonts w:ascii="Arial" w:eastAsia="Arial Unicode MS" w:hAnsi="Arial" w:cs="Arial"/>
          <w:sz w:val="20"/>
          <w:szCs w:val="20"/>
        </w:rPr>
        <w:t>Van de 41 gemeenten, Den Bosch inbegrepen, deden er 36 aan werkverschaffing. Deze hadden 2296 personen tijdelijk tewerkgesteld, hoofdzakelijk aan grondwerk. Meer dan 100 tewerkgestelden hadden de gemeenten Berghem 162, Heesch 101, Herpen 110, Den Bosch 247, Nistelrode 103, Oss 568, Schijndel 108 en Uden 131.</w:t>
      </w:r>
    </w:p>
    <w:p w:rsidR="008402E9" w:rsidRDefault="008402E9" w:rsidP="00D066CB">
      <w:pPr>
        <w:shd w:val="clear" w:color="auto" w:fill="FFFFFF"/>
        <w:jc w:val="both"/>
        <w:rPr>
          <w:rFonts w:ascii="Arial" w:eastAsia="Arial Unicode MS" w:hAnsi="Arial" w:cs="Arial"/>
          <w:sz w:val="20"/>
          <w:szCs w:val="20"/>
        </w:rPr>
      </w:pPr>
    </w:p>
    <w:p w:rsidR="00E45C4A" w:rsidRPr="00E45C4A" w:rsidRDefault="00E45C4A" w:rsidP="00E45C4A">
      <w:pPr>
        <w:shd w:val="clear" w:color="auto" w:fill="FFFFFF"/>
        <w:jc w:val="both"/>
        <w:rPr>
          <w:rFonts w:ascii="Arial" w:eastAsia="Arial Unicode MS" w:hAnsi="Arial" w:cs="Arial"/>
          <w:b/>
          <w:bCs/>
          <w:sz w:val="20"/>
          <w:szCs w:val="20"/>
          <w:u w:val="single"/>
        </w:rPr>
      </w:pPr>
      <w:r w:rsidRPr="00E45C4A">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5</w:t>
      </w:r>
      <w:r w:rsidRPr="00E45C4A">
        <w:rPr>
          <w:rFonts w:ascii="Arial" w:eastAsia="Arial Unicode MS" w:hAnsi="Arial" w:cs="Arial"/>
          <w:b/>
          <w:bCs/>
          <w:sz w:val="20"/>
          <w:szCs w:val="20"/>
          <w:u w:val="single"/>
        </w:rPr>
        <w:t>-04-1936</w:t>
      </w:r>
    </w:p>
    <w:p w:rsidR="00E45C4A" w:rsidRDefault="00E45C4A" w:rsidP="00D066CB">
      <w:pPr>
        <w:shd w:val="clear" w:color="auto" w:fill="FFFFFF"/>
        <w:jc w:val="both"/>
        <w:rPr>
          <w:rFonts w:ascii="Arial" w:eastAsia="Arial Unicode MS" w:hAnsi="Arial" w:cs="Arial"/>
          <w:sz w:val="20"/>
          <w:szCs w:val="20"/>
        </w:rPr>
      </w:pPr>
    </w:p>
    <w:p w:rsidR="00E45C4A" w:rsidRDefault="00E45C4A" w:rsidP="00E45C4A">
      <w:pPr>
        <w:shd w:val="clear" w:color="auto" w:fill="FFFFFF"/>
        <w:jc w:val="both"/>
        <w:rPr>
          <w:rFonts w:ascii="Arial" w:eastAsia="Arial Unicode MS" w:hAnsi="Arial" w:cs="Arial"/>
          <w:sz w:val="20"/>
          <w:szCs w:val="20"/>
        </w:rPr>
      </w:pPr>
      <w:r w:rsidRPr="00E45C4A">
        <w:rPr>
          <w:rFonts w:ascii="Arial" w:eastAsia="Arial Unicode MS" w:hAnsi="Arial" w:cs="Arial"/>
          <w:sz w:val="20"/>
          <w:szCs w:val="20"/>
        </w:rPr>
        <w:lastRenderedPageBreak/>
        <w:t>NOTARIS J. F. BAGGEN te Schijndel, zal publiek tegen contant geld VERKOOPEN: op Donderdag 7 Mei 1936 en zoo noodig op Vrijdag 8 Mei d.a.v., des voormiddags om 10 uur, ten woonhuize van den Heer A. J. STEENBAKKERS te Schijndel op de Schoot, Wijk B 41. den geheelen DEFTIGEN, GOED ONDERHOUDEN INBOEDEL, hoofdzakelijk bestaande uit: Antiek Cabinet, antiek commode, mahonie Secretaire, 2 haarden (Jaarsma en Frisia), 2 pendules, spiegels, schilderijen, schilderstukken en platen, potten, theetafel, stofzuiger, tapijten, tafels en fauteuils, huiskamerameublement, ingelegd eiken uittrektafel, salonbuffet en salondressoir, salonclubs, stoelen en armstoelen, lampen en schemerlampen, antieke wandborden, pluche overgordijnen, salonschermen, bijzettafeltjes, antieke kruikjes, tafelkleeden, serviezen, porcelein, glas en aardewerk, linnen en pellen, mahoniehouten ledikant, nachtkast, stoel en matras, 2 ijzeren ledikanten, matrassen en bedden, tuinmeubelen, enz. Kijkdag Woensdag 6 Mei van 10—12 en 2—5 uur.</w:t>
      </w:r>
    </w:p>
    <w:p w:rsidR="00E45C4A" w:rsidRDefault="00E45C4A" w:rsidP="00E45C4A">
      <w:pPr>
        <w:shd w:val="clear" w:color="auto" w:fill="FFFFFF"/>
        <w:jc w:val="both"/>
        <w:rPr>
          <w:rFonts w:ascii="Arial" w:eastAsia="Arial Unicode MS" w:hAnsi="Arial" w:cs="Arial"/>
          <w:sz w:val="20"/>
          <w:szCs w:val="20"/>
        </w:rPr>
      </w:pPr>
    </w:p>
    <w:p w:rsidR="00E45C4A" w:rsidRDefault="00E45C4A" w:rsidP="00E45C4A">
      <w:pPr>
        <w:shd w:val="clear" w:color="auto" w:fill="FFFFFF"/>
        <w:jc w:val="both"/>
        <w:rPr>
          <w:rFonts w:ascii="Arial" w:eastAsia="Arial Unicode MS" w:hAnsi="Arial" w:cs="Arial"/>
          <w:sz w:val="20"/>
          <w:szCs w:val="20"/>
        </w:rPr>
      </w:pPr>
      <w:r w:rsidRPr="00E45C4A">
        <w:rPr>
          <w:rFonts w:ascii="Arial" w:eastAsia="Arial Unicode MS" w:hAnsi="Arial" w:cs="Arial"/>
          <w:sz w:val="20"/>
          <w:szCs w:val="20"/>
        </w:rPr>
        <w:t xml:space="preserve">SCHIJNDEL, Notaris LEEMANS, te St. Michiels-Gestel, zal Donderdag 7 Mei om 7 uur, bij toewijzing bij v. ALEBEEK te Schijndel, Nieuwe Parochie, krachtens artikel 1223 B.W. VERKOOPEN: EEN NIEUW GEBOUWDE BAKKERIJ met winkel, erf en tuin te Schijndel, Nieuwe Parochie, groot 5 Are. Inzet </w:t>
      </w:r>
    </w:p>
    <w:p w:rsidR="00E45C4A" w:rsidRDefault="00E45C4A" w:rsidP="00E45C4A">
      <w:pPr>
        <w:shd w:val="clear" w:color="auto" w:fill="FFFFFF"/>
        <w:jc w:val="both"/>
        <w:rPr>
          <w:rFonts w:ascii="Arial" w:eastAsia="Arial Unicode MS" w:hAnsi="Arial" w:cs="Arial"/>
          <w:sz w:val="20"/>
          <w:szCs w:val="20"/>
        </w:rPr>
      </w:pPr>
      <w:r w:rsidRPr="00E45C4A">
        <w:rPr>
          <w:rFonts w:ascii="Arial" w:eastAsia="Arial Unicode MS" w:hAnsi="Arial" w:cs="Arial"/>
          <w:sz w:val="20"/>
          <w:szCs w:val="20"/>
        </w:rPr>
        <w:t>ƒ 3610.— Aanvaarding bij betaling 7 Aug. 1936. Eigendom van den heer A. v. BREUGEL, aldaar.</w:t>
      </w:r>
    </w:p>
    <w:p w:rsidR="00E45C4A" w:rsidRDefault="00E45C4A" w:rsidP="00E45C4A">
      <w:pPr>
        <w:shd w:val="clear" w:color="auto" w:fill="FFFFFF"/>
        <w:jc w:val="both"/>
        <w:rPr>
          <w:rFonts w:ascii="Arial" w:eastAsia="Arial Unicode MS" w:hAnsi="Arial" w:cs="Arial"/>
          <w:sz w:val="20"/>
          <w:szCs w:val="20"/>
        </w:rPr>
      </w:pPr>
    </w:p>
    <w:p w:rsidR="00E45C4A" w:rsidRDefault="00E45C4A" w:rsidP="00E45C4A">
      <w:pPr>
        <w:shd w:val="clear" w:color="auto" w:fill="FFFFFF"/>
        <w:jc w:val="both"/>
        <w:rPr>
          <w:rFonts w:ascii="Arial" w:eastAsia="Arial Unicode MS" w:hAnsi="Arial" w:cs="Arial"/>
          <w:sz w:val="20"/>
          <w:szCs w:val="20"/>
        </w:rPr>
      </w:pPr>
      <w:r w:rsidRPr="00E45C4A">
        <w:rPr>
          <w:rFonts w:ascii="Arial" w:eastAsia="Arial Unicode MS" w:hAnsi="Arial" w:cs="Arial"/>
          <w:sz w:val="20"/>
          <w:szCs w:val="20"/>
        </w:rPr>
        <w:t xml:space="preserve">SCHIJNDEL, 24 April. Bij de onderhandsche aanbesteding voor de verbouwing van een woonhuis voor rekening van den heer A. van Doremalen te Schijndel, onder architectuur van Ch. J. van Liempd, architect N.I.V.A. te Schijndel, werd ingeschreven als volgt: </w:t>
      </w:r>
    </w:p>
    <w:p w:rsidR="00E45C4A" w:rsidRDefault="00E45C4A" w:rsidP="00E45C4A">
      <w:pPr>
        <w:shd w:val="clear" w:color="auto" w:fill="FFFFFF"/>
        <w:ind w:left="708"/>
        <w:jc w:val="both"/>
        <w:rPr>
          <w:rFonts w:ascii="Arial" w:eastAsia="Arial Unicode MS" w:hAnsi="Arial" w:cs="Arial"/>
          <w:sz w:val="20"/>
          <w:szCs w:val="20"/>
        </w:rPr>
      </w:pPr>
      <w:r w:rsidRPr="00E45C4A">
        <w:rPr>
          <w:rFonts w:ascii="Arial" w:eastAsia="Arial Unicode MS" w:hAnsi="Arial" w:cs="Arial"/>
          <w:sz w:val="20"/>
          <w:szCs w:val="20"/>
        </w:rPr>
        <w:t xml:space="preserve">H. G. Buenen, Schijndel </w:t>
      </w:r>
      <w:r>
        <w:rPr>
          <w:rFonts w:ascii="Arial" w:eastAsia="Arial Unicode MS" w:hAnsi="Arial" w:cs="Arial"/>
          <w:sz w:val="20"/>
          <w:szCs w:val="20"/>
        </w:rPr>
        <w:tab/>
      </w:r>
      <w:r>
        <w:rPr>
          <w:rFonts w:ascii="Arial" w:eastAsia="Arial Unicode MS" w:hAnsi="Arial" w:cs="Arial"/>
          <w:sz w:val="20"/>
          <w:szCs w:val="20"/>
        </w:rPr>
        <w:tab/>
      </w:r>
      <w:r w:rsidRPr="00E45C4A">
        <w:rPr>
          <w:rFonts w:ascii="Arial" w:eastAsia="Arial Unicode MS" w:hAnsi="Arial" w:cs="Arial"/>
          <w:sz w:val="20"/>
          <w:szCs w:val="20"/>
        </w:rPr>
        <w:t xml:space="preserve">ƒ 4879.— </w:t>
      </w:r>
    </w:p>
    <w:p w:rsidR="00E45C4A" w:rsidRDefault="00E45C4A" w:rsidP="00E45C4A">
      <w:pPr>
        <w:shd w:val="clear" w:color="auto" w:fill="FFFFFF"/>
        <w:ind w:left="708"/>
        <w:jc w:val="both"/>
        <w:rPr>
          <w:rFonts w:ascii="Arial" w:eastAsia="Arial Unicode MS" w:hAnsi="Arial" w:cs="Arial"/>
          <w:sz w:val="20"/>
          <w:szCs w:val="20"/>
        </w:rPr>
      </w:pPr>
      <w:r w:rsidRPr="00E45C4A">
        <w:rPr>
          <w:rFonts w:ascii="Arial" w:eastAsia="Arial Unicode MS" w:hAnsi="Arial" w:cs="Arial"/>
          <w:sz w:val="20"/>
          <w:szCs w:val="20"/>
        </w:rPr>
        <w:t xml:space="preserve">M. v. Schaik en Zn., Schijndel </w:t>
      </w:r>
      <w:r>
        <w:rPr>
          <w:rFonts w:ascii="Arial" w:eastAsia="Arial Unicode MS" w:hAnsi="Arial" w:cs="Arial"/>
          <w:sz w:val="20"/>
          <w:szCs w:val="20"/>
        </w:rPr>
        <w:tab/>
      </w:r>
      <w:r>
        <w:rPr>
          <w:rFonts w:ascii="Arial" w:eastAsia="Arial Unicode MS" w:hAnsi="Arial" w:cs="Arial"/>
          <w:sz w:val="20"/>
          <w:szCs w:val="20"/>
        </w:rPr>
        <w:tab/>
      </w:r>
      <w:r w:rsidRPr="00E45C4A">
        <w:rPr>
          <w:rFonts w:ascii="Arial" w:eastAsia="Arial Unicode MS" w:hAnsi="Arial" w:cs="Arial"/>
          <w:sz w:val="20"/>
          <w:szCs w:val="20"/>
        </w:rPr>
        <w:t xml:space="preserve">ƒ 3969.— </w:t>
      </w:r>
    </w:p>
    <w:p w:rsidR="00E45C4A" w:rsidRDefault="00E45C4A" w:rsidP="00E45C4A">
      <w:pPr>
        <w:shd w:val="clear" w:color="auto" w:fill="FFFFFF"/>
        <w:ind w:left="708"/>
        <w:jc w:val="both"/>
        <w:rPr>
          <w:rFonts w:ascii="Arial" w:eastAsia="Arial Unicode MS" w:hAnsi="Arial" w:cs="Arial"/>
          <w:sz w:val="20"/>
          <w:szCs w:val="20"/>
        </w:rPr>
      </w:pPr>
      <w:r w:rsidRPr="00E45C4A">
        <w:rPr>
          <w:rFonts w:ascii="Arial" w:eastAsia="Arial Unicode MS" w:hAnsi="Arial" w:cs="Arial"/>
          <w:sz w:val="20"/>
          <w:szCs w:val="20"/>
        </w:rPr>
        <w:t xml:space="preserve">P. J. v. Galen, Schijndel </w:t>
      </w:r>
      <w:r>
        <w:rPr>
          <w:rFonts w:ascii="Arial" w:eastAsia="Arial Unicode MS" w:hAnsi="Arial" w:cs="Arial"/>
          <w:sz w:val="20"/>
          <w:szCs w:val="20"/>
        </w:rPr>
        <w:tab/>
      </w:r>
      <w:r>
        <w:rPr>
          <w:rFonts w:ascii="Arial" w:eastAsia="Arial Unicode MS" w:hAnsi="Arial" w:cs="Arial"/>
          <w:sz w:val="20"/>
          <w:szCs w:val="20"/>
        </w:rPr>
        <w:tab/>
      </w:r>
      <w:r w:rsidRPr="00E45C4A">
        <w:rPr>
          <w:rFonts w:ascii="Arial" w:eastAsia="Arial Unicode MS" w:hAnsi="Arial" w:cs="Arial"/>
          <w:sz w:val="20"/>
          <w:szCs w:val="20"/>
        </w:rPr>
        <w:t xml:space="preserve">ƒ 3910.— </w:t>
      </w:r>
    </w:p>
    <w:p w:rsidR="00E45C4A" w:rsidRDefault="00E45C4A" w:rsidP="00E45C4A">
      <w:pPr>
        <w:shd w:val="clear" w:color="auto" w:fill="FFFFFF"/>
        <w:ind w:left="708"/>
        <w:jc w:val="both"/>
        <w:rPr>
          <w:rFonts w:ascii="Arial" w:eastAsia="Arial Unicode MS" w:hAnsi="Arial" w:cs="Arial"/>
          <w:sz w:val="20"/>
          <w:szCs w:val="20"/>
        </w:rPr>
      </w:pPr>
      <w:r w:rsidRPr="00E45C4A">
        <w:rPr>
          <w:rFonts w:ascii="Arial" w:eastAsia="Arial Unicode MS" w:hAnsi="Arial" w:cs="Arial"/>
          <w:sz w:val="20"/>
          <w:szCs w:val="20"/>
        </w:rPr>
        <w:t xml:space="preserve">J. v. Tartwijk en H. v. Osch, Schijndel </w:t>
      </w:r>
      <w:r>
        <w:rPr>
          <w:rFonts w:ascii="Arial" w:eastAsia="Arial Unicode MS" w:hAnsi="Arial" w:cs="Arial"/>
          <w:sz w:val="20"/>
          <w:szCs w:val="20"/>
        </w:rPr>
        <w:tab/>
      </w:r>
      <w:r w:rsidRPr="00E45C4A">
        <w:rPr>
          <w:rFonts w:ascii="Arial" w:eastAsia="Arial Unicode MS" w:hAnsi="Arial" w:cs="Arial"/>
          <w:sz w:val="20"/>
          <w:szCs w:val="20"/>
        </w:rPr>
        <w:t xml:space="preserve">ƒ 3894.— </w:t>
      </w:r>
    </w:p>
    <w:p w:rsidR="00E45C4A" w:rsidRDefault="00E45C4A" w:rsidP="00E45C4A">
      <w:pPr>
        <w:shd w:val="clear" w:color="auto" w:fill="FFFFFF"/>
        <w:ind w:left="708"/>
        <w:jc w:val="both"/>
        <w:rPr>
          <w:rFonts w:ascii="Arial" w:eastAsia="Arial Unicode MS" w:hAnsi="Arial" w:cs="Arial"/>
          <w:sz w:val="20"/>
          <w:szCs w:val="20"/>
        </w:rPr>
      </w:pPr>
      <w:r w:rsidRPr="00E45C4A">
        <w:rPr>
          <w:rFonts w:ascii="Arial" w:eastAsia="Arial Unicode MS" w:hAnsi="Arial" w:cs="Arial"/>
          <w:sz w:val="20"/>
          <w:szCs w:val="20"/>
        </w:rPr>
        <w:t xml:space="preserve">Adr. de Wit,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E45C4A">
        <w:rPr>
          <w:rFonts w:ascii="Arial" w:eastAsia="Arial Unicode MS" w:hAnsi="Arial" w:cs="Arial"/>
          <w:sz w:val="20"/>
          <w:szCs w:val="20"/>
        </w:rPr>
        <w:t xml:space="preserve">ƒ 3496.— </w:t>
      </w:r>
    </w:p>
    <w:p w:rsidR="00E45C4A" w:rsidRDefault="00E45C4A" w:rsidP="00E45C4A">
      <w:pPr>
        <w:shd w:val="clear" w:color="auto" w:fill="FFFFFF"/>
        <w:jc w:val="both"/>
        <w:rPr>
          <w:rFonts w:ascii="Arial" w:eastAsia="Arial Unicode MS" w:hAnsi="Arial" w:cs="Arial"/>
          <w:sz w:val="20"/>
          <w:szCs w:val="20"/>
        </w:rPr>
      </w:pPr>
      <w:r w:rsidRPr="00E45C4A">
        <w:rPr>
          <w:rFonts w:ascii="Arial" w:eastAsia="Arial Unicode MS" w:hAnsi="Arial" w:cs="Arial"/>
          <w:sz w:val="20"/>
          <w:szCs w:val="20"/>
        </w:rPr>
        <w:t>Gunning volgens bestek.</w:t>
      </w:r>
    </w:p>
    <w:p w:rsidR="00E45C4A" w:rsidRDefault="00E45C4A" w:rsidP="00E45C4A">
      <w:pPr>
        <w:shd w:val="clear" w:color="auto" w:fill="FFFFFF"/>
        <w:jc w:val="both"/>
        <w:rPr>
          <w:rFonts w:ascii="Arial" w:eastAsia="Arial Unicode MS" w:hAnsi="Arial" w:cs="Arial"/>
          <w:sz w:val="20"/>
          <w:szCs w:val="20"/>
        </w:rPr>
      </w:pPr>
    </w:p>
    <w:p w:rsidR="000A5FC5" w:rsidRDefault="000A5FC5" w:rsidP="000A5FC5">
      <w:pPr>
        <w:shd w:val="clear" w:color="auto" w:fill="FFFFFF"/>
        <w:jc w:val="both"/>
        <w:rPr>
          <w:rFonts w:ascii="Arial" w:eastAsia="Arial Unicode MS" w:hAnsi="Arial" w:cs="Arial"/>
          <w:sz w:val="20"/>
          <w:szCs w:val="20"/>
        </w:rPr>
      </w:pPr>
      <w:r w:rsidRPr="000A5FC5">
        <w:rPr>
          <w:rFonts w:ascii="Arial" w:eastAsia="Arial Unicode MS" w:hAnsi="Arial" w:cs="Arial"/>
          <w:sz w:val="20"/>
          <w:szCs w:val="20"/>
        </w:rPr>
        <w:t>Bij de heden gehouden aanbesteding van een woonhuis voor rekening van den heer H. van Kaathoven te Schijndel, onder architectuur van P. J. van de Ven, architect te Schijndel, werd ingeschreven als volgt:</w:t>
      </w:r>
    </w:p>
    <w:p w:rsidR="000A5FC5" w:rsidRDefault="000A5FC5" w:rsidP="000A5FC5">
      <w:pPr>
        <w:shd w:val="clear" w:color="auto" w:fill="FFFFFF"/>
        <w:ind w:left="708"/>
        <w:jc w:val="both"/>
        <w:rPr>
          <w:rFonts w:ascii="Arial" w:eastAsia="Arial Unicode MS" w:hAnsi="Arial" w:cs="Arial"/>
          <w:sz w:val="20"/>
          <w:szCs w:val="20"/>
        </w:rPr>
      </w:pPr>
      <w:r w:rsidRPr="000A5FC5">
        <w:rPr>
          <w:rFonts w:ascii="Arial" w:eastAsia="Arial Unicode MS" w:hAnsi="Arial" w:cs="Arial"/>
          <w:sz w:val="20"/>
          <w:szCs w:val="20"/>
        </w:rPr>
        <w:t xml:space="preserve">J. Merks,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0A5FC5">
        <w:rPr>
          <w:rFonts w:ascii="Arial" w:eastAsia="Arial Unicode MS" w:hAnsi="Arial" w:cs="Arial"/>
          <w:sz w:val="20"/>
          <w:szCs w:val="20"/>
        </w:rPr>
        <w:t>ƒ</w:t>
      </w:r>
      <w:r>
        <w:rPr>
          <w:rFonts w:ascii="Arial" w:eastAsia="Arial Unicode MS" w:hAnsi="Arial" w:cs="Arial"/>
          <w:sz w:val="20"/>
          <w:szCs w:val="20"/>
        </w:rPr>
        <w:t xml:space="preserve"> </w:t>
      </w:r>
      <w:r w:rsidRPr="000A5FC5">
        <w:rPr>
          <w:rFonts w:ascii="Arial" w:eastAsia="Arial Unicode MS" w:hAnsi="Arial" w:cs="Arial"/>
          <w:sz w:val="20"/>
          <w:szCs w:val="20"/>
        </w:rPr>
        <w:t xml:space="preserve">3385.— </w:t>
      </w:r>
    </w:p>
    <w:p w:rsidR="000A5FC5" w:rsidRDefault="000A5FC5" w:rsidP="000A5FC5">
      <w:pPr>
        <w:shd w:val="clear" w:color="auto" w:fill="FFFFFF"/>
        <w:ind w:left="708"/>
        <w:jc w:val="both"/>
        <w:rPr>
          <w:rFonts w:ascii="Arial" w:eastAsia="Arial Unicode MS" w:hAnsi="Arial" w:cs="Arial"/>
          <w:sz w:val="20"/>
          <w:szCs w:val="20"/>
        </w:rPr>
      </w:pPr>
      <w:r w:rsidRPr="000A5FC5">
        <w:rPr>
          <w:rFonts w:ascii="Arial" w:eastAsia="Arial Unicode MS" w:hAnsi="Arial" w:cs="Arial"/>
          <w:sz w:val="20"/>
          <w:szCs w:val="20"/>
        </w:rPr>
        <w:t xml:space="preserve">Tartwijk en v. Osch, Schijndel </w:t>
      </w:r>
      <w:r>
        <w:rPr>
          <w:rFonts w:ascii="Arial" w:eastAsia="Arial Unicode MS" w:hAnsi="Arial" w:cs="Arial"/>
          <w:sz w:val="20"/>
          <w:szCs w:val="20"/>
        </w:rPr>
        <w:tab/>
      </w:r>
      <w:r>
        <w:rPr>
          <w:rFonts w:ascii="Arial" w:eastAsia="Arial Unicode MS" w:hAnsi="Arial" w:cs="Arial"/>
          <w:sz w:val="20"/>
          <w:szCs w:val="20"/>
        </w:rPr>
        <w:tab/>
      </w:r>
      <w:r w:rsidRPr="000A5FC5">
        <w:rPr>
          <w:rFonts w:ascii="Arial" w:eastAsia="Arial Unicode MS" w:hAnsi="Arial" w:cs="Arial"/>
          <w:sz w:val="20"/>
          <w:szCs w:val="20"/>
        </w:rPr>
        <w:t xml:space="preserve">ƒ 3284.— </w:t>
      </w:r>
    </w:p>
    <w:p w:rsidR="000A5FC5" w:rsidRDefault="000A5FC5" w:rsidP="000A5FC5">
      <w:pPr>
        <w:shd w:val="clear" w:color="auto" w:fill="FFFFFF"/>
        <w:ind w:left="708"/>
        <w:jc w:val="both"/>
        <w:rPr>
          <w:rFonts w:ascii="Arial" w:eastAsia="Arial Unicode MS" w:hAnsi="Arial" w:cs="Arial"/>
          <w:sz w:val="20"/>
          <w:szCs w:val="20"/>
        </w:rPr>
      </w:pPr>
      <w:r w:rsidRPr="000A5FC5">
        <w:rPr>
          <w:rFonts w:ascii="Arial" w:eastAsia="Arial Unicode MS" w:hAnsi="Arial" w:cs="Arial"/>
          <w:sz w:val="20"/>
          <w:szCs w:val="20"/>
        </w:rPr>
        <w:t xml:space="preserve">Ant. v. Uden,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0A5FC5">
        <w:rPr>
          <w:rFonts w:ascii="Arial" w:eastAsia="Arial Unicode MS" w:hAnsi="Arial" w:cs="Arial"/>
          <w:sz w:val="20"/>
          <w:szCs w:val="20"/>
        </w:rPr>
        <w:t xml:space="preserve">ƒ 3216.— </w:t>
      </w:r>
    </w:p>
    <w:p w:rsidR="000A5FC5" w:rsidRDefault="000A5FC5" w:rsidP="000A5FC5">
      <w:pPr>
        <w:shd w:val="clear" w:color="auto" w:fill="FFFFFF"/>
        <w:ind w:left="708"/>
        <w:jc w:val="both"/>
        <w:rPr>
          <w:rFonts w:ascii="Arial" w:eastAsia="Arial Unicode MS" w:hAnsi="Arial" w:cs="Arial"/>
          <w:sz w:val="20"/>
          <w:szCs w:val="20"/>
        </w:rPr>
      </w:pPr>
      <w:r w:rsidRPr="000A5FC5">
        <w:rPr>
          <w:rFonts w:ascii="Arial" w:eastAsia="Arial Unicode MS" w:hAnsi="Arial" w:cs="Arial"/>
          <w:sz w:val="20"/>
          <w:szCs w:val="20"/>
        </w:rPr>
        <w:t xml:space="preserve">Joh. Schellekens, Schijndel </w:t>
      </w:r>
      <w:r>
        <w:rPr>
          <w:rFonts w:ascii="Arial" w:eastAsia="Arial Unicode MS" w:hAnsi="Arial" w:cs="Arial"/>
          <w:sz w:val="20"/>
          <w:szCs w:val="20"/>
        </w:rPr>
        <w:tab/>
      </w:r>
      <w:r>
        <w:rPr>
          <w:rFonts w:ascii="Arial" w:eastAsia="Arial Unicode MS" w:hAnsi="Arial" w:cs="Arial"/>
          <w:sz w:val="20"/>
          <w:szCs w:val="20"/>
        </w:rPr>
        <w:tab/>
      </w:r>
      <w:r w:rsidRPr="000A5FC5">
        <w:rPr>
          <w:rFonts w:ascii="Arial" w:eastAsia="Arial Unicode MS" w:hAnsi="Arial" w:cs="Arial"/>
          <w:sz w:val="20"/>
          <w:szCs w:val="20"/>
        </w:rPr>
        <w:t xml:space="preserve">ƒ 3173.— </w:t>
      </w:r>
    </w:p>
    <w:p w:rsidR="000A5FC5" w:rsidRDefault="000A5FC5" w:rsidP="000A5FC5">
      <w:pPr>
        <w:shd w:val="clear" w:color="auto" w:fill="FFFFFF"/>
        <w:ind w:left="708"/>
        <w:jc w:val="both"/>
        <w:rPr>
          <w:rFonts w:ascii="Arial" w:eastAsia="Arial Unicode MS" w:hAnsi="Arial" w:cs="Arial"/>
          <w:sz w:val="20"/>
          <w:szCs w:val="20"/>
        </w:rPr>
      </w:pPr>
      <w:r w:rsidRPr="000A5FC5">
        <w:rPr>
          <w:rFonts w:ascii="Arial" w:eastAsia="Arial Unicode MS" w:hAnsi="Arial" w:cs="Arial"/>
          <w:sz w:val="20"/>
          <w:szCs w:val="20"/>
        </w:rPr>
        <w:t xml:space="preserve">Gebr. Merks en v. Osch, Schijndel </w:t>
      </w:r>
      <w:r>
        <w:rPr>
          <w:rFonts w:ascii="Arial" w:eastAsia="Arial Unicode MS" w:hAnsi="Arial" w:cs="Arial"/>
          <w:sz w:val="20"/>
          <w:szCs w:val="20"/>
        </w:rPr>
        <w:tab/>
      </w:r>
      <w:r w:rsidRPr="000A5FC5">
        <w:rPr>
          <w:rFonts w:ascii="Arial" w:eastAsia="Arial Unicode MS" w:hAnsi="Arial" w:cs="Arial"/>
          <w:sz w:val="20"/>
          <w:szCs w:val="20"/>
        </w:rPr>
        <w:t xml:space="preserve">ƒ 3120.— </w:t>
      </w:r>
    </w:p>
    <w:p w:rsidR="000A5FC5" w:rsidRDefault="000A5FC5" w:rsidP="000A5FC5">
      <w:pPr>
        <w:shd w:val="clear" w:color="auto" w:fill="FFFFFF"/>
        <w:ind w:left="708"/>
        <w:jc w:val="both"/>
        <w:rPr>
          <w:rFonts w:ascii="Arial" w:eastAsia="Arial Unicode MS" w:hAnsi="Arial" w:cs="Arial"/>
          <w:sz w:val="20"/>
          <w:szCs w:val="20"/>
        </w:rPr>
      </w:pPr>
      <w:r w:rsidRPr="000A5FC5">
        <w:rPr>
          <w:rFonts w:ascii="Arial" w:eastAsia="Arial Unicode MS" w:hAnsi="Arial" w:cs="Arial"/>
          <w:sz w:val="20"/>
          <w:szCs w:val="20"/>
        </w:rPr>
        <w:t xml:space="preserve">J. Leermakers, Esch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0A5FC5">
        <w:rPr>
          <w:rFonts w:ascii="Arial" w:eastAsia="Arial Unicode MS" w:hAnsi="Arial" w:cs="Arial"/>
          <w:sz w:val="20"/>
          <w:szCs w:val="20"/>
        </w:rPr>
        <w:t xml:space="preserve">ƒ 3085.— </w:t>
      </w:r>
    </w:p>
    <w:p w:rsidR="000A5FC5" w:rsidRDefault="000A5FC5" w:rsidP="000A5FC5">
      <w:pPr>
        <w:shd w:val="clear" w:color="auto" w:fill="FFFFFF"/>
        <w:ind w:left="708"/>
        <w:jc w:val="both"/>
        <w:rPr>
          <w:rFonts w:ascii="Arial" w:eastAsia="Arial Unicode MS" w:hAnsi="Arial" w:cs="Arial"/>
          <w:sz w:val="20"/>
          <w:szCs w:val="20"/>
        </w:rPr>
      </w:pPr>
      <w:r w:rsidRPr="000A5FC5">
        <w:rPr>
          <w:rFonts w:ascii="Arial" w:eastAsia="Arial Unicode MS" w:hAnsi="Arial" w:cs="Arial"/>
          <w:sz w:val="20"/>
          <w:szCs w:val="20"/>
        </w:rPr>
        <w:t xml:space="preserve">W. v. Lieshout en v. Uden, Den Dungen ƒ 3050.— </w:t>
      </w:r>
    </w:p>
    <w:p w:rsidR="000A5FC5" w:rsidRDefault="000A5FC5" w:rsidP="000A5FC5">
      <w:pPr>
        <w:shd w:val="clear" w:color="auto" w:fill="FFFFFF"/>
        <w:ind w:left="708"/>
        <w:jc w:val="both"/>
        <w:rPr>
          <w:rFonts w:ascii="Arial" w:eastAsia="Arial Unicode MS" w:hAnsi="Arial" w:cs="Arial"/>
          <w:sz w:val="20"/>
          <w:szCs w:val="20"/>
        </w:rPr>
      </w:pPr>
      <w:r w:rsidRPr="000A5FC5">
        <w:rPr>
          <w:rFonts w:ascii="Arial" w:eastAsia="Arial Unicode MS" w:hAnsi="Arial" w:cs="Arial"/>
          <w:sz w:val="20"/>
          <w:szCs w:val="20"/>
        </w:rPr>
        <w:t xml:space="preserve">Adr. de Wit,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0A5FC5">
        <w:rPr>
          <w:rFonts w:ascii="Arial" w:eastAsia="Arial Unicode MS" w:hAnsi="Arial" w:cs="Arial"/>
          <w:sz w:val="20"/>
          <w:szCs w:val="20"/>
        </w:rPr>
        <w:t xml:space="preserve">ƒ 2999.— </w:t>
      </w:r>
    </w:p>
    <w:p w:rsidR="000A5FC5" w:rsidRDefault="000A5FC5" w:rsidP="000A5FC5">
      <w:pPr>
        <w:shd w:val="clear" w:color="auto" w:fill="FFFFFF"/>
        <w:ind w:left="708"/>
        <w:jc w:val="both"/>
        <w:rPr>
          <w:rFonts w:ascii="Arial" w:eastAsia="Arial Unicode MS" w:hAnsi="Arial" w:cs="Arial"/>
          <w:sz w:val="20"/>
          <w:szCs w:val="20"/>
        </w:rPr>
      </w:pPr>
      <w:r w:rsidRPr="000A5FC5">
        <w:rPr>
          <w:rFonts w:ascii="Arial" w:eastAsia="Arial Unicode MS" w:hAnsi="Arial" w:cs="Arial"/>
          <w:sz w:val="20"/>
          <w:szCs w:val="20"/>
        </w:rPr>
        <w:t xml:space="preserve">Andr. van der Laar, St. Oedenrode </w:t>
      </w:r>
      <w:r>
        <w:rPr>
          <w:rFonts w:ascii="Arial" w:eastAsia="Arial Unicode MS" w:hAnsi="Arial" w:cs="Arial"/>
          <w:sz w:val="20"/>
          <w:szCs w:val="20"/>
        </w:rPr>
        <w:tab/>
      </w:r>
      <w:r w:rsidRPr="000A5FC5">
        <w:rPr>
          <w:rFonts w:ascii="Arial" w:eastAsia="Arial Unicode MS" w:hAnsi="Arial" w:cs="Arial"/>
          <w:sz w:val="20"/>
          <w:szCs w:val="20"/>
        </w:rPr>
        <w:t xml:space="preserve">ƒ 2877.— </w:t>
      </w:r>
    </w:p>
    <w:p w:rsidR="000A5FC5" w:rsidRDefault="000A5FC5" w:rsidP="000A5FC5">
      <w:pPr>
        <w:shd w:val="clear" w:color="auto" w:fill="FFFFFF"/>
        <w:ind w:left="708"/>
        <w:jc w:val="both"/>
        <w:rPr>
          <w:rFonts w:ascii="Arial" w:eastAsia="Arial Unicode MS" w:hAnsi="Arial" w:cs="Arial"/>
          <w:sz w:val="20"/>
          <w:szCs w:val="20"/>
        </w:rPr>
      </w:pPr>
      <w:r w:rsidRPr="000A5FC5">
        <w:rPr>
          <w:rFonts w:ascii="Arial" w:eastAsia="Arial Unicode MS" w:hAnsi="Arial" w:cs="Arial"/>
          <w:sz w:val="20"/>
          <w:szCs w:val="20"/>
        </w:rPr>
        <w:t xml:space="preserve">Gebr. v. Hout, St. Michiels-Gestel </w:t>
      </w:r>
      <w:r>
        <w:rPr>
          <w:rFonts w:ascii="Arial" w:eastAsia="Arial Unicode MS" w:hAnsi="Arial" w:cs="Arial"/>
          <w:sz w:val="20"/>
          <w:szCs w:val="20"/>
        </w:rPr>
        <w:tab/>
      </w:r>
      <w:r w:rsidRPr="000A5FC5">
        <w:rPr>
          <w:rFonts w:ascii="Arial" w:eastAsia="Arial Unicode MS" w:hAnsi="Arial" w:cs="Arial"/>
          <w:sz w:val="20"/>
          <w:szCs w:val="20"/>
        </w:rPr>
        <w:t xml:space="preserve">ƒ 2796 </w:t>
      </w:r>
    </w:p>
    <w:p w:rsidR="000A5FC5" w:rsidRDefault="000A5FC5" w:rsidP="000A5FC5">
      <w:pPr>
        <w:shd w:val="clear" w:color="auto" w:fill="FFFFFF"/>
        <w:ind w:left="708"/>
        <w:jc w:val="both"/>
        <w:rPr>
          <w:rFonts w:ascii="Arial" w:eastAsia="Arial Unicode MS" w:hAnsi="Arial" w:cs="Arial"/>
          <w:sz w:val="20"/>
          <w:szCs w:val="20"/>
        </w:rPr>
      </w:pPr>
      <w:r w:rsidRPr="000A5FC5">
        <w:rPr>
          <w:rFonts w:ascii="Arial" w:eastAsia="Arial Unicode MS" w:hAnsi="Arial" w:cs="Arial"/>
          <w:sz w:val="20"/>
          <w:szCs w:val="20"/>
        </w:rPr>
        <w:t xml:space="preserve">P. Verbruggen en Zn., Veghel </w:t>
      </w:r>
      <w:r>
        <w:rPr>
          <w:rFonts w:ascii="Arial" w:eastAsia="Arial Unicode MS" w:hAnsi="Arial" w:cs="Arial"/>
          <w:sz w:val="20"/>
          <w:szCs w:val="20"/>
        </w:rPr>
        <w:tab/>
      </w:r>
      <w:r>
        <w:rPr>
          <w:rFonts w:ascii="Arial" w:eastAsia="Arial Unicode MS" w:hAnsi="Arial" w:cs="Arial"/>
          <w:sz w:val="20"/>
          <w:szCs w:val="20"/>
        </w:rPr>
        <w:tab/>
      </w:r>
      <w:r w:rsidRPr="000A5FC5">
        <w:rPr>
          <w:rFonts w:ascii="Arial" w:eastAsia="Arial Unicode MS" w:hAnsi="Arial" w:cs="Arial"/>
          <w:sz w:val="20"/>
          <w:szCs w:val="20"/>
        </w:rPr>
        <w:t xml:space="preserve">ƒ 2796.— </w:t>
      </w:r>
    </w:p>
    <w:p w:rsidR="000A5FC5" w:rsidRDefault="000A5FC5" w:rsidP="000A5FC5">
      <w:pPr>
        <w:shd w:val="clear" w:color="auto" w:fill="FFFFFF"/>
        <w:ind w:left="708"/>
        <w:jc w:val="both"/>
        <w:rPr>
          <w:rFonts w:ascii="Arial" w:eastAsia="Arial Unicode MS" w:hAnsi="Arial" w:cs="Arial"/>
          <w:sz w:val="20"/>
          <w:szCs w:val="20"/>
        </w:rPr>
      </w:pPr>
      <w:r w:rsidRPr="000A5FC5">
        <w:rPr>
          <w:rFonts w:ascii="Arial" w:eastAsia="Arial Unicode MS" w:hAnsi="Arial" w:cs="Arial"/>
          <w:sz w:val="20"/>
          <w:szCs w:val="20"/>
        </w:rPr>
        <w:t xml:space="preserve">J. G. Vervoort, Heeswijk </w:t>
      </w:r>
      <w:r>
        <w:rPr>
          <w:rFonts w:ascii="Arial" w:eastAsia="Arial Unicode MS" w:hAnsi="Arial" w:cs="Arial"/>
          <w:sz w:val="20"/>
          <w:szCs w:val="20"/>
        </w:rPr>
        <w:tab/>
      </w:r>
      <w:r>
        <w:rPr>
          <w:rFonts w:ascii="Arial" w:eastAsia="Arial Unicode MS" w:hAnsi="Arial" w:cs="Arial"/>
          <w:sz w:val="20"/>
          <w:szCs w:val="20"/>
        </w:rPr>
        <w:tab/>
      </w:r>
      <w:r w:rsidRPr="000A5FC5">
        <w:rPr>
          <w:rFonts w:ascii="Arial" w:eastAsia="Arial Unicode MS" w:hAnsi="Arial" w:cs="Arial"/>
          <w:sz w:val="20"/>
          <w:szCs w:val="20"/>
        </w:rPr>
        <w:t xml:space="preserve">ƒ 2783.— </w:t>
      </w:r>
    </w:p>
    <w:p w:rsidR="000A5FC5" w:rsidRDefault="000A5FC5" w:rsidP="000A5FC5">
      <w:pPr>
        <w:shd w:val="clear" w:color="auto" w:fill="FFFFFF"/>
        <w:ind w:left="708"/>
        <w:jc w:val="both"/>
        <w:rPr>
          <w:rFonts w:ascii="Arial" w:eastAsia="Arial Unicode MS" w:hAnsi="Arial" w:cs="Arial"/>
          <w:sz w:val="20"/>
          <w:szCs w:val="20"/>
        </w:rPr>
      </w:pPr>
      <w:r w:rsidRPr="000A5FC5">
        <w:rPr>
          <w:rFonts w:ascii="Arial" w:eastAsia="Arial Unicode MS" w:hAnsi="Arial" w:cs="Arial"/>
          <w:sz w:val="20"/>
          <w:szCs w:val="20"/>
        </w:rPr>
        <w:t xml:space="preserve">G. Goossens, Schijndel </w:t>
      </w:r>
      <w:r>
        <w:rPr>
          <w:rFonts w:ascii="Arial" w:eastAsia="Arial Unicode MS" w:hAnsi="Arial" w:cs="Arial"/>
          <w:sz w:val="20"/>
          <w:szCs w:val="20"/>
        </w:rPr>
        <w:tab/>
      </w:r>
      <w:r>
        <w:rPr>
          <w:rFonts w:ascii="Arial" w:eastAsia="Arial Unicode MS" w:hAnsi="Arial" w:cs="Arial"/>
          <w:sz w:val="20"/>
          <w:szCs w:val="20"/>
        </w:rPr>
        <w:tab/>
      </w:r>
      <w:r w:rsidRPr="000A5FC5">
        <w:rPr>
          <w:rFonts w:ascii="Arial" w:eastAsia="Arial Unicode MS" w:hAnsi="Arial" w:cs="Arial"/>
          <w:sz w:val="20"/>
          <w:szCs w:val="20"/>
        </w:rPr>
        <w:t xml:space="preserve">ƒ 2728.— </w:t>
      </w:r>
    </w:p>
    <w:p w:rsidR="000A5FC5" w:rsidRDefault="000A5FC5" w:rsidP="000A5FC5">
      <w:pPr>
        <w:shd w:val="clear" w:color="auto" w:fill="FFFFFF"/>
        <w:jc w:val="both"/>
        <w:rPr>
          <w:rFonts w:ascii="Arial" w:eastAsia="Arial Unicode MS" w:hAnsi="Arial" w:cs="Arial"/>
          <w:sz w:val="20"/>
          <w:szCs w:val="20"/>
        </w:rPr>
      </w:pPr>
      <w:r w:rsidRPr="000A5FC5">
        <w:rPr>
          <w:rFonts w:ascii="Arial" w:eastAsia="Arial Unicode MS" w:hAnsi="Arial" w:cs="Arial"/>
          <w:sz w:val="20"/>
          <w:szCs w:val="20"/>
        </w:rPr>
        <w:t>Het werk is gegund aan den laagsten inschrijver.</w:t>
      </w:r>
    </w:p>
    <w:p w:rsidR="000A5FC5" w:rsidRDefault="000A5FC5" w:rsidP="000A5FC5">
      <w:pPr>
        <w:shd w:val="clear" w:color="auto" w:fill="FFFFFF"/>
        <w:jc w:val="both"/>
        <w:rPr>
          <w:rFonts w:ascii="Arial" w:eastAsia="Arial Unicode MS" w:hAnsi="Arial" w:cs="Arial"/>
          <w:sz w:val="20"/>
          <w:szCs w:val="20"/>
        </w:rPr>
      </w:pPr>
    </w:p>
    <w:p w:rsidR="00FF205F" w:rsidRDefault="001C618E" w:rsidP="000A5FC5">
      <w:pPr>
        <w:shd w:val="clear" w:color="auto" w:fill="FFFFFF"/>
        <w:jc w:val="both"/>
        <w:rPr>
          <w:rFonts w:ascii="Arial" w:eastAsia="Arial Unicode MS" w:hAnsi="Arial" w:cs="Arial"/>
          <w:sz w:val="20"/>
          <w:szCs w:val="20"/>
        </w:rPr>
      </w:pPr>
      <w:r w:rsidRPr="001C618E">
        <w:rPr>
          <w:rFonts w:ascii="Arial" w:eastAsia="Arial Unicode MS" w:hAnsi="Arial" w:cs="Arial"/>
          <w:sz w:val="20"/>
          <w:szCs w:val="20"/>
        </w:rPr>
        <w:t xml:space="preserve">SCHIJNDEL, 24 April. Wijl de H. Gerardus Majella ook hier veel vereerders telt (velen gingen reeds afzonderlijk naar Wittem of elders om Hem te vereeren), zal men met genoegen vernemen dat men ook kan deelnemen aan de bedevaart van Den Bosch en Omgeving naar het St. Gerardus Heiligdom- van Wittem; bij den heer Peters zijn kaartjes te verkrijgen. Zonder twijfel zal menigeen daarvan gebruik maken, ook al om de mooie reis, daaraan verbonden. </w:t>
      </w:r>
    </w:p>
    <w:p w:rsidR="00FF205F" w:rsidRDefault="00FF205F" w:rsidP="000A5FC5">
      <w:pPr>
        <w:shd w:val="clear" w:color="auto" w:fill="FFFFFF"/>
        <w:jc w:val="both"/>
        <w:rPr>
          <w:rFonts w:ascii="Arial" w:eastAsia="Arial Unicode MS" w:hAnsi="Arial" w:cs="Arial"/>
          <w:sz w:val="20"/>
          <w:szCs w:val="20"/>
        </w:rPr>
      </w:pPr>
    </w:p>
    <w:p w:rsidR="00FF205F" w:rsidRDefault="001C618E" w:rsidP="000A5FC5">
      <w:pPr>
        <w:shd w:val="clear" w:color="auto" w:fill="FFFFFF"/>
        <w:jc w:val="both"/>
        <w:rPr>
          <w:rFonts w:ascii="Arial" w:eastAsia="Arial Unicode MS" w:hAnsi="Arial" w:cs="Arial"/>
          <w:sz w:val="20"/>
          <w:szCs w:val="20"/>
        </w:rPr>
      </w:pPr>
      <w:r w:rsidRPr="001C618E">
        <w:rPr>
          <w:rFonts w:ascii="Arial" w:eastAsia="Arial Unicode MS" w:hAnsi="Arial" w:cs="Arial"/>
          <w:sz w:val="20"/>
          <w:szCs w:val="20"/>
        </w:rPr>
        <w:t xml:space="preserve">SCHIJNDEL, 25 April. Heden, Zaterdag, zal R.K.V.V. „Schijndel" een algemeene ledenvergadering houden in het St. Servatiusgebouw, des avonds om half negen. </w:t>
      </w:r>
    </w:p>
    <w:p w:rsidR="00FF205F" w:rsidRDefault="00FF205F" w:rsidP="000A5FC5">
      <w:pPr>
        <w:shd w:val="clear" w:color="auto" w:fill="FFFFFF"/>
        <w:jc w:val="both"/>
        <w:rPr>
          <w:rFonts w:ascii="Arial" w:eastAsia="Arial Unicode MS" w:hAnsi="Arial" w:cs="Arial"/>
          <w:sz w:val="20"/>
          <w:szCs w:val="20"/>
        </w:rPr>
      </w:pPr>
    </w:p>
    <w:p w:rsidR="001C618E" w:rsidRDefault="001C618E" w:rsidP="000A5FC5">
      <w:pPr>
        <w:shd w:val="clear" w:color="auto" w:fill="FFFFFF"/>
        <w:jc w:val="both"/>
        <w:rPr>
          <w:rFonts w:ascii="Arial" w:eastAsia="Arial Unicode MS" w:hAnsi="Arial" w:cs="Arial"/>
          <w:sz w:val="20"/>
          <w:szCs w:val="20"/>
        </w:rPr>
      </w:pPr>
      <w:r w:rsidRPr="001C618E">
        <w:rPr>
          <w:rFonts w:ascii="Arial" w:eastAsia="Arial Unicode MS" w:hAnsi="Arial" w:cs="Arial"/>
          <w:sz w:val="20"/>
          <w:szCs w:val="20"/>
        </w:rPr>
        <w:t xml:space="preserve">Dinsdag 28 April a.s. houdt op initiatief van de S. Z. R. alhier, de heer Meijerink uit Haarlem een lezing over het redden van drenkelingen, speciaal uit auto's. Tevens zal een groote film worden vertoond over het zwemmen en reddend zwemmen van den Ned. Bond tot het redden van drenkelingen. Deze </w:t>
      </w:r>
      <w:r w:rsidRPr="001C618E">
        <w:rPr>
          <w:rFonts w:ascii="Arial" w:eastAsia="Arial Unicode MS" w:hAnsi="Arial" w:cs="Arial"/>
          <w:sz w:val="20"/>
          <w:szCs w:val="20"/>
        </w:rPr>
        <w:lastRenderedPageBreak/>
        <w:t>belangrijke lezing en film die voor iedereen toegankelijk is, wordt gegeven in het patronaat en vangt aan 's avonds half acht.</w:t>
      </w:r>
    </w:p>
    <w:p w:rsidR="00FF205F" w:rsidRDefault="00FF205F" w:rsidP="000A5FC5">
      <w:pPr>
        <w:shd w:val="clear" w:color="auto" w:fill="FFFFFF"/>
        <w:jc w:val="both"/>
        <w:rPr>
          <w:rFonts w:ascii="Arial" w:eastAsia="Arial Unicode MS" w:hAnsi="Arial" w:cs="Arial"/>
          <w:sz w:val="20"/>
          <w:szCs w:val="20"/>
        </w:rPr>
      </w:pPr>
    </w:p>
    <w:p w:rsidR="00FF205F" w:rsidRPr="00FF205F" w:rsidRDefault="00FF205F" w:rsidP="00FF205F">
      <w:pPr>
        <w:shd w:val="clear" w:color="auto" w:fill="FFFFFF"/>
        <w:jc w:val="both"/>
        <w:rPr>
          <w:rFonts w:ascii="Arial" w:eastAsia="Arial Unicode MS" w:hAnsi="Arial" w:cs="Arial"/>
          <w:b/>
          <w:bCs/>
          <w:sz w:val="20"/>
          <w:szCs w:val="20"/>
          <w:u w:val="single"/>
        </w:rPr>
      </w:pPr>
      <w:r w:rsidRPr="00FF205F">
        <w:rPr>
          <w:rFonts w:ascii="Arial" w:eastAsia="Arial Unicode MS" w:hAnsi="Arial" w:cs="Arial"/>
          <w:b/>
          <w:bCs/>
          <w:sz w:val="20"/>
          <w:szCs w:val="20"/>
          <w:u w:val="single"/>
        </w:rPr>
        <w:t>Provinciale Noordbrabantsche en 's Hertogenbossche courant 25-04-1936</w:t>
      </w:r>
    </w:p>
    <w:p w:rsidR="00FF205F" w:rsidRDefault="00FF205F" w:rsidP="000A5FC5">
      <w:pPr>
        <w:shd w:val="clear" w:color="auto" w:fill="FFFFFF"/>
        <w:jc w:val="both"/>
        <w:rPr>
          <w:rFonts w:ascii="Arial" w:eastAsia="Arial Unicode MS" w:hAnsi="Arial" w:cs="Arial"/>
          <w:sz w:val="20"/>
          <w:szCs w:val="20"/>
        </w:rPr>
      </w:pPr>
    </w:p>
    <w:p w:rsidR="00FF205F" w:rsidRDefault="00FF205F" w:rsidP="00FF205F">
      <w:pPr>
        <w:shd w:val="clear" w:color="auto" w:fill="FFFFFF"/>
        <w:jc w:val="both"/>
        <w:rPr>
          <w:rFonts w:ascii="Arial" w:eastAsia="Arial Unicode MS" w:hAnsi="Arial" w:cs="Arial"/>
          <w:sz w:val="20"/>
          <w:szCs w:val="20"/>
        </w:rPr>
      </w:pPr>
      <w:r w:rsidRPr="00FF205F">
        <w:rPr>
          <w:rFonts w:ascii="Arial" w:eastAsia="Arial Unicode MS" w:hAnsi="Arial" w:cs="Arial"/>
          <w:sz w:val="20"/>
          <w:szCs w:val="20"/>
        </w:rPr>
        <w:t>SCHIJNDEL, 26 April. De R. K. werkliedenvereeniging, de „Jonge Werkman" en het gilde van het arbeidende meisje (K.A.J.V.) alhier, vierden heden haar patroonsfeest. Nadat 's morgens de dag was ingezet met een H. Mis waaronder de leden ter H. Tafel naderden, werd 's avonds om 6 uur een feesteli</w:t>
      </w:r>
      <w:r>
        <w:rPr>
          <w:rFonts w:ascii="Arial" w:eastAsia="Arial Unicode MS" w:hAnsi="Arial" w:cs="Arial"/>
          <w:sz w:val="20"/>
          <w:szCs w:val="20"/>
        </w:rPr>
        <w:t>j</w:t>
      </w:r>
      <w:r w:rsidRPr="00FF205F">
        <w:rPr>
          <w:rFonts w:ascii="Arial" w:eastAsia="Arial Unicode MS" w:hAnsi="Arial" w:cs="Arial"/>
          <w:sz w:val="20"/>
          <w:szCs w:val="20"/>
        </w:rPr>
        <w:t xml:space="preserve">ke vergadering gehouden in de groote zaal van het patronaat. De opkomst was zeer goed. Na een openingswoord door den voorzitter, den heer Verkuylen, werd het lied van de K.A.J.V. gezongen waarna deze vereeniging een drietal keurig verzorgde declamatie-stukjes voordroeg. Hierna las de secretaris der werkliedenvereeniging, de heer L. Kluitmans, het jaarverslag voor waaraan we o.m. ontleenen: De R. K. werkliedenvereeniging telde 1 Jan. 1935 231 leden met als aangesloten bonden de bouwvakbond, houtbewerkers, overheidspersoneel en een correspondentschap van den metaalbewerkersbond. Een drietal vergaderingen werden gehouden om te komen tot de oprichting van een textielarbeldersbond, welke pogingen mislukten doordat zich te weinig leden, opgaven. De bouwvakarbeidersbond telt 48 leden en keerde in 1935 een bedrag uit van ƒ3464.70. De houtbewerkersbond met 26 leden keerde in 4 jaren een bedrag uit van ƒ4364.49, meer dan werd ontvangen. De vereeniging bezit een doktersfonds met ruim 270 aangesloten huisgezinnen. Het ziekenfonds met 47 leden, keerde in 1935 ƒ391 uit. Verder heeft de vereeniging nog een eigen levensverzekering. Voor de „Jonge Werkman" las de heer Ant. Pijnenburg het jaarverslag voor. Hij wees vooral op de St. Nicolaasactie waardoor 50 huisgezinnen met ruim 300 kinderen konden bedeeld worden. De „Jonge Werkman" telde 31 Dec. 1935 30 leden wat te weinig </w:t>
      </w:r>
      <w:r>
        <w:rPr>
          <w:rFonts w:ascii="Arial" w:eastAsia="Arial Unicode MS" w:hAnsi="Arial" w:cs="Arial"/>
          <w:sz w:val="20"/>
          <w:szCs w:val="20"/>
        </w:rPr>
        <w:t xml:space="preserve">is. Spr. eindigde met een woord </w:t>
      </w:r>
      <w:r w:rsidRPr="00FF205F">
        <w:rPr>
          <w:rFonts w:ascii="Arial" w:eastAsia="Arial Unicode MS" w:hAnsi="Arial" w:cs="Arial"/>
          <w:sz w:val="20"/>
          <w:szCs w:val="20"/>
        </w:rPr>
        <w:t>van opwekking. Hierna las mej. M. Pijnenburg het jaarverslag voor van de K.A.J.V. Deze jeugdige vereeniging die is opgericht op 18 Febr. 1935, telt thans 31 leden. Nadat door alle aanwezigen het strijdlied der R. K. werkliedenvereeniging was gezongen, hield de Eerw. Adviseur, kapelaan van Helvoirt, een toepraak. Hierna werd opgevoerd een tooneelstukje van den Vlaamschen auteur Fr. Gevels „Het smidje van Terhole". Dit tooneelstukje dat keurig werd opgevoerd door leden van de „Jonge Werkman" onder regie van den heer Adr. van den Heuvel, vond veel bijval en spelers zoowel als regisseur werden beloond met een harteli</w:t>
      </w:r>
      <w:r>
        <w:rPr>
          <w:rFonts w:ascii="Arial" w:eastAsia="Arial Unicode MS" w:hAnsi="Arial" w:cs="Arial"/>
          <w:sz w:val="20"/>
          <w:szCs w:val="20"/>
        </w:rPr>
        <w:t>j</w:t>
      </w:r>
      <w:r w:rsidRPr="00FF205F">
        <w:rPr>
          <w:rFonts w:ascii="Arial" w:eastAsia="Arial Unicode MS" w:hAnsi="Arial" w:cs="Arial"/>
          <w:sz w:val="20"/>
          <w:szCs w:val="20"/>
        </w:rPr>
        <w:t xml:space="preserve">k applaus. Het lied van de „Jonge Werkman" besloot deze goed geslaagde feestvergadering. </w:t>
      </w:r>
    </w:p>
    <w:p w:rsidR="00FF205F" w:rsidRPr="00FF205F" w:rsidRDefault="00FF205F" w:rsidP="00FF205F">
      <w:pPr>
        <w:shd w:val="clear" w:color="auto" w:fill="FFFFFF"/>
        <w:jc w:val="both"/>
        <w:rPr>
          <w:rFonts w:ascii="Arial" w:eastAsia="Arial Unicode MS" w:hAnsi="Arial" w:cs="Arial"/>
          <w:b/>
          <w:bCs/>
          <w:sz w:val="20"/>
          <w:szCs w:val="20"/>
          <w:u w:val="single"/>
        </w:rPr>
      </w:pPr>
      <w:r w:rsidRPr="00FF205F">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8</w:t>
      </w:r>
      <w:r w:rsidRPr="00FF205F">
        <w:rPr>
          <w:rFonts w:ascii="Arial" w:eastAsia="Arial Unicode MS" w:hAnsi="Arial" w:cs="Arial"/>
          <w:b/>
          <w:bCs/>
          <w:sz w:val="20"/>
          <w:szCs w:val="20"/>
          <w:u w:val="single"/>
        </w:rPr>
        <w:t>-04-1936</w:t>
      </w:r>
    </w:p>
    <w:p w:rsidR="00FF205F" w:rsidRDefault="00FF205F" w:rsidP="00FF205F">
      <w:pPr>
        <w:shd w:val="clear" w:color="auto" w:fill="FFFFFF"/>
        <w:jc w:val="both"/>
        <w:rPr>
          <w:rFonts w:ascii="Arial" w:eastAsia="Arial Unicode MS" w:hAnsi="Arial" w:cs="Arial"/>
          <w:sz w:val="20"/>
          <w:szCs w:val="20"/>
        </w:rPr>
      </w:pPr>
    </w:p>
    <w:p w:rsidR="00FF205F" w:rsidRPr="00FF205F" w:rsidRDefault="00FF205F" w:rsidP="00FF205F">
      <w:pPr>
        <w:shd w:val="clear" w:color="auto" w:fill="FFFFFF"/>
        <w:jc w:val="both"/>
        <w:rPr>
          <w:rFonts w:ascii="Arial" w:eastAsia="Arial Unicode MS" w:hAnsi="Arial" w:cs="Arial"/>
          <w:sz w:val="20"/>
          <w:szCs w:val="20"/>
        </w:rPr>
      </w:pPr>
      <w:r w:rsidRPr="00FF205F">
        <w:rPr>
          <w:rFonts w:ascii="Arial" w:eastAsia="Arial Unicode MS" w:hAnsi="Arial" w:cs="Arial"/>
          <w:sz w:val="20"/>
          <w:szCs w:val="20"/>
        </w:rPr>
        <w:t>SCHIJNDEL, 28 April. Door de Rij vereeniging „Het Ros Beyaert" zal alhier op 21 Mei a.s. (Hemelvaartsdag) een concours-hippique worden gegeven.</w:t>
      </w:r>
    </w:p>
    <w:p w:rsidR="00FF205F" w:rsidRDefault="00FF205F" w:rsidP="000A5FC5">
      <w:pPr>
        <w:shd w:val="clear" w:color="auto" w:fill="FFFFFF"/>
        <w:jc w:val="both"/>
        <w:rPr>
          <w:rFonts w:ascii="Arial" w:eastAsia="Arial Unicode MS" w:hAnsi="Arial" w:cs="Arial"/>
          <w:sz w:val="20"/>
          <w:szCs w:val="20"/>
        </w:rPr>
      </w:pPr>
    </w:p>
    <w:p w:rsidR="0094548B" w:rsidRPr="0094548B" w:rsidRDefault="0094548B" w:rsidP="0094548B">
      <w:pPr>
        <w:shd w:val="clear" w:color="auto" w:fill="FFFFFF"/>
        <w:jc w:val="both"/>
        <w:rPr>
          <w:rFonts w:ascii="Arial" w:eastAsia="Arial Unicode MS" w:hAnsi="Arial" w:cs="Arial"/>
          <w:b/>
          <w:bCs/>
          <w:sz w:val="20"/>
          <w:szCs w:val="20"/>
          <w:u w:val="single"/>
        </w:rPr>
      </w:pPr>
      <w:r w:rsidRPr="0094548B">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30</w:t>
      </w:r>
      <w:r w:rsidRPr="0094548B">
        <w:rPr>
          <w:rFonts w:ascii="Arial" w:eastAsia="Arial Unicode MS" w:hAnsi="Arial" w:cs="Arial"/>
          <w:b/>
          <w:bCs/>
          <w:sz w:val="20"/>
          <w:szCs w:val="20"/>
          <w:u w:val="single"/>
        </w:rPr>
        <w:t>-04-1936</w:t>
      </w:r>
    </w:p>
    <w:p w:rsidR="0094548B" w:rsidRDefault="0094548B" w:rsidP="000A5FC5">
      <w:pPr>
        <w:shd w:val="clear" w:color="auto" w:fill="FFFFFF"/>
        <w:jc w:val="both"/>
        <w:rPr>
          <w:rFonts w:ascii="Arial" w:eastAsia="Arial Unicode MS" w:hAnsi="Arial" w:cs="Arial"/>
          <w:sz w:val="20"/>
          <w:szCs w:val="20"/>
        </w:rPr>
      </w:pPr>
    </w:p>
    <w:p w:rsidR="00C51577" w:rsidRDefault="0094548B" w:rsidP="0094548B">
      <w:pPr>
        <w:shd w:val="clear" w:color="auto" w:fill="FFFFFF"/>
        <w:jc w:val="both"/>
        <w:rPr>
          <w:rFonts w:ascii="Arial" w:eastAsia="Arial Unicode MS" w:hAnsi="Arial" w:cs="Arial"/>
          <w:sz w:val="20"/>
          <w:szCs w:val="20"/>
        </w:rPr>
      </w:pPr>
      <w:r w:rsidRPr="0094548B">
        <w:rPr>
          <w:rFonts w:ascii="Arial" w:eastAsia="Arial Unicode MS" w:hAnsi="Arial" w:cs="Arial"/>
          <w:sz w:val="20"/>
          <w:szCs w:val="20"/>
        </w:rPr>
        <w:t xml:space="preserve">SCHIJNDEL, 28 April. Hedenmorgen had alhier de begrafenis plaats van den heer W. M. Ruijs, diamanten jubilaris van de H. Familie. Om half tien werd door den Z.Eerw. heer pastoor een plechtige uitvaartdienst gecelebreerd, waarna onder groote belangstelling van de leden der H. Familie de begrafenis plaats vond. De heer Ruijs bereikte den leeftijd van 81 jaar. </w:t>
      </w:r>
    </w:p>
    <w:p w:rsidR="00C51577" w:rsidRDefault="00C51577" w:rsidP="0094548B">
      <w:pPr>
        <w:shd w:val="clear" w:color="auto" w:fill="FFFFFF"/>
        <w:jc w:val="both"/>
        <w:rPr>
          <w:rFonts w:ascii="Arial" w:eastAsia="Arial Unicode MS" w:hAnsi="Arial" w:cs="Arial"/>
          <w:sz w:val="20"/>
          <w:szCs w:val="20"/>
        </w:rPr>
      </w:pPr>
    </w:p>
    <w:p w:rsidR="00C51577" w:rsidRDefault="0094548B" w:rsidP="0094548B">
      <w:pPr>
        <w:shd w:val="clear" w:color="auto" w:fill="FFFFFF"/>
        <w:jc w:val="both"/>
        <w:rPr>
          <w:rFonts w:ascii="Arial" w:eastAsia="Arial Unicode MS" w:hAnsi="Arial" w:cs="Arial"/>
          <w:sz w:val="20"/>
          <w:szCs w:val="20"/>
        </w:rPr>
      </w:pPr>
      <w:r w:rsidRPr="0094548B">
        <w:rPr>
          <w:rFonts w:ascii="Arial" w:eastAsia="Arial Unicode MS" w:hAnsi="Arial" w:cs="Arial"/>
          <w:sz w:val="20"/>
          <w:szCs w:val="20"/>
        </w:rPr>
        <w:t xml:space="preserve">De uitslag van de partijen, die voor de competitie van de damclub „Jan van Amstel" werden gespeeld, was als volgt: </w:t>
      </w:r>
    </w:p>
    <w:p w:rsidR="00C51577" w:rsidRDefault="0094548B" w:rsidP="00C51577">
      <w:pPr>
        <w:shd w:val="clear" w:color="auto" w:fill="FFFFFF"/>
        <w:ind w:left="708"/>
        <w:jc w:val="both"/>
        <w:rPr>
          <w:rFonts w:ascii="Arial" w:eastAsia="Arial Unicode MS" w:hAnsi="Arial" w:cs="Arial"/>
          <w:sz w:val="20"/>
          <w:szCs w:val="20"/>
        </w:rPr>
      </w:pPr>
      <w:r w:rsidRPr="0094548B">
        <w:rPr>
          <w:rFonts w:ascii="Arial" w:eastAsia="Arial Unicode MS" w:hAnsi="Arial" w:cs="Arial"/>
          <w:sz w:val="20"/>
          <w:szCs w:val="20"/>
        </w:rPr>
        <w:t xml:space="preserve">M. Gevers—J. Verhulst </w:t>
      </w:r>
      <w:r w:rsidR="00C51577">
        <w:rPr>
          <w:rFonts w:ascii="Arial" w:eastAsia="Arial Unicode MS" w:hAnsi="Arial" w:cs="Arial"/>
          <w:sz w:val="20"/>
          <w:szCs w:val="20"/>
        </w:rPr>
        <w:tab/>
      </w:r>
      <w:r w:rsidR="00C51577">
        <w:rPr>
          <w:rFonts w:ascii="Arial" w:eastAsia="Arial Unicode MS" w:hAnsi="Arial" w:cs="Arial"/>
          <w:sz w:val="20"/>
          <w:szCs w:val="20"/>
        </w:rPr>
        <w:tab/>
      </w:r>
      <w:r w:rsidR="00C51577">
        <w:rPr>
          <w:rFonts w:ascii="Arial" w:eastAsia="Arial Unicode MS" w:hAnsi="Arial" w:cs="Arial"/>
          <w:sz w:val="20"/>
          <w:szCs w:val="20"/>
        </w:rPr>
        <w:tab/>
      </w:r>
      <w:r w:rsidRPr="0094548B">
        <w:rPr>
          <w:rFonts w:ascii="Arial" w:eastAsia="Arial Unicode MS" w:hAnsi="Arial" w:cs="Arial"/>
          <w:sz w:val="20"/>
          <w:szCs w:val="20"/>
        </w:rPr>
        <w:t xml:space="preserve">0—2; </w:t>
      </w:r>
    </w:p>
    <w:p w:rsidR="00C51577" w:rsidRDefault="0094548B" w:rsidP="00C51577">
      <w:pPr>
        <w:shd w:val="clear" w:color="auto" w:fill="FFFFFF"/>
        <w:ind w:left="708"/>
        <w:jc w:val="both"/>
        <w:rPr>
          <w:rFonts w:ascii="Arial" w:eastAsia="Arial Unicode MS" w:hAnsi="Arial" w:cs="Arial"/>
          <w:sz w:val="20"/>
          <w:szCs w:val="20"/>
        </w:rPr>
      </w:pPr>
      <w:r w:rsidRPr="0094548B">
        <w:rPr>
          <w:rFonts w:ascii="Arial" w:eastAsia="Arial Unicode MS" w:hAnsi="Arial" w:cs="Arial"/>
          <w:sz w:val="20"/>
          <w:szCs w:val="20"/>
        </w:rPr>
        <w:t xml:space="preserve">Ant. v. Kemmenade—Joh v. d. Broek </w:t>
      </w:r>
      <w:r w:rsidR="00C51577">
        <w:rPr>
          <w:rFonts w:ascii="Arial" w:eastAsia="Arial Unicode MS" w:hAnsi="Arial" w:cs="Arial"/>
          <w:sz w:val="20"/>
          <w:szCs w:val="20"/>
        </w:rPr>
        <w:tab/>
      </w:r>
      <w:r w:rsidRPr="0094548B">
        <w:rPr>
          <w:rFonts w:ascii="Arial" w:eastAsia="Arial Unicode MS" w:hAnsi="Arial" w:cs="Arial"/>
          <w:sz w:val="20"/>
          <w:szCs w:val="20"/>
        </w:rPr>
        <w:t xml:space="preserve">1—1; </w:t>
      </w:r>
    </w:p>
    <w:p w:rsidR="00C51577" w:rsidRDefault="0094548B" w:rsidP="00C51577">
      <w:pPr>
        <w:shd w:val="clear" w:color="auto" w:fill="FFFFFF"/>
        <w:ind w:left="708"/>
        <w:jc w:val="both"/>
        <w:rPr>
          <w:rFonts w:ascii="Arial" w:eastAsia="Arial Unicode MS" w:hAnsi="Arial" w:cs="Arial"/>
          <w:sz w:val="20"/>
          <w:szCs w:val="20"/>
        </w:rPr>
      </w:pPr>
      <w:r w:rsidRPr="0094548B">
        <w:rPr>
          <w:rFonts w:ascii="Arial" w:eastAsia="Arial Unicode MS" w:hAnsi="Arial" w:cs="Arial"/>
          <w:sz w:val="20"/>
          <w:szCs w:val="20"/>
        </w:rPr>
        <w:t xml:space="preserve">J. v. Liempd—M. v. Bilsen </w:t>
      </w:r>
      <w:r w:rsidR="00C51577">
        <w:rPr>
          <w:rFonts w:ascii="Arial" w:eastAsia="Arial Unicode MS" w:hAnsi="Arial" w:cs="Arial"/>
          <w:sz w:val="20"/>
          <w:szCs w:val="20"/>
        </w:rPr>
        <w:tab/>
      </w:r>
      <w:r w:rsidR="00C51577">
        <w:rPr>
          <w:rFonts w:ascii="Arial" w:eastAsia="Arial Unicode MS" w:hAnsi="Arial" w:cs="Arial"/>
          <w:sz w:val="20"/>
          <w:szCs w:val="20"/>
        </w:rPr>
        <w:tab/>
      </w:r>
      <w:r w:rsidRPr="0094548B">
        <w:rPr>
          <w:rFonts w:ascii="Arial" w:eastAsia="Arial Unicode MS" w:hAnsi="Arial" w:cs="Arial"/>
          <w:sz w:val="20"/>
          <w:szCs w:val="20"/>
        </w:rPr>
        <w:t xml:space="preserve">2—0; </w:t>
      </w:r>
    </w:p>
    <w:p w:rsidR="00C51577" w:rsidRDefault="0094548B" w:rsidP="00C51577">
      <w:pPr>
        <w:shd w:val="clear" w:color="auto" w:fill="FFFFFF"/>
        <w:ind w:left="708"/>
        <w:jc w:val="both"/>
        <w:rPr>
          <w:rFonts w:ascii="Arial" w:eastAsia="Arial Unicode MS" w:hAnsi="Arial" w:cs="Arial"/>
          <w:sz w:val="20"/>
          <w:szCs w:val="20"/>
        </w:rPr>
      </w:pPr>
      <w:r w:rsidRPr="0094548B">
        <w:rPr>
          <w:rFonts w:ascii="Arial" w:eastAsia="Arial Unicode MS" w:hAnsi="Arial" w:cs="Arial"/>
          <w:sz w:val="20"/>
          <w:szCs w:val="20"/>
        </w:rPr>
        <w:t xml:space="preserve">A. Kasteleijn—L. Cromsigt </w:t>
      </w:r>
      <w:r w:rsidR="00C51577">
        <w:rPr>
          <w:rFonts w:ascii="Arial" w:eastAsia="Arial Unicode MS" w:hAnsi="Arial" w:cs="Arial"/>
          <w:sz w:val="20"/>
          <w:szCs w:val="20"/>
        </w:rPr>
        <w:tab/>
      </w:r>
      <w:r w:rsidR="00C51577">
        <w:rPr>
          <w:rFonts w:ascii="Arial" w:eastAsia="Arial Unicode MS" w:hAnsi="Arial" w:cs="Arial"/>
          <w:sz w:val="20"/>
          <w:szCs w:val="20"/>
        </w:rPr>
        <w:tab/>
      </w:r>
      <w:r w:rsidRPr="0094548B">
        <w:rPr>
          <w:rFonts w:ascii="Arial" w:eastAsia="Arial Unicode MS" w:hAnsi="Arial" w:cs="Arial"/>
          <w:sz w:val="20"/>
          <w:szCs w:val="20"/>
        </w:rPr>
        <w:t xml:space="preserve">2—0; </w:t>
      </w:r>
    </w:p>
    <w:p w:rsidR="00C51577" w:rsidRDefault="0094548B" w:rsidP="00C51577">
      <w:pPr>
        <w:shd w:val="clear" w:color="auto" w:fill="FFFFFF"/>
        <w:ind w:left="708"/>
        <w:jc w:val="both"/>
        <w:rPr>
          <w:rFonts w:ascii="Arial" w:eastAsia="Arial Unicode MS" w:hAnsi="Arial" w:cs="Arial"/>
          <w:sz w:val="20"/>
          <w:szCs w:val="20"/>
        </w:rPr>
      </w:pPr>
      <w:r w:rsidRPr="0094548B">
        <w:rPr>
          <w:rFonts w:ascii="Arial" w:eastAsia="Arial Unicode MS" w:hAnsi="Arial" w:cs="Arial"/>
          <w:sz w:val="20"/>
          <w:szCs w:val="20"/>
        </w:rPr>
        <w:t xml:space="preserve">L. van Uden— Adr. v. d. Broek </w:t>
      </w:r>
      <w:r w:rsidR="00C51577">
        <w:rPr>
          <w:rFonts w:ascii="Arial" w:eastAsia="Arial Unicode MS" w:hAnsi="Arial" w:cs="Arial"/>
          <w:sz w:val="20"/>
          <w:szCs w:val="20"/>
        </w:rPr>
        <w:tab/>
      </w:r>
      <w:r w:rsidR="00C51577">
        <w:rPr>
          <w:rFonts w:ascii="Arial" w:eastAsia="Arial Unicode MS" w:hAnsi="Arial" w:cs="Arial"/>
          <w:sz w:val="20"/>
          <w:szCs w:val="20"/>
        </w:rPr>
        <w:tab/>
      </w:r>
      <w:r w:rsidRPr="0094548B">
        <w:rPr>
          <w:rFonts w:ascii="Arial" w:eastAsia="Arial Unicode MS" w:hAnsi="Arial" w:cs="Arial"/>
          <w:sz w:val="20"/>
          <w:szCs w:val="20"/>
        </w:rPr>
        <w:t xml:space="preserve">0—2; </w:t>
      </w:r>
    </w:p>
    <w:p w:rsidR="00C51577" w:rsidRDefault="0094548B" w:rsidP="00C51577">
      <w:pPr>
        <w:shd w:val="clear" w:color="auto" w:fill="FFFFFF"/>
        <w:ind w:left="708"/>
        <w:jc w:val="both"/>
        <w:rPr>
          <w:rFonts w:ascii="Arial" w:eastAsia="Arial Unicode MS" w:hAnsi="Arial" w:cs="Arial"/>
          <w:sz w:val="20"/>
          <w:szCs w:val="20"/>
        </w:rPr>
      </w:pPr>
      <w:r w:rsidRPr="0094548B">
        <w:rPr>
          <w:rFonts w:ascii="Arial" w:eastAsia="Arial Unicode MS" w:hAnsi="Arial" w:cs="Arial"/>
          <w:sz w:val="20"/>
          <w:szCs w:val="20"/>
        </w:rPr>
        <w:t xml:space="preserve">Joh. Verhagen— Joh. v. Heeswijk </w:t>
      </w:r>
      <w:r w:rsidR="00C51577">
        <w:rPr>
          <w:rFonts w:ascii="Arial" w:eastAsia="Arial Unicode MS" w:hAnsi="Arial" w:cs="Arial"/>
          <w:sz w:val="20"/>
          <w:szCs w:val="20"/>
        </w:rPr>
        <w:tab/>
      </w:r>
      <w:r w:rsidRPr="0094548B">
        <w:rPr>
          <w:rFonts w:ascii="Arial" w:eastAsia="Arial Unicode MS" w:hAnsi="Arial" w:cs="Arial"/>
          <w:sz w:val="20"/>
          <w:szCs w:val="20"/>
        </w:rPr>
        <w:t xml:space="preserve">2—0; </w:t>
      </w:r>
    </w:p>
    <w:p w:rsidR="00C51577" w:rsidRDefault="0094548B" w:rsidP="00C51577">
      <w:pPr>
        <w:shd w:val="clear" w:color="auto" w:fill="FFFFFF"/>
        <w:ind w:left="708"/>
        <w:jc w:val="both"/>
        <w:rPr>
          <w:rFonts w:ascii="Arial" w:eastAsia="Arial Unicode MS" w:hAnsi="Arial" w:cs="Arial"/>
          <w:sz w:val="20"/>
          <w:szCs w:val="20"/>
        </w:rPr>
      </w:pPr>
      <w:r w:rsidRPr="0094548B">
        <w:rPr>
          <w:rFonts w:ascii="Arial" w:eastAsia="Arial Unicode MS" w:hAnsi="Arial" w:cs="Arial"/>
          <w:sz w:val="20"/>
          <w:szCs w:val="20"/>
        </w:rPr>
        <w:t xml:space="preserve">B. van Erp—A. Fransen </w:t>
      </w:r>
      <w:r w:rsidR="00C51577">
        <w:rPr>
          <w:rFonts w:ascii="Arial" w:eastAsia="Arial Unicode MS" w:hAnsi="Arial" w:cs="Arial"/>
          <w:sz w:val="20"/>
          <w:szCs w:val="20"/>
        </w:rPr>
        <w:tab/>
      </w:r>
      <w:r w:rsidR="00C51577">
        <w:rPr>
          <w:rFonts w:ascii="Arial" w:eastAsia="Arial Unicode MS" w:hAnsi="Arial" w:cs="Arial"/>
          <w:sz w:val="20"/>
          <w:szCs w:val="20"/>
        </w:rPr>
        <w:tab/>
      </w:r>
      <w:r w:rsidRPr="0094548B">
        <w:rPr>
          <w:rFonts w:ascii="Arial" w:eastAsia="Arial Unicode MS" w:hAnsi="Arial" w:cs="Arial"/>
          <w:sz w:val="20"/>
          <w:szCs w:val="20"/>
        </w:rPr>
        <w:t xml:space="preserve">0—2. </w:t>
      </w:r>
    </w:p>
    <w:p w:rsidR="00C51577" w:rsidRDefault="0094548B" w:rsidP="00C51577">
      <w:pPr>
        <w:shd w:val="clear" w:color="auto" w:fill="FFFFFF"/>
        <w:jc w:val="both"/>
        <w:rPr>
          <w:rFonts w:ascii="Arial" w:eastAsia="Arial Unicode MS" w:hAnsi="Arial" w:cs="Arial"/>
          <w:sz w:val="20"/>
          <w:szCs w:val="20"/>
        </w:rPr>
      </w:pPr>
      <w:r w:rsidRPr="0094548B">
        <w:rPr>
          <w:rFonts w:ascii="Arial" w:eastAsia="Arial Unicode MS" w:hAnsi="Arial" w:cs="Arial"/>
          <w:sz w:val="20"/>
          <w:szCs w:val="20"/>
        </w:rPr>
        <w:t xml:space="preserve">Nog twee nagekomen uitslagen van de vorige week zijn: </w:t>
      </w:r>
    </w:p>
    <w:p w:rsidR="00C51577" w:rsidRDefault="0094548B" w:rsidP="00C51577">
      <w:pPr>
        <w:shd w:val="clear" w:color="auto" w:fill="FFFFFF"/>
        <w:ind w:left="708"/>
        <w:jc w:val="both"/>
        <w:rPr>
          <w:rFonts w:ascii="Arial" w:eastAsia="Arial Unicode MS" w:hAnsi="Arial" w:cs="Arial"/>
          <w:sz w:val="20"/>
          <w:szCs w:val="20"/>
        </w:rPr>
      </w:pPr>
      <w:r w:rsidRPr="0094548B">
        <w:rPr>
          <w:rFonts w:ascii="Arial" w:eastAsia="Arial Unicode MS" w:hAnsi="Arial" w:cs="Arial"/>
          <w:sz w:val="20"/>
          <w:szCs w:val="20"/>
        </w:rPr>
        <w:t xml:space="preserve">M. v. Bilsen—Joh. v. Heeswijk </w:t>
      </w:r>
      <w:r w:rsidR="00C51577">
        <w:rPr>
          <w:rFonts w:ascii="Arial" w:eastAsia="Arial Unicode MS" w:hAnsi="Arial" w:cs="Arial"/>
          <w:sz w:val="20"/>
          <w:szCs w:val="20"/>
        </w:rPr>
        <w:tab/>
      </w:r>
      <w:r w:rsidR="00C51577">
        <w:rPr>
          <w:rFonts w:ascii="Arial" w:eastAsia="Arial Unicode MS" w:hAnsi="Arial" w:cs="Arial"/>
          <w:sz w:val="20"/>
          <w:szCs w:val="20"/>
        </w:rPr>
        <w:tab/>
      </w:r>
      <w:r w:rsidRPr="0094548B">
        <w:rPr>
          <w:rFonts w:ascii="Arial" w:eastAsia="Arial Unicode MS" w:hAnsi="Arial" w:cs="Arial"/>
          <w:sz w:val="20"/>
          <w:szCs w:val="20"/>
        </w:rPr>
        <w:t xml:space="preserve">2—0; </w:t>
      </w:r>
    </w:p>
    <w:p w:rsidR="00C51577" w:rsidRDefault="0094548B" w:rsidP="00C51577">
      <w:pPr>
        <w:shd w:val="clear" w:color="auto" w:fill="FFFFFF"/>
        <w:ind w:left="708"/>
        <w:jc w:val="both"/>
        <w:rPr>
          <w:rFonts w:ascii="Arial" w:eastAsia="Arial Unicode MS" w:hAnsi="Arial" w:cs="Arial"/>
          <w:sz w:val="20"/>
          <w:szCs w:val="20"/>
        </w:rPr>
      </w:pPr>
      <w:r w:rsidRPr="0094548B">
        <w:rPr>
          <w:rFonts w:ascii="Arial" w:eastAsia="Arial Unicode MS" w:hAnsi="Arial" w:cs="Arial"/>
          <w:sz w:val="20"/>
          <w:szCs w:val="20"/>
        </w:rPr>
        <w:t xml:space="preserve">A. Kasteleijn—J. van Liempd </w:t>
      </w:r>
      <w:r w:rsidR="00C51577">
        <w:rPr>
          <w:rFonts w:ascii="Arial" w:eastAsia="Arial Unicode MS" w:hAnsi="Arial" w:cs="Arial"/>
          <w:sz w:val="20"/>
          <w:szCs w:val="20"/>
        </w:rPr>
        <w:tab/>
      </w:r>
      <w:r w:rsidR="00C51577">
        <w:rPr>
          <w:rFonts w:ascii="Arial" w:eastAsia="Arial Unicode MS" w:hAnsi="Arial" w:cs="Arial"/>
          <w:sz w:val="20"/>
          <w:szCs w:val="20"/>
        </w:rPr>
        <w:tab/>
      </w:r>
      <w:r w:rsidRPr="0094548B">
        <w:rPr>
          <w:rFonts w:ascii="Arial" w:eastAsia="Arial Unicode MS" w:hAnsi="Arial" w:cs="Arial"/>
          <w:sz w:val="20"/>
          <w:szCs w:val="20"/>
        </w:rPr>
        <w:t xml:space="preserve">2—0. </w:t>
      </w:r>
    </w:p>
    <w:p w:rsidR="00C51577" w:rsidRDefault="00C51577" w:rsidP="00C51577">
      <w:pPr>
        <w:shd w:val="clear" w:color="auto" w:fill="FFFFFF"/>
        <w:ind w:left="708"/>
        <w:jc w:val="both"/>
        <w:rPr>
          <w:rFonts w:ascii="Arial" w:eastAsia="Arial Unicode MS" w:hAnsi="Arial" w:cs="Arial"/>
          <w:sz w:val="20"/>
          <w:szCs w:val="20"/>
        </w:rPr>
      </w:pPr>
    </w:p>
    <w:p w:rsidR="0094548B" w:rsidRDefault="0094548B" w:rsidP="00C51577">
      <w:pPr>
        <w:shd w:val="clear" w:color="auto" w:fill="FFFFFF"/>
        <w:jc w:val="both"/>
        <w:rPr>
          <w:rFonts w:ascii="Arial" w:eastAsia="Arial Unicode MS" w:hAnsi="Arial" w:cs="Arial"/>
          <w:sz w:val="20"/>
          <w:szCs w:val="20"/>
        </w:rPr>
      </w:pPr>
      <w:r w:rsidRPr="0094548B">
        <w:rPr>
          <w:rFonts w:ascii="Arial" w:eastAsia="Arial Unicode MS" w:hAnsi="Arial" w:cs="Arial"/>
          <w:sz w:val="20"/>
          <w:szCs w:val="20"/>
        </w:rPr>
        <w:lastRenderedPageBreak/>
        <w:t>Op een vergadering van kaartspelers, welke op Maandag j.</w:t>
      </w:r>
      <w:r w:rsidR="00C51577">
        <w:rPr>
          <w:rFonts w:ascii="Arial" w:eastAsia="Arial Unicode MS" w:hAnsi="Arial" w:cs="Arial"/>
          <w:sz w:val="20"/>
          <w:szCs w:val="20"/>
        </w:rPr>
        <w:t>l</w:t>
      </w:r>
      <w:r w:rsidRPr="0094548B">
        <w:rPr>
          <w:rFonts w:ascii="Arial" w:eastAsia="Arial Unicode MS" w:hAnsi="Arial" w:cs="Arial"/>
          <w:sz w:val="20"/>
          <w:szCs w:val="20"/>
        </w:rPr>
        <w:t>. in het café van den heer Fr. v. Alebeek (Boschweg) is gehouden, is besloten over te gaan tot de oprichting van een bond van kaartgezelschappen. Bij dezen bond hebben zich reeds aangesloten de gezelschappen „Steeds Beter", gevestigd bij den heer Fr. van Alebeek, Schijndel (Boschweg), „Strijden zij ons doel", gevestigd bij den heer H. Memel, Schijndel, Kerkstraat, en „Ons Genoegen", gevestigd bij den heer A. Voets, Schijndel, Grootestraat.</w:t>
      </w:r>
    </w:p>
    <w:p w:rsidR="00C51577" w:rsidRDefault="00C51577" w:rsidP="00C51577">
      <w:pPr>
        <w:shd w:val="clear" w:color="auto" w:fill="FFFFFF"/>
        <w:jc w:val="both"/>
        <w:rPr>
          <w:rFonts w:ascii="Arial" w:eastAsia="Arial Unicode MS" w:hAnsi="Arial" w:cs="Arial"/>
          <w:sz w:val="20"/>
          <w:szCs w:val="20"/>
        </w:rPr>
      </w:pPr>
    </w:p>
    <w:p w:rsidR="0094548B" w:rsidRPr="0094548B" w:rsidRDefault="0094548B" w:rsidP="0094548B">
      <w:pPr>
        <w:shd w:val="clear" w:color="auto" w:fill="FFFFFF"/>
        <w:jc w:val="both"/>
        <w:rPr>
          <w:rFonts w:ascii="Arial" w:eastAsia="Arial Unicode MS" w:hAnsi="Arial" w:cs="Arial"/>
          <w:b/>
          <w:bCs/>
          <w:sz w:val="20"/>
          <w:szCs w:val="20"/>
          <w:u w:val="single"/>
        </w:rPr>
      </w:pPr>
      <w:r w:rsidRPr="0094548B">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9</w:t>
      </w:r>
      <w:r w:rsidRPr="0094548B">
        <w:rPr>
          <w:rFonts w:ascii="Arial" w:eastAsia="Arial Unicode MS" w:hAnsi="Arial" w:cs="Arial"/>
          <w:b/>
          <w:bCs/>
          <w:sz w:val="20"/>
          <w:szCs w:val="20"/>
          <w:u w:val="single"/>
        </w:rPr>
        <w:t>-04-1936</w:t>
      </w:r>
    </w:p>
    <w:p w:rsidR="0094548B" w:rsidRDefault="0094548B" w:rsidP="000A5FC5">
      <w:pPr>
        <w:shd w:val="clear" w:color="auto" w:fill="FFFFFF"/>
        <w:jc w:val="both"/>
        <w:rPr>
          <w:rFonts w:ascii="Arial" w:eastAsia="Arial Unicode MS" w:hAnsi="Arial" w:cs="Arial"/>
          <w:sz w:val="20"/>
          <w:szCs w:val="20"/>
        </w:rPr>
      </w:pPr>
    </w:p>
    <w:p w:rsidR="0094548B" w:rsidRPr="0094548B" w:rsidRDefault="0094548B" w:rsidP="0094548B">
      <w:pPr>
        <w:shd w:val="clear" w:color="auto" w:fill="FFFFFF"/>
        <w:jc w:val="both"/>
        <w:rPr>
          <w:rFonts w:ascii="Arial" w:eastAsia="Arial Unicode MS" w:hAnsi="Arial" w:cs="Arial"/>
          <w:b/>
          <w:sz w:val="20"/>
          <w:szCs w:val="20"/>
        </w:rPr>
      </w:pPr>
      <w:r w:rsidRPr="0094548B">
        <w:rPr>
          <w:rFonts w:ascii="Arial" w:eastAsia="Arial Unicode MS" w:hAnsi="Arial" w:cs="Arial"/>
          <w:b/>
          <w:sz w:val="20"/>
          <w:szCs w:val="20"/>
        </w:rPr>
        <w:t xml:space="preserve">MISSIEVOETBALWEDSTRIJD TE SCHIJNDEL. </w:t>
      </w:r>
    </w:p>
    <w:p w:rsidR="0094548B" w:rsidRDefault="0094548B" w:rsidP="0094548B">
      <w:pPr>
        <w:shd w:val="clear" w:color="auto" w:fill="FFFFFF"/>
        <w:jc w:val="both"/>
        <w:rPr>
          <w:rFonts w:ascii="Arial" w:eastAsia="Arial Unicode MS" w:hAnsi="Arial" w:cs="Arial"/>
          <w:sz w:val="20"/>
          <w:szCs w:val="20"/>
        </w:rPr>
      </w:pPr>
      <w:r w:rsidRPr="0094548B">
        <w:rPr>
          <w:rFonts w:ascii="Arial" w:eastAsia="Arial Unicode MS" w:hAnsi="Arial" w:cs="Arial"/>
          <w:sz w:val="20"/>
          <w:szCs w:val="20"/>
        </w:rPr>
        <w:t>De netto-opbrengst van den op tweeden Paaschdag j.</w:t>
      </w:r>
      <w:r>
        <w:rPr>
          <w:rFonts w:ascii="Arial" w:eastAsia="Arial Unicode MS" w:hAnsi="Arial" w:cs="Arial"/>
          <w:sz w:val="20"/>
          <w:szCs w:val="20"/>
        </w:rPr>
        <w:t>l</w:t>
      </w:r>
      <w:r w:rsidRPr="0094548B">
        <w:rPr>
          <w:rFonts w:ascii="Arial" w:eastAsia="Arial Unicode MS" w:hAnsi="Arial" w:cs="Arial"/>
          <w:sz w:val="20"/>
          <w:szCs w:val="20"/>
        </w:rPr>
        <w:t>. te Schijndel gespeelden Missievoetbalwedstrijd Bisdom Den Bosch—Bisdom Breda, bedraagt f 626.79. Dit bedrag zal worden afgedragen aan het algemeen R. K. Missiecomité.</w:t>
      </w:r>
    </w:p>
    <w:p w:rsidR="0094548B" w:rsidRDefault="0094548B" w:rsidP="0094548B">
      <w:pPr>
        <w:shd w:val="clear" w:color="auto" w:fill="FFFFFF"/>
        <w:jc w:val="both"/>
        <w:rPr>
          <w:rFonts w:ascii="Arial" w:eastAsia="Arial Unicode MS" w:hAnsi="Arial" w:cs="Arial"/>
          <w:sz w:val="20"/>
          <w:szCs w:val="20"/>
        </w:rPr>
      </w:pPr>
    </w:p>
    <w:p w:rsidR="00FB020E" w:rsidRPr="00FB020E" w:rsidRDefault="00FB020E" w:rsidP="00FB020E">
      <w:pPr>
        <w:shd w:val="clear" w:color="auto" w:fill="FFFFFF"/>
        <w:jc w:val="both"/>
        <w:rPr>
          <w:rFonts w:ascii="Arial" w:eastAsia="Arial Unicode MS" w:hAnsi="Arial" w:cs="Arial"/>
          <w:b/>
          <w:bCs/>
          <w:sz w:val="20"/>
          <w:szCs w:val="20"/>
          <w:u w:val="single"/>
        </w:rPr>
      </w:pPr>
      <w:r w:rsidRPr="00FB020E">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01</w:t>
      </w:r>
      <w:r w:rsidRPr="00FB020E">
        <w:rPr>
          <w:rFonts w:ascii="Arial" w:eastAsia="Arial Unicode MS" w:hAnsi="Arial" w:cs="Arial"/>
          <w:b/>
          <w:bCs/>
          <w:sz w:val="20"/>
          <w:szCs w:val="20"/>
          <w:u w:val="single"/>
        </w:rPr>
        <w:t>-0</w:t>
      </w:r>
      <w:r>
        <w:rPr>
          <w:rFonts w:ascii="Arial" w:eastAsia="Arial Unicode MS" w:hAnsi="Arial" w:cs="Arial"/>
          <w:b/>
          <w:bCs/>
          <w:sz w:val="20"/>
          <w:szCs w:val="20"/>
          <w:u w:val="single"/>
        </w:rPr>
        <w:t>5</w:t>
      </w:r>
      <w:r w:rsidRPr="00FB020E">
        <w:rPr>
          <w:rFonts w:ascii="Arial" w:eastAsia="Arial Unicode MS" w:hAnsi="Arial" w:cs="Arial"/>
          <w:b/>
          <w:bCs/>
          <w:sz w:val="20"/>
          <w:szCs w:val="20"/>
          <w:u w:val="single"/>
        </w:rPr>
        <w:t>-1936</w:t>
      </w:r>
    </w:p>
    <w:p w:rsidR="00FB020E" w:rsidRDefault="00FB020E" w:rsidP="0094548B">
      <w:pPr>
        <w:shd w:val="clear" w:color="auto" w:fill="FFFFFF"/>
        <w:jc w:val="both"/>
        <w:rPr>
          <w:rFonts w:ascii="Arial" w:eastAsia="Arial Unicode MS" w:hAnsi="Arial" w:cs="Arial"/>
          <w:sz w:val="20"/>
          <w:szCs w:val="20"/>
        </w:rPr>
      </w:pPr>
    </w:p>
    <w:p w:rsidR="00FB020E" w:rsidRPr="00FB020E" w:rsidRDefault="00FB020E" w:rsidP="00FB020E">
      <w:pPr>
        <w:shd w:val="clear" w:color="auto" w:fill="FFFFFF"/>
        <w:jc w:val="both"/>
        <w:rPr>
          <w:rFonts w:ascii="Arial" w:eastAsia="Arial Unicode MS" w:hAnsi="Arial" w:cs="Arial"/>
          <w:b/>
          <w:sz w:val="20"/>
          <w:szCs w:val="20"/>
        </w:rPr>
      </w:pPr>
      <w:r w:rsidRPr="00FB020E">
        <w:rPr>
          <w:rFonts w:ascii="Arial" w:eastAsia="Arial Unicode MS" w:hAnsi="Arial" w:cs="Arial"/>
          <w:b/>
          <w:sz w:val="20"/>
          <w:szCs w:val="20"/>
        </w:rPr>
        <w:t xml:space="preserve">HET 40-JARIG BESTAAN DER R. K. KWEEKSCHOOL TE SCHIJNDEL. </w:t>
      </w:r>
    </w:p>
    <w:p w:rsidR="00FB020E" w:rsidRPr="00FB020E" w:rsidRDefault="00FB020E" w:rsidP="00FB020E">
      <w:pPr>
        <w:shd w:val="clear" w:color="auto" w:fill="FFFFFF"/>
        <w:jc w:val="both"/>
        <w:rPr>
          <w:rFonts w:ascii="Arial" w:eastAsia="Arial Unicode MS" w:hAnsi="Arial" w:cs="Arial"/>
          <w:sz w:val="20"/>
          <w:szCs w:val="20"/>
        </w:rPr>
      </w:pPr>
      <w:r w:rsidRPr="00FB020E">
        <w:rPr>
          <w:rFonts w:ascii="Arial" w:eastAsia="Arial Unicode MS" w:hAnsi="Arial" w:cs="Arial"/>
          <w:sz w:val="20"/>
          <w:szCs w:val="20"/>
        </w:rPr>
        <w:t>Men schrijft ons uit Schijndel: Jubilea zijn in onzen tijd vaak terecht of ten onrechte een welkome gelegenheid om groote feesten te organiseeren. Het is daarom eenigszins vreemd hier melding te moeten maken van een 40jarig jubileum dat wel niet in breeden kring bekend zal zijn. Vandaag bestaat de R. K. Kweekschool voor onderwijzeressen der Eerw. Zusters van Liefde te Schijndel 40 jaar. En ofschoon de herdenking van dit feit beperkt blijft tot een eenvoudige kerkelijke plechtigheid in het klooster zelf, mogen wij ons de bescheidenheid der Eerw. Zusters niet tot deugd maken en achten wij het alleszins gewettigd dit jubileum in wat ruimeren kring bekend te maken. Schijndel heeft zich steeds nauw verbonden gevoeld met de congregatie der Zusters van Liefde, die, dit jaar juist een eeuw geleden, werd gesticht door een Schijndelsch pastoor, den Z.Eerw. heer A. van Erp, en met deze gemeente is gegroeid en groot geworden. De Schijndelaar, die met rechtmatigen trots zijn gemeente ziet uitgroeien tot een plaats van beteekenis in de Meijerij, weet dat ook van de Congregatie der Zusters van Liefde, ondeelbaar één met zijn gemeente verbonden, een machtigen invloed naar buiten uitgaat en mede door haar de naam van zijn gemeente in verren omtrek is bekend geworden. De congregatie immers werkt op velerlei gebied, aan ziekenverpleging, aan zorg voor ouden van dagen, aan missiewerk, maar vooral aan het R. K. onderwi</w:t>
      </w:r>
      <w:r>
        <w:rPr>
          <w:rFonts w:ascii="Arial" w:eastAsia="Arial Unicode MS" w:hAnsi="Arial" w:cs="Arial"/>
          <w:sz w:val="20"/>
          <w:szCs w:val="20"/>
        </w:rPr>
        <w:t>j</w:t>
      </w:r>
      <w:r w:rsidRPr="00FB020E">
        <w:rPr>
          <w:rFonts w:ascii="Arial" w:eastAsia="Arial Unicode MS" w:hAnsi="Arial" w:cs="Arial"/>
          <w:sz w:val="20"/>
          <w:szCs w:val="20"/>
        </w:rPr>
        <w:t xml:space="preserve">s. Oorspronkelijk opgericht als normaalschool, werd op 1 Mei 1896 op eenvoudige wijze met een R. K. Kweekschol voor onderwijzeressen begonnen. Het was al spoedig duidelijk dat de kweekschool, die op zeer primitieve wijze in enkele lokalen van het Moederhuis was gehuisvest, een betere behuizing dringend noodig had. Men besloot daarom het oude kweekschoolgebouw in te richten tot noviciaat en een nieuwe kweekschool te bouwen als rechtervleugel van het Moederhuis. Reeds in 1898 werden de nieuwe gebouwen ingezegend en betrokken. De Directie van de nieuwe kweekschool had al spoedig veel succes met haar nieuwe stichting. Hoewel in dien tijd het Roomsch onderwijs geheel zonder steun bleef van staatswege en dus geheel op eigen middelen was aangewezen, wist zij toch het onderwijs en de opleiding der jonge onderwijzeressen op zulk hoog peil te brengen dat de naam der Schijndelsche kweekschool reeds toen in de examen-commissie's een zeer goeden klank had. Nadat in 1921 de strijd tusschen openbaar en bijzonder onderwijs was geëindigd, nam het aantal kweekelingen dat opgeleid wenschte te worden, sterk toe. Eenige klassen en lokalen voor de voorbereidende klas moesten worden bijgebouwd en er werden plannen gemaakt voor een geheel nieuwe kweekschool, die aan de hoogste eischen zou kunnen beantwoorden. Nadat van het gemeentebestur medewerking was verkregen om het oude kloosterpad van den legger af te voeren, konden in 1924 de fundamenten voor de nieuwe gebouwen worden gelegd en reeds in den zomer van 1925 kon de nieuwe kweekschool in gebruik worden genomen, die tenslotte op 8 December van dat jaar werd ingezegend. Geeft deze korte geschiedenis der kweekschool reeds een duidelijk beeld van haar groei en ontwikkeling, eenige cijfers van het aantal geslaagden toonen aan dat ook het onderwijs zich in een steeds stijgende lijn heeft bewogen. Het aantal geslaagden tot 1930, dus in </w:t>
      </w:r>
    </w:p>
    <w:p w:rsidR="00FB020E" w:rsidRDefault="00FB020E" w:rsidP="00FB020E">
      <w:pPr>
        <w:shd w:val="clear" w:color="auto" w:fill="FFFFFF"/>
        <w:jc w:val="both"/>
        <w:rPr>
          <w:rFonts w:ascii="Arial" w:eastAsia="Arial Unicode MS" w:hAnsi="Arial" w:cs="Arial"/>
          <w:sz w:val="20"/>
          <w:szCs w:val="20"/>
        </w:rPr>
      </w:pPr>
      <w:r w:rsidRPr="00FB020E">
        <w:rPr>
          <w:rFonts w:ascii="Arial" w:eastAsia="Arial Unicode MS" w:hAnsi="Arial" w:cs="Arial"/>
          <w:sz w:val="20"/>
          <w:szCs w:val="20"/>
        </w:rPr>
        <w:t>34 jaar, bedroeg 335 of gemiddeld 10 per jaar. Vanaf 1930 tot heden bedroeg dit aantal 111, dus gemiddeld 18 per jaar. Geen wonder dat ook thans de Schijndelsche kweekschool een zeer goeden naam heeft. In normale tijden konden alle opgeleide onderwijzeressen geplaatst worden. Door ongeveer heel Nederland, in de West (Cura</w:t>
      </w:r>
      <w:r>
        <w:rPr>
          <w:rFonts w:ascii="Arial" w:eastAsia="Arial Unicode MS" w:hAnsi="Arial" w:cs="Arial"/>
          <w:sz w:val="20"/>
          <w:szCs w:val="20"/>
        </w:rPr>
        <w:t>c</w:t>
      </w:r>
      <w:r w:rsidRPr="00FB020E">
        <w:rPr>
          <w:rFonts w:ascii="Arial" w:eastAsia="Arial Unicode MS" w:hAnsi="Arial" w:cs="Arial"/>
          <w:sz w:val="20"/>
          <w:szCs w:val="20"/>
        </w:rPr>
        <w:t xml:space="preserve">ao) en in Oost-Indië (Sumatra) maken de onderwijzeressen van deze kweekschool hun hier verworven kennis dienstbaar aan het R. K. onderwijs. Het spreekt wel vanzelf dat </w:t>
      </w:r>
      <w:r w:rsidRPr="00FB020E">
        <w:rPr>
          <w:rFonts w:ascii="Arial" w:eastAsia="Arial Unicode MS" w:hAnsi="Arial" w:cs="Arial"/>
          <w:sz w:val="20"/>
          <w:szCs w:val="20"/>
        </w:rPr>
        <w:lastRenderedPageBreak/>
        <w:t>èn de congregatie, èn de directie, èn het onderwijzend personeel een woord van hulde verdienen voor hun arbeid, die, gedragen door een groote li</w:t>
      </w:r>
      <w:r>
        <w:rPr>
          <w:rFonts w:ascii="Arial" w:eastAsia="Arial Unicode MS" w:hAnsi="Arial" w:cs="Arial"/>
          <w:sz w:val="20"/>
          <w:szCs w:val="20"/>
        </w:rPr>
        <w:t>ef</w:t>
      </w:r>
      <w:r w:rsidRPr="00FB020E">
        <w:rPr>
          <w:rFonts w:ascii="Arial" w:eastAsia="Arial Unicode MS" w:hAnsi="Arial" w:cs="Arial"/>
          <w:sz w:val="20"/>
          <w:szCs w:val="20"/>
        </w:rPr>
        <w:t xml:space="preserve">de voor dit mooie onderwijs, de kweekschool heeft gemaakt tot een inrichting waarvan een opvoedende en vormende kracht uitgaat, die door de autoriteiten op onderwijsgebied hoog gewaardeerd wordt. We weten dat Schijndelsch ingezetenen steeds een hartelijke toegenegenheid en waardeerende hoogachting voor de Congregatie der Zusters van Liefde en haar kweekschool hebben getoond. Ook wij bieden haar gaarne onze hartelijke gelukwenschen aan en wenschen haar hierbij toe, dat de toekomst voor haar nog veel en moolen arbeid op onderwijsgebied zal inhouden. </w:t>
      </w:r>
    </w:p>
    <w:p w:rsidR="00FB020E" w:rsidRDefault="00FB020E" w:rsidP="00FB020E">
      <w:pPr>
        <w:shd w:val="clear" w:color="auto" w:fill="FFFFFF"/>
        <w:jc w:val="both"/>
        <w:rPr>
          <w:rFonts w:ascii="Arial" w:eastAsia="Arial Unicode MS" w:hAnsi="Arial" w:cs="Arial"/>
          <w:sz w:val="20"/>
          <w:szCs w:val="20"/>
        </w:rPr>
      </w:pPr>
    </w:p>
    <w:p w:rsidR="00FB020E" w:rsidRPr="00FB020E" w:rsidRDefault="00FB020E" w:rsidP="00FB020E">
      <w:pPr>
        <w:shd w:val="clear" w:color="auto" w:fill="FFFFFF"/>
        <w:jc w:val="both"/>
        <w:rPr>
          <w:rFonts w:ascii="Arial" w:eastAsia="Arial Unicode MS" w:hAnsi="Arial" w:cs="Arial"/>
          <w:b/>
          <w:bCs/>
          <w:sz w:val="20"/>
          <w:szCs w:val="20"/>
          <w:u w:val="single"/>
        </w:rPr>
      </w:pPr>
      <w:r w:rsidRPr="00FB020E">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2</w:t>
      </w:r>
      <w:r w:rsidRPr="00FB020E">
        <w:rPr>
          <w:rFonts w:ascii="Arial" w:eastAsia="Arial Unicode MS" w:hAnsi="Arial" w:cs="Arial"/>
          <w:b/>
          <w:bCs/>
          <w:sz w:val="20"/>
          <w:szCs w:val="20"/>
          <w:u w:val="single"/>
        </w:rPr>
        <w:t>-05-1936</w:t>
      </w:r>
    </w:p>
    <w:p w:rsidR="00FB020E" w:rsidRDefault="00FB020E" w:rsidP="00FB020E">
      <w:pPr>
        <w:shd w:val="clear" w:color="auto" w:fill="FFFFFF"/>
        <w:jc w:val="both"/>
        <w:rPr>
          <w:rFonts w:ascii="Arial" w:eastAsia="Arial Unicode MS" w:hAnsi="Arial" w:cs="Arial"/>
          <w:sz w:val="20"/>
          <w:szCs w:val="20"/>
        </w:rPr>
      </w:pPr>
    </w:p>
    <w:p w:rsidR="00FB020E" w:rsidRPr="00FB020E" w:rsidRDefault="00FB020E" w:rsidP="00FB020E">
      <w:pPr>
        <w:shd w:val="clear" w:color="auto" w:fill="FFFFFF"/>
        <w:jc w:val="both"/>
        <w:rPr>
          <w:rFonts w:ascii="Arial" w:eastAsia="Arial Unicode MS" w:hAnsi="Arial" w:cs="Arial"/>
          <w:sz w:val="20"/>
          <w:szCs w:val="20"/>
        </w:rPr>
      </w:pPr>
      <w:r w:rsidRPr="00FB020E">
        <w:rPr>
          <w:rFonts w:ascii="Arial" w:eastAsia="Arial Unicode MS" w:hAnsi="Arial" w:cs="Arial"/>
          <w:sz w:val="20"/>
          <w:szCs w:val="20"/>
        </w:rPr>
        <w:t>SCHIJNDEL, 1 Mei. Zondag a.s. den eersten Zondag van Mei, zal de harmonie alhier haar gebruikelijke muzikale wandeling houden. Zij vertrekt Vanaf café v. Heeswijk-v. Aspert, Grootestraat om 6 uur n.m. en zal o.a. ook een bezoek brengen aan Wijbosch.</w:t>
      </w:r>
    </w:p>
    <w:p w:rsidR="00FB020E" w:rsidRDefault="00FB020E" w:rsidP="0094548B">
      <w:pPr>
        <w:shd w:val="clear" w:color="auto" w:fill="FFFFFF"/>
        <w:jc w:val="both"/>
        <w:rPr>
          <w:rFonts w:ascii="Arial" w:eastAsia="Arial Unicode MS" w:hAnsi="Arial" w:cs="Arial"/>
          <w:sz w:val="20"/>
          <w:szCs w:val="20"/>
        </w:rPr>
      </w:pPr>
    </w:p>
    <w:p w:rsidR="0062161A" w:rsidRPr="0062161A" w:rsidRDefault="0062161A" w:rsidP="0062161A">
      <w:pPr>
        <w:shd w:val="clear" w:color="auto" w:fill="FFFFFF"/>
        <w:jc w:val="both"/>
        <w:rPr>
          <w:rFonts w:ascii="Arial" w:eastAsia="Arial Unicode MS" w:hAnsi="Arial" w:cs="Arial"/>
          <w:b/>
          <w:bCs/>
          <w:sz w:val="20"/>
          <w:szCs w:val="20"/>
          <w:u w:val="single"/>
        </w:rPr>
      </w:pPr>
      <w:r w:rsidRPr="0062161A">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5</w:t>
      </w:r>
      <w:r w:rsidRPr="0062161A">
        <w:rPr>
          <w:rFonts w:ascii="Arial" w:eastAsia="Arial Unicode MS" w:hAnsi="Arial" w:cs="Arial"/>
          <w:b/>
          <w:bCs/>
          <w:sz w:val="20"/>
          <w:szCs w:val="20"/>
          <w:u w:val="single"/>
        </w:rPr>
        <w:t>-05-1936</w:t>
      </w:r>
    </w:p>
    <w:p w:rsidR="0062161A" w:rsidRDefault="0062161A" w:rsidP="0094548B">
      <w:pPr>
        <w:shd w:val="clear" w:color="auto" w:fill="FFFFFF"/>
        <w:jc w:val="both"/>
        <w:rPr>
          <w:rFonts w:ascii="Arial" w:eastAsia="Arial Unicode MS" w:hAnsi="Arial" w:cs="Arial"/>
          <w:sz w:val="20"/>
          <w:szCs w:val="20"/>
        </w:rPr>
      </w:pPr>
    </w:p>
    <w:p w:rsidR="0062161A" w:rsidRDefault="0062161A" w:rsidP="0062161A">
      <w:pPr>
        <w:shd w:val="clear" w:color="auto" w:fill="FFFFFF"/>
        <w:jc w:val="both"/>
        <w:rPr>
          <w:rFonts w:ascii="Arial" w:eastAsia="Arial Unicode MS" w:hAnsi="Arial" w:cs="Arial"/>
          <w:sz w:val="20"/>
          <w:szCs w:val="20"/>
        </w:rPr>
      </w:pPr>
      <w:r w:rsidRPr="0062161A">
        <w:rPr>
          <w:rFonts w:ascii="Arial" w:eastAsia="Arial Unicode MS" w:hAnsi="Arial" w:cs="Arial"/>
          <w:sz w:val="20"/>
          <w:szCs w:val="20"/>
        </w:rPr>
        <w:t>SCHIJNDEL, 2 Mei. Door den Ned. Bond tot het redden van drenkelingen is benoemd tot examinator van het medisch gedeelte voor het examen ter verkrijging van de diploma's A, B en C van genoemden bond, de WelEd. ZeerGel. heer Dr. W. H. van Oppenraay, voorzitter der S. Z. R. alhier.</w:t>
      </w:r>
    </w:p>
    <w:p w:rsidR="0062161A" w:rsidRDefault="0062161A" w:rsidP="0062161A">
      <w:pPr>
        <w:shd w:val="clear" w:color="auto" w:fill="FFFFFF"/>
        <w:jc w:val="both"/>
        <w:rPr>
          <w:rFonts w:ascii="Arial" w:eastAsia="Arial Unicode MS" w:hAnsi="Arial" w:cs="Arial"/>
          <w:sz w:val="20"/>
          <w:szCs w:val="20"/>
        </w:rPr>
      </w:pPr>
    </w:p>
    <w:p w:rsidR="0062161A" w:rsidRPr="0062161A" w:rsidRDefault="0062161A" w:rsidP="0062161A">
      <w:pPr>
        <w:shd w:val="clear" w:color="auto" w:fill="FFFFFF"/>
        <w:jc w:val="both"/>
        <w:rPr>
          <w:rFonts w:ascii="Arial" w:eastAsia="Arial Unicode MS" w:hAnsi="Arial" w:cs="Arial"/>
          <w:b/>
          <w:bCs/>
          <w:sz w:val="20"/>
          <w:szCs w:val="20"/>
          <w:u w:val="single"/>
        </w:rPr>
      </w:pPr>
      <w:r w:rsidRPr="0062161A">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62161A">
        <w:rPr>
          <w:rFonts w:ascii="Arial" w:eastAsia="Arial Unicode MS" w:hAnsi="Arial" w:cs="Arial"/>
          <w:b/>
          <w:bCs/>
          <w:sz w:val="20"/>
          <w:szCs w:val="20"/>
          <w:u w:val="single"/>
        </w:rPr>
        <w:t>-05-1936</w:t>
      </w:r>
    </w:p>
    <w:p w:rsidR="0062161A" w:rsidRDefault="0062161A" w:rsidP="0062161A">
      <w:pPr>
        <w:shd w:val="clear" w:color="auto" w:fill="FFFFFF"/>
        <w:jc w:val="both"/>
        <w:rPr>
          <w:rFonts w:ascii="Arial" w:eastAsia="Arial Unicode MS" w:hAnsi="Arial" w:cs="Arial"/>
          <w:sz w:val="20"/>
          <w:szCs w:val="20"/>
        </w:rPr>
      </w:pPr>
    </w:p>
    <w:p w:rsidR="0062161A" w:rsidRDefault="0062161A" w:rsidP="0062161A">
      <w:pPr>
        <w:shd w:val="clear" w:color="auto" w:fill="FFFFFF"/>
        <w:jc w:val="both"/>
        <w:rPr>
          <w:rFonts w:ascii="Arial" w:eastAsia="Arial Unicode MS" w:hAnsi="Arial" w:cs="Arial"/>
          <w:sz w:val="20"/>
          <w:szCs w:val="20"/>
        </w:rPr>
      </w:pPr>
      <w:r w:rsidRPr="0062161A">
        <w:rPr>
          <w:rFonts w:ascii="Arial" w:eastAsia="Arial Unicode MS" w:hAnsi="Arial" w:cs="Arial"/>
          <w:sz w:val="20"/>
          <w:szCs w:val="20"/>
        </w:rPr>
        <w:t xml:space="preserve">AANKONDIGINGEN. </w:t>
      </w:r>
    </w:p>
    <w:p w:rsidR="0062161A" w:rsidRDefault="0062161A" w:rsidP="0062161A">
      <w:pPr>
        <w:shd w:val="clear" w:color="auto" w:fill="FFFFFF"/>
        <w:jc w:val="both"/>
        <w:rPr>
          <w:rFonts w:ascii="Arial" w:eastAsia="Arial Unicode MS" w:hAnsi="Arial" w:cs="Arial"/>
          <w:sz w:val="20"/>
          <w:szCs w:val="20"/>
        </w:rPr>
      </w:pPr>
      <w:r w:rsidRPr="0062161A">
        <w:rPr>
          <w:rFonts w:ascii="Arial" w:eastAsia="Arial Unicode MS" w:hAnsi="Arial" w:cs="Arial"/>
          <w:sz w:val="20"/>
          <w:szCs w:val="20"/>
        </w:rPr>
        <w:t xml:space="preserve">De Curatrice in het faillissement van P. H. VAN </w:t>
      </w:r>
      <w:r>
        <w:rPr>
          <w:rFonts w:ascii="Arial" w:eastAsia="Arial Unicode MS" w:hAnsi="Arial" w:cs="Arial"/>
          <w:sz w:val="20"/>
          <w:szCs w:val="20"/>
        </w:rPr>
        <w:t>K</w:t>
      </w:r>
      <w:r w:rsidRPr="0062161A">
        <w:rPr>
          <w:rFonts w:ascii="Arial" w:eastAsia="Arial Unicode MS" w:hAnsi="Arial" w:cs="Arial"/>
          <w:sz w:val="20"/>
          <w:szCs w:val="20"/>
        </w:rPr>
        <w:t xml:space="preserve">ASTEREN, landbouwer, te Schijndel, heeft heden ter Griffie der ArrondissementsRechtbank te 's-Hertogenbosch gedeponeerd de eenige uitdeelingslijst in voornoemd faillissement, welke aldaar gedurende 10 dagen ter inzage der crediteuren ligt. </w:t>
      </w:r>
    </w:p>
    <w:p w:rsidR="0062161A" w:rsidRDefault="0062161A" w:rsidP="0062161A">
      <w:pPr>
        <w:shd w:val="clear" w:color="auto" w:fill="FFFFFF"/>
        <w:jc w:val="both"/>
        <w:rPr>
          <w:rFonts w:ascii="Arial" w:eastAsia="Arial Unicode MS" w:hAnsi="Arial" w:cs="Arial"/>
          <w:sz w:val="20"/>
          <w:szCs w:val="20"/>
        </w:rPr>
      </w:pPr>
      <w:r w:rsidRPr="0062161A">
        <w:rPr>
          <w:rFonts w:ascii="Arial" w:eastAsia="Arial Unicode MS" w:hAnsi="Arial" w:cs="Arial"/>
          <w:sz w:val="20"/>
          <w:szCs w:val="20"/>
        </w:rPr>
        <w:t xml:space="preserve">De Curatrice: Mr. EMMA LION, v. d. Does de Willeboissingel no. 1. </w:t>
      </w:r>
      <w:r>
        <w:rPr>
          <w:rFonts w:ascii="Arial" w:eastAsia="Arial Unicode MS" w:hAnsi="Arial" w:cs="Arial"/>
          <w:sz w:val="20"/>
          <w:szCs w:val="20"/>
        </w:rPr>
        <w:t>‘</w:t>
      </w:r>
      <w:r w:rsidRPr="0062161A">
        <w:rPr>
          <w:rFonts w:ascii="Arial" w:eastAsia="Arial Unicode MS" w:hAnsi="Arial" w:cs="Arial"/>
          <w:sz w:val="20"/>
          <w:szCs w:val="20"/>
        </w:rPr>
        <w:t>s-Hertogenbosch, 7 Mei 1936.</w:t>
      </w:r>
    </w:p>
    <w:p w:rsidR="0062161A" w:rsidRDefault="0062161A" w:rsidP="0062161A">
      <w:pPr>
        <w:shd w:val="clear" w:color="auto" w:fill="FFFFFF"/>
        <w:jc w:val="both"/>
        <w:rPr>
          <w:rFonts w:ascii="Arial" w:eastAsia="Arial Unicode MS" w:hAnsi="Arial" w:cs="Arial"/>
          <w:sz w:val="20"/>
          <w:szCs w:val="20"/>
        </w:rPr>
      </w:pPr>
    </w:p>
    <w:p w:rsidR="0062161A" w:rsidRDefault="0062161A" w:rsidP="0062161A">
      <w:pPr>
        <w:shd w:val="clear" w:color="auto" w:fill="FFFFFF"/>
        <w:jc w:val="both"/>
        <w:rPr>
          <w:rFonts w:ascii="Arial" w:eastAsia="Arial Unicode MS" w:hAnsi="Arial" w:cs="Arial"/>
          <w:sz w:val="20"/>
          <w:szCs w:val="20"/>
        </w:rPr>
      </w:pPr>
      <w:r w:rsidRPr="0062161A">
        <w:rPr>
          <w:rFonts w:ascii="Arial" w:eastAsia="Arial Unicode MS" w:hAnsi="Arial" w:cs="Arial"/>
          <w:sz w:val="20"/>
          <w:szCs w:val="20"/>
        </w:rPr>
        <w:t xml:space="preserve">SCHIJNDEL, 7 Mei. Door het groot aantal aanmeldingen voor het nieuwe leerjaar aan de R. K. Landbouwschool alhier, heeft men een toelatings-examen moeten houden. Dit examen heeft tot resultaat gehad, dat van de 46 aangemelde leerlingen slechts 30 geplaatst konden worden. Hieruit blijkt weer temeer hoe jammer het is dat er niet meer dergelijke scholen zijn, waar ook de boer zijn vakonderwijs kan ontvangen. </w:t>
      </w:r>
    </w:p>
    <w:p w:rsidR="0062161A" w:rsidRDefault="0062161A" w:rsidP="0062161A">
      <w:pPr>
        <w:shd w:val="clear" w:color="auto" w:fill="FFFFFF"/>
        <w:jc w:val="both"/>
        <w:rPr>
          <w:rFonts w:ascii="Arial" w:eastAsia="Arial Unicode MS" w:hAnsi="Arial" w:cs="Arial"/>
          <w:sz w:val="20"/>
          <w:szCs w:val="20"/>
        </w:rPr>
      </w:pPr>
    </w:p>
    <w:p w:rsidR="0062161A" w:rsidRDefault="0062161A" w:rsidP="0062161A">
      <w:pPr>
        <w:shd w:val="clear" w:color="auto" w:fill="FFFFFF"/>
        <w:jc w:val="both"/>
        <w:rPr>
          <w:rFonts w:ascii="Arial" w:eastAsia="Arial Unicode MS" w:hAnsi="Arial" w:cs="Arial"/>
          <w:sz w:val="20"/>
          <w:szCs w:val="20"/>
        </w:rPr>
      </w:pPr>
      <w:r w:rsidRPr="0062161A">
        <w:rPr>
          <w:rFonts w:ascii="Arial" w:eastAsia="Arial Unicode MS" w:hAnsi="Arial" w:cs="Arial"/>
          <w:sz w:val="20"/>
          <w:szCs w:val="20"/>
        </w:rPr>
        <w:t>Was het voorheen gebruikelijk dat elk jaar ln Augustus de leden der H. Famllie's van Schijndel St. Servatius en Schijndel Boschweg gezamelijk ter bedevaart naar Handel trokken, dit jaar is hierin een verandering gekomen. De parochie Boschweg organiseert thans zelf jaarlijks een parochieele bedevaart naar Handel, waaraan alle parochianen deel kunnen nemen. Deze bedevaart wordt a.s. Zondag 10 Mei voor het eerst gehouden en staat onder leiding van den ZeerEerw. heer A. J. Pessers, pastoor der parochie Boschweg. Naar wil vernemen hébben zich reeds meer dan 2</w:t>
      </w:r>
      <w:r>
        <w:rPr>
          <w:rFonts w:ascii="Arial" w:eastAsia="Arial Unicode MS" w:hAnsi="Arial" w:cs="Arial"/>
          <w:sz w:val="20"/>
          <w:szCs w:val="20"/>
        </w:rPr>
        <w:t xml:space="preserve">00 </w:t>
      </w:r>
      <w:r w:rsidRPr="0062161A">
        <w:rPr>
          <w:rFonts w:ascii="Arial" w:eastAsia="Arial Unicode MS" w:hAnsi="Arial" w:cs="Arial"/>
          <w:sz w:val="20"/>
          <w:szCs w:val="20"/>
        </w:rPr>
        <w:t>deelnemers opgegeven. Zondagmorgen half negen verzamelden de bedevaartgangers zich in de kerk waar het reisgebed zal worden gebeden, waarna onmiddelli</w:t>
      </w:r>
      <w:r>
        <w:rPr>
          <w:rFonts w:ascii="Arial" w:eastAsia="Arial Unicode MS" w:hAnsi="Arial" w:cs="Arial"/>
          <w:sz w:val="20"/>
          <w:szCs w:val="20"/>
        </w:rPr>
        <w:t>j</w:t>
      </w:r>
      <w:r w:rsidRPr="0062161A">
        <w:rPr>
          <w:rFonts w:ascii="Arial" w:eastAsia="Arial Unicode MS" w:hAnsi="Arial" w:cs="Arial"/>
          <w:sz w:val="20"/>
          <w:szCs w:val="20"/>
        </w:rPr>
        <w:t>k met autobussen zal worden vertrokken.</w:t>
      </w:r>
    </w:p>
    <w:p w:rsidR="0062161A" w:rsidRDefault="0062161A" w:rsidP="0062161A">
      <w:pPr>
        <w:shd w:val="clear" w:color="auto" w:fill="FFFFFF"/>
        <w:jc w:val="both"/>
        <w:rPr>
          <w:rFonts w:ascii="Arial" w:eastAsia="Arial Unicode MS" w:hAnsi="Arial" w:cs="Arial"/>
          <w:sz w:val="20"/>
          <w:szCs w:val="20"/>
        </w:rPr>
      </w:pPr>
    </w:p>
    <w:p w:rsidR="00CA0CF7" w:rsidRDefault="0062161A" w:rsidP="0062161A">
      <w:pPr>
        <w:shd w:val="clear" w:color="auto" w:fill="FFFFFF"/>
        <w:jc w:val="both"/>
        <w:rPr>
          <w:rFonts w:ascii="Arial" w:eastAsia="Arial Unicode MS" w:hAnsi="Arial" w:cs="Arial"/>
          <w:sz w:val="20"/>
          <w:szCs w:val="20"/>
        </w:rPr>
      </w:pPr>
      <w:r w:rsidRPr="0062161A">
        <w:rPr>
          <w:rFonts w:ascii="Arial" w:eastAsia="Arial Unicode MS" w:hAnsi="Arial" w:cs="Arial"/>
          <w:sz w:val="20"/>
          <w:szCs w:val="20"/>
        </w:rPr>
        <w:t xml:space="preserve">SCHIJNDEL, 6 Mei. Dinsdag vierde de Eerw. Zuster Maria Virgine (in de wereld Joh. Francisca van Doren) haar gouden kloosterfeest. Zuster M. Virgine is 37 jaren hoofd der school geweest te Beers, terwijl ze thans ongeveer een jaar in het St. Lidwinage sticht alhier haar welverdiende rust geniet. Naast de algemeene hoogachting en waardeering van de inwoners van Beers verwierf zij daar door haar arbeid als hoofd der school buitengewone verdiensten. Ook thans, nu zij niet meer in staat is te werken aan de opvoeding der kinderen, geeft zij zich geheel aan het bezoeken der zieken. Uren van gebed brengt zij door bij stervenden en gestorvenen. Om 9 uur werd door den ZeerEerw. heer Pastoor A. J. Pessers een plechtige H. Mis van dankzegging opgedragen in de kapel van het St. Lidwinagesticht, terwijl verder de dag op feestelijke wijze werd doorgebracht. Zuster M. Virgine mocht dien dag vele blijken van belangstelling ondervinden Moge zij haar troostend en zelopoffe. rend leven nog jaren voortzetten. </w:t>
      </w:r>
    </w:p>
    <w:p w:rsidR="00CA0CF7" w:rsidRDefault="00CA0CF7" w:rsidP="0062161A">
      <w:pPr>
        <w:shd w:val="clear" w:color="auto" w:fill="FFFFFF"/>
        <w:jc w:val="both"/>
        <w:rPr>
          <w:rFonts w:ascii="Arial" w:eastAsia="Arial Unicode MS" w:hAnsi="Arial" w:cs="Arial"/>
          <w:sz w:val="20"/>
          <w:szCs w:val="20"/>
        </w:rPr>
      </w:pPr>
    </w:p>
    <w:p w:rsidR="0062161A" w:rsidRDefault="0062161A" w:rsidP="0062161A">
      <w:pPr>
        <w:shd w:val="clear" w:color="auto" w:fill="FFFFFF"/>
        <w:jc w:val="both"/>
        <w:rPr>
          <w:rFonts w:ascii="Arial" w:eastAsia="Arial Unicode MS" w:hAnsi="Arial" w:cs="Arial"/>
          <w:sz w:val="20"/>
          <w:szCs w:val="20"/>
        </w:rPr>
      </w:pPr>
      <w:r w:rsidRPr="0062161A">
        <w:rPr>
          <w:rFonts w:ascii="Arial" w:eastAsia="Arial Unicode MS" w:hAnsi="Arial" w:cs="Arial"/>
          <w:sz w:val="20"/>
          <w:szCs w:val="20"/>
        </w:rPr>
        <w:lastRenderedPageBreak/>
        <w:t>Bij het examen voor modiste slaag, de onze plaatsgenoote mej. Wilhelmina van de We</w:t>
      </w:r>
      <w:r w:rsidR="00CA0CF7">
        <w:rPr>
          <w:rFonts w:ascii="Arial" w:eastAsia="Arial Unicode MS" w:hAnsi="Arial" w:cs="Arial"/>
          <w:sz w:val="20"/>
          <w:szCs w:val="20"/>
        </w:rPr>
        <w:t>ij</w:t>
      </w:r>
      <w:r w:rsidRPr="0062161A">
        <w:rPr>
          <w:rFonts w:ascii="Arial" w:eastAsia="Arial Unicode MS" w:hAnsi="Arial" w:cs="Arial"/>
          <w:sz w:val="20"/>
          <w:szCs w:val="20"/>
        </w:rPr>
        <w:t>deven. Zij genoot haar opleiding bij mej. van Beckum te Den Bosch en mej. v. Bavel te Vught.</w:t>
      </w:r>
    </w:p>
    <w:p w:rsidR="00CA0CF7" w:rsidRDefault="00CA0CF7" w:rsidP="0062161A">
      <w:pPr>
        <w:shd w:val="clear" w:color="auto" w:fill="FFFFFF"/>
        <w:jc w:val="both"/>
        <w:rPr>
          <w:rFonts w:ascii="Arial" w:eastAsia="Arial Unicode MS" w:hAnsi="Arial" w:cs="Arial"/>
          <w:sz w:val="20"/>
          <w:szCs w:val="20"/>
        </w:rPr>
      </w:pPr>
    </w:p>
    <w:p w:rsidR="00CA0CF7" w:rsidRDefault="00CA0CF7" w:rsidP="00CA0CF7">
      <w:pPr>
        <w:shd w:val="clear" w:color="auto" w:fill="FFFFFF"/>
        <w:jc w:val="both"/>
        <w:rPr>
          <w:rFonts w:ascii="Arial" w:eastAsia="Arial Unicode MS" w:hAnsi="Arial" w:cs="Arial"/>
          <w:sz w:val="20"/>
          <w:szCs w:val="20"/>
        </w:rPr>
      </w:pPr>
      <w:r w:rsidRPr="00CA0CF7">
        <w:rPr>
          <w:rFonts w:ascii="Arial" w:eastAsia="Arial Unicode MS" w:hAnsi="Arial" w:cs="Arial"/>
          <w:sz w:val="20"/>
          <w:szCs w:val="20"/>
        </w:rPr>
        <w:t xml:space="preserve">SCHIJNDEL. Burgerlijke stand van 22 April t.m. 5 Mei. </w:t>
      </w:r>
    </w:p>
    <w:p w:rsidR="00CA0CF7" w:rsidRDefault="00CA0CF7" w:rsidP="00CA0CF7">
      <w:pPr>
        <w:shd w:val="clear" w:color="auto" w:fill="FFFFFF"/>
        <w:jc w:val="both"/>
        <w:rPr>
          <w:rFonts w:ascii="Arial" w:eastAsia="Arial Unicode MS" w:hAnsi="Arial" w:cs="Arial"/>
          <w:sz w:val="20"/>
          <w:szCs w:val="20"/>
        </w:rPr>
      </w:pPr>
      <w:r w:rsidRPr="00CA0CF7">
        <w:rPr>
          <w:rFonts w:ascii="Arial" w:eastAsia="Arial Unicode MS" w:hAnsi="Arial" w:cs="Arial"/>
          <w:sz w:val="20"/>
          <w:szCs w:val="20"/>
        </w:rPr>
        <w:t>Geboren: Johannes A. P</w:t>
      </w:r>
      <w:r>
        <w:rPr>
          <w:rFonts w:ascii="Arial" w:eastAsia="Arial Unicode MS" w:hAnsi="Arial" w:cs="Arial"/>
          <w:sz w:val="20"/>
          <w:szCs w:val="20"/>
        </w:rPr>
        <w:t>.,</w:t>
      </w:r>
      <w:r w:rsidRPr="00CA0CF7">
        <w:rPr>
          <w:rFonts w:ascii="Arial" w:eastAsia="Arial Unicode MS" w:hAnsi="Arial" w:cs="Arial"/>
          <w:sz w:val="20"/>
          <w:szCs w:val="20"/>
        </w:rPr>
        <w:t xml:space="preserve"> z. van Johannes M. van Rooij en Johanna Meulenbroek. — Francisca L. A., d. van Leonard Kanters en Anna A. Lammers. — Wilhelmus J., z. van Marinus Santegoeds en Johanna M. van Kasteren. — Geertruida J., d. van Antonius H. Kooijmans en Josina van Breugel. — Andreas J. M., z. van Jan Raaijmakers en Martha van den Brand. Martina L., d. van Jan J. van der Sangen en Laurentia H. Pullens. — Martina M., d. van Johannes M. van der Spank en Hendrina M. van Heertum. — Albertus H., z. van Piet Schevers en Barthelina Gevers. — Bernardus J. J., z. van Petrus van Boxtel en Catharina Verhagen. — Theodorus P., z. van Theodorus van Heeswijk en Petronella Wouters. — Hendrikus J., z. van Christianus W. J. Jansen en Geertruida J. van de Kamp. — Gerardus P., z. van Adrianus van der Heijden en Johanna M. Heesakkers. </w:t>
      </w:r>
    </w:p>
    <w:p w:rsidR="00CA0CF7" w:rsidRDefault="00CA0CF7" w:rsidP="00CA0CF7">
      <w:pPr>
        <w:shd w:val="clear" w:color="auto" w:fill="FFFFFF"/>
        <w:jc w:val="both"/>
        <w:rPr>
          <w:rFonts w:ascii="Arial" w:eastAsia="Arial Unicode MS" w:hAnsi="Arial" w:cs="Arial"/>
          <w:sz w:val="20"/>
          <w:szCs w:val="20"/>
        </w:rPr>
      </w:pPr>
      <w:r w:rsidRPr="00CA0CF7">
        <w:rPr>
          <w:rFonts w:ascii="Arial" w:eastAsia="Arial Unicode MS" w:hAnsi="Arial" w:cs="Arial"/>
          <w:sz w:val="20"/>
          <w:szCs w:val="20"/>
        </w:rPr>
        <w:t>Gehuwd: Marinus Schevers, 36 j. en Goverdina van den Besselaar. — Adriaan Th. Doreleijers, 25 j. en Maria P. Michiels, 23 j. — Antonius den Otter, 31 en Wilhelmina Merkx, 30 j. — Marinus Vorstenbosch, 31 j. en Elisabeth de Wit, 27 j. — Johannes A. van den Heuvel, 23 j. en Josina de Wit, 23 j. — Jan Havin ga, 35 j., weduwnaar van Henrica M, Raijmakers en Anna Duijts, 22 j. — Christiaan Vorstenbosch, 27 j. en Elisabeth Lang</w:t>
      </w:r>
      <w:r>
        <w:rPr>
          <w:rFonts w:ascii="Arial" w:eastAsia="Arial Unicode MS" w:hAnsi="Arial" w:cs="Arial"/>
          <w:sz w:val="20"/>
          <w:szCs w:val="20"/>
        </w:rPr>
        <w:t>e</w:t>
      </w:r>
      <w:r w:rsidRPr="00CA0CF7">
        <w:rPr>
          <w:rFonts w:ascii="Arial" w:eastAsia="Arial Unicode MS" w:hAnsi="Arial" w:cs="Arial"/>
          <w:sz w:val="20"/>
          <w:szCs w:val="20"/>
        </w:rPr>
        <w:t xml:space="preserve">huizen. </w:t>
      </w:r>
    </w:p>
    <w:p w:rsidR="00CA0CF7" w:rsidRDefault="00CA0CF7" w:rsidP="00CA0CF7">
      <w:pPr>
        <w:shd w:val="clear" w:color="auto" w:fill="FFFFFF"/>
        <w:jc w:val="both"/>
        <w:rPr>
          <w:rFonts w:ascii="Arial" w:eastAsia="Arial Unicode MS" w:hAnsi="Arial" w:cs="Arial"/>
          <w:sz w:val="20"/>
          <w:szCs w:val="20"/>
        </w:rPr>
      </w:pPr>
      <w:r w:rsidRPr="00CA0CF7">
        <w:rPr>
          <w:rFonts w:ascii="Arial" w:eastAsia="Arial Unicode MS" w:hAnsi="Arial" w:cs="Arial"/>
          <w:sz w:val="20"/>
          <w:szCs w:val="20"/>
        </w:rPr>
        <w:t>Overleden: Johanna van Dijk, 70 j. wed. va</w:t>
      </w:r>
      <w:r>
        <w:rPr>
          <w:rFonts w:ascii="Arial" w:eastAsia="Arial Unicode MS" w:hAnsi="Arial" w:cs="Arial"/>
          <w:sz w:val="20"/>
          <w:szCs w:val="20"/>
        </w:rPr>
        <w:t>n</w:t>
      </w:r>
      <w:r w:rsidRPr="00CA0CF7">
        <w:rPr>
          <w:rFonts w:ascii="Arial" w:eastAsia="Arial Unicode MS" w:hAnsi="Arial" w:cs="Arial"/>
          <w:sz w:val="20"/>
          <w:szCs w:val="20"/>
        </w:rPr>
        <w:t xml:space="preserve"> Johannes Verhagen. — Wilhelmus M. Ruys, 80 j., echtgen. van Geertruda van Veghel. — Wilhelmina van Haren, 57 </w:t>
      </w:r>
      <w:r>
        <w:rPr>
          <w:rFonts w:ascii="Arial" w:eastAsia="Arial Unicode MS" w:hAnsi="Arial" w:cs="Arial"/>
          <w:sz w:val="20"/>
          <w:szCs w:val="20"/>
        </w:rPr>
        <w:t>j</w:t>
      </w:r>
      <w:r w:rsidRPr="00CA0CF7">
        <w:rPr>
          <w:rFonts w:ascii="Arial" w:eastAsia="Arial Unicode MS" w:hAnsi="Arial" w:cs="Arial"/>
          <w:sz w:val="20"/>
          <w:szCs w:val="20"/>
        </w:rPr>
        <w:t>aren, echtgen. van Louis H. Albrechts. — Johannes van den Brand 83 j., wed. van Marie van den Berg.</w:t>
      </w:r>
    </w:p>
    <w:p w:rsidR="00CA0CF7" w:rsidRDefault="00CA0CF7" w:rsidP="00CA0CF7">
      <w:pPr>
        <w:shd w:val="clear" w:color="auto" w:fill="FFFFFF"/>
        <w:jc w:val="both"/>
        <w:rPr>
          <w:rFonts w:ascii="Arial" w:eastAsia="Arial Unicode MS" w:hAnsi="Arial" w:cs="Arial"/>
          <w:sz w:val="20"/>
          <w:szCs w:val="20"/>
        </w:rPr>
      </w:pPr>
    </w:p>
    <w:p w:rsidR="00CA0CF7" w:rsidRPr="00CA0CF7" w:rsidRDefault="00CA0CF7" w:rsidP="00CA0CF7">
      <w:pPr>
        <w:shd w:val="clear" w:color="auto" w:fill="FFFFFF"/>
        <w:jc w:val="both"/>
        <w:rPr>
          <w:rFonts w:ascii="Arial" w:eastAsia="Arial Unicode MS" w:hAnsi="Arial" w:cs="Arial"/>
          <w:b/>
          <w:bCs/>
          <w:sz w:val="20"/>
          <w:szCs w:val="20"/>
          <w:u w:val="single"/>
        </w:rPr>
      </w:pPr>
      <w:r w:rsidRPr="00CA0CF7">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CA0CF7">
        <w:rPr>
          <w:rFonts w:ascii="Arial" w:eastAsia="Arial Unicode MS" w:hAnsi="Arial" w:cs="Arial"/>
          <w:b/>
          <w:bCs/>
          <w:sz w:val="20"/>
          <w:szCs w:val="20"/>
          <w:u w:val="single"/>
        </w:rPr>
        <w:t>-05-1936</w:t>
      </w:r>
    </w:p>
    <w:p w:rsidR="00CA0CF7" w:rsidRDefault="00CA0CF7" w:rsidP="00CA0CF7">
      <w:pPr>
        <w:shd w:val="clear" w:color="auto" w:fill="FFFFFF"/>
        <w:jc w:val="both"/>
        <w:rPr>
          <w:rFonts w:ascii="Arial" w:eastAsia="Arial Unicode MS" w:hAnsi="Arial" w:cs="Arial"/>
          <w:sz w:val="20"/>
          <w:szCs w:val="20"/>
        </w:rPr>
      </w:pPr>
    </w:p>
    <w:p w:rsidR="00CA0CF7" w:rsidRDefault="00CA0CF7" w:rsidP="00CA0CF7">
      <w:pPr>
        <w:shd w:val="clear" w:color="auto" w:fill="FFFFFF"/>
        <w:jc w:val="both"/>
        <w:rPr>
          <w:rFonts w:ascii="Arial" w:eastAsia="Arial Unicode MS" w:hAnsi="Arial" w:cs="Arial"/>
          <w:sz w:val="20"/>
          <w:szCs w:val="20"/>
        </w:rPr>
      </w:pPr>
      <w:r w:rsidRPr="00CA0CF7">
        <w:rPr>
          <w:rFonts w:ascii="Arial" w:eastAsia="Arial Unicode MS" w:hAnsi="Arial" w:cs="Arial"/>
          <w:sz w:val="20"/>
          <w:szCs w:val="20"/>
        </w:rPr>
        <w:t>SCHIJNDEL, 8 Mei. Zaterdag 16 Mei a.s. zal het zwembad „De Molenheide" alhier, wederom voor het publiek worden opengesteld. Dit zwembad, dat een dames- en heerenbas</w:t>
      </w:r>
      <w:r>
        <w:rPr>
          <w:rFonts w:ascii="Arial" w:eastAsia="Arial Unicode MS" w:hAnsi="Arial" w:cs="Arial"/>
          <w:sz w:val="20"/>
          <w:szCs w:val="20"/>
        </w:rPr>
        <w:t>i</w:t>
      </w:r>
      <w:r w:rsidRPr="00CA0CF7">
        <w:rPr>
          <w:rFonts w:ascii="Arial" w:eastAsia="Arial Unicode MS" w:hAnsi="Arial" w:cs="Arial"/>
          <w:sz w:val="20"/>
          <w:szCs w:val="20"/>
        </w:rPr>
        <w:t xml:space="preserve">n, elk groot 40 X 100 M. omvat, en omgeven </w:t>
      </w:r>
      <w:r>
        <w:rPr>
          <w:rFonts w:ascii="Arial" w:eastAsia="Arial Unicode MS" w:hAnsi="Arial" w:cs="Arial"/>
          <w:sz w:val="20"/>
          <w:szCs w:val="20"/>
        </w:rPr>
        <w:t>i</w:t>
      </w:r>
      <w:r w:rsidRPr="00CA0CF7">
        <w:rPr>
          <w:rFonts w:ascii="Arial" w:eastAsia="Arial Unicode MS" w:hAnsi="Arial" w:cs="Arial"/>
          <w:sz w:val="20"/>
          <w:szCs w:val="20"/>
        </w:rPr>
        <w:t xml:space="preserve">s door prachtig natuurschoon, is een van de grootste zweminrichtingen in de Meierij. Het waarborgt door zijn groot opervlak en groote diepte een ruim voldoende natuurlijke reiniging van het water. Het zal dit jaar nog worden voorzien van eenige turntoestellen, als rekstokken, enz. Evenals het vorig jaar zal ook thans weer de gelegenheid openstaan om onder deskundige leiding zwemlessen te volgen. </w:t>
      </w:r>
    </w:p>
    <w:p w:rsidR="00CA0CF7" w:rsidRDefault="00CA0CF7" w:rsidP="00CA0CF7">
      <w:pPr>
        <w:shd w:val="clear" w:color="auto" w:fill="FFFFFF"/>
        <w:jc w:val="both"/>
        <w:rPr>
          <w:rFonts w:ascii="Arial" w:eastAsia="Arial Unicode MS" w:hAnsi="Arial" w:cs="Arial"/>
          <w:sz w:val="20"/>
          <w:szCs w:val="20"/>
        </w:rPr>
      </w:pPr>
    </w:p>
    <w:p w:rsidR="00CA0CF7" w:rsidRDefault="00CA0CF7" w:rsidP="00CA0CF7">
      <w:pPr>
        <w:shd w:val="clear" w:color="auto" w:fill="FFFFFF"/>
        <w:jc w:val="both"/>
        <w:rPr>
          <w:rFonts w:ascii="Arial" w:eastAsia="Arial Unicode MS" w:hAnsi="Arial" w:cs="Arial"/>
          <w:sz w:val="20"/>
          <w:szCs w:val="20"/>
        </w:rPr>
      </w:pPr>
      <w:r w:rsidRPr="00CA0CF7">
        <w:rPr>
          <w:rFonts w:ascii="Arial" w:eastAsia="Arial Unicode MS" w:hAnsi="Arial" w:cs="Arial"/>
          <w:sz w:val="20"/>
          <w:szCs w:val="20"/>
        </w:rPr>
        <w:t xml:space="preserve">Bij de arbeidsbemiddeling alhier, waren eind April ingeschreven: 218 mann. werkloozen ouder dan 18 jaar; 4 mann. werkloozen beneden 18 jaar; 5 vrouw, werkloozen beneden 18 jaar. Totaal 227 (einde Maart 257). Hiervan vielen er 159 in de steunregeling (Maart 117), terwijl 24 bij de werkverschaffing waren geplaatst (Maart 76). </w:t>
      </w:r>
    </w:p>
    <w:p w:rsidR="00CA0CF7" w:rsidRDefault="00CA0CF7" w:rsidP="00CA0CF7">
      <w:pPr>
        <w:shd w:val="clear" w:color="auto" w:fill="FFFFFF"/>
        <w:jc w:val="both"/>
        <w:rPr>
          <w:rFonts w:ascii="Arial" w:eastAsia="Arial Unicode MS" w:hAnsi="Arial" w:cs="Arial"/>
          <w:sz w:val="20"/>
          <w:szCs w:val="20"/>
        </w:rPr>
      </w:pPr>
    </w:p>
    <w:p w:rsidR="00CA0CF7" w:rsidRDefault="00CA0CF7" w:rsidP="00CA0CF7">
      <w:pPr>
        <w:shd w:val="clear" w:color="auto" w:fill="FFFFFF"/>
        <w:jc w:val="both"/>
        <w:rPr>
          <w:rFonts w:ascii="Arial" w:eastAsia="Arial Unicode MS" w:hAnsi="Arial" w:cs="Arial"/>
          <w:sz w:val="20"/>
          <w:szCs w:val="20"/>
        </w:rPr>
      </w:pPr>
      <w:r w:rsidRPr="00CA0CF7">
        <w:rPr>
          <w:rFonts w:ascii="Arial" w:eastAsia="Arial Unicode MS" w:hAnsi="Arial" w:cs="Arial"/>
          <w:sz w:val="20"/>
          <w:szCs w:val="20"/>
        </w:rPr>
        <w:t>Zondag 10 Mei a.s. namiddag 6 uur wordt een bijeenkomst gehouden van de werkende leden van de Kon. Handboogschutterij „Amic</w:t>
      </w:r>
      <w:r>
        <w:rPr>
          <w:rFonts w:ascii="Arial" w:eastAsia="Arial Unicode MS" w:hAnsi="Arial" w:cs="Arial"/>
          <w:sz w:val="20"/>
          <w:szCs w:val="20"/>
        </w:rPr>
        <w:t>i</w:t>
      </w:r>
      <w:r w:rsidRPr="00CA0CF7">
        <w:rPr>
          <w:rFonts w:ascii="Arial" w:eastAsia="Arial Unicode MS" w:hAnsi="Arial" w:cs="Arial"/>
          <w:sz w:val="20"/>
          <w:szCs w:val="20"/>
        </w:rPr>
        <w:t>tia" alhier. Er zal dan geconcurreerd worden en wel 30 pijlen. De 12 hoogste schutters hiervan worden in de 2 zestallen geplaatst, welke Zondag 17 Mei a.s. den strijd aan zullen binden met haar zustervereenigin</w:t>
      </w:r>
      <w:r>
        <w:rPr>
          <w:rFonts w:ascii="Arial" w:eastAsia="Arial Unicode MS" w:hAnsi="Arial" w:cs="Arial"/>
          <w:sz w:val="20"/>
          <w:szCs w:val="20"/>
        </w:rPr>
        <w:t>g</w:t>
      </w:r>
      <w:r w:rsidRPr="00CA0CF7">
        <w:rPr>
          <w:rFonts w:ascii="Arial" w:eastAsia="Arial Unicode MS" w:hAnsi="Arial" w:cs="Arial"/>
          <w:sz w:val="20"/>
          <w:szCs w:val="20"/>
        </w:rPr>
        <w:t xml:space="preserve"> „Landmans Unie" alhier.</w:t>
      </w:r>
    </w:p>
    <w:p w:rsidR="00CA0CF7" w:rsidRDefault="00CA0CF7" w:rsidP="00CA0CF7">
      <w:pPr>
        <w:shd w:val="clear" w:color="auto" w:fill="FFFFFF"/>
        <w:jc w:val="both"/>
        <w:rPr>
          <w:rFonts w:ascii="Arial" w:eastAsia="Arial Unicode MS" w:hAnsi="Arial" w:cs="Arial"/>
          <w:sz w:val="20"/>
          <w:szCs w:val="20"/>
        </w:rPr>
      </w:pPr>
    </w:p>
    <w:p w:rsidR="00CA0CF7" w:rsidRDefault="00CA0CF7" w:rsidP="00CA0CF7">
      <w:pPr>
        <w:shd w:val="clear" w:color="auto" w:fill="FFFFFF"/>
        <w:jc w:val="both"/>
        <w:rPr>
          <w:rFonts w:ascii="Arial" w:eastAsia="Arial Unicode MS" w:hAnsi="Arial" w:cs="Arial"/>
          <w:sz w:val="20"/>
          <w:szCs w:val="20"/>
        </w:rPr>
      </w:pPr>
      <w:r w:rsidRPr="00CA0CF7">
        <w:rPr>
          <w:rFonts w:ascii="Arial" w:eastAsia="Arial Unicode MS" w:hAnsi="Arial" w:cs="Arial"/>
          <w:sz w:val="20"/>
          <w:szCs w:val="20"/>
        </w:rPr>
        <w:t xml:space="preserve">SCHIJNDEL, 8 Mei. Bij de aanbesteding voor het verbouwen van een woonhuis voor den heer J. F. Baggen te Schijndel, onder architectuur van Ch. J. van Liempd, architect N.I.V.A. te Schijndel, werd ingeschreven als volgt: </w:t>
      </w:r>
    </w:p>
    <w:p w:rsidR="00D70F8D" w:rsidRDefault="00CA0CF7" w:rsidP="00CA0CF7">
      <w:pPr>
        <w:shd w:val="clear" w:color="auto" w:fill="FFFFFF"/>
        <w:ind w:left="708"/>
        <w:jc w:val="both"/>
        <w:rPr>
          <w:rFonts w:ascii="Arial" w:eastAsia="Arial Unicode MS" w:hAnsi="Arial" w:cs="Arial"/>
          <w:sz w:val="20"/>
          <w:szCs w:val="20"/>
        </w:rPr>
      </w:pPr>
      <w:r w:rsidRPr="00CA0CF7">
        <w:rPr>
          <w:rFonts w:ascii="Arial" w:eastAsia="Arial Unicode MS" w:hAnsi="Arial" w:cs="Arial"/>
          <w:sz w:val="20"/>
          <w:szCs w:val="20"/>
        </w:rPr>
        <w:t xml:space="preserve">M. van Schalk en Zn., Schijndel </w:t>
      </w:r>
      <w:r w:rsidR="00D70F8D">
        <w:rPr>
          <w:rFonts w:ascii="Arial" w:eastAsia="Arial Unicode MS" w:hAnsi="Arial" w:cs="Arial"/>
          <w:sz w:val="20"/>
          <w:szCs w:val="20"/>
        </w:rPr>
        <w:tab/>
      </w:r>
      <w:r w:rsidRPr="00CA0CF7">
        <w:rPr>
          <w:rFonts w:ascii="Arial" w:eastAsia="Arial Unicode MS" w:hAnsi="Arial" w:cs="Arial"/>
          <w:sz w:val="20"/>
          <w:szCs w:val="20"/>
        </w:rPr>
        <w:t xml:space="preserve">ƒ 4624 </w:t>
      </w:r>
    </w:p>
    <w:p w:rsidR="00D70F8D" w:rsidRDefault="00CA0CF7" w:rsidP="00CA0CF7">
      <w:pPr>
        <w:shd w:val="clear" w:color="auto" w:fill="FFFFFF"/>
        <w:ind w:left="708"/>
        <w:jc w:val="both"/>
        <w:rPr>
          <w:rFonts w:ascii="Arial" w:eastAsia="Arial Unicode MS" w:hAnsi="Arial" w:cs="Arial"/>
          <w:sz w:val="20"/>
          <w:szCs w:val="20"/>
        </w:rPr>
      </w:pPr>
      <w:r w:rsidRPr="00CA0CF7">
        <w:rPr>
          <w:rFonts w:ascii="Arial" w:eastAsia="Arial Unicode MS" w:hAnsi="Arial" w:cs="Arial"/>
          <w:sz w:val="20"/>
          <w:szCs w:val="20"/>
        </w:rPr>
        <w:t xml:space="preserve">Gebr. Eijmberts, Schijndel </w:t>
      </w:r>
      <w:r w:rsidR="00D70F8D">
        <w:rPr>
          <w:rFonts w:ascii="Arial" w:eastAsia="Arial Unicode MS" w:hAnsi="Arial" w:cs="Arial"/>
          <w:sz w:val="20"/>
          <w:szCs w:val="20"/>
        </w:rPr>
        <w:tab/>
      </w:r>
      <w:r w:rsidR="00D70F8D">
        <w:rPr>
          <w:rFonts w:ascii="Arial" w:eastAsia="Arial Unicode MS" w:hAnsi="Arial" w:cs="Arial"/>
          <w:sz w:val="20"/>
          <w:szCs w:val="20"/>
        </w:rPr>
        <w:tab/>
      </w:r>
      <w:r w:rsidRPr="00CA0CF7">
        <w:rPr>
          <w:rFonts w:ascii="Arial" w:eastAsia="Arial Unicode MS" w:hAnsi="Arial" w:cs="Arial"/>
          <w:sz w:val="20"/>
          <w:szCs w:val="20"/>
        </w:rPr>
        <w:t xml:space="preserve">ƒ 4498 </w:t>
      </w:r>
    </w:p>
    <w:p w:rsidR="00D70F8D" w:rsidRDefault="00CA0CF7" w:rsidP="00CA0CF7">
      <w:pPr>
        <w:shd w:val="clear" w:color="auto" w:fill="FFFFFF"/>
        <w:ind w:left="708"/>
        <w:jc w:val="both"/>
        <w:rPr>
          <w:rFonts w:ascii="Arial" w:eastAsia="Arial Unicode MS" w:hAnsi="Arial" w:cs="Arial"/>
          <w:sz w:val="20"/>
          <w:szCs w:val="20"/>
        </w:rPr>
      </w:pPr>
      <w:r w:rsidRPr="00CA0CF7">
        <w:rPr>
          <w:rFonts w:ascii="Arial" w:eastAsia="Arial Unicode MS" w:hAnsi="Arial" w:cs="Arial"/>
          <w:sz w:val="20"/>
          <w:szCs w:val="20"/>
        </w:rPr>
        <w:t xml:space="preserve">Schellekens en v. Galen, Schijndel </w:t>
      </w:r>
      <w:r w:rsidR="00D70F8D">
        <w:rPr>
          <w:rFonts w:ascii="Arial" w:eastAsia="Arial Unicode MS" w:hAnsi="Arial" w:cs="Arial"/>
          <w:sz w:val="20"/>
          <w:szCs w:val="20"/>
        </w:rPr>
        <w:tab/>
      </w:r>
      <w:r w:rsidR="00D70F8D" w:rsidRPr="00D70F8D">
        <w:rPr>
          <w:rFonts w:ascii="Arial" w:eastAsia="Arial Unicode MS" w:hAnsi="Arial" w:cs="Arial"/>
          <w:sz w:val="20"/>
          <w:szCs w:val="20"/>
        </w:rPr>
        <w:t>ƒ</w:t>
      </w:r>
      <w:r w:rsidRPr="00CA0CF7">
        <w:rPr>
          <w:rFonts w:ascii="Arial" w:eastAsia="Arial Unicode MS" w:hAnsi="Arial" w:cs="Arial"/>
          <w:sz w:val="20"/>
          <w:szCs w:val="20"/>
        </w:rPr>
        <w:t xml:space="preserve"> 4395 </w:t>
      </w:r>
    </w:p>
    <w:p w:rsidR="00D70F8D" w:rsidRDefault="00CA0CF7" w:rsidP="00CA0CF7">
      <w:pPr>
        <w:shd w:val="clear" w:color="auto" w:fill="FFFFFF"/>
        <w:ind w:left="708"/>
        <w:jc w:val="both"/>
        <w:rPr>
          <w:rFonts w:ascii="Arial" w:eastAsia="Arial Unicode MS" w:hAnsi="Arial" w:cs="Arial"/>
          <w:sz w:val="20"/>
          <w:szCs w:val="20"/>
        </w:rPr>
      </w:pPr>
      <w:r w:rsidRPr="00CA0CF7">
        <w:rPr>
          <w:rFonts w:ascii="Arial" w:eastAsia="Arial Unicode MS" w:hAnsi="Arial" w:cs="Arial"/>
          <w:sz w:val="20"/>
          <w:szCs w:val="20"/>
        </w:rPr>
        <w:t xml:space="preserve">Tartwijk en v. Osch, Schijndel </w:t>
      </w:r>
      <w:r w:rsidR="00D70F8D">
        <w:rPr>
          <w:rFonts w:ascii="Arial" w:eastAsia="Arial Unicode MS" w:hAnsi="Arial" w:cs="Arial"/>
          <w:sz w:val="20"/>
          <w:szCs w:val="20"/>
        </w:rPr>
        <w:tab/>
      </w:r>
      <w:r w:rsidR="00D70F8D">
        <w:rPr>
          <w:rFonts w:ascii="Arial" w:eastAsia="Arial Unicode MS" w:hAnsi="Arial" w:cs="Arial"/>
          <w:sz w:val="20"/>
          <w:szCs w:val="20"/>
        </w:rPr>
        <w:tab/>
      </w:r>
      <w:r w:rsidR="00D70F8D" w:rsidRPr="00D70F8D">
        <w:rPr>
          <w:rFonts w:ascii="Arial" w:eastAsia="Arial Unicode MS" w:hAnsi="Arial" w:cs="Arial"/>
          <w:sz w:val="20"/>
          <w:szCs w:val="20"/>
        </w:rPr>
        <w:t>ƒ</w:t>
      </w:r>
      <w:r w:rsidRPr="00CA0CF7">
        <w:rPr>
          <w:rFonts w:ascii="Arial" w:eastAsia="Arial Unicode MS" w:hAnsi="Arial" w:cs="Arial"/>
          <w:sz w:val="20"/>
          <w:szCs w:val="20"/>
        </w:rPr>
        <w:t xml:space="preserve"> 4370 </w:t>
      </w:r>
    </w:p>
    <w:p w:rsidR="00D70F8D" w:rsidRDefault="00CA0CF7" w:rsidP="00CA0CF7">
      <w:pPr>
        <w:shd w:val="clear" w:color="auto" w:fill="FFFFFF"/>
        <w:ind w:left="708"/>
        <w:jc w:val="both"/>
        <w:rPr>
          <w:rFonts w:ascii="Arial" w:eastAsia="Arial Unicode MS" w:hAnsi="Arial" w:cs="Arial"/>
          <w:sz w:val="20"/>
          <w:szCs w:val="20"/>
        </w:rPr>
      </w:pPr>
      <w:r w:rsidRPr="00CA0CF7">
        <w:rPr>
          <w:rFonts w:ascii="Arial" w:eastAsia="Arial Unicode MS" w:hAnsi="Arial" w:cs="Arial"/>
          <w:sz w:val="20"/>
          <w:szCs w:val="20"/>
        </w:rPr>
        <w:t xml:space="preserve">Adr. de Wit, Schijndel </w:t>
      </w:r>
      <w:r w:rsidR="00D70F8D">
        <w:rPr>
          <w:rFonts w:ascii="Arial" w:eastAsia="Arial Unicode MS" w:hAnsi="Arial" w:cs="Arial"/>
          <w:sz w:val="20"/>
          <w:szCs w:val="20"/>
        </w:rPr>
        <w:tab/>
      </w:r>
      <w:r w:rsidR="00D70F8D">
        <w:rPr>
          <w:rFonts w:ascii="Arial" w:eastAsia="Arial Unicode MS" w:hAnsi="Arial" w:cs="Arial"/>
          <w:sz w:val="20"/>
          <w:szCs w:val="20"/>
        </w:rPr>
        <w:tab/>
      </w:r>
      <w:r w:rsidR="00D70F8D">
        <w:rPr>
          <w:rFonts w:ascii="Arial" w:eastAsia="Arial Unicode MS" w:hAnsi="Arial" w:cs="Arial"/>
          <w:sz w:val="20"/>
          <w:szCs w:val="20"/>
        </w:rPr>
        <w:tab/>
      </w:r>
      <w:r w:rsidR="00D70F8D" w:rsidRPr="00D70F8D">
        <w:rPr>
          <w:rFonts w:ascii="Arial" w:eastAsia="Arial Unicode MS" w:hAnsi="Arial" w:cs="Arial"/>
          <w:sz w:val="20"/>
          <w:szCs w:val="20"/>
        </w:rPr>
        <w:t>ƒ</w:t>
      </w:r>
      <w:r w:rsidRPr="00CA0CF7">
        <w:rPr>
          <w:rFonts w:ascii="Arial" w:eastAsia="Arial Unicode MS" w:hAnsi="Arial" w:cs="Arial"/>
          <w:sz w:val="20"/>
          <w:szCs w:val="20"/>
        </w:rPr>
        <w:t xml:space="preserve"> 4285 </w:t>
      </w:r>
    </w:p>
    <w:p w:rsidR="00D70F8D" w:rsidRDefault="00CA0CF7" w:rsidP="00CA0CF7">
      <w:pPr>
        <w:shd w:val="clear" w:color="auto" w:fill="FFFFFF"/>
        <w:ind w:left="708"/>
        <w:jc w:val="both"/>
        <w:rPr>
          <w:rFonts w:ascii="Arial" w:eastAsia="Arial Unicode MS" w:hAnsi="Arial" w:cs="Arial"/>
          <w:sz w:val="20"/>
          <w:szCs w:val="20"/>
        </w:rPr>
      </w:pPr>
      <w:r w:rsidRPr="00CA0CF7">
        <w:rPr>
          <w:rFonts w:ascii="Arial" w:eastAsia="Arial Unicode MS" w:hAnsi="Arial" w:cs="Arial"/>
          <w:sz w:val="20"/>
          <w:szCs w:val="20"/>
        </w:rPr>
        <w:t xml:space="preserve">H. Buenen, Schijndel </w:t>
      </w:r>
      <w:r w:rsidR="00D70F8D">
        <w:rPr>
          <w:rFonts w:ascii="Arial" w:eastAsia="Arial Unicode MS" w:hAnsi="Arial" w:cs="Arial"/>
          <w:sz w:val="20"/>
          <w:szCs w:val="20"/>
        </w:rPr>
        <w:tab/>
      </w:r>
      <w:r w:rsidR="00D70F8D">
        <w:rPr>
          <w:rFonts w:ascii="Arial" w:eastAsia="Arial Unicode MS" w:hAnsi="Arial" w:cs="Arial"/>
          <w:sz w:val="20"/>
          <w:szCs w:val="20"/>
        </w:rPr>
        <w:tab/>
      </w:r>
      <w:r w:rsidR="00D70F8D">
        <w:rPr>
          <w:rFonts w:ascii="Arial" w:eastAsia="Arial Unicode MS" w:hAnsi="Arial" w:cs="Arial"/>
          <w:sz w:val="20"/>
          <w:szCs w:val="20"/>
        </w:rPr>
        <w:tab/>
      </w:r>
      <w:r w:rsidR="00D70F8D" w:rsidRPr="00D70F8D">
        <w:rPr>
          <w:rFonts w:ascii="Arial" w:eastAsia="Arial Unicode MS" w:hAnsi="Arial" w:cs="Arial"/>
          <w:sz w:val="20"/>
          <w:szCs w:val="20"/>
        </w:rPr>
        <w:t>ƒ</w:t>
      </w:r>
      <w:r w:rsidRPr="00CA0CF7">
        <w:rPr>
          <w:rFonts w:ascii="Arial" w:eastAsia="Arial Unicode MS" w:hAnsi="Arial" w:cs="Arial"/>
          <w:sz w:val="20"/>
          <w:szCs w:val="20"/>
        </w:rPr>
        <w:t xml:space="preserve"> 3619 </w:t>
      </w:r>
    </w:p>
    <w:p w:rsidR="00CA0CF7" w:rsidRDefault="00CA0CF7" w:rsidP="00D70F8D">
      <w:pPr>
        <w:shd w:val="clear" w:color="auto" w:fill="FFFFFF"/>
        <w:jc w:val="both"/>
        <w:rPr>
          <w:rFonts w:ascii="Arial" w:eastAsia="Arial Unicode MS" w:hAnsi="Arial" w:cs="Arial"/>
          <w:sz w:val="20"/>
          <w:szCs w:val="20"/>
        </w:rPr>
      </w:pPr>
      <w:r w:rsidRPr="00CA0CF7">
        <w:rPr>
          <w:rFonts w:ascii="Arial" w:eastAsia="Arial Unicode MS" w:hAnsi="Arial" w:cs="Arial"/>
          <w:sz w:val="20"/>
          <w:szCs w:val="20"/>
        </w:rPr>
        <w:t>Het werk is gegund aan H. Buenen te Schijndel.</w:t>
      </w:r>
    </w:p>
    <w:p w:rsidR="00D70F8D" w:rsidRDefault="00D70F8D" w:rsidP="00D70F8D">
      <w:pPr>
        <w:shd w:val="clear" w:color="auto" w:fill="FFFFFF"/>
        <w:jc w:val="both"/>
        <w:rPr>
          <w:rFonts w:ascii="Arial" w:eastAsia="Arial Unicode MS" w:hAnsi="Arial" w:cs="Arial"/>
          <w:sz w:val="20"/>
          <w:szCs w:val="20"/>
        </w:rPr>
      </w:pPr>
    </w:p>
    <w:p w:rsidR="00307C6B" w:rsidRPr="00307C6B" w:rsidRDefault="00307C6B" w:rsidP="00307C6B">
      <w:pPr>
        <w:shd w:val="clear" w:color="auto" w:fill="FFFFFF"/>
        <w:jc w:val="both"/>
        <w:rPr>
          <w:rFonts w:ascii="Arial" w:eastAsia="Arial Unicode MS" w:hAnsi="Arial" w:cs="Arial"/>
          <w:b/>
          <w:bCs/>
          <w:sz w:val="20"/>
          <w:szCs w:val="20"/>
          <w:u w:val="single"/>
        </w:rPr>
      </w:pPr>
      <w:r w:rsidRPr="00307C6B">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12</w:t>
      </w:r>
      <w:r w:rsidRPr="00307C6B">
        <w:rPr>
          <w:rFonts w:ascii="Arial" w:eastAsia="Arial Unicode MS" w:hAnsi="Arial" w:cs="Arial"/>
          <w:b/>
          <w:bCs/>
          <w:sz w:val="20"/>
          <w:szCs w:val="20"/>
          <w:u w:val="single"/>
        </w:rPr>
        <w:t>-05-1936</w:t>
      </w:r>
    </w:p>
    <w:p w:rsidR="00307C6B" w:rsidRDefault="00307C6B" w:rsidP="00D70F8D">
      <w:pPr>
        <w:shd w:val="clear" w:color="auto" w:fill="FFFFFF"/>
        <w:jc w:val="both"/>
        <w:rPr>
          <w:rFonts w:ascii="Arial" w:eastAsia="Arial Unicode MS" w:hAnsi="Arial" w:cs="Arial"/>
          <w:sz w:val="20"/>
          <w:szCs w:val="20"/>
        </w:rPr>
      </w:pPr>
    </w:p>
    <w:p w:rsidR="00307C6B" w:rsidRPr="00307C6B" w:rsidRDefault="00307C6B" w:rsidP="00307C6B">
      <w:pPr>
        <w:shd w:val="clear" w:color="auto" w:fill="FFFFFF"/>
        <w:jc w:val="both"/>
        <w:rPr>
          <w:rFonts w:ascii="Arial" w:eastAsia="Arial Unicode MS" w:hAnsi="Arial" w:cs="Arial"/>
          <w:sz w:val="20"/>
          <w:szCs w:val="20"/>
        </w:rPr>
      </w:pPr>
      <w:r w:rsidRPr="00307C6B">
        <w:rPr>
          <w:rFonts w:ascii="Arial" w:eastAsia="Arial Unicode MS" w:hAnsi="Arial" w:cs="Arial"/>
          <w:sz w:val="20"/>
          <w:szCs w:val="20"/>
        </w:rPr>
        <w:lastRenderedPageBreak/>
        <w:t xml:space="preserve">SCHIJNDEL, 10 Mei. </w:t>
      </w:r>
      <w:r>
        <w:rPr>
          <w:rFonts w:ascii="Arial" w:eastAsia="Arial Unicode MS" w:hAnsi="Arial" w:cs="Arial"/>
          <w:sz w:val="20"/>
          <w:szCs w:val="20"/>
        </w:rPr>
        <w:t>d</w:t>
      </w:r>
      <w:r w:rsidRPr="00307C6B">
        <w:rPr>
          <w:rFonts w:ascii="Arial" w:eastAsia="Arial Unicode MS" w:hAnsi="Arial" w:cs="Arial"/>
          <w:sz w:val="20"/>
          <w:szCs w:val="20"/>
        </w:rPr>
        <w:t xml:space="preserve">e parochie Boschweg hield heden haar eerste parochieele bedevaart naar Handel. Deze bedevaart mag schitterend geslaagd genoemd worden. Nadat 's morgens half negen het reisgebed was gebeden vertrokken de 236 deelnemers met autobussen naar Maria's Genadeoord. Aldaar aangekomen, werd om kwart voor elf een plechtige Hoogmis opgedragen door den ZeerEerw. Rector van Handel. Het zangkoor van de parochie Boschweg zong hierbij de H. Misgezangen, terwijl het orgel op kunstzinnige wijze werd bespeeld door den Z.Eerw. beer A. J. Pessers, pastoor van die </w:t>
      </w:r>
      <w:r>
        <w:rPr>
          <w:rFonts w:ascii="Arial" w:eastAsia="Arial Unicode MS" w:hAnsi="Arial" w:cs="Arial"/>
          <w:sz w:val="20"/>
          <w:szCs w:val="20"/>
        </w:rPr>
        <w:t>parochie.</w:t>
      </w:r>
      <w:r w:rsidRPr="00307C6B">
        <w:rPr>
          <w:rFonts w:ascii="Arial" w:eastAsia="Arial Unicode MS" w:hAnsi="Arial" w:cs="Arial"/>
          <w:sz w:val="20"/>
          <w:szCs w:val="20"/>
        </w:rPr>
        <w:t xml:space="preserve"> Na de Hoogmis hield de ZeerEerw. Pater Engelbertus, Cap. een predikatie. Nadat om 1 uur gezamenlijk in het park den Rozenkrans was gebeden volgde om 2 uur een plechtig Lof met Sacramentsprocessie in het processiepark. Om half zes n.m. arriveerden de bedevaartgangers weer in onze gemeente en werd met een korte plechtigheid in de kerk deze goed geslaagde bedevaart beëindigd.</w:t>
      </w:r>
    </w:p>
    <w:p w:rsidR="00307C6B" w:rsidRDefault="00307C6B" w:rsidP="00D70F8D">
      <w:pPr>
        <w:shd w:val="clear" w:color="auto" w:fill="FFFFFF"/>
        <w:jc w:val="both"/>
        <w:rPr>
          <w:rFonts w:ascii="Arial" w:eastAsia="Arial Unicode MS" w:hAnsi="Arial" w:cs="Arial"/>
          <w:sz w:val="20"/>
          <w:szCs w:val="20"/>
        </w:rPr>
      </w:pPr>
    </w:p>
    <w:p w:rsidR="00307C6B" w:rsidRPr="00307C6B" w:rsidRDefault="00307C6B" w:rsidP="00307C6B">
      <w:pPr>
        <w:shd w:val="clear" w:color="auto" w:fill="FFFFFF"/>
        <w:jc w:val="both"/>
        <w:rPr>
          <w:rFonts w:ascii="Arial" w:eastAsia="Arial Unicode MS" w:hAnsi="Arial" w:cs="Arial"/>
          <w:b/>
          <w:bCs/>
          <w:sz w:val="20"/>
          <w:szCs w:val="20"/>
          <w:u w:val="single"/>
        </w:rPr>
      </w:pPr>
      <w:r w:rsidRPr="00307C6B">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3</w:t>
      </w:r>
      <w:r w:rsidRPr="00307C6B">
        <w:rPr>
          <w:rFonts w:ascii="Arial" w:eastAsia="Arial Unicode MS" w:hAnsi="Arial" w:cs="Arial"/>
          <w:b/>
          <w:bCs/>
          <w:sz w:val="20"/>
          <w:szCs w:val="20"/>
          <w:u w:val="single"/>
        </w:rPr>
        <w:t>-05-1936</w:t>
      </w:r>
    </w:p>
    <w:p w:rsidR="00307C6B" w:rsidRDefault="00307C6B" w:rsidP="00D70F8D">
      <w:pPr>
        <w:shd w:val="clear" w:color="auto" w:fill="FFFFFF"/>
        <w:jc w:val="both"/>
        <w:rPr>
          <w:rFonts w:ascii="Arial" w:eastAsia="Arial Unicode MS" w:hAnsi="Arial" w:cs="Arial"/>
          <w:sz w:val="20"/>
          <w:szCs w:val="20"/>
        </w:rPr>
      </w:pPr>
    </w:p>
    <w:p w:rsidR="00307C6B" w:rsidRDefault="00307C6B" w:rsidP="00307C6B">
      <w:pPr>
        <w:shd w:val="clear" w:color="auto" w:fill="FFFFFF"/>
        <w:jc w:val="both"/>
        <w:rPr>
          <w:rFonts w:ascii="Arial" w:eastAsia="Arial Unicode MS" w:hAnsi="Arial" w:cs="Arial"/>
          <w:sz w:val="20"/>
          <w:szCs w:val="20"/>
        </w:rPr>
      </w:pPr>
      <w:r w:rsidRPr="00307C6B">
        <w:rPr>
          <w:rFonts w:ascii="Arial" w:eastAsia="Arial Unicode MS" w:hAnsi="Arial" w:cs="Arial"/>
          <w:sz w:val="20"/>
          <w:szCs w:val="20"/>
        </w:rPr>
        <w:t xml:space="preserve">SCHIJNDEL, 11 Mei. De R.K. Middenstandsvereeniging alhier hield Maandagavond een algemeene ledenvergadering in het St. Servatiusgebouw. Na goedkeuring der notulen komt een voorstel van het bestuur in behandeling om tot een definitief besluit te komen over de aanschaffing der reeds eerder besproken middenstandsschildjes. Na breedvoerige discussie wordt met groote meerderheid besloten tot aanschaffing van transparante schildjes, welke voor de leden verkrijgbaar worden gesteld </w:t>
      </w:r>
      <w:r>
        <w:rPr>
          <w:rFonts w:ascii="Arial" w:eastAsia="Arial Unicode MS" w:hAnsi="Arial" w:cs="Arial"/>
          <w:sz w:val="20"/>
          <w:szCs w:val="20"/>
        </w:rPr>
        <w:t>á</w:t>
      </w:r>
      <w:r w:rsidRPr="00307C6B">
        <w:rPr>
          <w:rFonts w:ascii="Arial" w:eastAsia="Arial Unicode MS" w:hAnsi="Arial" w:cs="Arial"/>
          <w:sz w:val="20"/>
          <w:szCs w:val="20"/>
        </w:rPr>
        <w:t xml:space="preserve"> 0.50 per stuk. Het bestuur heeft nogmaals een schriftelijk verzoek gericht aan de directie van Jansen de Wit's kousenfabrieken alhier, om in belang van middenstand en personeel de loonen per week uit te betalen. Op dit tweede verzoek is geen antwoord ontvangen. Het bestuur meent dat de vereeniging nu niets meer kan doen en de zaak moet laten rusten. Uit de vergadering komt duidelijk naar voren, dat men algemeen betreurt dat deze verzoeken aan de directie der fabriek geen resultaten hebben opgeleverd. De studie-commissie zegt op desbetreffend verzoek van het bestuur, toe actie te zullen voeren voor het Santosfonds, beoogende hulp aan middenstands T.B.C.-patiënten. Ook zal een bloempjesdag worden georganiseerd. Er wordt dan breedvoerig gediscussieerd over het plaatsen van advertentie's in reclameboekjes. Er zijn hiervoor verzoeken binnen gekomen van de dames</w:t>
      </w:r>
      <w:r>
        <w:rPr>
          <w:rFonts w:ascii="Arial" w:eastAsia="Arial Unicode MS" w:hAnsi="Arial" w:cs="Arial"/>
          <w:sz w:val="20"/>
          <w:szCs w:val="20"/>
        </w:rPr>
        <w:t xml:space="preserve"> </w:t>
      </w:r>
      <w:r w:rsidRPr="00307C6B">
        <w:rPr>
          <w:rFonts w:ascii="Arial" w:eastAsia="Arial Unicode MS" w:hAnsi="Arial" w:cs="Arial"/>
          <w:sz w:val="20"/>
          <w:szCs w:val="20"/>
        </w:rPr>
        <w:t>hockeyvereeniging en het comité voor het concours-hippique. Het bestuur is van oordeel dat hiertoe niet kan worden overgegaan op grond van een besluit in een vorige vergadering genomen. Er wordt alleen geadverteerd in het eigen advertentieblad, alleen voor het boekje der ha</w:t>
      </w:r>
      <w:r>
        <w:rPr>
          <w:rFonts w:ascii="Arial" w:eastAsia="Arial Unicode MS" w:hAnsi="Arial" w:cs="Arial"/>
          <w:sz w:val="20"/>
          <w:szCs w:val="20"/>
        </w:rPr>
        <w:t>r</w:t>
      </w:r>
      <w:r w:rsidRPr="00307C6B">
        <w:rPr>
          <w:rFonts w:ascii="Arial" w:eastAsia="Arial Unicode MS" w:hAnsi="Arial" w:cs="Arial"/>
          <w:sz w:val="20"/>
          <w:szCs w:val="20"/>
        </w:rPr>
        <w:t>monie en voor den missiewedstrijd is een uitzondering gemaakt. In dien geest is reeds aan de verzoekers geantwoord. De voorzitter is wel genegen in bepaalde gevallen steun</w:t>
      </w:r>
      <w:r>
        <w:rPr>
          <w:rFonts w:ascii="Arial" w:eastAsia="Arial Unicode MS" w:hAnsi="Arial" w:cs="Arial"/>
          <w:sz w:val="20"/>
          <w:szCs w:val="20"/>
        </w:rPr>
        <w:t xml:space="preserve"> </w:t>
      </w:r>
      <w:r w:rsidRPr="00307C6B">
        <w:rPr>
          <w:rFonts w:ascii="Arial" w:eastAsia="Arial Unicode MS" w:hAnsi="Arial" w:cs="Arial"/>
          <w:sz w:val="20"/>
          <w:szCs w:val="20"/>
        </w:rPr>
        <w:t>te verleenen; verzoeken hiertoe zullen afzonderlijk worden behandeld. Inzake het verzoek aan het gemeentebestuur om met de kermis in café's muziek toe te laten tot 11 uur 's avonds heeft de voorzitter de mondelinge toestemming van, den burgemeester, dat volgend jaar met dit verzoek rekening zal worden gehouden. Dit jaar is het niet mogelijk door reeds gesloten contracten met kermisexploitanten. Aan de orde komt een voorstel van de studiecommissie, de kwestie der drinkwatervoorziening in studie te nemen en de leden hierover te hooren. De voorzitter zet breedvoerig den stand van zaken uiteen en somt d</w:t>
      </w:r>
      <w:r>
        <w:rPr>
          <w:rFonts w:ascii="Arial" w:eastAsia="Arial Unicode MS" w:hAnsi="Arial" w:cs="Arial"/>
          <w:sz w:val="20"/>
          <w:szCs w:val="20"/>
        </w:rPr>
        <w:t>e</w:t>
      </w:r>
      <w:r w:rsidRPr="00307C6B">
        <w:rPr>
          <w:rFonts w:ascii="Arial" w:eastAsia="Arial Unicode MS" w:hAnsi="Arial" w:cs="Arial"/>
          <w:sz w:val="20"/>
          <w:szCs w:val="20"/>
        </w:rPr>
        <w:t xml:space="preserve"> voordeelen op welke aan een goede waterleiding zijn verbonden. Daar deze zaak echter nog</w:t>
      </w:r>
      <w:r>
        <w:rPr>
          <w:rFonts w:ascii="Arial" w:eastAsia="Arial Unicode MS" w:hAnsi="Arial" w:cs="Arial"/>
          <w:sz w:val="20"/>
          <w:szCs w:val="20"/>
        </w:rPr>
        <w:t xml:space="preserve"> n</w:t>
      </w:r>
      <w:r w:rsidRPr="00307C6B">
        <w:rPr>
          <w:rFonts w:ascii="Arial" w:eastAsia="Arial Unicode MS" w:hAnsi="Arial" w:cs="Arial"/>
          <w:sz w:val="20"/>
          <w:szCs w:val="20"/>
        </w:rPr>
        <w:t xml:space="preserve">iet urgent is wordt ze voorloopig aangehouden. De studiecommissie zou, ter compensatie van de straatbelasting, een vermakelijkheidsbelasting willen voorstellen aan het gemeentebestuur. De voorzitter ontraadt dit en zou het voorstel niet durven indienen. Verder raadt de commissie aan om bij belangrijke vergaderingen ook alle middenstandsraadsleden uit te noodigen. Het bestuur deelt deze zienswijze. De vergadering kan zich met het oordeel van het bestuur inzake de voorstellen der studiecommissie vereenigen. Besloten wordt de studiecommissie te laten voortbestaan. De voorzitter dankt de commissie voor haar werk, terwijl deze, bij monde van den heer Doreleyers verzekert, dat zij gaarne nieuwe onderwerpen in studie zal nemen om de belangen van den middenstand te dienen. Besloten wordt nog om een verzoek te richten tot het bestuur van de harmonie om het hier te houden muziekfeest der federatie niet te doen plaats hebben op het voetbalterrein, doch op het meer in de kom gelegen terrein tegenover de kousenfabriek, eventueel op het marktterrein. </w:t>
      </w:r>
    </w:p>
    <w:p w:rsidR="00307C6B" w:rsidRDefault="00307C6B" w:rsidP="00307C6B">
      <w:pPr>
        <w:shd w:val="clear" w:color="auto" w:fill="FFFFFF"/>
        <w:jc w:val="both"/>
        <w:rPr>
          <w:rFonts w:ascii="Arial" w:eastAsia="Arial Unicode MS" w:hAnsi="Arial" w:cs="Arial"/>
          <w:sz w:val="20"/>
          <w:szCs w:val="20"/>
        </w:rPr>
      </w:pPr>
    </w:p>
    <w:p w:rsidR="00307C6B" w:rsidRDefault="00307C6B" w:rsidP="00307C6B">
      <w:pPr>
        <w:shd w:val="clear" w:color="auto" w:fill="FFFFFF"/>
        <w:jc w:val="both"/>
        <w:rPr>
          <w:rFonts w:ascii="Arial" w:eastAsia="Arial Unicode MS" w:hAnsi="Arial" w:cs="Arial"/>
          <w:sz w:val="20"/>
          <w:szCs w:val="20"/>
        </w:rPr>
      </w:pPr>
      <w:r w:rsidRPr="00307C6B">
        <w:rPr>
          <w:rFonts w:ascii="Arial" w:eastAsia="Arial Unicode MS" w:hAnsi="Arial" w:cs="Arial"/>
          <w:sz w:val="20"/>
          <w:szCs w:val="20"/>
        </w:rPr>
        <w:t xml:space="preserve">SCHIJNDEL, 11 Mei. Bij verschillende postduivenliefhebbers in onze gemeente worden in den laatsten tijd herhaaldelijk jonge vogels vermist. Gebleken is thans dat deze jonge duiven door baldadige jongens met behulp van een maiskorrel worden gevangen. De postduivenvereeniging „De luchtbode" doet een beroep op de ouders en kinderen om een einde te maken aan deze baldadigheden en wijst op de </w:t>
      </w:r>
      <w:r w:rsidRPr="00307C6B">
        <w:rPr>
          <w:rFonts w:ascii="Arial" w:eastAsia="Arial Unicode MS" w:hAnsi="Arial" w:cs="Arial"/>
          <w:sz w:val="20"/>
          <w:szCs w:val="20"/>
        </w:rPr>
        <w:lastRenderedPageBreak/>
        <w:t xml:space="preserve">wreedheid waarmede de jonge dieren door deze jongens behandeld worden. De schade is voor sommige liefhebbers, die hun met zorg opgekweekte jongen zoo verliezen vaak niet gering. </w:t>
      </w:r>
    </w:p>
    <w:p w:rsidR="00307C6B" w:rsidRDefault="00307C6B" w:rsidP="00307C6B">
      <w:pPr>
        <w:shd w:val="clear" w:color="auto" w:fill="FFFFFF"/>
        <w:jc w:val="both"/>
        <w:rPr>
          <w:rFonts w:ascii="Arial" w:eastAsia="Arial Unicode MS" w:hAnsi="Arial" w:cs="Arial"/>
          <w:sz w:val="20"/>
          <w:szCs w:val="20"/>
        </w:rPr>
      </w:pPr>
    </w:p>
    <w:p w:rsidR="00FF6F41" w:rsidRDefault="00307C6B" w:rsidP="00307C6B">
      <w:pPr>
        <w:shd w:val="clear" w:color="auto" w:fill="FFFFFF"/>
        <w:jc w:val="both"/>
        <w:rPr>
          <w:rFonts w:ascii="Arial" w:eastAsia="Arial Unicode MS" w:hAnsi="Arial" w:cs="Arial"/>
          <w:sz w:val="20"/>
          <w:szCs w:val="20"/>
        </w:rPr>
      </w:pPr>
      <w:r w:rsidRPr="00307C6B">
        <w:rPr>
          <w:rFonts w:ascii="Arial" w:eastAsia="Arial Unicode MS" w:hAnsi="Arial" w:cs="Arial"/>
          <w:sz w:val="20"/>
          <w:szCs w:val="20"/>
        </w:rPr>
        <w:t xml:space="preserve">Zondag 17 Mei a.s. zal alhier de plechtige aanneming van de „Jonge Werkman" plaats vinden. Onder de H. Mis van half acht zal een algemeene H. Communie van de leden worden gehouden, terwijl de plechtige aanneming zal geschieden onder het lof n.m. 3 uur. Om 4 uur wordt een demonstratie gehouden, waarna om half vijf een feestelijke bijeenkomst plaats heeft in het Patronaat. Hier zal wederom worden opgevoerd het tooneelspel van Fr. Gevels: „Van den man, die zijn ziel aan den duivel verkocht", terwijl verder muziek en zang elkander zullen afwisselen. </w:t>
      </w:r>
    </w:p>
    <w:p w:rsidR="00FF6F41" w:rsidRDefault="00FF6F41" w:rsidP="00307C6B">
      <w:pPr>
        <w:shd w:val="clear" w:color="auto" w:fill="FFFFFF"/>
        <w:jc w:val="both"/>
        <w:rPr>
          <w:rFonts w:ascii="Arial" w:eastAsia="Arial Unicode MS" w:hAnsi="Arial" w:cs="Arial"/>
          <w:sz w:val="20"/>
          <w:szCs w:val="20"/>
        </w:rPr>
      </w:pPr>
    </w:p>
    <w:p w:rsidR="00307C6B" w:rsidRPr="00307C6B" w:rsidRDefault="00FF6F41" w:rsidP="00307C6B">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00307C6B" w:rsidRPr="00307C6B">
        <w:rPr>
          <w:rFonts w:ascii="Arial" w:eastAsia="Arial Unicode MS" w:hAnsi="Arial" w:cs="Arial"/>
          <w:sz w:val="20"/>
          <w:szCs w:val="20"/>
        </w:rPr>
        <w:t>CHIJNDEL, 12 Mei. Gisteren zijn in het Moederhuis der Eerw. Zusters van Liefde alhier, na een langdurig verblijf in de Missie te Curagao, teruggekeerd, de Eerw. Moeder Christina en de Eerw. Zuster Modesta. De Eerw. Moeder Christina is meer dan 16 jaar in bovengenoemde Missie werkzaam geweest.</w:t>
      </w:r>
    </w:p>
    <w:p w:rsidR="00307C6B" w:rsidRDefault="00307C6B" w:rsidP="00D70F8D">
      <w:pPr>
        <w:shd w:val="clear" w:color="auto" w:fill="FFFFFF"/>
        <w:jc w:val="both"/>
        <w:rPr>
          <w:rFonts w:ascii="Arial" w:eastAsia="Arial Unicode MS" w:hAnsi="Arial" w:cs="Arial"/>
          <w:sz w:val="20"/>
          <w:szCs w:val="20"/>
        </w:rPr>
      </w:pPr>
    </w:p>
    <w:p w:rsidR="00D3731F" w:rsidRPr="00D3731F" w:rsidRDefault="00D3731F" w:rsidP="00D3731F">
      <w:pPr>
        <w:shd w:val="clear" w:color="auto" w:fill="FFFFFF"/>
        <w:jc w:val="both"/>
        <w:rPr>
          <w:rFonts w:ascii="Arial" w:eastAsia="Arial Unicode MS" w:hAnsi="Arial" w:cs="Arial"/>
          <w:b/>
          <w:bCs/>
          <w:sz w:val="20"/>
          <w:szCs w:val="20"/>
          <w:u w:val="single"/>
        </w:rPr>
      </w:pPr>
      <w:r w:rsidRPr="00D3731F">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4</w:t>
      </w:r>
      <w:r w:rsidRPr="00D3731F">
        <w:rPr>
          <w:rFonts w:ascii="Arial" w:eastAsia="Arial Unicode MS" w:hAnsi="Arial" w:cs="Arial"/>
          <w:b/>
          <w:bCs/>
          <w:sz w:val="20"/>
          <w:szCs w:val="20"/>
          <w:u w:val="single"/>
        </w:rPr>
        <w:t>-05-1936</w:t>
      </w:r>
    </w:p>
    <w:p w:rsidR="00D3731F" w:rsidRDefault="00D3731F" w:rsidP="00D70F8D">
      <w:pPr>
        <w:shd w:val="clear" w:color="auto" w:fill="FFFFFF"/>
        <w:jc w:val="both"/>
        <w:rPr>
          <w:rFonts w:ascii="Arial" w:eastAsia="Arial Unicode MS" w:hAnsi="Arial" w:cs="Arial"/>
          <w:sz w:val="20"/>
          <w:szCs w:val="20"/>
        </w:rPr>
      </w:pPr>
    </w:p>
    <w:p w:rsidR="00D3731F" w:rsidRDefault="00D3731F" w:rsidP="00D3731F">
      <w:pPr>
        <w:shd w:val="clear" w:color="auto" w:fill="FFFFFF"/>
        <w:jc w:val="both"/>
        <w:rPr>
          <w:rFonts w:ascii="Arial" w:eastAsia="Arial Unicode MS" w:hAnsi="Arial" w:cs="Arial"/>
          <w:sz w:val="20"/>
          <w:szCs w:val="20"/>
        </w:rPr>
      </w:pPr>
      <w:r w:rsidRPr="00D3731F">
        <w:rPr>
          <w:rFonts w:ascii="Arial" w:eastAsia="Arial Unicode MS" w:hAnsi="Arial" w:cs="Arial"/>
          <w:sz w:val="20"/>
          <w:szCs w:val="20"/>
        </w:rPr>
        <w:t xml:space="preserve">MOTORRIJWIEL. Te koop Gilletmotor, </w:t>
      </w:r>
      <w:r>
        <w:rPr>
          <w:rFonts w:ascii="Arial" w:eastAsia="Arial Unicode MS" w:hAnsi="Arial" w:cs="Arial"/>
          <w:sz w:val="20"/>
          <w:szCs w:val="20"/>
        </w:rPr>
        <w:t>3½</w:t>
      </w:r>
      <w:r w:rsidRPr="00D3731F">
        <w:rPr>
          <w:rFonts w:ascii="Arial" w:eastAsia="Arial Unicode MS" w:hAnsi="Arial" w:cs="Arial"/>
          <w:sz w:val="20"/>
          <w:szCs w:val="20"/>
        </w:rPr>
        <w:t xml:space="preserve"> P.K., 1933; uitgerust met Boschverlichting, claxon en accu-ontsteking. In prima staat, zeer weinig geloopen; van particulier, ƒ 125. Ook genegen te ruilen. Gebrs. v. ROESSEL, A 15, Schijndel.</w:t>
      </w:r>
    </w:p>
    <w:p w:rsidR="00D3731F" w:rsidRDefault="00D3731F" w:rsidP="00D3731F">
      <w:pPr>
        <w:shd w:val="clear" w:color="auto" w:fill="FFFFFF"/>
        <w:jc w:val="both"/>
        <w:rPr>
          <w:rFonts w:ascii="Arial" w:eastAsia="Arial Unicode MS" w:hAnsi="Arial" w:cs="Arial"/>
          <w:sz w:val="20"/>
          <w:szCs w:val="20"/>
        </w:rPr>
      </w:pPr>
    </w:p>
    <w:p w:rsidR="00D3731F" w:rsidRDefault="00D3731F" w:rsidP="00D3731F">
      <w:pPr>
        <w:shd w:val="clear" w:color="auto" w:fill="FFFFFF"/>
        <w:jc w:val="both"/>
        <w:rPr>
          <w:rFonts w:ascii="Arial" w:eastAsia="Arial Unicode MS" w:hAnsi="Arial" w:cs="Arial"/>
          <w:sz w:val="20"/>
          <w:szCs w:val="20"/>
        </w:rPr>
      </w:pPr>
      <w:r w:rsidRPr="00D3731F">
        <w:rPr>
          <w:rFonts w:ascii="Arial" w:eastAsia="Arial Unicode MS" w:hAnsi="Arial" w:cs="Arial"/>
          <w:sz w:val="20"/>
          <w:szCs w:val="20"/>
        </w:rPr>
        <w:t xml:space="preserve">SCHIJNDEL, 13 Mei. Zondag 17 Mei a.s. zullen de handboogschutterijen. „Amicitia", gevestigd bij den heer L. van den Heuvel, Grootestraat, en „Landmans Unie", gevestigd bij de Gez. Meuffels, Grootestraat, een onderlingen wedstrijd houden. Elke vereeniging komt uit met een twaalftal van haar beste schutters, terwijl met 20 pijlen uit en thuis zal worden geschoten. De wedstrijd vangt aan om 5 uur n.m. </w:t>
      </w:r>
    </w:p>
    <w:p w:rsidR="00D3731F" w:rsidRDefault="00D3731F" w:rsidP="00D3731F">
      <w:pPr>
        <w:shd w:val="clear" w:color="auto" w:fill="FFFFFF"/>
        <w:jc w:val="both"/>
        <w:rPr>
          <w:rFonts w:ascii="Arial" w:eastAsia="Arial Unicode MS" w:hAnsi="Arial" w:cs="Arial"/>
          <w:sz w:val="20"/>
          <w:szCs w:val="20"/>
        </w:rPr>
      </w:pPr>
    </w:p>
    <w:p w:rsidR="00D3731F" w:rsidRDefault="00D3731F" w:rsidP="00D3731F">
      <w:pPr>
        <w:shd w:val="clear" w:color="auto" w:fill="FFFFFF"/>
        <w:jc w:val="both"/>
        <w:rPr>
          <w:rFonts w:ascii="Arial" w:eastAsia="Arial Unicode MS" w:hAnsi="Arial" w:cs="Arial"/>
          <w:sz w:val="20"/>
          <w:szCs w:val="20"/>
        </w:rPr>
      </w:pPr>
      <w:r w:rsidRPr="00D3731F">
        <w:rPr>
          <w:rFonts w:ascii="Arial" w:eastAsia="Arial Unicode MS" w:hAnsi="Arial" w:cs="Arial"/>
          <w:sz w:val="20"/>
          <w:szCs w:val="20"/>
        </w:rPr>
        <w:t xml:space="preserve">De gisteren voor de competitie gespeelde partijen van de damclub „Jan van Amstel" alhier, hadden het volgende resultaat: </w:t>
      </w:r>
    </w:p>
    <w:p w:rsidR="00D3731F" w:rsidRDefault="00D3731F" w:rsidP="00D3731F">
      <w:pPr>
        <w:shd w:val="clear" w:color="auto" w:fill="FFFFFF"/>
        <w:ind w:left="708"/>
        <w:jc w:val="both"/>
        <w:rPr>
          <w:rFonts w:ascii="Arial" w:eastAsia="Arial Unicode MS" w:hAnsi="Arial" w:cs="Arial"/>
          <w:sz w:val="20"/>
          <w:szCs w:val="20"/>
        </w:rPr>
      </w:pPr>
      <w:r w:rsidRPr="00D3731F">
        <w:rPr>
          <w:rFonts w:ascii="Arial" w:eastAsia="Arial Unicode MS" w:hAnsi="Arial" w:cs="Arial"/>
          <w:sz w:val="20"/>
          <w:szCs w:val="20"/>
        </w:rPr>
        <w:t xml:space="preserve">A. Franssen—Joh. van den Broek </w:t>
      </w:r>
      <w:r>
        <w:rPr>
          <w:rFonts w:ascii="Arial" w:eastAsia="Arial Unicode MS" w:hAnsi="Arial" w:cs="Arial"/>
          <w:sz w:val="20"/>
          <w:szCs w:val="20"/>
        </w:rPr>
        <w:tab/>
      </w:r>
      <w:r w:rsidRPr="00D3731F">
        <w:rPr>
          <w:rFonts w:ascii="Arial" w:eastAsia="Arial Unicode MS" w:hAnsi="Arial" w:cs="Arial"/>
          <w:sz w:val="20"/>
          <w:szCs w:val="20"/>
        </w:rPr>
        <w:t xml:space="preserve">1—1. </w:t>
      </w:r>
    </w:p>
    <w:p w:rsidR="00D3731F" w:rsidRDefault="00D3731F" w:rsidP="00D3731F">
      <w:pPr>
        <w:shd w:val="clear" w:color="auto" w:fill="FFFFFF"/>
        <w:ind w:left="708"/>
        <w:jc w:val="both"/>
        <w:rPr>
          <w:rFonts w:ascii="Arial" w:eastAsia="Arial Unicode MS" w:hAnsi="Arial" w:cs="Arial"/>
          <w:sz w:val="20"/>
          <w:szCs w:val="20"/>
        </w:rPr>
      </w:pPr>
      <w:r w:rsidRPr="00D3731F">
        <w:rPr>
          <w:rFonts w:ascii="Arial" w:eastAsia="Arial Unicode MS" w:hAnsi="Arial" w:cs="Arial"/>
          <w:sz w:val="20"/>
          <w:szCs w:val="20"/>
        </w:rPr>
        <w:t xml:space="preserve">Adr. van den Broek—L. Cromsigt </w:t>
      </w:r>
      <w:r>
        <w:rPr>
          <w:rFonts w:ascii="Arial" w:eastAsia="Arial Unicode MS" w:hAnsi="Arial" w:cs="Arial"/>
          <w:sz w:val="20"/>
          <w:szCs w:val="20"/>
        </w:rPr>
        <w:tab/>
      </w:r>
      <w:r w:rsidRPr="00D3731F">
        <w:rPr>
          <w:rFonts w:ascii="Arial" w:eastAsia="Arial Unicode MS" w:hAnsi="Arial" w:cs="Arial"/>
          <w:sz w:val="20"/>
          <w:szCs w:val="20"/>
        </w:rPr>
        <w:t xml:space="preserve">2—0. </w:t>
      </w:r>
    </w:p>
    <w:p w:rsidR="00D3731F" w:rsidRDefault="00D3731F" w:rsidP="00D3731F">
      <w:pPr>
        <w:shd w:val="clear" w:color="auto" w:fill="FFFFFF"/>
        <w:ind w:left="708"/>
        <w:jc w:val="both"/>
        <w:rPr>
          <w:rFonts w:ascii="Arial" w:eastAsia="Arial Unicode MS" w:hAnsi="Arial" w:cs="Arial"/>
          <w:sz w:val="20"/>
          <w:szCs w:val="20"/>
        </w:rPr>
      </w:pPr>
      <w:r w:rsidRPr="00D3731F">
        <w:rPr>
          <w:rFonts w:ascii="Arial" w:eastAsia="Arial Unicode MS" w:hAnsi="Arial" w:cs="Arial"/>
          <w:sz w:val="20"/>
          <w:szCs w:val="20"/>
        </w:rPr>
        <w:t xml:space="preserve">A. van Kemenade—P. Gevers </w:t>
      </w:r>
      <w:r>
        <w:rPr>
          <w:rFonts w:ascii="Arial" w:eastAsia="Arial Unicode MS" w:hAnsi="Arial" w:cs="Arial"/>
          <w:sz w:val="20"/>
          <w:szCs w:val="20"/>
        </w:rPr>
        <w:tab/>
      </w:r>
      <w:r>
        <w:rPr>
          <w:rFonts w:ascii="Arial" w:eastAsia="Arial Unicode MS" w:hAnsi="Arial" w:cs="Arial"/>
          <w:sz w:val="20"/>
          <w:szCs w:val="20"/>
        </w:rPr>
        <w:tab/>
      </w:r>
      <w:r w:rsidRPr="00D3731F">
        <w:rPr>
          <w:rFonts w:ascii="Arial" w:eastAsia="Arial Unicode MS" w:hAnsi="Arial" w:cs="Arial"/>
          <w:sz w:val="20"/>
          <w:szCs w:val="20"/>
        </w:rPr>
        <w:t xml:space="preserve">0—2. </w:t>
      </w:r>
    </w:p>
    <w:p w:rsidR="00D3731F" w:rsidRDefault="00D3731F" w:rsidP="00D3731F">
      <w:pPr>
        <w:shd w:val="clear" w:color="auto" w:fill="FFFFFF"/>
        <w:ind w:left="708"/>
        <w:jc w:val="both"/>
        <w:rPr>
          <w:rFonts w:ascii="Arial" w:eastAsia="Arial Unicode MS" w:hAnsi="Arial" w:cs="Arial"/>
          <w:sz w:val="20"/>
          <w:szCs w:val="20"/>
        </w:rPr>
      </w:pPr>
      <w:r w:rsidRPr="00D3731F">
        <w:rPr>
          <w:rFonts w:ascii="Arial" w:eastAsia="Arial Unicode MS" w:hAnsi="Arial" w:cs="Arial"/>
          <w:sz w:val="20"/>
          <w:szCs w:val="20"/>
        </w:rPr>
        <w:t xml:space="preserve">M. van den Broek—J. Verhagen </w:t>
      </w:r>
      <w:r>
        <w:rPr>
          <w:rFonts w:ascii="Arial" w:eastAsia="Arial Unicode MS" w:hAnsi="Arial" w:cs="Arial"/>
          <w:sz w:val="20"/>
          <w:szCs w:val="20"/>
        </w:rPr>
        <w:tab/>
      </w:r>
      <w:r w:rsidRPr="00D3731F">
        <w:rPr>
          <w:rFonts w:ascii="Arial" w:eastAsia="Arial Unicode MS" w:hAnsi="Arial" w:cs="Arial"/>
          <w:sz w:val="20"/>
          <w:szCs w:val="20"/>
        </w:rPr>
        <w:t xml:space="preserve">2—0. </w:t>
      </w:r>
    </w:p>
    <w:p w:rsidR="00D3731F" w:rsidRDefault="00D3731F" w:rsidP="00D3731F">
      <w:pPr>
        <w:shd w:val="clear" w:color="auto" w:fill="FFFFFF"/>
        <w:ind w:left="708"/>
        <w:jc w:val="both"/>
        <w:rPr>
          <w:rFonts w:ascii="Arial" w:eastAsia="Arial Unicode MS" w:hAnsi="Arial" w:cs="Arial"/>
          <w:sz w:val="20"/>
          <w:szCs w:val="20"/>
        </w:rPr>
      </w:pPr>
      <w:r w:rsidRPr="00D3731F">
        <w:rPr>
          <w:rFonts w:ascii="Arial" w:eastAsia="Arial Unicode MS" w:hAnsi="Arial" w:cs="Arial"/>
          <w:sz w:val="20"/>
          <w:szCs w:val="20"/>
        </w:rPr>
        <w:t xml:space="preserve">J. Verhulst—J. van Liempd </w:t>
      </w:r>
      <w:r>
        <w:rPr>
          <w:rFonts w:ascii="Arial" w:eastAsia="Arial Unicode MS" w:hAnsi="Arial" w:cs="Arial"/>
          <w:sz w:val="20"/>
          <w:szCs w:val="20"/>
        </w:rPr>
        <w:tab/>
      </w:r>
      <w:r>
        <w:rPr>
          <w:rFonts w:ascii="Arial" w:eastAsia="Arial Unicode MS" w:hAnsi="Arial" w:cs="Arial"/>
          <w:sz w:val="20"/>
          <w:szCs w:val="20"/>
        </w:rPr>
        <w:tab/>
      </w:r>
      <w:r w:rsidRPr="00D3731F">
        <w:rPr>
          <w:rFonts w:ascii="Arial" w:eastAsia="Arial Unicode MS" w:hAnsi="Arial" w:cs="Arial"/>
          <w:sz w:val="20"/>
          <w:szCs w:val="20"/>
        </w:rPr>
        <w:t xml:space="preserve">2—0. </w:t>
      </w:r>
    </w:p>
    <w:p w:rsidR="00D3731F" w:rsidRDefault="00D3731F" w:rsidP="00D3731F">
      <w:pPr>
        <w:shd w:val="clear" w:color="auto" w:fill="FFFFFF"/>
        <w:ind w:left="708"/>
        <w:jc w:val="both"/>
        <w:rPr>
          <w:rFonts w:ascii="Arial" w:eastAsia="Arial Unicode MS" w:hAnsi="Arial" w:cs="Arial"/>
          <w:sz w:val="20"/>
          <w:szCs w:val="20"/>
        </w:rPr>
      </w:pPr>
      <w:r w:rsidRPr="00D3731F">
        <w:rPr>
          <w:rFonts w:ascii="Arial" w:eastAsia="Arial Unicode MS" w:hAnsi="Arial" w:cs="Arial"/>
          <w:sz w:val="20"/>
          <w:szCs w:val="20"/>
        </w:rPr>
        <w:t xml:space="preserve">M. Gevers—A. Kasteleyn </w:t>
      </w:r>
      <w:r>
        <w:rPr>
          <w:rFonts w:ascii="Arial" w:eastAsia="Arial Unicode MS" w:hAnsi="Arial" w:cs="Arial"/>
          <w:sz w:val="20"/>
          <w:szCs w:val="20"/>
        </w:rPr>
        <w:tab/>
      </w:r>
      <w:r>
        <w:rPr>
          <w:rFonts w:ascii="Arial" w:eastAsia="Arial Unicode MS" w:hAnsi="Arial" w:cs="Arial"/>
          <w:sz w:val="20"/>
          <w:szCs w:val="20"/>
        </w:rPr>
        <w:tab/>
      </w:r>
      <w:r w:rsidRPr="00D3731F">
        <w:rPr>
          <w:rFonts w:ascii="Arial" w:eastAsia="Arial Unicode MS" w:hAnsi="Arial" w:cs="Arial"/>
          <w:sz w:val="20"/>
          <w:szCs w:val="20"/>
        </w:rPr>
        <w:t xml:space="preserve">1—1. </w:t>
      </w:r>
    </w:p>
    <w:p w:rsidR="00D3731F" w:rsidRDefault="00D3731F" w:rsidP="00D3731F">
      <w:pPr>
        <w:shd w:val="clear" w:color="auto" w:fill="FFFFFF"/>
        <w:ind w:left="708"/>
        <w:jc w:val="both"/>
        <w:rPr>
          <w:rFonts w:ascii="Arial" w:eastAsia="Arial Unicode MS" w:hAnsi="Arial" w:cs="Arial"/>
          <w:sz w:val="20"/>
          <w:szCs w:val="20"/>
        </w:rPr>
      </w:pPr>
      <w:r w:rsidRPr="00D3731F">
        <w:rPr>
          <w:rFonts w:ascii="Arial" w:eastAsia="Arial Unicode MS" w:hAnsi="Arial" w:cs="Arial"/>
          <w:sz w:val="20"/>
          <w:szCs w:val="20"/>
        </w:rPr>
        <w:t xml:space="preserve">Ant. van den Broek—A. Steenbakkers </w:t>
      </w:r>
      <w:r>
        <w:rPr>
          <w:rFonts w:ascii="Arial" w:eastAsia="Arial Unicode MS" w:hAnsi="Arial" w:cs="Arial"/>
          <w:sz w:val="20"/>
          <w:szCs w:val="20"/>
        </w:rPr>
        <w:tab/>
      </w:r>
      <w:r w:rsidRPr="00D3731F">
        <w:rPr>
          <w:rFonts w:ascii="Arial" w:eastAsia="Arial Unicode MS" w:hAnsi="Arial" w:cs="Arial"/>
          <w:sz w:val="20"/>
          <w:szCs w:val="20"/>
        </w:rPr>
        <w:t xml:space="preserve">2—0.  </w:t>
      </w:r>
    </w:p>
    <w:p w:rsidR="00D3731F" w:rsidRDefault="00D3731F" w:rsidP="00D3731F">
      <w:pPr>
        <w:shd w:val="clear" w:color="auto" w:fill="FFFFFF"/>
        <w:ind w:left="708"/>
        <w:jc w:val="both"/>
        <w:rPr>
          <w:rFonts w:ascii="Arial" w:eastAsia="Arial Unicode MS" w:hAnsi="Arial" w:cs="Arial"/>
          <w:sz w:val="20"/>
          <w:szCs w:val="20"/>
        </w:rPr>
      </w:pPr>
    </w:p>
    <w:p w:rsidR="00D3731F" w:rsidRDefault="00D3731F" w:rsidP="00D3731F">
      <w:pPr>
        <w:shd w:val="clear" w:color="auto" w:fill="FFFFFF"/>
        <w:jc w:val="both"/>
        <w:rPr>
          <w:rFonts w:ascii="Arial" w:eastAsia="Arial Unicode MS" w:hAnsi="Arial" w:cs="Arial"/>
          <w:sz w:val="20"/>
          <w:szCs w:val="20"/>
        </w:rPr>
      </w:pPr>
      <w:r w:rsidRPr="00D3731F">
        <w:rPr>
          <w:rFonts w:ascii="Arial" w:eastAsia="Arial Unicode MS" w:hAnsi="Arial" w:cs="Arial"/>
          <w:sz w:val="20"/>
          <w:szCs w:val="20"/>
        </w:rPr>
        <w:t xml:space="preserve">Burgerlijke Stand van 6 tot en met 12 Mei. </w:t>
      </w:r>
    </w:p>
    <w:p w:rsidR="00D3731F" w:rsidRDefault="00D3731F" w:rsidP="00D3731F">
      <w:pPr>
        <w:shd w:val="clear" w:color="auto" w:fill="FFFFFF"/>
        <w:jc w:val="both"/>
        <w:rPr>
          <w:rFonts w:ascii="Arial" w:eastAsia="Arial Unicode MS" w:hAnsi="Arial" w:cs="Arial"/>
          <w:sz w:val="20"/>
          <w:szCs w:val="20"/>
        </w:rPr>
      </w:pPr>
      <w:r w:rsidRPr="00D3731F">
        <w:rPr>
          <w:rFonts w:ascii="Arial" w:eastAsia="Arial Unicode MS" w:hAnsi="Arial" w:cs="Arial"/>
          <w:sz w:val="20"/>
          <w:szCs w:val="20"/>
        </w:rPr>
        <w:t>Geboren: Johanna W. M. L., d. van Johannes L. van Doremalen en Hendrika Bozelie. — Johanna L</w:t>
      </w:r>
      <w:r>
        <w:rPr>
          <w:rFonts w:ascii="Arial" w:eastAsia="Arial Unicode MS" w:hAnsi="Arial" w:cs="Arial"/>
          <w:sz w:val="20"/>
          <w:szCs w:val="20"/>
        </w:rPr>
        <w:t>.,</w:t>
      </w:r>
      <w:r w:rsidRPr="00D3731F">
        <w:rPr>
          <w:rFonts w:ascii="Arial" w:eastAsia="Arial Unicode MS" w:hAnsi="Arial" w:cs="Arial"/>
          <w:sz w:val="20"/>
          <w:szCs w:val="20"/>
        </w:rPr>
        <w:t xml:space="preserve"> d. van Hendrikus van der Heijden en Allegonda J. Gevers. — Antonia C</w:t>
      </w:r>
      <w:r>
        <w:rPr>
          <w:rFonts w:ascii="Arial" w:eastAsia="Arial Unicode MS" w:hAnsi="Arial" w:cs="Arial"/>
          <w:sz w:val="20"/>
          <w:szCs w:val="20"/>
        </w:rPr>
        <w:t>.,</w:t>
      </w:r>
      <w:r w:rsidRPr="00D3731F">
        <w:rPr>
          <w:rFonts w:ascii="Arial" w:eastAsia="Arial Unicode MS" w:hAnsi="Arial" w:cs="Arial"/>
          <w:sz w:val="20"/>
          <w:szCs w:val="20"/>
        </w:rPr>
        <w:t xml:space="preserve"> d. van Wilhelmus J. H. M. van der Heijden en Maria v. Rijzingen. — Henrica M</w:t>
      </w:r>
      <w:r>
        <w:rPr>
          <w:rFonts w:ascii="Arial" w:eastAsia="Arial Unicode MS" w:hAnsi="Arial" w:cs="Arial"/>
          <w:sz w:val="20"/>
          <w:szCs w:val="20"/>
        </w:rPr>
        <w:t>.,</w:t>
      </w:r>
      <w:r w:rsidRPr="00D3731F">
        <w:rPr>
          <w:rFonts w:ascii="Arial" w:eastAsia="Arial Unicode MS" w:hAnsi="Arial" w:cs="Arial"/>
          <w:sz w:val="20"/>
          <w:szCs w:val="20"/>
        </w:rPr>
        <w:t xml:space="preserve"> d. van Jan J. Smits en Goverdien van de Ven. — Wilhelmina A. E., d. van Andreas van den Boogaard en Maria W. Merkx. — Arnoldus J., z. van Hendrikus van Wanrooi</w:t>
      </w:r>
      <w:r>
        <w:rPr>
          <w:rFonts w:ascii="Arial" w:eastAsia="Arial Unicode MS" w:hAnsi="Arial" w:cs="Arial"/>
          <w:sz w:val="20"/>
          <w:szCs w:val="20"/>
        </w:rPr>
        <w:t>j</w:t>
      </w:r>
      <w:r w:rsidRPr="00D3731F">
        <w:rPr>
          <w:rFonts w:ascii="Arial" w:eastAsia="Arial Unicode MS" w:hAnsi="Arial" w:cs="Arial"/>
          <w:sz w:val="20"/>
          <w:szCs w:val="20"/>
        </w:rPr>
        <w:t xml:space="preserve"> en Christlna van Zantvoort. — Francina W. M., d. van Christianus van Heertum en Lamberdina L. v. d. Velden. — Henrica N., d. van Andries van de Wetering en Geerdina Sanders</w:t>
      </w:r>
    </w:p>
    <w:p w:rsidR="00D3731F" w:rsidRDefault="00D3731F" w:rsidP="00D3731F">
      <w:pPr>
        <w:shd w:val="clear" w:color="auto" w:fill="FFFFFF"/>
        <w:jc w:val="both"/>
        <w:rPr>
          <w:rFonts w:ascii="Arial" w:eastAsia="Arial Unicode MS" w:hAnsi="Arial" w:cs="Arial"/>
          <w:sz w:val="20"/>
          <w:szCs w:val="20"/>
        </w:rPr>
      </w:pPr>
      <w:r w:rsidRPr="00D3731F">
        <w:rPr>
          <w:rFonts w:ascii="Arial" w:eastAsia="Arial Unicode MS" w:hAnsi="Arial" w:cs="Arial"/>
          <w:sz w:val="20"/>
          <w:szCs w:val="20"/>
        </w:rPr>
        <w:t>Gehuwd: Antonius Verbruggen, 30 j. en Lamerdina van der Heijden, 27 j. — Adrianus van Heivoort, 27 j. en Johanna M. Speeks, 24 j. — Cornelis Vorstentoosch, 27 j. en Bernardina H. van Liempd. 25 j. — Wilhelmus Hanegraaf, 24 j. en Martha van de Vorstenbosch, 20 j. — Hendrikus Steenbergen. 35 j. en Allegonda G. Steenbakkers. 33 j.</w:t>
      </w:r>
    </w:p>
    <w:p w:rsidR="00D3731F" w:rsidRDefault="00D3731F" w:rsidP="00D3731F">
      <w:pPr>
        <w:shd w:val="clear" w:color="auto" w:fill="FFFFFF"/>
        <w:jc w:val="both"/>
        <w:rPr>
          <w:rFonts w:ascii="Arial" w:eastAsia="Arial Unicode MS" w:hAnsi="Arial" w:cs="Arial"/>
          <w:sz w:val="20"/>
          <w:szCs w:val="20"/>
        </w:rPr>
      </w:pPr>
    </w:p>
    <w:p w:rsidR="00204B27" w:rsidRDefault="00204B27" w:rsidP="00204B27">
      <w:pPr>
        <w:shd w:val="clear" w:color="auto" w:fill="FFFFFF"/>
        <w:jc w:val="both"/>
        <w:rPr>
          <w:rFonts w:ascii="Arial" w:eastAsia="Arial Unicode MS" w:hAnsi="Arial" w:cs="Arial"/>
          <w:sz w:val="20"/>
          <w:szCs w:val="20"/>
        </w:rPr>
      </w:pPr>
      <w:r w:rsidRPr="00204B27">
        <w:rPr>
          <w:rFonts w:ascii="Arial" w:eastAsia="Arial Unicode MS" w:hAnsi="Arial" w:cs="Arial"/>
          <w:sz w:val="20"/>
          <w:szCs w:val="20"/>
        </w:rPr>
        <w:t>SCHIJNDEL, 13 Mei. Voor de tweede maal in dit seizoen, had de ontmoeting plaats tusschen het eers</w:t>
      </w:r>
      <w:r>
        <w:rPr>
          <w:rFonts w:ascii="Arial" w:eastAsia="Arial Unicode MS" w:hAnsi="Arial" w:cs="Arial"/>
          <w:sz w:val="20"/>
          <w:szCs w:val="20"/>
        </w:rPr>
        <w:t>t</w:t>
      </w:r>
      <w:r w:rsidRPr="00204B27">
        <w:rPr>
          <w:rFonts w:ascii="Arial" w:eastAsia="Arial Unicode MS" w:hAnsi="Arial" w:cs="Arial"/>
          <w:sz w:val="20"/>
          <w:szCs w:val="20"/>
        </w:rPr>
        <w:t>e en tweede vijftal van de biljartvereniging „Eerst Krijten" alhier en de 10 beste spelers van den Boxtelschen biljartbond, te Boxtel. Ook nu wist Schijndel de overwinning te behalen en wel 30 pnt. De uitslag was: Boxtel—Schijndel 854—884; gem. 2.80—2.83. - Als merkwaardigheid dient vermeld, dat de hoogste serie werd gemaakt door den krassen 70-jarigen Joh. Smits van „Eerst Krijten" met 27 pnt., die hiermede den eersten prijs behaalde. De tweede prijs viel ten deel aan den heer Jos. de Boer uit Boxtel. In totaal behaalde „Eerst Krijten" een overwinning van 77 pnt.</w:t>
      </w:r>
    </w:p>
    <w:p w:rsidR="00204B27" w:rsidRDefault="00204B27" w:rsidP="00204B27">
      <w:pPr>
        <w:shd w:val="clear" w:color="auto" w:fill="FFFFFF"/>
        <w:jc w:val="both"/>
        <w:rPr>
          <w:rFonts w:ascii="Arial" w:eastAsia="Arial Unicode MS" w:hAnsi="Arial" w:cs="Arial"/>
          <w:sz w:val="20"/>
          <w:szCs w:val="20"/>
        </w:rPr>
      </w:pPr>
    </w:p>
    <w:p w:rsidR="003470D7" w:rsidRPr="003470D7" w:rsidRDefault="003470D7" w:rsidP="003470D7">
      <w:pPr>
        <w:shd w:val="clear" w:color="auto" w:fill="FFFFFF"/>
        <w:jc w:val="both"/>
        <w:rPr>
          <w:rFonts w:ascii="Arial" w:eastAsia="Arial Unicode MS" w:hAnsi="Arial" w:cs="Arial"/>
          <w:b/>
          <w:bCs/>
          <w:sz w:val="20"/>
          <w:szCs w:val="20"/>
          <w:u w:val="single"/>
        </w:rPr>
      </w:pPr>
      <w:r w:rsidRPr="003470D7">
        <w:rPr>
          <w:rFonts w:ascii="Arial" w:eastAsia="Arial Unicode MS" w:hAnsi="Arial" w:cs="Arial"/>
          <w:b/>
          <w:bCs/>
          <w:sz w:val="20"/>
          <w:szCs w:val="20"/>
          <w:u w:val="single"/>
        </w:rPr>
        <w:lastRenderedPageBreak/>
        <w:t>Provinciale Noordbrabantsche en 's Hertogenbossche courant 1</w:t>
      </w:r>
      <w:r w:rsidR="0031549E">
        <w:rPr>
          <w:rFonts w:ascii="Arial" w:eastAsia="Arial Unicode MS" w:hAnsi="Arial" w:cs="Arial"/>
          <w:b/>
          <w:bCs/>
          <w:sz w:val="20"/>
          <w:szCs w:val="20"/>
          <w:u w:val="single"/>
        </w:rPr>
        <w:t>5</w:t>
      </w:r>
      <w:r w:rsidRPr="003470D7">
        <w:rPr>
          <w:rFonts w:ascii="Arial" w:eastAsia="Arial Unicode MS" w:hAnsi="Arial" w:cs="Arial"/>
          <w:b/>
          <w:bCs/>
          <w:sz w:val="20"/>
          <w:szCs w:val="20"/>
          <w:u w:val="single"/>
        </w:rPr>
        <w:t>-05-1936</w:t>
      </w:r>
    </w:p>
    <w:p w:rsidR="003470D7" w:rsidRDefault="003470D7" w:rsidP="00204B27">
      <w:pPr>
        <w:shd w:val="clear" w:color="auto" w:fill="FFFFFF"/>
        <w:jc w:val="both"/>
        <w:rPr>
          <w:rFonts w:ascii="Arial" w:eastAsia="Arial Unicode MS" w:hAnsi="Arial" w:cs="Arial"/>
          <w:sz w:val="20"/>
          <w:szCs w:val="20"/>
        </w:rPr>
      </w:pPr>
    </w:p>
    <w:p w:rsidR="003470D7" w:rsidRPr="003470D7" w:rsidRDefault="003470D7" w:rsidP="003470D7">
      <w:pPr>
        <w:shd w:val="clear" w:color="auto" w:fill="FFFFFF"/>
        <w:jc w:val="both"/>
        <w:rPr>
          <w:rFonts w:ascii="Arial" w:eastAsia="Arial Unicode MS" w:hAnsi="Arial" w:cs="Arial"/>
          <w:b/>
          <w:sz w:val="20"/>
          <w:szCs w:val="20"/>
        </w:rPr>
      </w:pPr>
      <w:r w:rsidRPr="003470D7">
        <w:rPr>
          <w:rFonts w:ascii="Arial" w:eastAsia="Arial Unicode MS" w:hAnsi="Arial" w:cs="Arial"/>
          <w:b/>
          <w:sz w:val="20"/>
          <w:szCs w:val="20"/>
        </w:rPr>
        <w:t xml:space="preserve">Steunverleening. </w:t>
      </w:r>
    </w:p>
    <w:p w:rsidR="003470D7" w:rsidRDefault="003470D7" w:rsidP="003470D7">
      <w:pPr>
        <w:shd w:val="clear" w:color="auto" w:fill="FFFFFF"/>
        <w:jc w:val="both"/>
        <w:rPr>
          <w:rFonts w:ascii="Arial" w:eastAsia="Arial Unicode MS" w:hAnsi="Arial" w:cs="Arial"/>
          <w:sz w:val="20"/>
          <w:szCs w:val="20"/>
        </w:rPr>
      </w:pPr>
      <w:r w:rsidRPr="003470D7">
        <w:rPr>
          <w:rFonts w:ascii="Arial" w:eastAsia="Arial Unicode MS" w:hAnsi="Arial" w:cs="Arial"/>
          <w:sz w:val="20"/>
          <w:szCs w:val="20"/>
        </w:rPr>
        <w:t>Van de 41 gemeenten gaven er 31 geldelijke ondersteuning krachtens de Rijkssteunregeling. In totaal werden door deze gesteund 2836 personen. Gemeenten met meer dan 100 gesteunden zijn Almkerk 102, Oss 468, Rosmalen 112, Schijndel 111, Sprang-Capelle 118, Uden 103, Vlijmen 117, Vught 143 en Den Bosch 998. Door de Godshuizen te Den Bosch werd in de week van 4 tot en met 9 Mei aan 2051 personen ondersteuning verleend tot een totaal bedrag van ƒ 17786.85 n.L aan 998 personen krachtens de Rijkssteunregeling ƒ 10200.60, aan 576 werkloozen niet vallende onder genoemde regeling ƒ5138.25 en aan 477 gewone armlastigen ƒ2448.</w:t>
      </w:r>
    </w:p>
    <w:p w:rsidR="0031549E" w:rsidRDefault="0031549E" w:rsidP="003470D7">
      <w:pPr>
        <w:shd w:val="clear" w:color="auto" w:fill="FFFFFF"/>
        <w:jc w:val="both"/>
        <w:rPr>
          <w:rFonts w:ascii="Arial" w:eastAsia="Arial Unicode MS" w:hAnsi="Arial" w:cs="Arial"/>
          <w:sz w:val="20"/>
          <w:szCs w:val="20"/>
        </w:rPr>
      </w:pPr>
    </w:p>
    <w:p w:rsidR="0031549E" w:rsidRDefault="0031549E" w:rsidP="003470D7">
      <w:pPr>
        <w:shd w:val="clear" w:color="auto" w:fill="FFFFFF"/>
        <w:jc w:val="both"/>
        <w:rPr>
          <w:rFonts w:ascii="Arial" w:eastAsia="Arial Unicode MS" w:hAnsi="Arial" w:cs="Arial"/>
          <w:sz w:val="20"/>
          <w:szCs w:val="20"/>
        </w:rPr>
      </w:pPr>
      <w:r w:rsidRPr="0031549E">
        <w:rPr>
          <w:rFonts w:ascii="Arial" w:eastAsia="Arial Unicode MS" w:hAnsi="Arial" w:cs="Arial"/>
          <w:sz w:val="20"/>
          <w:szCs w:val="20"/>
        </w:rPr>
        <w:t xml:space="preserve">SCHIJNDEL, 14 Mei. In den afgeloopen nacht werden alhier, bij den heer C. van der Sanden, uit een achter het huis staande volière, alle daarin aanwezige siervogels ontvreemd. De politie stelt een onderzoek in. </w:t>
      </w:r>
    </w:p>
    <w:p w:rsidR="0031549E" w:rsidRDefault="0031549E" w:rsidP="003470D7">
      <w:pPr>
        <w:shd w:val="clear" w:color="auto" w:fill="FFFFFF"/>
        <w:jc w:val="both"/>
        <w:rPr>
          <w:rFonts w:ascii="Arial" w:eastAsia="Arial Unicode MS" w:hAnsi="Arial" w:cs="Arial"/>
          <w:sz w:val="20"/>
          <w:szCs w:val="20"/>
        </w:rPr>
      </w:pPr>
    </w:p>
    <w:p w:rsidR="0031549E" w:rsidRDefault="0031549E" w:rsidP="003470D7">
      <w:pPr>
        <w:shd w:val="clear" w:color="auto" w:fill="FFFFFF"/>
        <w:jc w:val="both"/>
        <w:rPr>
          <w:rFonts w:ascii="Arial" w:eastAsia="Arial Unicode MS" w:hAnsi="Arial" w:cs="Arial"/>
          <w:sz w:val="20"/>
          <w:szCs w:val="20"/>
        </w:rPr>
      </w:pPr>
      <w:r w:rsidRPr="0031549E">
        <w:rPr>
          <w:rFonts w:ascii="Arial" w:eastAsia="Arial Unicode MS" w:hAnsi="Arial" w:cs="Arial"/>
          <w:sz w:val="20"/>
          <w:szCs w:val="20"/>
        </w:rPr>
        <w:t xml:space="preserve">SCHIJNDEL, 14 Mei. De St. Vincentiusvereeniging in onze gemeente bevindt zich in nood. Deze toestand is de laatste jaren langzaam gegroeid, maar is sinds eenige maanden in een critiek stadium gekomen. Voornamelijk betreft het de spijskokerij, het verstrekken van degelijk en gezond voedsel aan de schoolkinderen, die te veel eischt van haar financieele krachten. De vereeniging heeft te zorgen voor de spijskokerij van de parochies St. Servatius en Boschweg en voor de jongens uit eerstgenoemde parochie die </w:t>
      </w:r>
      <w:r>
        <w:rPr>
          <w:rFonts w:ascii="Arial" w:eastAsia="Arial Unicode MS" w:hAnsi="Arial" w:cs="Arial"/>
          <w:sz w:val="20"/>
          <w:szCs w:val="20"/>
        </w:rPr>
        <w:t>d</w:t>
      </w:r>
      <w:r w:rsidRPr="0031549E">
        <w:rPr>
          <w:rFonts w:ascii="Arial" w:eastAsia="Arial Unicode MS" w:hAnsi="Arial" w:cs="Arial"/>
          <w:sz w:val="20"/>
          <w:szCs w:val="20"/>
        </w:rPr>
        <w:t xml:space="preserve">e school in het Wijbosch bezoeken. Dit liefdewerk voor de kinderen mag, vooral in dezen tijd, niet worden stopgezet. De St. Vincentiusvereeniging doet daarom een beroep op allen om bijdragen voor de schoolvoeding der kinderen. Zondag 17 Mei a.s. zal in alle H.H. Missen de schaal gaan voor dit mooie doel. </w:t>
      </w:r>
    </w:p>
    <w:p w:rsidR="0031549E" w:rsidRDefault="0031549E" w:rsidP="003470D7">
      <w:pPr>
        <w:shd w:val="clear" w:color="auto" w:fill="FFFFFF"/>
        <w:jc w:val="both"/>
        <w:rPr>
          <w:rFonts w:ascii="Arial" w:eastAsia="Arial Unicode MS" w:hAnsi="Arial" w:cs="Arial"/>
          <w:sz w:val="20"/>
          <w:szCs w:val="20"/>
        </w:rPr>
      </w:pPr>
    </w:p>
    <w:p w:rsidR="0031549E" w:rsidRDefault="0031549E" w:rsidP="003470D7">
      <w:pPr>
        <w:shd w:val="clear" w:color="auto" w:fill="FFFFFF"/>
        <w:jc w:val="both"/>
        <w:rPr>
          <w:rFonts w:ascii="Arial" w:eastAsia="Arial Unicode MS" w:hAnsi="Arial" w:cs="Arial"/>
          <w:sz w:val="20"/>
          <w:szCs w:val="20"/>
        </w:rPr>
      </w:pPr>
      <w:r w:rsidRPr="0031549E">
        <w:rPr>
          <w:rFonts w:ascii="Arial" w:eastAsia="Arial Unicode MS" w:hAnsi="Arial" w:cs="Arial"/>
          <w:sz w:val="20"/>
          <w:szCs w:val="20"/>
        </w:rPr>
        <w:t xml:space="preserve">De leden van het plaaselijk crisiscomité alhier, dat met 1 Mei heeft opgehouden te bestaan, mochten van het Hoofdbestuur van het Nationaal Crisiscomité in Den Haag, een prachtig blijk van waardeering en dank ontvangen. Woensdag </w:t>
      </w:r>
      <w:r>
        <w:rPr>
          <w:rFonts w:ascii="Arial" w:eastAsia="Arial Unicode MS" w:hAnsi="Arial" w:cs="Arial"/>
          <w:sz w:val="20"/>
          <w:szCs w:val="20"/>
        </w:rPr>
        <w:t>j</w:t>
      </w:r>
      <w:r w:rsidRPr="0031549E">
        <w:rPr>
          <w:rFonts w:ascii="Arial" w:eastAsia="Arial Unicode MS" w:hAnsi="Arial" w:cs="Arial"/>
          <w:sz w:val="20"/>
          <w:szCs w:val="20"/>
        </w:rPr>
        <w:t>.l. vond op het gemeentehuis een bijeenkomst plaats, waar een schrijven van het Hoofdbestuur van het N. C. C. werd voorgelezen en door den EdelAchtb. heer Burgemeester den leden een prachtige herinneringsmedaille werd overhandigd. De prachtige bronzen medaille, waarop aan een zijde de beeltenis voorkomt van H. K. H. Prinses Juliana, werd uitgereikt aan de volgende leden van het comité: den Z.Eerw. heer Pastoor G. van Dijk, voorzitter; den EdelAchtb. heer J. J. Janssens, 2de voorzitter en de heeren Em. van Roosmalen, secretaris, Ant. Bolsius, penningmeester, Adr. van den Oetelaar, A. Verkuijlen, W. de Visser en Adr. Goovaarts. Met een woord van dank door den Z .Eerw. heer Pastoor van Dijk werd de bijeenkomst beëindigd.</w:t>
      </w:r>
    </w:p>
    <w:p w:rsidR="0031549E" w:rsidRDefault="0031549E" w:rsidP="003470D7">
      <w:pPr>
        <w:shd w:val="clear" w:color="auto" w:fill="FFFFFF"/>
        <w:jc w:val="both"/>
        <w:rPr>
          <w:rFonts w:ascii="Arial" w:eastAsia="Arial Unicode MS" w:hAnsi="Arial" w:cs="Arial"/>
          <w:sz w:val="20"/>
          <w:szCs w:val="20"/>
        </w:rPr>
      </w:pPr>
    </w:p>
    <w:p w:rsidR="000D1EA1" w:rsidRDefault="000D1EA1" w:rsidP="000D1EA1">
      <w:pPr>
        <w:shd w:val="clear" w:color="auto" w:fill="FFFFFF"/>
        <w:jc w:val="both"/>
        <w:rPr>
          <w:rFonts w:ascii="Arial" w:eastAsia="Arial Unicode MS" w:hAnsi="Arial" w:cs="Arial"/>
          <w:sz w:val="20"/>
          <w:szCs w:val="20"/>
        </w:rPr>
      </w:pPr>
      <w:r w:rsidRPr="000D1EA1">
        <w:rPr>
          <w:rFonts w:ascii="Arial" w:eastAsia="Arial Unicode MS" w:hAnsi="Arial" w:cs="Arial"/>
          <w:sz w:val="20"/>
          <w:szCs w:val="20"/>
        </w:rPr>
        <w:t xml:space="preserve">SCHIJNDEL, 15 Mei. De R. K. Vereeniging voor E.H.B.O. alhier houdt Maandag 18 Mei a.s., des avonds om half negen een algemeene ledenvergadering in de bovenzaal van het patronaat. Vooral zij, die dit jaar hun diploma hebben behaald worden op deze vergadering verwacht. </w:t>
      </w:r>
    </w:p>
    <w:p w:rsidR="000D1EA1" w:rsidRDefault="000D1EA1" w:rsidP="000D1EA1">
      <w:pPr>
        <w:shd w:val="clear" w:color="auto" w:fill="FFFFFF"/>
        <w:jc w:val="both"/>
        <w:rPr>
          <w:rFonts w:ascii="Arial" w:eastAsia="Arial Unicode MS" w:hAnsi="Arial" w:cs="Arial"/>
          <w:sz w:val="20"/>
          <w:szCs w:val="20"/>
        </w:rPr>
      </w:pPr>
    </w:p>
    <w:p w:rsidR="000D1EA1" w:rsidRDefault="000D1EA1" w:rsidP="000D1EA1">
      <w:pPr>
        <w:shd w:val="clear" w:color="auto" w:fill="FFFFFF"/>
        <w:jc w:val="both"/>
        <w:rPr>
          <w:rFonts w:ascii="Arial" w:eastAsia="Arial Unicode MS" w:hAnsi="Arial" w:cs="Arial"/>
          <w:sz w:val="20"/>
          <w:szCs w:val="20"/>
        </w:rPr>
      </w:pPr>
      <w:r w:rsidRPr="000D1EA1">
        <w:rPr>
          <w:rFonts w:ascii="Arial" w:eastAsia="Arial Unicode MS" w:hAnsi="Arial" w:cs="Arial"/>
          <w:sz w:val="20"/>
          <w:szCs w:val="20"/>
        </w:rPr>
        <w:t xml:space="preserve">De damvereeniging „Jan van Amstel" alhier ontvangt Dinsdagavond a.s. een tegenbezoek van haar zustervereniging E. R. S. D. uit St. Oedenrode. De wedstrijd wordt gespeeld in het clublokaal bij L. Cromsigt aan den Boschweg. Belangstellende zijn welkom. </w:t>
      </w:r>
    </w:p>
    <w:p w:rsidR="000D1EA1" w:rsidRDefault="000D1EA1" w:rsidP="000D1EA1">
      <w:pPr>
        <w:shd w:val="clear" w:color="auto" w:fill="FFFFFF"/>
        <w:jc w:val="both"/>
        <w:rPr>
          <w:rFonts w:ascii="Arial" w:eastAsia="Arial Unicode MS" w:hAnsi="Arial" w:cs="Arial"/>
          <w:sz w:val="20"/>
          <w:szCs w:val="20"/>
        </w:rPr>
      </w:pPr>
    </w:p>
    <w:p w:rsidR="000D1EA1" w:rsidRDefault="000D1EA1" w:rsidP="000D1EA1">
      <w:pPr>
        <w:shd w:val="clear" w:color="auto" w:fill="FFFFFF"/>
        <w:jc w:val="both"/>
        <w:rPr>
          <w:rFonts w:ascii="Arial" w:eastAsia="Arial Unicode MS" w:hAnsi="Arial" w:cs="Arial"/>
          <w:sz w:val="20"/>
          <w:szCs w:val="20"/>
        </w:rPr>
      </w:pPr>
      <w:r w:rsidRPr="000D1EA1">
        <w:rPr>
          <w:rFonts w:ascii="Arial" w:eastAsia="Arial Unicode MS" w:hAnsi="Arial" w:cs="Arial"/>
          <w:sz w:val="20"/>
          <w:szCs w:val="20"/>
        </w:rPr>
        <w:t xml:space="preserve">Dinsdag 19 Mei a.s., om 3 uur n.m., houdt de Missieriaaikring der St. Servatiusparochie een vergadering voor de werkende leden in het St. Servatiusgebouw ter bespreking van de tentoonstelling die op de Pinksterdagen gehouden wordt. </w:t>
      </w:r>
    </w:p>
    <w:p w:rsidR="000D1EA1" w:rsidRDefault="000D1EA1" w:rsidP="000D1EA1">
      <w:pPr>
        <w:shd w:val="clear" w:color="auto" w:fill="FFFFFF"/>
        <w:jc w:val="both"/>
        <w:rPr>
          <w:rFonts w:ascii="Arial" w:eastAsia="Arial Unicode MS" w:hAnsi="Arial" w:cs="Arial"/>
          <w:sz w:val="20"/>
          <w:szCs w:val="20"/>
        </w:rPr>
      </w:pPr>
    </w:p>
    <w:p w:rsidR="000D1EA1" w:rsidRPr="000D1EA1" w:rsidRDefault="000D1EA1" w:rsidP="000D1EA1">
      <w:pPr>
        <w:shd w:val="clear" w:color="auto" w:fill="FFFFFF"/>
        <w:jc w:val="both"/>
        <w:rPr>
          <w:rFonts w:ascii="Arial" w:eastAsia="Arial Unicode MS" w:hAnsi="Arial" w:cs="Arial"/>
          <w:sz w:val="20"/>
          <w:szCs w:val="20"/>
        </w:rPr>
      </w:pPr>
      <w:r w:rsidRPr="000D1EA1">
        <w:rPr>
          <w:rFonts w:ascii="Arial" w:eastAsia="Arial Unicode MS" w:hAnsi="Arial" w:cs="Arial"/>
          <w:sz w:val="20"/>
          <w:szCs w:val="20"/>
        </w:rPr>
        <w:t>Op Hemelvaartsdag a.s. geschiedt de plechtige aanneming van K. J. V., Gilde en K. J. M., des namiddags 3 uur onder het Lof. 's Morgens onder de H. Mis van half acht g</w:t>
      </w:r>
      <w:r>
        <w:rPr>
          <w:rFonts w:ascii="Arial" w:eastAsia="Arial Unicode MS" w:hAnsi="Arial" w:cs="Arial"/>
          <w:sz w:val="20"/>
          <w:szCs w:val="20"/>
        </w:rPr>
        <w:t>a</w:t>
      </w:r>
      <w:r w:rsidRPr="000D1EA1">
        <w:rPr>
          <w:rFonts w:ascii="Arial" w:eastAsia="Arial Unicode MS" w:hAnsi="Arial" w:cs="Arial"/>
          <w:sz w:val="20"/>
          <w:szCs w:val="20"/>
        </w:rPr>
        <w:t xml:space="preserve">an de </w:t>
      </w:r>
      <w:r>
        <w:rPr>
          <w:rFonts w:ascii="Arial" w:eastAsia="Arial Unicode MS" w:hAnsi="Arial" w:cs="Arial"/>
          <w:sz w:val="20"/>
          <w:szCs w:val="20"/>
        </w:rPr>
        <w:t>l</w:t>
      </w:r>
      <w:r w:rsidRPr="000D1EA1">
        <w:rPr>
          <w:rFonts w:ascii="Arial" w:eastAsia="Arial Unicode MS" w:hAnsi="Arial" w:cs="Arial"/>
          <w:sz w:val="20"/>
          <w:szCs w:val="20"/>
        </w:rPr>
        <w:t xml:space="preserve">eden gezamenlijk </w:t>
      </w:r>
    </w:p>
    <w:p w:rsidR="007B266A" w:rsidRDefault="000D1EA1" w:rsidP="000D1EA1">
      <w:pPr>
        <w:shd w:val="clear" w:color="auto" w:fill="FFFFFF"/>
        <w:jc w:val="both"/>
        <w:rPr>
          <w:rFonts w:ascii="Arial" w:eastAsia="Arial Unicode MS" w:hAnsi="Arial" w:cs="Arial"/>
          <w:sz w:val="20"/>
          <w:szCs w:val="20"/>
        </w:rPr>
      </w:pPr>
      <w:r w:rsidRPr="000D1EA1">
        <w:rPr>
          <w:rFonts w:ascii="Arial" w:eastAsia="Arial Unicode MS" w:hAnsi="Arial" w:cs="Arial"/>
          <w:sz w:val="20"/>
          <w:szCs w:val="20"/>
        </w:rPr>
        <w:t xml:space="preserve">ter H. Tafel. Des avonds om 7 uur bieden de meisjes hunne, ouders een gezelligen avond met zang en voordracht aan in het patronaat. De tegenwoordigheid der ouders wordt zeer op prijs gesteld, terwijl ook alle meisjes welkom zijn, die tot de jeugdvereenigingen willen toetreden. </w:t>
      </w:r>
    </w:p>
    <w:p w:rsidR="007B266A" w:rsidRDefault="007B266A" w:rsidP="000D1EA1">
      <w:pPr>
        <w:shd w:val="clear" w:color="auto" w:fill="FFFFFF"/>
        <w:jc w:val="both"/>
        <w:rPr>
          <w:rFonts w:ascii="Arial" w:eastAsia="Arial Unicode MS" w:hAnsi="Arial" w:cs="Arial"/>
          <w:sz w:val="20"/>
          <w:szCs w:val="20"/>
        </w:rPr>
      </w:pPr>
    </w:p>
    <w:p w:rsidR="000D1EA1" w:rsidRPr="000D1EA1" w:rsidRDefault="000D1EA1" w:rsidP="000D1EA1">
      <w:pPr>
        <w:shd w:val="clear" w:color="auto" w:fill="FFFFFF"/>
        <w:jc w:val="both"/>
        <w:rPr>
          <w:rFonts w:ascii="Arial" w:eastAsia="Arial Unicode MS" w:hAnsi="Arial" w:cs="Arial"/>
          <w:sz w:val="20"/>
          <w:szCs w:val="20"/>
        </w:rPr>
      </w:pPr>
      <w:r w:rsidRPr="000D1EA1">
        <w:rPr>
          <w:rFonts w:ascii="Arial" w:eastAsia="Arial Unicode MS" w:hAnsi="Arial" w:cs="Arial"/>
          <w:sz w:val="20"/>
          <w:szCs w:val="20"/>
        </w:rPr>
        <w:t xml:space="preserve">SCHIJNDEL, 16 Mei. De bijzondere Vrijwillige Landstorm alhier, houdt heden, Zaterdag-avond om 8 uur een ledenvergadering in het café M. van den Dungen, Grootestraat. </w:t>
      </w:r>
    </w:p>
    <w:p w:rsidR="000D1EA1" w:rsidRDefault="000D1EA1" w:rsidP="003470D7">
      <w:pPr>
        <w:shd w:val="clear" w:color="auto" w:fill="FFFFFF"/>
        <w:jc w:val="both"/>
        <w:rPr>
          <w:rFonts w:ascii="Arial" w:eastAsia="Arial Unicode MS" w:hAnsi="Arial" w:cs="Arial"/>
          <w:sz w:val="20"/>
          <w:szCs w:val="20"/>
        </w:rPr>
      </w:pPr>
    </w:p>
    <w:p w:rsidR="000D1EA1" w:rsidRPr="000D1EA1" w:rsidRDefault="000D1EA1" w:rsidP="000D1EA1">
      <w:pPr>
        <w:shd w:val="clear" w:color="auto" w:fill="FFFFFF"/>
        <w:jc w:val="both"/>
        <w:rPr>
          <w:rFonts w:ascii="Arial" w:eastAsia="Arial Unicode MS" w:hAnsi="Arial" w:cs="Arial"/>
          <w:b/>
          <w:bCs/>
          <w:sz w:val="20"/>
          <w:szCs w:val="20"/>
          <w:u w:val="single"/>
        </w:rPr>
      </w:pPr>
      <w:r w:rsidRPr="000D1EA1">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6</w:t>
      </w:r>
      <w:r w:rsidRPr="000D1EA1">
        <w:rPr>
          <w:rFonts w:ascii="Arial" w:eastAsia="Arial Unicode MS" w:hAnsi="Arial" w:cs="Arial"/>
          <w:b/>
          <w:bCs/>
          <w:sz w:val="20"/>
          <w:szCs w:val="20"/>
          <w:u w:val="single"/>
        </w:rPr>
        <w:t>-05-1936</w:t>
      </w:r>
    </w:p>
    <w:p w:rsidR="000D1EA1" w:rsidRDefault="000D1EA1" w:rsidP="003470D7">
      <w:pPr>
        <w:shd w:val="clear" w:color="auto" w:fill="FFFFFF"/>
        <w:jc w:val="both"/>
        <w:rPr>
          <w:rFonts w:ascii="Arial" w:eastAsia="Arial Unicode MS" w:hAnsi="Arial" w:cs="Arial"/>
          <w:sz w:val="20"/>
          <w:szCs w:val="20"/>
        </w:rPr>
      </w:pPr>
    </w:p>
    <w:p w:rsidR="000D1EA1" w:rsidRDefault="000D1EA1" w:rsidP="000D1EA1">
      <w:pPr>
        <w:shd w:val="clear" w:color="auto" w:fill="FFFFFF"/>
        <w:jc w:val="both"/>
        <w:rPr>
          <w:rFonts w:ascii="Arial" w:eastAsia="Arial Unicode MS" w:hAnsi="Arial" w:cs="Arial"/>
          <w:sz w:val="20"/>
          <w:szCs w:val="20"/>
        </w:rPr>
      </w:pPr>
      <w:r w:rsidRPr="000D1EA1">
        <w:rPr>
          <w:rFonts w:ascii="Arial" w:eastAsia="Arial Unicode MS" w:hAnsi="Arial" w:cs="Arial"/>
          <w:sz w:val="20"/>
          <w:szCs w:val="20"/>
        </w:rPr>
        <w:t>AANBESTEDEN: Het bouwen van een Modelboerderij annex Woonhuis, genaamd: „DE HEERTVELDSCHE HOEVE" te Eerde, Gem. Schijndel Bestek en teekeningen verkrijgbaar ad ƒ 7.50, restitutie ƒ 2.50. E. L. JANSEN, Architect. Ravenstein, 16 Mei 1936.</w:t>
      </w:r>
    </w:p>
    <w:p w:rsidR="000D1EA1" w:rsidRDefault="000D1EA1" w:rsidP="000D1EA1">
      <w:pPr>
        <w:shd w:val="clear" w:color="auto" w:fill="FFFFFF"/>
        <w:jc w:val="both"/>
        <w:rPr>
          <w:rFonts w:ascii="Arial" w:eastAsia="Arial Unicode MS" w:hAnsi="Arial" w:cs="Arial"/>
          <w:sz w:val="20"/>
          <w:szCs w:val="20"/>
        </w:rPr>
      </w:pPr>
    </w:p>
    <w:p w:rsidR="000D1EA1" w:rsidRDefault="000D1EA1" w:rsidP="000D1EA1">
      <w:pPr>
        <w:shd w:val="clear" w:color="auto" w:fill="FFFFFF"/>
        <w:jc w:val="both"/>
        <w:rPr>
          <w:rFonts w:ascii="Arial" w:eastAsia="Arial Unicode MS" w:hAnsi="Arial" w:cs="Arial"/>
          <w:sz w:val="20"/>
          <w:szCs w:val="20"/>
        </w:rPr>
      </w:pPr>
      <w:r w:rsidRPr="000D1EA1">
        <w:rPr>
          <w:rFonts w:ascii="Arial" w:eastAsia="Arial Unicode MS" w:hAnsi="Arial" w:cs="Arial"/>
          <w:sz w:val="20"/>
          <w:szCs w:val="20"/>
        </w:rPr>
        <w:t xml:space="preserve">HET 75-JARIG BESTAAN DER H. FAMILIE TE SCHIJNDEL. </w:t>
      </w:r>
    </w:p>
    <w:p w:rsidR="000D1EA1" w:rsidRPr="000D1EA1" w:rsidRDefault="000D1EA1" w:rsidP="000D1EA1">
      <w:pPr>
        <w:shd w:val="clear" w:color="auto" w:fill="FFFFFF"/>
        <w:jc w:val="both"/>
        <w:rPr>
          <w:rFonts w:ascii="Arial" w:eastAsia="Arial Unicode MS" w:hAnsi="Arial" w:cs="Arial"/>
          <w:sz w:val="20"/>
          <w:szCs w:val="20"/>
        </w:rPr>
      </w:pPr>
      <w:r w:rsidRPr="000D1EA1">
        <w:rPr>
          <w:rFonts w:ascii="Arial" w:eastAsia="Arial Unicode MS" w:hAnsi="Arial" w:cs="Arial"/>
          <w:sz w:val="20"/>
          <w:szCs w:val="20"/>
        </w:rPr>
        <w:t xml:space="preserve">Wij hebben onlangs de viering van het 75-jarig bestaan van de H. Familie der St. Servatiusparochie te Schijndel aangekondigd en reeds een kort voorloopig programma gegeven. Thans, nu het volledig programma voor dit feest is samengesteld, wordt het duidelijk dat Schijndel zich opmaakt dit feit op Zondag 24 Mei a.s. op werkelijk grootsche wijze te vieren. De organisatie is bij den directeur der H. Familie, den WelEerw. heer kapelaan A. van Hellenberg Hubar ongetwijfeld in goede handen. Naar wij vernemen zullen dien dag, behalve Z. H. Exc. Mgr. Diepen, ook alle nóg in leven zijnde oud-directeuren der H. Familie aanwezig zijn. Deze zijn de HoogEerw. heer H. Meyer, pastoor-deken van Asten en de </w:t>
      </w:r>
      <w:r>
        <w:rPr>
          <w:rFonts w:ascii="Arial" w:eastAsia="Arial Unicode MS" w:hAnsi="Arial" w:cs="Arial"/>
          <w:sz w:val="20"/>
          <w:szCs w:val="20"/>
        </w:rPr>
        <w:t xml:space="preserve">Z. </w:t>
      </w:r>
      <w:r w:rsidRPr="000D1EA1">
        <w:rPr>
          <w:rFonts w:ascii="Arial" w:eastAsia="Arial Unicode MS" w:hAnsi="Arial" w:cs="Arial"/>
          <w:sz w:val="20"/>
          <w:szCs w:val="20"/>
        </w:rPr>
        <w:t>Eerw. heeren A. Driessen, pastoor te Castere</w:t>
      </w:r>
      <w:r>
        <w:rPr>
          <w:rFonts w:ascii="Arial" w:eastAsia="Arial Unicode MS" w:hAnsi="Arial" w:cs="Arial"/>
          <w:sz w:val="20"/>
          <w:szCs w:val="20"/>
        </w:rPr>
        <w:t>n</w:t>
      </w:r>
      <w:r w:rsidRPr="000D1EA1">
        <w:rPr>
          <w:rFonts w:ascii="Arial" w:eastAsia="Arial Unicode MS" w:hAnsi="Arial" w:cs="Arial"/>
          <w:sz w:val="20"/>
          <w:szCs w:val="20"/>
        </w:rPr>
        <w:t xml:space="preserve"> en H. Steenbakkers, pastoor te Berge</w:t>
      </w:r>
      <w:r>
        <w:rPr>
          <w:rFonts w:ascii="Arial" w:eastAsia="Arial Unicode MS" w:hAnsi="Arial" w:cs="Arial"/>
          <w:sz w:val="20"/>
          <w:szCs w:val="20"/>
        </w:rPr>
        <w:t>ijk-het Loo.</w:t>
      </w:r>
      <w:r w:rsidRPr="000D1EA1">
        <w:rPr>
          <w:rFonts w:ascii="Arial" w:eastAsia="Arial Unicode MS" w:hAnsi="Arial" w:cs="Arial"/>
          <w:sz w:val="20"/>
          <w:szCs w:val="20"/>
        </w:rPr>
        <w:t xml:space="preserve"> </w:t>
      </w:r>
    </w:p>
    <w:p w:rsidR="000D1EA1" w:rsidRDefault="000D1EA1" w:rsidP="000D1EA1">
      <w:pPr>
        <w:shd w:val="clear" w:color="auto" w:fill="FFFFFF"/>
        <w:jc w:val="both"/>
        <w:rPr>
          <w:rFonts w:ascii="Arial" w:eastAsia="Arial Unicode MS" w:hAnsi="Arial" w:cs="Arial"/>
          <w:sz w:val="20"/>
          <w:szCs w:val="20"/>
        </w:rPr>
      </w:pPr>
      <w:r w:rsidRPr="000D1EA1">
        <w:rPr>
          <w:rFonts w:ascii="Arial" w:eastAsia="Arial Unicode MS" w:hAnsi="Arial" w:cs="Arial"/>
          <w:sz w:val="20"/>
          <w:szCs w:val="20"/>
        </w:rPr>
        <w:t xml:space="preserve">Het programma vermeldt o.a. </w:t>
      </w:r>
    </w:p>
    <w:p w:rsidR="000D1EA1" w:rsidRDefault="000D1EA1" w:rsidP="000D1EA1">
      <w:pPr>
        <w:shd w:val="clear" w:color="auto" w:fill="FFFFFF"/>
        <w:jc w:val="both"/>
        <w:rPr>
          <w:rFonts w:ascii="Arial" w:eastAsia="Arial Unicode MS" w:hAnsi="Arial" w:cs="Arial"/>
          <w:sz w:val="20"/>
          <w:szCs w:val="20"/>
        </w:rPr>
      </w:pPr>
      <w:r w:rsidRPr="000D1EA1">
        <w:rPr>
          <w:rFonts w:ascii="Arial" w:eastAsia="Arial Unicode MS" w:hAnsi="Arial" w:cs="Arial"/>
          <w:sz w:val="20"/>
          <w:szCs w:val="20"/>
        </w:rPr>
        <w:t xml:space="preserve">Vrijdag 22 Mei, half acht n.m. opening van het plechtig triduum, gegeven door den Zeer Eerw. Pater Loos, C.s.s.R. Zondag 24 Mei, des morgens 7 uur H. Mis met algemeene H. Communie der leden, </w:t>
      </w:r>
    </w:p>
    <w:p w:rsidR="000D1EA1" w:rsidRPr="000D1EA1" w:rsidRDefault="000D1EA1" w:rsidP="000D1EA1">
      <w:pPr>
        <w:shd w:val="clear" w:color="auto" w:fill="FFFFFF"/>
        <w:jc w:val="both"/>
        <w:rPr>
          <w:rFonts w:ascii="Arial" w:eastAsia="Arial Unicode MS" w:hAnsi="Arial" w:cs="Arial"/>
          <w:sz w:val="20"/>
          <w:szCs w:val="20"/>
        </w:rPr>
      </w:pPr>
      <w:r w:rsidRPr="000D1EA1">
        <w:rPr>
          <w:rFonts w:ascii="Arial" w:eastAsia="Arial Unicode MS" w:hAnsi="Arial" w:cs="Arial"/>
          <w:sz w:val="20"/>
          <w:szCs w:val="20"/>
        </w:rPr>
        <w:t xml:space="preserve">2.30 uur n.m. plechtige feestvergadering in de parochiekerk van St. Servatius. De feestpredicatie wordt gehouden door den directeur, den Wel Eerw. heer A. van Hellenberg Hubar, terwijl ook Z. H. Exc. Mgr. A. F. Diepen een toespraak zal houden. In deze feestvergadering doen niet minder dan 78 nieuwe leden hun opdracht, terwijl 4 diamanten, 14 gouden en 32 zilveren jubilarissen worden gehuldigd. Om 3.30 n.m. volgt een demonstratie en défilé langs de pastorie, waar Z. H. Exc. Mgr. Diepen en verdere geestelijkheid den stoet zullen gadeslaan. In den stoet trekken, behalve alle familieleden ook nog mede de K.J.V. en Gilden, de Gymnastiekclub, Jonge Werkman en de harmonie St. Cecilia. Hierna om 4 uur n.m. vindt in het processiepark der Eerw. Zusters de slotplechtigheid plaats. Hier zal de ZeerEerw. heer pastoor G. van Dijk het woord voeren en door Z. H. Exc. den Bisschop den zegen met het Allerheiligste worden gegeven. Zondag- en Maandagavond om 7 uur n.m. worden in het patronaatsgebouw gezellige bijeenkomsten voor de leden gehouden, waar het bekende duo Johan Schmidt en Tuladi Vista uit Amsterdam een vroolijk programma ten gehoore zullen brengen en de leden worden onthaald op een tractatie en verrassing. Wij vernemen nog dat de versiering der kerk zal worden verzorgd door de firma van Esch uit Vught. Aan de bewoners wordt verzocht dien dag te vlaggen. Dezer dagen zullen de leden der H. Familie een keurig uitgevoerd programma ontvangen. Hieruit blijkt wel duidelijk, dat de H. Familie van Schijndel, welke is uitgegroeid tot de grootste van het Bossche Diocees, niet alleen haar 75-jarig bestaan op waardige en vreugdevolle wijze gaat vieren, doch tevens hierdoor een heerlijke uiting van geloof en godsdienstig leven gaat geven. </w:t>
      </w:r>
    </w:p>
    <w:p w:rsidR="000D1EA1" w:rsidRDefault="000D1EA1" w:rsidP="000D1EA1">
      <w:pPr>
        <w:shd w:val="clear" w:color="auto" w:fill="FFFFFF"/>
        <w:jc w:val="both"/>
        <w:rPr>
          <w:rFonts w:ascii="Arial" w:eastAsia="Arial Unicode MS" w:hAnsi="Arial" w:cs="Arial"/>
          <w:sz w:val="20"/>
          <w:szCs w:val="20"/>
        </w:rPr>
      </w:pPr>
    </w:p>
    <w:p w:rsidR="007B266A" w:rsidRPr="007B266A" w:rsidRDefault="007B266A" w:rsidP="007B266A">
      <w:pPr>
        <w:shd w:val="clear" w:color="auto" w:fill="FFFFFF"/>
        <w:jc w:val="both"/>
        <w:rPr>
          <w:rFonts w:ascii="Arial" w:eastAsia="Arial Unicode MS" w:hAnsi="Arial" w:cs="Arial"/>
          <w:sz w:val="20"/>
          <w:szCs w:val="20"/>
        </w:rPr>
      </w:pPr>
      <w:r w:rsidRPr="007B266A">
        <w:rPr>
          <w:rFonts w:ascii="Arial" w:eastAsia="Arial Unicode MS" w:hAnsi="Arial" w:cs="Arial"/>
          <w:sz w:val="20"/>
          <w:szCs w:val="20"/>
        </w:rPr>
        <w:t xml:space="preserve">SCHIJNDEL, 15 Mei. Heden had alhier de aanbesteding plaats van een dubbel woonhuis, voor rekening van den heer Hub. van den Heuvel te Schijndel, onder architectuur van C. van de Wielen, architect te Schijndel. Ingeschreven werd als volgt; </w:t>
      </w:r>
    </w:p>
    <w:p w:rsidR="007B266A" w:rsidRPr="007B266A" w:rsidRDefault="007B266A" w:rsidP="007B266A">
      <w:pPr>
        <w:shd w:val="clear" w:color="auto" w:fill="FFFFFF"/>
        <w:jc w:val="both"/>
        <w:rPr>
          <w:rFonts w:ascii="Arial" w:eastAsia="Arial Unicode MS" w:hAnsi="Arial" w:cs="Arial"/>
          <w:sz w:val="20"/>
          <w:szCs w:val="20"/>
        </w:rPr>
      </w:pPr>
      <w:r w:rsidRPr="007B266A">
        <w:rPr>
          <w:rFonts w:ascii="Arial" w:eastAsia="Arial Unicode MS" w:hAnsi="Arial" w:cs="Arial"/>
          <w:sz w:val="20"/>
          <w:szCs w:val="20"/>
        </w:rPr>
        <w:t xml:space="preserve">C. van Uden, Heeswijk </w:t>
      </w:r>
      <w:r w:rsidRPr="007B266A">
        <w:rPr>
          <w:rFonts w:ascii="Arial" w:eastAsia="Arial Unicode MS" w:hAnsi="Arial" w:cs="Arial"/>
          <w:sz w:val="20"/>
          <w:szCs w:val="20"/>
        </w:rPr>
        <w:tab/>
      </w:r>
      <w:r w:rsidRPr="007B266A">
        <w:rPr>
          <w:rFonts w:ascii="Arial" w:eastAsia="Arial Unicode MS" w:hAnsi="Arial" w:cs="Arial"/>
          <w:sz w:val="20"/>
          <w:szCs w:val="20"/>
        </w:rPr>
        <w:tab/>
      </w:r>
      <w:r w:rsidRPr="007B266A">
        <w:rPr>
          <w:rFonts w:ascii="Arial" w:eastAsia="Arial Unicode MS" w:hAnsi="Arial" w:cs="Arial"/>
          <w:sz w:val="20"/>
          <w:szCs w:val="20"/>
        </w:rPr>
        <w:tab/>
        <w:t xml:space="preserve">ƒ 7666 </w:t>
      </w:r>
    </w:p>
    <w:p w:rsidR="007B266A" w:rsidRPr="007B266A" w:rsidRDefault="007B266A" w:rsidP="007B266A">
      <w:pPr>
        <w:shd w:val="clear" w:color="auto" w:fill="FFFFFF"/>
        <w:jc w:val="both"/>
        <w:rPr>
          <w:rFonts w:ascii="Arial" w:eastAsia="Arial Unicode MS" w:hAnsi="Arial" w:cs="Arial"/>
          <w:sz w:val="20"/>
          <w:szCs w:val="20"/>
        </w:rPr>
      </w:pPr>
      <w:r w:rsidRPr="007B266A">
        <w:rPr>
          <w:rFonts w:ascii="Arial" w:eastAsia="Arial Unicode MS" w:hAnsi="Arial" w:cs="Arial"/>
          <w:sz w:val="20"/>
          <w:szCs w:val="20"/>
        </w:rPr>
        <w:t xml:space="preserve">A. van Breugel en Zn., St. Oedenrode </w:t>
      </w:r>
      <w:r w:rsidRPr="007B266A">
        <w:rPr>
          <w:rFonts w:ascii="Arial" w:eastAsia="Arial Unicode MS" w:hAnsi="Arial" w:cs="Arial"/>
          <w:sz w:val="20"/>
          <w:szCs w:val="20"/>
        </w:rPr>
        <w:tab/>
        <w:t xml:space="preserve">ƒ 7387 </w:t>
      </w:r>
    </w:p>
    <w:p w:rsidR="007B266A" w:rsidRPr="007B266A" w:rsidRDefault="007B266A" w:rsidP="007B266A">
      <w:pPr>
        <w:shd w:val="clear" w:color="auto" w:fill="FFFFFF"/>
        <w:jc w:val="both"/>
        <w:rPr>
          <w:rFonts w:ascii="Arial" w:eastAsia="Arial Unicode MS" w:hAnsi="Arial" w:cs="Arial"/>
          <w:sz w:val="20"/>
          <w:szCs w:val="20"/>
        </w:rPr>
      </w:pPr>
      <w:r w:rsidRPr="007B266A">
        <w:rPr>
          <w:rFonts w:ascii="Arial" w:eastAsia="Arial Unicode MS" w:hAnsi="Arial" w:cs="Arial"/>
          <w:sz w:val="20"/>
          <w:szCs w:val="20"/>
        </w:rPr>
        <w:t xml:space="preserve">Gebr. Eymbrts, Schijndel </w:t>
      </w:r>
      <w:r w:rsidRPr="007B266A">
        <w:rPr>
          <w:rFonts w:ascii="Arial" w:eastAsia="Arial Unicode MS" w:hAnsi="Arial" w:cs="Arial"/>
          <w:sz w:val="20"/>
          <w:szCs w:val="20"/>
        </w:rPr>
        <w:tab/>
      </w:r>
      <w:r w:rsidRPr="007B266A">
        <w:rPr>
          <w:rFonts w:ascii="Arial" w:eastAsia="Arial Unicode MS" w:hAnsi="Arial" w:cs="Arial"/>
          <w:sz w:val="20"/>
          <w:szCs w:val="20"/>
        </w:rPr>
        <w:tab/>
        <w:t xml:space="preserve">ƒ 7348 </w:t>
      </w:r>
    </w:p>
    <w:p w:rsidR="007B266A" w:rsidRPr="007B266A" w:rsidRDefault="007B266A" w:rsidP="007B266A">
      <w:pPr>
        <w:shd w:val="clear" w:color="auto" w:fill="FFFFFF"/>
        <w:jc w:val="both"/>
        <w:rPr>
          <w:rFonts w:ascii="Arial" w:eastAsia="Arial Unicode MS" w:hAnsi="Arial" w:cs="Arial"/>
          <w:sz w:val="20"/>
          <w:szCs w:val="20"/>
        </w:rPr>
      </w:pPr>
      <w:r w:rsidRPr="007B266A">
        <w:rPr>
          <w:rFonts w:ascii="Arial" w:eastAsia="Arial Unicode MS" w:hAnsi="Arial" w:cs="Arial"/>
          <w:sz w:val="20"/>
          <w:szCs w:val="20"/>
        </w:rPr>
        <w:t xml:space="preserve">J. G. van de Voort, Heeswijk </w:t>
      </w:r>
      <w:r w:rsidRPr="007B266A">
        <w:rPr>
          <w:rFonts w:ascii="Arial" w:eastAsia="Arial Unicode MS" w:hAnsi="Arial" w:cs="Arial"/>
          <w:sz w:val="20"/>
          <w:szCs w:val="20"/>
        </w:rPr>
        <w:tab/>
      </w:r>
      <w:r w:rsidRPr="007B266A">
        <w:rPr>
          <w:rFonts w:ascii="Arial" w:eastAsia="Arial Unicode MS" w:hAnsi="Arial" w:cs="Arial"/>
          <w:sz w:val="20"/>
          <w:szCs w:val="20"/>
        </w:rPr>
        <w:tab/>
        <w:t xml:space="preserve">ƒ 7268 </w:t>
      </w:r>
    </w:p>
    <w:p w:rsidR="007B266A" w:rsidRPr="007B266A" w:rsidRDefault="007B266A" w:rsidP="007B266A">
      <w:pPr>
        <w:shd w:val="clear" w:color="auto" w:fill="FFFFFF"/>
        <w:jc w:val="both"/>
        <w:rPr>
          <w:rFonts w:ascii="Arial" w:eastAsia="Arial Unicode MS" w:hAnsi="Arial" w:cs="Arial"/>
          <w:sz w:val="20"/>
          <w:szCs w:val="20"/>
        </w:rPr>
      </w:pPr>
      <w:r w:rsidRPr="007B266A">
        <w:rPr>
          <w:rFonts w:ascii="Arial" w:eastAsia="Arial Unicode MS" w:hAnsi="Arial" w:cs="Arial"/>
          <w:sz w:val="20"/>
          <w:szCs w:val="20"/>
        </w:rPr>
        <w:t xml:space="preserve">Adr. de Wit. Schijndel </w:t>
      </w:r>
      <w:r w:rsidRPr="007B266A">
        <w:rPr>
          <w:rFonts w:ascii="Arial" w:eastAsia="Arial Unicode MS" w:hAnsi="Arial" w:cs="Arial"/>
          <w:sz w:val="20"/>
          <w:szCs w:val="20"/>
        </w:rPr>
        <w:tab/>
      </w:r>
      <w:r w:rsidRPr="007B266A">
        <w:rPr>
          <w:rFonts w:ascii="Arial" w:eastAsia="Arial Unicode MS" w:hAnsi="Arial" w:cs="Arial"/>
          <w:sz w:val="20"/>
          <w:szCs w:val="20"/>
        </w:rPr>
        <w:tab/>
      </w:r>
      <w:r w:rsidRPr="007B266A">
        <w:rPr>
          <w:rFonts w:ascii="Arial" w:eastAsia="Arial Unicode MS" w:hAnsi="Arial" w:cs="Arial"/>
          <w:sz w:val="20"/>
          <w:szCs w:val="20"/>
        </w:rPr>
        <w:tab/>
        <w:t xml:space="preserve">ƒ 7260 </w:t>
      </w:r>
    </w:p>
    <w:p w:rsidR="007B266A" w:rsidRPr="007B266A" w:rsidRDefault="007B266A" w:rsidP="007B266A">
      <w:pPr>
        <w:shd w:val="clear" w:color="auto" w:fill="FFFFFF"/>
        <w:jc w:val="both"/>
        <w:rPr>
          <w:rFonts w:ascii="Arial" w:eastAsia="Arial Unicode MS" w:hAnsi="Arial" w:cs="Arial"/>
          <w:sz w:val="20"/>
          <w:szCs w:val="20"/>
        </w:rPr>
      </w:pPr>
      <w:r w:rsidRPr="007B266A">
        <w:rPr>
          <w:rFonts w:ascii="Arial" w:eastAsia="Arial Unicode MS" w:hAnsi="Arial" w:cs="Arial"/>
          <w:sz w:val="20"/>
          <w:szCs w:val="20"/>
        </w:rPr>
        <w:t xml:space="preserve">H. Lamers en Zn., Den Dungen </w:t>
      </w:r>
      <w:r w:rsidRPr="007B266A">
        <w:rPr>
          <w:rFonts w:ascii="Arial" w:eastAsia="Arial Unicode MS" w:hAnsi="Arial" w:cs="Arial"/>
          <w:sz w:val="20"/>
          <w:szCs w:val="20"/>
        </w:rPr>
        <w:tab/>
        <w:t xml:space="preserve">ƒ 7178 </w:t>
      </w:r>
    </w:p>
    <w:p w:rsidR="007B266A" w:rsidRPr="007B266A" w:rsidRDefault="007B266A" w:rsidP="007B266A">
      <w:pPr>
        <w:shd w:val="clear" w:color="auto" w:fill="FFFFFF"/>
        <w:jc w:val="both"/>
        <w:rPr>
          <w:rFonts w:ascii="Arial" w:eastAsia="Arial Unicode MS" w:hAnsi="Arial" w:cs="Arial"/>
          <w:sz w:val="20"/>
          <w:szCs w:val="20"/>
        </w:rPr>
      </w:pPr>
      <w:r w:rsidRPr="007B266A">
        <w:rPr>
          <w:rFonts w:ascii="Arial" w:eastAsia="Arial Unicode MS" w:hAnsi="Arial" w:cs="Arial"/>
          <w:sz w:val="20"/>
          <w:szCs w:val="20"/>
        </w:rPr>
        <w:t xml:space="preserve">Tartwijk en v. Osch, Schijndel </w:t>
      </w:r>
      <w:r w:rsidRPr="007B266A">
        <w:rPr>
          <w:rFonts w:ascii="Arial" w:eastAsia="Arial Unicode MS" w:hAnsi="Arial" w:cs="Arial"/>
          <w:sz w:val="20"/>
          <w:szCs w:val="20"/>
        </w:rPr>
        <w:tab/>
      </w:r>
      <w:r w:rsidRPr="007B266A">
        <w:rPr>
          <w:rFonts w:ascii="Arial" w:eastAsia="Arial Unicode MS" w:hAnsi="Arial" w:cs="Arial"/>
          <w:sz w:val="20"/>
          <w:szCs w:val="20"/>
        </w:rPr>
        <w:tab/>
        <w:t xml:space="preserve">ƒ 6969 </w:t>
      </w:r>
    </w:p>
    <w:p w:rsidR="007B266A" w:rsidRPr="007B266A" w:rsidRDefault="007B266A" w:rsidP="007B266A">
      <w:pPr>
        <w:shd w:val="clear" w:color="auto" w:fill="FFFFFF"/>
        <w:jc w:val="both"/>
        <w:rPr>
          <w:rFonts w:ascii="Arial" w:eastAsia="Arial Unicode MS" w:hAnsi="Arial" w:cs="Arial"/>
          <w:sz w:val="20"/>
          <w:szCs w:val="20"/>
        </w:rPr>
      </w:pPr>
      <w:r w:rsidRPr="007B266A">
        <w:rPr>
          <w:rFonts w:ascii="Arial" w:eastAsia="Arial Unicode MS" w:hAnsi="Arial" w:cs="Arial"/>
          <w:sz w:val="20"/>
          <w:szCs w:val="20"/>
        </w:rPr>
        <w:t xml:space="preserve">Alph. van den Heuvel. Veghel </w:t>
      </w:r>
      <w:r w:rsidRPr="007B266A">
        <w:rPr>
          <w:rFonts w:ascii="Arial" w:eastAsia="Arial Unicode MS" w:hAnsi="Arial" w:cs="Arial"/>
          <w:sz w:val="20"/>
          <w:szCs w:val="20"/>
        </w:rPr>
        <w:tab/>
      </w:r>
      <w:r w:rsidRPr="007B266A">
        <w:rPr>
          <w:rFonts w:ascii="Arial" w:eastAsia="Arial Unicode MS" w:hAnsi="Arial" w:cs="Arial"/>
          <w:sz w:val="20"/>
          <w:szCs w:val="20"/>
        </w:rPr>
        <w:tab/>
        <w:t xml:space="preserve">ƒ 6875 </w:t>
      </w:r>
    </w:p>
    <w:p w:rsidR="007B266A" w:rsidRPr="007B266A" w:rsidRDefault="007B266A" w:rsidP="007B266A">
      <w:pPr>
        <w:shd w:val="clear" w:color="auto" w:fill="FFFFFF"/>
        <w:jc w:val="both"/>
        <w:rPr>
          <w:rFonts w:ascii="Arial" w:eastAsia="Arial Unicode MS" w:hAnsi="Arial" w:cs="Arial"/>
          <w:sz w:val="20"/>
          <w:szCs w:val="20"/>
        </w:rPr>
      </w:pPr>
      <w:r w:rsidRPr="007B266A">
        <w:rPr>
          <w:rFonts w:ascii="Arial" w:eastAsia="Arial Unicode MS" w:hAnsi="Arial" w:cs="Arial"/>
          <w:sz w:val="20"/>
          <w:szCs w:val="20"/>
        </w:rPr>
        <w:t xml:space="preserve">v. d. Zanden en Mauriks, Heeswiik </w:t>
      </w:r>
      <w:r w:rsidRPr="007B266A">
        <w:rPr>
          <w:rFonts w:ascii="Arial" w:eastAsia="Arial Unicode MS" w:hAnsi="Arial" w:cs="Arial"/>
          <w:sz w:val="20"/>
          <w:szCs w:val="20"/>
        </w:rPr>
        <w:tab/>
        <w:t xml:space="preserve">ƒ 6777 </w:t>
      </w:r>
    </w:p>
    <w:p w:rsidR="007B266A" w:rsidRPr="007B266A" w:rsidRDefault="007B266A" w:rsidP="007B266A">
      <w:pPr>
        <w:shd w:val="clear" w:color="auto" w:fill="FFFFFF"/>
        <w:jc w:val="both"/>
        <w:rPr>
          <w:rFonts w:ascii="Arial" w:eastAsia="Arial Unicode MS" w:hAnsi="Arial" w:cs="Arial"/>
          <w:sz w:val="20"/>
          <w:szCs w:val="20"/>
        </w:rPr>
      </w:pPr>
      <w:r w:rsidRPr="007B266A">
        <w:rPr>
          <w:rFonts w:ascii="Arial" w:eastAsia="Arial Unicode MS" w:hAnsi="Arial" w:cs="Arial"/>
          <w:sz w:val="20"/>
          <w:szCs w:val="20"/>
        </w:rPr>
        <w:t xml:space="preserve">Gebr. van Hout, St. Michiels-Gestel </w:t>
      </w:r>
      <w:r w:rsidRPr="007B266A">
        <w:rPr>
          <w:rFonts w:ascii="Arial" w:eastAsia="Arial Unicode MS" w:hAnsi="Arial" w:cs="Arial"/>
          <w:sz w:val="20"/>
          <w:szCs w:val="20"/>
        </w:rPr>
        <w:tab/>
        <w:t xml:space="preserve">ƒ 6774 </w:t>
      </w:r>
    </w:p>
    <w:p w:rsidR="007B266A" w:rsidRPr="007B266A" w:rsidRDefault="007B266A" w:rsidP="007B266A">
      <w:pPr>
        <w:shd w:val="clear" w:color="auto" w:fill="FFFFFF"/>
        <w:jc w:val="both"/>
        <w:rPr>
          <w:rFonts w:ascii="Arial" w:eastAsia="Arial Unicode MS" w:hAnsi="Arial" w:cs="Arial"/>
          <w:sz w:val="20"/>
          <w:szCs w:val="20"/>
        </w:rPr>
      </w:pPr>
      <w:r w:rsidRPr="007B266A">
        <w:rPr>
          <w:rFonts w:ascii="Arial" w:eastAsia="Arial Unicode MS" w:hAnsi="Arial" w:cs="Arial"/>
          <w:sz w:val="20"/>
          <w:szCs w:val="20"/>
        </w:rPr>
        <w:t xml:space="preserve">M. v. Schaik en Zn., Schijndel </w:t>
      </w:r>
      <w:r w:rsidRPr="007B266A">
        <w:rPr>
          <w:rFonts w:ascii="Arial" w:eastAsia="Arial Unicode MS" w:hAnsi="Arial" w:cs="Arial"/>
          <w:sz w:val="20"/>
          <w:szCs w:val="20"/>
        </w:rPr>
        <w:tab/>
      </w:r>
      <w:r w:rsidRPr="007B266A">
        <w:rPr>
          <w:rFonts w:ascii="Arial" w:eastAsia="Arial Unicode MS" w:hAnsi="Arial" w:cs="Arial"/>
          <w:sz w:val="20"/>
          <w:szCs w:val="20"/>
        </w:rPr>
        <w:tab/>
        <w:t xml:space="preserve">ƒ 6687 </w:t>
      </w:r>
    </w:p>
    <w:p w:rsidR="007B266A" w:rsidRPr="007B266A" w:rsidRDefault="007B266A" w:rsidP="007B266A">
      <w:pPr>
        <w:shd w:val="clear" w:color="auto" w:fill="FFFFFF"/>
        <w:jc w:val="both"/>
        <w:rPr>
          <w:rFonts w:ascii="Arial" w:eastAsia="Arial Unicode MS" w:hAnsi="Arial" w:cs="Arial"/>
          <w:sz w:val="20"/>
          <w:szCs w:val="20"/>
        </w:rPr>
      </w:pPr>
      <w:r w:rsidRPr="007B266A">
        <w:rPr>
          <w:rFonts w:ascii="Arial" w:eastAsia="Arial Unicode MS" w:hAnsi="Arial" w:cs="Arial"/>
          <w:sz w:val="20"/>
          <w:szCs w:val="20"/>
        </w:rPr>
        <w:t xml:space="preserve">J. H. van Vught. Boxtel </w:t>
      </w:r>
      <w:r w:rsidRPr="007B266A">
        <w:rPr>
          <w:rFonts w:ascii="Arial" w:eastAsia="Arial Unicode MS" w:hAnsi="Arial" w:cs="Arial"/>
          <w:sz w:val="20"/>
          <w:szCs w:val="20"/>
        </w:rPr>
        <w:tab/>
      </w:r>
      <w:r w:rsidRPr="007B266A">
        <w:rPr>
          <w:rFonts w:ascii="Arial" w:eastAsia="Arial Unicode MS" w:hAnsi="Arial" w:cs="Arial"/>
          <w:sz w:val="20"/>
          <w:szCs w:val="20"/>
        </w:rPr>
        <w:tab/>
      </w:r>
      <w:r w:rsidRPr="007B266A">
        <w:rPr>
          <w:rFonts w:ascii="Arial" w:eastAsia="Arial Unicode MS" w:hAnsi="Arial" w:cs="Arial"/>
          <w:sz w:val="20"/>
          <w:szCs w:val="20"/>
        </w:rPr>
        <w:tab/>
        <w:t xml:space="preserve">ƒ 6433 </w:t>
      </w:r>
    </w:p>
    <w:p w:rsidR="007B266A" w:rsidRPr="007B266A" w:rsidRDefault="007B266A" w:rsidP="007B266A">
      <w:pPr>
        <w:shd w:val="clear" w:color="auto" w:fill="FFFFFF"/>
        <w:jc w:val="both"/>
        <w:rPr>
          <w:rFonts w:ascii="Arial" w:eastAsia="Arial Unicode MS" w:hAnsi="Arial" w:cs="Arial"/>
          <w:sz w:val="20"/>
          <w:szCs w:val="20"/>
        </w:rPr>
      </w:pPr>
      <w:r w:rsidRPr="007B266A">
        <w:rPr>
          <w:rFonts w:ascii="Arial" w:eastAsia="Arial Unicode MS" w:hAnsi="Arial" w:cs="Arial"/>
          <w:sz w:val="20"/>
          <w:szCs w:val="20"/>
        </w:rPr>
        <w:t xml:space="preserve">J. Schellekens, Schijndel </w:t>
      </w:r>
      <w:r w:rsidRPr="007B266A">
        <w:rPr>
          <w:rFonts w:ascii="Arial" w:eastAsia="Arial Unicode MS" w:hAnsi="Arial" w:cs="Arial"/>
          <w:sz w:val="20"/>
          <w:szCs w:val="20"/>
        </w:rPr>
        <w:tab/>
      </w:r>
      <w:r w:rsidRPr="007B266A">
        <w:rPr>
          <w:rFonts w:ascii="Arial" w:eastAsia="Arial Unicode MS" w:hAnsi="Arial" w:cs="Arial"/>
          <w:sz w:val="20"/>
          <w:szCs w:val="20"/>
        </w:rPr>
        <w:tab/>
        <w:t xml:space="preserve">ƒ 6348 </w:t>
      </w:r>
    </w:p>
    <w:p w:rsidR="007B266A" w:rsidRPr="007B266A" w:rsidRDefault="007B266A" w:rsidP="007B266A">
      <w:pPr>
        <w:shd w:val="clear" w:color="auto" w:fill="FFFFFF"/>
        <w:jc w:val="both"/>
        <w:rPr>
          <w:rFonts w:ascii="Arial" w:eastAsia="Arial Unicode MS" w:hAnsi="Arial" w:cs="Arial"/>
          <w:sz w:val="20"/>
          <w:szCs w:val="20"/>
        </w:rPr>
      </w:pPr>
      <w:r w:rsidRPr="007B266A">
        <w:rPr>
          <w:rFonts w:ascii="Arial" w:eastAsia="Arial Unicode MS" w:hAnsi="Arial" w:cs="Arial"/>
          <w:sz w:val="20"/>
          <w:szCs w:val="20"/>
        </w:rPr>
        <w:t>Gunning volgens bestek.</w:t>
      </w:r>
    </w:p>
    <w:p w:rsidR="007B266A" w:rsidRDefault="007B266A" w:rsidP="007B266A">
      <w:pPr>
        <w:shd w:val="clear" w:color="auto" w:fill="FFFFFF"/>
        <w:jc w:val="both"/>
        <w:rPr>
          <w:rFonts w:ascii="Arial" w:eastAsia="Arial Unicode MS" w:hAnsi="Arial" w:cs="Arial"/>
          <w:sz w:val="20"/>
          <w:szCs w:val="20"/>
        </w:rPr>
      </w:pPr>
    </w:p>
    <w:p w:rsidR="008D67ED" w:rsidRPr="008D67ED" w:rsidRDefault="008D67ED" w:rsidP="008D67ED">
      <w:pPr>
        <w:shd w:val="clear" w:color="auto" w:fill="FFFFFF"/>
        <w:jc w:val="both"/>
        <w:rPr>
          <w:rFonts w:ascii="Arial" w:eastAsia="Arial Unicode MS" w:hAnsi="Arial" w:cs="Arial"/>
          <w:b/>
          <w:bCs/>
          <w:sz w:val="20"/>
          <w:szCs w:val="20"/>
          <w:u w:val="single"/>
        </w:rPr>
      </w:pPr>
      <w:r w:rsidRPr="008D67ED">
        <w:rPr>
          <w:rFonts w:ascii="Arial" w:eastAsia="Arial Unicode MS" w:hAnsi="Arial" w:cs="Arial"/>
          <w:b/>
          <w:bCs/>
          <w:sz w:val="20"/>
          <w:szCs w:val="20"/>
          <w:u w:val="single"/>
        </w:rPr>
        <w:lastRenderedPageBreak/>
        <w:t>Provinciale Noordbrabantsche en 's Hertogenbossche courant 1</w:t>
      </w:r>
      <w:r>
        <w:rPr>
          <w:rFonts w:ascii="Arial" w:eastAsia="Arial Unicode MS" w:hAnsi="Arial" w:cs="Arial"/>
          <w:b/>
          <w:bCs/>
          <w:sz w:val="20"/>
          <w:szCs w:val="20"/>
          <w:u w:val="single"/>
        </w:rPr>
        <w:t>9</w:t>
      </w:r>
      <w:r w:rsidRPr="008D67ED">
        <w:rPr>
          <w:rFonts w:ascii="Arial" w:eastAsia="Arial Unicode MS" w:hAnsi="Arial" w:cs="Arial"/>
          <w:b/>
          <w:bCs/>
          <w:sz w:val="20"/>
          <w:szCs w:val="20"/>
          <w:u w:val="single"/>
        </w:rPr>
        <w:t>-05-1936</w:t>
      </w:r>
    </w:p>
    <w:p w:rsidR="008D67ED" w:rsidRDefault="008D67ED" w:rsidP="007B266A">
      <w:pPr>
        <w:shd w:val="clear" w:color="auto" w:fill="FFFFFF"/>
        <w:jc w:val="both"/>
        <w:rPr>
          <w:rFonts w:ascii="Arial" w:eastAsia="Arial Unicode MS" w:hAnsi="Arial" w:cs="Arial"/>
          <w:sz w:val="20"/>
          <w:szCs w:val="20"/>
        </w:rPr>
      </w:pPr>
    </w:p>
    <w:p w:rsidR="008D67ED" w:rsidRDefault="008D67ED" w:rsidP="008D67ED">
      <w:pPr>
        <w:shd w:val="clear" w:color="auto" w:fill="FFFFFF"/>
        <w:jc w:val="both"/>
        <w:rPr>
          <w:rFonts w:ascii="Arial" w:eastAsia="Arial Unicode MS" w:hAnsi="Arial" w:cs="Arial"/>
          <w:sz w:val="20"/>
          <w:szCs w:val="20"/>
        </w:rPr>
      </w:pPr>
      <w:r w:rsidRPr="008D67ED">
        <w:rPr>
          <w:rFonts w:ascii="Arial" w:eastAsia="Arial Unicode MS" w:hAnsi="Arial" w:cs="Arial"/>
          <w:sz w:val="20"/>
          <w:szCs w:val="20"/>
        </w:rPr>
        <w:t xml:space="preserve">SCHIJNDEL, 18 Mei. De handboogschutterij „Amicitia" en „Landmans Unie" alhier, hielden gisteren een onderlingen wedstrijd. Geschoten werd door twee twaalftallen met elk 20 pijlen per schutter uit en thuis. De uitslag was als volgt: Amicitia I— Landmans Unie I 646—627 punten; Amicitia 2—Landmans Unie 2 656—564 p. Amicitia won deze plaatselijke ontmoeting dus met een totale meerderheid van 20 punten. Het hoogst aantal punten werd bereikt door den heer C. van Thiel van „Amicitia" met 41 pnt. in 10 schoten. Het ligt in de bedoeling, in het najaar nogmaals een dergelijken wedstrijd te organiseeren. </w:t>
      </w:r>
    </w:p>
    <w:p w:rsidR="008D67ED" w:rsidRDefault="008D67ED" w:rsidP="008D67ED">
      <w:pPr>
        <w:shd w:val="clear" w:color="auto" w:fill="FFFFFF"/>
        <w:jc w:val="both"/>
        <w:rPr>
          <w:rFonts w:ascii="Arial" w:eastAsia="Arial Unicode MS" w:hAnsi="Arial" w:cs="Arial"/>
          <w:sz w:val="20"/>
          <w:szCs w:val="20"/>
        </w:rPr>
      </w:pPr>
    </w:p>
    <w:p w:rsidR="008D67ED" w:rsidRDefault="008D67ED" w:rsidP="008D67ED">
      <w:pPr>
        <w:shd w:val="clear" w:color="auto" w:fill="FFFFFF"/>
        <w:jc w:val="both"/>
        <w:rPr>
          <w:rFonts w:ascii="Arial" w:eastAsia="Arial Unicode MS" w:hAnsi="Arial" w:cs="Arial"/>
          <w:sz w:val="20"/>
          <w:szCs w:val="20"/>
        </w:rPr>
      </w:pPr>
      <w:r w:rsidRPr="008D67ED">
        <w:rPr>
          <w:rFonts w:ascii="Arial" w:eastAsia="Arial Unicode MS" w:hAnsi="Arial" w:cs="Arial"/>
          <w:sz w:val="20"/>
          <w:szCs w:val="20"/>
        </w:rPr>
        <w:t>Gisteren reed in het Wijbosch de ongeveer 12 jaar oude J. van W. met zijn rijwiel tegen een boom en kwam daarna zóó ongelukkig in een sloot terecht, dat zijn rijwiel boven op hem kwam te liggen. Waarschijnlijk is de jongen reeds bij den smak tegen den boom bewusteloos geraakt en zou hij zeker verdronken zijn als niet W. v. d. Wijdeven en zijn oom Adr. v. d. Wijdeven uit Schijndel, die het ongeval zagen gebeuren, door hun kordaat en snel optreden den jongen op het droge wist te brengen. Door omstanders werd nog kunstmatige ademhaling toegepast, waarbij het slachtoffer weer bijkwam en naar zijn ouderlijk huis kon worden vervoerd.</w:t>
      </w:r>
    </w:p>
    <w:p w:rsidR="008D67ED" w:rsidRDefault="008D67ED" w:rsidP="008D67ED">
      <w:pPr>
        <w:shd w:val="clear" w:color="auto" w:fill="FFFFFF"/>
        <w:jc w:val="both"/>
        <w:rPr>
          <w:rFonts w:ascii="Arial" w:eastAsia="Arial Unicode MS" w:hAnsi="Arial" w:cs="Arial"/>
          <w:sz w:val="20"/>
          <w:szCs w:val="20"/>
        </w:rPr>
      </w:pPr>
    </w:p>
    <w:p w:rsidR="008D67ED" w:rsidRPr="008D67ED" w:rsidRDefault="008D67ED" w:rsidP="008D67ED">
      <w:pPr>
        <w:shd w:val="clear" w:color="auto" w:fill="FFFFFF"/>
        <w:jc w:val="both"/>
        <w:rPr>
          <w:rFonts w:ascii="Arial" w:eastAsia="Arial Unicode MS" w:hAnsi="Arial" w:cs="Arial"/>
          <w:b/>
          <w:bCs/>
          <w:sz w:val="20"/>
          <w:szCs w:val="20"/>
          <w:u w:val="single"/>
        </w:rPr>
      </w:pPr>
      <w:r w:rsidRPr="008D67ED">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8D67ED">
        <w:rPr>
          <w:rFonts w:ascii="Arial" w:eastAsia="Arial Unicode MS" w:hAnsi="Arial" w:cs="Arial"/>
          <w:b/>
          <w:bCs/>
          <w:sz w:val="20"/>
          <w:szCs w:val="20"/>
          <w:u w:val="single"/>
        </w:rPr>
        <w:t>-05-1936</w:t>
      </w:r>
    </w:p>
    <w:p w:rsidR="008D67ED" w:rsidRDefault="008D67ED" w:rsidP="008D67ED">
      <w:pPr>
        <w:shd w:val="clear" w:color="auto" w:fill="FFFFFF"/>
        <w:jc w:val="both"/>
        <w:rPr>
          <w:rFonts w:ascii="Arial" w:eastAsia="Arial Unicode MS" w:hAnsi="Arial" w:cs="Arial"/>
          <w:sz w:val="20"/>
          <w:szCs w:val="20"/>
        </w:rPr>
      </w:pPr>
    </w:p>
    <w:p w:rsidR="008D67ED" w:rsidRDefault="008D67ED" w:rsidP="008D67ED">
      <w:pPr>
        <w:shd w:val="clear" w:color="auto" w:fill="FFFFFF"/>
        <w:jc w:val="both"/>
        <w:rPr>
          <w:rFonts w:ascii="Arial" w:eastAsia="Arial Unicode MS" w:hAnsi="Arial" w:cs="Arial"/>
          <w:sz w:val="20"/>
          <w:szCs w:val="20"/>
        </w:rPr>
      </w:pPr>
      <w:r w:rsidRPr="008D67ED">
        <w:rPr>
          <w:rFonts w:ascii="Arial" w:eastAsia="Arial Unicode MS" w:hAnsi="Arial" w:cs="Arial"/>
          <w:sz w:val="20"/>
          <w:szCs w:val="20"/>
        </w:rPr>
        <w:t>SCHIJNDEL, 18 Mei. Hedenmiddag werd in hotel Meuffels alhier, op de banen van de handboogschutterij „Landmans Unie" het jaarlijksche koningschieten van deze vereeniging gehouden. Na een geanimeerden strijd, behaalde de heer Mar. Verhoeven met 129 het hoogst aantal punten en werd hierdoor koning. Als tweede volgde de heer Joh. Kemps, die met 122 punten ridder werd. Door den heer Fr. van den Boogaard werden koning en ridder namens de vereeniging gehuldigd, terwijl 's-avonds de leden op een tractatie werden onthaald. Het geheel had een genoegelijk en prettig verloop.</w:t>
      </w:r>
    </w:p>
    <w:p w:rsidR="008D67ED" w:rsidRDefault="008D67ED" w:rsidP="008D67ED">
      <w:pPr>
        <w:shd w:val="clear" w:color="auto" w:fill="FFFFFF"/>
        <w:jc w:val="both"/>
        <w:rPr>
          <w:rFonts w:ascii="Arial" w:eastAsia="Arial Unicode MS" w:hAnsi="Arial" w:cs="Arial"/>
          <w:sz w:val="20"/>
          <w:szCs w:val="20"/>
        </w:rPr>
      </w:pPr>
    </w:p>
    <w:p w:rsidR="008D67ED" w:rsidRPr="008D67ED" w:rsidRDefault="008D67ED" w:rsidP="008D67ED">
      <w:pPr>
        <w:shd w:val="clear" w:color="auto" w:fill="FFFFFF"/>
        <w:jc w:val="both"/>
        <w:rPr>
          <w:rFonts w:ascii="Arial" w:eastAsia="Arial Unicode MS" w:hAnsi="Arial" w:cs="Arial"/>
          <w:sz w:val="20"/>
          <w:szCs w:val="20"/>
        </w:rPr>
      </w:pPr>
      <w:r w:rsidRPr="008D67ED">
        <w:rPr>
          <w:rFonts w:ascii="Arial" w:eastAsia="Arial Unicode MS" w:hAnsi="Arial" w:cs="Arial"/>
          <w:sz w:val="20"/>
          <w:szCs w:val="20"/>
        </w:rPr>
        <w:t>De R. K. Vereeniging voor Eerste Hulp bij Ongelukken alhier, hield hedenavond een algemeene ledenvergadering in het patronaat. De opkomst was bevredigend. Na een openingswoord van den voorzitter, den heer C. de Jong, komt aan de orde de bespreking der nieuwe, door het bestuur opgemaakt, statuten. De leden kunnen zich hiermede in hoofdzaak vereenigen. In enkele artikelen wordt nog een kleine wijziging aangebracht. Over het balloteeren van nieuwe leden door het bestuur of door de leden, zooals uit de vergadering naar voren komt, wordt breedvoerig beraadslaagd. Tenslotte werd met groote meerderheid van stemmen besloten, dat over de aanneming van nieuwe leden op de algemeene ledenvergadering zal worden gestemd. Hierna wordt ook het huishoudelijk reglement goedgekeurd. De jaarlijksche contributie wordt vast. gesteld op ƒ 2 per lid, de donateursbijdrage op ƒ 2.50 per jaar. Op voorstel van het bestuur wordt besloten dit uit te breiden van 3 tot 5 leden. Bij de hiervoor gehouden stemming werden gekozen mej. van Riet met 7 stemmen en de heer J. Hovenier met 12 stemmen. Besloten werd om Dinsdag 2 Juni a.s. weer met de oefeningen aan te vangen en deze regelmatig om de twee weken te houden. Ook zal de vereeniging in het winterseizoen deelnemen aan de kringwedstrijden van de afd. Den Bosch. Op verzoek van het afdeelingsbestuur zal een van deze wedstrijden in Schijndel worden gehouden. Bij de rondvraag wordt geïnformeerd of toetreding van niet-Katholieke leden mogelijk is, verschillende leden achten dit wenschelljk. Deze kwestie zal door het bestuur nader worden onderzocht. Besloten wordt om aan het bestaan van deze nuttige vereeniging, in deze gemeente meer bekendheid te geven terwijl tevens aan het gemeentebestuur, een verzoek om subsidie zal worden gericht. Bij belangrijke gebeurtenissen en waar zulks verder noodig blijkt, is de vereeniging bereid een E.H.B.O.-post in te richten waar eenige leden aanwezig zullen zijn. Met een opwekkend woord van den voorzitter werd de geanimeerde vergadering gesloten.</w:t>
      </w:r>
    </w:p>
    <w:p w:rsidR="008D67ED" w:rsidRDefault="008D67ED" w:rsidP="008D67ED">
      <w:pPr>
        <w:shd w:val="clear" w:color="auto" w:fill="FFFFFF"/>
        <w:jc w:val="both"/>
        <w:rPr>
          <w:rFonts w:ascii="Arial" w:eastAsia="Arial Unicode MS" w:hAnsi="Arial" w:cs="Arial"/>
          <w:sz w:val="20"/>
          <w:szCs w:val="20"/>
        </w:rPr>
      </w:pPr>
    </w:p>
    <w:p w:rsidR="00CF774A" w:rsidRDefault="00CF774A" w:rsidP="008D67ED">
      <w:pPr>
        <w:shd w:val="clear" w:color="auto" w:fill="FFFFFF"/>
        <w:jc w:val="both"/>
        <w:rPr>
          <w:rFonts w:ascii="Arial" w:eastAsia="Arial Unicode MS" w:hAnsi="Arial" w:cs="Arial"/>
          <w:sz w:val="20"/>
          <w:szCs w:val="20"/>
        </w:rPr>
      </w:pPr>
      <w:r w:rsidRPr="00CF774A">
        <w:rPr>
          <w:rFonts w:ascii="Arial" w:eastAsia="Arial Unicode MS" w:hAnsi="Arial" w:cs="Arial"/>
          <w:sz w:val="20"/>
          <w:szCs w:val="20"/>
        </w:rPr>
        <w:t>SCHIJNDEL, 19 Mei. Het concourshippique der rijvereeniging „Het Ros Beyaert" alhier, op Hemelvaartsdag a.s. dat oorspronkelijk op het terrein der Eerw. Zusters in de Bunder zou worden gehouden, zal, naar wij thans vernemen, niet op dit terrein doch op het terrein der.Eerw. Zusters achter de R.K. Meisessctiool plaats vinden.</w:t>
      </w:r>
    </w:p>
    <w:p w:rsidR="00CF774A" w:rsidRPr="008D67ED" w:rsidRDefault="00CF774A" w:rsidP="008D67ED">
      <w:pPr>
        <w:shd w:val="clear" w:color="auto" w:fill="FFFFFF"/>
        <w:jc w:val="both"/>
        <w:rPr>
          <w:rFonts w:ascii="Arial" w:eastAsia="Arial Unicode MS" w:hAnsi="Arial" w:cs="Arial"/>
          <w:sz w:val="20"/>
          <w:szCs w:val="20"/>
        </w:rPr>
      </w:pPr>
    </w:p>
    <w:p w:rsidR="00E93DBF" w:rsidRDefault="00E93DBF"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20-05-1936</w:t>
      </w:r>
    </w:p>
    <w:p w:rsidR="00E41066" w:rsidRDefault="00E41066" w:rsidP="005B7C13">
      <w:pPr>
        <w:shd w:val="clear" w:color="auto" w:fill="FFFFFF"/>
        <w:jc w:val="both"/>
        <w:rPr>
          <w:rFonts w:ascii="Arial" w:eastAsia="Times New Roman" w:hAnsi="Arial" w:cs="Arial"/>
          <w:sz w:val="20"/>
          <w:szCs w:val="20"/>
          <w:lang w:eastAsia="nl-NL"/>
        </w:rPr>
      </w:pPr>
    </w:p>
    <w:p w:rsidR="00E93DBF" w:rsidRPr="00E93DBF" w:rsidRDefault="00E93DBF" w:rsidP="005B7C13">
      <w:pPr>
        <w:shd w:val="clear" w:color="auto" w:fill="FFFFFF"/>
        <w:jc w:val="both"/>
        <w:outlineLvl w:val="2"/>
        <w:rPr>
          <w:rFonts w:ascii="Arial" w:eastAsia="Times New Roman" w:hAnsi="Arial" w:cs="Arial"/>
          <w:b/>
          <w:bCs/>
          <w:color w:val="333333"/>
          <w:sz w:val="20"/>
          <w:szCs w:val="20"/>
          <w:lang w:eastAsia="nl-NL"/>
        </w:rPr>
      </w:pPr>
      <w:r w:rsidRPr="00E93DBF">
        <w:rPr>
          <w:rFonts w:ascii="Arial" w:eastAsia="Times New Roman" w:hAnsi="Arial" w:cs="Arial"/>
          <w:b/>
          <w:bCs/>
          <w:color w:val="333333"/>
          <w:sz w:val="20"/>
          <w:szCs w:val="20"/>
          <w:lang w:eastAsia="nl-NL"/>
        </w:rPr>
        <w:t>VERKEERSSTREMMING OP DEN KANAALWEG BIJ SCHIJNDEL.</w:t>
      </w:r>
    </w:p>
    <w:p w:rsidR="00E93DBF" w:rsidRPr="00E93DBF" w:rsidRDefault="00E93DBF" w:rsidP="005B7C13">
      <w:pPr>
        <w:shd w:val="clear" w:color="auto" w:fill="FFFFFF"/>
        <w:jc w:val="both"/>
        <w:rPr>
          <w:rFonts w:ascii="Arial" w:eastAsia="Times New Roman" w:hAnsi="Arial" w:cs="Arial"/>
          <w:color w:val="333333"/>
          <w:sz w:val="20"/>
          <w:szCs w:val="20"/>
          <w:lang w:eastAsia="nl-NL"/>
        </w:rPr>
      </w:pPr>
      <w:r w:rsidRPr="00E93DBF">
        <w:rPr>
          <w:rFonts w:ascii="Arial" w:eastAsia="Times New Roman" w:hAnsi="Arial" w:cs="Arial"/>
          <w:color w:val="333333"/>
          <w:sz w:val="20"/>
          <w:szCs w:val="20"/>
          <w:lang w:eastAsia="nl-NL"/>
        </w:rPr>
        <w:lastRenderedPageBreak/>
        <w:t xml:space="preserve">De Afdeeling Wegen en Verkeer van </w:t>
      </w:r>
      <w:r>
        <w:rPr>
          <w:rFonts w:ascii="Arial" w:eastAsia="Times New Roman" w:hAnsi="Arial" w:cs="Arial"/>
          <w:color w:val="333333"/>
          <w:sz w:val="20"/>
          <w:szCs w:val="20"/>
          <w:lang w:eastAsia="nl-NL"/>
        </w:rPr>
        <w:t>d</w:t>
      </w:r>
      <w:r w:rsidRPr="00E93DBF">
        <w:rPr>
          <w:rFonts w:ascii="Arial" w:eastAsia="Times New Roman" w:hAnsi="Arial" w:cs="Arial"/>
          <w:color w:val="333333"/>
          <w:sz w:val="20"/>
          <w:szCs w:val="20"/>
          <w:lang w:eastAsia="nl-NL"/>
        </w:rPr>
        <w:t xml:space="preserve">en </w:t>
      </w:r>
      <w:r>
        <w:rPr>
          <w:rFonts w:ascii="Arial" w:eastAsia="Times New Roman" w:hAnsi="Arial" w:cs="Arial"/>
          <w:color w:val="333333"/>
          <w:sz w:val="20"/>
          <w:szCs w:val="20"/>
          <w:lang w:eastAsia="nl-NL"/>
        </w:rPr>
        <w:t>B</w:t>
      </w:r>
      <w:r w:rsidRPr="00E93DBF">
        <w:rPr>
          <w:rFonts w:ascii="Arial" w:eastAsia="Times New Roman" w:hAnsi="Arial" w:cs="Arial"/>
          <w:color w:val="333333"/>
          <w:sz w:val="20"/>
          <w:szCs w:val="20"/>
          <w:lang w:eastAsia="nl-NL"/>
        </w:rPr>
        <w:t>.</w:t>
      </w:r>
      <w:r>
        <w:rPr>
          <w:rFonts w:ascii="Arial" w:eastAsia="Times New Roman" w:hAnsi="Arial" w:cs="Arial"/>
          <w:color w:val="333333"/>
          <w:sz w:val="20"/>
          <w:szCs w:val="20"/>
          <w:lang w:eastAsia="nl-NL"/>
        </w:rPr>
        <w:t>B</w:t>
      </w:r>
      <w:r w:rsidRPr="00E93DBF">
        <w:rPr>
          <w:rFonts w:ascii="Arial" w:eastAsia="Times New Roman" w:hAnsi="Arial" w:cs="Arial"/>
          <w:color w:val="333333"/>
          <w:sz w:val="20"/>
          <w:szCs w:val="20"/>
          <w:lang w:eastAsia="nl-NL"/>
        </w:rPr>
        <w:t>.N, deelt mede, dat blijkens bekendmaking van de</w:t>
      </w:r>
      <w:r>
        <w:rPr>
          <w:rFonts w:ascii="Arial" w:eastAsia="Times New Roman" w:hAnsi="Arial" w:cs="Arial"/>
          <w:color w:val="333333"/>
          <w:sz w:val="20"/>
          <w:szCs w:val="20"/>
          <w:lang w:eastAsia="nl-NL"/>
        </w:rPr>
        <w:t>n</w:t>
      </w:r>
      <w:r w:rsidRPr="00E93DBF">
        <w:rPr>
          <w:rFonts w:ascii="Arial" w:eastAsia="Times New Roman" w:hAnsi="Arial" w:cs="Arial"/>
          <w:color w:val="333333"/>
          <w:sz w:val="20"/>
          <w:szCs w:val="20"/>
          <w:lang w:eastAsia="nl-NL"/>
        </w:rPr>
        <w:t xml:space="preserve"> Hoofd-Ingenieur, Directeur van den Rijkswaterstaat in de Directie Noord-Brabant, de kanaalwe</w:t>
      </w:r>
      <w:r>
        <w:rPr>
          <w:rFonts w:ascii="Arial" w:eastAsia="Times New Roman" w:hAnsi="Arial" w:cs="Arial"/>
          <w:color w:val="333333"/>
          <w:sz w:val="20"/>
          <w:szCs w:val="20"/>
          <w:lang w:eastAsia="nl-NL"/>
        </w:rPr>
        <w:t>g</w:t>
      </w:r>
      <w:r w:rsidRPr="00E93DBF">
        <w:rPr>
          <w:rFonts w:ascii="Arial" w:eastAsia="Times New Roman" w:hAnsi="Arial" w:cs="Arial"/>
          <w:color w:val="333333"/>
          <w:sz w:val="20"/>
          <w:szCs w:val="20"/>
          <w:lang w:eastAsia="nl-NL"/>
        </w:rPr>
        <w:t xml:space="preserve"> langs </w:t>
      </w:r>
      <w:r>
        <w:rPr>
          <w:rFonts w:ascii="Arial" w:eastAsia="Times New Roman" w:hAnsi="Arial" w:cs="Arial"/>
          <w:color w:val="333333"/>
          <w:sz w:val="20"/>
          <w:szCs w:val="20"/>
          <w:lang w:eastAsia="nl-NL"/>
        </w:rPr>
        <w:t>de Zuid-Wil</w:t>
      </w:r>
      <w:r w:rsidRPr="00E93DBF">
        <w:rPr>
          <w:rFonts w:ascii="Arial" w:eastAsia="Times New Roman" w:hAnsi="Arial" w:cs="Arial"/>
          <w:color w:val="333333"/>
          <w:sz w:val="20"/>
          <w:szCs w:val="20"/>
          <w:lang w:eastAsia="nl-NL"/>
        </w:rPr>
        <w:t>lemsvaart, voor zooveel betreft het gedeelte tusschen de Heeswljksche Brug te Schijndel en de spoorbrug te Veghel, ten behoeve van de uitvoering van werken, voor alle doorgaand verkeer, uitgezonderd rijwielen en voetgangers, za</w:t>
      </w:r>
      <w:r>
        <w:rPr>
          <w:rFonts w:ascii="Arial" w:eastAsia="Times New Roman" w:hAnsi="Arial" w:cs="Arial"/>
          <w:color w:val="333333"/>
          <w:sz w:val="20"/>
          <w:szCs w:val="20"/>
          <w:lang w:eastAsia="nl-NL"/>
        </w:rPr>
        <w:t>l worden afgesloten, vanaf Maan</w:t>
      </w:r>
      <w:r w:rsidRPr="00E93DBF">
        <w:rPr>
          <w:rFonts w:ascii="Arial" w:eastAsia="Times New Roman" w:hAnsi="Arial" w:cs="Arial"/>
          <w:color w:val="333333"/>
          <w:sz w:val="20"/>
          <w:szCs w:val="20"/>
          <w:lang w:eastAsia="nl-NL"/>
        </w:rPr>
        <w:t>dag 25 Mei 1936 voormiddag 7 uur tot Zaterdag 20 Juni 1936 namiddag 1 uur, of zooveel langer of korter als de werkzaamheden zullen toelaten.</w:t>
      </w:r>
    </w:p>
    <w:p w:rsidR="003053B5" w:rsidRDefault="003053B5" w:rsidP="005B7C13">
      <w:pPr>
        <w:shd w:val="clear" w:color="auto" w:fill="FFFFFF"/>
        <w:jc w:val="both"/>
        <w:rPr>
          <w:rFonts w:ascii="Arial" w:eastAsia="Arial Unicode MS" w:hAnsi="Arial" w:cs="Arial"/>
          <w:sz w:val="20"/>
          <w:szCs w:val="20"/>
        </w:rPr>
      </w:pPr>
    </w:p>
    <w:p w:rsidR="00CF774A" w:rsidRPr="00CF774A" w:rsidRDefault="00CF774A" w:rsidP="00CF774A">
      <w:pPr>
        <w:shd w:val="clear" w:color="auto" w:fill="FFFFFF"/>
        <w:jc w:val="both"/>
        <w:rPr>
          <w:rFonts w:ascii="Arial" w:eastAsia="Arial Unicode MS" w:hAnsi="Arial" w:cs="Arial"/>
          <w:b/>
          <w:bCs/>
          <w:sz w:val="20"/>
          <w:szCs w:val="20"/>
          <w:u w:val="single"/>
        </w:rPr>
      </w:pPr>
      <w:r w:rsidRPr="00CF774A">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2</w:t>
      </w:r>
      <w:r w:rsidRPr="00CF774A">
        <w:rPr>
          <w:rFonts w:ascii="Arial" w:eastAsia="Arial Unicode MS" w:hAnsi="Arial" w:cs="Arial"/>
          <w:b/>
          <w:bCs/>
          <w:sz w:val="20"/>
          <w:szCs w:val="20"/>
          <w:u w:val="single"/>
        </w:rPr>
        <w:t>-05-1936</w:t>
      </w:r>
    </w:p>
    <w:p w:rsidR="00CF774A" w:rsidRDefault="00CF774A" w:rsidP="005B7C13">
      <w:pPr>
        <w:shd w:val="clear" w:color="auto" w:fill="FFFFFF"/>
        <w:jc w:val="both"/>
        <w:rPr>
          <w:rFonts w:ascii="Arial" w:eastAsia="Arial Unicode MS" w:hAnsi="Arial" w:cs="Arial"/>
          <w:sz w:val="20"/>
          <w:szCs w:val="20"/>
        </w:rPr>
      </w:pPr>
    </w:p>
    <w:p w:rsidR="00CF774A" w:rsidRDefault="00CF774A" w:rsidP="00CF774A">
      <w:pPr>
        <w:shd w:val="clear" w:color="auto" w:fill="FFFFFF"/>
        <w:jc w:val="both"/>
        <w:rPr>
          <w:rFonts w:ascii="Arial" w:eastAsia="Arial Unicode MS" w:hAnsi="Arial" w:cs="Arial"/>
          <w:sz w:val="20"/>
          <w:szCs w:val="20"/>
        </w:rPr>
      </w:pPr>
      <w:r>
        <w:rPr>
          <w:rFonts w:ascii="Arial" w:eastAsia="Arial Unicode MS" w:hAnsi="Arial" w:cs="Arial"/>
          <w:sz w:val="20"/>
          <w:szCs w:val="20"/>
        </w:rPr>
        <w:t>D</w:t>
      </w:r>
      <w:r w:rsidRPr="00CF774A">
        <w:rPr>
          <w:rFonts w:ascii="Arial" w:eastAsia="Arial Unicode MS" w:hAnsi="Arial" w:cs="Arial"/>
          <w:sz w:val="20"/>
          <w:szCs w:val="20"/>
        </w:rPr>
        <w:t xml:space="preserve">oor verbindend worden der eenige uitdeelingslijst is het faillissement van P. H. VAN KASTEREN, landbouwer te Schijndel, geëindigd. </w:t>
      </w:r>
    </w:p>
    <w:p w:rsidR="00CF774A" w:rsidRDefault="00CF774A" w:rsidP="00CF774A">
      <w:pPr>
        <w:shd w:val="clear" w:color="auto" w:fill="FFFFFF"/>
        <w:jc w:val="both"/>
        <w:rPr>
          <w:rFonts w:ascii="Arial" w:eastAsia="Arial Unicode MS" w:hAnsi="Arial" w:cs="Arial"/>
          <w:sz w:val="20"/>
          <w:szCs w:val="20"/>
        </w:rPr>
      </w:pPr>
      <w:r w:rsidRPr="00CF774A">
        <w:rPr>
          <w:rFonts w:ascii="Arial" w:eastAsia="Arial Unicode MS" w:hAnsi="Arial" w:cs="Arial"/>
          <w:sz w:val="20"/>
          <w:szCs w:val="20"/>
        </w:rPr>
        <w:t>De Curatrice: Mr. EMMA LION, v. d. Does de Willeboissingel 1. 's Hertogenbosch, 20 Mei '36.</w:t>
      </w:r>
    </w:p>
    <w:p w:rsidR="00CF774A" w:rsidRDefault="00CF774A" w:rsidP="00CF774A">
      <w:pPr>
        <w:shd w:val="clear" w:color="auto" w:fill="FFFFFF"/>
        <w:jc w:val="both"/>
        <w:rPr>
          <w:rFonts w:ascii="Arial" w:eastAsia="Arial Unicode MS" w:hAnsi="Arial" w:cs="Arial"/>
          <w:sz w:val="20"/>
          <w:szCs w:val="20"/>
        </w:rPr>
      </w:pPr>
    </w:p>
    <w:p w:rsidR="00324B7C" w:rsidRDefault="00324B7C" w:rsidP="00CF774A">
      <w:pPr>
        <w:shd w:val="clear" w:color="auto" w:fill="FFFFFF"/>
        <w:jc w:val="both"/>
        <w:rPr>
          <w:rFonts w:ascii="Arial" w:eastAsia="Arial Unicode MS" w:hAnsi="Arial" w:cs="Arial"/>
          <w:sz w:val="20"/>
          <w:szCs w:val="20"/>
        </w:rPr>
      </w:pPr>
      <w:r w:rsidRPr="00324B7C">
        <w:rPr>
          <w:rFonts w:ascii="Arial" w:eastAsia="Arial Unicode MS" w:hAnsi="Arial" w:cs="Arial"/>
          <w:sz w:val="20"/>
          <w:szCs w:val="20"/>
        </w:rPr>
        <w:t xml:space="preserve">SCHIJNDEL, 19 Mei. Maandagavond vond in het St. Servatiusgebouw een vergadering plaats tusschen de besturen der verschillende vakorganisatie's en de standorganisatie hier ter plaatse, met eenige afgevaardigden van net hoofdbestuur der standorganisatie. Doel van de bijeenkomst was, een onderlinge bespreking te houden over het verplichte lidmaatschap der standorganisatie voor hen, die bij een vakorganisatie zijn aangesloten. De vergadering had een geanimeerd verloop, breedvoerig werden de middelen besproken om tot dit verplichte dubbele lidmaatschap van alle vakorganisatieleden te geraken. </w:t>
      </w:r>
    </w:p>
    <w:p w:rsidR="00324B7C" w:rsidRDefault="00324B7C" w:rsidP="00CF774A">
      <w:pPr>
        <w:shd w:val="clear" w:color="auto" w:fill="FFFFFF"/>
        <w:jc w:val="both"/>
        <w:rPr>
          <w:rFonts w:ascii="Arial" w:eastAsia="Arial Unicode MS" w:hAnsi="Arial" w:cs="Arial"/>
          <w:sz w:val="20"/>
          <w:szCs w:val="20"/>
        </w:rPr>
      </w:pPr>
    </w:p>
    <w:p w:rsidR="00324B7C" w:rsidRDefault="00324B7C" w:rsidP="00CF774A">
      <w:pPr>
        <w:shd w:val="clear" w:color="auto" w:fill="FFFFFF"/>
        <w:jc w:val="both"/>
        <w:rPr>
          <w:rFonts w:ascii="Arial" w:eastAsia="Arial Unicode MS" w:hAnsi="Arial" w:cs="Arial"/>
          <w:sz w:val="20"/>
          <w:szCs w:val="20"/>
        </w:rPr>
      </w:pPr>
      <w:r w:rsidRPr="00324B7C">
        <w:rPr>
          <w:rFonts w:ascii="Arial" w:eastAsia="Arial Unicode MS" w:hAnsi="Arial" w:cs="Arial"/>
          <w:sz w:val="20"/>
          <w:szCs w:val="20"/>
        </w:rPr>
        <w:t>SCHIJNDEL, 20 Mei. De Zondag j.I. gehouden collecte ten bate van de St. Vincentiusvereeniging, dienende om de schoolvoeding der schoolgaande kinderen in de parochies St. Servatiu</w:t>
      </w:r>
      <w:r>
        <w:rPr>
          <w:rFonts w:ascii="Arial" w:eastAsia="Arial Unicode MS" w:hAnsi="Arial" w:cs="Arial"/>
          <w:sz w:val="20"/>
          <w:szCs w:val="20"/>
        </w:rPr>
        <w:t>s</w:t>
      </w:r>
      <w:r w:rsidRPr="00324B7C">
        <w:rPr>
          <w:rFonts w:ascii="Arial" w:eastAsia="Arial Unicode MS" w:hAnsi="Arial" w:cs="Arial"/>
          <w:sz w:val="20"/>
          <w:szCs w:val="20"/>
        </w:rPr>
        <w:t xml:space="preserve"> en Boschweg in stand te houden, heeft opgebracht de somma van ƒ 235.</w:t>
      </w:r>
    </w:p>
    <w:p w:rsidR="00324B7C" w:rsidRDefault="00324B7C" w:rsidP="00CF774A">
      <w:pPr>
        <w:shd w:val="clear" w:color="auto" w:fill="FFFFFF"/>
        <w:jc w:val="both"/>
        <w:rPr>
          <w:rFonts w:ascii="Arial" w:eastAsia="Arial Unicode MS" w:hAnsi="Arial" w:cs="Arial"/>
          <w:sz w:val="20"/>
          <w:szCs w:val="20"/>
        </w:rPr>
      </w:pPr>
    </w:p>
    <w:p w:rsidR="00044649" w:rsidRPr="00044649" w:rsidRDefault="00044649" w:rsidP="00044649">
      <w:pPr>
        <w:shd w:val="clear" w:color="auto" w:fill="FFFFFF"/>
        <w:jc w:val="both"/>
        <w:rPr>
          <w:rFonts w:ascii="Arial" w:eastAsia="Arial Unicode MS" w:hAnsi="Arial" w:cs="Arial"/>
          <w:b/>
          <w:bCs/>
          <w:sz w:val="20"/>
          <w:szCs w:val="20"/>
          <w:u w:val="single"/>
        </w:rPr>
      </w:pPr>
      <w:r w:rsidRPr="00044649">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044649">
        <w:rPr>
          <w:rFonts w:ascii="Arial" w:eastAsia="Arial Unicode MS" w:hAnsi="Arial" w:cs="Arial"/>
          <w:b/>
          <w:bCs/>
          <w:sz w:val="20"/>
          <w:szCs w:val="20"/>
          <w:u w:val="single"/>
        </w:rPr>
        <w:t>-05-1936</w:t>
      </w:r>
    </w:p>
    <w:p w:rsidR="00044649" w:rsidRDefault="00044649" w:rsidP="00CF774A">
      <w:pPr>
        <w:shd w:val="clear" w:color="auto" w:fill="FFFFFF"/>
        <w:jc w:val="both"/>
        <w:rPr>
          <w:rFonts w:ascii="Arial" w:eastAsia="Arial Unicode MS" w:hAnsi="Arial" w:cs="Arial"/>
          <w:sz w:val="20"/>
          <w:szCs w:val="20"/>
        </w:rPr>
      </w:pPr>
    </w:p>
    <w:p w:rsidR="00044649" w:rsidRDefault="00044649" w:rsidP="00044649">
      <w:pPr>
        <w:shd w:val="clear" w:color="auto" w:fill="FFFFFF"/>
        <w:jc w:val="both"/>
        <w:rPr>
          <w:rFonts w:ascii="Arial" w:eastAsia="Arial Unicode MS" w:hAnsi="Arial" w:cs="Arial"/>
          <w:sz w:val="20"/>
          <w:szCs w:val="20"/>
        </w:rPr>
      </w:pPr>
      <w:r w:rsidRPr="00044649">
        <w:rPr>
          <w:rFonts w:ascii="Arial" w:eastAsia="Arial Unicode MS" w:hAnsi="Arial" w:cs="Arial"/>
          <w:sz w:val="20"/>
          <w:szCs w:val="20"/>
        </w:rPr>
        <w:t xml:space="preserve">SCHIJNDEL, 22 Mei. Gistervond alhier de plechtige aanneming plaats van de nieuwe leden der K.J.V. Deze geschiedde 's namiddags onder het lof, door den Z.Eerw. heer pastoor G. van Dijk, directeur der K.J.V. Het lof werd gezongen door de leden van de K.J.V. Hierna demonstreerden de meisjes door de straten, en had om 7 uur een feestvergadering plaats in de versierde zaal van het patronaat, waarbij ook de ouders der K.J.V.-ers waren uitgenoodigd. Pastoor van Dijk, die de aanwezigen hartelijk welkom heette, zette in een helder betoog het groote nut van de K.J.V. uiteen. Hierna voerden eenige leden der K.J.V. het tooneelstuk „Polkahaar" op, onder regie van mej. Scholte, dat bij de aanwezigen zeer in den smaak viel. Ook de K.J.V. afd. Wijbosch voerde met veel succes een tooneelstukje op. Het woord werd nog gevoerd door mej. P. de Vries, vormingsleidster en mej. R. Jansen, die sprak uit naam van de hoofdleidster. Een en ander werd afgewisseld met zang en reidansen door de K.J.V. terwijl onder de pauze de aanwezigen werden onthaald op een tractatie. De talrijke aanwezigen toonden zich zeer voldaan over deze uitstekend geslaagde oudersavond. </w:t>
      </w:r>
    </w:p>
    <w:p w:rsidR="00044649" w:rsidRDefault="00044649" w:rsidP="00044649">
      <w:pPr>
        <w:shd w:val="clear" w:color="auto" w:fill="FFFFFF"/>
        <w:jc w:val="both"/>
        <w:rPr>
          <w:rFonts w:ascii="Arial" w:eastAsia="Arial Unicode MS" w:hAnsi="Arial" w:cs="Arial"/>
          <w:sz w:val="20"/>
          <w:szCs w:val="20"/>
        </w:rPr>
      </w:pPr>
    </w:p>
    <w:p w:rsidR="00044649" w:rsidRDefault="00044649" w:rsidP="00044649">
      <w:pPr>
        <w:shd w:val="clear" w:color="auto" w:fill="FFFFFF"/>
        <w:jc w:val="both"/>
        <w:rPr>
          <w:rFonts w:ascii="Arial" w:eastAsia="Arial Unicode MS" w:hAnsi="Arial" w:cs="Arial"/>
          <w:sz w:val="20"/>
          <w:szCs w:val="20"/>
        </w:rPr>
      </w:pPr>
      <w:r w:rsidRPr="00044649">
        <w:rPr>
          <w:rFonts w:ascii="Arial" w:eastAsia="Arial Unicode MS" w:hAnsi="Arial" w:cs="Arial"/>
          <w:sz w:val="20"/>
          <w:szCs w:val="20"/>
        </w:rPr>
        <w:t xml:space="preserve">Hedenavond vond in de bovenzaal van het patronaat een vergadering plaats waarin werd besloten tot de oprichting van een kern der R.K. Staatspartij hier ter plaatse, welke tevens studie- en propagandaclub zal zijn. Het initiatief tot de oprichting van dezen kern is, het politieke leven in Schijndel levendiger te maken, de kennis der R.K Staatspartij te verdiepen bij de leden en de beginselen van deze partij onder de massa te brengen. Tot kernleider werd benoemd de heer J. A. Zijlmans, secretaris-penningmeester de heer J. Schenk. </w:t>
      </w:r>
    </w:p>
    <w:p w:rsidR="00044649" w:rsidRDefault="00044649" w:rsidP="00044649">
      <w:pPr>
        <w:shd w:val="clear" w:color="auto" w:fill="FFFFFF"/>
        <w:jc w:val="both"/>
        <w:rPr>
          <w:rFonts w:ascii="Arial" w:eastAsia="Arial Unicode MS" w:hAnsi="Arial" w:cs="Arial"/>
          <w:sz w:val="20"/>
          <w:szCs w:val="20"/>
        </w:rPr>
      </w:pPr>
    </w:p>
    <w:p w:rsidR="00044649" w:rsidRDefault="00044649" w:rsidP="00044649">
      <w:pPr>
        <w:shd w:val="clear" w:color="auto" w:fill="FFFFFF"/>
        <w:jc w:val="both"/>
        <w:rPr>
          <w:rFonts w:ascii="Arial" w:eastAsia="Arial Unicode MS" w:hAnsi="Arial" w:cs="Arial"/>
          <w:sz w:val="20"/>
          <w:szCs w:val="20"/>
        </w:rPr>
      </w:pPr>
      <w:r w:rsidRPr="00044649">
        <w:rPr>
          <w:rFonts w:ascii="Arial" w:eastAsia="Arial Unicode MS" w:hAnsi="Arial" w:cs="Arial"/>
          <w:sz w:val="20"/>
          <w:szCs w:val="20"/>
        </w:rPr>
        <w:t>De te volgen route bij de demonstratie der leden van de H. Familie, bij het diamanten jubilé a.s. Zondag, zooals die in het programma voorkomt, is gewijzigd als volgt: straat langs van Schaik, Grootestraat tot H. Hart, Kluis, Pastorie, Grootestraat, Pompstraat. Wij vernemen dat ook de harmonie uit Dinther aan deze demonstratie zal deelnemen.</w:t>
      </w:r>
    </w:p>
    <w:p w:rsidR="00044649" w:rsidRDefault="00044649" w:rsidP="00044649">
      <w:pPr>
        <w:shd w:val="clear" w:color="auto" w:fill="FFFFFF"/>
        <w:jc w:val="both"/>
        <w:rPr>
          <w:rFonts w:ascii="Arial" w:eastAsia="Arial Unicode MS" w:hAnsi="Arial" w:cs="Arial"/>
          <w:sz w:val="20"/>
          <w:szCs w:val="20"/>
        </w:rPr>
      </w:pPr>
    </w:p>
    <w:p w:rsidR="00044649" w:rsidRDefault="00044649" w:rsidP="00044649">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Pr="00044649">
        <w:rPr>
          <w:rFonts w:ascii="Arial" w:eastAsia="Arial Unicode MS" w:hAnsi="Arial" w:cs="Arial"/>
          <w:sz w:val="20"/>
          <w:szCs w:val="20"/>
        </w:rPr>
        <w:t xml:space="preserve">CHIJNDEL. Burgerlijke Stand van 13 tot en met 19 Mei. </w:t>
      </w:r>
    </w:p>
    <w:p w:rsidR="00044649" w:rsidRDefault="00044649" w:rsidP="00044649">
      <w:pPr>
        <w:shd w:val="clear" w:color="auto" w:fill="FFFFFF"/>
        <w:jc w:val="both"/>
        <w:rPr>
          <w:rFonts w:ascii="Arial" w:eastAsia="Arial Unicode MS" w:hAnsi="Arial" w:cs="Arial"/>
          <w:sz w:val="20"/>
          <w:szCs w:val="20"/>
        </w:rPr>
      </w:pPr>
      <w:r w:rsidRPr="00044649">
        <w:rPr>
          <w:rFonts w:ascii="Arial" w:eastAsia="Arial Unicode MS" w:hAnsi="Arial" w:cs="Arial"/>
          <w:sz w:val="20"/>
          <w:szCs w:val="20"/>
        </w:rPr>
        <w:t>Geboren: Hendrikus A</w:t>
      </w:r>
      <w:r>
        <w:rPr>
          <w:rFonts w:ascii="Arial" w:eastAsia="Arial Unicode MS" w:hAnsi="Arial" w:cs="Arial"/>
          <w:sz w:val="20"/>
          <w:szCs w:val="20"/>
        </w:rPr>
        <w:t>.,</w:t>
      </w:r>
      <w:r w:rsidRPr="00044649">
        <w:rPr>
          <w:rFonts w:ascii="Arial" w:eastAsia="Arial Unicode MS" w:hAnsi="Arial" w:cs="Arial"/>
          <w:sz w:val="20"/>
          <w:szCs w:val="20"/>
        </w:rPr>
        <w:t xml:space="preserve"> z. van Petrus van Houtum en Henrica van Heeswijk. — Martinus C. M., z. van Hendrikus Verhoeven en Martha van Boxtel. — Adrianus H. M</w:t>
      </w:r>
      <w:r>
        <w:rPr>
          <w:rFonts w:ascii="Arial" w:eastAsia="Arial Unicode MS" w:hAnsi="Arial" w:cs="Arial"/>
          <w:sz w:val="20"/>
          <w:szCs w:val="20"/>
        </w:rPr>
        <w:t>.,</w:t>
      </w:r>
      <w:r w:rsidRPr="00044649">
        <w:rPr>
          <w:rFonts w:ascii="Arial" w:eastAsia="Arial Unicode MS" w:hAnsi="Arial" w:cs="Arial"/>
          <w:sz w:val="20"/>
          <w:szCs w:val="20"/>
        </w:rPr>
        <w:t xml:space="preserve"> z. van Antoon van der Heijden en </w:t>
      </w:r>
      <w:r w:rsidRPr="00044649">
        <w:rPr>
          <w:rFonts w:ascii="Arial" w:eastAsia="Arial Unicode MS" w:hAnsi="Arial" w:cs="Arial"/>
          <w:sz w:val="20"/>
          <w:szCs w:val="20"/>
        </w:rPr>
        <w:lastRenderedPageBreak/>
        <w:t>Catharina B. Persons. — Marinus A. L., z. van Lucielijanus M. Cromsigt en Adriana van Zandbeek. — Johan L</w:t>
      </w:r>
      <w:r>
        <w:rPr>
          <w:rFonts w:ascii="Arial" w:eastAsia="Arial Unicode MS" w:hAnsi="Arial" w:cs="Arial"/>
          <w:sz w:val="20"/>
          <w:szCs w:val="20"/>
        </w:rPr>
        <w:t>.,</w:t>
      </w:r>
      <w:r w:rsidRPr="00044649">
        <w:rPr>
          <w:rFonts w:ascii="Arial" w:eastAsia="Arial Unicode MS" w:hAnsi="Arial" w:cs="Arial"/>
          <w:sz w:val="20"/>
          <w:szCs w:val="20"/>
        </w:rPr>
        <w:t xml:space="preserve"> z. van Jan van der Sangen en Christina van Heertum. — Petronella A., d. van Marinus der Kinderen en Maria Steenbakkers. — Henrica J.</w:t>
      </w:r>
      <w:r>
        <w:rPr>
          <w:rFonts w:ascii="Arial" w:eastAsia="Arial Unicode MS" w:hAnsi="Arial" w:cs="Arial"/>
          <w:sz w:val="20"/>
          <w:szCs w:val="20"/>
        </w:rPr>
        <w:t>,</w:t>
      </w:r>
      <w:r w:rsidRPr="00044649">
        <w:rPr>
          <w:rFonts w:ascii="Arial" w:eastAsia="Arial Unicode MS" w:hAnsi="Arial" w:cs="Arial"/>
          <w:sz w:val="20"/>
          <w:szCs w:val="20"/>
        </w:rPr>
        <w:t xml:space="preserve"> d. van Josephus Merkx en Johanna Merks. </w:t>
      </w:r>
    </w:p>
    <w:p w:rsidR="00044649" w:rsidRDefault="00044649" w:rsidP="00044649">
      <w:pPr>
        <w:shd w:val="clear" w:color="auto" w:fill="FFFFFF"/>
        <w:jc w:val="both"/>
        <w:rPr>
          <w:rFonts w:ascii="Arial" w:eastAsia="Arial Unicode MS" w:hAnsi="Arial" w:cs="Arial"/>
          <w:sz w:val="20"/>
          <w:szCs w:val="20"/>
        </w:rPr>
      </w:pPr>
      <w:r w:rsidRPr="00044649">
        <w:rPr>
          <w:rFonts w:ascii="Arial" w:eastAsia="Arial Unicode MS" w:hAnsi="Arial" w:cs="Arial"/>
          <w:sz w:val="20"/>
          <w:szCs w:val="20"/>
        </w:rPr>
        <w:t>Gehuwd: Walterus van Erp, 24 j. en Ardina A. van den Boom, 26 j. — Nicolaas van Dinther. 30 j. en Henrica M. Steenbakkers. 25 j.</w:t>
      </w:r>
    </w:p>
    <w:p w:rsidR="00044649" w:rsidRDefault="00044649" w:rsidP="00044649">
      <w:pPr>
        <w:shd w:val="clear" w:color="auto" w:fill="FFFFFF"/>
        <w:jc w:val="both"/>
        <w:rPr>
          <w:rFonts w:ascii="Arial" w:eastAsia="Arial Unicode MS" w:hAnsi="Arial" w:cs="Arial"/>
          <w:sz w:val="20"/>
          <w:szCs w:val="20"/>
        </w:rPr>
      </w:pPr>
    </w:p>
    <w:p w:rsidR="00044649" w:rsidRPr="00044649" w:rsidRDefault="00044649" w:rsidP="00044649">
      <w:pPr>
        <w:shd w:val="clear" w:color="auto" w:fill="FFFFFF"/>
        <w:jc w:val="both"/>
        <w:rPr>
          <w:rFonts w:ascii="Arial" w:eastAsia="Arial Unicode MS" w:hAnsi="Arial" w:cs="Arial"/>
          <w:b/>
          <w:bCs/>
          <w:sz w:val="20"/>
          <w:szCs w:val="20"/>
          <w:u w:val="single"/>
        </w:rPr>
      </w:pPr>
      <w:r w:rsidRPr="00044649">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5</w:t>
      </w:r>
      <w:r w:rsidRPr="00044649">
        <w:rPr>
          <w:rFonts w:ascii="Arial" w:eastAsia="Arial Unicode MS" w:hAnsi="Arial" w:cs="Arial"/>
          <w:b/>
          <w:bCs/>
          <w:sz w:val="20"/>
          <w:szCs w:val="20"/>
          <w:u w:val="single"/>
        </w:rPr>
        <w:t>-05-1936</w:t>
      </w:r>
    </w:p>
    <w:p w:rsidR="00044649" w:rsidRDefault="00044649" w:rsidP="00044649">
      <w:pPr>
        <w:shd w:val="clear" w:color="auto" w:fill="FFFFFF"/>
        <w:jc w:val="both"/>
        <w:rPr>
          <w:rFonts w:ascii="Arial" w:eastAsia="Arial Unicode MS" w:hAnsi="Arial" w:cs="Arial"/>
          <w:sz w:val="20"/>
          <w:szCs w:val="20"/>
        </w:rPr>
      </w:pPr>
    </w:p>
    <w:p w:rsidR="00044649" w:rsidRPr="00044649" w:rsidRDefault="00044649" w:rsidP="00044649">
      <w:pPr>
        <w:shd w:val="clear" w:color="auto" w:fill="FFFFFF"/>
        <w:jc w:val="both"/>
        <w:rPr>
          <w:rFonts w:ascii="Arial" w:eastAsia="Arial Unicode MS" w:hAnsi="Arial" w:cs="Arial"/>
          <w:b/>
          <w:sz w:val="20"/>
          <w:szCs w:val="20"/>
        </w:rPr>
      </w:pPr>
      <w:r w:rsidRPr="00044649">
        <w:rPr>
          <w:rFonts w:ascii="Arial" w:eastAsia="Arial Unicode MS" w:hAnsi="Arial" w:cs="Arial"/>
          <w:b/>
          <w:sz w:val="20"/>
          <w:szCs w:val="20"/>
        </w:rPr>
        <w:t xml:space="preserve">Het diamanten jubilé der H. Familie te Schijndel. </w:t>
      </w:r>
    </w:p>
    <w:p w:rsidR="00044649" w:rsidRPr="00044649" w:rsidRDefault="00044649" w:rsidP="00044649">
      <w:pPr>
        <w:shd w:val="clear" w:color="auto" w:fill="FFFFFF"/>
        <w:jc w:val="both"/>
        <w:rPr>
          <w:rFonts w:ascii="Arial" w:eastAsia="Arial Unicode MS" w:hAnsi="Arial" w:cs="Arial"/>
          <w:b/>
          <w:sz w:val="20"/>
          <w:szCs w:val="20"/>
        </w:rPr>
      </w:pPr>
      <w:r w:rsidRPr="00044649">
        <w:rPr>
          <w:rFonts w:ascii="Arial" w:eastAsia="Arial Unicode MS" w:hAnsi="Arial" w:cs="Arial"/>
          <w:b/>
          <w:sz w:val="20"/>
          <w:szCs w:val="20"/>
        </w:rPr>
        <w:t xml:space="preserve">Grootsche viering in tegenwoordigheid van Z. H. Exc. Mgr. Diepen. </w:t>
      </w:r>
    </w:p>
    <w:p w:rsidR="00044649" w:rsidRPr="00044649" w:rsidRDefault="00044649" w:rsidP="00044649">
      <w:pPr>
        <w:shd w:val="clear" w:color="auto" w:fill="FFFFFF"/>
        <w:jc w:val="both"/>
        <w:rPr>
          <w:rFonts w:ascii="Arial" w:eastAsia="Arial Unicode MS" w:hAnsi="Arial" w:cs="Arial"/>
          <w:b/>
          <w:sz w:val="20"/>
          <w:szCs w:val="20"/>
        </w:rPr>
      </w:pPr>
      <w:r w:rsidRPr="00044649">
        <w:rPr>
          <w:rFonts w:ascii="Arial" w:eastAsia="Arial Unicode MS" w:hAnsi="Arial" w:cs="Arial"/>
          <w:b/>
          <w:sz w:val="20"/>
          <w:szCs w:val="20"/>
        </w:rPr>
        <w:t xml:space="preserve">De Secretaris der H. Familie begiftigd met het gouden eerekruis „Pro Ecclesia et Pontifice". </w:t>
      </w:r>
    </w:p>
    <w:p w:rsidR="00E01761" w:rsidRDefault="00044649" w:rsidP="00044649">
      <w:pPr>
        <w:shd w:val="clear" w:color="auto" w:fill="FFFFFF"/>
        <w:jc w:val="both"/>
        <w:rPr>
          <w:rFonts w:ascii="Arial" w:eastAsia="Arial Unicode MS" w:hAnsi="Arial" w:cs="Arial"/>
          <w:sz w:val="20"/>
          <w:szCs w:val="20"/>
        </w:rPr>
      </w:pPr>
      <w:r w:rsidRPr="00044649">
        <w:rPr>
          <w:rFonts w:ascii="Arial" w:eastAsia="Arial Unicode MS" w:hAnsi="Arial" w:cs="Arial"/>
          <w:sz w:val="20"/>
          <w:szCs w:val="20"/>
        </w:rPr>
        <w:t xml:space="preserve">Men meldt ons uit Schijndel d.d. </w:t>
      </w:r>
      <w:r>
        <w:rPr>
          <w:rFonts w:ascii="Arial" w:eastAsia="Arial Unicode MS" w:hAnsi="Arial" w:cs="Arial"/>
          <w:sz w:val="20"/>
          <w:szCs w:val="20"/>
        </w:rPr>
        <w:t>24 Mei: De parochie van St. Ser</w:t>
      </w:r>
      <w:r w:rsidRPr="00044649">
        <w:rPr>
          <w:rFonts w:ascii="Arial" w:eastAsia="Arial Unicode MS" w:hAnsi="Arial" w:cs="Arial"/>
          <w:sz w:val="20"/>
          <w:szCs w:val="20"/>
        </w:rPr>
        <w:t xml:space="preserve">vatius heeft vandaag op luisterrijke </w:t>
      </w:r>
      <w:r>
        <w:rPr>
          <w:rFonts w:ascii="Arial" w:eastAsia="Arial Unicode MS" w:hAnsi="Arial" w:cs="Arial"/>
          <w:sz w:val="20"/>
          <w:szCs w:val="20"/>
        </w:rPr>
        <w:t>w</w:t>
      </w:r>
      <w:r w:rsidRPr="00044649">
        <w:rPr>
          <w:rFonts w:ascii="Arial" w:eastAsia="Arial Unicode MS" w:hAnsi="Arial" w:cs="Arial"/>
          <w:sz w:val="20"/>
          <w:szCs w:val="20"/>
        </w:rPr>
        <w:t>ijze het 75-jarig bestaan herdacht van de Aarsbroederschap der H. Familie in Schijndel. Al zeer vroeg in den ochtend boden de straten door de talrijke vlaggen een feestelijken aanblik en getuigden hoe heel Schijndel meeleefde met dit feest, dat met zooveel zorg en enthousiasme was voorbereid. Voor de oude parochiekerk van St. Servatius was een smaakvolle versiering aangebracht, terwijl ook in het kerkgebouw het priesterkoor, onder de vakkundige handen van de Fa. van Esch uit Vught, met prachtige bloemen in een feestkleed was gestoken. In den vroegen ochtend begaven zich de talrijke Familiemannen naar hun parochiekerk, waar om 7 uur door den directeur der H. Familie, den WelEerw. heer kapelaan van Hellenberg Hubar een H Mis werd opgedragen en waaronder, na het Evangelie, de ZeerEerw. Pater Loos C.s.s.R. tot besluit van het reeds Vrijdag begonnen triduum, een korte predikatie hield. Onder deze H. Mis naderden de leden ter H. Tafel. Want de Aartsbroederschap der H. Familie, opgericht om een dam op te werpen tegen de geloofsverzwakking en onverschilligheid, verwacht van hare leden wel een verdieping van het eigen geloofsleven. Het is dus niet meer dan vanzelfsprekend, dat de jubileerende familiemannen het triduum, dat reeds Vrijdag j.</w:t>
      </w:r>
      <w:r w:rsidR="00E3445C">
        <w:rPr>
          <w:rFonts w:ascii="Arial" w:eastAsia="Arial Unicode MS" w:hAnsi="Arial" w:cs="Arial"/>
          <w:sz w:val="20"/>
          <w:szCs w:val="20"/>
        </w:rPr>
        <w:t>l</w:t>
      </w:r>
      <w:r w:rsidRPr="00044649">
        <w:rPr>
          <w:rFonts w:ascii="Arial" w:eastAsia="Arial Unicode MS" w:hAnsi="Arial" w:cs="Arial"/>
          <w:sz w:val="20"/>
          <w:szCs w:val="20"/>
        </w:rPr>
        <w:t>. was begonnen, afsloten en hun eigenlijken feestdag begonnen met de viering van de grootste geheimen van hun H. Geloof. Dat de viering van dit jubilé met zooveel luister een feestvreugde gehouden werd, in tegenwoordigheid van het hoogste kerkelijk gezag in dit Bisdom, heeft zijn reden en zijn recht. De oprichter der H. Familie te Schi</w:t>
      </w:r>
      <w:r w:rsidR="00E3445C">
        <w:rPr>
          <w:rFonts w:ascii="Arial" w:eastAsia="Arial Unicode MS" w:hAnsi="Arial" w:cs="Arial"/>
          <w:sz w:val="20"/>
          <w:szCs w:val="20"/>
        </w:rPr>
        <w:t>j</w:t>
      </w:r>
      <w:r w:rsidRPr="00044649">
        <w:rPr>
          <w:rFonts w:ascii="Arial" w:eastAsia="Arial Unicode MS" w:hAnsi="Arial" w:cs="Arial"/>
          <w:sz w:val="20"/>
          <w:szCs w:val="20"/>
        </w:rPr>
        <w:t>ndel zal nooit hebben durven denken dat zijn stichting eens zou worden de grootste van het diocees. Nadat in 1844 de eerste grondslagen voor deze godsdienstige vereeniging waren gelegd door een officier der genie, Henricus Be</w:t>
      </w:r>
      <w:r w:rsidR="00E3445C">
        <w:rPr>
          <w:rFonts w:ascii="Arial" w:eastAsia="Arial Unicode MS" w:hAnsi="Arial" w:cs="Arial"/>
          <w:sz w:val="20"/>
          <w:szCs w:val="20"/>
        </w:rPr>
        <w:t>ll</w:t>
      </w:r>
      <w:r w:rsidRPr="00044649">
        <w:rPr>
          <w:rFonts w:ascii="Arial" w:eastAsia="Arial Unicode MS" w:hAnsi="Arial" w:cs="Arial"/>
          <w:sz w:val="20"/>
          <w:szCs w:val="20"/>
        </w:rPr>
        <w:t>etable en de Aartsbroederschap der H. Famlie in 1845 door Paus en Bisschoppen was goedgekeurd, vond ze haar verbreiding in deze streken al zeer spoedig. Zoo werd dan ook op 8 September van het jaar 1861, door Pastoor Ceelen te Schijndel de H. Familie in deze gemeente canoniek opgericht. Op 23 Maar 1862 werd, in tegenwoordigheid van den Aartsbisschop, Mgr. Joanne</w:t>
      </w:r>
      <w:r w:rsidR="00E3445C">
        <w:rPr>
          <w:rFonts w:ascii="Arial" w:eastAsia="Arial Unicode MS" w:hAnsi="Arial" w:cs="Arial"/>
          <w:sz w:val="20"/>
          <w:szCs w:val="20"/>
        </w:rPr>
        <w:t>s</w:t>
      </w:r>
      <w:r w:rsidRPr="00044649">
        <w:rPr>
          <w:rFonts w:ascii="Arial" w:eastAsia="Arial Unicode MS" w:hAnsi="Arial" w:cs="Arial"/>
          <w:sz w:val="20"/>
          <w:szCs w:val="20"/>
        </w:rPr>
        <w:t xml:space="preserve"> Zwijssen, die zelf vroeger kapelaan te Schijndel was, </w:t>
      </w:r>
      <w:r w:rsidR="00E3445C">
        <w:rPr>
          <w:rFonts w:ascii="Arial" w:eastAsia="Arial Unicode MS" w:hAnsi="Arial" w:cs="Arial"/>
          <w:sz w:val="20"/>
          <w:szCs w:val="20"/>
        </w:rPr>
        <w:t>d</w:t>
      </w:r>
      <w:r w:rsidRPr="00044649">
        <w:rPr>
          <w:rFonts w:ascii="Arial" w:eastAsia="Arial Unicode MS" w:hAnsi="Arial" w:cs="Arial"/>
          <w:sz w:val="20"/>
          <w:szCs w:val="20"/>
        </w:rPr>
        <w:t>e eerste plechtige opdracht van 200 leden gehouden. Na pastoor Ceelen hebben de volgende directeuren de H. Familie geleid: J. Branten, later pastoor te Lieshout (1870—1875); J. van de Luytelaar, late</w:t>
      </w:r>
      <w:r w:rsidR="00E3445C">
        <w:rPr>
          <w:rFonts w:ascii="Arial" w:eastAsia="Arial Unicode MS" w:hAnsi="Arial" w:cs="Arial"/>
          <w:sz w:val="20"/>
          <w:szCs w:val="20"/>
        </w:rPr>
        <w:t>r</w:t>
      </w:r>
      <w:r w:rsidRPr="00044649">
        <w:rPr>
          <w:rFonts w:ascii="Arial" w:eastAsia="Arial Unicode MS" w:hAnsi="Arial" w:cs="Arial"/>
          <w:sz w:val="20"/>
          <w:szCs w:val="20"/>
        </w:rPr>
        <w:t xml:space="preserve"> pastoor te Budel (1875—1877); J. van Erp, later pastoor t</w:t>
      </w:r>
      <w:r w:rsidR="00E3445C">
        <w:rPr>
          <w:rFonts w:ascii="Arial" w:eastAsia="Arial Unicode MS" w:hAnsi="Arial" w:cs="Arial"/>
          <w:sz w:val="20"/>
          <w:szCs w:val="20"/>
        </w:rPr>
        <w:t>e Erp (1877— 1883); A. van Heesb</w:t>
      </w:r>
      <w:r w:rsidRPr="00044649">
        <w:rPr>
          <w:rFonts w:ascii="Arial" w:eastAsia="Arial Unicode MS" w:hAnsi="Arial" w:cs="Arial"/>
          <w:sz w:val="20"/>
          <w:szCs w:val="20"/>
        </w:rPr>
        <w:t xml:space="preserve">een, later pastoor te Oisterwijk (1883—1891); J. van Laarhoven, later pastoor te Zijtaart (1891— 1893); J. van der Sanden, later pastoor te Eerde (1893—1908): J. van Overbeek (1908—1913); H. Meijer, thans pastoor-deken te Asten (1913—1920; H. Donders, later rector te Venlo (1920 —1927; A. Driessen, thans pas^toor te Casteren (1927—1931); H. Steenbakkers, thans pastoor te Bergeijk—Het Loo (1931—1934) en A. van Hellenberg Hubar. die vanaf 1934 het directeurschap bekleedt. Als eerste secretaris staat opgeteekend Majoor Libourel, later Henricus Smulders en tenslotte Johan van Liempd, die thans reeds meer dan 50 jaren in deze functie werkzaam is. 8 October 1911 werd het 50-jarig bestaan der H. Familie gevierd en de feestvergadering op dien dag, werd opgeluisterd door de pontificale assistentie van den HoogEerw. heer H. van den Berg, prelaat der Abdij Berne te Heeswijk. De bekende pater J. van </w:t>
      </w:r>
      <w:r w:rsidR="00E3445C">
        <w:rPr>
          <w:rFonts w:ascii="Arial" w:eastAsia="Arial Unicode MS" w:hAnsi="Arial" w:cs="Arial"/>
          <w:sz w:val="20"/>
          <w:szCs w:val="20"/>
        </w:rPr>
        <w:t>K</w:t>
      </w:r>
      <w:r w:rsidRPr="00044649">
        <w:rPr>
          <w:rFonts w:ascii="Arial" w:eastAsia="Arial Unicode MS" w:hAnsi="Arial" w:cs="Arial"/>
          <w:sz w:val="20"/>
          <w:szCs w:val="20"/>
        </w:rPr>
        <w:t xml:space="preserve">asteren S.J., die vroeger zelf 2e secretaris der H. Familie was geweest, sprak bij die gelegenheid de feestrede uit. In deze vergadering werd nog een schrijven voorgelezen van Mgr. Wilhelmus van de Ven, bisschop van 's-Hertogenbosch, die als oud-dorpsgenoot nog steeds met Schijndelsch inwoners meeleefde. Dit is in korte trekken de geschiedenis van de Schijndelsche H. Familie. En thans, onder het directeurschap van kapelaan van Hellenberg Hubar, is zij meer gegroeid en bloeit ook haar geloofsleven meer dan ooit te voren. Schijndel kent kapelaan van Hellenberg Hubar als een man met een grooten actie-radius (om een modern woord te bezigen). Op velerlei gebied strekken zich zijn werkzaamheden uit en wat in zijn logisch en helder denkend verstand eenmaal is begrepen als goed en heilzaam en zich heeft gerijpt tot een besluit, wordt uitgevoerd met een kloeke doortastendheid die voor geen moeilijkheden wijkt, maar </w:t>
      </w:r>
      <w:r w:rsidRPr="00044649">
        <w:rPr>
          <w:rFonts w:ascii="Arial" w:eastAsia="Arial Unicode MS" w:hAnsi="Arial" w:cs="Arial"/>
          <w:sz w:val="20"/>
          <w:szCs w:val="20"/>
        </w:rPr>
        <w:lastRenderedPageBreak/>
        <w:t xml:space="preserve">ze overwint en die in zijn enthousiasme anderen aansteekt en tot medearbeiden dwingt. Zoo kennen zijn parochianen hem en ze weten, dat van al zijn vereenigingen, zijn H. Familie hem het naaste is. Toen bij zijn komst in Schijndel in 1934 de H. Familie aan zijn leiding werd toevertrouwd, werd al zeer spoedig met een grondige reorganisatie begonnen. Een triduum werd gehouden met als resultaat dat het aantal leden zeer sterk toenam, zóó sterk zelfs dat zij al spoedig alle andere in het bisdom Den Bosch overtrof en thans zelfs de grootste in Nederland is. Sindsdien is kapelaan van Hellenberg Hubar de bezielende leider en houdt in zijn mannen den echten H. Familiegeest wakker, en elke tweede en vierde Zondag der maand als de H. Familie haar vergaderingen houdt, stroomt de groote kerk van St. Servatius vol tot in de uiterste hoeken. Voor dezen directeur en zijn ruim duizend familiemannen, en niet minder voor hun pastoor, den Z.Eerw. heer G. van Dijk, is het vandaag een feestdag geweest, een dag die geworden is zooals verwacht werd en bedoeld was, een dag van vreugde en heerlijke geloofsuitingen, die veel heeft bijgedragen tot verdieping en versteviging van het H. Familieleven in het bijzonder en het godsdienstig leven der parochie in het algemeen. </w:t>
      </w:r>
    </w:p>
    <w:p w:rsidR="00E01761" w:rsidRPr="00E01761" w:rsidRDefault="00044649" w:rsidP="00044649">
      <w:pPr>
        <w:shd w:val="clear" w:color="auto" w:fill="FFFFFF"/>
        <w:jc w:val="both"/>
        <w:rPr>
          <w:rFonts w:ascii="Arial" w:eastAsia="Arial Unicode MS" w:hAnsi="Arial" w:cs="Arial"/>
          <w:b/>
          <w:sz w:val="20"/>
          <w:szCs w:val="20"/>
        </w:rPr>
      </w:pPr>
      <w:r w:rsidRPr="00E01761">
        <w:rPr>
          <w:rFonts w:ascii="Arial" w:eastAsia="Arial Unicode MS" w:hAnsi="Arial" w:cs="Arial"/>
          <w:b/>
          <w:sz w:val="20"/>
          <w:szCs w:val="20"/>
        </w:rPr>
        <w:t xml:space="preserve">De plechtige feestvergadering. </w:t>
      </w:r>
    </w:p>
    <w:p w:rsidR="00E01761" w:rsidRDefault="00044649" w:rsidP="00044649">
      <w:pPr>
        <w:shd w:val="clear" w:color="auto" w:fill="FFFFFF"/>
        <w:jc w:val="both"/>
        <w:rPr>
          <w:rFonts w:ascii="Arial" w:eastAsia="Arial Unicode MS" w:hAnsi="Arial" w:cs="Arial"/>
          <w:sz w:val="20"/>
          <w:szCs w:val="20"/>
        </w:rPr>
      </w:pPr>
      <w:r w:rsidRPr="00044649">
        <w:rPr>
          <w:rFonts w:ascii="Arial" w:eastAsia="Arial Unicode MS" w:hAnsi="Arial" w:cs="Arial"/>
          <w:sz w:val="20"/>
          <w:szCs w:val="20"/>
        </w:rPr>
        <w:t>Om half drie n.m. was het kerkgebouw wederom geheel met familiemannen gevuld en toen klokgelui de komst van den Bisschop aankondigde begaf zich een stoet van geestelijken naar het kerkportaal om de komst van Z. H. Exc. af te wachten. Het orgel, dat bespeeld werd door den heer C. Degreef liet het prachtige „Alleluja" van Handel hooren, dat machtig en majestueus door het groote kerkgebouw weerklonk. Dan schreed Z. H. Exc. gekleed in cappa magna en voorafgegaan door de geestelijkheid, onder het zingen van het „Laetatus sum" naar het priesterkoor, waar hij met de H. Gewaden werd bekleed en op den troon plaats nam. Nadat door allen het „Kom Schepper, Heilige Geest" was gezongen, hield de WelEerw. heer kapelaan van Hellenberg Hubar de feestpredicatie. De gewijde spreker, die zich als tekst St. Paulus woorden „Werk als een goed soldaat van Jezus Christus" gekozen had, wekte in begeesterende woorden zijn familiemannen op, tegenover de wanorde en geestelijke chaos in de wereld, het zwaard van het gebed, versterving en broedergeest aan te gorden en als H. Familieman een goed soldaat van Christus te zijn. Hierna volgde de plechtige hernieuwing van de opdracht der oude leden en de eerste plechtige opdracht van 80 nieuwe leden, waarna door Z. H. Exc. de medailles werden gewijd, en aan de nieuwe leden uitgereikt. Niet minder dan 4 diamanten jubilarissen, n.</w:t>
      </w:r>
      <w:r w:rsidR="00E3445C">
        <w:rPr>
          <w:rFonts w:ascii="Arial" w:eastAsia="Arial Unicode MS" w:hAnsi="Arial" w:cs="Arial"/>
          <w:sz w:val="20"/>
          <w:szCs w:val="20"/>
        </w:rPr>
        <w:t>l</w:t>
      </w:r>
      <w:r w:rsidRPr="00044649">
        <w:rPr>
          <w:rFonts w:ascii="Arial" w:eastAsia="Arial Unicode MS" w:hAnsi="Arial" w:cs="Arial"/>
          <w:sz w:val="20"/>
          <w:szCs w:val="20"/>
        </w:rPr>
        <w:t>. de heeren Chr. van Kaathoven, Ant. Mathijsen, Bern. Mettler en Hendr. Smits, ontvingen het eerekruis. 14 Gouden jubilarissen: de heeren Ant. Eijkemans, W. Hellings, Lamb. van Houtu</w:t>
      </w:r>
      <w:r w:rsidR="00E3445C">
        <w:rPr>
          <w:rFonts w:ascii="Arial" w:eastAsia="Arial Unicode MS" w:hAnsi="Arial" w:cs="Arial"/>
          <w:sz w:val="20"/>
          <w:szCs w:val="20"/>
        </w:rPr>
        <w:t>m</w:t>
      </w:r>
      <w:r w:rsidRPr="00044649">
        <w:rPr>
          <w:rFonts w:ascii="Arial" w:eastAsia="Arial Unicode MS" w:hAnsi="Arial" w:cs="Arial"/>
          <w:sz w:val="20"/>
          <w:szCs w:val="20"/>
        </w:rPr>
        <w:t>, Adr. van Kaathoven, Joh. Ku</w:t>
      </w:r>
      <w:r w:rsidR="00E3445C">
        <w:rPr>
          <w:rFonts w:ascii="Arial" w:eastAsia="Arial Unicode MS" w:hAnsi="Arial" w:cs="Arial"/>
          <w:sz w:val="20"/>
          <w:szCs w:val="20"/>
        </w:rPr>
        <w:t>enen, P. van Lieshout, Adr. Oer</w:t>
      </w:r>
      <w:r w:rsidRPr="00044649">
        <w:rPr>
          <w:rFonts w:ascii="Arial" w:eastAsia="Arial Unicode MS" w:hAnsi="Arial" w:cs="Arial"/>
          <w:sz w:val="20"/>
          <w:szCs w:val="20"/>
        </w:rPr>
        <w:t>Ieman</w:t>
      </w:r>
      <w:r w:rsidR="00E3445C">
        <w:rPr>
          <w:rFonts w:ascii="Arial" w:eastAsia="Arial Unicode MS" w:hAnsi="Arial" w:cs="Arial"/>
          <w:sz w:val="20"/>
          <w:szCs w:val="20"/>
        </w:rPr>
        <w:t>s</w:t>
      </w:r>
      <w:r w:rsidRPr="00044649">
        <w:rPr>
          <w:rFonts w:ascii="Arial" w:eastAsia="Arial Unicode MS" w:hAnsi="Arial" w:cs="Arial"/>
          <w:sz w:val="20"/>
          <w:szCs w:val="20"/>
        </w:rPr>
        <w:t>, Adr. Raaijmakers, Henr. Timmermans, Leon. v. d. Sangen, Mart. Venmans, Adr. Wouters, Adr. Hermes, Mar</w:t>
      </w:r>
      <w:r w:rsidR="00E3445C">
        <w:rPr>
          <w:rFonts w:ascii="Arial" w:eastAsia="Arial Unicode MS" w:hAnsi="Arial" w:cs="Arial"/>
          <w:sz w:val="20"/>
          <w:szCs w:val="20"/>
        </w:rPr>
        <w:t>c</w:t>
      </w:r>
      <w:r w:rsidRPr="00044649">
        <w:rPr>
          <w:rFonts w:ascii="Arial" w:eastAsia="Arial Unicode MS" w:hAnsi="Arial" w:cs="Arial"/>
          <w:sz w:val="20"/>
          <w:szCs w:val="20"/>
        </w:rPr>
        <w:t xml:space="preserve">. Lemoen, de gouden medaille, en 32 Zilveren jubilarissen: de heeren P. van den Berg, Adr. de Bever, Th. van Breugel, W. Doreleijers, Joh. Doijen, J. Doreleijers, J. Eijmbers, Alb. van Engeland, J. Gooijaarts, M. van Heeswijk, W. van Heeswijk, Gijsb. Hellings, Alb. van Liempd, Chr. Mathijssen, W. Mutsaers, Alb. Pijnenburg, Mar. van Padua, Mar. Pijnenburg, J. Raaymakers, Joh. Roozendaal, J. van der Sanden, Th. Schevers, Mart. van Schijndel, Adr. Speeks, Joh. v. d. Staak, Mart. van Tartwijk, P. van Tartwijk, Adr. Timmermans, H. Verhagen, Mar. Vissers, Chr. de Vroom, W. van de Wijdeven de zilveren medaille uit de handen van den Bisschop. Hierna trad Z. H. Exc., gekleed in groot ornaat, naar voren, en hield ongeveer de volgende toespraak: Met groote vreugde wensch ik U allen geluk met dit zeldzame feest, dat het besluit is van een tijd van weldaden van O. L. Heer, door den directeur aan de leden ,door de leden aan hun gezinnen 75 jaren lang geschonken. Mgr. Zwijsen z.g. heeft </w:t>
      </w:r>
      <w:r w:rsidR="00E01761">
        <w:rPr>
          <w:rFonts w:ascii="Arial" w:eastAsia="Arial Unicode MS" w:hAnsi="Arial" w:cs="Arial"/>
          <w:sz w:val="20"/>
          <w:szCs w:val="20"/>
        </w:rPr>
        <w:t>de</w:t>
      </w:r>
      <w:r w:rsidRPr="00044649">
        <w:rPr>
          <w:rFonts w:ascii="Arial" w:eastAsia="Arial Unicode MS" w:hAnsi="Arial" w:cs="Arial"/>
          <w:sz w:val="20"/>
          <w:szCs w:val="20"/>
        </w:rPr>
        <w:t>n leden dezer H. Familie voor het eerst zijn zegen gegeven; deze zegen is door O. L. Heer bekrachtigd. Ik zie hier thans meer dan duizend mannen voor me en velen zijn in de jaren tusschen 1861 en 1936 opgegaan ten Hemel. Zij hebben hun Hemel voor een groot deel aan de H. Familie te danken. Het heeft mij getroffen, dat bij de opdracht der nieuwe leden, zooveel jonge mannen mij zijn voorbijgegaan in den groenen kiel van de „Jonge Werkman". Ik heb O. L. Heer voor hen gebeden, dat Hij ze moge stellen onder de bescherming van Maria en Jozef en hun moge schenken moed en deugd, volharding en geloof en vooral onderlinge liefde, dat zij mogen zijn kinderen van God. De diamanten jubilarissen met hun eerekruis, de gouden jubilarissen, zij zijn de veteranen, de toonbeelden, die hun trouw hebben bewezen. Aan hen moeten de jongeren een voorbeeld nemen. Ik wensch de jubilarissen geluk, doch blilft echter trouw, want „die getrouw blijft tot het einde, hem zal de kroon gegeven worden". Gewapend met het gebed, met de zelfverloochennig en versterving, gewapend vooral met de broederlijke liefde, moeten wij den weg gaan die Christus ons aanwiist. Er moet onder U geen sprake zijn van verdeeldheid. Zoo dadeliik zal ik U den zegen geven met het H. Sacrament, deze zegen geve U kracht, licht en sterkte om Uw leven door te brengen in den geest van gebed, versterving en liefde, opdat ge goede en trouwe leden moogt zi</w:t>
      </w:r>
      <w:r w:rsidR="00E01761">
        <w:rPr>
          <w:rFonts w:ascii="Arial" w:eastAsia="Arial Unicode MS" w:hAnsi="Arial" w:cs="Arial"/>
          <w:sz w:val="20"/>
          <w:szCs w:val="20"/>
        </w:rPr>
        <w:t>j</w:t>
      </w:r>
      <w:r w:rsidRPr="00044649">
        <w:rPr>
          <w:rFonts w:ascii="Arial" w:eastAsia="Arial Unicode MS" w:hAnsi="Arial" w:cs="Arial"/>
          <w:sz w:val="20"/>
          <w:szCs w:val="20"/>
        </w:rPr>
        <w:t xml:space="preserve">n van de H. Familie, </w:t>
      </w:r>
      <w:r w:rsidRPr="00044649">
        <w:rPr>
          <w:rFonts w:ascii="Arial" w:eastAsia="Arial Unicode MS" w:hAnsi="Arial" w:cs="Arial"/>
          <w:sz w:val="20"/>
          <w:szCs w:val="20"/>
        </w:rPr>
        <w:lastRenderedPageBreak/>
        <w:t>in volle toegenegenheid en met vergevingsgezindheid. Wanneer eenmaal het eeuwfeest aanbreekt, dat de jongeren onder U nog zullen meemaken, dan moge een nog grooter aantal leden hier aanwezig ziin. doch niet alleen grooter in aantal, doch ook in geloof en godsvrucht. Het zal een zegen zijn voor hen zelf</w:t>
      </w:r>
      <w:r w:rsidR="00E01761">
        <w:rPr>
          <w:rFonts w:ascii="Arial" w:eastAsia="Arial Unicode MS" w:hAnsi="Arial" w:cs="Arial"/>
          <w:sz w:val="20"/>
          <w:szCs w:val="20"/>
        </w:rPr>
        <w:t>,</w:t>
      </w:r>
      <w:r w:rsidRPr="00044649">
        <w:rPr>
          <w:rFonts w:ascii="Arial" w:eastAsia="Arial Unicode MS" w:hAnsi="Arial" w:cs="Arial"/>
          <w:sz w:val="20"/>
          <w:szCs w:val="20"/>
        </w:rPr>
        <w:t xml:space="preserve"> </w:t>
      </w:r>
      <w:r w:rsidR="00E01761">
        <w:rPr>
          <w:rFonts w:ascii="Arial" w:eastAsia="Arial Unicode MS" w:hAnsi="Arial" w:cs="Arial"/>
          <w:sz w:val="20"/>
          <w:szCs w:val="20"/>
        </w:rPr>
        <w:t>h</w:t>
      </w:r>
      <w:r w:rsidRPr="00044649">
        <w:rPr>
          <w:rFonts w:ascii="Arial" w:eastAsia="Arial Unicode MS" w:hAnsi="Arial" w:cs="Arial"/>
          <w:sz w:val="20"/>
          <w:szCs w:val="20"/>
        </w:rPr>
        <w:t>un hui</w:t>
      </w:r>
      <w:r w:rsidR="00E01761">
        <w:rPr>
          <w:rFonts w:ascii="Arial" w:eastAsia="Arial Unicode MS" w:hAnsi="Arial" w:cs="Arial"/>
          <w:sz w:val="20"/>
          <w:szCs w:val="20"/>
        </w:rPr>
        <w:t>sgezin</w:t>
      </w:r>
      <w:r w:rsidRPr="00044649">
        <w:rPr>
          <w:rFonts w:ascii="Arial" w:eastAsia="Arial Unicode MS" w:hAnsi="Arial" w:cs="Arial"/>
          <w:sz w:val="20"/>
          <w:szCs w:val="20"/>
        </w:rPr>
        <w:t xml:space="preserve"> en </w:t>
      </w:r>
      <w:r w:rsidR="00E01761">
        <w:rPr>
          <w:rFonts w:ascii="Arial" w:eastAsia="Arial Unicode MS" w:hAnsi="Arial" w:cs="Arial"/>
          <w:sz w:val="20"/>
          <w:szCs w:val="20"/>
        </w:rPr>
        <w:t>pa</w:t>
      </w:r>
      <w:r w:rsidRPr="00044649">
        <w:rPr>
          <w:rFonts w:ascii="Arial" w:eastAsia="Arial Unicode MS" w:hAnsi="Arial" w:cs="Arial"/>
          <w:sz w:val="20"/>
          <w:szCs w:val="20"/>
        </w:rPr>
        <w:t xml:space="preserve">rochie. Dit is de wensch, die ik U aanbied: moge God ze </w:t>
      </w:r>
      <w:r w:rsidR="00E01761">
        <w:rPr>
          <w:rFonts w:ascii="Arial" w:eastAsia="Arial Unicode MS" w:hAnsi="Arial" w:cs="Arial"/>
          <w:sz w:val="20"/>
          <w:szCs w:val="20"/>
        </w:rPr>
        <w:t>verhooren.</w:t>
      </w:r>
      <w:r w:rsidRPr="00044649">
        <w:rPr>
          <w:rFonts w:ascii="Arial" w:eastAsia="Arial Unicode MS" w:hAnsi="Arial" w:cs="Arial"/>
          <w:sz w:val="20"/>
          <w:szCs w:val="20"/>
        </w:rPr>
        <w:t xml:space="preserve"> Met het gezamenlijk zingen van het Credo, waaronder Z. H. Exc. door de geestelijkheid uitgeleide werd gedaan, werd de plechtigheid besloten. </w:t>
      </w:r>
    </w:p>
    <w:p w:rsidR="00E01761" w:rsidRPr="00E01761" w:rsidRDefault="00044649" w:rsidP="00044649">
      <w:pPr>
        <w:shd w:val="clear" w:color="auto" w:fill="FFFFFF"/>
        <w:jc w:val="both"/>
        <w:rPr>
          <w:rFonts w:ascii="Arial" w:eastAsia="Arial Unicode MS" w:hAnsi="Arial" w:cs="Arial"/>
          <w:b/>
          <w:sz w:val="20"/>
          <w:szCs w:val="20"/>
        </w:rPr>
      </w:pPr>
      <w:r w:rsidRPr="00E01761">
        <w:rPr>
          <w:rFonts w:ascii="Arial" w:eastAsia="Arial Unicode MS" w:hAnsi="Arial" w:cs="Arial"/>
          <w:b/>
          <w:sz w:val="20"/>
          <w:szCs w:val="20"/>
        </w:rPr>
        <w:t xml:space="preserve">Demonstratie en défilé. </w:t>
      </w:r>
    </w:p>
    <w:p w:rsidR="00E01761" w:rsidRDefault="00044649" w:rsidP="00044649">
      <w:pPr>
        <w:shd w:val="clear" w:color="auto" w:fill="FFFFFF"/>
        <w:jc w:val="both"/>
        <w:rPr>
          <w:rFonts w:ascii="Arial" w:eastAsia="Arial Unicode MS" w:hAnsi="Arial" w:cs="Arial"/>
          <w:sz w:val="20"/>
          <w:szCs w:val="20"/>
        </w:rPr>
      </w:pPr>
      <w:r w:rsidRPr="00044649">
        <w:rPr>
          <w:rFonts w:ascii="Arial" w:eastAsia="Arial Unicode MS" w:hAnsi="Arial" w:cs="Arial"/>
          <w:sz w:val="20"/>
          <w:szCs w:val="20"/>
        </w:rPr>
        <w:t>Onmiddellijk na deze vergadering had een demonstratie en défilé plaats. Voorafgegaan door de K.J.V. en gilden, de gymnastiekvereeniging, „Jonge Werkman" en Patronaatsjongens in hun kleurige kleedij, trok onder de tonen van de harmonie „St. Cecilia" uit Schiindel en de harmonie uit Dinther</w:t>
      </w:r>
      <w:r w:rsidR="00E01761">
        <w:rPr>
          <w:rFonts w:ascii="Arial" w:eastAsia="Arial Unicode MS" w:hAnsi="Arial" w:cs="Arial"/>
          <w:sz w:val="20"/>
          <w:szCs w:val="20"/>
        </w:rPr>
        <w:t>,</w:t>
      </w:r>
      <w:r w:rsidRPr="00044649">
        <w:rPr>
          <w:rFonts w:ascii="Arial" w:eastAsia="Arial Unicode MS" w:hAnsi="Arial" w:cs="Arial"/>
          <w:sz w:val="20"/>
          <w:szCs w:val="20"/>
        </w:rPr>
        <w:t xml:space="preserve"> de lange stoet H. Familiemannen, met hun directeur aan het hoofd, door de straten, waarlangs zich een groote menigte had opgesteld. Vervolgens trok men langs de pastorie, waar Z. H. Exc. Mgr. Diepen en verdere geestelijkheid den stoet gadesloegen. Wij merkten o.a. op: Mgr. F. Goyaerts, Regent van het Klein-Seminarie te St. Michielsgestel, den Hoogeerw. heer H. Meyer, pastoor- deken van Asten en ouddirecteur der H. Familie, den Zeereerw. heer v. d. Ven, secretaris van Z. H. Exc. den Bisschop, de Zeereerw. heeren G. v. Dijk, pastoor te Schiindel, A. Pessers, pastoor te Schijndel (Boschweg), A. van Dijk, pastoor te Eindhoven, H. Steenbakkers, pastoor te Bergeijk-Het Loo, oud-directeur der H. Familie, rector van Heusen te </w:t>
      </w:r>
      <w:r w:rsidR="00E01761">
        <w:rPr>
          <w:rFonts w:ascii="Arial" w:eastAsia="Arial Unicode MS" w:hAnsi="Arial" w:cs="Arial"/>
          <w:sz w:val="20"/>
          <w:szCs w:val="20"/>
        </w:rPr>
        <w:t>S</w:t>
      </w:r>
      <w:r w:rsidRPr="00044649">
        <w:rPr>
          <w:rFonts w:ascii="Arial" w:eastAsia="Arial Unicode MS" w:hAnsi="Arial" w:cs="Arial"/>
          <w:sz w:val="20"/>
          <w:szCs w:val="20"/>
        </w:rPr>
        <w:t>ch</w:t>
      </w:r>
      <w:r w:rsidR="00E01761">
        <w:rPr>
          <w:rFonts w:ascii="Arial" w:eastAsia="Arial Unicode MS" w:hAnsi="Arial" w:cs="Arial"/>
          <w:sz w:val="20"/>
          <w:szCs w:val="20"/>
        </w:rPr>
        <w:t>ij</w:t>
      </w:r>
      <w:r w:rsidRPr="00044649">
        <w:rPr>
          <w:rFonts w:ascii="Arial" w:eastAsia="Arial Unicode MS" w:hAnsi="Arial" w:cs="Arial"/>
          <w:sz w:val="20"/>
          <w:szCs w:val="20"/>
        </w:rPr>
        <w:t>ndel, de Zeereerw Paters Loos C.s.s.R„ C. van Liempd O Praem. en Innocentius van de Damianusstichting te St. Oedenrode en den Weleerw. heer kapelaan van Helvoirt. De stoet begaf zich dan naar het processiepark der Eerw. Zusters waa</w:t>
      </w:r>
      <w:r w:rsidR="00E01761">
        <w:rPr>
          <w:rFonts w:ascii="Arial" w:eastAsia="Arial Unicode MS" w:hAnsi="Arial" w:cs="Arial"/>
          <w:sz w:val="20"/>
          <w:szCs w:val="20"/>
        </w:rPr>
        <w:t xml:space="preserve">r </w:t>
      </w:r>
    </w:p>
    <w:p w:rsidR="00E01761" w:rsidRPr="00E01761" w:rsidRDefault="00044649" w:rsidP="00044649">
      <w:pPr>
        <w:shd w:val="clear" w:color="auto" w:fill="FFFFFF"/>
        <w:jc w:val="both"/>
        <w:rPr>
          <w:rFonts w:ascii="Arial" w:eastAsia="Arial Unicode MS" w:hAnsi="Arial" w:cs="Arial"/>
          <w:b/>
          <w:sz w:val="20"/>
          <w:szCs w:val="20"/>
        </w:rPr>
      </w:pPr>
      <w:r w:rsidRPr="00E01761">
        <w:rPr>
          <w:rFonts w:ascii="Arial" w:eastAsia="Arial Unicode MS" w:hAnsi="Arial" w:cs="Arial"/>
          <w:b/>
          <w:sz w:val="20"/>
          <w:szCs w:val="20"/>
        </w:rPr>
        <w:t xml:space="preserve">de sluitingsplechtigheid </w:t>
      </w:r>
    </w:p>
    <w:p w:rsidR="00BB43BD" w:rsidRDefault="00044649" w:rsidP="00044649">
      <w:pPr>
        <w:shd w:val="clear" w:color="auto" w:fill="FFFFFF"/>
        <w:jc w:val="both"/>
        <w:rPr>
          <w:rFonts w:ascii="Arial" w:eastAsia="Arial Unicode MS" w:hAnsi="Arial" w:cs="Arial"/>
          <w:sz w:val="20"/>
          <w:szCs w:val="20"/>
        </w:rPr>
      </w:pPr>
      <w:r w:rsidRPr="00044649">
        <w:rPr>
          <w:rFonts w:ascii="Arial" w:eastAsia="Arial Unicode MS" w:hAnsi="Arial" w:cs="Arial"/>
          <w:sz w:val="20"/>
          <w:szCs w:val="20"/>
        </w:rPr>
        <w:t>plaats had. Toen allen op het ruime terrein een plaats hadden gevonden, werd in de feestelijk versierde kapel het Allerheiligste uitgesteld en zong men gezamenlijk het „Adoro Te", „Magnificat" en het „Tantum Ergo". Hierna werd door Z. H. Exc. Mgr. A. F. Diepen, onder doodsche stilte, de zegen met het Allerheiligste gegeven. Deze plechtigheid vormde een heerlijke apotheose op den zoo welgeslaagden feestdag en maakte op alle aanwezigen een diepen indruk. Na afloop hield pastoor van Dijk nog een korte toespraak tot zijn Familiemannen. Hij bracht op de eerste plaats dank aan God, die in dit tijdvak van 75 jaar zooveel genade en zegen, door de Aartsbroederschap der H. Familie aan de parochie had geschonken, dank aan God ook voor dezen feestdag, die zooveel godsvrucht en nieuwe bezieling heeft opgewekt. Ook dankte hij Z. H. Exc. den Bisschop, die met zijn hooge tegenwoordigheid dit feest heeft willen opluisteren, de Z.Eerw. heeren ouddirecteuren, die vandaag hier aanwezig hebben willen zijn en den directeur, kapelaan van Hellenberg Hubar, die de H. Familie heeft gereorganiseerd en gemaakt tot wat ze nu is, meer dan duizend leden sterk, en ook dezen feestdag in elkaar heeft gezet. Spr. beschouwt de H. Familie als een voortreffelijke godsdienstige vereeniging, als de hechtste steun voor het godsdienstig leven in de parochie. Ook Z. H. de Paus hecht aan de H. Familie een groote waarde. Z. H. heeft thans bij dit jubileum een onderscheiding willen verleenen. Het deed spr. een genoegen, hier mede te kunnen deelen, dat het Z. H. heeft behaagd het gouden eerekruis „Pro Ecclesia et Pontifice" te schenken aan den heer Joh. van Liempd</w:t>
      </w:r>
      <w:r w:rsidR="00BB43BD">
        <w:rPr>
          <w:rFonts w:ascii="Arial" w:eastAsia="Arial Unicode MS" w:hAnsi="Arial" w:cs="Arial"/>
          <w:sz w:val="20"/>
          <w:szCs w:val="20"/>
        </w:rPr>
        <w:t xml:space="preserve"> </w:t>
      </w:r>
      <w:r w:rsidRPr="00044649">
        <w:rPr>
          <w:rFonts w:ascii="Arial" w:eastAsia="Arial Unicode MS" w:hAnsi="Arial" w:cs="Arial"/>
          <w:sz w:val="20"/>
          <w:szCs w:val="20"/>
        </w:rPr>
        <w:t>Mallens, die meer dan 50 jaar als secretaris der H. Familie is werkzaam ge</w:t>
      </w:r>
      <w:r w:rsidR="00BB43BD">
        <w:rPr>
          <w:rFonts w:ascii="Arial" w:eastAsia="Arial Unicode MS" w:hAnsi="Arial" w:cs="Arial"/>
          <w:sz w:val="20"/>
          <w:szCs w:val="20"/>
        </w:rPr>
        <w:t>wee</w:t>
      </w:r>
      <w:r w:rsidRPr="00044649">
        <w:rPr>
          <w:rFonts w:ascii="Arial" w:eastAsia="Arial Unicode MS" w:hAnsi="Arial" w:cs="Arial"/>
          <w:sz w:val="20"/>
          <w:szCs w:val="20"/>
        </w:rPr>
        <w:t>st Onder luid applaus speldt Z.Eerw. dan het eereteeken op de borst van den jubileerenden secretaris. Spreker feliciteert hem uit aller naam en wenscht hem toe, dat hi</w:t>
      </w:r>
      <w:r w:rsidR="00BB43BD">
        <w:rPr>
          <w:rFonts w:ascii="Arial" w:eastAsia="Arial Unicode MS" w:hAnsi="Arial" w:cs="Arial"/>
          <w:sz w:val="20"/>
          <w:szCs w:val="20"/>
        </w:rPr>
        <w:t>j</w:t>
      </w:r>
      <w:r w:rsidRPr="00044649">
        <w:rPr>
          <w:rFonts w:ascii="Arial" w:eastAsia="Arial Unicode MS" w:hAnsi="Arial" w:cs="Arial"/>
          <w:sz w:val="20"/>
          <w:szCs w:val="20"/>
        </w:rPr>
        <w:t xml:space="preserve"> dit eerekruis nog vele jaren in gezondheid mag dragen. Spr. eindigt zi</w:t>
      </w:r>
      <w:r w:rsidR="00BB43BD">
        <w:rPr>
          <w:rFonts w:ascii="Arial" w:eastAsia="Arial Unicode MS" w:hAnsi="Arial" w:cs="Arial"/>
          <w:sz w:val="20"/>
          <w:szCs w:val="20"/>
        </w:rPr>
        <w:t>j</w:t>
      </w:r>
      <w:r w:rsidRPr="00044649">
        <w:rPr>
          <w:rFonts w:ascii="Arial" w:eastAsia="Arial Unicode MS" w:hAnsi="Arial" w:cs="Arial"/>
          <w:sz w:val="20"/>
          <w:szCs w:val="20"/>
        </w:rPr>
        <w:t>n toespraak met de vermaning steeds Kerk en Paus te eeren en trouwe verdedigers te zi</w:t>
      </w:r>
      <w:r w:rsidR="00BB43BD">
        <w:rPr>
          <w:rFonts w:ascii="Arial" w:eastAsia="Arial Unicode MS" w:hAnsi="Arial" w:cs="Arial"/>
          <w:sz w:val="20"/>
          <w:szCs w:val="20"/>
        </w:rPr>
        <w:t>j</w:t>
      </w:r>
      <w:r w:rsidRPr="00044649">
        <w:rPr>
          <w:rFonts w:ascii="Arial" w:eastAsia="Arial Unicode MS" w:hAnsi="Arial" w:cs="Arial"/>
          <w:sz w:val="20"/>
          <w:szCs w:val="20"/>
        </w:rPr>
        <w:t>n van Jezus Christus en zi</w:t>
      </w:r>
      <w:r w:rsidR="00BB43BD">
        <w:rPr>
          <w:rFonts w:ascii="Arial" w:eastAsia="Arial Unicode MS" w:hAnsi="Arial" w:cs="Arial"/>
          <w:sz w:val="20"/>
          <w:szCs w:val="20"/>
        </w:rPr>
        <w:t>j</w:t>
      </w:r>
      <w:r w:rsidRPr="00044649">
        <w:rPr>
          <w:rFonts w:ascii="Arial" w:eastAsia="Arial Unicode MS" w:hAnsi="Arial" w:cs="Arial"/>
          <w:sz w:val="20"/>
          <w:szCs w:val="20"/>
        </w:rPr>
        <w:t xml:space="preserve">n Kerk. Leve Z. H. de Paus. Het „Aan U o Koning der Eeuwen" besloot ten slotte deze treffende plechtigheid. </w:t>
      </w:r>
    </w:p>
    <w:p w:rsidR="00BB43BD" w:rsidRPr="00BB43BD" w:rsidRDefault="00044649" w:rsidP="00044649">
      <w:pPr>
        <w:shd w:val="clear" w:color="auto" w:fill="FFFFFF"/>
        <w:jc w:val="both"/>
        <w:rPr>
          <w:rFonts w:ascii="Arial" w:eastAsia="Arial Unicode MS" w:hAnsi="Arial" w:cs="Arial"/>
          <w:b/>
          <w:sz w:val="20"/>
          <w:szCs w:val="20"/>
        </w:rPr>
      </w:pPr>
      <w:r w:rsidRPr="00BB43BD">
        <w:rPr>
          <w:rFonts w:ascii="Arial" w:eastAsia="Arial Unicode MS" w:hAnsi="Arial" w:cs="Arial"/>
          <w:b/>
          <w:sz w:val="20"/>
          <w:szCs w:val="20"/>
        </w:rPr>
        <w:t xml:space="preserve">Feestavond. </w:t>
      </w:r>
    </w:p>
    <w:p w:rsidR="00044649" w:rsidRPr="00044649" w:rsidRDefault="00044649" w:rsidP="00044649">
      <w:pPr>
        <w:shd w:val="clear" w:color="auto" w:fill="FFFFFF"/>
        <w:jc w:val="both"/>
        <w:rPr>
          <w:rFonts w:ascii="Arial" w:eastAsia="Arial Unicode MS" w:hAnsi="Arial" w:cs="Arial"/>
          <w:sz w:val="20"/>
          <w:szCs w:val="20"/>
        </w:rPr>
      </w:pPr>
      <w:r w:rsidRPr="00044649">
        <w:rPr>
          <w:rFonts w:ascii="Arial" w:eastAsia="Arial Unicode MS" w:hAnsi="Arial" w:cs="Arial"/>
          <w:sz w:val="20"/>
          <w:szCs w:val="20"/>
        </w:rPr>
        <w:t xml:space="preserve">Om zeven uur vond in de groote zaal van het patronaat een feestavond plaats. Na een openingswoord van den directeur, kapelaan van Hellenberg Hubar, werd het programma vlot afgewerkt. Het duo Joh. Schmidt </w:t>
      </w:r>
      <w:r w:rsidR="00BB43BD">
        <w:rPr>
          <w:rFonts w:ascii="Arial" w:eastAsia="Arial Unicode MS" w:hAnsi="Arial" w:cs="Arial"/>
          <w:sz w:val="20"/>
          <w:szCs w:val="20"/>
        </w:rPr>
        <w:t>en</w:t>
      </w:r>
      <w:r w:rsidRPr="00044649">
        <w:rPr>
          <w:rFonts w:ascii="Arial" w:eastAsia="Arial Unicode MS" w:hAnsi="Arial" w:cs="Arial"/>
          <w:sz w:val="20"/>
          <w:szCs w:val="20"/>
        </w:rPr>
        <w:t xml:space="preserve"> Tula di Vista uit Amsterdam oogstten met hun prachtige voordrachten een uitbundig succes. Onder de pauze werden de aanwezigen onthaald op een tractatie. In ziin kort slotwoord dankte kapelaan van Hellenberg Hubar deze prachtige voordrachtkun</w:t>
      </w:r>
      <w:r w:rsidR="00BB43BD">
        <w:rPr>
          <w:rFonts w:ascii="Arial" w:eastAsia="Arial Unicode MS" w:hAnsi="Arial" w:cs="Arial"/>
          <w:sz w:val="20"/>
          <w:szCs w:val="20"/>
        </w:rPr>
        <w:t>stenaars voor het moois dat zij</w:t>
      </w:r>
      <w:r w:rsidRPr="00044649">
        <w:rPr>
          <w:rFonts w:ascii="Arial" w:eastAsia="Arial Unicode MS" w:hAnsi="Arial" w:cs="Arial"/>
          <w:sz w:val="20"/>
          <w:szCs w:val="20"/>
        </w:rPr>
        <w:t xml:space="preserve"> dezen avond geboden hadden en bracht verder dank aan allen, die aan het welslagen van dezen feestdag hebben medegewerkt. Hiermede was deze feestdag, die begunstigd door prachtig weer ten volle is geslaagd, ten einde. Morgenavond om 7 uur wordt de feestavond herhaald, voor hen, die ze thans wegens plaatsgebrek niet konden bijwonen.</w:t>
      </w:r>
    </w:p>
    <w:p w:rsidR="00044649" w:rsidRDefault="00044649" w:rsidP="00044649">
      <w:pPr>
        <w:shd w:val="clear" w:color="auto" w:fill="FFFFFF"/>
        <w:jc w:val="both"/>
        <w:rPr>
          <w:rFonts w:ascii="Arial" w:eastAsia="Arial Unicode MS" w:hAnsi="Arial" w:cs="Arial"/>
          <w:sz w:val="20"/>
          <w:szCs w:val="20"/>
        </w:rPr>
      </w:pPr>
    </w:p>
    <w:p w:rsidR="00BB43BD" w:rsidRPr="00BB43BD" w:rsidRDefault="00BB43BD" w:rsidP="00BB43BD">
      <w:pPr>
        <w:shd w:val="clear" w:color="auto" w:fill="FFFFFF"/>
        <w:jc w:val="both"/>
        <w:rPr>
          <w:rFonts w:ascii="Arial" w:eastAsia="Arial Unicode MS" w:hAnsi="Arial" w:cs="Arial"/>
          <w:b/>
          <w:bCs/>
          <w:sz w:val="20"/>
          <w:szCs w:val="20"/>
          <w:u w:val="single"/>
        </w:rPr>
      </w:pPr>
      <w:r w:rsidRPr="00BB43BD">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6</w:t>
      </w:r>
      <w:r w:rsidRPr="00BB43BD">
        <w:rPr>
          <w:rFonts w:ascii="Arial" w:eastAsia="Arial Unicode MS" w:hAnsi="Arial" w:cs="Arial"/>
          <w:b/>
          <w:bCs/>
          <w:sz w:val="20"/>
          <w:szCs w:val="20"/>
          <w:u w:val="single"/>
        </w:rPr>
        <w:t>-05-1936</w:t>
      </w:r>
    </w:p>
    <w:p w:rsidR="00BB43BD" w:rsidRDefault="00BB43BD" w:rsidP="00044649">
      <w:pPr>
        <w:shd w:val="clear" w:color="auto" w:fill="FFFFFF"/>
        <w:jc w:val="both"/>
        <w:rPr>
          <w:rFonts w:ascii="Arial" w:eastAsia="Arial Unicode MS" w:hAnsi="Arial" w:cs="Arial"/>
          <w:sz w:val="20"/>
          <w:szCs w:val="20"/>
        </w:rPr>
      </w:pPr>
    </w:p>
    <w:p w:rsidR="00BB43BD" w:rsidRDefault="00BB43BD" w:rsidP="00044649">
      <w:pPr>
        <w:shd w:val="clear" w:color="auto" w:fill="FFFFFF"/>
        <w:jc w:val="both"/>
        <w:rPr>
          <w:rFonts w:ascii="Arial" w:eastAsia="Arial Unicode MS" w:hAnsi="Arial" w:cs="Arial"/>
          <w:sz w:val="20"/>
          <w:szCs w:val="20"/>
        </w:rPr>
      </w:pPr>
      <w:r w:rsidRPr="00BB43BD">
        <w:rPr>
          <w:rFonts w:ascii="Arial" w:eastAsia="Arial Unicode MS" w:hAnsi="Arial" w:cs="Arial"/>
          <w:sz w:val="20"/>
          <w:szCs w:val="20"/>
        </w:rPr>
        <w:lastRenderedPageBreak/>
        <w:t>SCHIJNDEL, 25 Mei. Voor het te Eindhoven gehouden examen voor machineschrijven, uitgaande van den Ned. Bond St. Genesius, slaagde voor het diploma typiste onze plaatsgenoote mej. L. M. Verkuylen.</w:t>
      </w:r>
    </w:p>
    <w:p w:rsidR="00BB43BD" w:rsidRDefault="00BB43BD" w:rsidP="00044649">
      <w:pPr>
        <w:shd w:val="clear" w:color="auto" w:fill="FFFFFF"/>
        <w:jc w:val="both"/>
        <w:rPr>
          <w:rFonts w:ascii="Arial" w:eastAsia="Arial Unicode MS" w:hAnsi="Arial" w:cs="Arial"/>
          <w:sz w:val="20"/>
          <w:szCs w:val="20"/>
        </w:rPr>
      </w:pPr>
    </w:p>
    <w:p w:rsidR="00F068A8" w:rsidRDefault="00F068A8" w:rsidP="00F068A8">
      <w:pPr>
        <w:shd w:val="clear" w:color="auto" w:fill="FFFFFF"/>
        <w:jc w:val="both"/>
        <w:rPr>
          <w:rFonts w:ascii="Arial" w:eastAsia="Arial Unicode MS" w:hAnsi="Arial" w:cs="Arial"/>
          <w:sz w:val="20"/>
          <w:szCs w:val="20"/>
        </w:rPr>
      </w:pPr>
      <w:r w:rsidRPr="00F068A8">
        <w:rPr>
          <w:rFonts w:ascii="Arial" w:eastAsia="Arial Unicode MS" w:hAnsi="Arial" w:cs="Arial"/>
          <w:sz w:val="20"/>
          <w:szCs w:val="20"/>
        </w:rPr>
        <w:t>TE KOOP in goeden staat zijnde luxe bestelwagen, Ford, model 1931, bij FR. VAN HOOFT, Grootestraat A 20, Schijndel.</w:t>
      </w:r>
    </w:p>
    <w:p w:rsidR="00F068A8" w:rsidRDefault="00F068A8" w:rsidP="00F068A8">
      <w:pPr>
        <w:shd w:val="clear" w:color="auto" w:fill="FFFFFF"/>
        <w:jc w:val="both"/>
        <w:rPr>
          <w:rFonts w:ascii="Arial" w:eastAsia="Arial Unicode MS" w:hAnsi="Arial" w:cs="Arial"/>
          <w:sz w:val="20"/>
          <w:szCs w:val="20"/>
        </w:rPr>
      </w:pPr>
    </w:p>
    <w:p w:rsidR="00411635" w:rsidRPr="00411635" w:rsidRDefault="00411635" w:rsidP="00411635">
      <w:pPr>
        <w:shd w:val="clear" w:color="auto" w:fill="FFFFFF"/>
        <w:jc w:val="both"/>
        <w:rPr>
          <w:rFonts w:ascii="Arial" w:eastAsia="Arial Unicode MS" w:hAnsi="Arial" w:cs="Arial"/>
          <w:b/>
          <w:bCs/>
          <w:sz w:val="20"/>
          <w:szCs w:val="20"/>
          <w:u w:val="single"/>
        </w:rPr>
      </w:pPr>
      <w:r w:rsidRPr="00411635">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8</w:t>
      </w:r>
      <w:r w:rsidRPr="00411635">
        <w:rPr>
          <w:rFonts w:ascii="Arial" w:eastAsia="Arial Unicode MS" w:hAnsi="Arial" w:cs="Arial"/>
          <w:b/>
          <w:bCs/>
          <w:sz w:val="20"/>
          <w:szCs w:val="20"/>
          <w:u w:val="single"/>
        </w:rPr>
        <w:t>-05-1936</w:t>
      </w:r>
    </w:p>
    <w:p w:rsidR="00411635" w:rsidRDefault="00411635" w:rsidP="00F068A8">
      <w:pPr>
        <w:shd w:val="clear" w:color="auto" w:fill="FFFFFF"/>
        <w:jc w:val="both"/>
        <w:rPr>
          <w:rFonts w:ascii="Arial" w:eastAsia="Arial Unicode MS" w:hAnsi="Arial" w:cs="Arial"/>
          <w:sz w:val="20"/>
          <w:szCs w:val="20"/>
        </w:rPr>
      </w:pPr>
    </w:p>
    <w:p w:rsidR="00411635" w:rsidRDefault="00411635" w:rsidP="00F068A8">
      <w:pPr>
        <w:shd w:val="clear" w:color="auto" w:fill="FFFFFF"/>
        <w:jc w:val="both"/>
        <w:rPr>
          <w:rFonts w:ascii="Arial" w:eastAsia="Arial Unicode MS" w:hAnsi="Arial" w:cs="Arial"/>
          <w:sz w:val="20"/>
          <w:szCs w:val="20"/>
        </w:rPr>
      </w:pPr>
      <w:r w:rsidRPr="00411635">
        <w:rPr>
          <w:rFonts w:ascii="Arial" w:eastAsia="Arial Unicode MS" w:hAnsi="Arial" w:cs="Arial"/>
          <w:sz w:val="20"/>
          <w:szCs w:val="20"/>
        </w:rPr>
        <w:t xml:space="preserve">SCHIJNDEL. Burgerlijke Stand van 20 tot en met 26 Mei, </w:t>
      </w:r>
    </w:p>
    <w:p w:rsidR="00411635" w:rsidRDefault="00411635" w:rsidP="00F068A8">
      <w:pPr>
        <w:shd w:val="clear" w:color="auto" w:fill="FFFFFF"/>
        <w:jc w:val="both"/>
        <w:rPr>
          <w:rFonts w:ascii="Arial" w:eastAsia="Arial Unicode MS" w:hAnsi="Arial" w:cs="Arial"/>
          <w:sz w:val="20"/>
          <w:szCs w:val="20"/>
        </w:rPr>
      </w:pPr>
      <w:r w:rsidRPr="00411635">
        <w:rPr>
          <w:rFonts w:ascii="Arial" w:eastAsia="Arial Unicode MS" w:hAnsi="Arial" w:cs="Arial"/>
          <w:sz w:val="20"/>
          <w:szCs w:val="20"/>
        </w:rPr>
        <w:t>Geboren: Gabriëlla L. M. F., d. van Stephanus J. Peters en Maria W. van Herpen. — Petrus W</w:t>
      </w:r>
      <w:r>
        <w:rPr>
          <w:rFonts w:ascii="Arial" w:eastAsia="Arial Unicode MS" w:hAnsi="Arial" w:cs="Arial"/>
          <w:sz w:val="20"/>
          <w:szCs w:val="20"/>
        </w:rPr>
        <w:t>.,</w:t>
      </w:r>
      <w:r w:rsidRPr="00411635">
        <w:rPr>
          <w:rFonts w:ascii="Arial" w:eastAsia="Arial Unicode MS" w:hAnsi="Arial" w:cs="Arial"/>
          <w:sz w:val="20"/>
          <w:szCs w:val="20"/>
        </w:rPr>
        <w:t xml:space="preserve"> z. van Gerardus M. J. Baaijens en Gerarda M. Ceelen. — Théresia M</w:t>
      </w:r>
      <w:r>
        <w:rPr>
          <w:rFonts w:ascii="Arial" w:eastAsia="Arial Unicode MS" w:hAnsi="Arial" w:cs="Arial"/>
          <w:sz w:val="20"/>
          <w:szCs w:val="20"/>
        </w:rPr>
        <w:t>.,</w:t>
      </w:r>
      <w:r w:rsidRPr="00411635">
        <w:rPr>
          <w:rFonts w:ascii="Arial" w:eastAsia="Arial Unicode MS" w:hAnsi="Arial" w:cs="Arial"/>
          <w:sz w:val="20"/>
          <w:szCs w:val="20"/>
        </w:rPr>
        <w:t xml:space="preserve"> d. van Hendrikus Nouwens en Catharina Bolwerk. — Helena M</w:t>
      </w:r>
      <w:r>
        <w:rPr>
          <w:rFonts w:ascii="Arial" w:eastAsia="Arial Unicode MS" w:hAnsi="Arial" w:cs="Arial"/>
          <w:sz w:val="20"/>
          <w:szCs w:val="20"/>
        </w:rPr>
        <w:t>.,</w:t>
      </w:r>
      <w:r w:rsidRPr="00411635">
        <w:rPr>
          <w:rFonts w:ascii="Arial" w:eastAsia="Arial Unicode MS" w:hAnsi="Arial" w:cs="Arial"/>
          <w:sz w:val="20"/>
          <w:szCs w:val="20"/>
        </w:rPr>
        <w:t xml:space="preserve"> d. van Gerardus Terneusen en Maria Persons. — Gi</w:t>
      </w:r>
      <w:r>
        <w:rPr>
          <w:rFonts w:ascii="Arial" w:eastAsia="Arial Unicode MS" w:hAnsi="Arial" w:cs="Arial"/>
          <w:sz w:val="20"/>
          <w:szCs w:val="20"/>
        </w:rPr>
        <w:t>j</w:t>
      </w:r>
      <w:r w:rsidRPr="00411635">
        <w:rPr>
          <w:rFonts w:ascii="Arial" w:eastAsia="Arial Unicode MS" w:hAnsi="Arial" w:cs="Arial"/>
          <w:sz w:val="20"/>
          <w:szCs w:val="20"/>
        </w:rPr>
        <w:t xml:space="preserve">sbertus .T., z. van Johannes M. van Geffen en Aldegonda van Engelen. </w:t>
      </w:r>
    </w:p>
    <w:p w:rsidR="00411635" w:rsidRDefault="00411635" w:rsidP="00F068A8">
      <w:pPr>
        <w:shd w:val="clear" w:color="auto" w:fill="FFFFFF"/>
        <w:jc w:val="both"/>
        <w:rPr>
          <w:rFonts w:ascii="Arial" w:eastAsia="Arial Unicode MS" w:hAnsi="Arial" w:cs="Arial"/>
          <w:sz w:val="20"/>
          <w:szCs w:val="20"/>
        </w:rPr>
      </w:pPr>
      <w:r w:rsidRPr="00411635">
        <w:rPr>
          <w:rFonts w:ascii="Arial" w:eastAsia="Arial Unicode MS" w:hAnsi="Arial" w:cs="Arial"/>
          <w:sz w:val="20"/>
          <w:szCs w:val="20"/>
        </w:rPr>
        <w:t>Gehuwd: Hendrikus J. Steenbakkers, 32 j. en Francisca van den Oetelaar, 28 j. — Cornelis van Breuge</w:t>
      </w:r>
      <w:r>
        <w:rPr>
          <w:rFonts w:ascii="Arial" w:eastAsia="Arial Unicode MS" w:hAnsi="Arial" w:cs="Arial"/>
          <w:sz w:val="20"/>
          <w:szCs w:val="20"/>
        </w:rPr>
        <w:t>l,</w:t>
      </w:r>
      <w:r w:rsidRPr="00411635">
        <w:rPr>
          <w:rFonts w:ascii="Arial" w:eastAsia="Arial Unicode MS" w:hAnsi="Arial" w:cs="Arial"/>
          <w:sz w:val="20"/>
          <w:szCs w:val="20"/>
        </w:rPr>
        <w:t xml:space="preserve"> 34 j. en Lucia Cromsigt, 33 j., </w:t>
      </w:r>
    </w:p>
    <w:p w:rsidR="00411635" w:rsidRDefault="00411635" w:rsidP="00F068A8">
      <w:pPr>
        <w:shd w:val="clear" w:color="auto" w:fill="FFFFFF"/>
        <w:jc w:val="both"/>
        <w:rPr>
          <w:rFonts w:ascii="Arial" w:eastAsia="Arial Unicode MS" w:hAnsi="Arial" w:cs="Arial"/>
          <w:sz w:val="20"/>
          <w:szCs w:val="20"/>
        </w:rPr>
      </w:pPr>
    </w:p>
    <w:p w:rsidR="00411635" w:rsidRDefault="00411635" w:rsidP="00F068A8">
      <w:pPr>
        <w:shd w:val="clear" w:color="auto" w:fill="FFFFFF"/>
        <w:jc w:val="both"/>
        <w:rPr>
          <w:rFonts w:ascii="Arial" w:eastAsia="Arial Unicode MS" w:hAnsi="Arial" w:cs="Arial"/>
          <w:sz w:val="20"/>
          <w:szCs w:val="20"/>
        </w:rPr>
      </w:pPr>
      <w:r w:rsidRPr="00411635">
        <w:rPr>
          <w:rFonts w:ascii="Arial" w:eastAsia="Arial Unicode MS" w:hAnsi="Arial" w:cs="Arial"/>
          <w:sz w:val="20"/>
          <w:szCs w:val="20"/>
        </w:rPr>
        <w:t>De hengelsportvereeniging „ZuidWillemsvaart" alhier zal Tweeden Pinksterdag deelnemen aan het groot concours te Rhenen (Geld.) Op Zondag 21 Juni a.s. organiseert deze vereeniging zelf een groot hengelsportconcours te Schi</w:t>
      </w:r>
      <w:r>
        <w:rPr>
          <w:rFonts w:ascii="Arial" w:eastAsia="Arial Unicode MS" w:hAnsi="Arial" w:cs="Arial"/>
          <w:sz w:val="20"/>
          <w:szCs w:val="20"/>
        </w:rPr>
        <w:t>j</w:t>
      </w:r>
      <w:r w:rsidRPr="00411635">
        <w:rPr>
          <w:rFonts w:ascii="Arial" w:eastAsia="Arial Unicode MS" w:hAnsi="Arial" w:cs="Arial"/>
          <w:sz w:val="20"/>
          <w:szCs w:val="20"/>
        </w:rPr>
        <w:t>ndel. Hiervoor zijn reeds prachtige prijzen, o.a. 3 bekers, beschikbaar gesteld.</w:t>
      </w:r>
    </w:p>
    <w:p w:rsidR="00411635" w:rsidRDefault="00411635" w:rsidP="00F068A8">
      <w:pPr>
        <w:shd w:val="clear" w:color="auto" w:fill="FFFFFF"/>
        <w:jc w:val="both"/>
        <w:rPr>
          <w:rFonts w:ascii="Arial" w:eastAsia="Arial Unicode MS" w:hAnsi="Arial" w:cs="Arial"/>
          <w:sz w:val="20"/>
          <w:szCs w:val="20"/>
        </w:rPr>
      </w:pPr>
    </w:p>
    <w:p w:rsidR="00411635" w:rsidRPr="00411635" w:rsidRDefault="00411635" w:rsidP="00411635">
      <w:pPr>
        <w:shd w:val="clear" w:color="auto" w:fill="FFFFFF"/>
        <w:jc w:val="both"/>
        <w:rPr>
          <w:rFonts w:ascii="Arial" w:eastAsia="Arial Unicode MS" w:hAnsi="Arial" w:cs="Arial"/>
          <w:b/>
          <w:bCs/>
          <w:sz w:val="20"/>
          <w:szCs w:val="20"/>
          <w:u w:val="single"/>
        </w:rPr>
      </w:pPr>
      <w:r w:rsidRPr="00411635">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9</w:t>
      </w:r>
      <w:r w:rsidRPr="00411635">
        <w:rPr>
          <w:rFonts w:ascii="Arial" w:eastAsia="Arial Unicode MS" w:hAnsi="Arial" w:cs="Arial"/>
          <w:b/>
          <w:bCs/>
          <w:sz w:val="20"/>
          <w:szCs w:val="20"/>
          <w:u w:val="single"/>
        </w:rPr>
        <w:t>-05-1936</w:t>
      </w:r>
    </w:p>
    <w:p w:rsidR="00411635" w:rsidRDefault="00411635" w:rsidP="00F068A8">
      <w:pPr>
        <w:shd w:val="clear" w:color="auto" w:fill="FFFFFF"/>
        <w:jc w:val="both"/>
        <w:rPr>
          <w:rFonts w:ascii="Arial" w:eastAsia="Arial Unicode MS" w:hAnsi="Arial" w:cs="Arial"/>
          <w:sz w:val="20"/>
          <w:szCs w:val="20"/>
        </w:rPr>
      </w:pPr>
    </w:p>
    <w:p w:rsidR="00411635" w:rsidRPr="00411635" w:rsidRDefault="00411635" w:rsidP="00411635">
      <w:pPr>
        <w:shd w:val="clear" w:color="auto" w:fill="FFFFFF"/>
        <w:jc w:val="both"/>
        <w:rPr>
          <w:rFonts w:ascii="Arial" w:eastAsia="Arial Unicode MS" w:hAnsi="Arial" w:cs="Arial"/>
          <w:b/>
          <w:sz w:val="20"/>
          <w:szCs w:val="20"/>
        </w:rPr>
      </w:pPr>
      <w:r w:rsidRPr="00411635">
        <w:rPr>
          <w:rFonts w:ascii="Arial" w:eastAsia="Arial Unicode MS" w:hAnsi="Arial" w:cs="Arial"/>
          <w:b/>
          <w:sz w:val="20"/>
          <w:szCs w:val="20"/>
        </w:rPr>
        <w:t xml:space="preserve">De ”besloten kring” te Schijndel. </w:t>
      </w:r>
    </w:p>
    <w:p w:rsidR="00411635" w:rsidRDefault="00411635" w:rsidP="00411635">
      <w:pPr>
        <w:shd w:val="clear" w:color="auto" w:fill="FFFFFF"/>
        <w:jc w:val="both"/>
        <w:rPr>
          <w:rFonts w:ascii="Arial" w:eastAsia="Arial Unicode MS" w:hAnsi="Arial" w:cs="Arial"/>
          <w:sz w:val="20"/>
          <w:szCs w:val="20"/>
        </w:rPr>
      </w:pPr>
      <w:r w:rsidRPr="00411635">
        <w:rPr>
          <w:rFonts w:ascii="Arial" w:eastAsia="Arial Unicode MS" w:hAnsi="Arial" w:cs="Arial"/>
          <w:sz w:val="20"/>
          <w:szCs w:val="20"/>
        </w:rPr>
        <w:t>Voor de rechtbank verscheen V. S. G</w:t>
      </w:r>
      <w:r>
        <w:rPr>
          <w:rFonts w:ascii="Arial" w:eastAsia="Arial Unicode MS" w:hAnsi="Arial" w:cs="Arial"/>
          <w:sz w:val="20"/>
          <w:szCs w:val="20"/>
        </w:rPr>
        <w:t>.</w:t>
      </w:r>
      <w:r w:rsidRPr="00411635">
        <w:rPr>
          <w:rFonts w:ascii="Arial" w:eastAsia="Arial Unicode MS" w:hAnsi="Arial" w:cs="Arial"/>
          <w:sz w:val="20"/>
          <w:szCs w:val="20"/>
        </w:rPr>
        <w:t>, 25 jaar, metselaar te Escharen, die tesamen met den fruithandelaar G. H. H., te Mill, op 22 Februari 1936 te Schijndel in een oude garage, die voor het publiek toegankelijk was, zonder vergunning gelegenheid tot dansen gegeven had. Door den kantonrechter was hij veroordeeld tot ƒ 150 boete of 150 dagen voorwaardelijk. Van dit vonnis kwam hij in hooger beroep voor de rechtbank. Hij beweerde evenals zijn compagnon, wiens zaak daarop volgend behandeld werd, dat zij een vereeniging vormden en dat door deze club in besloten kring werd gedanst hetgeen toch geoorloofd was. Een aantal van de op dien avond aanwezige danslustigen was als getuigen gedagvaard. Getuige Henricus van Mierlo, de verbalisant, verklaart, dat hij heeft aangetroffen een zaal, ingericht als danstent, met een dansvloer, terwijl de radio voor de bijbehoorende muziek zorgde. Beide verdachten waren daar aanwezig. Theodor van Alebeek, chauffeur te Schijndel heeft op 22 Februari een dansavondje meegemaakt in de danstent van beide verdachten. Hij kwam daar met een kaartje, waarvoor hij betaald had. Met zoo'n kaartje kon men daar een avond dansen. Een ander verklaart, dat hij alleen eens was gaan kijken, maar kon niet dansen. Ook hij had een kaartje gekregen en er een dubbeltje voor gegeven. Er werd muziek gemaakt en rondgedraaid, twee aan twee. Of dat dansen is, weet deze getuige zelfs na een uitdrukkelijke waarschuwing, geen valsche verklaringen af te leggen, niet te zeggen, daar hij van dat nobele bedrijf verder niets af weet. Hij had aan verdachte betaald, die met G. H. aan den ingang stond. Josina Steenbakkers uit Schijndel, 19 jaar, is op genoemden datum ook gaan dansen tegen 15 ct., waarvoor zij een kaartje kreeg. Zij heeft daarvoor van 4 uur tot 9 uur 's avonds gedanst. Een andere Schijndelsche schoone, Adriana v. Langenhuizen, eveneens 19 jaar, is dien avond een paar keer tegen betaling daar geweest. — Was je lid van de club?, vraagt de president. — 't Was alleen om te dansen, zegt 't meisje. — Juist, de heele club kon je niets schelen!, aldus de president. Weer een ander, Gijsbertus Timmermans, landbouwer te Schijndel, herkent verdachte en noemt hem bij naam. Hij heeft ook in de oude garage gedanst. Hij heeft ieder keer, dat hij daar binnenkwam, betaald. Desgelijks verklaren ook nog verschillende andere getuigen. Het was er goed druk, er werd veel gedanst en door verdachten goed verdiend. Getuige J. Visser, inspecteur van d</w:t>
      </w:r>
      <w:r>
        <w:rPr>
          <w:rFonts w:ascii="Arial" w:eastAsia="Arial Unicode MS" w:hAnsi="Arial" w:cs="Arial"/>
          <w:sz w:val="20"/>
          <w:szCs w:val="20"/>
        </w:rPr>
        <w:t>e</w:t>
      </w:r>
      <w:r w:rsidRPr="00411635">
        <w:rPr>
          <w:rFonts w:ascii="Arial" w:eastAsia="Arial Unicode MS" w:hAnsi="Arial" w:cs="Arial"/>
          <w:sz w:val="20"/>
          <w:szCs w:val="20"/>
        </w:rPr>
        <w:t xml:space="preserve"> Drankwet te Den Bosch, is daar geweest om te zien, of de drankwet in acht werd genomen. Er werd tegen betaling gedanst. De Officier van Justitie, mr. Dubois, requisitoir nemend, vindt de straf die deze heeren gekregen hebben absoluut niet te hoog. Het gezag moet hoog gehouden worden en deze lieden wilden met een flauw smoesje de desbetreffende verordeningen in het belachelijke trekken. Hij eischte daarom bevestiging van het vonnis. Uitspraak over 14 dagen. </w:t>
      </w:r>
    </w:p>
    <w:p w:rsidR="00411635" w:rsidRDefault="00411635" w:rsidP="00411635">
      <w:pPr>
        <w:shd w:val="clear" w:color="auto" w:fill="FFFFFF"/>
        <w:jc w:val="both"/>
        <w:rPr>
          <w:rFonts w:ascii="Arial" w:eastAsia="Arial Unicode MS" w:hAnsi="Arial" w:cs="Arial"/>
          <w:sz w:val="20"/>
          <w:szCs w:val="20"/>
        </w:rPr>
      </w:pPr>
    </w:p>
    <w:p w:rsidR="00411635" w:rsidRPr="00411635" w:rsidRDefault="00411635" w:rsidP="00411635">
      <w:pPr>
        <w:shd w:val="clear" w:color="auto" w:fill="FFFFFF"/>
        <w:jc w:val="both"/>
        <w:rPr>
          <w:rFonts w:ascii="Arial" w:eastAsia="Arial Unicode MS" w:hAnsi="Arial" w:cs="Arial"/>
          <w:sz w:val="20"/>
          <w:szCs w:val="20"/>
        </w:rPr>
      </w:pPr>
      <w:r w:rsidRPr="00411635">
        <w:rPr>
          <w:rFonts w:ascii="Arial" w:eastAsia="Arial Unicode MS" w:hAnsi="Arial" w:cs="Arial"/>
          <w:sz w:val="20"/>
          <w:szCs w:val="20"/>
        </w:rPr>
        <w:lastRenderedPageBreak/>
        <w:t>De tweede verdachte was G. H. H., fruithandelaar te Mill, die door het kantongerecht tot dezelfde straf was veroordeeld op grond van hetzelfde feit. Ook hij was in appèl gekomen. Aan ieder die er kwam dansen, was bij het betreden der zaal een bewijs van lidmaatschap uitgereikt. Om lid van de vereeniging te worden moest men zich wenden tot het bestuur. Dit bestond uit beide verdachten, die aan den ingang der zaal de opgaven voor het lidmaatschap stonden af te wachten, de bewijzen uitreikten en de contributie opnamen. Hi</w:t>
      </w:r>
      <w:r>
        <w:rPr>
          <w:rFonts w:ascii="Arial" w:eastAsia="Arial Unicode MS" w:hAnsi="Arial" w:cs="Arial"/>
          <w:sz w:val="20"/>
          <w:szCs w:val="20"/>
        </w:rPr>
        <w:t>j</w:t>
      </w:r>
      <w:r w:rsidRPr="00411635">
        <w:rPr>
          <w:rFonts w:ascii="Arial" w:eastAsia="Arial Unicode MS" w:hAnsi="Arial" w:cs="Arial"/>
          <w:sz w:val="20"/>
          <w:szCs w:val="20"/>
        </w:rPr>
        <w:t xml:space="preserve"> deed dit, na overleg met een advocaat. Ga dan naar een beteren advocaat! aldus de president, als ie wilt laten dansen, moet je vergunning van den burgemeester hebben. We hebben den burgemeester meegedeeld, dat de vereeniging was opgericht. en daar geen woord van afkeuring gehoord! aldus verdachte. Ja. dan heb je er zeker een postduivenvereeniging van gemaakt, of iets anders!, aldus de president. Achtereenvolgens worden weer alle getuigen gehoord, die bi</w:t>
      </w:r>
      <w:r w:rsidR="00EA5326">
        <w:rPr>
          <w:rFonts w:ascii="Arial" w:eastAsia="Arial Unicode MS" w:hAnsi="Arial" w:cs="Arial"/>
          <w:sz w:val="20"/>
          <w:szCs w:val="20"/>
        </w:rPr>
        <w:t>j</w:t>
      </w:r>
      <w:r w:rsidRPr="00411635">
        <w:rPr>
          <w:rFonts w:ascii="Arial" w:eastAsia="Arial Unicode MS" w:hAnsi="Arial" w:cs="Arial"/>
          <w:sz w:val="20"/>
          <w:szCs w:val="20"/>
        </w:rPr>
        <w:t xml:space="preserve"> het behandelen der zaak van vorigen verdachte gehoord zi</w:t>
      </w:r>
      <w:r w:rsidR="00EA5326">
        <w:rPr>
          <w:rFonts w:ascii="Arial" w:eastAsia="Arial Unicode MS" w:hAnsi="Arial" w:cs="Arial"/>
          <w:sz w:val="20"/>
          <w:szCs w:val="20"/>
        </w:rPr>
        <w:t>j</w:t>
      </w:r>
      <w:r w:rsidRPr="00411635">
        <w:rPr>
          <w:rFonts w:ascii="Arial" w:eastAsia="Arial Unicode MS" w:hAnsi="Arial" w:cs="Arial"/>
          <w:sz w:val="20"/>
          <w:szCs w:val="20"/>
        </w:rPr>
        <w:t xml:space="preserve">n. Zij bevestigen allen nog eens hun verklaring. Er waren er, die zelfs van de heele club niets afwisten. Zij kwamen daar en daarmee uit. De Officier van Justitie eischte tegen hem ƒ 150 boete onvoorwaardelijk, want deze verdachte is al eens eerder voor een zelfde feit veroordeeld door den kantonrechter en stoorde zich aan geen waarschuwingen. Uitspraak over 14 dagen. </w:t>
      </w:r>
    </w:p>
    <w:p w:rsidR="00411635" w:rsidRDefault="00411635" w:rsidP="00F068A8">
      <w:pPr>
        <w:shd w:val="clear" w:color="auto" w:fill="FFFFFF"/>
        <w:jc w:val="both"/>
        <w:rPr>
          <w:rFonts w:ascii="Arial" w:eastAsia="Arial Unicode MS" w:hAnsi="Arial" w:cs="Arial"/>
          <w:sz w:val="20"/>
          <w:szCs w:val="20"/>
        </w:rPr>
      </w:pPr>
    </w:p>
    <w:p w:rsidR="00EA5326" w:rsidRDefault="00EA5326" w:rsidP="00F068A8">
      <w:pPr>
        <w:shd w:val="clear" w:color="auto" w:fill="FFFFFF"/>
        <w:jc w:val="both"/>
        <w:rPr>
          <w:rFonts w:ascii="Arial" w:eastAsia="Arial Unicode MS" w:hAnsi="Arial" w:cs="Arial"/>
          <w:sz w:val="20"/>
          <w:szCs w:val="20"/>
        </w:rPr>
      </w:pPr>
      <w:r w:rsidRPr="00EA5326">
        <w:rPr>
          <w:rFonts w:ascii="Arial" w:eastAsia="Arial Unicode MS" w:hAnsi="Arial" w:cs="Arial"/>
          <w:sz w:val="20"/>
          <w:szCs w:val="20"/>
        </w:rPr>
        <w:t>SCHIJNDEL, 28 Mei. Zooals wil reeds eerder hebben vermeld, viert dit jaar het Genootschap der H. Kindsheid alhier zi</w:t>
      </w:r>
      <w:r>
        <w:rPr>
          <w:rFonts w:ascii="Arial" w:eastAsia="Arial Unicode MS" w:hAnsi="Arial" w:cs="Arial"/>
          <w:sz w:val="20"/>
          <w:szCs w:val="20"/>
        </w:rPr>
        <w:t>j</w:t>
      </w:r>
      <w:r w:rsidRPr="00EA5326">
        <w:rPr>
          <w:rFonts w:ascii="Arial" w:eastAsia="Arial Unicode MS" w:hAnsi="Arial" w:cs="Arial"/>
          <w:sz w:val="20"/>
          <w:szCs w:val="20"/>
        </w:rPr>
        <w:t>n gouden bestaansfeest. Met de a.s. Pinksterdagen zal dit feit feestelijk worden gevierd, terwi</w:t>
      </w:r>
      <w:r>
        <w:rPr>
          <w:rFonts w:ascii="Arial" w:eastAsia="Arial Unicode MS" w:hAnsi="Arial" w:cs="Arial"/>
          <w:sz w:val="20"/>
          <w:szCs w:val="20"/>
        </w:rPr>
        <w:t>j</w:t>
      </w:r>
      <w:r w:rsidRPr="00EA5326">
        <w:rPr>
          <w:rFonts w:ascii="Arial" w:eastAsia="Arial Unicode MS" w:hAnsi="Arial" w:cs="Arial"/>
          <w:sz w:val="20"/>
          <w:szCs w:val="20"/>
        </w:rPr>
        <w:t>l dan tevens ook de Missienaaikring een groote Missietentoonstelling houdt. Zoo zullen evenals de Paaschdagen</w:t>
      </w:r>
      <w:r>
        <w:rPr>
          <w:rFonts w:ascii="Arial" w:eastAsia="Arial Unicode MS" w:hAnsi="Arial" w:cs="Arial"/>
          <w:sz w:val="20"/>
          <w:szCs w:val="20"/>
        </w:rPr>
        <w:t>,</w:t>
      </w:r>
      <w:r w:rsidRPr="00EA5326">
        <w:rPr>
          <w:rFonts w:ascii="Arial" w:eastAsia="Arial Unicode MS" w:hAnsi="Arial" w:cs="Arial"/>
          <w:sz w:val="20"/>
          <w:szCs w:val="20"/>
        </w:rPr>
        <w:t xml:space="preserve"> ook weer de Pinksterdagen geheel in het teeken der Missieactie staan. Het uitvoerig programma vermeldt o.a.: Op eersten Pinksterdag, na de Hoogmis opening van de Missietentoonstelling in het patronaatsgebouw door den ZeerEerw. heer pastoor G. van Dijk. Deze openingsplechtigheid is evenals de tentoonstelling, die geopend is Zondag en Maandag van 11.30—7.30 uur en Dinsdag van 10—7 uur, voor eenieder vrij toegankelijk. Dinsdagavond 7 uur sluiting der tentoonstelling en verloting der prijzen. Op eersten Pinksterdag 's avonds om half acht, wordt in de groote zaal van het patronaat een prachtige Missiefilm vertoond, getiteld „De rimboe in", waarna lichtbeelden. Maandag 1 Juni vangt de viering van het gouden feest der H. Kindsheid aan met een H. Mis van dankzegging voor de kinderen, des morgens om half negen. Onder deze H. Mis een korte predikatie met toewijding der kinderen aan het Kind Jezus. Nam. 3 uur wordt een feestelijke optocht gehouden. De route van den stoet is als volgt: Meisjesschool, Markt, Grootestraat, Molens, Servatiusstraat. Kluis, Boterweg. Grootestraat. Markt, meisjesschool. De optocht stelt voor eenige gebeurtenissen uit Jezus' leven, Zijne stichting de H. Kerk met haar bestuur, eenige heiligen die uitmuntten door haar liefdewerken (H. Elisabeth) of heldenmoed ((Jeanne d'Arc), de patronessen der Missie (H. Maagd. H. Theresia) en andere heiligen en tot slot de werkzaamheid der H. Kerk voor de Missie's. In den stoet trekken oa. vier prachtige praalwagens mede. Ten slotte wordt op Dinsdag 2 Juni n.m. 4 uur in het patronaat een gratis filmvoorstelling met tractatie gegeven voor de kinderen vanaf het derde leerjaar.</w:t>
      </w:r>
    </w:p>
    <w:p w:rsidR="00EA5326" w:rsidRDefault="00EA5326" w:rsidP="00F068A8">
      <w:pPr>
        <w:shd w:val="clear" w:color="auto" w:fill="FFFFFF"/>
        <w:jc w:val="both"/>
        <w:rPr>
          <w:rFonts w:ascii="Arial" w:eastAsia="Arial Unicode MS" w:hAnsi="Arial" w:cs="Arial"/>
          <w:sz w:val="20"/>
          <w:szCs w:val="20"/>
        </w:rPr>
      </w:pPr>
    </w:p>
    <w:p w:rsidR="00EA5326" w:rsidRPr="00EA5326" w:rsidRDefault="00EA5326" w:rsidP="00EA5326">
      <w:pPr>
        <w:shd w:val="clear" w:color="auto" w:fill="FFFFFF"/>
        <w:jc w:val="both"/>
        <w:rPr>
          <w:rFonts w:ascii="Arial" w:eastAsia="Arial Unicode MS" w:hAnsi="Arial" w:cs="Arial"/>
          <w:b/>
          <w:bCs/>
          <w:sz w:val="20"/>
          <w:szCs w:val="20"/>
          <w:u w:val="single"/>
        </w:rPr>
      </w:pPr>
      <w:r w:rsidRPr="00EA5326">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30</w:t>
      </w:r>
      <w:r w:rsidRPr="00EA5326">
        <w:rPr>
          <w:rFonts w:ascii="Arial" w:eastAsia="Arial Unicode MS" w:hAnsi="Arial" w:cs="Arial"/>
          <w:b/>
          <w:bCs/>
          <w:sz w:val="20"/>
          <w:szCs w:val="20"/>
          <w:u w:val="single"/>
        </w:rPr>
        <w:t>-05-1936</w:t>
      </w:r>
    </w:p>
    <w:p w:rsidR="00EA5326" w:rsidRDefault="00EA5326" w:rsidP="00F068A8">
      <w:pPr>
        <w:shd w:val="clear" w:color="auto" w:fill="FFFFFF"/>
        <w:jc w:val="both"/>
        <w:rPr>
          <w:rFonts w:ascii="Arial" w:eastAsia="Arial Unicode MS" w:hAnsi="Arial" w:cs="Arial"/>
          <w:sz w:val="20"/>
          <w:szCs w:val="20"/>
        </w:rPr>
      </w:pPr>
    </w:p>
    <w:p w:rsidR="00EA5326" w:rsidRDefault="00EA5326" w:rsidP="00EA5326">
      <w:pPr>
        <w:shd w:val="clear" w:color="auto" w:fill="FFFFFF"/>
        <w:jc w:val="both"/>
        <w:rPr>
          <w:rFonts w:ascii="Arial" w:eastAsia="Arial Unicode MS" w:hAnsi="Arial" w:cs="Arial"/>
          <w:sz w:val="20"/>
          <w:szCs w:val="20"/>
        </w:rPr>
      </w:pPr>
      <w:r w:rsidRPr="00EA5326">
        <w:rPr>
          <w:rFonts w:ascii="Arial" w:eastAsia="Arial Unicode MS" w:hAnsi="Arial" w:cs="Arial"/>
          <w:sz w:val="20"/>
          <w:szCs w:val="20"/>
        </w:rPr>
        <w:t xml:space="preserve">SCHIJNDEL, 29 Mei. De R. K. Vereeniging voor Eerste Hulp bij Ongelukken alhier houdt a.s. Dinsdag 2 Juni 's avonds half acht haar eerste oefenavond van dit seizoen in het patronaat. Vanaf dezen avond worden de oefeningen regelmatig elke veertien dagen gehouden. </w:t>
      </w:r>
    </w:p>
    <w:p w:rsidR="00EA5326" w:rsidRDefault="00EA5326" w:rsidP="00EA5326">
      <w:pPr>
        <w:shd w:val="clear" w:color="auto" w:fill="FFFFFF"/>
        <w:jc w:val="both"/>
        <w:rPr>
          <w:rFonts w:ascii="Arial" w:eastAsia="Arial Unicode MS" w:hAnsi="Arial" w:cs="Arial"/>
          <w:sz w:val="20"/>
          <w:szCs w:val="20"/>
        </w:rPr>
      </w:pPr>
    </w:p>
    <w:p w:rsidR="00EA5326" w:rsidRDefault="00EA5326" w:rsidP="00EA5326">
      <w:pPr>
        <w:shd w:val="clear" w:color="auto" w:fill="FFFFFF"/>
        <w:jc w:val="both"/>
        <w:rPr>
          <w:rFonts w:ascii="Arial" w:eastAsia="Arial Unicode MS" w:hAnsi="Arial" w:cs="Arial"/>
          <w:sz w:val="20"/>
          <w:szCs w:val="20"/>
        </w:rPr>
      </w:pPr>
      <w:r w:rsidRPr="00EA5326">
        <w:rPr>
          <w:rFonts w:ascii="Arial" w:eastAsia="Arial Unicode MS" w:hAnsi="Arial" w:cs="Arial"/>
          <w:sz w:val="20"/>
          <w:szCs w:val="20"/>
        </w:rPr>
        <w:t xml:space="preserve">A.s. Maandag (Tweeden Pinksterdag) houdt het boerinnengilde (K.J.B.V.) een vergadering in het patronaat, des namiddags om twee uur. </w:t>
      </w:r>
    </w:p>
    <w:p w:rsidR="00EA5326" w:rsidRDefault="00EA5326" w:rsidP="00EA5326">
      <w:pPr>
        <w:shd w:val="clear" w:color="auto" w:fill="FFFFFF"/>
        <w:jc w:val="both"/>
        <w:rPr>
          <w:rFonts w:ascii="Arial" w:eastAsia="Arial Unicode MS" w:hAnsi="Arial" w:cs="Arial"/>
          <w:sz w:val="20"/>
          <w:szCs w:val="20"/>
        </w:rPr>
      </w:pPr>
    </w:p>
    <w:p w:rsidR="00EA5326" w:rsidRDefault="00EA5326" w:rsidP="00EA5326">
      <w:pPr>
        <w:shd w:val="clear" w:color="auto" w:fill="FFFFFF"/>
        <w:jc w:val="both"/>
        <w:rPr>
          <w:rFonts w:ascii="Arial" w:eastAsia="Arial Unicode MS" w:hAnsi="Arial" w:cs="Arial"/>
          <w:sz w:val="20"/>
          <w:szCs w:val="20"/>
        </w:rPr>
      </w:pPr>
      <w:r w:rsidRPr="00EA5326">
        <w:rPr>
          <w:rFonts w:ascii="Arial" w:eastAsia="Arial Unicode MS" w:hAnsi="Arial" w:cs="Arial"/>
          <w:sz w:val="20"/>
          <w:szCs w:val="20"/>
        </w:rPr>
        <w:t>In de R. K. Lagere Landbouwschool alhier, wordt Woensdag 3 Juni a.s. om 8 uur 's avonds een openbare eindles van het tuinbouwleerjaar gegeven. Hierbij zullen o.a. tegenwoordig zijn de Rijkstuinbouwconsulent voor Limburg en Oost N.-Brabant de heer W. v. d. Kroft uit Maastricht en het bestuur der R. K. Landbouwschool.</w:t>
      </w:r>
    </w:p>
    <w:p w:rsidR="00EA5326" w:rsidRDefault="00EA5326" w:rsidP="00EA5326">
      <w:pPr>
        <w:shd w:val="clear" w:color="auto" w:fill="FFFFFF"/>
        <w:jc w:val="both"/>
        <w:rPr>
          <w:rFonts w:ascii="Arial" w:eastAsia="Arial Unicode MS" w:hAnsi="Arial" w:cs="Arial"/>
          <w:sz w:val="20"/>
          <w:szCs w:val="20"/>
        </w:rPr>
      </w:pPr>
    </w:p>
    <w:p w:rsidR="00EA5326" w:rsidRPr="00EA5326" w:rsidRDefault="00EA5326" w:rsidP="00EA5326">
      <w:pPr>
        <w:shd w:val="clear" w:color="auto" w:fill="FFFFFF"/>
        <w:jc w:val="both"/>
        <w:rPr>
          <w:rFonts w:ascii="Arial" w:eastAsia="Arial Unicode MS" w:hAnsi="Arial" w:cs="Arial"/>
          <w:b/>
          <w:bCs/>
          <w:sz w:val="20"/>
          <w:szCs w:val="20"/>
          <w:u w:val="single"/>
        </w:rPr>
      </w:pPr>
      <w:r w:rsidRPr="00EA5326">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02</w:t>
      </w:r>
      <w:r w:rsidRPr="00EA5326">
        <w:rPr>
          <w:rFonts w:ascii="Arial" w:eastAsia="Arial Unicode MS" w:hAnsi="Arial" w:cs="Arial"/>
          <w:b/>
          <w:bCs/>
          <w:sz w:val="20"/>
          <w:szCs w:val="20"/>
          <w:u w:val="single"/>
        </w:rPr>
        <w:t>-0</w:t>
      </w:r>
      <w:r>
        <w:rPr>
          <w:rFonts w:ascii="Arial" w:eastAsia="Arial Unicode MS" w:hAnsi="Arial" w:cs="Arial"/>
          <w:b/>
          <w:bCs/>
          <w:sz w:val="20"/>
          <w:szCs w:val="20"/>
          <w:u w:val="single"/>
        </w:rPr>
        <w:t>6</w:t>
      </w:r>
      <w:r w:rsidRPr="00EA5326">
        <w:rPr>
          <w:rFonts w:ascii="Arial" w:eastAsia="Arial Unicode MS" w:hAnsi="Arial" w:cs="Arial"/>
          <w:b/>
          <w:bCs/>
          <w:sz w:val="20"/>
          <w:szCs w:val="20"/>
          <w:u w:val="single"/>
        </w:rPr>
        <w:t>-1936</w:t>
      </w:r>
    </w:p>
    <w:p w:rsidR="00EA5326" w:rsidRDefault="00EA5326" w:rsidP="00EA5326">
      <w:pPr>
        <w:shd w:val="clear" w:color="auto" w:fill="FFFFFF"/>
        <w:jc w:val="both"/>
        <w:rPr>
          <w:rFonts w:ascii="Arial" w:eastAsia="Arial Unicode MS" w:hAnsi="Arial" w:cs="Arial"/>
          <w:sz w:val="20"/>
          <w:szCs w:val="20"/>
        </w:rPr>
      </w:pPr>
    </w:p>
    <w:p w:rsidR="00EA5326" w:rsidRDefault="00EA5326" w:rsidP="00EA5326">
      <w:pPr>
        <w:shd w:val="clear" w:color="auto" w:fill="FFFFFF"/>
        <w:jc w:val="both"/>
        <w:rPr>
          <w:rFonts w:ascii="Arial" w:eastAsia="Arial Unicode MS" w:hAnsi="Arial" w:cs="Arial"/>
          <w:sz w:val="20"/>
          <w:szCs w:val="20"/>
        </w:rPr>
      </w:pPr>
      <w:r w:rsidRPr="00EA5326">
        <w:rPr>
          <w:rFonts w:ascii="Arial" w:eastAsia="Arial Unicode MS" w:hAnsi="Arial" w:cs="Arial"/>
          <w:sz w:val="20"/>
          <w:szCs w:val="20"/>
        </w:rPr>
        <w:lastRenderedPageBreak/>
        <w:t>SCHIJNDEL, 29 Mei. Het bouwen van een dubbel woonhuis, voor rekening van den heer Hub. van den Heuvel te Schijndel, onder architectuur van C. van de Wielen te Schijndel, is opgedragen aan de laagste inschrijvers Joh. Schellekens en P. van Galen te Schijndel.</w:t>
      </w:r>
    </w:p>
    <w:p w:rsidR="00FF4C8E" w:rsidRDefault="00FF4C8E" w:rsidP="00EA5326">
      <w:pPr>
        <w:shd w:val="clear" w:color="auto" w:fill="FFFFFF"/>
        <w:jc w:val="both"/>
        <w:rPr>
          <w:rFonts w:ascii="Arial" w:eastAsia="Arial Unicode MS" w:hAnsi="Arial" w:cs="Arial"/>
          <w:sz w:val="20"/>
          <w:szCs w:val="20"/>
        </w:rPr>
      </w:pPr>
    </w:p>
    <w:p w:rsidR="00285751" w:rsidRPr="00285751" w:rsidRDefault="00285751" w:rsidP="00285751">
      <w:pPr>
        <w:shd w:val="clear" w:color="auto" w:fill="FFFFFF"/>
        <w:jc w:val="both"/>
        <w:rPr>
          <w:rFonts w:ascii="Arial" w:eastAsia="Arial Unicode MS" w:hAnsi="Arial" w:cs="Arial"/>
          <w:b/>
          <w:bCs/>
          <w:sz w:val="20"/>
          <w:szCs w:val="20"/>
          <w:u w:val="single"/>
        </w:rPr>
      </w:pPr>
      <w:r w:rsidRPr="00285751">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3</w:t>
      </w:r>
      <w:r w:rsidRPr="00285751">
        <w:rPr>
          <w:rFonts w:ascii="Arial" w:eastAsia="Arial Unicode MS" w:hAnsi="Arial" w:cs="Arial"/>
          <w:b/>
          <w:bCs/>
          <w:sz w:val="20"/>
          <w:szCs w:val="20"/>
          <w:u w:val="single"/>
        </w:rPr>
        <w:t>-06-1936</w:t>
      </w:r>
    </w:p>
    <w:p w:rsidR="00285751" w:rsidRDefault="00285751" w:rsidP="00EA5326">
      <w:pPr>
        <w:shd w:val="clear" w:color="auto" w:fill="FFFFFF"/>
        <w:jc w:val="both"/>
        <w:rPr>
          <w:rFonts w:ascii="Arial" w:eastAsia="Arial Unicode MS" w:hAnsi="Arial" w:cs="Arial"/>
          <w:sz w:val="20"/>
          <w:szCs w:val="20"/>
        </w:rPr>
      </w:pPr>
    </w:p>
    <w:p w:rsidR="00285751" w:rsidRPr="00285751" w:rsidRDefault="00285751" w:rsidP="00285751">
      <w:pPr>
        <w:shd w:val="clear" w:color="auto" w:fill="FFFFFF"/>
        <w:jc w:val="both"/>
        <w:rPr>
          <w:rFonts w:ascii="Arial" w:eastAsia="Arial Unicode MS" w:hAnsi="Arial" w:cs="Arial"/>
          <w:b/>
          <w:sz w:val="20"/>
          <w:szCs w:val="20"/>
        </w:rPr>
      </w:pPr>
      <w:r w:rsidRPr="00285751">
        <w:rPr>
          <w:rFonts w:ascii="Arial" w:eastAsia="Arial Unicode MS" w:hAnsi="Arial" w:cs="Arial"/>
          <w:b/>
          <w:sz w:val="20"/>
          <w:szCs w:val="20"/>
        </w:rPr>
        <w:t xml:space="preserve">HET GOUDEN FEEST VAN DE H. KINDSHEID EN DE MISSIETENTOONSTELLING TE SCHIJNDEL. </w:t>
      </w:r>
    </w:p>
    <w:p w:rsidR="00285751" w:rsidRPr="00285751" w:rsidRDefault="00285751" w:rsidP="00285751">
      <w:pPr>
        <w:shd w:val="clear" w:color="auto" w:fill="FFFFFF"/>
        <w:jc w:val="both"/>
        <w:rPr>
          <w:rFonts w:ascii="Arial" w:eastAsia="Arial Unicode MS" w:hAnsi="Arial" w:cs="Arial"/>
          <w:sz w:val="20"/>
          <w:szCs w:val="20"/>
        </w:rPr>
      </w:pPr>
      <w:r w:rsidRPr="00285751">
        <w:rPr>
          <w:rFonts w:ascii="Arial" w:eastAsia="Arial Unicode MS" w:hAnsi="Arial" w:cs="Arial"/>
          <w:sz w:val="20"/>
          <w:szCs w:val="20"/>
        </w:rPr>
        <w:t>Men meldt ons uit Sch</w:t>
      </w:r>
      <w:r>
        <w:rPr>
          <w:rFonts w:ascii="Arial" w:eastAsia="Arial Unicode MS" w:hAnsi="Arial" w:cs="Arial"/>
          <w:sz w:val="20"/>
          <w:szCs w:val="20"/>
        </w:rPr>
        <w:t>ij</w:t>
      </w:r>
      <w:r w:rsidRPr="00285751">
        <w:rPr>
          <w:rFonts w:ascii="Arial" w:eastAsia="Arial Unicode MS" w:hAnsi="Arial" w:cs="Arial"/>
          <w:sz w:val="20"/>
          <w:szCs w:val="20"/>
        </w:rPr>
        <w:t>nde</w:t>
      </w:r>
      <w:r>
        <w:rPr>
          <w:rFonts w:ascii="Arial" w:eastAsia="Arial Unicode MS" w:hAnsi="Arial" w:cs="Arial"/>
          <w:sz w:val="20"/>
          <w:szCs w:val="20"/>
        </w:rPr>
        <w:t>l</w:t>
      </w:r>
      <w:r w:rsidRPr="00285751">
        <w:rPr>
          <w:rFonts w:ascii="Arial" w:eastAsia="Arial Unicode MS" w:hAnsi="Arial" w:cs="Arial"/>
          <w:sz w:val="20"/>
          <w:szCs w:val="20"/>
        </w:rPr>
        <w:t xml:space="preserve"> d.d. 1 Juni: De Missienaaikring van de parochie St. Servatius heeft met de Pinksterdagen een goed geslaagde tentoonstelling gehouden van alles wat zij in den loop van eenige jaren met zooveel liefde en ijver voor de Missies heeft vervaardigd. Zondag, na de Hoogmis, werd een bijeenkomst gehouden in de groote zaal van het pa</w:t>
      </w:r>
      <w:r>
        <w:rPr>
          <w:rFonts w:ascii="Arial" w:eastAsia="Arial Unicode MS" w:hAnsi="Arial" w:cs="Arial"/>
          <w:sz w:val="20"/>
          <w:szCs w:val="20"/>
        </w:rPr>
        <w:t>tronaat. Hier sprak de ZeerEe</w:t>
      </w:r>
      <w:r w:rsidRPr="00285751">
        <w:rPr>
          <w:rFonts w:ascii="Arial" w:eastAsia="Arial Unicode MS" w:hAnsi="Arial" w:cs="Arial"/>
          <w:sz w:val="20"/>
          <w:szCs w:val="20"/>
        </w:rPr>
        <w:t>r. heer pastoor G. van Dijk een openingswoord. Spreker dankte het bestuur en de werkende leden voor hun arbeid. Een speciaal woord van dank richtte hij tot de presidente van den Missienaaikringen, Mevr. van Oppenraay, ook namens de leden en wenschte haar nog vele jaren als presidente der vereeniging toe. Hierna verklaarde hij de tentoonstelling voor geopend. De secretaresse Mej. A. Krielaars, las hierop het verslag voor van de vorige tentoonstelling terwijl de penningmeesteresse Mej. D. Nefkens een kasverslag uitbracht waaruit bleek dat de vereeniging in 3 jaren ƒ856.05 had ontvangen en f 855.74 had uitgegeven, zoodat er dus een batig saldo was van 31 ct. Mej. A. van Liempd las hierop een lange lijst voor van hetgeen de naaikring heeft vervaardigd, o.a. 13 kasuifels, 12 lofstola's, 26 alben, 27 communiekleeden, 3 ciborievelums, niet minder dan 815 kleedjes en 100 jongenspakjes, enz. Van oud goud en zilver, door de parochianen geschonken, heeft men een prachtige verguld zilveren H. Missiekelk laten vervaardigen. Nadat de presidente, Mevr. van Oppenraaij, de bijeenkomst had gesloten, werd de tentoonstelling bezichtigd. Deze wordt gehouden in de z</w:t>
      </w:r>
      <w:r>
        <w:rPr>
          <w:rFonts w:ascii="Arial" w:eastAsia="Arial Unicode MS" w:hAnsi="Arial" w:cs="Arial"/>
          <w:sz w:val="20"/>
          <w:szCs w:val="20"/>
        </w:rPr>
        <w:t xml:space="preserve">alen van het patronaat en geeft </w:t>
      </w:r>
      <w:r w:rsidRPr="00285751">
        <w:rPr>
          <w:rFonts w:ascii="Arial" w:eastAsia="Arial Unicode MS" w:hAnsi="Arial" w:cs="Arial"/>
          <w:sz w:val="20"/>
          <w:szCs w:val="20"/>
        </w:rPr>
        <w:t>prachtige en kunstzinnige staaltjes van naai- en borduurwerk te bewonderen. De ontwerpen voor de verschillende H. Misgewaden getuigden van een goeden smaak en soms moderne opvatting. Ook de tentoonstelling zelf was keurig ingericht. Op verschillende plaatsen kon men zijn geluk in kansspelen beproeven terwijl verder een groote verloting was georganiseerd. De verloting vindt Dinsdagavond om 7 uur plaats bij de sluiting der tentoonstelling. Des avonds werd in het patronaat de Missiefilm „De Rimboe in" vertoond. De Eerw. Father Benne, van Mill-Hill, sprak hier een openingswoord en lichtte een en ander toe. Maandagmorgen werd het gouden feest der H. Kindsheid ingezet met een H. Mis van dankbaarheid met toewijding der kinderen aan het Kind Jezus. N.m. 3 uur vond een feestelijke optocht plaats. Langs de straten stonden honderden den stoet, waarin talrijke fraaie groepen te bewonderen waren, gade te slaan. Bij dit gouden jubilé is een woord van hulde en dank wel op haar plaats voor zoovelen die hebben medegewerkt om dezen feestelijken optocht te doen slagen, met name mogen we wel noemen de Eerw. Zuster Antonie, die met nooit verflauwden ijver lange jaren voor de H. Kindsheid heeft gearbeid. Ten slotte zal a.s. Dinsdagmiddag 4 uur nog een gratis filmvoorstelling met tractatie worden gegeven voor de kinderen vanaf de derde klas. De Missietentoonstelling, die zich in een druk bezoek mag verheugen, blijft ook Dinsdag geopend tot 7 uur n.m.</w:t>
      </w:r>
    </w:p>
    <w:p w:rsidR="00285751" w:rsidRDefault="00285751" w:rsidP="00EA5326">
      <w:pPr>
        <w:shd w:val="clear" w:color="auto" w:fill="FFFFFF"/>
        <w:jc w:val="both"/>
        <w:rPr>
          <w:rFonts w:ascii="Arial" w:eastAsia="Arial Unicode MS" w:hAnsi="Arial" w:cs="Arial"/>
          <w:sz w:val="20"/>
          <w:szCs w:val="20"/>
        </w:rPr>
      </w:pPr>
    </w:p>
    <w:p w:rsidR="00285751" w:rsidRPr="00285751" w:rsidRDefault="00285751" w:rsidP="00285751">
      <w:pPr>
        <w:shd w:val="clear" w:color="auto" w:fill="FFFFFF"/>
        <w:jc w:val="both"/>
        <w:rPr>
          <w:rFonts w:ascii="Arial" w:eastAsia="Arial Unicode MS" w:hAnsi="Arial" w:cs="Arial"/>
          <w:b/>
          <w:sz w:val="20"/>
          <w:szCs w:val="20"/>
        </w:rPr>
      </w:pPr>
      <w:r w:rsidRPr="00285751">
        <w:rPr>
          <w:rFonts w:ascii="Arial" w:eastAsia="Arial Unicode MS" w:hAnsi="Arial" w:cs="Arial"/>
          <w:b/>
          <w:sz w:val="20"/>
          <w:szCs w:val="20"/>
        </w:rPr>
        <w:t xml:space="preserve">BONDS- EN FEDERATIEFESTIVAL TE SCHIJNDEL. </w:t>
      </w:r>
    </w:p>
    <w:p w:rsidR="00285751" w:rsidRDefault="00285751" w:rsidP="00285751">
      <w:pPr>
        <w:shd w:val="clear" w:color="auto" w:fill="FFFFFF"/>
        <w:jc w:val="both"/>
        <w:rPr>
          <w:rFonts w:ascii="Arial" w:eastAsia="Arial Unicode MS" w:hAnsi="Arial" w:cs="Arial"/>
          <w:sz w:val="20"/>
          <w:szCs w:val="20"/>
        </w:rPr>
      </w:pPr>
      <w:r w:rsidRPr="00285751">
        <w:rPr>
          <w:rFonts w:ascii="Arial" w:eastAsia="Arial Unicode MS" w:hAnsi="Arial" w:cs="Arial"/>
          <w:sz w:val="20"/>
          <w:szCs w:val="20"/>
        </w:rPr>
        <w:t>Men schrijft ons uit Schijnde</w:t>
      </w:r>
      <w:r>
        <w:rPr>
          <w:rFonts w:ascii="Arial" w:eastAsia="Arial Unicode MS" w:hAnsi="Arial" w:cs="Arial"/>
          <w:sz w:val="20"/>
          <w:szCs w:val="20"/>
        </w:rPr>
        <w:t>l</w:t>
      </w:r>
      <w:r w:rsidRPr="00285751">
        <w:rPr>
          <w:rFonts w:ascii="Arial" w:eastAsia="Arial Unicode MS" w:hAnsi="Arial" w:cs="Arial"/>
          <w:sz w:val="20"/>
          <w:szCs w:val="20"/>
        </w:rPr>
        <w:t>, d.d. 2 Juni: Betreffende het Bondsfestival op Zondag 21 Juni en het festival van de Afd. Noord-Brabant van de Ned. Federatie van Harmonie- en Fanfaregezelschappen op Zondag 28 Juni te Schijndel, vernemen wij thans nader, dat toestemming is verkregen op die dagen ook een attractie-terrein met danstent en dergl. te exploiteeren. Het openingsconcert op Zaterdag 20 Juni a.s. wordt gegeven door de harmonie St. Cecilia uit Schijndel in den tuin van Hotel „Amicitia". Deze vereeniging geeft tevens het sluitingsconcert van het Bondsfestival. Het sluitingsconcert van het federatiefestiva</w:t>
      </w:r>
      <w:r>
        <w:rPr>
          <w:rFonts w:ascii="Arial" w:eastAsia="Arial Unicode MS" w:hAnsi="Arial" w:cs="Arial"/>
          <w:sz w:val="20"/>
          <w:szCs w:val="20"/>
        </w:rPr>
        <w:t>l</w:t>
      </w:r>
      <w:r w:rsidRPr="00285751">
        <w:rPr>
          <w:rFonts w:ascii="Arial" w:eastAsia="Arial Unicode MS" w:hAnsi="Arial" w:cs="Arial"/>
          <w:sz w:val="20"/>
          <w:szCs w:val="20"/>
        </w:rPr>
        <w:t xml:space="preserve"> op Zondag 28 Juni a.s. wordt gegeven door de Harmonie „Sophia's vereeniging" uit Loon op Zand, houdster van den wisselbeker van de Ned. Federatie van Harmonie- en fanfaregezelschappen.</w:t>
      </w:r>
    </w:p>
    <w:p w:rsidR="00285751" w:rsidRDefault="00285751" w:rsidP="00285751">
      <w:pPr>
        <w:shd w:val="clear" w:color="auto" w:fill="FFFFFF"/>
        <w:jc w:val="both"/>
        <w:rPr>
          <w:rFonts w:ascii="Arial" w:eastAsia="Arial Unicode MS" w:hAnsi="Arial" w:cs="Arial"/>
          <w:sz w:val="20"/>
          <w:szCs w:val="20"/>
        </w:rPr>
      </w:pPr>
    </w:p>
    <w:p w:rsidR="00285751" w:rsidRPr="00285751" w:rsidRDefault="00285751" w:rsidP="00285751">
      <w:pPr>
        <w:shd w:val="clear" w:color="auto" w:fill="FFFFFF"/>
        <w:jc w:val="both"/>
        <w:rPr>
          <w:rFonts w:ascii="Arial" w:eastAsia="Arial Unicode MS" w:hAnsi="Arial" w:cs="Arial"/>
          <w:b/>
          <w:bCs/>
          <w:sz w:val="20"/>
          <w:szCs w:val="20"/>
          <w:u w:val="single"/>
        </w:rPr>
      </w:pPr>
      <w:r w:rsidRPr="00285751">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4</w:t>
      </w:r>
      <w:r w:rsidRPr="00285751">
        <w:rPr>
          <w:rFonts w:ascii="Arial" w:eastAsia="Arial Unicode MS" w:hAnsi="Arial" w:cs="Arial"/>
          <w:b/>
          <w:bCs/>
          <w:sz w:val="20"/>
          <w:szCs w:val="20"/>
          <w:u w:val="single"/>
        </w:rPr>
        <w:t>-06-1936</w:t>
      </w:r>
    </w:p>
    <w:p w:rsidR="00285751" w:rsidRDefault="00285751" w:rsidP="00285751">
      <w:pPr>
        <w:shd w:val="clear" w:color="auto" w:fill="FFFFFF"/>
        <w:jc w:val="both"/>
        <w:rPr>
          <w:rFonts w:ascii="Arial" w:eastAsia="Arial Unicode MS" w:hAnsi="Arial" w:cs="Arial"/>
          <w:sz w:val="20"/>
          <w:szCs w:val="20"/>
        </w:rPr>
      </w:pPr>
    </w:p>
    <w:p w:rsidR="00285751" w:rsidRDefault="00285751" w:rsidP="00285751">
      <w:pPr>
        <w:shd w:val="clear" w:color="auto" w:fill="FFFFFF"/>
        <w:jc w:val="both"/>
        <w:rPr>
          <w:rFonts w:ascii="Arial" w:eastAsia="Arial Unicode MS" w:hAnsi="Arial" w:cs="Arial"/>
          <w:sz w:val="20"/>
          <w:szCs w:val="20"/>
        </w:rPr>
      </w:pPr>
      <w:r w:rsidRPr="00285751">
        <w:rPr>
          <w:rFonts w:ascii="Arial" w:eastAsia="Arial Unicode MS" w:hAnsi="Arial" w:cs="Arial"/>
          <w:sz w:val="20"/>
          <w:szCs w:val="20"/>
        </w:rPr>
        <w:t>AANBESTEDING. Op Vrijdag 12 Juni a.s. zal ondergeteekende namens den Heer G. v. DIJK te Schijndel trachten AAN TE BESTEDEN: Het bouwen van een landhuisje te Schijndel. Bestek en teekening verkrijgbaar tegen betaling van ƒ 5.—, restitutie ƒ 2.—, bij den Heer G. v. DIJK, Kerkstraat 333 A, Schijndel. B. CLEMENT, Architect, Hertogstr. 11, Eindhoven, Telefoon 3557.</w:t>
      </w:r>
    </w:p>
    <w:p w:rsidR="00D03C72" w:rsidRDefault="00D03C72" w:rsidP="00285751">
      <w:pPr>
        <w:shd w:val="clear" w:color="auto" w:fill="FFFFFF"/>
        <w:jc w:val="both"/>
        <w:rPr>
          <w:rFonts w:ascii="Arial" w:eastAsia="Arial Unicode MS" w:hAnsi="Arial" w:cs="Arial"/>
          <w:sz w:val="20"/>
          <w:szCs w:val="20"/>
        </w:rPr>
      </w:pPr>
    </w:p>
    <w:p w:rsidR="00BA4583" w:rsidRDefault="00BA4583" w:rsidP="00285751">
      <w:pPr>
        <w:shd w:val="clear" w:color="auto" w:fill="FFFFFF"/>
        <w:jc w:val="both"/>
        <w:rPr>
          <w:rFonts w:ascii="Arial" w:eastAsia="Arial Unicode MS" w:hAnsi="Arial" w:cs="Arial"/>
          <w:sz w:val="20"/>
          <w:szCs w:val="20"/>
        </w:rPr>
      </w:pPr>
      <w:r w:rsidRPr="00BA4583">
        <w:rPr>
          <w:rFonts w:ascii="Arial" w:eastAsia="Arial Unicode MS" w:hAnsi="Arial" w:cs="Arial"/>
          <w:sz w:val="20"/>
          <w:szCs w:val="20"/>
        </w:rPr>
        <w:t xml:space="preserve">SCHIJNDEL, 3 Juni. Bij de arbeidsbemiddeling alhier waren einde Mei ingeschreven 204 werkloozen. (Einde April 277). Hiervan vielen er 105 in de steunregeling (April 159) terwijl 70 bij de werkverschaffing waren geplaatst (April 24). </w:t>
      </w:r>
    </w:p>
    <w:p w:rsidR="00BA4583" w:rsidRDefault="00BA4583" w:rsidP="00285751">
      <w:pPr>
        <w:shd w:val="clear" w:color="auto" w:fill="FFFFFF"/>
        <w:jc w:val="both"/>
        <w:rPr>
          <w:rFonts w:ascii="Arial" w:eastAsia="Arial Unicode MS" w:hAnsi="Arial" w:cs="Arial"/>
          <w:sz w:val="20"/>
          <w:szCs w:val="20"/>
        </w:rPr>
      </w:pPr>
    </w:p>
    <w:p w:rsidR="00BA4583" w:rsidRDefault="00BA4583" w:rsidP="00285751">
      <w:pPr>
        <w:shd w:val="clear" w:color="auto" w:fill="FFFFFF"/>
        <w:jc w:val="both"/>
        <w:rPr>
          <w:rFonts w:ascii="Arial" w:eastAsia="Arial Unicode MS" w:hAnsi="Arial" w:cs="Arial"/>
          <w:sz w:val="20"/>
          <w:szCs w:val="20"/>
        </w:rPr>
      </w:pPr>
      <w:r w:rsidRPr="00BA4583">
        <w:rPr>
          <w:rFonts w:ascii="Arial" w:eastAsia="Arial Unicode MS" w:hAnsi="Arial" w:cs="Arial"/>
          <w:sz w:val="20"/>
          <w:szCs w:val="20"/>
        </w:rPr>
        <w:t>De tennisclub S.T.C. alhier, die besloten heeft in dit seizoen door degelijke training de tennissport goed onder de knie te krijgen, heeft zich verzekerd van de medewerking van den trainer, den heer Penter uit Hilversum. De trainingslessen zullen e</w:t>
      </w:r>
      <w:r>
        <w:rPr>
          <w:rFonts w:ascii="Arial" w:eastAsia="Arial Unicode MS" w:hAnsi="Arial" w:cs="Arial"/>
          <w:sz w:val="20"/>
          <w:szCs w:val="20"/>
        </w:rPr>
        <w:t>l</w:t>
      </w:r>
      <w:r w:rsidRPr="00BA4583">
        <w:rPr>
          <w:rFonts w:ascii="Arial" w:eastAsia="Arial Unicode MS" w:hAnsi="Arial" w:cs="Arial"/>
          <w:sz w:val="20"/>
          <w:szCs w:val="20"/>
        </w:rPr>
        <w:t xml:space="preserve">ken Zaterdag en Zondag gegeven worden. </w:t>
      </w:r>
    </w:p>
    <w:p w:rsidR="00BA4583" w:rsidRDefault="00BA4583" w:rsidP="00285751">
      <w:pPr>
        <w:shd w:val="clear" w:color="auto" w:fill="FFFFFF"/>
        <w:jc w:val="both"/>
        <w:rPr>
          <w:rFonts w:ascii="Arial" w:eastAsia="Arial Unicode MS" w:hAnsi="Arial" w:cs="Arial"/>
          <w:sz w:val="20"/>
          <w:szCs w:val="20"/>
        </w:rPr>
      </w:pPr>
    </w:p>
    <w:p w:rsidR="00BA4583" w:rsidRDefault="00BA4583" w:rsidP="00285751">
      <w:pPr>
        <w:shd w:val="clear" w:color="auto" w:fill="FFFFFF"/>
        <w:jc w:val="both"/>
        <w:rPr>
          <w:rFonts w:ascii="Arial" w:eastAsia="Arial Unicode MS" w:hAnsi="Arial" w:cs="Arial"/>
          <w:sz w:val="20"/>
          <w:szCs w:val="20"/>
        </w:rPr>
      </w:pPr>
      <w:r w:rsidRPr="00BA4583">
        <w:rPr>
          <w:rFonts w:ascii="Arial" w:eastAsia="Arial Unicode MS" w:hAnsi="Arial" w:cs="Arial"/>
          <w:sz w:val="20"/>
          <w:szCs w:val="20"/>
        </w:rPr>
        <w:t xml:space="preserve">De Schijndelsche zwemvereeniging en reddingsbrigade hield heden een vergadering aan het zwembad ter bespreking van de te houden oefeningen. Er is </w:t>
      </w:r>
      <w:r>
        <w:rPr>
          <w:rFonts w:ascii="Arial" w:eastAsia="Arial Unicode MS" w:hAnsi="Arial" w:cs="Arial"/>
          <w:sz w:val="20"/>
          <w:szCs w:val="20"/>
        </w:rPr>
        <w:t>i</w:t>
      </w:r>
      <w:r w:rsidRPr="00BA4583">
        <w:rPr>
          <w:rFonts w:ascii="Arial" w:eastAsia="Arial Unicode MS" w:hAnsi="Arial" w:cs="Arial"/>
          <w:sz w:val="20"/>
          <w:szCs w:val="20"/>
        </w:rPr>
        <w:t>n dit seizoen gelegenheid deel te nemen aan oefeningen voor reddend zwemmen en sportzwemmen, de leden kunnen naar verkiezing inschrijven zoowel voor één als voor beide oefeningen</w:t>
      </w:r>
      <w:r>
        <w:rPr>
          <w:rFonts w:ascii="Arial" w:eastAsia="Arial Unicode MS" w:hAnsi="Arial" w:cs="Arial"/>
          <w:sz w:val="20"/>
          <w:szCs w:val="20"/>
        </w:rPr>
        <w:t>.</w:t>
      </w:r>
      <w:r w:rsidRPr="00BA4583">
        <w:rPr>
          <w:rFonts w:ascii="Arial" w:eastAsia="Arial Unicode MS" w:hAnsi="Arial" w:cs="Arial"/>
          <w:sz w:val="20"/>
          <w:szCs w:val="20"/>
        </w:rPr>
        <w:t xml:space="preserve"> Besloten werd de oefeningen wekelijks te doen houden en wel </w:t>
      </w:r>
      <w:r>
        <w:rPr>
          <w:rFonts w:ascii="Arial" w:eastAsia="Arial Unicode MS" w:hAnsi="Arial" w:cs="Arial"/>
          <w:sz w:val="20"/>
          <w:szCs w:val="20"/>
        </w:rPr>
        <w:t>v</w:t>
      </w:r>
      <w:r w:rsidRPr="00BA4583">
        <w:rPr>
          <w:rFonts w:ascii="Arial" w:eastAsia="Arial Unicode MS" w:hAnsi="Arial" w:cs="Arial"/>
          <w:sz w:val="20"/>
          <w:szCs w:val="20"/>
        </w:rPr>
        <w:t>oo</w:t>
      </w:r>
      <w:r>
        <w:rPr>
          <w:rFonts w:ascii="Arial" w:eastAsia="Arial Unicode MS" w:hAnsi="Arial" w:cs="Arial"/>
          <w:sz w:val="20"/>
          <w:szCs w:val="20"/>
        </w:rPr>
        <w:t>r</w:t>
      </w:r>
      <w:r w:rsidRPr="00BA4583">
        <w:rPr>
          <w:rFonts w:ascii="Arial" w:eastAsia="Arial Unicode MS" w:hAnsi="Arial" w:cs="Arial"/>
          <w:sz w:val="20"/>
          <w:szCs w:val="20"/>
        </w:rPr>
        <w:t xml:space="preserve"> het reddend zwemmen des Zondags om 10 uur v.m. en voor het sportzwemmen Donderdags- avonds te 7 uur. De oefeningen staan onder leiding van den badmeester van het zwembad „De , Molenheide", den heer B. Brouwer. Bij slecht weer zal op het droge worden geoefend. Tevens zal aan het eind van het seizoen een onderlinge wedstrijd plaats vinden waarvoor prijzen beschikbaar gesteld zullen worden. Bovendien wordt op nader te bepalen dagen nog gelegenheid gegeven proeven af te leggen in het tijdzwemmen in de junioren- of seniorenklasse waarvoor diploma's worden uitgereikt. De leden kunnen zich voor de oefeningen en voor het tijdzwemmen nog opgeven bij den badmeester.</w:t>
      </w:r>
    </w:p>
    <w:p w:rsidR="00BA4583" w:rsidRDefault="00BA4583" w:rsidP="00285751">
      <w:pPr>
        <w:shd w:val="clear" w:color="auto" w:fill="FFFFFF"/>
        <w:jc w:val="both"/>
        <w:rPr>
          <w:rFonts w:ascii="Arial" w:eastAsia="Arial Unicode MS" w:hAnsi="Arial" w:cs="Arial"/>
          <w:sz w:val="20"/>
          <w:szCs w:val="20"/>
        </w:rPr>
      </w:pPr>
    </w:p>
    <w:p w:rsidR="00BA4583" w:rsidRPr="00BA4583" w:rsidRDefault="00BA4583" w:rsidP="00BA4583">
      <w:pPr>
        <w:shd w:val="clear" w:color="auto" w:fill="FFFFFF"/>
        <w:jc w:val="both"/>
        <w:rPr>
          <w:rFonts w:ascii="Arial" w:eastAsia="Arial Unicode MS" w:hAnsi="Arial" w:cs="Arial"/>
          <w:b/>
          <w:bCs/>
          <w:sz w:val="20"/>
          <w:szCs w:val="20"/>
          <w:u w:val="single"/>
        </w:rPr>
      </w:pPr>
      <w:r w:rsidRPr="00BA4583">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5</w:t>
      </w:r>
      <w:r w:rsidRPr="00BA4583">
        <w:rPr>
          <w:rFonts w:ascii="Arial" w:eastAsia="Arial Unicode MS" w:hAnsi="Arial" w:cs="Arial"/>
          <w:b/>
          <w:bCs/>
          <w:sz w:val="20"/>
          <w:szCs w:val="20"/>
          <w:u w:val="single"/>
        </w:rPr>
        <w:t>-06-1936</w:t>
      </w:r>
    </w:p>
    <w:p w:rsidR="00BA4583" w:rsidRDefault="00BA4583" w:rsidP="00285751">
      <w:pPr>
        <w:shd w:val="clear" w:color="auto" w:fill="FFFFFF"/>
        <w:jc w:val="both"/>
        <w:rPr>
          <w:rFonts w:ascii="Arial" w:eastAsia="Arial Unicode MS" w:hAnsi="Arial" w:cs="Arial"/>
          <w:sz w:val="20"/>
          <w:szCs w:val="20"/>
        </w:rPr>
      </w:pPr>
    </w:p>
    <w:p w:rsidR="00BA4583" w:rsidRDefault="00BA4583" w:rsidP="00BA4583">
      <w:pPr>
        <w:shd w:val="clear" w:color="auto" w:fill="FFFFFF"/>
        <w:jc w:val="both"/>
        <w:rPr>
          <w:rFonts w:ascii="Arial" w:eastAsia="Arial Unicode MS" w:hAnsi="Arial" w:cs="Arial"/>
          <w:sz w:val="20"/>
          <w:szCs w:val="20"/>
        </w:rPr>
      </w:pPr>
      <w:r>
        <w:rPr>
          <w:rFonts w:ascii="Arial" w:eastAsia="Arial Unicode MS" w:hAnsi="Arial" w:cs="Arial"/>
          <w:sz w:val="20"/>
          <w:szCs w:val="20"/>
        </w:rPr>
        <w:t>I</w:t>
      </w:r>
      <w:r w:rsidRPr="00BA4583">
        <w:rPr>
          <w:rFonts w:ascii="Arial" w:eastAsia="Arial Unicode MS" w:hAnsi="Arial" w:cs="Arial"/>
          <w:sz w:val="20"/>
          <w:szCs w:val="20"/>
        </w:rPr>
        <w:t>n de R. K. Lagere Landbouwschool te Schijndel vond een openbare eindles met examen plaats ter beëindiging van het toegevoegd vijfde leerjaar aan die school. Dit vijfde leerjaar stelt de leerlingen, die het eindexamen der school hebben afgelegd, in de gelegenheid een speciaal leerjaar in tuinbouwonderwijs te volgen, waarvan de lessen gegeven worden door den heer Jac. van Esch, tuinbouwleeraar te Vught. Aanwezig waren o.a. de as</w:t>
      </w:r>
      <w:r>
        <w:rPr>
          <w:rFonts w:ascii="Arial" w:eastAsia="Arial Unicode MS" w:hAnsi="Arial" w:cs="Arial"/>
          <w:sz w:val="20"/>
          <w:szCs w:val="20"/>
        </w:rPr>
        <w:t xml:space="preserve">sistent Rijkstuinbouwconsulent </w:t>
      </w:r>
      <w:r w:rsidRPr="00BA4583">
        <w:rPr>
          <w:rFonts w:ascii="Arial" w:eastAsia="Arial Unicode MS" w:hAnsi="Arial" w:cs="Arial"/>
          <w:sz w:val="20"/>
          <w:szCs w:val="20"/>
        </w:rPr>
        <w:t>voor Limburg en Oost N.-Brabant, de heer Peet, de ZeerEerw. heer pastoor G. van Dijk, voorzitter van het schoolbestuur, wethouder Adr. van den Oetelaar uit Schijndel, de heer J. A. Zijlmans, hoofd der landbouwschool en afgevaardigden van besturen van verschillende boerenorganisaties uit Schijndel. Het examen werd afgenomen door den leeraar, den heer Jac. van Esch. Na afloop hiervan nam pastoor Van Dijk het woord en deelde mede dat het resultaat zoo goed was dat aan alle leerlingen het diploma kon worden uitgereikt. Deze zijn: N. van den Akker, Heeswijk; M. van den Boogaard, Schijndel; F. Coppens, Rosmalen; J. Dobbelsteen, Heeswijk; L. van Engeland, Schijndel; H. Zigmons, Heeswijk; Nic. van Lokven, Dinther; A. Pijnenburg, Den Dungen; H. Rijkers, St. Michielsgestel; A. Verhagen, Schijndel; A. van den Wassenberg, St. Michielsgestel en H. van Zutphen, Dinther. De heer Peet sprak zijn bewondering uit voor de leerlingen die na 4 jaar studie aan deze school ook nu met ijver dit toegevoegd leerjaar hebben gevolgd. Deze cursus aan een landbouwschool noemt spr. een unicum in Nederland. Een der leerlingen sprak dan een woord van dank en bood namens alle leerlingen den leeraar een schemerlamp aan. Nadat door het hoofd der school, den heer J. A. Zijlmans, nog het woord is gevoerd en de leeraar, de heer v. Esch, een kort dankwoord had gesproken, sloot pastoor Van Dijk de bijeenkomst met eenige hartelijke woorden. Door de leeraren werd nog een excursie in het vooruitzicht gesteld naar de Betuwe, welke waarschijnlijk in September a.s. gehouden zal worden.</w:t>
      </w:r>
    </w:p>
    <w:p w:rsidR="00BA4583" w:rsidRDefault="00BA4583" w:rsidP="00BA4583">
      <w:pPr>
        <w:shd w:val="clear" w:color="auto" w:fill="FFFFFF"/>
        <w:jc w:val="both"/>
        <w:rPr>
          <w:rFonts w:ascii="Arial" w:eastAsia="Arial Unicode MS" w:hAnsi="Arial" w:cs="Arial"/>
          <w:sz w:val="20"/>
          <w:szCs w:val="20"/>
        </w:rPr>
      </w:pPr>
    </w:p>
    <w:p w:rsidR="00BA4583" w:rsidRDefault="00BA4583" w:rsidP="00BA4583">
      <w:pPr>
        <w:shd w:val="clear" w:color="auto" w:fill="FFFFFF"/>
        <w:jc w:val="both"/>
        <w:rPr>
          <w:rFonts w:ascii="Arial" w:eastAsia="Arial Unicode MS" w:hAnsi="Arial" w:cs="Arial"/>
          <w:b/>
          <w:bCs/>
          <w:sz w:val="20"/>
          <w:szCs w:val="20"/>
          <w:u w:val="single"/>
        </w:rPr>
      </w:pPr>
      <w:r w:rsidRPr="00BA4583">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6</w:t>
      </w:r>
      <w:r w:rsidRPr="00BA4583">
        <w:rPr>
          <w:rFonts w:ascii="Arial" w:eastAsia="Arial Unicode MS" w:hAnsi="Arial" w:cs="Arial"/>
          <w:b/>
          <w:bCs/>
          <w:sz w:val="20"/>
          <w:szCs w:val="20"/>
          <w:u w:val="single"/>
        </w:rPr>
        <w:t>-06-1936</w:t>
      </w:r>
    </w:p>
    <w:p w:rsidR="00BA4583" w:rsidRPr="00BA4583" w:rsidRDefault="00BA4583" w:rsidP="00BA4583">
      <w:pPr>
        <w:shd w:val="clear" w:color="auto" w:fill="FFFFFF"/>
        <w:jc w:val="both"/>
        <w:rPr>
          <w:rFonts w:ascii="Arial" w:eastAsia="Arial Unicode MS" w:hAnsi="Arial" w:cs="Arial"/>
          <w:b/>
          <w:bCs/>
          <w:sz w:val="20"/>
          <w:szCs w:val="20"/>
          <w:u w:val="single"/>
        </w:rPr>
      </w:pPr>
    </w:p>
    <w:p w:rsidR="00BA4583" w:rsidRDefault="00BA4583" w:rsidP="00BA4583">
      <w:pPr>
        <w:shd w:val="clear" w:color="auto" w:fill="FFFFFF"/>
        <w:jc w:val="both"/>
        <w:rPr>
          <w:rFonts w:ascii="Arial" w:eastAsia="Arial Unicode MS" w:hAnsi="Arial" w:cs="Arial"/>
          <w:sz w:val="20"/>
          <w:szCs w:val="20"/>
        </w:rPr>
      </w:pPr>
      <w:r w:rsidRPr="00BA4583">
        <w:rPr>
          <w:rFonts w:ascii="Arial" w:eastAsia="Arial Unicode MS" w:hAnsi="Arial" w:cs="Arial"/>
          <w:sz w:val="20"/>
          <w:szCs w:val="20"/>
        </w:rPr>
        <w:t>SCHIJNDEL, 6 Juni. Heden, Zaterdagnamiddag zullen de schietbanen van de Biizondere Vrijwillige Landstorm in het Wi</w:t>
      </w:r>
      <w:r>
        <w:rPr>
          <w:rFonts w:ascii="Arial" w:eastAsia="Arial Unicode MS" w:hAnsi="Arial" w:cs="Arial"/>
          <w:sz w:val="20"/>
          <w:szCs w:val="20"/>
        </w:rPr>
        <w:t>j</w:t>
      </w:r>
      <w:r w:rsidRPr="00BA4583">
        <w:rPr>
          <w:rFonts w:ascii="Arial" w:eastAsia="Arial Unicode MS" w:hAnsi="Arial" w:cs="Arial"/>
          <w:sz w:val="20"/>
          <w:szCs w:val="20"/>
        </w:rPr>
        <w:t xml:space="preserve">bosch wederom geopend worden. Om 4 uur n.m. zal een begin worden gemaakt met de oefeningen. </w:t>
      </w:r>
    </w:p>
    <w:p w:rsidR="00BA4583" w:rsidRDefault="00BA4583" w:rsidP="00BA4583">
      <w:pPr>
        <w:shd w:val="clear" w:color="auto" w:fill="FFFFFF"/>
        <w:jc w:val="both"/>
        <w:rPr>
          <w:rFonts w:ascii="Arial" w:eastAsia="Arial Unicode MS" w:hAnsi="Arial" w:cs="Arial"/>
          <w:sz w:val="20"/>
          <w:szCs w:val="20"/>
        </w:rPr>
      </w:pPr>
    </w:p>
    <w:p w:rsidR="00662AA3" w:rsidRDefault="00BA4583" w:rsidP="00BA4583">
      <w:pPr>
        <w:shd w:val="clear" w:color="auto" w:fill="FFFFFF"/>
        <w:jc w:val="both"/>
        <w:rPr>
          <w:rFonts w:ascii="Arial" w:eastAsia="Arial Unicode MS" w:hAnsi="Arial" w:cs="Arial"/>
          <w:sz w:val="20"/>
          <w:szCs w:val="20"/>
        </w:rPr>
      </w:pPr>
      <w:r w:rsidRPr="00BA4583">
        <w:rPr>
          <w:rFonts w:ascii="Arial" w:eastAsia="Arial Unicode MS" w:hAnsi="Arial" w:cs="Arial"/>
          <w:sz w:val="20"/>
          <w:szCs w:val="20"/>
        </w:rPr>
        <w:t xml:space="preserve">Heden, Zaterdagavond 9 uur. wordt een algemeene vergadering gehouden van Schiindels Mannenkoor „De Dageraad" in het repetitielokaal. Op de agenda staat o.a. verkiezing van een nieuw bestuurslid en bespreking zomerconcert. </w:t>
      </w:r>
    </w:p>
    <w:p w:rsidR="00662AA3" w:rsidRDefault="00662AA3" w:rsidP="00BA4583">
      <w:pPr>
        <w:shd w:val="clear" w:color="auto" w:fill="FFFFFF"/>
        <w:jc w:val="both"/>
        <w:rPr>
          <w:rFonts w:ascii="Arial" w:eastAsia="Arial Unicode MS" w:hAnsi="Arial" w:cs="Arial"/>
          <w:sz w:val="20"/>
          <w:szCs w:val="20"/>
        </w:rPr>
      </w:pPr>
    </w:p>
    <w:p w:rsidR="00662AA3" w:rsidRDefault="00BA4583" w:rsidP="00BA4583">
      <w:pPr>
        <w:shd w:val="clear" w:color="auto" w:fill="FFFFFF"/>
        <w:jc w:val="both"/>
        <w:rPr>
          <w:rFonts w:ascii="Arial" w:eastAsia="Arial Unicode MS" w:hAnsi="Arial" w:cs="Arial"/>
          <w:sz w:val="20"/>
          <w:szCs w:val="20"/>
        </w:rPr>
      </w:pPr>
      <w:r w:rsidRPr="00BA4583">
        <w:rPr>
          <w:rFonts w:ascii="Arial" w:eastAsia="Arial Unicode MS" w:hAnsi="Arial" w:cs="Arial"/>
          <w:sz w:val="20"/>
          <w:szCs w:val="20"/>
        </w:rPr>
        <w:t xml:space="preserve">SCHIJNDEL. Burgerlijke Stand van 27 Mei t/m 2 Juni. </w:t>
      </w:r>
    </w:p>
    <w:p w:rsidR="00662AA3" w:rsidRDefault="00BA4583" w:rsidP="00BA4583">
      <w:pPr>
        <w:shd w:val="clear" w:color="auto" w:fill="FFFFFF"/>
        <w:jc w:val="both"/>
        <w:rPr>
          <w:rFonts w:ascii="Arial" w:eastAsia="Arial Unicode MS" w:hAnsi="Arial" w:cs="Arial"/>
          <w:sz w:val="20"/>
          <w:szCs w:val="20"/>
        </w:rPr>
      </w:pPr>
      <w:r w:rsidRPr="00BA4583">
        <w:rPr>
          <w:rFonts w:ascii="Arial" w:eastAsia="Arial Unicode MS" w:hAnsi="Arial" w:cs="Arial"/>
          <w:sz w:val="20"/>
          <w:szCs w:val="20"/>
        </w:rPr>
        <w:lastRenderedPageBreak/>
        <w:t xml:space="preserve">Geboren: Antonia J. M., d. van Jacobus J. van Dinther en Martina Rijkers. — Petrus A. M., z. van Marinus A. Gordijn en Francisca de Kreij. — Wilhelmina, d. van Adrianus van den Oetelaar en Johanna Broks. — Cornelis, z. van Hendrikus van Engeland en Martina van der Heijden. — Hendricus L., z. van Johannes Eijmberts en Johanna van der Geeren. </w:t>
      </w:r>
    </w:p>
    <w:p w:rsidR="00BA4583" w:rsidRDefault="00BA4583" w:rsidP="00BA4583">
      <w:pPr>
        <w:shd w:val="clear" w:color="auto" w:fill="FFFFFF"/>
        <w:jc w:val="both"/>
        <w:rPr>
          <w:rFonts w:ascii="Arial" w:eastAsia="Arial Unicode MS" w:hAnsi="Arial" w:cs="Arial"/>
          <w:sz w:val="20"/>
          <w:szCs w:val="20"/>
        </w:rPr>
      </w:pPr>
      <w:r w:rsidRPr="00BA4583">
        <w:rPr>
          <w:rFonts w:ascii="Arial" w:eastAsia="Arial Unicode MS" w:hAnsi="Arial" w:cs="Arial"/>
          <w:sz w:val="20"/>
          <w:szCs w:val="20"/>
        </w:rPr>
        <w:t>Gehuwd: Reinier L. van der Eerden 26 j. en Maria C. van Oorschot. — Wilhelmus Merkx, 23 j. en Hendrika Steenbakkers, 26 j.</w:t>
      </w:r>
    </w:p>
    <w:p w:rsidR="00662AA3" w:rsidRDefault="00662AA3" w:rsidP="00BA4583">
      <w:pPr>
        <w:shd w:val="clear" w:color="auto" w:fill="FFFFFF"/>
        <w:jc w:val="both"/>
        <w:rPr>
          <w:rFonts w:ascii="Arial" w:eastAsia="Arial Unicode MS" w:hAnsi="Arial" w:cs="Arial"/>
          <w:sz w:val="20"/>
          <w:szCs w:val="20"/>
        </w:rPr>
      </w:pPr>
    </w:p>
    <w:p w:rsidR="00662AA3" w:rsidRDefault="00662AA3" w:rsidP="00662AA3">
      <w:pPr>
        <w:shd w:val="clear" w:color="auto" w:fill="FFFFFF"/>
        <w:jc w:val="both"/>
        <w:rPr>
          <w:rFonts w:ascii="Arial" w:eastAsia="Arial Unicode MS" w:hAnsi="Arial" w:cs="Arial"/>
          <w:sz w:val="20"/>
          <w:szCs w:val="20"/>
        </w:rPr>
      </w:pPr>
      <w:r>
        <w:rPr>
          <w:rFonts w:ascii="Arial" w:eastAsia="Arial Unicode MS" w:hAnsi="Arial" w:cs="Arial"/>
          <w:sz w:val="20"/>
          <w:szCs w:val="20"/>
        </w:rPr>
        <w:t>B</w:t>
      </w:r>
      <w:r w:rsidRPr="00662AA3">
        <w:rPr>
          <w:rFonts w:ascii="Arial" w:eastAsia="Arial Unicode MS" w:hAnsi="Arial" w:cs="Arial"/>
          <w:sz w:val="20"/>
          <w:szCs w:val="20"/>
        </w:rPr>
        <w:t>ij vonnis der Arr.-Rechtbank te 's-Hertogenbosch van 4 Juni 1936 is verklaard in staat van faillissement W. A. VAN RO</w:t>
      </w:r>
      <w:r>
        <w:rPr>
          <w:rFonts w:ascii="Arial" w:eastAsia="Arial Unicode MS" w:hAnsi="Arial" w:cs="Arial"/>
          <w:sz w:val="20"/>
          <w:szCs w:val="20"/>
        </w:rPr>
        <w:t>E</w:t>
      </w:r>
      <w:r w:rsidRPr="00662AA3">
        <w:rPr>
          <w:rFonts w:ascii="Arial" w:eastAsia="Arial Unicode MS" w:hAnsi="Arial" w:cs="Arial"/>
          <w:sz w:val="20"/>
          <w:szCs w:val="20"/>
        </w:rPr>
        <w:t xml:space="preserve">SSEL van beroep smid, wonende te Schijndel, met benoeming van den Ed.Achtb. Heer Mr. J. HUIZINGA, lid van voormelde Rechtbank, tot Rechter-Commissaris en van ondergeteekende tot Curatrice. Mr. EMMA LION, v. d. Does de Willeboissingel 1. 's -Hertogenbosch, 5 Juni 1936. </w:t>
      </w:r>
    </w:p>
    <w:p w:rsidR="00662AA3" w:rsidRDefault="00662AA3" w:rsidP="00662AA3">
      <w:pPr>
        <w:shd w:val="clear" w:color="auto" w:fill="FFFFFF"/>
        <w:jc w:val="both"/>
        <w:rPr>
          <w:rFonts w:ascii="Arial" w:eastAsia="Arial Unicode MS" w:hAnsi="Arial" w:cs="Arial"/>
          <w:sz w:val="20"/>
          <w:szCs w:val="20"/>
        </w:rPr>
      </w:pPr>
    </w:p>
    <w:p w:rsidR="00662AA3" w:rsidRPr="00662AA3" w:rsidRDefault="00662AA3" w:rsidP="00662AA3">
      <w:pPr>
        <w:shd w:val="clear" w:color="auto" w:fill="FFFFFF"/>
        <w:jc w:val="both"/>
        <w:rPr>
          <w:rFonts w:ascii="Arial" w:eastAsia="Arial Unicode MS" w:hAnsi="Arial" w:cs="Arial"/>
          <w:sz w:val="20"/>
          <w:szCs w:val="20"/>
        </w:rPr>
      </w:pPr>
      <w:r w:rsidRPr="00662AA3">
        <w:rPr>
          <w:rFonts w:ascii="Arial" w:eastAsia="Arial Unicode MS" w:hAnsi="Arial" w:cs="Arial"/>
          <w:sz w:val="20"/>
          <w:szCs w:val="20"/>
        </w:rPr>
        <w:t xml:space="preserve">Allen, die iets te vorderen hebben, of verschuldigd zijn aan wijlen Mejuffr. JOANNA MARIA KORSTEN, in leven gewoond hebbende te Schijndel, Wijbosch, en overleden in het St. Josephsgesticht te Veghel Eerde, den 28 Mei 1936, gelieve hiervan opgave te doen voor den 1 Juli a.s. aan het Bureau BONGAERTS te Veghel, Hoofdstraat A No. 102. B. BONGAERTS, Executeur Testamentair. Veghel, den 6 Juni 1936. </w:t>
      </w:r>
    </w:p>
    <w:p w:rsidR="00662AA3" w:rsidRDefault="00662AA3" w:rsidP="00BA4583">
      <w:pPr>
        <w:shd w:val="clear" w:color="auto" w:fill="FFFFFF"/>
        <w:jc w:val="both"/>
        <w:rPr>
          <w:rFonts w:ascii="Arial" w:eastAsia="Arial Unicode MS" w:hAnsi="Arial" w:cs="Arial"/>
          <w:sz w:val="20"/>
          <w:szCs w:val="20"/>
        </w:rPr>
      </w:pPr>
    </w:p>
    <w:p w:rsidR="00662AA3" w:rsidRPr="00662AA3" w:rsidRDefault="00662AA3" w:rsidP="00662AA3">
      <w:pPr>
        <w:shd w:val="clear" w:color="auto" w:fill="FFFFFF"/>
        <w:jc w:val="both"/>
        <w:rPr>
          <w:rFonts w:ascii="Arial" w:eastAsia="Arial Unicode MS" w:hAnsi="Arial" w:cs="Arial"/>
          <w:b/>
          <w:bCs/>
          <w:sz w:val="20"/>
          <w:szCs w:val="20"/>
          <w:u w:val="single"/>
        </w:rPr>
      </w:pPr>
      <w:r w:rsidRPr="00662AA3">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662AA3">
        <w:rPr>
          <w:rFonts w:ascii="Arial" w:eastAsia="Arial Unicode MS" w:hAnsi="Arial" w:cs="Arial"/>
          <w:b/>
          <w:bCs/>
          <w:sz w:val="20"/>
          <w:szCs w:val="20"/>
          <w:u w:val="single"/>
        </w:rPr>
        <w:t>-06-1936</w:t>
      </w:r>
    </w:p>
    <w:p w:rsidR="00662AA3" w:rsidRDefault="00662AA3" w:rsidP="00BA4583">
      <w:pPr>
        <w:shd w:val="clear" w:color="auto" w:fill="FFFFFF"/>
        <w:jc w:val="both"/>
        <w:rPr>
          <w:rFonts w:ascii="Arial" w:eastAsia="Arial Unicode MS" w:hAnsi="Arial" w:cs="Arial"/>
          <w:sz w:val="20"/>
          <w:szCs w:val="20"/>
        </w:rPr>
      </w:pPr>
    </w:p>
    <w:p w:rsidR="00662AA3" w:rsidRDefault="00662AA3" w:rsidP="00BA4583">
      <w:pPr>
        <w:shd w:val="clear" w:color="auto" w:fill="FFFFFF"/>
        <w:jc w:val="both"/>
        <w:rPr>
          <w:rFonts w:ascii="Arial" w:eastAsia="Arial Unicode MS" w:hAnsi="Arial" w:cs="Arial"/>
          <w:sz w:val="20"/>
          <w:szCs w:val="20"/>
        </w:rPr>
      </w:pPr>
      <w:r w:rsidRPr="00662AA3">
        <w:rPr>
          <w:rFonts w:ascii="Arial" w:eastAsia="Arial Unicode MS" w:hAnsi="Arial" w:cs="Arial"/>
          <w:sz w:val="20"/>
          <w:szCs w:val="20"/>
        </w:rPr>
        <w:t xml:space="preserve">SCHIJNDEL, 6 Juni. Schijndels Mannenkoor „De Dageraad" hield hedenavond </w:t>
      </w:r>
      <w:r>
        <w:rPr>
          <w:rFonts w:ascii="Arial" w:eastAsia="Arial Unicode MS" w:hAnsi="Arial" w:cs="Arial"/>
          <w:sz w:val="20"/>
          <w:szCs w:val="20"/>
        </w:rPr>
        <w:t>ee</w:t>
      </w:r>
      <w:r w:rsidRPr="00662AA3">
        <w:rPr>
          <w:rFonts w:ascii="Arial" w:eastAsia="Arial Unicode MS" w:hAnsi="Arial" w:cs="Arial"/>
          <w:sz w:val="20"/>
          <w:szCs w:val="20"/>
        </w:rPr>
        <w:t>n</w:t>
      </w:r>
      <w:r>
        <w:rPr>
          <w:rFonts w:ascii="Arial" w:eastAsia="Arial Unicode MS" w:hAnsi="Arial" w:cs="Arial"/>
          <w:sz w:val="20"/>
          <w:szCs w:val="20"/>
        </w:rPr>
        <w:t xml:space="preserve"> </w:t>
      </w:r>
      <w:r w:rsidRPr="00662AA3">
        <w:rPr>
          <w:rFonts w:ascii="Arial" w:eastAsia="Arial Unicode MS" w:hAnsi="Arial" w:cs="Arial"/>
          <w:sz w:val="20"/>
          <w:szCs w:val="20"/>
        </w:rPr>
        <w:t>v</w:t>
      </w:r>
      <w:r>
        <w:rPr>
          <w:rFonts w:ascii="Arial" w:eastAsia="Arial Unicode MS" w:hAnsi="Arial" w:cs="Arial"/>
          <w:sz w:val="20"/>
          <w:szCs w:val="20"/>
        </w:rPr>
        <w:t>er</w:t>
      </w:r>
      <w:r w:rsidRPr="00662AA3">
        <w:rPr>
          <w:rFonts w:ascii="Arial" w:eastAsia="Arial Unicode MS" w:hAnsi="Arial" w:cs="Arial"/>
          <w:sz w:val="20"/>
          <w:szCs w:val="20"/>
        </w:rPr>
        <w:t>gadering in het repetitie lokaal, hotel „Amicitia" alhier. De kascontrolecommissie, bestaande uit de heeren K. Sax en E. van Kasteren. heeft boeken en bescheiden gecontroleerd en in orde bevonden. Voor de vacature vice-voorzitter werd uit verschillende candidaten de heer Hub. van den Heuvel in het bestuur gekozen. Besproken werd nog om te gelegener tiid een zomerconcert te geven, waarschijnlijk zal dit op Koninginnedag plaats vinden.</w:t>
      </w:r>
    </w:p>
    <w:p w:rsidR="00662AA3" w:rsidRDefault="00662AA3" w:rsidP="00BA4583">
      <w:pPr>
        <w:shd w:val="clear" w:color="auto" w:fill="FFFFFF"/>
        <w:jc w:val="both"/>
        <w:rPr>
          <w:rFonts w:ascii="Arial" w:eastAsia="Arial Unicode MS" w:hAnsi="Arial" w:cs="Arial"/>
          <w:sz w:val="20"/>
          <w:szCs w:val="20"/>
        </w:rPr>
      </w:pPr>
    </w:p>
    <w:p w:rsidR="00662AA3" w:rsidRPr="00662AA3" w:rsidRDefault="00662AA3" w:rsidP="00662AA3">
      <w:pPr>
        <w:shd w:val="clear" w:color="auto" w:fill="FFFFFF"/>
        <w:jc w:val="both"/>
        <w:rPr>
          <w:rFonts w:ascii="Arial" w:eastAsia="Arial Unicode MS" w:hAnsi="Arial" w:cs="Arial"/>
          <w:b/>
          <w:bCs/>
          <w:sz w:val="20"/>
          <w:szCs w:val="20"/>
          <w:u w:val="single"/>
        </w:rPr>
      </w:pPr>
      <w:r w:rsidRPr="00662AA3">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662AA3">
        <w:rPr>
          <w:rFonts w:ascii="Arial" w:eastAsia="Arial Unicode MS" w:hAnsi="Arial" w:cs="Arial"/>
          <w:b/>
          <w:bCs/>
          <w:sz w:val="20"/>
          <w:szCs w:val="20"/>
          <w:u w:val="single"/>
        </w:rPr>
        <w:t>-06-1936</w:t>
      </w:r>
    </w:p>
    <w:p w:rsidR="00662AA3" w:rsidRDefault="00662AA3" w:rsidP="00BA4583">
      <w:pPr>
        <w:shd w:val="clear" w:color="auto" w:fill="FFFFFF"/>
        <w:jc w:val="both"/>
        <w:rPr>
          <w:rFonts w:ascii="Arial" w:eastAsia="Arial Unicode MS" w:hAnsi="Arial" w:cs="Arial"/>
          <w:sz w:val="20"/>
          <w:szCs w:val="20"/>
        </w:rPr>
      </w:pPr>
    </w:p>
    <w:p w:rsidR="00AE443C" w:rsidRDefault="00662AA3" w:rsidP="00662AA3">
      <w:pPr>
        <w:shd w:val="clear" w:color="auto" w:fill="FFFFFF"/>
        <w:jc w:val="both"/>
        <w:rPr>
          <w:rFonts w:ascii="Arial" w:eastAsia="Arial Unicode MS" w:hAnsi="Arial" w:cs="Arial"/>
          <w:sz w:val="20"/>
          <w:szCs w:val="20"/>
        </w:rPr>
      </w:pPr>
      <w:r w:rsidRPr="00662AA3">
        <w:rPr>
          <w:rFonts w:ascii="Arial" w:eastAsia="Arial Unicode MS" w:hAnsi="Arial" w:cs="Arial"/>
          <w:sz w:val="20"/>
          <w:szCs w:val="20"/>
        </w:rPr>
        <w:t>SCHIJNDEL, 7 Juni. Hedenmiddag vond alhier de prijsuitdeeling plaats van de R. K. Avondteekenschool voor het cursusjaar 1935-1936. Aan deze prijsuitdeeling ging een tentoonstelling van het door de leerlingen gemaakte werk vooraf. Deze tentoonstelling, die om half twaalf in het patronaat werd geopend, werd door velen bezocht, en gaf een duideliik beeld van het vele en goede werk in het afgeloopen seizoen door leeraren en leerlingen verricht. Te 5 uur had in de groote zaal van het patronaat de priisuitdeeling plaats, hierbii waren behalve de Z.Eerw. heer pastoor G. van Dijk en de leeraren, de heeren Ch. J. v. Liempd, directeur, H. L. van Gestel, leeraar bouwkunde, J. Bonsel, leeraar handteekenen en H. Tibosch, leeraar wiskunde, de leerlingen en ook vele ouders en belangstellenden tegenwoordig. Nadat de bijeenkomst door pastoor van Dijk met een kort woord was geopend. las de heer H. Tibosch het jaarverslag 1935-1936 voor. De laatste cursus was geëindigd met 55 leerlingen, de nieuwe begonnen met 54 leerlingen, waarvan ruim 30 buiten Schijndel. Hierna reikte pastoor van Dijk de prijzen uit. Aan 5 leerlingen werd het einddiploma uitgereikt, n.</w:t>
      </w:r>
      <w:r>
        <w:rPr>
          <w:rFonts w:ascii="Arial" w:eastAsia="Arial Unicode MS" w:hAnsi="Arial" w:cs="Arial"/>
          <w:sz w:val="20"/>
          <w:szCs w:val="20"/>
        </w:rPr>
        <w:t>l</w:t>
      </w:r>
      <w:r w:rsidRPr="00662AA3">
        <w:rPr>
          <w:rFonts w:ascii="Arial" w:eastAsia="Arial Unicode MS" w:hAnsi="Arial" w:cs="Arial"/>
          <w:sz w:val="20"/>
          <w:szCs w:val="20"/>
        </w:rPr>
        <w:t>. Chr. van Osch, Schi</w:t>
      </w:r>
      <w:r>
        <w:rPr>
          <w:rFonts w:ascii="Arial" w:eastAsia="Arial Unicode MS" w:hAnsi="Arial" w:cs="Arial"/>
          <w:sz w:val="20"/>
          <w:szCs w:val="20"/>
        </w:rPr>
        <w:t>j</w:t>
      </w:r>
      <w:r w:rsidRPr="00662AA3">
        <w:rPr>
          <w:rFonts w:ascii="Arial" w:eastAsia="Arial Unicode MS" w:hAnsi="Arial" w:cs="Arial"/>
          <w:sz w:val="20"/>
          <w:szCs w:val="20"/>
        </w:rPr>
        <w:t>ndel; Cor Segers, Schijndel; G. Schoenmakers, Schi</w:t>
      </w:r>
      <w:r>
        <w:rPr>
          <w:rFonts w:ascii="Arial" w:eastAsia="Arial Unicode MS" w:hAnsi="Arial" w:cs="Arial"/>
          <w:sz w:val="20"/>
          <w:szCs w:val="20"/>
        </w:rPr>
        <w:t>j</w:t>
      </w:r>
      <w:r w:rsidRPr="00662AA3">
        <w:rPr>
          <w:rFonts w:ascii="Arial" w:eastAsia="Arial Unicode MS" w:hAnsi="Arial" w:cs="Arial"/>
          <w:sz w:val="20"/>
          <w:szCs w:val="20"/>
        </w:rPr>
        <w:t xml:space="preserve">ndel; Lamers, Den Dungen en v. Uden, Den Dungen. De </w:t>
      </w:r>
      <w:r>
        <w:rPr>
          <w:rFonts w:ascii="Arial" w:eastAsia="Arial Unicode MS" w:hAnsi="Arial" w:cs="Arial"/>
          <w:sz w:val="20"/>
          <w:szCs w:val="20"/>
        </w:rPr>
        <w:t>p</w:t>
      </w:r>
      <w:r w:rsidRPr="00662AA3">
        <w:rPr>
          <w:rFonts w:ascii="Arial" w:eastAsia="Arial Unicode MS" w:hAnsi="Arial" w:cs="Arial"/>
          <w:sz w:val="20"/>
          <w:szCs w:val="20"/>
        </w:rPr>
        <w:t xml:space="preserve">rijzen werden verder behaald als volgt: </w:t>
      </w:r>
    </w:p>
    <w:p w:rsidR="00AE443C" w:rsidRDefault="00662AA3" w:rsidP="00662AA3">
      <w:pPr>
        <w:shd w:val="clear" w:color="auto" w:fill="FFFFFF"/>
        <w:jc w:val="both"/>
        <w:rPr>
          <w:rFonts w:ascii="Arial" w:eastAsia="Arial Unicode MS" w:hAnsi="Arial" w:cs="Arial"/>
          <w:sz w:val="20"/>
          <w:szCs w:val="20"/>
        </w:rPr>
      </w:pPr>
      <w:r w:rsidRPr="00662AA3">
        <w:rPr>
          <w:rFonts w:ascii="Arial" w:eastAsia="Arial Unicode MS" w:hAnsi="Arial" w:cs="Arial"/>
          <w:sz w:val="20"/>
          <w:szCs w:val="20"/>
        </w:rPr>
        <w:t xml:space="preserve">Bouwkunde: </w:t>
      </w:r>
    </w:p>
    <w:p w:rsidR="00AE443C" w:rsidRDefault="00662AA3" w:rsidP="00AE443C">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1</w:t>
      </w:r>
      <w:r w:rsidRPr="00662AA3">
        <w:rPr>
          <w:rFonts w:ascii="Arial" w:eastAsia="Arial Unicode MS" w:hAnsi="Arial" w:cs="Arial"/>
          <w:sz w:val="20"/>
          <w:szCs w:val="20"/>
        </w:rPr>
        <w:t xml:space="preserve">e klas: Fr. v. Lieshout, St. Michielsgestel, </w:t>
      </w:r>
      <w:r w:rsidR="00AE443C">
        <w:rPr>
          <w:rFonts w:ascii="Arial" w:eastAsia="Arial Unicode MS" w:hAnsi="Arial" w:cs="Arial"/>
          <w:sz w:val="20"/>
          <w:szCs w:val="20"/>
        </w:rPr>
        <w:t>1</w:t>
      </w:r>
      <w:r w:rsidRPr="00662AA3">
        <w:rPr>
          <w:rFonts w:ascii="Arial" w:eastAsia="Arial Unicode MS" w:hAnsi="Arial" w:cs="Arial"/>
          <w:sz w:val="20"/>
          <w:szCs w:val="20"/>
        </w:rPr>
        <w:t xml:space="preserve">e pr. A; Ant. Schellekens, Schiindel, </w:t>
      </w:r>
      <w:r w:rsidR="00AE443C">
        <w:rPr>
          <w:rFonts w:ascii="Arial" w:eastAsia="Arial Unicode MS" w:hAnsi="Arial" w:cs="Arial"/>
          <w:sz w:val="20"/>
          <w:szCs w:val="20"/>
        </w:rPr>
        <w:t>1</w:t>
      </w:r>
      <w:r w:rsidRPr="00662AA3">
        <w:rPr>
          <w:rFonts w:ascii="Arial" w:eastAsia="Arial Unicode MS" w:hAnsi="Arial" w:cs="Arial"/>
          <w:sz w:val="20"/>
          <w:szCs w:val="20"/>
        </w:rPr>
        <w:t>e pr. B; Lamb. Wonders, Schiindel, 2e pr. A; Adr. v. Geffen, Schi</w:t>
      </w:r>
      <w:r w:rsidR="00AE443C">
        <w:rPr>
          <w:rFonts w:ascii="Arial" w:eastAsia="Arial Unicode MS" w:hAnsi="Arial" w:cs="Arial"/>
          <w:sz w:val="20"/>
          <w:szCs w:val="20"/>
        </w:rPr>
        <w:t>j</w:t>
      </w:r>
      <w:r w:rsidRPr="00662AA3">
        <w:rPr>
          <w:rFonts w:ascii="Arial" w:eastAsia="Arial Unicode MS" w:hAnsi="Arial" w:cs="Arial"/>
          <w:sz w:val="20"/>
          <w:szCs w:val="20"/>
        </w:rPr>
        <w:t xml:space="preserve">ndel, 2e pr. B; Joh. Kemps. Schijndel, 3e pr. A; Ger. Mobers, Eerde, 3e pr. B. </w:t>
      </w:r>
    </w:p>
    <w:p w:rsidR="00AE443C" w:rsidRDefault="00662AA3" w:rsidP="00AE443C">
      <w:pPr>
        <w:shd w:val="clear" w:color="auto" w:fill="FFFFFF"/>
        <w:ind w:left="708"/>
        <w:jc w:val="both"/>
        <w:rPr>
          <w:rFonts w:ascii="Arial" w:eastAsia="Arial Unicode MS" w:hAnsi="Arial" w:cs="Arial"/>
          <w:sz w:val="20"/>
          <w:szCs w:val="20"/>
        </w:rPr>
      </w:pPr>
      <w:r w:rsidRPr="00662AA3">
        <w:rPr>
          <w:rFonts w:ascii="Arial" w:eastAsia="Arial Unicode MS" w:hAnsi="Arial" w:cs="Arial"/>
          <w:sz w:val="20"/>
          <w:szCs w:val="20"/>
        </w:rPr>
        <w:t xml:space="preserve">2e klas: P. Rooyakkers, Schijndel, </w:t>
      </w:r>
      <w:r w:rsidR="00AE443C">
        <w:rPr>
          <w:rFonts w:ascii="Arial" w:eastAsia="Arial Unicode MS" w:hAnsi="Arial" w:cs="Arial"/>
          <w:sz w:val="20"/>
          <w:szCs w:val="20"/>
        </w:rPr>
        <w:t>1</w:t>
      </w:r>
      <w:r w:rsidRPr="00662AA3">
        <w:rPr>
          <w:rFonts w:ascii="Arial" w:eastAsia="Arial Unicode MS" w:hAnsi="Arial" w:cs="Arial"/>
          <w:sz w:val="20"/>
          <w:szCs w:val="20"/>
        </w:rPr>
        <w:t xml:space="preserve">e pr. A; Adr. v. Uden. Heeswiik. </w:t>
      </w:r>
      <w:r w:rsidR="00AE443C">
        <w:rPr>
          <w:rFonts w:ascii="Arial" w:eastAsia="Arial Unicode MS" w:hAnsi="Arial" w:cs="Arial"/>
          <w:sz w:val="20"/>
          <w:szCs w:val="20"/>
        </w:rPr>
        <w:t>1</w:t>
      </w:r>
      <w:r w:rsidRPr="00662AA3">
        <w:rPr>
          <w:rFonts w:ascii="Arial" w:eastAsia="Arial Unicode MS" w:hAnsi="Arial" w:cs="Arial"/>
          <w:sz w:val="20"/>
          <w:szCs w:val="20"/>
        </w:rPr>
        <w:t xml:space="preserve">e pr. B; Ant. Kemps, Schiindel. 2e pr.; Adr. Pijnappels, Den Dungen. 3e pr. </w:t>
      </w:r>
    </w:p>
    <w:p w:rsidR="00AE443C" w:rsidRDefault="00662AA3" w:rsidP="00AE443C">
      <w:pPr>
        <w:shd w:val="clear" w:color="auto" w:fill="FFFFFF"/>
        <w:ind w:left="708"/>
        <w:jc w:val="both"/>
        <w:rPr>
          <w:rFonts w:ascii="Arial" w:eastAsia="Arial Unicode MS" w:hAnsi="Arial" w:cs="Arial"/>
          <w:sz w:val="20"/>
          <w:szCs w:val="20"/>
        </w:rPr>
      </w:pPr>
      <w:r w:rsidRPr="00662AA3">
        <w:rPr>
          <w:rFonts w:ascii="Arial" w:eastAsia="Arial Unicode MS" w:hAnsi="Arial" w:cs="Arial"/>
          <w:sz w:val="20"/>
          <w:szCs w:val="20"/>
        </w:rPr>
        <w:t xml:space="preserve">3e klas: Jo v. Roozendaal, Schijndel, </w:t>
      </w:r>
      <w:r w:rsidR="00AE443C">
        <w:rPr>
          <w:rFonts w:ascii="Arial" w:eastAsia="Arial Unicode MS" w:hAnsi="Arial" w:cs="Arial"/>
          <w:sz w:val="20"/>
          <w:szCs w:val="20"/>
        </w:rPr>
        <w:t>1</w:t>
      </w:r>
      <w:r w:rsidRPr="00662AA3">
        <w:rPr>
          <w:rFonts w:ascii="Arial" w:eastAsia="Arial Unicode MS" w:hAnsi="Arial" w:cs="Arial"/>
          <w:sz w:val="20"/>
          <w:szCs w:val="20"/>
        </w:rPr>
        <w:t xml:space="preserve">e pr. A; Jo Broeren, Den Dungen. </w:t>
      </w:r>
      <w:r w:rsidR="00AE443C">
        <w:rPr>
          <w:rFonts w:ascii="Arial" w:eastAsia="Arial Unicode MS" w:hAnsi="Arial" w:cs="Arial"/>
          <w:sz w:val="20"/>
          <w:szCs w:val="20"/>
        </w:rPr>
        <w:t>1</w:t>
      </w:r>
      <w:r w:rsidRPr="00662AA3">
        <w:rPr>
          <w:rFonts w:ascii="Arial" w:eastAsia="Arial Unicode MS" w:hAnsi="Arial" w:cs="Arial"/>
          <w:sz w:val="20"/>
          <w:szCs w:val="20"/>
        </w:rPr>
        <w:t xml:space="preserve">e pr. B; H. Martens, Schijndel 2e pr.; Cor Laanen, Dinther. 3e pr. </w:t>
      </w:r>
    </w:p>
    <w:p w:rsidR="00AE443C" w:rsidRDefault="00662AA3" w:rsidP="00AE443C">
      <w:pPr>
        <w:shd w:val="clear" w:color="auto" w:fill="FFFFFF"/>
        <w:ind w:left="708"/>
        <w:jc w:val="both"/>
        <w:rPr>
          <w:rFonts w:ascii="Arial" w:eastAsia="Arial Unicode MS" w:hAnsi="Arial" w:cs="Arial"/>
          <w:sz w:val="20"/>
          <w:szCs w:val="20"/>
        </w:rPr>
      </w:pPr>
      <w:r w:rsidRPr="00662AA3">
        <w:rPr>
          <w:rFonts w:ascii="Arial" w:eastAsia="Arial Unicode MS" w:hAnsi="Arial" w:cs="Arial"/>
          <w:sz w:val="20"/>
          <w:szCs w:val="20"/>
        </w:rPr>
        <w:t xml:space="preserve">4e klas: Ant. Timmermans, Schijndel, </w:t>
      </w:r>
      <w:r w:rsidR="00AE443C">
        <w:rPr>
          <w:rFonts w:ascii="Arial" w:eastAsia="Arial Unicode MS" w:hAnsi="Arial" w:cs="Arial"/>
          <w:sz w:val="20"/>
          <w:szCs w:val="20"/>
        </w:rPr>
        <w:t>1</w:t>
      </w:r>
      <w:r w:rsidRPr="00662AA3">
        <w:rPr>
          <w:rFonts w:ascii="Arial" w:eastAsia="Arial Unicode MS" w:hAnsi="Arial" w:cs="Arial"/>
          <w:sz w:val="20"/>
          <w:szCs w:val="20"/>
        </w:rPr>
        <w:t xml:space="preserve">e pr. A; Joh. Broeren. Schijndel, </w:t>
      </w:r>
      <w:r w:rsidR="00AE443C">
        <w:rPr>
          <w:rFonts w:ascii="Arial" w:eastAsia="Arial Unicode MS" w:hAnsi="Arial" w:cs="Arial"/>
          <w:sz w:val="20"/>
          <w:szCs w:val="20"/>
        </w:rPr>
        <w:t>1</w:t>
      </w:r>
      <w:r w:rsidRPr="00662AA3">
        <w:rPr>
          <w:rFonts w:ascii="Arial" w:eastAsia="Arial Unicode MS" w:hAnsi="Arial" w:cs="Arial"/>
          <w:sz w:val="20"/>
          <w:szCs w:val="20"/>
        </w:rPr>
        <w:t xml:space="preserve">e pr. B.: Jos. Schellekens. Den Dungen. </w:t>
      </w:r>
      <w:r w:rsidR="00AE443C">
        <w:rPr>
          <w:rFonts w:ascii="Arial" w:eastAsia="Arial Unicode MS" w:hAnsi="Arial" w:cs="Arial"/>
          <w:sz w:val="20"/>
          <w:szCs w:val="20"/>
        </w:rPr>
        <w:t>1</w:t>
      </w:r>
      <w:r w:rsidRPr="00662AA3">
        <w:rPr>
          <w:rFonts w:ascii="Arial" w:eastAsia="Arial Unicode MS" w:hAnsi="Arial" w:cs="Arial"/>
          <w:sz w:val="20"/>
          <w:szCs w:val="20"/>
        </w:rPr>
        <w:t xml:space="preserve">e pr. C; Alb. v. Hinten, Den Dungen, 2e pr.; L. Schellekens. Den Dungen, 3e pr. </w:t>
      </w:r>
    </w:p>
    <w:p w:rsidR="00AE443C" w:rsidRDefault="00662AA3" w:rsidP="00AE443C">
      <w:pPr>
        <w:shd w:val="clear" w:color="auto" w:fill="FFFFFF"/>
        <w:ind w:left="708"/>
        <w:jc w:val="both"/>
        <w:rPr>
          <w:rFonts w:ascii="Arial" w:eastAsia="Arial Unicode MS" w:hAnsi="Arial" w:cs="Arial"/>
          <w:sz w:val="20"/>
          <w:szCs w:val="20"/>
        </w:rPr>
      </w:pPr>
      <w:r w:rsidRPr="00662AA3">
        <w:rPr>
          <w:rFonts w:ascii="Arial" w:eastAsia="Arial Unicode MS" w:hAnsi="Arial" w:cs="Arial"/>
          <w:sz w:val="20"/>
          <w:szCs w:val="20"/>
        </w:rPr>
        <w:t xml:space="preserve">5e klas: Wilh. v. Uden. Den Dungen, </w:t>
      </w:r>
      <w:r w:rsidR="00AE443C">
        <w:rPr>
          <w:rFonts w:ascii="Arial" w:eastAsia="Arial Unicode MS" w:hAnsi="Arial" w:cs="Arial"/>
          <w:sz w:val="20"/>
          <w:szCs w:val="20"/>
        </w:rPr>
        <w:t>1</w:t>
      </w:r>
      <w:r w:rsidRPr="00662AA3">
        <w:rPr>
          <w:rFonts w:ascii="Arial" w:eastAsia="Arial Unicode MS" w:hAnsi="Arial" w:cs="Arial"/>
          <w:sz w:val="20"/>
          <w:szCs w:val="20"/>
        </w:rPr>
        <w:t>e pr.; Joh. v. d. Broek, Schi</w:t>
      </w:r>
      <w:r w:rsidR="00AE443C">
        <w:rPr>
          <w:rFonts w:ascii="Arial" w:eastAsia="Arial Unicode MS" w:hAnsi="Arial" w:cs="Arial"/>
          <w:sz w:val="20"/>
          <w:szCs w:val="20"/>
        </w:rPr>
        <w:t>j</w:t>
      </w:r>
      <w:r w:rsidRPr="00662AA3">
        <w:rPr>
          <w:rFonts w:ascii="Arial" w:eastAsia="Arial Unicode MS" w:hAnsi="Arial" w:cs="Arial"/>
          <w:sz w:val="20"/>
          <w:szCs w:val="20"/>
        </w:rPr>
        <w:t>ndel, 2e pr.; Adr. v. Hooft. Dinther. 3e pr. A: W. van Uden, Heeswi</w:t>
      </w:r>
      <w:r w:rsidR="00AE443C">
        <w:rPr>
          <w:rFonts w:ascii="Arial" w:eastAsia="Arial Unicode MS" w:hAnsi="Arial" w:cs="Arial"/>
          <w:sz w:val="20"/>
          <w:szCs w:val="20"/>
        </w:rPr>
        <w:t>j</w:t>
      </w:r>
      <w:r w:rsidRPr="00662AA3">
        <w:rPr>
          <w:rFonts w:ascii="Arial" w:eastAsia="Arial Unicode MS" w:hAnsi="Arial" w:cs="Arial"/>
          <w:sz w:val="20"/>
          <w:szCs w:val="20"/>
        </w:rPr>
        <w:t>k, 3e pr. B; Adr. van Geffen, Schi</w:t>
      </w:r>
      <w:r w:rsidR="00AE443C">
        <w:rPr>
          <w:rFonts w:ascii="Arial" w:eastAsia="Arial Unicode MS" w:hAnsi="Arial" w:cs="Arial"/>
          <w:sz w:val="20"/>
          <w:szCs w:val="20"/>
        </w:rPr>
        <w:t>j</w:t>
      </w:r>
      <w:r w:rsidRPr="00662AA3">
        <w:rPr>
          <w:rFonts w:ascii="Arial" w:eastAsia="Arial Unicode MS" w:hAnsi="Arial" w:cs="Arial"/>
          <w:sz w:val="20"/>
          <w:szCs w:val="20"/>
        </w:rPr>
        <w:t>ndel. 3e pr. C.</w:t>
      </w:r>
    </w:p>
    <w:p w:rsidR="00AE443C" w:rsidRDefault="00662AA3" w:rsidP="00AE443C">
      <w:pPr>
        <w:shd w:val="clear" w:color="auto" w:fill="FFFFFF"/>
        <w:jc w:val="both"/>
        <w:rPr>
          <w:rFonts w:ascii="Arial" w:eastAsia="Arial Unicode MS" w:hAnsi="Arial" w:cs="Arial"/>
          <w:sz w:val="20"/>
          <w:szCs w:val="20"/>
        </w:rPr>
      </w:pPr>
      <w:r w:rsidRPr="00662AA3">
        <w:rPr>
          <w:rFonts w:ascii="Arial" w:eastAsia="Arial Unicode MS" w:hAnsi="Arial" w:cs="Arial"/>
          <w:sz w:val="20"/>
          <w:szCs w:val="20"/>
        </w:rPr>
        <w:lastRenderedPageBreak/>
        <w:t xml:space="preserve">Handteekenen: </w:t>
      </w:r>
    </w:p>
    <w:p w:rsidR="00AE443C" w:rsidRDefault="00AE443C" w:rsidP="00AE443C">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1</w:t>
      </w:r>
      <w:r w:rsidR="00662AA3" w:rsidRPr="00662AA3">
        <w:rPr>
          <w:rFonts w:ascii="Arial" w:eastAsia="Arial Unicode MS" w:hAnsi="Arial" w:cs="Arial"/>
          <w:sz w:val="20"/>
          <w:szCs w:val="20"/>
        </w:rPr>
        <w:t xml:space="preserve">e klas: Fr. v. Lieshout, St. Michielsgestel, </w:t>
      </w:r>
      <w:r>
        <w:rPr>
          <w:rFonts w:ascii="Arial" w:eastAsia="Arial Unicode MS" w:hAnsi="Arial" w:cs="Arial"/>
          <w:sz w:val="20"/>
          <w:szCs w:val="20"/>
        </w:rPr>
        <w:t>1</w:t>
      </w:r>
      <w:r w:rsidR="00662AA3" w:rsidRPr="00662AA3">
        <w:rPr>
          <w:rFonts w:ascii="Arial" w:eastAsia="Arial Unicode MS" w:hAnsi="Arial" w:cs="Arial"/>
          <w:sz w:val="20"/>
          <w:szCs w:val="20"/>
        </w:rPr>
        <w:t xml:space="preserve">e pr.; Adr. v. Geffen, Schijndel. 2e pr. A; Ant. Schellekens. Schijndel. 2e pr. B. </w:t>
      </w:r>
    </w:p>
    <w:p w:rsidR="00AE443C" w:rsidRDefault="00662AA3" w:rsidP="00AE443C">
      <w:pPr>
        <w:shd w:val="clear" w:color="auto" w:fill="FFFFFF"/>
        <w:ind w:left="708"/>
        <w:jc w:val="both"/>
        <w:rPr>
          <w:rFonts w:ascii="Arial" w:eastAsia="Arial Unicode MS" w:hAnsi="Arial" w:cs="Arial"/>
          <w:sz w:val="20"/>
          <w:szCs w:val="20"/>
        </w:rPr>
      </w:pPr>
      <w:r w:rsidRPr="00662AA3">
        <w:rPr>
          <w:rFonts w:ascii="Arial" w:eastAsia="Arial Unicode MS" w:hAnsi="Arial" w:cs="Arial"/>
          <w:sz w:val="20"/>
          <w:szCs w:val="20"/>
        </w:rPr>
        <w:t>2e klas: P. Rooijakkers, Schi</w:t>
      </w:r>
      <w:r w:rsidR="00AE443C">
        <w:rPr>
          <w:rFonts w:ascii="Arial" w:eastAsia="Arial Unicode MS" w:hAnsi="Arial" w:cs="Arial"/>
          <w:sz w:val="20"/>
          <w:szCs w:val="20"/>
        </w:rPr>
        <w:t>j</w:t>
      </w:r>
      <w:r w:rsidRPr="00662AA3">
        <w:rPr>
          <w:rFonts w:ascii="Arial" w:eastAsia="Arial Unicode MS" w:hAnsi="Arial" w:cs="Arial"/>
          <w:sz w:val="20"/>
          <w:szCs w:val="20"/>
        </w:rPr>
        <w:t xml:space="preserve">ndel, </w:t>
      </w:r>
      <w:r w:rsidR="00AE443C">
        <w:rPr>
          <w:rFonts w:ascii="Arial" w:eastAsia="Arial Unicode MS" w:hAnsi="Arial" w:cs="Arial"/>
          <w:sz w:val="20"/>
          <w:szCs w:val="20"/>
        </w:rPr>
        <w:t>1</w:t>
      </w:r>
      <w:r w:rsidRPr="00662AA3">
        <w:rPr>
          <w:rFonts w:ascii="Arial" w:eastAsia="Arial Unicode MS" w:hAnsi="Arial" w:cs="Arial"/>
          <w:sz w:val="20"/>
          <w:szCs w:val="20"/>
        </w:rPr>
        <w:t xml:space="preserve">e pr. A: Ant. Kemps, Schijndel, </w:t>
      </w:r>
      <w:r w:rsidR="00AE443C">
        <w:rPr>
          <w:rFonts w:ascii="Arial" w:eastAsia="Arial Unicode MS" w:hAnsi="Arial" w:cs="Arial"/>
          <w:sz w:val="20"/>
          <w:szCs w:val="20"/>
        </w:rPr>
        <w:t>1</w:t>
      </w:r>
      <w:r w:rsidRPr="00662AA3">
        <w:rPr>
          <w:rFonts w:ascii="Arial" w:eastAsia="Arial Unicode MS" w:hAnsi="Arial" w:cs="Arial"/>
          <w:sz w:val="20"/>
          <w:szCs w:val="20"/>
        </w:rPr>
        <w:t>e pr. B, Adr. Pi</w:t>
      </w:r>
      <w:r w:rsidR="00AE443C">
        <w:rPr>
          <w:rFonts w:ascii="Arial" w:eastAsia="Arial Unicode MS" w:hAnsi="Arial" w:cs="Arial"/>
          <w:sz w:val="20"/>
          <w:szCs w:val="20"/>
        </w:rPr>
        <w:t>j</w:t>
      </w:r>
      <w:r w:rsidRPr="00662AA3">
        <w:rPr>
          <w:rFonts w:ascii="Arial" w:eastAsia="Arial Unicode MS" w:hAnsi="Arial" w:cs="Arial"/>
          <w:sz w:val="20"/>
          <w:szCs w:val="20"/>
        </w:rPr>
        <w:t xml:space="preserve">nappels, Den Dungen, 2e pr. Projectie teekenen: </w:t>
      </w:r>
    </w:p>
    <w:p w:rsidR="00AE443C" w:rsidRDefault="00662AA3" w:rsidP="00AE443C">
      <w:pPr>
        <w:shd w:val="clear" w:color="auto" w:fill="FFFFFF"/>
        <w:ind w:left="708"/>
        <w:jc w:val="both"/>
        <w:rPr>
          <w:rFonts w:ascii="Arial" w:eastAsia="Arial Unicode MS" w:hAnsi="Arial" w:cs="Arial"/>
          <w:sz w:val="20"/>
          <w:szCs w:val="20"/>
        </w:rPr>
      </w:pPr>
      <w:r w:rsidRPr="00662AA3">
        <w:rPr>
          <w:rFonts w:ascii="Arial" w:eastAsia="Arial Unicode MS" w:hAnsi="Arial" w:cs="Arial"/>
          <w:sz w:val="20"/>
          <w:szCs w:val="20"/>
        </w:rPr>
        <w:t>3e klas: Jo van Roozendaal, Schi</w:t>
      </w:r>
      <w:r w:rsidR="00AE443C">
        <w:rPr>
          <w:rFonts w:ascii="Arial" w:eastAsia="Arial Unicode MS" w:hAnsi="Arial" w:cs="Arial"/>
          <w:sz w:val="20"/>
          <w:szCs w:val="20"/>
        </w:rPr>
        <w:t>j</w:t>
      </w:r>
      <w:r w:rsidRPr="00662AA3">
        <w:rPr>
          <w:rFonts w:ascii="Arial" w:eastAsia="Arial Unicode MS" w:hAnsi="Arial" w:cs="Arial"/>
          <w:sz w:val="20"/>
          <w:szCs w:val="20"/>
        </w:rPr>
        <w:t xml:space="preserve">ndel, </w:t>
      </w:r>
      <w:r w:rsidR="00AE443C">
        <w:rPr>
          <w:rFonts w:ascii="Arial" w:eastAsia="Arial Unicode MS" w:hAnsi="Arial" w:cs="Arial"/>
          <w:sz w:val="20"/>
          <w:szCs w:val="20"/>
        </w:rPr>
        <w:t>1</w:t>
      </w:r>
      <w:r w:rsidRPr="00662AA3">
        <w:rPr>
          <w:rFonts w:ascii="Arial" w:eastAsia="Arial Unicode MS" w:hAnsi="Arial" w:cs="Arial"/>
          <w:sz w:val="20"/>
          <w:szCs w:val="20"/>
        </w:rPr>
        <w:t xml:space="preserve">e pr. A; Jo Broeren. Den Dungen, </w:t>
      </w:r>
      <w:r w:rsidR="00AE443C">
        <w:rPr>
          <w:rFonts w:ascii="Arial" w:eastAsia="Arial Unicode MS" w:hAnsi="Arial" w:cs="Arial"/>
          <w:sz w:val="20"/>
          <w:szCs w:val="20"/>
        </w:rPr>
        <w:t>1</w:t>
      </w:r>
      <w:r w:rsidRPr="00662AA3">
        <w:rPr>
          <w:rFonts w:ascii="Arial" w:eastAsia="Arial Unicode MS" w:hAnsi="Arial" w:cs="Arial"/>
          <w:sz w:val="20"/>
          <w:szCs w:val="20"/>
        </w:rPr>
        <w:t>e pr. B; Nic. v. d. Zanden. Heeswi</w:t>
      </w:r>
      <w:r w:rsidR="00AE443C">
        <w:rPr>
          <w:rFonts w:ascii="Arial" w:eastAsia="Arial Unicode MS" w:hAnsi="Arial" w:cs="Arial"/>
          <w:sz w:val="20"/>
          <w:szCs w:val="20"/>
        </w:rPr>
        <w:t>j</w:t>
      </w:r>
      <w:r w:rsidRPr="00662AA3">
        <w:rPr>
          <w:rFonts w:ascii="Arial" w:eastAsia="Arial Unicode MS" w:hAnsi="Arial" w:cs="Arial"/>
          <w:sz w:val="20"/>
          <w:szCs w:val="20"/>
        </w:rPr>
        <w:t xml:space="preserve">k, 2e pr. A; H. Martens, Schijndel, 2e pr. B. </w:t>
      </w:r>
    </w:p>
    <w:p w:rsidR="00AE443C" w:rsidRDefault="00662AA3" w:rsidP="00AE443C">
      <w:pPr>
        <w:shd w:val="clear" w:color="auto" w:fill="FFFFFF"/>
        <w:jc w:val="both"/>
        <w:rPr>
          <w:rFonts w:ascii="Arial" w:eastAsia="Arial Unicode MS" w:hAnsi="Arial" w:cs="Arial"/>
          <w:sz w:val="20"/>
          <w:szCs w:val="20"/>
        </w:rPr>
      </w:pPr>
      <w:r w:rsidRPr="00662AA3">
        <w:rPr>
          <w:rFonts w:ascii="Arial" w:eastAsia="Arial Unicode MS" w:hAnsi="Arial" w:cs="Arial"/>
          <w:sz w:val="20"/>
          <w:szCs w:val="20"/>
        </w:rPr>
        <w:t xml:space="preserve">Schilders: </w:t>
      </w:r>
    </w:p>
    <w:p w:rsidR="00AE443C" w:rsidRDefault="00AE443C" w:rsidP="00AE443C">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1</w:t>
      </w:r>
      <w:r w:rsidR="00662AA3" w:rsidRPr="00662AA3">
        <w:rPr>
          <w:rFonts w:ascii="Arial" w:eastAsia="Arial Unicode MS" w:hAnsi="Arial" w:cs="Arial"/>
          <w:sz w:val="20"/>
          <w:szCs w:val="20"/>
        </w:rPr>
        <w:t>e klas: Hub. P</w:t>
      </w:r>
      <w:r>
        <w:rPr>
          <w:rFonts w:ascii="Arial" w:eastAsia="Arial Unicode MS" w:hAnsi="Arial" w:cs="Arial"/>
          <w:sz w:val="20"/>
          <w:szCs w:val="20"/>
        </w:rPr>
        <w:t>ij</w:t>
      </w:r>
      <w:r w:rsidR="00662AA3" w:rsidRPr="00662AA3">
        <w:rPr>
          <w:rFonts w:ascii="Arial" w:eastAsia="Arial Unicode MS" w:hAnsi="Arial" w:cs="Arial"/>
          <w:sz w:val="20"/>
          <w:szCs w:val="20"/>
        </w:rPr>
        <w:t xml:space="preserve">nappels, Den Dungen, 2e pr. A; H. Warenburg, St. Oedenrode, 2e pr. B. </w:t>
      </w:r>
    </w:p>
    <w:p w:rsidR="00AE443C" w:rsidRDefault="00662AA3" w:rsidP="00AE443C">
      <w:pPr>
        <w:shd w:val="clear" w:color="auto" w:fill="FFFFFF"/>
        <w:ind w:left="708"/>
        <w:jc w:val="both"/>
        <w:rPr>
          <w:rFonts w:ascii="Arial" w:eastAsia="Arial Unicode MS" w:hAnsi="Arial" w:cs="Arial"/>
          <w:sz w:val="20"/>
          <w:szCs w:val="20"/>
        </w:rPr>
      </w:pPr>
      <w:r w:rsidRPr="00662AA3">
        <w:rPr>
          <w:rFonts w:ascii="Arial" w:eastAsia="Arial Unicode MS" w:hAnsi="Arial" w:cs="Arial"/>
          <w:sz w:val="20"/>
          <w:szCs w:val="20"/>
        </w:rPr>
        <w:t>2e klas: W. Eykemans, Schi</w:t>
      </w:r>
      <w:r w:rsidR="00AE443C">
        <w:rPr>
          <w:rFonts w:ascii="Arial" w:eastAsia="Arial Unicode MS" w:hAnsi="Arial" w:cs="Arial"/>
          <w:sz w:val="20"/>
          <w:szCs w:val="20"/>
        </w:rPr>
        <w:t>j</w:t>
      </w:r>
      <w:r w:rsidRPr="00662AA3">
        <w:rPr>
          <w:rFonts w:ascii="Arial" w:eastAsia="Arial Unicode MS" w:hAnsi="Arial" w:cs="Arial"/>
          <w:sz w:val="20"/>
          <w:szCs w:val="20"/>
        </w:rPr>
        <w:t xml:space="preserve">ndel, </w:t>
      </w:r>
      <w:r w:rsidR="00AE443C">
        <w:rPr>
          <w:rFonts w:ascii="Arial" w:eastAsia="Arial Unicode MS" w:hAnsi="Arial" w:cs="Arial"/>
          <w:sz w:val="20"/>
          <w:szCs w:val="20"/>
        </w:rPr>
        <w:t>1</w:t>
      </w:r>
      <w:r w:rsidRPr="00662AA3">
        <w:rPr>
          <w:rFonts w:ascii="Arial" w:eastAsia="Arial Unicode MS" w:hAnsi="Arial" w:cs="Arial"/>
          <w:sz w:val="20"/>
          <w:szCs w:val="20"/>
        </w:rPr>
        <w:t xml:space="preserve">e pr.; Mart. Verhagen, Dinther, 2e pr. A; H. den Otter, Den Dungen, 2e pr. B. </w:t>
      </w:r>
    </w:p>
    <w:p w:rsidR="00AE443C" w:rsidRDefault="00662AA3" w:rsidP="00AE443C">
      <w:pPr>
        <w:shd w:val="clear" w:color="auto" w:fill="FFFFFF"/>
        <w:ind w:left="708"/>
        <w:jc w:val="both"/>
        <w:rPr>
          <w:rFonts w:ascii="Arial" w:eastAsia="Arial Unicode MS" w:hAnsi="Arial" w:cs="Arial"/>
          <w:sz w:val="20"/>
          <w:szCs w:val="20"/>
        </w:rPr>
      </w:pPr>
      <w:r w:rsidRPr="00662AA3">
        <w:rPr>
          <w:rFonts w:ascii="Arial" w:eastAsia="Arial Unicode MS" w:hAnsi="Arial" w:cs="Arial"/>
          <w:sz w:val="20"/>
          <w:szCs w:val="20"/>
        </w:rPr>
        <w:t xml:space="preserve">3e klas: W. Warenburg. St. Oedenrode, 2e pr. </w:t>
      </w:r>
    </w:p>
    <w:p w:rsidR="00662AA3" w:rsidRPr="00662AA3" w:rsidRDefault="00662AA3" w:rsidP="00AE443C">
      <w:pPr>
        <w:shd w:val="clear" w:color="auto" w:fill="FFFFFF"/>
        <w:jc w:val="both"/>
        <w:rPr>
          <w:rFonts w:ascii="Arial" w:eastAsia="Arial Unicode MS" w:hAnsi="Arial" w:cs="Arial"/>
          <w:sz w:val="20"/>
          <w:szCs w:val="20"/>
        </w:rPr>
      </w:pPr>
      <w:r w:rsidRPr="00662AA3">
        <w:rPr>
          <w:rFonts w:ascii="Arial" w:eastAsia="Arial Unicode MS" w:hAnsi="Arial" w:cs="Arial"/>
          <w:sz w:val="20"/>
          <w:szCs w:val="20"/>
        </w:rPr>
        <w:t>De directeur der school, de heer Ch. J. v. Liempd, bracht in gloedvolle woorden het nut der school naar voren en spoorde alle leerlingen aan tot intense werkzaamheid. De ZeerEerw. heer pastoor wenschte de leerlingen proficiat met hun behaalde priizen en sprak ziln beste wenschen uit voor de toekomst. Hierna werd de bijeenkomst gesloten.</w:t>
      </w:r>
    </w:p>
    <w:p w:rsidR="00662AA3" w:rsidRDefault="00662AA3" w:rsidP="00BA4583">
      <w:pPr>
        <w:shd w:val="clear" w:color="auto" w:fill="FFFFFF"/>
        <w:jc w:val="both"/>
        <w:rPr>
          <w:rFonts w:ascii="Arial" w:eastAsia="Arial Unicode MS" w:hAnsi="Arial" w:cs="Arial"/>
          <w:sz w:val="20"/>
          <w:szCs w:val="20"/>
        </w:rPr>
      </w:pPr>
    </w:p>
    <w:p w:rsidR="00580EEE" w:rsidRPr="00580EEE" w:rsidRDefault="00580EEE" w:rsidP="00580EEE">
      <w:pPr>
        <w:shd w:val="clear" w:color="auto" w:fill="FFFFFF"/>
        <w:jc w:val="both"/>
        <w:rPr>
          <w:rFonts w:ascii="Arial" w:eastAsia="Arial Unicode MS" w:hAnsi="Arial" w:cs="Arial"/>
          <w:b/>
          <w:bCs/>
          <w:sz w:val="20"/>
          <w:szCs w:val="20"/>
          <w:u w:val="single"/>
        </w:rPr>
      </w:pPr>
      <w:r w:rsidRPr="00580EEE">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10</w:t>
      </w:r>
      <w:r w:rsidRPr="00580EEE">
        <w:rPr>
          <w:rFonts w:ascii="Arial" w:eastAsia="Arial Unicode MS" w:hAnsi="Arial" w:cs="Arial"/>
          <w:b/>
          <w:bCs/>
          <w:sz w:val="20"/>
          <w:szCs w:val="20"/>
          <w:u w:val="single"/>
        </w:rPr>
        <w:t>-06-1936</w:t>
      </w:r>
    </w:p>
    <w:p w:rsidR="00580EEE" w:rsidRDefault="00580EEE" w:rsidP="00BA4583">
      <w:pPr>
        <w:shd w:val="clear" w:color="auto" w:fill="FFFFFF"/>
        <w:jc w:val="both"/>
        <w:rPr>
          <w:rFonts w:ascii="Arial" w:eastAsia="Arial Unicode MS" w:hAnsi="Arial" w:cs="Arial"/>
          <w:sz w:val="20"/>
          <w:szCs w:val="20"/>
        </w:rPr>
      </w:pPr>
    </w:p>
    <w:p w:rsidR="00580EEE" w:rsidRDefault="00580EEE" w:rsidP="00BA4583">
      <w:pPr>
        <w:shd w:val="clear" w:color="auto" w:fill="FFFFFF"/>
        <w:jc w:val="both"/>
        <w:rPr>
          <w:rFonts w:ascii="Arial" w:eastAsia="Arial Unicode MS" w:hAnsi="Arial" w:cs="Arial"/>
          <w:sz w:val="20"/>
          <w:szCs w:val="20"/>
        </w:rPr>
      </w:pPr>
      <w:r w:rsidRPr="00580EEE">
        <w:rPr>
          <w:rFonts w:ascii="Arial" w:eastAsia="Arial Unicode MS" w:hAnsi="Arial" w:cs="Arial"/>
          <w:sz w:val="20"/>
          <w:szCs w:val="20"/>
        </w:rPr>
        <w:t>SCHIJNDEL, 9 Juni. Voor het heden aan de Maria-kweekschool der Eerw. Zusters gehouden examen voor onderwijzeres L. O. slaagden alle candidaten, n.</w:t>
      </w:r>
      <w:r>
        <w:rPr>
          <w:rFonts w:ascii="Arial" w:eastAsia="Arial Unicode MS" w:hAnsi="Arial" w:cs="Arial"/>
          <w:sz w:val="20"/>
          <w:szCs w:val="20"/>
        </w:rPr>
        <w:t>l</w:t>
      </w:r>
      <w:r w:rsidRPr="00580EEE">
        <w:rPr>
          <w:rFonts w:ascii="Arial" w:eastAsia="Arial Unicode MS" w:hAnsi="Arial" w:cs="Arial"/>
          <w:sz w:val="20"/>
          <w:szCs w:val="20"/>
        </w:rPr>
        <w:t>. de dames: M. Boeyen, Berghem; M. Boswerger, Schijndel; H. Bouwman, Eindhoven; M. Broeren, Boeke</w:t>
      </w:r>
      <w:r>
        <w:rPr>
          <w:rFonts w:ascii="Arial" w:eastAsia="Arial Unicode MS" w:hAnsi="Arial" w:cs="Arial"/>
          <w:sz w:val="20"/>
          <w:szCs w:val="20"/>
        </w:rPr>
        <w:t>l</w:t>
      </w:r>
      <w:r w:rsidRPr="00580EEE">
        <w:rPr>
          <w:rFonts w:ascii="Arial" w:eastAsia="Arial Unicode MS" w:hAnsi="Arial" w:cs="Arial"/>
          <w:sz w:val="20"/>
          <w:szCs w:val="20"/>
        </w:rPr>
        <w:t>; A. van den Dungen, Eindhoven en A. Coolen, 's.Gravenhage.</w:t>
      </w:r>
    </w:p>
    <w:p w:rsidR="00580EEE" w:rsidRDefault="00580EEE" w:rsidP="00BA4583">
      <w:pPr>
        <w:shd w:val="clear" w:color="auto" w:fill="FFFFFF"/>
        <w:jc w:val="both"/>
        <w:rPr>
          <w:rFonts w:ascii="Arial" w:eastAsia="Arial Unicode MS" w:hAnsi="Arial" w:cs="Arial"/>
          <w:sz w:val="20"/>
          <w:szCs w:val="20"/>
        </w:rPr>
      </w:pPr>
    </w:p>
    <w:p w:rsidR="00897A1D" w:rsidRDefault="00580EEE" w:rsidP="00580EEE">
      <w:pPr>
        <w:shd w:val="clear" w:color="auto" w:fill="FFFFFF"/>
        <w:jc w:val="both"/>
        <w:rPr>
          <w:rFonts w:ascii="Arial" w:eastAsia="Arial Unicode MS" w:hAnsi="Arial" w:cs="Arial"/>
          <w:sz w:val="20"/>
          <w:szCs w:val="20"/>
        </w:rPr>
      </w:pPr>
      <w:r w:rsidRPr="00580EEE">
        <w:rPr>
          <w:rFonts w:ascii="Arial" w:eastAsia="Arial Unicode MS" w:hAnsi="Arial" w:cs="Arial"/>
          <w:sz w:val="20"/>
          <w:szCs w:val="20"/>
        </w:rPr>
        <w:t xml:space="preserve">De Rijkswaterstaat alhier heeft aanbesteed bestek no. 119: het uitvoeren van baggerwerk in de Zuid-Willemsvaart tusschen sluis no. 3 te Schijndel en het Boerdonksche veer te Erp. Ingeschreven werd door: </w:t>
      </w:r>
    </w:p>
    <w:p w:rsidR="00897A1D" w:rsidRDefault="00580EEE" w:rsidP="00897A1D">
      <w:pPr>
        <w:shd w:val="clear" w:color="auto" w:fill="FFFFFF"/>
        <w:ind w:left="708"/>
        <w:jc w:val="both"/>
        <w:rPr>
          <w:rFonts w:ascii="Arial" w:eastAsia="Arial Unicode MS" w:hAnsi="Arial" w:cs="Arial"/>
          <w:sz w:val="20"/>
          <w:szCs w:val="20"/>
        </w:rPr>
      </w:pPr>
      <w:r w:rsidRPr="00580EEE">
        <w:rPr>
          <w:rFonts w:ascii="Arial" w:eastAsia="Arial Unicode MS" w:hAnsi="Arial" w:cs="Arial"/>
          <w:sz w:val="20"/>
          <w:szCs w:val="20"/>
        </w:rPr>
        <w:t xml:space="preserve">A. Kraaieveld, Zwijndrecht </w:t>
      </w:r>
      <w:r w:rsidR="00897A1D">
        <w:rPr>
          <w:rFonts w:ascii="Arial" w:eastAsia="Arial Unicode MS" w:hAnsi="Arial" w:cs="Arial"/>
          <w:sz w:val="20"/>
          <w:szCs w:val="20"/>
        </w:rPr>
        <w:tab/>
      </w:r>
      <w:r w:rsidR="00897A1D">
        <w:rPr>
          <w:rFonts w:ascii="Arial" w:eastAsia="Arial Unicode MS" w:hAnsi="Arial" w:cs="Arial"/>
          <w:sz w:val="20"/>
          <w:szCs w:val="20"/>
        </w:rPr>
        <w:tab/>
      </w:r>
      <w:r w:rsidRPr="00580EEE">
        <w:rPr>
          <w:rFonts w:ascii="Arial" w:eastAsia="Arial Unicode MS" w:hAnsi="Arial" w:cs="Arial"/>
          <w:sz w:val="20"/>
          <w:szCs w:val="20"/>
        </w:rPr>
        <w:t xml:space="preserve">10370 </w:t>
      </w:r>
    </w:p>
    <w:p w:rsidR="00897A1D" w:rsidRDefault="00580EEE" w:rsidP="00897A1D">
      <w:pPr>
        <w:shd w:val="clear" w:color="auto" w:fill="FFFFFF"/>
        <w:ind w:left="708"/>
        <w:jc w:val="both"/>
        <w:rPr>
          <w:rFonts w:ascii="Arial" w:eastAsia="Arial Unicode MS" w:hAnsi="Arial" w:cs="Arial"/>
          <w:sz w:val="20"/>
          <w:szCs w:val="20"/>
        </w:rPr>
      </w:pPr>
      <w:r w:rsidRPr="00580EEE">
        <w:rPr>
          <w:rFonts w:ascii="Arial" w:eastAsia="Arial Unicode MS" w:hAnsi="Arial" w:cs="Arial"/>
          <w:sz w:val="20"/>
          <w:szCs w:val="20"/>
        </w:rPr>
        <w:t xml:space="preserve">H. Hageman, Zwolle </w:t>
      </w:r>
      <w:r w:rsidR="00897A1D">
        <w:rPr>
          <w:rFonts w:ascii="Arial" w:eastAsia="Arial Unicode MS" w:hAnsi="Arial" w:cs="Arial"/>
          <w:sz w:val="20"/>
          <w:szCs w:val="20"/>
        </w:rPr>
        <w:tab/>
      </w:r>
      <w:r w:rsidR="00897A1D">
        <w:rPr>
          <w:rFonts w:ascii="Arial" w:eastAsia="Arial Unicode MS" w:hAnsi="Arial" w:cs="Arial"/>
          <w:sz w:val="20"/>
          <w:szCs w:val="20"/>
        </w:rPr>
        <w:tab/>
      </w:r>
      <w:r w:rsidR="00897A1D">
        <w:rPr>
          <w:rFonts w:ascii="Arial" w:eastAsia="Arial Unicode MS" w:hAnsi="Arial" w:cs="Arial"/>
          <w:sz w:val="20"/>
          <w:szCs w:val="20"/>
        </w:rPr>
        <w:tab/>
      </w:r>
      <w:r w:rsidRPr="00580EEE">
        <w:rPr>
          <w:rFonts w:ascii="Arial" w:eastAsia="Arial Unicode MS" w:hAnsi="Arial" w:cs="Arial"/>
          <w:sz w:val="20"/>
          <w:szCs w:val="20"/>
        </w:rPr>
        <w:t xml:space="preserve">11765 </w:t>
      </w:r>
    </w:p>
    <w:p w:rsidR="00897A1D" w:rsidRDefault="00580EEE" w:rsidP="00897A1D">
      <w:pPr>
        <w:shd w:val="clear" w:color="auto" w:fill="FFFFFF"/>
        <w:ind w:left="708"/>
        <w:jc w:val="both"/>
        <w:rPr>
          <w:rFonts w:ascii="Arial" w:eastAsia="Arial Unicode MS" w:hAnsi="Arial" w:cs="Arial"/>
          <w:sz w:val="20"/>
          <w:szCs w:val="20"/>
        </w:rPr>
      </w:pPr>
      <w:r w:rsidRPr="00580EEE">
        <w:rPr>
          <w:rFonts w:ascii="Arial" w:eastAsia="Arial Unicode MS" w:hAnsi="Arial" w:cs="Arial"/>
          <w:sz w:val="20"/>
          <w:szCs w:val="20"/>
        </w:rPr>
        <w:t xml:space="preserve">B. de Groot, Hilversum </w:t>
      </w:r>
      <w:r w:rsidR="00897A1D">
        <w:rPr>
          <w:rFonts w:ascii="Arial" w:eastAsia="Arial Unicode MS" w:hAnsi="Arial" w:cs="Arial"/>
          <w:sz w:val="20"/>
          <w:szCs w:val="20"/>
        </w:rPr>
        <w:tab/>
      </w:r>
      <w:r w:rsidR="00897A1D">
        <w:rPr>
          <w:rFonts w:ascii="Arial" w:eastAsia="Arial Unicode MS" w:hAnsi="Arial" w:cs="Arial"/>
          <w:sz w:val="20"/>
          <w:szCs w:val="20"/>
        </w:rPr>
        <w:tab/>
      </w:r>
      <w:r w:rsidR="00897A1D">
        <w:rPr>
          <w:rFonts w:ascii="Arial" w:eastAsia="Arial Unicode MS" w:hAnsi="Arial" w:cs="Arial"/>
          <w:sz w:val="20"/>
          <w:szCs w:val="20"/>
        </w:rPr>
        <w:tab/>
      </w:r>
      <w:r w:rsidRPr="00580EEE">
        <w:rPr>
          <w:rFonts w:ascii="Arial" w:eastAsia="Arial Unicode MS" w:hAnsi="Arial" w:cs="Arial"/>
          <w:sz w:val="20"/>
          <w:szCs w:val="20"/>
        </w:rPr>
        <w:t xml:space="preserve">13700 </w:t>
      </w:r>
    </w:p>
    <w:p w:rsidR="00897A1D" w:rsidRDefault="00580EEE" w:rsidP="00897A1D">
      <w:pPr>
        <w:shd w:val="clear" w:color="auto" w:fill="FFFFFF"/>
        <w:ind w:left="708"/>
        <w:jc w:val="both"/>
        <w:rPr>
          <w:rFonts w:ascii="Arial" w:eastAsia="Arial Unicode MS" w:hAnsi="Arial" w:cs="Arial"/>
          <w:sz w:val="20"/>
          <w:szCs w:val="20"/>
        </w:rPr>
      </w:pPr>
      <w:r w:rsidRPr="00580EEE">
        <w:rPr>
          <w:rFonts w:ascii="Arial" w:eastAsia="Arial Unicode MS" w:hAnsi="Arial" w:cs="Arial"/>
          <w:sz w:val="20"/>
          <w:szCs w:val="20"/>
        </w:rPr>
        <w:t xml:space="preserve">N.V. Th. Smeulers, Den Haag </w:t>
      </w:r>
      <w:r w:rsidR="00897A1D">
        <w:rPr>
          <w:rFonts w:ascii="Arial" w:eastAsia="Arial Unicode MS" w:hAnsi="Arial" w:cs="Arial"/>
          <w:sz w:val="20"/>
          <w:szCs w:val="20"/>
        </w:rPr>
        <w:tab/>
      </w:r>
      <w:r w:rsidR="00897A1D">
        <w:rPr>
          <w:rFonts w:ascii="Arial" w:eastAsia="Arial Unicode MS" w:hAnsi="Arial" w:cs="Arial"/>
          <w:sz w:val="20"/>
          <w:szCs w:val="20"/>
        </w:rPr>
        <w:tab/>
      </w:r>
      <w:r w:rsidRPr="00580EEE">
        <w:rPr>
          <w:rFonts w:ascii="Arial" w:eastAsia="Arial Unicode MS" w:hAnsi="Arial" w:cs="Arial"/>
          <w:sz w:val="20"/>
          <w:szCs w:val="20"/>
        </w:rPr>
        <w:t xml:space="preserve">13900 </w:t>
      </w:r>
    </w:p>
    <w:p w:rsidR="00897A1D" w:rsidRDefault="00580EEE" w:rsidP="00897A1D">
      <w:pPr>
        <w:shd w:val="clear" w:color="auto" w:fill="FFFFFF"/>
        <w:ind w:left="708"/>
        <w:jc w:val="both"/>
        <w:rPr>
          <w:rFonts w:ascii="Arial" w:eastAsia="Arial Unicode MS" w:hAnsi="Arial" w:cs="Arial"/>
          <w:sz w:val="20"/>
          <w:szCs w:val="20"/>
        </w:rPr>
      </w:pPr>
      <w:r w:rsidRPr="00580EEE">
        <w:rPr>
          <w:rFonts w:ascii="Arial" w:eastAsia="Arial Unicode MS" w:hAnsi="Arial" w:cs="Arial"/>
          <w:sz w:val="20"/>
          <w:szCs w:val="20"/>
        </w:rPr>
        <w:t xml:space="preserve">J. de Koning, Medemblik </w:t>
      </w:r>
      <w:r w:rsidR="00897A1D">
        <w:rPr>
          <w:rFonts w:ascii="Arial" w:eastAsia="Arial Unicode MS" w:hAnsi="Arial" w:cs="Arial"/>
          <w:sz w:val="20"/>
          <w:szCs w:val="20"/>
        </w:rPr>
        <w:tab/>
      </w:r>
      <w:r w:rsidR="00897A1D">
        <w:rPr>
          <w:rFonts w:ascii="Arial" w:eastAsia="Arial Unicode MS" w:hAnsi="Arial" w:cs="Arial"/>
          <w:sz w:val="20"/>
          <w:szCs w:val="20"/>
        </w:rPr>
        <w:tab/>
      </w:r>
      <w:r w:rsidRPr="00580EEE">
        <w:rPr>
          <w:rFonts w:ascii="Arial" w:eastAsia="Arial Unicode MS" w:hAnsi="Arial" w:cs="Arial"/>
          <w:sz w:val="20"/>
          <w:szCs w:val="20"/>
        </w:rPr>
        <w:t xml:space="preserve">16016 </w:t>
      </w:r>
    </w:p>
    <w:p w:rsidR="00897A1D" w:rsidRDefault="00580EEE" w:rsidP="00897A1D">
      <w:pPr>
        <w:shd w:val="clear" w:color="auto" w:fill="FFFFFF"/>
        <w:ind w:left="708"/>
        <w:jc w:val="both"/>
        <w:rPr>
          <w:rFonts w:ascii="Arial" w:eastAsia="Arial Unicode MS" w:hAnsi="Arial" w:cs="Arial"/>
          <w:sz w:val="20"/>
          <w:szCs w:val="20"/>
        </w:rPr>
      </w:pPr>
      <w:r w:rsidRPr="00580EEE">
        <w:rPr>
          <w:rFonts w:ascii="Arial" w:eastAsia="Arial Unicode MS" w:hAnsi="Arial" w:cs="Arial"/>
          <w:sz w:val="20"/>
          <w:szCs w:val="20"/>
        </w:rPr>
        <w:t>S. Spek, Sliedrecht</w:t>
      </w:r>
      <w:r w:rsidR="00897A1D">
        <w:rPr>
          <w:rFonts w:ascii="Arial" w:eastAsia="Arial Unicode MS" w:hAnsi="Arial" w:cs="Arial"/>
          <w:sz w:val="20"/>
          <w:szCs w:val="20"/>
        </w:rPr>
        <w:t>,</w:t>
      </w:r>
      <w:r w:rsidRPr="00580EEE">
        <w:rPr>
          <w:rFonts w:ascii="Arial" w:eastAsia="Arial Unicode MS" w:hAnsi="Arial" w:cs="Arial"/>
          <w:sz w:val="20"/>
          <w:szCs w:val="20"/>
        </w:rPr>
        <w:t xml:space="preserve">  </w:t>
      </w:r>
      <w:r w:rsidR="00897A1D">
        <w:rPr>
          <w:rFonts w:ascii="Arial" w:eastAsia="Arial Unicode MS" w:hAnsi="Arial" w:cs="Arial"/>
          <w:sz w:val="20"/>
          <w:szCs w:val="20"/>
        </w:rPr>
        <w:tab/>
      </w:r>
      <w:r w:rsidR="00897A1D">
        <w:rPr>
          <w:rFonts w:ascii="Arial" w:eastAsia="Arial Unicode MS" w:hAnsi="Arial" w:cs="Arial"/>
          <w:sz w:val="20"/>
          <w:szCs w:val="20"/>
        </w:rPr>
        <w:tab/>
      </w:r>
      <w:r w:rsidR="00897A1D">
        <w:rPr>
          <w:rFonts w:ascii="Arial" w:eastAsia="Arial Unicode MS" w:hAnsi="Arial" w:cs="Arial"/>
          <w:sz w:val="20"/>
          <w:szCs w:val="20"/>
        </w:rPr>
        <w:tab/>
      </w:r>
      <w:r w:rsidRPr="00580EEE">
        <w:rPr>
          <w:rFonts w:ascii="Arial" w:eastAsia="Arial Unicode MS" w:hAnsi="Arial" w:cs="Arial"/>
          <w:sz w:val="20"/>
          <w:szCs w:val="20"/>
        </w:rPr>
        <w:t xml:space="preserve">16504 </w:t>
      </w:r>
    </w:p>
    <w:p w:rsidR="00897A1D" w:rsidRDefault="00580EEE" w:rsidP="00897A1D">
      <w:pPr>
        <w:shd w:val="clear" w:color="auto" w:fill="FFFFFF"/>
        <w:ind w:left="708"/>
        <w:jc w:val="both"/>
        <w:rPr>
          <w:rFonts w:ascii="Arial" w:eastAsia="Arial Unicode MS" w:hAnsi="Arial" w:cs="Arial"/>
          <w:sz w:val="20"/>
          <w:szCs w:val="20"/>
        </w:rPr>
      </w:pPr>
      <w:r w:rsidRPr="00580EEE">
        <w:rPr>
          <w:rFonts w:ascii="Arial" w:eastAsia="Arial Unicode MS" w:hAnsi="Arial" w:cs="Arial"/>
          <w:sz w:val="20"/>
          <w:szCs w:val="20"/>
        </w:rPr>
        <w:t xml:space="preserve">H. Krikken, Heerenveen </w:t>
      </w:r>
      <w:r w:rsidR="00897A1D">
        <w:rPr>
          <w:rFonts w:ascii="Arial" w:eastAsia="Arial Unicode MS" w:hAnsi="Arial" w:cs="Arial"/>
          <w:sz w:val="20"/>
          <w:szCs w:val="20"/>
        </w:rPr>
        <w:tab/>
      </w:r>
      <w:r w:rsidR="00897A1D">
        <w:rPr>
          <w:rFonts w:ascii="Arial" w:eastAsia="Arial Unicode MS" w:hAnsi="Arial" w:cs="Arial"/>
          <w:sz w:val="20"/>
          <w:szCs w:val="20"/>
        </w:rPr>
        <w:tab/>
      </w:r>
      <w:r w:rsidRPr="00580EEE">
        <w:rPr>
          <w:rFonts w:ascii="Arial" w:eastAsia="Arial Unicode MS" w:hAnsi="Arial" w:cs="Arial"/>
          <w:sz w:val="20"/>
          <w:szCs w:val="20"/>
        </w:rPr>
        <w:t xml:space="preserve">16800 </w:t>
      </w:r>
    </w:p>
    <w:p w:rsidR="00897A1D" w:rsidRDefault="00580EEE" w:rsidP="00897A1D">
      <w:pPr>
        <w:shd w:val="clear" w:color="auto" w:fill="FFFFFF"/>
        <w:ind w:left="708"/>
        <w:jc w:val="both"/>
        <w:rPr>
          <w:rFonts w:ascii="Arial" w:eastAsia="Arial Unicode MS" w:hAnsi="Arial" w:cs="Arial"/>
          <w:sz w:val="20"/>
          <w:szCs w:val="20"/>
        </w:rPr>
      </w:pPr>
      <w:r w:rsidRPr="00580EEE">
        <w:rPr>
          <w:rFonts w:ascii="Arial" w:eastAsia="Arial Unicode MS" w:hAnsi="Arial" w:cs="Arial"/>
          <w:sz w:val="20"/>
          <w:szCs w:val="20"/>
        </w:rPr>
        <w:t>W. v. Hattum en Zn., Zalt-Bomme</w:t>
      </w:r>
      <w:r w:rsidR="00897A1D">
        <w:rPr>
          <w:rFonts w:ascii="Arial" w:eastAsia="Arial Unicode MS" w:hAnsi="Arial" w:cs="Arial"/>
          <w:sz w:val="20"/>
          <w:szCs w:val="20"/>
        </w:rPr>
        <w:t>l</w:t>
      </w:r>
      <w:r w:rsidRPr="00580EEE">
        <w:rPr>
          <w:rFonts w:ascii="Arial" w:eastAsia="Arial Unicode MS" w:hAnsi="Arial" w:cs="Arial"/>
          <w:sz w:val="20"/>
          <w:szCs w:val="20"/>
        </w:rPr>
        <w:t xml:space="preserve"> </w:t>
      </w:r>
      <w:r w:rsidR="00897A1D">
        <w:rPr>
          <w:rFonts w:ascii="Arial" w:eastAsia="Arial Unicode MS" w:hAnsi="Arial" w:cs="Arial"/>
          <w:sz w:val="20"/>
          <w:szCs w:val="20"/>
        </w:rPr>
        <w:tab/>
      </w:r>
      <w:r w:rsidRPr="00580EEE">
        <w:rPr>
          <w:rFonts w:ascii="Arial" w:eastAsia="Arial Unicode MS" w:hAnsi="Arial" w:cs="Arial"/>
          <w:sz w:val="20"/>
          <w:szCs w:val="20"/>
        </w:rPr>
        <w:t xml:space="preserve">23277 </w:t>
      </w:r>
    </w:p>
    <w:p w:rsidR="00580EEE" w:rsidRDefault="00580EEE" w:rsidP="00897A1D">
      <w:pPr>
        <w:shd w:val="clear" w:color="auto" w:fill="FFFFFF"/>
        <w:jc w:val="both"/>
        <w:rPr>
          <w:rFonts w:ascii="Arial" w:eastAsia="Arial Unicode MS" w:hAnsi="Arial" w:cs="Arial"/>
          <w:sz w:val="20"/>
          <w:szCs w:val="20"/>
        </w:rPr>
      </w:pPr>
      <w:r w:rsidRPr="00580EEE">
        <w:rPr>
          <w:rFonts w:ascii="Arial" w:eastAsia="Arial Unicode MS" w:hAnsi="Arial" w:cs="Arial"/>
          <w:sz w:val="20"/>
          <w:szCs w:val="20"/>
        </w:rPr>
        <w:t>Alles per M3 .</w:t>
      </w:r>
    </w:p>
    <w:p w:rsidR="00F9461F" w:rsidRPr="00580EEE" w:rsidRDefault="00F9461F" w:rsidP="00897A1D">
      <w:pPr>
        <w:shd w:val="clear" w:color="auto" w:fill="FFFFFF"/>
        <w:jc w:val="both"/>
        <w:rPr>
          <w:rFonts w:ascii="Arial" w:eastAsia="Arial Unicode MS" w:hAnsi="Arial" w:cs="Arial"/>
          <w:sz w:val="20"/>
          <w:szCs w:val="20"/>
        </w:rPr>
      </w:pPr>
    </w:p>
    <w:p w:rsidR="000A48A7" w:rsidRPr="000A48A7" w:rsidRDefault="000A48A7" w:rsidP="000A48A7">
      <w:pPr>
        <w:shd w:val="clear" w:color="auto" w:fill="FFFFFF"/>
        <w:jc w:val="both"/>
        <w:rPr>
          <w:rFonts w:ascii="Arial" w:eastAsia="Arial Unicode MS" w:hAnsi="Arial" w:cs="Arial"/>
          <w:b/>
          <w:bCs/>
          <w:sz w:val="20"/>
          <w:szCs w:val="20"/>
          <w:u w:val="single"/>
        </w:rPr>
      </w:pPr>
      <w:r w:rsidRPr="000A48A7">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2</w:t>
      </w:r>
      <w:r w:rsidRPr="000A48A7">
        <w:rPr>
          <w:rFonts w:ascii="Arial" w:eastAsia="Arial Unicode MS" w:hAnsi="Arial" w:cs="Arial"/>
          <w:b/>
          <w:bCs/>
          <w:sz w:val="20"/>
          <w:szCs w:val="20"/>
          <w:u w:val="single"/>
        </w:rPr>
        <w:t>-06-1936</w:t>
      </w:r>
    </w:p>
    <w:p w:rsidR="00580EEE" w:rsidRDefault="00580EEE" w:rsidP="00BA4583">
      <w:pPr>
        <w:shd w:val="clear" w:color="auto" w:fill="FFFFFF"/>
        <w:jc w:val="both"/>
        <w:rPr>
          <w:rFonts w:ascii="Arial" w:eastAsia="Arial Unicode MS" w:hAnsi="Arial" w:cs="Arial"/>
          <w:sz w:val="20"/>
          <w:szCs w:val="20"/>
        </w:rPr>
      </w:pPr>
    </w:p>
    <w:p w:rsidR="000A48A7" w:rsidRPr="000A48A7" w:rsidRDefault="000A48A7" w:rsidP="000A48A7">
      <w:pPr>
        <w:shd w:val="clear" w:color="auto" w:fill="FFFFFF"/>
        <w:jc w:val="both"/>
        <w:rPr>
          <w:rFonts w:ascii="Arial" w:eastAsia="Arial Unicode MS" w:hAnsi="Arial" w:cs="Arial"/>
          <w:b/>
          <w:sz w:val="20"/>
          <w:szCs w:val="20"/>
        </w:rPr>
      </w:pPr>
      <w:r w:rsidRPr="000A48A7">
        <w:rPr>
          <w:rFonts w:ascii="Arial" w:eastAsia="Arial Unicode MS" w:hAnsi="Arial" w:cs="Arial"/>
          <w:b/>
          <w:sz w:val="20"/>
          <w:szCs w:val="20"/>
        </w:rPr>
        <w:t xml:space="preserve">DE MUZIEKFEESTEN TE SCHIJNDEL. </w:t>
      </w:r>
    </w:p>
    <w:p w:rsidR="000A48A7" w:rsidRDefault="000A48A7" w:rsidP="000A48A7">
      <w:pPr>
        <w:shd w:val="clear" w:color="auto" w:fill="FFFFFF"/>
        <w:jc w:val="both"/>
        <w:rPr>
          <w:rFonts w:ascii="Arial" w:eastAsia="Arial Unicode MS" w:hAnsi="Arial" w:cs="Arial"/>
          <w:sz w:val="20"/>
          <w:szCs w:val="20"/>
        </w:rPr>
      </w:pPr>
      <w:r w:rsidRPr="000A48A7">
        <w:rPr>
          <w:rFonts w:ascii="Arial" w:eastAsia="Arial Unicode MS" w:hAnsi="Arial" w:cs="Arial"/>
          <w:sz w:val="20"/>
          <w:szCs w:val="20"/>
        </w:rPr>
        <w:t>Men meldt ons uit Schijndel d.d. 10 Juni: Er begint teekening te komen in de muziekfeesten. De affiches, die een beknopt overzicht geven, zijn naar de omliggende gemeenten verzonden en in eigen gemeente ruim verspreid; de gidsen zijn gereed en aan de deelnemende vereenigingen gezonden. Hieruit blijkt, dat Zondag 21 Juni a.s. 5 van de 6 leden van den plaatselijken bond worden verwacht en Zondag 28 Juni 9 leden van de Nederlandsche Federatie, alle superieure vereenigingen. Musikaal gesproken wordt dit een recorddag. Zaterdag 20 Juni 's avonds om 8 uur heeft de opening plaats met een concert van de harmonie St. Cecilia alhier in den tuin van hotel „Amicitia". De firma Boeken uit Helmond is druk bezig met het opslaan van haar enorme tent. In één woord, er komt teekening in het geval, méér dan dat: alles wijst op een grootschen opzet. De toegangsprijs tot de terreinen is door het bestuur van St. Ctecilia zóó laag gesteld dat dit voor niemand een bezwaar is. Mooi weer is dus het eenige wat we noodig hebben, om van succes verzekerd te zijn.</w:t>
      </w:r>
    </w:p>
    <w:p w:rsidR="000A48A7" w:rsidRDefault="000A48A7" w:rsidP="000A48A7">
      <w:pPr>
        <w:shd w:val="clear" w:color="auto" w:fill="FFFFFF"/>
        <w:jc w:val="both"/>
        <w:rPr>
          <w:rFonts w:ascii="Arial" w:eastAsia="Arial Unicode MS" w:hAnsi="Arial" w:cs="Arial"/>
          <w:sz w:val="20"/>
          <w:szCs w:val="20"/>
        </w:rPr>
      </w:pPr>
    </w:p>
    <w:p w:rsidR="000A48A7" w:rsidRDefault="000A48A7" w:rsidP="000A48A7">
      <w:pPr>
        <w:shd w:val="clear" w:color="auto" w:fill="FFFFFF"/>
        <w:jc w:val="both"/>
        <w:rPr>
          <w:rFonts w:ascii="Arial" w:eastAsia="Arial Unicode MS" w:hAnsi="Arial" w:cs="Arial"/>
          <w:sz w:val="20"/>
          <w:szCs w:val="20"/>
        </w:rPr>
      </w:pPr>
      <w:r w:rsidRPr="000A48A7">
        <w:rPr>
          <w:rFonts w:ascii="Arial" w:eastAsia="Arial Unicode MS" w:hAnsi="Arial" w:cs="Arial"/>
          <w:sz w:val="20"/>
          <w:szCs w:val="20"/>
        </w:rPr>
        <w:t xml:space="preserve">De danskwestie op de Brabantsche dorpen. De rechtbank bevestigde het vonnis in de bekende kwestie over het dansen zonder vergunning. G. H. H., fruithandelaar te Mill, was door den kantonrechter veroordeeld tot ƒ 150 boete of 150 dagen hechtenis en waarvan ƒ 100 en 100 dagen voorwaardelijk ter zake dat hij te Schijndel in een lokaliteit voor het publiek toegankelijk zonder vergunning gelegenheid </w:t>
      </w:r>
      <w:r w:rsidRPr="000A48A7">
        <w:rPr>
          <w:rFonts w:ascii="Arial" w:eastAsia="Arial Unicode MS" w:hAnsi="Arial" w:cs="Arial"/>
          <w:sz w:val="20"/>
          <w:szCs w:val="20"/>
        </w:rPr>
        <w:lastRenderedPageBreak/>
        <w:t>had gegeven tot dansen. 9 Verdachte kwam van het vonnis in hooger beroep en deed het voorkomen, dat hij een soort „sociëteit" had gesticht en meende dat hij dan geen vergunning noodig had. De vergunning was alreeds geweigerd. Vrijgesproken.</w:t>
      </w:r>
    </w:p>
    <w:p w:rsidR="000A48A7" w:rsidRDefault="000A48A7" w:rsidP="000A48A7">
      <w:pPr>
        <w:shd w:val="clear" w:color="auto" w:fill="FFFFFF"/>
        <w:jc w:val="both"/>
        <w:rPr>
          <w:rFonts w:ascii="Arial" w:eastAsia="Arial Unicode MS" w:hAnsi="Arial" w:cs="Arial"/>
          <w:sz w:val="20"/>
          <w:szCs w:val="20"/>
        </w:rPr>
      </w:pPr>
    </w:p>
    <w:p w:rsidR="00E10C90" w:rsidRDefault="00E10C90" w:rsidP="00E10C90">
      <w:pPr>
        <w:shd w:val="clear" w:color="auto" w:fill="FFFFFF"/>
        <w:jc w:val="both"/>
        <w:rPr>
          <w:rFonts w:ascii="Arial" w:eastAsia="Arial Unicode MS" w:hAnsi="Arial" w:cs="Arial"/>
          <w:sz w:val="20"/>
          <w:szCs w:val="20"/>
        </w:rPr>
      </w:pPr>
      <w:r w:rsidRPr="00E10C90">
        <w:rPr>
          <w:rFonts w:ascii="Arial" w:eastAsia="Arial Unicode MS" w:hAnsi="Arial" w:cs="Arial"/>
          <w:sz w:val="20"/>
          <w:szCs w:val="20"/>
        </w:rPr>
        <w:t>SCHIJNDEL, 11 Juni. Voor het heden aan de Maria-kweekschool der Eerw. Zusters gehouden examen voor onderwijzers L.O. slaagden alle candidaten, n.</w:t>
      </w:r>
      <w:r>
        <w:rPr>
          <w:rFonts w:ascii="Arial" w:eastAsia="Arial Unicode MS" w:hAnsi="Arial" w:cs="Arial"/>
          <w:sz w:val="20"/>
          <w:szCs w:val="20"/>
        </w:rPr>
        <w:t>l</w:t>
      </w:r>
      <w:r w:rsidRPr="00E10C90">
        <w:rPr>
          <w:rFonts w:ascii="Arial" w:eastAsia="Arial Unicode MS" w:hAnsi="Arial" w:cs="Arial"/>
          <w:sz w:val="20"/>
          <w:szCs w:val="20"/>
        </w:rPr>
        <w:t>. de dames: J. Hanenberg. M. J. E. van den Heuvel, A. C. van den Hurk. W. C. M. Mollen, H. P. H. van Opstal en F. Pennings.</w:t>
      </w:r>
    </w:p>
    <w:p w:rsidR="00E10C90" w:rsidRDefault="00E10C90" w:rsidP="00E10C90">
      <w:pPr>
        <w:shd w:val="clear" w:color="auto" w:fill="FFFFFF"/>
        <w:jc w:val="both"/>
        <w:rPr>
          <w:rFonts w:ascii="Arial" w:eastAsia="Arial Unicode MS" w:hAnsi="Arial" w:cs="Arial"/>
          <w:sz w:val="20"/>
          <w:szCs w:val="20"/>
        </w:rPr>
      </w:pPr>
    </w:p>
    <w:p w:rsidR="0087574D" w:rsidRPr="0087574D" w:rsidRDefault="0087574D" w:rsidP="0087574D">
      <w:pPr>
        <w:shd w:val="clear" w:color="auto" w:fill="FFFFFF"/>
        <w:jc w:val="both"/>
        <w:rPr>
          <w:rFonts w:ascii="Arial" w:eastAsia="Arial Unicode MS" w:hAnsi="Arial" w:cs="Arial"/>
          <w:b/>
          <w:bCs/>
          <w:sz w:val="20"/>
          <w:szCs w:val="20"/>
          <w:u w:val="single"/>
        </w:rPr>
      </w:pPr>
      <w:r w:rsidRPr="0087574D">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3</w:t>
      </w:r>
      <w:r w:rsidRPr="0087574D">
        <w:rPr>
          <w:rFonts w:ascii="Arial" w:eastAsia="Arial Unicode MS" w:hAnsi="Arial" w:cs="Arial"/>
          <w:b/>
          <w:bCs/>
          <w:sz w:val="20"/>
          <w:szCs w:val="20"/>
          <w:u w:val="single"/>
        </w:rPr>
        <w:t>-06-1936</w:t>
      </w:r>
    </w:p>
    <w:p w:rsidR="0087574D" w:rsidRDefault="0087574D" w:rsidP="00E10C90">
      <w:pPr>
        <w:shd w:val="clear" w:color="auto" w:fill="FFFFFF"/>
        <w:jc w:val="both"/>
        <w:rPr>
          <w:rFonts w:ascii="Arial" w:eastAsia="Arial Unicode MS" w:hAnsi="Arial" w:cs="Arial"/>
          <w:sz w:val="20"/>
          <w:szCs w:val="20"/>
        </w:rPr>
      </w:pPr>
    </w:p>
    <w:p w:rsidR="0087574D" w:rsidRPr="007900F6" w:rsidRDefault="0087574D" w:rsidP="0087574D">
      <w:pPr>
        <w:shd w:val="clear" w:color="auto" w:fill="FFFFFF"/>
        <w:jc w:val="both"/>
        <w:rPr>
          <w:rFonts w:ascii="Arial" w:eastAsia="Arial Unicode MS" w:hAnsi="Arial" w:cs="Arial"/>
          <w:b/>
          <w:sz w:val="20"/>
          <w:szCs w:val="20"/>
        </w:rPr>
      </w:pPr>
      <w:r w:rsidRPr="007900F6">
        <w:rPr>
          <w:rFonts w:ascii="Arial" w:eastAsia="Arial Unicode MS" w:hAnsi="Arial" w:cs="Arial"/>
          <w:b/>
          <w:sz w:val="20"/>
          <w:szCs w:val="20"/>
        </w:rPr>
        <w:t xml:space="preserve">Ernstig motorongeluk. </w:t>
      </w:r>
    </w:p>
    <w:p w:rsidR="0087574D" w:rsidRPr="0087574D" w:rsidRDefault="0087574D" w:rsidP="0087574D">
      <w:pPr>
        <w:shd w:val="clear" w:color="auto" w:fill="FFFFFF"/>
        <w:jc w:val="both"/>
        <w:rPr>
          <w:rFonts w:ascii="Arial" w:eastAsia="Arial Unicode MS" w:hAnsi="Arial" w:cs="Arial"/>
          <w:sz w:val="20"/>
          <w:szCs w:val="20"/>
        </w:rPr>
      </w:pPr>
      <w:r w:rsidRPr="0087574D">
        <w:rPr>
          <w:rFonts w:ascii="Arial" w:eastAsia="Arial Unicode MS" w:hAnsi="Arial" w:cs="Arial"/>
          <w:sz w:val="20"/>
          <w:szCs w:val="20"/>
        </w:rPr>
        <w:t>Men meldt ons uit Schi</w:t>
      </w:r>
      <w:r>
        <w:rPr>
          <w:rFonts w:ascii="Arial" w:eastAsia="Arial Unicode MS" w:hAnsi="Arial" w:cs="Arial"/>
          <w:sz w:val="20"/>
          <w:szCs w:val="20"/>
        </w:rPr>
        <w:t>j</w:t>
      </w:r>
      <w:r w:rsidRPr="0087574D">
        <w:rPr>
          <w:rFonts w:ascii="Arial" w:eastAsia="Arial Unicode MS" w:hAnsi="Arial" w:cs="Arial"/>
          <w:sz w:val="20"/>
          <w:szCs w:val="20"/>
        </w:rPr>
        <w:t>nde</w:t>
      </w:r>
      <w:r>
        <w:rPr>
          <w:rFonts w:ascii="Arial" w:eastAsia="Arial Unicode MS" w:hAnsi="Arial" w:cs="Arial"/>
          <w:sz w:val="20"/>
          <w:szCs w:val="20"/>
        </w:rPr>
        <w:t>l</w:t>
      </w:r>
      <w:r w:rsidRPr="0087574D">
        <w:rPr>
          <w:rFonts w:ascii="Arial" w:eastAsia="Arial Unicode MS" w:hAnsi="Arial" w:cs="Arial"/>
          <w:sz w:val="20"/>
          <w:szCs w:val="20"/>
        </w:rPr>
        <w:t xml:space="preserve"> d.d. 12 Juni: Gisteravond, omstreeks 10 uur reed de motorrijder K. uit Mill met zijn vriend V. eveneens uit Mill, achterop, over de Steegt in de richting Heeswijk. In een scherpe bocht, nabij de Heeswijksche brug raakte K. met zijn motor in den berm langs den weg en verloor de macht over het stuur. Het motorrijwiel botste tegen een drietal boomen en sloeg vervolgens om. De berijder K. bekwam wonder boven wonder geen letsel, doch de duo-pasagier V. bleef bewusteloos op den weg liggen. Hij werd door omwondenden bij J. v. Roosmalen binnengedragen, waar Dr. Labeau uit Dinther spoedig aanwezig was en een ernstige hersenschudding constateerde. De ongelukkige werd voorzien van de H. Sacramenten en is hedenmiddag, nog in bewusteloozen toestand, per auto naar zijn wo</w:t>
      </w:r>
      <w:r w:rsidR="007900F6">
        <w:rPr>
          <w:rFonts w:ascii="Arial" w:eastAsia="Arial Unicode MS" w:hAnsi="Arial" w:cs="Arial"/>
          <w:sz w:val="20"/>
          <w:szCs w:val="20"/>
        </w:rPr>
        <w:t>n</w:t>
      </w:r>
      <w:r w:rsidRPr="0087574D">
        <w:rPr>
          <w:rFonts w:ascii="Arial" w:eastAsia="Arial Unicode MS" w:hAnsi="Arial" w:cs="Arial"/>
          <w:sz w:val="20"/>
          <w:szCs w:val="20"/>
        </w:rPr>
        <w:t xml:space="preserve">ing in Mill vervoerd. Volgens mededeeling van K. moest deze uitwijken voor een persoon die zich op het linkergedeelte van den weg bevond waardoor hij in den berm geraakte. De gemeente-politie uit Schijndel stelt een onderzoek in naar de schuldvraag. </w:t>
      </w:r>
    </w:p>
    <w:p w:rsidR="0087574D" w:rsidRDefault="0087574D" w:rsidP="00E10C90">
      <w:pPr>
        <w:shd w:val="clear" w:color="auto" w:fill="FFFFFF"/>
        <w:jc w:val="both"/>
        <w:rPr>
          <w:rFonts w:ascii="Arial" w:eastAsia="Arial Unicode MS" w:hAnsi="Arial" w:cs="Arial"/>
          <w:sz w:val="20"/>
          <w:szCs w:val="20"/>
        </w:rPr>
      </w:pPr>
    </w:p>
    <w:p w:rsidR="007900F6" w:rsidRDefault="007900F6" w:rsidP="007900F6">
      <w:pPr>
        <w:shd w:val="clear" w:color="auto" w:fill="FFFFFF"/>
        <w:jc w:val="both"/>
        <w:rPr>
          <w:rFonts w:ascii="Arial" w:eastAsia="Arial Unicode MS" w:hAnsi="Arial" w:cs="Arial"/>
          <w:sz w:val="20"/>
          <w:szCs w:val="20"/>
        </w:rPr>
      </w:pPr>
      <w:r w:rsidRPr="007900F6">
        <w:rPr>
          <w:rFonts w:ascii="Arial" w:eastAsia="Arial Unicode MS" w:hAnsi="Arial" w:cs="Arial"/>
          <w:sz w:val="20"/>
          <w:szCs w:val="20"/>
        </w:rPr>
        <w:t xml:space="preserve">SCHIJNDEL, 12 Juni. Hedenmiddag vond alhier de aanbesteding plaats van een landhuisje voor rekening van den heer Ger. van Dijk. onder architectuur van B. Clement, architect te Eindhoven. Ingeschreven werd als volgt: </w:t>
      </w:r>
    </w:p>
    <w:p w:rsidR="007900F6" w:rsidRDefault="007900F6" w:rsidP="007900F6">
      <w:pPr>
        <w:shd w:val="clear" w:color="auto" w:fill="FFFFFF"/>
        <w:ind w:left="708"/>
        <w:jc w:val="both"/>
        <w:rPr>
          <w:rFonts w:ascii="Arial" w:eastAsia="Arial Unicode MS" w:hAnsi="Arial" w:cs="Arial"/>
          <w:sz w:val="20"/>
          <w:szCs w:val="20"/>
        </w:rPr>
      </w:pPr>
      <w:r w:rsidRPr="007900F6">
        <w:rPr>
          <w:rFonts w:ascii="Arial" w:eastAsia="Arial Unicode MS" w:hAnsi="Arial" w:cs="Arial"/>
          <w:sz w:val="20"/>
          <w:szCs w:val="20"/>
        </w:rPr>
        <w:t xml:space="preserve">H. Buenen,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900F6">
        <w:rPr>
          <w:rFonts w:ascii="Arial" w:eastAsia="Arial Unicode MS" w:hAnsi="Arial" w:cs="Arial"/>
          <w:sz w:val="20"/>
          <w:szCs w:val="20"/>
        </w:rPr>
        <w:t xml:space="preserve">ƒ10049 </w:t>
      </w:r>
    </w:p>
    <w:p w:rsidR="007900F6" w:rsidRDefault="007900F6" w:rsidP="007900F6">
      <w:pPr>
        <w:shd w:val="clear" w:color="auto" w:fill="FFFFFF"/>
        <w:ind w:left="708"/>
        <w:jc w:val="both"/>
        <w:rPr>
          <w:rFonts w:ascii="Arial" w:eastAsia="Arial Unicode MS" w:hAnsi="Arial" w:cs="Arial"/>
          <w:sz w:val="20"/>
          <w:szCs w:val="20"/>
        </w:rPr>
      </w:pPr>
      <w:r w:rsidRPr="007900F6">
        <w:rPr>
          <w:rFonts w:ascii="Arial" w:eastAsia="Arial Unicode MS" w:hAnsi="Arial" w:cs="Arial"/>
          <w:sz w:val="20"/>
          <w:szCs w:val="20"/>
        </w:rPr>
        <w:t xml:space="preserve">Schellekens en van Galen, Schijndel </w:t>
      </w:r>
      <w:r>
        <w:rPr>
          <w:rFonts w:ascii="Arial" w:eastAsia="Arial Unicode MS" w:hAnsi="Arial" w:cs="Arial"/>
          <w:sz w:val="20"/>
          <w:szCs w:val="20"/>
        </w:rPr>
        <w:tab/>
      </w:r>
      <w:r w:rsidRPr="007900F6">
        <w:rPr>
          <w:rFonts w:ascii="Arial" w:eastAsia="Arial Unicode MS" w:hAnsi="Arial" w:cs="Arial"/>
          <w:sz w:val="20"/>
          <w:szCs w:val="20"/>
        </w:rPr>
        <w:t xml:space="preserve">ƒ 8515 </w:t>
      </w:r>
    </w:p>
    <w:p w:rsidR="007900F6" w:rsidRDefault="007900F6" w:rsidP="007900F6">
      <w:pPr>
        <w:shd w:val="clear" w:color="auto" w:fill="FFFFFF"/>
        <w:ind w:left="708"/>
        <w:jc w:val="both"/>
        <w:rPr>
          <w:rFonts w:ascii="Arial" w:eastAsia="Arial Unicode MS" w:hAnsi="Arial" w:cs="Arial"/>
          <w:sz w:val="20"/>
          <w:szCs w:val="20"/>
        </w:rPr>
      </w:pPr>
      <w:r w:rsidRPr="007900F6">
        <w:rPr>
          <w:rFonts w:ascii="Arial" w:eastAsia="Arial Unicode MS" w:hAnsi="Arial" w:cs="Arial"/>
          <w:sz w:val="20"/>
          <w:szCs w:val="20"/>
        </w:rPr>
        <w:t xml:space="preserve">Tartwijk en v. Osch, Schijndel </w:t>
      </w:r>
      <w:r>
        <w:rPr>
          <w:rFonts w:ascii="Arial" w:eastAsia="Arial Unicode MS" w:hAnsi="Arial" w:cs="Arial"/>
          <w:sz w:val="20"/>
          <w:szCs w:val="20"/>
        </w:rPr>
        <w:tab/>
      </w:r>
      <w:r>
        <w:rPr>
          <w:rFonts w:ascii="Arial" w:eastAsia="Arial Unicode MS" w:hAnsi="Arial" w:cs="Arial"/>
          <w:sz w:val="20"/>
          <w:szCs w:val="20"/>
        </w:rPr>
        <w:tab/>
      </w:r>
      <w:r w:rsidRPr="007900F6">
        <w:rPr>
          <w:rFonts w:ascii="Arial" w:eastAsia="Arial Unicode MS" w:hAnsi="Arial" w:cs="Arial"/>
          <w:sz w:val="20"/>
          <w:szCs w:val="20"/>
        </w:rPr>
        <w:t xml:space="preserve">ƒ 7675 </w:t>
      </w:r>
    </w:p>
    <w:p w:rsidR="007900F6" w:rsidRDefault="007900F6" w:rsidP="007900F6">
      <w:pPr>
        <w:shd w:val="clear" w:color="auto" w:fill="FFFFFF"/>
        <w:ind w:left="708"/>
        <w:jc w:val="both"/>
        <w:rPr>
          <w:rFonts w:ascii="Arial" w:eastAsia="Arial Unicode MS" w:hAnsi="Arial" w:cs="Arial"/>
          <w:sz w:val="20"/>
          <w:szCs w:val="20"/>
        </w:rPr>
      </w:pPr>
      <w:r w:rsidRPr="007900F6">
        <w:rPr>
          <w:rFonts w:ascii="Arial" w:eastAsia="Arial Unicode MS" w:hAnsi="Arial" w:cs="Arial"/>
          <w:sz w:val="20"/>
          <w:szCs w:val="20"/>
        </w:rPr>
        <w:t xml:space="preserve">Gebr. v. Hout, St. Mich.-Gestel </w:t>
      </w:r>
      <w:r>
        <w:rPr>
          <w:rFonts w:ascii="Arial" w:eastAsia="Arial Unicode MS" w:hAnsi="Arial" w:cs="Arial"/>
          <w:sz w:val="20"/>
          <w:szCs w:val="20"/>
        </w:rPr>
        <w:tab/>
      </w:r>
      <w:r>
        <w:rPr>
          <w:rFonts w:ascii="Arial" w:eastAsia="Arial Unicode MS" w:hAnsi="Arial" w:cs="Arial"/>
          <w:sz w:val="20"/>
          <w:szCs w:val="20"/>
        </w:rPr>
        <w:tab/>
      </w:r>
      <w:r w:rsidRPr="007900F6">
        <w:rPr>
          <w:rFonts w:ascii="Arial" w:eastAsia="Arial Unicode MS" w:hAnsi="Arial" w:cs="Arial"/>
          <w:sz w:val="20"/>
          <w:szCs w:val="20"/>
        </w:rPr>
        <w:t xml:space="preserve">ƒ 7500 </w:t>
      </w:r>
    </w:p>
    <w:p w:rsidR="007900F6" w:rsidRDefault="007900F6" w:rsidP="007900F6">
      <w:pPr>
        <w:shd w:val="clear" w:color="auto" w:fill="FFFFFF"/>
        <w:ind w:left="708"/>
        <w:jc w:val="both"/>
        <w:rPr>
          <w:rFonts w:ascii="Arial" w:eastAsia="Arial Unicode MS" w:hAnsi="Arial" w:cs="Arial"/>
          <w:sz w:val="20"/>
          <w:szCs w:val="20"/>
        </w:rPr>
      </w:pPr>
      <w:r w:rsidRPr="007900F6">
        <w:rPr>
          <w:rFonts w:ascii="Arial" w:eastAsia="Arial Unicode MS" w:hAnsi="Arial" w:cs="Arial"/>
          <w:sz w:val="20"/>
          <w:szCs w:val="20"/>
        </w:rPr>
        <w:t xml:space="preserve">v. d. Zanden en Mauriks, Heeswijk </w:t>
      </w:r>
      <w:r>
        <w:rPr>
          <w:rFonts w:ascii="Arial" w:eastAsia="Arial Unicode MS" w:hAnsi="Arial" w:cs="Arial"/>
          <w:sz w:val="20"/>
          <w:szCs w:val="20"/>
        </w:rPr>
        <w:tab/>
      </w:r>
      <w:r w:rsidRPr="007900F6">
        <w:rPr>
          <w:rFonts w:ascii="Arial" w:eastAsia="Arial Unicode MS" w:hAnsi="Arial" w:cs="Arial"/>
          <w:sz w:val="20"/>
          <w:szCs w:val="20"/>
        </w:rPr>
        <w:t xml:space="preserve">ƒ 7491 </w:t>
      </w:r>
    </w:p>
    <w:p w:rsidR="007900F6" w:rsidRDefault="007900F6" w:rsidP="007900F6">
      <w:pPr>
        <w:shd w:val="clear" w:color="auto" w:fill="FFFFFF"/>
        <w:ind w:left="708"/>
        <w:jc w:val="both"/>
        <w:rPr>
          <w:rFonts w:ascii="Arial" w:eastAsia="Arial Unicode MS" w:hAnsi="Arial" w:cs="Arial"/>
          <w:sz w:val="20"/>
          <w:szCs w:val="20"/>
        </w:rPr>
      </w:pPr>
      <w:r w:rsidRPr="007900F6">
        <w:rPr>
          <w:rFonts w:ascii="Arial" w:eastAsia="Arial Unicode MS" w:hAnsi="Arial" w:cs="Arial"/>
          <w:sz w:val="20"/>
          <w:szCs w:val="20"/>
        </w:rPr>
        <w:t xml:space="preserve">M. v. Schaik en Zn., Schijndel </w:t>
      </w:r>
      <w:r>
        <w:rPr>
          <w:rFonts w:ascii="Arial" w:eastAsia="Arial Unicode MS" w:hAnsi="Arial" w:cs="Arial"/>
          <w:sz w:val="20"/>
          <w:szCs w:val="20"/>
        </w:rPr>
        <w:tab/>
      </w:r>
      <w:r>
        <w:rPr>
          <w:rFonts w:ascii="Arial" w:eastAsia="Arial Unicode MS" w:hAnsi="Arial" w:cs="Arial"/>
          <w:sz w:val="20"/>
          <w:szCs w:val="20"/>
        </w:rPr>
        <w:tab/>
      </w:r>
      <w:r w:rsidRPr="007900F6">
        <w:rPr>
          <w:rFonts w:ascii="Arial" w:eastAsia="Arial Unicode MS" w:hAnsi="Arial" w:cs="Arial"/>
          <w:sz w:val="20"/>
          <w:szCs w:val="20"/>
        </w:rPr>
        <w:t xml:space="preserve">ƒ 7415 </w:t>
      </w:r>
    </w:p>
    <w:p w:rsidR="007900F6" w:rsidRDefault="007900F6" w:rsidP="007900F6">
      <w:pPr>
        <w:shd w:val="clear" w:color="auto" w:fill="FFFFFF"/>
        <w:ind w:left="708"/>
        <w:jc w:val="both"/>
        <w:rPr>
          <w:rFonts w:ascii="Arial" w:eastAsia="Arial Unicode MS" w:hAnsi="Arial" w:cs="Arial"/>
          <w:sz w:val="20"/>
          <w:szCs w:val="20"/>
        </w:rPr>
      </w:pPr>
      <w:r w:rsidRPr="007900F6">
        <w:rPr>
          <w:rFonts w:ascii="Arial" w:eastAsia="Arial Unicode MS" w:hAnsi="Arial" w:cs="Arial"/>
          <w:sz w:val="20"/>
          <w:szCs w:val="20"/>
        </w:rPr>
        <w:t xml:space="preserve">H. Lamers en Zn.. Den Dungen </w:t>
      </w:r>
      <w:r>
        <w:rPr>
          <w:rFonts w:ascii="Arial" w:eastAsia="Arial Unicode MS" w:hAnsi="Arial" w:cs="Arial"/>
          <w:sz w:val="20"/>
          <w:szCs w:val="20"/>
        </w:rPr>
        <w:tab/>
      </w:r>
      <w:r w:rsidRPr="007900F6">
        <w:rPr>
          <w:rFonts w:ascii="Arial" w:eastAsia="Arial Unicode MS" w:hAnsi="Arial" w:cs="Arial"/>
          <w:sz w:val="20"/>
          <w:szCs w:val="20"/>
        </w:rPr>
        <w:t xml:space="preserve">ƒ 7334 </w:t>
      </w:r>
    </w:p>
    <w:p w:rsidR="007900F6" w:rsidRDefault="007900F6" w:rsidP="007900F6">
      <w:pPr>
        <w:shd w:val="clear" w:color="auto" w:fill="FFFFFF"/>
        <w:ind w:left="708"/>
        <w:jc w:val="both"/>
        <w:rPr>
          <w:rFonts w:ascii="Arial" w:eastAsia="Arial Unicode MS" w:hAnsi="Arial" w:cs="Arial"/>
          <w:sz w:val="20"/>
          <w:szCs w:val="20"/>
        </w:rPr>
      </w:pPr>
      <w:r w:rsidRPr="007900F6">
        <w:rPr>
          <w:rFonts w:ascii="Arial" w:eastAsia="Arial Unicode MS" w:hAnsi="Arial" w:cs="Arial"/>
          <w:sz w:val="20"/>
          <w:szCs w:val="20"/>
        </w:rPr>
        <w:t xml:space="preserve">Adr. de Wit,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900F6">
        <w:rPr>
          <w:rFonts w:ascii="Arial" w:eastAsia="Arial Unicode MS" w:hAnsi="Arial" w:cs="Arial"/>
          <w:sz w:val="20"/>
          <w:szCs w:val="20"/>
        </w:rPr>
        <w:t xml:space="preserve">ƒ 7324 </w:t>
      </w:r>
    </w:p>
    <w:p w:rsidR="007900F6" w:rsidRDefault="007900F6" w:rsidP="007900F6">
      <w:pPr>
        <w:shd w:val="clear" w:color="auto" w:fill="FFFFFF"/>
        <w:ind w:left="708"/>
        <w:jc w:val="both"/>
        <w:rPr>
          <w:rFonts w:ascii="Arial" w:eastAsia="Arial Unicode MS" w:hAnsi="Arial" w:cs="Arial"/>
          <w:sz w:val="20"/>
          <w:szCs w:val="20"/>
        </w:rPr>
      </w:pPr>
      <w:r w:rsidRPr="007900F6">
        <w:rPr>
          <w:rFonts w:ascii="Arial" w:eastAsia="Arial Unicode MS" w:hAnsi="Arial" w:cs="Arial"/>
          <w:sz w:val="20"/>
          <w:szCs w:val="20"/>
        </w:rPr>
        <w:t xml:space="preserve">Vervoort, Berlicum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900F6">
        <w:rPr>
          <w:rFonts w:ascii="Arial" w:eastAsia="Arial Unicode MS" w:hAnsi="Arial" w:cs="Arial"/>
          <w:sz w:val="20"/>
          <w:szCs w:val="20"/>
        </w:rPr>
        <w:t xml:space="preserve">ƒ 7218 </w:t>
      </w:r>
    </w:p>
    <w:p w:rsidR="007900F6" w:rsidRDefault="007900F6" w:rsidP="007900F6">
      <w:pPr>
        <w:shd w:val="clear" w:color="auto" w:fill="FFFFFF"/>
        <w:ind w:left="708"/>
        <w:jc w:val="both"/>
        <w:rPr>
          <w:rFonts w:ascii="Arial" w:eastAsia="Arial Unicode MS" w:hAnsi="Arial" w:cs="Arial"/>
          <w:sz w:val="20"/>
          <w:szCs w:val="20"/>
        </w:rPr>
      </w:pPr>
      <w:r w:rsidRPr="007900F6">
        <w:rPr>
          <w:rFonts w:ascii="Arial" w:eastAsia="Arial Unicode MS" w:hAnsi="Arial" w:cs="Arial"/>
          <w:sz w:val="20"/>
          <w:szCs w:val="20"/>
        </w:rPr>
        <w:t xml:space="preserve">Alph. van den Heuvel. Veghel </w:t>
      </w:r>
      <w:r>
        <w:rPr>
          <w:rFonts w:ascii="Arial" w:eastAsia="Arial Unicode MS" w:hAnsi="Arial" w:cs="Arial"/>
          <w:sz w:val="20"/>
          <w:szCs w:val="20"/>
        </w:rPr>
        <w:tab/>
      </w:r>
      <w:r>
        <w:rPr>
          <w:rFonts w:ascii="Arial" w:eastAsia="Arial Unicode MS" w:hAnsi="Arial" w:cs="Arial"/>
          <w:sz w:val="20"/>
          <w:szCs w:val="20"/>
        </w:rPr>
        <w:tab/>
      </w:r>
      <w:r w:rsidRPr="007900F6">
        <w:rPr>
          <w:rFonts w:ascii="Arial" w:eastAsia="Arial Unicode MS" w:hAnsi="Arial" w:cs="Arial"/>
          <w:sz w:val="20"/>
          <w:szCs w:val="20"/>
        </w:rPr>
        <w:t xml:space="preserve">ƒ 7100 </w:t>
      </w:r>
    </w:p>
    <w:p w:rsidR="007900F6" w:rsidRDefault="007900F6" w:rsidP="007900F6">
      <w:pPr>
        <w:shd w:val="clear" w:color="auto" w:fill="FFFFFF"/>
        <w:ind w:left="708"/>
        <w:jc w:val="both"/>
        <w:rPr>
          <w:rFonts w:ascii="Arial" w:eastAsia="Arial Unicode MS" w:hAnsi="Arial" w:cs="Arial"/>
          <w:sz w:val="20"/>
          <w:szCs w:val="20"/>
        </w:rPr>
      </w:pPr>
      <w:r w:rsidRPr="007900F6">
        <w:rPr>
          <w:rFonts w:ascii="Arial" w:eastAsia="Arial Unicode MS" w:hAnsi="Arial" w:cs="Arial"/>
          <w:sz w:val="20"/>
          <w:szCs w:val="20"/>
        </w:rPr>
        <w:t>Gebr. Eymbert</w:t>
      </w:r>
      <w:r>
        <w:rPr>
          <w:rFonts w:ascii="Arial" w:eastAsia="Arial Unicode MS" w:hAnsi="Arial" w:cs="Arial"/>
          <w:sz w:val="20"/>
          <w:szCs w:val="20"/>
        </w:rPr>
        <w:t>s,</w:t>
      </w:r>
      <w:r w:rsidRPr="007900F6">
        <w:rPr>
          <w:rFonts w:ascii="Arial" w:eastAsia="Arial Unicode MS" w:hAnsi="Arial" w:cs="Arial"/>
          <w:sz w:val="20"/>
          <w:szCs w:val="20"/>
        </w:rPr>
        <w:t xml:space="preserve"> Schijndel </w:t>
      </w:r>
      <w:r>
        <w:rPr>
          <w:rFonts w:ascii="Arial" w:eastAsia="Arial Unicode MS" w:hAnsi="Arial" w:cs="Arial"/>
          <w:sz w:val="20"/>
          <w:szCs w:val="20"/>
        </w:rPr>
        <w:tab/>
      </w:r>
      <w:r>
        <w:rPr>
          <w:rFonts w:ascii="Arial" w:eastAsia="Arial Unicode MS" w:hAnsi="Arial" w:cs="Arial"/>
          <w:sz w:val="20"/>
          <w:szCs w:val="20"/>
        </w:rPr>
        <w:tab/>
      </w:r>
      <w:r w:rsidRPr="007900F6">
        <w:rPr>
          <w:rFonts w:ascii="Arial" w:eastAsia="Arial Unicode MS" w:hAnsi="Arial" w:cs="Arial"/>
          <w:sz w:val="20"/>
          <w:szCs w:val="20"/>
        </w:rPr>
        <w:t xml:space="preserve">ƒ </w:t>
      </w:r>
      <w:r>
        <w:rPr>
          <w:rFonts w:ascii="Arial" w:eastAsia="Arial Unicode MS" w:hAnsi="Arial" w:cs="Arial"/>
          <w:sz w:val="20"/>
          <w:szCs w:val="20"/>
        </w:rPr>
        <w:t xml:space="preserve">6988 </w:t>
      </w:r>
    </w:p>
    <w:p w:rsidR="007900F6" w:rsidRPr="007900F6" w:rsidRDefault="007900F6" w:rsidP="007900F6">
      <w:pPr>
        <w:shd w:val="clear" w:color="auto" w:fill="FFFFFF"/>
        <w:jc w:val="both"/>
        <w:rPr>
          <w:rFonts w:ascii="Arial" w:eastAsia="Arial Unicode MS" w:hAnsi="Arial" w:cs="Arial"/>
          <w:sz w:val="20"/>
          <w:szCs w:val="20"/>
        </w:rPr>
      </w:pPr>
      <w:r w:rsidRPr="007900F6">
        <w:rPr>
          <w:rFonts w:ascii="Arial" w:eastAsia="Arial Unicode MS" w:hAnsi="Arial" w:cs="Arial"/>
          <w:sz w:val="20"/>
          <w:szCs w:val="20"/>
        </w:rPr>
        <w:t xml:space="preserve">Gunning volgens bestek. </w:t>
      </w:r>
    </w:p>
    <w:p w:rsidR="007900F6" w:rsidRDefault="007900F6" w:rsidP="00E10C90">
      <w:pPr>
        <w:shd w:val="clear" w:color="auto" w:fill="FFFFFF"/>
        <w:jc w:val="both"/>
        <w:rPr>
          <w:rFonts w:ascii="Arial" w:eastAsia="Arial Unicode MS" w:hAnsi="Arial" w:cs="Arial"/>
          <w:sz w:val="20"/>
          <w:szCs w:val="20"/>
        </w:rPr>
      </w:pPr>
    </w:p>
    <w:p w:rsidR="002B352B" w:rsidRPr="002B352B" w:rsidRDefault="002B352B" w:rsidP="002B352B">
      <w:pPr>
        <w:shd w:val="clear" w:color="auto" w:fill="FFFFFF"/>
        <w:jc w:val="both"/>
        <w:rPr>
          <w:rFonts w:ascii="Arial" w:eastAsia="Arial Unicode MS" w:hAnsi="Arial" w:cs="Arial"/>
          <w:b/>
          <w:bCs/>
          <w:sz w:val="20"/>
          <w:szCs w:val="20"/>
          <w:u w:val="single"/>
        </w:rPr>
      </w:pPr>
      <w:r w:rsidRPr="002B352B">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5</w:t>
      </w:r>
      <w:r w:rsidRPr="002B352B">
        <w:rPr>
          <w:rFonts w:ascii="Arial" w:eastAsia="Arial Unicode MS" w:hAnsi="Arial" w:cs="Arial"/>
          <w:b/>
          <w:bCs/>
          <w:sz w:val="20"/>
          <w:szCs w:val="20"/>
          <w:u w:val="single"/>
        </w:rPr>
        <w:t>-06-1936</w:t>
      </w:r>
    </w:p>
    <w:p w:rsidR="002B352B" w:rsidRDefault="002B352B" w:rsidP="00E10C90">
      <w:pPr>
        <w:shd w:val="clear" w:color="auto" w:fill="FFFFFF"/>
        <w:jc w:val="both"/>
        <w:rPr>
          <w:rFonts w:ascii="Arial" w:eastAsia="Arial Unicode MS" w:hAnsi="Arial" w:cs="Arial"/>
          <w:sz w:val="20"/>
          <w:szCs w:val="20"/>
        </w:rPr>
      </w:pPr>
    </w:p>
    <w:p w:rsidR="002B352B" w:rsidRPr="002B352B" w:rsidRDefault="002B352B" w:rsidP="002B352B">
      <w:pPr>
        <w:shd w:val="clear" w:color="auto" w:fill="FFFFFF"/>
        <w:jc w:val="both"/>
        <w:rPr>
          <w:rFonts w:ascii="Arial" w:eastAsia="Arial Unicode MS" w:hAnsi="Arial" w:cs="Arial"/>
          <w:b/>
          <w:sz w:val="20"/>
          <w:szCs w:val="20"/>
        </w:rPr>
      </w:pPr>
      <w:r w:rsidRPr="002B352B">
        <w:rPr>
          <w:rFonts w:ascii="Arial" w:eastAsia="Arial Unicode MS" w:hAnsi="Arial" w:cs="Arial"/>
          <w:b/>
          <w:sz w:val="20"/>
          <w:szCs w:val="20"/>
        </w:rPr>
        <w:t xml:space="preserve">Ongeluk bij het voetballen. </w:t>
      </w:r>
    </w:p>
    <w:p w:rsidR="002B352B" w:rsidRDefault="002B352B" w:rsidP="002B352B">
      <w:pPr>
        <w:shd w:val="clear" w:color="auto" w:fill="FFFFFF"/>
        <w:jc w:val="both"/>
        <w:rPr>
          <w:rFonts w:ascii="Arial" w:eastAsia="Arial Unicode MS" w:hAnsi="Arial" w:cs="Arial"/>
          <w:sz w:val="20"/>
          <w:szCs w:val="20"/>
        </w:rPr>
      </w:pPr>
      <w:r w:rsidRPr="002B352B">
        <w:rPr>
          <w:rFonts w:ascii="Arial" w:eastAsia="Arial Unicode MS" w:hAnsi="Arial" w:cs="Arial"/>
          <w:sz w:val="20"/>
          <w:szCs w:val="20"/>
        </w:rPr>
        <w:t>In het Wijbosch te Schijndel had gister-middag tijdens een voetbalwedstrijd tusschen twee veteranen-elftallen een ernstig ongeval plaats. De speler A. v. d. Wetering, van het Schijndelsche veteranenelftal, kreeg een schop tegen den buik, die zóó ongelukkig aankwam, dat hij een vrij ernstige verwonding opliep. Hij werd in het café van J. Steenbakkers binnengedragen, waar Dr. van Oppenraay uit Schijndel medische hulp verleende en hem per auto naar zijn woning vervoerde.</w:t>
      </w:r>
    </w:p>
    <w:p w:rsidR="002B352B" w:rsidRDefault="002B352B" w:rsidP="002B352B">
      <w:pPr>
        <w:shd w:val="clear" w:color="auto" w:fill="FFFFFF"/>
        <w:jc w:val="both"/>
        <w:rPr>
          <w:rFonts w:ascii="Arial" w:eastAsia="Arial Unicode MS" w:hAnsi="Arial" w:cs="Arial"/>
          <w:sz w:val="20"/>
          <w:szCs w:val="20"/>
        </w:rPr>
      </w:pPr>
    </w:p>
    <w:p w:rsidR="002B352B" w:rsidRPr="002B352B" w:rsidRDefault="002B352B" w:rsidP="002B352B">
      <w:pPr>
        <w:shd w:val="clear" w:color="auto" w:fill="FFFFFF"/>
        <w:jc w:val="both"/>
        <w:rPr>
          <w:rFonts w:ascii="Arial" w:eastAsia="Arial Unicode MS" w:hAnsi="Arial" w:cs="Arial"/>
          <w:b/>
          <w:bCs/>
          <w:sz w:val="20"/>
          <w:szCs w:val="20"/>
          <w:u w:val="single"/>
        </w:rPr>
      </w:pPr>
      <w:r w:rsidRPr="002B352B">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6</w:t>
      </w:r>
      <w:r w:rsidRPr="002B352B">
        <w:rPr>
          <w:rFonts w:ascii="Arial" w:eastAsia="Arial Unicode MS" w:hAnsi="Arial" w:cs="Arial"/>
          <w:b/>
          <w:bCs/>
          <w:sz w:val="20"/>
          <w:szCs w:val="20"/>
          <w:u w:val="single"/>
        </w:rPr>
        <w:t>-06-1936</w:t>
      </w:r>
    </w:p>
    <w:p w:rsidR="002B352B" w:rsidRDefault="002B352B" w:rsidP="002B352B">
      <w:pPr>
        <w:shd w:val="clear" w:color="auto" w:fill="FFFFFF"/>
        <w:jc w:val="both"/>
        <w:rPr>
          <w:rFonts w:ascii="Arial" w:eastAsia="Arial Unicode MS" w:hAnsi="Arial" w:cs="Arial"/>
          <w:sz w:val="20"/>
          <w:szCs w:val="20"/>
        </w:rPr>
      </w:pPr>
    </w:p>
    <w:p w:rsidR="002B352B" w:rsidRPr="002B352B" w:rsidRDefault="002B352B" w:rsidP="002B352B">
      <w:pPr>
        <w:shd w:val="clear" w:color="auto" w:fill="FFFFFF"/>
        <w:jc w:val="both"/>
        <w:rPr>
          <w:rFonts w:ascii="Arial" w:eastAsia="Arial Unicode MS" w:hAnsi="Arial" w:cs="Arial"/>
          <w:b/>
          <w:sz w:val="20"/>
          <w:szCs w:val="20"/>
        </w:rPr>
      </w:pPr>
      <w:r w:rsidRPr="002B352B">
        <w:rPr>
          <w:rFonts w:ascii="Arial" w:eastAsia="Arial Unicode MS" w:hAnsi="Arial" w:cs="Arial"/>
          <w:b/>
          <w:sz w:val="20"/>
          <w:szCs w:val="20"/>
        </w:rPr>
        <w:t xml:space="preserve">HET VOETBALONGEVAL TE SCHIJNDEL. </w:t>
      </w:r>
    </w:p>
    <w:p w:rsidR="004A3427" w:rsidRDefault="002B352B" w:rsidP="002B352B">
      <w:pPr>
        <w:shd w:val="clear" w:color="auto" w:fill="FFFFFF"/>
        <w:jc w:val="both"/>
        <w:rPr>
          <w:rFonts w:ascii="Arial" w:eastAsia="Arial Unicode MS" w:hAnsi="Arial" w:cs="Arial"/>
          <w:sz w:val="20"/>
          <w:szCs w:val="20"/>
        </w:rPr>
      </w:pPr>
      <w:r w:rsidRPr="002B352B">
        <w:rPr>
          <w:rFonts w:ascii="Arial" w:eastAsia="Arial Unicode MS" w:hAnsi="Arial" w:cs="Arial"/>
          <w:sz w:val="20"/>
          <w:szCs w:val="20"/>
        </w:rPr>
        <w:t>De toestand van A. v. d. Wetering, die Zondag j.</w:t>
      </w:r>
      <w:r>
        <w:rPr>
          <w:rFonts w:ascii="Arial" w:eastAsia="Arial Unicode MS" w:hAnsi="Arial" w:cs="Arial"/>
          <w:sz w:val="20"/>
          <w:szCs w:val="20"/>
        </w:rPr>
        <w:t>l</w:t>
      </w:r>
      <w:r w:rsidRPr="002B352B">
        <w:rPr>
          <w:rFonts w:ascii="Arial" w:eastAsia="Arial Unicode MS" w:hAnsi="Arial" w:cs="Arial"/>
          <w:sz w:val="20"/>
          <w:szCs w:val="20"/>
        </w:rPr>
        <w:t xml:space="preserve">. tijdens den veteranenwedstrijd in het Wijbosch te Schijndel ernstig gewond werd, is zoodanig verergerd, dat hem gister-middag de laatste H.H. Sacramenten moesten worden toegediend. Omtrent dit ongeval vernemen wij nader dat de directe oorzaak niet bekend is. Zeker is dat het ongeluk aan een ongelukkige samenloop van omstandigheden is te wijten. Waarschijnlijk is v. d. W. reeds vóór den wedstrijd niet geheel fit geweest. Men veronderstelt, </w:t>
      </w:r>
      <w:r w:rsidRPr="002B352B">
        <w:rPr>
          <w:rFonts w:ascii="Arial" w:eastAsia="Arial Unicode MS" w:hAnsi="Arial" w:cs="Arial"/>
          <w:sz w:val="20"/>
          <w:szCs w:val="20"/>
        </w:rPr>
        <w:lastRenderedPageBreak/>
        <w:t xml:space="preserve">dat hij tijdens den wedstrijd is gevallen op de knie van een medespeler, waardoor hij een ernstige inwendige verwonding heeft bekomen. De buurtbewoners, waaruit het Schijndelsch veteranenelftal geheel was samengesteld, zijn uiteraard diep onder den indruk van dit ongelukkig gebeuren. </w:t>
      </w:r>
    </w:p>
    <w:p w:rsidR="004A3427" w:rsidRDefault="004A3427" w:rsidP="002B352B">
      <w:pPr>
        <w:shd w:val="clear" w:color="auto" w:fill="FFFFFF"/>
        <w:jc w:val="both"/>
        <w:rPr>
          <w:rFonts w:ascii="Arial" w:eastAsia="Arial Unicode MS" w:hAnsi="Arial" w:cs="Arial"/>
          <w:sz w:val="20"/>
          <w:szCs w:val="20"/>
        </w:rPr>
      </w:pPr>
    </w:p>
    <w:p w:rsidR="002B352B" w:rsidRDefault="002B352B" w:rsidP="002B352B">
      <w:pPr>
        <w:shd w:val="clear" w:color="auto" w:fill="FFFFFF"/>
        <w:jc w:val="both"/>
        <w:rPr>
          <w:rFonts w:ascii="Arial" w:eastAsia="Arial Unicode MS" w:hAnsi="Arial" w:cs="Arial"/>
          <w:sz w:val="20"/>
          <w:szCs w:val="20"/>
        </w:rPr>
      </w:pPr>
      <w:r w:rsidRPr="002B352B">
        <w:rPr>
          <w:rFonts w:ascii="Arial" w:eastAsia="Arial Unicode MS" w:hAnsi="Arial" w:cs="Arial"/>
          <w:sz w:val="20"/>
          <w:szCs w:val="20"/>
        </w:rPr>
        <w:t>Nader meldt men ons uit Schi</w:t>
      </w:r>
      <w:r w:rsidR="004A3427">
        <w:rPr>
          <w:rFonts w:ascii="Arial" w:eastAsia="Arial Unicode MS" w:hAnsi="Arial" w:cs="Arial"/>
          <w:sz w:val="20"/>
          <w:szCs w:val="20"/>
        </w:rPr>
        <w:t>j</w:t>
      </w:r>
      <w:r w:rsidRPr="002B352B">
        <w:rPr>
          <w:rFonts w:ascii="Arial" w:eastAsia="Arial Unicode MS" w:hAnsi="Arial" w:cs="Arial"/>
          <w:sz w:val="20"/>
          <w:szCs w:val="20"/>
        </w:rPr>
        <w:t>ndel, d.d. 15 Juni: Hedenavond omstreeks 8 uur is A. van de Wetering alhier aan zijn verwonding overleden. De overledene, die algemeen bekend stond als een goed en oppassend huisvader, laat een vrouw met 4 kinderen achter, v. d. W. was 36 jaar. Hij werkte op de ververij van M. Jansen de Wit's Kousenfabriekien alhier en was ook onder zijn medearbeiders zeer gezien. Het zoo noodlottig afgeloopen ongeval heeft alhier een zeer diepen indruk gemaakt.</w:t>
      </w:r>
    </w:p>
    <w:p w:rsidR="004A3427" w:rsidRDefault="004A3427" w:rsidP="002B352B">
      <w:pPr>
        <w:shd w:val="clear" w:color="auto" w:fill="FFFFFF"/>
        <w:jc w:val="both"/>
        <w:rPr>
          <w:rFonts w:ascii="Arial" w:eastAsia="Arial Unicode MS" w:hAnsi="Arial" w:cs="Arial"/>
          <w:sz w:val="20"/>
          <w:szCs w:val="20"/>
        </w:rPr>
      </w:pPr>
    </w:p>
    <w:p w:rsidR="004A3427" w:rsidRDefault="004A3427" w:rsidP="004A3427">
      <w:pPr>
        <w:shd w:val="clear" w:color="auto" w:fill="FFFFFF"/>
        <w:jc w:val="both"/>
        <w:rPr>
          <w:rFonts w:ascii="Arial" w:eastAsia="Arial Unicode MS" w:hAnsi="Arial" w:cs="Arial"/>
          <w:sz w:val="20"/>
          <w:szCs w:val="20"/>
        </w:rPr>
      </w:pPr>
      <w:r w:rsidRPr="004A3427">
        <w:rPr>
          <w:rFonts w:ascii="Arial" w:eastAsia="Arial Unicode MS" w:hAnsi="Arial" w:cs="Arial"/>
          <w:sz w:val="20"/>
          <w:szCs w:val="20"/>
        </w:rPr>
        <w:t>SCHIJNDEL, 14 Juni. Op het „Avanti" voetbalterrein aan den Boschweg, werd heden door de Politiehondenvereeniging „De trouwe wachter", gevestigd bij den heer Fr. van Alebeek, Boschweg alhier, een groote, druk bezochte wedstrijd gehouden. Aan dezen wedstrijd, welke was uitgeschreven door den Centr. Bond van P.H.-vereenigingen, kring Den Bosch en omstreken, namen de volgende vereenigingen deel: „Nooit Volleerd", St. Michielsgestel; „De veiligheid", Den Bosch; „Werda", Vlijmen; „Hercules", Rosmalen en „Stella", Geffen. De jury bestond uit de heeren A. Brands, Den Bosch, M. van der Heijden, Geffen en A. van den Elzen, Rosmalen. Terreincommandant en helper waren de heeren P. Kerkhof en A. van der Donk uit Schijndel. Nadat door den bondsvoorzitter een openingswoord wa</w:t>
      </w:r>
      <w:r>
        <w:rPr>
          <w:rFonts w:ascii="Arial" w:eastAsia="Arial Unicode MS" w:hAnsi="Arial" w:cs="Arial"/>
          <w:sz w:val="20"/>
          <w:szCs w:val="20"/>
        </w:rPr>
        <w:t>s</w:t>
      </w:r>
      <w:r w:rsidRPr="004A3427">
        <w:rPr>
          <w:rFonts w:ascii="Arial" w:eastAsia="Arial Unicode MS" w:hAnsi="Arial" w:cs="Arial"/>
          <w:sz w:val="20"/>
          <w:szCs w:val="20"/>
        </w:rPr>
        <w:t xml:space="preserve"> gesproken, werd met den wedstrijd aangevangen. Deze was zeer fraai en herhaalde malen kon men prachtige staaltjes van dressuur bewonderen. Na afloop van den wedstrijd werden door den secretaris de prijzen uitgereikt. De P.H.V. „De trouwe Wachter" kan met voldoening op dezen geslaagden dag terugzien.</w:t>
      </w:r>
    </w:p>
    <w:p w:rsidR="004A3427" w:rsidRDefault="004A3427" w:rsidP="004A3427">
      <w:pPr>
        <w:shd w:val="clear" w:color="auto" w:fill="FFFFFF"/>
        <w:jc w:val="both"/>
        <w:rPr>
          <w:rFonts w:ascii="Arial" w:eastAsia="Arial Unicode MS" w:hAnsi="Arial" w:cs="Arial"/>
          <w:sz w:val="20"/>
          <w:szCs w:val="20"/>
        </w:rPr>
      </w:pPr>
    </w:p>
    <w:p w:rsidR="004A3427" w:rsidRPr="004A3427" w:rsidRDefault="004A3427" w:rsidP="004A3427">
      <w:pPr>
        <w:shd w:val="clear" w:color="auto" w:fill="FFFFFF"/>
        <w:jc w:val="both"/>
        <w:rPr>
          <w:rFonts w:ascii="Arial" w:eastAsia="Arial Unicode MS" w:hAnsi="Arial" w:cs="Arial"/>
          <w:b/>
          <w:bCs/>
          <w:sz w:val="20"/>
          <w:szCs w:val="20"/>
          <w:u w:val="single"/>
        </w:rPr>
      </w:pPr>
      <w:r w:rsidRPr="004A3427">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4A3427">
        <w:rPr>
          <w:rFonts w:ascii="Arial" w:eastAsia="Arial Unicode MS" w:hAnsi="Arial" w:cs="Arial"/>
          <w:b/>
          <w:bCs/>
          <w:sz w:val="20"/>
          <w:szCs w:val="20"/>
          <w:u w:val="single"/>
        </w:rPr>
        <w:t>-06-1936</w:t>
      </w:r>
    </w:p>
    <w:p w:rsidR="004A3427" w:rsidRDefault="004A3427" w:rsidP="004A3427">
      <w:pPr>
        <w:shd w:val="clear" w:color="auto" w:fill="FFFFFF"/>
        <w:jc w:val="both"/>
        <w:rPr>
          <w:rFonts w:ascii="Arial" w:eastAsia="Arial Unicode MS" w:hAnsi="Arial" w:cs="Arial"/>
          <w:sz w:val="20"/>
          <w:szCs w:val="20"/>
        </w:rPr>
      </w:pPr>
    </w:p>
    <w:p w:rsidR="004A3427" w:rsidRDefault="004A3427" w:rsidP="004A3427">
      <w:pPr>
        <w:shd w:val="clear" w:color="auto" w:fill="FFFFFF"/>
        <w:jc w:val="both"/>
        <w:rPr>
          <w:rFonts w:ascii="Arial" w:eastAsia="Arial Unicode MS" w:hAnsi="Arial" w:cs="Arial"/>
          <w:sz w:val="20"/>
          <w:szCs w:val="20"/>
        </w:rPr>
      </w:pPr>
      <w:r w:rsidRPr="004A3427">
        <w:rPr>
          <w:rFonts w:ascii="Arial" w:eastAsia="Arial Unicode MS" w:hAnsi="Arial" w:cs="Arial"/>
          <w:sz w:val="20"/>
          <w:szCs w:val="20"/>
        </w:rPr>
        <w:t>SCHIJNDEL, 16 Juni. Aan de Mariakweekschool der Eerw. Zusters slaagden voor het examen nuttige handwerken L.O., de dames: M. J. H. Boeyen; M. A. Boswerger; H. A. Bouwman; M. C. Broeren en A. J. van Den Dungen. Afgewezen één.</w:t>
      </w:r>
    </w:p>
    <w:p w:rsidR="004A3427" w:rsidRDefault="004A3427" w:rsidP="004A3427">
      <w:pPr>
        <w:shd w:val="clear" w:color="auto" w:fill="FFFFFF"/>
        <w:jc w:val="both"/>
        <w:rPr>
          <w:rFonts w:ascii="Arial" w:eastAsia="Arial Unicode MS" w:hAnsi="Arial" w:cs="Arial"/>
          <w:sz w:val="20"/>
          <w:szCs w:val="20"/>
        </w:rPr>
      </w:pPr>
    </w:p>
    <w:p w:rsidR="004A3427" w:rsidRDefault="004A3427" w:rsidP="004A3427">
      <w:pPr>
        <w:shd w:val="clear" w:color="auto" w:fill="FFFFFF"/>
        <w:jc w:val="both"/>
        <w:rPr>
          <w:rFonts w:ascii="Arial" w:eastAsia="Arial Unicode MS" w:hAnsi="Arial" w:cs="Arial"/>
          <w:sz w:val="20"/>
          <w:szCs w:val="20"/>
        </w:rPr>
      </w:pPr>
      <w:r w:rsidRPr="004A3427">
        <w:rPr>
          <w:rFonts w:ascii="Arial" w:eastAsia="Arial Unicode MS" w:hAnsi="Arial" w:cs="Arial"/>
          <w:sz w:val="20"/>
          <w:szCs w:val="20"/>
        </w:rPr>
        <w:t>SCHIJNDEL, 16 Juni- Het "bestuur"van de Kon. Handboogschutterij „Amicitia" alhier, heeft besloten het jaarli</w:t>
      </w:r>
      <w:r>
        <w:rPr>
          <w:rFonts w:ascii="Arial" w:eastAsia="Arial Unicode MS" w:hAnsi="Arial" w:cs="Arial"/>
          <w:sz w:val="20"/>
          <w:szCs w:val="20"/>
        </w:rPr>
        <w:t>j</w:t>
      </w:r>
      <w:r w:rsidRPr="004A3427">
        <w:rPr>
          <w:rFonts w:ascii="Arial" w:eastAsia="Arial Unicode MS" w:hAnsi="Arial" w:cs="Arial"/>
          <w:sz w:val="20"/>
          <w:szCs w:val="20"/>
        </w:rPr>
        <w:t>ksche koningschieten te doen plaats hebben op a.s. Woensdag 17 Juni n.m. 6 uur. De houder van dezen titel is thans de heer Cor. van Thiel, welke reeds twee achtereenvolgende jaren het Koningschap van Amicitia heeft behaald. Mocht deze er dit jaar wederom in slagen den titel te winnen dan zal hij tot keizer worden uitgeroepen. Besloten werd verder nog om a.s. Zondag 21 Juni deel te nemen aan het Kringconcours bi</w:t>
      </w:r>
      <w:r>
        <w:rPr>
          <w:rFonts w:ascii="Arial" w:eastAsia="Arial Unicode MS" w:hAnsi="Arial" w:cs="Arial"/>
          <w:sz w:val="20"/>
          <w:szCs w:val="20"/>
        </w:rPr>
        <w:t>j</w:t>
      </w:r>
      <w:r w:rsidRPr="004A3427">
        <w:rPr>
          <w:rFonts w:ascii="Arial" w:eastAsia="Arial Unicode MS" w:hAnsi="Arial" w:cs="Arial"/>
          <w:sz w:val="20"/>
          <w:szCs w:val="20"/>
        </w:rPr>
        <w:t xml:space="preserve"> Rode's Roos te St. Oedenrode uitgaande van den R. K. Bond van Handboog</w:t>
      </w:r>
      <w:r>
        <w:rPr>
          <w:rFonts w:ascii="Arial" w:eastAsia="Arial Unicode MS" w:hAnsi="Arial" w:cs="Arial"/>
          <w:sz w:val="20"/>
          <w:szCs w:val="20"/>
        </w:rPr>
        <w:t xml:space="preserve"> </w:t>
      </w:r>
      <w:r w:rsidRPr="004A3427">
        <w:rPr>
          <w:rFonts w:ascii="Arial" w:eastAsia="Arial Unicode MS" w:hAnsi="Arial" w:cs="Arial"/>
          <w:sz w:val="20"/>
          <w:szCs w:val="20"/>
        </w:rPr>
        <w:t>s</w:t>
      </w:r>
      <w:r>
        <w:rPr>
          <w:rFonts w:ascii="Arial" w:eastAsia="Arial Unicode MS" w:hAnsi="Arial" w:cs="Arial"/>
          <w:sz w:val="20"/>
          <w:szCs w:val="20"/>
        </w:rPr>
        <w:t>c</w:t>
      </w:r>
      <w:r w:rsidRPr="004A3427">
        <w:rPr>
          <w:rFonts w:ascii="Arial" w:eastAsia="Arial Unicode MS" w:hAnsi="Arial" w:cs="Arial"/>
          <w:sz w:val="20"/>
          <w:szCs w:val="20"/>
        </w:rPr>
        <w:t xml:space="preserve">hutterijen. </w:t>
      </w:r>
    </w:p>
    <w:p w:rsidR="004A3427" w:rsidRDefault="004A3427" w:rsidP="004A3427">
      <w:pPr>
        <w:shd w:val="clear" w:color="auto" w:fill="FFFFFF"/>
        <w:jc w:val="both"/>
        <w:rPr>
          <w:rFonts w:ascii="Arial" w:eastAsia="Arial Unicode MS" w:hAnsi="Arial" w:cs="Arial"/>
          <w:sz w:val="20"/>
          <w:szCs w:val="20"/>
        </w:rPr>
      </w:pPr>
    </w:p>
    <w:p w:rsidR="004A3427" w:rsidRPr="004A3427" w:rsidRDefault="004A3427" w:rsidP="004A3427">
      <w:pPr>
        <w:shd w:val="clear" w:color="auto" w:fill="FFFFFF"/>
        <w:jc w:val="both"/>
        <w:rPr>
          <w:rFonts w:ascii="Arial" w:eastAsia="Arial Unicode MS" w:hAnsi="Arial" w:cs="Arial"/>
          <w:sz w:val="20"/>
          <w:szCs w:val="20"/>
        </w:rPr>
      </w:pPr>
      <w:r w:rsidRPr="004A3427">
        <w:rPr>
          <w:rFonts w:ascii="Arial" w:eastAsia="Arial Unicode MS" w:hAnsi="Arial" w:cs="Arial"/>
          <w:sz w:val="20"/>
          <w:szCs w:val="20"/>
        </w:rPr>
        <w:t xml:space="preserve">De Schijndelsche biljartbond heeft de sluiting van het seizoen bepaald op Maandag 22 Juni a.s. in café M. Persons aan den Boschweg. Aan de besturen der aangesloten vereenigingen zal nog een uitnoodiging worden toegezonden. Dien avond zullen o.a. de diploma's aan de verschillende kampioenen, worden uitgereikt. Behalve het jaarverslag van den secretaris en den penningmeester. zal ook door den competitieleider nog een overzicht worden gegeven van het afgeloopen seizoen dat, naar men ons mededeelde, een schitterend verloop heeft gehad. </w:t>
      </w:r>
    </w:p>
    <w:p w:rsidR="004A3427" w:rsidRDefault="004A3427" w:rsidP="004A3427">
      <w:pPr>
        <w:shd w:val="clear" w:color="auto" w:fill="FFFFFF"/>
        <w:jc w:val="both"/>
        <w:rPr>
          <w:rFonts w:ascii="Arial" w:eastAsia="Arial Unicode MS" w:hAnsi="Arial" w:cs="Arial"/>
          <w:sz w:val="20"/>
          <w:szCs w:val="20"/>
        </w:rPr>
      </w:pPr>
    </w:p>
    <w:p w:rsidR="004A3427" w:rsidRDefault="004A3427" w:rsidP="004A3427">
      <w:pPr>
        <w:shd w:val="clear" w:color="auto" w:fill="FFFFFF"/>
        <w:jc w:val="both"/>
        <w:rPr>
          <w:rFonts w:ascii="Arial" w:eastAsia="Arial Unicode MS" w:hAnsi="Arial" w:cs="Arial"/>
          <w:sz w:val="20"/>
          <w:szCs w:val="20"/>
        </w:rPr>
      </w:pPr>
      <w:r w:rsidRPr="004A3427">
        <w:rPr>
          <w:rFonts w:ascii="Arial" w:eastAsia="Arial Unicode MS" w:hAnsi="Arial" w:cs="Arial"/>
          <w:sz w:val="20"/>
          <w:szCs w:val="20"/>
        </w:rPr>
        <w:t>De hengelsportvereeniging „ZuidWillemsvaart" alhier houdt a.s. Zondag 21 Juni een groot concours in de ZuidWillemsvaart. Niet minder dan 10 vereenigingen met ruim 140 leden ne</w:t>
      </w:r>
      <w:r>
        <w:rPr>
          <w:rFonts w:ascii="Arial" w:eastAsia="Arial Unicode MS" w:hAnsi="Arial" w:cs="Arial"/>
          <w:sz w:val="20"/>
          <w:szCs w:val="20"/>
        </w:rPr>
        <w:t>me</w:t>
      </w:r>
      <w:r w:rsidRPr="004A3427">
        <w:rPr>
          <w:rFonts w:ascii="Arial" w:eastAsia="Arial Unicode MS" w:hAnsi="Arial" w:cs="Arial"/>
          <w:sz w:val="20"/>
          <w:szCs w:val="20"/>
        </w:rPr>
        <w:t>n aan dit concours deel. De aanvang is bepaald op 2 uur n.m. Als corpsprlizen zijn o.a. 3 prachtige bekers beschikbaar gesteld, verder nog verschillende medailles en lauwertakken. De personeele prijzen bestaan uit waardevolle luxe en huishoudelijke artikelen. Bi</w:t>
      </w:r>
      <w:r>
        <w:rPr>
          <w:rFonts w:ascii="Arial" w:eastAsia="Arial Unicode MS" w:hAnsi="Arial" w:cs="Arial"/>
          <w:sz w:val="20"/>
          <w:szCs w:val="20"/>
        </w:rPr>
        <w:t>j</w:t>
      </w:r>
      <w:r w:rsidRPr="004A3427">
        <w:rPr>
          <w:rFonts w:ascii="Arial" w:eastAsia="Arial Unicode MS" w:hAnsi="Arial" w:cs="Arial"/>
          <w:sz w:val="20"/>
          <w:szCs w:val="20"/>
        </w:rPr>
        <w:t xml:space="preserve"> gunstige weersgesteldheid zal, gezien de groote- deelneming, het concours zeker een spannend verloop hebben. </w:t>
      </w:r>
    </w:p>
    <w:p w:rsidR="004A3427" w:rsidRDefault="004A3427" w:rsidP="004A3427">
      <w:pPr>
        <w:shd w:val="clear" w:color="auto" w:fill="FFFFFF"/>
        <w:jc w:val="both"/>
        <w:rPr>
          <w:rFonts w:ascii="Arial" w:eastAsia="Arial Unicode MS" w:hAnsi="Arial" w:cs="Arial"/>
          <w:sz w:val="20"/>
          <w:szCs w:val="20"/>
        </w:rPr>
      </w:pPr>
    </w:p>
    <w:p w:rsidR="004A3427" w:rsidRPr="004A3427" w:rsidRDefault="004A3427" w:rsidP="004A3427">
      <w:pPr>
        <w:shd w:val="clear" w:color="auto" w:fill="FFFFFF"/>
        <w:jc w:val="both"/>
        <w:rPr>
          <w:rFonts w:ascii="Arial" w:eastAsia="Arial Unicode MS" w:hAnsi="Arial" w:cs="Arial"/>
          <w:sz w:val="20"/>
          <w:szCs w:val="20"/>
        </w:rPr>
      </w:pPr>
      <w:r w:rsidRPr="004A3427">
        <w:rPr>
          <w:rFonts w:ascii="Arial" w:eastAsia="Arial Unicode MS" w:hAnsi="Arial" w:cs="Arial"/>
          <w:sz w:val="20"/>
          <w:szCs w:val="20"/>
        </w:rPr>
        <w:t>Donderdag 18 Juni a</w:t>
      </w:r>
      <w:r>
        <w:rPr>
          <w:rFonts w:ascii="Arial" w:eastAsia="Arial Unicode MS" w:hAnsi="Arial" w:cs="Arial"/>
          <w:sz w:val="20"/>
          <w:szCs w:val="20"/>
        </w:rPr>
        <w:t>.</w:t>
      </w:r>
      <w:r w:rsidRPr="004A3427">
        <w:rPr>
          <w:rFonts w:ascii="Arial" w:eastAsia="Arial Unicode MS" w:hAnsi="Arial" w:cs="Arial"/>
          <w:sz w:val="20"/>
          <w:szCs w:val="20"/>
        </w:rPr>
        <w:t>s. 's avonds om 8 uur, houdt de K.J.V. en gilden een bi</w:t>
      </w:r>
      <w:r>
        <w:rPr>
          <w:rFonts w:ascii="Arial" w:eastAsia="Arial Unicode MS" w:hAnsi="Arial" w:cs="Arial"/>
          <w:sz w:val="20"/>
          <w:szCs w:val="20"/>
        </w:rPr>
        <w:t>j</w:t>
      </w:r>
      <w:r w:rsidRPr="004A3427">
        <w:rPr>
          <w:rFonts w:ascii="Arial" w:eastAsia="Arial Unicode MS" w:hAnsi="Arial" w:cs="Arial"/>
          <w:sz w:val="20"/>
          <w:szCs w:val="20"/>
        </w:rPr>
        <w:t>eenkomst met recollectie voor leden en aspirantleden in het patronaat.</w:t>
      </w:r>
    </w:p>
    <w:p w:rsidR="004A3427" w:rsidRDefault="004A3427" w:rsidP="004A3427">
      <w:pPr>
        <w:shd w:val="clear" w:color="auto" w:fill="FFFFFF"/>
        <w:jc w:val="both"/>
        <w:rPr>
          <w:rFonts w:ascii="Arial" w:eastAsia="Arial Unicode MS" w:hAnsi="Arial" w:cs="Arial"/>
          <w:sz w:val="20"/>
          <w:szCs w:val="20"/>
        </w:rPr>
      </w:pPr>
    </w:p>
    <w:p w:rsidR="009368AD" w:rsidRDefault="009368AD" w:rsidP="004A3427">
      <w:pPr>
        <w:shd w:val="clear" w:color="auto" w:fill="FFFFFF"/>
        <w:jc w:val="both"/>
        <w:rPr>
          <w:rFonts w:ascii="Arial" w:eastAsia="Arial Unicode MS" w:hAnsi="Arial" w:cs="Arial"/>
          <w:sz w:val="20"/>
          <w:szCs w:val="20"/>
        </w:rPr>
      </w:pPr>
      <w:r w:rsidRPr="009368AD">
        <w:rPr>
          <w:rFonts w:ascii="Arial" w:eastAsia="Arial Unicode MS" w:hAnsi="Arial" w:cs="Arial"/>
          <w:sz w:val="20"/>
          <w:szCs w:val="20"/>
        </w:rPr>
        <w:t>MILL, 15 Juni. De toestand van den timmerman A. V., die j.</w:t>
      </w:r>
      <w:r w:rsidR="003B6098">
        <w:rPr>
          <w:rFonts w:ascii="Arial" w:eastAsia="Arial Unicode MS" w:hAnsi="Arial" w:cs="Arial"/>
          <w:sz w:val="20"/>
          <w:szCs w:val="20"/>
        </w:rPr>
        <w:t>l</w:t>
      </w:r>
      <w:r w:rsidRPr="009368AD">
        <w:rPr>
          <w:rFonts w:ascii="Arial" w:eastAsia="Arial Unicode MS" w:hAnsi="Arial" w:cs="Arial"/>
          <w:sz w:val="20"/>
          <w:szCs w:val="20"/>
        </w:rPr>
        <w:t>. bi</w:t>
      </w:r>
      <w:r w:rsidR="003B6098">
        <w:rPr>
          <w:rFonts w:ascii="Arial" w:eastAsia="Arial Unicode MS" w:hAnsi="Arial" w:cs="Arial"/>
          <w:sz w:val="20"/>
          <w:szCs w:val="20"/>
        </w:rPr>
        <w:t>j</w:t>
      </w:r>
      <w:r w:rsidRPr="009368AD">
        <w:rPr>
          <w:rFonts w:ascii="Arial" w:eastAsia="Arial Unicode MS" w:hAnsi="Arial" w:cs="Arial"/>
          <w:sz w:val="20"/>
          <w:szCs w:val="20"/>
        </w:rPr>
        <w:t xml:space="preserve"> een plaats gehad hebbend motorongeval ter hoogte van de Heeswi</w:t>
      </w:r>
      <w:r w:rsidR="003B6098">
        <w:rPr>
          <w:rFonts w:ascii="Arial" w:eastAsia="Arial Unicode MS" w:hAnsi="Arial" w:cs="Arial"/>
          <w:sz w:val="20"/>
          <w:szCs w:val="20"/>
        </w:rPr>
        <w:t>j</w:t>
      </w:r>
      <w:r w:rsidRPr="009368AD">
        <w:rPr>
          <w:rFonts w:ascii="Arial" w:eastAsia="Arial Unicode MS" w:hAnsi="Arial" w:cs="Arial"/>
          <w:sz w:val="20"/>
          <w:szCs w:val="20"/>
        </w:rPr>
        <w:t xml:space="preserve">ksche brug onder de gemeente Schijndel levensgevaarlijk werd verwond en </w:t>
      </w:r>
      <w:r w:rsidRPr="009368AD">
        <w:rPr>
          <w:rFonts w:ascii="Arial" w:eastAsia="Arial Unicode MS" w:hAnsi="Arial" w:cs="Arial"/>
          <w:sz w:val="20"/>
          <w:szCs w:val="20"/>
        </w:rPr>
        <w:lastRenderedPageBreak/>
        <w:t>ter plaatse het H. Oliesel werd toegediend, is eenigszins vooruit gaande. Dr. Arntz alhier, die den onge lukkige na diens overbrenging naar zijne woonplaats, behandelt, constateerde een schedelbreuk.</w:t>
      </w:r>
    </w:p>
    <w:p w:rsidR="003B6098" w:rsidRDefault="003B6098" w:rsidP="004A3427">
      <w:pPr>
        <w:shd w:val="clear" w:color="auto" w:fill="FFFFFF"/>
        <w:jc w:val="both"/>
        <w:rPr>
          <w:rFonts w:ascii="Arial" w:eastAsia="Arial Unicode MS" w:hAnsi="Arial" w:cs="Arial"/>
          <w:sz w:val="20"/>
          <w:szCs w:val="20"/>
        </w:rPr>
      </w:pPr>
    </w:p>
    <w:p w:rsidR="003F7479" w:rsidRPr="003F7479" w:rsidRDefault="003F7479" w:rsidP="003F7479">
      <w:pPr>
        <w:shd w:val="clear" w:color="auto" w:fill="FFFFFF"/>
        <w:jc w:val="both"/>
        <w:rPr>
          <w:rFonts w:ascii="Arial" w:eastAsia="Arial Unicode MS" w:hAnsi="Arial" w:cs="Arial"/>
          <w:b/>
          <w:bCs/>
          <w:sz w:val="20"/>
          <w:szCs w:val="20"/>
          <w:u w:val="single"/>
        </w:rPr>
      </w:pPr>
      <w:r w:rsidRPr="003F7479">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8</w:t>
      </w:r>
      <w:r w:rsidRPr="003F7479">
        <w:rPr>
          <w:rFonts w:ascii="Arial" w:eastAsia="Arial Unicode MS" w:hAnsi="Arial" w:cs="Arial"/>
          <w:b/>
          <w:bCs/>
          <w:sz w:val="20"/>
          <w:szCs w:val="20"/>
          <w:u w:val="single"/>
        </w:rPr>
        <w:t>-06-1936</w:t>
      </w:r>
    </w:p>
    <w:p w:rsidR="003F7479" w:rsidRDefault="003F7479" w:rsidP="004A3427">
      <w:pPr>
        <w:shd w:val="clear" w:color="auto" w:fill="FFFFFF"/>
        <w:jc w:val="both"/>
        <w:rPr>
          <w:rFonts w:ascii="Arial" w:eastAsia="Arial Unicode MS" w:hAnsi="Arial" w:cs="Arial"/>
          <w:sz w:val="20"/>
          <w:szCs w:val="20"/>
        </w:rPr>
      </w:pPr>
    </w:p>
    <w:p w:rsidR="003F7479" w:rsidRPr="003F7479" w:rsidRDefault="003F7479" w:rsidP="003F7479">
      <w:pPr>
        <w:shd w:val="clear" w:color="auto" w:fill="FFFFFF"/>
        <w:jc w:val="both"/>
        <w:rPr>
          <w:rFonts w:ascii="Arial" w:eastAsia="Arial Unicode MS" w:hAnsi="Arial" w:cs="Arial"/>
          <w:b/>
          <w:sz w:val="20"/>
          <w:szCs w:val="20"/>
        </w:rPr>
      </w:pPr>
      <w:r w:rsidRPr="003F7479">
        <w:rPr>
          <w:rFonts w:ascii="Arial" w:eastAsia="Arial Unicode MS" w:hAnsi="Arial" w:cs="Arial"/>
          <w:b/>
          <w:sz w:val="20"/>
          <w:szCs w:val="20"/>
        </w:rPr>
        <w:t xml:space="preserve">MUZIEKFEEST TE SCHIJNDEL. </w:t>
      </w:r>
    </w:p>
    <w:p w:rsidR="003F7479" w:rsidRDefault="003F7479" w:rsidP="003F7479">
      <w:pPr>
        <w:shd w:val="clear" w:color="auto" w:fill="FFFFFF"/>
        <w:jc w:val="both"/>
        <w:rPr>
          <w:rFonts w:ascii="Arial" w:eastAsia="Arial Unicode MS" w:hAnsi="Arial" w:cs="Arial"/>
          <w:sz w:val="20"/>
          <w:szCs w:val="20"/>
        </w:rPr>
      </w:pPr>
      <w:r w:rsidRPr="003F7479">
        <w:rPr>
          <w:rFonts w:ascii="Arial" w:eastAsia="Arial Unicode MS" w:hAnsi="Arial" w:cs="Arial"/>
          <w:sz w:val="20"/>
          <w:szCs w:val="20"/>
        </w:rPr>
        <w:t>Men meldt ons uit Schijnde</w:t>
      </w:r>
      <w:r>
        <w:rPr>
          <w:rFonts w:ascii="Arial" w:eastAsia="Arial Unicode MS" w:hAnsi="Arial" w:cs="Arial"/>
          <w:sz w:val="20"/>
          <w:szCs w:val="20"/>
        </w:rPr>
        <w:t>l</w:t>
      </w:r>
      <w:r w:rsidRPr="003F7479">
        <w:rPr>
          <w:rFonts w:ascii="Arial" w:eastAsia="Arial Unicode MS" w:hAnsi="Arial" w:cs="Arial"/>
          <w:sz w:val="20"/>
          <w:szCs w:val="20"/>
        </w:rPr>
        <w:t xml:space="preserve"> d.d. 17 Juni: Het programma van het muziekfeest op Zondag 21 Juni a.s. ziet er veelbelovend uit. Van 3.30 uur n.m. af zullen muziek en zang niet meer uit de lucht zijn tot 's avonds 10 uur toe. Het terrein met zijn indrukwekkende hallen van de fa. Boeken uit Helmond zegt, dat er groote dingen gaan gebeuren. Straks, als vlaggen gewapper en bloemengefleur de vroolijke noot zetten tusschen al deze imposantheid, zal het hockeyveld tegenover de fabrieken van de firma Jansen de Wit eenieder lokken tot vroolijkheid en 75% der Schijndelsche bevolking gaat ten dans, terwijl de overige 25% zich verlustigt in de afwerking van een keurprogram onder het genot van exquise ververschingen en versnaperingen in rijken overvloed. Maar niet alleen Schijndel maakt zich op, om het muziekfestijn te vieren, van heinde en ver zullen ze samenstroomen, die liefhebbers en liefhebsters van muziek en dans. Als het weer geen booze gezichten zet Zondag; zal het levendige Schijndel het beeld te aanschouwen geven van een bijenkorf, vanwaar en waarheen de talloozen zwermen, om in gepast vermaak en veredelend kunstgenot kracht te zoeken voor het leven van alledag.</w:t>
      </w:r>
    </w:p>
    <w:p w:rsidR="003F7479" w:rsidRDefault="003F7479" w:rsidP="003F7479">
      <w:pPr>
        <w:shd w:val="clear" w:color="auto" w:fill="FFFFFF"/>
        <w:jc w:val="both"/>
        <w:rPr>
          <w:rFonts w:ascii="Arial" w:eastAsia="Arial Unicode MS" w:hAnsi="Arial" w:cs="Arial"/>
          <w:sz w:val="20"/>
          <w:szCs w:val="20"/>
        </w:rPr>
      </w:pPr>
    </w:p>
    <w:p w:rsidR="003F7479" w:rsidRDefault="003F7479" w:rsidP="003F7479">
      <w:pPr>
        <w:shd w:val="clear" w:color="auto" w:fill="FFFFFF"/>
        <w:jc w:val="both"/>
        <w:rPr>
          <w:rFonts w:ascii="Arial" w:eastAsia="Arial Unicode MS" w:hAnsi="Arial" w:cs="Arial"/>
          <w:sz w:val="20"/>
          <w:szCs w:val="20"/>
        </w:rPr>
      </w:pPr>
      <w:r w:rsidRPr="003F7479">
        <w:rPr>
          <w:rFonts w:ascii="Arial" w:eastAsia="Arial Unicode MS" w:hAnsi="Arial" w:cs="Arial"/>
          <w:sz w:val="20"/>
          <w:szCs w:val="20"/>
        </w:rPr>
        <w:t>SCHIJNDEL, 17 Juni. Aan de Mariakweekschool der Eerw. Zusters slaagden heden voor het examen nuttige handwerken L.O. de dames: J. Hanenberg; M. J. E. van den Heuvel; A. C. van den Hurk; W. C. M. Mollen. Afgewezen: Geen.</w:t>
      </w:r>
    </w:p>
    <w:p w:rsidR="003F7479" w:rsidRDefault="003F7479" w:rsidP="003F7479">
      <w:pPr>
        <w:shd w:val="clear" w:color="auto" w:fill="FFFFFF"/>
        <w:jc w:val="both"/>
        <w:rPr>
          <w:rFonts w:ascii="Arial" w:eastAsia="Arial Unicode MS" w:hAnsi="Arial" w:cs="Arial"/>
          <w:sz w:val="20"/>
          <w:szCs w:val="20"/>
        </w:rPr>
      </w:pPr>
    </w:p>
    <w:p w:rsidR="003F7479" w:rsidRPr="003F7479" w:rsidRDefault="003F7479" w:rsidP="003F7479">
      <w:pPr>
        <w:shd w:val="clear" w:color="auto" w:fill="FFFFFF"/>
        <w:jc w:val="both"/>
        <w:rPr>
          <w:rFonts w:ascii="Arial" w:eastAsia="Arial Unicode MS" w:hAnsi="Arial" w:cs="Arial"/>
          <w:b/>
          <w:sz w:val="20"/>
          <w:szCs w:val="20"/>
        </w:rPr>
      </w:pPr>
      <w:r w:rsidRPr="003F7479">
        <w:rPr>
          <w:rFonts w:ascii="Arial" w:eastAsia="Arial Unicode MS" w:hAnsi="Arial" w:cs="Arial"/>
          <w:b/>
          <w:sz w:val="20"/>
          <w:szCs w:val="20"/>
        </w:rPr>
        <w:t xml:space="preserve">UIT DE KLOMPENINDUSTRIE. </w:t>
      </w:r>
    </w:p>
    <w:p w:rsidR="003F7479" w:rsidRPr="003F7479" w:rsidRDefault="003F7479" w:rsidP="003F7479">
      <w:pPr>
        <w:shd w:val="clear" w:color="auto" w:fill="FFFFFF"/>
        <w:jc w:val="both"/>
        <w:rPr>
          <w:rFonts w:ascii="Arial" w:eastAsia="Arial Unicode MS" w:hAnsi="Arial" w:cs="Arial"/>
          <w:sz w:val="20"/>
          <w:szCs w:val="20"/>
        </w:rPr>
      </w:pPr>
      <w:r w:rsidRPr="003F7479">
        <w:rPr>
          <w:rFonts w:ascii="Arial" w:eastAsia="Arial Unicode MS" w:hAnsi="Arial" w:cs="Arial"/>
          <w:sz w:val="20"/>
          <w:szCs w:val="20"/>
        </w:rPr>
        <w:t>Sterke doorwerking der „contingenteerings"-bedrijven. Men schrijft ons uit de Meierij: Na de invoering der regeeringsmaat</w:t>
      </w:r>
      <w:r>
        <w:rPr>
          <w:rFonts w:ascii="Arial" w:eastAsia="Arial Unicode MS" w:hAnsi="Arial" w:cs="Arial"/>
          <w:sz w:val="20"/>
          <w:szCs w:val="20"/>
        </w:rPr>
        <w:t>,</w:t>
      </w:r>
      <w:r w:rsidRPr="003F7479">
        <w:rPr>
          <w:rFonts w:ascii="Arial" w:eastAsia="Arial Unicode MS" w:hAnsi="Arial" w:cs="Arial"/>
          <w:sz w:val="20"/>
          <w:szCs w:val="20"/>
        </w:rPr>
        <w:t xml:space="preserve"> regelen inzake contingenteering van klompen, hebben wij erop gewezen, dat in de Meierijsche kringen der klompenindustrie zeer sceptisch over de resultaten dezer contingenteering wordt geoordeeld. Niet alleen, dat het contingenteeringspercentage te gering werd geacht, o.a. in verband met de aanwezigheid van groote stocks, zoowel bij de handelaren als bij de fabrikanten en de handwerkers, maar bovendien werd gevreesd, dat de buitenlandsche (Belgische) import wegen zou vinden om de contingenteeringsbepalingen te omzeilen, wegen, die nogal tamelijk voor de hand lagen. Deze vrees bleek maar al te spoedig niet ongegrond te zijn, want korten tijd nadien kon men uit Koewacht, een grensdorp in Zeeuwsch-Vlaanderen, vernemen, dat voornemens bestonden daar ter plaatse een klompenmakerij op te richten, gedreven met Belgisch kapitaal, door Belgische exploitanten en waar Belgische arbeidskrachten uit de Belgische grensdorpen zouden worden benut voor de vervaardiging van dan zoogenaamde „Nederlandsche" klompen. Het is niet bij die voornemens gebleven. Weldra verscheen in het Nederlandsche grensgebied de eerste „contingenteerings"-klompenfabriek. Er werd lustig en voordeelig geproduceerd en de resultaten vielen dusdanig mede, dat heden ten dage op Nederlandsch gebied reeds verscheidene van dat soort klompenbedrijven aan het werk zijn en onze inheemsche klompennijverheid op meer dan gevoelige wijze beconcurreeren. Hier wordt een tip opgelicht terzake de oorzaken van het onlangs hier ter plaatse vermelde verschijnsel, dat, ondanks alle invoerbelemmering van buitenlandsche klompen, in de Meijerijsche bedrijven de afzet tijdens het voorbije voorjaarsseizoen weder zulk een teleurstellend beeld heeft laten zien. Feitelijk is de toestand voor de klompenindustrie ongunstiger dan ooit te voren. Immers, we hebben nu niet meer alleen te doen met den buitenlandschen import zonder meer, maar bovendien met de vervaardiging van het buitenlandsche product op eigen bodem, doch onder volmaakt dezelfde omstandigheden die de buitenlandsche klompenmaker in zijn eigen land, in casu België, aantreft. De voornaamste dezer omstandigheden is wel het loonpeil. Door het benutten van Belgisch personeel uit de Belgische grensstreek toch wordt de exploitant van het uit België overgehevelde bedrijf in staat </w:t>
      </w:r>
      <w:r>
        <w:rPr>
          <w:rFonts w:ascii="Arial" w:eastAsia="Arial Unicode MS" w:hAnsi="Arial" w:cs="Arial"/>
          <w:sz w:val="20"/>
          <w:szCs w:val="20"/>
        </w:rPr>
        <w:t>g</w:t>
      </w:r>
      <w:r w:rsidRPr="003F7479">
        <w:rPr>
          <w:rFonts w:ascii="Arial" w:eastAsia="Arial Unicode MS" w:hAnsi="Arial" w:cs="Arial"/>
          <w:sz w:val="20"/>
          <w:szCs w:val="20"/>
        </w:rPr>
        <w:t>esteld loonen uit te b</w:t>
      </w:r>
      <w:r>
        <w:rPr>
          <w:rFonts w:ascii="Arial" w:eastAsia="Arial Unicode MS" w:hAnsi="Arial" w:cs="Arial"/>
          <w:sz w:val="20"/>
          <w:szCs w:val="20"/>
        </w:rPr>
        <w:t>etalen</w:t>
      </w:r>
      <w:r w:rsidRPr="003F7479">
        <w:rPr>
          <w:rFonts w:ascii="Arial" w:eastAsia="Arial Unicode MS" w:hAnsi="Arial" w:cs="Arial"/>
          <w:sz w:val="20"/>
          <w:szCs w:val="20"/>
        </w:rPr>
        <w:t>, naar</w:t>
      </w:r>
      <w:r>
        <w:rPr>
          <w:rFonts w:ascii="Arial" w:eastAsia="Arial Unicode MS" w:hAnsi="Arial" w:cs="Arial"/>
          <w:sz w:val="20"/>
          <w:szCs w:val="20"/>
        </w:rPr>
        <w:t xml:space="preserve"> </w:t>
      </w:r>
      <w:r w:rsidRPr="003F7479">
        <w:rPr>
          <w:rFonts w:ascii="Arial" w:eastAsia="Arial Unicode MS" w:hAnsi="Arial" w:cs="Arial"/>
          <w:sz w:val="20"/>
          <w:szCs w:val="20"/>
        </w:rPr>
        <w:t xml:space="preserve">het Belgische uiterst lage niveau. Dit geschiedt dan ook, met het gevolg, dat de loonuitgaven in dit geval minstens vijftig procent onder het peil blijven, dat de Nederlandsche industrie betaalt. Het behoeft geen betoog, dat onder deze omstandigheden de concurrentieverhoudingen voor het bona fide.Nederlandsche bedrijf ongunstiger zijn geworden dan zij ooit waren. Helaas moet men constateeren dat er een climax, een bij voortduring stijgende lijn, zit in den slechten gang van zaken onzer klompen, industrie. Zeker is het nu veel droeviger nog gesteld dan in de ergste tijden der ongebreidelde valutaconcurrentie, thans een jaar of zes, zeven geleden. Het meest bedenkelijke in de </w:t>
      </w:r>
      <w:r w:rsidRPr="003F7479">
        <w:rPr>
          <w:rFonts w:ascii="Arial" w:eastAsia="Arial Unicode MS" w:hAnsi="Arial" w:cs="Arial"/>
          <w:sz w:val="20"/>
          <w:szCs w:val="20"/>
        </w:rPr>
        <w:lastRenderedPageBreak/>
        <w:t>huidige situatie is misschien wel dit, dat onder den invloed van het bovenuiteengezette het productie-apparaat hier te lande op ongezonde en door de behoeften der consumptie allerminst gerechtvaardigde wijze werd uitgebouwd. En dit, terwijl het zuiver</w:t>
      </w:r>
      <w:r w:rsidR="00DF0BFB">
        <w:rPr>
          <w:rFonts w:ascii="Arial" w:eastAsia="Arial Unicode MS" w:hAnsi="Arial" w:cs="Arial"/>
          <w:sz w:val="20"/>
          <w:szCs w:val="20"/>
        </w:rPr>
        <w:t xml:space="preserve"> </w:t>
      </w:r>
      <w:r w:rsidRPr="003F7479">
        <w:rPr>
          <w:rFonts w:ascii="Arial" w:eastAsia="Arial Unicode MS" w:hAnsi="Arial" w:cs="Arial"/>
          <w:sz w:val="20"/>
          <w:szCs w:val="20"/>
        </w:rPr>
        <w:t xml:space="preserve">Nederlandsche bedrijf tengevolge van de ongunstige afzetomstandigheden in den loop der laatste jaren een noodgedwongen inkrimping heeft moeten ondergaan! Nu kunnen door het nemen van bepaalde maatregelen de gevolgen van het ontstane kwaad worden getemperd. Men kan (wat zeer gewenscht zou zijn) voorschrijven, dat de buitenlandsche bedrijven zich van Nederlandsche arbeidskrachten moeten bedienen. Ongetwijfeld ware daarmede iets gewonnen en zou het preventief werken ten opzichte van de vestiging van nog steeds meer nieuwe „contingenteerings"-bedrijven. Het voordeel van gering investeeringskapitaal en dito oprichtingskosten blijven deze fabrieken echter behouden en dat voordeel is reeds zeer noemenswaard. Alles bij alles is de toestand somber en blijft de positie der aloude Meirijsche welvaartsbron, die de klompenindustrie </w:t>
      </w:r>
    </w:p>
    <w:p w:rsidR="003F7479" w:rsidRPr="003F7479" w:rsidRDefault="003F7479" w:rsidP="003F7479">
      <w:pPr>
        <w:shd w:val="clear" w:color="auto" w:fill="FFFFFF"/>
        <w:jc w:val="both"/>
        <w:rPr>
          <w:rFonts w:ascii="Arial" w:eastAsia="Arial Unicode MS" w:hAnsi="Arial" w:cs="Arial"/>
          <w:sz w:val="20"/>
          <w:szCs w:val="20"/>
        </w:rPr>
      </w:pPr>
      <w:r w:rsidRPr="003F7479">
        <w:rPr>
          <w:rFonts w:ascii="Arial" w:eastAsia="Arial Unicode MS" w:hAnsi="Arial" w:cs="Arial"/>
          <w:sz w:val="20"/>
          <w:szCs w:val="20"/>
        </w:rPr>
        <w:t>is, de grootste zorg en de levendigste aandacht vragen. Hoever het hiermede wel gekomen is, wordt scherp geïllustreerd door het feit, dat in een deidorpen van de Meierij, waar voorheen de gezellen met tientallen de talrijke werkplaatsen vulden, thans nog slechts.... één knecht als klompenmaker aan het werk is!</w:t>
      </w:r>
    </w:p>
    <w:p w:rsidR="003F7479" w:rsidRDefault="003F7479" w:rsidP="003F7479">
      <w:pPr>
        <w:shd w:val="clear" w:color="auto" w:fill="FFFFFF"/>
        <w:jc w:val="both"/>
        <w:rPr>
          <w:rFonts w:ascii="Arial" w:eastAsia="Arial Unicode MS" w:hAnsi="Arial" w:cs="Arial"/>
          <w:sz w:val="20"/>
          <w:szCs w:val="20"/>
        </w:rPr>
      </w:pPr>
    </w:p>
    <w:p w:rsidR="00DF0BFB" w:rsidRPr="00DF0BFB" w:rsidRDefault="00DF0BFB" w:rsidP="00DF0BFB">
      <w:pPr>
        <w:shd w:val="clear" w:color="auto" w:fill="FFFFFF"/>
        <w:jc w:val="both"/>
        <w:rPr>
          <w:rFonts w:ascii="Arial" w:eastAsia="Arial Unicode MS" w:hAnsi="Arial" w:cs="Arial"/>
          <w:b/>
          <w:bCs/>
          <w:sz w:val="20"/>
          <w:szCs w:val="20"/>
          <w:u w:val="single"/>
        </w:rPr>
      </w:pPr>
      <w:r w:rsidRPr="00DF0BFB">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9</w:t>
      </w:r>
      <w:r w:rsidRPr="00DF0BFB">
        <w:rPr>
          <w:rFonts w:ascii="Arial" w:eastAsia="Arial Unicode MS" w:hAnsi="Arial" w:cs="Arial"/>
          <w:b/>
          <w:bCs/>
          <w:sz w:val="20"/>
          <w:szCs w:val="20"/>
          <w:u w:val="single"/>
        </w:rPr>
        <w:t>-06-1936</w:t>
      </w:r>
    </w:p>
    <w:p w:rsidR="00DF0BFB" w:rsidRDefault="00DF0BFB" w:rsidP="003F7479">
      <w:pPr>
        <w:shd w:val="clear" w:color="auto" w:fill="FFFFFF"/>
        <w:jc w:val="both"/>
        <w:rPr>
          <w:rFonts w:ascii="Arial" w:eastAsia="Arial Unicode MS" w:hAnsi="Arial" w:cs="Arial"/>
          <w:sz w:val="20"/>
          <w:szCs w:val="20"/>
        </w:rPr>
      </w:pPr>
    </w:p>
    <w:p w:rsidR="00DF0BFB" w:rsidRDefault="00DF0BFB" w:rsidP="00DF0BFB">
      <w:pPr>
        <w:shd w:val="clear" w:color="auto" w:fill="FFFFFF"/>
        <w:jc w:val="both"/>
        <w:rPr>
          <w:rFonts w:ascii="Arial" w:eastAsia="Arial Unicode MS" w:hAnsi="Arial" w:cs="Arial"/>
          <w:sz w:val="20"/>
          <w:szCs w:val="20"/>
        </w:rPr>
      </w:pPr>
      <w:r w:rsidRPr="00DF0BFB">
        <w:rPr>
          <w:rFonts w:ascii="Arial" w:eastAsia="Arial Unicode MS" w:hAnsi="Arial" w:cs="Arial"/>
          <w:sz w:val="20"/>
          <w:szCs w:val="20"/>
        </w:rPr>
        <w:t>H.H. KAPPERS. Gevraagd met 1 Juli kappersbediende, uitstekend kunnende knippen en scheren. H. v. ALEBEEK, Boterwsg A 380 te</w:t>
      </w:r>
      <w:r>
        <w:rPr>
          <w:rFonts w:ascii="Arial" w:eastAsia="Arial Unicode MS" w:hAnsi="Arial" w:cs="Arial"/>
          <w:sz w:val="20"/>
          <w:szCs w:val="20"/>
        </w:rPr>
        <w:t xml:space="preserve"> Schijndel.</w:t>
      </w:r>
    </w:p>
    <w:p w:rsidR="00DF0BFB" w:rsidRDefault="00DF0BFB" w:rsidP="00DF0BFB">
      <w:pPr>
        <w:shd w:val="clear" w:color="auto" w:fill="FFFFFF"/>
        <w:jc w:val="both"/>
        <w:rPr>
          <w:rFonts w:ascii="Arial" w:eastAsia="Arial Unicode MS" w:hAnsi="Arial" w:cs="Arial"/>
          <w:sz w:val="20"/>
          <w:szCs w:val="20"/>
        </w:rPr>
      </w:pPr>
    </w:p>
    <w:p w:rsidR="00E500B7" w:rsidRPr="00E500B7" w:rsidRDefault="00E500B7" w:rsidP="00DF0BFB">
      <w:pPr>
        <w:shd w:val="clear" w:color="auto" w:fill="FFFFFF"/>
        <w:jc w:val="both"/>
        <w:rPr>
          <w:rFonts w:ascii="Arial" w:eastAsia="Arial Unicode MS" w:hAnsi="Arial" w:cs="Arial"/>
          <w:b/>
          <w:sz w:val="20"/>
          <w:szCs w:val="20"/>
        </w:rPr>
      </w:pPr>
      <w:r w:rsidRPr="00E500B7">
        <w:rPr>
          <w:rFonts w:ascii="Arial" w:eastAsia="Arial Unicode MS" w:hAnsi="Arial" w:cs="Arial"/>
          <w:b/>
          <w:sz w:val="20"/>
          <w:szCs w:val="20"/>
        </w:rPr>
        <w:t xml:space="preserve">HET VOETBALONGEVAL TE SCHIJNDEL. </w:t>
      </w:r>
    </w:p>
    <w:p w:rsidR="00E500B7" w:rsidRPr="00E500B7" w:rsidRDefault="00E500B7" w:rsidP="00DF0BFB">
      <w:pPr>
        <w:shd w:val="clear" w:color="auto" w:fill="FFFFFF"/>
        <w:jc w:val="both"/>
        <w:rPr>
          <w:rFonts w:ascii="Arial" w:eastAsia="Arial Unicode MS" w:hAnsi="Arial" w:cs="Arial"/>
          <w:b/>
          <w:sz w:val="20"/>
          <w:szCs w:val="20"/>
        </w:rPr>
      </w:pPr>
      <w:r w:rsidRPr="00E500B7">
        <w:rPr>
          <w:rFonts w:ascii="Arial" w:eastAsia="Arial Unicode MS" w:hAnsi="Arial" w:cs="Arial"/>
          <w:b/>
          <w:sz w:val="20"/>
          <w:szCs w:val="20"/>
        </w:rPr>
        <w:t xml:space="preserve">Begrafenis van het slachtoffer. </w:t>
      </w:r>
    </w:p>
    <w:p w:rsidR="00E500B7" w:rsidRDefault="00E500B7" w:rsidP="00DF0BFB">
      <w:pPr>
        <w:shd w:val="clear" w:color="auto" w:fill="FFFFFF"/>
        <w:jc w:val="both"/>
        <w:rPr>
          <w:rFonts w:ascii="Arial" w:eastAsia="Arial Unicode MS" w:hAnsi="Arial" w:cs="Arial"/>
          <w:sz w:val="20"/>
          <w:szCs w:val="20"/>
        </w:rPr>
      </w:pPr>
      <w:r w:rsidRPr="00E500B7">
        <w:rPr>
          <w:rFonts w:ascii="Arial" w:eastAsia="Arial Unicode MS" w:hAnsi="Arial" w:cs="Arial"/>
          <w:sz w:val="20"/>
          <w:szCs w:val="20"/>
        </w:rPr>
        <w:t>Men meldt ons uit Schijndel d.d. 18 Juni: Heden vond alhier de begrafenis plaats van het stoffelijk overschot van den heer Andr. v. d. Wetering, die Zondag j.</w:t>
      </w:r>
      <w:r>
        <w:rPr>
          <w:rFonts w:ascii="Arial" w:eastAsia="Arial Unicode MS" w:hAnsi="Arial" w:cs="Arial"/>
          <w:sz w:val="20"/>
          <w:szCs w:val="20"/>
        </w:rPr>
        <w:t>l</w:t>
      </w:r>
      <w:r w:rsidRPr="00E500B7">
        <w:rPr>
          <w:rFonts w:ascii="Arial" w:eastAsia="Arial Unicode MS" w:hAnsi="Arial" w:cs="Arial"/>
          <w:sz w:val="20"/>
          <w:szCs w:val="20"/>
        </w:rPr>
        <w:t>. bij een voetbalwedstrijd door 'n ongelukkigen val ernstig gewond werd en aan de gevolgen hiervan is overleden. De treurige afloop van dit ongeval, waaraan het voor zijn huisgezin schier onmisbare leven van een jonge man ten offer viel, had op allen een diepen indruk gemaakt en langs de straten stonden honderden opgesteld, die met een diep gevoeld medelijden den treurigen begrafenisstoet gadesloegen. Het stoffelijk overschot werd gedragen door personeel van de ververij van M. Jansen de Wit's Kousenfabrieken te Schijndel, waar de overledene werkzaam was. Een groot aantal arbeiders en arbeidsters van genoemde fabrieksafdeeling gingen in den stoet mede die werd voorafgegaan door de twee jongste leden van die afdeeling met een krans. Verder merkten wij talrijke leden op van de beide veteranen-elftallen uit Schijndel en Wijbosch. Nadat door buurtbewoners van den overledene het stoffelijk overschot in de met geloovigen gevulde parochiekerk van St. Servatius was binnengedragen, werd door den Z.Eerw. heer pastoor G. van Dijk een plechtige Requiem-mis opgedragen, waarna de begrafenis plaats vond op het R.K. Kerkhof te Schijndel. Diep onder den indruk verlieten hierna allen den doodenakker.</w:t>
      </w:r>
    </w:p>
    <w:p w:rsidR="00E500B7" w:rsidRDefault="00E500B7" w:rsidP="00DF0BFB">
      <w:pPr>
        <w:shd w:val="clear" w:color="auto" w:fill="FFFFFF"/>
        <w:jc w:val="both"/>
        <w:rPr>
          <w:rFonts w:ascii="Arial" w:eastAsia="Arial Unicode MS" w:hAnsi="Arial" w:cs="Arial"/>
          <w:sz w:val="20"/>
          <w:szCs w:val="20"/>
        </w:rPr>
      </w:pPr>
    </w:p>
    <w:p w:rsidR="00E500B7" w:rsidRDefault="00E500B7" w:rsidP="00E500B7">
      <w:pPr>
        <w:shd w:val="clear" w:color="auto" w:fill="FFFFFF"/>
        <w:jc w:val="both"/>
        <w:rPr>
          <w:rFonts w:ascii="Arial" w:eastAsia="Arial Unicode MS" w:hAnsi="Arial" w:cs="Arial"/>
          <w:sz w:val="20"/>
          <w:szCs w:val="20"/>
        </w:rPr>
      </w:pPr>
      <w:r w:rsidRPr="00E500B7">
        <w:rPr>
          <w:rFonts w:ascii="Arial" w:eastAsia="Arial Unicode MS" w:hAnsi="Arial" w:cs="Arial"/>
          <w:sz w:val="20"/>
          <w:szCs w:val="20"/>
        </w:rPr>
        <w:t xml:space="preserve">SCHIJNDEL, 17 Juni. Op de banen van de Kon. Handboogschutterij „Amicitia" werd heden het koning en ridderschap geschoten. Het was een spannenden strijd. Gelukte het den heer Cor. van Thiel, wederom het hoogst aantal punten te behalen, dan zou hij, door drie jaren achter elkaar het koningschap te behalen, thans het keizerschap verwerven. Geen wonder dat er hoogspanning was. In de tweede ronde handhaafde zich de heeren C. van Thiel 110 pnt.; A. Kooimans 104 pnt.; J. van Thiel 103 pnt.; Chr. Hermes 82 pnt.; B. van Rooy 80 pnt. en Fr. van Osch 79 pnt. Deze heeren schoten wederom 15 pijlen. De uitslag was: C. van Thiel 53 pnt.; A. Kooimans 48 pnt.; Fr. van Osch 47 pnt.; B. van Rooy 39 pnt.; J. van Thiel 38 pnt. en Chr. Hermes 33 punten. De drie hoogste schutters schoten hierna weer 10 pijlen. De uitslag was: 1. Cor van Thiel, 39 pnt., keizer; 2. A. Kooimans, 33 pnt., koning; 3. Frans van Osch, 30 pnt., ridder. Hierna had de installatie plaats van de drie waardigheidsbekleeders. Het werd een vlotte genoeglijke avond, waarop „Amicitia" met genoegen mag terugzien. </w:t>
      </w:r>
    </w:p>
    <w:p w:rsidR="00E500B7" w:rsidRDefault="00E500B7" w:rsidP="00E500B7">
      <w:pPr>
        <w:shd w:val="clear" w:color="auto" w:fill="FFFFFF"/>
        <w:jc w:val="both"/>
        <w:rPr>
          <w:rFonts w:ascii="Arial" w:eastAsia="Arial Unicode MS" w:hAnsi="Arial" w:cs="Arial"/>
          <w:sz w:val="20"/>
          <w:szCs w:val="20"/>
        </w:rPr>
      </w:pPr>
    </w:p>
    <w:p w:rsidR="00E500B7" w:rsidRDefault="00E500B7" w:rsidP="00E500B7">
      <w:pPr>
        <w:shd w:val="clear" w:color="auto" w:fill="FFFFFF"/>
        <w:jc w:val="both"/>
        <w:rPr>
          <w:rFonts w:ascii="Arial" w:eastAsia="Arial Unicode MS" w:hAnsi="Arial" w:cs="Arial"/>
          <w:sz w:val="20"/>
          <w:szCs w:val="20"/>
        </w:rPr>
      </w:pPr>
      <w:r w:rsidRPr="00E500B7">
        <w:rPr>
          <w:rFonts w:ascii="Arial" w:eastAsia="Arial Unicode MS" w:hAnsi="Arial" w:cs="Arial"/>
          <w:sz w:val="20"/>
          <w:szCs w:val="20"/>
        </w:rPr>
        <w:t xml:space="preserve">SCHIJNDEL. Burgerlijke Stand van 10 tot en met 16 Juni 1936. </w:t>
      </w:r>
    </w:p>
    <w:p w:rsidR="00890B76" w:rsidRDefault="00E500B7" w:rsidP="00E500B7">
      <w:pPr>
        <w:shd w:val="clear" w:color="auto" w:fill="FFFFFF"/>
        <w:jc w:val="both"/>
        <w:rPr>
          <w:rFonts w:ascii="Arial" w:eastAsia="Arial Unicode MS" w:hAnsi="Arial" w:cs="Arial"/>
          <w:sz w:val="20"/>
          <w:szCs w:val="20"/>
        </w:rPr>
      </w:pPr>
      <w:r w:rsidRPr="00E500B7">
        <w:rPr>
          <w:rFonts w:ascii="Arial" w:eastAsia="Arial Unicode MS" w:hAnsi="Arial" w:cs="Arial"/>
          <w:sz w:val="20"/>
          <w:szCs w:val="20"/>
        </w:rPr>
        <w:t xml:space="preserve">Geboren: Henricus M. W., z. van Martinus A. van der Heijden en Johanna Eijkemans. — Richard H., z. van Kurt G. Eismann en Frieda P. Rottluff. — Adriana H. P., d. van Petrus van der Velden en Wilhelmina M. van de Voort. — Petra W., d. van Hendrikus P van den Oetelaar en Anna L. Schulte-ter Hardt. — Anna P. W., d. van Jan J. van de Wijdeven en Martina J. Lathouwers. — Wilhelmus J. A., z. van Carolus Th. A. van der Wielen en Josepha M. Verstappen. — Martinus Th., z. van Antonius Brus en Josina A. </w:t>
      </w:r>
      <w:r w:rsidRPr="00E500B7">
        <w:rPr>
          <w:rFonts w:ascii="Arial" w:eastAsia="Arial Unicode MS" w:hAnsi="Arial" w:cs="Arial"/>
          <w:sz w:val="20"/>
          <w:szCs w:val="20"/>
        </w:rPr>
        <w:lastRenderedPageBreak/>
        <w:t xml:space="preserve">van Geffen. — Albertus A., z. van Johannes Korsten en Jans de Wit. — Wilhelmus A., z. van Antonius Verbruggen en Johanna van den Biggelaar. — Adriana A., d. van Johannes van Ballekom en Antonia Maurix. — Martinus H., z. van Wilhelmus C. van der Heijden en Helena. M. van den Heuvel. — Antonius H. M., z. van Theodorus Rijkers en Hendrika van Dijk. </w:t>
      </w:r>
    </w:p>
    <w:p w:rsidR="00E500B7" w:rsidRDefault="00E500B7" w:rsidP="00E500B7">
      <w:pPr>
        <w:shd w:val="clear" w:color="auto" w:fill="FFFFFF"/>
        <w:jc w:val="both"/>
        <w:rPr>
          <w:rFonts w:ascii="Arial" w:eastAsia="Arial Unicode MS" w:hAnsi="Arial" w:cs="Arial"/>
          <w:sz w:val="20"/>
          <w:szCs w:val="20"/>
        </w:rPr>
      </w:pPr>
      <w:r w:rsidRPr="00E500B7">
        <w:rPr>
          <w:rFonts w:ascii="Arial" w:eastAsia="Arial Unicode MS" w:hAnsi="Arial" w:cs="Arial"/>
          <w:sz w:val="20"/>
          <w:szCs w:val="20"/>
        </w:rPr>
        <w:t>Gehuwd: Hendrikus J. Lathouwers, 32 j. en Adriana W. van Goch, 26 j. Overleden: Martina Schellekens, 48 j, — Adriana H. P. van der Velden, 3 d. — Andries van de Wetering, 34 j., echtg. van Geerdina Sanders.</w:t>
      </w:r>
    </w:p>
    <w:p w:rsidR="00890B76" w:rsidRDefault="00890B76" w:rsidP="00E500B7">
      <w:pPr>
        <w:shd w:val="clear" w:color="auto" w:fill="FFFFFF"/>
        <w:jc w:val="both"/>
        <w:rPr>
          <w:rFonts w:ascii="Arial" w:eastAsia="Arial Unicode MS" w:hAnsi="Arial" w:cs="Arial"/>
          <w:sz w:val="20"/>
          <w:szCs w:val="20"/>
        </w:rPr>
      </w:pPr>
    </w:p>
    <w:p w:rsidR="000E7515" w:rsidRDefault="000E7515" w:rsidP="000E7515">
      <w:pPr>
        <w:shd w:val="clear" w:color="auto" w:fill="FFFFFF"/>
        <w:jc w:val="both"/>
        <w:rPr>
          <w:rFonts w:ascii="Arial" w:eastAsia="Arial Unicode MS" w:hAnsi="Arial" w:cs="Arial"/>
          <w:sz w:val="20"/>
          <w:szCs w:val="20"/>
        </w:rPr>
      </w:pPr>
      <w:r w:rsidRPr="000E7515">
        <w:rPr>
          <w:rFonts w:ascii="Arial" w:eastAsia="Arial Unicode MS" w:hAnsi="Arial" w:cs="Arial"/>
          <w:sz w:val="20"/>
          <w:szCs w:val="20"/>
        </w:rPr>
        <w:t xml:space="preserve">SCHIJNDEL, 18 Juni. Aan de Maria - kweekschool der Eerw. Zusters slaagden heden voor het examen </w:t>
      </w:r>
      <w:r>
        <w:rPr>
          <w:rFonts w:ascii="Arial" w:eastAsia="Arial Unicode MS" w:hAnsi="Arial" w:cs="Arial"/>
          <w:sz w:val="20"/>
          <w:szCs w:val="20"/>
        </w:rPr>
        <w:t>n</w:t>
      </w:r>
      <w:r w:rsidRPr="000E7515">
        <w:rPr>
          <w:rFonts w:ascii="Arial" w:eastAsia="Arial Unicode MS" w:hAnsi="Arial" w:cs="Arial"/>
          <w:sz w:val="20"/>
          <w:szCs w:val="20"/>
        </w:rPr>
        <w:t>uttige handwerken L.O., de dames: A. Swanenberg, J. H. van Uden, A. M. van de Valk, W. J. Wouters en C. A. A. M. van Opstel. Afgewezen geen. De examens zijn geëindigd.</w:t>
      </w:r>
    </w:p>
    <w:p w:rsidR="000E7515" w:rsidRDefault="000E7515" w:rsidP="000E7515">
      <w:pPr>
        <w:shd w:val="clear" w:color="auto" w:fill="FFFFFF"/>
        <w:jc w:val="both"/>
        <w:rPr>
          <w:rFonts w:ascii="Arial" w:eastAsia="Arial Unicode MS" w:hAnsi="Arial" w:cs="Arial"/>
          <w:sz w:val="20"/>
          <w:szCs w:val="20"/>
        </w:rPr>
      </w:pPr>
    </w:p>
    <w:p w:rsidR="000E7515" w:rsidRPr="000E7515" w:rsidRDefault="000E7515" w:rsidP="000E7515">
      <w:pPr>
        <w:shd w:val="clear" w:color="auto" w:fill="FFFFFF"/>
        <w:jc w:val="both"/>
        <w:rPr>
          <w:rFonts w:ascii="Arial" w:eastAsia="Arial Unicode MS" w:hAnsi="Arial" w:cs="Arial"/>
          <w:b/>
          <w:bCs/>
          <w:sz w:val="20"/>
          <w:szCs w:val="20"/>
          <w:u w:val="single"/>
        </w:rPr>
      </w:pPr>
      <w:r w:rsidRPr="000E7515">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0E7515">
        <w:rPr>
          <w:rFonts w:ascii="Arial" w:eastAsia="Arial Unicode MS" w:hAnsi="Arial" w:cs="Arial"/>
          <w:b/>
          <w:bCs/>
          <w:sz w:val="20"/>
          <w:szCs w:val="20"/>
          <w:u w:val="single"/>
        </w:rPr>
        <w:t>-06-1936</w:t>
      </w:r>
    </w:p>
    <w:p w:rsidR="000E7515" w:rsidRDefault="000E7515" w:rsidP="000E7515">
      <w:pPr>
        <w:shd w:val="clear" w:color="auto" w:fill="FFFFFF"/>
        <w:jc w:val="both"/>
        <w:rPr>
          <w:rFonts w:ascii="Arial" w:eastAsia="Arial Unicode MS" w:hAnsi="Arial" w:cs="Arial"/>
          <w:sz w:val="20"/>
          <w:szCs w:val="20"/>
        </w:rPr>
      </w:pPr>
    </w:p>
    <w:p w:rsidR="000E7515" w:rsidRPr="000E7515" w:rsidRDefault="000E7515" w:rsidP="000E7515">
      <w:pPr>
        <w:shd w:val="clear" w:color="auto" w:fill="FFFFFF"/>
        <w:jc w:val="both"/>
        <w:rPr>
          <w:rFonts w:ascii="Arial" w:eastAsia="Arial Unicode MS" w:hAnsi="Arial" w:cs="Arial"/>
          <w:b/>
          <w:sz w:val="20"/>
          <w:szCs w:val="20"/>
        </w:rPr>
      </w:pPr>
      <w:r w:rsidRPr="000E7515">
        <w:rPr>
          <w:rFonts w:ascii="Arial" w:eastAsia="Arial Unicode MS" w:hAnsi="Arial" w:cs="Arial"/>
          <w:b/>
          <w:sz w:val="20"/>
          <w:szCs w:val="20"/>
        </w:rPr>
        <w:t xml:space="preserve">EEN INTERESSANT WERK. </w:t>
      </w:r>
    </w:p>
    <w:p w:rsidR="000E7515" w:rsidRPr="000E7515" w:rsidRDefault="000E7515" w:rsidP="000E7515">
      <w:pPr>
        <w:shd w:val="clear" w:color="auto" w:fill="FFFFFF"/>
        <w:jc w:val="both"/>
        <w:rPr>
          <w:rFonts w:ascii="Arial" w:eastAsia="Arial Unicode MS" w:hAnsi="Arial" w:cs="Arial"/>
          <w:b/>
          <w:sz w:val="20"/>
          <w:szCs w:val="20"/>
        </w:rPr>
      </w:pPr>
      <w:r w:rsidRPr="000E7515">
        <w:rPr>
          <w:rFonts w:ascii="Arial" w:eastAsia="Arial Unicode MS" w:hAnsi="Arial" w:cs="Arial"/>
          <w:b/>
          <w:sz w:val="20"/>
          <w:szCs w:val="20"/>
        </w:rPr>
        <w:t xml:space="preserve">Grondduiker onder de ZuidWillemsvaart te Schijndel. </w:t>
      </w:r>
    </w:p>
    <w:p w:rsidR="000E7515" w:rsidRPr="000E7515" w:rsidRDefault="000E7515" w:rsidP="000E7515">
      <w:pPr>
        <w:shd w:val="clear" w:color="auto" w:fill="FFFFFF"/>
        <w:jc w:val="both"/>
        <w:rPr>
          <w:rFonts w:ascii="Arial" w:eastAsia="Arial Unicode MS" w:hAnsi="Arial" w:cs="Arial"/>
          <w:sz w:val="20"/>
          <w:szCs w:val="20"/>
        </w:rPr>
      </w:pPr>
      <w:r w:rsidRPr="000E7515">
        <w:rPr>
          <w:rFonts w:ascii="Arial" w:eastAsia="Arial Unicode MS" w:hAnsi="Arial" w:cs="Arial"/>
          <w:sz w:val="20"/>
          <w:szCs w:val="20"/>
        </w:rPr>
        <w:t>Men meldt ons uit Schijndel: Dezer dagen is men gereed gekomen met het plaatsen van den grooten vierdeeligen grondduiker onder de ZuidWillemsvaart, beneden sluis 3. onder de gemeente Schijndel. Een belangrijke schakel in het complex van werken voor den waterafvoer van verschillende gemeenten ten westen van het kanaal, een werk van eenige jaren, dat door den Rijks-Waterstaat wordt uitgevoerd, is thans bijna voltooid. De belangstelling uit de omliggende plaatsen voor dit interessante technische werk was wel zeer groot, temeer, daar het hier de plaatsing toetrof van een grondduiker, die door zijn enorme afmetingen direct de aandacht trok. Technische werken en vooral waterwerken hebben stee</w:t>
      </w:r>
      <w:r>
        <w:rPr>
          <w:rFonts w:ascii="Arial" w:eastAsia="Arial Unicode MS" w:hAnsi="Arial" w:cs="Arial"/>
          <w:sz w:val="20"/>
          <w:szCs w:val="20"/>
        </w:rPr>
        <w:t>d</w:t>
      </w:r>
      <w:r w:rsidRPr="000E7515">
        <w:rPr>
          <w:rFonts w:ascii="Arial" w:eastAsia="Arial Unicode MS" w:hAnsi="Arial" w:cs="Arial"/>
          <w:sz w:val="20"/>
          <w:szCs w:val="20"/>
        </w:rPr>
        <w:t>s de belangstelling van het publiek. De vaak groote moeilijkheden waarmede ingenieurs en technici bij de uitvoering van waterwerken te kampen hebben en de rustige zekerheid waarmede zij</w:t>
      </w:r>
      <w:r>
        <w:rPr>
          <w:rFonts w:ascii="Arial" w:eastAsia="Arial Unicode MS" w:hAnsi="Arial" w:cs="Arial"/>
          <w:sz w:val="20"/>
          <w:szCs w:val="20"/>
        </w:rPr>
        <w:t>,</w:t>
      </w:r>
      <w:r w:rsidRPr="000E7515">
        <w:rPr>
          <w:rFonts w:ascii="Arial" w:eastAsia="Arial Unicode MS" w:hAnsi="Arial" w:cs="Arial"/>
          <w:sz w:val="20"/>
          <w:szCs w:val="20"/>
        </w:rPr>
        <w:t xml:space="preserve"> op grond van nauwkeurige berekeningen en ervaring deze overwinnen, de groote krachtwerk</w:t>
      </w:r>
      <w:r>
        <w:rPr>
          <w:rFonts w:ascii="Arial" w:eastAsia="Arial Unicode MS" w:hAnsi="Arial" w:cs="Arial"/>
          <w:sz w:val="20"/>
          <w:szCs w:val="20"/>
        </w:rPr>
        <w:t>tuigen die bij deze werken stee</w:t>
      </w:r>
      <w:r w:rsidRPr="000E7515">
        <w:rPr>
          <w:rFonts w:ascii="Arial" w:eastAsia="Arial Unicode MS" w:hAnsi="Arial" w:cs="Arial"/>
          <w:sz w:val="20"/>
          <w:szCs w:val="20"/>
        </w:rPr>
        <w:t>ds in bedrijf zijn en misschien nog het meest de charme van het onbekende spreken tot de verbeelding en vragen de aandacht. Waar het hier een werk betreft dat voor verschillende gemeenten van belang is</w:t>
      </w:r>
      <w:r>
        <w:rPr>
          <w:rFonts w:ascii="Arial" w:eastAsia="Arial Unicode MS" w:hAnsi="Arial" w:cs="Arial"/>
          <w:sz w:val="20"/>
          <w:szCs w:val="20"/>
        </w:rPr>
        <w:t>,</w:t>
      </w:r>
      <w:r w:rsidRPr="000E7515">
        <w:rPr>
          <w:rFonts w:ascii="Arial" w:eastAsia="Arial Unicode MS" w:hAnsi="Arial" w:cs="Arial"/>
          <w:sz w:val="20"/>
          <w:szCs w:val="20"/>
        </w:rPr>
        <w:t xml:space="preserve"> hebben wij ons gewend tot den technisch hoofdambtenaar van den Rijks Waterstaat Ir. Jonker, die met de leiding van het werk is belast en we vonden hem direct bereid ons aan de hand van teekeningen enz. verschillende interessante gegevens te verstrekken. Het overtollige water van de landerijen en ook een groot gedeelte van het rioolwater van de gemeenten ten westen van het kanaal, wordt afgevoerd door z.g. waterloopen, die dit water moeten loozen in het riviertje „De Aa" ten Oosten van het kanaal. Het water moet hiervoor onder het kanaal worden doorgevoerd. De zooveel eenvoudiger loozing op de Zuid-Willemsvaart is om verschillende redenen niet gewenscht en ook niet goed mogelijk, daar het grootste gedeelte van het jaar de waterspiegel van deze waterloopen lager ligt dan die van het kanaal. Ook onze voorouders hebben reeds bij het graven van het kanaal hiermede rekening moeten houden en zoo treft men dan ook op verschillende punten z.g. duikers aan, meestal van hout gemaakt, welke thans reeds meer dan 100 jaren voor de doorvoering van het water dienst doen. Over het traject Lieshout, Veghel, Schijndel zijn 3 zulke duikers van 1 M2 doorsnede en 1 met 2 M2 doorsnede (onder Veghel). Door ontginningen, droogleggingen van moerassen en kleine meertjes, door ruimeren afvoer van regenwater is de af te voeren hoeveelheid water echter belangrijk toegenomen en zijn de primitieve houten duikers ten eenenmale onvoldoende dit water vlug genoeg te verwerken. Een gevolg hiervan, mede door den toestand waarin deze houten duikers thans verkeeren, is, dat ten westen van de ZW. vaart herhaaldelijk groote opstoppingen van water voorkomen. De Rijks Waterstaat heeft thans een plan ontworpen en reeds in uitvoering, dat aan dezen ongewenschten toestand een einde zal maken. Beneden sluis 3, onder Schijndel, is men bezig met het maken van een grooten grondduiker welke alle genoemde oude houten duikers zal kunnen vervangen. Door middel van een afwateringskanaaltje waarin alle waterloopen uitmonden wordt het water naar den duiker toegevoerd, een nog te graven afwateringskanaal voert dan het water nog af naar de nabijgelegen rivier De Aa. Het plaatsen van den kolossalen grondduiker, een werk dat wordt uitgevoerd door Verhagen's aannemersbedrijf te Breda, heeft thans, onder groote belangstelling van het publiek met succes plaats gehad. De groote grondduiker bestaat uit 4 aan elkaar verbonden, electrisch gelaschte plaatijzeren buizen, van binnen en buiten beschermd door een laag asphalt. De middellijn van elke buis is 1.45 M„ de totale nuttige doorsnede is dus 6.6 M2. De lengte bedraagt 55 M., terwill het gewicht niet minder dan 116.000 kg. bedraagt. Deze duiker moest worden aangebracht op een diepte van 5.18 M. onder het wateroppervlak, </w:t>
      </w:r>
      <w:r w:rsidRPr="000E7515">
        <w:rPr>
          <w:rFonts w:ascii="Arial" w:eastAsia="Arial Unicode MS" w:hAnsi="Arial" w:cs="Arial"/>
          <w:sz w:val="20"/>
          <w:szCs w:val="20"/>
        </w:rPr>
        <w:lastRenderedPageBreak/>
        <w:t>terwijl de grootste diepte ter plaatse 3.20 M. bedraagt. Nadat de beide gew. betonnen landhoofdèn met sluisdeuren gereed waren, werd begonnen met het uitbaggeren van de geul, een werk, dat o.a. door een grooten stoom-grondgrijper verricht werd. Na eenige aanvankelijke tegenslag door het telkens weer dicht drijven van de geul. bleek echter Vrijdag 12 Juni j.</w:t>
      </w:r>
      <w:r w:rsidR="004405C5">
        <w:rPr>
          <w:rFonts w:ascii="Arial" w:eastAsia="Arial Unicode MS" w:hAnsi="Arial" w:cs="Arial"/>
          <w:sz w:val="20"/>
          <w:szCs w:val="20"/>
        </w:rPr>
        <w:t>l</w:t>
      </w:r>
      <w:r w:rsidRPr="000E7515">
        <w:rPr>
          <w:rFonts w:ascii="Arial" w:eastAsia="Arial Unicode MS" w:hAnsi="Arial" w:cs="Arial"/>
          <w:sz w:val="20"/>
          <w:szCs w:val="20"/>
        </w:rPr>
        <w:t xml:space="preserve">. uit een laatste uiterst zorgvuldige peiling. dat de geul op diepte was en met de plaatsing van den duiker kon worden begonnen. Nog denzelfden avond werd deze boven de geul gevaren waartusschen het gevaarte zou moeten zakken. In den vroegen ochtend van 13 Juni werd hiermede aangevangen, wat geschiedde door middel van waterballast. Het uiterst nauwkeurige werk vorderde langzaam en eerst 's namiddags 3 uur lag het gevaarte zuiver op zijn plaats onder den bodem van het kanaal, en konden hoofdingenieur, technische ambtenaren en werkvolk, na dagen en nachten van ingespannen arbeid hun welverdiende rust gaan nemen. De belangstelling was. zooals gezegd, </w:t>
      </w:r>
      <w:r w:rsidR="004405C5">
        <w:rPr>
          <w:rFonts w:ascii="Arial" w:eastAsia="Arial Unicode MS" w:hAnsi="Arial" w:cs="Arial"/>
          <w:sz w:val="20"/>
          <w:szCs w:val="20"/>
        </w:rPr>
        <w:t>g</w:t>
      </w:r>
      <w:r w:rsidRPr="000E7515">
        <w:rPr>
          <w:rFonts w:ascii="Arial" w:eastAsia="Arial Unicode MS" w:hAnsi="Arial" w:cs="Arial"/>
          <w:sz w:val="20"/>
          <w:szCs w:val="20"/>
        </w:rPr>
        <w:t>root. Hondenden stonden langs de oevers het interessante werk gade te slaan. Velen brachten hun maaltijd mede en reeds 's morgens om 4 uur waren verschillende kijklustigen aanwezig. Thans moet nog het reeds bestaande afwateringskanaaltje worden verbreed en talrijke kleine duikers worden gelegd onder wegen enz. Verder moet ook het groote afwateringskanaal van den grondduiker naar het riviertje De Aa nog worden gegraven. Alles te zamen zal dit werk nog wel een paar jaar in toeslag nemen. Een werk echter dat een verbetering beteekent voor deze streek en tevens een gelegenheid voor velen om door arbeid met eigen handen den kost te verdienen.</w:t>
      </w:r>
    </w:p>
    <w:p w:rsidR="000E7515" w:rsidRDefault="000E7515" w:rsidP="000E7515">
      <w:pPr>
        <w:shd w:val="clear" w:color="auto" w:fill="FFFFFF"/>
        <w:jc w:val="both"/>
        <w:rPr>
          <w:rFonts w:ascii="Arial" w:eastAsia="Arial Unicode MS" w:hAnsi="Arial" w:cs="Arial"/>
          <w:sz w:val="20"/>
          <w:szCs w:val="20"/>
        </w:rPr>
      </w:pPr>
    </w:p>
    <w:p w:rsidR="004405C5" w:rsidRPr="004405C5" w:rsidRDefault="004405C5" w:rsidP="004405C5">
      <w:pPr>
        <w:shd w:val="clear" w:color="auto" w:fill="FFFFFF"/>
        <w:jc w:val="both"/>
        <w:rPr>
          <w:rFonts w:ascii="Arial" w:eastAsia="Arial Unicode MS" w:hAnsi="Arial" w:cs="Arial"/>
          <w:b/>
          <w:sz w:val="20"/>
          <w:szCs w:val="20"/>
        </w:rPr>
      </w:pPr>
      <w:r w:rsidRPr="004405C5">
        <w:rPr>
          <w:rFonts w:ascii="Arial" w:eastAsia="Arial Unicode MS" w:hAnsi="Arial" w:cs="Arial"/>
          <w:b/>
          <w:sz w:val="20"/>
          <w:szCs w:val="20"/>
        </w:rPr>
        <w:t xml:space="preserve">HET FESTIVAL TE SCHIJNDEL. </w:t>
      </w:r>
    </w:p>
    <w:p w:rsidR="004405C5" w:rsidRDefault="004405C5" w:rsidP="004405C5">
      <w:pPr>
        <w:shd w:val="clear" w:color="auto" w:fill="FFFFFF"/>
        <w:jc w:val="both"/>
        <w:rPr>
          <w:rFonts w:ascii="Arial" w:eastAsia="Arial Unicode MS" w:hAnsi="Arial" w:cs="Arial"/>
          <w:sz w:val="20"/>
          <w:szCs w:val="20"/>
        </w:rPr>
      </w:pPr>
      <w:r w:rsidRPr="004405C5">
        <w:rPr>
          <w:rFonts w:ascii="Arial" w:eastAsia="Arial Unicode MS" w:hAnsi="Arial" w:cs="Arial"/>
          <w:sz w:val="20"/>
          <w:szCs w:val="20"/>
        </w:rPr>
        <w:t>Men meldt ons uit Schijnde</w:t>
      </w:r>
      <w:r>
        <w:rPr>
          <w:rFonts w:ascii="Arial" w:eastAsia="Arial Unicode MS" w:hAnsi="Arial" w:cs="Arial"/>
          <w:sz w:val="20"/>
          <w:szCs w:val="20"/>
        </w:rPr>
        <w:t>l, d.d. 19 Juni: R</w:t>
      </w:r>
      <w:r w:rsidRPr="004405C5">
        <w:rPr>
          <w:rFonts w:ascii="Arial" w:eastAsia="Arial Unicode MS" w:hAnsi="Arial" w:cs="Arial"/>
          <w:sz w:val="20"/>
          <w:szCs w:val="20"/>
        </w:rPr>
        <w:t xml:space="preserve">eeds eerder is in ons blad een artikel verschenen, dat door zijn enthousiaste beschrijving van het a.s. muziekfeest te Schijndel, hiervoor wel groote verwachtingen opwekte. Een blik in het keurige programmaboekje, dat thans verschenen is en een kijkje op het feestterrein, dat zijn voltooiing nadert, geeft ons echter direct de overtuiging, dat de harmonie St. Cecilia van Schijndel, dit muziekfeest inderdaad in grooteii stijl heeft georganiseerd. Behalve het attractieterrein met zijn enorme danstenten, zijn er ook groote consumptietenten, waar men tegen zon en regen beschut, toch een goed uitzicht heeft op de muziekkiosk en vanwaar men het uit te voeren programma ongestoord kan beluisteren en genieten. De verlichting van het terrein zal indrukwekkend zijn. De talrijke muziek- en zangvereenigingen van grooten naam, die aan dit festival hun medewerking verleenen, waarborgen een hoogstaand programma. Wij volstaan thans nóg met een verkort programma voor a.s. Zondag 21 Juni, de dag van t Bondsfestival. Dit programma heeft een wijziging ondergaan, een wijziging echter die o. i. het geheel slechts ten goede kan komen. 3 uur n.m.: Officieele ontvangst ten Raadhuize. </w:t>
      </w:r>
    </w:p>
    <w:p w:rsidR="004405C5" w:rsidRDefault="004405C5" w:rsidP="004405C5">
      <w:pPr>
        <w:shd w:val="clear" w:color="auto" w:fill="FFFFFF"/>
        <w:jc w:val="both"/>
        <w:rPr>
          <w:rFonts w:ascii="Arial" w:eastAsia="Arial Unicode MS" w:hAnsi="Arial" w:cs="Arial"/>
          <w:sz w:val="20"/>
          <w:szCs w:val="20"/>
        </w:rPr>
      </w:pPr>
      <w:r w:rsidRPr="004405C5">
        <w:rPr>
          <w:rFonts w:ascii="Arial" w:eastAsia="Arial Unicode MS" w:hAnsi="Arial" w:cs="Arial"/>
          <w:sz w:val="20"/>
          <w:szCs w:val="20"/>
        </w:rPr>
        <w:t>Hierna om 3.25 uur gezamenlijke feestmarsch voor het Raadhuis, onder leiding van den heer H. J. van Abeelen, directeur van St. Cecilia, Schijndel. 3.35 uur: Afmarsch naar het feestterrein waar dan om 3.45 de concerten der deelnemende vereenigingen aanvangen. 3.45—4.15 uur: Harmonie „Wilhelmina" Den Dungen. 4.15—5.00 uur: „De Kneuterkes", het bekende Heeswijks knapen, koor, onder leiding van den heer Jos. van der Meijden. 5.00—5.30 uur: harmonie St. Michaël, St. Michiels-Gestel. 5.30—6.00 uur: harmonie St. Cecilia, Schijndel. 6.00—6.40 uur: Schijndels Mannenkoor „De Dageraad" onder leiding van den heer C. Degreef. 6.40—7.25 uur: Fanfare „St. Lambertus", Gemonde. 7.25—8.00 uur: R. K. Schijndels Dameskoor, onder leiding van den heer C. Degreef en ten slotte van 8 tot 10 uur 's avonds een groot slotconcert, gegeven door de harmonie St. Cecilia te Schijndel, onder leiding van den directeur, den heer H. J. van Abeelen. Een programma dat wat belooft en de verwachting is dan ook gewettigd, dat men a.s. Zondag en Zondag 28 Juni van heinde en verre in grooten getale naar Schijndel zal komen om te genieten van al het schoons, dat op het feestterrein, tegenover Jansen de Wit's kousenfabrieken, in zoo ruime mate te genieten zal zijn. Tenslotte vermelden wij nog, dat hedenavond 8 uur het openingsconcert gegeven wordt door de harmonie St. Cecilia uit Schijndel, in den versierden en verlichten tuin van hotel Amicitia.</w:t>
      </w:r>
    </w:p>
    <w:p w:rsidR="004405C5" w:rsidRDefault="004405C5" w:rsidP="004405C5">
      <w:pPr>
        <w:shd w:val="clear" w:color="auto" w:fill="FFFFFF"/>
        <w:jc w:val="both"/>
        <w:rPr>
          <w:rFonts w:ascii="Arial" w:eastAsia="Arial Unicode MS" w:hAnsi="Arial" w:cs="Arial"/>
          <w:sz w:val="20"/>
          <w:szCs w:val="20"/>
        </w:rPr>
      </w:pPr>
    </w:p>
    <w:p w:rsidR="00701351" w:rsidRPr="00701351" w:rsidRDefault="00701351" w:rsidP="00701351">
      <w:pPr>
        <w:shd w:val="clear" w:color="auto" w:fill="FFFFFF"/>
        <w:jc w:val="both"/>
        <w:rPr>
          <w:rFonts w:ascii="Arial" w:eastAsia="Arial Unicode MS" w:hAnsi="Arial" w:cs="Arial"/>
          <w:b/>
          <w:bCs/>
          <w:sz w:val="20"/>
          <w:szCs w:val="20"/>
          <w:u w:val="single"/>
        </w:rPr>
      </w:pPr>
      <w:r w:rsidRPr="00701351">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2</w:t>
      </w:r>
      <w:r w:rsidRPr="00701351">
        <w:rPr>
          <w:rFonts w:ascii="Arial" w:eastAsia="Arial Unicode MS" w:hAnsi="Arial" w:cs="Arial"/>
          <w:b/>
          <w:bCs/>
          <w:sz w:val="20"/>
          <w:szCs w:val="20"/>
          <w:u w:val="single"/>
        </w:rPr>
        <w:t>-06-1936</w:t>
      </w:r>
    </w:p>
    <w:p w:rsidR="00701351" w:rsidRDefault="00701351" w:rsidP="004405C5">
      <w:pPr>
        <w:shd w:val="clear" w:color="auto" w:fill="FFFFFF"/>
        <w:jc w:val="both"/>
        <w:rPr>
          <w:rFonts w:ascii="Arial" w:eastAsia="Arial Unicode MS" w:hAnsi="Arial" w:cs="Arial"/>
          <w:sz w:val="20"/>
          <w:szCs w:val="20"/>
        </w:rPr>
      </w:pPr>
    </w:p>
    <w:p w:rsidR="00701351" w:rsidRDefault="00701351" w:rsidP="00701351">
      <w:pPr>
        <w:shd w:val="clear" w:color="auto" w:fill="FFFFFF"/>
        <w:jc w:val="both"/>
        <w:rPr>
          <w:rFonts w:ascii="Arial" w:eastAsia="Arial Unicode MS" w:hAnsi="Arial" w:cs="Arial"/>
          <w:sz w:val="20"/>
          <w:szCs w:val="20"/>
        </w:rPr>
      </w:pPr>
      <w:r>
        <w:rPr>
          <w:rFonts w:ascii="Arial" w:eastAsia="Arial Unicode MS" w:hAnsi="Arial" w:cs="Arial"/>
          <w:sz w:val="20"/>
          <w:szCs w:val="20"/>
        </w:rPr>
        <w:t>B</w:t>
      </w:r>
      <w:r w:rsidRPr="00701351">
        <w:rPr>
          <w:rFonts w:ascii="Arial" w:eastAsia="Arial Unicode MS" w:hAnsi="Arial" w:cs="Arial"/>
          <w:sz w:val="20"/>
          <w:szCs w:val="20"/>
        </w:rPr>
        <w:t xml:space="preserve">ij beschikking der Arr.- Rechtbank te 's-Hertogenbosch d.d. 18 Juni 1936 is het faillissement van W. A. VAN ROESSEL, van beroep smid, wonende te Schijndel, opgeheven wegens gebrek aan baten. </w:t>
      </w:r>
    </w:p>
    <w:p w:rsidR="00701351" w:rsidRDefault="00701351" w:rsidP="00701351">
      <w:pPr>
        <w:shd w:val="clear" w:color="auto" w:fill="FFFFFF"/>
        <w:jc w:val="both"/>
        <w:rPr>
          <w:rFonts w:ascii="Arial" w:eastAsia="Arial Unicode MS" w:hAnsi="Arial" w:cs="Arial"/>
          <w:sz w:val="20"/>
          <w:szCs w:val="20"/>
        </w:rPr>
      </w:pPr>
      <w:r w:rsidRPr="00701351">
        <w:rPr>
          <w:rFonts w:ascii="Arial" w:eastAsia="Arial Unicode MS" w:hAnsi="Arial" w:cs="Arial"/>
          <w:sz w:val="20"/>
          <w:szCs w:val="20"/>
        </w:rPr>
        <w:t>De Curatrice: Mr. EMMA LION, v. d. Does de Willeboissingel no. 1. 's-Hertogenbosch, 20 Juni 1936.</w:t>
      </w:r>
    </w:p>
    <w:p w:rsidR="00701351" w:rsidRDefault="00701351" w:rsidP="00701351">
      <w:pPr>
        <w:shd w:val="clear" w:color="auto" w:fill="FFFFFF"/>
        <w:jc w:val="both"/>
        <w:rPr>
          <w:rFonts w:ascii="Arial" w:eastAsia="Arial Unicode MS" w:hAnsi="Arial" w:cs="Arial"/>
          <w:sz w:val="20"/>
          <w:szCs w:val="20"/>
        </w:rPr>
      </w:pPr>
    </w:p>
    <w:p w:rsidR="00DE141E" w:rsidRPr="00DE141E" w:rsidRDefault="00DE141E" w:rsidP="00DE141E">
      <w:pPr>
        <w:shd w:val="clear" w:color="auto" w:fill="FFFFFF"/>
        <w:jc w:val="both"/>
        <w:rPr>
          <w:rFonts w:ascii="Arial" w:eastAsia="Arial Unicode MS" w:hAnsi="Arial" w:cs="Arial"/>
          <w:b/>
          <w:sz w:val="20"/>
          <w:szCs w:val="20"/>
        </w:rPr>
      </w:pPr>
      <w:r w:rsidRPr="00DE141E">
        <w:rPr>
          <w:rFonts w:ascii="Arial" w:eastAsia="Arial Unicode MS" w:hAnsi="Arial" w:cs="Arial"/>
          <w:b/>
          <w:sz w:val="20"/>
          <w:szCs w:val="20"/>
        </w:rPr>
        <w:t>Een verdiende promotie na een reeks eclatante overwinningen.</w:t>
      </w:r>
    </w:p>
    <w:p w:rsidR="00DE141E" w:rsidRDefault="00DE141E" w:rsidP="00DE141E">
      <w:pPr>
        <w:shd w:val="clear" w:color="auto" w:fill="FFFFFF"/>
        <w:jc w:val="both"/>
        <w:rPr>
          <w:rFonts w:ascii="Arial" w:eastAsia="Arial Unicode MS" w:hAnsi="Arial" w:cs="Arial"/>
          <w:sz w:val="20"/>
          <w:szCs w:val="20"/>
        </w:rPr>
      </w:pPr>
      <w:r w:rsidRPr="00DE141E">
        <w:rPr>
          <w:rFonts w:ascii="Arial" w:eastAsia="Arial Unicode MS" w:hAnsi="Arial" w:cs="Arial"/>
          <w:sz w:val="20"/>
          <w:szCs w:val="20"/>
        </w:rPr>
        <w:t xml:space="preserve">Na vele weken en maanden van spanning is thans het pleit beslecht en wat in de afgeloopen jaren reeds zoo vaak nabij is geweest, is thans verwerkelijkt. Schijndel is nu eerste klasser. En dan mogen we er </w:t>
      </w:r>
      <w:r w:rsidRPr="00DE141E">
        <w:rPr>
          <w:rFonts w:ascii="Arial" w:eastAsia="Arial Unicode MS" w:hAnsi="Arial" w:cs="Arial"/>
          <w:sz w:val="20"/>
          <w:szCs w:val="20"/>
        </w:rPr>
        <w:lastRenderedPageBreak/>
        <w:t xml:space="preserve">wel direct aan toevoegen, dat Schijndel overtuigend heeft bewezen dat zij deze eer ten volle waardig is. Het kranige elftal is in de competitie slechts eenmaal verslagen en uit de promotiecompetitie kwam het te voorschijn zonder ook maar één wedstrijd te verliezen. Een resultaat om trotsch op te zijn. Overtuigender kan het al niet gemakkelijk. Het is wel merkwaardig, dat na deze succesvolle promotie-competitie van Schijndel, waarin zij 10 van de 12 punten wist te behalen, over het eerste klasserschap nog definitief beslist moest worden zonder Schijndel zelf. De wedstrijd Lachapelle—Mevo immers moest hier de beslissing brengen. Mevo won op overtuigende wijze met 4—2. De overwinning was volkomen verdiend en de wijze waarop de Bergenaren een 0—2 achterstand een kwartier voor het einde, wisten om te zetten in een 4—2 overwinning, verdient niet anders dan den hoogsten lof. Een zestigtal supporters van Schijndel waren naar Breda getogen om van den strijd getuige te zijn. Hoewel wij niets onbehoorlijks hebben kunnen waarnemen is de politie tegenover deze supporters o.i. wel zeer ongemotiveerd en hardhandig opgetreden. Het optreden van de politie was geheel overbodig en had o.i. geen zin. Toen de heugelijke tijding Schijndel bereikte, steeg de feestvreugde ten top. Er waren in de straten en op het feestterrein der muziekfeesten tooneeltjes van laaiende geestdrift te zien. De wekenlange spanning was eindelijk gebroken en Schijndel toonde zijn vreugde op ondubbelzinnige wijze. </w:t>
      </w:r>
    </w:p>
    <w:p w:rsidR="00DE141E" w:rsidRPr="00DE141E" w:rsidRDefault="00DE141E" w:rsidP="00DE141E">
      <w:pPr>
        <w:shd w:val="clear" w:color="auto" w:fill="FFFFFF"/>
        <w:jc w:val="both"/>
        <w:rPr>
          <w:rFonts w:ascii="Arial" w:eastAsia="Arial Unicode MS" w:hAnsi="Arial" w:cs="Arial"/>
          <w:b/>
          <w:sz w:val="20"/>
          <w:szCs w:val="20"/>
        </w:rPr>
      </w:pPr>
      <w:r w:rsidRPr="00DE141E">
        <w:rPr>
          <w:rFonts w:ascii="Arial" w:eastAsia="Arial Unicode MS" w:hAnsi="Arial" w:cs="Arial"/>
          <w:b/>
          <w:sz w:val="20"/>
          <w:szCs w:val="20"/>
        </w:rPr>
        <w:t xml:space="preserve">De huldiging. </w:t>
      </w:r>
    </w:p>
    <w:p w:rsidR="00DE141E" w:rsidRPr="00DE141E" w:rsidRDefault="00DE141E" w:rsidP="00DE141E">
      <w:pPr>
        <w:shd w:val="clear" w:color="auto" w:fill="FFFFFF"/>
        <w:jc w:val="both"/>
        <w:rPr>
          <w:rFonts w:ascii="Arial" w:eastAsia="Arial Unicode MS" w:hAnsi="Arial" w:cs="Arial"/>
          <w:sz w:val="20"/>
          <w:szCs w:val="20"/>
        </w:rPr>
      </w:pPr>
      <w:r w:rsidRPr="00DE141E">
        <w:rPr>
          <w:rFonts w:ascii="Arial" w:eastAsia="Arial Unicode MS" w:hAnsi="Arial" w:cs="Arial"/>
          <w:sz w:val="20"/>
          <w:szCs w:val="20"/>
        </w:rPr>
        <w:t>Om ongeveer 8 uur 's avonds werd het elftal met bestuur en elftalcommissie aan het clubgebouw afgehaald door de harmonie St. Cecilia en onder vroolijke marschmuziek ging het in optocht naar het feestterrein der muziekfeesten. Hier had zich een enorme menigte verzameld en toen het kranige elftal het feestterrein opmarcheerde werden de spelers met een donderend hoera-geroep ontvangen. Als deze spontane ovatie wat is bedaard en allen zich hebben opgesteld, spreekt als eerste de heer Van Velthoven, president van de harmonie St. Cecilia, die in welgekozen bewoordingen spelers en bestuur van harte gelukwenscht met dit prachtige succes, doch noblesse oblige, zegt spreker, gij hebt thans door uw promotie weer nieuwe en zwaardere verplichtingen na te komen. Gij zijt mannen van de daad en wij hebben onze hoop gesteld op U. Hebt eerbied voor het geestelijk en burgerlijk gezag. Gij beweegt U op het terrein der lichamelijke cultuur, doch moogt ook de geestelijke cultuur niet uit het oog verliezen. Spr. spreekt zijn beste wenschen uit voor de toekomst en eindigt met een lange leve de voetbalclub van Schijndel. Hierna speelde de muziek het Lang zullen zij leven, wat door de menigte enthousiast wordt medegezongen. Burgemeester J. Janssens, die hierna het woord nam, en de vereeniging gelukwenschte, zeide, dat de strijd hevig was geweest, doch de overwinning die thans behaald is, is er des te glorieuze door. Als hoofd der gemeente kon spreker zich geheel aansluiten aan de woorden door den heer Van Velthoven gesproken en sprak de hoop uit dat de club zich op deze hoogte zal weten te handhaven. Pastoor G. van Dijk drukt zijn spijt uit, dat de geestelijk adviseur der vereeniging, kapelaan Van Helvoirt, dezen dag bij dit feest niet aanwezig kan zijn. Ook op de pastorie wordt veel belang gesteld in het wel en wee van de voetbalclub. Spreker vertelde dat zelfs de Bisschop bij zijn bezoek belangstellend naar de voetbalclub geïnformeerd had. Gij kunt nu triompneeren met veel glorie. Gij hebt veel moett</w:t>
      </w:r>
      <w:r>
        <w:rPr>
          <w:rFonts w:ascii="Arial" w:eastAsia="Arial Unicode MS" w:hAnsi="Arial" w:cs="Arial"/>
          <w:sz w:val="20"/>
          <w:szCs w:val="20"/>
        </w:rPr>
        <w:t>en</w:t>
      </w:r>
      <w:r w:rsidRPr="00DE141E">
        <w:rPr>
          <w:rFonts w:ascii="Arial" w:eastAsia="Arial Unicode MS" w:hAnsi="Arial" w:cs="Arial"/>
          <w:sz w:val="20"/>
          <w:szCs w:val="20"/>
        </w:rPr>
        <w:t xml:space="preserve"> strijden voor dit succes, dat gij thans na zooveel tegenkanting hebt bereikt, maar dat gij reeds eerder verdiende. Gij zijt ridderlijk, eervol en fair tot eerste klasser geworden, zorgt dat ge u eervol en ridderlijk er kunt handhaven. Een lange rij sprekers huldigen en feliciteeren dan de nieuwe eerste klasser. De heer K. Sax namens de hockeyclub, de dames-hockeyclub en de tennisvereeniging. De heer P. Jansen, die als oud lid en voetballer het woord voert en een prachtige zilveren lauwerkrans aanbiedt. De heer Tibosch spreekt namens de zustervereeniging Avanti en biedt een prachtige bloemenmand aan. De heer A. van den Heuvel, voert het woord namens de </w:t>
      </w:r>
      <w:r>
        <w:rPr>
          <w:rFonts w:ascii="Arial" w:eastAsia="Arial Unicode MS" w:hAnsi="Arial" w:cs="Arial"/>
          <w:sz w:val="20"/>
          <w:szCs w:val="20"/>
        </w:rPr>
        <w:t>s</w:t>
      </w:r>
      <w:r w:rsidRPr="00DE141E">
        <w:rPr>
          <w:rFonts w:ascii="Arial" w:eastAsia="Arial Unicode MS" w:hAnsi="Arial" w:cs="Arial"/>
          <w:sz w:val="20"/>
          <w:szCs w:val="20"/>
        </w:rPr>
        <w:t xml:space="preserve">upporters-vereeniging </w:t>
      </w:r>
    </w:p>
    <w:p w:rsidR="00DE141E" w:rsidRDefault="00DE141E" w:rsidP="00DE141E">
      <w:pPr>
        <w:shd w:val="clear" w:color="auto" w:fill="FFFFFF"/>
        <w:jc w:val="both"/>
        <w:rPr>
          <w:rFonts w:ascii="Arial" w:eastAsia="Arial Unicode MS" w:hAnsi="Arial" w:cs="Arial"/>
          <w:sz w:val="20"/>
          <w:szCs w:val="20"/>
        </w:rPr>
      </w:pPr>
      <w:r w:rsidRPr="00DE141E">
        <w:rPr>
          <w:rFonts w:ascii="Arial" w:eastAsia="Arial Unicode MS" w:hAnsi="Arial" w:cs="Arial"/>
          <w:sz w:val="20"/>
          <w:szCs w:val="20"/>
        </w:rPr>
        <w:t xml:space="preserve">en tenslotte nog de heer Fr. Bolsius die als onofficieel supporter de vereeniging toch gaarne feliciteert. Hierna dankte de voorzitter van „Schijndel", de heer N. Verhagen, namens bestuur en leden. Het doet spr. buitengewoon veel genoegen dat de burgemeester en pastoor hier aanwezig zijn. Spreker trekt hieruit de conclusie dat ook de lichamelijke ontwikkeling hun aandacht heeft. Spreker richt een speciaal woord van dank tot den beschermheer, den heer H. Jansen, die enorm veel voor de vereeniging heeft gedaan. Ook dankt spr. speciaal den trainer, den heer Klaassen. De vice-voorzitter, de heer Speeks, spreekt een woord van dank tot den beschermheer en de spelers en gaat de ontwikkeling der vereeniging na, die hijzelf nog mee heeft opgericht. Hij verzekert dat Schijndel ook thans den naam van de gemeente zal weten hoog te houden. De beschermheer, de heer H. Jansen, zegt dat het niet gemakkelijk is een doel te bereiken. De victorie is menigmaal in zicht geweest, doch nu is ze eindelijk definitief behaald. Spreker is er trotsch op beschermheer van Schijndel te zijn en hoopt dat de loopbaan van Schijndel in de eerste klasse een succes mag zijn. Ten slotte spreekt nog de heer H. Klaassen, </w:t>
      </w:r>
      <w:r w:rsidRPr="00DE141E">
        <w:rPr>
          <w:rFonts w:ascii="Arial" w:eastAsia="Arial Unicode MS" w:hAnsi="Arial" w:cs="Arial"/>
          <w:sz w:val="20"/>
          <w:szCs w:val="20"/>
        </w:rPr>
        <w:lastRenderedPageBreak/>
        <w:t xml:space="preserve">trainer van het elftal, een kort woord van dank en was de officieele huldiging ten einde. De vroolijke en feestelijke stemming bleef echter tot laat in den nacht nog voortduren. </w:t>
      </w:r>
    </w:p>
    <w:p w:rsidR="00DE141E" w:rsidRPr="00DE141E" w:rsidRDefault="00DE141E" w:rsidP="00DE141E">
      <w:pPr>
        <w:shd w:val="clear" w:color="auto" w:fill="FFFFFF"/>
        <w:jc w:val="both"/>
        <w:rPr>
          <w:rFonts w:ascii="Arial" w:eastAsia="Arial Unicode MS" w:hAnsi="Arial" w:cs="Arial"/>
          <w:b/>
          <w:sz w:val="20"/>
          <w:szCs w:val="20"/>
        </w:rPr>
      </w:pPr>
      <w:r w:rsidRPr="00DE141E">
        <w:rPr>
          <w:rFonts w:ascii="Arial" w:eastAsia="Arial Unicode MS" w:hAnsi="Arial" w:cs="Arial"/>
          <w:b/>
          <w:sz w:val="20"/>
          <w:szCs w:val="20"/>
        </w:rPr>
        <w:t xml:space="preserve">Een stukje geschiedenis. </w:t>
      </w:r>
    </w:p>
    <w:p w:rsidR="00DE141E" w:rsidRPr="00DE141E" w:rsidRDefault="00DE141E" w:rsidP="00DE141E">
      <w:pPr>
        <w:shd w:val="clear" w:color="auto" w:fill="FFFFFF"/>
        <w:jc w:val="both"/>
        <w:rPr>
          <w:rFonts w:ascii="Arial" w:eastAsia="Arial Unicode MS" w:hAnsi="Arial" w:cs="Arial"/>
          <w:sz w:val="20"/>
          <w:szCs w:val="20"/>
        </w:rPr>
      </w:pPr>
      <w:r w:rsidRPr="00DE141E">
        <w:rPr>
          <w:rFonts w:ascii="Arial" w:eastAsia="Arial Unicode MS" w:hAnsi="Arial" w:cs="Arial"/>
          <w:sz w:val="20"/>
          <w:szCs w:val="20"/>
        </w:rPr>
        <w:t>In kort bestek een geschiedenis te geven van de nieuwe eerste klasser „Schijndel" is een verre van gemakkelijke taak. Naast veel wel, heeft de vereeniging in de negen jaren van haar bestaan ook veel wee gekend, tegenslagen, die haar echter nooit terneer hebben kunnen slaan, die veeleer een aansporing waren om met nog meer volharding den moeilijken weg naar de hoogste klasse te bewandelen en die thans eindelijk met succes is bekroond. Reeds vóór 1927 bestond in Schijndel een voetbalvereeniging H.V.V. die, met den huidigen onder-voorzitter J. Speeks als de man waar alles om draaide, regelmatig vriendschappelijke wedstrijden speelde met clubs uit den omtrek. Spoedig wilde men echter in competitieverband gaan spelen. Hiervoor werd op 5 Mei 1927 de vereeniging officieel opgericht en sloot men zich aan bij den R.K. Voetbalbond District Den Bosch. Daar in dit district nog een vereeniging met den naam H.V.V. speelde was men gedwongen den naam te veranderen en werd op 2 Juli 1927 de vereeniging herdoopt in R.K. „H.V.C.". Van het elftal, dat in het seizoen 1927—'28 in de 2de klasse R.K.V.B. Den Bosch voor het eerst uitkwam, spelen thans nog drie spelers mede n.</w:t>
      </w:r>
      <w:r>
        <w:rPr>
          <w:rFonts w:ascii="Arial" w:eastAsia="Arial Unicode MS" w:hAnsi="Arial" w:cs="Arial"/>
          <w:sz w:val="20"/>
          <w:szCs w:val="20"/>
        </w:rPr>
        <w:t>l</w:t>
      </w:r>
      <w:r w:rsidRPr="00DE141E">
        <w:rPr>
          <w:rFonts w:ascii="Arial" w:eastAsia="Arial Unicode MS" w:hAnsi="Arial" w:cs="Arial"/>
          <w:sz w:val="20"/>
          <w:szCs w:val="20"/>
        </w:rPr>
        <w:t xml:space="preserve">. aanvoerder v. d. Eerden, linksbinnen Kivits en de linksbuiten J. Jansen. Het resultaat van deze begeerde competitie was echter niet al te best, want H.V.C. eindigde als no. 6 op de ranglijst. Promoveeren ging in die dagen heel wat gemakkelijker dan thans want we zien in het seizoen 1928—'29 H.V.C. in de eerste klasse Oost van den R.K.V.B. Den Bosch. Dat zij de promotie waard waren, bleek uit het resultaat der competitie die H.V.C. beëindigde als no. 2, </w:t>
      </w:r>
      <w:r w:rsidR="008A062A">
        <w:rPr>
          <w:rFonts w:ascii="Arial" w:eastAsia="Arial Unicode MS" w:hAnsi="Arial" w:cs="Arial"/>
          <w:sz w:val="20"/>
          <w:szCs w:val="20"/>
        </w:rPr>
        <w:t>o</w:t>
      </w:r>
      <w:r w:rsidRPr="00DE141E">
        <w:rPr>
          <w:rFonts w:ascii="Arial" w:eastAsia="Arial Unicode MS" w:hAnsi="Arial" w:cs="Arial"/>
          <w:sz w:val="20"/>
          <w:szCs w:val="20"/>
        </w:rPr>
        <w:t>nder O.V.C. uit Oss. Zondag 9 Juni 1929 is een mijlpaal in de geschiedenis van de vereeniging. Dien dag kreeg H.V.C. een beschermheer in den WelEd. heer H. P. C. Jansen en werd tevens een nieuw terrein in gebruik genomen, n.</w:t>
      </w:r>
      <w:r w:rsidR="008A062A">
        <w:rPr>
          <w:rFonts w:ascii="Arial" w:eastAsia="Arial Unicode MS" w:hAnsi="Arial" w:cs="Arial"/>
          <w:sz w:val="20"/>
          <w:szCs w:val="20"/>
        </w:rPr>
        <w:t>l</w:t>
      </w:r>
      <w:r w:rsidRPr="00DE141E">
        <w:rPr>
          <w:rFonts w:ascii="Arial" w:eastAsia="Arial Unicode MS" w:hAnsi="Arial" w:cs="Arial"/>
          <w:sz w:val="20"/>
          <w:szCs w:val="20"/>
        </w:rPr>
        <w:t>. het thans nog bestaande oude terrein over het spoor. Het resultaat in de competitie was reden, dat H.V.C. in het seizoen 1929— 1930 mocht uitkomen in de tweede klasse R.K.F. De uitslag der competitie was echter omgekeerd evenredig aan de voorgaande, de Schijndelsche club eindigde als onderste op de ranglijst. Zoo zien we haar in 1930—1931 weer terug in de eerste klasse R.K.V.B. Den Bosch, waar zij wederom als no. 2 de competitie beëindigde. In 1931 had nogmaals een naamsverandering plaats, sinds dat jaar heeft het oude H.V.C. onder den nieuwen naam R.K. Voetbalvereeniging „Schijndel" met eere dezen naam naar buiten uitgedragen en hoog gehouden. In 1931—1932 wist „Schijndel" zich in de tweede klasse C. der I.V.C.B. tweede te plaatsen en in 1932—1933 werd zij voor het eerst kampioen van deze klasse. Op Donderdag 5 Mei 1932 (Hemelvaartsdag) werd op feestelijke wijze het eerste lustrum gevierd. Een huldigingswedstrijd tegen RK.T.V.V. uit Tilburg, won Schijndel met 5—1. Hoewel in 1933 kampioen van de tweede klasse, ontging haar toch* de promotie door een andere indeeling van de competitie. Zoo kwam zij in 1933— 1934 uit in de promotieklasse en werd hierin wederom kampioen. Nu vingen voor Schijndel de promotiewedstrijden aan, die tenslotte eindigden in den bekenden wedstrijd tegen S.V.B. in Blerick. Deze wedstrijd, die velen nog heugen zal, werd gespeeld onder een g</w:t>
      </w:r>
      <w:r w:rsidR="008A062A">
        <w:rPr>
          <w:rFonts w:ascii="Arial" w:eastAsia="Arial Unicode MS" w:hAnsi="Arial" w:cs="Arial"/>
          <w:sz w:val="20"/>
          <w:szCs w:val="20"/>
        </w:rPr>
        <w:t>e</w:t>
      </w:r>
      <w:r w:rsidRPr="00DE141E">
        <w:rPr>
          <w:rFonts w:ascii="Arial" w:eastAsia="Arial Unicode MS" w:hAnsi="Arial" w:cs="Arial"/>
          <w:sz w:val="20"/>
          <w:szCs w:val="20"/>
        </w:rPr>
        <w:t xml:space="preserve">weldige hitte en enorme spanning, terwijl honderden enthousiste Schijndelsche supporters aanwezig waren, die hun jongens luide aanmoedigden. Het resultaat was 3—2 onder protest van Schijndel. Deze wedstrijd was het begin van een lange en onverkwikkelijke geschiedenis, die we het best stilzwijgend kunnen voorbijgaan, temeer daar de meesten deze zaak nog wel versch in het geheugen zal liggen. Het was ook in dezen tijd, dat een speler, die zich had opgewerkt tot een hoog niveau, den bekenden middenvoor Fr. Tausch, de gelederen verliet en een niet gemakkelijk te vervangen open plaats naliet. Schijndel heeft echter getoond hierdoor niet geleden te hebben. Eenigzins gedesillusioneerd door den afloop van de protestkwestie Blerick werd in 1934— 1935 de competitie gespeeld van de tweede, onder B.V.V. Hercules uit Budel. Zondag 9 September 1934 vond, onder slechte weersomstandigheden,  doch groote belangstelling, de opening plaats van het prachtige nieuwe sportterrein, dat door de bemoeiingen van den beschermheer was tot stand gekomen. Het Schijndelsche publiek, dat reeds lang enthousiast met de vereeniging meeleefde heeft toen in de competitie 1935—1936 haar favorieten kampioen zien worden op een wijze, die wel het duidelijkst bewijs was van de groote kracht van deze club. Schijndel eindigde de competitie met 14 gewonnen, 1 gelijk en 1 verloren wedstrijd. Dit was het begin der Victorie. De promotiecompetitie, die nu beëindigd is met een maximum van belangstelling van Schijndels ingezetenen van alle standen, die hartelijk meeleefden met hun jongens, die de Schijndelsche blauw-gele kleuren met zooveel eer bevochten en verdedigden. Schijndel eerste klasser. Wat eenige jaren reeds van verre wenkte en vaak zoo dicht bij was, is thans werkelijkheid geworden. Allen op te noemen, die door hun arbeid en werken, door hun steun en vooral ook den onmisbaren moreelen steun, hebben medegewerkt gedurende lange jaren is onmogelijk. We denken hier wel op de eerste plaats aan den </w:t>
      </w:r>
      <w:r w:rsidRPr="00DE141E">
        <w:rPr>
          <w:rFonts w:ascii="Arial" w:eastAsia="Arial Unicode MS" w:hAnsi="Arial" w:cs="Arial"/>
          <w:sz w:val="20"/>
          <w:szCs w:val="20"/>
        </w:rPr>
        <w:lastRenderedPageBreak/>
        <w:t>heer J. Speek, die vanaf het begin, eerst als secretaris, later als voorzitter, thans als onder-voorzitter, alle „Ups and Downs" heeft meegemaakt en steeds de ziel was van de vereeniging. Die alles wat hij aan liefde voor de sport aan arbeid en enthousiasme kon geven, gegeven heeft en die door zijn jongens op handen gedragen wordt, die nu meer dan door welke mooie woorden ook, wel het best beloond is voor zijn niet genoeg te waardeeren arbeid, door de schitterende promotie van zijn vereeniging naar de eerste k</w:t>
      </w:r>
      <w:r w:rsidR="00FF6EC9">
        <w:rPr>
          <w:rFonts w:ascii="Arial" w:eastAsia="Arial Unicode MS" w:hAnsi="Arial" w:cs="Arial"/>
          <w:sz w:val="20"/>
          <w:szCs w:val="20"/>
        </w:rPr>
        <w:t>lassw.</w:t>
      </w:r>
      <w:r w:rsidRPr="00DE141E">
        <w:rPr>
          <w:rFonts w:ascii="Arial" w:eastAsia="Arial Unicode MS" w:hAnsi="Arial" w:cs="Arial"/>
          <w:sz w:val="20"/>
          <w:szCs w:val="20"/>
        </w:rPr>
        <w:t xml:space="preserve"> Trainer H. Klaassen, de oud P.S.V.-er uit Eindhoven, onder wiens kundige leiding de vereeniging zooveel jaren heeft getraind en waaraan zij haar groote vooruitgang heeft te danken. De beschermheer, de WelEd. heer H. P. C. Jansen, die een groote stuwkracht was, het enthousiasme onder zijn jongens wist levendig te houden en de vereeniging voorzag van een terrein dat één der mooiste is in verren omtrek. De verdiensten van dezen beschermheer zijn niet gemakkelijk naar waarde te schatten. Aanvoerder v. d. Eerden, eerst als doelman, later als spel, de bezielende leider van dit elftal, de geestelijke adviseur kapelaan van Helvoirt, het bestuur en elftalcommissie en zoovele anderen, te veel om op te noemen, doch die allen hun vreugde en voldoening hebben voor hun arbeid met dit eerste klasseschap. Het sportlievend Schijndels publiek tenslotte, dat na weken van spanning, thans aan zijn vreugde den vrijen loop kan laten en zichzelf geluk kan wenschen met dit succes.</w:t>
      </w:r>
    </w:p>
    <w:p w:rsidR="00DE141E" w:rsidRDefault="00DE141E" w:rsidP="00701351">
      <w:pPr>
        <w:shd w:val="clear" w:color="auto" w:fill="FFFFFF"/>
        <w:jc w:val="both"/>
        <w:rPr>
          <w:rFonts w:ascii="Arial" w:eastAsia="Arial Unicode MS" w:hAnsi="Arial" w:cs="Arial"/>
          <w:sz w:val="20"/>
          <w:szCs w:val="20"/>
        </w:rPr>
      </w:pPr>
    </w:p>
    <w:p w:rsidR="00FF6EC9" w:rsidRPr="00FF6EC9" w:rsidRDefault="00FF6EC9" w:rsidP="00FF6EC9">
      <w:pPr>
        <w:shd w:val="clear" w:color="auto" w:fill="FFFFFF"/>
        <w:jc w:val="both"/>
        <w:rPr>
          <w:rFonts w:ascii="Arial" w:eastAsia="Arial Unicode MS" w:hAnsi="Arial" w:cs="Arial"/>
          <w:b/>
          <w:sz w:val="20"/>
          <w:szCs w:val="20"/>
        </w:rPr>
      </w:pPr>
      <w:r w:rsidRPr="00FF6EC9">
        <w:rPr>
          <w:rFonts w:ascii="Arial" w:eastAsia="Arial Unicode MS" w:hAnsi="Arial" w:cs="Arial"/>
          <w:b/>
          <w:sz w:val="20"/>
          <w:szCs w:val="20"/>
        </w:rPr>
        <w:t xml:space="preserve">MUZIEKFEESTEN TE SCHIJNDEL. </w:t>
      </w:r>
    </w:p>
    <w:p w:rsidR="00FF6EC9" w:rsidRPr="00FF6EC9" w:rsidRDefault="00FF6EC9" w:rsidP="00FF6EC9">
      <w:pPr>
        <w:shd w:val="clear" w:color="auto" w:fill="FFFFFF"/>
        <w:jc w:val="both"/>
        <w:rPr>
          <w:rFonts w:ascii="Arial" w:eastAsia="Arial Unicode MS" w:hAnsi="Arial" w:cs="Arial"/>
          <w:sz w:val="20"/>
          <w:szCs w:val="20"/>
        </w:rPr>
      </w:pPr>
      <w:r w:rsidRPr="00FF6EC9">
        <w:rPr>
          <w:rFonts w:ascii="Arial" w:eastAsia="Arial Unicode MS" w:hAnsi="Arial" w:cs="Arial"/>
          <w:sz w:val="20"/>
          <w:szCs w:val="20"/>
        </w:rPr>
        <w:t>Men meldt ons uit S</w:t>
      </w:r>
      <w:r>
        <w:rPr>
          <w:rFonts w:ascii="Arial" w:eastAsia="Arial Unicode MS" w:hAnsi="Arial" w:cs="Arial"/>
          <w:sz w:val="20"/>
          <w:szCs w:val="20"/>
        </w:rPr>
        <w:t>c</w:t>
      </w:r>
      <w:r w:rsidRPr="00FF6EC9">
        <w:rPr>
          <w:rFonts w:ascii="Arial" w:eastAsia="Arial Unicode MS" w:hAnsi="Arial" w:cs="Arial"/>
          <w:sz w:val="20"/>
          <w:szCs w:val="20"/>
        </w:rPr>
        <w:t>h</w:t>
      </w:r>
      <w:r>
        <w:rPr>
          <w:rFonts w:ascii="Arial" w:eastAsia="Arial Unicode MS" w:hAnsi="Arial" w:cs="Arial"/>
          <w:sz w:val="20"/>
          <w:szCs w:val="20"/>
        </w:rPr>
        <w:t>ijn</w:t>
      </w:r>
      <w:r w:rsidRPr="00FF6EC9">
        <w:rPr>
          <w:rFonts w:ascii="Arial" w:eastAsia="Arial Unicode MS" w:hAnsi="Arial" w:cs="Arial"/>
          <w:sz w:val="20"/>
          <w:szCs w:val="20"/>
        </w:rPr>
        <w:t>de</w:t>
      </w:r>
      <w:r>
        <w:rPr>
          <w:rFonts w:ascii="Arial" w:eastAsia="Arial Unicode MS" w:hAnsi="Arial" w:cs="Arial"/>
          <w:sz w:val="20"/>
          <w:szCs w:val="20"/>
        </w:rPr>
        <w:t>l</w:t>
      </w:r>
      <w:r w:rsidRPr="00FF6EC9">
        <w:rPr>
          <w:rFonts w:ascii="Arial" w:eastAsia="Arial Unicode MS" w:hAnsi="Arial" w:cs="Arial"/>
          <w:sz w:val="20"/>
          <w:szCs w:val="20"/>
        </w:rPr>
        <w:t>, d.</w:t>
      </w:r>
      <w:r>
        <w:rPr>
          <w:rFonts w:ascii="Arial" w:eastAsia="Arial Unicode MS" w:hAnsi="Arial" w:cs="Arial"/>
          <w:sz w:val="20"/>
          <w:szCs w:val="20"/>
        </w:rPr>
        <w:t>d</w:t>
      </w:r>
      <w:r w:rsidRPr="00FF6EC9">
        <w:rPr>
          <w:rFonts w:ascii="Arial" w:eastAsia="Arial Unicode MS" w:hAnsi="Arial" w:cs="Arial"/>
          <w:sz w:val="20"/>
          <w:szCs w:val="20"/>
        </w:rPr>
        <w:t>. 21 Juni: Onder blakerende zonnehitte stonden Schijndels straten vanmiddag vol belangstellenden, om getuige te zijn van de officieele ontvangst der besturen en directeuren van de vereenigingen, die kwamen deelnemen aan den eersten dag der grootsch-opgezette muziekfeesten. Veel was er gedaan, om van dit feest werkelijk iets groots te maken; het had heel wat voeten in aarde, he</w:t>
      </w:r>
      <w:r>
        <w:rPr>
          <w:rFonts w:ascii="Arial" w:eastAsia="Arial Unicode MS" w:hAnsi="Arial" w:cs="Arial"/>
          <w:sz w:val="20"/>
          <w:szCs w:val="20"/>
        </w:rPr>
        <w:t>e</w:t>
      </w:r>
      <w:r w:rsidRPr="00FF6EC9">
        <w:rPr>
          <w:rFonts w:ascii="Arial" w:eastAsia="Arial Unicode MS" w:hAnsi="Arial" w:cs="Arial"/>
          <w:sz w:val="20"/>
          <w:szCs w:val="20"/>
        </w:rPr>
        <w:t xml:space="preserve">l wat belangen moesten behartigd en ontzien worden, om te kunnen komen tot een festival in den stijl, zooals het bestuur dat wenschte. Maar nu was het dan toch eindelijk zoo ver. Zaterdagavond had Schijndels harmonie „St. Caecilia" de feestelijkheden geopend in de tuin van hotel „Amicitia" met een eerste klas concert. De stemming, noodig om zoo'n feest van muziek en kunst te kunnen doen slagen, was er in. De Edelachthb. heer burgemeester Janssens sprak een welkomstwoord. Nadat de eerewijn gesavoureerd was nam de heer Van Veldhoven als president der Schijndelsche harmonie en als promotor, voorvechter en organisator der muziekfeesten het woord. Hij bracht zijn </w:t>
      </w:r>
      <w:r>
        <w:rPr>
          <w:rFonts w:ascii="Arial" w:eastAsia="Arial Unicode MS" w:hAnsi="Arial" w:cs="Arial"/>
          <w:sz w:val="20"/>
          <w:szCs w:val="20"/>
        </w:rPr>
        <w:t>h</w:t>
      </w:r>
      <w:r w:rsidRPr="00FF6EC9">
        <w:rPr>
          <w:rFonts w:ascii="Arial" w:eastAsia="Arial Unicode MS" w:hAnsi="Arial" w:cs="Arial"/>
          <w:sz w:val="20"/>
          <w:szCs w:val="20"/>
        </w:rPr>
        <w:t>artelijken dank voor de aanwezigheid der deelnemers. De kleine opkomst wist hij dubbel te waardeeren. Het was niet gemakkelijk geweest om het karakter van bonds festival te bewaren. Maar toen h</w:t>
      </w:r>
      <w:r>
        <w:rPr>
          <w:rFonts w:ascii="Arial" w:eastAsia="Arial Unicode MS" w:hAnsi="Arial" w:cs="Arial"/>
          <w:sz w:val="20"/>
          <w:szCs w:val="20"/>
        </w:rPr>
        <w:t>ij</w:t>
      </w:r>
      <w:r w:rsidRPr="00FF6EC9">
        <w:rPr>
          <w:rFonts w:ascii="Arial" w:eastAsia="Arial Unicode MS" w:hAnsi="Arial" w:cs="Arial"/>
          <w:sz w:val="20"/>
          <w:szCs w:val="20"/>
        </w:rPr>
        <w:t xml:space="preserve"> </w:t>
      </w:r>
      <w:r>
        <w:rPr>
          <w:rFonts w:ascii="Arial" w:eastAsia="Arial Unicode MS" w:hAnsi="Arial" w:cs="Arial"/>
          <w:sz w:val="20"/>
          <w:szCs w:val="20"/>
        </w:rPr>
        <w:t>i</w:t>
      </w:r>
      <w:r w:rsidRPr="00FF6EC9">
        <w:rPr>
          <w:rFonts w:ascii="Arial" w:eastAsia="Arial Unicode MS" w:hAnsi="Arial" w:cs="Arial"/>
          <w:sz w:val="20"/>
          <w:szCs w:val="20"/>
        </w:rPr>
        <w:t>n den steek werd gelaten en hi</w:t>
      </w:r>
      <w:r>
        <w:rPr>
          <w:rFonts w:ascii="Arial" w:eastAsia="Arial Unicode MS" w:hAnsi="Arial" w:cs="Arial"/>
          <w:sz w:val="20"/>
          <w:szCs w:val="20"/>
        </w:rPr>
        <w:t>j</w:t>
      </w:r>
      <w:r w:rsidRPr="00FF6EC9">
        <w:rPr>
          <w:rFonts w:ascii="Arial" w:eastAsia="Arial Unicode MS" w:hAnsi="Arial" w:cs="Arial"/>
          <w:sz w:val="20"/>
          <w:szCs w:val="20"/>
        </w:rPr>
        <w:t>, in den put zat, had hij den heer Degreef als directeur van Schijndel Mannen- en Dameskoor aangeklampt Deze verdiende dan ook een extra woord van dank voor zijn bereidwillige tegemoetkoming en spontane samenwerking De heer Hoes, voorzitter der harmonie „Wilhelmina" uit Den Dungen dankte namens allen voor de aangename ontvangst en de hartelijke welkomstwoorden. Hierna werd door de aanwezige harmonieën de gezamenlijke feestmarsch geblazen onder leiding van Schijndel's directeur, den heer H. v. Abeelen, waar door de feeststemming zoo mogelijk nog verhoogd werd. Daarna trok men onder pittige marschmuziek naar het feestterrein, waar aanstonds een begin werd gemaakt met de afwerking van het programma. Eerst trad op de harmonie „Wilhelmina" uit Den Dungen, onder leiding van den heer M. Hoes, met een programma dat keurig werd afgewerkt. Daarna kwam de harmonie „St. Michaël" uit St, Michielsgestel, onder leiding van den heer A. Jansen, die voor Den Dungen niet onder deed. Toen trad het Heeswijksch Knapenkoor op onder leiding van den heer Jos. v. d. Heijden. In keurige opstelling marcheerden de knaapjes in hun lange blauwe broek en witte blouse naar de kiosk ;een fraai gezicht. En hun liedjes waren al even fleurig en schoon. De heer van der Meijden boekte dan ook een uitbundig succes, en het publiek bewees daarmee, dat het de mooie liedjes der vroolijke k</w:t>
      </w:r>
      <w:r>
        <w:rPr>
          <w:rFonts w:ascii="Arial" w:eastAsia="Arial Unicode MS" w:hAnsi="Arial" w:cs="Arial"/>
          <w:sz w:val="20"/>
          <w:szCs w:val="20"/>
        </w:rPr>
        <w:t>napen wis te waardeeren. Ondertu</w:t>
      </w:r>
      <w:r w:rsidRPr="00FF6EC9">
        <w:rPr>
          <w:rFonts w:ascii="Arial" w:eastAsia="Arial Unicode MS" w:hAnsi="Arial" w:cs="Arial"/>
          <w:sz w:val="20"/>
          <w:szCs w:val="20"/>
        </w:rPr>
        <w:t xml:space="preserve">sschen werd het bekend, dat de voetbalwedstrijd Lachapelle—Mevo door Mevo met 4—2 was gewonnen, waardoor Schijndel naar de eerste klasse promoveerde. De geestdrift van het talrijke publiek brak zich baan in een laaiend enthousiasme; de feeststemming had haar toppunt bereikt, niets kon het feest nu nog bederven. Het programma werd inmiddels voortgezet. Schijndels harmonie „St. Caecilia" gaf onder leiding van den heer H. v. Abeelen een schitterend concert, zooals wij dat van haar gewend zijn. Daarna trad op Schijndel's mannen, koor „De Dageraad". Daarna trad op Schijndels Mannenkoor „De Dageraad" onder leiding van den heer C. Degreef, dat een hartelijk applaus mocht oogsten voor de keurig verzorgde zangnummers. Hierna trad de fanfare „St. Lambertus" uit Gemonde op onder leiding van den heer F. Mandos en bracht op verdienstelijke wijze een viertal nummers ten gehoore. Nu was het de beurt voor Schijndels dameskoor, ook onder leiding van den heer C. Degreef. De liederen werden zeer mooi uitgevoerd en het koor werd hartelijk beapplaudiseerd. Hierna had de elders in ons blad vermelde </w:t>
      </w:r>
      <w:r w:rsidRPr="00FF6EC9">
        <w:rPr>
          <w:rFonts w:ascii="Arial" w:eastAsia="Arial Unicode MS" w:hAnsi="Arial" w:cs="Arial"/>
          <w:sz w:val="20"/>
          <w:szCs w:val="20"/>
        </w:rPr>
        <w:lastRenderedPageBreak/>
        <w:t xml:space="preserve">huldiging plaats op het feestterrein van „Schijndel I", waarbij de belangstelling enorm was. De harmonie „St. Caecilia" besloot dezen uitmuntend geslaagden dag met een concert. </w:t>
      </w:r>
    </w:p>
    <w:p w:rsidR="006426F5" w:rsidRDefault="006426F5" w:rsidP="005B7C13">
      <w:pPr>
        <w:shd w:val="clear" w:color="auto" w:fill="FFFFFF"/>
        <w:jc w:val="both"/>
        <w:rPr>
          <w:rFonts w:ascii="Arial" w:eastAsia="Arial Unicode MS" w:hAnsi="Arial" w:cs="Arial"/>
          <w:sz w:val="20"/>
          <w:szCs w:val="20"/>
        </w:rPr>
      </w:pPr>
    </w:p>
    <w:p w:rsidR="006426F5" w:rsidRPr="006426F5" w:rsidRDefault="006426F5" w:rsidP="006426F5">
      <w:pPr>
        <w:shd w:val="clear" w:color="auto" w:fill="FFFFFF"/>
        <w:jc w:val="both"/>
        <w:rPr>
          <w:rFonts w:ascii="Arial" w:eastAsia="Arial Unicode MS" w:hAnsi="Arial" w:cs="Arial"/>
          <w:b/>
          <w:bCs/>
          <w:sz w:val="20"/>
          <w:szCs w:val="20"/>
          <w:u w:val="single"/>
        </w:rPr>
      </w:pPr>
      <w:r w:rsidRPr="006426F5">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6426F5">
        <w:rPr>
          <w:rFonts w:ascii="Arial" w:eastAsia="Arial Unicode MS" w:hAnsi="Arial" w:cs="Arial"/>
          <w:b/>
          <w:bCs/>
          <w:sz w:val="20"/>
          <w:szCs w:val="20"/>
          <w:u w:val="single"/>
        </w:rPr>
        <w:t>-06-1936</w:t>
      </w:r>
    </w:p>
    <w:p w:rsidR="006426F5" w:rsidRDefault="006426F5" w:rsidP="005B7C13">
      <w:pPr>
        <w:shd w:val="clear" w:color="auto" w:fill="FFFFFF"/>
        <w:jc w:val="both"/>
        <w:rPr>
          <w:rFonts w:ascii="Arial" w:eastAsia="Arial Unicode MS" w:hAnsi="Arial" w:cs="Arial"/>
          <w:sz w:val="20"/>
          <w:szCs w:val="20"/>
        </w:rPr>
      </w:pPr>
    </w:p>
    <w:p w:rsidR="006426F5" w:rsidRDefault="006426F5" w:rsidP="006426F5">
      <w:pPr>
        <w:shd w:val="clear" w:color="auto" w:fill="FFFFFF"/>
        <w:jc w:val="both"/>
        <w:rPr>
          <w:rFonts w:ascii="Arial" w:eastAsia="Arial Unicode MS" w:hAnsi="Arial" w:cs="Arial"/>
          <w:sz w:val="20"/>
          <w:szCs w:val="20"/>
        </w:rPr>
      </w:pPr>
      <w:r w:rsidRPr="006426F5">
        <w:rPr>
          <w:rFonts w:ascii="Arial" w:eastAsia="Arial Unicode MS" w:hAnsi="Arial" w:cs="Arial"/>
          <w:sz w:val="20"/>
          <w:szCs w:val="20"/>
        </w:rPr>
        <w:t>SCHIJNDEL. Men meldt ons uit Schij</w:t>
      </w:r>
      <w:r>
        <w:rPr>
          <w:rFonts w:ascii="Arial" w:eastAsia="Arial Unicode MS" w:hAnsi="Arial" w:cs="Arial"/>
          <w:sz w:val="20"/>
          <w:szCs w:val="20"/>
        </w:rPr>
        <w:t>n</w:t>
      </w:r>
      <w:r w:rsidRPr="006426F5">
        <w:rPr>
          <w:rFonts w:ascii="Arial" w:eastAsia="Arial Unicode MS" w:hAnsi="Arial" w:cs="Arial"/>
          <w:sz w:val="20"/>
          <w:szCs w:val="20"/>
        </w:rPr>
        <w:t>de</w:t>
      </w:r>
      <w:r>
        <w:rPr>
          <w:rFonts w:ascii="Arial" w:eastAsia="Arial Unicode MS" w:hAnsi="Arial" w:cs="Arial"/>
          <w:sz w:val="20"/>
          <w:szCs w:val="20"/>
        </w:rPr>
        <w:t>l</w:t>
      </w:r>
      <w:r w:rsidRPr="006426F5">
        <w:rPr>
          <w:rFonts w:ascii="Arial" w:eastAsia="Arial Unicode MS" w:hAnsi="Arial" w:cs="Arial"/>
          <w:sz w:val="20"/>
          <w:szCs w:val="20"/>
        </w:rPr>
        <w:t>: Het nationaal concours der hengelsportvereeniging „De Zuid-Willemsvaart", dat Zondag j.</w:t>
      </w:r>
      <w:r>
        <w:rPr>
          <w:rFonts w:ascii="Arial" w:eastAsia="Arial Unicode MS" w:hAnsi="Arial" w:cs="Arial"/>
          <w:sz w:val="20"/>
          <w:szCs w:val="20"/>
        </w:rPr>
        <w:t>l</w:t>
      </w:r>
      <w:r w:rsidRPr="006426F5">
        <w:rPr>
          <w:rFonts w:ascii="Arial" w:eastAsia="Arial Unicode MS" w:hAnsi="Arial" w:cs="Arial"/>
          <w:sz w:val="20"/>
          <w:szCs w:val="20"/>
        </w:rPr>
        <w:t>. alhier gehouden is, mag in alle opzichten geslaagd heeten. Aan het concours namen deel 11 afdeelingen met in totaal 136 personen. Om 1 uur vertrok de optocht vanaf het clublokaal van den heer Adr. Steenbakkers-Pijnenburg in den Heikant, onder het spelen van een lustige marsch, naar de Zuid-Willemsvaart. Na anderhalf uur visschen werd het einde geblazen. Er bleek toen dat er in het geheel maar drie vischjes gevangen waren waarvan slechts een boven de maat, met een gewicht van 45 grammen. In het clublokaal teruggekeerd, werd door den voorzitter A. Jonkers een opwekkend woord gesproken. Ook werd het woord nog gevoerd door den voorzitter van de afdeeling Son, den heer P. van Vroonhoven en door den voorzitter der afdeelingen Petrus en Paulus uit Tilburg, waarna werd overgegaan tot de prijsuitdeeling. De eerste prijs werd behaald door de afdeeling „De Sportvisschers" uit Oisterwijk met 45 grammen. 2e pr. Het Voontje, Son met 10 gram; 3e pr. Altijd beet, Vught, bij loting; 4e pr. Altijd tevreden, Wijchen, bij loting; 5e pr. Visscherslust, Waalwijk, bij loting; 6e pr. De hut. Vlijmen, bij loting; 7e pr. De Snoekbaars, Hedel, bij loting; 8e pr. Petrus en Paus, Tilburg bij loting. De koning der visschers van dezen dag was de heer G. Ermen uit Oisterwijk met 45 gram. Er heerschte nog langen tijd eene gezellige drukte en het concours werd nog druk besproken. De hengelsportvereeniging ,.De Zuid-Willemsvaart" kan met voldoening op dit concours terugzien.</w:t>
      </w:r>
    </w:p>
    <w:p w:rsidR="006426F5" w:rsidRDefault="006426F5" w:rsidP="006426F5">
      <w:pPr>
        <w:shd w:val="clear" w:color="auto" w:fill="FFFFFF"/>
        <w:jc w:val="both"/>
        <w:rPr>
          <w:rFonts w:ascii="Arial" w:eastAsia="Arial Unicode MS" w:hAnsi="Arial" w:cs="Arial"/>
          <w:sz w:val="20"/>
          <w:szCs w:val="20"/>
        </w:rPr>
      </w:pPr>
    </w:p>
    <w:p w:rsidR="00CC3222" w:rsidRPr="00CC3222" w:rsidRDefault="00CC3222" w:rsidP="00CC3222">
      <w:pPr>
        <w:shd w:val="clear" w:color="auto" w:fill="FFFFFF"/>
        <w:jc w:val="both"/>
        <w:rPr>
          <w:rFonts w:ascii="Arial" w:eastAsia="Arial Unicode MS" w:hAnsi="Arial" w:cs="Arial"/>
          <w:b/>
          <w:bCs/>
          <w:sz w:val="20"/>
          <w:szCs w:val="20"/>
          <w:u w:val="single"/>
        </w:rPr>
      </w:pPr>
      <w:r w:rsidRPr="00CC3222">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4</w:t>
      </w:r>
      <w:r w:rsidRPr="00CC3222">
        <w:rPr>
          <w:rFonts w:ascii="Arial" w:eastAsia="Arial Unicode MS" w:hAnsi="Arial" w:cs="Arial"/>
          <w:b/>
          <w:bCs/>
          <w:sz w:val="20"/>
          <w:szCs w:val="20"/>
          <w:u w:val="single"/>
        </w:rPr>
        <w:t>-06-1936</w:t>
      </w:r>
    </w:p>
    <w:p w:rsidR="00CC3222" w:rsidRDefault="00CC3222" w:rsidP="006426F5">
      <w:pPr>
        <w:shd w:val="clear" w:color="auto" w:fill="FFFFFF"/>
        <w:jc w:val="both"/>
        <w:rPr>
          <w:rFonts w:ascii="Arial" w:eastAsia="Arial Unicode MS" w:hAnsi="Arial" w:cs="Arial"/>
          <w:sz w:val="20"/>
          <w:szCs w:val="20"/>
        </w:rPr>
      </w:pPr>
    </w:p>
    <w:p w:rsidR="00CC3222" w:rsidRDefault="00CC3222" w:rsidP="00CC3222">
      <w:pPr>
        <w:shd w:val="clear" w:color="auto" w:fill="FFFFFF"/>
        <w:jc w:val="both"/>
        <w:rPr>
          <w:rFonts w:ascii="Arial" w:eastAsia="Arial Unicode MS" w:hAnsi="Arial" w:cs="Arial"/>
          <w:sz w:val="20"/>
          <w:szCs w:val="20"/>
        </w:rPr>
      </w:pPr>
      <w:r w:rsidRPr="00CC3222">
        <w:rPr>
          <w:rFonts w:ascii="Arial" w:eastAsia="Arial Unicode MS" w:hAnsi="Arial" w:cs="Arial"/>
          <w:sz w:val="20"/>
          <w:szCs w:val="20"/>
        </w:rPr>
        <w:t>SCHIJNDEL, 23 Juni. In café M. Persons, Boschweg, kwamen Maandagavond j.</w:t>
      </w:r>
      <w:r w:rsidR="00C56BA1">
        <w:rPr>
          <w:rFonts w:ascii="Arial" w:eastAsia="Arial Unicode MS" w:hAnsi="Arial" w:cs="Arial"/>
          <w:sz w:val="20"/>
          <w:szCs w:val="20"/>
        </w:rPr>
        <w:t>l</w:t>
      </w:r>
      <w:r w:rsidRPr="00CC3222">
        <w:rPr>
          <w:rFonts w:ascii="Arial" w:eastAsia="Arial Unicode MS" w:hAnsi="Arial" w:cs="Arial"/>
          <w:sz w:val="20"/>
          <w:szCs w:val="20"/>
        </w:rPr>
        <w:t>. de leden van den Schi</w:t>
      </w:r>
      <w:r w:rsidR="00C56BA1">
        <w:rPr>
          <w:rFonts w:ascii="Arial" w:eastAsia="Arial Unicode MS" w:hAnsi="Arial" w:cs="Arial"/>
          <w:sz w:val="20"/>
          <w:szCs w:val="20"/>
        </w:rPr>
        <w:t>j</w:t>
      </w:r>
      <w:r w:rsidRPr="00CC3222">
        <w:rPr>
          <w:rFonts w:ascii="Arial" w:eastAsia="Arial Unicode MS" w:hAnsi="Arial" w:cs="Arial"/>
          <w:sz w:val="20"/>
          <w:szCs w:val="20"/>
        </w:rPr>
        <w:t>ndelschen biljartbond bijeen, ter sluiting van het seizoen 1935-36. Daar de voorzitter, de heer Chr. Hermes, door ziekte verhinderd was, werd de vergadering geleid door den heer Ant. Tausch, die na een hartelijk woord van welkom tot de aanwezigen, het woord gaf aan den secretaris, den heer G. van Oorschot, welke een keurig jaarverslag uitbracht. Bi</w:t>
      </w:r>
      <w:r w:rsidR="00C56BA1">
        <w:rPr>
          <w:rFonts w:ascii="Arial" w:eastAsia="Arial Unicode MS" w:hAnsi="Arial" w:cs="Arial"/>
          <w:sz w:val="20"/>
          <w:szCs w:val="20"/>
        </w:rPr>
        <w:t>j</w:t>
      </w:r>
      <w:r w:rsidRPr="00CC3222">
        <w:rPr>
          <w:rFonts w:ascii="Arial" w:eastAsia="Arial Unicode MS" w:hAnsi="Arial" w:cs="Arial"/>
          <w:sz w:val="20"/>
          <w:szCs w:val="20"/>
        </w:rPr>
        <w:t xml:space="preserve"> den Bond zijn aangesloten de vereenigingen „Vermaak na arbeid", gev. bij G. van Oorschot, Boschweg; „Eerst Krijten", gev. bij L. van den Heuvel, Grootestraat; „Nooit volleerd" gev. bij M. Persons, Boschweg; „Op tijd krijten" gev. bij Adr. Steenbakkers, Heikant; „Poedelvrees", gev. bij L. Steenbakkers, Grootestraat en „Oefening baart kunst" gev. bij Fr. van Oorschot, Stationsweg. Op deze vergadering werd nog aangenomen de vereeniging „Krijt op tijd" gev. bij Adr. Ketelaars, Grootestraat. Het ledental van den bond bedraagt thans 112. Hierna werd het financieel verslag van den penningmeester voorgelezen. Uit het keurig overzicht, dat door den competitieleider, den heer Ant. Tausch werd uitgebracht, bleek, dat de competitie in alle opzichten volledig is geslaagd en een succes is geworden. Aan het tournooi werd deelgenomen door zes vereenigingen, welke met zes vijftallen in de eerste klasse uitkwamen. Kampioen van den Bond werd „Vermaak na arbeid" I, met 4768 pnt. in 1206 beurten en een gemiddelde van 3.95. „Vermaak na Arbeid" heeft hiermede getoond het sterkste vijftal te bezitten van den Schijndelschen Biljartbond. Haar hoog. ste gemiddelde in één wedstrijd was 4.81. De competitieleider feliciteerde de kampioenen met dit prachtig resultaat en overhandigde hun het diploma. Vervolgens ontving de heer Joh. van Th</w:t>
      </w:r>
      <w:r w:rsidR="00C56BA1">
        <w:rPr>
          <w:rFonts w:ascii="Arial" w:eastAsia="Arial Unicode MS" w:hAnsi="Arial" w:cs="Arial"/>
          <w:sz w:val="20"/>
          <w:szCs w:val="20"/>
        </w:rPr>
        <w:t>i</w:t>
      </w:r>
      <w:r w:rsidRPr="00CC3222">
        <w:rPr>
          <w:rFonts w:ascii="Arial" w:eastAsia="Arial Unicode MS" w:hAnsi="Arial" w:cs="Arial"/>
          <w:sz w:val="20"/>
          <w:szCs w:val="20"/>
        </w:rPr>
        <w:t>el van Eerst Krijten I de medaille voor het hoogste persoonlijk gemiddelde van het geheele seizoen, n.</w:t>
      </w:r>
      <w:r w:rsidR="00C56BA1">
        <w:rPr>
          <w:rFonts w:ascii="Arial" w:eastAsia="Arial Unicode MS" w:hAnsi="Arial" w:cs="Arial"/>
          <w:sz w:val="20"/>
          <w:szCs w:val="20"/>
        </w:rPr>
        <w:t>l</w:t>
      </w:r>
      <w:r w:rsidRPr="00CC3222">
        <w:rPr>
          <w:rFonts w:ascii="Arial" w:eastAsia="Arial Unicode MS" w:hAnsi="Arial" w:cs="Arial"/>
          <w:sz w:val="20"/>
          <w:szCs w:val="20"/>
        </w:rPr>
        <w:t>. 5.48. De heer van Thiel dankte met eenige hartelijke woorden en hoopte ook het volgend seizoen weer op den titel beslag te kunnen leggen. In de tweede klasse kwamen 4 vijftallen uit. Hiervan werd kampioen „Eerst krijten" 2 met een gemiddelde van 3.18. In de derde klasse werd de strijd gestreden door 5 vijftallen. Hier was het „Vermaak na arbeid" 3, dat met een gemiddelde van 2.44 den titel behaalde. Nadat ook aan deze beide vereenigingen het diploma was uitgereikt, ging men over tot de behandeling van eenige bestuursvoorstellen. Tot 1 Augustus a.s. worden geen vergaderingen of wedstrijden meer gehouden. Bij de rondvraag kwam een gewijzigde indeeling der competitie ter sprake. Op voorstel van het bestuur wordt dit punt aangehouden tot de vergadering van 1 Augustus. De heer Tausch dankte in z</w:t>
      </w:r>
      <w:r w:rsidR="00C56BA1">
        <w:rPr>
          <w:rFonts w:ascii="Arial" w:eastAsia="Arial Unicode MS" w:hAnsi="Arial" w:cs="Arial"/>
          <w:sz w:val="20"/>
          <w:szCs w:val="20"/>
        </w:rPr>
        <w:t>ij</w:t>
      </w:r>
      <w:r w:rsidRPr="00CC3222">
        <w:rPr>
          <w:rFonts w:ascii="Arial" w:eastAsia="Arial Unicode MS" w:hAnsi="Arial" w:cs="Arial"/>
          <w:sz w:val="20"/>
          <w:szCs w:val="20"/>
        </w:rPr>
        <w:t>n slotwoord allen voor de groote samenwerking en sprak de hoop uit ook in het volgende seizoen op aller medewerking te mogen rekenen. Hierna werd de vergadering gesloten, men bleef na afloop nog eenigen tijd gezellig bijeen, waarbij minder officieele doch prettige herinneringen aan het seizoen werden opgehaald.</w:t>
      </w:r>
    </w:p>
    <w:p w:rsidR="00C56BA1" w:rsidRDefault="00C56BA1" w:rsidP="00CC3222">
      <w:pPr>
        <w:shd w:val="clear" w:color="auto" w:fill="FFFFFF"/>
        <w:jc w:val="both"/>
        <w:rPr>
          <w:rFonts w:ascii="Arial" w:eastAsia="Arial Unicode MS" w:hAnsi="Arial" w:cs="Arial"/>
          <w:sz w:val="20"/>
          <w:szCs w:val="20"/>
        </w:rPr>
      </w:pPr>
    </w:p>
    <w:p w:rsidR="00C56BA1" w:rsidRPr="00C56BA1" w:rsidRDefault="00C56BA1" w:rsidP="00C56BA1">
      <w:pPr>
        <w:shd w:val="clear" w:color="auto" w:fill="FFFFFF"/>
        <w:jc w:val="both"/>
        <w:rPr>
          <w:rFonts w:ascii="Arial" w:eastAsia="Arial Unicode MS" w:hAnsi="Arial" w:cs="Arial"/>
          <w:b/>
          <w:bCs/>
          <w:sz w:val="20"/>
          <w:szCs w:val="20"/>
          <w:u w:val="single"/>
        </w:rPr>
      </w:pPr>
      <w:r w:rsidRPr="00C56BA1">
        <w:rPr>
          <w:rFonts w:ascii="Arial" w:eastAsia="Arial Unicode MS" w:hAnsi="Arial" w:cs="Arial"/>
          <w:b/>
          <w:bCs/>
          <w:sz w:val="20"/>
          <w:szCs w:val="20"/>
          <w:u w:val="single"/>
        </w:rPr>
        <w:lastRenderedPageBreak/>
        <w:t>Provinciale Noordbrabantsche en 's Hertogenbossche courant 2</w:t>
      </w:r>
      <w:r>
        <w:rPr>
          <w:rFonts w:ascii="Arial" w:eastAsia="Arial Unicode MS" w:hAnsi="Arial" w:cs="Arial"/>
          <w:b/>
          <w:bCs/>
          <w:sz w:val="20"/>
          <w:szCs w:val="20"/>
          <w:u w:val="single"/>
        </w:rPr>
        <w:t>6</w:t>
      </w:r>
      <w:r w:rsidRPr="00C56BA1">
        <w:rPr>
          <w:rFonts w:ascii="Arial" w:eastAsia="Arial Unicode MS" w:hAnsi="Arial" w:cs="Arial"/>
          <w:b/>
          <w:bCs/>
          <w:sz w:val="20"/>
          <w:szCs w:val="20"/>
          <w:u w:val="single"/>
        </w:rPr>
        <w:t>-06-1936</w:t>
      </w:r>
    </w:p>
    <w:p w:rsidR="00C56BA1" w:rsidRDefault="00C56BA1" w:rsidP="00CC3222">
      <w:pPr>
        <w:shd w:val="clear" w:color="auto" w:fill="FFFFFF"/>
        <w:jc w:val="both"/>
        <w:rPr>
          <w:rFonts w:ascii="Arial" w:eastAsia="Arial Unicode MS" w:hAnsi="Arial" w:cs="Arial"/>
          <w:sz w:val="20"/>
          <w:szCs w:val="20"/>
        </w:rPr>
      </w:pPr>
    </w:p>
    <w:p w:rsidR="00C56BA1" w:rsidRDefault="00C56BA1" w:rsidP="00C56BA1">
      <w:pPr>
        <w:shd w:val="clear" w:color="auto" w:fill="FFFFFF"/>
        <w:jc w:val="both"/>
        <w:rPr>
          <w:rFonts w:ascii="Arial" w:eastAsia="Arial Unicode MS" w:hAnsi="Arial" w:cs="Arial"/>
          <w:sz w:val="20"/>
          <w:szCs w:val="20"/>
        </w:rPr>
      </w:pPr>
      <w:r w:rsidRPr="00C56BA1">
        <w:rPr>
          <w:rFonts w:ascii="Arial" w:eastAsia="Arial Unicode MS" w:hAnsi="Arial" w:cs="Arial"/>
          <w:sz w:val="20"/>
          <w:szCs w:val="20"/>
        </w:rPr>
        <w:t xml:space="preserve">SCHIJNDEL, 25 Juni. De politiehondenvereeniging „De trouwe wachter" alhier, </w:t>
      </w:r>
      <w:r>
        <w:rPr>
          <w:rFonts w:ascii="Arial" w:eastAsia="Arial Unicode MS" w:hAnsi="Arial" w:cs="Arial"/>
          <w:sz w:val="20"/>
          <w:szCs w:val="20"/>
        </w:rPr>
        <w:t>za</w:t>
      </w:r>
      <w:r w:rsidRPr="00C56BA1">
        <w:rPr>
          <w:rFonts w:ascii="Arial" w:eastAsia="Arial Unicode MS" w:hAnsi="Arial" w:cs="Arial"/>
          <w:sz w:val="20"/>
          <w:szCs w:val="20"/>
        </w:rPr>
        <w:t>l a.s. Zondag 28 Juni een groote demonstratie geven op het terrein achter J. Steenbakkers in het Wijbosch. Aan deze demonstratie zal ook deelgenomen worden door de P. H. V. „Nooit Volleerd" uit St. Michiels-Gestel. De demonstratie vangt n.m. 6 uur.</w:t>
      </w:r>
    </w:p>
    <w:p w:rsidR="00C56BA1" w:rsidRDefault="00C56BA1" w:rsidP="00C56BA1">
      <w:pPr>
        <w:shd w:val="clear" w:color="auto" w:fill="FFFFFF"/>
        <w:jc w:val="both"/>
        <w:rPr>
          <w:rFonts w:ascii="Arial" w:eastAsia="Arial Unicode MS" w:hAnsi="Arial" w:cs="Arial"/>
          <w:sz w:val="20"/>
          <w:szCs w:val="20"/>
        </w:rPr>
      </w:pPr>
    </w:p>
    <w:p w:rsidR="00B77D9D" w:rsidRDefault="00B77D9D" w:rsidP="00B77D9D">
      <w:pPr>
        <w:shd w:val="clear" w:color="auto" w:fill="FFFFFF"/>
        <w:jc w:val="both"/>
        <w:rPr>
          <w:rFonts w:ascii="Arial" w:eastAsia="Arial Unicode MS" w:hAnsi="Arial" w:cs="Arial"/>
          <w:sz w:val="20"/>
          <w:szCs w:val="20"/>
        </w:rPr>
      </w:pPr>
      <w:r w:rsidRPr="00B77D9D">
        <w:rPr>
          <w:rFonts w:ascii="Arial" w:eastAsia="Arial Unicode MS" w:hAnsi="Arial" w:cs="Arial"/>
          <w:sz w:val="20"/>
          <w:szCs w:val="20"/>
        </w:rPr>
        <w:t xml:space="preserve">SCHIJNDEL. Donderdag-middag kwam de raad dezer gemeente in openbare zitting bijeen, onder voorzitterschap van den burgemeester. Afwezig het lid Bolsius. </w:t>
      </w:r>
    </w:p>
    <w:p w:rsidR="00B77D9D" w:rsidRDefault="00B77D9D" w:rsidP="00B77D9D">
      <w:pPr>
        <w:shd w:val="clear" w:color="auto" w:fill="FFFFFF"/>
        <w:jc w:val="both"/>
        <w:rPr>
          <w:rFonts w:ascii="Arial" w:eastAsia="Arial Unicode MS" w:hAnsi="Arial" w:cs="Arial"/>
          <w:sz w:val="20"/>
          <w:szCs w:val="20"/>
        </w:rPr>
      </w:pPr>
      <w:r w:rsidRPr="00B77D9D">
        <w:rPr>
          <w:rFonts w:ascii="Arial" w:eastAsia="Arial Unicode MS" w:hAnsi="Arial" w:cs="Arial"/>
          <w:sz w:val="20"/>
          <w:szCs w:val="20"/>
        </w:rPr>
        <w:t xml:space="preserve">Na goedkeuring der notulen, wordt een aantal ingekomen stukken van Ged. Staten voor kennisgeving aangenomen. </w:t>
      </w:r>
    </w:p>
    <w:p w:rsidR="00B77D9D" w:rsidRDefault="00B77D9D" w:rsidP="00B77D9D">
      <w:pPr>
        <w:shd w:val="clear" w:color="auto" w:fill="FFFFFF"/>
        <w:jc w:val="both"/>
        <w:rPr>
          <w:rFonts w:ascii="Arial" w:eastAsia="Arial Unicode MS" w:hAnsi="Arial" w:cs="Arial"/>
          <w:sz w:val="20"/>
          <w:szCs w:val="20"/>
        </w:rPr>
      </w:pPr>
      <w:r w:rsidRPr="00B77D9D">
        <w:rPr>
          <w:rFonts w:ascii="Arial" w:eastAsia="Arial Unicode MS" w:hAnsi="Arial" w:cs="Arial"/>
          <w:sz w:val="20"/>
          <w:szCs w:val="20"/>
        </w:rPr>
        <w:t xml:space="preserve">Een verzoekschrift van P. Bosmans te Schijndel om vergunning tot exploitatie van een radio-distributie in deze gemeente wordt eveneens voor kennisgeving aangenomen, terwijl het verzoek zal worden ter hand gesteld aan den technisch adviseur der gemeente ir. Hofman. </w:t>
      </w:r>
    </w:p>
    <w:p w:rsidR="00B77D9D" w:rsidRDefault="00B77D9D" w:rsidP="00B77D9D">
      <w:pPr>
        <w:shd w:val="clear" w:color="auto" w:fill="FFFFFF"/>
        <w:jc w:val="both"/>
        <w:rPr>
          <w:rFonts w:ascii="Arial" w:eastAsia="Arial Unicode MS" w:hAnsi="Arial" w:cs="Arial"/>
          <w:sz w:val="20"/>
          <w:szCs w:val="20"/>
        </w:rPr>
      </w:pPr>
      <w:r w:rsidRPr="00B77D9D">
        <w:rPr>
          <w:rFonts w:ascii="Arial" w:eastAsia="Arial Unicode MS" w:hAnsi="Arial" w:cs="Arial"/>
          <w:sz w:val="20"/>
          <w:szCs w:val="20"/>
        </w:rPr>
        <w:t xml:space="preserve">Verder is een verzoekschrift ingekomen van den Centr. Bond van Politiehondenvereenigingen Kring Den Bosch en omstreken om voor aangesloten leden van den bond een verlaging van de hondenbelasting te verkrijgen van ƒ 5 op ƒ 1. De burgemeester merkt op dat het verzoek niet juist is, de belasting voor deze honden bedraagt niet ƒ 5, doch ƒ 2. </w:t>
      </w:r>
      <w:r>
        <w:rPr>
          <w:rFonts w:ascii="Arial" w:eastAsia="Arial Unicode MS" w:hAnsi="Arial" w:cs="Arial"/>
          <w:sz w:val="20"/>
          <w:szCs w:val="20"/>
        </w:rPr>
        <w:t>O</w:t>
      </w:r>
      <w:r w:rsidRPr="00B77D9D">
        <w:rPr>
          <w:rFonts w:ascii="Arial" w:eastAsia="Arial Unicode MS" w:hAnsi="Arial" w:cs="Arial"/>
          <w:sz w:val="20"/>
          <w:szCs w:val="20"/>
        </w:rPr>
        <w:t xml:space="preserve">p dezen grond wordt op voorstel van B. en W. op het verzoek afwijzend beschikt. </w:t>
      </w:r>
    </w:p>
    <w:p w:rsidR="00B77D9D" w:rsidRDefault="00B77D9D" w:rsidP="00B77D9D">
      <w:pPr>
        <w:shd w:val="clear" w:color="auto" w:fill="FFFFFF"/>
        <w:jc w:val="both"/>
        <w:rPr>
          <w:rFonts w:ascii="Arial" w:eastAsia="Arial Unicode MS" w:hAnsi="Arial" w:cs="Arial"/>
          <w:sz w:val="20"/>
          <w:szCs w:val="20"/>
        </w:rPr>
      </w:pPr>
      <w:r w:rsidRPr="00B77D9D">
        <w:rPr>
          <w:rFonts w:ascii="Arial" w:eastAsia="Arial Unicode MS" w:hAnsi="Arial" w:cs="Arial"/>
          <w:sz w:val="20"/>
          <w:szCs w:val="20"/>
        </w:rPr>
        <w:t>Tweede nota van aanmerkingen bij Gedep. Staten gevallen op de geme</w:t>
      </w:r>
      <w:r>
        <w:rPr>
          <w:rFonts w:ascii="Arial" w:eastAsia="Arial Unicode MS" w:hAnsi="Arial" w:cs="Arial"/>
          <w:sz w:val="20"/>
          <w:szCs w:val="20"/>
        </w:rPr>
        <w:t>e</w:t>
      </w:r>
      <w:r w:rsidRPr="00B77D9D">
        <w:rPr>
          <w:rFonts w:ascii="Arial" w:eastAsia="Arial Unicode MS" w:hAnsi="Arial" w:cs="Arial"/>
          <w:sz w:val="20"/>
          <w:szCs w:val="20"/>
        </w:rPr>
        <w:t xml:space="preserve">ntebegrooting voor het dienstjaar 1936. De Gedep. Staten willen nog eenige posten, waaronder de post onderhoud van wegen met ƒ 375 en de post onderhoud van gemeente-eigendommen met ƒ 450 verlagen. B. en W. zijn van oordeel dat op deze beide posten niet meer kan worden bezuinigd. Het concept-antwoord aan de Ged. Staten in dezen geest, wordt door den raad goedgekeurd. </w:t>
      </w:r>
    </w:p>
    <w:p w:rsidR="00C156BF" w:rsidRDefault="00B77D9D" w:rsidP="00B77D9D">
      <w:pPr>
        <w:shd w:val="clear" w:color="auto" w:fill="FFFFFF"/>
        <w:jc w:val="both"/>
        <w:rPr>
          <w:rFonts w:ascii="Arial" w:eastAsia="Arial Unicode MS" w:hAnsi="Arial" w:cs="Arial"/>
          <w:sz w:val="20"/>
          <w:szCs w:val="20"/>
        </w:rPr>
      </w:pPr>
      <w:r w:rsidRPr="00B77D9D">
        <w:rPr>
          <w:rFonts w:ascii="Arial" w:eastAsia="Arial Unicode MS" w:hAnsi="Arial" w:cs="Arial"/>
          <w:sz w:val="20"/>
          <w:szCs w:val="20"/>
        </w:rPr>
        <w:t xml:space="preserve">Het kohier straatbelasting voor het jaar 1936, wordt vastgesteld op 1076 aangeslagenen, voor een totaal bedrag van ƒ 6586.94. </w:t>
      </w:r>
    </w:p>
    <w:p w:rsidR="00C156BF" w:rsidRDefault="00B77D9D" w:rsidP="00B77D9D">
      <w:pPr>
        <w:shd w:val="clear" w:color="auto" w:fill="FFFFFF"/>
        <w:jc w:val="both"/>
        <w:rPr>
          <w:rFonts w:ascii="Arial" w:eastAsia="Arial Unicode MS" w:hAnsi="Arial" w:cs="Arial"/>
          <w:sz w:val="20"/>
          <w:szCs w:val="20"/>
        </w:rPr>
      </w:pPr>
      <w:r w:rsidRPr="00B77D9D">
        <w:rPr>
          <w:rFonts w:ascii="Arial" w:eastAsia="Arial Unicode MS" w:hAnsi="Arial" w:cs="Arial"/>
          <w:sz w:val="20"/>
          <w:szCs w:val="20"/>
        </w:rPr>
        <w:t xml:space="preserve">Vaststelling van een algemeene politieverordening voor de gemeente Schijndel. Eenige aanvullingen in de algemeene Politie-verordening zijn noodzakelijk gebleken. Door B. en W. wordt voorgesteld een verbod om te zwemmen of te baden in de rivier „De Aa" en de ZuidWillemsvaart. Het lid Geerkens zou het eenvoudiger vinden, dat het zwemmen in deze gemeente overal werd verboden, uitgezonderd in de bad- en zweminrichting zonder vergunning van B. en W. Het lid Van Esch betwijfelt of de gemeente wel zeggingsschap heeft betreffende de rivier „De Aa". Ook het lid Smits wil het buiten de inrichting zwemmen geheel verbieden. Het lid Roland zegt dat z.i. het zwemmen dan te veel aan banden zou worden gelegd. Het gaat toch alleen tegen de excessen. Het lid Geerkens is van oordeel dat bij het zwemmen buiten de zweminrichting de excessen niet zullen uitblijven, we zouden tevens onze eigen inrichting nog concurrentie gaan aandoen. Zwemmen zonder toezicht is afkeurenswaardig en gevaarlijk. B. en W. handhaven hun voorstel, doch zijn bereid, indien noodig, later nog wijzigingen aan te brengen. Het voorstel van B. en W. wordt dan aangenomen. </w:t>
      </w:r>
    </w:p>
    <w:p w:rsidR="00C156BF" w:rsidRDefault="00B77D9D" w:rsidP="00B77D9D">
      <w:pPr>
        <w:shd w:val="clear" w:color="auto" w:fill="FFFFFF"/>
        <w:jc w:val="both"/>
        <w:rPr>
          <w:rFonts w:ascii="Arial" w:eastAsia="Arial Unicode MS" w:hAnsi="Arial" w:cs="Arial"/>
          <w:sz w:val="20"/>
          <w:szCs w:val="20"/>
        </w:rPr>
      </w:pPr>
      <w:r w:rsidRPr="00B77D9D">
        <w:rPr>
          <w:rFonts w:ascii="Arial" w:eastAsia="Arial Unicode MS" w:hAnsi="Arial" w:cs="Arial"/>
          <w:sz w:val="20"/>
          <w:szCs w:val="20"/>
        </w:rPr>
        <w:t xml:space="preserve">B. en W. stellen voor het leiden van trekdieren op rijwielen ook buiten de kom der gemeente te verbieden. Het lid Van Esch vindt dit nogal erg. Het lid Boland stelt voor dit alleen te verbieden op verharde wegen. Het voorstel van B. en W. wordt tenslotte ongewijzigd aangenomen. </w:t>
      </w:r>
    </w:p>
    <w:p w:rsidR="00C156BF" w:rsidRDefault="00B77D9D" w:rsidP="00B77D9D">
      <w:pPr>
        <w:shd w:val="clear" w:color="auto" w:fill="FFFFFF"/>
        <w:jc w:val="both"/>
        <w:rPr>
          <w:rFonts w:ascii="Arial" w:eastAsia="Arial Unicode MS" w:hAnsi="Arial" w:cs="Arial"/>
          <w:sz w:val="20"/>
          <w:szCs w:val="20"/>
        </w:rPr>
      </w:pPr>
      <w:r w:rsidRPr="00B77D9D">
        <w:rPr>
          <w:rFonts w:ascii="Arial" w:eastAsia="Arial Unicode MS" w:hAnsi="Arial" w:cs="Arial"/>
          <w:sz w:val="20"/>
          <w:szCs w:val="20"/>
        </w:rPr>
        <w:t xml:space="preserve">Een voorstel van B. en W. dat een eigenaar van wegbeplantingen gehouden is jaarlijks de hierin voorkomende rupsen te verzamelen en te vernietigen, wordt na een kleine wijziging op voorstel van het lid Geerkens door den raad goedgekeurd. </w:t>
      </w:r>
    </w:p>
    <w:p w:rsidR="00A0044F" w:rsidRDefault="00B77D9D" w:rsidP="00B77D9D">
      <w:pPr>
        <w:shd w:val="clear" w:color="auto" w:fill="FFFFFF"/>
        <w:jc w:val="both"/>
        <w:rPr>
          <w:rFonts w:ascii="Arial" w:eastAsia="Arial Unicode MS" w:hAnsi="Arial" w:cs="Arial"/>
          <w:sz w:val="20"/>
          <w:szCs w:val="20"/>
        </w:rPr>
      </w:pPr>
      <w:r w:rsidRPr="00B77D9D">
        <w:rPr>
          <w:rFonts w:ascii="Arial" w:eastAsia="Arial Unicode MS" w:hAnsi="Arial" w:cs="Arial"/>
          <w:sz w:val="20"/>
          <w:szCs w:val="20"/>
        </w:rPr>
        <w:t xml:space="preserve">De politieverordening wordt dan met algemeene stemmen aangenomen. Vaststelling van een verordening in zake vrijstelling verlichting van stilstaande motorrijtuigen, rijwielen en rij— of voertuigen. Voorgesteld wordt, in afwijking van de motor- en rijwielwet, toe te staan, dat bovenstaande voertuigen op alle openbare wegen binnen de kom der gemeente mogen worden geparkeerd zonder verlichting binnen 25 meter van een brandende straatlantaarn. Het lid Jansen vindt de verordening niet geheel juist, tijdens het parkeeren kan een straatlamp uitgaan, waardoor de eigenaar van het voertuig strafbaar wordt. De burgemeester antwoordt dat deze zelfde verordening in andere gemeenten goed voldoet en dit bezwaar blijkbaar niet gevoeld wordt. Het lid Boland leidt uit de verordening af, dat ook parkeeren achter op de markt verboden is, daar er geen lantaarns geplaatst zijn. Hij vindt dit gedeelte der markt een geschikte parkeerplaats en vraagt hiermede eventueel in de toekomst rekening te houden. Het lid Jansen is het met het lid Boland eens en zou dan een parkeerbord op de markt gewenscht vinden. Het voorstel van B. en W. wordt dan aangenomen. </w:t>
      </w:r>
    </w:p>
    <w:p w:rsidR="00A0044F" w:rsidRDefault="00B77D9D" w:rsidP="00B77D9D">
      <w:pPr>
        <w:shd w:val="clear" w:color="auto" w:fill="FFFFFF"/>
        <w:jc w:val="both"/>
        <w:rPr>
          <w:rFonts w:ascii="Arial" w:eastAsia="Arial Unicode MS" w:hAnsi="Arial" w:cs="Arial"/>
          <w:sz w:val="20"/>
          <w:szCs w:val="20"/>
        </w:rPr>
      </w:pPr>
      <w:r w:rsidRPr="00B77D9D">
        <w:rPr>
          <w:rFonts w:ascii="Arial" w:eastAsia="Arial Unicode MS" w:hAnsi="Arial" w:cs="Arial"/>
          <w:sz w:val="20"/>
          <w:szCs w:val="20"/>
        </w:rPr>
        <w:lastRenderedPageBreak/>
        <w:t xml:space="preserve">Besluit tot vaststelling van verordeningen op de heffing en invordering van een vergoeding voor het verstrekken van inlichtingen of opgaven uit het bevolkingsregister. In verband met de nieuwe voorschriften voor het bevolkingsregister, welke 1 Juli a.s. in werking treden, stellen B. en W. eenige nieuwe bepalingen voor het verstrekken van uittreksels hiervan voor, welke in hoofdzaak betreffen de legesgelden. De voorstellen van B. en W. worden zonder hoofdelijke stemming goedgekeurd. </w:t>
      </w:r>
    </w:p>
    <w:p w:rsidR="00A0044F" w:rsidRDefault="00B77D9D" w:rsidP="00B77D9D">
      <w:pPr>
        <w:shd w:val="clear" w:color="auto" w:fill="FFFFFF"/>
        <w:jc w:val="both"/>
        <w:rPr>
          <w:rFonts w:ascii="Arial" w:eastAsia="Arial Unicode MS" w:hAnsi="Arial" w:cs="Arial"/>
          <w:sz w:val="20"/>
          <w:szCs w:val="20"/>
        </w:rPr>
      </w:pPr>
      <w:r w:rsidRPr="00B77D9D">
        <w:rPr>
          <w:rFonts w:ascii="Arial" w:eastAsia="Arial Unicode MS" w:hAnsi="Arial" w:cs="Arial"/>
          <w:sz w:val="20"/>
          <w:szCs w:val="20"/>
        </w:rPr>
        <w:t>Eenige posten voor werkverschaffing en werkloozenzorg moeten worden verhoogd, andere verlaagd. Een nieuwe post voor ondersteuning van werkloozen moet worden toegevoegd. De begrooting wordt weer sluitend gemaakt met een bedrag van ƒ 118.68 uit de onvoorziene uitgav</w:t>
      </w:r>
      <w:r w:rsidR="00A0044F">
        <w:rPr>
          <w:rFonts w:ascii="Arial" w:eastAsia="Arial Unicode MS" w:hAnsi="Arial" w:cs="Arial"/>
          <w:sz w:val="20"/>
          <w:szCs w:val="20"/>
        </w:rPr>
        <w:t>en. De totale kosten voor werk</w:t>
      </w:r>
      <w:r w:rsidRPr="00B77D9D">
        <w:rPr>
          <w:rFonts w:ascii="Arial" w:eastAsia="Arial Unicode MS" w:hAnsi="Arial" w:cs="Arial"/>
          <w:sz w:val="20"/>
          <w:szCs w:val="20"/>
        </w:rPr>
        <w:t xml:space="preserve">loozenzorg heeft de gemeente in 1935 een bedrag gekost van f 94782. </w:t>
      </w:r>
    </w:p>
    <w:p w:rsidR="00A0044F" w:rsidRDefault="00B77D9D" w:rsidP="00B77D9D">
      <w:pPr>
        <w:shd w:val="clear" w:color="auto" w:fill="FFFFFF"/>
        <w:jc w:val="both"/>
        <w:rPr>
          <w:rFonts w:ascii="Arial" w:eastAsia="Arial Unicode MS" w:hAnsi="Arial" w:cs="Arial"/>
          <w:sz w:val="20"/>
          <w:szCs w:val="20"/>
        </w:rPr>
      </w:pPr>
      <w:r w:rsidRPr="00B77D9D">
        <w:rPr>
          <w:rFonts w:ascii="Arial" w:eastAsia="Arial Unicode MS" w:hAnsi="Arial" w:cs="Arial"/>
          <w:sz w:val="20"/>
          <w:szCs w:val="20"/>
        </w:rPr>
        <w:t xml:space="preserve">Ook voor het G. E. B. zijn voor dit dienstjaar eenige verhoogingen en verlagingen noodzakelijk. De voorstellen worden ongewijzigd goedgekeurd. </w:t>
      </w:r>
    </w:p>
    <w:p w:rsidR="00A0044F" w:rsidRDefault="00B77D9D" w:rsidP="00B77D9D">
      <w:pPr>
        <w:shd w:val="clear" w:color="auto" w:fill="FFFFFF"/>
        <w:jc w:val="both"/>
        <w:rPr>
          <w:rFonts w:ascii="Arial" w:eastAsia="Arial Unicode MS" w:hAnsi="Arial" w:cs="Arial"/>
          <w:sz w:val="20"/>
          <w:szCs w:val="20"/>
        </w:rPr>
      </w:pPr>
      <w:r w:rsidRPr="00B77D9D">
        <w:rPr>
          <w:rFonts w:ascii="Arial" w:eastAsia="Arial Unicode MS" w:hAnsi="Arial" w:cs="Arial"/>
          <w:sz w:val="20"/>
          <w:szCs w:val="20"/>
        </w:rPr>
        <w:t>De afvoer van het riool- en afvoerwater over Plein, Schoot en Hermalen en verderop, eischt dringend verbetering. Aanvankelijk hadden B. en W. overwogen dit water eerst te zuiveren en dan af te voeren op de z.g. Steegsche loop. Het instituut voor zuivering van afvalwater zegt echter dat deze zuivering niet uitvoerbaar is. B. en W. hebben zich thans in verbinding gesteld met het Ingenieursbureau Noorman in Amersfoort om een plan te maken voor een centrale rioleering, welke zal uitmonden in de Steegsche loop. Dit bureau is bereid hiervoor een plan te ontwerpen. De Steegsche loop moet echter worden verbeterd en o</w:t>
      </w:r>
      <w:r w:rsidR="00A0044F">
        <w:rPr>
          <w:rFonts w:ascii="Arial" w:eastAsia="Arial Unicode MS" w:hAnsi="Arial" w:cs="Arial"/>
          <w:sz w:val="20"/>
          <w:szCs w:val="20"/>
        </w:rPr>
        <w:t>p</w:t>
      </w:r>
      <w:r w:rsidRPr="00B77D9D">
        <w:rPr>
          <w:rFonts w:ascii="Arial" w:eastAsia="Arial Unicode MS" w:hAnsi="Arial" w:cs="Arial"/>
          <w:sz w:val="20"/>
          <w:szCs w:val="20"/>
        </w:rPr>
        <w:t xml:space="preserve"> grootere afvoercapaciteit gebracht. Het waterschap „De Aa", die het beheer heeft over deze loop, is genegen hiervoor een plan te ontwerpen. Voor het maken van een plan voor een centr. rioleering en het verbeteren van de Steegsche loop. vragen B. en W. aan den raad een crediet van f 600. Het lid Boland meent dat architect van Liempd vroeger reeds een rioleerings</w:t>
      </w:r>
      <w:r w:rsidR="00A0044F">
        <w:rPr>
          <w:rFonts w:ascii="Arial" w:eastAsia="Arial Unicode MS" w:hAnsi="Arial" w:cs="Arial"/>
          <w:sz w:val="20"/>
          <w:szCs w:val="20"/>
        </w:rPr>
        <w:t>p</w:t>
      </w:r>
      <w:r w:rsidRPr="00B77D9D">
        <w:rPr>
          <w:rFonts w:ascii="Arial" w:eastAsia="Arial Unicode MS" w:hAnsi="Arial" w:cs="Arial"/>
          <w:sz w:val="20"/>
          <w:szCs w:val="20"/>
        </w:rPr>
        <w:t>lan voor deze gemeente heeft ontworpen. De Burgemeester zegt dat B. en W. zich op advies van hoogerhand tot bovengenoemd Ingenieursbureau hebben gewend. Dit bureau is beslist deskundig. Getracht zal worden de werken in werkfonds of werkverschaffing uit te voeren. Het gevraagde crediet wordt dan toegestaan.</w:t>
      </w:r>
    </w:p>
    <w:p w:rsidR="00A0044F" w:rsidRDefault="00B77D9D" w:rsidP="00B77D9D">
      <w:pPr>
        <w:shd w:val="clear" w:color="auto" w:fill="FFFFFF"/>
        <w:jc w:val="both"/>
        <w:rPr>
          <w:rFonts w:ascii="Arial" w:eastAsia="Arial Unicode MS" w:hAnsi="Arial" w:cs="Arial"/>
          <w:sz w:val="20"/>
          <w:szCs w:val="20"/>
        </w:rPr>
      </w:pPr>
      <w:r w:rsidRPr="00B77D9D">
        <w:rPr>
          <w:rFonts w:ascii="Arial" w:eastAsia="Arial Unicode MS" w:hAnsi="Arial" w:cs="Arial"/>
          <w:sz w:val="20"/>
          <w:szCs w:val="20"/>
        </w:rPr>
        <w:t xml:space="preserve">Eenige kleine wijzigingen in de bouwverordening worden nog aangenomen. </w:t>
      </w:r>
    </w:p>
    <w:p w:rsidR="00A0044F" w:rsidRDefault="00B77D9D" w:rsidP="00B77D9D">
      <w:pPr>
        <w:shd w:val="clear" w:color="auto" w:fill="FFFFFF"/>
        <w:jc w:val="both"/>
        <w:rPr>
          <w:rFonts w:ascii="Arial" w:eastAsia="Arial Unicode MS" w:hAnsi="Arial" w:cs="Arial"/>
          <w:sz w:val="20"/>
          <w:szCs w:val="20"/>
        </w:rPr>
      </w:pPr>
      <w:r w:rsidRPr="00B77D9D">
        <w:rPr>
          <w:rFonts w:ascii="Arial" w:eastAsia="Arial Unicode MS" w:hAnsi="Arial" w:cs="Arial"/>
          <w:sz w:val="20"/>
          <w:szCs w:val="20"/>
        </w:rPr>
        <w:t>Bij de rondvraag vraagt het lid Kastele</w:t>
      </w:r>
      <w:r w:rsidR="00A0044F">
        <w:rPr>
          <w:rFonts w:ascii="Arial" w:eastAsia="Arial Unicode MS" w:hAnsi="Arial" w:cs="Arial"/>
          <w:sz w:val="20"/>
          <w:szCs w:val="20"/>
        </w:rPr>
        <w:t>ij</w:t>
      </w:r>
      <w:r w:rsidRPr="00B77D9D">
        <w:rPr>
          <w:rFonts w:ascii="Arial" w:eastAsia="Arial Unicode MS" w:hAnsi="Arial" w:cs="Arial"/>
          <w:sz w:val="20"/>
          <w:szCs w:val="20"/>
        </w:rPr>
        <w:t xml:space="preserve">n om bij de bocht bij van Engeland, naar het zwembad een waarschuwingsbord voor auto's te plaatsen. De burgemeester zal hieraan zijn aandacht schenken. </w:t>
      </w:r>
    </w:p>
    <w:p w:rsidR="00A0044F" w:rsidRDefault="00B77D9D" w:rsidP="00B77D9D">
      <w:pPr>
        <w:shd w:val="clear" w:color="auto" w:fill="FFFFFF"/>
        <w:jc w:val="both"/>
        <w:rPr>
          <w:rFonts w:ascii="Arial" w:eastAsia="Arial Unicode MS" w:hAnsi="Arial" w:cs="Arial"/>
          <w:sz w:val="20"/>
          <w:szCs w:val="20"/>
        </w:rPr>
      </w:pPr>
      <w:r w:rsidRPr="00B77D9D">
        <w:rPr>
          <w:rFonts w:ascii="Arial" w:eastAsia="Arial Unicode MS" w:hAnsi="Arial" w:cs="Arial"/>
          <w:sz w:val="20"/>
          <w:szCs w:val="20"/>
        </w:rPr>
        <w:t xml:space="preserve">Het lid Geerkens vraagt verbetering van de Groene Weg. Hiervoor is door den burgemeester reeds opdracht gegeven. </w:t>
      </w:r>
    </w:p>
    <w:p w:rsidR="00A0044F" w:rsidRDefault="00B77D9D" w:rsidP="00B77D9D">
      <w:pPr>
        <w:shd w:val="clear" w:color="auto" w:fill="FFFFFF"/>
        <w:jc w:val="both"/>
        <w:rPr>
          <w:rFonts w:ascii="Arial" w:eastAsia="Arial Unicode MS" w:hAnsi="Arial" w:cs="Arial"/>
          <w:sz w:val="20"/>
          <w:szCs w:val="20"/>
        </w:rPr>
      </w:pPr>
      <w:r w:rsidRPr="00B77D9D">
        <w:rPr>
          <w:rFonts w:ascii="Arial" w:eastAsia="Arial Unicode MS" w:hAnsi="Arial" w:cs="Arial"/>
          <w:sz w:val="20"/>
          <w:szCs w:val="20"/>
        </w:rPr>
        <w:t xml:space="preserve">Het lid van Esch vraagt of het waar is of de masten naast het zwembad gerooid zullen worden. De burgemeester antwoordt, dat dit voorloopig niet zal gebeuren, zonder den raad te hooren zal hiertoe niet worden overgegaan. </w:t>
      </w:r>
    </w:p>
    <w:p w:rsidR="00A0044F" w:rsidRDefault="00B77D9D" w:rsidP="00B77D9D">
      <w:pPr>
        <w:shd w:val="clear" w:color="auto" w:fill="FFFFFF"/>
        <w:jc w:val="both"/>
        <w:rPr>
          <w:rFonts w:ascii="Arial" w:eastAsia="Arial Unicode MS" w:hAnsi="Arial" w:cs="Arial"/>
          <w:sz w:val="20"/>
          <w:szCs w:val="20"/>
        </w:rPr>
      </w:pPr>
      <w:r w:rsidRPr="00B77D9D">
        <w:rPr>
          <w:rFonts w:ascii="Arial" w:eastAsia="Arial Unicode MS" w:hAnsi="Arial" w:cs="Arial"/>
          <w:sz w:val="20"/>
          <w:szCs w:val="20"/>
        </w:rPr>
        <w:t xml:space="preserve">Het lid Wouters wil het bordje Rijwielpad in het Wijbosch laten verplaatsen dichter naar Eerde. Dit zal door B. en W. worden onderzocht. </w:t>
      </w:r>
    </w:p>
    <w:p w:rsidR="00B77D9D" w:rsidRPr="00B77D9D" w:rsidRDefault="00B77D9D" w:rsidP="00B77D9D">
      <w:pPr>
        <w:shd w:val="clear" w:color="auto" w:fill="FFFFFF"/>
        <w:jc w:val="both"/>
        <w:rPr>
          <w:rFonts w:ascii="Arial" w:eastAsia="Arial Unicode MS" w:hAnsi="Arial" w:cs="Arial"/>
          <w:sz w:val="20"/>
          <w:szCs w:val="20"/>
        </w:rPr>
      </w:pPr>
      <w:r w:rsidRPr="00B77D9D">
        <w:rPr>
          <w:rFonts w:ascii="Arial" w:eastAsia="Arial Unicode MS" w:hAnsi="Arial" w:cs="Arial"/>
          <w:sz w:val="20"/>
          <w:szCs w:val="20"/>
        </w:rPr>
        <w:t xml:space="preserve">Het lid Geerkens verzoekt B. en W. zich in verbinding te stellen met het gemeentebestuur van St. Oedenrode, over verbetering van het weggedeelte van die gemeente in den weg Boxtel— Schijndel. De burgemeester antwoordt dat hierover reeds een bespreking heeft plaats gehad me de gemeenten Boxtel en St. Oedenrode. Hij zal zich echter nogmaals met de gemeente St. Oedenrode in verbinding stellen. Hierna wordt de vergadering gesloten. </w:t>
      </w:r>
    </w:p>
    <w:p w:rsidR="00B77D9D" w:rsidRDefault="00B77D9D" w:rsidP="00C56BA1">
      <w:pPr>
        <w:shd w:val="clear" w:color="auto" w:fill="FFFFFF"/>
        <w:jc w:val="both"/>
        <w:rPr>
          <w:rFonts w:ascii="Arial" w:eastAsia="Arial Unicode MS" w:hAnsi="Arial" w:cs="Arial"/>
          <w:sz w:val="20"/>
          <w:szCs w:val="20"/>
        </w:rPr>
      </w:pPr>
    </w:p>
    <w:p w:rsidR="001A1113" w:rsidRPr="001A1113" w:rsidRDefault="001A1113" w:rsidP="001A1113">
      <w:pPr>
        <w:shd w:val="clear" w:color="auto" w:fill="FFFFFF"/>
        <w:jc w:val="both"/>
        <w:rPr>
          <w:rFonts w:ascii="Arial" w:eastAsia="Arial Unicode MS" w:hAnsi="Arial" w:cs="Arial"/>
          <w:b/>
          <w:bCs/>
          <w:sz w:val="20"/>
          <w:szCs w:val="20"/>
          <w:u w:val="single"/>
        </w:rPr>
      </w:pPr>
      <w:r w:rsidRPr="001A1113">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7</w:t>
      </w:r>
      <w:r w:rsidRPr="001A1113">
        <w:rPr>
          <w:rFonts w:ascii="Arial" w:eastAsia="Arial Unicode MS" w:hAnsi="Arial" w:cs="Arial"/>
          <w:b/>
          <w:bCs/>
          <w:sz w:val="20"/>
          <w:szCs w:val="20"/>
          <w:u w:val="single"/>
        </w:rPr>
        <w:t>-06-1936</w:t>
      </w:r>
    </w:p>
    <w:p w:rsidR="001A1113" w:rsidRDefault="001A1113" w:rsidP="00C56BA1">
      <w:pPr>
        <w:shd w:val="clear" w:color="auto" w:fill="FFFFFF"/>
        <w:jc w:val="both"/>
        <w:rPr>
          <w:rFonts w:ascii="Arial" w:eastAsia="Arial Unicode MS" w:hAnsi="Arial" w:cs="Arial"/>
          <w:sz w:val="20"/>
          <w:szCs w:val="20"/>
        </w:rPr>
      </w:pPr>
    </w:p>
    <w:p w:rsidR="001A1113" w:rsidRPr="001A1113" w:rsidRDefault="001A1113" w:rsidP="001A1113">
      <w:pPr>
        <w:shd w:val="clear" w:color="auto" w:fill="FFFFFF"/>
        <w:jc w:val="both"/>
        <w:rPr>
          <w:rFonts w:ascii="Arial" w:eastAsia="Arial Unicode MS" w:hAnsi="Arial" w:cs="Arial"/>
          <w:b/>
          <w:sz w:val="20"/>
          <w:szCs w:val="20"/>
        </w:rPr>
      </w:pPr>
      <w:r w:rsidRPr="001A1113">
        <w:rPr>
          <w:rFonts w:ascii="Arial" w:eastAsia="Arial Unicode MS" w:hAnsi="Arial" w:cs="Arial"/>
          <w:b/>
          <w:sz w:val="20"/>
          <w:szCs w:val="20"/>
        </w:rPr>
        <w:t xml:space="preserve">HET FEDERATIEF FESTIVAL TE SCHIJNDEL. </w:t>
      </w:r>
    </w:p>
    <w:p w:rsidR="001A1113" w:rsidRPr="001A1113" w:rsidRDefault="001A1113" w:rsidP="001A1113">
      <w:pPr>
        <w:shd w:val="clear" w:color="auto" w:fill="FFFFFF"/>
        <w:jc w:val="both"/>
        <w:rPr>
          <w:rFonts w:ascii="Arial" w:eastAsia="Arial Unicode MS" w:hAnsi="Arial" w:cs="Arial"/>
          <w:sz w:val="20"/>
          <w:szCs w:val="20"/>
        </w:rPr>
      </w:pPr>
      <w:r w:rsidRPr="001A1113">
        <w:rPr>
          <w:rFonts w:ascii="Arial" w:eastAsia="Arial Unicode MS" w:hAnsi="Arial" w:cs="Arial"/>
          <w:sz w:val="20"/>
          <w:szCs w:val="20"/>
        </w:rPr>
        <w:t>Men meldt ons uit Sc</w:t>
      </w:r>
      <w:r>
        <w:rPr>
          <w:rFonts w:ascii="Arial" w:eastAsia="Arial Unicode MS" w:hAnsi="Arial" w:cs="Arial"/>
          <w:sz w:val="20"/>
          <w:szCs w:val="20"/>
        </w:rPr>
        <w:t>h</w:t>
      </w:r>
      <w:r w:rsidRPr="001A1113">
        <w:rPr>
          <w:rFonts w:ascii="Arial" w:eastAsia="Arial Unicode MS" w:hAnsi="Arial" w:cs="Arial"/>
          <w:sz w:val="20"/>
          <w:szCs w:val="20"/>
        </w:rPr>
        <w:t>ijnde</w:t>
      </w:r>
      <w:r>
        <w:rPr>
          <w:rFonts w:ascii="Arial" w:eastAsia="Arial Unicode MS" w:hAnsi="Arial" w:cs="Arial"/>
          <w:sz w:val="20"/>
          <w:szCs w:val="20"/>
        </w:rPr>
        <w:t>l</w:t>
      </w:r>
      <w:r w:rsidRPr="001A1113">
        <w:rPr>
          <w:rFonts w:ascii="Arial" w:eastAsia="Arial Unicode MS" w:hAnsi="Arial" w:cs="Arial"/>
          <w:sz w:val="20"/>
          <w:szCs w:val="20"/>
        </w:rPr>
        <w:t>, d;d. 26 Juni: Het zoo schitterend geslaagde Bondsfestival te Schijndel op Zondag j.</w:t>
      </w:r>
      <w:r>
        <w:rPr>
          <w:rFonts w:ascii="Arial" w:eastAsia="Arial Unicode MS" w:hAnsi="Arial" w:cs="Arial"/>
          <w:sz w:val="20"/>
          <w:szCs w:val="20"/>
        </w:rPr>
        <w:t>l</w:t>
      </w:r>
      <w:r w:rsidRPr="001A1113">
        <w:rPr>
          <w:rFonts w:ascii="Arial" w:eastAsia="Arial Unicode MS" w:hAnsi="Arial" w:cs="Arial"/>
          <w:sz w:val="20"/>
          <w:szCs w:val="20"/>
        </w:rPr>
        <w:t xml:space="preserve">. heeft niet nagelaten groote verwachtingen te wekken voor het festival van de afd. Noord-Brabant van de Ned. Federatie van harmonie- en fanfaregezelschappen dat a.s. Zondag 28 Juni in die gemeente wordt gehouden. Deze dag belooft, muzikaal gesproken, wel het hoogtepunt te worden van dit festival. Onder de deelnemende harmonie- en fanfaregezelschappen zijn er, die in verren omtrek een groote bekendheid verworven hebben en het uitgelezen programma, dat ten gehoore zal worden gebracht, bevat hoogstaande werken, die den meest verfijnden muzikalen smaak zullen kunnen bevredigen. Er zal voor iedereen weer veel te genieten zijn. De liefhebbers van de lichtere dansmuziek vinden het attractieterrein weer geopend en het lijdt geen twijfel of ook a.s. Zondag zal de stemming weer feestelijk en vroolijk zijn. Het programma vermeldt om 2 uur n.m. een officieele ontvangst ten raadhuize van besturen en directeuren der deelnemende vereenigingen. Om half drie marcheeren de deelnemende vereenigingen vanaf het raadhuis naar het feestterrein waar om 3 uur het festival aanvangt. Achtereenvolgens laten zich hooren de harmonie St. Cecilia, Schijndel, harmonie „Oefening </w:t>
      </w:r>
      <w:r w:rsidRPr="001A1113">
        <w:rPr>
          <w:rFonts w:ascii="Arial" w:eastAsia="Arial Unicode MS" w:hAnsi="Arial" w:cs="Arial"/>
          <w:sz w:val="20"/>
          <w:szCs w:val="20"/>
        </w:rPr>
        <w:lastRenderedPageBreak/>
        <w:t>en Uitspanning" Beek en Donk, de Kon. Muziekvereeniging „Asterius" Oisterwijk, harmonie Sophia's vereeniging, Loon op Zand, harmonie Phileutonia, Helmond, harmonie Politiemuziekcorps, Tilburg, harmonie „Tweka", Geldrop, fanfare „Echo der Kempen" Berge</w:t>
      </w:r>
      <w:r>
        <w:rPr>
          <w:rFonts w:ascii="Arial" w:eastAsia="Arial Unicode MS" w:hAnsi="Arial" w:cs="Arial"/>
          <w:sz w:val="20"/>
          <w:szCs w:val="20"/>
        </w:rPr>
        <w:t>i</w:t>
      </w:r>
      <w:r w:rsidRPr="001A1113">
        <w:rPr>
          <w:rFonts w:ascii="Arial" w:eastAsia="Arial Unicode MS" w:hAnsi="Arial" w:cs="Arial"/>
          <w:sz w:val="20"/>
          <w:szCs w:val="20"/>
        </w:rPr>
        <w:t>jk en de harmonie „Oefening baart Kunst" Erp. Ten slotte volgt van 8 tot 10 uur 's avonds een schitterend slotconcert, door de harmonie Sophia's vereeniging uit Loon op Zand, permanent houdster van den wisselbeker van de Ned. Federatie van harmonie- en fanfaregezelsohappen, onder leiding van den directeur den heer P. van Abeelen. Het feestterrein zal 's avonds feestelijk worden verlicht en is zoo ingericht, dat ook bij minder gunstig weer het festival doorgang kan vinden.</w:t>
      </w:r>
    </w:p>
    <w:p w:rsidR="001A1113" w:rsidRDefault="001A1113" w:rsidP="00C56BA1">
      <w:pPr>
        <w:shd w:val="clear" w:color="auto" w:fill="FFFFFF"/>
        <w:jc w:val="both"/>
        <w:rPr>
          <w:rFonts w:ascii="Arial" w:eastAsia="Arial Unicode MS" w:hAnsi="Arial" w:cs="Arial"/>
          <w:sz w:val="20"/>
          <w:szCs w:val="20"/>
        </w:rPr>
      </w:pPr>
    </w:p>
    <w:p w:rsidR="00D47E15" w:rsidRDefault="00D47E15" w:rsidP="005B7C13">
      <w:pPr>
        <w:shd w:val="clear" w:color="auto" w:fill="FFFFFF"/>
        <w:jc w:val="both"/>
        <w:rPr>
          <w:rFonts w:ascii="Arial" w:eastAsia="Arial Unicode MS" w:hAnsi="Arial" w:cs="Arial"/>
          <w:sz w:val="20"/>
          <w:szCs w:val="20"/>
        </w:rPr>
      </w:pPr>
      <w:r w:rsidRPr="00D47E15">
        <w:rPr>
          <w:rFonts w:ascii="Arial" w:eastAsia="Arial Unicode MS" w:hAnsi="Arial" w:cs="Arial"/>
          <w:sz w:val="20"/>
          <w:szCs w:val="20"/>
        </w:rPr>
        <w:t>SCHIJNDEL, 26 Juni. A.s. Maandag 29 Juni houdt de R. K. Middenstandsvereeniging alhier een algemeene ledenvergadering in het St. Servatiusgebouw. De vergadering vangt aan 's avonds half negen.</w:t>
      </w:r>
    </w:p>
    <w:p w:rsidR="00D47E15" w:rsidRDefault="00D47E15" w:rsidP="005B7C13">
      <w:pPr>
        <w:shd w:val="clear" w:color="auto" w:fill="FFFFFF"/>
        <w:jc w:val="both"/>
        <w:rPr>
          <w:rFonts w:ascii="Arial" w:eastAsia="Arial Unicode MS" w:hAnsi="Arial" w:cs="Arial"/>
          <w:sz w:val="20"/>
          <w:szCs w:val="20"/>
        </w:rPr>
      </w:pPr>
    </w:p>
    <w:p w:rsidR="00D47E15" w:rsidRPr="00D47E15" w:rsidRDefault="00D47E15" w:rsidP="00D47E15">
      <w:pPr>
        <w:shd w:val="clear" w:color="auto" w:fill="FFFFFF"/>
        <w:jc w:val="both"/>
        <w:rPr>
          <w:rFonts w:ascii="Arial" w:eastAsia="Arial Unicode MS" w:hAnsi="Arial" w:cs="Arial"/>
          <w:b/>
          <w:bCs/>
          <w:sz w:val="20"/>
          <w:szCs w:val="20"/>
          <w:u w:val="single"/>
        </w:rPr>
      </w:pPr>
      <w:r w:rsidRPr="00D47E15">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9</w:t>
      </w:r>
      <w:r w:rsidRPr="00D47E15">
        <w:rPr>
          <w:rFonts w:ascii="Arial" w:eastAsia="Arial Unicode MS" w:hAnsi="Arial" w:cs="Arial"/>
          <w:b/>
          <w:bCs/>
          <w:sz w:val="20"/>
          <w:szCs w:val="20"/>
          <w:u w:val="single"/>
        </w:rPr>
        <w:t>-06-1936</w:t>
      </w:r>
    </w:p>
    <w:p w:rsidR="00D47E15" w:rsidRDefault="00D47E15" w:rsidP="005B7C13">
      <w:pPr>
        <w:shd w:val="clear" w:color="auto" w:fill="FFFFFF"/>
        <w:jc w:val="both"/>
        <w:rPr>
          <w:rFonts w:ascii="Arial" w:eastAsia="Arial Unicode MS" w:hAnsi="Arial" w:cs="Arial"/>
          <w:sz w:val="20"/>
          <w:szCs w:val="20"/>
        </w:rPr>
      </w:pPr>
    </w:p>
    <w:p w:rsidR="00D47E15" w:rsidRPr="00D47E15" w:rsidRDefault="00D47E15" w:rsidP="005B7C13">
      <w:pPr>
        <w:shd w:val="clear" w:color="auto" w:fill="FFFFFF"/>
        <w:jc w:val="both"/>
        <w:rPr>
          <w:rFonts w:ascii="Arial" w:eastAsia="Arial Unicode MS" w:hAnsi="Arial" w:cs="Arial"/>
          <w:b/>
          <w:sz w:val="20"/>
          <w:szCs w:val="20"/>
        </w:rPr>
      </w:pPr>
      <w:r w:rsidRPr="00D47E15">
        <w:rPr>
          <w:rFonts w:ascii="Arial" w:eastAsia="Arial Unicode MS" w:hAnsi="Arial" w:cs="Arial"/>
          <w:b/>
          <w:sz w:val="20"/>
          <w:szCs w:val="20"/>
        </w:rPr>
        <w:t xml:space="preserve">UIT DE MISSIE TERUG. </w:t>
      </w:r>
    </w:p>
    <w:p w:rsidR="00D47E15" w:rsidRDefault="00D47E15" w:rsidP="005B7C13">
      <w:pPr>
        <w:shd w:val="clear" w:color="auto" w:fill="FFFFFF"/>
        <w:jc w:val="both"/>
        <w:rPr>
          <w:rFonts w:ascii="Arial" w:eastAsia="Arial Unicode MS" w:hAnsi="Arial" w:cs="Arial"/>
          <w:sz w:val="20"/>
          <w:szCs w:val="20"/>
        </w:rPr>
      </w:pPr>
      <w:r w:rsidRPr="00D47E15">
        <w:rPr>
          <w:rFonts w:ascii="Arial" w:eastAsia="Arial Unicode MS" w:hAnsi="Arial" w:cs="Arial"/>
          <w:sz w:val="20"/>
          <w:szCs w:val="20"/>
        </w:rPr>
        <w:t>Van de Congregatie der Zusters van Schijndel is uit de missie van Cura</w:t>
      </w:r>
      <w:r>
        <w:rPr>
          <w:rFonts w:ascii="Arial" w:eastAsia="Arial Unicode MS" w:hAnsi="Arial" w:cs="Arial"/>
          <w:sz w:val="20"/>
          <w:szCs w:val="20"/>
        </w:rPr>
        <w:t>c</w:t>
      </w:r>
      <w:r w:rsidRPr="00D47E15">
        <w:rPr>
          <w:rFonts w:ascii="Arial" w:eastAsia="Arial Unicode MS" w:hAnsi="Arial" w:cs="Arial"/>
          <w:sz w:val="20"/>
          <w:szCs w:val="20"/>
        </w:rPr>
        <w:t xml:space="preserve">ao in het moederland teruggekeerd de Eerw. Moeder Christine (in de wereld Mej. A. van den Braak uit Driel). De gerepatrieerde religieuse is gedurende zeer vele jaren bij het missiewerk in de West werkzaam geweest. Naar wij vernemen zal Moeder Christine na een vacantietijd hier te lande weder naar haar missiegebied terugkeeren. </w:t>
      </w:r>
    </w:p>
    <w:p w:rsidR="00D47E15" w:rsidRDefault="00D47E15" w:rsidP="005B7C13">
      <w:pPr>
        <w:shd w:val="clear" w:color="auto" w:fill="FFFFFF"/>
        <w:jc w:val="both"/>
        <w:rPr>
          <w:rFonts w:ascii="Arial" w:eastAsia="Arial Unicode MS" w:hAnsi="Arial" w:cs="Arial"/>
          <w:sz w:val="20"/>
          <w:szCs w:val="20"/>
        </w:rPr>
      </w:pPr>
    </w:p>
    <w:p w:rsidR="00D47E15" w:rsidRPr="00D47E15" w:rsidRDefault="00D47E15" w:rsidP="00D47E15">
      <w:pPr>
        <w:shd w:val="clear" w:color="auto" w:fill="FFFFFF"/>
        <w:jc w:val="both"/>
        <w:rPr>
          <w:rFonts w:ascii="Arial" w:eastAsia="Arial Unicode MS" w:hAnsi="Arial" w:cs="Arial"/>
          <w:b/>
          <w:sz w:val="20"/>
          <w:szCs w:val="20"/>
        </w:rPr>
      </w:pPr>
      <w:r w:rsidRPr="00D47E15">
        <w:rPr>
          <w:rFonts w:ascii="Arial" w:eastAsia="Arial Unicode MS" w:hAnsi="Arial" w:cs="Arial"/>
          <w:b/>
          <w:sz w:val="20"/>
          <w:szCs w:val="20"/>
        </w:rPr>
        <w:t xml:space="preserve">HET FEDERATIEF FESTIVAL TE SCHIJNDEL. </w:t>
      </w:r>
    </w:p>
    <w:p w:rsidR="00D47E15" w:rsidRPr="00D47E15" w:rsidRDefault="00D47E15" w:rsidP="00D47E15">
      <w:pPr>
        <w:shd w:val="clear" w:color="auto" w:fill="FFFFFF"/>
        <w:jc w:val="both"/>
        <w:rPr>
          <w:rFonts w:ascii="Arial" w:eastAsia="Arial Unicode MS" w:hAnsi="Arial" w:cs="Arial"/>
          <w:sz w:val="20"/>
          <w:szCs w:val="20"/>
        </w:rPr>
      </w:pPr>
      <w:r w:rsidRPr="00D47E15">
        <w:rPr>
          <w:rFonts w:ascii="Arial" w:eastAsia="Arial Unicode MS" w:hAnsi="Arial" w:cs="Arial"/>
          <w:sz w:val="20"/>
          <w:szCs w:val="20"/>
        </w:rPr>
        <w:t>Men schrijft ons uit Schijndel d.d. 28 Juni: Na het in alle opzichten geslaagde Bondsfestival te Schijndel op Zondag j.</w:t>
      </w:r>
      <w:r>
        <w:rPr>
          <w:rFonts w:ascii="Arial" w:eastAsia="Arial Unicode MS" w:hAnsi="Arial" w:cs="Arial"/>
          <w:sz w:val="20"/>
          <w:szCs w:val="20"/>
        </w:rPr>
        <w:t>l</w:t>
      </w:r>
      <w:r w:rsidRPr="00D47E15">
        <w:rPr>
          <w:rFonts w:ascii="Arial" w:eastAsia="Arial Unicode MS" w:hAnsi="Arial" w:cs="Arial"/>
          <w:sz w:val="20"/>
          <w:szCs w:val="20"/>
        </w:rPr>
        <w:t xml:space="preserve">., werd heden het jaarlijksche festival gehouden van de afdeeling NoordBrabant van de Ned. Federatie van harmonie- en fanfaregezelschappen. Begunstigd door schitterend weer, mag ook dit festival volkomen </w:t>
      </w:r>
      <w:r>
        <w:rPr>
          <w:rFonts w:ascii="Arial" w:eastAsia="Arial Unicode MS" w:hAnsi="Arial" w:cs="Arial"/>
          <w:sz w:val="20"/>
          <w:szCs w:val="20"/>
        </w:rPr>
        <w:t>geslaa</w:t>
      </w:r>
      <w:r w:rsidRPr="00D47E15">
        <w:rPr>
          <w:rFonts w:ascii="Arial" w:eastAsia="Arial Unicode MS" w:hAnsi="Arial" w:cs="Arial"/>
          <w:sz w:val="20"/>
          <w:szCs w:val="20"/>
        </w:rPr>
        <w:t>gd heeten. Het is ook op dezen dag wel gebleken, dat het bestuur van St. Cecilia, met aan het hoofd haren volijverigen president, den heer G. M. van Velthoven, over uitmuntend organisatorisch talent beschikt, want zoowel de voorbereiding van het festival als de vlotte afwerking van het programma hebben bewezen, dat dezen pluim ruimschoots verdiend is. De firma Boeken met haar reusachtige hallen, trok uit den aard der zaak de dansliefhebbers en -liefshebsters in grooten getale tot zich. In de prachtig versierde tenten heerschte een opgewekte stemming. De accomodatie van het terrein was zoodanig, dat men vanuit de groote consumptietenten een vrij uitzicht had over het feestterrein en men ongestoord van de muziek kon genieten. Dit toch was de hoofdschotel van den dag. De vereenigingen, die vandaag hun medewerking verleenden, waren allen van zeer bekenden naam, zoodat er voor den waren muziekliefhebber veel te genieten viel. De feestelijkheden werden ingezet met een officieele ontvangst ten raadhuize. Om twee uur verzamelden zich in de raadzaal het bestuur van de harmonie St. Cecilia en de besturen en directeuren der deelnemende vereenigingen. De Ed.Achtb. heer burgemeester J. J. Janssens rekende het zich tot een aangename taak de heeren te mogen begroeten en van harte welkom te heeten. Hij hoopte, dat dezen dag voor de deelnemers een gloriedag zou worden en wenschte allen veel succes. Hierna werd de eerewijn aangeboden. De heer van Velthoven dankte als president der harmonie St. Cecilia den burgemeester voor de aangename ontvangst, die deze den deelnemers had bereid. De heer J. D. E. van den Heuvel, voorzitter van de afd. Noord-Brabant der Ned. Federatie, bracht hulde aan de harmonie St. Cecilia voor dit grootsche festival. Hij huldigde den eersten steenlegger der Federatie jhr. Mr. v. d. Pol; en diens opvolger Mr. van Lanschot. Hij begroette het bestuur van St. Cecilia als pioniers en voorvechters der afdeeling Noord-Brabant. Hier</w:t>
      </w:r>
      <w:r>
        <w:rPr>
          <w:rFonts w:ascii="Arial" w:eastAsia="Arial Unicode MS" w:hAnsi="Arial" w:cs="Arial"/>
          <w:sz w:val="20"/>
          <w:szCs w:val="20"/>
        </w:rPr>
        <w:t>n</w:t>
      </w:r>
      <w:r w:rsidRPr="00D47E15">
        <w:rPr>
          <w:rFonts w:ascii="Arial" w:eastAsia="Arial Unicode MS" w:hAnsi="Arial" w:cs="Arial"/>
          <w:sz w:val="20"/>
          <w:szCs w:val="20"/>
        </w:rPr>
        <w:t xml:space="preserve">a marcheerden de deelnemende vereenigingen onder vroolijke marschmuziek in optocht naar het feestterrein, waar onmiddellijk het festival aanving. Hier traden op de harmonie „Oefening baart Kunst", Erp, harmonie „Oefening en Uitspanning" uit Beek en Donk, harmonie „Sophia's vereeniging" uit Loon op Zand, de Kon. Stadsharmonie „Phileutonia" uit Helmond, harmonie „Politie-Muziekkorps" uit Tilburg, de Kon. Muziekvereeniging „Asterius" uit Oisterwijk, de harmonie „Tweka" uit Geldrop, de fanfare „Echo der Kempen" uit Bergeijk, en St. Cecilia uit Schijndel. Deze gezelschappen brachten een uitgelezen programma ten gehoore van hoogstaande muziekwerken, die door het talrijke en aandachtige publiek beloond werden met een gul applaus. Des avonds werd het festival besloten met een schitterend slotconcert door de harmonie „Sophia's vereeniging" uit Loon op Zand, permanent houdster van den wisselbeker van de Nederlandsche Federatie van harmonie- en fanfaregezelschappen, onder leiding </w:t>
      </w:r>
      <w:r w:rsidRPr="00D47E15">
        <w:rPr>
          <w:rFonts w:ascii="Arial" w:eastAsia="Arial Unicode MS" w:hAnsi="Arial" w:cs="Arial"/>
          <w:sz w:val="20"/>
          <w:szCs w:val="20"/>
        </w:rPr>
        <w:lastRenderedPageBreak/>
        <w:t>van den directeur, den heer P. van A</w:t>
      </w:r>
      <w:r>
        <w:rPr>
          <w:rFonts w:ascii="Arial" w:eastAsia="Arial Unicode MS" w:hAnsi="Arial" w:cs="Arial"/>
          <w:sz w:val="20"/>
          <w:szCs w:val="20"/>
        </w:rPr>
        <w:t>b</w:t>
      </w:r>
      <w:r w:rsidRPr="00D47E15">
        <w:rPr>
          <w:rFonts w:ascii="Arial" w:eastAsia="Arial Unicode MS" w:hAnsi="Arial" w:cs="Arial"/>
          <w:sz w:val="20"/>
          <w:szCs w:val="20"/>
        </w:rPr>
        <w:t>eelen. Het feestterrein, dat verlicht door talrijke schijnwerpers in een zee van licht baadde, bood een prachtigen aanblik. Zoo is dan dit festival tot een groot succes geworden. Zoowel de vereeniging St. Cecilia als de deelnemende vereenigingen kunnen met voldoening terugzien op deze schitterend geslaagde dagen. Na afloop van het concert sprak de heer Van Velthoven een enthousiast dankwoord, waarin hij zijn vreugde uitdrukte over de werkelijk enorme belangstelling. Het deed hem groot genoegen hier Dr. A. A. Koo</w:t>
      </w:r>
      <w:r>
        <w:rPr>
          <w:rFonts w:ascii="Arial" w:eastAsia="Arial Unicode MS" w:hAnsi="Arial" w:cs="Arial"/>
          <w:sz w:val="20"/>
          <w:szCs w:val="20"/>
        </w:rPr>
        <w:t>l</w:t>
      </w:r>
      <w:r w:rsidRPr="00D47E15">
        <w:rPr>
          <w:rFonts w:ascii="Arial" w:eastAsia="Arial Unicode MS" w:hAnsi="Arial" w:cs="Arial"/>
          <w:sz w:val="20"/>
          <w:szCs w:val="20"/>
        </w:rPr>
        <w:t xml:space="preserve">en, den oudpresident der Harmonie St. Cecilia, te kunnen begroeten, en bracht hem hulde voor hetgeen hij voor de harmonie had gedaan. </w:t>
      </w:r>
    </w:p>
    <w:p w:rsidR="00D47E15" w:rsidRPr="00D47E15" w:rsidRDefault="00D47E15" w:rsidP="00D47E15">
      <w:pPr>
        <w:shd w:val="clear" w:color="auto" w:fill="FFFFFF"/>
        <w:jc w:val="both"/>
        <w:rPr>
          <w:rFonts w:ascii="Arial" w:eastAsia="Arial Unicode MS" w:hAnsi="Arial" w:cs="Arial"/>
          <w:sz w:val="20"/>
          <w:szCs w:val="20"/>
        </w:rPr>
      </w:pPr>
      <w:r w:rsidRPr="00D47E15">
        <w:rPr>
          <w:rFonts w:ascii="Arial" w:eastAsia="Arial Unicode MS" w:hAnsi="Arial" w:cs="Arial"/>
          <w:sz w:val="20"/>
          <w:szCs w:val="20"/>
        </w:rPr>
        <w:t>Een hartelijk applaus onderstreepte de woorden van den spreker. Deze dankte ten slotte hartelijk allen die op eenigerlei wijze ertoe hebben medegewerkt dit feest zoo volkomen te doen slagen. Dr. A. A. Koo</w:t>
      </w:r>
      <w:r>
        <w:rPr>
          <w:rFonts w:ascii="Arial" w:eastAsia="Arial Unicode MS" w:hAnsi="Arial" w:cs="Arial"/>
          <w:sz w:val="20"/>
          <w:szCs w:val="20"/>
        </w:rPr>
        <w:t>l</w:t>
      </w:r>
      <w:r w:rsidRPr="00D47E15">
        <w:rPr>
          <w:rFonts w:ascii="Arial" w:eastAsia="Arial Unicode MS" w:hAnsi="Arial" w:cs="Arial"/>
          <w:sz w:val="20"/>
          <w:szCs w:val="20"/>
        </w:rPr>
        <w:t xml:space="preserve">en uitte zijn oprechten dank voor de onverwachte hulde. Nadat de heer J. D. E. van den Heuvel, voorzitter van de afd. N.-Brabant der Ned. Federatie nog een gloedvol slotwoord had gesproken, behoorde dit goed geslaagde festival weder tot het verleden. </w:t>
      </w:r>
    </w:p>
    <w:p w:rsidR="00D47E15" w:rsidRDefault="00D47E15" w:rsidP="005B7C13">
      <w:pPr>
        <w:shd w:val="clear" w:color="auto" w:fill="FFFFFF"/>
        <w:jc w:val="both"/>
        <w:rPr>
          <w:rFonts w:ascii="Arial" w:eastAsia="Arial Unicode MS" w:hAnsi="Arial" w:cs="Arial"/>
          <w:sz w:val="20"/>
          <w:szCs w:val="20"/>
        </w:rPr>
      </w:pPr>
    </w:p>
    <w:p w:rsidR="00D47E15" w:rsidRPr="00D47E15" w:rsidRDefault="00D47E15" w:rsidP="00D47E15">
      <w:pPr>
        <w:shd w:val="clear" w:color="auto" w:fill="FFFFFF"/>
        <w:jc w:val="both"/>
        <w:rPr>
          <w:rFonts w:ascii="Arial" w:eastAsia="Arial Unicode MS" w:hAnsi="Arial" w:cs="Arial"/>
          <w:b/>
          <w:bCs/>
          <w:sz w:val="20"/>
          <w:szCs w:val="20"/>
          <w:u w:val="single"/>
        </w:rPr>
      </w:pPr>
      <w:r w:rsidRPr="00D47E15">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30</w:t>
      </w:r>
      <w:r w:rsidRPr="00D47E15">
        <w:rPr>
          <w:rFonts w:ascii="Arial" w:eastAsia="Arial Unicode MS" w:hAnsi="Arial" w:cs="Arial"/>
          <w:b/>
          <w:bCs/>
          <w:sz w:val="20"/>
          <w:szCs w:val="20"/>
          <w:u w:val="single"/>
        </w:rPr>
        <w:t>-06-1936</w:t>
      </w:r>
    </w:p>
    <w:p w:rsidR="00D47E15" w:rsidRDefault="00D47E15" w:rsidP="005B7C13">
      <w:pPr>
        <w:shd w:val="clear" w:color="auto" w:fill="FFFFFF"/>
        <w:jc w:val="both"/>
        <w:rPr>
          <w:rFonts w:ascii="Arial" w:eastAsia="Arial Unicode MS" w:hAnsi="Arial" w:cs="Arial"/>
          <w:sz w:val="20"/>
          <w:szCs w:val="20"/>
        </w:rPr>
      </w:pPr>
    </w:p>
    <w:p w:rsidR="00F07A36" w:rsidRDefault="00D47E15" w:rsidP="00D47E15">
      <w:pPr>
        <w:shd w:val="clear" w:color="auto" w:fill="FFFFFF"/>
        <w:jc w:val="both"/>
        <w:rPr>
          <w:rFonts w:ascii="Arial" w:eastAsia="Arial Unicode MS" w:hAnsi="Arial" w:cs="Arial"/>
          <w:sz w:val="20"/>
          <w:szCs w:val="20"/>
        </w:rPr>
      </w:pPr>
      <w:r w:rsidRPr="00D47E15">
        <w:rPr>
          <w:rFonts w:ascii="Arial" w:eastAsia="Arial Unicode MS" w:hAnsi="Arial" w:cs="Arial"/>
          <w:sz w:val="20"/>
          <w:szCs w:val="20"/>
        </w:rPr>
        <w:t>SCHIJNDEL, 29 Juni. De R. K. Middenstandsvereeniging alhier hield heden een ledenvergadering in het St. Servatiusgebouw. Bij afwezigheid van den voorzitter en den vice-voorzitter leidde de secretaris, de heer Leo van Roessel, de vergadering. Allereerst werd een uitvoerige bespreking gehouden over het al of niet deelnemen aan de Mica-winkelweek. Door de 3 groote middenstandsorganisaties in Nederland wordt van 10 tot 24 October een landelijke middenstandsweek georganiseerd, waaraan prachtige prijzen als landhuis, auto's enz. zijn verbonden. Tevens wordt hieraan een plaatselijke reclameweek verbonden, waarvoor elke vereeniging plaatselijk prijzen beschikbaar kan stellen. Door de winkeliers wordt 2</w:t>
      </w:r>
      <w:r w:rsidR="00F07A36">
        <w:rPr>
          <w:rFonts w:ascii="Arial" w:eastAsia="Arial Unicode MS" w:hAnsi="Arial" w:cs="Arial"/>
          <w:sz w:val="20"/>
          <w:szCs w:val="20"/>
        </w:rPr>
        <w:t>½</w:t>
      </w:r>
      <w:r w:rsidRPr="00D47E15">
        <w:rPr>
          <w:rFonts w:ascii="Arial" w:eastAsia="Arial Unicode MS" w:hAnsi="Arial" w:cs="Arial"/>
          <w:sz w:val="20"/>
          <w:szCs w:val="20"/>
        </w:rPr>
        <w:t xml:space="preserve">% der omzet afgestaan, 1 % wordt besteed voor aankoop plaatselijke prijzen. </w:t>
      </w:r>
      <w:r w:rsidR="00F07A36">
        <w:rPr>
          <w:rFonts w:ascii="Arial" w:eastAsia="Arial Unicode MS" w:hAnsi="Arial" w:cs="Arial"/>
          <w:sz w:val="20"/>
          <w:szCs w:val="20"/>
        </w:rPr>
        <w:t>¼</w:t>
      </w:r>
      <w:r w:rsidRPr="00D47E15">
        <w:rPr>
          <w:rFonts w:ascii="Arial" w:eastAsia="Arial Unicode MS" w:hAnsi="Arial" w:cs="Arial"/>
          <w:sz w:val="20"/>
          <w:szCs w:val="20"/>
        </w:rPr>
        <w:t>% voor onkostenbestrijding en 1</w:t>
      </w:r>
      <w:r w:rsidR="00F07A36">
        <w:rPr>
          <w:rFonts w:ascii="Arial" w:eastAsia="Arial Unicode MS" w:hAnsi="Arial" w:cs="Arial"/>
          <w:sz w:val="20"/>
          <w:szCs w:val="20"/>
        </w:rPr>
        <w:t>½</w:t>
      </w:r>
      <w:r w:rsidRPr="00D47E15">
        <w:rPr>
          <w:rFonts w:ascii="Arial" w:eastAsia="Arial Unicode MS" w:hAnsi="Arial" w:cs="Arial"/>
          <w:sz w:val="20"/>
          <w:szCs w:val="20"/>
        </w:rPr>
        <w:t xml:space="preserve">% voor Mica voor aankoop landelijke prijzen. Bij de gehouden stemming bleek het grootst aantal leden vóór deelname aan de Mica-winkelweek zoodat tot deelname hieraan wordt besloten. De winkeliers zullen echter zelf hun plaatselijke prijzen beschikbaar stellen, zoodat hun bijdrage voor deze winkelweek slechts </w:t>
      </w:r>
      <w:r w:rsidR="00F07A36">
        <w:rPr>
          <w:rFonts w:ascii="Arial" w:eastAsia="Arial Unicode MS" w:hAnsi="Arial" w:cs="Arial"/>
          <w:sz w:val="20"/>
          <w:szCs w:val="20"/>
        </w:rPr>
        <w:t>1½</w:t>
      </w:r>
      <w:r w:rsidRPr="00D47E15">
        <w:rPr>
          <w:rFonts w:ascii="Arial" w:eastAsia="Arial Unicode MS" w:hAnsi="Arial" w:cs="Arial"/>
          <w:sz w:val="20"/>
          <w:szCs w:val="20"/>
        </w:rPr>
        <w:t>% van den omzet bedraagt. Ter zijner tijd zal nog een plaatselijke Mica-commissie worden benoemd. Besloten wordt om voor leden der middenstandsvereeniging tot a.s. Zondag 5 Juli de gelegenheid open te stellen zich</w:t>
      </w:r>
      <w:r w:rsidR="00F07A36">
        <w:rPr>
          <w:rFonts w:ascii="Arial" w:eastAsia="Arial Unicode MS" w:hAnsi="Arial" w:cs="Arial"/>
          <w:sz w:val="20"/>
          <w:szCs w:val="20"/>
        </w:rPr>
        <w:t xml:space="preserve"> </w:t>
      </w:r>
      <w:r w:rsidR="00F07A36" w:rsidRPr="00F07A36">
        <w:rPr>
          <w:rFonts w:ascii="Arial" w:eastAsia="Arial Unicode MS" w:hAnsi="Arial" w:cs="Arial"/>
          <w:sz w:val="20"/>
          <w:szCs w:val="20"/>
        </w:rPr>
        <w:t>voor deelname aan deze winkelweek op te geven bij het bestuur. Er ontwikkelt zich dan een drukke gedachtenwisseling over het voortbestaan van het advertentieblad. Ten slotte wordt besloten dit wederom maandelijks te laten verschijnen indien zich een voldoend aantal leden tot adverteeren verbindt. Staande de vergadering gaven zich hiervoor 12 leden op. Door het bestuur zal hiervoor verder actie worden gevoerd. Op voorstel van verschillende leden wordt verder nog besloten om de artikelen in dit blad zuiver zakelijk te houden en artikelen van politieken aard hierin te weren. In elke maandelijksche uitgave zal verder een prijsrebus worden opgenomen. Besloten wordt verder om de termijn van verzilvering der zegelboekjes bij de winkeliers, en eventueel ook nog particulieren, kunnen de boekjes inwisselen, Donderdag 18 Juli a.s. van 8 tot 10 uur n.m. in bet St. Servatius</w:t>
      </w:r>
      <w:r w:rsidR="00F07A36">
        <w:rPr>
          <w:rFonts w:ascii="Arial" w:eastAsia="Arial Unicode MS" w:hAnsi="Arial" w:cs="Arial"/>
          <w:sz w:val="20"/>
          <w:szCs w:val="20"/>
        </w:rPr>
        <w:t>g</w:t>
      </w:r>
      <w:r w:rsidR="00F07A36" w:rsidRPr="00F07A36">
        <w:rPr>
          <w:rFonts w:ascii="Arial" w:eastAsia="Arial Unicode MS" w:hAnsi="Arial" w:cs="Arial"/>
          <w:sz w:val="20"/>
          <w:szCs w:val="20"/>
        </w:rPr>
        <w:t xml:space="preserve">ebouw. De heer Doreleyers wijdde nog eenige waardeerende woorden aan het werk der dames van de hockeyclub, die wederom het Santos-bloempje, ten bate van de uitzending van middenstand T.B.C.-patiënten, hebben verkocht. De verkoop van deze bloempjes heeft ƒ 94.18 opgebracht, waarvan een bedrag van ƒ 85 aan het Santos-fonds kan worden overgemaakt. Hierna wordt de vergadering gesloten. </w:t>
      </w:r>
    </w:p>
    <w:p w:rsidR="00F07A36" w:rsidRDefault="00F07A36" w:rsidP="00D47E15">
      <w:pPr>
        <w:shd w:val="clear" w:color="auto" w:fill="FFFFFF"/>
        <w:jc w:val="both"/>
        <w:rPr>
          <w:rFonts w:ascii="Arial" w:eastAsia="Arial Unicode MS" w:hAnsi="Arial" w:cs="Arial"/>
          <w:sz w:val="20"/>
          <w:szCs w:val="20"/>
        </w:rPr>
      </w:pPr>
    </w:p>
    <w:p w:rsidR="00D47E15" w:rsidRDefault="00F07A36" w:rsidP="00D47E15">
      <w:pPr>
        <w:shd w:val="clear" w:color="auto" w:fill="FFFFFF"/>
        <w:jc w:val="both"/>
        <w:rPr>
          <w:rFonts w:ascii="Arial" w:eastAsia="Arial Unicode MS" w:hAnsi="Arial" w:cs="Arial"/>
          <w:sz w:val="20"/>
          <w:szCs w:val="20"/>
        </w:rPr>
      </w:pPr>
      <w:r w:rsidRPr="00F07A36">
        <w:rPr>
          <w:rFonts w:ascii="Arial" w:eastAsia="Arial Unicode MS" w:hAnsi="Arial" w:cs="Arial"/>
          <w:sz w:val="20"/>
          <w:szCs w:val="20"/>
        </w:rPr>
        <w:t>Onze hengelsportvereeniging „ZuidWillemsvaart", gevestigd in café Adr. Steenbakkers</w:t>
      </w:r>
      <w:r>
        <w:rPr>
          <w:rFonts w:ascii="Arial" w:eastAsia="Arial Unicode MS" w:hAnsi="Arial" w:cs="Arial"/>
          <w:sz w:val="20"/>
          <w:szCs w:val="20"/>
        </w:rPr>
        <w:t>-</w:t>
      </w:r>
      <w:r w:rsidRPr="00F07A36">
        <w:rPr>
          <w:rFonts w:ascii="Arial" w:eastAsia="Arial Unicode MS" w:hAnsi="Arial" w:cs="Arial"/>
          <w:sz w:val="20"/>
          <w:szCs w:val="20"/>
        </w:rPr>
        <w:t xml:space="preserve">Pijnenburg, behaalde op het nationaal concours gehouden door </w:t>
      </w:r>
      <w:r>
        <w:rPr>
          <w:rFonts w:ascii="Arial" w:eastAsia="Arial Unicode MS" w:hAnsi="Arial" w:cs="Arial"/>
          <w:sz w:val="20"/>
          <w:szCs w:val="20"/>
        </w:rPr>
        <w:t>d</w:t>
      </w:r>
      <w:r w:rsidRPr="00F07A36">
        <w:rPr>
          <w:rFonts w:ascii="Arial" w:eastAsia="Arial Unicode MS" w:hAnsi="Arial" w:cs="Arial"/>
          <w:sz w:val="20"/>
          <w:szCs w:val="20"/>
        </w:rPr>
        <w:t>e hen</w:t>
      </w:r>
      <w:r>
        <w:rPr>
          <w:rFonts w:ascii="Arial" w:eastAsia="Arial Unicode MS" w:hAnsi="Arial" w:cs="Arial"/>
          <w:sz w:val="20"/>
          <w:szCs w:val="20"/>
        </w:rPr>
        <w:t>gelspor</w:t>
      </w:r>
      <w:r w:rsidRPr="00F07A36">
        <w:rPr>
          <w:rFonts w:ascii="Arial" w:eastAsia="Arial Unicode MS" w:hAnsi="Arial" w:cs="Arial"/>
          <w:sz w:val="20"/>
          <w:szCs w:val="20"/>
        </w:rPr>
        <w:t>tvereen</w:t>
      </w:r>
      <w:r>
        <w:rPr>
          <w:rFonts w:ascii="Arial" w:eastAsia="Arial Unicode MS" w:hAnsi="Arial" w:cs="Arial"/>
          <w:sz w:val="20"/>
          <w:szCs w:val="20"/>
        </w:rPr>
        <w:t>ig</w:t>
      </w:r>
      <w:r w:rsidRPr="00F07A36">
        <w:rPr>
          <w:rFonts w:ascii="Arial" w:eastAsia="Arial Unicode MS" w:hAnsi="Arial" w:cs="Arial"/>
          <w:sz w:val="20"/>
          <w:szCs w:val="20"/>
        </w:rPr>
        <w:t>ing „Petrus en Paulus" te Tilburg, den derden prijs, zijnde een prachtigen beker.</w:t>
      </w:r>
    </w:p>
    <w:p w:rsidR="00F07A36" w:rsidRDefault="00F07A36" w:rsidP="00D47E15">
      <w:pPr>
        <w:shd w:val="clear" w:color="auto" w:fill="FFFFFF"/>
        <w:jc w:val="both"/>
        <w:rPr>
          <w:rFonts w:ascii="Arial" w:eastAsia="Arial Unicode MS" w:hAnsi="Arial" w:cs="Arial"/>
          <w:sz w:val="20"/>
          <w:szCs w:val="20"/>
        </w:rPr>
      </w:pPr>
    </w:p>
    <w:p w:rsidR="002C0DEC" w:rsidRPr="002C0DEC" w:rsidRDefault="002C0DEC" w:rsidP="002C0DEC">
      <w:pPr>
        <w:shd w:val="clear" w:color="auto" w:fill="FFFFFF"/>
        <w:jc w:val="both"/>
        <w:rPr>
          <w:rFonts w:ascii="Arial" w:eastAsia="Arial Unicode MS" w:hAnsi="Arial" w:cs="Arial"/>
          <w:b/>
          <w:bCs/>
          <w:sz w:val="20"/>
          <w:szCs w:val="20"/>
          <w:u w:val="single"/>
        </w:rPr>
      </w:pPr>
      <w:r w:rsidRPr="002C0DEC">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w:t>
      </w:r>
      <w:r w:rsidR="006278A7">
        <w:rPr>
          <w:rFonts w:ascii="Arial" w:eastAsia="Arial Unicode MS" w:hAnsi="Arial" w:cs="Arial"/>
          <w:b/>
          <w:bCs/>
          <w:sz w:val="20"/>
          <w:szCs w:val="20"/>
          <w:u w:val="single"/>
        </w:rPr>
        <w:t>2</w:t>
      </w:r>
      <w:r w:rsidRPr="002C0DEC">
        <w:rPr>
          <w:rFonts w:ascii="Arial" w:eastAsia="Arial Unicode MS" w:hAnsi="Arial" w:cs="Arial"/>
          <w:b/>
          <w:bCs/>
          <w:sz w:val="20"/>
          <w:szCs w:val="20"/>
          <w:u w:val="single"/>
        </w:rPr>
        <w:t>-0</w:t>
      </w:r>
      <w:r w:rsidR="006278A7">
        <w:rPr>
          <w:rFonts w:ascii="Arial" w:eastAsia="Arial Unicode MS" w:hAnsi="Arial" w:cs="Arial"/>
          <w:b/>
          <w:bCs/>
          <w:sz w:val="20"/>
          <w:szCs w:val="20"/>
          <w:u w:val="single"/>
        </w:rPr>
        <w:t>7</w:t>
      </w:r>
      <w:r w:rsidRPr="002C0DEC">
        <w:rPr>
          <w:rFonts w:ascii="Arial" w:eastAsia="Arial Unicode MS" w:hAnsi="Arial" w:cs="Arial"/>
          <w:b/>
          <w:bCs/>
          <w:sz w:val="20"/>
          <w:szCs w:val="20"/>
          <w:u w:val="single"/>
        </w:rPr>
        <w:t>-1936</w:t>
      </w:r>
    </w:p>
    <w:p w:rsidR="002C0DEC" w:rsidRDefault="002C0DEC" w:rsidP="00D47E15">
      <w:pPr>
        <w:shd w:val="clear" w:color="auto" w:fill="FFFFFF"/>
        <w:jc w:val="both"/>
        <w:rPr>
          <w:rFonts w:ascii="Arial" w:eastAsia="Arial Unicode MS" w:hAnsi="Arial" w:cs="Arial"/>
          <w:sz w:val="20"/>
          <w:szCs w:val="20"/>
        </w:rPr>
      </w:pPr>
    </w:p>
    <w:p w:rsidR="002C0DEC" w:rsidRDefault="002C0DEC" w:rsidP="002C0DEC">
      <w:pPr>
        <w:shd w:val="clear" w:color="auto" w:fill="FFFFFF"/>
        <w:jc w:val="both"/>
        <w:rPr>
          <w:rFonts w:ascii="Arial" w:eastAsia="Arial Unicode MS" w:hAnsi="Arial" w:cs="Arial"/>
          <w:sz w:val="20"/>
          <w:szCs w:val="20"/>
        </w:rPr>
      </w:pPr>
      <w:r w:rsidRPr="002C0DEC">
        <w:rPr>
          <w:rFonts w:ascii="Arial" w:eastAsia="Arial Unicode MS" w:hAnsi="Arial" w:cs="Arial"/>
          <w:sz w:val="20"/>
          <w:szCs w:val="20"/>
        </w:rPr>
        <w:t>SCHIJNDEL, 1 Juli. In het verslag van de R. K. Middenstandsvergadering te Schijndel, opgenomen in ons blad van gisteren, zijn een paar regels uitgevallen, waardoor een paar zinsneden onleesbaar zijn geworden en t</w:t>
      </w:r>
      <w:r w:rsidR="006278A7">
        <w:rPr>
          <w:rFonts w:ascii="Arial" w:eastAsia="Arial Unicode MS" w:hAnsi="Arial" w:cs="Arial"/>
          <w:sz w:val="20"/>
          <w:szCs w:val="20"/>
        </w:rPr>
        <w:t>o</w:t>
      </w:r>
      <w:r w:rsidRPr="002C0DEC">
        <w:rPr>
          <w:rFonts w:ascii="Arial" w:eastAsia="Arial Unicode MS" w:hAnsi="Arial" w:cs="Arial"/>
          <w:sz w:val="20"/>
          <w:szCs w:val="20"/>
        </w:rPr>
        <w:t>t verwarring aanleiding geven. Op deze vergadering werd besloten om de termijn van verzilvering der zegelboekjes bij de winkeliers, aangesloten bij de zegelvereeniging, te stellen van 1 tot en met 15 Juli a.s. De winkeliers, en eventueel ook nog particulieren, kunnen de boekjes inwisselen Donderdag 16 Juli a.s. van 8 tot 10 uur ln het St. Servatiusgebouw.</w:t>
      </w:r>
    </w:p>
    <w:p w:rsidR="002C0DEC" w:rsidRDefault="002C0DEC" w:rsidP="002C0DEC">
      <w:pPr>
        <w:shd w:val="clear" w:color="auto" w:fill="FFFFFF"/>
        <w:jc w:val="both"/>
        <w:rPr>
          <w:rFonts w:ascii="Arial" w:eastAsia="Arial Unicode MS" w:hAnsi="Arial" w:cs="Arial"/>
          <w:sz w:val="20"/>
          <w:szCs w:val="20"/>
        </w:rPr>
      </w:pPr>
    </w:p>
    <w:p w:rsidR="006278A7" w:rsidRDefault="006278A7" w:rsidP="002C0DEC">
      <w:pPr>
        <w:shd w:val="clear" w:color="auto" w:fill="FFFFFF"/>
        <w:jc w:val="both"/>
        <w:rPr>
          <w:rFonts w:ascii="Arial" w:eastAsia="Arial Unicode MS" w:hAnsi="Arial" w:cs="Arial"/>
          <w:sz w:val="20"/>
          <w:szCs w:val="20"/>
        </w:rPr>
      </w:pPr>
      <w:r w:rsidRPr="006278A7">
        <w:rPr>
          <w:rFonts w:ascii="Arial" w:eastAsia="Arial Unicode MS" w:hAnsi="Arial" w:cs="Arial"/>
          <w:sz w:val="20"/>
          <w:szCs w:val="20"/>
        </w:rPr>
        <w:lastRenderedPageBreak/>
        <w:t>SCHIJNDEL, 1 Juli. Naar wij vernemen heeft de hospes van de R.K.V.V. „Schi</w:t>
      </w:r>
      <w:r>
        <w:rPr>
          <w:rFonts w:ascii="Arial" w:eastAsia="Arial Unicode MS" w:hAnsi="Arial" w:cs="Arial"/>
          <w:sz w:val="20"/>
          <w:szCs w:val="20"/>
        </w:rPr>
        <w:t>j</w:t>
      </w:r>
      <w:r w:rsidRPr="006278A7">
        <w:rPr>
          <w:rFonts w:ascii="Arial" w:eastAsia="Arial Unicode MS" w:hAnsi="Arial" w:cs="Arial"/>
          <w:sz w:val="20"/>
          <w:szCs w:val="20"/>
        </w:rPr>
        <w:t>ndel", de heer L. Steenbakkers, een zilveren plaquette beschikbaar gesteld voor den winnaar van den huldigingswedstrijd Schijndel—Mevo Zondag a.s. Door de firma Wed. H. Tausch is hiervoor nog een verguld zilveren medaille beschi</w:t>
      </w:r>
      <w:r>
        <w:rPr>
          <w:rFonts w:ascii="Arial" w:eastAsia="Arial Unicode MS" w:hAnsi="Arial" w:cs="Arial"/>
          <w:sz w:val="20"/>
          <w:szCs w:val="20"/>
        </w:rPr>
        <w:t>kbaar gesteld. Ook vernemen wij</w:t>
      </w:r>
      <w:r w:rsidRPr="006278A7">
        <w:rPr>
          <w:rFonts w:ascii="Arial" w:eastAsia="Arial Unicode MS" w:hAnsi="Arial" w:cs="Arial"/>
          <w:sz w:val="20"/>
          <w:szCs w:val="20"/>
        </w:rPr>
        <w:t xml:space="preserve"> dat bi</w:t>
      </w:r>
      <w:r>
        <w:rPr>
          <w:rFonts w:ascii="Arial" w:eastAsia="Arial Unicode MS" w:hAnsi="Arial" w:cs="Arial"/>
          <w:sz w:val="20"/>
          <w:szCs w:val="20"/>
        </w:rPr>
        <w:t>j</w:t>
      </w:r>
      <w:r w:rsidRPr="006278A7">
        <w:rPr>
          <w:rFonts w:ascii="Arial" w:eastAsia="Arial Unicode MS" w:hAnsi="Arial" w:cs="Arial"/>
          <w:sz w:val="20"/>
          <w:szCs w:val="20"/>
        </w:rPr>
        <w:t xml:space="preserve"> dezen huldigingswedstriid de harmonie St. Cecilia haar medewerking zal verleenen. </w:t>
      </w:r>
    </w:p>
    <w:p w:rsidR="006278A7" w:rsidRDefault="006278A7" w:rsidP="002C0DEC">
      <w:pPr>
        <w:shd w:val="clear" w:color="auto" w:fill="FFFFFF"/>
        <w:jc w:val="both"/>
        <w:rPr>
          <w:rFonts w:ascii="Arial" w:eastAsia="Arial Unicode MS" w:hAnsi="Arial" w:cs="Arial"/>
          <w:sz w:val="20"/>
          <w:szCs w:val="20"/>
        </w:rPr>
      </w:pPr>
    </w:p>
    <w:p w:rsidR="006278A7" w:rsidRDefault="006278A7" w:rsidP="002C0DEC">
      <w:pPr>
        <w:shd w:val="clear" w:color="auto" w:fill="FFFFFF"/>
        <w:jc w:val="both"/>
        <w:rPr>
          <w:rFonts w:ascii="Arial" w:eastAsia="Arial Unicode MS" w:hAnsi="Arial" w:cs="Arial"/>
          <w:sz w:val="20"/>
          <w:szCs w:val="20"/>
        </w:rPr>
      </w:pPr>
      <w:r w:rsidRPr="006278A7">
        <w:rPr>
          <w:rFonts w:ascii="Arial" w:eastAsia="Arial Unicode MS" w:hAnsi="Arial" w:cs="Arial"/>
          <w:sz w:val="20"/>
          <w:szCs w:val="20"/>
        </w:rPr>
        <w:t>In het Wijbosch is een nieuwe biljartvereeniging „Ons Genoegen" opgericht. De vereeniging is gevestigd in het café van H. Steenbakkers en heeft zich aangesloten bii den Schi</w:t>
      </w:r>
      <w:r>
        <w:rPr>
          <w:rFonts w:ascii="Arial" w:eastAsia="Arial Unicode MS" w:hAnsi="Arial" w:cs="Arial"/>
          <w:sz w:val="20"/>
          <w:szCs w:val="20"/>
        </w:rPr>
        <w:t>j</w:t>
      </w:r>
      <w:r w:rsidRPr="006278A7">
        <w:rPr>
          <w:rFonts w:ascii="Arial" w:eastAsia="Arial Unicode MS" w:hAnsi="Arial" w:cs="Arial"/>
          <w:sz w:val="20"/>
          <w:szCs w:val="20"/>
        </w:rPr>
        <w:t>ndelschen Biljartbond. Het ledental van den bond is hiermede tot 8 vermeerderd.</w:t>
      </w:r>
    </w:p>
    <w:p w:rsidR="006278A7" w:rsidRDefault="006278A7" w:rsidP="002C0DEC">
      <w:pPr>
        <w:shd w:val="clear" w:color="auto" w:fill="FFFFFF"/>
        <w:jc w:val="both"/>
        <w:rPr>
          <w:rFonts w:ascii="Arial" w:eastAsia="Arial Unicode MS" w:hAnsi="Arial" w:cs="Arial"/>
          <w:sz w:val="20"/>
          <w:szCs w:val="20"/>
        </w:rPr>
      </w:pPr>
    </w:p>
    <w:p w:rsidR="004D0805" w:rsidRPr="004D0805" w:rsidRDefault="004D0805" w:rsidP="004D0805">
      <w:pPr>
        <w:shd w:val="clear" w:color="auto" w:fill="FFFFFF"/>
        <w:jc w:val="both"/>
        <w:rPr>
          <w:rFonts w:ascii="Arial" w:eastAsia="Arial Unicode MS" w:hAnsi="Arial" w:cs="Arial"/>
          <w:b/>
          <w:bCs/>
          <w:sz w:val="20"/>
          <w:szCs w:val="20"/>
          <w:u w:val="single"/>
        </w:rPr>
      </w:pPr>
      <w:r w:rsidRPr="004D0805">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3</w:t>
      </w:r>
      <w:r w:rsidRPr="004D0805">
        <w:rPr>
          <w:rFonts w:ascii="Arial" w:eastAsia="Arial Unicode MS" w:hAnsi="Arial" w:cs="Arial"/>
          <w:b/>
          <w:bCs/>
          <w:sz w:val="20"/>
          <w:szCs w:val="20"/>
          <w:u w:val="single"/>
        </w:rPr>
        <w:t>-07-1936</w:t>
      </w:r>
    </w:p>
    <w:p w:rsidR="004D0805" w:rsidRDefault="004D0805" w:rsidP="002C0DEC">
      <w:pPr>
        <w:shd w:val="clear" w:color="auto" w:fill="FFFFFF"/>
        <w:jc w:val="both"/>
        <w:rPr>
          <w:rFonts w:ascii="Arial" w:eastAsia="Arial Unicode MS" w:hAnsi="Arial" w:cs="Arial"/>
          <w:sz w:val="20"/>
          <w:szCs w:val="20"/>
        </w:rPr>
      </w:pPr>
    </w:p>
    <w:p w:rsidR="004D0805" w:rsidRPr="004D0805" w:rsidRDefault="004D0805" w:rsidP="004D0805">
      <w:pPr>
        <w:shd w:val="clear" w:color="auto" w:fill="FFFFFF"/>
        <w:jc w:val="both"/>
        <w:rPr>
          <w:rFonts w:ascii="Arial" w:eastAsia="Arial Unicode MS" w:hAnsi="Arial" w:cs="Arial"/>
          <w:b/>
          <w:sz w:val="20"/>
          <w:szCs w:val="20"/>
        </w:rPr>
      </w:pPr>
      <w:r w:rsidRPr="004D0805">
        <w:rPr>
          <w:rFonts w:ascii="Arial" w:eastAsia="Arial Unicode MS" w:hAnsi="Arial" w:cs="Arial"/>
          <w:b/>
          <w:sz w:val="20"/>
          <w:szCs w:val="20"/>
        </w:rPr>
        <w:t xml:space="preserve">SPOORLIJN BOXTEL—KRUISPUNT BEUGEN. </w:t>
      </w:r>
    </w:p>
    <w:p w:rsidR="004D0805" w:rsidRPr="004D0805" w:rsidRDefault="004D0805" w:rsidP="004D0805">
      <w:pPr>
        <w:shd w:val="clear" w:color="auto" w:fill="FFFFFF"/>
        <w:jc w:val="both"/>
        <w:rPr>
          <w:rFonts w:ascii="Arial" w:eastAsia="Arial Unicode MS" w:hAnsi="Arial" w:cs="Arial"/>
          <w:sz w:val="20"/>
          <w:szCs w:val="20"/>
        </w:rPr>
      </w:pPr>
      <w:r w:rsidRPr="004D0805">
        <w:rPr>
          <w:rFonts w:ascii="Arial" w:eastAsia="Arial Unicode MS" w:hAnsi="Arial" w:cs="Arial"/>
          <w:sz w:val="20"/>
          <w:szCs w:val="20"/>
        </w:rPr>
        <w:t>Actievergadering. Men meld ons uit Veghe</w:t>
      </w:r>
      <w:r>
        <w:rPr>
          <w:rFonts w:ascii="Arial" w:eastAsia="Arial Unicode MS" w:hAnsi="Arial" w:cs="Arial"/>
          <w:sz w:val="20"/>
          <w:szCs w:val="20"/>
        </w:rPr>
        <w:t>l</w:t>
      </w:r>
      <w:r w:rsidRPr="004D0805">
        <w:rPr>
          <w:rFonts w:ascii="Arial" w:eastAsia="Arial Unicode MS" w:hAnsi="Arial" w:cs="Arial"/>
          <w:sz w:val="20"/>
          <w:szCs w:val="20"/>
        </w:rPr>
        <w:t xml:space="preserve"> d.d. 2 Juli: In het stationskoffiehuis werd hedenavond een vergadering belegd door het voorloopig comité van actie tegen de voorgenomen opheffing op 15 Oct. a.s. van het reizigersvervoer op de spoorlijn Boxtel—Kruispunt Beugen. De belangstelling hiervoor was zeer groot. Burgemeester Eliëns sprak terecht in zijn openingswoord dat de spoorwegen wel een beetje te veel de reizigers als voor zich beschouwden en te weinig begrepen dat zij er eigenlijk voor de reizigers zijn. Spr. kan niet zeggen, dat met de voorgenomen actie veel bereikt zal worden, maar om bij de pakken te gaan neerzitten, daarvoo</w:t>
      </w:r>
      <w:r>
        <w:rPr>
          <w:rFonts w:ascii="Arial" w:eastAsia="Arial Unicode MS" w:hAnsi="Arial" w:cs="Arial"/>
          <w:sz w:val="20"/>
          <w:szCs w:val="20"/>
        </w:rPr>
        <w:t>r</w:t>
      </w:r>
      <w:r w:rsidRPr="004D0805">
        <w:rPr>
          <w:rFonts w:ascii="Arial" w:eastAsia="Arial Unicode MS" w:hAnsi="Arial" w:cs="Arial"/>
          <w:sz w:val="20"/>
          <w:szCs w:val="20"/>
        </w:rPr>
        <w:t xml:space="preserve"> is deze zaak te belangrijk voor deze streek Spr. deelt mede dat reeds van diverse zijden adhaesiebetuiglngen zijn binnengekomen o.m. van de gemeente Boxmeer, terwijl de Landbouwschool te Boxtel hier is vertegenwoordigd door haar directeur, eveneens de Kamers van Koophandel door den heer de Folter en de Algemeene R. K. Reizigersvereeniging St. Christoffel door den 2en secretaris van het hoofdbestuur den heer Petit. Spr. schetste vervolgens de groote nadeelen aan de opheffing van reizigersvervoer verbonden en stelde ten slotte voor om een vast comité te benoemen en daaruit een werkcomité. In het comité namen zitting de heeren burgemeesters va</w:t>
      </w:r>
      <w:r>
        <w:rPr>
          <w:rFonts w:ascii="Arial" w:eastAsia="Arial Unicode MS" w:hAnsi="Arial" w:cs="Arial"/>
          <w:sz w:val="20"/>
          <w:szCs w:val="20"/>
        </w:rPr>
        <w:t>n</w:t>
      </w:r>
      <w:r w:rsidRPr="004D0805">
        <w:rPr>
          <w:rFonts w:ascii="Arial" w:eastAsia="Arial Unicode MS" w:hAnsi="Arial" w:cs="Arial"/>
          <w:sz w:val="20"/>
          <w:szCs w:val="20"/>
        </w:rPr>
        <w:t xml:space="preserve"> Schijndel, Uden, Mill, Haps, Jhr. O. de Kuyper wethouder van Erp, L. H. de Folter, lid van de Kamer van Koophandel en P. J. N. Petit, secretaris hoofdbestuur St. Christoffel. Het werkcomité werd samengesteld uit de heeren H. A. Eliëns, burgemeester van Veghel, voorzitter: J. Peters, secretaris; A. Slippens, N. de Louw en G. v. Lieshout, leden. Door diverse sprekers werden vervolgens actie-middelen naar voren gebracht. Algemeen was men van gevoelen, dat alles gedaan moest worden om invloedrijke personen en autoriteiten als Kamerleden, leden van Ged. Staten e.d. te interesseeren voor deze zaak. Verder kwam vooral van de zijde der reizigers tot uiting een groot misnoegen over de wijze waarop de S. S. door inkrimping van lijnen, het abonnement steeds maar minder waarde geeft. Met de voor spoorwegverbinding ingelegde autobussen krijgen de handelsreizigers bijna altijd weer de tarieven van die bussen extra bij hun abonnement te betalen. Zoo zal het hier waarschijnlijk ook weer gaan zoo in plaats van de Maast</w:t>
      </w:r>
      <w:r>
        <w:rPr>
          <w:rFonts w:ascii="Arial" w:eastAsia="Arial Unicode MS" w:hAnsi="Arial" w:cs="Arial"/>
          <w:sz w:val="20"/>
          <w:szCs w:val="20"/>
        </w:rPr>
        <w:t>b</w:t>
      </w:r>
      <w:r w:rsidRPr="004D0805">
        <w:rPr>
          <w:rFonts w:ascii="Arial" w:eastAsia="Arial Unicode MS" w:hAnsi="Arial" w:cs="Arial"/>
          <w:sz w:val="20"/>
          <w:szCs w:val="20"/>
        </w:rPr>
        <w:t>uurt, autobusdienst komt. Deze autobusdienst werd ook scherp becritiseerd, niet om haar zelf, maar om de wegen die zoo'n bus zal moeten berijden en om de zoo goed als zeker slechte verbindingen naar de treinen vroeg en laat. Uit de vergadering kwam dan ook tot uiting dat boven de autobus verre te verkiezen is een autotract</w:t>
      </w:r>
      <w:r>
        <w:rPr>
          <w:rFonts w:ascii="Arial" w:eastAsia="Arial Unicode MS" w:hAnsi="Arial" w:cs="Arial"/>
          <w:sz w:val="20"/>
          <w:szCs w:val="20"/>
        </w:rPr>
        <w:t>i</w:t>
      </w:r>
      <w:r w:rsidRPr="004D0805">
        <w:rPr>
          <w:rFonts w:ascii="Arial" w:eastAsia="Arial Unicode MS" w:hAnsi="Arial" w:cs="Arial"/>
          <w:sz w:val="20"/>
          <w:szCs w:val="20"/>
        </w:rPr>
        <w:t xml:space="preserve">e op de lijn van thans, </w:t>
      </w:r>
      <w:r w:rsidRPr="00FE540E">
        <w:rPr>
          <w:rFonts w:ascii="Arial" w:eastAsia="Arial Unicode MS" w:hAnsi="Arial" w:cs="Arial"/>
          <w:sz w:val="20"/>
          <w:szCs w:val="20"/>
        </w:rPr>
        <w:t xml:space="preserve">die met geregelde </w:t>
      </w:r>
      <w:r w:rsidRPr="004D0805">
        <w:rPr>
          <w:rFonts w:ascii="Arial" w:eastAsia="Arial Unicode MS" w:hAnsi="Arial" w:cs="Arial"/>
          <w:sz w:val="20"/>
          <w:szCs w:val="20"/>
        </w:rPr>
        <w:t>niet te lange tusschentijd op en neer zou rijden. Ook het postvervoer en het tot heden plaats hebbend reizigersvervoer kwam ter sprake. Medegedeeld werd dat nog een aanzienlijk aantal reizigers gebruik maakt van deze lijn, vooral ook tot bezoek aan deze streken uit Tilburg en Eindhoven. Er was zelfs sprake van druk bezette treinen des morgens. Het postvervoer werd genoemd gemiddeld 8— 15 zakken per dag. De voorzitter spoor, de tenslotte aan om adhaesie-betuigingen in te zenden door vereenigingen, scholen, instellingen enz. die toch allen groot belang bij deze zaak hebben en opperde het denkbeeld om de kosten te doen dragen door een kleine bijdrage van diverse aan de lijn liggende gemeenten, een idee dat zeker de goedkeuring verdient der gemeenteraden. Besloten werd om de actie te beginnen met een telegram te zenden aan den minister van waterstaat. Hierin wordt geprotesteerd tegen opheffing der lijn en wordt verzocht om stappen ter voorkoming. De heer de Folter merkt hierbij op, dat momenteel eigenlijk nog niets officieel bekend is van de opheffing en geeft daarom in overweging nog even te wachten met dit telegram. Uit de vergadering komen echter zoovele mededeelingen die allen wijzen op een zekere opheffing. O.m. werd aan aan reizigers die in Veghel wonen, de raad gegeven door spoorwegbeambten te Utrecht, om maar elders te gaan wonen. De concessie aan Buurtspoorwegen voor het exploitèeren van een busdienst Gennep —B</w:t>
      </w:r>
      <w:r w:rsidR="00FE540E">
        <w:rPr>
          <w:rFonts w:ascii="Arial" w:eastAsia="Arial Unicode MS" w:hAnsi="Arial" w:cs="Arial"/>
          <w:sz w:val="20"/>
          <w:szCs w:val="20"/>
        </w:rPr>
        <w:t>oxtel die</w:t>
      </w:r>
      <w:r w:rsidRPr="004D0805">
        <w:rPr>
          <w:rFonts w:ascii="Arial" w:eastAsia="Arial Unicode MS" w:hAnsi="Arial" w:cs="Arial"/>
          <w:sz w:val="20"/>
          <w:szCs w:val="20"/>
        </w:rPr>
        <w:t xml:space="preserve"> aangevraagd is, bewijst trouwens als officieel gepubliceerde kennisgeving de juistheid van he gerucht van opheffing van de lijn </w:t>
      </w:r>
      <w:r w:rsidRPr="004D0805">
        <w:rPr>
          <w:rFonts w:ascii="Arial" w:eastAsia="Arial Unicode MS" w:hAnsi="Arial" w:cs="Arial"/>
          <w:sz w:val="20"/>
          <w:szCs w:val="20"/>
        </w:rPr>
        <w:lastRenderedPageBreak/>
        <w:t>Boxtel—Kruispunt Beugen. Burgemeester Eliëns sprak ten slotte zijn dank uit aan de talrijke aanwezigen niet het minst aan de vertegen, woordigers der diverse gemeentebesturen voor hun hulp en medewerking en hoopt dat de actie ten volle moge slagen en deze bloeiende mooie streek het niet zonder haar treinverbinding zal behoeven te doen. De vergadering gaf met een flink applaus haar volkomen instemming te kennen.</w:t>
      </w:r>
    </w:p>
    <w:p w:rsidR="004D0805" w:rsidRDefault="004D0805" w:rsidP="002C0DEC">
      <w:pPr>
        <w:shd w:val="clear" w:color="auto" w:fill="FFFFFF"/>
        <w:jc w:val="both"/>
        <w:rPr>
          <w:rFonts w:ascii="Arial" w:eastAsia="Arial Unicode MS" w:hAnsi="Arial" w:cs="Arial"/>
          <w:sz w:val="20"/>
          <w:szCs w:val="20"/>
        </w:rPr>
      </w:pPr>
    </w:p>
    <w:p w:rsidR="008D2363" w:rsidRPr="008D2363" w:rsidRDefault="008D2363" w:rsidP="008D2363">
      <w:pPr>
        <w:shd w:val="clear" w:color="auto" w:fill="FFFFFF"/>
        <w:jc w:val="both"/>
        <w:rPr>
          <w:rFonts w:ascii="Arial" w:eastAsia="Arial Unicode MS" w:hAnsi="Arial" w:cs="Arial"/>
          <w:b/>
          <w:bCs/>
          <w:sz w:val="20"/>
          <w:szCs w:val="20"/>
          <w:u w:val="single"/>
        </w:rPr>
      </w:pPr>
      <w:r w:rsidRPr="008D2363">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4</w:t>
      </w:r>
      <w:r w:rsidRPr="008D2363">
        <w:rPr>
          <w:rFonts w:ascii="Arial" w:eastAsia="Arial Unicode MS" w:hAnsi="Arial" w:cs="Arial"/>
          <w:b/>
          <w:bCs/>
          <w:sz w:val="20"/>
          <w:szCs w:val="20"/>
          <w:u w:val="single"/>
        </w:rPr>
        <w:t>-07-1936</w:t>
      </w:r>
    </w:p>
    <w:p w:rsidR="008D2363" w:rsidRDefault="008D2363" w:rsidP="002C0DEC">
      <w:pPr>
        <w:shd w:val="clear" w:color="auto" w:fill="FFFFFF"/>
        <w:jc w:val="both"/>
        <w:rPr>
          <w:rFonts w:ascii="Arial" w:eastAsia="Arial Unicode MS" w:hAnsi="Arial" w:cs="Arial"/>
          <w:sz w:val="20"/>
          <w:szCs w:val="20"/>
        </w:rPr>
      </w:pPr>
    </w:p>
    <w:p w:rsidR="008D2363" w:rsidRPr="008D2363" w:rsidRDefault="008D2363" w:rsidP="008D2363">
      <w:pPr>
        <w:shd w:val="clear" w:color="auto" w:fill="FFFFFF"/>
        <w:jc w:val="both"/>
        <w:rPr>
          <w:rFonts w:ascii="Arial" w:eastAsia="Arial Unicode MS" w:hAnsi="Arial" w:cs="Arial"/>
          <w:b/>
          <w:sz w:val="20"/>
          <w:szCs w:val="20"/>
        </w:rPr>
      </w:pPr>
      <w:r w:rsidRPr="008D2363">
        <w:rPr>
          <w:rFonts w:ascii="Arial" w:eastAsia="Arial Unicode MS" w:hAnsi="Arial" w:cs="Arial"/>
          <w:b/>
          <w:sz w:val="20"/>
          <w:szCs w:val="20"/>
        </w:rPr>
        <w:t xml:space="preserve">Huldigingswedstrijd te Schijndel. </w:t>
      </w:r>
    </w:p>
    <w:p w:rsidR="008D2363" w:rsidRDefault="008D2363" w:rsidP="008D2363">
      <w:pPr>
        <w:shd w:val="clear" w:color="auto" w:fill="FFFFFF"/>
        <w:jc w:val="both"/>
        <w:rPr>
          <w:rFonts w:ascii="Arial" w:eastAsia="Arial Unicode MS" w:hAnsi="Arial" w:cs="Arial"/>
          <w:sz w:val="20"/>
          <w:szCs w:val="20"/>
        </w:rPr>
      </w:pPr>
      <w:r w:rsidRPr="008D2363">
        <w:rPr>
          <w:rFonts w:ascii="Arial" w:eastAsia="Arial Unicode MS" w:hAnsi="Arial" w:cs="Arial"/>
          <w:sz w:val="20"/>
          <w:szCs w:val="20"/>
        </w:rPr>
        <w:t>Morgen komt</w:t>
      </w:r>
      <w:r>
        <w:rPr>
          <w:rFonts w:ascii="Arial" w:eastAsia="Arial Unicode MS" w:hAnsi="Arial" w:cs="Arial"/>
          <w:sz w:val="20"/>
          <w:szCs w:val="20"/>
        </w:rPr>
        <w:t>,</w:t>
      </w:r>
      <w:r w:rsidRPr="008D2363">
        <w:rPr>
          <w:rFonts w:ascii="Arial" w:eastAsia="Arial Unicode MS" w:hAnsi="Arial" w:cs="Arial"/>
          <w:sz w:val="20"/>
          <w:szCs w:val="20"/>
        </w:rPr>
        <w:t xml:space="preserve"> op uitnoodiging van Schijndel, Mevo uit Bergen op Zoom den huldigingswedstrijd tegen Schijndel I spelen. Om kwart voor drie marcheert de harmonie St. Cecilia met de beide elftallen vanaf café L. Steenbakkers naar het sportterrein, waar om 3 uur de wedstrijd aanvangt. Aan dezen huldigingswedstrijd gaat een voorwedstrijd vooraf tusschen Schijndel </w:t>
      </w:r>
      <w:r>
        <w:rPr>
          <w:rFonts w:ascii="Arial" w:eastAsia="Arial Unicode MS" w:hAnsi="Arial" w:cs="Arial"/>
          <w:sz w:val="20"/>
          <w:szCs w:val="20"/>
        </w:rPr>
        <w:t>II</w:t>
      </w:r>
      <w:r w:rsidRPr="008D2363">
        <w:rPr>
          <w:rFonts w:ascii="Arial" w:eastAsia="Arial Unicode MS" w:hAnsi="Arial" w:cs="Arial"/>
          <w:sz w:val="20"/>
          <w:szCs w:val="20"/>
        </w:rPr>
        <w:t xml:space="preserve"> en Sparta I uit Beek en Donk. De nieuwe eerste klasser Schijndel ontving van de landskampioen „Brabantia" uit Eindhoven de vereerende uitnoodiging om 12 Juli a.s. te Eindhoven den huldigingswedstrijd te bomen spelen. Naar wij vernemen heeft Schijndel deze uitnoodiging niet aan kunnen nemen, daar zij 12 Juli te Boxtel een missiewedstrijd speelt tegen O. D. C. Constantia—Wanroij.</w:t>
      </w:r>
    </w:p>
    <w:p w:rsidR="008D2363" w:rsidRDefault="008D2363" w:rsidP="008D2363">
      <w:pPr>
        <w:shd w:val="clear" w:color="auto" w:fill="FFFFFF"/>
        <w:jc w:val="both"/>
        <w:rPr>
          <w:rFonts w:ascii="Arial" w:eastAsia="Arial Unicode MS" w:hAnsi="Arial" w:cs="Arial"/>
          <w:sz w:val="20"/>
          <w:szCs w:val="20"/>
        </w:rPr>
      </w:pPr>
    </w:p>
    <w:p w:rsidR="00385B04" w:rsidRPr="00385B04" w:rsidRDefault="00385B04" w:rsidP="00385B04">
      <w:pPr>
        <w:shd w:val="clear" w:color="auto" w:fill="FFFFFF"/>
        <w:jc w:val="both"/>
        <w:rPr>
          <w:rFonts w:ascii="Arial" w:eastAsia="Arial Unicode MS" w:hAnsi="Arial" w:cs="Arial"/>
          <w:b/>
          <w:bCs/>
          <w:sz w:val="20"/>
          <w:szCs w:val="20"/>
          <w:u w:val="single"/>
        </w:rPr>
      </w:pPr>
      <w:r w:rsidRPr="00385B04">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6</w:t>
      </w:r>
      <w:r w:rsidRPr="00385B04">
        <w:rPr>
          <w:rFonts w:ascii="Arial" w:eastAsia="Arial Unicode MS" w:hAnsi="Arial" w:cs="Arial"/>
          <w:b/>
          <w:bCs/>
          <w:sz w:val="20"/>
          <w:szCs w:val="20"/>
          <w:u w:val="single"/>
        </w:rPr>
        <w:t>-07-1936</w:t>
      </w:r>
    </w:p>
    <w:p w:rsidR="00385B04" w:rsidRDefault="00385B04" w:rsidP="008D2363">
      <w:pPr>
        <w:shd w:val="clear" w:color="auto" w:fill="FFFFFF"/>
        <w:jc w:val="both"/>
        <w:rPr>
          <w:rFonts w:ascii="Arial" w:eastAsia="Arial Unicode MS" w:hAnsi="Arial" w:cs="Arial"/>
          <w:sz w:val="20"/>
          <w:szCs w:val="20"/>
        </w:rPr>
      </w:pPr>
    </w:p>
    <w:p w:rsidR="00385B04" w:rsidRPr="00385B04" w:rsidRDefault="00385B04" w:rsidP="00385B04">
      <w:pPr>
        <w:shd w:val="clear" w:color="auto" w:fill="FFFFFF"/>
        <w:jc w:val="both"/>
        <w:rPr>
          <w:rFonts w:ascii="Arial" w:eastAsia="Arial Unicode MS" w:hAnsi="Arial" w:cs="Arial"/>
          <w:b/>
          <w:sz w:val="20"/>
          <w:szCs w:val="20"/>
        </w:rPr>
      </w:pPr>
      <w:r w:rsidRPr="00385B04">
        <w:rPr>
          <w:rFonts w:ascii="Arial" w:eastAsia="Arial Unicode MS" w:hAnsi="Arial" w:cs="Arial"/>
          <w:b/>
          <w:sz w:val="20"/>
          <w:szCs w:val="20"/>
        </w:rPr>
        <w:t xml:space="preserve">Heling. </w:t>
      </w:r>
    </w:p>
    <w:p w:rsidR="00385B04" w:rsidRDefault="00385B04" w:rsidP="00385B04">
      <w:pPr>
        <w:shd w:val="clear" w:color="auto" w:fill="FFFFFF"/>
        <w:jc w:val="both"/>
        <w:rPr>
          <w:rFonts w:ascii="Arial" w:eastAsia="Arial Unicode MS" w:hAnsi="Arial" w:cs="Arial"/>
          <w:sz w:val="20"/>
          <w:szCs w:val="20"/>
        </w:rPr>
      </w:pPr>
      <w:r w:rsidRPr="00385B04">
        <w:rPr>
          <w:rFonts w:ascii="Arial" w:eastAsia="Arial Unicode MS" w:hAnsi="Arial" w:cs="Arial"/>
          <w:sz w:val="20"/>
          <w:szCs w:val="20"/>
        </w:rPr>
        <w:t>In hooger beroep stond terecht P. de H„ arbeider te Schijndel, die wegens heling veroordeeld was tot drie maanden gevangenisstraf. Op 6 December had hij een door W. Hosewol gestolen rijwiel met lamp en dynamo gekocht voor ƒ 6.50. Hij beweerde niet geweten te hebben, dat de fiets van diefstal afkomstig was, maar de dief, als getuige gehoord, deelde mede, dat de H. hem gevraagd had: „Heb je die fiets gestolen?" waarop getuige bevestigend geantwoord had. Verd. had het nummer uit het frame gevijld en er een ander ingeslagen. Na getuigenverhoor luidde de eisch bevestiging van het vonnis. „Zou 't niet voorwaardelijk kunnen?", vroeg verdachte nog. Uitspraak 20 Juli a.s.</w:t>
      </w:r>
    </w:p>
    <w:p w:rsidR="00385B04" w:rsidRDefault="00385B04" w:rsidP="00385B04">
      <w:pPr>
        <w:shd w:val="clear" w:color="auto" w:fill="FFFFFF"/>
        <w:jc w:val="both"/>
        <w:rPr>
          <w:rFonts w:ascii="Arial" w:eastAsia="Arial Unicode MS" w:hAnsi="Arial" w:cs="Arial"/>
          <w:sz w:val="20"/>
          <w:szCs w:val="20"/>
        </w:rPr>
      </w:pPr>
    </w:p>
    <w:p w:rsidR="00871AFA" w:rsidRDefault="00871AFA" w:rsidP="00871AFA">
      <w:pPr>
        <w:shd w:val="clear" w:color="auto" w:fill="FFFFFF"/>
        <w:jc w:val="both"/>
        <w:rPr>
          <w:rFonts w:ascii="Arial" w:eastAsia="Arial Unicode MS" w:hAnsi="Arial" w:cs="Arial"/>
          <w:sz w:val="20"/>
          <w:szCs w:val="20"/>
        </w:rPr>
      </w:pPr>
      <w:r w:rsidRPr="00871AFA">
        <w:rPr>
          <w:rFonts w:ascii="Arial" w:eastAsia="Arial Unicode MS" w:hAnsi="Arial" w:cs="Arial"/>
          <w:sz w:val="20"/>
          <w:szCs w:val="20"/>
        </w:rPr>
        <w:t>Zondag werd te Schijnde</w:t>
      </w:r>
      <w:r>
        <w:rPr>
          <w:rFonts w:ascii="Arial" w:eastAsia="Arial Unicode MS" w:hAnsi="Arial" w:cs="Arial"/>
          <w:sz w:val="20"/>
          <w:szCs w:val="20"/>
        </w:rPr>
        <w:t>l</w:t>
      </w:r>
      <w:r w:rsidRPr="00871AFA">
        <w:rPr>
          <w:rFonts w:ascii="Arial" w:eastAsia="Arial Unicode MS" w:hAnsi="Arial" w:cs="Arial"/>
          <w:sz w:val="20"/>
          <w:szCs w:val="20"/>
        </w:rPr>
        <w:t xml:space="preserve"> op een terrein in den Heikant een groote landdag gehouden door de Christelijke organisatie van kleine zelfstandige boeren, tuinders en middenstanders (C. O. K. Z.) Er was zeer veel publiek toen de voorzitter van de afdeeling Schijndel, de heer v. d. Heijden, met een inleiden woord, den landdag opende. De heer Alph. Bouwman uit Puiflijk, leider der organisatie, zette hierna het doel der actie uiteen en wekte de aanwezigen op zich hierbij aan te sluiten. Hierna voerden het woord de heer Wigman uit Pannerden</w:t>
      </w:r>
      <w:r>
        <w:rPr>
          <w:rFonts w:ascii="Arial" w:eastAsia="Arial Unicode MS" w:hAnsi="Arial" w:cs="Arial"/>
          <w:sz w:val="20"/>
          <w:szCs w:val="20"/>
        </w:rPr>
        <w:t>,</w:t>
      </w:r>
      <w:r w:rsidRPr="00871AFA">
        <w:rPr>
          <w:rFonts w:ascii="Arial" w:eastAsia="Arial Unicode MS" w:hAnsi="Arial" w:cs="Arial"/>
          <w:sz w:val="20"/>
          <w:szCs w:val="20"/>
        </w:rPr>
        <w:t xml:space="preserve"> de heer Voets uit Boxtel, de heer van Leeuwen uit Gent en Mej. v. d. Heijden—van Kaathoven uit Schijndel. Ten slotte sprak de heer Bouwman nog een opwekkend woord en sloot onder applaus de bijeenkomst.</w:t>
      </w:r>
    </w:p>
    <w:p w:rsidR="00871AFA" w:rsidRDefault="00871AFA" w:rsidP="00871AFA">
      <w:pPr>
        <w:shd w:val="clear" w:color="auto" w:fill="FFFFFF"/>
        <w:jc w:val="both"/>
        <w:rPr>
          <w:rFonts w:ascii="Arial" w:eastAsia="Arial Unicode MS" w:hAnsi="Arial" w:cs="Arial"/>
          <w:sz w:val="20"/>
          <w:szCs w:val="20"/>
        </w:rPr>
      </w:pPr>
    </w:p>
    <w:p w:rsidR="00871AFA" w:rsidRPr="00871AFA" w:rsidRDefault="00871AFA" w:rsidP="00871AFA">
      <w:pPr>
        <w:shd w:val="clear" w:color="auto" w:fill="FFFFFF"/>
        <w:jc w:val="both"/>
        <w:rPr>
          <w:rFonts w:ascii="Arial" w:eastAsia="Arial Unicode MS" w:hAnsi="Arial" w:cs="Arial"/>
          <w:b/>
          <w:sz w:val="20"/>
          <w:szCs w:val="20"/>
        </w:rPr>
      </w:pPr>
      <w:r w:rsidRPr="00871AFA">
        <w:rPr>
          <w:rFonts w:ascii="Arial" w:eastAsia="Arial Unicode MS" w:hAnsi="Arial" w:cs="Arial"/>
          <w:b/>
          <w:sz w:val="20"/>
          <w:szCs w:val="20"/>
        </w:rPr>
        <w:t xml:space="preserve">De huldigingswedstrijd te Schijndel. </w:t>
      </w:r>
    </w:p>
    <w:p w:rsidR="00871AFA" w:rsidRDefault="00871AFA" w:rsidP="00871AFA">
      <w:pPr>
        <w:shd w:val="clear" w:color="auto" w:fill="FFFFFF"/>
        <w:jc w:val="both"/>
        <w:rPr>
          <w:rFonts w:ascii="Arial" w:eastAsia="Arial Unicode MS" w:hAnsi="Arial" w:cs="Arial"/>
          <w:sz w:val="20"/>
          <w:szCs w:val="20"/>
        </w:rPr>
      </w:pPr>
      <w:r w:rsidRPr="00871AFA">
        <w:rPr>
          <w:rFonts w:ascii="Arial" w:eastAsia="Arial Unicode MS" w:hAnsi="Arial" w:cs="Arial"/>
          <w:sz w:val="20"/>
          <w:szCs w:val="20"/>
        </w:rPr>
        <w:t>Na de prachtige officieele huldiging op het feestterrein van het festival op Zondag 21 Juni. de dag waarop Schijndel definitief naar de eerste klasse promoveerde, vond gisteren een niet minder hartelijke huldiging plaats op het sportterrein te Schijndel. waarbij ook nu weer de belangstelling van het Schijndelsch publiek zeer groot was. Hiertoe door de vereeniging Schijndel uitgenoodigd</w:t>
      </w:r>
      <w:r>
        <w:rPr>
          <w:rFonts w:ascii="Arial" w:eastAsia="Arial Unicode MS" w:hAnsi="Arial" w:cs="Arial"/>
          <w:sz w:val="20"/>
          <w:szCs w:val="20"/>
        </w:rPr>
        <w:t>,</w:t>
      </w:r>
      <w:r w:rsidRPr="00871AFA">
        <w:rPr>
          <w:rFonts w:ascii="Arial" w:eastAsia="Arial Unicode MS" w:hAnsi="Arial" w:cs="Arial"/>
          <w:sz w:val="20"/>
          <w:szCs w:val="20"/>
        </w:rPr>
        <w:t xml:space="preserve"> kwam MEVO uit Bergenop-Zoom den huldigingswedstrijd spelen. Om kwart voor drie marcheerden beide elftallen, Schijndel en MEVO, achter hun banieren en voorafgegaan door de harmonie St. Cecilia. vanaf het clubgebouw bij L. Steenbakkers, naar het sportterrein. De belangstelling langs den weg was groot, doch toen de beide elftallen aan den ingang van het terrein verschenen hadden z</w:t>
      </w:r>
      <w:r>
        <w:rPr>
          <w:rFonts w:ascii="Arial" w:eastAsia="Arial Unicode MS" w:hAnsi="Arial" w:cs="Arial"/>
          <w:sz w:val="20"/>
          <w:szCs w:val="20"/>
        </w:rPr>
        <w:t>ij van het reeds in grooten get</w:t>
      </w:r>
      <w:r w:rsidRPr="00871AFA">
        <w:rPr>
          <w:rFonts w:ascii="Arial" w:eastAsia="Arial Unicode MS" w:hAnsi="Arial" w:cs="Arial"/>
          <w:sz w:val="20"/>
          <w:szCs w:val="20"/>
        </w:rPr>
        <w:t>ale aanwezige publiek een ware ovatie in ontvangst te nemen. Nadat eenige foto's waren gemaakt, vond vóór de tribune een hartelijke huldiging plaats. Als eerste sprak hier de voorzitter van MEVO. de heer Timmermans. Hi</w:t>
      </w:r>
      <w:r>
        <w:rPr>
          <w:rFonts w:ascii="Arial" w:eastAsia="Arial Unicode MS" w:hAnsi="Arial" w:cs="Arial"/>
          <w:sz w:val="20"/>
          <w:szCs w:val="20"/>
        </w:rPr>
        <w:t>j</w:t>
      </w:r>
      <w:r w:rsidRPr="00871AFA">
        <w:rPr>
          <w:rFonts w:ascii="Arial" w:eastAsia="Arial Unicode MS" w:hAnsi="Arial" w:cs="Arial"/>
          <w:sz w:val="20"/>
          <w:szCs w:val="20"/>
        </w:rPr>
        <w:t xml:space="preserve"> bracht hulde aan de nieuwe eerste klasser en wenschte het elftal geluk met de zoo prachtig verkregen promotie. De omstandigheden zijn wel niet zoo prettig voor ons</w:t>
      </w:r>
      <w:r>
        <w:rPr>
          <w:rFonts w:ascii="Arial" w:eastAsia="Arial Unicode MS" w:hAnsi="Arial" w:cs="Arial"/>
          <w:sz w:val="20"/>
          <w:szCs w:val="20"/>
        </w:rPr>
        <w:t>,</w:t>
      </w:r>
      <w:r w:rsidRPr="00871AFA">
        <w:rPr>
          <w:rFonts w:ascii="Arial" w:eastAsia="Arial Unicode MS" w:hAnsi="Arial" w:cs="Arial"/>
          <w:sz w:val="20"/>
          <w:szCs w:val="20"/>
        </w:rPr>
        <w:t xml:space="preserve"> zeide spreker, wi</w:t>
      </w:r>
      <w:r>
        <w:rPr>
          <w:rFonts w:ascii="Arial" w:eastAsia="Arial Unicode MS" w:hAnsi="Arial" w:cs="Arial"/>
          <w:sz w:val="20"/>
          <w:szCs w:val="20"/>
        </w:rPr>
        <w:t>j</w:t>
      </w:r>
      <w:r w:rsidRPr="00871AFA">
        <w:rPr>
          <w:rFonts w:ascii="Arial" w:eastAsia="Arial Unicode MS" w:hAnsi="Arial" w:cs="Arial"/>
          <w:sz w:val="20"/>
          <w:szCs w:val="20"/>
        </w:rPr>
        <w:t xml:space="preserve"> zijn niet blij het kind van de rekening geworden te zijn, maar w</w:t>
      </w:r>
      <w:r>
        <w:rPr>
          <w:rFonts w:ascii="Arial" w:eastAsia="Arial Unicode MS" w:hAnsi="Arial" w:cs="Arial"/>
          <w:sz w:val="20"/>
          <w:szCs w:val="20"/>
        </w:rPr>
        <w:t>ij</w:t>
      </w:r>
      <w:r w:rsidRPr="00871AFA">
        <w:rPr>
          <w:rFonts w:ascii="Arial" w:eastAsia="Arial Unicode MS" w:hAnsi="Arial" w:cs="Arial"/>
          <w:sz w:val="20"/>
          <w:szCs w:val="20"/>
        </w:rPr>
        <w:t xml:space="preserve"> gunnen U deze promotie van harte. Gi</w:t>
      </w:r>
      <w:r>
        <w:rPr>
          <w:rFonts w:ascii="Arial" w:eastAsia="Arial Unicode MS" w:hAnsi="Arial" w:cs="Arial"/>
          <w:sz w:val="20"/>
          <w:szCs w:val="20"/>
        </w:rPr>
        <w:t>j</w:t>
      </w:r>
      <w:r w:rsidRPr="00871AFA">
        <w:rPr>
          <w:rFonts w:ascii="Arial" w:eastAsia="Arial Unicode MS" w:hAnsi="Arial" w:cs="Arial"/>
          <w:sz w:val="20"/>
          <w:szCs w:val="20"/>
        </w:rPr>
        <w:t xml:space="preserve"> hebt reeds eenige jaren getoond boven de andere elftallen in uw afdeeling uit te steken. Spreker hoopt dat Schijndel zijn eerste klasseschap waardig zal ziin en er een goed figuur in zal slaan. Hierna bood hii den aanvoerder van Schi</w:t>
      </w:r>
      <w:r>
        <w:rPr>
          <w:rFonts w:ascii="Arial" w:eastAsia="Arial Unicode MS" w:hAnsi="Arial" w:cs="Arial"/>
          <w:sz w:val="20"/>
          <w:szCs w:val="20"/>
        </w:rPr>
        <w:t>j</w:t>
      </w:r>
      <w:r w:rsidRPr="00871AFA">
        <w:rPr>
          <w:rFonts w:ascii="Arial" w:eastAsia="Arial Unicode MS" w:hAnsi="Arial" w:cs="Arial"/>
          <w:sz w:val="20"/>
          <w:szCs w:val="20"/>
        </w:rPr>
        <w:t xml:space="preserve">ndel een prachtige bloemenmand aan. Het had spr. gefrappeerd hoe men hier in alle rangen en standen zoo met de voetbalverenigingen medeleefde. Spreker huldigde den </w:t>
      </w:r>
      <w:r w:rsidRPr="00871AFA">
        <w:rPr>
          <w:rFonts w:ascii="Arial" w:eastAsia="Arial Unicode MS" w:hAnsi="Arial" w:cs="Arial"/>
          <w:sz w:val="20"/>
          <w:szCs w:val="20"/>
        </w:rPr>
        <w:lastRenderedPageBreak/>
        <w:t>beschermheer den heer H. Jans</w:t>
      </w:r>
      <w:r>
        <w:rPr>
          <w:rFonts w:ascii="Arial" w:eastAsia="Arial Unicode MS" w:hAnsi="Arial" w:cs="Arial"/>
          <w:sz w:val="20"/>
          <w:szCs w:val="20"/>
        </w:rPr>
        <w:t>e</w:t>
      </w:r>
      <w:r w:rsidRPr="00871AFA">
        <w:rPr>
          <w:rFonts w:ascii="Arial" w:eastAsia="Arial Unicode MS" w:hAnsi="Arial" w:cs="Arial"/>
          <w:sz w:val="20"/>
          <w:szCs w:val="20"/>
        </w:rPr>
        <w:t>n en zijn echtgenoote. Hij bood als blijk van hulde aan de talrijke Schijndelsche supporters aan Mevr. Jansen-Verziil een bloemstuk aan. De voorzitter der Supportersvereniging, de heer v. d. Heuvel, zeide, dat supporters niet gewoon zijn met veel mooie woorden te huldigen. Zij doen het liever door daden. Namens zijn vereeniging bood spr. Schijndel een zilveren lauwerkrans aan en de vereeniging Mevo een herinneringsmedaille. De voorzitter van Sparta uit Beek en Donk, de heer v. d. Vorst, sprak zijn bewondering uit voor den moed waarmede Schijndel, na vele disillusies heeft volgehouden en de taaie volharding waarmede zij heeft doorgezet en de zege heeft behaald. Ook spr. biedt als blijk van hulde een bloemenmand aan. Nadat ook de heer H. van der Heijden namens Schijndel II aanvoerder v. d. Eerden een bloemstuk had aangeboden, nam de voorzitter van Schijndel, de heer N. Verhagen, het woord. Spr. vond, dat het geen verwondering hoefde te wekken dat Mevo hier vandaag den huldigingswedstrijd kwam spelen. Door haar sportiviteit heeft zij voorkomen, dat het tot een beslissingswedstrijd is gekomen. Spreker dankte alle sprekers hartelijk voor de hulde aan het elftal gebracht en bood aan voorzitter en aanvoerder van Mevo een bloemstuk aan. Ook de kranige supporter, die den weg naar Bergen op Zoom indertijd geheel te voet had afgelegd, de heer Ant. v. Kemenade, bood onder applaus Schijndel een prachtige bloemruiker aan.</w:t>
      </w:r>
    </w:p>
    <w:p w:rsidR="00871AFA" w:rsidRDefault="00871AFA" w:rsidP="00871AFA">
      <w:pPr>
        <w:shd w:val="clear" w:color="auto" w:fill="FFFFFF"/>
        <w:jc w:val="both"/>
        <w:rPr>
          <w:rFonts w:ascii="Arial" w:eastAsia="Arial Unicode MS" w:hAnsi="Arial" w:cs="Arial"/>
          <w:sz w:val="20"/>
          <w:szCs w:val="20"/>
        </w:rPr>
      </w:pPr>
    </w:p>
    <w:p w:rsidR="00871AFA" w:rsidRPr="00871AFA" w:rsidRDefault="00871AFA" w:rsidP="00871AFA">
      <w:pPr>
        <w:shd w:val="clear" w:color="auto" w:fill="FFFFFF"/>
        <w:jc w:val="both"/>
        <w:rPr>
          <w:rFonts w:ascii="Arial" w:eastAsia="Arial Unicode MS" w:hAnsi="Arial" w:cs="Arial"/>
          <w:b/>
          <w:bCs/>
          <w:sz w:val="20"/>
          <w:szCs w:val="20"/>
          <w:u w:val="single"/>
        </w:rPr>
      </w:pPr>
      <w:r w:rsidRPr="00871AFA">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871AFA">
        <w:rPr>
          <w:rFonts w:ascii="Arial" w:eastAsia="Arial Unicode MS" w:hAnsi="Arial" w:cs="Arial"/>
          <w:b/>
          <w:bCs/>
          <w:sz w:val="20"/>
          <w:szCs w:val="20"/>
          <w:u w:val="single"/>
        </w:rPr>
        <w:t>-07-1936</w:t>
      </w:r>
    </w:p>
    <w:p w:rsidR="00871AFA" w:rsidRDefault="00871AFA" w:rsidP="00871AFA">
      <w:pPr>
        <w:shd w:val="clear" w:color="auto" w:fill="FFFFFF"/>
        <w:jc w:val="both"/>
        <w:rPr>
          <w:rFonts w:ascii="Arial" w:eastAsia="Arial Unicode MS" w:hAnsi="Arial" w:cs="Arial"/>
          <w:sz w:val="20"/>
          <w:szCs w:val="20"/>
        </w:rPr>
      </w:pPr>
    </w:p>
    <w:p w:rsidR="003E576A" w:rsidRDefault="00871AFA" w:rsidP="00871AFA">
      <w:pPr>
        <w:shd w:val="clear" w:color="auto" w:fill="FFFFFF"/>
        <w:jc w:val="both"/>
        <w:rPr>
          <w:rFonts w:ascii="Arial" w:eastAsia="Arial Unicode MS" w:hAnsi="Arial" w:cs="Arial"/>
          <w:sz w:val="20"/>
          <w:szCs w:val="20"/>
        </w:rPr>
      </w:pPr>
      <w:r w:rsidRPr="00871AFA">
        <w:rPr>
          <w:rFonts w:ascii="Arial" w:eastAsia="Arial Unicode MS" w:hAnsi="Arial" w:cs="Arial"/>
          <w:sz w:val="20"/>
          <w:szCs w:val="20"/>
        </w:rPr>
        <w:t>SCHIJNDEL, 6 Juli. Zaterdagavond j.</w:t>
      </w:r>
      <w:r>
        <w:rPr>
          <w:rFonts w:ascii="Arial" w:eastAsia="Arial Unicode MS" w:hAnsi="Arial" w:cs="Arial"/>
          <w:sz w:val="20"/>
          <w:szCs w:val="20"/>
        </w:rPr>
        <w:t>l</w:t>
      </w:r>
      <w:r w:rsidRPr="00871AFA">
        <w:rPr>
          <w:rFonts w:ascii="Arial" w:eastAsia="Arial Unicode MS" w:hAnsi="Arial" w:cs="Arial"/>
          <w:sz w:val="20"/>
          <w:szCs w:val="20"/>
        </w:rPr>
        <w:t>. heeft R. K. V. V. Schijndel haar promotiefeest gevierd. Dit leest, dat gehouden werd in h</w:t>
      </w:r>
      <w:r>
        <w:rPr>
          <w:rFonts w:ascii="Arial" w:eastAsia="Arial Unicode MS" w:hAnsi="Arial" w:cs="Arial"/>
          <w:sz w:val="20"/>
          <w:szCs w:val="20"/>
        </w:rPr>
        <w:t>e</w:t>
      </w:r>
      <w:r w:rsidRPr="00871AFA">
        <w:rPr>
          <w:rFonts w:ascii="Arial" w:eastAsia="Arial Unicode MS" w:hAnsi="Arial" w:cs="Arial"/>
          <w:sz w:val="20"/>
          <w:szCs w:val="20"/>
        </w:rPr>
        <w:t>t clublokaal bij den heer L. Steenbekkers, mag schitterend geslaagd heeten. Bij de opening door den voorzitter, den heer N. Verhagen, merkt</w:t>
      </w:r>
      <w:r>
        <w:rPr>
          <w:rFonts w:ascii="Arial" w:eastAsia="Arial Unicode MS" w:hAnsi="Arial" w:cs="Arial"/>
          <w:sz w:val="20"/>
          <w:szCs w:val="20"/>
        </w:rPr>
        <w:t>e</w:t>
      </w:r>
      <w:r w:rsidRPr="00871AFA">
        <w:rPr>
          <w:rFonts w:ascii="Arial" w:eastAsia="Arial Unicode MS" w:hAnsi="Arial" w:cs="Arial"/>
          <w:sz w:val="20"/>
          <w:szCs w:val="20"/>
        </w:rPr>
        <w:t>n ; we ruim 70 leden op. Ook waren aanwezig de Eerw. heer adviseur, kapelaan van Helvoirt en de beschermheer de heer H. Jansen. Nadat door het ensemble Van den Akker uit Den Bosch enkele muzieknummers gegeven waren, trad op de heer Fr. van Lamoen uit Antwerpen. Deze beschaafde humorist heeft op een prettige wijze de aanwezigen doen genieten van zijn sappige leutige Vlaamsch. De mooiste en fijnste kwinkslagen werden door den heer Lamoen in Antwerpschen tongval gepresenteerd. Prachtig van vertolking waren de mimische stukjes „De Koster" en „Dat heeft Grootje ook altijd gedaan". Met zijn volksliedje „Op mijn harmonica" had de heer Lamoen er direct de stemming in. Het optreden van dezen Antwerpschen humorist was een zeer groote verrassing. Na de koffietafel, sprak allereerst de voorzitter. Speciaal richtte hij zich tot den trainer, den heer H. Klaassen. Hij dankte hem als den stoere werker, die zooveel heeft bijgedragen tot het succes van de vereeniging Schijndel. Namens bestuur en spelers bood hij den heer Klaassen een prachtig cadeau aan. Deze dankte hiervoor met enkele welgekozen woorden. De geestelijk adviseur, de WelEerw. heer kapelaan Van Helvoirt, sprak dan enkele woorden van felicitatie. Vooral spoorde hij de voetballers aan om toch steeds in vriendschap m</w:t>
      </w:r>
      <w:r>
        <w:rPr>
          <w:rFonts w:ascii="Arial" w:eastAsia="Arial Unicode MS" w:hAnsi="Arial" w:cs="Arial"/>
          <w:sz w:val="20"/>
          <w:szCs w:val="20"/>
        </w:rPr>
        <w:t>e</w:t>
      </w:r>
      <w:r w:rsidRPr="00871AFA">
        <w:rPr>
          <w:rFonts w:ascii="Arial" w:eastAsia="Arial Unicode MS" w:hAnsi="Arial" w:cs="Arial"/>
          <w:sz w:val="20"/>
          <w:szCs w:val="20"/>
        </w:rPr>
        <w:t xml:space="preserve">t elkaar in de vereeniging te leven. Vooral en overal te blijven de sportieve katholieke jongens, die op ieder veld graag worden gezien. De voorzitter van de elftalcommissie sprak vervolgens woorden van felicitatie </w:t>
      </w:r>
      <w:r w:rsidR="003E576A">
        <w:rPr>
          <w:rFonts w:ascii="Arial" w:eastAsia="Arial Unicode MS" w:hAnsi="Arial" w:cs="Arial"/>
          <w:sz w:val="20"/>
          <w:szCs w:val="20"/>
        </w:rPr>
        <w:t>n</w:t>
      </w:r>
      <w:r w:rsidRPr="00871AFA">
        <w:rPr>
          <w:rFonts w:ascii="Arial" w:eastAsia="Arial Unicode MS" w:hAnsi="Arial" w:cs="Arial"/>
          <w:sz w:val="20"/>
          <w:szCs w:val="20"/>
        </w:rPr>
        <w:t xml:space="preserve">amens zijn medeleden, schonk hij de vereeniging een groot zilveren plaquette. Hij hoopte, dat dit plaquette voor de vereeniging steeds een mooie herinnering zou zijn aan de gezellige samenwerking tijdens het afgeloopen seizoen en de promotie naar de eerste klasse. De vice-voorzitter, de heer J. Speeks, sprak nog namens den heer Bernard van Dam uit Eerde. Deze bood de vereeniging een oorkonde aan, maar door een ongelukkige samenloop van omstandigheden was het nog niet volkomen af. De voorzitter dankte hierna de verschillende sprekers en werd het verdere programma van muziek en voordracht voortgezet. Bij het sluitingsuur werden er veel hartelijke dankwoorden gesproken en gericht tot den heer Lamoen en het ensemble Van den Akker. Een mooi geslaagd feest, de nieuwe eerste klassers waardig. </w:t>
      </w:r>
    </w:p>
    <w:p w:rsidR="003E576A" w:rsidRDefault="003E576A" w:rsidP="00871AFA">
      <w:pPr>
        <w:shd w:val="clear" w:color="auto" w:fill="FFFFFF"/>
        <w:jc w:val="both"/>
        <w:rPr>
          <w:rFonts w:ascii="Arial" w:eastAsia="Arial Unicode MS" w:hAnsi="Arial" w:cs="Arial"/>
          <w:sz w:val="20"/>
          <w:szCs w:val="20"/>
        </w:rPr>
      </w:pPr>
    </w:p>
    <w:p w:rsidR="00871AFA" w:rsidRDefault="00871AFA" w:rsidP="00871AFA">
      <w:pPr>
        <w:shd w:val="clear" w:color="auto" w:fill="FFFFFF"/>
        <w:jc w:val="both"/>
        <w:rPr>
          <w:rFonts w:ascii="Arial" w:eastAsia="Arial Unicode MS" w:hAnsi="Arial" w:cs="Arial"/>
          <w:sz w:val="20"/>
          <w:szCs w:val="20"/>
        </w:rPr>
      </w:pPr>
      <w:r w:rsidRPr="00871AFA">
        <w:rPr>
          <w:rFonts w:ascii="Arial" w:eastAsia="Arial Unicode MS" w:hAnsi="Arial" w:cs="Arial"/>
          <w:sz w:val="20"/>
          <w:szCs w:val="20"/>
        </w:rPr>
        <w:t>Bij de arbeidsbemiddeling alhier waren einde Juni ingeschreven 209 werkloozen (einde Mei 204). Hiervan vielen er 80 in de steunregeling (Mei 105), terwijl er 90 bij de werkverschaffing waren geplaatst (Mei 70).</w:t>
      </w:r>
    </w:p>
    <w:p w:rsidR="003E576A" w:rsidRDefault="003E576A" w:rsidP="00871AFA">
      <w:pPr>
        <w:shd w:val="clear" w:color="auto" w:fill="FFFFFF"/>
        <w:jc w:val="both"/>
        <w:rPr>
          <w:rFonts w:ascii="Arial" w:eastAsia="Arial Unicode MS" w:hAnsi="Arial" w:cs="Arial"/>
          <w:sz w:val="20"/>
          <w:szCs w:val="20"/>
        </w:rPr>
      </w:pPr>
    </w:p>
    <w:p w:rsidR="003E576A" w:rsidRPr="003E576A" w:rsidRDefault="003E576A" w:rsidP="003E576A">
      <w:pPr>
        <w:shd w:val="clear" w:color="auto" w:fill="FFFFFF"/>
        <w:jc w:val="both"/>
        <w:rPr>
          <w:rFonts w:ascii="Arial" w:eastAsia="Arial Unicode MS" w:hAnsi="Arial" w:cs="Arial"/>
          <w:b/>
          <w:bCs/>
          <w:sz w:val="20"/>
          <w:szCs w:val="20"/>
          <w:u w:val="single"/>
        </w:rPr>
      </w:pPr>
      <w:r w:rsidRPr="003E576A">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3E576A">
        <w:rPr>
          <w:rFonts w:ascii="Arial" w:eastAsia="Arial Unicode MS" w:hAnsi="Arial" w:cs="Arial"/>
          <w:b/>
          <w:bCs/>
          <w:sz w:val="20"/>
          <w:szCs w:val="20"/>
          <w:u w:val="single"/>
        </w:rPr>
        <w:t>-07-1936</w:t>
      </w:r>
    </w:p>
    <w:p w:rsidR="003E576A" w:rsidRDefault="003E576A" w:rsidP="00871AFA">
      <w:pPr>
        <w:shd w:val="clear" w:color="auto" w:fill="FFFFFF"/>
        <w:jc w:val="both"/>
        <w:rPr>
          <w:rFonts w:ascii="Arial" w:eastAsia="Arial Unicode MS" w:hAnsi="Arial" w:cs="Arial"/>
          <w:sz w:val="20"/>
          <w:szCs w:val="20"/>
        </w:rPr>
      </w:pPr>
    </w:p>
    <w:p w:rsidR="003E576A" w:rsidRDefault="003E576A" w:rsidP="003E576A">
      <w:pPr>
        <w:shd w:val="clear" w:color="auto" w:fill="FFFFFF"/>
        <w:jc w:val="both"/>
        <w:rPr>
          <w:rFonts w:ascii="Arial" w:eastAsia="Arial Unicode MS" w:hAnsi="Arial" w:cs="Arial"/>
          <w:sz w:val="20"/>
          <w:szCs w:val="20"/>
        </w:rPr>
      </w:pPr>
      <w:r w:rsidRPr="003E576A">
        <w:rPr>
          <w:rFonts w:ascii="Arial" w:eastAsia="Arial Unicode MS" w:hAnsi="Arial" w:cs="Arial"/>
          <w:sz w:val="20"/>
          <w:szCs w:val="20"/>
        </w:rPr>
        <w:t xml:space="preserve">SCHIJNDEL, 6 Juli. Bij de heden alhier gehouden aanbesteding voor het bouwen van een winkel- en woonhuis voor rekening van den heer Adr. Ruys te Schijndel, gndex architectuur </w:t>
      </w:r>
      <w:r>
        <w:rPr>
          <w:rFonts w:ascii="Arial" w:eastAsia="Arial Unicode MS" w:hAnsi="Arial" w:cs="Arial"/>
          <w:sz w:val="20"/>
          <w:szCs w:val="20"/>
        </w:rPr>
        <w:t>van</w:t>
      </w:r>
      <w:r w:rsidRPr="003E576A">
        <w:rPr>
          <w:rFonts w:ascii="Arial" w:eastAsia="Arial Unicode MS" w:hAnsi="Arial" w:cs="Arial"/>
          <w:sz w:val="20"/>
          <w:szCs w:val="20"/>
        </w:rPr>
        <w:t xml:space="preserve"> P</w:t>
      </w:r>
      <w:r>
        <w:rPr>
          <w:rFonts w:ascii="Arial" w:eastAsia="Arial Unicode MS" w:hAnsi="Arial" w:cs="Arial"/>
          <w:sz w:val="20"/>
          <w:szCs w:val="20"/>
        </w:rPr>
        <w:t>.</w:t>
      </w:r>
      <w:r w:rsidRPr="003E576A">
        <w:rPr>
          <w:rFonts w:ascii="Arial" w:eastAsia="Arial Unicode MS" w:hAnsi="Arial" w:cs="Arial"/>
          <w:sz w:val="20"/>
          <w:szCs w:val="20"/>
        </w:rPr>
        <w:t xml:space="preserve"> J</w:t>
      </w:r>
      <w:r>
        <w:rPr>
          <w:rFonts w:ascii="Arial" w:eastAsia="Arial Unicode MS" w:hAnsi="Arial" w:cs="Arial"/>
          <w:sz w:val="20"/>
          <w:szCs w:val="20"/>
        </w:rPr>
        <w:t xml:space="preserve">. </w:t>
      </w:r>
      <w:r w:rsidRPr="003E576A">
        <w:rPr>
          <w:rFonts w:ascii="Arial" w:eastAsia="Arial Unicode MS" w:hAnsi="Arial" w:cs="Arial"/>
          <w:sz w:val="20"/>
          <w:szCs w:val="20"/>
        </w:rPr>
        <w:t xml:space="preserve">van de Ven, architectuur te Schijndel, werd ingeschreven als volgt: </w:t>
      </w:r>
    </w:p>
    <w:p w:rsidR="003E576A" w:rsidRDefault="003E576A" w:rsidP="003E576A">
      <w:pPr>
        <w:shd w:val="clear" w:color="auto" w:fill="FFFFFF"/>
        <w:ind w:left="708"/>
        <w:jc w:val="both"/>
        <w:rPr>
          <w:rFonts w:ascii="Arial" w:eastAsia="Arial Unicode MS" w:hAnsi="Arial" w:cs="Arial"/>
          <w:sz w:val="20"/>
          <w:szCs w:val="20"/>
        </w:rPr>
      </w:pPr>
      <w:r w:rsidRPr="003E576A">
        <w:rPr>
          <w:rFonts w:ascii="Arial" w:eastAsia="Arial Unicode MS" w:hAnsi="Arial" w:cs="Arial"/>
          <w:sz w:val="20"/>
          <w:szCs w:val="20"/>
        </w:rPr>
        <w:t xml:space="preserve">H. Schippers, Rosmalen,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3E576A">
        <w:rPr>
          <w:rFonts w:ascii="Arial" w:eastAsia="Arial Unicode MS" w:hAnsi="Arial" w:cs="Arial"/>
          <w:sz w:val="20"/>
          <w:szCs w:val="20"/>
        </w:rPr>
        <w:t xml:space="preserve">ƒ 5172 </w:t>
      </w:r>
    </w:p>
    <w:p w:rsidR="003E576A" w:rsidRDefault="003E576A" w:rsidP="003E576A">
      <w:pPr>
        <w:shd w:val="clear" w:color="auto" w:fill="FFFFFF"/>
        <w:ind w:left="708"/>
        <w:jc w:val="both"/>
        <w:rPr>
          <w:rFonts w:ascii="Arial" w:eastAsia="Arial Unicode MS" w:hAnsi="Arial" w:cs="Arial"/>
          <w:sz w:val="20"/>
          <w:szCs w:val="20"/>
        </w:rPr>
      </w:pPr>
      <w:r w:rsidRPr="003E576A">
        <w:rPr>
          <w:rFonts w:ascii="Arial" w:eastAsia="Arial Unicode MS" w:hAnsi="Arial" w:cs="Arial"/>
          <w:sz w:val="20"/>
          <w:szCs w:val="20"/>
        </w:rPr>
        <w:t xml:space="preserve">Van der Zanden en Mauriks,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3E576A">
        <w:rPr>
          <w:rFonts w:ascii="Arial" w:eastAsia="Arial Unicode MS" w:hAnsi="Arial" w:cs="Arial"/>
          <w:sz w:val="20"/>
          <w:szCs w:val="20"/>
        </w:rPr>
        <w:t xml:space="preserve">ƒ 5024 </w:t>
      </w:r>
    </w:p>
    <w:p w:rsidR="003E576A" w:rsidRDefault="003E576A" w:rsidP="003E576A">
      <w:pPr>
        <w:shd w:val="clear" w:color="auto" w:fill="FFFFFF"/>
        <w:ind w:left="708"/>
        <w:jc w:val="both"/>
        <w:rPr>
          <w:rFonts w:ascii="Arial" w:eastAsia="Arial Unicode MS" w:hAnsi="Arial" w:cs="Arial"/>
          <w:sz w:val="20"/>
          <w:szCs w:val="20"/>
        </w:rPr>
      </w:pPr>
      <w:r w:rsidRPr="003E576A">
        <w:rPr>
          <w:rFonts w:ascii="Arial" w:eastAsia="Arial Unicode MS" w:hAnsi="Arial" w:cs="Arial"/>
          <w:sz w:val="20"/>
          <w:szCs w:val="20"/>
        </w:rPr>
        <w:lastRenderedPageBreak/>
        <w:t xml:space="preserve">J. C. van de Voort,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3E576A">
        <w:rPr>
          <w:rFonts w:ascii="Arial" w:eastAsia="Arial Unicode MS" w:hAnsi="Arial" w:cs="Arial"/>
          <w:sz w:val="20"/>
          <w:szCs w:val="20"/>
        </w:rPr>
        <w:t xml:space="preserve">ƒ 4978 </w:t>
      </w:r>
    </w:p>
    <w:p w:rsidR="003E576A" w:rsidRDefault="003E576A" w:rsidP="003E576A">
      <w:pPr>
        <w:shd w:val="clear" w:color="auto" w:fill="FFFFFF"/>
        <w:ind w:left="708"/>
        <w:jc w:val="both"/>
        <w:rPr>
          <w:rFonts w:ascii="Arial" w:eastAsia="Arial Unicode MS" w:hAnsi="Arial" w:cs="Arial"/>
          <w:sz w:val="20"/>
          <w:szCs w:val="20"/>
        </w:rPr>
      </w:pPr>
      <w:r w:rsidRPr="003E576A">
        <w:rPr>
          <w:rFonts w:ascii="Arial" w:eastAsia="Arial Unicode MS" w:hAnsi="Arial" w:cs="Arial"/>
          <w:sz w:val="20"/>
          <w:szCs w:val="20"/>
        </w:rPr>
        <w:t xml:space="preserve">C. van Uden,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3E576A">
        <w:rPr>
          <w:rFonts w:ascii="Arial" w:eastAsia="Arial Unicode MS" w:hAnsi="Arial" w:cs="Arial"/>
          <w:sz w:val="20"/>
          <w:szCs w:val="20"/>
        </w:rPr>
        <w:t xml:space="preserve">ƒ 4960 </w:t>
      </w:r>
    </w:p>
    <w:p w:rsidR="003E576A" w:rsidRDefault="003E576A" w:rsidP="003E576A">
      <w:pPr>
        <w:shd w:val="clear" w:color="auto" w:fill="FFFFFF"/>
        <w:ind w:left="708"/>
        <w:jc w:val="both"/>
        <w:rPr>
          <w:rFonts w:ascii="Arial" w:eastAsia="Arial Unicode MS" w:hAnsi="Arial" w:cs="Arial"/>
          <w:sz w:val="20"/>
          <w:szCs w:val="20"/>
        </w:rPr>
      </w:pPr>
      <w:r w:rsidRPr="003E576A">
        <w:rPr>
          <w:rFonts w:ascii="Arial" w:eastAsia="Arial Unicode MS" w:hAnsi="Arial" w:cs="Arial"/>
          <w:sz w:val="20"/>
          <w:szCs w:val="20"/>
        </w:rPr>
        <w:t xml:space="preserve">Gijsb. Verdonk en Co., Boxtel,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3E576A">
        <w:rPr>
          <w:rFonts w:ascii="Arial" w:eastAsia="Arial Unicode MS" w:hAnsi="Arial" w:cs="Arial"/>
          <w:sz w:val="20"/>
          <w:szCs w:val="20"/>
        </w:rPr>
        <w:t xml:space="preserve">ƒ 4950 </w:t>
      </w:r>
    </w:p>
    <w:p w:rsidR="003E576A" w:rsidRDefault="003E576A" w:rsidP="003E576A">
      <w:pPr>
        <w:shd w:val="clear" w:color="auto" w:fill="FFFFFF"/>
        <w:ind w:left="708"/>
        <w:jc w:val="both"/>
        <w:rPr>
          <w:rFonts w:ascii="Arial" w:eastAsia="Arial Unicode MS" w:hAnsi="Arial" w:cs="Arial"/>
          <w:sz w:val="20"/>
          <w:szCs w:val="20"/>
        </w:rPr>
      </w:pPr>
      <w:r w:rsidRPr="003E576A">
        <w:rPr>
          <w:rFonts w:ascii="Arial" w:eastAsia="Arial Unicode MS" w:hAnsi="Arial" w:cs="Arial"/>
          <w:sz w:val="20"/>
          <w:szCs w:val="20"/>
        </w:rPr>
        <w:t xml:space="preserve">G. Goossens,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3E576A">
        <w:rPr>
          <w:rFonts w:ascii="Arial" w:eastAsia="Arial Unicode MS" w:hAnsi="Arial" w:cs="Arial"/>
          <w:sz w:val="20"/>
          <w:szCs w:val="20"/>
        </w:rPr>
        <w:t xml:space="preserve">ƒ 4944 </w:t>
      </w:r>
    </w:p>
    <w:p w:rsidR="003E576A" w:rsidRDefault="003E576A" w:rsidP="003E576A">
      <w:pPr>
        <w:shd w:val="clear" w:color="auto" w:fill="FFFFFF"/>
        <w:ind w:left="708"/>
        <w:jc w:val="both"/>
        <w:rPr>
          <w:rFonts w:ascii="Arial" w:eastAsia="Arial Unicode MS" w:hAnsi="Arial" w:cs="Arial"/>
          <w:sz w:val="20"/>
          <w:szCs w:val="20"/>
        </w:rPr>
      </w:pPr>
      <w:r w:rsidRPr="003E576A">
        <w:rPr>
          <w:rFonts w:ascii="Arial" w:eastAsia="Arial Unicode MS" w:hAnsi="Arial" w:cs="Arial"/>
          <w:sz w:val="20"/>
          <w:szCs w:val="20"/>
        </w:rPr>
        <w:t xml:space="preserve">Schellekens en Van Galen,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3E576A">
        <w:rPr>
          <w:rFonts w:ascii="Arial" w:eastAsia="Arial Unicode MS" w:hAnsi="Arial" w:cs="Arial"/>
          <w:sz w:val="20"/>
          <w:szCs w:val="20"/>
        </w:rPr>
        <w:t xml:space="preserve">ƒ 4940 </w:t>
      </w:r>
    </w:p>
    <w:p w:rsidR="003E576A" w:rsidRDefault="003E576A" w:rsidP="003E576A">
      <w:pPr>
        <w:shd w:val="clear" w:color="auto" w:fill="FFFFFF"/>
        <w:ind w:left="708"/>
        <w:jc w:val="both"/>
        <w:rPr>
          <w:rFonts w:ascii="Arial" w:eastAsia="Arial Unicode MS" w:hAnsi="Arial" w:cs="Arial"/>
          <w:sz w:val="20"/>
          <w:szCs w:val="20"/>
        </w:rPr>
      </w:pPr>
      <w:r w:rsidRPr="003E576A">
        <w:rPr>
          <w:rFonts w:ascii="Arial" w:eastAsia="Arial Unicode MS" w:hAnsi="Arial" w:cs="Arial"/>
          <w:sz w:val="20"/>
          <w:szCs w:val="20"/>
        </w:rPr>
        <w:t xml:space="preserve">Tartwijk en Van Osch,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3E576A">
        <w:rPr>
          <w:rFonts w:ascii="Arial" w:eastAsia="Arial Unicode MS" w:hAnsi="Arial" w:cs="Arial"/>
          <w:sz w:val="20"/>
          <w:szCs w:val="20"/>
        </w:rPr>
        <w:t xml:space="preserve">ƒ 4735 </w:t>
      </w:r>
    </w:p>
    <w:p w:rsidR="003E576A" w:rsidRDefault="003E576A" w:rsidP="003E576A">
      <w:pPr>
        <w:shd w:val="clear" w:color="auto" w:fill="FFFFFF"/>
        <w:ind w:left="708"/>
        <w:jc w:val="both"/>
        <w:rPr>
          <w:rFonts w:ascii="Arial" w:eastAsia="Arial Unicode MS" w:hAnsi="Arial" w:cs="Arial"/>
          <w:sz w:val="20"/>
          <w:szCs w:val="20"/>
        </w:rPr>
      </w:pPr>
      <w:r w:rsidRPr="003E576A">
        <w:rPr>
          <w:rFonts w:ascii="Arial" w:eastAsia="Arial Unicode MS" w:hAnsi="Arial" w:cs="Arial"/>
          <w:sz w:val="20"/>
          <w:szCs w:val="20"/>
        </w:rPr>
        <w:t xml:space="preserve">C. M. van Thiel, Zeeland,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3E576A">
        <w:rPr>
          <w:rFonts w:ascii="Arial" w:eastAsia="Arial Unicode MS" w:hAnsi="Arial" w:cs="Arial"/>
          <w:sz w:val="20"/>
          <w:szCs w:val="20"/>
        </w:rPr>
        <w:t xml:space="preserve">ƒ 4694 </w:t>
      </w:r>
    </w:p>
    <w:p w:rsidR="003E576A" w:rsidRDefault="003E576A" w:rsidP="003E576A">
      <w:pPr>
        <w:shd w:val="clear" w:color="auto" w:fill="FFFFFF"/>
        <w:ind w:left="708"/>
        <w:jc w:val="both"/>
        <w:rPr>
          <w:rFonts w:ascii="Arial" w:eastAsia="Arial Unicode MS" w:hAnsi="Arial" w:cs="Arial"/>
          <w:sz w:val="20"/>
          <w:szCs w:val="20"/>
        </w:rPr>
      </w:pPr>
      <w:r w:rsidRPr="003E576A">
        <w:rPr>
          <w:rFonts w:ascii="Arial" w:eastAsia="Arial Unicode MS" w:hAnsi="Arial" w:cs="Arial"/>
          <w:sz w:val="20"/>
          <w:szCs w:val="20"/>
        </w:rPr>
        <w:t xml:space="preserve">Gebr. van Hout, St. M.-Gestel,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3E576A">
        <w:rPr>
          <w:rFonts w:ascii="Arial" w:eastAsia="Arial Unicode MS" w:hAnsi="Arial" w:cs="Arial"/>
          <w:sz w:val="20"/>
          <w:szCs w:val="20"/>
        </w:rPr>
        <w:t xml:space="preserve">ƒ 4399 </w:t>
      </w:r>
    </w:p>
    <w:p w:rsidR="003E576A" w:rsidRDefault="003E576A" w:rsidP="003E576A">
      <w:pPr>
        <w:shd w:val="clear" w:color="auto" w:fill="FFFFFF"/>
        <w:ind w:left="708"/>
        <w:jc w:val="both"/>
        <w:rPr>
          <w:rFonts w:ascii="Arial" w:eastAsia="Arial Unicode MS" w:hAnsi="Arial" w:cs="Arial"/>
          <w:sz w:val="20"/>
          <w:szCs w:val="20"/>
        </w:rPr>
      </w:pPr>
      <w:r w:rsidRPr="003E576A">
        <w:rPr>
          <w:rFonts w:ascii="Arial" w:eastAsia="Arial Unicode MS" w:hAnsi="Arial" w:cs="Arial"/>
          <w:sz w:val="20"/>
          <w:szCs w:val="20"/>
        </w:rPr>
        <w:t>Van der Heijden en Van de We</w:t>
      </w:r>
      <w:r>
        <w:rPr>
          <w:rFonts w:ascii="Arial" w:eastAsia="Arial Unicode MS" w:hAnsi="Arial" w:cs="Arial"/>
          <w:sz w:val="20"/>
          <w:szCs w:val="20"/>
        </w:rPr>
        <w:t>ij</w:t>
      </w:r>
      <w:r w:rsidRPr="003E576A">
        <w:rPr>
          <w:rFonts w:ascii="Arial" w:eastAsia="Arial Unicode MS" w:hAnsi="Arial" w:cs="Arial"/>
          <w:sz w:val="20"/>
          <w:szCs w:val="20"/>
        </w:rPr>
        <w:t xml:space="preserve">deven, Dinther, </w:t>
      </w:r>
      <w:r>
        <w:rPr>
          <w:rFonts w:ascii="Arial" w:eastAsia="Arial Unicode MS" w:hAnsi="Arial" w:cs="Arial"/>
          <w:sz w:val="20"/>
          <w:szCs w:val="20"/>
        </w:rPr>
        <w:tab/>
      </w:r>
      <w:r w:rsidRPr="003E576A">
        <w:rPr>
          <w:rFonts w:ascii="Arial" w:eastAsia="Arial Unicode MS" w:hAnsi="Arial" w:cs="Arial"/>
          <w:sz w:val="20"/>
          <w:szCs w:val="20"/>
        </w:rPr>
        <w:t xml:space="preserve">ƒ 4094 </w:t>
      </w:r>
    </w:p>
    <w:p w:rsidR="003E576A" w:rsidRDefault="003E576A" w:rsidP="003E576A">
      <w:pPr>
        <w:shd w:val="clear" w:color="auto" w:fill="FFFFFF"/>
        <w:ind w:left="708"/>
        <w:jc w:val="both"/>
        <w:rPr>
          <w:rFonts w:ascii="Arial" w:eastAsia="Arial Unicode MS" w:hAnsi="Arial" w:cs="Arial"/>
          <w:sz w:val="20"/>
          <w:szCs w:val="20"/>
        </w:rPr>
      </w:pPr>
      <w:r w:rsidRPr="003E576A">
        <w:rPr>
          <w:rFonts w:ascii="Arial" w:eastAsia="Arial Unicode MS" w:hAnsi="Arial" w:cs="Arial"/>
          <w:sz w:val="20"/>
          <w:szCs w:val="20"/>
        </w:rPr>
        <w:t xml:space="preserve">Alph. van den Heuvel, Veghel,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3E576A">
        <w:rPr>
          <w:rFonts w:ascii="Arial" w:eastAsia="Arial Unicode MS" w:hAnsi="Arial" w:cs="Arial"/>
          <w:sz w:val="20"/>
          <w:szCs w:val="20"/>
        </w:rPr>
        <w:t xml:space="preserve">ƒ 4025 </w:t>
      </w:r>
    </w:p>
    <w:p w:rsidR="003E576A" w:rsidRPr="003E576A" w:rsidRDefault="003E576A" w:rsidP="003E576A">
      <w:pPr>
        <w:shd w:val="clear" w:color="auto" w:fill="FFFFFF"/>
        <w:jc w:val="both"/>
        <w:rPr>
          <w:rFonts w:ascii="Arial" w:eastAsia="Arial Unicode MS" w:hAnsi="Arial" w:cs="Arial"/>
          <w:sz w:val="20"/>
          <w:szCs w:val="20"/>
        </w:rPr>
      </w:pPr>
      <w:r w:rsidRPr="003E576A">
        <w:rPr>
          <w:rFonts w:ascii="Arial" w:eastAsia="Arial Unicode MS" w:hAnsi="Arial" w:cs="Arial"/>
          <w:sz w:val="20"/>
          <w:szCs w:val="20"/>
        </w:rPr>
        <w:t>Gunning volgens bestek</w:t>
      </w:r>
    </w:p>
    <w:p w:rsidR="003E576A" w:rsidRDefault="003E576A" w:rsidP="00871AFA">
      <w:pPr>
        <w:shd w:val="clear" w:color="auto" w:fill="FFFFFF"/>
        <w:jc w:val="both"/>
        <w:rPr>
          <w:rFonts w:ascii="Arial" w:eastAsia="Arial Unicode MS" w:hAnsi="Arial" w:cs="Arial"/>
          <w:sz w:val="20"/>
          <w:szCs w:val="20"/>
        </w:rPr>
      </w:pPr>
    </w:p>
    <w:p w:rsidR="00747E92" w:rsidRPr="00747E92" w:rsidRDefault="00747E92" w:rsidP="00747E92">
      <w:pPr>
        <w:shd w:val="clear" w:color="auto" w:fill="FFFFFF"/>
        <w:jc w:val="both"/>
        <w:rPr>
          <w:rFonts w:ascii="Arial" w:eastAsia="Arial Unicode MS" w:hAnsi="Arial" w:cs="Arial"/>
          <w:b/>
          <w:bCs/>
          <w:sz w:val="20"/>
          <w:szCs w:val="20"/>
          <w:u w:val="single"/>
        </w:rPr>
      </w:pPr>
      <w:r w:rsidRPr="00747E92">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10</w:t>
      </w:r>
      <w:r w:rsidRPr="00747E92">
        <w:rPr>
          <w:rFonts w:ascii="Arial" w:eastAsia="Arial Unicode MS" w:hAnsi="Arial" w:cs="Arial"/>
          <w:b/>
          <w:bCs/>
          <w:sz w:val="20"/>
          <w:szCs w:val="20"/>
          <w:u w:val="single"/>
        </w:rPr>
        <w:t>-07-1936</w:t>
      </w:r>
    </w:p>
    <w:p w:rsidR="00747E92" w:rsidRDefault="00747E92" w:rsidP="00871AFA">
      <w:pPr>
        <w:shd w:val="clear" w:color="auto" w:fill="FFFFFF"/>
        <w:jc w:val="both"/>
        <w:rPr>
          <w:rFonts w:ascii="Arial" w:eastAsia="Arial Unicode MS" w:hAnsi="Arial" w:cs="Arial"/>
          <w:sz w:val="20"/>
          <w:szCs w:val="20"/>
        </w:rPr>
      </w:pPr>
    </w:p>
    <w:p w:rsidR="00747E92" w:rsidRDefault="00747E92" w:rsidP="00747E92">
      <w:pPr>
        <w:shd w:val="clear" w:color="auto" w:fill="FFFFFF"/>
        <w:jc w:val="both"/>
        <w:rPr>
          <w:rFonts w:ascii="Arial" w:eastAsia="Arial Unicode MS" w:hAnsi="Arial" w:cs="Arial"/>
          <w:sz w:val="20"/>
          <w:szCs w:val="20"/>
        </w:rPr>
      </w:pPr>
      <w:r w:rsidRPr="00747E92">
        <w:rPr>
          <w:rFonts w:ascii="Arial" w:eastAsia="Arial Unicode MS" w:hAnsi="Arial" w:cs="Arial"/>
          <w:sz w:val="20"/>
          <w:szCs w:val="20"/>
        </w:rPr>
        <w:t>SCHIJNDEL, 9 Juli. Het bouwen van een winkelhuis te Schijndel, voor rekening van den heer Adr. Ruys, onder architectuur van P. J. van de Ven te Schijndel is opgedragen aan de aannemers G. van der Heyden en Arn. Wijdeven te Dinther.</w:t>
      </w:r>
    </w:p>
    <w:p w:rsidR="00747E92" w:rsidRPr="00747E92" w:rsidRDefault="00747E92" w:rsidP="00747E92">
      <w:pPr>
        <w:shd w:val="clear" w:color="auto" w:fill="FFFFFF"/>
        <w:jc w:val="both"/>
        <w:rPr>
          <w:rFonts w:ascii="Arial" w:eastAsia="Arial Unicode MS" w:hAnsi="Arial" w:cs="Arial"/>
          <w:sz w:val="20"/>
          <w:szCs w:val="20"/>
        </w:rPr>
      </w:pPr>
    </w:p>
    <w:p w:rsidR="003E576A" w:rsidRPr="003E576A" w:rsidRDefault="003E576A" w:rsidP="003E576A">
      <w:pPr>
        <w:shd w:val="clear" w:color="auto" w:fill="FFFFFF"/>
        <w:jc w:val="both"/>
        <w:rPr>
          <w:rFonts w:ascii="Arial" w:eastAsia="Arial Unicode MS" w:hAnsi="Arial" w:cs="Arial"/>
          <w:b/>
          <w:bCs/>
          <w:sz w:val="20"/>
          <w:szCs w:val="20"/>
          <w:u w:val="single"/>
        </w:rPr>
      </w:pPr>
      <w:r w:rsidRPr="003E576A">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w:t>
      </w:r>
      <w:r w:rsidR="005C6979">
        <w:rPr>
          <w:rFonts w:ascii="Arial" w:eastAsia="Arial Unicode MS" w:hAnsi="Arial" w:cs="Arial"/>
          <w:b/>
          <w:bCs/>
          <w:sz w:val="20"/>
          <w:szCs w:val="20"/>
          <w:u w:val="single"/>
        </w:rPr>
        <w:t>1</w:t>
      </w:r>
      <w:r w:rsidRPr="003E576A">
        <w:rPr>
          <w:rFonts w:ascii="Arial" w:eastAsia="Arial Unicode MS" w:hAnsi="Arial" w:cs="Arial"/>
          <w:b/>
          <w:bCs/>
          <w:sz w:val="20"/>
          <w:szCs w:val="20"/>
          <w:u w:val="single"/>
        </w:rPr>
        <w:t>-07-1936</w:t>
      </w:r>
    </w:p>
    <w:p w:rsidR="003E576A" w:rsidRDefault="003E576A" w:rsidP="00871AFA">
      <w:pPr>
        <w:shd w:val="clear" w:color="auto" w:fill="FFFFFF"/>
        <w:jc w:val="both"/>
        <w:rPr>
          <w:rFonts w:ascii="Arial" w:eastAsia="Arial Unicode MS" w:hAnsi="Arial" w:cs="Arial"/>
          <w:sz w:val="20"/>
          <w:szCs w:val="20"/>
        </w:rPr>
      </w:pPr>
    </w:p>
    <w:p w:rsidR="003E576A" w:rsidRDefault="003E576A" w:rsidP="003E576A">
      <w:pPr>
        <w:shd w:val="clear" w:color="auto" w:fill="FFFFFF"/>
        <w:jc w:val="both"/>
        <w:rPr>
          <w:rFonts w:ascii="Arial" w:eastAsia="Arial Unicode MS" w:hAnsi="Arial" w:cs="Arial"/>
          <w:sz w:val="20"/>
          <w:szCs w:val="20"/>
        </w:rPr>
      </w:pPr>
      <w:r w:rsidRPr="003E576A">
        <w:rPr>
          <w:rFonts w:ascii="Arial" w:eastAsia="Arial Unicode MS" w:hAnsi="Arial" w:cs="Arial"/>
          <w:sz w:val="20"/>
          <w:szCs w:val="20"/>
        </w:rPr>
        <w:t>SCHIJNDEL, 9 Juli. A.s. Zaterdag 11 Juli, 's avonds 9 uur, zal de supportersvereeniging, gevestigd bij den heer Adr. Ketelaars alhier, haar jaarvergadering houden. Op de agenda staat o.a. het innen der contributie en bestuursverkiezing. Aftredende leden zijn M. van Beek en L. de Groot. Trouwe opkomst der leden is gewenscht.</w:t>
      </w:r>
    </w:p>
    <w:p w:rsidR="003E576A" w:rsidRDefault="003E576A" w:rsidP="003E576A">
      <w:pPr>
        <w:shd w:val="clear" w:color="auto" w:fill="FFFFFF"/>
        <w:jc w:val="both"/>
        <w:rPr>
          <w:rFonts w:ascii="Arial" w:eastAsia="Arial Unicode MS" w:hAnsi="Arial" w:cs="Arial"/>
          <w:sz w:val="20"/>
          <w:szCs w:val="20"/>
        </w:rPr>
      </w:pPr>
    </w:p>
    <w:p w:rsidR="005C6979" w:rsidRDefault="005C6979" w:rsidP="005C6979">
      <w:pPr>
        <w:shd w:val="clear" w:color="auto" w:fill="FFFFFF"/>
        <w:jc w:val="both"/>
        <w:rPr>
          <w:rFonts w:ascii="Arial" w:eastAsia="Arial Unicode MS" w:hAnsi="Arial" w:cs="Arial"/>
          <w:sz w:val="20"/>
          <w:szCs w:val="20"/>
        </w:rPr>
      </w:pPr>
      <w:r w:rsidRPr="005C6979">
        <w:rPr>
          <w:rFonts w:ascii="Arial" w:eastAsia="Arial Unicode MS" w:hAnsi="Arial" w:cs="Arial"/>
          <w:sz w:val="20"/>
          <w:szCs w:val="20"/>
        </w:rPr>
        <w:t>SCHIJNDEL, 10 Juli. Donderdag 16 Juli a.s. zal in het zwembad „Molenheide" alhier het diploma-zwemmen plaats vinden van de S</w:t>
      </w:r>
      <w:r>
        <w:rPr>
          <w:rFonts w:ascii="Arial" w:eastAsia="Arial Unicode MS" w:hAnsi="Arial" w:cs="Arial"/>
          <w:sz w:val="20"/>
          <w:szCs w:val="20"/>
        </w:rPr>
        <w:t>c</w:t>
      </w:r>
      <w:r w:rsidRPr="005C6979">
        <w:rPr>
          <w:rFonts w:ascii="Arial" w:eastAsia="Arial Unicode MS" w:hAnsi="Arial" w:cs="Arial"/>
          <w:sz w:val="20"/>
          <w:szCs w:val="20"/>
        </w:rPr>
        <w:t xml:space="preserve">hijndelsche Zwemvereeniging en Reddingsbrigade. De leden en aspirantleden, die de 50 of 100 meter vrije slag, schoolslag of rugslag binnen een vastgestelden tijd afleggen, ontvangen het junioren of senioren diploma van de B.Z.R. De wedstrijd vangt aan om half zeven n.m. </w:t>
      </w:r>
    </w:p>
    <w:p w:rsidR="005C6979" w:rsidRDefault="005C6979" w:rsidP="005C6979">
      <w:pPr>
        <w:shd w:val="clear" w:color="auto" w:fill="FFFFFF"/>
        <w:jc w:val="both"/>
        <w:rPr>
          <w:rFonts w:ascii="Arial" w:eastAsia="Arial Unicode MS" w:hAnsi="Arial" w:cs="Arial"/>
          <w:sz w:val="20"/>
          <w:szCs w:val="20"/>
        </w:rPr>
      </w:pPr>
    </w:p>
    <w:p w:rsidR="005C6979" w:rsidRDefault="005C6979" w:rsidP="005C6979">
      <w:pPr>
        <w:shd w:val="clear" w:color="auto" w:fill="FFFFFF"/>
        <w:jc w:val="both"/>
        <w:rPr>
          <w:rFonts w:ascii="Arial" w:eastAsia="Arial Unicode MS" w:hAnsi="Arial" w:cs="Arial"/>
          <w:sz w:val="20"/>
          <w:szCs w:val="20"/>
        </w:rPr>
      </w:pPr>
      <w:r w:rsidRPr="005C6979">
        <w:rPr>
          <w:rFonts w:ascii="Arial" w:eastAsia="Arial Unicode MS" w:hAnsi="Arial" w:cs="Arial"/>
          <w:sz w:val="20"/>
          <w:szCs w:val="20"/>
        </w:rPr>
        <w:t>Zondag 12 Juli a</w:t>
      </w:r>
      <w:r>
        <w:rPr>
          <w:rFonts w:ascii="Arial" w:eastAsia="Arial Unicode MS" w:hAnsi="Arial" w:cs="Arial"/>
          <w:sz w:val="20"/>
          <w:szCs w:val="20"/>
        </w:rPr>
        <w:t>.</w:t>
      </w:r>
      <w:r w:rsidRPr="005C6979">
        <w:rPr>
          <w:rFonts w:ascii="Arial" w:eastAsia="Arial Unicode MS" w:hAnsi="Arial" w:cs="Arial"/>
          <w:sz w:val="20"/>
          <w:szCs w:val="20"/>
        </w:rPr>
        <w:t xml:space="preserve">s. twee uur n.m. vergadert de Boerinnengilde (K.J.B.V.) in het Patronaatsgebouw. Ook nieuwe leden worden verzocht op deze vergadering aanwezig te zijn. </w:t>
      </w:r>
    </w:p>
    <w:p w:rsidR="005C6979" w:rsidRDefault="005C6979" w:rsidP="005C6979">
      <w:pPr>
        <w:shd w:val="clear" w:color="auto" w:fill="FFFFFF"/>
        <w:jc w:val="both"/>
        <w:rPr>
          <w:rFonts w:ascii="Arial" w:eastAsia="Arial Unicode MS" w:hAnsi="Arial" w:cs="Arial"/>
          <w:sz w:val="20"/>
          <w:szCs w:val="20"/>
        </w:rPr>
      </w:pPr>
    </w:p>
    <w:p w:rsidR="005C6979" w:rsidRDefault="005C6979" w:rsidP="005C6979">
      <w:pPr>
        <w:shd w:val="clear" w:color="auto" w:fill="FFFFFF"/>
        <w:jc w:val="both"/>
        <w:rPr>
          <w:rFonts w:ascii="Arial" w:eastAsia="Arial Unicode MS" w:hAnsi="Arial" w:cs="Arial"/>
          <w:sz w:val="20"/>
          <w:szCs w:val="20"/>
        </w:rPr>
      </w:pPr>
      <w:r w:rsidRPr="005C6979">
        <w:rPr>
          <w:rFonts w:ascii="Arial" w:eastAsia="Arial Unicode MS" w:hAnsi="Arial" w:cs="Arial"/>
          <w:sz w:val="20"/>
          <w:szCs w:val="20"/>
        </w:rPr>
        <w:t>De beugelvereeniging „Steeds er door", gevestigd bij den heer Mar. Glaudemans, Boterweg alhier, organiseert een groot beugelconcours. Zaterdag 11, Zondag 12 en Maandag 13 Juli a.s. komen de verschillende vereenigingen, die aan het concours deelnemen, elkaar bekampen. Deelgenomen wordt o.a. door alle vier Schijndelsche beugelvereenigingen, door twee vereenigingen uit Maria-Heide en een uit Erp. Het belooft dus een spannende strijd te worden.</w:t>
      </w:r>
    </w:p>
    <w:p w:rsidR="005C6979" w:rsidRPr="005C6979" w:rsidRDefault="005C6979" w:rsidP="005C6979">
      <w:pPr>
        <w:shd w:val="clear" w:color="auto" w:fill="FFFFFF"/>
        <w:jc w:val="both"/>
        <w:rPr>
          <w:rFonts w:ascii="Arial" w:eastAsia="Arial Unicode MS" w:hAnsi="Arial" w:cs="Arial"/>
          <w:sz w:val="20"/>
          <w:szCs w:val="20"/>
        </w:rPr>
      </w:pPr>
    </w:p>
    <w:p w:rsidR="0061170E" w:rsidRDefault="0061170E"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12-07-1936</w:t>
      </w:r>
    </w:p>
    <w:p w:rsidR="00E93DBF" w:rsidRDefault="00E93DBF" w:rsidP="005B7C13">
      <w:pPr>
        <w:shd w:val="clear" w:color="auto" w:fill="FFFFFF"/>
        <w:jc w:val="both"/>
        <w:rPr>
          <w:rFonts w:ascii="Arial" w:eastAsia="Times New Roman" w:hAnsi="Arial" w:cs="Arial"/>
          <w:sz w:val="20"/>
          <w:szCs w:val="20"/>
          <w:lang w:eastAsia="nl-NL"/>
        </w:rPr>
      </w:pPr>
    </w:p>
    <w:p w:rsidR="0061170E" w:rsidRPr="0061170E" w:rsidRDefault="0061170E" w:rsidP="005B7C13">
      <w:pPr>
        <w:shd w:val="clear" w:color="auto" w:fill="FFFFFF"/>
        <w:jc w:val="both"/>
        <w:outlineLvl w:val="2"/>
        <w:rPr>
          <w:rFonts w:ascii="Arial" w:eastAsia="Times New Roman" w:hAnsi="Arial" w:cs="Arial"/>
          <w:b/>
          <w:bCs/>
          <w:color w:val="333333"/>
          <w:sz w:val="20"/>
          <w:szCs w:val="20"/>
          <w:lang w:eastAsia="nl-NL"/>
        </w:rPr>
      </w:pPr>
      <w:r w:rsidRPr="0061170E">
        <w:rPr>
          <w:rFonts w:ascii="Arial" w:eastAsia="Times New Roman" w:hAnsi="Arial" w:cs="Arial"/>
          <w:b/>
          <w:bCs/>
          <w:color w:val="333333"/>
          <w:sz w:val="20"/>
          <w:szCs w:val="20"/>
          <w:lang w:eastAsia="nl-NL"/>
        </w:rPr>
        <w:t>KLOMPENFABRIEK EEN PROOI DER VLAMMEN</w:t>
      </w:r>
    </w:p>
    <w:p w:rsidR="0061170E" w:rsidRPr="0061170E" w:rsidRDefault="0061170E" w:rsidP="005B7C13">
      <w:pPr>
        <w:shd w:val="clear" w:color="auto" w:fill="FFFFFF"/>
        <w:jc w:val="both"/>
        <w:rPr>
          <w:rFonts w:ascii="Arial" w:eastAsia="Times New Roman" w:hAnsi="Arial" w:cs="Arial"/>
          <w:color w:val="333333"/>
          <w:sz w:val="20"/>
          <w:szCs w:val="20"/>
          <w:lang w:eastAsia="nl-NL"/>
        </w:rPr>
      </w:pPr>
      <w:r w:rsidRPr="0061170E">
        <w:rPr>
          <w:rFonts w:ascii="Arial" w:eastAsia="Times New Roman" w:hAnsi="Arial" w:cs="Arial"/>
          <w:color w:val="333333"/>
          <w:sz w:val="20"/>
          <w:szCs w:val="20"/>
          <w:lang w:eastAsia="nl-NL"/>
        </w:rPr>
        <w:t>Omstreeks drie uur Zaterdagnacht is brand uitgebroken in de klompenfabriek van den heer L. Roosendaal te Schijndel. Het vuur ontstond in de klompenopslagplaats, welke op een bovenverdieping gelegen is. Deze ging geheel in vlammen op. De machines en de verdere inventaris van de lager gelegen verdieping vatten ook spoedig vlam, met het gevolg dat de klompenfabriek geheel uitbrandde.</w:t>
      </w:r>
    </w:p>
    <w:p w:rsidR="0061170E" w:rsidRPr="0061170E" w:rsidRDefault="0061170E" w:rsidP="005B7C13">
      <w:pPr>
        <w:shd w:val="clear" w:color="auto" w:fill="FFFFFF"/>
        <w:jc w:val="both"/>
        <w:rPr>
          <w:rFonts w:ascii="Arial" w:eastAsia="Times New Roman" w:hAnsi="Arial" w:cs="Arial"/>
          <w:color w:val="333333"/>
          <w:sz w:val="20"/>
          <w:szCs w:val="20"/>
          <w:lang w:eastAsia="nl-NL"/>
        </w:rPr>
      </w:pPr>
      <w:r w:rsidRPr="0061170E">
        <w:rPr>
          <w:rFonts w:ascii="Arial" w:eastAsia="Times New Roman" w:hAnsi="Arial" w:cs="Arial"/>
          <w:color w:val="333333"/>
          <w:sz w:val="20"/>
          <w:szCs w:val="20"/>
          <w:lang w:eastAsia="nl-NL"/>
        </w:rPr>
        <w:t>De brandweer was weldra aanwezig, doch haar restte slechts het dooven van de smeulende resten.</w:t>
      </w:r>
    </w:p>
    <w:p w:rsidR="0061170E" w:rsidRPr="0061170E" w:rsidRDefault="0061170E" w:rsidP="005B7C13">
      <w:pPr>
        <w:shd w:val="clear" w:color="auto" w:fill="FFFFFF"/>
        <w:jc w:val="both"/>
        <w:rPr>
          <w:rFonts w:ascii="Arial" w:eastAsia="Times New Roman" w:hAnsi="Arial" w:cs="Arial"/>
          <w:color w:val="333333"/>
          <w:sz w:val="20"/>
          <w:szCs w:val="20"/>
          <w:lang w:eastAsia="nl-NL"/>
        </w:rPr>
      </w:pPr>
      <w:r w:rsidRPr="0061170E">
        <w:rPr>
          <w:rFonts w:ascii="Arial" w:eastAsia="Times New Roman" w:hAnsi="Arial" w:cs="Arial"/>
          <w:color w:val="333333"/>
          <w:sz w:val="20"/>
          <w:szCs w:val="20"/>
          <w:lang w:eastAsia="nl-NL"/>
        </w:rPr>
        <w:t>De oorzaak van den brand is onbekend. De schade, die vrij aanzienlijk is, wordt door verzekering gedekt.</w:t>
      </w:r>
    </w:p>
    <w:p w:rsidR="00E13CFF" w:rsidRDefault="00E13CFF" w:rsidP="005B7C13">
      <w:pPr>
        <w:shd w:val="clear" w:color="auto" w:fill="FFFFFF"/>
        <w:jc w:val="both"/>
        <w:rPr>
          <w:rFonts w:ascii="Arial" w:eastAsia="Arial Unicode MS" w:hAnsi="Arial" w:cs="Arial"/>
          <w:b/>
          <w:sz w:val="20"/>
          <w:szCs w:val="20"/>
          <w:u w:val="single"/>
        </w:rPr>
      </w:pPr>
    </w:p>
    <w:p w:rsidR="000346FC" w:rsidRPr="000346FC" w:rsidRDefault="000346FC" w:rsidP="000346FC">
      <w:pPr>
        <w:shd w:val="clear" w:color="auto" w:fill="FFFFFF"/>
        <w:jc w:val="both"/>
        <w:rPr>
          <w:rFonts w:ascii="Arial" w:eastAsia="Arial Unicode MS" w:hAnsi="Arial" w:cs="Arial"/>
          <w:b/>
          <w:bCs/>
          <w:sz w:val="20"/>
          <w:szCs w:val="20"/>
          <w:u w:val="single"/>
        </w:rPr>
      </w:pPr>
      <w:r w:rsidRPr="000346FC">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3</w:t>
      </w:r>
      <w:r w:rsidRPr="000346FC">
        <w:rPr>
          <w:rFonts w:ascii="Arial" w:eastAsia="Arial Unicode MS" w:hAnsi="Arial" w:cs="Arial"/>
          <w:b/>
          <w:bCs/>
          <w:sz w:val="20"/>
          <w:szCs w:val="20"/>
          <w:u w:val="single"/>
        </w:rPr>
        <w:t>-07-1936</w:t>
      </w:r>
    </w:p>
    <w:p w:rsidR="000346FC" w:rsidRDefault="000346FC" w:rsidP="005B7C13">
      <w:pPr>
        <w:shd w:val="clear" w:color="auto" w:fill="FFFFFF"/>
        <w:jc w:val="both"/>
        <w:rPr>
          <w:rFonts w:ascii="Arial" w:eastAsia="Arial Unicode MS" w:hAnsi="Arial" w:cs="Arial"/>
          <w:b/>
          <w:sz w:val="20"/>
          <w:szCs w:val="20"/>
          <w:u w:val="single"/>
        </w:rPr>
      </w:pPr>
    </w:p>
    <w:p w:rsidR="000346FC" w:rsidRPr="000346FC" w:rsidRDefault="000346FC" w:rsidP="000346FC">
      <w:pPr>
        <w:shd w:val="clear" w:color="auto" w:fill="FFFFFF"/>
        <w:jc w:val="both"/>
        <w:rPr>
          <w:rFonts w:ascii="Arial" w:eastAsia="Arial Unicode MS" w:hAnsi="Arial" w:cs="Arial"/>
          <w:b/>
          <w:sz w:val="20"/>
          <w:szCs w:val="20"/>
        </w:rPr>
      </w:pPr>
      <w:r w:rsidRPr="000346FC">
        <w:rPr>
          <w:rFonts w:ascii="Arial" w:eastAsia="Arial Unicode MS" w:hAnsi="Arial" w:cs="Arial"/>
          <w:b/>
          <w:sz w:val="20"/>
          <w:szCs w:val="20"/>
        </w:rPr>
        <w:t xml:space="preserve">GEVAARLIJKE BRAND TE SCHIJNDEL. </w:t>
      </w:r>
    </w:p>
    <w:p w:rsidR="000346FC" w:rsidRDefault="000346FC" w:rsidP="000346FC">
      <w:pPr>
        <w:shd w:val="clear" w:color="auto" w:fill="FFFFFF"/>
        <w:jc w:val="both"/>
        <w:rPr>
          <w:rFonts w:ascii="Arial" w:eastAsia="Arial Unicode MS" w:hAnsi="Arial" w:cs="Arial"/>
          <w:sz w:val="20"/>
          <w:szCs w:val="20"/>
        </w:rPr>
      </w:pPr>
      <w:r w:rsidRPr="000346FC">
        <w:rPr>
          <w:rFonts w:ascii="Arial" w:eastAsia="Arial Unicode MS" w:hAnsi="Arial" w:cs="Arial"/>
          <w:sz w:val="20"/>
          <w:szCs w:val="20"/>
        </w:rPr>
        <w:t>Men meldt ons uit Schijnde</w:t>
      </w:r>
      <w:r>
        <w:rPr>
          <w:rFonts w:ascii="Arial" w:eastAsia="Arial Unicode MS" w:hAnsi="Arial" w:cs="Arial"/>
          <w:sz w:val="20"/>
          <w:szCs w:val="20"/>
        </w:rPr>
        <w:t>l</w:t>
      </w:r>
      <w:r w:rsidRPr="000346FC">
        <w:rPr>
          <w:rFonts w:ascii="Arial" w:eastAsia="Arial Unicode MS" w:hAnsi="Arial" w:cs="Arial"/>
          <w:sz w:val="20"/>
          <w:szCs w:val="20"/>
        </w:rPr>
        <w:t xml:space="preserve"> d.d. 11 Juli: Hedenmiddag ongeveer vijf uur, brak brand uit in een hoepelmakerij annex woonhuis van den heer P. den Ouden in de Pompstraat te Schijndel. Deze hoepelmakerij en woonhuis vormen het einde van eenige blokken woonhuizen en daar de windrichting </w:t>
      </w:r>
      <w:r w:rsidRPr="000346FC">
        <w:rPr>
          <w:rFonts w:ascii="Arial" w:eastAsia="Arial Unicode MS" w:hAnsi="Arial" w:cs="Arial"/>
          <w:sz w:val="20"/>
          <w:szCs w:val="20"/>
        </w:rPr>
        <w:lastRenderedPageBreak/>
        <w:t xml:space="preserve">juist naar deze huizen liep, bestond er groot gevaar, dat de brand catastrophale gevolgen zou hebben. Aanvankelijk deden dikke rookwolken slechts vermoeden hoe hevig het vuur binnen woedde, doch spoedig sloegen de vlammen door het dak naar buiten en stond de werkplaats en opslagplaats, die veel hoepelhout bevatte, in lichte laaie. Onmiddellijk werd begonnen ook de andere huizen te ontruimen terwijl ook nog een gedeelte van het aanwezige hoepelhout kon worden gered. De brandweer, die spoedig ter plaatse was, trad zeer actief op en wist het vuur tusschen werkplaats en woning te stuiten. De werkplaats en bergplaats </w:t>
      </w:r>
      <w:r>
        <w:rPr>
          <w:rFonts w:ascii="Arial" w:eastAsia="Arial Unicode MS" w:hAnsi="Arial" w:cs="Arial"/>
          <w:sz w:val="20"/>
          <w:szCs w:val="20"/>
        </w:rPr>
        <w:t>w</w:t>
      </w:r>
      <w:r w:rsidRPr="000346FC">
        <w:rPr>
          <w:rFonts w:ascii="Arial" w:eastAsia="Arial Unicode MS" w:hAnsi="Arial" w:cs="Arial"/>
          <w:sz w:val="20"/>
          <w:szCs w:val="20"/>
        </w:rPr>
        <w:t>aren niet meer te redden en brandden geheel af</w:t>
      </w:r>
      <w:r>
        <w:rPr>
          <w:rFonts w:ascii="Arial" w:eastAsia="Arial Unicode MS" w:hAnsi="Arial" w:cs="Arial"/>
          <w:sz w:val="20"/>
          <w:szCs w:val="20"/>
        </w:rPr>
        <w:t>.</w:t>
      </w:r>
      <w:r w:rsidRPr="000346FC">
        <w:rPr>
          <w:rFonts w:ascii="Arial" w:eastAsia="Arial Unicode MS" w:hAnsi="Arial" w:cs="Arial"/>
          <w:sz w:val="20"/>
          <w:szCs w:val="20"/>
        </w:rPr>
        <w:t xml:space="preserve"> Er was zeer veel volk, dat met spanning de verrichtingen der brandweerlieden volgde, die vanaf de daken het vuur met succes bestreden. Ook burgemeester J. Janssens was op het terrein van den brand aanwezig. Toen de brand uitbrak waren de bewoners afwezig. Omtrent de oorzaak tast men in het duister. Het gebouw was verzekerd, het hierin aanwezige hoepelhout en gereedschap evenwel niet, zoodat deze gelukkig afgeloopen brand toch nog een flinke schadepost voor den eigenaar beteekent.</w:t>
      </w:r>
    </w:p>
    <w:p w:rsidR="000346FC" w:rsidRDefault="000346FC" w:rsidP="000346FC">
      <w:pPr>
        <w:shd w:val="clear" w:color="auto" w:fill="FFFFFF"/>
        <w:jc w:val="both"/>
        <w:rPr>
          <w:rFonts w:ascii="Arial" w:eastAsia="Arial Unicode MS" w:hAnsi="Arial" w:cs="Arial"/>
          <w:sz w:val="20"/>
          <w:szCs w:val="20"/>
        </w:rPr>
      </w:pPr>
    </w:p>
    <w:p w:rsidR="002E2EB3" w:rsidRPr="002E2EB3" w:rsidRDefault="002E2EB3" w:rsidP="002E2EB3">
      <w:pPr>
        <w:shd w:val="clear" w:color="auto" w:fill="FFFFFF"/>
        <w:jc w:val="both"/>
        <w:rPr>
          <w:rFonts w:ascii="Arial" w:eastAsia="Arial Unicode MS" w:hAnsi="Arial" w:cs="Arial"/>
          <w:b/>
          <w:bCs/>
          <w:sz w:val="20"/>
          <w:szCs w:val="20"/>
          <w:u w:val="single"/>
        </w:rPr>
      </w:pPr>
      <w:r w:rsidRPr="002E2EB3">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4</w:t>
      </w:r>
      <w:r w:rsidRPr="002E2EB3">
        <w:rPr>
          <w:rFonts w:ascii="Arial" w:eastAsia="Arial Unicode MS" w:hAnsi="Arial" w:cs="Arial"/>
          <w:b/>
          <w:bCs/>
          <w:sz w:val="20"/>
          <w:szCs w:val="20"/>
          <w:u w:val="single"/>
        </w:rPr>
        <w:t>-07-1936</w:t>
      </w:r>
    </w:p>
    <w:p w:rsidR="002E2EB3" w:rsidRDefault="002E2EB3" w:rsidP="000346FC">
      <w:pPr>
        <w:shd w:val="clear" w:color="auto" w:fill="FFFFFF"/>
        <w:jc w:val="both"/>
        <w:rPr>
          <w:rFonts w:ascii="Arial" w:eastAsia="Arial Unicode MS" w:hAnsi="Arial" w:cs="Arial"/>
          <w:sz w:val="20"/>
          <w:szCs w:val="20"/>
        </w:rPr>
      </w:pPr>
    </w:p>
    <w:p w:rsidR="002E2EB3" w:rsidRDefault="002E2EB3" w:rsidP="002E2EB3">
      <w:pPr>
        <w:shd w:val="clear" w:color="auto" w:fill="FFFFFF"/>
        <w:jc w:val="both"/>
        <w:rPr>
          <w:rFonts w:ascii="Arial" w:eastAsia="Arial Unicode MS" w:hAnsi="Arial" w:cs="Arial"/>
          <w:sz w:val="20"/>
          <w:szCs w:val="20"/>
        </w:rPr>
      </w:pPr>
      <w:r w:rsidRPr="002E2EB3">
        <w:rPr>
          <w:rFonts w:ascii="Arial" w:eastAsia="Arial Unicode MS" w:hAnsi="Arial" w:cs="Arial"/>
          <w:sz w:val="20"/>
          <w:szCs w:val="20"/>
        </w:rPr>
        <w:t>SCHIJNDEL, 13 Juli. Zondag 12 Juli had alhier de plechtige aanneming van de nieuwe K.J.M.-leden plaats. Deze geschiedde des namiddags onder het lof. Zes nieuwe K.J.M.-ers namen de K.J.M.wet aan en ontvingen het insigne. Na de plechtigheid hield de Z.Eerw. heer pastoor G. van Dijk een toespraak. Na afloop trok men in marschverband door de straten naar het patronaat waar nog een gezellige bijeenkomst plaats had.</w:t>
      </w:r>
    </w:p>
    <w:p w:rsidR="002E2EB3" w:rsidRDefault="002E2EB3" w:rsidP="002E2EB3">
      <w:pPr>
        <w:shd w:val="clear" w:color="auto" w:fill="FFFFFF"/>
        <w:jc w:val="both"/>
        <w:rPr>
          <w:rFonts w:ascii="Arial" w:eastAsia="Arial Unicode MS" w:hAnsi="Arial" w:cs="Arial"/>
          <w:sz w:val="20"/>
          <w:szCs w:val="20"/>
        </w:rPr>
      </w:pPr>
    </w:p>
    <w:p w:rsidR="002E2EB3" w:rsidRPr="002E2EB3" w:rsidRDefault="002E2EB3" w:rsidP="002E2EB3">
      <w:pPr>
        <w:shd w:val="clear" w:color="auto" w:fill="FFFFFF"/>
        <w:jc w:val="both"/>
        <w:rPr>
          <w:rFonts w:ascii="Arial" w:eastAsia="Arial Unicode MS" w:hAnsi="Arial" w:cs="Arial"/>
          <w:b/>
          <w:bCs/>
          <w:sz w:val="20"/>
          <w:szCs w:val="20"/>
          <w:u w:val="single"/>
        </w:rPr>
      </w:pPr>
      <w:r w:rsidRPr="002E2EB3">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5</w:t>
      </w:r>
      <w:r w:rsidRPr="002E2EB3">
        <w:rPr>
          <w:rFonts w:ascii="Arial" w:eastAsia="Arial Unicode MS" w:hAnsi="Arial" w:cs="Arial"/>
          <w:b/>
          <w:bCs/>
          <w:sz w:val="20"/>
          <w:szCs w:val="20"/>
          <w:u w:val="single"/>
        </w:rPr>
        <w:t>-07-1936</w:t>
      </w:r>
    </w:p>
    <w:p w:rsidR="002E2EB3" w:rsidRDefault="002E2EB3" w:rsidP="002E2EB3">
      <w:pPr>
        <w:shd w:val="clear" w:color="auto" w:fill="FFFFFF"/>
        <w:jc w:val="both"/>
        <w:rPr>
          <w:rFonts w:ascii="Arial" w:eastAsia="Arial Unicode MS" w:hAnsi="Arial" w:cs="Arial"/>
          <w:sz w:val="20"/>
          <w:szCs w:val="20"/>
        </w:rPr>
      </w:pPr>
    </w:p>
    <w:p w:rsidR="002E2EB3" w:rsidRDefault="002E2EB3" w:rsidP="002E2EB3">
      <w:pPr>
        <w:shd w:val="clear" w:color="auto" w:fill="FFFFFF"/>
        <w:jc w:val="both"/>
        <w:rPr>
          <w:rFonts w:ascii="Arial" w:eastAsia="Arial Unicode MS" w:hAnsi="Arial" w:cs="Arial"/>
          <w:sz w:val="20"/>
          <w:szCs w:val="20"/>
        </w:rPr>
      </w:pPr>
      <w:r w:rsidRPr="002E2EB3">
        <w:rPr>
          <w:rFonts w:ascii="Arial" w:eastAsia="Arial Unicode MS" w:hAnsi="Arial" w:cs="Arial"/>
          <w:sz w:val="20"/>
          <w:szCs w:val="20"/>
        </w:rPr>
        <w:t xml:space="preserve">SCHIJNDEL, 14 Juli. Voor de op 13 Juli aan de R. K. Huishoudschool der Eerw. Zusters te Schijndel gehouden examens slaagden voor costumière de dames: D. Jansen, Dr. Geerts, Anna Venmans, Betje Verbruggen, Dr. Geerts, Ria van Raamsdonk, H. Vugts, A. van der Steen, T. van den Heuvel, allen te Schijndel en M. van Erp te St. Anthonius. </w:t>
      </w:r>
    </w:p>
    <w:p w:rsidR="004C298C" w:rsidRDefault="002E2EB3" w:rsidP="002E2EB3">
      <w:pPr>
        <w:shd w:val="clear" w:color="auto" w:fill="FFFFFF"/>
        <w:jc w:val="both"/>
        <w:rPr>
          <w:rFonts w:ascii="Arial" w:eastAsia="Arial Unicode MS" w:hAnsi="Arial" w:cs="Arial"/>
          <w:sz w:val="20"/>
          <w:szCs w:val="20"/>
        </w:rPr>
      </w:pPr>
      <w:r w:rsidRPr="002E2EB3">
        <w:rPr>
          <w:rFonts w:ascii="Arial" w:eastAsia="Arial Unicode MS" w:hAnsi="Arial" w:cs="Arial"/>
          <w:sz w:val="20"/>
          <w:szCs w:val="20"/>
        </w:rPr>
        <w:t>Voor het examen koken en huishoudkunde slaagden de dames: M. van den Dungen, M. van Esch, St. Geerkens, A. de Louwere, Tr. van Roozendaal, M. van Roozendaal, M. van Tartwijk, M. van Kronenburg, C. van de We</w:t>
      </w:r>
      <w:r w:rsidR="004C298C">
        <w:rPr>
          <w:rFonts w:ascii="Arial" w:eastAsia="Arial Unicode MS" w:hAnsi="Arial" w:cs="Arial"/>
          <w:sz w:val="20"/>
          <w:szCs w:val="20"/>
        </w:rPr>
        <w:t>ij</w:t>
      </w:r>
      <w:r w:rsidRPr="002E2EB3">
        <w:rPr>
          <w:rFonts w:ascii="Arial" w:eastAsia="Arial Unicode MS" w:hAnsi="Arial" w:cs="Arial"/>
          <w:sz w:val="20"/>
          <w:szCs w:val="20"/>
        </w:rPr>
        <w:t xml:space="preserve">deven en Dilia van der Zanden, allen te Schijndel. </w:t>
      </w:r>
    </w:p>
    <w:p w:rsidR="004C298C" w:rsidRDefault="002E2EB3" w:rsidP="002E2EB3">
      <w:pPr>
        <w:shd w:val="clear" w:color="auto" w:fill="FFFFFF"/>
        <w:jc w:val="both"/>
        <w:rPr>
          <w:rFonts w:ascii="Arial" w:eastAsia="Arial Unicode MS" w:hAnsi="Arial" w:cs="Arial"/>
          <w:sz w:val="20"/>
          <w:szCs w:val="20"/>
        </w:rPr>
      </w:pPr>
      <w:r w:rsidRPr="002E2EB3">
        <w:rPr>
          <w:rFonts w:ascii="Arial" w:eastAsia="Arial Unicode MS" w:hAnsi="Arial" w:cs="Arial"/>
          <w:sz w:val="20"/>
          <w:szCs w:val="20"/>
        </w:rPr>
        <w:t xml:space="preserve">Voor het examen Lingerie slaagden de dames: S. van der Eerden, R. van Erp, M. Smulders, Th. van Besselaar, R. van den Rijdt, Dr. van Grinsven, P. Smits, J. Mettler, allen te Schijndel. </w:t>
      </w:r>
    </w:p>
    <w:p w:rsidR="004C298C" w:rsidRDefault="002E2EB3" w:rsidP="002E2EB3">
      <w:pPr>
        <w:shd w:val="clear" w:color="auto" w:fill="FFFFFF"/>
        <w:jc w:val="both"/>
        <w:rPr>
          <w:rFonts w:ascii="Arial" w:eastAsia="Arial Unicode MS" w:hAnsi="Arial" w:cs="Arial"/>
          <w:sz w:val="20"/>
          <w:szCs w:val="20"/>
        </w:rPr>
      </w:pPr>
      <w:r w:rsidRPr="002E2EB3">
        <w:rPr>
          <w:rFonts w:ascii="Arial" w:eastAsia="Arial Unicode MS" w:hAnsi="Arial" w:cs="Arial"/>
          <w:sz w:val="20"/>
          <w:szCs w:val="20"/>
        </w:rPr>
        <w:t xml:space="preserve">Voor de op 14 Juli gehouden examens slaagden voor examen Lingerie, de dames: M. van den Dungen, M. van Esch, St. Geerkens, A. de Louwere, Fr. van Roozendaal, M. van Roozendaal, M. van Tartwijk, M. van Kronenburg, Corrie van de Weijdeven en Dilia van der Zanden, allen te Schijndel. </w:t>
      </w:r>
    </w:p>
    <w:p w:rsidR="004C298C" w:rsidRDefault="002E2EB3" w:rsidP="002E2EB3">
      <w:pPr>
        <w:shd w:val="clear" w:color="auto" w:fill="FFFFFF"/>
        <w:jc w:val="both"/>
        <w:rPr>
          <w:rFonts w:ascii="Arial" w:eastAsia="Arial Unicode MS" w:hAnsi="Arial" w:cs="Arial"/>
          <w:sz w:val="20"/>
          <w:szCs w:val="20"/>
        </w:rPr>
      </w:pPr>
      <w:r w:rsidRPr="002E2EB3">
        <w:rPr>
          <w:rFonts w:ascii="Arial" w:eastAsia="Arial Unicode MS" w:hAnsi="Arial" w:cs="Arial"/>
          <w:sz w:val="20"/>
          <w:szCs w:val="20"/>
        </w:rPr>
        <w:t xml:space="preserve">Voor het examen koken en huishoudkunde slaagden de dames: Dr. Geerts, A. Venmans, B. Verbruggen, H. Vugts, R. van Roozendaal, R. van Erp, J. Mettler, S. van der Eerden allen te Schijndel en M. van Erp te St. Anthonis en A. van Duinhoven te Volkel. </w:t>
      </w:r>
    </w:p>
    <w:p w:rsidR="004C298C" w:rsidRDefault="002E2EB3" w:rsidP="002E2EB3">
      <w:pPr>
        <w:shd w:val="clear" w:color="auto" w:fill="FFFFFF"/>
        <w:jc w:val="both"/>
        <w:rPr>
          <w:rFonts w:ascii="Arial" w:eastAsia="Arial Unicode MS" w:hAnsi="Arial" w:cs="Arial"/>
          <w:sz w:val="20"/>
          <w:szCs w:val="20"/>
        </w:rPr>
      </w:pPr>
      <w:r w:rsidRPr="002E2EB3">
        <w:rPr>
          <w:rFonts w:ascii="Arial" w:eastAsia="Arial Unicode MS" w:hAnsi="Arial" w:cs="Arial"/>
          <w:sz w:val="20"/>
          <w:szCs w:val="20"/>
        </w:rPr>
        <w:t xml:space="preserve">Alle candidaten zijn geslaagd. </w:t>
      </w:r>
    </w:p>
    <w:p w:rsidR="004C298C" w:rsidRDefault="004C298C" w:rsidP="002E2EB3">
      <w:pPr>
        <w:shd w:val="clear" w:color="auto" w:fill="FFFFFF"/>
        <w:jc w:val="both"/>
        <w:rPr>
          <w:rFonts w:ascii="Arial" w:eastAsia="Arial Unicode MS" w:hAnsi="Arial" w:cs="Arial"/>
          <w:sz w:val="20"/>
          <w:szCs w:val="20"/>
        </w:rPr>
      </w:pPr>
    </w:p>
    <w:p w:rsidR="004C298C" w:rsidRPr="004C298C" w:rsidRDefault="004C298C" w:rsidP="004C298C">
      <w:pPr>
        <w:shd w:val="clear" w:color="auto" w:fill="FFFFFF"/>
        <w:jc w:val="both"/>
        <w:rPr>
          <w:rFonts w:ascii="Arial" w:eastAsia="Arial Unicode MS" w:hAnsi="Arial" w:cs="Arial"/>
          <w:b/>
          <w:sz w:val="20"/>
          <w:szCs w:val="20"/>
        </w:rPr>
      </w:pPr>
      <w:r w:rsidRPr="004C298C">
        <w:rPr>
          <w:rFonts w:ascii="Arial" w:eastAsia="Arial Unicode MS" w:hAnsi="Arial" w:cs="Arial"/>
          <w:b/>
          <w:sz w:val="20"/>
          <w:szCs w:val="20"/>
        </w:rPr>
        <w:t xml:space="preserve">Beugelconcours te Schijndel. </w:t>
      </w:r>
    </w:p>
    <w:p w:rsidR="004C298C" w:rsidRDefault="004C298C" w:rsidP="004C298C">
      <w:pPr>
        <w:shd w:val="clear" w:color="auto" w:fill="FFFFFF"/>
        <w:jc w:val="both"/>
        <w:rPr>
          <w:rFonts w:ascii="Arial" w:eastAsia="Arial Unicode MS" w:hAnsi="Arial" w:cs="Arial"/>
          <w:sz w:val="20"/>
          <w:szCs w:val="20"/>
        </w:rPr>
      </w:pPr>
      <w:r w:rsidRPr="004C298C">
        <w:rPr>
          <w:rFonts w:ascii="Arial" w:eastAsia="Arial Unicode MS" w:hAnsi="Arial" w:cs="Arial"/>
          <w:sz w:val="20"/>
          <w:szCs w:val="20"/>
        </w:rPr>
        <w:t>Men meldt ons uit S</w:t>
      </w:r>
      <w:r>
        <w:rPr>
          <w:rFonts w:ascii="Arial" w:eastAsia="Arial Unicode MS" w:hAnsi="Arial" w:cs="Arial"/>
          <w:sz w:val="20"/>
          <w:szCs w:val="20"/>
        </w:rPr>
        <w:t>chijn</w:t>
      </w:r>
      <w:r w:rsidRPr="004C298C">
        <w:rPr>
          <w:rFonts w:ascii="Arial" w:eastAsia="Arial Unicode MS" w:hAnsi="Arial" w:cs="Arial"/>
          <w:sz w:val="20"/>
          <w:szCs w:val="20"/>
        </w:rPr>
        <w:t>de</w:t>
      </w:r>
      <w:r>
        <w:rPr>
          <w:rFonts w:ascii="Arial" w:eastAsia="Arial Unicode MS" w:hAnsi="Arial" w:cs="Arial"/>
          <w:sz w:val="20"/>
          <w:szCs w:val="20"/>
        </w:rPr>
        <w:t>l</w:t>
      </w:r>
      <w:r w:rsidRPr="004C298C">
        <w:rPr>
          <w:rFonts w:ascii="Arial" w:eastAsia="Arial Unicode MS" w:hAnsi="Arial" w:cs="Arial"/>
          <w:sz w:val="20"/>
          <w:szCs w:val="20"/>
        </w:rPr>
        <w:t>, d.d. 14 Juli: De oude beugelsport. de meest geliefkoosde sport van onze groot- en overgrootvaders, is na langen tijd van verval weer meer op den voorgrond getreden. De meening, dat de beugelsport definitief het veld zou moeten ruimen voor onze meer moderne sportbeoefening is onwaar gebleken. De handboogsport heeft zich tusschen haar moderne zusters kunnen handhaven, doch de aloude beugelsport herleeft weer, en telt reeds veel beoefenaars. In onze gemeente zijn niet minder dan vier beugelvereenigingen. die alle zijn aangesloten bij den Bond van beugelvereenigingen. Deze bond heeft thans z</w:t>
      </w:r>
      <w:r>
        <w:rPr>
          <w:rFonts w:ascii="Arial" w:eastAsia="Arial Unicode MS" w:hAnsi="Arial" w:cs="Arial"/>
          <w:sz w:val="20"/>
          <w:szCs w:val="20"/>
        </w:rPr>
        <w:t>ij</w:t>
      </w:r>
      <w:r w:rsidRPr="004C298C">
        <w:rPr>
          <w:rFonts w:ascii="Arial" w:eastAsia="Arial Unicode MS" w:hAnsi="Arial" w:cs="Arial"/>
          <w:sz w:val="20"/>
          <w:szCs w:val="20"/>
        </w:rPr>
        <w:t>n derde concours georganiseerd, dat ditmaal gehouden werd op de baan van „Steeds er door" bi</w:t>
      </w:r>
      <w:r>
        <w:rPr>
          <w:rFonts w:ascii="Arial" w:eastAsia="Arial Unicode MS" w:hAnsi="Arial" w:cs="Arial"/>
          <w:sz w:val="20"/>
          <w:szCs w:val="20"/>
        </w:rPr>
        <w:t>j</w:t>
      </w:r>
      <w:r w:rsidRPr="004C298C">
        <w:rPr>
          <w:rFonts w:ascii="Arial" w:eastAsia="Arial Unicode MS" w:hAnsi="Arial" w:cs="Arial"/>
          <w:sz w:val="20"/>
          <w:szCs w:val="20"/>
        </w:rPr>
        <w:t xml:space="preserve"> den heer Mar. Glaudemans aan den Boterweg alhier. Het concours, waaraan door verschillende aangesloten leden van den bond werd deelgenomen, was verdeeld over verschillende dagen en eindigde Maandag 13 Juli j.</w:t>
      </w:r>
      <w:r>
        <w:rPr>
          <w:rFonts w:ascii="Arial" w:eastAsia="Arial Unicode MS" w:hAnsi="Arial" w:cs="Arial"/>
          <w:sz w:val="20"/>
          <w:szCs w:val="20"/>
        </w:rPr>
        <w:t>l</w:t>
      </w:r>
      <w:r w:rsidRPr="004C298C">
        <w:rPr>
          <w:rFonts w:ascii="Arial" w:eastAsia="Arial Unicode MS" w:hAnsi="Arial" w:cs="Arial"/>
          <w:sz w:val="20"/>
          <w:szCs w:val="20"/>
        </w:rPr>
        <w:t>. Het had een vlot en geanimeerd verloop en er is druk en goed gebeugeld, zoodat het concours dan ook in alle opzichten geslaagd mag heeten. In de kampioensklasse wist „Jong en Oud" te Schijndel, de meeste punten n.</w:t>
      </w:r>
      <w:r>
        <w:rPr>
          <w:rFonts w:ascii="Arial" w:eastAsia="Arial Unicode MS" w:hAnsi="Arial" w:cs="Arial"/>
          <w:sz w:val="20"/>
          <w:szCs w:val="20"/>
        </w:rPr>
        <w:t>l</w:t>
      </w:r>
      <w:r w:rsidRPr="004C298C">
        <w:rPr>
          <w:rFonts w:ascii="Arial" w:eastAsia="Arial Unicode MS" w:hAnsi="Arial" w:cs="Arial"/>
          <w:sz w:val="20"/>
          <w:szCs w:val="20"/>
        </w:rPr>
        <w:t>. 36 te behalen. In klasse A toonde Maria-Heide (Veghel) zich de beste met 88 punten, terwi</w:t>
      </w:r>
      <w:r>
        <w:rPr>
          <w:rFonts w:ascii="Arial" w:eastAsia="Arial Unicode MS" w:hAnsi="Arial" w:cs="Arial"/>
          <w:sz w:val="20"/>
          <w:szCs w:val="20"/>
        </w:rPr>
        <w:t>j</w:t>
      </w:r>
      <w:r w:rsidRPr="004C298C">
        <w:rPr>
          <w:rFonts w:ascii="Arial" w:eastAsia="Arial Unicode MS" w:hAnsi="Arial" w:cs="Arial"/>
          <w:sz w:val="20"/>
          <w:szCs w:val="20"/>
        </w:rPr>
        <w:t xml:space="preserve">l in klasse B en C „Beukelaar" uit Veghel de baas bleef met in beide klassen 80 punten. Na afloop van het concours werd </w:t>
      </w:r>
      <w:r w:rsidRPr="004C298C">
        <w:rPr>
          <w:rFonts w:ascii="Arial" w:eastAsia="Arial Unicode MS" w:hAnsi="Arial" w:cs="Arial"/>
          <w:sz w:val="20"/>
          <w:szCs w:val="20"/>
        </w:rPr>
        <w:lastRenderedPageBreak/>
        <w:t xml:space="preserve">het woord gevoerd door den voorzitter van den bond. den heer Ant. de Visser uit Veghel. waarna de prijzen werden uitgereikt. De volledige uitslag luidt als volgt: </w:t>
      </w:r>
    </w:p>
    <w:p w:rsidR="004C298C" w:rsidRDefault="004C298C" w:rsidP="004C298C">
      <w:pPr>
        <w:shd w:val="clear" w:color="auto" w:fill="FFFFFF"/>
        <w:jc w:val="both"/>
        <w:rPr>
          <w:rFonts w:ascii="Arial" w:eastAsia="Arial Unicode MS" w:hAnsi="Arial" w:cs="Arial"/>
          <w:sz w:val="20"/>
          <w:szCs w:val="20"/>
        </w:rPr>
      </w:pPr>
      <w:r w:rsidRPr="004C298C">
        <w:rPr>
          <w:rFonts w:ascii="Arial" w:eastAsia="Arial Unicode MS" w:hAnsi="Arial" w:cs="Arial"/>
          <w:sz w:val="20"/>
          <w:szCs w:val="20"/>
        </w:rPr>
        <w:t xml:space="preserve">Klasse A: </w:t>
      </w:r>
      <w:r>
        <w:rPr>
          <w:rFonts w:ascii="Arial" w:eastAsia="Arial Unicode MS" w:hAnsi="Arial" w:cs="Arial"/>
          <w:sz w:val="20"/>
          <w:szCs w:val="20"/>
        </w:rPr>
        <w:t>1</w:t>
      </w:r>
      <w:r w:rsidRPr="004C298C">
        <w:rPr>
          <w:rFonts w:ascii="Arial" w:eastAsia="Arial Unicode MS" w:hAnsi="Arial" w:cs="Arial"/>
          <w:sz w:val="20"/>
          <w:szCs w:val="20"/>
        </w:rPr>
        <w:t>e pr. Maria-Heide (Veghel) 88 p.; 2e pr. „Jong en Oud" (Ant. Voets) Schijndel 84 p.; 3e pr. Erp (v. d. Laar) 84 p.; 4e pr. „Beukelaar". Veghel 81 p.: 5e pr. Wi</w:t>
      </w:r>
      <w:r>
        <w:rPr>
          <w:rFonts w:ascii="Arial" w:eastAsia="Arial Unicode MS" w:hAnsi="Arial" w:cs="Arial"/>
          <w:sz w:val="20"/>
          <w:szCs w:val="20"/>
        </w:rPr>
        <w:t>j</w:t>
      </w:r>
      <w:r w:rsidRPr="004C298C">
        <w:rPr>
          <w:rFonts w:ascii="Arial" w:eastAsia="Arial Unicode MS" w:hAnsi="Arial" w:cs="Arial"/>
          <w:sz w:val="20"/>
          <w:szCs w:val="20"/>
        </w:rPr>
        <w:t>bosch (Steenbakkers) 79 p.; 6e pr. Wi</w:t>
      </w:r>
      <w:r>
        <w:rPr>
          <w:rFonts w:ascii="Arial" w:eastAsia="Arial Unicode MS" w:hAnsi="Arial" w:cs="Arial"/>
          <w:sz w:val="20"/>
          <w:szCs w:val="20"/>
        </w:rPr>
        <w:t>j</w:t>
      </w:r>
      <w:r w:rsidRPr="004C298C">
        <w:rPr>
          <w:rFonts w:ascii="Arial" w:eastAsia="Arial Unicode MS" w:hAnsi="Arial" w:cs="Arial"/>
          <w:sz w:val="20"/>
          <w:szCs w:val="20"/>
        </w:rPr>
        <w:t>bosch (Venrooy) 78 p.; 7e pr. „Steeds er door" Schi</w:t>
      </w:r>
      <w:r>
        <w:rPr>
          <w:rFonts w:ascii="Arial" w:eastAsia="Arial Unicode MS" w:hAnsi="Arial" w:cs="Arial"/>
          <w:sz w:val="20"/>
          <w:szCs w:val="20"/>
        </w:rPr>
        <w:t>j</w:t>
      </w:r>
      <w:r w:rsidRPr="004C298C">
        <w:rPr>
          <w:rFonts w:ascii="Arial" w:eastAsia="Arial Unicode MS" w:hAnsi="Arial" w:cs="Arial"/>
          <w:sz w:val="20"/>
          <w:szCs w:val="20"/>
        </w:rPr>
        <w:t xml:space="preserve">ndel 71 p. </w:t>
      </w:r>
    </w:p>
    <w:p w:rsidR="004C298C" w:rsidRDefault="004C298C" w:rsidP="004C298C">
      <w:pPr>
        <w:shd w:val="clear" w:color="auto" w:fill="FFFFFF"/>
        <w:jc w:val="both"/>
        <w:rPr>
          <w:rFonts w:ascii="Arial" w:eastAsia="Arial Unicode MS" w:hAnsi="Arial" w:cs="Arial"/>
          <w:sz w:val="20"/>
          <w:szCs w:val="20"/>
        </w:rPr>
      </w:pPr>
      <w:r w:rsidRPr="004C298C">
        <w:rPr>
          <w:rFonts w:ascii="Arial" w:eastAsia="Arial Unicode MS" w:hAnsi="Arial" w:cs="Arial"/>
          <w:sz w:val="20"/>
          <w:szCs w:val="20"/>
        </w:rPr>
        <w:t xml:space="preserve">Klasse B: </w:t>
      </w:r>
      <w:r>
        <w:rPr>
          <w:rFonts w:ascii="Arial" w:eastAsia="Arial Unicode MS" w:hAnsi="Arial" w:cs="Arial"/>
          <w:sz w:val="20"/>
          <w:szCs w:val="20"/>
        </w:rPr>
        <w:t>1</w:t>
      </w:r>
      <w:r w:rsidRPr="004C298C">
        <w:rPr>
          <w:rFonts w:ascii="Arial" w:eastAsia="Arial Unicode MS" w:hAnsi="Arial" w:cs="Arial"/>
          <w:sz w:val="20"/>
          <w:szCs w:val="20"/>
        </w:rPr>
        <w:t>e pr. Beukelaar, Veghel 80 p.; 2e pr. Erp (v. d. Laar) 77 p.; 3e pr. W</w:t>
      </w:r>
      <w:r>
        <w:rPr>
          <w:rFonts w:ascii="Arial" w:eastAsia="Arial Unicode MS" w:hAnsi="Arial" w:cs="Arial"/>
          <w:sz w:val="20"/>
          <w:szCs w:val="20"/>
        </w:rPr>
        <w:t>ij</w:t>
      </w:r>
      <w:r w:rsidRPr="004C298C">
        <w:rPr>
          <w:rFonts w:ascii="Arial" w:eastAsia="Arial Unicode MS" w:hAnsi="Arial" w:cs="Arial"/>
          <w:sz w:val="20"/>
          <w:szCs w:val="20"/>
        </w:rPr>
        <w:t>bosch (Steenbakkers) 77 p.; 4e pr. Wijbosch (Venrooy) 74 p.; 5e pr. Maria-Heide (Veghel) 72 p.; 6e pr. „Steeds er door". Schi</w:t>
      </w:r>
      <w:r>
        <w:rPr>
          <w:rFonts w:ascii="Arial" w:eastAsia="Arial Unicode MS" w:hAnsi="Arial" w:cs="Arial"/>
          <w:sz w:val="20"/>
          <w:szCs w:val="20"/>
        </w:rPr>
        <w:t>j</w:t>
      </w:r>
      <w:r w:rsidRPr="004C298C">
        <w:rPr>
          <w:rFonts w:ascii="Arial" w:eastAsia="Arial Unicode MS" w:hAnsi="Arial" w:cs="Arial"/>
          <w:sz w:val="20"/>
          <w:szCs w:val="20"/>
        </w:rPr>
        <w:t>ndel 70 p.; 7e pr. „Jong en oud". Schi</w:t>
      </w:r>
      <w:r>
        <w:rPr>
          <w:rFonts w:ascii="Arial" w:eastAsia="Arial Unicode MS" w:hAnsi="Arial" w:cs="Arial"/>
          <w:sz w:val="20"/>
          <w:szCs w:val="20"/>
        </w:rPr>
        <w:t>j</w:t>
      </w:r>
      <w:r w:rsidRPr="004C298C">
        <w:rPr>
          <w:rFonts w:ascii="Arial" w:eastAsia="Arial Unicode MS" w:hAnsi="Arial" w:cs="Arial"/>
          <w:sz w:val="20"/>
          <w:szCs w:val="20"/>
        </w:rPr>
        <w:t xml:space="preserve">ndel 70 p. Klasse </w:t>
      </w:r>
    </w:p>
    <w:p w:rsidR="004C298C" w:rsidRDefault="004C298C" w:rsidP="004C298C">
      <w:pPr>
        <w:shd w:val="clear" w:color="auto" w:fill="FFFFFF"/>
        <w:jc w:val="both"/>
        <w:rPr>
          <w:rFonts w:ascii="Arial" w:eastAsia="Arial Unicode MS" w:hAnsi="Arial" w:cs="Arial"/>
          <w:sz w:val="20"/>
          <w:szCs w:val="20"/>
        </w:rPr>
      </w:pPr>
      <w:r w:rsidRPr="004C298C">
        <w:rPr>
          <w:rFonts w:ascii="Arial" w:eastAsia="Arial Unicode MS" w:hAnsi="Arial" w:cs="Arial"/>
          <w:sz w:val="20"/>
          <w:szCs w:val="20"/>
        </w:rPr>
        <w:t xml:space="preserve">C: </w:t>
      </w:r>
      <w:r>
        <w:rPr>
          <w:rFonts w:ascii="Arial" w:eastAsia="Arial Unicode MS" w:hAnsi="Arial" w:cs="Arial"/>
          <w:sz w:val="20"/>
          <w:szCs w:val="20"/>
        </w:rPr>
        <w:t>1</w:t>
      </w:r>
      <w:r w:rsidRPr="004C298C">
        <w:rPr>
          <w:rFonts w:ascii="Arial" w:eastAsia="Arial Unicode MS" w:hAnsi="Arial" w:cs="Arial"/>
          <w:sz w:val="20"/>
          <w:szCs w:val="20"/>
        </w:rPr>
        <w:t>e pr. „Beukelaar", Veghel 80 p.; 2e pr. „Steeds er door". Schijndel 70 p.; 3e pr. „Jong en oud", Schi</w:t>
      </w:r>
      <w:r>
        <w:rPr>
          <w:rFonts w:ascii="Arial" w:eastAsia="Arial Unicode MS" w:hAnsi="Arial" w:cs="Arial"/>
          <w:sz w:val="20"/>
          <w:szCs w:val="20"/>
        </w:rPr>
        <w:t>j</w:t>
      </w:r>
      <w:r w:rsidRPr="004C298C">
        <w:rPr>
          <w:rFonts w:ascii="Arial" w:eastAsia="Arial Unicode MS" w:hAnsi="Arial" w:cs="Arial"/>
          <w:sz w:val="20"/>
          <w:szCs w:val="20"/>
        </w:rPr>
        <w:t xml:space="preserve">ndel 68 p.; 4e pr. „Jong en oud". Schijndel 67 p. </w:t>
      </w:r>
    </w:p>
    <w:p w:rsidR="00F4787C" w:rsidRDefault="004C298C" w:rsidP="004C298C">
      <w:pPr>
        <w:shd w:val="clear" w:color="auto" w:fill="FFFFFF"/>
        <w:jc w:val="both"/>
        <w:rPr>
          <w:rFonts w:ascii="Arial" w:eastAsia="Arial Unicode MS" w:hAnsi="Arial" w:cs="Arial"/>
          <w:sz w:val="20"/>
          <w:szCs w:val="20"/>
        </w:rPr>
      </w:pPr>
      <w:r w:rsidRPr="004C298C">
        <w:rPr>
          <w:rFonts w:ascii="Arial" w:eastAsia="Arial Unicode MS" w:hAnsi="Arial" w:cs="Arial"/>
          <w:sz w:val="20"/>
          <w:szCs w:val="20"/>
        </w:rPr>
        <w:t>Personeele prijzen: 1. Adr. Wouters, Wi</w:t>
      </w:r>
      <w:r>
        <w:rPr>
          <w:rFonts w:ascii="Arial" w:eastAsia="Arial Unicode MS" w:hAnsi="Arial" w:cs="Arial"/>
          <w:sz w:val="20"/>
          <w:szCs w:val="20"/>
        </w:rPr>
        <w:t>j</w:t>
      </w:r>
      <w:r w:rsidRPr="004C298C">
        <w:rPr>
          <w:rFonts w:ascii="Arial" w:eastAsia="Arial Unicode MS" w:hAnsi="Arial" w:cs="Arial"/>
          <w:sz w:val="20"/>
          <w:szCs w:val="20"/>
        </w:rPr>
        <w:t>bosch 36 p.; 2. Lamb. Wouters, de Rips 36 p.; 3. Van der Laar, Erp 35 p.; 4. Langenhuyzen, Veghel 31 p.; 5. Ha</w:t>
      </w:r>
      <w:r w:rsidR="00F4787C">
        <w:rPr>
          <w:rFonts w:ascii="Arial" w:eastAsia="Arial Unicode MS" w:hAnsi="Arial" w:cs="Arial"/>
          <w:sz w:val="20"/>
          <w:szCs w:val="20"/>
        </w:rPr>
        <w:t>b</w:t>
      </w:r>
      <w:r w:rsidRPr="004C298C">
        <w:rPr>
          <w:rFonts w:ascii="Arial" w:eastAsia="Arial Unicode MS" w:hAnsi="Arial" w:cs="Arial"/>
          <w:sz w:val="20"/>
          <w:szCs w:val="20"/>
        </w:rPr>
        <w:t xml:space="preserve">raken. Erp 30 p. </w:t>
      </w:r>
    </w:p>
    <w:p w:rsidR="00F4787C" w:rsidRDefault="004C298C" w:rsidP="004C298C">
      <w:pPr>
        <w:shd w:val="clear" w:color="auto" w:fill="FFFFFF"/>
        <w:jc w:val="both"/>
        <w:rPr>
          <w:rFonts w:ascii="Arial" w:eastAsia="Arial Unicode MS" w:hAnsi="Arial" w:cs="Arial"/>
          <w:sz w:val="20"/>
          <w:szCs w:val="20"/>
        </w:rPr>
      </w:pPr>
      <w:r w:rsidRPr="004C298C">
        <w:rPr>
          <w:rFonts w:ascii="Arial" w:eastAsia="Arial Unicode MS" w:hAnsi="Arial" w:cs="Arial"/>
          <w:sz w:val="20"/>
          <w:szCs w:val="20"/>
        </w:rPr>
        <w:t xml:space="preserve">Een eereteeken werd toegekend aan Am. van Asseldonk te Maria-Heide. </w:t>
      </w:r>
    </w:p>
    <w:p w:rsidR="00F4787C" w:rsidRDefault="004C298C" w:rsidP="004C298C">
      <w:pPr>
        <w:shd w:val="clear" w:color="auto" w:fill="FFFFFF"/>
        <w:jc w:val="both"/>
        <w:rPr>
          <w:rFonts w:ascii="Arial" w:eastAsia="Arial Unicode MS" w:hAnsi="Arial" w:cs="Arial"/>
          <w:sz w:val="20"/>
          <w:szCs w:val="20"/>
        </w:rPr>
      </w:pPr>
      <w:r w:rsidRPr="004C298C">
        <w:rPr>
          <w:rFonts w:ascii="Arial" w:eastAsia="Arial Unicode MS" w:hAnsi="Arial" w:cs="Arial"/>
          <w:sz w:val="20"/>
          <w:szCs w:val="20"/>
        </w:rPr>
        <w:t>Vereeniging met de meeste viertallen „Jong en Oud", Schi</w:t>
      </w:r>
      <w:r w:rsidR="00F4787C">
        <w:rPr>
          <w:rFonts w:ascii="Arial" w:eastAsia="Arial Unicode MS" w:hAnsi="Arial" w:cs="Arial"/>
          <w:sz w:val="20"/>
          <w:szCs w:val="20"/>
        </w:rPr>
        <w:t>j</w:t>
      </w:r>
      <w:r w:rsidRPr="004C298C">
        <w:rPr>
          <w:rFonts w:ascii="Arial" w:eastAsia="Arial Unicode MS" w:hAnsi="Arial" w:cs="Arial"/>
          <w:sz w:val="20"/>
          <w:szCs w:val="20"/>
        </w:rPr>
        <w:t xml:space="preserve">ndel. </w:t>
      </w:r>
    </w:p>
    <w:p w:rsidR="00F4787C" w:rsidRDefault="004C298C" w:rsidP="004C298C">
      <w:pPr>
        <w:shd w:val="clear" w:color="auto" w:fill="FFFFFF"/>
        <w:jc w:val="both"/>
        <w:rPr>
          <w:rFonts w:ascii="Arial" w:eastAsia="Arial Unicode MS" w:hAnsi="Arial" w:cs="Arial"/>
          <w:sz w:val="20"/>
          <w:szCs w:val="20"/>
        </w:rPr>
      </w:pPr>
      <w:r w:rsidRPr="004C298C">
        <w:rPr>
          <w:rFonts w:ascii="Arial" w:eastAsia="Arial Unicode MS" w:hAnsi="Arial" w:cs="Arial"/>
          <w:sz w:val="20"/>
          <w:szCs w:val="20"/>
        </w:rPr>
        <w:t>Kampioensklasse: 1. „Jong en Oud", Schijndel met 36 p.; 2. Erp met 34 p.; 3. Beukelaar. Veghel met 32 p.; 4. MariaHeide met 31 p.; 5. Wijbosch (Venrooy) met 27 p.; 6. Wi</w:t>
      </w:r>
      <w:r w:rsidR="00F4787C">
        <w:rPr>
          <w:rFonts w:ascii="Arial" w:eastAsia="Arial Unicode MS" w:hAnsi="Arial" w:cs="Arial"/>
          <w:sz w:val="20"/>
          <w:szCs w:val="20"/>
        </w:rPr>
        <w:t>j</w:t>
      </w:r>
      <w:r w:rsidRPr="004C298C">
        <w:rPr>
          <w:rFonts w:ascii="Arial" w:eastAsia="Arial Unicode MS" w:hAnsi="Arial" w:cs="Arial"/>
          <w:sz w:val="20"/>
          <w:szCs w:val="20"/>
        </w:rPr>
        <w:t xml:space="preserve">bosch (Steenbakkers) met 27 p.; 7. „Steeds er door", Schijndel met 24 p. </w:t>
      </w:r>
    </w:p>
    <w:p w:rsidR="004C298C" w:rsidRPr="004C298C" w:rsidRDefault="004C298C" w:rsidP="004C298C">
      <w:pPr>
        <w:shd w:val="clear" w:color="auto" w:fill="FFFFFF"/>
        <w:jc w:val="both"/>
        <w:rPr>
          <w:rFonts w:ascii="Arial" w:eastAsia="Arial Unicode MS" w:hAnsi="Arial" w:cs="Arial"/>
          <w:sz w:val="20"/>
          <w:szCs w:val="20"/>
        </w:rPr>
      </w:pPr>
      <w:r w:rsidRPr="004C298C">
        <w:rPr>
          <w:rFonts w:ascii="Arial" w:eastAsia="Arial Unicode MS" w:hAnsi="Arial" w:cs="Arial"/>
          <w:sz w:val="20"/>
          <w:szCs w:val="20"/>
        </w:rPr>
        <w:t>De stand om het kampioenschap van den Bond is thans na drie concoursen: 1. „Jong en Oud", Schijndel met 99 p.; 2. Maria-Heide, Veghel met 99 p.; 3. Beukelaar. Veghel met 97 p.; 4. Wi</w:t>
      </w:r>
      <w:r w:rsidR="00F4787C">
        <w:rPr>
          <w:rFonts w:ascii="Arial" w:eastAsia="Arial Unicode MS" w:hAnsi="Arial" w:cs="Arial"/>
          <w:sz w:val="20"/>
          <w:szCs w:val="20"/>
        </w:rPr>
        <w:t>j</w:t>
      </w:r>
      <w:r w:rsidRPr="004C298C">
        <w:rPr>
          <w:rFonts w:ascii="Arial" w:eastAsia="Arial Unicode MS" w:hAnsi="Arial" w:cs="Arial"/>
          <w:sz w:val="20"/>
          <w:szCs w:val="20"/>
        </w:rPr>
        <w:t>bosoh (Steenbakkers) met 89 p.; 5. Erp met 89 p.: 6. W</w:t>
      </w:r>
      <w:r w:rsidR="00F4787C">
        <w:rPr>
          <w:rFonts w:ascii="Arial" w:eastAsia="Arial Unicode MS" w:hAnsi="Arial" w:cs="Arial"/>
          <w:sz w:val="20"/>
          <w:szCs w:val="20"/>
        </w:rPr>
        <w:t>ij</w:t>
      </w:r>
      <w:r w:rsidRPr="004C298C">
        <w:rPr>
          <w:rFonts w:ascii="Arial" w:eastAsia="Arial Unicode MS" w:hAnsi="Arial" w:cs="Arial"/>
          <w:sz w:val="20"/>
          <w:szCs w:val="20"/>
        </w:rPr>
        <w:t>bosch (Venrooy) met 87 p.; 7. „Steeds er door", Schijndel met 76 p. Er is dus nog volop spanning. Het volgende concours zal te Erp worden gehouden.</w:t>
      </w:r>
    </w:p>
    <w:p w:rsidR="004C298C" w:rsidRDefault="004C298C" w:rsidP="002E2EB3">
      <w:pPr>
        <w:shd w:val="clear" w:color="auto" w:fill="FFFFFF"/>
        <w:jc w:val="both"/>
        <w:rPr>
          <w:rFonts w:ascii="Arial" w:eastAsia="Arial Unicode MS" w:hAnsi="Arial" w:cs="Arial"/>
          <w:sz w:val="20"/>
          <w:szCs w:val="20"/>
        </w:rPr>
      </w:pPr>
    </w:p>
    <w:p w:rsidR="00E1395C" w:rsidRDefault="00E1395C" w:rsidP="00E1395C">
      <w:pPr>
        <w:shd w:val="clear" w:color="auto" w:fill="FFFFFF"/>
        <w:jc w:val="both"/>
        <w:rPr>
          <w:rFonts w:ascii="Arial" w:eastAsia="Arial Unicode MS" w:hAnsi="Arial" w:cs="Arial"/>
          <w:sz w:val="20"/>
          <w:szCs w:val="20"/>
        </w:rPr>
      </w:pPr>
      <w:r w:rsidRPr="00E1395C">
        <w:rPr>
          <w:rFonts w:ascii="Arial" w:eastAsia="Arial Unicode MS" w:hAnsi="Arial" w:cs="Arial"/>
          <w:sz w:val="20"/>
          <w:szCs w:val="20"/>
        </w:rPr>
        <w:t xml:space="preserve">SCHIJNDEL, 15 Juli. Aan de R. K. Muloschool voor meisjes der Eerw. Zusters te Schijndei zijn geëxamineerd de volgende 25 </w:t>
      </w:r>
      <w:r>
        <w:rPr>
          <w:rFonts w:ascii="Arial" w:eastAsia="Arial Unicode MS" w:hAnsi="Arial" w:cs="Arial"/>
          <w:sz w:val="20"/>
          <w:szCs w:val="20"/>
        </w:rPr>
        <w:t>c</w:t>
      </w:r>
      <w:r w:rsidRPr="00E1395C">
        <w:rPr>
          <w:rFonts w:ascii="Arial" w:eastAsia="Arial Unicode MS" w:hAnsi="Arial" w:cs="Arial"/>
          <w:sz w:val="20"/>
          <w:szCs w:val="20"/>
        </w:rPr>
        <w:t xml:space="preserve">andidaten: A. M. Albers, M. Bakers, A. Bekkers, M. Croonen, J. van Deenen, C. Greep, G. ten Haaf, M. van </w:t>
      </w:r>
      <w:r>
        <w:rPr>
          <w:rFonts w:ascii="Arial" w:eastAsia="Arial Unicode MS" w:hAnsi="Arial" w:cs="Arial"/>
          <w:sz w:val="20"/>
          <w:szCs w:val="20"/>
        </w:rPr>
        <w:t>H</w:t>
      </w:r>
      <w:r w:rsidRPr="00E1395C">
        <w:rPr>
          <w:rFonts w:ascii="Arial" w:eastAsia="Arial Unicode MS" w:hAnsi="Arial" w:cs="Arial"/>
          <w:sz w:val="20"/>
          <w:szCs w:val="20"/>
        </w:rPr>
        <w:t xml:space="preserve">eeswijk, C. M. Hezewijk, H. A. van Hezewijk, M. Jonkers, J. Kanen, P. Kluijtmans, L. Krol, J. Lagarde, D. Poos, M. Peeters-Welm, K. Smits, J. Tausch, P. Versantfoort, L. Veltman, J. Verschuren, L. Willems, M. Wouters en T. van Zeeland. </w:t>
      </w:r>
    </w:p>
    <w:p w:rsidR="00E1395C" w:rsidRDefault="00E1395C" w:rsidP="00E1395C">
      <w:pPr>
        <w:shd w:val="clear" w:color="auto" w:fill="FFFFFF"/>
        <w:jc w:val="both"/>
        <w:rPr>
          <w:rFonts w:ascii="Arial" w:eastAsia="Arial Unicode MS" w:hAnsi="Arial" w:cs="Arial"/>
          <w:sz w:val="20"/>
          <w:szCs w:val="20"/>
        </w:rPr>
      </w:pPr>
      <w:r w:rsidRPr="00E1395C">
        <w:rPr>
          <w:rFonts w:ascii="Arial" w:eastAsia="Arial Unicode MS" w:hAnsi="Arial" w:cs="Arial"/>
          <w:sz w:val="20"/>
          <w:szCs w:val="20"/>
        </w:rPr>
        <w:t>De candidaten zijn alle geslaagd.</w:t>
      </w:r>
    </w:p>
    <w:p w:rsidR="00E1395C" w:rsidRDefault="00E1395C" w:rsidP="00E1395C">
      <w:pPr>
        <w:shd w:val="clear" w:color="auto" w:fill="FFFFFF"/>
        <w:jc w:val="both"/>
        <w:rPr>
          <w:rFonts w:ascii="Arial" w:eastAsia="Arial Unicode MS" w:hAnsi="Arial" w:cs="Arial"/>
          <w:sz w:val="20"/>
          <w:szCs w:val="20"/>
        </w:rPr>
      </w:pPr>
    </w:p>
    <w:p w:rsidR="00E1395C" w:rsidRPr="00E1395C" w:rsidRDefault="00E1395C" w:rsidP="00E1395C">
      <w:pPr>
        <w:shd w:val="clear" w:color="auto" w:fill="FFFFFF"/>
        <w:jc w:val="both"/>
        <w:rPr>
          <w:rFonts w:ascii="Arial" w:eastAsia="Arial Unicode MS" w:hAnsi="Arial" w:cs="Arial"/>
          <w:b/>
          <w:bCs/>
          <w:sz w:val="20"/>
          <w:szCs w:val="20"/>
          <w:u w:val="single"/>
        </w:rPr>
      </w:pPr>
      <w:r w:rsidRPr="00E1395C">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E1395C">
        <w:rPr>
          <w:rFonts w:ascii="Arial" w:eastAsia="Arial Unicode MS" w:hAnsi="Arial" w:cs="Arial"/>
          <w:b/>
          <w:bCs/>
          <w:sz w:val="20"/>
          <w:szCs w:val="20"/>
          <w:u w:val="single"/>
        </w:rPr>
        <w:t>-07-1936</w:t>
      </w:r>
    </w:p>
    <w:p w:rsidR="00E1395C" w:rsidRDefault="00E1395C" w:rsidP="00E1395C">
      <w:pPr>
        <w:shd w:val="clear" w:color="auto" w:fill="FFFFFF"/>
        <w:jc w:val="both"/>
        <w:rPr>
          <w:rFonts w:ascii="Arial" w:eastAsia="Arial Unicode MS" w:hAnsi="Arial" w:cs="Arial"/>
          <w:sz w:val="20"/>
          <w:szCs w:val="20"/>
        </w:rPr>
      </w:pPr>
    </w:p>
    <w:p w:rsidR="00E1395C" w:rsidRDefault="00E1395C" w:rsidP="00E1395C">
      <w:pPr>
        <w:shd w:val="clear" w:color="auto" w:fill="FFFFFF"/>
        <w:jc w:val="both"/>
        <w:rPr>
          <w:rFonts w:ascii="Arial" w:eastAsia="Arial Unicode MS" w:hAnsi="Arial" w:cs="Arial"/>
          <w:sz w:val="20"/>
          <w:szCs w:val="20"/>
        </w:rPr>
      </w:pPr>
      <w:r w:rsidRPr="00E1395C">
        <w:rPr>
          <w:rFonts w:ascii="Arial" w:eastAsia="Arial Unicode MS" w:hAnsi="Arial" w:cs="Arial"/>
          <w:sz w:val="20"/>
          <w:szCs w:val="20"/>
        </w:rPr>
        <w:t>SCHIJNDEL, 16 Juli. Wij vernemen, dat dit jaar de groote jaarlijksche bedevaart van de H. Familie naar Handel, zal gehouden worden op Zondag 26 Juli a.s. Verwacht wordt een deelname van niet minder dan 700 leden.</w:t>
      </w:r>
    </w:p>
    <w:p w:rsidR="00E1395C" w:rsidRDefault="00E1395C" w:rsidP="00E1395C">
      <w:pPr>
        <w:shd w:val="clear" w:color="auto" w:fill="FFFFFF"/>
        <w:jc w:val="both"/>
        <w:rPr>
          <w:rFonts w:ascii="Arial" w:eastAsia="Arial Unicode MS" w:hAnsi="Arial" w:cs="Arial"/>
          <w:sz w:val="20"/>
          <w:szCs w:val="20"/>
        </w:rPr>
      </w:pPr>
    </w:p>
    <w:p w:rsidR="00E1395C" w:rsidRDefault="00E1395C" w:rsidP="00E1395C">
      <w:pPr>
        <w:shd w:val="clear" w:color="auto" w:fill="FFFFFF"/>
        <w:jc w:val="both"/>
        <w:rPr>
          <w:rFonts w:ascii="Arial" w:eastAsia="Arial Unicode MS" w:hAnsi="Arial" w:cs="Arial"/>
          <w:sz w:val="20"/>
          <w:szCs w:val="20"/>
        </w:rPr>
      </w:pPr>
      <w:r w:rsidRPr="00E1395C">
        <w:rPr>
          <w:rFonts w:ascii="Arial" w:eastAsia="Arial Unicode MS" w:hAnsi="Arial" w:cs="Arial"/>
          <w:sz w:val="20"/>
          <w:szCs w:val="20"/>
        </w:rPr>
        <w:t>Wegens de slechte weersomstandigheden is het voor Donderdag 16 Juli vastgestelde diplomazwemmen van de Schijndelsche zwemvereeniging en Reddingsbrigade uitgesteld tot Donderdag 23 Juli a.s. om half zeven n.m.</w:t>
      </w:r>
    </w:p>
    <w:p w:rsidR="00E1395C" w:rsidRPr="00E1395C" w:rsidRDefault="00E1395C" w:rsidP="00E1395C">
      <w:pPr>
        <w:shd w:val="clear" w:color="auto" w:fill="FFFFFF"/>
        <w:jc w:val="both"/>
        <w:rPr>
          <w:rFonts w:ascii="Arial" w:eastAsia="Arial Unicode MS" w:hAnsi="Arial" w:cs="Arial"/>
          <w:sz w:val="20"/>
          <w:szCs w:val="20"/>
        </w:rPr>
      </w:pPr>
    </w:p>
    <w:p w:rsidR="00F4787C" w:rsidRPr="00F4787C" w:rsidRDefault="00F4787C" w:rsidP="00F4787C">
      <w:pPr>
        <w:shd w:val="clear" w:color="auto" w:fill="FFFFFF"/>
        <w:jc w:val="both"/>
        <w:rPr>
          <w:rFonts w:ascii="Arial" w:eastAsia="Arial Unicode MS" w:hAnsi="Arial" w:cs="Arial"/>
          <w:b/>
          <w:bCs/>
          <w:sz w:val="20"/>
          <w:szCs w:val="20"/>
          <w:u w:val="single"/>
        </w:rPr>
      </w:pPr>
      <w:r w:rsidRPr="00F4787C">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6</w:t>
      </w:r>
      <w:r w:rsidRPr="00F4787C">
        <w:rPr>
          <w:rFonts w:ascii="Arial" w:eastAsia="Arial Unicode MS" w:hAnsi="Arial" w:cs="Arial"/>
          <w:b/>
          <w:bCs/>
          <w:sz w:val="20"/>
          <w:szCs w:val="20"/>
          <w:u w:val="single"/>
        </w:rPr>
        <w:t>-07-1936</w:t>
      </w:r>
    </w:p>
    <w:p w:rsidR="00F4787C" w:rsidRDefault="00F4787C" w:rsidP="002E2EB3">
      <w:pPr>
        <w:shd w:val="clear" w:color="auto" w:fill="FFFFFF"/>
        <w:jc w:val="both"/>
        <w:rPr>
          <w:rFonts w:ascii="Arial" w:eastAsia="Arial Unicode MS" w:hAnsi="Arial" w:cs="Arial"/>
          <w:sz w:val="20"/>
          <w:szCs w:val="20"/>
        </w:rPr>
      </w:pPr>
    </w:p>
    <w:p w:rsidR="00F4787C" w:rsidRDefault="00F4787C" w:rsidP="00F4787C">
      <w:pPr>
        <w:shd w:val="clear" w:color="auto" w:fill="FFFFFF"/>
        <w:jc w:val="both"/>
        <w:rPr>
          <w:rFonts w:ascii="Arial" w:eastAsia="Arial Unicode MS" w:hAnsi="Arial" w:cs="Arial"/>
          <w:sz w:val="20"/>
          <w:szCs w:val="20"/>
        </w:rPr>
      </w:pPr>
      <w:r w:rsidRPr="00F4787C">
        <w:rPr>
          <w:rFonts w:ascii="Arial" w:eastAsia="Arial Unicode MS" w:hAnsi="Arial" w:cs="Arial"/>
          <w:sz w:val="20"/>
          <w:szCs w:val="20"/>
        </w:rPr>
        <w:t xml:space="preserve">GEVRAAGD, Schijndelsche kermis vanaf 19 t/m 22 Juli a.s., </w:t>
      </w:r>
      <w:r>
        <w:rPr>
          <w:rFonts w:ascii="Arial" w:eastAsia="Arial Unicode MS" w:hAnsi="Arial" w:cs="Arial"/>
          <w:sz w:val="20"/>
          <w:szCs w:val="20"/>
        </w:rPr>
        <w:t>1</w:t>
      </w:r>
      <w:r w:rsidRPr="00F4787C">
        <w:rPr>
          <w:rFonts w:ascii="Arial" w:eastAsia="Arial Unicode MS" w:hAnsi="Arial" w:cs="Arial"/>
          <w:sz w:val="20"/>
          <w:szCs w:val="20"/>
        </w:rPr>
        <w:t xml:space="preserve">e klas cabaret-ensemble. </w:t>
      </w:r>
    </w:p>
    <w:p w:rsidR="00F4787C" w:rsidRDefault="00F4787C" w:rsidP="00F4787C">
      <w:pPr>
        <w:shd w:val="clear" w:color="auto" w:fill="FFFFFF"/>
        <w:jc w:val="both"/>
        <w:rPr>
          <w:rFonts w:ascii="Arial" w:eastAsia="Arial Unicode MS" w:hAnsi="Arial" w:cs="Arial"/>
          <w:sz w:val="20"/>
          <w:szCs w:val="20"/>
        </w:rPr>
      </w:pPr>
      <w:r w:rsidRPr="00F4787C">
        <w:rPr>
          <w:rFonts w:ascii="Arial" w:eastAsia="Arial Unicode MS" w:hAnsi="Arial" w:cs="Arial"/>
          <w:sz w:val="20"/>
          <w:szCs w:val="20"/>
        </w:rPr>
        <w:t>Adres: FRANS GOOSSENS, café-rest., Kerkstraat 330, Schijnde</w:t>
      </w:r>
      <w:r>
        <w:rPr>
          <w:rFonts w:ascii="Arial" w:eastAsia="Arial Unicode MS" w:hAnsi="Arial" w:cs="Arial"/>
          <w:sz w:val="20"/>
          <w:szCs w:val="20"/>
        </w:rPr>
        <w:t>l.</w:t>
      </w:r>
    </w:p>
    <w:p w:rsidR="00F4787C" w:rsidRDefault="00F4787C" w:rsidP="00F4787C">
      <w:pPr>
        <w:shd w:val="clear" w:color="auto" w:fill="FFFFFF"/>
        <w:jc w:val="both"/>
        <w:rPr>
          <w:rFonts w:ascii="Arial" w:eastAsia="Arial Unicode MS" w:hAnsi="Arial" w:cs="Arial"/>
          <w:sz w:val="20"/>
          <w:szCs w:val="20"/>
        </w:rPr>
      </w:pPr>
    </w:p>
    <w:p w:rsidR="00547C7B" w:rsidRPr="00547C7B" w:rsidRDefault="00547C7B" w:rsidP="00F4787C">
      <w:pPr>
        <w:shd w:val="clear" w:color="auto" w:fill="FFFFFF"/>
        <w:jc w:val="both"/>
        <w:rPr>
          <w:rFonts w:ascii="Arial" w:eastAsia="Arial Unicode MS" w:hAnsi="Arial" w:cs="Arial"/>
          <w:b/>
          <w:sz w:val="20"/>
          <w:szCs w:val="20"/>
        </w:rPr>
      </w:pPr>
      <w:r w:rsidRPr="00547C7B">
        <w:rPr>
          <w:rFonts w:ascii="Arial" w:eastAsia="Arial Unicode MS" w:hAnsi="Arial" w:cs="Arial"/>
          <w:b/>
          <w:sz w:val="20"/>
          <w:szCs w:val="20"/>
        </w:rPr>
        <w:t xml:space="preserve">EXAMENS M.U.L.O. </w:t>
      </w:r>
    </w:p>
    <w:p w:rsidR="00547C7B" w:rsidRDefault="00547C7B" w:rsidP="00F4787C">
      <w:pPr>
        <w:shd w:val="clear" w:color="auto" w:fill="FFFFFF"/>
        <w:jc w:val="both"/>
        <w:rPr>
          <w:rFonts w:ascii="Arial" w:eastAsia="Arial Unicode MS" w:hAnsi="Arial" w:cs="Arial"/>
          <w:sz w:val="20"/>
          <w:szCs w:val="20"/>
        </w:rPr>
      </w:pPr>
      <w:r w:rsidRPr="00547C7B">
        <w:rPr>
          <w:rFonts w:ascii="Arial" w:eastAsia="Arial Unicode MS" w:hAnsi="Arial" w:cs="Arial"/>
          <w:sz w:val="20"/>
          <w:szCs w:val="20"/>
        </w:rPr>
        <w:t>SCHIJNDEL, 15 Juli. Aan de R. K. Muloschool voor meisjes der Eerw. Zusters te Schijnde</w:t>
      </w:r>
      <w:r>
        <w:rPr>
          <w:rFonts w:ascii="Arial" w:eastAsia="Arial Unicode MS" w:hAnsi="Arial" w:cs="Arial"/>
          <w:sz w:val="20"/>
          <w:szCs w:val="20"/>
        </w:rPr>
        <w:t>l</w:t>
      </w:r>
      <w:r w:rsidRPr="00547C7B">
        <w:rPr>
          <w:rFonts w:ascii="Arial" w:eastAsia="Arial Unicode MS" w:hAnsi="Arial" w:cs="Arial"/>
          <w:sz w:val="20"/>
          <w:szCs w:val="20"/>
        </w:rPr>
        <w:t xml:space="preserve"> zijn geëxamineerd de volgende 25 </w:t>
      </w:r>
      <w:r>
        <w:rPr>
          <w:rFonts w:ascii="Arial" w:eastAsia="Arial Unicode MS" w:hAnsi="Arial" w:cs="Arial"/>
          <w:sz w:val="20"/>
          <w:szCs w:val="20"/>
        </w:rPr>
        <w:t>c</w:t>
      </w:r>
      <w:r w:rsidRPr="00547C7B">
        <w:rPr>
          <w:rFonts w:ascii="Arial" w:eastAsia="Arial Unicode MS" w:hAnsi="Arial" w:cs="Arial"/>
          <w:sz w:val="20"/>
          <w:szCs w:val="20"/>
        </w:rPr>
        <w:t xml:space="preserve">andidaten: A. M. Albers, M. Bakers, A. Bekkers, M. Croonen, J. van Deenen, C. Greep, G. ten Haaf, M. van </w:t>
      </w:r>
      <w:r>
        <w:rPr>
          <w:rFonts w:ascii="Arial" w:eastAsia="Arial Unicode MS" w:hAnsi="Arial" w:cs="Arial"/>
          <w:sz w:val="20"/>
          <w:szCs w:val="20"/>
        </w:rPr>
        <w:t>H</w:t>
      </w:r>
      <w:r w:rsidRPr="00547C7B">
        <w:rPr>
          <w:rFonts w:ascii="Arial" w:eastAsia="Arial Unicode MS" w:hAnsi="Arial" w:cs="Arial"/>
          <w:sz w:val="20"/>
          <w:szCs w:val="20"/>
        </w:rPr>
        <w:t xml:space="preserve">eeswijk, C. M. Hezewijk, H. A. van Hezewijk, M. Jonkers, J. Kanen, P. Kluijtmans, L. Krol, J. Lagarde, D. Poos, M. Peeters-Welm, K. Smits, J. Tausch, P. Versantfoort, L. Veltman, J. Verschuren, L. Willems, M. Wouters en T. van Zeeland. </w:t>
      </w:r>
    </w:p>
    <w:p w:rsidR="00547C7B" w:rsidRDefault="00547C7B" w:rsidP="00F4787C">
      <w:pPr>
        <w:shd w:val="clear" w:color="auto" w:fill="FFFFFF"/>
        <w:jc w:val="both"/>
        <w:rPr>
          <w:rFonts w:ascii="Arial" w:eastAsia="Arial Unicode MS" w:hAnsi="Arial" w:cs="Arial"/>
          <w:sz w:val="20"/>
          <w:szCs w:val="20"/>
        </w:rPr>
      </w:pPr>
      <w:r w:rsidRPr="00547C7B">
        <w:rPr>
          <w:rFonts w:ascii="Arial" w:eastAsia="Arial Unicode MS" w:hAnsi="Arial" w:cs="Arial"/>
          <w:sz w:val="20"/>
          <w:szCs w:val="20"/>
        </w:rPr>
        <w:t>De candidaten zijn alle geslaagd.</w:t>
      </w:r>
    </w:p>
    <w:p w:rsidR="00547C7B" w:rsidRDefault="00547C7B" w:rsidP="00F4787C">
      <w:pPr>
        <w:shd w:val="clear" w:color="auto" w:fill="FFFFFF"/>
        <w:jc w:val="both"/>
        <w:rPr>
          <w:rFonts w:ascii="Arial" w:eastAsia="Arial Unicode MS" w:hAnsi="Arial" w:cs="Arial"/>
          <w:sz w:val="20"/>
          <w:szCs w:val="20"/>
        </w:rPr>
      </w:pPr>
    </w:p>
    <w:p w:rsidR="002F3600" w:rsidRPr="002F3600" w:rsidRDefault="002F3600" w:rsidP="002F3600">
      <w:pPr>
        <w:shd w:val="clear" w:color="auto" w:fill="FFFFFF"/>
        <w:jc w:val="both"/>
        <w:rPr>
          <w:rFonts w:ascii="Arial" w:eastAsia="Arial Unicode MS" w:hAnsi="Arial" w:cs="Arial"/>
          <w:b/>
          <w:bCs/>
          <w:sz w:val="20"/>
          <w:szCs w:val="20"/>
          <w:u w:val="single"/>
        </w:rPr>
      </w:pPr>
      <w:r w:rsidRPr="002F3600">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8</w:t>
      </w:r>
      <w:r w:rsidRPr="002F3600">
        <w:rPr>
          <w:rFonts w:ascii="Arial" w:eastAsia="Arial Unicode MS" w:hAnsi="Arial" w:cs="Arial"/>
          <w:b/>
          <w:bCs/>
          <w:sz w:val="20"/>
          <w:szCs w:val="20"/>
          <w:u w:val="single"/>
        </w:rPr>
        <w:t>-07-1936</w:t>
      </w:r>
    </w:p>
    <w:p w:rsidR="002F3600" w:rsidRDefault="002F3600" w:rsidP="00F4787C">
      <w:pPr>
        <w:shd w:val="clear" w:color="auto" w:fill="FFFFFF"/>
        <w:jc w:val="both"/>
        <w:rPr>
          <w:rFonts w:ascii="Arial" w:eastAsia="Arial Unicode MS" w:hAnsi="Arial" w:cs="Arial"/>
          <w:sz w:val="20"/>
          <w:szCs w:val="20"/>
        </w:rPr>
      </w:pPr>
    </w:p>
    <w:p w:rsidR="002F3600" w:rsidRDefault="00E1395C" w:rsidP="00E1395C">
      <w:pPr>
        <w:shd w:val="clear" w:color="auto" w:fill="FFFFFF"/>
        <w:jc w:val="both"/>
        <w:rPr>
          <w:rFonts w:ascii="Arial" w:eastAsia="Arial Unicode MS" w:hAnsi="Arial" w:cs="Arial"/>
          <w:sz w:val="20"/>
          <w:szCs w:val="20"/>
        </w:rPr>
      </w:pPr>
      <w:r w:rsidRPr="00E1395C">
        <w:rPr>
          <w:rFonts w:ascii="Arial" w:eastAsia="Arial Unicode MS" w:hAnsi="Arial" w:cs="Arial"/>
          <w:sz w:val="20"/>
          <w:szCs w:val="20"/>
        </w:rPr>
        <w:t xml:space="preserve">SCHIJNDEL, 17 Juli. A.s. Zondag begint in onze gemeente weer de kermis. Er zal ook dit jaar weer voor jong en oud veel te genieten zijn op dit jaarlijks terugkeerende feest. Op het marktterrein en </w:t>
      </w:r>
      <w:r w:rsidRPr="00E1395C">
        <w:rPr>
          <w:rFonts w:ascii="Arial" w:eastAsia="Arial Unicode MS" w:hAnsi="Arial" w:cs="Arial"/>
          <w:sz w:val="20"/>
          <w:szCs w:val="20"/>
        </w:rPr>
        <w:lastRenderedPageBreak/>
        <w:t>omgeving heerscht een enorme bedrijvigheid en is men druk bezig de verschillende kermis</w:t>
      </w:r>
      <w:r w:rsidR="002F3600">
        <w:rPr>
          <w:rFonts w:ascii="Arial" w:eastAsia="Arial Unicode MS" w:hAnsi="Arial" w:cs="Arial"/>
          <w:sz w:val="20"/>
          <w:szCs w:val="20"/>
        </w:rPr>
        <w:t xml:space="preserve"> </w:t>
      </w:r>
      <w:r w:rsidRPr="00E1395C">
        <w:rPr>
          <w:rFonts w:ascii="Arial" w:eastAsia="Arial Unicode MS" w:hAnsi="Arial" w:cs="Arial"/>
          <w:sz w:val="20"/>
          <w:szCs w:val="20"/>
        </w:rPr>
        <w:t>vermakelijkheden op te bouwen. Er is o.a. een stoomcaroussel, Autoskooter, Zweegmolen, Luchtschommels, K</w:t>
      </w:r>
      <w:r w:rsidR="002F3600">
        <w:rPr>
          <w:rFonts w:ascii="Arial" w:eastAsia="Arial Unicode MS" w:hAnsi="Arial" w:cs="Arial"/>
          <w:sz w:val="20"/>
          <w:szCs w:val="20"/>
        </w:rPr>
        <w:t>i</w:t>
      </w:r>
      <w:r w:rsidRPr="00E1395C">
        <w:rPr>
          <w:rFonts w:ascii="Arial" w:eastAsia="Arial Unicode MS" w:hAnsi="Arial" w:cs="Arial"/>
          <w:sz w:val="20"/>
          <w:szCs w:val="20"/>
        </w:rPr>
        <w:t xml:space="preserve">ndercaroussel, Kunstrijden, Steile wand; verschillende zuur- en gebakkramen enz. Op ongeveer dertig plaatsen is cabaret en dansmuziek. Het ontbreekt dus niet aan gelegenheden waar men zich op gepaste wijze kan .vermaken. Met wat gunstig weer zal er veel drukte en levendigheid verwacht kunnen worden. </w:t>
      </w:r>
    </w:p>
    <w:p w:rsidR="002F3600" w:rsidRDefault="002F3600" w:rsidP="00E1395C">
      <w:pPr>
        <w:shd w:val="clear" w:color="auto" w:fill="FFFFFF"/>
        <w:jc w:val="both"/>
        <w:rPr>
          <w:rFonts w:ascii="Arial" w:eastAsia="Arial Unicode MS" w:hAnsi="Arial" w:cs="Arial"/>
          <w:sz w:val="20"/>
          <w:szCs w:val="20"/>
        </w:rPr>
      </w:pPr>
    </w:p>
    <w:p w:rsidR="00E1395C" w:rsidRPr="00E1395C" w:rsidRDefault="00E1395C" w:rsidP="00E1395C">
      <w:pPr>
        <w:shd w:val="clear" w:color="auto" w:fill="FFFFFF"/>
        <w:jc w:val="both"/>
        <w:rPr>
          <w:rFonts w:ascii="Arial" w:eastAsia="Arial Unicode MS" w:hAnsi="Arial" w:cs="Arial"/>
          <w:sz w:val="20"/>
          <w:szCs w:val="20"/>
        </w:rPr>
      </w:pPr>
      <w:r w:rsidRPr="00E1395C">
        <w:rPr>
          <w:rFonts w:ascii="Arial" w:eastAsia="Arial Unicode MS" w:hAnsi="Arial" w:cs="Arial"/>
          <w:sz w:val="20"/>
          <w:szCs w:val="20"/>
        </w:rPr>
        <w:t>Donderdag-avond J.</w:t>
      </w:r>
      <w:r w:rsidR="002F3600">
        <w:rPr>
          <w:rFonts w:ascii="Arial" w:eastAsia="Arial Unicode MS" w:hAnsi="Arial" w:cs="Arial"/>
          <w:sz w:val="20"/>
          <w:szCs w:val="20"/>
        </w:rPr>
        <w:t>l</w:t>
      </w:r>
      <w:r w:rsidRPr="00E1395C">
        <w:rPr>
          <w:rFonts w:ascii="Arial" w:eastAsia="Arial Unicode MS" w:hAnsi="Arial" w:cs="Arial"/>
          <w:sz w:val="20"/>
          <w:szCs w:val="20"/>
        </w:rPr>
        <w:t xml:space="preserve">. vergaderde het Oranje-Comité alhier bij den heer Ant. van Veghel. Besloten werd o.a, om voor Koninginnedag een raadwedstrijd te organiseeren voor alle schoolgaande kinderen van Schijndel, waaraan vele prijzen zullen worden verbonden. Op Koninginnedag zal in den loop der voormiddag een zangaubade door de kinderen worden gebracht vóór het raadhuis. Tevens werd nog besloten om aan de Harmonie, het Mannenkoor en het Dameskoor een verzoek te richten dien dag 's avonds een concert te geven op de Markt. </w:t>
      </w:r>
    </w:p>
    <w:p w:rsidR="00E1395C" w:rsidRDefault="00E1395C" w:rsidP="00F4787C">
      <w:pPr>
        <w:shd w:val="clear" w:color="auto" w:fill="FFFFFF"/>
        <w:jc w:val="both"/>
        <w:rPr>
          <w:rFonts w:ascii="Arial" w:eastAsia="Arial Unicode MS" w:hAnsi="Arial" w:cs="Arial"/>
          <w:sz w:val="20"/>
          <w:szCs w:val="20"/>
        </w:rPr>
      </w:pPr>
    </w:p>
    <w:p w:rsidR="002F3600" w:rsidRPr="002F3600" w:rsidRDefault="002F3600" w:rsidP="002F3600">
      <w:pPr>
        <w:shd w:val="clear" w:color="auto" w:fill="FFFFFF"/>
        <w:jc w:val="both"/>
        <w:rPr>
          <w:rFonts w:ascii="Arial" w:eastAsia="Arial Unicode MS" w:hAnsi="Arial" w:cs="Arial"/>
          <w:b/>
          <w:bCs/>
          <w:sz w:val="20"/>
          <w:szCs w:val="20"/>
          <w:u w:val="single"/>
        </w:rPr>
      </w:pPr>
      <w:r w:rsidRPr="002F3600">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21</w:t>
      </w:r>
      <w:r w:rsidRPr="002F3600">
        <w:rPr>
          <w:rFonts w:ascii="Arial" w:eastAsia="Arial Unicode MS" w:hAnsi="Arial" w:cs="Arial"/>
          <w:b/>
          <w:bCs/>
          <w:sz w:val="20"/>
          <w:szCs w:val="20"/>
          <w:u w:val="single"/>
        </w:rPr>
        <w:t>-07-1936</w:t>
      </w:r>
    </w:p>
    <w:p w:rsidR="002F3600" w:rsidRDefault="002F3600" w:rsidP="00F4787C">
      <w:pPr>
        <w:shd w:val="clear" w:color="auto" w:fill="FFFFFF"/>
        <w:jc w:val="both"/>
        <w:rPr>
          <w:rFonts w:ascii="Arial" w:eastAsia="Arial Unicode MS" w:hAnsi="Arial" w:cs="Arial"/>
          <w:sz w:val="20"/>
          <w:szCs w:val="20"/>
        </w:rPr>
      </w:pPr>
    </w:p>
    <w:p w:rsidR="002F3600" w:rsidRPr="002F3600" w:rsidRDefault="002F3600" w:rsidP="002F3600">
      <w:pPr>
        <w:shd w:val="clear" w:color="auto" w:fill="FFFFFF"/>
        <w:jc w:val="both"/>
        <w:rPr>
          <w:rFonts w:ascii="Arial" w:eastAsia="Arial Unicode MS" w:hAnsi="Arial" w:cs="Arial"/>
          <w:b/>
          <w:sz w:val="20"/>
          <w:szCs w:val="20"/>
        </w:rPr>
      </w:pPr>
      <w:r w:rsidRPr="002F3600">
        <w:rPr>
          <w:rFonts w:ascii="Arial" w:eastAsia="Arial Unicode MS" w:hAnsi="Arial" w:cs="Arial"/>
          <w:b/>
          <w:sz w:val="20"/>
          <w:szCs w:val="20"/>
        </w:rPr>
        <w:t xml:space="preserve">GERECHTSHOF. </w:t>
      </w:r>
    </w:p>
    <w:p w:rsidR="002F3600" w:rsidRPr="002F3600" w:rsidRDefault="002F3600" w:rsidP="002F3600">
      <w:pPr>
        <w:shd w:val="clear" w:color="auto" w:fill="FFFFFF"/>
        <w:jc w:val="both"/>
        <w:rPr>
          <w:rFonts w:ascii="Arial" w:eastAsia="Arial Unicode MS" w:hAnsi="Arial" w:cs="Arial"/>
          <w:sz w:val="20"/>
          <w:szCs w:val="20"/>
        </w:rPr>
      </w:pPr>
      <w:r w:rsidRPr="002F3600">
        <w:rPr>
          <w:rFonts w:ascii="Arial" w:eastAsia="Arial Unicode MS" w:hAnsi="Arial" w:cs="Arial"/>
          <w:sz w:val="20"/>
          <w:szCs w:val="20"/>
        </w:rPr>
        <w:t xml:space="preserve">Het gerechtshof wees o.a. arrest in de volgende zaken in hooger beroep: P. de H., arbeider te Schijndel, veroordeeld door den Politierechter tot 3 maanden gevangenisstraf wegens heling van een gestolen rijwiel op 6 Dec. 1935 te Schijndel gepleegd. Vonnis bevestigd. </w:t>
      </w:r>
    </w:p>
    <w:p w:rsidR="002F3600" w:rsidRDefault="002F3600" w:rsidP="00F4787C">
      <w:pPr>
        <w:shd w:val="clear" w:color="auto" w:fill="FFFFFF"/>
        <w:jc w:val="both"/>
        <w:rPr>
          <w:rFonts w:ascii="Arial" w:eastAsia="Arial Unicode MS" w:hAnsi="Arial" w:cs="Arial"/>
          <w:sz w:val="20"/>
          <w:szCs w:val="20"/>
        </w:rPr>
      </w:pPr>
    </w:p>
    <w:p w:rsidR="002F3600" w:rsidRDefault="002F3600" w:rsidP="00F4787C">
      <w:pPr>
        <w:shd w:val="clear" w:color="auto" w:fill="FFFFFF"/>
        <w:jc w:val="both"/>
        <w:rPr>
          <w:rFonts w:ascii="Arial" w:eastAsia="Arial Unicode MS" w:hAnsi="Arial" w:cs="Arial"/>
          <w:sz w:val="20"/>
          <w:szCs w:val="20"/>
        </w:rPr>
      </w:pPr>
      <w:r w:rsidRPr="002F3600">
        <w:rPr>
          <w:rFonts w:ascii="Arial" w:eastAsia="Arial Unicode MS" w:hAnsi="Arial" w:cs="Arial"/>
          <w:sz w:val="20"/>
          <w:szCs w:val="20"/>
        </w:rPr>
        <w:t xml:space="preserve">SCHIJNDEL, 19 Juli. De eerste kermisdag is niet verloopen, zonder dat een vrij ernstige vechtpartij heeft plaats gehad. In café Ketelaars geraakten Zondagavond omstreeks negen uur eenige personen slaags, waarbij al spoedig van het mes werd gebruik gemaakt, en één persoon, zekere H. van G. uit Schijndel (Wijbosch) vrij ernstig in den rug werd gestoken. Hevig bloedend werd het slachtoffer naar Dr. van Oppenraay gebracht, die hem geneeskundige hulp verleende, waarna hij per auto naar zijn woning werd vervoerd. De politie stelde onmiddellijk een onderzoek in. Op grond van dit onderzoek werd tegen den vermoedelijken dader, zekere A. K. uit Schijndel, proces-verbaal opgemaakt. </w:t>
      </w:r>
    </w:p>
    <w:p w:rsidR="002F3600" w:rsidRDefault="002F3600" w:rsidP="00F4787C">
      <w:pPr>
        <w:shd w:val="clear" w:color="auto" w:fill="FFFFFF"/>
        <w:jc w:val="both"/>
        <w:rPr>
          <w:rFonts w:ascii="Arial" w:eastAsia="Arial Unicode MS" w:hAnsi="Arial" w:cs="Arial"/>
          <w:sz w:val="20"/>
          <w:szCs w:val="20"/>
        </w:rPr>
      </w:pPr>
    </w:p>
    <w:p w:rsidR="002F3600" w:rsidRDefault="002F3600" w:rsidP="00F4787C">
      <w:pPr>
        <w:shd w:val="clear" w:color="auto" w:fill="FFFFFF"/>
        <w:jc w:val="both"/>
        <w:rPr>
          <w:rFonts w:ascii="Arial" w:eastAsia="Arial Unicode MS" w:hAnsi="Arial" w:cs="Arial"/>
          <w:sz w:val="20"/>
          <w:szCs w:val="20"/>
        </w:rPr>
      </w:pPr>
      <w:r w:rsidRPr="002F3600">
        <w:rPr>
          <w:rFonts w:ascii="Arial" w:eastAsia="Arial Unicode MS" w:hAnsi="Arial" w:cs="Arial"/>
          <w:sz w:val="20"/>
          <w:szCs w:val="20"/>
        </w:rPr>
        <w:t>Het programma van de groote bedevaart naar Handel van de H. Familie van de parochie St. Servatius is tha</w:t>
      </w:r>
      <w:r>
        <w:rPr>
          <w:rFonts w:ascii="Arial" w:eastAsia="Arial Unicode MS" w:hAnsi="Arial" w:cs="Arial"/>
          <w:sz w:val="20"/>
          <w:szCs w:val="20"/>
        </w:rPr>
        <w:t>ns</w:t>
      </w:r>
      <w:r w:rsidRPr="002F3600">
        <w:rPr>
          <w:rFonts w:ascii="Arial" w:eastAsia="Arial Unicode MS" w:hAnsi="Arial" w:cs="Arial"/>
          <w:sz w:val="20"/>
          <w:szCs w:val="20"/>
        </w:rPr>
        <w:t xml:space="preserve"> bekend. Ook de deelname beantwoordt aan de gestelde verwachtingen en zal zeer groot zijn. Thans reeds hebben zich meer dan 600 mannen hiervoor opgegeven. Om de demonstratie zoo grootsch mogelijk te doen zijn, worden de leden der H. Familie verzocht niet per fiets of andere gelegenheid naar Handel te gaan, doch zich bij de bedevaartgangers aan te sluiten. De bedevaart zal worden opgeluisterd door de voltallige harmonie St. Cecilia. Het programma luidt als volgt: 5 uur H. Mis, waaronder H. Communie. 6 uur reisgebed en zegen met het Allerheiligste, waarna onmiddellijk vertrek vanuit de kerk. 9.30 uur aankomst te Handel. 10.30 uur plechtige Hoogmis met predikatie. 1 uur Sacramentsprocessie. 2.30 uur kort Lof, waarna vertrek naar Schijndel. 6 uur aankomst te Schijndel. De tocht gaat van Schijndel te voet naar Heeswijk, vandaar per tram naar Gemert en vervolgens weer te vost naar Handel.</w:t>
      </w:r>
    </w:p>
    <w:p w:rsidR="002F3600" w:rsidRDefault="002F3600" w:rsidP="00F4787C">
      <w:pPr>
        <w:shd w:val="clear" w:color="auto" w:fill="FFFFFF"/>
        <w:jc w:val="both"/>
        <w:rPr>
          <w:rFonts w:ascii="Arial" w:eastAsia="Arial Unicode MS" w:hAnsi="Arial" w:cs="Arial"/>
          <w:sz w:val="20"/>
          <w:szCs w:val="20"/>
        </w:rPr>
      </w:pPr>
    </w:p>
    <w:p w:rsidR="00630A5F" w:rsidRPr="00630A5F" w:rsidRDefault="00630A5F" w:rsidP="00630A5F">
      <w:pPr>
        <w:shd w:val="clear" w:color="auto" w:fill="FFFFFF"/>
        <w:jc w:val="both"/>
        <w:rPr>
          <w:rFonts w:ascii="Arial" w:eastAsia="Arial Unicode MS" w:hAnsi="Arial" w:cs="Arial"/>
          <w:b/>
          <w:bCs/>
          <w:sz w:val="20"/>
          <w:szCs w:val="20"/>
          <w:u w:val="single"/>
        </w:rPr>
      </w:pPr>
      <w:r w:rsidRPr="00630A5F">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630A5F">
        <w:rPr>
          <w:rFonts w:ascii="Arial" w:eastAsia="Arial Unicode MS" w:hAnsi="Arial" w:cs="Arial"/>
          <w:b/>
          <w:bCs/>
          <w:sz w:val="20"/>
          <w:szCs w:val="20"/>
          <w:u w:val="single"/>
        </w:rPr>
        <w:t>-07-1936</w:t>
      </w:r>
    </w:p>
    <w:p w:rsidR="00630A5F" w:rsidRDefault="00630A5F" w:rsidP="00F4787C">
      <w:pPr>
        <w:shd w:val="clear" w:color="auto" w:fill="FFFFFF"/>
        <w:jc w:val="both"/>
        <w:rPr>
          <w:rFonts w:ascii="Arial" w:eastAsia="Arial Unicode MS" w:hAnsi="Arial" w:cs="Arial"/>
          <w:sz w:val="20"/>
          <w:szCs w:val="20"/>
        </w:rPr>
      </w:pPr>
    </w:p>
    <w:p w:rsidR="00630A5F" w:rsidRDefault="00630A5F" w:rsidP="00F4787C">
      <w:pPr>
        <w:shd w:val="clear" w:color="auto" w:fill="FFFFFF"/>
        <w:jc w:val="both"/>
        <w:rPr>
          <w:rFonts w:ascii="Arial" w:eastAsia="Arial Unicode MS" w:hAnsi="Arial" w:cs="Arial"/>
          <w:sz w:val="20"/>
          <w:szCs w:val="20"/>
        </w:rPr>
      </w:pPr>
      <w:r>
        <w:rPr>
          <w:rFonts w:ascii="Arial" w:eastAsia="Arial Unicode MS" w:hAnsi="Arial" w:cs="Arial"/>
          <w:sz w:val="20"/>
          <w:szCs w:val="20"/>
        </w:rPr>
        <w:t>B</w:t>
      </w:r>
      <w:r w:rsidRPr="00630A5F">
        <w:rPr>
          <w:rFonts w:ascii="Arial" w:eastAsia="Arial Unicode MS" w:hAnsi="Arial" w:cs="Arial"/>
          <w:sz w:val="20"/>
          <w:szCs w:val="20"/>
        </w:rPr>
        <w:t>ij vonnis der Arr.-Recht</w:t>
      </w:r>
      <w:r>
        <w:rPr>
          <w:rFonts w:ascii="Arial" w:eastAsia="Arial Unicode MS" w:hAnsi="Arial" w:cs="Arial"/>
          <w:sz w:val="20"/>
          <w:szCs w:val="20"/>
        </w:rPr>
        <w:t>b</w:t>
      </w:r>
      <w:r w:rsidRPr="00630A5F">
        <w:rPr>
          <w:rFonts w:ascii="Arial" w:eastAsia="Arial Unicode MS" w:hAnsi="Arial" w:cs="Arial"/>
          <w:sz w:val="20"/>
          <w:szCs w:val="20"/>
        </w:rPr>
        <w:t>ank te 's-Hertogenbosch, dd. 21 Juli 1936, werd verklaard in staat van faillissement JOHANNES VAN HERPEN, van beroep timmermanaannemer wonende te Schijndel-Wijbosch, met benoeming van den EdelAchtb. Heer Mr. C. W. VOLLGRAFF, Rechter in gemelde Rechtbank, tot Rechter-Commissaris en van ondergeteekende tot Curator. De Curator: Mr. PAUL SCHEEFHALS, Advocaat-Procureur, Julianaplein 7. 's-Hertogenbosch, 22 Juli 1936.</w:t>
      </w:r>
    </w:p>
    <w:p w:rsidR="00630A5F" w:rsidRDefault="00630A5F" w:rsidP="00F4787C">
      <w:pPr>
        <w:shd w:val="clear" w:color="auto" w:fill="FFFFFF"/>
        <w:jc w:val="both"/>
        <w:rPr>
          <w:rFonts w:ascii="Arial" w:eastAsia="Arial Unicode MS" w:hAnsi="Arial" w:cs="Arial"/>
          <w:sz w:val="20"/>
          <w:szCs w:val="20"/>
        </w:rPr>
      </w:pPr>
    </w:p>
    <w:p w:rsidR="00630A5F" w:rsidRDefault="00630A5F" w:rsidP="00630A5F">
      <w:pPr>
        <w:shd w:val="clear" w:color="auto" w:fill="FFFFFF"/>
        <w:jc w:val="both"/>
        <w:rPr>
          <w:rFonts w:ascii="Arial" w:eastAsia="Arial Unicode MS" w:hAnsi="Arial" w:cs="Arial"/>
          <w:sz w:val="20"/>
          <w:szCs w:val="20"/>
        </w:rPr>
      </w:pPr>
      <w:r w:rsidRPr="00630A5F">
        <w:rPr>
          <w:rFonts w:ascii="Arial" w:eastAsia="Arial Unicode MS" w:hAnsi="Arial" w:cs="Arial"/>
          <w:sz w:val="20"/>
          <w:szCs w:val="20"/>
        </w:rPr>
        <w:t xml:space="preserve">SCHIJNDEL, 21 Juli. Bij de heden gehouden aanbesteding van een dubbel </w:t>
      </w:r>
      <w:r>
        <w:rPr>
          <w:rFonts w:ascii="Arial" w:eastAsia="Arial Unicode MS" w:hAnsi="Arial" w:cs="Arial"/>
          <w:sz w:val="20"/>
          <w:szCs w:val="20"/>
        </w:rPr>
        <w:t>w</w:t>
      </w:r>
      <w:r w:rsidRPr="00630A5F">
        <w:rPr>
          <w:rFonts w:ascii="Arial" w:eastAsia="Arial Unicode MS" w:hAnsi="Arial" w:cs="Arial"/>
          <w:sz w:val="20"/>
          <w:szCs w:val="20"/>
        </w:rPr>
        <w:t>oonhuis met werkzaam</w:t>
      </w:r>
      <w:r>
        <w:rPr>
          <w:rFonts w:ascii="Arial" w:eastAsia="Arial Unicode MS" w:hAnsi="Arial" w:cs="Arial"/>
          <w:sz w:val="20"/>
          <w:szCs w:val="20"/>
        </w:rPr>
        <w:t>-</w:t>
      </w:r>
      <w:r w:rsidRPr="00630A5F">
        <w:rPr>
          <w:rFonts w:ascii="Arial" w:eastAsia="Arial Unicode MS" w:hAnsi="Arial" w:cs="Arial"/>
          <w:sz w:val="20"/>
          <w:szCs w:val="20"/>
        </w:rPr>
        <w:t>heden aan een bestaand woonhuis te Schijndel. voor rekening van den heer Joh. Verhagen te Schi</w:t>
      </w:r>
      <w:r>
        <w:rPr>
          <w:rFonts w:ascii="Arial" w:eastAsia="Arial Unicode MS" w:hAnsi="Arial" w:cs="Arial"/>
          <w:sz w:val="20"/>
          <w:szCs w:val="20"/>
        </w:rPr>
        <w:t>j</w:t>
      </w:r>
      <w:r w:rsidRPr="00630A5F">
        <w:rPr>
          <w:rFonts w:ascii="Arial" w:eastAsia="Arial Unicode MS" w:hAnsi="Arial" w:cs="Arial"/>
          <w:sz w:val="20"/>
          <w:szCs w:val="20"/>
        </w:rPr>
        <w:t>ndel, onder architectuur van P. J. van de Ven, archi</w:t>
      </w:r>
      <w:r>
        <w:rPr>
          <w:rFonts w:ascii="Arial" w:eastAsia="Arial Unicode MS" w:hAnsi="Arial" w:cs="Arial"/>
          <w:sz w:val="20"/>
          <w:szCs w:val="20"/>
        </w:rPr>
        <w:t>t</w:t>
      </w:r>
      <w:r w:rsidRPr="00630A5F">
        <w:rPr>
          <w:rFonts w:ascii="Arial" w:eastAsia="Arial Unicode MS" w:hAnsi="Arial" w:cs="Arial"/>
          <w:sz w:val="20"/>
          <w:szCs w:val="20"/>
        </w:rPr>
        <w:t>ect te Schijndel, werd ingeschreven als v</w:t>
      </w:r>
      <w:r>
        <w:rPr>
          <w:rFonts w:ascii="Arial" w:eastAsia="Arial Unicode MS" w:hAnsi="Arial" w:cs="Arial"/>
          <w:sz w:val="20"/>
          <w:szCs w:val="20"/>
        </w:rPr>
        <w:t>o</w:t>
      </w:r>
      <w:r w:rsidRPr="00630A5F">
        <w:rPr>
          <w:rFonts w:ascii="Arial" w:eastAsia="Arial Unicode MS" w:hAnsi="Arial" w:cs="Arial"/>
          <w:sz w:val="20"/>
          <w:szCs w:val="20"/>
        </w:rPr>
        <w:t xml:space="preserve">lgt: </w:t>
      </w:r>
    </w:p>
    <w:p w:rsidR="00630A5F" w:rsidRDefault="00630A5F" w:rsidP="00630A5F">
      <w:pPr>
        <w:shd w:val="clear" w:color="auto" w:fill="FFFFFF"/>
        <w:ind w:left="708"/>
        <w:jc w:val="both"/>
        <w:rPr>
          <w:rFonts w:ascii="Arial" w:eastAsia="Arial Unicode MS" w:hAnsi="Arial" w:cs="Arial"/>
          <w:sz w:val="20"/>
          <w:szCs w:val="20"/>
        </w:rPr>
      </w:pPr>
      <w:r w:rsidRPr="00630A5F">
        <w:rPr>
          <w:rFonts w:ascii="Arial" w:eastAsia="Arial Unicode MS" w:hAnsi="Arial" w:cs="Arial"/>
          <w:sz w:val="20"/>
          <w:szCs w:val="20"/>
        </w:rPr>
        <w:t xml:space="preserve">C. M. van Thiel, Zeeland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630A5F">
        <w:rPr>
          <w:rFonts w:ascii="Arial" w:eastAsia="Arial Unicode MS" w:hAnsi="Arial" w:cs="Arial"/>
          <w:sz w:val="20"/>
          <w:szCs w:val="20"/>
        </w:rPr>
        <w:t xml:space="preserve">ƒ 5825 </w:t>
      </w:r>
    </w:p>
    <w:p w:rsidR="00630A5F" w:rsidRDefault="00630A5F" w:rsidP="00630A5F">
      <w:pPr>
        <w:shd w:val="clear" w:color="auto" w:fill="FFFFFF"/>
        <w:ind w:left="708"/>
        <w:jc w:val="both"/>
        <w:rPr>
          <w:rFonts w:ascii="Arial" w:eastAsia="Arial Unicode MS" w:hAnsi="Arial" w:cs="Arial"/>
          <w:sz w:val="20"/>
          <w:szCs w:val="20"/>
        </w:rPr>
      </w:pPr>
      <w:r w:rsidRPr="00630A5F">
        <w:rPr>
          <w:rFonts w:ascii="Arial" w:eastAsia="Arial Unicode MS" w:hAnsi="Arial" w:cs="Arial"/>
          <w:sz w:val="20"/>
          <w:szCs w:val="20"/>
        </w:rPr>
        <w:t xml:space="preserve">De Poorter en Merks. St. Oedenrode </w:t>
      </w:r>
      <w:r>
        <w:rPr>
          <w:rFonts w:ascii="Arial" w:eastAsia="Arial Unicode MS" w:hAnsi="Arial" w:cs="Arial"/>
          <w:sz w:val="20"/>
          <w:szCs w:val="20"/>
        </w:rPr>
        <w:tab/>
      </w:r>
      <w:r>
        <w:rPr>
          <w:rFonts w:ascii="Arial" w:eastAsia="Arial Unicode MS" w:hAnsi="Arial" w:cs="Arial"/>
          <w:sz w:val="20"/>
          <w:szCs w:val="20"/>
        </w:rPr>
        <w:tab/>
      </w:r>
      <w:r w:rsidRPr="00630A5F">
        <w:rPr>
          <w:rFonts w:ascii="Arial" w:eastAsia="Arial Unicode MS" w:hAnsi="Arial" w:cs="Arial"/>
          <w:sz w:val="20"/>
          <w:szCs w:val="20"/>
        </w:rPr>
        <w:t xml:space="preserve">ƒ 5478. </w:t>
      </w:r>
    </w:p>
    <w:p w:rsidR="00630A5F" w:rsidRDefault="00630A5F" w:rsidP="00630A5F">
      <w:pPr>
        <w:shd w:val="clear" w:color="auto" w:fill="FFFFFF"/>
        <w:ind w:left="708"/>
        <w:jc w:val="both"/>
        <w:rPr>
          <w:rFonts w:ascii="Arial" w:eastAsia="Arial Unicode MS" w:hAnsi="Arial" w:cs="Arial"/>
          <w:sz w:val="20"/>
          <w:szCs w:val="20"/>
        </w:rPr>
      </w:pPr>
      <w:r w:rsidRPr="00630A5F">
        <w:rPr>
          <w:rFonts w:ascii="Arial" w:eastAsia="Arial Unicode MS" w:hAnsi="Arial" w:cs="Arial"/>
          <w:sz w:val="20"/>
          <w:szCs w:val="20"/>
        </w:rPr>
        <w:t xml:space="preserve">Gebr. van Hout, St. Mich.-Gestel </w:t>
      </w:r>
      <w:r>
        <w:rPr>
          <w:rFonts w:ascii="Arial" w:eastAsia="Arial Unicode MS" w:hAnsi="Arial" w:cs="Arial"/>
          <w:sz w:val="20"/>
          <w:szCs w:val="20"/>
        </w:rPr>
        <w:tab/>
      </w:r>
      <w:r>
        <w:rPr>
          <w:rFonts w:ascii="Arial" w:eastAsia="Arial Unicode MS" w:hAnsi="Arial" w:cs="Arial"/>
          <w:sz w:val="20"/>
          <w:szCs w:val="20"/>
        </w:rPr>
        <w:tab/>
      </w:r>
      <w:r w:rsidRPr="00630A5F">
        <w:rPr>
          <w:rFonts w:ascii="Arial" w:eastAsia="Arial Unicode MS" w:hAnsi="Arial" w:cs="Arial"/>
          <w:sz w:val="20"/>
          <w:szCs w:val="20"/>
        </w:rPr>
        <w:t xml:space="preserve">ƒ 5438 </w:t>
      </w:r>
    </w:p>
    <w:p w:rsidR="00630A5F" w:rsidRDefault="00630A5F" w:rsidP="00630A5F">
      <w:pPr>
        <w:shd w:val="clear" w:color="auto" w:fill="FFFFFF"/>
        <w:ind w:left="708"/>
        <w:jc w:val="both"/>
        <w:rPr>
          <w:rFonts w:ascii="Arial" w:eastAsia="Arial Unicode MS" w:hAnsi="Arial" w:cs="Arial"/>
          <w:sz w:val="20"/>
          <w:szCs w:val="20"/>
        </w:rPr>
      </w:pPr>
      <w:r w:rsidRPr="00630A5F">
        <w:rPr>
          <w:rFonts w:ascii="Arial" w:eastAsia="Arial Unicode MS" w:hAnsi="Arial" w:cs="Arial"/>
          <w:sz w:val="20"/>
          <w:szCs w:val="20"/>
        </w:rPr>
        <w:t xml:space="preserve">J. C. Vervoort en Van Gerwe, St. Oedenrode </w:t>
      </w:r>
      <w:r>
        <w:rPr>
          <w:rFonts w:ascii="Arial" w:eastAsia="Arial Unicode MS" w:hAnsi="Arial" w:cs="Arial"/>
          <w:sz w:val="20"/>
          <w:szCs w:val="20"/>
        </w:rPr>
        <w:tab/>
      </w:r>
      <w:r w:rsidRPr="00630A5F">
        <w:rPr>
          <w:rFonts w:ascii="Arial" w:eastAsia="Arial Unicode MS" w:hAnsi="Arial" w:cs="Arial"/>
          <w:sz w:val="20"/>
          <w:szCs w:val="20"/>
        </w:rPr>
        <w:t xml:space="preserve">ƒ 5425 </w:t>
      </w:r>
    </w:p>
    <w:p w:rsidR="00630A5F" w:rsidRDefault="00630A5F" w:rsidP="00630A5F">
      <w:pPr>
        <w:shd w:val="clear" w:color="auto" w:fill="FFFFFF"/>
        <w:ind w:left="708"/>
        <w:jc w:val="both"/>
        <w:rPr>
          <w:rFonts w:ascii="Arial" w:eastAsia="Arial Unicode MS" w:hAnsi="Arial" w:cs="Arial"/>
          <w:sz w:val="20"/>
          <w:szCs w:val="20"/>
        </w:rPr>
      </w:pPr>
      <w:r w:rsidRPr="00630A5F">
        <w:rPr>
          <w:rFonts w:ascii="Arial" w:eastAsia="Arial Unicode MS" w:hAnsi="Arial" w:cs="Arial"/>
          <w:sz w:val="20"/>
          <w:szCs w:val="20"/>
        </w:rPr>
        <w:t xml:space="preserve">J. Vervoort. Berlicum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630A5F">
        <w:rPr>
          <w:rFonts w:ascii="Arial" w:eastAsia="Arial Unicode MS" w:hAnsi="Arial" w:cs="Arial"/>
          <w:sz w:val="20"/>
          <w:szCs w:val="20"/>
        </w:rPr>
        <w:t xml:space="preserve">ƒ 5193 </w:t>
      </w:r>
    </w:p>
    <w:p w:rsidR="00630A5F" w:rsidRDefault="00630A5F" w:rsidP="00630A5F">
      <w:pPr>
        <w:shd w:val="clear" w:color="auto" w:fill="FFFFFF"/>
        <w:ind w:left="708"/>
        <w:jc w:val="both"/>
        <w:rPr>
          <w:rFonts w:ascii="Arial" w:eastAsia="Arial Unicode MS" w:hAnsi="Arial" w:cs="Arial"/>
          <w:sz w:val="20"/>
          <w:szCs w:val="20"/>
        </w:rPr>
      </w:pPr>
      <w:r w:rsidRPr="00630A5F">
        <w:rPr>
          <w:rFonts w:ascii="Arial" w:eastAsia="Arial Unicode MS" w:hAnsi="Arial" w:cs="Arial"/>
          <w:sz w:val="20"/>
          <w:szCs w:val="20"/>
        </w:rPr>
        <w:lastRenderedPageBreak/>
        <w:t>Schellekens en Van Galen. Schi</w:t>
      </w:r>
      <w:r>
        <w:rPr>
          <w:rFonts w:ascii="Arial" w:eastAsia="Arial Unicode MS" w:hAnsi="Arial" w:cs="Arial"/>
          <w:sz w:val="20"/>
          <w:szCs w:val="20"/>
        </w:rPr>
        <w:t>j</w:t>
      </w:r>
      <w:r w:rsidRPr="00630A5F">
        <w:rPr>
          <w:rFonts w:ascii="Arial" w:eastAsia="Arial Unicode MS" w:hAnsi="Arial" w:cs="Arial"/>
          <w:sz w:val="20"/>
          <w:szCs w:val="20"/>
        </w:rPr>
        <w:t xml:space="preserve">ndel </w:t>
      </w:r>
      <w:r>
        <w:rPr>
          <w:rFonts w:ascii="Arial" w:eastAsia="Arial Unicode MS" w:hAnsi="Arial" w:cs="Arial"/>
          <w:sz w:val="20"/>
          <w:szCs w:val="20"/>
        </w:rPr>
        <w:tab/>
      </w:r>
      <w:r>
        <w:rPr>
          <w:rFonts w:ascii="Arial" w:eastAsia="Arial Unicode MS" w:hAnsi="Arial" w:cs="Arial"/>
          <w:sz w:val="20"/>
          <w:szCs w:val="20"/>
        </w:rPr>
        <w:tab/>
      </w:r>
      <w:r w:rsidRPr="00630A5F">
        <w:rPr>
          <w:rFonts w:ascii="Arial" w:eastAsia="Arial Unicode MS" w:hAnsi="Arial" w:cs="Arial"/>
          <w:sz w:val="20"/>
          <w:szCs w:val="20"/>
        </w:rPr>
        <w:t xml:space="preserve">ƒ 5167 </w:t>
      </w:r>
    </w:p>
    <w:p w:rsidR="00630A5F" w:rsidRDefault="00630A5F" w:rsidP="00630A5F">
      <w:pPr>
        <w:shd w:val="clear" w:color="auto" w:fill="FFFFFF"/>
        <w:ind w:left="708"/>
        <w:jc w:val="both"/>
        <w:rPr>
          <w:rFonts w:ascii="Arial" w:eastAsia="Arial Unicode MS" w:hAnsi="Arial" w:cs="Arial"/>
          <w:sz w:val="20"/>
          <w:szCs w:val="20"/>
        </w:rPr>
      </w:pPr>
      <w:r w:rsidRPr="00630A5F">
        <w:rPr>
          <w:rFonts w:ascii="Arial" w:eastAsia="Arial Unicode MS" w:hAnsi="Arial" w:cs="Arial"/>
          <w:sz w:val="20"/>
          <w:szCs w:val="20"/>
        </w:rPr>
        <w:t xml:space="preserve">W. Lathouwers. St. Oedenrode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630A5F">
        <w:rPr>
          <w:rFonts w:ascii="Arial" w:eastAsia="Arial Unicode MS" w:hAnsi="Arial" w:cs="Arial"/>
          <w:sz w:val="20"/>
          <w:szCs w:val="20"/>
        </w:rPr>
        <w:t xml:space="preserve">ƒ 5151 </w:t>
      </w:r>
    </w:p>
    <w:p w:rsidR="00630A5F" w:rsidRDefault="00630A5F" w:rsidP="00630A5F">
      <w:pPr>
        <w:shd w:val="clear" w:color="auto" w:fill="FFFFFF"/>
        <w:ind w:left="708"/>
        <w:jc w:val="both"/>
        <w:rPr>
          <w:rFonts w:ascii="Arial" w:eastAsia="Arial Unicode MS" w:hAnsi="Arial" w:cs="Arial"/>
          <w:sz w:val="20"/>
          <w:szCs w:val="20"/>
        </w:rPr>
      </w:pPr>
      <w:r w:rsidRPr="00630A5F">
        <w:rPr>
          <w:rFonts w:ascii="Arial" w:eastAsia="Arial Unicode MS" w:hAnsi="Arial" w:cs="Arial"/>
          <w:sz w:val="20"/>
          <w:szCs w:val="20"/>
        </w:rPr>
        <w:t xml:space="preserve">H. Schippers. Rosmalen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630A5F">
        <w:rPr>
          <w:rFonts w:ascii="Arial" w:eastAsia="Arial Unicode MS" w:hAnsi="Arial" w:cs="Arial"/>
          <w:sz w:val="20"/>
          <w:szCs w:val="20"/>
        </w:rPr>
        <w:t xml:space="preserve">ƒ 5135 </w:t>
      </w:r>
    </w:p>
    <w:p w:rsidR="00630A5F" w:rsidRDefault="00630A5F" w:rsidP="00630A5F">
      <w:pPr>
        <w:shd w:val="clear" w:color="auto" w:fill="FFFFFF"/>
        <w:ind w:left="708"/>
        <w:jc w:val="both"/>
        <w:rPr>
          <w:rFonts w:ascii="Arial" w:eastAsia="Arial Unicode MS" w:hAnsi="Arial" w:cs="Arial"/>
          <w:sz w:val="20"/>
          <w:szCs w:val="20"/>
        </w:rPr>
      </w:pPr>
      <w:r w:rsidRPr="00630A5F">
        <w:rPr>
          <w:rFonts w:ascii="Arial" w:eastAsia="Arial Unicode MS" w:hAnsi="Arial" w:cs="Arial"/>
          <w:sz w:val="20"/>
          <w:szCs w:val="20"/>
        </w:rPr>
        <w:t xml:space="preserve">Alph.van den Heuvel, Veghel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630A5F">
        <w:rPr>
          <w:rFonts w:ascii="Arial" w:eastAsia="Arial Unicode MS" w:hAnsi="Arial" w:cs="Arial"/>
          <w:sz w:val="20"/>
          <w:szCs w:val="20"/>
        </w:rPr>
        <w:t xml:space="preserve">ƒ 5000 </w:t>
      </w:r>
    </w:p>
    <w:p w:rsidR="00630A5F" w:rsidRDefault="00630A5F" w:rsidP="00630A5F">
      <w:pPr>
        <w:shd w:val="clear" w:color="auto" w:fill="FFFFFF"/>
        <w:ind w:left="708"/>
        <w:jc w:val="both"/>
        <w:rPr>
          <w:rFonts w:ascii="Arial" w:eastAsia="Arial Unicode MS" w:hAnsi="Arial" w:cs="Arial"/>
          <w:sz w:val="20"/>
          <w:szCs w:val="20"/>
        </w:rPr>
      </w:pPr>
      <w:r w:rsidRPr="00630A5F">
        <w:rPr>
          <w:rFonts w:ascii="Arial" w:eastAsia="Arial Unicode MS" w:hAnsi="Arial" w:cs="Arial"/>
          <w:sz w:val="20"/>
          <w:szCs w:val="20"/>
        </w:rPr>
        <w:t>Tartwijk en van Osch, Schi</w:t>
      </w:r>
      <w:r>
        <w:rPr>
          <w:rFonts w:ascii="Arial" w:eastAsia="Arial Unicode MS" w:hAnsi="Arial" w:cs="Arial"/>
          <w:sz w:val="20"/>
          <w:szCs w:val="20"/>
        </w:rPr>
        <w:t>j</w:t>
      </w:r>
      <w:r w:rsidRPr="00630A5F">
        <w:rPr>
          <w:rFonts w:ascii="Arial" w:eastAsia="Arial Unicode MS" w:hAnsi="Arial" w:cs="Arial"/>
          <w:sz w:val="20"/>
          <w:szCs w:val="20"/>
        </w:rPr>
        <w:t xml:space="preserve">ndel </w:t>
      </w:r>
      <w:r>
        <w:rPr>
          <w:rFonts w:ascii="Arial" w:eastAsia="Arial Unicode MS" w:hAnsi="Arial" w:cs="Arial"/>
          <w:sz w:val="20"/>
          <w:szCs w:val="20"/>
        </w:rPr>
        <w:tab/>
      </w:r>
      <w:r>
        <w:rPr>
          <w:rFonts w:ascii="Arial" w:eastAsia="Arial Unicode MS" w:hAnsi="Arial" w:cs="Arial"/>
          <w:sz w:val="20"/>
          <w:szCs w:val="20"/>
        </w:rPr>
        <w:tab/>
      </w:r>
      <w:r w:rsidRPr="00630A5F">
        <w:rPr>
          <w:rFonts w:ascii="Arial" w:eastAsia="Arial Unicode MS" w:hAnsi="Arial" w:cs="Arial"/>
          <w:sz w:val="20"/>
          <w:szCs w:val="20"/>
        </w:rPr>
        <w:t xml:space="preserve">ƒ 4900 </w:t>
      </w:r>
    </w:p>
    <w:p w:rsidR="00630A5F" w:rsidRDefault="00630A5F" w:rsidP="00630A5F">
      <w:pPr>
        <w:shd w:val="clear" w:color="auto" w:fill="FFFFFF"/>
        <w:ind w:left="708"/>
        <w:jc w:val="both"/>
        <w:rPr>
          <w:rFonts w:ascii="Arial" w:eastAsia="Arial Unicode MS" w:hAnsi="Arial" w:cs="Arial"/>
          <w:sz w:val="20"/>
          <w:szCs w:val="20"/>
        </w:rPr>
      </w:pPr>
      <w:r w:rsidRPr="00630A5F">
        <w:rPr>
          <w:rFonts w:ascii="Arial" w:eastAsia="Arial Unicode MS" w:hAnsi="Arial" w:cs="Arial"/>
          <w:sz w:val="20"/>
          <w:szCs w:val="20"/>
        </w:rPr>
        <w:t xml:space="preserve">C. van Uden en Zn.,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630A5F">
        <w:rPr>
          <w:rFonts w:ascii="Arial" w:eastAsia="Arial Unicode MS" w:hAnsi="Arial" w:cs="Arial"/>
          <w:sz w:val="20"/>
          <w:szCs w:val="20"/>
        </w:rPr>
        <w:t xml:space="preserve">ƒ 4890 </w:t>
      </w:r>
    </w:p>
    <w:p w:rsidR="00630A5F" w:rsidRDefault="00630A5F" w:rsidP="00630A5F">
      <w:pPr>
        <w:shd w:val="clear" w:color="auto" w:fill="FFFFFF"/>
        <w:ind w:left="708"/>
        <w:jc w:val="both"/>
        <w:rPr>
          <w:rFonts w:ascii="Arial" w:eastAsia="Arial Unicode MS" w:hAnsi="Arial" w:cs="Arial"/>
          <w:sz w:val="20"/>
          <w:szCs w:val="20"/>
        </w:rPr>
      </w:pPr>
      <w:r w:rsidRPr="00630A5F">
        <w:rPr>
          <w:rFonts w:ascii="Arial" w:eastAsia="Arial Unicode MS" w:hAnsi="Arial" w:cs="Arial"/>
          <w:sz w:val="20"/>
          <w:szCs w:val="20"/>
        </w:rPr>
        <w:t xml:space="preserve">G. Goossens,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630A5F">
        <w:rPr>
          <w:rFonts w:ascii="Arial" w:eastAsia="Arial Unicode MS" w:hAnsi="Arial" w:cs="Arial"/>
          <w:sz w:val="20"/>
          <w:szCs w:val="20"/>
        </w:rPr>
        <w:t xml:space="preserve">ƒ 4790 </w:t>
      </w:r>
    </w:p>
    <w:p w:rsidR="00630A5F" w:rsidRDefault="00630A5F" w:rsidP="00630A5F">
      <w:pPr>
        <w:shd w:val="clear" w:color="auto" w:fill="FFFFFF"/>
        <w:jc w:val="both"/>
        <w:rPr>
          <w:rFonts w:ascii="Arial" w:eastAsia="Arial Unicode MS" w:hAnsi="Arial" w:cs="Arial"/>
          <w:sz w:val="20"/>
          <w:szCs w:val="20"/>
        </w:rPr>
      </w:pPr>
      <w:r w:rsidRPr="00630A5F">
        <w:rPr>
          <w:rFonts w:ascii="Arial" w:eastAsia="Arial Unicode MS" w:hAnsi="Arial" w:cs="Arial"/>
          <w:sz w:val="20"/>
          <w:szCs w:val="20"/>
        </w:rPr>
        <w:t>Het werk is aan den laagsten inschrijver opgedragen.</w:t>
      </w:r>
    </w:p>
    <w:p w:rsidR="00630A5F" w:rsidRDefault="00630A5F" w:rsidP="00630A5F">
      <w:pPr>
        <w:shd w:val="clear" w:color="auto" w:fill="FFFFFF"/>
        <w:jc w:val="both"/>
        <w:rPr>
          <w:rFonts w:ascii="Arial" w:eastAsia="Arial Unicode MS" w:hAnsi="Arial" w:cs="Arial"/>
          <w:sz w:val="20"/>
          <w:szCs w:val="20"/>
        </w:rPr>
      </w:pPr>
    </w:p>
    <w:p w:rsidR="00040B62" w:rsidRDefault="00040B62" w:rsidP="00630A5F">
      <w:pPr>
        <w:shd w:val="clear" w:color="auto" w:fill="FFFFFF"/>
        <w:jc w:val="both"/>
        <w:rPr>
          <w:rFonts w:ascii="Arial" w:eastAsia="Arial Unicode MS" w:hAnsi="Arial" w:cs="Arial"/>
          <w:b/>
          <w:bCs/>
          <w:sz w:val="20"/>
          <w:szCs w:val="20"/>
          <w:u w:val="single"/>
        </w:rPr>
      </w:pPr>
      <w:r w:rsidRPr="00040B62">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4</w:t>
      </w:r>
      <w:r w:rsidRPr="00040B62">
        <w:rPr>
          <w:rFonts w:ascii="Arial" w:eastAsia="Arial Unicode MS" w:hAnsi="Arial" w:cs="Arial"/>
          <w:b/>
          <w:bCs/>
          <w:sz w:val="20"/>
          <w:szCs w:val="20"/>
          <w:u w:val="single"/>
        </w:rPr>
        <w:t>-07-1936</w:t>
      </w:r>
    </w:p>
    <w:p w:rsidR="00040B62" w:rsidRDefault="00040B62" w:rsidP="00630A5F">
      <w:pPr>
        <w:shd w:val="clear" w:color="auto" w:fill="FFFFFF"/>
        <w:jc w:val="both"/>
        <w:rPr>
          <w:rFonts w:ascii="Arial" w:eastAsia="Arial Unicode MS" w:hAnsi="Arial" w:cs="Arial"/>
          <w:sz w:val="20"/>
          <w:szCs w:val="20"/>
        </w:rPr>
      </w:pPr>
    </w:p>
    <w:p w:rsidR="00040B62" w:rsidRDefault="00040B62" w:rsidP="00630A5F">
      <w:pPr>
        <w:shd w:val="clear" w:color="auto" w:fill="FFFFFF"/>
        <w:jc w:val="both"/>
        <w:rPr>
          <w:rFonts w:ascii="Arial" w:eastAsia="Arial Unicode MS" w:hAnsi="Arial" w:cs="Arial"/>
          <w:sz w:val="20"/>
          <w:szCs w:val="20"/>
        </w:rPr>
      </w:pPr>
      <w:r w:rsidRPr="00040B62">
        <w:rPr>
          <w:rFonts w:ascii="Arial" w:eastAsia="Arial Unicode MS" w:hAnsi="Arial" w:cs="Arial"/>
          <w:sz w:val="20"/>
          <w:szCs w:val="20"/>
        </w:rPr>
        <w:t>SCHIJNDEL, 23 Juli. De kermis behoort weer tot het verleden. Behoudens een vechtpartij op Zondag-avond j.</w:t>
      </w:r>
      <w:r w:rsidR="00A74217">
        <w:rPr>
          <w:rFonts w:ascii="Arial" w:eastAsia="Arial Unicode MS" w:hAnsi="Arial" w:cs="Arial"/>
          <w:sz w:val="20"/>
          <w:szCs w:val="20"/>
        </w:rPr>
        <w:t>l</w:t>
      </w:r>
      <w:r w:rsidRPr="00040B62">
        <w:rPr>
          <w:rFonts w:ascii="Arial" w:eastAsia="Arial Unicode MS" w:hAnsi="Arial" w:cs="Arial"/>
          <w:sz w:val="20"/>
          <w:szCs w:val="20"/>
        </w:rPr>
        <w:t xml:space="preserve">., waarvan we reeds </w:t>
      </w:r>
      <w:r w:rsidR="00A74217">
        <w:rPr>
          <w:rFonts w:ascii="Arial" w:eastAsia="Arial Unicode MS" w:hAnsi="Arial" w:cs="Arial"/>
          <w:sz w:val="20"/>
          <w:szCs w:val="20"/>
        </w:rPr>
        <w:t>m</w:t>
      </w:r>
      <w:r w:rsidRPr="00040B62">
        <w:rPr>
          <w:rFonts w:ascii="Arial" w:eastAsia="Arial Unicode MS" w:hAnsi="Arial" w:cs="Arial"/>
          <w:sz w:val="20"/>
          <w:szCs w:val="20"/>
        </w:rPr>
        <w:t>elding hebben gemaakt, is alles rustig en zonder eenige wanklank verloopen. De drukte was vooral Zondag en Woensdag zeer groot, toen ook velen uit de omliggende gemeenten de kermis bezochten. De tijdsomstandigheden in aanmerking genomen, gelooven we dat de verschillende exploitanten geen reden tot klagen zullen hebben. Een noviteit waren dit jaar de oude koetsen en landauers, waarvan door velen een druk gebruik werd gemaakt. Het aantal gelegenheden waar cabaret en dansmuziek werd uitgevoerd was wel zeer groot en bedroeg meer dan dertig. Er heerschte een opgewekte stemming, een vaak uitbundige vroolijkheid en een gezellig druk vertier</w:t>
      </w:r>
      <w:r w:rsidR="00A74217">
        <w:rPr>
          <w:rFonts w:ascii="Arial" w:eastAsia="Arial Unicode MS" w:hAnsi="Arial" w:cs="Arial"/>
          <w:sz w:val="20"/>
          <w:szCs w:val="20"/>
        </w:rPr>
        <w:t>.</w:t>
      </w:r>
    </w:p>
    <w:p w:rsidR="00A74217" w:rsidRDefault="00A74217" w:rsidP="00630A5F">
      <w:pPr>
        <w:shd w:val="clear" w:color="auto" w:fill="FFFFFF"/>
        <w:jc w:val="both"/>
        <w:rPr>
          <w:rFonts w:ascii="Arial" w:eastAsia="Arial Unicode MS" w:hAnsi="Arial" w:cs="Arial"/>
          <w:sz w:val="20"/>
          <w:szCs w:val="20"/>
        </w:rPr>
      </w:pPr>
    </w:p>
    <w:p w:rsidR="00A74217" w:rsidRPr="00A74217" w:rsidRDefault="00A74217" w:rsidP="00A74217">
      <w:pPr>
        <w:shd w:val="clear" w:color="auto" w:fill="FFFFFF"/>
        <w:jc w:val="both"/>
        <w:rPr>
          <w:rFonts w:ascii="Arial" w:eastAsia="Arial Unicode MS" w:hAnsi="Arial" w:cs="Arial"/>
          <w:b/>
          <w:bCs/>
          <w:sz w:val="20"/>
          <w:szCs w:val="20"/>
          <w:u w:val="single"/>
        </w:rPr>
      </w:pPr>
      <w:r w:rsidRPr="00A74217">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5</w:t>
      </w:r>
      <w:r w:rsidRPr="00A74217">
        <w:rPr>
          <w:rFonts w:ascii="Arial" w:eastAsia="Arial Unicode MS" w:hAnsi="Arial" w:cs="Arial"/>
          <w:b/>
          <w:bCs/>
          <w:sz w:val="20"/>
          <w:szCs w:val="20"/>
          <w:u w:val="single"/>
        </w:rPr>
        <w:t>-07-1936</w:t>
      </w:r>
    </w:p>
    <w:p w:rsidR="00A74217" w:rsidRDefault="00A74217" w:rsidP="00630A5F">
      <w:pPr>
        <w:shd w:val="clear" w:color="auto" w:fill="FFFFFF"/>
        <w:jc w:val="both"/>
        <w:rPr>
          <w:rFonts w:ascii="Arial" w:eastAsia="Arial Unicode MS" w:hAnsi="Arial" w:cs="Arial"/>
          <w:sz w:val="20"/>
          <w:szCs w:val="20"/>
        </w:rPr>
      </w:pPr>
    </w:p>
    <w:p w:rsidR="00A74217" w:rsidRDefault="00A74217" w:rsidP="00A74217">
      <w:pPr>
        <w:shd w:val="clear" w:color="auto" w:fill="FFFFFF"/>
        <w:jc w:val="both"/>
        <w:rPr>
          <w:rFonts w:ascii="Arial" w:eastAsia="Arial Unicode MS" w:hAnsi="Arial" w:cs="Arial"/>
          <w:sz w:val="20"/>
          <w:szCs w:val="20"/>
        </w:rPr>
      </w:pPr>
      <w:r w:rsidRPr="00A74217">
        <w:rPr>
          <w:rFonts w:ascii="Arial" w:eastAsia="Arial Unicode MS" w:hAnsi="Arial" w:cs="Arial"/>
          <w:sz w:val="20"/>
          <w:szCs w:val="20"/>
        </w:rPr>
        <w:t>SCHIJNDEL, 23 Juli. Door den architect C. van de Wielen te Schi</w:t>
      </w:r>
      <w:r>
        <w:rPr>
          <w:rFonts w:ascii="Arial" w:eastAsia="Arial Unicode MS" w:hAnsi="Arial" w:cs="Arial"/>
          <w:sz w:val="20"/>
          <w:szCs w:val="20"/>
        </w:rPr>
        <w:t>j</w:t>
      </w:r>
      <w:r w:rsidRPr="00A74217">
        <w:rPr>
          <w:rFonts w:ascii="Arial" w:eastAsia="Arial Unicode MS" w:hAnsi="Arial" w:cs="Arial"/>
          <w:sz w:val="20"/>
          <w:szCs w:val="20"/>
        </w:rPr>
        <w:t>ndel werd heden aanbesteed het bouwen van een boerderi</w:t>
      </w:r>
      <w:r>
        <w:rPr>
          <w:rFonts w:ascii="Arial" w:eastAsia="Arial Unicode MS" w:hAnsi="Arial" w:cs="Arial"/>
          <w:sz w:val="20"/>
          <w:szCs w:val="20"/>
        </w:rPr>
        <w:t>j</w:t>
      </w:r>
      <w:r w:rsidRPr="00A74217">
        <w:rPr>
          <w:rFonts w:ascii="Arial" w:eastAsia="Arial Unicode MS" w:hAnsi="Arial" w:cs="Arial"/>
          <w:sz w:val="20"/>
          <w:szCs w:val="20"/>
        </w:rPr>
        <w:t xml:space="preserve"> voor rekening van den heer M. van Rooy te Schi</w:t>
      </w:r>
      <w:r>
        <w:rPr>
          <w:rFonts w:ascii="Arial" w:eastAsia="Arial Unicode MS" w:hAnsi="Arial" w:cs="Arial"/>
          <w:sz w:val="20"/>
          <w:szCs w:val="20"/>
        </w:rPr>
        <w:t>j</w:t>
      </w:r>
      <w:r w:rsidRPr="00A74217">
        <w:rPr>
          <w:rFonts w:ascii="Arial" w:eastAsia="Arial Unicode MS" w:hAnsi="Arial" w:cs="Arial"/>
          <w:sz w:val="20"/>
          <w:szCs w:val="20"/>
        </w:rPr>
        <w:t xml:space="preserve">ndel. Ingeschreven werd als volgt: </w:t>
      </w:r>
    </w:p>
    <w:p w:rsidR="00A74217" w:rsidRDefault="00A74217" w:rsidP="00A74217">
      <w:pPr>
        <w:shd w:val="clear" w:color="auto" w:fill="FFFFFF"/>
        <w:ind w:left="708"/>
        <w:jc w:val="both"/>
        <w:rPr>
          <w:rFonts w:ascii="Arial" w:eastAsia="Arial Unicode MS" w:hAnsi="Arial" w:cs="Arial"/>
          <w:sz w:val="20"/>
          <w:szCs w:val="20"/>
        </w:rPr>
      </w:pPr>
      <w:r w:rsidRPr="00A74217">
        <w:rPr>
          <w:rFonts w:ascii="Arial" w:eastAsia="Arial Unicode MS" w:hAnsi="Arial" w:cs="Arial"/>
          <w:sz w:val="20"/>
          <w:szCs w:val="20"/>
        </w:rPr>
        <w:t>P. Broeksteeg &amp; Zn.</w:t>
      </w:r>
      <w:r>
        <w:rPr>
          <w:rFonts w:ascii="Arial" w:eastAsia="Arial Unicode MS" w:hAnsi="Arial" w:cs="Arial"/>
          <w:sz w:val="20"/>
          <w:szCs w:val="20"/>
        </w:rPr>
        <w:t>,</w:t>
      </w:r>
      <w:r w:rsidRPr="00A74217">
        <w:rPr>
          <w:rFonts w:ascii="Arial" w:eastAsia="Arial Unicode MS" w:hAnsi="Arial" w:cs="Arial"/>
          <w:sz w:val="20"/>
          <w:szCs w:val="20"/>
        </w:rPr>
        <w:t xml:space="preserve"> Nistelrode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A74217">
        <w:rPr>
          <w:rFonts w:ascii="Arial" w:eastAsia="Arial Unicode MS" w:hAnsi="Arial" w:cs="Arial"/>
          <w:sz w:val="20"/>
          <w:szCs w:val="20"/>
        </w:rPr>
        <w:t xml:space="preserve">ƒ 4748 </w:t>
      </w:r>
    </w:p>
    <w:p w:rsidR="00A74217" w:rsidRDefault="00A74217" w:rsidP="00A74217">
      <w:pPr>
        <w:shd w:val="clear" w:color="auto" w:fill="FFFFFF"/>
        <w:ind w:left="708"/>
        <w:jc w:val="both"/>
        <w:rPr>
          <w:rFonts w:ascii="Arial" w:eastAsia="Arial Unicode MS" w:hAnsi="Arial" w:cs="Arial"/>
          <w:sz w:val="20"/>
          <w:szCs w:val="20"/>
        </w:rPr>
      </w:pPr>
      <w:r w:rsidRPr="00A74217">
        <w:rPr>
          <w:rFonts w:ascii="Arial" w:eastAsia="Arial Unicode MS" w:hAnsi="Arial" w:cs="Arial"/>
          <w:sz w:val="20"/>
          <w:szCs w:val="20"/>
        </w:rPr>
        <w:t>M. Bi</w:t>
      </w:r>
      <w:r>
        <w:rPr>
          <w:rFonts w:ascii="Arial" w:eastAsia="Arial Unicode MS" w:hAnsi="Arial" w:cs="Arial"/>
          <w:sz w:val="20"/>
          <w:szCs w:val="20"/>
        </w:rPr>
        <w:t>j</w:t>
      </w:r>
      <w:r w:rsidRPr="00A74217">
        <w:rPr>
          <w:rFonts w:ascii="Arial" w:eastAsia="Arial Unicode MS" w:hAnsi="Arial" w:cs="Arial"/>
          <w:sz w:val="20"/>
          <w:szCs w:val="20"/>
        </w:rPr>
        <w:t xml:space="preserve">nen. Berlicum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A74217">
        <w:rPr>
          <w:rFonts w:ascii="Arial" w:eastAsia="Arial Unicode MS" w:hAnsi="Arial" w:cs="Arial"/>
          <w:sz w:val="20"/>
          <w:szCs w:val="20"/>
        </w:rPr>
        <w:t xml:space="preserve">ƒ 4567 </w:t>
      </w:r>
    </w:p>
    <w:p w:rsidR="00A74217" w:rsidRDefault="00A74217" w:rsidP="00A74217">
      <w:pPr>
        <w:shd w:val="clear" w:color="auto" w:fill="FFFFFF"/>
        <w:ind w:left="708"/>
        <w:jc w:val="both"/>
        <w:rPr>
          <w:rFonts w:ascii="Arial" w:eastAsia="Arial Unicode MS" w:hAnsi="Arial" w:cs="Arial"/>
          <w:sz w:val="20"/>
          <w:szCs w:val="20"/>
        </w:rPr>
      </w:pPr>
      <w:r w:rsidRPr="00A74217">
        <w:rPr>
          <w:rFonts w:ascii="Arial" w:eastAsia="Arial Unicode MS" w:hAnsi="Arial" w:cs="Arial"/>
          <w:sz w:val="20"/>
          <w:szCs w:val="20"/>
        </w:rPr>
        <w:t>Joh. v. Tartwijk en H. v. Osch, Schi</w:t>
      </w:r>
      <w:r>
        <w:rPr>
          <w:rFonts w:ascii="Arial" w:eastAsia="Arial Unicode MS" w:hAnsi="Arial" w:cs="Arial"/>
          <w:sz w:val="20"/>
          <w:szCs w:val="20"/>
        </w:rPr>
        <w:t>j</w:t>
      </w:r>
      <w:r w:rsidRPr="00A74217">
        <w:rPr>
          <w:rFonts w:ascii="Arial" w:eastAsia="Arial Unicode MS" w:hAnsi="Arial" w:cs="Arial"/>
          <w:sz w:val="20"/>
          <w:szCs w:val="20"/>
        </w:rPr>
        <w:t xml:space="preserve">ndel </w:t>
      </w:r>
      <w:r>
        <w:rPr>
          <w:rFonts w:ascii="Arial" w:eastAsia="Arial Unicode MS" w:hAnsi="Arial" w:cs="Arial"/>
          <w:sz w:val="20"/>
          <w:szCs w:val="20"/>
        </w:rPr>
        <w:tab/>
      </w:r>
      <w:r>
        <w:rPr>
          <w:rFonts w:ascii="Arial" w:eastAsia="Arial Unicode MS" w:hAnsi="Arial" w:cs="Arial"/>
          <w:sz w:val="20"/>
          <w:szCs w:val="20"/>
        </w:rPr>
        <w:tab/>
      </w:r>
      <w:r w:rsidRPr="00A74217">
        <w:rPr>
          <w:rFonts w:ascii="Arial" w:eastAsia="Arial Unicode MS" w:hAnsi="Arial" w:cs="Arial"/>
          <w:sz w:val="20"/>
          <w:szCs w:val="20"/>
        </w:rPr>
        <w:t xml:space="preserve">ƒ 4296 </w:t>
      </w:r>
    </w:p>
    <w:p w:rsidR="00A74217" w:rsidRDefault="00A74217" w:rsidP="00A74217">
      <w:pPr>
        <w:shd w:val="clear" w:color="auto" w:fill="FFFFFF"/>
        <w:ind w:left="708"/>
        <w:jc w:val="both"/>
        <w:rPr>
          <w:rFonts w:ascii="Arial" w:eastAsia="Arial Unicode MS" w:hAnsi="Arial" w:cs="Arial"/>
          <w:sz w:val="20"/>
          <w:szCs w:val="20"/>
        </w:rPr>
      </w:pPr>
      <w:r w:rsidRPr="00A74217">
        <w:rPr>
          <w:rFonts w:ascii="Arial" w:eastAsia="Arial Unicode MS" w:hAnsi="Arial" w:cs="Arial"/>
          <w:sz w:val="20"/>
          <w:szCs w:val="20"/>
        </w:rPr>
        <w:t xml:space="preserve">Gebr. van Hout, St. Mich.-Gestel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A74217">
        <w:rPr>
          <w:rFonts w:ascii="Arial" w:eastAsia="Arial Unicode MS" w:hAnsi="Arial" w:cs="Arial"/>
          <w:sz w:val="20"/>
          <w:szCs w:val="20"/>
        </w:rPr>
        <w:t xml:space="preserve">ƒ 4259 </w:t>
      </w:r>
    </w:p>
    <w:p w:rsidR="00A74217" w:rsidRDefault="00A74217" w:rsidP="00A74217">
      <w:pPr>
        <w:shd w:val="clear" w:color="auto" w:fill="FFFFFF"/>
        <w:ind w:left="708"/>
        <w:jc w:val="both"/>
        <w:rPr>
          <w:rFonts w:ascii="Arial" w:eastAsia="Arial Unicode MS" w:hAnsi="Arial" w:cs="Arial"/>
          <w:sz w:val="20"/>
          <w:szCs w:val="20"/>
        </w:rPr>
      </w:pPr>
      <w:r w:rsidRPr="00A74217">
        <w:rPr>
          <w:rFonts w:ascii="Arial" w:eastAsia="Arial Unicode MS" w:hAnsi="Arial" w:cs="Arial"/>
          <w:sz w:val="20"/>
          <w:szCs w:val="20"/>
        </w:rPr>
        <w:t xml:space="preserve">G. v. d. Heyden, Dinther en Arn. v. d. Weydeven, Uden </w:t>
      </w:r>
      <w:r>
        <w:rPr>
          <w:rFonts w:ascii="Arial" w:eastAsia="Arial Unicode MS" w:hAnsi="Arial" w:cs="Arial"/>
          <w:sz w:val="20"/>
          <w:szCs w:val="20"/>
        </w:rPr>
        <w:tab/>
      </w:r>
      <w:r w:rsidRPr="00A74217">
        <w:rPr>
          <w:rFonts w:ascii="Arial" w:eastAsia="Arial Unicode MS" w:hAnsi="Arial" w:cs="Arial"/>
          <w:sz w:val="20"/>
          <w:szCs w:val="20"/>
        </w:rPr>
        <w:t xml:space="preserve">ƒ 4190 </w:t>
      </w:r>
    </w:p>
    <w:p w:rsidR="00A74217" w:rsidRDefault="00A74217" w:rsidP="00A74217">
      <w:pPr>
        <w:shd w:val="clear" w:color="auto" w:fill="FFFFFF"/>
        <w:ind w:left="708"/>
        <w:jc w:val="both"/>
        <w:rPr>
          <w:rFonts w:ascii="Arial" w:eastAsia="Arial Unicode MS" w:hAnsi="Arial" w:cs="Arial"/>
          <w:sz w:val="20"/>
          <w:szCs w:val="20"/>
        </w:rPr>
      </w:pPr>
      <w:r w:rsidRPr="00A74217">
        <w:rPr>
          <w:rFonts w:ascii="Arial" w:eastAsia="Arial Unicode MS" w:hAnsi="Arial" w:cs="Arial"/>
          <w:sz w:val="20"/>
          <w:szCs w:val="20"/>
        </w:rPr>
        <w:t xml:space="preserve">H. Schippers. Rosmalen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A74217">
        <w:rPr>
          <w:rFonts w:ascii="Arial" w:eastAsia="Arial Unicode MS" w:hAnsi="Arial" w:cs="Arial"/>
          <w:sz w:val="20"/>
          <w:szCs w:val="20"/>
        </w:rPr>
        <w:t xml:space="preserve">ƒ 4056 </w:t>
      </w:r>
    </w:p>
    <w:p w:rsidR="00A74217" w:rsidRDefault="00A74217" w:rsidP="00A74217">
      <w:pPr>
        <w:shd w:val="clear" w:color="auto" w:fill="FFFFFF"/>
        <w:ind w:left="708"/>
        <w:jc w:val="both"/>
        <w:rPr>
          <w:rFonts w:ascii="Arial" w:eastAsia="Arial Unicode MS" w:hAnsi="Arial" w:cs="Arial"/>
          <w:sz w:val="20"/>
          <w:szCs w:val="20"/>
        </w:rPr>
      </w:pPr>
      <w:r w:rsidRPr="00A74217">
        <w:rPr>
          <w:rFonts w:ascii="Arial" w:eastAsia="Arial Unicode MS" w:hAnsi="Arial" w:cs="Arial"/>
          <w:sz w:val="20"/>
          <w:szCs w:val="20"/>
        </w:rPr>
        <w:t xml:space="preserve">H. Lamers &amp; Zn., Den Dungen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A74217">
        <w:rPr>
          <w:rFonts w:ascii="Arial" w:eastAsia="Arial Unicode MS" w:hAnsi="Arial" w:cs="Arial"/>
          <w:sz w:val="20"/>
          <w:szCs w:val="20"/>
        </w:rPr>
        <w:t xml:space="preserve">ƒ 4015 </w:t>
      </w:r>
    </w:p>
    <w:p w:rsidR="00A74217" w:rsidRDefault="00A74217" w:rsidP="00A74217">
      <w:pPr>
        <w:shd w:val="clear" w:color="auto" w:fill="FFFFFF"/>
        <w:ind w:left="708"/>
        <w:jc w:val="both"/>
        <w:rPr>
          <w:rFonts w:ascii="Arial" w:eastAsia="Arial Unicode MS" w:hAnsi="Arial" w:cs="Arial"/>
          <w:sz w:val="20"/>
          <w:szCs w:val="20"/>
        </w:rPr>
      </w:pPr>
      <w:r w:rsidRPr="00A74217">
        <w:rPr>
          <w:rFonts w:ascii="Arial" w:eastAsia="Arial Unicode MS" w:hAnsi="Arial" w:cs="Arial"/>
          <w:sz w:val="20"/>
          <w:szCs w:val="20"/>
        </w:rPr>
        <w:t xml:space="preserve">M. van den Tillaard, Mariaheide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A74217">
        <w:rPr>
          <w:rFonts w:ascii="Arial" w:eastAsia="Arial Unicode MS" w:hAnsi="Arial" w:cs="Arial"/>
          <w:sz w:val="20"/>
          <w:szCs w:val="20"/>
        </w:rPr>
        <w:t xml:space="preserve">ƒ 4072 </w:t>
      </w:r>
    </w:p>
    <w:p w:rsidR="00A74217" w:rsidRDefault="00A74217" w:rsidP="00A74217">
      <w:pPr>
        <w:shd w:val="clear" w:color="auto" w:fill="FFFFFF"/>
        <w:ind w:left="708"/>
        <w:jc w:val="both"/>
        <w:rPr>
          <w:rFonts w:ascii="Arial" w:eastAsia="Arial Unicode MS" w:hAnsi="Arial" w:cs="Arial"/>
          <w:sz w:val="20"/>
          <w:szCs w:val="20"/>
        </w:rPr>
      </w:pPr>
      <w:r w:rsidRPr="00A74217">
        <w:rPr>
          <w:rFonts w:ascii="Arial" w:eastAsia="Arial Unicode MS" w:hAnsi="Arial" w:cs="Arial"/>
          <w:sz w:val="20"/>
          <w:szCs w:val="20"/>
        </w:rPr>
        <w:t>P. v. Galen en Joh. Schellekens, Schi</w:t>
      </w:r>
      <w:r>
        <w:rPr>
          <w:rFonts w:ascii="Arial" w:eastAsia="Arial Unicode MS" w:hAnsi="Arial" w:cs="Arial"/>
          <w:sz w:val="20"/>
          <w:szCs w:val="20"/>
        </w:rPr>
        <w:t>j</w:t>
      </w:r>
      <w:r w:rsidRPr="00A74217">
        <w:rPr>
          <w:rFonts w:ascii="Arial" w:eastAsia="Arial Unicode MS" w:hAnsi="Arial" w:cs="Arial"/>
          <w:sz w:val="20"/>
          <w:szCs w:val="20"/>
        </w:rPr>
        <w:t xml:space="preserve">ndel </w:t>
      </w:r>
      <w:r>
        <w:rPr>
          <w:rFonts w:ascii="Arial" w:eastAsia="Arial Unicode MS" w:hAnsi="Arial" w:cs="Arial"/>
          <w:sz w:val="20"/>
          <w:szCs w:val="20"/>
        </w:rPr>
        <w:tab/>
      </w:r>
      <w:r>
        <w:rPr>
          <w:rFonts w:ascii="Arial" w:eastAsia="Arial Unicode MS" w:hAnsi="Arial" w:cs="Arial"/>
          <w:sz w:val="20"/>
          <w:szCs w:val="20"/>
        </w:rPr>
        <w:tab/>
      </w:r>
      <w:r w:rsidRPr="00A74217">
        <w:rPr>
          <w:rFonts w:ascii="Arial" w:eastAsia="Arial Unicode MS" w:hAnsi="Arial" w:cs="Arial"/>
          <w:sz w:val="20"/>
          <w:szCs w:val="20"/>
        </w:rPr>
        <w:t xml:space="preserve">ƒ 3926 </w:t>
      </w:r>
    </w:p>
    <w:p w:rsidR="00A74217" w:rsidRDefault="00A74217" w:rsidP="00A74217">
      <w:pPr>
        <w:shd w:val="clear" w:color="auto" w:fill="FFFFFF"/>
        <w:ind w:left="708"/>
        <w:jc w:val="both"/>
        <w:rPr>
          <w:rFonts w:ascii="Arial" w:eastAsia="Arial Unicode MS" w:hAnsi="Arial" w:cs="Arial"/>
          <w:sz w:val="20"/>
          <w:szCs w:val="20"/>
        </w:rPr>
      </w:pPr>
      <w:r w:rsidRPr="00A74217">
        <w:rPr>
          <w:rFonts w:ascii="Arial" w:eastAsia="Arial Unicode MS" w:hAnsi="Arial" w:cs="Arial"/>
          <w:sz w:val="20"/>
          <w:szCs w:val="20"/>
        </w:rPr>
        <w:t xml:space="preserve">H. van Uden en Van Lieshout. Den Dungen </w:t>
      </w:r>
      <w:r>
        <w:rPr>
          <w:rFonts w:ascii="Arial" w:eastAsia="Arial Unicode MS" w:hAnsi="Arial" w:cs="Arial"/>
          <w:sz w:val="20"/>
          <w:szCs w:val="20"/>
        </w:rPr>
        <w:tab/>
      </w:r>
      <w:r>
        <w:rPr>
          <w:rFonts w:ascii="Arial" w:eastAsia="Arial Unicode MS" w:hAnsi="Arial" w:cs="Arial"/>
          <w:sz w:val="20"/>
          <w:szCs w:val="20"/>
        </w:rPr>
        <w:tab/>
      </w:r>
      <w:r w:rsidRPr="00A74217">
        <w:rPr>
          <w:rFonts w:ascii="Arial" w:eastAsia="Arial Unicode MS" w:hAnsi="Arial" w:cs="Arial"/>
          <w:sz w:val="20"/>
          <w:szCs w:val="20"/>
        </w:rPr>
        <w:t xml:space="preserve">ƒ 3920 </w:t>
      </w:r>
    </w:p>
    <w:p w:rsidR="00A74217" w:rsidRDefault="00A74217" w:rsidP="00A74217">
      <w:pPr>
        <w:shd w:val="clear" w:color="auto" w:fill="FFFFFF"/>
        <w:ind w:left="708"/>
        <w:jc w:val="both"/>
        <w:rPr>
          <w:rFonts w:ascii="Arial" w:eastAsia="Arial Unicode MS" w:hAnsi="Arial" w:cs="Arial"/>
          <w:sz w:val="20"/>
          <w:szCs w:val="20"/>
        </w:rPr>
      </w:pPr>
      <w:r w:rsidRPr="00A74217">
        <w:rPr>
          <w:rFonts w:ascii="Arial" w:eastAsia="Arial Unicode MS" w:hAnsi="Arial" w:cs="Arial"/>
          <w:sz w:val="20"/>
          <w:szCs w:val="20"/>
        </w:rPr>
        <w:t>J. G. Vervoort-v. d. Velden. Heesw</w:t>
      </w:r>
      <w:r>
        <w:rPr>
          <w:rFonts w:ascii="Arial" w:eastAsia="Arial Unicode MS" w:hAnsi="Arial" w:cs="Arial"/>
          <w:sz w:val="20"/>
          <w:szCs w:val="20"/>
        </w:rPr>
        <w:t>ij</w:t>
      </w:r>
      <w:r w:rsidRPr="00A74217">
        <w:rPr>
          <w:rFonts w:ascii="Arial" w:eastAsia="Arial Unicode MS" w:hAnsi="Arial" w:cs="Arial"/>
          <w:sz w:val="20"/>
          <w:szCs w:val="20"/>
        </w:rPr>
        <w:t xml:space="preserve">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A74217">
        <w:rPr>
          <w:rFonts w:ascii="Arial" w:eastAsia="Arial Unicode MS" w:hAnsi="Arial" w:cs="Arial"/>
          <w:sz w:val="20"/>
          <w:szCs w:val="20"/>
        </w:rPr>
        <w:t xml:space="preserve">ƒ 3784 </w:t>
      </w:r>
    </w:p>
    <w:p w:rsidR="00A74217" w:rsidRDefault="00A74217" w:rsidP="00A74217">
      <w:pPr>
        <w:shd w:val="clear" w:color="auto" w:fill="FFFFFF"/>
        <w:ind w:left="708"/>
        <w:jc w:val="both"/>
        <w:rPr>
          <w:rFonts w:ascii="Arial" w:eastAsia="Arial Unicode MS" w:hAnsi="Arial" w:cs="Arial"/>
          <w:sz w:val="20"/>
          <w:szCs w:val="20"/>
        </w:rPr>
      </w:pPr>
      <w:r w:rsidRPr="00A74217">
        <w:rPr>
          <w:rFonts w:ascii="Arial" w:eastAsia="Arial Unicode MS" w:hAnsi="Arial" w:cs="Arial"/>
          <w:sz w:val="20"/>
          <w:szCs w:val="20"/>
        </w:rPr>
        <w:t xml:space="preserve">J. de Poorter. St. Oedenrode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A74217">
        <w:rPr>
          <w:rFonts w:ascii="Arial" w:eastAsia="Arial Unicode MS" w:hAnsi="Arial" w:cs="Arial"/>
          <w:sz w:val="20"/>
          <w:szCs w:val="20"/>
        </w:rPr>
        <w:t xml:space="preserve">ƒ 3737 </w:t>
      </w:r>
    </w:p>
    <w:p w:rsidR="00A74217" w:rsidRDefault="00A74217" w:rsidP="00A74217">
      <w:pPr>
        <w:shd w:val="clear" w:color="auto" w:fill="FFFFFF"/>
        <w:ind w:left="708"/>
        <w:jc w:val="both"/>
        <w:rPr>
          <w:rFonts w:ascii="Arial" w:eastAsia="Arial Unicode MS" w:hAnsi="Arial" w:cs="Arial"/>
          <w:sz w:val="20"/>
          <w:szCs w:val="20"/>
        </w:rPr>
      </w:pPr>
      <w:r w:rsidRPr="00A74217">
        <w:rPr>
          <w:rFonts w:ascii="Arial" w:eastAsia="Arial Unicode MS" w:hAnsi="Arial" w:cs="Arial"/>
          <w:sz w:val="20"/>
          <w:szCs w:val="20"/>
        </w:rPr>
        <w:t xml:space="preserve">Ger. v. d. Zanden en Joh. Mauriks, Heeswijk </w:t>
      </w:r>
      <w:r>
        <w:rPr>
          <w:rFonts w:ascii="Arial" w:eastAsia="Arial Unicode MS" w:hAnsi="Arial" w:cs="Arial"/>
          <w:sz w:val="20"/>
          <w:szCs w:val="20"/>
        </w:rPr>
        <w:tab/>
      </w:r>
      <w:r>
        <w:rPr>
          <w:rFonts w:ascii="Arial" w:eastAsia="Arial Unicode MS" w:hAnsi="Arial" w:cs="Arial"/>
          <w:sz w:val="20"/>
          <w:szCs w:val="20"/>
        </w:rPr>
        <w:tab/>
      </w:r>
      <w:r w:rsidRPr="00A74217">
        <w:rPr>
          <w:rFonts w:ascii="Arial" w:eastAsia="Arial Unicode MS" w:hAnsi="Arial" w:cs="Arial"/>
          <w:sz w:val="20"/>
          <w:szCs w:val="20"/>
        </w:rPr>
        <w:t xml:space="preserve">ƒ 3671 </w:t>
      </w:r>
    </w:p>
    <w:p w:rsidR="00A74217" w:rsidRDefault="00A74217" w:rsidP="00A74217">
      <w:pPr>
        <w:shd w:val="clear" w:color="auto" w:fill="FFFFFF"/>
        <w:ind w:left="708"/>
        <w:jc w:val="both"/>
        <w:rPr>
          <w:rFonts w:ascii="Arial" w:eastAsia="Arial Unicode MS" w:hAnsi="Arial" w:cs="Arial"/>
          <w:sz w:val="20"/>
          <w:szCs w:val="20"/>
        </w:rPr>
      </w:pPr>
      <w:r w:rsidRPr="00A74217">
        <w:rPr>
          <w:rFonts w:ascii="Arial" w:eastAsia="Arial Unicode MS" w:hAnsi="Arial" w:cs="Arial"/>
          <w:sz w:val="20"/>
          <w:szCs w:val="20"/>
        </w:rPr>
        <w:t xml:space="preserve">Ger. Goossens.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A74217">
        <w:rPr>
          <w:rFonts w:ascii="Arial" w:eastAsia="Arial Unicode MS" w:hAnsi="Arial" w:cs="Arial"/>
          <w:sz w:val="20"/>
          <w:szCs w:val="20"/>
        </w:rPr>
        <w:t xml:space="preserve">ƒ 3464 </w:t>
      </w:r>
    </w:p>
    <w:p w:rsidR="00A74217" w:rsidRDefault="00A74217" w:rsidP="00A74217">
      <w:pPr>
        <w:shd w:val="clear" w:color="auto" w:fill="FFFFFF"/>
        <w:jc w:val="both"/>
        <w:rPr>
          <w:rFonts w:ascii="Arial" w:eastAsia="Arial Unicode MS" w:hAnsi="Arial" w:cs="Arial"/>
          <w:sz w:val="20"/>
          <w:szCs w:val="20"/>
        </w:rPr>
      </w:pPr>
      <w:r w:rsidRPr="00A74217">
        <w:rPr>
          <w:rFonts w:ascii="Arial" w:eastAsia="Arial Unicode MS" w:hAnsi="Arial" w:cs="Arial"/>
          <w:sz w:val="20"/>
          <w:szCs w:val="20"/>
        </w:rPr>
        <w:t>Het werk is aan den laagsten inschrijver opgedragen.</w:t>
      </w:r>
    </w:p>
    <w:p w:rsidR="00A74217" w:rsidRDefault="00A74217" w:rsidP="00A74217">
      <w:pPr>
        <w:shd w:val="clear" w:color="auto" w:fill="FFFFFF"/>
        <w:ind w:left="708"/>
        <w:jc w:val="both"/>
        <w:rPr>
          <w:rFonts w:ascii="Arial" w:eastAsia="Arial Unicode MS" w:hAnsi="Arial" w:cs="Arial"/>
          <w:sz w:val="20"/>
          <w:szCs w:val="20"/>
        </w:rPr>
      </w:pPr>
    </w:p>
    <w:p w:rsidR="00A74217" w:rsidRDefault="00A74217" w:rsidP="00A74217">
      <w:pPr>
        <w:shd w:val="clear" w:color="auto" w:fill="FFFFFF"/>
        <w:jc w:val="both"/>
        <w:rPr>
          <w:rFonts w:ascii="Arial" w:eastAsia="Arial Unicode MS" w:hAnsi="Arial" w:cs="Arial"/>
          <w:sz w:val="20"/>
          <w:szCs w:val="20"/>
        </w:rPr>
      </w:pPr>
      <w:r w:rsidRPr="00A74217">
        <w:rPr>
          <w:rFonts w:ascii="Arial" w:eastAsia="Arial Unicode MS" w:hAnsi="Arial" w:cs="Arial"/>
          <w:sz w:val="20"/>
          <w:szCs w:val="20"/>
        </w:rPr>
        <w:t>Het bouwen van een schuur met stalling voor rekening van den heer M. Wouters te Schijndel, onder architectuur van C. van de Wielen, architect te Sch</w:t>
      </w:r>
      <w:r>
        <w:rPr>
          <w:rFonts w:ascii="Arial" w:eastAsia="Arial Unicode MS" w:hAnsi="Arial" w:cs="Arial"/>
          <w:sz w:val="20"/>
          <w:szCs w:val="20"/>
        </w:rPr>
        <w:t>ij</w:t>
      </w:r>
      <w:r w:rsidRPr="00A74217">
        <w:rPr>
          <w:rFonts w:ascii="Arial" w:eastAsia="Arial Unicode MS" w:hAnsi="Arial" w:cs="Arial"/>
          <w:sz w:val="20"/>
          <w:szCs w:val="20"/>
        </w:rPr>
        <w:t xml:space="preserve">ndel, is opgedragen aan den heer M. van Geffen, aannemer te Schijndel. </w:t>
      </w:r>
    </w:p>
    <w:p w:rsidR="00A74217" w:rsidRDefault="00A74217" w:rsidP="00A74217">
      <w:pPr>
        <w:shd w:val="clear" w:color="auto" w:fill="FFFFFF"/>
        <w:jc w:val="both"/>
        <w:rPr>
          <w:rFonts w:ascii="Arial" w:eastAsia="Arial Unicode MS" w:hAnsi="Arial" w:cs="Arial"/>
          <w:sz w:val="20"/>
          <w:szCs w:val="20"/>
        </w:rPr>
      </w:pPr>
    </w:p>
    <w:p w:rsidR="00A74217" w:rsidRPr="00A74217" w:rsidRDefault="00A74217" w:rsidP="00A74217">
      <w:pPr>
        <w:shd w:val="clear" w:color="auto" w:fill="FFFFFF"/>
        <w:jc w:val="both"/>
        <w:rPr>
          <w:rFonts w:ascii="Arial" w:eastAsia="Arial Unicode MS" w:hAnsi="Arial" w:cs="Arial"/>
          <w:sz w:val="20"/>
          <w:szCs w:val="20"/>
        </w:rPr>
      </w:pPr>
      <w:r w:rsidRPr="00A74217">
        <w:rPr>
          <w:rFonts w:ascii="Arial" w:eastAsia="Arial Unicode MS" w:hAnsi="Arial" w:cs="Arial"/>
          <w:sz w:val="20"/>
          <w:szCs w:val="20"/>
        </w:rPr>
        <w:t>Het bouwen van drie woningen voor rekening van den heer H. Kooiman te Schiindel, onder architectuur van C. van de Wielen, architect te Sch</w:t>
      </w:r>
      <w:r>
        <w:rPr>
          <w:rFonts w:ascii="Arial" w:eastAsia="Arial Unicode MS" w:hAnsi="Arial" w:cs="Arial"/>
          <w:sz w:val="20"/>
          <w:szCs w:val="20"/>
        </w:rPr>
        <w:t>ij</w:t>
      </w:r>
      <w:r w:rsidRPr="00A74217">
        <w:rPr>
          <w:rFonts w:ascii="Arial" w:eastAsia="Arial Unicode MS" w:hAnsi="Arial" w:cs="Arial"/>
          <w:sz w:val="20"/>
          <w:szCs w:val="20"/>
        </w:rPr>
        <w:t>ndel, is onderhands opgedragen aan den heer Joh</w:t>
      </w:r>
      <w:r>
        <w:rPr>
          <w:rFonts w:ascii="Arial" w:eastAsia="Arial Unicode MS" w:hAnsi="Arial" w:cs="Arial"/>
          <w:sz w:val="20"/>
          <w:szCs w:val="20"/>
        </w:rPr>
        <w:t>.</w:t>
      </w:r>
      <w:r w:rsidRPr="00A74217">
        <w:rPr>
          <w:rFonts w:ascii="Arial" w:eastAsia="Arial Unicode MS" w:hAnsi="Arial" w:cs="Arial"/>
          <w:sz w:val="20"/>
          <w:szCs w:val="20"/>
        </w:rPr>
        <w:t xml:space="preserve"> van Herpen, aannemer te Schijndel (Wi</w:t>
      </w:r>
      <w:r>
        <w:rPr>
          <w:rFonts w:ascii="Arial" w:eastAsia="Arial Unicode MS" w:hAnsi="Arial" w:cs="Arial"/>
          <w:sz w:val="20"/>
          <w:szCs w:val="20"/>
        </w:rPr>
        <w:t>j</w:t>
      </w:r>
      <w:r w:rsidRPr="00A74217">
        <w:rPr>
          <w:rFonts w:ascii="Arial" w:eastAsia="Arial Unicode MS" w:hAnsi="Arial" w:cs="Arial"/>
          <w:sz w:val="20"/>
          <w:szCs w:val="20"/>
        </w:rPr>
        <w:t xml:space="preserve">bosch). </w:t>
      </w:r>
    </w:p>
    <w:p w:rsidR="00A74217" w:rsidRDefault="00A74217" w:rsidP="00630A5F">
      <w:pPr>
        <w:shd w:val="clear" w:color="auto" w:fill="FFFFFF"/>
        <w:jc w:val="both"/>
        <w:rPr>
          <w:rFonts w:ascii="Arial" w:eastAsia="Arial Unicode MS" w:hAnsi="Arial" w:cs="Arial"/>
          <w:sz w:val="20"/>
          <w:szCs w:val="20"/>
        </w:rPr>
      </w:pPr>
    </w:p>
    <w:p w:rsidR="001F31A2" w:rsidRPr="001F31A2" w:rsidRDefault="001F31A2" w:rsidP="001F31A2">
      <w:pPr>
        <w:shd w:val="clear" w:color="auto" w:fill="FFFFFF"/>
        <w:jc w:val="both"/>
        <w:rPr>
          <w:rFonts w:ascii="Arial" w:eastAsia="Arial Unicode MS" w:hAnsi="Arial" w:cs="Arial"/>
          <w:b/>
          <w:bCs/>
          <w:sz w:val="20"/>
          <w:szCs w:val="20"/>
          <w:u w:val="single"/>
        </w:rPr>
      </w:pPr>
      <w:r w:rsidRPr="001F31A2">
        <w:rPr>
          <w:rFonts w:ascii="Arial" w:eastAsia="Arial Unicode MS" w:hAnsi="Arial" w:cs="Arial"/>
          <w:b/>
          <w:bCs/>
          <w:sz w:val="20"/>
          <w:szCs w:val="20"/>
          <w:u w:val="single"/>
        </w:rPr>
        <w:t>Provinciale Noordbrabantsche en 's Hertogenbossche courant 25-07-1936</w:t>
      </w:r>
    </w:p>
    <w:p w:rsidR="001F31A2" w:rsidRPr="001F31A2" w:rsidRDefault="001F31A2" w:rsidP="001F31A2">
      <w:pPr>
        <w:shd w:val="clear" w:color="auto" w:fill="FFFFFF"/>
        <w:jc w:val="both"/>
        <w:rPr>
          <w:rFonts w:ascii="Arial" w:eastAsia="Arial Unicode MS" w:hAnsi="Arial" w:cs="Arial"/>
          <w:sz w:val="20"/>
          <w:szCs w:val="20"/>
        </w:rPr>
      </w:pPr>
    </w:p>
    <w:p w:rsidR="001F31A2" w:rsidRDefault="00A74217" w:rsidP="00630A5F">
      <w:pPr>
        <w:shd w:val="clear" w:color="auto" w:fill="FFFFFF"/>
        <w:jc w:val="both"/>
        <w:rPr>
          <w:rFonts w:ascii="Arial" w:eastAsia="Arial Unicode MS" w:hAnsi="Arial" w:cs="Arial"/>
          <w:sz w:val="20"/>
          <w:szCs w:val="20"/>
        </w:rPr>
      </w:pPr>
      <w:r w:rsidRPr="00A74217">
        <w:rPr>
          <w:rFonts w:ascii="Arial" w:eastAsia="Arial Unicode MS" w:hAnsi="Arial" w:cs="Arial"/>
          <w:sz w:val="20"/>
          <w:szCs w:val="20"/>
        </w:rPr>
        <w:t xml:space="preserve">SCHIJNDEL, 26 Juli. De H. Familie van de parochie St. Servatius alhier, hield heden haar groote jaarlijksche bedevaart naar Handel. De deelname was wel bijzonder groot, niet minder dan 620 H. Familiemannen namen aan deze bedevaart, die schitterend is geslaagd, deel. Het weer, dat zich aanvankelijk dreigend liet aanzien, bleef goed en werd zelfs ideaal voor een dergelijken tocht. Nadat de pelgrims 's morgens 5 uur de H. Mis hadden bijgewoond en ter H. Tafel waren genaderd, werd om 6 </w:t>
      </w:r>
      <w:r w:rsidRPr="00A74217">
        <w:rPr>
          <w:rFonts w:ascii="Arial" w:eastAsia="Arial Unicode MS" w:hAnsi="Arial" w:cs="Arial"/>
          <w:sz w:val="20"/>
          <w:szCs w:val="20"/>
        </w:rPr>
        <w:lastRenderedPageBreak/>
        <w:t xml:space="preserve">uur het reisgebed gebeden en den zegen met het Allerheiligste gegeven. Hierna vertrokken de pelgrims en trok de lange stoet onder het zingen van Maria-liederen, begeleid door de harmonie St. Cecilia, door de nog stille straten van Schijndel naar Heeswijk. Van Heeswijk naar Gemert werd gereisd per extra trams, terwijl van Gemert naar Handel wederom te voet werd gegaan. Ongeveer half tien kwam men in Maria's Genadeoord aan. Hier vond een plechtige Hoogmis met assistentie plaats, opgedragen door den Z.Eerw. heer Kasteleijns, pastoor van Handel, met predikatie door een Eerw. Pater Capucijn. Het parochiaal zangkoor van St. Servatius uit Schijndel, voerde onder leiding van den heer Van Bussel, de driestemmige Mis van Perosi uit, terwijl de heer W. Kelders het orgel bespeelde. Om 1 uur werd in het processiepark de Sacramentsprocessie gehouden, waarbij het Allerheiligste werd gedragen door den Z.Eerw. heer G. van Dijk pastoor te Schijndel. Na een kort lof werd om 3 uur de terugtocht aanvaard en ongeveer half zeven trokken de bedevaartgangers achter hun vele kleurige vaandels, onder veel belangstelling, Schijndel weer binnen. In de parochiekerk, sprak de directeur der H. Familie, de WelEerw. heer van Hellenberg Hubar een slotwoord, waarin hij de tegenstelling tusschen de kermis en deze bedevaart tot uiting bracht. Met den zegen van het Allerheiligste werd hierna deze welgeslaagde dag besloten. </w:t>
      </w:r>
    </w:p>
    <w:p w:rsidR="001F31A2" w:rsidRDefault="001F31A2" w:rsidP="00630A5F">
      <w:pPr>
        <w:shd w:val="clear" w:color="auto" w:fill="FFFFFF"/>
        <w:jc w:val="both"/>
        <w:rPr>
          <w:rFonts w:ascii="Arial" w:eastAsia="Arial Unicode MS" w:hAnsi="Arial" w:cs="Arial"/>
          <w:sz w:val="20"/>
          <w:szCs w:val="20"/>
        </w:rPr>
      </w:pPr>
    </w:p>
    <w:p w:rsidR="00A74217" w:rsidRDefault="00A74217" w:rsidP="00630A5F">
      <w:pPr>
        <w:shd w:val="clear" w:color="auto" w:fill="FFFFFF"/>
        <w:jc w:val="both"/>
        <w:rPr>
          <w:rFonts w:ascii="Arial" w:eastAsia="Arial Unicode MS" w:hAnsi="Arial" w:cs="Arial"/>
          <w:sz w:val="20"/>
          <w:szCs w:val="20"/>
        </w:rPr>
      </w:pPr>
      <w:r w:rsidRPr="00A74217">
        <w:rPr>
          <w:rFonts w:ascii="Arial" w:eastAsia="Arial Unicode MS" w:hAnsi="Arial" w:cs="Arial"/>
          <w:sz w:val="20"/>
          <w:szCs w:val="20"/>
        </w:rPr>
        <w:t>SCHIJNDEL, 27 Juli. Onze plaatsgenoot. de heer Henri Doreleyers, slaagde voor het vanwege de R. K. Vereeniging van Leeraren afgenomen examen machjneschrijven.</w:t>
      </w:r>
    </w:p>
    <w:p w:rsidR="001F31A2" w:rsidRDefault="001F31A2" w:rsidP="00630A5F">
      <w:pPr>
        <w:shd w:val="clear" w:color="auto" w:fill="FFFFFF"/>
        <w:jc w:val="both"/>
        <w:rPr>
          <w:rFonts w:ascii="Arial" w:eastAsia="Arial Unicode MS" w:hAnsi="Arial" w:cs="Arial"/>
          <w:sz w:val="20"/>
          <w:szCs w:val="20"/>
        </w:rPr>
      </w:pPr>
    </w:p>
    <w:p w:rsidR="009878E7" w:rsidRDefault="009878E7" w:rsidP="009878E7">
      <w:pPr>
        <w:shd w:val="clear" w:color="auto" w:fill="FFFFFF"/>
        <w:jc w:val="both"/>
        <w:rPr>
          <w:rFonts w:ascii="Arial" w:eastAsia="Arial Unicode MS" w:hAnsi="Arial" w:cs="Arial"/>
          <w:sz w:val="20"/>
          <w:szCs w:val="20"/>
        </w:rPr>
      </w:pPr>
      <w:r w:rsidRPr="009878E7">
        <w:rPr>
          <w:rFonts w:ascii="Arial" w:eastAsia="Arial Unicode MS" w:hAnsi="Arial" w:cs="Arial"/>
          <w:sz w:val="20"/>
          <w:szCs w:val="20"/>
        </w:rPr>
        <w:t>Het bouwen van een schuur met stalling voor rekening van den heer M. Wouters te Schijndel, onder architectuur van C. van de Wielen, architect te Sch</w:t>
      </w:r>
      <w:r>
        <w:rPr>
          <w:rFonts w:ascii="Arial" w:eastAsia="Arial Unicode MS" w:hAnsi="Arial" w:cs="Arial"/>
          <w:sz w:val="20"/>
          <w:szCs w:val="20"/>
        </w:rPr>
        <w:t>ij</w:t>
      </w:r>
      <w:r w:rsidRPr="009878E7">
        <w:rPr>
          <w:rFonts w:ascii="Arial" w:eastAsia="Arial Unicode MS" w:hAnsi="Arial" w:cs="Arial"/>
          <w:sz w:val="20"/>
          <w:szCs w:val="20"/>
        </w:rPr>
        <w:t>ndel, is opgedragen aan den heer M. van Geffen, aannemer te Schijndel.</w:t>
      </w:r>
    </w:p>
    <w:p w:rsidR="009878E7" w:rsidRPr="009878E7" w:rsidRDefault="009878E7" w:rsidP="009878E7">
      <w:pPr>
        <w:shd w:val="clear" w:color="auto" w:fill="FFFFFF"/>
        <w:jc w:val="both"/>
        <w:rPr>
          <w:rFonts w:ascii="Arial" w:eastAsia="Arial Unicode MS" w:hAnsi="Arial" w:cs="Arial"/>
          <w:sz w:val="20"/>
          <w:szCs w:val="20"/>
        </w:rPr>
      </w:pPr>
    </w:p>
    <w:p w:rsidR="001F31A2" w:rsidRPr="001F31A2" w:rsidRDefault="001F31A2" w:rsidP="001F31A2">
      <w:pPr>
        <w:shd w:val="clear" w:color="auto" w:fill="FFFFFF"/>
        <w:jc w:val="both"/>
        <w:rPr>
          <w:rFonts w:ascii="Arial" w:eastAsia="Arial Unicode MS" w:hAnsi="Arial" w:cs="Arial"/>
          <w:b/>
          <w:bCs/>
          <w:sz w:val="20"/>
          <w:szCs w:val="20"/>
          <w:u w:val="single"/>
        </w:rPr>
      </w:pPr>
      <w:r w:rsidRPr="001F31A2">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9</w:t>
      </w:r>
      <w:r w:rsidRPr="001F31A2">
        <w:rPr>
          <w:rFonts w:ascii="Arial" w:eastAsia="Arial Unicode MS" w:hAnsi="Arial" w:cs="Arial"/>
          <w:b/>
          <w:bCs/>
          <w:sz w:val="20"/>
          <w:szCs w:val="20"/>
          <w:u w:val="single"/>
        </w:rPr>
        <w:t>-07-1936</w:t>
      </w:r>
    </w:p>
    <w:p w:rsidR="001F31A2" w:rsidRDefault="001F31A2" w:rsidP="00630A5F">
      <w:pPr>
        <w:shd w:val="clear" w:color="auto" w:fill="FFFFFF"/>
        <w:jc w:val="both"/>
        <w:rPr>
          <w:rFonts w:ascii="Arial" w:eastAsia="Arial Unicode MS" w:hAnsi="Arial" w:cs="Arial"/>
          <w:sz w:val="20"/>
          <w:szCs w:val="20"/>
        </w:rPr>
      </w:pPr>
    </w:p>
    <w:p w:rsidR="001F31A2" w:rsidRDefault="001F31A2" w:rsidP="00630A5F">
      <w:pPr>
        <w:shd w:val="clear" w:color="auto" w:fill="FFFFFF"/>
        <w:jc w:val="both"/>
        <w:rPr>
          <w:rFonts w:ascii="Arial" w:eastAsia="Arial Unicode MS" w:hAnsi="Arial" w:cs="Arial"/>
          <w:sz w:val="20"/>
          <w:szCs w:val="20"/>
        </w:rPr>
      </w:pPr>
      <w:r w:rsidRPr="001F31A2">
        <w:rPr>
          <w:rFonts w:ascii="Arial" w:eastAsia="Arial Unicode MS" w:hAnsi="Arial" w:cs="Arial"/>
          <w:sz w:val="20"/>
          <w:szCs w:val="20"/>
        </w:rPr>
        <w:t>SCHIJNDEL, 27 Juli. De harmonie St. Cecilia hield heden haar jaarvergadering in het café van den heer Ant. Voets, alhier. Na een openingswoord van den voorzitter, den heer G. van Velthoven, werd door den secretaris, den heer N. Verhagen, het jaarverslag over 1935 uitgebracht. Uit het kasverslag van den penningmeester, den heer Ch. van Liempd, bleek, dat 1935 sloot met een batig saldo van f 4.09. De eigen kas der leden sloot met een batig saldo van ƒ 39. De voorzitter dankte den secretaris en beide penningmeesters voor hun keurige verslagen en wijdde aan. deze verslagen eenige beschouwingen. Hij wees op het gunstige resultaat van het gehouden festival, met name van het federatief festival e</w:t>
      </w:r>
      <w:r>
        <w:rPr>
          <w:rFonts w:ascii="Arial" w:eastAsia="Arial Unicode MS" w:hAnsi="Arial" w:cs="Arial"/>
          <w:sz w:val="20"/>
          <w:szCs w:val="20"/>
        </w:rPr>
        <w:t>n betreurde het, dat (?)</w:t>
      </w:r>
    </w:p>
    <w:p w:rsidR="001F31A2" w:rsidRDefault="001F31A2" w:rsidP="00630A5F">
      <w:pPr>
        <w:shd w:val="clear" w:color="auto" w:fill="FFFFFF"/>
        <w:jc w:val="both"/>
        <w:rPr>
          <w:rFonts w:ascii="Arial" w:eastAsia="Arial Unicode MS" w:hAnsi="Arial" w:cs="Arial"/>
          <w:sz w:val="20"/>
          <w:szCs w:val="20"/>
        </w:rPr>
      </w:pPr>
    </w:p>
    <w:p w:rsidR="001F31A2" w:rsidRPr="001F31A2" w:rsidRDefault="001F31A2" w:rsidP="001F31A2">
      <w:pPr>
        <w:shd w:val="clear" w:color="auto" w:fill="FFFFFF"/>
        <w:jc w:val="both"/>
        <w:rPr>
          <w:rFonts w:ascii="Arial" w:eastAsia="Arial Unicode MS" w:hAnsi="Arial" w:cs="Arial"/>
          <w:b/>
          <w:sz w:val="20"/>
          <w:szCs w:val="20"/>
        </w:rPr>
      </w:pPr>
      <w:r w:rsidRPr="001F31A2">
        <w:rPr>
          <w:rFonts w:ascii="Arial" w:eastAsia="Arial Unicode MS" w:hAnsi="Arial" w:cs="Arial"/>
          <w:b/>
          <w:sz w:val="20"/>
          <w:szCs w:val="20"/>
        </w:rPr>
        <w:t xml:space="preserve">De roggeoogst voor een groot gedeelte mislukt. </w:t>
      </w:r>
    </w:p>
    <w:p w:rsidR="001F31A2" w:rsidRPr="001F31A2" w:rsidRDefault="001F31A2" w:rsidP="001F31A2">
      <w:pPr>
        <w:shd w:val="clear" w:color="auto" w:fill="FFFFFF"/>
        <w:jc w:val="both"/>
        <w:rPr>
          <w:rFonts w:ascii="Arial" w:eastAsia="Arial Unicode MS" w:hAnsi="Arial" w:cs="Arial"/>
          <w:b/>
          <w:sz w:val="20"/>
          <w:szCs w:val="20"/>
        </w:rPr>
      </w:pPr>
      <w:r w:rsidRPr="001F31A2">
        <w:rPr>
          <w:rFonts w:ascii="Arial" w:eastAsia="Arial Unicode MS" w:hAnsi="Arial" w:cs="Arial"/>
          <w:b/>
          <w:sz w:val="20"/>
          <w:szCs w:val="20"/>
        </w:rPr>
        <w:t xml:space="preserve">Ingrijpen van de regeering noodzakelijk geacht. </w:t>
      </w:r>
    </w:p>
    <w:p w:rsidR="001F31A2" w:rsidRPr="001F31A2" w:rsidRDefault="001F31A2" w:rsidP="001F31A2">
      <w:pPr>
        <w:shd w:val="clear" w:color="auto" w:fill="FFFFFF"/>
        <w:jc w:val="both"/>
        <w:rPr>
          <w:rFonts w:ascii="Arial" w:eastAsia="Arial Unicode MS" w:hAnsi="Arial" w:cs="Arial"/>
          <w:sz w:val="20"/>
          <w:szCs w:val="20"/>
        </w:rPr>
      </w:pPr>
      <w:r w:rsidRPr="001F31A2">
        <w:rPr>
          <w:rFonts w:ascii="Arial" w:eastAsia="Arial Unicode MS" w:hAnsi="Arial" w:cs="Arial"/>
          <w:sz w:val="20"/>
          <w:szCs w:val="20"/>
        </w:rPr>
        <w:t xml:space="preserve">Men schrijft ons uit Schijndel, d.d. 26 Juli: De roggeoogst is thans in vollen gang en de vroegs vacantiegangers, die hun tocht door het mooie Brabantsche landschap hebben gekozen, zien veld aan veld de rijpe korenhalmen vallen onder de sikkel, met zooveel vaardigheid gevoerd door harde eeltige boerenhand. Rappe meisjeshanden binden het tot schoven en zetten het in lange rijen aan garven als geweren in de rotten. Oogsttijd, het is de tijd van harden arbeid voor den boer, van het eerste krieken van den dag totdat de zon achter de westerkim verdwijnen gaat. Een arbeid echter, met liefde en vreugde door den boer verricht, omdat hij hondervoudig oogsten mag wat hij gezaaid heeft, waarvoor hij in zijn eenvoudig groot geloof in de Kruisdagen heeft gebeden en waarvoor hij zijn zware zorgen heeft gehad. De oogsttijd, waarvan de schoonheid onze dichters inspireerde en waarvan Staring zong: Sikkels klinken, sikkels blinken, ruischend valt het graan, </w:t>
      </w:r>
      <w:r w:rsidR="00A1435E">
        <w:rPr>
          <w:rFonts w:ascii="Arial" w:eastAsia="Arial Unicode MS" w:hAnsi="Arial" w:cs="Arial"/>
          <w:sz w:val="20"/>
          <w:szCs w:val="20"/>
        </w:rPr>
        <w:t>z</w:t>
      </w:r>
      <w:r w:rsidRPr="001F31A2">
        <w:rPr>
          <w:rFonts w:ascii="Arial" w:eastAsia="Arial Unicode MS" w:hAnsi="Arial" w:cs="Arial"/>
          <w:sz w:val="20"/>
          <w:szCs w:val="20"/>
        </w:rPr>
        <w:t xml:space="preserve">ie de bindsters garen, zie in lange scharen garf bij garven staan. Deze oogsttijd is dit jaar geen tijd van vreugde voor vele boeren. Het staat thans wel vast, dat de roggeoogst op de hooge landen in Noord-Brabant voor een grot deel mislukt is, dat de boer met een verbeten gezicht zijn zwaren arbeid moet verrichten omdat de opbrengst niet eens zijn kosten zal kunnen vergoeden. Het oog van den boer onderscheidt reeds van den weg af de mislukte velden. Waar anders tegen den oogst de halmen krom hangen onder het gewicht der zwaar gevulde aren, ziet hij thans slechts rechtop staande halmen met magere, slecht gevulde aren. Deze mislukte roggeoogst, welke niet minder dan een ramp dreigt te worden, was voor ons een aanleiding ons te wenden tot den heer J. Zijlmans, hoofd der R. K. Landbouwschool te Schijndel, die ons gaarne te woord stond. Juist op de hoogste gronden, die van nature het best geschikt zijn voor de roggeteelt, is dit jaar de oogst een mislukking geworden. De aren zijn slechts voor het onderste derde gedeelte, vaak nog </w:t>
      </w:r>
      <w:r w:rsidRPr="001F31A2">
        <w:rPr>
          <w:rFonts w:ascii="Arial" w:eastAsia="Arial Unicode MS" w:hAnsi="Arial" w:cs="Arial"/>
          <w:sz w:val="20"/>
          <w:szCs w:val="20"/>
        </w:rPr>
        <w:lastRenderedPageBreak/>
        <w:t>minder, gevuld. De heer Zijlmans toonde ons een verzameling aren, waarbij er waren die bijna geheel leeg waren. De oorzaak moet, volgens onzen zegsman, gezocht worden in de nachtvorst met de Pinksterdagen. Bij de vroeg gezaaide rogge op de hooge gronden is toen het vruchtbeginsel bevroren. Op de lagere gronden, waar men later zaait, is men er beter afgekomen, omdat hier natuurlijk de rogge ook later bloeit. Het bevriezen der rogge is als zoodanig niet te zien, doch toen de rijpe halmen rechtop bleven staan, bleek het angstige vermoeden juist en bevatten de aren slechts weinig korrels. Hierbij komt nog, dat door de rechtop staande aren de geweldige hagelbuien, eenige weken geleden ook nog veel schade hebben aangericht, zoodat van de weinige aanwezige korrels teen ook nog een groot gedee</w:t>
      </w:r>
      <w:r w:rsidR="00A1435E">
        <w:rPr>
          <w:rFonts w:ascii="Arial" w:eastAsia="Arial Unicode MS" w:hAnsi="Arial" w:cs="Arial"/>
          <w:sz w:val="20"/>
          <w:szCs w:val="20"/>
        </w:rPr>
        <w:t>l</w:t>
      </w:r>
      <w:r w:rsidRPr="001F31A2">
        <w:rPr>
          <w:rFonts w:ascii="Arial" w:eastAsia="Arial Unicode MS" w:hAnsi="Arial" w:cs="Arial"/>
          <w:sz w:val="20"/>
          <w:szCs w:val="20"/>
        </w:rPr>
        <w:t>te is verloren gegaan. Op de zwaar neerhangende halmen heeft echter de hagel geen vat. De oogst is dan ook vrijwel vernietigd en vel</w:t>
      </w:r>
      <w:r w:rsidR="00A1435E">
        <w:rPr>
          <w:rFonts w:ascii="Arial" w:eastAsia="Arial Unicode MS" w:hAnsi="Arial" w:cs="Arial"/>
          <w:sz w:val="20"/>
          <w:szCs w:val="20"/>
        </w:rPr>
        <w:t>e</w:t>
      </w:r>
      <w:r w:rsidRPr="001F31A2">
        <w:rPr>
          <w:rFonts w:ascii="Arial" w:eastAsia="Arial Unicode MS" w:hAnsi="Arial" w:cs="Arial"/>
          <w:sz w:val="20"/>
          <w:szCs w:val="20"/>
        </w:rPr>
        <w:t xml:space="preserve"> boeren kunnen hun onkosten me</w:t>
      </w:r>
      <w:r w:rsidR="00A1435E">
        <w:rPr>
          <w:rFonts w:ascii="Arial" w:eastAsia="Arial Unicode MS" w:hAnsi="Arial" w:cs="Arial"/>
          <w:sz w:val="20"/>
          <w:szCs w:val="20"/>
        </w:rPr>
        <w:t>t</w:t>
      </w:r>
      <w:r w:rsidRPr="001F31A2">
        <w:rPr>
          <w:rFonts w:ascii="Arial" w:eastAsia="Arial Unicode MS" w:hAnsi="Arial" w:cs="Arial"/>
          <w:sz w:val="20"/>
          <w:szCs w:val="20"/>
        </w:rPr>
        <w:t xml:space="preserve"> de opbrengst niet dekken. Nu de r</w:t>
      </w:r>
      <w:r w:rsidR="00A1435E">
        <w:rPr>
          <w:rFonts w:ascii="Arial" w:eastAsia="Arial Unicode MS" w:hAnsi="Arial" w:cs="Arial"/>
          <w:sz w:val="20"/>
          <w:szCs w:val="20"/>
        </w:rPr>
        <w:t>eg</w:t>
      </w:r>
      <w:r w:rsidRPr="001F31A2">
        <w:rPr>
          <w:rFonts w:ascii="Arial" w:eastAsia="Arial Unicode MS" w:hAnsi="Arial" w:cs="Arial"/>
          <w:sz w:val="20"/>
          <w:szCs w:val="20"/>
        </w:rPr>
        <w:t>eering roggesteun had toegezegd is door de boeren op aanraden van de regeering veel meer rogge verbouwd dan in andere jaren. De heer Zij</w:t>
      </w:r>
      <w:r w:rsidR="00A1435E">
        <w:rPr>
          <w:rFonts w:ascii="Arial" w:eastAsia="Arial Unicode MS" w:hAnsi="Arial" w:cs="Arial"/>
          <w:sz w:val="20"/>
          <w:szCs w:val="20"/>
        </w:rPr>
        <w:t>l</w:t>
      </w:r>
      <w:r w:rsidRPr="001F31A2">
        <w:rPr>
          <w:rFonts w:ascii="Arial" w:eastAsia="Arial Unicode MS" w:hAnsi="Arial" w:cs="Arial"/>
          <w:sz w:val="20"/>
          <w:szCs w:val="20"/>
        </w:rPr>
        <w:t xml:space="preserve">mans betoogde dan ook met </w:t>
      </w:r>
      <w:r w:rsidR="00A1435E">
        <w:rPr>
          <w:rFonts w:ascii="Arial" w:eastAsia="Arial Unicode MS" w:hAnsi="Arial" w:cs="Arial"/>
          <w:sz w:val="20"/>
          <w:szCs w:val="20"/>
        </w:rPr>
        <w:t>k</w:t>
      </w:r>
      <w:r w:rsidRPr="001F31A2">
        <w:rPr>
          <w:rFonts w:ascii="Arial" w:eastAsia="Arial Unicode MS" w:hAnsi="Arial" w:cs="Arial"/>
          <w:sz w:val="20"/>
          <w:szCs w:val="20"/>
        </w:rPr>
        <w:t xml:space="preserve">lem, dat tegemoetkoming van de regeering thans in hooge mate noodzakelijk is. De roggesteun is trouwens bedoeld als een steun aan het bedrijf. Door den N. C. B. worden thans bij de regeering stappen gedaan om een billijke regeling te treffen. In allerijl ziin thans, als voorloopige maatregel, schatters benoemd, die bij het nog te velde staande gewas het percentage schade opnemen, zoodat, als later een regeling is getroffen, fraude uitgesloten kan worden geacht. Het is te hopen, zoo besloot de heer Zijimans, dat de regeering een open oog heeft voor de moeilijkheden waarmede het boerenbedrijf in dezen tijd neeft te kampen en ook thans een regeling zal weten te treffen, daar de schade anders voor vele boeren fataal zal zijn. </w:t>
      </w:r>
    </w:p>
    <w:p w:rsidR="001F31A2" w:rsidRDefault="001F31A2" w:rsidP="00630A5F">
      <w:pPr>
        <w:shd w:val="clear" w:color="auto" w:fill="FFFFFF"/>
        <w:jc w:val="both"/>
        <w:rPr>
          <w:rFonts w:ascii="Arial" w:eastAsia="Arial Unicode MS" w:hAnsi="Arial" w:cs="Arial"/>
          <w:sz w:val="20"/>
          <w:szCs w:val="20"/>
        </w:rPr>
      </w:pPr>
    </w:p>
    <w:p w:rsidR="00A1435E" w:rsidRPr="00A1435E" w:rsidRDefault="00A1435E" w:rsidP="00A1435E">
      <w:pPr>
        <w:shd w:val="clear" w:color="auto" w:fill="FFFFFF"/>
        <w:jc w:val="both"/>
        <w:rPr>
          <w:rFonts w:ascii="Arial" w:eastAsia="Arial Unicode MS" w:hAnsi="Arial" w:cs="Arial"/>
          <w:b/>
          <w:bCs/>
          <w:sz w:val="20"/>
          <w:szCs w:val="20"/>
          <w:u w:val="single"/>
        </w:rPr>
      </w:pPr>
      <w:r w:rsidRPr="00A1435E">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31</w:t>
      </w:r>
      <w:r w:rsidRPr="00A1435E">
        <w:rPr>
          <w:rFonts w:ascii="Arial" w:eastAsia="Arial Unicode MS" w:hAnsi="Arial" w:cs="Arial"/>
          <w:b/>
          <w:bCs/>
          <w:sz w:val="20"/>
          <w:szCs w:val="20"/>
          <w:u w:val="single"/>
        </w:rPr>
        <w:t>-07-1936</w:t>
      </w:r>
    </w:p>
    <w:p w:rsidR="00A1435E" w:rsidRDefault="00A1435E" w:rsidP="00630A5F">
      <w:pPr>
        <w:shd w:val="clear" w:color="auto" w:fill="FFFFFF"/>
        <w:jc w:val="both"/>
        <w:rPr>
          <w:rFonts w:ascii="Arial" w:eastAsia="Arial Unicode MS" w:hAnsi="Arial" w:cs="Arial"/>
          <w:sz w:val="20"/>
          <w:szCs w:val="20"/>
        </w:rPr>
      </w:pPr>
    </w:p>
    <w:p w:rsidR="00A1435E" w:rsidRDefault="00A1435E" w:rsidP="00630A5F">
      <w:pPr>
        <w:shd w:val="clear" w:color="auto" w:fill="FFFFFF"/>
        <w:jc w:val="both"/>
        <w:rPr>
          <w:rFonts w:ascii="Arial" w:eastAsia="Arial Unicode MS" w:hAnsi="Arial" w:cs="Arial"/>
          <w:sz w:val="20"/>
          <w:szCs w:val="20"/>
        </w:rPr>
      </w:pPr>
      <w:r w:rsidRPr="00A1435E">
        <w:rPr>
          <w:rFonts w:ascii="Arial" w:eastAsia="Arial Unicode MS" w:hAnsi="Arial" w:cs="Arial"/>
          <w:sz w:val="20"/>
          <w:szCs w:val="20"/>
        </w:rPr>
        <w:t xml:space="preserve">SCHIJNDEL, 28 Juli. In hotel „Amlcltia" alhier, werd hedenavond een onderlinge wedstrijd gehouden tusschen de E.H.B.O.-vereenigingen Schijndel en St. Michiels-Gestel. Na een woord van welkom door den voorzitter van Schijndel, den heer C. de Jong, werd met de oefeningen aangevangen, waarbij als jury fungeerde de heeren dokters K. Verzijl uit St. Michiels-Gestel en W. H. van Oppenraay en H. Verstraaten uit Schijndel. De vereeniging St. Michiels-Gestel toonde zich in beide oefeningen de meerdere en behaalde resp. 48 en 57 pnt. De beide Schijndelsche ploegen behaalden elk 44 punten. Na afloop sprak de voorzitter van de vereeniging Schijndel een opwekkend woord. Hij hoopte, dat deze leerzame avond een stimulans mocht zijn voor de E.H.B.O.-ers steeds trouw de cursusavonden te bezoeken. Hij stelde voor, op voorbeeld van St. Michiels-Gestel, meer onderlinge oefenavonden te houden. Verschillende leden gaven zich hiervoor reeds op. Namens de vereeniging St. MichielsGestel sprak de heer G. van Rooy een woord van dank. Op uitnoodiging van St. MichielsGestel zal op 25 Augustus a.s. aldaar wederom een wedstrijd tusschen beide vereenigingen plaats vinden. </w:t>
      </w:r>
    </w:p>
    <w:p w:rsidR="00A1435E" w:rsidRDefault="00A1435E" w:rsidP="00630A5F">
      <w:pPr>
        <w:shd w:val="clear" w:color="auto" w:fill="FFFFFF"/>
        <w:jc w:val="both"/>
        <w:rPr>
          <w:rFonts w:ascii="Arial" w:eastAsia="Arial Unicode MS" w:hAnsi="Arial" w:cs="Arial"/>
          <w:sz w:val="20"/>
          <w:szCs w:val="20"/>
        </w:rPr>
      </w:pPr>
    </w:p>
    <w:p w:rsidR="00A1435E" w:rsidRDefault="00A1435E" w:rsidP="00630A5F">
      <w:pPr>
        <w:shd w:val="clear" w:color="auto" w:fill="FFFFFF"/>
        <w:jc w:val="both"/>
        <w:rPr>
          <w:rFonts w:ascii="Arial" w:eastAsia="Arial Unicode MS" w:hAnsi="Arial" w:cs="Arial"/>
          <w:sz w:val="20"/>
          <w:szCs w:val="20"/>
        </w:rPr>
      </w:pPr>
      <w:r w:rsidRPr="00A1435E">
        <w:rPr>
          <w:rFonts w:ascii="Arial" w:eastAsia="Arial Unicode MS" w:hAnsi="Arial" w:cs="Arial"/>
          <w:sz w:val="20"/>
          <w:szCs w:val="20"/>
        </w:rPr>
        <w:t>SCHIJNDEL, 29 Juli. De voetbalver. „Avanti" aan den Boschweg, dat de competitie beëindigde als tweede in de tweede klasse van den R.K.V.B. Den Bosch, gaat thans door intensievere training trachten haar spelpeil omhoog fe brengen. Zij heeft hiervoor de medewerking gekregen van den trainer, den heer Th. v. Herpen uit Berlicum. De trainingslessen worden gegeven e</w:t>
      </w:r>
      <w:r>
        <w:rPr>
          <w:rFonts w:ascii="Arial" w:eastAsia="Arial Unicode MS" w:hAnsi="Arial" w:cs="Arial"/>
          <w:sz w:val="20"/>
          <w:szCs w:val="20"/>
        </w:rPr>
        <w:t>l</w:t>
      </w:r>
      <w:r w:rsidRPr="00A1435E">
        <w:rPr>
          <w:rFonts w:ascii="Arial" w:eastAsia="Arial Unicode MS" w:hAnsi="Arial" w:cs="Arial"/>
          <w:sz w:val="20"/>
          <w:szCs w:val="20"/>
        </w:rPr>
        <w:t xml:space="preserve">ken Zaterdagavond van zes tot acht uur. </w:t>
      </w:r>
    </w:p>
    <w:p w:rsidR="00A1435E" w:rsidRDefault="00A1435E" w:rsidP="00630A5F">
      <w:pPr>
        <w:shd w:val="clear" w:color="auto" w:fill="FFFFFF"/>
        <w:jc w:val="both"/>
        <w:rPr>
          <w:rFonts w:ascii="Arial" w:eastAsia="Arial Unicode MS" w:hAnsi="Arial" w:cs="Arial"/>
          <w:sz w:val="20"/>
          <w:szCs w:val="20"/>
        </w:rPr>
      </w:pPr>
    </w:p>
    <w:p w:rsidR="00FE7BBB" w:rsidRDefault="00A1435E" w:rsidP="00630A5F">
      <w:pPr>
        <w:shd w:val="clear" w:color="auto" w:fill="FFFFFF"/>
        <w:jc w:val="both"/>
        <w:rPr>
          <w:rFonts w:ascii="Arial" w:eastAsia="Arial Unicode MS" w:hAnsi="Arial" w:cs="Arial"/>
          <w:sz w:val="20"/>
          <w:szCs w:val="20"/>
        </w:rPr>
      </w:pPr>
      <w:r w:rsidRPr="00A1435E">
        <w:rPr>
          <w:rFonts w:ascii="Arial" w:eastAsia="Arial Unicode MS" w:hAnsi="Arial" w:cs="Arial"/>
          <w:sz w:val="20"/>
          <w:szCs w:val="20"/>
        </w:rPr>
        <w:t xml:space="preserve">SCHIJNDEL, 30 Juli. Op Zondag 2 Augustus a.s. zal de hengelsportvereeniging „Zuid-Willemsvaart", gevestigd bij den heer Adr. Steenbakkers, Heikant alhier, haar jaarlijks onderling concours houden in de Zuid-Willemsvaart. Ook niet-leden kunnen tegen betaling aan dezen wedstrijd deelnemen, terwijl nieuwe leden zich van Zaterdag tot Zondagmiddag kunnen opgeven in het clublokaal. Om een uur n.m. wordt vanaf het clublokaal afgemarcheerd. Als het weer iets medewerkt belooft het een gezellige drukte te worden. </w:t>
      </w:r>
    </w:p>
    <w:p w:rsidR="00FE7BBB" w:rsidRDefault="00FE7BBB" w:rsidP="00630A5F">
      <w:pPr>
        <w:shd w:val="clear" w:color="auto" w:fill="FFFFFF"/>
        <w:jc w:val="both"/>
        <w:rPr>
          <w:rFonts w:ascii="Arial" w:eastAsia="Arial Unicode MS" w:hAnsi="Arial" w:cs="Arial"/>
          <w:sz w:val="20"/>
          <w:szCs w:val="20"/>
        </w:rPr>
      </w:pPr>
    </w:p>
    <w:p w:rsidR="00FE7BBB" w:rsidRDefault="00A1435E" w:rsidP="00630A5F">
      <w:pPr>
        <w:shd w:val="clear" w:color="auto" w:fill="FFFFFF"/>
        <w:jc w:val="both"/>
        <w:rPr>
          <w:rFonts w:ascii="Arial" w:eastAsia="Arial Unicode MS" w:hAnsi="Arial" w:cs="Arial"/>
          <w:sz w:val="20"/>
          <w:szCs w:val="20"/>
        </w:rPr>
      </w:pPr>
      <w:r w:rsidRPr="00A1435E">
        <w:rPr>
          <w:rFonts w:ascii="Arial" w:eastAsia="Arial Unicode MS" w:hAnsi="Arial" w:cs="Arial"/>
          <w:sz w:val="20"/>
          <w:szCs w:val="20"/>
        </w:rPr>
        <w:t xml:space="preserve">De Hockeyvereeniging „De Hopbel" houdt a.s. Zaterdag om 7 uur n.m. een vergadering in hotel van Roessel. </w:t>
      </w:r>
    </w:p>
    <w:p w:rsidR="00FE7BBB" w:rsidRDefault="00FE7BBB" w:rsidP="00630A5F">
      <w:pPr>
        <w:shd w:val="clear" w:color="auto" w:fill="FFFFFF"/>
        <w:jc w:val="both"/>
        <w:rPr>
          <w:rFonts w:ascii="Arial" w:eastAsia="Arial Unicode MS" w:hAnsi="Arial" w:cs="Arial"/>
          <w:sz w:val="20"/>
          <w:szCs w:val="20"/>
        </w:rPr>
      </w:pPr>
    </w:p>
    <w:p w:rsidR="00FE7BBB" w:rsidRDefault="00A1435E" w:rsidP="00630A5F">
      <w:pPr>
        <w:shd w:val="clear" w:color="auto" w:fill="FFFFFF"/>
        <w:jc w:val="both"/>
        <w:rPr>
          <w:rFonts w:ascii="Arial" w:eastAsia="Arial Unicode MS" w:hAnsi="Arial" w:cs="Arial"/>
          <w:sz w:val="20"/>
          <w:szCs w:val="20"/>
        </w:rPr>
      </w:pPr>
      <w:r w:rsidRPr="00A1435E">
        <w:rPr>
          <w:rFonts w:ascii="Arial" w:eastAsia="Arial Unicode MS" w:hAnsi="Arial" w:cs="Arial"/>
          <w:sz w:val="20"/>
          <w:szCs w:val="20"/>
        </w:rPr>
        <w:t xml:space="preserve">SCHIJNDEL. Burgerlijke Stand van 22 t/m. 28 Juli. </w:t>
      </w:r>
    </w:p>
    <w:p w:rsidR="00FE7BBB" w:rsidRDefault="00A1435E" w:rsidP="00630A5F">
      <w:pPr>
        <w:shd w:val="clear" w:color="auto" w:fill="FFFFFF"/>
        <w:jc w:val="both"/>
        <w:rPr>
          <w:rFonts w:ascii="Arial" w:eastAsia="Arial Unicode MS" w:hAnsi="Arial" w:cs="Arial"/>
          <w:sz w:val="20"/>
          <w:szCs w:val="20"/>
        </w:rPr>
      </w:pPr>
      <w:r w:rsidRPr="00A1435E">
        <w:rPr>
          <w:rFonts w:ascii="Arial" w:eastAsia="Arial Unicode MS" w:hAnsi="Arial" w:cs="Arial"/>
          <w:sz w:val="20"/>
          <w:szCs w:val="20"/>
        </w:rPr>
        <w:t xml:space="preserve">Geboren: Petronella M., d. van Andreas Pijnappels en Elisabeth van de Ven; Adriana, d. van Lambertus van Gulik en Theodora J. Chr. Klaassen; Adrianus M., z. van Cornelis Manders en Hendrika van den </w:t>
      </w:r>
      <w:r w:rsidRPr="00A1435E">
        <w:rPr>
          <w:rFonts w:ascii="Arial" w:eastAsia="Arial Unicode MS" w:hAnsi="Arial" w:cs="Arial"/>
          <w:sz w:val="20"/>
          <w:szCs w:val="20"/>
        </w:rPr>
        <w:lastRenderedPageBreak/>
        <w:t>Boom; Antonia H., d. van Hendr</w:t>
      </w:r>
      <w:r w:rsidR="00FE7BBB">
        <w:rPr>
          <w:rFonts w:ascii="Arial" w:eastAsia="Arial Unicode MS" w:hAnsi="Arial" w:cs="Arial"/>
          <w:sz w:val="20"/>
          <w:szCs w:val="20"/>
        </w:rPr>
        <w:t>ic</w:t>
      </w:r>
      <w:r w:rsidRPr="00A1435E">
        <w:rPr>
          <w:rFonts w:ascii="Arial" w:eastAsia="Arial Unicode MS" w:hAnsi="Arial" w:cs="Arial"/>
          <w:sz w:val="20"/>
          <w:szCs w:val="20"/>
        </w:rPr>
        <w:t xml:space="preserve">us van Gerwen en Martha van der Sanden; Johanna H., d. van Johannes M. Spierings en Hendrika van der Heijden. </w:t>
      </w:r>
    </w:p>
    <w:p w:rsidR="00FE7BBB" w:rsidRDefault="00A1435E" w:rsidP="00630A5F">
      <w:pPr>
        <w:shd w:val="clear" w:color="auto" w:fill="FFFFFF"/>
        <w:jc w:val="both"/>
        <w:rPr>
          <w:rFonts w:ascii="Arial" w:eastAsia="Arial Unicode MS" w:hAnsi="Arial" w:cs="Arial"/>
          <w:sz w:val="20"/>
          <w:szCs w:val="20"/>
        </w:rPr>
      </w:pPr>
      <w:r w:rsidRPr="00A1435E">
        <w:rPr>
          <w:rFonts w:ascii="Arial" w:eastAsia="Arial Unicode MS" w:hAnsi="Arial" w:cs="Arial"/>
          <w:sz w:val="20"/>
          <w:szCs w:val="20"/>
        </w:rPr>
        <w:t xml:space="preserve">Gehuwd: Wilhelmus Vervoort, 28 j. en Maria van der Schoot, 21 j. </w:t>
      </w:r>
    </w:p>
    <w:p w:rsidR="00A1435E" w:rsidRDefault="00A1435E" w:rsidP="00630A5F">
      <w:pPr>
        <w:shd w:val="clear" w:color="auto" w:fill="FFFFFF"/>
        <w:jc w:val="both"/>
        <w:rPr>
          <w:rFonts w:ascii="Arial" w:eastAsia="Arial Unicode MS" w:hAnsi="Arial" w:cs="Arial"/>
          <w:sz w:val="20"/>
          <w:szCs w:val="20"/>
        </w:rPr>
      </w:pPr>
      <w:r w:rsidRPr="00A1435E">
        <w:rPr>
          <w:rFonts w:ascii="Arial" w:eastAsia="Arial Unicode MS" w:hAnsi="Arial" w:cs="Arial"/>
          <w:sz w:val="20"/>
          <w:szCs w:val="20"/>
        </w:rPr>
        <w:t>Overleden: Ardina van Heijnsbergen, wed. van Hendrikus van den Broek, 87 j.</w:t>
      </w:r>
    </w:p>
    <w:p w:rsidR="00FE7BBB" w:rsidRDefault="00FE7BBB" w:rsidP="00630A5F">
      <w:pPr>
        <w:shd w:val="clear" w:color="auto" w:fill="FFFFFF"/>
        <w:jc w:val="both"/>
        <w:rPr>
          <w:rFonts w:ascii="Arial" w:eastAsia="Arial Unicode MS" w:hAnsi="Arial" w:cs="Arial"/>
          <w:sz w:val="20"/>
          <w:szCs w:val="20"/>
        </w:rPr>
      </w:pPr>
    </w:p>
    <w:p w:rsidR="00AB6014" w:rsidRPr="00AB6014" w:rsidRDefault="00AB6014" w:rsidP="00AB6014">
      <w:pPr>
        <w:shd w:val="clear" w:color="auto" w:fill="FFFFFF"/>
        <w:jc w:val="both"/>
        <w:rPr>
          <w:rFonts w:ascii="Arial" w:eastAsia="Arial Unicode MS" w:hAnsi="Arial" w:cs="Arial"/>
          <w:b/>
          <w:bCs/>
          <w:sz w:val="20"/>
          <w:szCs w:val="20"/>
          <w:u w:val="single"/>
        </w:rPr>
      </w:pPr>
      <w:r w:rsidRPr="00AB6014">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01</w:t>
      </w:r>
      <w:r w:rsidRPr="00AB6014">
        <w:rPr>
          <w:rFonts w:ascii="Arial" w:eastAsia="Arial Unicode MS" w:hAnsi="Arial" w:cs="Arial"/>
          <w:b/>
          <w:bCs/>
          <w:sz w:val="20"/>
          <w:szCs w:val="20"/>
          <w:u w:val="single"/>
        </w:rPr>
        <w:t>-0</w:t>
      </w:r>
      <w:r>
        <w:rPr>
          <w:rFonts w:ascii="Arial" w:eastAsia="Arial Unicode MS" w:hAnsi="Arial" w:cs="Arial"/>
          <w:b/>
          <w:bCs/>
          <w:sz w:val="20"/>
          <w:szCs w:val="20"/>
          <w:u w:val="single"/>
        </w:rPr>
        <w:t>8</w:t>
      </w:r>
      <w:r w:rsidRPr="00AB6014">
        <w:rPr>
          <w:rFonts w:ascii="Arial" w:eastAsia="Arial Unicode MS" w:hAnsi="Arial" w:cs="Arial"/>
          <w:b/>
          <w:bCs/>
          <w:sz w:val="20"/>
          <w:szCs w:val="20"/>
          <w:u w:val="single"/>
        </w:rPr>
        <w:t>-1936</w:t>
      </w:r>
    </w:p>
    <w:p w:rsidR="00AB6014" w:rsidRDefault="00AB6014" w:rsidP="00630A5F">
      <w:pPr>
        <w:shd w:val="clear" w:color="auto" w:fill="FFFFFF"/>
        <w:jc w:val="both"/>
        <w:rPr>
          <w:rFonts w:ascii="Arial" w:eastAsia="Arial Unicode MS" w:hAnsi="Arial" w:cs="Arial"/>
          <w:sz w:val="20"/>
          <w:szCs w:val="20"/>
        </w:rPr>
      </w:pPr>
    </w:p>
    <w:p w:rsidR="00AB6014" w:rsidRDefault="00AB6014" w:rsidP="00AB6014">
      <w:pPr>
        <w:shd w:val="clear" w:color="auto" w:fill="FFFFFF"/>
        <w:jc w:val="both"/>
        <w:rPr>
          <w:rFonts w:ascii="Arial" w:eastAsia="Arial Unicode MS" w:hAnsi="Arial" w:cs="Arial"/>
          <w:sz w:val="20"/>
          <w:szCs w:val="20"/>
        </w:rPr>
      </w:pPr>
      <w:r w:rsidRPr="00AB6014">
        <w:rPr>
          <w:rFonts w:ascii="Arial" w:eastAsia="Arial Unicode MS" w:hAnsi="Arial" w:cs="Arial"/>
          <w:sz w:val="20"/>
          <w:szCs w:val="20"/>
        </w:rPr>
        <w:t>SCHIJNDEL, 1 Aug. Heden, Zaterdag, zal in onze gemeente worden begonnen met het z.g. schoolzwemmen. Het zwembad „Molenheide" is voortaan e</w:t>
      </w:r>
      <w:r>
        <w:rPr>
          <w:rFonts w:ascii="Arial" w:eastAsia="Arial Unicode MS" w:hAnsi="Arial" w:cs="Arial"/>
          <w:sz w:val="20"/>
          <w:szCs w:val="20"/>
        </w:rPr>
        <w:t>l</w:t>
      </w:r>
      <w:r w:rsidRPr="00AB6014">
        <w:rPr>
          <w:rFonts w:ascii="Arial" w:eastAsia="Arial Unicode MS" w:hAnsi="Arial" w:cs="Arial"/>
          <w:sz w:val="20"/>
          <w:szCs w:val="20"/>
        </w:rPr>
        <w:t xml:space="preserve">ken Woensdag- en Zaterdagmiddag van half twee tot half drie gratis toegankelijk voor alle schoolgaande jongens van Schijndel, waar zij dan kunnen baden en zwemmen onder toezicht van den badmeester en met medewerking van het onderwijzend personeel. In onzen tijd, waarin het groote nut van „lederen Nederlander een zwemmer" niet meer in twijfel getrokken kan worden, is dit schoolzwemmen van de grootste beteekenis. Wij zouden de ouders met nadruk willen aansporen, hun kinderen van deze prachtige gelegenheid een druk gebruik te laten maken. </w:t>
      </w:r>
    </w:p>
    <w:p w:rsidR="00AB6014" w:rsidRDefault="00AB6014" w:rsidP="00AB6014">
      <w:pPr>
        <w:shd w:val="clear" w:color="auto" w:fill="FFFFFF"/>
        <w:jc w:val="both"/>
        <w:rPr>
          <w:rFonts w:ascii="Arial" w:eastAsia="Arial Unicode MS" w:hAnsi="Arial" w:cs="Arial"/>
          <w:sz w:val="20"/>
          <w:szCs w:val="20"/>
        </w:rPr>
      </w:pPr>
    </w:p>
    <w:p w:rsidR="00AB6014" w:rsidRDefault="00AB6014" w:rsidP="00AB6014">
      <w:pPr>
        <w:shd w:val="clear" w:color="auto" w:fill="FFFFFF"/>
        <w:jc w:val="both"/>
        <w:rPr>
          <w:rFonts w:ascii="Arial" w:eastAsia="Arial Unicode MS" w:hAnsi="Arial" w:cs="Arial"/>
          <w:sz w:val="20"/>
          <w:szCs w:val="20"/>
        </w:rPr>
      </w:pPr>
      <w:r w:rsidRPr="00AB6014">
        <w:rPr>
          <w:rFonts w:ascii="Arial" w:eastAsia="Arial Unicode MS" w:hAnsi="Arial" w:cs="Arial"/>
          <w:sz w:val="20"/>
          <w:szCs w:val="20"/>
        </w:rPr>
        <w:t>In de heden gehouden bestuursvergadering van de Schijndelsche Zwemvereeniging en Reddings</w:t>
      </w:r>
      <w:r>
        <w:rPr>
          <w:rFonts w:ascii="Arial" w:eastAsia="Arial Unicode MS" w:hAnsi="Arial" w:cs="Arial"/>
          <w:sz w:val="20"/>
          <w:szCs w:val="20"/>
        </w:rPr>
        <w:t>-</w:t>
      </w:r>
      <w:r w:rsidRPr="00AB6014">
        <w:rPr>
          <w:rFonts w:ascii="Arial" w:eastAsia="Arial Unicode MS" w:hAnsi="Arial" w:cs="Arial"/>
          <w:sz w:val="20"/>
          <w:szCs w:val="20"/>
        </w:rPr>
        <w:t xml:space="preserve">brigade is besloten diploma's toe te kennen voor reddend zwemmen. Door de technische commissie zullen de eischen vastgesteld worden, waaraan moet worden voldaan om in het bezit te komen van een diploma A of B van de S.Z.R. Deze diploma's zijn te beschouwen als vóór-diploma's voor het diploma A van den Ned. Bond tot het redden van drenkelingen. Tevens werd in principe besloten om op Koninginnedag a.s. in het zwembad „Molenheide" zwemwedstrijden te houden om het kampioenschap van Schijndel. Hieraan zal door iedereen, dus ook door niet-leden, kunnen worden deelgenomen. </w:t>
      </w:r>
    </w:p>
    <w:p w:rsidR="00AB6014" w:rsidRDefault="00AB6014" w:rsidP="00AB6014">
      <w:pPr>
        <w:shd w:val="clear" w:color="auto" w:fill="FFFFFF"/>
        <w:jc w:val="both"/>
        <w:rPr>
          <w:rFonts w:ascii="Arial" w:eastAsia="Arial Unicode MS" w:hAnsi="Arial" w:cs="Arial"/>
          <w:sz w:val="20"/>
          <w:szCs w:val="20"/>
        </w:rPr>
      </w:pPr>
    </w:p>
    <w:p w:rsidR="00AB6014" w:rsidRDefault="00AB6014" w:rsidP="00AB6014">
      <w:pPr>
        <w:shd w:val="clear" w:color="auto" w:fill="FFFFFF"/>
        <w:jc w:val="both"/>
        <w:rPr>
          <w:rFonts w:ascii="Arial" w:eastAsia="Arial Unicode MS" w:hAnsi="Arial" w:cs="Arial"/>
          <w:sz w:val="20"/>
          <w:szCs w:val="20"/>
        </w:rPr>
      </w:pPr>
      <w:r w:rsidRPr="00AB6014">
        <w:rPr>
          <w:rFonts w:ascii="Arial" w:eastAsia="Arial Unicode MS" w:hAnsi="Arial" w:cs="Arial"/>
          <w:sz w:val="20"/>
          <w:szCs w:val="20"/>
        </w:rPr>
        <w:t xml:space="preserve">A.s. Dinsdag 4 Augustus om half negen 's avonds zal in de bovenzaal van het patronaat een bijeenkomst worden gehouden voor alle leden van de E.H.B.O. tot vaststelling van de onderlinge oefenavonden en samenstelling der wedstrijdgroepen. </w:t>
      </w:r>
    </w:p>
    <w:p w:rsidR="00AB6014" w:rsidRDefault="00AB6014" w:rsidP="00AB6014">
      <w:pPr>
        <w:shd w:val="clear" w:color="auto" w:fill="FFFFFF"/>
        <w:jc w:val="both"/>
        <w:rPr>
          <w:rFonts w:ascii="Arial" w:eastAsia="Arial Unicode MS" w:hAnsi="Arial" w:cs="Arial"/>
          <w:sz w:val="20"/>
          <w:szCs w:val="20"/>
        </w:rPr>
      </w:pPr>
    </w:p>
    <w:p w:rsidR="00AB6014" w:rsidRDefault="00AB6014" w:rsidP="00AB6014">
      <w:pPr>
        <w:shd w:val="clear" w:color="auto" w:fill="FFFFFF"/>
        <w:jc w:val="both"/>
        <w:rPr>
          <w:rFonts w:ascii="Arial" w:eastAsia="Arial Unicode MS" w:hAnsi="Arial" w:cs="Arial"/>
          <w:sz w:val="20"/>
          <w:szCs w:val="20"/>
        </w:rPr>
      </w:pPr>
      <w:r w:rsidRPr="00AB6014">
        <w:rPr>
          <w:rFonts w:ascii="Arial" w:eastAsia="Arial Unicode MS" w:hAnsi="Arial" w:cs="Arial"/>
          <w:sz w:val="20"/>
          <w:szCs w:val="20"/>
        </w:rPr>
        <w:t xml:space="preserve">De dameskorfbalvereeniging „Avanti" zal in Augustus en September een groot nederlagentournooi organiseeren. Men verwacht hiervoor een groote deelname van vereenigingen uit den omtrek. </w:t>
      </w:r>
    </w:p>
    <w:p w:rsidR="00AB6014" w:rsidRDefault="00AB6014" w:rsidP="00AB6014">
      <w:pPr>
        <w:shd w:val="clear" w:color="auto" w:fill="FFFFFF"/>
        <w:jc w:val="both"/>
        <w:rPr>
          <w:rFonts w:ascii="Arial" w:eastAsia="Arial Unicode MS" w:hAnsi="Arial" w:cs="Arial"/>
          <w:sz w:val="20"/>
          <w:szCs w:val="20"/>
        </w:rPr>
      </w:pPr>
    </w:p>
    <w:p w:rsidR="00AB6014" w:rsidRPr="00AB6014" w:rsidRDefault="00AB6014" w:rsidP="00AB6014">
      <w:pPr>
        <w:shd w:val="clear" w:color="auto" w:fill="FFFFFF"/>
        <w:jc w:val="both"/>
        <w:rPr>
          <w:rFonts w:ascii="Arial" w:eastAsia="Arial Unicode MS" w:hAnsi="Arial" w:cs="Arial"/>
          <w:sz w:val="20"/>
          <w:szCs w:val="20"/>
        </w:rPr>
      </w:pPr>
      <w:r w:rsidRPr="00AB6014">
        <w:rPr>
          <w:rFonts w:ascii="Arial" w:eastAsia="Arial Unicode MS" w:hAnsi="Arial" w:cs="Arial"/>
          <w:sz w:val="20"/>
          <w:szCs w:val="20"/>
        </w:rPr>
        <w:t xml:space="preserve">Zondag 2 Augustus a.s. gaan de leden van de Jongenscongregatie en het Patronaat van St. Servatius ter bedevaart naar Handel. De tocht zal per rijwiel worden gemaakt, terwijl om 1 uur vanaf het patronaat zal worden vertrokken. In Handel zal men o.a. om drie uur het lof bijwonen en zal om 6 uur 's avonds een kruiswegoefening worden gehouden. </w:t>
      </w:r>
    </w:p>
    <w:p w:rsidR="00AB6014" w:rsidRDefault="00AB6014" w:rsidP="00630A5F">
      <w:pPr>
        <w:shd w:val="clear" w:color="auto" w:fill="FFFFFF"/>
        <w:jc w:val="both"/>
        <w:rPr>
          <w:rFonts w:ascii="Arial" w:eastAsia="Arial Unicode MS" w:hAnsi="Arial" w:cs="Arial"/>
          <w:sz w:val="20"/>
          <w:szCs w:val="20"/>
        </w:rPr>
      </w:pPr>
    </w:p>
    <w:p w:rsidR="00AB6014" w:rsidRPr="00AB6014" w:rsidRDefault="00AB6014" w:rsidP="00AB6014">
      <w:pPr>
        <w:shd w:val="clear" w:color="auto" w:fill="FFFFFF"/>
        <w:jc w:val="both"/>
        <w:rPr>
          <w:rFonts w:ascii="Arial" w:eastAsia="Arial Unicode MS" w:hAnsi="Arial" w:cs="Arial"/>
          <w:b/>
          <w:bCs/>
          <w:sz w:val="20"/>
          <w:szCs w:val="20"/>
          <w:u w:val="single"/>
        </w:rPr>
      </w:pPr>
      <w:r w:rsidRPr="00AB6014">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4</w:t>
      </w:r>
      <w:r w:rsidRPr="00AB6014">
        <w:rPr>
          <w:rFonts w:ascii="Arial" w:eastAsia="Arial Unicode MS" w:hAnsi="Arial" w:cs="Arial"/>
          <w:b/>
          <w:bCs/>
          <w:sz w:val="20"/>
          <w:szCs w:val="20"/>
          <w:u w:val="single"/>
        </w:rPr>
        <w:t>-08-1936</w:t>
      </w:r>
    </w:p>
    <w:p w:rsidR="00AB6014" w:rsidRDefault="00AB6014" w:rsidP="00630A5F">
      <w:pPr>
        <w:shd w:val="clear" w:color="auto" w:fill="FFFFFF"/>
        <w:jc w:val="both"/>
        <w:rPr>
          <w:rFonts w:ascii="Arial" w:eastAsia="Arial Unicode MS" w:hAnsi="Arial" w:cs="Arial"/>
          <w:sz w:val="20"/>
          <w:szCs w:val="20"/>
        </w:rPr>
      </w:pPr>
    </w:p>
    <w:p w:rsidR="00AB6014" w:rsidRDefault="00AB6014" w:rsidP="00AB6014">
      <w:pPr>
        <w:shd w:val="clear" w:color="auto" w:fill="FFFFFF"/>
        <w:jc w:val="both"/>
        <w:rPr>
          <w:rFonts w:ascii="Arial" w:eastAsia="Arial Unicode MS" w:hAnsi="Arial" w:cs="Arial"/>
          <w:sz w:val="20"/>
          <w:szCs w:val="20"/>
        </w:rPr>
      </w:pPr>
      <w:r w:rsidRPr="00AB6014">
        <w:rPr>
          <w:rFonts w:ascii="Arial" w:eastAsia="Arial Unicode MS" w:hAnsi="Arial" w:cs="Arial"/>
          <w:sz w:val="20"/>
          <w:szCs w:val="20"/>
        </w:rPr>
        <w:t>BEZOEKT in de vacantie den modern ingerichten speeltuin „DE UIVER" te Schijndel. Schitterende speelgelegenheid voor Uw kinderen: Glijbaan, schommels, draaimolen, enz. Aangenaam zitje. —. Prima consumptie. — Aanbevelend: M. CLAUDEMANS, Boterweg, Schijndel.</w:t>
      </w:r>
    </w:p>
    <w:p w:rsidR="00AB6014" w:rsidRDefault="00AB6014" w:rsidP="00AB6014">
      <w:pPr>
        <w:shd w:val="clear" w:color="auto" w:fill="FFFFFF"/>
        <w:jc w:val="both"/>
        <w:rPr>
          <w:rFonts w:ascii="Arial" w:eastAsia="Arial Unicode MS" w:hAnsi="Arial" w:cs="Arial"/>
          <w:sz w:val="20"/>
          <w:szCs w:val="20"/>
        </w:rPr>
      </w:pPr>
    </w:p>
    <w:p w:rsidR="00AB6014" w:rsidRDefault="00AB6014" w:rsidP="00AB6014">
      <w:pPr>
        <w:shd w:val="clear" w:color="auto" w:fill="FFFFFF"/>
        <w:jc w:val="both"/>
        <w:rPr>
          <w:rFonts w:ascii="Arial" w:eastAsia="Arial Unicode MS" w:hAnsi="Arial" w:cs="Arial"/>
          <w:sz w:val="20"/>
          <w:szCs w:val="20"/>
        </w:rPr>
      </w:pPr>
      <w:r w:rsidRPr="00AB6014">
        <w:rPr>
          <w:rFonts w:ascii="Arial" w:eastAsia="Arial Unicode MS" w:hAnsi="Arial" w:cs="Arial"/>
          <w:sz w:val="20"/>
          <w:szCs w:val="20"/>
        </w:rPr>
        <w:t>SCHIJNDEL, 2 Aug. Vrijdagavond j.</w:t>
      </w:r>
      <w:r>
        <w:rPr>
          <w:rFonts w:ascii="Arial" w:eastAsia="Arial Unicode MS" w:hAnsi="Arial" w:cs="Arial"/>
          <w:sz w:val="20"/>
          <w:szCs w:val="20"/>
        </w:rPr>
        <w:t>l</w:t>
      </w:r>
      <w:r w:rsidRPr="00AB6014">
        <w:rPr>
          <w:rFonts w:ascii="Arial" w:eastAsia="Arial Unicode MS" w:hAnsi="Arial" w:cs="Arial"/>
          <w:sz w:val="20"/>
          <w:szCs w:val="20"/>
        </w:rPr>
        <w:t>. heeft, alhier de verkiezing plaats gehad voor een nieuwen provisor in de fundati</w:t>
      </w:r>
      <w:r>
        <w:rPr>
          <w:rFonts w:ascii="Arial" w:eastAsia="Arial Unicode MS" w:hAnsi="Arial" w:cs="Arial"/>
          <w:sz w:val="20"/>
          <w:szCs w:val="20"/>
        </w:rPr>
        <w:t>e</w:t>
      </w:r>
      <w:r w:rsidRPr="00AB6014">
        <w:rPr>
          <w:rFonts w:ascii="Arial" w:eastAsia="Arial Unicode MS" w:hAnsi="Arial" w:cs="Arial"/>
          <w:sz w:val="20"/>
          <w:szCs w:val="20"/>
        </w:rPr>
        <w:t xml:space="preserve"> P. Verhagen en is als zoodanig benoemd de heer Ant. Bolsius. De heer Bolsius volgt als secretarispenningmeester der fundatie den heer Adr. Schellekens op, die naast zijn vele andere bestuursfuncties ook deze verantwoordelijke en omvangrijke taak sinds 1919 heeft waargenomen. Burgemeester Piet Arn. Verhagen, in Schijndel geboren en getogen, die zijn dorp en volk met hart en ziel lief had, werd na een jarenlang en zegenrijk burgemeesterschap in Schijndel, in 1889 opgevolgd door burgemeester Hulshof. Ongehuwd zijnde en dus zonder nakomelingen, bestemde hij een groot gedeelte van zijn bezittingen voor liefdadige doeleinden en stichtte hiertoe in Maart 1903, bij testament, de fundatie P. Verhagen. Deze stichting omvat een groot gronden gebouwenbezit waarvan de jaarlijksche opbrengst voor het grootste gedeelte is bestemd voor verschillende in het reglement der fundatie nauwkeurig omschreven philantropische doeleinden, o.a. voor verschillende studiebeurzen voor begaafde priesterstudenten, voor verpleging van behoeftige personen en zieken in het gasthuis te Schijndel, enz. Deze veelomvattende en beteekenisvolle fundatie staat onder kerkelijk gezag en onder toezicht van Z. H. Exc. den Bisschop van </w:t>
      </w:r>
      <w:r>
        <w:rPr>
          <w:rFonts w:ascii="Arial" w:eastAsia="Arial Unicode MS" w:hAnsi="Arial" w:cs="Arial"/>
          <w:sz w:val="20"/>
          <w:szCs w:val="20"/>
        </w:rPr>
        <w:t>’</w:t>
      </w:r>
      <w:r w:rsidRPr="00AB6014">
        <w:rPr>
          <w:rFonts w:ascii="Arial" w:eastAsia="Arial Unicode MS" w:hAnsi="Arial" w:cs="Arial"/>
          <w:sz w:val="20"/>
          <w:szCs w:val="20"/>
        </w:rPr>
        <w:t>s-Hertogenbosch</w:t>
      </w:r>
      <w:r>
        <w:rPr>
          <w:rFonts w:ascii="Arial" w:eastAsia="Arial Unicode MS" w:hAnsi="Arial" w:cs="Arial"/>
          <w:sz w:val="20"/>
          <w:szCs w:val="20"/>
        </w:rPr>
        <w:t>.</w:t>
      </w:r>
      <w:r w:rsidRPr="00AB6014">
        <w:rPr>
          <w:rFonts w:ascii="Arial" w:eastAsia="Arial Unicode MS" w:hAnsi="Arial" w:cs="Arial"/>
          <w:sz w:val="20"/>
          <w:szCs w:val="20"/>
        </w:rPr>
        <w:t xml:space="preserve"> Haar bestuur bestaat uit drie provisoren. </w:t>
      </w:r>
      <w:r w:rsidRPr="00AB6014">
        <w:rPr>
          <w:rFonts w:ascii="Arial" w:eastAsia="Arial Unicode MS" w:hAnsi="Arial" w:cs="Arial"/>
          <w:sz w:val="20"/>
          <w:szCs w:val="20"/>
        </w:rPr>
        <w:lastRenderedPageBreak/>
        <w:t>Een uitvoerig reglement omschrijft nauwkeurig de rechten en plichten van deze provisoren, die in het juist beheeren dezer fundatie een verantwoordelijke en niet gemakkelijke taak hebben. Van de drie provisoren, die door den stichter zelf zijn benoemd is er thans nog één in leven, n.</w:t>
      </w:r>
      <w:r>
        <w:rPr>
          <w:rFonts w:ascii="Arial" w:eastAsia="Arial Unicode MS" w:hAnsi="Arial" w:cs="Arial"/>
          <w:sz w:val="20"/>
          <w:szCs w:val="20"/>
        </w:rPr>
        <w:t>l</w:t>
      </w:r>
      <w:r w:rsidRPr="00AB6014">
        <w:rPr>
          <w:rFonts w:ascii="Arial" w:eastAsia="Arial Unicode MS" w:hAnsi="Arial" w:cs="Arial"/>
          <w:sz w:val="20"/>
          <w:szCs w:val="20"/>
        </w:rPr>
        <w:t xml:space="preserve">. de heer J. van den Boogaard, de beide andere zijn thans de heeren J. van Liempd-Mallens en Ant. Bolsius. De verkiezing der provisoren, welke binnen één maand na het openvallen van een vacature moet geschieden is ook nauwkeurig omschreven en geschiedt door de beide overgebleven provisoren, de Z.Eerw. heer pastoors van Schijndel St. Servatius en Wijbosch en het bestuur der St. Vincentiusvereeniging. De benoeming is onderworpen aan de goedkeuring van den Bisschop. Zoo blijft door deze zegenrijke stichting, de naam van burgemeester Verhagen nauw aan zijn gemeente verbonden. </w:t>
      </w:r>
    </w:p>
    <w:p w:rsidR="00AB6014" w:rsidRDefault="00AB6014" w:rsidP="00AB6014">
      <w:pPr>
        <w:shd w:val="clear" w:color="auto" w:fill="FFFFFF"/>
        <w:jc w:val="both"/>
        <w:rPr>
          <w:rFonts w:ascii="Arial" w:eastAsia="Arial Unicode MS" w:hAnsi="Arial" w:cs="Arial"/>
          <w:sz w:val="20"/>
          <w:szCs w:val="20"/>
        </w:rPr>
      </w:pPr>
    </w:p>
    <w:p w:rsidR="00B52C16" w:rsidRDefault="00AB6014" w:rsidP="00AB6014">
      <w:pPr>
        <w:shd w:val="clear" w:color="auto" w:fill="FFFFFF"/>
        <w:jc w:val="both"/>
        <w:rPr>
          <w:rFonts w:ascii="Arial" w:eastAsia="Arial Unicode MS" w:hAnsi="Arial" w:cs="Arial"/>
          <w:sz w:val="20"/>
          <w:szCs w:val="20"/>
        </w:rPr>
      </w:pPr>
      <w:r w:rsidRPr="00AB6014">
        <w:rPr>
          <w:rFonts w:ascii="Arial" w:eastAsia="Arial Unicode MS" w:hAnsi="Arial" w:cs="Arial"/>
          <w:sz w:val="20"/>
          <w:szCs w:val="20"/>
        </w:rPr>
        <w:t xml:space="preserve">SCHIJNDEL, 2 Aug. De hengelsportvereeniging „Zuid-Willemsvaart" alhier, hield heden haar onderling concours in de Zuid-Willemsvaart. Dit concours, waaraan door 50 personen werd deelgenomen, mag in alle opzichten geslaagd heeten. Na twee uren visschen bleken er in totaal 21 vischjes verschalkt te zijn. In het clublokaal, bij den </w:t>
      </w:r>
      <w:r>
        <w:rPr>
          <w:rFonts w:ascii="Arial" w:eastAsia="Arial Unicode MS" w:hAnsi="Arial" w:cs="Arial"/>
          <w:sz w:val="20"/>
          <w:szCs w:val="20"/>
        </w:rPr>
        <w:t>h</w:t>
      </w:r>
      <w:r w:rsidRPr="00AB6014">
        <w:rPr>
          <w:rFonts w:ascii="Arial" w:eastAsia="Arial Unicode MS" w:hAnsi="Arial" w:cs="Arial"/>
          <w:sz w:val="20"/>
          <w:szCs w:val="20"/>
        </w:rPr>
        <w:t xml:space="preserve">eer Adr. Steenbakkers, Heikant, werden na afloop de prijzen uitgedeeld, die werden behaald als volgt: </w:t>
      </w:r>
      <w:r>
        <w:rPr>
          <w:rFonts w:ascii="Arial" w:eastAsia="Arial Unicode MS" w:hAnsi="Arial" w:cs="Arial"/>
          <w:sz w:val="20"/>
          <w:szCs w:val="20"/>
        </w:rPr>
        <w:t>1</w:t>
      </w:r>
      <w:r w:rsidRPr="00AB6014">
        <w:rPr>
          <w:rFonts w:ascii="Arial" w:eastAsia="Arial Unicode MS" w:hAnsi="Arial" w:cs="Arial"/>
          <w:sz w:val="20"/>
          <w:szCs w:val="20"/>
        </w:rPr>
        <w:t xml:space="preserve">.H. Doreleyers met 95 gr.; 2. M. Schevers met 50 gr.; 3. J. van der Heijden met 30 gr.; 4. Nico Verhagen met 30 gr.; 5. Chr. Mathijssen met 20 gr.; 6. Hub. Schevers met 20 gr.; En verder nog een aantal met 10 gram. Na afloop der prijsuitdeeling bleef men nog langen tijd in het clublokaal bij elkaar, waar een gezellige stemming heerschte, waarna allen hoogst voldaan huiswaarts keerden. </w:t>
      </w:r>
    </w:p>
    <w:p w:rsidR="00B52C16" w:rsidRDefault="00B52C16" w:rsidP="00AB6014">
      <w:pPr>
        <w:shd w:val="clear" w:color="auto" w:fill="FFFFFF"/>
        <w:jc w:val="both"/>
        <w:rPr>
          <w:rFonts w:ascii="Arial" w:eastAsia="Arial Unicode MS" w:hAnsi="Arial" w:cs="Arial"/>
          <w:sz w:val="20"/>
          <w:szCs w:val="20"/>
        </w:rPr>
      </w:pPr>
    </w:p>
    <w:p w:rsidR="00B52C16" w:rsidRDefault="00AB6014" w:rsidP="00AB6014">
      <w:pPr>
        <w:shd w:val="clear" w:color="auto" w:fill="FFFFFF"/>
        <w:jc w:val="both"/>
        <w:rPr>
          <w:rFonts w:ascii="Arial" w:eastAsia="Arial Unicode MS" w:hAnsi="Arial" w:cs="Arial"/>
          <w:sz w:val="20"/>
          <w:szCs w:val="20"/>
        </w:rPr>
      </w:pPr>
      <w:r w:rsidRPr="00AB6014">
        <w:rPr>
          <w:rFonts w:ascii="Arial" w:eastAsia="Arial Unicode MS" w:hAnsi="Arial" w:cs="Arial"/>
          <w:sz w:val="20"/>
          <w:szCs w:val="20"/>
        </w:rPr>
        <w:t xml:space="preserve">Met evenveel vreugde als men rond 1900 de stoomtram in onze gemeente zag komen, heeft men ze dit jaar, ofschoon met minder plechtigheid, weer zien verdwijnen. Het verdwijnen van de hinderlijke tramrails in het dorp en langs den weg beteekende reeds een groote verkeersverbetering. Thans is echter door de provincie met spoed aan de verbetering der bestrating begonnen. Door de geheele lengte van het dorp komt thans een 4.5 M. breede weg van koperslakkeien, met aansluitende rijwielpaden van klinkers aan beide zijden, terwijl zooveel mogelijk de bochten zullen worden uitgehaald. Zeer ten gerieve van het verkeer zullen de uitkomende klinkers worden verwerkt in de binnenbochten van den weg naar St. Micliiels-Gestel. De nieuwe weg door den Bunder biedt voor het doorgaande snelverkeer gelegenheid om zonder hinder van opgebroken straten Schijndel te passeeren. </w:t>
      </w:r>
    </w:p>
    <w:p w:rsidR="00B52C16" w:rsidRDefault="00B52C16" w:rsidP="00AB6014">
      <w:pPr>
        <w:shd w:val="clear" w:color="auto" w:fill="FFFFFF"/>
        <w:jc w:val="both"/>
        <w:rPr>
          <w:rFonts w:ascii="Arial" w:eastAsia="Arial Unicode MS" w:hAnsi="Arial" w:cs="Arial"/>
          <w:sz w:val="20"/>
          <w:szCs w:val="20"/>
        </w:rPr>
      </w:pPr>
    </w:p>
    <w:p w:rsidR="00AB6014" w:rsidRPr="00AB6014" w:rsidRDefault="00AB6014" w:rsidP="00AB6014">
      <w:pPr>
        <w:shd w:val="clear" w:color="auto" w:fill="FFFFFF"/>
        <w:jc w:val="both"/>
        <w:rPr>
          <w:rFonts w:ascii="Arial" w:eastAsia="Arial Unicode MS" w:hAnsi="Arial" w:cs="Arial"/>
          <w:sz w:val="20"/>
          <w:szCs w:val="20"/>
        </w:rPr>
      </w:pPr>
      <w:r w:rsidRPr="00AB6014">
        <w:rPr>
          <w:rFonts w:ascii="Arial" w:eastAsia="Arial Unicode MS" w:hAnsi="Arial" w:cs="Arial"/>
          <w:sz w:val="20"/>
          <w:szCs w:val="20"/>
        </w:rPr>
        <w:t>De Kon. Handboogschutter</w:t>
      </w:r>
      <w:r w:rsidR="00B52C16">
        <w:rPr>
          <w:rFonts w:ascii="Arial" w:eastAsia="Arial Unicode MS" w:hAnsi="Arial" w:cs="Arial"/>
          <w:sz w:val="20"/>
          <w:szCs w:val="20"/>
        </w:rPr>
        <w:t>ij</w:t>
      </w:r>
      <w:r w:rsidRPr="00AB6014">
        <w:rPr>
          <w:rFonts w:ascii="Arial" w:eastAsia="Arial Unicode MS" w:hAnsi="Arial" w:cs="Arial"/>
          <w:sz w:val="20"/>
          <w:szCs w:val="20"/>
        </w:rPr>
        <w:t xml:space="preserve"> „Amicitia", gevestigd in hotel „Amicitia" alhier, houdt a.s. Donderdag 6 Aug. een onderlingen bekerwedstrijd. De wedstrijd vangt aan om half vijf. </w:t>
      </w:r>
    </w:p>
    <w:p w:rsidR="00AB6014" w:rsidRDefault="00AB6014" w:rsidP="00AB6014">
      <w:pPr>
        <w:shd w:val="clear" w:color="auto" w:fill="FFFFFF"/>
        <w:jc w:val="both"/>
        <w:rPr>
          <w:rFonts w:ascii="Arial" w:eastAsia="Arial Unicode MS" w:hAnsi="Arial" w:cs="Arial"/>
          <w:sz w:val="20"/>
          <w:szCs w:val="20"/>
        </w:rPr>
      </w:pPr>
    </w:p>
    <w:p w:rsidR="00B52C16" w:rsidRDefault="00B52C16" w:rsidP="00AB6014">
      <w:pPr>
        <w:shd w:val="clear" w:color="auto" w:fill="FFFFFF"/>
        <w:jc w:val="both"/>
        <w:rPr>
          <w:rFonts w:ascii="Arial" w:eastAsia="Arial Unicode MS" w:hAnsi="Arial" w:cs="Arial"/>
          <w:sz w:val="20"/>
          <w:szCs w:val="20"/>
        </w:rPr>
      </w:pPr>
      <w:r w:rsidRPr="00B52C16">
        <w:rPr>
          <w:rFonts w:ascii="Arial" w:eastAsia="Arial Unicode MS" w:hAnsi="Arial" w:cs="Arial"/>
          <w:sz w:val="20"/>
          <w:szCs w:val="20"/>
        </w:rPr>
        <w:t>SCHIJNDEL, 3 Aug. Nu in vele gemeenten reeds speeltuinen zijn ingericht werd het in onze gemeente als een gemis gevoeld nog geen enkelen speeltuin te bezitten. Thans is echter aan den Boterweg door den heer M. Glaudemans een speeltuin ingericht, die, op eenvoudige wijze begonnen, dezer dagen geheel compleet is gekomen en talrijke mooie vermaakgelegenheden voor de kinderen biedt, als glijbaan, schommels, draaimolen, wip, enz. Voor de ouderen is er een gezellig zitje en voor de kinderen is het een waar d</w:t>
      </w:r>
      <w:r>
        <w:rPr>
          <w:rFonts w:ascii="Arial" w:eastAsia="Arial Unicode MS" w:hAnsi="Arial" w:cs="Arial"/>
          <w:sz w:val="20"/>
          <w:szCs w:val="20"/>
        </w:rPr>
        <w:t>o</w:t>
      </w:r>
      <w:r w:rsidRPr="00B52C16">
        <w:rPr>
          <w:rFonts w:ascii="Arial" w:eastAsia="Arial Unicode MS" w:hAnsi="Arial" w:cs="Arial"/>
          <w:sz w:val="20"/>
          <w:szCs w:val="20"/>
        </w:rPr>
        <w:t>rado waar ze in de vacantie hun hart kunnen ophalen.</w:t>
      </w:r>
    </w:p>
    <w:p w:rsidR="00B52C16" w:rsidRDefault="00B52C16" w:rsidP="00AB6014">
      <w:pPr>
        <w:shd w:val="clear" w:color="auto" w:fill="FFFFFF"/>
        <w:jc w:val="both"/>
        <w:rPr>
          <w:rFonts w:ascii="Arial" w:eastAsia="Arial Unicode MS" w:hAnsi="Arial" w:cs="Arial"/>
          <w:sz w:val="20"/>
          <w:szCs w:val="20"/>
        </w:rPr>
      </w:pPr>
    </w:p>
    <w:p w:rsidR="00B52C16" w:rsidRPr="00B52C16" w:rsidRDefault="00B52C16" w:rsidP="00B52C16">
      <w:pPr>
        <w:shd w:val="clear" w:color="auto" w:fill="FFFFFF"/>
        <w:jc w:val="both"/>
        <w:rPr>
          <w:rFonts w:ascii="Arial" w:eastAsia="Arial Unicode MS" w:hAnsi="Arial" w:cs="Arial"/>
          <w:b/>
          <w:bCs/>
          <w:sz w:val="20"/>
          <w:szCs w:val="20"/>
          <w:u w:val="single"/>
        </w:rPr>
      </w:pPr>
      <w:r w:rsidRPr="00B52C16">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5</w:t>
      </w:r>
      <w:r w:rsidRPr="00B52C16">
        <w:rPr>
          <w:rFonts w:ascii="Arial" w:eastAsia="Arial Unicode MS" w:hAnsi="Arial" w:cs="Arial"/>
          <w:b/>
          <w:bCs/>
          <w:sz w:val="20"/>
          <w:szCs w:val="20"/>
          <w:u w:val="single"/>
        </w:rPr>
        <w:t>-08-1936</w:t>
      </w:r>
    </w:p>
    <w:p w:rsidR="00B52C16" w:rsidRDefault="00B52C16" w:rsidP="00AB6014">
      <w:pPr>
        <w:shd w:val="clear" w:color="auto" w:fill="FFFFFF"/>
        <w:jc w:val="both"/>
        <w:rPr>
          <w:rFonts w:ascii="Arial" w:eastAsia="Arial Unicode MS" w:hAnsi="Arial" w:cs="Arial"/>
          <w:sz w:val="20"/>
          <w:szCs w:val="20"/>
        </w:rPr>
      </w:pPr>
    </w:p>
    <w:p w:rsidR="00B52C16" w:rsidRDefault="00B52C16" w:rsidP="00B52C16">
      <w:pPr>
        <w:shd w:val="clear" w:color="auto" w:fill="FFFFFF"/>
        <w:jc w:val="both"/>
        <w:rPr>
          <w:rFonts w:ascii="Arial" w:eastAsia="Arial Unicode MS" w:hAnsi="Arial" w:cs="Arial"/>
          <w:sz w:val="20"/>
          <w:szCs w:val="20"/>
        </w:rPr>
      </w:pPr>
      <w:r w:rsidRPr="00B52C16">
        <w:rPr>
          <w:rFonts w:ascii="Arial" w:eastAsia="Arial Unicode MS" w:hAnsi="Arial" w:cs="Arial"/>
          <w:sz w:val="20"/>
          <w:szCs w:val="20"/>
        </w:rPr>
        <w:t>SCHIJNDEL, 4 Aug. Maandagmiddag kwamen te Eindhoven een auto en motor met elkaar in botsing. De motorrijder, de heer Chr. van Bussel uit Schijndel, bracht het er met een lichte voetblessure af, doch de duo-passagier, zijn vader, de heer J. van Bussel, hoofd der school te Schijndel, bekwam een dijbeenfractuur. De motorrijder kon per auto naar huis terugkeeren. De heer J. van Bussel werd naar het St. Liduinagesticht te Schijndel vervoerd.</w:t>
      </w:r>
    </w:p>
    <w:p w:rsidR="00B52C16" w:rsidRDefault="00B52C16" w:rsidP="00B52C16">
      <w:pPr>
        <w:shd w:val="clear" w:color="auto" w:fill="FFFFFF"/>
        <w:jc w:val="both"/>
        <w:rPr>
          <w:rFonts w:ascii="Arial" w:eastAsia="Arial Unicode MS" w:hAnsi="Arial" w:cs="Arial"/>
          <w:sz w:val="20"/>
          <w:szCs w:val="20"/>
        </w:rPr>
      </w:pPr>
    </w:p>
    <w:p w:rsidR="00B52C16" w:rsidRPr="00B52C16" w:rsidRDefault="00B52C16" w:rsidP="00B52C16">
      <w:pPr>
        <w:shd w:val="clear" w:color="auto" w:fill="FFFFFF"/>
        <w:jc w:val="both"/>
        <w:rPr>
          <w:rFonts w:ascii="Arial" w:eastAsia="Arial Unicode MS" w:hAnsi="Arial" w:cs="Arial"/>
          <w:b/>
          <w:bCs/>
          <w:sz w:val="20"/>
          <w:szCs w:val="20"/>
          <w:u w:val="single"/>
        </w:rPr>
      </w:pPr>
      <w:r w:rsidRPr="00B52C16">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6</w:t>
      </w:r>
      <w:r w:rsidRPr="00B52C16">
        <w:rPr>
          <w:rFonts w:ascii="Arial" w:eastAsia="Arial Unicode MS" w:hAnsi="Arial" w:cs="Arial"/>
          <w:b/>
          <w:bCs/>
          <w:sz w:val="20"/>
          <w:szCs w:val="20"/>
          <w:u w:val="single"/>
        </w:rPr>
        <w:t>-08-1936</w:t>
      </w:r>
    </w:p>
    <w:p w:rsidR="00B52C16" w:rsidRDefault="00B52C16" w:rsidP="00B52C16">
      <w:pPr>
        <w:shd w:val="clear" w:color="auto" w:fill="FFFFFF"/>
        <w:jc w:val="both"/>
        <w:rPr>
          <w:rFonts w:ascii="Arial" w:eastAsia="Arial Unicode MS" w:hAnsi="Arial" w:cs="Arial"/>
          <w:sz w:val="20"/>
          <w:szCs w:val="20"/>
        </w:rPr>
      </w:pPr>
    </w:p>
    <w:p w:rsidR="00B52C16" w:rsidRDefault="00B52C16" w:rsidP="00B52C16">
      <w:pPr>
        <w:shd w:val="clear" w:color="auto" w:fill="FFFFFF"/>
        <w:jc w:val="both"/>
        <w:rPr>
          <w:rFonts w:ascii="Arial" w:eastAsia="Arial Unicode MS" w:hAnsi="Arial" w:cs="Arial"/>
          <w:sz w:val="20"/>
          <w:szCs w:val="20"/>
        </w:rPr>
      </w:pPr>
      <w:r>
        <w:rPr>
          <w:rFonts w:ascii="Arial" w:eastAsia="Arial Unicode MS" w:hAnsi="Arial" w:cs="Arial"/>
          <w:sz w:val="20"/>
          <w:szCs w:val="20"/>
        </w:rPr>
        <w:t>D</w:t>
      </w:r>
      <w:r w:rsidRPr="00B52C16">
        <w:rPr>
          <w:rFonts w:ascii="Arial" w:eastAsia="Arial Unicode MS" w:hAnsi="Arial" w:cs="Arial"/>
          <w:sz w:val="20"/>
          <w:szCs w:val="20"/>
        </w:rPr>
        <w:t xml:space="preserve">oor den E.A. Heer Rechter-Commissaris in het faillissement van J. VAN HERPEN te Schijndel, is bepaald: </w:t>
      </w:r>
    </w:p>
    <w:p w:rsidR="00B52C16" w:rsidRDefault="00B52C16" w:rsidP="00B52C16">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1</w:t>
      </w:r>
      <w:r w:rsidRPr="00B52C16">
        <w:rPr>
          <w:rFonts w:ascii="Arial" w:eastAsia="Arial Unicode MS" w:hAnsi="Arial" w:cs="Arial"/>
          <w:sz w:val="20"/>
          <w:szCs w:val="20"/>
        </w:rPr>
        <w:t xml:space="preserve">e. dat de schuldvorderingen uiterlijk den 30 September 1936 ten kantore van den Curator moeten zijn ingediend; </w:t>
      </w:r>
    </w:p>
    <w:p w:rsidR="00B52C16" w:rsidRDefault="00B52C16" w:rsidP="00B52C16">
      <w:pPr>
        <w:shd w:val="clear" w:color="auto" w:fill="FFFFFF"/>
        <w:ind w:left="708"/>
        <w:jc w:val="both"/>
        <w:rPr>
          <w:rFonts w:ascii="Arial" w:eastAsia="Arial Unicode MS" w:hAnsi="Arial" w:cs="Arial"/>
          <w:sz w:val="20"/>
          <w:szCs w:val="20"/>
        </w:rPr>
      </w:pPr>
      <w:r w:rsidRPr="00B52C16">
        <w:rPr>
          <w:rFonts w:ascii="Arial" w:eastAsia="Arial Unicode MS" w:hAnsi="Arial" w:cs="Arial"/>
          <w:sz w:val="20"/>
          <w:szCs w:val="20"/>
        </w:rPr>
        <w:t xml:space="preserve">2e. dat de verificatie-vergadering zal worden gehouden op 24 October 1936, des middags 12 uur, in het Paleis van Justitie te 's-Hertogenbosch. </w:t>
      </w:r>
    </w:p>
    <w:p w:rsidR="00B52C16" w:rsidRDefault="00B52C16" w:rsidP="00B52C16">
      <w:pPr>
        <w:shd w:val="clear" w:color="auto" w:fill="FFFFFF"/>
        <w:jc w:val="both"/>
        <w:rPr>
          <w:rFonts w:ascii="Arial" w:eastAsia="Arial Unicode MS" w:hAnsi="Arial" w:cs="Arial"/>
          <w:sz w:val="20"/>
          <w:szCs w:val="20"/>
        </w:rPr>
      </w:pPr>
      <w:r w:rsidRPr="00B52C16">
        <w:rPr>
          <w:rFonts w:ascii="Arial" w:eastAsia="Arial Unicode MS" w:hAnsi="Arial" w:cs="Arial"/>
          <w:sz w:val="20"/>
          <w:szCs w:val="20"/>
        </w:rPr>
        <w:lastRenderedPageBreak/>
        <w:t>De Curator: Mr. PAUL SCHEEFHALS, Julianaplein 7. 's-Hertogenbosch, 4 Augustus 1936.</w:t>
      </w:r>
    </w:p>
    <w:p w:rsidR="00B52C16" w:rsidRDefault="00B52C16" w:rsidP="00B52C16">
      <w:pPr>
        <w:shd w:val="clear" w:color="auto" w:fill="FFFFFF"/>
        <w:jc w:val="both"/>
        <w:rPr>
          <w:rFonts w:ascii="Arial" w:eastAsia="Arial Unicode MS" w:hAnsi="Arial" w:cs="Arial"/>
          <w:sz w:val="20"/>
          <w:szCs w:val="20"/>
        </w:rPr>
      </w:pPr>
    </w:p>
    <w:p w:rsidR="0026103A" w:rsidRDefault="00B52C16" w:rsidP="00B52C16">
      <w:pPr>
        <w:shd w:val="clear" w:color="auto" w:fill="FFFFFF"/>
        <w:jc w:val="both"/>
        <w:rPr>
          <w:rFonts w:ascii="Arial" w:eastAsia="Arial Unicode MS" w:hAnsi="Arial" w:cs="Arial"/>
          <w:sz w:val="20"/>
          <w:szCs w:val="20"/>
        </w:rPr>
      </w:pPr>
      <w:r w:rsidRPr="00B52C16">
        <w:rPr>
          <w:rFonts w:ascii="Arial" w:eastAsia="Arial Unicode MS" w:hAnsi="Arial" w:cs="Arial"/>
          <w:sz w:val="20"/>
          <w:szCs w:val="20"/>
        </w:rPr>
        <w:t>SCHIJNDEL, 5 Aug. Dinsdag j.1. werd in café J. C. Sep</w:t>
      </w:r>
      <w:r>
        <w:rPr>
          <w:rFonts w:ascii="Arial" w:eastAsia="Arial Unicode MS" w:hAnsi="Arial" w:cs="Arial"/>
          <w:sz w:val="20"/>
          <w:szCs w:val="20"/>
        </w:rPr>
        <w:t>.</w:t>
      </w:r>
      <w:r w:rsidRPr="00B52C16">
        <w:rPr>
          <w:rFonts w:ascii="Arial" w:eastAsia="Arial Unicode MS" w:hAnsi="Arial" w:cs="Arial"/>
          <w:sz w:val="20"/>
          <w:szCs w:val="20"/>
        </w:rPr>
        <w:t xml:space="preserve">v. d. Akker een spaarkasvereeniging opgericht. Unaniem werd besloten de spaarkas </w:t>
      </w:r>
      <w:r>
        <w:rPr>
          <w:rFonts w:ascii="Arial" w:eastAsia="Arial Unicode MS" w:hAnsi="Arial" w:cs="Arial"/>
          <w:sz w:val="20"/>
          <w:szCs w:val="20"/>
        </w:rPr>
        <w:t>“</w:t>
      </w:r>
      <w:r w:rsidRPr="00B52C16">
        <w:rPr>
          <w:rFonts w:ascii="Arial" w:eastAsia="Arial Unicode MS" w:hAnsi="Arial" w:cs="Arial"/>
          <w:sz w:val="20"/>
          <w:szCs w:val="20"/>
        </w:rPr>
        <w:t xml:space="preserve">De Arend" te doopen. Een bestuur werd gekozen en de statuten vastgesteld. Een flink aantal personen gaven zich reeds als lid op. Tot den eersten Zaterdag in September worden in het clublokaal nog leden aangenomen. </w:t>
      </w:r>
    </w:p>
    <w:p w:rsidR="0026103A" w:rsidRDefault="0026103A" w:rsidP="00B52C16">
      <w:pPr>
        <w:shd w:val="clear" w:color="auto" w:fill="FFFFFF"/>
        <w:jc w:val="both"/>
        <w:rPr>
          <w:rFonts w:ascii="Arial" w:eastAsia="Arial Unicode MS" w:hAnsi="Arial" w:cs="Arial"/>
          <w:sz w:val="20"/>
          <w:szCs w:val="20"/>
        </w:rPr>
      </w:pPr>
    </w:p>
    <w:p w:rsidR="0026103A" w:rsidRDefault="00B52C16" w:rsidP="00B52C16">
      <w:pPr>
        <w:shd w:val="clear" w:color="auto" w:fill="FFFFFF"/>
        <w:jc w:val="both"/>
        <w:rPr>
          <w:rFonts w:ascii="Arial" w:eastAsia="Arial Unicode MS" w:hAnsi="Arial" w:cs="Arial"/>
          <w:sz w:val="20"/>
          <w:szCs w:val="20"/>
        </w:rPr>
      </w:pPr>
      <w:r w:rsidRPr="00B52C16">
        <w:rPr>
          <w:rFonts w:ascii="Arial" w:eastAsia="Arial Unicode MS" w:hAnsi="Arial" w:cs="Arial"/>
          <w:sz w:val="20"/>
          <w:szCs w:val="20"/>
        </w:rPr>
        <w:t>De tennisvereeniglng S.T.C. h</w:t>
      </w:r>
      <w:r w:rsidR="0026103A">
        <w:rPr>
          <w:rFonts w:ascii="Arial" w:eastAsia="Arial Unicode MS" w:hAnsi="Arial" w:cs="Arial"/>
          <w:sz w:val="20"/>
          <w:szCs w:val="20"/>
        </w:rPr>
        <w:t>ou</w:t>
      </w:r>
      <w:r w:rsidRPr="00B52C16">
        <w:rPr>
          <w:rFonts w:ascii="Arial" w:eastAsia="Arial Unicode MS" w:hAnsi="Arial" w:cs="Arial"/>
          <w:sz w:val="20"/>
          <w:szCs w:val="20"/>
        </w:rPr>
        <w:t>dt Vrijdag 7 Augustus a.s. des avonds half negen een al</w:t>
      </w:r>
      <w:r w:rsidR="0026103A">
        <w:rPr>
          <w:rFonts w:ascii="Arial" w:eastAsia="Arial Unicode MS" w:hAnsi="Arial" w:cs="Arial"/>
          <w:sz w:val="20"/>
          <w:szCs w:val="20"/>
        </w:rPr>
        <w:t>g</w:t>
      </w:r>
      <w:r w:rsidRPr="00B52C16">
        <w:rPr>
          <w:rFonts w:ascii="Arial" w:eastAsia="Arial Unicode MS" w:hAnsi="Arial" w:cs="Arial"/>
          <w:sz w:val="20"/>
          <w:szCs w:val="20"/>
        </w:rPr>
        <w:t xml:space="preserve">emeene ledenvergadering in hotel van </w:t>
      </w:r>
      <w:r w:rsidR="0026103A">
        <w:rPr>
          <w:rFonts w:ascii="Arial" w:eastAsia="Arial Unicode MS" w:hAnsi="Arial" w:cs="Arial"/>
          <w:sz w:val="20"/>
          <w:szCs w:val="20"/>
        </w:rPr>
        <w:t>Roess</w:t>
      </w:r>
      <w:r w:rsidRPr="00B52C16">
        <w:rPr>
          <w:rFonts w:ascii="Arial" w:eastAsia="Arial Unicode MS" w:hAnsi="Arial" w:cs="Arial"/>
          <w:sz w:val="20"/>
          <w:szCs w:val="20"/>
        </w:rPr>
        <w:t xml:space="preserve">el op de markt. </w:t>
      </w:r>
    </w:p>
    <w:p w:rsidR="0026103A" w:rsidRDefault="0026103A" w:rsidP="00B52C16">
      <w:pPr>
        <w:shd w:val="clear" w:color="auto" w:fill="FFFFFF"/>
        <w:jc w:val="both"/>
        <w:rPr>
          <w:rFonts w:ascii="Arial" w:eastAsia="Arial Unicode MS" w:hAnsi="Arial" w:cs="Arial"/>
          <w:sz w:val="20"/>
          <w:szCs w:val="20"/>
        </w:rPr>
      </w:pPr>
    </w:p>
    <w:p w:rsidR="0026103A" w:rsidRDefault="00B52C16" w:rsidP="00B52C16">
      <w:pPr>
        <w:shd w:val="clear" w:color="auto" w:fill="FFFFFF"/>
        <w:jc w:val="both"/>
        <w:rPr>
          <w:rFonts w:ascii="Arial" w:eastAsia="Arial Unicode MS" w:hAnsi="Arial" w:cs="Arial"/>
          <w:sz w:val="20"/>
          <w:szCs w:val="20"/>
        </w:rPr>
      </w:pPr>
      <w:r w:rsidRPr="00B52C16">
        <w:rPr>
          <w:rFonts w:ascii="Arial" w:eastAsia="Arial Unicode MS" w:hAnsi="Arial" w:cs="Arial"/>
          <w:sz w:val="20"/>
          <w:szCs w:val="20"/>
        </w:rPr>
        <w:t>De supportersvereniging, gevestigd b</w:t>
      </w:r>
      <w:r w:rsidR="0026103A">
        <w:rPr>
          <w:rFonts w:ascii="Arial" w:eastAsia="Arial Unicode MS" w:hAnsi="Arial" w:cs="Arial"/>
          <w:sz w:val="20"/>
          <w:szCs w:val="20"/>
        </w:rPr>
        <w:t>ij</w:t>
      </w:r>
      <w:r w:rsidRPr="00B52C16">
        <w:rPr>
          <w:rFonts w:ascii="Arial" w:eastAsia="Arial Unicode MS" w:hAnsi="Arial" w:cs="Arial"/>
          <w:sz w:val="20"/>
          <w:szCs w:val="20"/>
        </w:rPr>
        <w:t xml:space="preserve"> den heer Adr. Ketelaars, houdt Zaterdag 8 Augustus a.s. een algemeene ledenvergadering in het clublokaal. Op deze vergadering welke om negen uur n.m. aanvangt, worden ook alle nieuwe leden verwacht. </w:t>
      </w:r>
    </w:p>
    <w:p w:rsidR="0026103A" w:rsidRDefault="0026103A" w:rsidP="00B52C16">
      <w:pPr>
        <w:shd w:val="clear" w:color="auto" w:fill="FFFFFF"/>
        <w:jc w:val="both"/>
        <w:rPr>
          <w:rFonts w:ascii="Arial" w:eastAsia="Arial Unicode MS" w:hAnsi="Arial" w:cs="Arial"/>
          <w:sz w:val="20"/>
          <w:szCs w:val="20"/>
        </w:rPr>
      </w:pPr>
    </w:p>
    <w:p w:rsidR="00B52C16" w:rsidRDefault="00B52C16" w:rsidP="00B52C16">
      <w:pPr>
        <w:shd w:val="clear" w:color="auto" w:fill="FFFFFF"/>
        <w:jc w:val="both"/>
        <w:rPr>
          <w:rFonts w:ascii="Arial" w:eastAsia="Arial Unicode MS" w:hAnsi="Arial" w:cs="Arial"/>
          <w:sz w:val="20"/>
          <w:szCs w:val="20"/>
        </w:rPr>
      </w:pPr>
      <w:r w:rsidRPr="00B52C16">
        <w:rPr>
          <w:rFonts w:ascii="Arial" w:eastAsia="Arial Unicode MS" w:hAnsi="Arial" w:cs="Arial"/>
          <w:sz w:val="20"/>
          <w:szCs w:val="20"/>
        </w:rPr>
        <w:t>Zaterdag 8 Augustus a.s. des ,nam. 4 uur speelt het polo-zevental van de S.Z.R. uit Schi</w:t>
      </w:r>
      <w:r w:rsidR="0026103A">
        <w:rPr>
          <w:rFonts w:ascii="Arial" w:eastAsia="Arial Unicode MS" w:hAnsi="Arial" w:cs="Arial"/>
          <w:sz w:val="20"/>
          <w:szCs w:val="20"/>
        </w:rPr>
        <w:t>j</w:t>
      </w:r>
      <w:r w:rsidRPr="00B52C16">
        <w:rPr>
          <w:rFonts w:ascii="Arial" w:eastAsia="Arial Unicode MS" w:hAnsi="Arial" w:cs="Arial"/>
          <w:sz w:val="20"/>
          <w:szCs w:val="20"/>
        </w:rPr>
        <w:t>ndel in het zwembad te Boxtel een wedstriid tegen het polozevental van de Boxtelsche zwemvereniging.</w:t>
      </w:r>
    </w:p>
    <w:p w:rsidR="0026103A" w:rsidRDefault="0026103A" w:rsidP="00B52C16">
      <w:pPr>
        <w:shd w:val="clear" w:color="auto" w:fill="FFFFFF"/>
        <w:jc w:val="both"/>
        <w:rPr>
          <w:rFonts w:ascii="Arial" w:eastAsia="Arial Unicode MS" w:hAnsi="Arial" w:cs="Arial"/>
          <w:sz w:val="20"/>
          <w:szCs w:val="20"/>
        </w:rPr>
      </w:pPr>
    </w:p>
    <w:p w:rsidR="009C4B68" w:rsidRPr="009C4B68" w:rsidRDefault="009C4B68" w:rsidP="009C4B68">
      <w:pPr>
        <w:shd w:val="clear" w:color="auto" w:fill="FFFFFF"/>
        <w:jc w:val="both"/>
        <w:rPr>
          <w:rFonts w:ascii="Arial" w:eastAsia="Arial Unicode MS" w:hAnsi="Arial" w:cs="Arial"/>
          <w:b/>
          <w:bCs/>
          <w:sz w:val="20"/>
          <w:szCs w:val="20"/>
          <w:u w:val="single"/>
        </w:rPr>
      </w:pPr>
      <w:r w:rsidRPr="009C4B68">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9C4B68">
        <w:rPr>
          <w:rFonts w:ascii="Arial" w:eastAsia="Arial Unicode MS" w:hAnsi="Arial" w:cs="Arial"/>
          <w:b/>
          <w:bCs/>
          <w:sz w:val="20"/>
          <w:szCs w:val="20"/>
          <w:u w:val="single"/>
        </w:rPr>
        <w:t>-08-1936</w:t>
      </w:r>
    </w:p>
    <w:p w:rsidR="009C4B68" w:rsidRDefault="009C4B68" w:rsidP="00B52C16">
      <w:pPr>
        <w:shd w:val="clear" w:color="auto" w:fill="FFFFFF"/>
        <w:jc w:val="both"/>
        <w:rPr>
          <w:rFonts w:ascii="Arial" w:eastAsia="Arial Unicode MS" w:hAnsi="Arial" w:cs="Arial"/>
          <w:sz w:val="20"/>
          <w:szCs w:val="20"/>
        </w:rPr>
      </w:pPr>
    </w:p>
    <w:p w:rsidR="009C4B68" w:rsidRDefault="009C4B68" w:rsidP="009C4B68">
      <w:pPr>
        <w:shd w:val="clear" w:color="auto" w:fill="FFFFFF"/>
        <w:jc w:val="both"/>
        <w:rPr>
          <w:rFonts w:ascii="Arial" w:eastAsia="Arial Unicode MS" w:hAnsi="Arial" w:cs="Arial"/>
          <w:sz w:val="20"/>
          <w:szCs w:val="20"/>
        </w:rPr>
      </w:pPr>
      <w:r>
        <w:rPr>
          <w:rFonts w:ascii="Arial" w:eastAsia="Arial Unicode MS" w:hAnsi="Arial" w:cs="Arial"/>
          <w:sz w:val="20"/>
          <w:szCs w:val="20"/>
        </w:rPr>
        <w:t>G</w:t>
      </w:r>
      <w:r w:rsidRPr="009C4B68">
        <w:rPr>
          <w:rFonts w:ascii="Arial" w:eastAsia="Arial Unicode MS" w:hAnsi="Arial" w:cs="Arial"/>
          <w:sz w:val="20"/>
          <w:szCs w:val="20"/>
        </w:rPr>
        <w:t>EERTRUIDENBERG, 6 Aug. Bij onderhandsche aanbesteding voor het verbouwen van een café tot winkel en woning te Schijndel, voor rekening van den heer A. M. Ausems te Cule</w:t>
      </w:r>
      <w:r>
        <w:rPr>
          <w:rFonts w:ascii="Arial" w:eastAsia="Arial Unicode MS" w:hAnsi="Arial" w:cs="Arial"/>
          <w:sz w:val="20"/>
          <w:szCs w:val="20"/>
        </w:rPr>
        <w:t>n</w:t>
      </w:r>
      <w:r w:rsidRPr="009C4B68">
        <w:rPr>
          <w:rFonts w:ascii="Arial" w:eastAsia="Arial Unicode MS" w:hAnsi="Arial" w:cs="Arial"/>
          <w:sz w:val="20"/>
          <w:szCs w:val="20"/>
        </w:rPr>
        <w:t xml:space="preserve">borg, onder architectuur van Th. Ausems, architect te Culemborg, werd ingeschreven als volgt: </w:t>
      </w:r>
    </w:p>
    <w:p w:rsidR="009C4B68" w:rsidRDefault="009C4B68" w:rsidP="009C4B68">
      <w:pPr>
        <w:shd w:val="clear" w:color="auto" w:fill="FFFFFF"/>
        <w:ind w:left="708"/>
        <w:jc w:val="both"/>
        <w:rPr>
          <w:rFonts w:ascii="Arial" w:eastAsia="Arial Unicode MS" w:hAnsi="Arial" w:cs="Arial"/>
          <w:sz w:val="20"/>
          <w:szCs w:val="20"/>
        </w:rPr>
      </w:pPr>
      <w:r w:rsidRPr="009C4B68">
        <w:rPr>
          <w:rFonts w:ascii="Arial" w:eastAsia="Arial Unicode MS" w:hAnsi="Arial" w:cs="Arial"/>
          <w:sz w:val="20"/>
          <w:szCs w:val="20"/>
        </w:rPr>
        <w:t xml:space="preserve">J. Vervoort,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9C4B68">
        <w:rPr>
          <w:rFonts w:ascii="Arial" w:eastAsia="Arial Unicode MS" w:hAnsi="Arial" w:cs="Arial"/>
          <w:sz w:val="20"/>
          <w:szCs w:val="20"/>
        </w:rPr>
        <w:t>f 202</w:t>
      </w:r>
      <w:r>
        <w:rPr>
          <w:rFonts w:ascii="Arial" w:eastAsia="Arial Unicode MS" w:hAnsi="Arial" w:cs="Arial"/>
          <w:sz w:val="20"/>
          <w:szCs w:val="20"/>
        </w:rPr>
        <w:t>3</w:t>
      </w:r>
      <w:r w:rsidRPr="009C4B68">
        <w:rPr>
          <w:rFonts w:ascii="Arial" w:eastAsia="Arial Unicode MS" w:hAnsi="Arial" w:cs="Arial"/>
          <w:sz w:val="20"/>
          <w:szCs w:val="20"/>
        </w:rPr>
        <w:t xml:space="preserve"> </w:t>
      </w:r>
    </w:p>
    <w:p w:rsidR="009C4B68" w:rsidRDefault="009C4B68" w:rsidP="009C4B68">
      <w:pPr>
        <w:shd w:val="clear" w:color="auto" w:fill="FFFFFF"/>
        <w:ind w:left="708"/>
        <w:jc w:val="both"/>
        <w:rPr>
          <w:rFonts w:ascii="Arial" w:eastAsia="Arial Unicode MS" w:hAnsi="Arial" w:cs="Arial"/>
          <w:sz w:val="20"/>
          <w:szCs w:val="20"/>
        </w:rPr>
      </w:pPr>
      <w:r w:rsidRPr="009C4B68">
        <w:rPr>
          <w:rFonts w:ascii="Arial" w:eastAsia="Arial Unicode MS" w:hAnsi="Arial" w:cs="Arial"/>
          <w:sz w:val="20"/>
          <w:szCs w:val="20"/>
        </w:rPr>
        <w:t>Adr. de Wit,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9C4B68">
        <w:rPr>
          <w:rFonts w:ascii="Arial" w:eastAsia="Arial Unicode MS" w:hAnsi="Arial" w:cs="Arial"/>
          <w:sz w:val="20"/>
          <w:szCs w:val="20"/>
        </w:rPr>
        <w:t xml:space="preserve">f 1998 </w:t>
      </w:r>
    </w:p>
    <w:p w:rsidR="009C4B68" w:rsidRDefault="009C4B68" w:rsidP="009C4B68">
      <w:pPr>
        <w:shd w:val="clear" w:color="auto" w:fill="FFFFFF"/>
        <w:ind w:left="708"/>
        <w:jc w:val="both"/>
        <w:rPr>
          <w:rFonts w:ascii="Arial" w:eastAsia="Arial Unicode MS" w:hAnsi="Arial" w:cs="Arial"/>
          <w:sz w:val="20"/>
          <w:szCs w:val="20"/>
        </w:rPr>
      </w:pPr>
      <w:r w:rsidRPr="009C4B68">
        <w:rPr>
          <w:rFonts w:ascii="Arial" w:eastAsia="Arial Unicode MS" w:hAnsi="Arial" w:cs="Arial"/>
          <w:sz w:val="20"/>
          <w:szCs w:val="20"/>
        </w:rPr>
        <w:t xml:space="preserve">H. van Geffen,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9C4B68">
        <w:rPr>
          <w:rFonts w:ascii="Arial" w:eastAsia="Arial Unicode MS" w:hAnsi="Arial" w:cs="Arial"/>
          <w:sz w:val="20"/>
          <w:szCs w:val="20"/>
        </w:rPr>
        <w:t xml:space="preserve">f 1721 </w:t>
      </w:r>
    </w:p>
    <w:p w:rsidR="009C4B68" w:rsidRDefault="009C4B68" w:rsidP="009C4B68">
      <w:pPr>
        <w:shd w:val="clear" w:color="auto" w:fill="FFFFFF"/>
        <w:ind w:left="708"/>
        <w:jc w:val="both"/>
        <w:rPr>
          <w:rFonts w:ascii="Arial" w:eastAsia="Arial Unicode MS" w:hAnsi="Arial" w:cs="Arial"/>
          <w:sz w:val="20"/>
          <w:szCs w:val="20"/>
        </w:rPr>
      </w:pPr>
      <w:r w:rsidRPr="009C4B68">
        <w:rPr>
          <w:rFonts w:ascii="Arial" w:eastAsia="Arial Unicode MS" w:hAnsi="Arial" w:cs="Arial"/>
          <w:sz w:val="20"/>
          <w:szCs w:val="20"/>
        </w:rPr>
        <w:t>J. Schelleken</w:t>
      </w:r>
      <w:r>
        <w:rPr>
          <w:rFonts w:ascii="Arial" w:eastAsia="Arial Unicode MS" w:hAnsi="Arial" w:cs="Arial"/>
          <w:sz w:val="20"/>
          <w:szCs w:val="20"/>
        </w:rPr>
        <w:t>s</w:t>
      </w:r>
      <w:r w:rsidRPr="009C4B68">
        <w:rPr>
          <w:rFonts w:ascii="Arial" w:eastAsia="Arial Unicode MS" w:hAnsi="Arial" w:cs="Arial"/>
          <w:sz w:val="20"/>
          <w:szCs w:val="20"/>
        </w:rPr>
        <w:t xml:space="preserve"> en P. v. Galen, Schijndel </w:t>
      </w:r>
      <w:r>
        <w:rPr>
          <w:rFonts w:ascii="Arial" w:eastAsia="Arial Unicode MS" w:hAnsi="Arial" w:cs="Arial"/>
          <w:sz w:val="20"/>
          <w:szCs w:val="20"/>
        </w:rPr>
        <w:tab/>
      </w:r>
      <w:r w:rsidRPr="009C4B68">
        <w:rPr>
          <w:rFonts w:ascii="Arial" w:eastAsia="Arial Unicode MS" w:hAnsi="Arial" w:cs="Arial"/>
          <w:sz w:val="20"/>
          <w:szCs w:val="20"/>
        </w:rPr>
        <w:t xml:space="preserve">f 1630 </w:t>
      </w:r>
    </w:p>
    <w:p w:rsidR="009C4B68" w:rsidRDefault="009C4B68" w:rsidP="009C4B68">
      <w:pPr>
        <w:shd w:val="clear" w:color="auto" w:fill="FFFFFF"/>
        <w:jc w:val="both"/>
        <w:rPr>
          <w:rFonts w:ascii="Arial" w:eastAsia="Arial Unicode MS" w:hAnsi="Arial" w:cs="Arial"/>
          <w:sz w:val="20"/>
          <w:szCs w:val="20"/>
        </w:rPr>
      </w:pPr>
      <w:r w:rsidRPr="009C4B68">
        <w:rPr>
          <w:rFonts w:ascii="Arial" w:eastAsia="Arial Unicode MS" w:hAnsi="Arial" w:cs="Arial"/>
          <w:sz w:val="20"/>
          <w:szCs w:val="20"/>
        </w:rPr>
        <w:t>IJzeren balken en winkelpui waren buiten bestek. Het werk is aan de laagste inschrijvers opgedragen.</w:t>
      </w:r>
    </w:p>
    <w:p w:rsidR="009C4B68" w:rsidRDefault="009C4B68" w:rsidP="009C4B68">
      <w:pPr>
        <w:shd w:val="clear" w:color="auto" w:fill="FFFFFF"/>
        <w:jc w:val="both"/>
        <w:rPr>
          <w:rFonts w:ascii="Arial" w:eastAsia="Arial Unicode MS" w:hAnsi="Arial" w:cs="Arial"/>
          <w:sz w:val="20"/>
          <w:szCs w:val="20"/>
        </w:rPr>
      </w:pPr>
    </w:p>
    <w:p w:rsidR="009C4B68" w:rsidRPr="009C4B68" w:rsidRDefault="009C4B68" w:rsidP="009C4B68">
      <w:pPr>
        <w:shd w:val="clear" w:color="auto" w:fill="FFFFFF"/>
        <w:jc w:val="both"/>
        <w:rPr>
          <w:rFonts w:ascii="Arial" w:eastAsia="Arial Unicode MS" w:hAnsi="Arial" w:cs="Arial"/>
          <w:b/>
          <w:sz w:val="20"/>
          <w:szCs w:val="20"/>
        </w:rPr>
      </w:pPr>
      <w:r w:rsidRPr="009C4B68">
        <w:rPr>
          <w:rFonts w:ascii="Arial" w:eastAsia="Arial Unicode MS" w:hAnsi="Arial" w:cs="Arial"/>
          <w:b/>
          <w:sz w:val="20"/>
          <w:szCs w:val="20"/>
        </w:rPr>
        <w:t xml:space="preserve">DE LIJN BOXTEL—GENNEP. </w:t>
      </w:r>
    </w:p>
    <w:p w:rsidR="009C4B68" w:rsidRPr="009C4B68" w:rsidRDefault="009C4B68" w:rsidP="009C4B68">
      <w:pPr>
        <w:shd w:val="clear" w:color="auto" w:fill="FFFFFF"/>
        <w:jc w:val="both"/>
        <w:rPr>
          <w:rFonts w:ascii="Arial" w:eastAsia="Arial Unicode MS" w:hAnsi="Arial" w:cs="Arial"/>
          <w:sz w:val="20"/>
          <w:szCs w:val="20"/>
        </w:rPr>
      </w:pPr>
      <w:r w:rsidRPr="009C4B68">
        <w:rPr>
          <w:rFonts w:ascii="Arial" w:eastAsia="Arial Unicode MS" w:hAnsi="Arial" w:cs="Arial"/>
          <w:sz w:val="20"/>
          <w:szCs w:val="20"/>
        </w:rPr>
        <w:t>Naar aanleiding van de aanvrage van de N.V. Brabantsche Buurspoorwegen en Autodiensten BB.A. te Breda, om vergunning ex artikel 1 der wet Openbare Vervoermiddelen tot het in werking brengen van een autobusdienst van Boxtel over Schijndel, Veghel, Uden, Mill, Haps en Oeffeit naar Gennep, kregen belanghebbenden gelegenheid na de schriftelijke bij Ged. Staten mondelinge bezwaren in te brengen tegen de gevraagde vergunning bij een commissie uit het college van Ged. Staten, waartoe Donderdagvoormiddag 6 Augustus in het gebouw van het Provinciaal Bestuur te Den Bosch een openbare zitting werd gehouden. De heer J. H. Reijnd</w:t>
      </w:r>
      <w:r>
        <w:rPr>
          <w:rFonts w:ascii="Arial" w:eastAsia="Arial Unicode MS" w:hAnsi="Arial" w:cs="Arial"/>
          <w:sz w:val="20"/>
          <w:szCs w:val="20"/>
        </w:rPr>
        <w:t>er</w:t>
      </w:r>
      <w:r w:rsidRPr="009C4B68">
        <w:rPr>
          <w:rFonts w:ascii="Arial" w:eastAsia="Arial Unicode MS" w:hAnsi="Arial" w:cs="Arial"/>
          <w:sz w:val="20"/>
          <w:szCs w:val="20"/>
        </w:rPr>
        <w:t>s, adj.directeur der B.B.A., zette uiteen waarom hij de BBA. het meest aangewezen lichaam achtte om op het bedoeld traject het personenvervoer te onderhouden. Als men dit traject n.</w:t>
      </w:r>
      <w:r>
        <w:rPr>
          <w:rFonts w:ascii="Arial" w:eastAsia="Arial Unicode MS" w:hAnsi="Arial" w:cs="Arial"/>
          <w:sz w:val="20"/>
          <w:szCs w:val="20"/>
        </w:rPr>
        <w:t>l</w:t>
      </w:r>
      <w:r w:rsidRPr="009C4B68">
        <w:rPr>
          <w:rFonts w:ascii="Arial" w:eastAsia="Arial Unicode MS" w:hAnsi="Arial" w:cs="Arial"/>
          <w:sz w:val="20"/>
          <w:szCs w:val="20"/>
        </w:rPr>
        <w:t>. nagaat dan ziet men dat de voornaamste punten liggen te Uden, Veghel en Schijndel, welke plaatsen de BBA. met andere diensten reeds bereikt. Daarom meende spr., dat de B. B.A. in dit geval het meeste recht heeft. Verder zal naar zijn overtuiging het personenvervoer op Uden, Veghel en Schijndel naar Boxtel verminderen en zich thans gaan verplaatsen rechtstreeks naar Den Bosch. Voor de BB.A. stemt het tot voldoening, dat de motieven van de BB.A. waarom zij op bedoeld traject meent recht te hebben, door de gemeenten Uden, Veghel en Schijndel worden gedeeld. Namens het comité van actie tot instandhouding van het personenvervoer per spoor op het traject Gennip—Boxtel, verklaarde de heer Peters uit Veghel op de gronden welke in een reeds bekend gemaakt requést zijn vervat, dat de instandhouding zeer gewenscht is. Mocht dit personenvervoer toch worden opgeheven, dan wenscht genoemd comité dat het reizigersvervoer komt in handen der B.B.A. en niet in die van de N.V. MaasBuurtspoorwegen. De heer A. P. Sche</w:t>
      </w:r>
      <w:r w:rsidR="008C545F">
        <w:rPr>
          <w:rFonts w:ascii="Arial" w:eastAsia="Arial Unicode MS" w:hAnsi="Arial" w:cs="Arial"/>
          <w:sz w:val="20"/>
          <w:szCs w:val="20"/>
        </w:rPr>
        <w:t>ff</w:t>
      </w:r>
      <w:r w:rsidRPr="009C4B68">
        <w:rPr>
          <w:rFonts w:ascii="Arial" w:eastAsia="Arial Unicode MS" w:hAnsi="Arial" w:cs="Arial"/>
          <w:sz w:val="20"/>
          <w:szCs w:val="20"/>
        </w:rPr>
        <w:t xml:space="preserve">ers, directeur der N.V. Maas-Buurtspoorwegen te Gennep kreeg vervolgens gelegenheid, om de aanvrage van deze N.V. tot vergunning voor het in werking brengen van een autobusdienst Boxtel—Gennep nader te mogen toelichten. Allereerst wees deze er op dat de Spoorwegen bij den gang van zaken bij de Maas-Buurtspoorweg vanwege deelname in het aandeelenkapitaal belang hebben. Aangezien de aangevraagde autobusdienst zal moeten dienen voor het vervoeren van reizigers, die nu per spoor worden vervoerd en die vrijwel uitsluitend belang hebben bij goede aansluitingen te Beugen en te Boxtel, is het voor de Spoorwegen van groote beteekenis om op de dienstregeling enz., zoo noodig belangrijke </w:t>
      </w:r>
    </w:p>
    <w:p w:rsidR="009C4B68" w:rsidRPr="009C4B68" w:rsidRDefault="009C4B68" w:rsidP="009C4B68">
      <w:pPr>
        <w:shd w:val="clear" w:color="auto" w:fill="FFFFFF"/>
        <w:jc w:val="both"/>
        <w:rPr>
          <w:rFonts w:ascii="Arial" w:eastAsia="Arial Unicode MS" w:hAnsi="Arial" w:cs="Arial"/>
          <w:sz w:val="20"/>
          <w:szCs w:val="20"/>
        </w:rPr>
      </w:pPr>
      <w:r w:rsidRPr="009C4B68">
        <w:rPr>
          <w:rFonts w:ascii="Arial" w:eastAsia="Arial Unicode MS" w:hAnsi="Arial" w:cs="Arial"/>
          <w:sz w:val="20"/>
          <w:szCs w:val="20"/>
        </w:rPr>
        <w:lastRenderedPageBreak/>
        <w:t>invloed te kunnen uitoefenen. In verband hiermede kan door spr. uitdrukkelijk worden verklaard, dat de Directie van de Nederlandsche Spoorwegen het op prijs stelt dat de aangevraagde concessie aan M.B.S. worde verleend. Bovendien is er van Gennep uit steeds belangstelling geweest voor het verkeer in het Oosten van Noord-Brabant. Het verleenen der aangevraagde vergunning aan onze Maatschappij strijdt niet met de tegenwoordi|e belangen van de N.V. Brabantsche Buurtspoorwegen en Autodiensten. Immers zal geen enkele reiziger, die nu met de BBA. reist, er op uit zijn om van den nieuwen dienst gebruik te maken. Het eventueele motief dat B.B.A. reeds Schijndel, Veghel en Uden bediend, moge oppervlakkig gezien juist klinken, in feite gaat de beweging niet op. Immers reizen nog dagelijks heel wat menschen per spoor van en naar de genoemde plaatsen. Het verkeer Oost-West of omgekeerd bedient BB.A. op het traject Boxtel—Veghel niet, terwijl zij ten Oosten van Uden in het geheel niet verkeert. De thans bestaande moeilijkheid om de Maas bij Gennep per pontveer te moeten passeeren, zal niet steeds zoo blijven. Buitendien is het geen onoverkomelijk bezwaar. Tenslotte wees spr. er nog op, dat door de B.BA. eenige weken na de Maasbuurtspoorwegen de concessie is verzocht. Naar aanleiding van het beweerde door den heer Reijnders legde de heer Scheffers er nog eens extra den nadruk op dat het hier niet gaat om personenvervoer naar Boxtel, maar uisluitend om aansluiting op spoorwegverbindingen. BB.A. is bereid om voor dit traject 6 autobussen beschikbaar te stellen. De heer Reijnders wees er nog op dat het aantal diensten zooals deze aanwezig waren niet te handhaven zijn, in de spitsuren is het echter van belang dat met een en ander rekening wordt gehouden. Spr. verklaarde dat de BB.A. aan de wenschen der reizigers kan voldoen. Hsg.</w:t>
      </w:r>
    </w:p>
    <w:p w:rsidR="009C4B68" w:rsidRDefault="009C4B68" w:rsidP="009C4B68">
      <w:pPr>
        <w:shd w:val="clear" w:color="auto" w:fill="FFFFFF"/>
        <w:jc w:val="both"/>
        <w:rPr>
          <w:rFonts w:ascii="Arial" w:eastAsia="Arial Unicode MS" w:hAnsi="Arial" w:cs="Arial"/>
          <w:sz w:val="20"/>
          <w:szCs w:val="20"/>
        </w:rPr>
      </w:pPr>
    </w:p>
    <w:p w:rsidR="008C545F" w:rsidRDefault="008C545F" w:rsidP="008C545F">
      <w:pPr>
        <w:shd w:val="clear" w:color="auto" w:fill="FFFFFF"/>
        <w:jc w:val="both"/>
        <w:rPr>
          <w:rFonts w:ascii="Arial" w:eastAsia="Arial Unicode MS" w:hAnsi="Arial" w:cs="Arial"/>
          <w:sz w:val="20"/>
          <w:szCs w:val="20"/>
        </w:rPr>
      </w:pPr>
      <w:r w:rsidRPr="008C545F">
        <w:rPr>
          <w:rFonts w:ascii="Arial" w:eastAsia="Arial Unicode MS" w:hAnsi="Arial" w:cs="Arial"/>
          <w:sz w:val="20"/>
          <w:szCs w:val="20"/>
        </w:rPr>
        <w:t xml:space="preserve">SCHIJNDEL, 6 Aug. Bij de Arbeidsbemiddeling alhier waren einde Juli ingeschreven 204 werkloozen (einde Juni 209). Hiervan vielen er 55 in de steunregeling (einde Juni 80), terwijl 110 bij de werkverschaffing waren geplaatst (einde Juni 90). </w:t>
      </w:r>
    </w:p>
    <w:p w:rsidR="008C545F" w:rsidRDefault="008C545F" w:rsidP="008C545F">
      <w:pPr>
        <w:shd w:val="clear" w:color="auto" w:fill="FFFFFF"/>
        <w:jc w:val="both"/>
        <w:rPr>
          <w:rFonts w:ascii="Arial" w:eastAsia="Arial Unicode MS" w:hAnsi="Arial" w:cs="Arial"/>
          <w:sz w:val="20"/>
          <w:szCs w:val="20"/>
        </w:rPr>
      </w:pPr>
    </w:p>
    <w:p w:rsidR="008C545F" w:rsidRDefault="008C545F" w:rsidP="008C545F">
      <w:pPr>
        <w:shd w:val="clear" w:color="auto" w:fill="FFFFFF"/>
        <w:jc w:val="both"/>
        <w:rPr>
          <w:rFonts w:ascii="Arial" w:eastAsia="Arial Unicode MS" w:hAnsi="Arial" w:cs="Arial"/>
          <w:sz w:val="20"/>
          <w:szCs w:val="20"/>
        </w:rPr>
      </w:pPr>
      <w:r w:rsidRPr="008C545F">
        <w:rPr>
          <w:rFonts w:ascii="Arial" w:eastAsia="Arial Unicode MS" w:hAnsi="Arial" w:cs="Arial"/>
          <w:sz w:val="20"/>
          <w:szCs w:val="20"/>
        </w:rPr>
        <w:t>R.K.V.V. „Schijndel" houdt Zaterdag a.s. 's avonds half negen een algemeene ledenvergadering in het St. Servatiusgebouw. Wegens de belangrijkheid der agende wordt trouwe opkomst der leden verwacht.</w:t>
      </w:r>
    </w:p>
    <w:p w:rsidR="008C545F" w:rsidRDefault="008C545F" w:rsidP="008C545F">
      <w:pPr>
        <w:shd w:val="clear" w:color="auto" w:fill="FFFFFF"/>
        <w:jc w:val="both"/>
        <w:rPr>
          <w:rFonts w:ascii="Arial" w:eastAsia="Arial Unicode MS" w:hAnsi="Arial" w:cs="Arial"/>
          <w:sz w:val="20"/>
          <w:szCs w:val="20"/>
        </w:rPr>
      </w:pPr>
    </w:p>
    <w:p w:rsidR="008C545F" w:rsidRPr="008C545F" w:rsidRDefault="008C545F" w:rsidP="008C545F">
      <w:pPr>
        <w:shd w:val="clear" w:color="auto" w:fill="FFFFFF"/>
        <w:jc w:val="both"/>
        <w:rPr>
          <w:rFonts w:ascii="Arial" w:eastAsia="Arial Unicode MS" w:hAnsi="Arial" w:cs="Arial"/>
          <w:b/>
          <w:bCs/>
          <w:sz w:val="20"/>
          <w:szCs w:val="20"/>
          <w:u w:val="single"/>
        </w:rPr>
      </w:pPr>
      <w:r w:rsidRPr="008C545F">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8C545F">
        <w:rPr>
          <w:rFonts w:ascii="Arial" w:eastAsia="Arial Unicode MS" w:hAnsi="Arial" w:cs="Arial"/>
          <w:b/>
          <w:bCs/>
          <w:sz w:val="20"/>
          <w:szCs w:val="20"/>
          <w:u w:val="single"/>
        </w:rPr>
        <w:t>-08-1936</w:t>
      </w:r>
    </w:p>
    <w:p w:rsidR="008C545F" w:rsidRDefault="008C545F" w:rsidP="008C545F">
      <w:pPr>
        <w:shd w:val="clear" w:color="auto" w:fill="FFFFFF"/>
        <w:jc w:val="both"/>
        <w:rPr>
          <w:rFonts w:ascii="Arial" w:eastAsia="Arial Unicode MS" w:hAnsi="Arial" w:cs="Arial"/>
          <w:sz w:val="20"/>
          <w:szCs w:val="20"/>
        </w:rPr>
      </w:pPr>
    </w:p>
    <w:p w:rsidR="008D0B4C" w:rsidRDefault="008C545F" w:rsidP="008C545F">
      <w:pPr>
        <w:shd w:val="clear" w:color="auto" w:fill="FFFFFF"/>
        <w:jc w:val="both"/>
        <w:rPr>
          <w:rFonts w:ascii="Arial" w:eastAsia="Arial Unicode MS" w:hAnsi="Arial" w:cs="Arial"/>
          <w:sz w:val="20"/>
          <w:szCs w:val="20"/>
        </w:rPr>
      </w:pPr>
      <w:r w:rsidRPr="008C545F">
        <w:rPr>
          <w:rFonts w:ascii="Arial" w:eastAsia="Arial Unicode MS" w:hAnsi="Arial" w:cs="Arial"/>
          <w:sz w:val="20"/>
          <w:szCs w:val="20"/>
        </w:rPr>
        <w:t xml:space="preserve">SCHIJNDEL, 6 Aug. Op </w:t>
      </w:r>
      <w:r>
        <w:rPr>
          <w:rFonts w:ascii="Arial" w:eastAsia="Arial Unicode MS" w:hAnsi="Arial" w:cs="Arial"/>
          <w:sz w:val="20"/>
          <w:szCs w:val="20"/>
        </w:rPr>
        <w:t>1</w:t>
      </w:r>
      <w:r w:rsidRPr="008C545F">
        <w:rPr>
          <w:rFonts w:ascii="Arial" w:eastAsia="Arial Unicode MS" w:hAnsi="Arial" w:cs="Arial"/>
          <w:sz w:val="20"/>
          <w:szCs w:val="20"/>
        </w:rPr>
        <w:t>6 Augustus a.s. Is het twee jaren geleden, dat het plaatselijk R. K. Comité voor Jeug</w:t>
      </w:r>
      <w:r>
        <w:rPr>
          <w:rFonts w:ascii="Arial" w:eastAsia="Arial Unicode MS" w:hAnsi="Arial" w:cs="Arial"/>
          <w:sz w:val="20"/>
          <w:szCs w:val="20"/>
        </w:rPr>
        <w:t>d</w:t>
      </w:r>
      <w:r w:rsidRPr="008C545F">
        <w:rPr>
          <w:rFonts w:ascii="Arial" w:eastAsia="Arial Unicode MS" w:hAnsi="Arial" w:cs="Arial"/>
          <w:sz w:val="20"/>
          <w:szCs w:val="20"/>
        </w:rPr>
        <w:t>werkloozenzorg in onze gemeente haar werk begon met het organiseeren van een cursus voor herhalingsonderwi</w:t>
      </w:r>
      <w:r>
        <w:rPr>
          <w:rFonts w:ascii="Arial" w:eastAsia="Arial Unicode MS" w:hAnsi="Arial" w:cs="Arial"/>
          <w:sz w:val="20"/>
          <w:szCs w:val="20"/>
        </w:rPr>
        <w:t>j</w:t>
      </w:r>
      <w:r w:rsidRPr="008C545F">
        <w:rPr>
          <w:rFonts w:ascii="Arial" w:eastAsia="Arial Unicode MS" w:hAnsi="Arial" w:cs="Arial"/>
          <w:sz w:val="20"/>
          <w:szCs w:val="20"/>
        </w:rPr>
        <w:t>s aan jeugdige werkloozen. Het comité heeft het hierbij echter niet gelaten en kon met behulp van financieelen steun van Rijk en Gemeente in April j.</w:t>
      </w:r>
      <w:r>
        <w:rPr>
          <w:rFonts w:ascii="Arial" w:eastAsia="Arial Unicode MS" w:hAnsi="Arial" w:cs="Arial"/>
          <w:sz w:val="20"/>
          <w:szCs w:val="20"/>
        </w:rPr>
        <w:t>l</w:t>
      </w:r>
      <w:r w:rsidRPr="008C545F">
        <w:rPr>
          <w:rFonts w:ascii="Arial" w:eastAsia="Arial Unicode MS" w:hAnsi="Arial" w:cs="Arial"/>
          <w:sz w:val="20"/>
          <w:szCs w:val="20"/>
        </w:rPr>
        <w:t>. ook een cursus openen in practisch tim</w:t>
      </w:r>
      <w:r>
        <w:rPr>
          <w:rFonts w:ascii="Arial" w:eastAsia="Arial Unicode MS" w:hAnsi="Arial" w:cs="Arial"/>
          <w:sz w:val="20"/>
          <w:szCs w:val="20"/>
        </w:rPr>
        <w:t>m</w:t>
      </w:r>
      <w:r w:rsidRPr="008C545F">
        <w:rPr>
          <w:rFonts w:ascii="Arial" w:eastAsia="Arial Unicode MS" w:hAnsi="Arial" w:cs="Arial"/>
          <w:sz w:val="20"/>
          <w:szCs w:val="20"/>
        </w:rPr>
        <w:t>eren. Het comité verricht hiermede een prachtig werk, niet alleen voor de ontwikkeling van deze jonge menschen, maar ook door hen op deze wi</w:t>
      </w:r>
      <w:r>
        <w:rPr>
          <w:rFonts w:ascii="Arial" w:eastAsia="Arial Unicode MS" w:hAnsi="Arial" w:cs="Arial"/>
          <w:sz w:val="20"/>
          <w:szCs w:val="20"/>
        </w:rPr>
        <w:t>j</w:t>
      </w:r>
      <w:r w:rsidRPr="008C545F">
        <w:rPr>
          <w:rFonts w:ascii="Arial" w:eastAsia="Arial Unicode MS" w:hAnsi="Arial" w:cs="Arial"/>
          <w:sz w:val="20"/>
          <w:szCs w:val="20"/>
        </w:rPr>
        <w:t>ze voor de deprimeerende gevolgen van het gedwongen niets doen te behoeden. Van den onderwijscursus, die gegeven wordt door de heeren J. P. van Bussel en A. J. Verkuylen, werd Dinsdag j.</w:t>
      </w:r>
      <w:r>
        <w:rPr>
          <w:rFonts w:ascii="Arial" w:eastAsia="Arial Unicode MS" w:hAnsi="Arial" w:cs="Arial"/>
          <w:sz w:val="20"/>
          <w:szCs w:val="20"/>
        </w:rPr>
        <w:t>l</w:t>
      </w:r>
      <w:r w:rsidRPr="008C545F">
        <w:rPr>
          <w:rFonts w:ascii="Arial" w:eastAsia="Arial Unicode MS" w:hAnsi="Arial" w:cs="Arial"/>
          <w:sz w:val="20"/>
          <w:szCs w:val="20"/>
        </w:rPr>
        <w:t xml:space="preserve">. in de oude school te Wijbosch de laatste les van het tweede cursusjaar gegeven. Hierbij waren mede tegenwoordig de heer H. Jansen, voorzitter en de Weleerw. heer Kapelaan L. van Helvoirt, secretaris van genoemd comité. De heer Van Bussel kon wegens </w:t>
      </w:r>
      <w:r>
        <w:rPr>
          <w:rFonts w:ascii="Arial" w:eastAsia="Arial Unicode MS" w:hAnsi="Arial" w:cs="Arial"/>
          <w:sz w:val="20"/>
          <w:szCs w:val="20"/>
        </w:rPr>
        <w:t>e</w:t>
      </w:r>
      <w:r w:rsidRPr="008C545F">
        <w:rPr>
          <w:rFonts w:ascii="Arial" w:eastAsia="Arial Unicode MS" w:hAnsi="Arial" w:cs="Arial"/>
          <w:sz w:val="20"/>
          <w:szCs w:val="20"/>
        </w:rPr>
        <w:t xml:space="preserve">en hem overkomen ongeval niet aanwezig zijn. Na afloop van de lessen nam de heer H. Jansen het woord en wees op de beteekenis van kennis en ontwikkeling. Onze maatschappij heeft dringend behoefte aan menschen met gezond verstand en behoorlijke ontwikkeling. Hij spoorde de leerlingen aan daarom hier, waar voortreffelijk onderwijs voor hen gegeven wordt, zooveel mogelijk kennis op te doen. Vervolgens reikte hij den leerlingen eenige verrassingen uit in het bijzonder aan de leerlingen, die het langst den cursus volgden. De Weleerw. heer kapelaan Van Helvoirt bracht hierna, namens de leerlingen dank aan den voorzitter voor zijn belangstelling en belanglooze medewerking. Spr. eindigde met een aansporing aan de jongens voor hun geestelijk leven. Ten slotte sprak de heer A. J. Verkuylen een kort dankwoord voor de getoonde belangstelling en in het bijzonder voor de opofferingen waarmede kapelaan Van Helvoirt hier iedere week godsdienstles komt geven. Het nieuwe cursusjaar vangt aan op 3 September a.s. </w:t>
      </w:r>
    </w:p>
    <w:p w:rsidR="008D0B4C" w:rsidRDefault="008D0B4C" w:rsidP="008C545F">
      <w:pPr>
        <w:shd w:val="clear" w:color="auto" w:fill="FFFFFF"/>
        <w:jc w:val="both"/>
        <w:rPr>
          <w:rFonts w:ascii="Arial" w:eastAsia="Arial Unicode MS" w:hAnsi="Arial" w:cs="Arial"/>
          <w:sz w:val="20"/>
          <w:szCs w:val="20"/>
        </w:rPr>
      </w:pPr>
    </w:p>
    <w:p w:rsidR="008D0B4C" w:rsidRDefault="008C545F" w:rsidP="008C545F">
      <w:pPr>
        <w:shd w:val="clear" w:color="auto" w:fill="FFFFFF"/>
        <w:jc w:val="both"/>
        <w:rPr>
          <w:rFonts w:ascii="Arial" w:eastAsia="Arial Unicode MS" w:hAnsi="Arial" w:cs="Arial"/>
          <w:sz w:val="20"/>
          <w:szCs w:val="20"/>
        </w:rPr>
      </w:pPr>
      <w:r w:rsidRPr="008C545F">
        <w:rPr>
          <w:rFonts w:ascii="Arial" w:eastAsia="Arial Unicode MS" w:hAnsi="Arial" w:cs="Arial"/>
          <w:sz w:val="20"/>
          <w:szCs w:val="20"/>
        </w:rPr>
        <w:t>De handboogschutter</w:t>
      </w:r>
      <w:r w:rsidR="008D0B4C">
        <w:rPr>
          <w:rFonts w:ascii="Arial" w:eastAsia="Arial Unicode MS" w:hAnsi="Arial" w:cs="Arial"/>
          <w:sz w:val="20"/>
          <w:szCs w:val="20"/>
        </w:rPr>
        <w:t>ij</w:t>
      </w:r>
      <w:r w:rsidRPr="008C545F">
        <w:rPr>
          <w:rFonts w:ascii="Arial" w:eastAsia="Arial Unicode MS" w:hAnsi="Arial" w:cs="Arial"/>
          <w:sz w:val="20"/>
          <w:szCs w:val="20"/>
        </w:rPr>
        <w:t xml:space="preserve"> „Amicitia" hield heden haar jaarli</w:t>
      </w:r>
      <w:r w:rsidR="008D0B4C">
        <w:rPr>
          <w:rFonts w:ascii="Arial" w:eastAsia="Arial Unicode MS" w:hAnsi="Arial" w:cs="Arial"/>
          <w:sz w:val="20"/>
          <w:szCs w:val="20"/>
        </w:rPr>
        <w:t>j</w:t>
      </w:r>
      <w:r w:rsidRPr="008C545F">
        <w:rPr>
          <w:rFonts w:ascii="Arial" w:eastAsia="Arial Unicode MS" w:hAnsi="Arial" w:cs="Arial"/>
          <w:sz w:val="20"/>
          <w:szCs w:val="20"/>
        </w:rPr>
        <w:t xml:space="preserve">ksche onderlinge wisselbekerwedstrijden. Met veel animo begonnen, had de strijd een spannend en geanimeerd verloop. Het resultaat was, dat de tegenwoordige houder, de heer Cor van Thiel, den beker moest afstaan aan den heer Ant. Pennings, die als winnaar uit den strijd te voorschijn kwam. Na den wedstrijd bleef men nog langen tijd gezellig bijeen. </w:t>
      </w:r>
    </w:p>
    <w:p w:rsidR="008D0B4C" w:rsidRDefault="008D0B4C" w:rsidP="008C545F">
      <w:pPr>
        <w:shd w:val="clear" w:color="auto" w:fill="FFFFFF"/>
        <w:jc w:val="both"/>
        <w:rPr>
          <w:rFonts w:ascii="Arial" w:eastAsia="Arial Unicode MS" w:hAnsi="Arial" w:cs="Arial"/>
          <w:sz w:val="20"/>
          <w:szCs w:val="20"/>
        </w:rPr>
      </w:pPr>
    </w:p>
    <w:p w:rsidR="008C545F" w:rsidRDefault="008C545F" w:rsidP="008C545F">
      <w:pPr>
        <w:shd w:val="clear" w:color="auto" w:fill="FFFFFF"/>
        <w:jc w:val="both"/>
        <w:rPr>
          <w:rFonts w:ascii="Arial" w:eastAsia="Arial Unicode MS" w:hAnsi="Arial" w:cs="Arial"/>
          <w:sz w:val="20"/>
          <w:szCs w:val="20"/>
        </w:rPr>
      </w:pPr>
      <w:r w:rsidRPr="008C545F">
        <w:rPr>
          <w:rFonts w:ascii="Arial" w:eastAsia="Arial Unicode MS" w:hAnsi="Arial" w:cs="Arial"/>
          <w:sz w:val="20"/>
          <w:szCs w:val="20"/>
        </w:rPr>
        <w:t>De Schi</w:t>
      </w:r>
      <w:r w:rsidR="008D0B4C">
        <w:rPr>
          <w:rFonts w:ascii="Arial" w:eastAsia="Arial Unicode MS" w:hAnsi="Arial" w:cs="Arial"/>
          <w:sz w:val="20"/>
          <w:szCs w:val="20"/>
        </w:rPr>
        <w:t>j</w:t>
      </w:r>
      <w:r w:rsidRPr="008C545F">
        <w:rPr>
          <w:rFonts w:ascii="Arial" w:eastAsia="Arial Unicode MS" w:hAnsi="Arial" w:cs="Arial"/>
          <w:sz w:val="20"/>
          <w:szCs w:val="20"/>
        </w:rPr>
        <w:t xml:space="preserve">ndelsche Zwemvereeniging en Reddingsbrigade houdt Maandag 10 Augustus a.s. 's avonds om 7 uur een vergadering aan het zwembad </w:t>
      </w:r>
      <w:r w:rsidR="008D0B4C" w:rsidRPr="008D0B4C">
        <w:rPr>
          <w:rFonts w:ascii="Arial" w:eastAsia="Arial Unicode MS" w:hAnsi="Arial" w:cs="Arial"/>
          <w:sz w:val="20"/>
          <w:szCs w:val="20"/>
        </w:rPr>
        <w:t>„</w:t>
      </w:r>
      <w:r w:rsidRPr="008C545F">
        <w:rPr>
          <w:rFonts w:ascii="Arial" w:eastAsia="Arial Unicode MS" w:hAnsi="Arial" w:cs="Arial"/>
          <w:sz w:val="20"/>
          <w:szCs w:val="20"/>
        </w:rPr>
        <w:t xml:space="preserve">Molenheide". ter </w:t>
      </w:r>
      <w:r w:rsidR="008D0B4C">
        <w:rPr>
          <w:rFonts w:ascii="Arial" w:eastAsia="Arial Unicode MS" w:hAnsi="Arial" w:cs="Arial"/>
          <w:sz w:val="20"/>
          <w:szCs w:val="20"/>
        </w:rPr>
        <w:t>b</w:t>
      </w:r>
      <w:r w:rsidRPr="008C545F">
        <w:rPr>
          <w:rFonts w:ascii="Arial" w:eastAsia="Arial Unicode MS" w:hAnsi="Arial" w:cs="Arial"/>
          <w:sz w:val="20"/>
          <w:szCs w:val="20"/>
        </w:rPr>
        <w:t>es</w:t>
      </w:r>
      <w:r w:rsidR="008D0B4C">
        <w:rPr>
          <w:rFonts w:ascii="Arial" w:eastAsia="Arial Unicode MS" w:hAnsi="Arial" w:cs="Arial"/>
          <w:sz w:val="20"/>
          <w:szCs w:val="20"/>
        </w:rPr>
        <w:t>p</w:t>
      </w:r>
      <w:r w:rsidRPr="008C545F">
        <w:rPr>
          <w:rFonts w:ascii="Arial" w:eastAsia="Arial Unicode MS" w:hAnsi="Arial" w:cs="Arial"/>
          <w:sz w:val="20"/>
          <w:szCs w:val="20"/>
        </w:rPr>
        <w:t>reking van de zwemwedstrijden o</w:t>
      </w:r>
      <w:r w:rsidR="008D0B4C">
        <w:rPr>
          <w:rFonts w:ascii="Arial" w:eastAsia="Arial Unicode MS" w:hAnsi="Arial" w:cs="Arial"/>
          <w:sz w:val="20"/>
          <w:szCs w:val="20"/>
        </w:rPr>
        <w:t>p</w:t>
      </w:r>
      <w:r w:rsidRPr="008C545F">
        <w:rPr>
          <w:rFonts w:ascii="Arial" w:eastAsia="Arial Unicode MS" w:hAnsi="Arial" w:cs="Arial"/>
          <w:sz w:val="20"/>
          <w:szCs w:val="20"/>
        </w:rPr>
        <w:t xml:space="preserve"> 15 Aug. a.s.</w:t>
      </w:r>
    </w:p>
    <w:p w:rsidR="008D0B4C" w:rsidRDefault="008D0B4C" w:rsidP="008C545F">
      <w:pPr>
        <w:shd w:val="clear" w:color="auto" w:fill="FFFFFF"/>
        <w:jc w:val="both"/>
        <w:rPr>
          <w:rFonts w:ascii="Arial" w:eastAsia="Arial Unicode MS" w:hAnsi="Arial" w:cs="Arial"/>
          <w:sz w:val="20"/>
          <w:szCs w:val="20"/>
        </w:rPr>
      </w:pPr>
    </w:p>
    <w:p w:rsidR="008D0B4C" w:rsidRPr="008D0B4C" w:rsidRDefault="008D0B4C" w:rsidP="008D0B4C">
      <w:pPr>
        <w:shd w:val="clear" w:color="auto" w:fill="FFFFFF"/>
        <w:jc w:val="both"/>
        <w:rPr>
          <w:rFonts w:ascii="Arial" w:eastAsia="Arial Unicode MS" w:hAnsi="Arial" w:cs="Arial"/>
          <w:b/>
          <w:sz w:val="20"/>
          <w:szCs w:val="20"/>
        </w:rPr>
      </w:pPr>
      <w:r w:rsidRPr="008D0B4C">
        <w:rPr>
          <w:rFonts w:ascii="Arial" w:eastAsia="Arial Unicode MS" w:hAnsi="Arial" w:cs="Arial"/>
          <w:b/>
          <w:sz w:val="20"/>
          <w:szCs w:val="20"/>
        </w:rPr>
        <w:t xml:space="preserve">DIEFSTAL. </w:t>
      </w:r>
    </w:p>
    <w:p w:rsidR="008D0B4C" w:rsidRPr="008D0B4C" w:rsidRDefault="008D0B4C" w:rsidP="008D0B4C">
      <w:pPr>
        <w:shd w:val="clear" w:color="auto" w:fill="FFFFFF"/>
        <w:jc w:val="both"/>
        <w:rPr>
          <w:rFonts w:ascii="Arial" w:eastAsia="Arial Unicode MS" w:hAnsi="Arial" w:cs="Arial"/>
          <w:sz w:val="20"/>
          <w:szCs w:val="20"/>
        </w:rPr>
      </w:pPr>
      <w:r w:rsidRPr="008D0B4C">
        <w:rPr>
          <w:rFonts w:ascii="Arial" w:eastAsia="Arial Unicode MS" w:hAnsi="Arial" w:cs="Arial"/>
          <w:sz w:val="20"/>
          <w:szCs w:val="20"/>
        </w:rPr>
        <w:t>Door de gemeentepolitie uit Schijndel werden voor den heer Officier van Justitie alhier geleid: M. H. 23 jaar, arbeider te Schijndel en J. A. v. K., 21 jaar, arbeider te Schijndel, beiden verdacht van diefstal, gepleegd in April, Juni, Juli en Augustus 1936 te Schijndel. Na door den Re</w:t>
      </w:r>
      <w:r>
        <w:rPr>
          <w:rFonts w:ascii="Arial" w:eastAsia="Arial Unicode MS" w:hAnsi="Arial" w:cs="Arial"/>
          <w:sz w:val="20"/>
          <w:szCs w:val="20"/>
        </w:rPr>
        <w:t>c</w:t>
      </w:r>
      <w:r w:rsidRPr="008D0B4C">
        <w:rPr>
          <w:rFonts w:ascii="Arial" w:eastAsia="Arial Unicode MS" w:hAnsi="Arial" w:cs="Arial"/>
          <w:sz w:val="20"/>
          <w:szCs w:val="20"/>
        </w:rPr>
        <w:t xml:space="preserve">hter-Commissaris te zijn gehoord werd sub. 1 ingesloten in het Huis van Bewaring alhier en werd sub. 2 in vrijheid gesteld. </w:t>
      </w:r>
    </w:p>
    <w:p w:rsidR="008D0B4C" w:rsidRDefault="008D0B4C" w:rsidP="008C545F">
      <w:pPr>
        <w:shd w:val="clear" w:color="auto" w:fill="FFFFFF"/>
        <w:jc w:val="both"/>
        <w:rPr>
          <w:rFonts w:ascii="Arial" w:eastAsia="Arial Unicode MS" w:hAnsi="Arial" w:cs="Arial"/>
          <w:sz w:val="20"/>
          <w:szCs w:val="20"/>
        </w:rPr>
      </w:pPr>
    </w:p>
    <w:p w:rsidR="008D0B4C" w:rsidRDefault="008D0B4C" w:rsidP="008D0B4C">
      <w:pPr>
        <w:shd w:val="clear" w:color="auto" w:fill="FFFFFF"/>
        <w:jc w:val="both"/>
        <w:rPr>
          <w:rFonts w:ascii="Arial" w:eastAsia="Arial Unicode MS" w:hAnsi="Arial" w:cs="Arial"/>
          <w:sz w:val="20"/>
          <w:szCs w:val="20"/>
        </w:rPr>
      </w:pPr>
      <w:r w:rsidRPr="008D0B4C">
        <w:rPr>
          <w:rFonts w:ascii="Arial" w:eastAsia="Arial Unicode MS" w:hAnsi="Arial" w:cs="Arial"/>
          <w:sz w:val="20"/>
          <w:szCs w:val="20"/>
        </w:rPr>
        <w:t>SCHIJNDEL, 7 Aug. Het bouwen van een klompenfabriek met verdieping, voor rekening van den heer L. Roozendaal te Schijndel, onder architectuur van P. J. van de Ven te Schijndel, is onderhands opgedragen aan J. Schellekens en P. van Galen, aannemers te Schijndel.</w:t>
      </w:r>
    </w:p>
    <w:p w:rsidR="008D0B4C" w:rsidRDefault="008D0B4C" w:rsidP="008D0B4C">
      <w:pPr>
        <w:shd w:val="clear" w:color="auto" w:fill="FFFFFF"/>
        <w:jc w:val="both"/>
        <w:rPr>
          <w:rFonts w:ascii="Arial" w:eastAsia="Arial Unicode MS" w:hAnsi="Arial" w:cs="Arial"/>
          <w:sz w:val="20"/>
          <w:szCs w:val="20"/>
        </w:rPr>
      </w:pPr>
    </w:p>
    <w:p w:rsidR="007D0984" w:rsidRPr="007D0984" w:rsidRDefault="007D0984" w:rsidP="007D0984">
      <w:pPr>
        <w:shd w:val="clear" w:color="auto" w:fill="FFFFFF"/>
        <w:jc w:val="both"/>
        <w:rPr>
          <w:rFonts w:ascii="Arial" w:eastAsia="Arial Unicode MS" w:hAnsi="Arial" w:cs="Arial"/>
          <w:b/>
          <w:bCs/>
          <w:sz w:val="20"/>
          <w:szCs w:val="20"/>
          <w:u w:val="single"/>
        </w:rPr>
      </w:pPr>
      <w:r w:rsidRPr="007D0984">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12</w:t>
      </w:r>
      <w:r w:rsidRPr="007D0984">
        <w:rPr>
          <w:rFonts w:ascii="Arial" w:eastAsia="Arial Unicode MS" w:hAnsi="Arial" w:cs="Arial"/>
          <w:b/>
          <w:bCs/>
          <w:sz w:val="20"/>
          <w:szCs w:val="20"/>
          <w:u w:val="single"/>
        </w:rPr>
        <w:t>-08-1936</w:t>
      </w:r>
    </w:p>
    <w:p w:rsidR="008D0B4C" w:rsidRDefault="008D0B4C" w:rsidP="008D0B4C">
      <w:pPr>
        <w:shd w:val="clear" w:color="auto" w:fill="FFFFFF"/>
        <w:jc w:val="both"/>
        <w:rPr>
          <w:rFonts w:ascii="Arial" w:eastAsia="Arial Unicode MS" w:hAnsi="Arial" w:cs="Arial"/>
          <w:sz w:val="20"/>
          <w:szCs w:val="20"/>
        </w:rPr>
      </w:pPr>
    </w:p>
    <w:p w:rsidR="008D0B4C" w:rsidRDefault="007D0984" w:rsidP="008D0B4C">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008D0B4C" w:rsidRPr="008D0B4C">
        <w:rPr>
          <w:rFonts w:ascii="Arial" w:eastAsia="Arial Unicode MS" w:hAnsi="Arial" w:cs="Arial"/>
          <w:sz w:val="20"/>
          <w:szCs w:val="20"/>
        </w:rPr>
        <w:t>CHIJNDEL, 10 Aug. De R. K. Middenstandsvereeniging hield heden een algemeene ledenvergadering in het St. Servatiusgebouw. Definitief werd besloten deel te nemen aan de van 10 tot 24 Oct. a.s. te houden Mica-winkelweek, georganiseerd door de drie groote Middenstandsorganisaties in Nederland. Bij stemming werd hiervoor een comité gekozen, bestaande uit de heeren P. Bosmans, L. van Roozendaal</w:t>
      </w:r>
      <w:r>
        <w:rPr>
          <w:rFonts w:ascii="Arial" w:eastAsia="Arial Unicode MS" w:hAnsi="Arial" w:cs="Arial"/>
          <w:sz w:val="20"/>
          <w:szCs w:val="20"/>
        </w:rPr>
        <w:t xml:space="preserve"> </w:t>
      </w:r>
      <w:r w:rsidR="008D0B4C" w:rsidRPr="008D0B4C">
        <w:rPr>
          <w:rFonts w:ascii="Arial" w:eastAsia="Arial Unicode MS" w:hAnsi="Arial" w:cs="Arial"/>
          <w:sz w:val="20"/>
          <w:szCs w:val="20"/>
        </w:rPr>
        <w:t xml:space="preserve">Steenbakkers, F. Steinman, Joh. v. Roessel en Leo van Roessel. Staande de vergadering gaven zich 30 winkeliers voor deelname aan de winkelweek op. De termijn van inschrijving hiervoor bij den secretaris werd gesteld tot en met 20 Augustus a.s. Besloten werd een adres te richten aan de Stichting „Bad Molenheide" tegen het verkoopen van badpakken en badbenoodigdheden aan het zwembad. Naar aanleiding van het voorkomen van advertenties van winkeliers, aangesloten bij de middenstandsvereeniging, in een programmaboekje eener sportvereeniging ontstond een drukke gedachtenwisseling. Met nadruk werd nogmaals gewezen op een vergaderingsbesluit dat aangesloten winkeliers alleen zullen adverteeren in hun eigen advertentieblad. Een uitzondering werd gemaakt voor het programmaboekje van de harmonie. Vervolgens werden middelen besproken om te komen tot een betere boekhouding door de aangesloten winkeliers. Het bestuur wees er op dat voor de aangesloten leden gelegenheid bestaat zich tegen een lage vergoeding aan te sluiten bij een centrale boekhouding uitgaande van het hoofdbestuur van den R. K. Middenstandsbond. Tevens zal worden geïnformeerd naar de kosten voor het geven van een speciale boekhoudcursus voor de aangesloten leden in Schijndel. Nagegaan zal worden of </w:t>
      </w:r>
      <w:r>
        <w:rPr>
          <w:rFonts w:ascii="Arial" w:eastAsia="Arial Unicode MS" w:hAnsi="Arial" w:cs="Arial"/>
          <w:sz w:val="20"/>
          <w:szCs w:val="20"/>
        </w:rPr>
        <w:t>de deelname hiervoor in Schijnd</w:t>
      </w:r>
      <w:r w:rsidR="008D0B4C" w:rsidRPr="008D0B4C">
        <w:rPr>
          <w:rFonts w:ascii="Arial" w:eastAsia="Arial Unicode MS" w:hAnsi="Arial" w:cs="Arial"/>
          <w:sz w:val="20"/>
          <w:szCs w:val="20"/>
        </w:rPr>
        <w:t>el voldoende zal zijn.</w:t>
      </w:r>
    </w:p>
    <w:p w:rsidR="007D0984" w:rsidRDefault="007D0984" w:rsidP="008D0B4C">
      <w:pPr>
        <w:shd w:val="clear" w:color="auto" w:fill="FFFFFF"/>
        <w:jc w:val="both"/>
        <w:rPr>
          <w:rFonts w:ascii="Arial" w:eastAsia="Arial Unicode MS" w:hAnsi="Arial" w:cs="Arial"/>
          <w:sz w:val="20"/>
          <w:szCs w:val="20"/>
        </w:rPr>
      </w:pPr>
    </w:p>
    <w:p w:rsidR="00CF04E8" w:rsidRPr="00CF04E8" w:rsidRDefault="00CF04E8" w:rsidP="00CF04E8">
      <w:pPr>
        <w:shd w:val="clear" w:color="auto" w:fill="FFFFFF"/>
        <w:jc w:val="both"/>
        <w:rPr>
          <w:rFonts w:ascii="Arial" w:eastAsia="Arial Unicode MS" w:hAnsi="Arial" w:cs="Arial"/>
          <w:b/>
          <w:bCs/>
          <w:sz w:val="20"/>
          <w:szCs w:val="20"/>
          <w:u w:val="single"/>
        </w:rPr>
      </w:pPr>
      <w:r w:rsidRPr="00CF04E8">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13</w:t>
      </w:r>
      <w:r w:rsidRPr="00CF04E8">
        <w:rPr>
          <w:rFonts w:ascii="Arial" w:eastAsia="Arial Unicode MS" w:hAnsi="Arial" w:cs="Arial"/>
          <w:b/>
          <w:bCs/>
          <w:sz w:val="20"/>
          <w:szCs w:val="20"/>
          <w:u w:val="single"/>
        </w:rPr>
        <w:t>-08-1936</w:t>
      </w:r>
    </w:p>
    <w:p w:rsidR="00CF04E8" w:rsidRDefault="00CF04E8" w:rsidP="008D0B4C">
      <w:pPr>
        <w:shd w:val="clear" w:color="auto" w:fill="FFFFFF"/>
        <w:jc w:val="both"/>
        <w:rPr>
          <w:rFonts w:ascii="Arial" w:eastAsia="Arial Unicode MS" w:hAnsi="Arial" w:cs="Arial"/>
          <w:sz w:val="20"/>
          <w:szCs w:val="20"/>
        </w:rPr>
      </w:pPr>
    </w:p>
    <w:p w:rsidR="00CF04E8" w:rsidRDefault="00CF04E8" w:rsidP="00CF04E8">
      <w:pPr>
        <w:shd w:val="clear" w:color="auto" w:fill="FFFFFF"/>
        <w:jc w:val="both"/>
        <w:rPr>
          <w:rFonts w:ascii="Arial" w:eastAsia="Arial Unicode MS" w:hAnsi="Arial" w:cs="Arial"/>
          <w:sz w:val="20"/>
          <w:szCs w:val="20"/>
        </w:rPr>
      </w:pPr>
      <w:r w:rsidRPr="00CF04E8">
        <w:rPr>
          <w:rFonts w:ascii="Arial" w:eastAsia="Arial Unicode MS" w:hAnsi="Arial" w:cs="Arial"/>
          <w:sz w:val="20"/>
          <w:szCs w:val="20"/>
        </w:rPr>
        <w:t xml:space="preserve">SCHIJNDEL. Burgerlijke stand van 29 Juli t.m. 11 Aug. </w:t>
      </w:r>
    </w:p>
    <w:p w:rsidR="00CF04E8" w:rsidRDefault="00CF04E8" w:rsidP="00CF04E8">
      <w:pPr>
        <w:shd w:val="clear" w:color="auto" w:fill="FFFFFF"/>
        <w:jc w:val="both"/>
        <w:rPr>
          <w:rFonts w:ascii="Arial" w:eastAsia="Arial Unicode MS" w:hAnsi="Arial" w:cs="Arial"/>
          <w:sz w:val="20"/>
          <w:szCs w:val="20"/>
        </w:rPr>
      </w:pPr>
      <w:r w:rsidRPr="00CF04E8">
        <w:rPr>
          <w:rFonts w:ascii="Arial" w:eastAsia="Arial Unicode MS" w:hAnsi="Arial" w:cs="Arial"/>
          <w:sz w:val="20"/>
          <w:szCs w:val="20"/>
        </w:rPr>
        <w:t>Geboren: Henrica W., d. van Wilhelmus van den Bersselaar en Maria C. van Mol. — Antonius M., z. van Antonius van den Akker en Berdina van Gerwen. — Johanna, d. van Johannes Leenders en Johanna van Ballekom. — Adrianus J</w:t>
      </w:r>
      <w:r>
        <w:rPr>
          <w:rFonts w:ascii="Arial" w:eastAsia="Arial Unicode MS" w:hAnsi="Arial" w:cs="Arial"/>
          <w:sz w:val="20"/>
          <w:szCs w:val="20"/>
        </w:rPr>
        <w:t>.,</w:t>
      </w:r>
      <w:r w:rsidRPr="00CF04E8">
        <w:rPr>
          <w:rFonts w:ascii="Arial" w:eastAsia="Arial Unicode MS" w:hAnsi="Arial" w:cs="Arial"/>
          <w:sz w:val="20"/>
          <w:szCs w:val="20"/>
        </w:rPr>
        <w:t xml:space="preserve"> z. van Adrianus J. Bijnen en Petronella Habraken. — Lambertus A</w:t>
      </w:r>
      <w:r>
        <w:rPr>
          <w:rFonts w:ascii="Arial" w:eastAsia="Arial Unicode MS" w:hAnsi="Arial" w:cs="Arial"/>
          <w:sz w:val="20"/>
          <w:szCs w:val="20"/>
        </w:rPr>
        <w:t>.,</w:t>
      </w:r>
      <w:r w:rsidRPr="00CF04E8">
        <w:rPr>
          <w:rFonts w:ascii="Arial" w:eastAsia="Arial Unicode MS" w:hAnsi="Arial" w:cs="Arial"/>
          <w:sz w:val="20"/>
          <w:szCs w:val="20"/>
        </w:rPr>
        <w:t xml:space="preserve"> z. van Antonius L. Manders en Maria C. van der Heijden. — Johannes W</w:t>
      </w:r>
      <w:r>
        <w:rPr>
          <w:rFonts w:ascii="Arial" w:eastAsia="Arial Unicode MS" w:hAnsi="Arial" w:cs="Arial"/>
          <w:sz w:val="20"/>
          <w:szCs w:val="20"/>
        </w:rPr>
        <w:t>.,</w:t>
      </w:r>
      <w:r w:rsidRPr="00CF04E8">
        <w:rPr>
          <w:rFonts w:ascii="Arial" w:eastAsia="Arial Unicode MS" w:hAnsi="Arial" w:cs="Arial"/>
          <w:sz w:val="20"/>
          <w:szCs w:val="20"/>
        </w:rPr>
        <w:t xml:space="preserve"> z. van Adrianus Timmermans en Hendrika J. van Boxtel. — Wilhelmina J. en Hendrika Th. W., d. van Theodorus Wouters en Johanna M. van Boxtel. — Henrica J., d. van Thomas H. Vervoort en Martina Roovers.</w:t>
      </w:r>
    </w:p>
    <w:p w:rsidR="00CF04E8" w:rsidRDefault="00CF04E8" w:rsidP="00CF04E8">
      <w:pPr>
        <w:shd w:val="clear" w:color="auto" w:fill="FFFFFF"/>
        <w:jc w:val="both"/>
        <w:rPr>
          <w:rFonts w:ascii="Arial" w:eastAsia="Arial Unicode MS" w:hAnsi="Arial" w:cs="Arial"/>
          <w:sz w:val="20"/>
          <w:szCs w:val="20"/>
        </w:rPr>
      </w:pPr>
      <w:r w:rsidRPr="00CF04E8">
        <w:rPr>
          <w:rFonts w:ascii="Arial" w:eastAsia="Arial Unicode MS" w:hAnsi="Arial" w:cs="Arial"/>
          <w:sz w:val="20"/>
          <w:szCs w:val="20"/>
        </w:rPr>
        <w:t xml:space="preserve">Gehuwd: Johannes van Balkom, 22 en Cornelia J. Koot, 21 j. </w:t>
      </w:r>
    </w:p>
    <w:p w:rsidR="00CF04E8" w:rsidRDefault="00CF04E8" w:rsidP="00CF04E8">
      <w:pPr>
        <w:shd w:val="clear" w:color="auto" w:fill="FFFFFF"/>
        <w:jc w:val="both"/>
        <w:rPr>
          <w:rFonts w:ascii="Arial" w:eastAsia="Arial Unicode MS" w:hAnsi="Arial" w:cs="Arial"/>
          <w:sz w:val="20"/>
          <w:szCs w:val="20"/>
        </w:rPr>
      </w:pPr>
      <w:r w:rsidRPr="00CF04E8">
        <w:rPr>
          <w:rFonts w:ascii="Arial" w:eastAsia="Arial Unicode MS" w:hAnsi="Arial" w:cs="Arial"/>
          <w:sz w:val="20"/>
          <w:szCs w:val="20"/>
        </w:rPr>
        <w:t>Overleden: Hendrikus van Gerwen, 70 j., echtgenoot van Hendrikt Bolwerk. — Wilhelmina van den Hoogehof, 56 j., echtgenoote van Gijsbertus van den Heuvel.</w:t>
      </w:r>
    </w:p>
    <w:p w:rsidR="00CF04E8" w:rsidRDefault="00CF04E8" w:rsidP="00CF04E8">
      <w:pPr>
        <w:shd w:val="clear" w:color="auto" w:fill="FFFFFF"/>
        <w:jc w:val="both"/>
        <w:rPr>
          <w:rFonts w:ascii="Arial" w:eastAsia="Arial Unicode MS" w:hAnsi="Arial" w:cs="Arial"/>
          <w:sz w:val="20"/>
          <w:szCs w:val="20"/>
        </w:rPr>
      </w:pPr>
    </w:p>
    <w:p w:rsidR="003E52F2" w:rsidRPr="003E52F2" w:rsidRDefault="003E52F2" w:rsidP="003E52F2">
      <w:pPr>
        <w:shd w:val="clear" w:color="auto" w:fill="FFFFFF"/>
        <w:jc w:val="both"/>
        <w:rPr>
          <w:rFonts w:ascii="Arial" w:eastAsia="Arial Unicode MS" w:hAnsi="Arial" w:cs="Arial"/>
          <w:b/>
          <w:bCs/>
          <w:sz w:val="20"/>
          <w:szCs w:val="20"/>
          <w:u w:val="single"/>
        </w:rPr>
      </w:pPr>
      <w:r w:rsidRPr="003E52F2">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4</w:t>
      </w:r>
      <w:r w:rsidRPr="003E52F2">
        <w:rPr>
          <w:rFonts w:ascii="Arial" w:eastAsia="Arial Unicode MS" w:hAnsi="Arial" w:cs="Arial"/>
          <w:b/>
          <w:bCs/>
          <w:sz w:val="20"/>
          <w:szCs w:val="20"/>
          <w:u w:val="single"/>
        </w:rPr>
        <w:t>-08-1936</w:t>
      </w:r>
    </w:p>
    <w:p w:rsidR="003E52F2" w:rsidRDefault="003E52F2" w:rsidP="00CF04E8">
      <w:pPr>
        <w:shd w:val="clear" w:color="auto" w:fill="FFFFFF"/>
        <w:jc w:val="both"/>
        <w:rPr>
          <w:rFonts w:ascii="Arial" w:eastAsia="Arial Unicode MS" w:hAnsi="Arial" w:cs="Arial"/>
          <w:sz w:val="20"/>
          <w:szCs w:val="20"/>
        </w:rPr>
      </w:pPr>
    </w:p>
    <w:p w:rsidR="003E52F2" w:rsidRDefault="003E52F2" w:rsidP="003E52F2">
      <w:pPr>
        <w:shd w:val="clear" w:color="auto" w:fill="FFFFFF"/>
        <w:jc w:val="both"/>
        <w:rPr>
          <w:rFonts w:ascii="Arial" w:eastAsia="Arial Unicode MS" w:hAnsi="Arial" w:cs="Arial"/>
          <w:sz w:val="20"/>
          <w:szCs w:val="20"/>
        </w:rPr>
      </w:pPr>
      <w:r w:rsidRPr="003E52F2">
        <w:rPr>
          <w:rFonts w:ascii="Arial" w:eastAsia="Arial Unicode MS" w:hAnsi="Arial" w:cs="Arial"/>
          <w:sz w:val="20"/>
          <w:szCs w:val="20"/>
        </w:rPr>
        <w:t>SCHIJNDEL, 13 Aug. Hedenmiddag omstreeks drie uur zi</w:t>
      </w:r>
      <w:r>
        <w:rPr>
          <w:rFonts w:ascii="Arial" w:eastAsia="Arial Unicode MS" w:hAnsi="Arial" w:cs="Arial"/>
          <w:sz w:val="20"/>
          <w:szCs w:val="20"/>
        </w:rPr>
        <w:t>j</w:t>
      </w:r>
      <w:r w:rsidRPr="003E52F2">
        <w:rPr>
          <w:rFonts w:ascii="Arial" w:eastAsia="Arial Unicode MS" w:hAnsi="Arial" w:cs="Arial"/>
          <w:sz w:val="20"/>
          <w:szCs w:val="20"/>
        </w:rPr>
        <w:t>n in het Wi</w:t>
      </w:r>
      <w:r>
        <w:rPr>
          <w:rFonts w:ascii="Arial" w:eastAsia="Arial Unicode MS" w:hAnsi="Arial" w:cs="Arial"/>
          <w:sz w:val="20"/>
          <w:szCs w:val="20"/>
        </w:rPr>
        <w:t>j</w:t>
      </w:r>
      <w:r w:rsidRPr="003E52F2">
        <w:rPr>
          <w:rFonts w:ascii="Arial" w:eastAsia="Arial Unicode MS" w:hAnsi="Arial" w:cs="Arial"/>
          <w:sz w:val="20"/>
          <w:szCs w:val="20"/>
        </w:rPr>
        <w:t>bosch op het Hoevens bi</w:t>
      </w:r>
      <w:r>
        <w:rPr>
          <w:rFonts w:ascii="Arial" w:eastAsia="Arial Unicode MS" w:hAnsi="Arial" w:cs="Arial"/>
          <w:sz w:val="20"/>
          <w:szCs w:val="20"/>
        </w:rPr>
        <w:t>j</w:t>
      </w:r>
      <w:r w:rsidRPr="003E52F2">
        <w:rPr>
          <w:rFonts w:ascii="Arial" w:eastAsia="Arial Unicode MS" w:hAnsi="Arial" w:cs="Arial"/>
          <w:sz w:val="20"/>
          <w:szCs w:val="20"/>
        </w:rPr>
        <w:t xml:space="preserve"> den landbouwer G. van Grinsven twee stroomijten, een houtmijt en een groote partij hakhout in vlammen omgegaan. In korten tijd was alles verbrand. De brandweer van Eerde kon slechts de smeulende resten blusschen. Een en ander was zeer laag verzekerd. De gemeentepolitie van Schi</w:t>
      </w:r>
      <w:r>
        <w:rPr>
          <w:rFonts w:ascii="Arial" w:eastAsia="Arial Unicode MS" w:hAnsi="Arial" w:cs="Arial"/>
          <w:sz w:val="20"/>
          <w:szCs w:val="20"/>
        </w:rPr>
        <w:t>j</w:t>
      </w:r>
      <w:r w:rsidRPr="003E52F2">
        <w:rPr>
          <w:rFonts w:ascii="Arial" w:eastAsia="Arial Unicode MS" w:hAnsi="Arial" w:cs="Arial"/>
          <w:sz w:val="20"/>
          <w:szCs w:val="20"/>
        </w:rPr>
        <w:t>ndel stelt een onderzoek in naar de oorzaak.</w:t>
      </w:r>
    </w:p>
    <w:p w:rsidR="003E52F2" w:rsidRDefault="003E52F2" w:rsidP="003E52F2">
      <w:pPr>
        <w:shd w:val="clear" w:color="auto" w:fill="FFFFFF"/>
        <w:jc w:val="both"/>
        <w:rPr>
          <w:rFonts w:ascii="Arial" w:eastAsia="Arial Unicode MS" w:hAnsi="Arial" w:cs="Arial"/>
          <w:sz w:val="20"/>
          <w:szCs w:val="20"/>
        </w:rPr>
      </w:pPr>
    </w:p>
    <w:p w:rsidR="0025664D" w:rsidRPr="0025664D" w:rsidRDefault="0025664D" w:rsidP="0025664D">
      <w:pPr>
        <w:shd w:val="clear" w:color="auto" w:fill="FFFFFF"/>
        <w:jc w:val="both"/>
        <w:rPr>
          <w:rFonts w:ascii="Arial" w:eastAsia="Arial Unicode MS" w:hAnsi="Arial" w:cs="Arial"/>
          <w:b/>
          <w:bCs/>
          <w:sz w:val="20"/>
          <w:szCs w:val="20"/>
          <w:u w:val="single"/>
        </w:rPr>
      </w:pPr>
      <w:r w:rsidRPr="0025664D">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8</w:t>
      </w:r>
      <w:r w:rsidRPr="0025664D">
        <w:rPr>
          <w:rFonts w:ascii="Arial" w:eastAsia="Arial Unicode MS" w:hAnsi="Arial" w:cs="Arial"/>
          <w:b/>
          <w:bCs/>
          <w:sz w:val="20"/>
          <w:szCs w:val="20"/>
          <w:u w:val="single"/>
        </w:rPr>
        <w:t>-08-1936</w:t>
      </w:r>
    </w:p>
    <w:p w:rsidR="0025664D" w:rsidRDefault="0025664D" w:rsidP="003E52F2">
      <w:pPr>
        <w:shd w:val="clear" w:color="auto" w:fill="FFFFFF"/>
        <w:jc w:val="both"/>
        <w:rPr>
          <w:rFonts w:ascii="Arial" w:eastAsia="Arial Unicode MS" w:hAnsi="Arial" w:cs="Arial"/>
          <w:sz w:val="20"/>
          <w:szCs w:val="20"/>
        </w:rPr>
      </w:pPr>
    </w:p>
    <w:p w:rsidR="0025664D" w:rsidRPr="0025664D" w:rsidRDefault="0025664D" w:rsidP="0025664D">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Pr="0025664D">
        <w:rPr>
          <w:rFonts w:ascii="Arial" w:eastAsia="Arial Unicode MS" w:hAnsi="Arial" w:cs="Arial"/>
          <w:sz w:val="20"/>
          <w:szCs w:val="20"/>
        </w:rPr>
        <w:t xml:space="preserve">CHIJNDEL, 16 Aug. Het bestuur van den Schijndelschen Biljartbond vergaderde in café L. Steenbakkers. De voorzitter C. Hermes opende de vergadering en stelde enkele belangrijke punten aan de orde. De competitie-leider Antoon Tausch ontvouwde toen een voorloopig competitie-programma, waarmee 't bestuur volkomen instemde. Aan de competitie zal dezen winter worden deelgenomen door 20 vijftallen, die nu verdeeld zijn in drie klassen. De bond telt nu 129 leden uit 8 vereenigingen. De eerste klasse komt uit met 6 vijftallen en de tweede en derde klasse ieder met 7 vijftallen. Den secretaris G. v. Oorschot werd opgedragen een algemeene vergadering uit te schrijven op Zaterdag 29 Aug. bij G. v. Oorschot, Boschweg. Dan zal alles ineens worden besproken en geregeld. Iedere aangesloten vereeniging zal te zijner tijd uitnoodiging en inschrijvingsbiljetten ontvangen. Deze moeten dan voor 15 Sept. worden ingeleverd, om dan in de eerste week van Oct. met de competitie te kunnen beginnen. </w:t>
      </w:r>
    </w:p>
    <w:p w:rsidR="0025664D" w:rsidRPr="0025664D" w:rsidRDefault="0025664D" w:rsidP="0025664D">
      <w:pPr>
        <w:shd w:val="clear" w:color="auto" w:fill="FFFFFF"/>
        <w:jc w:val="both"/>
        <w:rPr>
          <w:rFonts w:ascii="Arial" w:eastAsia="Arial Unicode MS" w:hAnsi="Arial" w:cs="Arial"/>
          <w:sz w:val="20"/>
          <w:szCs w:val="20"/>
        </w:rPr>
      </w:pPr>
      <w:r w:rsidRPr="0025664D">
        <w:rPr>
          <w:rFonts w:ascii="Arial" w:eastAsia="Arial Unicode MS" w:hAnsi="Arial" w:cs="Arial"/>
          <w:sz w:val="20"/>
          <w:szCs w:val="20"/>
        </w:rPr>
        <w:t xml:space="preserve">Moge deze competitie er het hare toe bijdragen, dat de mooie biljartkunst zich nog veredele, en dat de kameraadschappelijke geest onder de Schijndelsche biljarters moge toenemen en domineeren. </w:t>
      </w:r>
    </w:p>
    <w:p w:rsidR="0025664D" w:rsidRDefault="0025664D" w:rsidP="003E52F2">
      <w:pPr>
        <w:shd w:val="clear" w:color="auto" w:fill="FFFFFF"/>
        <w:jc w:val="both"/>
        <w:rPr>
          <w:rFonts w:ascii="Arial" w:eastAsia="Arial Unicode MS" w:hAnsi="Arial" w:cs="Arial"/>
          <w:sz w:val="20"/>
          <w:szCs w:val="20"/>
        </w:rPr>
      </w:pPr>
    </w:p>
    <w:p w:rsidR="009E27F7" w:rsidRPr="009E27F7" w:rsidRDefault="009E27F7" w:rsidP="009E27F7">
      <w:pPr>
        <w:shd w:val="clear" w:color="auto" w:fill="FFFFFF"/>
        <w:jc w:val="both"/>
        <w:rPr>
          <w:rFonts w:ascii="Arial" w:eastAsia="Arial Unicode MS" w:hAnsi="Arial" w:cs="Arial"/>
          <w:b/>
          <w:bCs/>
          <w:sz w:val="20"/>
          <w:szCs w:val="20"/>
          <w:u w:val="single"/>
        </w:rPr>
      </w:pPr>
      <w:r w:rsidRPr="009E27F7">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9</w:t>
      </w:r>
      <w:r w:rsidRPr="009E27F7">
        <w:rPr>
          <w:rFonts w:ascii="Arial" w:eastAsia="Arial Unicode MS" w:hAnsi="Arial" w:cs="Arial"/>
          <w:b/>
          <w:bCs/>
          <w:sz w:val="20"/>
          <w:szCs w:val="20"/>
          <w:u w:val="single"/>
        </w:rPr>
        <w:t>-08-1936</w:t>
      </w:r>
    </w:p>
    <w:p w:rsidR="009E27F7" w:rsidRDefault="009E27F7" w:rsidP="003E52F2">
      <w:pPr>
        <w:shd w:val="clear" w:color="auto" w:fill="FFFFFF"/>
        <w:jc w:val="both"/>
        <w:rPr>
          <w:rFonts w:ascii="Arial" w:eastAsia="Arial Unicode MS" w:hAnsi="Arial" w:cs="Arial"/>
          <w:sz w:val="20"/>
          <w:szCs w:val="20"/>
        </w:rPr>
      </w:pPr>
    </w:p>
    <w:p w:rsidR="009E27F7" w:rsidRPr="009E27F7" w:rsidRDefault="009E27F7" w:rsidP="003E52F2">
      <w:pPr>
        <w:shd w:val="clear" w:color="auto" w:fill="FFFFFF"/>
        <w:jc w:val="both"/>
        <w:rPr>
          <w:rFonts w:ascii="Arial" w:eastAsia="Arial Unicode MS" w:hAnsi="Arial" w:cs="Arial"/>
          <w:b/>
          <w:sz w:val="20"/>
          <w:szCs w:val="20"/>
        </w:rPr>
      </w:pPr>
      <w:r w:rsidRPr="009E27F7">
        <w:rPr>
          <w:rFonts w:ascii="Arial" w:eastAsia="Arial Unicode MS" w:hAnsi="Arial" w:cs="Arial"/>
          <w:b/>
          <w:sz w:val="20"/>
          <w:szCs w:val="20"/>
        </w:rPr>
        <w:t xml:space="preserve">KLOOSTERLIJK EEUWFEEST. </w:t>
      </w:r>
    </w:p>
    <w:p w:rsidR="009E27F7" w:rsidRDefault="009E27F7" w:rsidP="003E52F2">
      <w:pPr>
        <w:shd w:val="clear" w:color="auto" w:fill="FFFFFF"/>
        <w:jc w:val="both"/>
        <w:rPr>
          <w:rFonts w:ascii="Arial" w:eastAsia="Arial Unicode MS" w:hAnsi="Arial" w:cs="Arial"/>
          <w:sz w:val="20"/>
          <w:szCs w:val="20"/>
        </w:rPr>
      </w:pPr>
      <w:r w:rsidRPr="009E27F7">
        <w:rPr>
          <w:rFonts w:ascii="Arial" w:eastAsia="Arial Unicode MS" w:hAnsi="Arial" w:cs="Arial"/>
          <w:sz w:val="20"/>
          <w:szCs w:val="20"/>
        </w:rPr>
        <w:t>Men meldt ons uit S</w:t>
      </w:r>
      <w:r>
        <w:rPr>
          <w:rFonts w:ascii="Arial" w:eastAsia="Arial Unicode MS" w:hAnsi="Arial" w:cs="Arial"/>
          <w:sz w:val="20"/>
          <w:szCs w:val="20"/>
        </w:rPr>
        <w:t>chijndel</w:t>
      </w:r>
      <w:r w:rsidRPr="009E27F7">
        <w:rPr>
          <w:rFonts w:ascii="Arial" w:eastAsia="Arial Unicode MS" w:hAnsi="Arial" w:cs="Arial"/>
          <w:sz w:val="20"/>
          <w:szCs w:val="20"/>
        </w:rPr>
        <w:t xml:space="preserve"> dd. 18 Aug.: A.s. Zaterdag 22 Aug. zullen de feesten ter gelegenheid van het 100-jarig bestaan van de Liefdezusters van Schijndel een aanvang nemen. Gen</w:t>
      </w:r>
      <w:r>
        <w:rPr>
          <w:rFonts w:ascii="Arial" w:eastAsia="Arial Unicode MS" w:hAnsi="Arial" w:cs="Arial"/>
          <w:sz w:val="20"/>
          <w:szCs w:val="20"/>
        </w:rPr>
        <w:t>o</w:t>
      </w:r>
      <w:r w:rsidRPr="009E27F7">
        <w:rPr>
          <w:rFonts w:ascii="Arial" w:eastAsia="Arial Unicode MS" w:hAnsi="Arial" w:cs="Arial"/>
          <w:sz w:val="20"/>
          <w:szCs w:val="20"/>
        </w:rPr>
        <w:t>odigden uit alle dochter tehuizen zullen dit luisterrijke feest gaan meevieren. Ook Schijndel zal zich niet onbetuigd laten en zal dit gedenkwaardige feit niet onopgemerkt laten voorbijgaan. Het is zich ten volle bewust van zijn plicht van dankbaarheid ten opzichte van de Liefdezusters, die haar onschatbare diensten in velerlei vorm aan Schijndel hebben bewezen. Als men denkt aan de Bijz. Meisjesschool, waar de Eerw. Zusters in nauwgezette plichtsbetrachting aan honderden meisjes opvoeding en onderwijs geven; aan de Maria-kweekschool, waar meisjes uit alle deelen van ons land worden opgeleid tot onderwijzeres; aan de Huishoudschool, die, nog onlangs opgericht, reeds nu hare groote waarde, om niet te zeggen onmisbaarheid heeft bewezen; aan het ziekenhuis, waar onze zieke menschen onder liefdevolle en onbaatzuchtige verzorging in een heerlijke omgeving hun gezondheid terugbekomen; aan het oude mannen- en vrouwenhuis, waar de ouden van dagen een rustigen en gezelligen levensavond mogen genieten; aan het Weeshuis, waar onze ouderlooze kinderen onder de liefdevolle hoede der Zusters een ander tehuis vinden en last not least, aan de verre missies, waar de Zusters in grooten getale en op verschillende plaatsen werkzaam zijn, dan laat het zich begrijpen, dat Schijndel dankbaar is, en niet zal nalaten de Zusters hier dezer dagen blijk van te geven.</w:t>
      </w:r>
    </w:p>
    <w:p w:rsidR="009E27F7" w:rsidRDefault="009E27F7" w:rsidP="003E52F2">
      <w:pPr>
        <w:shd w:val="clear" w:color="auto" w:fill="FFFFFF"/>
        <w:jc w:val="both"/>
        <w:rPr>
          <w:rFonts w:ascii="Arial" w:eastAsia="Arial Unicode MS" w:hAnsi="Arial" w:cs="Arial"/>
          <w:sz w:val="20"/>
          <w:szCs w:val="20"/>
        </w:rPr>
      </w:pPr>
    </w:p>
    <w:p w:rsidR="009E27F7" w:rsidRDefault="00913DC0" w:rsidP="009E27F7">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009E27F7" w:rsidRPr="009E27F7">
        <w:rPr>
          <w:rFonts w:ascii="Arial" w:eastAsia="Arial Unicode MS" w:hAnsi="Arial" w:cs="Arial"/>
          <w:sz w:val="20"/>
          <w:szCs w:val="20"/>
        </w:rPr>
        <w:t>CHIJNDEL, 18 Aug. Door onbekende oorzaak ontstond brand in de rijwielzaak van den heer Jansen. Een drietal rijwielen en verschillende onderdeelen gingen in de vlammen verloren. De heer Jansen is slechts laag verzekerd.</w:t>
      </w:r>
    </w:p>
    <w:p w:rsidR="00913DC0" w:rsidRDefault="00913DC0" w:rsidP="009E27F7">
      <w:pPr>
        <w:shd w:val="clear" w:color="auto" w:fill="FFFFFF"/>
        <w:jc w:val="both"/>
        <w:rPr>
          <w:rFonts w:ascii="Arial" w:eastAsia="Arial Unicode MS" w:hAnsi="Arial" w:cs="Arial"/>
          <w:sz w:val="20"/>
          <w:szCs w:val="20"/>
        </w:rPr>
      </w:pPr>
    </w:p>
    <w:p w:rsidR="00913DC0" w:rsidRPr="00913DC0" w:rsidRDefault="00913DC0" w:rsidP="009E27F7">
      <w:pPr>
        <w:shd w:val="clear" w:color="auto" w:fill="FFFFFF"/>
        <w:jc w:val="both"/>
        <w:rPr>
          <w:rFonts w:ascii="Arial" w:eastAsia="Arial Unicode MS" w:hAnsi="Arial" w:cs="Arial"/>
          <w:b/>
          <w:sz w:val="20"/>
          <w:szCs w:val="20"/>
        </w:rPr>
      </w:pPr>
      <w:r w:rsidRPr="00913DC0">
        <w:rPr>
          <w:rFonts w:ascii="Arial" w:eastAsia="Arial Unicode MS" w:hAnsi="Arial" w:cs="Arial"/>
          <w:b/>
          <w:sz w:val="20"/>
          <w:szCs w:val="20"/>
        </w:rPr>
        <w:t xml:space="preserve">Kampioenschappen van Schijndel. </w:t>
      </w:r>
    </w:p>
    <w:p w:rsidR="00913DC0" w:rsidRDefault="00913DC0" w:rsidP="009E27F7">
      <w:pPr>
        <w:shd w:val="clear" w:color="auto" w:fill="FFFFFF"/>
        <w:jc w:val="both"/>
        <w:rPr>
          <w:rFonts w:ascii="Arial" w:eastAsia="Arial Unicode MS" w:hAnsi="Arial" w:cs="Arial"/>
          <w:sz w:val="20"/>
          <w:szCs w:val="20"/>
        </w:rPr>
      </w:pPr>
      <w:r w:rsidRPr="00913DC0">
        <w:rPr>
          <w:rFonts w:ascii="Arial" w:eastAsia="Arial Unicode MS" w:hAnsi="Arial" w:cs="Arial"/>
          <w:sz w:val="20"/>
          <w:szCs w:val="20"/>
        </w:rPr>
        <w:t>Op 31 Augustus zullen in bad „Molenheide" te Schijndel de kampioenschappen van Schijndel worden verzwommen. Iedereen kan hier aan deelnemen. Zoowel voor dames als heeren junioren worden verzwommen: 50 M. schoolslag, rugslag en vrije slag. Voor dames en heeren senioren: 100 M. schoolslag, rugslag en vrije slag.</w:t>
      </w:r>
    </w:p>
    <w:p w:rsidR="00913DC0" w:rsidRDefault="00913DC0" w:rsidP="009E27F7">
      <w:pPr>
        <w:shd w:val="clear" w:color="auto" w:fill="FFFFFF"/>
        <w:jc w:val="both"/>
        <w:rPr>
          <w:rFonts w:ascii="Arial" w:eastAsia="Arial Unicode MS" w:hAnsi="Arial" w:cs="Arial"/>
          <w:sz w:val="20"/>
          <w:szCs w:val="20"/>
        </w:rPr>
      </w:pPr>
    </w:p>
    <w:p w:rsidR="00BF32E7" w:rsidRPr="00BF32E7" w:rsidRDefault="00BF32E7" w:rsidP="00BF32E7">
      <w:pPr>
        <w:shd w:val="clear" w:color="auto" w:fill="FFFFFF"/>
        <w:jc w:val="both"/>
        <w:rPr>
          <w:rFonts w:ascii="Arial" w:eastAsia="Arial Unicode MS" w:hAnsi="Arial" w:cs="Arial"/>
          <w:b/>
          <w:bCs/>
          <w:sz w:val="20"/>
          <w:szCs w:val="20"/>
          <w:u w:val="single"/>
        </w:rPr>
      </w:pPr>
      <w:r w:rsidRPr="00BF32E7">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BF32E7">
        <w:rPr>
          <w:rFonts w:ascii="Arial" w:eastAsia="Arial Unicode MS" w:hAnsi="Arial" w:cs="Arial"/>
          <w:b/>
          <w:bCs/>
          <w:sz w:val="20"/>
          <w:szCs w:val="20"/>
          <w:u w:val="single"/>
        </w:rPr>
        <w:t>-08-1936</w:t>
      </w:r>
    </w:p>
    <w:p w:rsidR="00BF32E7" w:rsidRDefault="00BF32E7" w:rsidP="009E27F7">
      <w:pPr>
        <w:shd w:val="clear" w:color="auto" w:fill="FFFFFF"/>
        <w:jc w:val="both"/>
        <w:rPr>
          <w:rFonts w:ascii="Arial" w:eastAsia="Arial Unicode MS" w:hAnsi="Arial" w:cs="Arial"/>
          <w:sz w:val="20"/>
          <w:szCs w:val="20"/>
        </w:rPr>
      </w:pPr>
    </w:p>
    <w:p w:rsidR="00BF32E7" w:rsidRDefault="00BF32E7" w:rsidP="00BF32E7">
      <w:pPr>
        <w:shd w:val="clear" w:color="auto" w:fill="FFFFFF"/>
        <w:jc w:val="both"/>
        <w:rPr>
          <w:rFonts w:ascii="Arial" w:eastAsia="Arial Unicode MS" w:hAnsi="Arial" w:cs="Arial"/>
          <w:sz w:val="20"/>
          <w:szCs w:val="20"/>
        </w:rPr>
      </w:pPr>
      <w:r w:rsidRPr="00BF32E7">
        <w:rPr>
          <w:rFonts w:ascii="Arial" w:eastAsia="Arial Unicode MS" w:hAnsi="Arial" w:cs="Arial"/>
          <w:sz w:val="20"/>
          <w:szCs w:val="20"/>
        </w:rPr>
        <w:t>SCHIJNDEL, 19 Aug. De Schijndelsche supportersvereniging V.S.O. vergaderde in haar clublokaal bij L. Steenbakkers. Van vele niet aangesloten supporter</w:t>
      </w:r>
      <w:r>
        <w:rPr>
          <w:rFonts w:ascii="Arial" w:eastAsia="Arial Unicode MS" w:hAnsi="Arial" w:cs="Arial"/>
          <w:sz w:val="20"/>
          <w:szCs w:val="20"/>
        </w:rPr>
        <w:t>s</w:t>
      </w:r>
      <w:r w:rsidRPr="00BF32E7">
        <w:rPr>
          <w:rFonts w:ascii="Arial" w:eastAsia="Arial Unicode MS" w:hAnsi="Arial" w:cs="Arial"/>
          <w:sz w:val="20"/>
          <w:szCs w:val="20"/>
        </w:rPr>
        <w:t xml:space="preserve"> was verzoek binnengekomen, om in de vereeniging te worden opgenomen. Op deze vergadering werd hiertoe besloten, zoodat de vereeniging thans sterk in ledenaantal is toegenomen.</w:t>
      </w:r>
    </w:p>
    <w:p w:rsidR="00BF32E7" w:rsidRDefault="00BF32E7" w:rsidP="00BF32E7">
      <w:pPr>
        <w:shd w:val="clear" w:color="auto" w:fill="FFFFFF"/>
        <w:jc w:val="both"/>
        <w:rPr>
          <w:rFonts w:ascii="Arial" w:eastAsia="Arial Unicode MS" w:hAnsi="Arial" w:cs="Arial"/>
          <w:sz w:val="20"/>
          <w:szCs w:val="20"/>
        </w:rPr>
      </w:pPr>
    </w:p>
    <w:p w:rsidR="00BF32E7" w:rsidRPr="00BF32E7" w:rsidRDefault="00BF32E7" w:rsidP="00BF32E7">
      <w:pPr>
        <w:shd w:val="clear" w:color="auto" w:fill="FFFFFF"/>
        <w:jc w:val="both"/>
        <w:rPr>
          <w:rFonts w:ascii="Arial" w:eastAsia="Arial Unicode MS" w:hAnsi="Arial" w:cs="Arial"/>
          <w:b/>
          <w:bCs/>
          <w:sz w:val="20"/>
          <w:szCs w:val="20"/>
          <w:u w:val="single"/>
        </w:rPr>
      </w:pPr>
      <w:r w:rsidRPr="00BF32E7">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1</w:t>
      </w:r>
      <w:r w:rsidRPr="00BF32E7">
        <w:rPr>
          <w:rFonts w:ascii="Arial" w:eastAsia="Arial Unicode MS" w:hAnsi="Arial" w:cs="Arial"/>
          <w:b/>
          <w:bCs/>
          <w:sz w:val="20"/>
          <w:szCs w:val="20"/>
          <w:u w:val="single"/>
        </w:rPr>
        <w:t>-08-1936</w:t>
      </w:r>
    </w:p>
    <w:p w:rsidR="00BF32E7" w:rsidRDefault="00BF32E7" w:rsidP="00BF32E7">
      <w:pPr>
        <w:shd w:val="clear" w:color="auto" w:fill="FFFFFF"/>
        <w:jc w:val="both"/>
        <w:rPr>
          <w:rFonts w:ascii="Arial" w:eastAsia="Arial Unicode MS" w:hAnsi="Arial" w:cs="Arial"/>
          <w:sz w:val="20"/>
          <w:szCs w:val="20"/>
        </w:rPr>
      </w:pPr>
    </w:p>
    <w:p w:rsidR="00BF32E7" w:rsidRPr="00BF32E7" w:rsidRDefault="00BF32E7" w:rsidP="00BF32E7">
      <w:pPr>
        <w:shd w:val="clear" w:color="auto" w:fill="FFFFFF"/>
        <w:jc w:val="both"/>
        <w:rPr>
          <w:rFonts w:ascii="Arial" w:eastAsia="Arial Unicode MS" w:hAnsi="Arial" w:cs="Arial"/>
          <w:b/>
          <w:sz w:val="20"/>
          <w:szCs w:val="20"/>
        </w:rPr>
      </w:pPr>
      <w:r w:rsidRPr="00BF32E7">
        <w:rPr>
          <w:rFonts w:ascii="Arial" w:eastAsia="Arial Unicode MS" w:hAnsi="Arial" w:cs="Arial"/>
          <w:b/>
          <w:sz w:val="20"/>
          <w:szCs w:val="20"/>
        </w:rPr>
        <w:t xml:space="preserve">HET EEUWFEEST DER ZUSTERS TE SCHIJNDEL. </w:t>
      </w:r>
    </w:p>
    <w:p w:rsidR="00BF32E7" w:rsidRPr="00BF32E7" w:rsidRDefault="00BF32E7" w:rsidP="00BF32E7">
      <w:pPr>
        <w:shd w:val="clear" w:color="auto" w:fill="FFFFFF"/>
        <w:jc w:val="both"/>
        <w:rPr>
          <w:rFonts w:ascii="Arial" w:eastAsia="Arial Unicode MS" w:hAnsi="Arial" w:cs="Arial"/>
          <w:sz w:val="20"/>
          <w:szCs w:val="20"/>
        </w:rPr>
      </w:pPr>
      <w:r w:rsidRPr="00BF32E7">
        <w:rPr>
          <w:rFonts w:ascii="Arial" w:eastAsia="Arial Unicode MS" w:hAnsi="Arial" w:cs="Arial"/>
          <w:sz w:val="20"/>
          <w:szCs w:val="20"/>
        </w:rPr>
        <w:lastRenderedPageBreak/>
        <w:t>Naar men</w:t>
      </w:r>
      <w:r>
        <w:rPr>
          <w:rFonts w:ascii="Arial" w:eastAsia="Arial Unicode MS" w:hAnsi="Arial" w:cs="Arial"/>
          <w:sz w:val="20"/>
          <w:szCs w:val="20"/>
        </w:rPr>
        <w:t xml:space="preserve"> o</w:t>
      </w:r>
      <w:r w:rsidRPr="00BF32E7">
        <w:rPr>
          <w:rFonts w:ascii="Arial" w:eastAsia="Arial Unicode MS" w:hAnsi="Arial" w:cs="Arial"/>
          <w:sz w:val="20"/>
          <w:szCs w:val="20"/>
        </w:rPr>
        <w:t>ns mededeelt zullen ± 800 Zusters uit alle oorden des lands en in twee groepen naar het Moederhuis te Schijndel komen ter viering van het eerste eeuwfeest dat Zaterdag begint en dat duurt tot 1 November den eigenlijken vieringsdag. Het begin is thans tijdens de vacantie der pensionairen omdat, hoe groot het Liefdehuis ook is, dit niet berekend is op zulk een talrijk gez</w:t>
      </w:r>
      <w:r>
        <w:rPr>
          <w:rFonts w:ascii="Arial" w:eastAsia="Arial Unicode MS" w:hAnsi="Arial" w:cs="Arial"/>
          <w:sz w:val="20"/>
          <w:szCs w:val="20"/>
        </w:rPr>
        <w:t>e</w:t>
      </w:r>
      <w:r w:rsidRPr="00BF32E7">
        <w:rPr>
          <w:rFonts w:ascii="Arial" w:eastAsia="Arial Unicode MS" w:hAnsi="Arial" w:cs="Arial"/>
          <w:sz w:val="20"/>
          <w:szCs w:val="20"/>
        </w:rPr>
        <w:t>lsch</w:t>
      </w:r>
      <w:r>
        <w:rPr>
          <w:rFonts w:ascii="Arial" w:eastAsia="Arial Unicode MS" w:hAnsi="Arial" w:cs="Arial"/>
          <w:sz w:val="20"/>
          <w:szCs w:val="20"/>
        </w:rPr>
        <w:t>a</w:t>
      </w:r>
      <w:r w:rsidRPr="00BF32E7">
        <w:rPr>
          <w:rFonts w:ascii="Arial" w:eastAsia="Arial Unicode MS" w:hAnsi="Arial" w:cs="Arial"/>
          <w:sz w:val="20"/>
          <w:szCs w:val="20"/>
        </w:rPr>
        <w:t>p. Het jubeljaar 1936 is bij uitstek gelukkig geweest voor wat de examens betreft zoowel voor de Mulo als Lager Onderwijs slaagden alle candidaten van Schijndel, terwijl voor de veel eischende hoofd-acte 4 van de 5 met gunstig gevolg daarvan profiteerden. Moge onder Gods onmisbaren zegen door de voorspraak van O. L. Vrouw van Altijddurenden Bijstand de Congregatie van Haren Naam nog meer groeien en bloeien tot eigen geestelijk heil van Hare dochters en tot nut van het R.K. Onderwijs.</w:t>
      </w:r>
    </w:p>
    <w:p w:rsidR="00BF32E7" w:rsidRDefault="00BF32E7" w:rsidP="00BF32E7">
      <w:pPr>
        <w:shd w:val="clear" w:color="auto" w:fill="FFFFFF"/>
        <w:jc w:val="both"/>
        <w:rPr>
          <w:rFonts w:ascii="Arial" w:eastAsia="Arial Unicode MS" w:hAnsi="Arial" w:cs="Arial"/>
          <w:sz w:val="20"/>
          <w:szCs w:val="20"/>
        </w:rPr>
      </w:pPr>
    </w:p>
    <w:p w:rsidR="00BF32E7" w:rsidRPr="00BF32E7" w:rsidRDefault="00BF32E7" w:rsidP="00BF32E7">
      <w:pPr>
        <w:shd w:val="clear" w:color="auto" w:fill="FFFFFF"/>
        <w:jc w:val="both"/>
        <w:rPr>
          <w:rFonts w:ascii="Arial" w:eastAsia="Arial Unicode MS" w:hAnsi="Arial" w:cs="Arial"/>
          <w:b/>
          <w:bCs/>
          <w:sz w:val="20"/>
          <w:szCs w:val="20"/>
          <w:u w:val="single"/>
        </w:rPr>
      </w:pPr>
      <w:r w:rsidRPr="00BF32E7">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2</w:t>
      </w:r>
      <w:r w:rsidRPr="00BF32E7">
        <w:rPr>
          <w:rFonts w:ascii="Arial" w:eastAsia="Arial Unicode MS" w:hAnsi="Arial" w:cs="Arial"/>
          <w:b/>
          <w:bCs/>
          <w:sz w:val="20"/>
          <w:szCs w:val="20"/>
          <w:u w:val="single"/>
        </w:rPr>
        <w:t>-08-1936</w:t>
      </w:r>
    </w:p>
    <w:p w:rsidR="00BF32E7" w:rsidRDefault="00BF32E7" w:rsidP="00BF32E7">
      <w:pPr>
        <w:shd w:val="clear" w:color="auto" w:fill="FFFFFF"/>
        <w:jc w:val="both"/>
        <w:rPr>
          <w:rFonts w:ascii="Arial" w:eastAsia="Arial Unicode MS" w:hAnsi="Arial" w:cs="Arial"/>
          <w:sz w:val="20"/>
          <w:szCs w:val="20"/>
        </w:rPr>
      </w:pPr>
    </w:p>
    <w:p w:rsidR="005079C5" w:rsidRDefault="00BF32E7" w:rsidP="00BF32E7">
      <w:pPr>
        <w:shd w:val="clear" w:color="auto" w:fill="FFFFFF"/>
        <w:jc w:val="both"/>
        <w:rPr>
          <w:rFonts w:ascii="Arial" w:eastAsia="Arial Unicode MS" w:hAnsi="Arial" w:cs="Arial"/>
          <w:sz w:val="20"/>
          <w:szCs w:val="20"/>
        </w:rPr>
      </w:pPr>
      <w:r w:rsidRPr="00BF32E7">
        <w:rPr>
          <w:rFonts w:ascii="Arial" w:eastAsia="Arial Unicode MS" w:hAnsi="Arial" w:cs="Arial"/>
          <w:sz w:val="20"/>
          <w:szCs w:val="20"/>
        </w:rPr>
        <w:t xml:space="preserve">SCHIJNDEL. Burgerlijke Stand. </w:t>
      </w:r>
    </w:p>
    <w:p w:rsidR="005079C5" w:rsidRDefault="00BF32E7" w:rsidP="00BF32E7">
      <w:pPr>
        <w:shd w:val="clear" w:color="auto" w:fill="FFFFFF"/>
        <w:jc w:val="both"/>
        <w:rPr>
          <w:rFonts w:ascii="Arial" w:eastAsia="Arial Unicode MS" w:hAnsi="Arial" w:cs="Arial"/>
          <w:sz w:val="20"/>
          <w:szCs w:val="20"/>
        </w:rPr>
      </w:pPr>
      <w:r w:rsidRPr="00BF32E7">
        <w:rPr>
          <w:rFonts w:ascii="Arial" w:eastAsia="Arial Unicode MS" w:hAnsi="Arial" w:cs="Arial"/>
          <w:sz w:val="20"/>
          <w:szCs w:val="20"/>
        </w:rPr>
        <w:t>Geboren: Adrianus M., z. van Thomas van Breugel en Johanna Steenbakkers; Johannes T., z. van Antonius S. Hellings en Hendrina M. Verhagen; Marinus Th. J., z. van Josephus G. J. Kemps en Co</w:t>
      </w:r>
      <w:r w:rsidR="005079C5">
        <w:rPr>
          <w:rFonts w:ascii="Arial" w:eastAsia="Arial Unicode MS" w:hAnsi="Arial" w:cs="Arial"/>
          <w:sz w:val="20"/>
          <w:szCs w:val="20"/>
        </w:rPr>
        <w:t>nel</w:t>
      </w:r>
      <w:r w:rsidRPr="00BF32E7">
        <w:rPr>
          <w:rFonts w:ascii="Arial" w:eastAsia="Arial Unicode MS" w:hAnsi="Arial" w:cs="Arial"/>
          <w:sz w:val="20"/>
          <w:szCs w:val="20"/>
        </w:rPr>
        <w:t xml:space="preserve">ia van Heeswijk; Petronella L., d. van Antonius van der Cammen en Elisabeth Verhagen. </w:t>
      </w:r>
    </w:p>
    <w:p w:rsidR="00BF32E7" w:rsidRDefault="00BF32E7" w:rsidP="00BF32E7">
      <w:pPr>
        <w:shd w:val="clear" w:color="auto" w:fill="FFFFFF"/>
        <w:jc w:val="both"/>
        <w:rPr>
          <w:rFonts w:ascii="Arial" w:eastAsia="Arial Unicode MS" w:hAnsi="Arial" w:cs="Arial"/>
          <w:sz w:val="20"/>
          <w:szCs w:val="20"/>
        </w:rPr>
      </w:pPr>
      <w:r w:rsidRPr="00BF32E7">
        <w:rPr>
          <w:rFonts w:ascii="Arial" w:eastAsia="Arial Unicode MS" w:hAnsi="Arial" w:cs="Arial"/>
          <w:sz w:val="20"/>
          <w:szCs w:val="20"/>
        </w:rPr>
        <w:t>Gehuwd: Andries Rijkers, 30 j. en Elisabeth van Geffen, 24 j.; Kare</w:t>
      </w:r>
      <w:r w:rsidR="005079C5">
        <w:rPr>
          <w:rFonts w:ascii="Arial" w:eastAsia="Arial Unicode MS" w:hAnsi="Arial" w:cs="Arial"/>
          <w:sz w:val="20"/>
          <w:szCs w:val="20"/>
        </w:rPr>
        <w:t>l</w:t>
      </w:r>
      <w:r w:rsidRPr="00BF32E7">
        <w:rPr>
          <w:rFonts w:ascii="Arial" w:eastAsia="Arial Unicode MS" w:hAnsi="Arial" w:cs="Arial"/>
          <w:sz w:val="20"/>
          <w:szCs w:val="20"/>
        </w:rPr>
        <w:t xml:space="preserve"> J. van den Heuvel, 25 j. en Petronella M. Kastelijn, 22 j.; Antonius van de Mosselaer, 28 j. en Maria G. Eijkemans, 27 j.; Johan van de Ven, 32 j. en Catharina van der Heijden, 27 j.</w:t>
      </w:r>
    </w:p>
    <w:p w:rsidR="005079C5" w:rsidRDefault="005079C5" w:rsidP="00BF32E7">
      <w:pPr>
        <w:shd w:val="clear" w:color="auto" w:fill="FFFFFF"/>
        <w:jc w:val="both"/>
        <w:rPr>
          <w:rFonts w:ascii="Arial" w:eastAsia="Arial Unicode MS" w:hAnsi="Arial" w:cs="Arial"/>
          <w:sz w:val="20"/>
          <w:szCs w:val="20"/>
        </w:rPr>
      </w:pPr>
    </w:p>
    <w:p w:rsidR="005079C5" w:rsidRDefault="005079C5" w:rsidP="00BF32E7">
      <w:pPr>
        <w:shd w:val="clear" w:color="auto" w:fill="FFFFFF"/>
        <w:jc w:val="both"/>
        <w:rPr>
          <w:rFonts w:ascii="Arial" w:eastAsia="Arial Unicode MS" w:hAnsi="Arial" w:cs="Arial"/>
          <w:sz w:val="20"/>
          <w:szCs w:val="20"/>
        </w:rPr>
      </w:pPr>
      <w:r w:rsidRPr="005079C5">
        <w:rPr>
          <w:rFonts w:ascii="Arial" w:eastAsia="Arial Unicode MS" w:hAnsi="Arial" w:cs="Arial"/>
          <w:sz w:val="20"/>
          <w:szCs w:val="20"/>
        </w:rPr>
        <w:t>SCHIJNDEL, 21 Aug. Hedenmorgen had het 12-jarig zoontje van den landbouwer v. d. Oetelaar op den Molendijk het ongeluk, bij het dorschen een stroohalm in het oog te krijgen. Dr. van Oppenraay, die ontboden was, achtte overbrenging naar het ziekenhuis te Den Bosch noodzakelijk. Men vreest voor het behoud van het oog.</w:t>
      </w:r>
    </w:p>
    <w:p w:rsidR="005079C5" w:rsidRDefault="005079C5" w:rsidP="00BF32E7">
      <w:pPr>
        <w:shd w:val="clear" w:color="auto" w:fill="FFFFFF"/>
        <w:jc w:val="both"/>
        <w:rPr>
          <w:rFonts w:ascii="Arial" w:eastAsia="Arial Unicode MS" w:hAnsi="Arial" w:cs="Arial"/>
          <w:sz w:val="20"/>
          <w:szCs w:val="20"/>
        </w:rPr>
      </w:pPr>
    </w:p>
    <w:p w:rsidR="005079C5" w:rsidRDefault="005079C5" w:rsidP="005079C5">
      <w:pPr>
        <w:shd w:val="clear" w:color="auto" w:fill="FFFFFF"/>
        <w:jc w:val="both"/>
        <w:rPr>
          <w:rFonts w:ascii="Arial" w:eastAsia="Arial Unicode MS" w:hAnsi="Arial" w:cs="Arial"/>
          <w:sz w:val="20"/>
          <w:szCs w:val="20"/>
        </w:rPr>
      </w:pPr>
      <w:r w:rsidRPr="005079C5">
        <w:rPr>
          <w:rFonts w:ascii="Arial" w:eastAsia="Arial Unicode MS" w:hAnsi="Arial" w:cs="Arial"/>
          <w:sz w:val="20"/>
          <w:szCs w:val="20"/>
        </w:rPr>
        <w:t xml:space="preserve">TE KOOP 2 nieuwe platte vierw. wagens op luchtbanden, 1 Chevr.-motor, 6 cyl. en 1 Chevr. 4 cyl, in prima staat, met div. onderd., zoo goed als nieuw. Hydraulische garage-crik, draagverm. 214 ton. </w:t>
      </w:r>
    </w:p>
    <w:p w:rsidR="005079C5" w:rsidRDefault="005079C5" w:rsidP="005079C5">
      <w:pPr>
        <w:shd w:val="clear" w:color="auto" w:fill="FFFFFF"/>
        <w:jc w:val="both"/>
        <w:rPr>
          <w:rFonts w:ascii="Arial" w:eastAsia="Arial Unicode MS" w:hAnsi="Arial" w:cs="Arial"/>
          <w:sz w:val="20"/>
          <w:szCs w:val="20"/>
        </w:rPr>
      </w:pPr>
      <w:r w:rsidRPr="005079C5">
        <w:rPr>
          <w:rFonts w:ascii="Arial" w:eastAsia="Arial Unicode MS" w:hAnsi="Arial" w:cs="Arial"/>
          <w:sz w:val="20"/>
          <w:szCs w:val="20"/>
        </w:rPr>
        <w:t>J. v. d. WESTERLAKEN, Bo</w:t>
      </w:r>
      <w:r>
        <w:rPr>
          <w:rFonts w:ascii="Arial" w:eastAsia="Arial Unicode MS" w:hAnsi="Arial" w:cs="Arial"/>
          <w:sz w:val="20"/>
          <w:szCs w:val="20"/>
        </w:rPr>
        <w:t>t</w:t>
      </w:r>
      <w:r w:rsidRPr="005079C5">
        <w:rPr>
          <w:rFonts w:ascii="Arial" w:eastAsia="Arial Unicode MS" w:hAnsi="Arial" w:cs="Arial"/>
          <w:sz w:val="20"/>
          <w:szCs w:val="20"/>
        </w:rPr>
        <w:t>erweg, Schijndel.</w:t>
      </w:r>
    </w:p>
    <w:p w:rsidR="005079C5" w:rsidRDefault="005079C5" w:rsidP="005079C5">
      <w:pPr>
        <w:shd w:val="clear" w:color="auto" w:fill="FFFFFF"/>
        <w:jc w:val="both"/>
        <w:rPr>
          <w:rFonts w:ascii="Arial" w:eastAsia="Arial Unicode MS" w:hAnsi="Arial" w:cs="Arial"/>
          <w:sz w:val="20"/>
          <w:szCs w:val="20"/>
        </w:rPr>
      </w:pPr>
    </w:p>
    <w:p w:rsidR="00D67524" w:rsidRPr="00D67524" w:rsidRDefault="00D67524" w:rsidP="00D67524">
      <w:pPr>
        <w:shd w:val="clear" w:color="auto" w:fill="FFFFFF"/>
        <w:jc w:val="both"/>
        <w:rPr>
          <w:rFonts w:ascii="Arial" w:eastAsia="Arial Unicode MS" w:hAnsi="Arial" w:cs="Arial"/>
          <w:b/>
          <w:bCs/>
          <w:sz w:val="20"/>
          <w:szCs w:val="20"/>
          <w:u w:val="single"/>
        </w:rPr>
      </w:pPr>
      <w:r w:rsidRPr="00D67524">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5</w:t>
      </w:r>
      <w:r w:rsidRPr="00D67524">
        <w:rPr>
          <w:rFonts w:ascii="Arial" w:eastAsia="Arial Unicode MS" w:hAnsi="Arial" w:cs="Arial"/>
          <w:b/>
          <w:bCs/>
          <w:sz w:val="20"/>
          <w:szCs w:val="20"/>
          <w:u w:val="single"/>
        </w:rPr>
        <w:t>-08-1936</w:t>
      </w:r>
    </w:p>
    <w:p w:rsidR="00D67524" w:rsidRDefault="00D67524" w:rsidP="005079C5">
      <w:pPr>
        <w:shd w:val="clear" w:color="auto" w:fill="FFFFFF"/>
        <w:jc w:val="both"/>
        <w:rPr>
          <w:rFonts w:ascii="Arial" w:eastAsia="Arial Unicode MS" w:hAnsi="Arial" w:cs="Arial"/>
          <w:sz w:val="20"/>
          <w:szCs w:val="20"/>
        </w:rPr>
      </w:pPr>
    </w:p>
    <w:p w:rsidR="00D67524" w:rsidRDefault="00D67524" w:rsidP="005079C5">
      <w:pPr>
        <w:shd w:val="clear" w:color="auto" w:fill="FFFFFF"/>
        <w:jc w:val="both"/>
        <w:rPr>
          <w:rFonts w:ascii="Arial" w:eastAsia="Arial Unicode MS" w:hAnsi="Arial" w:cs="Arial"/>
          <w:sz w:val="20"/>
          <w:szCs w:val="20"/>
        </w:rPr>
      </w:pPr>
      <w:r w:rsidRPr="00D67524">
        <w:rPr>
          <w:rFonts w:ascii="Arial" w:eastAsia="Arial Unicode MS" w:hAnsi="Arial" w:cs="Arial"/>
          <w:sz w:val="20"/>
          <w:szCs w:val="20"/>
        </w:rPr>
        <w:t>AANRIJDING. Men meldt ons uit Schijndel d.d. 24 Aug. Hedenmorgen omstreeks half 12 heeft alhier op den Boschweg een aanrijding plaats gehad. De heer L., komende uit de richting Schijndel, wilde tegenover zijn woning links afslaan, toen uit de richting Den Bosch een auto kwam. De heer L. liet deze passeeren en stak toen den weg over. Op hetzelfde oogenblik kwam uit de richting Den Bosch een tweede auto. Een aanrijding was niet te vermijden. Met ernstige hoofdwonden werd het slachtoffer zijn woning binnen gedragen, waar Dr. v. Oppenraay, die spoedig ter plaatse was, hem verbond. De toestand van den heer L. is naar omstandigheden vrij goed.</w:t>
      </w:r>
    </w:p>
    <w:p w:rsidR="00D67524" w:rsidRDefault="00D67524" w:rsidP="005079C5">
      <w:pPr>
        <w:shd w:val="clear" w:color="auto" w:fill="FFFFFF"/>
        <w:jc w:val="both"/>
        <w:rPr>
          <w:rFonts w:ascii="Arial" w:eastAsia="Arial Unicode MS" w:hAnsi="Arial" w:cs="Arial"/>
          <w:sz w:val="20"/>
          <w:szCs w:val="20"/>
        </w:rPr>
      </w:pPr>
    </w:p>
    <w:p w:rsidR="00D67524" w:rsidRPr="00D67524" w:rsidRDefault="00D67524" w:rsidP="00D67524">
      <w:pPr>
        <w:shd w:val="clear" w:color="auto" w:fill="FFFFFF"/>
        <w:jc w:val="both"/>
        <w:rPr>
          <w:rFonts w:ascii="Arial" w:eastAsia="Arial Unicode MS" w:hAnsi="Arial" w:cs="Arial"/>
          <w:b/>
          <w:bCs/>
          <w:sz w:val="20"/>
          <w:szCs w:val="20"/>
          <w:u w:val="single"/>
        </w:rPr>
      </w:pPr>
      <w:r w:rsidRPr="00D67524">
        <w:rPr>
          <w:rFonts w:ascii="Arial" w:eastAsia="Arial Unicode MS" w:hAnsi="Arial" w:cs="Arial"/>
          <w:b/>
          <w:bCs/>
          <w:sz w:val="20"/>
          <w:szCs w:val="20"/>
          <w:u w:val="single"/>
        </w:rPr>
        <w:t>Provinciale Noordbrabantsche en 's Hertogenbossche courant 2</w:t>
      </w:r>
      <w:r w:rsidR="00170380">
        <w:rPr>
          <w:rFonts w:ascii="Arial" w:eastAsia="Arial Unicode MS" w:hAnsi="Arial" w:cs="Arial"/>
          <w:b/>
          <w:bCs/>
          <w:sz w:val="20"/>
          <w:szCs w:val="20"/>
          <w:u w:val="single"/>
        </w:rPr>
        <w:t>7</w:t>
      </w:r>
      <w:r w:rsidRPr="00D67524">
        <w:rPr>
          <w:rFonts w:ascii="Arial" w:eastAsia="Arial Unicode MS" w:hAnsi="Arial" w:cs="Arial"/>
          <w:b/>
          <w:bCs/>
          <w:sz w:val="20"/>
          <w:szCs w:val="20"/>
          <w:u w:val="single"/>
        </w:rPr>
        <w:t>-08-1936</w:t>
      </w:r>
    </w:p>
    <w:p w:rsidR="00D67524" w:rsidRDefault="00D67524" w:rsidP="005079C5">
      <w:pPr>
        <w:shd w:val="clear" w:color="auto" w:fill="FFFFFF"/>
        <w:jc w:val="both"/>
        <w:rPr>
          <w:rFonts w:ascii="Arial" w:eastAsia="Arial Unicode MS" w:hAnsi="Arial" w:cs="Arial"/>
          <w:sz w:val="20"/>
          <w:szCs w:val="20"/>
        </w:rPr>
      </w:pPr>
    </w:p>
    <w:p w:rsidR="00170380" w:rsidRPr="00170380" w:rsidRDefault="00D67524" w:rsidP="005079C5">
      <w:pPr>
        <w:shd w:val="clear" w:color="auto" w:fill="FFFFFF"/>
        <w:jc w:val="both"/>
        <w:rPr>
          <w:rFonts w:ascii="Arial" w:eastAsia="Arial Unicode MS" w:hAnsi="Arial" w:cs="Arial"/>
          <w:b/>
          <w:sz w:val="20"/>
          <w:szCs w:val="20"/>
        </w:rPr>
      </w:pPr>
      <w:r w:rsidRPr="00170380">
        <w:rPr>
          <w:rFonts w:ascii="Arial" w:eastAsia="Arial Unicode MS" w:hAnsi="Arial" w:cs="Arial"/>
          <w:b/>
          <w:sz w:val="20"/>
          <w:szCs w:val="20"/>
        </w:rPr>
        <w:t xml:space="preserve">EEUWFEEST DER ZUSTERS VAN SCHIJNDEL. </w:t>
      </w:r>
    </w:p>
    <w:p w:rsidR="00D67524" w:rsidRDefault="00D67524" w:rsidP="005079C5">
      <w:pPr>
        <w:shd w:val="clear" w:color="auto" w:fill="FFFFFF"/>
        <w:jc w:val="both"/>
        <w:rPr>
          <w:rFonts w:ascii="Arial" w:eastAsia="Arial Unicode MS" w:hAnsi="Arial" w:cs="Arial"/>
          <w:sz w:val="20"/>
          <w:szCs w:val="20"/>
        </w:rPr>
      </w:pPr>
      <w:r w:rsidRPr="00D67524">
        <w:rPr>
          <w:rFonts w:ascii="Arial" w:eastAsia="Arial Unicode MS" w:hAnsi="Arial" w:cs="Arial"/>
          <w:sz w:val="20"/>
          <w:szCs w:val="20"/>
        </w:rPr>
        <w:t>Men meldt ons uit S</w:t>
      </w:r>
      <w:r w:rsidR="00170380">
        <w:rPr>
          <w:rFonts w:ascii="Arial" w:eastAsia="Arial Unicode MS" w:hAnsi="Arial" w:cs="Arial"/>
          <w:sz w:val="20"/>
          <w:szCs w:val="20"/>
        </w:rPr>
        <w:t>chijndel</w:t>
      </w:r>
      <w:r w:rsidRPr="00D67524">
        <w:rPr>
          <w:rFonts w:ascii="Arial" w:eastAsia="Arial Unicode MS" w:hAnsi="Arial" w:cs="Arial"/>
          <w:sz w:val="20"/>
          <w:szCs w:val="20"/>
        </w:rPr>
        <w:t>, d.d. 26 Augustus: Zooals reeds in ons blad is aangekondigd heeft reeds deze maand de viering plaats door de Eerw. Zusters van het gouden bestaansfeest van haar Orde. Hoewel de eigenlijke datum van oprichting 1 November 1836 is en ook 1 Nov. a.s. het eeuwfeest officieel zal worden gevierd, wordt om practische redenen dit heugelijke feit door de Zusters uit de vele dochterstichtingen reeds deze maand gevierd. Zaterdag j.</w:t>
      </w:r>
      <w:r w:rsidR="00170380">
        <w:rPr>
          <w:rFonts w:ascii="Arial" w:eastAsia="Arial Unicode MS" w:hAnsi="Arial" w:cs="Arial"/>
          <w:sz w:val="20"/>
          <w:szCs w:val="20"/>
        </w:rPr>
        <w:t>l</w:t>
      </w:r>
      <w:r w:rsidRPr="00D67524">
        <w:rPr>
          <w:rFonts w:ascii="Arial" w:eastAsia="Arial Unicode MS" w:hAnsi="Arial" w:cs="Arial"/>
          <w:sz w:val="20"/>
          <w:szCs w:val="20"/>
        </w:rPr>
        <w:t>. zijn de helft van alle Zusters die in de dochter-tehuizen in ons land verblijf houden, n</w:t>
      </w:r>
      <w:r w:rsidR="00170380">
        <w:rPr>
          <w:rFonts w:ascii="Arial" w:eastAsia="Arial Unicode MS" w:hAnsi="Arial" w:cs="Arial"/>
          <w:sz w:val="20"/>
          <w:szCs w:val="20"/>
        </w:rPr>
        <w:t>.l</w:t>
      </w:r>
      <w:r w:rsidRPr="00D67524">
        <w:rPr>
          <w:rFonts w:ascii="Arial" w:eastAsia="Arial Unicode MS" w:hAnsi="Arial" w:cs="Arial"/>
          <w:sz w:val="20"/>
          <w:szCs w:val="20"/>
        </w:rPr>
        <w:t xml:space="preserve">. ruim 300, in het Moederhuis alhier aangekomen. Zondagmorgen werd in de groote kapel een plechtige H. Mis opgedragen door den Z.Eerw. heer Rector H J. van Heusen, met assistentie van den WelEerw. heer Schevers uit Schijndel en een Eerw. Pater van de Damiaanstichting te St. Oedenrode. Onder de H. Dienst werd door het Zusterkoor een meerstemmige Mis gezongen onder leiding van den Z.Eerw. heer pastoor A. Pessers. Op de binnenplaats van het klooster is een groote, smaakvol versierde feesttent opgericht, waarin op intieme doch vreugdevolle wijze het feest werd gevierd. Tevens brachten de gasten nog een bezoek aan de beide dochterstichtingen te Schijndel, het klooster te Wijbosch en 't St. Lidwinagesticht aan den Boschweg. Nadat gisteren deze Zusters wederom naar hun kloosters zijn teruggekeerd, zullen heden </w:t>
      </w:r>
      <w:r w:rsidRPr="00D67524">
        <w:rPr>
          <w:rFonts w:ascii="Arial" w:eastAsia="Arial Unicode MS" w:hAnsi="Arial" w:cs="Arial"/>
          <w:sz w:val="20"/>
          <w:szCs w:val="20"/>
        </w:rPr>
        <w:lastRenderedPageBreak/>
        <w:t>wederom ruim 300 Zusters in het Moederhuis arriveeren, die op haar beurt het gouden Ordefeest op dezelfde wijze zullen vieren. Wij vernemen, dat 31 October a.s. de Eerw. Oversten van alle dochtertehuizen in Nederland naar het Moederhuis zullen komen om bij de officieele viering van het eeuwfeest tegenwoordig te zijn.</w:t>
      </w:r>
    </w:p>
    <w:p w:rsidR="00170380" w:rsidRDefault="00170380" w:rsidP="005079C5">
      <w:pPr>
        <w:shd w:val="clear" w:color="auto" w:fill="FFFFFF"/>
        <w:jc w:val="both"/>
        <w:rPr>
          <w:rFonts w:ascii="Arial" w:eastAsia="Arial Unicode MS" w:hAnsi="Arial" w:cs="Arial"/>
          <w:sz w:val="20"/>
          <w:szCs w:val="20"/>
        </w:rPr>
      </w:pPr>
    </w:p>
    <w:p w:rsidR="00170380" w:rsidRDefault="00170380" w:rsidP="00170380">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Pr="00170380">
        <w:rPr>
          <w:rFonts w:ascii="Arial" w:eastAsia="Arial Unicode MS" w:hAnsi="Arial" w:cs="Arial"/>
          <w:sz w:val="20"/>
          <w:szCs w:val="20"/>
        </w:rPr>
        <w:t xml:space="preserve">CHIJNDEL, 26 Aug. De werkliedenvereeniging St. Jozef alhier, houdt a.s. Zondag 30 Augustus, n.m. 5 uur een algemeene ledenvergadering in het patronaat. In deze vergadering zal door haar een vaandel worden aangeboden aan het gilde der K. A. J. V. Verder wordt een bespreking gehouden over de deelname aan de meeting te Oisterwijk op 20 September a.s. </w:t>
      </w:r>
    </w:p>
    <w:p w:rsidR="00170380" w:rsidRDefault="00170380" w:rsidP="00170380">
      <w:pPr>
        <w:shd w:val="clear" w:color="auto" w:fill="FFFFFF"/>
        <w:jc w:val="both"/>
        <w:rPr>
          <w:rFonts w:ascii="Arial" w:eastAsia="Arial Unicode MS" w:hAnsi="Arial" w:cs="Arial"/>
          <w:sz w:val="20"/>
          <w:szCs w:val="20"/>
        </w:rPr>
      </w:pPr>
    </w:p>
    <w:p w:rsidR="00170380" w:rsidRDefault="00170380" w:rsidP="00170380">
      <w:pPr>
        <w:shd w:val="clear" w:color="auto" w:fill="FFFFFF"/>
        <w:jc w:val="both"/>
        <w:rPr>
          <w:rFonts w:ascii="Arial" w:eastAsia="Arial Unicode MS" w:hAnsi="Arial" w:cs="Arial"/>
          <w:sz w:val="20"/>
          <w:szCs w:val="20"/>
        </w:rPr>
      </w:pPr>
      <w:r w:rsidRPr="00170380">
        <w:rPr>
          <w:rFonts w:ascii="Arial" w:eastAsia="Arial Unicode MS" w:hAnsi="Arial" w:cs="Arial"/>
          <w:sz w:val="20"/>
          <w:szCs w:val="20"/>
        </w:rPr>
        <w:t>Op initiatief van de harmonie St. Cecilia alhier, zal op Zaterdag 12 September a.s. door de bekende Philipsharmonie uit Eindhoven een groot concert worden gegeven in den tuin van hotel „Amicitia". Een uitgezocht programma, waaronder verschillende klassieke muziekwerken, zal ten gehoore worden gebracht. Voor de Schijndelsche muziekliefhebbers belooft het een avond te worden van hoogstaand kunstgenot. Onze harmonie St. Cecilia zelf, zal Zondag 6 September a.s. 's avonds half acht concerteeren op de markt te St. Oedenrode.</w:t>
      </w:r>
    </w:p>
    <w:p w:rsidR="00170380" w:rsidRDefault="00170380" w:rsidP="00170380">
      <w:pPr>
        <w:shd w:val="clear" w:color="auto" w:fill="FFFFFF"/>
        <w:jc w:val="both"/>
        <w:rPr>
          <w:rFonts w:ascii="Arial" w:eastAsia="Arial Unicode MS" w:hAnsi="Arial" w:cs="Arial"/>
          <w:sz w:val="20"/>
          <w:szCs w:val="20"/>
        </w:rPr>
      </w:pPr>
    </w:p>
    <w:p w:rsidR="00170380" w:rsidRPr="00170380" w:rsidRDefault="00170380" w:rsidP="00170380">
      <w:pPr>
        <w:shd w:val="clear" w:color="auto" w:fill="FFFFFF"/>
        <w:jc w:val="both"/>
        <w:rPr>
          <w:rFonts w:ascii="Arial" w:eastAsia="Arial Unicode MS" w:hAnsi="Arial" w:cs="Arial"/>
          <w:b/>
          <w:bCs/>
          <w:sz w:val="20"/>
          <w:szCs w:val="20"/>
          <w:u w:val="single"/>
        </w:rPr>
      </w:pPr>
      <w:r w:rsidRPr="00170380">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8</w:t>
      </w:r>
      <w:r w:rsidRPr="00170380">
        <w:rPr>
          <w:rFonts w:ascii="Arial" w:eastAsia="Arial Unicode MS" w:hAnsi="Arial" w:cs="Arial"/>
          <w:b/>
          <w:bCs/>
          <w:sz w:val="20"/>
          <w:szCs w:val="20"/>
          <w:u w:val="single"/>
        </w:rPr>
        <w:t>-08-1936</w:t>
      </w:r>
    </w:p>
    <w:p w:rsidR="00170380" w:rsidRDefault="00170380" w:rsidP="00170380">
      <w:pPr>
        <w:shd w:val="clear" w:color="auto" w:fill="FFFFFF"/>
        <w:jc w:val="both"/>
        <w:rPr>
          <w:rFonts w:ascii="Arial" w:eastAsia="Arial Unicode MS" w:hAnsi="Arial" w:cs="Arial"/>
          <w:sz w:val="20"/>
          <w:szCs w:val="20"/>
        </w:rPr>
      </w:pPr>
    </w:p>
    <w:p w:rsidR="00170380" w:rsidRPr="00170380" w:rsidRDefault="00170380" w:rsidP="00170380">
      <w:pPr>
        <w:shd w:val="clear" w:color="auto" w:fill="FFFFFF"/>
        <w:jc w:val="both"/>
        <w:rPr>
          <w:rFonts w:ascii="Arial" w:eastAsia="Arial Unicode MS" w:hAnsi="Arial" w:cs="Arial"/>
          <w:b/>
          <w:sz w:val="20"/>
          <w:szCs w:val="20"/>
        </w:rPr>
      </w:pPr>
      <w:r w:rsidRPr="00170380">
        <w:rPr>
          <w:rFonts w:ascii="Arial" w:eastAsia="Arial Unicode MS" w:hAnsi="Arial" w:cs="Arial"/>
          <w:b/>
          <w:sz w:val="20"/>
          <w:szCs w:val="20"/>
        </w:rPr>
        <w:t xml:space="preserve">HET DIAMANTEN JUBILE VAN DE CONGREGATIE TE SCHIJNDEL. </w:t>
      </w:r>
    </w:p>
    <w:p w:rsidR="00170380" w:rsidRPr="00170380" w:rsidRDefault="00170380" w:rsidP="00170380">
      <w:pPr>
        <w:shd w:val="clear" w:color="auto" w:fill="FFFFFF"/>
        <w:jc w:val="both"/>
        <w:rPr>
          <w:rFonts w:ascii="Arial" w:eastAsia="Arial Unicode MS" w:hAnsi="Arial" w:cs="Arial"/>
          <w:sz w:val="20"/>
          <w:szCs w:val="20"/>
        </w:rPr>
      </w:pPr>
      <w:r w:rsidRPr="00170380">
        <w:rPr>
          <w:rFonts w:ascii="Arial" w:eastAsia="Arial Unicode MS" w:hAnsi="Arial" w:cs="Arial"/>
          <w:sz w:val="20"/>
          <w:szCs w:val="20"/>
        </w:rPr>
        <w:t>Men meldt ons uit S</w:t>
      </w:r>
      <w:r>
        <w:rPr>
          <w:rFonts w:ascii="Arial" w:eastAsia="Arial Unicode MS" w:hAnsi="Arial" w:cs="Arial"/>
          <w:sz w:val="20"/>
          <w:szCs w:val="20"/>
        </w:rPr>
        <w:t>chijndel</w:t>
      </w:r>
      <w:r w:rsidRPr="00170380">
        <w:rPr>
          <w:rFonts w:ascii="Arial" w:eastAsia="Arial Unicode MS" w:hAnsi="Arial" w:cs="Arial"/>
          <w:sz w:val="20"/>
          <w:szCs w:val="20"/>
        </w:rPr>
        <w:t xml:space="preserve">: In de rij der jubilea, die Schijndel dit jaar te vieren heeft, neemt het diamanten jubil'é van de Congregatie van O. L. Vrouw in de St. Servatiusparochie een groote plaats in. Op 6 September a.s. viert de congregatie het heugelijke feit, dat zij vóór 75 jaren door den toenmaligen pastoor van Schijndel, den Zeereerw. </w:t>
      </w:r>
      <w:r>
        <w:rPr>
          <w:rFonts w:ascii="Arial" w:eastAsia="Arial Unicode MS" w:hAnsi="Arial" w:cs="Arial"/>
          <w:sz w:val="20"/>
          <w:szCs w:val="20"/>
        </w:rPr>
        <w:t xml:space="preserve">heer W. Ceelen, werd opgericht. </w:t>
      </w:r>
      <w:r w:rsidRPr="00170380">
        <w:rPr>
          <w:rFonts w:ascii="Arial" w:eastAsia="Arial Unicode MS" w:hAnsi="Arial" w:cs="Arial"/>
          <w:sz w:val="20"/>
          <w:szCs w:val="20"/>
        </w:rPr>
        <w:t>Niet alleen heeft deze congregatie, die gedurende haar 75-jarig bestaan steeds krachtig en kerngezond is geweest, haar grooten invloed gehad op het zieleleven van haar leden, maar ook leverde zij steeds de talrijke zelatricen voor de Voortplanting des Geloofs, de H. Kindsheid, de Retraitepenning en de Missienaaikring. Uit haar kwamen voort de vele offervaardige leidsters en leden van onze meisjesjeugdvereenigingen. Steeds is van haar een machtigen invloed uitgegaan voor het afweren van de misbruiken van een verkeerden tijdgeest. Geen wonder, dat men zich opmaakt dit jubilé met grooten luister te vieren. Een bijzonder voorrecht geniet de congregatie op haar feestdag, doordat Z. H. Exc. Mgr. a. F. Diepen dien dag zelf de plechtige kerkelijke viering komt bijwonen. Het programma vermeldt voor Donderdag 3 September n.m. 7 uur de opening van een triduum, te geven door den ZeerEerw. Pater J. Bak S.J. Zondag 6 September, den eigelijken feestdag, om 6.45 uur v.m. een plechtige H. Mis van dankbaarheid, opgedragen door den Zeereerw. heer directeur pastoor G. van Dijk, waaronder algemeene H. Communie der leden. Door het R. K. Dameskoor zal onder leiding van den heer C. Degreef worden uitgevoerd de meerstemmige Mis van Lotti en het Tantum Ergo van Philip Loots. Drie uur n.m. plechtige feestvergadering in de parochiekerk van St. S</w:t>
      </w:r>
      <w:r w:rsidR="00575D11">
        <w:rPr>
          <w:rFonts w:ascii="Arial" w:eastAsia="Arial Unicode MS" w:hAnsi="Arial" w:cs="Arial"/>
          <w:sz w:val="20"/>
          <w:szCs w:val="20"/>
        </w:rPr>
        <w:t>e</w:t>
      </w:r>
      <w:r w:rsidRPr="00170380">
        <w:rPr>
          <w:rFonts w:ascii="Arial" w:eastAsia="Arial Unicode MS" w:hAnsi="Arial" w:cs="Arial"/>
          <w:sz w:val="20"/>
          <w:szCs w:val="20"/>
        </w:rPr>
        <w:t xml:space="preserve">rvatius met de opdracht van 58 nieuwe leden, voorgezeten door Z.H.Exc. Mgr. Diepen. Half vijf n.m. sluiting van de kerkelijke plechtigheden in het processiepark der Eerw. Zusters. Slotwoord door Pater J. Bak en kort Lof gecelebreerd door Z. H. Exc. Mgr. Diepen. De gezangen worden gezongen door het R. K. Dameskoor. Tenslotte wordt om 7 uur 's avonds een feestavond gehouden in het patronaatsgebouw. Reeds thans is een keurig uitgegeven feestgids verschenen, die behalve de uitvoerige geschiedenis der Congregatie, ook het volledige programma der feestelijkheden bevat. </w:t>
      </w:r>
    </w:p>
    <w:p w:rsidR="00170380" w:rsidRDefault="00170380" w:rsidP="00170380">
      <w:pPr>
        <w:shd w:val="clear" w:color="auto" w:fill="FFFFFF"/>
        <w:jc w:val="both"/>
        <w:rPr>
          <w:rFonts w:ascii="Arial" w:eastAsia="Arial Unicode MS" w:hAnsi="Arial" w:cs="Arial"/>
          <w:sz w:val="20"/>
          <w:szCs w:val="20"/>
        </w:rPr>
      </w:pPr>
    </w:p>
    <w:p w:rsidR="00575D11" w:rsidRDefault="00575D11" w:rsidP="00170380">
      <w:pPr>
        <w:shd w:val="clear" w:color="auto" w:fill="FFFFFF"/>
        <w:jc w:val="both"/>
        <w:rPr>
          <w:rFonts w:ascii="Arial" w:eastAsia="Arial Unicode MS" w:hAnsi="Arial" w:cs="Arial"/>
          <w:sz w:val="20"/>
          <w:szCs w:val="20"/>
        </w:rPr>
      </w:pPr>
      <w:r w:rsidRPr="00575D11">
        <w:rPr>
          <w:rFonts w:ascii="Arial" w:eastAsia="Arial Unicode MS" w:hAnsi="Arial" w:cs="Arial"/>
          <w:sz w:val="20"/>
          <w:szCs w:val="20"/>
        </w:rPr>
        <w:t xml:space="preserve">SCHIJNDEL, 27 Aug. A.s. Zaterdag 29 Augustus 's avonds half negen, wordt in café G. van Oorschot, Boschweg, onder leiding van het bestuur van den Schijndelschen Biljartbond een algemeene vergadering gehouden van alle leden der aangesloten blljartvereenigingen. Besproken wordt o.m. de indeeling van de a.s. biljartcompetitie. </w:t>
      </w:r>
    </w:p>
    <w:p w:rsidR="00575D11" w:rsidRDefault="00575D11" w:rsidP="00170380">
      <w:pPr>
        <w:shd w:val="clear" w:color="auto" w:fill="FFFFFF"/>
        <w:jc w:val="both"/>
        <w:rPr>
          <w:rFonts w:ascii="Arial" w:eastAsia="Arial Unicode MS" w:hAnsi="Arial" w:cs="Arial"/>
          <w:sz w:val="20"/>
          <w:szCs w:val="20"/>
        </w:rPr>
      </w:pPr>
    </w:p>
    <w:p w:rsidR="00575D11" w:rsidRDefault="00575D11" w:rsidP="00170380">
      <w:pPr>
        <w:shd w:val="clear" w:color="auto" w:fill="FFFFFF"/>
        <w:jc w:val="both"/>
        <w:rPr>
          <w:rFonts w:ascii="Arial" w:eastAsia="Arial Unicode MS" w:hAnsi="Arial" w:cs="Arial"/>
          <w:sz w:val="20"/>
          <w:szCs w:val="20"/>
        </w:rPr>
      </w:pPr>
      <w:r w:rsidRPr="00575D11">
        <w:rPr>
          <w:rFonts w:ascii="Arial" w:eastAsia="Arial Unicode MS" w:hAnsi="Arial" w:cs="Arial"/>
          <w:sz w:val="20"/>
          <w:szCs w:val="20"/>
        </w:rPr>
        <w:t>In de dezer dagen gehouden vergadering van R. K. V. V. Schijndel, werd, met het oog op den aanvang van het nieuwe competitieseizoen, een nieuwe elftalcommissie gekozen. Herkozen werden de heeren Alb. Santegoeds en Mart. van Liempd, terwijl verder nog drie nieuwe leden in de commissie zitting kregen, n.</w:t>
      </w:r>
      <w:r>
        <w:rPr>
          <w:rFonts w:ascii="Arial" w:eastAsia="Arial Unicode MS" w:hAnsi="Arial" w:cs="Arial"/>
          <w:sz w:val="20"/>
          <w:szCs w:val="20"/>
        </w:rPr>
        <w:t>l</w:t>
      </w:r>
      <w:r w:rsidRPr="00575D11">
        <w:rPr>
          <w:rFonts w:ascii="Arial" w:eastAsia="Arial Unicode MS" w:hAnsi="Arial" w:cs="Arial"/>
          <w:sz w:val="20"/>
          <w:szCs w:val="20"/>
        </w:rPr>
        <w:t>. de heeren Mart. van Beek, J. van Din</w:t>
      </w:r>
      <w:r>
        <w:rPr>
          <w:rFonts w:ascii="Arial" w:eastAsia="Arial Unicode MS" w:hAnsi="Arial" w:cs="Arial"/>
          <w:sz w:val="20"/>
          <w:szCs w:val="20"/>
        </w:rPr>
        <w:t>t</w:t>
      </w:r>
      <w:r w:rsidRPr="00575D11">
        <w:rPr>
          <w:rFonts w:ascii="Arial" w:eastAsia="Arial Unicode MS" w:hAnsi="Arial" w:cs="Arial"/>
          <w:sz w:val="20"/>
          <w:szCs w:val="20"/>
        </w:rPr>
        <w:t xml:space="preserve">her en P. van der Spank. </w:t>
      </w:r>
    </w:p>
    <w:p w:rsidR="00575D11" w:rsidRDefault="00575D11" w:rsidP="00170380">
      <w:pPr>
        <w:shd w:val="clear" w:color="auto" w:fill="FFFFFF"/>
        <w:jc w:val="both"/>
        <w:rPr>
          <w:rFonts w:ascii="Arial" w:eastAsia="Arial Unicode MS" w:hAnsi="Arial" w:cs="Arial"/>
          <w:sz w:val="20"/>
          <w:szCs w:val="20"/>
        </w:rPr>
      </w:pPr>
    </w:p>
    <w:p w:rsidR="00575D11" w:rsidRDefault="00575D11" w:rsidP="00170380">
      <w:pPr>
        <w:shd w:val="clear" w:color="auto" w:fill="FFFFFF"/>
        <w:jc w:val="both"/>
        <w:rPr>
          <w:rFonts w:ascii="Arial" w:eastAsia="Arial Unicode MS" w:hAnsi="Arial" w:cs="Arial"/>
          <w:sz w:val="20"/>
          <w:szCs w:val="20"/>
        </w:rPr>
      </w:pPr>
      <w:r w:rsidRPr="00575D11">
        <w:rPr>
          <w:rFonts w:ascii="Arial" w:eastAsia="Arial Unicode MS" w:hAnsi="Arial" w:cs="Arial"/>
          <w:sz w:val="20"/>
          <w:szCs w:val="20"/>
        </w:rPr>
        <w:t xml:space="preserve">Koninginnedag zal Maandag a.s. ook aan onze gemeente niet ongemerkt voorbij gaan. Het Oranjecomité heeft voor deze gelegenheid een groote verrassingenloterij voor de schoolgaande </w:t>
      </w:r>
      <w:r w:rsidRPr="00575D11">
        <w:rPr>
          <w:rFonts w:ascii="Arial" w:eastAsia="Arial Unicode MS" w:hAnsi="Arial" w:cs="Arial"/>
          <w:sz w:val="20"/>
          <w:szCs w:val="20"/>
        </w:rPr>
        <w:lastRenderedPageBreak/>
        <w:t>kinderen op touw gezet. Om 10 uur v.m. verzamelen de kinderen zich voor het Raadhuis, waar gezamenlijk het Wilhelmus wordt gezongen en de kinderen worden toegesproken door den Burgemeester. Hierna volgt de bekendmaking van den uitslag der loterij en de prijsuitdeeling. Door de S</w:t>
      </w:r>
      <w:r>
        <w:rPr>
          <w:rFonts w:ascii="Arial" w:eastAsia="Arial Unicode MS" w:hAnsi="Arial" w:cs="Arial"/>
          <w:sz w:val="20"/>
          <w:szCs w:val="20"/>
        </w:rPr>
        <w:t>c</w:t>
      </w:r>
      <w:r w:rsidRPr="00575D11">
        <w:rPr>
          <w:rFonts w:ascii="Arial" w:eastAsia="Arial Unicode MS" w:hAnsi="Arial" w:cs="Arial"/>
          <w:sz w:val="20"/>
          <w:szCs w:val="20"/>
        </w:rPr>
        <w:t>hijndelsche Zwemvereeniging en Reddingsbrigade wordt n.m. 2 uur in het bad „Molenheide" het kampioenschap van Schijndel verzwommen over 50 en 100 meter schoolslag, rugslag en vrije slag. Verder vermeldt het programma nog 3 maal 50 meter wisselslag estafette, reddend zwemmen en behendigheidszwemmen. De zeer laag gestelde toegangsprijs stelt ieder in de gelegenheid hiervan te genieten. Tenslotte wordt 's avonds half acht op het marktveld een groot concert gegeven waarvoor de harmonie St. Cecilia, R. K. Schijndels Dameskoor en de mannenzangvereeniging „De Dageraad" haar medewerking verleenen. Het Oranje -comité verzoekt alle ingezetenen dien dag de vlag uit te steken en zi</w:t>
      </w:r>
      <w:r>
        <w:rPr>
          <w:rFonts w:ascii="Arial" w:eastAsia="Arial Unicode MS" w:hAnsi="Arial" w:cs="Arial"/>
          <w:sz w:val="20"/>
          <w:szCs w:val="20"/>
        </w:rPr>
        <w:t>c</w:t>
      </w:r>
      <w:r w:rsidRPr="00575D11">
        <w:rPr>
          <w:rFonts w:ascii="Arial" w:eastAsia="Arial Unicode MS" w:hAnsi="Arial" w:cs="Arial"/>
          <w:sz w:val="20"/>
          <w:szCs w:val="20"/>
        </w:rPr>
        <w:t xml:space="preserve">h met Oranje te tooien. </w:t>
      </w:r>
    </w:p>
    <w:p w:rsidR="00575D11" w:rsidRDefault="00575D11" w:rsidP="00170380">
      <w:pPr>
        <w:shd w:val="clear" w:color="auto" w:fill="FFFFFF"/>
        <w:jc w:val="both"/>
        <w:rPr>
          <w:rFonts w:ascii="Arial" w:eastAsia="Arial Unicode MS" w:hAnsi="Arial" w:cs="Arial"/>
          <w:sz w:val="20"/>
          <w:szCs w:val="20"/>
        </w:rPr>
      </w:pPr>
    </w:p>
    <w:p w:rsidR="00595674" w:rsidRDefault="00595674" w:rsidP="00595674">
      <w:pPr>
        <w:shd w:val="clear" w:color="auto" w:fill="FFFFFF"/>
        <w:jc w:val="both"/>
        <w:rPr>
          <w:rFonts w:ascii="Arial" w:eastAsia="Arial Unicode MS" w:hAnsi="Arial" w:cs="Arial"/>
          <w:sz w:val="20"/>
          <w:szCs w:val="20"/>
        </w:rPr>
      </w:pPr>
      <w:r w:rsidRPr="00595674">
        <w:rPr>
          <w:rFonts w:ascii="Arial" w:eastAsia="Arial Unicode MS" w:hAnsi="Arial" w:cs="Arial"/>
          <w:sz w:val="20"/>
          <w:szCs w:val="20"/>
        </w:rPr>
        <w:t xml:space="preserve">SCHIJNDEL Donderdagmiddag 5 uur kwam de raad dezer gemeente in openbare zitting bijeen. Voorzitter: burgemeester J. Janssens. Afwezig met kennisgeving het lid H. Jansen. </w:t>
      </w:r>
    </w:p>
    <w:p w:rsidR="00595674" w:rsidRPr="00595674" w:rsidRDefault="00595674" w:rsidP="00595674">
      <w:pPr>
        <w:shd w:val="clear" w:color="auto" w:fill="FFFFFF"/>
        <w:jc w:val="both"/>
        <w:rPr>
          <w:rFonts w:ascii="Arial" w:eastAsia="Arial Unicode MS" w:hAnsi="Arial" w:cs="Arial"/>
          <w:sz w:val="20"/>
          <w:szCs w:val="20"/>
        </w:rPr>
      </w:pPr>
      <w:r w:rsidRPr="00595674">
        <w:rPr>
          <w:rFonts w:ascii="Arial" w:eastAsia="Arial Unicode MS" w:hAnsi="Arial" w:cs="Arial"/>
          <w:sz w:val="20"/>
          <w:szCs w:val="20"/>
        </w:rPr>
        <w:t xml:space="preserve">Een aantal ingekomen stukken, houdende goedkeuringen der Ged. Staten betreffende raadsbesluiten der vorige vergadering, worden voor kennisgeving aangenomen. </w:t>
      </w:r>
    </w:p>
    <w:p w:rsidR="00595674" w:rsidRDefault="00595674" w:rsidP="00595674">
      <w:pPr>
        <w:shd w:val="clear" w:color="auto" w:fill="FFFFFF"/>
        <w:jc w:val="both"/>
        <w:rPr>
          <w:rFonts w:ascii="Arial" w:eastAsia="Arial Unicode MS" w:hAnsi="Arial" w:cs="Arial"/>
          <w:sz w:val="20"/>
          <w:szCs w:val="20"/>
        </w:rPr>
      </w:pPr>
      <w:r w:rsidRPr="00595674">
        <w:rPr>
          <w:rFonts w:ascii="Arial" w:eastAsia="Arial Unicode MS" w:hAnsi="Arial" w:cs="Arial"/>
          <w:sz w:val="20"/>
          <w:szCs w:val="20"/>
        </w:rPr>
        <w:t>Voorlezing wordt gedaan van een schrijven van de Kamer van Koophandel te 's Hertogenbosch waarin zij de aandacht vestigt op een door haar opgericht Borgstellingsfonds voor den Middenstand, waarvoor zij aan de gemeente een bijdrage vraagt van 10 cent per inwoner en verder gedurende 25 jaren een bedrag van 2 cent per inwoner als waarborg. De burgemeester, het schrijven toelichtend, zegt dat de directe kosten voor de gemeente hierdoor ƒ 880.70 bedragen, terwijl verder nog een bedrag van f 176.70 per jaar gedurende 5 jaren noodig zullen zijn. Het Rijk blijft hierin garant voor 40%. Borgstelling wordt niet verleend aan zaken die niet levensvatbaar zijn. Voorgesteld wordt het verzoek in handen te stellen van B. en W. die in overleg zuilen treden met den voorzitter der plaatselijke Middenstands</w:t>
      </w:r>
      <w:r>
        <w:rPr>
          <w:rFonts w:ascii="Arial" w:eastAsia="Arial Unicode MS" w:hAnsi="Arial" w:cs="Arial"/>
          <w:sz w:val="20"/>
          <w:szCs w:val="20"/>
        </w:rPr>
        <w:t>-</w:t>
      </w:r>
      <w:r w:rsidRPr="00595674">
        <w:rPr>
          <w:rFonts w:ascii="Arial" w:eastAsia="Arial Unicode MS" w:hAnsi="Arial" w:cs="Arial"/>
          <w:sz w:val="20"/>
          <w:szCs w:val="20"/>
        </w:rPr>
        <w:t xml:space="preserve">vereeniging. Op vragen van het lid Boland antwoordt de voorzitter, dat het doel van het fonds is, crediet te verleenen aan hulpbehoevende Middenstandszaken, doch alleen als deze zaken levensvatbaarheid hebben. Het crediet gaat een bedrag van ƒ 500 niet te boven. Het lid Geerkens vraagt B. en W. grondig te onderzoeken of er behoefte is aan dit borgstellingsfonds in Schijndel. Er zijn meer gemeenten die het van de hand gewezen hebben. Het verzoek wordt hierop in handen gesteld van B. en W. </w:t>
      </w:r>
    </w:p>
    <w:p w:rsidR="00595674" w:rsidRDefault="00595674" w:rsidP="00595674">
      <w:pPr>
        <w:shd w:val="clear" w:color="auto" w:fill="FFFFFF"/>
        <w:jc w:val="both"/>
        <w:rPr>
          <w:rFonts w:ascii="Arial" w:eastAsia="Arial Unicode MS" w:hAnsi="Arial" w:cs="Arial"/>
          <w:sz w:val="20"/>
          <w:szCs w:val="20"/>
        </w:rPr>
      </w:pPr>
      <w:r w:rsidRPr="00595674">
        <w:rPr>
          <w:rFonts w:ascii="Arial" w:eastAsia="Arial Unicode MS" w:hAnsi="Arial" w:cs="Arial"/>
          <w:sz w:val="20"/>
          <w:szCs w:val="20"/>
        </w:rPr>
        <w:t xml:space="preserve">Betreffende het verzoek van de Gebrs. Bosmans tot exploitatie van een radio, distributie in deze gemeente, hebben B. en W. het oordeel gevraagd van den technisch adviseur der gemeente. Deze ontraadt het verzoek in te willigen en stelt voor liever over te gaan tot een gemeentelijke radio-distributie of exploitatie door een particulier onder beheer van de gemeente. B. en W. hebben in dezen geen voorstel en vragen het oordeel van den raad, Verschillende leden betwijfelen of radio-distributie thans nog levensvatbaarheid heeft in deze gemeente. De toestellen zijn sterk in prijs verlaagd en velen hebben thans reeds een eigen toestel. Het lid Bolsius vraagt zich af of het hooge exploitatiebedrag wel in evenredigheid is met het belang van een radio-distributie. Voorgesteld wordt het voorstel aan te houden en een nader onderzoek naar de levensvatbaarheid van een radio-distributie in deze gemeente in te stellen. </w:t>
      </w:r>
    </w:p>
    <w:p w:rsidR="00595674" w:rsidRPr="00595674" w:rsidRDefault="00595674" w:rsidP="00595674">
      <w:pPr>
        <w:shd w:val="clear" w:color="auto" w:fill="FFFFFF"/>
        <w:jc w:val="both"/>
        <w:rPr>
          <w:rFonts w:ascii="Arial" w:eastAsia="Arial Unicode MS" w:hAnsi="Arial" w:cs="Arial"/>
          <w:sz w:val="20"/>
          <w:szCs w:val="20"/>
        </w:rPr>
      </w:pPr>
      <w:r w:rsidRPr="00595674">
        <w:rPr>
          <w:rFonts w:ascii="Arial" w:eastAsia="Arial Unicode MS" w:hAnsi="Arial" w:cs="Arial"/>
          <w:sz w:val="20"/>
          <w:szCs w:val="20"/>
        </w:rPr>
        <w:t xml:space="preserve">Een concept antwoord op de Nota van aanmerkingen gevallen op de gemeentebegrooting 1936 van de Ged. Staten wordt goedgekeurd, terwijl in verband hiermede eenige kleine wijzigingen in de gemeentebegrooting 1936 eveneens worden goed gekeurd. </w:t>
      </w:r>
    </w:p>
    <w:p w:rsidR="00595674" w:rsidRDefault="00595674" w:rsidP="00595674">
      <w:pPr>
        <w:shd w:val="clear" w:color="auto" w:fill="FFFFFF"/>
        <w:jc w:val="both"/>
        <w:rPr>
          <w:rFonts w:ascii="Arial" w:eastAsia="Arial Unicode MS" w:hAnsi="Arial" w:cs="Arial"/>
          <w:sz w:val="20"/>
          <w:szCs w:val="20"/>
        </w:rPr>
      </w:pPr>
      <w:r w:rsidRPr="00595674">
        <w:rPr>
          <w:rFonts w:ascii="Arial" w:eastAsia="Arial Unicode MS" w:hAnsi="Arial" w:cs="Arial"/>
          <w:sz w:val="20"/>
          <w:szCs w:val="20"/>
        </w:rPr>
        <w:t xml:space="preserve">Aanbieding van de gemeente-rekening, der rekening van het G.E.B. en van het Armbestuur over het dienstjaar 1935. In de commissie van onderzoek worden benoemd de leden Boland, Jansen en van de Westelaken. De Burgemeester heeft voor den raad de verheugende mededeeling dat de gemeente-rekening over 1935 sluit met een vrij belangrijk batig saldo. Voor den gewonen dienst bedraagt dit ƒ 15687.98, voor den kapitaaldienst ƒ 1513.81. </w:t>
      </w:r>
    </w:p>
    <w:p w:rsidR="00595674" w:rsidRPr="00595674" w:rsidRDefault="00595674" w:rsidP="00595674">
      <w:pPr>
        <w:shd w:val="clear" w:color="auto" w:fill="FFFFFF"/>
        <w:jc w:val="both"/>
        <w:rPr>
          <w:rFonts w:ascii="Arial" w:eastAsia="Arial Unicode MS" w:hAnsi="Arial" w:cs="Arial"/>
          <w:sz w:val="20"/>
          <w:szCs w:val="20"/>
        </w:rPr>
      </w:pPr>
      <w:r w:rsidRPr="00595674">
        <w:rPr>
          <w:rFonts w:ascii="Arial" w:eastAsia="Arial Unicode MS" w:hAnsi="Arial" w:cs="Arial"/>
          <w:sz w:val="20"/>
          <w:szCs w:val="20"/>
        </w:rPr>
        <w:t xml:space="preserve">Het kohier hondenbelasting 1936 wordt hierna vastgesteld. </w:t>
      </w:r>
    </w:p>
    <w:p w:rsidR="00595674" w:rsidRDefault="00595674" w:rsidP="00595674">
      <w:pPr>
        <w:shd w:val="clear" w:color="auto" w:fill="FFFFFF"/>
        <w:jc w:val="both"/>
        <w:rPr>
          <w:rFonts w:ascii="Arial" w:eastAsia="Arial Unicode MS" w:hAnsi="Arial" w:cs="Arial"/>
          <w:sz w:val="20"/>
          <w:szCs w:val="20"/>
        </w:rPr>
      </w:pPr>
      <w:r w:rsidRPr="00595674">
        <w:rPr>
          <w:rFonts w:ascii="Arial" w:eastAsia="Arial Unicode MS" w:hAnsi="Arial" w:cs="Arial"/>
          <w:sz w:val="20"/>
          <w:szCs w:val="20"/>
        </w:rPr>
        <w:t xml:space="preserve">Aan de orde is een besluit tot wijziging der bouwverordening. B. en W. stellen voor om voor buizen die met water in aanraking komen, het gebruik van zinken of looden buizen te verbieden. Uitgezonderd voor zuigleidingen in putten, waarvoor geen looden buizen zijn toegestaan, worden voor leidingen slechts looden buizen toegelaten indien ze zijn voorzien van een tinvoering. Het voorstel wordt ongewijzigd aangenomen. </w:t>
      </w:r>
    </w:p>
    <w:p w:rsidR="00595674" w:rsidRPr="00595674" w:rsidRDefault="00595674" w:rsidP="00595674">
      <w:pPr>
        <w:shd w:val="clear" w:color="auto" w:fill="FFFFFF"/>
        <w:jc w:val="both"/>
        <w:rPr>
          <w:rFonts w:ascii="Arial" w:eastAsia="Arial Unicode MS" w:hAnsi="Arial" w:cs="Arial"/>
          <w:sz w:val="20"/>
          <w:szCs w:val="20"/>
        </w:rPr>
      </w:pPr>
      <w:r w:rsidRPr="00595674">
        <w:rPr>
          <w:rFonts w:ascii="Arial" w:eastAsia="Arial Unicode MS" w:hAnsi="Arial" w:cs="Arial"/>
          <w:sz w:val="20"/>
          <w:szCs w:val="20"/>
        </w:rPr>
        <w:t xml:space="preserve">Besluit tot verlaging van de Personeele Belasting voor den grondslag „biljarten". De hoofdsom voor deze belasting bedraagt thans ƒ 15 waarbij nog opcenten komen. B. en W. stellen voor deze hoofdsom te </w:t>
      </w:r>
      <w:r w:rsidRPr="00595674">
        <w:rPr>
          <w:rFonts w:ascii="Arial" w:eastAsia="Arial Unicode MS" w:hAnsi="Arial" w:cs="Arial"/>
          <w:sz w:val="20"/>
          <w:szCs w:val="20"/>
        </w:rPr>
        <w:lastRenderedPageBreak/>
        <w:t xml:space="preserve">verlagen tot f 10 waardoor de belasting per biljart met ƒ 15 per jaar vermindert. Zonder hoofdelijke stemming wodt ook dit voorstel aangenomen. </w:t>
      </w:r>
    </w:p>
    <w:p w:rsidR="00595674" w:rsidRDefault="00595674" w:rsidP="00595674">
      <w:pPr>
        <w:shd w:val="clear" w:color="auto" w:fill="FFFFFF"/>
        <w:jc w:val="both"/>
        <w:rPr>
          <w:rFonts w:ascii="Arial" w:eastAsia="Arial Unicode MS" w:hAnsi="Arial" w:cs="Arial"/>
          <w:sz w:val="20"/>
          <w:szCs w:val="20"/>
        </w:rPr>
      </w:pPr>
      <w:r w:rsidRPr="00595674">
        <w:rPr>
          <w:rFonts w:ascii="Arial" w:eastAsia="Arial Unicode MS" w:hAnsi="Arial" w:cs="Arial"/>
          <w:sz w:val="20"/>
          <w:szCs w:val="20"/>
        </w:rPr>
        <w:t>Een besluit om aan de Kroon ontheffing te vragen van de verplichting, opgelegd in art. 179, e lid der gemeentewet, betreffende het capitulantenstelsel, waardoor vrijwilligers bij de militaire macht na het verlaten van de</w:t>
      </w:r>
      <w:r>
        <w:rPr>
          <w:rFonts w:ascii="Arial" w:eastAsia="Arial Unicode MS" w:hAnsi="Arial" w:cs="Arial"/>
          <w:sz w:val="20"/>
          <w:szCs w:val="20"/>
        </w:rPr>
        <w:t>n dienst voor bepaalde burgelij</w:t>
      </w:r>
      <w:r w:rsidRPr="00595674">
        <w:rPr>
          <w:rFonts w:ascii="Arial" w:eastAsia="Arial Unicode MS" w:hAnsi="Arial" w:cs="Arial"/>
          <w:sz w:val="20"/>
          <w:szCs w:val="20"/>
        </w:rPr>
        <w:t xml:space="preserve">ke betrekkingen op de eerste plaats in aanmerking komen, wordt goedgekeurd. In verband hiermede wordt de veldwachtersverordening gewijzigd. </w:t>
      </w:r>
    </w:p>
    <w:p w:rsidR="00595674" w:rsidRDefault="00595674" w:rsidP="00595674">
      <w:pPr>
        <w:shd w:val="clear" w:color="auto" w:fill="FFFFFF"/>
        <w:jc w:val="both"/>
        <w:rPr>
          <w:rFonts w:ascii="Arial" w:eastAsia="Arial Unicode MS" w:hAnsi="Arial" w:cs="Arial"/>
          <w:sz w:val="20"/>
          <w:szCs w:val="20"/>
        </w:rPr>
      </w:pPr>
      <w:r w:rsidRPr="00595674">
        <w:rPr>
          <w:rFonts w:ascii="Arial" w:eastAsia="Arial Unicode MS" w:hAnsi="Arial" w:cs="Arial"/>
          <w:sz w:val="20"/>
          <w:szCs w:val="20"/>
        </w:rPr>
        <w:t xml:space="preserve">B. en W. stellen voor de huur voor de boerderij in de Molenheide in evenredigheid te brengen met die aan het Ponteveer, door een verlaging van den huurprijs tot ƒ 380 per jaar en deze boerderij opnieuw te verhuren. Na eenige discussie wordt hiertoe besloten. </w:t>
      </w:r>
    </w:p>
    <w:p w:rsidR="00595674" w:rsidRPr="00595674" w:rsidRDefault="00595674" w:rsidP="00595674">
      <w:pPr>
        <w:shd w:val="clear" w:color="auto" w:fill="FFFFFF"/>
        <w:jc w:val="both"/>
        <w:rPr>
          <w:rFonts w:ascii="Arial" w:eastAsia="Arial Unicode MS" w:hAnsi="Arial" w:cs="Arial"/>
          <w:sz w:val="20"/>
          <w:szCs w:val="20"/>
        </w:rPr>
      </w:pPr>
      <w:r w:rsidRPr="00595674">
        <w:rPr>
          <w:rFonts w:ascii="Arial" w:eastAsia="Arial Unicode MS" w:hAnsi="Arial" w:cs="Arial"/>
          <w:sz w:val="20"/>
          <w:szCs w:val="20"/>
        </w:rPr>
        <w:t>De voorzitter geeft kennis een schrijven te hebben ontvangen van de R. K. Werkliedenvereeniging in verband met de Rijksvoorstellen tot wijziging van de steunregeling. den huurtoeslag en standaard</w:t>
      </w:r>
      <w:r>
        <w:rPr>
          <w:rFonts w:ascii="Arial" w:eastAsia="Arial Unicode MS" w:hAnsi="Arial" w:cs="Arial"/>
          <w:sz w:val="20"/>
          <w:szCs w:val="20"/>
        </w:rPr>
        <w:t>-</w:t>
      </w:r>
      <w:r w:rsidRPr="00595674">
        <w:rPr>
          <w:rFonts w:ascii="Arial" w:eastAsia="Arial Unicode MS" w:hAnsi="Arial" w:cs="Arial"/>
          <w:sz w:val="20"/>
          <w:szCs w:val="20"/>
        </w:rPr>
        <w:t xml:space="preserve">loonen. Dit onderwerp behoort bij B. en W. thuis, die echter de belangen van onze werkloozen naar beste krachten voor zullen staan en steunen. </w:t>
      </w:r>
    </w:p>
    <w:p w:rsidR="00595674" w:rsidRDefault="00595674" w:rsidP="00595674">
      <w:pPr>
        <w:shd w:val="clear" w:color="auto" w:fill="FFFFFF"/>
        <w:jc w:val="both"/>
        <w:rPr>
          <w:rFonts w:ascii="Arial" w:eastAsia="Arial Unicode MS" w:hAnsi="Arial" w:cs="Arial"/>
          <w:sz w:val="20"/>
          <w:szCs w:val="20"/>
        </w:rPr>
      </w:pPr>
      <w:r w:rsidRPr="00595674">
        <w:rPr>
          <w:rFonts w:ascii="Arial" w:eastAsia="Arial Unicode MS" w:hAnsi="Arial" w:cs="Arial"/>
          <w:sz w:val="20"/>
          <w:szCs w:val="20"/>
        </w:rPr>
        <w:t xml:space="preserve">Bij de rondvraag verzoekt het lid v. d. Westelaken het rijwielpad in de Vogelenzang op te maken. </w:t>
      </w:r>
    </w:p>
    <w:p w:rsidR="00595674" w:rsidRDefault="00595674" w:rsidP="00595674">
      <w:pPr>
        <w:shd w:val="clear" w:color="auto" w:fill="FFFFFF"/>
        <w:jc w:val="both"/>
        <w:rPr>
          <w:rFonts w:ascii="Arial" w:eastAsia="Arial Unicode MS" w:hAnsi="Arial" w:cs="Arial"/>
          <w:sz w:val="20"/>
          <w:szCs w:val="20"/>
        </w:rPr>
      </w:pPr>
      <w:r w:rsidRPr="00595674">
        <w:rPr>
          <w:rFonts w:ascii="Arial" w:eastAsia="Arial Unicode MS" w:hAnsi="Arial" w:cs="Arial"/>
          <w:sz w:val="20"/>
          <w:szCs w:val="20"/>
        </w:rPr>
        <w:t>Het lid Kastele</w:t>
      </w:r>
      <w:r>
        <w:rPr>
          <w:rFonts w:ascii="Arial" w:eastAsia="Arial Unicode MS" w:hAnsi="Arial" w:cs="Arial"/>
          <w:sz w:val="20"/>
          <w:szCs w:val="20"/>
        </w:rPr>
        <w:t>ij</w:t>
      </w:r>
      <w:r w:rsidRPr="00595674">
        <w:rPr>
          <w:rFonts w:ascii="Arial" w:eastAsia="Arial Unicode MS" w:hAnsi="Arial" w:cs="Arial"/>
          <w:sz w:val="20"/>
          <w:szCs w:val="20"/>
        </w:rPr>
        <w:t>n dringt nogmaals aan op het plaatsen van een waarschuwingsbord op den Molendijk bij den weg naar het zwembad. De voorzitter antwoordt, dat hierin reeds is voorzien door het afka</w:t>
      </w:r>
      <w:r>
        <w:rPr>
          <w:rFonts w:ascii="Arial" w:eastAsia="Arial Unicode MS" w:hAnsi="Arial" w:cs="Arial"/>
          <w:sz w:val="20"/>
          <w:szCs w:val="20"/>
        </w:rPr>
        <w:t>p</w:t>
      </w:r>
      <w:r w:rsidRPr="00595674">
        <w:rPr>
          <w:rFonts w:ascii="Arial" w:eastAsia="Arial Unicode MS" w:hAnsi="Arial" w:cs="Arial"/>
          <w:sz w:val="20"/>
          <w:szCs w:val="20"/>
        </w:rPr>
        <w:t>pen</w:t>
      </w:r>
      <w:r>
        <w:rPr>
          <w:rFonts w:ascii="Arial" w:eastAsia="Arial Unicode MS" w:hAnsi="Arial" w:cs="Arial"/>
          <w:sz w:val="20"/>
          <w:szCs w:val="20"/>
        </w:rPr>
        <w:t xml:space="preserve"> van een haag</w:t>
      </w:r>
      <w:r w:rsidRPr="00595674">
        <w:rPr>
          <w:rFonts w:ascii="Arial" w:eastAsia="Arial Unicode MS" w:hAnsi="Arial" w:cs="Arial"/>
          <w:sz w:val="20"/>
          <w:szCs w:val="20"/>
        </w:rPr>
        <w:t xml:space="preserve"> die het uitzicht belette. Het lid Kasteleyn betwijfelt of dit voor kinderen wel voldoende zal zijn. </w:t>
      </w:r>
    </w:p>
    <w:p w:rsidR="00595674" w:rsidRDefault="00595674" w:rsidP="00595674">
      <w:pPr>
        <w:shd w:val="clear" w:color="auto" w:fill="FFFFFF"/>
        <w:jc w:val="both"/>
        <w:rPr>
          <w:rFonts w:ascii="Arial" w:eastAsia="Arial Unicode MS" w:hAnsi="Arial" w:cs="Arial"/>
          <w:sz w:val="20"/>
          <w:szCs w:val="20"/>
        </w:rPr>
      </w:pPr>
      <w:r w:rsidRPr="00595674">
        <w:rPr>
          <w:rFonts w:ascii="Arial" w:eastAsia="Arial Unicode MS" w:hAnsi="Arial" w:cs="Arial"/>
          <w:sz w:val="20"/>
          <w:szCs w:val="20"/>
        </w:rPr>
        <w:t>Het lid Boland vraagt verbetering van het rijwielpad langs den Houterschen dijk en het plaatsen van een waarschuwingsbord op den hoek bi</w:t>
      </w:r>
      <w:r>
        <w:rPr>
          <w:rFonts w:ascii="Arial" w:eastAsia="Arial Unicode MS" w:hAnsi="Arial" w:cs="Arial"/>
          <w:sz w:val="20"/>
          <w:szCs w:val="20"/>
        </w:rPr>
        <w:t>j</w:t>
      </w:r>
      <w:r w:rsidRPr="00595674">
        <w:rPr>
          <w:rFonts w:ascii="Arial" w:eastAsia="Arial Unicode MS" w:hAnsi="Arial" w:cs="Arial"/>
          <w:sz w:val="20"/>
          <w:szCs w:val="20"/>
        </w:rPr>
        <w:t xml:space="preserve"> van Thiel. De voorzitter zal hieraan zijn aandacht schenken. </w:t>
      </w:r>
    </w:p>
    <w:p w:rsidR="00595674" w:rsidRPr="00595674" w:rsidRDefault="00595674" w:rsidP="00595674">
      <w:pPr>
        <w:shd w:val="clear" w:color="auto" w:fill="FFFFFF"/>
        <w:jc w:val="both"/>
        <w:rPr>
          <w:rFonts w:ascii="Arial" w:eastAsia="Arial Unicode MS" w:hAnsi="Arial" w:cs="Arial"/>
          <w:sz w:val="20"/>
          <w:szCs w:val="20"/>
        </w:rPr>
      </w:pPr>
      <w:r w:rsidRPr="00595674">
        <w:rPr>
          <w:rFonts w:ascii="Arial" w:eastAsia="Arial Unicode MS" w:hAnsi="Arial" w:cs="Arial"/>
          <w:sz w:val="20"/>
          <w:szCs w:val="20"/>
        </w:rPr>
        <w:t>Niets meer aan de orde zijnde, werd hierna de vergadering gesloten.</w:t>
      </w:r>
    </w:p>
    <w:p w:rsidR="00595674" w:rsidRDefault="00595674" w:rsidP="00170380">
      <w:pPr>
        <w:shd w:val="clear" w:color="auto" w:fill="FFFFFF"/>
        <w:jc w:val="both"/>
        <w:rPr>
          <w:rFonts w:ascii="Arial" w:eastAsia="Arial Unicode MS" w:hAnsi="Arial" w:cs="Arial"/>
          <w:sz w:val="20"/>
          <w:szCs w:val="20"/>
        </w:rPr>
      </w:pPr>
    </w:p>
    <w:p w:rsidR="00C3727D" w:rsidRPr="00C3727D" w:rsidRDefault="00C3727D" w:rsidP="00C3727D">
      <w:pPr>
        <w:shd w:val="clear" w:color="auto" w:fill="FFFFFF"/>
        <w:jc w:val="both"/>
        <w:rPr>
          <w:rFonts w:ascii="Arial" w:eastAsia="Arial Unicode MS" w:hAnsi="Arial" w:cs="Arial"/>
          <w:b/>
          <w:bCs/>
          <w:sz w:val="20"/>
          <w:szCs w:val="20"/>
          <w:u w:val="single"/>
        </w:rPr>
      </w:pPr>
      <w:r w:rsidRPr="00C3727D">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9</w:t>
      </w:r>
      <w:r w:rsidRPr="00C3727D">
        <w:rPr>
          <w:rFonts w:ascii="Arial" w:eastAsia="Arial Unicode MS" w:hAnsi="Arial" w:cs="Arial"/>
          <w:b/>
          <w:bCs/>
          <w:sz w:val="20"/>
          <w:szCs w:val="20"/>
          <w:u w:val="single"/>
        </w:rPr>
        <w:t>-08-1936</w:t>
      </w:r>
    </w:p>
    <w:p w:rsidR="00595674" w:rsidRDefault="00595674" w:rsidP="00170380">
      <w:pPr>
        <w:shd w:val="clear" w:color="auto" w:fill="FFFFFF"/>
        <w:jc w:val="both"/>
        <w:rPr>
          <w:rFonts w:ascii="Arial" w:eastAsia="Arial Unicode MS" w:hAnsi="Arial" w:cs="Arial"/>
          <w:sz w:val="20"/>
          <w:szCs w:val="20"/>
        </w:rPr>
      </w:pPr>
    </w:p>
    <w:p w:rsidR="00595674" w:rsidRDefault="00595674" w:rsidP="00170380">
      <w:pPr>
        <w:shd w:val="clear" w:color="auto" w:fill="FFFFFF"/>
        <w:jc w:val="both"/>
        <w:rPr>
          <w:rFonts w:ascii="Arial" w:eastAsia="Arial Unicode MS" w:hAnsi="Arial" w:cs="Arial"/>
          <w:sz w:val="20"/>
          <w:szCs w:val="20"/>
        </w:rPr>
      </w:pPr>
      <w:r w:rsidRPr="00595674">
        <w:rPr>
          <w:rFonts w:ascii="Arial" w:eastAsia="Arial Unicode MS" w:hAnsi="Arial" w:cs="Arial"/>
          <w:sz w:val="20"/>
          <w:szCs w:val="20"/>
        </w:rPr>
        <w:t>SCHIJNDEL, 28 Aug. Op de gisteren te Utrecht gehouden examens van de Eerste Nederl. Modevakschoolvereeniging E.N.S.A.I.D., slaagde voor leerares mej. Anni de Koning uit St. Michiels-Gestel en voor coupeuse mej. Adriana van Gestel uit Schijndel. Beiden genoten haar opleiding bij mej. M. van Li</w:t>
      </w:r>
      <w:r w:rsidR="00C3727D">
        <w:rPr>
          <w:rFonts w:ascii="Arial" w:eastAsia="Arial Unicode MS" w:hAnsi="Arial" w:cs="Arial"/>
          <w:sz w:val="20"/>
          <w:szCs w:val="20"/>
        </w:rPr>
        <w:t>e</w:t>
      </w:r>
      <w:r w:rsidRPr="00595674">
        <w:rPr>
          <w:rFonts w:ascii="Arial" w:eastAsia="Arial Unicode MS" w:hAnsi="Arial" w:cs="Arial"/>
          <w:sz w:val="20"/>
          <w:szCs w:val="20"/>
        </w:rPr>
        <w:t>mpd alhier.</w:t>
      </w:r>
    </w:p>
    <w:p w:rsidR="00C3727D" w:rsidRDefault="00C3727D" w:rsidP="00170380">
      <w:pPr>
        <w:shd w:val="clear" w:color="auto" w:fill="FFFFFF"/>
        <w:jc w:val="both"/>
        <w:rPr>
          <w:rFonts w:ascii="Arial" w:eastAsia="Arial Unicode MS" w:hAnsi="Arial" w:cs="Arial"/>
          <w:sz w:val="20"/>
          <w:szCs w:val="20"/>
        </w:rPr>
      </w:pPr>
    </w:p>
    <w:p w:rsidR="00D615AC" w:rsidRDefault="00D615AC" w:rsidP="00D615AC">
      <w:pPr>
        <w:shd w:val="clear" w:color="auto" w:fill="FFFFFF"/>
        <w:jc w:val="both"/>
        <w:rPr>
          <w:rFonts w:ascii="Arial" w:eastAsia="Arial Unicode MS" w:hAnsi="Arial" w:cs="Arial"/>
          <w:sz w:val="20"/>
          <w:szCs w:val="20"/>
        </w:rPr>
      </w:pPr>
      <w:r w:rsidRPr="00D615AC">
        <w:rPr>
          <w:rFonts w:ascii="Arial" w:eastAsia="Arial Unicode MS" w:hAnsi="Arial" w:cs="Arial"/>
          <w:sz w:val="20"/>
          <w:szCs w:val="20"/>
        </w:rPr>
        <w:t>VERLOOFD: MIES BOLSIUS en HENT HERMANS. Sch</w:t>
      </w:r>
      <w:r>
        <w:rPr>
          <w:rFonts w:ascii="Arial" w:eastAsia="Arial Unicode MS" w:hAnsi="Arial" w:cs="Arial"/>
          <w:sz w:val="20"/>
          <w:szCs w:val="20"/>
        </w:rPr>
        <w:t>i</w:t>
      </w:r>
      <w:r w:rsidRPr="00D615AC">
        <w:rPr>
          <w:rFonts w:ascii="Arial" w:eastAsia="Arial Unicode MS" w:hAnsi="Arial" w:cs="Arial"/>
          <w:sz w:val="20"/>
          <w:szCs w:val="20"/>
        </w:rPr>
        <w:t>jndel (N.-Br.), „Huize Rozenburg" 6 September 1936. Venlo, Goltziusstraat 31, Ontvangdag 6 September 12—1</w:t>
      </w:r>
      <w:r>
        <w:rPr>
          <w:rFonts w:ascii="Arial" w:eastAsia="Arial Unicode MS" w:hAnsi="Arial" w:cs="Arial"/>
          <w:sz w:val="20"/>
          <w:szCs w:val="20"/>
        </w:rPr>
        <w:t>½.</w:t>
      </w:r>
    </w:p>
    <w:p w:rsidR="00D615AC" w:rsidRPr="00D615AC" w:rsidRDefault="00D615AC" w:rsidP="00D615AC">
      <w:pPr>
        <w:shd w:val="clear" w:color="auto" w:fill="FFFFFF"/>
        <w:jc w:val="both"/>
        <w:rPr>
          <w:rFonts w:ascii="Arial" w:eastAsia="Arial Unicode MS" w:hAnsi="Arial" w:cs="Arial"/>
          <w:sz w:val="20"/>
          <w:szCs w:val="20"/>
        </w:rPr>
      </w:pPr>
    </w:p>
    <w:p w:rsidR="00990E36" w:rsidRPr="00990E36" w:rsidRDefault="00990E36" w:rsidP="00990E36">
      <w:pPr>
        <w:shd w:val="clear" w:color="auto" w:fill="FFFFFF"/>
        <w:jc w:val="both"/>
        <w:rPr>
          <w:rFonts w:ascii="Arial" w:eastAsia="Arial Unicode MS" w:hAnsi="Arial" w:cs="Arial"/>
          <w:b/>
          <w:bCs/>
          <w:sz w:val="20"/>
          <w:szCs w:val="20"/>
          <w:u w:val="single"/>
        </w:rPr>
      </w:pPr>
      <w:r w:rsidRPr="00990E36">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01</w:t>
      </w:r>
      <w:r w:rsidRPr="00990E36">
        <w:rPr>
          <w:rFonts w:ascii="Arial" w:eastAsia="Arial Unicode MS" w:hAnsi="Arial" w:cs="Arial"/>
          <w:b/>
          <w:bCs/>
          <w:sz w:val="20"/>
          <w:szCs w:val="20"/>
          <w:u w:val="single"/>
        </w:rPr>
        <w:t>-0</w:t>
      </w:r>
      <w:r>
        <w:rPr>
          <w:rFonts w:ascii="Arial" w:eastAsia="Arial Unicode MS" w:hAnsi="Arial" w:cs="Arial"/>
          <w:b/>
          <w:bCs/>
          <w:sz w:val="20"/>
          <w:szCs w:val="20"/>
          <w:u w:val="single"/>
        </w:rPr>
        <w:t>9</w:t>
      </w:r>
      <w:r w:rsidRPr="00990E36">
        <w:rPr>
          <w:rFonts w:ascii="Arial" w:eastAsia="Arial Unicode MS" w:hAnsi="Arial" w:cs="Arial"/>
          <w:b/>
          <w:bCs/>
          <w:sz w:val="20"/>
          <w:szCs w:val="20"/>
          <w:u w:val="single"/>
        </w:rPr>
        <w:t>-1936</w:t>
      </w:r>
    </w:p>
    <w:p w:rsidR="00990E36" w:rsidRDefault="00990E36" w:rsidP="00170380">
      <w:pPr>
        <w:shd w:val="clear" w:color="auto" w:fill="FFFFFF"/>
        <w:jc w:val="both"/>
        <w:rPr>
          <w:rFonts w:ascii="Arial" w:eastAsia="Arial Unicode MS" w:hAnsi="Arial" w:cs="Arial"/>
          <w:sz w:val="20"/>
          <w:szCs w:val="20"/>
        </w:rPr>
      </w:pPr>
    </w:p>
    <w:p w:rsidR="00990E36" w:rsidRDefault="00990E36" w:rsidP="00170380">
      <w:pPr>
        <w:shd w:val="clear" w:color="auto" w:fill="FFFFFF"/>
        <w:jc w:val="both"/>
        <w:rPr>
          <w:rFonts w:ascii="Arial" w:eastAsia="Arial Unicode MS" w:hAnsi="Arial" w:cs="Arial"/>
          <w:sz w:val="20"/>
          <w:szCs w:val="20"/>
        </w:rPr>
      </w:pPr>
      <w:r w:rsidRPr="00990E36">
        <w:rPr>
          <w:rFonts w:ascii="Arial" w:eastAsia="Arial Unicode MS" w:hAnsi="Arial" w:cs="Arial"/>
          <w:sz w:val="20"/>
          <w:szCs w:val="20"/>
        </w:rPr>
        <w:t>SCHIJNDEL, 31 Aug. Koninginnedag is ook aan onze gemeente niet ongemerkt voorbij gegaan. 's Morgens 10 uur verzamelden alle schoolgaande kinderen, met oranje getooid</w:t>
      </w:r>
      <w:r>
        <w:rPr>
          <w:rFonts w:ascii="Arial" w:eastAsia="Arial Unicode MS" w:hAnsi="Arial" w:cs="Arial"/>
          <w:sz w:val="20"/>
          <w:szCs w:val="20"/>
        </w:rPr>
        <w:t>,</w:t>
      </w:r>
      <w:r w:rsidRPr="00990E36">
        <w:rPr>
          <w:rFonts w:ascii="Arial" w:eastAsia="Arial Unicode MS" w:hAnsi="Arial" w:cs="Arial"/>
          <w:sz w:val="20"/>
          <w:szCs w:val="20"/>
        </w:rPr>
        <w:t xml:space="preserve"> voor het raadhuis, waar zij onder leiding van den heer Hermes, het Wilhelmus zongen. Hierna sprak de locoburgemeester, wethouder Adr. van den Oetelaar de kinderen toe. Een moment van groote spanning voor de talrijke kleinen was de hierna volgende bekendmaking van den uitslag der loterij, georganiseerd door het Oranje-comité. Ruim 230 kinderen namen een prijs in ontvangst, doch geen enkele ging met ledige handen naar huis, daar er voor gezorgd was dat alle kinderen een troostprijs ontvingen. 's Namiddags vonden in het bad Molenheide groote zwemwedstrijden plaats om het kampioenschap van Schijndel. Hiervoor verwijzen wij naar onze rubriek zwemmen. De dag werd besloten met een groot concert op de markt, waaraan de harmonie St. Cecilia, het mannenkoor De Dageraad en het R. K. Schijndels Dameskoor hun medewerking verleenden. Het bleef tot laat in den avond een gezellige drukte.</w:t>
      </w:r>
    </w:p>
    <w:p w:rsidR="00990E36" w:rsidRDefault="00990E36" w:rsidP="00170380">
      <w:pPr>
        <w:shd w:val="clear" w:color="auto" w:fill="FFFFFF"/>
        <w:jc w:val="both"/>
        <w:rPr>
          <w:rFonts w:ascii="Arial" w:eastAsia="Arial Unicode MS" w:hAnsi="Arial" w:cs="Arial"/>
          <w:sz w:val="20"/>
          <w:szCs w:val="20"/>
        </w:rPr>
      </w:pPr>
    </w:p>
    <w:p w:rsidR="008F3B68" w:rsidRPr="008F3B68" w:rsidRDefault="00990E36" w:rsidP="00990E36">
      <w:pPr>
        <w:shd w:val="clear" w:color="auto" w:fill="FFFFFF"/>
        <w:jc w:val="both"/>
        <w:rPr>
          <w:rFonts w:ascii="Arial" w:eastAsia="Arial Unicode MS" w:hAnsi="Arial" w:cs="Arial"/>
          <w:b/>
          <w:sz w:val="20"/>
          <w:szCs w:val="20"/>
        </w:rPr>
      </w:pPr>
      <w:r w:rsidRPr="008F3B68">
        <w:rPr>
          <w:rFonts w:ascii="Arial" w:eastAsia="Arial Unicode MS" w:hAnsi="Arial" w:cs="Arial"/>
          <w:b/>
          <w:sz w:val="20"/>
          <w:szCs w:val="20"/>
        </w:rPr>
        <w:t xml:space="preserve">ZWEMMEN Kampioenschap van Schijndel. </w:t>
      </w:r>
    </w:p>
    <w:p w:rsidR="008F3B68" w:rsidRDefault="00990E36" w:rsidP="00990E36">
      <w:pPr>
        <w:shd w:val="clear" w:color="auto" w:fill="FFFFFF"/>
        <w:jc w:val="both"/>
        <w:rPr>
          <w:rFonts w:ascii="Arial" w:eastAsia="Arial Unicode MS" w:hAnsi="Arial" w:cs="Arial"/>
          <w:sz w:val="20"/>
          <w:szCs w:val="20"/>
        </w:rPr>
      </w:pPr>
      <w:r w:rsidRPr="00990E36">
        <w:rPr>
          <w:rFonts w:ascii="Arial" w:eastAsia="Arial Unicode MS" w:hAnsi="Arial" w:cs="Arial"/>
          <w:sz w:val="20"/>
          <w:szCs w:val="20"/>
        </w:rPr>
        <w:t xml:space="preserve">In het zwembad Molenheide te Schijndel vonden gistermiddag zwemwedstrijden plaats georganiseerd door de Schijndelsche Zwemvereeniging en Reddingsbrigade om het kampioenschap van Schijndel. De deelname was zeer groot en vaak werd een zeer vinnigen strijd gevoerd, die door de talrijke belangstellenden onder de grootste spanning werd gadegeslagen. Het programma was zeer gevarieerd en werd vlot afgewerkt. Een nummer dat hooge eischen aan de deelnemers stelde en tevens veel vroolijkheid bij de toeschouwers veroorzaakte was het behendigheidszwemmen. Onder groote hilariteit startte hierin ook de zeven-jarige jongste deelnemer Ant. van der Heijden, die de baan feilloos zwom in den mooien tijd van </w:t>
      </w:r>
      <w:r w:rsidR="008F3B68">
        <w:rPr>
          <w:rFonts w:ascii="Arial" w:eastAsia="Arial Unicode MS" w:hAnsi="Arial" w:cs="Arial"/>
          <w:sz w:val="20"/>
          <w:szCs w:val="20"/>
        </w:rPr>
        <w:t>1</w:t>
      </w:r>
      <w:r w:rsidRPr="00990E36">
        <w:rPr>
          <w:rFonts w:ascii="Arial" w:eastAsia="Arial Unicode MS" w:hAnsi="Arial" w:cs="Arial"/>
          <w:sz w:val="20"/>
          <w:szCs w:val="20"/>
        </w:rPr>
        <w:t xml:space="preserve"> min. 36 sec. waarvoor hij een welverdiend applaus ontving. Na afloop werden </w:t>
      </w:r>
      <w:r w:rsidRPr="00990E36">
        <w:rPr>
          <w:rFonts w:ascii="Arial" w:eastAsia="Arial Unicode MS" w:hAnsi="Arial" w:cs="Arial"/>
          <w:sz w:val="20"/>
          <w:szCs w:val="20"/>
        </w:rPr>
        <w:lastRenderedPageBreak/>
        <w:t xml:space="preserve">door den heer Fr. van Osch de verschillende prijzen uitgedeeld en kregen de jongste deelnemers allen een troostprijs. De uitslag luidt: </w:t>
      </w:r>
    </w:p>
    <w:p w:rsidR="008F3B68" w:rsidRDefault="00990E36" w:rsidP="00990E36">
      <w:pPr>
        <w:shd w:val="clear" w:color="auto" w:fill="FFFFFF"/>
        <w:jc w:val="both"/>
        <w:rPr>
          <w:rFonts w:ascii="Arial" w:eastAsia="Arial Unicode MS" w:hAnsi="Arial" w:cs="Arial"/>
          <w:sz w:val="20"/>
          <w:szCs w:val="20"/>
        </w:rPr>
      </w:pPr>
      <w:r w:rsidRPr="00990E36">
        <w:rPr>
          <w:rFonts w:ascii="Arial" w:eastAsia="Arial Unicode MS" w:hAnsi="Arial" w:cs="Arial"/>
          <w:sz w:val="20"/>
          <w:szCs w:val="20"/>
        </w:rPr>
        <w:t xml:space="preserve">50 Meter schoolslag jongens: 1. Wim Kooymans 45 2/5 sec., kampioen van Schijndel: 2. Arn. van Bussel 47 2/5 sec.; 3. Piet van den Heuvel 52 2/5 sec. </w:t>
      </w:r>
    </w:p>
    <w:p w:rsidR="008F3B68" w:rsidRDefault="00990E36" w:rsidP="00990E36">
      <w:pPr>
        <w:shd w:val="clear" w:color="auto" w:fill="FFFFFF"/>
        <w:jc w:val="both"/>
        <w:rPr>
          <w:rFonts w:ascii="Arial" w:eastAsia="Arial Unicode MS" w:hAnsi="Arial" w:cs="Arial"/>
          <w:sz w:val="20"/>
          <w:szCs w:val="20"/>
        </w:rPr>
      </w:pPr>
      <w:r w:rsidRPr="00990E36">
        <w:rPr>
          <w:rFonts w:ascii="Arial" w:eastAsia="Arial Unicode MS" w:hAnsi="Arial" w:cs="Arial"/>
          <w:sz w:val="20"/>
          <w:szCs w:val="20"/>
        </w:rPr>
        <w:t xml:space="preserve">50 Meter schoolslag meisjes: 1. Francina v. d. Dungen 46 sec, kamp. van Schijndel; 2. Francina van Roozendaal 59 sec.; 3. Dora de Wit 1 min. </w:t>
      </w:r>
      <w:r w:rsidR="008F3B68" w:rsidRPr="008F3B68">
        <w:rPr>
          <w:rFonts w:ascii="Arial" w:eastAsia="Arial Unicode MS" w:hAnsi="Arial" w:cs="Arial"/>
          <w:sz w:val="20"/>
          <w:szCs w:val="20"/>
        </w:rPr>
        <w:t>2/5</w:t>
      </w:r>
      <w:r w:rsidR="008F3B68">
        <w:rPr>
          <w:rFonts w:ascii="Arial" w:eastAsia="Arial Unicode MS" w:hAnsi="Arial" w:cs="Arial"/>
          <w:sz w:val="20"/>
          <w:szCs w:val="20"/>
        </w:rPr>
        <w:t xml:space="preserve"> </w:t>
      </w:r>
      <w:r w:rsidRPr="00990E36">
        <w:rPr>
          <w:rFonts w:ascii="Arial" w:eastAsia="Arial Unicode MS" w:hAnsi="Arial" w:cs="Arial"/>
          <w:sz w:val="20"/>
          <w:szCs w:val="20"/>
        </w:rPr>
        <w:t xml:space="preserve">sec. met handsl. </w:t>
      </w:r>
    </w:p>
    <w:p w:rsidR="008F3B68" w:rsidRDefault="00990E36" w:rsidP="00990E36">
      <w:pPr>
        <w:shd w:val="clear" w:color="auto" w:fill="FFFFFF"/>
        <w:jc w:val="both"/>
        <w:rPr>
          <w:rFonts w:ascii="Arial" w:eastAsia="Arial Unicode MS" w:hAnsi="Arial" w:cs="Arial"/>
          <w:sz w:val="20"/>
          <w:szCs w:val="20"/>
        </w:rPr>
      </w:pPr>
      <w:r w:rsidRPr="00990E36">
        <w:rPr>
          <w:rFonts w:ascii="Arial" w:eastAsia="Arial Unicode MS" w:hAnsi="Arial" w:cs="Arial"/>
          <w:sz w:val="20"/>
          <w:szCs w:val="20"/>
        </w:rPr>
        <w:t>100 Meter schoolslag heeren: 1. H. Zijlmans, 1 min. 44 3/5 sec., kamp. van Schijndel;</w:t>
      </w:r>
      <w:r w:rsidR="008F3B68">
        <w:rPr>
          <w:rFonts w:ascii="Arial" w:eastAsia="Arial Unicode MS" w:hAnsi="Arial" w:cs="Arial"/>
          <w:sz w:val="20"/>
          <w:szCs w:val="20"/>
        </w:rPr>
        <w:t xml:space="preserve"> 2. Chr. van Bussel 1 min. 51 4</w:t>
      </w:r>
      <w:r w:rsidR="008F3B68" w:rsidRPr="008F3B68">
        <w:rPr>
          <w:rFonts w:ascii="Arial" w:eastAsia="Arial Unicode MS" w:hAnsi="Arial" w:cs="Arial"/>
          <w:sz w:val="20"/>
          <w:szCs w:val="20"/>
        </w:rPr>
        <w:t xml:space="preserve">/5 </w:t>
      </w:r>
      <w:r w:rsidRPr="00990E36">
        <w:rPr>
          <w:rFonts w:ascii="Arial" w:eastAsia="Arial Unicode MS" w:hAnsi="Arial" w:cs="Arial"/>
          <w:sz w:val="20"/>
          <w:szCs w:val="20"/>
        </w:rPr>
        <w:t xml:space="preserve"> sec.; 3. Ant. van Bussel 1 min. 53</w:t>
      </w:r>
      <w:r w:rsidR="008F3B68">
        <w:rPr>
          <w:rFonts w:ascii="Arial" w:eastAsia="Arial Unicode MS" w:hAnsi="Arial" w:cs="Arial"/>
          <w:sz w:val="20"/>
          <w:szCs w:val="20"/>
        </w:rPr>
        <w:t xml:space="preserve"> </w:t>
      </w:r>
      <w:r w:rsidR="008F3B68" w:rsidRPr="008F3B68">
        <w:rPr>
          <w:rFonts w:ascii="Arial" w:eastAsia="Arial Unicode MS" w:hAnsi="Arial" w:cs="Arial"/>
          <w:sz w:val="20"/>
          <w:szCs w:val="20"/>
        </w:rPr>
        <w:t>4/5</w:t>
      </w:r>
      <w:r w:rsidRPr="00990E36">
        <w:rPr>
          <w:rFonts w:ascii="Arial" w:eastAsia="Arial Unicode MS" w:hAnsi="Arial" w:cs="Arial"/>
          <w:sz w:val="20"/>
          <w:szCs w:val="20"/>
        </w:rPr>
        <w:t xml:space="preserve"> sec. </w:t>
      </w:r>
    </w:p>
    <w:p w:rsidR="002D3939" w:rsidRDefault="00990E36" w:rsidP="00990E36">
      <w:pPr>
        <w:shd w:val="clear" w:color="auto" w:fill="FFFFFF"/>
        <w:jc w:val="both"/>
        <w:rPr>
          <w:rFonts w:ascii="Arial" w:eastAsia="Arial Unicode MS" w:hAnsi="Arial" w:cs="Arial"/>
          <w:sz w:val="20"/>
          <w:szCs w:val="20"/>
        </w:rPr>
      </w:pPr>
      <w:r w:rsidRPr="00990E36">
        <w:rPr>
          <w:rFonts w:ascii="Arial" w:eastAsia="Arial Unicode MS" w:hAnsi="Arial" w:cs="Arial"/>
          <w:sz w:val="20"/>
          <w:szCs w:val="20"/>
        </w:rPr>
        <w:t xml:space="preserve">100 Meter schoolslag dames: 1. Lyke Bolsius 2 min. </w:t>
      </w:r>
      <w:r w:rsidR="008F3B68" w:rsidRPr="008F3B68">
        <w:rPr>
          <w:rFonts w:ascii="Arial" w:eastAsia="Arial Unicode MS" w:hAnsi="Arial" w:cs="Arial"/>
          <w:sz w:val="20"/>
          <w:szCs w:val="20"/>
        </w:rPr>
        <w:t xml:space="preserve">2/5 </w:t>
      </w:r>
      <w:r w:rsidRPr="00990E36">
        <w:rPr>
          <w:rFonts w:ascii="Arial" w:eastAsia="Arial Unicode MS" w:hAnsi="Arial" w:cs="Arial"/>
          <w:sz w:val="20"/>
          <w:szCs w:val="20"/>
        </w:rPr>
        <w:t xml:space="preserve"> sec., kamp. van Schijndel; 2. Cilly Bolsius 2 min. 8</w:t>
      </w:r>
      <w:r w:rsidR="002D3939">
        <w:rPr>
          <w:rFonts w:ascii="Arial" w:eastAsia="Arial Unicode MS" w:hAnsi="Arial" w:cs="Arial"/>
          <w:sz w:val="20"/>
          <w:szCs w:val="20"/>
        </w:rPr>
        <w:t xml:space="preserve"> </w:t>
      </w:r>
      <w:r w:rsidR="002D3939" w:rsidRPr="002D3939">
        <w:rPr>
          <w:rFonts w:ascii="Arial" w:eastAsia="Arial Unicode MS" w:hAnsi="Arial" w:cs="Arial"/>
          <w:sz w:val="20"/>
          <w:szCs w:val="20"/>
        </w:rPr>
        <w:t xml:space="preserve">4/5 </w:t>
      </w:r>
      <w:r w:rsidRPr="00990E36">
        <w:rPr>
          <w:rFonts w:ascii="Arial" w:eastAsia="Arial Unicode MS" w:hAnsi="Arial" w:cs="Arial"/>
          <w:sz w:val="20"/>
          <w:szCs w:val="20"/>
        </w:rPr>
        <w:t xml:space="preserve"> sec. </w:t>
      </w:r>
    </w:p>
    <w:p w:rsidR="002D3939" w:rsidRDefault="00990E36" w:rsidP="00990E36">
      <w:pPr>
        <w:shd w:val="clear" w:color="auto" w:fill="FFFFFF"/>
        <w:jc w:val="both"/>
        <w:rPr>
          <w:rFonts w:ascii="Arial" w:eastAsia="Arial Unicode MS" w:hAnsi="Arial" w:cs="Arial"/>
          <w:sz w:val="20"/>
          <w:szCs w:val="20"/>
        </w:rPr>
      </w:pPr>
      <w:r w:rsidRPr="00990E36">
        <w:rPr>
          <w:rFonts w:ascii="Arial" w:eastAsia="Arial Unicode MS" w:hAnsi="Arial" w:cs="Arial"/>
          <w:sz w:val="20"/>
          <w:szCs w:val="20"/>
        </w:rPr>
        <w:t>50 Meter vrije slag jongens: 1. Arn. van Bussel 42 sec., kamp. van Schijndel; 2. Wim Kooymans 4</w:t>
      </w:r>
      <w:r w:rsidR="002D3939">
        <w:rPr>
          <w:rFonts w:ascii="Arial" w:eastAsia="Arial Unicode MS" w:hAnsi="Arial" w:cs="Arial"/>
          <w:sz w:val="20"/>
          <w:szCs w:val="20"/>
        </w:rPr>
        <w:t>4 2</w:t>
      </w:r>
      <w:r w:rsidRPr="00990E36">
        <w:rPr>
          <w:rFonts w:ascii="Arial" w:eastAsia="Arial Unicode MS" w:hAnsi="Arial" w:cs="Arial"/>
          <w:sz w:val="20"/>
          <w:szCs w:val="20"/>
        </w:rPr>
        <w:t xml:space="preserve">/5 sec. 3. Erich Heijder 52 sec. </w:t>
      </w:r>
    </w:p>
    <w:p w:rsidR="002D3939" w:rsidRDefault="00990E36" w:rsidP="00990E36">
      <w:pPr>
        <w:shd w:val="clear" w:color="auto" w:fill="FFFFFF"/>
        <w:jc w:val="both"/>
        <w:rPr>
          <w:rFonts w:ascii="Arial" w:eastAsia="Arial Unicode MS" w:hAnsi="Arial" w:cs="Arial"/>
          <w:sz w:val="20"/>
          <w:szCs w:val="20"/>
        </w:rPr>
      </w:pPr>
      <w:r w:rsidRPr="00990E36">
        <w:rPr>
          <w:rFonts w:ascii="Arial" w:eastAsia="Arial Unicode MS" w:hAnsi="Arial" w:cs="Arial"/>
          <w:sz w:val="20"/>
          <w:szCs w:val="20"/>
        </w:rPr>
        <w:t>50 Meter vrije slag meisjes: 1. Francina v. d. Dungen 47 3/</w:t>
      </w:r>
      <w:r w:rsidR="002D3939">
        <w:rPr>
          <w:rFonts w:ascii="Arial" w:eastAsia="Arial Unicode MS" w:hAnsi="Arial" w:cs="Arial"/>
          <w:sz w:val="20"/>
          <w:szCs w:val="20"/>
        </w:rPr>
        <w:t>5</w:t>
      </w:r>
      <w:r w:rsidRPr="00990E36">
        <w:rPr>
          <w:rFonts w:ascii="Arial" w:eastAsia="Arial Unicode MS" w:hAnsi="Arial" w:cs="Arial"/>
          <w:sz w:val="20"/>
          <w:szCs w:val="20"/>
        </w:rPr>
        <w:t xml:space="preserve"> sec., kamp. van Schijndel. 2. Francina v. Roozendaal 59 sec.; 3 Dora de Wit 1 min</w:t>
      </w:r>
      <w:r w:rsidR="002D3939">
        <w:rPr>
          <w:rFonts w:ascii="Arial" w:eastAsia="Arial Unicode MS" w:hAnsi="Arial" w:cs="Arial"/>
          <w:sz w:val="20"/>
          <w:szCs w:val="20"/>
        </w:rPr>
        <w:t xml:space="preserve"> 6 1/5</w:t>
      </w:r>
      <w:r w:rsidRPr="00990E36">
        <w:rPr>
          <w:rFonts w:ascii="Arial" w:eastAsia="Arial Unicode MS" w:hAnsi="Arial" w:cs="Arial"/>
          <w:sz w:val="20"/>
          <w:szCs w:val="20"/>
        </w:rPr>
        <w:t xml:space="preserve"> sec. </w:t>
      </w:r>
    </w:p>
    <w:p w:rsidR="002D3939" w:rsidRDefault="00990E36" w:rsidP="00990E36">
      <w:pPr>
        <w:shd w:val="clear" w:color="auto" w:fill="FFFFFF"/>
        <w:jc w:val="both"/>
        <w:rPr>
          <w:rFonts w:ascii="Arial" w:eastAsia="Arial Unicode MS" w:hAnsi="Arial" w:cs="Arial"/>
          <w:sz w:val="20"/>
          <w:szCs w:val="20"/>
        </w:rPr>
      </w:pPr>
      <w:r w:rsidRPr="00990E36">
        <w:rPr>
          <w:rFonts w:ascii="Arial" w:eastAsia="Arial Unicode MS" w:hAnsi="Arial" w:cs="Arial"/>
          <w:sz w:val="20"/>
          <w:szCs w:val="20"/>
        </w:rPr>
        <w:t>100 Meter vrije slag heeren: 1 Wim van Bussel 1 min. 37</w:t>
      </w:r>
      <w:r w:rsidR="002D3939">
        <w:rPr>
          <w:rFonts w:ascii="Arial" w:eastAsia="Arial Unicode MS" w:hAnsi="Arial" w:cs="Arial"/>
          <w:sz w:val="20"/>
          <w:szCs w:val="20"/>
        </w:rPr>
        <w:t xml:space="preserve"> 1/5</w:t>
      </w:r>
      <w:r w:rsidRPr="00990E36">
        <w:rPr>
          <w:rFonts w:ascii="Arial" w:eastAsia="Arial Unicode MS" w:hAnsi="Arial" w:cs="Arial"/>
          <w:sz w:val="20"/>
          <w:szCs w:val="20"/>
        </w:rPr>
        <w:t xml:space="preserve"> sec., kamp. van Schijndel; 2. Gijsb. Steenbakkers 1 min. 44 </w:t>
      </w:r>
      <w:r w:rsidR="002D3939">
        <w:rPr>
          <w:rFonts w:ascii="Arial" w:eastAsia="Arial Unicode MS" w:hAnsi="Arial" w:cs="Arial"/>
          <w:sz w:val="20"/>
          <w:szCs w:val="20"/>
        </w:rPr>
        <w:t>2</w:t>
      </w:r>
      <w:r w:rsidRPr="00990E36">
        <w:rPr>
          <w:rFonts w:ascii="Arial" w:eastAsia="Arial Unicode MS" w:hAnsi="Arial" w:cs="Arial"/>
          <w:sz w:val="20"/>
          <w:szCs w:val="20"/>
        </w:rPr>
        <w:t xml:space="preserve">/5 sec : 3 Ant. van Bussel 1 min. 50 sec. </w:t>
      </w:r>
    </w:p>
    <w:p w:rsidR="002D3939" w:rsidRDefault="00990E36" w:rsidP="00990E36">
      <w:pPr>
        <w:shd w:val="clear" w:color="auto" w:fill="FFFFFF"/>
        <w:jc w:val="both"/>
        <w:rPr>
          <w:rFonts w:ascii="Arial" w:eastAsia="Arial Unicode MS" w:hAnsi="Arial" w:cs="Arial"/>
          <w:sz w:val="20"/>
          <w:szCs w:val="20"/>
        </w:rPr>
      </w:pPr>
      <w:r w:rsidRPr="00990E36">
        <w:rPr>
          <w:rFonts w:ascii="Arial" w:eastAsia="Arial Unicode MS" w:hAnsi="Arial" w:cs="Arial"/>
          <w:sz w:val="20"/>
          <w:szCs w:val="20"/>
        </w:rPr>
        <w:t>50 Meter rugslag jongens: 1. Wim Kooymans 56</w:t>
      </w:r>
      <w:r w:rsidR="002D3939">
        <w:rPr>
          <w:rFonts w:ascii="Arial" w:eastAsia="Arial Unicode MS" w:hAnsi="Arial" w:cs="Arial"/>
          <w:sz w:val="20"/>
          <w:szCs w:val="20"/>
        </w:rPr>
        <w:t xml:space="preserve"> 1/5</w:t>
      </w:r>
      <w:r w:rsidRPr="00990E36">
        <w:rPr>
          <w:rFonts w:ascii="Arial" w:eastAsia="Arial Unicode MS" w:hAnsi="Arial" w:cs="Arial"/>
          <w:sz w:val="20"/>
          <w:szCs w:val="20"/>
        </w:rPr>
        <w:t xml:space="preserve"> sec., kamp. van Schijndel; 2. Erich Heijder 59 sec.; 3. Arn. v. Bussel 1 min. 8 sec. </w:t>
      </w:r>
    </w:p>
    <w:p w:rsidR="002D3939" w:rsidRDefault="00990E36" w:rsidP="00990E36">
      <w:pPr>
        <w:shd w:val="clear" w:color="auto" w:fill="FFFFFF"/>
        <w:jc w:val="both"/>
        <w:rPr>
          <w:rFonts w:ascii="Arial" w:eastAsia="Arial Unicode MS" w:hAnsi="Arial" w:cs="Arial"/>
          <w:sz w:val="20"/>
          <w:szCs w:val="20"/>
        </w:rPr>
      </w:pPr>
      <w:r w:rsidRPr="00990E36">
        <w:rPr>
          <w:rFonts w:ascii="Arial" w:eastAsia="Arial Unicode MS" w:hAnsi="Arial" w:cs="Arial"/>
          <w:sz w:val="20"/>
          <w:szCs w:val="20"/>
        </w:rPr>
        <w:t>50 Meter rugslag heeren: 1. Chr. van Bussel 54 sec., kamp. van Schijndel; 2. Henk Zijlmans 56 sec.; 3. Ant. van Bussel 56</w:t>
      </w:r>
      <w:r w:rsidR="002D3939">
        <w:rPr>
          <w:rFonts w:ascii="Arial" w:eastAsia="Arial Unicode MS" w:hAnsi="Arial" w:cs="Arial"/>
          <w:sz w:val="20"/>
          <w:szCs w:val="20"/>
        </w:rPr>
        <w:t xml:space="preserve"> 1/5</w:t>
      </w:r>
      <w:r w:rsidRPr="00990E36">
        <w:rPr>
          <w:rFonts w:ascii="Arial" w:eastAsia="Arial Unicode MS" w:hAnsi="Arial" w:cs="Arial"/>
          <w:sz w:val="20"/>
          <w:szCs w:val="20"/>
        </w:rPr>
        <w:t xml:space="preserve"> sec. </w:t>
      </w:r>
    </w:p>
    <w:p w:rsidR="002D3939" w:rsidRDefault="00990E36" w:rsidP="00990E36">
      <w:pPr>
        <w:shd w:val="clear" w:color="auto" w:fill="FFFFFF"/>
        <w:jc w:val="both"/>
        <w:rPr>
          <w:rFonts w:ascii="Arial" w:eastAsia="Arial Unicode MS" w:hAnsi="Arial" w:cs="Arial"/>
          <w:sz w:val="20"/>
          <w:szCs w:val="20"/>
        </w:rPr>
      </w:pPr>
      <w:r w:rsidRPr="00990E36">
        <w:rPr>
          <w:rFonts w:ascii="Arial" w:eastAsia="Arial Unicode MS" w:hAnsi="Arial" w:cs="Arial"/>
          <w:sz w:val="20"/>
          <w:szCs w:val="20"/>
        </w:rPr>
        <w:t>50 Meter rugslag dames: 1. Cilly Bolsius 1 min. 3</w:t>
      </w:r>
      <w:r w:rsidR="002D3939">
        <w:rPr>
          <w:rFonts w:ascii="Arial" w:eastAsia="Arial Unicode MS" w:hAnsi="Arial" w:cs="Arial"/>
          <w:sz w:val="20"/>
          <w:szCs w:val="20"/>
        </w:rPr>
        <w:t xml:space="preserve"> 1/5</w:t>
      </w:r>
      <w:r w:rsidRPr="00990E36">
        <w:rPr>
          <w:rFonts w:ascii="Arial" w:eastAsia="Arial Unicode MS" w:hAnsi="Arial" w:cs="Arial"/>
          <w:sz w:val="20"/>
          <w:szCs w:val="20"/>
        </w:rPr>
        <w:t xml:space="preserve"> sec., kamp. v. Schijndel; 2. Lyke Bolsius 1 min. 7 sec. </w:t>
      </w:r>
    </w:p>
    <w:p w:rsidR="00990E36" w:rsidRPr="00990E36" w:rsidRDefault="00990E36" w:rsidP="00990E36">
      <w:pPr>
        <w:shd w:val="clear" w:color="auto" w:fill="FFFFFF"/>
        <w:jc w:val="both"/>
        <w:rPr>
          <w:rFonts w:ascii="Arial" w:eastAsia="Arial Unicode MS" w:hAnsi="Arial" w:cs="Arial"/>
          <w:sz w:val="20"/>
          <w:szCs w:val="20"/>
        </w:rPr>
      </w:pPr>
      <w:r w:rsidRPr="00990E36">
        <w:rPr>
          <w:rFonts w:ascii="Arial" w:eastAsia="Arial Unicode MS" w:hAnsi="Arial" w:cs="Arial"/>
          <w:sz w:val="20"/>
          <w:szCs w:val="20"/>
        </w:rPr>
        <w:t>Afstandduiken: 1. J. van Raamsdonk 25</w:t>
      </w:r>
      <w:r w:rsidR="002D3939">
        <w:rPr>
          <w:rFonts w:ascii="Arial" w:eastAsia="Arial Unicode MS" w:hAnsi="Arial" w:cs="Arial"/>
          <w:sz w:val="20"/>
          <w:szCs w:val="20"/>
        </w:rPr>
        <w:t>,</w:t>
      </w:r>
      <w:r w:rsidRPr="00990E36">
        <w:rPr>
          <w:rFonts w:ascii="Arial" w:eastAsia="Arial Unicode MS" w:hAnsi="Arial" w:cs="Arial"/>
          <w:sz w:val="20"/>
          <w:szCs w:val="20"/>
        </w:rPr>
        <w:t xml:space="preserve">50 Meter; 2. Henk Zijlmans 22 Meter; 3. Chr. van Bussel 19.50 Meter. </w:t>
      </w:r>
    </w:p>
    <w:p w:rsidR="002D3939" w:rsidRDefault="00990E36" w:rsidP="00990E36">
      <w:pPr>
        <w:shd w:val="clear" w:color="auto" w:fill="FFFFFF"/>
        <w:jc w:val="both"/>
        <w:rPr>
          <w:rFonts w:ascii="Arial" w:eastAsia="Arial Unicode MS" w:hAnsi="Arial" w:cs="Arial"/>
          <w:sz w:val="20"/>
          <w:szCs w:val="20"/>
        </w:rPr>
      </w:pPr>
      <w:r w:rsidRPr="00990E36">
        <w:rPr>
          <w:rFonts w:ascii="Arial" w:eastAsia="Arial Unicode MS" w:hAnsi="Arial" w:cs="Arial"/>
          <w:sz w:val="20"/>
          <w:szCs w:val="20"/>
        </w:rPr>
        <w:t xml:space="preserve">Pop duiken en vervoeren: 1. Wim van Bussel 20 1/5 sec.; 2. Lyke Bolsius 32 1/5 sec. </w:t>
      </w:r>
    </w:p>
    <w:p w:rsidR="002D3939" w:rsidRDefault="00990E36" w:rsidP="00990E36">
      <w:pPr>
        <w:shd w:val="clear" w:color="auto" w:fill="FFFFFF"/>
        <w:jc w:val="both"/>
        <w:rPr>
          <w:rFonts w:ascii="Arial" w:eastAsia="Arial Unicode MS" w:hAnsi="Arial" w:cs="Arial"/>
          <w:sz w:val="20"/>
          <w:szCs w:val="20"/>
        </w:rPr>
      </w:pPr>
      <w:r w:rsidRPr="00990E36">
        <w:rPr>
          <w:rFonts w:ascii="Arial" w:eastAsia="Arial Unicode MS" w:hAnsi="Arial" w:cs="Arial"/>
          <w:sz w:val="20"/>
          <w:szCs w:val="20"/>
        </w:rPr>
        <w:t xml:space="preserve">3 X 50 meter wisselslag estafette heeren: 1. B. Brouwers, Gijsb. Steenbakkers en W. Kooymans 2 min. 20 2/5 sec.; 2. W. van Bussel, Chr. van Bussel en H. Zijlmans 2 min. 26 sec. </w:t>
      </w:r>
    </w:p>
    <w:p w:rsidR="002D3939" w:rsidRDefault="00990E36" w:rsidP="00990E36">
      <w:pPr>
        <w:shd w:val="clear" w:color="auto" w:fill="FFFFFF"/>
        <w:jc w:val="both"/>
        <w:rPr>
          <w:rFonts w:ascii="Arial" w:eastAsia="Arial Unicode MS" w:hAnsi="Arial" w:cs="Arial"/>
          <w:sz w:val="20"/>
          <w:szCs w:val="20"/>
        </w:rPr>
      </w:pPr>
      <w:r w:rsidRPr="00990E36">
        <w:rPr>
          <w:rFonts w:ascii="Arial" w:eastAsia="Arial Unicode MS" w:hAnsi="Arial" w:cs="Arial"/>
          <w:sz w:val="20"/>
          <w:szCs w:val="20"/>
        </w:rPr>
        <w:t xml:space="preserve">3 X 50 meter wisselslag estafette dames en jongens: 1. Arn. van Bussel, Piet van den Heuvel en Erich Heijder 2 min. 37 3/5 sec.; 2. Lyke Bolsius, Cilly Bolsius en Fr. v. d. Dungen 2 min. 45 4/5 sec. </w:t>
      </w:r>
    </w:p>
    <w:p w:rsidR="002D3939" w:rsidRDefault="00990E36" w:rsidP="00990E36">
      <w:pPr>
        <w:shd w:val="clear" w:color="auto" w:fill="FFFFFF"/>
        <w:jc w:val="both"/>
        <w:rPr>
          <w:rFonts w:ascii="Arial" w:eastAsia="Arial Unicode MS" w:hAnsi="Arial" w:cs="Arial"/>
          <w:sz w:val="20"/>
          <w:szCs w:val="20"/>
        </w:rPr>
      </w:pPr>
      <w:r w:rsidRPr="00990E36">
        <w:rPr>
          <w:rFonts w:ascii="Arial" w:eastAsia="Arial Unicode MS" w:hAnsi="Arial" w:cs="Arial"/>
          <w:sz w:val="20"/>
          <w:szCs w:val="20"/>
        </w:rPr>
        <w:t xml:space="preserve">Hinderniszwemmen jongens: 1. Arn. van Bussel 59 4/5 sec.; 2. Hans van Bussel 1 min. 4 1/5 sec.; 3. Erich Heijder 1 min. 10 sec. </w:t>
      </w:r>
    </w:p>
    <w:p w:rsidR="00990E36" w:rsidRPr="00990E36" w:rsidRDefault="00990E36" w:rsidP="00990E36">
      <w:pPr>
        <w:shd w:val="clear" w:color="auto" w:fill="FFFFFF"/>
        <w:jc w:val="both"/>
        <w:rPr>
          <w:rFonts w:ascii="Arial" w:eastAsia="Arial Unicode MS" w:hAnsi="Arial" w:cs="Arial"/>
          <w:sz w:val="20"/>
          <w:szCs w:val="20"/>
        </w:rPr>
      </w:pPr>
      <w:r w:rsidRPr="00990E36">
        <w:rPr>
          <w:rFonts w:ascii="Arial" w:eastAsia="Arial Unicode MS" w:hAnsi="Arial" w:cs="Arial"/>
          <w:sz w:val="20"/>
          <w:szCs w:val="20"/>
        </w:rPr>
        <w:t xml:space="preserve">Hinderniszwemmen meisjes: 1. Francina v. d. Dungen 47 4/5 sec.; 2. Francina van Roozendaal 60 sec. </w:t>
      </w:r>
    </w:p>
    <w:p w:rsidR="00990E36" w:rsidRDefault="00990E36" w:rsidP="00170380">
      <w:pPr>
        <w:shd w:val="clear" w:color="auto" w:fill="FFFFFF"/>
        <w:jc w:val="both"/>
        <w:rPr>
          <w:rFonts w:ascii="Arial" w:eastAsia="Arial Unicode MS" w:hAnsi="Arial" w:cs="Arial"/>
          <w:sz w:val="20"/>
          <w:szCs w:val="20"/>
        </w:rPr>
      </w:pPr>
    </w:p>
    <w:p w:rsidR="00011999" w:rsidRPr="00011999" w:rsidRDefault="00011999" w:rsidP="00011999">
      <w:pPr>
        <w:shd w:val="clear" w:color="auto" w:fill="FFFFFF"/>
        <w:jc w:val="both"/>
        <w:rPr>
          <w:rFonts w:ascii="Arial" w:eastAsia="Arial Unicode MS" w:hAnsi="Arial" w:cs="Arial"/>
          <w:b/>
          <w:bCs/>
          <w:sz w:val="20"/>
          <w:szCs w:val="20"/>
          <w:u w:val="single"/>
        </w:rPr>
      </w:pPr>
      <w:r w:rsidRPr="00011999">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2</w:t>
      </w:r>
      <w:r w:rsidRPr="00011999">
        <w:rPr>
          <w:rFonts w:ascii="Arial" w:eastAsia="Arial Unicode MS" w:hAnsi="Arial" w:cs="Arial"/>
          <w:b/>
          <w:bCs/>
          <w:sz w:val="20"/>
          <w:szCs w:val="20"/>
          <w:u w:val="single"/>
        </w:rPr>
        <w:t>-09-1936</w:t>
      </w:r>
    </w:p>
    <w:p w:rsidR="00011999" w:rsidRDefault="00011999" w:rsidP="00170380">
      <w:pPr>
        <w:shd w:val="clear" w:color="auto" w:fill="FFFFFF"/>
        <w:jc w:val="both"/>
        <w:rPr>
          <w:rFonts w:ascii="Arial" w:eastAsia="Arial Unicode MS" w:hAnsi="Arial" w:cs="Arial"/>
          <w:sz w:val="20"/>
          <w:szCs w:val="20"/>
        </w:rPr>
      </w:pPr>
    </w:p>
    <w:p w:rsidR="00011999" w:rsidRDefault="00011999" w:rsidP="00011999">
      <w:pPr>
        <w:shd w:val="clear" w:color="auto" w:fill="FFFFFF"/>
        <w:jc w:val="both"/>
        <w:rPr>
          <w:rFonts w:ascii="Arial" w:eastAsia="Arial Unicode MS" w:hAnsi="Arial" w:cs="Arial"/>
          <w:sz w:val="20"/>
          <w:szCs w:val="20"/>
        </w:rPr>
      </w:pPr>
      <w:r w:rsidRPr="00011999">
        <w:rPr>
          <w:rFonts w:ascii="Arial" w:eastAsia="Arial Unicode MS" w:hAnsi="Arial" w:cs="Arial"/>
          <w:sz w:val="20"/>
          <w:szCs w:val="20"/>
        </w:rPr>
        <w:t>BAKKERSKNECHT gevraagd, wegens dienstplicht van tegenwoordige, vanaf 7 tot 2</w:t>
      </w:r>
      <w:r>
        <w:rPr>
          <w:rFonts w:ascii="Arial" w:eastAsia="Arial Unicode MS" w:hAnsi="Arial" w:cs="Arial"/>
          <w:sz w:val="20"/>
          <w:szCs w:val="20"/>
        </w:rPr>
        <w:t>6</w:t>
      </w:r>
      <w:r w:rsidRPr="00011999">
        <w:rPr>
          <w:rFonts w:ascii="Arial" w:eastAsia="Arial Unicode MS" w:hAnsi="Arial" w:cs="Arial"/>
          <w:sz w:val="20"/>
          <w:szCs w:val="20"/>
        </w:rPr>
        <w:t xml:space="preserve"> Sept., bekwaam en zelfstandig kunnende werken, bij FR. J. J. GOOSSENS Bakkerij „de Kroon", Kerkstraat 330, Schijndel.</w:t>
      </w:r>
    </w:p>
    <w:p w:rsidR="00011999" w:rsidRDefault="00011999" w:rsidP="00011999">
      <w:pPr>
        <w:shd w:val="clear" w:color="auto" w:fill="FFFFFF"/>
        <w:jc w:val="both"/>
        <w:rPr>
          <w:rFonts w:ascii="Arial" w:eastAsia="Arial Unicode MS" w:hAnsi="Arial" w:cs="Arial"/>
          <w:sz w:val="20"/>
          <w:szCs w:val="20"/>
        </w:rPr>
      </w:pPr>
    </w:p>
    <w:p w:rsidR="00D85DFC" w:rsidRDefault="00D85DFC" w:rsidP="00D85DFC">
      <w:pPr>
        <w:shd w:val="clear" w:color="auto" w:fill="FFFFFF"/>
        <w:jc w:val="both"/>
        <w:rPr>
          <w:rFonts w:ascii="Arial" w:eastAsia="Arial Unicode MS" w:hAnsi="Arial" w:cs="Arial"/>
          <w:sz w:val="20"/>
          <w:szCs w:val="20"/>
        </w:rPr>
      </w:pPr>
      <w:r w:rsidRPr="00D85DFC">
        <w:rPr>
          <w:rFonts w:ascii="Arial" w:eastAsia="Arial Unicode MS" w:hAnsi="Arial" w:cs="Arial"/>
          <w:sz w:val="20"/>
          <w:szCs w:val="20"/>
        </w:rPr>
        <w:t xml:space="preserve">KLOMPENINDUSTRIE. </w:t>
      </w:r>
    </w:p>
    <w:p w:rsidR="00D85DFC" w:rsidRDefault="00D85DFC" w:rsidP="00D85DFC">
      <w:pPr>
        <w:shd w:val="clear" w:color="auto" w:fill="FFFFFF"/>
        <w:jc w:val="both"/>
        <w:rPr>
          <w:rFonts w:ascii="Arial" w:eastAsia="Arial Unicode MS" w:hAnsi="Arial" w:cs="Arial"/>
          <w:sz w:val="20"/>
          <w:szCs w:val="20"/>
        </w:rPr>
      </w:pPr>
      <w:r w:rsidRPr="00D85DFC">
        <w:rPr>
          <w:rFonts w:ascii="Arial" w:eastAsia="Arial Unicode MS" w:hAnsi="Arial" w:cs="Arial"/>
          <w:sz w:val="20"/>
          <w:szCs w:val="20"/>
        </w:rPr>
        <w:t>Men meldt ons uit S</w:t>
      </w:r>
      <w:r>
        <w:rPr>
          <w:rFonts w:ascii="Arial" w:eastAsia="Arial Unicode MS" w:hAnsi="Arial" w:cs="Arial"/>
          <w:sz w:val="20"/>
          <w:szCs w:val="20"/>
        </w:rPr>
        <w:t>chijndel</w:t>
      </w:r>
      <w:r w:rsidRPr="00D85DFC">
        <w:rPr>
          <w:rFonts w:ascii="Arial" w:eastAsia="Arial Unicode MS" w:hAnsi="Arial" w:cs="Arial"/>
          <w:sz w:val="20"/>
          <w:szCs w:val="20"/>
        </w:rPr>
        <w:t>, d.d. 1 Sept: Herhaaldelijk leest men den laatsten tijd, en niet zonder red</w:t>
      </w:r>
      <w:r>
        <w:rPr>
          <w:rFonts w:ascii="Arial" w:eastAsia="Arial Unicode MS" w:hAnsi="Arial" w:cs="Arial"/>
          <w:sz w:val="20"/>
          <w:szCs w:val="20"/>
        </w:rPr>
        <w:t>e</w:t>
      </w:r>
      <w:r w:rsidRPr="00D85DFC">
        <w:rPr>
          <w:rFonts w:ascii="Arial" w:eastAsia="Arial Unicode MS" w:hAnsi="Arial" w:cs="Arial"/>
          <w:sz w:val="20"/>
          <w:szCs w:val="20"/>
        </w:rPr>
        <w:t>n, berichten over den slechten toestand in de klompenindustrie. In Schijndel, van ouds bekend om zijn vele klompenmakersbedrijven, is toch nog eenige vooruitgang te bespeuren. In de klompenfabriek van de firma Gebr. Oerlemans aldaar heeft men thans een tweede stel dubbel werken de klompenmachines aangekocht. Met deze machines, die van nieuw systeem en moderne constructie zijn, zal op de klompenbeurs, welke 2 en September te St. Oedenrode gehouden wordt, gedemonstreerd worden. Een verblijdend teeken in dezen tijd.</w:t>
      </w:r>
    </w:p>
    <w:p w:rsidR="00D85DFC" w:rsidRPr="00D85DFC" w:rsidRDefault="00D85DFC" w:rsidP="00D85DFC">
      <w:pPr>
        <w:shd w:val="clear" w:color="auto" w:fill="FFFFFF"/>
        <w:jc w:val="both"/>
        <w:rPr>
          <w:rFonts w:ascii="Arial" w:eastAsia="Arial Unicode MS" w:hAnsi="Arial" w:cs="Arial"/>
          <w:sz w:val="20"/>
          <w:szCs w:val="20"/>
        </w:rPr>
      </w:pPr>
    </w:p>
    <w:p w:rsidR="00E13CFF" w:rsidRDefault="00E13CFF"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02-09-1936</w:t>
      </w:r>
    </w:p>
    <w:p w:rsidR="003053B5" w:rsidRDefault="003053B5" w:rsidP="005B7C13">
      <w:pPr>
        <w:shd w:val="clear" w:color="auto" w:fill="FFFFFF"/>
        <w:jc w:val="both"/>
        <w:rPr>
          <w:rFonts w:ascii="Arial" w:eastAsia="Times New Roman" w:hAnsi="Arial" w:cs="Arial"/>
          <w:sz w:val="20"/>
          <w:szCs w:val="20"/>
          <w:lang w:eastAsia="nl-NL"/>
        </w:rPr>
      </w:pPr>
    </w:p>
    <w:p w:rsidR="00E13CFF" w:rsidRDefault="00ED5FC8" w:rsidP="005B7C13">
      <w:pPr>
        <w:shd w:val="clear" w:color="auto" w:fill="FFFFFF"/>
        <w:jc w:val="both"/>
        <w:outlineLvl w:val="2"/>
        <w:rPr>
          <w:rFonts w:ascii="Arial" w:eastAsia="Times New Roman" w:hAnsi="Arial" w:cs="Arial"/>
          <w:b/>
          <w:bCs/>
          <w:color w:val="333333"/>
          <w:sz w:val="20"/>
          <w:szCs w:val="20"/>
          <w:lang w:eastAsia="nl-NL"/>
        </w:rPr>
      </w:pPr>
      <w:r w:rsidRPr="00ED5FC8">
        <w:rPr>
          <w:rFonts w:ascii="Arial" w:eastAsia="Times New Roman" w:hAnsi="Arial" w:cs="Arial"/>
          <w:b/>
          <w:bCs/>
          <w:color w:val="333333"/>
          <w:sz w:val="20"/>
          <w:szCs w:val="20"/>
          <w:lang w:eastAsia="nl-NL"/>
        </w:rPr>
        <w:t xml:space="preserve">PROVINCIALE BERICHTEN. VERGADERING VAN KLOMPENMAKERS. </w:t>
      </w:r>
    </w:p>
    <w:p w:rsidR="00E13CFF" w:rsidRDefault="00ED5FC8" w:rsidP="005B7C13">
      <w:pPr>
        <w:shd w:val="clear" w:color="auto" w:fill="FFFFFF"/>
        <w:jc w:val="both"/>
        <w:outlineLvl w:val="2"/>
        <w:rPr>
          <w:rFonts w:ascii="Arial" w:eastAsia="Times New Roman" w:hAnsi="Arial" w:cs="Arial"/>
          <w:b/>
          <w:bCs/>
          <w:color w:val="333333"/>
          <w:sz w:val="20"/>
          <w:szCs w:val="20"/>
          <w:lang w:eastAsia="nl-NL"/>
        </w:rPr>
      </w:pPr>
      <w:r w:rsidRPr="00ED5FC8">
        <w:rPr>
          <w:rFonts w:ascii="Arial" w:eastAsia="Times New Roman" w:hAnsi="Arial" w:cs="Arial"/>
          <w:b/>
          <w:bCs/>
          <w:color w:val="333333"/>
          <w:sz w:val="20"/>
          <w:szCs w:val="20"/>
          <w:lang w:eastAsia="nl-NL"/>
        </w:rPr>
        <w:t xml:space="preserve">Werknemers in de verdrukking. </w:t>
      </w:r>
    </w:p>
    <w:p w:rsidR="00ED5FC8" w:rsidRPr="00ED5FC8" w:rsidRDefault="00ED5FC8" w:rsidP="005B7C13">
      <w:pPr>
        <w:shd w:val="clear" w:color="auto" w:fill="FFFFFF"/>
        <w:jc w:val="both"/>
        <w:outlineLvl w:val="2"/>
        <w:rPr>
          <w:rFonts w:ascii="Arial" w:eastAsia="Times New Roman" w:hAnsi="Arial" w:cs="Arial"/>
          <w:b/>
          <w:bCs/>
          <w:color w:val="333333"/>
          <w:sz w:val="20"/>
          <w:szCs w:val="20"/>
          <w:lang w:eastAsia="nl-NL"/>
        </w:rPr>
      </w:pPr>
      <w:r w:rsidRPr="00ED5FC8">
        <w:rPr>
          <w:rFonts w:ascii="Arial" w:eastAsia="Times New Roman" w:hAnsi="Arial" w:cs="Arial"/>
          <w:b/>
          <w:bCs/>
          <w:color w:val="333333"/>
          <w:sz w:val="20"/>
          <w:szCs w:val="20"/>
          <w:lang w:eastAsia="nl-NL"/>
        </w:rPr>
        <w:t>Hoognoodig is samenwerking en ordening in dit bedrijf gewenscht.</w:t>
      </w:r>
    </w:p>
    <w:p w:rsidR="00ED5FC8" w:rsidRPr="00ED5FC8" w:rsidRDefault="00ED5FC8" w:rsidP="005B7C13">
      <w:pPr>
        <w:shd w:val="clear" w:color="auto" w:fill="FFFFFF"/>
        <w:jc w:val="both"/>
        <w:rPr>
          <w:rFonts w:ascii="Arial" w:eastAsia="Times New Roman" w:hAnsi="Arial" w:cs="Arial"/>
          <w:color w:val="333333"/>
          <w:sz w:val="20"/>
          <w:szCs w:val="20"/>
          <w:lang w:eastAsia="nl-NL"/>
        </w:rPr>
      </w:pPr>
      <w:r w:rsidRPr="00ED5FC8">
        <w:rPr>
          <w:rFonts w:ascii="Arial" w:eastAsia="Times New Roman" w:hAnsi="Arial" w:cs="Arial"/>
          <w:color w:val="333333"/>
          <w:sz w:val="20"/>
          <w:szCs w:val="20"/>
          <w:lang w:eastAsia="nl-NL"/>
        </w:rPr>
        <w:t>Zondagnamiddag om 2 uur had in het S</w:t>
      </w:r>
      <w:r w:rsidR="00E13CFF">
        <w:rPr>
          <w:rFonts w:ascii="Arial" w:eastAsia="Times New Roman" w:hAnsi="Arial" w:cs="Arial"/>
          <w:color w:val="333333"/>
          <w:sz w:val="20"/>
          <w:szCs w:val="20"/>
          <w:lang w:eastAsia="nl-NL"/>
        </w:rPr>
        <w:t>t. Martinushuis</w:t>
      </w:r>
      <w:r w:rsidRPr="00ED5FC8">
        <w:rPr>
          <w:rFonts w:ascii="Arial" w:eastAsia="Times New Roman" w:hAnsi="Arial" w:cs="Arial"/>
          <w:color w:val="333333"/>
          <w:sz w:val="20"/>
          <w:szCs w:val="20"/>
          <w:lang w:eastAsia="nl-NL"/>
        </w:rPr>
        <w:t xml:space="preserve"> te St. Oedenrode eene demonstratieve</w:t>
      </w:r>
      <w:r w:rsidR="00E13CFF">
        <w:rPr>
          <w:rFonts w:ascii="Arial" w:eastAsia="Times New Roman" w:hAnsi="Arial" w:cs="Arial"/>
          <w:color w:val="333333"/>
          <w:sz w:val="20"/>
          <w:szCs w:val="20"/>
          <w:lang w:eastAsia="nl-NL"/>
        </w:rPr>
        <w:t xml:space="preserve"> vergadering plaats van den Ned.</w:t>
      </w:r>
      <w:r w:rsidRPr="00ED5FC8">
        <w:rPr>
          <w:rFonts w:ascii="Arial" w:eastAsia="Times New Roman" w:hAnsi="Arial" w:cs="Arial"/>
          <w:color w:val="333333"/>
          <w:sz w:val="20"/>
          <w:szCs w:val="20"/>
          <w:lang w:eastAsia="nl-NL"/>
        </w:rPr>
        <w:t xml:space="preserve"> R.K. Bond van Houtbewerkers „St. Antonius van Padua", waarvan het in de bedoeling lag tot uiting te brengen, dat in d</w:t>
      </w:r>
      <w:r w:rsidR="00E13CFF">
        <w:rPr>
          <w:rFonts w:ascii="Arial" w:eastAsia="Times New Roman" w:hAnsi="Arial" w:cs="Arial"/>
          <w:color w:val="333333"/>
          <w:sz w:val="20"/>
          <w:szCs w:val="20"/>
          <w:lang w:eastAsia="nl-NL"/>
        </w:rPr>
        <w:t>e</w:t>
      </w:r>
      <w:r w:rsidRPr="00ED5FC8">
        <w:rPr>
          <w:rFonts w:ascii="Arial" w:eastAsia="Times New Roman" w:hAnsi="Arial" w:cs="Arial"/>
          <w:color w:val="333333"/>
          <w:sz w:val="20"/>
          <w:szCs w:val="20"/>
          <w:lang w:eastAsia="nl-NL"/>
        </w:rPr>
        <w:t xml:space="preserve"> Brabantsche Klompenindustrie in de Meijeri</w:t>
      </w:r>
      <w:r w:rsidR="00E13CFF">
        <w:rPr>
          <w:rFonts w:ascii="Arial" w:eastAsia="Times New Roman" w:hAnsi="Arial" w:cs="Arial"/>
          <w:color w:val="333333"/>
          <w:sz w:val="20"/>
          <w:szCs w:val="20"/>
          <w:lang w:eastAsia="nl-NL"/>
        </w:rPr>
        <w:t>j op so</w:t>
      </w:r>
      <w:r w:rsidRPr="00ED5FC8">
        <w:rPr>
          <w:rFonts w:ascii="Arial" w:eastAsia="Times New Roman" w:hAnsi="Arial" w:cs="Arial"/>
          <w:color w:val="333333"/>
          <w:sz w:val="20"/>
          <w:szCs w:val="20"/>
          <w:lang w:eastAsia="nl-NL"/>
        </w:rPr>
        <w:t xml:space="preserve">ciaal </w:t>
      </w:r>
      <w:r w:rsidRPr="00ED5FC8">
        <w:rPr>
          <w:rFonts w:ascii="Arial" w:eastAsia="Times New Roman" w:hAnsi="Arial" w:cs="Arial"/>
          <w:color w:val="333333"/>
          <w:sz w:val="20"/>
          <w:szCs w:val="20"/>
          <w:lang w:eastAsia="nl-NL"/>
        </w:rPr>
        <w:lastRenderedPageBreak/>
        <w:t>geb</w:t>
      </w:r>
      <w:r w:rsidR="00E13CFF">
        <w:rPr>
          <w:rFonts w:ascii="Arial" w:eastAsia="Times New Roman" w:hAnsi="Arial" w:cs="Arial"/>
          <w:color w:val="333333"/>
          <w:sz w:val="20"/>
          <w:szCs w:val="20"/>
          <w:lang w:eastAsia="nl-NL"/>
        </w:rPr>
        <w:t>i</w:t>
      </w:r>
      <w:r w:rsidRPr="00ED5FC8">
        <w:rPr>
          <w:rFonts w:ascii="Arial" w:eastAsia="Times New Roman" w:hAnsi="Arial" w:cs="Arial"/>
          <w:color w:val="333333"/>
          <w:sz w:val="20"/>
          <w:szCs w:val="20"/>
          <w:lang w:eastAsia="nl-NL"/>
        </w:rPr>
        <w:t>ed nog heel wat verbetering dient te worden gebracht voor de arbeiders. De vergadering werd geopend door den bondssecretaris den heer Van der Post, waar in hij mededeelde, dat de burgemeester van St. Oedenrode had medegedeeld, door familieomstandigheden verhinderd te zijn deze bijeenkomst bij te wonen. Onder de aanwezigen merkten we op het bestuur van den Nationalen Bond van Klompenmakerspatroons met hun Adviseur Pastoor v. d. Ven uit Lijksgestel, Kapelaan de Beer, Adviseur van de plaatselijke vakafdeeling, het bestuur</w:t>
      </w:r>
      <w:r w:rsidR="00E13CFF">
        <w:rPr>
          <w:rFonts w:ascii="Arial" w:eastAsia="Times New Roman" w:hAnsi="Arial" w:cs="Arial"/>
          <w:color w:val="333333"/>
          <w:sz w:val="20"/>
          <w:szCs w:val="20"/>
          <w:lang w:eastAsia="nl-NL"/>
        </w:rPr>
        <w:t xml:space="preserve"> van de plaatselijke R.K. Werkli</w:t>
      </w:r>
      <w:r w:rsidRPr="00ED5FC8">
        <w:rPr>
          <w:rFonts w:ascii="Arial" w:eastAsia="Times New Roman" w:hAnsi="Arial" w:cs="Arial"/>
          <w:color w:val="333333"/>
          <w:sz w:val="20"/>
          <w:szCs w:val="20"/>
          <w:lang w:eastAsia="nl-NL"/>
        </w:rPr>
        <w:t>edenvereeniging, eenige werkgevers uit St. Oedenrode en omliggende gemeenten en verder zeer vele klompenmakers uit St. Oedenrode, Schijndel, Best Liempde en Oirschot. De heer Van der Post deelde</w:t>
      </w:r>
      <w:r w:rsidR="00E13CFF">
        <w:rPr>
          <w:rFonts w:ascii="Arial" w:eastAsia="Times New Roman" w:hAnsi="Arial" w:cs="Arial"/>
          <w:color w:val="333333"/>
          <w:sz w:val="20"/>
          <w:szCs w:val="20"/>
          <w:lang w:eastAsia="nl-NL"/>
        </w:rPr>
        <w:t xml:space="preserve"> mede,</w:t>
      </w:r>
      <w:r w:rsidRPr="00ED5FC8">
        <w:rPr>
          <w:rFonts w:ascii="Arial" w:eastAsia="Times New Roman" w:hAnsi="Arial" w:cs="Arial"/>
          <w:color w:val="333333"/>
          <w:sz w:val="20"/>
          <w:szCs w:val="20"/>
          <w:lang w:eastAsia="nl-NL"/>
        </w:rPr>
        <w:t xml:space="preserve"> dat het doel dezer bijeenkomst hoofdzakelijk was, om uiting te geven, wat er in de klompenindustrie zoo al omgaat, en dat reeds zeer lang getracht is ordening in deze industrie te brengen, waarvan echter de resultaten zeer gering zijn geweest. E</w:t>
      </w:r>
      <w:r w:rsidR="00E13CFF">
        <w:rPr>
          <w:rFonts w:ascii="Arial" w:eastAsia="Times New Roman" w:hAnsi="Arial" w:cs="Arial"/>
          <w:color w:val="333333"/>
          <w:sz w:val="20"/>
          <w:szCs w:val="20"/>
          <w:lang w:eastAsia="nl-NL"/>
        </w:rPr>
        <w:t>e</w:t>
      </w:r>
      <w:r w:rsidRPr="00ED5FC8">
        <w:rPr>
          <w:rFonts w:ascii="Arial" w:eastAsia="Times New Roman" w:hAnsi="Arial" w:cs="Arial"/>
          <w:color w:val="333333"/>
          <w:sz w:val="20"/>
          <w:szCs w:val="20"/>
          <w:lang w:eastAsia="nl-NL"/>
        </w:rPr>
        <w:t>n dier oorzaken is zeker, dat de posit</w:t>
      </w:r>
      <w:r w:rsidR="00E13CFF">
        <w:rPr>
          <w:rFonts w:ascii="Arial" w:eastAsia="Times New Roman" w:hAnsi="Arial" w:cs="Arial"/>
          <w:color w:val="333333"/>
          <w:sz w:val="20"/>
          <w:szCs w:val="20"/>
          <w:lang w:eastAsia="nl-NL"/>
        </w:rPr>
        <w:t>i</w:t>
      </w:r>
      <w:r w:rsidRPr="00ED5FC8">
        <w:rPr>
          <w:rFonts w:ascii="Arial" w:eastAsia="Times New Roman" w:hAnsi="Arial" w:cs="Arial"/>
          <w:color w:val="333333"/>
          <w:sz w:val="20"/>
          <w:szCs w:val="20"/>
          <w:lang w:eastAsia="nl-NL"/>
        </w:rPr>
        <w:t>e van de werknemers in dit bedrijf eerder slechter dan beter Is geworden, waardoor</w:t>
      </w:r>
      <w:r w:rsidR="00E13CFF">
        <w:rPr>
          <w:rFonts w:ascii="Arial" w:eastAsia="Times New Roman" w:hAnsi="Arial" w:cs="Arial"/>
          <w:color w:val="333333"/>
          <w:sz w:val="20"/>
          <w:szCs w:val="20"/>
          <w:lang w:eastAsia="nl-NL"/>
        </w:rPr>
        <w:t xml:space="preserve"> een verkeerde geest gaat heersche</w:t>
      </w:r>
      <w:r w:rsidRPr="00ED5FC8">
        <w:rPr>
          <w:rFonts w:ascii="Arial" w:eastAsia="Times New Roman" w:hAnsi="Arial" w:cs="Arial"/>
          <w:color w:val="333333"/>
          <w:sz w:val="20"/>
          <w:szCs w:val="20"/>
          <w:lang w:eastAsia="nl-NL"/>
        </w:rPr>
        <w:t xml:space="preserve">n en enkelen het lidmaatschap der organisatie op hebben gezegd. Hij spoorde In dit verband de arbeiders aan zich met kracht te organiseeren en wees verder op het </w:t>
      </w:r>
      <w:r w:rsidR="00E13CFF">
        <w:rPr>
          <w:rFonts w:ascii="Arial" w:eastAsia="Times New Roman" w:hAnsi="Arial" w:cs="Arial"/>
          <w:color w:val="333333"/>
          <w:sz w:val="20"/>
          <w:szCs w:val="20"/>
          <w:lang w:eastAsia="nl-NL"/>
        </w:rPr>
        <w:t>li</w:t>
      </w:r>
      <w:r w:rsidRPr="00ED5FC8">
        <w:rPr>
          <w:rFonts w:ascii="Arial" w:eastAsia="Times New Roman" w:hAnsi="Arial" w:cs="Arial"/>
          <w:color w:val="333333"/>
          <w:sz w:val="20"/>
          <w:szCs w:val="20"/>
          <w:lang w:eastAsia="nl-NL"/>
        </w:rPr>
        <w:t>berale</w:t>
      </w:r>
      <w:r w:rsidR="00E13CFF">
        <w:rPr>
          <w:rFonts w:ascii="Arial" w:eastAsia="Times New Roman" w:hAnsi="Arial" w:cs="Arial"/>
          <w:color w:val="333333"/>
          <w:sz w:val="20"/>
          <w:szCs w:val="20"/>
          <w:lang w:eastAsia="nl-NL"/>
        </w:rPr>
        <w:t xml:space="preserve"> beginsel van verschillende werk</w:t>
      </w:r>
      <w:r w:rsidRPr="00ED5FC8">
        <w:rPr>
          <w:rFonts w:ascii="Arial" w:eastAsia="Times New Roman" w:hAnsi="Arial" w:cs="Arial"/>
          <w:color w:val="333333"/>
          <w:sz w:val="20"/>
          <w:szCs w:val="20"/>
          <w:lang w:eastAsia="nl-NL"/>
        </w:rPr>
        <w:t>gevers. Hierna gaf hij het woord aan den bondsvoorzitter de heer Th. de Groot, die er op wees, dat de maatschappij in zijn algemeenheid den verkeerden weg opgaat, wat tengevolge heeft geestelijke verwildering met alle ellenden daaraan verbonden. Hij haalde hierbij aan dat ondanks bedrijfsradenwet en contingenteeringsmaatregelen de zoo hoog noo</w:t>
      </w:r>
      <w:r w:rsidR="00E13CFF">
        <w:rPr>
          <w:rFonts w:ascii="Arial" w:eastAsia="Times New Roman" w:hAnsi="Arial" w:cs="Arial"/>
          <w:color w:val="333333"/>
          <w:sz w:val="20"/>
          <w:szCs w:val="20"/>
          <w:lang w:eastAsia="nl-NL"/>
        </w:rPr>
        <w:t>dige samenwerking en ordening ni</w:t>
      </w:r>
      <w:r w:rsidRPr="00ED5FC8">
        <w:rPr>
          <w:rFonts w:ascii="Arial" w:eastAsia="Times New Roman" w:hAnsi="Arial" w:cs="Arial"/>
          <w:color w:val="333333"/>
          <w:sz w:val="20"/>
          <w:szCs w:val="20"/>
          <w:lang w:eastAsia="nl-NL"/>
        </w:rPr>
        <w:t xml:space="preserve">et tot stand waren gebracht, en hoe van alle kanten de arbeiders steeds in den hoek worden gedreven, waar de slagen vallen, terwijl verder aan de arbeiders </w:t>
      </w:r>
      <w:r w:rsidR="00E13CFF">
        <w:rPr>
          <w:rFonts w:ascii="Arial" w:eastAsia="Times New Roman" w:hAnsi="Arial" w:cs="Arial"/>
          <w:color w:val="333333"/>
          <w:sz w:val="20"/>
          <w:szCs w:val="20"/>
          <w:lang w:eastAsia="nl-NL"/>
        </w:rPr>
        <w:t>i</w:t>
      </w:r>
      <w:r w:rsidRPr="00ED5FC8">
        <w:rPr>
          <w:rFonts w:ascii="Arial" w:eastAsia="Times New Roman" w:hAnsi="Arial" w:cs="Arial"/>
          <w:color w:val="333333"/>
          <w:sz w:val="20"/>
          <w:szCs w:val="20"/>
          <w:lang w:eastAsia="nl-NL"/>
        </w:rPr>
        <w:t xml:space="preserve">n zeer vele gevallen het hun rechtmatig toekomende loon wordt onthouden. Hij was van oordeel, dat de loonen in de klompenindustrie niet in overeenstemming zijn met het </w:t>
      </w:r>
      <w:r w:rsidR="00E13CFF" w:rsidRPr="00ED5FC8">
        <w:rPr>
          <w:rFonts w:ascii="Arial" w:eastAsia="Times New Roman" w:hAnsi="Arial" w:cs="Arial"/>
          <w:color w:val="333333"/>
          <w:sz w:val="20"/>
          <w:szCs w:val="20"/>
          <w:lang w:eastAsia="nl-NL"/>
        </w:rPr>
        <w:t>aller-noodzakelijkste</w:t>
      </w:r>
      <w:r w:rsidRPr="00ED5FC8">
        <w:rPr>
          <w:rFonts w:ascii="Arial" w:eastAsia="Times New Roman" w:hAnsi="Arial" w:cs="Arial"/>
          <w:color w:val="333333"/>
          <w:sz w:val="20"/>
          <w:szCs w:val="20"/>
          <w:lang w:eastAsia="nl-NL"/>
        </w:rPr>
        <w:t xml:space="preserve"> levensonderhoud, en dat door voortdurende loonsverlaging de industrie op den duur niet in stand kan blijven, en dat verder van hooger hand diende te worden ingeschakeld in het productieproces. Het kwam hem voor, dat wanneer aan de arbeiders niet een sober bestaan kan worden gegeven, dat het dan beter ware, da</w:t>
      </w:r>
      <w:r w:rsidR="00E13CFF">
        <w:rPr>
          <w:rFonts w:ascii="Arial" w:eastAsia="Times New Roman" w:hAnsi="Arial" w:cs="Arial"/>
          <w:color w:val="333333"/>
          <w:sz w:val="20"/>
          <w:szCs w:val="20"/>
          <w:lang w:eastAsia="nl-NL"/>
        </w:rPr>
        <w:t>t</w:t>
      </w:r>
      <w:r w:rsidRPr="00ED5FC8">
        <w:rPr>
          <w:rFonts w:ascii="Arial" w:eastAsia="Times New Roman" w:hAnsi="Arial" w:cs="Arial"/>
          <w:color w:val="333333"/>
          <w:sz w:val="20"/>
          <w:szCs w:val="20"/>
          <w:lang w:eastAsia="nl-NL"/>
        </w:rPr>
        <w:t xml:space="preserve"> dit bedrijf in den kortst mogelijken tijd in zijn geheel werd opgeheven. Hierna trof spreker een vergelijking me</w:t>
      </w:r>
      <w:r w:rsidR="00E13CFF">
        <w:rPr>
          <w:rFonts w:ascii="Arial" w:eastAsia="Times New Roman" w:hAnsi="Arial" w:cs="Arial"/>
          <w:color w:val="333333"/>
          <w:sz w:val="20"/>
          <w:szCs w:val="20"/>
          <w:lang w:eastAsia="nl-NL"/>
        </w:rPr>
        <w:t>t</w:t>
      </w:r>
      <w:r w:rsidRPr="00ED5FC8">
        <w:rPr>
          <w:rFonts w:ascii="Arial" w:eastAsia="Times New Roman" w:hAnsi="Arial" w:cs="Arial"/>
          <w:color w:val="333333"/>
          <w:sz w:val="20"/>
          <w:szCs w:val="20"/>
          <w:lang w:eastAsia="nl-NL"/>
        </w:rPr>
        <w:t xml:space="preserve"> de meubelindustrie in het Noorden. Waarom moet het Zuiden in de loonen worden achtergesteld bij het Noorden? Om zulks te bereiken moeten de Katholieken samenwerken en indien zulks geschiedt dan kunnen d</w:t>
      </w:r>
      <w:r w:rsidR="00E13CFF">
        <w:rPr>
          <w:rFonts w:ascii="Arial" w:eastAsia="Times New Roman" w:hAnsi="Arial" w:cs="Arial"/>
          <w:color w:val="333333"/>
          <w:sz w:val="20"/>
          <w:szCs w:val="20"/>
          <w:lang w:eastAsia="nl-NL"/>
        </w:rPr>
        <w:t>ie alleen hun beginselen tot geldi</w:t>
      </w:r>
      <w:r w:rsidRPr="00ED5FC8">
        <w:rPr>
          <w:rFonts w:ascii="Arial" w:eastAsia="Times New Roman" w:hAnsi="Arial" w:cs="Arial"/>
          <w:color w:val="333333"/>
          <w:sz w:val="20"/>
          <w:szCs w:val="20"/>
          <w:lang w:eastAsia="nl-NL"/>
        </w:rPr>
        <w:t>ng brengen. Vooral moet 'n goede samenwerking bestaan tusschen werkgever en werknemer, wat ook dikwijls zeer veel te wenschen overlaat. Samenwerking moet geschieden op basis van gelijke rechten. Een werkgever moet niet meer rechten h</w:t>
      </w:r>
      <w:r w:rsidR="00E13CFF">
        <w:rPr>
          <w:rFonts w:ascii="Arial" w:eastAsia="Times New Roman" w:hAnsi="Arial" w:cs="Arial"/>
          <w:color w:val="333333"/>
          <w:sz w:val="20"/>
          <w:szCs w:val="20"/>
          <w:lang w:eastAsia="nl-NL"/>
        </w:rPr>
        <w:t>e</w:t>
      </w:r>
      <w:r w:rsidRPr="00ED5FC8">
        <w:rPr>
          <w:rFonts w:ascii="Arial" w:eastAsia="Times New Roman" w:hAnsi="Arial" w:cs="Arial"/>
          <w:color w:val="333333"/>
          <w:sz w:val="20"/>
          <w:szCs w:val="20"/>
          <w:lang w:eastAsia="nl-NL"/>
        </w:rPr>
        <w:t>bben dan een werknemer doch ook niet omgekeerd. Een werkgevers mag wel zijn gezagspositie laten gelden doch niet zijn dictatorschap. De werkgever mag bijgevolg van zijn positie geen misbruik maken, zooals maar a</w:t>
      </w:r>
      <w:r w:rsidR="00E13CFF">
        <w:rPr>
          <w:rFonts w:ascii="Arial" w:eastAsia="Times New Roman" w:hAnsi="Arial" w:cs="Arial"/>
          <w:color w:val="333333"/>
          <w:sz w:val="20"/>
          <w:szCs w:val="20"/>
          <w:lang w:eastAsia="nl-NL"/>
        </w:rPr>
        <w:t>l</w:t>
      </w:r>
      <w:r w:rsidRPr="00ED5FC8">
        <w:rPr>
          <w:rFonts w:ascii="Arial" w:eastAsia="Times New Roman" w:hAnsi="Arial" w:cs="Arial"/>
          <w:color w:val="333333"/>
          <w:sz w:val="20"/>
          <w:szCs w:val="20"/>
          <w:lang w:eastAsia="nl-NL"/>
        </w:rPr>
        <w:t xml:space="preserve"> te vaak geschiedt. Hij spoorde de Katholieken aan hun taak te begrijpen, om zoodoende tot loyale samenwerking te komen. Verder wees hij er op, dat het de werkgevers aan goed geoutilleerde organisaties ontbreekt. Overleg dient te worden gepleegd, hoe de werknemers door hunne patroons aan een menschwaardig bestaan kunnen worden geholpen, waarin ook de Overheid dient mede te werken. In dit laatste verban</w:t>
      </w:r>
      <w:r w:rsidR="00E13CFF">
        <w:rPr>
          <w:rFonts w:ascii="Arial" w:eastAsia="Times New Roman" w:hAnsi="Arial" w:cs="Arial"/>
          <w:color w:val="333333"/>
          <w:sz w:val="20"/>
          <w:szCs w:val="20"/>
          <w:lang w:eastAsia="nl-NL"/>
        </w:rPr>
        <w:t>d</w:t>
      </w:r>
      <w:r w:rsidRPr="00ED5FC8">
        <w:rPr>
          <w:rFonts w:ascii="Arial" w:eastAsia="Times New Roman" w:hAnsi="Arial" w:cs="Arial"/>
          <w:color w:val="333333"/>
          <w:sz w:val="20"/>
          <w:szCs w:val="20"/>
          <w:lang w:eastAsia="nl-NL"/>
        </w:rPr>
        <w:t xml:space="preserve"> laakte spreker den toestand in de klompenindustre te Klinge (Zeeuwsch-Vlaanderen). Wil men iets goeds bereiken, dan dienen werkgever en werknemer samen te werken</w:t>
      </w:r>
      <w:r w:rsidR="00E13CFF">
        <w:rPr>
          <w:rFonts w:ascii="Arial" w:eastAsia="Times New Roman" w:hAnsi="Arial" w:cs="Arial"/>
          <w:color w:val="333333"/>
          <w:sz w:val="20"/>
          <w:szCs w:val="20"/>
          <w:lang w:eastAsia="nl-NL"/>
        </w:rPr>
        <w:t xml:space="preserve"> </w:t>
      </w:r>
      <w:r w:rsidRPr="00ED5FC8">
        <w:rPr>
          <w:rFonts w:ascii="Arial" w:eastAsia="Times New Roman" w:hAnsi="Arial" w:cs="Arial"/>
          <w:color w:val="333333"/>
          <w:sz w:val="20"/>
          <w:szCs w:val="20"/>
          <w:lang w:eastAsia="nl-NL"/>
        </w:rPr>
        <w:t>en als zulks niet geschiedt zullen anderen het v</w:t>
      </w:r>
      <w:r w:rsidR="00E13CFF">
        <w:rPr>
          <w:rFonts w:ascii="Arial" w:eastAsia="Times New Roman" w:hAnsi="Arial" w:cs="Arial"/>
          <w:color w:val="333333"/>
          <w:sz w:val="20"/>
          <w:szCs w:val="20"/>
          <w:lang w:eastAsia="nl-NL"/>
        </w:rPr>
        <w:t>oo</w:t>
      </w:r>
      <w:r w:rsidRPr="00ED5FC8">
        <w:rPr>
          <w:rFonts w:ascii="Arial" w:eastAsia="Times New Roman" w:hAnsi="Arial" w:cs="Arial"/>
          <w:color w:val="333333"/>
          <w:sz w:val="20"/>
          <w:szCs w:val="20"/>
          <w:lang w:eastAsia="nl-NL"/>
        </w:rPr>
        <w:t xml:space="preserve">r ons doen. De heer v. d. Post dankte hierna den spreker voor zijn pakkende, pittige rede, die een langdurig applaus van de aanwezen </w:t>
      </w:r>
      <w:r w:rsidR="00E13CFF">
        <w:rPr>
          <w:rFonts w:ascii="Arial" w:eastAsia="Times New Roman" w:hAnsi="Arial" w:cs="Arial"/>
          <w:color w:val="333333"/>
          <w:sz w:val="20"/>
          <w:szCs w:val="20"/>
          <w:lang w:eastAsia="nl-NL"/>
        </w:rPr>
        <w:t>h</w:t>
      </w:r>
      <w:r w:rsidRPr="00ED5FC8">
        <w:rPr>
          <w:rFonts w:ascii="Arial" w:eastAsia="Times New Roman" w:hAnsi="Arial" w:cs="Arial"/>
          <w:color w:val="333333"/>
          <w:sz w:val="20"/>
          <w:szCs w:val="20"/>
          <w:lang w:eastAsia="nl-NL"/>
        </w:rPr>
        <w:t>a</w:t>
      </w:r>
      <w:r w:rsidR="00E13CFF">
        <w:rPr>
          <w:rFonts w:ascii="Arial" w:eastAsia="Times New Roman" w:hAnsi="Arial" w:cs="Arial"/>
          <w:color w:val="333333"/>
          <w:sz w:val="20"/>
          <w:szCs w:val="20"/>
          <w:lang w:eastAsia="nl-NL"/>
        </w:rPr>
        <w:t>d</w:t>
      </w:r>
      <w:r w:rsidRPr="00ED5FC8">
        <w:rPr>
          <w:rFonts w:ascii="Arial" w:eastAsia="Times New Roman" w:hAnsi="Arial" w:cs="Arial"/>
          <w:color w:val="333333"/>
          <w:sz w:val="20"/>
          <w:szCs w:val="20"/>
          <w:lang w:eastAsia="nl-NL"/>
        </w:rPr>
        <w:t xml:space="preserve"> </w:t>
      </w:r>
      <w:r w:rsidR="00E13CFF">
        <w:rPr>
          <w:rFonts w:ascii="Arial" w:eastAsia="Times New Roman" w:hAnsi="Arial" w:cs="Arial"/>
          <w:color w:val="333333"/>
          <w:sz w:val="20"/>
          <w:szCs w:val="20"/>
          <w:lang w:eastAsia="nl-NL"/>
        </w:rPr>
        <w:t>ui</w:t>
      </w:r>
      <w:r w:rsidRPr="00ED5FC8">
        <w:rPr>
          <w:rFonts w:ascii="Arial" w:eastAsia="Times New Roman" w:hAnsi="Arial" w:cs="Arial"/>
          <w:color w:val="333333"/>
          <w:sz w:val="20"/>
          <w:szCs w:val="20"/>
          <w:lang w:eastAsia="nl-NL"/>
        </w:rPr>
        <w:t>tgelokt, en gaf hierna gelegenheid tot het; stellen van vragen, waarvan alleen werd gebruik gemaakt door den heer Van Lieshout, Voorzitter van den R. K. Nationalen Bond van Klompenmakerspafcroons, hetwelk alsnog door den heer de Groot werd beantwoord. Hierna ging de vergadering uiteen om ruim vier uur. (Hsgz.)</w:t>
      </w:r>
    </w:p>
    <w:p w:rsidR="003E3FA6" w:rsidRDefault="003E3FA6" w:rsidP="005B7C13">
      <w:pPr>
        <w:shd w:val="clear" w:color="auto" w:fill="FFFFFF"/>
        <w:jc w:val="both"/>
        <w:rPr>
          <w:rFonts w:ascii="Arial" w:eastAsia="Arial Unicode MS" w:hAnsi="Arial" w:cs="Arial"/>
          <w:sz w:val="20"/>
          <w:szCs w:val="20"/>
        </w:rPr>
      </w:pPr>
    </w:p>
    <w:p w:rsidR="00D85DFC" w:rsidRPr="00D85DFC" w:rsidRDefault="00D85DFC" w:rsidP="00D85DFC">
      <w:pPr>
        <w:shd w:val="clear" w:color="auto" w:fill="FFFFFF"/>
        <w:jc w:val="both"/>
        <w:rPr>
          <w:rFonts w:ascii="Arial" w:eastAsia="Arial Unicode MS" w:hAnsi="Arial" w:cs="Arial"/>
          <w:b/>
          <w:bCs/>
          <w:sz w:val="20"/>
          <w:szCs w:val="20"/>
          <w:u w:val="single"/>
        </w:rPr>
      </w:pPr>
      <w:r w:rsidRPr="00D85DFC">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3</w:t>
      </w:r>
      <w:r w:rsidRPr="00D85DFC">
        <w:rPr>
          <w:rFonts w:ascii="Arial" w:eastAsia="Arial Unicode MS" w:hAnsi="Arial" w:cs="Arial"/>
          <w:b/>
          <w:bCs/>
          <w:sz w:val="20"/>
          <w:szCs w:val="20"/>
          <w:u w:val="single"/>
        </w:rPr>
        <w:t>-09-1936</w:t>
      </w:r>
    </w:p>
    <w:p w:rsidR="00D85DFC" w:rsidRDefault="00D85DFC" w:rsidP="005B7C13">
      <w:pPr>
        <w:shd w:val="clear" w:color="auto" w:fill="FFFFFF"/>
        <w:jc w:val="both"/>
        <w:rPr>
          <w:rFonts w:ascii="Arial" w:eastAsia="Arial Unicode MS" w:hAnsi="Arial" w:cs="Arial"/>
          <w:sz w:val="20"/>
          <w:szCs w:val="20"/>
        </w:rPr>
      </w:pPr>
    </w:p>
    <w:p w:rsidR="00D85DFC" w:rsidRPr="00D85DFC" w:rsidRDefault="00D85DFC" w:rsidP="00D85DFC">
      <w:pPr>
        <w:shd w:val="clear" w:color="auto" w:fill="FFFFFF"/>
        <w:jc w:val="both"/>
        <w:rPr>
          <w:rFonts w:ascii="Arial" w:eastAsia="Arial Unicode MS" w:hAnsi="Arial" w:cs="Arial"/>
          <w:b/>
          <w:sz w:val="20"/>
          <w:szCs w:val="20"/>
        </w:rPr>
      </w:pPr>
      <w:r w:rsidRPr="00D85DFC">
        <w:rPr>
          <w:rFonts w:ascii="Arial" w:eastAsia="Arial Unicode MS" w:hAnsi="Arial" w:cs="Arial"/>
          <w:b/>
          <w:sz w:val="20"/>
          <w:szCs w:val="20"/>
        </w:rPr>
        <w:t xml:space="preserve">ELFDE BRABANTSCHE KLOMPENBEURS. </w:t>
      </w:r>
    </w:p>
    <w:p w:rsidR="00D85DFC" w:rsidRPr="00D85DFC" w:rsidRDefault="00D85DFC" w:rsidP="00D85DFC">
      <w:pPr>
        <w:shd w:val="clear" w:color="auto" w:fill="FFFFFF"/>
        <w:jc w:val="both"/>
        <w:rPr>
          <w:rFonts w:ascii="Arial" w:eastAsia="Arial Unicode MS" w:hAnsi="Arial" w:cs="Arial"/>
          <w:b/>
          <w:sz w:val="20"/>
          <w:szCs w:val="20"/>
        </w:rPr>
      </w:pPr>
      <w:r w:rsidRPr="00D85DFC">
        <w:rPr>
          <w:rFonts w:ascii="Arial" w:eastAsia="Arial Unicode MS" w:hAnsi="Arial" w:cs="Arial"/>
          <w:b/>
          <w:sz w:val="20"/>
          <w:szCs w:val="20"/>
        </w:rPr>
        <w:t xml:space="preserve">De openingsplechtigheid. </w:t>
      </w:r>
    </w:p>
    <w:p w:rsidR="009D7ECE" w:rsidRDefault="00D85DFC" w:rsidP="00D85DFC">
      <w:pPr>
        <w:shd w:val="clear" w:color="auto" w:fill="FFFFFF"/>
        <w:jc w:val="both"/>
        <w:rPr>
          <w:rFonts w:ascii="Arial" w:eastAsia="Arial Unicode MS" w:hAnsi="Arial" w:cs="Arial"/>
          <w:sz w:val="20"/>
          <w:szCs w:val="20"/>
        </w:rPr>
      </w:pPr>
      <w:r w:rsidRPr="00D85DFC">
        <w:rPr>
          <w:rFonts w:ascii="Arial" w:eastAsia="Arial Unicode MS" w:hAnsi="Arial" w:cs="Arial"/>
          <w:sz w:val="20"/>
          <w:szCs w:val="20"/>
        </w:rPr>
        <w:t>Men meldt ons uit St. Oedenrode, d.d. 2 Sept.: Woensdagvoormiddag om 10 uur had in de gebouwen der Oude Openbare Lagere School in het Kofferen de opening plaats van de 11de Brabantsche Klompenbeurs. Onder de aanwezigen merkten we o.m. op burgemeester en wethouders met secretaris van St. Oedenrode, Dr. Ir. Deckers te St. Oedenrode, den adviseur van den R. K. Nationalen Klompenmakers-Patroonsbond Pastoor van de Ven uit Luijksgestel, Pastoor van Oirschot uit Tilburg, de kapelaans de Beer en va</w:t>
      </w:r>
      <w:r>
        <w:rPr>
          <w:rFonts w:ascii="Arial" w:eastAsia="Arial Unicode MS" w:hAnsi="Arial" w:cs="Arial"/>
          <w:sz w:val="20"/>
          <w:szCs w:val="20"/>
        </w:rPr>
        <w:t>n</w:t>
      </w:r>
      <w:r w:rsidRPr="00D85DFC">
        <w:rPr>
          <w:rFonts w:ascii="Arial" w:eastAsia="Arial Unicode MS" w:hAnsi="Arial" w:cs="Arial"/>
          <w:sz w:val="20"/>
          <w:szCs w:val="20"/>
        </w:rPr>
        <w:t xml:space="preserve"> Grinsven uit St. Oedenrode, den heer directeur van het Nijverheids-Laboratorium, tevens Nijverheids-Consulent den heer Ir. Grevers uit Delft met zijne beide assistenten </w:t>
      </w:r>
      <w:r w:rsidRPr="00D85DFC">
        <w:rPr>
          <w:rFonts w:ascii="Arial" w:eastAsia="Arial Unicode MS" w:hAnsi="Arial" w:cs="Arial"/>
          <w:sz w:val="20"/>
          <w:szCs w:val="20"/>
        </w:rPr>
        <w:lastRenderedPageBreak/>
        <w:t xml:space="preserve">de heeren Neutenboom uit Hattem en Beekmans uit Best, terwijl berichten van verhindering waren ingekomen van den HoogEerw. heer Deken van Erp uit </w:t>
      </w:r>
      <w:r>
        <w:rPr>
          <w:rFonts w:ascii="Arial" w:eastAsia="Arial Unicode MS" w:hAnsi="Arial" w:cs="Arial"/>
          <w:sz w:val="20"/>
          <w:szCs w:val="20"/>
        </w:rPr>
        <w:t>S</w:t>
      </w:r>
      <w:r w:rsidRPr="00D85DFC">
        <w:rPr>
          <w:rFonts w:ascii="Arial" w:eastAsia="Arial Unicode MS" w:hAnsi="Arial" w:cs="Arial"/>
          <w:sz w:val="20"/>
          <w:szCs w:val="20"/>
        </w:rPr>
        <w:t>t. Oedenrode, het Kamerlid Fleskens uit Geldrop. Burgemeester van Best. Pastoors uit Nijnsel, Liempde en Best. De voorzitter der Beurs, de h</w:t>
      </w:r>
      <w:r>
        <w:rPr>
          <w:rFonts w:ascii="Arial" w:eastAsia="Arial Unicode MS" w:hAnsi="Arial" w:cs="Arial"/>
          <w:sz w:val="20"/>
          <w:szCs w:val="20"/>
        </w:rPr>
        <w:t>e</w:t>
      </w:r>
      <w:r w:rsidRPr="00D85DFC">
        <w:rPr>
          <w:rFonts w:ascii="Arial" w:eastAsia="Arial Unicode MS" w:hAnsi="Arial" w:cs="Arial"/>
          <w:sz w:val="20"/>
          <w:szCs w:val="20"/>
        </w:rPr>
        <w:t>er Adr. van Lieshout uit St. Oedenrode, herinnerde aan het succes der 10de klompenbeurs en wees erop, dat ook deze beurs nog perspectief opent. Vervolgens verwelkomde hij hierboven genoemde personen. D</w:t>
      </w:r>
      <w:r>
        <w:rPr>
          <w:rFonts w:ascii="Arial" w:eastAsia="Arial Unicode MS" w:hAnsi="Arial" w:cs="Arial"/>
          <w:sz w:val="20"/>
          <w:szCs w:val="20"/>
        </w:rPr>
        <w:t>e</w:t>
      </w:r>
      <w:r w:rsidRPr="00D85DFC">
        <w:rPr>
          <w:rFonts w:ascii="Arial" w:eastAsia="Arial Unicode MS" w:hAnsi="Arial" w:cs="Arial"/>
          <w:sz w:val="20"/>
          <w:szCs w:val="20"/>
        </w:rPr>
        <w:t xml:space="preserve"> heer Ir. Gevers zegt den voorzitter hartelijk dank hem in de gelegenheid gesteld te hebben deze 11de Klompenbeurs te mogen openen en wil hier openlijk getuigen van bewondering voor het doorzettingsvermogen der organisatie deze Klompenbeurs jaarlijks te houden. Hij maakt van deze gelegenheid gebruik de klompenmakers te wijzen op de groote noodzakelijkheid, vooral in deze moeilijke tijden, van rekenen, dat dikwijls vooral in dit vak nog veel te wenschen overlaat. Mede voor dat doel kunnen de klompenmakers beschikken over zijne beide assistenten, die gaarne bereid zullen zijn de noodige voorlichting te geven. Verder wijst hij op het groote nut van reclame maken, waartoe zich ook deze Beurs uitstekend leent, en tot zijn groot genoegen heeft hij geconstateerd, dat ondanks den teruguitgang in de Klompenindustrie het aantal inzendingen steeds toeneemt. De burgemeester van St. Oedenrode, Jhr. V. van Rijckevorsel van Kessel noemde het een gelukkig verschijnsel dat ondanks crisis en malaise het bestuur er jaarlijksch in slaagt de Beurs nog grooter op te zetten en uit te breiden, om zoodoende te trachten de klompenindustrie op peil te houden, waarop zij de laatste jaren staat, hetgeen het gemeentebestuur van St. Oedenrode zeer toejuicht. Spr. feliciteerde de ondernemers met dit succes. De adviseur van den R. K. Nationalen Patroonsbond, Pastoor v. d. Ven uit Luijksgestel, wees erop, dat de bond meermalen ondervonden heeft, dat wanneer de regeering maatregelen neemt inzake de klompenindustrie deze maatregelen eerder bekend zijn in het buitenland, waarvan deze klompenmakers juist de grootste concurrentie ondervinden.  Zoo iets moest toch niet kunnen. Dan zou hij de Regeering in overweging willen geven, dat de contingenteering van klompen werd vastgesteld op 35 %, en niet op 0 %, zooals thans voor België het geval is. Verder moeten de klompenmakers den weg der ordening bewandelen, zooals b.v.b. op de hoegrootheid der productie; de voorraden dienen te worden genormaliseerd, er moet samenwerking komen met werknemers, en hij verzoekt voor al deze raadgevingen aller medewerking, waarop de voorzitter alle klompenmakers verzoekt lid te worden van den Nationalen Bond, dan zijn hunne belangen zeker in goede handen. Vervolgens krijgt het woord Pastoor van Oorschot uit Tilburg, de oprichter der Brabantsche Klompenbeurs, die het bestuur feliciteert met den moed en energie, waarop deze Beurs jaarlijks wordt georganiseerd. Hij hoopt, dat betere tijden zullen aanbreken, waarop hij verwijst naar de woorden van den Minister-Pres</w:t>
      </w:r>
      <w:r>
        <w:rPr>
          <w:rFonts w:ascii="Arial" w:eastAsia="Arial Unicode MS" w:hAnsi="Arial" w:cs="Arial"/>
          <w:sz w:val="20"/>
          <w:szCs w:val="20"/>
        </w:rPr>
        <w:t xml:space="preserve">ident, die nog zeer kort geleden </w:t>
      </w:r>
      <w:r w:rsidRPr="00D85DFC">
        <w:rPr>
          <w:rFonts w:ascii="Arial" w:eastAsia="Arial Unicode MS" w:hAnsi="Arial" w:cs="Arial"/>
          <w:sz w:val="20"/>
          <w:szCs w:val="20"/>
        </w:rPr>
        <w:t>heeft gezegd: „Het Daghet in het Oosten". Verder sluit hij zich aan bij de woorden van Ir. Grevers, die gewezen heeft op het nut van „Rekenen" door de klompenmakers. Ten slotte krijgt het woord de adviseur der organiseerende vereeniging die er zijn blijdschap over uitspreekt, dat het met de Beurs steeds crescendo gaat, en dat voor het product een groote reclame dient te worden gemaakt, zooals den laatsten tijd is geschied, o.a. nog bij de Vierdaagsche te Nijmegen, waar iemand op klompen den geheelen tocht mede heeft volbracht. Hij wilde echter ook op een schaduwwijze van deze Beurs wijzen, en mededeelen, dat het hem spijt, dat er nog klompenmakers in deze gemeente worden gevonden, die hun producten niet inzenden op onze Beurs. Zoo iets moest toch niet voorkomen. De voorzitter der Beurs de heer Van Lieshout, dankte hierna alle sprekers vooral den heer Ir. Grevers, en wil aan de klompenmakers alsnog verzoeken hun artikelen zooveel mogelijk in te zenden naar de Nederlandsche Jaarbeurs te Utrecht, en waar door bemiddeling van Ir. Grevers gratis een stand voor dit doel ter beschikking wordt gesteld. Hierna werd een rondgang gemaakt langs de verschillende standen en langs de bekroonde inzendingen. De jury voor deze Beurs bestond uit de heeren: J. Neuteboom te Hattem; A. Bertens te Udenhout en C. van Vroonhoven te Best, die de navolgende bekroningen hebben toegekend: Handelsklompen: 1ste prijs H. Oerlemans, Schijndel, 46</w:t>
      </w:r>
      <w:r>
        <w:rPr>
          <w:rFonts w:ascii="Arial" w:eastAsia="Arial Unicode MS" w:hAnsi="Arial" w:cs="Arial"/>
          <w:sz w:val="20"/>
          <w:szCs w:val="20"/>
        </w:rPr>
        <w:t>½</w:t>
      </w:r>
      <w:r w:rsidRPr="00D85DFC">
        <w:rPr>
          <w:rFonts w:ascii="Arial" w:eastAsia="Arial Unicode MS" w:hAnsi="Arial" w:cs="Arial"/>
          <w:sz w:val="20"/>
          <w:szCs w:val="20"/>
        </w:rPr>
        <w:t xml:space="preserve"> punt; 2. J. P. Boom en Zoon te Schijndel, 36</w:t>
      </w:r>
      <w:r w:rsidR="009D7ECE">
        <w:rPr>
          <w:rFonts w:ascii="Arial" w:eastAsia="Arial Unicode MS" w:hAnsi="Arial" w:cs="Arial"/>
          <w:sz w:val="20"/>
          <w:szCs w:val="20"/>
        </w:rPr>
        <w:t>¼</w:t>
      </w:r>
      <w:r w:rsidRPr="00D85DFC">
        <w:rPr>
          <w:rFonts w:ascii="Arial" w:eastAsia="Arial Unicode MS" w:hAnsi="Arial" w:cs="Arial"/>
          <w:sz w:val="20"/>
          <w:szCs w:val="20"/>
        </w:rPr>
        <w:t xml:space="preserve"> p.; 3. Th. van Erp, St. Oedenrode, 36 p.; 4. E. Staal, Sappemeer, 35</w:t>
      </w:r>
      <w:r w:rsidR="009D7ECE">
        <w:rPr>
          <w:rFonts w:ascii="Arial" w:eastAsia="Arial Unicode MS" w:hAnsi="Arial" w:cs="Arial"/>
          <w:sz w:val="20"/>
          <w:szCs w:val="20"/>
        </w:rPr>
        <w:t>¾</w:t>
      </w:r>
      <w:r w:rsidRPr="00D85DFC">
        <w:rPr>
          <w:rFonts w:ascii="Arial" w:eastAsia="Arial Unicode MS" w:hAnsi="Arial" w:cs="Arial"/>
          <w:sz w:val="20"/>
          <w:szCs w:val="20"/>
        </w:rPr>
        <w:t xml:space="preserve"> p.; 5. H. van Kaathoven, Schijndel, 35</w:t>
      </w:r>
      <w:r w:rsidR="009D7ECE">
        <w:rPr>
          <w:rFonts w:ascii="Arial" w:eastAsia="Arial Unicode MS" w:hAnsi="Arial" w:cs="Arial"/>
          <w:sz w:val="20"/>
          <w:szCs w:val="20"/>
        </w:rPr>
        <w:t>½</w:t>
      </w:r>
      <w:r w:rsidRPr="00D85DFC">
        <w:rPr>
          <w:rFonts w:ascii="Arial" w:eastAsia="Arial Unicode MS" w:hAnsi="Arial" w:cs="Arial"/>
          <w:sz w:val="20"/>
          <w:szCs w:val="20"/>
        </w:rPr>
        <w:t xml:space="preserve"> p.; 6. Th. v. Geffen, Schijndel, 35</w:t>
      </w:r>
      <w:r w:rsidR="009D7ECE">
        <w:rPr>
          <w:rFonts w:ascii="Arial" w:eastAsia="Arial Unicode MS" w:hAnsi="Arial" w:cs="Arial"/>
          <w:sz w:val="20"/>
          <w:szCs w:val="20"/>
        </w:rPr>
        <w:t>½ p.</w:t>
      </w:r>
      <w:r w:rsidRPr="00D85DFC">
        <w:rPr>
          <w:rFonts w:ascii="Arial" w:eastAsia="Arial Unicode MS" w:hAnsi="Arial" w:cs="Arial"/>
          <w:sz w:val="20"/>
          <w:szCs w:val="20"/>
        </w:rPr>
        <w:t xml:space="preserve"> gezamenlijk: P. van der </w:t>
      </w:r>
      <w:r w:rsidR="009D7ECE">
        <w:rPr>
          <w:rFonts w:ascii="Arial" w:eastAsia="Arial Unicode MS" w:hAnsi="Arial" w:cs="Arial"/>
          <w:sz w:val="20"/>
          <w:szCs w:val="20"/>
        </w:rPr>
        <w:t>Vl</w:t>
      </w:r>
      <w:r w:rsidRPr="00D85DFC">
        <w:rPr>
          <w:rFonts w:ascii="Arial" w:eastAsia="Arial Unicode MS" w:hAnsi="Arial" w:cs="Arial"/>
          <w:sz w:val="20"/>
          <w:szCs w:val="20"/>
        </w:rPr>
        <w:t>euten, St. Oedenrode, Th. van Hastenberg, St. Oedenrode, C. van der Vleuten, Liempde, H. van Houtum, Liempde, M. van Bree, Stiphout, A. van der Kelen, Clinge en Gebr. Arends, Eelde (Dr.), allen met 35</w:t>
      </w:r>
      <w:r w:rsidR="009D7ECE">
        <w:rPr>
          <w:rFonts w:ascii="Arial" w:eastAsia="Arial Unicode MS" w:hAnsi="Arial" w:cs="Arial"/>
          <w:sz w:val="20"/>
          <w:szCs w:val="20"/>
        </w:rPr>
        <w:t>¾ p</w:t>
      </w:r>
      <w:r w:rsidRPr="00D85DFC">
        <w:rPr>
          <w:rFonts w:ascii="Arial" w:eastAsia="Arial Unicode MS" w:hAnsi="Arial" w:cs="Arial"/>
          <w:sz w:val="20"/>
          <w:szCs w:val="20"/>
        </w:rPr>
        <w:t>.</w:t>
      </w:r>
    </w:p>
    <w:p w:rsidR="009D7ECE" w:rsidRDefault="00D85DFC" w:rsidP="00D85DFC">
      <w:pPr>
        <w:shd w:val="clear" w:color="auto" w:fill="FFFFFF"/>
        <w:jc w:val="both"/>
        <w:rPr>
          <w:rFonts w:ascii="Arial" w:eastAsia="Arial Unicode MS" w:hAnsi="Arial" w:cs="Arial"/>
          <w:sz w:val="20"/>
          <w:szCs w:val="20"/>
        </w:rPr>
      </w:pPr>
      <w:r w:rsidRPr="00D85DFC">
        <w:rPr>
          <w:rFonts w:ascii="Arial" w:eastAsia="Arial Unicode MS" w:hAnsi="Arial" w:cs="Arial"/>
          <w:sz w:val="20"/>
          <w:szCs w:val="20"/>
        </w:rPr>
        <w:t>Van deze inzendingen werden door e</w:t>
      </w:r>
      <w:r w:rsidR="009D7ECE">
        <w:rPr>
          <w:rFonts w:ascii="Arial" w:eastAsia="Arial Unicode MS" w:hAnsi="Arial" w:cs="Arial"/>
          <w:sz w:val="20"/>
          <w:szCs w:val="20"/>
        </w:rPr>
        <w:t>lken inz</w:t>
      </w:r>
      <w:r w:rsidRPr="00D85DFC">
        <w:rPr>
          <w:rFonts w:ascii="Arial" w:eastAsia="Arial Unicode MS" w:hAnsi="Arial" w:cs="Arial"/>
          <w:sz w:val="20"/>
          <w:szCs w:val="20"/>
        </w:rPr>
        <w:t>ender slechts twee paar klompen ingezonden.</w:t>
      </w:r>
    </w:p>
    <w:p w:rsidR="009D7ECE" w:rsidRDefault="00D85DFC" w:rsidP="00D85DFC">
      <w:pPr>
        <w:shd w:val="clear" w:color="auto" w:fill="FFFFFF"/>
        <w:jc w:val="both"/>
        <w:rPr>
          <w:rFonts w:ascii="Arial" w:eastAsia="Arial Unicode MS" w:hAnsi="Arial" w:cs="Arial"/>
          <w:sz w:val="20"/>
          <w:szCs w:val="20"/>
        </w:rPr>
      </w:pPr>
      <w:r w:rsidRPr="00D85DFC">
        <w:rPr>
          <w:rFonts w:ascii="Arial" w:eastAsia="Arial Unicode MS" w:hAnsi="Arial" w:cs="Arial"/>
          <w:sz w:val="20"/>
          <w:szCs w:val="20"/>
        </w:rPr>
        <w:t xml:space="preserve">Luxe werk: </w:t>
      </w:r>
      <w:r w:rsidR="009D7ECE">
        <w:rPr>
          <w:rFonts w:ascii="Arial" w:eastAsia="Arial Unicode MS" w:hAnsi="Arial" w:cs="Arial"/>
          <w:sz w:val="20"/>
          <w:szCs w:val="20"/>
        </w:rPr>
        <w:t>1</w:t>
      </w:r>
      <w:r w:rsidRPr="00D85DFC">
        <w:rPr>
          <w:rFonts w:ascii="Arial" w:eastAsia="Arial Unicode MS" w:hAnsi="Arial" w:cs="Arial"/>
          <w:sz w:val="20"/>
          <w:szCs w:val="20"/>
        </w:rPr>
        <w:t>e prijs Th. van Hastenberg, St. Oedenrode, 8</w:t>
      </w:r>
      <w:r w:rsidR="009D7ECE">
        <w:rPr>
          <w:rFonts w:ascii="Arial" w:eastAsia="Arial Unicode MS" w:hAnsi="Arial" w:cs="Arial"/>
          <w:sz w:val="20"/>
          <w:szCs w:val="20"/>
        </w:rPr>
        <w:t>½</w:t>
      </w:r>
      <w:r w:rsidRPr="00D85DFC">
        <w:rPr>
          <w:rFonts w:ascii="Arial" w:eastAsia="Arial Unicode MS" w:hAnsi="Arial" w:cs="Arial"/>
          <w:sz w:val="20"/>
          <w:szCs w:val="20"/>
        </w:rPr>
        <w:t xml:space="preserve"> p. </w:t>
      </w:r>
    </w:p>
    <w:p w:rsidR="009D7ECE" w:rsidRDefault="00D85DFC" w:rsidP="00D85DFC">
      <w:pPr>
        <w:shd w:val="clear" w:color="auto" w:fill="FFFFFF"/>
        <w:jc w:val="both"/>
        <w:rPr>
          <w:rFonts w:ascii="Arial" w:eastAsia="Arial Unicode MS" w:hAnsi="Arial" w:cs="Arial"/>
          <w:sz w:val="20"/>
          <w:szCs w:val="20"/>
        </w:rPr>
      </w:pPr>
      <w:r w:rsidRPr="00D85DFC">
        <w:rPr>
          <w:rFonts w:ascii="Arial" w:eastAsia="Arial Unicode MS" w:hAnsi="Arial" w:cs="Arial"/>
          <w:sz w:val="20"/>
          <w:szCs w:val="20"/>
        </w:rPr>
        <w:t xml:space="preserve">Gekapte klompen: </w:t>
      </w:r>
      <w:r w:rsidR="009D7ECE">
        <w:rPr>
          <w:rFonts w:ascii="Arial" w:eastAsia="Arial Unicode MS" w:hAnsi="Arial" w:cs="Arial"/>
          <w:sz w:val="20"/>
          <w:szCs w:val="20"/>
        </w:rPr>
        <w:t>1</w:t>
      </w:r>
      <w:r w:rsidRPr="00D85DFC">
        <w:rPr>
          <w:rFonts w:ascii="Arial" w:eastAsia="Arial Unicode MS" w:hAnsi="Arial" w:cs="Arial"/>
          <w:sz w:val="20"/>
          <w:szCs w:val="20"/>
        </w:rPr>
        <w:t>e pr. Joh. van Hastenberg, St. Oedenrode, 9</w:t>
      </w:r>
      <w:r w:rsidR="009D7ECE">
        <w:rPr>
          <w:rFonts w:ascii="Arial" w:eastAsia="Arial Unicode MS" w:hAnsi="Arial" w:cs="Arial"/>
          <w:sz w:val="20"/>
          <w:szCs w:val="20"/>
        </w:rPr>
        <w:t>½</w:t>
      </w:r>
      <w:r w:rsidRPr="00D85DFC">
        <w:rPr>
          <w:rFonts w:ascii="Arial" w:eastAsia="Arial Unicode MS" w:hAnsi="Arial" w:cs="Arial"/>
          <w:sz w:val="20"/>
          <w:szCs w:val="20"/>
        </w:rPr>
        <w:t xml:space="preserve"> p. </w:t>
      </w:r>
    </w:p>
    <w:p w:rsidR="009D7ECE" w:rsidRDefault="00D85DFC" w:rsidP="00D85DFC">
      <w:pPr>
        <w:shd w:val="clear" w:color="auto" w:fill="FFFFFF"/>
        <w:jc w:val="both"/>
        <w:rPr>
          <w:rFonts w:ascii="Arial" w:eastAsia="Arial Unicode MS" w:hAnsi="Arial" w:cs="Arial"/>
          <w:sz w:val="20"/>
          <w:szCs w:val="20"/>
        </w:rPr>
      </w:pPr>
      <w:r w:rsidRPr="00D85DFC">
        <w:rPr>
          <w:rFonts w:ascii="Arial" w:eastAsia="Arial Unicode MS" w:hAnsi="Arial" w:cs="Arial"/>
          <w:sz w:val="20"/>
          <w:szCs w:val="20"/>
        </w:rPr>
        <w:t xml:space="preserve">Geboorde klompen: </w:t>
      </w:r>
      <w:r w:rsidR="009D7ECE">
        <w:rPr>
          <w:rFonts w:ascii="Arial" w:eastAsia="Arial Unicode MS" w:hAnsi="Arial" w:cs="Arial"/>
          <w:sz w:val="20"/>
          <w:szCs w:val="20"/>
        </w:rPr>
        <w:t>1</w:t>
      </w:r>
      <w:r w:rsidRPr="00D85DFC">
        <w:rPr>
          <w:rFonts w:ascii="Arial" w:eastAsia="Arial Unicode MS" w:hAnsi="Arial" w:cs="Arial"/>
          <w:sz w:val="20"/>
          <w:szCs w:val="20"/>
        </w:rPr>
        <w:t>e pr. van Hastenberg, St. Oedenrode, 9</w:t>
      </w:r>
      <w:r w:rsidR="009D7ECE">
        <w:rPr>
          <w:rFonts w:ascii="Arial" w:eastAsia="Arial Unicode MS" w:hAnsi="Arial" w:cs="Arial"/>
          <w:sz w:val="20"/>
          <w:szCs w:val="20"/>
        </w:rPr>
        <w:t>½</w:t>
      </w:r>
      <w:r w:rsidRPr="00D85DFC">
        <w:rPr>
          <w:rFonts w:ascii="Arial" w:eastAsia="Arial Unicode MS" w:hAnsi="Arial" w:cs="Arial"/>
          <w:sz w:val="20"/>
          <w:szCs w:val="20"/>
        </w:rPr>
        <w:t xml:space="preserve"> p. </w:t>
      </w:r>
    </w:p>
    <w:p w:rsidR="00D85DFC" w:rsidRPr="00D85DFC" w:rsidRDefault="00D85DFC" w:rsidP="00D85DFC">
      <w:pPr>
        <w:shd w:val="clear" w:color="auto" w:fill="FFFFFF"/>
        <w:jc w:val="both"/>
        <w:rPr>
          <w:rFonts w:ascii="Arial" w:eastAsia="Arial Unicode MS" w:hAnsi="Arial" w:cs="Arial"/>
          <w:sz w:val="20"/>
          <w:szCs w:val="20"/>
        </w:rPr>
      </w:pPr>
      <w:r w:rsidRPr="00D85DFC">
        <w:rPr>
          <w:rFonts w:ascii="Arial" w:eastAsia="Arial Unicode MS" w:hAnsi="Arial" w:cs="Arial"/>
          <w:sz w:val="20"/>
          <w:szCs w:val="20"/>
        </w:rPr>
        <w:lastRenderedPageBreak/>
        <w:t xml:space="preserve">Het trio Jean Huijskens uit Den Bosch luisterde tijdens de tentoonstelling de feestelijkheden met accordeon-muziek op. </w:t>
      </w:r>
    </w:p>
    <w:p w:rsidR="00D85DFC" w:rsidRDefault="00D85DFC" w:rsidP="005B7C13">
      <w:pPr>
        <w:shd w:val="clear" w:color="auto" w:fill="FFFFFF"/>
        <w:jc w:val="both"/>
        <w:rPr>
          <w:rFonts w:ascii="Arial" w:eastAsia="Arial Unicode MS" w:hAnsi="Arial" w:cs="Arial"/>
          <w:sz w:val="20"/>
          <w:szCs w:val="20"/>
        </w:rPr>
      </w:pPr>
    </w:p>
    <w:p w:rsidR="003320EA" w:rsidRPr="003320EA" w:rsidRDefault="003320EA" w:rsidP="003320EA">
      <w:pPr>
        <w:shd w:val="clear" w:color="auto" w:fill="FFFFFF"/>
        <w:jc w:val="both"/>
        <w:rPr>
          <w:rFonts w:ascii="Arial" w:eastAsia="Arial Unicode MS" w:hAnsi="Arial" w:cs="Arial"/>
          <w:b/>
          <w:bCs/>
          <w:sz w:val="20"/>
          <w:szCs w:val="20"/>
          <w:u w:val="single"/>
        </w:rPr>
      </w:pPr>
      <w:r w:rsidRPr="003320EA">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4</w:t>
      </w:r>
      <w:r w:rsidRPr="003320EA">
        <w:rPr>
          <w:rFonts w:ascii="Arial" w:eastAsia="Arial Unicode MS" w:hAnsi="Arial" w:cs="Arial"/>
          <w:b/>
          <w:bCs/>
          <w:sz w:val="20"/>
          <w:szCs w:val="20"/>
          <w:u w:val="single"/>
        </w:rPr>
        <w:t>-09-1936</w:t>
      </w:r>
    </w:p>
    <w:p w:rsidR="003320EA" w:rsidRDefault="003320EA" w:rsidP="005B7C13">
      <w:pPr>
        <w:shd w:val="clear" w:color="auto" w:fill="FFFFFF"/>
        <w:jc w:val="both"/>
        <w:rPr>
          <w:rFonts w:ascii="Arial" w:eastAsia="Arial Unicode MS" w:hAnsi="Arial" w:cs="Arial"/>
          <w:sz w:val="20"/>
          <w:szCs w:val="20"/>
        </w:rPr>
      </w:pPr>
    </w:p>
    <w:p w:rsidR="003320EA" w:rsidRDefault="003320EA" w:rsidP="005B7C13">
      <w:pPr>
        <w:shd w:val="clear" w:color="auto" w:fill="FFFFFF"/>
        <w:jc w:val="both"/>
        <w:rPr>
          <w:rFonts w:ascii="Arial" w:eastAsia="Arial Unicode MS" w:hAnsi="Arial" w:cs="Arial"/>
          <w:sz w:val="20"/>
          <w:szCs w:val="20"/>
        </w:rPr>
      </w:pPr>
      <w:r w:rsidRPr="003320EA">
        <w:rPr>
          <w:rFonts w:ascii="Arial" w:eastAsia="Arial Unicode MS" w:hAnsi="Arial" w:cs="Arial"/>
          <w:sz w:val="20"/>
          <w:szCs w:val="20"/>
        </w:rPr>
        <w:t>SCHIJNDEL, 2 Sept. De Biljartvereniging „Eerst Krijten", gevestigd in hotel Amicitia, herdenkt a.s. Maandag 7 September haar 12</w:t>
      </w:r>
      <w:r>
        <w:rPr>
          <w:rFonts w:ascii="Arial" w:eastAsia="Arial Unicode MS" w:hAnsi="Arial" w:cs="Arial"/>
          <w:sz w:val="20"/>
          <w:szCs w:val="20"/>
        </w:rPr>
        <w:t>½</w:t>
      </w:r>
      <w:r w:rsidRPr="003320EA">
        <w:rPr>
          <w:rFonts w:ascii="Arial" w:eastAsia="Arial Unicode MS" w:hAnsi="Arial" w:cs="Arial"/>
          <w:sz w:val="20"/>
          <w:szCs w:val="20"/>
        </w:rPr>
        <w:t xml:space="preserve">-jarig bestaan. Natuurlijk zal deze dag feestelijk gevierd worden. Er vindt o.m. een onderlinge wedstrijd plaats waarvoor verschillende mooie priizen beschikbaar zijn gesteld. Het zal voor de vereeniging een pret tige dag worden. </w:t>
      </w:r>
    </w:p>
    <w:p w:rsidR="003320EA" w:rsidRDefault="003320EA" w:rsidP="005B7C13">
      <w:pPr>
        <w:shd w:val="clear" w:color="auto" w:fill="FFFFFF"/>
        <w:jc w:val="both"/>
        <w:rPr>
          <w:rFonts w:ascii="Arial" w:eastAsia="Arial Unicode MS" w:hAnsi="Arial" w:cs="Arial"/>
          <w:sz w:val="20"/>
          <w:szCs w:val="20"/>
        </w:rPr>
      </w:pPr>
    </w:p>
    <w:p w:rsidR="003320EA" w:rsidRDefault="003320EA" w:rsidP="005B7C13">
      <w:pPr>
        <w:shd w:val="clear" w:color="auto" w:fill="FFFFFF"/>
        <w:jc w:val="both"/>
        <w:rPr>
          <w:rFonts w:ascii="Arial" w:eastAsia="Arial Unicode MS" w:hAnsi="Arial" w:cs="Arial"/>
          <w:sz w:val="20"/>
          <w:szCs w:val="20"/>
        </w:rPr>
      </w:pPr>
      <w:r w:rsidRPr="003320EA">
        <w:rPr>
          <w:rFonts w:ascii="Arial" w:eastAsia="Arial Unicode MS" w:hAnsi="Arial" w:cs="Arial"/>
          <w:sz w:val="20"/>
          <w:szCs w:val="20"/>
        </w:rPr>
        <w:t xml:space="preserve">SCHIJNDEL. Burgerlijke stand. </w:t>
      </w:r>
    </w:p>
    <w:p w:rsidR="003320EA" w:rsidRDefault="003320EA" w:rsidP="005B7C13">
      <w:pPr>
        <w:shd w:val="clear" w:color="auto" w:fill="FFFFFF"/>
        <w:jc w:val="both"/>
        <w:rPr>
          <w:rFonts w:ascii="Arial" w:eastAsia="Arial Unicode MS" w:hAnsi="Arial" w:cs="Arial"/>
          <w:sz w:val="20"/>
          <w:szCs w:val="20"/>
        </w:rPr>
      </w:pPr>
      <w:r w:rsidRPr="003320EA">
        <w:rPr>
          <w:rFonts w:ascii="Arial" w:eastAsia="Arial Unicode MS" w:hAnsi="Arial" w:cs="Arial"/>
          <w:sz w:val="20"/>
          <w:szCs w:val="20"/>
        </w:rPr>
        <w:t>Geboren: Hendrikus, z. van Leonardus van Engeland en Adriana van Wanrooij. — Allegonda G. M</w:t>
      </w:r>
      <w:r>
        <w:rPr>
          <w:rFonts w:ascii="Arial" w:eastAsia="Arial Unicode MS" w:hAnsi="Arial" w:cs="Arial"/>
          <w:sz w:val="20"/>
          <w:szCs w:val="20"/>
        </w:rPr>
        <w:t>.,</w:t>
      </w:r>
      <w:r w:rsidRPr="003320EA">
        <w:rPr>
          <w:rFonts w:ascii="Arial" w:eastAsia="Arial Unicode MS" w:hAnsi="Arial" w:cs="Arial"/>
          <w:sz w:val="20"/>
          <w:szCs w:val="20"/>
        </w:rPr>
        <w:t xml:space="preserve"> d. van Gerardus Goossens en Petronella M. Hendriks. — Maria G. H</w:t>
      </w:r>
      <w:r>
        <w:rPr>
          <w:rFonts w:ascii="Arial" w:eastAsia="Arial Unicode MS" w:hAnsi="Arial" w:cs="Arial"/>
          <w:sz w:val="20"/>
          <w:szCs w:val="20"/>
        </w:rPr>
        <w:t>.,</w:t>
      </w:r>
      <w:r w:rsidRPr="003320EA">
        <w:rPr>
          <w:rFonts w:ascii="Arial" w:eastAsia="Arial Unicode MS" w:hAnsi="Arial" w:cs="Arial"/>
          <w:sz w:val="20"/>
          <w:szCs w:val="20"/>
        </w:rPr>
        <w:t xml:space="preserve"> d. van Hendrikus C. Russens en Wilhelmina A. Ei</w:t>
      </w:r>
      <w:r>
        <w:rPr>
          <w:rFonts w:ascii="Arial" w:eastAsia="Arial Unicode MS" w:hAnsi="Arial" w:cs="Arial"/>
          <w:sz w:val="20"/>
          <w:szCs w:val="20"/>
        </w:rPr>
        <w:t>j</w:t>
      </w:r>
      <w:r w:rsidRPr="003320EA">
        <w:rPr>
          <w:rFonts w:ascii="Arial" w:eastAsia="Arial Unicode MS" w:hAnsi="Arial" w:cs="Arial"/>
          <w:sz w:val="20"/>
          <w:szCs w:val="20"/>
        </w:rPr>
        <w:t>kemans. — Johannes M. B</w:t>
      </w:r>
      <w:r>
        <w:rPr>
          <w:rFonts w:ascii="Arial" w:eastAsia="Arial Unicode MS" w:hAnsi="Arial" w:cs="Arial"/>
          <w:sz w:val="20"/>
          <w:szCs w:val="20"/>
        </w:rPr>
        <w:t>.,</w:t>
      </w:r>
      <w:r w:rsidRPr="003320EA">
        <w:rPr>
          <w:rFonts w:ascii="Arial" w:eastAsia="Arial Unicode MS" w:hAnsi="Arial" w:cs="Arial"/>
          <w:sz w:val="20"/>
          <w:szCs w:val="20"/>
        </w:rPr>
        <w:t xml:space="preserve"> z. van Petrus van Aarle en Hendrika van Liempd.</w:t>
      </w:r>
    </w:p>
    <w:p w:rsidR="003320EA" w:rsidRDefault="003320EA" w:rsidP="005B7C13">
      <w:pPr>
        <w:shd w:val="clear" w:color="auto" w:fill="FFFFFF"/>
        <w:jc w:val="both"/>
        <w:rPr>
          <w:rFonts w:ascii="Arial" w:eastAsia="Arial Unicode MS" w:hAnsi="Arial" w:cs="Arial"/>
          <w:sz w:val="20"/>
          <w:szCs w:val="20"/>
        </w:rPr>
      </w:pPr>
    </w:p>
    <w:p w:rsidR="003320EA" w:rsidRPr="003320EA" w:rsidRDefault="003320EA" w:rsidP="003320EA">
      <w:pPr>
        <w:shd w:val="clear" w:color="auto" w:fill="FFFFFF"/>
        <w:jc w:val="both"/>
        <w:rPr>
          <w:rFonts w:ascii="Arial" w:eastAsia="Arial Unicode MS" w:hAnsi="Arial" w:cs="Arial"/>
          <w:b/>
          <w:bCs/>
          <w:sz w:val="20"/>
          <w:szCs w:val="20"/>
          <w:u w:val="single"/>
        </w:rPr>
      </w:pPr>
      <w:r w:rsidRPr="003320EA">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5</w:t>
      </w:r>
      <w:r w:rsidRPr="003320EA">
        <w:rPr>
          <w:rFonts w:ascii="Arial" w:eastAsia="Arial Unicode MS" w:hAnsi="Arial" w:cs="Arial"/>
          <w:b/>
          <w:bCs/>
          <w:sz w:val="20"/>
          <w:szCs w:val="20"/>
          <w:u w:val="single"/>
        </w:rPr>
        <w:t>-09-1936</w:t>
      </w:r>
    </w:p>
    <w:p w:rsidR="003320EA" w:rsidRDefault="003320EA" w:rsidP="005B7C13">
      <w:pPr>
        <w:shd w:val="clear" w:color="auto" w:fill="FFFFFF"/>
        <w:jc w:val="both"/>
        <w:rPr>
          <w:rFonts w:ascii="Arial" w:eastAsia="Arial Unicode MS" w:hAnsi="Arial" w:cs="Arial"/>
          <w:sz w:val="20"/>
          <w:szCs w:val="20"/>
        </w:rPr>
      </w:pPr>
    </w:p>
    <w:p w:rsidR="003320EA" w:rsidRDefault="003320EA" w:rsidP="003320EA">
      <w:pPr>
        <w:shd w:val="clear" w:color="auto" w:fill="FFFFFF"/>
        <w:jc w:val="both"/>
        <w:rPr>
          <w:rFonts w:ascii="Arial" w:eastAsia="Arial Unicode MS" w:hAnsi="Arial" w:cs="Arial"/>
          <w:sz w:val="20"/>
          <w:szCs w:val="20"/>
        </w:rPr>
      </w:pPr>
      <w:r w:rsidRPr="003320EA">
        <w:rPr>
          <w:rFonts w:ascii="Arial" w:eastAsia="Arial Unicode MS" w:hAnsi="Arial" w:cs="Arial"/>
          <w:sz w:val="20"/>
          <w:szCs w:val="20"/>
        </w:rPr>
        <w:t>NOTARIS J. F. BAGGEN te Schijndel, zal publiek VERKOOPEN: Bij inzet op Donderdag 10 Sept. 1936, in het café KETELAARS. bij toeslag op Donderdag 24 Sept. in het café HUBERS te Schijndel, telkens om 5 uur n.m., voor P. HAVINGA te Schijndel: NIEUW GEBOUWD WOONHUIS met erf en bouwland te Schijndel op de Akkers, nabij het voetbal terrein, groot 10.10 Aren. Te aanvaarden 1 Jan. 1937.</w:t>
      </w:r>
    </w:p>
    <w:p w:rsidR="003320EA" w:rsidRDefault="003320EA" w:rsidP="003320EA">
      <w:pPr>
        <w:shd w:val="clear" w:color="auto" w:fill="FFFFFF"/>
        <w:jc w:val="both"/>
        <w:rPr>
          <w:rFonts w:ascii="Arial" w:eastAsia="Arial Unicode MS" w:hAnsi="Arial" w:cs="Arial"/>
          <w:sz w:val="20"/>
          <w:szCs w:val="20"/>
        </w:rPr>
      </w:pPr>
    </w:p>
    <w:p w:rsidR="003320EA" w:rsidRDefault="003320EA" w:rsidP="003320EA">
      <w:pPr>
        <w:shd w:val="clear" w:color="auto" w:fill="FFFFFF"/>
        <w:jc w:val="both"/>
        <w:rPr>
          <w:rFonts w:ascii="Arial" w:eastAsia="Arial Unicode MS" w:hAnsi="Arial" w:cs="Arial"/>
          <w:sz w:val="20"/>
          <w:szCs w:val="20"/>
        </w:rPr>
      </w:pPr>
      <w:r w:rsidRPr="003320EA">
        <w:rPr>
          <w:rFonts w:ascii="Arial" w:eastAsia="Arial Unicode MS" w:hAnsi="Arial" w:cs="Arial"/>
          <w:sz w:val="20"/>
          <w:szCs w:val="20"/>
        </w:rPr>
        <w:t>De Boerenleenbank te S</w:t>
      </w:r>
      <w:r>
        <w:rPr>
          <w:rFonts w:ascii="Arial" w:eastAsia="Arial Unicode MS" w:hAnsi="Arial" w:cs="Arial"/>
          <w:sz w:val="20"/>
          <w:szCs w:val="20"/>
        </w:rPr>
        <w:t>chijndel</w:t>
      </w:r>
      <w:r w:rsidRPr="003320EA">
        <w:rPr>
          <w:rFonts w:ascii="Arial" w:eastAsia="Arial Unicode MS" w:hAnsi="Arial" w:cs="Arial"/>
          <w:sz w:val="20"/>
          <w:szCs w:val="20"/>
        </w:rPr>
        <w:t xml:space="preserve"> hield haar algemeene vergadering in het Bondsgebouw van den R. K. Boerenbond, welke bijeenkomst zeer goed was bezocht. De ondervoorzitter, de heer A. van den Oetelaar, opende de bijeenkomst op de gebruikelijke wijze en heette den geestelijken adviseur, pastoor G. van Dijk, alsmede den EdelAchtb. heer burgemeester Janssens en de talrijke aanwezigen welkom. In zijn openingswoord wijdde de vicevoorzitter enkele gevoelvolle woorden aan de nagedachtenis van den pas ontslapen voorzitter der Bank, den heer Adr. Schellekens, wiens verdiensten voor deze organisatie niet genoeg zijn te waardeeren. Veel heeft de heer Schellekens voor het belang van de Bank gedaan en naast het belang der Bank, behartigde hij op eerlijke en hoogstaande wijze het welzijn van haar leden. Moge hij voor zijn verdienstvol leven reeds het eeuwig loon ontvangen hebben. Als secretaris der vergadering werd benoemd de kassier der Bank, de heer W. Kriellaars. De balans en winst- en verliesrekening over 1935 werd door de algemeene vergadering goedgekeurd. Hieraan ontleenen wij het volgende: Ontvangen spaargelden ƒ 107197.48. Aflossing terugbetaalde voorschotten ƒ 11087.32. Terugbetaalde spaargelden ƒ 116026.98. Gegeven voorschotten ƒ 10355.80. Ingelegde spaargelden ƒ324838.76. Uitstaande voorschotten ƒ 154497.43. Reservefonds ƒ 59280.30. Het voorstel der winstverdeeling werd door de algemeene vergadering goedgekeurd. De ondervoorzitter en kassier werden gemachtigd de balans voor accoord te teekenen. Als leden van het bestuur werden herkozen de heeren Adr. van den Oetelaar, L. van den Biggelaar, Chr. Gooyaarts en Ant. Smits en als leden van den Raad van Toezicht de heeren W. van Esch, Adr. Timmermans en Mar. van Dijk. Vervolgens werden de voorgestelde wijzigingen van het huishoudelijk reglement goedgekeurd. De kassier deelde mede, dat niettegenstaande de crisisperiode, die wij thans meemaken, de vastgestelde aflossingen gehandhaafd moeten worden. Vervolgens was het woord aan Pastoor Van Dijk, die den overleden directeur der Bank, den heer Adr. Schellekens, in piëteitvolle woorden herdacht. De heer Schellekens was een hoogstaand man, die zich in vele dingen klein voelde, doch waarlijk in menig opzicht groot was. Verdienstvol is zijn leven geweest en zeer veel heeft hij voor het welzijn van den Boerenstand in Schijndel gedaan. Wij kunnen zijne nagedachtenis niet beter eeren, dan door het storten van een gebed voor den man, die waard is nog lang in de gedachtnis van velen te blijven voortleven. Vervolgens werd de bijeenkomst op de gebruikelijke wijze gesloten. De Veeverzekering Someren-Dorp zal op Zondag 6 September a.s. na de Hoogmis een algemeene vergadering houden in het lokaal van den Boerenbond.</w:t>
      </w:r>
    </w:p>
    <w:p w:rsidR="003320EA" w:rsidRDefault="003320EA" w:rsidP="003320EA">
      <w:pPr>
        <w:shd w:val="clear" w:color="auto" w:fill="FFFFFF"/>
        <w:jc w:val="both"/>
        <w:rPr>
          <w:rFonts w:ascii="Arial" w:eastAsia="Arial Unicode MS" w:hAnsi="Arial" w:cs="Arial"/>
          <w:sz w:val="20"/>
          <w:szCs w:val="20"/>
        </w:rPr>
      </w:pPr>
    </w:p>
    <w:p w:rsidR="00F72E6A" w:rsidRDefault="00F72E6A" w:rsidP="00F72E6A">
      <w:pPr>
        <w:shd w:val="clear" w:color="auto" w:fill="FFFFFF"/>
        <w:jc w:val="both"/>
        <w:rPr>
          <w:rFonts w:ascii="Arial" w:eastAsia="Arial Unicode MS" w:hAnsi="Arial" w:cs="Arial"/>
          <w:sz w:val="20"/>
          <w:szCs w:val="20"/>
        </w:rPr>
      </w:pPr>
      <w:r w:rsidRPr="00F72E6A">
        <w:rPr>
          <w:rFonts w:ascii="Arial" w:eastAsia="Arial Unicode MS" w:hAnsi="Arial" w:cs="Arial"/>
          <w:sz w:val="20"/>
          <w:szCs w:val="20"/>
        </w:rPr>
        <w:t xml:space="preserve">SCHIJNDEL, 3 Sept. Bij de aanbesteding voor het bouwen van een woonhuis met bijbouw te Schijndel, voor rekening van den heer G. van der Hofstadt te Den Dungen, onder architectuur van C. van de Wielen, architect te Schijndel, werd ingeschreven als volgt: </w:t>
      </w:r>
    </w:p>
    <w:p w:rsidR="00F72E6A" w:rsidRDefault="00F72E6A" w:rsidP="00F72E6A">
      <w:pPr>
        <w:shd w:val="clear" w:color="auto" w:fill="FFFFFF"/>
        <w:ind w:left="708"/>
        <w:jc w:val="both"/>
        <w:rPr>
          <w:rFonts w:ascii="Arial" w:eastAsia="Arial Unicode MS" w:hAnsi="Arial" w:cs="Arial"/>
          <w:sz w:val="20"/>
          <w:szCs w:val="20"/>
        </w:rPr>
      </w:pPr>
      <w:r w:rsidRPr="00F72E6A">
        <w:rPr>
          <w:rFonts w:ascii="Arial" w:eastAsia="Arial Unicode MS" w:hAnsi="Arial" w:cs="Arial"/>
          <w:sz w:val="20"/>
          <w:szCs w:val="20"/>
        </w:rPr>
        <w:t xml:space="preserve">P. van Galen, Schijndel </w:t>
      </w:r>
      <w:r>
        <w:rPr>
          <w:rFonts w:ascii="Arial" w:eastAsia="Arial Unicode MS" w:hAnsi="Arial" w:cs="Arial"/>
          <w:sz w:val="20"/>
          <w:szCs w:val="20"/>
        </w:rPr>
        <w:tab/>
      </w:r>
      <w:r>
        <w:rPr>
          <w:rFonts w:ascii="Arial" w:eastAsia="Arial Unicode MS" w:hAnsi="Arial" w:cs="Arial"/>
          <w:sz w:val="20"/>
          <w:szCs w:val="20"/>
        </w:rPr>
        <w:tab/>
      </w:r>
      <w:r w:rsidRPr="00F72E6A">
        <w:rPr>
          <w:rFonts w:ascii="Arial" w:eastAsia="Arial Unicode MS" w:hAnsi="Arial" w:cs="Arial"/>
          <w:sz w:val="20"/>
          <w:szCs w:val="20"/>
        </w:rPr>
        <w:t>ƒ</w:t>
      </w:r>
      <w:r>
        <w:rPr>
          <w:rFonts w:ascii="Arial" w:eastAsia="Arial Unicode MS" w:hAnsi="Arial" w:cs="Arial"/>
          <w:sz w:val="20"/>
          <w:szCs w:val="20"/>
        </w:rPr>
        <w:t xml:space="preserve"> </w:t>
      </w:r>
      <w:r w:rsidRPr="00F72E6A">
        <w:rPr>
          <w:rFonts w:ascii="Arial" w:eastAsia="Arial Unicode MS" w:hAnsi="Arial" w:cs="Arial"/>
          <w:sz w:val="20"/>
          <w:szCs w:val="20"/>
        </w:rPr>
        <w:t xml:space="preserve">2364 </w:t>
      </w:r>
    </w:p>
    <w:p w:rsidR="00F72E6A" w:rsidRDefault="00F72E6A" w:rsidP="00F72E6A">
      <w:pPr>
        <w:shd w:val="clear" w:color="auto" w:fill="FFFFFF"/>
        <w:ind w:left="708"/>
        <w:jc w:val="both"/>
        <w:rPr>
          <w:rFonts w:ascii="Arial" w:eastAsia="Arial Unicode MS" w:hAnsi="Arial" w:cs="Arial"/>
          <w:sz w:val="20"/>
          <w:szCs w:val="20"/>
        </w:rPr>
      </w:pPr>
      <w:r w:rsidRPr="00F72E6A">
        <w:rPr>
          <w:rFonts w:ascii="Arial" w:eastAsia="Arial Unicode MS" w:hAnsi="Arial" w:cs="Arial"/>
          <w:sz w:val="20"/>
          <w:szCs w:val="20"/>
        </w:rPr>
        <w:lastRenderedPageBreak/>
        <w:t xml:space="preserve">De Poorter en Merks, St. Oedenrode </w:t>
      </w:r>
      <w:r>
        <w:rPr>
          <w:rFonts w:ascii="Arial" w:eastAsia="Arial Unicode MS" w:hAnsi="Arial" w:cs="Arial"/>
          <w:sz w:val="20"/>
          <w:szCs w:val="20"/>
        </w:rPr>
        <w:tab/>
      </w:r>
      <w:r w:rsidRPr="00F72E6A">
        <w:rPr>
          <w:rFonts w:ascii="Arial" w:eastAsia="Arial Unicode MS" w:hAnsi="Arial" w:cs="Arial"/>
          <w:sz w:val="20"/>
          <w:szCs w:val="20"/>
        </w:rPr>
        <w:t xml:space="preserve">ƒ 2326 </w:t>
      </w:r>
    </w:p>
    <w:p w:rsidR="00F72E6A" w:rsidRDefault="00F72E6A" w:rsidP="00F72E6A">
      <w:pPr>
        <w:shd w:val="clear" w:color="auto" w:fill="FFFFFF"/>
        <w:ind w:left="708"/>
        <w:jc w:val="both"/>
        <w:rPr>
          <w:rFonts w:ascii="Arial" w:eastAsia="Arial Unicode MS" w:hAnsi="Arial" w:cs="Arial"/>
          <w:sz w:val="20"/>
          <w:szCs w:val="20"/>
        </w:rPr>
      </w:pPr>
      <w:r w:rsidRPr="00F72E6A">
        <w:rPr>
          <w:rFonts w:ascii="Arial" w:eastAsia="Arial Unicode MS" w:hAnsi="Arial" w:cs="Arial"/>
          <w:sz w:val="20"/>
          <w:szCs w:val="20"/>
        </w:rPr>
        <w:t xml:space="preserve">J. Lathouwers, St. Oedenrode </w:t>
      </w:r>
      <w:r>
        <w:rPr>
          <w:rFonts w:ascii="Arial" w:eastAsia="Arial Unicode MS" w:hAnsi="Arial" w:cs="Arial"/>
          <w:sz w:val="20"/>
          <w:szCs w:val="20"/>
        </w:rPr>
        <w:tab/>
      </w:r>
      <w:r>
        <w:rPr>
          <w:rFonts w:ascii="Arial" w:eastAsia="Arial Unicode MS" w:hAnsi="Arial" w:cs="Arial"/>
          <w:sz w:val="20"/>
          <w:szCs w:val="20"/>
        </w:rPr>
        <w:tab/>
      </w:r>
      <w:r w:rsidRPr="00F72E6A">
        <w:rPr>
          <w:rFonts w:ascii="Arial" w:eastAsia="Arial Unicode MS" w:hAnsi="Arial" w:cs="Arial"/>
          <w:sz w:val="20"/>
          <w:szCs w:val="20"/>
        </w:rPr>
        <w:t xml:space="preserve">ƒ 2297 </w:t>
      </w:r>
    </w:p>
    <w:p w:rsidR="00F72E6A" w:rsidRDefault="00F72E6A" w:rsidP="00F72E6A">
      <w:pPr>
        <w:shd w:val="clear" w:color="auto" w:fill="FFFFFF"/>
        <w:ind w:left="708"/>
        <w:jc w:val="both"/>
        <w:rPr>
          <w:rFonts w:ascii="Arial" w:eastAsia="Arial Unicode MS" w:hAnsi="Arial" w:cs="Arial"/>
          <w:sz w:val="20"/>
          <w:szCs w:val="20"/>
        </w:rPr>
      </w:pPr>
      <w:r w:rsidRPr="00F72E6A">
        <w:rPr>
          <w:rFonts w:ascii="Arial" w:eastAsia="Arial Unicode MS" w:hAnsi="Arial" w:cs="Arial"/>
          <w:sz w:val="20"/>
          <w:szCs w:val="20"/>
        </w:rPr>
        <w:t xml:space="preserve">Chr. Lamoen, Den Dungen </w:t>
      </w:r>
      <w:r>
        <w:rPr>
          <w:rFonts w:ascii="Arial" w:eastAsia="Arial Unicode MS" w:hAnsi="Arial" w:cs="Arial"/>
          <w:sz w:val="20"/>
          <w:szCs w:val="20"/>
        </w:rPr>
        <w:tab/>
      </w:r>
      <w:r>
        <w:rPr>
          <w:rFonts w:ascii="Arial" w:eastAsia="Arial Unicode MS" w:hAnsi="Arial" w:cs="Arial"/>
          <w:sz w:val="20"/>
          <w:szCs w:val="20"/>
        </w:rPr>
        <w:tab/>
      </w:r>
      <w:r w:rsidRPr="00F72E6A">
        <w:rPr>
          <w:rFonts w:ascii="Arial" w:eastAsia="Arial Unicode MS" w:hAnsi="Arial" w:cs="Arial"/>
          <w:sz w:val="20"/>
          <w:szCs w:val="20"/>
        </w:rPr>
        <w:t xml:space="preserve">ƒ 2294 </w:t>
      </w:r>
    </w:p>
    <w:p w:rsidR="00F72E6A" w:rsidRDefault="00F72E6A" w:rsidP="00F72E6A">
      <w:pPr>
        <w:shd w:val="clear" w:color="auto" w:fill="FFFFFF"/>
        <w:ind w:left="708"/>
        <w:jc w:val="both"/>
        <w:rPr>
          <w:rFonts w:ascii="Arial" w:eastAsia="Arial Unicode MS" w:hAnsi="Arial" w:cs="Arial"/>
          <w:sz w:val="20"/>
          <w:szCs w:val="20"/>
        </w:rPr>
      </w:pPr>
      <w:r w:rsidRPr="00F72E6A">
        <w:rPr>
          <w:rFonts w:ascii="Arial" w:eastAsia="Arial Unicode MS" w:hAnsi="Arial" w:cs="Arial"/>
          <w:sz w:val="20"/>
          <w:szCs w:val="20"/>
        </w:rPr>
        <w:t xml:space="preserve">W. van Woerzik, Schijndel </w:t>
      </w:r>
      <w:r>
        <w:rPr>
          <w:rFonts w:ascii="Arial" w:eastAsia="Arial Unicode MS" w:hAnsi="Arial" w:cs="Arial"/>
          <w:sz w:val="20"/>
          <w:szCs w:val="20"/>
        </w:rPr>
        <w:tab/>
      </w:r>
      <w:r>
        <w:rPr>
          <w:rFonts w:ascii="Arial" w:eastAsia="Arial Unicode MS" w:hAnsi="Arial" w:cs="Arial"/>
          <w:sz w:val="20"/>
          <w:szCs w:val="20"/>
        </w:rPr>
        <w:tab/>
      </w:r>
      <w:r w:rsidRPr="00F72E6A">
        <w:rPr>
          <w:rFonts w:ascii="Arial" w:eastAsia="Arial Unicode MS" w:hAnsi="Arial" w:cs="Arial"/>
          <w:sz w:val="20"/>
          <w:szCs w:val="20"/>
        </w:rPr>
        <w:t xml:space="preserve">ƒ 2288 </w:t>
      </w:r>
    </w:p>
    <w:p w:rsidR="00F72E6A" w:rsidRDefault="00F72E6A" w:rsidP="00F72E6A">
      <w:pPr>
        <w:shd w:val="clear" w:color="auto" w:fill="FFFFFF"/>
        <w:ind w:left="708"/>
        <w:jc w:val="both"/>
        <w:rPr>
          <w:rFonts w:ascii="Arial" w:eastAsia="Arial Unicode MS" w:hAnsi="Arial" w:cs="Arial"/>
          <w:sz w:val="20"/>
          <w:szCs w:val="20"/>
        </w:rPr>
      </w:pPr>
      <w:r w:rsidRPr="00F72E6A">
        <w:rPr>
          <w:rFonts w:ascii="Arial" w:eastAsia="Arial Unicode MS" w:hAnsi="Arial" w:cs="Arial"/>
          <w:sz w:val="20"/>
          <w:szCs w:val="20"/>
        </w:rPr>
        <w:t xml:space="preserve">H. Lamers, Den Dungen </w:t>
      </w:r>
      <w:r>
        <w:rPr>
          <w:rFonts w:ascii="Arial" w:eastAsia="Arial Unicode MS" w:hAnsi="Arial" w:cs="Arial"/>
          <w:sz w:val="20"/>
          <w:szCs w:val="20"/>
        </w:rPr>
        <w:tab/>
      </w:r>
      <w:r>
        <w:rPr>
          <w:rFonts w:ascii="Arial" w:eastAsia="Arial Unicode MS" w:hAnsi="Arial" w:cs="Arial"/>
          <w:sz w:val="20"/>
          <w:szCs w:val="20"/>
        </w:rPr>
        <w:tab/>
      </w:r>
      <w:r w:rsidRPr="00F72E6A">
        <w:rPr>
          <w:rFonts w:ascii="Arial" w:eastAsia="Arial Unicode MS" w:hAnsi="Arial" w:cs="Arial"/>
          <w:sz w:val="20"/>
          <w:szCs w:val="20"/>
        </w:rPr>
        <w:t xml:space="preserve">ƒ 2194 </w:t>
      </w:r>
    </w:p>
    <w:p w:rsidR="00F72E6A" w:rsidRDefault="00F72E6A" w:rsidP="00F72E6A">
      <w:pPr>
        <w:shd w:val="clear" w:color="auto" w:fill="FFFFFF"/>
        <w:ind w:left="708"/>
        <w:jc w:val="both"/>
        <w:rPr>
          <w:rFonts w:ascii="Arial" w:eastAsia="Arial Unicode MS" w:hAnsi="Arial" w:cs="Arial"/>
          <w:sz w:val="20"/>
          <w:szCs w:val="20"/>
        </w:rPr>
      </w:pPr>
      <w:r w:rsidRPr="00F72E6A">
        <w:rPr>
          <w:rFonts w:ascii="Arial" w:eastAsia="Arial Unicode MS" w:hAnsi="Arial" w:cs="Arial"/>
          <w:sz w:val="20"/>
          <w:szCs w:val="20"/>
        </w:rPr>
        <w:t xml:space="preserve">Gebr. van Hout, St. Michiels-Gestel </w:t>
      </w:r>
      <w:r>
        <w:rPr>
          <w:rFonts w:ascii="Arial" w:eastAsia="Arial Unicode MS" w:hAnsi="Arial" w:cs="Arial"/>
          <w:sz w:val="20"/>
          <w:szCs w:val="20"/>
        </w:rPr>
        <w:tab/>
      </w:r>
      <w:r w:rsidRPr="00F72E6A">
        <w:rPr>
          <w:rFonts w:ascii="Arial" w:eastAsia="Arial Unicode MS" w:hAnsi="Arial" w:cs="Arial"/>
          <w:sz w:val="20"/>
          <w:szCs w:val="20"/>
        </w:rPr>
        <w:t xml:space="preserve">ƒ 2174 </w:t>
      </w:r>
    </w:p>
    <w:p w:rsidR="00F72E6A" w:rsidRDefault="00F72E6A" w:rsidP="00F72E6A">
      <w:pPr>
        <w:shd w:val="clear" w:color="auto" w:fill="FFFFFF"/>
        <w:ind w:left="708"/>
        <w:jc w:val="both"/>
        <w:rPr>
          <w:rFonts w:ascii="Arial" w:eastAsia="Arial Unicode MS" w:hAnsi="Arial" w:cs="Arial"/>
          <w:sz w:val="20"/>
          <w:szCs w:val="20"/>
        </w:rPr>
      </w:pPr>
      <w:r w:rsidRPr="00F72E6A">
        <w:rPr>
          <w:rFonts w:ascii="Arial" w:eastAsia="Arial Unicode MS" w:hAnsi="Arial" w:cs="Arial"/>
          <w:sz w:val="20"/>
          <w:szCs w:val="20"/>
        </w:rPr>
        <w:t xml:space="preserve">C. van Uden,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F72E6A">
        <w:rPr>
          <w:rFonts w:ascii="Arial" w:eastAsia="Arial Unicode MS" w:hAnsi="Arial" w:cs="Arial"/>
          <w:sz w:val="20"/>
          <w:szCs w:val="20"/>
        </w:rPr>
        <w:t xml:space="preserve">ƒ 2086 </w:t>
      </w:r>
    </w:p>
    <w:p w:rsidR="00F72E6A" w:rsidRDefault="00F72E6A" w:rsidP="00F72E6A">
      <w:pPr>
        <w:shd w:val="clear" w:color="auto" w:fill="FFFFFF"/>
        <w:ind w:left="708"/>
        <w:jc w:val="both"/>
        <w:rPr>
          <w:rFonts w:ascii="Arial" w:eastAsia="Arial Unicode MS" w:hAnsi="Arial" w:cs="Arial"/>
          <w:sz w:val="20"/>
          <w:szCs w:val="20"/>
        </w:rPr>
      </w:pPr>
      <w:r w:rsidRPr="00F72E6A">
        <w:rPr>
          <w:rFonts w:ascii="Arial" w:eastAsia="Arial Unicode MS" w:hAnsi="Arial" w:cs="Arial"/>
          <w:sz w:val="20"/>
          <w:szCs w:val="20"/>
        </w:rPr>
        <w:t xml:space="preserve">J. Vervoort, Berlicum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F72E6A">
        <w:rPr>
          <w:rFonts w:ascii="Arial" w:eastAsia="Arial Unicode MS" w:hAnsi="Arial" w:cs="Arial"/>
          <w:sz w:val="20"/>
          <w:szCs w:val="20"/>
        </w:rPr>
        <w:t xml:space="preserve">ƒ 1692 </w:t>
      </w:r>
    </w:p>
    <w:p w:rsidR="00F72E6A" w:rsidRDefault="00F72E6A" w:rsidP="00F72E6A">
      <w:pPr>
        <w:shd w:val="clear" w:color="auto" w:fill="FFFFFF"/>
        <w:ind w:left="708"/>
        <w:jc w:val="both"/>
        <w:rPr>
          <w:rFonts w:ascii="Arial" w:eastAsia="Arial Unicode MS" w:hAnsi="Arial" w:cs="Arial"/>
          <w:sz w:val="20"/>
          <w:szCs w:val="20"/>
        </w:rPr>
      </w:pPr>
      <w:r w:rsidRPr="00F72E6A">
        <w:rPr>
          <w:rFonts w:ascii="Arial" w:eastAsia="Arial Unicode MS" w:hAnsi="Arial" w:cs="Arial"/>
          <w:sz w:val="20"/>
          <w:szCs w:val="20"/>
        </w:rPr>
        <w:t xml:space="preserve">De Visser, Dinther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F72E6A">
        <w:rPr>
          <w:rFonts w:ascii="Arial" w:eastAsia="Arial Unicode MS" w:hAnsi="Arial" w:cs="Arial"/>
          <w:sz w:val="20"/>
          <w:szCs w:val="20"/>
        </w:rPr>
        <w:t xml:space="preserve">ƒ 1828 </w:t>
      </w:r>
    </w:p>
    <w:p w:rsidR="00F72E6A" w:rsidRDefault="00F72E6A" w:rsidP="00F72E6A">
      <w:pPr>
        <w:shd w:val="clear" w:color="auto" w:fill="FFFFFF"/>
        <w:jc w:val="both"/>
        <w:rPr>
          <w:rFonts w:ascii="Arial" w:eastAsia="Arial Unicode MS" w:hAnsi="Arial" w:cs="Arial"/>
          <w:sz w:val="20"/>
          <w:szCs w:val="20"/>
        </w:rPr>
      </w:pPr>
      <w:r w:rsidRPr="00F72E6A">
        <w:rPr>
          <w:rFonts w:ascii="Arial" w:eastAsia="Arial Unicode MS" w:hAnsi="Arial" w:cs="Arial"/>
          <w:sz w:val="20"/>
          <w:szCs w:val="20"/>
        </w:rPr>
        <w:t xml:space="preserve">Gegund aan den laagsten inschrijver. </w:t>
      </w:r>
    </w:p>
    <w:p w:rsidR="00F72E6A" w:rsidRDefault="00F72E6A" w:rsidP="00F72E6A">
      <w:pPr>
        <w:shd w:val="clear" w:color="auto" w:fill="FFFFFF"/>
        <w:jc w:val="both"/>
        <w:rPr>
          <w:rFonts w:ascii="Arial" w:eastAsia="Arial Unicode MS" w:hAnsi="Arial" w:cs="Arial"/>
          <w:sz w:val="20"/>
          <w:szCs w:val="20"/>
        </w:rPr>
      </w:pPr>
    </w:p>
    <w:p w:rsidR="00F72E6A" w:rsidRDefault="00F72E6A" w:rsidP="00F72E6A">
      <w:pPr>
        <w:shd w:val="clear" w:color="auto" w:fill="FFFFFF"/>
        <w:jc w:val="both"/>
        <w:rPr>
          <w:rFonts w:ascii="Arial" w:eastAsia="Arial Unicode MS" w:hAnsi="Arial" w:cs="Arial"/>
          <w:sz w:val="20"/>
          <w:szCs w:val="20"/>
        </w:rPr>
      </w:pPr>
      <w:r w:rsidRPr="00F72E6A">
        <w:rPr>
          <w:rFonts w:ascii="Arial" w:eastAsia="Arial Unicode MS" w:hAnsi="Arial" w:cs="Arial"/>
          <w:sz w:val="20"/>
          <w:szCs w:val="20"/>
        </w:rPr>
        <w:t>Het bouwen va</w:t>
      </w:r>
      <w:r>
        <w:rPr>
          <w:rFonts w:ascii="Arial" w:eastAsia="Arial Unicode MS" w:hAnsi="Arial" w:cs="Arial"/>
          <w:sz w:val="20"/>
          <w:szCs w:val="20"/>
        </w:rPr>
        <w:t>n</w:t>
      </w:r>
      <w:r w:rsidRPr="00F72E6A">
        <w:rPr>
          <w:rFonts w:ascii="Arial" w:eastAsia="Arial Unicode MS" w:hAnsi="Arial" w:cs="Arial"/>
          <w:sz w:val="20"/>
          <w:szCs w:val="20"/>
        </w:rPr>
        <w:t xml:space="preserve"> een woonhuis te Schijndel voor rekening van den heer J. de Wit, aldaar, onder architectuur van C. van de Wielen, architect te Schijndel, is onderhands opgedragen aan C. van Gerwen, aannemer te St. Oedenrode. </w:t>
      </w:r>
    </w:p>
    <w:p w:rsidR="00F72E6A" w:rsidRDefault="00F72E6A" w:rsidP="00F72E6A">
      <w:pPr>
        <w:shd w:val="clear" w:color="auto" w:fill="FFFFFF"/>
        <w:jc w:val="both"/>
        <w:rPr>
          <w:rFonts w:ascii="Arial" w:eastAsia="Arial Unicode MS" w:hAnsi="Arial" w:cs="Arial"/>
          <w:sz w:val="20"/>
          <w:szCs w:val="20"/>
        </w:rPr>
      </w:pPr>
    </w:p>
    <w:p w:rsidR="00F72E6A" w:rsidRDefault="00F72E6A" w:rsidP="00F72E6A">
      <w:pPr>
        <w:shd w:val="clear" w:color="auto" w:fill="FFFFFF"/>
        <w:jc w:val="both"/>
        <w:rPr>
          <w:rFonts w:ascii="Arial" w:eastAsia="Arial Unicode MS" w:hAnsi="Arial" w:cs="Arial"/>
          <w:sz w:val="20"/>
          <w:szCs w:val="20"/>
        </w:rPr>
      </w:pPr>
      <w:r w:rsidRPr="00F72E6A">
        <w:rPr>
          <w:rFonts w:ascii="Arial" w:eastAsia="Arial Unicode MS" w:hAnsi="Arial" w:cs="Arial"/>
          <w:sz w:val="20"/>
          <w:szCs w:val="20"/>
        </w:rPr>
        <w:t xml:space="preserve">Bij de aanbesteding voor het bouwen van een woonhuis te Schijndel voor rekening van den heer Jan Vogels aldaar, onder architectuur van C. van de Wielen, architect te Schijndel, werd ingeschreven als volgt: </w:t>
      </w:r>
    </w:p>
    <w:p w:rsidR="00F72E6A" w:rsidRDefault="00F72E6A" w:rsidP="00F72E6A">
      <w:pPr>
        <w:shd w:val="clear" w:color="auto" w:fill="FFFFFF"/>
        <w:ind w:left="708"/>
        <w:jc w:val="both"/>
        <w:rPr>
          <w:rFonts w:ascii="Arial" w:eastAsia="Arial Unicode MS" w:hAnsi="Arial" w:cs="Arial"/>
          <w:sz w:val="20"/>
          <w:szCs w:val="20"/>
        </w:rPr>
      </w:pPr>
      <w:r w:rsidRPr="00F72E6A">
        <w:rPr>
          <w:rFonts w:ascii="Arial" w:eastAsia="Arial Unicode MS" w:hAnsi="Arial" w:cs="Arial"/>
          <w:sz w:val="20"/>
          <w:szCs w:val="20"/>
        </w:rPr>
        <w:t xml:space="preserve">Alph. van den Heuvel, Veghel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F72E6A">
        <w:rPr>
          <w:rFonts w:ascii="Arial" w:eastAsia="Arial Unicode MS" w:hAnsi="Arial" w:cs="Arial"/>
          <w:sz w:val="20"/>
          <w:szCs w:val="20"/>
        </w:rPr>
        <w:t>ƒ</w:t>
      </w:r>
      <w:r>
        <w:rPr>
          <w:rFonts w:ascii="Arial" w:eastAsia="Arial Unicode MS" w:hAnsi="Arial" w:cs="Arial"/>
          <w:sz w:val="20"/>
          <w:szCs w:val="20"/>
        </w:rPr>
        <w:t xml:space="preserve"> </w:t>
      </w:r>
      <w:r w:rsidRPr="00F72E6A">
        <w:rPr>
          <w:rFonts w:ascii="Arial" w:eastAsia="Arial Unicode MS" w:hAnsi="Arial" w:cs="Arial"/>
          <w:sz w:val="20"/>
          <w:szCs w:val="20"/>
        </w:rPr>
        <w:t xml:space="preserve">3390 </w:t>
      </w:r>
    </w:p>
    <w:p w:rsidR="00F72E6A" w:rsidRDefault="00F72E6A" w:rsidP="00F72E6A">
      <w:pPr>
        <w:shd w:val="clear" w:color="auto" w:fill="FFFFFF"/>
        <w:ind w:left="708"/>
        <w:jc w:val="both"/>
        <w:rPr>
          <w:rFonts w:ascii="Arial" w:eastAsia="Arial Unicode MS" w:hAnsi="Arial" w:cs="Arial"/>
          <w:sz w:val="20"/>
          <w:szCs w:val="20"/>
        </w:rPr>
      </w:pPr>
      <w:r w:rsidRPr="00F72E6A">
        <w:rPr>
          <w:rFonts w:ascii="Arial" w:eastAsia="Arial Unicode MS" w:hAnsi="Arial" w:cs="Arial"/>
          <w:sz w:val="20"/>
          <w:szCs w:val="20"/>
        </w:rPr>
        <w:t xml:space="preserve">Tartwijk en Van Osch, Schijndel </w:t>
      </w:r>
      <w:r>
        <w:rPr>
          <w:rFonts w:ascii="Arial" w:eastAsia="Arial Unicode MS" w:hAnsi="Arial" w:cs="Arial"/>
          <w:sz w:val="20"/>
          <w:szCs w:val="20"/>
        </w:rPr>
        <w:tab/>
      </w:r>
      <w:r>
        <w:rPr>
          <w:rFonts w:ascii="Arial" w:eastAsia="Arial Unicode MS" w:hAnsi="Arial" w:cs="Arial"/>
          <w:sz w:val="20"/>
          <w:szCs w:val="20"/>
        </w:rPr>
        <w:tab/>
      </w:r>
      <w:r w:rsidRPr="00F72E6A">
        <w:rPr>
          <w:rFonts w:ascii="Arial" w:eastAsia="Arial Unicode MS" w:hAnsi="Arial" w:cs="Arial"/>
          <w:sz w:val="20"/>
          <w:szCs w:val="20"/>
        </w:rPr>
        <w:t xml:space="preserve">ƒ 3377 </w:t>
      </w:r>
    </w:p>
    <w:p w:rsidR="00F72E6A" w:rsidRDefault="00F72E6A" w:rsidP="00F72E6A">
      <w:pPr>
        <w:shd w:val="clear" w:color="auto" w:fill="FFFFFF"/>
        <w:ind w:left="708"/>
        <w:jc w:val="both"/>
        <w:rPr>
          <w:rFonts w:ascii="Arial" w:eastAsia="Arial Unicode MS" w:hAnsi="Arial" w:cs="Arial"/>
          <w:sz w:val="20"/>
          <w:szCs w:val="20"/>
        </w:rPr>
      </w:pPr>
      <w:r w:rsidRPr="00F72E6A">
        <w:rPr>
          <w:rFonts w:ascii="Arial" w:eastAsia="Arial Unicode MS" w:hAnsi="Arial" w:cs="Arial"/>
          <w:sz w:val="20"/>
          <w:szCs w:val="20"/>
        </w:rPr>
        <w:t xml:space="preserve">A. van Breugel, St. Oedenrode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F72E6A">
        <w:rPr>
          <w:rFonts w:ascii="Arial" w:eastAsia="Arial Unicode MS" w:hAnsi="Arial" w:cs="Arial"/>
          <w:sz w:val="20"/>
          <w:szCs w:val="20"/>
        </w:rPr>
        <w:t xml:space="preserve">ƒ 3275 </w:t>
      </w:r>
    </w:p>
    <w:p w:rsidR="00F72E6A" w:rsidRDefault="00F72E6A" w:rsidP="00F72E6A">
      <w:pPr>
        <w:shd w:val="clear" w:color="auto" w:fill="FFFFFF"/>
        <w:ind w:left="708"/>
        <w:jc w:val="both"/>
        <w:rPr>
          <w:rFonts w:ascii="Arial" w:eastAsia="Arial Unicode MS" w:hAnsi="Arial" w:cs="Arial"/>
          <w:sz w:val="20"/>
          <w:szCs w:val="20"/>
        </w:rPr>
      </w:pPr>
      <w:r w:rsidRPr="00F72E6A">
        <w:rPr>
          <w:rFonts w:ascii="Arial" w:eastAsia="Arial Unicode MS" w:hAnsi="Arial" w:cs="Arial"/>
          <w:sz w:val="20"/>
          <w:szCs w:val="20"/>
        </w:rPr>
        <w:t xml:space="preserve">Adr. de Wit,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F72E6A">
        <w:rPr>
          <w:rFonts w:ascii="Arial" w:eastAsia="Arial Unicode MS" w:hAnsi="Arial" w:cs="Arial"/>
          <w:sz w:val="20"/>
          <w:szCs w:val="20"/>
        </w:rPr>
        <w:t xml:space="preserve">ƒ 3191 </w:t>
      </w:r>
    </w:p>
    <w:p w:rsidR="00F72E6A" w:rsidRDefault="00F72E6A" w:rsidP="00F72E6A">
      <w:pPr>
        <w:shd w:val="clear" w:color="auto" w:fill="FFFFFF"/>
        <w:ind w:left="708"/>
        <w:jc w:val="both"/>
        <w:rPr>
          <w:rFonts w:ascii="Arial" w:eastAsia="Arial Unicode MS" w:hAnsi="Arial" w:cs="Arial"/>
          <w:sz w:val="20"/>
          <w:szCs w:val="20"/>
        </w:rPr>
      </w:pPr>
      <w:r w:rsidRPr="00F72E6A">
        <w:rPr>
          <w:rFonts w:ascii="Arial" w:eastAsia="Arial Unicode MS" w:hAnsi="Arial" w:cs="Arial"/>
          <w:sz w:val="20"/>
          <w:szCs w:val="20"/>
        </w:rPr>
        <w:t xml:space="preserve">H. Lamers &amp; Zn., Den Dungen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F72E6A">
        <w:rPr>
          <w:rFonts w:ascii="Arial" w:eastAsia="Arial Unicode MS" w:hAnsi="Arial" w:cs="Arial"/>
          <w:sz w:val="20"/>
          <w:szCs w:val="20"/>
        </w:rPr>
        <w:t xml:space="preserve">ƒ 3158 </w:t>
      </w:r>
    </w:p>
    <w:p w:rsidR="00F72E6A" w:rsidRDefault="00F72E6A" w:rsidP="00F72E6A">
      <w:pPr>
        <w:shd w:val="clear" w:color="auto" w:fill="FFFFFF"/>
        <w:ind w:left="708"/>
        <w:jc w:val="both"/>
        <w:rPr>
          <w:rFonts w:ascii="Arial" w:eastAsia="Arial Unicode MS" w:hAnsi="Arial" w:cs="Arial"/>
          <w:sz w:val="20"/>
          <w:szCs w:val="20"/>
        </w:rPr>
      </w:pPr>
      <w:r w:rsidRPr="00F72E6A">
        <w:rPr>
          <w:rFonts w:ascii="Arial" w:eastAsia="Arial Unicode MS" w:hAnsi="Arial" w:cs="Arial"/>
          <w:sz w:val="20"/>
          <w:szCs w:val="20"/>
        </w:rPr>
        <w:t xml:space="preserve">K. Vervoort, St. Oedenrode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F72E6A">
        <w:rPr>
          <w:rFonts w:ascii="Arial" w:eastAsia="Arial Unicode MS" w:hAnsi="Arial" w:cs="Arial"/>
          <w:sz w:val="20"/>
          <w:szCs w:val="20"/>
        </w:rPr>
        <w:t xml:space="preserve">ƒ 3115 </w:t>
      </w:r>
    </w:p>
    <w:p w:rsidR="00F72E6A" w:rsidRDefault="00F72E6A" w:rsidP="00F72E6A">
      <w:pPr>
        <w:shd w:val="clear" w:color="auto" w:fill="FFFFFF"/>
        <w:ind w:left="708"/>
        <w:jc w:val="both"/>
        <w:rPr>
          <w:rFonts w:ascii="Arial" w:eastAsia="Arial Unicode MS" w:hAnsi="Arial" w:cs="Arial"/>
          <w:sz w:val="20"/>
          <w:szCs w:val="20"/>
        </w:rPr>
      </w:pPr>
      <w:r w:rsidRPr="00F72E6A">
        <w:rPr>
          <w:rFonts w:ascii="Arial" w:eastAsia="Arial Unicode MS" w:hAnsi="Arial" w:cs="Arial"/>
          <w:sz w:val="20"/>
          <w:szCs w:val="20"/>
        </w:rPr>
        <w:t xml:space="preserve">Van Uden &amp; Van Lieshout, Den Dungen </w:t>
      </w:r>
      <w:r>
        <w:rPr>
          <w:rFonts w:ascii="Arial" w:eastAsia="Arial Unicode MS" w:hAnsi="Arial" w:cs="Arial"/>
          <w:sz w:val="20"/>
          <w:szCs w:val="20"/>
        </w:rPr>
        <w:tab/>
      </w:r>
      <w:r w:rsidRPr="00F72E6A">
        <w:rPr>
          <w:rFonts w:ascii="Arial" w:eastAsia="Arial Unicode MS" w:hAnsi="Arial" w:cs="Arial"/>
          <w:sz w:val="20"/>
          <w:szCs w:val="20"/>
        </w:rPr>
        <w:t xml:space="preserve">ƒ 3050 </w:t>
      </w:r>
    </w:p>
    <w:p w:rsidR="00F72E6A" w:rsidRDefault="00F72E6A" w:rsidP="00F72E6A">
      <w:pPr>
        <w:shd w:val="clear" w:color="auto" w:fill="FFFFFF"/>
        <w:ind w:left="708"/>
        <w:jc w:val="both"/>
        <w:rPr>
          <w:rFonts w:ascii="Arial" w:eastAsia="Arial Unicode MS" w:hAnsi="Arial" w:cs="Arial"/>
          <w:sz w:val="20"/>
          <w:szCs w:val="20"/>
        </w:rPr>
      </w:pPr>
      <w:r w:rsidRPr="00F72E6A">
        <w:rPr>
          <w:rFonts w:ascii="Arial" w:eastAsia="Arial Unicode MS" w:hAnsi="Arial" w:cs="Arial"/>
          <w:sz w:val="20"/>
          <w:szCs w:val="20"/>
        </w:rPr>
        <w:t xml:space="preserve">Van den Tillaart, Maria Heide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F72E6A">
        <w:rPr>
          <w:rFonts w:ascii="Arial" w:eastAsia="Arial Unicode MS" w:hAnsi="Arial" w:cs="Arial"/>
          <w:sz w:val="20"/>
          <w:szCs w:val="20"/>
        </w:rPr>
        <w:t xml:space="preserve">ƒ 2993 </w:t>
      </w:r>
    </w:p>
    <w:p w:rsidR="00F72E6A" w:rsidRDefault="00F72E6A" w:rsidP="00F72E6A">
      <w:pPr>
        <w:shd w:val="clear" w:color="auto" w:fill="FFFFFF"/>
        <w:ind w:left="708"/>
        <w:jc w:val="both"/>
        <w:rPr>
          <w:rFonts w:ascii="Arial" w:eastAsia="Arial Unicode MS" w:hAnsi="Arial" w:cs="Arial"/>
          <w:sz w:val="20"/>
          <w:szCs w:val="20"/>
        </w:rPr>
      </w:pPr>
      <w:r w:rsidRPr="00F72E6A">
        <w:rPr>
          <w:rFonts w:ascii="Arial" w:eastAsia="Arial Unicode MS" w:hAnsi="Arial" w:cs="Arial"/>
          <w:sz w:val="20"/>
          <w:szCs w:val="20"/>
        </w:rPr>
        <w:t xml:space="preserve">C. van Uden,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F72E6A">
        <w:rPr>
          <w:rFonts w:ascii="Arial" w:eastAsia="Arial Unicode MS" w:hAnsi="Arial" w:cs="Arial"/>
          <w:sz w:val="20"/>
          <w:szCs w:val="20"/>
        </w:rPr>
        <w:t xml:space="preserve">ƒ 2988 </w:t>
      </w:r>
    </w:p>
    <w:p w:rsidR="00F72E6A" w:rsidRDefault="00F72E6A" w:rsidP="00F72E6A">
      <w:pPr>
        <w:shd w:val="clear" w:color="auto" w:fill="FFFFFF"/>
        <w:ind w:left="708"/>
        <w:jc w:val="both"/>
        <w:rPr>
          <w:rFonts w:ascii="Arial" w:eastAsia="Arial Unicode MS" w:hAnsi="Arial" w:cs="Arial"/>
          <w:sz w:val="20"/>
          <w:szCs w:val="20"/>
        </w:rPr>
      </w:pPr>
      <w:r w:rsidRPr="00F72E6A">
        <w:rPr>
          <w:rFonts w:ascii="Arial" w:eastAsia="Arial Unicode MS" w:hAnsi="Arial" w:cs="Arial"/>
          <w:sz w:val="20"/>
          <w:szCs w:val="20"/>
        </w:rPr>
        <w:t xml:space="preserve">J. G. Vervoort,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F72E6A">
        <w:rPr>
          <w:rFonts w:ascii="Arial" w:eastAsia="Arial Unicode MS" w:hAnsi="Arial" w:cs="Arial"/>
          <w:sz w:val="20"/>
          <w:szCs w:val="20"/>
        </w:rPr>
        <w:t xml:space="preserve">ƒ 2975 </w:t>
      </w:r>
    </w:p>
    <w:p w:rsidR="00F72E6A" w:rsidRDefault="00F72E6A" w:rsidP="00F72E6A">
      <w:pPr>
        <w:shd w:val="clear" w:color="auto" w:fill="FFFFFF"/>
        <w:ind w:left="708"/>
        <w:jc w:val="both"/>
        <w:rPr>
          <w:rFonts w:ascii="Arial" w:eastAsia="Arial Unicode MS" w:hAnsi="Arial" w:cs="Arial"/>
          <w:sz w:val="20"/>
          <w:szCs w:val="20"/>
        </w:rPr>
      </w:pPr>
      <w:r w:rsidRPr="00F72E6A">
        <w:rPr>
          <w:rFonts w:ascii="Arial" w:eastAsia="Arial Unicode MS" w:hAnsi="Arial" w:cs="Arial"/>
          <w:sz w:val="20"/>
          <w:szCs w:val="20"/>
        </w:rPr>
        <w:t xml:space="preserve">J. Vervoort, Berlicum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F72E6A">
        <w:rPr>
          <w:rFonts w:ascii="Arial" w:eastAsia="Arial Unicode MS" w:hAnsi="Arial" w:cs="Arial"/>
          <w:sz w:val="20"/>
          <w:szCs w:val="20"/>
        </w:rPr>
        <w:t xml:space="preserve">ƒ 2968 </w:t>
      </w:r>
    </w:p>
    <w:p w:rsidR="00F72E6A" w:rsidRDefault="00F72E6A" w:rsidP="00F72E6A">
      <w:pPr>
        <w:shd w:val="clear" w:color="auto" w:fill="FFFFFF"/>
        <w:ind w:left="708"/>
        <w:jc w:val="both"/>
        <w:rPr>
          <w:rFonts w:ascii="Arial" w:eastAsia="Arial Unicode MS" w:hAnsi="Arial" w:cs="Arial"/>
          <w:sz w:val="20"/>
          <w:szCs w:val="20"/>
        </w:rPr>
      </w:pPr>
      <w:r w:rsidRPr="00F72E6A">
        <w:rPr>
          <w:rFonts w:ascii="Arial" w:eastAsia="Arial Unicode MS" w:hAnsi="Arial" w:cs="Arial"/>
          <w:sz w:val="20"/>
          <w:szCs w:val="20"/>
        </w:rPr>
        <w:t xml:space="preserve">J. Lathouwers, St. Oedenrode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F72E6A">
        <w:rPr>
          <w:rFonts w:ascii="Arial" w:eastAsia="Arial Unicode MS" w:hAnsi="Arial" w:cs="Arial"/>
          <w:sz w:val="20"/>
          <w:szCs w:val="20"/>
        </w:rPr>
        <w:t xml:space="preserve">ƒ 2869 </w:t>
      </w:r>
    </w:p>
    <w:p w:rsidR="00F72E6A" w:rsidRDefault="00F72E6A" w:rsidP="00F72E6A">
      <w:pPr>
        <w:shd w:val="clear" w:color="auto" w:fill="FFFFFF"/>
        <w:jc w:val="both"/>
        <w:rPr>
          <w:rFonts w:ascii="Arial" w:eastAsia="Arial Unicode MS" w:hAnsi="Arial" w:cs="Arial"/>
          <w:sz w:val="20"/>
          <w:szCs w:val="20"/>
        </w:rPr>
      </w:pPr>
      <w:r w:rsidRPr="00F72E6A">
        <w:rPr>
          <w:rFonts w:ascii="Arial" w:eastAsia="Arial Unicode MS" w:hAnsi="Arial" w:cs="Arial"/>
          <w:sz w:val="20"/>
          <w:szCs w:val="20"/>
        </w:rPr>
        <w:t>Opgedragen aan J. Lathouwers te St. Oedenrode.</w:t>
      </w:r>
    </w:p>
    <w:p w:rsidR="00F72E6A" w:rsidRDefault="00F72E6A" w:rsidP="00F72E6A">
      <w:pPr>
        <w:shd w:val="clear" w:color="auto" w:fill="FFFFFF"/>
        <w:jc w:val="both"/>
        <w:rPr>
          <w:rFonts w:ascii="Arial" w:eastAsia="Arial Unicode MS" w:hAnsi="Arial" w:cs="Arial"/>
          <w:sz w:val="20"/>
          <w:szCs w:val="20"/>
        </w:rPr>
      </w:pPr>
    </w:p>
    <w:p w:rsidR="00A9626D" w:rsidRPr="00A9626D" w:rsidRDefault="00A9626D" w:rsidP="00A9626D">
      <w:pPr>
        <w:shd w:val="clear" w:color="auto" w:fill="FFFFFF"/>
        <w:jc w:val="both"/>
        <w:rPr>
          <w:rFonts w:ascii="Arial" w:eastAsia="Arial Unicode MS" w:hAnsi="Arial" w:cs="Arial"/>
          <w:b/>
          <w:bCs/>
          <w:sz w:val="20"/>
          <w:szCs w:val="20"/>
          <w:u w:val="single"/>
        </w:rPr>
      </w:pPr>
      <w:r w:rsidRPr="00A9626D">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A9626D">
        <w:rPr>
          <w:rFonts w:ascii="Arial" w:eastAsia="Arial Unicode MS" w:hAnsi="Arial" w:cs="Arial"/>
          <w:b/>
          <w:bCs/>
          <w:sz w:val="20"/>
          <w:szCs w:val="20"/>
          <w:u w:val="single"/>
        </w:rPr>
        <w:t>-09-1936</w:t>
      </w:r>
    </w:p>
    <w:p w:rsidR="00A9626D" w:rsidRDefault="00A9626D" w:rsidP="00F72E6A">
      <w:pPr>
        <w:shd w:val="clear" w:color="auto" w:fill="FFFFFF"/>
        <w:jc w:val="both"/>
        <w:rPr>
          <w:rFonts w:ascii="Arial" w:eastAsia="Arial Unicode MS" w:hAnsi="Arial" w:cs="Arial"/>
          <w:sz w:val="20"/>
          <w:szCs w:val="20"/>
        </w:rPr>
      </w:pPr>
    </w:p>
    <w:p w:rsidR="00185E1C" w:rsidRPr="00A9626D" w:rsidRDefault="00185E1C" w:rsidP="00185E1C">
      <w:pPr>
        <w:shd w:val="clear" w:color="auto" w:fill="FFFFFF"/>
        <w:jc w:val="both"/>
        <w:rPr>
          <w:rFonts w:ascii="Arial" w:eastAsia="Arial Unicode MS" w:hAnsi="Arial" w:cs="Arial"/>
          <w:b/>
          <w:sz w:val="20"/>
          <w:szCs w:val="20"/>
        </w:rPr>
      </w:pPr>
      <w:r w:rsidRPr="00A9626D">
        <w:rPr>
          <w:rFonts w:ascii="Arial" w:eastAsia="Arial Unicode MS" w:hAnsi="Arial" w:cs="Arial"/>
          <w:b/>
          <w:sz w:val="20"/>
          <w:szCs w:val="20"/>
        </w:rPr>
        <w:t xml:space="preserve">HET DIAMANTEN FEEST VAN DE MARIA-CONGREGATIE TE SCHIJNDEL </w:t>
      </w:r>
    </w:p>
    <w:p w:rsidR="00185E1C" w:rsidRDefault="00185E1C" w:rsidP="00185E1C">
      <w:pPr>
        <w:shd w:val="clear" w:color="auto" w:fill="FFFFFF"/>
        <w:jc w:val="both"/>
        <w:rPr>
          <w:rFonts w:ascii="Arial" w:eastAsia="Arial Unicode MS" w:hAnsi="Arial" w:cs="Arial"/>
          <w:sz w:val="20"/>
          <w:szCs w:val="20"/>
        </w:rPr>
      </w:pPr>
      <w:r w:rsidRPr="00185E1C">
        <w:rPr>
          <w:rFonts w:ascii="Arial" w:eastAsia="Arial Unicode MS" w:hAnsi="Arial" w:cs="Arial"/>
          <w:sz w:val="20"/>
          <w:szCs w:val="20"/>
        </w:rPr>
        <w:t>Men meldt ons uit S</w:t>
      </w:r>
      <w:r>
        <w:rPr>
          <w:rFonts w:ascii="Arial" w:eastAsia="Arial Unicode MS" w:hAnsi="Arial" w:cs="Arial"/>
          <w:sz w:val="20"/>
          <w:szCs w:val="20"/>
        </w:rPr>
        <w:t>chijndel</w:t>
      </w:r>
      <w:r w:rsidRPr="00185E1C">
        <w:rPr>
          <w:rFonts w:ascii="Arial" w:eastAsia="Arial Unicode MS" w:hAnsi="Arial" w:cs="Arial"/>
          <w:sz w:val="20"/>
          <w:szCs w:val="20"/>
        </w:rPr>
        <w:t>, d.d. 5 Sept.: Morgen, Zondag, herdenkt de Maria-Congregatie van de St. Servatiusparochie te Schijndel haar 75-jarig bestaan. In de hooge tegenwoordigheid va</w:t>
      </w:r>
      <w:r>
        <w:rPr>
          <w:rFonts w:ascii="Arial" w:eastAsia="Arial Unicode MS" w:hAnsi="Arial" w:cs="Arial"/>
          <w:sz w:val="20"/>
          <w:szCs w:val="20"/>
        </w:rPr>
        <w:t>n</w:t>
      </w:r>
      <w:r w:rsidRPr="00185E1C">
        <w:rPr>
          <w:rFonts w:ascii="Arial" w:eastAsia="Arial Unicode MS" w:hAnsi="Arial" w:cs="Arial"/>
          <w:sz w:val="20"/>
          <w:szCs w:val="20"/>
        </w:rPr>
        <w:t xml:space="preserve"> Z. H. Exc. Mgr. A. F. Diepen zal dit feit feestelijk gevierd worden. Niet minder dan 58 aspirantleden zullen dien dag, in de plechtige feestvergadering, geknield voor haar Bisschop, hare plechtige opdracht doen. Na deze nieuwe opdracht zal de Congregatie 421 leden tellen. Donderdag j.</w:t>
      </w:r>
      <w:r>
        <w:rPr>
          <w:rFonts w:ascii="Arial" w:eastAsia="Arial Unicode MS" w:hAnsi="Arial" w:cs="Arial"/>
          <w:sz w:val="20"/>
          <w:szCs w:val="20"/>
        </w:rPr>
        <w:t>l</w:t>
      </w:r>
      <w:r w:rsidRPr="00185E1C">
        <w:rPr>
          <w:rFonts w:ascii="Arial" w:eastAsia="Arial Unicode MS" w:hAnsi="Arial" w:cs="Arial"/>
          <w:sz w:val="20"/>
          <w:szCs w:val="20"/>
        </w:rPr>
        <w:t>. is het feest ingezet met een triduum gegeven door den ZeerEerw. Pater J. Bak S. J., doch Zondag culmineert het met den komst van den Bisschop en zal de Congregatie in dankbare en blijde stemming feestvieren. Wij gaven reeds in het kort eenige voorname bijzonderheden uit het programma. Voor Zondag luidt dit thans als volgt: 6.45 uur van. H. Mis van dankbaarheid, opgedragen door den ZeerEerw. heer directeur, gezongen door het R. K. Schijndels dameskoor onder leiding van den</w:t>
      </w:r>
      <w:r>
        <w:rPr>
          <w:rFonts w:ascii="Arial" w:eastAsia="Arial Unicode MS" w:hAnsi="Arial" w:cs="Arial"/>
          <w:sz w:val="20"/>
          <w:szCs w:val="20"/>
        </w:rPr>
        <w:t xml:space="preserve"> </w:t>
      </w:r>
      <w:r w:rsidRPr="00185E1C">
        <w:rPr>
          <w:rFonts w:ascii="Arial" w:eastAsia="Arial Unicode MS" w:hAnsi="Arial" w:cs="Arial"/>
          <w:sz w:val="20"/>
          <w:szCs w:val="20"/>
        </w:rPr>
        <w:t xml:space="preserve">heer C. Degreef. Uitgevoerd wordt de Mis van Lotti en Tantum Ergo van Philip Loots. Onder de H. Mis algemeene H. Communie. 3 uur n.m. Plechtige feestvergadering met opdracht der nieuwe </w:t>
      </w:r>
      <w:r>
        <w:rPr>
          <w:rFonts w:ascii="Arial" w:eastAsia="Arial Unicode MS" w:hAnsi="Arial" w:cs="Arial"/>
          <w:sz w:val="20"/>
          <w:szCs w:val="20"/>
        </w:rPr>
        <w:t>l</w:t>
      </w:r>
      <w:r w:rsidRPr="00185E1C">
        <w:rPr>
          <w:rFonts w:ascii="Arial" w:eastAsia="Arial Unicode MS" w:hAnsi="Arial" w:cs="Arial"/>
          <w:sz w:val="20"/>
          <w:szCs w:val="20"/>
        </w:rPr>
        <w:t xml:space="preserve">eden, voorgezeten door Z. H. Exc. Mgr. Diepen , Bisschop van Den Bosch. Na deze plechtigheid begeeft men zich naar het processiepark der Eerw. Zusters, waar de sluiting der kerkelijke viering plaats heeft. De stoet wordt opgesteld achter de kerk en trekt door Kluis, langs het H. Hartmonument, door de Grootestraat en Pompstraat. De volgorde is als volgt: K. J. V. met gilden en vaandels. Groote Congregatie, evangeliekant en middenrij. Bestuur der Congregatie met vaandel. De nieuw aangenomen leden. Het R. K. dameszangkoor. Harmonie St. Cecilia. Groote Congregatie Epistelkant. Kleine Congregatie en K. J. M. met vaandels. Om half 5 n.m. vindt in het processiepark een pontificaal Lof plaats, gecelebreerd door Z. H. Exc. Mgr. Diepen, dat gezongen wordt door het R. K. dameskoor. De ZeerEerw. Pater J. Bak spreekt hier een slotwoord. Tenslotte om 7 uur n.m. een groote feestvergadering in het patronaatsgebouw. De ZeerEerw. Pater J. Zoetmulder, Witte </w:t>
      </w:r>
      <w:r w:rsidRPr="00185E1C">
        <w:rPr>
          <w:rFonts w:ascii="Arial" w:eastAsia="Arial Unicode MS" w:hAnsi="Arial" w:cs="Arial"/>
          <w:sz w:val="20"/>
          <w:szCs w:val="20"/>
        </w:rPr>
        <w:lastRenderedPageBreak/>
        <w:t>Pater, zal hier vertellen over zijn ondervindingen in de Missielanden van Afrika, speciaal ook over de tooverkunsten der Zwarten. De K. J. M. zal eenige reidansen uitvoeren, terwijl onder de pauze versnaperingen wor</w:t>
      </w:r>
      <w:r>
        <w:rPr>
          <w:rFonts w:ascii="Arial" w:eastAsia="Arial Unicode MS" w:hAnsi="Arial" w:cs="Arial"/>
          <w:sz w:val="20"/>
          <w:szCs w:val="20"/>
        </w:rPr>
        <w:t>d</w:t>
      </w:r>
      <w:r w:rsidRPr="00185E1C">
        <w:rPr>
          <w:rFonts w:ascii="Arial" w:eastAsia="Arial Unicode MS" w:hAnsi="Arial" w:cs="Arial"/>
          <w:sz w:val="20"/>
          <w:szCs w:val="20"/>
        </w:rPr>
        <w:t>en aangeboden. Een programma waaruit blijkt, dat de Congregatie haar diamanten feest op waardige en vreugdevolle wijze gaat vieren.</w:t>
      </w:r>
    </w:p>
    <w:p w:rsidR="00185E1C" w:rsidRDefault="00185E1C" w:rsidP="00185E1C">
      <w:pPr>
        <w:shd w:val="clear" w:color="auto" w:fill="FFFFFF"/>
        <w:jc w:val="both"/>
        <w:rPr>
          <w:rFonts w:ascii="Arial" w:eastAsia="Arial Unicode MS" w:hAnsi="Arial" w:cs="Arial"/>
          <w:sz w:val="20"/>
          <w:szCs w:val="20"/>
        </w:rPr>
      </w:pPr>
    </w:p>
    <w:p w:rsidR="00185E1C" w:rsidRPr="00185E1C" w:rsidRDefault="00185E1C" w:rsidP="00185E1C">
      <w:pPr>
        <w:shd w:val="clear" w:color="auto" w:fill="FFFFFF"/>
        <w:jc w:val="both"/>
        <w:rPr>
          <w:rFonts w:ascii="Arial" w:eastAsia="Arial Unicode MS" w:hAnsi="Arial" w:cs="Arial"/>
          <w:b/>
          <w:sz w:val="20"/>
          <w:szCs w:val="20"/>
        </w:rPr>
      </w:pPr>
      <w:r w:rsidRPr="00185E1C">
        <w:rPr>
          <w:rFonts w:ascii="Arial" w:eastAsia="Arial Unicode MS" w:hAnsi="Arial" w:cs="Arial"/>
          <w:b/>
          <w:sz w:val="20"/>
          <w:szCs w:val="20"/>
        </w:rPr>
        <w:t xml:space="preserve">DE ELFDE BRABANTSCHE KLOMPENBEURS TE ST. OEDENRODE. </w:t>
      </w:r>
    </w:p>
    <w:p w:rsidR="00185E1C" w:rsidRPr="00185E1C" w:rsidRDefault="00185E1C" w:rsidP="00185E1C">
      <w:pPr>
        <w:shd w:val="clear" w:color="auto" w:fill="FFFFFF"/>
        <w:jc w:val="both"/>
        <w:rPr>
          <w:rFonts w:ascii="Arial" w:eastAsia="Arial Unicode MS" w:hAnsi="Arial" w:cs="Arial"/>
          <w:sz w:val="20"/>
          <w:szCs w:val="20"/>
        </w:rPr>
      </w:pPr>
      <w:r w:rsidRPr="00185E1C">
        <w:rPr>
          <w:rFonts w:ascii="Arial" w:eastAsia="Arial Unicode MS" w:hAnsi="Arial" w:cs="Arial"/>
          <w:sz w:val="20"/>
          <w:szCs w:val="20"/>
        </w:rPr>
        <w:t>Een grooter succes dan ooit tevoren. Men meldt ons uit St. Oedenrode: Donderdag j.</w:t>
      </w:r>
      <w:r>
        <w:rPr>
          <w:rFonts w:ascii="Arial" w:eastAsia="Arial Unicode MS" w:hAnsi="Arial" w:cs="Arial"/>
          <w:sz w:val="20"/>
          <w:szCs w:val="20"/>
        </w:rPr>
        <w:t>l</w:t>
      </w:r>
      <w:r w:rsidRPr="00185E1C">
        <w:rPr>
          <w:rFonts w:ascii="Arial" w:eastAsia="Arial Unicode MS" w:hAnsi="Arial" w:cs="Arial"/>
          <w:sz w:val="20"/>
          <w:szCs w:val="20"/>
        </w:rPr>
        <w:t>. werd te circa half zes op het terrein der Brabantsche Klompsnbeurs in feestelijke stemming de sluitingsvergadering gehouden der beurs. Het publiek was talrijk opgekomen, hetgeen niet weinig te danken was aan het feit, dat thans de sluitingsbijeenkomst werd gehouden in de openlucht en ter plaatse van de beurs. De voorzitter spreekt in zijn openingswoord, dat sinds verleden jaar getracht is van de beurs een handelsbeurs te maken. En al waren vorig jaar de resultaten zeer bevredigend, dit jaar is bij denzelfden opzet het succes enorm veel grooter dan vorig jaar en mag men zeggen, dat de poging tot het maken van een handelsbeurs gesla</w:t>
      </w:r>
      <w:r>
        <w:rPr>
          <w:rFonts w:ascii="Arial" w:eastAsia="Arial Unicode MS" w:hAnsi="Arial" w:cs="Arial"/>
          <w:sz w:val="20"/>
          <w:szCs w:val="20"/>
        </w:rPr>
        <w:t>a</w:t>
      </w:r>
      <w:r w:rsidRPr="00185E1C">
        <w:rPr>
          <w:rFonts w:ascii="Arial" w:eastAsia="Arial Unicode MS" w:hAnsi="Arial" w:cs="Arial"/>
          <w:sz w:val="20"/>
          <w:szCs w:val="20"/>
        </w:rPr>
        <w:t>gd is. Immers het getal inzendinge</w:t>
      </w:r>
      <w:r>
        <w:rPr>
          <w:rFonts w:ascii="Arial" w:eastAsia="Arial Unicode MS" w:hAnsi="Arial" w:cs="Arial"/>
          <w:sz w:val="20"/>
          <w:szCs w:val="20"/>
        </w:rPr>
        <w:t>n</w:t>
      </w:r>
      <w:r w:rsidRPr="00185E1C">
        <w:rPr>
          <w:rFonts w:ascii="Arial" w:eastAsia="Arial Unicode MS" w:hAnsi="Arial" w:cs="Arial"/>
          <w:sz w:val="20"/>
          <w:szCs w:val="20"/>
        </w:rPr>
        <w:t>, zoowel als de opkomst van het publiek was nimmer zoo groot. Aan handelsklompen werden ruim 20.000 paar ingezonden, waarvan 13.600 paar via de beurs zijn verkocht. Bovendien is door menig maker zooveel handel gedreven, dat hij den geheelen winter te werken zal hebben. Spr. uitte verder namens het bestuur zijn tevredenheid over het succes dezer beurs. s Burgemeester Jhr. v. Rijckevorsel verrichtte de prijsuitreiking, na zijn spijt te hebben betuigd, dat de HoogEerw. neer Deken zulks ditmaal niet doen kon. Wat de prijzen betreft, hierbij zij nog vermeld, dat prijzen werden uitgereikt voor hen die het grootste kwantum klompen op de beurs hebben gebracht, n.</w:t>
      </w:r>
      <w:r>
        <w:rPr>
          <w:rFonts w:ascii="Arial" w:eastAsia="Arial Unicode MS" w:hAnsi="Arial" w:cs="Arial"/>
          <w:sz w:val="20"/>
          <w:szCs w:val="20"/>
        </w:rPr>
        <w:t>l</w:t>
      </w:r>
      <w:r w:rsidRPr="00185E1C">
        <w:rPr>
          <w:rFonts w:ascii="Arial" w:eastAsia="Arial Unicode MS" w:hAnsi="Arial" w:cs="Arial"/>
          <w:sz w:val="20"/>
          <w:szCs w:val="20"/>
        </w:rPr>
        <w:t xml:space="preserve">. de volgende personen: </w:t>
      </w:r>
      <w:r>
        <w:rPr>
          <w:rFonts w:ascii="Arial" w:eastAsia="Arial Unicode MS" w:hAnsi="Arial" w:cs="Arial"/>
          <w:sz w:val="20"/>
          <w:szCs w:val="20"/>
        </w:rPr>
        <w:t>1</w:t>
      </w:r>
      <w:r w:rsidRPr="00185E1C">
        <w:rPr>
          <w:rFonts w:ascii="Arial" w:eastAsia="Arial Unicode MS" w:hAnsi="Arial" w:cs="Arial"/>
          <w:sz w:val="20"/>
          <w:szCs w:val="20"/>
        </w:rPr>
        <w:t xml:space="preserve">e J. Oerlemans, Schijndel, 2e P. v. d. Vleuten, St. Oedenrode, 3e P. Hellings, S. Oedenrode, 4e A. v. Lieshout, St. Oedenrode. Na uitreiking der prijzen voor diverse inzendingen reikte de burgemeester namens de gemeente 't zilveren klompje uit aan Hub. Oerlemans te Schijndel, die van alle toegekende punten op de beurs het hoogste aantal behaalde. De burgemeester stipte aan, dat de gemeente werkelijk belang stelt in het klompenbedrijf, omdat het een der voornaamste industrieën is der gemeente en wil deze belangstelling ook uiten door jaarlijks zulk een klompje beschikbaar te stellen. Nadien werd overgegaan tot het verloten der attractie-prijzen, waarna nog de heer Beekmans, assistent van het Nijverheidslaboratorium te Delft, zijn bewondering uitsprak over het kranige werk, dat op deze beurs is gepresteerd. Tusschen de diverse agenda-punten door zong frisch en vroolijk het mannenkoor van wijlen Rector Vromans o.m. „Roda-land"; „De Rooijsche klomp, hoezee" en meer liederen, die het publiek in stille aandacht hield. Het trio Sjang Huiskens, dat zich danig van zijn taak gekweten heeft gedurende beide dagen, speelde het „Wien Neerlands Bloed" en het „Lang zullen ze leven". De voorzitter bracht dank aan den burgemeester voor zijn welwillende medewerking van hem steeds ondervonden en sprak de hoop uit. ook in de toekomst op zijn medewerking te mogen rekenen. Hij dankt verder den adviseur, de jury, het muzikale gedeelte en allen, die aan het belang der beurs eeniger mate hebben meegewerkt en sloot deze vergadering en de elfde Brabantsche Klompenbeurs met den Chr. groet. Deze elfde Brabantsche Klompenbeurs was het grootste succes van allen. </w:t>
      </w:r>
    </w:p>
    <w:p w:rsidR="00185E1C" w:rsidRDefault="00185E1C" w:rsidP="00185E1C">
      <w:pPr>
        <w:shd w:val="clear" w:color="auto" w:fill="FFFFFF"/>
        <w:jc w:val="both"/>
        <w:rPr>
          <w:rFonts w:ascii="Arial" w:eastAsia="Arial Unicode MS" w:hAnsi="Arial" w:cs="Arial"/>
          <w:sz w:val="20"/>
          <w:szCs w:val="20"/>
        </w:rPr>
      </w:pPr>
    </w:p>
    <w:p w:rsidR="00185E1C" w:rsidRDefault="00185E1C" w:rsidP="00185E1C">
      <w:pPr>
        <w:shd w:val="clear" w:color="auto" w:fill="FFFFFF"/>
        <w:jc w:val="both"/>
        <w:rPr>
          <w:rFonts w:ascii="Arial" w:eastAsia="Arial Unicode MS" w:hAnsi="Arial" w:cs="Arial"/>
          <w:sz w:val="20"/>
          <w:szCs w:val="20"/>
        </w:rPr>
      </w:pPr>
      <w:r w:rsidRPr="00185E1C">
        <w:rPr>
          <w:rFonts w:ascii="Arial" w:eastAsia="Arial Unicode MS" w:hAnsi="Arial" w:cs="Arial"/>
          <w:sz w:val="20"/>
          <w:szCs w:val="20"/>
        </w:rPr>
        <w:t>SCHIJNDEL, 4 Sept. Bij de arbeidsbemiddeling alhier waren einde Augustus ingeschreven 217 werkloozen (einde Juli 204). Hiervan vielen er 60 in de steunregeling (einde Juli 55), terwijl 110 bij de werkverschaffing waren geplaatst (einde Juli 110).</w:t>
      </w:r>
    </w:p>
    <w:p w:rsidR="00185E1C" w:rsidRDefault="00185E1C" w:rsidP="00185E1C">
      <w:pPr>
        <w:shd w:val="clear" w:color="auto" w:fill="FFFFFF"/>
        <w:jc w:val="both"/>
        <w:rPr>
          <w:rFonts w:ascii="Arial" w:eastAsia="Arial Unicode MS" w:hAnsi="Arial" w:cs="Arial"/>
          <w:sz w:val="20"/>
          <w:szCs w:val="20"/>
        </w:rPr>
      </w:pPr>
    </w:p>
    <w:p w:rsidR="00185E1C" w:rsidRDefault="00185E1C" w:rsidP="00185E1C">
      <w:pPr>
        <w:shd w:val="clear" w:color="auto" w:fill="FFFFFF"/>
        <w:jc w:val="both"/>
        <w:rPr>
          <w:rFonts w:ascii="Arial" w:eastAsia="Arial Unicode MS" w:hAnsi="Arial" w:cs="Arial"/>
          <w:sz w:val="20"/>
          <w:szCs w:val="20"/>
        </w:rPr>
      </w:pPr>
      <w:r w:rsidRPr="00185E1C">
        <w:rPr>
          <w:rFonts w:ascii="Arial" w:eastAsia="Arial Unicode MS" w:hAnsi="Arial" w:cs="Arial"/>
          <w:sz w:val="20"/>
          <w:szCs w:val="20"/>
        </w:rPr>
        <w:t>De Eerw. Zusters M. Theodori (A. Snelders uit Oerle) en M. Josée (E. M. Duffhuës uit Schijndel) van de Zusters Franciscanessen te Veghel vertrekken op 10 September a.s. naar de Missie resp. naar Borneo en de Phlippijnen.</w:t>
      </w:r>
    </w:p>
    <w:p w:rsidR="00A9626D" w:rsidRDefault="00A9626D" w:rsidP="00185E1C">
      <w:pPr>
        <w:shd w:val="clear" w:color="auto" w:fill="FFFFFF"/>
        <w:jc w:val="both"/>
        <w:rPr>
          <w:rFonts w:ascii="Arial" w:eastAsia="Arial Unicode MS" w:hAnsi="Arial" w:cs="Arial"/>
          <w:sz w:val="20"/>
          <w:szCs w:val="20"/>
        </w:rPr>
      </w:pPr>
    </w:p>
    <w:p w:rsidR="00A9626D" w:rsidRPr="00A9626D" w:rsidRDefault="00A9626D" w:rsidP="00A9626D">
      <w:pPr>
        <w:shd w:val="clear" w:color="auto" w:fill="FFFFFF"/>
        <w:jc w:val="both"/>
        <w:rPr>
          <w:rFonts w:ascii="Arial" w:eastAsia="Arial Unicode MS" w:hAnsi="Arial" w:cs="Arial"/>
          <w:b/>
          <w:sz w:val="20"/>
          <w:szCs w:val="20"/>
        </w:rPr>
      </w:pPr>
      <w:r w:rsidRPr="00A9626D">
        <w:rPr>
          <w:rFonts w:ascii="Arial" w:eastAsia="Arial Unicode MS" w:hAnsi="Arial" w:cs="Arial"/>
          <w:b/>
          <w:sz w:val="20"/>
          <w:szCs w:val="20"/>
        </w:rPr>
        <w:t xml:space="preserve">Het diamantenfeest van de Maria-Congregatie te Schijndel. </w:t>
      </w:r>
    </w:p>
    <w:p w:rsidR="00A9626D" w:rsidRPr="00A9626D" w:rsidRDefault="00A9626D" w:rsidP="00A9626D">
      <w:pPr>
        <w:shd w:val="clear" w:color="auto" w:fill="FFFFFF"/>
        <w:jc w:val="both"/>
        <w:rPr>
          <w:rFonts w:ascii="Arial" w:eastAsia="Arial Unicode MS" w:hAnsi="Arial" w:cs="Arial"/>
          <w:b/>
          <w:sz w:val="20"/>
          <w:szCs w:val="20"/>
        </w:rPr>
      </w:pPr>
      <w:r w:rsidRPr="00A9626D">
        <w:rPr>
          <w:rFonts w:ascii="Arial" w:eastAsia="Arial Unicode MS" w:hAnsi="Arial" w:cs="Arial"/>
          <w:b/>
          <w:sz w:val="20"/>
          <w:szCs w:val="20"/>
        </w:rPr>
        <w:t xml:space="preserve">Z. H. Exc. Mgr. Diepen en Hoogw. heer H. Stöcker tegenwoordig. </w:t>
      </w:r>
    </w:p>
    <w:p w:rsidR="00B9468D" w:rsidRDefault="00A9626D" w:rsidP="00A9626D">
      <w:pPr>
        <w:shd w:val="clear" w:color="auto" w:fill="FFFFFF"/>
        <w:jc w:val="both"/>
        <w:rPr>
          <w:rFonts w:ascii="Arial" w:eastAsia="Arial Unicode MS" w:hAnsi="Arial" w:cs="Arial"/>
          <w:sz w:val="20"/>
          <w:szCs w:val="20"/>
        </w:rPr>
      </w:pPr>
      <w:r w:rsidRPr="00A9626D">
        <w:rPr>
          <w:rFonts w:ascii="Arial" w:eastAsia="Arial Unicode MS" w:hAnsi="Arial" w:cs="Arial"/>
          <w:sz w:val="20"/>
          <w:szCs w:val="20"/>
        </w:rPr>
        <w:t xml:space="preserve">Men meldt ons Schijndel d.d. 6 Sept.: Reeds vroeg in den ochtend, trokken de congreganisten in grooten getale ter kerke. Het weer zag er voor de feestvierende congreganisten niet gunstig uit. Uit grauwe zware wolken plenste regelmatig de regen op het plaveisel der nog stille straten. Maar wat deerde het, er was vreugde op de honderden gezichten, vreugde en de zekerheid, dat dit feest toch zou slagen, omdat de ware feestvreugde van binnen uit, niet gedoofd kan worden door druilende regenbuien, maar zich uiten moet in dankbare en blijde feeststemming. Deze feeststemming is in het mooi versierde kerkgebouw te beluisteren in de stem van den celebrant, directeur pastoor Van Dijk, die de plechtige H. </w:t>
      </w:r>
      <w:r w:rsidRPr="00A9626D">
        <w:rPr>
          <w:rFonts w:ascii="Arial" w:eastAsia="Arial Unicode MS" w:hAnsi="Arial" w:cs="Arial"/>
          <w:sz w:val="20"/>
          <w:szCs w:val="20"/>
        </w:rPr>
        <w:lastRenderedPageBreak/>
        <w:t xml:space="preserve">Mis van dankbaarheid opdroeg, zij uit zich in de jubelende zang van het Dameskoor, dat onder leiding van den heer C. Degreef, zuiver en gaaf de mooie Mis van Lotti vertolkte, zij uitte zich vooral echt Katholiek in een stil gebed en een massalen gang van honderden congreganisten ter H. Tafel. Na de H. Mis, werd door pastoor Van Dijk de zegen met het Allerheiligste gegeven en de Acte van Toewijding gebeden. Met het zingen van het „Tota pulchra es" van Molitur, door het R. K. Dameskoor, werd deze devote ochtendplechtigheid besloten. </w:t>
      </w:r>
    </w:p>
    <w:p w:rsidR="00B9468D" w:rsidRPr="00B9468D" w:rsidRDefault="00A9626D" w:rsidP="00A9626D">
      <w:pPr>
        <w:shd w:val="clear" w:color="auto" w:fill="FFFFFF"/>
        <w:jc w:val="both"/>
        <w:rPr>
          <w:rFonts w:ascii="Arial" w:eastAsia="Arial Unicode MS" w:hAnsi="Arial" w:cs="Arial"/>
          <w:b/>
          <w:sz w:val="20"/>
          <w:szCs w:val="20"/>
        </w:rPr>
      </w:pPr>
      <w:r w:rsidRPr="00B9468D">
        <w:rPr>
          <w:rFonts w:ascii="Arial" w:eastAsia="Arial Unicode MS" w:hAnsi="Arial" w:cs="Arial"/>
          <w:b/>
          <w:sz w:val="20"/>
          <w:szCs w:val="20"/>
        </w:rPr>
        <w:t xml:space="preserve">Geschiedenis. </w:t>
      </w:r>
    </w:p>
    <w:p w:rsidR="00A709B5" w:rsidRPr="00A709B5" w:rsidRDefault="00A9626D" w:rsidP="00A9626D">
      <w:pPr>
        <w:shd w:val="clear" w:color="auto" w:fill="FFFFFF"/>
        <w:jc w:val="both"/>
        <w:rPr>
          <w:rFonts w:ascii="Arial" w:eastAsia="Arial Unicode MS" w:hAnsi="Arial" w:cs="Arial"/>
          <w:b/>
          <w:sz w:val="20"/>
          <w:szCs w:val="20"/>
        </w:rPr>
      </w:pPr>
      <w:r w:rsidRPr="00A9626D">
        <w:rPr>
          <w:rFonts w:ascii="Arial" w:eastAsia="Arial Unicode MS" w:hAnsi="Arial" w:cs="Arial"/>
          <w:sz w:val="20"/>
          <w:szCs w:val="20"/>
        </w:rPr>
        <w:t>De Congregatie van O. L. Vrouw, onder den titel van Onbevlekt Ontvangenis, zooals haar officieele naam luidt, heeft alle reden dit diamanten feest op bijzondere wijze te vieren. Nooit, in de 75 jaren van haar bestaan is deze vereeniging in onze vermaterialiseerde wereld noodiger geweest dan thans. Meer dan ooit vormt zij hier tegen een geestelijk tegenwicht. Opgericht in September 1861, door den ijverigen zielenherder van Schijndel, pastoor W. Ceelen, die in hetzelfde jaar reeds den grondslag van Schijndels H. Familie had gelegd, heeft de Congregatie eigenlijk nooit tijden van depressie gekend, steeds ging het crescendo en het getal leden, dat, zooals in het verslagboek der raadsvergaderingen staat: „Het bewijs gaven van hunne godvruchtigheid en van hun betrouwen op de H. Maagd Maria, om onder hare bescherming als ware kinderen van Maria te leven en te sterven, hun eigen zaligheid te verzekeren en aan anderen het voorbeeld van goede werken en deugden te geven" werd steeds grooter. Op 25 Maart 1862, op den feestdag van Maria-Boodschap</w:t>
      </w:r>
      <w:r w:rsidR="00B9468D">
        <w:rPr>
          <w:rFonts w:ascii="Arial" w:eastAsia="Arial Unicode MS" w:hAnsi="Arial" w:cs="Arial"/>
          <w:sz w:val="20"/>
          <w:szCs w:val="20"/>
        </w:rPr>
        <w:t>,</w:t>
      </w:r>
      <w:r w:rsidRPr="00A9626D">
        <w:rPr>
          <w:rFonts w:ascii="Arial" w:eastAsia="Arial Unicode MS" w:hAnsi="Arial" w:cs="Arial"/>
          <w:sz w:val="20"/>
          <w:szCs w:val="20"/>
        </w:rPr>
        <w:t xml:space="preserve"> geschiedde de eerste opdracht van 233 meisjes. Deze plechtigheid werd verricht door den Aartsbisschop Mgr. Joh. Zwijsen, die tevens ook het vaandel wijdde. In hetzelfde jaar vond nog een tweede opdracht plaats van 94 nieuwe leden. Van de besturen der Congregatie ging een levendige activiteit uit, triduums werden gegeven, bedevaarten georganiseerd en jubilea gevierd. Bij gelegenheid van den 25sten verjaardag van de eerste opdracht mocht dan ook de Congregatie met trots terugzien op hare vruchtbare werkzaamheid voor godsdienst en goede zeden. Dit zilveren feest werd gevie</w:t>
      </w:r>
      <w:r w:rsidR="00A709B5">
        <w:rPr>
          <w:rFonts w:ascii="Arial" w:eastAsia="Arial Unicode MS" w:hAnsi="Arial" w:cs="Arial"/>
          <w:sz w:val="20"/>
          <w:szCs w:val="20"/>
        </w:rPr>
        <w:t>r</w:t>
      </w:r>
      <w:r w:rsidRPr="00A9626D">
        <w:rPr>
          <w:rFonts w:ascii="Arial" w:eastAsia="Arial Unicode MS" w:hAnsi="Arial" w:cs="Arial"/>
          <w:sz w:val="20"/>
          <w:szCs w:val="20"/>
        </w:rPr>
        <w:t>d op 25 Maart 1887. Het Hoogwaardig Heer J. Baselmans, Prelaat der Abdij te Heesw</w:t>
      </w:r>
      <w:r w:rsidR="00A709B5">
        <w:rPr>
          <w:rFonts w:ascii="Arial" w:eastAsia="Arial Unicode MS" w:hAnsi="Arial" w:cs="Arial"/>
          <w:sz w:val="20"/>
          <w:szCs w:val="20"/>
        </w:rPr>
        <w:t>ij</w:t>
      </w:r>
      <w:r w:rsidRPr="00A9626D">
        <w:rPr>
          <w:rFonts w:ascii="Arial" w:eastAsia="Arial Unicode MS" w:hAnsi="Arial" w:cs="Arial"/>
          <w:sz w:val="20"/>
          <w:szCs w:val="20"/>
        </w:rPr>
        <w:t>k had de plechtigheid opgeluisterd, de nieuwe leden aangenomen en aan 84 jubilarissen eere-medailles uitgereikt. In 1879 werd de plechtige opdracht voorgezeten door Mgr. Godschalk en in 1892 door Mgr. Wilhelmus v. d. Ven. dien zi</w:t>
      </w:r>
      <w:r w:rsidR="00A709B5">
        <w:rPr>
          <w:rFonts w:ascii="Arial" w:eastAsia="Arial Unicode MS" w:hAnsi="Arial" w:cs="Arial"/>
          <w:sz w:val="20"/>
          <w:szCs w:val="20"/>
        </w:rPr>
        <w:t>j</w:t>
      </w:r>
      <w:r w:rsidRPr="00A9626D">
        <w:rPr>
          <w:rFonts w:ascii="Arial" w:eastAsia="Arial Unicode MS" w:hAnsi="Arial" w:cs="Arial"/>
          <w:sz w:val="20"/>
          <w:szCs w:val="20"/>
        </w:rPr>
        <w:t>ne oud-dorpsgenooten met dubbele vreugde als Bisschop ontvingen. Op 8 December 1911 herdacht de Congregatie op feestelijke wijze haar gouden jubilé. Toen ontvingen 16 jubilarissen de eere-medaille. Na Pastoor Ceelen (1861—1870) hebben als Directeur de Congregatie bestuurd Pastoor Th. v. d. Luytelaar (1870—1885), Pastoor N. Baekers (1885 —1920). Kapelaan J. Wouters (1920— 1928). Pastoor H. Donders (1928—1930) en Pastoor G. van Diik (vanaf 1930). Evenals Christiria v. d. Kant (1861— 1880) en Anna Maria v. d. Kromvoort (1880—1924), bekleedt vanaf 1924 op hoogst verdienstelijke wijze het prefectschap Paulina van Roessel. Thans telt. de Congregatie 421 leden, waaronder 18 gouden jubilarissen. Zoowel voor de leden als voor den ijverigen directeur, pastoor G. van Dijk, zal deze dag een onvergetelijke zijn, niet om hierna op zijn lauweren te gaan rusten, doch. zooals hijzelf in bet programmaboekje besluit: „Om met nieuwen moed bezield</w:t>
      </w:r>
      <w:r w:rsidR="00A709B5">
        <w:rPr>
          <w:rFonts w:ascii="Arial" w:eastAsia="Arial Unicode MS" w:hAnsi="Arial" w:cs="Arial"/>
          <w:sz w:val="20"/>
          <w:szCs w:val="20"/>
        </w:rPr>
        <w:t>, met inspanning van alle krach</w:t>
      </w:r>
      <w:r w:rsidRPr="00A9626D">
        <w:rPr>
          <w:rFonts w:ascii="Arial" w:eastAsia="Arial Unicode MS" w:hAnsi="Arial" w:cs="Arial"/>
          <w:sz w:val="20"/>
          <w:szCs w:val="20"/>
        </w:rPr>
        <w:t xml:space="preserve">ten te blijven samenwerken om ondanks den tijdgeest, ons in velerlei opzicht vijandig, onze zuivere godsdienstige vereenigingen onverzwakt te handhaven." </w:t>
      </w:r>
      <w:r w:rsidRPr="00A709B5">
        <w:rPr>
          <w:rFonts w:ascii="Arial" w:eastAsia="Arial Unicode MS" w:hAnsi="Arial" w:cs="Arial"/>
          <w:b/>
          <w:sz w:val="20"/>
          <w:szCs w:val="20"/>
        </w:rPr>
        <w:t xml:space="preserve">Plechtige Opdracht. </w:t>
      </w:r>
    </w:p>
    <w:p w:rsidR="00A709B5" w:rsidRDefault="00A9626D" w:rsidP="00A9626D">
      <w:pPr>
        <w:shd w:val="clear" w:color="auto" w:fill="FFFFFF"/>
        <w:jc w:val="both"/>
        <w:rPr>
          <w:rFonts w:ascii="Arial" w:eastAsia="Arial Unicode MS" w:hAnsi="Arial" w:cs="Arial"/>
          <w:sz w:val="20"/>
          <w:szCs w:val="20"/>
        </w:rPr>
      </w:pPr>
      <w:r w:rsidRPr="00A9626D">
        <w:rPr>
          <w:rFonts w:ascii="Arial" w:eastAsia="Arial Unicode MS" w:hAnsi="Arial" w:cs="Arial"/>
          <w:sz w:val="20"/>
          <w:szCs w:val="20"/>
        </w:rPr>
        <w:t>'s Namidadgs 3 uur waren alle congreganisten wederom in de parochiekerk van St. Servatius aanwezig. Terwijl de tige „Marche Nuptial" van Widor, deed weerklinken, begaf zich een groote schare geestelijken naar het kerkportaal. Onder klokgelui en voorafgegaan door een groote groep bruidjes van het organist, de heer C. Degreef, de mach</w:t>
      </w:r>
      <w:r w:rsidR="00A709B5">
        <w:rPr>
          <w:rFonts w:ascii="Arial" w:eastAsia="Arial Unicode MS" w:hAnsi="Arial" w:cs="Arial"/>
          <w:sz w:val="20"/>
          <w:szCs w:val="20"/>
        </w:rPr>
        <w:t xml:space="preserve"> </w:t>
      </w:r>
      <w:r w:rsidRPr="00A9626D">
        <w:rPr>
          <w:rFonts w:ascii="Arial" w:eastAsia="Arial Unicode MS" w:hAnsi="Arial" w:cs="Arial"/>
          <w:sz w:val="20"/>
          <w:szCs w:val="20"/>
        </w:rPr>
        <w:t>Petrus Donders Weeshuis, kwamen Z. H. Exc. Mgr. A. F. Diepen en Hoogwaardig heer H. Stöcker, Prelaat van de Abdij Berne te Heeswijk, hier aan, waarna zij onder het zingen van het „Laetatus Sum" naar het priesterkoor werden geleid. Terwijl Z. H. Exc. Mgr. Diepen met de heilige gewaden werd bekleed en op den troon plaats nam, zongen de Congreganisten het „Kom, Schepper, Heilige Geest". Hierna hield de directeur der Congregatie, pastoor G. van Dijk, de feestrede. Z.Eerw. bracht allereerst dank aan Mgr. Diepen en Hoogw. heer Stöcker, die door hun aanwezigheid bij dit feest van hun hooge belangstelling hebben blijk gegeven. Hij herinnerde aan de bezoeken van de voorgangers van Mgr. Diepen, die ook bij herhaling de feestvergaderingen bijwoonden. De gewijde spreker schetste de genotvolle wereld, die geen voldoening bieden kan. De congregatie is nog volledig een instelling voor onzen tijd. De oprichters der congregatie hebben van het begin af gewild, dat de leden echte leekenapostelen zijn, apostelen door voorbeeld, door geb</w:t>
      </w:r>
      <w:r w:rsidR="00A709B5">
        <w:rPr>
          <w:rFonts w:ascii="Arial" w:eastAsia="Arial Unicode MS" w:hAnsi="Arial" w:cs="Arial"/>
          <w:sz w:val="20"/>
          <w:szCs w:val="20"/>
        </w:rPr>
        <w:t>e</w:t>
      </w:r>
      <w:r w:rsidRPr="00A9626D">
        <w:rPr>
          <w:rFonts w:ascii="Arial" w:eastAsia="Arial Unicode MS" w:hAnsi="Arial" w:cs="Arial"/>
          <w:sz w:val="20"/>
          <w:szCs w:val="20"/>
        </w:rPr>
        <w:t xml:space="preserve">d, door het durven </w:t>
      </w:r>
      <w:r w:rsidR="00A709B5">
        <w:rPr>
          <w:rFonts w:ascii="Arial" w:eastAsia="Arial Unicode MS" w:hAnsi="Arial" w:cs="Arial"/>
          <w:sz w:val="20"/>
          <w:szCs w:val="20"/>
        </w:rPr>
        <w:t>ui</w:t>
      </w:r>
      <w:r w:rsidRPr="00A9626D">
        <w:rPr>
          <w:rFonts w:ascii="Arial" w:eastAsia="Arial Unicode MS" w:hAnsi="Arial" w:cs="Arial"/>
          <w:sz w:val="20"/>
          <w:szCs w:val="20"/>
        </w:rPr>
        <w:t xml:space="preserve">tkomen voor het geloof. De congregatie heeft 75 jaren lang haar taak vervuld, maar haar taak is nog lang niet ten einde. Wij danken Maria voor haar gaven, maar wij vragen Haar tevens Haar zegenrijke hand over onze Congregatie te blijven uitstrekken. Hierna verrichtte Mgr. Diepen de wijding der medailles, waarna 58 </w:t>
      </w:r>
      <w:r w:rsidRPr="00A9626D">
        <w:rPr>
          <w:rFonts w:ascii="Arial" w:eastAsia="Arial Unicode MS" w:hAnsi="Arial" w:cs="Arial"/>
          <w:sz w:val="20"/>
          <w:szCs w:val="20"/>
        </w:rPr>
        <w:lastRenderedPageBreak/>
        <w:t xml:space="preserve">nieuwe leden, voorgezeten door Z. H. Exc., hun opdracht deden en hun kruisje uit de handen van den Bisschop ontvingen. De gouden jubilaresse, mej. Henr. M. Sanders, kon niet bij deze plechtigheid tegenwoordig zijn. Hierna sprak Mgr. Diepen, gekleed in groot ornaat, de Congreganisten toe. Z.H.Exc. herinnerde aan zijn wapenspreuk „Tot Jezus door Maria", wat ook het devies moet zijn van de leden der Congregatie. Met groote vreugde constateerde Z.H.Exc. dat vele leden behoorden tot de K.J.V. en de jeugdvereenigingen. In het apostolaat voor Jezus Christus en de eer van Maria moet gij het beste van uw krachen schenken. </w:t>
      </w:r>
    </w:p>
    <w:p w:rsidR="00A709B5" w:rsidRPr="00A709B5" w:rsidRDefault="00A9626D" w:rsidP="00A9626D">
      <w:pPr>
        <w:shd w:val="clear" w:color="auto" w:fill="FFFFFF"/>
        <w:jc w:val="both"/>
        <w:rPr>
          <w:rFonts w:ascii="Arial" w:eastAsia="Arial Unicode MS" w:hAnsi="Arial" w:cs="Arial"/>
          <w:b/>
          <w:sz w:val="20"/>
          <w:szCs w:val="20"/>
        </w:rPr>
      </w:pPr>
      <w:r w:rsidRPr="00A709B5">
        <w:rPr>
          <w:rFonts w:ascii="Arial" w:eastAsia="Arial Unicode MS" w:hAnsi="Arial" w:cs="Arial"/>
          <w:b/>
          <w:sz w:val="20"/>
          <w:szCs w:val="20"/>
        </w:rPr>
        <w:t xml:space="preserve">Pontificaal Lof. </w:t>
      </w:r>
    </w:p>
    <w:p w:rsidR="00A9626D" w:rsidRPr="00A9626D" w:rsidRDefault="00A9626D" w:rsidP="00A9626D">
      <w:pPr>
        <w:shd w:val="clear" w:color="auto" w:fill="FFFFFF"/>
        <w:jc w:val="both"/>
        <w:rPr>
          <w:rFonts w:ascii="Arial" w:eastAsia="Arial Unicode MS" w:hAnsi="Arial" w:cs="Arial"/>
          <w:sz w:val="20"/>
          <w:szCs w:val="20"/>
        </w:rPr>
      </w:pPr>
      <w:r w:rsidRPr="00A9626D">
        <w:rPr>
          <w:rFonts w:ascii="Arial" w:eastAsia="Arial Unicode MS" w:hAnsi="Arial" w:cs="Arial"/>
          <w:sz w:val="20"/>
          <w:szCs w:val="20"/>
        </w:rPr>
        <w:t>Door de slechte weersgesteldheid was het niet mogeliik de sluitingsplechtigheid in het Processiepark der Eerw. Zusters te laten doorgaan. Het pontificaal Lof had hierom, onmiddellijk na de opdracht plaats in de kerk. Het werd gecelebreerd door Z.H.Exc. Mgr. Diepen, met assistentie van Mgr. Goyaerts, president van het klein seminarie te St. Michiels-Gestel en den Z.Eerw. heer A. Pessers, pastoor van de parochie Boschweg te Schijndel. De gezangen we</w:t>
      </w:r>
      <w:r w:rsidR="00A709B5">
        <w:rPr>
          <w:rFonts w:ascii="Arial" w:eastAsia="Arial Unicode MS" w:hAnsi="Arial" w:cs="Arial"/>
          <w:sz w:val="20"/>
          <w:szCs w:val="20"/>
        </w:rPr>
        <w:t>r</w:t>
      </w:r>
      <w:r w:rsidRPr="00A9626D">
        <w:rPr>
          <w:rFonts w:ascii="Arial" w:eastAsia="Arial Unicode MS" w:hAnsi="Arial" w:cs="Arial"/>
          <w:sz w:val="20"/>
          <w:szCs w:val="20"/>
        </w:rPr>
        <w:t>den gezongen door het R. K. Dameskoor onder leiding van den heer C. Degre</w:t>
      </w:r>
      <w:r w:rsidR="00A709B5">
        <w:rPr>
          <w:rFonts w:ascii="Arial" w:eastAsia="Arial Unicode MS" w:hAnsi="Arial" w:cs="Arial"/>
          <w:sz w:val="20"/>
          <w:szCs w:val="20"/>
        </w:rPr>
        <w:t>e</w:t>
      </w:r>
      <w:r w:rsidRPr="00A9626D">
        <w:rPr>
          <w:rFonts w:ascii="Arial" w:eastAsia="Arial Unicode MS" w:hAnsi="Arial" w:cs="Arial"/>
          <w:sz w:val="20"/>
          <w:szCs w:val="20"/>
        </w:rPr>
        <w:t>f. Na het „Ave Maria" beklom de Z.Eerw. Pater J. Bak S.J. den kansel tot het houden van de slotpredikatie. Z.Eerw. had tot tekst gekozen de woorden „Ik zal vijandschap stellen tusschen U en de vrouw." In gloedvolle bewoordingen schetste de gewijde spreker, wat de congregatie is en zijn moet. Spr. spoorde de leden aan het mooie doel van de congregatie als echte Maria-kinderen na te streven. Vervolgens zong het zangkoor het Tantum Ergo van Philip Loots en werd de plechtigheid besloten met de zegen met het Allerheiligste, door Mgr. Diepen gegeven. Voorafgegaan door de geestelijkheid onder het zingen van het „Laudate puéri Domino" verlieten de beide Kerkvorsten het kerkgebouw. 's Avonds om zeven uur was de groote zaal van het Patronaat met congreganisten gevuld. Op den feestavond 1 hier georganiseerd, vertelde de ZeerEerw. Pater Zoetmulder op geestige wiize over zijn ervaringen in de Missiela</w:t>
      </w:r>
      <w:r w:rsidR="00A709B5">
        <w:rPr>
          <w:rFonts w:ascii="Arial" w:eastAsia="Arial Unicode MS" w:hAnsi="Arial" w:cs="Arial"/>
          <w:sz w:val="20"/>
          <w:szCs w:val="20"/>
        </w:rPr>
        <w:t>n</w:t>
      </w:r>
      <w:r w:rsidRPr="00A9626D">
        <w:rPr>
          <w:rFonts w:ascii="Arial" w:eastAsia="Arial Unicode MS" w:hAnsi="Arial" w:cs="Arial"/>
          <w:sz w:val="20"/>
          <w:szCs w:val="20"/>
        </w:rPr>
        <w:t>de</w:t>
      </w:r>
      <w:r w:rsidR="00A709B5">
        <w:rPr>
          <w:rFonts w:ascii="Arial" w:eastAsia="Arial Unicode MS" w:hAnsi="Arial" w:cs="Arial"/>
          <w:sz w:val="20"/>
          <w:szCs w:val="20"/>
        </w:rPr>
        <w:t>n van Afrika</w:t>
      </w:r>
      <w:r w:rsidRPr="00A9626D">
        <w:rPr>
          <w:rFonts w:ascii="Arial" w:eastAsia="Arial Unicode MS" w:hAnsi="Arial" w:cs="Arial"/>
          <w:sz w:val="20"/>
          <w:szCs w:val="20"/>
        </w:rPr>
        <w:t>. De K.J.M. voerde keurige reidansen uit terwijl onder de pauze aan de aanwezigen versnaperingen werden uitgedeeld. Er heerschte een opgewekte en vrooli</w:t>
      </w:r>
      <w:r w:rsidR="00181EE8">
        <w:rPr>
          <w:rFonts w:ascii="Arial" w:eastAsia="Arial Unicode MS" w:hAnsi="Arial" w:cs="Arial"/>
          <w:sz w:val="20"/>
          <w:szCs w:val="20"/>
        </w:rPr>
        <w:t>j</w:t>
      </w:r>
      <w:r w:rsidRPr="00A9626D">
        <w:rPr>
          <w:rFonts w:ascii="Arial" w:eastAsia="Arial Unicode MS" w:hAnsi="Arial" w:cs="Arial"/>
          <w:sz w:val="20"/>
          <w:szCs w:val="20"/>
        </w:rPr>
        <w:t xml:space="preserve">ke stemming. Ondanks het feit dat door het slechte weer het programma niet volledig uitgevoerd had kunnen worden, was deze mooie avond het slot van een geslaagden feestdag. </w:t>
      </w:r>
    </w:p>
    <w:p w:rsidR="00A9626D" w:rsidRDefault="00A9626D" w:rsidP="00185E1C">
      <w:pPr>
        <w:shd w:val="clear" w:color="auto" w:fill="FFFFFF"/>
        <w:jc w:val="both"/>
        <w:rPr>
          <w:rFonts w:ascii="Arial" w:eastAsia="Arial Unicode MS" w:hAnsi="Arial" w:cs="Arial"/>
          <w:sz w:val="20"/>
          <w:szCs w:val="20"/>
        </w:rPr>
      </w:pPr>
    </w:p>
    <w:p w:rsidR="00F820EE" w:rsidRDefault="00F820EE" w:rsidP="00F820EE">
      <w:pPr>
        <w:shd w:val="clear" w:color="auto" w:fill="FFFFFF"/>
        <w:jc w:val="both"/>
        <w:rPr>
          <w:rFonts w:ascii="Arial" w:eastAsia="Arial Unicode MS" w:hAnsi="Arial" w:cs="Arial"/>
          <w:sz w:val="20"/>
          <w:szCs w:val="20"/>
        </w:rPr>
      </w:pPr>
      <w:r w:rsidRPr="00F820EE">
        <w:rPr>
          <w:rFonts w:ascii="Arial" w:eastAsia="Arial Unicode MS" w:hAnsi="Arial" w:cs="Arial"/>
          <w:sz w:val="20"/>
          <w:szCs w:val="20"/>
        </w:rPr>
        <w:t>SCHIJNDEL, 5 Sept. Tot plaatsvervangende onderwijzers aan de bijzondere school in de Pompstraat alhier, zijn toegelaten, de heeren J. v. Liempd, Adr. van den Heuvel en J. van Nunen.</w:t>
      </w:r>
    </w:p>
    <w:p w:rsidR="00F820EE" w:rsidRPr="00F820EE" w:rsidRDefault="00F820EE" w:rsidP="00F820EE">
      <w:pPr>
        <w:shd w:val="clear" w:color="auto" w:fill="FFFFFF"/>
        <w:jc w:val="both"/>
        <w:rPr>
          <w:rFonts w:ascii="Arial" w:eastAsia="Arial Unicode MS" w:hAnsi="Arial" w:cs="Arial"/>
          <w:sz w:val="20"/>
          <w:szCs w:val="20"/>
        </w:rPr>
      </w:pPr>
    </w:p>
    <w:p w:rsidR="00181EE8" w:rsidRPr="00181EE8" w:rsidRDefault="00181EE8" w:rsidP="00181EE8">
      <w:pPr>
        <w:shd w:val="clear" w:color="auto" w:fill="FFFFFF"/>
        <w:jc w:val="both"/>
        <w:rPr>
          <w:rFonts w:ascii="Arial" w:eastAsia="Arial Unicode MS" w:hAnsi="Arial" w:cs="Arial"/>
          <w:b/>
          <w:bCs/>
          <w:sz w:val="20"/>
          <w:szCs w:val="20"/>
          <w:u w:val="single"/>
        </w:rPr>
      </w:pPr>
      <w:r w:rsidRPr="00181EE8">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181EE8">
        <w:rPr>
          <w:rFonts w:ascii="Arial" w:eastAsia="Arial Unicode MS" w:hAnsi="Arial" w:cs="Arial"/>
          <w:b/>
          <w:bCs/>
          <w:sz w:val="20"/>
          <w:szCs w:val="20"/>
          <w:u w:val="single"/>
        </w:rPr>
        <w:t>-09-1936</w:t>
      </w:r>
    </w:p>
    <w:p w:rsidR="00181EE8" w:rsidRDefault="00181EE8" w:rsidP="00185E1C">
      <w:pPr>
        <w:shd w:val="clear" w:color="auto" w:fill="FFFFFF"/>
        <w:jc w:val="both"/>
        <w:rPr>
          <w:rFonts w:ascii="Arial" w:eastAsia="Arial Unicode MS" w:hAnsi="Arial" w:cs="Arial"/>
          <w:sz w:val="20"/>
          <w:szCs w:val="20"/>
        </w:rPr>
      </w:pPr>
    </w:p>
    <w:p w:rsidR="00181EE8" w:rsidRDefault="00181EE8" w:rsidP="00185E1C">
      <w:pPr>
        <w:shd w:val="clear" w:color="auto" w:fill="FFFFFF"/>
        <w:jc w:val="both"/>
        <w:rPr>
          <w:rFonts w:ascii="Arial" w:eastAsia="Arial Unicode MS" w:hAnsi="Arial" w:cs="Arial"/>
          <w:sz w:val="20"/>
          <w:szCs w:val="20"/>
        </w:rPr>
      </w:pPr>
      <w:r w:rsidRPr="00181EE8">
        <w:rPr>
          <w:rFonts w:ascii="Arial" w:eastAsia="Arial Unicode MS" w:hAnsi="Arial" w:cs="Arial"/>
          <w:sz w:val="20"/>
          <w:szCs w:val="20"/>
        </w:rPr>
        <w:t>SCHIJNDEL, 7 Sept. Ter gelegenheid van het 75-jarig bestaan der MariaCongregatie alhier, werd Zondagavond in het patronaatsgebouw een groote feestavond gehouden. Ongeveer 7 uur was de groote zaal tot in de uiterste hoeken gevuld met de leden van de groote en kleine congregatie, meisjes van de K. J. V. en K. J. M. en de gilden. Aan de hand van fraaie lichtbeelden vertelde de ZeerEerw. Pater J. Zoetmulder, Witte Pater, op boeiende wijze over zijn belevenissen tijdens zijn 20</w:t>
      </w:r>
      <w:r>
        <w:rPr>
          <w:rFonts w:ascii="Arial" w:eastAsia="Arial Unicode MS" w:hAnsi="Arial" w:cs="Arial"/>
          <w:sz w:val="20"/>
          <w:szCs w:val="20"/>
        </w:rPr>
        <w:t xml:space="preserve"> </w:t>
      </w:r>
      <w:r w:rsidRPr="00181EE8">
        <w:rPr>
          <w:rFonts w:ascii="Arial" w:eastAsia="Arial Unicode MS" w:hAnsi="Arial" w:cs="Arial"/>
          <w:sz w:val="20"/>
          <w:szCs w:val="20"/>
        </w:rPr>
        <w:t>jarigen arbeid in de Missielanden van Afrika. Op het toonee</w:t>
      </w:r>
      <w:r>
        <w:rPr>
          <w:rFonts w:ascii="Arial" w:eastAsia="Arial Unicode MS" w:hAnsi="Arial" w:cs="Arial"/>
          <w:sz w:val="20"/>
          <w:szCs w:val="20"/>
        </w:rPr>
        <w:t>l</w:t>
      </w:r>
      <w:r w:rsidRPr="00181EE8">
        <w:rPr>
          <w:rFonts w:ascii="Arial" w:eastAsia="Arial Unicode MS" w:hAnsi="Arial" w:cs="Arial"/>
          <w:sz w:val="20"/>
          <w:szCs w:val="20"/>
        </w:rPr>
        <w:t xml:space="preserve"> gaf hij op geestige wijze voorbeelden van de tooverkunst der zwarte volken, waarvoor hij een welverdiend en uitbundige applaus oogstte. Tijdens de pauze waren in de kleine zaal versnaperingen verkrijgbaar, waarvan uiteraard een druk gebruik werd gemaakt. Er heerschte een opgewekte en vroolijke feeststemming, toen na de pauze het programma werd voortgezet met reidansen door de reidansclub van de K. J. M. Wat de leidster Mej. A. van Liempd in korten tijd met deze meisjes heeft weten te bereiken, dwingt bewondering af. Van den humoristischen Pierette-dans tot den gracieuzen dans der elfen, was alles even verzorgd en de aandacht der toeschouwers en het gul applaus na eiken dans, getuigden duidelijk hoezeer dit deel van het program in ieders smaak viel en dit mooie onderdeel van het meisjesjeugdwerk gewaardeerd wordt. Tusschen de reidansnummers in vond nog een zeer spontane huldiging plaats van den directeur der Congregatie, pastoor G. van Dijk. De ZeerEerw.Pater J. Bak S.J. stelde onder groote instemming de verdiensten van den ijvervollen directeur in een helder licht en bood hem namens eenige onbekend gebleven congreganisten een prachtige schilderij aan. Onder daverend applaus besteeg toen pastoor Van Dijk het podium. Hij verklaarde zich vandaag opgetogen van vreugde te gevoelen en aanvaardde dankbaar het mooie schilderstuk, terwijl hij nog meer de sympathieke geste der aanbieders waardeerde. Aan het slot van dezen geslaagden avond, richtte pastoor van Dijk zich nogmaals tot de aanwezigen om op hartelijke wijze dank te brengen aan allen die dezen feestdag door hunne medewerking hadden doen slagen.</w:t>
      </w:r>
    </w:p>
    <w:p w:rsidR="00181EE8" w:rsidRDefault="00181EE8" w:rsidP="00185E1C">
      <w:pPr>
        <w:shd w:val="clear" w:color="auto" w:fill="FFFFFF"/>
        <w:jc w:val="both"/>
        <w:rPr>
          <w:rFonts w:ascii="Arial" w:eastAsia="Arial Unicode MS" w:hAnsi="Arial" w:cs="Arial"/>
          <w:sz w:val="20"/>
          <w:szCs w:val="20"/>
        </w:rPr>
      </w:pPr>
    </w:p>
    <w:p w:rsidR="00FE258E" w:rsidRPr="00FE258E" w:rsidRDefault="00FE258E" w:rsidP="00FE258E">
      <w:pPr>
        <w:shd w:val="clear" w:color="auto" w:fill="FFFFFF"/>
        <w:jc w:val="both"/>
        <w:rPr>
          <w:rFonts w:ascii="Arial" w:eastAsia="Arial Unicode MS" w:hAnsi="Arial" w:cs="Arial"/>
          <w:b/>
          <w:bCs/>
          <w:sz w:val="20"/>
          <w:szCs w:val="20"/>
          <w:u w:val="single"/>
        </w:rPr>
      </w:pPr>
      <w:r w:rsidRPr="00FE258E">
        <w:rPr>
          <w:rFonts w:ascii="Arial" w:eastAsia="Arial Unicode MS" w:hAnsi="Arial" w:cs="Arial"/>
          <w:b/>
          <w:bCs/>
          <w:sz w:val="20"/>
          <w:szCs w:val="20"/>
          <w:u w:val="single"/>
        </w:rPr>
        <w:lastRenderedPageBreak/>
        <w:t>Provinciale Noordbrabantsche en 's Hertogenbossche courant 0</w:t>
      </w:r>
      <w:r>
        <w:rPr>
          <w:rFonts w:ascii="Arial" w:eastAsia="Arial Unicode MS" w:hAnsi="Arial" w:cs="Arial"/>
          <w:b/>
          <w:bCs/>
          <w:sz w:val="20"/>
          <w:szCs w:val="20"/>
          <w:u w:val="single"/>
        </w:rPr>
        <w:t>9</w:t>
      </w:r>
      <w:r w:rsidRPr="00FE258E">
        <w:rPr>
          <w:rFonts w:ascii="Arial" w:eastAsia="Arial Unicode MS" w:hAnsi="Arial" w:cs="Arial"/>
          <w:b/>
          <w:bCs/>
          <w:sz w:val="20"/>
          <w:szCs w:val="20"/>
          <w:u w:val="single"/>
        </w:rPr>
        <w:t>-09-1936</w:t>
      </w:r>
    </w:p>
    <w:p w:rsidR="00FE258E" w:rsidRDefault="00FE258E" w:rsidP="00185E1C">
      <w:pPr>
        <w:shd w:val="clear" w:color="auto" w:fill="FFFFFF"/>
        <w:jc w:val="both"/>
        <w:rPr>
          <w:rFonts w:ascii="Arial" w:eastAsia="Arial Unicode MS" w:hAnsi="Arial" w:cs="Arial"/>
          <w:sz w:val="20"/>
          <w:szCs w:val="20"/>
        </w:rPr>
      </w:pPr>
    </w:p>
    <w:p w:rsidR="00181EE8" w:rsidRPr="00181EE8" w:rsidRDefault="00181EE8" w:rsidP="00181EE8">
      <w:pPr>
        <w:shd w:val="clear" w:color="auto" w:fill="FFFFFF"/>
        <w:jc w:val="both"/>
        <w:rPr>
          <w:rFonts w:ascii="Arial" w:eastAsia="Arial Unicode MS" w:hAnsi="Arial" w:cs="Arial"/>
          <w:b/>
          <w:sz w:val="20"/>
          <w:szCs w:val="20"/>
        </w:rPr>
      </w:pPr>
      <w:r w:rsidRPr="00181EE8">
        <w:rPr>
          <w:rFonts w:ascii="Arial" w:eastAsia="Arial Unicode MS" w:hAnsi="Arial" w:cs="Arial"/>
          <w:b/>
          <w:sz w:val="20"/>
          <w:szCs w:val="20"/>
        </w:rPr>
        <w:t xml:space="preserve">EEUWFEEST DER ZUSTERS VAN SCHlJNDEL. </w:t>
      </w:r>
    </w:p>
    <w:p w:rsidR="00181EE8" w:rsidRPr="00181EE8" w:rsidRDefault="00181EE8" w:rsidP="00181EE8">
      <w:pPr>
        <w:shd w:val="clear" w:color="auto" w:fill="FFFFFF"/>
        <w:jc w:val="both"/>
        <w:rPr>
          <w:rFonts w:ascii="Arial" w:eastAsia="Arial Unicode MS" w:hAnsi="Arial" w:cs="Arial"/>
          <w:sz w:val="20"/>
          <w:szCs w:val="20"/>
        </w:rPr>
      </w:pPr>
      <w:r w:rsidRPr="00181EE8">
        <w:rPr>
          <w:rFonts w:ascii="Arial" w:eastAsia="Arial Unicode MS" w:hAnsi="Arial" w:cs="Arial"/>
          <w:sz w:val="20"/>
          <w:szCs w:val="20"/>
        </w:rPr>
        <w:t>Men meldt ons uit Sc</w:t>
      </w:r>
      <w:r>
        <w:rPr>
          <w:rFonts w:ascii="Arial" w:eastAsia="Arial Unicode MS" w:hAnsi="Arial" w:cs="Arial"/>
          <w:sz w:val="20"/>
          <w:szCs w:val="20"/>
        </w:rPr>
        <w:t>hijndel</w:t>
      </w:r>
      <w:r w:rsidRPr="00181EE8">
        <w:rPr>
          <w:rFonts w:ascii="Arial" w:eastAsia="Arial Unicode MS" w:hAnsi="Arial" w:cs="Arial"/>
          <w:sz w:val="20"/>
          <w:szCs w:val="20"/>
        </w:rPr>
        <w:t>, d.d. 18 September: Zooals te verwachten was, gaat de viering van het eeuwfeest der stichting van de orde der Zusters van Liefde alhier ook in d</w:t>
      </w:r>
      <w:r>
        <w:rPr>
          <w:rFonts w:ascii="Arial" w:eastAsia="Arial Unicode MS" w:hAnsi="Arial" w:cs="Arial"/>
          <w:sz w:val="20"/>
          <w:szCs w:val="20"/>
        </w:rPr>
        <w:t>e</w:t>
      </w:r>
      <w:r w:rsidRPr="00181EE8">
        <w:rPr>
          <w:rFonts w:ascii="Arial" w:eastAsia="Arial Unicode MS" w:hAnsi="Arial" w:cs="Arial"/>
          <w:sz w:val="20"/>
          <w:szCs w:val="20"/>
        </w:rPr>
        <w:t xml:space="preserve"> gemeente niet ongemerkt voorbij. Gedurende een eeuw hebben zich de Zusters in onze gemeente met liefde en offerzin gewijd aan het onderwijs, de armenzorg en de Verpleging van zieken en ouden van dagen. Gesticht door Pastoor Adrianus van Erp, betrokken de Zusters op 1 November 1836 de oude pastorie, waaruit het aanzienlijke gebouwencomplex aan den Heikant is ontstaan. Vanuit dit Moederhuis zijn in onze gemeente opgericht het St. Barbara-gesticht te Wijbosch, het St. Lidwina-gesticht aan den Boschweg, het St. Petrus Donders Weeshuis in de Grootestraat, de R. K. Huishoudschool, Maria-Kweekschooi, Voorbereidende ULO-school, bijzondere lagere Meisjesschool en Fröbelschool aan den Heikant. Verder talrijke andere kloosters en gestichten in Nederland. De ingezetenen van Schijndel zullen de weldaden van de Eerw. Zusters naar waarde weten te schatten. Daarom heeft zich een comité gevormd om de Zusters bij haar eeuwfeest te huldigen. In dit comité hebben zitting de ZeerEerw. heeren pastoors van de drie parochies van Schijndel en de ZeerEerw. heeren Rectoren, Burgemeester J. Janssens, de heeren H. Bolsius, W. de Visser en P. van Lieshout, leden van het Kerkbestuur van St. Servatius, Ant. Timmermans, kerkmeester van de parochie Boschweg en Ant. Smits, kerkmeester van de parochie Wijbosch. Verder de beide artsen uit Schijndel, de heeren Dr. W. H. M. van Oppenraay en Dr. H. J. Verstraaten, de voorzitters van de s</w:t>
      </w:r>
      <w:r w:rsidR="00FE258E">
        <w:rPr>
          <w:rFonts w:ascii="Arial" w:eastAsia="Arial Unicode MS" w:hAnsi="Arial" w:cs="Arial"/>
          <w:sz w:val="20"/>
          <w:szCs w:val="20"/>
        </w:rPr>
        <w:t>t</w:t>
      </w:r>
      <w:r w:rsidRPr="00181EE8">
        <w:rPr>
          <w:rFonts w:ascii="Arial" w:eastAsia="Arial Unicode MS" w:hAnsi="Arial" w:cs="Arial"/>
          <w:sz w:val="20"/>
          <w:szCs w:val="20"/>
        </w:rPr>
        <w:t>and</w:t>
      </w:r>
      <w:r w:rsidR="00FE258E">
        <w:rPr>
          <w:rFonts w:ascii="Arial" w:eastAsia="Arial Unicode MS" w:hAnsi="Arial" w:cs="Arial"/>
          <w:sz w:val="20"/>
          <w:szCs w:val="20"/>
        </w:rPr>
        <w:t>so</w:t>
      </w:r>
      <w:r w:rsidRPr="00181EE8">
        <w:rPr>
          <w:rFonts w:ascii="Arial" w:eastAsia="Arial Unicode MS" w:hAnsi="Arial" w:cs="Arial"/>
          <w:sz w:val="20"/>
          <w:szCs w:val="20"/>
        </w:rPr>
        <w:t xml:space="preserve">rganisaties, de heeren Adr. van </w:t>
      </w:r>
      <w:r w:rsidR="00FE258E">
        <w:rPr>
          <w:rFonts w:ascii="Arial" w:eastAsia="Arial Unicode MS" w:hAnsi="Arial" w:cs="Arial"/>
          <w:sz w:val="20"/>
          <w:szCs w:val="20"/>
        </w:rPr>
        <w:t>den</w:t>
      </w:r>
      <w:r w:rsidRPr="00181EE8">
        <w:rPr>
          <w:rFonts w:ascii="Arial" w:eastAsia="Arial Unicode MS" w:hAnsi="Arial" w:cs="Arial"/>
          <w:sz w:val="20"/>
          <w:szCs w:val="20"/>
        </w:rPr>
        <w:t xml:space="preserve"> O</w:t>
      </w:r>
      <w:r w:rsidR="00FE258E">
        <w:rPr>
          <w:rFonts w:ascii="Arial" w:eastAsia="Arial Unicode MS" w:hAnsi="Arial" w:cs="Arial"/>
          <w:sz w:val="20"/>
          <w:szCs w:val="20"/>
        </w:rPr>
        <w:t>ete</w:t>
      </w:r>
      <w:r w:rsidRPr="00181EE8">
        <w:rPr>
          <w:rFonts w:ascii="Arial" w:eastAsia="Arial Unicode MS" w:hAnsi="Arial" w:cs="Arial"/>
          <w:sz w:val="20"/>
          <w:szCs w:val="20"/>
        </w:rPr>
        <w:t>laar, voor den Boerenbond, Ant. Verkuylen voor de R. K. Werkliedenvereeniging en C. Geerkens voor de R. K. Middenstandsvereeniging en de leeraar der Kweekschool, de heer G. van Velthoven. Het dagelijksch be</w:t>
      </w:r>
      <w:r w:rsidR="00FE258E">
        <w:rPr>
          <w:rFonts w:ascii="Arial" w:eastAsia="Arial Unicode MS" w:hAnsi="Arial" w:cs="Arial"/>
          <w:sz w:val="20"/>
          <w:szCs w:val="20"/>
        </w:rPr>
        <w:t>s</w:t>
      </w:r>
      <w:r w:rsidRPr="00181EE8">
        <w:rPr>
          <w:rFonts w:ascii="Arial" w:eastAsia="Arial Unicode MS" w:hAnsi="Arial" w:cs="Arial"/>
          <w:sz w:val="20"/>
          <w:szCs w:val="20"/>
        </w:rPr>
        <w:t xml:space="preserve">tuur van het comité bestaat uit dén ZeerEerw. heer pastoor G. van Dijk, voorzitter en den heer G. van Velthoven, secretaris-penningmeester. Op den </w:t>
      </w:r>
      <w:r w:rsidR="00FE258E">
        <w:rPr>
          <w:rFonts w:ascii="Arial" w:eastAsia="Arial Unicode MS" w:hAnsi="Arial" w:cs="Arial"/>
          <w:sz w:val="20"/>
          <w:szCs w:val="20"/>
        </w:rPr>
        <w:t>1</w:t>
      </w:r>
      <w:r w:rsidRPr="00181EE8">
        <w:rPr>
          <w:rFonts w:ascii="Arial" w:eastAsia="Arial Unicode MS" w:hAnsi="Arial" w:cs="Arial"/>
          <w:sz w:val="20"/>
          <w:szCs w:val="20"/>
        </w:rPr>
        <w:t>sten November wordt in de drie parochiekerken een plechtige H. Mis van dankbaarheid opgedragen, terwijl het in het voornemen ligt om de Zusters namens alle parochianen van deze drie parochies een geschenk aan te bieden voor de kapel. Te dien einde zal deze week een collecte langs' de huizen worden gehouden.</w:t>
      </w:r>
    </w:p>
    <w:p w:rsidR="00181EE8" w:rsidRDefault="00181EE8" w:rsidP="00185E1C">
      <w:pPr>
        <w:shd w:val="clear" w:color="auto" w:fill="FFFFFF"/>
        <w:jc w:val="both"/>
        <w:rPr>
          <w:rFonts w:ascii="Arial" w:eastAsia="Arial Unicode MS" w:hAnsi="Arial" w:cs="Arial"/>
          <w:sz w:val="20"/>
          <w:szCs w:val="20"/>
        </w:rPr>
      </w:pPr>
    </w:p>
    <w:p w:rsidR="00F820EE" w:rsidRPr="00F820EE" w:rsidRDefault="00F820EE" w:rsidP="00F820EE">
      <w:pPr>
        <w:shd w:val="clear" w:color="auto" w:fill="FFFFFF"/>
        <w:jc w:val="both"/>
        <w:rPr>
          <w:rFonts w:ascii="Arial" w:eastAsia="Arial Unicode MS" w:hAnsi="Arial" w:cs="Arial"/>
          <w:b/>
          <w:bCs/>
          <w:sz w:val="20"/>
          <w:szCs w:val="20"/>
          <w:u w:val="single"/>
        </w:rPr>
      </w:pPr>
      <w:r w:rsidRPr="00F820EE">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10</w:t>
      </w:r>
      <w:r w:rsidRPr="00F820EE">
        <w:rPr>
          <w:rFonts w:ascii="Arial" w:eastAsia="Arial Unicode MS" w:hAnsi="Arial" w:cs="Arial"/>
          <w:b/>
          <w:bCs/>
          <w:sz w:val="20"/>
          <w:szCs w:val="20"/>
          <w:u w:val="single"/>
        </w:rPr>
        <w:t>-09-1936</w:t>
      </w:r>
    </w:p>
    <w:p w:rsidR="00F820EE" w:rsidRDefault="00F820EE" w:rsidP="00185E1C">
      <w:pPr>
        <w:shd w:val="clear" w:color="auto" w:fill="FFFFFF"/>
        <w:jc w:val="both"/>
        <w:rPr>
          <w:rFonts w:ascii="Arial" w:eastAsia="Arial Unicode MS" w:hAnsi="Arial" w:cs="Arial"/>
          <w:sz w:val="20"/>
          <w:szCs w:val="20"/>
        </w:rPr>
      </w:pPr>
    </w:p>
    <w:p w:rsidR="00F820EE" w:rsidRDefault="00F820EE" w:rsidP="00185E1C">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Pr="00F820EE">
        <w:rPr>
          <w:rFonts w:ascii="Arial" w:eastAsia="Arial Unicode MS" w:hAnsi="Arial" w:cs="Arial"/>
          <w:sz w:val="20"/>
          <w:szCs w:val="20"/>
        </w:rPr>
        <w:t>CHIJNDEL, 8 Sept. De biljartvereen „Eerst Krijten", gevestigd in hotel Amicitia, herdacht Maandag j.</w:t>
      </w:r>
      <w:r w:rsidR="00F97C94">
        <w:rPr>
          <w:rFonts w:ascii="Arial" w:eastAsia="Arial Unicode MS" w:hAnsi="Arial" w:cs="Arial"/>
          <w:sz w:val="20"/>
          <w:szCs w:val="20"/>
        </w:rPr>
        <w:t>l</w:t>
      </w:r>
      <w:r w:rsidRPr="00F820EE">
        <w:rPr>
          <w:rFonts w:ascii="Arial" w:eastAsia="Arial Unicode MS" w:hAnsi="Arial" w:cs="Arial"/>
          <w:sz w:val="20"/>
          <w:szCs w:val="20"/>
        </w:rPr>
        <w:t>. haar 12</w:t>
      </w:r>
      <w:r w:rsidR="00F97C94">
        <w:rPr>
          <w:rFonts w:ascii="Arial" w:eastAsia="Arial Unicode MS" w:hAnsi="Arial" w:cs="Arial"/>
          <w:sz w:val="20"/>
          <w:szCs w:val="20"/>
        </w:rPr>
        <w:t>½</w:t>
      </w:r>
      <w:r w:rsidRPr="00F820EE">
        <w:rPr>
          <w:rFonts w:ascii="Arial" w:eastAsia="Arial Unicode MS" w:hAnsi="Arial" w:cs="Arial"/>
          <w:sz w:val="20"/>
          <w:szCs w:val="20"/>
        </w:rPr>
        <w:t xml:space="preserve">-jarig bestaan. Dit heugelijke feit werd door de leden der vereeniging, dien dag op prettige en gezellige wijze gevierd. 's Morgens van 11—12 uur hield het voltallig bestuur receptie, waarvan een druk gebruik werd gemaakt. Telegrammen werden ontvangen van alle zustervereenigingen uit Schijndel, terwijl verder nog vele schriftelijke gelukwenschen werden ontvangen. De biljartvereeniging „De Kei" uit Boxtel liet haar gelukwenschen vergezeld gaan van een prachtige bloemenmand. 's Avonds vereenigden zich de leden aan een diner, waaraan eveneens vertegenwoordigers van den Schijndelschen biljartbond aanzaten. Hier voerde de voorzitter van „Eerst Krijten", de heer Lamb. van Rooy, het woord. Aan de nog overgebleven oprichters der vereeniging de heeren W. van Heeswijk, L. van den Heuvel, Th. van den Veerdonk, G. Müller </w:t>
      </w:r>
      <w:r w:rsidR="00F97C94">
        <w:rPr>
          <w:rFonts w:ascii="Arial" w:eastAsia="Arial Unicode MS" w:hAnsi="Arial" w:cs="Arial"/>
          <w:sz w:val="20"/>
          <w:szCs w:val="20"/>
        </w:rPr>
        <w:t>e</w:t>
      </w:r>
      <w:r w:rsidRPr="00F820EE">
        <w:rPr>
          <w:rFonts w:ascii="Arial" w:eastAsia="Arial Unicode MS" w:hAnsi="Arial" w:cs="Arial"/>
          <w:sz w:val="20"/>
          <w:szCs w:val="20"/>
        </w:rPr>
        <w:t>n Joh. Smits werd een zilveren insigne overhandigd. Verder sprak nog de leider der bondscompetitie, de heer Chr</w:t>
      </w:r>
      <w:r w:rsidR="00F97C94">
        <w:rPr>
          <w:rFonts w:ascii="Arial" w:eastAsia="Arial Unicode MS" w:hAnsi="Arial" w:cs="Arial"/>
          <w:sz w:val="20"/>
          <w:szCs w:val="20"/>
        </w:rPr>
        <w:t>.</w:t>
      </w:r>
      <w:r w:rsidRPr="00F820EE">
        <w:rPr>
          <w:rFonts w:ascii="Arial" w:eastAsia="Arial Unicode MS" w:hAnsi="Arial" w:cs="Arial"/>
          <w:sz w:val="20"/>
          <w:szCs w:val="20"/>
        </w:rPr>
        <w:t xml:space="preserve"> Hennes. Hierna vonden onderlinge personeeleen koppelwedstrijden plaats, waarvoor de vereeniging prachtige prijzen had ontvangen. De uitslag van den personeelen wedstrijd werd berekend volgens het bondsgemiddelde der leden over 1935—'36 Na spannen den strijd bleken 5 leden een hooger gemiddelde te hebben behaald De uitslag luidt: (+ boven bondsgemiddelde; — beneden bondsgemid.): 1. C. van Thiel + 4.31; 2. A. Thausch + 3.11; 3. J. Smits </w:t>
      </w:r>
      <w:r w:rsidR="00F97C94">
        <w:rPr>
          <w:rFonts w:ascii="Arial" w:eastAsia="Arial Unicode MS" w:hAnsi="Arial" w:cs="Arial"/>
          <w:sz w:val="20"/>
          <w:szCs w:val="20"/>
        </w:rPr>
        <w:t>+</w:t>
      </w:r>
      <w:r w:rsidRPr="00F820EE">
        <w:rPr>
          <w:rFonts w:ascii="Arial" w:eastAsia="Arial Unicode MS" w:hAnsi="Arial" w:cs="Arial"/>
          <w:sz w:val="20"/>
          <w:szCs w:val="20"/>
        </w:rPr>
        <w:t xml:space="preserve"> 2.55; 4. M. van Veghel + 1.99; 5. Th. v. d. Veerdonk + 1.21; 6. P. v. d. Heuvel — 0.14; 7. W. Kemps — 0.20; 8. G. Müller — 0.69; 9. L. Pelders — 0.83; 10. A. v. d. Eerden — 0.86; 11. A. Kooymans — 86; 12. W. van Heeswijk — 1.00; 13. A. Hermes — 1.28; 14. M. van Liempd — 1.45; 15. P. Jansen — 1.71; 16. J. v. d. Heuvel — 1.94; 17. L. v. Rooy — 1.95; 18. L. v. d. Heuvel — 2.00; 19. J. v. Thiel — 2.08. De winnaars van koppelwedstrijd waren: 1. W. Kemps en J. Smits, gemid 3.75; 2. P. Jansen en C. van Thiel, gemid. 3.00; 3. P. v. d. Heuvel en J. v. d. Heuvel, gemid. 3.00; 4. Lamb. v. Rooy en Th. v. de Veerdonk, ge</w:t>
      </w:r>
      <w:r w:rsidR="00F97C94">
        <w:rPr>
          <w:rFonts w:ascii="Arial" w:eastAsia="Arial Unicode MS" w:hAnsi="Arial" w:cs="Arial"/>
          <w:sz w:val="20"/>
          <w:szCs w:val="20"/>
        </w:rPr>
        <w:t>m</w:t>
      </w:r>
      <w:r w:rsidRPr="00F820EE">
        <w:rPr>
          <w:rFonts w:ascii="Arial" w:eastAsia="Arial Unicode MS" w:hAnsi="Arial" w:cs="Arial"/>
          <w:sz w:val="20"/>
          <w:szCs w:val="20"/>
        </w:rPr>
        <w:t>id. 2.50; 5. M. van Liempd en L. Pelders, gemid. 2,14. Na afloop reikte de voorzitter de prijzen uit, waarna hij tevens een dankwoord sprak tot de leden en wees op het gezellig verloop van dit feest. De bondsvoorzitter, de heer Adr. Hermes, dankte namens den bond voor het gezellige onthaal en sprak de hoop uit, dat „Eerst Krijten" steeds de vooraanstaande plaats in den bond zal innemen, die zij thans bezit.</w:t>
      </w:r>
    </w:p>
    <w:p w:rsidR="00F97C94" w:rsidRDefault="00F97C94" w:rsidP="00185E1C">
      <w:pPr>
        <w:shd w:val="clear" w:color="auto" w:fill="FFFFFF"/>
        <w:jc w:val="both"/>
        <w:rPr>
          <w:rFonts w:ascii="Arial" w:eastAsia="Arial Unicode MS" w:hAnsi="Arial" w:cs="Arial"/>
          <w:sz w:val="20"/>
          <w:szCs w:val="20"/>
        </w:rPr>
      </w:pPr>
    </w:p>
    <w:p w:rsidR="00F97C94" w:rsidRDefault="00F97C94" w:rsidP="00185E1C">
      <w:pPr>
        <w:shd w:val="clear" w:color="auto" w:fill="FFFFFF"/>
        <w:jc w:val="both"/>
        <w:rPr>
          <w:rFonts w:ascii="Arial" w:eastAsia="Arial Unicode MS" w:hAnsi="Arial" w:cs="Arial"/>
          <w:sz w:val="20"/>
          <w:szCs w:val="20"/>
        </w:rPr>
      </w:pPr>
      <w:r w:rsidRPr="00F97C94">
        <w:rPr>
          <w:rFonts w:ascii="Arial" w:eastAsia="Arial Unicode MS" w:hAnsi="Arial" w:cs="Arial"/>
          <w:sz w:val="20"/>
          <w:szCs w:val="20"/>
        </w:rPr>
        <w:t xml:space="preserve">SCHIJNDEL, 9 Sept. A.s. Zaterdag 12 September, 's avonds half acht, geeft de Philips-harmonie uit Eindhoven, hiertoe uitgenoodigd door de harmonie St. Cecilia alhier, een groot concert in den tuin van hotel „Amicitia". </w:t>
      </w:r>
    </w:p>
    <w:p w:rsidR="00F97C94" w:rsidRDefault="00F97C94" w:rsidP="00185E1C">
      <w:pPr>
        <w:shd w:val="clear" w:color="auto" w:fill="FFFFFF"/>
        <w:jc w:val="both"/>
        <w:rPr>
          <w:rFonts w:ascii="Arial" w:eastAsia="Arial Unicode MS" w:hAnsi="Arial" w:cs="Arial"/>
          <w:sz w:val="20"/>
          <w:szCs w:val="20"/>
        </w:rPr>
      </w:pPr>
    </w:p>
    <w:p w:rsidR="00F97C94" w:rsidRDefault="00F97C94" w:rsidP="00185E1C">
      <w:pPr>
        <w:shd w:val="clear" w:color="auto" w:fill="FFFFFF"/>
        <w:jc w:val="both"/>
        <w:rPr>
          <w:rFonts w:ascii="Arial" w:eastAsia="Arial Unicode MS" w:hAnsi="Arial" w:cs="Arial"/>
          <w:sz w:val="20"/>
          <w:szCs w:val="20"/>
        </w:rPr>
      </w:pPr>
      <w:r w:rsidRPr="00F97C94">
        <w:rPr>
          <w:rFonts w:ascii="Arial" w:eastAsia="Arial Unicode MS" w:hAnsi="Arial" w:cs="Arial"/>
          <w:sz w:val="20"/>
          <w:szCs w:val="20"/>
        </w:rPr>
        <w:t>Zaterdag 12 September a.s. om 9 uur 's avonds houdt de supportersvereeniging „Schi</w:t>
      </w:r>
      <w:r>
        <w:rPr>
          <w:rFonts w:ascii="Arial" w:eastAsia="Arial Unicode MS" w:hAnsi="Arial" w:cs="Arial"/>
          <w:sz w:val="20"/>
          <w:szCs w:val="20"/>
        </w:rPr>
        <w:t>j</w:t>
      </w:r>
      <w:r w:rsidRPr="00F97C94">
        <w:rPr>
          <w:rFonts w:ascii="Arial" w:eastAsia="Arial Unicode MS" w:hAnsi="Arial" w:cs="Arial"/>
          <w:sz w:val="20"/>
          <w:szCs w:val="20"/>
        </w:rPr>
        <w:t>ndel" een groote vergadering in café Adr. Ketelaars. De supportersvereniging heeft zich den laatsten tijd zeer uitgebreid en telt reeds 44 leden. Daar op deze vergadering belangrijke mededeelingen worden gedaan over de as. competitie is de opkomst van alle leden, ook de nieuwe, zeer gewenscht.</w:t>
      </w:r>
    </w:p>
    <w:p w:rsidR="00F97C94" w:rsidRDefault="00F97C94" w:rsidP="00185E1C">
      <w:pPr>
        <w:shd w:val="clear" w:color="auto" w:fill="FFFFFF"/>
        <w:jc w:val="both"/>
        <w:rPr>
          <w:rFonts w:ascii="Arial" w:eastAsia="Arial Unicode MS" w:hAnsi="Arial" w:cs="Arial"/>
          <w:sz w:val="20"/>
          <w:szCs w:val="20"/>
        </w:rPr>
      </w:pPr>
    </w:p>
    <w:p w:rsidR="004A00CB" w:rsidRPr="004A00CB" w:rsidRDefault="004A00CB" w:rsidP="004A00CB">
      <w:pPr>
        <w:shd w:val="clear" w:color="auto" w:fill="FFFFFF"/>
        <w:jc w:val="both"/>
        <w:rPr>
          <w:rFonts w:ascii="Arial" w:eastAsia="Arial Unicode MS" w:hAnsi="Arial" w:cs="Arial"/>
          <w:b/>
          <w:bCs/>
          <w:sz w:val="20"/>
          <w:szCs w:val="20"/>
          <w:u w:val="single"/>
        </w:rPr>
      </w:pPr>
      <w:r w:rsidRPr="004A00CB">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1</w:t>
      </w:r>
      <w:r w:rsidRPr="004A00CB">
        <w:rPr>
          <w:rFonts w:ascii="Arial" w:eastAsia="Arial Unicode MS" w:hAnsi="Arial" w:cs="Arial"/>
          <w:b/>
          <w:bCs/>
          <w:sz w:val="20"/>
          <w:szCs w:val="20"/>
          <w:u w:val="single"/>
        </w:rPr>
        <w:t>-09-1936</w:t>
      </w:r>
    </w:p>
    <w:p w:rsidR="00F97C94" w:rsidRDefault="00F97C94" w:rsidP="00185E1C">
      <w:pPr>
        <w:shd w:val="clear" w:color="auto" w:fill="FFFFFF"/>
        <w:jc w:val="both"/>
        <w:rPr>
          <w:rFonts w:ascii="Arial" w:eastAsia="Arial Unicode MS" w:hAnsi="Arial" w:cs="Arial"/>
          <w:sz w:val="20"/>
          <w:szCs w:val="20"/>
        </w:rPr>
      </w:pPr>
    </w:p>
    <w:p w:rsidR="00F97C94" w:rsidRDefault="00F97C94" w:rsidP="00F97C94">
      <w:pPr>
        <w:shd w:val="clear" w:color="auto" w:fill="FFFFFF"/>
        <w:jc w:val="both"/>
        <w:rPr>
          <w:rFonts w:ascii="Arial" w:eastAsia="Arial Unicode MS" w:hAnsi="Arial" w:cs="Arial"/>
          <w:sz w:val="20"/>
          <w:szCs w:val="20"/>
        </w:rPr>
      </w:pPr>
      <w:r w:rsidRPr="00F97C94">
        <w:rPr>
          <w:rFonts w:ascii="Arial" w:eastAsia="Arial Unicode MS" w:hAnsi="Arial" w:cs="Arial"/>
          <w:sz w:val="20"/>
          <w:szCs w:val="20"/>
        </w:rPr>
        <w:t>SCHIJNDEL, 10 Sept. Zaterdag 12 Sept. a.s. des avonds half acht, geeft de Philips-harmonie uit Eindhoven, onder leiding van den heer C. J. van der Weyden een groot concert in den tuin van hotel „Amicitia". Op het programma fan dit zeer hoogstaande concert komen c.m. voor: Le roi d'Ijs, ouverture van Lalo, Slavische Rhapsodie no. 2 van Friedemann en de Egmont-ouverture van L. von Beethoven. De harmonie St. Caecilia, op wier verzoek de Philips-harmonie hier komt concerteeren, zal deze om 7 uur afhalen vanaf de fabrieken van Jansen de Wit.</w:t>
      </w:r>
    </w:p>
    <w:p w:rsidR="00E81EB4" w:rsidRDefault="00E81EB4" w:rsidP="00F97C94">
      <w:pPr>
        <w:shd w:val="clear" w:color="auto" w:fill="FFFFFF"/>
        <w:jc w:val="both"/>
        <w:rPr>
          <w:rFonts w:ascii="Arial" w:eastAsia="Arial Unicode MS" w:hAnsi="Arial" w:cs="Arial"/>
          <w:sz w:val="20"/>
          <w:szCs w:val="20"/>
        </w:rPr>
      </w:pPr>
    </w:p>
    <w:p w:rsidR="00E81EB4" w:rsidRPr="00E81EB4" w:rsidRDefault="00E81EB4" w:rsidP="00E81EB4">
      <w:pPr>
        <w:shd w:val="clear" w:color="auto" w:fill="FFFFFF"/>
        <w:jc w:val="both"/>
        <w:rPr>
          <w:rFonts w:ascii="Arial" w:eastAsia="Arial Unicode MS" w:hAnsi="Arial" w:cs="Arial"/>
          <w:b/>
          <w:bCs/>
          <w:sz w:val="20"/>
          <w:szCs w:val="20"/>
          <w:u w:val="single"/>
        </w:rPr>
      </w:pPr>
      <w:r w:rsidRPr="00E81EB4">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4</w:t>
      </w:r>
      <w:r w:rsidRPr="00E81EB4">
        <w:rPr>
          <w:rFonts w:ascii="Arial" w:eastAsia="Arial Unicode MS" w:hAnsi="Arial" w:cs="Arial"/>
          <w:b/>
          <w:bCs/>
          <w:sz w:val="20"/>
          <w:szCs w:val="20"/>
          <w:u w:val="single"/>
        </w:rPr>
        <w:t>-09-1936</w:t>
      </w:r>
    </w:p>
    <w:p w:rsidR="00E81EB4" w:rsidRDefault="00E81EB4" w:rsidP="00F97C94">
      <w:pPr>
        <w:shd w:val="clear" w:color="auto" w:fill="FFFFFF"/>
        <w:jc w:val="both"/>
        <w:rPr>
          <w:rFonts w:ascii="Arial" w:eastAsia="Arial Unicode MS" w:hAnsi="Arial" w:cs="Arial"/>
          <w:sz w:val="20"/>
          <w:szCs w:val="20"/>
        </w:rPr>
      </w:pPr>
    </w:p>
    <w:p w:rsidR="00E81EB4" w:rsidRPr="00E81EB4" w:rsidRDefault="00E81EB4" w:rsidP="00E81EB4">
      <w:pPr>
        <w:shd w:val="clear" w:color="auto" w:fill="FFFFFF"/>
        <w:jc w:val="both"/>
        <w:rPr>
          <w:rFonts w:ascii="Arial" w:eastAsia="Arial Unicode MS" w:hAnsi="Arial" w:cs="Arial"/>
          <w:b/>
          <w:sz w:val="20"/>
          <w:szCs w:val="20"/>
        </w:rPr>
      </w:pPr>
      <w:r w:rsidRPr="00E81EB4">
        <w:rPr>
          <w:rFonts w:ascii="Arial" w:eastAsia="Arial Unicode MS" w:hAnsi="Arial" w:cs="Arial"/>
          <w:b/>
          <w:sz w:val="20"/>
          <w:szCs w:val="20"/>
        </w:rPr>
        <w:t>DE VORSTELIJKE VERLOVING.</w:t>
      </w:r>
    </w:p>
    <w:p w:rsidR="00E81EB4" w:rsidRDefault="00E81EB4" w:rsidP="00E81EB4">
      <w:pPr>
        <w:shd w:val="clear" w:color="auto" w:fill="FFFFFF"/>
        <w:jc w:val="both"/>
        <w:rPr>
          <w:rFonts w:ascii="Arial" w:eastAsia="Arial Unicode MS" w:hAnsi="Arial" w:cs="Arial"/>
          <w:sz w:val="20"/>
          <w:szCs w:val="20"/>
        </w:rPr>
      </w:pPr>
      <w:r w:rsidRPr="00E81EB4">
        <w:rPr>
          <w:rFonts w:ascii="Arial" w:eastAsia="Arial Unicode MS" w:hAnsi="Arial" w:cs="Arial"/>
          <w:sz w:val="20"/>
          <w:szCs w:val="20"/>
        </w:rPr>
        <w:t xml:space="preserve">Te Schijndel werd in de parochiekerk van St. Servatius des morgens na de H. Mis van 9 uur een plechtig Te Deum gezongen. Om </w:t>
      </w:r>
      <w:r>
        <w:rPr>
          <w:rFonts w:ascii="Arial" w:eastAsia="Arial Unicode MS" w:hAnsi="Arial" w:cs="Arial"/>
          <w:sz w:val="20"/>
          <w:szCs w:val="20"/>
        </w:rPr>
        <w:t>10½</w:t>
      </w:r>
      <w:r w:rsidRPr="00E81EB4">
        <w:rPr>
          <w:rFonts w:ascii="Arial" w:eastAsia="Arial Unicode MS" w:hAnsi="Arial" w:cs="Arial"/>
          <w:sz w:val="20"/>
          <w:szCs w:val="20"/>
        </w:rPr>
        <w:t xml:space="preserve"> had een vliegerwedstrijd plaats voor de kinderen en om 2 uur een aubade van 1000 schoolkinderen voor het raadhuis. Zij werden allen getracteerd. Daarna volgden volksspelen besloten met een Schijdelschen Marathonloop. In den feestelijk versierden tuin van hotel Amicitia des avonds concert. Intusschen werden vanaf half negen op het marktterrein openlucht</w:t>
      </w:r>
      <w:r>
        <w:rPr>
          <w:rFonts w:ascii="Arial" w:eastAsia="Arial Unicode MS" w:hAnsi="Arial" w:cs="Arial"/>
          <w:sz w:val="20"/>
          <w:szCs w:val="20"/>
        </w:rPr>
        <w:t xml:space="preserve"> </w:t>
      </w:r>
      <w:r w:rsidRPr="00E81EB4">
        <w:rPr>
          <w:rFonts w:ascii="Arial" w:eastAsia="Arial Unicode MS" w:hAnsi="Arial" w:cs="Arial"/>
          <w:sz w:val="20"/>
          <w:szCs w:val="20"/>
        </w:rPr>
        <w:t>bioscoop</w:t>
      </w:r>
      <w:r>
        <w:rPr>
          <w:rFonts w:ascii="Arial" w:eastAsia="Arial Unicode MS" w:hAnsi="Arial" w:cs="Arial"/>
          <w:sz w:val="20"/>
          <w:szCs w:val="20"/>
        </w:rPr>
        <w:t>-</w:t>
      </w:r>
      <w:r w:rsidRPr="00E81EB4">
        <w:rPr>
          <w:rFonts w:ascii="Arial" w:eastAsia="Arial Unicode MS" w:hAnsi="Arial" w:cs="Arial"/>
          <w:sz w:val="20"/>
          <w:szCs w:val="20"/>
        </w:rPr>
        <w:t>voorstellingen gegeven, waarvoor ook enorm veel belangstelling bestond. Een feeënrijken aanblik bood de tuin van villa „Colorito", die geheel met waxinelichten en lampions was verlicht en door honderden werd bewonderd. Om half elf werd een groote taptoe gehouden door de harmonie St. Cecilia, met een fakkeloptocht, waarin honderden meetrokken. Voor het woonhuis van den burgemeester werd stilgehouden en voerde de voorzitter van het Oranjecomité, de heer J. Verhu</w:t>
      </w:r>
      <w:r>
        <w:rPr>
          <w:rFonts w:ascii="Arial" w:eastAsia="Arial Unicode MS" w:hAnsi="Arial" w:cs="Arial"/>
          <w:sz w:val="20"/>
          <w:szCs w:val="20"/>
        </w:rPr>
        <w:t>l</w:t>
      </w:r>
      <w:r w:rsidRPr="00E81EB4">
        <w:rPr>
          <w:rFonts w:ascii="Arial" w:eastAsia="Arial Unicode MS" w:hAnsi="Arial" w:cs="Arial"/>
          <w:sz w:val="20"/>
          <w:szCs w:val="20"/>
        </w:rPr>
        <w:t>st het woord. Burgemeester Janssens sprak een dankwoord. Na afloop van de taptoe volgde een Prinses Juliana film.</w:t>
      </w:r>
    </w:p>
    <w:p w:rsidR="00E81EB4" w:rsidRDefault="00E81EB4" w:rsidP="00E81EB4">
      <w:pPr>
        <w:shd w:val="clear" w:color="auto" w:fill="FFFFFF"/>
        <w:jc w:val="both"/>
        <w:rPr>
          <w:rFonts w:ascii="Arial" w:eastAsia="Arial Unicode MS" w:hAnsi="Arial" w:cs="Arial"/>
          <w:sz w:val="20"/>
          <w:szCs w:val="20"/>
        </w:rPr>
      </w:pPr>
    </w:p>
    <w:p w:rsidR="00E81EB4" w:rsidRPr="00E81EB4" w:rsidRDefault="00E81EB4" w:rsidP="00E81EB4">
      <w:pPr>
        <w:shd w:val="clear" w:color="auto" w:fill="FFFFFF"/>
        <w:jc w:val="both"/>
        <w:rPr>
          <w:rFonts w:ascii="Arial" w:eastAsia="Arial Unicode MS" w:hAnsi="Arial" w:cs="Arial"/>
          <w:b/>
          <w:bCs/>
          <w:sz w:val="20"/>
          <w:szCs w:val="20"/>
          <w:u w:val="single"/>
        </w:rPr>
      </w:pPr>
      <w:r w:rsidRPr="00E81EB4">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6</w:t>
      </w:r>
      <w:r w:rsidRPr="00E81EB4">
        <w:rPr>
          <w:rFonts w:ascii="Arial" w:eastAsia="Arial Unicode MS" w:hAnsi="Arial" w:cs="Arial"/>
          <w:b/>
          <w:bCs/>
          <w:sz w:val="20"/>
          <w:szCs w:val="20"/>
          <w:u w:val="single"/>
        </w:rPr>
        <w:t>-09-1936</w:t>
      </w:r>
    </w:p>
    <w:p w:rsidR="00E81EB4" w:rsidRDefault="00E81EB4" w:rsidP="00E81EB4">
      <w:pPr>
        <w:shd w:val="clear" w:color="auto" w:fill="FFFFFF"/>
        <w:jc w:val="both"/>
        <w:rPr>
          <w:rFonts w:ascii="Arial" w:eastAsia="Arial Unicode MS" w:hAnsi="Arial" w:cs="Arial"/>
          <w:sz w:val="20"/>
          <w:szCs w:val="20"/>
        </w:rPr>
      </w:pPr>
    </w:p>
    <w:p w:rsidR="00E81EB4" w:rsidRPr="00E81EB4" w:rsidRDefault="00E81EB4" w:rsidP="00E81EB4">
      <w:pPr>
        <w:shd w:val="clear" w:color="auto" w:fill="FFFFFF"/>
        <w:jc w:val="both"/>
        <w:rPr>
          <w:rFonts w:ascii="Arial" w:eastAsia="Arial Unicode MS" w:hAnsi="Arial" w:cs="Arial"/>
          <w:b/>
          <w:sz w:val="20"/>
          <w:szCs w:val="20"/>
        </w:rPr>
      </w:pPr>
      <w:r w:rsidRPr="00E81EB4">
        <w:rPr>
          <w:rFonts w:ascii="Arial" w:eastAsia="Arial Unicode MS" w:hAnsi="Arial" w:cs="Arial"/>
          <w:b/>
          <w:sz w:val="20"/>
          <w:szCs w:val="20"/>
        </w:rPr>
        <w:t xml:space="preserve">KANTONGERECHT. </w:t>
      </w:r>
    </w:p>
    <w:p w:rsidR="00E81EB4" w:rsidRPr="00E81EB4" w:rsidRDefault="00E81EB4" w:rsidP="00E81EB4">
      <w:pPr>
        <w:shd w:val="clear" w:color="auto" w:fill="FFFFFF"/>
        <w:jc w:val="both"/>
        <w:rPr>
          <w:rFonts w:ascii="Arial" w:eastAsia="Arial Unicode MS" w:hAnsi="Arial" w:cs="Arial"/>
          <w:sz w:val="20"/>
          <w:szCs w:val="20"/>
        </w:rPr>
      </w:pPr>
      <w:r w:rsidRPr="00E81EB4">
        <w:rPr>
          <w:rFonts w:ascii="Arial" w:eastAsia="Arial Unicode MS" w:hAnsi="Arial" w:cs="Arial"/>
          <w:sz w:val="20"/>
          <w:szCs w:val="20"/>
        </w:rPr>
        <w:t>De kantonrechter behandelde heden 140 zaken, waarvan 49 tegen de rumoerige jeugd. A. P. H., zaadhandelaar te Schijndel, stond terecht, omdat de door hem verkochte zaden van witte klaver en Engelsch raygras niet voldeden aan de opgegeven kwaliteitscijfers. Hij had na zijn bekeuring gecorrespondeerd met zijn grossier, die de schuld gooide op het Proefstation te Wageningen, waarover volgens hem vaker geklaagd wordt. Het O. M. maakte hem er echter opmerkzaam op, dat hij vóór de bekeuring meermalen gewarschuwd was. De boeren hebben het tegenwoordig niet zoo breed en daarom is het nu van te meer belang, dat zij over betrouwbaar zaaigoed kunnen beschikken. De eisch luidde f 200 boete of 100 dagen hechtenis, waarbij de ambtenaar verzekerde, dat hij bij herhaling van het feit publicatie van het vonnis zou eischen. Uitspraak op 23 September a.s.</w:t>
      </w:r>
    </w:p>
    <w:p w:rsidR="00E81EB4" w:rsidRDefault="00E81EB4" w:rsidP="00E81EB4">
      <w:pPr>
        <w:shd w:val="clear" w:color="auto" w:fill="FFFFFF"/>
        <w:jc w:val="both"/>
        <w:rPr>
          <w:rFonts w:ascii="Arial" w:eastAsia="Arial Unicode MS" w:hAnsi="Arial" w:cs="Arial"/>
          <w:sz w:val="20"/>
          <w:szCs w:val="20"/>
        </w:rPr>
      </w:pPr>
    </w:p>
    <w:p w:rsidR="002D42F4" w:rsidRPr="002D42F4" w:rsidRDefault="002D42F4" w:rsidP="002D42F4">
      <w:pPr>
        <w:shd w:val="clear" w:color="auto" w:fill="FFFFFF"/>
        <w:jc w:val="both"/>
        <w:rPr>
          <w:rFonts w:ascii="Arial" w:eastAsia="Arial Unicode MS" w:hAnsi="Arial" w:cs="Arial"/>
          <w:b/>
          <w:bCs/>
          <w:sz w:val="20"/>
          <w:szCs w:val="20"/>
          <w:u w:val="single"/>
        </w:rPr>
      </w:pPr>
      <w:r w:rsidRPr="002D42F4">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2D42F4">
        <w:rPr>
          <w:rFonts w:ascii="Arial" w:eastAsia="Arial Unicode MS" w:hAnsi="Arial" w:cs="Arial"/>
          <w:b/>
          <w:bCs/>
          <w:sz w:val="20"/>
          <w:szCs w:val="20"/>
          <w:u w:val="single"/>
        </w:rPr>
        <w:t>-09-1936</w:t>
      </w:r>
    </w:p>
    <w:p w:rsidR="002D42F4" w:rsidRDefault="002D42F4" w:rsidP="00E81EB4">
      <w:pPr>
        <w:shd w:val="clear" w:color="auto" w:fill="FFFFFF"/>
        <w:jc w:val="both"/>
        <w:rPr>
          <w:rFonts w:ascii="Arial" w:eastAsia="Arial Unicode MS" w:hAnsi="Arial" w:cs="Arial"/>
          <w:sz w:val="20"/>
          <w:szCs w:val="20"/>
        </w:rPr>
      </w:pPr>
    </w:p>
    <w:p w:rsidR="002D42F4" w:rsidRPr="002D42F4" w:rsidRDefault="002D42F4" w:rsidP="002D42F4">
      <w:pPr>
        <w:shd w:val="clear" w:color="auto" w:fill="FFFFFF"/>
        <w:jc w:val="both"/>
        <w:rPr>
          <w:rFonts w:ascii="Arial" w:eastAsia="Arial Unicode MS" w:hAnsi="Arial" w:cs="Arial"/>
          <w:b/>
          <w:sz w:val="20"/>
          <w:szCs w:val="20"/>
        </w:rPr>
      </w:pPr>
      <w:r w:rsidRPr="002D42F4">
        <w:rPr>
          <w:rFonts w:ascii="Arial" w:eastAsia="Arial Unicode MS" w:hAnsi="Arial" w:cs="Arial"/>
          <w:b/>
          <w:sz w:val="20"/>
          <w:szCs w:val="20"/>
        </w:rPr>
        <w:t xml:space="preserve">UITVAART OUD-BURGEMEESTER J. DOBBELAERE. </w:t>
      </w:r>
    </w:p>
    <w:p w:rsidR="002D42F4" w:rsidRDefault="002D42F4" w:rsidP="002D42F4">
      <w:pPr>
        <w:shd w:val="clear" w:color="auto" w:fill="FFFFFF"/>
        <w:jc w:val="both"/>
        <w:rPr>
          <w:rFonts w:ascii="Arial" w:eastAsia="Arial Unicode MS" w:hAnsi="Arial" w:cs="Arial"/>
          <w:sz w:val="20"/>
          <w:szCs w:val="20"/>
        </w:rPr>
      </w:pPr>
      <w:r w:rsidRPr="002D42F4">
        <w:rPr>
          <w:rFonts w:ascii="Arial" w:eastAsia="Arial Unicode MS" w:hAnsi="Arial" w:cs="Arial"/>
          <w:sz w:val="20"/>
          <w:szCs w:val="20"/>
        </w:rPr>
        <w:t xml:space="preserve">Men meldt ons uit Eerde, d.d. 16 Sept.: Hedenmorgen om 10 uur had de plechtige uitvaart plaats van den Edelachtb. heer J. Dobbelaere, oud-burgemeester van Best. Een plechtige requiemmis werd opgedragen door den Zeereerw. heer P. van Dooren, pastoor der parochie, geassisteerd door twee kapelaans uit Veghel. Op een der zijaltaren werd nog een H. Mis opgedragen vor de zielerust van den overledene door een heerneef, den Zeereerw. heer Batenburg, Deken te Dongen. Tal van kransen </w:t>
      </w:r>
      <w:r w:rsidRPr="002D42F4">
        <w:rPr>
          <w:rFonts w:ascii="Arial" w:eastAsia="Arial Unicode MS" w:hAnsi="Arial" w:cs="Arial"/>
          <w:sz w:val="20"/>
          <w:szCs w:val="20"/>
        </w:rPr>
        <w:lastRenderedPageBreak/>
        <w:t>dekten de baar, w.o. een van den Raad der gemeente Best. Verschillende autoriteiten volgden de lijkbaar. Na de Mis werd 't stoffelijk overschot in een lijkwagen overgebracht naar Schijndel, om daar bijgezet te worden in 't familiegraf. Zeven volgauto's met familieleden en kennissen begeleidden hem naar zijn laatste rustplaats.</w:t>
      </w:r>
    </w:p>
    <w:p w:rsidR="002D42F4" w:rsidRDefault="002D42F4" w:rsidP="002D42F4">
      <w:pPr>
        <w:shd w:val="clear" w:color="auto" w:fill="FFFFFF"/>
        <w:jc w:val="both"/>
        <w:rPr>
          <w:rFonts w:ascii="Arial" w:eastAsia="Arial Unicode MS" w:hAnsi="Arial" w:cs="Arial"/>
          <w:sz w:val="20"/>
          <w:szCs w:val="20"/>
        </w:rPr>
      </w:pPr>
    </w:p>
    <w:p w:rsidR="002D42F4" w:rsidRDefault="002D42F4" w:rsidP="002D42F4">
      <w:pPr>
        <w:shd w:val="clear" w:color="auto" w:fill="FFFFFF"/>
        <w:jc w:val="both"/>
        <w:rPr>
          <w:rFonts w:ascii="Arial" w:eastAsia="Arial Unicode MS" w:hAnsi="Arial" w:cs="Arial"/>
          <w:sz w:val="20"/>
          <w:szCs w:val="20"/>
        </w:rPr>
      </w:pPr>
      <w:r w:rsidRPr="002D42F4">
        <w:rPr>
          <w:rFonts w:ascii="Arial" w:eastAsia="Arial Unicode MS" w:hAnsi="Arial" w:cs="Arial"/>
          <w:sz w:val="20"/>
          <w:szCs w:val="20"/>
        </w:rPr>
        <w:t xml:space="preserve">SCHIJNDEL, 15 Sept. De R. K. Vereeniging voor E.H.B.O. hield hedenavond een algemeene ledenvergadering in de bovenzaal van het patronaat. De voorzitter, de heer C. de Jong, wees er op, dat de opkomst der leden op de oefenavonden wel wat te wenschen overlaat. Door sommige leden werd voorgesteld over te gaan tot de invoering van een boetestelsel. Het bestuur liet dit geheel aan de vergadering over. De meeningen der leden bleken hierover zeer verdeeld te zijn en na breedvoerige beraadslagingen werd besloten het boetestelsel niet in te </w:t>
      </w:r>
      <w:r>
        <w:rPr>
          <w:rFonts w:ascii="Arial" w:eastAsia="Arial Unicode MS" w:hAnsi="Arial" w:cs="Arial"/>
          <w:sz w:val="20"/>
          <w:szCs w:val="20"/>
        </w:rPr>
        <w:t>v</w:t>
      </w:r>
      <w:r w:rsidRPr="002D42F4">
        <w:rPr>
          <w:rFonts w:ascii="Arial" w:eastAsia="Arial Unicode MS" w:hAnsi="Arial" w:cs="Arial"/>
          <w:sz w:val="20"/>
          <w:szCs w:val="20"/>
        </w:rPr>
        <w:t>oeren. Het bestuur kon zich hiermede vereenigen, omdat het van oordeel was, dat de opkomst der leden niet gedwongen, doch spontaan moest zijn. Voor de wedstrijden in het komende seizoen werden twee heeren- en twee damesploegen vastgesteld. Het bestuur deelde mede in den komenden winter eenige avonden te zullen organiseeren over de besc</w:t>
      </w:r>
      <w:r>
        <w:rPr>
          <w:rFonts w:ascii="Arial" w:eastAsia="Arial Unicode MS" w:hAnsi="Arial" w:cs="Arial"/>
          <w:sz w:val="20"/>
          <w:szCs w:val="20"/>
        </w:rPr>
        <w:t>h</w:t>
      </w:r>
      <w:r w:rsidRPr="002D42F4">
        <w:rPr>
          <w:rFonts w:ascii="Arial" w:eastAsia="Arial Unicode MS" w:hAnsi="Arial" w:cs="Arial"/>
          <w:sz w:val="20"/>
          <w:szCs w:val="20"/>
        </w:rPr>
        <w:t>erming tegen gasaanvallen en de behandeling van slachtoffers van oorlogsgassen, met tot besluit een avond, voor ieder gratis toegankelijk, waar over dit onderwerp een lezing zal worden gehouden en demonstraties gegeven. Een aanvraag om subsidie is bij den raad der gemeente ingediend. Een schrijven zal worden gericht aan het „Wit Gele Kruis" om deze vereniging medewerking te verzoeken in de aanschaffing van een verbandtrommel. Tevens werd nog besloten om aan de telephoonabonné's in Schi</w:t>
      </w:r>
      <w:r>
        <w:rPr>
          <w:rFonts w:ascii="Arial" w:eastAsia="Arial Unicode MS" w:hAnsi="Arial" w:cs="Arial"/>
          <w:sz w:val="20"/>
          <w:szCs w:val="20"/>
        </w:rPr>
        <w:t>j</w:t>
      </w:r>
      <w:r w:rsidRPr="002D42F4">
        <w:rPr>
          <w:rFonts w:ascii="Arial" w:eastAsia="Arial Unicode MS" w:hAnsi="Arial" w:cs="Arial"/>
          <w:sz w:val="20"/>
          <w:szCs w:val="20"/>
        </w:rPr>
        <w:t>ndel een lijst aan te bieden met de namen en nummers der aangesloten E.H.B.O.'ers, waardoor bi</w:t>
      </w:r>
      <w:r>
        <w:rPr>
          <w:rFonts w:ascii="Arial" w:eastAsia="Arial Unicode MS" w:hAnsi="Arial" w:cs="Arial"/>
          <w:sz w:val="20"/>
          <w:szCs w:val="20"/>
        </w:rPr>
        <w:t>j</w:t>
      </w:r>
      <w:r w:rsidRPr="002D42F4">
        <w:rPr>
          <w:rFonts w:ascii="Arial" w:eastAsia="Arial Unicode MS" w:hAnsi="Arial" w:cs="Arial"/>
          <w:sz w:val="20"/>
          <w:szCs w:val="20"/>
        </w:rPr>
        <w:t xml:space="preserve"> voorkomende ongevallen deze gemakkelijk kunnen worden gewaarschuwd. De heer Hovenier dankte de leden die bij de diverse E.H.B.O.-posten dienst hadden gedaan voor hun goede opkomst en medewerking en hoopte dat het bestuur hierop ook in de toekomst steeds zal mogen rekenen. Bi</w:t>
      </w:r>
      <w:r>
        <w:rPr>
          <w:rFonts w:ascii="Arial" w:eastAsia="Arial Unicode MS" w:hAnsi="Arial" w:cs="Arial"/>
          <w:sz w:val="20"/>
          <w:szCs w:val="20"/>
        </w:rPr>
        <w:t>j</w:t>
      </w:r>
      <w:r w:rsidRPr="002D42F4">
        <w:rPr>
          <w:rFonts w:ascii="Arial" w:eastAsia="Arial Unicode MS" w:hAnsi="Arial" w:cs="Arial"/>
          <w:sz w:val="20"/>
          <w:szCs w:val="20"/>
        </w:rPr>
        <w:t xml:space="preserve"> het inrichten van E.H.B.O.-posten zal het bestuur als regel zich wenden tot die leden welke regelmatig de oefenavonden bezoeken. In zi</w:t>
      </w:r>
      <w:r>
        <w:rPr>
          <w:rFonts w:ascii="Arial" w:eastAsia="Arial Unicode MS" w:hAnsi="Arial" w:cs="Arial"/>
          <w:sz w:val="20"/>
          <w:szCs w:val="20"/>
        </w:rPr>
        <w:t>j</w:t>
      </w:r>
      <w:r w:rsidRPr="002D42F4">
        <w:rPr>
          <w:rFonts w:ascii="Arial" w:eastAsia="Arial Unicode MS" w:hAnsi="Arial" w:cs="Arial"/>
          <w:sz w:val="20"/>
          <w:szCs w:val="20"/>
        </w:rPr>
        <w:t xml:space="preserve">n slotwoord spoorde de voorzitter de leden nogmaals nadrukkelijk aan de oefenavonden trouw te bezoeken. Hierdoor wordt het eenmaal geleerde behouden en uitgebreid en een grootere vaardigheid verkregen, terwijl ook het verenigingsleven er door versterkt wordt. Aanvankelijke tegenslagen moeten juist een reden zijn tot harder werken. Hierna werd de vergadering gesloten. </w:t>
      </w:r>
    </w:p>
    <w:p w:rsidR="002D42F4" w:rsidRDefault="002D42F4" w:rsidP="002D42F4">
      <w:pPr>
        <w:shd w:val="clear" w:color="auto" w:fill="FFFFFF"/>
        <w:jc w:val="both"/>
        <w:rPr>
          <w:rFonts w:ascii="Arial" w:eastAsia="Arial Unicode MS" w:hAnsi="Arial" w:cs="Arial"/>
          <w:sz w:val="20"/>
          <w:szCs w:val="20"/>
        </w:rPr>
      </w:pPr>
    </w:p>
    <w:p w:rsidR="002D42F4" w:rsidRDefault="002D42F4" w:rsidP="002D42F4">
      <w:pPr>
        <w:shd w:val="clear" w:color="auto" w:fill="FFFFFF"/>
        <w:jc w:val="both"/>
        <w:rPr>
          <w:rFonts w:ascii="Arial" w:eastAsia="Arial Unicode MS" w:hAnsi="Arial" w:cs="Arial"/>
          <w:sz w:val="20"/>
          <w:szCs w:val="20"/>
        </w:rPr>
      </w:pPr>
      <w:r w:rsidRPr="002D42F4">
        <w:rPr>
          <w:rFonts w:ascii="Arial" w:eastAsia="Arial Unicode MS" w:hAnsi="Arial" w:cs="Arial"/>
          <w:sz w:val="20"/>
          <w:szCs w:val="20"/>
        </w:rPr>
        <w:t>Zooals wil bereids hebben gemeld, zi</w:t>
      </w:r>
      <w:r>
        <w:rPr>
          <w:rFonts w:ascii="Arial" w:eastAsia="Arial Unicode MS" w:hAnsi="Arial" w:cs="Arial"/>
          <w:sz w:val="20"/>
          <w:szCs w:val="20"/>
        </w:rPr>
        <w:t>j</w:t>
      </w:r>
      <w:r w:rsidRPr="002D42F4">
        <w:rPr>
          <w:rFonts w:ascii="Arial" w:eastAsia="Arial Unicode MS" w:hAnsi="Arial" w:cs="Arial"/>
          <w:sz w:val="20"/>
          <w:szCs w:val="20"/>
        </w:rPr>
        <w:t xml:space="preserve">n reeds in Augustus </w:t>
      </w:r>
      <w:r>
        <w:rPr>
          <w:rFonts w:ascii="Arial" w:eastAsia="Arial Unicode MS" w:hAnsi="Arial" w:cs="Arial"/>
          <w:sz w:val="20"/>
          <w:szCs w:val="20"/>
        </w:rPr>
        <w:t>l.l.</w:t>
      </w:r>
      <w:r w:rsidRPr="002D42F4">
        <w:rPr>
          <w:rFonts w:ascii="Arial" w:eastAsia="Arial Unicode MS" w:hAnsi="Arial" w:cs="Arial"/>
          <w:sz w:val="20"/>
          <w:szCs w:val="20"/>
        </w:rPr>
        <w:t xml:space="preserve"> alle Zusters van de orde van de Zusters van Liefde te Schi</w:t>
      </w:r>
      <w:r>
        <w:rPr>
          <w:rFonts w:ascii="Arial" w:eastAsia="Arial Unicode MS" w:hAnsi="Arial" w:cs="Arial"/>
          <w:sz w:val="20"/>
          <w:szCs w:val="20"/>
        </w:rPr>
        <w:t>j</w:t>
      </w:r>
      <w:r w:rsidRPr="002D42F4">
        <w:rPr>
          <w:rFonts w:ascii="Arial" w:eastAsia="Arial Unicode MS" w:hAnsi="Arial" w:cs="Arial"/>
          <w:sz w:val="20"/>
          <w:szCs w:val="20"/>
        </w:rPr>
        <w:t>ndel</w:t>
      </w:r>
      <w:r>
        <w:rPr>
          <w:rFonts w:ascii="Arial" w:eastAsia="Arial Unicode MS" w:hAnsi="Arial" w:cs="Arial"/>
          <w:sz w:val="20"/>
          <w:szCs w:val="20"/>
        </w:rPr>
        <w:t>,</w:t>
      </w:r>
      <w:r w:rsidRPr="002D42F4">
        <w:rPr>
          <w:rFonts w:ascii="Arial" w:eastAsia="Arial Unicode MS" w:hAnsi="Arial" w:cs="Arial"/>
          <w:sz w:val="20"/>
          <w:szCs w:val="20"/>
        </w:rPr>
        <w:t xml:space="preserve"> eenige dagen in het Moederhuis geweest ter viering van het 100</w:t>
      </w:r>
      <w:r>
        <w:rPr>
          <w:rFonts w:ascii="Arial" w:eastAsia="Arial Unicode MS" w:hAnsi="Arial" w:cs="Arial"/>
          <w:sz w:val="20"/>
          <w:szCs w:val="20"/>
        </w:rPr>
        <w:t xml:space="preserve"> </w:t>
      </w:r>
      <w:r w:rsidRPr="002D42F4">
        <w:rPr>
          <w:rFonts w:ascii="Arial" w:eastAsia="Arial Unicode MS" w:hAnsi="Arial" w:cs="Arial"/>
          <w:sz w:val="20"/>
          <w:szCs w:val="20"/>
        </w:rPr>
        <w:t xml:space="preserve">jarig bestaan van de orde op 1 November a.s. Thans hebben ook reeds de leerlingen van de Maria-kweekschool en de voorbereidende U.L.O. school der Eerw. Zusters te Schijndel hun aandeel in de feestviering </w:t>
      </w:r>
      <w:r>
        <w:rPr>
          <w:rFonts w:ascii="Arial" w:eastAsia="Arial Unicode MS" w:hAnsi="Arial" w:cs="Arial"/>
          <w:sz w:val="20"/>
          <w:szCs w:val="20"/>
        </w:rPr>
        <w:t>g</w:t>
      </w:r>
      <w:r w:rsidRPr="002D42F4">
        <w:rPr>
          <w:rFonts w:ascii="Arial" w:eastAsia="Arial Unicode MS" w:hAnsi="Arial" w:cs="Arial"/>
          <w:sz w:val="20"/>
          <w:szCs w:val="20"/>
        </w:rPr>
        <w:t>ehad. Aan haar was bij deze gelegenheid een schitterend uitstapje aangeboden. Gistermorgen vertrokken de bi</w:t>
      </w:r>
      <w:r>
        <w:rPr>
          <w:rFonts w:ascii="Arial" w:eastAsia="Arial Unicode MS" w:hAnsi="Arial" w:cs="Arial"/>
          <w:sz w:val="20"/>
          <w:szCs w:val="20"/>
        </w:rPr>
        <w:t>jn</w:t>
      </w:r>
      <w:r w:rsidRPr="002D42F4">
        <w:rPr>
          <w:rFonts w:ascii="Arial" w:eastAsia="Arial Unicode MS" w:hAnsi="Arial" w:cs="Arial"/>
          <w:sz w:val="20"/>
          <w:szCs w:val="20"/>
        </w:rPr>
        <w:t>a twee honderd meisjes onder leiding van het onderwijzend personeel en den Z.Eerw. Rector van Heusen, met groote autobussen omstreeks 8 uur uit Schijndel. Arnhem en zijn Drachtige omgeving alsmede het bekende Burgers Dierenpark werden bezichtigd. Verder werd een bezoek gebracht aan Apeldoorn en het Loo met het paleis van de. Koningin. Na een genotvolle reis arriveerden allen gisterenavond weer in den besten welstand in Schijndel.</w:t>
      </w:r>
    </w:p>
    <w:p w:rsidR="002D42F4" w:rsidRDefault="002D42F4" w:rsidP="002D42F4">
      <w:pPr>
        <w:shd w:val="clear" w:color="auto" w:fill="FFFFFF"/>
        <w:jc w:val="both"/>
        <w:rPr>
          <w:rFonts w:ascii="Arial" w:eastAsia="Arial Unicode MS" w:hAnsi="Arial" w:cs="Arial"/>
          <w:sz w:val="20"/>
          <w:szCs w:val="20"/>
        </w:rPr>
      </w:pPr>
    </w:p>
    <w:p w:rsidR="00FF6BA4" w:rsidRPr="00FF6BA4" w:rsidRDefault="00FF6BA4" w:rsidP="00FF6BA4">
      <w:pPr>
        <w:shd w:val="clear" w:color="auto" w:fill="FFFFFF"/>
        <w:jc w:val="both"/>
        <w:rPr>
          <w:rFonts w:ascii="Arial" w:eastAsia="Arial Unicode MS" w:hAnsi="Arial" w:cs="Arial"/>
          <w:b/>
          <w:bCs/>
          <w:sz w:val="20"/>
          <w:szCs w:val="20"/>
          <w:u w:val="single"/>
        </w:rPr>
      </w:pPr>
      <w:r w:rsidRPr="00FF6BA4">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8</w:t>
      </w:r>
      <w:r w:rsidRPr="00FF6BA4">
        <w:rPr>
          <w:rFonts w:ascii="Arial" w:eastAsia="Arial Unicode MS" w:hAnsi="Arial" w:cs="Arial"/>
          <w:b/>
          <w:bCs/>
          <w:sz w:val="20"/>
          <w:szCs w:val="20"/>
          <w:u w:val="single"/>
        </w:rPr>
        <w:t>-09-1936</w:t>
      </w:r>
    </w:p>
    <w:p w:rsidR="00FF6BA4" w:rsidRDefault="00FF6BA4" w:rsidP="002D42F4">
      <w:pPr>
        <w:shd w:val="clear" w:color="auto" w:fill="FFFFFF"/>
        <w:jc w:val="both"/>
        <w:rPr>
          <w:rFonts w:ascii="Arial" w:eastAsia="Arial Unicode MS" w:hAnsi="Arial" w:cs="Arial"/>
          <w:sz w:val="20"/>
          <w:szCs w:val="20"/>
        </w:rPr>
      </w:pPr>
    </w:p>
    <w:p w:rsidR="00FF6BA4" w:rsidRDefault="00FF6BA4" w:rsidP="00FF6BA4">
      <w:pPr>
        <w:shd w:val="clear" w:color="auto" w:fill="FFFFFF"/>
        <w:jc w:val="both"/>
        <w:rPr>
          <w:rFonts w:ascii="Arial" w:eastAsia="Arial Unicode MS" w:hAnsi="Arial" w:cs="Arial"/>
          <w:sz w:val="20"/>
          <w:szCs w:val="20"/>
        </w:rPr>
      </w:pPr>
      <w:r w:rsidRPr="00FF6BA4">
        <w:rPr>
          <w:rFonts w:ascii="Arial" w:eastAsia="Arial Unicode MS" w:hAnsi="Arial" w:cs="Arial"/>
          <w:sz w:val="20"/>
          <w:szCs w:val="20"/>
        </w:rPr>
        <w:t xml:space="preserve">SCHIJNDEL. Burgerlijke Stand. </w:t>
      </w:r>
    </w:p>
    <w:p w:rsidR="00FF6BA4" w:rsidRDefault="00FF6BA4" w:rsidP="00FF6BA4">
      <w:pPr>
        <w:shd w:val="clear" w:color="auto" w:fill="FFFFFF"/>
        <w:jc w:val="both"/>
        <w:rPr>
          <w:rFonts w:ascii="Arial" w:eastAsia="Arial Unicode MS" w:hAnsi="Arial" w:cs="Arial"/>
          <w:sz w:val="20"/>
          <w:szCs w:val="20"/>
        </w:rPr>
      </w:pPr>
      <w:r w:rsidRPr="00FF6BA4">
        <w:rPr>
          <w:rFonts w:ascii="Arial" w:eastAsia="Arial Unicode MS" w:hAnsi="Arial" w:cs="Arial"/>
          <w:sz w:val="20"/>
          <w:szCs w:val="20"/>
        </w:rPr>
        <w:t xml:space="preserve">Geb.: Gijsbertus J., z. van Hendrikus Voets en Cunera A. Gordijn. — Theodorus A., z. van Theodorus van Alebeek en Adriana de Laat. — Adrianus W. G., z. van Petrus A. van der Velden en Adriana C. van Rooij. — Johannes N., z. van Joannes van den Broek en Hendrika van den Heuvel. Johannes H., z. van Antonius Gordijn en Francina Voets. </w:t>
      </w:r>
    </w:p>
    <w:p w:rsidR="00FF6BA4" w:rsidRDefault="00FF6BA4" w:rsidP="00FF6BA4">
      <w:pPr>
        <w:shd w:val="clear" w:color="auto" w:fill="FFFFFF"/>
        <w:jc w:val="both"/>
        <w:rPr>
          <w:rFonts w:ascii="Arial" w:eastAsia="Arial Unicode MS" w:hAnsi="Arial" w:cs="Arial"/>
          <w:sz w:val="20"/>
          <w:szCs w:val="20"/>
        </w:rPr>
      </w:pPr>
      <w:r w:rsidRPr="00FF6BA4">
        <w:rPr>
          <w:rFonts w:ascii="Arial" w:eastAsia="Arial Unicode MS" w:hAnsi="Arial" w:cs="Arial"/>
          <w:sz w:val="20"/>
          <w:szCs w:val="20"/>
        </w:rPr>
        <w:t xml:space="preserve">Gehuwd: Gerard van Stiphout 26 jaar en Johanna v. Bilsen 23 jaar. — Antonius G. H. de Laat en Wilhelmina C. de Laat 23 jaar. </w:t>
      </w:r>
    </w:p>
    <w:p w:rsidR="00FF6BA4" w:rsidRDefault="00FF6BA4" w:rsidP="00FF6BA4">
      <w:pPr>
        <w:shd w:val="clear" w:color="auto" w:fill="FFFFFF"/>
        <w:jc w:val="both"/>
        <w:rPr>
          <w:rFonts w:ascii="Arial" w:eastAsia="Arial Unicode MS" w:hAnsi="Arial" w:cs="Arial"/>
          <w:sz w:val="20"/>
          <w:szCs w:val="20"/>
        </w:rPr>
      </w:pPr>
      <w:r w:rsidRPr="00FF6BA4">
        <w:rPr>
          <w:rFonts w:ascii="Arial" w:eastAsia="Arial Unicode MS" w:hAnsi="Arial" w:cs="Arial"/>
          <w:sz w:val="20"/>
          <w:szCs w:val="20"/>
        </w:rPr>
        <w:t>Overleden: Mattheus J. Verhagen 6 weken. — Adriana van Gulik 7 weken.</w:t>
      </w:r>
    </w:p>
    <w:p w:rsidR="00FF6BA4" w:rsidRDefault="00FF6BA4" w:rsidP="00FF6BA4">
      <w:pPr>
        <w:shd w:val="clear" w:color="auto" w:fill="FFFFFF"/>
        <w:jc w:val="both"/>
        <w:rPr>
          <w:rFonts w:ascii="Arial" w:eastAsia="Arial Unicode MS" w:hAnsi="Arial" w:cs="Arial"/>
          <w:sz w:val="20"/>
          <w:szCs w:val="20"/>
        </w:rPr>
      </w:pPr>
    </w:p>
    <w:p w:rsidR="00FF6BA4" w:rsidRDefault="00FF6BA4" w:rsidP="00FF6BA4">
      <w:pPr>
        <w:shd w:val="clear" w:color="auto" w:fill="FFFFFF"/>
        <w:jc w:val="both"/>
        <w:rPr>
          <w:rFonts w:ascii="Arial" w:eastAsia="Arial Unicode MS" w:hAnsi="Arial" w:cs="Arial"/>
          <w:sz w:val="20"/>
          <w:szCs w:val="20"/>
        </w:rPr>
      </w:pPr>
      <w:r w:rsidRPr="00FF6BA4">
        <w:rPr>
          <w:rFonts w:ascii="Arial" w:eastAsia="Arial Unicode MS" w:hAnsi="Arial" w:cs="Arial"/>
          <w:sz w:val="20"/>
          <w:szCs w:val="20"/>
        </w:rPr>
        <w:t>SCHIJNDEL, 17 Sept. A.s. Zaterdag 19 Sept. des avonds om half negen, houdt de R. K. Voetbal</w:t>
      </w:r>
      <w:r w:rsidR="00116A57">
        <w:rPr>
          <w:rFonts w:ascii="Arial" w:eastAsia="Arial Unicode MS" w:hAnsi="Arial" w:cs="Arial"/>
          <w:sz w:val="20"/>
          <w:szCs w:val="20"/>
        </w:rPr>
        <w:t>-</w:t>
      </w:r>
      <w:r w:rsidRPr="00FF6BA4">
        <w:rPr>
          <w:rFonts w:ascii="Arial" w:eastAsia="Arial Unicode MS" w:hAnsi="Arial" w:cs="Arial"/>
          <w:sz w:val="20"/>
          <w:szCs w:val="20"/>
        </w:rPr>
        <w:t>vereeniging Schijndel haar jaarvergadering in het St. Servatiusgebouw. Alle leden, ook de rustende leden, zijn hiertoe uitgenoodigd.</w:t>
      </w:r>
    </w:p>
    <w:p w:rsidR="00116A57" w:rsidRDefault="00116A57" w:rsidP="00FF6BA4">
      <w:pPr>
        <w:shd w:val="clear" w:color="auto" w:fill="FFFFFF"/>
        <w:jc w:val="both"/>
        <w:rPr>
          <w:rFonts w:ascii="Arial" w:eastAsia="Arial Unicode MS" w:hAnsi="Arial" w:cs="Arial"/>
          <w:sz w:val="20"/>
          <w:szCs w:val="20"/>
        </w:rPr>
      </w:pPr>
    </w:p>
    <w:p w:rsidR="00116A57" w:rsidRPr="00116A57" w:rsidRDefault="00116A57" w:rsidP="00116A57">
      <w:pPr>
        <w:shd w:val="clear" w:color="auto" w:fill="FFFFFF"/>
        <w:jc w:val="both"/>
        <w:rPr>
          <w:rFonts w:ascii="Arial" w:eastAsia="Arial Unicode MS" w:hAnsi="Arial" w:cs="Arial"/>
          <w:b/>
          <w:bCs/>
          <w:sz w:val="20"/>
          <w:szCs w:val="20"/>
          <w:u w:val="single"/>
        </w:rPr>
      </w:pPr>
      <w:r w:rsidRPr="00116A57">
        <w:rPr>
          <w:rFonts w:ascii="Arial" w:eastAsia="Arial Unicode MS" w:hAnsi="Arial" w:cs="Arial"/>
          <w:b/>
          <w:bCs/>
          <w:sz w:val="20"/>
          <w:szCs w:val="20"/>
          <w:u w:val="single"/>
        </w:rPr>
        <w:lastRenderedPageBreak/>
        <w:t>Provinciale Noordbrabantsche en 's Hertogenbossche courant 1</w:t>
      </w:r>
      <w:r>
        <w:rPr>
          <w:rFonts w:ascii="Arial" w:eastAsia="Arial Unicode MS" w:hAnsi="Arial" w:cs="Arial"/>
          <w:b/>
          <w:bCs/>
          <w:sz w:val="20"/>
          <w:szCs w:val="20"/>
          <w:u w:val="single"/>
        </w:rPr>
        <w:t>9</w:t>
      </w:r>
      <w:r w:rsidRPr="00116A57">
        <w:rPr>
          <w:rFonts w:ascii="Arial" w:eastAsia="Arial Unicode MS" w:hAnsi="Arial" w:cs="Arial"/>
          <w:b/>
          <w:bCs/>
          <w:sz w:val="20"/>
          <w:szCs w:val="20"/>
          <w:u w:val="single"/>
        </w:rPr>
        <w:t>-09-1936</w:t>
      </w:r>
    </w:p>
    <w:p w:rsidR="00116A57" w:rsidRDefault="00116A57" w:rsidP="00FF6BA4">
      <w:pPr>
        <w:shd w:val="clear" w:color="auto" w:fill="FFFFFF"/>
        <w:jc w:val="both"/>
        <w:rPr>
          <w:rFonts w:ascii="Arial" w:eastAsia="Arial Unicode MS" w:hAnsi="Arial" w:cs="Arial"/>
          <w:sz w:val="20"/>
          <w:szCs w:val="20"/>
        </w:rPr>
      </w:pPr>
    </w:p>
    <w:p w:rsidR="00116A57" w:rsidRDefault="00116A57" w:rsidP="00116A57">
      <w:pPr>
        <w:shd w:val="clear" w:color="auto" w:fill="FFFFFF"/>
        <w:jc w:val="both"/>
        <w:rPr>
          <w:rFonts w:ascii="Arial" w:eastAsia="Arial Unicode MS" w:hAnsi="Arial" w:cs="Arial"/>
          <w:sz w:val="20"/>
          <w:szCs w:val="20"/>
        </w:rPr>
      </w:pPr>
      <w:r w:rsidRPr="00116A57">
        <w:rPr>
          <w:rFonts w:ascii="Arial" w:eastAsia="Arial Unicode MS" w:hAnsi="Arial" w:cs="Arial"/>
          <w:sz w:val="20"/>
          <w:szCs w:val="20"/>
        </w:rPr>
        <w:t>Berich</w:t>
      </w:r>
      <w:r>
        <w:rPr>
          <w:rFonts w:ascii="Arial" w:eastAsia="Arial Unicode MS" w:hAnsi="Arial" w:cs="Arial"/>
          <w:sz w:val="20"/>
          <w:szCs w:val="20"/>
        </w:rPr>
        <w:t>t</w:t>
      </w:r>
      <w:r w:rsidRPr="00116A57">
        <w:rPr>
          <w:rFonts w:ascii="Arial" w:eastAsia="Arial Unicode MS" w:hAnsi="Arial" w:cs="Arial"/>
          <w:sz w:val="20"/>
          <w:szCs w:val="20"/>
        </w:rPr>
        <w:t xml:space="preserve"> van Inzet. NOTARIS J. F. BAGGEN te Schijndel, bericht dat zijn ingezet: </w:t>
      </w:r>
    </w:p>
    <w:p w:rsidR="00116A57" w:rsidRDefault="00116A57" w:rsidP="00116A57">
      <w:pPr>
        <w:shd w:val="clear" w:color="auto" w:fill="FFFFFF"/>
        <w:ind w:left="708"/>
        <w:jc w:val="both"/>
        <w:rPr>
          <w:rFonts w:ascii="Arial" w:eastAsia="Arial Unicode MS" w:hAnsi="Arial" w:cs="Arial"/>
          <w:sz w:val="20"/>
          <w:szCs w:val="20"/>
        </w:rPr>
      </w:pPr>
      <w:r w:rsidRPr="00116A57">
        <w:rPr>
          <w:rFonts w:ascii="Arial" w:eastAsia="Arial Unicode MS" w:hAnsi="Arial" w:cs="Arial"/>
          <w:sz w:val="20"/>
          <w:szCs w:val="20"/>
        </w:rPr>
        <w:t xml:space="preserve">1. voor P. HAVINGA, HUIS en BOUWLAND te Schijndel nabij het Voetbalterrein, groot 10.10 A. op ƒ 1205.— </w:t>
      </w:r>
    </w:p>
    <w:p w:rsidR="00116A57" w:rsidRDefault="00116A57" w:rsidP="00116A57">
      <w:pPr>
        <w:shd w:val="clear" w:color="auto" w:fill="FFFFFF"/>
        <w:ind w:left="708"/>
        <w:jc w:val="both"/>
        <w:rPr>
          <w:rFonts w:ascii="Arial" w:eastAsia="Arial Unicode MS" w:hAnsi="Arial" w:cs="Arial"/>
          <w:sz w:val="20"/>
          <w:szCs w:val="20"/>
        </w:rPr>
      </w:pPr>
      <w:r w:rsidRPr="00116A57">
        <w:rPr>
          <w:rFonts w:ascii="Arial" w:eastAsia="Arial Unicode MS" w:hAnsi="Arial" w:cs="Arial"/>
          <w:sz w:val="20"/>
          <w:szCs w:val="20"/>
        </w:rPr>
        <w:t xml:space="preserve">2. voor M. VERHAGEN, BOSCH op de Steeg, groot 97.30 A. op ƒ 355.— </w:t>
      </w:r>
    </w:p>
    <w:p w:rsidR="00116A57" w:rsidRDefault="00116A57" w:rsidP="00116A57">
      <w:pPr>
        <w:shd w:val="clear" w:color="auto" w:fill="FFFFFF"/>
        <w:ind w:left="708"/>
        <w:jc w:val="both"/>
        <w:rPr>
          <w:rFonts w:ascii="Arial" w:eastAsia="Arial Unicode MS" w:hAnsi="Arial" w:cs="Arial"/>
          <w:sz w:val="20"/>
          <w:szCs w:val="20"/>
        </w:rPr>
      </w:pPr>
      <w:r w:rsidRPr="00116A57">
        <w:rPr>
          <w:rFonts w:ascii="Arial" w:eastAsia="Arial Unicode MS" w:hAnsi="Arial" w:cs="Arial"/>
          <w:sz w:val="20"/>
          <w:szCs w:val="20"/>
        </w:rPr>
        <w:t xml:space="preserve">3. BOSCH in Baksdijk, groot 1.12.50 H.A., eigendom van A. STEENBAKKERS, op f 455— </w:t>
      </w:r>
    </w:p>
    <w:p w:rsidR="00116A57" w:rsidRDefault="00116A57" w:rsidP="00116A57">
      <w:pPr>
        <w:shd w:val="clear" w:color="auto" w:fill="FFFFFF"/>
        <w:jc w:val="both"/>
        <w:rPr>
          <w:rFonts w:ascii="Arial" w:eastAsia="Arial Unicode MS" w:hAnsi="Arial" w:cs="Arial"/>
          <w:sz w:val="20"/>
          <w:szCs w:val="20"/>
        </w:rPr>
      </w:pPr>
      <w:r w:rsidRPr="00116A57">
        <w:rPr>
          <w:rFonts w:ascii="Arial" w:eastAsia="Arial Unicode MS" w:hAnsi="Arial" w:cs="Arial"/>
          <w:sz w:val="20"/>
          <w:szCs w:val="20"/>
        </w:rPr>
        <w:t>Toeslag op Donderdag 24 Sept. a.s. n.m. 5 uur in het café HUBERS-v. d. EERDEN te Schijndel.</w:t>
      </w:r>
    </w:p>
    <w:p w:rsidR="00116A57" w:rsidRDefault="00116A57" w:rsidP="00116A57">
      <w:pPr>
        <w:shd w:val="clear" w:color="auto" w:fill="FFFFFF"/>
        <w:jc w:val="both"/>
        <w:rPr>
          <w:rFonts w:ascii="Arial" w:eastAsia="Arial Unicode MS" w:hAnsi="Arial" w:cs="Arial"/>
          <w:sz w:val="20"/>
          <w:szCs w:val="20"/>
        </w:rPr>
      </w:pPr>
    </w:p>
    <w:p w:rsidR="00116A57" w:rsidRPr="00116A57" w:rsidRDefault="00116A57" w:rsidP="00116A57">
      <w:pPr>
        <w:shd w:val="clear" w:color="auto" w:fill="FFFFFF"/>
        <w:jc w:val="both"/>
        <w:rPr>
          <w:rFonts w:ascii="Arial" w:eastAsia="Arial Unicode MS" w:hAnsi="Arial" w:cs="Arial"/>
          <w:b/>
          <w:sz w:val="20"/>
          <w:szCs w:val="20"/>
        </w:rPr>
      </w:pPr>
      <w:r w:rsidRPr="00116A57">
        <w:rPr>
          <w:rFonts w:ascii="Arial" w:eastAsia="Arial Unicode MS" w:hAnsi="Arial" w:cs="Arial"/>
          <w:b/>
          <w:sz w:val="20"/>
          <w:szCs w:val="20"/>
        </w:rPr>
        <w:t xml:space="preserve">EEUWFEEST DER ZUSTERS VAN SCHlJNDEL. </w:t>
      </w:r>
    </w:p>
    <w:p w:rsidR="00116A57" w:rsidRPr="00116A57" w:rsidRDefault="00116A57" w:rsidP="00116A57">
      <w:pPr>
        <w:shd w:val="clear" w:color="auto" w:fill="FFFFFF"/>
        <w:jc w:val="both"/>
        <w:rPr>
          <w:rFonts w:ascii="Arial" w:eastAsia="Arial Unicode MS" w:hAnsi="Arial" w:cs="Arial"/>
          <w:sz w:val="20"/>
          <w:szCs w:val="20"/>
        </w:rPr>
      </w:pPr>
      <w:r w:rsidRPr="00116A57">
        <w:rPr>
          <w:rFonts w:ascii="Arial" w:eastAsia="Arial Unicode MS" w:hAnsi="Arial" w:cs="Arial"/>
          <w:sz w:val="20"/>
          <w:szCs w:val="20"/>
        </w:rPr>
        <w:t>Men meldt ons uit S</w:t>
      </w:r>
      <w:r>
        <w:rPr>
          <w:rFonts w:ascii="Arial" w:eastAsia="Arial Unicode MS" w:hAnsi="Arial" w:cs="Arial"/>
          <w:sz w:val="20"/>
          <w:szCs w:val="20"/>
        </w:rPr>
        <w:t>chijndel</w:t>
      </w:r>
      <w:r w:rsidRPr="00116A57">
        <w:rPr>
          <w:rFonts w:ascii="Arial" w:eastAsia="Arial Unicode MS" w:hAnsi="Arial" w:cs="Arial"/>
          <w:sz w:val="20"/>
          <w:szCs w:val="20"/>
        </w:rPr>
        <w:t>, d.d. 18 September: Zooals te verwachten was, gaat de viering van het eeuwfeest der stichting van de orde der Zusters van Liefde alhier ook in d</w:t>
      </w:r>
      <w:r>
        <w:rPr>
          <w:rFonts w:ascii="Arial" w:eastAsia="Arial Unicode MS" w:hAnsi="Arial" w:cs="Arial"/>
          <w:sz w:val="20"/>
          <w:szCs w:val="20"/>
        </w:rPr>
        <w:t>e</w:t>
      </w:r>
      <w:r w:rsidRPr="00116A57">
        <w:rPr>
          <w:rFonts w:ascii="Arial" w:eastAsia="Arial Unicode MS" w:hAnsi="Arial" w:cs="Arial"/>
          <w:sz w:val="20"/>
          <w:szCs w:val="20"/>
        </w:rPr>
        <w:t xml:space="preserve"> gemeente niet ongemerkt voorbij. Gedurende een eeuw hebben zich de Zusters in onze gemeente met liefde en offerzin gewijd aan het onderwijs, de armenzorg en de Verpleging van zieken en ouden van dagen. Gesticht door Pastoor Adrianus van Erp, betrokken de Zusters op 1 November 1836 de oude pastorie, waaruit het aanzienlijke gebouwencomplex aan den Heikant is ontstaan. Vanuit dit Moederhuis zijn in onze gemeente opgericht het St. Barbara-gesticht te Wijbosch, het St. Lidwina-gesticht aan den Boschweg, het St. Petrus Donders Weeshuis in de Grootestraat, de R. K. Huishoudschool, Maria-Kweekschooi, Voorbereidende ULO-school, bijzondere lagere Meisjesschool en Fröbelschool aan den Heikant. Verder talrijke andere kloosters en gestichten in Nederland. De ingezetenen van Schijndel zullen de weldaden van de Eerw. Zusters naar waarde weten te schatten. Daarom heeft zich een comité gevormd om de Zusters bij haar eeuwfeest te huldigen. In dit comité hebben zitting de ZeerEerw. heeren pastoors van de drie parochies van Schijndel en de ZeerEerw. heeren Rectoren, Burgemeester J. Janssens, de heeren H. Bolsius, W. de Visser en P. van Lieshout, leden van het Kerkbestuur van St. Servatius, Ant. Timmermans, kerkmeester van de parochie Boschweg en Ant. Smits, kerkmeester van de parochie Wijbosch. Verder de beide artsen uit Schijndel, de heeren Dr. W. H. M. van Oppenraay en Dr. H. J. Verstraaten, de voorzitters van de s</w:t>
      </w:r>
      <w:r>
        <w:rPr>
          <w:rFonts w:ascii="Arial" w:eastAsia="Arial Unicode MS" w:hAnsi="Arial" w:cs="Arial"/>
          <w:sz w:val="20"/>
          <w:szCs w:val="20"/>
        </w:rPr>
        <w:t>t</w:t>
      </w:r>
      <w:r w:rsidRPr="00116A57">
        <w:rPr>
          <w:rFonts w:ascii="Arial" w:eastAsia="Arial Unicode MS" w:hAnsi="Arial" w:cs="Arial"/>
          <w:sz w:val="20"/>
          <w:szCs w:val="20"/>
        </w:rPr>
        <w:t>and</w:t>
      </w:r>
      <w:r>
        <w:rPr>
          <w:rFonts w:ascii="Arial" w:eastAsia="Arial Unicode MS" w:hAnsi="Arial" w:cs="Arial"/>
          <w:sz w:val="20"/>
          <w:szCs w:val="20"/>
        </w:rPr>
        <w:t>so</w:t>
      </w:r>
      <w:r w:rsidRPr="00116A57">
        <w:rPr>
          <w:rFonts w:ascii="Arial" w:eastAsia="Arial Unicode MS" w:hAnsi="Arial" w:cs="Arial"/>
          <w:sz w:val="20"/>
          <w:szCs w:val="20"/>
        </w:rPr>
        <w:t xml:space="preserve">rganisaties, de heeren Adr. van </w:t>
      </w:r>
      <w:r>
        <w:rPr>
          <w:rFonts w:ascii="Arial" w:eastAsia="Arial Unicode MS" w:hAnsi="Arial" w:cs="Arial"/>
          <w:sz w:val="20"/>
          <w:szCs w:val="20"/>
        </w:rPr>
        <w:t>den</w:t>
      </w:r>
      <w:r w:rsidRPr="00116A57">
        <w:rPr>
          <w:rFonts w:ascii="Arial" w:eastAsia="Arial Unicode MS" w:hAnsi="Arial" w:cs="Arial"/>
          <w:sz w:val="20"/>
          <w:szCs w:val="20"/>
        </w:rPr>
        <w:t xml:space="preserve"> O</w:t>
      </w:r>
      <w:r>
        <w:rPr>
          <w:rFonts w:ascii="Arial" w:eastAsia="Arial Unicode MS" w:hAnsi="Arial" w:cs="Arial"/>
          <w:sz w:val="20"/>
          <w:szCs w:val="20"/>
        </w:rPr>
        <w:t>ete</w:t>
      </w:r>
      <w:r w:rsidRPr="00116A57">
        <w:rPr>
          <w:rFonts w:ascii="Arial" w:eastAsia="Arial Unicode MS" w:hAnsi="Arial" w:cs="Arial"/>
          <w:sz w:val="20"/>
          <w:szCs w:val="20"/>
        </w:rPr>
        <w:t>laar, voor den Boerenbond, Ant. Verkuylen voor de R. K. Werkliedenvereeniging en C. Geerkens voor de R. K. Middenstandsvereeniging en de leeraar der Kweekschool, de heer G. van Velthoven. Het dagelijksch be</w:t>
      </w:r>
      <w:r>
        <w:rPr>
          <w:rFonts w:ascii="Arial" w:eastAsia="Arial Unicode MS" w:hAnsi="Arial" w:cs="Arial"/>
          <w:sz w:val="20"/>
          <w:szCs w:val="20"/>
        </w:rPr>
        <w:t>s</w:t>
      </w:r>
      <w:r w:rsidRPr="00116A57">
        <w:rPr>
          <w:rFonts w:ascii="Arial" w:eastAsia="Arial Unicode MS" w:hAnsi="Arial" w:cs="Arial"/>
          <w:sz w:val="20"/>
          <w:szCs w:val="20"/>
        </w:rPr>
        <w:t xml:space="preserve">tuur van het comité bestaat uit dén ZeerEerw. heer pastoor G. van Dijk, voorzitter en den heer G. van Velthoven, secretaris-penningmeester. Op den </w:t>
      </w:r>
      <w:r>
        <w:rPr>
          <w:rFonts w:ascii="Arial" w:eastAsia="Arial Unicode MS" w:hAnsi="Arial" w:cs="Arial"/>
          <w:sz w:val="20"/>
          <w:szCs w:val="20"/>
        </w:rPr>
        <w:t>1</w:t>
      </w:r>
      <w:r w:rsidRPr="00116A57">
        <w:rPr>
          <w:rFonts w:ascii="Arial" w:eastAsia="Arial Unicode MS" w:hAnsi="Arial" w:cs="Arial"/>
          <w:sz w:val="20"/>
          <w:szCs w:val="20"/>
        </w:rPr>
        <w:t>sten November wordt in de drie parochiekerken een plechtige H. Mis van dankbaarheid opgedragen, terwijl het in het voornemen ligt om de Zusters namens alle parochianen van deze drie parochies een geschenk aan te bieden voor de kapel. Te dien einde zal deze week een collecte langs de huizen worden gehouden.</w:t>
      </w:r>
    </w:p>
    <w:p w:rsidR="00116A57" w:rsidRDefault="00116A57" w:rsidP="00116A57">
      <w:pPr>
        <w:shd w:val="clear" w:color="auto" w:fill="FFFFFF"/>
        <w:jc w:val="both"/>
        <w:rPr>
          <w:rFonts w:ascii="Arial" w:eastAsia="Arial Unicode MS" w:hAnsi="Arial" w:cs="Arial"/>
          <w:sz w:val="20"/>
          <w:szCs w:val="20"/>
        </w:rPr>
      </w:pPr>
    </w:p>
    <w:p w:rsidR="003E701F" w:rsidRDefault="003E701F" w:rsidP="003E701F">
      <w:pPr>
        <w:shd w:val="clear" w:color="auto" w:fill="FFFFFF"/>
        <w:jc w:val="both"/>
        <w:rPr>
          <w:rFonts w:ascii="Arial" w:eastAsia="Arial Unicode MS" w:hAnsi="Arial" w:cs="Arial"/>
          <w:sz w:val="20"/>
          <w:szCs w:val="20"/>
        </w:rPr>
      </w:pPr>
      <w:r w:rsidRPr="003E701F">
        <w:rPr>
          <w:rFonts w:ascii="Arial" w:eastAsia="Arial Unicode MS" w:hAnsi="Arial" w:cs="Arial"/>
          <w:sz w:val="20"/>
          <w:szCs w:val="20"/>
        </w:rPr>
        <w:t>TE KOOP Duitsche staande jachthond, staat en apporteert alles te land en te water, en een 5-schoots Winchester geweer. Bevr. Boschweg D 47, Schijnde</w:t>
      </w:r>
      <w:r>
        <w:rPr>
          <w:rFonts w:ascii="Arial" w:eastAsia="Arial Unicode MS" w:hAnsi="Arial" w:cs="Arial"/>
          <w:sz w:val="20"/>
          <w:szCs w:val="20"/>
        </w:rPr>
        <w:t>l</w:t>
      </w:r>
      <w:r w:rsidRPr="003E701F">
        <w:rPr>
          <w:rFonts w:ascii="Arial" w:eastAsia="Arial Unicode MS" w:hAnsi="Arial" w:cs="Arial"/>
          <w:sz w:val="20"/>
          <w:szCs w:val="20"/>
        </w:rPr>
        <w:t>.</w:t>
      </w:r>
    </w:p>
    <w:p w:rsidR="003E701F" w:rsidRDefault="003E701F" w:rsidP="003E701F">
      <w:pPr>
        <w:shd w:val="clear" w:color="auto" w:fill="FFFFFF"/>
        <w:jc w:val="both"/>
        <w:rPr>
          <w:rFonts w:ascii="Arial" w:eastAsia="Arial Unicode MS" w:hAnsi="Arial" w:cs="Arial"/>
          <w:sz w:val="20"/>
          <w:szCs w:val="20"/>
        </w:rPr>
      </w:pPr>
    </w:p>
    <w:p w:rsidR="00B15AA1" w:rsidRPr="00B15AA1" w:rsidRDefault="00B15AA1" w:rsidP="00B15AA1">
      <w:pPr>
        <w:shd w:val="clear" w:color="auto" w:fill="FFFFFF"/>
        <w:jc w:val="both"/>
        <w:rPr>
          <w:rFonts w:ascii="Arial" w:eastAsia="Arial Unicode MS" w:hAnsi="Arial" w:cs="Arial"/>
          <w:b/>
          <w:bCs/>
          <w:sz w:val="20"/>
          <w:szCs w:val="20"/>
          <w:u w:val="single"/>
        </w:rPr>
      </w:pPr>
      <w:r w:rsidRPr="00B15AA1">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23</w:t>
      </w:r>
      <w:r w:rsidRPr="00B15AA1">
        <w:rPr>
          <w:rFonts w:ascii="Arial" w:eastAsia="Arial Unicode MS" w:hAnsi="Arial" w:cs="Arial"/>
          <w:b/>
          <w:bCs/>
          <w:sz w:val="20"/>
          <w:szCs w:val="20"/>
          <w:u w:val="single"/>
        </w:rPr>
        <w:t>-09-1936</w:t>
      </w:r>
    </w:p>
    <w:p w:rsidR="00B15AA1" w:rsidRDefault="00B15AA1" w:rsidP="003E701F">
      <w:pPr>
        <w:shd w:val="clear" w:color="auto" w:fill="FFFFFF"/>
        <w:jc w:val="both"/>
        <w:rPr>
          <w:rFonts w:ascii="Arial" w:eastAsia="Arial Unicode MS" w:hAnsi="Arial" w:cs="Arial"/>
          <w:sz w:val="20"/>
          <w:szCs w:val="20"/>
        </w:rPr>
      </w:pPr>
    </w:p>
    <w:p w:rsidR="00B15AA1" w:rsidRDefault="003D50AA" w:rsidP="003D50AA">
      <w:pPr>
        <w:shd w:val="clear" w:color="auto" w:fill="FFFFFF"/>
        <w:jc w:val="both"/>
        <w:rPr>
          <w:rFonts w:ascii="Arial" w:eastAsia="Arial Unicode MS" w:hAnsi="Arial" w:cs="Arial"/>
          <w:sz w:val="20"/>
          <w:szCs w:val="20"/>
        </w:rPr>
      </w:pPr>
      <w:r w:rsidRPr="003D50AA">
        <w:rPr>
          <w:rFonts w:ascii="Arial" w:eastAsia="Arial Unicode MS" w:hAnsi="Arial" w:cs="Arial"/>
          <w:sz w:val="20"/>
          <w:szCs w:val="20"/>
        </w:rPr>
        <w:t>S</w:t>
      </w:r>
      <w:r w:rsidR="00B15AA1">
        <w:rPr>
          <w:rFonts w:ascii="Arial" w:eastAsia="Arial Unicode MS" w:hAnsi="Arial" w:cs="Arial"/>
          <w:sz w:val="20"/>
          <w:szCs w:val="20"/>
        </w:rPr>
        <w:t>C</w:t>
      </w:r>
      <w:r w:rsidRPr="003D50AA">
        <w:rPr>
          <w:rFonts w:ascii="Arial" w:eastAsia="Arial Unicode MS" w:hAnsi="Arial" w:cs="Arial"/>
          <w:sz w:val="20"/>
          <w:szCs w:val="20"/>
        </w:rPr>
        <w:t>HIJNDEL, 21 Sept. Hedenavond vergaderde de R.K. Middenstandsvereen. in het St. Servatius</w:t>
      </w:r>
      <w:r w:rsidR="00B15AA1">
        <w:rPr>
          <w:rFonts w:ascii="Arial" w:eastAsia="Arial Unicode MS" w:hAnsi="Arial" w:cs="Arial"/>
          <w:sz w:val="20"/>
          <w:szCs w:val="20"/>
        </w:rPr>
        <w:t>-</w:t>
      </w:r>
      <w:r w:rsidRPr="003D50AA">
        <w:rPr>
          <w:rFonts w:ascii="Arial" w:eastAsia="Arial Unicode MS" w:hAnsi="Arial" w:cs="Arial"/>
          <w:sz w:val="20"/>
          <w:szCs w:val="20"/>
        </w:rPr>
        <w:t>gebouw. Met algemeene stemmen werd als lid van de vereeniging aangenomen, de heer Ausems. De voorzitter zette dan het hoofddoel uiteen, waarvoor deze vergadering was bijeengeroepen. Door de Kamers van Koophandel is aan het gemeentebestuur een verzoek gericht zijn medewerking te geven aan een door de Kamers opgericht Borgstellingfonds voor den Industrieelen Handeldrijvenden Middenstand. Het gemeentebestuur heeft zich hierop met den voorzitter in verbinding gesteld om na te gaan of aan dit fonds behoefte is in deze gemeente. Het borgstellingsfonds heeft tot doel, onder bepaalde voorwaarden, credieten te verstrekken aan noodlijdende middenstandszaken. Een grooter crediet dan ƒ 500 wordt niet verstrekt, terwijl verder uit de boeken en accountantsonderzoek moet komen vaststaan, dat de zaak nog levensvatbaarheid heeft en met het geld geholpen is. Daar het fonds bedoeld is, die zaken te steunen, die door de crisis in moeilijkheden zijn geraakt, mogen met de gelden geen oude schulden worden afbetaald en wordt het crediet maar eens gegeven, terwijl voorts het geld in 3 jaren m</w:t>
      </w:r>
      <w:r w:rsidR="00B15AA1">
        <w:rPr>
          <w:rFonts w:ascii="Arial" w:eastAsia="Arial Unicode MS" w:hAnsi="Arial" w:cs="Arial"/>
          <w:sz w:val="20"/>
          <w:szCs w:val="20"/>
        </w:rPr>
        <w:t>o</w:t>
      </w:r>
      <w:r w:rsidRPr="003D50AA">
        <w:rPr>
          <w:rFonts w:ascii="Arial" w:eastAsia="Arial Unicode MS" w:hAnsi="Arial" w:cs="Arial"/>
          <w:sz w:val="20"/>
          <w:szCs w:val="20"/>
        </w:rPr>
        <w:t>et worden afgelost. De kosten vo</w:t>
      </w:r>
      <w:r w:rsidR="00B15AA1">
        <w:rPr>
          <w:rFonts w:ascii="Arial" w:eastAsia="Arial Unicode MS" w:hAnsi="Arial" w:cs="Arial"/>
          <w:sz w:val="20"/>
          <w:szCs w:val="20"/>
        </w:rPr>
        <w:t>o</w:t>
      </w:r>
      <w:r w:rsidRPr="003D50AA">
        <w:rPr>
          <w:rFonts w:ascii="Arial" w:eastAsia="Arial Unicode MS" w:hAnsi="Arial" w:cs="Arial"/>
          <w:sz w:val="20"/>
          <w:szCs w:val="20"/>
        </w:rPr>
        <w:t xml:space="preserve">r de gemeente bedragen ruim ƒ 800 en verder de eerste 5 jaren nog ƒ 170 per jaar. Dit geld wordt echter alleen voor eventueele verliezen gebruikt. De voorzitter, die een en ander uitvoerig toelichtte, zeide aanvankelijk van meening te zijn geweest, dat het fonds in Schijndel geen zin had. Het is hem echter gebleken, dat er middenstanders zijn, die er wellicht een </w:t>
      </w:r>
      <w:r w:rsidRPr="003D50AA">
        <w:rPr>
          <w:rFonts w:ascii="Arial" w:eastAsia="Arial Unicode MS" w:hAnsi="Arial" w:cs="Arial"/>
          <w:sz w:val="20"/>
          <w:szCs w:val="20"/>
        </w:rPr>
        <w:lastRenderedPageBreak/>
        <w:t>nuttig gebruik van kunnen maken, daarom vraagt het bestuur het oordeel der leden om hiernaar hun standpunt tegenover het gemeentebestuur te kunnen bepalen. Hierop volgde een drukke gedachten</w:t>
      </w:r>
      <w:r w:rsidR="00B15AA1">
        <w:rPr>
          <w:rFonts w:ascii="Arial" w:eastAsia="Arial Unicode MS" w:hAnsi="Arial" w:cs="Arial"/>
          <w:sz w:val="20"/>
          <w:szCs w:val="20"/>
        </w:rPr>
        <w:t>-</w:t>
      </w:r>
      <w:r w:rsidRPr="003D50AA">
        <w:rPr>
          <w:rFonts w:ascii="Arial" w:eastAsia="Arial Unicode MS" w:hAnsi="Arial" w:cs="Arial"/>
          <w:sz w:val="20"/>
          <w:szCs w:val="20"/>
        </w:rPr>
        <w:t>wisseling van voor- en tegenstanders van dit fonds. Ten slotte werd besloten een enquete te houden in dien zin, dat middenstanders, die voor dit crediet in aanmerking wenschen te komen, zich deze week bij den adviseur, den weleerw. heer kapelaan Van Hellenberg Hubar kunnen opgeven, die dan het aantal, met geheimhouding van naam, aan het bestuur zal opgeven. Blijkt het wenschelijk, dan zal het bestuur de gemeente adviseeren toe te treden of een afwachtende houding aan te nemen. De voorzitter wees er nog nadrukkelijk op, dat ook niet-leden der vereeniging er van gebruik kunnen maken en zich bij den adviseur kunnen opgeven. Op een verzoek van de R. K. Kiesvereeniging ter plaatse, om een bijdrage ter dekking van de contributie van haar leden, die deze niet kunnen betalen, werd met algemeene stemmen besloten een bedrag van ƒ 10 toe te staa</w:t>
      </w:r>
      <w:r w:rsidR="00B15AA1">
        <w:rPr>
          <w:rFonts w:ascii="Arial" w:eastAsia="Arial Unicode MS" w:hAnsi="Arial" w:cs="Arial"/>
          <w:sz w:val="20"/>
          <w:szCs w:val="20"/>
        </w:rPr>
        <w:t>n</w:t>
      </w:r>
      <w:r w:rsidRPr="003D50AA">
        <w:rPr>
          <w:rFonts w:ascii="Arial" w:eastAsia="Arial Unicode MS" w:hAnsi="Arial" w:cs="Arial"/>
          <w:sz w:val="20"/>
          <w:szCs w:val="20"/>
        </w:rPr>
        <w:t>. De voorzitter gaf dan een uiteenzetting over het aanwerven van advertentie's door een plaatselijke sportvereeniglng voor haar maandblad waarin verschillende middenstanders hebben geadverteerd. Op desbetreffende vraag van den voorzitter besloot men nogmaals het eens genomen besluit te handhaven en niet anders te adverteeren. dan in eigen advertentieblad. De geestelijke adviseur wees er nog eens nadrukkelijk op, dat eenmaal genomen besluiten ook moeten worden uitgevoerd. Anders hebben deze geen zin. De voorgekomen gevallen pleiten niet voor de saamhoorigheid van de middenstanders. In verband met het verschijnen van de Mica-krant in October, werd een bespreking over het advertentieblad aangehouden tot de volgende vergadering. Uit de vergadering kwam de vraag naar voren of het niet gewenscht is over te gaan tot de oprichting van een Jonge Middenstandersvereeniging. De geestelijke adviseur is hiervan een groot voorstander en acht deze vereeniging van groot nut. Komt het verlangen zich te vereenigen bij de Jonge Middenstanders op, dan is hij gaarne bereid hieraan zijn beste krachten te schenken. Besloten werd om hiervoor actie te voeren. Opgemerkt werd nog, dat sommige winkeliers afwijken van de bepalingen der zegelvereeniging en bij aankoop onder ƒ 200 boven de zegel nog extra provisie geven. De voorzitter verzoekt hiervan deugdelijke bewijzen te overleggen aan het bestuur der zee</w:t>
      </w:r>
      <w:r w:rsidR="00B15AA1">
        <w:rPr>
          <w:rFonts w:ascii="Arial" w:eastAsia="Arial Unicode MS" w:hAnsi="Arial" w:cs="Arial"/>
          <w:sz w:val="20"/>
          <w:szCs w:val="20"/>
        </w:rPr>
        <w:t>g</w:t>
      </w:r>
      <w:r w:rsidRPr="003D50AA">
        <w:rPr>
          <w:rFonts w:ascii="Arial" w:eastAsia="Arial Unicode MS" w:hAnsi="Arial" w:cs="Arial"/>
          <w:sz w:val="20"/>
          <w:szCs w:val="20"/>
        </w:rPr>
        <w:t xml:space="preserve">elvereeniging, die dan hierover kan beslissen. Hierna werd de vergadering gesloten. </w:t>
      </w:r>
    </w:p>
    <w:p w:rsidR="00B15AA1" w:rsidRDefault="00B15AA1" w:rsidP="003D50AA">
      <w:pPr>
        <w:shd w:val="clear" w:color="auto" w:fill="FFFFFF"/>
        <w:jc w:val="both"/>
        <w:rPr>
          <w:rFonts w:ascii="Arial" w:eastAsia="Arial Unicode MS" w:hAnsi="Arial" w:cs="Arial"/>
          <w:sz w:val="20"/>
          <w:szCs w:val="20"/>
        </w:rPr>
      </w:pPr>
    </w:p>
    <w:p w:rsidR="00B15AA1" w:rsidRDefault="003D50AA" w:rsidP="003D50AA">
      <w:pPr>
        <w:shd w:val="clear" w:color="auto" w:fill="FFFFFF"/>
        <w:jc w:val="both"/>
        <w:rPr>
          <w:rFonts w:ascii="Arial" w:eastAsia="Arial Unicode MS" w:hAnsi="Arial" w:cs="Arial"/>
          <w:sz w:val="20"/>
          <w:szCs w:val="20"/>
        </w:rPr>
      </w:pPr>
      <w:r w:rsidRPr="003D50AA">
        <w:rPr>
          <w:rFonts w:ascii="Arial" w:eastAsia="Arial Unicode MS" w:hAnsi="Arial" w:cs="Arial"/>
          <w:sz w:val="20"/>
          <w:szCs w:val="20"/>
        </w:rPr>
        <w:t xml:space="preserve">De tennisvereeniging S.T.C. houdt a.s. Vrijdag 's avonds half negen een algemeene ledenvergadering in hotel van Roessel. </w:t>
      </w:r>
    </w:p>
    <w:p w:rsidR="00B15AA1" w:rsidRDefault="00B15AA1" w:rsidP="003D50AA">
      <w:pPr>
        <w:shd w:val="clear" w:color="auto" w:fill="FFFFFF"/>
        <w:jc w:val="both"/>
        <w:rPr>
          <w:rFonts w:ascii="Arial" w:eastAsia="Arial Unicode MS" w:hAnsi="Arial" w:cs="Arial"/>
          <w:sz w:val="20"/>
          <w:szCs w:val="20"/>
        </w:rPr>
      </w:pPr>
    </w:p>
    <w:p w:rsidR="003D50AA" w:rsidRPr="003D50AA" w:rsidRDefault="003D50AA" w:rsidP="003D50AA">
      <w:pPr>
        <w:shd w:val="clear" w:color="auto" w:fill="FFFFFF"/>
        <w:jc w:val="both"/>
        <w:rPr>
          <w:rFonts w:ascii="Arial" w:eastAsia="Arial Unicode MS" w:hAnsi="Arial" w:cs="Arial"/>
          <w:sz w:val="20"/>
          <w:szCs w:val="20"/>
        </w:rPr>
      </w:pPr>
      <w:r w:rsidRPr="003D50AA">
        <w:rPr>
          <w:rFonts w:ascii="Arial" w:eastAsia="Arial Unicode MS" w:hAnsi="Arial" w:cs="Arial"/>
          <w:sz w:val="20"/>
          <w:szCs w:val="20"/>
        </w:rPr>
        <w:t xml:space="preserve">In het St. Servatiusgebouw vergaderden Maandagavond de deelnemende winkeliers aan de Mica-week, onder leiding van het Mica-comité. Besloten werd om vóór de Mica-winkelweek, welke van 10 tot 24 October zal worden gehouden een interessante Micakrant te laten verschijnen. Deze zal huis aan huis worden bezorgd. De opening der Mica-week geschiedt met medewerking van de harmonie en wel op Zaterdag 10 October n.m. vier uur. Ook op Zondag 18 October zal een muzikale wandeling plaats hebben. Het comité zal 25000 mica-tjes ter beschikking hebben om onder de deelnemende winkeliers te distribueeren. Bij aankoop van ƒ 6.00 kan men voldoende mica-tjes hebben verzameld om de gevraagde legplaat te maken en mede te dingen naar de prijzen. Besloten werd om een ruilbureau in te richten in het St. Servatiusgebouw waar de koopers hun eventueel dubbele mica-tjes kunnen ruilen. Tevens zal nog op het formulier een slagzin of rijmpje moeten worden ingevuld, waarvoor door het comité een aantal voorbeelden zullen worden gegeven. Besloten werd om behalve de groote landelijke prijzen, nog door elke deelnemende winkelier een extraprijs beschikbaar te doen stellen ter waarde van ten minste ƒ 2.50. Voor de kinderen heeft het comité nog een speciale attractie in den vorm een wedstrijd in 'het opsporen van fouten in de etalages der deelnemende winkeliers, waarvoor talrijke mooie prijzen beschikbaar zullen worden gesteld. Tusschen 7 en 10 October zal een Mica-vliegtuig boven Schijndel verschijnen waarvan de vliegenier een parachute zal uitwerpen met een waardebon, die door den vinder kan worden </w:t>
      </w:r>
      <w:r w:rsidR="00B15AA1">
        <w:rPr>
          <w:rFonts w:ascii="Arial" w:eastAsia="Arial Unicode MS" w:hAnsi="Arial" w:cs="Arial"/>
          <w:sz w:val="20"/>
          <w:szCs w:val="20"/>
        </w:rPr>
        <w:t>i</w:t>
      </w:r>
      <w:r w:rsidRPr="003D50AA">
        <w:rPr>
          <w:rFonts w:ascii="Arial" w:eastAsia="Arial Unicode MS" w:hAnsi="Arial" w:cs="Arial"/>
          <w:sz w:val="20"/>
          <w:szCs w:val="20"/>
        </w:rPr>
        <w:t xml:space="preserve">ngeruild. Winkeliers welke eveneens een parachute met waardebon willen laten uitwerpen, kunnen zich deze week nog opgeven bij den secretaris, den heer Steinmann. Besloten werd kort voor het begin der winkelweek nog een vergadering te houden. </w:t>
      </w:r>
    </w:p>
    <w:p w:rsidR="003D50AA" w:rsidRDefault="003D50AA" w:rsidP="003E701F">
      <w:pPr>
        <w:shd w:val="clear" w:color="auto" w:fill="FFFFFF"/>
        <w:jc w:val="both"/>
        <w:rPr>
          <w:rFonts w:ascii="Arial" w:eastAsia="Arial Unicode MS" w:hAnsi="Arial" w:cs="Arial"/>
          <w:sz w:val="20"/>
          <w:szCs w:val="20"/>
        </w:rPr>
      </w:pPr>
    </w:p>
    <w:p w:rsidR="004F55F8" w:rsidRPr="004F55F8" w:rsidRDefault="004F55F8" w:rsidP="004F55F8">
      <w:pPr>
        <w:shd w:val="clear" w:color="auto" w:fill="FFFFFF"/>
        <w:jc w:val="both"/>
        <w:rPr>
          <w:rFonts w:ascii="Arial" w:eastAsia="Arial Unicode MS" w:hAnsi="Arial" w:cs="Arial"/>
          <w:b/>
          <w:bCs/>
          <w:sz w:val="20"/>
          <w:szCs w:val="20"/>
          <w:u w:val="single"/>
        </w:rPr>
      </w:pPr>
      <w:r w:rsidRPr="004F55F8">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4</w:t>
      </w:r>
      <w:r w:rsidRPr="004F55F8">
        <w:rPr>
          <w:rFonts w:ascii="Arial" w:eastAsia="Arial Unicode MS" w:hAnsi="Arial" w:cs="Arial"/>
          <w:b/>
          <w:bCs/>
          <w:sz w:val="20"/>
          <w:szCs w:val="20"/>
          <w:u w:val="single"/>
        </w:rPr>
        <w:t>-09-1936</w:t>
      </w:r>
    </w:p>
    <w:p w:rsidR="004F55F8" w:rsidRDefault="004F55F8" w:rsidP="003E701F">
      <w:pPr>
        <w:shd w:val="clear" w:color="auto" w:fill="FFFFFF"/>
        <w:jc w:val="both"/>
        <w:rPr>
          <w:rFonts w:ascii="Arial" w:eastAsia="Arial Unicode MS" w:hAnsi="Arial" w:cs="Arial"/>
          <w:sz w:val="20"/>
          <w:szCs w:val="20"/>
        </w:rPr>
      </w:pPr>
    </w:p>
    <w:p w:rsidR="004F55F8" w:rsidRDefault="004F55F8" w:rsidP="003E701F">
      <w:pPr>
        <w:shd w:val="clear" w:color="auto" w:fill="FFFFFF"/>
        <w:jc w:val="both"/>
        <w:rPr>
          <w:rFonts w:ascii="Arial" w:eastAsia="Arial Unicode MS" w:hAnsi="Arial" w:cs="Arial"/>
          <w:sz w:val="20"/>
          <w:szCs w:val="20"/>
        </w:rPr>
      </w:pPr>
      <w:r>
        <w:rPr>
          <w:rFonts w:ascii="Arial" w:eastAsia="Arial Unicode MS" w:hAnsi="Arial" w:cs="Arial"/>
          <w:sz w:val="20"/>
          <w:szCs w:val="20"/>
        </w:rPr>
        <w:t>B</w:t>
      </w:r>
      <w:r w:rsidRPr="004F55F8">
        <w:rPr>
          <w:rFonts w:ascii="Arial" w:eastAsia="Arial Unicode MS" w:hAnsi="Arial" w:cs="Arial"/>
          <w:sz w:val="20"/>
          <w:szCs w:val="20"/>
        </w:rPr>
        <w:t xml:space="preserve">ij vonnis der Arr.-Rechtbank te 's-Hertogenbosch, d.d. 23 September 1936, werd verklaard in staat van faillissement J. A. C. VAN HEESWIJK, winkelier en koster, wonende te Schijndel, Kluis A 345, met benoeming van den E.A. Heer Mr. J. W. M. SCHRÖDER tot Rechter-Commissaris en van ondergeteekende tot curator. </w:t>
      </w:r>
    </w:p>
    <w:p w:rsidR="004F55F8" w:rsidRDefault="004F55F8" w:rsidP="003E701F">
      <w:pPr>
        <w:shd w:val="clear" w:color="auto" w:fill="FFFFFF"/>
        <w:jc w:val="both"/>
        <w:rPr>
          <w:rFonts w:ascii="Arial" w:eastAsia="Arial Unicode MS" w:hAnsi="Arial" w:cs="Arial"/>
          <w:sz w:val="20"/>
          <w:szCs w:val="20"/>
        </w:rPr>
      </w:pPr>
      <w:r>
        <w:rPr>
          <w:rFonts w:ascii="Arial" w:eastAsia="Arial Unicode MS" w:hAnsi="Arial" w:cs="Arial"/>
          <w:sz w:val="20"/>
          <w:szCs w:val="20"/>
        </w:rPr>
        <w:lastRenderedPageBreak/>
        <w:t>D</w:t>
      </w:r>
      <w:r w:rsidRPr="004F55F8">
        <w:rPr>
          <w:rFonts w:ascii="Arial" w:eastAsia="Arial Unicode MS" w:hAnsi="Arial" w:cs="Arial"/>
          <w:sz w:val="20"/>
          <w:szCs w:val="20"/>
        </w:rPr>
        <w:t>e Curator: Mr. JOS. VAN BESOUW, Oranje Nassaulaan no. 20 Den Bosch, den 23 Sept. 1936.</w:t>
      </w:r>
    </w:p>
    <w:p w:rsidR="004F55F8" w:rsidRDefault="004F55F8" w:rsidP="003E701F">
      <w:pPr>
        <w:shd w:val="clear" w:color="auto" w:fill="FFFFFF"/>
        <w:jc w:val="both"/>
        <w:rPr>
          <w:rFonts w:ascii="Arial" w:eastAsia="Arial Unicode MS" w:hAnsi="Arial" w:cs="Arial"/>
          <w:sz w:val="20"/>
          <w:szCs w:val="20"/>
        </w:rPr>
      </w:pPr>
    </w:p>
    <w:p w:rsidR="004F55F8" w:rsidRDefault="004F55F8" w:rsidP="004F55F8">
      <w:pPr>
        <w:shd w:val="clear" w:color="auto" w:fill="FFFFFF"/>
        <w:jc w:val="both"/>
        <w:rPr>
          <w:rFonts w:ascii="Arial" w:eastAsia="Arial Unicode MS" w:hAnsi="Arial" w:cs="Arial"/>
          <w:sz w:val="20"/>
          <w:szCs w:val="20"/>
        </w:rPr>
      </w:pPr>
      <w:r w:rsidRPr="004F55F8">
        <w:rPr>
          <w:rFonts w:ascii="Arial" w:eastAsia="Arial Unicode MS" w:hAnsi="Arial" w:cs="Arial"/>
          <w:sz w:val="20"/>
          <w:szCs w:val="20"/>
        </w:rPr>
        <w:t>SCHIJNDEL, 23 Sept. A.s. Maandag 28 Sept. houdt de R. K. Kiesvereeniging alhier een groote vergadering in het patronaat. Als spreker treedt hier op de Z.Eerw. Pater Henricus. Onderwerp: „Politieke meditatie bij knetterend were</w:t>
      </w:r>
      <w:r>
        <w:rPr>
          <w:rFonts w:ascii="Arial" w:eastAsia="Arial Unicode MS" w:hAnsi="Arial" w:cs="Arial"/>
          <w:sz w:val="20"/>
          <w:szCs w:val="20"/>
        </w:rPr>
        <w:t>l</w:t>
      </w:r>
      <w:r w:rsidRPr="004F55F8">
        <w:rPr>
          <w:rFonts w:ascii="Arial" w:eastAsia="Arial Unicode MS" w:hAnsi="Arial" w:cs="Arial"/>
          <w:sz w:val="20"/>
          <w:szCs w:val="20"/>
        </w:rPr>
        <w:t xml:space="preserve">donweer". De vergadering, welke 's avonds half acht aanvangt, is gratis toegankelijk voor alle kiezers. </w:t>
      </w:r>
    </w:p>
    <w:p w:rsidR="004F55F8" w:rsidRDefault="004F55F8" w:rsidP="004F55F8">
      <w:pPr>
        <w:shd w:val="clear" w:color="auto" w:fill="FFFFFF"/>
        <w:jc w:val="both"/>
        <w:rPr>
          <w:rFonts w:ascii="Arial" w:eastAsia="Arial Unicode MS" w:hAnsi="Arial" w:cs="Arial"/>
          <w:sz w:val="20"/>
          <w:szCs w:val="20"/>
        </w:rPr>
      </w:pPr>
    </w:p>
    <w:p w:rsidR="004F55F8" w:rsidRDefault="004F55F8" w:rsidP="004F55F8">
      <w:pPr>
        <w:shd w:val="clear" w:color="auto" w:fill="FFFFFF"/>
        <w:jc w:val="both"/>
        <w:rPr>
          <w:rFonts w:ascii="Arial" w:eastAsia="Arial Unicode MS" w:hAnsi="Arial" w:cs="Arial"/>
          <w:sz w:val="20"/>
          <w:szCs w:val="20"/>
        </w:rPr>
      </w:pPr>
      <w:r w:rsidRPr="004F55F8">
        <w:rPr>
          <w:rFonts w:ascii="Arial" w:eastAsia="Arial Unicode MS" w:hAnsi="Arial" w:cs="Arial"/>
          <w:sz w:val="20"/>
          <w:szCs w:val="20"/>
        </w:rPr>
        <w:t xml:space="preserve">A.s. Maandag 28 September komt de biljartvereeniging „De Kei" uit Boxtel met twee vijftallen naar Schijndel, om daar in hotel „Amicitia" een wedstrijd te spelen tegen „Eerst Krijten". Deze wedstrijd vangt aan 's avonds 7 uur. </w:t>
      </w:r>
    </w:p>
    <w:p w:rsidR="004F55F8" w:rsidRDefault="004F55F8" w:rsidP="004F55F8">
      <w:pPr>
        <w:shd w:val="clear" w:color="auto" w:fill="FFFFFF"/>
        <w:jc w:val="both"/>
        <w:rPr>
          <w:rFonts w:ascii="Arial" w:eastAsia="Arial Unicode MS" w:hAnsi="Arial" w:cs="Arial"/>
          <w:sz w:val="20"/>
          <w:szCs w:val="20"/>
        </w:rPr>
      </w:pPr>
    </w:p>
    <w:p w:rsidR="004F55F8" w:rsidRDefault="004F55F8" w:rsidP="004F55F8">
      <w:pPr>
        <w:shd w:val="clear" w:color="auto" w:fill="FFFFFF"/>
        <w:jc w:val="both"/>
        <w:rPr>
          <w:rFonts w:ascii="Arial" w:eastAsia="Arial Unicode MS" w:hAnsi="Arial" w:cs="Arial"/>
          <w:sz w:val="20"/>
          <w:szCs w:val="20"/>
        </w:rPr>
      </w:pPr>
      <w:r w:rsidRPr="004F55F8">
        <w:rPr>
          <w:rFonts w:ascii="Arial" w:eastAsia="Arial Unicode MS" w:hAnsi="Arial" w:cs="Arial"/>
          <w:sz w:val="20"/>
          <w:szCs w:val="20"/>
        </w:rPr>
        <w:t>Voor de leden van de Kon. Handboogschutterij „Amicitia" wordt a.s. Zaterdag 26 Sept. een bijeenkomst gehouden in het clubgebouw. In verband met het deelnemen aan het Missieconcours te St. Oedenrode op Zondag a.s. zal hiervoor dan worden geconcurreerd.</w:t>
      </w:r>
    </w:p>
    <w:p w:rsidR="004F55F8" w:rsidRDefault="004F55F8" w:rsidP="004F55F8">
      <w:pPr>
        <w:shd w:val="clear" w:color="auto" w:fill="FFFFFF"/>
        <w:jc w:val="both"/>
        <w:rPr>
          <w:rFonts w:ascii="Arial" w:eastAsia="Arial Unicode MS" w:hAnsi="Arial" w:cs="Arial"/>
          <w:sz w:val="20"/>
          <w:szCs w:val="20"/>
        </w:rPr>
      </w:pPr>
    </w:p>
    <w:p w:rsidR="004F55F8" w:rsidRPr="004F55F8" w:rsidRDefault="004F55F8" w:rsidP="004F55F8">
      <w:pPr>
        <w:shd w:val="clear" w:color="auto" w:fill="FFFFFF"/>
        <w:jc w:val="both"/>
        <w:rPr>
          <w:rFonts w:ascii="Arial" w:eastAsia="Arial Unicode MS" w:hAnsi="Arial" w:cs="Arial"/>
          <w:b/>
          <w:bCs/>
          <w:sz w:val="20"/>
          <w:szCs w:val="20"/>
          <w:u w:val="single"/>
        </w:rPr>
      </w:pPr>
      <w:r w:rsidRPr="004F55F8">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5</w:t>
      </w:r>
      <w:r w:rsidRPr="004F55F8">
        <w:rPr>
          <w:rFonts w:ascii="Arial" w:eastAsia="Arial Unicode MS" w:hAnsi="Arial" w:cs="Arial"/>
          <w:b/>
          <w:bCs/>
          <w:sz w:val="20"/>
          <w:szCs w:val="20"/>
          <w:u w:val="single"/>
        </w:rPr>
        <w:t>-09-1936</w:t>
      </w:r>
    </w:p>
    <w:p w:rsidR="004F55F8" w:rsidRDefault="004F55F8" w:rsidP="004F55F8">
      <w:pPr>
        <w:shd w:val="clear" w:color="auto" w:fill="FFFFFF"/>
        <w:jc w:val="both"/>
        <w:rPr>
          <w:rFonts w:ascii="Arial" w:eastAsia="Arial Unicode MS" w:hAnsi="Arial" w:cs="Arial"/>
          <w:sz w:val="20"/>
          <w:szCs w:val="20"/>
        </w:rPr>
      </w:pPr>
    </w:p>
    <w:p w:rsidR="00E57015" w:rsidRDefault="004F55F8" w:rsidP="004F55F8">
      <w:pPr>
        <w:shd w:val="clear" w:color="auto" w:fill="FFFFFF"/>
        <w:jc w:val="both"/>
        <w:rPr>
          <w:rFonts w:ascii="Arial" w:eastAsia="Arial Unicode MS" w:hAnsi="Arial" w:cs="Arial"/>
          <w:sz w:val="20"/>
          <w:szCs w:val="20"/>
        </w:rPr>
      </w:pPr>
      <w:r w:rsidRPr="004F55F8">
        <w:rPr>
          <w:rFonts w:ascii="Arial" w:eastAsia="Arial Unicode MS" w:hAnsi="Arial" w:cs="Arial"/>
          <w:sz w:val="20"/>
          <w:szCs w:val="20"/>
        </w:rPr>
        <w:t>SCHIJNDEL, 24 Sept. Woensdagavond hield de Schijndelsche Zwemvereeniging en Reddingsbrigade haar najaarsvergadering in de bovenzaal van het patronaat. Na de voorlezing van notulen en de verslagen van de wedstrijden op 15 en 31 Augustus j.</w:t>
      </w:r>
      <w:r>
        <w:rPr>
          <w:rFonts w:ascii="Arial" w:eastAsia="Arial Unicode MS" w:hAnsi="Arial" w:cs="Arial"/>
          <w:sz w:val="20"/>
          <w:szCs w:val="20"/>
        </w:rPr>
        <w:t>l</w:t>
      </w:r>
      <w:r w:rsidRPr="004F55F8">
        <w:rPr>
          <w:rFonts w:ascii="Arial" w:eastAsia="Arial Unicode MS" w:hAnsi="Arial" w:cs="Arial"/>
          <w:sz w:val="20"/>
          <w:szCs w:val="20"/>
        </w:rPr>
        <w:t>. werd overgegaan tot de uitreiking van de in het afgelo</w:t>
      </w:r>
      <w:r>
        <w:rPr>
          <w:rFonts w:ascii="Arial" w:eastAsia="Arial Unicode MS" w:hAnsi="Arial" w:cs="Arial"/>
          <w:sz w:val="20"/>
          <w:szCs w:val="20"/>
        </w:rPr>
        <w:t>p</w:t>
      </w:r>
      <w:r w:rsidRPr="004F55F8">
        <w:rPr>
          <w:rFonts w:ascii="Arial" w:eastAsia="Arial Unicode MS" w:hAnsi="Arial" w:cs="Arial"/>
          <w:sz w:val="20"/>
          <w:szCs w:val="20"/>
        </w:rPr>
        <w:t>en seizoen behaalde diploma's. De voorzitter, Dr. W. H. M. van Oppenraay</w:t>
      </w:r>
      <w:r>
        <w:rPr>
          <w:rFonts w:ascii="Arial" w:eastAsia="Arial Unicode MS" w:hAnsi="Arial" w:cs="Arial"/>
          <w:sz w:val="20"/>
          <w:szCs w:val="20"/>
        </w:rPr>
        <w:t xml:space="preserve">, drukte zijn </w:t>
      </w:r>
      <w:r w:rsidRPr="004F55F8">
        <w:rPr>
          <w:rFonts w:ascii="Arial" w:eastAsia="Arial Unicode MS" w:hAnsi="Arial" w:cs="Arial"/>
          <w:sz w:val="20"/>
          <w:szCs w:val="20"/>
        </w:rPr>
        <w:t xml:space="preserve">verheugenis uit over de goede resultaten in het afgeloopen seizoen, vooral voor </w:t>
      </w:r>
      <w:r>
        <w:rPr>
          <w:rFonts w:ascii="Arial" w:eastAsia="Arial Unicode MS" w:hAnsi="Arial" w:cs="Arial"/>
          <w:sz w:val="20"/>
          <w:szCs w:val="20"/>
        </w:rPr>
        <w:t>de</w:t>
      </w:r>
      <w:r w:rsidRPr="004F55F8">
        <w:rPr>
          <w:rFonts w:ascii="Arial" w:eastAsia="Arial Unicode MS" w:hAnsi="Arial" w:cs="Arial"/>
          <w:sz w:val="20"/>
          <w:szCs w:val="20"/>
        </w:rPr>
        <w:t xml:space="preserve"> onderlinge wedstrijden op 31 Augustus is ambititeus getraind en de resultaten,</w:t>
      </w:r>
      <w:r>
        <w:rPr>
          <w:rFonts w:ascii="Arial" w:eastAsia="Arial Unicode MS" w:hAnsi="Arial" w:cs="Arial"/>
          <w:sz w:val="20"/>
          <w:szCs w:val="20"/>
        </w:rPr>
        <w:t xml:space="preserve"> z</w:t>
      </w:r>
      <w:r w:rsidRPr="004F55F8">
        <w:rPr>
          <w:rFonts w:ascii="Arial" w:eastAsia="Arial Unicode MS" w:hAnsi="Arial" w:cs="Arial"/>
          <w:sz w:val="20"/>
          <w:szCs w:val="20"/>
        </w:rPr>
        <w:t>ijn daaraan evenredig geweest. Voor de vereeniging waren deze onderlinge wedstrijden zoowel uit s</w:t>
      </w:r>
      <w:r>
        <w:rPr>
          <w:rFonts w:ascii="Arial" w:eastAsia="Arial Unicode MS" w:hAnsi="Arial" w:cs="Arial"/>
          <w:sz w:val="20"/>
          <w:szCs w:val="20"/>
        </w:rPr>
        <w:t>p</w:t>
      </w:r>
      <w:r w:rsidRPr="004F55F8">
        <w:rPr>
          <w:rFonts w:ascii="Arial" w:eastAsia="Arial Unicode MS" w:hAnsi="Arial" w:cs="Arial"/>
          <w:sz w:val="20"/>
          <w:szCs w:val="20"/>
        </w:rPr>
        <w:t>ortief als uit financieel oogpunt een succes. Spr. wees op de groote waarde der diploma's voor de bezitters en hoopte, dat ze een aansporing mogen zijn om in het volgend seizoen, door ijverige training nog betere resultaten te bereiken. Het Junioren diploma werd uitgereikt aan de leden P. W. van Zeist, St. Oedenrode, Lydia Bolsius, W. A. v. Bussel, H. Zijlmans, Chr. v. Bussel en H. v. Nunen te Schijndel. Het diploma reddend zwemmen A en B der vereeniging ontvingen de leden Lydia Bolsius en Hans Bolsius en het diploma A de leden W. A. v. Bussel en Siegfrled Otto. Vervolgens ontvingen de kampioenen van Schijndel hun diploma's. Het waren de dames Francina v. d. Dungen, Lydia Bolsius en Cilly Bolsius en de heeren H. Zijlmans, W. v. Bussel, W. Kooimans, Arn. v. Bussel, J. van Raamsdonk en Chr. v. Bussel. Bi</w:t>
      </w:r>
      <w:r>
        <w:rPr>
          <w:rFonts w:ascii="Arial" w:eastAsia="Arial Unicode MS" w:hAnsi="Arial" w:cs="Arial"/>
          <w:sz w:val="20"/>
          <w:szCs w:val="20"/>
        </w:rPr>
        <w:t>j</w:t>
      </w:r>
      <w:r w:rsidRPr="004F55F8">
        <w:rPr>
          <w:rFonts w:ascii="Arial" w:eastAsia="Arial Unicode MS" w:hAnsi="Arial" w:cs="Arial"/>
          <w:sz w:val="20"/>
          <w:szCs w:val="20"/>
        </w:rPr>
        <w:t xml:space="preserve"> enkele candidaatstelling werden als leden van het toestuur herkozen Dr. W. H</w:t>
      </w:r>
      <w:r>
        <w:rPr>
          <w:rFonts w:ascii="Arial" w:eastAsia="Arial Unicode MS" w:hAnsi="Arial" w:cs="Arial"/>
          <w:sz w:val="20"/>
          <w:szCs w:val="20"/>
        </w:rPr>
        <w:t>.</w:t>
      </w:r>
      <w:r w:rsidRPr="004F55F8">
        <w:rPr>
          <w:rFonts w:ascii="Arial" w:eastAsia="Arial Unicode MS" w:hAnsi="Arial" w:cs="Arial"/>
          <w:sz w:val="20"/>
          <w:szCs w:val="20"/>
        </w:rPr>
        <w:t xml:space="preserve"> M. van Oppenraay, voorzitter en J</w:t>
      </w:r>
      <w:r>
        <w:rPr>
          <w:rFonts w:ascii="Arial" w:eastAsia="Arial Unicode MS" w:hAnsi="Arial" w:cs="Arial"/>
          <w:sz w:val="20"/>
          <w:szCs w:val="20"/>
        </w:rPr>
        <w:t>.</w:t>
      </w:r>
      <w:r w:rsidRPr="004F55F8">
        <w:rPr>
          <w:rFonts w:ascii="Arial" w:eastAsia="Arial Unicode MS" w:hAnsi="Arial" w:cs="Arial"/>
          <w:sz w:val="20"/>
          <w:szCs w:val="20"/>
        </w:rPr>
        <w:t xml:space="preserve"> van Raamsdonk en K. Sax. commissarissen, terwijl in de vacature secretaris werd gekozen de waarnemend secretaris J. Hovenier. Als leden van de materialencommissie werden herkozen de leden J. Kusters met 11 stemmen, J. van Raamsdonk met 9 stemmen en J. Hovenier met 6 stemmen. Tot leden van de kascommissie werden benoemd de heeren Chr. van Bussel met 12 stemmen en Joh. van Rooy met 6 stemmen. Het bestuur is in overleg getreden met de vereeniging „Njord" te Eindhoven om gelegenheid te vinden de leden in het sportfondsenbad te Eindhoven te laten trainen, op de dagen en uren, dat deze vereeniging over het bad beschikt. Wanneer een regeling wordt bereikt, zal deze per circulaire aan de leden worden bekend gemaakt. Door het bestuur is overwogen om in de voorjaarsvergadering met plannen te komen voor definitieve samenstelling van een of meer polo-zeventallen, waarvoor een reglement zal worden opgesteld. Vóór de opening van het seizoen kunnen aan deze polospelers nog eenige theoretische lessen worden gegeven. Besloten werd om aan leden, die voor langen t</w:t>
      </w:r>
      <w:r w:rsidR="00E57015">
        <w:rPr>
          <w:rFonts w:ascii="Arial" w:eastAsia="Arial Unicode MS" w:hAnsi="Arial" w:cs="Arial"/>
          <w:sz w:val="20"/>
          <w:szCs w:val="20"/>
        </w:rPr>
        <w:t>ij</w:t>
      </w:r>
      <w:r w:rsidRPr="004F55F8">
        <w:rPr>
          <w:rFonts w:ascii="Arial" w:eastAsia="Arial Unicode MS" w:hAnsi="Arial" w:cs="Arial"/>
          <w:sz w:val="20"/>
          <w:szCs w:val="20"/>
        </w:rPr>
        <w:t xml:space="preserve">d in militairen dienst moeten voor dien tijd vrijstelling te geven van contributiebetaling. Deze leden blijven dan rustend lid en zijn uitgesloten van alle rechten der werkende leden. Nadat bil de rondvraag door den voorzitter nog eenige vragen waren beantwoord, werd de vergadering gesloten. </w:t>
      </w:r>
    </w:p>
    <w:p w:rsidR="00E57015" w:rsidRDefault="00E57015" w:rsidP="004F55F8">
      <w:pPr>
        <w:shd w:val="clear" w:color="auto" w:fill="FFFFFF"/>
        <w:jc w:val="both"/>
        <w:rPr>
          <w:rFonts w:ascii="Arial" w:eastAsia="Arial Unicode MS" w:hAnsi="Arial" w:cs="Arial"/>
          <w:sz w:val="20"/>
          <w:szCs w:val="20"/>
        </w:rPr>
      </w:pPr>
    </w:p>
    <w:p w:rsidR="004F55F8" w:rsidRPr="004F55F8" w:rsidRDefault="004F55F8" w:rsidP="004F55F8">
      <w:pPr>
        <w:shd w:val="clear" w:color="auto" w:fill="FFFFFF"/>
        <w:jc w:val="both"/>
        <w:rPr>
          <w:rFonts w:ascii="Arial" w:eastAsia="Arial Unicode MS" w:hAnsi="Arial" w:cs="Arial"/>
          <w:sz w:val="20"/>
          <w:szCs w:val="20"/>
        </w:rPr>
      </w:pPr>
      <w:r w:rsidRPr="004F55F8">
        <w:rPr>
          <w:rFonts w:ascii="Arial" w:eastAsia="Arial Unicode MS" w:hAnsi="Arial" w:cs="Arial"/>
          <w:sz w:val="20"/>
          <w:szCs w:val="20"/>
        </w:rPr>
        <w:t>Zaterdag 26 September 's avonds 7 uur, houdt de Bijzondere Vrijwillige Landstorm een leden</w:t>
      </w:r>
      <w:r w:rsidR="00E57015">
        <w:rPr>
          <w:rFonts w:ascii="Arial" w:eastAsia="Arial Unicode MS" w:hAnsi="Arial" w:cs="Arial"/>
          <w:sz w:val="20"/>
          <w:szCs w:val="20"/>
        </w:rPr>
        <w:t>-</w:t>
      </w:r>
      <w:r w:rsidRPr="004F55F8">
        <w:rPr>
          <w:rFonts w:ascii="Arial" w:eastAsia="Arial Unicode MS" w:hAnsi="Arial" w:cs="Arial"/>
          <w:sz w:val="20"/>
          <w:szCs w:val="20"/>
        </w:rPr>
        <w:t>vergadering in café M. van den Dungen. Op de agenda staat o.a. een bespreking van de onderlinge schietwedstrijden, welke Zondag a.s. op de schietbanen in het Wi</w:t>
      </w:r>
      <w:r w:rsidR="00E57015">
        <w:rPr>
          <w:rFonts w:ascii="Arial" w:eastAsia="Arial Unicode MS" w:hAnsi="Arial" w:cs="Arial"/>
          <w:sz w:val="20"/>
          <w:szCs w:val="20"/>
        </w:rPr>
        <w:t>j</w:t>
      </w:r>
      <w:r w:rsidRPr="004F55F8">
        <w:rPr>
          <w:rFonts w:ascii="Arial" w:eastAsia="Arial Unicode MS" w:hAnsi="Arial" w:cs="Arial"/>
          <w:sz w:val="20"/>
          <w:szCs w:val="20"/>
        </w:rPr>
        <w:t>bosch zullen aanvangen. Vóór of op deze vergadering kunnen de leden zich voor deelname hieraan opgeven, bi</w:t>
      </w:r>
      <w:r w:rsidR="00E57015">
        <w:rPr>
          <w:rFonts w:ascii="Arial" w:eastAsia="Arial Unicode MS" w:hAnsi="Arial" w:cs="Arial"/>
          <w:sz w:val="20"/>
          <w:szCs w:val="20"/>
        </w:rPr>
        <w:t>j</w:t>
      </w:r>
      <w:r w:rsidRPr="004F55F8">
        <w:rPr>
          <w:rFonts w:ascii="Arial" w:eastAsia="Arial Unicode MS" w:hAnsi="Arial" w:cs="Arial"/>
          <w:sz w:val="20"/>
          <w:szCs w:val="20"/>
        </w:rPr>
        <w:t xml:space="preserve"> den commandant, den he</w:t>
      </w:r>
      <w:r w:rsidR="00E57015">
        <w:rPr>
          <w:rFonts w:ascii="Arial" w:eastAsia="Arial Unicode MS" w:hAnsi="Arial" w:cs="Arial"/>
          <w:sz w:val="20"/>
          <w:szCs w:val="20"/>
        </w:rPr>
        <w:t>er</w:t>
      </w:r>
      <w:r w:rsidRPr="004F55F8">
        <w:rPr>
          <w:rFonts w:ascii="Arial" w:eastAsia="Arial Unicode MS" w:hAnsi="Arial" w:cs="Arial"/>
          <w:sz w:val="20"/>
          <w:szCs w:val="20"/>
        </w:rPr>
        <w:t xml:space="preserve"> A. v</w:t>
      </w:r>
      <w:r w:rsidR="00E57015">
        <w:rPr>
          <w:rFonts w:ascii="Arial" w:eastAsia="Arial Unicode MS" w:hAnsi="Arial" w:cs="Arial"/>
          <w:sz w:val="20"/>
          <w:szCs w:val="20"/>
        </w:rPr>
        <w:t>.</w:t>
      </w:r>
      <w:r w:rsidRPr="004F55F8">
        <w:rPr>
          <w:rFonts w:ascii="Arial" w:eastAsia="Arial Unicode MS" w:hAnsi="Arial" w:cs="Arial"/>
          <w:sz w:val="20"/>
          <w:szCs w:val="20"/>
        </w:rPr>
        <w:t xml:space="preserve"> d. Dungen. In verband met deze bespreking is trouwe opkomst zeer gewenscht.</w:t>
      </w:r>
    </w:p>
    <w:p w:rsidR="004F55F8" w:rsidRDefault="004F55F8" w:rsidP="004F55F8">
      <w:pPr>
        <w:shd w:val="clear" w:color="auto" w:fill="FFFFFF"/>
        <w:jc w:val="both"/>
        <w:rPr>
          <w:rFonts w:ascii="Arial" w:eastAsia="Arial Unicode MS" w:hAnsi="Arial" w:cs="Arial"/>
          <w:sz w:val="20"/>
          <w:szCs w:val="20"/>
        </w:rPr>
      </w:pPr>
    </w:p>
    <w:p w:rsidR="00761D05" w:rsidRDefault="00761D05" w:rsidP="004F55F8">
      <w:pPr>
        <w:shd w:val="clear" w:color="auto" w:fill="FFFFFF"/>
        <w:jc w:val="both"/>
        <w:rPr>
          <w:rFonts w:ascii="Arial" w:eastAsia="Arial Unicode MS" w:hAnsi="Arial" w:cs="Arial"/>
          <w:sz w:val="20"/>
          <w:szCs w:val="20"/>
        </w:rPr>
      </w:pPr>
      <w:r w:rsidRPr="00761D05">
        <w:rPr>
          <w:rFonts w:ascii="Arial" w:eastAsia="Arial Unicode MS" w:hAnsi="Arial" w:cs="Arial"/>
          <w:sz w:val="20"/>
          <w:szCs w:val="20"/>
        </w:rPr>
        <w:t xml:space="preserve">SCHIJNDEL. Burgerlijke Stand van 16 tot en met 22 Sept. </w:t>
      </w:r>
    </w:p>
    <w:p w:rsidR="00761D05" w:rsidRDefault="00761D05" w:rsidP="004F55F8">
      <w:pPr>
        <w:shd w:val="clear" w:color="auto" w:fill="FFFFFF"/>
        <w:jc w:val="both"/>
        <w:rPr>
          <w:rFonts w:ascii="Arial" w:eastAsia="Arial Unicode MS" w:hAnsi="Arial" w:cs="Arial"/>
          <w:sz w:val="20"/>
          <w:szCs w:val="20"/>
        </w:rPr>
      </w:pPr>
      <w:r w:rsidRPr="00761D05">
        <w:rPr>
          <w:rFonts w:ascii="Arial" w:eastAsia="Arial Unicode MS" w:hAnsi="Arial" w:cs="Arial"/>
          <w:sz w:val="20"/>
          <w:szCs w:val="20"/>
        </w:rPr>
        <w:lastRenderedPageBreak/>
        <w:t xml:space="preserve">Geboren: Henrica A., d. van Petrus den Otter en Johanna van Breugel. — Maria L., d. van Gijsbert van de Vorstenbosch en Maria Hosewol. — Elisabeth M., d. van Antonius van Berkel en Elisabeth van Heeswijk. — Petrus A., z. van Aronldus J. Merks en Ardina M. v. d. Broek. — Elisabeth B. P., d. van  Adrianus den Ouden en Elisabeth Gevers. — Adriana A., d. van Adrianus van Doremalen en Johanna J. Eijkemans. — Johanna M., d. van Bernardus Mettler en Hendriks Verhoeven. — Adriana A. M, z. van Johannes Vissers en Elisabeth J. M. van Berkel. — Antonius z. van Adrianus van den Brand en Adriana van Oorschot </w:t>
      </w:r>
    </w:p>
    <w:p w:rsidR="00761D05" w:rsidRDefault="00761D05" w:rsidP="004F55F8">
      <w:pPr>
        <w:shd w:val="clear" w:color="auto" w:fill="FFFFFF"/>
        <w:jc w:val="both"/>
        <w:rPr>
          <w:rFonts w:ascii="Arial" w:eastAsia="Arial Unicode MS" w:hAnsi="Arial" w:cs="Arial"/>
          <w:sz w:val="20"/>
          <w:szCs w:val="20"/>
        </w:rPr>
      </w:pPr>
      <w:r w:rsidRPr="00761D05">
        <w:rPr>
          <w:rFonts w:ascii="Arial" w:eastAsia="Arial Unicode MS" w:hAnsi="Arial" w:cs="Arial"/>
          <w:sz w:val="20"/>
          <w:szCs w:val="20"/>
        </w:rPr>
        <w:t>Gehuwd: Wilhelmus A. M. Krielaars 36 jaar en Johanna M. van Roessel 41 jaar.</w:t>
      </w:r>
    </w:p>
    <w:p w:rsidR="00761D05" w:rsidRDefault="00761D05" w:rsidP="004F55F8">
      <w:pPr>
        <w:shd w:val="clear" w:color="auto" w:fill="FFFFFF"/>
        <w:jc w:val="both"/>
        <w:rPr>
          <w:rFonts w:ascii="Arial" w:eastAsia="Arial Unicode MS" w:hAnsi="Arial" w:cs="Arial"/>
          <w:sz w:val="20"/>
          <w:szCs w:val="20"/>
        </w:rPr>
      </w:pPr>
    </w:p>
    <w:p w:rsidR="00761D05" w:rsidRPr="00761D05" w:rsidRDefault="00761D05" w:rsidP="00761D05">
      <w:pPr>
        <w:shd w:val="clear" w:color="auto" w:fill="FFFFFF"/>
        <w:jc w:val="both"/>
        <w:rPr>
          <w:rFonts w:ascii="Arial" w:eastAsia="Arial Unicode MS" w:hAnsi="Arial" w:cs="Arial"/>
          <w:b/>
          <w:bCs/>
          <w:sz w:val="20"/>
          <w:szCs w:val="20"/>
          <w:u w:val="single"/>
        </w:rPr>
      </w:pPr>
      <w:r w:rsidRPr="00761D05">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6</w:t>
      </w:r>
      <w:r w:rsidRPr="00761D05">
        <w:rPr>
          <w:rFonts w:ascii="Arial" w:eastAsia="Arial Unicode MS" w:hAnsi="Arial" w:cs="Arial"/>
          <w:b/>
          <w:bCs/>
          <w:sz w:val="20"/>
          <w:szCs w:val="20"/>
          <w:u w:val="single"/>
        </w:rPr>
        <w:t>-09-1936</w:t>
      </w:r>
    </w:p>
    <w:p w:rsidR="00761D05" w:rsidRDefault="00761D05" w:rsidP="004F55F8">
      <w:pPr>
        <w:shd w:val="clear" w:color="auto" w:fill="FFFFFF"/>
        <w:jc w:val="both"/>
        <w:rPr>
          <w:rFonts w:ascii="Arial" w:eastAsia="Arial Unicode MS" w:hAnsi="Arial" w:cs="Arial"/>
          <w:sz w:val="20"/>
          <w:szCs w:val="20"/>
        </w:rPr>
      </w:pPr>
    </w:p>
    <w:p w:rsidR="00761D05" w:rsidRDefault="00761D05" w:rsidP="00761D05">
      <w:pPr>
        <w:shd w:val="clear" w:color="auto" w:fill="FFFFFF"/>
        <w:jc w:val="both"/>
        <w:rPr>
          <w:rFonts w:ascii="Arial" w:eastAsia="Arial Unicode MS" w:hAnsi="Arial" w:cs="Arial"/>
          <w:sz w:val="20"/>
          <w:szCs w:val="20"/>
        </w:rPr>
      </w:pPr>
      <w:r w:rsidRPr="00761D05">
        <w:rPr>
          <w:rFonts w:ascii="Arial" w:eastAsia="Arial Unicode MS" w:hAnsi="Arial" w:cs="Arial"/>
          <w:sz w:val="20"/>
          <w:szCs w:val="20"/>
        </w:rPr>
        <w:t>SCHIJNDEL, 25 Sept. In de vergadering der H. Familie in de parochie van St. Servatius zal a.s. Zondag</w:t>
      </w:r>
      <w:r>
        <w:rPr>
          <w:rFonts w:ascii="Arial" w:eastAsia="Arial Unicode MS" w:hAnsi="Arial" w:cs="Arial"/>
          <w:sz w:val="20"/>
          <w:szCs w:val="20"/>
        </w:rPr>
        <w:t xml:space="preserve"> o</w:t>
      </w:r>
      <w:r w:rsidRPr="00761D05">
        <w:rPr>
          <w:rFonts w:ascii="Arial" w:eastAsia="Arial Unicode MS" w:hAnsi="Arial" w:cs="Arial"/>
          <w:sz w:val="20"/>
          <w:szCs w:val="20"/>
        </w:rPr>
        <w:t xml:space="preserve">m kwart over vier een conferentie worden gehouden door een kort geleden uit Spanje gevlucht priester, den ZEerw. Pater D. van Hout. Pater van Hout, die jaren lang in Spanje verblijf heeft gehouden, zal bespreken de toestanden aldaar en zijn lotgevallen tijdens den jongsten burgeroorlog. </w:t>
      </w:r>
    </w:p>
    <w:p w:rsidR="00761D05" w:rsidRDefault="00761D05" w:rsidP="00761D05">
      <w:pPr>
        <w:shd w:val="clear" w:color="auto" w:fill="FFFFFF"/>
        <w:jc w:val="both"/>
        <w:rPr>
          <w:rFonts w:ascii="Arial" w:eastAsia="Arial Unicode MS" w:hAnsi="Arial" w:cs="Arial"/>
          <w:sz w:val="20"/>
          <w:szCs w:val="20"/>
        </w:rPr>
      </w:pPr>
    </w:p>
    <w:p w:rsidR="00761D05" w:rsidRDefault="00761D05" w:rsidP="00761D05">
      <w:pPr>
        <w:shd w:val="clear" w:color="auto" w:fill="FFFFFF"/>
        <w:jc w:val="both"/>
        <w:rPr>
          <w:rFonts w:ascii="Arial" w:eastAsia="Arial Unicode MS" w:hAnsi="Arial" w:cs="Arial"/>
          <w:sz w:val="20"/>
          <w:szCs w:val="20"/>
        </w:rPr>
      </w:pPr>
      <w:r w:rsidRPr="00761D05">
        <w:rPr>
          <w:rFonts w:ascii="Arial" w:eastAsia="Arial Unicode MS" w:hAnsi="Arial" w:cs="Arial"/>
          <w:sz w:val="20"/>
          <w:szCs w:val="20"/>
        </w:rPr>
        <w:t>Het boerinnengilde houdt Zondag a.s. om twee uur nam. een vergadering in het patronaat onder leiding van mej. de Bie.</w:t>
      </w:r>
    </w:p>
    <w:p w:rsidR="00761D05" w:rsidRDefault="00761D05" w:rsidP="00761D05">
      <w:pPr>
        <w:shd w:val="clear" w:color="auto" w:fill="FFFFFF"/>
        <w:jc w:val="both"/>
        <w:rPr>
          <w:rFonts w:ascii="Arial" w:eastAsia="Arial Unicode MS" w:hAnsi="Arial" w:cs="Arial"/>
          <w:sz w:val="20"/>
          <w:szCs w:val="20"/>
        </w:rPr>
      </w:pPr>
    </w:p>
    <w:p w:rsidR="00761D05" w:rsidRDefault="00761D05" w:rsidP="00761D05">
      <w:pPr>
        <w:shd w:val="clear" w:color="auto" w:fill="FFFFFF"/>
        <w:jc w:val="both"/>
        <w:rPr>
          <w:rFonts w:ascii="Arial" w:eastAsia="Arial Unicode MS" w:hAnsi="Arial" w:cs="Arial"/>
          <w:sz w:val="20"/>
          <w:szCs w:val="20"/>
        </w:rPr>
      </w:pPr>
      <w:r w:rsidRPr="00761D05">
        <w:rPr>
          <w:rFonts w:ascii="Arial" w:eastAsia="Arial Unicode MS" w:hAnsi="Arial" w:cs="Arial"/>
          <w:sz w:val="20"/>
          <w:szCs w:val="20"/>
        </w:rPr>
        <w:t>Gemeenten met meer dan 100 werkloozen zijn: Berghem 254, Dussen 143, Heesch 165, Herpen 227, Heusden 125, Schijndel 220, Nistelrode 155, Oss 1288, Rosmalen 119, Sprang-Capelle 246, St. Michiels-Gestel 107, Uden 236, Veghel 182, Vlijmen 211, Vught 357, Waalwijk 476 en Waspik 168.</w:t>
      </w:r>
    </w:p>
    <w:p w:rsidR="00FD3532" w:rsidRDefault="00FD3532" w:rsidP="00761D05">
      <w:pPr>
        <w:shd w:val="clear" w:color="auto" w:fill="FFFFFF"/>
        <w:jc w:val="both"/>
        <w:rPr>
          <w:rFonts w:ascii="Arial" w:eastAsia="Arial Unicode MS" w:hAnsi="Arial" w:cs="Arial"/>
          <w:sz w:val="20"/>
          <w:szCs w:val="20"/>
        </w:rPr>
      </w:pPr>
    </w:p>
    <w:p w:rsidR="00FD3532" w:rsidRPr="00FD3532" w:rsidRDefault="00FD3532" w:rsidP="00FD3532">
      <w:pPr>
        <w:shd w:val="clear" w:color="auto" w:fill="FFFFFF"/>
        <w:jc w:val="both"/>
        <w:rPr>
          <w:rFonts w:ascii="Arial" w:eastAsia="Arial Unicode MS" w:hAnsi="Arial" w:cs="Arial"/>
          <w:b/>
          <w:bCs/>
          <w:sz w:val="20"/>
          <w:szCs w:val="20"/>
          <w:u w:val="single"/>
        </w:rPr>
      </w:pPr>
      <w:r w:rsidRPr="00FD3532">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30</w:t>
      </w:r>
      <w:r w:rsidRPr="00FD3532">
        <w:rPr>
          <w:rFonts w:ascii="Arial" w:eastAsia="Arial Unicode MS" w:hAnsi="Arial" w:cs="Arial"/>
          <w:b/>
          <w:bCs/>
          <w:sz w:val="20"/>
          <w:szCs w:val="20"/>
          <w:u w:val="single"/>
        </w:rPr>
        <w:t>-09-1936</w:t>
      </w:r>
    </w:p>
    <w:p w:rsidR="00FD3532" w:rsidRDefault="00FD3532" w:rsidP="00761D05">
      <w:pPr>
        <w:shd w:val="clear" w:color="auto" w:fill="FFFFFF"/>
        <w:jc w:val="both"/>
        <w:rPr>
          <w:rFonts w:ascii="Arial" w:eastAsia="Arial Unicode MS" w:hAnsi="Arial" w:cs="Arial"/>
          <w:sz w:val="20"/>
          <w:szCs w:val="20"/>
        </w:rPr>
      </w:pPr>
    </w:p>
    <w:p w:rsidR="00FD3532" w:rsidRDefault="00FD3532" w:rsidP="00761D05">
      <w:pPr>
        <w:shd w:val="clear" w:color="auto" w:fill="FFFFFF"/>
        <w:jc w:val="both"/>
        <w:rPr>
          <w:rFonts w:ascii="Arial" w:eastAsia="Arial Unicode MS" w:hAnsi="Arial" w:cs="Arial"/>
          <w:sz w:val="20"/>
          <w:szCs w:val="20"/>
        </w:rPr>
      </w:pPr>
      <w:r w:rsidRPr="00FD3532">
        <w:rPr>
          <w:rFonts w:ascii="Arial" w:eastAsia="Arial Unicode MS" w:hAnsi="Arial" w:cs="Arial"/>
          <w:sz w:val="20"/>
          <w:szCs w:val="20"/>
        </w:rPr>
        <w:t>A. P. de W., slagersknecht te Schijndel, had zich te verantwoorden wegens een ongeoorloofde slacht</w:t>
      </w:r>
      <w:r>
        <w:rPr>
          <w:rFonts w:ascii="Arial" w:eastAsia="Arial Unicode MS" w:hAnsi="Arial" w:cs="Arial"/>
          <w:sz w:val="20"/>
          <w:szCs w:val="20"/>
        </w:rPr>
        <w:t>me</w:t>
      </w:r>
      <w:r w:rsidRPr="00FD3532">
        <w:rPr>
          <w:rFonts w:ascii="Arial" w:eastAsia="Arial Unicode MS" w:hAnsi="Arial" w:cs="Arial"/>
          <w:sz w:val="20"/>
          <w:szCs w:val="20"/>
        </w:rPr>
        <w:t>thode. Hij had. n.</w:t>
      </w:r>
      <w:r>
        <w:rPr>
          <w:rFonts w:ascii="Arial" w:eastAsia="Arial Unicode MS" w:hAnsi="Arial" w:cs="Arial"/>
          <w:sz w:val="20"/>
          <w:szCs w:val="20"/>
        </w:rPr>
        <w:t>l. een varken gedood door kopsla</w:t>
      </w:r>
      <w:r w:rsidRPr="00FD3532">
        <w:rPr>
          <w:rFonts w:ascii="Arial" w:eastAsia="Arial Unicode MS" w:hAnsi="Arial" w:cs="Arial"/>
          <w:sz w:val="20"/>
          <w:szCs w:val="20"/>
        </w:rPr>
        <w:t>g. Als verdediging werd aangevoerd, dat de slacht</w:t>
      </w:r>
      <w:r>
        <w:rPr>
          <w:rFonts w:ascii="Arial" w:eastAsia="Arial Unicode MS" w:hAnsi="Arial" w:cs="Arial"/>
          <w:sz w:val="20"/>
          <w:szCs w:val="20"/>
        </w:rPr>
        <w:t>patron</w:t>
      </w:r>
      <w:r w:rsidRPr="00FD3532">
        <w:rPr>
          <w:rFonts w:ascii="Arial" w:eastAsia="Arial Unicode MS" w:hAnsi="Arial" w:cs="Arial"/>
          <w:sz w:val="20"/>
          <w:szCs w:val="20"/>
        </w:rPr>
        <w:t>en op waren; men kan er in Schijndel geen krijgen. Daarom moet men eerst naar de politie om een vervoerbewijs, en dan naar de stad om patronen, h</w:t>
      </w:r>
      <w:r>
        <w:rPr>
          <w:rFonts w:ascii="Arial" w:eastAsia="Arial Unicode MS" w:hAnsi="Arial" w:cs="Arial"/>
          <w:sz w:val="20"/>
          <w:szCs w:val="20"/>
        </w:rPr>
        <w:t>e</w:t>
      </w:r>
      <w:r w:rsidRPr="00FD3532">
        <w:rPr>
          <w:rFonts w:ascii="Arial" w:eastAsia="Arial Unicode MS" w:hAnsi="Arial" w:cs="Arial"/>
          <w:sz w:val="20"/>
          <w:szCs w:val="20"/>
        </w:rPr>
        <w:t>tgeen omslachtig en tijdroovend is. Verdachte w</w:t>
      </w:r>
      <w:r>
        <w:rPr>
          <w:rFonts w:ascii="Arial" w:eastAsia="Arial Unicode MS" w:hAnsi="Arial" w:cs="Arial"/>
          <w:sz w:val="20"/>
          <w:szCs w:val="20"/>
        </w:rPr>
        <w:t>erd veroordeeld tot ƒ 25 boete.</w:t>
      </w:r>
    </w:p>
    <w:p w:rsidR="00FD3532" w:rsidRDefault="00FD3532" w:rsidP="00761D05">
      <w:pPr>
        <w:shd w:val="clear" w:color="auto" w:fill="FFFFFF"/>
        <w:jc w:val="both"/>
        <w:rPr>
          <w:rFonts w:ascii="Arial" w:eastAsia="Arial Unicode MS" w:hAnsi="Arial" w:cs="Arial"/>
          <w:sz w:val="20"/>
          <w:szCs w:val="20"/>
        </w:rPr>
      </w:pPr>
    </w:p>
    <w:p w:rsidR="00FD3532" w:rsidRDefault="00FD3532" w:rsidP="00FD3532">
      <w:pPr>
        <w:shd w:val="clear" w:color="auto" w:fill="FFFFFF"/>
        <w:jc w:val="both"/>
        <w:rPr>
          <w:rFonts w:ascii="Arial" w:eastAsia="Arial Unicode MS" w:hAnsi="Arial" w:cs="Arial"/>
          <w:sz w:val="20"/>
          <w:szCs w:val="20"/>
        </w:rPr>
      </w:pPr>
      <w:r w:rsidRPr="00FD3532">
        <w:rPr>
          <w:rFonts w:ascii="Arial" w:eastAsia="Arial Unicode MS" w:hAnsi="Arial" w:cs="Arial"/>
          <w:b/>
          <w:sz w:val="20"/>
          <w:szCs w:val="20"/>
        </w:rPr>
        <w:t>Amicitia te Schijndel</w:t>
      </w:r>
      <w:r w:rsidRPr="00FD3532">
        <w:rPr>
          <w:rFonts w:ascii="Arial" w:eastAsia="Arial Unicode MS" w:hAnsi="Arial" w:cs="Arial"/>
          <w:sz w:val="20"/>
          <w:szCs w:val="20"/>
        </w:rPr>
        <w:t xml:space="preserve">. </w:t>
      </w:r>
    </w:p>
    <w:p w:rsidR="00FD3532" w:rsidRDefault="00FD3532" w:rsidP="00FD3532">
      <w:pPr>
        <w:shd w:val="clear" w:color="auto" w:fill="FFFFFF"/>
        <w:jc w:val="both"/>
        <w:rPr>
          <w:rFonts w:ascii="Arial" w:eastAsia="Arial Unicode MS" w:hAnsi="Arial" w:cs="Arial"/>
          <w:sz w:val="20"/>
          <w:szCs w:val="20"/>
        </w:rPr>
      </w:pPr>
      <w:r w:rsidRPr="00FD3532">
        <w:rPr>
          <w:rFonts w:ascii="Arial" w:eastAsia="Arial Unicode MS" w:hAnsi="Arial" w:cs="Arial"/>
          <w:sz w:val="20"/>
          <w:szCs w:val="20"/>
        </w:rPr>
        <w:t>De Kon. Handboogschutterij Amicitia, houdt bij de sluiting van het seizoen a.s.; Donderdag een onderlingen wedstrijd in kunst- en gelukschieten. Talrijke luxe voorwerpen zijn als prijzen beschikbaar gesteld. De wedstrijd vangt aan om 4 uur n.m.</w:t>
      </w:r>
    </w:p>
    <w:p w:rsidR="00FD3532" w:rsidRDefault="00FD3532" w:rsidP="00FD3532">
      <w:pPr>
        <w:shd w:val="clear" w:color="auto" w:fill="FFFFFF"/>
        <w:jc w:val="both"/>
        <w:rPr>
          <w:rFonts w:ascii="Arial" w:eastAsia="Arial Unicode MS" w:hAnsi="Arial" w:cs="Arial"/>
          <w:sz w:val="20"/>
          <w:szCs w:val="20"/>
        </w:rPr>
      </w:pPr>
    </w:p>
    <w:p w:rsidR="00FD3532" w:rsidRPr="00FD3532" w:rsidRDefault="00FD3532" w:rsidP="00FD3532">
      <w:pPr>
        <w:shd w:val="clear" w:color="auto" w:fill="FFFFFF"/>
        <w:jc w:val="both"/>
        <w:rPr>
          <w:rFonts w:ascii="Arial" w:eastAsia="Arial Unicode MS" w:hAnsi="Arial" w:cs="Arial"/>
          <w:b/>
          <w:bCs/>
          <w:sz w:val="20"/>
          <w:szCs w:val="20"/>
          <w:u w:val="single"/>
        </w:rPr>
      </w:pPr>
      <w:r w:rsidRPr="00FD3532">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01</w:t>
      </w:r>
      <w:r w:rsidRPr="00FD3532">
        <w:rPr>
          <w:rFonts w:ascii="Arial" w:eastAsia="Arial Unicode MS" w:hAnsi="Arial" w:cs="Arial"/>
          <w:b/>
          <w:bCs/>
          <w:sz w:val="20"/>
          <w:szCs w:val="20"/>
          <w:u w:val="single"/>
        </w:rPr>
        <w:t>-</w:t>
      </w:r>
      <w:r>
        <w:rPr>
          <w:rFonts w:ascii="Arial" w:eastAsia="Arial Unicode MS" w:hAnsi="Arial" w:cs="Arial"/>
          <w:b/>
          <w:bCs/>
          <w:sz w:val="20"/>
          <w:szCs w:val="20"/>
          <w:u w:val="single"/>
        </w:rPr>
        <w:t>10</w:t>
      </w:r>
      <w:r w:rsidRPr="00FD3532">
        <w:rPr>
          <w:rFonts w:ascii="Arial" w:eastAsia="Arial Unicode MS" w:hAnsi="Arial" w:cs="Arial"/>
          <w:b/>
          <w:bCs/>
          <w:sz w:val="20"/>
          <w:szCs w:val="20"/>
          <w:u w:val="single"/>
        </w:rPr>
        <w:t>-1936</w:t>
      </w:r>
    </w:p>
    <w:p w:rsidR="00FD3532" w:rsidRDefault="00FD3532" w:rsidP="00FD3532">
      <w:pPr>
        <w:shd w:val="clear" w:color="auto" w:fill="FFFFFF"/>
        <w:jc w:val="both"/>
        <w:rPr>
          <w:rFonts w:ascii="Arial" w:eastAsia="Arial Unicode MS" w:hAnsi="Arial" w:cs="Arial"/>
          <w:sz w:val="20"/>
          <w:szCs w:val="20"/>
        </w:rPr>
      </w:pPr>
    </w:p>
    <w:p w:rsidR="00FD3532" w:rsidRPr="00FD3532" w:rsidRDefault="00FD3532" w:rsidP="00FD3532">
      <w:pPr>
        <w:shd w:val="clear" w:color="auto" w:fill="FFFFFF"/>
        <w:jc w:val="both"/>
        <w:rPr>
          <w:rFonts w:ascii="Arial" w:eastAsia="Arial Unicode MS" w:hAnsi="Arial" w:cs="Arial"/>
          <w:b/>
          <w:sz w:val="20"/>
          <w:szCs w:val="20"/>
        </w:rPr>
      </w:pPr>
      <w:r w:rsidRPr="00FD3532">
        <w:rPr>
          <w:rFonts w:ascii="Arial" w:eastAsia="Arial Unicode MS" w:hAnsi="Arial" w:cs="Arial"/>
          <w:b/>
          <w:sz w:val="20"/>
          <w:szCs w:val="20"/>
        </w:rPr>
        <w:t xml:space="preserve">PATER HENRICUS TE SCHIJNDEL. </w:t>
      </w:r>
    </w:p>
    <w:p w:rsidR="00FD3532" w:rsidRPr="00FD3532" w:rsidRDefault="00FD3532" w:rsidP="00FD3532">
      <w:pPr>
        <w:shd w:val="clear" w:color="auto" w:fill="FFFFFF"/>
        <w:jc w:val="both"/>
        <w:rPr>
          <w:rFonts w:ascii="Arial" w:eastAsia="Arial Unicode MS" w:hAnsi="Arial" w:cs="Arial"/>
          <w:sz w:val="20"/>
          <w:szCs w:val="20"/>
        </w:rPr>
      </w:pPr>
      <w:r w:rsidRPr="00FD3532">
        <w:rPr>
          <w:rFonts w:ascii="Arial" w:eastAsia="Arial Unicode MS" w:hAnsi="Arial" w:cs="Arial"/>
          <w:sz w:val="20"/>
          <w:szCs w:val="20"/>
        </w:rPr>
        <w:t>Men meldt ons uit Schijndel, d.d. 29 September: In de groote zaal van het patronaat hield he</w:t>
      </w:r>
      <w:r>
        <w:rPr>
          <w:rFonts w:ascii="Arial" w:eastAsia="Arial Unicode MS" w:hAnsi="Arial" w:cs="Arial"/>
          <w:sz w:val="20"/>
          <w:szCs w:val="20"/>
        </w:rPr>
        <w:t>d</w:t>
      </w:r>
      <w:r w:rsidRPr="00FD3532">
        <w:rPr>
          <w:rFonts w:ascii="Arial" w:eastAsia="Arial Unicode MS" w:hAnsi="Arial" w:cs="Arial"/>
          <w:sz w:val="20"/>
          <w:szCs w:val="20"/>
        </w:rPr>
        <w:t xml:space="preserve">en-avond de R. K. Kiesvereeniging een groote vergadering, waartoe alle kiezers uit Schijndel waren uitgenoodigd en waar als spreker optrad de bekende Pater Henricus, Cap. uit Helmond. Toen om half acht de vergadering aanving, was de groote zaal tot in de uiterste hoeken gevuld. In zijn openingswoord herdacht de voorzitter, de heer BoLsius, in piëteitvolle woorden den onlangs overleden penningmeester der vereeniging, den heer Adr. Schellekens. Hierna gaf spr. een kort overzicht over de werkzaamheid der Kiesvereeniging in den laatsten tijd en de activiteit die zij met het oog op de verkiezingen in 1937 hoopt te ontwikkelen. Al meenen sommigen een lichtpunt te zien, de statistiek toont nog steeds een ongunstige curve, de ontevredenheid onder de bevolking wordt met kwistige hand gezaaid. Het katholicisme dreigt te worden fijn gemalen tusschen twee molensteenen het Bolsjewisme en het Nat.Socialisme. In dezen somberen tijd moeten wij onze kiezers in één corps vereenigen. Spr. memoreert de oprichting van een kernclub onder leiding van den heer Zijlmans en dankt de standsorganisaties voor den financieelen steun. Pater Henricus, die met een hartelijk applaus werd begroet', begon zijn rede met de verklaring als priester liever over godsdienst te willen spreken. Hij is echter ook burger en als burger is de politiek hem niet onverschillig. Spr. behandelde achtereenvolgens linksche revolutie, rechtsche revolutie en parlementarisme, om te besluiten met een beschouwing wat ons in 1917 te wachten staat. Ongeveer 1/6 der aardoppervlakte, met een bevolking van 170 millioen, </w:t>
      </w:r>
      <w:r w:rsidRPr="00FD3532">
        <w:rPr>
          <w:rFonts w:ascii="Arial" w:eastAsia="Arial Unicode MS" w:hAnsi="Arial" w:cs="Arial"/>
          <w:sz w:val="20"/>
          <w:szCs w:val="20"/>
        </w:rPr>
        <w:lastRenderedPageBreak/>
        <w:t>zit onder den hiel van het communisme. Vreeselijke toestanden heerschen in Rusland en zoolang nog iemand godsdienstig denkt, heeft de roode revolutie haar doel nog niet bereikt. Spr. vraagt zich af, of wij katholieken geen treurig tekort hebben gehad, dat in Rusland zoo'n stelsel ingang kon vinden? Spr. gelooft wel in eenige economische welvaart in den communistischen heilstaat, maar de boterham, betaald met godsdienstiguitroeiïng en Christusverachting, is ontzettend duur betaald. De groote droom van het fascisme is één volk, verbondenheid en saamhoorigheid. Mussolini is een der weinige genieën, een groot staatkundige en diplomaat, die door het fascisme aan Italië ontegenzeggelijk veel goeds heeft gebracht. Economisch en financieel is het land echter arm en de staatsschuld is fabelachtig hoog. Ook in Duitschland heeft het nationaal-socialisme in sommige opzichten verbeteringen gegeven. Er heerscht echter een verschrikkelijke terreur. Hit</w:t>
      </w:r>
      <w:r w:rsidR="00751B2B">
        <w:rPr>
          <w:rFonts w:ascii="Arial" w:eastAsia="Arial Unicode MS" w:hAnsi="Arial" w:cs="Arial"/>
          <w:sz w:val="20"/>
          <w:szCs w:val="20"/>
        </w:rPr>
        <w:t>l</w:t>
      </w:r>
      <w:r w:rsidRPr="00FD3532">
        <w:rPr>
          <w:rFonts w:ascii="Arial" w:eastAsia="Arial Unicode MS" w:hAnsi="Arial" w:cs="Arial"/>
          <w:sz w:val="20"/>
          <w:szCs w:val="20"/>
        </w:rPr>
        <w:t xml:space="preserve">er is geen genie. Hij ziet zich nu omringd van menschen, die hem aan de macht hebben geholpen, die hij wel kwijt wil, maar hij mist de genialiteit van een Mussolini om ze onschadelijk te maken. Het goeds dat in Duitschland bereikt is is gemaakt met een stelsel, dat wij niet lusten, en dat ook niet stand zal houden. Ook in ons land zijn verschillende strevingen om te komen tot het fascisme. Spr. noemt er slechts twee, de N.S.B. met Mussert aan het hoofd en het Zwart Front, van Arn. Meyer. In de N.S.B. ziet spr. veel vrijzinnigheid en een flinke dosis economisch liberalisme. Zwart Front heeft een mooi programma, doch staat in het teeken van revolutie. In tegenstelling met het doel van Zwart Front, een regeeringssouvereiniteit, is het parlementarisme een volkssouvereiniteit. Er kleven aan het parlementarisme ontegenzeggelijk fouten en tekortkomingen, maar wij hebben hier nog orde en rust. Eenheid is niet mogelijk dan door terreur en dit laatste willen wij nooit. Spr. begrijpt niet, hoe de regeering nog communisten in de Kamers dulden. Zij hooren in het parlementarisme niet thuis. Spr. ziet niet veel heil in het streven van Baron van Wijnbergen voor een Christelijke coalitie door samengaan van allen die nog aan Christus gelooven. Zal zoo'n Christelijk kabinet ook Christelijk regeeren? De R. K. Staatspartij moet met een urgentieprogramma voor den dag komen, met inschakeling van werkloozen op de eerste plaats. Spr. acht samenwerking op verschillende punten met de socialisten niet onmogelijk. Wij gaan echter zoo maar niet met rood in zee, doch moeten eerst degelijke waarborgen hebben. Na beëindiging zijner rede beantwoordde Pater Henricus enkele vragen. Door het bestuur werd hierna de heer J. Zijlmans candidaat gesteld voor de vacature-penningmeester der vereeniging. Met een hartelijk dankwoord aan Pater Henricus voor zijn mooie en leerzame rede, sloot de voorzitter hierna da vergadering. </w:t>
      </w:r>
    </w:p>
    <w:p w:rsidR="00FD3532" w:rsidRDefault="00FD3532" w:rsidP="00FD3532">
      <w:pPr>
        <w:shd w:val="clear" w:color="auto" w:fill="FFFFFF"/>
        <w:jc w:val="both"/>
        <w:rPr>
          <w:rFonts w:ascii="Arial" w:eastAsia="Arial Unicode MS" w:hAnsi="Arial" w:cs="Arial"/>
          <w:sz w:val="20"/>
          <w:szCs w:val="20"/>
        </w:rPr>
      </w:pPr>
    </w:p>
    <w:p w:rsidR="00751B2B" w:rsidRPr="00751B2B" w:rsidRDefault="00751B2B" w:rsidP="00751B2B">
      <w:pPr>
        <w:shd w:val="clear" w:color="auto" w:fill="FFFFFF"/>
        <w:jc w:val="both"/>
        <w:rPr>
          <w:rFonts w:ascii="Arial" w:eastAsia="Arial Unicode MS" w:hAnsi="Arial" w:cs="Arial"/>
          <w:b/>
          <w:sz w:val="20"/>
          <w:szCs w:val="20"/>
        </w:rPr>
      </w:pPr>
      <w:r w:rsidRPr="00751B2B">
        <w:rPr>
          <w:rFonts w:ascii="Arial" w:eastAsia="Arial Unicode MS" w:hAnsi="Arial" w:cs="Arial"/>
          <w:b/>
          <w:sz w:val="20"/>
          <w:szCs w:val="20"/>
        </w:rPr>
        <w:t xml:space="preserve">RECHTBANK. </w:t>
      </w:r>
    </w:p>
    <w:p w:rsidR="00751B2B" w:rsidRPr="00751B2B" w:rsidRDefault="00751B2B" w:rsidP="00751B2B">
      <w:pPr>
        <w:shd w:val="clear" w:color="auto" w:fill="FFFFFF"/>
        <w:jc w:val="both"/>
        <w:rPr>
          <w:rFonts w:ascii="Arial" w:eastAsia="Arial Unicode MS" w:hAnsi="Arial" w:cs="Arial"/>
          <w:b/>
          <w:sz w:val="20"/>
          <w:szCs w:val="20"/>
        </w:rPr>
      </w:pPr>
      <w:r w:rsidRPr="00751B2B">
        <w:rPr>
          <w:rFonts w:ascii="Arial" w:eastAsia="Arial Unicode MS" w:hAnsi="Arial" w:cs="Arial"/>
          <w:b/>
          <w:sz w:val="20"/>
          <w:szCs w:val="20"/>
        </w:rPr>
        <w:t xml:space="preserve">Om de boutjes. </w:t>
      </w:r>
    </w:p>
    <w:p w:rsidR="00751B2B" w:rsidRDefault="00751B2B" w:rsidP="00751B2B">
      <w:pPr>
        <w:shd w:val="clear" w:color="auto" w:fill="FFFFFF"/>
        <w:jc w:val="both"/>
        <w:rPr>
          <w:rFonts w:ascii="Arial" w:eastAsia="Arial Unicode MS" w:hAnsi="Arial" w:cs="Arial"/>
          <w:sz w:val="20"/>
          <w:szCs w:val="20"/>
        </w:rPr>
      </w:pPr>
      <w:r w:rsidRPr="00751B2B">
        <w:rPr>
          <w:rFonts w:ascii="Arial" w:eastAsia="Arial Unicode MS" w:hAnsi="Arial" w:cs="Arial"/>
          <w:sz w:val="20"/>
          <w:szCs w:val="20"/>
        </w:rPr>
        <w:t>M. H., 33 jaar, arbeider te Schijndel, thans gedetineerd, stond terecht ter zake van diefstal van 4 konijnen. Een konijn had hij op 29 Juli ontvreemd ten nadeele van P. van Gorkum te Schijndel en 3 konijnen op een dag in Maart en eigendom van P. v. d. Velden te Schijndel. In deze zaak was mede betrokken J. A. v. K, 21 jaar, arbeider te Schijndel, die de gestolen konijnen heeft gekregen, bewaard en verborgen. Er werden volgens den verbalisant in den laatsten tijd meermalen konijnen ontvreemd. De eigenaar vond zijn konijnen verdwenen en het hok verbroken. De eisch luidde 10 maanden gevangenisstraf tegen H. Mej Mr. Corry van den Dungen, Eindhoven pleitte voorwaardelijke veroordeeling. Volgde verhoor van den medeplichtige J. A. v. K., die aarzelde te bekennen, dat hij de konijnen in een schuurtje had bewaard, voorts geslacht en gebraden. Het O.M. verklaarde schuldheling bewezen en eischte tegen verdachte 4 maanden gevangenisstraf. Verdachte verzocht om voorwaardelijke veroordeeling.</w:t>
      </w:r>
    </w:p>
    <w:p w:rsidR="00751B2B" w:rsidRDefault="00751B2B" w:rsidP="00751B2B">
      <w:pPr>
        <w:shd w:val="clear" w:color="auto" w:fill="FFFFFF"/>
        <w:jc w:val="both"/>
        <w:rPr>
          <w:rFonts w:ascii="Arial" w:eastAsia="Arial Unicode MS" w:hAnsi="Arial" w:cs="Arial"/>
          <w:sz w:val="20"/>
          <w:szCs w:val="20"/>
        </w:rPr>
      </w:pPr>
    </w:p>
    <w:p w:rsidR="00A30F52" w:rsidRPr="00A30F52" w:rsidRDefault="00A30F52" w:rsidP="00A30F52">
      <w:pPr>
        <w:shd w:val="clear" w:color="auto" w:fill="FFFFFF"/>
        <w:jc w:val="both"/>
        <w:rPr>
          <w:rFonts w:ascii="Arial" w:eastAsia="Arial Unicode MS" w:hAnsi="Arial" w:cs="Arial"/>
          <w:b/>
          <w:bCs/>
          <w:sz w:val="20"/>
          <w:szCs w:val="20"/>
          <w:u w:val="single"/>
        </w:rPr>
      </w:pPr>
      <w:r w:rsidRPr="00A30F52">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2</w:t>
      </w:r>
      <w:r w:rsidRPr="00A30F52">
        <w:rPr>
          <w:rFonts w:ascii="Arial" w:eastAsia="Arial Unicode MS" w:hAnsi="Arial" w:cs="Arial"/>
          <w:b/>
          <w:bCs/>
          <w:sz w:val="20"/>
          <w:szCs w:val="20"/>
          <w:u w:val="single"/>
        </w:rPr>
        <w:t>-10-1936</w:t>
      </w:r>
    </w:p>
    <w:p w:rsidR="00A30F52" w:rsidRDefault="00A30F52" w:rsidP="00751B2B">
      <w:pPr>
        <w:shd w:val="clear" w:color="auto" w:fill="FFFFFF"/>
        <w:jc w:val="both"/>
        <w:rPr>
          <w:rFonts w:ascii="Arial" w:eastAsia="Arial Unicode MS" w:hAnsi="Arial" w:cs="Arial"/>
          <w:sz w:val="20"/>
          <w:szCs w:val="20"/>
        </w:rPr>
      </w:pPr>
    </w:p>
    <w:p w:rsidR="00A30F52" w:rsidRDefault="00A30F52" w:rsidP="00751B2B">
      <w:pPr>
        <w:shd w:val="clear" w:color="auto" w:fill="FFFFFF"/>
        <w:jc w:val="both"/>
        <w:rPr>
          <w:rFonts w:ascii="Arial" w:eastAsia="Arial Unicode MS" w:hAnsi="Arial" w:cs="Arial"/>
          <w:sz w:val="20"/>
          <w:szCs w:val="20"/>
        </w:rPr>
      </w:pPr>
      <w:r w:rsidRPr="00A30F52">
        <w:rPr>
          <w:rFonts w:ascii="Arial" w:eastAsia="Arial Unicode MS" w:hAnsi="Arial" w:cs="Arial"/>
          <w:sz w:val="20"/>
          <w:szCs w:val="20"/>
        </w:rPr>
        <w:t>S</w:t>
      </w:r>
      <w:r>
        <w:rPr>
          <w:rFonts w:ascii="Arial" w:eastAsia="Arial Unicode MS" w:hAnsi="Arial" w:cs="Arial"/>
          <w:sz w:val="20"/>
          <w:szCs w:val="20"/>
        </w:rPr>
        <w:t>C</w:t>
      </w:r>
      <w:r w:rsidRPr="00A30F52">
        <w:rPr>
          <w:rFonts w:ascii="Arial" w:eastAsia="Arial Unicode MS" w:hAnsi="Arial" w:cs="Arial"/>
          <w:sz w:val="20"/>
          <w:szCs w:val="20"/>
        </w:rPr>
        <w:t>HIJNDEL, 1 Oct. Op initiatief van de R. K. Middenstandsvereeniging hier ter plaatse is men overgegaan tot het oprichten van een comité dat ten doel heeft ongewettigde prijsverhooging, in verband met de depreciatie van den gulden, tegen te gaan. In dit comité hebben zitting de heeren C. Geerkens, voorzitter van de R. K, Middenstandsvereeniging, Ant. Verkuylen, voorzitter van der R. K. Werkliedenvereeniging en Adr. v. d. Oetelaar, voorzitter van den R. K. Boerenbond. Voorzitter van het comité is de heer C. Geerkens. Indien de ingezetenen ongewettigde prijsverhooging waarnemen, verzoekt het comité hiervan in kennis te worden gesteld, waarna het maatregelen hiertegen kan treffen.</w:t>
      </w:r>
    </w:p>
    <w:p w:rsidR="00A30F52" w:rsidRDefault="00A30F52" w:rsidP="00751B2B">
      <w:pPr>
        <w:shd w:val="clear" w:color="auto" w:fill="FFFFFF"/>
        <w:jc w:val="both"/>
        <w:rPr>
          <w:rFonts w:ascii="Arial" w:eastAsia="Arial Unicode MS" w:hAnsi="Arial" w:cs="Arial"/>
          <w:sz w:val="20"/>
          <w:szCs w:val="20"/>
        </w:rPr>
      </w:pPr>
    </w:p>
    <w:p w:rsidR="00657707" w:rsidRDefault="00A30F52" w:rsidP="00751B2B">
      <w:pPr>
        <w:shd w:val="clear" w:color="auto" w:fill="FFFFFF"/>
        <w:jc w:val="both"/>
        <w:rPr>
          <w:rFonts w:ascii="Arial" w:eastAsia="Arial Unicode MS" w:hAnsi="Arial" w:cs="Arial"/>
          <w:sz w:val="20"/>
          <w:szCs w:val="20"/>
        </w:rPr>
      </w:pPr>
      <w:r w:rsidRPr="00A30F52">
        <w:rPr>
          <w:rFonts w:ascii="Arial" w:eastAsia="Arial Unicode MS" w:hAnsi="Arial" w:cs="Arial"/>
          <w:sz w:val="20"/>
          <w:szCs w:val="20"/>
        </w:rPr>
        <w:t>De deelnemende winkeliers aan de Mica-week, zullen onder leiding van het Mica-comité, voor de laatste maal v</w:t>
      </w:r>
      <w:r>
        <w:rPr>
          <w:rFonts w:ascii="Arial" w:eastAsia="Arial Unicode MS" w:hAnsi="Arial" w:cs="Arial"/>
          <w:sz w:val="20"/>
          <w:szCs w:val="20"/>
        </w:rPr>
        <w:t>e</w:t>
      </w:r>
      <w:r w:rsidRPr="00A30F52">
        <w:rPr>
          <w:rFonts w:ascii="Arial" w:eastAsia="Arial Unicode MS" w:hAnsi="Arial" w:cs="Arial"/>
          <w:sz w:val="20"/>
          <w:szCs w:val="20"/>
        </w:rPr>
        <w:t>rgaderen op Maandag 5 October a.s. des avonds half negen in het St. Servatiusgebouw.</w:t>
      </w:r>
    </w:p>
    <w:p w:rsidR="00A30F52" w:rsidRDefault="00A30F52" w:rsidP="00751B2B">
      <w:pPr>
        <w:shd w:val="clear" w:color="auto" w:fill="FFFFFF"/>
        <w:jc w:val="both"/>
        <w:rPr>
          <w:rFonts w:ascii="Arial" w:eastAsia="Arial Unicode MS" w:hAnsi="Arial" w:cs="Arial"/>
          <w:sz w:val="20"/>
          <w:szCs w:val="20"/>
        </w:rPr>
      </w:pPr>
    </w:p>
    <w:p w:rsidR="00C46B4F" w:rsidRPr="00C46B4F" w:rsidRDefault="00C46B4F" w:rsidP="00C46B4F">
      <w:pPr>
        <w:shd w:val="clear" w:color="auto" w:fill="FFFFFF"/>
        <w:jc w:val="both"/>
        <w:rPr>
          <w:rFonts w:ascii="Arial" w:eastAsia="Arial Unicode MS" w:hAnsi="Arial" w:cs="Arial"/>
          <w:b/>
          <w:bCs/>
          <w:sz w:val="20"/>
          <w:szCs w:val="20"/>
          <w:u w:val="single"/>
        </w:rPr>
      </w:pPr>
      <w:r w:rsidRPr="00C46B4F">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3</w:t>
      </w:r>
      <w:r w:rsidRPr="00C46B4F">
        <w:rPr>
          <w:rFonts w:ascii="Arial" w:eastAsia="Arial Unicode MS" w:hAnsi="Arial" w:cs="Arial"/>
          <w:b/>
          <w:bCs/>
          <w:sz w:val="20"/>
          <w:szCs w:val="20"/>
          <w:u w:val="single"/>
        </w:rPr>
        <w:t>-10-1936</w:t>
      </w:r>
    </w:p>
    <w:p w:rsidR="005F7E0A" w:rsidRDefault="005F7E0A" w:rsidP="00751B2B">
      <w:pPr>
        <w:shd w:val="clear" w:color="auto" w:fill="FFFFFF"/>
        <w:jc w:val="both"/>
        <w:rPr>
          <w:rFonts w:ascii="Arial" w:eastAsia="Arial Unicode MS" w:hAnsi="Arial" w:cs="Arial"/>
          <w:sz w:val="20"/>
          <w:szCs w:val="20"/>
        </w:rPr>
      </w:pPr>
    </w:p>
    <w:p w:rsidR="00C46B4F" w:rsidRDefault="005F7E0A" w:rsidP="00751B2B">
      <w:pPr>
        <w:shd w:val="clear" w:color="auto" w:fill="FFFFFF"/>
        <w:jc w:val="both"/>
        <w:rPr>
          <w:rFonts w:ascii="Arial" w:eastAsia="Arial Unicode MS" w:hAnsi="Arial" w:cs="Arial"/>
          <w:sz w:val="20"/>
          <w:szCs w:val="20"/>
        </w:rPr>
      </w:pPr>
      <w:r w:rsidRPr="005F7E0A">
        <w:rPr>
          <w:rFonts w:ascii="Arial" w:eastAsia="Arial Unicode MS" w:hAnsi="Arial" w:cs="Arial"/>
          <w:sz w:val="20"/>
          <w:szCs w:val="20"/>
        </w:rPr>
        <w:t xml:space="preserve">SCHIJNDEL, 1 Oct. Bij de gehouden aanbesteding voor het bouwen van een woonhuis te Schijndel voor rekening van mej. wed. Kramer te 's Hertogenbosch, onder architectuur van C. v. d. Wielen te Schijndel, werd ingeschreven als volgt: </w:t>
      </w:r>
    </w:p>
    <w:p w:rsidR="00C46B4F" w:rsidRDefault="005F7E0A" w:rsidP="00C46B4F">
      <w:pPr>
        <w:shd w:val="clear" w:color="auto" w:fill="FFFFFF"/>
        <w:ind w:left="708"/>
        <w:jc w:val="both"/>
        <w:rPr>
          <w:rFonts w:ascii="Arial" w:eastAsia="Arial Unicode MS" w:hAnsi="Arial" w:cs="Arial"/>
          <w:sz w:val="20"/>
          <w:szCs w:val="20"/>
        </w:rPr>
      </w:pPr>
      <w:r w:rsidRPr="005F7E0A">
        <w:rPr>
          <w:rFonts w:ascii="Arial" w:eastAsia="Arial Unicode MS" w:hAnsi="Arial" w:cs="Arial"/>
          <w:sz w:val="20"/>
          <w:szCs w:val="20"/>
        </w:rPr>
        <w:t xml:space="preserve">A. van Breugel, St. Oedenrode </w:t>
      </w:r>
      <w:r w:rsidR="00C46B4F">
        <w:rPr>
          <w:rFonts w:ascii="Arial" w:eastAsia="Arial Unicode MS" w:hAnsi="Arial" w:cs="Arial"/>
          <w:sz w:val="20"/>
          <w:szCs w:val="20"/>
        </w:rPr>
        <w:tab/>
      </w:r>
      <w:r w:rsidR="00C46B4F">
        <w:rPr>
          <w:rFonts w:ascii="Arial" w:eastAsia="Arial Unicode MS" w:hAnsi="Arial" w:cs="Arial"/>
          <w:sz w:val="20"/>
          <w:szCs w:val="20"/>
        </w:rPr>
        <w:tab/>
      </w:r>
      <w:r w:rsidRPr="005F7E0A">
        <w:rPr>
          <w:rFonts w:ascii="Arial" w:eastAsia="Arial Unicode MS" w:hAnsi="Arial" w:cs="Arial"/>
          <w:sz w:val="20"/>
          <w:szCs w:val="20"/>
        </w:rPr>
        <w:t>ƒ</w:t>
      </w:r>
      <w:r w:rsidR="00C46B4F">
        <w:rPr>
          <w:rFonts w:ascii="Arial" w:eastAsia="Arial Unicode MS" w:hAnsi="Arial" w:cs="Arial"/>
          <w:sz w:val="20"/>
          <w:szCs w:val="20"/>
        </w:rPr>
        <w:t xml:space="preserve"> </w:t>
      </w:r>
      <w:r w:rsidRPr="005F7E0A">
        <w:rPr>
          <w:rFonts w:ascii="Arial" w:eastAsia="Arial Unicode MS" w:hAnsi="Arial" w:cs="Arial"/>
          <w:sz w:val="20"/>
          <w:szCs w:val="20"/>
        </w:rPr>
        <w:t xml:space="preserve">3490 </w:t>
      </w:r>
    </w:p>
    <w:p w:rsidR="00C46B4F" w:rsidRDefault="005F7E0A" w:rsidP="00C46B4F">
      <w:pPr>
        <w:shd w:val="clear" w:color="auto" w:fill="FFFFFF"/>
        <w:ind w:left="708"/>
        <w:jc w:val="both"/>
        <w:rPr>
          <w:rFonts w:ascii="Arial" w:eastAsia="Arial Unicode MS" w:hAnsi="Arial" w:cs="Arial"/>
          <w:sz w:val="20"/>
          <w:szCs w:val="20"/>
        </w:rPr>
      </w:pPr>
      <w:r w:rsidRPr="005F7E0A">
        <w:rPr>
          <w:rFonts w:ascii="Arial" w:eastAsia="Arial Unicode MS" w:hAnsi="Arial" w:cs="Arial"/>
          <w:sz w:val="20"/>
          <w:szCs w:val="20"/>
        </w:rPr>
        <w:t xml:space="preserve">Adr. de Wit, Schijndel </w:t>
      </w:r>
      <w:r w:rsidR="00C46B4F">
        <w:rPr>
          <w:rFonts w:ascii="Arial" w:eastAsia="Arial Unicode MS" w:hAnsi="Arial" w:cs="Arial"/>
          <w:sz w:val="20"/>
          <w:szCs w:val="20"/>
        </w:rPr>
        <w:tab/>
      </w:r>
      <w:r w:rsidR="00C46B4F">
        <w:rPr>
          <w:rFonts w:ascii="Arial" w:eastAsia="Arial Unicode MS" w:hAnsi="Arial" w:cs="Arial"/>
          <w:sz w:val="20"/>
          <w:szCs w:val="20"/>
        </w:rPr>
        <w:tab/>
      </w:r>
      <w:r w:rsidR="00C46B4F">
        <w:rPr>
          <w:rFonts w:ascii="Arial" w:eastAsia="Arial Unicode MS" w:hAnsi="Arial" w:cs="Arial"/>
          <w:sz w:val="20"/>
          <w:szCs w:val="20"/>
        </w:rPr>
        <w:tab/>
      </w:r>
      <w:r w:rsidR="00C46B4F" w:rsidRPr="00C46B4F">
        <w:rPr>
          <w:rFonts w:ascii="Arial" w:eastAsia="Arial Unicode MS" w:hAnsi="Arial" w:cs="Arial"/>
          <w:sz w:val="20"/>
          <w:szCs w:val="20"/>
        </w:rPr>
        <w:t xml:space="preserve">ƒ </w:t>
      </w:r>
      <w:r w:rsidRPr="005F7E0A">
        <w:rPr>
          <w:rFonts w:ascii="Arial" w:eastAsia="Arial Unicode MS" w:hAnsi="Arial" w:cs="Arial"/>
          <w:sz w:val="20"/>
          <w:szCs w:val="20"/>
        </w:rPr>
        <w:t xml:space="preserve">3100 </w:t>
      </w:r>
    </w:p>
    <w:p w:rsidR="00C46B4F" w:rsidRDefault="005F7E0A" w:rsidP="00C46B4F">
      <w:pPr>
        <w:shd w:val="clear" w:color="auto" w:fill="FFFFFF"/>
        <w:ind w:left="708"/>
        <w:jc w:val="both"/>
        <w:rPr>
          <w:rFonts w:ascii="Arial" w:eastAsia="Arial Unicode MS" w:hAnsi="Arial" w:cs="Arial"/>
          <w:sz w:val="20"/>
          <w:szCs w:val="20"/>
        </w:rPr>
      </w:pPr>
      <w:r w:rsidRPr="005F7E0A">
        <w:rPr>
          <w:rFonts w:ascii="Arial" w:eastAsia="Arial Unicode MS" w:hAnsi="Arial" w:cs="Arial"/>
          <w:sz w:val="20"/>
          <w:szCs w:val="20"/>
        </w:rPr>
        <w:t xml:space="preserve">Joh. Lathouwers, St. Oedenrode </w:t>
      </w:r>
      <w:r w:rsidR="00C46B4F">
        <w:rPr>
          <w:rFonts w:ascii="Arial" w:eastAsia="Arial Unicode MS" w:hAnsi="Arial" w:cs="Arial"/>
          <w:sz w:val="20"/>
          <w:szCs w:val="20"/>
        </w:rPr>
        <w:tab/>
      </w:r>
      <w:r w:rsidR="00C46B4F" w:rsidRPr="00C46B4F">
        <w:rPr>
          <w:rFonts w:ascii="Arial" w:eastAsia="Arial Unicode MS" w:hAnsi="Arial" w:cs="Arial"/>
          <w:sz w:val="20"/>
          <w:szCs w:val="20"/>
        </w:rPr>
        <w:t>ƒ</w:t>
      </w:r>
      <w:r w:rsidRPr="005F7E0A">
        <w:rPr>
          <w:rFonts w:ascii="Arial" w:eastAsia="Arial Unicode MS" w:hAnsi="Arial" w:cs="Arial"/>
          <w:sz w:val="20"/>
          <w:szCs w:val="20"/>
        </w:rPr>
        <w:t xml:space="preserve"> 3095 </w:t>
      </w:r>
    </w:p>
    <w:p w:rsidR="00C46B4F" w:rsidRDefault="005F7E0A" w:rsidP="00C46B4F">
      <w:pPr>
        <w:shd w:val="clear" w:color="auto" w:fill="FFFFFF"/>
        <w:ind w:left="708"/>
        <w:jc w:val="both"/>
        <w:rPr>
          <w:rFonts w:ascii="Arial" w:eastAsia="Arial Unicode MS" w:hAnsi="Arial" w:cs="Arial"/>
          <w:sz w:val="20"/>
          <w:szCs w:val="20"/>
        </w:rPr>
      </w:pPr>
      <w:r w:rsidRPr="005F7E0A">
        <w:rPr>
          <w:rFonts w:ascii="Arial" w:eastAsia="Arial Unicode MS" w:hAnsi="Arial" w:cs="Arial"/>
          <w:sz w:val="20"/>
          <w:szCs w:val="20"/>
        </w:rPr>
        <w:t xml:space="preserve">C. M. van Thiel, Zeeland </w:t>
      </w:r>
      <w:r w:rsidR="00C46B4F">
        <w:rPr>
          <w:rFonts w:ascii="Arial" w:eastAsia="Arial Unicode MS" w:hAnsi="Arial" w:cs="Arial"/>
          <w:sz w:val="20"/>
          <w:szCs w:val="20"/>
        </w:rPr>
        <w:tab/>
      </w:r>
      <w:r w:rsidR="00C46B4F">
        <w:rPr>
          <w:rFonts w:ascii="Arial" w:eastAsia="Arial Unicode MS" w:hAnsi="Arial" w:cs="Arial"/>
          <w:sz w:val="20"/>
          <w:szCs w:val="20"/>
        </w:rPr>
        <w:tab/>
      </w:r>
      <w:r w:rsidR="00C46B4F" w:rsidRPr="00C46B4F">
        <w:rPr>
          <w:rFonts w:ascii="Arial" w:eastAsia="Arial Unicode MS" w:hAnsi="Arial" w:cs="Arial"/>
          <w:sz w:val="20"/>
          <w:szCs w:val="20"/>
        </w:rPr>
        <w:t>ƒ</w:t>
      </w:r>
      <w:r w:rsidRPr="005F7E0A">
        <w:rPr>
          <w:rFonts w:ascii="Arial" w:eastAsia="Arial Unicode MS" w:hAnsi="Arial" w:cs="Arial"/>
          <w:sz w:val="20"/>
          <w:szCs w:val="20"/>
        </w:rPr>
        <w:t xml:space="preserve"> 3084 </w:t>
      </w:r>
    </w:p>
    <w:p w:rsidR="00C46B4F" w:rsidRDefault="005F7E0A" w:rsidP="00C46B4F">
      <w:pPr>
        <w:shd w:val="clear" w:color="auto" w:fill="FFFFFF"/>
        <w:ind w:left="708"/>
        <w:jc w:val="both"/>
        <w:rPr>
          <w:rFonts w:ascii="Arial" w:eastAsia="Arial Unicode MS" w:hAnsi="Arial" w:cs="Arial"/>
          <w:sz w:val="20"/>
          <w:szCs w:val="20"/>
        </w:rPr>
      </w:pPr>
      <w:r w:rsidRPr="005F7E0A">
        <w:rPr>
          <w:rFonts w:ascii="Arial" w:eastAsia="Arial Unicode MS" w:hAnsi="Arial" w:cs="Arial"/>
          <w:sz w:val="20"/>
          <w:szCs w:val="20"/>
        </w:rPr>
        <w:t xml:space="preserve">M. v. d. Tillard, Maria-Heide </w:t>
      </w:r>
      <w:r w:rsidR="00C46B4F">
        <w:rPr>
          <w:rFonts w:ascii="Arial" w:eastAsia="Arial Unicode MS" w:hAnsi="Arial" w:cs="Arial"/>
          <w:sz w:val="20"/>
          <w:szCs w:val="20"/>
        </w:rPr>
        <w:tab/>
      </w:r>
      <w:r w:rsidR="00C46B4F">
        <w:rPr>
          <w:rFonts w:ascii="Arial" w:eastAsia="Arial Unicode MS" w:hAnsi="Arial" w:cs="Arial"/>
          <w:sz w:val="20"/>
          <w:szCs w:val="20"/>
        </w:rPr>
        <w:tab/>
      </w:r>
      <w:r w:rsidR="00C46B4F" w:rsidRPr="00C46B4F">
        <w:rPr>
          <w:rFonts w:ascii="Arial" w:eastAsia="Arial Unicode MS" w:hAnsi="Arial" w:cs="Arial"/>
          <w:sz w:val="20"/>
          <w:szCs w:val="20"/>
        </w:rPr>
        <w:t>ƒ</w:t>
      </w:r>
      <w:r w:rsidRPr="005F7E0A">
        <w:rPr>
          <w:rFonts w:ascii="Arial" w:eastAsia="Arial Unicode MS" w:hAnsi="Arial" w:cs="Arial"/>
          <w:sz w:val="20"/>
          <w:szCs w:val="20"/>
        </w:rPr>
        <w:t xml:space="preserve"> 3027 </w:t>
      </w:r>
    </w:p>
    <w:p w:rsidR="00C46B4F" w:rsidRDefault="005F7E0A" w:rsidP="00C46B4F">
      <w:pPr>
        <w:shd w:val="clear" w:color="auto" w:fill="FFFFFF"/>
        <w:ind w:left="708"/>
        <w:jc w:val="both"/>
        <w:rPr>
          <w:rFonts w:ascii="Arial" w:eastAsia="Arial Unicode MS" w:hAnsi="Arial" w:cs="Arial"/>
          <w:sz w:val="20"/>
          <w:szCs w:val="20"/>
        </w:rPr>
      </w:pPr>
      <w:r w:rsidRPr="005F7E0A">
        <w:rPr>
          <w:rFonts w:ascii="Arial" w:eastAsia="Arial Unicode MS" w:hAnsi="Arial" w:cs="Arial"/>
          <w:sz w:val="20"/>
          <w:szCs w:val="20"/>
        </w:rPr>
        <w:t xml:space="preserve">Joh. de Visscher, Dinther </w:t>
      </w:r>
      <w:r w:rsidR="00C46B4F">
        <w:rPr>
          <w:rFonts w:ascii="Arial" w:eastAsia="Arial Unicode MS" w:hAnsi="Arial" w:cs="Arial"/>
          <w:sz w:val="20"/>
          <w:szCs w:val="20"/>
        </w:rPr>
        <w:tab/>
      </w:r>
      <w:r w:rsidR="00C46B4F">
        <w:rPr>
          <w:rFonts w:ascii="Arial" w:eastAsia="Arial Unicode MS" w:hAnsi="Arial" w:cs="Arial"/>
          <w:sz w:val="20"/>
          <w:szCs w:val="20"/>
        </w:rPr>
        <w:tab/>
      </w:r>
      <w:r w:rsidR="00C46B4F" w:rsidRPr="00C46B4F">
        <w:rPr>
          <w:rFonts w:ascii="Arial" w:eastAsia="Arial Unicode MS" w:hAnsi="Arial" w:cs="Arial"/>
          <w:sz w:val="20"/>
          <w:szCs w:val="20"/>
        </w:rPr>
        <w:t>ƒ</w:t>
      </w:r>
      <w:r w:rsidRPr="005F7E0A">
        <w:rPr>
          <w:rFonts w:ascii="Arial" w:eastAsia="Arial Unicode MS" w:hAnsi="Arial" w:cs="Arial"/>
          <w:sz w:val="20"/>
          <w:szCs w:val="20"/>
        </w:rPr>
        <w:t xml:space="preserve"> 2997 </w:t>
      </w:r>
    </w:p>
    <w:p w:rsidR="00C46B4F" w:rsidRDefault="005F7E0A" w:rsidP="00C46B4F">
      <w:pPr>
        <w:shd w:val="clear" w:color="auto" w:fill="FFFFFF"/>
        <w:ind w:left="708"/>
        <w:jc w:val="both"/>
        <w:rPr>
          <w:rFonts w:ascii="Arial" w:eastAsia="Arial Unicode MS" w:hAnsi="Arial" w:cs="Arial"/>
          <w:sz w:val="20"/>
          <w:szCs w:val="20"/>
        </w:rPr>
      </w:pPr>
      <w:r w:rsidRPr="005F7E0A">
        <w:rPr>
          <w:rFonts w:ascii="Arial" w:eastAsia="Arial Unicode MS" w:hAnsi="Arial" w:cs="Arial"/>
          <w:sz w:val="20"/>
          <w:szCs w:val="20"/>
        </w:rPr>
        <w:t xml:space="preserve">Schellekens en Van Galen, Schijndel </w:t>
      </w:r>
      <w:r w:rsidR="00C46B4F">
        <w:rPr>
          <w:rFonts w:ascii="Arial" w:eastAsia="Arial Unicode MS" w:hAnsi="Arial" w:cs="Arial"/>
          <w:sz w:val="20"/>
          <w:szCs w:val="20"/>
        </w:rPr>
        <w:tab/>
      </w:r>
      <w:r w:rsidR="00C46B4F" w:rsidRPr="00C46B4F">
        <w:rPr>
          <w:rFonts w:ascii="Arial" w:eastAsia="Arial Unicode MS" w:hAnsi="Arial" w:cs="Arial"/>
          <w:sz w:val="20"/>
          <w:szCs w:val="20"/>
        </w:rPr>
        <w:t>ƒ</w:t>
      </w:r>
      <w:r w:rsidRPr="005F7E0A">
        <w:rPr>
          <w:rFonts w:ascii="Arial" w:eastAsia="Arial Unicode MS" w:hAnsi="Arial" w:cs="Arial"/>
          <w:sz w:val="20"/>
          <w:szCs w:val="20"/>
        </w:rPr>
        <w:t xml:space="preserve"> 2986 </w:t>
      </w:r>
    </w:p>
    <w:p w:rsidR="00C46B4F" w:rsidRDefault="005F7E0A" w:rsidP="00C46B4F">
      <w:pPr>
        <w:shd w:val="clear" w:color="auto" w:fill="FFFFFF"/>
        <w:ind w:left="708"/>
        <w:jc w:val="both"/>
        <w:rPr>
          <w:rFonts w:ascii="Arial" w:eastAsia="Arial Unicode MS" w:hAnsi="Arial" w:cs="Arial"/>
          <w:sz w:val="20"/>
          <w:szCs w:val="20"/>
        </w:rPr>
      </w:pPr>
      <w:r w:rsidRPr="005F7E0A">
        <w:rPr>
          <w:rFonts w:ascii="Arial" w:eastAsia="Arial Unicode MS" w:hAnsi="Arial" w:cs="Arial"/>
          <w:sz w:val="20"/>
          <w:szCs w:val="20"/>
        </w:rPr>
        <w:t xml:space="preserve">Joh. Vervoort, Berlicum </w:t>
      </w:r>
      <w:r w:rsidR="00C46B4F">
        <w:rPr>
          <w:rFonts w:ascii="Arial" w:eastAsia="Arial Unicode MS" w:hAnsi="Arial" w:cs="Arial"/>
          <w:sz w:val="20"/>
          <w:szCs w:val="20"/>
        </w:rPr>
        <w:tab/>
      </w:r>
      <w:r w:rsidR="00C46B4F">
        <w:rPr>
          <w:rFonts w:ascii="Arial" w:eastAsia="Arial Unicode MS" w:hAnsi="Arial" w:cs="Arial"/>
          <w:sz w:val="20"/>
          <w:szCs w:val="20"/>
        </w:rPr>
        <w:tab/>
      </w:r>
      <w:r w:rsidR="00C46B4F" w:rsidRPr="00C46B4F">
        <w:rPr>
          <w:rFonts w:ascii="Arial" w:eastAsia="Arial Unicode MS" w:hAnsi="Arial" w:cs="Arial"/>
          <w:sz w:val="20"/>
          <w:szCs w:val="20"/>
        </w:rPr>
        <w:t>ƒ</w:t>
      </w:r>
      <w:r w:rsidRPr="005F7E0A">
        <w:rPr>
          <w:rFonts w:ascii="Arial" w:eastAsia="Arial Unicode MS" w:hAnsi="Arial" w:cs="Arial"/>
          <w:sz w:val="20"/>
          <w:szCs w:val="20"/>
        </w:rPr>
        <w:t xml:space="preserve"> 2953 </w:t>
      </w:r>
    </w:p>
    <w:p w:rsidR="00C46B4F" w:rsidRDefault="005F7E0A" w:rsidP="00C46B4F">
      <w:pPr>
        <w:shd w:val="clear" w:color="auto" w:fill="FFFFFF"/>
        <w:ind w:left="708"/>
        <w:jc w:val="both"/>
        <w:rPr>
          <w:rFonts w:ascii="Arial" w:eastAsia="Arial Unicode MS" w:hAnsi="Arial" w:cs="Arial"/>
          <w:sz w:val="20"/>
          <w:szCs w:val="20"/>
        </w:rPr>
      </w:pPr>
      <w:r w:rsidRPr="005F7E0A">
        <w:rPr>
          <w:rFonts w:ascii="Arial" w:eastAsia="Arial Unicode MS" w:hAnsi="Arial" w:cs="Arial"/>
          <w:sz w:val="20"/>
          <w:szCs w:val="20"/>
        </w:rPr>
        <w:t xml:space="preserve">C. van Uden, Heeswijk </w:t>
      </w:r>
      <w:r w:rsidR="00C46B4F">
        <w:rPr>
          <w:rFonts w:ascii="Arial" w:eastAsia="Arial Unicode MS" w:hAnsi="Arial" w:cs="Arial"/>
          <w:sz w:val="20"/>
          <w:szCs w:val="20"/>
        </w:rPr>
        <w:tab/>
      </w:r>
      <w:r w:rsidR="00C46B4F">
        <w:rPr>
          <w:rFonts w:ascii="Arial" w:eastAsia="Arial Unicode MS" w:hAnsi="Arial" w:cs="Arial"/>
          <w:sz w:val="20"/>
          <w:szCs w:val="20"/>
        </w:rPr>
        <w:tab/>
      </w:r>
      <w:r w:rsidR="00C46B4F">
        <w:rPr>
          <w:rFonts w:ascii="Arial" w:eastAsia="Arial Unicode MS" w:hAnsi="Arial" w:cs="Arial"/>
          <w:sz w:val="20"/>
          <w:szCs w:val="20"/>
        </w:rPr>
        <w:tab/>
      </w:r>
      <w:r w:rsidR="00C46B4F" w:rsidRPr="00C46B4F">
        <w:rPr>
          <w:rFonts w:ascii="Arial" w:eastAsia="Arial Unicode MS" w:hAnsi="Arial" w:cs="Arial"/>
          <w:sz w:val="20"/>
          <w:szCs w:val="20"/>
        </w:rPr>
        <w:t>ƒ</w:t>
      </w:r>
      <w:r w:rsidRPr="005F7E0A">
        <w:rPr>
          <w:rFonts w:ascii="Arial" w:eastAsia="Arial Unicode MS" w:hAnsi="Arial" w:cs="Arial"/>
          <w:sz w:val="20"/>
          <w:szCs w:val="20"/>
        </w:rPr>
        <w:t xml:space="preserve"> 2930 </w:t>
      </w:r>
    </w:p>
    <w:p w:rsidR="00C46B4F" w:rsidRDefault="005F7E0A" w:rsidP="00C46B4F">
      <w:pPr>
        <w:shd w:val="clear" w:color="auto" w:fill="FFFFFF"/>
        <w:ind w:left="708"/>
        <w:jc w:val="both"/>
        <w:rPr>
          <w:rFonts w:ascii="Arial" w:eastAsia="Arial Unicode MS" w:hAnsi="Arial" w:cs="Arial"/>
          <w:sz w:val="20"/>
          <w:szCs w:val="20"/>
        </w:rPr>
      </w:pPr>
      <w:r w:rsidRPr="005F7E0A">
        <w:rPr>
          <w:rFonts w:ascii="Arial" w:eastAsia="Arial Unicode MS" w:hAnsi="Arial" w:cs="Arial"/>
          <w:sz w:val="20"/>
          <w:szCs w:val="20"/>
        </w:rPr>
        <w:t xml:space="preserve">. v. Geffen en H. Memel, Schijndel </w:t>
      </w:r>
      <w:r w:rsidR="00C46B4F">
        <w:rPr>
          <w:rFonts w:ascii="Arial" w:eastAsia="Arial Unicode MS" w:hAnsi="Arial" w:cs="Arial"/>
          <w:sz w:val="20"/>
          <w:szCs w:val="20"/>
        </w:rPr>
        <w:tab/>
      </w:r>
      <w:r w:rsidR="00C46B4F" w:rsidRPr="00C46B4F">
        <w:rPr>
          <w:rFonts w:ascii="Arial" w:eastAsia="Arial Unicode MS" w:hAnsi="Arial" w:cs="Arial"/>
          <w:sz w:val="20"/>
          <w:szCs w:val="20"/>
        </w:rPr>
        <w:t>ƒ</w:t>
      </w:r>
      <w:r w:rsidRPr="005F7E0A">
        <w:rPr>
          <w:rFonts w:ascii="Arial" w:eastAsia="Arial Unicode MS" w:hAnsi="Arial" w:cs="Arial"/>
          <w:sz w:val="20"/>
          <w:szCs w:val="20"/>
        </w:rPr>
        <w:t xml:space="preserve"> 2865 </w:t>
      </w:r>
    </w:p>
    <w:p w:rsidR="00C46B4F" w:rsidRDefault="005F7E0A" w:rsidP="00C46B4F">
      <w:pPr>
        <w:shd w:val="clear" w:color="auto" w:fill="FFFFFF"/>
        <w:ind w:left="708"/>
        <w:jc w:val="both"/>
        <w:rPr>
          <w:rFonts w:ascii="Arial" w:eastAsia="Arial Unicode MS" w:hAnsi="Arial" w:cs="Arial"/>
          <w:sz w:val="20"/>
          <w:szCs w:val="20"/>
        </w:rPr>
      </w:pPr>
      <w:r w:rsidRPr="005F7E0A">
        <w:rPr>
          <w:rFonts w:ascii="Arial" w:eastAsia="Arial Unicode MS" w:hAnsi="Arial" w:cs="Arial"/>
          <w:sz w:val="20"/>
          <w:szCs w:val="20"/>
        </w:rPr>
        <w:t xml:space="preserve">G. v. d. Heijden, Dinther </w:t>
      </w:r>
      <w:r w:rsidR="00C46B4F">
        <w:rPr>
          <w:rFonts w:ascii="Arial" w:eastAsia="Arial Unicode MS" w:hAnsi="Arial" w:cs="Arial"/>
          <w:sz w:val="20"/>
          <w:szCs w:val="20"/>
        </w:rPr>
        <w:tab/>
      </w:r>
      <w:r w:rsidR="00C46B4F">
        <w:rPr>
          <w:rFonts w:ascii="Arial" w:eastAsia="Arial Unicode MS" w:hAnsi="Arial" w:cs="Arial"/>
          <w:sz w:val="20"/>
          <w:szCs w:val="20"/>
        </w:rPr>
        <w:tab/>
      </w:r>
      <w:r w:rsidR="00C46B4F" w:rsidRPr="00C46B4F">
        <w:rPr>
          <w:rFonts w:ascii="Arial" w:eastAsia="Arial Unicode MS" w:hAnsi="Arial" w:cs="Arial"/>
          <w:sz w:val="20"/>
          <w:szCs w:val="20"/>
        </w:rPr>
        <w:t>ƒ</w:t>
      </w:r>
      <w:r w:rsidRPr="005F7E0A">
        <w:rPr>
          <w:rFonts w:ascii="Arial" w:eastAsia="Arial Unicode MS" w:hAnsi="Arial" w:cs="Arial"/>
          <w:sz w:val="20"/>
          <w:szCs w:val="20"/>
        </w:rPr>
        <w:t xml:space="preserve"> 2492 </w:t>
      </w:r>
    </w:p>
    <w:p w:rsidR="005F7E0A" w:rsidRDefault="005F7E0A" w:rsidP="00C46B4F">
      <w:pPr>
        <w:shd w:val="clear" w:color="auto" w:fill="FFFFFF"/>
        <w:jc w:val="both"/>
        <w:rPr>
          <w:rFonts w:ascii="Arial" w:eastAsia="Arial Unicode MS" w:hAnsi="Arial" w:cs="Arial"/>
          <w:sz w:val="20"/>
          <w:szCs w:val="20"/>
        </w:rPr>
      </w:pPr>
      <w:r w:rsidRPr="005F7E0A">
        <w:rPr>
          <w:rFonts w:ascii="Arial" w:eastAsia="Arial Unicode MS" w:hAnsi="Arial" w:cs="Arial"/>
          <w:sz w:val="20"/>
          <w:szCs w:val="20"/>
        </w:rPr>
        <w:t>Gunning volgens bestek.</w:t>
      </w:r>
    </w:p>
    <w:p w:rsidR="00C46B4F" w:rsidRDefault="00C46B4F" w:rsidP="00C46B4F">
      <w:pPr>
        <w:shd w:val="clear" w:color="auto" w:fill="FFFFFF"/>
        <w:jc w:val="both"/>
        <w:rPr>
          <w:rFonts w:ascii="Arial" w:eastAsia="Arial Unicode MS" w:hAnsi="Arial" w:cs="Arial"/>
          <w:sz w:val="20"/>
          <w:szCs w:val="20"/>
        </w:rPr>
      </w:pPr>
    </w:p>
    <w:p w:rsidR="009B0206" w:rsidRPr="009B0206" w:rsidRDefault="009B0206" w:rsidP="009B0206">
      <w:pPr>
        <w:shd w:val="clear" w:color="auto" w:fill="FFFFFF"/>
        <w:jc w:val="both"/>
        <w:rPr>
          <w:rFonts w:ascii="Arial" w:eastAsia="Arial Unicode MS" w:hAnsi="Arial" w:cs="Arial"/>
          <w:b/>
          <w:bCs/>
          <w:sz w:val="20"/>
          <w:szCs w:val="20"/>
          <w:u w:val="single"/>
        </w:rPr>
      </w:pPr>
      <w:r w:rsidRPr="009B0206">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9B0206">
        <w:rPr>
          <w:rFonts w:ascii="Arial" w:eastAsia="Arial Unicode MS" w:hAnsi="Arial" w:cs="Arial"/>
          <w:b/>
          <w:bCs/>
          <w:sz w:val="20"/>
          <w:szCs w:val="20"/>
          <w:u w:val="single"/>
        </w:rPr>
        <w:t>-10-1936</w:t>
      </w:r>
    </w:p>
    <w:p w:rsidR="009B0206" w:rsidRDefault="009B0206" w:rsidP="00C46B4F">
      <w:pPr>
        <w:shd w:val="clear" w:color="auto" w:fill="FFFFFF"/>
        <w:jc w:val="both"/>
        <w:rPr>
          <w:rFonts w:ascii="Arial" w:eastAsia="Arial Unicode MS" w:hAnsi="Arial" w:cs="Arial"/>
          <w:sz w:val="20"/>
          <w:szCs w:val="20"/>
        </w:rPr>
      </w:pPr>
    </w:p>
    <w:p w:rsidR="009B0206" w:rsidRPr="009B0206" w:rsidRDefault="009B0206" w:rsidP="009B0206">
      <w:pPr>
        <w:shd w:val="clear" w:color="auto" w:fill="FFFFFF"/>
        <w:jc w:val="both"/>
        <w:rPr>
          <w:rFonts w:ascii="Arial" w:eastAsia="Arial Unicode MS" w:hAnsi="Arial" w:cs="Arial"/>
          <w:b/>
          <w:sz w:val="20"/>
          <w:szCs w:val="20"/>
        </w:rPr>
      </w:pPr>
      <w:r w:rsidRPr="009B0206">
        <w:rPr>
          <w:rFonts w:ascii="Arial" w:eastAsia="Arial Unicode MS" w:hAnsi="Arial" w:cs="Arial"/>
          <w:b/>
          <w:sz w:val="20"/>
          <w:szCs w:val="20"/>
        </w:rPr>
        <w:t xml:space="preserve">HET EEUWFEEST VAN DE CONGREGATIE VAN DE ZUSTERS VAN LIEFDE TE SCHIJNDEL. </w:t>
      </w:r>
    </w:p>
    <w:p w:rsidR="009B0206" w:rsidRPr="009B0206" w:rsidRDefault="009B0206" w:rsidP="009B0206">
      <w:pPr>
        <w:shd w:val="clear" w:color="auto" w:fill="FFFFFF"/>
        <w:jc w:val="both"/>
        <w:rPr>
          <w:rFonts w:ascii="Arial" w:eastAsia="Arial Unicode MS" w:hAnsi="Arial" w:cs="Arial"/>
          <w:sz w:val="20"/>
          <w:szCs w:val="20"/>
        </w:rPr>
      </w:pPr>
      <w:r w:rsidRPr="009B0206">
        <w:rPr>
          <w:rFonts w:ascii="Arial" w:eastAsia="Arial Unicode MS" w:hAnsi="Arial" w:cs="Arial"/>
          <w:sz w:val="20"/>
          <w:szCs w:val="20"/>
        </w:rPr>
        <w:t>Men meldt ons uit Schijndel: Naar wij vernemen zal het eeuwfeest van de stichting van de Congregatie der Zusters van Liefde te Schijndel officieel reeds op 29 October a</w:t>
      </w:r>
      <w:r>
        <w:rPr>
          <w:rFonts w:ascii="Arial" w:eastAsia="Arial Unicode MS" w:hAnsi="Arial" w:cs="Arial"/>
          <w:sz w:val="20"/>
          <w:szCs w:val="20"/>
        </w:rPr>
        <w:t>.</w:t>
      </w:r>
      <w:r w:rsidRPr="009B0206">
        <w:rPr>
          <w:rFonts w:ascii="Arial" w:eastAsia="Arial Unicode MS" w:hAnsi="Arial" w:cs="Arial"/>
          <w:sz w:val="20"/>
          <w:szCs w:val="20"/>
        </w:rPr>
        <w:t>s. plaats vinden. Ofschoon 1 November de eigenlijke dag der stichting is, heeft men van een feestelijke her</w:t>
      </w:r>
      <w:r>
        <w:rPr>
          <w:rFonts w:ascii="Arial" w:eastAsia="Arial Unicode MS" w:hAnsi="Arial" w:cs="Arial"/>
          <w:sz w:val="20"/>
          <w:szCs w:val="20"/>
        </w:rPr>
        <w:t>d</w:t>
      </w:r>
      <w:r w:rsidRPr="009B0206">
        <w:rPr>
          <w:rFonts w:ascii="Arial" w:eastAsia="Arial Unicode MS" w:hAnsi="Arial" w:cs="Arial"/>
          <w:sz w:val="20"/>
          <w:szCs w:val="20"/>
        </w:rPr>
        <w:t>enking op dien dag afgezien, daar in den namiddag van dien dag in de kerkelijke viering het Allerzielenfeest met zijn rouwstemming overheerscht. Op 29 October, 's morgens om 9 uur, zal Z. H. Exc. Mgr. A. F. Diepen in de groote kapel van het Moederhuis een pontificale H. Mis cele</w:t>
      </w:r>
      <w:r>
        <w:rPr>
          <w:rFonts w:ascii="Arial" w:eastAsia="Arial Unicode MS" w:hAnsi="Arial" w:cs="Arial"/>
          <w:sz w:val="20"/>
          <w:szCs w:val="20"/>
        </w:rPr>
        <w:t>b</w:t>
      </w:r>
      <w:r w:rsidRPr="009B0206">
        <w:rPr>
          <w:rFonts w:ascii="Arial" w:eastAsia="Arial Unicode MS" w:hAnsi="Arial" w:cs="Arial"/>
          <w:sz w:val="20"/>
          <w:szCs w:val="20"/>
        </w:rPr>
        <w:t>reeren, waarbij o.a. tegenwoordig zullen zijn de Eerw. Moeders van alle dochterstichtingen in ons land, die reeds op 28 October hiervoor in het Moederhuis zullen arriveeren. Het zangkoor der Eerw. Zusters zal hierbij onder leiding van den ZeerEerw. heer A. J. Pessers, pastoor van de parochie Boschweg, een speciaal voor deze gelegenheid ingestudeerde Mis uitvoeren. Ook zal op dien dag de receptie worden gehouden en door het comité het cadeau der ingezetenen van Schijndel worden aangebeden. De dag wordt besloten met een plechtig Lof om 7 uur 's avonds. Als bijzonderheid vermelden wij nog, dat op 1 November a.s., dus juist op het eeuwfeest, het nieuwe klooster te Tilburg gereed zal komen en de Congregatie ook in deze stad een dochterstichting zal bezitten. Tilburg is nauw aan de geschiedenis van de S</w:t>
      </w:r>
      <w:r>
        <w:rPr>
          <w:rFonts w:ascii="Arial" w:eastAsia="Arial Unicode MS" w:hAnsi="Arial" w:cs="Arial"/>
          <w:sz w:val="20"/>
          <w:szCs w:val="20"/>
        </w:rPr>
        <w:t>c</w:t>
      </w:r>
      <w:r w:rsidRPr="009B0206">
        <w:rPr>
          <w:rFonts w:ascii="Arial" w:eastAsia="Arial Unicode MS" w:hAnsi="Arial" w:cs="Arial"/>
          <w:sz w:val="20"/>
          <w:szCs w:val="20"/>
        </w:rPr>
        <w:t>hijndelsohe Congregatie verbonden. De eerste zuster, die op 1 November 1836 in de oude pastorie in den Heikant te Schijndel het kloosterleven begon, Zuster V</w:t>
      </w:r>
      <w:r>
        <w:rPr>
          <w:rFonts w:ascii="Arial" w:eastAsia="Arial Unicode MS" w:hAnsi="Arial" w:cs="Arial"/>
          <w:sz w:val="20"/>
          <w:szCs w:val="20"/>
        </w:rPr>
        <w:t>i</w:t>
      </w:r>
      <w:r w:rsidRPr="009B0206">
        <w:rPr>
          <w:rFonts w:ascii="Arial" w:eastAsia="Arial Unicode MS" w:hAnsi="Arial" w:cs="Arial"/>
          <w:sz w:val="20"/>
          <w:szCs w:val="20"/>
        </w:rPr>
        <w:t>n</w:t>
      </w:r>
      <w:r>
        <w:rPr>
          <w:rFonts w:ascii="Arial" w:eastAsia="Arial Unicode MS" w:hAnsi="Arial" w:cs="Arial"/>
          <w:sz w:val="20"/>
          <w:szCs w:val="20"/>
        </w:rPr>
        <w:t>c</w:t>
      </w:r>
      <w:r w:rsidRPr="009B0206">
        <w:rPr>
          <w:rFonts w:ascii="Arial" w:eastAsia="Arial Unicode MS" w:hAnsi="Arial" w:cs="Arial"/>
          <w:sz w:val="20"/>
          <w:szCs w:val="20"/>
        </w:rPr>
        <w:t>entia de Bref, had in het klooster der Zusters van Liefde te Tilburg haar noviciaat gemaakt onder geestelijke leiding van Pastoor Zwijsen, den lateren Aarts-Bisschop. Het was ook een zuster uit Tilburg, n.</w:t>
      </w:r>
      <w:r>
        <w:rPr>
          <w:rFonts w:ascii="Arial" w:eastAsia="Arial Unicode MS" w:hAnsi="Arial" w:cs="Arial"/>
          <w:sz w:val="20"/>
          <w:szCs w:val="20"/>
        </w:rPr>
        <w:t>l</w:t>
      </w:r>
      <w:r w:rsidRPr="009B0206">
        <w:rPr>
          <w:rFonts w:ascii="Arial" w:eastAsia="Arial Unicode MS" w:hAnsi="Arial" w:cs="Arial"/>
          <w:sz w:val="20"/>
          <w:szCs w:val="20"/>
        </w:rPr>
        <w:t>. Zuster J</w:t>
      </w:r>
      <w:r>
        <w:rPr>
          <w:rFonts w:ascii="Arial" w:eastAsia="Arial Unicode MS" w:hAnsi="Arial" w:cs="Arial"/>
          <w:sz w:val="20"/>
          <w:szCs w:val="20"/>
        </w:rPr>
        <w:t>o</w:t>
      </w:r>
      <w:r w:rsidRPr="009B0206">
        <w:rPr>
          <w:rFonts w:ascii="Arial" w:eastAsia="Arial Unicode MS" w:hAnsi="Arial" w:cs="Arial"/>
          <w:sz w:val="20"/>
          <w:szCs w:val="20"/>
        </w:rPr>
        <w:t xml:space="preserve">seph, die de eerste Schijndelsche Zuster vergezelde en tijdelijk bijstond in haar eenzaam bestaan in de oude pastorie. Deze </w:t>
      </w:r>
      <w:r>
        <w:rPr>
          <w:rFonts w:ascii="Arial" w:eastAsia="Arial Unicode MS" w:hAnsi="Arial" w:cs="Arial"/>
          <w:sz w:val="20"/>
          <w:szCs w:val="20"/>
        </w:rPr>
        <w:t>nieu</w:t>
      </w:r>
      <w:r w:rsidRPr="009B0206">
        <w:rPr>
          <w:rFonts w:ascii="Arial" w:eastAsia="Arial Unicode MS" w:hAnsi="Arial" w:cs="Arial"/>
          <w:sz w:val="20"/>
          <w:szCs w:val="20"/>
        </w:rPr>
        <w:t>we stichting in deze voor de Congregatie zoo belangrijke stad, is reeds de 46ste dochterstichting, wat wel een duidelijk bewijs is voor den gr</w:t>
      </w:r>
      <w:r>
        <w:rPr>
          <w:rFonts w:ascii="Arial" w:eastAsia="Arial Unicode MS" w:hAnsi="Arial" w:cs="Arial"/>
          <w:sz w:val="20"/>
          <w:szCs w:val="20"/>
        </w:rPr>
        <w:t>o</w:t>
      </w:r>
      <w:r w:rsidRPr="009B0206">
        <w:rPr>
          <w:rFonts w:ascii="Arial" w:eastAsia="Arial Unicode MS" w:hAnsi="Arial" w:cs="Arial"/>
          <w:sz w:val="20"/>
          <w:szCs w:val="20"/>
        </w:rPr>
        <w:t>oten bloei der Congregatie.</w:t>
      </w:r>
    </w:p>
    <w:p w:rsidR="009B0206" w:rsidRDefault="009B0206" w:rsidP="00C46B4F">
      <w:pPr>
        <w:shd w:val="clear" w:color="auto" w:fill="FFFFFF"/>
        <w:jc w:val="both"/>
        <w:rPr>
          <w:rFonts w:ascii="Arial" w:eastAsia="Arial Unicode MS" w:hAnsi="Arial" w:cs="Arial"/>
          <w:sz w:val="20"/>
          <w:szCs w:val="20"/>
        </w:rPr>
      </w:pPr>
    </w:p>
    <w:p w:rsidR="009B0206" w:rsidRPr="009B0206" w:rsidRDefault="009B0206" w:rsidP="009B0206">
      <w:pPr>
        <w:shd w:val="clear" w:color="auto" w:fill="FFFFFF"/>
        <w:jc w:val="both"/>
        <w:rPr>
          <w:rFonts w:ascii="Arial" w:eastAsia="Arial Unicode MS" w:hAnsi="Arial" w:cs="Arial"/>
          <w:b/>
          <w:bCs/>
          <w:sz w:val="20"/>
          <w:szCs w:val="20"/>
          <w:u w:val="single"/>
        </w:rPr>
      </w:pPr>
      <w:r w:rsidRPr="009B0206">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9B0206">
        <w:rPr>
          <w:rFonts w:ascii="Arial" w:eastAsia="Arial Unicode MS" w:hAnsi="Arial" w:cs="Arial"/>
          <w:b/>
          <w:bCs/>
          <w:sz w:val="20"/>
          <w:szCs w:val="20"/>
          <w:u w:val="single"/>
        </w:rPr>
        <w:t>-10-1936</w:t>
      </w:r>
    </w:p>
    <w:p w:rsidR="009B0206" w:rsidRDefault="009B0206" w:rsidP="00C46B4F">
      <w:pPr>
        <w:shd w:val="clear" w:color="auto" w:fill="FFFFFF"/>
        <w:jc w:val="both"/>
        <w:rPr>
          <w:rFonts w:ascii="Arial" w:eastAsia="Arial Unicode MS" w:hAnsi="Arial" w:cs="Arial"/>
          <w:sz w:val="20"/>
          <w:szCs w:val="20"/>
        </w:rPr>
      </w:pPr>
    </w:p>
    <w:p w:rsidR="004F1D4A" w:rsidRPr="004F1D4A" w:rsidRDefault="009B0206" w:rsidP="009B0206">
      <w:pPr>
        <w:shd w:val="clear" w:color="auto" w:fill="FFFFFF"/>
        <w:jc w:val="both"/>
        <w:rPr>
          <w:rFonts w:ascii="Arial" w:eastAsia="Arial Unicode MS" w:hAnsi="Arial" w:cs="Arial"/>
          <w:b/>
          <w:sz w:val="20"/>
          <w:szCs w:val="20"/>
        </w:rPr>
      </w:pPr>
      <w:r w:rsidRPr="004F1D4A">
        <w:rPr>
          <w:rFonts w:ascii="Arial" w:eastAsia="Arial Unicode MS" w:hAnsi="Arial" w:cs="Arial"/>
          <w:b/>
          <w:sz w:val="20"/>
          <w:szCs w:val="20"/>
        </w:rPr>
        <w:t xml:space="preserve">AUTODIEVEN TE SCHIJNDEL. </w:t>
      </w:r>
    </w:p>
    <w:p w:rsidR="009B0206" w:rsidRPr="009B0206" w:rsidRDefault="009B0206" w:rsidP="009B0206">
      <w:pPr>
        <w:shd w:val="clear" w:color="auto" w:fill="FFFFFF"/>
        <w:jc w:val="both"/>
        <w:rPr>
          <w:rFonts w:ascii="Arial" w:eastAsia="Arial Unicode MS" w:hAnsi="Arial" w:cs="Arial"/>
          <w:sz w:val="20"/>
          <w:szCs w:val="20"/>
        </w:rPr>
      </w:pPr>
      <w:r w:rsidRPr="009B0206">
        <w:rPr>
          <w:rFonts w:ascii="Arial" w:eastAsia="Arial Unicode MS" w:hAnsi="Arial" w:cs="Arial"/>
          <w:sz w:val="20"/>
          <w:szCs w:val="20"/>
        </w:rPr>
        <w:t>Men meldt ons uit S</w:t>
      </w:r>
      <w:r w:rsidR="004F1D4A">
        <w:rPr>
          <w:rFonts w:ascii="Arial" w:eastAsia="Arial Unicode MS" w:hAnsi="Arial" w:cs="Arial"/>
          <w:sz w:val="20"/>
          <w:szCs w:val="20"/>
        </w:rPr>
        <w:t>chijndel</w:t>
      </w:r>
      <w:r w:rsidRPr="009B0206">
        <w:rPr>
          <w:rFonts w:ascii="Arial" w:eastAsia="Arial Unicode MS" w:hAnsi="Arial" w:cs="Arial"/>
          <w:sz w:val="20"/>
          <w:szCs w:val="20"/>
        </w:rPr>
        <w:t>, d.d. 7 October: In den nacht van 5 op 6 October hebben autodieven alhier hun slag geslage</w:t>
      </w:r>
      <w:r w:rsidR="004F1D4A">
        <w:rPr>
          <w:rFonts w:ascii="Arial" w:eastAsia="Arial Unicode MS" w:hAnsi="Arial" w:cs="Arial"/>
          <w:sz w:val="20"/>
          <w:szCs w:val="20"/>
        </w:rPr>
        <w:t>n</w:t>
      </w:r>
      <w:r w:rsidRPr="009B0206">
        <w:rPr>
          <w:rFonts w:ascii="Arial" w:eastAsia="Arial Unicode MS" w:hAnsi="Arial" w:cs="Arial"/>
          <w:sz w:val="20"/>
          <w:szCs w:val="20"/>
        </w:rPr>
        <w:t>. Uit d</w:t>
      </w:r>
      <w:r w:rsidR="004F1D4A">
        <w:rPr>
          <w:rFonts w:ascii="Arial" w:eastAsia="Arial Unicode MS" w:hAnsi="Arial" w:cs="Arial"/>
          <w:sz w:val="20"/>
          <w:szCs w:val="20"/>
        </w:rPr>
        <w:t>e</w:t>
      </w:r>
      <w:r w:rsidRPr="009B0206">
        <w:rPr>
          <w:rFonts w:ascii="Arial" w:eastAsia="Arial Unicode MS" w:hAnsi="Arial" w:cs="Arial"/>
          <w:sz w:val="20"/>
          <w:szCs w:val="20"/>
        </w:rPr>
        <w:t xml:space="preserve"> garage van H</w:t>
      </w:r>
      <w:r w:rsidR="004F1D4A">
        <w:rPr>
          <w:rFonts w:ascii="Arial" w:eastAsia="Arial Unicode MS" w:hAnsi="Arial" w:cs="Arial"/>
          <w:sz w:val="20"/>
          <w:szCs w:val="20"/>
        </w:rPr>
        <w:t>uiz</w:t>
      </w:r>
      <w:r w:rsidRPr="009B0206">
        <w:rPr>
          <w:rFonts w:ascii="Arial" w:eastAsia="Arial Unicode MS" w:hAnsi="Arial" w:cs="Arial"/>
          <w:sz w:val="20"/>
          <w:szCs w:val="20"/>
        </w:rPr>
        <w:t>e „De Borne" in de Grootestraat</w:t>
      </w:r>
      <w:r w:rsidR="004F1D4A">
        <w:rPr>
          <w:rFonts w:ascii="Arial" w:eastAsia="Arial Unicode MS" w:hAnsi="Arial" w:cs="Arial"/>
          <w:sz w:val="20"/>
          <w:szCs w:val="20"/>
        </w:rPr>
        <w:t xml:space="preserve"> werd </w:t>
      </w:r>
      <w:r w:rsidRPr="009B0206">
        <w:rPr>
          <w:rFonts w:ascii="Arial" w:eastAsia="Arial Unicode MS" w:hAnsi="Arial" w:cs="Arial"/>
          <w:sz w:val="20"/>
          <w:szCs w:val="20"/>
        </w:rPr>
        <w:t xml:space="preserve">dien </w:t>
      </w:r>
      <w:r w:rsidR="004F1D4A">
        <w:rPr>
          <w:rFonts w:ascii="Arial" w:eastAsia="Arial Unicode MS" w:hAnsi="Arial" w:cs="Arial"/>
          <w:sz w:val="20"/>
          <w:szCs w:val="20"/>
        </w:rPr>
        <w:t>nac</w:t>
      </w:r>
      <w:r w:rsidRPr="009B0206">
        <w:rPr>
          <w:rFonts w:ascii="Arial" w:eastAsia="Arial Unicode MS" w:hAnsi="Arial" w:cs="Arial"/>
          <w:sz w:val="20"/>
          <w:szCs w:val="20"/>
        </w:rPr>
        <w:t xml:space="preserve">ht een personenauto ontvreemd. </w:t>
      </w:r>
      <w:r w:rsidR="004F1D4A">
        <w:rPr>
          <w:rFonts w:ascii="Arial" w:eastAsia="Arial Unicode MS" w:hAnsi="Arial" w:cs="Arial"/>
          <w:sz w:val="20"/>
          <w:szCs w:val="20"/>
        </w:rPr>
        <w:t>Men m</w:t>
      </w:r>
      <w:r w:rsidRPr="009B0206">
        <w:rPr>
          <w:rFonts w:ascii="Arial" w:eastAsia="Arial Unicode MS" w:hAnsi="Arial" w:cs="Arial"/>
          <w:sz w:val="20"/>
          <w:szCs w:val="20"/>
        </w:rPr>
        <w:t>ag hier</w:t>
      </w:r>
      <w:r w:rsidR="004F1D4A">
        <w:rPr>
          <w:rFonts w:ascii="Arial" w:eastAsia="Arial Unicode MS" w:hAnsi="Arial" w:cs="Arial"/>
          <w:sz w:val="20"/>
          <w:szCs w:val="20"/>
        </w:rPr>
        <w:t xml:space="preserve"> </w:t>
      </w:r>
      <w:r w:rsidRPr="009B0206">
        <w:rPr>
          <w:rFonts w:ascii="Arial" w:eastAsia="Arial Unicode MS" w:hAnsi="Arial" w:cs="Arial"/>
          <w:sz w:val="20"/>
          <w:szCs w:val="20"/>
        </w:rPr>
        <w:t>wel spreken van een brutaal stukje werk, daar de garage onmiddellijk naast het woonhuis is gelegen en niet anders bereikbaar is dan door een voortuin. De eigenaar van den wagen, die 's morgens dezen miste, vermoedde, dat de chauffeur hem in gebruik had. Eerst hedenmorgen kwam men tot de ontdekking dat de auto gestolen was. De gemeente-</w:t>
      </w:r>
      <w:r w:rsidR="004F1D4A">
        <w:rPr>
          <w:rFonts w:ascii="Arial" w:eastAsia="Arial Unicode MS" w:hAnsi="Arial" w:cs="Arial"/>
          <w:sz w:val="20"/>
          <w:szCs w:val="20"/>
        </w:rPr>
        <w:t>politie stelt een onderzoek in.</w:t>
      </w:r>
    </w:p>
    <w:p w:rsidR="009B0206" w:rsidRDefault="009B0206" w:rsidP="00C46B4F">
      <w:pPr>
        <w:shd w:val="clear" w:color="auto" w:fill="FFFFFF"/>
        <w:jc w:val="both"/>
        <w:rPr>
          <w:rFonts w:ascii="Arial" w:eastAsia="Arial Unicode MS" w:hAnsi="Arial" w:cs="Arial"/>
          <w:sz w:val="20"/>
          <w:szCs w:val="20"/>
        </w:rPr>
      </w:pPr>
    </w:p>
    <w:p w:rsidR="005B6732" w:rsidRPr="005B6732" w:rsidRDefault="005B6732" w:rsidP="005B6732">
      <w:pPr>
        <w:shd w:val="clear" w:color="auto" w:fill="FFFFFF"/>
        <w:jc w:val="both"/>
        <w:rPr>
          <w:rFonts w:ascii="Arial" w:eastAsia="Arial Unicode MS" w:hAnsi="Arial" w:cs="Arial"/>
          <w:b/>
          <w:bCs/>
          <w:sz w:val="20"/>
          <w:szCs w:val="20"/>
          <w:u w:val="single"/>
        </w:rPr>
      </w:pPr>
      <w:r w:rsidRPr="005B6732">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5B6732">
        <w:rPr>
          <w:rFonts w:ascii="Arial" w:eastAsia="Arial Unicode MS" w:hAnsi="Arial" w:cs="Arial"/>
          <w:b/>
          <w:bCs/>
          <w:sz w:val="20"/>
          <w:szCs w:val="20"/>
          <w:u w:val="single"/>
        </w:rPr>
        <w:t>-10-1936</w:t>
      </w:r>
    </w:p>
    <w:p w:rsidR="005B6732" w:rsidRDefault="005B6732" w:rsidP="00C46B4F">
      <w:pPr>
        <w:shd w:val="clear" w:color="auto" w:fill="FFFFFF"/>
        <w:jc w:val="both"/>
        <w:rPr>
          <w:rFonts w:ascii="Arial" w:eastAsia="Arial Unicode MS" w:hAnsi="Arial" w:cs="Arial"/>
          <w:sz w:val="20"/>
          <w:szCs w:val="20"/>
        </w:rPr>
      </w:pPr>
    </w:p>
    <w:p w:rsidR="005B6732" w:rsidRDefault="005B6732" w:rsidP="005B6732">
      <w:pPr>
        <w:shd w:val="clear" w:color="auto" w:fill="FFFFFF"/>
        <w:jc w:val="both"/>
        <w:rPr>
          <w:rFonts w:ascii="Arial" w:eastAsia="Arial Unicode MS" w:hAnsi="Arial" w:cs="Arial"/>
          <w:sz w:val="20"/>
          <w:szCs w:val="20"/>
        </w:rPr>
      </w:pPr>
      <w:r w:rsidRPr="005B6732">
        <w:rPr>
          <w:rFonts w:ascii="Arial" w:eastAsia="Arial Unicode MS" w:hAnsi="Arial" w:cs="Arial"/>
          <w:sz w:val="20"/>
          <w:szCs w:val="20"/>
        </w:rPr>
        <w:t xml:space="preserve">SCHIJNDEL. Burgerl. Stand. </w:t>
      </w:r>
    </w:p>
    <w:p w:rsidR="005B6732" w:rsidRDefault="005B6732" w:rsidP="005B6732">
      <w:pPr>
        <w:shd w:val="clear" w:color="auto" w:fill="FFFFFF"/>
        <w:jc w:val="both"/>
        <w:rPr>
          <w:rFonts w:ascii="Arial" w:eastAsia="Arial Unicode MS" w:hAnsi="Arial" w:cs="Arial"/>
          <w:sz w:val="20"/>
          <w:szCs w:val="20"/>
        </w:rPr>
      </w:pPr>
      <w:r w:rsidRPr="005B6732">
        <w:rPr>
          <w:rFonts w:ascii="Arial" w:eastAsia="Arial Unicode MS" w:hAnsi="Arial" w:cs="Arial"/>
          <w:sz w:val="20"/>
          <w:szCs w:val="20"/>
        </w:rPr>
        <w:t xml:space="preserve">Geboren: Martin H., z. van Max H. Hahle en Helene M. Sachse. — Johanna H., d. van Adr. Merks en Johanna C. Braat. — Petrus J., z. van Adrianus J. Brus en Antonetta E. Steenbakkers. — Anna A., d. van Hendrikus van Houtum en Anna A. Vervoort. — Antonetta W. C., d. van Wilhelmus van der Steen en Anna M. Coppens. — Christianus W., z. van Michel M. Muijshondt en Maria F. van der Velden. — Maria A., d. van Henricus A. Boselie en Anna M. van der Schoot. — Petronella, d. van Cornelis A. Kuijs en Petronella Steenbakkers. — Dieter W., z. van Paul Harzer en Klara L. Hahle. — Petronella J., d. van Jan J. van den Brand en Wilhelmina Kerkhof. — Hermina C. C., d. van Antonius E. van der Heijden en Adriana van Kaathoven. </w:t>
      </w:r>
    </w:p>
    <w:p w:rsidR="005B6732" w:rsidRDefault="005B6732" w:rsidP="005B6732">
      <w:pPr>
        <w:shd w:val="clear" w:color="auto" w:fill="FFFFFF"/>
        <w:jc w:val="both"/>
        <w:rPr>
          <w:rFonts w:ascii="Arial" w:eastAsia="Arial Unicode MS" w:hAnsi="Arial" w:cs="Arial"/>
          <w:sz w:val="20"/>
          <w:szCs w:val="20"/>
        </w:rPr>
      </w:pPr>
      <w:r w:rsidRPr="005B6732">
        <w:rPr>
          <w:rFonts w:ascii="Arial" w:eastAsia="Arial Unicode MS" w:hAnsi="Arial" w:cs="Arial"/>
          <w:sz w:val="20"/>
          <w:szCs w:val="20"/>
        </w:rPr>
        <w:t xml:space="preserve">Gehuwd: Hendrikus Heesakkers, 28 j. en Johanna van Heeswijk, 27 J. — Adrianus Mauriks, 25 j. en Johanna P. M. van Gorkum. </w:t>
      </w:r>
    </w:p>
    <w:p w:rsidR="005B6732" w:rsidRDefault="005B6732" w:rsidP="005B6732">
      <w:pPr>
        <w:shd w:val="clear" w:color="auto" w:fill="FFFFFF"/>
        <w:jc w:val="both"/>
        <w:rPr>
          <w:rFonts w:ascii="Arial" w:eastAsia="Arial Unicode MS" w:hAnsi="Arial" w:cs="Arial"/>
          <w:sz w:val="20"/>
          <w:szCs w:val="20"/>
        </w:rPr>
      </w:pPr>
      <w:r w:rsidRPr="005B6732">
        <w:rPr>
          <w:rFonts w:ascii="Arial" w:eastAsia="Arial Unicode MS" w:hAnsi="Arial" w:cs="Arial"/>
          <w:sz w:val="20"/>
          <w:szCs w:val="20"/>
        </w:rPr>
        <w:t>Overleden: Jan Boer, 66 j., echtg. van Johanna van Hattem. — Maria Verstegen, 82 j. — Allegonda R. W Vervuurt, 49 j., wed. van Adrianus v. d. Oetelaar. — Maria Rijkers, 69 j. — Gijsbertha J. van Liempd, 53 j.</w:t>
      </w:r>
    </w:p>
    <w:p w:rsidR="005B6732" w:rsidRDefault="005B6732" w:rsidP="005B6732">
      <w:pPr>
        <w:shd w:val="clear" w:color="auto" w:fill="FFFFFF"/>
        <w:jc w:val="both"/>
        <w:rPr>
          <w:rFonts w:ascii="Arial" w:eastAsia="Arial Unicode MS" w:hAnsi="Arial" w:cs="Arial"/>
          <w:sz w:val="20"/>
          <w:szCs w:val="20"/>
        </w:rPr>
      </w:pPr>
    </w:p>
    <w:p w:rsidR="005B6732" w:rsidRDefault="005B6732" w:rsidP="005B6732">
      <w:pPr>
        <w:shd w:val="clear" w:color="auto" w:fill="FFFFFF"/>
        <w:jc w:val="both"/>
        <w:rPr>
          <w:rFonts w:ascii="Arial" w:eastAsia="Arial Unicode MS" w:hAnsi="Arial" w:cs="Arial"/>
          <w:sz w:val="20"/>
          <w:szCs w:val="20"/>
        </w:rPr>
      </w:pPr>
      <w:r w:rsidRPr="005B6732">
        <w:rPr>
          <w:rFonts w:ascii="Arial" w:eastAsia="Arial Unicode MS" w:hAnsi="Arial" w:cs="Arial"/>
          <w:sz w:val="20"/>
          <w:szCs w:val="20"/>
        </w:rPr>
        <w:t xml:space="preserve">SCHIJNDEL, 9 Oct. Heden, Vrijdagavond 9 uur houdt de hockeyvereeniging „De Hopbel" een ledenvergadering in hotel Van Roessel. </w:t>
      </w:r>
    </w:p>
    <w:p w:rsidR="005B6732" w:rsidRDefault="005B6732" w:rsidP="005B6732">
      <w:pPr>
        <w:shd w:val="clear" w:color="auto" w:fill="FFFFFF"/>
        <w:jc w:val="both"/>
        <w:rPr>
          <w:rFonts w:ascii="Arial" w:eastAsia="Arial Unicode MS" w:hAnsi="Arial" w:cs="Arial"/>
          <w:sz w:val="20"/>
          <w:szCs w:val="20"/>
        </w:rPr>
      </w:pPr>
    </w:p>
    <w:p w:rsidR="005B6732" w:rsidRDefault="005B6732" w:rsidP="005B6732">
      <w:pPr>
        <w:shd w:val="clear" w:color="auto" w:fill="FFFFFF"/>
        <w:jc w:val="both"/>
        <w:rPr>
          <w:rFonts w:ascii="Arial" w:eastAsia="Arial Unicode MS" w:hAnsi="Arial" w:cs="Arial"/>
          <w:sz w:val="20"/>
          <w:szCs w:val="20"/>
        </w:rPr>
      </w:pPr>
      <w:r w:rsidRPr="005B6732">
        <w:rPr>
          <w:rFonts w:ascii="Arial" w:eastAsia="Arial Unicode MS" w:hAnsi="Arial" w:cs="Arial"/>
          <w:sz w:val="20"/>
          <w:szCs w:val="20"/>
        </w:rPr>
        <w:t>De suppor</w:t>
      </w:r>
      <w:r>
        <w:rPr>
          <w:rFonts w:ascii="Arial" w:eastAsia="Arial Unicode MS" w:hAnsi="Arial" w:cs="Arial"/>
          <w:sz w:val="20"/>
          <w:szCs w:val="20"/>
        </w:rPr>
        <w:t>t</w:t>
      </w:r>
      <w:r w:rsidRPr="005B6732">
        <w:rPr>
          <w:rFonts w:ascii="Arial" w:eastAsia="Arial Unicode MS" w:hAnsi="Arial" w:cs="Arial"/>
          <w:sz w:val="20"/>
          <w:szCs w:val="20"/>
        </w:rPr>
        <w:t xml:space="preserve">ersvereeniging „Schijndel", gevestigd bij den heer Adr. Ketelaars, houdt op Zaterdag 10 October a.s. 's avonds 8 uur een algemeene ledenvergadering in haar clublokaal. </w:t>
      </w:r>
    </w:p>
    <w:p w:rsidR="005B6732" w:rsidRPr="005B6732" w:rsidRDefault="005B6732" w:rsidP="005B6732">
      <w:pPr>
        <w:shd w:val="clear" w:color="auto" w:fill="FFFFFF"/>
        <w:jc w:val="both"/>
        <w:rPr>
          <w:rFonts w:ascii="Arial" w:eastAsia="Arial Unicode MS" w:hAnsi="Arial" w:cs="Arial"/>
          <w:sz w:val="20"/>
          <w:szCs w:val="20"/>
        </w:rPr>
      </w:pPr>
    </w:p>
    <w:p w:rsidR="00C00619" w:rsidRDefault="005B6732" w:rsidP="005B6732">
      <w:pPr>
        <w:shd w:val="clear" w:color="auto" w:fill="FFFFFF"/>
        <w:jc w:val="both"/>
        <w:rPr>
          <w:rFonts w:ascii="Arial" w:eastAsia="Arial Unicode MS" w:hAnsi="Arial" w:cs="Arial"/>
          <w:sz w:val="20"/>
          <w:szCs w:val="20"/>
        </w:rPr>
      </w:pPr>
      <w:r w:rsidRPr="005B6732">
        <w:rPr>
          <w:rFonts w:ascii="Arial" w:eastAsia="Arial Unicode MS" w:hAnsi="Arial" w:cs="Arial"/>
          <w:sz w:val="20"/>
          <w:szCs w:val="20"/>
        </w:rPr>
        <w:t>De R. K. vereeniging E.H.B.O. alhier heeft besloten met twee groepen deel te nemen aan den grooten na</w:t>
      </w:r>
      <w:r>
        <w:rPr>
          <w:rFonts w:ascii="Arial" w:eastAsia="Arial Unicode MS" w:hAnsi="Arial" w:cs="Arial"/>
          <w:sz w:val="20"/>
          <w:szCs w:val="20"/>
        </w:rPr>
        <w:t>ti</w:t>
      </w:r>
      <w:r w:rsidRPr="005B6732">
        <w:rPr>
          <w:rFonts w:ascii="Arial" w:eastAsia="Arial Unicode MS" w:hAnsi="Arial" w:cs="Arial"/>
          <w:sz w:val="20"/>
          <w:szCs w:val="20"/>
        </w:rPr>
        <w:t xml:space="preserve">onalen E.H.B.O. wedstrijd van den diocesanen Bond van E.H.B.O.-vereenigingen op 22 November a.s. te Rotterdam. Ook zal dezen winter een speciale cursus worden gegeven in de behandeling van slachtoffers van oorlogsgassen en luchtaanvallen. </w:t>
      </w:r>
    </w:p>
    <w:p w:rsidR="00C00619" w:rsidRDefault="00C00619" w:rsidP="005B6732">
      <w:pPr>
        <w:shd w:val="clear" w:color="auto" w:fill="FFFFFF"/>
        <w:jc w:val="both"/>
        <w:rPr>
          <w:rFonts w:ascii="Arial" w:eastAsia="Arial Unicode MS" w:hAnsi="Arial" w:cs="Arial"/>
          <w:sz w:val="20"/>
          <w:szCs w:val="20"/>
        </w:rPr>
      </w:pPr>
    </w:p>
    <w:p w:rsidR="005B6732" w:rsidRPr="005B6732" w:rsidRDefault="005B6732" w:rsidP="005B6732">
      <w:pPr>
        <w:shd w:val="clear" w:color="auto" w:fill="FFFFFF"/>
        <w:jc w:val="both"/>
        <w:rPr>
          <w:rFonts w:ascii="Arial" w:eastAsia="Arial Unicode MS" w:hAnsi="Arial" w:cs="Arial"/>
          <w:sz w:val="20"/>
          <w:szCs w:val="20"/>
        </w:rPr>
      </w:pPr>
      <w:r w:rsidRPr="005B6732">
        <w:rPr>
          <w:rFonts w:ascii="Arial" w:eastAsia="Arial Unicode MS" w:hAnsi="Arial" w:cs="Arial"/>
          <w:sz w:val="20"/>
          <w:szCs w:val="20"/>
        </w:rPr>
        <w:t xml:space="preserve">Het programma van de van Zaterdag 10 October tot 24 October alhier te houden Mica-winkelweek luidt als volgt: Zaterdag 10 Oct. n.m. 4 uur opening door burgemeester J. Janssens. Hierna muzikale wandeling door de harmonie St. Cecilia. Route: Café L. Steenbakkers, Raadhuis, Grootestraat, Boterweg, Grootestraat, Kluis, Kerkstraat, café „De Arend". 5 Uur n.m. klokgelui, waarna feestelijke verlichting der étalages. Zondag 18 Oct.: 4 Uur n.m. muzikale wandeling der harmonie.. 5—7 uur n.m. ruilbeurs met verrassingen in het St. Servatiusgebouw. Zaterdag 24 Oct.: 3 uur n.m. uitreiking der kinderprijzen in het patronaatsgebouw. 5—7 uur n.m. ruilbeurs met verrassingen in het St. Servatiusgebouw. </w:t>
      </w:r>
    </w:p>
    <w:p w:rsidR="005B6732" w:rsidRDefault="005B6732" w:rsidP="005B6732">
      <w:pPr>
        <w:shd w:val="clear" w:color="auto" w:fill="FFFFFF"/>
        <w:jc w:val="both"/>
        <w:rPr>
          <w:rFonts w:ascii="Arial" w:eastAsia="Arial Unicode MS" w:hAnsi="Arial" w:cs="Arial"/>
          <w:sz w:val="20"/>
          <w:szCs w:val="20"/>
        </w:rPr>
      </w:pPr>
    </w:p>
    <w:p w:rsidR="00C00619" w:rsidRDefault="00C00619" w:rsidP="005B6732">
      <w:pPr>
        <w:shd w:val="clear" w:color="auto" w:fill="FFFFFF"/>
        <w:jc w:val="both"/>
        <w:rPr>
          <w:rFonts w:ascii="Arial" w:eastAsia="Arial Unicode MS" w:hAnsi="Arial" w:cs="Arial"/>
          <w:sz w:val="20"/>
          <w:szCs w:val="20"/>
        </w:rPr>
      </w:pPr>
      <w:r>
        <w:rPr>
          <w:rFonts w:ascii="Arial" w:eastAsia="Arial Unicode MS" w:hAnsi="Arial" w:cs="Arial"/>
          <w:sz w:val="20"/>
          <w:szCs w:val="20"/>
        </w:rPr>
        <w:t>B</w:t>
      </w:r>
      <w:r w:rsidRPr="00C00619">
        <w:rPr>
          <w:rFonts w:ascii="Arial" w:eastAsia="Arial Unicode MS" w:hAnsi="Arial" w:cs="Arial"/>
          <w:sz w:val="20"/>
          <w:szCs w:val="20"/>
        </w:rPr>
        <w:t xml:space="preserve">ij vonnis der Arr.-Rechtbank te 's-Hertogenbosch, d.d. 7 October 1936, is het faillissement van J. VAN HERPEN te Schijndel, Wijbosch, opgeheven wegens gebrek aan baten. </w:t>
      </w:r>
    </w:p>
    <w:p w:rsidR="00C00619" w:rsidRDefault="00C00619" w:rsidP="005B6732">
      <w:pPr>
        <w:shd w:val="clear" w:color="auto" w:fill="FFFFFF"/>
        <w:jc w:val="both"/>
        <w:rPr>
          <w:rFonts w:ascii="Arial" w:eastAsia="Arial Unicode MS" w:hAnsi="Arial" w:cs="Arial"/>
          <w:sz w:val="20"/>
          <w:szCs w:val="20"/>
        </w:rPr>
      </w:pPr>
      <w:r w:rsidRPr="00C00619">
        <w:rPr>
          <w:rFonts w:ascii="Arial" w:eastAsia="Arial Unicode MS" w:hAnsi="Arial" w:cs="Arial"/>
          <w:sz w:val="20"/>
          <w:szCs w:val="20"/>
        </w:rPr>
        <w:t>De Curator: Mr. PAUL SCHEEFHALS, Julianaplein 7. 's-Hertogenbosch, 8 October 1936.</w:t>
      </w:r>
    </w:p>
    <w:p w:rsidR="00C00619" w:rsidRPr="005B6732" w:rsidRDefault="00C00619" w:rsidP="005B6732">
      <w:pPr>
        <w:shd w:val="clear" w:color="auto" w:fill="FFFFFF"/>
        <w:jc w:val="both"/>
        <w:rPr>
          <w:rFonts w:ascii="Arial" w:eastAsia="Arial Unicode MS" w:hAnsi="Arial" w:cs="Arial"/>
          <w:sz w:val="20"/>
          <w:szCs w:val="20"/>
        </w:rPr>
      </w:pPr>
    </w:p>
    <w:p w:rsidR="003E3FA6" w:rsidRDefault="003E3FA6"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10-10-1936</w:t>
      </w:r>
    </w:p>
    <w:p w:rsidR="00ED5FC8" w:rsidRDefault="00ED5FC8" w:rsidP="005B7C13">
      <w:pPr>
        <w:shd w:val="clear" w:color="auto" w:fill="FFFFFF"/>
        <w:jc w:val="both"/>
        <w:rPr>
          <w:rFonts w:ascii="Arial" w:eastAsia="Times New Roman" w:hAnsi="Arial" w:cs="Arial"/>
          <w:sz w:val="20"/>
          <w:szCs w:val="20"/>
          <w:lang w:eastAsia="nl-NL"/>
        </w:rPr>
      </w:pPr>
    </w:p>
    <w:p w:rsidR="00C35E6B" w:rsidRPr="00C35E6B" w:rsidRDefault="00C35E6B" w:rsidP="005B7C13">
      <w:pPr>
        <w:shd w:val="clear" w:color="auto" w:fill="FFFFFF"/>
        <w:jc w:val="both"/>
        <w:outlineLvl w:val="2"/>
        <w:rPr>
          <w:rFonts w:ascii="Arial" w:eastAsia="Times New Roman" w:hAnsi="Arial" w:cs="Arial"/>
          <w:b/>
          <w:bCs/>
          <w:color w:val="333333"/>
          <w:sz w:val="20"/>
          <w:szCs w:val="20"/>
          <w:lang w:eastAsia="nl-NL"/>
        </w:rPr>
      </w:pPr>
      <w:r w:rsidRPr="00C35E6B">
        <w:rPr>
          <w:rFonts w:ascii="Arial" w:eastAsia="Times New Roman" w:hAnsi="Arial" w:cs="Arial"/>
          <w:b/>
          <w:bCs/>
          <w:color w:val="333333"/>
          <w:sz w:val="20"/>
          <w:szCs w:val="20"/>
          <w:lang w:eastAsia="nl-NL"/>
        </w:rPr>
        <w:t>HET EEUWFEEST VAN DE CONGREGATIE VAN DE ZUSTERS VAN LIEFDE TE SCHIJNDEL.</w:t>
      </w:r>
    </w:p>
    <w:p w:rsidR="00C35E6B" w:rsidRPr="00C35E6B" w:rsidRDefault="00C35E6B" w:rsidP="005B7C13">
      <w:pPr>
        <w:shd w:val="clear" w:color="auto" w:fill="FFFFFF"/>
        <w:jc w:val="both"/>
        <w:rPr>
          <w:rFonts w:ascii="Arial" w:eastAsia="Times New Roman" w:hAnsi="Arial" w:cs="Arial"/>
          <w:color w:val="333333"/>
          <w:sz w:val="20"/>
          <w:szCs w:val="20"/>
          <w:lang w:eastAsia="nl-NL"/>
        </w:rPr>
      </w:pPr>
      <w:r w:rsidRPr="00C35E6B">
        <w:rPr>
          <w:rFonts w:ascii="Arial" w:eastAsia="Times New Roman" w:hAnsi="Arial" w:cs="Arial"/>
          <w:color w:val="333333"/>
          <w:sz w:val="20"/>
          <w:szCs w:val="20"/>
          <w:lang w:eastAsia="nl-NL"/>
        </w:rPr>
        <w:t>Men meldt uit Schijndel aan de 's-B. Ct.</w:t>
      </w:r>
    </w:p>
    <w:p w:rsidR="00C35E6B" w:rsidRPr="00C35E6B" w:rsidRDefault="00C35E6B" w:rsidP="005B7C13">
      <w:pPr>
        <w:shd w:val="clear" w:color="auto" w:fill="FFFFFF"/>
        <w:jc w:val="both"/>
        <w:rPr>
          <w:rFonts w:ascii="Arial" w:eastAsia="Times New Roman" w:hAnsi="Arial" w:cs="Arial"/>
          <w:color w:val="333333"/>
          <w:sz w:val="20"/>
          <w:szCs w:val="20"/>
          <w:lang w:eastAsia="nl-NL"/>
        </w:rPr>
      </w:pPr>
      <w:r w:rsidRPr="00C35E6B">
        <w:rPr>
          <w:rFonts w:ascii="Arial" w:eastAsia="Times New Roman" w:hAnsi="Arial" w:cs="Arial"/>
          <w:color w:val="333333"/>
          <w:sz w:val="20"/>
          <w:szCs w:val="20"/>
          <w:lang w:eastAsia="nl-NL"/>
        </w:rPr>
        <w:t>Naar wij vernomen zal het eeuwfeest van de stichting van de Congregatie der Zusters van Liefde te Schijnd</w:t>
      </w:r>
      <w:r>
        <w:rPr>
          <w:rFonts w:ascii="Arial" w:eastAsia="Times New Roman" w:hAnsi="Arial" w:cs="Arial"/>
          <w:color w:val="333333"/>
          <w:sz w:val="20"/>
          <w:szCs w:val="20"/>
          <w:lang w:eastAsia="nl-NL"/>
        </w:rPr>
        <w:t>e</w:t>
      </w:r>
      <w:r w:rsidRPr="00C35E6B">
        <w:rPr>
          <w:rFonts w:ascii="Arial" w:eastAsia="Times New Roman" w:hAnsi="Arial" w:cs="Arial"/>
          <w:color w:val="333333"/>
          <w:sz w:val="20"/>
          <w:szCs w:val="20"/>
          <w:lang w:eastAsia="nl-NL"/>
        </w:rPr>
        <w:t>l, officieel reeds op 29 Octo</w:t>
      </w:r>
      <w:r>
        <w:rPr>
          <w:rFonts w:ascii="Arial" w:eastAsia="Times New Roman" w:hAnsi="Arial" w:cs="Arial"/>
          <w:color w:val="333333"/>
          <w:sz w:val="20"/>
          <w:szCs w:val="20"/>
          <w:lang w:eastAsia="nl-NL"/>
        </w:rPr>
        <w:t>be</w:t>
      </w:r>
      <w:r w:rsidRPr="00C35E6B">
        <w:rPr>
          <w:rFonts w:ascii="Arial" w:eastAsia="Times New Roman" w:hAnsi="Arial" w:cs="Arial"/>
          <w:color w:val="333333"/>
          <w:sz w:val="20"/>
          <w:szCs w:val="20"/>
          <w:lang w:eastAsia="nl-NL"/>
        </w:rPr>
        <w:t xml:space="preserve">r a.s. plaats vinden. Ofschoon 1 November de eigenlijke dag der stichting is, </w:t>
      </w:r>
      <w:r>
        <w:rPr>
          <w:rFonts w:ascii="Arial" w:eastAsia="Times New Roman" w:hAnsi="Arial" w:cs="Arial"/>
          <w:color w:val="333333"/>
          <w:sz w:val="20"/>
          <w:szCs w:val="20"/>
          <w:lang w:eastAsia="nl-NL"/>
        </w:rPr>
        <w:t>h</w:t>
      </w:r>
      <w:r w:rsidRPr="00C35E6B">
        <w:rPr>
          <w:rFonts w:ascii="Arial" w:eastAsia="Times New Roman" w:hAnsi="Arial" w:cs="Arial"/>
          <w:color w:val="333333"/>
          <w:sz w:val="20"/>
          <w:szCs w:val="20"/>
          <w:lang w:eastAsia="nl-NL"/>
        </w:rPr>
        <w:t>eeft men van een feestelijke herdenking op dien dag afgezien, daar in den namiddag van dien dag in de kerkelijk</w:t>
      </w:r>
      <w:r w:rsidR="003E3FA6">
        <w:rPr>
          <w:rFonts w:ascii="Arial" w:eastAsia="Times New Roman" w:hAnsi="Arial" w:cs="Arial"/>
          <w:color w:val="333333"/>
          <w:sz w:val="20"/>
          <w:szCs w:val="20"/>
          <w:lang w:eastAsia="nl-NL"/>
        </w:rPr>
        <w:t xml:space="preserve"> </w:t>
      </w:r>
      <w:r w:rsidRPr="00C35E6B">
        <w:rPr>
          <w:rFonts w:ascii="Arial" w:eastAsia="Times New Roman" w:hAnsi="Arial" w:cs="Arial"/>
          <w:color w:val="333333"/>
          <w:sz w:val="20"/>
          <w:szCs w:val="20"/>
          <w:lang w:eastAsia="nl-NL"/>
        </w:rPr>
        <w:t>viering het A</w:t>
      </w:r>
      <w:r w:rsidR="003E3FA6">
        <w:rPr>
          <w:rFonts w:ascii="Arial" w:eastAsia="Times New Roman" w:hAnsi="Arial" w:cs="Arial"/>
          <w:color w:val="333333"/>
          <w:sz w:val="20"/>
          <w:szCs w:val="20"/>
          <w:lang w:eastAsia="nl-NL"/>
        </w:rPr>
        <w:t>llerzielenfeest met zijn rouwst</w:t>
      </w:r>
      <w:r w:rsidRPr="00C35E6B">
        <w:rPr>
          <w:rFonts w:ascii="Arial" w:eastAsia="Times New Roman" w:hAnsi="Arial" w:cs="Arial"/>
          <w:color w:val="333333"/>
          <w:sz w:val="20"/>
          <w:szCs w:val="20"/>
          <w:lang w:eastAsia="nl-NL"/>
        </w:rPr>
        <w:t>e</w:t>
      </w:r>
      <w:r w:rsidR="003E3FA6">
        <w:rPr>
          <w:rFonts w:ascii="Arial" w:eastAsia="Times New Roman" w:hAnsi="Arial" w:cs="Arial"/>
          <w:color w:val="333333"/>
          <w:sz w:val="20"/>
          <w:szCs w:val="20"/>
          <w:lang w:eastAsia="nl-NL"/>
        </w:rPr>
        <w:t>m</w:t>
      </w:r>
      <w:r w:rsidRPr="00C35E6B">
        <w:rPr>
          <w:rFonts w:ascii="Arial" w:eastAsia="Times New Roman" w:hAnsi="Arial" w:cs="Arial"/>
          <w:color w:val="333333"/>
          <w:sz w:val="20"/>
          <w:szCs w:val="20"/>
          <w:lang w:eastAsia="nl-NL"/>
        </w:rPr>
        <w:t>ming overh</w:t>
      </w:r>
      <w:r w:rsidR="003E3FA6">
        <w:rPr>
          <w:rFonts w:ascii="Arial" w:eastAsia="Times New Roman" w:hAnsi="Arial" w:cs="Arial"/>
          <w:color w:val="333333"/>
          <w:sz w:val="20"/>
          <w:szCs w:val="20"/>
          <w:lang w:eastAsia="nl-NL"/>
        </w:rPr>
        <w:t>eer</w:t>
      </w:r>
      <w:r w:rsidRPr="00C35E6B">
        <w:rPr>
          <w:rFonts w:ascii="Arial" w:eastAsia="Times New Roman" w:hAnsi="Arial" w:cs="Arial"/>
          <w:color w:val="333333"/>
          <w:sz w:val="20"/>
          <w:szCs w:val="20"/>
          <w:lang w:eastAsia="nl-NL"/>
        </w:rPr>
        <w:t>scht.</w:t>
      </w:r>
    </w:p>
    <w:p w:rsidR="00C35E6B" w:rsidRPr="00C35E6B" w:rsidRDefault="003E3FA6" w:rsidP="005B7C13">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Op 29 Oct. 's morgens om</w:t>
      </w:r>
      <w:r w:rsidR="00C35E6B" w:rsidRPr="00C35E6B">
        <w:rPr>
          <w:rFonts w:ascii="Arial" w:eastAsia="Times New Roman" w:hAnsi="Arial" w:cs="Arial"/>
          <w:color w:val="333333"/>
          <w:sz w:val="20"/>
          <w:szCs w:val="20"/>
          <w:lang w:eastAsia="nl-NL"/>
        </w:rPr>
        <w:t xml:space="preserve"> 9 uur zal Z. H. Exc. Mg</w:t>
      </w:r>
      <w:r>
        <w:rPr>
          <w:rFonts w:ascii="Arial" w:eastAsia="Times New Roman" w:hAnsi="Arial" w:cs="Arial"/>
          <w:color w:val="333333"/>
          <w:sz w:val="20"/>
          <w:szCs w:val="20"/>
          <w:lang w:eastAsia="nl-NL"/>
        </w:rPr>
        <w:t>r</w:t>
      </w:r>
      <w:r w:rsidR="00C35E6B" w:rsidRPr="00C35E6B">
        <w:rPr>
          <w:rFonts w:ascii="Arial" w:eastAsia="Times New Roman" w:hAnsi="Arial" w:cs="Arial"/>
          <w:color w:val="333333"/>
          <w:sz w:val="20"/>
          <w:szCs w:val="20"/>
          <w:lang w:eastAsia="nl-NL"/>
        </w:rPr>
        <w:t>. A. F. Diepen in de groote kapel van 't Moederhuis een pontificale H. Mis celebreeren, waarbij o.a. tegenwoordig zullen z</w:t>
      </w:r>
      <w:r>
        <w:rPr>
          <w:rFonts w:ascii="Arial" w:eastAsia="Times New Roman" w:hAnsi="Arial" w:cs="Arial"/>
          <w:color w:val="333333"/>
          <w:sz w:val="20"/>
          <w:szCs w:val="20"/>
          <w:lang w:eastAsia="nl-NL"/>
        </w:rPr>
        <w:t>ij</w:t>
      </w:r>
      <w:r w:rsidR="00C35E6B" w:rsidRPr="00C35E6B">
        <w:rPr>
          <w:rFonts w:ascii="Arial" w:eastAsia="Times New Roman" w:hAnsi="Arial" w:cs="Arial"/>
          <w:color w:val="333333"/>
          <w:sz w:val="20"/>
          <w:szCs w:val="20"/>
          <w:lang w:eastAsia="nl-NL"/>
        </w:rPr>
        <w:t xml:space="preserve">n </w:t>
      </w:r>
      <w:r>
        <w:rPr>
          <w:rFonts w:ascii="Arial" w:eastAsia="Times New Roman" w:hAnsi="Arial" w:cs="Arial"/>
          <w:color w:val="333333"/>
          <w:sz w:val="20"/>
          <w:szCs w:val="20"/>
          <w:lang w:eastAsia="nl-NL"/>
        </w:rPr>
        <w:t>d</w:t>
      </w:r>
      <w:r w:rsidR="00C35E6B" w:rsidRPr="00C35E6B">
        <w:rPr>
          <w:rFonts w:ascii="Arial" w:eastAsia="Times New Roman" w:hAnsi="Arial" w:cs="Arial"/>
          <w:color w:val="333333"/>
          <w:sz w:val="20"/>
          <w:szCs w:val="20"/>
          <w:lang w:eastAsia="nl-NL"/>
        </w:rPr>
        <w:t>e E</w:t>
      </w:r>
      <w:r>
        <w:rPr>
          <w:rFonts w:ascii="Arial" w:eastAsia="Times New Roman" w:hAnsi="Arial" w:cs="Arial"/>
          <w:color w:val="333333"/>
          <w:sz w:val="20"/>
          <w:szCs w:val="20"/>
          <w:lang w:eastAsia="nl-NL"/>
        </w:rPr>
        <w:t>e</w:t>
      </w:r>
      <w:r w:rsidR="00C35E6B" w:rsidRPr="00C35E6B">
        <w:rPr>
          <w:rFonts w:ascii="Arial" w:eastAsia="Times New Roman" w:hAnsi="Arial" w:cs="Arial"/>
          <w:color w:val="333333"/>
          <w:sz w:val="20"/>
          <w:szCs w:val="20"/>
          <w:lang w:eastAsia="nl-NL"/>
        </w:rPr>
        <w:t>rw. Moeders van alle dochterstichtingen in ons land, die reeds op 28 Oct. hiervoor in het Moederhuis zullen arriveeren</w:t>
      </w:r>
    </w:p>
    <w:p w:rsidR="00C35E6B" w:rsidRPr="00C35E6B" w:rsidRDefault="00C35E6B" w:rsidP="005B7C13">
      <w:pPr>
        <w:shd w:val="clear" w:color="auto" w:fill="FFFFFF"/>
        <w:jc w:val="both"/>
        <w:rPr>
          <w:rFonts w:ascii="Arial" w:eastAsia="Times New Roman" w:hAnsi="Arial" w:cs="Arial"/>
          <w:color w:val="333333"/>
          <w:sz w:val="20"/>
          <w:szCs w:val="20"/>
          <w:lang w:eastAsia="nl-NL"/>
        </w:rPr>
      </w:pPr>
      <w:r w:rsidRPr="00C35E6B">
        <w:rPr>
          <w:rFonts w:ascii="Arial" w:eastAsia="Times New Roman" w:hAnsi="Arial" w:cs="Arial"/>
          <w:color w:val="333333"/>
          <w:sz w:val="20"/>
          <w:szCs w:val="20"/>
          <w:lang w:eastAsia="nl-NL"/>
        </w:rPr>
        <w:t>Ook zal op dien dag de receptie worden gehouden en door het comité het cadeau der ingezetenen van Schijndel worden aangeboden. De dag wordt besloten met een plechtig Lof om 7 uur 's avonds.</w:t>
      </w:r>
    </w:p>
    <w:p w:rsidR="00C35E6B" w:rsidRPr="00C35E6B" w:rsidRDefault="00C35E6B" w:rsidP="005B7C13">
      <w:pPr>
        <w:shd w:val="clear" w:color="auto" w:fill="FFFFFF"/>
        <w:jc w:val="both"/>
        <w:rPr>
          <w:rFonts w:ascii="Arial" w:eastAsia="Times New Roman" w:hAnsi="Arial" w:cs="Arial"/>
          <w:color w:val="333333"/>
          <w:sz w:val="20"/>
          <w:szCs w:val="20"/>
          <w:lang w:eastAsia="nl-NL"/>
        </w:rPr>
      </w:pPr>
      <w:r w:rsidRPr="00C35E6B">
        <w:rPr>
          <w:rFonts w:ascii="Arial" w:eastAsia="Times New Roman" w:hAnsi="Arial" w:cs="Arial"/>
          <w:color w:val="333333"/>
          <w:sz w:val="20"/>
          <w:szCs w:val="20"/>
          <w:lang w:eastAsia="nl-NL"/>
        </w:rPr>
        <w:t>Als bijzonderheid vermelden wij nog, dat op 1 November a.s., dus juist op het eeuwfeest, het nieuwe klooster te Tilburg gereed zal komen en de Congregatie ook in deze stad een dochterinstelling zal bezitten.</w:t>
      </w:r>
    </w:p>
    <w:p w:rsidR="00C35E6B" w:rsidRPr="00C35E6B" w:rsidRDefault="00C35E6B" w:rsidP="005B7C13">
      <w:pPr>
        <w:shd w:val="clear" w:color="auto" w:fill="FFFFFF"/>
        <w:jc w:val="both"/>
        <w:rPr>
          <w:rFonts w:ascii="Arial" w:eastAsia="Times New Roman" w:hAnsi="Arial" w:cs="Arial"/>
          <w:color w:val="333333"/>
          <w:sz w:val="20"/>
          <w:szCs w:val="20"/>
          <w:lang w:eastAsia="nl-NL"/>
        </w:rPr>
      </w:pPr>
      <w:r w:rsidRPr="00C35E6B">
        <w:rPr>
          <w:rFonts w:ascii="Arial" w:eastAsia="Times New Roman" w:hAnsi="Arial" w:cs="Arial"/>
          <w:color w:val="333333"/>
          <w:sz w:val="20"/>
          <w:szCs w:val="20"/>
          <w:lang w:eastAsia="nl-NL"/>
        </w:rPr>
        <w:lastRenderedPageBreak/>
        <w:t>Tilburg is nauw aan de geschiedenis van de Schijndelsche Congregatie verbonden. De eerste zuster die op 1 November 1836 in de oude pastorie in den Heikant te Schijndel het kloosterleven begon, Zuster Vincentia de Bref, had in het klooster der Zusters van Liefde te Tilburg haar noviciaat gemaakt onder geestelijke leiding van Pastoor Zwijsen, den lateren Aarts-Bisschop. Het was ook een Zuster uit Tilburg, n.l. Zuster Joseph die de eerste Schijndelsche Zusters vergezelde en tijdelijk bijstond in haar eenzaam bestaan in de oude pastorie.</w:t>
      </w:r>
    </w:p>
    <w:p w:rsidR="00C35E6B" w:rsidRPr="00C35E6B" w:rsidRDefault="00C35E6B" w:rsidP="005B7C13">
      <w:pPr>
        <w:shd w:val="clear" w:color="auto" w:fill="FFFFFF"/>
        <w:jc w:val="both"/>
        <w:rPr>
          <w:rFonts w:ascii="Arial" w:eastAsia="Times New Roman" w:hAnsi="Arial" w:cs="Arial"/>
          <w:color w:val="333333"/>
          <w:sz w:val="20"/>
          <w:szCs w:val="20"/>
          <w:lang w:eastAsia="nl-NL"/>
        </w:rPr>
      </w:pPr>
      <w:r w:rsidRPr="00C35E6B">
        <w:rPr>
          <w:rFonts w:ascii="Arial" w:eastAsia="Times New Roman" w:hAnsi="Arial" w:cs="Arial"/>
          <w:color w:val="333333"/>
          <w:sz w:val="20"/>
          <w:szCs w:val="20"/>
          <w:lang w:eastAsia="nl-NL"/>
        </w:rPr>
        <w:t>Deze nieuwe stichting in deze voor de Congregatie zoo belangrijke stad, is reeds de 46ste dochterstichting, wat wel een duidelijk bewijs is voor den grooten bloei der Congregatie.</w:t>
      </w:r>
    </w:p>
    <w:p w:rsidR="00BA3F58" w:rsidRDefault="00BA3F58" w:rsidP="005B7C13">
      <w:pPr>
        <w:shd w:val="clear" w:color="auto" w:fill="FFFFFF"/>
        <w:jc w:val="both"/>
        <w:rPr>
          <w:rFonts w:ascii="Arial" w:eastAsia="Arial Unicode MS" w:hAnsi="Arial" w:cs="Arial"/>
          <w:b/>
          <w:sz w:val="20"/>
          <w:szCs w:val="20"/>
          <w:u w:val="single"/>
        </w:rPr>
      </w:pPr>
    </w:p>
    <w:p w:rsidR="00C00619" w:rsidRPr="00C00619" w:rsidRDefault="00C00619" w:rsidP="00C00619">
      <w:pPr>
        <w:shd w:val="clear" w:color="auto" w:fill="FFFFFF"/>
        <w:jc w:val="both"/>
        <w:rPr>
          <w:rFonts w:ascii="Arial" w:eastAsia="Arial Unicode MS" w:hAnsi="Arial" w:cs="Arial"/>
          <w:b/>
          <w:bCs/>
          <w:sz w:val="20"/>
          <w:szCs w:val="20"/>
          <w:u w:val="single"/>
        </w:rPr>
      </w:pPr>
      <w:r w:rsidRPr="00C00619">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12</w:t>
      </w:r>
      <w:r w:rsidRPr="00C00619">
        <w:rPr>
          <w:rFonts w:ascii="Arial" w:eastAsia="Arial Unicode MS" w:hAnsi="Arial" w:cs="Arial"/>
          <w:b/>
          <w:bCs/>
          <w:sz w:val="20"/>
          <w:szCs w:val="20"/>
          <w:u w:val="single"/>
        </w:rPr>
        <w:t>-10-1936</w:t>
      </w:r>
    </w:p>
    <w:p w:rsidR="00C00619" w:rsidRDefault="00C00619" w:rsidP="005B7C13">
      <w:pPr>
        <w:shd w:val="clear" w:color="auto" w:fill="FFFFFF"/>
        <w:jc w:val="both"/>
        <w:rPr>
          <w:rFonts w:ascii="Arial" w:eastAsia="Arial Unicode MS" w:hAnsi="Arial" w:cs="Arial"/>
          <w:b/>
          <w:sz w:val="20"/>
          <w:szCs w:val="20"/>
          <w:u w:val="single"/>
        </w:rPr>
      </w:pPr>
    </w:p>
    <w:p w:rsidR="00C00619" w:rsidRPr="00C00619" w:rsidRDefault="00C00619" w:rsidP="00C00619">
      <w:pPr>
        <w:shd w:val="clear" w:color="auto" w:fill="FFFFFF"/>
        <w:jc w:val="both"/>
        <w:rPr>
          <w:rFonts w:ascii="Arial" w:eastAsia="Arial Unicode MS" w:hAnsi="Arial" w:cs="Arial"/>
          <w:b/>
          <w:sz w:val="20"/>
          <w:szCs w:val="20"/>
        </w:rPr>
      </w:pPr>
      <w:r w:rsidRPr="00C00619">
        <w:rPr>
          <w:rFonts w:ascii="Arial" w:eastAsia="Arial Unicode MS" w:hAnsi="Arial" w:cs="Arial"/>
          <w:b/>
          <w:sz w:val="20"/>
          <w:szCs w:val="20"/>
        </w:rPr>
        <w:t xml:space="preserve">ONGELUKKIGE VAL. </w:t>
      </w:r>
    </w:p>
    <w:p w:rsidR="00C00619" w:rsidRDefault="00C00619" w:rsidP="00C00619">
      <w:pPr>
        <w:shd w:val="clear" w:color="auto" w:fill="FFFFFF"/>
        <w:jc w:val="both"/>
        <w:rPr>
          <w:rFonts w:ascii="Arial" w:eastAsia="Arial Unicode MS" w:hAnsi="Arial" w:cs="Arial"/>
          <w:sz w:val="20"/>
          <w:szCs w:val="20"/>
        </w:rPr>
      </w:pPr>
      <w:r w:rsidRPr="00C00619">
        <w:rPr>
          <w:rFonts w:ascii="Arial" w:eastAsia="Arial Unicode MS" w:hAnsi="Arial" w:cs="Arial"/>
          <w:sz w:val="20"/>
          <w:szCs w:val="20"/>
        </w:rPr>
        <w:t>Men meldt ons uit Schijndel d.d. 10 October. Vrijdagmiddag viel de zoon van den landbouwer M. van G. in het Oetelaar alhier achterover van een paard. Hij kwam hierbij ze</w:t>
      </w:r>
      <w:r>
        <w:rPr>
          <w:rFonts w:ascii="Arial" w:eastAsia="Arial Unicode MS" w:hAnsi="Arial" w:cs="Arial"/>
          <w:sz w:val="20"/>
          <w:szCs w:val="20"/>
        </w:rPr>
        <w:t>e</w:t>
      </w:r>
      <w:r w:rsidRPr="00C00619">
        <w:rPr>
          <w:rFonts w:ascii="Arial" w:eastAsia="Arial Unicode MS" w:hAnsi="Arial" w:cs="Arial"/>
          <w:sz w:val="20"/>
          <w:szCs w:val="20"/>
        </w:rPr>
        <w:t>r ongelukkig terecht met zijn hoofd tegen een boom. Het slachtoffer, dat bewusteloos was en uit mond en neus bloedde, bekwam een vrij ernstige hersenschudding.</w:t>
      </w:r>
    </w:p>
    <w:p w:rsidR="00C00619" w:rsidRDefault="00C00619" w:rsidP="00C00619">
      <w:pPr>
        <w:shd w:val="clear" w:color="auto" w:fill="FFFFFF"/>
        <w:jc w:val="both"/>
        <w:rPr>
          <w:rFonts w:ascii="Arial" w:eastAsia="Arial Unicode MS" w:hAnsi="Arial" w:cs="Arial"/>
          <w:sz w:val="20"/>
          <w:szCs w:val="20"/>
        </w:rPr>
      </w:pPr>
    </w:p>
    <w:p w:rsidR="004B4C5A" w:rsidRPr="004B4C5A" w:rsidRDefault="004B4C5A" w:rsidP="004B4C5A">
      <w:pPr>
        <w:shd w:val="clear" w:color="auto" w:fill="FFFFFF"/>
        <w:jc w:val="both"/>
        <w:rPr>
          <w:rFonts w:ascii="Arial" w:eastAsia="Arial Unicode MS" w:hAnsi="Arial" w:cs="Arial"/>
          <w:b/>
          <w:bCs/>
          <w:sz w:val="20"/>
          <w:szCs w:val="20"/>
          <w:u w:val="single"/>
        </w:rPr>
      </w:pPr>
      <w:r w:rsidRPr="004B4C5A">
        <w:rPr>
          <w:rFonts w:ascii="Arial" w:eastAsia="Arial Unicode MS" w:hAnsi="Arial" w:cs="Arial"/>
          <w:b/>
          <w:bCs/>
          <w:sz w:val="20"/>
          <w:szCs w:val="20"/>
          <w:u w:val="single"/>
        </w:rPr>
        <w:t>Provinciale Noordbrabantsche en 's Hertogenbossche courant 1</w:t>
      </w:r>
      <w:r w:rsidR="00501C24">
        <w:rPr>
          <w:rFonts w:ascii="Arial" w:eastAsia="Arial Unicode MS" w:hAnsi="Arial" w:cs="Arial"/>
          <w:b/>
          <w:bCs/>
          <w:sz w:val="20"/>
          <w:szCs w:val="20"/>
          <w:u w:val="single"/>
        </w:rPr>
        <w:t>3</w:t>
      </w:r>
      <w:r w:rsidRPr="004B4C5A">
        <w:rPr>
          <w:rFonts w:ascii="Arial" w:eastAsia="Arial Unicode MS" w:hAnsi="Arial" w:cs="Arial"/>
          <w:b/>
          <w:bCs/>
          <w:sz w:val="20"/>
          <w:szCs w:val="20"/>
          <w:u w:val="single"/>
        </w:rPr>
        <w:t>-10-1936</w:t>
      </w:r>
    </w:p>
    <w:p w:rsidR="004B4C5A" w:rsidRPr="004B4C5A" w:rsidRDefault="004B4C5A" w:rsidP="004B4C5A">
      <w:pPr>
        <w:shd w:val="clear" w:color="auto" w:fill="FFFFFF"/>
        <w:jc w:val="both"/>
        <w:rPr>
          <w:rFonts w:ascii="Arial" w:eastAsia="Arial Unicode MS" w:hAnsi="Arial" w:cs="Arial"/>
          <w:b/>
          <w:sz w:val="20"/>
          <w:szCs w:val="20"/>
          <w:u w:val="single"/>
        </w:rPr>
      </w:pPr>
    </w:p>
    <w:p w:rsidR="004B4C5A" w:rsidRDefault="004B4C5A" w:rsidP="004B4C5A">
      <w:pPr>
        <w:shd w:val="clear" w:color="auto" w:fill="FFFFFF"/>
        <w:jc w:val="both"/>
        <w:rPr>
          <w:rFonts w:ascii="Arial" w:eastAsia="Arial Unicode MS" w:hAnsi="Arial" w:cs="Arial"/>
          <w:sz w:val="20"/>
          <w:szCs w:val="20"/>
        </w:rPr>
      </w:pPr>
      <w:r w:rsidRPr="004B4C5A">
        <w:rPr>
          <w:rFonts w:ascii="Arial" w:eastAsia="Arial Unicode MS" w:hAnsi="Arial" w:cs="Arial"/>
          <w:b/>
          <w:sz w:val="20"/>
          <w:szCs w:val="20"/>
        </w:rPr>
        <w:t>EEUWFEEST VAN DE CONGREGATIE DER ZUSTERS VAN LIEFDE TE SCHIJNDEL.</w:t>
      </w:r>
      <w:r w:rsidRPr="004B4C5A">
        <w:rPr>
          <w:rFonts w:ascii="Arial" w:eastAsia="Arial Unicode MS" w:hAnsi="Arial" w:cs="Arial"/>
          <w:sz w:val="20"/>
          <w:szCs w:val="20"/>
        </w:rPr>
        <w:t xml:space="preserve"> </w:t>
      </w:r>
    </w:p>
    <w:p w:rsidR="004B4C5A" w:rsidRDefault="004B4C5A" w:rsidP="004B4C5A">
      <w:pPr>
        <w:shd w:val="clear" w:color="auto" w:fill="FFFFFF"/>
        <w:jc w:val="both"/>
        <w:rPr>
          <w:rFonts w:ascii="Arial" w:eastAsia="Arial Unicode MS" w:hAnsi="Arial" w:cs="Arial"/>
          <w:sz w:val="20"/>
          <w:szCs w:val="20"/>
        </w:rPr>
      </w:pPr>
      <w:r w:rsidRPr="004B4C5A">
        <w:rPr>
          <w:rFonts w:ascii="Arial" w:eastAsia="Arial Unicode MS" w:hAnsi="Arial" w:cs="Arial"/>
          <w:sz w:val="20"/>
          <w:szCs w:val="20"/>
        </w:rPr>
        <w:t>Men meldt ons uit S</w:t>
      </w:r>
      <w:r>
        <w:rPr>
          <w:rFonts w:ascii="Arial" w:eastAsia="Arial Unicode MS" w:hAnsi="Arial" w:cs="Arial"/>
          <w:sz w:val="20"/>
          <w:szCs w:val="20"/>
        </w:rPr>
        <w:t>chijndel</w:t>
      </w:r>
      <w:r w:rsidRPr="004B4C5A">
        <w:rPr>
          <w:rFonts w:ascii="Arial" w:eastAsia="Arial Unicode MS" w:hAnsi="Arial" w:cs="Arial"/>
          <w:sz w:val="20"/>
          <w:szCs w:val="20"/>
        </w:rPr>
        <w:t xml:space="preserve"> d.d. 12 Oct.: In de voorbereidingen voor de viering van het eeuwfeest van de Congregatie der Zusters van Liefde te Schijndel, begint thans een</w:t>
      </w:r>
      <w:r>
        <w:rPr>
          <w:rFonts w:ascii="Arial" w:eastAsia="Arial Unicode MS" w:hAnsi="Arial" w:cs="Arial"/>
          <w:sz w:val="20"/>
          <w:szCs w:val="20"/>
        </w:rPr>
        <w:t>ige teeke</w:t>
      </w:r>
      <w:r w:rsidRPr="004B4C5A">
        <w:rPr>
          <w:rFonts w:ascii="Arial" w:eastAsia="Arial Unicode MS" w:hAnsi="Arial" w:cs="Arial"/>
          <w:sz w:val="20"/>
          <w:szCs w:val="20"/>
        </w:rPr>
        <w:t xml:space="preserve">ning te komen. De inzameling langs de huizen in onze gemeente is beëindigd en de opbrengst stelt het feestcomité </w:t>
      </w:r>
      <w:r>
        <w:rPr>
          <w:rFonts w:ascii="Arial" w:eastAsia="Arial Unicode MS" w:hAnsi="Arial" w:cs="Arial"/>
          <w:sz w:val="20"/>
          <w:szCs w:val="20"/>
        </w:rPr>
        <w:t>i</w:t>
      </w:r>
      <w:r w:rsidRPr="004B4C5A">
        <w:rPr>
          <w:rFonts w:ascii="Arial" w:eastAsia="Arial Unicode MS" w:hAnsi="Arial" w:cs="Arial"/>
          <w:sz w:val="20"/>
          <w:szCs w:val="20"/>
        </w:rPr>
        <w:t>n staat om aan de Zusters bij d</w:t>
      </w:r>
      <w:r>
        <w:rPr>
          <w:rFonts w:ascii="Arial" w:eastAsia="Arial Unicode MS" w:hAnsi="Arial" w:cs="Arial"/>
          <w:sz w:val="20"/>
          <w:szCs w:val="20"/>
        </w:rPr>
        <w:t>e</w:t>
      </w:r>
      <w:r w:rsidRPr="004B4C5A">
        <w:rPr>
          <w:rFonts w:ascii="Arial" w:eastAsia="Arial Unicode MS" w:hAnsi="Arial" w:cs="Arial"/>
          <w:sz w:val="20"/>
          <w:szCs w:val="20"/>
        </w:rPr>
        <w:t xml:space="preserve"> viering van haar eeuwfeest als cadeau van alle inwoners van Schijndel aan te bieden een koperen tabernakeldeur met twee zijlusters voor het hoogaltaar in de kapel van het Moederhuis. Tijdens de feestdagen van 29 October tot en met 1 November a.s., zal het Moederhuis doo</w:t>
      </w:r>
      <w:r>
        <w:rPr>
          <w:rFonts w:ascii="Arial" w:eastAsia="Arial Unicode MS" w:hAnsi="Arial" w:cs="Arial"/>
          <w:sz w:val="20"/>
          <w:szCs w:val="20"/>
        </w:rPr>
        <w:t>r</w:t>
      </w:r>
      <w:r w:rsidRPr="004B4C5A">
        <w:rPr>
          <w:rFonts w:ascii="Arial" w:eastAsia="Arial Unicode MS" w:hAnsi="Arial" w:cs="Arial"/>
          <w:sz w:val="20"/>
          <w:szCs w:val="20"/>
        </w:rPr>
        <w:t xml:space="preserve"> groote schijnwerpers worden verlicht, terwijl verder nog een feestelijke versiering en verlichting met gloeilampen zal wórden aangebracht</w:t>
      </w:r>
      <w:r>
        <w:rPr>
          <w:rFonts w:ascii="Arial" w:eastAsia="Arial Unicode MS" w:hAnsi="Arial" w:cs="Arial"/>
          <w:sz w:val="20"/>
          <w:szCs w:val="20"/>
        </w:rPr>
        <w:t>.</w:t>
      </w:r>
      <w:r w:rsidRPr="004B4C5A">
        <w:rPr>
          <w:rFonts w:ascii="Arial" w:eastAsia="Arial Unicode MS" w:hAnsi="Arial" w:cs="Arial"/>
          <w:sz w:val="20"/>
          <w:szCs w:val="20"/>
        </w:rPr>
        <w:t xml:space="preserve"> Het programma voor de feesten, dat echter nog niet ln details bekend is, is vastgesteld als volgt: </w:t>
      </w:r>
    </w:p>
    <w:p w:rsidR="00076EE0" w:rsidRDefault="004B4C5A" w:rsidP="004B4C5A">
      <w:pPr>
        <w:shd w:val="clear" w:color="auto" w:fill="FFFFFF"/>
        <w:jc w:val="both"/>
        <w:rPr>
          <w:rFonts w:ascii="Arial" w:eastAsia="Arial Unicode MS" w:hAnsi="Arial" w:cs="Arial"/>
          <w:sz w:val="20"/>
          <w:szCs w:val="20"/>
        </w:rPr>
      </w:pPr>
      <w:r w:rsidRPr="004B4C5A">
        <w:rPr>
          <w:rFonts w:ascii="Arial" w:eastAsia="Arial Unicode MS" w:hAnsi="Arial" w:cs="Arial"/>
          <w:sz w:val="20"/>
          <w:szCs w:val="20"/>
        </w:rPr>
        <w:t xml:space="preserve">Donderdag 29 October a.s. om 9 uur </w:t>
      </w:r>
      <w:r>
        <w:rPr>
          <w:rFonts w:ascii="Arial" w:eastAsia="Arial Unicode MS" w:hAnsi="Arial" w:cs="Arial"/>
          <w:sz w:val="20"/>
          <w:szCs w:val="20"/>
        </w:rPr>
        <w:t>v</w:t>
      </w:r>
      <w:r w:rsidRPr="004B4C5A">
        <w:rPr>
          <w:rFonts w:ascii="Arial" w:eastAsia="Arial Unicode MS" w:hAnsi="Arial" w:cs="Arial"/>
          <w:sz w:val="20"/>
          <w:szCs w:val="20"/>
        </w:rPr>
        <w:t xml:space="preserve">.m. pontificale H. Mis in de groote kapel van het Moederhuls, opgedragen door Z. H. Exc. Mgr. A. F. Diepen, Bisschop van 's-Hertogenbosch. 11.15 Uur v.m. officieele receptie. Hieronder toespraak van Z. H. Exc. Mgr. Diepen en aanbieding van het cadeau van de </w:t>
      </w:r>
      <w:r w:rsidR="00076EE0">
        <w:rPr>
          <w:rFonts w:ascii="Arial" w:eastAsia="Arial Unicode MS" w:hAnsi="Arial" w:cs="Arial"/>
          <w:sz w:val="20"/>
          <w:szCs w:val="20"/>
        </w:rPr>
        <w:t>i</w:t>
      </w:r>
      <w:r w:rsidRPr="004B4C5A">
        <w:rPr>
          <w:rFonts w:ascii="Arial" w:eastAsia="Arial Unicode MS" w:hAnsi="Arial" w:cs="Arial"/>
          <w:sz w:val="20"/>
          <w:szCs w:val="20"/>
        </w:rPr>
        <w:t xml:space="preserve">nwoners van Schijndel door het feestcomité. 12.00—1.30 Uur n.m. algemeene receptie, waar voor iedereen de gelegenheid open staat de Eerw. Zusters bij haar eeuwfeest te feliciteeren. 3.00 Uur n.m. huldiging door de meisjes van de kweekschool en de M.U.L.O.school. Na afloop hiervan opvoering van een Missiespel van den ZeerEerw. Pater Jac. Schreurs M.S.C., getiteld „Omnis Terra", gespeeld door de leerlingen van de kweekschool. Tenslotte wordt deze dag besloten met een pontificaal Lof door Z. H. Exc. Mgr. Diepen. </w:t>
      </w:r>
    </w:p>
    <w:p w:rsidR="00076EE0" w:rsidRDefault="004B4C5A" w:rsidP="004B4C5A">
      <w:pPr>
        <w:shd w:val="clear" w:color="auto" w:fill="FFFFFF"/>
        <w:jc w:val="both"/>
        <w:rPr>
          <w:rFonts w:ascii="Arial" w:eastAsia="Arial Unicode MS" w:hAnsi="Arial" w:cs="Arial"/>
          <w:sz w:val="20"/>
          <w:szCs w:val="20"/>
        </w:rPr>
      </w:pPr>
      <w:r w:rsidRPr="004B4C5A">
        <w:rPr>
          <w:rFonts w:ascii="Arial" w:eastAsia="Arial Unicode MS" w:hAnsi="Arial" w:cs="Arial"/>
          <w:sz w:val="20"/>
          <w:szCs w:val="20"/>
        </w:rPr>
        <w:t>Vrijdag 30 October a.s. zal in den loop van den voormiddag een ki</w:t>
      </w:r>
      <w:r w:rsidR="00076EE0">
        <w:rPr>
          <w:rFonts w:ascii="Arial" w:eastAsia="Arial Unicode MS" w:hAnsi="Arial" w:cs="Arial"/>
          <w:sz w:val="20"/>
          <w:szCs w:val="20"/>
        </w:rPr>
        <w:t>n</w:t>
      </w:r>
      <w:r w:rsidRPr="004B4C5A">
        <w:rPr>
          <w:rFonts w:ascii="Arial" w:eastAsia="Arial Unicode MS" w:hAnsi="Arial" w:cs="Arial"/>
          <w:sz w:val="20"/>
          <w:szCs w:val="20"/>
        </w:rPr>
        <w:t xml:space="preserve">derhulde plaats vinden, waaraan door alle schoolkinderen, zoowel jongens als meisjes, van de scholen van de drie parochies uit Schijndel zal worden deelgenomen. 6—8 Uur n.m. concert door de harmonie St. Cecilia uit Schijndel. Bij goed weer zal dit worden gegeven in den tuin of op de binnenplaats, bij ongunstig weer in de gymnastiekzaal van de kweekschool. </w:t>
      </w:r>
    </w:p>
    <w:p w:rsidR="004B4C5A" w:rsidRPr="004B4C5A" w:rsidRDefault="004B4C5A" w:rsidP="004B4C5A">
      <w:pPr>
        <w:shd w:val="clear" w:color="auto" w:fill="FFFFFF"/>
        <w:jc w:val="both"/>
        <w:rPr>
          <w:rFonts w:ascii="Arial" w:eastAsia="Arial Unicode MS" w:hAnsi="Arial" w:cs="Arial"/>
          <w:sz w:val="20"/>
          <w:szCs w:val="20"/>
        </w:rPr>
      </w:pPr>
      <w:r w:rsidRPr="004B4C5A">
        <w:rPr>
          <w:rFonts w:ascii="Arial" w:eastAsia="Arial Unicode MS" w:hAnsi="Arial" w:cs="Arial"/>
          <w:sz w:val="20"/>
          <w:szCs w:val="20"/>
        </w:rPr>
        <w:t>Zondag 1 November a.s. om 10.30 uur v.m. worden in de drie parochiekerken van Schijndel H. Missen van dankbaarheid opgedragen. Deze H. Diensten worden bijgewoond door de Eerw. Zusters, en wel in de parochiekerk van St. Servatius door de Zusters van het Moederhuis en Petrus Donders weeshuis, in de parochiekerk in het Wijbosch door de Zusters van het St. Barbaragesticht en in de parochiekerk van O. L. Vrouw Onbevl. Ontvangenis aan den Bo</w:t>
      </w:r>
      <w:r w:rsidR="00076EE0">
        <w:rPr>
          <w:rFonts w:ascii="Arial" w:eastAsia="Arial Unicode MS" w:hAnsi="Arial" w:cs="Arial"/>
          <w:sz w:val="20"/>
          <w:szCs w:val="20"/>
        </w:rPr>
        <w:t>s</w:t>
      </w:r>
      <w:r w:rsidRPr="004B4C5A">
        <w:rPr>
          <w:rFonts w:ascii="Arial" w:eastAsia="Arial Unicode MS" w:hAnsi="Arial" w:cs="Arial"/>
          <w:sz w:val="20"/>
          <w:szCs w:val="20"/>
        </w:rPr>
        <w:t>chweg door de Zusters van het St. Lidwinagegesticht. Na afloop van deze H. Diensten is in het Moederhuis ten tweeden male algemeene receptie voor degenen welke op 29 October hiervan geen gebruik konden maken. Ten slotte vindt van 2—4 uur n.m. een huldiging plaats door de Schijndelsche muziek- en zangvereenigingen.</w:t>
      </w:r>
    </w:p>
    <w:p w:rsidR="004B4C5A" w:rsidRDefault="004B4C5A" w:rsidP="00C00619">
      <w:pPr>
        <w:shd w:val="clear" w:color="auto" w:fill="FFFFFF"/>
        <w:jc w:val="both"/>
        <w:rPr>
          <w:rFonts w:ascii="Arial" w:eastAsia="Arial Unicode MS" w:hAnsi="Arial" w:cs="Arial"/>
          <w:sz w:val="20"/>
          <w:szCs w:val="20"/>
        </w:rPr>
      </w:pPr>
    </w:p>
    <w:p w:rsidR="00501C24" w:rsidRDefault="00501C24" w:rsidP="00501C24">
      <w:pPr>
        <w:shd w:val="clear" w:color="auto" w:fill="FFFFFF"/>
        <w:jc w:val="both"/>
        <w:rPr>
          <w:rFonts w:ascii="Arial" w:eastAsia="Arial Unicode MS" w:hAnsi="Arial" w:cs="Arial"/>
          <w:sz w:val="20"/>
          <w:szCs w:val="20"/>
        </w:rPr>
      </w:pPr>
      <w:r w:rsidRPr="00501C24">
        <w:rPr>
          <w:rFonts w:ascii="Arial" w:eastAsia="Arial Unicode MS" w:hAnsi="Arial" w:cs="Arial"/>
          <w:sz w:val="20"/>
          <w:szCs w:val="20"/>
        </w:rPr>
        <w:t xml:space="preserve">SCHIJNDEL, 12 Oct. Heden-middag ongeveer vier uur verscheen het Micavliegtuig boven </w:t>
      </w:r>
      <w:r>
        <w:rPr>
          <w:rFonts w:ascii="Arial" w:eastAsia="Arial Unicode MS" w:hAnsi="Arial" w:cs="Arial"/>
          <w:sz w:val="20"/>
          <w:szCs w:val="20"/>
        </w:rPr>
        <w:t>o</w:t>
      </w:r>
      <w:r w:rsidRPr="00501C24">
        <w:rPr>
          <w:rFonts w:ascii="Arial" w:eastAsia="Arial Unicode MS" w:hAnsi="Arial" w:cs="Arial"/>
          <w:sz w:val="20"/>
          <w:szCs w:val="20"/>
        </w:rPr>
        <w:t>nze gemeente. Een zestal parachutes waa</w:t>
      </w:r>
      <w:r>
        <w:rPr>
          <w:rFonts w:ascii="Arial" w:eastAsia="Arial Unicode MS" w:hAnsi="Arial" w:cs="Arial"/>
          <w:sz w:val="20"/>
          <w:szCs w:val="20"/>
        </w:rPr>
        <w:t>r</w:t>
      </w:r>
      <w:r w:rsidRPr="00501C24">
        <w:rPr>
          <w:rFonts w:ascii="Arial" w:eastAsia="Arial Unicode MS" w:hAnsi="Arial" w:cs="Arial"/>
          <w:sz w:val="20"/>
          <w:szCs w:val="20"/>
        </w:rPr>
        <w:t xml:space="preserve">aan waardebonnen waren bevestigd, welke bij de daarop aangegeven deelnemers aan de winkelweek konden worden ingewisseld, werden uitgeworpen. Daar juist de scholen uitkwamen, liet de jeugd zich niet onbetuigd en nam ijverig deel aan de achtervolging </w:t>
      </w:r>
      <w:r w:rsidRPr="00501C24">
        <w:rPr>
          <w:rFonts w:ascii="Arial" w:eastAsia="Arial Unicode MS" w:hAnsi="Arial" w:cs="Arial"/>
          <w:sz w:val="20"/>
          <w:szCs w:val="20"/>
        </w:rPr>
        <w:lastRenderedPageBreak/>
        <w:t xml:space="preserve">van de parachutes, terwijl op een andere plaats de daken moesten worden beklommen, om de begeerde waardebon machtig te worden. Na ongeveer een uur waren alle parachutes ten slotte gevonden. </w:t>
      </w:r>
    </w:p>
    <w:p w:rsidR="00501C24" w:rsidRDefault="00501C24" w:rsidP="00501C24">
      <w:pPr>
        <w:shd w:val="clear" w:color="auto" w:fill="FFFFFF"/>
        <w:jc w:val="both"/>
        <w:rPr>
          <w:rFonts w:ascii="Arial" w:eastAsia="Arial Unicode MS" w:hAnsi="Arial" w:cs="Arial"/>
          <w:sz w:val="20"/>
          <w:szCs w:val="20"/>
        </w:rPr>
      </w:pPr>
    </w:p>
    <w:p w:rsidR="00CC790A" w:rsidRDefault="00501C24" w:rsidP="00501C24">
      <w:pPr>
        <w:shd w:val="clear" w:color="auto" w:fill="FFFFFF"/>
        <w:jc w:val="both"/>
        <w:rPr>
          <w:rFonts w:ascii="Arial" w:eastAsia="Arial Unicode MS" w:hAnsi="Arial" w:cs="Arial"/>
          <w:sz w:val="20"/>
          <w:szCs w:val="20"/>
        </w:rPr>
      </w:pPr>
      <w:r w:rsidRPr="00501C24">
        <w:rPr>
          <w:rFonts w:ascii="Arial" w:eastAsia="Arial Unicode MS" w:hAnsi="Arial" w:cs="Arial"/>
          <w:sz w:val="20"/>
          <w:szCs w:val="20"/>
        </w:rPr>
        <w:t>SCHIJNDEL, 10 Oct. Hedenmiddag had alhier de feestelijke opening plaats van de Mica-winkelweek. Om vier uur vertrok de harmonie St. Caecilia, voorafgegaan door het voltallig Mica-comité, naar het Raadhuis. Hier nam burgemeester Janssens het woord. Het deed spr. een genoegen deze winkelweek te mogen openen, die pleit voor den ondernemingsgeest van het bestuur der Middenstand en in het bijzonder voor het Mica-comité. Spr. hoopte dat hun onvermoeid streven succes zou hebben en de gemeentenaren hun inkoopen in hun e</w:t>
      </w:r>
      <w:r>
        <w:rPr>
          <w:rFonts w:ascii="Arial" w:eastAsia="Arial Unicode MS" w:hAnsi="Arial" w:cs="Arial"/>
          <w:sz w:val="20"/>
          <w:szCs w:val="20"/>
        </w:rPr>
        <w:t>i</w:t>
      </w:r>
      <w:r w:rsidRPr="00501C24">
        <w:rPr>
          <w:rFonts w:ascii="Arial" w:eastAsia="Arial Unicode MS" w:hAnsi="Arial" w:cs="Arial"/>
          <w:sz w:val="20"/>
          <w:szCs w:val="20"/>
        </w:rPr>
        <w:t>gen gemeente zu</w:t>
      </w:r>
      <w:r>
        <w:rPr>
          <w:rFonts w:ascii="Arial" w:eastAsia="Arial Unicode MS" w:hAnsi="Arial" w:cs="Arial"/>
          <w:sz w:val="20"/>
          <w:szCs w:val="20"/>
        </w:rPr>
        <w:t>l</w:t>
      </w:r>
      <w:r w:rsidRPr="00501C24">
        <w:rPr>
          <w:rFonts w:ascii="Arial" w:eastAsia="Arial Unicode MS" w:hAnsi="Arial" w:cs="Arial"/>
          <w:sz w:val="20"/>
          <w:szCs w:val="20"/>
        </w:rPr>
        <w:t>len d</w:t>
      </w:r>
      <w:r>
        <w:rPr>
          <w:rFonts w:ascii="Arial" w:eastAsia="Arial Unicode MS" w:hAnsi="Arial" w:cs="Arial"/>
          <w:sz w:val="20"/>
          <w:szCs w:val="20"/>
        </w:rPr>
        <w:t>o</w:t>
      </w:r>
      <w:r w:rsidRPr="00501C24">
        <w:rPr>
          <w:rFonts w:ascii="Arial" w:eastAsia="Arial Unicode MS" w:hAnsi="Arial" w:cs="Arial"/>
          <w:sz w:val="20"/>
          <w:szCs w:val="20"/>
        </w:rPr>
        <w:t xml:space="preserve">en, niet alleen om de mooie uitgeloofde prijzen, doch door het besef, hun Middenstand te steunen in deze beproefde tijden. Hierna verklaarde spr. de Micaweek voor geopend. De voorzitter van het comité, de heer P. Bosmans, zette in het kort het doel der week uiteen. Spr. zeide ervan overtuigd te zijn, dat alle standgenooten </w:t>
      </w:r>
      <w:r>
        <w:rPr>
          <w:rFonts w:ascii="Arial" w:eastAsia="Arial Unicode MS" w:hAnsi="Arial" w:cs="Arial"/>
          <w:sz w:val="20"/>
          <w:szCs w:val="20"/>
        </w:rPr>
        <w:t>zich</w:t>
      </w:r>
      <w:r w:rsidRPr="00501C24">
        <w:rPr>
          <w:rFonts w:ascii="Arial" w:eastAsia="Arial Unicode MS" w:hAnsi="Arial" w:cs="Arial"/>
          <w:sz w:val="20"/>
          <w:szCs w:val="20"/>
        </w:rPr>
        <w:t xml:space="preserve"> moeten organiseeren en aaneensluiten, om opgewassen te zijn tegen de gevaren die de Middenstand bedreigen. Ook zal dan op de Regeering</w:t>
      </w:r>
      <w:r>
        <w:rPr>
          <w:rFonts w:ascii="Arial" w:eastAsia="Arial Unicode MS" w:hAnsi="Arial" w:cs="Arial"/>
          <w:sz w:val="20"/>
          <w:szCs w:val="20"/>
        </w:rPr>
        <w:t xml:space="preserve"> </w:t>
      </w:r>
      <w:r w:rsidRPr="00501C24">
        <w:rPr>
          <w:rFonts w:ascii="Arial" w:eastAsia="Arial Unicode MS" w:hAnsi="Arial" w:cs="Arial"/>
          <w:sz w:val="20"/>
          <w:szCs w:val="20"/>
        </w:rPr>
        <w:t>meer invloed kunnen worden uitgeoefend en zal deze</w:t>
      </w:r>
      <w:r>
        <w:rPr>
          <w:rFonts w:ascii="Arial" w:eastAsia="Arial Unicode MS" w:hAnsi="Arial" w:cs="Arial"/>
          <w:sz w:val="20"/>
          <w:szCs w:val="20"/>
        </w:rPr>
        <w:t xml:space="preserve"> </w:t>
      </w:r>
      <w:r w:rsidRPr="00501C24">
        <w:rPr>
          <w:rFonts w:ascii="Arial" w:eastAsia="Arial Unicode MS" w:hAnsi="Arial" w:cs="Arial"/>
          <w:sz w:val="20"/>
          <w:szCs w:val="20"/>
        </w:rPr>
        <w:t>met haar be</w:t>
      </w:r>
      <w:r>
        <w:rPr>
          <w:rFonts w:ascii="Arial" w:eastAsia="Arial Unicode MS" w:hAnsi="Arial" w:cs="Arial"/>
          <w:sz w:val="20"/>
          <w:szCs w:val="20"/>
        </w:rPr>
        <w:t xml:space="preserve">langen rekening </w:t>
      </w:r>
      <w:r w:rsidRPr="00501C24">
        <w:rPr>
          <w:rFonts w:ascii="Arial" w:eastAsia="Arial Unicode MS" w:hAnsi="Arial" w:cs="Arial"/>
          <w:sz w:val="20"/>
          <w:szCs w:val="20"/>
        </w:rPr>
        <w:t xml:space="preserve">houden. Spr. constateerde met vreugde, dat het gemeentebestuur van Schijndel hierin steeds een voorbeeld heeft gegeven. Het comité is hiervoor dankbaar en dankt in het bijzonder wel den EdelAchtb. heer burgemeester voor zijn gewaardeerde medewerking. Spr. sloot met den wensch, dat deze winkelweek veel moge bijdragen tot bloei van de Middenstand en indirect tot welzijn van de gemeente. Hierna had een muzikale wandeling plaats door de straten. Na afloop hiervan werd de winkelweek ingezet met klokgelui en feestelijke verlichting der etalages. Een rondgang door de straten overtuigde ons, dat de deelnemers geen moeite hebben gespaard hun etalages deze keer bijzonder te verzorgen. Er was veel publiek en de jeugd was reeds druk bezig aan haar actueelen wedstrijd het opsporen van fouten in de etalages. </w:t>
      </w:r>
    </w:p>
    <w:p w:rsidR="00CC790A" w:rsidRDefault="00CC790A" w:rsidP="00501C24">
      <w:pPr>
        <w:shd w:val="clear" w:color="auto" w:fill="FFFFFF"/>
        <w:jc w:val="both"/>
        <w:rPr>
          <w:rFonts w:ascii="Arial" w:eastAsia="Arial Unicode MS" w:hAnsi="Arial" w:cs="Arial"/>
          <w:sz w:val="20"/>
          <w:szCs w:val="20"/>
        </w:rPr>
      </w:pPr>
    </w:p>
    <w:p w:rsidR="00501C24" w:rsidRPr="00501C24" w:rsidRDefault="00501C24" w:rsidP="00501C24">
      <w:pPr>
        <w:shd w:val="clear" w:color="auto" w:fill="FFFFFF"/>
        <w:jc w:val="both"/>
        <w:rPr>
          <w:rFonts w:ascii="Arial" w:eastAsia="Arial Unicode MS" w:hAnsi="Arial" w:cs="Arial"/>
          <w:sz w:val="20"/>
          <w:szCs w:val="20"/>
        </w:rPr>
      </w:pPr>
      <w:r w:rsidRPr="00501C24">
        <w:rPr>
          <w:rFonts w:ascii="Arial" w:eastAsia="Arial Unicode MS" w:hAnsi="Arial" w:cs="Arial"/>
          <w:sz w:val="20"/>
          <w:szCs w:val="20"/>
        </w:rPr>
        <w:t xml:space="preserve">De Hockeyclub „De Hopbel" hield Vrijdagavond een ledenvergadering in hotel van Roessel. Na opening en </w:t>
      </w:r>
      <w:r w:rsidR="00CC790A">
        <w:rPr>
          <w:rFonts w:ascii="Arial" w:eastAsia="Arial Unicode MS" w:hAnsi="Arial" w:cs="Arial"/>
          <w:sz w:val="20"/>
          <w:szCs w:val="20"/>
        </w:rPr>
        <w:t>v</w:t>
      </w:r>
      <w:r w:rsidRPr="00501C24">
        <w:rPr>
          <w:rFonts w:ascii="Arial" w:eastAsia="Arial Unicode MS" w:hAnsi="Arial" w:cs="Arial"/>
          <w:sz w:val="20"/>
          <w:szCs w:val="20"/>
        </w:rPr>
        <w:t xml:space="preserve">oorlezing van de notulen volgde voorlezing van de ingekomen stukken, die voor kennisgeving werden aangenomen. In de bestuursvacature, ontstaan door het </w:t>
      </w:r>
      <w:r w:rsidR="00CC790A">
        <w:rPr>
          <w:rFonts w:ascii="Arial" w:eastAsia="Arial Unicode MS" w:hAnsi="Arial" w:cs="Arial"/>
          <w:sz w:val="20"/>
          <w:szCs w:val="20"/>
        </w:rPr>
        <w:t>v</w:t>
      </w:r>
      <w:r w:rsidRPr="00501C24">
        <w:rPr>
          <w:rFonts w:ascii="Arial" w:eastAsia="Arial Unicode MS" w:hAnsi="Arial" w:cs="Arial"/>
          <w:sz w:val="20"/>
          <w:szCs w:val="20"/>
        </w:rPr>
        <w:t>ertrek van dèn heer Dorele</w:t>
      </w:r>
      <w:r w:rsidR="00CC790A">
        <w:rPr>
          <w:rFonts w:ascii="Arial" w:eastAsia="Arial Unicode MS" w:hAnsi="Arial" w:cs="Arial"/>
          <w:sz w:val="20"/>
          <w:szCs w:val="20"/>
        </w:rPr>
        <w:t>ij</w:t>
      </w:r>
      <w:r w:rsidRPr="00501C24">
        <w:rPr>
          <w:rFonts w:ascii="Arial" w:eastAsia="Arial Unicode MS" w:hAnsi="Arial" w:cs="Arial"/>
          <w:sz w:val="20"/>
          <w:szCs w:val="20"/>
        </w:rPr>
        <w:t>ers, werd voorzien door de benoeming van den heer Chr. Geerkens. Uitgebracht werden 23 stemmen waarvan op Chr. Geerkens 7, op Joh. Kemps 6. De heer Geerkens nam zijn benoeming aan. Verder werd nog besloten om deel te nemen aan de bekercompetitie van den Z.N.H.B. De leden werd nogmaals gewezen op het spoedig betalen van de achterstallige contributie, daar anders tot dwangmaatregelen zal worden overgegaan. Tot nieuw lid werd bij acclamatie toegelaten de heer José Bolsius. Van de rondvraag werd geen gebruik gemaakt, waarna de vergadering op de gebruikelijke wijze werd gesloten.</w:t>
      </w:r>
    </w:p>
    <w:p w:rsidR="00501C24" w:rsidRDefault="00501C24" w:rsidP="00C00619">
      <w:pPr>
        <w:shd w:val="clear" w:color="auto" w:fill="FFFFFF"/>
        <w:jc w:val="both"/>
        <w:rPr>
          <w:rFonts w:ascii="Arial" w:eastAsia="Arial Unicode MS" w:hAnsi="Arial" w:cs="Arial"/>
          <w:sz w:val="20"/>
          <w:szCs w:val="20"/>
        </w:rPr>
      </w:pPr>
    </w:p>
    <w:p w:rsidR="00501C24" w:rsidRPr="00501C24" w:rsidRDefault="00501C24" w:rsidP="00501C24">
      <w:pPr>
        <w:shd w:val="clear" w:color="auto" w:fill="FFFFFF"/>
        <w:jc w:val="both"/>
        <w:rPr>
          <w:rFonts w:ascii="Arial" w:eastAsia="Arial Unicode MS" w:hAnsi="Arial" w:cs="Arial"/>
          <w:b/>
          <w:bCs/>
          <w:sz w:val="20"/>
          <w:szCs w:val="20"/>
          <w:u w:val="single"/>
        </w:rPr>
      </w:pPr>
      <w:r w:rsidRPr="00501C24">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5</w:t>
      </w:r>
      <w:r w:rsidRPr="00501C24">
        <w:rPr>
          <w:rFonts w:ascii="Arial" w:eastAsia="Arial Unicode MS" w:hAnsi="Arial" w:cs="Arial"/>
          <w:b/>
          <w:bCs/>
          <w:sz w:val="20"/>
          <w:szCs w:val="20"/>
          <w:u w:val="single"/>
        </w:rPr>
        <w:t>-10-1936</w:t>
      </w:r>
    </w:p>
    <w:p w:rsidR="00501C24" w:rsidRDefault="00501C24" w:rsidP="00C00619">
      <w:pPr>
        <w:shd w:val="clear" w:color="auto" w:fill="FFFFFF"/>
        <w:jc w:val="both"/>
        <w:rPr>
          <w:rFonts w:ascii="Arial" w:eastAsia="Arial Unicode MS" w:hAnsi="Arial" w:cs="Arial"/>
          <w:sz w:val="20"/>
          <w:szCs w:val="20"/>
        </w:rPr>
      </w:pPr>
    </w:p>
    <w:p w:rsidR="00501C24" w:rsidRDefault="00501C24" w:rsidP="00501C24">
      <w:pPr>
        <w:shd w:val="clear" w:color="auto" w:fill="FFFFFF"/>
        <w:jc w:val="both"/>
        <w:rPr>
          <w:rFonts w:ascii="Arial" w:eastAsia="Arial Unicode MS" w:hAnsi="Arial" w:cs="Arial"/>
          <w:sz w:val="20"/>
          <w:szCs w:val="20"/>
        </w:rPr>
      </w:pPr>
      <w:r w:rsidRPr="00501C24">
        <w:rPr>
          <w:rFonts w:ascii="Arial" w:eastAsia="Arial Unicode MS" w:hAnsi="Arial" w:cs="Arial"/>
          <w:sz w:val="20"/>
          <w:szCs w:val="20"/>
        </w:rPr>
        <w:t xml:space="preserve">Doodelijke aanrijding te Schijndel. W. J. H. P., 36 jaar, chauffeur te Nuland, stond terecht terzake dat hij op 17 Augustus te Schijndel als bestuurder van een auto daarmede hoogst roekeloos en onvoorzichtig heeft gereden tengevolge waarvan hij in aanrijding is gekomen met M. Leermakers, die ten gevolge van die aanrijding </w:t>
      </w:r>
      <w:r w:rsidR="00CC790A">
        <w:rPr>
          <w:rFonts w:ascii="Arial" w:eastAsia="Arial Unicode MS" w:hAnsi="Arial" w:cs="Arial"/>
          <w:sz w:val="20"/>
          <w:szCs w:val="20"/>
        </w:rPr>
        <w:t>is overleden. Verdachte gaf toe</w:t>
      </w:r>
      <w:r w:rsidRPr="00501C24">
        <w:rPr>
          <w:rFonts w:ascii="Arial" w:eastAsia="Arial Unicode MS" w:hAnsi="Arial" w:cs="Arial"/>
          <w:sz w:val="20"/>
          <w:szCs w:val="20"/>
        </w:rPr>
        <w:t xml:space="preserve"> dat hij den man had aangereden. Hij ontkende echter alle schuld aan het gebeurde, en voerde aan, dat hij reed</w:t>
      </w:r>
      <w:r w:rsidR="00CC790A">
        <w:rPr>
          <w:rFonts w:ascii="Arial" w:eastAsia="Arial Unicode MS" w:hAnsi="Arial" w:cs="Arial"/>
          <w:sz w:val="20"/>
          <w:szCs w:val="20"/>
        </w:rPr>
        <w:t>s</w:t>
      </w:r>
      <w:r w:rsidRPr="00501C24">
        <w:rPr>
          <w:rFonts w:ascii="Arial" w:eastAsia="Arial Unicode MS" w:hAnsi="Arial" w:cs="Arial"/>
          <w:sz w:val="20"/>
          <w:szCs w:val="20"/>
        </w:rPr>
        <w:t xml:space="preserve"> 17 jaar chauffeur is, zonder ooit een ongeluk gehad te hebben. Hij had de aanrijding zelf niet gezien; hij werd er attent op, toen hij het geluid van den val hoorde, waarna </w:t>
      </w:r>
      <w:r w:rsidR="00CC790A">
        <w:rPr>
          <w:rFonts w:ascii="Arial" w:eastAsia="Arial Unicode MS" w:hAnsi="Arial" w:cs="Arial"/>
          <w:sz w:val="20"/>
          <w:szCs w:val="20"/>
        </w:rPr>
        <w:t>hij</w:t>
      </w:r>
      <w:r w:rsidRPr="00501C24">
        <w:rPr>
          <w:rFonts w:ascii="Arial" w:eastAsia="Arial Unicode MS" w:hAnsi="Arial" w:cs="Arial"/>
          <w:sz w:val="20"/>
          <w:szCs w:val="20"/>
        </w:rPr>
        <w:t xml:space="preserve"> oogenblikkelijk stopte. Hoewel het een zeer heete dag was, had hij toch geen last van vermoeidheid of slaperigheid. Getuige A. Beunis uit Tilburg, die deel uitmaakte van het gezelschap van tien fietsers, waartoe ook de verongelukte behoorde, deelde mede dat het slachtoffer even was afgestapt en op den grasberm naast den weg stond. Het gezelschap bevond zich op bedevaart. Verdachte heeft aan de linkerzijde van den weg gereden; hij verklaarde dit gedaan te hebben, omdat zich aan de rechterzijde menschen bevonden. De broer van het slachtoffer, als getuige gehoord, legde eenige formeele verklaringen af ter identificatie van het liik. Over de aanrijding en de oorzaken daarvan kon hi</w:t>
      </w:r>
      <w:r w:rsidR="00CC790A">
        <w:rPr>
          <w:rFonts w:ascii="Arial" w:eastAsia="Arial Unicode MS" w:hAnsi="Arial" w:cs="Arial"/>
          <w:sz w:val="20"/>
          <w:szCs w:val="20"/>
        </w:rPr>
        <w:t>j</w:t>
      </w:r>
      <w:r w:rsidRPr="00501C24">
        <w:rPr>
          <w:rFonts w:ascii="Arial" w:eastAsia="Arial Unicode MS" w:hAnsi="Arial" w:cs="Arial"/>
          <w:sz w:val="20"/>
          <w:szCs w:val="20"/>
        </w:rPr>
        <w:t xml:space="preserve"> niet veel mededeelen. De officier, requisitoir nemend, memoreerde dat de auto en de remmen volkomen in orde waren. Toch heeft hij, zonder zelf te weten hoe</w:t>
      </w:r>
      <w:r w:rsidR="00CC790A">
        <w:rPr>
          <w:rFonts w:ascii="Arial" w:eastAsia="Arial Unicode MS" w:hAnsi="Arial" w:cs="Arial"/>
          <w:sz w:val="20"/>
          <w:szCs w:val="20"/>
        </w:rPr>
        <w:t>,</w:t>
      </w:r>
      <w:r w:rsidRPr="00501C24">
        <w:rPr>
          <w:rFonts w:ascii="Arial" w:eastAsia="Arial Unicode MS" w:hAnsi="Arial" w:cs="Arial"/>
          <w:sz w:val="20"/>
          <w:szCs w:val="20"/>
        </w:rPr>
        <w:t xml:space="preserve"> een man die aan de linkerzijde van den weg stond, doodgereden. Hii kan geen afdoende reden opgeven, waarom hij links reed. De officier meent, dat hij door vermoeidheid overmand buiten zijn weten naar den verkeerden kant is gereden. Wegens ernstige roekeloosheid luidde de eisch twee maanden hechtenis; de intrekking van het rijbewijs werd niet gevorderd, daar niet gebleken is, dat verdachte een slecht chauffeur is. P. vroeg de hechtenis te vervangen door een geldboete. De rechtbank zal op 27 October uitspraak doen.</w:t>
      </w:r>
    </w:p>
    <w:p w:rsidR="00CC790A" w:rsidRPr="00CC790A" w:rsidRDefault="00CC790A" w:rsidP="00CC790A">
      <w:pPr>
        <w:shd w:val="clear" w:color="auto" w:fill="FFFFFF"/>
        <w:jc w:val="both"/>
        <w:rPr>
          <w:rFonts w:ascii="Arial" w:eastAsia="Arial Unicode MS" w:hAnsi="Arial" w:cs="Arial"/>
          <w:b/>
          <w:sz w:val="20"/>
          <w:szCs w:val="20"/>
        </w:rPr>
      </w:pPr>
      <w:r w:rsidRPr="00CC790A">
        <w:rPr>
          <w:rFonts w:ascii="Arial" w:eastAsia="Arial Unicode MS" w:hAnsi="Arial" w:cs="Arial"/>
          <w:b/>
          <w:sz w:val="20"/>
          <w:szCs w:val="20"/>
        </w:rPr>
        <w:lastRenderedPageBreak/>
        <w:t>BOSSCHE RECHTBANK.</w:t>
      </w:r>
    </w:p>
    <w:p w:rsidR="00CC790A" w:rsidRDefault="00CC790A" w:rsidP="00CC790A">
      <w:pPr>
        <w:shd w:val="clear" w:color="auto" w:fill="FFFFFF"/>
        <w:jc w:val="both"/>
        <w:rPr>
          <w:rFonts w:ascii="Arial" w:eastAsia="Arial Unicode MS" w:hAnsi="Arial" w:cs="Arial"/>
          <w:sz w:val="20"/>
          <w:szCs w:val="20"/>
        </w:rPr>
      </w:pPr>
      <w:r w:rsidRPr="00CC790A">
        <w:rPr>
          <w:rFonts w:ascii="Arial" w:eastAsia="Arial Unicode MS" w:hAnsi="Arial" w:cs="Arial"/>
          <w:sz w:val="20"/>
          <w:szCs w:val="20"/>
        </w:rPr>
        <w:t>De arbeider M. H. te Schijndel werd wegens diefstal van konijnen veroordeeld tot 10 maanden gev. voorw. en de arbeider J. A. v. K. wegens heling tot 4 maanden voorw.</w:t>
      </w:r>
    </w:p>
    <w:p w:rsidR="00CC790A" w:rsidRDefault="00CC790A" w:rsidP="00CC790A">
      <w:pPr>
        <w:shd w:val="clear" w:color="auto" w:fill="FFFFFF"/>
        <w:jc w:val="both"/>
        <w:rPr>
          <w:rFonts w:ascii="Arial" w:eastAsia="Arial Unicode MS" w:hAnsi="Arial" w:cs="Arial"/>
          <w:sz w:val="20"/>
          <w:szCs w:val="20"/>
        </w:rPr>
      </w:pPr>
    </w:p>
    <w:p w:rsidR="0007545F" w:rsidRPr="0007545F" w:rsidRDefault="0007545F" w:rsidP="0007545F">
      <w:pPr>
        <w:shd w:val="clear" w:color="auto" w:fill="FFFFFF"/>
        <w:jc w:val="both"/>
        <w:rPr>
          <w:rFonts w:ascii="Arial" w:eastAsia="Arial Unicode MS" w:hAnsi="Arial" w:cs="Arial"/>
          <w:b/>
          <w:bCs/>
          <w:sz w:val="20"/>
          <w:szCs w:val="20"/>
          <w:u w:val="single"/>
        </w:rPr>
      </w:pPr>
      <w:r w:rsidRPr="0007545F">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6</w:t>
      </w:r>
      <w:r w:rsidRPr="0007545F">
        <w:rPr>
          <w:rFonts w:ascii="Arial" w:eastAsia="Arial Unicode MS" w:hAnsi="Arial" w:cs="Arial"/>
          <w:b/>
          <w:bCs/>
          <w:sz w:val="20"/>
          <w:szCs w:val="20"/>
          <w:u w:val="single"/>
        </w:rPr>
        <w:t>-10-1936</w:t>
      </w:r>
    </w:p>
    <w:p w:rsidR="0007545F" w:rsidRDefault="0007545F" w:rsidP="00CC790A">
      <w:pPr>
        <w:shd w:val="clear" w:color="auto" w:fill="FFFFFF"/>
        <w:jc w:val="both"/>
        <w:rPr>
          <w:rFonts w:ascii="Arial" w:eastAsia="Arial Unicode MS" w:hAnsi="Arial" w:cs="Arial"/>
          <w:sz w:val="20"/>
          <w:szCs w:val="20"/>
        </w:rPr>
      </w:pPr>
    </w:p>
    <w:p w:rsidR="0007545F" w:rsidRDefault="0007545F" w:rsidP="00CC790A">
      <w:pPr>
        <w:shd w:val="clear" w:color="auto" w:fill="FFFFFF"/>
        <w:jc w:val="both"/>
        <w:rPr>
          <w:rFonts w:ascii="Arial" w:eastAsia="Arial Unicode MS" w:hAnsi="Arial" w:cs="Arial"/>
          <w:sz w:val="20"/>
          <w:szCs w:val="20"/>
        </w:rPr>
      </w:pPr>
      <w:r w:rsidRPr="0007545F">
        <w:rPr>
          <w:rFonts w:ascii="Arial" w:eastAsia="Arial Unicode MS" w:hAnsi="Arial" w:cs="Arial"/>
          <w:sz w:val="20"/>
          <w:szCs w:val="20"/>
        </w:rPr>
        <w:t>SCHIJNDEL, 15 Oct. Betreffende het caedau van Schijndels ingezetenen aan de Eerw. Zusters bij haar eeuwfeest, n.</w:t>
      </w:r>
      <w:r>
        <w:rPr>
          <w:rFonts w:ascii="Arial" w:eastAsia="Arial Unicode MS" w:hAnsi="Arial" w:cs="Arial"/>
          <w:sz w:val="20"/>
          <w:szCs w:val="20"/>
        </w:rPr>
        <w:t>l</w:t>
      </w:r>
      <w:r w:rsidRPr="0007545F">
        <w:rPr>
          <w:rFonts w:ascii="Arial" w:eastAsia="Arial Unicode MS" w:hAnsi="Arial" w:cs="Arial"/>
          <w:sz w:val="20"/>
          <w:szCs w:val="20"/>
        </w:rPr>
        <w:t>. een koperen tabernakeldeur met zijlustors, vernemen w</w:t>
      </w:r>
      <w:r>
        <w:rPr>
          <w:rFonts w:ascii="Arial" w:eastAsia="Arial Unicode MS" w:hAnsi="Arial" w:cs="Arial"/>
          <w:sz w:val="20"/>
          <w:szCs w:val="20"/>
        </w:rPr>
        <w:t>i</w:t>
      </w:r>
      <w:r w:rsidRPr="0007545F">
        <w:rPr>
          <w:rFonts w:ascii="Arial" w:eastAsia="Arial Unicode MS" w:hAnsi="Arial" w:cs="Arial"/>
          <w:sz w:val="20"/>
          <w:szCs w:val="20"/>
        </w:rPr>
        <w:t>j nader, dat het ontwerp hi</w:t>
      </w:r>
      <w:r>
        <w:rPr>
          <w:rFonts w:ascii="Arial" w:eastAsia="Arial Unicode MS" w:hAnsi="Arial" w:cs="Arial"/>
          <w:sz w:val="20"/>
          <w:szCs w:val="20"/>
        </w:rPr>
        <w:t>e</w:t>
      </w:r>
      <w:r w:rsidRPr="0007545F">
        <w:rPr>
          <w:rFonts w:ascii="Arial" w:eastAsia="Arial Unicode MS" w:hAnsi="Arial" w:cs="Arial"/>
          <w:sz w:val="20"/>
          <w:szCs w:val="20"/>
        </w:rPr>
        <w:t>r</w:t>
      </w:r>
      <w:r>
        <w:rPr>
          <w:rFonts w:ascii="Arial" w:eastAsia="Arial Unicode MS" w:hAnsi="Arial" w:cs="Arial"/>
          <w:sz w:val="20"/>
          <w:szCs w:val="20"/>
        </w:rPr>
        <w:t>v</w:t>
      </w:r>
      <w:r w:rsidRPr="0007545F">
        <w:rPr>
          <w:rFonts w:ascii="Arial" w:eastAsia="Arial Unicode MS" w:hAnsi="Arial" w:cs="Arial"/>
          <w:sz w:val="20"/>
          <w:szCs w:val="20"/>
        </w:rPr>
        <w:t>oor gemaakt is door den heer J. Wijnen, leeraar aan de Koninklijke School voor Kunst, Techniek en Ambacht te 's-Hertog</w:t>
      </w:r>
      <w:r>
        <w:rPr>
          <w:rFonts w:ascii="Arial" w:eastAsia="Arial Unicode MS" w:hAnsi="Arial" w:cs="Arial"/>
          <w:sz w:val="20"/>
          <w:szCs w:val="20"/>
        </w:rPr>
        <w:t>e</w:t>
      </w:r>
      <w:r w:rsidRPr="0007545F">
        <w:rPr>
          <w:rFonts w:ascii="Arial" w:eastAsia="Arial Unicode MS" w:hAnsi="Arial" w:cs="Arial"/>
          <w:sz w:val="20"/>
          <w:szCs w:val="20"/>
        </w:rPr>
        <w:t>nbosch, terwijl de deur zal worden uitgevoerd door de edelsmed</w:t>
      </w:r>
      <w:r>
        <w:rPr>
          <w:rFonts w:ascii="Arial" w:eastAsia="Arial Unicode MS" w:hAnsi="Arial" w:cs="Arial"/>
          <w:sz w:val="20"/>
          <w:szCs w:val="20"/>
        </w:rPr>
        <w:t>e</w:t>
      </w:r>
      <w:r w:rsidRPr="0007545F">
        <w:rPr>
          <w:rFonts w:ascii="Arial" w:eastAsia="Arial Unicode MS" w:hAnsi="Arial" w:cs="Arial"/>
          <w:sz w:val="20"/>
          <w:szCs w:val="20"/>
        </w:rPr>
        <w:t>rij Cordang en Maarschalkerweerd, Kerkstraat Den Bosch, waarvan de werkkrachten allen oud-leerlingen zijn van de K.T.A.</w:t>
      </w:r>
    </w:p>
    <w:p w:rsidR="0007545F" w:rsidRDefault="0007545F" w:rsidP="00CC790A">
      <w:pPr>
        <w:shd w:val="clear" w:color="auto" w:fill="FFFFFF"/>
        <w:jc w:val="both"/>
        <w:rPr>
          <w:rFonts w:ascii="Arial" w:eastAsia="Arial Unicode MS" w:hAnsi="Arial" w:cs="Arial"/>
          <w:sz w:val="20"/>
          <w:szCs w:val="20"/>
        </w:rPr>
      </w:pPr>
    </w:p>
    <w:p w:rsidR="0007545F" w:rsidRDefault="0007545F" w:rsidP="0007545F">
      <w:pPr>
        <w:shd w:val="clear" w:color="auto" w:fill="FFFFFF"/>
        <w:jc w:val="both"/>
        <w:rPr>
          <w:rFonts w:ascii="Arial" w:eastAsia="Arial Unicode MS" w:hAnsi="Arial" w:cs="Arial"/>
          <w:sz w:val="20"/>
          <w:szCs w:val="20"/>
        </w:rPr>
      </w:pPr>
      <w:r w:rsidRPr="0007545F">
        <w:rPr>
          <w:rFonts w:ascii="Arial" w:eastAsia="Arial Unicode MS" w:hAnsi="Arial" w:cs="Arial"/>
          <w:sz w:val="20"/>
          <w:szCs w:val="20"/>
        </w:rPr>
        <w:t xml:space="preserve">SCHIJNDEL, 14 Oct. A.s. Zondag en Maandag 18 en 19 Oct. zal het tooneelgezelschap aan den Boschweg nog twee opvoeringen geven van de bekende </w:t>
      </w:r>
      <w:r>
        <w:rPr>
          <w:rFonts w:ascii="Arial" w:eastAsia="Arial Unicode MS" w:hAnsi="Arial" w:cs="Arial"/>
          <w:sz w:val="20"/>
          <w:szCs w:val="20"/>
        </w:rPr>
        <w:t>S</w:t>
      </w:r>
      <w:r w:rsidRPr="0007545F">
        <w:rPr>
          <w:rFonts w:ascii="Arial" w:eastAsia="Arial Unicode MS" w:hAnsi="Arial" w:cs="Arial"/>
          <w:sz w:val="20"/>
          <w:szCs w:val="20"/>
        </w:rPr>
        <w:t>chijndelsche revue: „</w:t>
      </w:r>
      <w:r>
        <w:rPr>
          <w:rFonts w:ascii="Arial" w:eastAsia="Arial Unicode MS" w:hAnsi="Arial" w:cs="Arial"/>
          <w:sz w:val="20"/>
          <w:szCs w:val="20"/>
        </w:rPr>
        <w:t>’</w:t>
      </w:r>
      <w:r w:rsidRPr="0007545F">
        <w:rPr>
          <w:rFonts w:ascii="Arial" w:eastAsia="Arial Unicode MS" w:hAnsi="Arial" w:cs="Arial"/>
          <w:sz w:val="20"/>
          <w:szCs w:val="20"/>
        </w:rPr>
        <w:t xml:space="preserve">t Is weer tijd voor vroolijkheid", met welke zij gedurende de vastenavonddagen reeds zooveel succes heeft geoogst. Ongetwijfeld komt het gezelschap hiermede tegemoet aan den wensch van vele ingezetenen, die toen deze vlotte en vroolijke revue, met zijn vele en vaak geestige scènes, niet hebben kunnen bijwonen. De opvoering, die gegeven wordt in de zaal van het parochiehuis aan den Boschweg, begint beide dagen om 7 uur des avonds. </w:t>
      </w:r>
    </w:p>
    <w:p w:rsidR="0007545F" w:rsidRDefault="0007545F" w:rsidP="0007545F">
      <w:pPr>
        <w:shd w:val="clear" w:color="auto" w:fill="FFFFFF"/>
        <w:jc w:val="both"/>
        <w:rPr>
          <w:rFonts w:ascii="Arial" w:eastAsia="Arial Unicode MS" w:hAnsi="Arial" w:cs="Arial"/>
          <w:sz w:val="20"/>
          <w:szCs w:val="20"/>
        </w:rPr>
      </w:pPr>
    </w:p>
    <w:p w:rsidR="0007545F" w:rsidRDefault="0007545F" w:rsidP="0007545F">
      <w:pPr>
        <w:shd w:val="clear" w:color="auto" w:fill="FFFFFF"/>
        <w:jc w:val="both"/>
        <w:rPr>
          <w:rFonts w:ascii="Arial" w:eastAsia="Arial Unicode MS" w:hAnsi="Arial" w:cs="Arial"/>
          <w:sz w:val="20"/>
          <w:szCs w:val="20"/>
        </w:rPr>
      </w:pPr>
      <w:r w:rsidRPr="0007545F">
        <w:rPr>
          <w:rFonts w:ascii="Arial" w:eastAsia="Arial Unicode MS" w:hAnsi="Arial" w:cs="Arial"/>
          <w:sz w:val="20"/>
          <w:szCs w:val="20"/>
        </w:rPr>
        <w:t xml:space="preserve">De WelEerw. pater Amandus Geerts uit de parochie St. Servatius alhier, zal 31 Oct. a.s. naar de missie in Brazië </w:t>
      </w:r>
      <w:r>
        <w:rPr>
          <w:rFonts w:ascii="Arial" w:eastAsia="Arial Unicode MS" w:hAnsi="Arial" w:cs="Arial"/>
          <w:sz w:val="20"/>
          <w:szCs w:val="20"/>
        </w:rPr>
        <w:t>v</w:t>
      </w:r>
      <w:r w:rsidRPr="0007545F">
        <w:rPr>
          <w:rFonts w:ascii="Arial" w:eastAsia="Arial Unicode MS" w:hAnsi="Arial" w:cs="Arial"/>
          <w:sz w:val="20"/>
          <w:szCs w:val="20"/>
        </w:rPr>
        <w:t xml:space="preserve">ertrekken. A.s. Zondag 18 Oct. zal Z.Eerw. in zijn parochiekerk zijn afscheidspredicatie houden en is de opbrengst van de schaalcollecte bestemd voor den missionaris en zijn missie. </w:t>
      </w:r>
    </w:p>
    <w:p w:rsidR="0007545F" w:rsidRDefault="0007545F" w:rsidP="0007545F">
      <w:pPr>
        <w:shd w:val="clear" w:color="auto" w:fill="FFFFFF"/>
        <w:jc w:val="both"/>
        <w:rPr>
          <w:rFonts w:ascii="Arial" w:eastAsia="Arial Unicode MS" w:hAnsi="Arial" w:cs="Arial"/>
          <w:sz w:val="20"/>
          <w:szCs w:val="20"/>
        </w:rPr>
      </w:pPr>
    </w:p>
    <w:p w:rsidR="0007545F" w:rsidRDefault="0007545F" w:rsidP="0007545F">
      <w:pPr>
        <w:shd w:val="clear" w:color="auto" w:fill="FFFFFF"/>
        <w:jc w:val="both"/>
        <w:rPr>
          <w:rFonts w:ascii="Arial" w:eastAsia="Arial Unicode MS" w:hAnsi="Arial" w:cs="Arial"/>
          <w:sz w:val="20"/>
          <w:szCs w:val="20"/>
        </w:rPr>
      </w:pPr>
      <w:r w:rsidRPr="0007545F">
        <w:rPr>
          <w:rFonts w:ascii="Arial" w:eastAsia="Arial Unicode MS" w:hAnsi="Arial" w:cs="Arial"/>
          <w:sz w:val="20"/>
          <w:szCs w:val="20"/>
        </w:rPr>
        <w:t>Daar in onze gemeente nog geen gemengd koor bestaat, zullen het R. K. Schijndelsch Dameskoor en de mannenzangvereeniglng „De Dageraad", be</w:t>
      </w:r>
      <w:r>
        <w:rPr>
          <w:rFonts w:ascii="Arial" w:eastAsia="Arial Unicode MS" w:hAnsi="Arial" w:cs="Arial"/>
          <w:sz w:val="20"/>
          <w:szCs w:val="20"/>
        </w:rPr>
        <w:t>i</w:t>
      </w:r>
      <w:r w:rsidRPr="0007545F">
        <w:rPr>
          <w:rFonts w:ascii="Arial" w:eastAsia="Arial Unicode MS" w:hAnsi="Arial" w:cs="Arial"/>
          <w:sz w:val="20"/>
          <w:szCs w:val="20"/>
        </w:rPr>
        <w:t>den onder leiding v</w:t>
      </w:r>
      <w:r>
        <w:rPr>
          <w:rFonts w:ascii="Arial" w:eastAsia="Arial Unicode MS" w:hAnsi="Arial" w:cs="Arial"/>
          <w:sz w:val="20"/>
          <w:szCs w:val="20"/>
        </w:rPr>
        <w:t>a</w:t>
      </w:r>
      <w:r w:rsidRPr="0007545F">
        <w:rPr>
          <w:rFonts w:ascii="Arial" w:eastAsia="Arial Unicode MS" w:hAnsi="Arial" w:cs="Arial"/>
          <w:sz w:val="20"/>
          <w:szCs w:val="20"/>
        </w:rPr>
        <w:t>n den heer C. Degreef, bij de huldiging van de Eerw. Zusters bij haar eeuwfeest op 1 November a.s., gezamenlijk eenige liederen uitvoeren. De liederen zijn reeds afzonderlijk ingestudeerd. Zaterdag 17 Oct. a.s. wordt de eerste generale repetitie gehouden in Amicitia. Aanvang 9 uur des avonds.</w:t>
      </w:r>
    </w:p>
    <w:p w:rsidR="00427EA3" w:rsidRDefault="00427EA3" w:rsidP="0007545F">
      <w:pPr>
        <w:shd w:val="clear" w:color="auto" w:fill="FFFFFF"/>
        <w:jc w:val="both"/>
        <w:rPr>
          <w:rFonts w:ascii="Arial" w:eastAsia="Arial Unicode MS" w:hAnsi="Arial" w:cs="Arial"/>
          <w:sz w:val="20"/>
          <w:szCs w:val="20"/>
        </w:rPr>
      </w:pPr>
    </w:p>
    <w:p w:rsidR="0005116D" w:rsidRPr="0005116D" w:rsidRDefault="0005116D" w:rsidP="0005116D">
      <w:pPr>
        <w:shd w:val="clear" w:color="auto" w:fill="FFFFFF"/>
        <w:jc w:val="both"/>
        <w:rPr>
          <w:rFonts w:ascii="Arial" w:eastAsia="Arial Unicode MS" w:hAnsi="Arial" w:cs="Arial"/>
          <w:b/>
          <w:bCs/>
          <w:sz w:val="20"/>
          <w:szCs w:val="20"/>
          <w:u w:val="single"/>
        </w:rPr>
      </w:pPr>
      <w:r w:rsidRPr="0005116D">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9</w:t>
      </w:r>
      <w:r w:rsidRPr="0005116D">
        <w:rPr>
          <w:rFonts w:ascii="Arial" w:eastAsia="Arial Unicode MS" w:hAnsi="Arial" w:cs="Arial"/>
          <w:b/>
          <w:bCs/>
          <w:sz w:val="20"/>
          <w:szCs w:val="20"/>
          <w:u w:val="single"/>
        </w:rPr>
        <w:t>-10-1936</w:t>
      </w:r>
    </w:p>
    <w:p w:rsidR="0005116D" w:rsidRDefault="0005116D" w:rsidP="0007545F">
      <w:pPr>
        <w:shd w:val="clear" w:color="auto" w:fill="FFFFFF"/>
        <w:jc w:val="both"/>
        <w:rPr>
          <w:rFonts w:ascii="Arial" w:eastAsia="Arial Unicode MS" w:hAnsi="Arial" w:cs="Arial"/>
          <w:sz w:val="20"/>
          <w:szCs w:val="20"/>
        </w:rPr>
      </w:pPr>
    </w:p>
    <w:p w:rsidR="0005116D" w:rsidRDefault="0005116D" w:rsidP="005B7C13">
      <w:pPr>
        <w:shd w:val="clear" w:color="auto" w:fill="FFFFFF"/>
        <w:jc w:val="both"/>
        <w:rPr>
          <w:rFonts w:ascii="Arial" w:eastAsia="Arial Unicode MS" w:hAnsi="Arial" w:cs="Arial"/>
          <w:sz w:val="20"/>
          <w:szCs w:val="20"/>
        </w:rPr>
      </w:pPr>
      <w:r w:rsidRPr="0005116D">
        <w:rPr>
          <w:rFonts w:ascii="Arial" w:eastAsia="Arial Unicode MS" w:hAnsi="Arial" w:cs="Arial"/>
          <w:sz w:val="20"/>
          <w:szCs w:val="20"/>
        </w:rPr>
        <w:t>SCHIJNDEL, 16 Oct.' Naar wij vernemen. zal op 1 November a.s. in het Moederhuis en alle dochter</w:t>
      </w:r>
      <w:r>
        <w:rPr>
          <w:rFonts w:ascii="Arial" w:eastAsia="Arial Unicode MS" w:hAnsi="Arial" w:cs="Arial"/>
          <w:sz w:val="20"/>
          <w:szCs w:val="20"/>
        </w:rPr>
        <w:t>-</w:t>
      </w:r>
      <w:r w:rsidRPr="0005116D">
        <w:rPr>
          <w:rFonts w:ascii="Arial" w:eastAsia="Arial Unicode MS" w:hAnsi="Arial" w:cs="Arial"/>
          <w:sz w:val="20"/>
          <w:szCs w:val="20"/>
        </w:rPr>
        <w:t>stichtingen van de Eerw. Zusters van Liefde een plechtige Hoogmis worden opgedragen tot intentie van de C</w:t>
      </w:r>
      <w:r>
        <w:rPr>
          <w:rFonts w:ascii="Arial" w:eastAsia="Arial Unicode MS" w:hAnsi="Arial" w:cs="Arial"/>
          <w:sz w:val="20"/>
          <w:szCs w:val="20"/>
        </w:rPr>
        <w:t>ongreg</w:t>
      </w:r>
      <w:r w:rsidRPr="0005116D">
        <w:rPr>
          <w:rFonts w:ascii="Arial" w:eastAsia="Arial Unicode MS" w:hAnsi="Arial" w:cs="Arial"/>
          <w:sz w:val="20"/>
          <w:szCs w:val="20"/>
        </w:rPr>
        <w:t xml:space="preserve">atie. Ook in de dochterstichtingen in Curacao en Sumatra zal dit geschieden, zoodat in niet minder dan 46 huizen der Congregatie, het eeuwfeest kerkelijk herdacht zal worden. </w:t>
      </w:r>
    </w:p>
    <w:p w:rsidR="0005116D" w:rsidRDefault="0005116D" w:rsidP="005B7C13">
      <w:pPr>
        <w:shd w:val="clear" w:color="auto" w:fill="FFFFFF"/>
        <w:jc w:val="both"/>
        <w:rPr>
          <w:rFonts w:ascii="Arial" w:eastAsia="Arial Unicode MS" w:hAnsi="Arial" w:cs="Arial"/>
          <w:sz w:val="20"/>
          <w:szCs w:val="20"/>
        </w:rPr>
      </w:pPr>
    </w:p>
    <w:p w:rsidR="0005116D" w:rsidRPr="0005116D" w:rsidRDefault="0005116D" w:rsidP="0005116D">
      <w:pPr>
        <w:shd w:val="clear" w:color="auto" w:fill="FFFFFF"/>
        <w:jc w:val="both"/>
        <w:rPr>
          <w:rFonts w:ascii="Arial" w:eastAsia="Arial Unicode MS" w:hAnsi="Arial" w:cs="Arial"/>
          <w:b/>
          <w:bCs/>
          <w:sz w:val="20"/>
          <w:szCs w:val="20"/>
          <w:u w:val="single"/>
        </w:rPr>
      </w:pPr>
      <w:r w:rsidRPr="0005116D">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05116D">
        <w:rPr>
          <w:rFonts w:ascii="Arial" w:eastAsia="Arial Unicode MS" w:hAnsi="Arial" w:cs="Arial"/>
          <w:b/>
          <w:bCs/>
          <w:sz w:val="20"/>
          <w:szCs w:val="20"/>
          <w:u w:val="single"/>
        </w:rPr>
        <w:t>-10-1936</w:t>
      </w:r>
    </w:p>
    <w:p w:rsidR="0005116D" w:rsidRDefault="0005116D" w:rsidP="005B7C13">
      <w:pPr>
        <w:shd w:val="clear" w:color="auto" w:fill="FFFFFF"/>
        <w:jc w:val="both"/>
        <w:rPr>
          <w:rFonts w:ascii="Arial" w:eastAsia="Arial Unicode MS" w:hAnsi="Arial" w:cs="Arial"/>
          <w:sz w:val="20"/>
          <w:szCs w:val="20"/>
        </w:rPr>
      </w:pPr>
    </w:p>
    <w:p w:rsidR="0005116D" w:rsidRDefault="0005116D" w:rsidP="005B7C13">
      <w:pPr>
        <w:shd w:val="clear" w:color="auto" w:fill="FFFFFF"/>
        <w:jc w:val="both"/>
        <w:rPr>
          <w:rFonts w:ascii="Arial" w:eastAsia="Arial Unicode MS" w:hAnsi="Arial" w:cs="Arial"/>
          <w:sz w:val="20"/>
          <w:szCs w:val="20"/>
        </w:rPr>
      </w:pPr>
      <w:r>
        <w:rPr>
          <w:rFonts w:ascii="Arial" w:eastAsia="Arial Unicode MS" w:hAnsi="Arial" w:cs="Arial"/>
          <w:sz w:val="20"/>
          <w:szCs w:val="20"/>
        </w:rPr>
        <w:t>D</w:t>
      </w:r>
      <w:r w:rsidRPr="0005116D">
        <w:rPr>
          <w:rFonts w:ascii="Arial" w:eastAsia="Arial Unicode MS" w:hAnsi="Arial" w:cs="Arial"/>
          <w:sz w:val="20"/>
          <w:szCs w:val="20"/>
        </w:rPr>
        <w:t>oor den E.A. Heer Rechter Commissaris in het faillissement van A. VAN BREUGEL, vroeger bakker te Schijndel, thans verblijfhoudend te Ginneken, is bepaald dat de indiening der schuldvorderingen bij den ondergeteekende moet plaats hebben voor 1 November 1936 en dat de verificatievergadering zal worden gehouden 27 November 1936 des voormiddags te 10</w:t>
      </w:r>
      <w:r>
        <w:rPr>
          <w:rFonts w:ascii="Arial" w:eastAsia="Arial Unicode MS" w:hAnsi="Arial" w:cs="Arial"/>
          <w:sz w:val="20"/>
          <w:szCs w:val="20"/>
        </w:rPr>
        <w:t>½</w:t>
      </w:r>
      <w:r w:rsidRPr="0005116D">
        <w:rPr>
          <w:rFonts w:ascii="Arial" w:eastAsia="Arial Unicode MS" w:hAnsi="Arial" w:cs="Arial"/>
          <w:sz w:val="20"/>
          <w:szCs w:val="20"/>
        </w:rPr>
        <w:t xml:space="preserve"> uur in het Paleis van Justitie te 's-Hertogenbosch. </w:t>
      </w:r>
    </w:p>
    <w:p w:rsidR="0005116D" w:rsidRDefault="0005116D" w:rsidP="005B7C13">
      <w:pPr>
        <w:shd w:val="clear" w:color="auto" w:fill="FFFFFF"/>
        <w:jc w:val="both"/>
        <w:rPr>
          <w:rFonts w:ascii="Arial" w:eastAsia="Arial Unicode MS" w:hAnsi="Arial" w:cs="Arial"/>
          <w:sz w:val="20"/>
          <w:szCs w:val="20"/>
        </w:rPr>
      </w:pPr>
      <w:r w:rsidRPr="0005116D">
        <w:rPr>
          <w:rFonts w:ascii="Arial" w:eastAsia="Arial Unicode MS" w:hAnsi="Arial" w:cs="Arial"/>
          <w:sz w:val="20"/>
          <w:szCs w:val="20"/>
        </w:rPr>
        <w:t>De Curator Mr. J. PH. v. LELYVELD, Dinther A 117.</w:t>
      </w:r>
    </w:p>
    <w:p w:rsidR="0005116D" w:rsidRDefault="0005116D" w:rsidP="005B7C13">
      <w:pPr>
        <w:shd w:val="clear" w:color="auto" w:fill="FFFFFF"/>
        <w:jc w:val="both"/>
        <w:rPr>
          <w:rFonts w:ascii="Arial" w:eastAsia="Arial Unicode MS" w:hAnsi="Arial" w:cs="Arial"/>
          <w:sz w:val="20"/>
          <w:szCs w:val="20"/>
        </w:rPr>
      </w:pPr>
    </w:p>
    <w:p w:rsidR="001D0BFA" w:rsidRPr="001D0BFA" w:rsidRDefault="001D0BFA" w:rsidP="001D0BFA">
      <w:pPr>
        <w:shd w:val="clear" w:color="auto" w:fill="FFFFFF"/>
        <w:jc w:val="both"/>
        <w:rPr>
          <w:rFonts w:ascii="Arial" w:eastAsia="Arial Unicode MS" w:hAnsi="Arial" w:cs="Arial"/>
          <w:b/>
          <w:bCs/>
          <w:sz w:val="20"/>
          <w:szCs w:val="20"/>
          <w:u w:val="single"/>
        </w:rPr>
      </w:pPr>
      <w:r w:rsidRPr="001D0BFA">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2</w:t>
      </w:r>
      <w:r w:rsidRPr="001D0BFA">
        <w:rPr>
          <w:rFonts w:ascii="Arial" w:eastAsia="Arial Unicode MS" w:hAnsi="Arial" w:cs="Arial"/>
          <w:b/>
          <w:bCs/>
          <w:sz w:val="20"/>
          <w:szCs w:val="20"/>
          <w:u w:val="single"/>
        </w:rPr>
        <w:t>-10-1936</w:t>
      </w:r>
    </w:p>
    <w:p w:rsidR="001D0BFA" w:rsidRDefault="001D0BFA" w:rsidP="005B7C13">
      <w:pPr>
        <w:shd w:val="clear" w:color="auto" w:fill="FFFFFF"/>
        <w:jc w:val="both"/>
        <w:rPr>
          <w:rFonts w:ascii="Arial" w:eastAsia="Arial Unicode MS" w:hAnsi="Arial" w:cs="Arial"/>
          <w:sz w:val="20"/>
          <w:szCs w:val="20"/>
        </w:rPr>
      </w:pPr>
    </w:p>
    <w:p w:rsidR="001D0BFA" w:rsidRPr="001D0BFA" w:rsidRDefault="001D0BFA" w:rsidP="001D0BFA">
      <w:pPr>
        <w:shd w:val="clear" w:color="auto" w:fill="FFFFFF"/>
        <w:jc w:val="both"/>
        <w:rPr>
          <w:rFonts w:ascii="Arial" w:eastAsia="Arial Unicode MS" w:hAnsi="Arial" w:cs="Arial"/>
          <w:sz w:val="20"/>
          <w:szCs w:val="20"/>
        </w:rPr>
      </w:pPr>
      <w:r w:rsidRPr="001D0BFA">
        <w:rPr>
          <w:rFonts w:ascii="Arial" w:eastAsia="Arial Unicode MS" w:hAnsi="Arial" w:cs="Arial"/>
          <w:sz w:val="20"/>
          <w:szCs w:val="20"/>
        </w:rPr>
        <w:t>In het Boerenbondsgebouw hield Dinsdagavond de R. K. Jonge Boerenstand te Schijndel</w:t>
      </w:r>
      <w:r>
        <w:rPr>
          <w:rFonts w:ascii="Arial" w:eastAsia="Arial Unicode MS" w:hAnsi="Arial" w:cs="Arial"/>
          <w:sz w:val="20"/>
          <w:szCs w:val="20"/>
        </w:rPr>
        <w:t xml:space="preserve"> een groote najaarsvergadering</w:t>
      </w:r>
      <w:r w:rsidRPr="001D0BFA">
        <w:rPr>
          <w:rFonts w:ascii="Arial" w:eastAsia="Arial Unicode MS" w:hAnsi="Arial" w:cs="Arial"/>
          <w:sz w:val="20"/>
          <w:szCs w:val="20"/>
        </w:rPr>
        <w:t xml:space="preserve"> ter inleiding van het winterseizoen. De voorzitter, de heer G. van Giersbergen, heette allen hartelijk welkom en dankte voor de groote opkomst. Na de notulen en contributiebetaling, gaven zich nog 14 nieuwe leden op. De Geestelijk Adviseur, kapelaan A. van Hellenberg Hubar, hield hierna een inleiding op het programma voor dezen winter. Z.Eerw. zette ep boeiende wijze uiteen, dat het vereenigingsleven der Jonge Boeren moet steunen op 4 gedachten, n.</w:t>
      </w:r>
      <w:r>
        <w:rPr>
          <w:rFonts w:ascii="Arial" w:eastAsia="Arial Unicode MS" w:hAnsi="Arial" w:cs="Arial"/>
          <w:sz w:val="20"/>
          <w:szCs w:val="20"/>
        </w:rPr>
        <w:t>l</w:t>
      </w:r>
      <w:r w:rsidRPr="001D0BFA">
        <w:rPr>
          <w:rFonts w:ascii="Arial" w:eastAsia="Arial Unicode MS" w:hAnsi="Arial" w:cs="Arial"/>
          <w:sz w:val="20"/>
          <w:szCs w:val="20"/>
        </w:rPr>
        <w:t xml:space="preserve">. de godsdienstige gedachte. Wij moeten consequente katholieken zijn, katholieken van de daad. De broederschapsgedachte. </w:t>
      </w:r>
      <w:r w:rsidRPr="001D0BFA">
        <w:rPr>
          <w:rFonts w:ascii="Arial" w:eastAsia="Arial Unicode MS" w:hAnsi="Arial" w:cs="Arial"/>
          <w:sz w:val="20"/>
          <w:szCs w:val="20"/>
        </w:rPr>
        <w:lastRenderedPageBreak/>
        <w:t>Tegenover het individualisme moeten wil stellen het geestelijk communisme der katholieke kerk. De offergedachte en ten slotte de actie-gedachte. Er moet van de R.K.J.B. een actie uitgaan. Spr. gaf hiervoor richtlijnen en besprak het actie-programma zooals dit door het bestuur wordt voorgesteld. Om punt 2, de broederschapsgeda</w:t>
      </w:r>
      <w:r w:rsidR="007C1654">
        <w:rPr>
          <w:rFonts w:ascii="Arial" w:eastAsia="Arial Unicode MS" w:hAnsi="Arial" w:cs="Arial"/>
          <w:sz w:val="20"/>
          <w:szCs w:val="20"/>
        </w:rPr>
        <w:t>c</w:t>
      </w:r>
      <w:r w:rsidRPr="001D0BFA">
        <w:rPr>
          <w:rFonts w:ascii="Arial" w:eastAsia="Arial Unicode MS" w:hAnsi="Arial" w:cs="Arial"/>
          <w:sz w:val="20"/>
          <w:szCs w:val="20"/>
        </w:rPr>
        <w:t>hte te bevorderen, zal dezen winter worden overgegaan tot het houden van clubavonden. Er zullen lezingen worden georganiseerd, welke door de leden zelf gehouden zullen worden. Een zestal leden heeft zich hiervoor reeds opgegeven. In begeesterende woorden wekte Z.E. de Jonge Boeren op dikwijls te gaan communiceeren. zich meer vertrouwd te maken met de organisatie en als goed katholiek zich te onderwerpen aan het Bisschoppelijk gezag. Met nadruk maande spr. de leden aan steeds eerlijk te zi</w:t>
      </w:r>
      <w:r w:rsidR="007C1654">
        <w:rPr>
          <w:rFonts w:ascii="Arial" w:eastAsia="Arial Unicode MS" w:hAnsi="Arial" w:cs="Arial"/>
          <w:sz w:val="20"/>
          <w:szCs w:val="20"/>
        </w:rPr>
        <w:t>j</w:t>
      </w:r>
      <w:r w:rsidRPr="001D0BFA">
        <w:rPr>
          <w:rFonts w:ascii="Arial" w:eastAsia="Arial Unicode MS" w:hAnsi="Arial" w:cs="Arial"/>
          <w:sz w:val="20"/>
          <w:szCs w:val="20"/>
        </w:rPr>
        <w:t>n tegenover zichzelf en anderen en geen criticasters te worden. Hierna was het woord aan den technisch adviseur, den heer J. Zijlmans. De heer Zijlmans gaf een overzicht van de verschillende voorstellen van het bestuur. De afdeeling Schijndel zal zich aansluiten bij het streven van de Kring Uden tot het aanleggen van proefvelden in 1937 en het volgend jaar een proefveld aanleggen voor aardappels. Tevens zal In 1937 een gewassenwedstrijd worden gehouden, waarbij minstens 10 personen ter vergelijking dezelfde gewassen zullen verbouwen. Het bestuur stelt voor hiervoor te verbouwen haver, erwten, aardappels en korrel mais. De technisch adviseur raadde de leden aan zich vooral op dit laatste toe te leggen. Het proefveld in het Hermalen heeft voldaan en belangrijk meer opgebracht dan verwacht werd. Een lezing over het verbouwen van korrel ma</w:t>
      </w:r>
      <w:r w:rsidR="007C1654">
        <w:rPr>
          <w:rFonts w:ascii="Arial" w:eastAsia="Arial Unicode MS" w:hAnsi="Arial" w:cs="Arial"/>
          <w:sz w:val="20"/>
          <w:szCs w:val="20"/>
        </w:rPr>
        <w:t>i</w:t>
      </w:r>
      <w:r w:rsidRPr="001D0BFA">
        <w:rPr>
          <w:rFonts w:ascii="Arial" w:eastAsia="Arial Unicode MS" w:hAnsi="Arial" w:cs="Arial"/>
          <w:sz w:val="20"/>
          <w:szCs w:val="20"/>
        </w:rPr>
        <w:t>s zal dezen winter gegeven worden. Verder zal een musschengilde worden opgericht en zal bij de bestrijding van deze schadelijke vogels een nieuwe methode worden toegepast, n</w:t>
      </w:r>
      <w:r w:rsidR="007C1654">
        <w:rPr>
          <w:rFonts w:ascii="Arial" w:eastAsia="Arial Unicode MS" w:hAnsi="Arial" w:cs="Arial"/>
          <w:sz w:val="20"/>
          <w:szCs w:val="20"/>
        </w:rPr>
        <w:t>l</w:t>
      </w:r>
      <w:r w:rsidRPr="001D0BFA">
        <w:rPr>
          <w:rFonts w:ascii="Arial" w:eastAsia="Arial Unicode MS" w:hAnsi="Arial" w:cs="Arial"/>
          <w:sz w:val="20"/>
          <w:szCs w:val="20"/>
        </w:rPr>
        <w:t xml:space="preserve">. het vangen van oude musschen in z.g. musschenmanden in het voorjaar. Aan den Boerenbond zal worden gevraagd voor elke musch één cent te betalen. Deelgenomen zal worden aan de kringtentoonstelling te Uden in 1933, waarvoor reeds in 1937 zal worden begonnen met den aanleg van een proefveld. Ook zal een economische landbouwcursus, bestaande uit 12 lessen, gegeven worden. Zoo mogelijk wordt deze in de Landbouwschool gegeven. Spr. zette het groote nut van dezen cursus uiteen en wekte de leden op hieraan deel te nemen. Medegedeeld werd, dat de silo voor het inkuilen thans onder beheer is gekomen van de R.K.J.B. Tot 1 November is deze echter reeds besproken. Na dien datum kan er weer over beschikt worden tegen een huur van ƒ 1 per keer. De silo kan aangevraagd worden bij den secretaris, den heer J. v. d. Westelaken. Ten slotte zal dezen winter weer gelegenheid zijn deel te nemen aan een melkcursus. Hiervoor kan men zich thans opgeven bij het bestuur of bij den directeur der Stoom-Zuivelfabriek. Bij de rondvraag werd geïnformeerd naar de reeds vroeger In het vooruitzicht gestelde spaarkas. Besloten werd deze thans op te richten en van de gespaarde gelden in den zomer 1937 een excursie te houden. </w:t>
      </w:r>
    </w:p>
    <w:p w:rsidR="001D0BFA" w:rsidRDefault="001D0BFA" w:rsidP="005B7C13">
      <w:pPr>
        <w:shd w:val="clear" w:color="auto" w:fill="FFFFFF"/>
        <w:jc w:val="both"/>
        <w:rPr>
          <w:rFonts w:ascii="Arial" w:eastAsia="Arial Unicode MS" w:hAnsi="Arial" w:cs="Arial"/>
          <w:sz w:val="20"/>
          <w:szCs w:val="20"/>
        </w:rPr>
      </w:pPr>
    </w:p>
    <w:p w:rsidR="007C1654" w:rsidRDefault="007C1654" w:rsidP="007C1654">
      <w:pPr>
        <w:shd w:val="clear" w:color="auto" w:fill="FFFFFF"/>
        <w:jc w:val="both"/>
        <w:rPr>
          <w:rFonts w:ascii="Arial" w:eastAsia="Arial Unicode MS" w:hAnsi="Arial" w:cs="Arial"/>
          <w:sz w:val="20"/>
          <w:szCs w:val="20"/>
        </w:rPr>
      </w:pPr>
      <w:r w:rsidRPr="007C1654">
        <w:rPr>
          <w:rFonts w:ascii="Arial" w:eastAsia="Arial Unicode MS" w:hAnsi="Arial" w:cs="Arial"/>
          <w:sz w:val="20"/>
          <w:szCs w:val="20"/>
        </w:rPr>
        <w:t xml:space="preserve">SCHIJNDEL, 21 Oct. Heden vond alhier de aanbesteding plaats van een heerenhuis te Schijndel voor rekening van den heer C. Geerkens te Schijndel, onder architectuur van P. van de Ven, architect te Schijndel. Ingeschreven werd als volgt: </w:t>
      </w:r>
    </w:p>
    <w:p w:rsidR="007C1654" w:rsidRDefault="007C1654" w:rsidP="007C1654">
      <w:pPr>
        <w:shd w:val="clear" w:color="auto" w:fill="FFFFFF"/>
        <w:ind w:left="708"/>
        <w:jc w:val="both"/>
        <w:rPr>
          <w:rFonts w:ascii="Arial" w:eastAsia="Arial Unicode MS" w:hAnsi="Arial" w:cs="Arial"/>
          <w:sz w:val="20"/>
          <w:szCs w:val="20"/>
        </w:rPr>
      </w:pPr>
      <w:r w:rsidRPr="007C1654">
        <w:rPr>
          <w:rFonts w:ascii="Arial" w:eastAsia="Arial Unicode MS" w:hAnsi="Arial" w:cs="Arial"/>
          <w:sz w:val="20"/>
          <w:szCs w:val="20"/>
        </w:rPr>
        <w:t xml:space="preserve">J. L. Corton, Den Bosch,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C1654">
        <w:rPr>
          <w:rFonts w:ascii="Arial" w:eastAsia="Arial Unicode MS" w:hAnsi="Arial" w:cs="Arial"/>
          <w:sz w:val="20"/>
          <w:szCs w:val="20"/>
        </w:rPr>
        <w:t xml:space="preserve">ƒ 8676 </w:t>
      </w:r>
    </w:p>
    <w:p w:rsidR="007C1654" w:rsidRDefault="007C1654" w:rsidP="007C1654">
      <w:pPr>
        <w:shd w:val="clear" w:color="auto" w:fill="FFFFFF"/>
        <w:ind w:left="708"/>
        <w:jc w:val="both"/>
        <w:rPr>
          <w:rFonts w:ascii="Arial" w:eastAsia="Arial Unicode MS" w:hAnsi="Arial" w:cs="Arial"/>
          <w:sz w:val="20"/>
          <w:szCs w:val="20"/>
        </w:rPr>
      </w:pPr>
      <w:r w:rsidRPr="007C1654">
        <w:rPr>
          <w:rFonts w:ascii="Arial" w:eastAsia="Arial Unicode MS" w:hAnsi="Arial" w:cs="Arial"/>
          <w:sz w:val="20"/>
          <w:szCs w:val="20"/>
        </w:rPr>
        <w:t xml:space="preserve">Adr. van Uden,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C1654">
        <w:rPr>
          <w:rFonts w:ascii="Arial" w:eastAsia="Arial Unicode MS" w:hAnsi="Arial" w:cs="Arial"/>
          <w:sz w:val="20"/>
          <w:szCs w:val="20"/>
        </w:rPr>
        <w:t xml:space="preserve">ƒ 8553 </w:t>
      </w:r>
    </w:p>
    <w:p w:rsidR="007C1654" w:rsidRDefault="007C1654" w:rsidP="007C1654">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G</w:t>
      </w:r>
      <w:r w:rsidRPr="007C1654">
        <w:rPr>
          <w:rFonts w:ascii="Arial" w:eastAsia="Arial Unicode MS" w:hAnsi="Arial" w:cs="Arial"/>
          <w:sz w:val="20"/>
          <w:szCs w:val="20"/>
        </w:rPr>
        <w:t xml:space="preserve">ebr. Eymberts,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C1654">
        <w:rPr>
          <w:rFonts w:ascii="Arial" w:eastAsia="Arial Unicode MS" w:hAnsi="Arial" w:cs="Arial"/>
          <w:sz w:val="20"/>
          <w:szCs w:val="20"/>
        </w:rPr>
        <w:t xml:space="preserve">ƒ 8450 </w:t>
      </w:r>
    </w:p>
    <w:p w:rsidR="007C1654" w:rsidRDefault="007C1654" w:rsidP="007C1654">
      <w:pPr>
        <w:shd w:val="clear" w:color="auto" w:fill="FFFFFF"/>
        <w:ind w:left="708"/>
        <w:jc w:val="both"/>
        <w:rPr>
          <w:rFonts w:ascii="Arial" w:eastAsia="Arial Unicode MS" w:hAnsi="Arial" w:cs="Arial"/>
          <w:sz w:val="20"/>
          <w:szCs w:val="20"/>
        </w:rPr>
      </w:pPr>
      <w:r w:rsidRPr="007C1654">
        <w:rPr>
          <w:rFonts w:ascii="Arial" w:eastAsia="Arial Unicode MS" w:hAnsi="Arial" w:cs="Arial"/>
          <w:sz w:val="20"/>
          <w:szCs w:val="20"/>
        </w:rPr>
        <w:t xml:space="preserve">G. Verdonk &amp; Co., Boxtel,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C1654">
        <w:rPr>
          <w:rFonts w:ascii="Arial" w:eastAsia="Arial Unicode MS" w:hAnsi="Arial" w:cs="Arial"/>
          <w:sz w:val="20"/>
          <w:szCs w:val="20"/>
        </w:rPr>
        <w:t xml:space="preserve">ƒ 8353 </w:t>
      </w:r>
    </w:p>
    <w:p w:rsidR="007C1654" w:rsidRDefault="007C1654" w:rsidP="007C1654">
      <w:pPr>
        <w:shd w:val="clear" w:color="auto" w:fill="FFFFFF"/>
        <w:ind w:left="708"/>
        <w:jc w:val="both"/>
        <w:rPr>
          <w:rFonts w:ascii="Arial" w:eastAsia="Arial Unicode MS" w:hAnsi="Arial" w:cs="Arial"/>
          <w:sz w:val="20"/>
          <w:szCs w:val="20"/>
        </w:rPr>
      </w:pPr>
      <w:r w:rsidRPr="007C1654">
        <w:rPr>
          <w:rFonts w:ascii="Arial" w:eastAsia="Arial Unicode MS" w:hAnsi="Arial" w:cs="Arial"/>
          <w:sz w:val="20"/>
          <w:szCs w:val="20"/>
        </w:rPr>
        <w:t xml:space="preserve">M. van Schaik &amp; Zn.,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C1654">
        <w:rPr>
          <w:rFonts w:ascii="Arial" w:eastAsia="Arial Unicode MS" w:hAnsi="Arial" w:cs="Arial"/>
          <w:sz w:val="20"/>
          <w:szCs w:val="20"/>
        </w:rPr>
        <w:t xml:space="preserve">ƒ 8144 </w:t>
      </w:r>
    </w:p>
    <w:p w:rsidR="007C1654" w:rsidRDefault="007C1654" w:rsidP="007C1654">
      <w:pPr>
        <w:shd w:val="clear" w:color="auto" w:fill="FFFFFF"/>
        <w:ind w:left="708"/>
        <w:jc w:val="both"/>
        <w:rPr>
          <w:rFonts w:ascii="Arial" w:eastAsia="Arial Unicode MS" w:hAnsi="Arial" w:cs="Arial"/>
          <w:sz w:val="20"/>
          <w:szCs w:val="20"/>
        </w:rPr>
      </w:pPr>
      <w:r w:rsidRPr="007C1654">
        <w:rPr>
          <w:rFonts w:ascii="Arial" w:eastAsia="Arial Unicode MS" w:hAnsi="Arial" w:cs="Arial"/>
          <w:sz w:val="20"/>
          <w:szCs w:val="20"/>
        </w:rPr>
        <w:t xml:space="preserve">H. van Geffen,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C1654">
        <w:rPr>
          <w:rFonts w:ascii="Arial" w:eastAsia="Arial Unicode MS" w:hAnsi="Arial" w:cs="Arial"/>
          <w:sz w:val="20"/>
          <w:szCs w:val="20"/>
        </w:rPr>
        <w:t xml:space="preserve">ƒ 8132 </w:t>
      </w:r>
    </w:p>
    <w:p w:rsidR="007C1654" w:rsidRDefault="007C1654" w:rsidP="007C1654">
      <w:pPr>
        <w:shd w:val="clear" w:color="auto" w:fill="FFFFFF"/>
        <w:ind w:left="708"/>
        <w:jc w:val="both"/>
        <w:rPr>
          <w:rFonts w:ascii="Arial" w:eastAsia="Arial Unicode MS" w:hAnsi="Arial" w:cs="Arial"/>
          <w:sz w:val="20"/>
          <w:szCs w:val="20"/>
        </w:rPr>
      </w:pPr>
      <w:r w:rsidRPr="007C1654">
        <w:rPr>
          <w:rFonts w:ascii="Arial" w:eastAsia="Arial Unicode MS" w:hAnsi="Arial" w:cs="Arial"/>
          <w:sz w:val="20"/>
          <w:szCs w:val="20"/>
        </w:rPr>
        <w:t xml:space="preserve">J. Tartwijk &amp; Van Osch, Schijndel, </w:t>
      </w:r>
      <w:r>
        <w:rPr>
          <w:rFonts w:ascii="Arial" w:eastAsia="Arial Unicode MS" w:hAnsi="Arial" w:cs="Arial"/>
          <w:sz w:val="20"/>
          <w:szCs w:val="20"/>
        </w:rPr>
        <w:tab/>
      </w:r>
      <w:r>
        <w:rPr>
          <w:rFonts w:ascii="Arial" w:eastAsia="Arial Unicode MS" w:hAnsi="Arial" w:cs="Arial"/>
          <w:sz w:val="20"/>
          <w:szCs w:val="20"/>
        </w:rPr>
        <w:tab/>
      </w:r>
      <w:r w:rsidRPr="007C1654">
        <w:rPr>
          <w:rFonts w:ascii="Arial" w:eastAsia="Arial Unicode MS" w:hAnsi="Arial" w:cs="Arial"/>
          <w:sz w:val="20"/>
          <w:szCs w:val="20"/>
        </w:rPr>
        <w:t xml:space="preserve">ƒ 7895 </w:t>
      </w:r>
    </w:p>
    <w:p w:rsidR="007C1654" w:rsidRDefault="007C1654" w:rsidP="007C1654">
      <w:pPr>
        <w:shd w:val="clear" w:color="auto" w:fill="FFFFFF"/>
        <w:ind w:left="708"/>
        <w:jc w:val="both"/>
        <w:rPr>
          <w:rFonts w:ascii="Arial" w:eastAsia="Arial Unicode MS" w:hAnsi="Arial" w:cs="Arial"/>
          <w:sz w:val="20"/>
          <w:szCs w:val="20"/>
        </w:rPr>
      </w:pPr>
      <w:r w:rsidRPr="007C1654">
        <w:rPr>
          <w:rFonts w:ascii="Arial" w:eastAsia="Arial Unicode MS" w:hAnsi="Arial" w:cs="Arial"/>
          <w:sz w:val="20"/>
          <w:szCs w:val="20"/>
        </w:rPr>
        <w:t xml:space="preserve">Pennings en Lamoen, St. Michiels-Gestel, </w:t>
      </w:r>
      <w:r>
        <w:rPr>
          <w:rFonts w:ascii="Arial" w:eastAsia="Arial Unicode MS" w:hAnsi="Arial" w:cs="Arial"/>
          <w:sz w:val="20"/>
          <w:szCs w:val="20"/>
        </w:rPr>
        <w:tab/>
      </w:r>
      <w:r w:rsidRPr="007C1654">
        <w:rPr>
          <w:rFonts w:ascii="Arial" w:eastAsia="Arial Unicode MS" w:hAnsi="Arial" w:cs="Arial"/>
          <w:sz w:val="20"/>
          <w:szCs w:val="20"/>
        </w:rPr>
        <w:t xml:space="preserve">ƒ 7870 </w:t>
      </w:r>
    </w:p>
    <w:p w:rsidR="007C1654" w:rsidRDefault="007C1654" w:rsidP="007C1654">
      <w:pPr>
        <w:shd w:val="clear" w:color="auto" w:fill="FFFFFF"/>
        <w:ind w:left="708"/>
        <w:jc w:val="both"/>
        <w:rPr>
          <w:rFonts w:ascii="Arial" w:eastAsia="Arial Unicode MS" w:hAnsi="Arial" w:cs="Arial"/>
          <w:sz w:val="20"/>
          <w:szCs w:val="20"/>
        </w:rPr>
      </w:pPr>
      <w:r w:rsidRPr="007C1654">
        <w:rPr>
          <w:rFonts w:ascii="Arial" w:eastAsia="Arial Unicode MS" w:hAnsi="Arial" w:cs="Arial"/>
          <w:sz w:val="20"/>
          <w:szCs w:val="20"/>
        </w:rPr>
        <w:t xml:space="preserve">W. Lathouwers, St. Oedenrode, </w:t>
      </w:r>
      <w:r>
        <w:rPr>
          <w:rFonts w:ascii="Arial" w:eastAsia="Arial Unicode MS" w:hAnsi="Arial" w:cs="Arial"/>
          <w:sz w:val="20"/>
          <w:szCs w:val="20"/>
        </w:rPr>
        <w:tab/>
      </w:r>
      <w:r>
        <w:rPr>
          <w:rFonts w:ascii="Arial" w:eastAsia="Arial Unicode MS" w:hAnsi="Arial" w:cs="Arial"/>
          <w:sz w:val="20"/>
          <w:szCs w:val="20"/>
        </w:rPr>
        <w:tab/>
      </w:r>
      <w:r w:rsidRPr="007C1654">
        <w:rPr>
          <w:rFonts w:ascii="Arial" w:eastAsia="Arial Unicode MS" w:hAnsi="Arial" w:cs="Arial"/>
          <w:sz w:val="20"/>
          <w:szCs w:val="20"/>
        </w:rPr>
        <w:t xml:space="preserve">ƒ 7862 </w:t>
      </w:r>
    </w:p>
    <w:p w:rsidR="007C1654" w:rsidRDefault="007C1654" w:rsidP="007C1654">
      <w:pPr>
        <w:shd w:val="clear" w:color="auto" w:fill="FFFFFF"/>
        <w:ind w:left="708"/>
        <w:jc w:val="both"/>
        <w:rPr>
          <w:rFonts w:ascii="Arial" w:eastAsia="Arial Unicode MS" w:hAnsi="Arial" w:cs="Arial"/>
          <w:sz w:val="20"/>
          <w:szCs w:val="20"/>
        </w:rPr>
      </w:pPr>
      <w:r w:rsidRPr="007C1654">
        <w:rPr>
          <w:rFonts w:ascii="Arial" w:eastAsia="Arial Unicode MS" w:hAnsi="Arial" w:cs="Arial"/>
          <w:sz w:val="20"/>
          <w:szCs w:val="20"/>
        </w:rPr>
        <w:t xml:space="preserve">Adr. de Wit,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C1654">
        <w:rPr>
          <w:rFonts w:ascii="Arial" w:eastAsia="Arial Unicode MS" w:hAnsi="Arial" w:cs="Arial"/>
          <w:sz w:val="20"/>
          <w:szCs w:val="20"/>
        </w:rPr>
        <w:t xml:space="preserve">ƒ 7798 </w:t>
      </w:r>
    </w:p>
    <w:p w:rsidR="007C1654" w:rsidRDefault="007C1654" w:rsidP="007C1654">
      <w:pPr>
        <w:shd w:val="clear" w:color="auto" w:fill="FFFFFF"/>
        <w:ind w:left="708"/>
        <w:jc w:val="both"/>
        <w:rPr>
          <w:rFonts w:ascii="Arial" w:eastAsia="Arial Unicode MS" w:hAnsi="Arial" w:cs="Arial"/>
          <w:sz w:val="20"/>
          <w:szCs w:val="20"/>
        </w:rPr>
      </w:pPr>
      <w:r w:rsidRPr="007C1654">
        <w:rPr>
          <w:rFonts w:ascii="Arial" w:eastAsia="Arial Unicode MS" w:hAnsi="Arial" w:cs="Arial"/>
          <w:sz w:val="20"/>
          <w:szCs w:val="20"/>
        </w:rPr>
        <w:t xml:space="preserve">J. v. d. Linden, St. M.-Gestel,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C1654">
        <w:rPr>
          <w:rFonts w:ascii="Arial" w:eastAsia="Arial Unicode MS" w:hAnsi="Arial" w:cs="Arial"/>
          <w:sz w:val="20"/>
          <w:szCs w:val="20"/>
        </w:rPr>
        <w:t xml:space="preserve">ƒ 7600 </w:t>
      </w:r>
    </w:p>
    <w:p w:rsidR="007C1654" w:rsidRDefault="007C1654" w:rsidP="007C1654">
      <w:pPr>
        <w:shd w:val="clear" w:color="auto" w:fill="FFFFFF"/>
        <w:ind w:left="708"/>
        <w:jc w:val="both"/>
        <w:rPr>
          <w:rFonts w:ascii="Arial" w:eastAsia="Arial Unicode MS" w:hAnsi="Arial" w:cs="Arial"/>
          <w:sz w:val="20"/>
          <w:szCs w:val="20"/>
        </w:rPr>
      </w:pPr>
      <w:r w:rsidRPr="007C1654">
        <w:rPr>
          <w:rFonts w:ascii="Arial" w:eastAsia="Arial Unicode MS" w:hAnsi="Arial" w:cs="Arial"/>
          <w:sz w:val="20"/>
          <w:szCs w:val="20"/>
        </w:rPr>
        <w:t xml:space="preserve">G. Goossens,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C1654">
        <w:rPr>
          <w:rFonts w:ascii="Arial" w:eastAsia="Arial Unicode MS" w:hAnsi="Arial" w:cs="Arial"/>
          <w:sz w:val="20"/>
          <w:szCs w:val="20"/>
        </w:rPr>
        <w:t xml:space="preserve">ƒ 7490 </w:t>
      </w:r>
    </w:p>
    <w:p w:rsidR="007C1654" w:rsidRDefault="007C1654" w:rsidP="007C1654">
      <w:pPr>
        <w:shd w:val="clear" w:color="auto" w:fill="FFFFFF"/>
        <w:ind w:left="708"/>
        <w:jc w:val="both"/>
        <w:rPr>
          <w:rFonts w:ascii="Arial" w:eastAsia="Arial Unicode MS" w:hAnsi="Arial" w:cs="Arial"/>
          <w:sz w:val="20"/>
          <w:szCs w:val="20"/>
        </w:rPr>
      </w:pPr>
      <w:r w:rsidRPr="007C1654">
        <w:rPr>
          <w:rFonts w:ascii="Arial" w:eastAsia="Arial Unicode MS" w:hAnsi="Arial" w:cs="Arial"/>
          <w:sz w:val="20"/>
          <w:szCs w:val="20"/>
        </w:rPr>
        <w:t xml:space="preserve">Van Galen &amp; Schellekens, Schijndel, </w:t>
      </w:r>
      <w:r>
        <w:rPr>
          <w:rFonts w:ascii="Arial" w:eastAsia="Arial Unicode MS" w:hAnsi="Arial" w:cs="Arial"/>
          <w:sz w:val="20"/>
          <w:szCs w:val="20"/>
        </w:rPr>
        <w:tab/>
      </w:r>
      <w:r>
        <w:rPr>
          <w:rFonts w:ascii="Arial" w:eastAsia="Arial Unicode MS" w:hAnsi="Arial" w:cs="Arial"/>
          <w:sz w:val="20"/>
          <w:szCs w:val="20"/>
        </w:rPr>
        <w:tab/>
      </w:r>
      <w:r w:rsidRPr="007C1654">
        <w:rPr>
          <w:rFonts w:ascii="Arial" w:eastAsia="Arial Unicode MS" w:hAnsi="Arial" w:cs="Arial"/>
          <w:sz w:val="20"/>
          <w:szCs w:val="20"/>
        </w:rPr>
        <w:t xml:space="preserve">ƒ 7474 </w:t>
      </w:r>
    </w:p>
    <w:p w:rsidR="007C1654" w:rsidRDefault="007C1654" w:rsidP="007C1654">
      <w:pPr>
        <w:shd w:val="clear" w:color="auto" w:fill="FFFFFF"/>
        <w:ind w:left="708"/>
        <w:jc w:val="both"/>
        <w:rPr>
          <w:rFonts w:ascii="Arial" w:eastAsia="Arial Unicode MS" w:hAnsi="Arial" w:cs="Arial"/>
          <w:sz w:val="20"/>
          <w:szCs w:val="20"/>
        </w:rPr>
      </w:pPr>
      <w:r w:rsidRPr="007C1654">
        <w:rPr>
          <w:rFonts w:ascii="Arial" w:eastAsia="Arial Unicode MS" w:hAnsi="Arial" w:cs="Arial"/>
          <w:sz w:val="20"/>
          <w:szCs w:val="20"/>
        </w:rPr>
        <w:t xml:space="preserve">A. Muselaars, Erp,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C1654">
        <w:rPr>
          <w:rFonts w:ascii="Arial" w:eastAsia="Arial Unicode MS" w:hAnsi="Arial" w:cs="Arial"/>
          <w:sz w:val="20"/>
          <w:szCs w:val="20"/>
        </w:rPr>
        <w:t xml:space="preserve">ƒ 7444 </w:t>
      </w:r>
    </w:p>
    <w:p w:rsidR="007C1654" w:rsidRDefault="007C1654" w:rsidP="007C1654">
      <w:pPr>
        <w:shd w:val="clear" w:color="auto" w:fill="FFFFFF"/>
        <w:ind w:left="708"/>
        <w:jc w:val="both"/>
        <w:rPr>
          <w:rFonts w:ascii="Arial" w:eastAsia="Arial Unicode MS" w:hAnsi="Arial" w:cs="Arial"/>
          <w:sz w:val="20"/>
          <w:szCs w:val="20"/>
        </w:rPr>
      </w:pPr>
      <w:r w:rsidRPr="007C1654">
        <w:rPr>
          <w:rFonts w:ascii="Arial" w:eastAsia="Arial Unicode MS" w:hAnsi="Arial" w:cs="Arial"/>
          <w:sz w:val="20"/>
          <w:szCs w:val="20"/>
        </w:rPr>
        <w:t xml:space="preserve">Gebr. v. Hout, St. M.-Gestel,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C1654">
        <w:rPr>
          <w:rFonts w:ascii="Arial" w:eastAsia="Arial Unicode MS" w:hAnsi="Arial" w:cs="Arial"/>
          <w:sz w:val="20"/>
          <w:szCs w:val="20"/>
        </w:rPr>
        <w:t xml:space="preserve">ƒ 7433 </w:t>
      </w:r>
    </w:p>
    <w:p w:rsidR="007C1654" w:rsidRDefault="007C1654" w:rsidP="007C1654">
      <w:pPr>
        <w:shd w:val="clear" w:color="auto" w:fill="FFFFFF"/>
        <w:ind w:left="708"/>
        <w:jc w:val="both"/>
        <w:rPr>
          <w:rFonts w:ascii="Arial" w:eastAsia="Arial Unicode MS" w:hAnsi="Arial" w:cs="Arial"/>
          <w:sz w:val="20"/>
          <w:szCs w:val="20"/>
        </w:rPr>
      </w:pPr>
      <w:r w:rsidRPr="007C1654">
        <w:rPr>
          <w:rFonts w:ascii="Arial" w:eastAsia="Arial Unicode MS" w:hAnsi="Arial" w:cs="Arial"/>
          <w:sz w:val="20"/>
          <w:szCs w:val="20"/>
        </w:rPr>
        <w:t xml:space="preserve">Van Dijk &amp; Van Galen, Veghel,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C1654">
        <w:rPr>
          <w:rFonts w:ascii="Arial" w:eastAsia="Arial Unicode MS" w:hAnsi="Arial" w:cs="Arial"/>
          <w:sz w:val="20"/>
          <w:szCs w:val="20"/>
        </w:rPr>
        <w:t xml:space="preserve">ƒ 7398 </w:t>
      </w:r>
    </w:p>
    <w:p w:rsidR="007C1654" w:rsidRDefault="007C1654" w:rsidP="007C1654">
      <w:pPr>
        <w:shd w:val="clear" w:color="auto" w:fill="FFFFFF"/>
        <w:jc w:val="both"/>
        <w:rPr>
          <w:rFonts w:ascii="Arial" w:eastAsia="Arial Unicode MS" w:hAnsi="Arial" w:cs="Arial"/>
          <w:sz w:val="20"/>
          <w:szCs w:val="20"/>
        </w:rPr>
      </w:pPr>
      <w:r w:rsidRPr="007C1654">
        <w:rPr>
          <w:rFonts w:ascii="Arial" w:eastAsia="Arial Unicode MS" w:hAnsi="Arial" w:cs="Arial"/>
          <w:sz w:val="20"/>
          <w:szCs w:val="20"/>
        </w:rPr>
        <w:t>Gunning volgens bestek.</w:t>
      </w:r>
    </w:p>
    <w:p w:rsidR="007C1654" w:rsidRDefault="007C1654" w:rsidP="007C1654">
      <w:pPr>
        <w:shd w:val="clear" w:color="auto" w:fill="FFFFFF"/>
        <w:jc w:val="both"/>
        <w:rPr>
          <w:rFonts w:ascii="Arial" w:eastAsia="Arial Unicode MS" w:hAnsi="Arial" w:cs="Arial"/>
          <w:sz w:val="20"/>
          <w:szCs w:val="20"/>
        </w:rPr>
      </w:pPr>
    </w:p>
    <w:p w:rsidR="00FC0448" w:rsidRPr="00FC0448" w:rsidRDefault="00FC0448" w:rsidP="00FC0448">
      <w:pPr>
        <w:shd w:val="clear" w:color="auto" w:fill="FFFFFF"/>
        <w:jc w:val="both"/>
        <w:rPr>
          <w:rFonts w:ascii="Arial" w:eastAsia="Arial Unicode MS" w:hAnsi="Arial" w:cs="Arial"/>
          <w:b/>
          <w:bCs/>
          <w:sz w:val="20"/>
          <w:szCs w:val="20"/>
          <w:u w:val="single"/>
        </w:rPr>
      </w:pPr>
      <w:r w:rsidRPr="00FC0448">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FC0448">
        <w:rPr>
          <w:rFonts w:ascii="Arial" w:eastAsia="Arial Unicode MS" w:hAnsi="Arial" w:cs="Arial"/>
          <w:b/>
          <w:bCs/>
          <w:sz w:val="20"/>
          <w:szCs w:val="20"/>
          <w:u w:val="single"/>
        </w:rPr>
        <w:t>-10-1936</w:t>
      </w:r>
    </w:p>
    <w:p w:rsidR="00FC0448" w:rsidRDefault="00FC0448" w:rsidP="007C1654">
      <w:pPr>
        <w:shd w:val="clear" w:color="auto" w:fill="FFFFFF"/>
        <w:jc w:val="both"/>
        <w:rPr>
          <w:rFonts w:ascii="Arial" w:eastAsia="Arial Unicode MS" w:hAnsi="Arial" w:cs="Arial"/>
          <w:sz w:val="20"/>
          <w:szCs w:val="20"/>
        </w:rPr>
      </w:pPr>
    </w:p>
    <w:p w:rsidR="00FC0448" w:rsidRDefault="00FC0448" w:rsidP="00FC0448">
      <w:pPr>
        <w:shd w:val="clear" w:color="auto" w:fill="FFFFFF"/>
        <w:jc w:val="both"/>
        <w:rPr>
          <w:rFonts w:ascii="Arial" w:eastAsia="Arial Unicode MS" w:hAnsi="Arial" w:cs="Arial"/>
          <w:sz w:val="20"/>
          <w:szCs w:val="20"/>
        </w:rPr>
      </w:pPr>
      <w:r w:rsidRPr="00FC0448">
        <w:rPr>
          <w:rFonts w:ascii="Arial" w:eastAsia="Arial Unicode MS" w:hAnsi="Arial" w:cs="Arial"/>
          <w:sz w:val="20"/>
          <w:szCs w:val="20"/>
        </w:rPr>
        <w:lastRenderedPageBreak/>
        <w:t xml:space="preserve">SCHIJNDEL, 22 Oct. A.s. Zaterdag 24 October zal wederom van 5—7 uur n.m. een ruilbeurs worden gehouden in het St. Servatiusgebouw. Op de verschillende scholen zullen dezer dagen de prijswinnaars worden bekend gemaakt van de jeugdattractie der winkelweek, het opsporen van de </w:t>
      </w:r>
      <w:r>
        <w:rPr>
          <w:rFonts w:ascii="Arial" w:eastAsia="Arial Unicode MS" w:hAnsi="Arial" w:cs="Arial"/>
          <w:sz w:val="20"/>
          <w:szCs w:val="20"/>
        </w:rPr>
        <w:t>fouten in de étalages der winkels. Hier</w:t>
      </w:r>
      <w:r w:rsidRPr="00FC0448">
        <w:rPr>
          <w:rFonts w:ascii="Arial" w:eastAsia="Arial Unicode MS" w:hAnsi="Arial" w:cs="Arial"/>
          <w:sz w:val="20"/>
          <w:szCs w:val="20"/>
        </w:rPr>
        <w:t xml:space="preserve">van heeft dan Zaterdag a.s. om 3 uur n.m. de prijsuitdeeling paats in het patronaat, waar uitsluitend zij, die een prijs behaald hebben, verwacht worden. </w:t>
      </w:r>
    </w:p>
    <w:p w:rsidR="00FC0448" w:rsidRDefault="00FC0448" w:rsidP="00FC0448">
      <w:pPr>
        <w:shd w:val="clear" w:color="auto" w:fill="FFFFFF"/>
        <w:jc w:val="both"/>
        <w:rPr>
          <w:rFonts w:ascii="Arial" w:eastAsia="Arial Unicode MS" w:hAnsi="Arial" w:cs="Arial"/>
          <w:sz w:val="20"/>
          <w:szCs w:val="20"/>
        </w:rPr>
      </w:pPr>
    </w:p>
    <w:p w:rsidR="00FC0448" w:rsidRDefault="00FC0448" w:rsidP="00FC0448">
      <w:pPr>
        <w:shd w:val="clear" w:color="auto" w:fill="FFFFFF"/>
        <w:jc w:val="both"/>
        <w:rPr>
          <w:rFonts w:ascii="Arial" w:eastAsia="Arial Unicode MS" w:hAnsi="Arial" w:cs="Arial"/>
          <w:sz w:val="20"/>
          <w:szCs w:val="20"/>
        </w:rPr>
      </w:pPr>
      <w:r w:rsidRPr="00FC0448">
        <w:rPr>
          <w:rFonts w:ascii="Arial" w:eastAsia="Arial Unicode MS" w:hAnsi="Arial" w:cs="Arial"/>
          <w:sz w:val="20"/>
          <w:szCs w:val="20"/>
        </w:rPr>
        <w:t xml:space="preserve">A.s. Zondag op het feest van Christus-Koning zal in het Patronaatsgebouw het H. Hart plechtig geïntroniseerd worden. De plechtigheid, waarbij alle jongens van het patronaat aanwezig behooren te zijn, heeft plaats om half zes n.m. </w:t>
      </w:r>
    </w:p>
    <w:p w:rsidR="00FC0448" w:rsidRDefault="00FC0448" w:rsidP="00FC0448">
      <w:pPr>
        <w:shd w:val="clear" w:color="auto" w:fill="FFFFFF"/>
        <w:jc w:val="both"/>
        <w:rPr>
          <w:rFonts w:ascii="Arial" w:eastAsia="Arial Unicode MS" w:hAnsi="Arial" w:cs="Arial"/>
          <w:sz w:val="20"/>
          <w:szCs w:val="20"/>
        </w:rPr>
      </w:pPr>
    </w:p>
    <w:p w:rsidR="00FC0448" w:rsidRDefault="00FC0448" w:rsidP="00FC0448">
      <w:pPr>
        <w:shd w:val="clear" w:color="auto" w:fill="FFFFFF"/>
        <w:jc w:val="both"/>
        <w:rPr>
          <w:rFonts w:ascii="Arial" w:eastAsia="Arial Unicode MS" w:hAnsi="Arial" w:cs="Arial"/>
          <w:sz w:val="20"/>
          <w:szCs w:val="20"/>
        </w:rPr>
      </w:pPr>
      <w:r w:rsidRPr="00FC0448">
        <w:rPr>
          <w:rFonts w:ascii="Arial" w:eastAsia="Arial Unicode MS" w:hAnsi="Arial" w:cs="Arial"/>
          <w:sz w:val="20"/>
          <w:szCs w:val="20"/>
        </w:rPr>
        <w:t xml:space="preserve">A.s. Zondag op het feest van Christus-Koning is het in de parochie van St. Servatius wederom de Eerste H. Communie voor de kleintjes. De H. Mis van half acht is hiervoor bestemd. Ook de ouders worden in deze H. Mis verwacht. Tevens wordt op dezen feestdag, in dezelfde H. Mis een algemeene H. Communie gehouden voor de schoolvrije jeugd, ook voor hen, die niet van een der jeugdvereenigingen lid zijn. </w:t>
      </w:r>
    </w:p>
    <w:p w:rsidR="00FC0448" w:rsidRDefault="00FC0448" w:rsidP="00FC0448">
      <w:pPr>
        <w:shd w:val="clear" w:color="auto" w:fill="FFFFFF"/>
        <w:jc w:val="both"/>
        <w:rPr>
          <w:rFonts w:ascii="Arial" w:eastAsia="Arial Unicode MS" w:hAnsi="Arial" w:cs="Arial"/>
          <w:sz w:val="20"/>
          <w:szCs w:val="20"/>
        </w:rPr>
      </w:pPr>
    </w:p>
    <w:p w:rsidR="00FC0448" w:rsidRDefault="00FC0448" w:rsidP="00FC0448">
      <w:pPr>
        <w:shd w:val="clear" w:color="auto" w:fill="FFFFFF"/>
        <w:jc w:val="both"/>
        <w:rPr>
          <w:rFonts w:ascii="Arial" w:eastAsia="Arial Unicode MS" w:hAnsi="Arial" w:cs="Arial"/>
          <w:sz w:val="20"/>
          <w:szCs w:val="20"/>
        </w:rPr>
      </w:pPr>
      <w:r w:rsidRPr="00FC0448">
        <w:rPr>
          <w:rFonts w:ascii="Arial" w:eastAsia="Arial Unicode MS" w:hAnsi="Arial" w:cs="Arial"/>
          <w:sz w:val="20"/>
          <w:szCs w:val="20"/>
        </w:rPr>
        <w:t xml:space="preserve">De ouderdag voor de leerlingen der Maria-kweekschool en R. K. M.U.LO.school der Eerw. Zusters, wordt dit jaar gehouden op Zondag 8 November </w:t>
      </w:r>
      <w:r>
        <w:rPr>
          <w:rFonts w:ascii="Arial" w:eastAsia="Arial Unicode MS" w:hAnsi="Arial" w:cs="Arial"/>
          <w:sz w:val="20"/>
          <w:szCs w:val="20"/>
        </w:rPr>
        <w:t>a.s.</w:t>
      </w:r>
      <w:r w:rsidRPr="00FC0448">
        <w:rPr>
          <w:rFonts w:ascii="Arial" w:eastAsia="Arial Unicode MS" w:hAnsi="Arial" w:cs="Arial"/>
          <w:sz w:val="20"/>
          <w:szCs w:val="20"/>
        </w:rPr>
        <w:t xml:space="preserve"> In verband met het eeuwfeest der Congregatie zal dezen dag een meer feestelijk karakter krijgen. N</w:t>
      </w:r>
      <w:r>
        <w:rPr>
          <w:rFonts w:ascii="Arial" w:eastAsia="Arial Unicode MS" w:hAnsi="Arial" w:cs="Arial"/>
          <w:sz w:val="20"/>
          <w:szCs w:val="20"/>
        </w:rPr>
        <w:t>.</w:t>
      </w:r>
      <w:r w:rsidRPr="00FC0448">
        <w:rPr>
          <w:rFonts w:ascii="Arial" w:eastAsia="Arial Unicode MS" w:hAnsi="Arial" w:cs="Arial"/>
          <w:sz w:val="20"/>
          <w:szCs w:val="20"/>
        </w:rPr>
        <w:t xml:space="preserve">m. om half twee </w:t>
      </w:r>
      <w:r>
        <w:rPr>
          <w:rFonts w:ascii="Arial" w:eastAsia="Arial Unicode MS" w:hAnsi="Arial" w:cs="Arial"/>
          <w:sz w:val="20"/>
          <w:szCs w:val="20"/>
        </w:rPr>
        <w:t>i</w:t>
      </w:r>
      <w:r w:rsidRPr="00FC0448">
        <w:rPr>
          <w:rFonts w:ascii="Arial" w:eastAsia="Arial Unicode MS" w:hAnsi="Arial" w:cs="Arial"/>
          <w:sz w:val="20"/>
          <w:szCs w:val="20"/>
        </w:rPr>
        <w:t xml:space="preserve">s er koffietafel, waarna een kort Lof. Hierna wordt door de leerlingen der genoemde scholen het Missiespel „Omnis Terra" van pater Jac. Schreurs M.S.C. opgevoerd. Verder vernemen wij, dat het in de bedoeling ligt bij gelegenheid van het eeuwfeest een reünie te houden van oud-leerlingen der beide scholen, terwijl ook een speciale onderwijzeressendag in het vooruitzicht is gesteld. </w:t>
      </w:r>
    </w:p>
    <w:p w:rsidR="00FC0448" w:rsidRDefault="00FC0448" w:rsidP="00FC0448">
      <w:pPr>
        <w:shd w:val="clear" w:color="auto" w:fill="FFFFFF"/>
        <w:jc w:val="both"/>
        <w:rPr>
          <w:rFonts w:ascii="Arial" w:eastAsia="Arial Unicode MS" w:hAnsi="Arial" w:cs="Arial"/>
          <w:sz w:val="20"/>
          <w:szCs w:val="20"/>
        </w:rPr>
      </w:pPr>
    </w:p>
    <w:p w:rsidR="00FC0448" w:rsidRPr="00FC0448" w:rsidRDefault="00FC0448" w:rsidP="00FC0448">
      <w:pPr>
        <w:shd w:val="clear" w:color="auto" w:fill="FFFFFF"/>
        <w:jc w:val="both"/>
        <w:rPr>
          <w:rFonts w:ascii="Arial" w:eastAsia="Arial Unicode MS" w:hAnsi="Arial" w:cs="Arial"/>
          <w:sz w:val="20"/>
          <w:szCs w:val="20"/>
        </w:rPr>
      </w:pPr>
      <w:r w:rsidRPr="00FC0448">
        <w:rPr>
          <w:rFonts w:ascii="Arial" w:eastAsia="Arial Unicode MS" w:hAnsi="Arial" w:cs="Arial"/>
          <w:sz w:val="20"/>
          <w:szCs w:val="20"/>
        </w:rPr>
        <w:t xml:space="preserve">Op den Stationsweg slipte gistermiddag de scholier V. van Liempd met zijn rijwiel, waarbij hij een inwendige kneuzing in den onderarm opliep. Dokter Bijdorf verleende hulp. Aanvankelijk dacht men, dat de pols gebroken was, doch bij Röntgenonderzoek in het St. Lidwinagesticht kwam vast te staan, dat dit niet het geval was. </w:t>
      </w:r>
    </w:p>
    <w:p w:rsidR="00FC0448" w:rsidRDefault="00FC0448" w:rsidP="007C1654">
      <w:pPr>
        <w:shd w:val="clear" w:color="auto" w:fill="FFFFFF"/>
        <w:jc w:val="both"/>
        <w:rPr>
          <w:rFonts w:ascii="Arial" w:eastAsia="Arial Unicode MS" w:hAnsi="Arial" w:cs="Arial"/>
          <w:sz w:val="20"/>
          <w:szCs w:val="20"/>
        </w:rPr>
      </w:pPr>
    </w:p>
    <w:p w:rsidR="00FC0448" w:rsidRPr="00FC0448" w:rsidRDefault="00FC0448" w:rsidP="00FC0448">
      <w:pPr>
        <w:shd w:val="clear" w:color="auto" w:fill="FFFFFF"/>
        <w:jc w:val="both"/>
        <w:rPr>
          <w:rFonts w:ascii="Arial" w:eastAsia="Arial Unicode MS" w:hAnsi="Arial" w:cs="Arial"/>
          <w:b/>
          <w:bCs/>
          <w:sz w:val="20"/>
          <w:szCs w:val="20"/>
          <w:u w:val="single"/>
        </w:rPr>
      </w:pPr>
      <w:r w:rsidRPr="00FC0448">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4</w:t>
      </w:r>
      <w:r w:rsidRPr="00FC0448">
        <w:rPr>
          <w:rFonts w:ascii="Arial" w:eastAsia="Arial Unicode MS" w:hAnsi="Arial" w:cs="Arial"/>
          <w:b/>
          <w:bCs/>
          <w:sz w:val="20"/>
          <w:szCs w:val="20"/>
          <w:u w:val="single"/>
        </w:rPr>
        <w:t>-10-1936</w:t>
      </w:r>
    </w:p>
    <w:p w:rsidR="00FC0448" w:rsidRDefault="00FC0448" w:rsidP="007C1654">
      <w:pPr>
        <w:shd w:val="clear" w:color="auto" w:fill="FFFFFF"/>
        <w:jc w:val="both"/>
        <w:rPr>
          <w:rFonts w:ascii="Arial" w:eastAsia="Arial Unicode MS" w:hAnsi="Arial" w:cs="Arial"/>
          <w:sz w:val="20"/>
          <w:szCs w:val="20"/>
        </w:rPr>
      </w:pPr>
    </w:p>
    <w:p w:rsidR="00FC0448" w:rsidRDefault="00FC0448" w:rsidP="007C1654">
      <w:pPr>
        <w:shd w:val="clear" w:color="auto" w:fill="FFFFFF"/>
        <w:jc w:val="both"/>
        <w:rPr>
          <w:rFonts w:ascii="Arial" w:eastAsia="Arial Unicode MS" w:hAnsi="Arial" w:cs="Arial"/>
          <w:sz w:val="20"/>
          <w:szCs w:val="20"/>
        </w:rPr>
      </w:pPr>
      <w:r w:rsidRPr="00FC0448">
        <w:rPr>
          <w:rFonts w:ascii="Arial" w:eastAsia="Arial Unicode MS" w:hAnsi="Arial" w:cs="Arial"/>
          <w:sz w:val="20"/>
          <w:szCs w:val="20"/>
        </w:rPr>
        <w:t xml:space="preserve">SCHIJNDEL, 22 Oct. Heden werd alhier aanbesteed het bouwen van een woonhuis voor rekening van den heer M. van Padua te Schijndel, onder architectuur van C. van de Wielen, architect te Schijndel. Ingeschreven werd als volgt: </w:t>
      </w:r>
    </w:p>
    <w:p w:rsidR="00EB6610" w:rsidRDefault="00FC0448" w:rsidP="00FC0448">
      <w:pPr>
        <w:shd w:val="clear" w:color="auto" w:fill="FFFFFF"/>
        <w:ind w:left="708"/>
        <w:jc w:val="both"/>
        <w:rPr>
          <w:rFonts w:ascii="Arial" w:eastAsia="Arial Unicode MS" w:hAnsi="Arial" w:cs="Arial"/>
          <w:sz w:val="20"/>
          <w:szCs w:val="20"/>
        </w:rPr>
      </w:pPr>
      <w:r w:rsidRPr="00FC0448">
        <w:rPr>
          <w:rFonts w:ascii="Arial" w:eastAsia="Arial Unicode MS" w:hAnsi="Arial" w:cs="Arial"/>
          <w:sz w:val="20"/>
          <w:szCs w:val="20"/>
        </w:rPr>
        <w:t xml:space="preserve">J. Schellekens en P. van Galen, Schijndel, </w:t>
      </w:r>
      <w:r w:rsidR="00EB6610">
        <w:rPr>
          <w:rFonts w:ascii="Arial" w:eastAsia="Arial Unicode MS" w:hAnsi="Arial" w:cs="Arial"/>
          <w:sz w:val="20"/>
          <w:szCs w:val="20"/>
        </w:rPr>
        <w:tab/>
      </w:r>
      <w:r w:rsidRPr="00FC0448">
        <w:rPr>
          <w:rFonts w:ascii="Arial" w:eastAsia="Arial Unicode MS" w:hAnsi="Arial" w:cs="Arial"/>
          <w:sz w:val="20"/>
          <w:szCs w:val="20"/>
        </w:rPr>
        <w:t xml:space="preserve">ƒ 2674 </w:t>
      </w:r>
    </w:p>
    <w:p w:rsidR="00EB6610" w:rsidRDefault="00FC0448" w:rsidP="00FC0448">
      <w:pPr>
        <w:shd w:val="clear" w:color="auto" w:fill="FFFFFF"/>
        <w:ind w:left="708"/>
        <w:jc w:val="both"/>
        <w:rPr>
          <w:rFonts w:ascii="Arial" w:eastAsia="Arial Unicode MS" w:hAnsi="Arial" w:cs="Arial"/>
          <w:sz w:val="20"/>
          <w:szCs w:val="20"/>
        </w:rPr>
      </w:pPr>
      <w:r w:rsidRPr="00FC0448">
        <w:rPr>
          <w:rFonts w:ascii="Arial" w:eastAsia="Arial Unicode MS" w:hAnsi="Arial" w:cs="Arial"/>
          <w:sz w:val="20"/>
          <w:szCs w:val="20"/>
        </w:rPr>
        <w:t xml:space="preserve">Gebr. van Hout, St. M.-Gestel, </w:t>
      </w:r>
      <w:r w:rsidR="00EB6610">
        <w:rPr>
          <w:rFonts w:ascii="Arial" w:eastAsia="Arial Unicode MS" w:hAnsi="Arial" w:cs="Arial"/>
          <w:sz w:val="20"/>
          <w:szCs w:val="20"/>
        </w:rPr>
        <w:tab/>
      </w:r>
      <w:r w:rsidR="00EB6610">
        <w:rPr>
          <w:rFonts w:ascii="Arial" w:eastAsia="Arial Unicode MS" w:hAnsi="Arial" w:cs="Arial"/>
          <w:sz w:val="20"/>
          <w:szCs w:val="20"/>
        </w:rPr>
        <w:tab/>
      </w:r>
      <w:r w:rsidR="00EB6610">
        <w:rPr>
          <w:rFonts w:ascii="Arial" w:eastAsia="Arial Unicode MS" w:hAnsi="Arial" w:cs="Arial"/>
          <w:sz w:val="20"/>
          <w:szCs w:val="20"/>
        </w:rPr>
        <w:tab/>
      </w:r>
      <w:r w:rsidRPr="00FC0448">
        <w:rPr>
          <w:rFonts w:ascii="Arial" w:eastAsia="Arial Unicode MS" w:hAnsi="Arial" w:cs="Arial"/>
          <w:sz w:val="20"/>
          <w:szCs w:val="20"/>
        </w:rPr>
        <w:t xml:space="preserve">ƒ 2544 </w:t>
      </w:r>
    </w:p>
    <w:p w:rsidR="00EB6610" w:rsidRDefault="00FC0448" w:rsidP="00FC0448">
      <w:pPr>
        <w:shd w:val="clear" w:color="auto" w:fill="FFFFFF"/>
        <w:ind w:left="708"/>
        <w:jc w:val="both"/>
        <w:rPr>
          <w:rFonts w:ascii="Arial" w:eastAsia="Arial Unicode MS" w:hAnsi="Arial" w:cs="Arial"/>
          <w:sz w:val="20"/>
          <w:szCs w:val="20"/>
        </w:rPr>
      </w:pPr>
      <w:r w:rsidRPr="00FC0448">
        <w:rPr>
          <w:rFonts w:ascii="Arial" w:eastAsia="Arial Unicode MS" w:hAnsi="Arial" w:cs="Arial"/>
          <w:sz w:val="20"/>
          <w:szCs w:val="20"/>
        </w:rPr>
        <w:t xml:space="preserve">Ger. v. d. Heyden en Zn., Dinther, </w:t>
      </w:r>
      <w:r w:rsidR="00EB6610">
        <w:rPr>
          <w:rFonts w:ascii="Arial" w:eastAsia="Arial Unicode MS" w:hAnsi="Arial" w:cs="Arial"/>
          <w:sz w:val="20"/>
          <w:szCs w:val="20"/>
        </w:rPr>
        <w:tab/>
      </w:r>
      <w:r w:rsidR="00EB6610">
        <w:rPr>
          <w:rFonts w:ascii="Arial" w:eastAsia="Arial Unicode MS" w:hAnsi="Arial" w:cs="Arial"/>
          <w:sz w:val="20"/>
          <w:szCs w:val="20"/>
        </w:rPr>
        <w:tab/>
      </w:r>
      <w:r w:rsidRPr="00FC0448">
        <w:rPr>
          <w:rFonts w:ascii="Arial" w:eastAsia="Arial Unicode MS" w:hAnsi="Arial" w:cs="Arial"/>
          <w:sz w:val="20"/>
          <w:szCs w:val="20"/>
        </w:rPr>
        <w:t xml:space="preserve">ƒ 2489 </w:t>
      </w:r>
    </w:p>
    <w:p w:rsidR="00EB6610" w:rsidRDefault="00FC0448" w:rsidP="00FC0448">
      <w:pPr>
        <w:shd w:val="clear" w:color="auto" w:fill="FFFFFF"/>
        <w:ind w:left="708"/>
        <w:jc w:val="both"/>
        <w:rPr>
          <w:rFonts w:ascii="Arial" w:eastAsia="Arial Unicode MS" w:hAnsi="Arial" w:cs="Arial"/>
          <w:sz w:val="20"/>
          <w:szCs w:val="20"/>
        </w:rPr>
      </w:pPr>
      <w:r w:rsidRPr="00FC0448">
        <w:rPr>
          <w:rFonts w:ascii="Arial" w:eastAsia="Arial Unicode MS" w:hAnsi="Arial" w:cs="Arial"/>
          <w:sz w:val="20"/>
          <w:szCs w:val="20"/>
        </w:rPr>
        <w:t xml:space="preserve">J. M. dé Visser, Dinther, </w:t>
      </w:r>
      <w:r w:rsidR="00EB6610">
        <w:rPr>
          <w:rFonts w:ascii="Arial" w:eastAsia="Arial Unicode MS" w:hAnsi="Arial" w:cs="Arial"/>
          <w:sz w:val="20"/>
          <w:szCs w:val="20"/>
        </w:rPr>
        <w:tab/>
      </w:r>
      <w:r w:rsidR="00EB6610">
        <w:rPr>
          <w:rFonts w:ascii="Arial" w:eastAsia="Arial Unicode MS" w:hAnsi="Arial" w:cs="Arial"/>
          <w:sz w:val="20"/>
          <w:szCs w:val="20"/>
        </w:rPr>
        <w:tab/>
      </w:r>
      <w:r w:rsidR="00EB6610">
        <w:rPr>
          <w:rFonts w:ascii="Arial" w:eastAsia="Arial Unicode MS" w:hAnsi="Arial" w:cs="Arial"/>
          <w:sz w:val="20"/>
          <w:szCs w:val="20"/>
        </w:rPr>
        <w:tab/>
      </w:r>
      <w:r w:rsidRPr="00FC0448">
        <w:rPr>
          <w:rFonts w:ascii="Arial" w:eastAsia="Arial Unicode MS" w:hAnsi="Arial" w:cs="Arial"/>
          <w:sz w:val="20"/>
          <w:szCs w:val="20"/>
        </w:rPr>
        <w:t xml:space="preserve">ƒ 2454 </w:t>
      </w:r>
    </w:p>
    <w:p w:rsidR="00EB6610" w:rsidRDefault="00FC0448" w:rsidP="00FC0448">
      <w:pPr>
        <w:shd w:val="clear" w:color="auto" w:fill="FFFFFF"/>
        <w:ind w:left="708"/>
        <w:jc w:val="both"/>
        <w:rPr>
          <w:rFonts w:ascii="Arial" w:eastAsia="Arial Unicode MS" w:hAnsi="Arial" w:cs="Arial"/>
          <w:sz w:val="20"/>
          <w:szCs w:val="20"/>
        </w:rPr>
      </w:pPr>
      <w:r w:rsidRPr="00FC0448">
        <w:rPr>
          <w:rFonts w:ascii="Arial" w:eastAsia="Arial Unicode MS" w:hAnsi="Arial" w:cs="Arial"/>
          <w:sz w:val="20"/>
          <w:szCs w:val="20"/>
        </w:rPr>
        <w:t xml:space="preserve">Joh. Lathouwers, St. Oedenrode, </w:t>
      </w:r>
      <w:r w:rsidR="00EB6610">
        <w:rPr>
          <w:rFonts w:ascii="Arial" w:eastAsia="Arial Unicode MS" w:hAnsi="Arial" w:cs="Arial"/>
          <w:sz w:val="20"/>
          <w:szCs w:val="20"/>
        </w:rPr>
        <w:tab/>
      </w:r>
      <w:r w:rsidR="00EB6610">
        <w:rPr>
          <w:rFonts w:ascii="Arial" w:eastAsia="Arial Unicode MS" w:hAnsi="Arial" w:cs="Arial"/>
          <w:sz w:val="20"/>
          <w:szCs w:val="20"/>
        </w:rPr>
        <w:tab/>
      </w:r>
      <w:r w:rsidRPr="00FC0448">
        <w:rPr>
          <w:rFonts w:ascii="Arial" w:eastAsia="Arial Unicode MS" w:hAnsi="Arial" w:cs="Arial"/>
          <w:sz w:val="20"/>
          <w:szCs w:val="20"/>
        </w:rPr>
        <w:t xml:space="preserve">ƒ 2444 </w:t>
      </w:r>
    </w:p>
    <w:p w:rsidR="00EB6610" w:rsidRDefault="00FC0448" w:rsidP="00FC0448">
      <w:pPr>
        <w:shd w:val="clear" w:color="auto" w:fill="FFFFFF"/>
        <w:ind w:left="708"/>
        <w:jc w:val="both"/>
        <w:rPr>
          <w:rFonts w:ascii="Arial" w:eastAsia="Arial Unicode MS" w:hAnsi="Arial" w:cs="Arial"/>
          <w:sz w:val="20"/>
          <w:szCs w:val="20"/>
        </w:rPr>
      </w:pPr>
      <w:r w:rsidRPr="00FC0448">
        <w:rPr>
          <w:rFonts w:ascii="Arial" w:eastAsia="Arial Unicode MS" w:hAnsi="Arial" w:cs="Arial"/>
          <w:sz w:val="20"/>
          <w:szCs w:val="20"/>
        </w:rPr>
        <w:t xml:space="preserve">Joh. v. Liempd en Van Uden, Schijndel, </w:t>
      </w:r>
      <w:r w:rsidR="00EB6610">
        <w:rPr>
          <w:rFonts w:ascii="Arial" w:eastAsia="Arial Unicode MS" w:hAnsi="Arial" w:cs="Arial"/>
          <w:sz w:val="20"/>
          <w:szCs w:val="20"/>
        </w:rPr>
        <w:tab/>
      </w:r>
      <w:r w:rsidRPr="00FC0448">
        <w:rPr>
          <w:rFonts w:ascii="Arial" w:eastAsia="Arial Unicode MS" w:hAnsi="Arial" w:cs="Arial"/>
          <w:sz w:val="20"/>
          <w:szCs w:val="20"/>
        </w:rPr>
        <w:t xml:space="preserve">ƒ 2391 </w:t>
      </w:r>
    </w:p>
    <w:p w:rsidR="00EB6610" w:rsidRDefault="00FC0448" w:rsidP="00FC0448">
      <w:pPr>
        <w:shd w:val="clear" w:color="auto" w:fill="FFFFFF"/>
        <w:ind w:left="708"/>
        <w:jc w:val="both"/>
        <w:rPr>
          <w:rFonts w:ascii="Arial" w:eastAsia="Arial Unicode MS" w:hAnsi="Arial" w:cs="Arial"/>
          <w:sz w:val="20"/>
          <w:szCs w:val="20"/>
        </w:rPr>
      </w:pPr>
      <w:r w:rsidRPr="00FC0448">
        <w:rPr>
          <w:rFonts w:ascii="Arial" w:eastAsia="Arial Unicode MS" w:hAnsi="Arial" w:cs="Arial"/>
          <w:sz w:val="20"/>
          <w:szCs w:val="20"/>
        </w:rPr>
        <w:t xml:space="preserve">G. v. d. Voort—Joosten, Heeswijk, </w:t>
      </w:r>
      <w:r w:rsidR="00EB6610">
        <w:rPr>
          <w:rFonts w:ascii="Arial" w:eastAsia="Arial Unicode MS" w:hAnsi="Arial" w:cs="Arial"/>
          <w:sz w:val="20"/>
          <w:szCs w:val="20"/>
        </w:rPr>
        <w:tab/>
      </w:r>
      <w:r w:rsidR="00EB6610">
        <w:rPr>
          <w:rFonts w:ascii="Arial" w:eastAsia="Arial Unicode MS" w:hAnsi="Arial" w:cs="Arial"/>
          <w:sz w:val="20"/>
          <w:szCs w:val="20"/>
        </w:rPr>
        <w:tab/>
      </w:r>
      <w:r w:rsidRPr="00FC0448">
        <w:rPr>
          <w:rFonts w:ascii="Arial" w:eastAsia="Arial Unicode MS" w:hAnsi="Arial" w:cs="Arial"/>
          <w:sz w:val="20"/>
          <w:szCs w:val="20"/>
        </w:rPr>
        <w:t xml:space="preserve">ƒ 2360 </w:t>
      </w:r>
    </w:p>
    <w:p w:rsidR="00EB6610" w:rsidRDefault="00FC0448" w:rsidP="00FC0448">
      <w:pPr>
        <w:shd w:val="clear" w:color="auto" w:fill="FFFFFF"/>
        <w:ind w:left="708"/>
        <w:jc w:val="both"/>
        <w:rPr>
          <w:rFonts w:ascii="Arial" w:eastAsia="Arial Unicode MS" w:hAnsi="Arial" w:cs="Arial"/>
          <w:sz w:val="20"/>
          <w:szCs w:val="20"/>
        </w:rPr>
      </w:pPr>
      <w:r w:rsidRPr="00FC0448">
        <w:rPr>
          <w:rFonts w:ascii="Arial" w:eastAsia="Arial Unicode MS" w:hAnsi="Arial" w:cs="Arial"/>
          <w:sz w:val="20"/>
          <w:szCs w:val="20"/>
        </w:rPr>
        <w:t>C</w:t>
      </w:r>
      <w:r>
        <w:rPr>
          <w:rFonts w:ascii="Arial" w:eastAsia="Arial Unicode MS" w:hAnsi="Arial" w:cs="Arial"/>
          <w:sz w:val="20"/>
          <w:szCs w:val="20"/>
        </w:rPr>
        <w:t>.</w:t>
      </w:r>
      <w:r w:rsidRPr="00FC0448">
        <w:rPr>
          <w:rFonts w:ascii="Arial" w:eastAsia="Arial Unicode MS" w:hAnsi="Arial" w:cs="Arial"/>
          <w:sz w:val="20"/>
          <w:szCs w:val="20"/>
        </w:rPr>
        <w:t xml:space="preserve"> van Uden, Heeswijk </w:t>
      </w:r>
      <w:r w:rsidR="00EB6610">
        <w:rPr>
          <w:rFonts w:ascii="Arial" w:eastAsia="Arial Unicode MS" w:hAnsi="Arial" w:cs="Arial"/>
          <w:sz w:val="20"/>
          <w:szCs w:val="20"/>
        </w:rPr>
        <w:tab/>
      </w:r>
      <w:r w:rsidR="00EB6610">
        <w:rPr>
          <w:rFonts w:ascii="Arial" w:eastAsia="Arial Unicode MS" w:hAnsi="Arial" w:cs="Arial"/>
          <w:sz w:val="20"/>
          <w:szCs w:val="20"/>
        </w:rPr>
        <w:tab/>
      </w:r>
      <w:r w:rsidR="00EB6610">
        <w:rPr>
          <w:rFonts w:ascii="Arial" w:eastAsia="Arial Unicode MS" w:hAnsi="Arial" w:cs="Arial"/>
          <w:sz w:val="20"/>
          <w:szCs w:val="20"/>
        </w:rPr>
        <w:tab/>
      </w:r>
      <w:r w:rsidR="00EB6610">
        <w:rPr>
          <w:rFonts w:ascii="Arial" w:eastAsia="Arial Unicode MS" w:hAnsi="Arial" w:cs="Arial"/>
          <w:sz w:val="20"/>
          <w:szCs w:val="20"/>
        </w:rPr>
        <w:tab/>
      </w:r>
      <w:r w:rsidRPr="00FC0448">
        <w:rPr>
          <w:rFonts w:ascii="Arial" w:eastAsia="Arial Unicode MS" w:hAnsi="Arial" w:cs="Arial"/>
          <w:sz w:val="20"/>
          <w:szCs w:val="20"/>
        </w:rPr>
        <w:t xml:space="preserve">ƒ 2320 </w:t>
      </w:r>
    </w:p>
    <w:p w:rsidR="00EB6610" w:rsidRDefault="00FC0448" w:rsidP="00FC0448">
      <w:pPr>
        <w:shd w:val="clear" w:color="auto" w:fill="FFFFFF"/>
        <w:ind w:left="708"/>
        <w:jc w:val="both"/>
        <w:rPr>
          <w:rFonts w:ascii="Arial" w:eastAsia="Arial Unicode MS" w:hAnsi="Arial" w:cs="Arial"/>
          <w:sz w:val="20"/>
          <w:szCs w:val="20"/>
        </w:rPr>
      </w:pPr>
      <w:r w:rsidRPr="00FC0448">
        <w:rPr>
          <w:rFonts w:ascii="Arial" w:eastAsia="Arial Unicode MS" w:hAnsi="Arial" w:cs="Arial"/>
          <w:sz w:val="20"/>
          <w:szCs w:val="20"/>
        </w:rPr>
        <w:t xml:space="preserve">Adr. van Uden, Heeswijk, </w:t>
      </w:r>
      <w:r w:rsidR="00EB6610">
        <w:rPr>
          <w:rFonts w:ascii="Arial" w:eastAsia="Arial Unicode MS" w:hAnsi="Arial" w:cs="Arial"/>
          <w:sz w:val="20"/>
          <w:szCs w:val="20"/>
        </w:rPr>
        <w:tab/>
      </w:r>
      <w:r w:rsidR="00EB6610">
        <w:rPr>
          <w:rFonts w:ascii="Arial" w:eastAsia="Arial Unicode MS" w:hAnsi="Arial" w:cs="Arial"/>
          <w:sz w:val="20"/>
          <w:szCs w:val="20"/>
        </w:rPr>
        <w:tab/>
      </w:r>
      <w:r w:rsidR="00EB6610">
        <w:rPr>
          <w:rFonts w:ascii="Arial" w:eastAsia="Arial Unicode MS" w:hAnsi="Arial" w:cs="Arial"/>
          <w:sz w:val="20"/>
          <w:szCs w:val="20"/>
        </w:rPr>
        <w:tab/>
      </w:r>
      <w:r w:rsidRPr="00FC0448">
        <w:rPr>
          <w:rFonts w:ascii="Arial" w:eastAsia="Arial Unicode MS" w:hAnsi="Arial" w:cs="Arial"/>
          <w:sz w:val="20"/>
          <w:szCs w:val="20"/>
        </w:rPr>
        <w:t xml:space="preserve">ƒ 2153 </w:t>
      </w:r>
    </w:p>
    <w:p w:rsidR="00FC0448" w:rsidRDefault="00FC0448" w:rsidP="00EB6610">
      <w:pPr>
        <w:shd w:val="clear" w:color="auto" w:fill="FFFFFF"/>
        <w:jc w:val="both"/>
        <w:rPr>
          <w:rFonts w:ascii="Arial" w:eastAsia="Arial Unicode MS" w:hAnsi="Arial" w:cs="Arial"/>
          <w:sz w:val="20"/>
          <w:szCs w:val="20"/>
        </w:rPr>
      </w:pPr>
      <w:r w:rsidRPr="00FC0448">
        <w:rPr>
          <w:rFonts w:ascii="Arial" w:eastAsia="Arial Unicode MS" w:hAnsi="Arial" w:cs="Arial"/>
          <w:sz w:val="20"/>
          <w:szCs w:val="20"/>
        </w:rPr>
        <w:t>Het werk is aan den laagsten inschrijver opgedragen.</w:t>
      </w:r>
    </w:p>
    <w:p w:rsidR="00EB6610" w:rsidRPr="007C1654" w:rsidRDefault="00EB6610" w:rsidP="004B431F">
      <w:pPr>
        <w:shd w:val="clear" w:color="auto" w:fill="FFFFFF"/>
        <w:jc w:val="both"/>
        <w:rPr>
          <w:rFonts w:ascii="Arial" w:eastAsia="Arial Unicode MS" w:hAnsi="Arial" w:cs="Arial"/>
          <w:sz w:val="20"/>
          <w:szCs w:val="20"/>
        </w:rPr>
      </w:pPr>
    </w:p>
    <w:p w:rsidR="004B431F" w:rsidRDefault="004B431F" w:rsidP="004B431F">
      <w:pPr>
        <w:shd w:val="clear" w:color="auto" w:fill="FFFFFF"/>
        <w:jc w:val="both"/>
        <w:rPr>
          <w:rFonts w:ascii="Arial" w:eastAsia="Arial Unicode MS" w:hAnsi="Arial" w:cs="Arial"/>
          <w:sz w:val="20"/>
          <w:szCs w:val="20"/>
        </w:rPr>
      </w:pPr>
      <w:r w:rsidRPr="004B431F">
        <w:rPr>
          <w:rFonts w:ascii="Arial" w:eastAsia="Arial Unicode MS" w:hAnsi="Arial" w:cs="Arial"/>
          <w:sz w:val="20"/>
          <w:szCs w:val="20"/>
        </w:rPr>
        <w:t>BOUVIER, zeer scherp, prachtbeest, ong. 7 mnd. oud, buitengewoon geschikt voor dressuur. Zeer billijk te koop wegens omstandigheden bij A. RUSSENS, Hermalen Broekd</w:t>
      </w:r>
      <w:r>
        <w:rPr>
          <w:rFonts w:ascii="Arial" w:eastAsia="Arial Unicode MS" w:hAnsi="Arial" w:cs="Arial"/>
          <w:sz w:val="20"/>
          <w:szCs w:val="20"/>
        </w:rPr>
        <w:t>i</w:t>
      </w:r>
      <w:r w:rsidRPr="004B431F">
        <w:rPr>
          <w:rFonts w:ascii="Arial" w:eastAsia="Arial Unicode MS" w:hAnsi="Arial" w:cs="Arial"/>
          <w:sz w:val="20"/>
          <w:szCs w:val="20"/>
        </w:rPr>
        <w:t>jk B 358 te Schijndel.</w:t>
      </w:r>
    </w:p>
    <w:p w:rsidR="004B431F" w:rsidRDefault="004B431F" w:rsidP="004B431F">
      <w:pPr>
        <w:shd w:val="clear" w:color="auto" w:fill="FFFFFF"/>
        <w:jc w:val="both"/>
        <w:rPr>
          <w:rFonts w:ascii="Arial" w:eastAsia="Arial Unicode MS" w:hAnsi="Arial" w:cs="Arial"/>
          <w:sz w:val="20"/>
          <w:szCs w:val="20"/>
        </w:rPr>
      </w:pPr>
    </w:p>
    <w:p w:rsidR="004B431F" w:rsidRPr="004B431F" w:rsidRDefault="004B431F" w:rsidP="004B431F">
      <w:pPr>
        <w:shd w:val="clear" w:color="auto" w:fill="FFFFFF"/>
        <w:jc w:val="both"/>
        <w:rPr>
          <w:rFonts w:ascii="Arial" w:eastAsia="Arial Unicode MS" w:hAnsi="Arial" w:cs="Arial"/>
          <w:b/>
          <w:sz w:val="20"/>
          <w:szCs w:val="20"/>
        </w:rPr>
      </w:pPr>
      <w:r w:rsidRPr="004B431F">
        <w:rPr>
          <w:rFonts w:ascii="Arial" w:eastAsia="Arial Unicode MS" w:hAnsi="Arial" w:cs="Arial"/>
          <w:b/>
          <w:sz w:val="20"/>
          <w:szCs w:val="20"/>
        </w:rPr>
        <w:t xml:space="preserve">HET EEUWFEEST DER ZUSTERS TE SCHIJNDEL. </w:t>
      </w:r>
    </w:p>
    <w:p w:rsidR="004B431F" w:rsidRDefault="004B431F" w:rsidP="004B431F">
      <w:pPr>
        <w:shd w:val="clear" w:color="auto" w:fill="FFFFFF"/>
        <w:jc w:val="both"/>
        <w:rPr>
          <w:rFonts w:ascii="Arial" w:eastAsia="Arial Unicode MS" w:hAnsi="Arial" w:cs="Arial"/>
          <w:sz w:val="20"/>
          <w:szCs w:val="20"/>
        </w:rPr>
      </w:pPr>
      <w:r w:rsidRPr="004B431F">
        <w:rPr>
          <w:rFonts w:ascii="Arial" w:eastAsia="Arial Unicode MS" w:hAnsi="Arial" w:cs="Arial"/>
          <w:sz w:val="20"/>
          <w:szCs w:val="20"/>
        </w:rPr>
        <w:t>Men meldt ons uit S</w:t>
      </w:r>
      <w:r>
        <w:rPr>
          <w:rFonts w:ascii="Arial" w:eastAsia="Arial Unicode MS" w:hAnsi="Arial" w:cs="Arial"/>
          <w:sz w:val="20"/>
          <w:szCs w:val="20"/>
        </w:rPr>
        <w:t>chijndel</w:t>
      </w:r>
      <w:r w:rsidRPr="004B431F">
        <w:rPr>
          <w:rFonts w:ascii="Arial" w:eastAsia="Arial Unicode MS" w:hAnsi="Arial" w:cs="Arial"/>
          <w:sz w:val="20"/>
          <w:szCs w:val="20"/>
        </w:rPr>
        <w:t xml:space="preserve"> d d 23 Oct.: Na een gehouden vergadering der onderwijzers en in overleg met het dagelijksch bestuur van het feestcomité is de kinderhulde, die op Vrijdag 30 October bij gelegenheid van het eeuwfeest der Eerw. Zusters zal plaats vind</w:t>
      </w:r>
      <w:r>
        <w:rPr>
          <w:rFonts w:ascii="Arial" w:eastAsia="Arial Unicode MS" w:hAnsi="Arial" w:cs="Arial"/>
          <w:sz w:val="20"/>
          <w:szCs w:val="20"/>
        </w:rPr>
        <w:t>e</w:t>
      </w:r>
      <w:r w:rsidRPr="004B431F">
        <w:rPr>
          <w:rFonts w:ascii="Arial" w:eastAsia="Arial Unicode MS" w:hAnsi="Arial" w:cs="Arial"/>
          <w:sz w:val="20"/>
          <w:szCs w:val="20"/>
        </w:rPr>
        <w:t xml:space="preserve">n, als volgt vastgesteld. Door de kinderen zullen verschillende liederen worden gezongen. Deze zullen echter parochieel worden uitgevoerd, o.a. zal worden gezongen een speciaal voor deze gelegenheid vervaardigd huldigingslied, getoonzet door den heer C. Degreef, onder wiens leiding de liederen zullen worden uitgevoerd. Tot slot wordt gezamenlijk het „Aan U, o Koning der eeuwen" gezongen. Vanwege de meisjesscholen zal een </w:t>
      </w:r>
      <w:r w:rsidRPr="004B431F">
        <w:rPr>
          <w:rFonts w:ascii="Arial" w:eastAsia="Arial Unicode MS" w:hAnsi="Arial" w:cs="Arial"/>
          <w:sz w:val="20"/>
          <w:szCs w:val="20"/>
        </w:rPr>
        <w:lastRenderedPageBreak/>
        <w:t>der leerlingen een toespraak houden en een bloemenmand aanbieden. Na afloop der huldiging, die zeer waarschijnlijk zal plaats vinden op de speelplaats der meisjesschool in den Heikant, zal een groot défilé gehouden worden. Hieraan nemen ruim 1200 kinderen deel, allen getooid met de Schijndels</w:t>
      </w:r>
      <w:r>
        <w:rPr>
          <w:rFonts w:ascii="Arial" w:eastAsia="Arial Unicode MS" w:hAnsi="Arial" w:cs="Arial"/>
          <w:sz w:val="20"/>
          <w:szCs w:val="20"/>
        </w:rPr>
        <w:t>c</w:t>
      </w:r>
      <w:r w:rsidRPr="004B431F">
        <w:rPr>
          <w:rFonts w:ascii="Arial" w:eastAsia="Arial Unicode MS" w:hAnsi="Arial" w:cs="Arial"/>
          <w:sz w:val="20"/>
          <w:szCs w:val="20"/>
        </w:rPr>
        <w:t>he k</w:t>
      </w:r>
      <w:r>
        <w:rPr>
          <w:rFonts w:ascii="Arial" w:eastAsia="Arial Unicode MS" w:hAnsi="Arial" w:cs="Arial"/>
          <w:sz w:val="20"/>
          <w:szCs w:val="20"/>
        </w:rPr>
        <w:t>l</w:t>
      </w:r>
      <w:r w:rsidRPr="004B431F">
        <w:rPr>
          <w:rFonts w:ascii="Arial" w:eastAsia="Arial Unicode MS" w:hAnsi="Arial" w:cs="Arial"/>
          <w:sz w:val="20"/>
          <w:szCs w:val="20"/>
        </w:rPr>
        <w:t>euren geel-blauw, terwijl in den stoet, ter afscheiding der verschillende scholen, talrijke vlaggen worden meegevoerd. Huldiging en défilé vinden plaats van 10— 12 uur v.m. De hulde der S</w:t>
      </w:r>
      <w:r>
        <w:rPr>
          <w:rFonts w:ascii="Arial" w:eastAsia="Arial Unicode MS" w:hAnsi="Arial" w:cs="Arial"/>
          <w:sz w:val="20"/>
          <w:szCs w:val="20"/>
        </w:rPr>
        <w:t>c</w:t>
      </w:r>
      <w:r w:rsidRPr="004B431F">
        <w:rPr>
          <w:rFonts w:ascii="Arial" w:eastAsia="Arial Unicode MS" w:hAnsi="Arial" w:cs="Arial"/>
          <w:sz w:val="20"/>
          <w:szCs w:val="20"/>
        </w:rPr>
        <w:t>hijndelsche muziekvereenigingen geschiedt op Zondag 1 November van 2—3</w:t>
      </w:r>
      <w:r>
        <w:rPr>
          <w:rFonts w:ascii="Arial" w:eastAsia="Arial Unicode MS" w:hAnsi="Arial" w:cs="Arial"/>
          <w:sz w:val="20"/>
          <w:szCs w:val="20"/>
        </w:rPr>
        <w:t>½</w:t>
      </w:r>
      <w:r w:rsidRPr="004B431F">
        <w:rPr>
          <w:rFonts w:ascii="Arial" w:eastAsia="Arial Unicode MS" w:hAnsi="Arial" w:cs="Arial"/>
          <w:sz w:val="20"/>
          <w:szCs w:val="20"/>
        </w:rPr>
        <w:t xml:space="preserve"> uur n.m. Zij wordt ingeleid door de harmonie St. Cecilia. Hierna zingt het R. K. Schijndels Dameskoor „Ave Maria" van Arcadel en „Tota pulchra es" van Molitor. Vervolgens het mannenkoor De Dageraad het „Ave Verum" van Mozart en „Het Woud" van v. d. Nieuwenhoven. Een uit beide vereenigingen gevormd groot gemengd koor zingt dan „Gods eer in de natuur" van L. van Beethoven en „Mei" van Irs. Olman. Het geheel staat onder leiding van den heer C. Degreef. De huldiging wordt tenslotte weer besloten met muziek door de harmonie. Tenslotte vernemen wij, dat tijdens de pontificale H. Mis door Z. H. Exc. Mgr. Diepen op Donderdag 29 October in de kapel van het Moederhuis, de feestpredikatie wordt gehouden door den Hoogeerw. heer J. M. F. Sanders, Deken van Tilburg, die van 1903 tot 1910 Rector is geweest aan het Moederhuis te Schijndel. </w:t>
      </w:r>
    </w:p>
    <w:p w:rsidR="004B431F" w:rsidRDefault="004B431F" w:rsidP="004B431F">
      <w:pPr>
        <w:shd w:val="clear" w:color="auto" w:fill="FFFFFF"/>
        <w:jc w:val="both"/>
        <w:rPr>
          <w:rFonts w:ascii="Arial" w:eastAsia="Arial Unicode MS" w:hAnsi="Arial" w:cs="Arial"/>
          <w:sz w:val="20"/>
          <w:szCs w:val="20"/>
        </w:rPr>
      </w:pPr>
    </w:p>
    <w:p w:rsidR="004B431F" w:rsidRPr="004B431F" w:rsidRDefault="004B431F" w:rsidP="004B431F">
      <w:pPr>
        <w:shd w:val="clear" w:color="auto" w:fill="FFFFFF"/>
        <w:jc w:val="both"/>
        <w:rPr>
          <w:rFonts w:ascii="Arial" w:eastAsia="Arial Unicode MS" w:hAnsi="Arial" w:cs="Arial"/>
          <w:b/>
          <w:sz w:val="20"/>
          <w:szCs w:val="20"/>
        </w:rPr>
      </w:pPr>
      <w:r w:rsidRPr="004B431F">
        <w:rPr>
          <w:rFonts w:ascii="Arial" w:eastAsia="Arial Unicode MS" w:hAnsi="Arial" w:cs="Arial"/>
          <w:b/>
          <w:sz w:val="20"/>
          <w:szCs w:val="20"/>
        </w:rPr>
        <w:t xml:space="preserve">Een nieuw klooster bij de H. Sacramentskerk te Tilburg. </w:t>
      </w:r>
    </w:p>
    <w:p w:rsidR="004B431F" w:rsidRDefault="004B431F" w:rsidP="004B431F">
      <w:pPr>
        <w:shd w:val="clear" w:color="auto" w:fill="FFFFFF"/>
        <w:jc w:val="both"/>
        <w:rPr>
          <w:rFonts w:ascii="Arial" w:eastAsia="Arial Unicode MS" w:hAnsi="Arial" w:cs="Arial"/>
          <w:sz w:val="20"/>
          <w:szCs w:val="20"/>
        </w:rPr>
      </w:pPr>
      <w:r w:rsidRPr="004B431F">
        <w:rPr>
          <w:rFonts w:ascii="Arial" w:eastAsia="Arial Unicode MS" w:hAnsi="Arial" w:cs="Arial"/>
          <w:sz w:val="20"/>
          <w:szCs w:val="20"/>
        </w:rPr>
        <w:t>Verder meldt men nog het volgende: Op 1 Nov. a.s. is het 100 jaar geleden dat de Orde der Liefdezusters van Schijndel door den ZeerEerw. heer A. van Erp, Pastoor te Schijndel werd gesticht. Dit feit is ook voor Tilburg van beteekenis, namelijk de eerste Zuster die te Schijndel in het klooster trad was Maria de Bref afkomstig uit Tilburg. Dit was voor het huidige hoofdbestuur te Schijndel mede aanleiding tot het stichten van een klooster in deze stad bij de H. Sacramentskerk van den ZeerEerw. eer Pastoor van Oorschot. Met den meesten spoed moest gearbeid worden om in 1</w:t>
      </w:r>
      <w:r>
        <w:rPr>
          <w:rFonts w:ascii="Arial" w:eastAsia="Arial Unicode MS" w:hAnsi="Arial" w:cs="Arial"/>
          <w:sz w:val="20"/>
          <w:szCs w:val="20"/>
        </w:rPr>
        <w:t>½</w:t>
      </w:r>
      <w:r w:rsidRPr="004B431F">
        <w:rPr>
          <w:rFonts w:ascii="Arial" w:eastAsia="Arial Unicode MS" w:hAnsi="Arial" w:cs="Arial"/>
          <w:sz w:val="20"/>
          <w:szCs w:val="20"/>
        </w:rPr>
        <w:t xml:space="preserve"> </w:t>
      </w:r>
      <w:r>
        <w:rPr>
          <w:rFonts w:ascii="Arial" w:eastAsia="Arial Unicode MS" w:hAnsi="Arial" w:cs="Arial"/>
          <w:sz w:val="20"/>
          <w:szCs w:val="20"/>
        </w:rPr>
        <w:t>j</w:t>
      </w:r>
      <w:r w:rsidRPr="004B431F">
        <w:rPr>
          <w:rFonts w:ascii="Arial" w:eastAsia="Arial Unicode MS" w:hAnsi="Arial" w:cs="Arial"/>
          <w:sz w:val="20"/>
          <w:szCs w:val="20"/>
        </w:rPr>
        <w:t>aar tijd de bouwplannen</w:t>
      </w:r>
      <w:r>
        <w:rPr>
          <w:rFonts w:ascii="Arial" w:eastAsia="Arial Unicode MS" w:hAnsi="Arial" w:cs="Arial"/>
          <w:sz w:val="20"/>
          <w:szCs w:val="20"/>
        </w:rPr>
        <w:t>,</w:t>
      </w:r>
      <w:r w:rsidRPr="004B431F">
        <w:rPr>
          <w:rFonts w:ascii="Arial" w:eastAsia="Arial Unicode MS" w:hAnsi="Arial" w:cs="Arial"/>
          <w:sz w:val="20"/>
          <w:szCs w:val="20"/>
        </w:rPr>
        <w:t xml:space="preserve"> bestaande uit scholen, klooster en pension uit te werken en tijdig te voltooien om op den dag van het Eeuwfeest klaar te zijn. Dank zij de snelle en voortreffelijke regeling der werkzaamheden, de goede samenwerking der directie met de aannemersfirma Gebr. Struijken, is men erin geslaagd den bouw tijdig klaar te hebben, zoodat het mooie gebouwen complex, ontworpen door architect M. van Beek. op 1 November aanstaande geheel gereed is. Enkele weken daarna zal het klooster, pension en montersorischool in gebruik worden genomen.</w:t>
      </w:r>
    </w:p>
    <w:p w:rsidR="004B431F" w:rsidRPr="004B431F" w:rsidRDefault="004B431F" w:rsidP="004B431F">
      <w:pPr>
        <w:shd w:val="clear" w:color="auto" w:fill="FFFFFF"/>
        <w:jc w:val="both"/>
        <w:rPr>
          <w:rFonts w:ascii="Arial" w:eastAsia="Arial Unicode MS" w:hAnsi="Arial" w:cs="Arial"/>
          <w:sz w:val="20"/>
          <w:szCs w:val="20"/>
        </w:rPr>
      </w:pPr>
    </w:p>
    <w:p w:rsidR="00BA3F58" w:rsidRDefault="00BA3F58"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25-10-1936</w:t>
      </w:r>
    </w:p>
    <w:p w:rsidR="00E13CFF" w:rsidRDefault="00E13CFF" w:rsidP="005B7C13">
      <w:pPr>
        <w:shd w:val="clear" w:color="auto" w:fill="FFFFFF"/>
        <w:jc w:val="both"/>
        <w:rPr>
          <w:rFonts w:ascii="Arial" w:eastAsia="Times New Roman" w:hAnsi="Arial" w:cs="Arial"/>
          <w:sz w:val="20"/>
          <w:szCs w:val="20"/>
          <w:lang w:eastAsia="nl-NL"/>
        </w:rPr>
      </w:pPr>
    </w:p>
    <w:p w:rsidR="00B629AE" w:rsidRDefault="00B629AE" w:rsidP="005B7C13">
      <w:pPr>
        <w:shd w:val="clear" w:color="auto" w:fill="FFFFFF"/>
        <w:jc w:val="both"/>
        <w:outlineLvl w:val="2"/>
        <w:rPr>
          <w:rFonts w:ascii="Arial" w:eastAsia="Times New Roman" w:hAnsi="Arial" w:cs="Arial"/>
          <w:b/>
          <w:bCs/>
          <w:color w:val="333333"/>
          <w:sz w:val="20"/>
          <w:szCs w:val="20"/>
          <w:lang w:eastAsia="nl-NL"/>
        </w:rPr>
      </w:pPr>
      <w:r w:rsidRPr="00B629AE">
        <w:rPr>
          <w:rFonts w:ascii="Arial" w:eastAsia="Times New Roman" w:hAnsi="Arial" w:cs="Arial"/>
          <w:b/>
          <w:bCs/>
          <w:color w:val="333333"/>
          <w:sz w:val="20"/>
          <w:szCs w:val="20"/>
          <w:lang w:eastAsia="nl-NL"/>
        </w:rPr>
        <w:t xml:space="preserve">Eeuwfeest der Zusters van Schijndel </w:t>
      </w:r>
    </w:p>
    <w:p w:rsidR="00B629AE" w:rsidRDefault="00B629AE" w:rsidP="005B7C13">
      <w:pPr>
        <w:shd w:val="clear" w:color="auto" w:fill="FFFFFF"/>
        <w:jc w:val="both"/>
        <w:outlineLvl w:val="2"/>
        <w:rPr>
          <w:rFonts w:ascii="Arial" w:eastAsia="Times New Roman" w:hAnsi="Arial" w:cs="Arial"/>
          <w:b/>
          <w:bCs/>
          <w:color w:val="333333"/>
          <w:sz w:val="20"/>
          <w:szCs w:val="20"/>
          <w:lang w:eastAsia="nl-NL"/>
        </w:rPr>
      </w:pPr>
      <w:r w:rsidRPr="00B629AE">
        <w:rPr>
          <w:rFonts w:ascii="Arial" w:eastAsia="Times New Roman" w:hAnsi="Arial" w:cs="Arial"/>
          <w:b/>
          <w:bCs/>
          <w:color w:val="333333"/>
          <w:sz w:val="20"/>
          <w:szCs w:val="20"/>
          <w:lang w:eastAsia="nl-NL"/>
        </w:rPr>
        <w:t xml:space="preserve">EEN NEDERIG BEGIN </w:t>
      </w:r>
    </w:p>
    <w:p w:rsidR="00B629AE" w:rsidRDefault="00B629AE" w:rsidP="005B7C13">
      <w:pPr>
        <w:shd w:val="clear" w:color="auto" w:fill="FFFFFF"/>
        <w:jc w:val="both"/>
        <w:outlineLvl w:val="2"/>
        <w:rPr>
          <w:rFonts w:ascii="Arial" w:eastAsia="Times New Roman" w:hAnsi="Arial" w:cs="Arial"/>
          <w:b/>
          <w:bCs/>
          <w:color w:val="333333"/>
          <w:sz w:val="20"/>
          <w:szCs w:val="20"/>
          <w:lang w:eastAsia="nl-NL"/>
        </w:rPr>
      </w:pPr>
      <w:r w:rsidRPr="00B629AE">
        <w:rPr>
          <w:rFonts w:ascii="Arial" w:eastAsia="Times New Roman" w:hAnsi="Arial" w:cs="Arial"/>
          <w:b/>
          <w:bCs/>
          <w:color w:val="333333"/>
          <w:sz w:val="20"/>
          <w:szCs w:val="20"/>
          <w:lang w:eastAsia="nl-NL"/>
        </w:rPr>
        <w:t xml:space="preserve">Uit het breischooltje in de bakkerij groeide een Congregatie met meer dan veertig huizen </w:t>
      </w:r>
    </w:p>
    <w:p w:rsidR="00B629AE" w:rsidRPr="00B629AE" w:rsidRDefault="00B629AE" w:rsidP="005B7C13">
      <w:pPr>
        <w:shd w:val="clear" w:color="auto" w:fill="FFFFFF"/>
        <w:jc w:val="both"/>
        <w:outlineLvl w:val="2"/>
        <w:rPr>
          <w:rFonts w:ascii="Arial" w:eastAsia="Times New Roman" w:hAnsi="Arial" w:cs="Arial"/>
          <w:b/>
          <w:bCs/>
          <w:color w:val="333333"/>
          <w:sz w:val="20"/>
          <w:szCs w:val="20"/>
          <w:lang w:eastAsia="nl-NL"/>
        </w:rPr>
      </w:pPr>
      <w:r w:rsidRPr="00B629AE">
        <w:rPr>
          <w:rFonts w:ascii="Arial" w:eastAsia="Times New Roman" w:hAnsi="Arial" w:cs="Arial"/>
          <w:b/>
          <w:bCs/>
          <w:color w:val="333333"/>
          <w:sz w:val="20"/>
          <w:szCs w:val="20"/>
          <w:lang w:eastAsia="nl-NL"/>
        </w:rPr>
        <w:t>De huldiging der zusters SCHIJNDEL, 23 October</w:t>
      </w:r>
    </w:p>
    <w:p w:rsidR="00B629AE" w:rsidRPr="00B629AE" w:rsidRDefault="00B629AE" w:rsidP="005B7C13">
      <w:pPr>
        <w:shd w:val="clear" w:color="auto" w:fill="FFFFFF"/>
        <w:jc w:val="both"/>
        <w:rPr>
          <w:rFonts w:ascii="Arial" w:eastAsia="Times New Roman" w:hAnsi="Arial" w:cs="Arial"/>
          <w:color w:val="333333"/>
          <w:sz w:val="20"/>
          <w:szCs w:val="20"/>
          <w:lang w:eastAsia="nl-NL"/>
        </w:rPr>
      </w:pPr>
      <w:r w:rsidRPr="00B629AE">
        <w:rPr>
          <w:rFonts w:ascii="Arial" w:eastAsia="Times New Roman" w:hAnsi="Arial" w:cs="Arial"/>
          <w:color w:val="333333"/>
          <w:sz w:val="20"/>
          <w:szCs w:val="20"/>
          <w:lang w:eastAsia="nl-NL"/>
        </w:rPr>
        <w:t>Groote werken, waar Gods zegen op rust, beginnen meestal klein héél klein. Zooals het Verlossingswerk zelf</w:t>
      </w:r>
      <w:r>
        <w:rPr>
          <w:rFonts w:ascii="Arial" w:eastAsia="Times New Roman" w:hAnsi="Arial" w:cs="Arial"/>
          <w:color w:val="333333"/>
          <w:sz w:val="20"/>
          <w:szCs w:val="20"/>
          <w:lang w:eastAsia="nl-NL"/>
        </w:rPr>
        <w:t xml:space="preserve"> in een stal begon, in een krib -</w:t>
      </w:r>
      <w:r w:rsidRPr="00B629AE">
        <w:rPr>
          <w:rFonts w:ascii="Arial" w:eastAsia="Times New Roman" w:hAnsi="Arial" w:cs="Arial"/>
          <w:color w:val="333333"/>
          <w:sz w:val="20"/>
          <w:szCs w:val="20"/>
          <w:lang w:eastAsia="nl-NL"/>
        </w:rPr>
        <w:t xml:space="preserve"> Hier, in Schijndel, midden in het goede Brabantsche land, waar het stadsleven n</w:t>
      </w:r>
      <w:r>
        <w:rPr>
          <w:rFonts w:ascii="Arial" w:eastAsia="Times New Roman" w:hAnsi="Arial" w:cs="Arial"/>
          <w:color w:val="333333"/>
          <w:sz w:val="20"/>
          <w:szCs w:val="20"/>
          <w:lang w:eastAsia="nl-NL"/>
        </w:rPr>
        <w:t>o</w:t>
      </w:r>
      <w:r w:rsidRPr="00B629AE">
        <w:rPr>
          <w:rFonts w:ascii="Arial" w:eastAsia="Times New Roman" w:hAnsi="Arial" w:cs="Arial"/>
          <w:color w:val="333333"/>
          <w:sz w:val="20"/>
          <w:szCs w:val="20"/>
          <w:lang w:eastAsia="nl-NL"/>
        </w:rPr>
        <w:t>g altijd op een afstand ligt, hier begon een groot werk in een kleine bakkerij met een breischooltje, waarin twee vrome meisjes op instigatie van een eenvoudig, doch v</w:t>
      </w:r>
      <w:r>
        <w:rPr>
          <w:rFonts w:ascii="Arial" w:eastAsia="Times New Roman" w:hAnsi="Arial" w:cs="Arial"/>
          <w:color w:val="333333"/>
          <w:sz w:val="20"/>
          <w:szCs w:val="20"/>
          <w:lang w:eastAsia="nl-NL"/>
        </w:rPr>
        <w:t>e</w:t>
      </w:r>
      <w:r w:rsidRPr="00B629AE">
        <w:rPr>
          <w:rFonts w:ascii="Arial" w:eastAsia="Times New Roman" w:hAnsi="Arial" w:cs="Arial"/>
          <w:color w:val="333333"/>
          <w:sz w:val="20"/>
          <w:szCs w:val="20"/>
          <w:lang w:eastAsia="nl-NL"/>
        </w:rPr>
        <w:t xml:space="preserve">r vooruitziend pastoor, de vrouwelijke jeugd van het dorp 's middags, als de geur van het brood, dat in den morgen gebakken was nog in het lokaal hing, bij trachtten te brengen, wat zij in het leven niet alleen aan technische vaardigheid, doch vooral aan geestelijke waarden noodig hadden. Honderd jaar is dit geleden. Pastoor van Erp, de man, die eerst het breischooltje oprichtte voor een deel zelfs in zijn eigen pastorie liet onderbrengen, </w:t>
      </w:r>
      <w:r>
        <w:rPr>
          <w:rFonts w:ascii="Arial" w:eastAsia="Times New Roman" w:hAnsi="Arial" w:cs="Arial"/>
          <w:color w:val="333333"/>
          <w:sz w:val="20"/>
          <w:szCs w:val="20"/>
          <w:lang w:eastAsia="nl-NL"/>
        </w:rPr>
        <w:t>-</w:t>
      </w:r>
      <w:r w:rsidRPr="00B629AE">
        <w:rPr>
          <w:rFonts w:ascii="Arial" w:eastAsia="Times New Roman" w:hAnsi="Arial" w:cs="Arial"/>
          <w:color w:val="333333"/>
          <w:sz w:val="20"/>
          <w:szCs w:val="20"/>
          <w:lang w:eastAsia="nl-NL"/>
        </w:rPr>
        <w:t xml:space="preserve"> tot groote ergernis vermoedelijk van zijn gedienstige </w:t>
      </w:r>
      <w:r w:rsidR="00661A83">
        <w:rPr>
          <w:rFonts w:ascii="Arial" w:eastAsia="Times New Roman" w:hAnsi="Arial" w:cs="Arial"/>
          <w:color w:val="333333"/>
          <w:sz w:val="20"/>
          <w:szCs w:val="20"/>
          <w:lang w:eastAsia="nl-NL"/>
        </w:rPr>
        <w:t>-</w:t>
      </w:r>
      <w:r w:rsidRPr="00B629AE">
        <w:rPr>
          <w:rFonts w:ascii="Arial" w:eastAsia="Times New Roman" w:hAnsi="Arial" w:cs="Arial"/>
          <w:color w:val="333333"/>
          <w:sz w:val="20"/>
          <w:szCs w:val="20"/>
          <w:lang w:eastAsia="nl-NL"/>
        </w:rPr>
        <w:t xml:space="preserve"> de man, die op voorbeeld van Pastoor Zwijsen met </w:t>
      </w:r>
      <w:r w:rsidR="00661A83">
        <w:rPr>
          <w:rFonts w:ascii="Arial" w:eastAsia="Times New Roman" w:hAnsi="Arial" w:cs="Arial"/>
          <w:color w:val="333333"/>
          <w:sz w:val="20"/>
          <w:szCs w:val="20"/>
          <w:lang w:eastAsia="nl-NL"/>
        </w:rPr>
        <w:t>ee</w:t>
      </w:r>
      <w:r w:rsidRPr="00B629AE">
        <w:rPr>
          <w:rFonts w:ascii="Arial" w:eastAsia="Times New Roman" w:hAnsi="Arial" w:cs="Arial"/>
          <w:color w:val="333333"/>
          <w:sz w:val="20"/>
          <w:szCs w:val="20"/>
          <w:lang w:eastAsia="nl-NL"/>
        </w:rPr>
        <w:t xml:space="preserve">n, later met twee meisjes een eigen Congregatie van onafhankelijke liefdezusters stichtte, de flinke zielzorger, die zich van de plagerijen der regeering in dien tijd niets aantrok, wél novicen aannam, ofschoon dit niet zonder toestemming mocht, en zijn zusters wél in de religieuze kleeding durfde te laten rondloopen, ofschoon anderen daarmee nog tot lang na 1840 wachtten, de stichter, die in 1842 voor de regels, die hij had ontworpen, toestemming en goedkeuring van het Kerkelijk gezag kreeg </w:t>
      </w:r>
      <w:r w:rsidR="00661A83">
        <w:rPr>
          <w:rFonts w:ascii="Arial" w:eastAsia="Times New Roman" w:hAnsi="Arial" w:cs="Arial"/>
          <w:color w:val="333333"/>
          <w:sz w:val="20"/>
          <w:szCs w:val="20"/>
          <w:lang w:eastAsia="nl-NL"/>
        </w:rPr>
        <w:t>-</w:t>
      </w:r>
      <w:r w:rsidRPr="00B629AE">
        <w:rPr>
          <w:rFonts w:ascii="Arial" w:eastAsia="Times New Roman" w:hAnsi="Arial" w:cs="Arial"/>
          <w:color w:val="333333"/>
          <w:sz w:val="20"/>
          <w:szCs w:val="20"/>
          <w:lang w:eastAsia="nl-NL"/>
        </w:rPr>
        <w:t xml:space="preserve"> pastoor van Erp is al lang dood. De menschen van Schijndel, die in die dagen </w:t>
      </w:r>
      <w:r w:rsidR="00661A83">
        <w:rPr>
          <w:rFonts w:ascii="Arial" w:eastAsia="Times New Roman" w:hAnsi="Arial" w:cs="Arial"/>
          <w:color w:val="333333"/>
          <w:sz w:val="20"/>
          <w:szCs w:val="20"/>
          <w:lang w:eastAsia="nl-NL"/>
        </w:rPr>
        <w:t>-</w:t>
      </w:r>
      <w:r w:rsidRPr="00B629AE">
        <w:rPr>
          <w:rFonts w:ascii="Arial" w:eastAsia="Times New Roman" w:hAnsi="Arial" w:cs="Arial"/>
          <w:color w:val="333333"/>
          <w:sz w:val="20"/>
          <w:szCs w:val="20"/>
          <w:lang w:eastAsia="nl-NL"/>
        </w:rPr>
        <w:t xml:space="preserve"> in het laatst van October 1836 </w:t>
      </w:r>
      <w:r w:rsidR="00661A83">
        <w:rPr>
          <w:rFonts w:ascii="Arial" w:eastAsia="Times New Roman" w:hAnsi="Arial" w:cs="Arial"/>
          <w:color w:val="333333"/>
          <w:sz w:val="20"/>
          <w:szCs w:val="20"/>
          <w:lang w:eastAsia="nl-NL"/>
        </w:rPr>
        <w:t>-</w:t>
      </w:r>
      <w:r w:rsidRPr="00B629AE">
        <w:rPr>
          <w:rFonts w:ascii="Arial" w:eastAsia="Times New Roman" w:hAnsi="Arial" w:cs="Arial"/>
          <w:color w:val="333333"/>
          <w:sz w:val="20"/>
          <w:szCs w:val="20"/>
          <w:lang w:eastAsia="nl-NL"/>
        </w:rPr>
        <w:t xml:space="preserve"> naar buiten liepen, naar de kerk op het gerucht, dat de zusters, de eerste, waarover de pastoor hen zooveel had gesproken en die in Tilburg hun Heilige Professie hadden gedaan, dat de zusters waren aangekomen, de menschen van Schijndel, die den pastoor zoo vaak op bezoek kregen met de boodschap, „toe, denk eens aan de zusters, die ik onderhouden moet, zij zitten er zoo krap voor," die menschen, die tenslotte onder drang van denzelfden herder hun kinderen </w:t>
      </w:r>
      <w:r w:rsidRPr="00B629AE">
        <w:rPr>
          <w:rFonts w:ascii="Arial" w:eastAsia="Times New Roman" w:hAnsi="Arial" w:cs="Arial"/>
          <w:color w:val="333333"/>
          <w:sz w:val="20"/>
          <w:szCs w:val="20"/>
          <w:lang w:eastAsia="nl-NL"/>
        </w:rPr>
        <w:lastRenderedPageBreak/>
        <w:t xml:space="preserve">naar de scholen van de zusters brachten om ze katholiek te laten opvoeden, die menschen liggen ook al lang in het graf op het intieme Kerkhof van het dorp. Zuster Vincentia de Bref, het meisje, dat pastoor van Erp in zijn kapelaanstijd al had gevraagd om in den religieuzen staat te mogen treden, dat tenslotte met haar zieken vader in een huifkar naar Schijndel kwam, vandaar naar Tilburg ging om het noviciaat door te maken en tenslotte als eenige zuster, als eerste overste terugkeerde naar het dorp, waar de pastoor een klein klooster stichtte voor haar en de zuster, die haar tijdelijk uit Tilburg vergezelde, later voor haar medezusters, Overste Vincentia de Bref hoort ook al lang niet meer tot het rijk der levenden. Hun werk echter; </w:t>
      </w:r>
      <w:r w:rsidR="00661A83">
        <w:rPr>
          <w:rFonts w:ascii="Arial" w:eastAsia="Times New Roman" w:hAnsi="Arial" w:cs="Arial"/>
          <w:color w:val="333333"/>
          <w:sz w:val="20"/>
          <w:szCs w:val="20"/>
          <w:lang w:eastAsia="nl-NL"/>
        </w:rPr>
        <w:t>-</w:t>
      </w:r>
      <w:r w:rsidRPr="00B629AE">
        <w:rPr>
          <w:rFonts w:ascii="Arial" w:eastAsia="Times New Roman" w:hAnsi="Arial" w:cs="Arial"/>
          <w:color w:val="333333"/>
          <w:sz w:val="20"/>
          <w:szCs w:val="20"/>
          <w:lang w:eastAsia="nl-NL"/>
        </w:rPr>
        <w:t xml:space="preserve"> het initiatief van Pastoor van Erp, </w:t>
      </w:r>
      <w:r w:rsidR="00661A83">
        <w:rPr>
          <w:rFonts w:ascii="Arial" w:eastAsia="Times New Roman" w:hAnsi="Arial" w:cs="Arial"/>
          <w:color w:val="333333"/>
          <w:sz w:val="20"/>
          <w:szCs w:val="20"/>
          <w:lang w:eastAsia="nl-NL"/>
        </w:rPr>
        <w:t>- de</w:t>
      </w:r>
      <w:r w:rsidRPr="00B629AE">
        <w:rPr>
          <w:rFonts w:ascii="Arial" w:eastAsia="Times New Roman" w:hAnsi="Arial" w:cs="Arial"/>
          <w:color w:val="333333"/>
          <w:sz w:val="20"/>
          <w:szCs w:val="20"/>
          <w:lang w:eastAsia="nl-NL"/>
        </w:rPr>
        <w:t xml:space="preserve"> stuwende kracht van Overste Vincentia de Bref </w:t>
      </w:r>
      <w:r w:rsidR="00661A83">
        <w:rPr>
          <w:rFonts w:ascii="Arial" w:eastAsia="Times New Roman" w:hAnsi="Arial" w:cs="Arial"/>
          <w:color w:val="333333"/>
          <w:sz w:val="20"/>
          <w:szCs w:val="20"/>
          <w:lang w:eastAsia="nl-NL"/>
        </w:rPr>
        <w:t>-</w:t>
      </w:r>
      <w:r w:rsidRPr="00B629AE">
        <w:rPr>
          <w:rFonts w:ascii="Arial" w:eastAsia="Times New Roman" w:hAnsi="Arial" w:cs="Arial"/>
          <w:color w:val="333333"/>
          <w:sz w:val="20"/>
          <w:szCs w:val="20"/>
          <w:lang w:eastAsia="nl-NL"/>
        </w:rPr>
        <w:t xml:space="preserve"> en de eerste steun van </w:t>
      </w:r>
      <w:r w:rsidR="00661A83">
        <w:rPr>
          <w:rFonts w:ascii="Arial" w:eastAsia="Times New Roman" w:hAnsi="Arial" w:cs="Arial"/>
          <w:color w:val="333333"/>
          <w:sz w:val="20"/>
          <w:szCs w:val="20"/>
          <w:lang w:eastAsia="nl-NL"/>
        </w:rPr>
        <w:t>d</w:t>
      </w:r>
      <w:r w:rsidRPr="00B629AE">
        <w:rPr>
          <w:rFonts w:ascii="Arial" w:eastAsia="Times New Roman" w:hAnsi="Arial" w:cs="Arial"/>
          <w:color w:val="333333"/>
          <w:sz w:val="20"/>
          <w:szCs w:val="20"/>
          <w:lang w:eastAsia="nl-NL"/>
        </w:rPr>
        <w:t>e brave Sch</w:t>
      </w:r>
      <w:r w:rsidR="00661A83">
        <w:rPr>
          <w:rFonts w:ascii="Arial" w:eastAsia="Times New Roman" w:hAnsi="Arial" w:cs="Arial"/>
          <w:color w:val="333333"/>
          <w:sz w:val="20"/>
          <w:szCs w:val="20"/>
          <w:lang w:eastAsia="nl-NL"/>
        </w:rPr>
        <w:t>ij</w:t>
      </w:r>
      <w:r w:rsidRPr="00B629AE">
        <w:rPr>
          <w:rFonts w:ascii="Arial" w:eastAsia="Times New Roman" w:hAnsi="Arial" w:cs="Arial"/>
          <w:color w:val="333333"/>
          <w:sz w:val="20"/>
          <w:szCs w:val="20"/>
          <w:lang w:eastAsia="nl-NL"/>
        </w:rPr>
        <w:t xml:space="preserve">ndelsche menschen, hun werk heeft vrucht gedragen. </w:t>
      </w:r>
      <w:r w:rsidRPr="00B629AE">
        <w:rPr>
          <w:rFonts w:ascii="Arial" w:eastAsia="Times New Roman" w:hAnsi="Arial" w:cs="Arial"/>
          <w:sz w:val="20"/>
          <w:szCs w:val="20"/>
          <w:lang w:eastAsia="nl-NL"/>
        </w:rPr>
        <w:t>Hun werk</w:t>
      </w:r>
      <w:r w:rsidRPr="00B629AE">
        <w:rPr>
          <w:rFonts w:ascii="Arial" w:eastAsia="Times New Roman" w:hAnsi="Arial" w:cs="Arial"/>
          <w:color w:val="333333"/>
          <w:sz w:val="20"/>
          <w:szCs w:val="20"/>
          <w:lang w:eastAsia="nl-NL"/>
        </w:rPr>
        <w:t xml:space="preserve"> vormde de kern, de eerste aanleg van een stichting, die thans, een eeuw later, tot de grootste paedagogische en charitatieve instellingen van ons land behoort. Daar hebben uiteraard ook anderen aan meegewerkt. Krachtige, nobele, intelligente, doch vooral diep-religieuze vrouwen hebben als oversten van de Congregatie in haar geheel of van de dochterstichtingen, die geleidelijk op 38 plaatsen in Nederland en op 7 in de koloniën verrezen, aan den opbouw van een waarlijk grootsch geheel gearbeid. Nadat de stichteres zelf in 1837 den titel van „Schoolhouderes en Onderwijzeres in de Nederlandsche Taal" had verworven door het afleggen van een examen voor den Heer Schoolopziener, heeft de Congregatie haar eigen normaalschool gesticht in 1858. Veertig jaar later werd deze omgezet in 'n kweekschool, die sinds dien tijd, sinds 1896 dus, meer dan 400 leerkrachten voor de vele scholen van de Zusters afleverde. Bijna 13.000 leerlingen worden op het oogenbllk in deze scholen onderwezen en aan bijna 6000 wordt voorbereidend onderwijs gegeven. Ruim driehonderd meisjes studeeren in de pensionaten: het meerendeel in Schijndel zelf waar zij in kweekschool, ULOschool en huishoudschool kunnen worden opgeleid. Huishoudonderwijs geven de Zusters in acht scholen met bijna 1200 leerlingen. Dat komt allemaal uit dat breischooltje! De meeste van deze huishoudscholen genieten geenerlei vergoeding uit de openbare kas, zooals trouwens het voorbereidend onderwijs óók niet overal.</w:t>
      </w:r>
    </w:p>
    <w:p w:rsidR="00B629AE" w:rsidRPr="00B629AE" w:rsidRDefault="00B629AE" w:rsidP="005B7C13">
      <w:pPr>
        <w:shd w:val="clear" w:color="auto" w:fill="FFFFFF"/>
        <w:jc w:val="both"/>
        <w:rPr>
          <w:rFonts w:ascii="Arial" w:eastAsia="Times New Roman" w:hAnsi="Arial" w:cs="Arial"/>
          <w:color w:val="333333"/>
          <w:sz w:val="20"/>
          <w:szCs w:val="20"/>
          <w:lang w:eastAsia="nl-NL"/>
        </w:rPr>
      </w:pPr>
      <w:r w:rsidRPr="00B629AE">
        <w:rPr>
          <w:rFonts w:ascii="Arial" w:eastAsia="Times New Roman" w:hAnsi="Arial" w:cs="Arial"/>
          <w:color w:val="333333"/>
          <w:sz w:val="20"/>
          <w:szCs w:val="20"/>
          <w:lang w:eastAsia="nl-NL"/>
        </w:rPr>
        <w:t xml:space="preserve">Als tweede liefdewerk beoefenen de Zusters van liefde de ziekenverpleging. Dat is óók in zekeren zin nog een erfenis van hun eerste moeder-overste, die immers als meisje met haar ouden, zieken vader naar Schijndel kwam en daar </w:t>
      </w:r>
      <w:r w:rsidR="00BA3F58">
        <w:rPr>
          <w:rFonts w:ascii="Arial" w:eastAsia="Times New Roman" w:hAnsi="Arial" w:cs="Arial"/>
          <w:color w:val="333333"/>
          <w:sz w:val="20"/>
          <w:szCs w:val="20"/>
          <w:lang w:eastAsia="nl-NL"/>
        </w:rPr>
        <w:t>-</w:t>
      </w:r>
      <w:r w:rsidRPr="00B629AE">
        <w:rPr>
          <w:rFonts w:ascii="Arial" w:eastAsia="Times New Roman" w:hAnsi="Arial" w:cs="Arial"/>
          <w:color w:val="333333"/>
          <w:sz w:val="20"/>
          <w:szCs w:val="20"/>
          <w:lang w:eastAsia="nl-NL"/>
        </w:rPr>
        <w:t xml:space="preserve"> tot de Congregatie in staat was hem zelf te verplegen </w:t>
      </w:r>
      <w:r w:rsidR="00BA3F58">
        <w:rPr>
          <w:rFonts w:ascii="Arial" w:eastAsia="Times New Roman" w:hAnsi="Arial" w:cs="Arial"/>
          <w:color w:val="333333"/>
          <w:sz w:val="20"/>
          <w:szCs w:val="20"/>
          <w:lang w:eastAsia="nl-NL"/>
        </w:rPr>
        <w:t xml:space="preserve">- </w:t>
      </w:r>
      <w:r w:rsidRPr="00B629AE">
        <w:rPr>
          <w:rFonts w:ascii="Arial" w:eastAsia="Times New Roman" w:hAnsi="Arial" w:cs="Arial"/>
          <w:color w:val="333333"/>
          <w:sz w:val="20"/>
          <w:szCs w:val="20"/>
          <w:lang w:eastAsia="nl-NL"/>
        </w:rPr>
        <w:t xml:space="preserve">zoolang bij enkele Schijndelsche menschen zou worden ondergebracht. Pastoor van Erp zelf had al een gasthuis gebouwd in Schijndel met gemeentesubsidie </w:t>
      </w:r>
      <w:r w:rsidR="00BA3F58">
        <w:rPr>
          <w:rFonts w:ascii="Arial" w:eastAsia="Times New Roman" w:hAnsi="Arial" w:cs="Arial"/>
          <w:color w:val="333333"/>
          <w:sz w:val="20"/>
          <w:szCs w:val="20"/>
          <w:lang w:eastAsia="nl-NL"/>
        </w:rPr>
        <w:t>-</w:t>
      </w:r>
      <w:r w:rsidRPr="00B629AE">
        <w:rPr>
          <w:rFonts w:ascii="Arial" w:eastAsia="Times New Roman" w:hAnsi="Arial" w:cs="Arial"/>
          <w:color w:val="333333"/>
          <w:sz w:val="20"/>
          <w:szCs w:val="20"/>
          <w:lang w:eastAsia="nl-NL"/>
        </w:rPr>
        <w:t xml:space="preserve"> f 5000 was in dien tijd een heel bedrag </w:t>
      </w:r>
      <w:r w:rsidR="00BA3F58">
        <w:rPr>
          <w:rFonts w:ascii="Arial" w:eastAsia="Times New Roman" w:hAnsi="Arial" w:cs="Arial"/>
          <w:color w:val="333333"/>
          <w:sz w:val="20"/>
          <w:szCs w:val="20"/>
          <w:lang w:eastAsia="nl-NL"/>
        </w:rPr>
        <w:t>-</w:t>
      </w:r>
      <w:r w:rsidRPr="00B629AE">
        <w:rPr>
          <w:rFonts w:ascii="Arial" w:eastAsia="Times New Roman" w:hAnsi="Arial" w:cs="Arial"/>
          <w:color w:val="333333"/>
          <w:sz w:val="20"/>
          <w:szCs w:val="20"/>
          <w:lang w:eastAsia="nl-NL"/>
        </w:rPr>
        <w:t xml:space="preserve"> met een schenking van een flink hu</w:t>
      </w:r>
      <w:r w:rsidR="00BA3F58">
        <w:rPr>
          <w:rFonts w:ascii="Arial" w:eastAsia="Times New Roman" w:hAnsi="Arial" w:cs="Arial"/>
          <w:color w:val="333333"/>
          <w:sz w:val="20"/>
          <w:szCs w:val="20"/>
          <w:lang w:eastAsia="nl-NL"/>
        </w:rPr>
        <w:t>i</w:t>
      </w:r>
      <w:r w:rsidRPr="00B629AE">
        <w:rPr>
          <w:rFonts w:ascii="Arial" w:eastAsia="Times New Roman" w:hAnsi="Arial" w:cs="Arial"/>
          <w:color w:val="333333"/>
          <w:sz w:val="20"/>
          <w:szCs w:val="20"/>
          <w:lang w:eastAsia="nl-NL"/>
        </w:rPr>
        <w:t>s met een groot erf, waar genoeg op gebouwd kon worden en met allerlei giften van zijn welgestelde parochianen. In 1844 werd de eerste patiënt erin opgenomen. Naast dit ziekenhuis, dat thans n</w:t>
      </w:r>
      <w:r w:rsidR="00BA3F58">
        <w:rPr>
          <w:rFonts w:ascii="Arial" w:eastAsia="Times New Roman" w:hAnsi="Arial" w:cs="Arial"/>
          <w:color w:val="333333"/>
          <w:sz w:val="20"/>
          <w:szCs w:val="20"/>
          <w:lang w:eastAsia="nl-NL"/>
        </w:rPr>
        <w:t>o</w:t>
      </w:r>
      <w:r w:rsidRPr="00B629AE">
        <w:rPr>
          <w:rFonts w:ascii="Arial" w:eastAsia="Times New Roman" w:hAnsi="Arial" w:cs="Arial"/>
          <w:color w:val="333333"/>
          <w:sz w:val="20"/>
          <w:szCs w:val="20"/>
          <w:lang w:eastAsia="nl-NL"/>
        </w:rPr>
        <w:t xml:space="preserve">g bestaat </w:t>
      </w:r>
      <w:r w:rsidR="00BA3F58">
        <w:rPr>
          <w:rFonts w:ascii="Arial" w:eastAsia="Times New Roman" w:hAnsi="Arial" w:cs="Arial"/>
          <w:color w:val="333333"/>
          <w:sz w:val="20"/>
          <w:szCs w:val="20"/>
          <w:lang w:eastAsia="nl-NL"/>
        </w:rPr>
        <w:t>-</w:t>
      </w:r>
      <w:r w:rsidRPr="00B629AE">
        <w:rPr>
          <w:rFonts w:ascii="Arial" w:eastAsia="Times New Roman" w:hAnsi="Arial" w:cs="Arial"/>
          <w:color w:val="333333"/>
          <w:sz w:val="20"/>
          <w:szCs w:val="20"/>
          <w:lang w:eastAsia="nl-NL"/>
        </w:rPr>
        <w:t xml:space="preserve"> aanmerkelijk uitgebreid en gemoderniseerd natuurlijk, hebben de Zusters twee groote ziekenhuizen, verschillende tehuizen voor ouden van dagen </w:t>
      </w:r>
      <w:r w:rsidR="00BA3F58">
        <w:rPr>
          <w:rFonts w:ascii="Arial" w:eastAsia="Times New Roman" w:hAnsi="Arial" w:cs="Arial"/>
          <w:color w:val="333333"/>
          <w:sz w:val="20"/>
          <w:szCs w:val="20"/>
          <w:lang w:eastAsia="nl-NL"/>
        </w:rPr>
        <w:t>-</w:t>
      </w:r>
      <w:r w:rsidRPr="00B629AE">
        <w:rPr>
          <w:rFonts w:ascii="Arial" w:eastAsia="Times New Roman" w:hAnsi="Arial" w:cs="Arial"/>
          <w:color w:val="333333"/>
          <w:sz w:val="20"/>
          <w:szCs w:val="20"/>
          <w:lang w:eastAsia="nl-NL"/>
        </w:rPr>
        <w:t xml:space="preserve"> op het oogenblik worden er bijna 1000 verpleegd, een tehuis voor zwakzinnigen en een kinderkolonie in Eersel. Deze laatste, die in een afdeeling voor lichamelijke zwakke </w:t>
      </w:r>
      <w:r w:rsidR="00BA3F58">
        <w:rPr>
          <w:rFonts w:ascii="Arial" w:eastAsia="Times New Roman" w:hAnsi="Arial" w:cs="Arial"/>
          <w:color w:val="333333"/>
          <w:sz w:val="20"/>
          <w:szCs w:val="20"/>
          <w:lang w:eastAsia="nl-NL"/>
        </w:rPr>
        <w:t>-</w:t>
      </w:r>
      <w:r w:rsidRPr="00B629AE">
        <w:rPr>
          <w:rFonts w:ascii="Arial" w:eastAsia="Times New Roman" w:hAnsi="Arial" w:cs="Arial"/>
          <w:color w:val="333333"/>
          <w:sz w:val="20"/>
          <w:szCs w:val="20"/>
          <w:lang w:eastAsia="nl-NL"/>
        </w:rPr>
        <w:t xml:space="preserve"> niet zoozeer zieke </w:t>
      </w:r>
      <w:r w:rsidR="00BA3F58">
        <w:rPr>
          <w:rFonts w:ascii="Arial" w:eastAsia="Times New Roman" w:hAnsi="Arial" w:cs="Arial"/>
          <w:color w:val="333333"/>
          <w:sz w:val="20"/>
          <w:szCs w:val="20"/>
          <w:lang w:eastAsia="nl-NL"/>
        </w:rPr>
        <w:t>-</w:t>
      </w:r>
      <w:r w:rsidRPr="00B629AE">
        <w:rPr>
          <w:rFonts w:ascii="Arial" w:eastAsia="Times New Roman" w:hAnsi="Arial" w:cs="Arial"/>
          <w:color w:val="333333"/>
          <w:sz w:val="20"/>
          <w:szCs w:val="20"/>
          <w:lang w:eastAsia="nl-NL"/>
        </w:rPr>
        <w:t xml:space="preserve"> en een voor geesteszwakke kinderen is gesplitst, voldoet aan bijzonder hooge eischen van hygiëne en van moderne behandeling. De terreinen, tot dit tehuis behoorend, moesten voortdurend worden uitgebreid met nieuwe stukken bosch en hei. De kinderen kunnen zich hier verpoozen in groote speelzalen, die tevens tot solariums zijn ingericht. Vier hoogtezonnen werden daartoe aangebracht. Gediplomeerde verzorgsters geven zich hier geheel aan de verpleging. Ondanks het feit, dat door de ongun</w:t>
      </w:r>
      <w:r w:rsidR="00BA3F58">
        <w:rPr>
          <w:rFonts w:ascii="Arial" w:eastAsia="Times New Roman" w:hAnsi="Arial" w:cs="Arial"/>
          <w:color w:val="333333"/>
          <w:sz w:val="20"/>
          <w:szCs w:val="20"/>
          <w:lang w:eastAsia="nl-NL"/>
        </w:rPr>
        <w:t>st van den tijd het aantal verpl</w:t>
      </w:r>
      <w:r w:rsidRPr="00B629AE">
        <w:rPr>
          <w:rFonts w:ascii="Arial" w:eastAsia="Times New Roman" w:hAnsi="Arial" w:cs="Arial"/>
          <w:color w:val="333333"/>
          <w:sz w:val="20"/>
          <w:szCs w:val="20"/>
          <w:lang w:eastAsia="nl-NL"/>
        </w:rPr>
        <w:t>eegdagen van 45.000 in 1933 tot minder dan 30.000 terugliep, ontziet de Congregatie zich kosten noch moeiten om deze voortreffelijke instelling op peil te houden niet alleen, doch het peil</w:t>
      </w:r>
      <w:r w:rsidR="00BA3F58">
        <w:rPr>
          <w:rFonts w:ascii="Arial" w:eastAsia="Times New Roman" w:hAnsi="Arial" w:cs="Arial"/>
          <w:color w:val="333333"/>
          <w:sz w:val="20"/>
          <w:szCs w:val="20"/>
          <w:lang w:eastAsia="nl-NL"/>
        </w:rPr>
        <w:t xml:space="preserve"> nog voortdurend op te voeren. </w:t>
      </w:r>
      <w:r w:rsidRPr="00B629AE">
        <w:rPr>
          <w:rFonts w:ascii="Arial" w:eastAsia="Times New Roman" w:hAnsi="Arial" w:cs="Arial"/>
          <w:color w:val="333333"/>
          <w:sz w:val="20"/>
          <w:szCs w:val="20"/>
          <w:lang w:eastAsia="nl-NL"/>
        </w:rPr>
        <w:t>Meer dan duizend zusters telt thans de congregatie, die door één eenvoudig Brabantsch meisje werd begonnen. Is het wonder, dat de bevolking van Schijndel, de wieg van deze groote instelling en nog steeds het centrum van haar veelzijdige activiteit, dat de nakomelingen van de velen, die een zoo levendig aandeel hadden in den opbouw in den eerste oorsprong van het werk, thans het eeuwfeest mee vieren op grootsche wijze.</w:t>
      </w:r>
    </w:p>
    <w:p w:rsidR="00B629AE" w:rsidRPr="00B629AE" w:rsidRDefault="00B629AE" w:rsidP="005B7C13">
      <w:pPr>
        <w:shd w:val="clear" w:color="auto" w:fill="FFFFFF"/>
        <w:jc w:val="both"/>
        <w:rPr>
          <w:rFonts w:ascii="Arial" w:eastAsia="Times New Roman" w:hAnsi="Arial" w:cs="Arial"/>
          <w:color w:val="333333"/>
          <w:sz w:val="20"/>
          <w:szCs w:val="20"/>
          <w:lang w:eastAsia="nl-NL"/>
        </w:rPr>
      </w:pPr>
      <w:r w:rsidRPr="00B629AE">
        <w:rPr>
          <w:rFonts w:ascii="Arial" w:eastAsia="Times New Roman" w:hAnsi="Arial" w:cs="Arial"/>
          <w:color w:val="333333"/>
          <w:sz w:val="20"/>
          <w:szCs w:val="20"/>
          <w:lang w:eastAsia="nl-NL"/>
        </w:rPr>
        <w:t xml:space="preserve">Donderdag in alle vroegte </w:t>
      </w:r>
      <w:r w:rsidR="00BA3F58">
        <w:rPr>
          <w:rFonts w:ascii="Arial" w:eastAsia="Times New Roman" w:hAnsi="Arial" w:cs="Arial"/>
          <w:color w:val="333333"/>
          <w:sz w:val="20"/>
          <w:szCs w:val="20"/>
          <w:lang w:eastAsia="nl-NL"/>
        </w:rPr>
        <w:t>-</w:t>
      </w:r>
      <w:r w:rsidRPr="00B629AE">
        <w:rPr>
          <w:rFonts w:ascii="Arial" w:eastAsia="Times New Roman" w:hAnsi="Arial" w:cs="Arial"/>
          <w:color w:val="333333"/>
          <w:sz w:val="20"/>
          <w:szCs w:val="20"/>
          <w:lang w:eastAsia="nl-NL"/>
        </w:rPr>
        <w:t xml:space="preserve"> zoo vermeldt het programma </w:t>
      </w:r>
      <w:r w:rsidR="00BA3F58">
        <w:rPr>
          <w:rFonts w:ascii="Arial" w:eastAsia="Times New Roman" w:hAnsi="Arial" w:cs="Arial"/>
          <w:color w:val="333333"/>
          <w:sz w:val="20"/>
          <w:szCs w:val="20"/>
          <w:lang w:eastAsia="nl-NL"/>
        </w:rPr>
        <w:t>-</w:t>
      </w:r>
      <w:r w:rsidRPr="00B629AE">
        <w:rPr>
          <w:rFonts w:ascii="Arial" w:eastAsia="Times New Roman" w:hAnsi="Arial" w:cs="Arial"/>
          <w:color w:val="333333"/>
          <w:sz w:val="20"/>
          <w:szCs w:val="20"/>
          <w:lang w:eastAsia="nl-NL"/>
        </w:rPr>
        <w:t xml:space="preserve"> zal Zijne Hoogw. Excellentie Mgr. A. F. Diepen, Bisschop van Den Bosch, een pontificale H. Mis van Dankzegging opdragen, waarna eerst in besloten kring, daarna </w:t>
      </w:r>
      <w:r w:rsidR="00BA3F58">
        <w:rPr>
          <w:rFonts w:ascii="Arial" w:eastAsia="Times New Roman" w:hAnsi="Arial" w:cs="Arial"/>
          <w:color w:val="333333"/>
          <w:sz w:val="20"/>
          <w:szCs w:val="20"/>
          <w:lang w:eastAsia="nl-NL"/>
        </w:rPr>
        <w:t>-</w:t>
      </w:r>
      <w:r w:rsidRPr="00B629AE">
        <w:rPr>
          <w:rFonts w:ascii="Arial" w:eastAsia="Times New Roman" w:hAnsi="Arial" w:cs="Arial"/>
          <w:color w:val="333333"/>
          <w:sz w:val="20"/>
          <w:szCs w:val="20"/>
          <w:lang w:eastAsia="nl-NL"/>
        </w:rPr>
        <w:t xml:space="preserve"> vanaf 12 uur </w:t>
      </w:r>
      <w:r w:rsidR="00BA3F58">
        <w:rPr>
          <w:rFonts w:ascii="Arial" w:eastAsia="Times New Roman" w:hAnsi="Arial" w:cs="Arial"/>
          <w:color w:val="333333"/>
          <w:sz w:val="20"/>
          <w:szCs w:val="20"/>
          <w:lang w:eastAsia="nl-NL"/>
        </w:rPr>
        <w:t>-</w:t>
      </w:r>
      <w:r w:rsidRPr="00B629AE">
        <w:rPr>
          <w:rFonts w:ascii="Arial" w:eastAsia="Times New Roman" w:hAnsi="Arial" w:cs="Arial"/>
          <w:color w:val="333333"/>
          <w:sz w:val="20"/>
          <w:szCs w:val="20"/>
          <w:lang w:eastAsia="nl-NL"/>
        </w:rPr>
        <w:t xml:space="preserve"> in het openbaar, de Zusters worden gehuldigd. Namens de gemeente zal een feestgeschenk worden aangeboden door Pastoor van Dijk. Des middags, na de receptie </w:t>
      </w:r>
      <w:r w:rsidR="00BA3F58">
        <w:rPr>
          <w:rFonts w:ascii="Arial" w:eastAsia="Times New Roman" w:hAnsi="Arial" w:cs="Arial"/>
          <w:color w:val="333333"/>
          <w:sz w:val="20"/>
          <w:szCs w:val="20"/>
          <w:lang w:eastAsia="nl-NL"/>
        </w:rPr>
        <w:t>-</w:t>
      </w:r>
      <w:r w:rsidRPr="00B629AE">
        <w:rPr>
          <w:rFonts w:ascii="Arial" w:eastAsia="Times New Roman" w:hAnsi="Arial" w:cs="Arial"/>
          <w:color w:val="333333"/>
          <w:sz w:val="20"/>
          <w:szCs w:val="20"/>
          <w:lang w:eastAsia="nl-NL"/>
        </w:rPr>
        <w:t xml:space="preserve"> deze kan men in een advertentie in dit nummer aangekondigd vinden </w:t>
      </w:r>
      <w:r w:rsidR="00BA3F58">
        <w:rPr>
          <w:rFonts w:ascii="Arial" w:eastAsia="Times New Roman" w:hAnsi="Arial" w:cs="Arial"/>
          <w:color w:val="333333"/>
          <w:sz w:val="20"/>
          <w:szCs w:val="20"/>
          <w:lang w:eastAsia="nl-NL"/>
        </w:rPr>
        <w:t>-</w:t>
      </w:r>
      <w:r w:rsidRPr="00B629AE">
        <w:rPr>
          <w:rFonts w:ascii="Arial" w:eastAsia="Times New Roman" w:hAnsi="Arial" w:cs="Arial"/>
          <w:color w:val="333333"/>
          <w:sz w:val="20"/>
          <w:szCs w:val="20"/>
          <w:lang w:eastAsia="nl-NL"/>
        </w:rPr>
        <w:t xml:space="preserve"> zullen de leerlingen het Missiespel „Omnis Terra" van Pater Schreurs opvoeren. Om zes uur besluit Monseigneur Diepen den dag met een pontificaal Lof. Den dag erna, Vrijdag, zullen </w:t>
      </w:r>
      <w:r w:rsidR="00BA3F58">
        <w:rPr>
          <w:rFonts w:ascii="Arial" w:eastAsia="Times New Roman" w:hAnsi="Arial" w:cs="Arial"/>
          <w:color w:val="333333"/>
          <w:sz w:val="20"/>
          <w:szCs w:val="20"/>
          <w:lang w:eastAsia="nl-NL"/>
        </w:rPr>
        <w:t>de</w:t>
      </w:r>
      <w:r w:rsidRPr="00B629AE">
        <w:rPr>
          <w:rFonts w:ascii="Arial" w:eastAsia="Times New Roman" w:hAnsi="Arial" w:cs="Arial"/>
          <w:color w:val="333333"/>
          <w:sz w:val="20"/>
          <w:szCs w:val="20"/>
          <w:lang w:eastAsia="nl-NL"/>
        </w:rPr>
        <w:t xml:space="preserve"> kinderen tot een grootsche huldebetooging bijeenkomen en zal de harmonie St. C</w:t>
      </w:r>
      <w:r w:rsidR="00BA3F58">
        <w:rPr>
          <w:rFonts w:ascii="Arial" w:eastAsia="Times New Roman" w:hAnsi="Arial" w:cs="Arial"/>
          <w:color w:val="333333"/>
          <w:sz w:val="20"/>
          <w:szCs w:val="20"/>
          <w:lang w:eastAsia="nl-NL"/>
        </w:rPr>
        <w:t>ecilia</w:t>
      </w:r>
      <w:r w:rsidRPr="00B629AE">
        <w:rPr>
          <w:rFonts w:ascii="Arial" w:eastAsia="Times New Roman" w:hAnsi="Arial" w:cs="Arial"/>
          <w:color w:val="333333"/>
          <w:sz w:val="20"/>
          <w:szCs w:val="20"/>
          <w:lang w:eastAsia="nl-NL"/>
        </w:rPr>
        <w:t xml:space="preserve"> een concert aanbieden. Zondag tenslotte zal in de drie kerken van Schijndel een Hoogmis van dankbaarheid worden opgedragen. Nog eens zal </w:t>
      </w:r>
      <w:r w:rsidRPr="00B629AE">
        <w:rPr>
          <w:rFonts w:ascii="Arial" w:eastAsia="Times New Roman" w:hAnsi="Arial" w:cs="Arial"/>
          <w:color w:val="333333"/>
          <w:sz w:val="20"/>
          <w:szCs w:val="20"/>
          <w:lang w:eastAsia="nl-NL"/>
        </w:rPr>
        <w:lastRenderedPageBreak/>
        <w:t>dan de gelegenheid bestaan de Zusters te complimenteeren. In den middag zullen alle zangvereenigingen hun hulde komen brengen.</w:t>
      </w:r>
    </w:p>
    <w:p w:rsidR="00B629AE" w:rsidRPr="00B629AE" w:rsidRDefault="00B629AE" w:rsidP="005B7C13">
      <w:pPr>
        <w:shd w:val="clear" w:color="auto" w:fill="FFFFFF"/>
        <w:jc w:val="both"/>
        <w:rPr>
          <w:rFonts w:ascii="Arial" w:eastAsia="Times New Roman" w:hAnsi="Arial" w:cs="Arial"/>
          <w:color w:val="333333"/>
          <w:sz w:val="20"/>
          <w:szCs w:val="20"/>
          <w:lang w:eastAsia="nl-NL"/>
        </w:rPr>
      </w:pPr>
      <w:r w:rsidRPr="00B629AE">
        <w:rPr>
          <w:rFonts w:ascii="Arial" w:eastAsia="Times New Roman" w:hAnsi="Arial" w:cs="Arial"/>
          <w:color w:val="333333"/>
          <w:sz w:val="20"/>
          <w:szCs w:val="20"/>
          <w:lang w:eastAsia="nl-NL"/>
        </w:rPr>
        <w:t>Uit het nederige begin is iets grootsch geboren.</w:t>
      </w:r>
    </w:p>
    <w:p w:rsidR="00ED5EA7" w:rsidRDefault="00ED5EA7" w:rsidP="005B7C13">
      <w:pPr>
        <w:shd w:val="clear" w:color="auto" w:fill="FFFFFF"/>
        <w:jc w:val="both"/>
        <w:rPr>
          <w:rFonts w:ascii="Arial" w:eastAsia="Arial Unicode MS" w:hAnsi="Arial" w:cs="Arial"/>
          <w:b/>
          <w:sz w:val="20"/>
          <w:szCs w:val="20"/>
          <w:u w:val="single"/>
        </w:rPr>
      </w:pPr>
    </w:p>
    <w:p w:rsidR="00AC0B85" w:rsidRPr="00AC0B85" w:rsidRDefault="00AC0B85" w:rsidP="00AC0B85">
      <w:pPr>
        <w:shd w:val="clear" w:color="auto" w:fill="FFFFFF"/>
        <w:jc w:val="both"/>
        <w:rPr>
          <w:rFonts w:ascii="Arial" w:eastAsia="Arial Unicode MS" w:hAnsi="Arial" w:cs="Arial"/>
          <w:b/>
          <w:bCs/>
          <w:sz w:val="20"/>
          <w:szCs w:val="20"/>
          <w:u w:val="single"/>
        </w:rPr>
      </w:pPr>
      <w:r w:rsidRPr="00AC0B85">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6</w:t>
      </w:r>
      <w:r w:rsidRPr="00AC0B85">
        <w:rPr>
          <w:rFonts w:ascii="Arial" w:eastAsia="Arial Unicode MS" w:hAnsi="Arial" w:cs="Arial"/>
          <w:b/>
          <w:bCs/>
          <w:sz w:val="20"/>
          <w:szCs w:val="20"/>
          <w:u w:val="single"/>
        </w:rPr>
        <w:t>-10-1936</w:t>
      </w:r>
    </w:p>
    <w:p w:rsidR="004B431F" w:rsidRPr="00AC0B85" w:rsidRDefault="004B431F" w:rsidP="005B7C13">
      <w:pPr>
        <w:shd w:val="clear" w:color="auto" w:fill="FFFFFF"/>
        <w:jc w:val="both"/>
        <w:rPr>
          <w:rFonts w:ascii="Arial" w:eastAsia="Arial Unicode MS" w:hAnsi="Arial" w:cs="Arial"/>
          <w:sz w:val="20"/>
          <w:szCs w:val="20"/>
        </w:rPr>
      </w:pPr>
    </w:p>
    <w:p w:rsidR="00AC0B85" w:rsidRDefault="004B431F" w:rsidP="004B431F">
      <w:pPr>
        <w:shd w:val="clear" w:color="auto" w:fill="FFFFFF"/>
        <w:jc w:val="both"/>
        <w:rPr>
          <w:rFonts w:ascii="Arial" w:eastAsia="Arial Unicode MS" w:hAnsi="Arial" w:cs="Arial"/>
          <w:sz w:val="20"/>
          <w:szCs w:val="20"/>
        </w:rPr>
      </w:pPr>
      <w:r w:rsidRPr="004B431F">
        <w:rPr>
          <w:rFonts w:ascii="Arial" w:eastAsia="Arial Unicode MS" w:hAnsi="Arial" w:cs="Arial"/>
          <w:sz w:val="20"/>
          <w:szCs w:val="20"/>
        </w:rPr>
        <w:t xml:space="preserve">Bij beschikking der Arr. Rechtbank te 's-Hertogenbosch d.d. 21 October 1936 is het faillissement van J. A. C. VAN HEESWIJK, wonende te Schijndel, opgeheven bij gebrek aan baten. </w:t>
      </w:r>
    </w:p>
    <w:p w:rsidR="004B431F" w:rsidRDefault="004B431F" w:rsidP="004B431F">
      <w:pPr>
        <w:shd w:val="clear" w:color="auto" w:fill="FFFFFF"/>
        <w:jc w:val="both"/>
        <w:rPr>
          <w:rFonts w:ascii="Arial" w:eastAsia="Arial Unicode MS" w:hAnsi="Arial" w:cs="Arial"/>
          <w:sz w:val="20"/>
          <w:szCs w:val="20"/>
        </w:rPr>
      </w:pPr>
      <w:r w:rsidRPr="004B431F">
        <w:rPr>
          <w:rFonts w:ascii="Arial" w:eastAsia="Arial Unicode MS" w:hAnsi="Arial" w:cs="Arial"/>
          <w:sz w:val="20"/>
          <w:szCs w:val="20"/>
        </w:rPr>
        <w:t>De Curator: Mr. JOS. VAN BESOUW, Oranje Nassaulaan 20. 's-Hertogenbosch, den 24 October 1936.</w:t>
      </w:r>
    </w:p>
    <w:p w:rsidR="00AC0B85" w:rsidRDefault="00AC0B85" w:rsidP="004B431F">
      <w:pPr>
        <w:shd w:val="clear" w:color="auto" w:fill="FFFFFF"/>
        <w:jc w:val="both"/>
        <w:rPr>
          <w:rFonts w:ascii="Arial" w:eastAsia="Arial Unicode MS" w:hAnsi="Arial" w:cs="Arial"/>
          <w:sz w:val="20"/>
          <w:szCs w:val="20"/>
        </w:rPr>
      </w:pPr>
    </w:p>
    <w:p w:rsidR="00AC0B85" w:rsidRPr="00AC0B85" w:rsidRDefault="00AC0B85" w:rsidP="00AC0B85">
      <w:pPr>
        <w:shd w:val="clear" w:color="auto" w:fill="FFFFFF"/>
        <w:jc w:val="both"/>
        <w:rPr>
          <w:rFonts w:ascii="Arial" w:eastAsia="Arial Unicode MS" w:hAnsi="Arial" w:cs="Arial"/>
          <w:b/>
          <w:bCs/>
          <w:sz w:val="20"/>
          <w:szCs w:val="20"/>
          <w:u w:val="single"/>
        </w:rPr>
      </w:pPr>
      <w:r w:rsidRPr="00AC0B85">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7</w:t>
      </w:r>
      <w:r w:rsidRPr="00AC0B85">
        <w:rPr>
          <w:rFonts w:ascii="Arial" w:eastAsia="Arial Unicode MS" w:hAnsi="Arial" w:cs="Arial"/>
          <w:b/>
          <w:bCs/>
          <w:sz w:val="20"/>
          <w:szCs w:val="20"/>
          <w:u w:val="single"/>
        </w:rPr>
        <w:t>-10-1936</w:t>
      </w:r>
    </w:p>
    <w:p w:rsidR="00AC0B85" w:rsidRDefault="00AC0B85" w:rsidP="004B431F">
      <w:pPr>
        <w:shd w:val="clear" w:color="auto" w:fill="FFFFFF"/>
        <w:jc w:val="both"/>
        <w:rPr>
          <w:rFonts w:ascii="Arial" w:eastAsia="Arial Unicode MS" w:hAnsi="Arial" w:cs="Arial"/>
          <w:sz w:val="20"/>
          <w:szCs w:val="20"/>
        </w:rPr>
      </w:pPr>
    </w:p>
    <w:p w:rsidR="00AC0B85" w:rsidRDefault="00AC0B85" w:rsidP="00AC0B85">
      <w:pPr>
        <w:shd w:val="clear" w:color="auto" w:fill="FFFFFF"/>
        <w:jc w:val="both"/>
        <w:rPr>
          <w:rFonts w:ascii="Arial" w:eastAsia="Arial Unicode MS" w:hAnsi="Arial" w:cs="Arial"/>
          <w:sz w:val="20"/>
          <w:szCs w:val="20"/>
        </w:rPr>
      </w:pPr>
      <w:r w:rsidRPr="00AC0B85">
        <w:rPr>
          <w:rFonts w:ascii="Arial" w:eastAsia="Arial Unicode MS" w:hAnsi="Arial" w:cs="Arial"/>
          <w:sz w:val="20"/>
          <w:szCs w:val="20"/>
        </w:rPr>
        <w:t xml:space="preserve">SCHIJNDEL, 24 Oct. Op initiatief van de R. K. Werkliedenvereenlging werd een druk bezochte vergadering gehouden in het patronaat, met het doel om te komen tot de oprichting van een afdeeling van den R. K. Bond van Landarbeiders in deze gemeente. Na de opening door den voorzitter, den heer Ant. Verkuijlen, werd het woord gegeven aan den heer Nachtzaam uit Den Bosch, vrijgestelde van den Ned. R. K. Bond van Landartieiders. Op zeer duidelijke wijze zette spr. het doel en de werkwijze van deze organisatie uiteen en wees de voordeelen aan welke voor de leden uit hun lidmaatschap voortvloeien Ook in Schijndel kan een afdeeling van den Bond levensvatbaar zijn en vruchtbaar werken. Na afloop dankte de voorziter den heer Nachtzaam voor diens rede, die ongetwijfeld het nut van een afdeeling van den Bond in Schijndel heeft bewezen. Hierna was gelegenheid tot het stellen van vragen waarvan flink gebruik werd gemaakt. De heer Nachtzaam beantwoordde de verschillende vragenstellers tot tevredenheid waarna verschillenden van </w:t>
      </w:r>
      <w:r>
        <w:rPr>
          <w:rFonts w:ascii="Arial" w:eastAsia="Arial Unicode MS" w:hAnsi="Arial" w:cs="Arial"/>
          <w:sz w:val="20"/>
          <w:szCs w:val="20"/>
        </w:rPr>
        <w:t>g</w:t>
      </w:r>
      <w:r w:rsidRPr="00AC0B85">
        <w:rPr>
          <w:rFonts w:ascii="Arial" w:eastAsia="Arial Unicode MS" w:hAnsi="Arial" w:cs="Arial"/>
          <w:sz w:val="20"/>
          <w:szCs w:val="20"/>
        </w:rPr>
        <w:t xml:space="preserve">egelegenheid zich als lid op te geven gebruik maakten. Een afdeeling van den R. K. Landarbeidersbond is dus ook hier tot stand gekomen. Als voorloopig correspondent is aangesteld de heer P. Sanders, Steegt, te Schijndel. </w:t>
      </w:r>
    </w:p>
    <w:p w:rsidR="00AC0B85" w:rsidRDefault="00AC0B85" w:rsidP="00AC0B85">
      <w:pPr>
        <w:shd w:val="clear" w:color="auto" w:fill="FFFFFF"/>
        <w:jc w:val="both"/>
        <w:rPr>
          <w:rFonts w:ascii="Arial" w:eastAsia="Arial Unicode MS" w:hAnsi="Arial" w:cs="Arial"/>
          <w:sz w:val="20"/>
          <w:szCs w:val="20"/>
        </w:rPr>
      </w:pPr>
    </w:p>
    <w:p w:rsidR="00AC0B85" w:rsidRDefault="00AC0B85" w:rsidP="00AC0B85">
      <w:pPr>
        <w:shd w:val="clear" w:color="auto" w:fill="FFFFFF"/>
        <w:jc w:val="both"/>
        <w:rPr>
          <w:rFonts w:ascii="Arial" w:eastAsia="Arial Unicode MS" w:hAnsi="Arial" w:cs="Arial"/>
          <w:sz w:val="20"/>
          <w:szCs w:val="20"/>
        </w:rPr>
      </w:pPr>
      <w:r w:rsidRPr="00AC0B85">
        <w:rPr>
          <w:rFonts w:ascii="Arial" w:eastAsia="Arial Unicode MS" w:hAnsi="Arial" w:cs="Arial"/>
          <w:sz w:val="20"/>
          <w:szCs w:val="20"/>
        </w:rPr>
        <w:t xml:space="preserve">De collecte voor onzen plaatsgenoot den Z.Eerw. Pater Amandus Geerts, Assumptionist, die op 31 October a.s. scheep gaat naar de missie in Brazilië, heeft Zondag j.L ruim ƒ232 opgebracht. </w:t>
      </w:r>
    </w:p>
    <w:p w:rsidR="00AC0B85" w:rsidRDefault="00AC0B85" w:rsidP="00AC0B85">
      <w:pPr>
        <w:shd w:val="clear" w:color="auto" w:fill="FFFFFF"/>
        <w:jc w:val="both"/>
        <w:rPr>
          <w:rFonts w:ascii="Arial" w:eastAsia="Arial Unicode MS" w:hAnsi="Arial" w:cs="Arial"/>
          <w:sz w:val="20"/>
          <w:szCs w:val="20"/>
        </w:rPr>
      </w:pPr>
    </w:p>
    <w:p w:rsidR="00AC0B85" w:rsidRPr="00AC0B85" w:rsidRDefault="00AC0B85" w:rsidP="00AC0B85">
      <w:pPr>
        <w:shd w:val="clear" w:color="auto" w:fill="FFFFFF"/>
        <w:jc w:val="both"/>
        <w:rPr>
          <w:rFonts w:ascii="Arial" w:eastAsia="Arial Unicode MS" w:hAnsi="Arial" w:cs="Arial"/>
          <w:sz w:val="20"/>
          <w:szCs w:val="20"/>
        </w:rPr>
      </w:pPr>
      <w:r w:rsidRPr="00AC0B85">
        <w:rPr>
          <w:rFonts w:ascii="Arial" w:eastAsia="Arial Unicode MS" w:hAnsi="Arial" w:cs="Arial"/>
          <w:sz w:val="20"/>
          <w:szCs w:val="20"/>
        </w:rPr>
        <w:t>Op den avond van het Christus Koningfeest had in het patronaat de plechtige intronisatie van het H. Hart plaats. De plechtigheid werd ingeleid door de patronaatsjongens met het zingen van een lied. De Z.Eerw. heer kapelaan Van Helvoirt hield hierna een kleine toespraak tot zijn jongens. Hij schetste het doel der intronisatie, welke op dezen feestdag wel het beste op haar plaats was. Christus Koning over allen, vooral over de jeugd. Hiema verrichtte Z.Eerw. de intronisatie. In gezellig samenzijn werd de avond doorgebracht na deze intieme, stemmige plechtigheid.</w:t>
      </w:r>
    </w:p>
    <w:p w:rsidR="00AC0B85" w:rsidRDefault="00AC0B85" w:rsidP="004B431F">
      <w:pPr>
        <w:shd w:val="clear" w:color="auto" w:fill="FFFFFF"/>
        <w:jc w:val="both"/>
        <w:rPr>
          <w:rFonts w:ascii="Arial" w:eastAsia="Arial Unicode MS" w:hAnsi="Arial" w:cs="Arial"/>
          <w:sz w:val="20"/>
          <w:szCs w:val="20"/>
        </w:rPr>
      </w:pPr>
    </w:p>
    <w:p w:rsidR="00AC0B85" w:rsidRPr="00AC0B85" w:rsidRDefault="00AC0B85" w:rsidP="00AC0B85">
      <w:pPr>
        <w:shd w:val="clear" w:color="auto" w:fill="FFFFFF"/>
        <w:jc w:val="both"/>
        <w:rPr>
          <w:rFonts w:ascii="Arial" w:eastAsia="Arial Unicode MS" w:hAnsi="Arial" w:cs="Arial"/>
          <w:b/>
          <w:sz w:val="20"/>
          <w:szCs w:val="20"/>
        </w:rPr>
      </w:pPr>
      <w:r w:rsidRPr="00AC0B85">
        <w:rPr>
          <w:rFonts w:ascii="Arial" w:eastAsia="Arial Unicode MS" w:hAnsi="Arial" w:cs="Arial"/>
          <w:b/>
          <w:sz w:val="20"/>
          <w:szCs w:val="20"/>
        </w:rPr>
        <w:t xml:space="preserve">HET EEUWFEEST DER EERW. ZUSTERS VAN LIEFDE TE SCHIJNDEL. </w:t>
      </w:r>
    </w:p>
    <w:p w:rsidR="00AC0B85" w:rsidRDefault="00AC0B85" w:rsidP="00AC0B85">
      <w:pPr>
        <w:shd w:val="clear" w:color="auto" w:fill="FFFFFF"/>
        <w:jc w:val="both"/>
        <w:rPr>
          <w:rFonts w:ascii="Arial" w:eastAsia="Arial Unicode MS" w:hAnsi="Arial" w:cs="Arial"/>
          <w:sz w:val="20"/>
          <w:szCs w:val="20"/>
        </w:rPr>
      </w:pPr>
      <w:r w:rsidRPr="00AC0B85">
        <w:rPr>
          <w:rFonts w:ascii="Arial" w:eastAsia="Arial Unicode MS" w:hAnsi="Arial" w:cs="Arial"/>
          <w:sz w:val="20"/>
          <w:szCs w:val="20"/>
        </w:rPr>
        <w:t>Men meldt ons uit S</w:t>
      </w:r>
      <w:r>
        <w:rPr>
          <w:rFonts w:ascii="Arial" w:eastAsia="Arial Unicode MS" w:hAnsi="Arial" w:cs="Arial"/>
          <w:sz w:val="20"/>
          <w:szCs w:val="20"/>
        </w:rPr>
        <w:t>chijndel</w:t>
      </w:r>
      <w:r w:rsidRPr="00AC0B85">
        <w:rPr>
          <w:rFonts w:ascii="Arial" w:eastAsia="Arial Unicode MS" w:hAnsi="Arial" w:cs="Arial"/>
          <w:sz w:val="20"/>
          <w:szCs w:val="20"/>
        </w:rPr>
        <w:t>: Het volledig programma voor de viering van het eeuwfeest d</w:t>
      </w:r>
      <w:r>
        <w:rPr>
          <w:rFonts w:ascii="Arial" w:eastAsia="Arial Unicode MS" w:hAnsi="Arial" w:cs="Arial"/>
          <w:sz w:val="20"/>
          <w:szCs w:val="20"/>
        </w:rPr>
        <w:t>e</w:t>
      </w:r>
      <w:r w:rsidRPr="00AC0B85">
        <w:rPr>
          <w:rFonts w:ascii="Arial" w:eastAsia="Arial Unicode MS" w:hAnsi="Arial" w:cs="Arial"/>
          <w:sz w:val="20"/>
          <w:szCs w:val="20"/>
        </w:rPr>
        <w:t xml:space="preserve">r Eerw. Zusters van Liefde, zooals dit thans definitief is samengesteld, luidt als volgt: </w:t>
      </w:r>
    </w:p>
    <w:p w:rsidR="00AC0B85" w:rsidRDefault="00AC0B85" w:rsidP="00AC0B85">
      <w:pPr>
        <w:shd w:val="clear" w:color="auto" w:fill="FFFFFF"/>
        <w:jc w:val="both"/>
        <w:rPr>
          <w:rFonts w:ascii="Arial" w:eastAsia="Arial Unicode MS" w:hAnsi="Arial" w:cs="Arial"/>
          <w:sz w:val="20"/>
          <w:szCs w:val="20"/>
        </w:rPr>
      </w:pPr>
      <w:r w:rsidRPr="00AC0B85">
        <w:rPr>
          <w:rFonts w:ascii="Arial" w:eastAsia="Arial Unicode MS" w:hAnsi="Arial" w:cs="Arial"/>
          <w:sz w:val="20"/>
          <w:szCs w:val="20"/>
        </w:rPr>
        <w:t xml:space="preserve">Donderdag 29 October: 9 uur Pontificale H. Mis van dankzegging, </w:t>
      </w:r>
      <w:r>
        <w:rPr>
          <w:rFonts w:ascii="Arial" w:eastAsia="Arial Unicode MS" w:hAnsi="Arial" w:cs="Arial"/>
          <w:sz w:val="20"/>
          <w:szCs w:val="20"/>
        </w:rPr>
        <w:t xml:space="preserve">op </w:t>
      </w:r>
      <w:r w:rsidRPr="00AC0B85">
        <w:rPr>
          <w:rFonts w:ascii="Arial" w:eastAsia="Arial Unicode MS" w:hAnsi="Arial" w:cs="Arial"/>
          <w:sz w:val="20"/>
          <w:szCs w:val="20"/>
        </w:rPr>
        <w:t xml:space="preserve">te dragen door Zijne Hoogw. Excellentie Mgr. A. F. Diepen; 11.15 officieele receptie voor comité en genoodigden, waaronder toespraak van Z. H. Exc. Mgr. A. F. Diepen; 12—13.30 algemeene receptie; 15.30 huldiging door de leerlingen der Mariakweekschool en die der Mulo-school; opvoering van het Missiespel „Omnis Terra" van den ZeerEerw. Pater Jacq. Schreurs M.S.C.; 18 uur Pontificaal Lof, op te dragen door Zijne Hoogw. Exc. Mgr. A. F. Diepen. </w:t>
      </w:r>
    </w:p>
    <w:p w:rsidR="00AC0B85" w:rsidRDefault="00AC0B85" w:rsidP="00AC0B85">
      <w:pPr>
        <w:shd w:val="clear" w:color="auto" w:fill="FFFFFF"/>
        <w:jc w:val="both"/>
        <w:rPr>
          <w:rFonts w:ascii="Arial" w:eastAsia="Arial Unicode MS" w:hAnsi="Arial" w:cs="Arial"/>
          <w:sz w:val="20"/>
          <w:szCs w:val="20"/>
        </w:rPr>
      </w:pPr>
      <w:r w:rsidRPr="00AC0B85">
        <w:rPr>
          <w:rFonts w:ascii="Arial" w:eastAsia="Arial Unicode MS" w:hAnsi="Arial" w:cs="Arial"/>
          <w:sz w:val="20"/>
          <w:szCs w:val="20"/>
        </w:rPr>
        <w:t xml:space="preserve">Vrijdag 30 October: 10—12 uur grootsche kinderhulde met zang en toespraak, waarna défilé; 18.30—20.00 concert, te geven door de Harmonie „St. Cecilia". </w:t>
      </w:r>
    </w:p>
    <w:p w:rsidR="00AC0B85" w:rsidRPr="00AC0B85" w:rsidRDefault="00AC0B85" w:rsidP="00AC0B85">
      <w:pPr>
        <w:shd w:val="clear" w:color="auto" w:fill="FFFFFF"/>
        <w:jc w:val="both"/>
        <w:rPr>
          <w:rFonts w:ascii="Arial" w:eastAsia="Arial Unicode MS" w:hAnsi="Arial" w:cs="Arial"/>
          <w:sz w:val="20"/>
          <w:szCs w:val="20"/>
        </w:rPr>
      </w:pPr>
      <w:r w:rsidRPr="00AC0B85">
        <w:rPr>
          <w:rFonts w:ascii="Arial" w:eastAsia="Arial Unicode MS" w:hAnsi="Arial" w:cs="Arial"/>
          <w:sz w:val="20"/>
          <w:szCs w:val="20"/>
        </w:rPr>
        <w:t>Zondag 1 November: In alle drie de parochiën zal de Hoogmis — uit dankbaarheid — worden opge</w:t>
      </w:r>
      <w:r>
        <w:rPr>
          <w:rFonts w:ascii="Arial" w:eastAsia="Arial Unicode MS" w:hAnsi="Arial" w:cs="Arial"/>
          <w:sz w:val="20"/>
          <w:szCs w:val="20"/>
        </w:rPr>
        <w:t>-</w:t>
      </w:r>
      <w:r w:rsidRPr="00AC0B85">
        <w:rPr>
          <w:rFonts w:ascii="Arial" w:eastAsia="Arial Unicode MS" w:hAnsi="Arial" w:cs="Arial"/>
          <w:sz w:val="20"/>
          <w:szCs w:val="20"/>
        </w:rPr>
        <w:t>dragen, bijgewoond door deputatiën van de feestvierende Zusters; 12—13 uur receptie voor iedereen, die op Donderdag 29 October niet in de gelegenheid is, de Zusters te complimenteeren; 14—16 uur huldiging door de plaatselijke Zangverenigingen en de Harmonie „St. Cecilia".</w:t>
      </w:r>
    </w:p>
    <w:p w:rsidR="00AC0B85" w:rsidRDefault="00AC0B85" w:rsidP="004B431F">
      <w:pPr>
        <w:shd w:val="clear" w:color="auto" w:fill="FFFFFF"/>
        <w:jc w:val="both"/>
        <w:rPr>
          <w:rFonts w:ascii="Arial" w:eastAsia="Arial Unicode MS" w:hAnsi="Arial" w:cs="Arial"/>
          <w:sz w:val="20"/>
          <w:szCs w:val="20"/>
        </w:rPr>
      </w:pPr>
    </w:p>
    <w:p w:rsidR="008A6538" w:rsidRPr="008A6538" w:rsidRDefault="008A6538" w:rsidP="008A6538">
      <w:pPr>
        <w:shd w:val="clear" w:color="auto" w:fill="FFFFFF"/>
        <w:jc w:val="both"/>
        <w:rPr>
          <w:rFonts w:ascii="Arial" w:eastAsia="Arial Unicode MS" w:hAnsi="Arial" w:cs="Arial"/>
          <w:b/>
          <w:bCs/>
          <w:sz w:val="20"/>
          <w:szCs w:val="20"/>
          <w:u w:val="single"/>
        </w:rPr>
      </w:pPr>
      <w:r w:rsidRPr="008A6538">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8</w:t>
      </w:r>
      <w:r w:rsidRPr="008A6538">
        <w:rPr>
          <w:rFonts w:ascii="Arial" w:eastAsia="Arial Unicode MS" w:hAnsi="Arial" w:cs="Arial"/>
          <w:b/>
          <w:bCs/>
          <w:sz w:val="20"/>
          <w:szCs w:val="20"/>
          <w:u w:val="single"/>
        </w:rPr>
        <w:t>-10-1936</w:t>
      </w:r>
    </w:p>
    <w:p w:rsidR="008A6538" w:rsidRDefault="008A6538" w:rsidP="004B431F">
      <w:pPr>
        <w:shd w:val="clear" w:color="auto" w:fill="FFFFFF"/>
        <w:jc w:val="both"/>
        <w:rPr>
          <w:rFonts w:ascii="Arial" w:eastAsia="Arial Unicode MS" w:hAnsi="Arial" w:cs="Arial"/>
          <w:sz w:val="20"/>
          <w:szCs w:val="20"/>
        </w:rPr>
      </w:pPr>
    </w:p>
    <w:p w:rsidR="008A6538" w:rsidRPr="008A6538" w:rsidRDefault="008A6538" w:rsidP="008A6538">
      <w:pPr>
        <w:shd w:val="clear" w:color="auto" w:fill="FFFFFF"/>
        <w:jc w:val="both"/>
        <w:rPr>
          <w:rFonts w:ascii="Arial" w:eastAsia="Arial Unicode MS" w:hAnsi="Arial" w:cs="Arial"/>
          <w:b/>
          <w:sz w:val="20"/>
          <w:szCs w:val="20"/>
        </w:rPr>
      </w:pPr>
      <w:r w:rsidRPr="008A6538">
        <w:rPr>
          <w:rFonts w:ascii="Arial" w:eastAsia="Arial Unicode MS" w:hAnsi="Arial" w:cs="Arial"/>
          <w:b/>
          <w:sz w:val="20"/>
          <w:szCs w:val="20"/>
        </w:rPr>
        <w:t xml:space="preserve">Het eeuwfeest van de Congregatie der Zusters van Liefde te Schijndel. </w:t>
      </w:r>
    </w:p>
    <w:p w:rsidR="008A6538" w:rsidRPr="008A6538" w:rsidRDefault="008A6538" w:rsidP="008A6538">
      <w:pPr>
        <w:shd w:val="clear" w:color="auto" w:fill="FFFFFF"/>
        <w:jc w:val="both"/>
        <w:rPr>
          <w:rFonts w:ascii="Arial" w:eastAsia="Arial Unicode MS" w:hAnsi="Arial" w:cs="Arial"/>
          <w:b/>
          <w:sz w:val="20"/>
          <w:szCs w:val="20"/>
        </w:rPr>
      </w:pPr>
      <w:r w:rsidRPr="008A6538">
        <w:rPr>
          <w:rFonts w:ascii="Arial" w:eastAsia="Arial Unicode MS" w:hAnsi="Arial" w:cs="Arial"/>
          <w:b/>
          <w:sz w:val="20"/>
          <w:szCs w:val="20"/>
        </w:rPr>
        <w:lastRenderedPageBreak/>
        <w:t xml:space="preserve">De stichting van Pastoor van Erp na een eeuw uitgegroeid tot een congregatie van vérstrekkende beteekenis voor Katholiek Brabant. </w:t>
      </w:r>
    </w:p>
    <w:p w:rsidR="008A6538" w:rsidRPr="008A6538" w:rsidRDefault="008A6538" w:rsidP="008A6538">
      <w:pPr>
        <w:shd w:val="clear" w:color="auto" w:fill="FFFFFF"/>
        <w:jc w:val="both"/>
        <w:rPr>
          <w:rFonts w:ascii="Arial" w:eastAsia="Arial Unicode MS" w:hAnsi="Arial" w:cs="Arial"/>
          <w:b/>
          <w:sz w:val="20"/>
          <w:szCs w:val="20"/>
        </w:rPr>
      </w:pPr>
      <w:r w:rsidRPr="008A6538">
        <w:rPr>
          <w:rFonts w:ascii="Arial" w:eastAsia="Arial Unicode MS" w:hAnsi="Arial" w:cs="Arial"/>
          <w:b/>
          <w:sz w:val="20"/>
          <w:szCs w:val="20"/>
        </w:rPr>
        <w:t xml:space="preserve">De vreugdedans is dan verschenen, waarop dit liefderijk gesticht, bevolkt wordt door die zich vereenen voor Godsdienst, Deugd en Liefdeplicht.. </w:t>
      </w:r>
    </w:p>
    <w:p w:rsidR="008A6538" w:rsidRDefault="008A6538" w:rsidP="008A6538">
      <w:pPr>
        <w:shd w:val="clear" w:color="auto" w:fill="FFFFFF"/>
        <w:jc w:val="both"/>
        <w:rPr>
          <w:rFonts w:ascii="Arial" w:eastAsia="Arial Unicode MS" w:hAnsi="Arial" w:cs="Arial"/>
          <w:sz w:val="20"/>
          <w:szCs w:val="20"/>
        </w:rPr>
      </w:pPr>
      <w:r w:rsidRPr="008A6538">
        <w:rPr>
          <w:rFonts w:ascii="Arial" w:eastAsia="Arial Unicode MS" w:hAnsi="Arial" w:cs="Arial"/>
          <w:sz w:val="20"/>
          <w:szCs w:val="20"/>
        </w:rPr>
        <w:t>Zoo declameerde op 1 November 1836 een van de intelligentste leerlingen der Meisjesschool de eerste woorden van het lange vers, waarmede Schijndel zijn Zusters van Liefde verwelkomde. Het was een eenvoudig, onopgesmukt rijmpje, zonder eenige literaire waarde, maar het vertolkte oprecht de groote blijdschap van Schijndels bevolking en de groote verwachtingen die men had van de liefdewerken der Zusters. Thans, nu na 100 jaren de oprichting der Congregatie en zijn gevolgen voor Schijndel en Noord-Brabant reeds geschiedenis zijn geworden, blijkt wel duidelijk, welke geweldige expansie deze stichting van Schijndel's roemrijke Pastoor van Erp in den loop van een eeuw heeft gehad, een expansie, die wel de stoutste verwachtingen van den stichter en zijn eenvoudige parochianen zal hebben overtroffen. Ieder, die voor het eerst de monumentale gebouwen van het Schijndelsche Moederhuis ziet, met zijn agglomeraat van verschillende bouwwijzen ,die even zoovele uitbreidingen aanduiden, beseft onmid</w:t>
      </w:r>
      <w:r>
        <w:rPr>
          <w:rFonts w:ascii="Arial" w:eastAsia="Arial Unicode MS" w:hAnsi="Arial" w:cs="Arial"/>
          <w:sz w:val="20"/>
          <w:szCs w:val="20"/>
        </w:rPr>
        <w:t>-</w:t>
      </w:r>
      <w:r w:rsidRPr="008A6538">
        <w:rPr>
          <w:rFonts w:ascii="Arial" w:eastAsia="Arial Unicode MS" w:hAnsi="Arial" w:cs="Arial"/>
          <w:sz w:val="20"/>
          <w:szCs w:val="20"/>
        </w:rPr>
        <w:t>dellijk, dat hij hier staat voor iets, dat vitaliteit in zich bergt, waar kracht en durf van uit gaat en waar steeds het oude Hollandsche spreekwoord heeft gegolden „Willen is kunnen." Immers het pad der Zusters is niet steeds met rozen bezaaid geweest. De annalen der stichting sommen historiegetrouw de talrijke moeilijkheden op waarmede de Congregatie heeft te kampen gehad en in werkelijk zusterlijke bescheidenheid vermelden zij kort en duidelijk hoe ze worden overwonnen, maar wij, die weten hoe weinig vrijheid de Katholieken vóór 1840 hadden en met hoeveel zorgen in dien tijd de orden en congregatie's te kampen hadden, hoe zelfs de strijd om het katholiek onderwijs tot in onze dagen heeft voortgeduurd, begrijpen gemakkelijk, dat het besturen van deze snel groeiende Congregatie geen sinecure is geweest. De Congregatie, met haar ruim dertig dochterstichtingen alleen in onze provincie, is dan ook geworden een congregatie, waaraan niet alleen Schijndel, maar een groot deel van Noord-Brabant verplichtingen heeft. „Congregatie der Zusters van Liefde, van Jezus en Maria, Moeder van den goeden Bijstand" luidt de lange officieele titel, doch het volk. dat behoefte heeft aan korte, kernachtige namen, spreekt eenvoudig van de „Zusters van Liefde" en geeft hiermede aan de Zusters den eeretitel, dien zij zich vanaf het eerste begin in November 1836 tot in onze dagen, in een wereld, die zoo weinig echte liefde meer kent, hebben waardig getoond. Over de grondgedachte van elke or</w:t>
      </w:r>
      <w:r>
        <w:rPr>
          <w:rFonts w:ascii="Arial" w:eastAsia="Arial Unicode MS" w:hAnsi="Arial" w:cs="Arial"/>
          <w:sz w:val="20"/>
          <w:szCs w:val="20"/>
        </w:rPr>
        <w:t>d</w:t>
      </w:r>
      <w:r w:rsidRPr="008A6538">
        <w:rPr>
          <w:rFonts w:ascii="Arial" w:eastAsia="Arial Unicode MS" w:hAnsi="Arial" w:cs="Arial"/>
          <w:sz w:val="20"/>
          <w:szCs w:val="20"/>
        </w:rPr>
        <w:t xml:space="preserve">e of congregatie, het zoeken naar het volmaakte Christelijk leven, het z.g. beschouwende leven, wat ten slotte het. hoofddoel is, met zijn zegen van gebeden en verstervingen, willen wij hier weinig zeggen. De geestelijke weldaden hiervan, hoe groot ze ook zijn, vallen te zeer buiten het terrein onzer beoordeeling. Daarnaast echter maakt de Congregatie zich verdienstelijk op zóó veel gebied en beslaat hare werkzaamheid een zóó groot terrein, dat het moeilijk is hiervan in korte trekken een volledige opsomming te geven. Gods Voorzienigheid, waarop de Zusters in de zoo ontzettend groote moeilijkheden. die de eerste tientallen jaren van het bestaan der Congregatie met zich mede brachten, steeds haar vertrouwen hebben gesteld, heeft aan deze stichting een haast wonderlijken bloei gegeven. Donderdag zal het feest zijn in het groote Moederhuis te Schijndel, Zondag 1 November is het feest in alle huizen der Congregatie. Dan zal in meer dan 45 kapellen in Noord-Brabant, in haast alle bisdommen van Nederland tot zelfs in het verre Oost-Indië en Curacao H. Missen worden opgedragen om God. aan Wien de Zusters heel haar leven van liefde en gebed hebben toegewijd. dank te brengen voor Zijn groote genaden. Alvorens in korte trekken een overzicht te geven van het ontstaan en ontwikkeling der Congregatie, voegen wij bij de tallooze gelukwenschen, die het bestuur in deze dagen zal ontvangen, gaarne ook de onze en wenschen haar toe. dat de Congregatie haar voor ons volk zoo zegenrijk werk ook in de toekomst steeds zal mogen blijven voortzetten. </w:t>
      </w:r>
    </w:p>
    <w:p w:rsidR="008A6538" w:rsidRPr="008A6538" w:rsidRDefault="008A6538" w:rsidP="008A6538">
      <w:pPr>
        <w:shd w:val="clear" w:color="auto" w:fill="FFFFFF"/>
        <w:jc w:val="both"/>
        <w:rPr>
          <w:rFonts w:ascii="Arial" w:eastAsia="Arial Unicode MS" w:hAnsi="Arial" w:cs="Arial"/>
          <w:b/>
          <w:sz w:val="20"/>
          <w:szCs w:val="20"/>
        </w:rPr>
      </w:pPr>
      <w:r w:rsidRPr="008A6538">
        <w:rPr>
          <w:rFonts w:ascii="Arial" w:eastAsia="Arial Unicode MS" w:hAnsi="Arial" w:cs="Arial"/>
          <w:b/>
          <w:sz w:val="20"/>
          <w:szCs w:val="20"/>
        </w:rPr>
        <w:t xml:space="preserve">De Stichting. </w:t>
      </w:r>
    </w:p>
    <w:p w:rsidR="001D78CD" w:rsidRDefault="008A6538" w:rsidP="008A6538">
      <w:pPr>
        <w:shd w:val="clear" w:color="auto" w:fill="FFFFFF"/>
        <w:jc w:val="both"/>
        <w:rPr>
          <w:rFonts w:ascii="Arial" w:eastAsia="Arial Unicode MS" w:hAnsi="Arial" w:cs="Arial"/>
          <w:sz w:val="20"/>
          <w:szCs w:val="20"/>
        </w:rPr>
      </w:pPr>
      <w:r w:rsidRPr="008A6538">
        <w:rPr>
          <w:rFonts w:ascii="Arial" w:eastAsia="Arial Unicode MS" w:hAnsi="Arial" w:cs="Arial"/>
          <w:sz w:val="20"/>
          <w:szCs w:val="20"/>
        </w:rPr>
        <w:t>De geschiedenis van een congregatie begint m</w:t>
      </w:r>
      <w:r>
        <w:rPr>
          <w:rFonts w:ascii="Arial" w:eastAsia="Arial Unicode MS" w:hAnsi="Arial" w:cs="Arial"/>
          <w:sz w:val="20"/>
          <w:szCs w:val="20"/>
        </w:rPr>
        <w:t>e</w:t>
      </w:r>
      <w:r w:rsidRPr="008A6538">
        <w:rPr>
          <w:rFonts w:ascii="Arial" w:eastAsia="Arial Unicode MS" w:hAnsi="Arial" w:cs="Arial"/>
          <w:sz w:val="20"/>
          <w:szCs w:val="20"/>
        </w:rPr>
        <w:t>t den stichter. Op 25 April 1831 werd als opvolger van den bekenden H.Eerw. Heer Vicaris Antonius van Alphen, als pastoor van Schijndel geïnstalleerd de Z.Eerw. heer Antofiius van Erp. Deze vrome en vurige priester, die meer dan 30 jaren de geestelijke leidsman van Schijndel is geweest werd al spoedig geplaagd met de vraag hoe in de godsdienstige opvoeding der meisjes in zijn parochie moest worden voorzien. De gemengde openbare school, met aan het hoofd een protestantsche onderwijzer</w:t>
      </w:r>
      <w:r>
        <w:rPr>
          <w:rFonts w:ascii="Arial" w:eastAsia="Arial Unicode MS" w:hAnsi="Arial" w:cs="Arial"/>
          <w:sz w:val="20"/>
          <w:szCs w:val="20"/>
        </w:rPr>
        <w:t>,</w:t>
      </w:r>
      <w:r w:rsidRPr="008A6538">
        <w:rPr>
          <w:rFonts w:ascii="Arial" w:eastAsia="Arial Unicode MS" w:hAnsi="Arial" w:cs="Arial"/>
          <w:sz w:val="20"/>
          <w:szCs w:val="20"/>
        </w:rPr>
        <w:t xml:space="preserve"> was voor Pastoor Van Erp nu niet een ideale opvoeding voor de meisjes. Pastoor Van Erp was allerminst een man, die ongewenscht</w:t>
      </w:r>
      <w:r>
        <w:rPr>
          <w:rFonts w:ascii="Arial" w:eastAsia="Arial Unicode MS" w:hAnsi="Arial" w:cs="Arial"/>
          <w:sz w:val="20"/>
          <w:szCs w:val="20"/>
        </w:rPr>
        <w:t>e</w:t>
      </w:r>
      <w:r w:rsidRPr="008A6538">
        <w:rPr>
          <w:rFonts w:ascii="Arial" w:eastAsia="Arial Unicode MS" w:hAnsi="Arial" w:cs="Arial"/>
          <w:sz w:val="20"/>
          <w:szCs w:val="20"/>
        </w:rPr>
        <w:t xml:space="preserve"> toestanden zonder meer liet voortbestaan. Al spoedig werd door hem een brei- en catechismusschool opgericht, die werd ondergebracht in een bakkerij, ter plaatse van het tegenwoordige Petrus Donders Weeshuis in de Grootestraat. Dit was een begin, maar het ideaal van Schijndels zielenherder, katholiek ondericht door </w:t>
      </w:r>
      <w:r w:rsidRPr="008A6538">
        <w:rPr>
          <w:rFonts w:ascii="Arial" w:eastAsia="Arial Unicode MS" w:hAnsi="Arial" w:cs="Arial"/>
          <w:sz w:val="20"/>
          <w:szCs w:val="20"/>
        </w:rPr>
        <w:lastRenderedPageBreak/>
        <w:t>religieuze leerkrachten aan zijn meisjes, was nog lang niet bereikt. Dit ideaal, was, toen het zich na lang wikken en wegen, eenmaal had vastgeworteld in pastoor's helder en logisch denkend brein, de groote stuwkracht, die hem met alle kracht waarover hij beschikte, deed werken voor de stichting van een zusterscongregatie, die zich zou belasten met het geven van onderwijs aan meisjes. Groot waren de moeilijkheden, die hij het hoofd te bieden had, maar toen zijn besluit eenmaal vaststond, week de pastoor voor geen moeilijkheden terug en in het voorjaar van 1835 vertrok reeds de eerste postulant naar Tilburg om daar bij de Eerw. Zusters haar noviciaat te maken. Intusschen werd in Schijndel een nieuwe pastorie gebouw en de oude in den Heikant in gereedheid gebracht om de eerste Zuster van de nieuwe Congregatie te ontvangen. Zoo kwamen op 31 October 1836 de eerste zuster, Zr. Vincentia de Bref, in Schijndel aan, met haar begeleidster Zr. Joseph van de Tilburgsche Congregatie, die met Zuster Vincentia voorloopig de eenzaamheid in het kleine klooster zou deelen. Den volgenden dag betrokken beiden de oude pastorie en hiermede was de hartewensch van Pastoor van Erp vervuld en de Congregatie der Zusters van Liefde gesticht. In den namiddag van denzelf</w:t>
      </w:r>
      <w:r w:rsidR="001D78CD">
        <w:rPr>
          <w:rFonts w:ascii="Arial" w:eastAsia="Arial Unicode MS" w:hAnsi="Arial" w:cs="Arial"/>
          <w:sz w:val="20"/>
          <w:szCs w:val="20"/>
        </w:rPr>
        <w:t xml:space="preserve"> </w:t>
      </w:r>
      <w:r w:rsidRPr="008A6538">
        <w:rPr>
          <w:rFonts w:ascii="Arial" w:eastAsia="Arial Unicode MS" w:hAnsi="Arial" w:cs="Arial"/>
          <w:sz w:val="20"/>
          <w:szCs w:val="20"/>
        </w:rPr>
        <w:t xml:space="preserve">den dag werd de eerste Zuster der Schijndelsche Congregatie door de bevolking op hartelijke wijze verwelkomd, waarbij o.a. een welkomstlied werd voorgedragen, waarvan wij bij den aanvang van dit artikel de eerste woorden hebben weergegeven. </w:t>
      </w:r>
    </w:p>
    <w:p w:rsidR="001D78CD" w:rsidRPr="001D78CD" w:rsidRDefault="008A6538" w:rsidP="008A6538">
      <w:pPr>
        <w:shd w:val="clear" w:color="auto" w:fill="FFFFFF"/>
        <w:jc w:val="both"/>
        <w:rPr>
          <w:rFonts w:ascii="Arial" w:eastAsia="Arial Unicode MS" w:hAnsi="Arial" w:cs="Arial"/>
          <w:b/>
          <w:sz w:val="20"/>
          <w:szCs w:val="20"/>
        </w:rPr>
      </w:pPr>
      <w:r w:rsidRPr="001D78CD">
        <w:rPr>
          <w:rFonts w:ascii="Arial" w:eastAsia="Arial Unicode MS" w:hAnsi="Arial" w:cs="Arial"/>
          <w:b/>
          <w:sz w:val="20"/>
          <w:szCs w:val="20"/>
        </w:rPr>
        <w:t xml:space="preserve">Het Moederhuis en Dochter, stichtingen te Schijndel. </w:t>
      </w:r>
    </w:p>
    <w:p w:rsidR="0084439E" w:rsidRDefault="008A6538" w:rsidP="008A6538">
      <w:pPr>
        <w:shd w:val="clear" w:color="auto" w:fill="FFFFFF"/>
        <w:jc w:val="both"/>
        <w:rPr>
          <w:rFonts w:ascii="Arial" w:eastAsia="Arial Unicode MS" w:hAnsi="Arial" w:cs="Arial"/>
          <w:sz w:val="20"/>
          <w:szCs w:val="20"/>
        </w:rPr>
      </w:pPr>
      <w:r w:rsidRPr="008A6538">
        <w:rPr>
          <w:rFonts w:ascii="Arial" w:eastAsia="Arial Unicode MS" w:hAnsi="Arial" w:cs="Arial"/>
          <w:sz w:val="20"/>
          <w:szCs w:val="20"/>
        </w:rPr>
        <w:t xml:space="preserve">Reeds bij het verbouwen der oude pastorie waren hieraan eenige schoollokalen bijgebouwd en pastoor Van Erp, die direct was begonnen om voor zijn nieuwe meisjesschool met religieuze leerkrachten, goedkeuring te verkrijgen, een wanhopig moeilijk werk in dien tijd, slaagde er echter in deze reeds spoedig te bekomen. Nog geen drie weken waren sinds de stichting verloopen of de meisjesscholen werden geopend. De eerste tientallen jaren had de nieuwe stichting met de grootste moeilijkheden te kampen. De inkomsten waren gering en de armoede was de blijvende huisgenoote in het kleine klooster </w:t>
      </w:r>
      <w:r w:rsidR="0084439E">
        <w:rPr>
          <w:rFonts w:ascii="Arial" w:eastAsia="Arial Unicode MS" w:hAnsi="Arial" w:cs="Arial"/>
          <w:sz w:val="20"/>
          <w:szCs w:val="20"/>
        </w:rPr>
        <w:t>t</w:t>
      </w:r>
      <w:r w:rsidRPr="0084439E">
        <w:rPr>
          <w:rFonts w:ascii="Arial" w:eastAsia="Arial Unicode MS" w:hAnsi="Arial" w:cs="Arial"/>
          <w:sz w:val="20"/>
          <w:szCs w:val="20"/>
        </w:rPr>
        <w:t>oc</w:t>
      </w:r>
      <w:r w:rsidR="0084439E">
        <w:rPr>
          <w:rFonts w:ascii="Arial" w:eastAsia="Arial Unicode MS" w:hAnsi="Arial" w:cs="Arial"/>
          <w:sz w:val="20"/>
          <w:szCs w:val="20"/>
        </w:rPr>
        <w:t>h</w:t>
      </w:r>
      <w:r w:rsidRPr="0084439E">
        <w:rPr>
          <w:rFonts w:ascii="Arial" w:eastAsia="Arial Unicode MS" w:hAnsi="Arial" w:cs="Arial"/>
          <w:sz w:val="20"/>
          <w:szCs w:val="20"/>
        </w:rPr>
        <w:t xml:space="preserve"> breidde</w:t>
      </w:r>
      <w:r w:rsidRPr="001D78CD">
        <w:rPr>
          <w:rFonts w:ascii="Arial" w:eastAsia="Arial Unicode MS" w:hAnsi="Arial" w:cs="Arial"/>
          <w:color w:val="FF0000"/>
          <w:sz w:val="20"/>
          <w:szCs w:val="20"/>
        </w:rPr>
        <w:t xml:space="preserve"> </w:t>
      </w:r>
      <w:r w:rsidRPr="008A6538">
        <w:rPr>
          <w:rFonts w:ascii="Arial" w:eastAsia="Arial Unicode MS" w:hAnsi="Arial" w:cs="Arial"/>
          <w:sz w:val="20"/>
          <w:szCs w:val="20"/>
        </w:rPr>
        <w:t>het aantal zusters zich regelmatig uit en op 2 October 1840 werd Zr. Vincentia de Bref tot eerste algemeene overste gekozen. De scholen bleken al spoedig te klein en moesten worden uitgebreid. Reeds in 1840 was dit werk voltooid en werden de gebouwen ingezegend door Mgr. H. den Dubbelden. Pastoor Van Erp, die nu zijn hartewensch vervuld zag, was er de man niet naar om op zijn lauweren te gaan rusten. De verpleging van de ouden van dagen en zieken aan de Zusters toe te vertrouwen, was het tweede doel, dat hij zich stelde. Ook hier waren de moeilijkheden niet gering, doch de pastoor, met zijn groote energie en bemind door al zijn parochianen en zeker van hun medewerking, rustte niet vóór hij van het gemeentebestuur hiervoor een subsidie had gekregen. Hierna kon met het bouwen</w:t>
      </w:r>
      <w:r w:rsidR="0084439E">
        <w:rPr>
          <w:rFonts w:ascii="Arial" w:eastAsia="Arial Unicode MS" w:hAnsi="Arial" w:cs="Arial"/>
          <w:sz w:val="20"/>
          <w:szCs w:val="20"/>
        </w:rPr>
        <w:t xml:space="preserve"> worden begonnen en op 25 Sept.</w:t>
      </w:r>
      <w:r w:rsidRPr="008A6538">
        <w:rPr>
          <w:rFonts w:ascii="Arial" w:eastAsia="Arial Unicode MS" w:hAnsi="Arial" w:cs="Arial"/>
          <w:sz w:val="20"/>
          <w:szCs w:val="20"/>
        </w:rPr>
        <w:t xml:space="preserve">1843 werden het nieuwe gasthuis en ziekenhuis en een nieuwe kapel plechtig ingezegend. Zwaar was nog steeds het leven in het klooster, dat nog altijd met nijpende armoede te kampen had. Menig jong leven bezweek en op 21 'April 1845 stierf de eerste algemeene Overste Zr. Vincentia de Bref op den leeftijd van nog geen 33 jaar. De stichter bleef echter ondanks zijn ouderdom, onvermoeid werkzaam en in November 1858 kwam aan het klooster een soort kweekschool tot stand (een educandaat, zooals het toen genoemd werd). Spoedig zou nu echter weer ook voor den stichter het oogenblik aanbreken, dat hij voor zijn zwoegen en werken een eeuwige belooning zou ontvangen. Op 18 Mei 1861, op den terugweg van een ziek meisje naar zijn pastorie, stierf pastoor Antonius van Erp door een beroerte getroffen tijdens de vervulling van zijn priesterlijke plichten, in een nederige woning in de pompstraat, waar men hem had binnen gedragen. Een woord van eerbiedige hulde is hier op zijn plaats, aan dezen stoeren ouden priester, wiens verdiensten voor Schijndel en door zijn Congregatie voor Katholiek Brabant, niet genoeg naar waarde zijn te schatten. De Congregatie bestond bij den dood van haar stichter juist 25 jaren en was de moeilijkheden van de kindsheid te boven. Snel nam zij in groei toe. In 1863 werd een nieuw moederhuis gebouwd, in 1868 kwam de groote kapel gereed en in 1870 werd het nieuwe gasthuis voltooid. Op 1 November 1886 werd onder de Z.Eerw. Overste Zr. Emmanuel de Gier met grooten luister het gouden feest gevierd. Op 4 Augustus 1885 had het klooster intusschen haar eersten rector gekregen in den persoon van den Z.Eerw. heer A. M. van Erp, neef van den stichter. </w:t>
      </w:r>
    </w:p>
    <w:p w:rsidR="0084439E" w:rsidRPr="0084439E" w:rsidRDefault="008A6538" w:rsidP="008A6538">
      <w:pPr>
        <w:shd w:val="clear" w:color="auto" w:fill="FFFFFF"/>
        <w:jc w:val="both"/>
        <w:rPr>
          <w:rFonts w:ascii="Arial" w:eastAsia="Arial Unicode MS" w:hAnsi="Arial" w:cs="Arial"/>
          <w:b/>
          <w:sz w:val="20"/>
          <w:szCs w:val="20"/>
        </w:rPr>
      </w:pPr>
      <w:r w:rsidRPr="0084439E">
        <w:rPr>
          <w:rFonts w:ascii="Arial" w:eastAsia="Arial Unicode MS" w:hAnsi="Arial" w:cs="Arial"/>
          <w:b/>
          <w:sz w:val="20"/>
          <w:szCs w:val="20"/>
        </w:rPr>
        <w:t xml:space="preserve">De kweekschool. </w:t>
      </w:r>
    </w:p>
    <w:p w:rsidR="0084439E" w:rsidRDefault="008A6538" w:rsidP="008A6538">
      <w:pPr>
        <w:shd w:val="clear" w:color="auto" w:fill="FFFFFF"/>
        <w:jc w:val="both"/>
        <w:rPr>
          <w:rFonts w:ascii="Arial" w:eastAsia="Arial Unicode MS" w:hAnsi="Arial" w:cs="Arial"/>
          <w:sz w:val="20"/>
          <w:szCs w:val="20"/>
        </w:rPr>
      </w:pPr>
      <w:r w:rsidRPr="008A6538">
        <w:rPr>
          <w:rFonts w:ascii="Arial" w:eastAsia="Arial Unicode MS" w:hAnsi="Arial" w:cs="Arial"/>
          <w:sz w:val="20"/>
          <w:szCs w:val="20"/>
        </w:rPr>
        <w:t>1 Mei 1896 werd de reeds bestaande Normaalschool omgezet in een</w:t>
      </w:r>
      <w:r w:rsidR="0084439E">
        <w:rPr>
          <w:rFonts w:ascii="Arial" w:eastAsia="Arial Unicode MS" w:hAnsi="Arial" w:cs="Arial"/>
          <w:sz w:val="20"/>
          <w:szCs w:val="20"/>
        </w:rPr>
        <w:t xml:space="preserve"> </w:t>
      </w:r>
      <w:r w:rsidRPr="008A6538">
        <w:rPr>
          <w:rFonts w:ascii="Arial" w:eastAsia="Arial Unicode MS" w:hAnsi="Arial" w:cs="Arial"/>
          <w:sz w:val="20"/>
          <w:szCs w:val="20"/>
        </w:rPr>
        <w:t xml:space="preserve">R. K. Kweekschool voor onderwijzeressen. De gebouwen hiervoor waren in 1898 gereed, doch nadat in 1921 de strijd tusschen openbaar en bijzonder onderwijs was beëindigd, nam het aantal kweekelingen zóó sterk toe, dat weldra een geheel nieuwe school moest worden gebouwd. In den zomer van 1925 konden de nieuwe, modern ingerichte gebouwen in gebruik worden genomen. Dit jaar werd op eenvoudige wijze het 40-jarig bestaansfeest der kweekschool gevierd. Reeds 446 onderwijskrachten heeft deze Mariakweekschool </w:t>
      </w:r>
      <w:r w:rsidRPr="008A6538">
        <w:rPr>
          <w:rFonts w:ascii="Arial" w:eastAsia="Arial Unicode MS" w:hAnsi="Arial" w:cs="Arial"/>
          <w:sz w:val="20"/>
          <w:szCs w:val="20"/>
        </w:rPr>
        <w:lastRenderedPageBreak/>
        <w:t xml:space="preserve">in haar 40-jarig bestaan afgeleverd. Geen wonder, dat de Schijndelsche kweekschool een goeden naam heeft en bij de autoriteiten op onderwijsgebied hoog staat aangeschreven. Dit blijkt ook wel duidelijk hieruit, dat bij de drastische opheffing van kweekscholen waartoe de regeering dit jaar moest overgaan, de Schijndelsche kweekschool ongehinderd mocht blijven voortbestaan. </w:t>
      </w:r>
    </w:p>
    <w:p w:rsidR="008A6538" w:rsidRDefault="008A6538" w:rsidP="008A6538">
      <w:pPr>
        <w:shd w:val="clear" w:color="auto" w:fill="FFFFFF"/>
        <w:jc w:val="both"/>
        <w:rPr>
          <w:rFonts w:ascii="Arial" w:eastAsia="Arial Unicode MS" w:hAnsi="Arial" w:cs="Arial"/>
          <w:b/>
          <w:sz w:val="20"/>
          <w:szCs w:val="20"/>
        </w:rPr>
      </w:pPr>
      <w:r w:rsidRPr="0084439E">
        <w:rPr>
          <w:rFonts w:ascii="Arial" w:eastAsia="Arial Unicode MS" w:hAnsi="Arial" w:cs="Arial"/>
          <w:b/>
          <w:sz w:val="20"/>
          <w:szCs w:val="20"/>
        </w:rPr>
        <w:t xml:space="preserve">Verdere stichtingen. </w:t>
      </w:r>
    </w:p>
    <w:p w:rsidR="0084439E" w:rsidRPr="0084439E" w:rsidRDefault="0084439E" w:rsidP="0084439E">
      <w:pPr>
        <w:shd w:val="clear" w:color="auto" w:fill="FFFFFF"/>
        <w:jc w:val="both"/>
        <w:rPr>
          <w:rFonts w:ascii="Arial" w:eastAsia="Arial Unicode MS" w:hAnsi="Arial" w:cs="Arial"/>
          <w:b/>
          <w:sz w:val="20"/>
          <w:szCs w:val="20"/>
        </w:rPr>
      </w:pPr>
      <w:r w:rsidRPr="0084439E">
        <w:rPr>
          <w:rFonts w:ascii="Arial" w:eastAsia="Arial Unicode MS" w:hAnsi="Arial" w:cs="Arial"/>
          <w:b/>
          <w:sz w:val="20"/>
          <w:szCs w:val="20"/>
        </w:rPr>
        <w:t xml:space="preserve">Een </w:t>
      </w:r>
    </w:p>
    <w:p w:rsidR="0084439E" w:rsidRPr="0084439E" w:rsidRDefault="0084439E" w:rsidP="0084439E">
      <w:pPr>
        <w:shd w:val="clear" w:color="auto" w:fill="FFFFFF"/>
        <w:jc w:val="both"/>
        <w:rPr>
          <w:rFonts w:ascii="Arial" w:eastAsia="Arial Unicode MS" w:hAnsi="Arial" w:cs="Arial"/>
          <w:sz w:val="20"/>
          <w:szCs w:val="20"/>
        </w:rPr>
      </w:pPr>
      <w:r w:rsidRPr="0084439E">
        <w:rPr>
          <w:rFonts w:ascii="Arial" w:eastAsia="Arial Unicode MS" w:hAnsi="Arial" w:cs="Arial"/>
          <w:sz w:val="20"/>
          <w:szCs w:val="20"/>
        </w:rPr>
        <w:t>M.U.L.O.-school voor voorbereidend onderwijs is tevens hieraan verbonden. In 1903 werden de nieuwe Lagere Meisjesscholen gebouwd tegenover het Moederhuis. Tevens werden hierbij voltooid een nieuwe bewaarschool, gymnastiekzaal en een eetzaal met keuken voor de spijskokerij der St. Vincentius</w:t>
      </w:r>
      <w:r>
        <w:rPr>
          <w:rFonts w:ascii="Arial" w:eastAsia="Arial Unicode MS" w:hAnsi="Arial" w:cs="Arial"/>
          <w:sz w:val="20"/>
          <w:szCs w:val="20"/>
        </w:rPr>
        <w:t>-</w:t>
      </w:r>
      <w:r w:rsidRPr="0084439E">
        <w:rPr>
          <w:rFonts w:ascii="Arial" w:eastAsia="Arial Unicode MS" w:hAnsi="Arial" w:cs="Arial"/>
          <w:sz w:val="20"/>
          <w:szCs w:val="20"/>
        </w:rPr>
        <w:t>vereeniging, waarvoor de zusters reeds jaren lang zorg hadden gedragen. Op 1 November 1911 werd onder de algemeene Overste Théodora Slits het diamanten bestaansfeest met groote vreugde gevierd.</w:t>
      </w:r>
    </w:p>
    <w:p w:rsidR="00AE25A5" w:rsidRDefault="008A6538" w:rsidP="008A6538">
      <w:pPr>
        <w:shd w:val="clear" w:color="auto" w:fill="FFFFFF"/>
        <w:jc w:val="both"/>
        <w:rPr>
          <w:rFonts w:ascii="Arial" w:eastAsia="Arial Unicode MS" w:hAnsi="Arial" w:cs="Arial"/>
          <w:sz w:val="20"/>
          <w:szCs w:val="20"/>
        </w:rPr>
      </w:pPr>
      <w:r w:rsidRPr="008A6538">
        <w:rPr>
          <w:rFonts w:ascii="Arial" w:eastAsia="Arial Unicode MS" w:hAnsi="Arial" w:cs="Arial"/>
          <w:sz w:val="20"/>
          <w:szCs w:val="20"/>
        </w:rPr>
        <w:t>Van de 45 dochtersstichtingen zijn er drie in Schijndel gevestigd, die wij hier afzonder!ijk zullen noemen, omdat ze nauw met het moederhuis in verband staan. In 1894 werd het St. Barbaragesticht in het Wijbosch gebouwd. Hier hebben de Zusters de zorg voor het Lager Onderwi</w:t>
      </w:r>
      <w:r w:rsidR="0084439E">
        <w:rPr>
          <w:rFonts w:ascii="Arial" w:eastAsia="Arial Unicode MS" w:hAnsi="Arial" w:cs="Arial"/>
          <w:sz w:val="20"/>
          <w:szCs w:val="20"/>
        </w:rPr>
        <w:t>j</w:t>
      </w:r>
      <w:r w:rsidRPr="008A6538">
        <w:rPr>
          <w:rFonts w:ascii="Arial" w:eastAsia="Arial Unicode MS" w:hAnsi="Arial" w:cs="Arial"/>
          <w:sz w:val="20"/>
          <w:szCs w:val="20"/>
        </w:rPr>
        <w:t>s voor meisjes en een bewaarschool, terwijl het tevens een herstellingsoord is voor zwakke en zieke en een rustoord voor afgeleefde Zusters. In de Grootestraat te Schijndel was in 1929 het voormalige woonhuis van den heer Willem Verkuylen ingericht tot Weeshuis, dat vanuit het moederhuis bediend werd. Op 14 Januari 1930 werd het Petrus Donders Weeshuis als afzonderlijk klooster der Congregatie opge</w:t>
      </w:r>
      <w:r w:rsidR="0084439E">
        <w:rPr>
          <w:rFonts w:ascii="Arial" w:eastAsia="Arial Unicode MS" w:hAnsi="Arial" w:cs="Arial"/>
          <w:sz w:val="20"/>
          <w:szCs w:val="20"/>
        </w:rPr>
        <w:t>richt.</w:t>
      </w:r>
      <w:r w:rsidRPr="008A6538">
        <w:rPr>
          <w:rFonts w:ascii="Arial" w:eastAsia="Arial Unicode MS" w:hAnsi="Arial" w:cs="Arial"/>
          <w:sz w:val="20"/>
          <w:szCs w:val="20"/>
        </w:rPr>
        <w:t xml:space="preserve"> In 1930 werden de Lagere School voor meisjes en de kleuterschool aan den Boschweg gebouwd en in Augustus 1934 werd er tegenover het groote St. Lidwinagesticht geopend, waarheen zieken en ouden van dagen, die tot dien datum in het gasthuis bij het moederhuis verzorgd waren, zijn overgebracht. Het prachtige monumentale gebouw in deze pas jonge parochie, bevat een groot modern ingericht ziekenhuis, een pension en verblijf voor ouden van dagen. Spoedig werden plannen gemaakt tot het verbouwen van het oude gasthuis tot een Huishoudschool. In October 1935 was de verbouwing voltooid en was het oude gasthuis herschapen in een keurig ingerichte Huishoudschool, wat een weldaad mag worden genoemd voor de gemeente Schijndel. </w:t>
      </w:r>
    </w:p>
    <w:p w:rsidR="00AE25A5" w:rsidRPr="00AE25A5" w:rsidRDefault="008A6538" w:rsidP="008A6538">
      <w:pPr>
        <w:shd w:val="clear" w:color="auto" w:fill="FFFFFF"/>
        <w:jc w:val="both"/>
        <w:rPr>
          <w:rFonts w:ascii="Arial" w:eastAsia="Arial Unicode MS" w:hAnsi="Arial" w:cs="Arial"/>
          <w:b/>
          <w:sz w:val="20"/>
          <w:szCs w:val="20"/>
        </w:rPr>
      </w:pPr>
      <w:r w:rsidRPr="00AE25A5">
        <w:rPr>
          <w:rFonts w:ascii="Arial" w:eastAsia="Arial Unicode MS" w:hAnsi="Arial" w:cs="Arial"/>
          <w:b/>
          <w:sz w:val="20"/>
          <w:szCs w:val="20"/>
        </w:rPr>
        <w:t xml:space="preserve">De Dochterstichtingen. </w:t>
      </w:r>
    </w:p>
    <w:p w:rsidR="00AE25A5" w:rsidRDefault="008A6538" w:rsidP="008A6538">
      <w:pPr>
        <w:shd w:val="clear" w:color="auto" w:fill="FFFFFF"/>
        <w:jc w:val="both"/>
        <w:rPr>
          <w:rFonts w:ascii="Arial" w:eastAsia="Arial Unicode MS" w:hAnsi="Arial" w:cs="Arial"/>
          <w:sz w:val="20"/>
          <w:szCs w:val="20"/>
        </w:rPr>
      </w:pPr>
      <w:r w:rsidRPr="008A6538">
        <w:rPr>
          <w:rFonts w:ascii="Arial" w:eastAsia="Arial Unicode MS" w:hAnsi="Arial" w:cs="Arial"/>
          <w:sz w:val="20"/>
          <w:szCs w:val="20"/>
        </w:rPr>
        <w:t>De geschiedenis der dochterstichtingen vangt aan in 1856. Twintig jaren had de Congregatie bestaan en deze twintig jaren hadden veel veranderd. Onder haar tweede algemeene Overste Zr. Séraphina van Heretum, groeide en ontwikkelde zich de stichting langzaam maar voortdurend. In Geldrop had pastoor Fr. van Erp reeds lang het werk van zijn broer te Schijndel bewonderd en zoo was hij ook de eerste die op zijn verzoek in zijn parochie de Schijndelsche Liefdezusters mocht ontvangen, die ook daar aanvankelijk haar verblijf hadden in de oude pastorie. Tachtig jaren zijn sindsdien verloopen en het aantal succursalen is gegroeid tot 45, waarvan niet minder dan 34 in onze provincie. Straks, na het feest, wanneer de groote gebouwen in Tilburg gereed zijn, zullen de zusters ook in deze stad, waar haar eerste algemeene Overste haar noviciaat maakte, de 46ste dochterstichting openen. In bijna alle plaatsen, waar de zusters succursalen hebben, verzorgen zij, in overeenstemming met het doel der Congregatie, het lager onderwijs aan meisjes en hebben zij een fröbelschool en een gasthuis voor ouden van dagen. Na Geldrop werden achtereenvolgens succursalen opgericht te Den Dungen (1869</w:t>
      </w:r>
      <w:r w:rsidR="00AE25A5">
        <w:rPr>
          <w:rFonts w:ascii="Arial" w:eastAsia="Arial Unicode MS" w:hAnsi="Arial" w:cs="Arial"/>
          <w:sz w:val="20"/>
          <w:szCs w:val="20"/>
        </w:rPr>
        <w:t>)</w:t>
      </w:r>
      <w:r w:rsidRPr="008A6538">
        <w:rPr>
          <w:rFonts w:ascii="Arial" w:eastAsia="Arial Unicode MS" w:hAnsi="Arial" w:cs="Arial"/>
          <w:sz w:val="20"/>
          <w:szCs w:val="20"/>
        </w:rPr>
        <w:t>, te Rosmalen (1873), Son (1873), Raamsdonksveer (1880), Eindhoven</w:t>
      </w:r>
      <w:r w:rsidR="00AE25A5">
        <w:rPr>
          <w:rFonts w:ascii="Arial" w:eastAsia="Arial Unicode MS" w:hAnsi="Arial" w:cs="Arial"/>
          <w:sz w:val="20"/>
          <w:szCs w:val="20"/>
        </w:rPr>
        <w:t xml:space="preserve"> </w:t>
      </w:r>
      <w:r w:rsidRPr="008A6538">
        <w:rPr>
          <w:rFonts w:ascii="Arial" w:eastAsia="Arial Unicode MS" w:hAnsi="Arial" w:cs="Arial"/>
          <w:sz w:val="20"/>
          <w:szCs w:val="20"/>
        </w:rPr>
        <w:t>Woensel (1880), Eindhoven-Gestel (1884), Berghem (1884), Boeke</w:t>
      </w:r>
      <w:r w:rsidR="00AE25A5">
        <w:rPr>
          <w:rFonts w:ascii="Arial" w:eastAsia="Arial Unicode MS" w:hAnsi="Arial" w:cs="Arial"/>
          <w:sz w:val="20"/>
          <w:szCs w:val="20"/>
        </w:rPr>
        <w:t>l</w:t>
      </w:r>
      <w:r w:rsidRPr="008A6538">
        <w:rPr>
          <w:rFonts w:ascii="Arial" w:eastAsia="Arial Unicode MS" w:hAnsi="Arial" w:cs="Arial"/>
          <w:sz w:val="20"/>
          <w:szCs w:val="20"/>
        </w:rPr>
        <w:t xml:space="preserve"> (1887), St Oedenrode (1888), Mierlo</w:t>
      </w:r>
      <w:r w:rsidR="00AE25A5">
        <w:rPr>
          <w:rFonts w:ascii="Arial" w:eastAsia="Arial Unicode MS" w:hAnsi="Arial" w:cs="Arial"/>
          <w:sz w:val="20"/>
          <w:szCs w:val="20"/>
        </w:rPr>
        <w:t>-</w:t>
      </w:r>
      <w:r w:rsidRPr="008A6538">
        <w:rPr>
          <w:rFonts w:ascii="Arial" w:eastAsia="Arial Unicode MS" w:hAnsi="Arial" w:cs="Arial"/>
          <w:sz w:val="20"/>
          <w:szCs w:val="20"/>
        </w:rPr>
        <w:t>Hout (1889), Lieshout (1889), Rijssen (1894), Oyen a/d Maas (1894), Zeelst (1894), Wijbosch (1894), Borne O. (1895), Beek (1895), St. Anthonis (1896), Beers (1897), Twello (1898), Loon op Zand (1899), Losser (1902), Eersel (1902), Lage Mierde (1904), Haps (1905), Raamsdonk (1907), Eindhoven-Tongelre (1910), Donk (1913), Berkdijk, gem. Loon op Zand (1914), Wilnis-Mijdrecht (1914), en Eindhoven. Fellenoord (1916).</w:t>
      </w:r>
    </w:p>
    <w:p w:rsidR="00AE25A5" w:rsidRPr="00AE25A5" w:rsidRDefault="008A6538" w:rsidP="008A6538">
      <w:pPr>
        <w:shd w:val="clear" w:color="auto" w:fill="FFFFFF"/>
        <w:jc w:val="both"/>
        <w:rPr>
          <w:rFonts w:ascii="Arial" w:eastAsia="Arial Unicode MS" w:hAnsi="Arial" w:cs="Arial"/>
          <w:b/>
          <w:sz w:val="20"/>
          <w:szCs w:val="20"/>
        </w:rPr>
      </w:pPr>
      <w:r w:rsidRPr="00AE25A5">
        <w:rPr>
          <w:rFonts w:ascii="Arial" w:eastAsia="Arial Unicode MS" w:hAnsi="Arial" w:cs="Arial"/>
          <w:b/>
          <w:sz w:val="20"/>
          <w:szCs w:val="20"/>
        </w:rPr>
        <w:t xml:space="preserve">Missiearbeid. </w:t>
      </w:r>
    </w:p>
    <w:p w:rsidR="008702A2" w:rsidRDefault="008A6538" w:rsidP="008A6538">
      <w:pPr>
        <w:shd w:val="clear" w:color="auto" w:fill="FFFFFF"/>
        <w:jc w:val="both"/>
        <w:rPr>
          <w:rFonts w:ascii="Arial" w:eastAsia="Arial Unicode MS" w:hAnsi="Arial" w:cs="Arial"/>
          <w:sz w:val="20"/>
          <w:szCs w:val="20"/>
        </w:rPr>
      </w:pPr>
      <w:r w:rsidRPr="008A6538">
        <w:rPr>
          <w:rFonts w:ascii="Arial" w:eastAsia="Arial Unicode MS" w:hAnsi="Arial" w:cs="Arial"/>
          <w:sz w:val="20"/>
          <w:szCs w:val="20"/>
        </w:rPr>
        <w:t>Totdat 9 Augustus 1920 een nieuwe mijlpaal beteekende in de geschiedenis der Congregatie. Op 14 Juli 1920 waren de eerste 7 missiezusters uit Schijndel vertrokken en op 9 Augustus van dat jaar betrokken zij een eigen gesticht te Sa. Rosa op Cura</w:t>
      </w:r>
      <w:r w:rsidR="00AE25A5">
        <w:rPr>
          <w:rFonts w:ascii="Arial" w:eastAsia="Arial Unicode MS" w:hAnsi="Arial" w:cs="Arial"/>
          <w:sz w:val="20"/>
          <w:szCs w:val="20"/>
        </w:rPr>
        <w:t>c</w:t>
      </w:r>
      <w:r w:rsidRPr="008A6538">
        <w:rPr>
          <w:rFonts w:ascii="Arial" w:eastAsia="Arial Unicode MS" w:hAnsi="Arial" w:cs="Arial"/>
          <w:sz w:val="20"/>
          <w:szCs w:val="20"/>
        </w:rPr>
        <w:t xml:space="preserve">ao. Hiermede hadden de Schijndelsche Zusters dan ook het mooie maar moeilijke pad der Katholieke Missie betreden. Ook daar verzorgen zij het katholiek onderwijs en hebben er een internaat voor wees- en voogdijkinderen. Ook daar groeit en bloeit de Congregatie en het is dan ook niet bij deze eene Missiestichting gebleven. In 1927 besloot het Hoofdbestuur op verzoek van den Apostolischen Prefect van Padang, Mgr. Brans, ook Missiezusters te zenden naar Oost-Indië. De eerste Zusters voor deze missie waren bestemd voor Bagan Si Api Api, Sumatra's Oostkust. Er werd een Hollandsch-Chineesche school opgericht, waar de Zusters een zeer moeilijke taak hadden omdat in Bagan Si Api Api de Hollandsche taal onbekend was. In 1928 werd het </w:t>
      </w:r>
      <w:r w:rsidRPr="008A6538">
        <w:rPr>
          <w:rFonts w:ascii="Arial" w:eastAsia="Arial Unicode MS" w:hAnsi="Arial" w:cs="Arial"/>
          <w:sz w:val="20"/>
          <w:szCs w:val="20"/>
        </w:rPr>
        <w:lastRenderedPageBreak/>
        <w:t>St. Gerardus Majella gesticht gebouwd te Mijdrecht, Prov. Utrecht. Vanaf 1914 bewoonden de zusters in Mijdrecht het voorloopige klooster nabij de school. Op 30 Augustus 1928 begon de Congregatie haar eerste stichting in het bisdom Haarlem, n.</w:t>
      </w:r>
      <w:r w:rsidR="00AE25A5">
        <w:rPr>
          <w:rFonts w:ascii="Arial" w:eastAsia="Arial Unicode MS" w:hAnsi="Arial" w:cs="Arial"/>
          <w:sz w:val="20"/>
          <w:szCs w:val="20"/>
        </w:rPr>
        <w:t>l</w:t>
      </w:r>
      <w:r w:rsidRPr="008A6538">
        <w:rPr>
          <w:rFonts w:ascii="Arial" w:eastAsia="Arial Unicode MS" w:hAnsi="Arial" w:cs="Arial"/>
          <w:sz w:val="20"/>
          <w:szCs w:val="20"/>
        </w:rPr>
        <w:t xml:space="preserve">. in Delft, waar de zusters de zorg kregen voor het lager onderwijs in de St. Josef-parochie. In Mei 1929 vertrokken 5 zusters naar de missie van Sumatra, waar in Koeta Radja een nieuwe stichting begon met een Europeesche school, de Pastoor Verbrakschol, die vanaf het begin zeer bloeide en nog steeds tot de beste scholen van de stad behoort. De eerste jaren moesten de zusters zich behelpen in een eenvoudig gehuurd huisje. Later werd een flink steenen klooster gebouwd met een kostschool met hoofdzakelijk kinderen van militaire families. Met de aardbeving van Augustus </w:t>
      </w:r>
      <w:r w:rsidR="008702A2">
        <w:rPr>
          <w:rFonts w:ascii="Arial" w:eastAsia="Arial Unicode MS" w:hAnsi="Arial" w:cs="Arial"/>
          <w:sz w:val="20"/>
          <w:szCs w:val="20"/>
        </w:rPr>
        <w:t>j</w:t>
      </w:r>
      <w:r w:rsidRPr="008A6538">
        <w:rPr>
          <w:rFonts w:ascii="Arial" w:eastAsia="Arial Unicode MS" w:hAnsi="Arial" w:cs="Arial"/>
          <w:sz w:val="20"/>
          <w:szCs w:val="20"/>
        </w:rPr>
        <w:t>.</w:t>
      </w:r>
      <w:r w:rsidR="008702A2">
        <w:rPr>
          <w:rFonts w:ascii="Arial" w:eastAsia="Arial Unicode MS" w:hAnsi="Arial" w:cs="Arial"/>
          <w:sz w:val="20"/>
          <w:szCs w:val="20"/>
        </w:rPr>
        <w:t>l</w:t>
      </w:r>
      <w:r w:rsidRPr="008A6538">
        <w:rPr>
          <w:rFonts w:ascii="Arial" w:eastAsia="Arial Unicode MS" w:hAnsi="Arial" w:cs="Arial"/>
          <w:sz w:val="20"/>
          <w:szCs w:val="20"/>
        </w:rPr>
        <w:t>. heeft dit gebouw zeer geleden. Op 29 Augustus 1929 vertrokken vanuit het Moederhuis 5 zusters naa</w:t>
      </w:r>
      <w:r w:rsidR="008702A2">
        <w:rPr>
          <w:rFonts w:ascii="Arial" w:eastAsia="Arial Unicode MS" w:hAnsi="Arial" w:cs="Arial"/>
          <w:sz w:val="20"/>
          <w:szCs w:val="20"/>
        </w:rPr>
        <w:t>r</w:t>
      </w:r>
      <w:r w:rsidRPr="008A6538">
        <w:rPr>
          <w:rFonts w:ascii="Arial" w:eastAsia="Arial Unicode MS" w:hAnsi="Arial" w:cs="Arial"/>
          <w:sz w:val="20"/>
          <w:szCs w:val="20"/>
        </w:rPr>
        <w:t xml:space="preserve"> 's-Hertogenbosch en 5 zusters naar Nijmegen voor de nieuwe stichtingen van de Congregatie in deze steden, waar op 2 September een school voor lager onderwijs geopend werd. Op 29 November 1929 vertrokken 5 </w:t>
      </w:r>
      <w:r w:rsidR="008702A2">
        <w:rPr>
          <w:rFonts w:ascii="Arial" w:eastAsia="Arial Unicode MS" w:hAnsi="Arial" w:cs="Arial"/>
          <w:sz w:val="20"/>
          <w:szCs w:val="20"/>
        </w:rPr>
        <w:t>z</w:t>
      </w:r>
      <w:r w:rsidRPr="008A6538">
        <w:rPr>
          <w:rFonts w:ascii="Arial" w:eastAsia="Arial Unicode MS" w:hAnsi="Arial" w:cs="Arial"/>
          <w:sz w:val="20"/>
          <w:szCs w:val="20"/>
        </w:rPr>
        <w:t>usters met het s.s. Van Renselaar naar de missie van Curacao, waar op Groot</w:t>
      </w:r>
      <w:r w:rsidR="008702A2">
        <w:rPr>
          <w:rFonts w:ascii="Arial" w:eastAsia="Arial Unicode MS" w:hAnsi="Arial" w:cs="Arial"/>
          <w:sz w:val="20"/>
          <w:szCs w:val="20"/>
        </w:rPr>
        <w:t>-</w:t>
      </w:r>
      <w:r w:rsidRPr="008A6538">
        <w:rPr>
          <w:rFonts w:ascii="Arial" w:eastAsia="Arial Unicode MS" w:hAnsi="Arial" w:cs="Arial"/>
          <w:sz w:val="20"/>
          <w:szCs w:val="20"/>
        </w:rPr>
        <w:t>Kwartier een nieuwe stichting begon met onderwijs aan de Cura</w:t>
      </w:r>
      <w:r w:rsidR="008702A2">
        <w:rPr>
          <w:rFonts w:ascii="Arial" w:eastAsia="Arial Unicode MS" w:hAnsi="Arial" w:cs="Arial"/>
          <w:sz w:val="20"/>
          <w:szCs w:val="20"/>
        </w:rPr>
        <w:t>c</w:t>
      </w:r>
      <w:r w:rsidRPr="008A6538">
        <w:rPr>
          <w:rFonts w:ascii="Arial" w:eastAsia="Arial Unicode MS" w:hAnsi="Arial" w:cs="Arial"/>
          <w:sz w:val="20"/>
          <w:szCs w:val="20"/>
        </w:rPr>
        <w:t>aosche jeugd. In November 1931 vertrokken 13 zusters naar de Missie van Curagao. In Pietermaay nam de Congregatie van Schijndel het St. Antoniusgesticht met twee bestaande scholen over van een andere onderwijs-Congregatie. Op 9 December 1931 werd een nieuwe afdeeling gesticht in Montagne, waar de zusters tot nu toe dagelijks vanuit het klooster te Sa. Rosa onderwijs hadden gegeven. Het geheele klooster te Montagne was niet grooter dan een schoollokaal. Thans is er een nieuw kjooster in aanbouw. Op 12 Februari 1932 vestigde de Congregatie haar eerste afdeeling in het Bisdom Roermond, n.</w:t>
      </w:r>
      <w:r w:rsidR="008702A2">
        <w:rPr>
          <w:rFonts w:ascii="Arial" w:eastAsia="Arial Unicode MS" w:hAnsi="Arial" w:cs="Arial"/>
          <w:sz w:val="20"/>
          <w:szCs w:val="20"/>
        </w:rPr>
        <w:t>l</w:t>
      </w:r>
      <w:r w:rsidRPr="008A6538">
        <w:rPr>
          <w:rFonts w:ascii="Arial" w:eastAsia="Arial Unicode MS" w:hAnsi="Arial" w:cs="Arial"/>
          <w:sz w:val="20"/>
          <w:szCs w:val="20"/>
        </w:rPr>
        <w:t>. te Maasbracht nabij Roermond, waar de zusters zich belasten met lager- en bewaarschoolonderwijs en wijkverpleging. Op 29 December 1929 vertrokken wederom 4 zusters naa</w:t>
      </w:r>
      <w:r w:rsidR="008702A2">
        <w:rPr>
          <w:rFonts w:ascii="Arial" w:eastAsia="Arial Unicode MS" w:hAnsi="Arial" w:cs="Arial"/>
          <w:sz w:val="20"/>
          <w:szCs w:val="20"/>
        </w:rPr>
        <w:t>r</w:t>
      </w:r>
      <w:r w:rsidRPr="008A6538">
        <w:rPr>
          <w:rFonts w:ascii="Arial" w:eastAsia="Arial Unicode MS" w:hAnsi="Arial" w:cs="Arial"/>
          <w:sz w:val="20"/>
          <w:szCs w:val="20"/>
        </w:rPr>
        <w:t xml:space="preserve"> Sumatra, waar een nieuwe stichting werd begonnen in Pematang-Siantar bij de Bataklanden, waar de zusters zeer vruchtbaar werken onder de onbeschaafde inlanders. In 1933 betrokken zij het eenvoudig woonhuis, dat voorloopig als klooster dienst doet. Tenslotte werd te Schijndel na het Petrus Donders Weeshuis in 1936 nog het reeds genoemde prachtige St. Lidwinagesticht in Augustus 1934 betrokken. </w:t>
      </w:r>
    </w:p>
    <w:p w:rsidR="008702A2" w:rsidRPr="008702A2" w:rsidRDefault="008A6538" w:rsidP="008A6538">
      <w:pPr>
        <w:shd w:val="clear" w:color="auto" w:fill="FFFFFF"/>
        <w:jc w:val="both"/>
        <w:rPr>
          <w:rFonts w:ascii="Arial" w:eastAsia="Arial Unicode MS" w:hAnsi="Arial" w:cs="Arial"/>
          <w:b/>
          <w:sz w:val="20"/>
          <w:szCs w:val="20"/>
        </w:rPr>
      </w:pPr>
      <w:r w:rsidRPr="008702A2">
        <w:rPr>
          <w:rFonts w:ascii="Arial" w:eastAsia="Arial Unicode MS" w:hAnsi="Arial" w:cs="Arial"/>
          <w:b/>
          <w:sz w:val="20"/>
          <w:szCs w:val="20"/>
        </w:rPr>
        <w:t xml:space="preserve">Liefdewerken. </w:t>
      </w:r>
    </w:p>
    <w:p w:rsidR="008A6538" w:rsidRPr="008A6538" w:rsidRDefault="008A6538" w:rsidP="008A6538">
      <w:pPr>
        <w:shd w:val="clear" w:color="auto" w:fill="FFFFFF"/>
        <w:jc w:val="both"/>
        <w:rPr>
          <w:rFonts w:ascii="Arial" w:eastAsia="Arial Unicode MS" w:hAnsi="Arial" w:cs="Arial"/>
          <w:sz w:val="20"/>
          <w:szCs w:val="20"/>
        </w:rPr>
      </w:pPr>
      <w:r w:rsidRPr="008A6538">
        <w:rPr>
          <w:rFonts w:ascii="Arial" w:eastAsia="Arial Unicode MS" w:hAnsi="Arial" w:cs="Arial"/>
          <w:sz w:val="20"/>
          <w:szCs w:val="20"/>
        </w:rPr>
        <w:t>Tot slot geven wij hier nog eenige gegevens over het werk der zusters in het moederhuis en de dochterstichtingen. Is de boven gegeven korte geschiedenis der Congregatie een bewijs voor haar geweldige groei en ontwikkeling, onderstaande gegevens mogen een bewijs zijn van hoe groote beteekenis het werk der eenvoudige zusters is voor ons land en volk. Het voornaamste liefdewerk, waaraan de zusters zich wijden, is het Onderwijs. Voorbereidend onderwijs wordt gegeven aan 5718 kinderen. Lager- en uitgebreid Lageronderwijs wordt aan 57 scholen gegeven aan 12800 leerlingen, waarvan 328 internen. Deze laatsten verdeeld over: Schijndel (Kweekschool en M.U.L.O.) 139 leerlingen; Eindhoven (pensionaat) 67 leerlingen; Den Dungen (internaat voor schipperskinderen) 18 leerlingen; Oyen a. d. Maas (internaat voor zwakzinnigen) 22 leerlingen; Schijndel (Petrus Donders Weeshuis) 21 weeskinderen; Cura</w:t>
      </w:r>
      <w:r w:rsidR="008702A2">
        <w:rPr>
          <w:rFonts w:ascii="Arial" w:eastAsia="Arial Unicode MS" w:hAnsi="Arial" w:cs="Arial"/>
          <w:sz w:val="20"/>
          <w:szCs w:val="20"/>
        </w:rPr>
        <w:t>c</w:t>
      </w:r>
      <w:r w:rsidRPr="008A6538">
        <w:rPr>
          <w:rFonts w:ascii="Arial" w:eastAsia="Arial Unicode MS" w:hAnsi="Arial" w:cs="Arial"/>
          <w:sz w:val="20"/>
          <w:szCs w:val="20"/>
        </w:rPr>
        <w:t xml:space="preserve">ao 47 wees- en voogdijkinderen; Sumatra (Kota Radja en Bagan) 14 kinderen. Huishoudonderwijs wordt gegeven in 8 scholen aan 1168 leerlingen. Deze scholen zijn gevestigd te Borne, Rijssen, Losser, Eindhoven, Geldrop, Nijmegen, Mierlo-Hout en Schijndel. Van deze geniet alleen Borne Rijkssubsidie, terwijl Eindhoven (Hemelrijken) en Geldrop een gemeentebijdrage ontvangen. De overige ontvangen niet de minste steun uit eenige openbare kas. Als tweede Liefdewerk geldt het verplegen van zieken en het verzorgen van ouden van dagen. Modem ingerichte ziekenhuizen heeft de Congregatie in Schijndel, St. Lidwinagesticht; Raamsdonksveer, St. Theresiagesticht en Geldrop, St. Annagesticht. Tehuizen voor ouden van dagen vindt men in de meeste afdeelingen der Congregatie. Hier worden 922 menschen verzorgd. Op verschillende plaatsen worden ook zieken aan huls verpleegd (z.g. wijkverpleging). Zwakzinnigen worden verpleegd </w:t>
      </w:r>
      <w:r w:rsidR="008702A2">
        <w:rPr>
          <w:rFonts w:ascii="Arial" w:eastAsia="Arial Unicode MS" w:hAnsi="Arial" w:cs="Arial"/>
          <w:sz w:val="20"/>
          <w:szCs w:val="20"/>
        </w:rPr>
        <w:t>i</w:t>
      </w:r>
      <w:r w:rsidRPr="008A6538">
        <w:rPr>
          <w:rFonts w:ascii="Arial" w:eastAsia="Arial Unicode MS" w:hAnsi="Arial" w:cs="Arial"/>
          <w:sz w:val="20"/>
          <w:szCs w:val="20"/>
        </w:rPr>
        <w:t>n Oyen a. d. Maas en in de kolonie Eersel (afzonderlijke afdeeling Don Bosco). Hiervoor werd in 1929 bij het bestaande koloniehuis een afzonderlijke afdeeling bijgebouwd. Het kolon</w:t>
      </w:r>
      <w:r w:rsidR="008702A2">
        <w:rPr>
          <w:rFonts w:ascii="Arial" w:eastAsia="Arial Unicode MS" w:hAnsi="Arial" w:cs="Arial"/>
          <w:sz w:val="20"/>
          <w:szCs w:val="20"/>
        </w:rPr>
        <w:t>i</w:t>
      </w:r>
      <w:r w:rsidRPr="008A6538">
        <w:rPr>
          <w:rFonts w:ascii="Arial" w:eastAsia="Arial Unicode MS" w:hAnsi="Arial" w:cs="Arial"/>
          <w:sz w:val="20"/>
          <w:szCs w:val="20"/>
        </w:rPr>
        <w:t>ehuis te Eersel voldoet thans aan de hoogste eischen. Voortdurend worden de terreinen uitgebreid. De speelzalen zijn ingericht tot een solarium met 4 hoogtezonnen. De hoofdleiding bij de kindergroepen b</w:t>
      </w:r>
      <w:r w:rsidR="008702A2">
        <w:rPr>
          <w:rFonts w:ascii="Arial" w:eastAsia="Arial Unicode MS" w:hAnsi="Arial" w:cs="Arial"/>
          <w:sz w:val="20"/>
          <w:szCs w:val="20"/>
        </w:rPr>
        <w:t>e</w:t>
      </w:r>
      <w:r w:rsidRPr="008A6538">
        <w:rPr>
          <w:rFonts w:ascii="Arial" w:eastAsia="Arial Unicode MS" w:hAnsi="Arial" w:cs="Arial"/>
          <w:sz w:val="20"/>
          <w:szCs w:val="20"/>
        </w:rPr>
        <w:t>rust hier bij gediplomeerde verpleegsters en verzorgsters. Door de ongunst der tijden daalde het aantal verpleegdagen, dat in 1933 de 45000 overschreed, tot beneden de 30000. Toch blijft het Bestuur geen moeite of kosten ontzien om de verzorging der kinderen tot het hoogste peil op te voeren. De congregatie telt thans 844 geprofesten en in 't geheel 1027 zusters, waarvan 63 werkzaam zijn in onze Koloniën waar zij 9 scholen met 1675 leerlingen bedienen. En hiermede zijn we dan aan het einde gekomen van de geschiedenis en ontwikkeling van deze jubileerende Congregatie. Met de ervaringen van een eeuw achter zich, klein en in groote zorgen begonne</w:t>
      </w:r>
      <w:r w:rsidR="008702A2">
        <w:rPr>
          <w:rFonts w:ascii="Arial" w:eastAsia="Arial Unicode MS" w:hAnsi="Arial" w:cs="Arial"/>
          <w:sz w:val="20"/>
          <w:szCs w:val="20"/>
        </w:rPr>
        <w:t xml:space="preserve">n, na tijden van nijpend gebrek </w:t>
      </w:r>
      <w:r w:rsidRPr="008A6538">
        <w:rPr>
          <w:rFonts w:ascii="Arial" w:eastAsia="Arial Unicode MS" w:hAnsi="Arial" w:cs="Arial"/>
          <w:sz w:val="20"/>
          <w:szCs w:val="20"/>
        </w:rPr>
        <w:t xml:space="preserve">en armoede, staat thans deze ontzaglijke </w:t>
      </w:r>
      <w:r w:rsidRPr="008A6538">
        <w:rPr>
          <w:rFonts w:ascii="Arial" w:eastAsia="Arial Unicode MS" w:hAnsi="Arial" w:cs="Arial"/>
          <w:sz w:val="20"/>
          <w:szCs w:val="20"/>
        </w:rPr>
        <w:lastRenderedPageBreak/>
        <w:t>Congregatie, met aan het hoofd sinds 1928 de Z.Eerw. Zr. Theresia Veltman, krachtig en gezond voor haar groote taak. Nog steeds breidt zij zich uit. Steeds wordt de verantwoordelijkheid voor haar die geroepen zijn dit geweldig lichaam te besturen, zwaarder. Donderdag zal er echter feest zijn in het groote Moederhuis. Dan zullen de Oversten der dochterstichtingen met haar algemeene Overste en alle zusters van dit huis, tezamen met den grijzen kerkvorst van het Bossche bisdom, in dankbare vreugde dit eeuwfeest vieren en God danken voor de zegeningen die Hij op milde wijze aan de Congregatie heeft geschonken. Feest zal het zijn voor alle schoolkinderen uit Schijndel, feest voor de inwoners, die Zondag a.s. in hun parochiekerken de pechtige H. Missen van dankbaarheid door hun geestelijke herders opgedragen, zullen bijwonen. Feest ten slotte in alle afdeelingen der Congregatie tot in het verre Oost-Indië en Cura</w:t>
      </w:r>
      <w:r w:rsidR="008702A2">
        <w:rPr>
          <w:rFonts w:ascii="Arial" w:eastAsia="Arial Unicode MS" w:hAnsi="Arial" w:cs="Arial"/>
          <w:sz w:val="20"/>
          <w:szCs w:val="20"/>
        </w:rPr>
        <w:t>c</w:t>
      </w:r>
      <w:r w:rsidRPr="008A6538">
        <w:rPr>
          <w:rFonts w:ascii="Arial" w:eastAsia="Arial Unicode MS" w:hAnsi="Arial" w:cs="Arial"/>
          <w:sz w:val="20"/>
          <w:szCs w:val="20"/>
        </w:rPr>
        <w:t xml:space="preserve">ao. Dan vangt, met de gedachtenis aan haar die heengingen op Allerzielendag de arbeid weer aan en zullen de zusters naar den spreuk „Qra et Labora", die boven den hoofdingang van het Moederhuis is aangebracht, in bidden en werken haar zegenrijken arbeid voor God en volk weer voortzetten. </w:t>
      </w:r>
    </w:p>
    <w:p w:rsidR="008A6538" w:rsidRDefault="008A6538" w:rsidP="004B431F">
      <w:pPr>
        <w:shd w:val="clear" w:color="auto" w:fill="FFFFFF"/>
        <w:jc w:val="both"/>
        <w:rPr>
          <w:rFonts w:ascii="Arial" w:eastAsia="Arial Unicode MS" w:hAnsi="Arial" w:cs="Arial"/>
          <w:sz w:val="20"/>
          <w:szCs w:val="20"/>
        </w:rPr>
      </w:pPr>
    </w:p>
    <w:p w:rsidR="00567833" w:rsidRPr="00567833" w:rsidRDefault="00567833" w:rsidP="00567833">
      <w:pPr>
        <w:shd w:val="clear" w:color="auto" w:fill="FFFFFF"/>
        <w:jc w:val="both"/>
        <w:rPr>
          <w:rFonts w:ascii="Arial" w:eastAsia="Arial Unicode MS" w:hAnsi="Arial" w:cs="Arial"/>
          <w:b/>
          <w:sz w:val="20"/>
          <w:szCs w:val="20"/>
        </w:rPr>
      </w:pPr>
      <w:r w:rsidRPr="00567833">
        <w:rPr>
          <w:rFonts w:ascii="Arial" w:eastAsia="Arial Unicode MS" w:hAnsi="Arial" w:cs="Arial"/>
          <w:b/>
          <w:sz w:val="20"/>
          <w:szCs w:val="20"/>
        </w:rPr>
        <w:t xml:space="preserve">DE ZUSTERS VAN SCHIJNDEL IN TILBURG. </w:t>
      </w:r>
    </w:p>
    <w:p w:rsidR="00567833" w:rsidRDefault="00567833" w:rsidP="00567833">
      <w:pPr>
        <w:shd w:val="clear" w:color="auto" w:fill="FFFFFF"/>
        <w:jc w:val="both"/>
        <w:rPr>
          <w:rFonts w:ascii="Arial" w:eastAsia="Arial Unicode MS" w:hAnsi="Arial" w:cs="Arial"/>
          <w:sz w:val="20"/>
          <w:szCs w:val="20"/>
        </w:rPr>
      </w:pPr>
      <w:r w:rsidRPr="00567833">
        <w:rPr>
          <w:rFonts w:ascii="Arial" w:eastAsia="Arial Unicode MS" w:hAnsi="Arial" w:cs="Arial"/>
          <w:sz w:val="20"/>
          <w:szCs w:val="20"/>
        </w:rPr>
        <w:t xml:space="preserve">Men meldt ons uit Tilburg d.d. 27 Oct.: Op 15 November zullen de Zusters van Schijindel hun feestelijke intrede doen in het nieuw gebouwde klooster met pension aan den Pelgrimsweg alhier (Par. H. Sacrament). De gebouwen zullen plechtig worden ingezegend door Z. H. Exc. Mgr. A. F. Diepen, bisschop van 's-Hertogenbosch. Op 31 October zal in het nieuwe klooster een bijeenkomst </w:t>
      </w:r>
      <w:r>
        <w:rPr>
          <w:rFonts w:ascii="Arial" w:eastAsia="Arial Unicode MS" w:hAnsi="Arial" w:cs="Arial"/>
          <w:sz w:val="20"/>
          <w:szCs w:val="20"/>
        </w:rPr>
        <w:t>w</w:t>
      </w:r>
      <w:r w:rsidRPr="00567833">
        <w:rPr>
          <w:rFonts w:ascii="Arial" w:eastAsia="Arial Unicode MS" w:hAnsi="Arial" w:cs="Arial"/>
          <w:sz w:val="20"/>
          <w:szCs w:val="20"/>
        </w:rPr>
        <w:t>orden gehouden voor alle oversten der Zusters van Schijndel uit de huizen van Nederland.</w:t>
      </w:r>
    </w:p>
    <w:p w:rsidR="0041436E" w:rsidRDefault="0041436E" w:rsidP="00567833">
      <w:pPr>
        <w:shd w:val="clear" w:color="auto" w:fill="FFFFFF"/>
        <w:jc w:val="both"/>
        <w:rPr>
          <w:rFonts w:ascii="Arial" w:eastAsia="Arial Unicode MS" w:hAnsi="Arial" w:cs="Arial"/>
          <w:sz w:val="20"/>
          <w:szCs w:val="20"/>
        </w:rPr>
      </w:pPr>
    </w:p>
    <w:p w:rsidR="0041436E" w:rsidRDefault="0041436E" w:rsidP="00567833">
      <w:pPr>
        <w:shd w:val="clear" w:color="auto" w:fill="FFFFFF"/>
        <w:jc w:val="both"/>
        <w:rPr>
          <w:rFonts w:ascii="Arial" w:eastAsia="Arial Unicode MS" w:hAnsi="Arial" w:cs="Arial"/>
          <w:sz w:val="20"/>
          <w:szCs w:val="20"/>
        </w:rPr>
      </w:pPr>
      <w:r w:rsidRPr="0041436E">
        <w:rPr>
          <w:rFonts w:ascii="Arial" w:eastAsia="Arial Unicode MS" w:hAnsi="Arial" w:cs="Arial"/>
          <w:sz w:val="20"/>
          <w:szCs w:val="20"/>
        </w:rPr>
        <w:t>S</w:t>
      </w:r>
      <w:r>
        <w:rPr>
          <w:rFonts w:ascii="Arial" w:eastAsia="Arial Unicode MS" w:hAnsi="Arial" w:cs="Arial"/>
          <w:sz w:val="20"/>
          <w:szCs w:val="20"/>
        </w:rPr>
        <w:t>C</w:t>
      </w:r>
      <w:r w:rsidRPr="0041436E">
        <w:rPr>
          <w:rFonts w:ascii="Arial" w:eastAsia="Arial Unicode MS" w:hAnsi="Arial" w:cs="Arial"/>
          <w:sz w:val="20"/>
          <w:szCs w:val="20"/>
        </w:rPr>
        <w:t>HIJNDEL, 26 Oct. Aan 't patronaat te Schij</w:t>
      </w:r>
      <w:r>
        <w:rPr>
          <w:rFonts w:ascii="Arial" w:eastAsia="Arial Unicode MS" w:hAnsi="Arial" w:cs="Arial"/>
          <w:sz w:val="20"/>
          <w:szCs w:val="20"/>
        </w:rPr>
        <w:t>n</w:t>
      </w:r>
      <w:r w:rsidRPr="0041436E">
        <w:rPr>
          <w:rFonts w:ascii="Arial" w:eastAsia="Arial Unicode MS" w:hAnsi="Arial" w:cs="Arial"/>
          <w:sz w:val="20"/>
          <w:szCs w:val="20"/>
        </w:rPr>
        <w:t>del, waar in den afgeloopen winter met succes een schaakcompetitie werd gehouden, bestaat voor dit mooie spel zeer veel animo. Onder leiding van den heer M. Alers begint men thans wederom een competitie in twee klassen. In de eerste klasse zijn de sterkste spelers van het vorig seizoen ingedeeld, in de tweede klasse de overigen. Het groot patronaat speelt bovendien nog afzonderlijk een schaakcompetitie. Het klein patronaat vangt bovendien wed</w:t>
      </w:r>
      <w:r>
        <w:rPr>
          <w:rFonts w:ascii="Arial" w:eastAsia="Arial Unicode MS" w:hAnsi="Arial" w:cs="Arial"/>
          <w:sz w:val="20"/>
          <w:szCs w:val="20"/>
        </w:rPr>
        <w:t>erom aan met een tafeltenniscom</w:t>
      </w:r>
      <w:r w:rsidRPr="0041436E">
        <w:rPr>
          <w:rFonts w:ascii="Arial" w:eastAsia="Arial Unicode MS" w:hAnsi="Arial" w:cs="Arial"/>
          <w:sz w:val="20"/>
          <w:szCs w:val="20"/>
        </w:rPr>
        <w:t>p</w:t>
      </w:r>
      <w:r>
        <w:rPr>
          <w:rFonts w:ascii="Arial" w:eastAsia="Arial Unicode MS" w:hAnsi="Arial" w:cs="Arial"/>
          <w:sz w:val="20"/>
          <w:szCs w:val="20"/>
        </w:rPr>
        <w:t>e</w:t>
      </w:r>
      <w:r w:rsidRPr="0041436E">
        <w:rPr>
          <w:rFonts w:ascii="Arial" w:eastAsia="Arial Unicode MS" w:hAnsi="Arial" w:cs="Arial"/>
          <w:sz w:val="20"/>
          <w:szCs w:val="20"/>
        </w:rPr>
        <w:t>tit</w:t>
      </w:r>
      <w:r>
        <w:rPr>
          <w:rFonts w:ascii="Arial" w:eastAsia="Arial Unicode MS" w:hAnsi="Arial" w:cs="Arial"/>
          <w:sz w:val="20"/>
          <w:szCs w:val="20"/>
        </w:rPr>
        <w:t>i</w:t>
      </w:r>
      <w:r w:rsidRPr="0041436E">
        <w:rPr>
          <w:rFonts w:ascii="Arial" w:eastAsia="Arial Unicode MS" w:hAnsi="Arial" w:cs="Arial"/>
          <w:sz w:val="20"/>
          <w:szCs w:val="20"/>
        </w:rPr>
        <w:t>e onder leiding van den heer Alb. de Groot.</w:t>
      </w:r>
    </w:p>
    <w:p w:rsidR="0041436E" w:rsidRDefault="0041436E" w:rsidP="00567833">
      <w:pPr>
        <w:shd w:val="clear" w:color="auto" w:fill="FFFFFF"/>
        <w:jc w:val="both"/>
        <w:rPr>
          <w:rFonts w:ascii="Arial" w:eastAsia="Arial Unicode MS" w:hAnsi="Arial" w:cs="Arial"/>
          <w:sz w:val="20"/>
          <w:szCs w:val="20"/>
        </w:rPr>
      </w:pPr>
    </w:p>
    <w:p w:rsidR="0041436E" w:rsidRPr="0041436E" w:rsidRDefault="0041436E" w:rsidP="0041436E">
      <w:pPr>
        <w:shd w:val="clear" w:color="auto" w:fill="FFFFFF"/>
        <w:jc w:val="both"/>
        <w:rPr>
          <w:rFonts w:ascii="Arial" w:eastAsia="Arial Unicode MS" w:hAnsi="Arial" w:cs="Arial"/>
          <w:b/>
          <w:sz w:val="20"/>
          <w:szCs w:val="20"/>
        </w:rPr>
      </w:pPr>
      <w:r w:rsidRPr="0041436E">
        <w:rPr>
          <w:rFonts w:ascii="Arial" w:eastAsia="Arial Unicode MS" w:hAnsi="Arial" w:cs="Arial"/>
          <w:b/>
          <w:sz w:val="20"/>
          <w:szCs w:val="20"/>
        </w:rPr>
        <w:t xml:space="preserve">TAFELTENNIS </w:t>
      </w:r>
    </w:p>
    <w:p w:rsidR="0041436E" w:rsidRDefault="0041436E" w:rsidP="0041436E">
      <w:pPr>
        <w:shd w:val="clear" w:color="auto" w:fill="FFFFFF"/>
        <w:jc w:val="both"/>
        <w:rPr>
          <w:rFonts w:ascii="Arial" w:eastAsia="Arial Unicode MS" w:hAnsi="Arial" w:cs="Arial"/>
          <w:sz w:val="20"/>
          <w:szCs w:val="20"/>
        </w:rPr>
      </w:pPr>
      <w:r w:rsidRPr="0041436E">
        <w:rPr>
          <w:rFonts w:ascii="Arial" w:eastAsia="Arial Unicode MS" w:hAnsi="Arial" w:cs="Arial"/>
          <w:sz w:val="20"/>
          <w:szCs w:val="20"/>
        </w:rPr>
        <w:t>De uitslag van de Tafeltennis-competitie, gehouden door de Tafeltennisclub „Ping Pong" te Schijndel (afd. groot-patronaat) luidt als volgt: 1. C. v. d. Heyden met 6 pnt.; 2. A. Voets met 5 pnt.; 3. J. v. d. Heuvel met 4 pnt.; 4. P. v. d Veerdonk met 3 pnt.; 5. Alb. Kemps met 2 pnt. en 6. J. v. d. Heyden met 1 pnt.</w:t>
      </w:r>
    </w:p>
    <w:p w:rsidR="0041436E" w:rsidRPr="0041436E" w:rsidRDefault="0041436E" w:rsidP="0041436E">
      <w:pPr>
        <w:shd w:val="clear" w:color="auto" w:fill="FFFFFF"/>
        <w:jc w:val="both"/>
        <w:rPr>
          <w:rFonts w:ascii="Arial" w:eastAsia="Arial Unicode MS" w:hAnsi="Arial" w:cs="Arial"/>
          <w:sz w:val="20"/>
          <w:szCs w:val="20"/>
        </w:rPr>
      </w:pPr>
    </w:p>
    <w:p w:rsidR="0041436E" w:rsidRPr="0041436E" w:rsidRDefault="0041436E" w:rsidP="0041436E">
      <w:pPr>
        <w:shd w:val="clear" w:color="auto" w:fill="FFFFFF"/>
        <w:jc w:val="both"/>
        <w:rPr>
          <w:rFonts w:ascii="Arial" w:eastAsia="Arial Unicode MS" w:hAnsi="Arial" w:cs="Arial"/>
          <w:b/>
          <w:bCs/>
          <w:sz w:val="20"/>
          <w:szCs w:val="20"/>
          <w:u w:val="single"/>
        </w:rPr>
      </w:pPr>
      <w:r w:rsidRPr="0041436E">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9</w:t>
      </w:r>
      <w:r w:rsidRPr="0041436E">
        <w:rPr>
          <w:rFonts w:ascii="Arial" w:eastAsia="Arial Unicode MS" w:hAnsi="Arial" w:cs="Arial"/>
          <w:b/>
          <w:bCs/>
          <w:sz w:val="20"/>
          <w:szCs w:val="20"/>
          <w:u w:val="single"/>
        </w:rPr>
        <w:t>-10-1936</w:t>
      </w:r>
    </w:p>
    <w:p w:rsidR="0041436E" w:rsidRDefault="0041436E" w:rsidP="00567833">
      <w:pPr>
        <w:shd w:val="clear" w:color="auto" w:fill="FFFFFF"/>
        <w:jc w:val="both"/>
        <w:rPr>
          <w:rFonts w:ascii="Arial" w:eastAsia="Arial Unicode MS" w:hAnsi="Arial" w:cs="Arial"/>
          <w:sz w:val="20"/>
          <w:szCs w:val="20"/>
        </w:rPr>
      </w:pPr>
    </w:p>
    <w:p w:rsidR="0041436E" w:rsidRPr="0041436E" w:rsidRDefault="0041436E" w:rsidP="0041436E">
      <w:pPr>
        <w:shd w:val="clear" w:color="auto" w:fill="FFFFFF"/>
        <w:jc w:val="both"/>
        <w:rPr>
          <w:rFonts w:ascii="Arial" w:eastAsia="Arial Unicode MS" w:hAnsi="Arial" w:cs="Arial"/>
          <w:b/>
          <w:sz w:val="20"/>
          <w:szCs w:val="20"/>
        </w:rPr>
      </w:pPr>
      <w:r w:rsidRPr="0041436E">
        <w:rPr>
          <w:rFonts w:ascii="Arial" w:eastAsia="Arial Unicode MS" w:hAnsi="Arial" w:cs="Arial"/>
          <w:b/>
          <w:sz w:val="20"/>
          <w:szCs w:val="20"/>
        </w:rPr>
        <w:t xml:space="preserve">Doodelijke aanrijding. </w:t>
      </w:r>
    </w:p>
    <w:p w:rsidR="0041436E" w:rsidRDefault="0041436E" w:rsidP="0041436E">
      <w:pPr>
        <w:shd w:val="clear" w:color="auto" w:fill="FFFFFF"/>
        <w:jc w:val="both"/>
        <w:rPr>
          <w:rFonts w:ascii="Arial" w:eastAsia="Arial Unicode MS" w:hAnsi="Arial" w:cs="Arial"/>
          <w:sz w:val="20"/>
          <w:szCs w:val="20"/>
        </w:rPr>
      </w:pPr>
      <w:r w:rsidRPr="0041436E">
        <w:rPr>
          <w:rFonts w:ascii="Arial" w:eastAsia="Arial Unicode MS" w:hAnsi="Arial" w:cs="Arial"/>
          <w:sz w:val="20"/>
          <w:szCs w:val="20"/>
        </w:rPr>
        <w:t>De rechtbank wees vonnis in de zaak tegen W. J. H. P., 36 jaar, chauffeur te Nuland, tegen wien twee maanden hechtenisstraf was geëischt, omdat hij op 1 Augustus te Schijndel als bestuurder van een auto daarmede op schuldige wijze in aanrijding is gekomen met M. Leermakers, die dientengevolge is overleden. De rechtbank veroordeelde den chauffeur tot ƒ 100 boete, plus een voorwaardelijke hechtenisstraf van twee maanden met twee jaar proeftijd.</w:t>
      </w:r>
    </w:p>
    <w:p w:rsidR="0041436E" w:rsidRPr="0041436E" w:rsidRDefault="0041436E" w:rsidP="0041436E">
      <w:pPr>
        <w:shd w:val="clear" w:color="auto" w:fill="FFFFFF"/>
        <w:jc w:val="both"/>
        <w:rPr>
          <w:rFonts w:ascii="Arial" w:eastAsia="Arial Unicode MS" w:hAnsi="Arial" w:cs="Arial"/>
          <w:sz w:val="20"/>
          <w:szCs w:val="20"/>
        </w:rPr>
      </w:pPr>
    </w:p>
    <w:p w:rsidR="00ED5EA7" w:rsidRDefault="00ED5EA7"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29-10-1936</w:t>
      </w:r>
    </w:p>
    <w:p w:rsidR="00B629AE" w:rsidRDefault="00B629AE" w:rsidP="005B7C13">
      <w:pPr>
        <w:shd w:val="clear" w:color="auto" w:fill="FFFFFF"/>
        <w:jc w:val="both"/>
        <w:rPr>
          <w:rFonts w:ascii="Arial" w:eastAsia="Times New Roman" w:hAnsi="Arial" w:cs="Arial"/>
          <w:sz w:val="20"/>
          <w:szCs w:val="20"/>
          <w:lang w:eastAsia="nl-NL"/>
        </w:rPr>
      </w:pPr>
    </w:p>
    <w:p w:rsidR="00ED5EA7" w:rsidRDefault="00BA3F58" w:rsidP="005B7C13">
      <w:pPr>
        <w:shd w:val="clear" w:color="auto" w:fill="FFFFFF"/>
        <w:jc w:val="both"/>
        <w:outlineLvl w:val="2"/>
        <w:rPr>
          <w:rFonts w:ascii="Arial" w:eastAsia="Times New Roman" w:hAnsi="Arial" w:cs="Arial"/>
          <w:b/>
          <w:bCs/>
          <w:color w:val="333333"/>
          <w:lang w:eastAsia="nl-NL"/>
        </w:rPr>
      </w:pPr>
      <w:r w:rsidRPr="00BA3F58">
        <w:rPr>
          <w:rFonts w:ascii="Arial" w:eastAsia="Times New Roman" w:hAnsi="Arial" w:cs="Arial"/>
          <w:b/>
          <w:bCs/>
          <w:color w:val="333333"/>
          <w:lang w:eastAsia="nl-NL"/>
        </w:rPr>
        <w:t xml:space="preserve">CONGREGATIE-FEEST TE SCHIJNDEL </w:t>
      </w:r>
    </w:p>
    <w:p w:rsidR="00BA3F58" w:rsidRPr="00BA3F58" w:rsidRDefault="00BA3F58" w:rsidP="005B7C13">
      <w:pPr>
        <w:shd w:val="clear" w:color="auto" w:fill="FFFFFF"/>
        <w:jc w:val="both"/>
        <w:outlineLvl w:val="2"/>
        <w:rPr>
          <w:rFonts w:ascii="Arial" w:eastAsia="Times New Roman" w:hAnsi="Arial" w:cs="Arial"/>
          <w:b/>
          <w:bCs/>
          <w:color w:val="333333"/>
          <w:lang w:eastAsia="nl-NL"/>
        </w:rPr>
      </w:pPr>
      <w:r w:rsidRPr="00BA3F58">
        <w:rPr>
          <w:rFonts w:ascii="Arial" w:eastAsia="Times New Roman" w:hAnsi="Arial" w:cs="Arial"/>
          <w:b/>
          <w:bCs/>
          <w:color w:val="333333"/>
          <w:lang w:eastAsia="nl-NL"/>
        </w:rPr>
        <w:t>Zuster Maria Theresia benoemd tot ridder in de Orde van Oranje-Nassau</w:t>
      </w:r>
    </w:p>
    <w:p w:rsidR="00BA3F58" w:rsidRPr="00BA3F58" w:rsidRDefault="00BA3F58" w:rsidP="005B7C13">
      <w:pPr>
        <w:shd w:val="clear" w:color="auto" w:fill="FFFFFF"/>
        <w:jc w:val="both"/>
        <w:rPr>
          <w:rFonts w:ascii="Arial" w:eastAsia="Times New Roman" w:hAnsi="Arial" w:cs="Arial"/>
          <w:color w:val="333333"/>
          <w:lang w:eastAsia="nl-NL"/>
        </w:rPr>
      </w:pPr>
      <w:r w:rsidRPr="00BA3F58">
        <w:rPr>
          <w:rFonts w:ascii="Arial" w:eastAsia="Times New Roman" w:hAnsi="Arial" w:cs="Arial"/>
          <w:color w:val="333333"/>
          <w:lang w:eastAsia="nl-NL"/>
        </w:rPr>
        <w:t>Ter gelegenheid van het eeuwfeest der Congregatie van de Zusters van O.L.Vr. van Altijddurenden Bijstand te Schijndel is de algemeen Overste Zuster Maria Theresia Veltman benoemd tot ridder in de orde van Oranje Nas</w:t>
      </w:r>
      <w:r w:rsidR="00ED5EA7">
        <w:rPr>
          <w:rFonts w:ascii="Arial" w:eastAsia="Times New Roman" w:hAnsi="Arial" w:cs="Arial"/>
          <w:color w:val="333333"/>
          <w:lang w:eastAsia="nl-NL"/>
        </w:rPr>
        <w:t>sau.</w:t>
      </w:r>
    </w:p>
    <w:p w:rsidR="001406B9" w:rsidRDefault="001406B9" w:rsidP="005B7C13">
      <w:pPr>
        <w:shd w:val="clear" w:color="auto" w:fill="FFFFFF"/>
        <w:jc w:val="both"/>
        <w:rPr>
          <w:rFonts w:ascii="Arial" w:eastAsia="Arial Unicode MS" w:hAnsi="Arial" w:cs="Arial"/>
          <w:b/>
          <w:sz w:val="20"/>
          <w:szCs w:val="20"/>
          <w:u w:val="single"/>
        </w:rPr>
      </w:pPr>
    </w:p>
    <w:p w:rsidR="001406B9" w:rsidRDefault="001406B9"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29-10-1936</w:t>
      </w:r>
    </w:p>
    <w:p w:rsidR="00BA3F58" w:rsidRDefault="00BA3F58" w:rsidP="005B7C13">
      <w:pPr>
        <w:shd w:val="clear" w:color="auto" w:fill="FFFFFF"/>
        <w:jc w:val="both"/>
        <w:rPr>
          <w:rFonts w:ascii="Arial" w:eastAsia="Times New Roman" w:hAnsi="Arial" w:cs="Arial"/>
          <w:lang w:eastAsia="nl-NL"/>
        </w:rPr>
      </w:pPr>
    </w:p>
    <w:p w:rsidR="001406B9" w:rsidRDefault="001406B9" w:rsidP="005B7C13">
      <w:pPr>
        <w:shd w:val="clear" w:color="auto" w:fill="FFFFFF"/>
        <w:jc w:val="both"/>
        <w:outlineLvl w:val="2"/>
        <w:rPr>
          <w:rFonts w:ascii="Arial" w:eastAsia="Times New Roman" w:hAnsi="Arial" w:cs="Arial"/>
          <w:b/>
          <w:bCs/>
          <w:color w:val="333333"/>
          <w:sz w:val="20"/>
          <w:szCs w:val="20"/>
          <w:lang w:eastAsia="nl-NL"/>
        </w:rPr>
      </w:pPr>
      <w:r w:rsidRPr="001406B9">
        <w:rPr>
          <w:rFonts w:ascii="Arial" w:eastAsia="Times New Roman" w:hAnsi="Arial" w:cs="Arial"/>
          <w:b/>
          <w:bCs/>
          <w:color w:val="333333"/>
          <w:sz w:val="20"/>
          <w:szCs w:val="20"/>
          <w:lang w:eastAsia="nl-NL"/>
        </w:rPr>
        <w:t xml:space="preserve">EEUWFEEST ZUSTERS VAN SÇHIJNDEL </w:t>
      </w:r>
    </w:p>
    <w:p w:rsidR="001406B9" w:rsidRDefault="001406B9" w:rsidP="005B7C13">
      <w:pPr>
        <w:shd w:val="clear" w:color="auto" w:fill="FFFFFF"/>
        <w:jc w:val="both"/>
        <w:outlineLvl w:val="2"/>
        <w:rPr>
          <w:rFonts w:ascii="Arial" w:eastAsia="Times New Roman" w:hAnsi="Arial" w:cs="Arial"/>
          <w:b/>
          <w:bCs/>
          <w:color w:val="333333"/>
          <w:sz w:val="20"/>
          <w:szCs w:val="20"/>
          <w:lang w:eastAsia="nl-NL"/>
        </w:rPr>
      </w:pPr>
      <w:r w:rsidRPr="001406B9">
        <w:rPr>
          <w:rFonts w:ascii="Arial" w:eastAsia="Times New Roman" w:hAnsi="Arial" w:cs="Arial"/>
          <w:b/>
          <w:bCs/>
          <w:color w:val="333333"/>
          <w:sz w:val="20"/>
          <w:szCs w:val="20"/>
          <w:lang w:eastAsia="nl-NL"/>
        </w:rPr>
        <w:t xml:space="preserve">Z. H. Exc. Mgr. Diepen woonde de plechtige viering bij </w:t>
      </w:r>
    </w:p>
    <w:p w:rsidR="001406B9" w:rsidRPr="001406B9" w:rsidRDefault="001406B9" w:rsidP="005B7C13">
      <w:pPr>
        <w:shd w:val="clear" w:color="auto" w:fill="FFFFFF"/>
        <w:jc w:val="both"/>
        <w:outlineLvl w:val="2"/>
        <w:rPr>
          <w:rFonts w:ascii="Arial" w:eastAsia="Times New Roman" w:hAnsi="Arial" w:cs="Arial"/>
          <w:b/>
          <w:bCs/>
          <w:color w:val="333333"/>
          <w:sz w:val="20"/>
          <w:szCs w:val="20"/>
          <w:lang w:eastAsia="nl-NL"/>
        </w:rPr>
      </w:pPr>
      <w:r w:rsidRPr="001406B9">
        <w:rPr>
          <w:rFonts w:ascii="Arial" w:eastAsia="Times New Roman" w:hAnsi="Arial" w:cs="Arial"/>
          <w:b/>
          <w:bCs/>
          <w:color w:val="333333"/>
          <w:sz w:val="20"/>
          <w:szCs w:val="20"/>
          <w:lang w:eastAsia="nl-NL"/>
        </w:rPr>
        <w:lastRenderedPageBreak/>
        <w:t>De algemeene overste geridderd</w:t>
      </w:r>
    </w:p>
    <w:p w:rsidR="001406B9" w:rsidRPr="001406B9" w:rsidRDefault="001406B9" w:rsidP="005B7C13">
      <w:pPr>
        <w:shd w:val="clear" w:color="auto" w:fill="FFFFFF"/>
        <w:jc w:val="both"/>
        <w:rPr>
          <w:rFonts w:ascii="Arial" w:eastAsia="Times New Roman" w:hAnsi="Arial" w:cs="Arial"/>
          <w:color w:val="333333"/>
          <w:sz w:val="20"/>
          <w:szCs w:val="20"/>
          <w:lang w:eastAsia="nl-NL"/>
        </w:rPr>
      </w:pPr>
      <w:r w:rsidRPr="001406B9">
        <w:rPr>
          <w:rFonts w:ascii="Arial" w:eastAsia="Times New Roman" w:hAnsi="Arial" w:cs="Arial"/>
          <w:color w:val="333333"/>
          <w:sz w:val="20"/>
          <w:szCs w:val="20"/>
          <w:lang w:eastAsia="nl-NL"/>
        </w:rPr>
        <w:t xml:space="preserve">Donderdag hebben de Zusters van O. L. Vrouw, Moeder van Bijstand, van het Moederhuis te </w:t>
      </w:r>
      <w:r>
        <w:rPr>
          <w:rFonts w:ascii="Arial" w:eastAsia="Times New Roman" w:hAnsi="Arial" w:cs="Arial"/>
          <w:color w:val="333333"/>
          <w:sz w:val="20"/>
          <w:szCs w:val="20"/>
          <w:lang w:eastAsia="nl-NL"/>
        </w:rPr>
        <w:t>S</w:t>
      </w:r>
      <w:r w:rsidRPr="001406B9">
        <w:rPr>
          <w:rFonts w:ascii="Arial" w:eastAsia="Times New Roman" w:hAnsi="Arial" w:cs="Arial"/>
          <w:color w:val="333333"/>
          <w:sz w:val="20"/>
          <w:szCs w:val="20"/>
          <w:lang w:eastAsia="nl-NL"/>
        </w:rPr>
        <w:t>chijndel het eeuwfeest van het bestaan der Congregatie op plechtige wijze</w:t>
      </w:r>
      <w:r>
        <w:rPr>
          <w:rFonts w:ascii="Arial" w:eastAsia="Times New Roman" w:hAnsi="Arial" w:cs="Arial"/>
          <w:color w:val="333333"/>
          <w:sz w:val="20"/>
          <w:szCs w:val="20"/>
          <w:lang w:eastAsia="nl-NL"/>
        </w:rPr>
        <w:t xml:space="preserve"> </w:t>
      </w:r>
      <w:r w:rsidRPr="001406B9">
        <w:rPr>
          <w:rFonts w:ascii="Arial" w:eastAsia="Times New Roman" w:hAnsi="Arial" w:cs="Arial"/>
          <w:color w:val="333333"/>
          <w:sz w:val="20"/>
          <w:szCs w:val="20"/>
          <w:lang w:eastAsia="nl-NL"/>
        </w:rPr>
        <w:t>gevierd.</w:t>
      </w:r>
    </w:p>
    <w:p w:rsidR="001406B9" w:rsidRPr="001406B9" w:rsidRDefault="001406B9" w:rsidP="005B7C13">
      <w:pPr>
        <w:shd w:val="clear" w:color="auto" w:fill="FFFFFF"/>
        <w:jc w:val="both"/>
        <w:rPr>
          <w:rFonts w:ascii="Arial" w:eastAsia="Times New Roman" w:hAnsi="Arial" w:cs="Arial"/>
          <w:color w:val="333333"/>
          <w:sz w:val="20"/>
          <w:szCs w:val="20"/>
          <w:lang w:eastAsia="nl-NL"/>
        </w:rPr>
      </w:pPr>
      <w:r w:rsidRPr="001406B9">
        <w:rPr>
          <w:rFonts w:ascii="Arial" w:eastAsia="Times New Roman" w:hAnsi="Arial" w:cs="Arial"/>
          <w:color w:val="333333"/>
          <w:sz w:val="20"/>
          <w:szCs w:val="20"/>
          <w:lang w:eastAsia="nl-NL"/>
        </w:rPr>
        <w:t>Des morgens om 9 uur werd door Z. H. Exc</w:t>
      </w:r>
      <w:r>
        <w:rPr>
          <w:rFonts w:ascii="Arial" w:eastAsia="Times New Roman" w:hAnsi="Arial" w:cs="Arial"/>
          <w:color w:val="333333"/>
          <w:sz w:val="20"/>
          <w:szCs w:val="20"/>
          <w:lang w:eastAsia="nl-NL"/>
        </w:rPr>
        <w:t>.</w:t>
      </w:r>
      <w:r w:rsidRPr="001406B9">
        <w:rPr>
          <w:rFonts w:ascii="Arial" w:eastAsia="Times New Roman" w:hAnsi="Arial" w:cs="Arial"/>
          <w:color w:val="333333"/>
          <w:sz w:val="20"/>
          <w:szCs w:val="20"/>
          <w:lang w:eastAsia="nl-NL"/>
        </w:rPr>
        <w:t xml:space="preserve"> Mgr. Diepen in de kapel van het klooster een pontificale Hoogmis opgedragen, waaronder door een zusterkoor werd gezongen de driestemmige Missa de Angelis van L. Vocht, onder leiding van pastoor Pessers uit Schijndel.</w:t>
      </w:r>
    </w:p>
    <w:p w:rsidR="001406B9" w:rsidRDefault="001406B9" w:rsidP="005B7C13">
      <w:pPr>
        <w:shd w:val="clear" w:color="auto" w:fill="FFFFFF"/>
        <w:jc w:val="both"/>
        <w:rPr>
          <w:rFonts w:ascii="Arial" w:eastAsia="Times New Roman" w:hAnsi="Arial" w:cs="Arial"/>
          <w:color w:val="333333"/>
          <w:sz w:val="20"/>
          <w:szCs w:val="20"/>
          <w:lang w:eastAsia="nl-NL"/>
        </w:rPr>
      </w:pPr>
      <w:r w:rsidRPr="001406B9">
        <w:rPr>
          <w:rFonts w:ascii="Arial" w:eastAsia="Times New Roman" w:hAnsi="Arial" w:cs="Arial"/>
          <w:color w:val="333333"/>
          <w:sz w:val="20"/>
          <w:szCs w:val="20"/>
          <w:lang w:eastAsia="nl-NL"/>
        </w:rPr>
        <w:t xml:space="preserve">Deken Sanders uit Tilburg, oud-rector van het klooster, hield de feestpredicatie, waarin hij schetste het diep religieuze leven der kloosterlingen en de weldaden, die zij aan de Kerk en de geloovigen </w:t>
      </w:r>
      <w:r>
        <w:rPr>
          <w:rFonts w:ascii="Arial" w:eastAsia="Times New Roman" w:hAnsi="Arial" w:cs="Arial"/>
          <w:color w:val="333333"/>
          <w:sz w:val="20"/>
          <w:szCs w:val="20"/>
          <w:lang w:eastAsia="nl-NL"/>
        </w:rPr>
        <w:t>b</w:t>
      </w:r>
      <w:r w:rsidRPr="001406B9">
        <w:rPr>
          <w:rFonts w:ascii="Arial" w:eastAsia="Times New Roman" w:hAnsi="Arial" w:cs="Arial"/>
          <w:color w:val="333333"/>
          <w:sz w:val="20"/>
          <w:szCs w:val="20"/>
          <w:lang w:eastAsia="nl-NL"/>
        </w:rPr>
        <w:t>ewijzen.</w:t>
      </w:r>
    </w:p>
    <w:p w:rsidR="001406B9" w:rsidRPr="001406B9" w:rsidRDefault="001406B9" w:rsidP="005B7C13">
      <w:pPr>
        <w:shd w:val="clear" w:color="auto" w:fill="FFFFFF"/>
        <w:jc w:val="both"/>
        <w:rPr>
          <w:rFonts w:ascii="Arial" w:eastAsia="Times New Roman" w:hAnsi="Arial" w:cs="Arial"/>
          <w:color w:val="333333"/>
          <w:sz w:val="20"/>
          <w:szCs w:val="20"/>
          <w:lang w:eastAsia="nl-NL"/>
        </w:rPr>
      </w:pPr>
    </w:p>
    <w:p w:rsidR="001406B9" w:rsidRPr="001406B9" w:rsidRDefault="001406B9" w:rsidP="005B7C13">
      <w:pPr>
        <w:shd w:val="clear" w:color="auto" w:fill="FFFFFF"/>
        <w:jc w:val="both"/>
        <w:outlineLvl w:val="2"/>
        <w:rPr>
          <w:rFonts w:ascii="Arial" w:eastAsia="Times New Roman" w:hAnsi="Arial" w:cs="Arial"/>
          <w:b/>
          <w:bCs/>
          <w:color w:val="333333"/>
          <w:sz w:val="20"/>
          <w:szCs w:val="20"/>
          <w:lang w:eastAsia="nl-NL"/>
        </w:rPr>
      </w:pPr>
      <w:r w:rsidRPr="001406B9">
        <w:rPr>
          <w:rFonts w:ascii="Arial" w:eastAsia="Times New Roman" w:hAnsi="Arial" w:cs="Arial"/>
          <w:b/>
          <w:bCs/>
          <w:color w:val="333333"/>
          <w:sz w:val="20"/>
          <w:szCs w:val="20"/>
          <w:lang w:eastAsia="nl-NL"/>
        </w:rPr>
        <w:t>Huldiging der Zusters</w:t>
      </w:r>
    </w:p>
    <w:p w:rsidR="001406B9" w:rsidRPr="001406B9" w:rsidRDefault="001406B9" w:rsidP="005B7C13">
      <w:pPr>
        <w:shd w:val="clear" w:color="auto" w:fill="FFFFFF"/>
        <w:jc w:val="both"/>
        <w:rPr>
          <w:rFonts w:ascii="Arial" w:eastAsia="Times New Roman" w:hAnsi="Arial" w:cs="Arial"/>
          <w:color w:val="333333"/>
          <w:sz w:val="20"/>
          <w:szCs w:val="20"/>
          <w:lang w:eastAsia="nl-NL"/>
        </w:rPr>
      </w:pPr>
      <w:r w:rsidRPr="001406B9">
        <w:rPr>
          <w:rFonts w:ascii="Arial" w:eastAsia="Times New Roman" w:hAnsi="Arial" w:cs="Arial"/>
          <w:color w:val="333333"/>
          <w:sz w:val="20"/>
          <w:szCs w:val="20"/>
          <w:lang w:eastAsia="nl-NL"/>
        </w:rPr>
        <w:t>Om elf uur werd een feestelijke bijeenkomst gehouden ter huldiging van de zusters. Deze bijeenkomst werd bijgewoond door de oversten der succursaal-huizen. Ook Mgr. Diepen was hierbij aanwezig, evenals verschillende geestelijken uit de omgeving, uit Curacao, waar de zusters vier hulzen hebben, waren ter gelegenheid van dit feest naar Nederland overgekomen de secretaris van Mgr. Verriet, pater De Bruyn 0.P., en pastoor De Valk, benevens moeder Christina en zuster Modesta.</w:t>
      </w:r>
    </w:p>
    <w:p w:rsidR="001406B9" w:rsidRPr="001406B9" w:rsidRDefault="001406B9" w:rsidP="005B7C13">
      <w:pPr>
        <w:shd w:val="clear" w:color="auto" w:fill="FFFFFF"/>
        <w:jc w:val="both"/>
        <w:rPr>
          <w:rFonts w:ascii="Arial" w:eastAsia="Times New Roman" w:hAnsi="Arial" w:cs="Arial"/>
          <w:color w:val="333333"/>
          <w:sz w:val="20"/>
          <w:szCs w:val="20"/>
          <w:lang w:eastAsia="nl-NL"/>
        </w:rPr>
      </w:pPr>
      <w:r w:rsidRPr="001406B9">
        <w:rPr>
          <w:rFonts w:ascii="Arial" w:eastAsia="Times New Roman" w:hAnsi="Arial" w:cs="Arial"/>
          <w:color w:val="333333"/>
          <w:sz w:val="20"/>
          <w:szCs w:val="20"/>
          <w:lang w:eastAsia="nl-NL"/>
        </w:rPr>
        <w:t>Het zusterkoor voerde hierbij uit een cantate van zuster M. Bernardina, getoonzet door H. Cuypers.</w:t>
      </w:r>
    </w:p>
    <w:p w:rsidR="001406B9" w:rsidRPr="001406B9" w:rsidRDefault="001406B9" w:rsidP="005B7C13">
      <w:pPr>
        <w:shd w:val="clear" w:color="auto" w:fill="FFFFFF"/>
        <w:jc w:val="both"/>
        <w:rPr>
          <w:rFonts w:ascii="Arial" w:eastAsia="Times New Roman" w:hAnsi="Arial" w:cs="Arial"/>
          <w:color w:val="333333"/>
          <w:sz w:val="20"/>
          <w:szCs w:val="20"/>
          <w:lang w:eastAsia="nl-NL"/>
        </w:rPr>
      </w:pPr>
      <w:r w:rsidRPr="001406B9">
        <w:rPr>
          <w:rFonts w:ascii="Arial" w:eastAsia="Times New Roman" w:hAnsi="Arial" w:cs="Arial"/>
          <w:color w:val="333333"/>
          <w:sz w:val="20"/>
          <w:szCs w:val="20"/>
          <w:lang w:eastAsia="nl-NL"/>
        </w:rPr>
        <w:t>Na deze cantate, een parafrase van het „Magnificat", sprak Mgr. Diepen, die met de zusters God dankte voor alles wat Hij in de eeuw van het bestaan voor de Congregatie heeft gedaan. Mgr. volgt met zijn komst naar dit feest de traditie van zijn voorgangers. Mgr. Zwijsen reeds heeft met vaderlijke genegenheid over de zusters gewaakt, evenals de andere bisschoppen, die hem zijn opgevolgd. Mgr. wenscht de zusters geluk met dit feest en spreekt de hoop uit, dat het offer van hedenmorgen van God de genade moge afsmeeken voor de Congregatie tot in lengte van jaren</w:t>
      </w:r>
    </w:p>
    <w:p w:rsidR="001406B9" w:rsidRPr="001406B9" w:rsidRDefault="001406B9" w:rsidP="005B7C13">
      <w:pPr>
        <w:shd w:val="clear" w:color="auto" w:fill="FFFFFF"/>
        <w:jc w:val="both"/>
        <w:rPr>
          <w:rFonts w:ascii="Arial" w:eastAsia="Times New Roman" w:hAnsi="Arial" w:cs="Arial"/>
          <w:color w:val="333333"/>
          <w:sz w:val="20"/>
          <w:szCs w:val="20"/>
          <w:lang w:eastAsia="nl-NL"/>
        </w:rPr>
      </w:pPr>
      <w:r w:rsidRPr="001406B9">
        <w:rPr>
          <w:rFonts w:ascii="Arial" w:eastAsia="Times New Roman" w:hAnsi="Arial" w:cs="Arial"/>
          <w:color w:val="333333"/>
          <w:sz w:val="20"/>
          <w:szCs w:val="20"/>
          <w:lang w:eastAsia="nl-NL"/>
        </w:rPr>
        <w:t xml:space="preserve">Als herinnering aan dit feest zal Mgr. </w:t>
      </w:r>
      <w:r>
        <w:rPr>
          <w:rFonts w:ascii="Arial" w:eastAsia="Times New Roman" w:hAnsi="Arial" w:cs="Arial"/>
          <w:color w:val="333333"/>
          <w:sz w:val="20"/>
          <w:szCs w:val="20"/>
          <w:lang w:eastAsia="nl-NL"/>
        </w:rPr>
        <w:t>aan de Congr</w:t>
      </w:r>
      <w:r w:rsidRPr="001406B9">
        <w:rPr>
          <w:rFonts w:ascii="Arial" w:eastAsia="Times New Roman" w:hAnsi="Arial" w:cs="Arial"/>
          <w:color w:val="333333"/>
          <w:sz w:val="20"/>
          <w:szCs w:val="20"/>
          <w:lang w:eastAsia="nl-NL"/>
        </w:rPr>
        <w:t>egatie aanbieden een geheel bijzonderen zegen van den Paus voor de Congregatie, waaraan voor de zusters een volle aflaat verbonden is.</w:t>
      </w:r>
    </w:p>
    <w:p w:rsidR="001406B9" w:rsidRPr="001406B9" w:rsidRDefault="001406B9" w:rsidP="005B7C13">
      <w:pPr>
        <w:shd w:val="clear" w:color="auto" w:fill="FFFFFF"/>
        <w:jc w:val="both"/>
        <w:rPr>
          <w:rFonts w:ascii="Arial" w:eastAsia="Times New Roman" w:hAnsi="Arial" w:cs="Arial"/>
          <w:color w:val="333333"/>
          <w:sz w:val="20"/>
          <w:szCs w:val="20"/>
          <w:lang w:eastAsia="nl-NL"/>
        </w:rPr>
      </w:pPr>
      <w:r w:rsidRPr="001406B9">
        <w:rPr>
          <w:rFonts w:ascii="Arial" w:eastAsia="Times New Roman" w:hAnsi="Arial" w:cs="Arial"/>
          <w:color w:val="333333"/>
          <w:sz w:val="20"/>
          <w:szCs w:val="20"/>
          <w:lang w:eastAsia="nl-NL"/>
        </w:rPr>
        <w:t>Pastoo</w:t>
      </w:r>
      <w:r>
        <w:rPr>
          <w:rFonts w:ascii="Arial" w:eastAsia="Times New Roman" w:hAnsi="Arial" w:cs="Arial"/>
          <w:color w:val="333333"/>
          <w:sz w:val="20"/>
          <w:szCs w:val="20"/>
          <w:lang w:eastAsia="nl-NL"/>
        </w:rPr>
        <w:t xml:space="preserve">r van Dijk, als voorzitter van het </w:t>
      </w:r>
      <w:r w:rsidRPr="001406B9">
        <w:rPr>
          <w:rFonts w:ascii="Arial" w:eastAsia="Times New Roman" w:hAnsi="Arial" w:cs="Arial"/>
          <w:color w:val="333333"/>
          <w:sz w:val="20"/>
          <w:szCs w:val="20"/>
          <w:lang w:eastAsia="nl-NL"/>
        </w:rPr>
        <w:t>Sch</w:t>
      </w:r>
      <w:r>
        <w:rPr>
          <w:rFonts w:ascii="Arial" w:eastAsia="Times New Roman" w:hAnsi="Arial" w:cs="Arial"/>
          <w:color w:val="333333"/>
          <w:sz w:val="20"/>
          <w:szCs w:val="20"/>
          <w:lang w:eastAsia="nl-NL"/>
        </w:rPr>
        <w:t>ij</w:t>
      </w:r>
      <w:r w:rsidRPr="001406B9">
        <w:rPr>
          <w:rFonts w:ascii="Arial" w:eastAsia="Times New Roman" w:hAnsi="Arial" w:cs="Arial"/>
          <w:color w:val="333333"/>
          <w:sz w:val="20"/>
          <w:szCs w:val="20"/>
          <w:lang w:eastAsia="nl-NL"/>
        </w:rPr>
        <w:t xml:space="preserve">ndelsche feestcomité, wenschte de Zusters geluk namens alle parochianen van Schijndel. Spr. brengt ook den dank over van geestelijkheid </w:t>
      </w:r>
      <w:r>
        <w:rPr>
          <w:rFonts w:ascii="Arial" w:eastAsia="Times New Roman" w:hAnsi="Arial" w:cs="Arial"/>
          <w:color w:val="333333"/>
          <w:sz w:val="20"/>
          <w:szCs w:val="20"/>
          <w:lang w:eastAsia="nl-NL"/>
        </w:rPr>
        <w:t>en geloovigen voor alles, wat de</w:t>
      </w:r>
      <w:r w:rsidRPr="001406B9">
        <w:rPr>
          <w:rFonts w:ascii="Arial" w:eastAsia="Times New Roman" w:hAnsi="Arial" w:cs="Arial"/>
          <w:color w:val="333333"/>
          <w:sz w:val="20"/>
          <w:szCs w:val="20"/>
          <w:lang w:eastAsia="nl-NL"/>
        </w:rPr>
        <w:t xml:space="preserve"> Zusters voor de gemeente hebben gedaan. Als blijk van erkentelijkheid bood spr. den Zusters aan een koperen tabernakeldeur en twee lusters voor de kerk van het klooster.</w:t>
      </w:r>
    </w:p>
    <w:p w:rsidR="001406B9" w:rsidRPr="001406B9" w:rsidRDefault="001406B9" w:rsidP="005B7C13">
      <w:pPr>
        <w:shd w:val="clear" w:color="auto" w:fill="FFFFFF"/>
        <w:jc w:val="both"/>
        <w:rPr>
          <w:rFonts w:ascii="Arial" w:eastAsia="Times New Roman" w:hAnsi="Arial" w:cs="Arial"/>
          <w:color w:val="333333"/>
          <w:sz w:val="20"/>
          <w:szCs w:val="20"/>
          <w:lang w:eastAsia="nl-NL"/>
        </w:rPr>
      </w:pPr>
      <w:r w:rsidRPr="001406B9">
        <w:rPr>
          <w:rFonts w:ascii="Arial" w:eastAsia="Times New Roman" w:hAnsi="Arial" w:cs="Arial"/>
          <w:color w:val="333333"/>
          <w:sz w:val="20"/>
          <w:szCs w:val="20"/>
          <w:lang w:eastAsia="nl-NL"/>
        </w:rPr>
        <w:t>Vervolgens sprak de burgemeester van Schijndel. en wensc</w:t>
      </w:r>
      <w:r>
        <w:rPr>
          <w:rFonts w:ascii="Arial" w:eastAsia="Times New Roman" w:hAnsi="Arial" w:cs="Arial"/>
          <w:color w:val="333333"/>
          <w:sz w:val="20"/>
          <w:szCs w:val="20"/>
          <w:lang w:eastAsia="nl-NL"/>
        </w:rPr>
        <w:t>hte de Zusters geluk namens alle i</w:t>
      </w:r>
      <w:r w:rsidRPr="001406B9">
        <w:rPr>
          <w:rFonts w:ascii="Arial" w:eastAsia="Times New Roman" w:hAnsi="Arial" w:cs="Arial"/>
          <w:color w:val="333333"/>
          <w:sz w:val="20"/>
          <w:szCs w:val="20"/>
          <w:lang w:eastAsia="nl-NL"/>
        </w:rPr>
        <w:t>ngezetenen der gemeente. Allen in de gemeente hebben aan de Zusters veel te danken en de gemeentenaren zullen nooit in staat zijn het werk der Zusters te vergoeden.</w:t>
      </w:r>
    </w:p>
    <w:p w:rsidR="001406B9" w:rsidRPr="001406B9" w:rsidRDefault="001406B9" w:rsidP="005B7C13">
      <w:pPr>
        <w:shd w:val="clear" w:color="auto" w:fill="FFFFFF"/>
        <w:jc w:val="both"/>
        <w:rPr>
          <w:rFonts w:ascii="Arial" w:eastAsia="Times New Roman" w:hAnsi="Arial" w:cs="Arial"/>
          <w:color w:val="333333"/>
          <w:sz w:val="20"/>
          <w:szCs w:val="20"/>
          <w:lang w:eastAsia="nl-NL"/>
        </w:rPr>
      </w:pPr>
      <w:r w:rsidRPr="001406B9">
        <w:rPr>
          <w:rFonts w:ascii="Arial" w:eastAsia="Times New Roman" w:hAnsi="Arial" w:cs="Arial"/>
          <w:color w:val="333333"/>
          <w:sz w:val="20"/>
          <w:szCs w:val="20"/>
          <w:lang w:eastAsia="nl-NL"/>
        </w:rPr>
        <w:t>Als blijvende herinnering aan den stichter heeft de gemeenteraad besloten de straat langs het klooster Pastoor van Erpstraat te noemen. Ook de regeering heeft de verdiensten der Zusters erkend en om de geheele Congregatie te huldigen heeft H. M. de Koningin de algemeene overste, Zr. Maria Theresia Veltman, benoemd tot ridder in de Orde van Oranje- Nassau, waarvan de burgemeester bij dezen mededeeling deed en waarmee hij de Zusters gelukwenschte.</w:t>
      </w:r>
    </w:p>
    <w:p w:rsidR="001406B9" w:rsidRPr="001406B9" w:rsidRDefault="001406B9" w:rsidP="005B7C13">
      <w:pPr>
        <w:shd w:val="clear" w:color="auto" w:fill="FFFFFF"/>
        <w:jc w:val="both"/>
        <w:rPr>
          <w:rFonts w:ascii="Arial" w:eastAsia="Times New Roman" w:hAnsi="Arial" w:cs="Arial"/>
          <w:color w:val="333333"/>
          <w:sz w:val="20"/>
          <w:szCs w:val="20"/>
          <w:lang w:eastAsia="nl-NL"/>
        </w:rPr>
      </w:pPr>
      <w:r w:rsidRPr="001406B9">
        <w:rPr>
          <w:rFonts w:ascii="Arial" w:eastAsia="Times New Roman" w:hAnsi="Arial" w:cs="Arial"/>
          <w:color w:val="333333"/>
          <w:sz w:val="20"/>
          <w:szCs w:val="20"/>
          <w:lang w:eastAsia="nl-NL"/>
        </w:rPr>
        <w:t xml:space="preserve">Burgemeester Fleskens uit Geldrop sprak de Zusters toe, omdat in </w:t>
      </w:r>
      <w:r>
        <w:rPr>
          <w:rFonts w:ascii="Arial" w:eastAsia="Times New Roman" w:hAnsi="Arial" w:cs="Arial"/>
          <w:color w:val="333333"/>
          <w:sz w:val="20"/>
          <w:szCs w:val="20"/>
          <w:lang w:eastAsia="nl-NL"/>
        </w:rPr>
        <w:t>zijn gemeente het eerste succur</w:t>
      </w:r>
      <w:r w:rsidRPr="001406B9">
        <w:rPr>
          <w:rFonts w:ascii="Arial" w:eastAsia="Times New Roman" w:hAnsi="Arial" w:cs="Arial"/>
          <w:color w:val="333333"/>
          <w:sz w:val="20"/>
          <w:szCs w:val="20"/>
          <w:lang w:eastAsia="nl-NL"/>
        </w:rPr>
        <w:t>saalhuis is gevestigd.</w:t>
      </w:r>
    </w:p>
    <w:p w:rsidR="001406B9" w:rsidRPr="001406B9" w:rsidRDefault="001406B9" w:rsidP="005B7C13">
      <w:pPr>
        <w:shd w:val="clear" w:color="auto" w:fill="FFFFFF"/>
        <w:jc w:val="both"/>
        <w:rPr>
          <w:rFonts w:ascii="Arial" w:eastAsia="Times New Roman" w:hAnsi="Arial" w:cs="Arial"/>
          <w:color w:val="333333"/>
          <w:sz w:val="20"/>
          <w:szCs w:val="20"/>
          <w:lang w:eastAsia="nl-NL"/>
        </w:rPr>
      </w:pPr>
      <w:r w:rsidRPr="001406B9">
        <w:rPr>
          <w:rFonts w:ascii="Arial" w:eastAsia="Times New Roman" w:hAnsi="Arial" w:cs="Arial"/>
          <w:color w:val="333333"/>
          <w:sz w:val="20"/>
          <w:szCs w:val="20"/>
          <w:lang w:eastAsia="nl-NL"/>
        </w:rPr>
        <w:t>Zuster M. Theresia, overste der Congregatie, dankte Mgr. voor zijn komst en alle aanwezigen voor hun belangstelling.</w:t>
      </w:r>
    </w:p>
    <w:p w:rsidR="001406B9" w:rsidRPr="001406B9" w:rsidRDefault="001406B9" w:rsidP="005B7C13">
      <w:pPr>
        <w:shd w:val="clear" w:color="auto" w:fill="FFFFFF"/>
        <w:jc w:val="both"/>
        <w:rPr>
          <w:rFonts w:ascii="Arial" w:eastAsia="Times New Roman" w:hAnsi="Arial" w:cs="Arial"/>
          <w:color w:val="333333"/>
          <w:sz w:val="20"/>
          <w:szCs w:val="20"/>
          <w:lang w:eastAsia="nl-NL"/>
        </w:rPr>
      </w:pPr>
      <w:r w:rsidRPr="001406B9">
        <w:rPr>
          <w:rFonts w:ascii="Arial" w:eastAsia="Times New Roman" w:hAnsi="Arial" w:cs="Arial"/>
          <w:color w:val="333333"/>
          <w:sz w:val="20"/>
          <w:szCs w:val="20"/>
          <w:lang w:eastAsia="nl-NL"/>
        </w:rPr>
        <w:t xml:space="preserve">Hiermede was deze bijeenkomst geëindigd. Vervolgens had de receptie </w:t>
      </w:r>
      <w:r w:rsidR="00687353">
        <w:rPr>
          <w:rFonts w:ascii="Arial" w:eastAsia="Times New Roman" w:hAnsi="Arial" w:cs="Arial"/>
          <w:color w:val="333333"/>
          <w:sz w:val="20"/>
          <w:szCs w:val="20"/>
          <w:lang w:eastAsia="nl-NL"/>
        </w:rPr>
        <w:t>p</w:t>
      </w:r>
      <w:r w:rsidRPr="001406B9">
        <w:rPr>
          <w:rFonts w:ascii="Arial" w:eastAsia="Times New Roman" w:hAnsi="Arial" w:cs="Arial"/>
          <w:color w:val="333333"/>
          <w:sz w:val="20"/>
          <w:szCs w:val="20"/>
          <w:lang w:eastAsia="nl-NL"/>
        </w:rPr>
        <w:t xml:space="preserve">laats, waarvan door zeer vele ingezetenen uit Schijndel en uit de omgeving, benevens door een groot aantal oudleerlingen werd gebruik gemaakt om de Zusters te komen gelukwenschen. Van velen waren geschenken gekomen ter versiering van kapel en klooster Uit de Missie waren o.m. gekomen twee Japansche vazen en een Chineesche kist. Charles van Eyck, die voor het klooster een Kruisweg aan het maken is, had een kruisbeeld </w:t>
      </w:r>
      <w:r w:rsidR="00687353">
        <w:rPr>
          <w:rFonts w:ascii="Arial" w:eastAsia="Times New Roman" w:hAnsi="Arial" w:cs="Arial"/>
          <w:color w:val="333333"/>
          <w:sz w:val="20"/>
          <w:szCs w:val="20"/>
          <w:lang w:eastAsia="nl-NL"/>
        </w:rPr>
        <w:t>ge</w:t>
      </w:r>
      <w:r w:rsidRPr="001406B9">
        <w:rPr>
          <w:rFonts w:ascii="Arial" w:eastAsia="Times New Roman" w:hAnsi="Arial" w:cs="Arial"/>
          <w:color w:val="333333"/>
          <w:sz w:val="20"/>
          <w:szCs w:val="20"/>
          <w:lang w:eastAsia="nl-NL"/>
        </w:rPr>
        <w:t xml:space="preserve">zonden met een corpus van gebrand tegelwerk. Daar de Zusters nog geen afbeelding bezaten van de Moeder van Bijstand is de Congregatie een houten beeldje aangeboden, vervaardigd naar voorbeeld van een miraculeus </w:t>
      </w:r>
      <w:r w:rsidR="00687353">
        <w:rPr>
          <w:rFonts w:ascii="Arial" w:eastAsia="Times New Roman" w:hAnsi="Arial" w:cs="Arial"/>
          <w:color w:val="333333"/>
          <w:sz w:val="20"/>
          <w:szCs w:val="20"/>
          <w:lang w:eastAsia="nl-NL"/>
        </w:rPr>
        <w:t>b</w:t>
      </w:r>
      <w:r w:rsidRPr="001406B9">
        <w:rPr>
          <w:rFonts w:ascii="Arial" w:eastAsia="Times New Roman" w:hAnsi="Arial" w:cs="Arial"/>
          <w:color w:val="333333"/>
          <w:sz w:val="20"/>
          <w:szCs w:val="20"/>
          <w:lang w:eastAsia="nl-NL"/>
        </w:rPr>
        <w:t>eeldje te Brussel van Notre Dame de bonne secours.</w:t>
      </w:r>
    </w:p>
    <w:p w:rsidR="001406B9" w:rsidRPr="001406B9" w:rsidRDefault="001406B9" w:rsidP="005B7C13">
      <w:pPr>
        <w:shd w:val="clear" w:color="auto" w:fill="FFFFFF"/>
        <w:jc w:val="both"/>
        <w:rPr>
          <w:rFonts w:ascii="Arial" w:eastAsia="Times New Roman" w:hAnsi="Arial" w:cs="Arial"/>
          <w:color w:val="333333"/>
          <w:sz w:val="20"/>
          <w:szCs w:val="20"/>
          <w:lang w:eastAsia="nl-NL"/>
        </w:rPr>
      </w:pPr>
      <w:r w:rsidRPr="001406B9">
        <w:rPr>
          <w:rFonts w:ascii="Arial" w:eastAsia="Times New Roman" w:hAnsi="Arial" w:cs="Arial"/>
          <w:color w:val="333333"/>
          <w:sz w:val="20"/>
          <w:szCs w:val="20"/>
          <w:lang w:eastAsia="nl-NL"/>
        </w:rPr>
        <w:t xml:space="preserve">In den </w:t>
      </w:r>
      <w:r w:rsidR="00687353">
        <w:rPr>
          <w:rFonts w:ascii="Arial" w:eastAsia="Times New Roman" w:hAnsi="Arial" w:cs="Arial"/>
          <w:color w:val="333333"/>
          <w:sz w:val="20"/>
          <w:szCs w:val="20"/>
          <w:lang w:eastAsia="nl-NL"/>
        </w:rPr>
        <w:t>n</w:t>
      </w:r>
      <w:r w:rsidRPr="001406B9">
        <w:rPr>
          <w:rFonts w:ascii="Arial" w:eastAsia="Times New Roman" w:hAnsi="Arial" w:cs="Arial"/>
          <w:color w:val="333333"/>
          <w:sz w:val="20"/>
          <w:szCs w:val="20"/>
          <w:lang w:eastAsia="nl-NL"/>
        </w:rPr>
        <w:t>amiddag om half vier werden de Zusters gehuldigd door de leerlingen der Mariakweekschool en der Muloschool, waarna het spel „Omnis Terra" van pater Schreurs M.S.C. werd opgevoerd. De dag werd besloten met een pontificaal Lof en Te Deum door Mgr. Diepen. Vrijdag heeft een kinderhulde plaats, terwijl Zonda</w:t>
      </w:r>
      <w:r w:rsidR="00687353">
        <w:rPr>
          <w:rFonts w:ascii="Arial" w:eastAsia="Times New Roman" w:hAnsi="Arial" w:cs="Arial"/>
          <w:color w:val="333333"/>
          <w:sz w:val="20"/>
          <w:szCs w:val="20"/>
          <w:lang w:eastAsia="nl-NL"/>
        </w:rPr>
        <w:t>g</w:t>
      </w:r>
      <w:r w:rsidRPr="001406B9">
        <w:rPr>
          <w:rFonts w:ascii="Arial" w:eastAsia="Times New Roman" w:hAnsi="Arial" w:cs="Arial"/>
          <w:color w:val="333333"/>
          <w:sz w:val="20"/>
          <w:szCs w:val="20"/>
          <w:lang w:eastAsia="nl-NL"/>
        </w:rPr>
        <w:t xml:space="preserve"> in alle parochiekerken een plechtige Hoogmis uit dankbaarheid zal worden opgedragen. 15 November a.s. betrekken de Zusters een nieuw succursaalhuis in de parochie van het H Sacrament te Tilburg, welk huis 19 November door Mgr. Diepen plechtig zal worden ingewijd.</w:t>
      </w:r>
    </w:p>
    <w:p w:rsidR="006B6A14" w:rsidRDefault="006B6A14" w:rsidP="005B7C13">
      <w:pPr>
        <w:shd w:val="clear" w:color="auto" w:fill="FFFFFF"/>
        <w:jc w:val="both"/>
        <w:rPr>
          <w:rFonts w:ascii="Arial" w:eastAsia="Arial Unicode MS" w:hAnsi="Arial" w:cs="Arial"/>
          <w:b/>
          <w:sz w:val="20"/>
          <w:szCs w:val="20"/>
          <w:u w:val="single"/>
        </w:rPr>
      </w:pPr>
    </w:p>
    <w:p w:rsidR="0041436E" w:rsidRPr="0041436E" w:rsidRDefault="0041436E" w:rsidP="0041436E">
      <w:pPr>
        <w:shd w:val="clear" w:color="auto" w:fill="FFFFFF"/>
        <w:jc w:val="both"/>
        <w:rPr>
          <w:rFonts w:ascii="Arial" w:eastAsia="Arial Unicode MS" w:hAnsi="Arial" w:cs="Arial"/>
          <w:b/>
          <w:bCs/>
          <w:sz w:val="20"/>
          <w:szCs w:val="20"/>
          <w:u w:val="single"/>
        </w:rPr>
      </w:pPr>
      <w:r w:rsidRPr="0041436E">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30</w:t>
      </w:r>
      <w:r w:rsidRPr="0041436E">
        <w:rPr>
          <w:rFonts w:ascii="Arial" w:eastAsia="Arial Unicode MS" w:hAnsi="Arial" w:cs="Arial"/>
          <w:b/>
          <w:bCs/>
          <w:sz w:val="20"/>
          <w:szCs w:val="20"/>
          <w:u w:val="single"/>
        </w:rPr>
        <w:t>-10-1936</w:t>
      </w:r>
    </w:p>
    <w:p w:rsidR="0041436E" w:rsidRDefault="0041436E" w:rsidP="005B7C13">
      <w:pPr>
        <w:shd w:val="clear" w:color="auto" w:fill="FFFFFF"/>
        <w:jc w:val="both"/>
        <w:rPr>
          <w:rFonts w:ascii="Arial" w:eastAsia="Arial Unicode MS" w:hAnsi="Arial" w:cs="Arial"/>
          <w:b/>
          <w:sz w:val="20"/>
          <w:szCs w:val="20"/>
          <w:u w:val="single"/>
        </w:rPr>
      </w:pPr>
    </w:p>
    <w:p w:rsidR="0041436E" w:rsidRDefault="0041436E" w:rsidP="0041436E">
      <w:pPr>
        <w:shd w:val="clear" w:color="auto" w:fill="FFFFFF"/>
        <w:jc w:val="both"/>
        <w:rPr>
          <w:rFonts w:ascii="Arial" w:eastAsia="Arial Unicode MS" w:hAnsi="Arial" w:cs="Arial"/>
          <w:sz w:val="20"/>
          <w:szCs w:val="20"/>
        </w:rPr>
      </w:pPr>
      <w:r w:rsidRPr="0041436E">
        <w:rPr>
          <w:rFonts w:ascii="Arial" w:eastAsia="Arial Unicode MS" w:hAnsi="Arial" w:cs="Arial"/>
          <w:sz w:val="20"/>
          <w:szCs w:val="20"/>
        </w:rPr>
        <w:t xml:space="preserve">SCHIJNDEL. Burgerlijke Stand. </w:t>
      </w:r>
    </w:p>
    <w:p w:rsidR="0041436E" w:rsidRDefault="0041436E" w:rsidP="0041436E">
      <w:pPr>
        <w:shd w:val="clear" w:color="auto" w:fill="FFFFFF"/>
        <w:jc w:val="both"/>
        <w:rPr>
          <w:rFonts w:ascii="Arial" w:eastAsia="Arial Unicode MS" w:hAnsi="Arial" w:cs="Arial"/>
          <w:sz w:val="20"/>
          <w:szCs w:val="20"/>
        </w:rPr>
      </w:pPr>
      <w:r w:rsidRPr="0041436E">
        <w:rPr>
          <w:rFonts w:ascii="Arial" w:eastAsia="Arial Unicode MS" w:hAnsi="Arial" w:cs="Arial"/>
          <w:sz w:val="20"/>
          <w:szCs w:val="20"/>
        </w:rPr>
        <w:t>Geboren: Johanna H., d. van Lambertus Mutsaars en Hendrika Eijkemans. — Barbara W., d. van Joannes Evers en Wilhelmina J. Castelijn. — Marinus P., z. van Willem Broks en Wilhelmina van der Sangen. — Rudolf J., z. van Johannes Schicks en El</w:t>
      </w:r>
      <w:r>
        <w:rPr>
          <w:rFonts w:ascii="Arial" w:eastAsia="Arial Unicode MS" w:hAnsi="Arial" w:cs="Arial"/>
          <w:sz w:val="20"/>
          <w:szCs w:val="20"/>
        </w:rPr>
        <w:t>i</w:t>
      </w:r>
      <w:r w:rsidRPr="0041436E">
        <w:rPr>
          <w:rFonts w:ascii="Arial" w:eastAsia="Arial Unicode MS" w:hAnsi="Arial" w:cs="Arial"/>
          <w:sz w:val="20"/>
          <w:szCs w:val="20"/>
        </w:rPr>
        <w:t xml:space="preserve">sabeth Herr. — Hendrik L., z. van Laurense Brunisma en Melletje Westerhuis. — Wilhelmina, d. van Christiaan Pennings en Francisca Smits. — Elisabeth, d. van Hubertus van den Heuvel en Anna M. van de Vorstenbosch. — Matrinus P., z. van Adrianus Hanegraaf en Catharina van Stiphout. </w:t>
      </w:r>
    </w:p>
    <w:p w:rsidR="0041436E" w:rsidRDefault="0041436E" w:rsidP="0041436E">
      <w:pPr>
        <w:shd w:val="clear" w:color="auto" w:fill="FFFFFF"/>
        <w:jc w:val="both"/>
        <w:rPr>
          <w:rFonts w:ascii="Arial" w:eastAsia="Arial Unicode MS" w:hAnsi="Arial" w:cs="Arial"/>
          <w:sz w:val="20"/>
          <w:szCs w:val="20"/>
        </w:rPr>
      </w:pPr>
      <w:r w:rsidRPr="0041436E">
        <w:rPr>
          <w:rFonts w:ascii="Arial" w:eastAsia="Arial Unicode MS" w:hAnsi="Arial" w:cs="Arial"/>
          <w:sz w:val="20"/>
          <w:szCs w:val="20"/>
        </w:rPr>
        <w:t>Overleden: Adriana Schellekens, 71 j., echtg. van Martinus A. A. Bonants.</w:t>
      </w:r>
    </w:p>
    <w:p w:rsidR="0041436E" w:rsidRDefault="0041436E" w:rsidP="0041436E">
      <w:pPr>
        <w:shd w:val="clear" w:color="auto" w:fill="FFFFFF"/>
        <w:jc w:val="both"/>
        <w:rPr>
          <w:rFonts w:ascii="Arial" w:eastAsia="Arial Unicode MS" w:hAnsi="Arial" w:cs="Arial"/>
          <w:sz w:val="20"/>
          <w:szCs w:val="20"/>
        </w:rPr>
      </w:pPr>
    </w:p>
    <w:p w:rsidR="00606554" w:rsidRPr="00606554" w:rsidRDefault="0041436E" w:rsidP="0041436E">
      <w:pPr>
        <w:shd w:val="clear" w:color="auto" w:fill="FFFFFF"/>
        <w:jc w:val="both"/>
        <w:rPr>
          <w:rFonts w:ascii="Arial" w:eastAsia="Arial Unicode MS" w:hAnsi="Arial" w:cs="Arial"/>
          <w:b/>
          <w:sz w:val="20"/>
          <w:szCs w:val="20"/>
        </w:rPr>
      </w:pPr>
      <w:r w:rsidRPr="00606554">
        <w:rPr>
          <w:rFonts w:ascii="Arial" w:eastAsia="Arial Unicode MS" w:hAnsi="Arial" w:cs="Arial"/>
          <w:b/>
          <w:sz w:val="20"/>
          <w:szCs w:val="20"/>
        </w:rPr>
        <w:t xml:space="preserve">Het eeuwfeest van de Eerw. Zusters van Liefde te Schijndel. </w:t>
      </w:r>
    </w:p>
    <w:p w:rsidR="0041436E" w:rsidRPr="00606554" w:rsidRDefault="0041436E" w:rsidP="0041436E">
      <w:pPr>
        <w:shd w:val="clear" w:color="auto" w:fill="FFFFFF"/>
        <w:jc w:val="both"/>
        <w:rPr>
          <w:rFonts w:ascii="Arial" w:eastAsia="Arial Unicode MS" w:hAnsi="Arial" w:cs="Arial"/>
          <w:b/>
          <w:sz w:val="20"/>
          <w:szCs w:val="20"/>
        </w:rPr>
      </w:pPr>
      <w:r w:rsidRPr="00606554">
        <w:rPr>
          <w:rFonts w:ascii="Arial" w:eastAsia="Arial Unicode MS" w:hAnsi="Arial" w:cs="Arial"/>
          <w:b/>
          <w:sz w:val="20"/>
          <w:szCs w:val="20"/>
        </w:rPr>
        <w:t xml:space="preserve">Plechtige viering in tegenwoordigheid van Z. H. Exc. Mgr. A. F. Diepen. </w:t>
      </w:r>
    </w:p>
    <w:p w:rsidR="00606554" w:rsidRPr="00606554" w:rsidRDefault="0041436E" w:rsidP="0041436E">
      <w:pPr>
        <w:shd w:val="clear" w:color="auto" w:fill="FFFFFF"/>
        <w:jc w:val="both"/>
        <w:rPr>
          <w:rFonts w:ascii="Arial" w:eastAsia="Arial Unicode MS" w:hAnsi="Arial" w:cs="Arial"/>
          <w:b/>
          <w:sz w:val="20"/>
          <w:szCs w:val="20"/>
        </w:rPr>
      </w:pPr>
      <w:r w:rsidRPr="00606554">
        <w:rPr>
          <w:rFonts w:ascii="Arial" w:eastAsia="Arial Unicode MS" w:hAnsi="Arial" w:cs="Arial"/>
          <w:b/>
          <w:sz w:val="20"/>
          <w:szCs w:val="20"/>
        </w:rPr>
        <w:t xml:space="preserve">De algemeene Overste, de Zeereerw. Zuster Theresia Veltman benoemd tot Ridder in de Orde van Oranje Nassau. </w:t>
      </w:r>
    </w:p>
    <w:p w:rsidR="0041436E" w:rsidRDefault="0041436E" w:rsidP="0041436E">
      <w:pPr>
        <w:shd w:val="clear" w:color="auto" w:fill="FFFFFF"/>
        <w:jc w:val="both"/>
        <w:rPr>
          <w:rFonts w:ascii="Arial" w:eastAsia="Arial Unicode MS" w:hAnsi="Arial" w:cs="Arial"/>
          <w:sz w:val="20"/>
          <w:szCs w:val="20"/>
        </w:rPr>
      </w:pPr>
      <w:r w:rsidRPr="0041436E">
        <w:rPr>
          <w:rFonts w:ascii="Arial" w:eastAsia="Arial Unicode MS" w:hAnsi="Arial" w:cs="Arial"/>
          <w:sz w:val="20"/>
          <w:szCs w:val="20"/>
        </w:rPr>
        <w:t>Men meldt ons uit S</w:t>
      </w:r>
      <w:r w:rsidR="00606554">
        <w:rPr>
          <w:rFonts w:ascii="Arial" w:eastAsia="Arial Unicode MS" w:hAnsi="Arial" w:cs="Arial"/>
          <w:sz w:val="20"/>
          <w:szCs w:val="20"/>
        </w:rPr>
        <w:t>chijndel</w:t>
      </w:r>
      <w:r w:rsidRPr="0041436E">
        <w:rPr>
          <w:rFonts w:ascii="Arial" w:eastAsia="Arial Unicode MS" w:hAnsi="Arial" w:cs="Arial"/>
          <w:sz w:val="20"/>
          <w:szCs w:val="20"/>
        </w:rPr>
        <w:t xml:space="preserve"> d.d. 27 Oct.: Reeds vroeg ln den ochtend worden in het nijvere plaatsje Schijndel de vlaggen uitgestoken en voorzien van hun paarse winpels hangen ze spoedig bijna huis aan huis en geven de straten een feestelijk cachet. In de nieuwe Pastoor van Erpstraat, die vandaag voor het eerst dezen naam draagt en waarin de monumentale gebouwen van het Moederhuis zich bevinden, is een fraaie versiering van groote eerezuilen en groen aangebracht. De hoofdingang van het gebouw is omlijst door een versiering van groen en vlaggen. Auto's rijden af en aan en brengen talrijke autoriteiten en genoodigden. Als om 9 uur zich een groote schare priesters naar den ingang van de groote kloosterkapel begeeft om Z. H. Exc. Mgr. Diepen in te halen, is de ruime kerk geheel gevuld met de Eerw. Moeders der dochterstichtingen in Nederland, de Zusters van het Moederhuis, de leerlingen van de Maria-kweekschool en Mulo-school en autoriteiten en genoodigden. Zegenend schrijdt de Kerkvorst, gekleed in Cappa Magna, onder het zingen van het „Laetatus sum in his" door de priesters, naar het priesterkoor, waar hij met de H. Gewaden beklee</w:t>
      </w:r>
      <w:r w:rsidR="00606554">
        <w:rPr>
          <w:rFonts w:ascii="Arial" w:eastAsia="Arial Unicode MS" w:hAnsi="Arial" w:cs="Arial"/>
          <w:sz w:val="20"/>
          <w:szCs w:val="20"/>
        </w:rPr>
        <w:t>d</w:t>
      </w:r>
      <w:r w:rsidRPr="0041436E">
        <w:rPr>
          <w:rFonts w:ascii="Arial" w:eastAsia="Arial Unicode MS" w:hAnsi="Arial" w:cs="Arial"/>
          <w:sz w:val="20"/>
          <w:szCs w:val="20"/>
        </w:rPr>
        <w:t xml:space="preserve"> wordt. Dan zet het zusterkoor de introïtus „Spiritus Domini" uit de votiefmis van den H. Geest in en neemt de Pontificale H. Mis een aanvang. De officiant, Z. H. Exc. Mgr. Diepen, wordt hierbij geassisteerd door den Hoogeerw. heer Deken Spierings als presbyter assistens, den Zeereerw. heer pastoor G. van Dijk als diaken en den Zeereerw. heer rector van Heussen als subdiaken. Als troondiakens fungeeren de Zeereerw. heer pastoor Van Erp uit Baardwijk en de Zeereerw. heer pastoor Van Erp uit Wanroy, als ad mitram de Zeereerw. Pater Van Erp uit Oss, ad baculum de Zeereerw. zeergel. heer prof. Jos Van Erp uit St. Michiels-Gestel, ad librum de Zeereeerw. heer pastoor Van Vlokhoven uit Breugel, ad candelam de Zeereerw. heer pastoor Rubbens uit Lierop, ad gremlale de Hoogeerw. Pater Overste van de Dam</w:t>
      </w:r>
      <w:r w:rsidR="00606554">
        <w:rPr>
          <w:rFonts w:ascii="Arial" w:eastAsia="Arial Unicode MS" w:hAnsi="Arial" w:cs="Arial"/>
          <w:sz w:val="20"/>
          <w:szCs w:val="20"/>
        </w:rPr>
        <w:t>i</w:t>
      </w:r>
      <w:r w:rsidRPr="0041436E">
        <w:rPr>
          <w:rFonts w:ascii="Arial" w:eastAsia="Arial Unicode MS" w:hAnsi="Arial" w:cs="Arial"/>
          <w:sz w:val="20"/>
          <w:szCs w:val="20"/>
        </w:rPr>
        <w:t>anusstichting te St. Oedenrode, thuriferarius de Zeereerw. heer pastoor Th. Stoute uit Donk, acolythen de Zeereerw. Pater Chrysostomus en de Weleerw. heer kapelaan Tilman. Eerste ceremoniarius was de secretaris van Z. H. Exc. de Zeereerw. heer Van Loon, tweede ceremoniarius de Weleerw. heer kapelaan Van Hellenberg Hubar. Het koor der zusters zong, onder leiding van den Z.Eerw. heer pastoor A. Pessers van de parochie Bo</w:t>
      </w:r>
      <w:r w:rsidR="00606554">
        <w:rPr>
          <w:rFonts w:ascii="Arial" w:eastAsia="Arial Unicode MS" w:hAnsi="Arial" w:cs="Arial"/>
          <w:sz w:val="20"/>
          <w:szCs w:val="20"/>
        </w:rPr>
        <w:t>s</w:t>
      </w:r>
      <w:r w:rsidRPr="0041436E">
        <w:rPr>
          <w:rFonts w:ascii="Arial" w:eastAsia="Arial Unicode MS" w:hAnsi="Arial" w:cs="Arial"/>
          <w:sz w:val="20"/>
          <w:szCs w:val="20"/>
        </w:rPr>
        <w:t>chweg te Sc</w:t>
      </w:r>
      <w:r w:rsidR="00606554">
        <w:rPr>
          <w:rFonts w:ascii="Arial" w:eastAsia="Arial Unicode MS" w:hAnsi="Arial" w:cs="Arial"/>
          <w:sz w:val="20"/>
          <w:szCs w:val="20"/>
        </w:rPr>
        <w:t>hi</w:t>
      </w:r>
      <w:r w:rsidRPr="0041436E">
        <w:rPr>
          <w:rFonts w:ascii="Arial" w:eastAsia="Arial Unicode MS" w:hAnsi="Arial" w:cs="Arial"/>
          <w:sz w:val="20"/>
          <w:szCs w:val="20"/>
        </w:rPr>
        <w:t xml:space="preserve">jndel, de driestemmige missa „De Angelis" van Lod. de Vocht. Na het Evangelie beklom de H.Eerw. heer J. M. F. Sanders, deken van Tilburg, den kansel voor het houden van </w:t>
      </w:r>
    </w:p>
    <w:p w:rsidR="00340F13" w:rsidRPr="0041436E" w:rsidRDefault="00340F13" w:rsidP="0041436E">
      <w:pPr>
        <w:shd w:val="clear" w:color="auto" w:fill="FFFFFF"/>
        <w:jc w:val="both"/>
        <w:rPr>
          <w:rFonts w:ascii="Arial" w:eastAsia="Arial Unicode MS" w:hAnsi="Arial" w:cs="Arial"/>
          <w:sz w:val="20"/>
          <w:szCs w:val="20"/>
        </w:rPr>
      </w:pPr>
    </w:p>
    <w:p w:rsidR="00606554" w:rsidRPr="00606554" w:rsidRDefault="0041436E" w:rsidP="0041436E">
      <w:pPr>
        <w:shd w:val="clear" w:color="auto" w:fill="FFFFFF"/>
        <w:jc w:val="both"/>
        <w:rPr>
          <w:rFonts w:ascii="Arial" w:eastAsia="Arial Unicode MS" w:hAnsi="Arial" w:cs="Arial"/>
          <w:b/>
          <w:sz w:val="20"/>
          <w:szCs w:val="20"/>
        </w:rPr>
      </w:pPr>
      <w:r w:rsidRPr="00606554">
        <w:rPr>
          <w:rFonts w:ascii="Arial" w:eastAsia="Arial Unicode MS" w:hAnsi="Arial" w:cs="Arial"/>
          <w:b/>
          <w:sz w:val="20"/>
          <w:szCs w:val="20"/>
        </w:rPr>
        <w:t xml:space="preserve">De Feestpredikatie. </w:t>
      </w:r>
    </w:p>
    <w:p w:rsidR="0041436E" w:rsidRDefault="0041436E" w:rsidP="0041436E">
      <w:pPr>
        <w:shd w:val="clear" w:color="auto" w:fill="FFFFFF"/>
        <w:jc w:val="both"/>
        <w:rPr>
          <w:rFonts w:ascii="Arial" w:eastAsia="Arial Unicode MS" w:hAnsi="Arial" w:cs="Arial"/>
          <w:sz w:val="20"/>
          <w:szCs w:val="20"/>
        </w:rPr>
      </w:pPr>
      <w:r w:rsidRPr="0041436E">
        <w:rPr>
          <w:rFonts w:ascii="Arial" w:eastAsia="Arial Unicode MS" w:hAnsi="Arial" w:cs="Arial"/>
          <w:sz w:val="20"/>
          <w:szCs w:val="20"/>
        </w:rPr>
        <w:t>Als oudste van de nog In leven zijnde rectoren is aan spreker gevraagd een fe</w:t>
      </w:r>
      <w:r w:rsidR="00606554">
        <w:rPr>
          <w:rFonts w:ascii="Arial" w:eastAsia="Arial Unicode MS" w:hAnsi="Arial" w:cs="Arial"/>
          <w:sz w:val="20"/>
          <w:szCs w:val="20"/>
        </w:rPr>
        <w:t>e</w:t>
      </w:r>
      <w:r w:rsidRPr="0041436E">
        <w:rPr>
          <w:rFonts w:ascii="Arial" w:eastAsia="Arial Unicode MS" w:hAnsi="Arial" w:cs="Arial"/>
          <w:sz w:val="20"/>
          <w:szCs w:val="20"/>
        </w:rPr>
        <w:t>stwoord te spreken bij deze plechtige gelegenheid. Hij heeft dit zeer gaarne aanvaard en beschouwt het als een plicht van dankbaa</w:t>
      </w:r>
      <w:r w:rsidR="00606554">
        <w:rPr>
          <w:rFonts w:ascii="Arial" w:eastAsia="Arial Unicode MS" w:hAnsi="Arial" w:cs="Arial"/>
          <w:sz w:val="20"/>
          <w:szCs w:val="20"/>
        </w:rPr>
        <w:t>r</w:t>
      </w:r>
      <w:r w:rsidRPr="0041436E">
        <w:rPr>
          <w:rFonts w:ascii="Arial" w:eastAsia="Arial Unicode MS" w:hAnsi="Arial" w:cs="Arial"/>
          <w:sz w:val="20"/>
          <w:szCs w:val="20"/>
        </w:rPr>
        <w:t xml:space="preserve">heid tegenover de Congregatie waaraan hij 7 jaren verbonden is geweest als rector en getuige van den harden arbeid en vrienderlijke zusterlijke saamhoorigheid. Het zijn gelukkige jaren voor spr. geweest en daarom ook komt hij zoo gaarne op de vreugde van dit feest. Ook op het diamanten heeft heeft spreker hier de feestpredikatie mogen uitspreken en thans heeft hij weer denzelfden tekst: „Te Deum laudamus". U, O God loven wij. Wat hebt Gij het nietig zaadje toch een wasdom gegeven. Spreker betuigt aan Overste en Zusters zijn hartelijke gelukwenschen, zij immers deelen op de eerste plaats in dev reugde van dit feest Z. H. Exc. de Bisschop waardeert de werken van de Congregatie en is gaarne dit feest met zijn tegenwoordigheid komen opluisteren. Hiervoor u ziet gij zeer vele priesters en belangstellenden. Aanvaardt hun hulde voor uw arbeid in deze honderd jaren Voor al het goeds wat in deze honderd jaren tot stand isgebracht hebben wij geen maatstaf, dat weet God alleen. Het is vreugdevol dat wij in deze Congregatie zoo duidelijk de hand Gods kunnen zien. De geschiedenis der </w:t>
      </w:r>
      <w:r w:rsidRPr="0041436E">
        <w:rPr>
          <w:rFonts w:ascii="Arial" w:eastAsia="Arial Unicode MS" w:hAnsi="Arial" w:cs="Arial"/>
          <w:sz w:val="20"/>
          <w:szCs w:val="20"/>
        </w:rPr>
        <w:lastRenderedPageBreak/>
        <w:t xml:space="preserve">Orden en Congregaties vormen de schoonste bladzijden in de geschiedenis der H. Kerk. Zij hebben het H. Evangelie verdedigd met het zwaard van het woord, meer nog door het nog scherpere zwaard van het voorbeeld. Daarom mogen wij nooit een roeping een roof aan de menschheid noemen Wanneer de wereld in den nacht den Schepper onteert en donkere zondigheid brengt in dwalende zielen, dan ligt de kloosterling neergeknield voor het altaar voor den God van den nacht te bidden. Wij zien vaak de daden van kloosterlingen héroïque vormen aannemen, wanneer zij afscheid nemen van dierbare ouders, zich wijden aan verpleging van ziekten, afzichtelijk van aard pijnlijk en ongeneeslijk. In menig arm hart hebben deze Zusters zon en vreugde gebracht en menig harde hart bracht de liefde der Zusters tot de Liefde van God. Wat was er noodig in den tijd van uw Stichter? Katholiek onderwijs. Dat voelde uw Stichter aan. Hij was een vechter en hij ligt daar op het kerkhof naast die,twee andere vechters uit zijn tijd Anthonius van Alphen en Anthonius van Gils. Dat moest veranderen. Dat kon hij niet harden. Volledig katholiek onderwijs moest hij hebben. Pastoor Zwijssen was zijn steun. In 1832 had deze de Congregatie van Tilburg opgericht en de eerste Zuster van de Congregatie van Schijndel kreeg daar haar opleiding onder zijn oogen. 1 November 1836, werd de Schijndelsche Congregatie gesticht en </w:t>
      </w:r>
      <w:r w:rsidR="00606554">
        <w:rPr>
          <w:rFonts w:ascii="Arial" w:eastAsia="Arial Unicode MS" w:hAnsi="Arial" w:cs="Arial"/>
          <w:sz w:val="20"/>
          <w:szCs w:val="20"/>
        </w:rPr>
        <w:t>i</w:t>
      </w:r>
      <w:r w:rsidRPr="0041436E">
        <w:rPr>
          <w:rFonts w:ascii="Arial" w:eastAsia="Arial Unicode MS" w:hAnsi="Arial" w:cs="Arial"/>
          <w:sz w:val="20"/>
          <w:szCs w:val="20"/>
        </w:rPr>
        <w:t xml:space="preserve">n een zeer simpelen regel lezen wij in uwe geschiedenis: „Op </w:t>
      </w:r>
      <w:r w:rsidR="00606554">
        <w:rPr>
          <w:rFonts w:ascii="Arial" w:eastAsia="Arial Unicode MS" w:hAnsi="Arial" w:cs="Arial"/>
          <w:sz w:val="20"/>
          <w:szCs w:val="20"/>
        </w:rPr>
        <w:t>ee</w:t>
      </w:r>
      <w:r w:rsidRPr="0041436E">
        <w:rPr>
          <w:rFonts w:ascii="Arial" w:eastAsia="Arial Unicode MS" w:hAnsi="Arial" w:cs="Arial"/>
          <w:sz w:val="20"/>
          <w:szCs w:val="20"/>
        </w:rPr>
        <w:t xml:space="preserve">n November 1836 betrok één uwer dit huis en verder was er niets". Wat is dat zaadje uitgegroeid, wat complex van heerlijke gebouwen, niet alleen hier, maar op 45 andere plaatsen zijn gesticht. Vergeten wij niet uw arbeid, het onderwijs en de verpleging van zieken en ouden van dagen, en denk nu nog eens terug aan dat kleine begin, hoe moeten wij dan jubelen „Te Deom Laudamus". Maar wij moeten ook danken voor de hulptroepen, die God uitkoos; zij hebben gewerkt met een weergaloozen offergeest, zij hebben geleden ook, maar Gods werk draagt Gods kruis en dat dragen de Zusters op de borst. Met weemoed herdenk ik hier die vaak jonge levens, die door den dood zijn weggerukt. Vaak ben ik er getuige van geweest. Zij hebben echter een eeuwige belooning reeds gevonden. Dan wordt de plechtigheid waarin de kerk den rijkdom van haar heerlijke liturgie zoo overvloedig ten toon spreidt, voortgezet. Door de gebrandschilderde ramen vallen de zwakke stralen van de herfstzon, maar zij geven aan deze kerk met haar eenvoudige, stemmige versiering een vreugdevol cachet. Zij tooveren goud op de kleurige gewaden van den celebrant en zijn assistenten en benadrukken het feestelijk karakter van dezen dag. Zoo nadert het H. Offer zijn hoogtepunt, de H. Consecratie, en aanschouwen honderden Zusteroogen haar God, aan Wien zij heel haar leven hebben toegewijd, opgeheven ter aanbidding door haar beminden kerkvorst. Dan is spoedig het einde daar en onder het zingen van het „Laudate pueri Dominum" door de priesters, wordt Z. H. Exc. uitgeleide gedaan. </w:t>
      </w:r>
    </w:p>
    <w:p w:rsidR="00340F13" w:rsidRPr="0041436E" w:rsidRDefault="00340F13" w:rsidP="0041436E">
      <w:pPr>
        <w:shd w:val="clear" w:color="auto" w:fill="FFFFFF"/>
        <w:jc w:val="both"/>
        <w:rPr>
          <w:rFonts w:ascii="Arial" w:eastAsia="Arial Unicode MS" w:hAnsi="Arial" w:cs="Arial"/>
          <w:sz w:val="20"/>
          <w:szCs w:val="20"/>
        </w:rPr>
      </w:pPr>
    </w:p>
    <w:p w:rsidR="00323A89" w:rsidRPr="00323A89" w:rsidRDefault="0041436E" w:rsidP="0041436E">
      <w:pPr>
        <w:shd w:val="clear" w:color="auto" w:fill="FFFFFF"/>
        <w:jc w:val="both"/>
        <w:rPr>
          <w:rFonts w:ascii="Arial" w:eastAsia="Arial Unicode MS" w:hAnsi="Arial" w:cs="Arial"/>
          <w:b/>
          <w:sz w:val="20"/>
          <w:szCs w:val="20"/>
        </w:rPr>
      </w:pPr>
      <w:r w:rsidRPr="00323A89">
        <w:rPr>
          <w:rFonts w:ascii="Arial" w:eastAsia="Arial Unicode MS" w:hAnsi="Arial" w:cs="Arial"/>
          <w:b/>
          <w:sz w:val="20"/>
          <w:szCs w:val="20"/>
        </w:rPr>
        <w:t xml:space="preserve">Officieele receptie. </w:t>
      </w:r>
    </w:p>
    <w:p w:rsidR="00323A89" w:rsidRDefault="0041436E" w:rsidP="0041436E">
      <w:pPr>
        <w:shd w:val="clear" w:color="auto" w:fill="FFFFFF"/>
        <w:jc w:val="both"/>
        <w:rPr>
          <w:rFonts w:ascii="Arial" w:eastAsia="Arial Unicode MS" w:hAnsi="Arial" w:cs="Arial"/>
          <w:sz w:val="20"/>
          <w:szCs w:val="20"/>
        </w:rPr>
      </w:pPr>
      <w:r w:rsidRPr="0041436E">
        <w:rPr>
          <w:rFonts w:ascii="Arial" w:eastAsia="Arial Unicode MS" w:hAnsi="Arial" w:cs="Arial"/>
          <w:sz w:val="20"/>
          <w:szCs w:val="20"/>
        </w:rPr>
        <w:t>Hierna vereenigen allen zich in de groote gymnastiekzaal van de Kweekschool, waar de officieele receptie wordt gehouden. De zaal is in een stemmig feestkleed gestoken. Op de eereplaatsen hebben de algemeene Ov</w:t>
      </w:r>
      <w:r w:rsidR="00323A89">
        <w:rPr>
          <w:rFonts w:ascii="Arial" w:eastAsia="Arial Unicode MS" w:hAnsi="Arial" w:cs="Arial"/>
          <w:sz w:val="20"/>
          <w:szCs w:val="20"/>
        </w:rPr>
        <w:t>e</w:t>
      </w:r>
      <w:r w:rsidRPr="0041436E">
        <w:rPr>
          <w:rFonts w:ascii="Arial" w:eastAsia="Arial Unicode MS" w:hAnsi="Arial" w:cs="Arial"/>
          <w:sz w:val="20"/>
          <w:szCs w:val="20"/>
        </w:rPr>
        <w:t>rste, de Z.Eerw. Zr. Theresia Veltman en de verdere leden van het hoofdbestuur der Congregatie, de Eerw. Zusters Everarda Coppens, Lamberdien van Dam, Petronellia Walbo</w:t>
      </w:r>
      <w:r w:rsidR="00323A89">
        <w:rPr>
          <w:rFonts w:ascii="Arial" w:eastAsia="Arial Unicode MS" w:hAnsi="Arial" w:cs="Arial"/>
          <w:sz w:val="20"/>
          <w:szCs w:val="20"/>
        </w:rPr>
        <w:t>o</w:t>
      </w:r>
      <w:r w:rsidRPr="0041436E">
        <w:rPr>
          <w:rFonts w:ascii="Arial" w:eastAsia="Arial Unicode MS" w:hAnsi="Arial" w:cs="Arial"/>
          <w:sz w:val="20"/>
          <w:szCs w:val="20"/>
        </w:rPr>
        <w:t>mers en Elisabeth van Grotel, plaatsgenomen. Achter haar hangen op kleurige tapijten groote portretten van den Stichter Pastoor Anthonius van Erp en de algemeene Oversten Emmanuel de Gier, Ignatia van Vlokhoven en Theodora Slits. Aan de lange zijde der zaal zit de lange rij uitgenoodigden met in het midden Z. H. Exc. Mgr. A. P. Diepen. Wij merkten o.a. nog op Mgr. Hendriks, Vicaris-Generaal van het Bossche bisdom, den H.Eerw. heer Deken Sanders uit Tilburg; den H.Eerw. heer Deken Spierings uit Boxtel, oud-rector; den H. Eerw. heer Deken van Erp uit S</w:t>
      </w:r>
      <w:r w:rsidR="00323A89">
        <w:rPr>
          <w:rFonts w:ascii="Arial" w:eastAsia="Arial Unicode MS" w:hAnsi="Arial" w:cs="Arial"/>
          <w:sz w:val="20"/>
          <w:szCs w:val="20"/>
        </w:rPr>
        <w:t>t</w:t>
      </w:r>
      <w:r w:rsidRPr="0041436E">
        <w:rPr>
          <w:rFonts w:ascii="Arial" w:eastAsia="Arial Unicode MS" w:hAnsi="Arial" w:cs="Arial"/>
          <w:sz w:val="20"/>
          <w:szCs w:val="20"/>
        </w:rPr>
        <w:t>. Oedenrode; den Z.Eerw. heer Pastoor van Erp uit Baardwijk; den Z.Eerw. heer pastoor van Erp uit Wanrooy; den Z.Eerw. Pater van Erp uit Oss; den Z.Eerw. Z. Gel. heer Prof. Jos van Erp uit St. Michiels-Gestel, alle familieleden van den Stichter; de secretarissen van Z. H. Exc. Mgr. A. F. Diepen, de Z.Eerw. heeren van Loon en Loeff; den Z.Eerw. heer G. van Dijk, pastoor van de parochie St. Servatius te Schijndel; den Z.Eerw. heer A. Pessers, pastoor van de parochie Boschweg te Schijndel; den H.Eerw. Pater Overste van de Damianusstichting te St. Oedenrode, den HoogEerw. Pater Anastasius, O. M. Cap., procurator van de missie in Sumatra, den Z.Eerw. Pater De Bruin, O. P., uit Cura</w:t>
      </w:r>
      <w:r w:rsidR="00323A89">
        <w:rPr>
          <w:rFonts w:ascii="Arial" w:eastAsia="Arial Unicode MS" w:hAnsi="Arial" w:cs="Arial"/>
          <w:sz w:val="20"/>
          <w:szCs w:val="20"/>
        </w:rPr>
        <w:t>c</w:t>
      </w:r>
      <w:r w:rsidRPr="0041436E">
        <w:rPr>
          <w:rFonts w:ascii="Arial" w:eastAsia="Arial Unicode MS" w:hAnsi="Arial" w:cs="Arial"/>
          <w:sz w:val="20"/>
          <w:szCs w:val="20"/>
        </w:rPr>
        <w:t>ao, secretaris van Mgr. Verriet, den Z.Eerw. heer pastoor De Valk, O.P., uit Cura</w:t>
      </w:r>
      <w:r w:rsidR="00323A89">
        <w:rPr>
          <w:rFonts w:ascii="Arial" w:eastAsia="Arial Unicode MS" w:hAnsi="Arial" w:cs="Arial"/>
          <w:sz w:val="20"/>
          <w:szCs w:val="20"/>
        </w:rPr>
        <w:t>c</w:t>
      </w:r>
      <w:r w:rsidRPr="0041436E">
        <w:rPr>
          <w:rFonts w:ascii="Arial" w:eastAsia="Arial Unicode MS" w:hAnsi="Arial" w:cs="Arial"/>
          <w:sz w:val="20"/>
          <w:szCs w:val="20"/>
        </w:rPr>
        <w:t xml:space="preserve">ao, de Z.Eerw. heeren pastoors J. H. van Vlokhoven uit Breugel, A. J. M. Rubbens uit Lierop, Th. Stouten, uit Donk, allen oud-rectoren van het Moederhuis en de Z.Eerw. heer Van Heussen, den tegenwoordigen rector. Verder verschillende rectoren van dochterstichtingen, den Z.Eerw. heer De Louw uit Geldrop, Terhorst uit Wijbosch en De Rooy uit Eindhoven, de WelEerw. heeren A. v. Hellenberg Hubar, v. Helvoirt en Tilman, kapelaans te Schijndel; de heer Fleskens, lid der Eerste Kamer der Staten-Generaal en Provinviale Staten en burgemeester van Geldrop, den heer H. </w:t>
      </w:r>
      <w:r w:rsidRPr="0041436E">
        <w:rPr>
          <w:rFonts w:ascii="Arial" w:eastAsia="Arial Unicode MS" w:hAnsi="Arial" w:cs="Arial"/>
          <w:sz w:val="20"/>
          <w:szCs w:val="20"/>
        </w:rPr>
        <w:lastRenderedPageBreak/>
        <w:t>Bolsius, lid der Provinciale Staten, den Hoofdinspecteur van het Onderwijs, den heer J. Cals; de Inspectrice van het Nijverheidsonderwijs, mevr. Michels, het gemeentebestuur van Schijndel burgemeester J. J. Janssens en Adr. v. d. Oetglaar en Ant. Verkuylen, wethouders, den gemeente</w:t>
      </w:r>
      <w:r w:rsidR="00323A89">
        <w:rPr>
          <w:rFonts w:ascii="Arial" w:eastAsia="Arial Unicode MS" w:hAnsi="Arial" w:cs="Arial"/>
          <w:sz w:val="20"/>
          <w:szCs w:val="20"/>
        </w:rPr>
        <w:t>-</w:t>
      </w:r>
      <w:r w:rsidRPr="0041436E">
        <w:rPr>
          <w:rFonts w:ascii="Arial" w:eastAsia="Arial Unicode MS" w:hAnsi="Arial" w:cs="Arial"/>
          <w:sz w:val="20"/>
          <w:szCs w:val="20"/>
        </w:rPr>
        <w:t>secretaris N. Verhagen, de beide artsen uit Schijndel, de heeren W. H. van Oppenraay en H. J. Verstraaten, den heer G. van Velthoven, leeraar aan de Maria</w:t>
      </w:r>
      <w:r w:rsidR="00323A89">
        <w:rPr>
          <w:rFonts w:ascii="Arial" w:eastAsia="Arial Unicode MS" w:hAnsi="Arial" w:cs="Arial"/>
          <w:sz w:val="20"/>
          <w:szCs w:val="20"/>
        </w:rPr>
        <w:t>-</w:t>
      </w:r>
      <w:r w:rsidRPr="0041436E">
        <w:rPr>
          <w:rFonts w:ascii="Arial" w:eastAsia="Arial Unicode MS" w:hAnsi="Arial" w:cs="Arial"/>
          <w:sz w:val="20"/>
          <w:szCs w:val="20"/>
        </w:rPr>
        <w:t>kwe</w:t>
      </w:r>
      <w:r w:rsidR="00323A89">
        <w:rPr>
          <w:rFonts w:ascii="Arial" w:eastAsia="Arial Unicode MS" w:hAnsi="Arial" w:cs="Arial"/>
          <w:sz w:val="20"/>
          <w:szCs w:val="20"/>
        </w:rPr>
        <w:t>e</w:t>
      </w:r>
      <w:r w:rsidRPr="0041436E">
        <w:rPr>
          <w:rFonts w:ascii="Arial" w:eastAsia="Arial Unicode MS" w:hAnsi="Arial" w:cs="Arial"/>
          <w:sz w:val="20"/>
          <w:szCs w:val="20"/>
        </w:rPr>
        <w:t>kschool te Schijndel, den heer Ch. J. van Liempd, architect te Schijndel, Notaris Baggen, de heeren P. van Lieshout en W. de Visser, leden van het Kerkbestuur van de parochie St. Servatius te Schijndel, den heer Smits, lid van den gemeenteraad, Kerkmeester van de parochie Wijbosch, den heer Timmermans, Kerkmeester van de parochie Boschweg, den heer C. Geerkens, lid van den gemeenteraad en voorzitter van de plaatselijke R. K. Middenstandsvereeniging. Ten slotte bevonden zich in de zaal de Z.Eerw. Moeders der verschillende dochterstichtingen in Nederland, terwijl ook de Z.Eerw. Moeder Christina en de Eerw. Zuster Modesta uit Curagao aanwezig waren. Verder waren er nog vele Zusters uit het Moederhuis te Schijndel. Rector Van Heussen opende d</w:t>
      </w:r>
      <w:r w:rsidR="00323A89">
        <w:rPr>
          <w:rFonts w:ascii="Arial" w:eastAsia="Arial Unicode MS" w:hAnsi="Arial" w:cs="Arial"/>
          <w:sz w:val="20"/>
          <w:szCs w:val="20"/>
        </w:rPr>
        <w:t>e</w:t>
      </w:r>
      <w:r w:rsidRPr="0041436E">
        <w:rPr>
          <w:rFonts w:ascii="Arial" w:eastAsia="Arial Unicode MS" w:hAnsi="Arial" w:cs="Arial"/>
          <w:sz w:val="20"/>
          <w:szCs w:val="20"/>
        </w:rPr>
        <w:t xml:space="preserve"> receptie met een kort woord, waarna het Zusterkoor onder leiding van den Z.Eerw. heer Pessers een mooie feestcantate zong op woorden van de Eerw. Zuster Marie Bernardiene en getoonzet door Hub. Cuypers. </w:t>
      </w:r>
    </w:p>
    <w:p w:rsidR="00340F13" w:rsidRDefault="00340F13" w:rsidP="0041436E">
      <w:pPr>
        <w:shd w:val="clear" w:color="auto" w:fill="FFFFFF"/>
        <w:jc w:val="both"/>
        <w:rPr>
          <w:rFonts w:ascii="Arial" w:eastAsia="Arial Unicode MS" w:hAnsi="Arial" w:cs="Arial"/>
          <w:sz w:val="20"/>
          <w:szCs w:val="20"/>
        </w:rPr>
      </w:pPr>
    </w:p>
    <w:p w:rsidR="00323A89" w:rsidRPr="00323A89" w:rsidRDefault="0041436E" w:rsidP="0041436E">
      <w:pPr>
        <w:shd w:val="clear" w:color="auto" w:fill="FFFFFF"/>
        <w:jc w:val="both"/>
        <w:rPr>
          <w:rFonts w:ascii="Arial" w:eastAsia="Arial Unicode MS" w:hAnsi="Arial" w:cs="Arial"/>
          <w:b/>
          <w:sz w:val="20"/>
          <w:szCs w:val="20"/>
        </w:rPr>
      </w:pPr>
      <w:r w:rsidRPr="00323A89">
        <w:rPr>
          <w:rFonts w:ascii="Arial" w:eastAsia="Arial Unicode MS" w:hAnsi="Arial" w:cs="Arial"/>
          <w:b/>
          <w:sz w:val="20"/>
          <w:szCs w:val="20"/>
        </w:rPr>
        <w:t xml:space="preserve">Toespraak van Z. H. Exc. Mgr. Diepen. </w:t>
      </w:r>
    </w:p>
    <w:p w:rsidR="004B70F2" w:rsidRDefault="0041436E" w:rsidP="0041436E">
      <w:pPr>
        <w:shd w:val="clear" w:color="auto" w:fill="FFFFFF"/>
        <w:jc w:val="both"/>
        <w:rPr>
          <w:rFonts w:ascii="Arial" w:eastAsia="Arial Unicode MS" w:hAnsi="Arial" w:cs="Arial"/>
          <w:sz w:val="20"/>
          <w:szCs w:val="20"/>
        </w:rPr>
      </w:pPr>
      <w:r w:rsidRPr="0041436E">
        <w:rPr>
          <w:rFonts w:ascii="Arial" w:eastAsia="Arial Unicode MS" w:hAnsi="Arial" w:cs="Arial"/>
          <w:sz w:val="20"/>
          <w:szCs w:val="20"/>
        </w:rPr>
        <w:t>Hierna nam Z. H. Exc. Mgr. Diepen het woord. Hij verklaarde hier te zijn gekomen, om als geestelijke vader der religieuzen, God te danken voor Zijn gaven, die Hij de Congregatie door Maria's bijstand in deze honderd jaren heeft gegeven. Zijn komst was een blijk van liefde en dankbaarheid. Z. H. Exc. volgde hierin de traditie van zijn voorgangers. Met welk een zorgende genegenheid heeft Mgr. Zwijsen het werk van pastoor Van Erp gesteund. In vaderlijke genegenheid heeft hij de eerste Zuster helpen vormen en Uw regelen goedgekeurd. Mgr. Godschalkx heeft het voorfecht gehad bij het gouden jubilé tegenwoordig te zijn. De onmiddellijke voorganger van Z. H. Exc. door wien hij geleerd heeft zeer speciaal deze Congregatie lief te hebben, was Mgr. van de Ven, een Schijndelaar van geboorte. Sinds 1895, zoo vervolgde Z. H. Exc., heb ik Uw Congregatie gekend en leeren waardeeren en met vreugde heb ik haar ontwikkeling gade geslagen. Gij neemt een waardige plaats in tusschen de vele Orden en Con. gregaties van dit diocees, door Uw werken op het gebied van onderwijs, zieken verpleging en missiearbeid, want ook van hieruit zijn Uwe dochteren uitgegaan naar verre landen, om daar Uw zegenrijk werk te verrichten. Z. H. Exc. bood zijn hartelijke gelukwenschen aan en hoopte, dat het dankoffer, dat hij zoo juist had opgedragen in hoedanigheid van smeek, offer in lengte van dagen den arbeid der Zusters moge versterken. Door den H. Geest begeesterd in liefde tot Maria, kunt gij haar Magnificat vandaag met recht tot het Uwe maken. Ik beloof U mijn beste krachten voor Uwe Congregatie te geven en mijn voortdurend gebed. Moge onder Maria's bescherming Uwe Congregatie steeds groeien en bloeien. Z. H. Exc. hoopte van Z. H. den Paus een geheel bijzonderen zegen te verkrijgen voor de Congregatie en eindigde met een „Leve de Congregatie, zij blijve in nederigheid en gebed God dienen".</w:t>
      </w:r>
    </w:p>
    <w:p w:rsidR="00340F13" w:rsidRDefault="00340F13" w:rsidP="0041436E">
      <w:pPr>
        <w:shd w:val="clear" w:color="auto" w:fill="FFFFFF"/>
        <w:jc w:val="both"/>
        <w:rPr>
          <w:rFonts w:ascii="Arial" w:eastAsia="Arial Unicode MS" w:hAnsi="Arial" w:cs="Arial"/>
          <w:sz w:val="20"/>
          <w:szCs w:val="20"/>
        </w:rPr>
      </w:pPr>
    </w:p>
    <w:p w:rsidR="004B70F2" w:rsidRPr="004B70F2" w:rsidRDefault="0041436E" w:rsidP="0041436E">
      <w:pPr>
        <w:shd w:val="clear" w:color="auto" w:fill="FFFFFF"/>
        <w:jc w:val="both"/>
        <w:rPr>
          <w:rFonts w:ascii="Arial" w:eastAsia="Arial Unicode MS" w:hAnsi="Arial" w:cs="Arial"/>
          <w:b/>
          <w:sz w:val="20"/>
          <w:szCs w:val="20"/>
        </w:rPr>
      </w:pPr>
      <w:r w:rsidRPr="004B70F2">
        <w:rPr>
          <w:rFonts w:ascii="Arial" w:eastAsia="Arial Unicode MS" w:hAnsi="Arial" w:cs="Arial"/>
          <w:b/>
          <w:sz w:val="20"/>
          <w:szCs w:val="20"/>
        </w:rPr>
        <w:t xml:space="preserve">Rede van pastoor G. van Dyk. </w:t>
      </w:r>
    </w:p>
    <w:p w:rsidR="004B70F2" w:rsidRDefault="0041436E" w:rsidP="0041436E">
      <w:pPr>
        <w:shd w:val="clear" w:color="auto" w:fill="FFFFFF"/>
        <w:jc w:val="both"/>
        <w:rPr>
          <w:rFonts w:ascii="Arial" w:eastAsia="Arial Unicode MS" w:hAnsi="Arial" w:cs="Arial"/>
          <w:sz w:val="20"/>
          <w:szCs w:val="20"/>
        </w:rPr>
      </w:pPr>
      <w:r w:rsidRPr="0041436E">
        <w:rPr>
          <w:rFonts w:ascii="Arial" w:eastAsia="Arial Unicode MS" w:hAnsi="Arial" w:cs="Arial"/>
          <w:sz w:val="20"/>
          <w:szCs w:val="20"/>
        </w:rPr>
        <w:t>Hierna sprak de Z.Eerw. heer pastoor G. van Dijk, voorzitter van het feestcomité. De betrekkingen tusschen Uwe Congregatie en Schijndel, zeide spreker, is wel zeer innig. Uw stichter was een pastoor van Schijndel en zal met welgevallen neerzien op zijn Congregatie, die zoo'n grooten bloei heeft gekregen. Geestelijkheid en geloovigen van Schijndel zijn U bijzonderen dank verschuldigd. Tusschen de eerste oude pastorie en deze gebouwen ligt een lange weg van ontbering en voorspoed, maar altijd toch van opofferende liefde en kloosterlijken eenvoud Wij deelen met vreugde i</w:t>
      </w:r>
      <w:r w:rsidR="004B70F2">
        <w:rPr>
          <w:rFonts w:ascii="Arial" w:eastAsia="Arial Unicode MS" w:hAnsi="Arial" w:cs="Arial"/>
          <w:sz w:val="20"/>
          <w:szCs w:val="20"/>
        </w:rPr>
        <w:t>n</w:t>
      </w:r>
      <w:r w:rsidRPr="0041436E">
        <w:rPr>
          <w:rFonts w:ascii="Arial" w:eastAsia="Arial Unicode MS" w:hAnsi="Arial" w:cs="Arial"/>
          <w:sz w:val="20"/>
          <w:szCs w:val="20"/>
        </w:rPr>
        <w:t xml:space="preserve"> Uw jubelfeest en zullen God danken in de H. Missen, die a.s. Zondag voor Uw Congregatie in onze parochiekerken worden opgedragen. Als blijk van erkentelijkheid mocht spr. namens de ingezetenen van Schijndel een geschenk aanbieden, n.I. een koperen tabernakeldeur met zijlusters. </w:t>
      </w:r>
    </w:p>
    <w:p w:rsidR="00340F13" w:rsidRDefault="00340F13" w:rsidP="0041436E">
      <w:pPr>
        <w:shd w:val="clear" w:color="auto" w:fill="FFFFFF"/>
        <w:jc w:val="both"/>
        <w:rPr>
          <w:rFonts w:ascii="Arial" w:eastAsia="Arial Unicode MS" w:hAnsi="Arial" w:cs="Arial"/>
          <w:sz w:val="20"/>
          <w:szCs w:val="20"/>
        </w:rPr>
      </w:pPr>
    </w:p>
    <w:p w:rsidR="004B70F2" w:rsidRPr="004B70F2" w:rsidRDefault="0041436E" w:rsidP="0041436E">
      <w:pPr>
        <w:shd w:val="clear" w:color="auto" w:fill="FFFFFF"/>
        <w:jc w:val="both"/>
        <w:rPr>
          <w:rFonts w:ascii="Arial" w:eastAsia="Arial Unicode MS" w:hAnsi="Arial" w:cs="Arial"/>
          <w:b/>
          <w:sz w:val="20"/>
          <w:szCs w:val="20"/>
        </w:rPr>
      </w:pPr>
      <w:r w:rsidRPr="004B70F2">
        <w:rPr>
          <w:rFonts w:ascii="Arial" w:eastAsia="Arial Unicode MS" w:hAnsi="Arial" w:cs="Arial"/>
          <w:b/>
          <w:sz w:val="20"/>
          <w:szCs w:val="20"/>
        </w:rPr>
        <w:t xml:space="preserve">Rede van Burgemeester Janssens. </w:t>
      </w:r>
    </w:p>
    <w:p w:rsidR="0041436E" w:rsidRDefault="0041436E" w:rsidP="0041436E">
      <w:pPr>
        <w:shd w:val="clear" w:color="auto" w:fill="FFFFFF"/>
        <w:jc w:val="both"/>
        <w:rPr>
          <w:rFonts w:ascii="Arial" w:eastAsia="Arial Unicode MS" w:hAnsi="Arial" w:cs="Arial"/>
          <w:sz w:val="20"/>
          <w:szCs w:val="20"/>
        </w:rPr>
      </w:pPr>
      <w:r w:rsidRPr="0041436E">
        <w:rPr>
          <w:rFonts w:ascii="Arial" w:eastAsia="Arial Unicode MS" w:hAnsi="Arial" w:cs="Arial"/>
          <w:sz w:val="20"/>
          <w:szCs w:val="20"/>
        </w:rPr>
        <w:t xml:space="preserve">Burgemeester Janssens wil als hoofd der gemeente niet nalaten zijn hartelijke gelukwenschen aan te bieden, mede namens alle ingezetenen. Wat de Congregatie in de eeuw van haar bestaan voor Schijndel gedaan heeft is niet gemakkelijk onder woorden te brengen. De ouderen uit de gemeente zullen hiervan uit ondervinding kunnen meespreken. Allen hebben aan den lijve ondervonden, wat het wil zeggen deze Congregatie in onze gemeente te bezitten. Daarom blijft het een dure plicht haar hartelijk dank te zeggen. Met genoegen kan spreker mededeelen, dat de gemeenteraad in zijn zitting van gisteren op voorstel van den heer Bolsius, heeft besloten de straat langs den hoofdingang van het </w:t>
      </w:r>
      <w:r w:rsidRPr="0041436E">
        <w:rPr>
          <w:rFonts w:ascii="Arial" w:eastAsia="Arial Unicode MS" w:hAnsi="Arial" w:cs="Arial"/>
          <w:sz w:val="20"/>
          <w:szCs w:val="20"/>
        </w:rPr>
        <w:lastRenderedPageBreak/>
        <w:t xml:space="preserve">Moederhuis te noemen naar den Stichter der Congregatie Pastoor van Erpstraat. Ook aan de Regeering is uw werk bekend en wordt het hoog gewaardeerd. Het verheugde spreker hier mededeeling te kunnen doen, dat het H. M. de Koningin heeft behaagd, de Algemeene Overste, de ZeerEerw. Zr. Theresia Veltman, te benoemen tot Ridder in de Orde van Oranje-Nassau. Spr. feliciteert haar met deze hooge onderscheiding en eindigt zijn toespraak met een „Leve de Koningin". </w:t>
      </w:r>
    </w:p>
    <w:p w:rsidR="00340F13" w:rsidRPr="0041436E" w:rsidRDefault="00340F13" w:rsidP="0041436E">
      <w:pPr>
        <w:shd w:val="clear" w:color="auto" w:fill="FFFFFF"/>
        <w:jc w:val="both"/>
        <w:rPr>
          <w:rFonts w:ascii="Arial" w:eastAsia="Arial Unicode MS" w:hAnsi="Arial" w:cs="Arial"/>
          <w:sz w:val="20"/>
          <w:szCs w:val="20"/>
        </w:rPr>
      </w:pPr>
    </w:p>
    <w:p w:rsidR="004B70F2" w:rsidRPr="004B70F2" w:rsidRDefault="0041436E" w:rsidP="0041436E">
      <w:pPr>
        <w:shd w:val="clear" w:color="auto" w:fill="FFFFFF"/>
        <w:jc w:val="both"/>
        <w:rPr>
          <w:rFonts w:ascii="Arial" w:eastAsia="Arial Unicode MS" w:hAnsi="Arial" w:cs="Arial"/>
          <w:b/>
          <w:sz w:val="20"/>
          <w:szCs w:val="20"/>
        </w:rPr>
      </w:pPr>
      <w:r w:rsidRPr="004B70F2">
        <w:rPr>
          <w:rFonts w:ascii="Arial" w:eastAsia="Arial Unicode MS" w:hAnsi="Arial" w:cs="Arial"/>
          <w:b/>
          <w:sz w:val="20"/>
          <w:szCs w:val="20"/>
        </w:rPr>
        <w:t xml:space="preserve">Toespraak Burgemeester Fleskens. </w:t>
      </w:r>
    </w:p>
    <w:p w:rsidR="004B70F2" w:rsidRDefault="0041436E" w:rsidP="0041436E">
      <w:pPr>
        <w:shd w:val="clear" w:color="auto" w:fill="FFFFFF"/>
        <w:jc w:val="both"/>
        <w:rPr>
          <w:rFonts w:ascii="Arial" w:eastAsia="Arial Unicode MS" w:hAnsi="Arial" w:cs="Arial"/>
          <w:sz w:val="20"/>
          <w:szCs w:val="20"/>
        </w:rPr>
      </w:pPr>
      <w:r w:rsidRPr="0041436E">
        <w:rPr>
          <w:rFonts w:ascii="Arial" w:eastAsia="Arial Unicode MS" w:hAnsi="Arial" w:cs="Arial"/>
          <w:sz w:val="20"/>
          <w:szCs w:val="20"/>
        </w:rPr>
        <w:t xml:space="preserve">De heer Fleskens stelt het zeer op prijs hier als Burgemeester van Geldrop, waar de Congregatie haar eerste succursaalhuis heeft gesticht, naast een bloemenhulde persoonlijk zijn dank te mogen betuigen. Spreker is gaarne hier gekomen, om ook namens de ingezetenen van zijn gemeente, de Zusters dank te brengen voor alles wat zij op cultureel en maatschappelijk gebied en tegenover de lijdende menschheid hebben gedaan. </w:t>
      </w:r>
    </w:p>
    <w:p w:rsidR="00340F13" w:rsidRDefault="00340F13" w:rsidP="0041436E">
      <w:pPr>
        <w:shd w:val="clear" w:color="auto" w:fill="FFFFFF"/>
        <w:jc w:val="both"/>
        <w:rPr>
          <w:rFonts w:ascii="Arial" w:eastAsia="Arial Unicode MS" w:hAnsi="Arial" w:cs="Arial"/>
          <w:sz w:val="20"/>
          <w:szCs w:val="20"/>
        </w:rPr>
      </w:pPr>
    </w:p>
    <w:p w:rsidR="004B70F2" w:rsidRPr="004B70F2" w:rsidRDefault="0041436E" w:rsidP="0041436E">
      <w:pPr>
        <w:shd w:val="clear" w:color="auto" w:fill="FFFFFF"/>
        <w:jc w:val="both"/>
        <w:rPr>
          <w:rFonts w:ascii="Arial" w:eastAsia="Arial Unicode MS" w:hAnsi="Arial" w:cs="Arial"/>
          <w:b/>
          <w:sz w:val="20"/>
          <w:szCs w:val="20"/>
        </w:rPr>
      </w:pPr>
      <w:r w:rsidRPr="004B70F2">
        <w:rPr>
          <w:rFonts w:ascii="Arial" w:eastAsia="Arial Unicode MS" w:hAnsi="Arial" w:cs="Arial"/>
          <w:b/>
          <w:sz w:val="20"/>
          <w:szCs w:val="20"/>
        </w:rPr>
        <w:t xml:space="preserve">Dankwoord ZeerEerw. Algemeene Overste. </w:t>
      </w:r>
    </w:p>
    <w:p w:rsidR="004B70F2" w:rsidRDefault="0041436E" w:rsidP="0041436E">
      <w:pPr>
        <w:shd w:val="clear" w:color="auto" w:fill="FFFFFF"/>
        <w:jc w:val="both"/>
        <w:rPr>
          <w:rFonts w:ascii="Arial" w:eastAsia="Arial Unicode MS" w:hAnsi="Arial" w:cs="Arial"/>
          <w:sz w:val="20"/>
          <w:szCs w:val="20"/>
        </w:rPr>
      </w:pPr>
      <w:r w:rsidRPr="0041436E">
        <w:rPr>
          <w:rFonts w:ascii="Arial" w:eastAsia="Arial Unicode MS" w:hAnsi="Arial" w:cs="Arial"/>
          <w:sz w:val="20"/>
          <w:szCs w:val="20"/>
        </w:rPr>
        <w:t xml:space="preserve">Hierna neemt de Algemeene Overste, de Z.Eerw. Zuster Theresia Veltman, het woord om in eenvoudige hartelijke bewoordingen den dank namens hoofdbestuur en Zusters te vertolken voor den lof en hulde aan de Congregatie gebracht. Zij heeft het ten zeerste gewaardeerd, dat de Bisschop van het diocees dezen dag heeft willen meevieren. Zonder den Bisschop zou het geen luisterrijk feest kunnen zijn. Wij danken de uitbreiding van onze Congregatie aan God, maar daarnaast aan Z.H.Exc. den Bisschop. Deze zal steeds kunnen rekenen op de hulp der Congregatie, waar deze hoodig is. Een ridderorde aan een eenvoudige Zuster is een tegenstelling, maar </w:t>
      </w:r>
      <w:r w:rsidR="004B70F2">
        <w:rPr>
          <w:rFonts w:ascii="Arial" w:eastAsia="Arial Unicode MS" w:hAnsi="Arial" w:cs="Arial"/>
          <w:sz w:val="20"/>
          <w:szCs w:val="20"/>
        </w:rPr>
        <w:t>i</w:t>
      </w:r>
      <w:r w:rsidRPr="0041436E">
        <w:rPr>
          <w:rFonts w:ascii="Arial" w:eastAsia="Arial Unicode MS" w:hAnsi="Arial" w:cs="Arial"/>
          <w:sz w:val="20"/>
          <w:szCs w:val="20"/>
        </w:rPr>
        <w:t xml:space="preserve">n deze ridderorde wordt de geheele Congregatie geeer. Daarom is H.Eerw. blij en dankbaar voor de onderscheiding. Hierna werden door de aanwezigen de algemeene Overste en bestuur gecomplimenteerd en bezichtigde men de vele en fraaie cadeaux, die de Congregatie waren aangeboden. Ook het aantal prachtige bloemenmanden en bloemstukken was enorm groot. Van de algemeene receptie, die toen volgde, werd een zeer druk gebruik gemaakt. Wij merkten oa. op HoogEerw. heer H. Stöcker, Prelaat van de Abdij van Berne te Heeswljk en den H.Eerw. heer Superior van de Fraters van Tilburg, vele vertegenwoordigers van gemeenten, waar de Congregatie dochterstichtingen heeft en vele anderen. Te ongeveer 5 uur waren allen weer in de groote gymnastiekzaal samen gekomen om de opvoering bij te wonen van het missiespel „Omnis Terra" van Pater Jac. Schreurs M.S.C., opgevoerd door de leerlingen van de Maria-kweekschool. Een der leerlingen van deze school huldigde echter eerst de Zusters in een toespraak, waarin zij de verdiensten op gebied van verpleging van zieken, onderwijs en missie-arbeid schetste. Zij dankte namens alle leerlingen voor de zorgen aan geestelijk en lichamelijk welzijn besteed en voor het onderwijs haar gegeven. </w:t>
      </w:r>
    </w:p>
    <w:p w:rsidR="00340F13" w:rsidRDefault="00340F13" w:rsidP="0041436E">
      <w:pPr>
        <w:shd w:val="clear" w:color="auto" w:fill="FFFFFF"/>
        <w:jc w:val="both"/>
        <w:rPr>
          <w:rFonts w:ascii="Arial" w:eastAsia="Arial Unicode MS" w:hAnsi="Arial" w:cs="Arial"/>
          <w:sz w:val="20"/>
          <w:szCs w:val="20"/>
        </w:rPr>
      </w:pPr>
    </w:p>
    <w:p w:rsidR="004B70F2" w:rsidRPr="004B70F2" w:rsidRDefault="0041436E" w:rsidP="0041436E">
      <w:pPr>
        <w:shd w:val="clear" w:color="auto" w:fill="FFFFFF"/>
        <w:jc w:val="both"/>
        <w:rPr>
          <w:rFonts w:ascii="Arial" w:eastAsia="Arial Unicode MS" w:hAnsi="Arial" w:cs="Arial"/>
          <w:b/>
          <w:sz w:val="20"/>
          <w:szCs w:val="20"/>
        </w:rPr>
      </w:pPr>
      <w:r w:rsidRPr="004B70F2">
        <w:rPr>
          <w:rFonts w:ascii="Arial" w:eastAsia="Arial Unicode MS" w:hAnsi="Arial" w:cs="Arial"/>
          <w:b/>
          <w:sz w:val="20"/>
          <w:szCs w:val="20"/>
        </w:rPr>
        <w:t xml:space="preserve">Het Missiespel „Omnis Terra". </w:t>
      </w:r>
    </w:p>
    <w:p w:rsidR="0041436E" w:rsidRPr="0041436E" w:rsidRDefault="0041436E" w:rsidP="0041436E">
      <w:pPr>
        <w:shd w:val="clear" w:color="auto" w:fill="FFFFFF"/>
        <w:jc w:val="both"/>
        <w:rPr>
          <w:rFonts w:ascii="Arial" w:eastAsia="Arial Unicode MS" w:hAnsi="Arial" w:cs="Arial"/>
          <w:sz w:val="20"/>
          <w:szCs w:val="20"/>
        </w:rPr>
      </w:pPr>
      <w:r w:rsidRPr="0041436E">
        <w:rPr>
          <w:rFonts w:ascii="Arial" w:eastAsia="Arial Unicode MS" w:hAnsi="Arial" w:cs="Arial"/>
          <w:sz w:val="20"/>
          <w:szCs w:val="20"/>
        </w:rPr>
        <w:t>Het missiespel „Omnis Terra" van Pater Jacq. Schreurs M.S.C., heeft als onderwerp het Offer, waardoor de menschheid is verlost en gered. Eerstens het Offer van Christus, dat voor alle menschen verlossing heeft gebracht, tweedens het H. Offer door de priesters e</w:t>
      </w:r>
      <w:r w:rsidR="004B70F2">
        <w:rPr>
          <w:rFonts w:ascii="Arial" w:eastAsia="Arial Unicode MS" w:hAnsi="Arial" w:cs="Arial"/>
          <w:sz w:val="20"/>
          <w:szCs w:val="20"/>
        </w:rPr>
        <w:t>l</w:t>
      </w:r>
      <w:r w:rsidRPr="0041436E">
        <w:rPr>
          <w:rFonts w:ascii="Arial" w:eastAsia="Arial Unicode MS" w:hAnsi="Arial" w:cs="Arial"/>
          <w:sz w:val="20"/>
          <w:szCs w:val="20"/>
        </w:rPr>
        <w:t>ken dag aan God opgedragen en derdens de persoonlijke offers en verstervingen der geloovigen en vooral van de missionarissen, door de Kerk uitgezonden op het woord van Haar Stichter, om alle volken tot de ware Kerk te brengen. Het eerste deel van dit spel laat ons zien hoe de volkeren, zich bij het zien van het Kruis van de Kerk afkeeren. In het tweede deel, nadat de H. Kerk haar missionarissen heeft uitgezonden, die den nood der volkeren kennen en begrijpen, strijdt zij in prachtige dialogen een verbitterden strijd tegen de booze geesten, de hoogmoed, het zingenot, de critiek en Lucifer, totdat de offerkinderen ten tooneele verschijnen, de zinnebeelden van de H. Offeranden en offers der missionarissen, waarvoor de booze geesten op de vlucht slaan en waardoor de bekeering der volken verkregen wordt. In het derde deel, dat beg</w:t>
      </w:r>
      <w:r w:rsidR="004B70F2">
        <w:rPr>
          <w:rFonts w:ascii="Arial" w:eastAsia="Arial Unicode MS" w:hAnsi="Arial" w:cs="Arial"/>
          <w:sz w:val="20"/>
          <w:szCs w:val="20"/>
        </w:rPr>
        <w:t xml:space="preserve">onnen wordt met de boetezangen </w:t>
      </w:r>
      <w:r w:rsidRPr="0041436E">
        <w:rPr>
          <w:rFonts w:ascii="Arial" w:eastAsia="Arial Unicode MS" w:hAnsi="Arial" w:cs="Arial"/>
          <w:sz w:val="20"/>
          <w:szCs w:val="20"/>
        </w:rPr>
        <w:t>der H. Kerk op Goede Vrijdag, komen dan bij het „Lumen- Christi", aange</w:t>
      </w:r>
      <w:r w:rsidR="004B70F2">
        <w:rPr>
          <w:rFonts w:ascii="Arial" w:eastAsia="Arial Unicode MS" w:hAnsi="Arial" w:cs="Arial"/>
          <w:sz w:val="20"/>
          <w:szCs w:val="20"/>
        </w:rPr>
        <w:t>-</w:t>
      </w:r>
      <w:r w:rsidRPr="0041436E">
        <w:rPr>
          <w:rFonts w:ascii="Arial" w:eastAsia="Arial Unicode MS" w:hAnsi="Arial" w:cs="Arial"/>
          <w:sz w:val="20"/>
          <w:szCs w:val="20"/>
        </w:rPr>
        <w:t xml:space="preserve">kondigd door bazuingeschal en voorafgegaan door de missionarissen en offerkinderen, de volken der aarde tot de Kerk en aanbidden zij nederig het Kruis „in quo sa lis mundi pependlt" waaraan het heil der wereld gehangen heeft. Dit is zeer in het kort de inhoud van dit spel, dat Schreurs zelf een gemeenschapsspel heeft genoemd en o.i. vooral bestemd is voor openluchtuitvoeringen. Toch verdient het streven der Eerw. Zusters, om dit spel, bij gelegenheid van haar eeuwfeest, te laten opvoeren in een zaal, met uiteraard voor de montage </w:t>
      </w:r>
      <w:r w:rsidR="004B70F2">
        <w:rPr>
          <w:rFonts w:ascii="Arial" w:eastAsia="Arial Unicode MS" w:hAnsi="Arial" w:cs="Arial"/>
          <w:sz w:val="20"/>
          <w:szCs w:val="20"/>
        </w:rPr>
        <w:t>v</w:t>
      </w:r>
      <w:r w:rsidRPr="0041436E">
        <w:rPr>
          <w:rFonts w:ascii="Arial" w:eastAsia="Arial Unicode MS" w:hAnsi="Arial" w:cs="Arial"/>
          <w:sz w:val="20"/>
          <w:szCs w:val="20"/>
        </w:rPr>
        <w:t xml:space="preserve">an een dergelijk spel zeer klein tooneel, allen lof. Temeer daar het stuk, opgevoerd door uitsluitend vrouwelijke dilettanten, het zeer goed deed en de opvoering er van een succes is gebleken. Men heeft natuurlijk moeten roeien met de riemen die men had en het </w:t>
      </w:r>
      <w:r w:rsidRPr="0041436E">
        <w:rPr>
          <w:rFonts w:ascii="Arial" w:eastAsia="Arial Unicode MS" w:hAnsi="Arial" w:cs="Arial"/>
          <w:sz w:val="20"/>
          <w:szCs w:val="20"/>
        </w:rPr>
        <w:lastRenderedPageBreak/>
        <w:t>is zonder meer duidelijk, dat zoowel de regie als de opvoerenden hier stonden voor een verre van gemakkelijke taak. Het stemt daarom des te meer tot voldoening te kunnen constateeren, dat dit spel qua uitvoering zeer geslaagd mag heeten. De aanwezigen, die in diepe stilte en stijgende bewondering de opvoering hebben gadegeslagen, waren één in de beoordeeling van de goede kwaliteiten en huldigden regie en spelers door een langdurig en hartelijk applaus. Aan regie en spelers proficiat! Na</w:t>
      </w:r>
      <w:r w:rsidR="005610B8">
        <w:rPr>
          <w:rFonts w:ascii="Arial" w:eastAsia="Arial Unicode MS" w:hAnsi="Arial" w:cs="Arial"/>
          <w:sz w:val="20"/>
          <w:szCs w:val="20"/>
        </w:rPr>
        <w:t xml:space="preserve"> afloop van dit schitterend ge</w:t>
      </w:r>
      <w:r w:rsidRPr="0041436E">
        <w:rPr>
          <w:rFonts w:ascii="Arial" w:eastAsia="Arial Unicode MS" w:hAnsi="Arial" w:cs="Arial"/>
          <w:sz w:val="20"/>
          <w:szCs w:val="20"/>
        </w:rPr>
        <w:t>slaagde Miss</w:t>
      </w:r>
      <w:r w:rsidR="005610B8">
        <w:rPr>
          <w:rFonts w:ascii="Arial" w:eastAsia="Arial Unicode MS" w:hAnsi="Arial" w:cs="Arial"/>
          <w:sz w:val="20"/>
          <w:szCs w:val="20"/>
        </w:rPr>
        <w:t>i</w:t>
      </w:r>
      <w:r w:rsidRPr="0041436E">
        <w:rPr>
          <w:rFonts w:ascii="Arial" w:eastAsia="Arial Unicode MS" w:hAnsi="Arial" w:cs="Arial"/>
          <w:sz w:val="20"/>
          <w:szCs w:val="20"/>
        </w:rPr>
        <w:t>espel, terwijl de vee</w:t>
      </w:r>
      <w:r w:rsidR="005610B8">
        <w:rPr>
          <w:rFonts w:ascii="Arial" w:eastAsia="Arial Unicode MS" w:hAnsi="Arial" w:cs="Arial"/>
          <w:sz w:val="20"/>
          <w:szCs w:val="20"/>
        </w:rPr>
        <w:t>kl</w:t>
      </w:r>
      <w:r w:rsidRPr="0041436E">
        <w:rPr>
          <w:rFonts w:ascii="Arial" w:eastAsia="Arial Unicode MS" w:hAnsi="Arial" w:cs="Arial"/>
          <w:sz w:val="20"/>
          <w:szCs w:val="20"/>
        </w:rPr>
        <w:t>eu</w:t>
      </w:r>
      <w:r w:rsidR="005610B8">
        <w:rPr>
          <w:rFonts w:ascii="Arial" w:eastAsia="Arial Unicode MS" w:hAnsi="Arial" w:cs="Arial"/>
          <w:sz w:val="20"/>
          <w:szCs w:val="20"/>
        </w:rPr>
        <w:t>ri</w:t>
      </w:r>
      <w:r w:rsidRPr="0041436E">
        <w:rPr>
          <w:rFonts w:ascii="Arial" w:eastAsia="Arial Unicode MS" w:hAnsi="Arial" w:cs="Arial"/>
          <w:sz w:val="20"/>
          <w:szCs w:val="20"/>
        </w:rPr>
        <w:t xml:space="preserve">ge groepen het tooneel vulden, sprak </w:t>
      </w:r>
      <w:r w:rsidR="005610B8">
        <w:rPr>
          <w:rFonts w:ascii="Arial" w:eastAsia="Arial Unicode MS" w:hAnsi="Arial" w:cs="Arial"/>
          <w:sz w:val="20"/>
          <w:szCs w:val="20"/>
        </w:rPr>
        <w:t>Z</w:t>
      </w:r>
      <w:r w:rsidRPr="0041436E">
        <w:rPr>
          <w:rFonts w:ascii="Arial" w:eastAsia="Arial Unicode MS" w:hAnsi="Arial" w:cs="Arial"/>
          <w:sz w:val="20"/>
          <w:szCs w:val="20"/>
        </w:rPr>
        <w:t xml:space="preserve">. H. Exc. Mgr. Diepen een hartelijk dankwoord. Hij dankte voor het werkelijk schoon gespeelde spel, dat bij allen </w:t>
      </w:r>
      <w:r w:rsidR="005610B8">
        <w:rPr>
          <w:rFonts w:ascii="Arial" w:eastAsia="Arial Unicode MS" w:hAnsi="Arial" w:cs="Arial"/>
          <w:sz w:val="20"/>
          <w:szCs w:val="20"/>
        </w:rPr>
        <w:t>z</w:t>
      </w:r>
      <w:r w:rsidRPr="0041436E">
        <w:rPr>
          <w:rFonts w:ascii="Arial" w:eastAsia="Arial Unicode MS" w:hAnsi="Arial" w:cs="Arial"/>
          <w:sz w:val="20"/>
          <w:szCs w:val="20"/>
        </w:rPr>
        <w:t>eker een vurg begeesterend verlangen heeft doen wakker worden en herleven om Christus Koning te doen heerschen over gansch de wereld. Z. H. Exc. dankte voor het genot, voor het genoegen, voor het heilig gevoel, dat deze uitvoering heeft gestort in de harten van alle aanwezigen. Hij sprak den wensch uit, dat het niet de laatste opvoering zou zijn, doch dat ook nog anderen daardoor zouden mogen deelen in de</w:t>
      </w:r>
      <w:r w:rsidR="005610B8">
        <w:rPr>
          <w:rFonts w:ascii="Arial" w:eastAsia="Arial Unicode MS" w:hAnsi="Arial" w:cs="Arial"/>
          <w:sz w:val="20"/>
          <w:szCs w:val="20"/>
        </w:rPr>
        <w:t>z</w:t>
      </w:r>
      <w:r w:rsidRPr="0041436E">
        <w:rPr>
          <w:rFonts w:ascii="Arial" w:eastAsia="Arial Unicode MS" w:hAnsi="Arial" w:cs="Arial"/>
          <w:sz w:val="20"/>
          <w:szCs w:val="20"/>
        </w:rPr>
        <w:t xml:space="preserve">e opvoerende en heilige gevoelens. Na een lang applaus ging Z. H. Exc. met de aanwezige geestelijkheid en genoodigden naar de Kapel, waar met een pontificaal Lof en een Jubelend „Te Deum" deze in alle opzichten geslaagde feestdag besloten werd. Des avonds straalde het groote Moederhuis in het licht van machtige schijnwerpers en bood de indirecte verlichting van de versiering in de Pastoor van Erpstraat een feeërieken aanblik. Te vermelden valt nog, dat kapel en receptiezaal door da firma Gebr. Verhoeven uit Den Bosch keurig versierd waren. </w:t>
      </w:r>
    </w:p>
    <w:p w:rsidR="0041436E" w:rsidRDefault="0041436E" w:rsidP="0041436E">
      <w:pPr>
        <w:shd w:val="clear" w:color="auto" w:fill="FFFFFF"/>
        <w:jc w:val="both"/>
        <w:rPr>
          <w:rFonts w:ascii="Arial" w:eastAsia="Arial Unicode MS" w:hAnsi="Arial" w:cs="Arial"/>
          <w:sz w:val="20"/>
          <w:szCs w:val="20"/>
        </w:rPr>
      </w:pPr>
    </w:p>
    <w:p w:rsidR="005610B8" w:rsidRDefault="005610B8" w:rsidP="005610B8">
      <w:pPr>
        <w:shd w:val="clear" w:color="auto" w:fill="FFFFFF"/>
        <w:jc w:val="both"/>
        <w:rPr>
          <w:rFonts w:ascii="Arial" w:eastAsia="Arial Unicode MS" w:hAnsi="Arial" w:cs="Arial"/>
          <w:sz w:val="20"/>
          <w:szCs w:val="20"/>
        </w:rPr>
      </w:pPr>
      <w:r w:rsidRPr="005610B8">
        <w:rPr>
          <w:rFonts w:ascii="Arial" w:eastAsia="Arial Unicode MS" w:hAnsi="Arial" w:cs="Arial"/>
          <w:sz w:val="20"/>
          <w:szCs w:val="20"/>
        </w:rPr>
        <w:t>In 't Boerenbondsgebouw te</w:t>
      </w:r>
      <w:r>
        <w:rPr>
          <w:rFonts w:ascii="Arial" w:eastAsia="Arial Unicode MS" w:hAnsi="Arial" w:cs="Arial"/>
          <w:sz w:val="20"/>
          <w:szCs w:val="20"/>
        </w:rPr>
        <w:t xml:space="preserve"> </w:t>
      </w:r>
      <w:r w:rsidRPr="005610B8">
        <w:rPr>
          <w:rFonts w:ascii="Arial" w:eastAsia="Arial Unicode MS" w:hAnsi="Arial" w:cs="Arial"/>
          <w:sz w:val="20"/>
          <w:szCs w:val="20"/>
        </w:rPr>
        <w:t>Schi</w:t>
      </w:r>
      <w:r>
        <w:rPr>
          <w:rFonts w:ascii="Arial" w:eastAsia="Arial Unicode MS" w:hAnsi="Arial" w:cs="Arial"/>
          <w:sz w:val="20"/>
          <w:szCs w:val="20"/>
        </w:rPr>
        <w:t>j</w:t>
      </w:r>
      <w:r w:rsidRPr="005610B8">
        <w:rPr>
          <w:rFonts w:ascii="Arial" w:eastAsia="Arial Unicode MS" w:hAnsi="Arial" w:cs="Arial"/>
          <w:sz w:val="20"/>
          <w:szCs w:val="20"/>
        </w:rPr>
        <w:t>ndel werd Woensdagavond een gecombineerde bijeenkomst gehouden van de afdeeling Schijndel van den N.C.B. en den R. K. Jonge Boerenstand. Toen de voorzitter van den Jonge Boerenstand, de heer G. van Giersbergen, de bijeenkomst opende, was de zaal tot in de uiterste hoeken gevuld. De voorzitter van de afd. Schijndel N.C.B., de heer Adr. v. d. Oetelaar, wijdde eenige piëteitvolle woorden aan den onlangs ontslapen onder-voorzitter, den heer Adr. Schellekens, die zijn werk voor den N.C.B. en de Landbouwschool steeds op de meest onbaatzuchtige wijze heeft verricht. Spr. verzocht aan de leden een gebed voor de zielerust van dezen man. Vervolgens was het woord aan den spreker van dezen avond, den Z.Eerw. heer pastoor J. Groenen uit Nistelrode, kringadviseur van den N.C.B. Spreker zette duidelijk het doel van de organisatie uiteen, dat bereikt moet worden door samenwerking. Dat thans na zooveel jaren nog over organisatie gesproken moet worden is wel een bewijs, dat lang niet iedereen van de noodzakelijkheid hiervan overtuigd is. Spr. schetste de diep treurige toestanden waarin de boeren leefden omstreeks 1885 —1895 en gaf in groote lijnen aan hoeveel de organisatie hierin verbetering heeft gebracht. De achterdocht is wel een der grootste vijanden voor de organisatie, doch gelukkig is de mentaliteit nu veel veranderd en de organisatie der boeren ook tot grooten bloei gekomen. Ruim twee uur luisterden de aanwezigen met groote aandacht naar de begeesterende woorden van pastoor Groenen, die na afloop van zijn rede beloond werd met een hartelijk applaus. De voorzitter sloot de bijeenkomst met een dankwoord aan den spreker en de aanwezigen.</w:t>
      </w:r>
    </w:p>
    <w:p w:rsidR="005610B8" w:rsidRDefault="005610B8" w:rsidP="005610B8">
      <w:pPr>
        <w:shd w:val="clear" w:color="auto" w:fill="FFFFFF"/>
        <w:jc w:val="both"/>
        <w:rPr>
          <w:rFonts w:ascii="Arial" w:eastAsia="Arial Unicode MS" w:hAnsi="Arial" w:cs="Arial"/>
          <w:sz w:val="20"/>
          <w:szCs w:val="20"/>
        </w:rPr>
      </w:pPr>
    </w:p>
    <w:p w:rsidR="005610B8" w:rsidRPr="005610B8" w:rsidRDefault="005610B8" w:rsidP="005610B8">
      <w:pPr>
        <w:shd w:val="clear" w:color="auto" w:fill="FFFFFF"/>
        <w:jc w:val="both"/>
        <w:rPr>
          <w:rFonts w:ascii="Arial" w:eastAsia="Arial Unicode MS" w:hAnsi="Arial" w:cs="Arial"/>
          <w:b/>
          <w:sz w:val="20"/>
          <w:szCs w:val="20"/>
        </w:rPr>
      </w:pPr>
      <w:r w:rsidRPr="005610B8">
        <w:rPr>
          <w:rFonts w:ascii="Arial" w:eastAsia="Arial Unicode MS" w:hAnsi="Arial" w:cs="Arial"/>
          <w:b/>
          <w:sz w:val="20"/>
          <w:szCs w:val="20"/>
        </w:rPr>
        <w:t xml:space="preserve">HET EEUWFEEST DER ZUSTERS VAN SCHIJNDEL. </w:t>
      </w:r>
    </w:p>
    <w:p w:rsidR="005610B8" w:rsidRDefault="005610B8" w:rsidP="005610B8">
      <w:pPr>
        <w:shd w:val="clear" w:color="auto" w:fill="FFFFFF"/>
        <w:jc w:val="both"/>
        <w:rPr>
          <w:rFonts w:ascii="Arial" w:eastAsia="Arial Unicode MS" w:hAnsi="Arial" w:cs="Arial"/>
          <w:sz w:val="20"/>
          <w:szCs w:val="20"/>
        </w:rPr>
      </w:pPr>
      <w:r w:rsidRPr="005610B8">
        <w:rPr>
          <w:rFonts w:ascii="Arial" w:eastAsia="Arial Unicode MS" w:hAnsi="Arial" w:cs="Arial"/>
          <w:sz w:val="20"/>
          <w:szCs w:val="20"/>
        </w:rPr>
        <w:t>Op Zaterdag 31 October zullen de algemeene Overste en het hoofdbestuur der Congregatie der Zusters van Liefde te Schijndel zich met alle Oversten van de dochterstichtingen uit Nederland naar Tilburg begeven, waar in den namiddag aan het bijna gereed zijnde nieuwe klooster een gedenksteen zal worden onthuld. D</w:t>
      </w:r>
      <w:r>
        <w:rPr>
          <w:rFonts w:ascii="Arial" w:eastAsia="Arial Unicode MS" w:hAnsi="Arial" w:cs="Arial"/>
          <w:sz w:val="20"/>
          <w:szCs w:val="20"/>
        </w:rPr>
        <w:t>e</w:t>
      </w:r>
      <w:r w:rsidRPr="005610B8">
        <w:rPr>
          <w:rFonts w:ascii="Arial" w:eastAsia="Arial Unicode MS" w:hAnsi="Arial" w:cs="Arial"/>
          <w:sz w:val="20"/>
          <w:szCs w:val="20"/>
        </w:rPr>
        <w:t xml:space="preserve"> plechtigheid draagt een onofficieel en intiem karakter. Op Zondag 15 November vertrekken de eerste zusters uit het moederhuis te Schijndel naar Tilburg, waar zij ongeveer half drie in den namiddag aankomen aan de kerk van het H. Sacrament, waar dan een kort lof zal worden gehouden. Daarna zullen zij met bruidjes naar het nieuwe klooster worden gebracht, dat dan door haar betrokken wordt. Op 19 November wordt het nie</w:t>
      </w:r>
      <w:r>
        <w:rPr>
          <w:rFonts w:ascii="Arial" w:eastAsia="Arial Unicode MS" w:hAnsi="Arial" w:cs="Arial"/>
          <w:sz w:val="20"/>
          <w:szCs w:val="20"/>
        </w:rPr>
        <w:t>u</w:t>
      </w:r>
      <w:r w:rsidRPr="005610B8">
        <w:rPr>
          <w:rFonts w:ascii="Arial" w:eastAsia="Arial Unicode MS" w:hAnsi="Arial" w:cs="Arial"/>
          <w:sz w:val="20"/>
          <w:szCs w:val="20"/>
        </w:rPr>
        <w:t>we gebouw, de 46ste dochterstichting van de Congregatie, officieel ingezegend door Z. H. Exc. Mgr. A. F. Diepen.</w:t>
      </w:r>
    </w:p>
    <w:p w:rsidR="005610B8" w:rsidRDefault="005610B8" w:rsidP="005610B8">
      <w:pPr>
        <w:shd w:val="clear" w:color="auto" w:fill="FFFFFF"/>
        <w:jc w:val="both"/>
        <w:rPr>
          <w:rFonts w:ascii="Arial" w:eastAsia="Arial Unicode MS" w:hAnsi="Arial" w:cs="Arial"/>
          <w:sz w:val="20"/>
          <w:szCs w:val="20"/>
        </w:rPr>
      </w:pPr>
    </w:p>
    <w:p w:rsidR="00340F13" w:rsidRPr="00340F13" w:rsidRDefault="00340F13" w:rsidP="00340F13">
      <w:pPr>
        <w:shd w:val="clear" w:color="auto" w:fill="FFFFFF"/>
        <w:jc w:val="both"/>
        <w:rPr>
          <w:rFonts w:ascii="Arial" w:eastAsia="Arial Unicode MS" w:hAnsi="Arial" w:cs="Arial"/>
          <w:b/>
          <w:bCs/>
          <w:sz w:val="20"/>
          <w:szCs w:val="20"/>
          <w:u w:val="single"/>
        </w:rPr>
      </w:pPr>
      <w:r w:rsidRPr="00340F13">
        <w:rPr>
          <w:rFonts w:ascii="Arial" w:eastAsia="Arial Unicode MS" w:hAnsi="Arial" w:cs="Arial"/>
          <w:b/>
          <w:bCs/>
          <w:sz w:val="20"/>
          <w:szCs w:val="20"/>
          <w:u w:val="single"/>
        </w:rPr>
        <w:t>Provinciale Noordbrabantsche en 's Hertogenbossche courant 30-10-1936</w:t>
      </w:r>
    </w:p>
    <w:p w:rsidR="00340F13" w:rsidRDefault="00340F13" w:rsidP="005610B8">
      <w:pPr>
        <w:shd w:val="clear" w:color="auto" w:fill="FFFFFF"/>
        <w:jc w:val="both"/>
        <w:rPr>
          <w:rFonts w:ascii="Arial" w:eastAsia="Arial Unicode MS" w:hAnsi="Arial" w:cs="Arial"/>
          <w:sz w:val="20"/>
          <w:szCs w:val="20"/>
        </w:rPr>
      </w:pPr>
    </w:p>
    <w:p w:rsidR="00340F13" w:rsidRDefault="00340F13" w:rsidP="00340F13">
      <w:pPr>
        <w:shd w:val="clear" w:color="auto" w:fill="FFFFFF"/>
        <w:jc w:val="both"/>
        <w:rPr>
          <w:rFonts w:ascii="Arial" w:eastAsia="Arial Unicode MS" w:hAnsi="Arial" w:cs="Arial"/>
          <w:b/>
          <w:sz w:val="20"/>
          <w:szCs w:val="20"/>
        </w:rPr>
      </w:pPr>
      <w:r w:rsidRPr="00340F13">
        <w:rPr>
          <w:rFonts w:ascii="Arial" w:eastAsia="Arial Unicode MS" w:hAnsi="Arial" w:cs="Arial"/>
          <w:b/>
          <w:sz w:val="20"/>
          <w:szCs w:val="20"/>
        </w:rPr>
        <w:t xml:space="preserve">Het eeuwfeest van de Zusters van Liefde te Schijndel. </w:t>
      </w:r>
    </w:p>
    <w:p w:rsidR="00340F13" w:rsidRPr="00340F13" w:rsidRDefault="00340F13" w:rsidP="00340F13">
      <w:pPr>
        <w:shd w:val="clear" w:color="auto" w:fill="FFFFFF"/>
        <w:jc w:val="both"/>
        <w:rPr>
          <w:rFonts w:ascii="Arial" w:eastAsia="Arial Unicode MS" w:hAnsi="Arial" w:cs="Arial"/>
          <w:b/>
          <w:sz w:val="20"/>
          <w:szCs w:val="20"/>
        </w:rPr>
      </w:pPr>
      <w:r w:rsidRPr="00340F13">
        <w:rPr>
          <w:rFonts w:ascii="Arial" w:eastAsia="Arial Unicode MS" w:hAnsi="Arial" w:cs="Arial"/>
          <w:b/>
          <w:sz w:val="20"/>
          <w:szCs w:val="20"/>
        </w:rPr>
        <w:t xml:space="preserve">De kinderhulde. </w:t>
      </w:r>
    </w:p>
    <w:p w:rsidR="00340F13" w:rsidRDefault="00340F13" w:rsidP="00340F13">
      <w:pPr>
        <w:shd w:val="clear" w:color="auto" w:fill="FFFFFF"/>
        <w:jc w:val="both"/>
        <w:rPr>
          <w:rFonts w:ascii="Arial" w:eastAsia="Arial Unicode MS" w:hAnsi="Arial" w:cs="Arial"/>
          <w:sz w:val="20"/>
          <w:szCs w:val="20"/>
        </w:rPr>
      </w:pPr>
      <w:r w:rsidRPr="00340F13">
        <w:rPr>
          <w:rFonts w:ascii="Arial" w:eastAsia="Arial Unicode MS" w:hAnsi="Arial" w:cs="Arial"/>
          <w:sz w:val="20"/>
          <w:szCs w:val="20"/>
        </w:rPr>
        <w:t xml:space="preserve">Men meldt ons uit Schijndel d.d. 30 October. De tweede dag van de feestelijkheden ter gelegenheid van het eeuwfeest van de Congregatie der Zusters van Liefde te Schijndel, was de dag der kinderen. Zooals bekend is, is de Congregatie op de eerste plaats een onderwijs-congregatie, die zich dan ook nagenoeg in alle plaatsen waar zij succurzaal-huizen heeft gevestigd, belast met het lager onderwijs aan meisjes </w:t>
      </w:r>
      <w:r w:rsidRPr="00340F13">
        <w:rPr>
          <w:rFonts w:ascii="Arial" w:eastAsia="Arial Unicode MS" w:hAnsi="Arial" w:cs="Arial"/>
          <w:sz w:val="20"/>
          <w:szCs w:val="20"/>
        </w:rPr>
        <w:lastRenderedPageBreak/>
        <w:t xml:space="preserve">en fröbelonderwijs aan de kleintjes. Vandaag huldigden dan ook de leerlingen van alle lagere scholen uit Schijndel de Zusters, die zooveel verdiensten op dit gebied behaald hebben, op grootsche wijze. Om 10 uur v.m. vertrok de lange kleurige stoet van 1322 kinderen van de school in de Pompstraat, om zich door de Grootestraat, Kloosterstraat en Pastoor van Erpstraat naar het groote processiepark te begeven waar de huldiging zou plaats vinden. De stoet der kinderen, die allen getooid waren met de Schijndelsche kleuren Geel-Blauw en voorzien van vlaggetjes </w:t>
      </w:r>
      <w:r>
        <w:rPr>
          <w:rFonts w:ascii="Arial" w:eastAsia="Arial Unicode MS" w:hAnsi="Arial" w:cs="Arial"/>
          <w:sz w:val="20"/>
          <w:szCs w:val="20"/>
        </w:rPr>
        <w:t>i</w:t>
      </w:r>
      <w:r w:rsidRPr="00340F13">
        <w:rPr>
          <w:rFonts w:ascii="Arial" w:eastAsia="Arial Unicode MS" w:hAnsi="Arial" w:cs="Arial"/>
          <w:sz w:val="20"/>
          <w:szCs w:val="20"/>
        </w:rPr>
        <w:t>n die kleuren met groote vlaggen ter afscheiding van de verschillende scholen, bood dan ook een prachtigen aanblik. In den stoet werden verschillende fraaie bloemenmanden meegedragen. Toen de stoet in het processiepark aankwam, vond eerst een défilé plaats langs de Z.Eerw. Overste en hoofdbestuur der Congregatie, die met de ruim 30 Z.Eerw. Moeders der dochterstichtingen, in het processiekapelletje hadden plaats genomen. Aan beide zijden van dit kapelletje hadden de overige Zusters en postulanten van het Moederhuis plaats genomen. Verder waren aanwezig de Z.Eerw. heeren pastoors G. v. d. Dijk en A. Pessers uit Schijndel, de Z.Eerw. heer rector Van Heusden en de W.Eerw. heeren kapelaans van Hellenberg Hubar, van Helvoirt en Tilman, de Edelachtb. heer burgemeester J. Janssens en den heer G. van Velthoven, leeraar aan de Maria-kweekschool</w:t>
      </w:r>
      <w:r>
        <w:rPr>
          <w:rFonts w:ascii="Arial" w:eastAsia="Arial Unicode MS" w:hAnsi="Arial" w:cs="Arial"/>
          <w:sz w:val="20"/>
          <w:szCs w:val="20"/>
        </w:rPr>
        <w:t>.</w:t>
      </w:r>
      <w:r w:rsidRPr="00340F13">
        <w:rPr>
          <w:rFonts w:ascii="Arial" w:eastAsia="Arial Unicode MS" w:hAnsi="Arial" w:cs="Arial"/>
          <w:sz w:val="20"/>
          <w:szCs w:val="20"/>
        </w:rPr>
        <w:t xml:space="preserve"> Toen de kinderen en het onderwijzend personeel stonden opgesteld, nam Pastoor Van Dijk het woord en huldigde, namens het onderwijzend personeel en leerlingen de Congregatie voor haar arbeid op het gebied van onderwijs. Beter dan de kinderen, zeide spr., zullen de ouders, die de waarde van het Katholiek onderwijs aan hun kinderen beseffen, de groote verdiensten van uw Congregatie waardeeren. Spr. eindigde met de hoop uit te spreken, dat de Co</w:t>
      </w:r>
      <w:r>
        <w:rPr>
          <w:rFonts w:ascii="Arial" w:eastAsia="Arial Unicode MS" w:hAnsi="Arial" w:cs="Arial"/>
          <w:sz w:val="20"/>
          <w:szCs w:val="20"/>
        </w:rPr>
        <w:t>ngre</w:t>
      </w:r>
      <w:r w:rsidRPr="00340F13">
        <w:rPr>
          <w:rFonts w:ascii="Arial" w:eastAsia="Arial Unicode MS" w:hAnsi="Arial" w:cs="Arial"/>
          <w:sz w:val="20"/>
          <w:szCs w:val="20"/>
        </w:rPr>
        <w:t>gatie op gebied van onderwijs nog een vruchtbare toekomst moge hebben. Door een der leerlingen van de jongensscholen werd hierna, onder een toespraak, namens alle jongensscholen uit Schijndel, de Zusters een bloemenmand aangeboden, waarna de kinderen gezamelijk eenige voor deze gelegenheid vervaardigde liederen zongen onder leiding van den heer C. Degreef. Door kinderen van de meisjes</w:t>
      </w:r>
      <w:r>
        <w:rPr>
          <w:rFonts w:ascii="Arial" w:eastAsia="Arial Unicode MS" w:hAnsi="Arial" w:cs="Arial"/>
          <w:sz w:val="20"/>
          <w:szCs w:val="20"/>
        </w:rPr>
        <w:t>-</w:t>
      </w:r>
      <w:r w:rsidRPr="00340F13">
        <w:rPr>
          <w:rFonts w:ascii="Arial" w:eastAsia="Arial Unicode MS" w:hAnsi="Arial" w:cs="Arial"/>
          <w:sz w:val="20"/>
          <w:szCs w:val="20"/>
        </w:rPr>
        <w:t>scholen van Schijndel, Wijbosch en Boschweg, werden onder aardige samenspraken eveneens fraaie bloemenmanden aangeboden. De huldiging werd besloten met het zingen van het „Aan U, o Koning der Eeuwen". Rector Van Heusen bracht in hartelijke woorden den dank van Algemeene Overste hoofdbestuur en Zusters aan het onderwijzend personeel en kinderen over. S</w:t>
      </w:r>
      <w:r>
        <w:rPr>
          <w:rFonts w:ascii="Arial" w:eastAsia="Arial Unicode MS" w:hAnsi="Arial" w:cs="Arial"/>
          <w:sz w:val="20"/>
          <w:szCs w:val="20"/>
        </w:rPr>
        <w:t>pr. deelde mede, dat het onder</w:t>
      </w:r>
      <w:r w:rsidRPr="00340F13">
        <w:rPr>
          <w:rFonts w:ascii="Arial" w:eastAsia="Arial Unicode MS" w:hAnsi="Arial" w:cs="Arial"/>
          <w:sz w:val="20"/>
          <w:szCs w:val="20"/>
        </w:rPr>
        <w:t xml:space="preserve">wijzend personeel nog een speciale uitnoodiging zou ontvangen en stelde een tractatie voor de kinderen in het vooruitzicht. Reeds hedenmiddag werd deze tractatie gegeven in de verschillende scholen waar de kinderen zich overvloedig te goed konden doen aan chocolademelk en grentenbollen en zich dan ook uiteraard niet onbetuigd lieten. </w:t>
      </w:r>
    </w:p>
    <w:p w:rsidR="00340F13" w:rsidRDefault="00340F13" w:rsidP="00340F13">
      <w:pPr>
        <w:shd w:val="clear" w:color="auto" w:fill="FFFFFF"/>
        <w:jc w:val="both"/>
        <w:rPr>
          <w:rFonts w:ascii="Arial" w:eastAsia="Arial Unicode MS" w:hAnsi="Arial" w:cs="Arial"/>
          <w:sz w:val="20"/>
          <w:szCs w:val="20"/>
        </w:rPr>
      </w:pPr>
    </w:p>
    <w:p w:rsidR="00340F13" w:rsidRPr="00340F13" w:rsidRDefault="00340F13" w:rsidP="00340F13">
      <w:pPr>
        <w:shd w:val="clear" w:color="auto" w:fill="FFFFFF"/>
        <w:jc w:val="both"/>
        <w:rPr>
          <w:rFonts w:ascii="Arial" w:eastAsia="Arial Unicode MS" w:hAnsi="Arial" w:cs="Arial"/>
          <w:b/>
          <w:sz w:val="20"/>
          <w:szCs w:val="20"/>
        </w:rPr>
      </w:pPr>
      <w:r w:rsidRPr="00340F13">
        <w:rPr>
          <w:rFonts w:ascii="Arial" w:eastAsia="Arial Unicode MS" w:hAnsi="Arial" w:cs="Arial"/>
          <w:b/>
          <w:sz w:val="20"/>
          <w:szCs w:val="20"/>
        </w:rPr>
        <w:t xml:space="preserve">Concert door de harmonie St. Cecilia. </w:t>
      </w:r>
    </w:p>
    <w:p w:rsidR="00340F13" w:rsidRPr="00340F13" w:rsidRDefault="00340F13" w:rsidP="00340F13">
      <w:pPr>
        <w:shd w:val="clear" w:color="auto" w:fill="FFFFFF"/>
        <w:jc w:val="both"/>
        <w:rPr>
          <w:rFonts w:ascii="Arial" w:eastAsia="Arial Unicode MS" w:hAnsi="Arial" w:cs="Arial"/>
          <w:sz w:val="20"/>
          <w:szCs w:val="20"/>
        </w:rPr>
      </w:pPr>
      <w:r w:rsidRPr="00340F13">
        <w:rPr>
          <w:rFonts w:ascii="Arial" w:eastAsia="Arial Unicode MS" w:hAnsi="Arial" w:cs="Arial"/>
          <w:sz w:val="20"/>
          <w:szCs w:val="20"/>
        </w:rPr>
        <w:t xml:space="preserve">'s Avonds half zeven concerteerde de harmonie St. Cecilia uit Schijndel, onder leiding van haar directeur, den heer H. J. F. van Abeelen, in de groote gymnastiekzaal van de Maria-kweekschool in het Moederhuis. In de mooi versierde zaal hadden plaatsgenomen de Z.Eerw. Overste Zr. </w:t>
      </w:r>
      <w:r w:rsidR="00295157">
        <w:rPr>
          <w:rFonts w:ascii="Arial" w:eastAsia="Arial Unicode MS" w:hAnsi="Arial" w:cs="Arial"/>
          <w:sz w:val="20"/>
          <w:szCs w:val="20"/>
        </w:rPr>
        <w:t>T</w:t>
      </w:r>
      <w:r w:rsidRPr="00340F13">
        <w:rPr>
          <w:rFonts w:ascii="Arial" w:eastAsia="Arial Unicode MS" w:hAnsi="Arial" w:cs="Arial"/>
          <w:sz w:val="20"/>
          <w:szCs w:val="20"/>
        </w:rPr>
        <w:t>heres</w:t>
      </w:r>
      <w:r w:rsidR="00295157">
        <w:rPr>
          <w:rFonts w:ascii="Arial" w:eastAsia="Arial Unicode MS" w:hAnsi="Arial" w:cs="Arial"/>
          <w:sz w:val="20"/>
          <w:szCs w:val="20"/>
        </w:rPr>
        <w:t>i</w:t>
      </w:r>
      <w:r w:rsidRPr="00340F13">
        <w:rPr>
          <w:rFonts w:ascii="Arial" w:eastAsia="Arial Unicode MS" w:hAnsi="Arial" w:cs="Arial"/>
          <w:sz w:val="20"/>
          <w:szCs w:val="20"/>
        </w:rPr>
        <w:t>a Veltman, het verdere Hoofdbestuur der Congregatie en den ZeerEerw. heer Rector Van Heusen, verder was het voltallig hoofdbestuur van de harmonie, de heeren G. van Velthoven, N. Verhagen, Ch. J. van Liempd, notaris Baggen en J. Tibosch, aanwezig. De zaal was tot in de uiterste hoeken gevuld met de Z.Eerw. Moeders van de dochterstichtingen in Nederland, waaronder ook de Z.Eerw. Moeder Christina uit Curagao en de Z.Eerw. Moeder Elize, Overste van het Moederhuis, de Zuster</w:t>
      </w:r>
      <w:r w:rsidR="00295157">
        <w:rPr>
          <w:rFonts w:ascii="Arial" w:eastAsia="Arial Unicode MS" w:hAnsi="Arial" w:cs="Arial"/>
          <w:sz w:val="20"/>
          <w:szCs w:val="20"/>
        </w:rPr>
        <w:t>s</w:t>
      </w:r>
      <w:r w:rsidRPr="00340F13">
        <w:rPr>
          <w:rFonts w:ascii="Arial" w:eastAsia="Arial Unicode MS" w:hAnsi="Arial" w:cs="Arial"/>
          <w:sz w:val="20"/>
          <w:szCs w:val="20"/>
        </w:rPr>
        <w:t xml:space="preserve"> van het Moederhuis en de Postulanten. Een hoogstaand muzikaal programma, waarop o.a. voorkwamen de ouverture Simiramis van Rossini, Scènes pittoresques van Massenet en „In een KIootertuin" van Ketèlby, werd ten gehoor</w:t>
      </w:r>
      <w:r w:rsidR="00295157">
        <w:rPr>
          <w:rFonts w:ascii="Arial" w:eastAsia="Arial Unicode MS" w:hAnsi="Arial" w:cs="Arial"/>
          <w:sz w:val="20"/>
          <w:szCs w:val="20"/>
        </w:rPr>
        <w:t>e</w:t>
      </w:r>
      <w:r w:rsidRPr="00340F13">
        <w:rPr>
          <w:rFonts w:ascii="Arial" w:eastAsia="Arial Unicode MS" w:hAnsi="Arial" w:cs="Arial"/>
          <w:sz w:val="20"/>
          <w:szCs w:val="20"/>
        </w:rPr>
        <w:t xml:space="preserve"> gebracht. Een langdurig applaus vertolkte den dank der aanwezigen voor het gebodene. De heer A. v. d. Heuvel speelde op virtuooze wijze een xylophone-solo „La belle Victoria" waarmede hij veel succes oogstte. Vóór de pauze nam de heer G. van Velthoven, leeraar aan de kweekschool en voorzitter, der </w:t>
      </w:r>
      <w:r w:rsidR="00295157">
        <w:rPr>
          <w:rFonts w:ascii="Arial" w:eastAsia="Arial Unicode MS" w:hAnsi="Arial" w:cs="Arial"/>
          <w:sz w:val="20"/>
          <w:szCs w:val="20"/>
        </w:rPr>
        <w:t>h</w:t>
      </w:r>
      <w:r w:rsidRPr="00340F13">
        <w:rPr>
          <w:rFonts w:ascii="Arial" w:eastAsia="Arial Unicode MS" w:hAnsi="Arial" w:cs="Arial"/>
          <w:sz w:val="20"/>
          <w:szCs w:val="20"/>
        </w:rPr>
        <w:t xml:space="preserve">armonie, het woord. Op geestige wijze vergeleek spr. den groei der Congregatie met die van een palmboom, die slechts met enkele vezels in den grond geworteld is en leeft van zon en lucht. Ook gij, zeide spr., zijt slechts met enkele vezels vastgehecht aan de aarde, voor het overige houdt gij den blik gericht naar het licht, naar de zon, die leven geeft, die God is. Evenals de palm groeit tegen de verdrukking in, is ook uw Congregatie, die in het begin zooveel moeilijkheden heeft gekend, tegen de verdrukking in gegroeid. Spr. huldigde dan de Zusters voor de vele liefdewerken door haar verricht. Hij voelde zich gelukkig 31 jaren in dit prachtig milieu te hebben mogen leven. Het zijn spr. schoonste levensjaren geweest. Voor zijn dank kan spr. onmogelijk woorden vinden. Hij is vastgegroeid aan de Congregatie en voelt er zich één mede, doch spr. staat hier niet alleen als leeraar van de kweekschool en vriend, doch ook als voorzitter van de harmonie. Spr. prees zijn mannen, die een </w:t>
      </w:r>
      <w:r w:rsidRPr="00340F13">
        <w:rPr>
          <w:rFonts w:ascii="Arial" w:eastAsia="Arial Unicode MS" w:hAnsi="Arial" w:cs="Arial"/>
          <w:sz w:val="20"/>
          <w:szCs w:val="20"/>
        </w:rPr>
        <w:lastRenderedPageBreak/>
        <w:t>uitmuntende vereeniging vormen. Ook zij waardeeren het werk der Zusters, die hen hebben leeren bidden en ook aan hun kinderen thans het gebed leeren. Zij hebben vaak de liefdewerken der Zusters ondervonden. Hierna werd gepauzeerd, waarna het concert werd voortgezet. Aan het einde hadden de uitvoerenden een verdiend en hartelijk applaus in ontvangst te nemen.</w:t>
      </w:r>
    </w:p>
    <w:p w:rsidR="00340F13" w:rsidRDefault="00340F13" w:rsidP="005610B8">
      <w:pPr>
        <w:shd w:val="clear" w:color="auto" w:fill="FFFFFF"/>
        <w:jc w:val="both"/>
        <w:rPr>
          <w:rFonts w:ascii="Arial" w:eastAsia="Arial Unicode MS" w:hAnsi="Arial" w:cs="Arial"/>
          <w:sz w:val="20"/>
          <w:szCs w:val="20"/>
        </w:rPr>
      </w:pPr>
    </w:p>
    <w:p w:rsidR="00295157" w:rsidRDefault="00295157" w:rsidP="00295157">
      <w:pPr>
        <w:shd w:val="clear" w:color="auto" w:fill="FFFFFF"/>
        <w:jc w:val="both"/>
        <w:rPr>
          <w:rFonts w:ascii="Arial" w:eastAsia="Arial Unicode MS" w:hAnsi="Arial" w:cs="Arial"/>
          <w:sz w:val="20"/>
          <w:szCs w:val="20"/>
        </w:rPr>
      </w:pPr>
      <w:r w:rsidRPr="00295157">
        <w:rPr>
          <w:rFonts w:ascii="Arial" w:eastAsia="Arial Unicode MS" w:hAnsi="Arial" w:cs="Arial"/>
          <w:sz w:val="20"/>
          <w:szCs w:val="20"/>
        </w:rPr>
        <w:t>SCHIJNDEL, 30 Oct. In onze gemeente werden de laatste dagen niet minder dan drie rijwielen gestolen. Zaterdag j.</w:t>
      </w:r>
      <w:r>
        <w:rPr>
          <w:rFonts w:ascii="Arial" w:eastAsia="Arial Unicode MS" w:hAnsi="Arial" w:cs="Arial"/>
          <w:sz w:val="20"/>
          <w:szCs w:val="20"/>
        </w:rPr>
        <w:t>l</w:t>
      </w:r>
      <w:r w:rsidRPr="00295157">
        <w:rPr>
          <w:rFonts w:ascii="Arial" w:eastAsia="Arial Unicode MS" w:hAnsi="Arial" w:cs="Arial"/>
          <w:sz w:val="20"/>
          <w:szCs w:val="20"/>
        </w:rPr>
        <w:t xml:space="preserve">. werd een rijwiel ontvreemd van een zekere van R. uit Heeswijk. Gisteren wisten de dieven tweemaal hun slag te slaan en werd op den Boschweg een rijwiel ontvreemd ten nadeele van Van der Eerden, terwijl vrijwel op denzelfden tijd J. v. d. Rijdt aan het patronaatsgebouw tot de ontdekking kwam, dat zijn rijwiel was gestolen. De politie stelt een intensief onderzoek </w:t>
      </w:r>
      <w:r>
        <w:rPr>
          <w:rFonts w:ascii="Arial" w:eastAsia="Arial Unicode MS" w:hAnsi="Arial" w:cs="Arial"/>
          <w:sz w:val="20"/>
          <w:szCs w:val="20"/>
        </w:rPr>
        <w:t>in</w:t>
      </w:r>
      <w:r w:rsidRPr="00295157">
        <w:rPr>
          <w:rFonts w:ascii="Arial" w:eastAsia="Arial Unicode MS" w:hAnsi="Arial" w:cs="Arial"/>
          <w:sz w:val="20"/>
          <w:szCs w:val="20"/>
        </w:rPr>
        <w:t xml:space="preserve"> naar de daders.</w:t>
      </w:r>
    </w:p>
    <w:p w:rsidR="00295157" w:rsidRPr="00295157" w:rsidRDefault="00295157" w:rsidP="00295157">
      <w:pPr>
        <w:shd w:val="clear" w:color="auto" w:fill="FFFFFF"/>
        <w:jc w:val="both"/>
        <w:rPr>
          <w:rFonts w:ascii="Arial" w:eastAsia="Arial Unicode MS" w:hAnsi="Arial" w:cs="Arial"/>
          <w:sz w:val="20"/>
          <w:szCs w:val="20"/>
        </w:rPr>
      </w:pPr>
    </w:p>
    <w:p w:rsidR="006B6A14" w:rsidRDefault="006B6A14"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31-10-1936</w:t>
      </w:r>
    </w:p>
    <w:p w:rsidR="005171E7" w:rsidRDefault="005171E7" w:rsidP="005B7C13">
      <w:pPr>
        <w:shd w:val="clear" w:color="auto" w:fill="FFFFFF"/>
        <w:jc w:val="both"/>
        <w:outlineLvl w:val="2"/>
        <w:rPr>
          <w:rFonts w:ascii="Arial" w:eastAsia="Times New Roman" w:hAnsi="Arial" w:cs="Arial"/>
          <w:b/>
          <w:bCs/>
          <w:color w:val="333333"/>
          <w:sz w:val="20"/>
          <w:szCs w:val="20"/>
          <w:lang w:eastAsia="nl-NL"/>
        </w:rPr>
      </w:pPr>
    </w:p>
    <w:p w:rsidR="005171E7" w:rsidRDefault="005171E7" w:rsidP="005B7C13">
      <w:pPr>
        <w:shd w:val="clear" w:color="auto" w:fill="FFFFFF"/>
        <w:jc w:val="both"/>
        <w:outlineLvl w:val="2"/>
        <w:rPr>
          <w:rFonts w:ascii="Arial" w:eastAsia="Times New Roman" w:hAnsi="Arial" w:cs="Arial"/>
          <w:b/>
          <w:bCs/>
          <w:color w:val="333333"/>
          <w:sz w:val="20"/>
          <w:szCs w:val="20"/>
          <w:lang w:eastAsia="nl-NL"/>
        </w:rPr>
      </w:pPr>
      <w:r w:rsidRPr="005171E7">
        <w:rPr>
          <w:rFonts w:ascii="Arial" w:eastAsia="Times New Roman" w:hAnsi="Arial" w:cs="Arial"/>
          <w:b/>
          <w:bCs/>
          <w:color w:val="333333"/>
          <w:sz w:val="20"/>
          <w:szCs w:val="20"/>
          <w:lang w:eastAsia="nl-NL"/>
        </w:rPr>
        <w:t xml:space="preserve">HET EEUWFEEST DER ZUSTERS VAN LIEFDE VAN JEZUS EN MARIA TE SCHIJNDEL </w:t>
      </w:r>
    </w:p>
    <w:p w:rsidR="005171E7" w:rsidRPr="005171E7" w:rsidRDefault="005171E7" w:rsidP="005B7C13">
      <w:pPr>
        <w:shd w:val="clear" w:color="auto" w:fill="FFFFFF"/>
        <w:jc w:val="both"/>
        <w:outlineLvl w:val="2"/>
        <w:rPr>
          <w:rFonts w:ascii="Arial" w:eastAsia="Times New Roman" w:hAnsi="Arial" w:cs="Arial"/>
          <w:b/>
          <w:bCs/>
          <w:color w:val="333333"/>
          <w:sz w:val="20"/>
          <w:szCs w:val="20"/>
          <w:lang w:eastAsia="nl-NL"/>
        </w:rPr>
      </w:pPr>
      <w:r w:rsidRPr="005171E7">
        <w:rPr>
          <w:rFonts w:ascii="Arial" w:eastAsia="Times New Roman" w:hAnsi="Arial" w:cs="Arial"/>
          <w:b/>
          <w:bCs/>
          <w:color w:val="333333"/>
          <w:sz w:val="20"/>
          <w:szCs w:val="20"/>
          <w:lang w:eastAsia="nl-NL"/>
        </w:rPr>
        <w:t>DE BETEEKENIS DER CONGREGATIE VOOR DE MISSIE.</w:t>
      </w:r>
    </w:p>
    <w:p w:rsidR="005171E7" w:rsidRPr="005171E7" w:rsidRDefault="005171E7" w:rsidP="005B7C13">
      <w:pPr>
        <w:shd w:val="clear" w:color="auto" w:fill="FFFFFF"/>
        <w:jc w:val="both"/>
        <w:rPr>
          <w:rFonts w:ascii="Arial" w:eastAsia="Times New Roman" w:hAnsi="Arial" w:cs="Arial"/>
          <w:color w:val="333333"/>
          <w:sz w:val="20"/>
          <w:szCs w:val="20"/>
          <w:lang w:eastAsia="nl-NL"/>
        </w:rPr>
      </w:pPr>
      <w:r w:rsidRPr="005171E7">
        <w:rPr>
          <w:rFonts w:ascii="Arial" w:eastAsia="Times New Roman" w:hAnsi="Arial" w:cs="Arial"/>
          <w:color w:val="333333"/>
          <w:sz w:val="20"/>
          <w:szCs w:val="20"/>
          <w:lang w:eastAsia="nl-NL"/>
        </w:rPr>
        <w:t>Ook Tilburg aan de roemrijke orde verbonden.</w:t>
      </w:r>
    </w:p>
    <w:p w:rsidR="005171E7" w:rsidRPr="005171E7" w:rsidRDefault="005171E7" w:rsidP="005B7C13">
      <w:pPr>
        <w:shd w:val="clear" w:color="auto" w:fill="FFFFFF"/>
        <w:jc w:val="both"/>
        <w:rPr>
          <w:rFonts w:ascii="Arial" w:eastAsia="Times New Roman" w:hAnsi="Arial" w:cs="Arial"/>
          <w:color w:val="333333"/>
          <w:sz w:val="20"/>
          <w:szCs w:val="20"/>
          <w:lang w:eastAsia="nl-NL"/>
        </w:rPr>
      </w:pPr>
      <w:r w:rsidRPr="005171E7">
        <w:rPr>
          <w:rFonts w:ascii="Arial" w:eastAsia="Times New Roman" w:hAnsi="Arial" w:cs="Arial"/>
          <w:color w:val="333333"/>
          <w:sz w:val="20"/>
          <w:szCs w:val="20"/>
          <w:lang w:eastAsia="nl-NL"/>
        </w:rPr>
        <w:t>Zuster M</w:t>
      </w:r>
      <w:r>
        <w:rPr>
          <w:rFonts w:ascii="Arial" w:eastAsia="Times New Roman" w:hAnsi="Arial" w:cs="Arial"/>
          <w:color w:val="333333"/>
          <w:sz w:val="20"/>
          <w:szCs w:val="20"/>
          <w:lang w:eastAsia="nl-NL"/>
        </w:rPr>
        <w:t>. Theresa schreef voor 10 jaar t</w:t>
      </w:r>
      <w:r w:rsidRPr="005171E7">
        <w:rPr>
          <w:rFonts w:ascii="Arial" w:eastAsia="Times New Roman" w:hAnsi="Arial" w:cs="Arial"/>
          <w:color w:val="333333"/>
          <w:sz w:val="20"/>
          <w:szCs w:val="20"/>
          <w:lang w:eastAsia="nl-NL"/>
        </w:rPr>
        <w:t>erug een boek over deze Congregatie, waar van zij zelve lid was, getiteld: Gedenkboek van de Congregatie der Zusters van Jezus en Maria, Moeder van Goeden Bijstand, te Schijndel 1836</w:t>
      </w:r>
      <w:r>
        <w:rPr>
          <w:rFonts w:ascii="Arial" w:eastAsia="Times New Roman" w:hAnsi="Arial" w:cs="Arial"/>
          <w:color w:val="333333"/>
          <w:sz w:val="20"/>
          <w:szCs w:val="20"/>
          <w:lang w:eastAsia="nl-NL"/>
        </w:rPr>
        <w:t xml:space="preserve"> -</w:t>
      </w:r>
      <w:r w:rsidRPr="005171E7">
        <w:rPr>
          <w:rFonts w:ascii="Arial" w:eastAsia="Times New Roman" w:hAnsi="Arial" w:cs="Arial"/>
          <w:color w:val="333333"/>
          <w:sz w:val="20"/>
          <w:szCs w:val="20"/>
          <w:lang w:eastAsia="nl-NL"/>
        </w:rPr>
        <w:t xml:space="preserve">1926. Nu wij thans staan voor het eerste eeuwfeest, vestigen wij gaarne daarop even de aandacht en dit des te liever, omdat deze Zusters ook niet zulk een ijver in onze Koloniën werkzaam zijn. Het staat er zoo eenvoudig in 't Gedenkboek: „Op 31 October zouden Zuster Vincentia de Bref en haar begeleidster, Zuster Joseph uit Tilburg te Schijndel arriveeren." Men leest dan over 't geluk van den Pastoor, het enthousiasme - van het eenvoudige Schijndelsche volk, de ontvangst in de kerk: „Sprakeloos staarden de Schijndelsche menschen elkaar aan. Ze dachten wezens </w:t>
      </w:r>
      <w:r>
        <w:rPr>
          <w:rFonts w:ascii="Arial" w:eastAsia="Times New Roman" w:hAnsi="Arial" w:cs="Arial"/>
          <w:color w:val="333333"/>
          <w:sz w:val="20"/>
          <w:szCs w:val="20"/>
          <w:lang w:eastAsia="nl-NL"/>
        </w:rPr>
        <w:t>uit</w:t>
      </w:r>
      <w:r w:rsidRPr="005171E7">
        <w:rPr>
          <w:rFonts w:ascii="Arial" w:eastAsia="Times New Roman" w:hAnsi="Arial" w:cs="Arial"/>
          <w:color w:val="333333"/>
          <w:sz w:val="20"/>
          <w:szCs w:val="20"/>
          <w:lang w:eastAsia="nl-NL"/>
        </w:rPr>
        <w:t xml:space="preserve"> een hoogere wereld voor zich te zien. Velen waren tot tranen geroerd. De Zusters bleven op de Pastorie overnachten en 's anderendaags geleidde de Pastoor het tweetal naar het klooster. De Congregatie der Schijndelsche Liefdezusters was gesticht. Men schreef 1 November 1836. Dat wij reeds het eeuwfeest gedenken, vindt zijn grond hierin, dat eigenlijk d</w:t>
      </w:r>
      <w:r>
        <w:rPr>
          <w:rFonts w:ascii="Arial" w:eastAsia="Times New Roman" w:hAnsi="Arial" w:cs="Arial"/>
          <w:color w:val="333333"/>
          <w:sz w:val="20"/>
          <w:szCs w:val="20"/>
          <w:lang w:eastAsia="nl-NL"/>
        </w:rPr>
        <w:t>e</w:t>
      </w:r>
      <w:r w:rsidRPr="005171E7">
        <w:rPr>
          <w:rFonts w:ascii="Arial" w:eastAsia="Times New Roman" w:hAnsi="Arial" w:cs="Arial"/>
          <w:color w:val="333333"/>
          <w:sz w:val="20"/>
          <w:szCs w:val="20"/>
          <w:lang w:eastAsia="nl-NL"/>
        </w:rPr>
        <w:t xml:space="preserve"> eerste Zuster, de latere Eerste Algemeene Overste op 15 April 1836 in Tilburg de H. Professie had</w:t>
      </w:r>
      <w:r>
        <w:rPr>
          <w:rFonts w:ascii="Arial" w:eastAsia="Times New Roman" w:hAnsi="Arial" w:cs="Arial"/>
          <w:color w:val="333333"/>
          <w:sz w:val="20"/>
          <w:szCs w:val="20"/>
          <w:lang w:eastAsia="nl-NL"/>
        </w:rPr>
        <w:t xml:space="preserve"> </w:t>
      </w:r>
      <w:r w:rsidRPr="005171E7">
        <w:rPr>
          <w:rFonts w:ascii="Arial" w:eastAsia="Times New Roman" w:hAnsi="Arial" w:cs="Arial"/>
          <w:color w:val="333333"/>
          <w:sz w:val="20"/>
          <w:szCs w:val="20"/>
          <w:lang w:eastAsia="nl-NL"/>
        </w:rPr>
        <w:t>gedaan.</w:t>
      </w:r>
    </w:p>
    <w:p w:rsidR="00ED5EA7" w:rsidRDefault="00ED5EA7" w:rsidP="005B7C13">
      <w:pPr>
        <w:shd w:val="clear" w:color="auto" w:fill="FFFFFF"/>
        <w:jc w:val="both"/>
        <w:rPr>
          <w:rFonts w:ascii="Arial" w:eastAsia="Times New Roman" w:hAnsi="Arial" w:cs="Arial"/>
          <w:lang w:eastAsia="nl-NL"/>
        </w:rPr>
      </w:pPr>
    </w:p>
    <w:p w:rsidR="00C24609" w:rsidRPr="00C24609" w:rsidRDefault="00C24609" w:rsidP="005B7C13">
      <w:pPr>
        <w:shd w:val="clear" w:color="auto" w:fill="FFFFFF"/>
        <w:jc w:val="both"/>
        <w:outlineLvl w:val="2"/>
        <w:rPr>
          <w:rFonts w:ascii="Arial" w:eastAsia="Times New Roman" w:hAnsi="Arial" w:cs="Arial"/>
          <w:b/>
          <w:bCs/>
          <w:color w:val="333333"/>
          <w:sz w:val="20"/>
          <w:szCs w:val="20"/>
          <w:lang w:eastAsia="nl-NL"/>
        </w:rPr>
      </w:pPr>
      <w:r w:rsidRPr="00C24609">
        <w:rPr>
          <w:rFonts w:ascii="Arial" w:eastAsia="Times New Roman" w:hAnsi="Arial" w:cs="Arial"/>
          <w:b/>
          <w:bCs/>
          <w:color w:val="333333"/>
          <w:sz w:val="20"/>
          <w:szCs w:val="20"/>
          <w:lang w:eastAsia="nl-NL"/>
        </w:rPr>
        <w:t>Het begin.</w:t>
      </w:r>
    </w:p>
    <w:p w:rsidR="00C24609" w:rsidRPr="00C24609" w:rsidRDefault="00C24609" w:rsidP="005B7C13">
      <w:pPr>
        <w:shd w:val="clear" w:color="auto" w:fill="FFFFFF"/>
        <w:jc w:val="both"/>
        <w:rPr>
          <w:rFonts w:ascii="Arial" w:eastAsia="Times New Roman" w:hAnsi="Arial" w:cs="Arial"/>
          <w:color w:val="333333"/>
          <w:sz w:val="20"/>
          <w:szCs w:val="20"/>
          <w:lang w:eastAsia="nl-NL"/>
        </w:rPr>
      </w:pPr>
      <w:r w:rsidRPr="00C24609">
        <w:rPr>
          <w:rFonts w:ascii="Arial" w:eastAsia="Times New Roman" w:hAnsi="Arial" w:cs="Arial"/>
          <w:color w:val="333333"/>
          <w:sz w:val="20"/>
          <w:szCs w:val="20"/>
          <w:lang w:eastAsia="nl-NL"/>
        </w:rPr>
        <w:t xml:space="preserve">Stichter dezer Congregatie was de ZeerEerw. Heer Antonius van Erp, geboren te Oss den </w:t>
      </w:r>
      <w:r>
        <w:rPr>
          <w:rFonts w:ascii="Arial" w:eastAsia="Times New Roman" w:hAnsi="Arial" w:cs="Arial"/>
          <w:color w:val="333333"/>
          <w:sz w:val="20"/>
          <w:szCs w:val="20"/>
          <w:lang w:eastAsia="nl-NL"/>
        </w:rPr>
        <w:t>10</w:t>
      </w:r>
      <w:r w:rsidRPr="00C24609">
        <w:rPr>
          <w:rFonts w:ascii="Arial" w:eastAsia="Times New Roman" w:hAnsi="Arial" w:cs="Arial"/>
          <w:color w:val="333333"/>
          <w:sz w:val="20"/>
          <w:szCs w:val="20"/>
          <w:lang w:eastAsia="nl-NL"/>
        </w:rPr>
        <w:t>en Maart 1799, Pastoor te Schijndel 25 April 1831, aldaar overleden den 18en Mei 1861. Deze Pa</w:t>
      </w:r>
      <w:r>
        <w:rPr>
          <w:rFonts w:ascii="Arial" w:eastAsia="Times New Roman" w:hAnsi="Arial" w:cs="Arial"/>
          <w:color w:val="333333"/>
          <w:sz w:val="20"/>
          <w:szCs w:val="20"/>
          <w:lang w:eastAsia="nl-NL"/>
        </w:rPr>
        <w:t>stoor wilde een meisjesschool st</w:t>
      </w:r>
      <w:r w:rsidRPr="00C24609">
        <w:rPr>
          <w:rFonts w:ascii="Arial" w:eastAsia="Times New Roman" w:hAnsi="Arial" w:cs="Arial"/>
          <w:color w:val="333333"/>
          <w:sz w:val="20"/>
          <w:szCs w:val="20"/>
          <w:lang w:eastAsia="nl-NL"/>
        </w:rPr>
        <w:t>ichten, maar daar dat niet zoo gemakkelijk ging in die dagen, zou hij zich bepalen tot twee vakken: handwerken en godsdienst. Juiste datum van het begin is onbekend, maar de eerste brei- en catechismusschool begon in een zeer primitief schoollokaal, n.l. in de bakkerij van Wouter v. d. Berg, waar in den voormiddag gebakken en in den namiddag school werd gedaan. Spoedig werd echter een der leeraresscn, de zuster van den Pastoor, ernstig ziek en stierf op den jeugdigen leeftijd van 24 jaar. De andere juffrouw kreeg het te druk, wijl zij nu alleen stond en het aantal leerlingen toenam. Een ander werd voor het werk gevonden en nu deden de bakkerij en een kamer der Pastorie dienst als school.</w:t>
      </w:r>
    </w:p>
    <w:p w:rsidR="00C24609" w:rsidRPr="00C24609" w:rsidRDefault="00C24609" w:rsidP="005B7C13">
      <w:pPr>
        <w:shd w:val="clear" w:color="auto" w:fill="FFFFFF"/>
        <w:jc w:val="both"/>
        <w:rPr>
          <w:rFonts w:ascii="Arial" w:eastAsia="Times New Roman" w:hAnsi="Arial" w:cs="Arial"/>
          <w:color w:val="333333"/>
          <w:sz w:val="20"/>
          <w:szCs w:val="20"/>
          <w:lang w:eastAsia="nl-NL"/>
        </w:rPr>
      </w:pPr>
      <w:r w:rsidRPr="00C24609">
        <w:rPr>
          <w:rFonts w:ascii="Arial" w:eastAsia="Times New Roman" w:hAnsi="Arial" w:cs="Arial"/>
          <w:color w:val="333333"/>
          <w:sz w:val="20"/>
          <w:szCs w:val="20"/>
          <w:lang w:eastAsia="nl-NL"/>
        </w:rPr>
        <w:t xml:space="preserve">Waar er </w:t>
      </w:r>
      <w:r>
        <w:rPr>
          <w:rFonts w:ascii="Arial" w:eastAsia="Times New Roman" w:hAnsi="Arial" w:cs="Arial"/>
          <w:color w:val="333333"/>
          <w:sz w:val="20"/>
          <w:szCs w:val="20"/>
          <w:lang w:eastAsia="nl-NL"/>
        </w:rPr>
        <w:t>i</w:t>
      </w:r>
      <w:r w:rsidRPr="00C24609">
        <w:rPr>
          <w:rFonts w:ascii="Arial" w:eastAsia="Times New Roman" w:hAnsi="Arial" w:cs="Arial"/>
          <w:color w:val="333333"/>
          <w:sz w:val="20"/>
          <w:szCs w:val="20"/>
          <w:lang w:eastAsia="nl-NL"/>
        </w:rPr>
        <w:t>n die dagen van opbloei van het godsdienstig le</w:t>
      </w:r>
      <w:r>
        <w:rPr>
          <w:rFonts w:ascii="Arial" w:eastAsia="Times New Roman" w:hAnsi="Arial" w:cs="Arial"/>
          <w:color w:val="333333"/>
          <w:sz w:val="20"/>
          <w:szCs w:val="20"/>
          <w:lang w:eastAsia="nl-NL"/>
        </w:rPr>
        <w:t>v</w:t>
      </w:r>
      <w:r w:rsidRPr="00C24609">
        <w:rPr>
          <w:rFonts w:ascii="Arial" w:eastAsia="Times New Roman" w:hAnsi="Arial" w:cs="Arial"/>
          <w:color w:val="333333"/>
          <w:sz w:val="20"/>
          <w:szCs w:val="20"/>
          <w:lang w:eastAsia="nl-NL"/>
        </w:rPr>
        <w:t>en zooveel congregaties van religieuzen werden geslicht, begon Pastoor van Erp met al die voorbeelden voor oogen en de aansporing der genade Gods in de ziel, ernstig te denken over de stichting eener congregatie van Lie</w:t>
      </w:r>
      <w:r>
        <w:rPr>
          <w:rFonts w:ascii="Arial" w:eastAsia="Times New Roman" w:hAnsi="Arial" w:cs="Arial"/>
          <w:color w:val="333333"/>
          <w:sz w:val="20"/>
          <w:szCs w:val="20"/>
          <w:lang w:eastAsia="nl-NL"/>
        </w:rPr>
        <w:t>f</w:t>
      </w:r>
      <w:r w:rsidRPr="00C24609">
        <w:rPr>
          <w:rFonts w:ascii="Arial" w:eastAsia="Times New Roman" w:hAnsi="Arial" w:cs="Arial"/>
          <w:color w:val="333333"/>
          <w:sz w:val="20"/>
          <w:szCs w:val="20"/>
          <w:lang w:eastAsia="nl-NL"/>
        </w:rPr>
        <w:t>dezusters met e</w:t>
      </w:r>
      <w:r>
        <w:rPr>
          <w:rFonts w:ascii="Arial" w:eastAsia="Times New Roman" w:hAnsi="Arial" w:cs="Arial"/>
          <w:color w:val="333333"/>
          <w:sz w:val="20"/>
          <w:szCs w:val="20"/>
          <w:lang w:eastAsia="nl-NL"/>
        </w:rPr>
        <w:t>e</w:t>
      </w:r>
      <w:r w:rsidRPr="00C24609">
        <w:rPr>
          <w:rFonts w:ascii="Arial" w:eastAsia="Times New Roman" w:hAnsi="Arial" w:cs="Arial"/>
          <w:color w:val="333333"/>
          <w:sz w:val="20"/>
          <w:szCs w:val="20"/>
          <w:lang w:eastAsia="nl-NL"/>
        </w:rPr>
        <w:t>n eigen onafhankelijk bestaan.</w:t>
      </w:r>
    </w:p>
    <w:p w:rsidR="00C24609" w:rsidRPr="00C24609" w:rsidRDefault="00C24609" w:rsidP="005B7C13">
      <w:pPr>
        <w:shd w:val="clear" w:color="auto" w:fill="FFFFFF"/>
        <w:jc w:val="both"/>
        <w:rPr>
          <w:rFonts w:ascii="Arial" w:eastAsia="Times New Roman" w:hAnsi="Arial" w:cs="Arial"/>
          <w:color w:val="333333"/>
          <w:sz w:val="20"/>
          <w:szCs w:val="20"/>
          <w:lang w:eastAsia="nl-NL"/>
        </w:rPr>
      </w:pPr>
      <w:r w:rsidRPr="00C24609">
        <w:rPr>
          <w:rFonts w:ascii="Arial" w:eastAsia="Times New Roman" w:hAnsi="Arial" w:cs="Arial"/>
          <w:color w:val="333333"/>
          <w:sz w:val="20"/>
          <w:szCs w:val="20"/>
          <w:lang w:eastAsia="nl-NL"/>
        </w:rPr>
        <w:t xml:space="preserve">Nu was Pastoor van Erp kapelaan geweest te Boxtel en daar was hem bekend de degelijke, eenvoudige Maria de Bref, die vroeger reeds haar verlangen had uitgesproken </w:t>
      </w:r>
      <w:r>
        <w:rPr>
          <w:rFonts w:ascii="Arial" w:eastAsia="Times New Roman" w:hAnsi="Arial" w:cs="Arial"/>
          <w:color w:val="333333"/>
          <w:sz w:val="20"/>
          <w:szCs w:val="20"/>
          <w:lang w:eastAsia="nl-NL"/>
        </w:rPr>
        <w:t>o</w:t>
      </w:r>
      <w:r w:rsidRPr="00C24609">
        <w:rPr>
          <w:rFonts w:ascii="Arial" w:eastAsia="Times New Roman" w:hAnsi="Arial" w:cs="Arial"/>
          <w:color w:val="333333"/>
          <w:sz w:val="20"/>
          <w:szCs w:val="20"/>
          <w:lang w:eastAsia="nl-NL"/>
        </w:rPr>
        <w:t>m religieuze te worden, maar dat was iets, wat toen door verschillende omstandigheden vrijwe</w:t>
      </w:r>
      <w:r>
        <w:rPr>
          <w:rFonts w:ascii="Arial" w:eastAsia="Times New Roman" w:hAnsi="Arial" w:cs="Arial"/>
          <w:color w:val="333333"/>
          <w:sz w:val="20"/>
          <w:szCs w:val="20"/>
          <w:lang w:eastAsia="nl-NL"/>
        </w:rPr>
        <w:t>l onbereikbaar scheen, maar nu i</w:t>
      </w:r>
      <w:r w:rsidRPr="00C24609">
        <w:rPr>
          <w:rFonts w:ascii="Arial" w:eastAsia="Times New Roman" w:hAnsi="Arial" w:cs="Arial"/>
          <w:color w:val="333333"/>
          <w:sz w:val="20"/>
          <w:szCs w:val="20"/>
          <w:lang w:eastAsia="nl-NL"/>
        </w:rPr>
        <w:t>n het voorjaar 1835 vertrok het eenvoudige Mieke naar het klooster der Zusters van Liefde te Tilburg, waar zij onder leiding van Pastoor Zwijsen en Moeder Michael, onder den naam van Zr. Vincentia, haar noviciaat begon. 15 April deed zij haar gelofte, en we weten reeds, dat 1 November 1836 d</w:t>
      </w:r>
      <w:r>
        <w:rPr>
          <w:rFonts w:ascii="Arial" w:eastAsia="Times New Roman" w:hAnsi="Arial" w:cs="Arial"/>
          <w:color w:val="333333"/>
          <w:sz w:val="20"/>
          <w:szCs w:val="20"/>
          <w:lang w:eastAsia="nl-NL"/>
        </w:rPr>
        <w:t>e nieuwe congregatie tot stand k</w:t>
      </w:r>
      <w:r w:rsidRPr="00C24609">
        <w:rPr>
          <w:rFonts w:ascii="Arial" w:eastAsia="Times New Roman" w:hAnsi="Arial" w:cs="Arial"/>
          <w:color w:val="333333"/>
          <w:sz w:val="20"/>
          <w:szCs w:val="20"/>
          <w:lang w:eastAsia="nl-NL"/>
        </w:rPr>
        <w:t>wam, toen Zr. Vincentia en haar voorloopige helpster. Zr. Joseph, haar intrek namen in de oude pastorie, welke de wieg zou zijn va</w:t>
      </w:r>
      <w:r>
        <w:rPr>
          <w:rFonts w:ascii="Arial" w:eastAsia="Times New Roman" w:hAnsi="Arial" w:cs="Arial"/>
          <w:color w:val="333333"/>
          <w:sz w:val="20"/>
          <w:szCs w:val="20"/>
          <w:lang w:eastAsia="nl-NL"/>
        </w:rPr>
        <w:t>n het kleine wichtje, wat op bov</w:t>
      </w:r>
      <w:r w:rsidRPr="00C24609">
        <w:rPr>
          <w:rFonts w:ascii="Arial" w:eastAsia="Times New Roman" w:hAnsi="Arial" w:cs="Arial"/>
          <w:color w:val="333333"/>
          <w:sz w:val="20"/>
          <w:szCs w:val="20"/>
          <w:lang w:eastAsia="nl-NL"/>
        </w:rPr>
        <w:t>engenoemden datum het levenslicht aanschouwde.</w:t>
      </w:r>
    </w:p>
    <w:p w:rsidR="00C24609" w:rsidRPr="00C24609" w:rsidRDefault="00C24609" w:rsidP="005B7C13">
      <w:pPr>
        <w:shd w:val="clear" w:color="auto" w:fill="FFFFFF"/>
        <w:jc w:val="both"/>
        <w:rPr>
          <w:rFonts w:ascii="Arial" w:eastAsia="Times New Roman" w:hAnsi="Arial" w:cs="Arial"/>
          <w:color w:val="333333"/>
          <w:sz w:val="20"/>
          <w:szCs w:val="20"/>
          <w:lang w:eastAsia="nl-NL"/>
        </w:rPr>
      </w:pPr>
      <w:r w:rsidRPr="00C24609">
        <w:rPr>
          <w:rFonts w:ascii="Arial" w:eastAsia="Times New Roman" w:hAnsi="Arial" w:cs="Arial"/>
          <w:color w:val="333333"/>
          <w:sz w:val="20"/>
          <w:szCs w:val="20"/>
          <w:lang w:eastAsia="nl-NL"/>
        </w:rPr>
        <w:t>21 April 1845 maakte een korte ziekte een einde aan het jonge nog zooveel belovende leven van de e</w:t>
      </w:r>
      <w:r w:rsidR="005171E7">
        <w:rPr>
          <w:rFonts w:ascii="Arial" w:eastAsia="Times New Roman" w:hAnsi="Arial" w:cs="Arial"/>
          <w:color w:val="333333"/>
          <w:sz w:val="20"/>
          <w:szCs w:val="20"/>
          <w:lang w:eastAsia="nl-NL"/>
        </w:rPr>
        <w:t>erste Overste, Moeder Vincentia,</w:t>
      </w:r>
      <w:r w:rsidRPr="00C24609">
        <w:rPr>
          <w:rFonts w:ascii="Arial" w:eastAsia="Times New Roman" w:hAnsi="Arial" w:cs="Arial"/>
          <w:color w:val="333333"/>
          <w:sz w:val="20"/>
          <w:szCs w:val="20"/>
          <w:lang w:eastAsia="nl-NL"/>
        </w:rPr>
        <w:t xml:space="preserve"> die op bijna 33-jarigen leeftijd ter belooning werd opgeroepen. De tweede Algemeene Overste, Zr. Emmanuel, werd met nagenoeg algemeene stemmen gekozen en </w:t>
      </w:r>
      <w:r w:rsidRPr="00C24609">
        <w:rPr>
          <w:rFonts w:ascii="Arial" w:eastAsia="Times New Roman" w:hAnsi="Arial" w:cs="Arial"/>
          <w:color w:val="333333"/>
          <w:sz w:val="20"/>
          <w:szCs w:val="20"/>
          <w:lang w:eastAsia="nl-NL"/>
        </w:rPr>
        <w:lastRenderedPageBreak/>
        <w:t>onder haar krachtig, maar moederlijk bestuur (1864—1894) ging de Congregatie een heerlijke toekomst tegemoet. Niet alleen het Moederhuis werd steeds vergroot en</w:t>
      </w:r>
      <w:r w:rsidR="005171E7">
        <w:rPr>
          <w:rFonts w:ascii="Arial" w:eastAsia="Times New Roman" w:hAnsi="Arial" w:cs="Arial"/>
          <w:color w:val="333333"/>
          <w:sz w:val="20"/>
          <w:szCs w:val="20"/>
          <w:lang w:eastAsia="nl-NL"/>
        </w:rPr>
        <w:t xml:space="preserve"> uitgebreid, maar nog 14 succursal</w:t>
      </w:r>
      <w:r w:rsidRPr="00C24609">
        <w:rPr>
          <w:rFonts w:ascii="Arial" w:eastAsia="Times New Roman" w:hAnsi="Arial" w:cs="Arial"/>
          <w:color w:val="333333"/>
          <w:sz w:val="20"/>
          <w:szCs w:val="20"/>
          <w:lang w:eastAsia="nl-NL"/>
        </w:rPr>
        <w:t>huizen werden aangenomen.</w:t>
      </w:r>
    </w:p>
    <w:p w:rsidR="00687353" w:rsidRDefault="00687353" w:rsidP="005B7C13">
      <w:pPr>
        <w:shd w:val="clear" w:color="auto" w:fill="FFFFFF"/>
        <w:jc w:val="both"/>
        <w:rPr>
          <w:rFonts w:ascii="Arial" w:eastAsia="Times New Roman" w:hAnsi="Arial" w:cs="Arial"/>
          <w:sz w:val="20"/>
          <w:szCs w:val="20"/>
          <w:lang w:eastAsia="nl-NL"/>
        </w:rPr>
      </w:pPr>
    </w:p>
    <w:p w:rsidR="005171E7" w:rsidRPr="005171E7" w:rsidRDefault="005171E7" w:rsidP="005B7C13">
      <w:pPr>
        <w:shd w:val="clear" w:color="auto" w:fill="FFFFFF"/>
        <w:jc w:val="both"/>
        <w:outlineLvl w:val="2"/>
        <w:rPr>
          <w:rFonts w:ascii="Arial" w:eastAsia="Times New Roman" w:hAnsi="Arial" w:cs="Arial"/>
          <w:b/>
          <w:bCs/>
          <w:color w:val="333333"/>
          <w:sz w:val="20"/>
          <w:szCs w:val="20"/>
          <w:lang w:eastAsia="nl-NL"/>
        </w:rPr>
      </w:pPr>
      <w:r w:rsidRPr="005171E7">
        <w:rPr>
          <w:rFonts w:ascii="Arial" w:eastAsia="Times New Roman" w:hAnsi="Arial" w:cs="Arial"/>
          <w:b/>
          <w:bCs/>
          <w:color w:val="333333"/>
          <w:sz w:val="20"/>
          <w:szCs w:val="20"/>
          <w:lang w:eastAsia="nl-NL"/>
        </w:rPr>
        <w:t>Het Missiewerk.</w:t>
      </w:r>
    </w:p>
    <w:p w:rsidR="005171E7" w:rsidRPr="005171E7" w:rsidRDefault="005171E7" w:rsidP="005B7C13">
      <w:pPr>
        <w:shd w:val="clear" w:color="auto" w:fill="FFFFFF"/>
        <w:jc w:val="both"/>
        <w:rPr>
          <w:rFonts w:ascii="Arial" w:eastAsia="Times New Roman" w:hAnsi="Arial" w:cs="Arial"/>
          <w:color w:val="333333"/>
          <w:sz w:val="20"/>
          <w:szCs w:val="20"/>
          <w:lang w:eastAsia="nl-NL"/>
        </w:rPr>
      </w:pPr>
      <w:r w:rsidRPr="005171E7">
        <w:rPr>
          <w:rFonts w:ascii="Arial" w:eastAsia="Times New Roman" w:hAnsi="Arial" w:cs="Arial"/>
          <w:color w:val="333333"/>
          <w:sz w:val="20"/>
          <w:szCs w:val="20"/>
          <w:lang w:eastAsia="nl-NL"/>
        </w:rPr>
        <w:t>Aan alle Christelijke liefdewerken gaven de Zusters haar krachten en dus ook aan het grootste en verhevenste, he</w:t>
      </w:r>
      <w:r>
        <w:rPr>
          <w:rFonts w:ascii="Arial" w:eastAsia="Times New Roman" w:hAnsi="Arial" w:cs="Arial"/>
          <w:color w:val="333333"/>
          <w:sz w:val="20"/>
          <w:szCs w:val="20"/>
          <w:lang w:eastAsia="nl-NL"/>
        </w:rPr>
        <w:t>t</w:t>
      </w:r>
      <w:r w:rsidRPr="005171E7">
        <w:rPr>
          <w:rFonts w:ascii="Arial" w:eastAsia="Times New Roman" w:hAnsi="Arial" w:cs="Arial"/>
          <w:color w:val="333333"/>
          <w:sz w:val="20"/>
          <w:szCs w:val="20"/>
          <w:lang w:eastAsia="nl-NL"/>
        </w:rPr>
        <w:t xml:space="preserve"> liefdewerk bij uitstek: n.l. het missiewerk. Met energie en overtuiging werd dit liefdewerk door de Zusters van Liefde aangepakt.</w:t>
      </w:r>
    </w:p>
    <w:p w:rsidR="005171E7" w:rsidRPr="005171E7" w:rsidRDefault="005171E7" w:rsidP="005B7C13">
      <w:pPr>
        <w:shd w:val="clear" w:color="auto" w:fill="FFFFFF"/>
        <w:jc w:val="both"/>
        <w:rPr>
          <w:rFonts w:ascii="Arial" w:eastAsia="Times New Roman" w:hAnsi="Arial" w:cs="Arial"/>
          <w:color w:val="333333"/>
          <w:sz w:val="20"/>
          <w:szCs w:val="20"/>
          <w:lang w:eastAsia="nl-NL"/>
        </w:rPr>
      </w:pPr>
      <w:r w:rsidRPr="005171E7">
        <w:rPr>
          <w:rFonts w:ascii="Arial" w:eastAsia="Times New Roman" w:hAnsi="Arial" w:cs="Arial"/>
          <w:color w:val="333333"/>
          <w:sz w:val="20"/>
          <w:szCs w:val="20"/>
          <w:lang w:eastAsia="nl-NL"/>
        </w:rPr>
        <w:t>Mgr. Vuijlsteke zg. komt te Schijndel aankloppen om Zusters voor de aan hem toevertrouwde missie op Curacao, vindt gehoor en ontvangt de toezegging, dat de Schijndelsche Zusters aan den wensch van Z.D.</w:t>
      </w:r>
      <w:r>
        <w:rPr>
          <w:rFonts w:ascii="Arial" w:eastAsia="Times New Roman" w:hAnsi="Arial" w:cs="Arial"/>
          <w:color w:val="333333"/>
          <w:sz w:val="20"/>
          <w:szCs w:val="20"/>
          <w:lang w:eastAsia="nl-NL"/>
        </w:rPr>
        <w:t>H</w:t>
      </w:r>
      <w:r w:rsidRPr="005171E7">
        <w:rPr>
          <w:rFonts w:ascii="Arial" w:eastAsia="Times New Roman" w:hAnsi="Arial" w:cs="Arial"/>
          <w:color w:val="333333"/>
          <w:sz w:val="20"/>
          <w:szCs w:val="20"/>
          <w:lang w:eastAsia="nl-NL"/>
        </w:rPr>
        <w:t>. gevolg zullen geven.</w:t>
      </w:r>
    </w:p>
    <w:p w:rsidR="005171E7" w:rsidRPr="005171E7" w:rsidRDefault="005171E7" w:rsidP="005B7C13">
      <w:pPr>
        <w:shd w:val="clear" w:color="auto" w:fill="FFFFFF"/>
        <w:jc w:val="both"/>
        <w:rPr>
          <w:rFonts w:ascii="Arial" w:eastAsia="Times New Roman" w:hAnsi="Arial" w:cs="Arial"/>
          <w:color w:val="333333"/>
          <w:sz w:val="20"/>
          <w:szCs w:val="20"/>
          <w:lang w:eastAsia="nl-NL"/>
        </w:rPr>
      </w:pPr>
      <w:r w:rsidRPr="005171E7">
        <w:rPr>
          <w:rFonts w:ascii="Arial" w:eastAsia="Times New Roman" w:hAnsi="Arial" w:cs="Arial"/>
          <w:color w:val="333333"/>
          <w:sz w:val="20"/>
          <w:szCs w:val="20"/>
          <w:lang w:eastAsia="nl-NL"/>
        </w:rPr>
        <w:t>14 Juli 1920 vertrokken zeven Zusters per stoomschip „Cruijnssen" naar de West, landden 1 Augustus 1920 behouden te Willemstad en vestigden zich op; 9 Augustus in het St. Jozefgesticht te San</w:t>
      </w:r>
      <w:r>
        <w:rPr>
          <w:rFonts w:ascii="Arial" w:eastAsia="Times New Roman" w:hAnsi="Arial" w:cs="Arial"/>
          <w:color w:val="333333"/>
          <w:sz w:val="20"/>
          <w:szCs w:val="20"/>
          <w:lang w:eastAsia="nl-NL"/>
        </w:rPr>
        <w:t>t</w:t>
      </w:r>
      <w:r w:rsidRPr="005171E7">
        <w:rPr>
          <w:rFonts w:ascii="Arial" w:eastAsia="Times New Roman" w:hAnsi="Arial" w:cs="Arial"/>
          <w:color w:val="333333"/>
          <w:sz w:val="20"/>
          <w:szCs w:val="20"/>
          <w:lang w:eastAsia="nl-NL"/>
        </w:rPr>
        <w:t>a Rosa. De Zusters bezetten langzamerhand meerdere plaatsen of namen ze over van anderen.</w:t>
      </w:r>
    </w:p>
    <w:p w:rsidR="005171E7" w:rsidRPr="005171E7" w:rsidRDefault="005171E7" w:rsidP="005B7C13">
      <w:pPr>
        <w:shd w:val="clear" w:color="auto" w:fill="FFFFFF"/>
        <w:jc w:val="both"/>
        <w:rPr>
          <w:rFonts w:ascii="Arial" w:eastAsia="Times New Roman" w:hAnsi="Arial" w:cs="Arial"/>
          <w:color w:val="333333"/>
          <w:sz w:val="20"/>
          <w:szCs w:val="20"/>
          <w:lang w:eastAsia="nl-NL"/>
        </w:rPr>
      </w:pPr>
      <w:r w:rsidRPr="005171E7">
        <w:rPr>
          <w:rFonts w:ascii="Arial" w:eastAsia="Times New Roman" w:hAnsi="Arial" w:cs="Arial"/>
          <w:color w:val="333333"/>
          <w:sz w:val="20"/>
          <w:szCs w:val="20"/>
          <w:lang w:eastAsia="nl-NL"/>
        </w:rPr>
        <w:t>In 't Vicariaat van Curacao hebben de Zusters nu vier huizen, waaraan scholen verbonden zijn, 40 Zusters zijn daar werkzaam en besteden hun zorgen aan 1913 leerlingen.</w:t>
      </w:r>
    </w:p>
    <w:p w:rsidR="005171E7" w:rsidRPr="005171E7" w:rsidRDefault="005171E7" w:rsidP="005B7C13">
      <w:pPr>
        <w:shd w:val="clear" w:color="auto" w:fill="FFFFFF"/>
        <w:jc w:val="both"/>
        <w:rPr>
          <w:rFonts w:ascii="Arial" w:eastAsia="Times New Roman" w:hAnsi="Arial" w:cs="Arial"/>
          <w:color w:val="333333"/>
          <w:sz w:val="20"/>
          <w:szCs w:val="20"/>
          <w:lang w:eastAsia="nl-NL"/>
        </w:rPr>
      </w:pPr>
      <w:r w:rsidRPr="005171E7">
        <w:rPr>
          <w:rFonts w:ascii="Arial" w:eastAsia="Times New Roman" w:hAnsi="Arial" w:cs="Arial"/>
          <w:color w:val="333333"/>
          <w:sz w:val="20"/>
          <w:szCs w:val="20"/>
          <w:lang w:eastAsia="nl-NL"/>
        </w:rPr>
        <w:t>Maar behalve in W</w:t>
      </w:r>
      <w:r>
        <w:rPr>
          <w:rFonts w:ascii="Arial" w:eastAsia="Times New Roman" w:hAnsi="Arial" w:cs="Arial"/>
          <w:color w:val="333333"/>
          <w:sz w:val="20"/>
          <w:szCs w:val="20"/>
          <w:lang w:eastAsia="nl-NL"/>
        </w:rPr>
        <w:t>e</w:t>
      </w:r>
      <w:r w:rsidRPr="005171E7">
        <w:rPr>
          <w:rFonts w:ascii="Arial" w:eastAsia="Times New Roman" w:hAnsi="Arial" w:cs="Arial"/>
          <w:color w:val="333333"/>
          <w:sz w:val="20"/>
          <w:szCs w:val="20"/>
          <w:lang w:eastAsia="nl-NL"/>
        </w:rPr>
        <w:t xml:space="preserve">st-Indië namen de Zusters op aanvrage van Mgr. Mathias Brans O.M. Cap. </w:t>
      </w:r>
      <w:r>
        <w:rPr>
          <w:rFonts w:ascii="Arial" w:eastAsia="Times New Roman" w:hAnsi="Arial" w:cs="Arial"/>
          <w:color w:val="333333"/>
          <w:sz w:val="20"/>
          <w:szCs w:val="20"/>
          <w:lang w:eastAsia="nl-NL"/>
        </w:rPr>
        <w:t>o</w:t>
      </w:r>
      <w:r w:rsidRPr="005171E7">
        <w:rPr>
          <w:rFonts w:ascii="Arial" w:eastAsia="Times New Roman" w:hAnsi="Arial" w:cs="Arial"/>
          <w:color w:val="333333"/>
          <w:sz w:val="20"/>
          <w:szCs w:val="20"/>
          <w:lang w:eastAsia="nl-NL"/>
        </w:rPr>
        <w:t xml:space="preserve">ok het werk aan in </w:t>
      </w:r>
      <w:r>
        <w:rPr>
          <w:rFonts w:ascii="Arial" w:eastAsia="Times New Roman" w:hAnsi="Arial" w:cs="Arial"/>
          <w:color w:val="333333"/>
          <w:sz w:val="20"/>
          <w:szCs w:val="20"/>
          <w:lang w:eastAsia="nl-NL"/>
        </w:rPr>
        <w:t xml:space="preserve">de </w:t>
      </w:r>
      <w:r w:rsidRPr="005171E7">
        <w:rPr>
          <w:rFonts w:ascii="Arial" w:eastAsia="Times New Roman" w:hAnsi="Arial" w:cs="Arial"/>
          <w:color w:val="333333"/>
          <w:sz w:val="20"/>
          <w:szCs w:val="20"/>
          <w:lang w:eastAsia="nl-NL"/>
        </w:rPr>
        <w:t>Missie Van Sumatra, in het Vicariaat van Padang N.l.</w:t>
      </w:r>
    </w:p>
    <w:p w:rsidR="005171E7" w:rsidRPr="005171E7" w:rsidRDefault="005171E7" w:rsidP="005B7C13">
      <w:pPr>
        <w:shd w:val="clear" w:color="auto" w:fill="FFFFFF"/>
        <w:jc w:val="both"/>
        <w:rPr>
          <w:rFonts w:ascii="Arial" w:eastAsia="Times New Roman" w:hAnsi="Arial" w:cs="Arial"/>
          <w:color w:val="333333"/>
          <w:sz w:val="20"/>
          <w:szCs w:val="20"/>
          <w:lang w:eastAsia="nl-NL"/>
        </w:rPr>
      </w:pPr>
      <w:r w:rsidRPr="005171E7">
        <w:rPr>
          <w:rFonts w:ascii="Arial" w:eastAsia="Times New Roman" w:hAnsi="Arial" w:cs="Arial"/>
          <w:color w:val="333333"/>
          <w:sz w:val="20"/>
          <w:szCs w:val="20"/>
          <w:lang w:eastAsia="nl-NL"/>
        </w:rPr>
        <w:t>Begin van 192 S in Februari kwamen vier Zusters naar Sumatra, die zich in Maart 1928 gingen vestigen te Bag</w:t>
      </w:r>
      <w:r>
        <w:rPr>
          <w:rFonts w:ascii="Arial" w:eastAsia="Times New Roman" w:hAnsi="Arial" w:cs="Arial"/>
          <w:color w:val="333333"/>
          <w:sz w:val="20"/>
          <w:szCs w:val="20"/>
          <w:lang w:eastAsia="nl-NL"/>
        </w:rPr>
        <w:t>an</w:t>
      </w:r>
      <w:r w:rsidRPr="005171E7">
        <w:rPr>
          <w:rFonts w:ascii="Arial" w:eastAsia="Times New Roman" w:hAnsi="Arial" w:cs="Arial"/>
          <w:color w:val="333333"/>
          <w:sz w:val="20"/>
          <w:szCs w:val="20"/>
          <w:lang w:eastAsia="nl-NL"/>
        </w:rPr>
        <w:t>-Si-Api-Api aan de Oostkust van Sumatra, waar pas voor enkele jaren een missiesta</w:t>
      </w:r>
      <w:r>
        <w:rPr>
          <w:rFonts w:ascii="Arial" w:eastAsia="Times New Roman" w:hAnsi="Arial" w:cs="Arial"/>
          <w:color w:val="333333"/>
          <w:sz w:val="20"/>
          <w:szCs w:val="20"/>
          <w:lang w:eastAsia="nl-NL"/>
        </w:rPr>
        <w:t>t</w:t>
      </w:r>
      <w:r w:rsidRPr="005171E7">
        <w:rPr>
          <w:rFonts w:ascii="Arial" w:eastAsia="Times New Roman" w:hAnsi="Arial" w:cs="Arial"/>
          <w:color w:val="333333"/>
          <w:sz w:val="20"/>
          <w:szCs w:val="20"/>
          <w:lang w:eastAsia="nl-NL"/>
        </w:rPr>
        <w:t xml:space="preserve">ie geopend was onder </w:t>
      </w:r>
      <w:r>
        <w:rPr>
          <w:rFonts w:ascii="Arial" w:eastAsia="Times New Roman" w:hAnsi="Arial" w:cs="Arial"/>
          <w:color w:val="333333"/>
          <w:sz w:val="20"/>
          <w:szCs w:val="20"/>
          <w:lang w:eastAsia="nl-NL"/>
        </w:rPr>
        <w:t>de</w:t>
      </w:r>
      <w:r w:rsidRPr="005171E7">
        <w:rPr>
          <w:rFonts w:ascii="Arial" w:eastAsia="Times New Roman" w:hAnsi="Arial" w:cs="Arial"/>
          <w:color w:val="333333"/>
          <w:sz w:val="20"/>
          <w:szCs w:val="20"/>
          <w:lang w:eastAsia="nl-NL"/>
        </w:rPr>
        <w:t xml:space="preserve"> Chineezen</w:t>
      </w:r>
      <w:r w:rsidR="006B6A14">
        <w:rPr>
          <w:rFonts w:ascii="Arial" w:eastAsia="Times New Roman" w:hAnsi="Arial" w:cs="Arial"/>
          <w:color w:val="333333"/>
          <w:sz w:val="20"/>
          <w:szCs w:val="20"/>
          <w:lang w:eastAsia="nl-NL"/>
        </w:rPr>
        <w:t>, en gelukkig met succes. Verde</w:t>
      </w:r>
      <w:r w:rsidRPr="005171E7">
        <w:rPr>
          <w:rFonts w:ascii="Arial" w:eastAsia="Times New Roman" w:hAnsi="Arial" w:cs="Arial"/>
          <w:color w:val="333333"/>
          <w:sz w:val="20"/>
          <w:szCs w:val="20"/>
          <w:lang w:eastAsia="nl-NL"/>
        </w:rPr>
        <w:t>r riep de Pastoor van Kotta-Radja in Atjeh al zoo lang om Zusters. En zie de Zus</w:t>
      </w:r>
      <w:r w:rsidR="006B6A14">
        <w:rPr>
          <w:rFonts w:ascii="Arial" w:eastAsia="Times New Roman" w:hAnsi="Arial" w:cs="Arial"/>
          <w:color w:val="333333"/>
          <w:sz w:val="20"/>
          <w:szCs w:val="20"/>
          <w:lang w:eastAsia="nl-NL"/>
        </w:rPr>
        <w:t>t</w:t>
      </w:r>
      <w:r w:rsidRPr="005171E7">
        <w:rPr>
          <w:rFonts w:ascii="Arial" w:eastAsia="Times New Roman" w:hAnsi="Arial" w:cs="Arial"/>
          <w:color w:val="333333"/>
          <w:sz w:val="20"/>
          <w:szCs w:val="20"/>
          <w:lang w:eastAsia="nl-NL"/>
        </w:rPr>
        <w:t>ers van</w:t>
      </w:r>
      <w:r w:rsidR="006B6A14">
        <w:rPr>
          <w:rFonts w:ascii="Arial" w:eastAsia="Times New Roman" w:hAnsi="Arial" w:cs="Arial"/>
          <w:color w:val="333333"/>
          <w:sz w:val="20"/>
          <w:szCs w:val="20"/>
          <w:lang w:eastAsia="nl-NL"/>
        </w:rPr>
        <w:t xml:space="preserve"> Schijndel, de dochters van de "</w:t>
      </w:r>
      <w:r w:rsidRPr="005171E7">
        <w:rPr>
          <w:rFonts w:ascii="Arial" w:eastAsia="Times New Roman" w:hAnsi="Arial" w:cs="Arial"/>
          <w:color w:val="333333"/>
          <w:sz w:val="20"/>
          <w:szCs w:val="20"/>
          <w:lang w:eastAsia="nl-NL"/>
        </w:rPr>
        <w:t>Moeder van Goeden</w:t>
      </w:r>
      <w:r w:rsidR="006B6A14">
        <w:rPr>
          <w:rFonts w:ascii="Arial" w:eastAsia="Times New Roman" w:hAnsi="Arial" w:cs="Arial"/>
          <w:color w:val="333333"/>
          <w:sz w:val="20"/>
          <w:szCs w:val="20"/>
          <w:lang w:eastAsia="nl-NL"/>
        </w:rPr>
        <w:t xml:space="preserve"> Bijstand" deden haar naam eer </w:t>
      </w:r>
      <w:r w:rsidRPr="005171E7">
        <w:rPr>
          <w:rFonts w:ascii="Arial" w:eastAsia="Times New Roman" w:hAnsi="Arial" w:cs="Arial"/>
          <w:color w:val="333333"/>
          <w:sz w:val="20"/>
          <w:szCs w:val="20"/>
          <w:lang w:eastAsia="nl-NL"/>
        </w:rPr>
        <w:t>aan en kwamen goeden bijstand en hulp geven aan d</w:t>
      </w:r>
      <w:r w:rsidR="006B6A14">
        <w:rPr>
          <w:rFonts w:ascii="Arial" w:eastAsia="Times New Roman" w:hAnsi="Arial" w:cs="Arial"/>
          <w:color w:val="333333"/>
          <w:sz w:val="20"/>
          <w:szCs w:val="20"/>
          <w:lang w:eastAsia="nl-NL"/>
        </w:rPr>
        <w:t>e</w:t>
      </w:r>
      <w:r w:rsidRPr="005171E7">
        <w:rPr>
          <w:rFonts w:ascii="Arial" w:eastAsia="Times New Roman" w:hAnsi="Arial" w:cs="Arial"/>
          <w:color w:val="333333"/>
          <w:sz w:val="20"/>
          <w:szCs w:val="20"/>
          <w:lang w:eastAsia="nl-NL"/>
        </w:rPr>
        <w:t xml:space="preserve"> missionarissen, die zoo hard Zusters voor het onderwijs noodig hadden. Wel werd van zekere zijde de komst der Zusters tege</w:t>
      </w:r>
      <w:r w:rsidR="006B6A14">
        <w:rPr>
          <w:rFonts w:ascii="Arial" w:eastAsia="Times New Roman" w:hAnsi="Arial" w:cs="Arial"/>
          <w:color w:val="333333"/>
          <w:sz w:val="20"/>
          <w:szCs w:val="20"/>
          <w:lang w:eastAsia="nl-NL"/>
        </w:rPr>
        <w:t>n</w:t>
      </w:r>
      <w:r w:rsidRPr="005171E7">
        <w:rPr>
          <w:rFonts w:ascii="Arial" w:eastAsia="Times New Roman" w:hAnsi="Arial" w:cs="Arial"/>
          <w:color w:val="333333"/>
          <w:sz w:val="20"/>
          <w:szCs w:val="20"/>
          <w:lang w:eastAsia="nl-NL"/>
        </w:rPr>
        <w:t>gewerkt, werd er een avondvergadering gehouden, waarop de Pastoor niet mocht verschijnen, alhoewel hij het gevraagd had, werd er propaganda gemaakt tegen de R. K. School van „Roomsche Nonnen" maar zij kwamen, openden de school en begonnen met het onderwijs.... en het succes volgde langzaam, maar zeker. Behalve scholen voor de Europeesche kinderen is men ook begonnen met een Hollandsch-Chineesche School.</w:t>
      </w:r>
    </w:p>
    <w:p w:rsidR="005171E7" w:rsidRPr="005171E7" w:rsidRDefault="005171E7" w:rsidP="005B7C13">
      <w:pPr>
        <w:shd w:val="clear" w:color="auto" w:fill="FFFFFF"/>
        <w:jc w:val="both"/>
        <w:rPr>
          <w:rFonts w:ascii="Arial" w:eastAsia="Times New Roman" w:hAnsi="Arial" w:cs="Arial"/>
          <w:color w:val="333333"/>
          <w:sz w:val="20"/>
          <w:szCs w:val="20"/>
          <w:lang w:eastAsia="nl-NL"/>
        </w:rPr>
      </w:pPr>
      <w:r w:rsidRPr="005171E7">
        <w:rPr>
          <w:rFonts w:ascii="Arial" w:eastAsia="Times New Roman" w:hAnsi="Arial" w:cs="Arial"/>
          <w:color w:val="333333"/>
          <w:sz w:val="20"/>
          <w:szCs w:val="20"/>
          <w:lang w:eastAsia="nl-NL"/>
        </w:rPr>
        <w:t>Pematang Siantar is de derde „vesting" in het Vicariaat, waar de Zusters stelling hebben genomen. Ze bedienen daar ee</w:t>
      </w:r>
      <w:r w:rsidR="006B6A14">
        <w:rPr>
          <w:rFonts w:ascii="Arial" w:eastAsia="Times New Roman" w:hAnsi="Arial" w:cs="Arial"/>
          <w:color w:val="333333"/>
          <w:sz w:val="20"/>
          <w:szCs w:val="20"/>
          <w:lang w:eastAsia="nl-NL"/>
        </w:rPr>
        <w:t>n</w:t>
      </w:r>
      <w:r w:rsidRPr="005171E7">
        <w:rPr>
          <w:rFonts w:ascii="Arial" w:eastAsia="Times New Roman" w:hAnsi="Arial" w:cs="Arial"/>
          <w:color w:val="333333"/>
          <w:sz w:val="20"/>
          <w:szCs w:val="20"/>
          <w:lang w:eastAsia="nl-NL"/>
        </w:rPr>
        <w:t xml:space="preserve"> Hollandsch-Inlandsche School en het belooft veel voor de toekomst, 't Is immers onder de Batakkers, dat daar gewerkt wordt, tenminste men treft er daar velen aan, en de successen daar behaald, alsmede de grootere toenadering van het volk tot </w:t>
      </w:r>
      <w:r w:rsidR="006B6A14">
        <w:rPr>
          <w:rFonts w:ascii="Arial" w:eastAsia="Times New Roman" w:hAnsi="Arial" w:cs="Arial"/>
          <w:color w:val="333333"/>
          <w:sz w:val="20"/>
          <w:szCs w:val="20"/>
          <w:lang w:eastAsia="nl-NL"/>
        </w:rPr>
        <w:t xml:space="preserve">ons H. Geloof doet verwachten, </w:t>
      </w:r>
      <w:r w:rsidRPr="005171E7">
        <w:rPr>
          <w:rFonts w:ascii="Arial" w:eastAsia="Times New Roman" w:hAnsi="Arial" w:cs="Arial"/>
          <w:color w:val="333333"/>
          <w:sz w:val="20"/>
          <w:szCs w:val="20"/>
          <w:lang w:eastAsia="nl-NL"/>
        </w:rPr>
        <w:t>dat in de toekomst de school daar prachtig werk zal kunnen verrichten.</w:t>
      </w:r>
    </w:p>
    <w:p w:rsidR="005171E7" w:rsidRPr="005171E7" w:rsidRDefault="005171E7" w:rsidP="005B7C13">
      <w:pPr>
        <w:shd w:val="clear" w:color="auto" w:fill="FFFFFF"/>
        <w:jc w:val="both"/>
        <w:rPr>
          <w:rFonts w:ascii="Arial" w:eastAsia="Times New Roman" w:hAnsi="Arial" w:cs="Arial"/>
          <w:color w:val="333333"/>
          <w:sz w:val="20"/>
          <w:szCs w:val="20"/>
          <w:lang w:eastAsia="nl-NL"/>
        </w:rPr>
      </w:pPr>
      <w:r w:rsidRPr="005171E7">
        <w:rPr>
          <w:rFonts w:ascii="Arial" w:eastAsia="Times New Roman" w:hAnsi="Arial" w:cs="Arial"/>
          <w:color w:val="333333"/>
          <w:sz w:val="20"/>
          <w:szCs w:val="20"/>
          <w:lang w:eastAsia="nl-NL"/>
        </w:rPr>
        <w:t>Zoo z</w:t>
      </w:r>
      <w:r w:rsidR="006B6A14">
        <w:rPr>
          <w:rFonts w:ascii="Arial" w:eastAsia="Times New Roman" w:hAnsi="Arial" w:cs="Arial"/>
          <w:color w:val="333333"/>
          <w:sz w:val="20"/>
          <w:szCs w:val="20"/>
          <w:lang w:eastAsia="nl-NL"/>
        </w:rPr>
        <w:t>ijn in het Vicariaat van Padang-</w:t>
      </w:r>
      <w:r w:rsidRPr="005171E7">
        <w:rPr>
          <w:rFonts w:ascii="Arial" w:eastAsia="Times New Roman" w:hAnsi="Arial" w:cs="Arial"/>
          <w:color w:val="333333"/>
          <w:sz w:val="20"/>
          <w:szCs w:val="20"/>
          <w:lang w:eastAsia="nl-NL"/>
        </w:rPr>
        <w:t>Sumatra 24 Zusters werkzaam, die aan 649 kinderen „onderwijs" geven, terwijl zij er nog 144 op de fröbelscholen hebben.</w:t>
      </w:r>
    </w:p>
    <w:p w:rsidR="005171E7" w:rsidRDefault="005171E7" w:rsidP="005B7C13">
      <w:pPr>
        <w:shd w:val="clear" w:color="auto" w:fill="FFFFFF"/>
        <w:jc w:val="both"/>
        <w:rPr>
          <w:rFonts w:ascii="Arial" w:eastAsia="Times New Roman" w:hAnsi="Arial" w:cs="Arial"/>
          <w:color w:val="333333"/>
          <w:sz w:val="20"/>
          <w:szCs w:val="20"/>
          <w:lang w:eastAsia="nl-NL"/>
        </w:rPr>
      </w:pPr>
      <w:r w:rsidRPr="005171E7">
        <w:rPr>
          <w:rFonts w:ascii="Arial" w:eastAsia="Times New Roman" w:hAnsi="Arial" w:cs="Arial"/>
          <w:color w:val="333333"/>
          <w:sz w:val="20"/>
          <w:szCs w:val="20"/>
          <w:lang w:eastAsia="nl-NL"/>
        </w:rPr>
        <w:t xml:space="preserve">Enkele meisjes van Curacao, negerinnetjes, hebben haar noviciaat in Holland gemaakt en zijn nu werkzaam als Zuster onder haar volk in Curacao, terwijl in 1935 een Chineesch meisje uit Sumatra naar Holland is gekomen </w:t>
      </w:r>
      <w:r w:rsidR="006B6A14">
        <w:rPr>
          <w:rFonts w:ascii="Arial" w:eastAsia="Times New Roman" w:hAnsi="Arial" w:cs="Arial"/>
          <w:color w:val="333333"/>
          <w:sz w:val="20"/>
          <w:szCs w:val="20"/>
          <w:lang w:eastAsia="nl-NL"/>
        </w:rPr>
        <w:t>o</w:t>
      </w:r>
      <w:r w:rsidRPr="005171E7">
        <w:rPr>
          <w:rFonts w:ascii="Arial" w:eastAsia="Times New Roman" w:hAnsi="Arial" w:cs="Arial"/>
          <w:color w:val="333333"/>
          <w:sz w:val="20"/>
          <w:szCs w:val="20"/>
          <w:lang w:eastAsia="nl-NL"/>
        </w:rPr>
        <w:t>m te Schijndel bij de Zusters in te treden. Dat nog velen mogen volgen, opdat zoodoende met nog meer kracht door eigen kinderen des v</w:t>
      </w:r>
      <w:r w:rsidR="006B6A14">
        <w:rPr>
          <w:rFonts w:ascii="Arial" w:eastAsia="Times New Roman" w:hAnsi="Arial" w:cs="Arial"/>
          <w:color w:val="333333"/>
          <w:sz w:val="20"/>
          <w:szCs w:val="20"/>
          <w:lang w:eastAsia="nl-NL"/>
        </w:rPr>
        <w:t>olks de menschen in onze overzee</w:t>
      </w:r>
      <w:r w:rsidRPr="005171E7">
        <w:rPr>
          <w:rFonts w:ascii="Arial" w:eastAsia="Times New Roman" w:hAnsi="Arial" w:cs="Arial"/>
          <w:color w:val="333333"/>
          <w:sz w:val="20"/>
          <w:szCs w:val="20"/>
          <w:lang w:eastAsia="nl-NL"/>
        </w:rPr>
        <w:t>sche gebieden mogen gebracht" worden tot het ware Geloof.</w:t>
      </w:r>
    </w:p>
    <w:p w:rsidR="00827804" w:rsidRDefault="00827804" w:rsidP="005B7C13">
      <w:pPr>
        <w:shd w:val="clear" w:color="auto" w:fill="FFFFFF"/>
        <w:jc w:val="both"/>
        <w:rPr>
          <w:rFonts w:ascii="Arial" w:eastAsia="Times New Roman" w:hAnsi="Arial" w:cs="Arial"/>
          <w:color w:val="333333"/>
          <w:sz w:val="20"/>
          <w:szCs w:val="20"/>
          <w:lang w:eastAsia="nl-NL"/>
        </w:rPr>
      </w:pPr>
    </w:p>
    <w:p w:rsidR="00827804" w:rsidRPr="00827804" w:rsidRDefault="00827804" w:rsidP="005B7C13">
      <w:pPr>
        <w:shd w:val="clear" w:color="auto" w:fill="FFFFFF"/>
        <w:jc w:val="both"/>
        <w:outlineLvl w:val="2"/>
        <w:rPr>
          <w:rFonts w:ascii="Arial" w:eastAsia="Times New Roman" w:hAnsi="Arial" w:cs="Arial"/>
          <w:b/>
          <w:bCs/>
          <w:color w:val="333333"/>
          <w:sz w:val="20"/>
          <w:szCs w:val="20"/>
          <w:lang w:eastAsia="nl-NL"/>
        </w:rPr>
      </w:pPr>
      <w:r w:rsidRPr="00827804">
        <w:rPr>
          <w:rFonts w:ascii="Arial" w:eastAsia="Times New Roman" w:hAnsi="Arial" w:cs="Arial"/>
          <w:b/>
          <w:bCs/>
          <w:color w:val="333333"/>
          <w:sz w:val="20"/>
          <w:szCs w:val="20"/>
          <w:lang w:eastAsia="nl-NL"/>
        </w:rPr>
        <w:t>Wat tol stand kwam</w:t>
      </w:r>
    </w:p>
    <w:p w:rsidR="00827804" w:rsidRPr="00827804" w:rsidRDefault="00827804" w:rsidP="005B7C13">
      <w:pPr>
        <w:shd w:val="clear" w:color="auto" w:fill="FFFFFF"/>
        <w:jc w:val="both"/>
        <w:rPr>
          <w:rFonts w:ascii="Arial" w:eastAsia="Times New Roman" w:hAnsi="Arial" w:cs="Arial"/>
          <w:color w:val="333333"/>
          <w:sz w:val="20"/>
          <w:szCs w:val="20"/>
          <w:lang w:eastAsia="nl-NL"/>
        </w:rPr>
      </w:pPr>
      <w:r w:rsidRPr="00827804">
        <w:rPr>
          <w:rFonts w:ascii="Arial" w:eastAsia="Times New Roman" w:hAnsi="Arial" w:cs="Arial"/>
          <w:color w:val="333333"/>
          <w:sz w:val="20"/>
          <w:szCs w:val="20"/>
          <w:lang w:eastAsia="nl-NL"/>
        </w:rPr>
        <w:t>Bij dit luis</w:t>
      </w:r>
      <w:r w:rsidR="00CF5E74">
        <w:rPr>
          <w:rFonts w:ascii="Arial" w:eastAsia="Times New Roman" w:hAnsi="Arial" w:cs="Arial"/>
          <w:color w:val="333333"/>
          <w:sz w:val="20"/>
          <w:szCs w:val="20"/>
          <w:lang w:eastAsia="nl-NL"/>
        </w:rPr>
        <w:t>t</w:t>
      </w:r>
      <w:r w:rsidRPr="00827804">
        <w:rPr>
          <w:rFonts w:ascii="Arial" w:eastAsia="Times New Roman" w:hAnsi="Arial" w:cs="Arial"/>
          <w:color w:val="333333"/>
          <w:sz w:val="20"/>
          <w:szCs w:val="20"/>
          <w:lang w:eastAsia="nl-NL"/>
        </w:rPr>
        <w:t>ervolle feest, het eerste eeuwfeest, is net goed te herdenken alles, wat in deze eeuw tot stand is geko</w:t>
      </w:r>
      <w:r w:rsidR="00CF5E74">
        <w:rPr>
          <w:rFonts w:ascii="Arial" w:eastAsia="Times New Roman" w:hAnsi="Arial" w:cs="Arial"/>
          <w:color w:val="333333"/>
          <w:sz w:val="20"/>
          <w:szCs w:val="20"/>
          <w:lang w:eastAsia="nl-NL"/>
        </w:rPr>
        <w:t xml:space="preserve">men. </w:t>
      </w:r>
      <w:r w:rsidRPr="00827804">
        <w:rPr>
          <w:rFonts w:ascii="Arial" w:eastAsia="Times New Roman" w:hAnsi="Arial" w:cs="Arial"/>
          <w:color w:val="333333"/>
          <w:sz w:val="20"/>
          <w:szCs w:val="20"/>
          <w:lang w:eastAsia="nl-NL"/>
        </w:rPr>
        <w:t xml:space="preserve">Op 1 Januari 1935 waren in deze Congretie: 797 geprofeste, 115 tijdelijk geprofeste Zusters, 40 novicen en 21 postulanten. De Zusters, die zich wijden aan alle liefdewerken, hebben in Nederland 38 huizen, in West-Indië 4 en in Oost-Indië 3. Een </w:t>
      </w:r>
      <w:r w:rsidR="00CF5E74">
        <w:rPr>
          <w:rFonts w:ascii="Arial" w:eastAsia="Times New Roman" w:hAnsi="Arial" w:cs="Arial"/>
          <w:color w:val="333333"/>
          <w:sz w:val="20"/>
          <w:szCs w:val="20"/>
          <w:lang w:eastAsia="nl-NL"/>
        </w:rPr>
        <w:t>"</w:t>
      </w:r>
      <w:r w:rsidRPr="00827804">
        <w:rPr>
          <w:rFonts w:ascii="Arial" w:eastAsia="Times New Roman" w:hAnsi="Arial" w:cs="Arial"/>
          <w:color w:val="333333"/>
          <w:sz w:val="20"/>
          <w:szCs w:val="20"/>
          <w:lang w:eastAsia="nl-NL"/>
        </w:rPr>
        <w:t>Te Deum Laudamus" mogen we bij dit eeuwfeest wel aanheffen. Veel</w:t>
      </w:r>
      <w:r w:rsidR="00CF5E74">
        <w:rPr>
          <w:rFonts w:ascii="Arial" w:eastAsia="Times New Roman" w:hAnsi="Arial" w:cs="Arial"/>
          <w:color w:val="333333"/>
          <w:sz w:val="20"/>
          <w:szCs w:val="20"/>
          <w:lang w:eastAsia="nl-NL"/>
        </w:rPr>
        <w:t>,</w:t>
      </w:r>
      <w:r w:rsidRPr="00827804">
        <w:rPr>
          <w:rFonts w:ascii="Arial" w:eastAsia="Times New Roman" w:hAnsi="Arial" w:cs="Arial"/>
          <w:color w:val="333333"/>
          <w:sz w:val="20"/>
          <w:szCs w:val="20"/>
          <w:lang w:eastAsia="nl-NL"/>
        </w:rPr>
        <w:t xml:space="preserve"> bijzonder veel, is door deze Congregatie tot stand gekomen, en in onze dagen ook verdienen ze volle recht den naam, dien zij dragen: „Zusters van Liefde." Geve Maria, de Moeder van Goeden Bijstand dat vele meisjes, die roeping voelen tot hef. kloosterleven, zich mogen scharen in deze gelederen, opdat de Congregatie niet alleen dn staat is hier in Nederland veel te werken, maar ook in de Koloniën. Nu in 't Vicariaat van Padang de Bataklanden zijn opengesteld voor de R. K. Missie, zijn de missionarissen reeds binnengedrongen In deze „zoo lang belegerde en </w:t>
      </w:r>
      <w:r w:rsidR="00CF5E74">
        <w:rPr>
          <w:rFonts w:ascii="Arial" w:eastAsia="Times New Roman" w:hAnsi="Arial" w:cs="Arial"/>
          <w:color w:val="333333"/>
          <w:sz w:val="20"/>
          <w:szCs w:val="20"/>
          <w:lang w:eastAsia="nl-NL"/>
        </w:rPr>
        <w:t>b</w:t>
      </w:r>
      <w:r w:rsidRPr="00827804">
        <w:rPr>
          <w:rFonts w:ascii="Arial" w:eastAsia="Times New Roman" w:hAnsi="Arial" w:cs="Arial"/>
          <w:color w:val="333333"/>
          <w:sz w:val="20"/>
          <w:szCs w:val="20"/>
          <w:lang w:eastAsia="nl-NL"/>
        </w:rPr>
        <w:t xml:space="preserve">egeerde vesting." Zij staan aan het front en zooals zij schrijven: „De oogst belooft groot te worden." Dan zijn er ook meer Zusters noodig, want wil men werkelijk overwinningen boeken dan moeten er scholen en liefdehuizen verrijzen, waar de Zusters, God ter eere, haar werken verrichten. De weg tol het </w:t>
      </w:r>
      <w:r w:rsidRPr="00827804">
        <w:rPr>
          <w:rFonts w:ascii="Arial" w:eastAsia="Times New Roman" w:hAnsi="Arial" w:cs="Arial"/>
          <w:color w:val="333333"/>
          <w:sz w:val="20"/>
          <w:szCs w:val="20"/>
          <w:lang w:eastAsia="nl-NL"/>
        </w:rPr>
        <w:lastRenderedPageBreak/>
        <w:t>Christendom is de school en het is slechts een bevestiging van een vroeger reeds bekend gezegde: „Wie de jeugd heeft, heeft de toekomst."</w:t>
      </w:r>
    </w:p>
    <w:p w:rsidR="00CF5E74" w:rsidRDefault="00827804" w:rsidP="005B7C13">
      <w:pPr>
        <w:shd w:val="clear" w:color="auto" w:fill="FFFFFF"/>
        <w:jc w:val="both"/>
        <w:rPr>
          <w:rFonts w:ascii="Arial" w:eastAsia="Times New Roman" w:hAnsi="Arial" w:cs="Arial"/>
          <w:color w:val="333333"/>
          <w:sz w:val="20"/>
          <w:szCs w:val="20"/>
          <w:lang w:eastAsia="nl-NL"/>
        </w:rPr>
      </w:pPr>
      <w:r w:rsidRPr="00827804">
        <w:rPr>
          <w:rFonts w:ascii="Arial" w:eastAsia="Times New Roman" w:hAnsi="Arial" w:cs="Arial"/>
          <w:color w:val="333333"/>
          <w:sz w:val="20"/>
          <w:szCs w:val="20"/>
          <w:lang w:eastAsia="nl-NL"/>
        </w:rPr>
        <w:t xml:space="preserve">Onze gelukwensen aan de jubileerende Congregatie met de bede uit het </w:t>
      </w:r>
      <w:r w:rsidR="00CF5E74">
        <w:rPr>
          <w:rFonts w:ascii="Arial" w:eastAsia="Times New Roman" w:hAnsi="Arial" w:cs="Arial"/>
          <w:color w:val="333333"/>
          <w:sz w:val="20"/>
          <w:szCs w:val="20"/>
          <w:lang w:eastAsia="nl-NL"/>
        </w:rPr>
        <w:t>"</w:t>
      </w:r>
      <w:r w:rsidRPr="00827804">
        <w:rPr>
          <w:rFonts w:ascii="Arial" w:eastAsia="Times New Roman" w:hAnsi="Arial" w:cs="Arial"/>
          <w:color w:val="333333"/>
          <w:sz w:val="20"/>
          <w:szCs w:val="20"/>
          <w:lang w:eastAsia="nl-NL"/>
        </w:rPr>
        <w:t>Te Deu</w:t>
      </w:r>
      <w:r w:rsidR="00CF5E74">
        <w:rPr>
          <w:rFonts w:ascii="Arial" w:eastAsia="Times New Roman" w:hAnsi="Arial" w:cs="Arial"/>
          <w:color w:val="333333"/>
          <w:sz w:val="20"/>
          <w:szCs w:val="20"/>
          <w:lang w:eastAsia="nl-NL"/>
        </w:rPr>
        <w:t>m Laudamus": U. bidden wij Heer</w:t>
      </w:r>
      <w:r w:rsidRPr="00827804">
        <w:rPr>
          <w:rFonts w:ascii="Arial" w:eastAsia="Times New Roman" w:hAnsi="Arial" w:cs="Arial"/>
          <w:color w:val="333333"/>
          <w:sz w:val="20"/>
          <w:szCs w:val="20"/>
          <w:lang w:eastAsia="nl-NL"/>
        </w:rPr>
        <w:t xml:space="preserve"> kom uwe dienaressen t</w:t>
      </w:r>
      <w:r w:rsidR="00CF5E74">
        <w:rPr>
          <w:rFonts w:ascii="Arial" w:eastAsia="Times New Roman" w:hAnsi="Arial" w:cs="Arial"/>
          <w:color w:val="333333"/>
          <w:sz w:val="20"/>
          <w:szCs w:val="20"/>
          <w:lang w:eastAsia="nl-NL"/>
        </w:rPr>
        <w:t>e</w:t>
      </w:r>
      <w:r w:rsidRPr="00827804">
        <w:rPr>
          <w:rFonts w:ascii="Arial" w:eastAsia="Times New Roman" w:hAnsi="Arial" w:cs="Arial"/>
          <w:color w:val="333333"/>
          <w:sz w:val="20"/>
          <w:szCs w:val="20"/>
          <w:lang w:eastAsia="nl-NL"/>
        </w:rPr>
        <w:t xml:space="preserve"> hulp, die Gij door Uw Kostbaar Bloed hebt vrijgekocht. </w:t>
      </w:r>
    </w:p>
    <w:p w:rsidR="00827804" w:rsidRPr="00827804" w:rsidRDefault="00827804" w:rsidP="005B7C13">
      <w:pPr>
        <w:shd w:val="clear" w:color="auto" w:fill="FFFFFF"/>
        <w:jc w:val="both"/>
        <w:rPr>
          <w:rFonts w:ascii="Arial" w:eastAsia="Times New Roman" w:hAnsi="Arial" w:cs="Arial"/>
          <w:color w:val="333333"/>
          <w:sz w:val="20"/>
          <w:szCs w:val="20"/>
          <w:lang w:eastAsia="nl-NL"/>
        </w:rPr>
      </w:pPr>
      <w:r w:rsidRPr="00827804">
        <w:rPr>
          <w:rFonts w:ascii="Arial" w:eastAsia="Times New Roman" w:hAnsi="Arial" w:cs="Arial"/>
          <w:color w:val="333333"/>
          <w:sz w:val="20"/>
          <w:szCs w:val="20"/>
          <w:lang w:eastAsia="nl-NL"/>
        </w:rPr>
        <w:t>P. JUCUNDUS O.M.Cap.</w:t>
      </w:r>
    </w:p>
    <w:p w:rsidR="002B4045" w:rsidRDefault="002B4045" w:rsidP="005B7C13">
      <w:pPr>
        <w:shd w:val="clear" w:color="auto" w:fill="FFFFFF"/>
        <w:jc w:val="both"/>
        <w:rPr>
          <w:rFonts w:ascii="Arial" w:eastAsia="Arial Unicode MS" w:hAnsi="Arial" w:cs="Arial"/>
          <w:b/>
          <w:sz w:val="20"/>
          <w:szCs w:val="20"/>
          <w:u w:val="single"/>
        </w:rPr>
      </w:pPr>
    </w:p>
    <w:p w:rsidR="00A135E5" w:rsidRPr="00A135E5" w:rsidRDefault="00A135E5" w:rsidP="00A135E5">
      <w:pPr>
        <w:shd w:val="clear" w:color="auto" w:fill="FFFFFF"/>
        <w:jc w:val="both"/>
        <w:rPr>
          <w:rFonts w:ascii="Arial" w:eastAsia="Arial Unicode MS" w:hAnsi="Arial" w:cs="Arial"/>
          <w:b/>
          <w:bCs/>
          <w:sz w:val="20"/>
          <w:szCs w:val="20"/>
          <w:u w:val="single"/>
        </w:rPr>
      </w:pPr>
      <w:r w:rsidRPr="00A135E5">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03</w:t>
      </w:r>
      <w:r w:rsidRPr="00A135E5">
        <w:rPr>
          <w:rFonts w:ascii="Arial" w:eastAsia="Arial Unicode MS" w:hAnsi="Arial" w:cs="Arial"/>
          <w:b/>
          <w:bCs/>
          <w:sz w:val="20"/>
          <w:szCs w:val="20"/>
          <w:u w:val="single"/>
        </w:rPr>
        <w:t>-1</w:t>
      </w:r>
      <w:r>
        <w:rPr>
          <w:rFonts w:ascii="Arial" w:eastAsia="Arial Unicode MS" w:hAnsi="Arial" w:cs="Arial"/>
          <w:b/>
          <w:bCs/>
          <w:sz w:val="20"/>
          <w:szCs w:val="20"/>
          <w:u w:val="single"/>
        </w:rPr>
        <w:t>1</w:t>
      </w:r>
      <w:r w:rsidRPr="00A135E5">
        <w:rPr>
          <w:rFonts w:ascii="Arial" w:eastAsia="Arial Unicode MS" w:hAnsi="Arial" w:cs="Arial"/>
          <w:b/>
          <w:bCs/>
          <w:sz w:val="20"/>
          <w:szCs w:val="20"/>
          <w:u w:val="single"/>
        </w:rPr>
        <w:t>-1936</w:t>
      </w:r>
    </w:p>
    <w:p w:rsidR="00A135E5" w:rsidRDefault="00A135E5" w:rsidP="005B7C13">
      <w:pPr>
        <w:shd w:val="clear" w:color="auto" w:fill="FFFFFF"/>
        <w:jc w:val="both"/>
        <w:rPr>
          <w:rFonts w:ascii="Arial" w:eastAsia="Arial Unicode MS" w:hAnsi="Arial" w:cs="Arial"/>
          <w:b/>
          <w:sz w:val="20"/>
          <w:szCs w:val="20"/>
          <w:u w:val="single"/>
        </w:rPr>
      </w:pPr>
    </w:p>
    <w:p w:rsidR="00A135E5" w:rsidRPr="00A135E5" w:rsidRDefault="00A135E5" w:rsidP="00A135E5">
      <w:pPr>
        <w:shd w:val="clear" w:color="auto" w:fill="FFFFFF"/>
        <w:jc w:val="both"/>
        <w:rPr>
          <w:rFonts w:ascii="Arial" w:eastAsia="Arial Unicode MS" w:hAnsi="Arial" w:cs="Arial"/>
          <w:b/>
          <w:sz w:val="20"/>
          <w:szCs w:val="20"/>
        </w:rPr>
      </w:pPr>
      <w:r w:rsidRPr="00A135E5">
        <w:rPr>
          <w:rFonts w:ascii="Arial" w:eastAsia="Arial Unicode MS" w:hAnsi="Arial" w:cs="Arial"/>
          <w:b/>
          <w:sz w:val="20"/>
          <w:szCs w:val="20"/>
        </w:rPr>
        <w:t xml:space="preserve">HET EEUWFEEST VAN DE ZUSTERS VAN LIEFDE TE SCHIJNDEL. </w:t>
      </w:r>
    </w:p>
    <w:p w:rsidR="00A135E5" w:rsidRDefault="00A135E5" w:rsidP="00A135E5">
      <w:pPr>
        <w:shd w:val="clear" w:color="auto" w:fill="FFFFFF"/>
        <w:jc w:val="both"/>
        <w:rPr>
          <w:rFonts w:ascii="Arial" w:eastAsia="Arial Unicode MS" w:hAnsi="Arial" w:cs="Arial"/>
          <w:sz w:val="20"/>
          <w:szCs w:val="20"/>
        </w:rPr>
      </w:pPr>
      <w:r w:rsidRPr="00A135E5">
        <w:rPr>
          <w:rFonts w:ascii="Arial" w:eastAsia="Arial Unicode MS" w:hAnsi="Arial" w:cs="Arial"/>
          <w:sz w:val="20"/>
          <w:szCs w:val="20"/>
        </w:rPr>
        <w:t>Hulde en dank der bevolking. Men schrijft ons uit S</w:t>
      </w:r>
      <w:r>
        <w:rPr>
          <w:rFonts w:ascii="Arial" w:eastAsia="Arial Unicode MS" w:hAnsi="Arial" w:cs="Arial"/>
          <w:sz w:val="20"/>
          <w:szCs w:val="20"/>
        </w:rPr>
        <w:t>chijndel</w:t>
      </w:r>
      <w:r w:rsidRPr="00A135E5">
        <w:rPr>
          <w:rFonts w:ascii="Arial" w:eastAsia="Arial Unicode MS" w:hAnsi="Arial" w:cs="Arial"/>
          <w:sz w:val="20"/>
          <w:szCs w:val="20"/>
        </w:rPr>
        <w:t xml:space="preserve">, d.d. 1 Nov': Op den laatsten dag van de feestelijk heden </w:t>
      </w:r>
      <w:r>
        <w:rPr>
          <w:rFonts w:ascii="Arial" w:eastAsia="Arial Unicode MS" w:hAnsi="Arial" w:cs="Arial"/>
          <w:sz w:val="20"/>
          <w:szCs w:val="20"/>
        </w:rPr>
        <w:t>bij</w:t>
      </w:r>
      <w:r w:rsidRPr="00A135E5">
        <w:rPr>
          <w:rFonts w:ascii="Arial" w:eastAsia="Arial Unicode MS" w:hAnsi="Arial" w:cs="Arial"/>
          <w:sz w:val="20"/>
          <w:szCs w:val="20"/>
        </w:rPr>
        <w:t xml:space="preserve"> het eeuwfeest van de Zusters van Liefde te Schijndel werd door de bevolking van deze gemeente dank en hulde gebracht aan de Zusters, die vandaag juist een eeuw lang haar zegenrijke liefdewerken in onze gemeente hebben verricht. </w:t>
      </w:r>
    </w:p>
    <w:p w:rsidR="00A135E5" w:rsidRDefault="00A135E5" w:rsidP="00A135E5">
      <w:pPr>
        <w:shd w:val="clear" w:color="auto" w:fill="FFFFFF"/>
        <w:jc w:val="both"/>
        <w:rPr>
          <w:rFonts w:ascii="Arial" w:eastAsia="Arial Unicode MS" w:hAnsi="Arial" w:cs="Arial"/>
          <w:sz w:val="20"/>
          <w:szCs w:val="20"/>
        </w:rPr>
      </w:pPr>
    </w:p>
    <w:p w:rsidR="00A135E5" w:rsidRPr="00A135E5" w:rsidRDefault="00A135E5" w:rsidP="00A135E5">
      <w:pPr>
        <w:shd w:val="clear" w:color="auto" w:fill="FFFFFF"/>
        <w:jc w:val="both"/>
        <w:rPr>
          <w:rFonts w:ascii="Arial" w:eastAsia="Arial Unicode MS" w:hAnsi="Arial" w:cs="Arial"/>
          <w:b/>
          <w:sz w:val="20"/>
          <w:szCs w:val="20"/>
        </w:rPr>
      </w:pPr>
      <w:r w:rsidRPr="00A135E5">
        <w:rPr>
          <w:rFonts w:ascii="Arial" w:eastAsia="Arial Unicode MS" w:hAnsi="Arial" w:cs="Arial"/>
          <w:b/>
          <w:sz w:val="20"/>
          <w:szCs w:val="20"/>
        </w:rPr>
        <w:t>H. Missen van dankbaarheid in de paroc</w:t>
      </w:r>
      <w:r>
        <w:rPr>
          <w:rFonts w:ascii="Arial" w:eastAsia="Arial Unicode MS" w:hAnsi="Arial" w:cs="Arial"/>
          <w:b/>
          <w:sz w:val="20"/>
          <w:szCs w:val="20"/>
        </w:rPr>
        <w:t>h</w:t>
      </w:r>
      <w:r w:rsidRPr="00A135E5">
        <w:rPr>
          <w:rFonts w:ascii="Arial" w:eastAsia="Arial Unicode MS" w:hAnsi="Arial" w:cs="Arial"/>
          <w:b/>
          <w:sz w:val="20"/>
          <w:szCs w:val="20"/>
        </w:rPr>
        <w:t xml:space="preserve">iekerken. </w:t>
      </w:r>
    </w:p>
    <w:p w:rsidR="00A135E5" w:rsidRDefault="00A135E5" w:rsidP="00A135E5">
      <w:pPr>
        <w:shd w:val="clear" w:color="auto" w:fill="FFFFFF"/>
        <w:jc w:val="both"/>
        <w:rPr>
          <w:rFonts w:ascii="Arial" w:eastAsia="Arial Unicode MS" w:hAnsi="Arial" w:cs="Arial"/>
          <w:sz w:val="20"/>
          <w:szCs w:val="20"/>
        </w:rPr>
      </w:pPr>
      <w:r>
        <w:rPr>
          <w:rFonts w:ascii="Arial" w:eastAsia="Arial Unicode MS" w:hAnsi="Arial" w:cs="Arial"/>
          <w:sz w:val="20"/>
          <w:szCs w:val="20"/>
        </w:rPr>
        <w:t>D</w:t>
      </w:r>
      <w:r w:rsidRPr="00A135E5">
        <w:rPr>
          <w:rFonts w:ascii="Arial" w:eastAsia="Arial Unicode MS" w:hAnsi="Arial" w:cs="Arial"/>
          <w:sz w:val="20"/>
          <w:szCs w:val="20"/>
        </w:rPr>
        <w:t>eze dank kwam het mooist tot uiting in de groote opkomst der ge</w:t>
      </w:r>
      <w:r>
        <w:rPr>
          <w:rFonts w:ascii="Arial" w:eastAsia="Arial Unicode MS" w:hAnsi="Arial" w:cs="Arial"/>
          <w:sz w:val="20"/>
          <w:szCs w:val="20"/>
        </w:rPr>
        <w:t>l</w:t>
      </w:r>
      <w:r w:rsidRPr="00A135E5">
        <w:rPr>
          <w:rFonts w:ascii="Arial" w:eastAsia="Arial Unicode MS" w:hAnsi="Arial" w:cs="Arial"/>
          <w:sz w:val="20"/>
          <w:szCs w:val="20"/>
        </w:rPr>
        <w:t xml:space="preserve">oovigen in </w:t>
      </w:r>
      <w:r>
        <w:rPr>
          <w:rFonts w:ascii="Arial" w:eastAsia="Arial Unicode MS" w:hAnsi="Arial" w:cs="Arial"/>
          <w:sz w:val="20"/>
          <w:szCs w:val="20"/>
        </w:rPr>
        <w:t>d</w:t>
      </w:r>
      <w:r w:rsidRPr="00A135E5">
        <w:rPr>
          <w:rFonts w:ascii="Arial" w:eastAsia="Arial Unicode MS" w:hAnsi="Arial" w:cs="Arial"/>
          <w:sz w:val="20"/>
          <w:szCs w:val="20"/>
        </w:rPr>
        <w:t xml:space="preserve">e H. Missen van dankbaarneid, welke hedenmorgen in de drie parocniekerken van Schijndel werden opgedragen. </w:t>
      </w:r>
      <w:r>
        <w:rPr>
          <w:rFonts w:ascii="Arial" w:eastAsia="Arial Unicode MS" w:hAnsi="Arial" w:cs="Arial"/>
          <w:sz w:val="20"/>
          <w:szCs w:val="20"/>
        </w:rPr>
        <w:t>G</w:t>
      </w:r>
      <w:r w:rsidRPr="00A135E5">
        <w:rPr>
          <w:rFonts w:ascii="Arial" w:eastAsia="Arial Unicode MS" w:hAnsi="Arial" w:cs="Arial"/>
          <w:sz w:val="20"/>
          <w:szCs w:val="20"/>
        </w:rPr>
        <w:t>root was de belangstelling in het dorp, toen de Zusters voorafgegaan door een groote groep in het wit gekleede en bloemenstrooiend</w:t>
      </w:r>
      <w:r>
        <w:rPr>
          <w:rFonts w:ascii="Arial" w:eastAsia="Arial Unicode MS" w:hAnsi="Arial" w:cs="Arial"/>
          <w:sz w:val="20"/>
          <w:szCs w:val="20"/>
        </w:rPr>
        <w:t>e</w:t>
      </w:r>
      <w:r w:rsidRPr="00A135E5">
        <w:rPr>
          <w:rFonts w:ascii="Arial" w:eastAsia="Arial Unicode MS" w:hAnsi="Arial" w:cs="Arial"/>
          <w:sz w:val="20"/>
          <w:szCs w:val="20"/>
        </w:rPr>
        <w:t xml:space="preserve"> bruidjes, zi</w:t>
      </w:r>
      <w:r>
        <w:rPr>
          <w:rFonts w:ascii="Arial" w:eastAsia="Arial Unicode MS" w:hAnsi="Arial" w:cs="Arial"/>
          <w:sz w:val="20"/>
          <w:szCs w:val="20"/>
        </w:rPr>
        <w:t>ch</w:t>
      </w:r>
      <w:r w:rsidRPr="00A135E5">
        <w:rPr>
          <w:rFonts w:ascii="Arial" w:eastAsia="Arial Unicode MS" w:hAnsi="Arial" w:cs="Arial"/>
          <w:sz w:val="20"/>
          <w:szCs w:val="20"/>
        </w:rPr>
        <w:t xml:space="preserve"> van het Moederhuis in de Pastoor van Erpstraat door de Kloosterstraat, Grootestraat en Kerkstraat naar de oude parochiekerk van St. Servatius begaven. Aan het hoofd van de lange ri</w:t>
      </w:r>
      <w:r>
        <w:rPr>
          <w:rFonts w:ascii="Arial" w:eastAsia="Arial Unicode MS" w:hAnsi="Arial" w:cs="Arial"/>
          <w:sz w:val="20"/>
          <w:szCs w:val="20"/>
        </w:rPr>
        <w:t>j</w:t>
      </w:r>
      <w:r w:rsidRPr="00A135E5">
        <w:rPr>
          <w:rFonts w:ascii="Arial" w:eastAsia="Arial Unicode MS" w:hAnsi="Arial" w:cs="Arial"/>
          <w:sz w:val="20"/>
          <w:szCs w:val="20"/>
        </w:rPr>
        <w:t xml:space="preserve"> Zusters ging de Z.Eerw. Algemeene Overs</w:t>
      </w:r>
      <w:r>
        <w:rPr>
          <w:rFonts w:ascii="Arial" w:eastAsia="Arial Unicode MS" w:hAnsi="Arial" w:cs="Arial"/>
          <w:sz w:val="20"/>
          <w:szCs w:val="20"/>
        </w:rPr>
        <w:t>t</w:t>
      </w:r>
      <w:r w:rsidRPr="00A135E5">
        <w:rPr>
          <w:rFonts w:ascii="Arial" w:eastAsia="Arial Unicode MS" w:hAnsi="Arial" w:cs="Arial"/>
          <w:sz w:val="20"/>
          <w:szCs w:val="20"/>
        </w:rPr>
        <w:t>e Zr. Theres</w:t>
      </w:r>
      <w:r>
        <w:rPr>
          <w:rFonts w:ascii="Arial" w:eastAsia="Arial Unicode MS" w:hAnsi="Arial" w:cs="Arial"/>
          <w:sz w:val="20"/>
          <w:szCs w:val="20"/>
        </w:rPr>
        <w:t>i</w:t>
      </w:r>
      <w:r w:rsidRPr="00A135E5">
        <w:rPr>
          <w:rFonts w:ascii="Arial" w:eastAsia="Arial Unicode MS" w:hAnsi="Arial" w:cs="Arial"/>
          <w:sz w:val="20"/>
          <w:szCs w:val="20"/>
        </w:rPr>
        <w:t>a Veltman met de verdere Zusters van het Hoofdbestuur der Congregatie, terwijl verder de Z.Eerw. Moeder Elize van het Moederhuis te Schijndel en de Eerw. Moeders van alle dochterstichtingen in Nederland in den stoet medeliepen. In het kerkgebouw namen allen plaats voor het fraai versierde priesterkoor waarna de H. Mis, opgedragen door den Z.Eerw. heer Pastoor G. van Dijk, met assistentie van de WelEerw. heeren kapelaan Van Hellenberg Hubar en kapelaan Van Helvoirt, een aanvang nam. Door het parochiaal zangkoor werd onder leiding van den heer J. van Bussel uitgevoerd de driestemmige Mis van W. Heydt. Na het Offertorium werd gezongen „O Bone Jesu" van Palestrina, terwijl na de plechtigheid het machtige „Laudate Dominum" van Teeuwisse door de gewijde ruimte klonk. Terwijl de Zusters de kerk verlieten speelde de organist, de heer W. Kelders, een marche thriomphale o</w:t>
      </w:r>
      <w:r>
        <w:rPr>
          <w:rFonts w:ascii="Arial" w:eastAsia="Arial Unicode MS" w:hAnsi="Arial" w:cs="Arial"/>
          <w:sz w:val="20"/>
          <w:szCs w:val="20"/>
        </w:rPr>
        <w:t>p</w:t>
      </w:r>
      <w:r w:rsidRPr="00A135E5">
        <w:rPr>
          <w:rFonts w:ascii="Arial" w:eastAsia="Arial Unicode MS" w:hAnsi="Arial" w:cs="Arial"/>
          <w:sz w:val="20"/>
          <w:szCs w:val="20"/>
        </w:rPr>
        <w:t xml:space="preserve"> het orgel. In de parochie Wijbosch werd een deputatie van ruim 20 Zusters eveneens met bruidjes aan het st. Barbaragesticht aldaar afgehaald en naar de parochiekerk voorgegaan. Hier droeg om 10 uur de Z.Eerw. heer Pastoor Franken het H. Dankoffer op, waarbij het zangkoor onder leiding van den heer Hermsen de driestemmige Mis van Perosi voor jongens- en mannenkoor uitvoerde. In de parochie van O. L. Vr. Onbevl. Ontvangenis aan den Boschweg werd een deputatie van ruim 20 Zusters aan het St. Lidwinagestic</w:t>
      </w:r>
      <w:r>
        <w:rPr>
          <w:rFonts w:ascii="Arial" w:eastAsia="Arial Unicode MS" w:hAnsi="Arial" w:cs="Arial"/>
          <w:sz w:val="20"/>
          <w:szCs w:val="20"/>
        </w:rPr>
        <w:t>h</w:t>
      </w:r>
      <w:r w:rsidRPr="00A135E5">
        <w:rPr>
          <w:rFonts w:ascii="Arial" w:eastAsia="Arial Unicode MS" w:hAnsi="Arial" w:cs="Arial"/>
          <w:sz w:val="20"/>
          <w:szCs w:val="20"/>
        </w:rPr>
        <w:t xml:space="preserve">t afgehaald door een groot aantal bruidjes en naar de kerk geleid. De Z.Eerw. heer Pastoor Pessers droeg hier het H. Misoffer op met assistentie van den WelEerw. heer kapelaan Tilman en een Z.Eerw. Pater van de Damianusstichting. Het zangkoor van den Boschweg zong onder leiding van den heer H. J. Tibosch de vierstemmige Mis van Stehle voor gemengd koor. De drie kerkgebouwen waren geheel met geloovigen gevuld. </w:t>
      </w:r>
    </w:p>
    <w:p w:rsidR="00A135E5" w:rsidRDefault="00A135E5" w:rsidP="00A135E5">
      <w:pPr>
        <w:shd w:val="clear" w:color="auto" w:fill="FFFFFF"/>
        <w:jc w:val="both"/>
        <w:rPr>
          <w:rFonts w:ascii="Arial" w:eastAsia="Arial Unicode MS" w:hAnsi="Arial" w:cs="Arial"/>
          <w:sz w:val="20"/>
          <w:szCs w:val="20"/>
        </w:rPr>
      </w:pPr>
    </w:p>
    <w:p w:rsidR="00A135E5" w:rsidRPr="00A135E5" w:rsidRDefault="00A135E5" w:rsidP="00A135E5">
      <w:pPr>
        <w:shd w:val="clear" w:color="auto" w:fill="FFFFFF"/>
        <w:jc w:val="both"/>
        <w:rPr>
          <w:rFonts w:ascii="Arial" w:eastAsia="Arial Unicode MS" w:hAnsi="Arial" w:cs="Arial"/>
          <w:b/>
          <w:sz w:val="20"/>
          <w:szCs w:val="20"/>
        </w:rPr>
      </w:pPr>
      <w:r w:rsidRPr="00A135E5">
        <w:rPr>
          <w:rFonts w:ascii="Arial" w:eastAsia="Arial Unicode MS" w:hAnsi="Arial" w:cs="Arial"/>
          <w:b/>
          <w:sz w:val="20"/>
          <w:szCs w:val="20"/>
        </w:rPr>
        <w:t xml:space="preserve">Hulde der Schijndelsche Muziek vereenigingen. </w:t>
      </w:r>
    </w:p>
    <w:p w:rsidR="00A135E5" w:rsidRPr="00076EEF" w:rsidRDefault="00A135E5" w:rsidP="00A135E5">
      <w:pPr>
        <w:shd w:val="clear" w:color="auto" w:fill="FFFFFF"/>
        <w:jc w:val="both"/>
        <w:rPr>
          <w:rFonts w:ascii="Arial" w:eastAsia="Arial Unicode MS" w:hAnsi="Arial" w:cs="Arial"/>
          <w:sz w:val="20"/>
          <w:szCs w:val="20"/>
        </w:rPr>
      </w:pPr>
      <w:r w:rsidRPr="00A135E5">
        <w:rPr>
          <w:rFonts w:ascii="Arial" w:eastAsia="Arial Unicode MS" w:hAnsi="Arial" w:cs="Arial"/>
          <w:sz w:val="20"/>
          <w:szCs w:val="20"/>
        </w:rPr>
        <w:t>In den namiddag werd de hulde der bevolking belicha</w:t>
      </w:r>
      <w:r>
        <w:rPr>
          <w:rFonts w:ascii="Arial" w:eastAsia="Arial Unicode MS" w:hAnsi="Arial" w:cs="Arial"/>
          <w:sz w:val="20"/>
          <w:szCs w:val="20"/>
        </w:rPr>
        <w:t>am</w:t>
      </w:r>
      <w:r w:rsidRPr="00A135E5">
        <w:rPr>
          <w:rFonts w:ascii="Arial" w:eastAsia="Arial Unicode MS" w:hAnsi="Arial" w:cs="Arial"/>
          <w:sz w:val="20"/>
          <w:szCs w:val="20"/>
        </w:rPr>
        <w:t>d in een concert en défilé door de plaatselijke muziekvereenigingen. Om ruim twee uur kwamen de vereenigingen voor den hoofdingang van het Moederhuis aan. Na een fiksche marsch van de Harmonie St. Cecilia, richtte zich de heer Ch. J. van Liempd tot de alg. Overste en Zusters, die zich in den hoofdingang hadden opgesteld, om haar hulde en dank te brengen namens de vereenigingen en bevolking. De heer Van Liempd achtte het zich een v</w:t>
      </w:r>
      <w:r>
        <w:rPr>
          <w:rFonts w:ascii="Arial" w:eastAsia="Arial Unicode MS" w:hAnsi="Arial" w:cs="Arial"/>
          <w:sz w:val="20"/>
          <w:szCs w:val="20"/>
        </w:rPr>
        <w:t>o</w:t>
      </w:r>
      <w:r w:rsidRPr="00A135E5">
        <w:rPr>
          <w:rFonts w:ascii="Arial" w:eastAsia="Arial Unicode MS" w:hAnsi="Arial" w:cs="Arial"/>
          <w:sz w:val="20"/>
          <w:szCs w:val="20"/>
        </w:rPr>
        <w:t xml:space="preserve">orrecht hier als tolk van alle inwoners van Schijndel te mogen spreken. Hij bracht in herinnering de weldaden der Zusters, niet in het minst de weldaad voor velen door het verschaffen van arbeidsgelegenheid, die het groote Moederhuis in deze gemeente met zich medebrengt, wat een factor van </w:t>
      </w:r>
      <w:r>
        <w:rPr>
          <w:rFonts w:ascii="Arial" w:eastAsia="Arial Unicode MS" w:hAnsi="Arial" w:cs="Arial"/>
          <w:sz w:val="20"/>
          <w:szCs w:val="20"/>
        </w:rPr>
        <w:t>b</w:t>
      </w:r>
      <w:r w:rsidRPr="00A135E5">
        <w:rPr>
          <w:rFonts w:ascii="Arial" w:eastAsia="Arial Unicode MS" w:hAnsi="Arial" w:cs="Arial"/>
          <w:sz w:val="20"/>
          <w:szCs w:val="20"/>
        </w:rPr>
        <w:t>eteekenis is in dezen tijd. Van ges</w:t>
      </w:r>
      <w:r>
        <w:rPr>
          <w:rFonts w:ascii="Arial" w:eastAsia="Arial Unicode MS" w:hAnsi="Arial" w:cs="Arial"/>
          <w:sz w:val="20"/>
          <w:szCs w:val="20"/>
        </w:rPr>
        <w:t>l</w:t>
      </w:r>
      <w:r w:rsidRPr="00A135E5">
        <w:rPr>
          <w:rFonts w:ascii="Arial" w:eastAsia="Arial Unicode MS" w:hAnsi="Arial" w:cs="Arial"/>
          <w:sz w:val="20"/>
          <w:szCs w:val="20"/>
        </w:rPr>
        <w:t>ac</w:t>
      </w:r>
      <w:r>
        <w:rPr>
          <w:rFonts w:ascii="Arial" w:eastAsia="Arial Unicode MS" w:hAnsi="Arial" w:cs="Arial"/>
          <w:sz w:val="20"/>
          <w:szCs w:val="20"/>
        </w:rPr>
        <w:t>h</w:t>
      </w:r>
      <w:r w:rsidRPr="00A135E5">
        <w:rPr>
          <w:rFonts w:ascii="Arial" w:eastAsia="Arial Unicode MS" w:hAnsi="Arial" w:cs="Arial"/>
          <w:sz w:val="20"/>
          <w:szCs w:val="20"/>
        </w:rPr>
        <w:t xml:space="preserve">t tot geslacht zijn </w:t>
      </w:r>
      <w:r>
        <w:rPr>
          <w:rFonts w:ascii="Arial" w:eastAsia="Arial Unicode MS" w:hAnsi="Arial" w:cs="Arial"/>
          <w:sz w:val="20"/>
          <w:szCs w:val="20"/>
        </w:rPr>
        <w:t>d</w:t>
      </w:r>
      <w:r w:rsidRPr="00A135E5">
        <w:rPr>
          <w:rFonts w:ascii="Arial" w:eastAsia="Arial Unicode MS" w:hAnsi="Arial" w:cs="Arial"/>
          <w:sz w:val="20"/>
          <w:szCs w:val="20"/>
        </w:rPr>
        <w:t xml:space="preserve">e inwoners door de Zusters onderwezen, hebben zij de zieken </w:t>
      </w:r>
      <w:r>
        <w:rPr>
          <w:rFonts w:ascii="Arial" w:eastAsia="Arial Unicode MS" w:hAnsi="Arial" w:cs="Arial"/>
          <w:sz w:val="20"/>
          <w:szCs w:val="20"/>
        </w:rPr>
        <w:t>in</w:t>
      </w:r>
      <w:r w:rsidRPr="00A135E5">
        <w:rPr>
          <w:rFonts w:ascii="Arial" w:eastAsia="Arial Unicode MS" w:hAnsi="Arial" w:cs="Arial"/>
          <w:sz w:val="20"/>
          <w:szCs w:val="20"/>
        </w:rPr>
        <w:t xml:space="preserve"> de gemeente verpleegd en de ouden van dagen verzorgd. Ook de geestelijke </w:t>
      </w:r>
      <w:r w:rsidR="00C514F0">
        <w:rPr>
          <w:rFonts w:ascii="Arial" w:eastAsia="Arial Unicode MS" w:hAnsi="Arial" w:cs="Arial"/>
          <w:sz w:val="20"/>
          <w:szCs w:val="20"/>
        </w:rPr>
        <w:t>weldaden zijn</w:t>
      </w:r>
      <w:r w:rsidRPr="00A135E5">
        <w:rPr>
          <w:rFonts w:ascii="Arial" w:eastAsia="Arial Unicode MS" w:hAnsi="Arial" w:cs="Arial"/>
          <w:sz w:val="20"/>
          <w:szCs w:val="20"/>
        </w:rPr>
        <w:t xml:space="preserve"> groot. Mede door de </w:t>
      </w:r>
      <w:r w:rsidR="00C514F0">
        <w:rPr>
          <w:rFonts w:ascii="Arial" w:eastAsia="Arial Unicode MS" w:hAnsi="Arial" w:cs="Arial"/>
          <w:sz w:val="20"/>
          <w:szCs w:val="20"/>
        </w:rPr>
        <w:t>Z</w:t>
      </w:r>
      <w:r w:rsidRPr="00A135E5">
        <w:rPr>
          <w:rFonts w:ascii="Arial" w:eastAsia="Arial Unicode MS" w:hAnsi="Arial" w:cs="Arial"/>
          <w:sz w:val="20"/>
          <w:szCs w:val="20"/>
        </w:rPr>
        <w:t>usters is onze mooie gemeente uitgedijd en is zi</w:t>
      </w:r>
      <w:r w:rsidR="00C514F0">
        <w:rPr>
          <w:rFonts w:ascii="Arial" w:eastAsia="Arial Unicode MS" w:hAnsi="Arial" w:cs="Arial"/>
          <w:sz w:val="20"/>
          <w:szCs w:val="20"/>
        </w:rPr>
        <w:t>j</w:t>
      </w:r>
      <w:r w:rsidRPr="00A135E5">
        <w:rPr>
          <w:rFonts w:ascii="Arial" w:eastAsia="Arial Unicode MS" w:hAnsi="Arial" w:cs="Arial"/>
          <w:sz w:val="20"/>
          <w:szCs w:val="20"/>
        </w:rPr>
        <w:t xml:space="preserve"> bekend gewor</w:t>
      </w:r>
      <w:r w:rsidR="00C514F0">
        <w:rPr>
          <w:rFonts w:ascii="Arial" w:eastAsia="Arial Unicode MS" w:hAnsi="Arial" w:cs="Arial"/>
          <w:sz w:val="20"/>
          <w:szCs w:val="20"/>
        </w:rPr>
        <w:t>d</w:t>
      </w:r>
      <w:r w:rsidRPr="00A135E5">
        <w:rPr>
          <w:rFonts w:ascii="Arial" w:eastAsia="Arial Unicode MS" w:hAnsi="Arial" w:cs="Arial"/>
          <w:sz w:val="20"/>
          <w:szCs w:val="20"/>
        </w:rPr>
        <w:t>en tot ver buiten de provinciegrenzen. Spr. dankte voor dit alles en wenschte de Zusters in verband met haar devies „Ora et Labora" in bidden en werken nog een schoone toekomst. Hierna vond in de groote gymnastiek zaal van de Maria-kweekschool een uit</w:t>
      </w:r>
      <w:r w:rsidR="00C514F0">
        <w:rPr>
          <w:rFonts w:ascii="Arial" w:eastAsia="Arial Unicode MS" w:hAnsi="Arial" w:cs="Arial"/>
          <w:sz w:val="20"/>
          <w:szCs w:val="20"/>
        </w:rPr>
        <w:t>vo</w:t>
      </w:r>
      <w:r w:rsidRPr="00A135E5">
        <w:rPr>
          <w:rFonts w:ascii="Arial" w:eastAsia="Arial Unicode MS" w:hAnsi="Arial" w:cs="Arial"/>
          <w:sz w:val="20"/>
          <w:szCs w:val="20"/>
        </w:rPr>
        <w:t>ering plaats van de zangvereenigin</w:t>
      </w:r>
      <w:r w:rsidR="00C514F0">
        <w:rPr>
          <w:rFonts w:ascii="Arial" w:eastAsia="Arial Unicode MS" w:hAnsi="Arial" w:cs="Arial"/>
          <w:sz w:val="20"/>
          <w:szCs w:val="20"/>
        </w:rPr>
        <w:t>ge</w:t>
      </w:r>
      <w:r w:rsidRPr="00A135E5">
        <w:rPr>
          <w:rFonts w:ascii="Arial" w:eastAsia="Arial Unicode MS" w:hAnsi="Arial" w:cs="Arial"/>
          <w:sz w:val="20"/>
          <w:szCs w:val="20"/>
        </w:rPr>
        <w:t xml:space="preserve">n. Ook tnans </w:t>
      </w:r>
      <w:r w:rsidRPr="00A135E5">
        <w:rPr>
          <w:rFonts w:ascii="Arial" w:eastAsia="Arial Unicode MS" w:hAnsi="Arial" w:cs="Arial"/>
          <w:sz w:val="20"/>
          <w:szCs w:val="20"/>
        </w:rPr>
        <w:lastRenderedPageBreak/>
        <w:t>was de groote zaal geneel gevuld met Eerw. Zusters, on</w:t>
      </w:r>
      <w:r w:rsidR="00C514F0">
        <w:rPr>
          <w:rFonts w:ascii="Arial" w:eastAsia="Arial Unicode MS" w:hAnsi="Arial" w:cs="Arial"/>
          <w:sz w:val="20"/>
          <w:szCs w:val="20"/>
        </w:rPr>
        <w:t>d</w:t>
      </w:r>
      <w:r w:rsidRPr="00A135E5">
        <w:rPr>
          <w:rFonts w:ascii="Arial" w:eastAsia="Arial Unicode MS" w:hAnsi="Arial" w:cs="Arial"/>
          <w:sz w:val="20"/>
          <w:szCs w:val="20"/>
        </w:rPr>
        <w:t xml:space="preserve">er wie de Alg. Overste en het hoofdbestuur en de Eerw. Moeders der dochterstichtingen, Het R. K. Schijndels Dameskoor trad hier als eerste voor het voetlicht met o.a. het ,,Ave Maria" van Arcadel en „Tota </w:t>
      </w:r>
      <w:r w:rsidR="00C514F0">
        <w:rPr>
          <w:rFonts w:ascii="Arial" w:eastAsia="Arial Unicode MS" w:hAnsi="Arial" w:cs="Arial"/>
          <w:sz w:val="20"/>
          <w:szCs w:val="20"/>
        </w:rPr>
        <w:t>p</w:t>
      </w:r>
      <w:r w:rsidRPr="00A135E5">
        <w:rPr>
          <w:rFonts w:ascii="Arial" w:eastAsia="Arial Unicode MS" w:hAnsi="Arial" w:cs="Arial"/>
          <w:sz w:val="20"/>
          <w:szCs w:val="20"/>
        </w:rPr>
        <w:t>ulchra es" van Molitur</w:t>
      </w:r>
      <w:r w:rsidR="00C514F0">
        <w:rPr>
          <w:rFonts w:ascii="Arial" w:eastAsia="Arial Unicode MS" w:hAnsi="Arial" w:cs="Arial"/>
          <w:sz w:val="20"/>
          <w:szCs w:val="20"/>
        </w:rPr>
        <w:t>.</w:t>
      </w:r>
      <w:r w:rsidRPr="00A135E5">
        <w:rPr>
          <w:rFonts w:ascii="Arial" w:eastAsia="Arial Unicode MS" w:hAnsi="Arial" w:cs="Arial"/>
          <w:sz w:val="20"/>
          <w:szCs w:val="20"/>
        </w:rPr>
        <w:t xml:space="preserve"> Schijndels mannenkoor „De Dageraad" zong vervolgens „Het Woud" van v. d. Nieuwenhoven en „O, schoone Zee" van Olman. Ten slotte vormden beide vereenigingen een gemengd koor en voerden het prachtige „Gods eer in de natuur" van L. von Beethoven en „Mei van I. Olman uit. De koren stonden alle onder leiding van den heer C. Degreef. Ofschoon een langdurig applaus er telkens van getuigde hoezeer dit concert in den smaak viel en gewaardeerd werd</w:t>
      </w:r>
      <w:r w:rsidR="00C514F0">
        <w:rPr>
          <w:rFonts w:ascii="Arial" w:eastAsia="Arial Unicode MS" w:hAnsi="Arial" w:cs="Arial"/>
          <w:sz w:val="20"/>
          <w:szCs w:val="20"/>
        </w:rPr>
        <w:t>,</w:t>
      </w:r>
      <w:r w:rsidRPr="00A135E5">
        <w:rPr>
          <w:rFonts w:ascii="Arial" w:eastAsia="Arial Unicode MS" w:hAnsi="Arial" w:cs="Arial"/>
          <w:sz w:val="20"/>
          <w:szCs w:val="20"/>
        </w:rPr>
        <w:t xml:space="preserve"> bracht rector Van Heusen na afloop in hartelijke bewoordingen den dank van de Z.Eerw. Overste en Zusters , onder woorden. Z.Eerw. herinnerde aan het zoojuist gezongen lied van v. Beethoven, dat den Schenepr eer brengt voor het stoffelijk geschapene; ook in het vandaag juist honderdjarige bestaan van deze Congregatie is Gods leiding steeds zichtbaar geweest. Wanneer de vereenigingen haar zang beschouwen i als een dankbetuiging aan de Zusters dan is thans de dank geheel aan de zilde der Zusters voor het genot haar dezen middag verschaft. Spr. roemde den mooien zang vooral van het gemengde koor</w:t>
      </w:r>
      <w:r w:rsidR="00C514F0">
        <w:rPr>
          <w:rFonts w:ascii="Arial" w:eastAsia="Arial Unicode MS" w:hAnsi="Arial" w:cs="Arial"/>
          <w:sz w:val="20"/>
          <w:szCs w:val="20"/>
        </w:rPr>
        <w:t>,</w:t>
      </w:r>
      <w:r w:rsidRPr="00A135E5">
        <w:rPr>
          <w:rFonts w:ascii="Arial" w:eastAsia="Arial Unicode MS" w:hAnsi="Arial" w:cs="Arial"/>
          <w:sz w:val="20"/>
          <w:szCs w:val="20"/>
        </w:rPr>
        <w:t xml:space="preserve"> waarbi</w:t>
      </w:r>
      <w:r w:rsidR="00C514F0">
        <w:rPr>
          <w:rFonts w:ascii="Arial" w:eastAsia="Arial Unicode MS" w:hAnsi="Arial" w:cs="Arial"/>
          <w:sz w:val="20"/>
          <w:szCs w:val="20"/>
        </w:rPr>
        <w:t>j</w:t>
      </w:r>
      <w:r w:rsidRPr="00A135E5">
        <w:rPr>
          <w:rFonts w:ascii="Arial" w:eastAsia="Arial Unicode MS" w:hAnsi="Arial" w:cs="Arial"/>
          <w:sz w:val="20"/>
          <w:szCs w:val="20"/>
        </w:rPr>
        <w:t xml:space="preserve"> de menschelijke stem in al zijn schakeeringen tot uiting komt en hoopte, dat de vereenigingen nog di</w:t>
      </w:r>
      <w:r w:rsidR="00C514F0">
        <w:rPr>
          <w:rFonts w:ascii="Arial" w:eastAsia="Arial Unicode MS" w:hAnsi="Arial" w:cs="Arial"/>
          <w:sz w:val="20"/>
          <w:szCs w:val="20"/>
        </w:rPr>
        <w:t>k</w:t>
      </w:r>
      <w:r w:rsidRPr="00A135E5">
        <w:rPr>
          <w:rFonts w:ascii="Arial" w:eastAsia="Arial Unicode MS" w:hAnsi="Arial" w:cs="Arial"/>
          <w:sz w:val="20"/>
          <w:szCs w:val="20"/>
        </w:rPr>
        <w:t>wi</w:t>
      </w:r>
      <w:r w:rsidR="00C514F0">
        <w:rPr>
          <w:rFonts w:ascii="Arial" w:eastAsia="Arial Unicode MS" w:hAnsi="Arial" w:cs="Arial"/>
          <w:sz w:val="20"/>
          <w:szCs w:val="20"/>
        </w:rPr>
        <w:t>j</w:t>
      </w:r>
      <w:r w:rsidRPr="00A135E5">
        <w:rPr>
          <w:rFonts w:ascii="Arial" w:eastAsia="Arial Unicode MS" w:hAnsi="Arial" w:cs="Arial"/>
          <w:sz w:val="20"/>
          <w:szCs w:val="20"/>
        </w:rPr>
        <w:t xml:space="preserve">ls door gezamenlijk optreden velen kan laten genieten van haar mooie kunst. </w:t>
      </w:r>
      <w:r w:rsidRPr="00076EEF">
        <w:rPr>
          <w:rFonts w:ascii="Arial" w:eastAsia="Arial Unicode MS" w:hAnsi="Arial" w:cs="Arial"/>
          <w:sz w:val="20"/>
          <w:szCs w:val="20"/>
        </w:rPr>
        <w:t xml:space="preserve">Ten slotte sprak spr de hoop uit, dat ook in de eeuw, die thans is ingegaan, de verstandhouding tusen </w:t>
      </w:r>
      <w:r w:rsidR="00076EEF" w:rsidRPr="00076EEF">
        <w:rPr>
          <w:rFonts w:ascii="Arial" w:eastAsia="Arial Unicode MS" w:hAnsi="Arial" w:cs="Arial"/>
          <w:sz w:val="20"/>
          <w:szCs w:val="20"/>
        </w:rPr>
        <w:t xml:space="preserve">Congregatie en </w:t>
      </w:r>
      <w:r w:rsidRPr="00076EEF">
        <w:rPr>
          <w:rFonts w:ascii="Arial" w:eastAsia="Arial Unicode MS" w:hAnsi="Arial" w:cs="Arial"/>
          <w:sz w:val="20"/>
          <w:szCs w:val="20"/>
        </w:rPr>
        <w:t>bevo</w:t>
      </w:r>
      <w:r w:rsidR="00C514F0" w:rsidRPr="00076EEF">
        <w:rPr>
          <w:rFonts w:ascii="Arial" w:eastAsia="Arial Unicode MS" w:hAnsi="Arial" w:cs="Arial"/>
          <w:sz w:val="20"/>
          <w:szCs w:val="20"/>
        </w:rPr>
        <w:t>l</w:t>
      </w:r>
      <w:r w:rsidRPr="00076EEF">
        <w:rPr>
          <w:rFonts w:ascii="Arial" w:eastAsia="Arial Unicode MS" w:hAnsi="Arial" w:cs="Arial"/>
          <w:sz w:val="20"/>
          <w:szCs w:val="20"/>
        </w:rPr>
        <w:t xml:space="preserve">king steeds </w:t>
      </w:r>
      <w:r w:rsidR="00076EEF" w:rsidRPr="00076EEF">
        <w:rPr>
          <w:rFonts w:ascii="Arial" w:eastAsia="Arial Unicode MS" w:hAnsi="Arial" w:cs="Arial"/>
          <w:sz w:val="20"/>
          <w:szCs w:val="20"/>
        </w:rPr>
        <w:t xml:space="preserve">zoo zal blijven als ze de afgelopen </w:t>
      </w:r>
      <w:r w:rsidRPr="00076EEF">
        <w:rPr>
          <w:rFonts w:ascii="Arial" w:eastAsia="Arial Unicode MS" w:hAnsi="Arial" w:cs="Arial"/>
          <w:sz w:val="20"/>
          <w:szCs w:val="20"/>
        </w:rPr>
        <w:t>eeuw is geweest</w:t>
      </w:r>
      <w:r w:rsidR="00076EEF" w:rsidRPr="00076EEF">
        <w:rPr>
          <w:rFonts w:ascii="Arial" w:eastAsia="Arial Unicode MS" w:hAnsi="Arial" w:cs="Arial"/>
          <w:sz w:val="20"/>
          <w:szCs w:val="20"/>
        </w:rPr>
        <w:t>.</w:t>
      </w:r>
      <w:r w:rsidRPr="00076EEF">
        <w:rPr>
          <w:rFonts w:ascii="Arial" w:eastAsia="Arial Unicode MS" w:hAnsi="Arial" w:cs="Arial"/>
          <w:sz w:val="20"/>
          <w:szCs w:val="20"/>
        </w:rPr>
        <w:t>De uitvoerenden werden hierna allen getracteerd in een van de zalen van de kweekschool, waarbil uiteraard een gezellige en vroolijke stemming heerschte</w:t>
      </w:r>
      <w:r w:rsidR="00076EEF" w:rsidRPr="00076EEF">
        <w:rPr>
          <w:rFonts w:ascii="Arial" w:eastAsia="Arial Unicode MS" w:hAnsi="Arial" w:cs="Arial"/>
          <w:sz w:val="20"/>
          <w:szCs w:val="20"/>
        </w:rPr>
        <w:t>.</w:t>
      </w:r>
      <w:r w:rsidRPr="00076EEF">
        <w:rPr>
          <w:rFonts w:ascii="Arial" w:eastAsia="Arial Unicode MS" w:hAnsi="Arial" w:cs="Arial"/>
          <w:sz w:val="20"/>
          <w:szCs w:val="20"/>
        </w:rPr>
        <w:t xml:space="preserve"> 's Avonds wierpen de schijnwerpers voor het laatst hun groote lichtbundels o</w:t>
      </w:r>
      <w:r w:rsidR="00076EEF" w:rsidRPr="00076EEF">
        <w:rPr>
          <w:rFonts w:ascii="Arial" w:eastAsia="Arial Unicode MS" w:hAnsi="Arial" w:cs="Arial"/>
          <w:sz w:val="20"/>
          <w:szCs w:val="20"/>
        </w:rPr>
        <w:t>p</w:t>
      </w:r>
      <w:r w:rsidRPr="00076EEF">
        <w:rPr>
          <w:rFonts w:ascii="Arial" w:eastAsia="Arial Unicode MS" w:hAnsi="Arial" w:cs="Arial"/>
          <w:sz w:val="20"/>
          <w:szCs w:val="20"/>
        </w:rPr>
        <w:t xml:space="preserve"> het groote Moederhuis en kwamen nog velen de prachtige verlichting der versiering gadeslaan. Met het doven der lichten hedenavond zi</w:t>
      </w:r>
      <w:r w:rsidR="00076EEF" w:rsidRPr="00076EEF">
        <w:rPr>
          <w:rFonts w:ascii="Arial" w:eastAsia="Arial Unicode MS" w:hAnsi="Arial" w:cs="Arial"/>
          <w:sz w:val="20"/>
          <w:szCs w:val="20"/>
        </w:rPr>
        <w:t>j</w:t>
      </w:r>
      <w:r w:rsidRPr="00076EEF">
        <w:rPr>
          <w:rFonts w:ascii="Arial" w:eastAsia="Arial Unicode MS" w:hAnsi="Arial" w:cs="Arial"/>
          <w:sz w:val="20"/>
          <w:szCs w:val="20"/>
        </w:rPr>
        <w:t>n deze in alle opzichten geslaagde eeuwfeesten geëindigd. Dan keert in het groote klooster het gewone rustige dagelilksche leven weer van bidde</w:t>
      </w:r>
      <w:r w:rsidR="00076EEF" w:rsidRPr="00076EEF">
        <w:rPr>
          <w:rFonts w:ascii="Arial" w:eastAsia="Arial Unicode MS" w:hAnsi="Arial" w:cs="Arial"/>
          <w:sz w:val="20"/>
          <w:szCs w:val="20"/>
        </w:rPr>
        <w:t>n en werken voor de eer van God,</w:t>
      </w:r>
      <w:r w:rsidRPr="00076EEF">
        <w:rPr>
          <w:rFonts w:ascii="Arial" w:eastAsia="Arial Unicode MS" w:hAnsi="Arial" w:cs="Arial"/>
          <w:sz w:val="20"/>
          <w:szCs w:val="20"/>
        </w:rPr>
        <w:t>eigen heiliging en liefdewerken</w:t>
      </w:r>
      <w:r w:rsidR="00076EEF" w:rsidRPr="00076EEF">
        <w:rPr>
          <w:rFonts w:ascii="Arial" w:eastAsia="Arial Unicode MS" w:hAnsi="Arial" w:cs="Arial"/>
          <w:sz w:val="20"/>
          <w:szCs w:val="20"/>
        </w:rPr>
        <w:t xml:space="preserve"> </w:t>
      </w:r>
      <w:r w:rsidRPr="00076EEF">
        <w:rPr>
          <w:rFonts w:ascii="Arial" w:eastAsia="Arial Unicode MS" w:hAnsi="Arial" w:cs="Arial"/>
          <w:sz w:val="20"/>
          <w:szCs w:val="20"/>
        </w:rPr>
        <w:t>onder</w:t>
      </w:r>
      <w:r w:rsidR="00076EEF" w:rsidRPr="00076EEF">
        <w:rPr>
          <w:rFonts w:ascii="Arial" w:eastAsia="Arial Unicode MS" w:hAnsi="Arial" w:cs="Arial"/>
          <w:sz w:val="20"/>
          <w:szCs w:val="20"/>
        </w:rPr>
        <w:t xml:space="preserve"> </w:t>
      </w:r>
      <w:r w:rsidRPr="00076EEF">
        <w:rPr>
          <w:rFonts w:ascii="Arial" w:eastAsia="Arial Unicode MS" w:hAnsi="Arial" w:cs="Arial"/>
          <w:sz w:val="20"/>
          <w:szCs w:val="20"/>
        </w:rPr>
        <w:t>d</w:t>
      </w:r>
      <w:r w:rsidR="00076EEF" w:rsidRPr="00076EEF">
        <w:rPr>
          <w:rFonts w:ascii="Arial" w:eastAsia="Arial Unicode MS" w:hAnsi="Arial" w:cs="Arial"/>
          <w:sz w:val="20"/>
          <w:szCs w:val="20"/>
        </w:rPr>
        <w:t>e</w:t>
      </w:r>
      <w:r w:rsidRPr="00076EEF">
        <w:rPr>
          <w:rFonts w:ascii="Arial" w:eastAsia="Arial Unicode MS" w:hAnsi="Arial" w:cs="Arial"/>
          <w:sz w:val="20"/>
          <w:szCs w:val="20"/>
        </w:rPr>
        <w:t xml:space="preserve"> menschen.</w:t>
      </w:r>
    </w:p>
    <w:p w:rsidR="00A135E5" w:rsidRDefault="00A135E5" w:rsidP="005B7C13">
      <w:pPr>
        <w:shd w:val="clear" w:color="auto" w:fill="FFFFFF"/>
        <w:jc w:val="both"/>
        <w:rPr>
          <w:rFonts w:ascii="Arial" w:eastAsia="Arial Unicode MS" w:hAnsi="Arial" w:cs="Arial"/>
          <w:sz w:val="20"/>
          <w:szCs w:val="20"/>
        </w:rPr>
      </w:pPr>
    </w:p>
    <w:p w:rsidR="00076EEF" w:rsidRPr="00076EEF" w:rsidRDefault="00076EEF" w:rsidP="00076EEF">
      <w:pPr>
        <w:shd w:val="clear" w:color="auto" w:fill="FFFFFF"/>
        <w:jc w:val="both"/>
        <w:rPr>
          <w:rFonts w:ascii="Arial" w:eastAsia="Arial Unicode MS" w:hAnsi="Arial" w:cs="Arial"/>
          <w:b/>
          <w:bCs/>
          <w:sz w:val="20"/>
          <w:szCs w:val="20"/>
          <w:u w:val="single"/>
        </w:rPr>
      </w:pPr>
      <w:r w:rsidRPr="00076EEF">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4</w:t>
      </w:r>
      <w:r w:rsidRPr="00076EEF">
        <w:rPr>
          <w:rFonts w:ascii="Arial" w:eastAsia="Arial Unicode MS" w:hAnsi="Arial" w:cs="Arial"/>
          <w:b/>
          <w:bCs/>
          <w:sz w:val="20"/>
          <w:szCs w:val="20"/>
          <w:u w:val="single"/>
        </w:rPr>
        <w:t>-11-1936</w:t>
      </w:r>
    </w:p>
    <w:p w:rsidR="00076EEF" w:rsidRDefault="00076EEF" w:rsidP="005B7C13">
      <w:pPr>
        <w:shd w:val="clear" w:color="auto" w:fill="FFFFFF"/>
        <w:jc w:val="both"/>
        <w:rPr>
          <w:rFonts w:ascii="Arial" w:eastAsia="Arial Unicode MS" w:hAnsi="Arial" w:cs="Arial"/>
          <w:sz w:val="20"/>
          <w:szCs w:val="20"/>
        </w:rPr>
      </w:pPr>
    </w:p>
    <w:p w:rsidR="00076EEF" w:rsidRDefault="00076EEF" w:rsidP="00076EEF">
      <w:pPr>
        <w:shd w:val="clear" w:color="auto" w:fill="FFFFFF"/>
        <w:jc w:val="both"/>
        <w:rPr>
          <w:rFonts w:ascii="Arial" w:eastAsia="Arial Unicode MS" w:hAnsi="Arial" w:cs="Arial"/>
          <w:sz w:val="20"/>
          <w:szCs w:val="20"/>
        </w:rPr>
      </w:pPr>
      <w:r w:rsidRPr="00076EEF">
        <w:rPr>
          <w:rFonts w:ascii="Arial" w:eastAsia="Arial Unicode MS" w:hAnsi="Arial" w:cs="Arial"/>
          <w:sz w:val="20"/>
          <w:szCs w:val="20"/>
        </w:rPr>
        <w:t>SCHIJNDEL, 3 Nov. Op Maandag 9 en Dinsdag 10 November a.s, geeft de harmonie St. Cecilia, haar eerste winter. conc</w:t>
      </w:r>
      <w:r>
        <w:rPr>
          <w:rFonts w:ascii="Arial" w:eastAsia="Arial Unicode MS" w:hAnsi="Arial" w:cs="Arial"/>
          <w:sz w:val="20"/>
          <w:szCs w:val="20"/>
        </w:rPr>
        <w:t>e</w:t>
      </w:r>
      <w:r w:rsidRPr="00076EEF">
        <w:rPr>
          <w:rFonts w:ascii="Arial" w:eastAsia="Arial Unicode MS" w:hAnsi="Arial" w:cs="Arial"/>
          <w:sz w:val="20"/>
          <w:szCs w:val="20"/>
        </w:rPr>
        <w:t>rt in hotel Amicltia. Op 9 Nov. hebben de werkende en contribueerende leden met één dame vrije toegang op vertoon van hun bewijs- van lidmaatschap. Op 10 Nov. hebben ook niet</w:t>
      </w:r>
      <w:r>
        <w:rPr>
          <w:rFonts w:ascii="Arial" w:eastAsia="Arial Unicode MS" w:hAnsi="Arial" w:cs="Arial"/>
          <w:sz w:val="20"/>
          <w:szCs w:val="20"/>
        </w:rPr>
        <w:t xml:space="preserve"> </w:t>
      </w:r>
      <w:r w:rsidRPr="00076EEF">
        <w:rPr>
          <w:rFonts w:ascii="Arial" w:eastAsia="Arial Unicode MS" w:hAnsi="Arial" w:cs="Arial"/>
          <w:sz w:val="20"/>
          <w:szCs w:val="20"/>
        </w:rPr>
        <w:t xml:space="preserve">leden tegen entrée toegang. Uitgevoerd wordt een groot muzikaal programma waarop o.a. voorkomen de ouverture „Simiramis" van Rossini en Scènes Pittoresques van Massenet. Verder treedt op de beroemde Belgische humorist Lamoen met zijn bekende transformatie- en karakterkunst. Een klinkend programma dus, dat wel in den smaak zal vallen. </w:t>
      </w:r>
    </w:p>
    <w:p w:rsidR="00076EEF" w:rsidRDefault="00076EEF" w:rsidP="00076EEF">
      <w:pPr>
        <w:shd w:val="clear" w:color="auto" w:fill="FFFFFF"/>
        <w:jc w:val="both"/>
        <w:rPr>
          <w:rFonts w:ascii="Arial" w:eastAsia="Arial Unicode MS" w:hAnsi="Arial" w:cs="Arial"/>
          <w:sz w:val="20"/>
          <w:szCs w:val="20"/>
        </w:rPr>
      </w:pPr>
    </w:p>
    <w:p w:rsidR="00076EEF" w:rsidRDefault="00076EEF" w:rsidP="00076EEF">
      <w:pPr>
        <w:shd w:val="clear" w:color="auto" w:fill="FFFFFF"/>
        <w:jc w:val="both"/>
        <w:rPr>
          <w:rFonts w:ascii="Arial" w:eastAsia="Arial Unicode MS" w:hAnsi="Arial" w:cs="Arial"/>
          <w:sz w:val="20"/>
          <w:szCs w:val="20"/>
        </w:rPr>
      </w:pPr>
      <w:r w:rsidRPr="00076EEF">
        <w:rPr>
          <w:rFonts w:ascii="Arial" w:eastAsia="Arial Unicode MS" w:hAnsi="Arial" w:cs="Arial"/>
          <w:sz w:val="20"/>
          <w:szCs w:val="20"/>
        </w:rPr>
        <w:t>Donderdag 5 Nov. a.s. is er een bijeenkomst voor de leidsters van de K.J.V. in het patronaat, Van 7—8 uur wordt dan club gegeve</w:t>
      </w:r>
      <w:r>
        <w:rPr>
          <w:rFonts w:ascii="Arial" w:eastAsia="Arial Unicode MS" w:hAnsi="Arial" w:cs="Arial"/>
          <w:sz w:val="20"/>
          <w:szCs w:val="20"/>
        </w:rPr>
        <w:t>n</w:t>
      </w:r>
      <w:r w:rsidRPr="00076EEF">
        <w:rPr>
          <w:rFonts w:ascii="Arial" w:eastAsia="Arial Unicode MS" w:hAnsi="Arial" w:cs="Arial"/>
          <w:sz w:val="20"/>
          <w:szCs w:val="20"/>
        </w:rPr>
        <w:t xml:space="preserve"> door den directeur.</w:t>
      </w:r>
    </w:p>
    <w:p w:rsidR="00076EEF" w:rsidRDefault="00076EEF" w:rsidP="00076EEF">
      <w:pPr>
        <w:shd w:val="clear" w:color="auto" w:fill="FFFFFF"/>
        <w:jc w:val="both"/>
        <w:rPr>
          <w:rFonts w:ascii="Arial" w:eastAsia="Arial Unicode MS" w:hAnsi="Arial" w:cs="Arial"/>
          <w:sz w:val="20"/>
          <w:szCs w:val="20"/>
        </w:rPr>
      </w:pPr>
    </w:p>
    <w:p w:rsidR="00076EEF" w:rsidRPr="00076EEF" w:rsidRDefault="00076EEF" w:rsidP="00076EEF">
      <w:pPr>
        <w:shd w:val="clear" w:color="auto" w:fill="FFFFFF"/>
        <w:jc w:val="both"/>
        <w:rPr>
          <w:rFonts w:ascii="Arial" w:eastAsia="Arial Unicode MS" w:hAnsi="Arial" w:cs="Arial"/>
          <w:b/>
          <w:bCs/>
          <w:sz w:val="20"/>
          <w:szCs w:val="20"/>
          <w:u w:val="single"/>
        </w:rPr>
      </w:pPr>
      <w:r w:rsidRPr="00076EEF">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5</w:t>
      </w:r>
      <w:r w:rsidRPr="00076EEF">
        <w:rPr>
          <w:rFonts w:ascii="Arial" w:eastAsia="Arial Unicode MS" w:hAnsi="Arial" w:cs="Arial"/>
          <w:b/>
          <w:bCs/>
          <w:sz w:val="20"/>
          <w:szCs w:val="20"/>
          <w:u w:val="single"/>
        </w:rPr>
        <w:t>-11-1936</w:t>
      </w:r>
    </w:p>
    <w:p w:rsidR="00076EEF" w:rsidRDefault="00076EEF" w:rsidP="00076EEF">
      <w:pPr>
        <w:shd w:val="clear" w:color="auto" w:fill="FFFFFF"/>
        <w:jc w:val="both"/>
        <w:rPr>
          <w:rFonts w:ascii="Arial" w:eastAsia="Arial Unicode MS" w:hAnsi="Arial" w:cs="Arial"/>
          <w:sz w:val="20"/>
          <w:szCs w:val="20"/>
        </w:rPr>
      </w:pPr>
    </w:p>
    <w:p w:rsidR="00076EEF" w:rsidRPr="00076EEF" w:rsidRDefault="00076EEF" w:rsidP="00076EEF">
      <w:pPr>
        <w:shd w:val="clear" w:color="auto" w:fill="FFFFFF"/>
        <w:jc w:val="both"/>
        <w:rPr>
          <w:rFonts w:ascii="Arial" w:eastAsia="Arial Unicode MS" w:hAnsi="Arial" w:cs="Arial"/>
          <w:b/>
          <w:sz w:val="20"/>
          <w:szCs w:val="20"/>
        </w:rPr>
      </w:pPr>
      <w:r w:rsidRPr="00076EEF">
        <w:rPr>
          <w:rFonts w:ascii="Arial" w:eastAsia="Arial Unicode MS" w:hAnsi="Arial" w:cs="Arial"/>
          <w:b/>
          <w:sz w:val="20"/>
          <w:szCs w:val="20"/>
        </w:rPr>
        <w:t xml:space="preserve">VEE VERMIST. </w:t>
      </w:r>
    </w:p>
    <w:p w:rsidR="00076EEF" w:rsidRPr="00076EEF" w:rsidRDefault="00076EEF" w:rsidP="00076EEF">
      <w:pPr>
        <w:shd w:val="clear" w:color="auto" w:fill="FFFFFF"/>
        <w:jc w:val="both"/>
        <w:rPr>
          <w:rFonts w:ascii="Arial" w:eastAsia="Arial Unicode MS" w:hAnsi="Arial" w:cs="Arial"/>
          <w:sz w:val="20"/>
          <w:szCs w:val="20"/>
        </w:rPr>
      </w:pPr>
      <w:r w:rsidRPr="00076EEF">
        <w:rPr>
          <w:rFonts w:ascii="Arial" w:eastAsia="Arial Unicode MS" w:hAnsi="Arial" w:cs="Arial"/>
          <w:sz w:val="20"/>
          <w:szCs w:val="20"/>
        </w:rPr>
        <w:t xml:space="preserve">Op de Veemarkt werden sedert gisteren vermist een rood-bonte koe (vaars) toebehoorende aan J. Habraken te Schijndel en een zwart-bont kalf toebehoorend aan den veekoopman P. v. d. Sloot te Boxtel. Niet uitgesloten is dat de beide stuks vee abusievelijk zijn opgeladen. </w:t>
      </w:r>
    </w:p>
    <w:p w:rsidR="00076EEF" w:rsidRDefault="00076EEF" w:rsidP="00076EEF">
      <w:pPr>
        <w:shd w:val="clear" w:color="auto" w:fill="FFFFFF"/>
        <w:jc w:val="both"/>
        <w:rPr>
          <w:rFonts w:ascii="Arial" w:eastAsia="Arial Unicode MS" w:hAnsi="Arial" w:cs="Arial"/>
          <w:sz w:val="20"/>
          <w:szCs w:val="20"/>
        </w:rPr>
      </w:pPr>
    </w:p>
    <w:p w:rsidR="00F95580" w:rsidRPr="00F95580" w:rsidRDefault="00F95580" w:rsidP="00F95580">
      <w:pPr>
        <w:shd w:val="clear" w:color="auto" w:fill="FFFFFF"/>
        <w:jc w:val="both"/>
        <w:rPr>
          <w:rFonts w:ascii="Arial" w:eastAsia="Arial Unicode MS" w:hAnsi="Arial" w:cs="Arial"/>
          <w:b/>
          <w:sz w:val="20"/>
          <w:szCs w:val="20"/>
        </w:rPr>
      </w:pPr>
      <w:r w:rsidRPr="00F95580">
        <w:rPr>
          <w:rFonts w:ascii="Arial" w:eastAsia="Arial Unicode MS" w:hAnsi="Arial" w:cs="Arial"/>
          <w:b/>
          <w:sz w:val="20"/>
          <w:szCs w:val="20"/>
        </w:rPr>
        <w:t xml:space="preserve">ZUSTERS VAN LIEFDE TE TILBURG. </w:t>
      </w:r>
    </w:p>
    <w:p w:rsidR="00F95580" w:rsidRPr="00F95580" w:rsidRDefault="00F95580" w:rsidP="00F95580">
      <w:pPr>
        <w:shd w:val="clear" w:color="auto" w:fill="FFFFFF"/>
        <w:jc w:val="both"/>
        <w:rPr>
          <w:rFonts w:ascii="Arial" w:eastAsia="Arial Unicode MS" w:hAnsi="Arial" w:cs="Arial"/>
          <w:sz w:val="20"/>
          <w:szCs w:val="20"/>
        </w:rPr>
      </w:pPr>
      <w:r w:rsidRPr="00F95580">
        <w:rPr>
          <w:rFonts w:ascii="Arial" w:eastAsia="Arial Unicode MS" w:hAnsi="Arial" w:cs="Arial"/>
          <w:sz w:val="20"/>
          <w:szCs w:val="20"/>
        </w:rPr>
        <w:t xml:space="preserve">Wij hebben reeds gemeld, dat door de Zusters van Liefde te Schijndel achter de parochiekerk van het Allerheiligste Sacrament te Tilburg een groot gebouwencomplex is gesticht, waarin behalve een succursaalhuis zal worden gevestigd een pension voor beter gesitueerde ouden van dagen en een Montessorischool. Deze gebouwen zijn thans in zooverre gereed gekomen, dat zij Donderdag 19 November a.s. plechtig door Z. H. Exc. Mgr. A. F. Diepen, bisschop van Den Bosch, zullen kunnen worden ingezegend. Eenige dagen tevoren, namelijk Zondag 15 dezer, zullen de Schijndelsche zusters, die het nieuwe gebouw </w:t>
      </w:r>
      <w:r>
        <w:rPr>
          <w:rFonts w:ascii="Arial" w:eastAsia="Arial Unicode MS" w:hAnsi="Arial" w:cs="Arial"/>
          <w:sz w:val="20"/>
          <w:szCs w:val="20"/>
        </w:rPr>
        <w:t>z</w:t>
      </w:r>
      <w:r w:rsidRPr="00F95580">
        <w:rPr>
          <w:rFonts w:ascii="Arial" w:eastAsia="Arial Unicode MS" w:hAnsi="Arial" w:cs="Arial"/>
          <w:sz w:val="20"/>
          <w:szCs w:val="20"/>
        </w:rPr>
        <w:t>ullen komen bewonen, plechtig door de parochianen van de Sacramentsparochie worden ingehaald. Dezer dagen had in het nieuwe klooster te Tilburg een eenvoudige, intieme plechtigheid plaats. Daar waren namelijk onder leiding van de Algemeene Overste Zuster Marie Theresia de oversten van de Succursaalhuizen dezer Congregatie,</w:t>
      </w:r>
      <w:r>
        <w:rPr>
          <w:rFonts w:ascii="Arial" w:eastAsia="Arial Unicode MS" w:hAnsi="Arial" w:cs="Arial"/>
          <w:sz w:val="20"/>
          <w:szCs w:val="20"/>
        </w:rPr>
        <w:t xml:space="preserve"> </w:t>
      </w:r>
      <w:r w:rsidRPr="00F95580">
        <w:rPr>
          <w:rFonts w:ascii="Arial" w:eastAsia="Arial Unicode MS" w:hAnsi="Arial" w:cs="Arial"/>
          <w:sz w:val="20"/>
          <w:szCs w:val="20"/>
        </w:rPr>
        <w:t xml:space="preserve">bijeengekomen en </w:t>
      </w:r>
      <w:r w:rsidRPr="00F95580">
        <w:rPr>
          <w:rFonts w:ascii="Arial" w:eastAsia="Arial Unicode MS" w:hAnsi="Arial" w:cs="Arial"/>
          <w:sz w:val="20"/>
          <w:szCs w:val="20"/>
        </w:rPr>
        <w:lastRenderedPageBreak/>
        <w:t xml:space="preserve">door de Algemeene Overste werd een gedenksteen onthuld in de portiek van het nieuwe klooster, waaruit blijkt hoe de geschiedenis van deze congregatie ten nauwste met Tilburg is verbonden. </w:t>
      </w:r>
    </w:p>
    <w:p w:rsidR="00F95580" w:rsidRDefault="00F95580" w:rsidP="00076EEF">
      <w:pPr>
        <w:shd w:val="clear" w:color="auto" w:fill="FFFFFF"/>
        <w:jc w:val="both"/>
        <w:rPr>
          <w:rFonts w:ascii="Arial" w:eastAsia="Arial Unicode MS" w:hAnsi="Arial" w:cs="Arial"/>
          <w:sz w:val="20"/>
          <w:szCs w:val="20"/>
        </w:rPr>
      </w:pPr>
    </w:p>
    <w:p w:rsidR="00F95580" w:rsidRPr="00F95580" w:rsidRDefault="00F95580" w:rsidP="00F95580">
      <w:pPr>
        <w:shd w:val="clear" w:color="auto" w:fill="FFFFFF"/>
        <w:jc w:val="both"/>
        <w:rPr>
          <w:rFonts w:ascii="Arial" w:eastAsia="Arial Unicode MS" w:hAnsi="Arial" w:cs="Arial"/>
          <w:b/>
          <w:bCs/>
          <w:sz w:val="20"/>
          <w:szCs w:val="20"/>
          <w:u w:val="single"/>
        </w:rPr>
      </w:pPr>
      <w:r w:rsidRPr="00F95580">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6</w:t>
      </w:r>
      <w:r w:rsidRPr="00F95580">
        <w:rPr>
          <w:rFonts w:ascii="Arial" w:eastAsia="Arial Unicode MS" w:hAnsi="Arial" w:cs="Arial"/>
          <w:b/>
          <w:bCs/>
          <w:sz w:val="20"/>
          <w:szCs w:val="20"/>
          <w:u w:val="single"/>
        </w:rPr>
        <w:t>-11-1936</w:t>
      </w:r>
    </w:p>
    <w:p w:rsidR="00F95580" w:rsidRDefault="00F95580" w:rsidP="00076EEF">
      <w:pPr>
        <w:shd w:val="clear" w:color="auto" w:fill="FFFFFF"/>
        <w:jc w:val="both"/>
        <w:rPr>
          <w:rFonts w:ascii="Arial" w:eastAsia="Arial Unicode MS" w:hAnsi="Arial" w:cs="Arial"/>
          <w:sz w:val="20"/>
          <w:szCs w:val="20"/>
        </w:rPr>
      </w:pPr>
    </w:p>
    <w:p w:rsidR="00F95580" w:rsidRDefault="00F95580" w:rsidP="00F95580">
      <w:pPr>
        <w:shd w:val="clear" w:color="auto" w:fill="FFFFFF"/>
        <w:jc w:val="both"/>
        <w:rPr>
          <w:rFonts w:ascii="Arial" w:eastAsia="Arial Unicode MS" w:hAnsi="Arial" w:cs="Arial"/>
          <w:sz w:val="20"/>
          <w:szCs w:val="20"/>
        </w:rPr>
      </w:pPr>
      <w:r w:rsidRPr="00F95580">
        <w:rPr>
          <w:rFonts w:ascii="Arial" w:eastAsia="Arial Unicode MS" w:hAnsi="Arial" w:cs="Arial"/>
          <w:sz w:val="20"/>
          <w:szCs w:val="20"/>
        </w:rPr>
        <w:t>BEEK EN DONK, 4 Nov. Ook in onze gemeente, waar de Eerw. Zusters uit Schijndel een dochterhuis hebben, werd heden het 100-jarig bestaan der orde herdacht. Door den Z.Eerw. heer pastoor werd hedenmorgen een H. Mis van danzegging opgedragen, terwijl de schoolkinderen op versnaperingen werden onthaald.</w:t>
      </w:r>
    </w:p>
    <w:p w:rsidR="00F95580" w:rsidRDefault="00F95580" w:rsidP="00F95580">
      <w:pPr>
        <w:shd w:val="clear" w:color="auto" w:fill="FFFFFF"/>
        <w:jc w:val="both"/>
        <w:rPr>
          <w:rFonts w:ascii="Arial" w:eastAsia="Arial Unicode MS" w:hAnsi="Arial" w:cs="Arial"/>
          <w:sz w:val="20"/>
          <w:szCs w:val="20"/>
        </w:rPr>
      </w:pPr>
    </w:p>
    <w:p w:rsidR="00F95580" w:rsidRPr="00F95580" w:rsidRDefault="00F95580" w:rsidP="00F95580">
      <w:pPr>
        <w:shd w:val="clear" w:color="auto" w:fill="FFFFFF"/>
        <w:jc w:val="both"/>
        <w:rPr>
          <w:rFonts w:ascii="Arial" w:eastAsia="Arial Unicode MS" w:hAnsi="Arial" w:cs="Arial"/>
          <w:b/>
          <w:sz w:val="20"/>
          <w:szCs w:val="20"/>
        </w:rPr>
      </w:pPr>
      <w:r w:rsidRPr="00F95580">
        <w:rPr>
          <w:rFonts w:ascii="Arial" w:eastAsia="Arial Unicode MS" w:hAnsi="Arial" w:cs="Arial"/>
          <w:b/>
          <w:sz w:val="20"/>
          <w:szCs w:val="20"/>
        </w:rPr>
        <w:t xml:space="preserve">DE STAKING AAN DE WERKVERSCHAFFING TE SCHIJNDEL. </w:t>
      </w:r>
    </w:p>
    <w:p w:rsidR="00F95580" w:rsidRPr="00F95580" w:rsidRDefault="00F95580" w:rsidP="00F95580">
      <w:pPr>
        <w:shd w:val="clear" w:color="auto" w:fill="FFFFFF"/>
        <w:jc w:val="both"/>
        <w:rPr>
          <w:rFonts w:ascii="Arial" w:eastAsia="Arial Unicode MS" w:hAnsi="Arial" w:cs="Arial"/>
          <w:sz w:val="20"/>
          <w:szCs w:val="20"/>
        </w:rPr>
      </w:pPr>
      <w:r w:rsidRPr="00F95580">
        <w:rPr>
          <w:rFonts w:ascii="Arial" w:eastAsia="Arial Unicode MS" w:hAnsi="Arial" w:cs="Arial"/>
          <w:sz w:val="20"/>
          <w:szCs w:val="20"/>
        </w:rPr>
        <w:t>Omtrent de staking van een zeventiental arbeiders aan de werkverschaffing alhier, vernemen wi</w:t>
      </w:r>
      <w:r>
        <w:rPr>
          <w:rFonts w:ascii="Arial" w:eastAsia="Arial Unicode MS" w:hAnsi="Arial" w:cs="Arial"/>
          <w:sz w:val="20"/>
          <w:szCs w:val="20"/>
        </w:rPr>
        <w:t>j</w:t>
      </w:r>
      <w:r w:rsidRPr="00F95580">
        <w:rPr>
          <w:rFonts w:ascii="Arial" w:eastAsia="Arial Unicode MS" w:hAnsi="Arial" w:cs="Arial"/>
          <w:sz w:val="20"/>
          <w:szCs w:val="20"/>
        </w:rPr>
        <w:t xml:space="preserve"> het volgende: De arbeiders waren te werk gesteld bij de ontginning van heidegronden en ontvingen hiervoor een door den opzichter van de Ned. Heidemaatschappij vastgesteld loon per M2. Na eenige dagen gewerkt te hebben legden 17 arbeiders het werk neer omdat naar hun meening het loon te laag was. Woensdagmiddag heeft de Inspecteur van de werkverschaffing voor Oost</w:t>
      </w:r>
      <w:r>
        <w:rPr>
          <w:rFonts w:ascii="Arial" w:eastAsia="Arial Unicode MS" w:hAnsi="Arial" w:cs="Arial"/>
          <w:sz w:val="20"/>
          <w:szCs w:val="20"/>
        </w:rPr>
        <w:t xml:space="preserve"> </w:t>
      </w:r>
      <w:r w:rsidRPr="00F95580">
        <w:rPr>
          <w:rFonts w:ascii="Arial" w:eastAsia="Arial Unicode MS" w:hAnsi="Arial" w:cs="Arial"/>
          <w:sz w:val="20"/>
          <w:szCs w:val="20"/>
        </w:rPr>
        <w:t>Noordbrabant</w:t>
      </w:r>
      <w:r>
        <w:rPr>
          <w:rFonts w:ascii="Arial" w:eastAsia="Arial Unicode MS" w:hAnsi="Arial" w:cs="Arial"/>
          <w:sz w:val="20"/>
          <w:szCs w:val="20"/>
        </w:rPr>
        <w:t>,</w:t>
      </w:r>
      <w:r w:rsidRPr="00F95580">
        <w:rPr>
          <w:rFonts w:ascii="Arial" w:eastAsia="Arial Unicode MS" w:hAnsi="Arial" w:cs="Arial"/>
          <w:sz w:val="20"/>
          <w:szCs w:val="20"/>
        </w:rPr>
        <w:t xml:space="preserve"> de heer Ploegmakers uit Oss</w:t>
      </w:r>
      <w:r>
        <w:rPr>
          <w:rFonts w:ascii="Arial" w:eastAsia="Arial Unicode MS" w:hAnsi="Arial" w:cs="Arial"/>
          <w:sz w:val="20"/>
          <w:szCs w:val="20"/>
        </w:rPr>
        <w:t>,</w:t>
      </w:r>
      <w:r w:rsidRPr="00F95580">
        <w:rPr>
          <w:rFonts w:ascii="Arial" w:eastAsia="Arial Unicode MS" w:hAnsi="Arial" w:cs="Arial"/>
          <w:sz w:val="20"/>
          <w:szCs w:val="20"/>
        </w:rPr>
        <w:t xml:space="preserve"> een bezoek gebracht aan de ontginning</w:t>
      </w:r>
      <w:r>
        <w:rPr>
          <w:rFonts w:ascii="Arial" w:eastAsia="Arial Unicode MS" w:hAnsi="Arial" w:cs="Arial"/>
          <w:sz w:val="20"/>
          <w:szCs w:val="20"/>
        </w:rPr>
        <w:t>,</w:t>
      </w:r>
      <w:r w:rsidRPr="00F95580">
        <w:rPr>
          <w:rFonts w:ascii="Arial" w:eastAsia="Arial Unicode MS" w:hAnsi="Arial" w:cs="Arial"/>
          <w:sz w:val="20"/>
          <w:szCs w:val="20"/>
        </w:rPr>
        <w:t xml:space="preserve"> waarna een bespreking plaats had op het gemeentehuis te Schiindel. Geconstateerd werd, dat de loonen, vastgesteld door den opzichter, goed waren en geen verandering behoefden. De arbeiders werden alsnog in de gelegenheid gesteld om op den ouden loonstandaard het werk direct te hervatten. Hedenmorgen zi</w:t>
      </w:r>
      <w:r>
        <w:rPr>
          <w:rFonts w:ascii="Arial" w:eastAsia="Arial Unicode MS" w:hAnsi="Arial" w:cs="Arial"/>
          <w:sz w:val="20"/>
          <w:szCs w:val="20"/>
        </w:rPr>
        <w:t>j</w:t>
      </w:r>
      <w:r w:rsidRPr="00F95580">
        <w:rPr>
          <w:rFonts w:ascii="Arial" w:eastAsia="Arial Unicode MS" w:hAnsi="Arial" w:cs="Arial"/>
          <w:sz w:val="20"/>
          <w:szCs w:val="20"/>
        </w:rPr>
        <w:t>n dan ook allen weer aan het werk gegaan. De zaak zal hierdoor waarschijnlijk voor de betrokken arbeiders geen verdere gevolgen hebben.</w:t>
      </w:r>
    </w:p>
    <w:p w:rsidR="00F95580" w:rsidRDefault="00F95580" w:rsidP="00F95580">
      <w:pPr>
        <w:shd w:val="clear" w:color="auto" w:fill="FFFFFF"/>
        <w:jc w:val="both"/>
        <w:rPr>
          <w:rFonts w:ascii="Arial" w:eastAsia="Arial Unicode MS" w:hAnsi="Arial" w:cs="Arial"/>
          <w:sz w:val="20"/>
          <w:szCs w:val="20"/>
        </w:rPr>
      </w:pPr>
    </w:p>
    <w:p w:rsidR="00F95580" w:rsidRDefault="00F95580" w:rsidP="00F95580">
      <w:pPr>
        <w:shd w:val="clear" w:color="auto" w:fill="FFFFFF"/>
        <w:jc w:val="both"/>
        <w:rPr>
          <w:rFonts w:ascii="Arial" w:eastAsia="Arial Unicode MS" w:hAnsi="Arial" w:cs="Arial"/>
          <w:sz w:val="20"/>
          <w:szCs w:val="20"/>
        </w:rPr>
      </w:pPr>
      <w:r w:rsidRPr="00F95580">
        <w:rPr>
          <w:rFonts w:ascii="Arial" w:eastAsia="Arial Unicode MS" w:hAnsi="Arial" w:cs="Arial"/>
          <w:sz w:val="20"/>
          <w:szCs w:val="20"/>
        </w:rPr>
        <w:t>EINDHOVEN, 4 Nov. Hedenmorgen werd in de H. Hart-parochie het eeuwfeest der Eerw. Zusters van Schijndel plechtig herdacht. Om 9 uur droeg de Z.Eerw. heer G. van Heeswijk, pastoor dezer parochie, een H. Mis op in de fraai met bloemen versierde kerk. Vele Eerw. Zusters, de leerlingen der mei</w:t>
      </w:r>
      <w:r>
        <w:rPr>
          <w:rFonts w:ascii="Arial" w:eastAsia="Arial Unicode MS" w:hAnsi="Arial" w:cs="Arial"/>
          <w:sz w:val="20"/>
          <w:szCs w:val="20"/>
        </w:rPr>
        <w:t>sj</w:t>
      </w:r>
      <w:r w:rsidRPr="00F95580">
        <w:rPr>
          <w:rFonts w:ascii="Arial" w:eastAsia="Arial Unicode MS" w:hAnsi="Arial" w:cs="Arial"/>
          <w:sz w:val="20"/>
          <w:szCs w:val="20"/>
        </w:rPr>
        <w:t>esschool onder leiding van het personeel, het kerkbestuur en vele geloovlgen waren hierbij tegenwoordig. Na afloop ging men naar de school, waar in de versierde vestibule door de leerlingen liederen werden gezongen, toespraken werden gehouden. Een der leerlingen bood een prachtige bloemenmand aan. Namens het kerkbestuur voerde pastoor van Heeswijk het woord en bood eveneens een fraaie bloemenmand aan. Met een dankwoord der Zusters, een tractatie en een vrije dag voor de kinderen werd de feestvreugde gesloten</w:t>
      </w:r>
      <w:r>
        <w:rPr>
          <w:rFonts w:ascii="Arial" w:eastAsia="Arial Unicode MS" w:hAnsi="Arial" w:cs="Arial"/>
          <w:sz w:val="20"/>
          <w:szCs w:val="20"/>
        </w:rPr>
        <w:t>.</w:t>
      </w:r>
    </w:p>
    <w:p w:rsidR="00F95580" w:rsidRDefault="00F95580" w:rsidP="00F95580">
      <w:pPr>
        <w:shd w:val="clear" w:color="auto" w:fill="FFFFFF"/>
        <w:jc w:val="both"/>
        <w:rPr>
          <w:rFonts w:ascii="Arial" w:eastAsia="Arial Unicode MS" w:hAnsi="Arial" w:cs="Arial"/>
          <w:sz w:val="20"/>
          <w:szCs w:val="20"/>
        </w:rPr>
      </w:pPr>
    </w:p>
    <w:p w:rsidR="00F95580" w:rsidRPr="00F95580" w:rsidRDefault="00F95580" w:rsidP="00F95580">
      <w:pPr>
        <w:shd w:val="clear" w:color="auto" w:fill="FFFFFF"/>
        <w:jc w:val="both"/>
        <w:rPr>
          <w:rFonts w:ascii="Arial" w:eastAsia="Arial Unicode MS" w:hAnsi="Arial" w:cs="Arial"/>
          <w:b/>
          <w:bCs/>
          <w:sz w:val="20"/>
          <w:szCs w:val="20"/>
          <w:u w:val="single"/>
        </w:rPr>
      </w:pPr>
      <w:r w:rsidRPr="00F95580">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F95580">
        <w:rPr>
          <w:rFonts w:ascii="Arial" w:eastAsia="Arial Unicode MS" w:hAnsi="Arial" w:cs="Arial"/>
          <w:b/>
          <w:bCs/>
          <w:sz w:val="20"/>
          <w:szCs w:val="20"/>
          <w:u w:val="single"/>
        </w:rPr>
        <w:t>-11-1936</w:t>
      </w:r>
    </w:p>
    <w:p w:rsidR="00F95580" w:rsidRDefault="00F95580" w:rsidP="00F95580">
      <w:pPr>
        <w:shd w:val="clear" w:color="auto" w:fill="FFFFFF"/>
        <w:jc w:val="both"/>
        <w:rPr>
          <w:rFonts w:ascii="Arial" w:eastAsia="Arial Unicode MS" w:hAnsi="Arial" w:cs="Arial"/>
          <w:sz w:val="20"/>
          <w:szCs w:val="20"/>
        </w:rPr>
      </w:pPr>
    </w:p>
    <w:p w:rsidR="00F95580" w:rsidRDefault="00F95580" w:rsidP="00F95580">
      <w:pPr>
        <w:shd w:val="clear" w:color="auto" w:fill="FFFFFF"/>
        <w:jc w:val="both"/>
        <w:rPr>
          <w:rFonts w:ascii="Arial" w:eastAsia="Arial Unicode MS" w:hAnsi="Arial" w:cs="Arial"/>
          <w:sz w:val="20"/>
          <w:szCs w:val="20"/>
        </w:rPr>
      </w:pPr>
      <w:r w:rsidRPr="00F95580">
        <w:rPr>
          <w:rFonts w:ascii="Arial" w:eastAsia="Arial Unicode MS" w:hAnsi="Arial" w:cs="Arial"/>
          <w:sz w:val="20"/>
          <w:szCs w:val="20"/>
        </w:rPr>
        <w:t>NOG TE HUUR een moderne middenstandswoning op den mooisten stand van Schijndel. Te bevragen bij HUB. v. d. HEUVEL, Markt 116, Schijndel.</w:t>
      </w:r>
    </w:p>
    <w:p w:rsidR="00F95580" w:rsidRDefault="00F95580" w:rsidP="00F95580">
      <w:pPr>
        <w:shd w:val="clear" w:color="auto" w:fill="FFFFFF"/>
        <w:jc w:val="both"/>
        <w:rPr>
          <w:rFonts w:ascii="Arial" w:eastAsia="Arial Unicode MS" w:hAnsi="Arial" w:cs="Arial"/>
          <w:sz w:val="20"/>
          <w:szCs w:val="20"/>
        </w:rPr>
      </w:pPr>
    </w:p>
    <w:p w:rsidR="00F545CB" w:rsidRDefault="00B23F6F" w:rsidP="00B23F6F">
      <w:pPr>
        <w:shd w:val="clear" w:color="auto" w:fill="FFFFFF"/>
        <w:jc w:val="both"/>
        <w:rPr>
          <w:rFonts w:ascii="Arial" w:eastAsia="Arial Unicode MS" w:hAnsi="Arial" w:cs="Arial"/>
          <w:sz w:val="20"/>
          <w:szCs w:val="20"/>
        </w:rPr>
      </w:pPr>
      <w:r w:rsidRPr="00B23F6F">
        <w:rPr>
          <w:rFonts w:ascii="Arial" w:eastAsia="Arial Unicode MS" w:hAnsi="Arial" w:cs="Arial"/>
          <w:sz w:val="20"/>
          <w:szCs w:val="20"/>
        </w:rPr>
        <w:t>SCHIJNDEL, 6 Nov. Het Missiespel „Omnis Terra" van Pater Jac. Schreurs M.S.C., opgevoerd door de leerlingen van de Maria-kweekschool tijdens de feesten van de Congregatie der Zusters van Liefde, wordt a.s. Donderdag 12 Nov. wederom opgevoerd 's avonds om half 7. Dan heb</w:t>
      </w:r>
      <w:r w:rsidR="00F545CB">
        <w:rPr>
          <w:rFonts w:ascii="Arial" w:eastAsia="Arial Unicode MS" w:hAnsi="Arial" w:cs="Arial"/>
          <w:sz w:val="20"/>
          <w:szCs w:val="20"/>
        </w:rPr>
        <w:t>b</w:t>
      </w:r>
      <w:r w:rsidRPr="00B23F6F">
        <w:rPr>
          <w:rFonts w:ascii="Arial" w:eastAsia="Arial Unicode MS" w:hAnsi="Arial" w:cs="Arial"/>
          <w:sz w:val="20"/>
          <w:szCs w:val="20"/>
        </w:rPr>
        <w:t xml:space="preserve">en toegang de dames van genoodigden en comitéleden, de leden van R. K. Schijndelsch Dameskoor, Mannenkoor „De Dageraad", Harmonie St. Cecilia en het onderwijzend personeel van alle scholen uit Schijndel. </w:t>
      </w:r>
    </w:p>
    <w:p w:rsidR="00F545CB" w:rsidRDefault="00F545CB" w:rsidP="00B23F6F">
      <w:pPr>
        <w:shd w:val="clear" w:color="auto" w:fill="FFFFFF"/>
        <w:jc w:val="both"/>
        <w:rPr>
          <w:rFonts w:ascii="Arial" w:eastAsia="Arial Unicode MS" w:hAnsi="Arial" w:cs="Arial"/>
          <w:sz w:val="20"/>
          <w:szCs w:val="20"/>
        </w:rPr>
      </w:pPr>
    </w:p>
    <w:p w:rsidR="00F545CB" w:rsidRDefault="00B23F6F" w:rsidP="00B23F6F">
      <w:pPr>
        <w:shd w:val="clear" w:color="auto" w:fill="FFFFFF"/>
        <w:jc w:val="both"/>
        <w:rPr>
          <w:rFonts w:ascii="Arial" w:eastAsia="Arial Unicode MS" w:hAnsi="Arial" w:cs="Arial"/>
          <w:sz w:val="20"/>
          <w:szCs w:val="20"/>
        </w:rPr>
      </w:pPr>
      <w:r w:rsidRPr="00B23F6F">
        <w:rPr>
          <w:rFonts w:ascii="Arial" w:eastAsia="Arial Unicode MS" w:hAnsi="Arial" w:cs="Arial"/>
          <w:sz w:val="20"/>
          <w:szCs w:val="20"/>
        </w:rPr>
        <w:t xml:space="preserve">De werkloosheid is in onze gemeente over de afgeloopen maand iets toegenomen. Einde October waren bij de arbeidsbemiddeling alhier ingeschreven 223 werkloozen (einde September 212), waarvan 13 jonger dan 18 jaar. Hiervan waren er 52 in de steunregeling (einde September 89). In een drietal particuliere ontginningen en aangemeentelijke werkobjecten waren in werkverschaffing geplaatst 105 werkloozen (einde September 73). </w:t>
      </w:r>
    </w:p>
    <w:p w:rsidR="00F545CB" w:rsidRDefault="00F545CB" w:rsidP="00B23F6F">
      <w:pPr>
        <w:shd w:val="clear" w:color="auto" w:fill="FFFFFF"/>
        <w:jc w:val="both"/>
        <w:rPr>
          <w:rFonts w:ascii="Arial" w:eastAsia="Arial Unicode MS" w:hAnsi="Arial" w:cs="Arial"/>
          <w:sz w:val="20"/>
          <w:szCs w:val="20"/>
        </w:rPr>
      </w:pPr>
    </w:p>
    <w:p w:rsidR="00F545CB" w:rsidRDefault="00B23F6F" w:rsidP="00B23F6F">
      <w:pPr>
        <w:shd w:val="clear" w:color="auto" w:fill="FFFFFF"/>
        <w:jc w:val="both"/>
        <w:rPr>
          <w:rFonts w:ascii="Arial" w:eastAsia="Arial Unicode MS" w:hAnsi="Arial" w:cs="Arial"/>
          <w:sz w:val="20"/>
          <w:szCs w:val="20"/>
        </w:rPr>
      </w:pPr>
      <w:r w:rsidRPr="00B23F6F">
        <w:rPr>
          <w:rFonts w:ascii="Arial" w:eastAsia="Arial Unicode MS" w:hAnsi="Arial" w:cs="Arial"/>
          <w:sz w:val="20"/>
          <w:szCs w:val="20"/>
        </w:rPr>
        <w:t xml:space="preserve">De damvereeniging „Jan van Amstel" hield in haar clublokaal bij den heer L. Cromsigt, bij gelegenheid van het beëindigen van de zomercompertitie, een feestvergadering, welke in alle opzichten is geslaagd. Op deze vergadering werd nog besloten de clubavond van het eerste tiental te houden op Dinsdag, die van het tweede tiental op Vrijdag. Dinsdag 10 November wordt met de wintercompetitie een aanvang gemaakt. </w:t>
      </w:r>
    </w:p>
    <w:p w:rsidR="00F545CB" w:rsidRDefault="00F545CB" w:rsidP="00B23F6F">
      <w:pPr>
        <w:shd w:val="clear" w:color="auto" w:fill="FFFFFF"/>
        <w:jc w:val="both"/>
        <w:rPr>
          <w:rFonts w:ascii="Arial" w:eastAsia="Arial Unicode MS" w:hAnsi="Arial" w:cs="Arial"/>
          <w:sz w:val="20"/>
          <w:szCs w:val="20"/>
        </w:rPr>
      </w:pPr>
    </w:p>
    <w:p w:rsidR="00B23F6F" w:rsidRDefault="00B23F6F" w:rsidP="00B23F6F">
      <w:pPr>
        <w:shd w:val="clear" w:color="auto" w:fill="FFFFFF"/>
        <w:jc w:val="both"/>
        <w:rPr>
          <w:rFonts w:ascii="Arial" w:eastAsia="Arial Unicode MS" w:hAnsi="Arial" w:cs="Arial"/>
          <w:sz w:val="20"/>
          <w:szCs w:val="20"/>
        </w:rPr>
      </w:pPr>
      <w:r w:rsidRPr="00B23F6F">
        <w:rPr>
          <w:rFonts w:ascii="Arial" w:eastAsia="Arial Unicode MS" w:hAnsi="Arial" w:cs="Arial"/>
          <w:sz w:val="20"/>
          <w:szCs w:val="20"/>
        </w:rPr>
        <w:lastRenderedPageBreak/>
        <w:t>Dezer dagen is alhier een damestooneelvereeniging opgericht. Reeds 25 dames gaven zich staande de vergadering als lid op. In het bestuur werden gekozen de dames W. Wouters, A. v. d. Tillaart en A. van Rooy. De leiding berust bij den WelEerw. heer kapelaan Tilman en den heer A. J. van Oss.</w:t>
      </w:r>
    </w:p>
    <w:p w:rsidR="00F545CB" w:rsidRDefault="00F545CB" w:rsidP="00B23F6F">
      <w:pPr>
        <w:shd w:val="clear" w:color="auto" w:fill="FFFFFF"/>
        <w:jc w:val="both"/>
        <w:rPr>
          <w:rFonts w:ascii="Arial" w:eastAsia="Arial Unicode MS" w:hAnsi="Arial" w:cs="Arial"/>
          <w:sz w:val="20"/>
          <w:szCs w:val="20"/>
        </w:rPr>
      </w:pPr>
    </w:p>
    <w:p w:rsidR="00F545CB" w:rsidRPr="00F545CB" w:rsidRDefault="00F545CB" w:rsidP="00F545CB">
      <w:pPr>
        <w:shd w:val="clear" w:color="auto" w:fill="FFFFFF"/>
        <w:jc w:val="both"/>
        <w:rPr>
          <w:rFonts w:ascii="Arial" w:eastAsia="Arial Unicode MS" w:hAnsi="Arial" w:cs="Arial"/>
          <w:b/>
          <w:bCs/>
          <w:sz w:val="20"/>
          <w:szCs w:val="20"/>
          <w:u w:val="single"/>
        </w:rPr>
      </w:pPr>
      <w:r w:rsidRPr="00F545CB">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F545CB">
        <w:rPr>
          <w:rFonts w:ascii="Arial" w:eastAsia="Arial Unicode MS" w:hAnsi="Arial" w:cs="Arial"/>
          <w:b/>
          <w:bCs/>
          <w:sz w:val="20"/>
          <w:szCs w:val="20"/>
          <w:u w:val="single"/>
        </w:rPr>
        <w:t>-11-1936</w:t>
      </w:r>
    </w:p>
    <w:p w:rsidR="00F545CB" w:rsidRDefault="00F545CB" w:rsidP="00B23F6F">
      <w:pPr>
        <w:shd w:val="clear" w:color="auto" w:fill="FFFFFF"/>
        <w:jc w:val="both"/>
        <w:rPr>
          <w:rFonts w:ascii="Arial" w:eastAsia="Arial Unicode MS" w:hAnsi="Arial" w:cs="Arial"/>
          <w:sz w:val="20"/>
          <w:szCs w:val="20"/>
        </w:rPr>
      </w:pPr>
    </w:p>
    <w:p w:rsidR="00F545CB" w:rsidRPr="00F545CB" w:rsidRDefault="00F545CB" w:rsidP="00F545CB">
      <w:pPr>
        <w:shd w:val="clear" w:color="auto" w:fill="FFFFFF"/>
        <w:jc w:val="both"/>
        <w:rPr>
          <w:rFonts w:ascii="Arial" w:eastAsia="Arial Unicode MS" w:hAnsi="Arial" w:cs="Arial"/>
          <w:b/>
          <w:sz w:val="20"/>
          <w:szCs w:val="20"/>
        </w:rPr>
      </w:pPr>
      <w:r w:rsidRPr="00F545CB">
        <w:rPr>
          <w:rFonts w:ascii="Arial" w:eastAsia="Arial Unicode MS" w:hAnsi="Arial" w:cs="Arial"/>
          <w:b/>
          <w:sz w:val="20"/>
          <w:szCs w:val="20"/>
        </w:rPr>
        <w:t xml:space="preserve">EEUWFEEST DER ZUSTERS VAN SCHIJNDEL. </w:t>
      </w:r>
    </w:p>
    <w:p w:rsidR="00F545CB" w:rsidRPr="00F545CB" w:rsidRDefault="00F545CB" w:rsidP="00F545CB">
      <w:pPr>
        <w:shd w:val="clear" w:color="auto" w:fill="FFFFFF"/>
        <w:jc w:val="both"/>
        <w:rPr>
          <w:rFonts w:ascii="Arial" w:eastAsia="Arial Unicode MS" w:hAnsi="Arial" w:cs="Arial"/>
          <w:sz w:val="20"/>
          <w:szCs w:val="20"/>
        </w:rPr>
      </w:pPr>
      <w:r w:rsidRPr="00F545CB">
        <w:rPr>
          <w:rFonts w:ascii="Arial" w:eastAsia="Arial Unicode MS" w:hAnsi="Arial" w:cs="Arial"/>
          <w:sz w:val="20"/>
          <w:szCs w:val="20"/>
        </w:rPr>
        <w:t>In de oudste Muntelparochie werd het eeuwfeest der Zustercongregatie van Schijnde</w:t>
      </w:r>
      <w:r>
        <w:rPr>
          <w:rFonts w:ascii="Arial" w:eastAsia="Arial Unicode MS" w:hAnsi="Arial" w:cs="Arial"/>
          <w:sz w:val="20"/>
          <w:szCs w:val="20"/>
        </w:rPr>
        <w:t>l</w:t>
      </w:r>
      <w:r w:rsidRPr="00F545CB">
        <w:rPr>
          <w:rFonts w:ascii="Arial" w:eastAsia="Arial Unicode MS" w:hAnsi="Arial" w:cs="Arial"/>
          <w:sz w:val="20"/>
          <w:szCs w:val="20"/>
        </w:rPr>
        <w:t xml:space="preserve"> gisteren herdacht met een solemneele Hoogmis, welke werd opgedragen door den Zeereerw. heer A. de Beer met assistentie van de beide kapelaans der parochie de Weleerw. heeren C. Swageihakers en A. v. Veltnoven. In z</w:t>
      </w:r>
      <w:r>
        <w:rPr>
          <w:rFonts w:ascii="Arial" w:eastAsia="Arial Unicode MS" w:hAnsi="Arial" w:cs="Arial"/>
          <w:sz w:val="20"/>
          <w:szCs w:val="20"/>
        </w:rPr>
        <w:t>ij</w:t>
      </w:r>
      <w:r w:rsidRPr="00F545CB">
        <w:rPr>
          <w:rFonts w:ascii="Arial" w:eastAsia="Arial Unicode MS" w:hAnsi="Arial" w:cs="Arial"/>
          <w:sz w:val="20"/>
          <w:szCs w:val="20"/>
        </w:rPr>
        <w:t>n predicatie, waarvoor de pastoor tot tekst had gekozen „Gratias agamus Domino Deo nostro", laten wi</w:t>
      </w:r>
      <w:r>
        <w:rPr>
          <w:rFonts w:ascii="Arial" w:eastAsia="Arial Unicode MS" w:hAnsi="Arial" w:cs="Arial"/>
          <w:sz w:val="20"/>
          <w:szCs w:val="20"/>
        </w:rPr>
        <w:t>j</w:t>
      </w:r>
      <w:r w:rsidRPr="00F545CB">
        <w:rPr>
          <w:rFonts w:ascii="Arial" w:eastAsia="Arial Unicode MS" w:hAnsi="Arial" w:cs="Arial"/>
          <w:sz w:val="20"/>
          <w:szCs w:val="20"/>
        </w:rPr>
        <w:t xml:space="preserve"> den Heer onzen God dank zeggen, vond hij gelegenheid in het kort de stichting </w:t>
      </w:r>
      <w:r>
        <w:rPr>
          <w:rFonts w:ascii="Arial" w:eastAsia="Arial Unicode MS" w:hAnsi="Arial" w:cs="Arial"/>
          <w:sz w:val="20"/>
          <w:szCs w:val="20"/>
        </w:rPr>
        <w:t>d</w:t>
      </w:r>
      <w:r w:rsidRPr="00F545CB">
        <w:rPr>
          <w:rFonts w:ascii="Arial" w:eastAsia="Arial Unicode MS" w:hAnsi="Arial" w:cs="Arial"/>
          <w:sz w:val="20"/>
          <w:szCs w:val="20"/>
        </w:rPr>
        <w:t>er congregatie en de verheven roeping der religieuzen te schetsen en hoe Gods zegen zichtbaar op de opofferende liefde en b</w:t>
      </w:r>
      <w:r>
        <w:rPr>
          <w:rFonts w:ascii="Arial" w:eastAsia="Arial Unicode MS" w:hAnsi="Arial" w:cs="Arial"/>
          <w:sz w:val="20"/>
          <w:szCs w:val="20"/>
        </w:rPr>
        <w:t>ij</w:t>
      </w:r>
      <w:r w:rsidRPr="00F545CB">
        <w:rPr>
          <w:rFonts w:ascii="Arial" w:eastAsia="Arial Unicode MS" w:hAnsi="Arial" w:cs="Arial"/>
          <w:sz w:val="20"/>
          <w:szCs w:val="20"/>
        </w:rPr>
        <w:t>zonderen arbeid dezer Bruiden van Christus heeft gerust. Zi</w:t>
      </w:r>
      <w:r>
        <w:rPr>
          <w:rFonts w:ascii="Arial" w:eastAsia="Arial Unicode MS" w:hAnsi="Arial" w:cs="Arial"/>
          <w:sz w:val="20"/>
          <w:szCs w:val="20"/>
        </w:rPr>
        <w:t>j</w:t>
      </w:r>
      <w:r w:rsidRPr="00F545CB">
        <w:rPr>
          <w:rFonts w:ascii="Arial" w:eastAsia="Arial Unicode MS" w:hAnsi="Arial" w:cs="Arial"/>
          <w:sz w:val="20"/>
          <w:szCs w:val="20"/>
        </w:rPr>
        <w:t>n woorden waren echter ook vol dankbaarheid voor het groote aandeel, dat deze Zusters, sinds de oprichting van een harer huizen in deze parochie in 1929, voor het katholiek godsdienstig leven hebben gehad, terwijl hij tevens gelegenheid vond te wijzen op de groote financieele offers, welke de congregatie</w:t>
      </w:r>
      <w:r>
        <w:rPr>
          <w:rFonts w:ascii="Arial" w:eastAsia="Arial Unicode MS" w:hAnsi="Arial" w:cs="Arial"/>
          <w:sz w:val="20"/>
          <w:szCs w:val="20"/>
        </w:rPr>
        <w:t>,</w:t>
      </w:r>
      <w:r w:rsidRPr="00F545CB">
        <w:rPr>
          <w:rFonts w:ascii="Arial" w:eastAsia="Arial Unicode MS" w:hAnsi="Arial" w:cs="Arial"/>
          <w:sz w:val="20"/>
          <w:szCs w:val="20"/>
        </w:rPr>
        <w:t xml:space="preserve"> zich o.m. voor het Montessori-onderwijs heeft getroost. De Zusters van Schijnde</w:t>
      </w:r>
      <w:r>
        <w:rPr>
          <w:rFonts w:ascii="Arial" w:eastAsia="Arial Unicode MS" w:hAnsi="Arial" w:cs="Arial"/>
          <w:sz w:val="20"/>
          <w:szCs w:val="20"/>
        </w:rPr>
        <w:t>l</w:t>
      </w:r>
      <w:r w:rsidRPr="00F545CB">
        <w:rPr>
          <w:rFonts w:ascii="Arial" w:eastAsia="Arial Unicode MS" w:hAnsi="Arial" w:cs="Arial"/>
          <w:sz w:val="20"/>
          <w:szCs w:val="20"/>
        </w:rPr>
        <w:t xml:space="preserve"> kunnen overtuigd zi</w:t>
      </w:r>
      <w:r>
        <w:rPr>
          <w:rFonts w:ascii="Arial" w:eastAsia="Arial Unicode MS" w:hAnsi="Arial" w:cs="Arial"/>
          <w:sz w:val="20"/>
          <w:szCs w:val="20"/>
        </w:rPr>
        <w:t>j</w:t>
      </w:r>
      <w:r w:rsidRPr="00F545CB">
        <w:rPr>
          <w:rFonts w:ascii="Arial" w:eastAsia="Arial Unicode MS" w:hAnsi="Arial" w:cs="Arial"/>
          <w:sz w:val="20"/>
          <w:szCs w:val="20"/>
        </w:rPr>
        <w:t>n</w:t>
      </w:r>
      <w:r>
        <w:rPr>
          <w:rFonts w:ascii="Arial" w:eastAsia="Arial Unicode MS" w:hAnsi="Arial" w:cs="Arial"/>
          <w:sz w:val="20"/>
          <w:szCs w:val="20"/>
        </w:rPr>
        <w:t>,</w:t>
      </w:r>
      <w:r w:rsidRPr="00F545CB">
        <w:rPr>
          <w:rFonts w:ascii="Arial" w:eastAsia="Arial Unicode MS" w:hAnsi="Arial" w:cs="Arial"/>
          <w:sz w:val="20"/>
          <w:szCs w:val="20"/>
        </w:rPr>
        <w:t xml:space="preserve"> dat ook in de Muntelparochie haar werk bijzonder wordt gewaardeerd. Het parochiaal zangkoor onder leiding van den heer Joop Goosen verzorgde in deze solemneele Hoogmis op verdienstelijke wii ze de gewijde gezangen. </w:t>
      </w:r>
    </w:p>
    <w:p w:rsidR="00A15806" w:rsidRDefault="00A15806" w:rsidP="005B7C13">
      <w:pPr>
        <w:shd w:val="clear" w:color="auto" w:fill="FFFFFF"/>
        <w:jc w:val="both"/>
        <w:rPr>
          <w:rFonts w:ascii="Arial" w:eastAsia="Arial Unicode MS" w:hAnsi="Arial" w:cs="Arial"/>
          <w:sz w:val="20"/>
          <w:szCs w:val="20"/>
        </w:rPr>
      </w:pPr>
    </w:p>
    <w:p w:rsidR="00A15806" w:rsidRDefault="00A15806" w:rsidP="00A15806">
      <w:pPr>
        <w:shd w:val="clear" w:color="auto" w:fill="FFFFFF"/>
        <w:jc w:val="both"/>
        <w:rPr>
          <w:rFonts w:ascii="Arial" w:eastAsia="Arial Unicode MS" w:hAnsi="Arial" w:cs="Arial"/>
          <w:sz w:val="20"/>
          <w:szCs w:val="20"/>
        </w:rPr>
      </w:pPr>
      <w:r w:rsidRPr="00A15806">
        <w:rPr>
          <w:rFonts w:ascii="Arial" w:eastAsia="Arial Unicode MS" w:hAnsi="Arial" w:cs="Arial"/>
          <w:sz w:val="20"/>
          <w:szCs w:val="20"/>
        </w:rPr>
        <w:t>EINDHOVEN, 6 Nov. Onze stadgenoote, de Eerw. Zuster Odila (mej. M. Steur) van de congregatie der Zusters van Liefde te Schijndel is door haar overheid aangewezen voor de missie in Ned. Oost Indië, voor den missiepost Koetaradja (Noordkust van Sumatra) Zuster Odila was tot heden onderwijzeres in de fröbel- en kleuterschool bij het klooster aan de Kabeljauwstraat te Gestel.</w:t>
      </w:r>
    </w:p>
    <w:p w:rsidR="00A15806" w:rsidRDefault="00A15806" w:rsidP="00A15806">
      <w:pPr>
        <w:shd w:val="clear" w:color="auto" w:fill="FFFFFF"/>
        <w:jc w:val="both"/>
        <w:rPr>
          <w:rFonts w:ascii="Arial" w:eastAsia="Arial Unicode MS" w:hAnsi="Arial" w:cs="Arial"/>
          <w:sz w:val="20"/>
          <w:szCs w:val="20"/>
        </w:rPr>
      </w:pPr>
    </w:p>
    <w:p w:rsidR="00A15806" w:rsidRPr="00A15806" w:rsidRDefault="00A15806" w:rsidP="00A15806">
      <w:pPr>
        <w:shd w:val="clear" w:color="auto" w:fill="FFFFFF"/>
        <w:jc w:val="both"/>
        <w:rPr>
          <w:rFonts w:ascii="Arial" w:eastAsia="Arial Unicode MS" w:hAnsi="Arial" w:cs="Arial"/>
          <w:b/>
          <w:bCs/>
          <w:sz w:val="20"/>
          <w:szCs w:val="20"/>
          <w:u w:val="single"/>
        </w:rPr>
      </w:pPr>
      <w:r w:rsidRPr="00A15806">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10</w:t>
      </w:r>
      <w:r w:rsidRPr="00A15806">
        <w:rPr>
          <w:rFonts w:ascii="Arial" w:eastAsia="Arial Unicode MS" w:hAnsi="Arial" w:cs="Arial"/>
          <w:b/>
          <w:bCs/>
          <w:sz w:val="20"/>
          <w:szCs w:val="20"/>
          <w:u w:val="single"/>
        </w:rPr>
        <w:t>-11-1936</w:t>
      </w:r>
    </w:p>
    <w:p w:rsidR="00A15806" w:rsidRDefault="00A15806" w:rsidP="00A15806">
      <w:pPr>
        <w:shd w:val="clear" w:color="auto" w:fill="FFFFFF"/>
        <w:jc w:val="both"/>
        <w:rPr>
          <w:rFonts w:ascii="Arial" w:eastAsia="Arial Unicode MS" w:hAnsi="Arial" w:cs="Arial"/>
          <w:sz w:val="20"/>
          <w:szCs w:val="20"/>
        </w:rPr>
      </w:pPr>
    </w:p>
    <w:p w:rsidR="00A15806" w:rsidRPr="00A15806" w:rsidRDefault="00A15806" w:rsidP="00A15806">
      <w:pPr>
        <w:shd w:val="clear" w:color="auto" w:fill="FFFFFF"/>
        <w:jc w:val="both"/>
        <w:rPr>
          <w:rFonts w:ascii="Arial" w:eastAsia="Arial Unicode MS" w:hAnsi="Arial" w:cs="Arial"/>
          <w:b/>
          <w:sz w:val="20"/>
          <w:szCs w:val="20"/>
        </w:rPr>
      </w:pPr>
      <w:r w:rsidRPr="00A15806">
        <w:rPr>
          <w:rFonts w:ascii="Arial" w:eastAsia="Arial Unicode MS" w:hAnsi="Arial" w:cs="Arial"/>
          <w:b/>
          <w:sz w:val="20"/>
          <w:szCs w:val="20"/>
        </w:rPr>
        <w:t xml:space="preserve">Het mes. </w:t>
      </w:r>
    </w:p>
    <w:p w:rsidR="00A15806" w:rsidRDefault="00A15806" w:rsidP="00A15806">
      <w:pPr>
        <w:shd w:val="clear" w:color="auto" w:fill="FFFFFF"/>
        <w:jc w:val="both"/>
        <w:rPr>
          <w:rFonts w:ascii="Arial" w:eastAsia="Arial Unicode MS" w:hAnsi="Arial" w:cs="Arial"/>
          <w:sz w:val="20"/>
          <w:szCs w:val="20"/>
        </w:rPr>
      </w:pPr>
      <w:r w:rsidRPr="00A15806">
        <w:rPr>
          <w:rFonts w:ascii="Arial" w:eastAsia="Arial Unicode MS" w:hAnsi="Arial" w:cs="Arial"/>
          <w:sz w:val="20"/>
          <w:szCs w:val="20"/>
        </w:rPr>
        <w:t>Wegens mishandeling stond terecht A. K, he</w:t>
      </w:r>
      <w:r>
        <w:rPr>
          <w:rFonts w:ascii="Arial" w:eastAsia="Arial Unicode MS" w:hAnsi="Arial" w:cs="Arial"/>
          <w:sz w:val="20"/>
          <w:szCs w:val="20"/>
        </w:rPr>
        <w:t>r</w:t>
      </w:r>
      <w:r w:rsidRPr="00A15806">
        <w:rPr>
          <w:rFonts w:ascii="Arial" w:eastAsia="Arial Unicode MS" w:hAnsi="Arial" w:cs="Arial"/>
          <w:sz w:val="20"/>
          <w:szCs w:val="20"/>
        </w:rPr>
        <w:t>bergier te Schijndel. Er was ruzie ontstaan in zijn café, waarbij de kastelein een der klanten met een mes in den rug gestoken had. Hij ontkende, doch de verschillende bezoekers kwamen als getuigen onder eede verklaren dat de kastelein met het mes had gestoken. Hij was zelfs onder den voet geraakt en had op den grond gelegen. Verdachte werd conform den eisch veroordeeld tot 3 maanden gevangenisstraf.</w:t>
      </w:r>
    </w:p>
    <w:p w:rsidR="00A15806" w:rsidRDefault="00A15806" w:rsidP="00A15806">
      <w:pPr>
        <w:shd w:val="clear" w:color="auto" w:fill="FFFFFF"/>
        <w:jc w:val="both"/>
        <w:rPr>
          <w:rFonts w:ascii="Arial" w:eastAsia="Arial Unicode MS" w:hAnsi="Arial" w:cs="Arial"/>
          <w:sz w:val="20"/>
          <w:szCs w:val="20"/>
        </w:rPr>
      </w:pPr>
    </w:p>
    <w:p w:rsidR="00A15806" w:rsidRDefault="00A15806" w:rsidP="00A15806">
      <w:pPr>
        <w:shd w:val="clear" w:color="auto" w:fill="FFFFFF"/>
        <w:jc w:val="both"/>
        <w:rPr>
          <w:rFonts w:ascii="Arial" w:eastAsia="Arial Unicode MS" w:hAnsi="Arial" w:cs="Arial"/>
          <w:sz w:val="20"/>
          <w:szCs w:val="20"/>
        </w:rPr>
      </w:pPr>
      <w:r w:rsidRPr="00A15806">
        <w:rPr>
          <w:rFonts w:ascii="Arial" w:eastAsia="Arial Unicode MS" w:hAnsi="Arial" w:cs="Arial"/>
          <w:sz w:val="20"/>
          <w:szCs w:val="20"/>
        </w:rPr>
        <w:t>BERGHEM, 8 Nov. Heden na de Hoogmis bracht onze fanfare onder groote belangstelling een muzikale hulde aan de Eerw. Zusters alhier, ter gelegenheid van het 100-jarig bestaan de Congregatie van Liefde te Schijndel. De heer Gielen feliciteerde namens de fanfare de Eerw. Zusters met dit jubileum, bracht dank voor het vele goede wat zij in 50 jaar voor deze gemeente deden op gebied van onderwijs, verzorging van ouden van dagen en zieken. Hij hoopte dat Gods zegen op haar werk zou blijven rusten, waarbij de gemeente zeer wel zou varen. Bij monde van kopelaan Gerrits. dankte de Eerwaarde Overste voor de hulde haar gebracht, terwijl de Moeder Overste den leider een couvert met inhoud overhandigde. Na een „Lang zullen zij leven" vertrok onder vroolijk marschmuziek do fanfare weer naar haar clubgebouw.</w:t>
      </w:r>
    </w:p>
    <w:p w:rsidR="00D43B0D" w:rsidRDefault="00D43B0D" w:rsidP="00A15806">
      <w:pPr>
        <w:shd w:val="clear" w:color="auto" w:fill="FFFFFF"/>
        <w:jc w:val="both"/>
        <w:rPr>
          <w:rFonts w:ascii="Arial" w:eastAsia="Arial Unicode MS" w:hAnsi="Arial" w:cs="Arial"/>
          <w:sz w:val="20"/>
          <w:szCs w:val="20"/>
        </w:rPr>
      </w:pPr>
    </w:p>
    <w:p w:rsidR="00E53B68" w:rsidRDefault="00D43B0D" w:rsidP="00A15806">
      <w:pPr>
        <w:shd w:val="clear" w:color="auto" w:fill="FFFFFF"/>
        <w:jc w:val="both"/>
        <w:rPr>
          <w:rFonts w:ascii="Arial" w:eastAsia="Arial Unicode MS" w:hAnsi="Arial" w:cs="Arial"/>
          <w:sz w:val="20"/>
          <w:szCs w:val="20"/>
        </w:rPr>
      </w:pPr>
      <w:r w:rsidRPr="00D43B0D">
        <w:rPr>
          <w:rFonts w:ascii="Arial" w:eastAsia="Arial Unicode MS" w:hAnsi="Arial" w:cs="Arial"/>
          <w:sz w:val="20"/>
          <w:szCs w:val="20"/>
        </w:rPr>
        <w:t>SCHIJNDEL, 9 Nov. In het Moederhuls van d</w:t>
      </w:r>
      <w:r w:rsidR="00E53B68">
        <w:rPr>
          <w:rFonts w:ascii="Arial" w:eastAsia="Arial Unicode MS" w:hAnsi="Arial" w:cs="Arial"/>
          <w:sz w:val="20"/>
          <w:szCs w:val="20"/>
        </w:rPr>
        <w:t>e</w:t>
      </w:r>
      <w:r w:rsidRPr="00D43B0D">
        <w:rPr>
          <w:rFonts w:ascii="Arial" w:eastAsia="Arial Unicode MS" w:hAnsi="Arial" w:cs="Arial"/>
          <w:sz w:val="20"/>
          <w:szCs w:val="20"/>
        </w:rPr>
        <w:t xml:space="preserve"> Eerw. Zusters van Liefde werd Zondag een druk bezochte oudersdag voor de ouders van de leerlingen van de Mar</w:t>
      </w:r>
      <w:r w:rsidR="00E53B68">
        <w:rPr>
          <w:rFonts w:ascii="Arial" w:eastAsia="Arial Unicode MS" w:hAnsi="Arial" w:cs="Arial"/>
          <w:sz w:val="20"/>
          <w:szCs w:val="20"/>
        </w:rPr>
        <w:t>i</w:t>
      </w:r>
      <w:r w:rsidRPr="00D43B0D">
        <w:rPr>
          <w:rFonts w:ascii="Arial" w:eastAsia="Arial Unicode MS" w:hAnsi="Arial" w:cs="Arial"/>
          <w:sz w:val="20"/>
          <w:szCs w:val="20"/>
        </w:rPr>
        <w:t>la-kweekschool en U.L.O.-school gehouden. Deze dag droeg in verband met het eeuwfeest der Congregatie een meer feestelijk karakter. Ongeveer half twee n.m. waren reeds eenige honderden bezoekers gearriveerd en werd een groepfoto gemaakt, waarna allen zich vereenigden aan een koffietafel. Na afloop hiervan werd ln de groote kapel van het Moederhuis een plechtig Lof gecelebreerd door den Z.Eerw. heer Rector Van Heusen, waarbij het koor der Zusters meerstemmige lofgezangen uitvoerde. Hierna begaven allen zich naar de gymnastiekzaal der kweekschool, waar allereerst door de leerlingen der scholen een gelegenheids</w:t>
      </w:r>
      <w:r w:rsidR="00E53B68">
        <w:rPr>
          <w:rFonts w:ascii="Arial" w:eastAsia="Arial Unicode MS" w:hAnsi="Arial" w:cs="Arial"/>
          <w:sz w:val="20"/>
          <w:szCs w:val="20"/>
        </w:rPr>
        <w:t>-</w:t>
      </w:r>
      <w:r w:rsidRPr="00D43B0D">
        <w:rPr>
          <w:rFonts w:ascii="Arial" w:eastAsia="Arial Unicode MS" w:hAnsi="Arial" w:cs="Arial"/>
          <w:sz w:val="20"/>
          <w:szCs w:val="20"/>
        </w:rPr>
        <w:t xml:space="preserve">tooneelstukje over de Congregatie en haar geschiedenis werd opgevoerd. Vervolgens werd wederom een opvoering gegeven van het mooie Missiespel „Omnis Terra" van Pater Jac. Schreurs M.S.C. </w:t>
      </w:r>
      <w:r w:rsidRPr="00D43B0D">
        <w:rPr>
          <w:rFonts w:ascii="Arial" w:eastAsia="Arial Unicode MS" w:hAnsi="Arial" w:cs="Arial"/>
          <w:sz w:val="20"/>
          <w:szCs w:val="20"/>
        </w:rPr>
        <w:lastRenderedPageBreak/>
        <w:t xml:space="preserve">Natuurlijk was ook thans het succes weer groot en werden de meisjes met een hartelijk applaus beloond. Door de heeren De Louwere en Nijhuis werd aan de Zusters namens de leerlingen der U.L.O.-school een cadeau aangeboden. Hierna sprak de ZEerw. Algemeene Overste Zr. Theresia een hartelijk woord van dank, waarin zij de waardeering tot uiting bracht voor de groote belangstelling op dezen dag. Een Zusterkoor onder leiding van den Z.Eerw. heer pastoor Pessers, zong hierna een feestcantate, gedicht door een der Zusters en getoonzet door Hub. Cuypers. De prachtige cantate waarin koorzang, soll en declamatie elkaar afwisselden, begeleid door piano en orgel, werd op zeer kunstzinneg wijze uitgevoerd en oogstte veel succes. Nadat allen nogmaals aan een welvoorziene tafel den inwendigen mensch hadden versterkt, behoorde deze welgeslaagde oudersdag weer tot het verleden. </w:t>
      </w:r>
    </w:p>
    <w:p w:rsidR="00E53B68" w:rsidRDefault="00E53B68" w:rsidP="00A15806">
      <w:pPr>
        <w:shd w:val="clear" w:color="auto" w:fill="FFFFFF"/>
        <w:jc w:val="both"/>
        <w:rPr>
          <w:rFonts w:ascii="Arial" w:eastAsia="Arial Unicode MS" w:hAnsi="Arial" w:cs="Arial"/>
          <w:sz w:val="20"/>
          <w:szCs w:val="20"/>
        </w:rPr>
      </w:pPr>
    </w:p>
    <w:p w:rsidR="00E53B68" w:rsidRDefault="00D43B0D" w:rsidP="00A15806">
      <w:pPr>
        <w:shd w:val="clear" w:color="auto" w:fill="FFFFFF"/>
        <w:jc w:val="both"/>
        <w:rPr>
          <w:rFonts w:ascii="Arial" w:eastAsia="Arial Unicode MS" w:hAnsi="Arial" w:cs="Arial"/>
          <w:sz w:val="20"/>
          <w:szCs w:val="20"/>
        </w:rPr>
      </w:pPr>
      <w:r w:rsidRPr="00D43B0D">
        <w:rPr>
          <w:rFonts w:ascii="Arial" w:eastAsia="Arial Unicode MS" w:hAnsi="Arial" w:cs="Arial"/>
          <w:sz w:val="20"/>
          <w:szCs w:val="20"/>
        </w:rPr>
        <w:t xml:space="preserve">In het patronaat werd Zondagavond voor een uitverkochte zaal een tooneelavond gegeven </w:t>
      </w:r>
      <w:r w:rsidR="00E53B68">
        <w:rPr>
          <w:rFonts w:ascii="Arial" w:eastAsia="Arial Unicode MS" w:hAnsi="Arial" w:cs="Arial"/>
          <w:sz w:val="20"/>
          <w:szCs w:val="20"/>
        </w:rPr>
        <w:t>door de „Jonge Werkman"</w:t>
      </w:r>
      <w:r w:rsidRPr="00D43B0D">
        <w:rPr>
          <w:rFonts w:ascii="Arial" w:eastAsia="Arial Unicode MS" w:hAnsi="Arial" w:cs="Arial"/>
          <w:sz w:val="20"/>
          <w:szCs w:val="20"/>
        </w:rPr>
        <w:t xml:space="preserve"> Begonnen werd met een blijspel in één bedrijf: „Het versche cadetje", dat zeer in den smaak viel. Hierna sprak de districtslelder der Jonge Werkman, de heer Nic. Schuurmans uit Den Bosch, de aanwezigen toe. Deze richtte tot allen een opwekkend woord tot steun aan en aansluiting bi</w:t>
      </w:r>
      <w:r w:rsidR="00E53B68">
        <w:rPr>
          <w:rFonts w:ascii="Arial" w:eastAsia="Arial Unicode MS" w:hAnsi="Arial" w:cs="Arial"/>
          <w:sz w:val="20"/>
          <w:szCs w:val="20"/>
        </w:rPr>
        <w:t>j</w:t>
      </w:r>
      <w:r w:rsidRPr="00D43B0D">
        <w:rPr>
          <w:rFonts w:ascii="Arial" w:eastAsia="Arial Unicode MS" w:hAnsi="Arial" w:cs="Arial"/>
          <w:sz w:val="20"/>
          <w:szCs w:val="20"/>
        </w:rPr>
        <w:t xml:space="preserve"> de J. W. en wees er op, dat Paus en Bisschoppen in de „Jonge Werkman" een kern zien voor een hechte principiëele arbeidersstand. Hierna werd, onder regie van den heer Fr. van Osch, door leden van de Jonge Werkman Opgevoerd het drama in drie bedrijven </w:t>
      </w:r>
      <w:r w:rsidR="00E53B68" w:rsidRPr="00E53B68">
        <w:rPr>
          <w:rFonts w:ascii="Arial" w:eastAsia="Arial Unicode MS" w:hAnsi="Arial" w:cs="Arial"/>
          <w:sz w:val="20"/>
          <w:szCs w:val="20"/>
        </w:rPr>
        <w:t>„</w:t>
      </w:r>
      <w:r w:rsidRPr="00D43B0D">
        <w:rPr>
          <w:rFonts w:ascii="Arial" w:eastAsia="Arial Unicode MS" w:hAnsi="Arial" w:cs="Arial"/>
          <w:sz w:val="20"/>
          <w:szCs w:val="20"/>
        </w:rPr>
        <w:t xml:space="preserve">Als je alles kwijt bent", van J. Grosfeld. Dit drama, dat de funeste gevolgen van de familiekwaal, de tuberculose, behandelt, werd door de verschillende spelers op keurige wijze voor het voetlicht gebracht. Zoowel de inhoud van het stuk als de uitbeelding der diverse rollen, stellen hooge eischen aan regie en spelers. De aandacht waarmede de vele aanwezigen het spel volgden bewees echter wel, dat regie en spelers er in geslaagd waren van dit tooneelspel een vertolking te geven, die het publiek tot de laatste minuut heeft geboeid. Het gul applaus na elk deel was dan ook een verdiende belooning. De grime was keurig verzorgd door den heer P. Jansen. De fa. J. Kuenen— Bosmans zorgde voor een fraaie tooneelaankleeding. Maandag-avond werd het tooneelspel nogmaals met succes opgevoerd. </w:t>
      </w:r>
    </w:p>
    <w:p w:rsidR="00E53B68" w:rsidRDefault="00E53B68" w:rsidP="00A15806">
      <w:pPr>
        <w:shd w:val="clear" w:color="auto" w:fill="FFFFFF"/>
        <w:jc w:val="both"/>
        <w:rPr>
          <w:rFonts w:ascii="Arial" w:eastAsia="Arial Unicode MS" w:hAnsi="Arial" w:cs="Arial"/>
          <w:sz w:val="20"/>
          <w:szCs w:val="20"/>
        </w:rPr>
      </w:pPr>
    </w:p>
    <w:p w:rsidR="00E53B68" w:rsidRDefault="00D43B0D" w:rsidP="00A15806">
      <w:pPr>
        <w:shd w:val="clear" w:color="auto" w:fill="FFFFFF"/>
        <w:jc w:val="both"/>
        <w:rPr>
          <w:rFonts w:ascii="Arial" w:eastAsia="Arial Unicode MS" w:hAnsi="Arial" w:cs="Arial"/>
          <w:sz w:val="20"/>
          <w:szCs w:val="20"/>
        </w:rPr>
      </w:pPr>
      <w:r w:rsidRPr="00D43B0D">
        <w:rPr>
          <w:rFonts w:ascii="Arial" w:eastAsia="Arial Unicode MS" w:hAnsi="Arial" w:cs="Arial"/>
          <w:sz w:val="20"/>
          <w:szCs w:val="20"/>
        </w:rPr>
        <w:t xml:space="preserve">Naar wij vernemen is de opvoering van het Missiespel „Omnis Terra" voor de dames en heeren van de Schijndelsche muziekvereenigingen, het onderwijzend personeel en dames genoodigden een week uitgesteld. De opvoering zal plaats hebben op Donderdag 19 November a.s. des avonds half zeven. </w:t>
      </w:r>
    </w:p>
    <w:p w:rsidR="00E53B68" w:rsidRDefault="00E53B68" w:rsidP="00A15806">
      <w:pPr>
        <w:shd w:val="clear" w:color="auto" w:fill="FFFFFF"/>
        <w:jc w:val="both"/>
        <w:rPr>
          <w:rFonts w:ascii="Arial" w:eastAsia="Arial Unicode MS" w:hAnsi="Arial" w:cs="Arial"/>
          <w:sz w:val="20"/>
          <w:szCs w:val="20"/>
        </w:rPr>
      </w:pPr>
    </w:p>
    <w:p w:rsidR="00D43B0D" w:rsidRDefault="00D43B0D" w:rsidP="00A15806">
      <w:pPr>
        <w:shd w:val="clear" w:color="auto" w:fill="FFFFFF"/>
        <w:jc w:val="both"/>
        <w:rPr>
          <w:rFonts w:ascii="Arial" w:eastAsia="Arial Unicode MS" w:hAnsi="Arial" w:cs="Arial"/>
          <w:sz w:val="20"/>
          <w:szCs w:val="20"/>
        </w:rPr>
      </w:pPr>
      <w:r w:rsidRPr="00D43B0D">
        <w:rPr>
          <w:rFonts w:ascii="Arial" w:eastAsia="Arial Unicode MS" w:hAnsi="Arial" w:cs="Arial"/>
          <w:sz w:val="20"/>
          <w:szCs w:val="20"/>
        </w:rPr>
        <w:t>Donderdag 12 November a.s. wordt door de gilde van het arbeidende meisje, 's avonds om 7 uur een feestavond gegeven in het patronaat. Alle arbeidende meisjes van Schijndel worden hierbij uitgenoodigd en hebben gratis toegang.</w:t>
      </w:r>
    </w:p>
    <w:p w:rsidR="00E53B68" w:rsidRDefault="00E53B68" w:rsidP="00A15806">
      <w:pPr>
        <w:shd w:val="clear" w:color="auto" w:fill="FFFFFF"/>
        <w:jc w:val="both"/>
        <w:rPr>
          <w:rFonts w:ascii="Arial" w:eastAsia="Arial Unicode MS" w:hAnsi="Arial" w:cs="Arial"/>
          <w:sz w:val="20"/>
          <w:szCs w:val="20"/>
        </w:rPr>
      </w:pPr>
    </w:p>
    <w:p w:rsidR="00D615AC" w:rsidRDefault="00D615AC" w:rsidP="00D615AC">
      <w:pPr>
        <w:shd w:val="clear" w:color="auto" w:fill="FFFFFF"/>
        <w:jc w:val="both"/>
        <w:rPr>
          <w:rFonts w:ascii="Arial" w:eastAsia="Arial Unicode MS" w:hAnsi="Arial" w:cs="Arial"/>
          <w:sz w:val="20"/>
          <w:szCs w:val="20"/>
        </w:rPr>
      </w:pPr>
      <w:r w:rsidRPr="00D615AC">
        <w:rPr>
          <w:rFonts w:ascii="Arial" w:eastAsia="Arial Unicode MS" w:hAnsi="Arial" w:cs="Arial"/>
          <w:sz w:val="20"/>
          <w:szCs w:val="20"/>
        </w:rPr>
        <w:t>KANTONGERECHT. Dronken auto-bestuurders.</w:t>
      </w:r>
    </w:p>
    <w:p w:rsidR="00D615AC" w:rsidRDefault="00D615AC" w:rsidP="00D615AC">
      <w:pPr>
        <w:shd w:val="clear" w:color="auto" w:fill="FFFFFF"/>
        <w:jc w:val="both"/>
        <w:rPr>
          <w:rFonts w:ascii="Arial" w:eastAsia="Arial Unicode MS" w:hAnsi="Arial" w:cs="Arial"/>
          <w:sz w:val="20"/>
          <w:szCs w:val="20"/>
        </w:rPr>
      </w:pPr>
      <w:r w:rsidRPr="00D615AC">
        <w:rPr>
          <w:rFonts w:ascii="Arial" w:eastAsia="Arial Unicode MS" w:hAnsi="Arial" w:cs="Arial"/>
          <w:sz w:val="20"/>
          <w:szCs w:val="20"/>
        </w:rPr>
        <w:t>A. A. L., chauffeur te Sch</w:t>
      </w:r>
      <w:r>
        <w:rPr>
          <w:rFonts w:ascii="Arial" w:eastAsia="Arial Unicode MS" w:hAnsi="Arial" w:cs="Arial"/>
          <w:sz w:val="20"/>
          <w:szCs w:val="20"/>
        </w:rPr>
        <w:t>i</w:t>
      </w:r>
      <w:r w:rsidRPr="00D615AC">
        <w:rPr>
          <w:rFonts w:ascii="Arial" w:eastAsia="Arial Unicode MS" w:hAnsi="Arial" w:cs="Arial"/>
          <w:sz w:val="20"/>
          <w:szCs w:val="20"/>
        </w:rPr>
        <w:t>jndel, stond eveneens terecht wegens auto-besturen onder invloed van drank. De eisch luidde 2 weken hechtenis en een jaar onthouding van het rijbewijs. De Kantonrechter noemde het dronken autotoesturen moordaanslagen op den weg. Deze zitting van het Kantongerecht is het almaar zaken tegen drinkende chauffeurs. De straffen zullen omwille der publieke veiligheid geleidelijk hooger moeten worden opgevoerd om h</w:t>
      </w:r>
      <w:r>
        <w:rPr>
          <w:rFonts w:ascii="Arial" w:eastAsia="Arial Unicode MS" w:hAnsi="Arial" w:cs="Arial"/>
          <w:sz w:val="20"/>
          <w:szCs w:val="20"/>
        </w:rPr>
        <w:t xml:space="preserve">et euvel den kop in te drukken. </w:t>
      </w:r>
      <w:r w:rsidRPr="00D615AC">
        <w:rPr>
          <w:rFonts w:ascii="Arial" w:eastAsia="Arial Unicode MS" w:hAnsi="Arial" w:cs="Arial"/>
          <w:sz w:val="20"/>
          <w:szCs w:val="20"/>
        </w:rPr>
        <w:t>Veroordeeling conform den eisch.</w:t>
      </w:r>
    </w:p>
    <w:p w:rsidR="00D615AC" w:rsidRPr="00D615AC" w:rsidRDefault="00D615AC" w:rsidP="00D615AC">
      <w:pPr>
        <w:shd w:val="clear" w:color="auto" w:fill="FFFFFF"/>
        <w:jc w:val="both"/>
        <w:rPr>
          <w:rFonts w:ascii="Arial" w:eastAsia="Arial Unicode MS" w:hAnsi="Arial" w:cs="Arial"/>
          <w:sz w:val="20"/>
          <w:szCs w:val="20"/>
        </w:rPr>
      </w:pPr>
    </w:p>
    <w:p w:rsidR="00E53B68" w:rsidRPr="00E53B68" w:rsidRDefault="00E53B68" w:rsidP="00E53B68">
      <w:pPr>
        <w:shd w:val="clear" w:color="auto" w:fill="FFFFFF"/>
        <w:jc w:val="both"/>
        <w:rPr>
          <w:rFonts w:ascii="Arial" w:eastAsia="Arial Unicode MS" w:hAnsi="Arial" w:cs="Arial"/>
          <w:b/>
          <w:bCs/>
          <w:sz w:val="20"/>
          <w:szCs w:val="20"/>
          <w:u w:val="single"/>
        </w:rPr>
      </w:pPr>
      <w:r w:rsidRPr="00E53B68">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1</w:t>
      </w:r>
      <w:r w:rsidRPr="00E53B68">
        <w:rPr>
          <w:rFonts w:ascii="Arial" w:eastAsia="Arial Unicode MS" w:hAnsi="Arial" w:cs="Arial"/>
          <w:b/>
          <w:bCs/>
          <w:sz w:val="20"/>
          <w:szCs w:val="20"/>
          <w:u w:val="single"/>
        </w:rPr>
        <w:t>-11-1936</w:t>
      </w:r>
    </w:p>
    <w:p w:rsidR="00E53B68" w:rsidRDefault="00E53B68" w:rsidP="00A15806">
      <w:pPr>
        <w:shd w:val="clear" w:color="auto" w:fill="FFFFFF"/>
        <w:jc w:val="both"/>
        <w:rPr>
          <w:rFonts w:ascii="Arial" w:eastAsia="Arial Unicode MS" w:hAnsi="Arial" w:cs="Arial"/>
          <w:sz w:val="20"/>
          <w:szCs w:val="20"/>
        </w:rPr>
      </w:pPr>
    </w:p>
    <w:p w:rsidR="00E53B68" w:rsidRPr="00E53B68" w:rsidRDefault="00E53B68" w:rsidP="00E53B68">
      <w:pPr>
        <w:shd w:val="clear" w:color="auto" w:fill="FFFFFF"/>
        <w:jc w:val="both"/>
        <w:rPr>
          <w:rFonts w:ascii="Arial" w:eastAsia="Arial Unicode MS" w:hAnsi="Arial" w:cs="Arial"/>
          <w:b/>
          <w:sz w:val="20"/>
          <w:szCs w:val="20"/>
        </w:rPr>
      </w:pPr>
      <w:r w:rsidRPr="00E53B68">
        <w:rPr>
          <w:rFonts w:ascii="Arial" w:eastAsia="Arial Unicode MS" w:hAnsi="Arial" w:cs="Arial"/>
          <w:b/>
          <w:sz w:val="20"/>
          <w:szCs w:val="20"/>
        </w:rPr>
        <w:t xml:space="preserve">De Schijndelsche dansrage. </w:t>
      </w:r>
    </w:p>
    <w:p w:rsidR="00E53B68" w:rsidRPr="00E53B68" w:rsidRDefault="00E53B68" w:rsidP="00E53B68">
      <w:pPr>
        <w:shd w:val="clear" w:color="auto" w:fill="FFFFFF"/>
        <w:jc w:val="both"/>
        <w:rPr>
          <w:rFonts w:ascii="Arial" w:eastAsia="Arial Unicode MS" w:hAnsi="Arial" w:cs="Arial"/>
          <w:sz w:val="20"/>
          <w:szCs w:val="20"/>
        </w:rPr>
      </w:pPr>
      <w:r w:rsidRPr="00E53B68">
        <w:rPr>
          <w:rFonts w:ascii="Arial" w:eastAsia="Arial Unicode MS" w:hAnsi="Arial" w:cs="Arial"/>
          <w:sz w:val="20"/>
          <w:szCs w:val="20"/>
        </w:rPr>
        <w:t>Voor het Kantongerecht stond opnieuw terecht G. H. H., fruithandelaar te Mill, wien ten laste was gelegd, dat hij op 29 Maart te Schijndel in een voor het</w:t>
      </w:r>
      <w:r>
        <w:rPr>
          <w:rFonts w:ascii="Arial" w:eastAsia="Arial Unicode MS" w:hAnsi="Arial" w:cs="Arial"/>
          <w:sz w:val="20"/>
          <w:szCs w:val="20"/>
        </w:rPr>
        <w:t xml:space="preserve"> </w:t>
      </w:r>
      <w:r w:rsidRPr="00E53B68">
        <w:rPr>
          <w:rFonts w:ascii="Arial" w:eastAsia="Arial Unicode MS" w:hAnsi="Arial" w:cs="Arial"/>
          <w:sz w:val="20"/>
          <w:szCs w:val="20"/>
        </w:rPr>
        <w:t>p</w:t>
      </w:r>
      <w:r>
        <w:rPr>
          <w:rFonts w:ascii="Arial" w:eastAsia="Arial Unicode MS" w:hAnsi="Arial" w:cs="Arial"/>
          <w:sz w:val="20"/>
          <w:szCs w:val="20"/>
        </w:rPr>
        <w:t>u</w:t>
      </w:r>
      <w:r w:rsidRPr="00E53B68">
        <w:rPr>
          <w:rFonts w:ascii="Arial" w:eastAsia="Arial Unicode MS" w:hAnsi="Arial" w:cs="Arial"/>
          <w:sz w:val="20"/>
          <w:szCs w:val="20"/>
        </w:rPr>
        <w:t>blie</w:t>
      </w:r>
      <w:r>
        <w:rPr>
          <w:rFonts w:ascii="Arial" w:eastAsia="Arial Unicode MS" w:hAnsi="Arial" w:cs="Arial"/>
          <w:sz w:val="20"/>
          <w:szCs w:val="20"/>
        </w:rPr>
        <w:t>k</w:t>
      </w:r>
      <w:r w:rsidRPr="00E53B68">
        <w:rPr>
          <w:rFonts w:ascii="Arial" w:eastAsia="Arial Unicode MS" w:hAnsi="Arial" w:cs="Arial"/>
          <w:sz w:val="20"/>
          <w:szCs w:val="20"/>
        </w:rPr>
        <w:t xml:space="preserve"> toegankelijke lokaliteit gelegenheid heeft gegeven zonder vergunning, van B. en W. „'s</w:t>
      </w:r>
      <w:r>
        <w:rPr>
          <w:rFonts w:ascii="Arial" w:eastAsia="Arial Unicode MS" w:hAnsi="Arial" w:cs="Arial"/>
          <w:sz w:val="20"/>
          <w:szCs w:val="20"/>
        </w:rPr>
        <w:t xml:space="preserve"> </w:t>
      </w:r>
      <w:r w:rsidRPr="00E53B68">
        <w:rPr>
          <w:rFonts w:ascii="Arial" w:eastAsia="Arial Unicode MS" w:hAnsi="Arial" w:cs="Arial"/>
          <w:sz w:val="20"/>
          <w:szCs w:val="20"/>
        </w:rPr>
        <w:t>Was er niet toegankelijk voor ieder!" merkt verdachte op. „'t Zelfde smoesje als vorge keer?" antwoordt.het</w:t>
      </w:r>
      <w:r>
        <w:rPr>
          <w:rFonts w:ascii="Arial" w:eastAsia="Arial Unicode MS" w:hAnsi="Arial" w:cs="Arial"/>
          <w:sz w:val="20"/>
          <w:szCs w:val="20"/>
        </w:rPr>
        <w:t xml:space="preserve"> </w:t>
      </w:r>
      <w:r w:rsidRPr="00E53B68">
        <w:rPr>
          <w:rFonts w:ascii="Arial" w:eastAsia="Arial Unicode MS" w:hAnsi="Arial" w:cs="Arial"/>
          <w:sz w:val="20"/>
          <w:szCs w:val="20"/>
        </w:rPr>
        <w:t>O. M. ; Er was een dansvloer, een orgel en een geluids</w:t>
      </w:r>
      <w:r>
        <w:rPr>
          <w:rFonts w:ascii="Arial" w:eastAsia="Arial Unicode MS" w:hAnsi="Arial" w:cs="Arial"/>
          <w:sz w:val="20"/>
          <w:szCs w:val="20"/>
        </w:rPr>
        <w:t>-</w:t>
      </w:r>
      <w:r w:rsidRPr="00E53B68">
        <w:rPr>
          <w:rFonts w:ascii="Arial" w:eastAsia="Arial Unicode MS" w:hAnsi="Arial" w:cs="Arial"/>
          <w:sz w:val="20"/>
          <w:szCs w:val="20"/>
        </w:rPr>
        <w:t>installatie. De contributie bedroeg voor „heeren" een kwartje, voor „dames" vijftien cent. De club heette „Victoria". Tevens stond terecht V. X. G., metselaar te Escharen. „Hoe kan ik nou gelegenheid geven tot dansen? Ik heb geen tent, geen vloer, geen muziek of niks!" Hij was penningmeester van „Victoria". Op den bewusten avond was hij niet aanwezig. Er werd iederen Zondag gedanst. „'s</w:t>
      </w:r>
      <w:r>
        <w:rPr>
          <w:rFonts w:ascii="Arial" w:eastAsia="Arial Unicode MS" w:hAnsi="Arial" w:cs="Arial"/>
          <w:sz w:val="20"/>
          <w:szCs w:val="20"/>
        </w:rPr>
        <w:t xml:space="preserve"> </w:t>
      </w:r>
      <w:r w:rsidRPr="00E53B68">
        <w:rPr>
          <w:rFonts w:ascii="Arial" w:eastAsia="Arial Unicode MS" w:hAnsi="Arial" w:cs="Arial"/>
          <w:sz w:val="20"/>
          <w:szCs w:val="20"/>
        </w:rPr>
        <w:t>Was er iederen Zondag een bende!" meent het O. M</w:t>
      </w:r>
      <w:r>
        <w:rPr>
          <w:rFonts w:ascii="Arial" w:eastAsia="Arial Unicode MS" w:hAnsi="Arial" w:cs="Arial"/>
          <w:sz w:val="20"/>
          <w:szCs w:val="20"/>
        </w:rPr>
        <w:t>.</w:t>
      </w:r>
      <w:r w:rsidRPr="00E53B68">
        <w:rPr>
          <w:rFonts w:ascii="Arial" w:eastAsia="Arial Unicode MS" w:hAnsi="Arial" w:cs="Arial"/>
          <w:sz w:val="20"/>
          <w:szCs w:val="20"/>
        </w:rPr>
        <w:t xml:space="preserve"> Verdachte meent, dat er geen voldoende bewijs tegen hem zal zijn. Volgens het O. M. zijn er maar honderdzestig getuigen door de politie ondervraagd; toen moest men ophouden, want de politie had geen papier meer</w:t>
      </w:r>
      <w:r>
        <w:rPr>
          <w:rFonts w:ascii="Arial" w:eastAsia="Arial Unicode MS" w:hAnsi="Arial" w:cs="Arial"/>
          <w:sz w:val="20"/>
          <w:szCs w:val="20"/>
        </w:rPr>
        <w:t>.</w:t>
      </w:r>
      <w:r w:rsidRPr="00E53B68">
        <w:rPr>
          <w:rFonts w:ascii="Arial" w:eastAsia="Arial Unicode MS" w:hAnsi="Arial" w:cs="Arial"/>
          <w:sz w:val="20"/>
          <w:szCs w:val="20"/>
        </w:rPr>
        <w:t xml:space="preserve"> Bewijsmateriaal genoeg dus! Getuige brigadier </w:t>
      </w:r>
      <w:r w:rsidRPr="00E53B68">
        <w:rPr>
          <w:rFonts w:ascii="Arial" w:eastAsia="Arial Unicode MS" w:hAnsi="Arial" w:cs="Arial"/>
          <w:sz w:val="20"/>
          <w:szCs w:val="20"/>
        </w:rPr>
        <w:lastRenderedPageBreak/>
        <w:t>van Mierlo legt verklaringen af over den inval, op 29 Maart door de politie gedaan. Er stond een orgel, dat toen verzegeld is. Ze hebben het toch laten weghalen. „Daar zullen de heeren wel meer van hooren!" dreigt het O. M. Ook de kantonrechter waarschuwt, dat zij een gevaarlijk spel spelen. Getuige J. V</w:t>
      </w:r>
      <w:r w:rsidR="00AC24EA">
        <w:rPr>
          <w:rFonts w:ascii="Arial" w:eastAsia="Arial Unicode MS" w:hAnsi="Arial" w:cs="Arial"/>
          <w:sz w:val="20"/>
          <w:szCs w:val="20"/>
        </w:rPr>
        <w:t>i</w:t>
      </w:r>
      <w:r w:rsidRPr="00E53B68">
        <w:rPr>
          <w:rFonts w:ascii="Arial" w:eastAsia="Arial Unicode MS" w:hAnsi="Arial" w:cs="Arial"/>
          <w:sz w:val="20"/>
          <w:szCs w:val="20"/>
        </w:rPr>
        <w:t>sschers, inspecteur der Volksgezondheid, kwam het lokaal binnen tegen betaling van entree. Het was er tjokvol. Er waren wel een paar honderd menschen aanwezig, zoodat er geen ruimte meer was om behoorlijk te kunnen dansen. Een tweetal meisjes werden nog als getuigen gehoord. Beiden zijn tegen entrée binnengekomen. Zij wisten niets van het bestaan van een club af. De ambtenaar van het O. M. requisitoir nemend, deelt mede, dat hij wel 6</w:t>
      </w:r>
      <w:r w:rsidR="00AC24EA">
        <w:rPr>
          <w:rFonts w:ascii="Arial" w:eastAsia="Arial Unicode MS" w:hAnsi="Arial" w:cs="Arial"/>
          <w:sz w:val="20"/>
          <w:szCs w:val="20"/>
        </w:rPr>
        <w:t>0</w:t>
      </w:r>
      <w:r w:rsidRPr="00E53B68">
        <w:rPr>
          <w:rFonts w:ascii="Arial" w:eastAsia="Arial Unicode MS" w:hAnsi="Arial" w:cs="Arial"/>
          <w:sz w:val="20"/>
          <w:szCs w:val="20"/>
        </w:rPr>
        <w:t xml:space="preserve"> getuigen had kunnen dagvaarden, maar zich tot drie heeft beperkt. Op 't oogenblik zijn de verdachten opgehouden met hun onderneming, maar in Schijndel loopt het verhaal dat ze binnenkort weer zullen beginnen. De eisch luidde — de ambtenaar hield rekening met de reeds gevallen veroordeeling — f 10 boete onvoorwaardelijk en f 150 voorwaardelijk tegen ieder. De verdediger, mr. E. Sassen, voert aan, dat verdachten niet de oedoeling hebben gehad, een publieke gelegenheid te exploiteeren. Het was uitsluitend om de gezelligheid begonnen. In Mill is het twee jaar lang goed gegaan. Ook hier begon het in besloten gezelschap, maar door den grooten toeloop werd de controle den ondernemers te machtig. Uit een oogpunt van preventie is geen strenge bestraffing noodig. Door de civielrechtelijke gevolgen zijn zij reeds zóó zwaar getroffen, dat er in Schijndel en omgeving wel niemand meer hetzelfde risico zal willen nemen. PI. meent, dat verd. G. zal moeten vrijgesproken </w:t>
      </w:r>
      <w:r w:rsidR="00AC24EA">
        <w:rPr>
          <w:rFonts w:ascii="Arial" w:eastAsia="Arial Unicode MS" w:hAnsi="Arial" w:cs="Arial"/>
          <w:sz w:val="20"/>
          <w:szCs w:val="20"/>
        </w:rPr>
        <w:t>w</w:t>
      </w:r>
      <w:r w:rsidRPr="00E53B68">
        <w:rPr>
          <w:rFonts w:ascii="Arial" w:eastAsia="Arial Unicode MS" w:hAnsi="Arial" w:cs="Arial"/>
          <w:sz w:val="20"/>
          <w:szCs w:val="20"/>
        </w:rPr>
        <w:t>orden. De kantonrechter zal op 18 November uitspraak doen. Tevens stond terecht C. A. S. uit St. Michiels-Gestel, die op 13 April bij de zaak betrokken was. Hij was er eigenlijk ingevlogen. G, had hem wijs gemaakt, dat er vergunning ver</w:t>
      </w:r>
      <w:r w:rsidR="00AC24EA">
        <w:rPr>
          <w:rFonts w:ascii="Arial" w:eastAsia="Arial Unicode MS" w:hAnsi="Arial" w:cs="Arial"/>
          <w:sz w:val="20"/>
          <w:szCs w:val="20"/>
        </w:rPr>
        <w:t>leend was. Hij had hem gevraagd</w:t>
      </w:r>
      <w:r w:rsidRPr="00E53B68">
        <w:rPr>
          <w:rFonts w:ascii="Arial" w:eastAsia="Arial Unicode MS" w:hAnsi="Arial" w:cs="Arial"/>
          <w:sz w:val="20"/>
          <w:szCs w:val="20"/>
        </w:rPr>
        <w:t xml:space="preserve"> even de orde te bewaren. Op dat oogenblik kwam de </w:t>
      </w:r>
      <w:r w:rsidR="00AC24EA">
        <w:rPr>
          <w:rFonts w:ascii="Arial" w:eastAsia="Arial Unicode MS" w:hAnsi="Arial" w:cs="Arial"/>
          <w:sz w:val="20"/>
          <w:szCs w:val="20"/>
        </w:rPr>
        <w:t>P</w:t>
      </w:r>
      <w:r w:rsidRPr="00E53B68">
        <w:rPr>
          <w:rFonts w:ascii="Arial" w:eastAsia="Arial Unicode MS" w:hAnsi="Arial" w:cs="Arial"/>
          <w:sz w:val="20"/>
          <w:szCs w:val="20"/>
        </w:rPr>
        <w:t>olit</w:t>
      </w:r>
      <w:r w:rsidR="00AC24EA">
        <w:rPr>
          <w:rFonts w:ascii="Arial" w:eastAsia="Arial Unicode MS" w:hAnsi="Arial" w:cs="Arial"/>
          <w:sz w:val="20"/>
          <w:szCs w:val="20"/>
        </w:rPr>
        <w:t>i</w:t>
      </w:r>
      <w:r w:rsidRPr="00E53B68">
        <w:rPr>
          <w:rFonts w:ascii="Arial" w:eastAsia="Arial Unicode MS" w:hAnsi="Arial" w:cs="Arial"/>
          <w:sz w:val="20"/>
          <w:szCs w:val="20"/>
        </w:rPr>
        <w:t>e. Ook het O. M. is van meening. dat S. erin gevlogen is. G. heeft zich willen dekken en S. voor hem laten o</w:t>
      </w:r>
      <w:r w:rsidR="00AC24EA">
        <w:rPr>
          <w:rFonts w:ascii="Arial" w:eastAsia="Arial Unicode MS" w:hAnsi="Arial" w:cs="Arial"/>
          <w:sz w:val="20"/>
          <w:szCs w:val="20"/>
        </w:rPr>
        <w:t>p</w:t>
      </w:r>
      <w:r w:rsidRPr="00E53B68">
        <w:rPr>
          <w:rFonts w:ascii="Arial" w:eastAsia="Arial Unicode MS" w:hAnsi="Arial" w:cs="Arial"/>
          <w:sz w:val="20"/>
          <w:szCs w:val="20"/>
        </w:rPr>
        <w:t>draa</w:t>
      </w:r>
      <w:r w:rsidR="00AC24EA">
        <w:rPr>
          <w:rFonts w:ascii="Arial" w:eastAsia="Arial Unicode MS" w:hAnsi="Arial" w:cs="Arial"/>
          <w:sz w:val="20"/>
          <w:szCs w:val="20"/>
        </w:rPr>
        <w:t>i</w:t>
      </w:r>
      <w:r w:rsidRPr="00E53B68">
        <w:rPr>
          <w:rFonts w:ascii="Arial" w:eastAsia="Arial Unicode MS" w:hAnsi="Arial" w:cs="Arial"/>
          <w:sz w:val="20"/>
          <w:szCs w:val="20"/>
        </w:rPr>
        <w:t>en. S</w:t>
      </w:r>
      <w:r w:rsidR="00AC24EA">
        <w:rPr>
          <w:rFonts w:ascii="Arial" w:eastAsia="Arial Unicode MS" w:hAnsi="Arial" w:cs="Arial"/>
          <w:sz w:val="20"/>
          <w:szCs w:val="20"/>
        </w:rPr>
        <w:t>p</w:t>
      </w:r>
      <w:r w:rsidRPr="00E53B68">
        <w:rPr>
          <w:rFonts w:ascii="Arial" w:eastAsia="Arial Unicode MS" w:hAnsi="Arial" w:cs="Arial"/>
          <w:sz w:val="20"/>
          <w:szCs w:val="20"/>
        </w:rPr>
        <w:t>r. wil daar rekening mee houden en eischt. ƒ 2 boete onvoorwaardelijk en ƒ 50 voorwaardeli</w:t>
      </w:r>
      <w:r w:rsidR="00AC24EA">
        <w:rPr>
          <w:rFonts w:ascii="Arial" w:eastAsia="Arial Unicode MS" w:hAnsi="Arial" w:cs="Arial"/>
          <w:sz w:val="20"/>
          <w:szCs w:val="20"/>
        </w:rPr>
        <w:t>j</w:t>
      </w:r>
      <w:r w:rsidRPr="00E53B68">
        <w:rPr>
          <w:rFonts w:ascii="Arial" w:eastAsia="Arial Unicode MS" w:hAnsi="Arial" w:cs="Arial"/>
          <w:sz w:val="20"/>
          <w:szCs w:val="20"/>
        </w:rPr>
        <w:t>k. Verdachte poogde de zaak nog te redden: „Het was toch een besloten club, want aan den ambtenaar van het O.M. hebben we den toegang geweigerd, we hadden geen spionnen noodig!</w:t>
      </w:r>
      <w:r w:rsidR="00AC24EA" w:rsidRPr="00AC24EA">
        <w:rPr>
          <w:rFonts w:ascii="Arial" w:eastAsia="Arial Unicode MS" w:hAnsi="Arial" w:cs="Arial"/>
          <w:sz w:val="20"/>
          <w:szCs w:val="20"/>
        </w:rPr>
        <w:t xml:space="preserve"> "</w:t>
      </w:r>
      <w:r w:rsidR="00AC24EA">
        <w:rPr>
          <w:rFonts w:ascii="Arial" w:eastAsia="Arial Unicode MS" w:hAnsi="Arial" w:cs="Arial"/>
          <w:sz w:val="20"/>
          <w:szCs w:val="20"/>
        </w:rPr>
        <w:t>.</w:t>
      </w:r>
      <w:r w:rsidRPr="00E53B68">
        <w:rPr>
          <w:rFonts w:ascii="Arial" w:eastAsia="Arial Unicode MS" w:hAnsi="Arial" w:cs="Arial"/>
          <w:sz w:val="20"/>
          <w:szCs w:val="20"/>
        </w:rPr>
        <w:t xml:space="preserve"> „Ja, ik wou die zwijnepan eens zien!" repliceert de ambtenaar. „Maar jullie hebt me nog herkend van de vorige zaken; de inspecteur van de Drankwet, dien jullie niet kennen, kwam er wél in!" Verdachte werd conform den eisch veroordeeld. </w:t>
      </w:r>
    </w:p>
    <w:p w:rsidR="00E53B68" w:rsidRDefault="00E53B68" w:rsidP="00A15806">
      <w:pPr>
        <w:shd w:val="clear" w:color="auto" w:fill="FFFFFF"/>
        <w:jc w:val="both"/>
        <w:rPr>
          <w:rFonts w:ascii="Arial" w:eastAsia="Arial Unicode MS" w:hAnsi="Arial" w:cs="Arial"/>
          <w:sz w:val="20"/>
          <w:szCs w:val="20"/>
        </w:rPr>
      </w:pPr>
    </w:p>
    <w:p w:rsidR="00AC24EA" w:rsidRDefault="00AC24EA" w:rsidP="00A15806">
      <w:pPr>
        <w:shd w:val="clear" w:color="auto" w:fill="FFFFFF"/>
        <w:jc w:val="both"/>
        <w:rPr>
          <w:rFonts w:ascii="Arial" w:eastAsia="Arial Unicode MS" w:hAnsi="Arial" w:cs="Arial"/>
          <w:sz w:val="20"/>
          <w:szCs w:val="20"/>
        </w:rPr>
      </w:pPr>
      <w:r w:rsidRPr="00AC24EA">
        <w:rPr>
          <w:rFonts w:ascii="Arial" w:eastAsia="Arial Unicode MS" w:hAnsi="Arial" w:cs="Arial"/>
          <w:sz w:val="20"/>
          <w:szCs w:val="20"/>
        </w:rPr>
        <w:t>BEERS, 9 Nov. In meer openbaren kring werd door de hier gevestigde zusters van Schijndel het eeuwfeest van het Moederhuis gevierd, door een plechtige H. Mis van dankzegging in de parochiekerk. Onder de H. Mis had een a</w:t>
      </w:r>
      <w:r>
        <w:rPr>
          <w:rFonts w:ascii="Arial" w:eastAsia="Arial Unicode MS" w:hAnsi="Arial" w:cs="Arial"/>
          <w:sz w:val="20"/>
          <w:szCs w:val="20"/>
        </w:rPr>
        <w:t>l</w:t>
      </w:r>
      <w:r w:rsidRPr="00AC24EA">
        <w:rPr>
          <w:rFonts w:ascii="Arial" w:eastAsia="Arial Unicode MS" w:hAnsi="Arial" w:cs="Arial"/>
          <w:sz w:val="20"/>
          <w:szCs w:val="20"/>
        </w:rPr>
        <w:t>gemeene H. Communie plaats. Van de receptie werd een zeer druk gebruik gemaakt en werd het werken van de zusters gewaardeerd. In den namiddag hadden de zusters een kinderhulde in ontvangst te nemen. De kinderen werden gul getracteerd.</w:t>
      </w:r>
    </w:p>
    <w:p w:rsidR="00AC24EA" w:rsidRDefault="00AC24EA" w:rsidP="00A15806">
      <w:pPr>
        <w:shd w:val="clear" w:color="auto" w:fill="FFFFFF"/>
        <w:jc w:val="both"/>
        <w:rPr>
          <w:rFonts w:ascii="Arial" w:eastAsia="Arial Unicode MS" w:hAnsi="Arial" w:cs="Arial"/>
          <w:sz w:val="20"/>
          <w:szCs w:val="20"/>
        </w:rPr>
      </w:pPr>
    </w:p>
    <w:p w:rsidR="00754C22" w:rsidRPr="00754C22" w:rsidRDefault="00754C22" w:rsidP="00754C22">
      <w:pPr>
        <w:shd w:val="clear" w:color="auto" w:fill="FFFFFF"/>
        <w:jc w:val="both"/>
        <w:rPr>
          <w:rFonts w:ascii="Arial" w:eastAsia="Arial Unicode MS" w:hAnsi="Arial" w:cs="Arial"/>
          <w:b/>
          <w:bCs/>
          <w:sz w:val="20"/>
          <w:szCs w:val="20"/>
          <w:u w:val="single"/>
        </w:rPr>
      </w:pPr>
      <w:r w:rsidRPr="00754C22">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2</w:t>
      </w:r>
      <w:r w:rsidRPr="00754C22">
        <w:rPr>
          <w:rFonts w:ascii="Arial" w:eastAsia="Arial Unicode MS" w:hAnsi="Arial" w:cs="Arial"/>
          <w:b/>
          <w:bCs/>
          <w:sz w:val="20"/>
          <w:szCs w:val="20"/>
          <w:u w:val="single"/>
        </w:rPr>
        <w:t>-11-1936</w:t>
      </w:r>
    </w:p>
    <w:p w:rsidR="00754C22" w:rsidRDefault="00754C22" w:rsidP="00A15806">
      <w:pPr>
        <w:shd w:val="clear" w:color="auto" w:fill="FFFFFF"/>
        <w:jc w:val="both"/>
        <w:rPr>
          <w:rFonts w:ascii="Arial" w:eastAsia="Arial Unicode MS" w:hAnsi="Arial" w:cs="Arial"/>
          <w:sz w:val="20"/>
          <w:szCs w:val="20"/>
        </w:rPr>
      </w:pPr>
    </w:p>
    <w:p w:rsidR="00754C22" w:rsidRPr="00754C22" w:rsidRDefault="00754C22" w:rsidP="00754C22">
      <w:pPr>
        <w:shd w:val="clear" w:color="auto" w:fill="FFFFFF"/>
        <w:jc w:val="both"/>
        <w:rPr>
          <w:rFonts w:ascii="Arial" w:eastAsia="Arial Unicode MS" w:hAnsi="Arial" w:cs="Arial"/>
          <w:b/>
          <w:sz w:val="20"/>
          <w:szCs w:val="20"/>
        </w:rPr>
      </w:pPr>
      <w:r w:rsidRPr="00754C22">
        <w:rPr>
          <w:rFonts w:ascii="Arial" w:eastAsia="Arial Unicode MS" w:hAnsi="Arial" w:cs="Arial"/>
          <w:b/>
          <w:sz w:val="20"/>
          <w:szCs w:val="20"/>
        </w:rPr>
        <w:t xml:space="preserve">Werkverschaffing. </w:t>
      </w:r>
    </w:p>
    <w:p w:rsidR="00754C22" w:rsidRDefault="00754C22" w:rsidP="00754C22">
      <w:pPr>
        <w:shd w:val="clear" w:color="auto" w:fill="FFFFFF"/>
        <w:jc w:val="both"/>
        <w:rPr>
          <w:rFonts w:ascii="Arial" w:eastAsia="Arial Unicode MS" w:hAnsi="Arial" w:cs="Arial"/>
          <w:sz w:val="20"/>
          <w:szCs w:val="20"/>
        </w:rPr>
      </w:pPr>
      <w:r w:rsidRPr="00754C22">
        <w:rPr>
          <w:rFonts w:ascii="Arial" w:eastAsia="Arial Unicode MS" w:hAnsi="Arial" w:cs="Arial"/>
          <w:sz w:val="20"/>
          <w:szCs w:val="20"/>
        </w:rPr>
        <w:t>In het district Den Bosch werden door 31 gemeenten 1964 personen tijdelijk tewerkgesteld in door het Rijk gesubsidieerde werkverschaffing, hoofdzakelijk bestaande in gronwerken. In totaal werken in Brabant in 119 gemeenten 5902 personen in werkverschaffing. Gemeenten met meer dan 100 tewerkgestelden zijn: Berghem 128; Deurne 134; Eindhoven 463; Den Bosch 257; Hoeven 114; Helmond 267; Oss 563; Roosendaal 157; Schijndel 104; Someren 110 en Uden 224.</w:t>
      </w:r>
    </w:p>
    <w:p w:rsidR="00754C22" w:rsidRDefault="00754C22" w:rsidP="00754C22">
      <w:pPr>
        <w:shd w:val="clear" w:color="auto" w:fill="FFFFFF"/>
        <w:jc w:val="both"/>
        <w:rPr>
          <w:rFonts w:ascii="Arial" w:eastAsia="Arial Unicode MS" w:hAnsi="Arial" w:cs="Arial"/>
          <w:sz w:val="20"/>
          <w:szCs w:val="20"/>
        </w:rPr>
      </w:pPr>
    </w:p>
    <w:p w:rsidR="00754C22" w:rsidRPr="00754C22" w:rsidRDefault="00754C22" w:rsidP="00754C22">
      <w:pPr>
        <w:shd w:val="clear" w:color="auto" w:fill="FFFFFF"/>
        <w:jc w:val="both"/>
        <w:rPr>
          <w:rFonts w:ascii="Arial" w:eastAsia="Arial Unicode MS" w:hAnsi="Arial" w:cs="Arial"/>
          <w:b/>
          <w:sz w:val="20"/>
          <w:szCs w:val="20"/>
        </w:rPr>
      </w:pPr>
      <w:r w:rsidRPr="00754C22">
        <w:rPr>
          <w:rFonts w:ascii="Arial" w:eastAsia="Arial Unicode MS" w:hAnsi="Arial" w:cs="Arial"/>
          <w:b/>
          <w:sz w:val="20"/>
          <w:szCs w:val="20"/>
        </w:rPr>
        <w:t xml:space="preserve">RIJWIELDIEFSTALLEN TE SCHIJNDEL. </w:t>
      </w:r>
    </w:p>
    <w:p w:rsidR="00754C22" w:rsidRDefault="00754C22" w:rsidP="00754C22">
      <w:pPr>
        <w:shd w:val="clear" w:color="auto" w:fill="FFFFFF"/>
        <w:jc w:val="both"/>
        <w:rPr>
          <w:rFonts w:ascii="Arial" w:eastAsia="Arial Unicode MS" w:hAnsi="Arial" w:cs="Arial"/>
          <w:sz w:val="20"/>
          <w:szCs w:val="20"/>
        </w:rPr>
      </w:pPr>
      <w:r w:rsidRPr="00754C22">
        <w:rPr>
          <w:rFonts w:ascii="Arial" w:eastAsia="Arial Unicode MS" w:hAnsi="Arial" w:cs="Arial"/>
          <w:sz w:val="20"/>
          <w:szCs w:val="20"/>
        </w:rPr>
        <w:t>M</w:t>
      </w:r>
      <w:r>
        <w:rPr>
          <w:rFonts w:ascii="Arial" w:eastAsia="Arial Unicode MS" w:hAnsi="Arial" w:cs="Arial"/>
          <w:sz w:val="20"/>
          <w:szCs w:val="20"/>
        </w:rPr>
        <w:t>e</w:t>
      </w:r>
      <w:r w:rsidRPr="00754C22">
        <w:rPr>
          <w:rFonts w:ascii="Arial" w:eastAsia="Arial Unicode MS" w:hAnsi="Arial" w:cs="Arial"/>
          <w:sz w:val="20"/>
          <w:szCs w:val="20"/>
        </w:rPr>
        <w:t>n meldt ons uit S</w:t>
      </w:r>
      <w:r>
        <w:rPr>
          <w:rFonts w:ascii="Arial" w:eastAsia="Arial Unicode MS" w:hAnsi="Arial" w:cs="Arial"/>
          <w:sz w:val="20"/>
          <w:szCs w:val="20"/>
        </w:rPr>
        <w:t xml:space="preserve">chijndel </w:t>
      </w:r>
      <w:r w:rsidRPr="00754C22">
        <w:rPr>
          <w:rFonts w:ascii="Arial" w:eastAsia="Arial Unicode MS" w:hAnsi="Arial" w:cs="Arial"/>
          <w:sz w:val="20"/>
          <w:szCs w:val="20"/>
        </w:rPr>
        <w:t>d.d. 11 Nov.: Naar aanleiding van de verschillende rijwieldiefstallen te Schijndel</w:t>
      </w:r>
      <w:r>
        <w:rPr>
          <w:rFonts w:ascii="Arial" w:eastAsia="Arial Unicode MS" w:hAnsi="Arial" w:cs="Arial"/>
          <w:sz w:val="20"/>
          <w:szCs w:val="20"/>
        </w:rPr>
        <w:t xml:space="preserve"> in de</w:t>
      </w:r>
      <w:r w:rsidRPr="00754C22">
        <w:rPr>
          <w:rFonts w:ascii="Arial" w:eastAsia="Arial Unicode MS" w:hAnsi="Arial" w:cs="Arial"/>
          <w:sz w:val="20"/>
          <w:szCs w:val="20"/>
        </w:rPr>
        <w:t xml:space="preserve"> laatste weken gepleegd, heeft de geme</w:t>
      </w:r>
      <w:r>
        <w:rPr>
          <w:rFonts w:ascii="Arial" w:eastAsia="Arial Unicode MS" w:hAnsi="Arial" w:cs="Arial"/>
          <w:sz w:val="20"/>
          <w:szCs w:val="20"/>
        </w:rPr>
        <w:t>en</w:t>
      </w:r>
      <w:r w:rsidRPr="00754C22">
        <w:rPr>
          <w:rFonts w:ascii="Arial" w:eastAsia="Arial Unicode MS" w:hAnsi="Arial" w:cs="Arial"/>
          <w:sz w:val="20"/>
          <w:szCs w:val="20"/>
        </w:rPr>
        <w:t>t</w:t>
      </w:r>
      <w:r>
        <w:rPr>
          <w:rFonts w:ascii="Arial" w:eastAsia="Arial Unicode MS" w:hAnsi="Arial" w:cs="Arial"/>
          <w:sz w:val="20"/>
          <w:szCs w:val="20"/>
        </w:rPr>
        <w:t>e</w:t>
      </w:r>
      <w:r w:rsidRPr="00754C22">
        <w:rPr>
          <w:rFonts w:ascii="Arial" w:eastAsia="Arial Unicode MS" w:hAnsi="Arial" w:cs="Arial"/>
          <w:sz w:val="20"/>
          <w:szCs w:val="20"/>
        </w:rPr>
        <w:t>-politie de laatste dagen talrijke huis</w:t>
      </w:r>
      <w:r>
        <w:rPr>
          <w:rFonts w:ascii="Arial" w:eastAsia="Arial Unicode MS" w:hAnsi="Arial" w:cs="Arial"/>
          <w:sz w:val="20"/>
          <w:szCs w:val="20"/>
        </w:rPr>
        <w:t>-</w:t>
      </w:r>
      <w:r w:rsidRPr="00754C22">
        <w:rPr>
          <w:rFonts w:ascii="Arial" w:eastAsia="Arial Unicode MS" w:hAnsi="Arial" w:cs="Arial"/>
          <w:sz w:val="20"/>
          <w:szCs w:val="20"/>
        </w:rPr>
        <w:t>zoekingen gedaan. Deze huiszoekingen hebben tot resultaat gehad, dat in een woning in deze gemeente o</w:t>
      </w:r>
      <w:r>
        <w:rPr>
          <w:rFonts w:ascii="Arial" w:eastAsia="Arial Unicode MS" w:hAnsi="Arial" w:cs="Arial"/>
          <w:sz w:val="20"/>
          <w:szCs w:val="20"/>
        </w:rPr>
        <w:t>n</w:t>
      </w:r>
      <w:r w:rsidRPr="00754C22">
        <w:rPr>
          <w:rFonts w:ascii="Arial" w:eastAsia="Arial Unicode MS" w:hAnsi="Arial" w:cs="Arial"/>
          <w:sz w:val="20"/>
          <w:szCs w:val="20"/>
        </w:rPr>
        <w:t>d</w:t>
      </w:r>
      <w:r>
        <w:rPr>
          <w:rFonts w:ascii="Arial" w:eastAsia="Arial Unicode MS" w:hAnsi="Arial" w:cs="Arial"/>
          <w:sz w:val="20"/>
          <w:szCs w:val="20"/>
        </w:rPr>
        <w:t>e</w:t>
      </w:r>
      <w:r w:rsidRPr="00754C22">
        <w:rPr>
          <w:rFonts w:ascii="Arial" w:eastAsia="Arial Unicode MS" w:hAnsi="Arial" w:cs="Arial"/>
          <w:sz w:val="20"/>
          <w:szCs w:val="20"/>
        </w:rPr>
        <w:t>rdeelen van gestolen rijwielen zijn gevonden. In verband hiermede is dezer dagen één verdachte in arrest gesteld. Het onderzoek wordt met kracht voortgezet.</w:t>
      </w:r>
    </w:p>
    <w:p w:rsidR="00754C22" w:rsidRDefault="00754C22" w:rsidP="00754C22">
      <w:pPr>
        <w:shd w:val="clear" w:color="auto" w:fill="FFFFFF"/>
        <w:jc w:val="both"/>
        <w:rPr>
          <w:rFonts w:ascii="Arial" w:eastAsia="Arial Unicode MS" w:hAnsi="Arial" w:cs="Arial"/>
          <w:sz w:val="20"/>
          <w:szCs w:val="20"/>
        </w:rPr>
      </w:pPr>
    </w:p>
    <w:p w:rsidR="00964380" w:rsidRPr="00964380" w:rsidRDefault="00964380" w:rsidP="00964380">
      <w:pPr>
        <w:shd w:val="clear" w:color="auto" w:fill="FFFFFF"/>
        <w:jc w:val="both"/>
        <w:rPr>
          <w:rFonts w:ascii="Arial" w:eastAsia="Arial Unicode MS" w:hAnsi="Arial" w:cs="Arial"/>
          <w:b/>
          <w:bCs/>
          <w:sz w:val="20"/>
          <w:szCs w:val="20"/>
          <w:u w:val="single"/>
        </w:rPr>
      </w:pPr>
      <w:r w:rsidRPr="00964380">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3</w:t>
      </w:r>
      <w:r w:rsidRPr="00964380">
        <w:rPr>
          <w:rFonts w:ascii="Arial" w:eastAsia="Arial Unicode MS" w:hAnsi="Arial" w:cs="Arial"/>
          <w:b/>
          <w:bCs/>
          <w:sz w:val="20"/>
          <w:szCs w:val="20"/>
          <w:u w:val="single"/>
        </w:rPr>
        <w:t>-11-1936</w:t>
      </w:r>
    </w:p>
    <w:p w:rsidR="00964380" w:rsidRDefault="00964380" w:rsidP="00754C22">
      <w:pPr>
        <w:shd w:val="clear" w:color="auto" w:fill="FFFFFF"/>
        <w:jc w:val="both"/>
        <w:rPr>
          <w:rFonts w:ascii="Arial" w:eastAsia="Arial Unicode MS" w:hAnsi="Arial" w:cs="Arial"/>
          <w:sz w:val="20"/>
          <w:szCs w:val="20"/>
        </w:rPr>
      </w:pPr>
    </w:p>
    <w:p w:rsidR="00964380" w:rsidRDefault="00964380" w:rsidP="00964380">
      <w:pPr>
        <w:shd w:val="clear" w:color="auto" w:fill="FFFFFF"/>
        <w:jc w:val="both"/>
        <w:rPr>
          <w:rFonts w:ascii="Arial" w:eastAsia="Arial Unicode MS" w:hAnsi="Arial" w:cs="Arial"/>
          <w:sz w:val="20"/>
          <w:szCs w:val="20"/>
        </w:rPr>
      </w:pPr>
      <w:r w:rsidRPr="00964380">
        <w:rPr>
          <w:rFonts w:ascii="Arial" w:eastAsia="Arial Unicode MS" w:hAnsi="Arial" w:cs="Arial"/>
          <w:sz w:val="20"/>
          <w:szCs w:val="20"/>
        </w:rPr>
        <w:t xml:space="preserve">SCHIJNDEL, 12 Nov. Aangemoedigd door haar succesvolle Kerstactie </w:t>
      </w:r>
      <w:r>
        <w:rPr>
          <w:rFonts w:ascii="Arial" w:eastAsia="Arial Unicode MS" w:hAnsi="Arial" w:cs="Arial"/>
          <w:sz w:val="20"/>
          <w:szCs w:val="20"/>
        </w:rPr>
        <w:t>i</w:t>
      </w:r>
      <w:r w:rsidRPr="00964380">
        <w:rPr>
          <w:rFonts w:ascii="Arial" w:eastAsia="Arial Unicode MS" w:hAnsi="Arial" w:cs="Arial"/>
          <w:sz w:val="20"/>
          <w:szCs w:val="20"/>
        </w:rPr>
        <w:t xml:space="preserve">n 1935, heeft de K.J.V. alhier besloten ook dit jaar weer een actie te beginnen met het doel kleedingstukken te verzamelen en met Kerstmis uit te deelen aan de arme gezinnen. Ook oude kleeren </w:t>
      </w:r>
      <w:r>
        <w:rPr>
          <w:rFonts w:ascii="Arial" w:eastAsia="Arial Unicode MS" w:hAnsi="Arial" w:cs="Arial"/>
          <w:sz w:val="20"/>
          <w:szCs w:val="20"/>
        </w:rPr>
        <w:t>w</w:t>
      </w:r>
      <w:r w:rsidRPr="00964380">
        <w:rPr>
          <w:rFonts w:ascii="Arial" w:eastAsia="Arial Unicode MS" w:hAnsi="Arial" w:cs="Arial"/>
          <w:sz w:val="20"/>
          <w:szCs w:val="20"/>
        </w:rPr>
        <w:t xml:space="preserve">orden hiervoor aangenomen en zullen </w:t>
      </w:r>
      <w:r w:rsidRPr="00964380">
        <w:rPr>
          <w:rFonts w:ascii="Arial" w:eastAsia="Arial Unicode MS" w:hAnsi="Arial" w:cs="Arial"/>
          <w:sz w:val="20"/>
          <w:szCs w:val="20"/>
        </w:rPr>
        <w:lastRenderedPageBreak/>
        <w:t>door de meisjes van de K.J.V. worden hersteld. B</w:t>
      </w:r>
      <w:r>
        <w:rPr>
          <w:rFonts w:ascii="Arial" w:eastAsia="Arial Unicode MS" w:hAnsi="Arial" w:cs="Arial"/>
          <w:sz w:val="20"/>
          <w:szCs w:val="20"/>
        </w:rPr>
        <w:t>ij</w:t>
      </w:r>
      <w:r w:rsidRPr="00964380">
        <w:rPr>
          <w:rFonts w:ascii="Arial" w:eastAsia="Arial Unicode MS" w:hAnsi="Arial" w:cs="Arial"/>
          <w:sz w:val="20"/>
          <w:szCs w:val="20"/>
        </w:rPr>
        <w:t xml:space="preserve"> de leidsters en groeple</w:t>
      </w:r>
      <w:r>
        <w:rPr>
          <w:rFonts w:ascii="Arial" w:eastAsia="Arial Unicode MS" w:hAnsi="Arial" w:cs="Arial"/>
          <w:sz w:val="20"/>
          <w:szCs w:val="20"/>
        </w:rPr>
        <w:t>i</w:t>
      </w:r>
      <w:r w:rsidRPr="00964380">
        <w:rPr>
          <w:rFonts w:ascii="Arial" w:eastAsia="Arial Unicode MS" w:hAnsi="Arial" w:cs="Arial"/>
          <w:sz w:val="20"/>
          <w:szCs w:val="20"/>
        </w:rPr>
        <w:t>dsters worden kleeding</w:t>
      </w:r>
      <w:r>
        <w:rPr>
          <w:rFonts w:ascii="Arial" w:eastAsia="Arial Unicode MS" w:hAnsi="Arial" w:cs="Arial"/>
          <w:sz w:val="20"/>
          <w:szCs w:val="20"/>
        </w:rPr>
        <w:t>-</w:t>
      </w:r>
      <w:r w:rsidRPr="00964380">
        <w:rPr>
          <w:rFonts w:ascii="Arial" w:eastAsia="Arial Unicode MS" w:hAnsi="Arial" w:cs="Arial"/>
          <w:sz w:val="20"/>
          <w:szCs w:val="20"/>
        </w:rPr>
        <w:t xml:space="preserve">stukken voor dit mooie doel in ontvangst genomen. </w:t>
      </w:r>
    </w:p>
    <w:p w:rsidR="00964380" w:rsidRDefault="00964380" w:rsidP="00964380">
      <w:pPr>
        <w:shd w:val="clear" w:color="auto" w:fill="FFFFFF"/>
        <w:jc w:val="both"/>
        <w:rPr>
          <w:rFonts w:ascii="Arial" w:eastAsia="Arial Unicode MS" w:hAnsi="Arial" w:cs="Arial"/>
          <w:sz w:val="20"/>
          <w:szCs w:val="20"/>
        </w:rPr>
      </w:pPr>
    </w:p>
    <w:p w:rsidR="00964380" w:rsidRDefault="00964380" w:rsidP="00964380">
      <w:pPr>
        <w:shd w:val="clear" w:color="auto" w:fill="FFFFFF"/>
        <w:jc w:val="both"/>
        <w:rPr>
          <w:rFonts w:ascii="Arial" w:eastAsia="Arial Unicode MS" w:hAnsi="Arial" w:cs="Arial"/>
          <w:sz w:val="20"/>
          <w:szCs w:val="20"/>
        </w:rPr>
      </w:pPr>
      <w:r w:rsidRPr="00964380">
        <w:rPr>
          <w:rFonts w:ascii="Arial" w:eastAsia="Arial Unicode MS" w:hAnsi="Arial" w:cs="Arial"/>
          <w:sz w:val="20"/>
          <w:szCs w:val="20"/>
        </w:rPr>
        <w:t>De R. K. Werkliedenvereeniging St. Jozef alhier, begint op Maandag 16 November met haar ontwikkelingsavonden. Maandag a.s. zal als spreker optreden de Eerw. Adviseur k</w:t>
      </w:r>
      <w:r>
        <w:rPr>
          <w:rFonts w:ascii="Arial" w:eastAsia="Arial Unicode MS" w:hAnsi="Arial" w:cs="Arial"/>
          <w:sz w:val="20"/>
          <w:szCs w:val="20"/>
        </w:rPr>
        <w:t>a</w:t>
      </w:r>
      <w:r w:rsidRPr="00964380">
        <w:rPr>
          <w:rFonts w:ascii="Arial" w:eastAsia="Arial Unicode MS" w:hAnsi="Arial" w:cs="Arial"/>
          <w:sz w:val="20"/>
          <w:szCs w:val="20"/>
        </w:rPr>
        <w:t>pe</w:t>
      </w:r>
      <w:r>
        <w:rPr>
          <w:rFonts w:ascii="Arial" w:eastAsia="Arial Unicode MS" w:hAnsi="Arial" w:cs="Arial"/>
          <w:sz w:val="20"/>
          <w:szCs w:val="20"/>
        </w:rPr>
        <w:t>l</w:t>
      </w:r>
      <w:r w:rsidRPr="00964380">
        <w:rPr>
          <w:rFonts w:ascii="Arial" w:eastAsia="Arial Unicode MS" w:hAnsi="Arial" w:cs="Arial"/>
          <w:sz w:val="20"/>
          <w:szCs w:val="20"/>
        </w:rPr>
        <w:t xml:space="preserve">aan van Helvoirt over het onderwerp „De moderne kerkvervolging". </w:t>
      </w:r>
    </w:p>
    <w:p w:rsidR="00964380" w:rsidRDefault="00964380" w:rsidP="00964380">
      <w:pPr>
        <w:shd w:val="clear" w:color="auto" w:fill="FFFFFF"/>
        <w:jc w:val="both"/>
        <w:rPr>
          <w:rFonts w:ascii="Arial" w:eastAsia="Arial Unicode MS" w:hAnsi="Arial" w:cs="Arial"/>
          <w:sz w:val="20"/>
          <w:szCs w:val="20"/>
        </w:rPr>
      </w:pPr>
    </w:p>
    <w:p w:rsidR="00964380" w:rsidRDefault="00964380" w:rsidP="00964380">
      <w:pPr>
        <w:shd w:val="clear" w:color="auto" w:fill="FFFFFF"/>
        <w:jc w:val="both"/>
        <w:rPr>
          <w:rFonts w:ascii="Arial" w:eastAsia="Arial Unicode MS" w:hAnsi="Arial" w:cs="Arial"/>
          <w:sz w:val="20"/>
          <w:szCs w:val="20"/>
        </w:rPr>
      </w:pPr>
      <w:r w:rsidRPr="00964380">
        <w:rPr>
          <w:rFonts w:ascii="Arial" w:eastAsia="Arial Unicode MS" w:hAnsi="Arial" w:cs="Arial"/>
          <w:sz w:val="20"/>
          <w:szCs w:val="20"/>
        </w:rPr>
        <w:t xml:space="preserve">SCHIJNDEL. Burgerlijke Stand. </w:t>
      </w:r>
    </w:p>
    <w:p w:rsidR="00964380" w:rsidRDefault="00964380" w:rsidP="00964380">
      <w:pPr>
        <w:shd w:val="clear" w:color="auto" w:fill="FFFFFF"/>
        <w:jc w:val="both"/>
        <w:rPr>
          <w:rFonts w:ascii="Arial" w:eastAsia="Arial Unicode MS" w:hAnsi="Arial" w:cs="Arial"/>
          <w:sz w:val="20"/>
          <w:szCs w:val="20"/>
        </w:rPr>
      </w:pPr>
      <w:r w:rsidRPr="00964380">
        <w:rPr>
          <w:rFonts w:ascii="Arial" w:eastAsia="Arial Unicode MS" w:hAnsi="Arial" w:cs="Arial"/>
          <w:sz w:val="20"/>
          <w:szCs w:val="20"/>
        </w:rPr>
        <w:t>Geboren: Hendrika M., d van Antoni</w:t>
      </w:r>
      <w:r>
        <w:rPr>
          <w:rFonts w:ascii="Arial" w:eastAsia="Arial Unicode MS" w:hAnsi="Arial" w:cs="Arial"/>
          <w:sz w:val="20"/>
          <w:szCs w:val="20"/>
        </w:rPr>
        <w:t>us</w:t>
      </w:r>
      <w:r w:rsidRPr="00964380">
        <w:rPr>
          <w:rFonts w:ascii="Arial" w:eastAsia="Arial Unicode MS" w:hAnsi="Arial" w:cs="Arial"/>
          <w:sz w:val="20"/>
          <w:szCs w:val="20"/>
        </w:rPr>
        <w:t xml:space="preserve"> M. Eijmberts en Maria Gevers. — Petronella M. M., d. van Albertus A. Derks en Francisca A. M. Roosen. — Johannes C. z., van Hendrikus C. van Midde</w:t>
      </w:r>
      <w:r>
        <w:rPr>
          <w:rFonts w:ascii="Arial" w:eastAsia="Arial Unicode MS" w:hAnsi="Arial" w:cs="Arial"/>
          <w:sz w:val="20"/>
          <w:szCs w:val="20"/>
        </w:rPr>
        <w:t>g</w:t>
      </w:r>
      <w:r w:rsidRPr="00964380">
        <w:rPr>
          <w:rFonts w:ascii="Arial" w:eastAsia="Arial Unicode MS" w:hAnsi="Arial" w:cs="Arial"/>
          <w:sz w:val="20"/>
          <w:szCs w:val="20"/>
        </w:rPr>
        <w:t>aal en Maria Schepers. — Lambertus G. J.. z. van Theodorus M. van Esch en Anna M. Verhagen. — Jans J</w:t>
      </w:r>
      <w:r>
        <w:rPr>
          <w:rFonts w:ascii="Arial" w:eastAsia="Arial Unicode MS" w:hAnsi="Arial" w:cs="Arial"/>
          <w:sz w:val="20"/>
          <w:szCs w:val="20"/>
        </w:rPr>
        <w:t>.,</w:t>
      </w:r>
      <w:r w:rsidRPr="00964380">
        <w:rPr>
          <w:rFonts w:ascii="Arial" w:eastAsia="Arial Unicode MS" w:hAnsi="Arial" w:cs="Arial"/>
          <w:sz w:val="20"/>
          <w:szCs w:val="20"/>
        </w:rPr>
        <w:t xml:space="preserve"> d. van Johannes Hoo</w:t>
      </w:r>
      <w:r>
        <w:rPr>
          <w:rFonts w:ascii="Arial" w:eastAsia="Arial Unicode MS" w:hAnsi="Arial" w:cs="Arial"/>
          <w:sz w:val="20"/>
          <w:szCs w:val="20"/>
        </w:rPr>
        <w:t>g</w:t>
      </w:r>
      <w:r w:rsidRPr="00964380">
        <w:rPr>
          <w:rFonts w:ascii="Arial" w:eastAsia="Arial Unicode MS" w:hAnsi="Arial" w:cs="Arial"/>
          <w:sz w:val="20"/>
          <w:szCs w:val="20"/>
        </w:rPr>
        <w:t>zaad en Martina van Gaa</w:t>
      </w:r>
      <w:r>
        <w:rPr>
          <w:rFonts w:ascii="Arial" w:eastAsia="Arial Unicode MS" w:hAnsi="Arial" w:cs="Arial"/>
          <w:sz w:val="20"/>
          <w:szCs w:val="20"/>
        </w:rPr>
        <w:t>l</w:t>
      </w:r>
      <w:r w:rsidRPr="00964380">
        <w:rPr>
          <w:rFonts w:ascii="Arial" w:eastAsia="Arial Unicode MS" w:hAnsi="Arial" w:cs="Arial"/>
          <w:sz w:val="20"/>
          <w:szCs w:val="20"/>
        </w:rPr>
        <w:t>en. — Adrianus M., z. van Hendikus Schellekens en Adriana van den Heuvel. — Theodorus W. B. H</w:t>
      </w:r>
      <w:r>
        <w:rPr>
          <w:rFonts w:ascii="Arial" w:eastAsia="Arial Unicode MS" w:hAnsi="Arial" w:cs="Arial"/>
          <w:sz w:val="20"/>
          <w:szCs w:val="20"/>
        </w:rPr>
        <w:t>.,</w:t>
      </w:r>
      <w:r w:rsidRPr="00964380">
        <w:rPr>
          <w:rFonts w:ascii="Arial" w:eastAsia="Arial Unicode MS" w:hAnsi="Arial" w:cs="Arial"/>
          <w:sz w:val="20"/>
          <w:szCs w:val="20"/>
        </w:rPr>
        <w:t xml:space="preserve"> z. van Antonius W. Oerlemans en Pieternella B. Savelkouls. — Helena W. L., d. van Marinus Broks en Johanna van der Mee. — Maria A. J. W., d. van Josephus H. van Roessel en Gertruda J. M. Doijen. </w:t>
      </w:r>
    </w:p>
    <w:p w:rsidR="00964380" w:rsidRDefault="00964380" w:rsidP="00964380">
      <w:pPr>
        <w:shd w:val="clear" w:color="auto" w:fill="FFFFFF"/>
        <w:jc w:val="both"/>
        <w:rPr>
          <w:rFonts w:ascii="Arial" w:eastAsia="Arial Unicode MS" w:hAnsi="Arial" w:cs="Arial"/>
          <w:sz w:val="20"/>
          <w:szCs w:val="20"/>
        </w:rPr>
      </w:pPr>
      <w:r w:rsidRPr="00964380">
        <w:rPr>
          <w:rFonts w:ascii="Arial" w:eastAsia="Arial Unicode MS" w:hAnsi="Arial" w:cs="Arial"/>
          <w:sz w:val="20"/>
          <w:szCs w:val="20"/>
        </w:rPr>
        <w:t>Gehuwd: Johannes H. Doreleijers, 23 j. en Petronella G. Wetemans, 20 j — Marinus Swanenberg, 31 j. en Gerdina van Zantvoort, 34 j. — Franc</w:t>
      </w:r>
      <w:r>
        <w:rPr>
          <w:rFonts w:ascii="Arial" w:eastAsia="Arial Unicode MS" w:hAnsi="Arial" w:cs="Arial"/>
          <w:sz w:val="20"/>
          <w:szCs w:val="20"/>
        </w:rPr>
        <w:t>iscus v</w:t>
      </w:r>
      <w:r w:rsidRPr="00964380">
        <w:rPr>
          <w:rFonts w:ascii="Arial" w:eastAsia="Arial Unicode MS" w:hAnsi="Arial" w:cs="Arial"/>
          <w:sz w:val="20"/>
          <w:szCs w:val="20"/>
        </w:rPr>
        <w:t xml:space="preserve">an der Eerden, 25 j. </w:t>
      </w:r>
      <w:r>
        <w:rPr>
          <w:rFonts w:ascii="Arial" w:eastAsia="Arial Unicode MS" w:hAnsi="Arial" w:cs="Arial"/>
          <w:sz w:val="20"/>
          <w:szCs w:val="20"/>
        </w:rPr>
        <w:t xml:space="preserve">en Hendrika M. Verhoeven, 36 j. </w:t>
      </w:r>
      <w:r w:rsidRPr="00964380">
        <w:rPr>
          <w:rFonts w:ascii="Arial" w:eastAsia="Arial Unicode MS" w:hAnsi="Arial" w:cs="Arial"/>
          <w:sz w:val="20"/>
          <w:szCs w:val="20"/>
        </w:rPr>
        <w:t>Overleden: Peter Ol</w:t>
      </w:r>
      <w:r>
        <w:rPr>
          <w:rFonts w:ascii="Arial" w:eastAsia="Arial Unicode MS" w:hAnsi="Arial" w:cs="Arial"/>
          <w:sz w:val="20"/>
          <w:szCs w:val="20"/>
        </w:rPr>
        <w:t>i</w:t>
      </w:r>
      <w:r w:rsidRPr="00964380">
        <w:rPr>
          <w:rFonts w:ascii="Arial" w:eastAsia="Arial Unicode MS" w:hAnsi="Arial" w:cs="Arial"/>
          <w:sz w:val="20"/>
          <w:szCs w:val="20"/>
        </w:rPr>
        <w:t>vier, 82 j. — Frans J. van Dijk, 63 J., echtg. van Petronella Wouters. — Elisabeth Merkx, 74 j.</w:t>
      </w:r>
    </w:p>
    <w:p w:rsidR="00964380" w:rsidRDefault="00964380" w:rsidP="00964380">
      <w:pPr>
        <w:shd w:val="clear" w:color="auto" w:fill="FFFFFF"/>
        <w:jc w:val="both"/>
        <w:rPr>
          <w:rFonts w:ascii="Arial" w:eastAsia="Arial Unicode MS" w:hAnsi="Arial" w:cs="Arial"/>
          <w:sz w:val="20"/>
          <w:szCs w:val="20"/>
        </w:rPr>
      </w:pPr>
    </w:p>
    <w:p w:rsidR="00964380" w:rsidRPr="00964380" w:rsidRDefault="00964380" w:rsidP="00964380">
      <w:pPr>
        <w:shd w:val="clear" w:color="auto" w:fill="FFFFFF"/>
        <w:jc w:val="both"/>
        <w:rPr>
          <w:rFonts w:ascii="Arial" w:eastAsia="Arial Unicode MS" w:hAnsi="Arial" w:cs="Arial"/>
          <w:b/>
          <w:bCs/>
          <w:sz w:val="20"/>
          <w:szCs w:val="20"/>
          <w:u w:val="single"/>
        </w:rPr>
      </w:pPr>
      <w:r w:rsidRPr="00964380">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4</w:t>
      </w:r>
      <w:r w:rsidRPr="00964380">
        <w:rPr>
          <w:rFonts w:ascii="Arial" w:eastAsia="Arial Unicode MS" w:hAnsi="Arial" w:cs="Arial"/>
          <w:b/>
          <w:bCs/>
          <w:sz w:val="20"/>
          <w:szCs w:val="20"/>
          <w:u w:val="single"/>
        </w:rPr>
        <w:t>-11-1936</w:t>
      </w:r>
    </w:p>
    <w:p w:rsidR="00964380" w:rsidRDefault="00964380" w:rsidP="00964380">
      <w:pPr>
        <w:shd w:val="clear" w:color="auto" w:fill="FFFFFF"/>
        <w:jc w:val="both"/>
        <w:rPr>
          <w:rFonts w:ascii="Arial" w:eastAsia="Arial Unicode MS" w:hAnsi="Arial" w:cs="Arial"/>
          <w:sz w:val="20"/>
          <w:szCs w:val="20"/>
        </w:rPr>
      </w:pPr>
    </w:p>
    <w:p w:rsidR="00964380" w:rsidRDefault="00964380" w:rsidP="00964380">
      <w:pPr>
        <w:shd w:val="clear" w:color="auto" w:fill="FFFFFF"/>
        <w:jc w:val="both"/>
        <w:rPr>
          <w:rFonts w:ascii="Arial" w:eastAsia="Arial Unicode MS" w:hAnsi="Arial" w:cs="Arial"/>
          <w:sz w:val="20"/>
          <w:szCs w:val="20"/>
        </w:rPr>
      </w:pPr>
      <w:r w:rsidRPr="00964380">
        <w:rPr>
          <w:rFonts w:ascii="Arial" w:eastAsia="Arial Unicode MS" w:hAnsi="Arial" w:cs="Arial"/>
          <w:sz w:val="20"/>
          <w:szCs w:val="20"/>
        </w:rPr>
        <w:t>SCHIJNDEL, 13 Nov. In het patronaat hield gisterenavond de K.A.J.V. een feestvergadering. Voor deze vergadering, die als propaganda voor de gilde van het arbeidende meisje was bedoeld, was de belangstelling zeer groot. Bijna 400 meisjes waren aanwezig toen de districtle</w:t>
      </w:r>
      <w:r>
        <w:rPr>
          <w:rFonts w:ascii="Arial" w:eastAsia="Arial Unicode MS" w:hAnsi="Arial" w:cs="Arial"/>
          <w:sz w:val="20"/>
          <w:szCs w:val="20"/>
        </w:rPr>
        <w:t>i</w:t>
      </w:r>
      <w:r w:rsidRPr="00964380">
        <w:rPr>
          <w:rFonts w:ascii="Arial" w:eastAsia="Arial Unicode MS" w:hAnsi="Arial" w:cs="Arial"/>
          <w:sz w:val="20"/>
          <w:szCs w:val="20"/>
        </w:rPr>
        <w:t>dster, Mej. Muller, uit Den Bosch, de vergadering met eenige hartelijke woorden opende. Tooneelstukjes en meerstemmige liederen</w:t>
      </w:r>
      <w:r>
        <w:rPr>
          <w:rFonts w:ascii="Arial" w:eastAsia="Arial Unicode MS" w:hAnsi="Arial" w:cs="Arial"/>
          <w:sz w:val="20"/>
          <w:szCs w:val="20"/>
        </w:rPr>
        <w:t>,</w:t>
      </w:r>
      <w:r w:rsidRPr="00964380">
        <w:rPr>
          <w:rFonts w:ascii="Arial" w:eastAsia="Arial Unicode MS" w:hAnsi="Arial" w:cs="Arial"/>
          <w:sz w:val="20"/>
          <w:szCs w:val="20"/>
        </w:rPr>
        <w:t xml:space="preserve"> uitgevoerd door leden van de K.J.V., wisselden elkaar af terwijl onder de pauze gezorgd was voor een tractatie. Aan het einde van dezen welgeslaagden avond sprak Pastoor Van Dijk n</w:t>
      </w:r>
      <w:r>
        <w:rPr>
          <w:rFonts w:ascii="Arial" w:eastAsia="Arial Unicode MS" w:hAnsi="Arial" w:cs="Arial"/>
          <w:sz w:val="20"/>
          <w:szCs w:val="20"/>
        </w:rPr>
        <w:t>og</w:t>
      </w:r>
      <w:r w:rsidRPr="00964380">
        <w:rPr>
          <w:rFonts w:ascii="Arial" w:eastAsia="Arial Unicode MS" w:hAnsi="Arial" w:cs="Arial"/>
          <w:sz w:val="20"/>
          <w:szCs w:val="20"/>
        </w:rPr>
        <w:t xml:space="preserve"> een propagandistisch woord waarb</w:t>
      </w:r>
      <w:r>
        <w:rPr>
          <w:rFonts w:ascii="Arial" w:eastAsia="Arial Unicode MS" w:hAnsi="Arial" w:cs="Arial"/>
          <w:sz w:val="20"/>
          <w:szCs w:val="20"/>
        </w:rPr>
        <w:t>ij</w:t>
      </w:r>
      <w:r w:rsidRPr="00964380">
        <w:rPr>
          <w:rFonts w:ascii="Arial" w:eastAsia="Arial Unicode MS" w:hAnsi="Arial" w:cs="Arial"/>
          <w:sz w:val="20"/>
          <w:szCs w:val="20"/>
        </w:rPr>
        <w:t xml:space="preserve"> hij op duidelijke wijze het doel van de gilde van het arbeidende meisje uiteenzette. </w:t>
      </w:r>
    </w:p>
    <w:p w:rsidR="00964380" w:rsidRDefault="00964380" w:rsidP="00964380">
      <w:pPr>
        <w:shd w:val="clear" w:color="auto" w:fill="FFFFFF"/>
        <w:jc w:val="both"/>
        <w:rPr>
          <w:rFonts w:ascii="Arial" w:eastAsia="Arial Unicode MS" w:hAnsi="Arial" w:cs="Arial"/>
          <w:sz w:val="20"/>
          <w:szCs w:val="20"/>
        </w:rPr>
      </w:pPr>
    </w:p>
    <w:p w:rsidR="00964380" w:rsidRDefault="00964380" w:rsidP="00964380">
      <w:pPr>
        <w:shd w:val="clear" w:color="auto" w:fill="FFFFFF"/>
        <w:jc w:val="both"/>
        <w:rPr>
          <w:rFonts w:ascii="Arial" w:eastAsia="Arial Unicode MS" w:hAnsi="Arial" w:cs="Arial"/>
          <w:sz w:val="20"/>
          <w:szCs w:val="20"/>
        </w:rPr>
      </w:pPr>
      <w:r w:rsidRPr="00964380">
        <w:rPr>
          <w:rFonts w:ascii="Arial" w:eastAsia="Arial Unicode MS" w:hAnsi="Arial" w:cs="Arial"/>
          <w:sz w:val="20"/>
          <w:szCs w:val="20"/>
        </w:rPr>
        <w:t>Op Maandag 16 November a.s. houdt de R. K. Middenstandsvereeniging een algemeene leden</w:t>
      </w:r>
      <w:r>
        <w:rPr>
          <w:rFonts w:ascii="Arial" w:eastAsia="Arial Unicode MS" w:hAnsi="Arial" w:cs="Arial"/>
          <w:sz w:val="20"/>
          <w:szCs w:val="20"/>
        </w:rPr>
        <w:t>-</w:t>
      </w:r>
      <w:r w:rsidRPr="00964380">
        <w:rPr>
          <w:rFonts w:ascii="Arial" w:eastAsia="Arial Unicode MS" w:hAnsi="Arial" w:cs="Arial"/>
          <w:sz w:val="20"/>
          <w:szCs w:val="20"/>
        </w:rPr>
        <w:t xml:space="preserve">vergadering in het St. Servatiusaebouw, 's avonds om 8.15 uur precies. De agenda vermeldt o.a. bestuursverkiezing, winterprogramma, St. Nicolaasactle en verslag Micaweek. In verband hiermede is trouwe opkomst dringend gewenscht. </w:t>
      </w:r>
    </w:p>
    <w:p w:rsidR="00964380" w:rsidRDefault="00964380" w:rsidP="00964380">
      <w:pPr>
        <w:shd w:val="clear" w:color="auto" w:fill="FFFFFF"/>
        <w:jc w:val="both"/>
        <w:rPr>
          <w:rFonts w:ascii="Arial" w:eastAsia="Arial Unicode MS" w:hAnsi="Arial" w:cs="Arial"/>
          <w:sz w:val="20"/>
          <w:szCs w:val="20"/>
        </w:rPr>
      </w:pPr>
    </w:p>
    <w:p w:rsidR="00964380" w:rsidRDefault="00964380" w:rsidP="00964380">
      <w:pPr>
        <w:shd w:val="clear" w:color="auto" w:fill="FFFFFF"/>
        <w:jc w:val="both"/>
        <w:rPr>
          <w:rFonts w:ascii="Arial" w:eastAsia="Arial Unicode MS" w:hAnsi="Arial" w:cs="Arial"/>
          <w:sz w:val="20"/>
          <w:szCs w:val="20"/>
        </w:rPr>
      </w:pPr>
      <w:r w:rsidRPr="00964380">
        <w:rPr>
          <w:rFonts w:ascii="Arial" w:eastAsia="Arial Unicode MS" w:hAnsi="Arial" w:cs="Arial"/>
          <w:sz w:val="20"/>
          <w:szCs w:val="20"/>
        </w:rPr>
        <w:t xml:space="preserve">De heer Adr. v. d. Heuvel alhier is aangesteld als </w:t>
      </w:r>
      <w:r>
        <w:rPr>
          <w:rFonts w:ascii="Arial" w:eastAsia="Arial Unicode MS" w:hAnsi="Arial" w:cs="Arial"/>
          <w:sz w:val="20"/>
          <w:szCs w:val="20"/>
        </w:rPr>
        <w:t>p</w:t>
      </w:r>
      <w:r w:rsidRPr="00964380">
        <w:rPr>
          <w:rFonts w:ascii="Arial" w:eastAsia="Arial Unicode MS" w:hAnsi="Arial" w:cs="Arial"/>
          <w:sz w:val="20"/>
          <w:szCs w:val="20"/>
        </w:rPr>
        <w:t>laatsvervangend onderwijzer aan de St. Lambertus</w:t>
      </w:r>
      <w:r>
        <w:rPr>
          <w:rFonts w:ascii="Arial" w:eastAsia="Arial Unicode MS" w:hAnsi="Arial" w:cs="Arial"/>
          <w:sz w:val="20"/>
          <w:szCs w:val="20"/>
        </w:rPr>
        <w:t>-</w:t>
      </w:r>
      <w:r w:rsidRPr="00964380">
        <w:rPr>
          <w:rFonts w:ascii="Arial" w:eastAsia="Arial Unicode MS" w:hAnsi="Arial" w:cs="Arial"/>
          <w:sz w:val="20"/>
          <w:szCs w:val="20"/>
        </w:rPr>
        <w:t>school in de Pompstraat alhier.</w:t>
      </w:r>
    </w:p>
    <w:p w:rsidR="00964380" w:rsidRDefault="00964380" w:rsidP="00964380">
      <w:pPr>
        <w:shd w:val="clear" w:color="auto" w:fill="FFFFFF"/>
        <w:jc w:val="both"/>
        <w:rPr>
          <w:rFonts w:ascii="Arial" w:eastAsia="Arial Unicode MS" w:hAnsi="Arial" w:cs="Arial"/>
          <w:sz w:val="20"/>
          <w:szCs w:val="20"/>
        </w:rPr>
      </w:pPr>
    </w:p>
    <w:p w:rsidR="00964380" w:rsidRDefault="00964380" w:rsidP="00964380">
      <w:pPr>
        <w:shd w:val="clear" w:color="auto" w:fill="FFFFFF"/>
        <w:jc w:val="both"/>
        <w:rPr>
          <w:rFonts w:ascii="Arial" w:eastAsia="Arial Unicode MS" w:hAnsi="Arial" w:cs="Arial"/>
          <w:sz w:val="20"/>
          <w:szCs w:val="20"/>
        </w:rPr>
      </w:pPr>
      <w:r w:rsidRPr="00964380">
        <w:rPr>
          <w:rFonts w:ascii="Arial" w:eastAsia="Arial Unicode MS" w:hAnsi="Arial" w:cs="Arial"/>
          <w:sz w:val="20"/>
          <w:szCs w:val="20"/>
        </w:rPr>
        <w:t xml:space="preserve">WOONHUIZEN EN BOUWTERREINEN te SCHIJNDEL. </w:t>
      </w:r>
    </w:p>
    <w:p w:rsidR="00964380" w:rsidRDefault="00964380" w:rsidP="00964380">
      <w:pPr>
        <w:shd w:val="clear" w:color="auto" w:fill="FFFFFF"/>
        <w:jc w:val="both"/>
        <w:rPr>
          <w:rFonts w:ascii="Arial" w:eastAsia="Arial Unicode MS" w:hAnsi="Arial" w:cs="Arial"/>
          <w:sz w:val="20"/>
          <w:szCs w:val="20"/>
        </w:rPr>
      </w:pPr>
      <w:r w:rsidRPr="00964380">
        <w:rPr>
          <w:rFonts w:ascii="Arial" w:eastAsia="Arial Unicode MS" w:hAnsi="Arial" w:cs="Arial"/>
          <w:sz w:val="20"/>
          <w:szCs w:val="20"/>
        </w:rPr>
        <w:t>NOTARIS J. F. BAGGEN te Schijndel zal publiek VERKOOPEN: Bij inzet op Woensdag 25 Nov. 1936 in het café van LEON. STEENBAKKERS te Schijndel-Heikant. Bij toeslag op Woensdag 9 Dec. d.a.v. in het café GOOSSENS te Schijndel, Kerkstraat, telkens om 6 uur 's avonds, voor CORN. DEN OUDEN te Schijndel: 2 WOONHUIZEN met schuren, erven en tuin te Schijndel in de Pompstraat nos. 458 en 457, samen groot 6.70 aren. Verhuurd aan CROMSIGT en v. KESSEL, ieder voor ƒ 2.50 per week. 2 WOONHUIZEN, schuren, erven en tuin te Schijndel in de Pompstraat nos. 453 en 452, groot 12.52 aren. Verhuurd aan GIEBELS en PERSOONS, elk voor ƒ 2.50 per week. 1 WOONHUIS met schuur, stal, tuin en bouwland te Schijndel-Heikant, gr. 18.10 aren. Verhuurd aan TERNEUZEN voor ƒ 11.— p. maand. 2 Perc. BOUWTERREIN te Schijndel in de Bunders ADR. EIKEMANS, resp. groot 8.05 en 14.75 aren. Alles te veilen in perc. en massa's en breeder omschreven bij biljetten.</w:t>
      </w:r>
    </w:p>
    <w:p w:rsidR="002375CF" w:rsidRDefault="002375CF" w:rsidP="00964380">
      <w:pPr>
        <w:shd w:val="clear" w:color="auto" w:fill="FFFFFF"/>
        <w:jc w:val="both"/>
        <w:rPr>
          <w:rFonts w:ascii="Arial" w:eastAsia="Arial Unicode MS" w:hAnsi="Arial" w:cs="Arial"/>
          <w:sz w:val="20"/>
          <w:szCs w:val="20"/>
        </w:rPr>
      </w:pPr>
    </w:p>
    <w:p w:rsidR="002375CF" w:rsidRDefault="002375CF" w:rsidP="002375CF">
      <w:pPr>
        <w:shd w:val="clear" w:color="auto" w:fill="FFFFFF"/>
        <w:jc w:val="both"/>
        <w:rPr>
          <w:rFonts w:ascii="Arial" w:eastAsia="Arial Unicode MS" w:hAnsi="Arial" w:cs="Arial"/>
          <w:sz w:val="20"/>
          <w:szCs w:val="20"/>
        </w:rPr>
      </w:pPr>
      <w:r w:rsidRPr="002375CF">
        <w:rPr>
          <w:rFonts w:ascii="Arial" w:eastAsia="Arial Unicode MS" w:hAnsi="Arial" w:cs="Arial"/>
          <w:sz w:val="20"/>
          <w:szCs w:val="20"/>
        </w:rPr>
        <w:t>Woensdagmiddag 2 uur hield de R.K. Boerinnenbond te Schijndel een vergadering in het Boerenbonds</w:t>
      </w:r>
      <w:r>
        <w:rPr>
          <w:rFonts w:ascii="Arial" w:eastAsia="Arial Unicode MS" w:hAnsi="Arial" w:cs="Arial"/>
          <w:sz w:val="20"/>
          <w:szCs w:val="20"/>
        </w:rPr>
        <w:t>-</w:t>
      </w:r>
      <w:r w:rsidRPr="002375CF">
        <w:rPr>
          <w:rFonts w:ascii="Arial" w:eastAsia="Arial Unicode MS" w:hAnsi="Arial" w:cs="Arial"/>
          <w:sz w:val="20"/>
          <w:szCs w:val="20"/>
        </w:rPr>
        <w:t xml:space="preserve">gebouw. De voorzitster, mej. v. d. Bosch, opende de bijeenkomst met een woord van welkom aan de talrijk opgekomen leden en den spreker van den dezen middag, den Z.Eerw. rector Rooyakkers uit </w:t>
      </w:r>
      <w:r>
        <w:rPr>
          <w:rFonts w:ascii="Arial" w:eastAsia="Arial Unicode MS" w:hAnsi="Arial" w:cs="Arial"/>
          <w:sz w:val="20"/>
          <w:szCs w:val="20"/>
        </w:rPr>
        <w:t>B</w:t>
      </w:r>
      <w:r w:rsidRPr="002375CF">
        <w:rPr>
          <w:rFonts w:ascii="Arial" w:eastAsia="Arial Unicode MS" w:hAnsi="Arial" w:cs="Arial"/>
          <w:sz w:val="20"/>
          <w:szCs w:val="20"/>
        </w:rPr>
        <w:t>oxtel. Na voorlezing der notulen werd een lied gezonge</w:t>
      </w:r>
      <w:r>
        <w:rPr>
          <w:rFonts w:ascii="Arial" w:eastAsia="Arial Unicode MS" w:hAnsi="Arial" w:cs="Arial"/>
          <w:sz w:val="20"/>
          <w:szCs w:val="20"/>
        </w:rPr>
        <w:t>n, waarna de Z.Eerw. heer Rooij</w:t>
      </w:r>
      <w:r w:rsidRPr="002375CF">
        <w:rPr>
          <w:rFonts w:ascii="Arial" w:eastAsia="Arial Unicode MS" w:hAnsi="Arial" w:cs="Arial"/>
          <w:sz w:val="20"/>
          <w:szCs w:val="20"/>
        </w:rPr>
        <w:t xml:space="preserve">akkers een lezing hield over de geloofsvervolging in Mexico, toegelicht met talrijke lichtbeelden. De voorzitster </w:t>
      </w:r>
      <w:r w:rsidRPr="002375CF">
        <w:rPr>
          <w:rFonts w:ascii="Arial" w:eastAsia="Arial Unicode MS" w:hAnsi="Arial" w:cs="Arial"/>
          <w:sz w:val="20"/>
          <w:szCs w:val="20"/>
        </w:rPr>
        <w:lastRenderedPageBreak/>
        <w:t>dankte rector Rooyakkers voor zijn mooie en leerzame le</w:t>
      </w:r>
      <w:r>
        <w:rPr>
          <w:rFonts w:ascii="Arial" w:eastAsia="Arial Unicode MS" w:hAnsi="Arial" w:cs="Arial"/>
          <w:sz w:val="20"/>
          <w:szCs w:val="20"/>
        </w:rPr>
        <w:t>z</w:t>
      </w:r>
      <w:r w:rsidRPr="002375CF">
        <w:rPr>
          <w:rFonts w:ascii="Arial" w:eastAsia="Arial Unicode MS" w:hAnsi="Arial" w:cs="Arial"/>
          <w:sz w:val="20"/>
          <w:szCs w:val="20"/>
        </w:rPr>
        <w:t>ing. Medegedeeld werd, dat bij voldoende deelname eenige cursussen gegeven zullen worden</w:t>
      </w:r>
      <w:r>
        <w:rPr>
          <w:rFonts w:ascii="Arial" w:eastAsia="Arial Unicode MS" w:hAnsi="Arial" w:cs="Arial"/>
          <w:sz w:val="20"/>
          <w:szCs w:val="20"/>
        </w:rPr>
        <w:t xml:space="preserve"> </w:t>
      </w:r>
      <w:r w:rsidRPr="002375CF">
        <w:rPr>
          <w:rFonts w:ascii="Arial" w:eastAsia="Arial Unicode MS" w:hAnsi="Arial" w:cs="Arial"/>
          <w:sz w:val="20"/>
          <w:szCs w:val="20"/>
        </w:rPr>
        <w:t>o</w:t>
      </w:r>
      <w:r>
        <w:rPr>
          <w:rFonts w:ascii="Arial" w:eastAsia="Arial Unicode MS" w:hAnsi="Arial" w:cs="Arial"/>
          <w:sz w:val="20"/>
          <w:szCs w:val="20"/>
        </w:rPr>
        <w:t>.</w:t>
      </w:r>
      <w:r w:rsidRPr="002375CF">
        <w:rPr>
          <w:rFonts w:ascii="Arial" w:eastAsia="Arial Unicode MS" w:hAnsi="Arial" w:cs="Arial"/>
          <w:sz w:val="20"/>
          <w:szCs w:val="20"/>
        </w:rPr>
        <w:t>a. een waschcursus een cursus maatschappijleer en volksre</w:t>
      </w:r>
      <w:r>
        <w:rPr>
          <w:rFonts w:ascii="Arial" w:eastAsia="Arial Unicode MS" w:hAnsi="Arial" w:cs="Arial"/>
          <w:sz w:val="20"/>
          <w:szCs w:val="20"/>
        </w:rPr>
        <w:t>i</w:t>
      </w:r>
      <w:r w:rsidRPr="002375CF">
        <w:rPr>
          <w:rFonts w:ascii="Arial" w:eastAsia="Arial Unicode MS" w:hAnsi="Arial" w:cs="Arial"/>
          <w:sz w:val="20"/>
          <w:szCs w:val="20"/>
        </w:rPr>
        <w:t xml:space="preserve">ën. Staande de vergadering gaven zich reeds verschillende leden op. Gelegenheid tot opgave is verder nog bij het bestuur. De geestelijke adviseur, pastoor van Dijk, wekte de leden op deel te nemen aan een retraite voor Jonge Boerinnen te Uden van 21—24 November a.s. Ook hiervoor gaven zich reeds eenige leden op. Besloten werd verder om ln December wederom een vergadering te houden. </w:t>
      </w:r>
    </w:p>
    <w:p w:rsidR="002375CF" w:rsidRDefault="002375CF" w:rsidP="002375CF">
      <w:pPr>
        <w:shd w:val="clear" w:color="auto" w:fill="FFFFFF"/>
        <w:jc w:val="both"/>
        <w:rPr>
          <w:rFonts w:ascii="Arial" w:eastAsia="Arial Unicode MS" w:hAnsi="Arial" w:cs="Arial"/>
          <w:sz w:val="20"/>
          <w:szCs w:val="20"/>
        </w:rPr>
      </w:pPr>
    </w:p>
    <w:p w:rsidR="002375CF" w:rsidRPr="002375CF" w:rsidRDefault="002375CF" w:rsidP="002375CF">
      <w:pPr>
        <w:shd w:val="clear" w:color="auto" w:fill="FFFFFF"/>
        <w:jc w:val="both"/>
        <w:rPr>
          <w:rFonts w:ascii="Arial" w:eastAsia="Arial Unicode MS" w:hAnsi="Arial" w:cs="Arial"/>
          <w:b/>
          <w:sz w:val="20"/>
          <w:szCs w:val="20"/>
        </w:rPr>
      </w:pPr>
      <w:r w:rsidRPr="002375CF">
        <w:rPr>
          <w:rFonts w:ascii="Arial" w:eastAsia="Arial Unicode MS" w:hAnsi="Arial" w:cs="Arial"/>
          <w:b/>
          <w:sz w:val="20"/>
          <w:szCs w:val="20"/>
        </w:rPr>
        <w:t xml:space="preserve">DE ZUSTERS VAN SCHIJNDEL TE TILBURG. </w:t>
      </w:r>
    </w:p>
    <w:p w:rsidR="002375CF" w:rsidRPr="002375CF" w:rsidRDefault="002375CF" w:rsidP="002375CF">
      <w:pPr>
        <w:shd w:val="clear" w:color="auto" w:fill="FFFFFF"/>
        <w:jc w:val="both"/>
        <w:rPr>
          <w:rFonts w:ascii="Arial" w:eastAsia="Arial Unicode MS" w:hAnsi="Arial" w:cs="Arial"/>
          <w:sz w:val="20"/>
          <w:szCs w:val="20"/>
        </w:rPr>
      </w:pPr>
      <w:r w:rsidRPr="002375CF">
        <w:rPr>
          <w:rFonts w:ascii="Arial" w:eastAsia="Arial Unicode MS" w:hAnsi="Arial" w:cs="Arial"/>
          <w:sz w:val="20"/>
          <w:szCs w:val="20"/>
        </w:rPr>
        <w:t>Men meldt ons: Zondag 15 November wordt het groote nieuwe klooster te Tilburg, de 46ste dochterstichting van de Congregatie der Zusters van Liefde te Schijndel, in gebruik genomen. In den namiddag vertrekken dan uit het Moederhuis te Schi</w:t>
      </w:r>
      <w:r>
        <w:rPr>
          <w:rFonts w:ascii="Arial" w:eastAsia="Arial Unicode MS" w:hAnsi="Arial" w:cs="Arial"/>
          <w:sz w:val="20"/>
          <w:szCs w:val="20"/>
        </w:rPr>
        <w:t>j</w:t>
      </w:r>
      <w:r w:rsidRPr="002375CF">
        <w:rPr>
          <w:rFonts w:ascii="Arial" w:eastAsia="Arial Unicode MS" w:hAnsi="Arial" w:cs="Arial"/>
          <w:sz w:val="20"/>
          <w:szCs w:val="20"/>
        </w:rPr>
        <w:t>ndel de eerste negen Zusters naar Tilburg, waar z</w:t>
      </w:r>
      <w:r>
        <w:rPr>
          <w:rFonts w:ascii="Arial" w:eastAsia="Arial Unicode MS" w:hAnsi="Arial" w:cs="Arial"/>
          <w:sz w:val="20"/>
          <w:szCs w:val="20"/>
        </w:rPr>
        <w:t>ij</w:t>
      </w:r>
      <w:r w:rsidRPr="002375CF">
        <w:rPr>
          <w:rFonts w:ascii="Arial" w:eastAsia="Arial Unicode MS" w:hAnsi="Arial" w:cs="Arial"/>
          <w:sz w:val="20"/>
          <w:szCs w:val="20"/>
        </w:rPr>
        <w:t xml:space="preserve"> aan de H. Sacramentskerk door het kerkbestuur van die parochie zullen worden ontvangen. Na het Lof zullen de Zusters dan met bruidies naar de nieuwe gebouwen worden gebracht. Door het hoofdbestuur der Congregatie is als Moeder van deze nieuwe stichting benoemd de Eerw. Zuster Annie. Op 19 November vindt de plechtige Inzegening van het nieuwe gebouw plaats door Z. H. Exc. Mgr. A. F. Diepen.</w:t>
      </w:r>
    </w:p>
    <w:p w:rsidR="002375CF" w:rsidRDefault="002375CF" w:rsidP="00964380">
      <w:pPr>
        <w:shd w:val="clear" w:color="auto" w:fill="FFFFFF"/>
        <w:jc w:val="both"/>
        <w:rPr>
          <w:rFonts w:ascii="Arial" w:eastAsia="Arial Unicode MS" w:hAnsi="Arial" w:cs="Arial"/>
          <w:sz w:val="20"/>
          <w:szCs w:val="20"/>
        </w:rPr>
      </w:pPr>
    </w:p>
    <w:p w:rsidR="002375CF" w:rsidRPr="002375CF" w:rsidRDefault="002375CF" w:rsidP="002375CF">
      <w:pPr>
        <w:shd w:val="clear" w:color="auto" w:fill="FFFFFF"/>
        <w:jc w:val="both"/>
        <w:rPr>
          <w:rFonts w:ascii="Arial" w:eastAsia="Arial Unicode MS" w:hAnsi="Arial" w:cs="Arial"/>
          <w:b/>
          <w:bCs/>
          <w:sz w:val="20"/>
          <w:szCs w:val="20"/>
          <w:u w:val="single"/>
        </w:rPr>
      </w:pPr>
      <w:r w:rsidRPr="002375CF">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6</w:t>
      </w:r>
      <w:r w:rsidRPr="002375CF">
        <w:rPr>
          <w:rFonts w:ascii="Arial" w:eastAsia="Arial Unicode MS" w:hAnsi="Arial" w:cs="Arial"/>
          <w:b/>
          <w:bCs/>
          <w:sz w:val="20"/>
          <w:szCs w:val="20"/>
          <w:u w:val="single"/>
        </w:rPr>
        <w:t>-11-1936</w:t>
      </w:r>
    </w:p>
    <w:p w:rsidR="002375CF" w:rsidRDefault="002375CF" w:rsidP="00964380">
      <w:pPr>
        <w:shd w:val="clear" w:color="auto" w:fill="FFFFFF"/>
        <w:jc w:val="both"/>
        <w:rPr>
          <w:rFonts w:ascii="Arial" w:eastAsia="Arial Unicode MS" w:hAnsi="Arial" w:cs="Arial"/>
          <w:sz w:val="20"/>
          <w:szCs w:val="20"/>
        </w:rPr>
      </w:pPr>
    </w:p>
    <w:p w:rsidR="002375CF" w:rsidRPr="002375CF" w:rsidRDefault="002375CF" w:rsidP="002375CF">
      <w:pPr>
        <w:shd w:val="clear" w:color="auto" w:fill="FFFFFF"/>
        <w:jc w:val="both"/>
        <w:rPr>
          <w:rFonts w:ascii="Arial" w:eastAsia="Arial Unicode MS" w:hAnsi="Arial" w:cs="Arial"/>
          <w:b/>
          <w:sz w:val="20"/>
          <w:szCs w:val="20"/>
        </w:rPr>
      </w:pPr>
      <w:r w:rsidRPr="002375CF">
        <w:rPr>
          <w:rFonts w:ascii="Arial" w:eastAsia="Arial Unicode MS" w:hAnsi="Arial" w:cs="Arial"/>
          <w:b/>
          <w:sz w:val="20"/>
          <w:szCs w:val="20"/>
        </w:rPr>
        <w:t xml:space="preserve">POLITIE TE SCHIJNDEL SLAAT EEN GOEDEN SLAG. </w:t>
      </w:r>
    </w:p>
    <w:p w:rsidR="002375CF" w:rsidRDefault="002375CF" w:rsidP="002375CF">
      <w:pPr>
        <w:shd w:val="clear" w:color="auto" w:fill="FFFFFF"/>
        <w:jc w:val="both"/>
        <w:rPr>
          <w:rFonts w:ascii="Arial" w:eastAsia="Arial Unicode MS" w:hAnsi="Arial" w:cs="Arial"/>
          <w:sz w:val="20"/>
          <w:szCs w:val="20"/>
        </w:rPr>
      </w:pPr>
      <w:r w:rsidRPr="002375CF">
        <w:rPr>
          <w:rFonts w:ascii="Arial" w:eastAsia="Arial Unicode MS" w:hAnsi="Arial" w:cs="Arial"/>
          <w:sz w:val="20"/>
          <w:szCs w:val="20"/>
        </w:rPr>
        <w:t xml:space="preserve">Jeugdige dievenbende achter slot en grendel. Men meldt ons uit Schijndel, d.d. 15 Nov.: Naar wij dezer dagen heboen gemeld, heeft de gemeentepolitie van </w:t>
      </w:r>
      <w:r w:rsidR="002B57D2">
        <w:rPr>
          <w:rFonts w:ascii="Arial" w:eastAsia="Arial Unicode MS" w:hAnsi="Arial" w:cs="Arial"/>
          <w:sz w:val="20"/>
          <w:szCs w:val="20"/>
        </w:rPr>
        <w:t>Schijnde</w:t>
      </w:r>
      <w:r w:rsidRPr="002375CF">
        <w:rPr>
          <w:rFonts w:ascii="Arial" w:eastAsia="Arial Unicode MS" w:hAnsi="Arial" w:cs="Arial"/>
          <w:sz w:val="20"/>
          <w:szCs w:val="20"/>
        </w:rPr>
        <w:t xml:space="preserve">l, in verband met </w:t>
      </w:r>
      <w:r w:rsidR="002B57D2">
        <w:rPr>
          <w:rFonts w:ascii="Arial" w:eastAsia="Arial Unicode MS" w:hAnsi="Arial" w:cs="Arial"/>
          <w:sz w:val="20"/>
          <w:szCs w:val="20"/>
        </w:rPr>
        <w:t>d</w:t>
      </w:r>
      <w:r w:rsidRPr="002375CF">
        <w:rPr>
          <w:rFonts w:ascii="Arial" w:eastAsia="Arial Unicode MS" w:hAnsi="Arial" w:cs="Arial"/>
          <w:sz w:val="20"/>
          <w:szCs w:val="20"/>
        </w:rPr>
        <w:t>e ve</w:t>
      </w:r>
      <w:r w:rsidR="002B57D2">
        <w:rPr>
          <w:rFonts w:ascii="Arial" w:eastAsia="Arial Unicode MS" w:hAnsi="Arial" w:cs="Arial"/>
          <w:sz w:val="20"/>
          <w:szCs w:val="20"/>
        </w:rPr>
        <w:t>l</w:t>
      </w:r>
      <w:r w:rsidRPr="002375CF">
        <w:rPr>
          <w:rFonts w:ascii="Arial" w:eastAsia="Arial Unicode MS" w:hAnsi="Arial" w:cs="Arial"/>
          <w:sz w:val="20"/>
          <w:szCs w:val="20"/>
        </w:rPr>
        <w:t>e rijwieldiefstallen in den laatsten tijd gepleegd, op versch</w:t>
      </w:r>
      <w:r w:rsidR="002B57D2">
        <w:rPr>
          <w:rFonts w:ascii="Arial" w:eastAsia="Arial Unicode MS" w:hAnsi="Arial" w:cs="Arial"/>
          <w:sz w:val="20"/>
          <w:szCs w:val="20"/>
        </w:rPr>
        <w:t>il</w:t>
      </w:r>
      <w:r w:rsidRPr="002375CF">
        <w:rPr>
          <w:rFonts w:ascii="Arial" w:eastAsia="Arial Unicode MS" w:hAnsi="Arial" w:cs="Arial"/>
          <w:sz w:val="20"/>
          <w:szCs w:val="20"/>
        </w:rPr>
        <w:t xml:space="preserve">lende plaatsen </w:t>
      </w:r>
      <w:r w:rsidR="002B57D2">
        <w:rPr>
          <w:rFonts w:ascii="Arial" w:eastAsia="Arial Unicode MS" w:hAnsi="Arial" w:cs="Arial"/>
          <w:sz w:val="20"/>
          <w:szCs w:val="20"/>
        </w:rPr>
        <w:t>h</w:t>
      </w:r>
      <w:r w:rsidRPr="002375CF">
        <w:rPr>
          <w:rFonts w:ascii="Arial" w:eastAsia="Arial Unicode MS" w:hAnsi="Arial" w:cs="Arial"/>
          <w:sz w:val="20"/>
          <w:szCs w:val="20"/>
        </w:rPr>
        <w:t>uiszoekingen geaaan. Een intensief on</w:t>
      </w:r>
      <w:r w:rsidR="002B57D2">
        <w:rPr>
          <w:rFonts w:ascii="Arial" w:eastAsia="Arial Unicode MS" w:hAnsi="Arial" w:cs="Arial"/>
          <w:sz w:val="20"/>
          <w:szCs w:val="20"/>
        </w:rPr>
        <w:t>d</w:t>
      </w:r>
      <w:r w:rsidRPr="002375CF">
        <w:rPr>
          <w:rFonts w:ascii="Arial" w:eastAsia="Arial Unicode MS" w:hAnsi="Arial" w:cs="Arial"/>
          <w:sz w:val="20"/>
          <w:szCs w:val="20"/>
        </w:rPr>
        <w:t>erzoek is thans met vo</w:t>
      </w:r>
      <w:r w:rsidR="002B57D2">
        <w:rPr>
          <w:rFonts w:ascii="Arial" w:eastAsia="Arial Unicode MS" w:hAnsi="Arial" w:cs="Arial"/>
          <w:sz w:val="20"/>
          <w:szCs w:val="20"/>
        </w:rPr>
        <w:t>ll</w:t>
      </w:r>
      <w:r w:rsidRPr="002375CF">
        <w:rPr>
          <w:rFonts w:ascii="Arial" w:eastAsia="Arial Unicode MS" w:hAnsi="Arial" w:cs="Arial"/>
          <w:sz w:val="20"/>
          <w:szCs w:val="20"/>
        </w:rPr>
        <w:t xml:space="preserve">edig succes bekroond geworden nu men een drietal jeugdige verdachten tot </w:t>
      </w:r>
      <w:r w:rsidR="002B57D2">
        <w:rPr>
          <w:rFonts w:ascii="Arial" w:eastAsia="Arial Unicode MS" w:hAnsi="Arial" w:cs="Arial"/>
          <w:sz w:val="20"/>
          <w:szCs w:val="20"/>
        </w:rPr>
        <w:t>b</w:t>
      </w:r>
      <w:r w:rsidRPr="002375CF">
        <w:rPr>
          <w:rFonts w:ascii="Arial" w:eastAsia="Arial Unicode MS" w:hAnsi="Arial" w:cs="Arial"/>
          <w:sz w:val="20"/>
          <w:szCs w:val="20"/>
        </w:rPr>
        <w:t>ek</w:t>
      </w:r>
      <w:r w:rsidR="002B57D2">
        <w:rPr>
          <w:rFonts w:ascii="Arial" w:eastAsia="Arial Unicode MS" w:hAnsi="Arial" w:cs="Arial"/>
          <w:sz w:val="20"/>
          <w:szCs w:val="20"/>
        </w:rPr>
        <w:t>e</w:t>
      </w:r>
      <w:r w:rsidRPr="002375CF">
        <w:rPr>
          <w:rFonts w:ascii="Arial" w:eastAsia="Arial Unicode MS" w:hAnsi="Arial" w:cs="Arial"/>
          <w:sz w:val="20"/>
          <w:szCs w:val="20"/>
        </w:rPr>
        <w:t>ntenis hee</w:t>
      </w:r>
      <w:r w:rsidR="002B57D2">
        <w:rPr>
          <w:rFonts w:ascii="Arial" w:eastAsia="Arial Unicode MS" w:hAnsi="Arial" w:cs="Arial"/>
          <w:sz w:val="20"/>
          <w:szCs w:val="20"/>
        </w:rPr>
        <w:t>ft</w:t>
      </w:r>
      <w:r w:rsidRPr="002375CF">
        <w:rPr>
          <w:rFonts w:ascii="Arial" w:eastAsia="Arial Unicode MS" w:hAnsi="Arial" w:cs="Arial"/>
          <w:sz w:val="20"/>
          <w:szCs w:val="20"/>
        </w:rPr>
        <w:t xml:space="preserve"> gebracht en gebleken is, </w:t>
      </w:r>
      <w:r w:rsidR="002B57D2">
        <w:rPr>
          <w:rFonts w:ascii="Arial" w:eastAsia="Arial Unicode MS" w:hAnsi="Arial" w:cs="Arial"/>
          <w:sz w:val="20"/>
          <w:szCs w:val="20"/>
        </w:rPr>
        <w:t>d</w:t>
      </w:r>
      <w:r w:rsidRPr="002375CF">
        <w:rPr>
          <w:rFonts w:ascii="Arial" w:eastAsia="Arial Unicode MS" w:hAnsi="Arial" w:cs="Arial"/>
          <w:sz w:val="20"/>
          <w:szCs w:val="20"/>
        </w:rPr>
        <w:t>at men hier de hand heeft gelegd op een gevaarlijke dievenbende, die den laatsten tijd te Schijndel en verschillende omliggende gemeenten haar slag heeft gesiagen. Bi</w:t>
      </w:r>
      <w:r w:rsidR="002B57D2">
        <w:rPr>
          <w:rFonts w:ascii="Arial" w:eastAsia="Arial Unicode MS" w:hAnsi="Arial" w:cs="Arial"/>
          <w:sz w:val="20"/>
          <w:szCs w:val="20"/>
        </w:rPr>
        <w:t>j</w:t>
      </w:r>
      <w:r w:rsidRPr="002375CF">
        <w:rPr>
          <w:rFonts w:ascii="Arial" w:eastAsia="Arial Unicode MS" w:hAnsi="Arial" w:cs="Arial"/>
          <w:sz w:val="20"/>
          <w:szCs w:val="20"/>
        </w:rPr>
        <w:t xml:space="preserve"> de huiszoekingen kwamen verschillende on</w:t>
      </w:r>
      <w:r w:rsidR="002B57D2">
        <w:rPr>
          <w:rFonts w:ascii="Arial" w:eastAsia="Arial Unicode MS" w:hAnsi="Arial" w:cs="Arial"/>
          <w:sz w:val="20"/>
          <w:szCs w:val="20"/>
        </w:rPr>
        <w:t>d</w:t>
      </w:r>
      <w:r w:rsidRPr="002375CF">
        <w:rPr>
          <w:rFonts w:ascii="Arial" w:eastAsia="Arial Unicode MS" w:hAnsi="Arial" w:cs="Arial"/>
          <w:sz w:val="20"/>
          <w:szCs w:val="20"/>
        </w:rPr>
        <w:t>erdeelen van gestolen rijwielen voor den dag. O</w:t>
      </w:r>
      <w:r w:rsidR="002B57D2">
        <w:rPr>
          <w:rFonts w:ascii="Arial" w:eastAsia="Arial Unicode MS" w:hAnsi="Arial" w:cs="Arial"/>
          <w:sz w:val="20"/>
          <w:szCs w:val="20"/>
        </w:rPr>
        <w:t>p</w:t>
      </w:r>
      <w:r w:rsidRPr="002375CF">
        <w:rPr>
          <w:rFonts w:ascii="Arial" w:eastAsia="Arial Unicode MS" w:hAnsi="Arial" w:cs="Arial"/>
          <w:sz w:val="20"/>
          <w:szCs w:val="20"/>
        </w:rPr>
        <w:t xml:space="preserve"> Vrijdag 13 November werd te Schijndel een zekere A. K. aangehouden, die aan zi</w:t>
      </w:r>
      <w:r w:rsidR="002B57D2">
        <w:rPr>
          <w:rFonts w:ascii="Arial" w:eastAsia="Arial Unicode MS" w:hAnsi="Arial" w:cs="Arial"/>
          <w:sz w:val="20"/>
          <w:szCs w:val="20"/>
        </w:rPr>
        <w:t>j</w:t>
      </w:r>
      <w:r w:rsidRPr="002375CF">
        <w:rPr>
          <w:rFonts w:ascii="Arial" w:eastAsia="Arial Unicode MS" w:hAnsi="Arial" w:cs="Arial"/>
          <w:sz w:val="20"/>
          <w:szCs w:val="20"/>
        </w:rPr>
        <w:t>n rijwiel onderdeelen had van een rijwiel, dat op Zondag 8 November j.</w:t>
      </w:r>
      <w:r w:rsidR="002B57D2">
        <w:rPr>
          <w:rFonts w:ascii="Arial" w:eastAsia="Arial Unicode MS" w:hAnsi="Arial" w:cs="Arial"/>
          <w:sz w:val="20"/>
          <w:szCs w:val="20"/>
        </w:rPr>
        <w:t>l</w:t>
      </w:r>
      <w:r w:rsidRPr="002375CF">
        <w:rPr>
          <w:rFonts w:ascii="Arial" w:eastAsia="Arial Unicode MS" w:hAnsi="Arial" w:cs="Arial"/>
          <w:sz w:val="20"/>
          <w:szCs w:val="20"/>
        </w:rPr>
        <w:t>. te Veghel was gestolen. Bedoelde K. werd op last van den Burgemeester van Veghel</w:t>
      </w:r>
      <w:r w:rsidR="002B57D2">
        <w:rPr>
          <w:rFonts w:ascii="Arial" w:eastAsia="Arial Unicode MS" w:hAnsi="Arial" w:cs="Arial"/>
          <w:sz w:val="20"/>
          <w:szCs w:val="20"/>
        </w:rPr>
        <w:t>,</w:t>
      </w:r>
      <w:r w:rsidRPr="002375CF">
        <w:rPr>
          <w:rFonts w:ascii="Arial" w:eastAsia="Arial Unicode MS" w:hAnsi="Arial" w:cs="Arial"/>
          <w:sz w:val="20"/>
          <w:szCs w:val="20"/>
        </w:rPr>
        <w:t xml:space="preserve"> naar Veghel overgebracht, waar hij tenslotte een bekentenis aflegde. Hierbij bleek, dat nog meer personen bi</w:t>
      </w:r>
      <w:r w:rsidR="002B57D2">
        <w:rPr>
          <w:rFonts w:ascii="Arial" w:eastAsia="Arial Unicode MS" w:hAnsi="Arial" w:cs="Arial"/>
          <w:sz w:val="20"/>
          <w:szCs w:val="20"/>
        </w:rPr>
        <w:t>j</w:t>
      </w:r>
      <w:r w:rsidRPr="002375CF">
        <w:rPr>
          <w:rFonts w:ascii="Arial" w:eastAsia="Arial Unicode MS" w:hAnsi="Arial" w:cs="Arial"/>
          <w:sz w:val="20"/>
          <w:szCs w:val="20"/>
        </w:rPr>
        <w:t xml:space="preserve"> dezen diefstal waren betrokken geweest. Dienzelfden dag werden dan ook door de gemeentepolitie van Schijndel aldaar gearresteerd zekere N. v</w:t>
      </w:r>
      <w:r w:rsidR="002B57D2">
        <w:rPr>
          <w:rFonts w:ascii="Arial" w:eastAsia="Arial Unicode MS" w:hAnsi="Arial" w:cs="Arial"/>
          <w:sz w:val="20"/>
          <w:szCs w:val="20"/>
        </w:rPr>
        <w:t>.</w:t>
      </w:r>
      <w:r w:rsidRPr="002375CF">
        <w:rPr>
          <w:rFonts w:ascii="Arial" w:eastAsia="Arial Unicode MS" w:hAnsi="Arial" w:cs="Arial"/>
          <w:sz w:val="20"/>
          <w:szCs w:val="20"/>
        </w:rPr>
        <w:t xml:space="preserve"> W. en J. B.. welke eveneens onmiddellijk naar Veghel werden overgebracht. Zoowel A. K. als de beide laatstgenoemden zi</w:t>
      </w:r>
      <w:r w:rsidR="002B57D2">
        <w:rPr>
          <w:rFonts w:ascii="Arial" w:eastAsia="Arial Unicode MS" w:hAnsi="Arial" w:cs="Arial"/>
          <w:sz w:val="20"/>
          <w:szCs w:val="20"/>
        </w:rPr>
        <w:t>j</w:t>
      </w:r>
      <w:r w:rsidRPr="002375CF">
        <w:rPr>
          <w:rFonts w:ascii="Arial" w:eastAsia="Arial Unicode MS" w:hAnsi="Arial" w:cs="Arial"/>
          <w:sz w:val="20"/>
          <w:szCs w:val="20"/>
        </w:rPr>
        <w:t>n nog slechts 16 jaar oud. Zaterdag 14 November begaf zich de Schijndelsche politie naar Veghel om deze 3 personen een verhoor af te nemen in verband met de verschillende diefstallen in de omgeving gepleegd. Na een langdurig verhoor, waarbi</w:t>
      </w:r>
      <w:r w:rsidR="002B57D2">
        <w:rPr>
          <w:rFonts w:ascii="Arial" w:eastAsia="Arial Unicode MS" w:hAnsi="Arial" w:cs="Arial"/>
          <w:sz w:val="20"/>
          <w:szCs w:val="20"/>
        </w:rPr>
        <w:t>j</w:t>
      </w:r>
      <w:r w:rsidRPr="002375CF">
        <w:rPr>
          <w:rFonts w:ascii="Arial" w:eastAsia="Arial Unicode MS" w:hAnsi="Arial" w:cs="Arial"/>
          <w:sz w:val="20"/>
          <w:szCs w:val="20"/>
        </w:rPr>
        <w:t xml:space="preserve"> allen tenslotte bekenden, bleek, dat men hier een goeden slag had geslagen en een jeugdige dievenbende achter slot en grendel had</w:t>
      </w:r>
      <w:r w:rsidR="002B57D2">
        <w:rPr>
          <w:rFonts w:ascii="Arial" w:eastAsia="Arial Unicode MS" w:hAnsi="Arial" w:cs="Arial"/>
          <w:sz w:val="20"/>
          <w:szCs w:val="20"/>
        </w:rPr>
        <w:t>,</w:t>
      </w:r>
      <w:r w:rsidRPr="002375CF">
        <w:rPr>
          <w:rFonts w:ascii="Arial" w:eastAsia="Arial Unicode MS" w:hAnsi="Arial" w:cs="Arial"/>
          <w:sz w:val="20"/>
          <w:szCs w:val="20"/>
        </w:rPr>
        <w:t xml:space="preserve"> die reeds zoovele diefstallen hadden gepl</w:t>
      </w:r>
      <w:r w:rsidR="002B57D2">
        <w:rPr>
          <w:rFonts w:ascii="Arial" w:eastAsia="Arial Unicode MS" w:hAnsi="Arial" w:cs="Arial"/>
          <w:sz w:val="20"/>
          <w:szCs w:val="20"/>
        </w:rPr>
        <w:t>e</w:t>
      </w:r>
      <w:r w:rsidRPr="002375CF">
        <w:rPr>
          <w:rFonts w:ascii="Arial" w:eastAsia="Arial Unicode MS" w:hAnsi="Arial" w:cs="Arial"/>
          <w:sz w:val="20"/>
          <w:szCs w:val="20"/>
        </w:rPr>
        <w:t>egd, dat zij zelf niet meer nauwkeurig wisten op t</w:t>
      </w:r>
      <w:r w:rsidR="002B57D2">
        <w:rPr>
          <w:rFonts w:ascii="Arial" w:eastAsia="Arial Unicode MS" w:hAnsi="Arial" w:cs="Arial"/>
          <w:sz w:val="20"/>
          <w:szCs w:val="20"/>
        </w:rPr>
        <w:t>e</w:t>
      </w:r>
      <w:r w:rsidRPr="002375CF">
        <w:rPr>
          <w:rFonts w:ascii="Arial" w:eastAsia="Arial Unicode MS" w:hAnsi="Arial" w:cs="Arial"/>
          <w:sz w:val="20"/>
          <w:szCs w:val="20"/>
        </w:rPr>
        <w:t xml:space="preserve"> geven waar en wanneer zij hadden gestolen. Uit de beke</w:t>
      </w:r>
      <w:r w:rsidR="002B57D2">
        <w:rPr>
          <w:rFonts w:ascii="Arial" w:eastAsia="Arial Unicode MS" w:hAnsi="Arial" w:cs="Arial"/>
          <w:sz w:val="20"/>
          <w:szCs w:val="20"/>
        </w:rPr>
        <w:t>n</w:t>
      </w:r>
      <w:r w:rsidRPr="002375CF">
        <w:rPr>
          <w:rFonts w:ascii="Arial" w:eastAsia="Arial Unicode MS" w:hAnsi="Arial" w:cs="Arial"/>
          <w:sz w:val="20"/>
          <w:szCs w:val="20"/>
        </w:rPr>
        <w:t>te</w:t>
      </w:r>
      <w:r w:rsidR="002B57D2">
        <w:rPr>
          <w:rFonts w:ascii="Arial" w:eastAsia="Arial Unicode MS" w:hAnsi="Arial" w:cs="Arial"/>
          <w:sz w:val="20"/>
          <w:szCs w:val="20"/>
        </w:rPr>
        <w:t>n</w:t>
      </w:r>
      <w:r w:rsidRPr="002375CF">
        <w:rPr>
          <w:rFonts w:ascii="Arial" w:eastAsia="Arial Unicode MS" w:hAnsi="Arial" w:cs="Arial"/>
          <w:sz w:val="20"/>
          <w:szCs w:val="20"/>
        </w:rPr>
        <w:t>issen kwam vast te sta</w:t>
      </w:r>
      <w:r w:rsidR="002B57D2">
        <w:rPr>
          <w:rFonts w:ascii="Arial" w:eastAsia="Arial Unicode MS" w:hAnsi="Arial" w:cs="Arial"/>
          <w:sz w:val="20"/>
          <w:szCs w:val="20"/>
        </w:rPr>
        <w:t xml:space="preserve">an, dat zij </w:t>
      </w:r>
      <w:r w:rsidRPr="002375CF">
        <w:rPr>
          <w:rFonts w:ascii="Arial" w:eastAsia="Arial Unicode MS" w:hAnsi="Arial" w:cs="Arial"/>
          <w:sz w:val="20"/>
          <w:szCs w:val="20"/>
        </w:rPr>
        <w:t>ri</w:t>
      </w:r>
      <w:r w:rsidR="002B57D2">
        <w:rPr>
          <w:rFonts w:ascii="Arial" w:eastAsia="Arial Unicode MS" w:hAnsi="Arial" w:cs="Arial"/>
          <w:sz w:val="20"/>
          <w:szCs w:val="20"/>
        </w:rPr>
        <w:t>j</w:t>
      </w:r>
      <w:r w:rsidRPr="002375CF">
        <w:rPr>
          <w:rFonts w:ascii="Arial" w:eastAsia="Arial Unicode MS" w:hAnsi="Arial" w:cs="Arial"/>
          <w:sz w:val="20"/>
          <w:szCs w:val="20"/>
        </w:rPr>
        <w:t>wi</w:t>
      </w:r>
      <w:r w:rsidR="002B57D2">
        <w:rPr>
          <w:rFonts w:ascii="Arial" w:eastAsia="Arial Unicode MS" w:hAnsi="Arial" w:cs="Arial"/>
          <w:sz w:val="20"/>
          <w:szCs w:val="20"/>
        </w:rPr>
        <w:t>e</w:t>
      </w:r>
      <w:r w:rsidRPr="002375CF">
        <w:rPr>
          <w:rFonts w:ascii="Arial" w:eastAsia="Arial Unicode MS" w:hAnsi="Arial" w:cs="Arial"/>
          <w:sz w:val="20"/>
          <w:szCs w:val="20"/>
        </w:rPr>
        <w:t>len, horloge</w:t>
      </w:r>
      <w:r w:rsidR="002B57D2">
        <w:rPr>
          <w:rFonts w:ascii="Arial" w:eastAsia="Arial Unicode MS" w:hAnsi="Arial" w:cs="Arial"/>
          <w:sz w:val="20"/>
          <w:szCs w:val="20"/>
        </w:rPr>
        <w:t>s</w:t>
      </w:r>
      <w:r w:rsidRPr="002375CF">
        <w:rPr>
          <w:rFonts w:ascii="Arial" w:eastAsia="Arial Unicode MS" w:hAnsi="Arial" w:cs="Arial"/>
          <w:sz w:val="20"/>
          <w:szCs w:val="20"/>
        </w:rPr>
        <w:t>, rijwiellantaarns e</w:t>
      </w:r>
      <w:r w:rsidR="002B57D2">
        <w:rPr>
          <w:rFonts w:ascii="Arial" w:eastAsia="Arial Unicode MS" w:hAnsi="Arial" w:cs="Arial"/>
          <w:sz w:val="20"/>
          <w:szCs w:val="20"/>
        </w:rPr>
        <w:t>n</w:t>
      </w:r>
      <w:r w:rsidRPr="002375CF">
        <w:rPr>
          <w:rFonts w:ascii="Arial" w:eastAsia="Arial Unicode MS" w:hAnsi="Arial" w:cs="Arial"/>
          <w:sz w:val="20"/>
          <w:szCs w:val="20"/>
        </w:rPr>
        <w:t xml:space="preserve"> dynamo's </w:t>
      </w:r>
      <w:r w:rsidR="002B57D2">
        <w:rPr>
          <w:rFonts w:ascii="Arial" w:eastAsia="Arial Unicode MS" w:hAnsi="Arial" w:cs="Arial"/>
          <w:sz w:val="20"/>
          <w:szCs w:val="20"/>
        </w:rPr>
        <w:t>e</w:t>
      </w:r>
      <w:r w:rsidRPr="002375CF">
        <w:rPr>
          <w:rFonts w:ascii="Arial" w:eastAsia="Arial Unicode MS" w:hAnsi="Arial" w:cs="Arial"/>
          <w:sz w:val="20"/>
          <w:szCs w:val="20"/>
        </w:rPr>
        <w:t>n rijwie</w:t>
      </w:r>
      <w:r w:rsidR="002B57D2">
        <w:rPr>
          <w:rFonts w:ascii="Arial" w:eastAsia="Arial Unicode MS" w:hAnsi="Arial" w:cs="Arial"/>
          <w:sz w:val="20"/>
          <w:szCs w:val="20"/>
        </w:rPr>
        <w:t>l</w:t>
      </w:r>
      <w:r w:rsidRPr="002375CF">
        <w:rPr>
          <w:rFonts w:ascii="Arial" w:eastAsia="Arial Unicode MS" w:hAnsi="Arial" w:cs="Arial"/>
          <w:sz w:val="20"/>
          <w:szCs w:val="20"/>
        </w:rPr>
        <w:t>belastingmerk</w:t>
      </w:r>
      <w:r w:rsidR="002B57D2">
        <w:rPr>
          <w:rFonts w:ascii="Arial" w:eastAsia="Arial Unicode MS" w:hAnsi="Arial" w:cs="Arial"/>
          <w:sz w:val="20"/>
          <w:szCs w:val="20"/>
        </w:rPr>
        <w:t>e</w:t>
      </w:r>
      <w:r w:rsidRPr="002375CF">
        <w:rPr>
          <w:rFonts w:ascii="Arial" w:eastAsia="Arial Unicode MS" w:hAnsi="Arial" w:cs="Arial"/>
          <w:sz w:val="20"/>
          <w:szCs w:val="20"/>
        </w:rPr>
        <w:t>n op</w:t>
      </w:r>
      <w:r w:rsidR="002B57D2">
        <w:rPr>
          <w:rFonts w:ascii="Arial" w:eastAsia="Arial Unicode MS" w:hAnsi="Arial" w:cs="Arial"/>
          <w:sz w:val="20"/>
          <w:szCs w:val="20"/>
        </w:rPr>
        <w:t xml:space="preserve"> </w:t>
      </w:r>
      <w:r w:rsidRPr="002375CF">
        <w:rPr>
          <w:rFonts w:ascii="Arial" w:eastAsia="Arial Unicode MS" w:hAnsi="Arial" w:cs="Arial"/>
          <w:sz w:val="20"/>
          <w:szCs w:val="20"/>
        </w:rPr>
        <w:t>verschillende plaatsen hadden ontvreemd. Ook bekenden zi</w:t>
      </w:r>
      <w:r w:rsidR="002B57D2">
        <w:rPr>
          <w:rFonts w:ascii="Arial" w:eastAsia="Arial Unicode MS" w:hAnsi="Arial" w:cs="Arial"/>
          <w:sz w:val="20"/>
          <w:szCs w:val="20"/>
        </w:rPr>
        <w:t>j</w:t>
      </w:r>
      <w:r w:rsidRPr="002375CF">
        <w:rPr>
          <w:rFonts w:ascii="Arial" w:eastAsia="Arial Unicode MS" w:hAnsi="Arial" w:cs="Arial"/>
          <w:sz w:val="20"/>
          <w:szCs w:val="20"/>
        </w:rPr>
        <w:t xml:space="preserve"> in September j.</w:t>
      </w:r>
      <w:r w:rsidR="002B57D2">
        <w:rPr>
          <w:rFonts w:ascii="Arial" w:eastAsia="Arial Unicode MS" w:hAnsi="Arial" w:cs="Arial"/>
          <w:sz w:val="20"/>
          <w:szCs w:val="20"/>
        </w:rPr>
        <w:t>l</w:t>
      </w:r>
      <w:r w:rsidRPr="002375CF">
        <w:rPr>
          <w:rFonts w:ascii="Arial" w:eastAsia="Arial Unicode MS" w:hAnsi="Arial" w:cs="Arial"/>
          <w:sz w:val="20"/>
          <w:szCs w:val="20"/>
        </w:rPr>
        <w:t>. in Uden een diefstal te hebben</w:t>
      </w:r>
      <w:r w:rsidR="002B57D2">
        <w:rPr>
          <w:rFonts w:ascii="Arial" w:eastAsia="Arial Unicode MS" w:hAnsi="Arial" w:cs="Arial"/>
          <w:sz w:val="20"/>
          <w:szCs w:val="20"/>
        </w:rPr>
        <w:t xml:space="preserve"> gepleegd in een goudsmidwinkel</w:t>
      </w:r>
      <w:r w:rsidRPr="002375CF">
        <w:rPr>
          <w:rFonts w:ascii="Arial" w:eastAsia="Arial Unicode MS" w:hAnsi="Arial" w:cs="Arial"/>
          <w:sz w:val="20"/>
          <w:szCs w:val="20"/>
        </w:rPr>
        <w:t xml:space="preserve"> waarbij verschillende dames- en h</w:t>
      </w:r>
      <w:r w:rsidR="002B57D2">
        <w:rPr>
          <w:rFonts w:ascii="Arial" w:eastAsia="Arial Unicode MS" w:hAnsi="Arial" w:cs="Arial"/>
          <w:sz w:val="20"/>
          <w:szCs w:val="20"/>
        </w:rPr>
        <w:t>e</w:t>
      </w:r>
      <w:r w:rsidRPr="002375CF">
        <w:rPr>
          <w:rFonts w:ascii="Arial" w:eastAsia="Arial Unicode MS" w:hAnsi="Arial" w:cs="Arial"/>
          <w:sz w:val="20"/>
          <w:szCs w:val="20"/>
        </w:rPr>
        <w:t>erenhorloge's en een klokje werden gestolen. De gemeentepolitie Van Schijndel heeft onmiddelliik hie</w:t>
      </w:r>
      <w:r w:rsidR="002B57D2">
        <w:rPr>
          <w:rFonts w:ascii="Arial" w:eastAsia="Arial Unicode MS" w:hAnsi="Arial" w:cs="Arial"/>
          <w:sz w:val="20"/>
          <w:szCs w:val="20"/>
        </w:rPr>
        <w:t xml:space="preserve">rvan den opperwachtmeester der </w:t>
      </w:r>
      <w:r w:rsidRPr="002375CF">
        <w:rPr>
          <w:rFonts w:ascii="Arial" w:eastAsia="Arial Unicode MS" w:hAnsi="Arial" w:cs="Arial"/>
          <w:sz w:val="20"/>
          <w:szCs w:val="20"/>
        </w:rPr>
        <w:t>Marechaussée te Uden in kennis gesteld, die onmiddellijk naar Veghel is gekomen en deze zaak heeft overgenomen. De diefstallen zijn  gepleegd te Schi</w:t>
      </w:r>
      <w:r w:rsidR="002B57D2">
        <w:rPr>
          <w:rFonts w:ascii="Arial" w:eastAsia="Arial Unicode MS" w:hAnsi="Arial" w:cs="Arial"/>
          <w:sz w:val="20"/>
          <w:szCs w:val="20"/>
        </w:rPr>
        <w:t>j</w:t>
      </w:r>
      <w:r w:rsidRPr="002375CF">
        <w:rPr>
          <w:rFonts w:ascii="Arial" w:eastAsia="Arial Unicode MS" w:hAnsi="Arial" w:cs="Arial"/>
          <w:sz w:val="20"/>
          <w:szCs w:val="20"/>
        </w:rPr>
        <w:t xml:space="preserve">ndel, Veghel. Uden en nog meer andere </w:t>
      </w:r>
      <w:r w:rsidR="002B57D2">
        <w:rPr>
          <w:rFonts w:ascii="Arial" w:eastAsia="Arial Unicode MS" w:hAnsi="Arial" w:cs="Arial"/>
          <w:sz w:val="20"/>
          <w:szCs w:val="20"/>
        </w:rPr>
        <w:t>p</w:t>
      </w:r>
      <w:r w:rsidRPr="002375CF">
        <w:rPr>
          <w:rFonts w:ascii="Arial" w:eastAsia="Arial Unicode MS" w:hAnsi="Arial" w:cs="Arial"/>
          <w:sz w:val="20"/>
          <w:szCs w:val="20"/>
        </w:rPr>
        <w:t>laatsen. Vermoed wordt, dat nog andere personen bij deze diefstalen zijn betrokken. Het onderzoek wordt dan ook met kracht voortgezet.</w:t>
      </w:r>
    </w:p>
    <w:p w:rsidR="002B57D2" w:rsidRPr="002375CF" w:rsidRDefault="002B57D2" w:rsidP="002375CF">
      <w:pPr>
        <w:shd w:val="clear" w:color="auto" w:fill="FFFFFF"/>
        <w:jc w:val="both"/>
        <w:rPr>
          <w:rFonts w:ascii="Arial" w:eastAsia="Arial Unicode MS" w:hAnsi="Arial" w:cs="Arial"/>
          <w:sz w:val="20"/>
          <w:szCs w:val="20"/>
        </w:rPr>
      </w:pPr>
    </w:p>
    <w:p w:rsidR="002B4045" w:rsidRDefault="002B4045"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17-11-1936</w:t>
      </w:r>
    </w:p>
    <w:p w:rsidR="002B4045" w:rsidRDefault="002B4045" w:rsidP="005B7C13">
      <w:pPr>
        <w:shd w:val="clear" w:color="auto" w:fill="FFFFFF"/>
        <w:jc w:val="both"/>
        <w:outlineLvl w:val="2"/>
        <w:rPr>
          <w:rFonts w:ascii="Arial" w:eastAsia="Times New Roman" w:hAnsi="Arial" w:cs="Arial"/>
          <w:b/>
          <w:bCs/>
          <w:color w:val="333333"/>
          <w:sz w:val="20"/>
          <w:szCs w:val="20"/>
          <w:lang w:eastAsia="nl-NL"/>
        </w:rPr>
      </w:pPr>
    </w:p>
    <w:p w:rsidR="002B4045" w:rsidRDefault="002B4045" w:rsidP="005B7C13">
      <w:pPr>
        <w:shd w:val="clear" w:color="auto" w:fill="FFFFFF"/>
        <w:jc w:val="both"/>
        <w:outlineLvl w:val="2"/>
        <w:rPr>
          <w:rFonts w:ascii="Arial" w:eastAsia="Times New Roman" w:hAnsi="Arial" w:cs="Arial"/>
          <w:b/>
          <w:bCs/>
          <w:color w:val="333333"/>
          <w:sz w:val="20"/>
          <w:szCs w:val="20"/>
          <w:lang w:eastAsia="nl-NL"/>
        </w:rPr>
      </w:pPr>
      <w:r w:rsidRPr="002B4045">
        <w:rPr>
          <w:rFonts w:ascii="Arial" w:eastAsia="Times New Roman" w:hAnsi="Arial" w:cs="Arial"/>
          <w:b/>
          <w:bCs/>
          <w:color w:val="333333"/>
          <w:sz w:val="20"/>
          <w:szCs w:val="20"/>
          <w:lang w:eastAsia="nl-NL"/>
        </w:rPr>
        <w:t xml:space="preserve">PROVINCIALE BERICHTEN. DRIE JONGENS AANGEHOUDEN. </w:t>
      </w:r>
    </w:p>
    <w:p w:rsidR="002B4045" w:rsidRPr="002B4045" w:rsidRDefault="002B4045" w:rsidP="005B7C13">
      <w:pPr>
        <w:shd w:val="clear" w:color="auto" w:fill="FFFFFF"/>
        <w:jc w:val="both"/>
        <w:outlineLvl w:val="2"/>
        <w:rPr>
          <w:rFonts w:ascii="Arial" w:eastAsia="Times New Roman" w:hAnsi="Arial" w:cs="Arial"/>
          <w:b/>
          <w:bCs/>
          <w:color w:val="333333"/>
          <w:sz w:val="20"/>
          <w:szCs w:val="20"/>
          <w:lang w:eastAsia="nl-NL"/>
        </w:rPr>
      </w:pPr>
      <w:r w:rsidRPr="002B4045">
        <w:rPr>
          <w:rFonts w:ascii="Arial" w:eastAsia="Times New Roman" w:hAnsi="Arial" w:cs="Arial"/>
          <w:b/>
          <w:bCs/>
          <w:color w:val="333333"/>
          <w:sz w:val="20"/>
          <w:szCs w:val="20"/>
          <w:lang w:eastAsia="nl-NL"/>
        </w:rPr>
        <w:t>Verdacht van twintig diefstallen.</w:t>
      </w:r>
    </w:p>
    <w:p w:rsidR="002B4045" w:rsidRPr="002B4045" w:rsidRDefault="002B4045" w:rsidP="005B7C13">
      <w:pPr>
        <w:shd w:val="clear" w:color="auto" w:fill="FFFFFF"/>
        <w:jc w:val="both"/>
        <w:rPr>
          <w:rFonts w:ascii="Arial" w:eastAsia="Times New Roman" w:hAnsi="Arial" w:cs="Arial"/>
          <w:color w:val="333333"/>
          <w:sz w:val="20"/>
          <w:szCs w:val="20"/>
          <w:lang w:eastAsia="nl-NL"/>
        </w:rPr>
      </w:pPr>
      <w:r w:rsidRPr="002B4045">
        <w:rPr>
          <w:rFonts w:ascii="Arial" w:eastAsia="Times New Roman" w:hAnsi="Arial" w:cs="Arial"/>
          <w:color w:val="333333"/>
          <w:sz w:val="20"/>
          <w:szCs w:val="20"/>
          <w:lang w:eastAsia="nl-NL"/>
        </w:rPr>
        <w:t>SCHIJNDEL 16 Nov. De gemeente-politie van Schijnde</w:t>
      </w:r>
      <w:r>
        <w:rPr>
          <w:rFonts w:ascii="Arial" w:eastAsia="Times New Roman" w:hAnsi="Arial" w:cs="Arial"/>
          <w:color w:val="333333"/>
          <w:sz w:val="20"/>
          <w:szCs w:val="20"/>
          <w:lang w:eastAsia="nl-NL"/>
        </w:rPr>
        <w:t>l heeft aangehouden den 16- Jari</w:t>
      </w:r>
      <w:r w:rsidRPr="002B4045">
        <w:rPr>
          <w:rFonts w:ascii="Arial" w:eastAsia="Times New Roman" w:hAnsi="Arial" w:cs="Arial"/>
          <w:color w:val="333333"/>
          <w:sz w:val="20"/>
          <w:szCs w:val="20"/>
          <w:lang w:eastAsia="nl-NL"/>
        </w:rPr>
        <w:t>gen K., den 16-jarigen B. en den eveneens 16-jarigen van W. Het drietal wordt ver dacht van niet minder dan twintig dief</w:t>
      </w:r>
      <w:r>
        <w:rPr>
          <w:rFonts w:ascii="Arial" w:eastAsia="Times New Roman" w:hAnsi="Arial" w:cs="Arial"/>
          <w:color w:val="333333"/>
          <w:sz w:val="20"/>
          <w:szCs w:val="20"/>
          <w:lang w:eastAsia="nl-NL"/>
        </w:rPr>
        <w:t>stal</w:t>
      </w:r>
      <w:r w:rsidRPr="002B4045">
        <w:rPr>
          <w:rFonts w:ascii="Arial" w:eastAsia="Times New Roman" w:hAnsi="Arial" w:cs="Arial"/>
          <w:color w:val="333333"/>
          <w:sz w:val="20"/>
          <w:szCs w:val="20"/>
          <w:lang w:eastAsia="nl-NL"/>
        </w:rPr>
        <w:t xml:space="preserve">len, gepleegd in Schijndel en omgeving. Zij zouden o.a. hebben ingebroken bij een juwelier te </w:t>
      </w:r>
      <w:r w:rsidRPr="002B4045">
        <w:rPr>
          <w:rFonts w:ascii="Arial" w:eastAsia="Times New Roman" w:hAnsi="Arial" w:cs="Arial"/>
          <w:color w:val="333333"/>
          <w:sz w:val="20"/>
          <w:szCs w:val="20"/>
          <w:lang w:eastAsia="nl-NL"/>
        </w:rPr>
        <w:lastRenderedPageBreak/>
        <w:t>Uden in September j.l. Bij onderzoek is gebleken, dat de jeugdige dieven een o</w:t>
      </w:r>
      <w:r>
        <w:rPr>
          <w:rFonts w:ascii="Arial" w:eastAsia="Times New Roman" w:hAnsi="Arial" w:cs="Arial"/>
          <w:color w:val="333333"/>
          <w:sz w:val="20"/>
          <w:szCs w:val="20"/>
          <w:lang w:eastAsia="nl-NL"/>
        </w:rPr>
        <w:t>rganisatie hadden, met verschille</w:t>
      </w:r>
      <w:r w:rsidRPr="002B4045">
        <w:rPr>
          <w:rFonts w:ascii="Arial" w:eastAsia="Times New Roman" w:hAnsi="Arial" w:cs="Arial"/>
          <w:color w:val="333333"/>
          <w:sz w:val="20"/>
          <w:szCs w:val="20"/>
          <w:lang w:eastAsia="nl-NL"/>
        </w:rPr>
        <w:t>nde vertakkingen in de omliggende dorpen. Er worden nog meer arrestaties verwacht.</w:t>
      </w:r>
    </w:p>
    <w:p w:rsidR="00FA5930" w:rsidRDefault="00FA5930" w:rsidP="005B7C13">
      <w:pPr>
        <w:shd w:val="clear" w:color="auto" w:fill="FFFFFF"/>
        <w:jc w:val="both"/>
        <w:rPr>
          <w:rFonts w:ascii="Arial" w:eastAsia="Arial Unicode MS" w:hAnsi="Arial" w:cs="Arial"/>
          <w:b/>
          <w:sz w:val="20"/>
          <w:szCs w:val="20"/>
          <w:u w:val="single"/>
        </w:rPr>
      </w:pPr>
    </w:p>
    <w:p w:rsidR="002B57D2" w:rsidRPr="002B57D2" w:rsidRDefault="002B57D2" w:rsidP="002B57D2">
      <w:pPr>
        <w:shd w:val="clear" w:color="auto" w:fill="FFFFFF"/>
        <w:jc w:val="both"/>
        <w:rPr>
          <w:rFonts w:ascii="Arial" w:eastAsia="Arial Unicode MS" w:hAnsi="Arial" w:cs="Arial"/>
          <w:b/>
          <w:bCs/>
          <w:sz w:val="20"/>
          <w:szCs w:val="20"/>
          <w:u w:val="single"/>
        </w:rPr>
      </w:pPr>
      <w:r w:rsidRPr="002B57D2">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2B57D2">
        <w:rPr>
          <w:rFonts w:ascii="Arial" w:eastAsia="Arial Unicode MS" w:hAnsi="Arial" w:cs="Arial"/>
          <w:b/>
          <w:bCs/>
          <w:sz w:val="20"/>
          <w:szCs w:val="20"/>
          <w:u w:val="single"/>
        </w:rPr>
        <w:t>-11-1936</w:t>
      </w:r>
    </w:p>
    <w:p w:rsidR="002B57D2" w:rsidRDefault="002B57D2" w:rsidP="005B7C13">
      <w:pPr>
        <w:shd w:val="clear" w:color="auto" w:fill="FFFFFF"/>
        <w:jc w:val="both"/>
        <w:rPr>
          <w:rFonts w:ascii="Arial" w:eastAsia="Arial Unicode MS" w:hAnsi="Arial" w:cs="Arial"/>
          <w:b/>
          <w:sz w:val="20"/>
          <w:szCs w:val="20"/>
          <w:u w:val="single"/>
        </w:rPr>
      </w:pPr>
    </w:p>
    <w:p w:rsidR="002B57D2" w:rsidRPr="002B57D2" w:rsidRDefault="002B57D2" w:rsidP="002B57D2">
      <w:pPr>
        <w:shd w:val="clear" w:color="auto" w:fill="FFFFFF"/>
        <w:jc w:val="both"/>
        <w:rPr>
          <w:rFonts w:ascii="Arial" w:eastAsia="Arial Unicode MS" w:hAnsi="Arial" w:cs="Arial"/>
          <w:b/>
          <w:sz w:val="20"/>
          <w:szCs w:val="20"/>
        </w:rPr>
      </w:pPr>
      <w:r w:rsidRPr="002B57D2">
        <w:rPr>
          <w:rFonts w:ascii="Arial" w:eastAsia="Arial Unicode MS" w:hAnsi="Arial" w:cs="Arial"/>
          <w:b/>
          <w:sz w:val="20"/>
          <w:szCs w:val="20"/>
        </w:rPr>
        <w:t xml:space="preserve">DE KOMST DER ZUSTERS VAN SCHIJNDEL IN TILBURG. </w:t>
      </w:r>
    </w:p>
    <w:p w:rsidR="000154AE" w:rsidRPr="000154AE" w:rsidRDefault="002B57D2" w:rsidP="002B57D2">
      <w:pPr>
        <w:shd w:val="clear" w:color="auto" w:fill="FFFFFF"/>
        <w:jc w:val="both"/>
        <w:rPr>
          <w:rFonts w:ascii="Arial" w:eastAsia="Arial Unicode MS" w:hAnsi="Arial" w:cs="Arial"/>
          <w:b/>
          <w:sz w:val="20"/>
          <w:szCs w:val="20"/>
        </w:rPr>
      </w:pPr>
      <w:r w:rsidRPr="000154AE">
        <w:rPr>
          <w:rFonts w:ascii="Arial" w:eastAsia="Arial Unicode MS" w:hAnsi="Arial" w:cs="Arial"/>
          <w:b/>
          <w:sz w:val="20"/>
          <w:szCs w:val="20"/>
        </w:rPr>
        <w:t xml:space="preserve">Plechtige ontvangst. </w:t>
      </w:r>
    </w:p>
    <w:p w:rsidR="002B57D2" w:rsidRPr="002B57D2" w:rsidRDefault="002B57D2" w:rsidP="002B57D2">
      <w:pPr>
        <w:shd w:val="clear" w:color="auto" w:fill="FFFFFF"/>
        <w:jc w:val="both"/>
        <w:rPr>
          <w:rFonts w:ascii="Arial" w:eastAsia="Arial Unicode MS" w:hAnsi="Arial" w:cs="Arial"/>
          <w:sz w:val="20"/>
          <w:szCs w:val="20"/>
        </w:rPr>
      </w:pPr>
      <w:r w:rsidRPr="002B57D2">
        <w:rPr>
          <w:rFonts w:ascii="Arial" w:eastAsia="Arial Unicode MS" w:hAnsi="Arial" w:cs="Arial"/>
          <w:sz w:val="20"/>
          <w:szCs w:val="20"/>
        </w:rPr>
        <w:t xml:space="preserve">Men meldt ons uit Tilburg d.d. 15 November. Voor de parochie van het H. Sacrament was het heden een blijde dag. Deze jongste parochie in Tilburg heeft weliswaar het voorrecht, dat in haar gebied het groote St. Elisabethziekenhuis is gelegen, maar zij beschikte nog niet over </w:t>
      </w:r>
      <w:r w:rsidR="000154AE">
        <w:rPr>
          <w:rFonts w:ascii="Arial" w:eastAsia="Arial Unicode MS" w:hAnsi="Arial" w:cs="Arial"/>
          <w:sz w:val="20"/>
          <w:szCs w:val="20"/>
        </w:rPr>
        <w:t>e</w:t>
      </w:r>
      <w:r w:rsidRPr="002B57D2">
        <w:rPr>
          <w:rFonts w:ascii="Arial" w:eastAsia="Arial Unicode MS" w:hAnsi="Arial" w:cs="Arial"/>
          <w:sz w:val="20"/>
          <w:szCs w:val="20"/>
        </w:rPr>
        <w:t xml:space="preserve">en eigen school voor de kleuters en het kleine goedje, dat de moeders gaarne enkele uurtjes per dag aan de veilige hoede van Eerw. Zusters toevertrouwd. Pastoor J. van Oirschot vond een oplossing en de Zusters van Schijndel waren bereid om in zijn parochie een monumentaal klooster te bouwen, dat met een montessori-school tevens pension zou bevatten voor ouden van dagen. Dit groote gebouwen-complex verees naar de plannen van den achitect van Beek. Het is in aansluiting met de kerk van het H. Sacrament een sieraad geworden voor de nieuwe wijk. Voor de Congregatie der Zusters van </w:t>
      </w:r>
      <w:r w:rsidR="000154AE">
        <w:rPr>
          <w:rFonts w:ascii="Arial" w:eastAsia="Arial Unicode MS" w:hAnsi="Arial" w:cs="Arial"/>
          <w:sz w:val="20"/>
          <w:szCs w:val="20"/>
        </w:rPr>
        <w:t>S</w:t>
      </w:r>
      <w:r w:rsidRPr="002B57D2">
        <w:rPr>
          <w:rFonts w:ascii="Arial" w:eastAsia="Arial Unicode MS" w:hAnsi="Arial" w:cs="Arial"/>
          <w:sz w:val="20"/>
          <w:szCs w:val="20"/>
        </w:rPr>
        <w:t>chijndel is de stichting van dit nieuwe klooster ook van buitengewone beteekenis. Voor haar is dit een blijvend monument, opgericht in het jubeljaar der eeuwtijviering van de Congregatie en nog wel in de stad waar zij haar eerste novice zag gevormd. De vlag wapperde van den toren der kerk en van vele huizen in den omtrek ten teeken dat men aan de Eerw. Zusters een blijden intocht wilde bereiden. Ook voor het klooster was een vlaggenversiering aangebracht en de hoofdingang prijkte in bloemen en groen. Per auto arriveerden in den namiddag het hoofdbestuur der Congregatie met de overste van het nieuwe huis Moeder Annie en haar assistenten. Zij kwamen van het Moederhuis te Schijndel en haar eerste tocht ging naar de kerk van het H. Sacrament. Ter ontvangst waren hier aanwezig de Z</w:t>
      </w:r>
      <w:r w:rsidR="000154AE">
        <w:rPr>
          <w:rFonts w:ascii="Arial" w:eastAsia="Arial Unicode MS" w:hAnsi="Arial" w:cs="Arial"/>
          <w:sz w:val="20"/>
          <w:szCs w:val="20"/>
        </w:rPr>
        <w:t>.Ee</w:t>
      </w:r>
      <w:r w:rsidRPr="002B57D2">
        <w:rPr>
          <w:rFonts w:ascii="Arial" w:eastAsia="Arial Unicode MS" w:hAnsi="Arial" w:cs="Arial"/>
          <w:sz w:val="20"/>
          <w:szCs w:val="20"/>
        </w:rPr>
        <w:t xml:space="preserve">rw. heer pastoor J. v. Oorschot met </w:t>
      </w:r>
    </w:p>
    <w:p w:rsidR="002B57D2" w:rsidRDefault="002B57D2" w:rsidP="002B57D2">
      <w:pPr>
        <w:shd w:val="clear" w:color="auto" w:fill="FFFFFF"/>
        <w:jc w:val="both"/>
        <w:rPr>
          <w:rFonts w:ascii="Arial" w:eastAsia="Arial Unicode MS" w:hAnsi="Arial" w:cs="Arial"/>
          <w:sz w:val="20"/>
          <w:szCs w:val="20"/>
        </w:rPr>
      </w:pPr>
      <w:r w:rsidRPr="002B57D2">
        <w:rPr>
          <w:rFonts w:ascii="Arial" w:eastAsia="Arial Unicode MS" w:hAnsi="Arial" w:cs="Arial"/>
          <w:sz w:val="20"/>
          <w:szCs w:val="20"/>
        </w:rPr>
        <w:t xml:space="preserve">zijn kapelaans en de leden van het kerkbestuur de heeren Ir. J. K. Mercx, Drs. A. van Spaendonck J. Wouters en A. Loijens. De kerk was volgestroomd met belangstellende parochianen, die met de Eerw. Zusters zich in gebed kwamen vereenigen om Gods zegen af te smeeken over de nieuwe stichting. Een plechtig lof werd gecelebreerd, waaronder pastoor Van Oorschot een korte preek hield, een hooggestemde dankbede tot God en een woord van welkom tot de Zusters. Na het lof vormde zich een kleine feeststoet van bruidjes met bloemen, die de Zusters naar hun nieuwe woning aan den Pelgrimsweg geleidden. In de groote hal stonden wederom vele bloemen en temidden van deze bloemen namen de Zusters plaats </w:t>
      </w:r>
      <w:r w:rsidR="000154AE">
        <w:rPr>
          <w:rFonts w:ascii="Arial" w:eastAsia="Arial Unicode MS" w:hAnsi="Arial" w:cs="Arial"/>
          <w:sz w:val="20"/>
          <w:szCs w:val="20"/>
        </w:rPr>
        <w:t>om</w:t>
      </w:r>
      <w:r w:rsidRPr="002B57D2">
        <w:rPr>
          <w:rFonts w:ascii="Arial" w:eastAsia="Arial Unicode MS" w:hAnsi="Arial" w:cs="Arial"/>
          <w:sz w:val="20"/>
          <w:szCs w:val="20"/>
        </w:rPr>
        <w:t xml:space="preserve"> de hulde en den welkomstgroet van de parochie in ontvangst te nemen. Drie kleine bruidjes vertolkten in een lieve toespraak de gevoelens der parochianen bij deze blijde inkomste. Zij lieten hun wenschen vergezeld gaan van het aanbieden van bloemen. Mr. H. Scheidelaar wethouder van onderwijs voerde vervolgens het woord en liet als vertegenwoordiger van het gemeentebestuur uitkomen hoe zeer men deze nieuwe stichting op prijs stelt. De algemeene overste Moeder Maria Theresia betuigde hierop haar dankbaarheid voor de hartelijke ontvangst en beloofde alles te zullen doen om de nieuwe stichting te laten beantwoorden aan de verwachtingen. Daarna riep pastoor van Oorschot nog de Zusters het welkom toe in hun eigen tehuis, waarmede de officieele plechtigheid eindigde onder het gejuich der kinderen, lang zullen zij leven. Van de gelegenheid die hierna werd geboden om het nieuwe klooster met pension en de montessorischool te bezichtigen maakten zeer velen gebruik. Donderdag a.s. zal zooals reeds werd gemeld, Z. H. Exc. Mgr. A. F. Diepen, bisschop van Den Bosch de kapel en de gebouwen plechtig inzegenen. </w:t>
      </w:r>
    </w:p>
    <w:p w:rsidR="000154AE" w:rsidRDefault="000154AE" w:rsidP="002B57D2">
      <w:pPr>
        <w:shd w:val="clear" w:color="auto" w:fill="FFFFFF"/>
        <w:jc w:val="both"/>
        <w:rPr>
          <w:rFonts w:ascii="Arial" w:eastAsia="Arial Unicode MS" w:hAnsi="Arial" w:cs="Arial"/>
          <w:sz w:val="20"/>
          <w:szCs w:val="20"/>
        </w:rPr>
      </w:pPr>
    </w:p>
    <w:p w:rsidR="00CF2095" w:rsidRPr="00CF2095" w:rsidRDefault="00CF2095" w:rsidP="00CF2095">
      <w:pPr>
        <w:shd w:val="clear" w:color="auto" w:fill="FFFFFF"/>
        <w:jc w:val="both"/>
        <w:rPr>
          <w:rFonts w:ascii="Arial" w:eastAsia="Arial Unicode MS" w:hAnsi="Arial" w:cs="Arial"/>
          <w:b/>
          <w:bCs/>
          <w:sz w:val="20"/>
          <w:szCs w:val="20"/>
          <w:u w:val="single"/>
        </w:rPr>
      </w:pPr>
      <w:r w:rsidRPr="00CF2095">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8</w:t>
      </w:r>
      <w:r w:rsidRPr="00CF2095">
        <w:rPr>
          <w:rFonts w:ascii="Arial" w:eastAsia="Arial Unicode MS" w:hAnsi="Arial" w:cs="Arial"/>
          <w:b/>
          <w:bCs/>
          <w:sz w:val="20"/>
          <w:szCs w:val="20"/>
          <w:u w:val="single"/>
        </w:rPr>
        <w:t>-11-1936</w:t>
      </w:r>
    </w:p>
    <w:p w:rsidR="00CF2095" w:rsidRPr="002B57D2" w:rsidRDefault="00CF2095" w:rsidP="002B57D2">
      <w:pPr>
        <w:shd w:val="clear" w:color="auto" w:fill="FFFFFF"/>
        <w:jc w:val="both"/>
        <w:rPr>
          <w:rFonts w:ascii="Arial" w:eastAsia="Arial Unicode MS" w:hAnsi="Arial" w:cs="Arial"/>
          <w:sz w:val="20"/>
          <w:szCs w:val="20"/>
        </w:rPr>
      </w:pPr>
    </w:p>
    <w:p w:rsidR="00CF2095" w:rsidRPr="00CF2095" w:rsidRDefault="00CF2095" w:rsidP="00CF2095">
      <w:pPr>
        <w:shd w:val="clear" w:color="auto" w:fill="FFFFFF"/>
        <w:jc w:val="both"/>
        <w:rPr>
          <w:rFonts w:ascii="Arial" w:eastAsia="Arial Unicode MS" w:hAnsi="Arial" w:cs="Arial"/>
          <w:b/>
          <w:sz w:val="20"/>
          <w:szCs w:val="20"/>
        </w:rPr>
      </w:pPr>
      <w:r w:rsidRPr="00CF2095">
        <w:rPr>
          <w:rFonts w:ascii="Arial" w:eastAsia="Arial Unicode MS" w:hAnsi="Arial" w:cs="Arial"/>
          <w:b/>
          <w:sz w:val="20"/>
          <w:szCs w:val="20"/>
        </w:rPr>
        <w:t xml:space="preserve">DIEFSTALLEN. </w:t>
      </w:r>
    </w:p>
    <w:p w:rsidR="00CF2095" w:rsidRPr="00CF2095" w:rsidRDefault="00CF2095" w:rsidP="00CF2095">
      <w:pPr>
        <w:shd w:val="clear" w:color="auto" w:fill="FFFFFF"/>
        <w:jc w:val="both"/>
        <w:rPr>
          <w:rFonts w:ascii="Arial" w:eastAsia="Arial Unicode MS" w:hAnsi="Arial" w:cs="Arial"/>
          <w:sz w:val="20"/>
          <w:szCs w:val="20"/>
        </w:rPr>
      </w:pPr>
      <w:r w:rsidRPr="00CF2095">
        <w:rPr>
          <w:rFonts w:ascii="Arial" w:eastAsia="Arial Unicode MS" w:hAnsi="Arial" w:cs="Arial"/>
          <w:sz w:val="20"/>
          <w:szCs w:val="20"/>
        </w:rPr>
        <w:t xml:space="preserve">Door de gemeente-politie uit Veghel werden voor den Officier van Justitie alhier geleid J. B., 16 jaar, landbouwer, A. J. Ch. K., 16 jaar, arbeider, N. v. W., 16 jaar, landbouwer, allen te Schijndel, als verdacht van diefstallen te Veghel in begin November 1936. Na door den Rechter-Commissaris te zijn gehoord werden allen opgesloten in het Huis van Bewaring alhier. </w:t>
      </w:r>
    </w:p>
    <w:p w:rsidR="002B57D2" w:rsidRDefault="002B57D2" w:rsidP="005B7C13">
      <w:pPr>
        <w:shd w:val="clear" w:color="auto" w:fill="FFFFFF"/>
        <w:jc w:val="both"/>
        <w:rPr>
          <w:rFonts w:ascii="Arial" w:eastAsia="Arial Unicode MS" w:hAnsi="Arial" w:cs="Arial"/>
          <w:sz w:val="20"/>
          <w:szCs w:val="20"/>
        </w:rPr>
      </w:pPr>
    </w:p>
    <w:p w:rsidR="00CF2095" w:rsidRDefault="00CF2095" w:rsidP="005B7C13">
      <w:pPr>
        <w:shd w:val="clear" w:color="auto" w:fill="FFFFFF"/>
        <w:jc w:val="both"/>
        <w:rPr>
          <w:rFonts w:ascii="Arial" w:eastAsia="Arial Unicode MS" w:hAnsi="Arial" w:cs="Arial"/>
          <w:sz w:val="20"/>
          <w:szCs w:val="20"/>
        </w:rPr>
      </w:pPr>
      <w:r w:rsidRPr="00CF2095">
        <w:rPr>
          <w:rFonts w:ascii="Arial" w:eastAsia="Arial Unicode MS" w:hAnsi="Arial" w:cs="Arial"/>
          <w:b/>
          <w:sz w:val="20"/>
          <w:szCs w:val="20"/>
        </w:rPr>
        <w:t>DIEVEN OP TRANSPORT.</w:t>
      </w:r>
      <w:r w:rsidRPr="00CF2095">
        <w:rPr>
          <w:rFonts w:ascii="Arial" w:eastAsia="Arial Unicode MS" w:hAnsi="Arial" w:cs="Arial"/>
          <w:sz w:val="20"/>
          <w:szCs w:val="20"/>
        </w:rPr>
        <w:t xml:space="preserve"> </w:t>
      </w:r>
    </w:p>
    <w:p w:rsidR="00CF2095" w:rsidRDefault="00CF2095" w:rsidP="005B7C13">
      <w:pPr>
        <w:shd w:val="clear" w:color="auto" w:fill="FFFFFF"/>
        <w:jc w:val="both"/>
        <w:rPr>
          <w:rFonts w:ascii="Arial" w:eastAsia="Arial Unicode MS" w:hAnsi="Arial" w:cs="Arial"/>
          <w:sz w:val="20"/>
          <w:szCs w:val="20"/>
        </w:rPr>
      </w:pPr>
      <w:r w:rsidRPr="00CF2095">
        <w:rPr>
          <w:rFonts w:ascii="Arial" w:eastAsia="Arial Unicode MS" w:hAnsi="Arial" w:cs="Arial"/>
          <w:sz w:val="20"/>
          <w:szCs w:val="20"/>
        </w:rPr>
        <w:t xml:space="preserve">Men meldt ons uit Veghel d.d. 17 November. Hedenmorgen zijn de drie verdachten van de diverse diefstallen in den omtrek alhier, C. en v. W. en B. uit Schijndel op transport gesteld naar Den Bosch ter </w:t>
      </w:r>
      <w:r w:rsidRPr="00CF2095">
        <w:rPr>
          <w:rFonts w:ascii="Arial" w:eastAsia="Arial Unicode MS" w:hAnsi="Arial" w:cs="Arial"/>
          <w:sz w:val="20"/>
          <w:szCs w:val="20"/>
        </w:rPr>
        <w:lastRenderedPageBreak/>
        <w:t>voorleiding voor den heer Officier van Justitie. De laatste bekentenis, welke zij hebben gedaan is, dat zij in Veghel op enkele plaatsen verzilverde centen voor kwartjes hebben uitgegeven.</w:t>
      </w:r>
    </w:p>
    <w:p w:rsidR="00347346" w:rsidRDefault="00347346" w:rsidP="005B7C13">
      <w:pPr>
        <w:shd w:val="clear" w:color="auto" w:fill="FFFFFF"/>
        <w:jc w:val="both"/>
        <w:rPr>
          <w:rFonts w:ascii="Arial" w:eastAsia="Arial Unicode MS" w:hAnsi="Arial" w:cs="Arial"/>
          <w:sz w:val="20"/>
          <w:szCs w:val="20"/>
        </w:rPr>
      </w:pPr>
    </w:p>
    <w:p w:rsidR="00361F0F" w:rsidRPr="00361F0F" w:rsidRDefault="00361F0F" w:rsidP="00361F0F">
      <w:pPr>
        <w:shd w:val="clear" w:color="auto" w:fill="FFFFFF"/>
        <w:jc w:val="both"/>
        <w:rPr>
          <w:rFonts w:ascii="Arial" w:eastAsia="Arial Unicode MS" w:hAnsi="Arial" w:cs="Arial"/>
          <w:b/>
          <w:bCs/>
          <w:sz w:val="20"/>
          <w:szCs w:val="20"/>
          <w:u w:val="single"/>
        </w:rPr>
      </w:pPr>
      <w:r w:rsidRPr="00361F0F">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9</w:t>
      </w:r>
      <w:r w:rsidRPr="00361F0F">
        <w:rPr>
          <w:rFonts w:ascii="Arial" w:eastAsia="Arial Unicode MS" w:hAnsi="Arial" w:cs="Arial"/>
          <w:b/>
          <w:bCs/>
          <w:sz w:val="20"/>
          <w:szCs w:val="20"/>
          <w:u w:val="single"/>
        </w:rPr>
        <w:t>-11-1936</w:t>
      </w:r>
    </w:p>
    <w:p w:rsidR="00361F0F" w:rsidRDefault="00361F0F" w:rsidP="005B7C13">
      <w:pPr>
        <w:shd w:val="clear" w:color="auto" w:fill="FFFFFF"/>
        <w:jc w:val="both"/>
        <w:rPr>
          <w:rFonts w:ascii="Arial" w:eastAsia="Arial Unicode MS" w:hAnsi="Arial" w:cs="Arial"/>
          <w:sz w:val="20"/>
          <w:szCs w:val="20"/>
        </w:rPr>
      </w:pPr>
    </w:p>
    <w:p w:rsidR="00361F0F" w:rsidRDefault="00361F0F" w:rsidP="00361F0F">
      <w:pPr>
        <w:shd w:val="clear" w:color="auto" w:fill="FFFFFF"/>
        <w:jc w:val="both"/>
        <w:rPr>
          <w:rFonts w:ascii="Arial" w:eastAsia="Arial Unicode MS" w:hAnsi="Arial" w:cs="Arial"/>
          <w:sz w:val="20"/>
          <w:szCs w:val="20"/>
        </w:rPr>
      </w:pPr>
      <w:r w:rsidRPr="00361F0F">
        <w:rPr>
          <w:rFonts w:ascii="Arial" w:eastAsia="Arial Unicode MS" w:hAnsi="Arial" w:cs="Arial"/>
          <w:sz w:val="20"/>
          <w:szCs w:val="20"/>
        </w:rPr>
        <w:t>SCHIJNDEL, 17 Nov. In het St. Servatiusgebouw hield gisterayond de R. K. Middenstandsvereeniging een groote vergadering. Aan de orde was het bespreken van het winterprogramma. Door het bestuur werd medegedeeld, dat dezen winter vier ontwikkelingsavonden zullen gehouden worden. Voorgesteld werd, deze als volgt in te deelen: 9 December, Kame</w:t>
      </w:r>
      <w:r>
        <w:rPr>
          <w:rFonts w:ascii="Arial" w:eastAsia="Arial Unicode MS" w:hAnsi="Arial" w:cs="Arial"/>
          <w:sz w:val="20"/>
          <w:szCs w:val="20"/>
        </w:rPr>
        <w:t>r</w:t>
      </w:r>
      <w:r w:rsidRPr="00361F0F">
        <w:rPr>
          <w:rFonts w:ascii="Arial" w:eastAsia="Arial Unicode MS" w:hAnsi="Arial" w:cs="Arial"/>
          <w:sz w:val="20"/>
          <w:szCs w:val="20"/>
        </w:rPr>
        <w:t xml:space="preserve"> van Koophandel, onderwerp „Het Borg</w:t>
      </w:r>
      <w:r>
        <w:rPr>
          <w:rFonts w:ascii="Arial" w:eastAsia="Arial Unicode MS" w:hAnsi="Arial" w:cs="Arial"/>
          <w:sz w:val="20"/>
          <w:szCs w:val="20"/>
        </w:rPr>
        <w:t>-</w:t>
      </w:r>
      <w:r w:rsidRPr="00361F0F">
        <w:rPr>
          <w:rFonts w:ascii="Arial" w:eastAsia="Arial Unicode MS" w:hAnsi="Arial" w:cs="Arial"/>
          <w:sz w:val="20"/>
          <w:szCs w:val="20"/>
        </w:rPr>
        <w:t>stellingsfonds; 13 Januari, de heer v. d. Brule, onderwerp: „De Middenstand in den nieuwen tijd"; 27 Januari, spreker de heer Van Driel en 27 Februari, spreker de heer Herber</w:t>
      </w:r>
      <w:r>
        <w:rPr>
          <w:rFonts w:ascii="Arial" w:eastAsia="Arial Unicode MS" w:hAnsi="Arial" w:cs="Arial"/>
          <w:sz w:val="20"/>
          <w:szCs w:val="20"/>
        </w:rPr>
        <w:t>s</w:t>
      </w:r>
      <w:r w:rsidRPr="00361F0F">
        <w:rPr>
          <w:rFonts w:ascii="Arial" w:eastAsia="Arial Unicode MS" w:hAnsi="Arial" w:cs="Arial"/>
          <w:sz w:val="20"/>
          <w:szCs w:val="20"/>
        </w:rPr>
        <w:t>, lid van 't hoofdbestuur. Aldus werd besloten. De voorzitter deed mededeeling over een request door verschillende markt kooplieden, waarbij vier inwoners van Schijnd</w:t>
      </w:r>
      <w:r>
        <w:rPr>
          <w:rFonts w:ascii="Arial" w:eastAsia="Arial Unicode MS" w:hAnsi="Arial" w:cs="Arial"/>
          <w:sz w:val="20"/>
          <w:szCs w:val="20"/>
        </w:rPr>
        <w:t>e</w:t>
      </w:r>
      <w:r w:rsidRPr="00361F0F">
        <w:rPr>
          <w:rFonts w:ascii="Arial" w:eastAsia="Arial Unicode MS" w:hAnsi="Arial" w:cs="Arial"/>
          <w:sz w:val="20"/>
          <w:szCs w:val="20"/>
        </w:rPr>
        <w:t>l aan den gemeenteraad verzoeken om inplaats van 4 markten per jaar een maandmarkt in</w:t>
      </w:r>
      <w:r>
        <w:rPr>
          <w:rFonts w:ascii="Arial" w:eastAsia="Arial Unicode MS" w:hAnsi="Arial" w:cs="Arial"/>
          <w:sz w:val="20"/>
          <w:szCs w:val="20"/>
        </w:rPr>
        <w:t xml:space="preserve"> </w:t>
      </w:r>
      <w:r w:rsidRPr="00361F0F">
        <w:rPr>
          <w:rFonts w:ascii="Arial" w:eastAsia="Arial Unicode MS" w:hAnsi="Arial" w:cs="Arial"/>
          <w:sz w:val="20"/>
          <w:szCs w:val="20"/>
        </w:rPr>
        <w:t>Schijnd</w:t>
      </w:r>
      <w:r>
        <w:rPr>
          <w:rFonts w:ascii="Arial" w:eastAsia="Arial Unicode MS" w:hAnsi="Arial" w:cs="Arial"/>
          <w:sz w:val="20"/>
          <w:szCs w:val="20"/>
        </w:rPr>
        <w:t>e</w:t>
      </w:r>
      <w:r w:rsidRPr="00361F0F">
        <w:rPr>
          <w:rFonts w:ascii="Arial" w:eastAsia="Arial Unicode MS" w:hAnsi="Arial" w:cs="Arial"/>
          <w:sz w:val="20"/>
          <w:szCs w:val="20"/>
        </w:rPr>
        <w:t>l in te voeren. Spr. heeft in den raad op afwijzing van het verzoek aangedrongen, omdat volgens zijn meening noch de Middenstand, noch het algemeen belang met deze markten gediend zouden zijn. Dit was ook het standpunt van B. en W</w:t>
      </w:r>
      <w:r>
        <w:rPr>
          <w:rFonts w:ascii="Arial" w:eastAsia="Arial Unicode MS" w:hAnsi="Arial" w:cs="Arial"/>
          <w:sz w:val="20"/>
          <w:szCs w:val="20"/>
        </w:rPr>
        <w:t>.</w:t>
      </w:r>
      <w:r w:rsidRPr="00361F0F">
        <w:rPr>
          <w:rFonts w:ascii="Arial" w:eastAsia="Arial Unicode MS" w:hAnsi="Arial" w:cs="Arial"/>
          <w:sz w:val="20"/>
          <w:szCs w:val="20"/>
        </w:rPr>
        <w:t xml:space="preserve"> Verschillende raadsleden namen echter een ander standpunt in. Tenslotte is het ver</w:t>
      </w:r>
      <w:r>
        <w:rPr>
          <w:rFonts w:ascii="Arial" w:eastAsia="Arial Unicode MS" w:hAnsi="Arial" w:cs="Arial"/>
          <w:sz w:val="20"/>
          <w:szCs w:val="20"/>
        </w:rPr>
        <w:t>z</w:t>
      </w:r>
      <w:r w:rsidRPr="00361F0F">
        <w:rPr>
          <w:rFonts w:ascii="Arial" w:eastAsia="Arial Unicode MS" w:hAnsi="Arial" w:cs="Arial"/>
          <w:sz w:val="20"/>
          <w:szCs w:val="20"/>
        </w:rPr>
        <w:t>oek aangehouden, doch in de toekomst zal een beslissing moeten vallen. Spr. vroeg thans het oordeel der vergadering hierover. Na eenige bespreking werd met overgroote meerderheid van stemmen besloten het standpunt van den voorzitter goed te keuren. Deze zegde toe ook in de toekomst zich te zullen beijveren dat het verzoek tot het houden van maandmarkten niet wordt ingewilligd. De penningmeester, de heer Joh. van Roessel, bracht verslag uit over de Micaweek. Uitgegeven zijn ruim 27000 mica'tjes. In kas was ƒ 92.32. De inkomsten bedr</w:t>
      </w:r>
      <w:r>
        <w:rPr>
          <w:rFonts w:ascii="Arial" w:eastAsia="Arial Unicode MS" w:hAnsi="Arial" w:cs="Arial"/>
          <w:sz w:val="20"/>
          <w:szCs w:val="20"/>
        </w:rPr>
        <w:t>o</w:t>
      </w:r>
      <w:r w:rsidRPr="00361F0F">
        <w:rPr>
          <w:rFonts w:ascii="Arial" w:eastAsia="Arial Unicode MS" w:hAnsi="Arial" w:cs="Arial"/>
          <w:sz w:val="20"/>
          <w:szCs w:val="20"/>
        </w:rPr>
        <w:t>egen met de bijdragen van 5 nieuwe leden ƒ 284.41, de uitgaven waren f 349.64, zoodat nog een saldo in kas was van ƒ 28.09. De geestelijk adviseur zeide, dat de week geslaagd mag heeten. Het aantal uitgegeven mica'tjes is 3000 grooter dan verleden jaar. Het aantal deelnemers aan de puzzle bedroeg ruim 2000 en meer dan 800 kinderen namen aan de kinderprijsvraag deel. Op een voorstel van den heer Doreleyers, om een specialen avond te organiseeren voor middenstandsvrouwen, willen andere leden dezen avond uitbreiden tot alle vrouwen van Schijnd</w:t>
      </w:r>
      <w:r>
        <w:rPr>
          <w:rFonts w:ascii="Arial" w:eastAsia="Arial Unicode MS" w:hAnsi="Arial" w:cs="Arial"/>
          <w:sz w:val="20"/>
          <w:szCs w:val="20"/>
        </w:rPr>
        <w:t>e</w:t>
      </w:r>
      <w:r w:rsidRPr="00361F0F">
        <w:rPr>
          <w:rFonts w:ascii="Arial" w:eastAsia="Arial Unicode MS" w:hAnsi="Arial" w:cs="Arial"/>
          <w:sz w:val="20"/>
          <w:szCs w:val="20"/>
        </w:rPr>
        <w:t>l</w:t>
      </w:r>
      <w:r>
        <w:rPr>
          <w:rFonts w:ascii="Arial" w:eastAsia="Arial Unicode MS" w:hAnsi="Arial" w:cs="Arial"/>
          <w:sz w:val="20"/>
          <w:szCs w:val="20"/>
        </w:rPr>
        <w:t>.</w:t>
      </w:r>
      <w:r w:rsidRPr="00361F0F">
        <w:rPr>
          <w:rFonts w:ascii="Arial" w:eastAsia="Arial Unicode MS" w:hAnsi="Arial" w:cs="Arial"/>
          <w:sz w:val="20"/>
          <w:szCs w:val="20"/>
        </w:rPr>
        <w:t xml:space="preserve"> Na ampele bespreking komt dit in ste</w:t>
      </w:r>
      <w:r>
        <w:rPr>
          <w:rFonts w:ascii="Arial" w:eastAsia="Arial Unicode MS" w:hAnsi="Arial" w:cs="Arial"/>
          <w:sz w:val="20"/>
          <w:szCs w:val="20"/>
        </w:rPr>
        <w:t>m</w:t>
      </w:r>
      <w:r w:rsidRPr="00361F0F">
        <w:rPr>
          <w:rFonts w:ascii="Arial" w:eastAsia="Arial Unicode MS" w:hAnsi="Arial" w:cs="Arial"/>
          <w:sz w:val="20"/>
          <w:szCs w:val="20"/>
        </w:rPr>
        <w:t>min</w:t>
      </w:r>
      <w:r>
        <w:rPr>
          <w:rFonts w:ascii="Arial" w:eastAsia="Arial Unicode MS" w:hAnsi="Arial" w:cs="Arial"/>
          <w:sz w:val="20"/>
          <w:szCs w:val="20"/>
        </w:rPr>
        <w:t>g.</w:t>
      </w:r>
      <w:r w:rsidRPr="00361F0F">
        <w:rPr>
          <w:rFonts w:ascii="Arial" w:eastAsia="Arial Unicode MS" w:hAnsi="Arial" w:cs="Arial"/>
          <w:sz w:val="20"/>
          <w:szCs w:val="20"/>
        </w:rPr>
        <w:t xml:space="preserve"> Met 16 tegen 15 stemmen werd besloten begin Januari een bijeenkomst te houden voor de vrouwen der aangesloten middenstanders en haar huisgenooten. In verband met een bespreking op de vorige vergadering deelde de voorzitter mede, dat door het bestuur stappen zijn gedaan om te komen tot de oprichting van een F. K. Jonge Middenstandersvereen</w:t>
      </w:r>
      <w:r>
        <w:rPr>
          <w:rFonts w:ascii="Arial" w:eastAsia="Arial Unicode MS" w:hAnsi="Arial" w:cs="Arial"/>
          <w:sz w:val="20"/>
          <w:szCs w:val="20"/>
        </w:rPr>
        <w:t>igi</w:t>
      </w:r>
      <w:r w:rsidRPr="00361F0F">
        <w:rPr>
          <w:rFonts w:ascii="Arial" w:eastAsia="Arial Unicode MS" w:hAnsi="Arial" w:cs="Arial"/>
          <w:sz w:val="20"/>
          <w:szCs w:val="20"/>
        </w:rPr>
        <w:t xml:space="preserve">ng. De oprichting hiervan zal waarschijnlijk binnen afzienbaren tijd tegemoet kunnen worden gezien. De vice-voorzitter, de heer G. van Dijk, die zich uit zijn zaken terugtrekt, trad af en stelde zich niet meer herkiesbaar. Bij eerste stemming voor de vacature vice-voorzitter behaalde de heer Doreleyers 13, de heer Pijnenburg 8 stemmen. Bij een herstemming staakten de stemmen zoodat het lot ten gunste van den heer Doreleyers beschikte. De voorzitter feliciteerde den heer Doreleyers met zijn benoeming. Bij de stemming voor de vacature voorzitter werd bij eerste stemming met 22 stemmen herkozen de heer C. Geerkens. Op voorstel uit de vergadering wordt dan met algemeene stemmen besloten om aan den scheidenden onder-voorzitter het eere-lidmaatschap der vereeniging aan te bieden. Deze aanvaardde dit met eenige woorden van dank. </w:t>
      </w:r>
    </w:p>
    <w:p w:rsidR="00361F0F" w:rsidRDefault="00361F0F" w:rsidP="00361F0F">
      <w:pPr>
        <w:shd w:val="clear" w:color="auto" w:fill="FFFFFF"/>
        <w:jc w:val="both"/>
        <w:rPr>
          <w:rFonts w:ascii="Arial" w:eastAsia="Arial Unicode MS" w:hAnsi="Arial" w:cs="Arial"/>
          <w:sz w:val="20"/>
          <w:szCs w:val="20"/>
        </w:rPr>
      </w:pPr>
    </w:p>
    <w:p w:rsidR="00361F0F" w:rsidRPr="00361F0F" w:rsidRDefault="00361F0F" w:rsidP="00361F0F">
      <w:pPr>
        <w:shd w:val="clear" w:color="auto" w:fill="FFFFFF"/>
        <w:jc w:val="both"/>
        <w:rPr>
          <w:rFonts w:ascii="Arial" w:eastAsia="Arial Unicode MS" w:hAnsi="Arial" w:cs="Arial"/>
          <w:sz w:val="20"/>
          <w:szCs w:val="20"/>
        </w:rPr>
      </w:pPr>
      <w:r w:rsidRPr="00361F0F">
        <w:rPr>
          <w:rFonts w:ascii="Arial" w:eastAsia="Arial Unicode MS" w:hAnsi="Arial" w:cs="Arial"/>
          <w:sz w:val="20"/>
          <w:szCs w:val="20"/>
        </w:rPr>
        <w:t>De reünie van oud-leerlingen der Maria-kweekschool, die bij gelegenheid van het eeuwfeest der Congregatie der Zusters van Liefde gehouden zal worden, zal over twee Zondagen verdeeld worden n.</w:t>
      </w:r>
      <w:r>
        <w:rPr>
          <w:rFonts w:ascii="Arial" w:eastAsia="Arial Unicode MS" w:hAnsi="Arial" w:cs="Arial"/>
          <w:sz w:val="20"/>
          <w:szCs w:val="20"/>
        </w:rPr>
        <w:t>l</w:t>
      </w:r>
      <w:r w:rsidRPr="00361F0F">
        <w:rPr>
          <w:rFonts w:ascii="Arial" w:eastAsia="Arial Unicode MS" w:hAnsi="Arial" w:cs="Arial"/>
          <w:sz w:val="20"/>
          <w:szCs w:val="20"/>
        </w:rPr>
        <w:t xml:space="preserve">. de Zondagen 22 en 29 Nov. a.s. Dit is noodzakelijk geworden door het groot aantal reünisten, dat reeds de 540 heeft overschreden. Naar wij vernemen zal door de oudste oud-leerlinge, die reeds 80 jaar oud is, aan de Zusters een geschenk worden aangeboden. </w:t>
      </w:r>
    </w:p>
    <w:p w:rsidR="00361F0F" w:rsidRDefault="00361F0F" w:rsidP="005B7C13">
      <w:pPr>
        <w:shd w:val="clear" w:color="auto" w:fill="FFFFFF"/>
        <w:jc w:val="both"/>
        <w:rPr>
          <w:rFonts w:ascii="Arial" w:eastAsia="Arial Unicode MS" w:hAnsi="Arial" w:cs="Arial"/>
          <w:sz w:val="20"/>
          <w:szCs w:val="20"/>
        </w:rPr>
      </w:pPr>
    </w:p>
    <w:p w:rsidR="005E5BB5" w:rsidRPr="005E5BB5" w:rsidRDefault="005E5BB5" w:rsidP="005E5BB5">
      <w:pPr>
        <w:shd w:val="clear" w:color="auto" w:fill="FFFFFF"/>
        <w:jc w:val="both"/>
        <w:rPr>
          <w:rFonts w:ascii="Arial" w:eastAsia="Arial Unicode MS" w:hAnsi="Arial" w:cs="Arial"/>
          <w:b/>
          <w:bCs/>
          <w:sz w:val="20"/>
          <w:szCs w:val="20"/>
          <w:u w:val="single"/>
        </w:rPr>
      </w:pPr>
      <w:r w:rsidRPr="005E5BB5">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5E5BB5">
        <w:rPr>
          <w:rFonts w:ascii="Arial" w:eastAsia="Arial Unicode MS" w:hAnsi="Arial" w:cs="Arial"/>
          <w:b/>
          <w:bCs/>
          <w:sz w:val="20"/>
          <w:szCs w:val="20"/>
          <w:u w:val="single"/>
        </w:rPr>
        <w:t>-11-1936</w:t>
      </w:r>
    </w:p>
    <w:p w:rsidR="005E5BB5" w:rsidRDefault="005E5BB5" w:rsidP="005B7C13">
      <w:pPr>
        <w:shd w:val="clear" w:color="auto" w:fill="FFFFFF"/>
        <w:jc w:val="both"/>
        <w:rPr>
          <w:rFonts w:ascii="Arial" w:eastAsia="Arial Unicode MS" w:hAnsi="Arial" w:cs="Arial"/>
          <w:sz w:val="20"/>
          <w:szCs w:val="20"/>
        </w:rPr>
      </w:pPr>
    </w:p>
    <w:p w:rsidR="005E5BB5" w:rsidRDefault="00361F0F" w:rsidP="00361F0F">
      <w:pPr>
        <w:shd w:val="clear" w:color="auto" w:fill="FFFFFF"/>
        <w:jc w:val="both"/>
        <w:rPr>
          <w:rFonts w:ascii="Arial" w:eastAsia="Arial Unicode MS" w:hAnsi="Arial" w:cs="Arial"/>
          <w:sz w:val="20"/>
          <w:szCs w:val="20"/>
        </w:rPr>
      </w:pPr>
      <w:r w:rsidRPr="00361F0F">
        <w:rPr>
          <w:rFonts w:ascii="Arial" w:eastAsia="Arial Unicode MS" w:hAnsi="Arial" w:cs="Arial"/>
          <w:sz w:val="20"/>
          <w:szCs w:val="20"/>
        </w:rPr>
        <w:t>SCHIJNDEL, 18 Nov. In onze gemeente wordt den laatsten tijd weer veel gestroopt, waartegen de politie e</w:t>
      </w:r>
      <w:r w:rsidR="005E5BB5">
        <w:rPr>
          <w:rFonts w:ascii="Arial" w:eastAsia="Arial Unicode MS" w:hAnsi="Arial" w:cs="Arial"/>
          <w:sz w:val="20"/>
          <w:szCs w:val="20"/>
        </w:rPr>
        <w:t>ch</w:t>
      </w:r>
      <w:r w:rsidRPr="00361F0F">
        <w:rPr>
          <w:rFonts w:ascii="Arial" w:eastAsia="Arial Unicode MS" w:hAnsi="Arial" w:cs="Arial"/>
          <w:sz w:val="20"/>
          <w:szCs w:val="20"/>
        </w:rPr>
        <w:t>ter haar maatregelen gaat nemen. Dezer dagen hield agent A. in t Ven, in d</w:t>
      </w:r>
      <w:r w:rsidR="005E5BB5">
        <w:rPr>
          <w:rFonts w:ascii="Arial" w:eastAsia="Arial Unicode MS" w:hAnsi="Arial" w:cs="Arial"/>
          <w:sz w:val="20"/>
          <w:szCs w:val="20"/>
        </w:rPr>
        <w:t>e</w:t>
      </w:r>
      <w:r w:rsidRPr="00361F0F">
        <w:rPr>
          <w:rFonts w:ascii="Arial" w:eastAsia="Arial Unicode MS" w:hAnsi="Arial" w:cs="Arial"/>
          <w:sz w:val="20"/>
          <w:szCs w:val="20"/>
        </w:rPr>
        <w:t>n vroegen morgen twee fietsers aan die zonder licht reden. Het bleken e</w:t>
      </w:r>
      <w:r w:rsidR="005E5BB5">
        <w:rPr>
          <w:rFonts w:ascii="Arial" w:eastAsia="Arial Unicode MS" w:hAnsi="Arial" w:cs="Arial"/>
          <w:sz w:val="20"/>
          <w:szCs w:val="20"/>
        </w:rPr>
        <w:t>cht</w:t>
      </w:r>
      <w:r w:rsidRPr="00361F0F">
        <w:rPr>
          <w:rFonts w:ascii="Arial" w:eastAsia="Arial Unicode MS" w:hAnsi="Arial" w:cs="Arial"/>
          <w:sz w:val="20"/>
          <w:szCs w:val="20"/>
        </w:rPr>
        <w:t xml:space="preserve">er twee stroopers te zijn, die ruim voorzien waren van kogels, een lichtoak en geweren. Deze voorwerpen werden alle in beslag genomen, terwijl verder proces-verbaal werd opgemaakt. Het rijden zonder licht leidde hier dus juist tot die gevolgen welke men er door trachtte te vermijden. </w:t>
      </w:r>
    </w:p>
    <w:p w:rsidR="005E5BB5" w:rsidRDefault="005E5BB5" w:rsidP="00361F0F">
      <w:pPr>
        <w:shd w:val="clear" w:color="auto" w:fill="FFFFFF"/>
        <w:jc w:val="both"/>
        <w:rPr>
          <w:rFonts w:ascii="Arial" w:eastAsia="Arial Unicode MS" w:hAnsi="Arial" w:cs="Arial"/>
          <w:sz w:val="20"/>
          <w:szCs w:val="20"/>
        </w:rPr>
      </w:pPr>
    </w:p>
    <w:p w:rsidR="005E5BB5" w:rsidRDefault="00361F0F" w:rsidP="00361F0F">
      <w:pPr>
        <w:shd w:val="clear" w:color="auto" w:fill="FFFFFF"/>
        <w:jc w:val="both"/>
        <w:rPr>
          <w:rFonts w:ascii="Arial" w:eastAsia="Arial Unicode MS" w:hAnsi="Arial" w:cs="Arial"/>
          <w:sz w:val="20"/>
          <w:szCs w:val="20"/>
        </w:rPr>
      </w:pPr>
      <w:r w:rsidRPr="00361F0F">
        <w:rPr>
          <w:rFonts w:ascii="Arial" w:eastAsia="Arial Unicode MS" w:hAnsi="Arial" w:cs="Arial"/>
          <w:sz w:val="20"/>
          <w:szCs w:val="20"/>
        </w:rPr>
        <w:t>Na het technisch examen met goed gevolg te hebben afgelegd, slaagde dezer dagen ook voor het medisch gedeelte van diploma B. van den Ned. Bond tot het redden van Drenkelingen onze plaats</w:t>
      </w:r>
      <w:r w:rsidR="005E5BB5">
        <w:rPr>
          <w:rFonts w:ascii="Arial" w:eastAsia="Arial Unicode MS" w:hAnsi="Arial" w:cs="Arial"/>
          <w:sz w:val="20"/>
          <w:szCs w:val="20"/>
        </w:rPr>
        <w:t>-</w:t>
      </w:r>
      <w:r w:rsidRPr="00361F0F">
        <w:rPr>
          <w:rFonts w:ascii="Arial" w:eastAsia="Arial Unicode MS" w:hAnsi="Arial" w:cs="Arial"/>
          <w:sz w:val="20"/>
          <w:szCs w:val="20"/>
        </w:rPr>
        <w:t xml:space="preserve">genoot, de heer H. Bolsius. lid der S.Z.R., aan wien thans genoemd diploma is uitgereikt. </w:t>
      </w:r>
    </w:p>
    <w:p w:rsidR="005E5BB5" w:rsidRDefault="005E5BB5" w:rsidP="00361F0F">
      <w:pPr>
        <w:shd w:val="clear" w:color="auto" w:fill="FFFFFF"/>
        <w:jc w:val="both"/>
        <w:rPr>
          <w:rFonts w:ascii="Arial" w:eastAsia="Arial Unicode MS" w:hAnsi="Arial" w:cs="Arial"/>
          <w:sz w:val="20"/>
          <w:szCs w:val="20"/>
        </w:rPr>
      </w:pPr>
    </w:p>
    <w:p w:rsidR="005E5BB5" w:rsidRDefault="005E5BB5" w:rsidP="00361F0F">
      <w:pPr>
        <w:shd w:val="clear" w:color="auto" w:fill="FFFFFF"/>
        <w:jc w:val="both"/>
        <w:rPr>
          <w:rFonts w:ascii="Arial" w:eastAsia="Arial Unicode MS" w:hAnsi="Arial" w:cs="Arial"/>
          <w:sz w:val="20"/>
          <w:szCs w:val="20"/>
        </w:rPr>
      </w:pPr>
      <w:r>
        <w:rPr>
          <w:rFonts w:ascii="Arial" w:eastAsia="Arial Unicode MS" w:hAnsi="Arial" w:cs="Arial"/>
          <w:sz w:val="20"/>
          <w:szCs w:val="20"/>
        </w:rPr>
        <w:t>D</w:t>
      </w:r>
      <w:r w:rsidR="00361F0F" w:rsidRPr="00361F0F">
        <w:rPr>
          <w:rFonts w:ascii="Arial" w:eastAsia="Arial Unicode MS" w:hAnsi="Arial" w:cs="Arial"/>
          <w:sz w:val="20"/>
          <w:szCs w:val="20"/>
        </w:rPr>
        <w:t>oor de tooneelvereeniging „Kunst en Sport" wordt a.s. Zaterdag 21 en Zondag 22 November in de zaal van den heer L. Steenbakkers een uitvoering gegeven van het toonee</w:t>
      </w:r>
      <w:r>
        <w:rPr>
          <w:rFonts w:ascii="Arial" w:eastAsia="Arial Unicode MS" w:hAnsi="Arial" w:cs="Arial"/>
          <w:sz w:val="20"/>
          <w:szCs w:val="20"/>
        </w:rPr>
        <w:t>l</w:t>
      </w:r>
      <w:r w:rsidR="00361F0F" w:rsidRPr="00361F0F">
        <w:rPr>
          <w:rFonts w:ascii="Arial" w:eastAsia="Arial Unicode MS" w:hAnsi="Arial" w:cs="Arial"/>
          <w:sz w:val="20"/>
          <w:szCs w:val="20"/>
        </w:rPr>
        <w:t xml:space="preserve">werk in 3 bedrijven </w:t>
      </w:r>
      <w:r>
        <w:rPr>
          <w:rFonts w:ascii="Arial" w:eastAsia="Arial Unicode MS" w:hAnsi="Arial" w:cs="Arial"/>
          <w:sz w:val="20"/>
          <w:szCs w:val="20"/>
        </w:rPr>
        <w:t>“</w:t>
      </w:r>
      <w:r w:rsidR="00361F0F" w:rsidRPr="00361F0F">
        <w:rPr>
          <w:rFonts w:ascii="Arial" w:eastAsia="Arial Unicode MS" w:hAnsi="Arial" w:cs="Arial"/>
          <w:sz w:val="20"/>
          <w:szCs w:val="20"/>
        </w:rPr>
        <w:t xml:space="preserve">Papier en staal" van J. Odijk. De regie is in handen van den heer Nic. Wels. Aanvang beide avonden 7 uur. </w:t>
      </w:r>
    </w:p>
    <w:p w:rsidR="005E5BB5" w:rsidRDefault="005E5BB5" w:rsidP="00361F0F">
      <w:pPr>
        <w:shd w:val="clear" w:color="auto" w:fill="FFFFFF"/>
        <w:jc w:val="both"/>
        <w:rPr>
          <w:rFonts w:ascii="Arial" w:eastAsia="Arial Unicode MS" w:hAnsi="Arial" w:cs="Arial"/>
          <w:sz w:val="20"/>
          <w:szCs w:val="20"/>
        </w:rPr>
      </w:pPr>
    </w:p>
    <w:p w:rsidR="005E5BB5" w:rsidRDefault="00361F0F" w:rsidP="00361F0F">
      <w:pPr>
        <w:shd w:val="clear" w:color="auto" w:fill="FFFFFF"/>
        <w:jc w:val="both"/>
        <w:rPr>
          <w:rFonts w:ascii="Arial" w:eastAsia="Arial Unicode MS" w:hAnsi="Arial" w:cs="Arial"/>
          <w:sz w:val="20"/>
          <w:szCs w:val="20"/>
        </w:rPr>
      </w:pPr>
      <w:r w:rsidRPr="00361F0F">
        <w:rPr>
          <w:rFonts w:ascii="Arial" w:eastAsia="Arial Unicode MS" w:hAnsi="Arial" w:cs="Arial"/>
          <w:sz w:val="20"/>
          <w:szCs w:val="20"/>
        </w:rPr>
        <w:t>De Eerw. Moeder Paulina uit het St. Barbaragesticht in het Wijbosch is benoemd tot overste van het Moederhuis te Schijndel. De bewoners van het St. Barbaragesticht</w:t>
      </w:r>
      <w:r w:rsidR="005E5BB5">
        <w:rPr>
          <w:rFonts w:ascii="Arial" w:eastAsia="Arial Unicode MS" w:hAnsi="Arial" w:cs="Arial"/>
          <w:sz w:val="20"/>
          <w:szCs w:val="20"/>
        </w:rPr>
        <w:t>,</w:t>
      </w:r>
      <w:r w:rsidRPr="00361F0F">
        <w:rPr>
          <w:rFonts w:ascii="Arial" w:eastAsia="Arial Unicode MS" w:hAnsi="Arial" w:cs="Arial"/>
          <w:sz w:val="20"/>
          <w:szCs w:val="20"/>
        </w:rPr>
        <w:t xml:space="preserve"> waar vele zieke en oude Zusters van de Congregatie worden verpleegd en verzorgd, waar Moeder Paulina zich gedurende 5 jaren zeer bemind heeft gemaakt, zullen haar ongetwijfeld ongaarne zien vertrekken. Ook de Eerw. Moeder Elize. die bijna zes jaren Overste van het Moederhuis te Schijndel is geweest en in dien tijd aller harten heeft gewonnen, gaat Schi</w:t>
      </w:r>
      <w:r w:rsidR="005E5BB5">
        <w:rPr>
          <w:rFonts w:ascii="Arial" w:eastAsia="Arial Unicode MS" w:hAnsi="Arial" w:cs="Arial"/>
          <w:sz w:val="20"/>
          <w:szCs w:val="20"/>
        </w:rPr>
        <w:t>j</w:t>
      </w:r>
      <w:r w:rsidRPr="00361F0F">
        <w:rPr>
          <w:rFonts w:ascii="Arial" w:eastAsia="Arial Unicode MS" w:hAnsi="Arial" w:cs="Arial"/>
          <w:sz w:val="20"/>
          <w:szCs w:val="20"/>
        </w:rPr>
        <w:t xml:space="preserve">ndel nu verlaten. Door het hoofdbestuur van de Congregatie is zij benoemd tot Moeder van de stichting te Maasbracht. </w:t>
      </w:r>
    </w:p>
    <w:p w:rsidR="005E5BB5" w:rsidRDefault="005E5BB5" w:rsidP="00361F0F">
      <w:pPr>
        <w:shd w:val="clear" w:color="auto" w:fill="FFFFFF"/>
        <w:jc w:val="both"/>
        <w:rPr>
          <w:rFonts w:ascii="Arial" w:eastAsia="Arial Unicode MS" w:hAnsi="Arial" w:cs="Arial"/>
          <w:sz w:val="20"/>
          <w:szCs w:val="20"/>
        </w:rPr>
      </w:pPr>
    </w:p>
    <w:p w:rsidR="00361F0F" w:rsidRDefault="00361F0F" w:rsidP="00361F0F">
      <w:pPr>
        <w:shd w:val="clear" w:color="auto" w:fill="FFFFFF"/>
        <w:jc w:val="both"/>
        <w:rPr>
          <w:rFonts w:ascii="Arial" w:eastAsia="Arial Unicode MS" w:hAnsi="Arial" w:cs="Arial"/>
          <w:sz w:val="20"/>
          <w:szCs w:val="20"/>
        </w:rPr>
      </w:pPr>
      <w:r w:rsidRPr="00361F0F">
        <w:rPr>
          <w:rFonts w:ascii="Arial" w:eastAsia="Arial Unicode MS" w:hAnsi="Arial" w:cs="Arial"/>
          <w:sz w:val="20"/>
          <w:szCs w:val="20"/>
        </w:rPr>
        <w:t>Zondag 22 November a.s. zal de Eerw. heer Otto v. d. Burgt, O. Praem., in de parochiekerk van St. Servatius zi</w:t>
      </w:r>
      <w:r w:rsidR="005E5BB5">
        <w:rPr>
          <w:rFonts w:ascii="Arial" w:eastAsia="Arial Unicode MS" w:hAnsi="Arial" w:cs="Arial"/>
          <w:sz w:val="20"/>
          <w:szCs w:val="20"/>
        </w:rPr>
        <w:t>j</w:t>
      </w:r>
      <w:r w:rsidRPr="00361F0F">
        <w:rPr>
          <w:rFonts w:ascii="Arial" w:eastAsia="Arial Unicode MS" w:hAnsi="Arial" w:cs="Arial"/>
          <w:sz w:val="20"/>
          <w:szCs w:val="20"/>
        </w:rPr>
        <w:t>n afscheid spreken, alvorens hi</w:t>
      </w:r>
      <w:r w:rsidR="005E5BB5">
        <w:rPr>
          <w:rFonts w:ascii="Arial" w:eastAsia="Arial Unicode MS" w:hAnsi="Arial" w:cs="Arial"/>
          <w:sz w:val="20"/>
          <w:szCs w:val="20"/>
        </w:rPr>
        <w:t>j</w:t>
      </w:r>
      <w:r w:rsidRPr="00361F0F">
        <w:rPr>
          <w:rFonts w:ascii="Arial" w:eastAsia="Arial Unicode MS" w:hAnsi="Arial" w:cs="Arial"/>
          <w:sz w:val="20"/>
          <w:szCs w:val="20"/>
        </w:rPr>
        <w:t xml:space="preserve"> op het einde der maand naar de Missie in Brazilië vertrekt. De collecte in alle H. Missen op dien dag is bestemd voor ziin Missie.</w:t>
      </w:r>
    </w:p>
    <w:p w:rsidR="005E5BB5" w:rsidRDefault="005E5BB5" w:rsidP="00361F0F">
      <w:pPr>
        <w:shd w:val="clear" w:color="auto" w:fill="FFFFFF"/>
        <w:jc w:val="both"/>
        <w:rPr>
          <w:rFonts w:ascii="Arial" w:eastAsia="Arial Unicode MS" w:hAnsi="Arial" w:cs="Arial"/>
          <w:sz w:val="20"/>
          <w:szCs w:val="20"/>
        </w:rPr>
      </w:pPr>
    </w:p>
    <w:p w:rsidR="005E5BB5" w:rsidRPr="005E5BB5" w:rsidRDefault="005E5BB5" w:rsidP="00361F0F">
      <w:pPr>
        <w:shd w:val="clear" w:color="auto" w:fill="FFFFFF"/>
        <w:jc w:val="both"/>
        <w:rPr>
          <w:rFonts w:ascii="Arial" w:eastAsia="Arial Unicode MS" w:hAnsi="Arial" w:cs="Arial"/>
          <w:b/>
          <w:sz w:val="20"/>
          <w:szCs w:val="20"/>
        </w:rPr>
      </w:pPr>
      <w:r w:rsidRPr="005E5BB5">
        <w:rPr>
          <w:rFonts w:ascii="Arial" w:eastAsia="Arial Unicode MS" w:hAnsi="Arial" w:cs="Arial"/>
          <w:b/>
          <w:sz w:val="20"/>
          <w:szCs w:val="20"/>
        </w:rPr>
        <w:t xml:space="preserve">DE ZUSTERS VAN SCHIJNDEL TE TILBURG. </w:t>
      </w:r>
    </w:p>
    <w:p w:rsidR="005E5BB5" w:rsidRDefault="005E5BB5" w:rsidP="00361F0F">
      <w:pPr>
        <w:shd w:val="clear" w:color="auto" w:fill="FFFFFF"/>
        <w:jc w:val="both"/>
        <w:rPr>
          <w:rFonts w:ascii="Arial" w:eastAsia="Arial Unicode MS" w:hAnsi="Arial" w:cs="Arial"/>
          <w:sz w:val="20"/>
          <w:szCs w:val="20"/>
        </w:rPr>
      </w:pPr>
      <w:r w:rsidRPr="005E5BB5">
        <w:rPr>
          <w:rFonts w:ascii="Arial" w:eastAsia="Arial Unicode MS" w:hAnsi="Arial" w:cs="Arial"/>
          <w:sz w:val="20"/>
          <w:szCs w:val="20"/>
        </w:rPr>
        <w:t>Men meldt ons uit Tilburg: d.d. 9 Nov.: Z. H. Exc. Mgr. A. F. Diepen, bisschop van 's-Hertogenbosch, heeft heden het nieuwe St. Lidwinaklooster van de Zusters van Schij</w:t>
      </w:r>
      <w:r>
        <w:rPr>
          <w:rFonts w:ascii="Arial" w:eastAsia="Arial Unicode MS" w:hAnsi="Arial" w:cs="Arial"/>
          <w:sz w:val="20"/>
          <w:szCs w:val="20"/>
        </w:rPr>
        <w:t>n</w:t>
      </w:r>
      <w:r w:rsidRPr="005E5BB5">
        <w:rPr>
          <w:rFonts w:ascii="Arial" w:eastAsia="Arial Unicode MS" w:hAnsi="Arial" w:cs="Arial"/>
          <w:sz w:val="20"/>
          <w:szCs w:val="20"/>
        </w:rPr>
        <w:t>del aan den Pelgrimsweg op plechtige wijze ingezegend. Na de inzegening van kapel en klooster werd door Mgr. een stille H. Mis opgedragen, die werd bijgewoond door tal van vertegenwoordigers o.w. de Hoofeeerw. heer Deken en de leden van het hoofdbestuur der Congregatie van de Zusters van Schijndel. Mgr. Diepen hield een toespraak, waarin hij de beteekenis van dit nieuwe St. Lidwinaklooster voor de parochie schetste en de beste wenschen uitsprak voor den bloei dezer schoone stichting.</w:t>
      </w:r>
    </w:p>
    <w:p w:rsidR="005E5BB5" w:rsidRDefault="005E5BB5" w:rsidP="00361F0F">
      <w:pPr>
        <w:shd w:val="clear" w:color="auto" w:fill="FFFFFF"/>
        <w:jc w:val="both"/>
        <w:rPr>
          <w:rFonts w:ascii="Arial" w:eastAsia="Arial Unicode MS" w:hAnsi="Arial" w:cs="Arial"/>
          <w:sz w:val="20"/>
          <w:szCs w:val="20"/>
        </w:rPr>
      </w:pPr>
    </w:p>
    <w:p w:rsidR="00062797" w:rsidRPr="00062797" w:rsidRDefault="00062797" w:rsidP="00062797">
      <w:pPr>
        <w:shd w:val="clear" w:color="auto" w:fill="FFFFFF"/>
        <w:jc w:val="both"/>
        <w:rPr>
          <w:rFonts w:ascii="Arial" w:eastAsia="Arial Unicode MS" w:hAnsi="Arial" w:cs="Arial"/>
          <w:b/>
          <w:bCs/>
          <w:sz w:val="20"/>
          <w:szCs w:val="20"/>
          <w:u w:val="single"/>
        </w:rPr>
      </w:pPr>
      <w:r w:rsidRPr="00062797">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1</w:t>
      </w:r>
      <w:r w:rsidRPr="00062797">
        <w:rPr>
          <w:rFonts w:ascii="Arial" w:eastAsia="Arial Unicode MS" w:hAnsi="Arial" w:cs="Arial"/>
          <w:b/>
          <w:bCs/>
          <w:sz w:val="20"/>
          <w:szCs w:val="20"/>
          <w:u w:val="single"/>
        </w:rPr>
        <w:t>-11-1936</w:t>
      </w:r>
    </w:p>
    <w:p w:rsidR="00062797" w:rsidRDefault="00062797" w:rsidP="00361F0F">
      <w:pPr>
        <w:shd w:val="clear" w:color="auto" w:fill="FFFFFF"/>
        <w:jc w:val="both"/>
        <w:rPr>
          <w:rFonts w:ascii="Arial" w:eastAsia="Arial Unicode MS" w:hAnsi="Arial" w:cs="Arial"/>
          <w:sz w:val="20"/>
          <w:szCs w:val="20"/>
        </w:rPr>
      </w:pPr>
    </w:p>
    <w:p w:rsidR="00062797" w:rsidRPr="00062797" w:rsidRDefault="00062797" w:rsidP="00062797">
      <w:pPr>
        <w:shd w:val="clear" w:color="auto" w:fill="FFFFFF"/>
        <w:jc w:val="both"/>
        <w:rPr>
          <w:rFonts w:ascii="Arial" w:eastAsia="Arial Unicode MS" w:hAnsi="Arial" w:cs="Arial"/>
          <w:b/>
          <w:sz w:val="20"/>
          <w:szCs w:val="20"/>
        </w:rPr>
      </w:pPr>
      <w:r w:rsidRPr="00062797">
        <w:rPr>
          <w:rFonts w:ascii="Arial" w:eastAsia="Arial Unicode MS" w:hAnsi="Arial" w:cs="Arial"/>
          <w:b/>
          <w:sz w:val="20"/>
          <w:szCs w:val="20"/>
        </w:rPr>
        <w:t xml:space="preserve">DE RIJWIELDIEFSTALLEN TE SCHIJNDEL. </w:t>
      </w:r>
    </w:p>
    <w:p w:rsidR="00062797" w:rsidRPr="00062797" w:rsidRDefault="00062797" w:rsidP="00062797">
      <w:pPr>
        <w:shd w:val="clear" w:color="auto" w:fill="FFFFFF"/>
        <w:jc w:val="both"/>
        <w:rPr>
          <w:rFonts w:ascii="Arial" w:eastAsia="Arial Unicode MS" w:hAnsi="Arial" w:cs="Arial"/>
          <w:b/>
          <w:sz w:val="20"/>
          <w:szCs w:val="20"/>
        </w:rPr>
      </w:pPr>
      <w:r w:rsidRPr="00062797">
        <w:rPr>
          <w:rFonts w:ascii="Arial" w:eastAsia="Arial Unicode MS" w:hAnsi="Arial" w:cs="Arial"/>
          <w:b/>
          <w:sz w:val="20"/>
          <w:szCs w:val="20"/>
        </w:rPr>
        <w:t xml:space="preserve">Reeds vijf daders gearresteerd. </w:t>
      </w:r>
    </w:p>
    <w:p w:rsidR="00062797" w:rsidRDefault="00062797" w:rsidP="00062797">
      <w:pPr>
        <w:shd w:val="clear" w:color="auto" w:fill="FFFFFF"/>
        <w:jc w:val="both"/>
        <w:rPr>
          <w:rFonts w:ascii="Arial" w:eastAsia="Arial Unicode MS" w:hAnsi="Arial" w:cs="Arial"/>
          <w:sz w:val="20"/>
          <w:szCs w:val="20"/>
        </w:rPr>
      </w:pPr>
      <w:r w:rsidRPr="00062797">
        <w:rPr>
          <w:rFonts w:ascii="Arial" w:eastAsia="Arial Unicode MS" w:hAnsi="Arial" w:cs="Arial"/>
          <w:sz w:val="20"/>
          <w:szCs w:val="20"/>
        </w:rPr>
        <w:t>Men meldt ons uit Schijndel, d.d. 20 Nov.: Zooals de politie reeds vermoedde bij het arresteeren van het drietal Jeugdige dieven in de vorige week</w:t>
      </w:r>
      <w:r>
        <w:rPr>
          <w:rFonts w:ascii="Arial" w:eastAsia="Arial Unicode MS" w:hAnsi="Arial" w:cs="Arial"/>
          <w:sz w:val="20"/>
          <w:szCs w:val="20"/>
        </w:rPr>
        <w:t>,</w:t>
      </w:r>
      <w:r w:rsidRPr="00062797">
        <w:rPr>
          <w:rFonts w:ascii="Arial" w:eastAsia="Arial Unicode MS" w:hAnsi="Arial" w:cs="Arial"/>
          <w:sz w:val="20"/>
          <w:szCs w:val="20"/>
        </w:rPr>
        <w:t xml:space="preserve"> waren de talrijke rijwieldiefstallen en ontvreemding van onderdeelen van r</w:t>
      </w:r>
      <w:r>
        <w:rPr>
          <w:rFonts w:ascii="Arial" w:eastAsia="Arial Unicode MS" w:hAnsi="Arial" w:cs="Arial"/>
          <w:sz w:val="20"/>
          <w:szCs w:val="20"/>
        </w:rPr>
        <w:t>ij</w:t>
      </w:r>
      <w:r w:rsidRPr="00062797">
        <w:rPr>
          <w:rFonts w:ascii="Arial" w:eastAsia="Arial Unicode MS" w:hAnsi="Arial" w:cs="Arial"/>
          <w:sz w:val="20"/>
          <w:szCs w:val="20"/>
        </w:rPr>
        <w:t>wielen in Schi</w:t>
      </w:r>
      <w:r>
        <w:rPr>
          <w:rFonts w:ascii="Arial" w:eastAsia="Arial Unicode MS" w:hAnsi="Arial" w:cs="Arial"/>
          <w:sz w:val="20"/>
          <w:szCs w:val="20"/>
        </w:rPr>
        <w:t>j</w:t>
      </w:r>
      <w:r w:rsidRPr="00062797">
        <w:rPr>
          <w:rFonts w:ascii="Arial" w:eastAsia="Arial Unicode MS" w:hAnsi="Arial" w:cs="Arial"/>
          <w:sz w:val="20"/>
          <w:szCs w:val="20"/>
        </w:rPr>
        <w:t>ndel en omgeving de laatste maanden gepleegd, het werk van een complete dievenbende, die overal waar zij kon haar slag wist te slaan. Talrijke huiszoekingen zi</w:t>
      </w:r>
      <w:r>
        <w:rPr>
          <w:rFonts w:ascii="Arial" w:eastAsia="Arial Unicode MS" w:hAnsi="Arial" w:cs="Arial"/>
          <w:sz w:val="20"/>
          <w:szCs w:val="20"/>
        </w:rPr>
        <w:t>j</w:t>
      </w:r>
      <w:r w:rsidRPr="00062797">
        <w:rPr>
          <w:rFonts w:ascii="Arial" w:eastAsia="Arial Unicode MS" w:hAnsi="Arial" w:cs="Arial"/>
          <w:sz w:val="20"/>
          <w:szCs w:val="20"/>
        </w:rPr>
        <w:t>n dan ook door de gemeentepolitie van Schijndel de laatste weken gedaan. Zooals gemeld, werd Maandag j.</w:t>
      </w:r>
      <w:r>
        <w:rPr>
          <w:rFonts w:ascii="Arial" w:eastAsia="Arial Unicode MS" w:hAnsi="Arial" w:cs="Arial"/>
          <w:sz w:val="20"/>
          <w:szCs w:val="20"/>
        </w:rPr>
        <w:t>l</w:t>
      </w:r>
      <w:r w:rsidRPr="00062797">
        <w:rPr>
          <w:rFonts w:ascii="Arial" w:eastAsia="Arial Unicode MS" w:hAnsi="Arial" w:cs="Arial"/>
          <w:sz w:val="20"/>
          <w:szCs w:val="20"/>
        </w:rPr>
        <w:t>. het vierde lid van de bende in arrest gesteld. Het onderzoek werd intusschen voortgezet en leidde vandaag tot een vijfde arrestatie. Heden werd door de gemeente-politie van Schi</w:t>
      </w:r>
      <w:r>
        <w:rPr>
          <w:rFonts w:ascii="Arial" w:eastAsia="Arial Unicode MS" w:hAnsi="Arial" w:cs="Arial"/>
          <w:sz w:val="20"/>
          <w:szCs w:val="20"/>
        </w:rPr>
        <w:t>j</w:t>
      </w:r>
      <w:r w:rsidRPr="00062797">
        <w:rPr>
          <w:rFonts w:ascii="Arial" w:eastAsia="Arial Unicode MS" w:hAnsi="Arial" w:cs="Arial"/>
          <w:sz w:val="20"/>
          <w:szCs w:val="20"/>
        </w:rPr>
        <w:t>ndel huiszoeking gedaan bij een zekere D. waarvan de politie vermoedde. dat hi</w:t>
      </w:r>
      <w:r>
        <w:rPr>
          <w:rFonts w:ascii="Arial" w:eastAsia="Arial Unicode MS" w:hAnsi="Arial" w:cs="Arial"/>
          <w:sz w:val="20"/>
          <w:szCs w:val="20"/>
        </w:rPr>
        <w:t>j</w:t>
      </w:r>
      <w:r w:rsidRPr="00062797">
        <w:rPr>
          <w:rFonts w:ascii="Arial" w:eastAsia="Arial Unicode MS" w:hAnsi="Arial" w:cs="Arial"/>
          <w:sz w:val="20"/>
          <w:szCs w:val="20"/>
        </w:rPr>
        <w:t xml:space="preserve"> ook tot de dievenbende behoorde. Een partij r</w:t>
      </w:r>
      <w:r>
        <w:rPr>
          <w:rFonts w:ascii="Arial" w:eastAsia="Arial Unicode MS" w:hAnsi="Arial" w:cs="Arial"/>
          <w:sz w:val="20"/>
          <w:szCs w:val="20"/>
        </w:rPr>
        <w:t>ij</w:t>
      </w:r>
      <w:r w:rsidRPr="00062797">
        <w:rPr>
          <w:rFonts w:ascii="Arial" w:eastAsia="Arial Unicode MS" w:hAnsi="Arial" w:cs="Arial"/>
          <w:sz w:val="20"/>
          <w:szCs w:val="20"/>
        </w:rPr>
        <w:t>wielonderdeelen van diefstal afkomstig, werd inderdaad aangetroffen en in beslag genomen. D. werd aangehouden en naar het politiebureau te Schi</w:t>
      </w:r>
      <w:r>
        <w:rPr>
          <w:rFonts w:ascii="Arial" w:eastAsia="Arial Unicode MS" w:hAnsi="Arial" w:cs="Arial"/>
          <w:sz w:val="20"/>
          <w:szCs w:val="20"/>
        </w:rPr>
        <w:t>j</w:t>
      </w:r>
      <w:r w:rsidRPr="00062797">
        <w:rPr>
          <w:rFonts w:ascii="Arial" w:eastAsia="Arial Unicode MS" w:hAnsi="Arial" w:cs="Arial"/>
          <w:sz w:val="20"/>
          <w:szCs w:val="20"/>
        </w:rPr>
        <w:t>ndel overgebracht, waar hij spoedig een volledige bekentenis aflegde. Hi</w:t>
      </w:r>
      <w:r>
        <w:rPr>
          <w:rFonts w:ascii="Arial" w:eastAsia="Arial Unicode MS" w:hAnsi="Arial" w:cs="Arial"/>
          <w:sz w:val="20"/>
          <w:szCs w:val="20"/>
        </w:rPr>
        <w:t>j</w:t>
      </w:r>
      <w:r w:rsidRPr="00062797">
        <w:rPr>
          <w:rFonts w:ascii="Arial" w:eastAsia="Arial Unicode MS" w:hAnsi="Arial" w:cs="Arial"/>
          <w:sz w:val="20"/>
          <w:szCs w:val="20"/>
        </w:rPr>
        <w:t xml:space="preserve"> bekende o.a. ook schuldig te ziin aan een diefstal van ri</w:t>
      </w:r>
      <w:r>
        <w:rPr>
          <w:rFonts w:ascii="Arial" w:eastAsia="Arial Unicode MS" w:hAnsi="Arial" w:cs="Arial"/>
          <w:sz w:val="20"/>
          <w:szCs w:val="20"/>
        </w:rPr>
        <w:t>j</w:t>
      </w:r>
      <w:r w:rsidRPr="00062797">
        <w:rPr>
          <w:rFonts w:ascii="Arial" w:eastAsia="Arial Unicode MS" w:hAnsi="Arial" w:cs="Arial"/>
          <w:sz w:val="20"/>
          <w:szCs w:val="20"/>
        </w:rPr>
        <w:t>wielonderdeelen te Veghel gepleegd. Na zijn bekentenis werd D. te Schijndel ingesloten. Dat het onderzoek met groote moeilijkheden gepaard gaat, bli</w:t>
      </w:r>
      <w:r>
        <w:rPr>
          <w:rFonts w:ascii="Arial" w:eastAsia="Arial Unicode MS" w:hAnsi="Arial" w:cs="Arial"/>
          <w:sz w:val="20"/>
          <w:szCs w:val="20"/>
        </w:rPr>
        <w:t>j</w:t>
      </w:r>
      <w:r w:rsidRPr="00062797">
        <w:rPr>
          <w:rFonts w:ascii="Arial" w:eastAsia="Arial Unicode MS" w:hAnsi="Arial" w:cs="Arial"/>
          <w:sz w:val="20"/>
          <w:szCs w:val="20"/>
        </w:rPr>
        <w:t>kt uit de methode van werken der jeugdige dieven. De door hen gestolen rijwielen werden zoo spoedig mogelijk geheel gedemonteerd en de onderdeelen op de meest onwaarschijnliike plaatsen verborgen. Zoo is een gedemonteerd rijwiel, dat door de bende gestolen was</w:t>
      </w:r>
      <w:r>
        <w:rPr>
          <w:rFonts w:ascii="Arial" w:eastAsia="Arial Unicode MS" w:hAnsi="Arial" w:cs="Arial"/>
          <w:sz w:val="20"/>
          <w:szCs w:val="20"/>
        </w:rPr>
        <w:t>,</w:t>
      </w:r>
      <w:r w:rsidRPr="00062797">
        <w:rPr>
          <w:rFonts w:ascii="Arial" w:eastAsia="Arial Unicode MS" w:hAnsi="Arial" w:cs="Arial"/>
          <w:sz w:val="20"/>
          <w:szCs w:val="20"/>
        </w:rPr>
        <w:t xml:space="preserve"> teruggevonden in een drinkwaterkuil </w:t>
      </w:r>
      <w:r>
        <w:rPr>
          <w:rFonts w:ascii="Arial" w:eastAsia="Arial Unicode MS" w:hAnsi="Arial" w:cs="Arial"/>
          <w:sz w:val="20"/>
          <w:szCs w:val="20"/>
        </w:rPr>
        <w:t>o</w:t>
      </w:r>
      <w:r w:rsidRPr="00062797">
        <w:rPr>
          <w:rFonts w:ascii="Arial" w:eastAsia="Arial Unicode MS" w:hAnsi="Arial" w:cs="Arial"/>
          <w:sz w:val="20"/>
          <w:szCs w:val="20"/>
        </w:rPr>
        <w:t>p de heide. Voor de politie van Schi</w:t>
      </w:r>
      <w:r>
        <w:rPr>
          <w:rFonts w:ascii="Arial" w:eastAsia="Arial Unicode MS" w:hAnsi="Arial" w:cs="Arial"/>
          <w:sz w:val="20"/>
          <w:szCs w:val="20"/>
        </w:rPr>
        <w:t>j</w:t>
      </w:r>
      <w:r w:rsidRPr="00062797">
        <w:rPr>
          <w:rFonts w:ascii="Arial" w:eastAsia="Arial Unicode MS" w:hAnsi="Arial" w:cs="Arial"/>
          <w:sz w:val="20"/>
          <w:szCs w:val="20"/>
        </w:rPr>
        <w:t xml:space="preserve">ndel, die na eenige weken harden arbeid, thans klaarheid heeft weten te brengen in het in </w:t>
      </w:r>
      <w:r>
        <w:rPr>
          <w:rFonts w:ascii="Arial" w:eastAsia="Arial Unicode MS" w:hAnsi="Arial" w:cs="Arial"/>
          <w:sz w:val="20"/>
          <w:szCs w:val="20"/>
        </w:rPr>
        <w:t>h</w:t>
      </w:r>
      <w:r w:rsidRPr="00062797">
        <w:rPr>
          <w:rFonts w:ascii="Arial" w:eastAsia="Arial Unicode MS" w:hAnsi="Arial" w:cs="Arial"/>
          <w:sz w:val="20"/>
          <w:szCs w:val="20"/>
        </w:rPr>
        <w:t xml:space="preserve">et oogloopend </w:t>
      </w:r>
      <w:r>
        <w:rPr>
          <w:rFonts w:ascii="Arial" w:eastAsia="Arial Unicode MS" w:hAnsi="Arial" w:cs="Arial"/>
          <w:sz w:val="20"/>
          <w:szCs w:val="20"/>
        </w:rPr>
        <w:t>g</w:t>
      </w:r>
      <w:r w:rsidRPr="00062797">
        <w:rPr>
          <w:rFonts w:ascii="Arial" w:eastAsia="Arial Unicode MS" w:hAnsi="Arial" w:cs="Arial"/>
          <w:sz w:val="20"/>
          <w:szCs w:val="20"/>
        </w:rPr>
        <w:t>roote aantal rijwieldiefstallen in Schi</w:t>
      </w:r>
      <w:r>
        <w:rPr>
          <w:rFonts w:ascii="Arial" w:eastAsia="Arial Unicode MS" w:hAnsi="Arial" w:cs="Arial"/>
          <w:sz w:val="20"/>
          <w:szCs w:val="20"/>
        </w:rPr>
        <w:t>j</w:t>
      </w:r>
      <w:r w:rsidRPr="00062797">
        <w:rPr>
          <w:rFonts w:ascii="Arial" w:eastAsia="Arial Unicode MS" w:hAnsi="Arial" w:cs="Arial"/>
          <w:sz w:val="20"/>
          <w:szCs w:val="20"/>
        </w:rPr>
        <w:t>ndel en omgeving, is de ontmaskering van deze jeugdige dievenbende</w:t>
      </w:r>
      <w:r>
        <w:rPr>
          <w:rFonts w:ascii="Arial" w:eastAsia="Arial Unicode MS" w:hAnsi="Arial" w:cs="Arial"/>
          <w:sz w:val="20"/>
          <w:szCs w:val="20"/>
        </w:rPr>
        <w:t>,</w:t>
      </w:r>
      <w:r w:rsidRPr="00062797">
        <w:rPr>
          <w:rFonts w:ascii="Arial" w:eastAsia="Arial Unicode MS" w:hAnsi="Arial" w:cs="Arial"/>
          <w:sz w:val="20"/>
          <w:szCs w:val="20"/>
        </w:rPr>
        <w:t xml:space="preserve"> waarvan de leeftiiden der leden var</w:t>
      </w:r>
      <w:r>
        <w:rPr>
          <w:rFonts w:ascii="Arial" w:eastAsia="Arial Unicode MS" w:hAnsi="Arial" w:cs="Arial"/>
          <w:sz w:val="20"/>
          <w:szCs w:val="20"/>
        </w:rPr>
        <w:t>i</w:t>
      </w:r>
      <w:r w:rsidRPr="00062797">
        <w:rPr>
          <w:rFonts w:ascii="Arial" w:eastAsia="Arial Unicode MS" w:hAnsi="Arial" w:cs="Arial"/>
          <w:sz w:val="20"/>
          <w:szCs w:val="20"/>
        </w:rPr>
        <w:t>eeren van de 16 tot de 20 jaar</w:t>
      </w:r>
      <w:r>
        <w:rPr>
          <w:rFonts w:ascii="Arial" w:eastAsia="Arial Unicode MS" w:hAnsi="Arial" w:cs="Arial"/>
          <w:sz w:val="20"/>
          <w:szCs w:val="20"/>
        </w:rPr>
        <w:t>,</w:t>
      </w:r>
      <w:r w:rsidRPr="00062797">
        <w:rPr>
          <w:rFonts w:ascii="Arial" w:eastAsia="Arial Unicode MS" w:hAnsi="Arial" w:cs="Arial"/>
          <w:sz w:val="20"/>
          <w:szCs w:val="20"/>
        </w:rPr>
        <w:t xml:space="preserve"> een mooi succes. De drie eerste gearresteerden werden dezer dagen naar Den Bosch overgebracht waar </w:t>
      </w:r>
      <w:r>
        <w:rPr>
          <w:rFonts w:ascii="Arial" w:eastAsia="Arial Unicode MS" w:hAnsi="Arial" w:cs="Arial"/>
          <w:sz w:val="20"/>
          <w:szCs w:val="20"/>
        </w:rPr>
        <w:t>zij,</w:t>
      </w:r>
      <w:r w:rsidRPr="00062797">
        <w:rPr>
          <w:rFonts w:ascii="Arial" w:eastAsia="Arial Unicode MS" w:hAnsi="Arial" w:cs="Arial"/>
          <w:sz w:val="20"/>
          <w:szCs w:val="20"/>
        </w:rPr>
        <w:t xml:space="preserve"> na door den Rechtercommissaris te zi</w:t>
      </w:r>
      <w:r>
        <w:rPr>
          <w:rFonts w:ascii="Arial" w:eastAsia="Arial Unicode MS" w:hAnsi="Arial" w:cs="Arial"/>
          <w:sz w:val="20"/>
          <w:szCs w:val="20"/>
        </w:rPr>
        <w:t>j</w:t>
      </w:r>
      <w:r w:rsidRPr="00062797">
        <w:rPr>
          <w:rFonts w:ascii="Arial" w:eastAsia="Arial Unicode MS" w:hAnsi="Arial" w:cs="Arial"/>
          <w:sz w:val="20"/>
          <w:szCs w:val="20"/>
        </w:rPr>
        <w:t>n verhoord, in het Huis van Bewaring werden o</w:t>
      </w:r>
      <w:r>
        <w:rPr>
          <w:rFonts w:ascii="Arial" w:eastAsia="Arial Unicode MS" w:hAnsi="Arial" w:cs="Arial"/>
          <w:sz w:val="20"/>
          <w:szCs w:val="20"/>
        </w:rPr>
        <w:t>pg</w:t>
      </w:r>
      <w:r w:rsidRPr="00062797">
        <w:rPr>
          <w:rFonts w:ascii="Arial" w:eastAsia="Arial Unicode MS" w:hAnsi="Arial" w:cs="Arial"/>
          <w:sz w:val="20"/>
          <w:szCs w:val="20"/>
        </w:rPr>
        <w:t>esloten. Het onderzoek wordt intusschen weer voortgezet.</w:t>
      </w:r>
    </w:p>
    <w:p w:rsidR="00062797" w:rsidRDefault="00062797" w:rsidP="00062797">
      <w:pPr>
        <w:shd w:val="clear" w:color="auto" w:fill="FFFFFF"/>
        <w:jc w:val="both"/>
        <w:rPr>
          <w:rFonts w:ascii="Arial" w:eastAsia="Arial Unicode MS" w:hAnsi="Arial" w:cs="Arial"/>
          <w:sz w:val="20"/>
          <w:szCs w:val="20"/>
        </w:rPr>
      </w:pPr>
    </w:p>
    <w:p w:rsidR="00062797" w:rsidRDefault="00062797" w:rsidP="00062797">
      <w:pPr>
        <w:shd w:val="clear" w:color="auto" w:fill="FFFFFF"/>
        <w:jc w:val="both"/>
        <w:rPr>
          <w:rFonts w:ascii="Arial" w:eastAsia="Arial Unicode MS" w:hAnsi="Arial" w:cs="Arial"/>
          <w:sz w:val="20"/>
          <w:szCs w:val="20"/>
        </w:rPr>
      </w:pPr>
      <w:r w:rsidRPr="00062797">
        <w:rPr>
          <w:rFonts w:ascii="Arial" w:eastAsia="Arial Unicode MS" w:hAnsi="Arial" w:cs="Arial"/>
          <w:sz w:val="20"/>
          <w:szCs w:val="20"/>
        </w:rPr>
        <w:t>WOONHUIZEH EH BOUWTERREINEN te SCHIJNDEL. NOTARIS J. F. BAGGEN te Schijndel zal publiek VERKOOPEN: Bij inzet op Woensdag 25 Nov. 1936 in het café van LEON. STEENBAKKERS te Schijndel-Heikant. Bij toeslag op Woensdag 9 Dec. d.a.v. in hét café GOOSSENS te Schijndel, Kerkstraat, telkens om 6 uur 's avonds, voor CORN. DEN OUDEN te Schijndel: 2 WOONHUIZEN met schuren, erven en tuin te Schijndel in de Pompstraat nos. 458 en 457, samen groot 6.70 aren. Verhuurd aan CROMSIGT en v. KESSEL, ieder voor ƒ 2.50 per week. 2 WOONHUIZEN, schuren, erven en tuin te Schijndel in de Pompstraat nos. 453 en 452, groot 12.52 aren. Verhuurd aan GIEBELS en PERSOONS, elk voor ƒ 2.50 per week. 1 WOONHUIS met schuur, stal, tuin en bouwland te Schijndel-Heikant, gr. 18.10 aren. Verhuurd aan TERNEUZEN voor ƒ 11.— p. maand. 2 Perc. BOUWTERREIN te Schijndel in de Bunders ADR. EIKEMANS, resp. groot 8.05 en 14.75 aren. Alles te veilen in perc. en massa's en breeder omschreven bij biljetten.</w:t>
      </w:r>
    </w:p>
    <w:p w:rsidR="00062797" w:rsidRDefault="00062797" w:rsidP="00062797">
      <w:pPr>
        <w:shd w:val="clear" w:color="auto" w:fill="FFFFFF"/>
        <w:jc w:val="both"/>
        <w:rPr>
          <w:rFonts w:ascii="Arial" w:eastAsia="Arial Unicode MS" w:hAnsi="Arial" w:cs="Arial"/>
          <w:sz w:val="20"/>
          <w:szCs w:val="20"/>
        </w:rPr>
      </w:pPr>
    </w:p>
    <w:p w:rsidR="00062797" w:rsidRPr="00062797" w:rsidRDefault="00062797" w:rsidP="00062797">
      <w:pPr>
        <w:shd w:val="clear" w:color="auto" w:fill="FFFFFF"/>
        <w:jc w:val="both"/>
        <w:rPr>
          <w:rFonts w:ascii="Arial" w:eastAsia="Arial Unicode MS" w:hAnsi="Arial" w:cs="Arial"/>
          <w:sz w:val="20"/>
          <w:szCs w:val="20"/>
        </w:rPr>
      </w:pPr>
      <w:r w:rsidRPr="00062797">
        <w:rPr>
          <w:rFonts w:ascii="Arial" w:eastAsia="Arial Unicode MS" w:hAnsi="Arial" w:cs="Arial"/>
          <w:sz w:val="20"/>
          <w:szCs w:val="20"/>
        </w:rPr>
        <w:t>SCHIJNDEL, 19 Nov. Maandag 23 November a.s. 's avonds om half acht, wordt een vergadering gehouden voor de leden van de R. K. Openbare Leeszaal St. Norbertus. De spreker van dezen avond is de Z.Eerw. heer Henry de Greeve over het onderwerp „De groote Nood". Het bestuur van de leeszaal stelt echter ieder in de gelegenheid, de rede van dezen bekenden spreker te hooren, zoodat ook niet-leden tegen een gering entrée toegang hebben. De leden der leeszaal hebben vri</w:t>
      </w:r>
      <w:r>
        <w:rPr>
          <w:rFonts w:ascii="Arial" w:eastAsia="Arial Unicode MS" w:hAnsi="Arial" w:cs="Arial"/>
          <w:sz w:val="20"/>
          <w:szCs w:val="20"/>
        </w:rPr>
        <w:t>j</w:t>
      </w:r>
      <w:r w:rsidRPr="00062797">
        <w:rPr>
          <w:rFonts w:ascii="Arial" w:eastAsia="Arial Unicode MS" w:hAnsi="Arial" w:cs="Arial"/>
          <w:sz w:val="20"/>
          <w:szCs w:val="20"/>
        </w:rPr>
        <w:t xml:space="preserve"> toegang op vertoon van hun kaart. De Z.Eerw. heer De Greeve</w:t>
      </w:r>
      <w:r>
        <w:rPr>
          <w:rFonts w:ascii="Arial" w:eastAsia="Arial Unicode MS" w:hAnsi="Arial" w:cs="Arial"/>
          <w:sz w:val="20"/>
          <w:szCs w:val="20"/>
        </w:rPr>
        <w:t>.</w:t>
      </w:r>
      <w:r w:rsidRPr="00062797">
        <w:rPr>
          <w:rFonts w:ascii="Arial" w:eastAsia="Arial Unicode MS" w:hAnsi="Arial" w:cs="Arial"/>
          <w:sz w:val="20"/>
          <w:szCs w:val="20"/>
        </w:rPr>
        <w:t xml:space="preserve"> die mede door zijn lichtbakens voor de K.R.O.microphoon </w:t>
      </w:r>
    </w:p>
    <w:p w:rsidR="00062797" w:rsidRDefault="00062797" w:rsidP="00062797">
      <w:pPr>
        <w:shd w:val="clear" w:color="auto" w:fill="FFFFFF"/>
        <w:jc w:val="both"/>
        <w:rPr>
          <w:rFonts w:ascii="Arial" w:eastAsia="Arial Unicode MS" w:hAnsi="Arial" w:cs="Arial"/>
          <w:sz w:val="20"/>
          <w:szCs w:val="20"/>
        </w:rPr>
      </w:pPr>
      <w:r w:rsidRPr="00062797">
        <w:rPr>
          <w:rFonts w:ascii="Arial" w:eastAsia="Arial Unicode MS" w:hAnsi="Arial" w:cs="Arial"/>
          <w:sz w:val="20"/>
          <w:szCs w:val="20"/>
        </w:rPr>
        <w:t xml:space="preserve">zeer bekend is, zal zeker groote belangstelling trekken. </w:t>
      </w:r>
    </w:p>
    <w:p w:rsidR="00062797" w:rsidRDefault="00062797" w:rsidP="00062797">
      <w:pPr>
        <w:shd w:val="clear" w:color="auto" w:fill="FFFFFF"/>
        <w:jc w:val="both"/>
        <w:rPr>
          <w:rFonts w:ascii="Arial" w:eastAsia="Arial Unicode MS" w:hAnsi="Arial" w:cs="Arial"/>
          <w:sz w:val="20"/>
          <w:szCs w:val="20"/>
        </w:rPr>
      </w:pPr>
    </w:p>
    <w:p w:rsidR="004C0629" w:rsidRDefault="00062797" w:rsidP="00062797">
      <w:pPr>
        <w:shd w:val="clear" w:color="auto" w:fill="FFFFFF"/>
        <w:jc w:val="both"/>
        <w:rPr>
          <w:rFonts w:ascii="Arial" w:eastAsia="Arial Unicode MS" w:hAnsi="Arial" w:cs="Arial"/>
          <w:sz w:val="20"/>
          <w:szCs w:val="20"/>
        </w:rPr>
      </w:pPr>
      <w:r w:rsidRPr="00062797">
        <w:rPr>
          <w:rFonts w:ascii="Arial" w:eastAsia="Arial Unicode MS" w:hAnsi="Arial" w:cs="Arial"/>
          <w:sz w:val="20"/>
          <w:szCs w:val="20"/>
        </w:rPr>
        <w:t>In de gisterenavond gehouden vergadering van de R. K. Bakkersvereeniging werd een volledig nieuw bestuur gekozen. Door het overli</w:t>
      </w:r>
      <w:r>
        <w:rPr>
          <w:rFonts w:ascii="Arial" w:eastAsia="Arial Unicode MS" w:hAnsi="Arial" w:cs="Arial"/>
          <w:sz w:val="20"/>
          <w:szCs w:val="20"/>
        </w:rPr>
        <w:t>j</w:t>
      </w:r>
      <w:r w:rsidRPr="00062797">
        <w:rPr>
          <w:rFonts w:ascii="Arial" w:eastAsia="Arial Unicode MS" w:hAnsi="Arial" w:cs="Arial"/>
          <w:sz w:val="20"/>
          <w:szCs w:val="20"/>
        </w:rPr>
        <w:t>den van den voorzitter. den heer Fr. van Di</w:t>
      </w:r>
      <w:r>
        <w:rPr>
          <w:rFonts w:ascii="Arial" w:eastAsia="Arial Unicode MS" w:hAnsi="Arial" w:cs="Arial"/>
          <w:sz w:val="20"/>
          <w:szCs w:val="20"/>
        </w:rPr>
        <w:t>j</w:t>
      </w:r>
      <w:r w:rsidRPr="00062797">
        <w:rPr>
          <w:rFonts w:ascii="Arial" w:eastAsia="Arial Unicode MS" w:hAnsi="Arial" w:cs="Arial"/>
          <w:sz w:val="20"/>
          <w:szCs w:val="20"/>
        </w:rPr>
        <w:t>k en de ontslagname van den heer G. van D</w:t>
      </w:r>
      <w:r>
        <w:rPr>
          <w:rFonts w:ascii="Arial" w:eastAsia="Arial Unicode MS" w:hAnsi="Arial" w:cs="Arial"/>
          <w:sz w:val="20"/>
          <w:szCs w:val="20"/>
        </w:rPr>
        <w:t>ij</w:t>
      </w:r>
      <w:r w:rsidRPr="00062797">
        <w:rPr>
          <w:rFonts w:ascii="Arial" w:eastAsia="Arial Unicode MS" w:hAnsi="Arial" w:cs="Arial"/>
          <w:sz w:val="20"/>
          <w:szCs w:val="20"/>
        </w:rPr>
        <w:t>k, die zich uit ziin zaken terugtrekt, bleef alleen nog de secretaris over</w:t>
      </w:r>
      <w:r>
        <w:rPr>
          <w:rFonts w:ascii="Arial" w:eastAsia="Arial Unicode MS" w:hAnsi="Arial" w:cs="Arial"/>
          <w:sz w:val="20"/>
          <w:szCs w:val="20"/>
        </w:rPr>
        <w:t>,</w:t>
      </w:r>
      <w:r w:rsidRPr="00062797">
        <w:rPr>
          <w:rFonts w:ascii="Arial" w:eastAsia="Arial Unicode MS" w:hAnsi="Arial" w:cs="Arial"/>
          <w:sz w:val="20"/>
          <w:szCs w:val="20"/>
        </w:rPr>
        <w:t xml:space="preserve"> die op deze vergadering als zoodanig ook aftrad om een zuivere stemming mogeli</w:t>
      </w:r>
      <w:r>
        <w:rPr>
          <w:rFonts w:ascii="Arial" w:eastAsia="Arial Unicode MS" w:hAnsi="Arial" w:cs="Arial"/>
          <w:sz w:val="20"/>
          <w:szCs w:val="20"/>
        </w:rPr>
        <w:t>j</w:t>
      </w:r>
      <w:r w:rsidRPr="00062797">
        <w:rPr>
          <w:rFonts w:ascii="Arial" w:eastAsia="Arial Unicode MS" w:hAnsi="Arial" w:cs="Arial"/>
          <w:sz w:val="20"/>
          <w:szCs w:val="20"/>
        </w:rPr>
        <w:t>k te maken. Als nieuwe bestuursleden werden gekozen de heeren Joh. Doyen en P. Vughts</w:t>
      </w:r>
      <w:r w:rsidR="004C0629">
        <w:rPr>
          <w:rFonts w:ascii="Arial" w:eastAsia="Arial Unicode MS" w:hAnsi="Arial" w:cs="Arial"/>
          <w:sz w:val="20"/>
          <w:szCs w:val="20"/>
        </w:rPr>
        <w:t>,</w:t>
      </w:r>
      <w:r w:rsidRPr="00062797">
        <w:rPr>
          <w:rFonts w:ascii="Arial" w:eastAsia="Arial Unicode MS" w:hAnsi="Arial" w:cs="Arial"/>
          <w:sz w:val="20"/>
          <w:szCs w:val="20"/>
        </w:rPr>
        <w:t xml:space="preserve"> terwijl herkozen werd de heer J. Pijnenburg. De functie's zullen nog nader worden verdeeld. </w:t>
      </w:r>
    </w:p>
    <w:p w:rsidR="004C0629" w:rsidRDefault="004C0629" w:rsidP="00062797">
      <w:pPr>
        <w:shd w:val="clear" w:color="auto" w:fill="FFFFFF"/>
        <w:jc w:val="both"/>
        <w:rPr>
          <w:rFonts w:ascii="Arial" w:eastAsia="Arial Unicode MS" w:hAnsi="Arial" w:cs="Arial"/>
          <w:sz w:val="20"/>
          <w:szCs w:val="20"/>
        </w:rPr>
      </w:pPr>
    </w:p>
    <w:p w:rsidR="004C0629" w:rsidRDefault="00062797" w:rsidP="00062797">
      <w:pPr>
        <w:shd w:val="clear" w:color="auto" w:fill="FFFFFF"/>
        <w:jc w:val="both"/>
        <w:rPr>
          <w:rFonts w:ascii="Arial" w:eastAsia="Arial Unicode MS" w:hAnsi="Arial" w:cs="Arial"/>
          <w:sz w:val="20"/>
          <w:szCs w:val="20"/>
        </w:rPr>
      </w:pPr>
      <w:r w:rsidRPr="00062797">
        <w:rPr>
          <w:rFonts w:ascii="Arial" w:eastAsia="Arial Unicode MS" w:hAnsi="Arial" w:cs="Arial"/>
          <w:sz w:val="20"/>
          <w:szCs w:val="20"/>
        </w:rPr>
        <w:t>In de kleine zaal van het patronaat vergaderde hedenavond de a</w:t>
      </w:r>
      <w:r w:rsidR="004C0629">
        <w:rPr>
          <w:rFonts w:ascii="Arial" w:eastAsia="Arial Unicode MS" w:hAnsi="Arial" w:cs="Arial"/>
          <w:sz w:val="20"/>
          <w:szCs w:val="20"/>
        </w:rPr>
        <w:t>f</w:t>
      </w:r>
      <w:r w:rsidRPr="00062797">
        <w:rPr>
          <w:rFonts w:ascii="Arial" w:eastAsia="Arial Unicode MS" w:hAnsi="Arial" w:cs="Arial"/>
          <w:sz w:val="20"/>
          <w:szCs w:val="20"/>
        </w:rPr>
        <w:t>dee</w:t>
      </w:r>
      <w:r w:rsidR="004C0629">
        <w:rPr>
          <w:rFonts w:ascii="Arial" w:eastAsia="Arial Unicode MS" w:hAnsi="Arial" w:cs="Arial"/>
          <w:sz w:val="20"/>
          <w:szCs w:val="20"/>
        </w:rPr>
        <w:t>l</w:t>
      </w:r>
      <w:r w:rsidRPr="00062797">
        <w:rPr>
          <w:rFonts w:ascii="Arial" w:eastAsia="Arial Unicode MS" w:hAnsi="Arial" w:cs="Arial"/>
          <w:sz w:val="20"/>
          <w:szCs w:val="20"/>
        </w:rPr>
        <w:t>ing Schi</w:t>
      </w:r>
      <w:r w:rsidR="004C0629">
        <w:rPr>
          <w:rFonts w:ascii="Arial" w:eastAsia="Arial Unicode MS" w:hAnsi="Arial" w:cs="Arial"/>
          <w:sz w:val="20"/>
          <w:szCs w:val="20"/>
        </w:rPr>
        <w:t>j</w:t>
      </w:r>
      <w:r w:rsidRPr="00062797">
        <w:rPr>
          <w:rFonts w:ascii="Arial" w:eastAsia="Arial Unicode MS" w:hAnsi="Arial" w:cs="Arial"/>
          <w:sz w:val="20"/>
          <w:szCs w:val="20"/>
        </w:rPr>
        <w:t>ndel van den R. K. Bouwvakarbeidersbond. Aanwezig waren o.a. de heeren Kasteleyns en Kluitmans</w:t>
      </w:r>
      <w:r w:rsidR="004C0629">
        <w:rPr>
          <w:rFonts w:ascii="Arial" w:eastAsia="Arial Unicode MS" w:hAnsi="Arial" w:cs="Arial"/>
          <w:sz w:val="20"/>
          <w:szCs w:val="20"/>
        </w:rPr>
        <w:t>,</w:t>
      </w:r>
      <w:r w:rsidRPr="00062797">
        <w:rPr>
          <w:rFonts w:ascii="Arial" w:eastAsia="Arial Unicode MS" w:hAnsi="Arial" w:cs="Arial"/>
          <w:sz w:val="20"/>
          <w:szCs w:val="20"/>
        </w:rPr>
        <w:t xml:space="preserve"> bestuursleden van de R. K. Werkliedenvereniging. Na opening door den voorzitter, den heer J. Geerts, werd </w:t>
      </w:r>
      <w:r w:rsidR="004C0629">
        <w:rPr>
          <w:rFonts w:ascii="Arial" w:eastAsia="Arial Unicode MS" w:hAnsi="Arial" w:cs="Arial"/>
          <w:sz w:val="20"/>
          <w:szCs w:val="20"/>
        </w:rPr>
        <w:t>h</w:t>
      </w:r>
      <w:r w:rsidRPr="00062797">
        <w:rPr>
          <w:rFonts w:ascii="Arial" w:eastAsia="Arial Unicode MS" w:hAnsi="Arial" w:cs="Arial"/>
          <w:sz w:val="20"/>
          <w:szCs w:val="20"/>
        </w:rPr>
        <w:t>et w</w:t>
      </w:r>
      <w:r w:rsidR="004C0629">
        <w:rPr>
          <w:rFonts w:ascii="Arial" w:eastAsia="Arial Unicode MS" w:hAnsi="Arial" w:cs="Arial"/>
          <w:sz w:val="20"/>
          <w:szCs w:val="20"/>
        </w:rPr>
        <w:t xml:space="preserve">oord gegeven aan den heer M. v. </w:t>
      </w:r>
      <w:r w:rsidRPr="00062797">
        <w:rPr>
          <w:rFonts w:ascii="Arial" w:eastAsia="Arial Unicode MS" w:hAnsi="Arial" w:cs="Arial"/>
          <w:sz w:val="20"/>
          <w:szCs w:val="20"/>
        </w:rPr>
        <w:t>d. Camp. lid van het hoofdbestuur, die op duidelijke wijze een uitleg gaf van de bestaande collectieve contracten in het bouwbedrijf en hunne toepassing. Duideli</w:t>
      </w:r>
      <w:r w:rsidR="004C0629">
        <w:rPr>
          <w:rFonts w:ascii="Arial" w:eastAsia="Arial Unicode MS" w:hAnsi="Arial" w:cs="Arial"/>
          <w:sz w:val="20"/>
          <w:szCs w:val="20"/>
        </w:rPr>
        <w:t>j</w:t>
      </w:r>
      <w:r w:rsidRPr="00062797">
        <w:rPr>
          <w:rFonts w:ascii="Arial" w:eastAsia="Arial Unicode MS" w:hAnsi="Arial" w:cs="Arial"/>
          <w:sz w:val="20"/>
          <w:szCs w:val="20"/>
        </w:rPr>
        <w:t xml:space="preserve">k toonde spr. </w:t>
      </w:r>
      <w:r w:rsidR="004C0629" w:rsidRPr="00062797">
        <w:rPr>
          <w:rFonts w:ascii="Arial" w:eastAsia="Arial Unicode MS" w:hAnsi="Arial" w:cs="Arial"/>
          <w:sz w:val="20"/>
          <w:szCs w:val="20"/>
        </w:rPr>
        <w:t>A</w:t>
      </w:r>
      <w:r w:rsidRPr="00062797">
        <w:rPr>
          <w:rFonts w:ascii="Arial" w:eastAsia="Arial Unicode MS" w:hAnsi="Arial" w:cs="Arial"/>
          <w:sz w:val="20"/>
          <w:szCs w:val="20"/>
        </w:rPr>
        <w:t>an</w:t>
      </w:r>
      <w:r w:rsidR="004C0629">
        <w:rPr>
          <w:rFonts w:ascii="Arial" w:eastAsia="Arial Unicode MS" w:hAnsi="Arial" w:cs="Arial"/>
          <w:sz w:val="20"/>
          <w:szCs w:val="20"/>
        </w:rPr>
        <w:t>,</w:t>
      </w:r>
      <w:r w:rsidRPr="00062797">
        <w:rPr>
          <w:rFonts w:ascii="Arial" w:eastAsia="Arial Unicode MS" w:hAnsi="Arial" w:cs="Arial"/>
          <w:sz w:val="20"/>
          <w:szCs w:val="20"/>
        </w:rPr>
        <w:t xml:space="preserve"> dat het bestaande landelijk collectief contract nog meer in naam dan met de daad landelijk was, daar het slechts in ruim 300 gemeenten van toepassing was. Ook bestaan in verschillende streken en plaatsen afzonderlijke collectieve contracten. Een collectief landelijk contract, dat van toepassing zou zi</w:t>
      </w:r>
      <w:r w:rsidR="004C0629">
        <w:rPr>
          <w:rFonts w:ascii="Arial" w:eastAsia="Arial Unicode MS" w:hAnsi="Arial" w:cs="Arial"/>
          <w:sz w:val="20"/>
          <w:szCs w:val="20"/>
        </w:rPr>
        <w:t>j</w:t>
      </w:r>
      <w:r w:rsidRPr="00062797">
        <w:rPr>
          <w:rFonts w:ascii="Arial" w:eastAsia="Arial Unicode MS" w:hAnsi="Arial" w:cs="Arial"/>
          <w:sz w:val="20"/>
          <w:szCs w:val="20"/>
        </w:rPr>
        <w:t>n voor het geheele land, is niet gemakkelijk te bereiken, daar b.v. de afdeeling Friesland er op stond in dit opzicht haar eigen weg te gaan. Een tweede collectief contract is thans in voorbereiding en zal dienen voor die takken van het bouwbedrijf, die niet uitsluitend burgerlijke en utiliteitsbouw betreffen. Het ligt in de bedoeling, dat dit contract bindend zal zi</w:t>
      </w:r>
      <w:r w:rsidR="004C0629">
        <w:rPr>
          <w:rFonts w:ascii="Arial" w:eastAsia="Arial Unicode MS" w:hAnsi="Arial" w:cs="Arial"/>
          <w:sz w:val="20"/>
          <w:szCs w:val="20"/>
        </w:rPr>
        <w:t>j</w:t>
      </w:r>
      <w:r w:rsidRPr="00062797">
        <w:rPr>
          <w:rFonts w:ascii="Arial" w:eastAsia="Arial Unicode MS" w:hAnsi="Arial" w:cs="Arial"/>
          <w:sz w:val="20"/>
          <w:szCs w:val="20"/>
        </w:rPr>
        <w:t>n voor het geheele land. Het zal betreffen wegenbouw. grondwerken, water- en sluiswerken, enz. Hierna werd een bespreking gehouden over de plaatselijke loonregeling. Verder wekte de heer v. d. Camp de afdeeling op een kern te vormen, die door middel van huisbezoek</w:t>
      </w:r>
      <w:r w:rsidR="004C0629">
        <w:rPr>
          <w:rFonts w:ascii="Arial" w:eastAsia="Arial Unicode MS" w:hAnsi="Arial" w:cs="Arial"/>
          <w:sz w:val="20"/>
          <w:szCs w:val="20"/>
        </w:rPr>
        <w:t xml:space="preserve"> </w:t>
      </w:r>
      <w:r w:rsidRPr="00062797">
        <w:rPr>
          <w:rFonts w:ascii="Arial" w:eastAsia="Arial Unicode MS" w:hAnsi="Arial" w:cs="Arial"/>
          <w:sz w:val="20"/>
          <w:szCs w:val="20"/>
        </w:rPr>
        <w:t>en circulaires zou trachten meer leden aan te werven. Het hoofdbestuur zou dit beschouwen als de mooiste jubileumgave bi</w:t>
      </w:r>
      <w:r w:rsidR="004C0629">
        <w:rPr>
          <w:rFonts w:ascii="Arial" w:eastAsia="Arial Unicode MS" w:hAnsi="Arial" w:cs="Arial"/>
          <w:sz w:val="20"/>
          <w:szCs w:val="20"/>
        </w:rPr>
        <w:t>j</w:t>
      </w:r>
      <w:r w:rsidRPr="00062797">
        <w:rPr>
          <w:rFonts w:ascii="Arial" w:eastAsia="Arial Unicode MS" w:hAnsi="Arial" w:cs="Arial"/>
          <w:sz w:val="20"/>
          <w:szCs w:val="20"/>
        </w:rPr>
        <w:t xml:space="preserve"> het 20-jarig bestaan van den bond, dat in 1937 zal gevierd worden. Na afloop was er gelegenheid tot het stellen van vragen, waarvan door verschillende leden gebruik werd gemaakt. Hierna sloot de voorzitter de vergadering. </w:t>
      </w:r>
    </w:p>
    <w:p w:rsidR="004C0629" w:rsidRDefault="004C0629" w:rsidP="00062797">
      <w:pPr>
        <w:shd w:val="clear" w:color="auto" w:fill="FFFFFF"/>
        <w:jc w:val="both"/>
        <w:rPr>
          <w:rFonts w:ascii="Arial" w:eastAsia="Arial Unicode MS" w:hAnsi="Arial" w:cs="Arial"/>
          <w:sz w:val="20"/>
          <w:szCs w:val="20"/>
        </w:rPr>
      </w:pPr>
    </w:p>
    <w:p w:rsidR="00062797" w:rsidRDefault="00062797" w:rsidP="00062797">
      <w:pPr>
        <w:shd w:val="clear" w:color="auto" w:fill="FFFFFF"/>
        <w:jc w:val="both"/>
        <w:rPr>
          <w:rFonts w:ascii="Arial" w:eastAsia="Arial Unicode MS" w:hAnsi="Arial" w:cs="Arial"/>
          <w:sz w:val="20"/>
          <w:szCs w:val="20"/>
        </w:rPr>
      </w:pPr>
      <w:r w:rsidRPr="00062797">
        <w:rPr>
          <w:rFonts w:ascii="Arial" w:eastAsia="Arial Unicode MS" w:hAnsi="Arial" w:cs="Arial"/>
          <w:sz w:val="20"/>
          <w:szCs w:val="20"/>
        </w:rPr>
        <w:t>Hede</w:t>
      </w:r>
      <w:r w:rsidR="004C0629">
        <w:rPr>
          <w:rFonts w:ascii="Arial" w:eastAsia="Arial Unicode MS" w:hAnsi="Arial" w:cs="Arial"/>
          <w:sz w:val="20"/>
          <w:szCs w:val="20"/>
        </w:rPr>
        <w:t>n</w:t>
      </w:r>
      <w:r w:rsidRPr="00062797">
        <w:rPr>
          <w:rFonts w:ascii="Arial" w:eastAsia="Arial Unicode MS" w:hAnsi="Arial" w:cs="Arial"/>
          <w:sz w:val="20"/>
          <w:szCs w:val="20"/>
        </w:rPr>
        <w:t>avond werd in de gymnastiekzaal van de Maria-kweekschool wederom een opvoering gegeven van het bekende Missiespel van Pater Schreurs M.S.C. „Omnis Terra". De uitvoering werd gegeven voor de leden van het R. K. Schijndels Dameskoor, leden van het mannenkoor „De Dageraad" en dames, de harmonie St. Cecilla. het onderwijzend personeel en hunne dames, verder de dames van het feestcomité en genoodigden en de leerlingen van de R. K. Huishoudschool. De uitvoering, die weer even keurig verzorgd was als de vorige keeren</w:t>
      </w:r>
      <w:r w:rsidR="004C0629">
        <w:rPr>
          <w:rFonts w:ascii="Arial" w:eastAsia="Arial Unicode MS" w:hAnsi="Arial" w:cs="Arial"/>
          <w:sz w:val="20"/>
          <w:szCs w:val="20"/>
        </w:rPr>
        <w:t>,</w:t>
      </w:r>
      <w:r w:rsidRPr="00062797">
        <w:rPr>
          <w:rFonts w:ascii="Arial" w:eastAsia="Arial Unicode MS" w:hAnsi="Arial" w:cs="Arial"/>
          <w:sz w:val="20"/>
          <w:szCs w:val="20"/>
        </w:rPr>
        <w:t xml:space="preserve"> viel zeer in den smaak der aanwezigen. Met de grootste aandacht volgden allen dit schitterende Missiespel, dat door zijn zinrijken diepen inhoud en de wijze waarop het werd vertolkt op allen een diepen indruk maakte. Regie en speelsters deelden in het hartelijk </w:t>
      </w:r>
      <w:r w:rsidRPr="00062797">
        <w:rPr>
          <w:rFonts w:ascii="Arial" w:eastAsia="Arial Unicode MS" w:hAnsi="Arial" w:cs="Arial"/>
          <w:sz w:val="20"/>
          <w:szCs w:val="20"/>
        </w:rPr>
        <w:lastRenderedPageBreak/>
        <w:t xml:space="preserve">applaus, dat aan het einde, toen de veelkleurige prachtige slotgroep nog op het tooneel stond opgesteld, door de zaal weerklonk. </w:t>
      </w:r>
    </w:p>
    <w:p w:rsidR="00681C34" w:rsidRPr="00062797" w:rsidRDefault="00681C34" w:rsidP="00062797">
      <w:pPr>
        <w:shd w:val="clear" w:color="auto" w:fill="FFFFFF"/>
        <w:jc w:val="both"/>
        <w:rPr>
          <w:rFonts w:ascii="Arial" w:eastAsia="Arial Unicode MS" w:hAnsi="Arial" w:cs="Arial"/>
          <w:sz w:val="20"/>
          <w:szCs w:val="20"/>
        </w:rPr>
      </w:pPr>
    </w:p>
    <w:p w:rsidR="00062797" w:rsidRDefault="00681C34" w:rsidP="00062797">
      <w:pPr>
        <w:shd w:val="clear" w:color="auto" w:fill="FFFFFF"/>
        <w:jc w:val="both"/>
        <w:rPr>
          <w:rFonts w:ascii="Arial" w:eastAsia="Arial Unicode MS" w:hAnsi="Arial" w:cs="Arial"/>
          <w:sz w:val="20"/>
          <w:szCs w:val="20"/>
        </w:rPr>
      </w:pPr>
      <w:r w:rsidRPr="00681C34">
        <w:rPr>
          <w:rFonts w:ascii="Arial" w:eastAsia="Arial Unicode MS" w:hAnsi="Arial" w:cs="Arial"/>
          <w:sz w:val="20"/>
          <w:szCs w:val="20"/>
        </w:rPr>
        <w:t>Te Schijndel wordt op Dinsdag 24 November a.s. een gecombinee</w:t>
      </w:r>
      <w:r>
        <w:rPr>
          <w:rFonts w:ascii="Arial" w:eastAsia="Arial Unicode MS" w:hAnsi="Arial" w:cs="Arial"/>
          <w:sz w:val="20"/>
          <w:szCs w:val="20"/>
        </w:rPr>
        <w:t>r</w:t>
      </w:r>
      <w:r w:rsidRPr="00681C34">
        <w:rPr>
          <w:rFonts w:ascii="Arial" w:eastAsia="Arial Unicode MS" w:hAnsi="Arial" w:cs="Arial"/>
          <w:sz w:val="20"/>
          <w:szCs w:val="20"/>
        </w:rPr>
        <w:t>de vergadering gehouden van den plaatselijken Boerenbond N. C. B. met den Jonge Boerenstand. In d</w:t>
      </w:r>
      <w:r>
        <w:rPr>
          <w:rFonts w:ascii="Arial" w:eastAsia="Arial Unicode MS" w:hAnsi="Arial" w:cs="Arial"/>
          <w:sz w:val="20"/>
          <w:szCs w:val="20"/>
        </w:rPr>
        <w:t>e</w:t>
      </w:r>
      <w:r w:rsidRPr="00681C34">
        <w:rPr>
          <w:rFonts w:ascii="Arial" w:eastAsia="Arial Unicode MS" w:hAnsi="Arial" w:cs="Arial"/>
          <w:sz w:val="20"/>
          <w:szCs w:val="20"/>
        </w:rPr>
        <w:t>ze vergadering, welke des avonds half zeven aanvangt, zal de heer J. J. A. Zijlmans, hoofd der R. K. Landbouwschool te Schijndel, een lezing houden over den verbouw van korrelmais. De verbouw van korrelmais in deze streken dateert pas van de laatste jaren. Er zijn teekenen, die er op wijzen, dat het proefstadium van dit gewas thans voorbij is en vele boeren weldra op groote schaal korrelmais zullen gaan verbouwen. De uitgebreide proeven, onder deskundige leiding in Schijndel genomen, hebben gunstige resultaten opgeleverd. Daar ook deze proeven met -uitvoerig cijfermateriaal zullen worden toegelicht, is deze lezing voor alle boeren van groot belang.</w:t>
      </w:r>
    </w:p>
    <w:p w:rsidR="00681C34" w:rsidRDefault="00681C34" w:rsidP="00062797">
      <w:pPr>
        <w:shd w:val="clear" w:color="auto" w:fill="FFFFFF"/>
        <w:jc w:val="both"/>
        <w:rPr>
          <w:rFonts w:ascii="Arial" w:eastAsia="Arial Unicode MS" w:hAnsi="Arial" w:cs="Arial"/>
          <w:sz w:val="20"/>
          <w:szCs w:val="20"/>
        </w:rPr>
      </w:pPr>
    </w:p>
    <w:p w:rsidR="00681C34" w:rsidRDefault="00681C34" w:rsidP="00681C34">
      <w:pPr>
        <w:shd w:val="clear" w:color="auto" w:fill="FFFFFF"/>
        <w:jc w:val="both"/>
        <w:rPr>
          <w:rFonts w:ascii="Arial" w:eastAsia="Arial Unicode MS" w:hAnsi="Arial" w:cs="Arial"/>
          <w:sz w:val="20"/>
          <w:szCs w:val="20"/>
        </w:rPr>
      </w:pPr>
      <w:r w:rsidRPr="00681C34">
        <w:rPr>
          <w:rFonts w:ascii="Arial" w:eastAsia="Arial Unicode MS" w:hAnsi="Arial" w:cs="Arial"/>
          <w:sz w:val="20"/>
          <w:szCs w:val="20"/>
        </w:rPr>
        <w:t>SCHIJNDEL, 20 Nov. Het plaatselijk comité tot het verleenen van medewerking tot aanbieding van een nationaal huwelijksgeschenk aan H. K. H. Prinses Juliana, is in onze gemeente als volgt samengesteld:</w:t>
      </w:r>
    </w:p>
    <w:p w:rsidR="00681C34" w:rsidRDefault="00681C34" w:rsidP="00681C34">
      <w:pPr>
        <w:shd w:val="clear" w:color="auto" w:fill="FFFFFF"/>
        <w:ind w:left="708"/>
        <w:jc w:val="both"/>
        <w:rPr>
          <w:rFonts w:ascii="Arial" w:eastAsia="Arial Unicode MS" w:hAnsi="Arial" w:cs="Arial"/>
          <w:sz w:val="20"/>
          <w:szCs w:val="20"/>
        </w:rPr>
      </w:pPr>
      <w:r w:rsidRPr="00681C34">
        <w:rPr>
          <w:rFonts w:ascii="Arial" w:eastAsia="Arial Unicode MS" w:hAnsi="Arial" w:cs="Arial"/>
          <w:sz w:val="20"/>
          <w:szCs w:val="20"/>
        </w:rPr>
        <w:t xml:space="preserve">J. J. Janssens, burgemeester, voorzitter; </w:t>
      </w:r>
    </w:p>
    <w:p w:rsidR="00681C34" w:rsidRDefault="00681C34" w:rsidP="00681C34">
      <w:pPr>
        <w:shd w:val="clear" w:color="auto" w:fill="FFFFFF"/>
        <w:ind w:left="708"/>
        <w:jc w:val="both"/>
        <w:rPr>
          <w:rFonts w:ascii="Arial" w:eastAsia="Arial Unicode MS" w:hAnsi="Arial" w:cs="Arial"/>
          <w:sz w:val="20"/>
          <w:szCs w:val="20"/>
        </w:rPr>
      </w:pPr>
      <w:r w:rsidRPr="00681C34">
        <w:rPr>
          <w:rFonts w:ascii="Arial" w:eastAsia="Arial Unicode MS" w:hAnsi="Arial" w:cs="Arial"/>
          <w:sz w:val="20"/>
          <w:szCs w:val="20"/>
        </w:rPr>
        <w:t xml:space="preserve">N. J. J. Verhagen, gemeente-secretaris, secretaris-penningmeester. </w:t>
      </w:r>
    </w:p>
    <w:p w:rsidR="00681C34" w:rsidRDefault="00681C34" w:rsidP="00681C34">
      <w:pPr>
        <w:shd w:val="clear" w:color="auto" w:fill="FFFFFF"/>
        <w:ind w:left="708"/>
        <w:jc w:val="both"/>
        <w:rPr>
          <w:rFonts w:ascii="Arial" w:eastAsia="Arial Unicode MS" w:hAnsi="Arial" w:cs="Arial"/>
          <w:sz w:val="20"/>
          <w:szCs w:val="20"/>
        </w:rPr>
      </w:pPr>
      <w:r w:rsidRPr="00681C34">
        <w:rPr>
          <w:rFonts w:ascii="Arial" w:eastAsia="Arial Unicode MS" w:hAnsi="Arial" w:cs="Arial"/>
          <w:sz w:val="20"/>
          <w:szCs w:val="20"/>
        </w:rPr>
        <w:t xml:space="preserve">Leden: </w:t>
      </w:r>
    </w:p>
    <w:p w:rsidR="00681C34" w:rsidRDefault="00681C34" w:rsidP="00681C34">
      <w:pPr>
        <w:shd w:val="clear" w:color="auto" w:fill="FFFFFF"/>
        <w:ind w:left="1416"/>
        <w:jc w:val="both"/>
        <w:rPr>
          <w:rFonts w:ascii="Arial" w:eastAsia="Arial Unicode MS" w:hAnsi="Arial" w:cs="Arial"/>
          <w:sz w:val="20"/>
          <w:szCs w:val="20"/>
        </w:rPr>
      </w:pPr>
      <w:r w:rsidRPr="00681C34">
        <w:rPr>
          <w:rFonts w:ascii="Arial" w:eastAsia="Arial Unicode MS" w:hAnsi="Arial" w:cs="Arial"/>
          <w:sz w:val="20"/>
          <w:szCs w:val="20"/>
        </w:rPr>
        <w:t xml:space="preserve">Z.Eerw. heer pastoor G. L. J. van Dijk, parochie Schijndel; </w:t>
      </w:r>
    </w:p>
    <w:p w:rsidR="00681C34" w:rsidRDefault="00681C34" w:rsidP="00681C34">
      <w:pPr>
        <w:shd w:val="clear" w:color="auto" w:fill="FFFFFF"/>
        <w:ind w:left="1416"/>
        <w:jc w:val="both"/>
        <w:rPr>
          <w:rFonts w:ascii="Arial" w:eastAsia="Arial Unicode MS" w:hAnsi="Arial" w:cs="Arial"/>
          <w:sz w:val="20"/>
          <w:szCs w:val="20"/>
        </w:rPr>
      </w:pPr>
      <w:r w:rsidRPr="00681C34">
        <w:rPr>
          <w:rFonts w:ascii="Arial" w:eastAsia="Arial Unicode MS" w:hAnsi="Arial" w:cs="Arial"/>
          <w:sz w:val="20"/>
          <w:szCs w:val="20"/>
        </w:rPr>
        <w:t xml:space="preserve">Z.Eerw. heer pastoor A. J. Pessers, parochie Boschweg; </w:t>
      </w:r>
    </w:p>
    <w:p w:rsidR="00681C34" w:rsidRDefault="00681C34" w:rsidP="00681C34">
      <w:pPr>
        <w:shd w:val="clear" w:color="auto" w:fill="FFFFFF"/>
        <w:ind w:left="1416"/>
        <w:jc w:val="both"/>
        <w:rPr>
          <w:rFonts w:ascii="Arial" w:eastAsia="Arial Unicode MS" w:hAnsi="Arial" w:cs="Arial"/>
          <w:sz w:val="20"/>
          <w:szCs w:val="20"/>
        </w:rPr>
      </w:pPr>
      <w:r w:rsidRPr="00681C34">
        <w:rPr>
          <w:rFonts w:ascii="Arial" w:eastAsia="Arial Unicode MS" w:hAnsi="Arial" w:cs="Arial"/>
          <w:sz w:val="20"/>
          <w:szCs w:val="20"/>
        </w:rPr>
        <w:t xml:space="preserve">Z.Eerw. heer H. C. M. Franken, pastoor parochie Wijbosch; </w:t>
      </w:r>
    </w:p>
    <w:p w:rsidR="00681C34" w:rsidRDefault="00681C34" w:rsidP="00681C34">
      <w:pPr>
        <w:shd w:val="clear" w:color="auto" w:fill="FFFFFF"/>
        <w:ind w:left="1416"/>
        <w:jc w:val="both"/>
        <w:rPr>
          <w:rFonts w:ascii="Arial" w:eastAsia="Arial Unicode MS" w:hAnsi="Arial" w:cs="Arial"/>
          <w:sz w:val="20"/>
          <w:szCs w:val="20"/>
        </w:rPr>
      </w:pPr>
      <w:r w:rsidRPr="00681C34">
        <w:rPr>
          <w:rFonts w:ascii="Arial" w:eastAsia="Arial Unicode MS" w:hAnsi="Arial" w:cs="Arial"/>
          <w:sz w:val="20"/>
          <w:szCs w:val="20"/>
        </w:rPr>
        <w:t xml:space="preserve">H. G. J. Bolsius, lid van de Prov. Staten van Noord-Brabant; </w:t>
      </w:r>
    </w:p>
    <w:p w:rsidR="00681C34" w:rsidRDefault="00681C34" w:rsidP="00681C34">
      <w:pPr>
        <w:shd w:val="clear" w:color="auto" w:fill="FFFFFF"/>
        <w:ind w:left="1416"/>
        <w:jc w:val="both"/>
        <w:rPr>
          <w:rFonts w:ascii="Arial" w:eastAsia="Arial Unicode MS" w:hAnsi="Arial" w:cs="Arial"/>
          <w:sz w:val="20"/>
          <w:szCs w:val="20"/>
        </w:rPr>
      </w:pPr>
      <w:r w:rsidRPr="00681C34">
        <w:rPr>
          <w:rFonts w:ascii="Arial" w:eastAsia="Arial Unicode MS" w:hAnsi="Arial" w:cs="Arial"/>
          <w:sz w:val="20"/>
          <w:szCs w:val="20"/>
        </w:rPr>
        <w:t xml:space="preserve">J. A. A. Zijlmans, lid van de Prov. Staten van Noord-Brabant; </w:t>
      </w:r>
    </w:p>
    <w:p w:rsidR="00681C34" w:rsidRDefault="00681C34" w:rsidP="00681C34">
      <w:pPr>
        <w:shd w:val="clear" w:color="auto" w:fill="FFFFFF"/>
        <w:ind w:left="1416"/>
        <w:jc w:val="both"/>
        <w:rPr>
          <w:rFonts w:ascii="Arial" w:eastAsia="Arial Unicode MS" w:hAnsi="Arial" w:cs="Arial"/>
          <w:sz w:val="20"/>
          <w:szCs w:val="20"/>
        </w:rPr>
      </w:pPr>
      <w:r w:rsidRPr="00681C34">
        <w:rPr>
          <w:rFonts w:ascii="Arial" w:eastAsia="Arial Unicode MS" w:hAnsi="Arial" w:cs="Arial"/>
          <w:sz w:val="20"/>
          <w:szCs w:val="20"/>
        </w:rPr>
        <w:t xml:space="preserve">J. A. Boland, industrieel, lid van den gemeenteraad; </w:t>
      </w:r>
    </w:p>
    <w:p w:rsidR="00681C34" w:rsidRDefault="00681C34" w:rsidP="00681C34">
      <w:pPr>
        <w:shd w:val="clear" w:color="auto" w:fill="FFFFFF"/>
        <w:ind w:left="1416"/>
        <w:jc w:val="both"/>
        <w:rPr>
          <w:rFonts w:ascii="Arial" w:eastAsia="Arial Unicode MS" w:hAnsi="Arial" w:cs="Arial"/>
          <w:sz w:val="20"/>
          <w:szCs w:val="20"/>
        </w:rPr>
      </w:pPr>
      <w:r w:rsidRPr="00681C34">
        <w:rPr>
          <w:rFonts w:ascii="Arial" w:eastAsia="Arial Unicode MS" w:hAnsi="Arial" w:cs="Arial"/>
          <w:sz w:val="20"/>
          <w:szCs w:val="20"/>
        </w:rPr>
        <w:t xml:space="preserve">Adr. v. d. Oetelaar, voorzitter afdeeling Schijndel N.C.B.; </w:t>
      </w:r>
    </w:p>
    <w:p w:rsidR="00681C34" w:rsidRDefault="00681C34" w:rsidP="00681C34">
      <w:pPr>
        <w:shd w:val="clear" w:color="auto" w:fill="FFFFFF"/>
        <w:ind w:left="1416"/>
        <w:jc w:val="both"/>
        <w:rPr>
          <w:rFonts w:ascii="Arial" w:eastAsia="Arial Unicode MS" w:hAnsi="Arial" w:cs="Arial"/>
          <w:sz w:val="20"/>
          <w:szCs w:val="20"/>
        </w:rPr>
      </w:pPr>
      <w:r>
        <w:rPr>
          <w:rFonts w:ascii="Arial" w:eastAsia="Arial Unicode MS" w:hAnsi="Arial" w:cs="Arial"/>
          <w:sz w:val="20"/>
          <w:szCs w:val="20"/>
        </w:rPr>
        <w:t>A</w:t>
      </w:r>
      <w:r w:rsidRPr="00681C34">
        <w:rPr>
          <w:rFonts w:ascii="Arial" w:eastAsia="Arial Unicode MS" w:hAnsi="Arial" w:cs="Arial"/>
          <w:sz w:val="20"/>
          <w:szCs w:val="20"/>
        </w:rPr>
        <w:t xml:space="preserve">nt. Verkuylen, voorzitter R. K. Werkliedenvereeniging; </w:t>
      </w:r>
    </w:p>
    <w:p w:rsidR="00681C34" w:rsidRDefault="00681C34" w:rsidP="00681C34">
      <w:pPr>
        <w:shd w:val="clear" w:color="auto" w:fill="FFFFFF"/>
        <w:ind w:left="1416"/>
        <w:jc w:val="both"/>
        <w:rPr>
          <w:rFonts w:ascii="Arial" w:eastAsia="Arial Unicode MS" w:hAnsi="Arial" w:cs="Arial"/>
          <w:sz w:val="20"/>
          <w:szCs w:val="20"/>
        </w:rPr>
      </w:pPr>
      <w:r>
        <w:rPr>
          <w:rFonts w:ascii="Arial" w:eastAsia="Arial Unicode MS" w:hAnsi="Arial" w:cs="Arial"/>
          <w:sz w:val="20"/>
          <w:szCs w:val="20"/>
        </w:rPr>
        <w:t xml:space="preserve">C. J. P. </w:t>
      </w:r>
      <w:r w:rsidRPr="00681C34">
        <w:rPr>
          <w:rFonts w:ascii="Arial" w:eastAsia="Arial Unicode MS" w:hAnsi="Arial" w:cs="Arial"/>
          <w:sz w:val="20"/>
          <w:szCs w:val="20"/>
        </w:rPr>
        <w:t xml:space="preserve">Geerkens, voorzitter R. K. Middenstandsvereeniging. </w:t>
      </w:r>
    </w:p>
    <w:p w:rsidR="00681C34" w:rsidRDefault="00681C34" w:rsidP="00681C34">
      <w:pPr>
        <w:shd w:val="clear" w:color="auto" w:fill="FFFFFF"/>
        <w:jc w:val="both"/>
        <w:rPr>
          <w:rFonts w:ascii="Arial" w:eastAsia="Arial Unicode MS" w:hAnsi="Arial" w:cs="Arial"/>
          <w:sz w:val="20"/>
          <w:szCs w:val="20"/>
        </w:rPr>
      </w:pPr>
      <w:r w:rsidRPr="00681C34">
        <w:rPr>
          <w:rFonts w:ascii="Arial" w:eastAsia="Arial Unicode MS" w:hAnsi="Arial" w:cs="Arial"/>
          <w:sz w:val="20"/>
          <w:szCs w:val="20"/>
        </w:rPr>
        <w:t>De inzameling van gelden, waarm</w:t>
      </w:r>
      <w:r>
        <w:rPr>
          <w:rFonts w:ascii="Arial" w:eastAsia="Arial Unicode MS" w:hAnsi="Arial" w:cs="Arial"/>
          <w:sz w:val="20"/>
          <w:szCs w:val="20"/>
        </w:rPr>
        <w:t>ede in den loop van de volgende</w:t>
      </w:r>
      <w:r w:rsidRPr="00681C34">
        <w:rPr>
          <w:rFonts w:ascii="Arial" w:eastAsia="Arial Unicode MS" w:hAnsi="Arial" w:cs="Arial"/>
          <w:sz w:val="20"/>
          <w:szCs w:val="20"/>
        </w:rPr>
        <w:t xml:space="preserve"> week zal worden aangevangen, zal gehouden worden door de leden van den Jonge Boerenstand en den Jonge Werkman.</w:t>
      </w:r>
    </w:p>
    <w:p w:rsidR="00681C34" w:rsidRDefault="00681C34" w:rsidP="00681C34">
      <w:pPr>
        <w:shd w:val="clear" w:color="auto" w:fill="FFFFFF"/>
        <w:jc w:val="both"/>
        <w:rPr>
          <w:rFonts w:ascii="Arial" w:eastAsia="Arial Unicode MS" w:hAnsi="Arial" w:cs="Arial"/>
          <w:sz w:val="20"/>
          <w:szCs w:val="20"/>
        </w:rPr>
      </w:pPr>
    </w:p>
    <w:p w:rsidR="005057F2" w:rsidRDefault="00681C34" w:rsidP="00681C34">
      <w:pPr>
        <w:shd w:val="clear" w:color="auto" w:fill="FFFFFF"/>
        <w:jc w:val="both"/>
        <w:rPr>
          <w:rFonts w:ascii="Arial" w:eastAsia="Arial Unicode MS" w:hAnsi="Arial" w:cs="Arial"/>
          <w:sz w:val="20"/>
          <w:szCs w:val="20"/>
        </w:rPr>
      </w:pPr>
      <w:r w:rsidRPr="00681C34">
        <w:rPr>
          <w:rFonts w:ascii="Arial" w:eastAsia="Arial Unicode MS" w:hAnsi="Arial" w:cs="Arial"/>
          <w:sz w:val="20"/>
          <w:szCs w:val="20"/>
        </w:rPr>
        <w:t>Door den curator in het faillissement A. P. VAN BREUGEL, voorheen bakker te Schijndel, werd de lijst der voorloopig erkende schuldvorderingen neergelegd ter Griffie der ArrondissementsRechtbank te 's-Hertogenbosch. De verificatievergadering wordt gehouden 27 November a.s. des voormiddags te 10</w:t>
      </w:r>
      <w:r w:rsidR="005057F2">
        <w:rPr>
          <w:rFonts w:ascii="Arial" w:eastAsia="Arial Unicode MS" w:hAnsi="Arial" w:cs="Arial"/>
          <w:sz w:val="20"/>
          <w:szCs w:val="20"/>
        </w:rPr>
        <w:t>½</w:t>
      </w:r>
      <w:r w:rsidRPr="00681C34">
        <w:rPr>
          <w:rFonts w:ascii="Arial" w:eastAsia="Arial Unicode MS" w:hAnsi="Arial" w:cs="Arial"/>
          <w:sz w:val="20"/>
          <w:szCs w:val="20"/>
        </w:rPr>
        <w:t xml:space="preserve"> uur in het Paleis van Justitie te 's-Hertogenbosch. </w:t>
      </w:r>
    </w:p>
    <w:p w:rsidR="00681C34" w:rsidRDefault="00681C34" w:rsidP="00681C34">
      <w:pPr>
        <w:shd w:val="clear" w:color="auto" w:fill="FFFFFF"/>
        <w:jc w:val="both"/>
        <w:rPr>
          <w:rFonts w:ascii="Arial" w:eastAsia="Arial Unicode MS" w:hAnsi="Arial" w:cs="Arial"/>
          <w:sz w:val="20"/>
          <w:szCs w:val="20"/>
        </w:rPr>
      </w:pPr>
      <w:r w:rsidRPr="00681C34">
        <w:rPr>
          <w:rFonts w:ascii="Arial" w:eastAsia="Arial Unicode MS" w:hAnsi="Arial" w:cs="Arial"/>
          <w:sz w:val="20"/>
          <w:szCs w:val="20"/>
        </w:rPr>
        <w:t>De Curator: Mr. J. PH. v. LELYVELD, Dinther A 117.</w:t>
      </w:r>
    </w:p>
    <w:p w:rsidR="005057F2" w:rsidRDefault="005057F2" w:rsidP="00681C34">
      <w:pPr>
        <w:shd w:val="clear" w:color="auto" w:fill="FFFFFF"/>
        <w:jc w:val="both"/>
        <w:rPr>
          <w:rFonts w:ascii="Arial" w:eastAsia="Arial Unicode MS" w:hAnsi="Arial" w:cs="Arial"/>
          <w:sz w:val="20"/>
          <w:szCs w:val="20"/>
        </w:rPr>
      </w:pPr>
    </w:p>
    <w:p w:rsidR="005057F2" w:rsidRDefault="005057F2" w:rsidP="005057F2">
      <w:pPr>
        <w:shd w:val="clear" w:color="auto" w:fill="FFFFFF"/>
        <w:jc w:val="both"/>
        <w:rPr>
          <w:rFonts w:ascii="Arial" w:eastAsia="Arial Unicode MS" w:hAnsi="Arial" w:cs="Arial"/>
          <w:sz w:val="20"/>
          <w:szCs w:val="20"/>
        </w:rPr>
      </w:pPr>
      <w:r w:rsidRPr="005057F2">
        <w:rPr>
          <w:rFonts w:ascii="Arial" w:eastAsia="Arial Unicode MS" w:hAnsi="Arial" w:cs="Arial"/>
          <w:sz w:val="20"/>
          <w:szCs w:val="20"/>
        </w:rPr>
        <w:t>ONDERGETEEKENDE zal van 30 Nov. tot 19 Dec. de PRAKTIJK van den heer H. TH. MEYER, Dieren-arts te SCHIJNDEL, waarnemen. Spreekuur te Schijn</w:t>
      </w:r>
      <w:r>
        <w:rPr>
          <w:rFonts w:ascii="Arial" w:eastAsia="Arial Unicode MS" w:hAnsi="Arial" w:cs="Arial"/>
          <w:sz w:val="20"/>
          <w:szCs w:val="20"/>
        </w:rPr>
        <w:t>d</w:t>
      </w:r>
      <w:r w:rsidRPr="005057F2">
        <w:rPr>
          <w:rFonts w:ascii="Arial" w:eastAsia="Arial Unicode MS" w:hAnsi="Arial" w:cs="Arial"/>
          <w:sz w:val="20"/>
          <w:szCs w:val="20"/>
        </w:rPr>
        <w:t>el 8—9 uur woonhuis dierenarts MEYER. Spreekuur te Boxtel 9</w:t>
      </w:r>
      <w:r>
        <w:rPr>
          <w:rFonts w:ascii="Arial" w:eastAsia="Arial Unicode MS" w:hAnsi="Arial" w:cs="Arial"/>
          <w:sz w:val="20"/>
          <w:szCs w:val="20"/>
        </w:rPr>
        <w:t>¼</w:t>
      </w:r>
      <w:r w:rsidRPr="005057F2">
        <w:rPr>
          <w:rFonts w:ascii="Arial" w:eastAsia="Arial Unicode MS" w:hAnsi="Arial" w:cs="Arial"/>
          <w:sz w:val="20"/>
          <w:szCs w:val="20"/>
        </w:rPr>
        <w:t xml:space="preserve">—10 uur bij den Heer v. d. STAAK. </w:t>
      </w:r>
    </w:p>
    <w:p w:rsidR="005057F2" w:rsidRDefault="005057F2" w:rsidP="005057F2">
      <w:pPr>
        <w:shd w:val="clear" w:color="auto" w:fill="FFFFFF"/>
        <w:jc w:val="both"/>
        <w:rPr>
          <w:rFonts w:ascii="Arial" w:eastAsia="Arial Unicode MS" w:hAnsi="Arial" w:cs="Arial"/>
          <w:sz w:val="20"/>
          <w:szCs w:val="20"/>
        </w:rPr>
      </w:pPr>
      <w:r w:rsidRPr="005057F2">
        <w:rPr>
          <w:rFonts w:ascii="Arial" w:eastAsia="Arial Unicode MS" w:hAnsi="Arial" w:cs="Arial"/>
          <w:sz w:val="20"/>
          <w:szCs w:val="20"/>
        </w:rPr>
        <w:t>A. VAN DEN BOOGAARD. RIJKSVEEARTS, Tilburg.</w:t>
      </w:r>
    </w:p>
    <w:p w:rsidR="005057F2" w:rsidRDefault="005057F2" w:rsidP="005057F2">
      <w:pPr>
        <w:shd w:val="clear" w:color="auto" w:fill="FFFFFF"/>
        <w:jc w:val="both"/>
        <w:rPr>
          <w:rFonts w:ascii="Arial" w:eastAsia="Arial Unicode MS" w:hAnsi="Arial" w:cs="Arial"/>
          <w:sz w:val="20"/>
          <w:szCs w:val="20"/>
        </w:rPr>
      </w:pPr>
    </w:p>
    <w:p w:rsidR="00221A4D" w:rsidRPr="00221A4D" w:rsidRDefault="00221A4D" w:rsidP="00221A4D">
      <w:pPr>
        <w:shd w:val="clear" w:color="auto" w:fill="FFFFFF"/>
        <w:jc w:val="both"/>
        <w:rPr>
          <w:rFonts w:ascii="Arial" w:eastAsia="Arial Unicode MS" w:hAnsi="Arial" w:cs="Arial"/>
          <w:b/>
          <w:bCs/>
          <w:sz w:val="20"/>
          <w:szCs w:val="20"/>
          <w:u w:val="single"/>
        </w:rPr>
      </w:pPr>
      <w:r w:rsidRPr="00221A4D">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221A4D">
        <w:rPr>
          <w:rFonts w:ascii="Arial" w:eastAsia="Arial Unicode MS" w:hAnsi="Arial" w:cs="Arial"/>
          <w:b/>
          <w:bCs/>
          <w:sz w:val="20"/>
          <w:szCs w:val="20"/>
          <w:u w:val="single"/>
        </w:rPr>
        <w:t>-11-1936</w:t>
      </w:r>
    </w:p>
    <w:p w:rsidR="00221A4D" w:rsidRDefault="00221A4D" w:rsidP="005057F2">
      <w:pPr>
        <w:shd w:val="clear" w:color="auto" w:fill="FFFFFF"/>
        <w:jc w:val="both"/>
        <w:rPr>
          <w:rFonts w:ascii="Arial" w:eastAsia="Arial Unicode MS" w:hAnsi="Arial" w:cs="Arial"/>
          <w:sz w:val="20"/>
          <w:szCs w:val="20"/>
        </w:rPr>
      </w:pPr>
    </w:p>
    <w:p w:rsidR="00221A4D" w:rsidRPr="00221A4D" w:rsidRDefault="00221A4D" w:rsidP="00221A4D">
      <w:pPr>
        <w:shd w:val="clear" w:color="auto" w:fill="FFFFFF"/>
        <w:jc w:val="both"/>
        <w:rPr>
          <w:rFonts w:ascii="Arial" w:eastAsia="Arial Unicode MS" w:hAnsi="Arial" w:cs="Arial"/>
          <w:b/>
          <w:sz w:val="20"/>
          <w:szCs w:val="20"/>
        </w:rPr>
      </w:pPr>
      <w:r w:rsidRPr="00221A4D">
        <w:rPr>
          <w:rFonts w:ascii="Arial" w:eastAsia="Arial Unicode MS" w:hAnsi="Arial" w:cs="Arial"/>
          <w:b/>
          <w:sz w:val="20"/>
          <w:szCs w:val="20"/>
        </w:rPr>
        <w:t xml:space="preserve">RIJWIELDIEF INGESLOTEN. </w:t>
      </w:r>
    </w:p>
    <w:p w:rsidR="00221A4D" w:rsidRPr="00221A4D" w:rsidRDefault="00221A4D" w:rsidP="00221A4D">
      <w:pPr>
        <w:shd w:val="clear" w:color="auto" w:fill="FFFFFF"/>
        <w:jc w:val="both"/>
        <w:rPr>
          <w:rFonts w:ascii="Arial" w:eastAsia="Arial Unicode MS" w:hAnsi="Arial" w:cs="Arial"/>
          <w:sz w:val="20"/>
          <w:szCs w:val="20"/>
        </w:rPr>
      </w:pPr>
      <w:r w:rsidRPr="00221A4D">
        <w:rPr>
          <w:rFonts w:ascii="Arial" w:eastAsia="Arial Unicode MS" w:hAnsi="Arial" w:cs="Arial"/>
          <w:sz w:val="20"/>
          <w:szCs w:val="20"/>
        </w:rPr>
        <w:t xml:space="preserve">Door de gemeente-politie uit Schijndel werd voor den heer Officier van Justitie alhier geleid J. D., 20 jaar, arbeider te Schijndel, als verdacht van rijwieldiefstal gepleegd te Schijndel op 29 October 1936. Na door den heer Rechter-Commissaris te zijn gehoord werd hij ingesloten in het Huis van Bewaring alhier. </w:t>
      </w:r>
    </w:p>
    <w:p w:rsidR="00221A4D" w:rsidRDefault="00221A4D" w:rsidP="005057F2">
      <w:pPr>
        <w:shd w:val="clear" w:color="auto" w:fill="FFFFFF"/>
        <w:jc w:val="both"/>
        <w:rPr>
          <w:rFonts w:ascii="Arial" w:eastAsia="Arial Unicode MS" w:hAnsi="Arial" w:cs="Arial"/>
          <w:sz w:val="20"/>
          <w:szCs w:val="20"/>
        </w:rPr>
      </w:pPr>
    </w:p>
    <w:p w:rsidR="00221A4D" w:rsidRDefault="00221A4D" w:rsidP="005057F2">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Pr="00221A4D">
        <w:rPr>
          <w:rFonts w:ascii="Arial" w:eastAsia="Arial Unicode MS" w:hAnsi="Arial" w:cs="Arial"/>
          <w:sz w:val="20"/>
          <w:szCs w:val="20"/>
        </w:rPr>
        <w:t>CHIJNDEL, 22 Nov. Tot overste in het St. Barbaragesticht in het Wijbosch is benoemd de Eerw. Zr. Theresinia Koeken, die tot dusver eerste assistente was aan genoemd klooster.</w:t>
      </w:r>
    </w:p>
    <w:p w:rsidR="00221A4D" w:rsidRDefault="00221A4D" w:rsidP="005057F2">
      <w:pPr>
        <w:shd w:val="clear" w:color="auto" w:fill="FFFFFF"/>
        <w:jc w:val="both"/>
        <w:rPr>
          <w:rFonts w:ascii="Arial" w:eastAsia="Arial Unicode MS" w:hAnsi="Arial" w:cs="Arial"/>
          <w:sz w:val="20"/>
          <w:szCs w:val="20"/>
        </w:rPr>
      </w:pPr>
    </w:p>
    <w:p w:rsidR="00221A4D" w:rsidRPr="00221A4D" w:rsidRDefault="00221A4D" w:rsidP="005057F2">
      <w:pPr>
        <w:shd w:val="clear" w:color="auto" w:fill="FFFFFF"/>
        <w:jc w:val="both"/>
        <w:rPr>
          <w:rFonts w:ascii="Arial" w:eastAsia="Arial Unicode MS" w:hAnsi="Arial" w:cs="Arial"/>
          <w:b/>
          <w:sz w:val="20"/>
          <w:szCs w:val="20"/>
        </w:rPr>
      </w:pPr>
      <w:r w:rsidRPr="00221A4D">
        <w:rPr>
          <w:rFonts w:ascii="Arial" w:eastAsia="Arial Unicode MS" w:hAnsi="Arial" w:cs="Arial"/>
          <w:b/>
          <w:sz w:val="20"/>
          <w:szCs w:val="20"/>
        </w:rPr>
        <w:t xml:space="preserve">De danskwestie te Schijndel. </w:t>
      </w:r>
    </w:p>
    <w:p w:rsidR="00221A4D" w:rsidRDefault="00221A4D" w:rsidP="005057F2">
      <w:pPr>
        <w:shd w:val="clear" w:color="auto" w:fill="FFFFFF"/>
        <w:jc w:val="both"/>
        <w:rPr>
          <w:rFonts w:ascii="Arial" w:eastAsia="Arial Unicode MS" w:hAnsi="Arial" w:cs="Arial"/>
          <w:sz w:val="20"/>
          <w:szCs w:val="20"/>
        </w:rPr>
      </w:pPr>
      <w:r w:rsidRPr="00221A4D">
        <w:rPr>
          <w:rFonts w:ascii="Arial" w:eastAsia="Arial Unicode MS" w:hAnsi="Arial" w:cs="Arial"/>
          <w:sz w:val="20"/>
          <w:szCs w:val="20"/>
        </w:rPr>
        <w:t>De kantonrechter veroordeelde G. H. H. te Mill, wegens overtreding der Dansverordening te Schijndel tot ƒ10 boete en bovendien ƒ 50 boete voorwaardelijk. V. X. G. te Escharen, verdacht alsvoor werd vrijgesproken. Het O.M. had tegen ieder der verdachte ƒ150 boete geëischt.</w:t>
      </w:r>
    </w:p>
    <w:p w:rsidR="00221A4D" w:rsidRDefault="00221A4D" w:rsidP="005057F2">
      <w:pPr>
        <w:shd w:val="clear" w:color="auto" w:fill="FFFFFF"/>
        <w:jc w:val="both"/>
        <w:rPr>
          <w:rFonts w:ascii="Arial" w:eastAsia="Arial Unicode MS" w:hAnsi="Arial" w:cs="Arial"/>
          <w:sz w:val="20"/>
          <w:szCs w:val="20"/>
        </w:rPr>
      </w:pPr>
    </w:p>
    <w:p w:rsidR="00221A4D" w:rsidRPr="00221A4D" w:rsidRDefault="00221A4D" w:rsidP="00221A4D">
      <w:pPr>
        <w:shd w:val="clear" w:color="auto" w:fill="FFFFFF"/>
        <w:jc w:val="both"/>
        <w:rPr>
          <w:rFonts w:ascii="Arial" w:eastAsia="Arial Unicode MS" w:hAnsi="Arial" w:cs="Arial"/>
          <w:b/>
          <w:bCs/>
          <w:sz w:val="20"/>
          <w:szCs w:val="20"/>
          <w:u w:val="single"/>
        </w:rPr>
      </w:pPr>
      <w:r w:rsidRPr="00221A4D">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5</w:t>
      </w:r>
      <w:r w:rsidRPr="00221A4D">
        <w:rPr>
          <w:rFonts w:ascii="Arial" w:eastAsia="Arial Unicode MS" w:hAnsi="Arial" w:cs="Arial"/>
          <w:b/>
          <w:bCs/>
          <w:sz w:val="20"/>
          <w:szCs w:val="20"/>
          <w:u w:val="single"/>
        </w:rPr>
        <w:t>-11-1936</w:t>
      </w:r>
    </w:p>
    <w:p w:rsidR="00221A4D" w:rsidRDefault="00221A4D" w:rsidP="005057F2">
      <w:pPr>
        <w:shd w:val="clear" w:color="auto" w:fill="FFFFFF"/>
        <w:jc w:val="both"/>
        <w:rPr>
          <w:rFonts w:ascii="Arial" w:eastAsia="Arial Unicode MS" w:hAnsi="Arial" w:cs="Arial"/>
          <w:sz w:val="20"/>
          <w:szCs w:val="20"/>
        </w:rPr>
      </w:pPr>
    </w:p>
    <w:p w:rsidR="00801DB7" w:rsidRDefault="00221A4D" w:rsidP="00221A4D">
      <w:pPr>
        <w:shd w:val="clear" w:color="auto" w:fill="FFFFFF"/>
        <w:jc w:val="both"/>
        <w:rPr>
          <w:rFonts w:ascii="Arial" w:eastAsia="Arial Unicode MS" w:hAnsi="Arial" w:cs="Arial"/>
          <w:sz w:val="20"/>
          <w:szCs w:val="20"/>
        </w:rPr>
      </w:pPr>
      <w:r w:rsidRPr="00221A4D">
        <w:rPr>
          <w:rFonts w:ascii="Arial" w:eastAsia="Arial Unicode MS" w:hAnsi="Arial" w:cs="Arial"/>
          <w:sz w:val="20"/>
          <w:szCs w:val="20"/>
        </w:rPr>
        <w:t>SCHIJNDEL, 23 Nov. Door de tooneelvereeniging „Kunst en Sport" werd Zaterdag- en Zondagavond een opvoering gegeven van het tooneelspel ln 3 bedrijven „Papier en staal" van J. Odijk. Dit tooneelspel, met zijn interessant gegeven, speelt zich af in onze moderne wereld met zijn bewapening en machtige dagbladenconcerns en hun invloed op het algemeeene wereldgebeuren. Als eigenaar van een groote Amerikaansche wapenfabriek heerscht Kingston, tevens eigenaar van verschillende dagbladen, waarmee hij de publeike opinie bewerkt ten voordeele van zijn eigen bedrijf. Zijn woord beslist vaak over oorlog en vrede. Zijn zoon, die hem zal opvolgen, kan de ideeën v</w:t>
      </w:r>
      <w:r>
        <w:rPr>
          <w:rFonts w:ascii="Arial" w:eastAsia="Arial Unicode MS" w:hAnsi="Arial" w:cs="Arial"/>
          <w:sz w:val="20"/>
          <w:szCs w:val="20"/>
        </w:rPr>
        <w:t xml:space="preserve">an </w:t>
      </w:r>
      <w:r w:rsidRPr="00221A4D">
        <w:rPr>
          <w:rFonts w:ascii="Arial" w:eastAsia="Arial Unicode MS" w:hAnsi="Arial" w:cs="Arial"/>
          <w:sz w:val="20"/>
          <w:szCs w:val="20"/>
        </w:rPr>
        <w:t xml:space="preserve">zijn vader niet volgen en de minder faire zakenmethode stooten hem af. Zijn belangstelling voor den Katholieken godsdienst, dien hij leert kennen, versterkt hem in deze overtuiging. Hierin ligt het conflict, dat zich in de eerste twee bedrijven toespitst, doch in het derde bedrijf bij den dood van den zoon een gelukkige oplossing vindt. Dit interssante tooneelspel, dat Zaterdagavond </w:t>
      </w:r>
      <w:r w:rsidR="00801DB7">
        <w:rPr>
          <w:rFonts w:ascii="Arial" w:eastAsia="Arial Unicode MS" w:hAnsi="Arial" w:cs="Arial"/>
          <w:sz w:val="20"/>
          <w:szCs w:val="20"/>
        </w:rPr>
        <w:t>e</w:t>
      </w:r>
      <w:r w:rsidRPr="00221A4D">
        <w:rPr>
          <w:rFonts w:ascii="Arial" w:eastAsia="Arial Unicode MS" w:hAnsi="Arial" w:cs="Arial"/>
          <w:sz w:val="20"/>
          <w:szCs w:val="20"/>
        </w:rPr>
        <w:t>en matig bezette zaal trok had Zondag een belang</w:t>
      </w:r>
      <w:r w:rsidR="00801DB7">
        <w:rPr>
          <w:rFonts w:ascii="Arial" w:eastAsia="Arial Unicode MS" w:hAnsi="Arial" w:cs="Arial"/>
          <w:sz w:val="20"/>
          <w:szCs w:val="20"/>
        </w:rPr>
        <w:t>-</w:t>
      </w:r>
      <w:r w:rsidRPr="00221A4D">
        <w:rPr>
          <w:rFonts w:ascii="Arial" w:eastAsia="Arial Unicode MS" w:hAnsi="Arial" w:cs="Arial"/>
          <w:sz w:val="20"/>
          <w:szCs w:val="20"/>
        </w:rPr>
        <w:t>stelling, die de capaciteit van de zaal belangrijk te boven ging. De beide hoofdrollen, Mr. Kringston en zijn zoon Frank, werden door Ant v. d. Sangen en Mar. van Osch op werkelijk prachtige wijze vertolkt, hun gevoelvol spel in het derde bedrijf maakte een zeer diepen indruk. Ook de overige rollen werden echter zeer goed voorgedragen zoodat alle spelers hun deel hebben in : het welslagen van deze uitvoering. Opmerkelijk was het, hoe juist de Amerikaansche business-geest begrepen en vertolkt werd. Een en and</w:t>
      </w:r>
      <w:r w:rsidR="00801DB7">
        <w:rPr>
          <w:rFonts w:ascii="Arial" w:eastAsia="Arial Unicode MS" w:hAnsi="Arial" w:cs="Arial"/>
          <w:sz w:val="20"/>
          <w:szCs w:val="20"/>
        </w:rPr>
        <w:t>e</w:t>
      </w:r>
      <w:r w:rsidRPr="00221A4D">
        <w:rPr>
          <w:rFonts w:ascii="Arial" w:eastAsia="Arial Unicode MS" w:hAnsi="Arial" w:cs="Arial"/>
          <w:sz w:val="20"/>
          <w:szCs w:val="20"/>
        </w:rPr>
        <w:t xml:space="preserve">r duidde op de kundige regie van den heer Nic. Wels. De grime was zeer goed verzorgd door den heer P. Jansen terwijl de tooneelaankleeding als gewoonlijk door de fa. Kuenen-Bosmans verzorgd, in orde was. Een succesvolle opvoering! </w:t>
      </w:r>
    </w:p>
    <w:p w:rsidR="00801DB7" w:rsidRDefault="00801DB7" w:rsidP="00221A4D">
      <w:pPr>
        <w:shd w:val="clear" w:color="auto" w:fill="FFFFFF"/>
        <w:jc w:val="both"/>
        <w:rPr>
          <w:rFonts w:ascii="Arial" w:eastAsia="Arial Unicode MS" w:hAnsi="Arial" w:cs="Arial"/>
          <w:sz w:val="20"/>
          <w:szCs w:val="20"/>
        </w:rPr>
      </w:pPr>
    </w:p>
    <w:p w:rsidR="00801DB7" w:rsidRDefault="00221A4D" w:rsidP="00221A4D">
      <w:pPr>
        <w:shd w:val="clear" w:color="auto" w:fill="FFFFFF"/>
        <w:jc w:val="both"/>
        <w:rPr>
          <w:rFonts w:ascii="Arial" w:eastAsia="Arial Unicode MS" w:hAnsi="Arial" w:cs="Arial"/>
          <w:sz w:val="20"/>
          <w:szCs w:val="20"/>
        </w:rPr>
      </w:pPr>
      <w:r w:rsidRPr="00221A4D">
        <w:rPr>
          <w:rFonts w:ascii="Arial" w:eastAsia="Arial Unicode MS" w:hAnsi="Arial" w:cs="Arial"/>
          <w:sz w:val="20"/>
          <w:szCs w:val="20"/>
        </w:rPr>
        <w:t xml:space="preserve">In het Moederhuis van de Eerw. Zusters van Liefde te Schijndel werd Zondag een reünie gehouden van oudleerlingen van de Maria-kweekscnool, bij gelegenheid van het eeuwfeest der Congregatie. Ongeveer 10 uur waren de 260 reunisten aangekomen, die aan den hoofdingang van het Moederhuis door de nieuwe overste van het huis, Moeder Paulina, werden verwelkomd. Om 10 uur werd aangevangen met een plechtige H. Mis in de groote kapel opgedragen door den ZeerEerw. Rector van Heusen. Het zusterkoor zong onder leiding van den Z.Eerw. heer Pastoor Pessers de 3-stemmige Missa De Angelis van Loa. Vocht. Na afloop van den H. Dienst werd een receptie gehouden en een groepsfoto gemaakt. Hierna vereenigden zich allen aan een diner in de groote refter van het klooster. Door de oudste oud-leerlinge, een reeds 80-jarige, werd namens de oud-leerlingen een cadeau aangeboden bestaande uit loopers voor de kapel. De Algemeene Overste, de Eerw. Moeder Maria-Theresia heette allen hartelijk welkom, dankte voor de groote belangstelling en speciaal voor het fraaie en nuttige geschenk. Verder voerde nog het woord mej. W. van Onland. Er heerschte aan tafel een opgewekte stemming en verschillende liederen werden gezongen. In de gymnastiekzaal van de kweekschool werd door de leerlingen van deze school een gelegenheidstooneelspel opgevoerd en door het koor der Eerw. Zusters onder leiding van den Zeereerw. heer Pastoor Pessers werd een feestcantate ten gehoore gebracht. Hierna vond de opvoering plaats van het Missiespel „Omnis Terra" van Pater Jac. Schreurs M.S.C. Hierna werd deze in alle opzichten geslaagden dag gesloten met een souper. </w:t>
      </w:r>
    </w:p>
    <w:p w:rsidR="00801DB7" w:rsidRDefault="00801DB7" w:rsidP="00221A4D">
      <w:pPr>
        <w:shd w:val="clear" w:color="auto" w:fill="FFFFFF"/>
        <w:jc w:val="both"/>
        <w:rPr>
          <w:rFonts w:ascii="Arial" w:eastAsia="Arial Unicode MS" w:hAnsi="Arial" w:cs="Arial"/>
          <w:sz w:val="20"/>
          <w:szCs w:val="20"/>
        </w:rPr>
      </w:pPr>
    </w:p>
    <w:p w:rsidR="00801DB7" w:rsidRDefault="00221A4D" w:rsidP="00221A4D">
      <w:pPr>
        <w:shd w:val="clear" w:color="auto" w:fill="FFFFFF"/>
        <w:jc w:val="both"/>
        <w:rPr>
          <w:rFonts w:ascii="Arial" w:eastAsia="Arial Unicode MS" w:hAnsi="Arial" w:cs="Arial"/>
          <w:sz w:val="20"/>
          <w:szCs w:val="20"/>
        </w:rPr>
      </w:pPr>
      <w:r w:rsidRPr="00221A4D">
        <w:rPr>
          <w:rFonts w:ascii="Arial" w:eastAsia="Arial Unicode MS" w:hAnsi="Arial" w:cs="Arial"/>
          <w:sz w:val="20"/>
          <w:szCs w:val="20"/>
        </w:rPr>
        <w:t xml:space="preserve">De collecte, die gisteren in de parochiekerk van St. Servatius werd gehouden voor den vertrekkenden </w:t>
      </w:r>
      <w:r w:rsidR="00801DB7">
        <w:rPr>
          <w:rFonts w:ascii="Arial" w:eastAsia="Arial Unicode MS" w:hAnsi="Arial" w:cs="Arial"/>
          <w:sz w:val="20"/>
          <w:szCs w:val="20"/>
        </w:rPr>
        <w:t>miss</w:t>
      </w:r>
      <w:r w:rsidRPr="00221A4D">
        <w:rPr>
          <w:rFonts w:ascii="Arial" w:eastAsia="Arial Unicode MS" w:hAnsi="Arial" w:cs="Arial"/>
          <w:sz w:val="20"/>
          <w:szCs w:val="20"/>
        </w:rPr>
        <w:t xml:space="preserve">ionaris, den Eerw. heer Otto v. d. Burgt, bracht de som op van f 252. De Eerw. heer v. d. Burgt begeeft zich op 28 Nov. a.s. te Antwerpen aan boord met bestemming naar zijn Missie in Brazilië. </w:t>
      </w:r>
    </w:p>
    <w:p w:rsidR="00801DB7" w:rsidRDefault="00801DB7" w:rsidP="00221A4D">
      <w:pPr>
        <w:shd w:val="clear" w:color="auto" w:fill="FFFFFF"/>
        <w:jc w:val="both"/>
        <w:rPr>
          <w:rFonts w:ascii="Arial" w:eastAsia="Arial Unicode MS" w:hAnsi="Arial" w:cs="Arial"/>
          <w:sz w:val="20"/>
          <w:szCs w:val="20"/>
        </w:rPr>
      </w:pPr>
    </w:p>
    <w:p w:rsidR="00221A4D" w:rsidRPr="00221A4D" w:rsidRDefault="00221A4D" w:rsidP="00221A4D">
      <w:pPr>
        <w:shd w:val="clear" w:color="auto" w:fill="FFFFFF"/>
        <w:jc w:val="both"/>
        <w:rPr>
          <w:rFonts w:ascii="Arial" w:eastAsia="Arial Unicode MS" w:hAnsi="Arial" w:cs="Arial"/>
          <w:sz w:val="20"/>
          <w:szCs w:val="20"/>
        </w:rPr>
      </w:pPr>
      <w:r w:rsidRPr="00221A4D">
        <w:rPr>
          <w:rFonts w:ascii="Arial" w:eastAsia="Arial Unicode MS" w:hAnsi="Arial" w:cs="Arial"/>
          <w:sz w:val="20"/>
          <w:szCs w:val="20"/>
        </w:rPr>
        <w:t>SCHIJNDEL, 23 Nov. In het patronaat hield hedenavond de R. K. Openbare Leeszaal St. Norbertus haar jaarvergadering. Als spreker trad op de Zeereerw. heer H. de Greeve, waarom de vergadering ook toegankelijk was voor niet</w:t>
      </w:r>
      <w:r w:rsidR="00801DB7">
        <w:rPr>
          <w:rFonts w:ascii="Arial" w:eastAsia="Arial Unicode MS" w:hAnsi="Arial" w:cs="Arial"/>
          <w:sz w:val="20"/>
          <w:szCs w:val="20"/>
        </w:rPr>
        <w:t xml:space="preserve"> </w:t>
      </w:r>
      <w:r w:rsidRPr="00221A4D">
        <w:rPr>
          <w:rFonts w:ascii="Arial" w:eastAsia="Arial Unicode MS" w:hAnsi="Arial" w:cs="Arial"/>
          <w:sz w:val="20"/>
          <w:szCs w:val="20"/>
        </w:rPr>
        <w:t>leden. De groote zaal was dan ook tot ln de uiterste hoeken bezet. Aanwezig waren o.a. burgemeester Janssens en vele heeren geestelijken. De voorzitter, de heer G. van Velthoven, sprak zijn vreugde uit over de werkeli</w:t>
      </w:r>
      <w:r w:rsidR="00801DB7">
        <w:rPr>
          <w:rFonts w:ascii="Arial" w:eastAsia="Arial Unicode MS" w:hAnsi="Arial" w:cs="Arial"/>
          <w:sz w:val="20"/>
          <w:szCs w:val="20"/>
        </w:rPr>
        <w:t>j</w:t>
      </w:r>
      <w:r w:rsidRPr="00221A4D">
        <w:rPr>
          <w:rFonts w:ascii="Arial" w:eastAsia="Arial Unicode MS" w:hAnsi="Arial" w:cs="Arial"/>
          <w:sz w:val="20"/>
          <w:szCs w:val="20"/>
        </w:rPr>
        <w:t xml:space="preserve">k buitengewoon groote belangstelling voor dezen avond, die weer herinnert aan de bekende leeszaalavonden, die helaas door gebrek aan belangstelling moesten worden opgeheven. Spr. heette alle aanwezigen en bijzonder den Zeereerw. heer De Greeve hartelijk welkom. Hierna graf spreker een kort jaarverslag waarbij hij allereerst de belangstelling opwekte voor de leeszaal wier ledental niet vooruit gaat. Het aantal leden bedraagt thans 132, vorig jaar 144. Uitgeleend werden niet minder dan 6162 boeken. In de bibliotheek zijn 2400 deelen aanwezig. Met vreugde kon spr. mededeelen, dat deze bibliotheek de grootste is van de dorpsbibliotheken in Brabant. </w:t>
      </w:r>
      <w:r w:rsidRPr="00221A4D">
        <w:rPr>
          <w:rFonts w:ascii="Arial" w:eastAsia="Arial Unicode MS" w:hAnsi="Arial" w:cs="Arial"/>
          <w:sz w:val="20"/>
          <w:szCs w:val="20"/>
        </w:rPr>
        <w:lastRenderedPageBreak/>
        <w:t xml:space="preserve">Het nut door haar gesticht is groot. Geen enkel boek wordt in de bibliotheek geplaatst zonder eerst door een bevoegd recensent te zijn doorgelezen. Gaarna bracht spr. dank aan den Zeereerw. heer v. d. Biezen, die alle boeken recenseert. Met klem maande hij aan tot voorzichtigheid bij het weder uitleenen aan boeken aan anderen, die niet altijd bevoegd zijn ze te lezen. Spr. dankte zijn mede-bestuursleden voor hun tijd, moeite en opoffering en speciaal de concierge mej. A. Louwers voor haar nauwgezetheid en ijver. Aan de beurt van aftreden in het bestuur zijn de heeren P. Verhoeven, Fr. Bolsius en Ant. Verkuylen. Tegencandidaten kunnen nog deze week bij den voorzitter worden ingediend. Hierna gaf spr. het woord aan den Z.Eerw. heer De Greeve. Deze gaf uiting aan zijn vreugde hier te kunnen optreden voor een door en door Katholiek publiek. Wij leven in een tijd, waarin ieder vraagt naar een </w:t>
      </w:r>
      <w:r w:rsidR="00801DB7">
        <w:rPr>
          <w:rFonts w:ascii="Arial" w:eastAsia="Arial Unicode MS" w:hAnsi="Arial" w:cs="Arial"/>
          <w:sz w:val="20"/>
          <w:szCs w:val="20"/>
        </w:rPr>
        <w:t>op</w:t>
      </w:r>
      <w:r w:rsidRPr="00221A4D">
        <w:rPr>
          <w:rFonts w:ascii="Arial" w:eastAsia="Arial Unicode MS" w:hAnsi="Arial" w:cs="Arial"/>
          <w:sz w:val="20"/>
          <w:szCs w:val="20"/>
        </w:rPr>
        <w:t>lossing voor de hangende kwesties. Het is een hebbelijkheid of o</w:t>
      </w:r>
      <w:r w:rsidR="00801DB7">
        <w:rPr>
          <w:rFonts w:ascii="Arial" w:eastAsia="Arial Unicode MS" w:hAnsi="Arial" w:cs="Arial"/>
          <w:sz w:val="20"/>
          <w:szCs w:val="20"/>
        </w:rPr>
        <w:t>nhebbel</w:t>
      </w:r>
      <w:r w:rsidRPr="00221A4D">
        <w:rPr>
          <w:rFonts w:ascii="Arial" w:eastAsia="Arial Unicode MS" w:hAnsi="Arial" w:cs="Arial"/>
          <w:sz w:val="20"/>
          <w:szCs w:val="20"/>
        </w:rPr>
        <w:t>i</w:t>
      </w:r>
      <w:r w:rsidR="00801DB7">
        <w:rPr>
          <w:rFonts w:ascii="Arial" w:eastAsia="Arial Unicode MS" w:hAnsi="Arial" w:cs="Arial"/>
          <w:sz w:val="20"/>
          <w:szCs w:val="20"/>
        </w:rPr>
        <w:t>j</w:t>
      </w:r>
      <w:r w:rsidRPr="00221A4D">
        <w:rPr>
          <w:rFonts w:ascii="Arial" w:eastAsia="Arial Unicode MS" w:hAnsi="Arial" w:cs="Arial"/>
          <w:sz w:val="20"/>
          <w:szCs w:val="20"/>
        </w:rPr>
        <w:t xml:space="preserve">kheid van onzen tijd om van alles een probleem te maken. Het zedelijk verval is echter groot en het huidige aspect van onze beschaving is aan het vervallen. Wij worden graag modern genoemd, waartegen niemand een bezwaar kan hebben. Wij leven snel en willen het allerlaatste en wat gisteren werd opgehaald als het laatste snufje wordt vandaag opgeborgen in </w:t>
      </w:r>
      <w:r w:rsidR="00801DB7">
        <w:rPr>
          <w:rFonts w:ascii="Arial" w:eastAsia="Arial Unicode MS" w:hAnsi="Arial" w:cs="Arial"/>
          <w:sz w:val="20"/>
          <w:szCs w:val="20"/>
        </w:rPr>
        <w:t>h</w:t>
      </w:r>
      <w:r w:rsidRPr="00221A4D">
        <w:rPr>
          <w:rFonts w:ascii="Arial" w:eastAsia="Arial Unicode MS" w:hAnsi="Arial" w:cs="Arial"/>
          <w:sz w:val="20"/>
          <w:szCs w:val="20"/>
        </w:rPr>
        <w:t>et historisch kabinet. Hierin ligt een be</w:t>
      </w:r>
      <w:r w:rsidR="00801DB7">
        <w:rPr>
          <w:rFonts w:ascii="Arial" w:eastAsia="Arial Unicode MS" w:hAnsi="Arial" w:cs="Arial"/>
          <w:sz w:val="20"/>
          <w:szCs w:val="20"/>
        </w:rPr>
        <w:t>p</w:t>
      </w:r>
      <w:r w:rsidRPr="00221A4D">
        <w:rPr>
          <w:rFonts w:ascii="Arial" w:eastAsia="Arial Unicode MS" w:hAnsi="Arial" w:cs="Arial"/>
          <w:sz w:val="20"/>
          <w:szCs w:val="20"/>
        </w:rPr>
        <w:t xml:space="preserve">aald gevaar. Spr. ontwikkelde dit nader. Naarmate wij meer streven naar het allerlaatste zullen wij dieper geworteld moeten liggen in het oude. Maar de ouderwetsche waarheid dreigt op den achtergrond te geraken, men spreekt van moderne zakelijkheid, van service en efficiency. Toch valt niet te ontkennen, dat wij nu staan voor een ontzaglijke chaos. Uitvoerig ging spr. de toestand in verschillende landen na om dan te komen tot het geneesmiddel, dat de wereld noodig heeft, een groot en ouderwetsch geloof. Hier is het nog, hier leeft het nog in de harten, hier staat het kruisbeeld nog langs den weg. Het ouderwetsche was misschien niet zoo sierlijk als het nieuwe, maar ,het was degelijker. Wij moeten hierin verder teruggaan dan de 18e eeuw, die slap was. Men spreekt van een ideaalstaat; 40 jaren hebben wij dit kunnen beluisteren in Het Volk, thans ook weer in de Tribune en de N. S. B. Een ideaalstaat is alleen mogelijk onder mannen met een geloof als de oud-testamentische patriarchen, onder mannen als St. Dominicus, St. Franciscus en St. Ignatius. Een ideaalstaat is mogelijk als wij beleven een oud-nieuwtestamentisch ouderwetsch geloof. Er is een gebrek aan houvast, de menschen weten niet meer waarheen, het is een kenmerkend verschijnsel van dezen tijd. Er is nood aan begrippen en ideeën. Er is een geweldig gebrek aan inzicht. Dit is ontzettend gevaarlijk, want een mensch is dat wat hij denkt, hiernaar heeft hij, zijn innerlijk denken leidt zijn leven. Hierdoor is er ook gebrek aan waardeering. Wat wij crisis noemen is een fiasco van liberale beschaving. De wetenschap geeft ons geen oplossing, ook de kunst niet, de sport, het goud en de petroleum ook niet. Wanneer wij thans aan den grond zitten, is dit de vrucht van 150 jaren liberale beschaving. Er is tijd noodig om alles weer op te bouwen, waar het tempo kan versneld worden. De oplossing zoo toonde spr. aan, ligt niet bij de massa, maar bij den indivldueelen mensch. Geloof is het eenige wat ons redden kan Een vroom mensch is een goed mensch. Vroomheid ls goedheid en aan goedheid hebben we dringend behoefte, veel meer, dan aan talent, genie en wetenschap. Onze wereld is echter hard, lastert, moordt uit en vernietigt. Wij moeten onder elkaar een goed hart hebben en een groot ouderwetsch geloof. Dit is de eenige oplossing. In groote stilte had de eivolle zaal naar de schitterende rede van den Eerw. redenaar geluisterd en deze gewaardeerd met een hartelijk en langdurig applaus. De heer Van Velthoven vertolkte in zijn slotwoord de groote dankbaarheid van bestuur en aanwezigen voor het genot van deze begeesterende woorden, die allen hebben opgewekt om met overtuiging deel te nemen aan den kruistocht van de 20ste eeuw. </w:t>
      </w:r>
    </w:p>
    <w:p w:rsidR="00221A4D" w:rsidRDefault="00221A4D" w:rsidP="005057F2">
      <w:pPr>
        <w:shd w:val="clear" w:color="auto" w:fill="FFFFFF"/>
        <w:jc w:val="both"/>
        <w:rPr>
          <w:rFonts w:ascii="Arial" w:eastAsia="Arial Unicode MS" w:hAnsi="Arial" w:cs="Arial"/>
          <w:sz w:val="20"/>
          <w:szCs w:val="20"/>
        </w:rPr>
      </w:pPr>
    </w:p>
    <w:p w:rsidR="0048047F" w:rsidRPr="0048047F" w:rsidRDefault="0048047F" w:rsidP="0048047F">
      <w:pPr>
        <w:shd w:val="clear" w:color="auto" w:fill="FFFFFF"/>
        <w:jc w:val="both"/>
        <w:rPr>
          <w:rFonts w:ascii="Arial" w:eastAsia="Arial Unicode MS" w:hAnsi="Arial" w:cs="Arial"/>
          <w:b/>
          <w:bCs/>
          <w:sz w:val="20"/>
          <w:szCs w:val="20"/>
          <w:u w:val="single"/>
        </w:rPr>
      </w:pPr>
      <w:r w:rsidRPr="0048047F">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7</w:t>
      </w:r>
      <w:r w:rsidRPr="0048047F">
        <w:rPr>
          <w:rFonts w:ascii="Arial" w:eastAsia="Arial Unicode MS" w:hAnsi="Arial" w:cs="Arial"/>
          <w:b/>
          <w:bCs/>
          <w:sz w:val="20"/>
          <w:szCs w:val="20"/>
          <w:u w:val="single"/>
        </w:rPr>
        <w:t>-11-1936</w:t>
      </w:r>
    </w:p>
    <w:p w:rsidR="0048047F" w:rsidRDefault="0048047F" w:rsidP="005057F2">
      <w:pPr>
        <w:shd w:val="clear" w:color="auto" w:fill="FFFFFF"/>
        <w:jc w:val="both"/>
        <w:rPr>
          <w:rFonts w:ascii="Arial" w:eastAsia="Arial Unicode MS" w:hAnsi="Arial" w:cs="Arial"/>
          <w:sz w:val="20"/>
          <w:szCs w:val="20"/>
        </w:rPr>
      </w:pPr>
    </w:p>
    <w:p w:rsidR="0048047F" w:rsidRDefault="0048047F" w:rsidP="005057F2">
      <w:pPr>
        <w:shd w:val="clear" w:color="auto" w:fill="FFFFFF"/>
        <w:jc w:val="both"/>
        <w:rPr>
          <w:rFonts w:ascii="Arial" w:eastAsia="Arial Unicode MS" w:hAnsi="Arial" w:cs="Arial"/>
          <w:sz w:val="20"/>
          <w:szCs w:val="20"/>
        </w:rPr>
      </w:pPr>
      <w:r w:rsidRPr="0048047F">
        <w:rPr>
          <w:rFonts w:ascii="Arial" w:eastAsia="Arial Unicode MS" w:hAnsi="Arial" w:cs="Arial"/>
          <w:sz w:val="20"/>
          <w:szCs w:val="20"/>
        </w:rPr>
        <w:t>SCHIJNDEL, 26 Nov. Door de tooneelvereeniging „Kunst en Sport" wordt a.s. Zaterdag 28 November, des avonds 9 uur een vergadering gehouden bij den heer L. Steenbakkers.</w:t>
      </w:r>
    </w:p>
    <w:p w:rsidR="0048047F" w:rsidRDefault="0048047F" w:rsidP="005057F2">
      <w:pPr>
        <w:shd w:val="clear" w:color="auto" w:fill="FFFFFF"/>
        <w:jc w:val="both"/>
        <w:rPr>
          <w:rFonts w:ascii="Arial" w:eastAsia="Arial Unicode MS" w:hAnsi="Arial" w:cs="Arial"/>
          <w:sz w:val="20"/>
          <w:szCs w:val="20"/>
        </w:rPr>
      </w:pPr>
    </w:p>
    <w:p w:rsidR="0048047F" w:rsidRDefault="0048047F" w:rsidP="005057F2">
      <w:pPr>
        <w:shd w:val="clear" w:color="auto" w:fill="FFFFFF"/>
        <w:jc w:val="both"/>
        <w:rPr>
          <w:rFonts w:ascii="Arial" w:eastAsia="Arial Unicode MS" w:hAnsi="Arial" w:cs="Arial"/>
          <w:sz w:val="20"/>
          <w:szCs w:val="20"/>
        </w:rPr>
      </w:pPr>
      <w:r w:rsidRPr="0048047F">
        <w:rPr>
          <w:rFonts w:ascii="Arial" w:eastAsia="Arial Unicode MS" w:hAnsi="Arial" w:cs="Arial"/>
          <w:sz w:val="20"/>
          <w:szCs w:val="20"/>
        </w:rPr>
        <w:t xml:space="preserve">A.s. Zondag 29 November zal St. Nicolaas wederom zijn jaarlijkschen tocht door de gemeente houden. De Heilige Man wordt om 3 uur n.m. verwacht en zal per auto aankomen bij de fabrieken van M. Jansen de Wit N.V., vanwaar hij door de harmonie wordt afgehaald. </w:t>
      </w:r>
    </w:p>
    <w:p w:rsidR="0048047F" w:rsidRDefault="0048047F" w:rsidP="005057F2">
      <w:pPr>
        <w:shd w:val="clear" w:color="auto" w:fill="FFFFFF"/>
        <w:jc w:val="both"/>
        <w:rPr>
          <w:rFonts w:ascii="Arial" w:eastAsia="Arial Unicode MS" w:hAnsi="Arial" w:cs="Arial"/>
          <w:sz w:val="20"/>
          <w:szCs w:val="20"/>
        </w:rPr>
      </w:pPr>
    </w:p>
    <w:p w:rsidR="0048047F" w:rsidRDefault="0048047F" w:rsidP="005057F2">
      <w:pPr>
        <w:shd w:val="clear" w:color="auto" w:fill="FFFFFF"/>
        <w:jc w:val="both"/>
        <w:rPr>
          <w:rFonts w:ascii="Arial" w:eastAsia="Arial Unicode MS" w:hAnsi="Arial" w:cs="Arial"/>
          <w:sz w:val="20"/>
          <w:szCs w:val="20"/>
        </w:rPr>
      </w:pPr>
      <w:r w:rsidRPr="0048047F">
        <w:rPr>
          <w:rFonts w:ascii="Arial" w:eastAsia="Arial Unicode MS" w:hAnsi="Arial" w:cs="Arial"/>
          <w:sz w:val="20"/>
          <w:szCs w:val="20"/>
        </w:rPr>
        <w:t>De Bijz. Vrijw. Landstorm houdt a.s. Zaterdag 28 Nov. een algemeene ledenvergadering bij den heer M. v. d. Dungen. Op de agenda van deze vergadering welke om 7 uur des avonds aanvangt, staat een bespreking voor de K.S.O</w:t>
      </w:r>
      <w:r>
        <w:rPr>
          <w:rFonts w:ascii="Arial" w:eastAsia="Arial Unicode MS" w:hAnsi="Arial" w:cs="Arial"/>
          <w:sz w:val="20"/>
          <w:szCs w:val="20"/>
        </w:rPr>
        <w:t>-</w:t>
      </w:r>
      <w:r w:rsidRPr="0048047F">
        <w:rPr>
          <w:rFonts w:ascii="Arial" w:eastAsia="Arial Unicode MS" w:hAnsi="Arial" w:cs="Arial"/>
          <w:sz w:val="20"/>
          <w:szCs w:val="20"/>
        </w:rPr>
        <w:t>schietoefeningen voor het winterseizoen en een bespreking over de prijsuitreiking.</w:t>
      </w:r>
    </w:p>
    <w:p w:rsidR="0048047F" w:rsidRDefault="0048047F" w:rsidP="005057F2">
      <w:pPr>
        <w:shd w:val="clear" w:color="auto" w:fill="FFFFFF"/>
        <w:jc w:val="both"/>
        <w:rPr>
          <w:rFonts w:ascii="Arial" w:eastAsia="Arial Unicode MS" w:hAnsi="Arial" w:cs="Arial"/>
          <w:sz w:val="20"/>
          <w:szCs w:val="20"/>
        </w:rPr>
      </w:pPr>
    </w:p>
    <w:p w:rsidR="0048047F" w:rsidRDefault="0048047F" w:rsidP="005057F2">
      <w:pPr>
        <w:shd w:val="clear" w:color="auto" w:fill="FFFFFF"/>
        <w:jc w:val="both"/>
        <w:rPr>
          <w:rFonts w:ascii="Arial" w:eastAsia="Arial Unicode MS" w:hAnsi="Arial" w:cs="Arial"/>
          <w:sz w:val="20"/>
          <w:szCs w:val="20"/>
        </w:rPr>
      </w:pPr>
      <w:r w:rsidRPr="0048047F">
        <w:rPr>
          <w:rFonts w:ascii="Arial" w:eastAsia="Arial Unicode MS" w:hAnsi="Arial" w:cs="Arial"/>
          <w:sz w:val="20"/>
          <w:szCs w:val="20"/>
        </w:rPr>
        <w:lastRenderedPageBreak/>
        <w:t xml:space="preserve">Gistermiddag had in het patronaat een demonstratie met lezing plaats vanwege de propagandakern voor Limburg en Oostelijk Noord-Brabant van </w:t>
      </w:r>
      <w:r>
        <w:rPr>
          <w:rFonts w:ascii="Arial" w:eastAsia="Arial Unicode MS" w:hAnsi="Arial" w:cs="Arial"/>
          <w:sz w:val="20"/>
          <w:szCs w:val="20"/>
        </w:rPr>
        <w:t>h</w:t>
      </w:r>
      <w:r w:rsidRPr="0048047F">
        <w:rPr>
          <w:rFonts w:ascii="Arial" w:eastAsia="Arial Unicode MS" w:hAnsi="Arial" w:cs="Arial"/>
          <w:sz w:val="20"/>
          <w:szCs w:val="20"/>
        </w:rPr>
        <w:t>et Zuivelbureau te 's-Gravenhage. Gesproken werd over „Gezonde, dageli</w:t>
      </w:r>
      <w:r>
        <w:rPr>
          <w:rFonts w:ascii="Arial" w:eastAsia="Arial Unicode MS" w:hAnsi="Arial" w:cs="Arial"/>
          <w:sz w:val="20"/>
          <w:szCs w:val="20"/>
        </w:rPr>
        <w:t>j</w:t>
      </w:r>
      <w:r w:rsidRPr="0048047F">
        <w:rPr>
          <w:rFonts w:ascii="Arial" w:eastAsia="Arial Unicode MS" w:hAnsi="Arial" w:cs="Arial"/>
          <w:sz w:val="20"/>
          <w:szCs w:val="20"/>
        </w:rPr>
        <w:t>ksche voeding met melk en zuivelproducten", terwijl de bezoekers in de gelegenheid waren van de talrijke met melk en zuivelproducten bereide gerechten gebruik te maken. Jammer genoeg was de belangstelling niet zeer groot. Er was verder nog gelegenheid zich op te geven voor het volgen van een cursus in de bereiding van zuivelgere</w:t>
      </w:r>
      <w:r>
        <w:rPr>
          <w:rFonts w:ascii="Arial" w:eastAsia="Arial Unicode MS" w:hAnsi="Arial" w:cs="Arial"/>
          <w:sz w:val="20"/>
          <w:szCs w:val="20"/>
        </w:rPr>
        <w:t>c</w:t>
      </w:r>
      <w:r w:rsidRPr="0048047F">
        <w:rPr>
          <w:rFonts w:ascii="Arial" w:eastAsia="Arial Unicode MS" w:hAnsi="Arial" w:cs="Arial"/>
          <w:sz w:val="20"/>
          <w:szCs w:val="20"/>
        </w:rPr>
        <w:t xml:space="preserve">hten, welke bestaan zal uit drie lessen van twee uren en door de Eerw. Zusters gegeven zal worden bij voldoende deelname. Ook thans kan men zich hiervoor nog opgeven van 2—4 uur n.m. bij de Eerw. Zusters. </w:t>
      </w:r>
    </w:p>
    <w:p w:rsidR="0048047F" w:rsidRDefault="0048047F" w:rsidP="005057F2">
      <w:pPr>
        <w:shd w:val="clear" w:color="auto" w:fill="FFFFFF"/>
        <w:jc w:val="both"/>
        <w:rPr>
          <w:rFonts w:ascii="Arial" w:eastAsia="Arial Unicode MS" w:hAnsi="Arial" w:cs="Arial"/>
          <w:sz w:val="20"/>
          <w:szCs w:val="20"/>
        </w:rPr>
      </w:pPr>
    </w:p>
    <w:p w:rsidR="0048047F" w:rsidRDefault="0048047F" w:rsidP="005057F2">
      <w:pPr>
        <w:shd w:val="clear" w:color="auto" w:fill="FFFFFF"/>
        <w:jc w:val="both"/>
        <w:rPr>
          <w:rFonts w:ascii="Arial" w:eastAsia="Arial Unicode MS" w:hAnsi="Arial" w:cs="Arial"/>
          <w:sz w:val="20"/>
          <w:szCs w:val="20"/>
        </w:rPr>
      </w:pPr>
      <w:r w:rsidRPr="0048047F">
        <w:rPr>
          <w:rFonts w:ascii="Arial" w:eastAsia="Arial Unicode MS" w:hAnsi="Arial" w:cs="Arial"/>
          <w:sz w:val="20"/>
          <w:szCs w:val="20"/>
        </w:rPr>
        <w:t>De voetbalvereniging „Schijndel" houdt Zaterdag 28 November a</w:t>
      </w:r>
      <w:r>
        <w:rPr>
          <w:rFonts w:ascii="Arial" w:eastAsia="Arial Unicode MS" w:hAnsi="Arial" w:cs="Arial"/>
          <w:sz w:val="20"/>
          <w:szCs w:val="20"/>
        </w:rPr>
        <w:t>.</w:t>
      </w:r>
      <w:r w:rsidRPr="0048047F">
        <w:rPr>
          <w:rFonts w:ascii="Arial" w:eastAsia="Arial Unicode MS" w:hAnsi="Arial" w:cs="Arial"/>
          <w:sz w:val="20"/>
          <w:szCs w:val="20"/>
        </w:rPr>
        <w:t>s. een ledenvergadering in het St. Servatiusgebouw. Aanvang 's avonds half negen.</w:t>
      </w:r>
    </w:p>
    <w:p w:rsidR="0048047F" w:rsidRDefault="0048047F" w:rsidP="005057F2">
      <w:pPr>
        <w:shd w:val="clear" w:color="auto" w:fill="FFFFFF"/>
        <w:jc w:val="both"/>
        <w:rPr>
          <w:rFonts w:ascii="Arial" w:eastAsia="Arial Unicode MS" w:hAnsi="Arial" w:cs="Arial"/>
          <w:sz w:val="20"/>
          <w:szCs w:val="20"/>
        </w:rPr>
      </w:pPr>
    </w:p>
    <w:p w:rsidR="0048047F" w:rsidRPr="0048047F" w:rsidRDefault="0048047F" w:rsidP="0048047F">
      <w:pPr>
        <w:shd w:val="clear" w:color="auto" w:fill="FFFFFF"/>
        <w:jc w:val="both"/>
        <w:rPr>
          <w:rFonts w:ascii="Arial" w:eastAsia="Arial Unicode MS" w:hAnsi="Arial" w:cs="Arial"/>
          <w:b/>
          <w:sz w:val="20"/>
          <w:szCs w:val="20"/>
        </w:rPr>
      </w:pPr>
      <w:r w:rsidRPr="0048047F">
        <w:rPr>
          <w:rFonts w:ascii="Arial" w:eastAsia="Arial Unicode MS" w:hAnsi="Arial" w:cs="Arial"/>
          <w:b/>
          <w:sz w:val="20"/>
          <w:szCs w:val="20"/>
        </w:rPr>
        <w:t xml:space="preserve">IS DE VERBOUW VAN MAIS IN BRABANT LOONEND? </w:t>
      </w:r>
    </w:p>
    <w:p w:rsidR="0048047F" w:rsidRPr="0048047F" w:rsidRDefault="0048047F" w:rsidP="0048047F">
      <w:pPr>
        <w:shd w:val="clear" w:color="auto" w:fill="FFFFFF"/>
        <w:jc w:val="both"/>
        <w:rPr>
          <w:rFonts w:ascii="Arial" w:eastAsia="Arial Unicode MS" w:hAnsi="Arial" w:cs="Arial"/>
          <w:sz w:val="20"/>
          <w:szCs w:val="20"/>
        </w:rPr>
      </w:pPr>
      <w:r w:rsidRPr="0048047F">
        <w:rPr>
          <w:rFonts w:ascii="Arial" w:eastAsia="Arial Unicode MS" w:hAnsi="Arial" w:cs="Arial"/>
          <w:sz w:val="20"/>
          <w:szCs w:val="20"/>
        </w:rPr>
        <w:t>Jarenlange proefnemingen te Schijndel leverden gunstige resultaten op. Voor de afd. S</w:t>
      </w:r>
      <w:r>
        <w:rPr>
          <w:rFonts w:ascii="Arial" w:eastAsia="Arial Unicode MS" w:hAnsi="Arial" w:cs="Arial"/>
          <w:sz w:val="20"/>
          <w:szCs w:val="20"/>
        </w:rPr>
        <w:t xml:space="preserve">chijndel </w:t>
      </w:r>
      <w:r w:rsidRPr="0048047F">
        <w:rPr>
          <w:rFonts w:ascii="Arial" w:eastAsia="Arial Unicode MS" w:hAnsi="Arial" w:cs="Arial"/>
          <w:sz w:val="20"/>
          <w:szCs w:val="20"/>
        </w:rPr>
        <w:t>van den N.C.B. en de R. K. Jonge Boerenstand hield Dinsdagavond de heer J. J. Zijlmans, hoofd van de R. K. Landbouwschool te Schijndel een lezing over den verbouw van korrelmaïs. Reeds een zestal jaren zijn door de landbouwschool te Schijndel uitvoerige proefnemingen gedaan om een inzicht te krijgen in de mogelijkheid van maïsteelt in onze provincie. Daar, volgens den heer Zijlmans, het proefstadium thans als beëindigd kan worden beschouwd, zochten wij hem aan de landbouwschool te Schijndel op, om eenige interessante gegevens over dit nieuwe gewas en de mogelijkheden van den verbouw in Noord-Brabant te weten te komen. Nadat ongeveer zes jaren geleden de gunstige resultaten van de maïsteelt in sommige streken van Duitschland was opgevallen, werd al spoedig aan de landbouwschool te Schijndel met eenige kleine proeven begonnen. Hierdoor kreeg men eenig inzicht in de wijze van verbouwing, soort van grond, zaaitijd, bemesting, enz. en met de verkregen ervaring werden de volgende jaren steeds uitgebreider proefvelden aangelegd met verschillende soorten maïs en gelukte het den heer Zijlmans zelfs, door kruising een nieuw soort maïs te kweeken, dat den naam Zima-maïs heeft gekregen. Deze selectie van de landbouwschool te Schijndel is echter nog niet geheel zuiver. Dit jaar is men overgegaan tot den aanleg van twee groote proefvelden te Schijndel, n.</w:t>
      </w:r>
      <w:r>
        <w:rPr>
          <w:rFonts w:ascii="Arial" w:eastAsia="Arial Unicode MS" w:hAnsi="Arial" w:cs="Arial"/>
          <w:sz w:val="20"/>
          <w:szCs w:val="20"/>
        </w:rPr>
        <w:t>l</w:t>
      </w:r>
      <w:r w:rsidRPr="0048047F">
        <w:rPr>
          <w:rFonts w:ascii="Arial" w:eastAsia="Arial Unicode MS" w:hAnsi="Arial" w:cs="Arial"/>
          <w:sz w:val="20"/>
          <w:szCs w:val="20"/>
        </w:rPr>
        <w:t>. één in het Hermalen waar vijf soorten en één in de Molenheide, waar twee soorten maïs verbouwd werden. De verbouwde maïssoorten waren: de Mecklenburger, de Pommeren-maïs, Blanc de Landes, de Ned. Heide-M</w:t>
      </w:r>
      <w:r>
        <w:rPr>
          <w:rFonts w:ascii="Arial" w:eastAsia="Arial Unicode MS" w:hAnsi="Arial" w:cs="Arial"/>
          <w:sz w:val="20"/>
          <w:szCs w:val="20"/>
        </w:rPr>
        <w:t>i</w:t>
      </w:r>
      <w:r w:rsidRPr="0048047F">
        <w:rPr>
          <w:rFonts w:ascii="Arial" w:eastAsia="Arial Unicode MS" w:hAnsi="Arial" w:cs="Arial"/>
          <w:sz w:val="20"/>
          <w:szCs w:val="20"/>
        </w:rPr>
        <w:t>j. en het jongste kruisingsproduct, de Zimamaïs. Het afgeloopen jaar was wel een ideaal jaar voor de proefnemingen. Ideaal in dezen zin, dat vele ongunstige factoren den groei beïnvloeden. Men was in staat den groei na te gaan onder de meest wispelturige weersinvloeden. Zoo kwam het gewas de beruchte Pinksternachtvorsten, die aan de rogge zoo ontzaggelijk veel schade hebben aangericht, ongehinderd te boven. Vorst heeft dus betrekkelijk weinig invloed. Verder doorstond de maïs schitterend de stormen en hagelbuien van dezen zomer, waarvan ook de overige granen veel geleden hebben. De resultaten welke de proevelden dit jaar hebben opgeleverd, waren alleszins gunstig. De opbrengst der verschillende soorten varieerde van 5000 tot 7000 K.G. korrel per H.A. Verder verkreeg men nog ongeveer 8000 K.G. bladeren en stroo per H.A., die, blijkens proeven, door het vee graag gegeten worden en in voederwaarde gelijk staan met middelmatig hooi. Deze getallen spreken een nog duidelijker taal, wanneer men weet, dat voor het zaaien ongeveer 50 K.G. per H.A. zaaimateriaal noodig is. Deze gunstige resultaten van verschillende jaren zijn voor den heer Zijlmans dan ook reeds reden geweest het nieuwe gewas thans meerdere bekendheid te geven en den verbouw ervan te propagandeeren. Reeds verschillende boeren, vooral in de omgeving der proefvelden hebben echter reeds uit eigen bew</w:t>
      </w:r>
      <w:r w:rsidR="007E5357">
        <w:rPr>
          <w:rFonts w:ascii="Arial" w:eastAsia="Arial Unicode MS" w:hAnsi="Arial" w:cs="Arial"/>
          <w:sz w:val="20"/>
          <w:szCs w:val="20"/>
        </w:rPr>
        <w:t>eg</w:t>
      </w:r>
      <w:r w:rsidRPr="0048047F">
        <w:rPr>
          <w:rFonts w:ascii="Arial" w:eastAsia="Arial Unicode MS" w:hAnsi="Arial" w:cs="Arial"/>
          <w:sz w:val="20"/>
          <w:szCs w:val="20"/>
        </w:rPr>
        <w:t xml:space="preserve">ing besloten, volgend jaar eenige maïsvelden aan te leggen. Op onze vraag, voor welk doel men maïs zou gaan verbouwen en of deze verbouw loonend zou zijn, antwoordde de heer Zijlmans, dat de resultaten van maïsverbouw vooral gunstig zijn voor het klein bedrijf. Vooral de kleine boer die in dezen tijd alle mogelijkheden moet benutten om zijn bedrijf zoo zuinig mogelijk te beheeren en zoo rendabel mogelijk te maken, kan maïs verbouwen voor eigen bedrijf, voor voeder voor zijn pluimvee, varkens en overig vee. Voor den handel </w:t>
      </w:r>
      <w:r w:rsidR="007E5357">
        <w:rPr>
          <w:rFonts w:ascii="Arial" w:eastAsia="Arial Unicode MS" w:hAnsi="Arial" w:cs="Arial"/>
          <w:sz w:val="20"/>
          <w:szCs w:val="20"/>
        </w:rPr>
        <w:t>i</w:t>
      </w:r>
      <w:r w:rsidRPr="0048047F">
        <w:rPr>
          <w:rFonts w:ascii="Arial" w:eastAsia="Arial Unicode MS" w:hAnsi="Arial" w:cs="Arial"/>
          <w:sz w:val="20"/>
          <w:szCs w:val="20"/>
        </w:rPr>
        <w:t>s de maïsverbouw vooralsnog niet loonend. Uit de proefnemingen is verder gebleken, dat maïs het beste groeit op niet te lage, zanderige gronden, die echter diep bewerkt moeten zijn. De zaaitijd is ongeveer 1 Mei, de oogsttijd einde Sept.</w:t>
      </w:r>
      <w:r w:rsidR="007E5357">
        <w:rPr>
          <w:rFonts w:ascii="Arial" w:eastAsia="Arial Unicode MS" w:hAnsi="Arial" w:cs="Arial"/>
          <w:sz w:val="20"/>
          <w:szCs w:val="20"/>
        </w:rPr>
        <w:t xml:space="preserve"> </w:t>
      </w:r>
      <w:r w:rsidRPr="0048047F">
        <w:rPr>
          <w:rFonts w:ascii="Arial" w:eastAsia="Arial Unicode MS" w:hAnsi="Arial" w:cs="Arial"/>
          <w:sz w:val="20"/>
          <w:szCs w:val="20"/>
        </w:rPr>
        <w:t>beg</w:t>
      </w:r>
      <w:r w:rsidR="007E5357">
        <w:rPr>
          <w:rFonts w:ascii="Arial" w:eastAsia="Arial Unicode MS" w:hAnsi="Arial" w:cs="Arial"/>
          <w:sz w:val="20"/>
          <w:szCs w:val="20"/>
        </w:rPr>
        <w:t>i</w:t>
      </w:r>
      <w:r w:rsidRPr="0048047F">
        <w:rPr>
          <w:rFonts w:ascii="Arial" w:eastAsia="Arial Unicode MS" w:hAnsi="Arial" w:cs="Arial"/>
          <w:sz w:val="20"/>
          <w:szCs w:val="20"/>
        </w:rPr>
        <w:t xml:space="preserve">n October. Van belang is ook de bemesting, die iets zwaarder moet zijn dan een goede haverbemesting. Ook te Deurne zijn op dit gebied uitgebreide proeven genomen, eveneens met gunstige resultaten. Daar is het pastoor Roes, die als voorstander van de maïsteelt voor het klein bedrijf, het nieuwe gewas ingang </w:t>
      </w:r>
      <w:r w:rsidRPr="0048047F">
        <w:rPr>
          <w:rFonts w:ascii="Arial" w:eastAsia="Arial Unicode MS" w:hAnsi="Arial" w:cs="Arial"/>
          <w:sz w:val="20"/>
          <w:szCs w:val="20"/>
        </w:rPr>
        <w:lastRenderedPageBreak/>
        <w:t xml:space="preserve">tracht te doen vinden. Wellicht kan dus de verbouw van maïs ook eenige verlichting brengen </w:t>
      </w:r>
      <w:r w:rsidR="007E5357">
        <w:rPr>
          <w:rFonts w:ascii="Arial" w:eastAsia="Arial Unicode MS" w:hAnsi="Arial" w:cs="Arial"/>
          <w:sz w:val="20"/>
          <w:szCs w:val="20"/>
        </w:rPr>
        <w:t>i</w:t>
      </w:r>
      <w:r w:rsidRPr="0048047F">
        <w:rPr>
          <w:rFonts w:ascii="Arial" w:eastAsia="Arial Unicode MS" w:hAnsi="Arial" w:cs="Arial"/>
          <w:sz w:val="20"/>
          <w:szCs w:val="20"/>
        </w:rPr>
        <w:t xml:space="preserve">n de moeilijkheden waaronder de kleine boer </w:t>
      </w:r>
      <w:r w:rsidR="007E5357">
        <w:rPr>
          <w:rFonts w:ascii="Arial" w:eastAsia="Arial Unicode MS" w:hAnsi="Arial" w:cs="Arial"/>
          <w:sz w:val="20"/>
          <w:szCs w:val="20"/>
        </w:rPr>
        <w:t>i</w:t>
      </w:r>
      <w:r w:rsidRPr="0048047F">
        <w:rPr>
          <w:rFonts w:ascii="Arial" w:eastAsia="Arial Unicode MS" w:hAnsi="Arial" w:cs="Arial"/>
          <w:sz w:val="20"/>
          <w:szCs w:val="20"/>
        </w:rPr>
        <w:t>n dezen tijd zijn bedrijf gaan</w:t>
      </w:r>
      <w:r w:rsidR="007E5357">
        <w:rPr>
          <w:rFonts w:ascii="Arial" w:eastAsia="Arial Unicode MS" w:hAnsi="Arial" w:cs="Arial"/>
          <w:sz w:val="20"/>
          <w:szCs w:val="20"/>
        </w:rPr>
        <w:t>d</w:t>
      </w:r>
      <w:r w:rsidRPr="0048047F">
        <w:rPr>
          <w:rFonts w:ascii="Arial" w:eastAsia="Arial Unicode MS" w:hAnsi="Arial" w:cs="Arial"/>
          <w:sz w:val="20"/>
          <w:szCs w:val="20"/>
        </w:rPr>
        <w:t>e moet houden</w:t>
      </w:r>
      <w:r w:rsidR="007E5357">
        <w:rPr>
          <w:rFonts w:ascii="Arial" w:eastAsia="Arial Unicode MS" w:hAnsi="Arial" w:cs="Arial"/>
          <w:sz w:val="20"/>
          <w:szCs w:val="20"/>
        </w:rPr>
        <w:t>.</w:t>
      </w:r>
    </w:p>
    <w:p w:rsidR="0048047F" w:rsidRDefault="0048047F" w:rsidP="005057F2">
      <w:pPr>
        <w:shd w:val="clear" w:color="auto" w:fill="FFFFFF"/>
        <w:jc w:val="both"/>
        <w:rPr>
          <w:rFonts w:ascii="Arial" w:eastAsia="Arial Unicode MS" w:hAnsi="Arial" w:cs="Arial"/>
          <w:sz w:val="20"/>
          <w:szCs w:val="20"/>
        </w:rPr>
      </w:pPr>
    </w:p>
    <w:p w:rsidR="007E5357" w:rsidRPr="007E5357" w:rsidRDefault="007E5357" w:rsidP="007E5357">
      <w:pPr>
        <w:shd w:val="clear" w:color="auto" w:fill="FFFFFF"/>
        <w:jc w:val="both"/>
        <w:rPr>
          <w:rFonts w:ascii="Arial" w:eastAsia="Arial Unicode MS" w:hAnsi="Arial" w:cs="Arial"/>
          <w:b/>
          <w:bCs/>
          <w:sz w:val="20"/>
          <w:szCs w:val="20"/>
          <w:u w:val="single"/>
        </w:rPr>
      </w:pPr>
      <w:r w:rsidRPr="007E5357">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8</w:t>
      </w:r>
      <w:r w:rsidRPr="007E5357">
        <w:rPr>
          <w:rFonts w:ascii="Arial" w:eastAsia="Arial Unicode MS" w:hAnsi="Arial" w:cs="Arial"/>
          <w:b/>
          <w:bCs/>
          <w:sz w:val="20"/>
          <w:szCs w:val="20"/>
          <w:u w:val="single"/>
        </w:rPr>
        <w:t>-11-1936</w:t>
      </w:r>
    </w:p>
    <w:p w:rsidR="007E5357" w:rsidRDefault="007E5357" w:rsidP="005057F2">
      <w:pPr>
        <w:shd w:val="clear" w:color="auto" w:fill="FFFFFF"/>
        <w:jc w:val="both"/>
        <w:rPr>
          <w:rFonts w:ascii="Arial" w:eastAsia="Arial Unicode MS" w:hAnsi="Arial" w:cs="Arial"/>
          <w:sz w:val="20"/>
          <w:szCs w:val="20"/>
        </w:rPr>
      </w:pPr>
    </w:p>
    <w:p w:rsidR="007E5357" w:rsidRDefault="007E5357" w:rsidP="007E5357">
      <w:pPr>
        <w:shd w:val="clear" w:color="auto" w:fill="FFFFFF"/>
        <w:jc w:val="both"/>
        <w:rPr>
          <w:rFonts w:ascii="Arial" w:eastAsia="Arial Unicode MS" w:hAnsi="Arial" w:cs="Arial"/>
          <w:sz w:val="20"/>
          <w:szCs w:val="20"/>
        </w:rPr>
      </w:pPr>
      <w:r w:rsidRPr="007E5357">
        <w:rPr>
          <w:rFonts w:ascii="Arial" w:eastAsia="Arial Unicode MS" w:hAnsi="Arial" w:cs="Arial"/>
          <w:sz w:val="20"/>
          <w:szCs w:val="20"/>
        </w:rPr>
        <w:t xml:space="preserve">NOTARIS J. F. BAGGEN te Schijndel, zal publiek VERKOOPEN: </w:t>
      </w:r>
    </w:p>
    <w:p w:rsidR="007E5357" w:rsidRPr="007E5357" w:rsidRDefault="007E5357" w:rsidP="007E5357">
      <w:pPr>
        <w:pStyle w:val="Lijstalinea"/>
        <w:numPr>
          <w:ilvl w:val="0"/>
          <w:numId w:val="3"/>
        </w:numPr>
        <w:shd w:val="clear" w:color="auto" w:fill="FFFFFF"/>
        <w:jc w:val="both"/>
        <w:rPr>
          <w:rFonts w:ascii="Arial" w:eastAsia="Arial Unicode MS" w:hAnsi="Arial" w:cs="Arial"/>
          <w:sz w:val="20"/>
          <w:szCs w:val="20"/>
        </w:rPr>
      </w:pPr>
      <w:r w:rsidRPr="007E5357">
        <w:rPr>
          <w:rFonts w:ascii="Arial" w:eastAsia="Arial Unicode MS" w:hAnsi="Arial" w:cs="Arial"/>
          <w:sz w:val="20"/>
          <w:szCs w:val="20"/>
        </w:rPr>
        <w:t xml:space="preserve">Op Vrijdag 4 Dec. 1936, n.m. 1 uur te Dinther op Beugd in het café v. d. HEYDEN in de Beugdsche Barrier, ten verzoeke van de Kinderen GIJSB. VERHOEVEN. 95 CANADABOOMEN, gemiddelde omvang van 1.50 M., te verkopen in perc. en massa. </w:t>
      </w:r>
    </w:p>
    <w:p w:rsidR="007E5357" w:rsidRDefault="007E5357" w:rsidP="007E5357">
      <w:pPr>
        <w:pStyle w:val="Lijstalinea"/>
        <w:numPr>
          <w:ilvl w:val="0"/>
          <w:numId w:val="3"/>
        </w:numPr>
        <w:shd w:val="clear" w:color="auto" w:fill="FFFFFF"/>
        <w:jc w:val="both"/>
        <w:rPr>
          <w:rFonts w:ascii="Arial" w:eastAsia="Arial Unicode MS" w:hAnsi="Arial" w:cs="Arial"/>
          <w:sz w:val="20"/>
          <w:szCs w:val="20"/>
        </w:rPr>
      </w:pPr>
      <w:r w:rsidRPr="007E5357">
        <w:rPr>
          <w:rFonts w:ascii="Arial" w:eastAsia="Arial Unicode MS" w:hAnsi="Arial" w:cs="Arial"/>
          <w:sz w:val="20"/>
          <w:szCs w:val="20"/>
        </w:rPr>
        <w:t xml:space="preserve">Op Woensdag 9 Dec. 1936 n.m. 6 uur in het café GOOSSENS te Schijndel, Kerkstraat bij toeslag voor CORN. DEN OUDEN te Schijndel 2 WOONHUIZEN </w:t>
      </w:r>
      <w:r>
        <w:rPr>
          <w:rFonts w:ascii="Arial" w:eastAsia="Arial Unicode MS" w:hAnsi="Arial" w:cs="Arial"/>
          <w:sz w:val="20"/>
          <w:szCs w:val="20"/>
        </w:rPr>
        <w:t>m</w:t>
      </w:r>
      <w:r w:rsidRPr="007E5357">
        <w:rPr>
          <w:rFonts w:ascii="Arial" w:eastAsia="Arial Unicode MS" w:hAnsi="Arial" w:cs="Arial"/>
          <w:sz w:val="20"/>
          <w:szCs w:val="20"/>
        </w:rPr>
        <w:t>et schuren, erven en tuinen te Schijndel in de Pompstraat, belend R. K. school en weeshuis, samen groot 6.70 Aren. Ingezet op ƒ 2750. 2 WOONHUIZEN met schuurtje, erven en tuin te Schijndel in de Pompstraat, groot 12.52 Aren, ingezet op ƒ 1760. WOONHUIS met schuur, stal, tuin en bouwland te Schijndel-Heikant, groot 18.10 Aren, ingezet op .... ƒ 1060. BOUWTERREIN in de Bunders, groot 22.80 Aren, ingezet op ƒ  255.</w:t>
      </w:r>
    </w:p>
    <w:p w:rsidR="007E5357" w:rsidRDefault="007E5357" w:rsidP="007E5357">
      <w:pPr>
        <w:shd w:val="clear" w:color="auto" w:fill="FFFFFF"/>
        <w:jc w:val="both"/>
        <w:rPr>
          <w:rFonts w:ascii="Arial" w:eastAsia="Arial Unicode MS" w:hAnsi="Arial" w:cs="Arial"/>
          <w:sz w:val="20"/>
          <w:szCs w:val="20"/>
        </w:rPr>
      </w:pPr>
    </w:p>
    <w:p w:rsidR="00DF69C0" w:rsidRDefault="00DF69C0" w:rsidP="00DF69C0">
      <w:pPr>
        <w:shd w:val="clear" w:color="auto" w:fill="FFFFFF"/>
        <w:jc w:val="both"/>
        <w:rPr>
          <w:rFonts w:ascii="Arial" w:eastAsia="Arial Unicode MS" w:hAnsi="Arial" w:cs="Arial"/>
          <w:sz w:val="20"/>
          <w:szCs w:val="20"/>
        </w:rPr>
      </w:pPr>
      <w:r w:rsidRPr="00DF69C0">
        <w:rPr>
          <w:rFonts w:ascii="Arial" w:eastAsia="Arial Unicode MS" w:hAnsi="Arial" w:cs="Arial"/>
          <w:sz w:val="20"/>
          <w:szCs w:val="20"/>
        </w:rPr>
        <w:t>SCHIJNDEL, 27 Nov. In een gisteravond in het St. Servatiusgebouw gehouden vergadering onder leiding van den WelEerw. heer kapelaan Van Hellenberg Huibar, werd besloten tot de oprichting van een Katholieke Jonge Middenstandvereeniging. In het voorloop</w:t>
      </w:r>
      <w:r>
        <w:rPr>
          <w:rFonts w:ascii="Arial" w:eastAsia="Arial Unicode MS" w:hAnsi="Arial" w:cs="Arial"/>
          <w:sz w:val="20"/>
          <w:szCs w:val="20"/>
        </w:rPr>
        <w:t>i</w:t>
      </w:r>
      <w:r w:rsidRPr="00DF69C0">
        <w:rPr>
          <w:rFonts w:ascii="Arial" w:eastAsia="Arial Unicode MS" w:hAnsi="Arial" w:cs="Arial"/>
          <w:sz w:val="20"/>
          <w:szCs w:val="20"/>
        </w:rPr>
        <w:t xml:space="preserve">g bestuur werden gekozen de heeren Chr. Lammers, Hub. Oerlemans, C. v. d. Oetelaar, H. v. d. Steen en Th. v. d. Dungen. Het voorloopig secretariaat is bij den heer C. v. d. Oetelaar. Het ligt in de bedoeling binnenkort een propaganda vergadering te houden, waartoe de voor deze vergadering in aanmerking komende personen zullen worden uitgenoodigd. </w:t>
      </w:r>
    </w:p>
    <w:p w:rsidR="00DF69C0" w:rsidRDefault="00DF69C0" w:rsidP="00DF69C0">
      <w:pPr>
        <w:shd w:val="clear" w:color="auto" w:fill="FFFFFF"/>
        <w:jc w:val="both"/>
        <w:rPr>
          <w:rFonts w:ascii="Arial" w:eastAsia="Arial Unicode MS" w:hAnsi="Arial" w:cs="Arial"/>
          <w:sz w:val="20"/>
          <w:szCs w:val="20"/>
        </w:rPr>
      </w:pPr>
    </w:p>
    <w:p w:rsidR="00DF69C0" w:rsidRDefault="00DF69C0" w:rsidP="00DF69C0">
      <w:pPr>
        <w:shd w:val="clear" w:color="auto" w:fill="FFFFFF"/>
        <w:jc w:val="both"/>
        <w:rPr>
          <w:rFonts w:ascii="Arial" w:eastAsia="Arial Unicode MS" w:hAnsi="Arial" w:cs="Arial"/>
          <w:sz w:val="20"/>
          <w:szCs w:val="20"/>
        </w:rPr>
      </w:pPr>
      <w:r w:rsidRPr="00DF69C0">
        <w:rPr>
          <w:rFonts w:ascii="Arial" w:eastAsia="Arial Unicode MS" w:hAnsi="Arial" w:cs="Arial"/>
          <w:sz w:val="20"/>
          <w:szCs w:val="20"/>
        </w:rPr>
        <w:t xml:space="preserve">Ten bate van het comité van het Parochiehuis aan den Boschweg werd aldaar gisteravond een filmvoorstelling gegeven. Opgevoerd werd de bekende Fransche oorlogsfilm „Houten Kruisen", die bij de talrijke aanwezigen zeer in den smaak viel. Ook eenige vroolijke bij films werden vertoond. </w:t>
      </w:r>
    </w:p>
    <w:p w:rsidR="00DF69C0" w:rsidRDefault="00DF69C0" w:rsidP="00DF69C0">
      <w:pPr>
        <w:shd w:val="clear" w:color="auto" w:fill="FFFFFF"/>
        <w:jc w:val="both"/>
        <w:rPr>
          <w:rFonts w:ascii="Arial" w:eastAsia="Arial Unicode MS" w:hAnsi="Arial" w:cs="Arial"/>
          <w:sz w:val="20"/>
          <w:szCs w:val="20"/>
        </w:rPr>
      </w:pPr>
    </w:p>
    <w:p w:rsidR="007E5357" w:rsidRDefault="00DF69C0" w:rsidP="00DF69C0">
      <w:pPr>
        <w:shd w:val="clear" w:color="auto" w:fill="FFFFFF"/>
        <w:jc w:val="both"/>
        <w:rPr>
          <w:rFonts w:ascii="Arial" w:eastAsia="Arial Unicode MS" w:hAnsi="Arial" w:cs="Arial"/>
          <w:sz w:val="20"/>
          <w:szCs w:val="20"/>
        </w:rPr>
      </w:pPr>
      <w:r w:rsidRPr="00DF69C0">
        <w:rPr>
          <w:rFonts w:ascii="Arial" w:eastAsia="Arial Unicode MS" w:hAnsi="Arial" w:cs="Arial"/>
          <w:sz w:val="20"/>
          <w:szCs w:val="20"/>
        </w:rPr>
        <w:t>A.s. Zondag 29 November houdt de Jonge Werkman in de kleine zaal van het patronaat een tentoonstelling van de door haar verzamelde en vervaardigde speelgoederen, die in den loop der volgende week aan de arme huisgezinnen zullen worden uitgedeeld. Met grooten ijver hebben de jongens zich de laatste weken op de vervaardiging van speelgoed toegelegd, zoodat zij in staat zullen zijn vele kinderen van arme gezinnen een echt gelukkig St. Nicolaasfeest te bereiden. Hun werk verdient hierom wel de volle belangstelling. De tentoonstelling is geopend van 3 tot 6 uur n.m. en is voor ieder gratis toegankelijk. Ook St. Nicolaas zal Zondagmiddag tijdens zijn tocht door de gemeente een bezoek aan de tentoonstelling brengen. Voor de leden van de R. K. Werkliedenvereniging wordt a.s. Maandag 30 November om 7 uur 's avonds een vergadering gehouden in het patronaat. Als spreker treedt op de Z.Eerw. heer G. v. d. Velden O.Prem., over het onderwerp: De invloed van het milieu.</w:t>
      </w:r>
    </w:p>
    <w:p w:rsidR="00DF69C0" w:rsidRDefault="00DF69C0" w:rsidP="00DF69C0">
      <w:pPr>
        <w:shd w:val="clear" w:color="auto" w:fill="FFFFFF"/>
        <w:jc w:val="both"/>
        <w:rPr>
          <w:rFonts w:ascii="Arial" w:eastAsia="Arial Unicode MS" w:hAnsi="Arial" w:cs="Arial"/>
          <w:sz w:val="20"/>
          <w:szCs w:val="20"/>
        </w:rPr>
      </w:pPr>
    </w:p>
    <w:p w:rsidR="00DF69C0" w:rsidRDefault="00DF69C0" w:rsidP="00DF69C0">
      <w:pPr>
        <w:shd w:val="clear" w:color="auto" w:fill="FFFFFF"/>
        <w:jc w:val="both"/>
        <w:rPr>
          <w:rFonts w:ascii="Arial" w:eastAsia="Arial Unicode MS" w:hAnsi="Arial" w:cs="Arial"/>
          <w:sz w:val="20"/>
          <w:szCs w:val="20"/>
        </w:rPr>
      </w:pPr>
      <w:r w:rsidRPr="00DF69C0">
        <w:rPr>
          <w:rFonts w:ascii="Arial" w:eastAsia="Arial Unicode MS" w:hAnsi="Arial" w:cs="Arial"/>
          <w:sz w:val="20"/>
          <w:szCs w:val="20"/>
        </w:rPr>
        <w:t xml:space="preserve">Zondag 29 November nm. om 2 uur vergadert de Boerinnengilde </w:t>
      </w:r>
      <w:r>
        <w:rPr>
          <w:rFonts w:ascii="Arial" w:eastAsia="Arial Unicode MS" w:hAnsi="Arial" w:cs="Arial"/>
          <w:sz w:val="20"/>
          <w:szCs w:val="20"/>
        </w:rPr>
        <w:t>i</w:t>
      </w:r>
      <w:r w:rsidRPr="00DF69C0">
        <w:rPr>
          <w:rFonts w:ascii="Arial" w:eastAsia="Arial Unicode MS" w:hAnsi="Arial" w:cs="Arial"/>
          <w:sz w:val="20"/>
          <w:szCs w:val="20"/>
        </w:rPr>
        <w:t>n het patronaatsgebouw te Schijndel. De vergadering staat onder leiding van mej. Timmermans. Trouwe opkomst wordt verzocht.</w:t>
      </w:r>
    </w:p>
    <w:p w:rsidR="00DF69C0" w:rsidRDefault="00DF69C0" w:rsidP="00DF69C0">
      <w:pPr>
        <w:shd w:val="clear" w:color="auto" w:fill="FFFFFF"/>
        <w:jc w:val="both"/>
        <w:rPr>
          <w:rFonts w:ascii="Arial" w:eastAsia="Arial Unicode MS" w:hAnsi="Arial" w:cs="Arial"/>
          <w:sz w:val="20"/>
          <w:szCs w:val="20"/>
        </w:rPr>
      </w:pPr>
    </w:p>
    <w:p w:rsidR="00DF69C0" w:rsidRDefault="00DF69C0" w:rsidP="00DF69C0">
      <w:pPr>
        <w:shd w:val="clear" w:color="auto" w:fill="FFFFFF"/>
        <w:jc w:val="both"/>
        <w:rPr>
          <w:rFonts w:ascii="Arial" w:eastAsia="Arial Unicode MS" w:hAnsi="Arial" w:cs="Arial"/>
          <w:sz w:val="20"/>
          <w:szCs w:val="20"/>
        </w:rPr>
      </w:pPr>
      <w:r w:rsidRPr="00DF69C0">
        <w:rPr>
          <w:rFonts w:ascii="Arial" w:eastAsia="Arial Unicode MS" w:hAnsi="Arial" w:cs="Arial"/>
          <w:sz w:val="20"/>
          <w:szCs w:val="20"/>
        </w:rPr>
        <w:t>KERSTBOOMEN. Aangeboden groote partij prachtige dennen, geschikt voor Kerstboomen. Te bevragen bij M. v. d. DUNGEN, café, Groote Straat, Schijndel, Tel. 67.</w:t>
      </w:r>
    </w:p>
    <w:p w:rsidR="00826352" w:rsidRDefault="00826352" w:rsidP="00DF69C0">
      <w:pPr>
        <w:shd w:val="clear" w:color="auto" w:fill="FFFFFF"/>
        <w:jc w:val="both"/>
        <w:rPr>
          <w:rFonts w:ascii="Arial" w:eastAsia="Arial Unicode MS" w:hAnsi="Arial" w:cs="Arial"/>
          <w:sz w:val="20"/>
          <w:szCs w:val="20"/>
        </w:rPr>
      </w:pPr>
    </w:p>
    <w:p w:rsidR="00826352" w:rsidRPr="00826352" w:rsidRDefault="00826352" w:rsidP="00826352">
      <w:pPr>
        <w:shd w:val="clear" w:color="auto" w:fill="FFFFFF"/>
        <w:jc w:val="both"/>
        <w:rPr>
          <w:rFonts w:ascii="Arial" w:eastAsia="Arial Unicode MS" w:hAnsi="Arial" w:cs="Arial"/>
          <w:b/>
          <w:bCs/>
          <w:sz w:val="20"/>
          <w:szCs w:val="20"/>
          <w:u w:val="single"/>
        </w:rPr>
      </w:pPr>
      <w:r w:rsidRPr="00826352">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30</w:t>
      </w:r>
      <w:r w:rsidRPr="00826352">
        <w:rPr>
          <w:rFonts w:ascii="Arial" w:eastAsia="Arial Unicode MS" w:hAnsi="Arial" w:cs="Arial"/>
          <w:b/>
          <w:bCs/>
          <w:sz w:val="20"/>
          <w:szCs w:val="20"/>
          <w:u w:val="single"/>
        </w:rPr>
        <w:t>-11-1936</w:t>
      </w:r>
    </w:p>
    <w:p w:rsidR="00826352" w:rsidRDefault="00826352" w:rsidP="00DF69C0">
      <w:pPr>
        <w:shd w:val="clear" w:color="auto" w:fill="FFFFFF"/>
        <w:jc w:val="both"/>
        <w:rPr>
          <w:rFonts w:ascii="Arial" w:eastAsia="Arial Unicode MS" w:hAnsi="Arial" w:cs="Arial"/>
          <w:sz w:val="20"/>
          <w:szCs w:val="20"/>
        </w:rPr>
      </w:pPr>
    </w:p>
    <w:p w:rsidR="00826352" w:rsidRPr="00826352" w:rsidRDefault="00826352" w:rsidP="00826352">
      <w:pPr>
        <w:shd w:val="clear" w:color="auto" w:fill="FFFFFF"/>
        <w:jc w:val="both"/>
        <w:rPr>
          <w:rFonts w:ascii="Arial" w:eastAsia="Arial Unicode MS" w:hAnsi="Arial" w:cs="Arial"/>
          <w:b/>
          <w:sz w:val="20"/>
          <w:szCs w:val="20"/>
        </w:rPr>
      </w:pPr>
      <w:r w:rsidRPr="00826352">
        <w:rPr>
          <w:rFonts w:ascii="Arial" w:eastAsia="Arial Unicode MS" w:hAnsi="Arial" w:cs="Arial"/>
          <w:b/>
          <w:sz w:val="20"/>
          <w:szCs w:val="20"/>
        </w:rPr>
        <w:t xml:space="preserve">Noodlottig ongeval te Schijndel. </w:t>
      </w:r>
    </w:p>
    <w:p w:rsidR="00826352" w:rsidRPr="00826352" w:rsidRDefault="00826352" w:rsidP="00826352">
      <w:pPr>
        <w:shd w:val="clear" w:color="auto" w:fill="FFFFFF"/>
        <w:jc w:val="both"/>
        <w:rPr>
          <w:rFonts w:ascii="Arial" w:eastAsia="Arial Unicode MS" w:hAnsi="Arial" w:cs="Arial"/>
          <w:b/>
          <w:sz w:val="20"/>
          <w:szCs w:val="20"/>
        </w:rPr>
      </w:pPr>
      <w:r w:rsidRPr="00826352">
        <w:rPr>
          <w:rFonts w:ascii="Arial" w:eastAsia="Arial Unicode MS" w:hAnsi="Arial" w:cs="Arial"/>
          <w:b/>
          <w:sz w:val="20"/>
          <w:szCs w:val="20"/>
        </w:rPr>
        <w:t xml:space="preserve">Auto rijdt in de Zuid-Willemsvaart. </w:t>
      </w:r>
    </w:p>
    <w:p w:rsidR="00826352" w:rsidRPr="00826352" w:rsidRDefault="00826352" w:rsidP="00826352">
      <w:pPr>
        <w:shd w:val="clear" w:color="auto" w:fill="FFFFFF"/>
        <w:jc w:val="both"/>
        <w:rPr>
          <w:rFonts w:ascii="Arial" w:eastAsia="Arial Unicode MS" w:hAnsi="Arial" w:cs="Arial"/>
          <w:b/>
          <w:sz w:val="20"/>
          <w:szCs w:val="20"/>
        </w:rPr>
      </w:pPr>
      <w:r w:rsidRPr="00826352">
        <w:rPr>
          <w:rFonts w:ascii="Arial" w:eastAsia="Arial Unicode MS" w:hAnsi="Arial" w:cs="Arial"/>
          <w:b/>
          <w:sz w:val="20"/>
          <w:szCs w:val="20"/>
        </w:rPr>
        <w:t xml:space="preserve">De chauffeur verdronken. </w:t>
      </w:r>
    </w:p>
    <w:p w:rsidR="00826352" w:rsidRPr="00826352" w:rsidRDefault="00826352" w:rsidP="00826352">
      <w:pPr>
        <w:shd w:val="clear" w:color="auto" w:fill="FFFFFF"/>
        <w:jc w:val="both"/>
        <w:rPr>
          <w:rFonts w:ascii="Arial" w:eastAsia="Arial Unicode MS" w:hAnsi="Arial" w:cs="Arial"/>
          <w:sz w:val="20"/>
          <w:szCs w:val="20"/>
        </w:rPr>
      </w:pPr>
      <w:r w:rsidRPr="00826352">
        <w:rPr>
          <w:rFonts w:ascii="Arial" w:eastAsia="Arial Unicode MS" w:hAnsi="Arial" w:cs="Arial"/>
          <w:sz w:val="20"/>
          <w:szCs w:val="20"/>
        </w:rPr>
        <w:t>Men meldt ons uit Schijnde</w:t>
      </w:r>
      <w:r>
        <w:rPr>
          <w:rFonts w:ascii="Arial" w:eastAsia="Arial Unicode MS" w:hAnsi="Arial" w:cs="Arial"/>
          <w:sz w:val="20"/>
          <w:szCs w:val="20"/>
        </w:rPr>
        <w:t>l,</w:t>
      </w:r>
      <w:r w:rsidRPr="00826352">
        <w:rPr>
          <w:rFonts w:ascii="Arial" w:eastAsia="Arial Unicode MS" w:hAnsi="Arial" w:cs="Arial"/>
          <w:sz w:val="20"/>
          <w:szCs w:val="20"/>
        </w:rPr>
        <w:t xml:space="preserve"> d.d. 28 Nov.: Hedenmiddag omstreeks 5 uur heeft men in de Zuid-Willemsvaart onder de gemeente Schi</w:t>
      </w:r>
      <w:r>
        <w:rPr>
          <w:rFonts w:ascii="Arial" w:eastAsia="Arial Unicode MS" w:hAnsi="Arial" w:cs="Arial"/>
          <w:sz w:val="20"/>
          <w:szCs w:val="20"/>
        </w:rPr>
        <w:t>j</w:t>
      </w:r>
      <w:r w:rsidRPr="00826352">
        <w:rPr>
          <w:rFonts w:ascii="Arial" w:eastAsia="Arial Unicode MS" w:hAnsi="Arial" w:cs="Arial"/>
          <w:sz w:val="20"/>
          <w:szCs w:val="20"/>
        </w:rPr>
        <w:t>ndel een luxe auto. die die</w:t>
      </w:r>
      <w:r>
        <w:rPr>
          <w:rFonts w:ascii="Arial" w:eastAsia="Arial Unicode MS" w:hAnsi="Arial" w:cs="Arial"/>
          <w:sz w:val="20"/>
          <w:szCs w:val="20"/>
        </w:rPr>
        <w:t>p</w:t>
      </w:r>
      <w:r w:rsidRPr="00826352">
        <w:rPr>
          <w:rFonts w:ascii="Arial" w:eastAsia="Arial Unicode MS" w:hAnsi="Arial" w:cs="Arial"/>
          <w:sz w:val="20"/>
          <w:szCs w:val="20"/>
        </w:rPr>
        <w:t xml:space="preserve"> onder het water lag</w:t>
      </w:r>
      <w:r>
        <w:rPr>
          <w:rFonts w:ascii="Arial" w:eastAsia="Arial Unicode MS" w:hAnsi="Arial" w:cs="Arial"/>
          <w:sz w:val="20"/>
          <w:szCs w:val="20"/>
        </w:rPr>
        <w:t>,</w:t>
      </w:r>
      <w:r w:rsidRPr="00826352">
        <w:rPr>
          <w:rFonts w:ascii="Arial" w:eastAsia="Arial Unicode MS" w:hAnsi="Arial" w:cs="Arial"/>
          <w:sz w:val="20"/>
          <w:szCs w:val="20"/>
        </w:rPr>
        <w:t xml:space="preserve"> gevonden. Bi</w:t>
      </w:r>
      <w:r>
        <w:rPr>
          <w:rFonts w:ascii="Arial" w:eastAsia="Arial Unicode MS" w:hAnsi="Arial" w:cs="Arial"/>
          <w:sz w:val="20"/>
          <w:szCs w:val="20"/>
        </w:rPr>
        <w:t>j</w:t>
      </w:r>
      <w:r w:rsidRPr="00826352">
        <w:rPr>
          <w:rFonts w:ascii="Arial" w:eastAsia="Arial Unicode MS" w:hAnsi="Arial" w:cs="Arial"/>
          <w:sz w:val="20"/>
          <w:szCs w:val="20"/>
        </w:rPr>
        <w:t xml:space="preserve"> de onmiddellijk in het werk gestelde pogingen om den wagen op te halen, waar men na eenigen tijd in slaagde, bleek zich in den wagen nog een persoon te bevinden, die echter reeds overleden was. Nader wordt omtrent dit ongeval nog gemeld: Nadat Zaterdag reeds twee schippers aan den Ri</w:t>
      </w:r>
      <w:r>
        <w:rPr>
          <w:rFonts w:ascii="Arial" w:eastAsia="Arial Unicode MS" w:hAnsi="Arial" w:cs="Arial"/>
          <w:sz w:val="20"/>
          <w:szCs w:val="20"/>
        </w:rPr>
        <w:t>j</w:t>
      </w:r>
      <w:r w:rsidRPr="00826352">
        <w:rPr>
          <w:rFonts w:ascii="Arial" w:eastAsia="Arial Unicode MS" w:hAnsi="Arial" w:cs="Arial"/>
          <w:sz w:val="20"/>
          <w:szCs w:val="20"/>
        </w:rPr>
        <w:t xml:space="preserve">ks-Waterstaat </w:t>
      </w:r>
      <w:r w:rsidRPr="00826352">
        <w:rPr>
          <w:rFonts w:ascii="Arial" w:eastAsia="Arial Unicode MS" w:hAnsi="Arial" w:cs="Arial"/>
          <w:sz w:val="20"/>
          <w:szCs w:val="20"/>
        </w:rPr>
        <w:lastRenderedPageBreak/>
        <w:t>hadden gerapporteerd, dat in de ZuidWillemsvaart op het traject Heeswijksche ,brug-Kasteel van Heeswijk zich een voorwerp onder water bevond, waarvan de scheepvaart hinder had</w:t>
      </w:r>
      <w:r>
        <w:rPr>
          <w:rFonts w:ascii="Arial" w:eastAsia="Arial Unicode MS" w:hAnsi="Arial" w:cs="Arial"/>
          <w:sz w:val="20"/>
          <w:szCs w:val="20"/>
        </w:rPr>
        <w:t>,</w:t>
      </w:r>
      <w:r w:rsidRPr="00826352">
        <w:rPr>
          <w:rFonts w:ascii="Arial" w:eastAsia="Arial Unicode MS" w:hAnsi="Arial" w:cs="Arial"/>
          <w:sz w:val="20"/>
          <w:szCs w:val="20"/>
        </w:rPr>
        <w:t xml:space="preserve"> besloot men ter plaatse, waar men vermoedde, dat een boot was gezonken, een waarschuwingsteeken te plaatsen en een onderzoek in te stellen. Ongeveer 5 uur voer een motorvrachtboot met kracht op een zich onder water bevindend voorwerp. Ook de schipper van deze boot rapporteerde dit onmiddellijk en daar thans een ongeluk gevreesd werd stelde men direct de gemeentepolitie te Schi</w:t>
      </w:r>
      <w:r>
        <w:rPr>
          <w:rFonts w:ascii="Arial" w:eastAsia="Arial Unicode MS" w:hAnsi="Arial" w:cs="Arial"/>
          <w:sz w:val="20"/>
          <w:szCs w:val="20"/>
        </w:rPr>
        <w:t>j</w:t>
      </w:r>
      <w:r w:rsidRPr="00826352">
        <w:rPr>
          <w:rFonts w:ascii="Arial" w:eastAsia="Arial Unicode MS" w:hAnsi="Arial" w:cs="Arial"/>
          <w:sz w:val="20"/>
          <w:szCs w:val="20"/>
        </w:rPr>
        <w:t>ndel van een en ander telefonisch in kennis. Deze was spoedig ter plaatse en stelde per roeiboot een onderzoek in. Spoedig kwam men tot de ontdekking, dat zich diep onder water een auto bevond, terwi</w:t>
      </w:r>
      <w:r>
        <w:rPr>
          <w:rFonts w:ascii="Arial" w:eastAsia="Arial Unicode MS" w:hAnsi="Arial" w:cs="Arial"/>
          <w:sz w:val="20"/>
          <w:szCs w:val="20"/>
        </w:rPr>
        <w:t>j</w:t>
      </w:r>
      <w:r w:rsidRPr="00826352">
        <w:rPr>
          <w:rFonts w:ascii="Arial" w:eastAsia="Arial Unicode MS" w:hAnsi="Arial" w:cs="Arial"/>
          <w:sz w:val="20"/>
          <w:szCs w:val="20"/>
        </w:rPr>
        <w:t>l ook eenige omgebogen palen van de beschoeiing op een ongeluk wezen. Onmiddelli</w:t>
      </w:r>
      <w:r>
        <w:rPr>
          <w:rFonts w:ascii="Arial" w:eastAsia="Arial Unicode MS" w:hAnsi="Arial" w:cs="Arial"/>
          <w:sz w:val="20"/>
          <w:szCs w:val="20"/>
        </w:rPr>
        <w:t>jk</w:t>
      </w:r>
      <w:r w:rsidRPr="00826352">
        <w:rPr>
          <w:rFonts w:ascii="Arial" w:eastAsia="Arial Unicode MS" w:hAnsi="Arial" w:cs="Arial"/>
          <w:sz w:val="20"/>
          <w:szCs w:val="20"/>
        </w:rPr>
        <w:t xml:space="preserve">werden pogingen in hét werk gesteld om den wagen te lichten. Nadat men er in geslaagd was een ketting aan het voertuig te bevestigen werd door de </w:t>
      </w:r>
      <w:r>
        <w:rPr>
          <w:rFonts w:ascii="Arial" w:eastAsia="Arial Unicode MS" w:hAnsi="Arial" w:cs="Arial"/>
          <w:sz w:val="20"/>
          <w:szCs w:val="20"/>
        </w:rPr>
        <w:t>p</w:t>
      </w:r>
      <w:r w:rsidRPr="00826352">
        <w:rPr>
          <w:rFonts w:ascii="Arial" w:eastAsia="Arial Unicode MS" w:hAnsi="Arial" w:cs="Arial"/>
          <w:sz w:val="20"/>
          <w:szCs w:val="20"/>
        </w:rPr>
        <w:t>olitie</w:t>
      </w:r>
      <w:r>
        <w:rPr>
          <w:rFonts w:ascii="Arial" w:eastAsia="Arial Unicode MS" w:hAnsi="Arial" w:cs="Arial"/>
          <w:sz w:val="20"/>
          <w:szCs w:val="20"/>
        </w:rPr>
        <w:t>,</w:t>
      </w:r>
      <w:r w:rsidRPr="00826352">
        <w:rPr>
          <w:rFonts w:ascii="Arial" w:eastAsia="Arial Unicode MS" w:hAnsi="Arial" w:cs="Arial"/>
          <w:sz w:val="20"/>
          <w:szCs w:val="20"/>
        </w:rPr>
        <w:t xml:space="preserve"> waterstaatspersoneel en omstanders, met behulp van een lier op een aanwezige motor</w:t>
      </w:r>
      <w:r>
        <w:rPr>
          <w:rFonts w:ascii="Arial" w:eastAsia="Arial Unicode MS" w:hAnsi="Arial" w:cs="Arial"/>
          <w:sz w:val="20"/>
          <w:szCs w:val="20"/>
        </w:rPr>
        <w:t>-</w:t>
      </w:r>
      <w:r w:rsidRPr="00826352">
        <w:rPr>
          <w:rFonts w:ascii="Arial" w:eastAsia="Arial Unicode MS" w:hAnsi="Arial" w:cs="Arial"/>
          <w:sz w:val="20"/>
          <w:szCs w:val="20"/>
        </w:rPr>
        <w:t>boot, de wagen naar den kant getrokken, waarbij deze gedeeltleilk boven water kwam. Hierbij kwam men tot de ontdekking, dat in den wagen, een luxe vier persoons Chevrolet, zich nog een persoon bevond, die achter het stuur was gezeten en dus hoogstwaarschijnlijk de chauffeur is geweest. Door openhakking van het reeds gedeelteli</w:t>
      </w:r>
      <w:r>
        <w:rPr>
          <w:rFonts w:ascii="Arial" w:eastAsia="Arial Unicode MS" w:hAnsi="Arial" w:cs="Arial"/>
          <w:sz w:val="20"/>
          <w:szCs w:val="20"/>
        </w:rPr>
        <w:t>j</w:t>
      </w:r>
      <w:r w:rsidRPr="00826352">
        <w:rPr>
          <w:rFonts w:ascii="Arial" w:eastAsia="Arial Unicode MS" w:hAnsi="Arial" w:cs="Arial"/>
          <w:sz w:val="20"/>
          <w:szCs w:val="20"/>
        </w:rPr>
        <w:t>k vernielde dak der auto, slaagde men er spoedig in hem uit den wagen te bevri</w:t>
      </w:r>
      <w:r>
        <w:rPr>
          <w:rFonts w:ascii="Arial" w:eastAsia="Arial Unicode MS" w:hAnsi="Arial" w:cs="Arial"/>
          <w:sz w:val="20"/>
          <w:szCs w:val="20"/>
        </w:rPr>
        <w:t>j</w:t>
      </w:r>
      <w:r w:rsidRPr="00826352">
        <w:rPr>
          <w:rFonts w:ascii="Arial" w:eastAsia="Arial Unicode MS" w:hAnsi="Arial" w:cs="Arial"/>
          <w:sz w:val="20"/>
          <w:szCs w:val="20"/>
        </w:rPr>
        <w:t>den</w:t>
      </w:r>
      <w:r>
        <w:rPr>
          <w:rFonts w:ascii="Arial" w:eastAsia="Arial Unicode MS" w:hAnsi="Arial" w:cs="Arial"/>
          <w:sz w:val="20"/>
          <w:szCs w:val="20"/>
        </w:rPr>
        <w:t>,</w:t>
      </w:r>
      <w:r w:rsidRPr="00826352">
        <w:rPr>
          <w:rFonts w:ascii="Arial" w:eastAsia="Arial Unicode MS" w:hAnsi="Arial" w:cs="Arial"/>
          <w:sz w:val="20"/>
          <w:szCs w:val="20"/>
        </w:rPr>
        <w:t xml:space="preserve"> do</w:t>
      </w:r>
      <w:r>
        <w:rPr>
          <w:rFonts w:ascii="Arial" w:eastAsia="Arial Unicode MS" w:hAnsi="Arial" w:cs="Arial"/>
          <w:sz w:val="20"/>
          <w:szCs w:val="20"/>
        </w:rPr>
        <w:t>ch</w:t>
      </w:r>
      <w:r w:rsidRPr="00826352">
        <w:rPr>
          <w:rFonts w:ascii="Arial" w:eastAsia="Arial Unicode MS" w:hAnsi="Arial" w:cs="Arial"/>
          <w:sz w:val="20"/>
          <w:szCs w:val="20"/>
        </w:rPr>
        <w:t xml:space="preserve"> uit de reeds ingetreden lijkstijfheid kwam vast te staan, dat het slachtoffer reeds geruimen ti</w:t>
      </w:r>
      <w:r>
        <w:rPr>
          <w:rFonts w:ascii="Arial" w:eastAsia="Arial Unicode MS" w:hAnsi="Arial" w:cs="Arial"/>
          <w:sz w:val="20"/>
          <w:szCs w:val="20"/>
        </w:rPr>
        <w:t>j</w:t>
      </w:r>
      <w:r w:rsidRPr="00826352">
        <w:rPr>
          <w:rFonts w:ascii="Arial" w:eastAsia="Arial Unicode MS" w:hAnsi="Arial" w:cs="Arial"/>
          <w:sz w:val="20"/>
          <w:szCs w:val="20"/>
        </w:rPr>
        <w:t>d was overleden. Burgemeester Janssens uit Schiindel</w:t>
      </w:r>
      <w:r>
        <w:rPr>
          <w:rFonts w:ascii="Arial" w:eastAsia="Arial Unicode MS" w:hAnsi="Arial" w:cs="Arial"/>
          <w:sz w:val="20"/>
          <w:szCs w:val="20"/>
        </w:rPr>
        <w:t>,</w:t>
      </w:r>
      <w:r w:rsidRPr="00826352">
        <w:rPr>
          <w:rFonts w:ascii="Arial" w:eastAsia="Arial Unicode MS" w:hAnsi="Arial" w:cs="Arial"/>
          <w:sz w:val="20"/>
          <w:szCs w:val="20"/>
        </w:rPr>
        <w:t xml:space="preserve"> die inmiddels op de plaats des onheils was gearriveerd, leidde als hoofd der politie het onderzoek. Dr. W. H. van Oppenraay uit Schijndel, die reeds bi</w:t>
      </w:r>
      <w:r>
        <w:rPr>
          <w:rFonts w:ascii="Arial" w:eastAsia="Arial Unicode MS" w:hAnsi="Arial" w:cs="Arial"/>
          <w:sz w:val="20"/>
          <w:szCs w:val="20"/>
        </w:rPr>
        <w:t>j</w:t>
      </w:r>
      <w:r w:rsidRPr="00826352">
        <w:rPr>
          <w:rFonts w:ascii="Arial" w:eastAsia="Arial Unicode MS" w:hAnsi="Arial" w:cs="Arial"/>
          <w:sz w:val="20"/>
          <w:szCs w:val="20"/>
        </w:rPr>
        <w:t xml:space="preserve"> het vermoeden van een ongeval was gewaarschuwd, was spoedig ter plaatse, doch kon slechts den dood van het slachtoffer bevestigen. Daar het slachtoffer waarschijnlijk reeds 24 </w:t>
      </w:r>
      <w:r>
        <w:rPr>
          <w:rFonts w:ascii="Arial" w:eastAsia="Arial Unicode MS" w:hAnsi="Arial" w:cs="Arial"/>
          <w:sz w:val="20"/>
          <w:szCs w:val="20"/>
        </w:rPr>
        <w:t>á</w:t>
      </w:r>
      <w:r w:rsidRPr="00826352">
        <w:rPr>
          <w:rFonts w:ascii="Arial" w:eastAsia="Arial Unicode MS" w:hAnsi="Arial" w:cs="Arial"/>
          <w:sz w:val="20"/>
          <w:szCs w:val="20"/>
        </w:rPr>
        <w:t xml:space="preserve"> 36 uren was overleden, is het niet onmogelijk, dat het ongeluk reeds Vrijdagavond of in den nacht van Vrijdag op Zaterdag heeft plaats gehad. Langs den weg ter plaatse, die vrij eenzaam is, bevindt zich geen enkel huis, zoodat een ongeluk gemakkelijk kan plaats hebben zonder dat dit wordt bemerkt</w:t>
      </w:r>
      <w:r>
        <w:rPr>
          <w:rFonts w:ascii="Arial" w:eastAsia="Arial Unicode MS" w:hAnsi="Arial" w:cs="Arial"/>
          <w:sz w:val="20"/>
          <w:szCs w:val="20"/>
        </w:rPr>
        <w:t>.</w:t>
      </w:r>
      <w:r w:rsidRPr="00826352">
        <w:rPr>
          <w:rFonts w:ascii="Arial" w:eastAsia="Arial Unicode MS" w:hAnsi="Arial" w:cs="Arial"/>
          <w:sz w:val="20"/>
          <w:szCs w:val="20"/>
        </w:rPr>
        <w:t xml:space="preserve"> Uit de papieren, die op het slachtoffer werden gevonden, bleek, dat deze was een zekere Ja</w:t>
      </w:r>
      <w:r>
        <w:rPr>
          <w:rFonts w:ascii="Arial" w:eastAsia="Arial Unicode MS" w:hAnsi="Arial" w:cs="Arial"/>
          <w:sz w:val="20"/>
          <w:szCs w:val="20"/>
        </w:rPr>
        <w:t>c</w:t>
      </w:r>
      <w:r w:rsidRPr="00826352">
        <w:rPr>
          <w:rFonts w:ascii="Arial" w:eastAsia="Arial Unicode MS" w:hAnsi="Arial" w:cs="Arial"/>
          <w:sz w:val="20"/>
          <w:szCs w:val="20"/>
        </w:rPr>
        <w:t>. J. A. Knaapen</w:t>
      </w:r>
      <w:r>
        <w:rPr>
          <w:rFonts w:ascii="Arial" w:eastAsia="Arial Unicode MS" w:hAnsi="Arial" w:cs="Arial"/>
          <w:sz w:val="20"/>
          <w:szCs w:val="20"/>
        </w:rPr>
        <w:t>,</w:t>
      </w:r>
      <w:r w:rsidRPr="00826352">
        <w:rPr>
          <w:rFonts w:ascii="Arial" w:eastAsia="Arial Unicode MS" w:hAnsi="Arial" w:cs="Arial"/>
          <w:sz w:val="20"/>
          <w:szCs w:val="20"/>
        </w:rPr>
        <w:t xml:space="preserve"> oud 30 </w:t>
      </w:r>
      <w:r>
        <w:rPr>
          <w:rFonts w:ascii="Arial" w:eastAsia="Arial Unicode MS" w:hAnsi="Arial" w:cs="Arial"/>
          <w:sz w:val="20"/>
          <w:szCs w:val="20"/>
        </w:rPr>
        <w:t>j</w:t>
      </w:r>
      <w:r w:rsidRPr="00826352">
        <w:rPr>
          <w:rFonts w:ascii="Arial" w:eastAsia="Arial Unicode MS" w:hAnsi="Arial" w:cs="Arial"/>
          <w:sz w:val="20"/>
          <w:szCs w:val="20"/>
        </w:rPr>
        <w:t xml:space="preserve">aar, woonachtig te Tilburg. Het slachtoffer was ongehuwd en was handelsreiziger voor den Boekhandel Nestor uit Helmond. De wagen was zwaar beschadigd, vermoedelijk door de </w:t>
      </w:r>
      <w:r>
        <w:rPr>
          <w:rFonts w:ascii="Arial" w:eastAsia="Arial Unicode MS" w:hAnsi="Arial" w:cs="Arial"/>
          <w:sz w:val="20"/>
          <w:szCs w:val="20"/>
        </w:rPr>
        <w:t>a</w:t>
      </w:r>
      <w:r w:rsidRPr="00826352">
        <w:rPr>
          <w:rFonts w:ascii="Arial" w:eastAsia="Arial Unicode MS" w:hAnsi="Arial" w:cs="Arial"/>
          <w:sz w:val="20"/>
          <w:szCs w:val="20"/>
        </w:rPr>
        <w:t>an</w:t>
      </w:r>
      <w:r>
        <w:rPr>
          <w:rFonts w:ascii="Arial" w:eastAsia="Arial Unicode MS" w:hAnsi="Arial" w:cs="Arial"/>
          <w:sz w:val="20"/>
          <w:szCs w:val="20"/>
        </w:rPr>
        <w:t>-</w:t>
      </w:r>
      <w:r w:rsidRPr="00826352">
        <w:rPr>
          <w:rFonts w:ascii="Arial" w:eastAsia="Arial Unicode MS" w:hAnsi="Arial" w:cs="Arial"/>
          <w:sz w:val="20"/>
          <w:szCs w:val="20"/>
        </w:rPr>
        <w:t xml:space="preserve"> varingen met de schepen. De ruit van het portier naast den chauffeur was gedeeltelijk geopend, terwi</w:t>
      </w:r>
      <w:r>
        <w:rPr>
          <w:rFonts w:ascii="Arial" w:eastAsia="Arial Unicode MS" w:hAnsi="Arial" w:cs="Arial"/>
          <w:sz w:val="20"/>
          <w:szCs w:val="20"/>
        </w:rPr>
        <w:t>j</w:t>
      </w:r>
      <w:r w:rsidRPr="00826352">
        <w:rPr>
          <w:rFonts w:ascii="Arial" w:eastAsia="Arial Unicode MS" w:hAnsi="Arial" w:cs="Arial"/>
          <w:sz w:val="20"/>
          <w:szCs w:val="20"/>
        </w:rPr>
        <w:t>l het andere opend werd aange</w:t>
      </w:r>
      <w:r>
        <w:rPr>
          <w:rFonts w:ascii="Arial" w:eastAsia="Arial Unicode MS" w:hAnsi="Arial" w:cs="Arial"/>
          <w:sz w:val="20"/>
          <w:szCs w:val="20"/>
        </w:rPr>
        <w:t>troffen. Daar de auto</w:t>
      </w:r>
      <w:r w:rsidRPr="00826352">
        <w:rPr>
          <w:rFonts w:ascii="Arial" w:eastAsia="Arial Unicode MS" w:hAnsi="Arial" w:cs="Arial"/>
          <w:sz w:val="20"/>
          <w:szCs w:val="20"/>
        </w:rPr>
        <w:t xml:space="preserve"> door de aanvaringe</w:t>
      </w:r>
      <w:r>
        <w:rPr>
          <w:rFonts w:ascii="Arial" w:eastAsia="Arial Unicode MS" w:hAnsi="Arial" w:cs="Arial"/>
          <w:sz w:val="20"/>
          <w:szCs w:val="20"/>
        </w:rPr>
        <w:t>n</w:t>
      </w:r>
      <w:r w:rsidRPr="00826352">
        <w:rPr>
          <w:rFonts w:ascii="Arial" w:eastAsia="Arial Unicode MS" w:hAnsi="Arial" w:cs="Arial"/>
          <w:sz w:val="20"/>
          <w:szCs w:val="20"/>
        </w:rPr>
        <w:t xml:space="preserve"> </w:t>
      </w:r>
      <w:r>
        <w:rPr>
          <w:rFonts w:ascii="Arial" w:eastAsia="Arial Unicode MS" w:hAnsi="Arial" w:cs="Arial"/>
          <w:sz w:val="20"/>
          <w:szCs w:val="20"/>
        </w:rPr>
        <w:t>geheel was om</w:t>
      </w:r>
      <w:r w:rsidRPr="00826352">
        <w:rPr>
          <w:rFonts w:ascii="Arial" w:eastAsia="Arial Unicode MS" w:hAnsi="Arial" w:cs="Arial"/>
          <w:sz w:val="20"/>
          <w:szCs w:val="20"/>
        </w:rPr>
        <w:t xml:space="preserve">slagen, was niet uit </w:t>
      </w:r>
      <w:r w:rsidR="00444B77">
        <w:rPr>
          <w:rFonts w:ascii="Arial" w:eastAsia="Arial Unicode MS" w:hAnsi="Arial" w:cs="Arial"/>
          <w:sz w:val="20"/>
          <w:szCs w:val="20"/>
        </w:rPr>
        <w:t xml:space="preserve"> te maken, </w:t>
      </w:r>
      <w:r w:rsidRPr="00826352">
        <w:rPr>
          <w:rFonts w:ascii="Arial" w:eastAsia="Arial Unicode MS" w:hAnsi="Arial" w:cs="Arial"/>
          <w:sz w:val="20"/>
          <w:szCs w:val="20"/>
        </w:rPr>
        <w:t xml:space="preserve">uit welke richting de wagen te water is gereden. Het lijk is vervoerd naar </w:t>
      </w:r>
      <w:r w:rsidR="00444B77">
        <w:rPr>
          <w:rFonts w:ascii="Arial" w:eastAsia="Arial Unicode MS" w:hAnsi="Arial" w:cs="Arial"/>
          <w:sz w:val="20"/>
          <w:szCs w:val="20"/>
        </w:rPr>
        <w:t>h</w:t>
      </w:r>
      <w:r w:rsidRPr="00826352">
        <w:rPr>
          <w:rFonts w:ascii="Arial" w:eastAsia="Arial Unicode MS" w:hAnsi="Arial" w:cs="Arial"/>
          <w:sz w:val="20"/>
          <w:szCs w:val="20"/>
        </w:rPr>
        <w:t>et St. Lidwina</w:t>
      </w:r>
      <w:r w:rsidR="00444B77">
        <w:rPr>
          <w:rFonts w:ascii="Arial" w:eastAsia="Arial Unicode MS" w:hAnsi="Arial" w:cs="Arial"/>
          <w:sz w:val="20"/>
          <w:szCs w:val="20"/>
        </w:rPr>
        <w:t>g</w:t>
      </w:r>
      <w:r w:rsidRPr="00826352">
        <w:rPr>
          <w:rFonts w:ascii="Arial" w:eastAsia="Arial Unicode MS" w:hAnsi="Arial" w:cs="Arial"/>
          <w:sz w:val="20"/>
          <w:szCs w:val="20"/>
        </w:rPr>
        <w:t>esticht te Schijndel terwi</w:t>
      </w:r>
      <w:r w:rsidR="00444B77">
        <w:rPr>
          <w:rFonts w:ascii="Arial" w:eastAsia="Arial Unicode MS" w:hAnsi="Arial" w:cs="Arial"/>
          <w:sz w:val="20"/>
          <w:szCs w:val="20"/>
        </w:rPr>
        <w:t>j</w:t>
      </w:r>
      <w:r w:rsidRPr="00826352">
        <w:rPr>
          <w:rFonts w:ascii="Arial" w:eastAsia="Arial Unicode MS" w:hAnsi="Arial" w:cs="Arial"/>
          <w:sz w:val="20"/>
          <w:szCs w:val="20"/>
        </w:rPr>
        <w:t>l door de politie de familie van het slachtoffer met het noodlottig gebeuren in kennis werd gesteld. Men heeft op dit oogenblik nog niet het geringste vermoeden wat de oorzaak van het ongeluk kan zi</w:t>
      </w:r>
      <w:r w:rsidR="00444B77">
        <w:rPr>
          <w:rFonts w:ascii="Arial" w:eastAsia="Arial Unicode MS" w:hAnsi="Arial" w:cs="Arial"/>
          <w:sz w:val="20"/>
          <w:szCs w:val="20"/>
        </w:rPr>
        <w:t>j</w:t>
      </w:r>
      <w:r w:rsidRPr="00826352">
        <w:rPr>
          <w:rFonts w:ascii="Arial" w:eastAsia="Arial Unicode MS" w:hAnsi="Arial" w:cs="Arial"/>
          <w:sz w:val="20"/>
          <w:szCs w:val="20"/>
        </w:rPr>
        <w:t>n geweest. Door de gemeente-politie van Schi</w:t>
      </w:r>
      <w:r w:rsidR="00444B77">
        <w:rPr>
          <w:rFonts w:ascii="Arial" w:eastAsia="Arial Unicode MS" w:hAnsi="Arial" w:cs="Arial"/>
          <w:sz w:val="20"/>
          <w:szCs w:val="20"/>
        </w:rPr>
        <w:t>j</w:t>
      </w:r>
      <w:r w:rsidRPr="00826352">
        <w:rPr>
          <w:rFonts w:ascii="Arial" w:eastAsia="Arial Unicode MS" w:hAnsi="Arial" w:cs="Arial"/>
          <w:sz w:val="20"/>
          <w:szCs w:val="20"/>
        </w:rPr>
        <w:t>ndel wordt hiernaar een onderzoek ingesteld. Zondagmiddag werd de zwaar beschadigde auto voor nader onderzoek naar Schi</w:t>
      </w:r>
      <w:r w:rsidR="00444B77">
        <w:rPr>
          <w:rFonts w:ascii="Arial" w:eastAsia="Arial Unicode MS" w:hAnsi="Arial" w:cs="Arial"/>
          <w:sz w:val="20"/>
          <w:szCs w:val="20"/>
        </w:rPr>
        <w:t>j</w:t>
      </w:r>
      <w:r w:rsidRPr="00826352">
        <w:rPr>
          <w:rFonts w:ascii="Arial" w:eastAsia="Arial Unicode MS" w:hAnsi="Arial" w:cs="Arial"/>
          <w:sz w:val="20"/>
          <w:szCs w:val="20"/>
        </w:rPr>
        <w:t xml:space="preserve">ndel vervoerd. </w:t>
      </w:r>
    </w:p>
    <w:p w:rsidR="00826352" w:rsidRDefault="00826352" w:rsidP="00DF69C0">
      <w:pPr>
        <w:shd w:val="clear" w:color="auto" w:fill="FFFFFF"/>
        <w:jc w:val="both"/>
        <w:rPr>
          <w:rFonts w:ascii="Arial" w:eastAsia="Arial Unicode MS" w:hAnsi="Arial" w:cs="Arial"/>
          <w:sz w:val="20"/>
          <w:szCs w:val="20"/>
        </w:rPr>
      </w:pPr>
    </w:p>
    <w:p w:rsidR="00444B77" w:rsidRDefault="00444B77" w:rsidP="00DF69C0">
      <w:pPr>
        <w:shd w:val="clear" w:color="auto" w:fill="FFFFFF"/>
        <w:jc w:val="both"/>
        <w:rPr>
          <w:rFonts w:ascii="Arial" w:eastAsia="Arial Unicode MS" w:hAnsi="Arial" w:cs="Arial"/>
          <w:sz w:val="20"/>
          <w:szCs w:val="20"/>
        </w:rPr>
      </w:pPr>
      <w:r w:rsidRPr="00444B77">
        <w:rPr>
          <w:rFonts w:ascii="Arial" w:eastAsia="Arial Unicode MS" w:hAnsi="Arial" w:cs="Arial"/>
          <w:sz w:val="20"/>
          <w:szCs w:val="20"/>
        </w:rPr>
        <w:t>SCHIJNDEL, 29 Nov. De R. K. Vereeniging voor E. H. B. O. houdt a.s. Dinsdagavond om kwart voor acht een vergadering. In verband niet de bespreking voor de a.s. kringwedstrijden is trouwe opkomst zeer gewenscht.</w:t>
      </w:r>
    </w:p>
    <w:p w:rsidR="00444B77" w:rsidRDefault="00444B77" w:rsidP="00DF69C0">
      <w:pPr>
        <w:shd w:val="clear" w:color="auto" w:fill="FFFFFF"/>
        <w:jc w:val="both"/>
        <w:rPr>
          <w:rFonts w:ascii="Arial" w:eastAsia="Arial Unicode MS" w:hAnsi="Arial" w:cs="Arial"/>
          <w:sz w:val="20"/>
          <w:szCs w:val="20"/>
        </w:rPr>
      </w:pPr>
    </w:p>
    <w:p w:rsidR="00444B77" w:rsidRPr="00444B77" w:rsidRDefault="00444B77" w:rsidP="00444B77">
      <w:pPr>
        <w:shd w:val="clear" w:color="auto" w:fill="FFFFFF"/>
        <w:jc w:val="both"/>
        <w:rPr>
          <w:rFonts w:ascii="Arial" w:eastAsia="Arial Unicode MS" w:hAnsi="Arial" w:cs="Arial"/>
          <w:b/>
          <w:sz w:val="20"/>
          <w:szCs w:val="20"/>
        </w:rPr>
      </w:pPr>
      <w:r w:rsidRPr="00444B77">
        <w:rPr>
          <w:rFonts w:ascii="Arial" w:eastAsia="Arial Unicode MS" w:hAnsi="Arial" w:cs="Arial"/>
          <w:b/>
          <w:sz w:val="20"/>
          <w:szCs w:val="20"/>
        </w:rPr>
        <w:t xml:space="preserve">UIT VUGHT. </w:t>
      </w:r>
    </w:p>
    <w:p w:rsidR="00444B77" w:rsidRPr="00444B77" w:rsidRDefault="00444B77" w:rsidP="00444B77">
      <w:pPr>
        <w:shd w:val="clear" w:color="auto" w:fill="FFFFFF"/>
        <w:jc w:val="both"/>
        <w:rPr>
          <w:rFonts w:ascii="Arial" w:eastAsia="Arial Unicode MS" w:hAnsi="Arial" w:cs="Arial"/>
          <w:sz w:val="20"/>
          <w:szCs w:val="20"/>
        </w:rPr>
      </w:pPr>
      <w:r w:rsidRPr="00444B77">
        <w:rPr>
          <w:rFonts w:ascii="Arial" w:eastAsia="Arial Unicode MS" w:hAnsi="Arial" w:cs="Arial"/>
          <w:sz w:val="20"/>
          <w:szCs w:val="20"/>
        </w:rPr>
        <w:t>Het landgoed St. Anna-land laatstelijk eigendom van Graaf le Grelle, is nu overgegaan aan den heer Jansen—de Wit te Schijndel, die, naar men ons mededeelt, zich er zal vestigen.</w:t>
      </w:r>
    </w:p>
    <w:p w:rsidR="00444B77" w:rsidRPr="00DF69C0" w:rsidRDefault="00444B77" w:rsidP="00DF69C0">
      <w:pPr>
        <w:shd w:val="clear" w:color="auto" w:fill="FFFFFF"/>
        <w:jc w:val="both"/>
        <w:rPr>
          <w:rFonts w:ascii="Arial" w:eastAsia="Arial Unicode MS" w:hAnsi="Arial" w:cs="Arial"/>
          <w:sz w:val="20"/>
          <w:szCs w:val="20"/>
        </w:rPr>
      </w:pPr>
    </w:p>
    <w:p w:rsidR="00FA5930" w:rsidRDefault="00FA5930"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30-11-1936</w:t>
      </w:r>
    </w:p>
    <w:p w:rsidR="00827804" w:rsidRDefault="00827804" w:rsidP="005B7C13">
      <w:pPr>
        <w:shd w:val="clear" w:color="auto" w:fill="FFFFFF"/>
        <w:jc w:val="both"/>
        <w:rPr>
          <w:rFonts w:ascii="Arial" w:eastAsia="Times New Roman" w:hAnsi="Arial" w:cs="Arial"/>
          <w:color w:val="333333"/>
          <w:sz w:val="20"/>
          <w:szCs w:val="20"/>
          <w:lang w:eastAsia="nl-NL"/>
        </w:rPr>
      </w:pPr>
    </w:p>
    <w:p w:rsidR="00FA5930" w:rsidRDefault="00FA5930" w:rsidP="005B7C13">
      <w:pPr>
        <w:shd w:val="clear" w:color="auto" w:fill="FFFFFF"/>
        <w:jc w:val="both"/>
        <w:outlineLvl w:val="2"/>
        <w:rPr>
          <w:rFonts w:ascii="Arial" w:eastAsia="Times New Roman" w:hAnsi="Arial" w:cs="Arial"/>
          <w:b/>
          <w:bCs/>
          <w:color w:val="333333"/>
          <w:sz w:val="20"/>
          <w:szCs w:val="20"/>
          <w:lang w:eastAsia="nl-NL"/>
        </w:rPr>
      </w:pPr>
      <w:r w:rsidRPr="00FA5930">
        <w:rPr>
          <w:rFonts w:ascii="Arial" w:eastAsia="Times New Roman" w:hAnsi="Arial" w:cs="Arial"/>
          <w:b/>
          <w:bCs/>
          <w:color w:val="333333"/>
          <w:sz w:val="20"/>
          <w:szCs w:val="20"/>
          <w:lang w:eastAsia="nl-NL"/>
        </w:rPr>
        <w:t xml:space="preserve">Tilburgsche jongeman bij Schijndel verongelukt </w:t>
      </w:r>
    </w:p>
    <w:p w:rsidR="00FA5930" w:rsidRDefault="00FA5930" w:rsidP="005B7C13">
      <w:pPr>
        <w:shd w:val="clear" w:color="auto" w:fill="FFFFFF"/>
        <w:jc w:val="both"/>
        <w:outlineLvl w:val="2"/>
        <w:rPr>
          <w:rFonts w:ascii="Arial" w:eastAsia="Times New Roman" w:hAnsi="Arial" w:cs="Arial"/>
          <w:b/>
          <w:bCs/>
          <w:color w:val="333333"/>
          <w:sz w:val="20"/>
          <w:szCs w:val="20"/>
          <w:lang w:eastAsia="nl-NL"/>
        </w:rPr>
      </w:pPr>
      <w:r w:rsidRPr="00FA5930">
        <w:rPr>
          <w:rFonts w:ascii="Arial" w:eastAsia="Times New Roman" w:hAnsi="Arial" w:cs="Arial"/>
          <w:b/>
          <w:bCs/>
          <w:color w:val="333333"/>
          <w:sz w:val="20"/>
          <w:szCs w:val="20"/>
          <w:lang w:eastAsia="nl-NL"/>
        </w:rPr>
        <w:t xml:space="preserve">Met auto te water gereden en jammerlijk verdronken. </w:t>
      </w:r>
    </w:p>
    <w:p w:rsidR="00FA5930" w:rsidRPr="00FA5930" w:rsidRDefault="00FA5930" w:rsidP="005B7C13">
      <w:pPr>
        <w:shd w:val="clear" w:color="auto" w:fill="FFFFFF"/>
        <w:jc w:val="both"/>
        <w:outlineLvl w:val="2"/>
        <w:rPr>
          <w:rFonts w:ascii="Arial" w:eastAsia="Times New Roman" w:hAnsi="Arial" w:cs="Arial"/>
          <w:b/>
          <w:bCs/>
          <w:color w:val="333333"/>
          <w:sz w:val="20"/>
          <w:szCs w:val="20"/>
          <w:lang w:eastAsia="nl-NL"/>
        </w:rPr>
      </w:pPr>
      <w:r w:rsidRPr="00FA5930">
        <w:rPr>
          <w:rFonts w:ascii="Arial" w:eastAsia="Times New Roman" w:hAnsi="Arial" w:cs="Arial"/>
          <w:b/>
          <w:bCs/>
          <w:color w:val="333333"/>
          <w:sz w:val="20"/>
          <w:szCs w:val="20"/>
          <w:lang w:eastAsia="nl-NL"/>
        </w:rPr>
        <w:t>Een drama in den eenzamen nacht langs de Zuid-Willemsvaart</w:t>
      </w:r>
    </w:p>
    <w:p w:rsidR="00FA5930" w:rsidRPr="00FA5930" w:rsidRDefault="00FA5930" w:rsidP="005B7C13">
      <w:pPr>
        <w:shd w:val="clear" w:color="auto" w:fill="FFFFFF"/>
        <w:jc w:val="both"/>
        <w:rPr>
          <w:rFonts w:ascii="Arial" w:eastAsia="Times New Roman" w:hAnsi="Arial" w:cs="Arial"/>
          <w:color w:val="333333"/>
          <w:sz w:val="20"/>
          <w:szCs w:val="20"/>
          <w:lang w:eastAsia="nl-NL"/>
        </w:rPr>
      </w:pPr>
      <w:r w:rsidRPr="00FA5930">
        <w:rPr>
          <w:rFonts w:ascii="Arial" w:eastAsia="Times New Roman" w:hAnsi="Arial" w:cs="Arial"/>
          <w:color w:val="333333"/>
          <w:sz w:val="20"/>
          <w:szCs w:val="20"/>
          <w:lang w:eastAsia="nl-NL"/>
        </w:rPr>
        <w:t>Door een tragisch ongeluk is, naar Zaterdagavond ontdekt werd, in den nacht van Vrijdag op Zaterdag nabij Schijndel een Tilburgsche jongeman om het leven gekomen, doordat hij met zijn auto in de Zuid-Willemsvaart gereden en jammerlijk verdronken is.</w:t>
      </w:r>
    </w:p>
    <w:p w:rsidR="008E6911" w:rsidRDefault="008E6911" w:rsidP="005B7C13">
      <w:pPr>
        <w:shd w:val="clear" w:color="auto" w:fill="FFFFFF"/>
        <w:jc w:val="both"/>
        <w:rPr>
          <w:rFonts w:ascii="Arial" w:eastAsia="Arial Unicode MS" w:hAnsi="Arial" w:cs="Arial"/>
          <w:b/>
          <w:sz w:val="20"/>
          <w:szCs w:val="20"/>
          <w:u w:val="single"/>
        </w:rPr>
      </w:pPr>
    </w:p>
    <w:p w:rsidR="008E6911" w:rsidRDefault="008E6911"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30-11-1936</w:t>
      </w:r>
    </w:p>
    <w:p w:rsidR="008E6911" w:rsidRDefault="008E6911" w:rsidP="005B7C13">
      <w:pPr>
        <w:shd w:val="clear" w:color="auto" w:fill="FFFFFF"/>
        <w:jc w:val="both"/>
        <w:outlineLvl w:val="2"/>
        <w:rPr>
          <w:rFonts w:ascii="Arial" w:eastAsia="Times New Roman" w:hAnsi="Arial" w:cs="Arial"/>
          <w:b/>
          <w:bCs/>
          <w:color w:val="333333"/>
          <w:sz w:val="20"/>
          <w:szCs w:val="20"/>
          <w:lang w:eastAsia="nl-NL"/>
        </w:rPr>
      </w:pPr>
    </w:p>
    <w:p w:rsidR="008E6911" w:rsidRPr="008E6911" w:rsidRDefault="008E6911" w:rsidP="005B7C13">
      <w:pPr>
        <w:shd w:val="clear" w:color="auto" w:fill="FFFFFF"/>
        <w:jc w:val="both"/>
        <w:outlineLvl w:val="2"/>
        <w:rPr>
          <w:rFonts w:ascii="Arial" w:eastAsia="Times New Roman" w:hAnsi="Arial" w:cs="Arial"/>
          <w:b/>
          <w:bCs/>
          <w:color w:val="333333"/>
          <w:sz w:val="20"/>
          <w:szCs w:val="20"/>
          <w:lang w:eastAsia="nl-NL"/>
        </w:rPr>
      </w:pPr>
      <w:r w:rsidRPr="008E6911">
        <w:rPr>
          <w:rFonts w:ascii="Arial" w:eastAsia="Times New Roman" w:hAnsi="Arial" w:cs="Arial"/>
          <w:b/>
          <w:bCs/>
          <w:color w:val="333333"/>
          <w:sz w:val="20"/>
          <w:szCs w:val="20"/>
          <w:lang w:eastAsia="nl-NL"/>
        </w:rPr>
        <w:t>Schepen stootten op een auto.....</w:t>
      </w:r>
    </w:p>
    <w:p w:rsidR="008E6911" w:rsidRPr="008E6911" w:rsidRDefault="008E6911" w:rsidP="005B7C13">
      <w:pPr>
        <w:shd w:val="clear" w:color="auto" w:fill="FFFFFF"/>
        <w:jc w:val="both"/>
        <w:rPr>
          <w:rFonts w:ascii="Arial" w:eastAsia="Times New Roman" w:hAnsi="Arial" w:cs="Arial"/>
          <w:color w:val="333333"/>
          <w:sz w:val="20"/>
          <w:szCs w:val="20"/>
          <w:lang w:eastAsia="nl-NL"/>
        </w:rPr>
      </w:pPr>
      <w:r w:rsidRPr="008E6911">
        <w:rPr>
          <w:rFonts w:ascii="Arial" w:eastAsia="Times New Roman" w:hAnsi="Arial" w:cs="Arial"/>
          <w:color w:val="333333"/>
          <w:sz w:val="20"/>
          <w:szCs w:val="20"/>
          <w:lang w:eastAsia="nl-NL"/>
        </w:rPr>
        <w:t>Zaterdagavond omstreeks zeven uur meldden de kapiteins van eenige sleepbooten,</w:t>
      </w:r>
    </w:p>
    <w:p w:rsidR="008E6911" w:rsidRPr="008E6911" w:rsidRDefault="008E6911" w:rsidP="005B7C13">
      <w:pPr>
        <w:shd w:val="clear" w:color="auto" w:fill="FFFFFF"/>
        <w:jc w:val="both"/>
        <w:rPr>
          <w:rFonts w:ascii="Arial" w:eastAsia="Times New Roman" w:hAnsi="Arial" w:cs="Arial"/>
          <w:color w:val="333333"/>
          <w:sz w:val="20"/>
          <w:szCs w:val="20"/>
          <w:lang w:eastAsia="nl-NL"/>
        </w:rPr>
      </w:pPr>
      <w:r w:rsidRPr="008E6911">
        <w:rPr>
          <w:rFonts w:ascii="Arial" w:eastAsia="Times New Roman" w:hAnsi="Arial" w:cs="Arial"/>
          <w:color w:val="333333"/>
          <w:sz w:val="20"/>
          <w:szCs w:val="20"/>
          <w:lang w:eastAsia="nl-NL"/>
        </w:rPr>
        <w:lastRenderedPageBreak/>
        <w:t>die tusschen de brug van Heeswijk en de steenfabriek onder gemeente Schijn</w:t>
      </w:r>
      <w:r>
        <w:rPr>
          <w:rFonts w:ascii="Arial" w:eastAsia="Times New Roman" w:hAnsi="Arial" w:cs="Arial"/>
          <w:color w:val="333333"/>
          <w:sz w:val="20"/>
          <w:szCs w:val="20"/>
          <w:lang w:eastAsia="nl-NL"/>
        </w:rPr>
        <w:t>d</w:t>
      </w:r>
      <w:r w:rsidRPr="008E6911">
        <w:rPr>
          <w:rFonts w:ascii="Arial" w:eastAsia="Times New Roman" w:hAnsi="Arial" w:cs="Arial"/>
          <w:color w:val="333333"/>
          <w:sz w:val="20"/>
          <w:szCs w:val="20"/>
          <w:lang w:eastAsia="nl-NL"/>
        </w:rPr>
        <w:t>el door de Zuid-Willemsvaart voeren, dat zij op een groot voorwerp ha</w:t>
      </w:r>
      <w:r>
        <w:rPr>
          <w:rFonts w:ascii="Arial" w:eastAsia="Times New Roman" w:hAnsi="Arial" w:cs="Arial"/>
          <w:color w:val="333333"/>
          <w:sz w:val="20"/>
          <w:szCs w:val="20"/>
          <w:lang w:eastAsia="nl-NL"/>
        </w:rPr>
        <w:t>d</w:t>
      </w:r>
      <w:r w:rsidRPr="008E6911">
        <w:rPr>
          <w:rFonts w:ascii="Arial" w:eastAsia="Times New Roman" w:hAnsi="Arial" w:cs="Arial"/>
          <w:color w:val="333333"/>
          <w:sz w:val="20"/>
          <w:szCs w:val="20"/>
          <w:lang w:eastAsia="nl-NL"/>
        </w:rPr>
        <w:t>den gestooten, hetwelk onder water moest liggen en gevaar voor de scheepvaart opleverde. De Rijkswaterstaat na</w:t>
      </w:r>
      <w:r>
        <w:rPr>
          <w:rFonts w:ascii="Arial" w:eastAsia="Times New Roman" w:hAnsi="Arial" w:cs="Arial"/>
          <w:color w:val="333333"/>
          <w:sz w:val="20"/>
          <w:szCs w:val="20"/>
          <w:lang w:eastAsia="nl-NL"/>
        </w:rPr>
        <w:t>m</w:t>
      </w:r>
      <w:r w:rsidRPr="008E6911">
        <w:rPr>
          <w:rFonts w:ascii="Arial" w:eastAsia="Times New Roman" w:hAnsi="Arial" w:cs="Arial"/>
          <w:color w:val="333333"/>
          <w:sz w:val="20"/>
          <w:szCs w:val="20"/>
          <w:lang w:eastAsia="nl-NL"/>
        </w:rPr>
        <w:t xml:space="preserve"> onmiddellijk maatregelen en waarschuwde o. m. ook den chef-veldwachter van Schijndel, bij</w:t>
      </w:r>
      <w:r>
        <w:rPr>
          <w:rFonts w:ascii="Arial" w:eastAsia="Times New Roman" w:hAnsi="Arial" w:cs="Arial"/>
          <w:color w:val="333333"/>
          <w:sz w:val="20"/>
          <w:szCs w:val="20"/>
          <w:lang w:eastAsia="nl-NL"/>
        </w:rPr>
        <w:t xml:space="preserve"> </w:t>
      </w:r>
      <w:r w:rsidRPr="008E6911">
        <w:rPr>
          <w:rFonts w:ascii="Arial" w:eastAsia="Times New Roman" w:hAnsi="Arial" w:cs="Arial"/>
          <w:color w:val="333333"/>
          <w:sz w:val="20"/>
          <w:szCs w:val="20"/>
          <w:lang w:eastAsia="nl-NL"/>
        </w:rPr>
        <w:t>wien een angstig vermoeden rees toen men een autowiel op het water zag drijven. Men kwam bij het schijnsel van de koplampen van eenige ter plaatse opgestelde auto's dan ook al spoedig tot de ontstellende ontdekking, dat er ongeveer anderhalve meter onder het wateroppervlak een auto, met de wielen omhoog, in de vaart lag. Met behulp van de stoomlier van een passeerende sleepboot kon met het voertuig na vee</w:t>
      </w:r>
      <w:r>
        <w:rPr>
          <w:rFonts w:ascii="Arial" w:eastAsia="Times New Roman" w:hAnsi="Arial" w:cs="Arial"/>
          <w:color w:val="333333"/>
          <w:sz w:val="20"/>
          <w:szCs w:val="20"/>
          <w:lang w:eastAsia="nl-NL"/>
        </w:rPr>
        <w:t xml:space="preserve">l moeite naar boven takelen en </w:t>
      </w:r>
      <w:r w:rsidRPr="008E6911">
        <w:rPr>
          <w:rFonts w:ascii="Arial" w:eastAsia="Times New Roman" w:hAnsi="Arial" w:cs="Arial"/>
          <w:color w:val="333333"/>
          <w:sz w:val="20"/>
          <w:szCs w:val="20"/>
          <w:lang w:eastAsia="nl-NL"/>
        </w:rPr>
        <w:t>de vele nieuwsgierigen, die waren samengestroomd, zagen tot hun ontzetting, dat in de zwaar gehavende auto, achter het st</w:t>
      </w:r>
      <w:r>
        <w:rPr>
          <w:rFonts w:ascii="Arial" w:eastAsia="Times New Roman" w:hAnsi="Arial" w:cs="Arial"/>
          <w:color w:val="333333"/>
          <w:sz w:val="20"/>
          <w:szCs w:val="20"/>
          <w:lang w:eastAsia="nl-NL"/>
        </w:rPr>
        <w:t>u</w:t>
      </w:r>
      <w:r w:rsidRPr="008E6911">
        <w:rPr>
          <w:rFonts w:ascii="Arial" w:eastAsia="Times New Roman" w:hAnsi="Arial" w:cs="Arial"/>
          <w:color w:val="333333"/>
          <w:sz w:val="20"/>
          <w:szCs w:val="20"/>
          <w:lang w:eastAsia="nl-NL"/>
        </w:rPr>
        <w:t>ur, met het hoofd naar beneden, de bestu</w:t>
      </w:r>
      <w:r>
        <w:rPr>
          <w:rFonts w:ascii="Arial" w:eastAsia="Times New Roman" w:hAnsi="Arial" w:cs="Arial"/>
          <w:color w:val="333333"/>
          <w:sz w:val="20"/>
          <w:szCs w:val="20"/>
          <w:lang w:eastAsia="nl-NL"/>
        </w:rPr>
        <w:t>urder</w:t>
      </w:r>
      <w:r w:rsidRPr="008E6911">
        <w:rPr>
          <w:rFonts w:ascii="Arial" w:eastAsia="Times New Roman" w:hAnsi="Arial" w:cs="Arial"/>
          <w:color w:val="333333"/>
          <w:sz w:val="20"/>
          <w:szCs w:val="20"/>
          <w:lang w:eastAsia="nl-NL"/>
        </w:rPr>
        <w:t xml:space="preserve"> lag, bij wien de levensgeesten reeds lang geweken bleken te zijn. Uit de papieren werd vastgesteld, dat men hier te doen had met den 30-jarigen ongehuwden handelsreiziger Jac Knaapen, wonende in de Nazarethstraat te Tilburg. Een geneesheer k</w:t>
      </w:r>
      <w:r>
        <w:rPr>
          <w:rFonts w:ascii="Arial" w:eastAsia="Times New Roman" w:hAnsi="Arial" w:cs="Arial"/>
          <w:color w:val="333333"/>
          <w:sz w:val="20"/>
          <w:szCs w:val="20"/>
          <w:lang w:eastAsia="nl-NL"/>
        </w:rPr>
        <w:t>on niet anders dan den dood con</w:t>
      </w:r>
      <w:r w:rsidRPr="008E6911">
        <w:rPr>
          <w:rFonts w:ascii="Arial" w:eastAsia="Times New Roman" w:hAnsi="Arial" w:cs="Arial"/>
          <w:color w:val="333333"/>
          <w:sz w:val="20"/>
          <w:szCs w:val="20"/>
          <w:lang w:eastAsia="nl-NL"/>
        </w:rPr>
        <w:t>stateeren, welke, naar zijn meening. reeds bijna 24 uren tevoren moest zijn ingetreden. Uit net verdere onderzoek kon men vaststellen dat het ongeluk ve</w:t>
      </w:r>
      <w:r>
        <w:rPr>
          <w:rFonts w:ascii="Arial" w:eastAsia="Times New Roman" w:hAnsi="Arial" w:cs="Arial"/>
          <w:color w:val="333333"/>
          <w:sz w:val="20"/>
          <w:szCs w:val="20"/>
          <w:lang w:eastAsia="nl-NL"/>
        </w:rPr>
        <w:t>rmoedelijk in alle eenzaamheid i</w:t>
      </w:r>
      <w:r w:rsidRPr="008E6911">
        <w:rPr>
          <w:rFonts w:ascii="Arial" w:eastAsia="Times New Roman" w:hAnsi="Arial" w:cs="Arial"/>
          <w:color w:val="333333"/>
          <w:sz w:val="20"/>
          <w:szCs w:val="20"/>
          <w:lang w:eastAsia="nl-NL"/>
        </w:rPr>
        <w:t>n den nacht van Vrijdag op Zaterdag omstreeks half twee gebeurd moet zijn. Op dat uur stond ook de horloge van het slachtoffer stil. Naar de veldwachter kon nagaan, moet de heer Kn. van Veghel in de richting Den Bosch aan de rechterzijde van de vaart gereden hebben over den kaarsrechten weg en ter plaatse plotseling van den goeden koers en naar links in het water zijn geraakt. Een band is er niet gesprongen. De weg was Vrijdagnacht weliswaar bedekt met een dun laagje sneeuw, zoodat men niet anders kan veronderstellen, dat de wagen plotseling is gaan slippen of dat de bestuurder op het late uur na een vermoeienden dag op den monotonen weg in slaap is gesukkeld. Onopgemerkt en in alle eenzaamheid is toen het</w:t>
      </w:r>
      <w:r>
        <w:rPr>
          <w:rFonts w:ascii="Arial" w:eastAsia="Times New Roman" w:hAnsi="Arial" w:cs="Arial"/>
          <w:color w:val="333333"/>
          <w:sz w:val="20"/>
          <w:szCs w:val="20"/>
          <w:lang w:eastAsia="nl-NL"/>
        </w:rPr>
        <w:t xml:space="preserve"> drama gebeurd, dat eerst vele</w:t>
      </w:r>
      <w:r w:rsidRPr="008E6911">
        <w:rPr>
          <w:rFonts w:ascii="Arial" w:eastAsia="Times New Roman" w:hAnsi="Arial" w:cs="Arial"/>
          <w:color w:val="333333"/>
          <w:sz w:val="20"/>
          <w:szCs w:val="20"/>
          <w:lang w:eastAsia="nl-NL"/>
        </w:rPr>
        <w:t xml:space="preserve"> uren nadien ontdekt zou worden De auto was zwaar gehavend, omdat deze reeds door verschillende schepen wa</w:t>
      </w:r>
      <w:r>
        <w:rPr>
          <w:rFonts w:ascii="Arial" w:eastAsia="Times New Roman" w:hAnsi="Arial" w:cs="Arial"/>
          <w:color w:val="333333"/>
          <w:sz w:val="20"/>
          <w:szCs w:val="20"/>
          <w:lang w:eastAsia="nl-NL"/>
        </w:rPr>
        <w:t>s</w:t>
      </w:r>
      <w:r w:rsidRPr="008E6911">
        <w:rPr>
          <w:rFonts w:ascii="Arial" w:eastAsia="Times New Roman" w:hAnsi="Arial" w:cs="Arial"/>
          <w:color w:val="333333"/>
          <w:sz w:val="20"/>
          <w:szCs w:val="20"/>
          <w:lang w:eastAsia="nl-NL"/>
        </w:rPr>
        <w:t xml:space="preserve"> overvaren en als het ware was opgerold. Het was een reservewiel, dat op het water dreef. Het voertuig was genoeg geheel in elkaar gedrukt en om het lijk er uit te halen, moest men de kap opensnijden. Het stoffelijk overschot werd met de auto voorloopig voor nader onderzoek in beslag genomen en door de politie naar Schijndel vervoerd. De heer Kn. die vertegenwoordiger was van een Helmondsche firma, bleef wel meer elders over, zoodat de familie zich niet ongerust maakte, toen hij Vrijdagavond niet thuis kwam. Hij zou in Mei van het volgende jaar in het huwelijk treden. Hij stond bekend als een flinke en ijverige jongeman. Men kan zich de smart der familie voorstellen toen zij van de Tilburgsche recherche, op verzoek der Schijndelsche politie, Zaterdagavond </w:t>
      </w:r>
      <w:r>
        <w:rPr>
          <w:rFonts w:ascii="Arial" w:eastAsia="Times New Roman" w:hAnsi="Arial" w:cs="Arial"/>
          <w:color w:val="333333"/>
          <w:sz w:val="20"/>
          <w:szCs w:val="20"/>
          <w:lang w:eastAsia="nl-NL"/>
        </w:rPr>
        <w:t>h</w:t>
      </w:r>
      <w:r w:rsidRPr="008E6911">
        <w:rPr>
          <w:rFonts w:ascii="Arial" w:eastAsia="Times New Roman" w:hAnsi="Arial" w:cs="Arial"/>
          <w:color w:val="333333"/>
          <w:sz w:val="20"/>
          <w:szCs w:val="20"/>
          <w:lang w:eastAsia="nl-NL"/>
        </w:rPr>
        <w:t>et vreeselijke nieuws in zich moest opnemen</w:t>
      </w:r>
      <w:r>
        <w:rPr>
          <w:rFonts w:ascii="Arial" w:eastAsia="Times New Roman" w:hAnsi="Arial" w:cs="Arial"/>
          <w:color w:val="333333"/>
          <w:sz w:val="20"/>
          <w:szCs w:val="20"/>
          <w:lang w:eastAsia="nl-NL"/>
        </w:rPr>
        <w:t>.</w:t>
      </w:r>
    </w:p>
    <w:p w:rsidR="002A5A87" w:rsidRDefault="002A5A87" w:rsidP="005B7C13">
      <w:pPr>
        <w:shd w:val="clear" w:color="auto" w:fill="FFFFFF"/>
        <w:jc w:val="both"/>
        <w:rPr>
          <w:rFonts w:ascii="Arial" w:eastAsia="Arial Unicode MS" w:hAnsi="Arial" w:cs="Arial"/>
          <w:sz w:val="20"/>
          <w:szCs w:val="20"/>
        </w:rPr>
      </w:pPr>
    </w:p>
    <w:p w:rsidR="00641E22" w:rsidRPr="00641E22" w:rsidRDefault="00641E22" w:rsidP="00641E22">
      <w:pPr>
        <w:shd w:val="clear" w:color="auto" w:fill="FFFFFF"/>
        <w:jc w:val="both"/>
        <w:rPr>
          <w:rFonts w:ascii="Arial" w:eastAsia="Arial Unicode MS" w:hAnsi="Arial" w:cs="Arial"/>
          <w:b/>
          <w:bCs/>
          <w:sz w:val="20"/>
          <w:szCs w:val="20"/>
          <w:u w:val="single"/>
        </w:rPr>
      </w:pPr>
      <w:r w:rsidRPr="00641E22">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02</w:t>
      </w:r>
      <w:r w:rsidRPr="00641E22">
        <w:rPr>
          <w:rFonts w:ascii="Arial" w:eastAsia="Arial Unicode MS" w:hAnsi="Arial" w:cs="Arial"/>
          <w:b/>
          <w:bCs/>
          <w:sz w:val="20"/>
          <w:szCs w:val="20"/>
          <w:u w:val="single"/>
        </w:rPr>
        <w:t>-1</w:t>
      </w:r>
      <w:r>
        <w:rPr>
          <w:rFonts w:ascii="Arial" w:eastAsia="Arial Unicode MS" w:hAnsi="Arial" w:cs="Arial"/>
          <w:b/>
          <w:bCs/>
          <w:sz w:val="20"/>
          <w:szCs w:val="20"/>
          <w:u w:val="single"/>
        </w:rPr>
        <w:t>2</w:t>
      </w:r>
      <w:r w:rsidRPr="00641E22">
        <w:rPr>
          <w:rFonts w:ascii="Arial" w:eastAsia="Arial Unicode MS" w:hAnsi="Arial" w:cs="Arial"/>
          <w:b/>
          <w:bCs/>
          <w:sz w:val="20"/>
          <w:szCs w:val="20"/>
          <w:u w:val="single"/>
        </w:rPr>
        <w:t>-1936</w:t>
      </w:r>
    </w:p>
    <w:p w:rsidR="00641E22" w:rsidRDefault="00641E22" w:rsidP="005B7C13">
      <w:pPr>
        <w:shd w:val="clear" w:color="auto" w:fill="FFFFFF"/>
        <w:jc w:val="both"/>
        <w:rPr>
          <w:rFonts w:ascii="Arial" w:eastAsia="Arial Unicode MS" w:hAnsi="Arial" w:cs="Arial"/>
          <w:sz w:val="20"/>
          <w:szCs w:val="20"/>
        </w:rPr>
      </w:pPr>
    </w:p>
    <w:p w:rsidR="00641E22" w:rsidRDefault="00641E22" w:rsidP="00641E22">
      <w:pPr>
        <w:shd w:val="clear" w:color="auto" w:fill="FFFFFF"/>
        <w:jc w:val="both"/>
        <w:rPr>
          <w:rFonts w:ascii="Arial" w:eastAsia="Arial Unicode MS" w:hAnsi="Arial" w:cs="Arial"/>
          <w:sz w:val="20"/>
          <w:szCs w:val="20"/>
        </w:rPr>
      </w:pPr>
      <w:r w:rsidRPr="00641E22">
        <w:rPr>
          <w:rFonts w:ascii="Arial" w:eastAsia="Arial Unicode MS" w:hAnsi="Arial" w:cs="Arial"/>
          <w:b/>
          <w:sz w:val="20"/>
          <w:szCs w:val="20"/>
        </w:rPr>
        <w:t>TRAGISCHE AUTO-ONGELUK TE SCHIJNDEL</w:t>
      </w:r>
      <w:r w:rsidRPr="00641E22">
        <w:rPr>
          <w:rFonts w:ascii="Arial" w:eastAsia="Arial Unicode MS" w:hAnsi="Arial" w:cs="Arial"/>
          <w:sz w:val="20"/>
          <w:szCs w:val="20"/>
        </w:rPr>
        <w:t xml:space="preserve">. </w:t>
      </w:r>
    </w:p>
    <w:p w:rsidR="00641E22" w:rsidRPr="00641E22" w:rsidRDefault="00641E22" w:rsidP="00641E22">
      <w:pPr>
        <w:shd w:val="clear" w:color="auto" w:fill="FFFFFF"/>
        <w:jc w:val="both"/>
        <w:rPr>
          <w:rFonts w:ascii="Arial" w:eastAsia="Arial Unicode MS" w:hAnsi="Arial" w:cs="Arial"/>
          <w:b/>
          <w:sz w:val="20"/>
          <w:szCs w:val="20"/>
        </w:rPr>
      </w:pPr>
      <w:r w:rsidRPr="00641E22">
        <w:rPr>
          <w:rFonts w:ascii="Arial" w:eastAsia="Arial Unicode MS" w:hAnsi="Arial" w:cs="Arial"/>
          <w:b/>
          <w:sz w:val="20"/>
          <w:szCs w:val="20"/>
        </w:rPr>
        <w:t xml:space="preserve">De oorzaak van het ongeluk niet met zekerheid vast te stellen. </w:t>
      </w:r>
    </w:p>
    <w:p w:rsidR="00641E22" w:rsidRDefault="00641E22" w:rsidP="00641E22">
      <w:pPr>
        <w:shd w:val="clear" w:color="auto" w:fill="FFFFFF"/>
        <w:jc w:val="both"/>
        <w:rPr>
          <w:rFonts w:ascii="Arial" w:eastAsia="Arial Unicode MS" w:hAnsi="Arial" w:cs="Arial"/>
          <w:sz w:val="20"/>
          <w:szCs w:val="20"/>
        </w:rPr>
      </w:pPr>
      <w:r w:rsidRPr="00641E22">
        <w:rPr>
          <w:rFonts w:ascii="Arial" w:eastAsia="Arial Unicode MS" w:hAnsi="Arial" w:cs="Arial"/>
          <w:sz w:val="20"/>
          <w:szCs w:val="20"/>
        </w:rPr>
        <w:t>Men schrijft ons uit Schijnde</w:t>
      </w:r>
      <w:r>
        <w:rPr>
          <w:rFonts w:ascii="Arial" w:eastAsia="Arial Unicode MS" w:hAnsi="Arial" w:cs="Arial"/>
          <w:sz w:val="20"/>
          <w:szCs w:val="20"/>
        </w:rPr>
        <w:t>l,</w:t>
      </w:r>
      <w:r w:rsidRPr="00641E22">
        <w:rPr>
          <w:rFonts w:ascii="Arial" w:eastAsia="Arial Unicode MS" w:hAnsi="Arial" w:cs="Arial"/>
          <w:sz w:val="20"/>
          <w:szCs w:val="20"/>
        </w:rPr>
        <w:t xml:space="preserve"> d.d. 30 Nov.: Het onderzoek van de auto, die Zaterdagavond diep onder water in de ZuidWillemsvaart onder Schijndel is gevonden en waarbij de bestuurder dood achter het stuur werd aangetroffen, heeft weinig resultaat opgeleverd. De auto is zoo zwaar beschadigd, dat niet kon worden vastgesteld of het ongeval te wijten is geweest aan een technische storing. Uit het ter plaatse ingestelde onderzoek meent men te kunnen opmaken, dat de heer Knaapen in de richting Den Bosch heeft gereden. Dit stemt overeen met het feit, dat hij na zijn dagelijksche route als regel naar zijn ouderlijk huis in Tilbu</w:t>
      </w:r>
      <w:r>
        <w:rPr>
          <w:rFonts w:ascii="Arial" w:eastAsia="Arial Unicode MS" w:hAnsi="Arial" w:cs="Arial"/>
          <w:sz w:val="20"/>
          <w:szCs w:val="20"/>
        </w:rPr>
        <w:t>r</w:t>
      </w:r>
      <w:r w:rsidRPr="00641E22">
        <w:rPr>
          <w:rFonts w:ascii="Arial" w:eastAsia="Arial Unicode MS" w:hAnsi="Arial" w:cs="Arial"/>
          <w:sz w:val="20"/>
          <w:szCs w:val="20"/>
        </w:rPr>
        <w:t xml:space="preserve">g terugkeerde. Zijn uitblijven was echter geen reden tot al te groote ongerustheid, daar dit uit hoofde van zijn beroep wel eens meer voorkwam. Het horloge van K. dat was blijven staan op ongeveer half twee geeft aanleiding tot het vermoeden, dat het ongeluk in den nacht van Vrijdag op Zaterdag op dien tijd heeft plaats gehad. Zeker is dit echter ook niet, daar het horloge, dat niet beschadigd is en thans nog goed loopt, onder water geruimen tijd kan hebben geloopen. De mogelijkheid van plotseling sterfgeval of ongeluk achter het stuur is niet aan te nemen, daar het medisch onderzoek als doodsoorzaak verdrinking heeft vastgesteld. Heden is </w:t>
      </w:r>
      <w:r>
        <w:rPr>
          <w:rFonts w:ascii="Arial" w:eastAsia="Arial Unicode MS" w:hAnsi="Arial" w:cs="Arial"/>
          <w:sz w:val="20"/>
          <w:szCs w:val="20"/>
        </w:rPr>
        <w:t>h</w:t>
      </w:r>
      <w:r w:rsidRPr="00641E22">
        <w:rPr>
          <w:rFonts w:ascii="Arial" w:eastAsia="Arial Unicode MS" w:hAnsi="Arial" w:cs="Arial"/>
          <w:sz w:val="20"/>
          <w:szCs w:val="20"/>
        </w:rPr>
        <w:t xml:space="preserve">et lijk door den Officier van Justitie </w:t>
      </w:r>
      <w:r>
        <w:rPr>
          <w:rFonts w:ascii="Arial" w:eastAsia="Arial Unicode MS" w:hAnsi="Arial" w:cs="Arial"/>
          <w:sz w:val="20"/>
          <w:szCs w:val="20"/>
        </w:rPr>
        <w:t>v</w:t>
      </w:r>
      <w:r w:rsidRPr="00641E22">
        <w:rPr>
          <w:rFonts w:ascii="Arial" w:eastAsia="Arial Unicode MS" w:hAnsi="Arial" w:cs="Arial"/>
          <w:sz w:val="20"/>
          <w:szCs w:val="20"/>
        </w:rPr>
        <w:t>rij gegeven. Morgen zal het stoffelijk overschot naar Tilburg worden vervoerd. Het is natuurlijk ook mogelijk, dat de auto op den, op dezen tijd van het jaar vaak gladde weg is geslipt en K. hierdoor de macht over het stuur heeft verloren. Dit blijven intusschen vermoedens, evenals de mogelijkheid dat K. door den slaap is overmand, zoodat de oorzaak van het noodlottig ongeval wel altijd een geheim zal blijven. Als tragische bijzonderheid vernemen wij nog, dat K. verloofd was en in Mei a.s. in het huwelijk zou treden.</w:t>
      </w:r>
    </w:p>
    <w:p w:rsidR="00641E22" w:rsidRDefault="00641E22" w:rsidP="00641E22">
      <w:pPr>
        <w:shd w:val="clear" w:color="auto" w:fill="FFFFFF"/>
        <w:jc w:val="both"/>
        <w:rPr>
          <w:rFonts w:ascii="Arial" w:eastAsia="Arial Unicode MS" w:hAnsi="Arial" w:cs="Arial"/>
          <w:sz w:val="20"/>
          <w:szCs w:val="20"/>
        </w:rPr>
      </w:pPr>
    </w:p>
    <w:p w:rsidR="00641E22" w:rsidRDefault="00641E22" w:rsidP="00641E22">
      <w:pPr>
        <w:shd w:val="clear" w:color="auto" w:fill="FFFFFF"/>
        <w:jc w:val="both"/>
        <w:rPr>
          <w:rFonts w:ascii="Arial" w:eastAsia="Arial Unicode MS" w:hAnsi="Arial" w:cs="Arial"/>
          <w:sz w:val="20"/>
          <w:szCs w:val="20"/>
        </w:rPr>
      </w:pPr>
      <w:r w:rsidRPr="00641E22">
        <w:rPr>
          <w:rFonts w:ascii="Arial" w:eastAsia="Arial Unicode MS" w:hAnsi="Arial" w:cs="Arial"/>
          <w:sz w:val="20"/>
          <w:szCs w:val="20"/>
        </w:rPr>
        <w:lastRenderedPageBreak/>
        <w:t>SCHIJNDEL, 30 Nov. Dezer dagen zijn uit onze gemeente 50 zwakke kinderen van arme huisgezinnen voor een tijd van zes weken uitgezonden naar het kinder-koloniehuis van de Eerw. Zusters van Liefde te Eersel voor rekening van de Congregatie der Zusters van Liefde te Schijndel, als blijk van erkentelijkheid en dank van de Eerw. Zusters aan de bevolking van Schijndel. De Zusters, die deze sympathieke daad stellen bij gelegenheid van het eeuwfeert der Congregatie, als een tegenprestatie voor wat Schijndels bevolking voor de Congreg</w:t>
      </w:r>
      <w:r>
        <w:rPr>
          <w:rFonts w:ascii="Arial" w:eastAsia="Arial Unicode MS" w:hAnsi="Arial" w:cs="Arial"/>
          <w:sz w:val="20"/>
          <w:szCs w:val="20"/>
        </w:rPr>
        <w:t>a</w:t>
      </w:r>
      <w:r w:rsidRPr="00641E22">
        <w:rPr>
          <w:rFonts w:ascii="Arial" w:eastAsia="Arial Unicode MS" w:hAnsi="Arial" w:cs="Arial"/>
          <w:sz w:val="20"/>
          <w:szCs w:val="20"/>
        </w:rPr>
        <w:t xml:space="preserve">tie der Eerw. Zusters heeft gedaan, zullen hierdoor zeker de hechte band tusschen Schijndels inwoners en de Eerw. Zusters nog nauwer aanhalen. </w:t>
      </w:r>
    </w:p>
    <w:p w:rsidR="00641E22" w:rsidRDefault="00641E22" w:rsidP="00641E22">
      <w:pPr>
        <w:shd w:val="clear" w:color="auto" w:fill="FFFFFF"/>
        <w:jc w:val="both"/>
        <w:rPr>
          <w:rFonts w:ascii="Arial" w:eastAsia="Arial Unicode MS" w:hAnsi="Arial" w:cs="Arial"/>
          <w:sz w:val="20"/>
          <w:szCs w:val="20"/>
        </w:rPr>
      </w:pPr>
    </w:p>
    <w:p w:rsidR="00641E22" w:rsidRPr="00641E22" w:rsidRDefault="00641E22" w:rsidP="00641E22">
      <w:pPr>
        <w:shd w:val="clear" w:color="auto" w:fill="FFFFFF"/>
        <w:jc w:val="both"/>
        <w:rPr>
          <w:rFonts w:ascii="Arial" w:eastAsia="Arial Unicode MS" w:hAnsi="Arial" w:cs="Arial"/>
          <w:sz w:val="20"/>
          <w:szCs w:val="20"/>
        </w:rPr>
      </w:pPr>
      <w:r w:rsidRPr="00641E22">
        <w:rPr>
          <w:rFonts w:ascii="Arial" w:eastAsia="Arial Unicode MS" w:hAnsi="Arial" w:cs="Arial"/>
          <w:sz w:val="20"/>
          <w:szCs w:val="20"/>
        </w:rPr>
        <w:t>Zondag werd in het Moeder</w:t>
      </w:r>
      <w:r>
        <w:rPr>
          <w:rFonts w:ascii="Arial" w:eastAsia="Arial Unicode MS" w:hAnsi="Arial" w:cs="Arial"/>
          <w:sz w:val="20"/>
          <w:szCs w:val="20"/>
        </w:rPr>
        <w:t>h</w:t>
      </w:r>
      <w:r w:rsidRPr="00641E22">
        <w:rPr>
          <w:rFonts w:ascii="Arial" w:eastAsia="Arial Unicode MS" w:hAnsi="Arial" w:cs="Arial"/>
          <w:sz w:val="20"/>
          <w:szCs w:val="20"/>
        </w:rPr>
        <w:t xml:space="preserve">uis van de Eerw. Zusters van Liefde de tweede reuniedag voor oud-leerlingen van de Maria-kweekschool gehouden. Ook op dezen tweeden dag waren ongeveer 260 </w:t>
      </w:r>
    </w:p>
    <w:p w:rsidR="00641E22" w:rsidRPr="00641E22" w:rsidRDefault="00641E22" w:rsidP="00641E22">
      <w:pPr>
        <w:shd w:val="clear" w:color="auto" w:fill="FFFFFF"/>
        <w:jc w:val="both"/>
        <w:rPr>
          <w:rFonts w:ascii="Arial" w:eastAsia="Arial Unicode MS" w:hAnsi="Arial" w:cs="Arial"/>
          <w:sz w:val="20"/>
          <w:szCs w:val="20"/>
        </w:rPr>
      </w:pPr>
      <w:r w:rsidRPr="00641E22">
        <w:rPr>
          <w:rFonts w:ascii="Arial" w:eastAsia="Arial Unicode MS" w:hAnsi="Arial" w:cs="Arial"/>
          <w:sz w:val="20"/>
          <w:szCs w:val="20"/>
        </w:rPr>
        <w:t>oud-leerlingen tegenwoordig. Het verloop van dezen dag was geheel gelijk aan dien van vorigen Zondag. Aan het diner voerde mej. C. v. d. Westelaken uit Den Bosch het woord. Namens de oud-leerlingen feliciteerde zij Overste en Zusters met het eeuwfeest en bracht zij in hartelijke woorden dank voor de goede zorgen en het onderwijs dat de reünisten hier op de kweekschool hadden genoten. Niet alleen door het uitstekend onderwijs, doch niet minder door een degelijke karaktervorming, staat deze school in verren omtrek bekend. Niet gemakkelijk zullen de oudleerlingen van deze school het onderwijs en de hartelijke ongedwongen omgang vergeten. Zij bewaren aan de jaren in Schijndel bij de Eerw. Zusters doorgebracht, de prettigste herinneringen en deze reünie is een feest voor allen. Mej. Van Erp, Provinciaal enquètrice van het Wit-Gele Kruis te Den Bosch, bood namens de oud-leerlingen een H. Hartmonument aan. Het speet spr., dat zij thans nog slechts een teekening van dit beeld kon overhandigen, daar door drukke werkzaamheden de firma Herman Evers, die het beeld zal vervaardigen, dit nog niet gereed kon hebben. Het monument, dat opgericht zal worden op de speelplaats van de kweekschool bestaat uit een voetstuk van tufsteen terwijl het fraai ontworpen H. Hartbeeld wordt gemaakt van Duitsch hardsteen. In hartelijke woorden zeide de Alg. Overste, de Eerw. Zuster Maria Theresia, dank voor de gelukwenschen en blijken van waardeering en aanhankelijkheid, die de Zusters zeer getroffen hebben. Speciaal dankte zij voor het prachtige cadeau, dat tezamen met het geschenk van de reünisten van den vorigen Zondag een prettige herinnering zal zijn aan deze mooie dagen. Met de opvoering van het miss</w:t>
      </w:r>
      <w:r>
        <w:rPr>
          <w:rFonts w:ascii="Arial" w:eastAsia="Arial Unicode MS" w:hAnsi="Arial" w:cs="Arial"/>
          <w:sz w:val="20"/>
          <w:szCs w:val="20"/>
        </w:rPr>
        <w:t>i</w:t>
      </w:r>
      <w:r w:rsidRPr="00641E22">
        <w:rPr>
          <w:rFonts w:ascii="Arial" w:eastAsia="Arial Unicode MS" w:hAnsi="Arial" w:cs="Arial"/>
          <w:sz w:val="20"/>
          <w:szCs w:val="20"/>
        </w:rPr>
        <w:t>espel „Omnls Terra" van Pater J. Schreurs, M.S.C., en een souper, werd de dag besloten. Zoo zijn hiermede de in alle opzichten geslaagde feesten ter gelegenheid van het eeuwfeest der Congregatie, die door heel de Congregatie en Schijndels bevolking zoo vreugdevol zijn gevierd, ten einde. Ongetwijfeld zullen ze bij allen die ze hebben meegemaakt de prettigste herinneringen achterlaten.</w:t>
      </w:r>
    </w:p>
    <w:p w:rsidR="008D4D31" w:rsidRPr="008D4D31" w:rsidRDefault="008D4D31" w:rsidP="008D4D31">
      <w:pPr>
        <w:shd w:val="clear" w:color="auto" w:fill="FFFFFF"/>
        <w:jc w:val="both"/>
        <w:rPr>
          <w:rFonts w:ascii="Arial" w:eastAsia="Arial Unicode MS" w:hAnsi="Arial" w:cs="Arial"/>
          <w:sz w:val="20"/>
          <w:szCs w:val="20"/>
        </w:rPr>
      </w:pPr>
    </w:p>
    <w:p w:rsidR="008D4D31" w:rsidRPr="008D4D31" w:rsidRDefault="008D4D31" w:rsidP="008D4D31">
      <w:pPr>
        <w:shd w:val="clear" w:color="auto" w:fill="FFFFFF"/>
        <w:jc w:val="both"/>
        <w:rPr>
          <w:rFonts w:ascii="Arial" w:eastAsia="Arial Unicode MS" w:hAnsi="Arial" w:cs="Arial"/>
          <w:b/>
          <w:sz w:val="20"/>
          <w:szCs w:val="20"/>
          <w:u w:val="single"/>
        </w:rPr>
      </w:pPr>
      <w:r w:rsidRPr="008D4D31">
        <w:rPr>
          <w:rFonts w:ascii="Arial" w:eastAsia="Arial Unicode MS" w:hAnsi="Arial" w:cs="Arial"/>
          <w:b/>
          <w:sz w:val="20"/>
          <w:szCs w:val="20"/>
          <w:u w:val="single"/>
        </w:rPr>
        <w:t>Nieuwe Tilburgsche Courant 02-12-1936</w:t>
      </w:r>
    </w:p>
    <w:p w:rsidR="008D4D31" w:rsidRPr="008D4D31" w:rsidRDefault="008D4D31" w:rsidP="008D4D31">
      <w:pPr>
        <w:shd w:val="clear" w:color="auto" w:fill="FFFFFF"/>
        <w:jc w:val="both"/>
        <w:rPr>
          <w:rFonts w:ascii="Arial" w:eastAsia="Arial Unicode MS" w:hAnsi="Arial" w:cs="Arial"/>
          <w:sz w:val="20"/>
          <w:szCs w:val="20"/>
        </w:rPr>
      </w:pPr>
    </w:p>
    <w:p w:rsidR="008D4D31" w:rsidRPr="008D4D31" w:rsidRDefault="008D4D31" w:rsidP="008D4D31">
      <w:pPr>
        <w:shd w:val="clear" w:color="auto" w:fill="FFFFFF"/>
        <w:jc w:val="both"/>
        <w:rPr>
          <w:rFonts w:ascii="Arial" w:eastAsia="Arial Unicode MS" w:hAnsi="Arial" w:cs="Arial"/>
          <w:b/>
          <w:bCs/>
          <w:sz w:val="20"/>
          <w:szCs w:val="20"/>
        </w:rPr>
      </w:pPr>
      <w:r w:rsidRPr="008D4D31">
        <w:rPr>
          <w:rFonts w:ascii="Arial" w:eastAsia="Arial Unicode MS" w:hAnsi="Arial" w:cs="Arial"/>
          <w:b/>
          <w:bCs/>
          <w:sz w:val="20"/>
          <w:szCs w:val="20"/>
        </w:rPr>
        <w:t xml:space="preserve">HET TRAGISCHE VERDRINKINGSGEVAL TE SCHIJNDEL. </w:t>
      </w:r>
    </w:p>
    <w:p w:rsidR="008D4D31" w:rsidRPr="008D4D31" w:rsidRDefault="008D4D31" w:rsidP="008D4D31">
      <w:pPr>
        <w:shd w:val="clear" w:color="auto" w:fill="FFFFFF"/>
        <w:jc w:val="both"/>
        <w:rPr>
          <w:rFonts w:ascii="Arial" w:eastAsia="Arial Unicode MS" w:hAnsi="Arial" w:cs="Arial"/>
          <w:b/>
          <w:bCs/>
          <w:sz w:val="20"/>
          <w:szCs w:val="20"/>
        </w:rPr>
      </w:pPr>
      <w:r w:rsidRPr="008D4D31">
        <w:rPr>
          <w:rFonts w:ascii="Arial" w:eastAsia="Arial Unicode MS" w:hAnsi="Arial" w:cs="Arial"/>
          <w:b/>
          <w:bCs/>
          <w:sz w:val="20"/>
          <w:szCs w:val="20"/>
        </w:rPr>
        <w:t>Tilburgsch slachtoffer ten grave gedragen.</w:t>
      </w:r>
    </w:p>
    <w:p w:rsidR="008D4D31" w:rsidRPr="008D4D31" w:rsidRDefault="008D4D31" w:rsidP="008D4D31">
      <w:pPr>
        <w:shd w:val="clear" w:color="auto" w:fill="FFFFFF"/>
        <w:jc w:val="both"/>
        <w:rPr>
          <w:rFonts w:ascii="Arial" w:eastAsia="Arial Unicode MS" w:hAnsi="Arial" w:cs="Arial"/>
          <w:sz w:val="20"/>
          <w:szCs w:val="20"/>
        </w:rPr>
      </w:pPr>
      <w:r w:rsidRPr="008D4D31">
        <w:rPr>
          <w:rFonts w:ascii="Arial" w:eastAsia="Arial Unicode MS" w:hAnsi="Arial" w:cs="Arial"/>
          <w:sz w:val="20"/>
          <w:szCs w:val="20"/>
        </w:rPr>
        <w:t>Hedenmorgen half tien, had in de parochie van St. Anna onder groote belangstelling, de plechtige uitvaart en begrafenis plaats van den heer Jac. Knaapen, die door bij Schijndel met zijn auto in de Zuid Willemsvaart te rijden, op zoo tragische wijze om het leven kwam.</w:t>
      </w:r>
    </w:p>
    <w:p w:rsidR="00641E22" w:rsidRDefault="00641E22" w:rsidP="00641E22">
      <w:pPr>
        <w:shd w:val="clear" w:color="auto" w:fill="FFFFFF"/>
        <w:jc w:val="both"/>
        <w:rPr>
          <w:rFonts w:ascii="Arial" w:eastAsia="Arial Unicode MS" w:hAnsi="Arial" w:cs="Arial"/>
          <w:sz w:val="20"/>
          <w:szCs w:val="20"/>
        </w:rPr>
      </w:pPr>
    </w:p>
    <w:p w:rsidR="00614AF9" w:rsidRPr="00614AF9" w:rsidRDefault="00614AF9" w:rsidP="00614AF9">
      <w:pPr>
        <w:shd w:val="clear" w:color="auto" w:fill="FFFFFF"/>
        <w:jc w:val="both"/>
        <w:rPr>
          <w:rFonts w:ascii="Arial" w:eastAsia="Arial Unicode MS" w:hAnsi="Arial" w:cs="Arial"/>
          <w:b/>
          <w:bCs/>
          <w:sz w:val="20"/>
          <w:szCs w:val="20"/>
          <w:u w:val="single"/>
        </w:rPr>
      </w:pPr>
      <w:r w:rsidRPr="00614AF9">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3</w:t>
      </w:r>
      <w:r w:rsidRPr="00614AF9">
        <w:rPr>
          <w:rFonts w:ascii="Arial" w:eastAsia="Arial Unicode MS" w:hAnsi="Arial" w:cs="Arial"/>
          <w:b/>
          <w:bCs/>
          <w:sz w:val="20"/>
          <w:szCs w:val="20"/>
          <w:u w:val="single"/>
        </w:rPr>
        <w:t>-12-1936</w:t>
      </w:r>
    </w:p>
    <w:p w:rsidR="00614AF9" w:rsidRDefault="00614AF9" w:rsidP="00641E22">
      <w:pPr>
        <w:shd w:val="clear" w:color="auto" w:fill="FFFFFF"/>
        <w:jc w:val="both"/>
        <w:rPr>
          <w:rFonts w:ascii="Arial" w:eastAsia="Arial Unicode MS" w:hAnsi="Arial" w:cs="Arial"/>
          <w:sz w:val="20"/>
          <w:szCs w:val="20"/>
        </w:rPr>
      </w:pPr>
    </w:p>
    <w:p w:rsidR="00614AF9" w:rsidRDefault="00614AF9" w:rsidP="00614AF9">
      <w:pPr>
        <w:shd w:val="clear" w:color="auto" w:fill="FFFFFF"/>
        <w:jc w:val="both"/>
        <w:rPr>
          <w:rFonts w:ascii="Arial" w:eastAsia="Arial Unicode MS" w:hAnsi="Arial" w:cs="Arial"/>
          <w:sz w:val="20"/>
          <w:szCs w:val="20"/>
        </w:rPr>
      </w:pPr>
      <w:r w:rsidRPr="00614AF9">
        <w:rPr>
          <w:rFonts w:ascii="Arial" w:eastAsia="Arial Unicode MS" w:hAnsi="Arial" w:cs="Arial"/>
          <w:sz w:val="20"/>
          <w:szCs w:val="20"/>
        </w:rPr>
        <w:t>GOUDEN JUBILEUM. Men bericht ons uit Boeke</w:t>
      </w:r>
      <w:r>
        <w:rPr>
          <w:rFonts w:ascii="Arial" w:eastAsia="Arial Unicode MS" w:hAnsi="Arial" w:cs="Arial"/>
          <w:sz w:val="20"/>
          <w:szCs w:val="20"/>
        </w:rPr>
        <w:t>l</w:t>
      </w:r>
      <w:r w:rsidRPr="00614AF9">
        <w:rPr>
          <w:rFonts w:ascii="Arial" w:eastAsia="Arial Unicode MS" w:hAnsi="Arial" w:cs="Arial"/>
          <w:sz w:val="20"/>
          <w:szCs w:val="20"/>
        </w:rPr>
        <w:t>: Begin 1937 zal alhier het feit worden herdacht, dat vóór 50 jaren de Zusters der Congregatie van Schijndel zich alhier vestigden. Er bestaan plannen dit gouden jubileum feestelijk te vieren.</w:t>
      </w:r>
    </w:p>
    <w:p w:rsidR="00614AF9" w:rsidRDefault="00614AF9" w:rsidP="00614AF9">
      <w:pPr>
        <w:shd w:val="clear" w:color="auto" w:fill="FFFFFF"/>
        <w:jc w:val="both"/>
        <w:rPr>
          <w:rFonts w:ascii="Arial" w:eastAsia="Arial Unicode MS" w:hAnsi="Arial" w:cs="Arial"/>
          <w:sz w:val="20"/>
          <w:szCs w:val="20"/>
        </w:rPr>
      </w:pPr>
    </w:p>
    <w:p w:rsidR="00066340" w:rsidRDefault="00614AF9" w:rsidP="00614AF9">
      <w:pPr>
        <w:shd w:val="clear" w:color="auto" w:fill="FFFFFF"/>
        <w:jc w:val="both"/>
        <w:rPr>
          <w:rFonts w:ascii="Arial" w:eastAsia="Arial Unicode MS" w:hAnsi="Arial" w:cs="Arial"/>
          <w:sz w:val="20"/>
          <w:szCs w:val="20"/>
        </w:rPr>
      </w:pPr>
      <w:r w:rsidRPr="00614AF9">
        <w:rPr>
          <w:rFonts w:ascii="Arial" w:eastAsia="Arial Unicode MS" w:hAnsi="Arial" w:cs="Arial"/>
          <w:sz w:val="20"/>
          <w:szCs w:val="20"/>
        </w:rPr>
        <w:t>SCHIJNDEL, 2 Dec. In de gisteravond gehouden vergadering van de R.K. Vereeniging voor E.H.B.O. werd een bespreking gehouden in verband met de a.s. wedstrijden van den kring van E.B.H.O.-vereenigingen in N.-</w:t>
      </w:r>
      <w:r w:rsidR="00066340">
        <w:rPr>
          <w:rFonts w:ascii="Arial" w:eastAsia="Arial Unicode MS" w:hAnsi="Arial" w:cs="Arial"/>
          <w:sz w:val="20"/>
          <w:szCs w:val="20"/>
        </w:rPr>
        <w:t>B</w:t>
      </w:r>
      <w:r w:rsidRPr="00614AF9">
        <w:rPr>
          <w:rFonts w:ascii="Arial" w:eastAsia="Arial Unicode MS" w:hAnsi="Arial" w:cs="Arial"/>
          <w:sz w:val="20"/>
          <w:szCs w:val="20"/>
        </w:rPr>
        <w:t>rabant. Verslag werd uitgebracht van de kringvergadering te Vught. Voor de kring</w:t>
      </w:r>
      <w:r w:rsidR="00066340">
        <w:rPr>
          <w:rFonts w:ascii="Arial" w:eastAsia="Arial Unicode MS" w:hAnsi="Arial" w:cs="Arial"/>
          <w:sz w:val="20"/>
          <w:szCs w:val="20"/>
        </w:rPr>
        <w:t>-</w:t>
      </w:r>
      <w:r w:rsidRPr="00614AF9">
        <w:rPr>
          <w:rFonts w:ascii="Arial" w:eastAsia="Arial Unicode MS" w:hAnsi="Arial" w:cs="Arial"/>
          <w:sz w:val="20"/>
          <w:szCs w:val="20"/>
        </w:rPr>
        <w:t xml:space="preserve">wedstrijden werden de groepen vastgesteld als volgt: Op de wedstrijden te Goirle en te St. M.-Gestel, resp. in Dec. en Februari zal worden deelgenomen met een damesgroep terwijl op de wedstrijden te Udenhout en Schijndel in Januari en Maart een heerenploeg zal werken. Om half negen werd door de vereeniging, onder leiding van Dr. van Oppenraay een demonstratie gegeven voor de cursisten van den E.H.B.O.-cursus uit Berlicum. Aanwezig waren ook de Wel Eerw. neer kapelaan A. J. Wouters uit </w:t>
      </w:r>
      <w:r w:rsidRPr="00614AF9">
        <w:rPr>
          <w:rFonts w:ascii="Arial" w:eastAsia="Arial Unicode MS" w:hAnsi="Arial" w:cs="Arial"/>
          <w:sz w:val="20"/>
          <w:szCs w:val="20"/>
        </w:rPr>
        <w:lastRenderedPageBreak/>
        <w:t xml:space="preserve">Berlicum en de docent der cursus. Eenige oefeningen werden gedemonstreerd en uitgevoerd door beide vereenigingen, welke werden besproken en toegelicht door Dr. W. van Oppenraay. </w:t>
      </w:r>
    </w:p>
    <w:p w:rsidR="00066340" w:rsidRDefault="00066340" w:rsidP="00614AF9">
      <w:pPr>
        <w:shd w:val="clear" w:color="auto" w:fill="FFFFFF"/>
        <w:jc w:val="both"/>
        <w:rPr>
          <w:rFonts w:ascii="Arial" w:eastAsia="Arial Unicode MS" w:hAnsi="Arial" w:cs="Arial"/>
          <w:sz w:val="20"/>
          <w:szCs w:val="20"/>
        </w:rPr>
      </w:pPr>
    </w:p>
    <w:p w:rsidR="00066340" w:rsidRDefault="00614AF9" w:rsidP="00614AF9">
      <w:pPr>
        <w:shd w:val="clear" w:color="auto" w:fill="FFFFFF"/>
        <w:jc w:val="both"/>
        <w:rPr>
          <w:rFonts w:ascii="Arial" w:eastAsia="Arial Unicode MS" w:hAnsi="Arial" w:cs="Arial"/>
          <w:sz w:val="20"/>
          <w:szCs w:val="20"/>
        </w:rPr>
      </w:pPr>
      <w:r w:rsidRPr="00614AF9">
        <w:rPr>
          <w:rFonts w:ascii="Arial" w:eastAsia="Arial Unicode MS" w:hAnsi="Arial" w:cs="Arial"/>
          <w:sz w:val="20"/>
          <w:szCs w:val="20"/>
        </w:rPr>
        <w:t xml:space="preserve">De supportersvereniging „Schijndel" viert op 5 December a.s. haar eerste lustrum. </w:t>
      </w:r>
    </w:p>
    <w:p w:rsidR="00614AF9" w:rsidRDefault="00614AF9" w:rsidP="00614AF9">
      <w:pPr>
        <w:shd w:val="clear" w:color="auto" w:fill="FFFFFF"/>
        <w:jc w:val="both"/>
        <w:rPr>
          <w:rFonts w:ascii="Arial" w:eastAsia="Arial Unicode MS" w:hAnsi="Arial" w:cs="Arial"/>
          <w:sz w:val="20"/>
          <w:szCs w:val="20"/>
        </w:rPr>
      </w:pPr>
      <w:r w:rsidRPr="00614AF9">
        <w:rPr>
          <w:rFonts w:ascii="Arial" w:eastAsia="Arial Unicode MS" w:hAnsi="Arial" w:cs="Arial"/>
          <w:sz w:val="20"/>
          <w:szCs w:val="20"/>
        </w:rPr>
        <w:t>Zaterdag 5 December, des avonds 8 uur, wordt bij den heer Adr. Ketelaars een feestelijke vergadering gehouden, waarbij tevens gelegenheid zal zijn het bestuur te feliciteeren.</w:t>
      </w:r>
    </w:p>
    <w:p w:rsidR="00066340" w:rsidRDefault="00066340" w:rsidP="00614AF9">
      <w:pPr>
        <w:shd w:val="clear" w:color="auto" w:fill="FFFFFF"/>
        <w:jc w:val="both"/>
        <w:rPr>
          <w:rFonts w:ascii="Arial" w:eastAsia="Arial Unicode MS" w:hAnsi="Arial" w:cs="Arial"/>
          <w:sz w:val="20"/>
          <w:szCs w:val="20"/>
        </w:rPr>
      </w:pPr>
    </w:p>
    <w:p w:rsidR="00066340" w:rsidRPr="00066340" w:rsidRDefault="00066340" w:rsidP="00066340">
      <w:pPr>
        <w:shd w:val="clear" w:color="auto" w:fill="FFFFFF"/>
        <w:jc w:val="both"/>
        <w:rPr>
          <w:rFonts w:ascii="Arial" w:eastAsia="Arial Unicode MS" w:hAnsi="Arial" w:cs="Arial"/>
          <w:b/>
          <w:bCs/>
          <w:sz w:val="20"/>
          <w:szCs w:val="20"/>
          <w:u w:val="single"/>
        </w:rPr>
      </w:pPr>
      <w:r w:rsidRPr="00066340">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05</w:t>
      </w:r>
      <w:r w:rsidRPr="00066340">
        <w:rPr>
          <w:rFonts w:ascii="Arial" w:eastAsia="Arial Unicode MS" w:hAnsi="Arial" w:cs="Arial"/>
          <w:b/>
          <w:bCs/>
          <w:sz w:val="20"/>
          <w:szCs w:val="20"/>
          <w:u w:val="single"/>
        </w:rPr>
        <w:t>-12-1936</w:t>
      </w:r>
    </w:p>
    <w:p w:rsidR="00066340" w:rsidRDefault="00066340" w:rsidP="00614AF9">
      <w:pPr>
        <w:shd w:val="clear" w:color="auto" w:fill="FFFFFF"/>
        <w:jc w:val="both"/>
        <w:rPr>
          <w:rFonts w:ascii="Arial" w:eastAsia="Arial Unicode MS" w:hAnsi="Arial" w:cs="Arial"/>
          <w:sz w:val="20"/>
          <w:szCs w:val="20"/>
        </w:rPr>
      </w:pPr>
    </w:p>
    <w:p w:rsidR="00066340" w:rsidRDefault="00066340" w:rsidP="00066340">
      <w:pPr>
        <w:shd w:val="clear" w:color="auto" w:fill="FFFFFF"/>
        <w:jc w:val="both"/>
        <w:rPr>
          <w:rFonts w:ascii="Arial" w:eastAsia="Arial Unicode MS" w:hAnsi="Arial" w:cs="Arial"/>
          <w:sz w:val="20"/>
          <w:szCs w:val="20"/>
        </w:rPr>
      </w:pPr>
      <w:r w:rsidRPr="00066340">
        <w:rPr>
          <w:rFonts w:ascii="Arial" w:eastAsia="Arial Unicode MS" w:hAnsi="Arial" w:cs="Arial"/>
          <w:sz w:val="20"/>
          <w:szCs w:val="20"/>
        </w:rPr>
        <w:t>SCHIJNDEL. Vrijdag-avond kwam de raad van de gemeente Schijndel, onder voorzitterschap van Burgemeester Janssens, in openba</w:t>
      </w:r>
      <w:r>
        <w:rPr>
          <w:rFonts w:ascii="Arial" w:eastAsia="Arial Unicode MS" w:hAnsi="Arial" w:cs="Arial"/>
          <w:sz w:val="20"/>
          <w:szCs w:val="20"/>
        </w:rPr>
        <w:t>r</w:t>
      </w:r>
      <w:r w:rsidRPr="00066340">
        <w:rPr>
          <w:rFonts w:ascii="Arial" w:eastAsia="Arial Unicode MS" w:hAnsi="Arial" w:cs="Arial"/>
          <w:sz w:val="20"/>
          <w:szCs w:val="20"/>
        </w:rPr>
        <w:t xml:space="preserve">e zitting bijeen. Afwezig was met kennisgeving het lid H. Jansen. Eenige besluiten van Gedep. Staten betreffende goedkeuring van genomen raadsbesluiten, worden voor kennisgeving aangenomen. </w:t>
      </w:r>
    </w:p>
    <w:p w:rsidR="00066340" w:rsidRDefault="00066340" w:rsidP="00066340">
      <w:pPr>
        <w:shd w:val="clear" w:color="auto" w:fill="FFFFFF"/>
        <w:jc w:val="both"/>
        <w:rPr>
          <w:rFonts w:ascii="Arial" w:eastAsia="Arial Unicode MS" w:hAnsi="Arial" w:cs="Arial"/>
          <w:sz w:val="20"/>
          <w:szCs w:val="20"/>
        </w:rPr>
      </w:pPr>
      <w:r w:rsidRPr="00066340">
        <w:rPr>
          <w:rFonts w:ascii="Arial" w:eastAsia="Arial Unicode MS" w:hAnsi="Arial" w:cs="Arial"/>
          <w:sz w:val="20"/>
          <w:szCs w:val="20"/>
        </w:rPr>
        <w:t>Een besluit tot het aangaan van een leening op rekening-courant, groot ƒ 15000 voor 1937 bij de N.V. Rotterdamsche Bankvereeniging wordt zonder hoofdelijke ste</w:t>
      </w:r>
      <w:r>
        <w:rPr>
          <w:rFonts w:ascii="Arial" w:eastAsia="Arial Unicode MS" w:hAnsi="Arial" w:cs="Arial"/>
          <w:sz w:val="20"/>
          <w:szCs w:val="20"/>
        </w:rPr>
        <w:t>mmin</w:t>
      </w:r>
      <w:r w:rsidRPr="00066340">
        <w:rPr>
          <w:rFonts w:ascii="Arial" w:eastAsia="Arial Unicode MS" w:hAnsi="Arial" w:cs="Arial"/>
          <w:sz w:val="20"/>
          <w:szCs w:val="20"/>
        </w:rPr>
        <w:t xml:space="preserve">g aangenomen. </w:t>
      </w:r>
    </w:p>
    <w:p w:rsidR="00066340" w:rsidRDefault="00066340" w:rsidP="00066340">
      <w:pPr>
        <w:shd w:val="clear" w:color="auto" w:fill="FFFFFF"/>
        <w:jc w:val="both"/>
        <w:rPr>
          <w:rFonts w:ascii="Arial" w:eastAsia="Arial Unicode MS" w:hAnsi="Arial" w:cs="Arial"/>
          <w:sz w:val="20"/>
          <w:szCs w:val="20"/>
        </w:rPr>
      </w:pPr>
      <w:r w:rsidRPr="00066340">
        <w:rPr>
          <w:rFonts w:ascii="Arial" w:eastAsia="Arial Unicode MS" w:hAnsi="Arial" w:cs="Arial"/>
          <w:sz w:val="20"/>
          <w:szCs w:val="20"/>
        </w:rPr>
        <w:t>Aan de orde is de vaststelling der gemeentebegrooting, der begrooting van het G.E.B. en van het Armbestuur voor het dienstjaar 1937. Voorlezing wordt gedaan van het rapport van de begrootings</w:t>
      </w:r>
      <w:r>
        <w:rPr>
          <w:rFonts w:ascii="Arial" w:eastAsia="Arial Unicode MS" w:hAnsi="Arial" w:cs="Arial"/>
          <w:sz w:val="20"/>
          <w:szCs w:val="20"/>
        </w:rPr>
        <w:t>-</w:t>
      </w:r>
      <w:r w:rsidRPr="00066340">
        <w:rPr>
          <w:rFonts w:ascii="Arial" w:eastAsia="Arial Unicode MS" w:hAnsi="Arial" w:cs="Arial"/>
          <w:sz w:val="20"/>
          <w:szCs w:val="20"/>
        </w:rPr>
        <w:t>commissie. Bij het hoofdstuk Brandweer vraagt de commissie of het in afwachting van de waterleiding verantwoord is, de brandweer te laten voortbestaan, zooals dit thans geschiedt. B. en W. zijn hierover in overleg getreden met het bestuur der brandweer, dat van oordeel is, dat voor het eventueel aanschaffen van een motorbrandspuit geen voldoende water beschikbaar is. Indien nog een aantal nieuwe slangen worden aangeschaft is de brandweer voldoende paraat als er tenminste water aanwezig is. B. en W., die ook nog in overleg zijn getreden met den Noordbrabantschen Brandweerbond, hebben hiervoor reeds maatregelen getroffen. Het lid Bolsius merkt op, dat het niet zoozeer over het materiaal van de brand</w:t>
      </w:r>
      <w:r>
        <w:rPr>
          <w:rFonts w:ascii="Arial" w:eastAsia="Arial Unicode MS" w:hAnsi="Arial" w:cs="Arial"/>
          <w:sz w:val="20"/>
          <w:szCs w:val="20"/>
        </w:rPr>
        <w:t xml:space="preserve"> </w:t>
      </w:r>
      <w:r w:rsidRPr="00066340">
        <w:rPr>
          <w:rFonts w:ascii="Arial" w:eastAsia="Arial Unicode MS" w:hAnsi="Arial" w:cs="Arial"/>
          <w:sz w:val="20"/>
          <w:szCs w:val="20"/>
        </w:rPr>
        <w:t xml:space="preserve">gaat als wel over het voldoende beschikbaar zijn van water, zooals het thans gesteld is, is het niet langer mogelijk. De voorzitter antwoordt, dat materiaal om op een aantal groote putten van bedrijven in deze gemeeente te kunnen aansluiten, zal worden aangeschaft. Verschillende eigenaars van deze putten hebben reeds toestemming hiervoor gegeven. Het lid Geerkens wijst in dit verband op de groote watervoorziening, die thans bij de fa. M. Jansen de Wit's kousenfabrieken in aanbouw </w:t>
      </w:r>
      <w:r>
        <w:rPr>
          <w:rFonts w:ascii="Arial" w:eastAsia="Arial Unicode MS" w:hAnsi="Arial" w:cs="Arial"/>
          <w:sz w:val="20"/>
          <w:szCs w:val="20"/>
        </w:rPr>
        <w:t>i</w:t>
      </w:r>
      <w:r w:rsidRPr="00066340">
        <w:rPr>
          <w:rFonts w:ascii="Arial" w:eastAsia="Arial Unicode MS" w:hAnsi="Arial" w:cs="Arial"/>
          <w:sz w:val="20"/>
          <w:szCs w:val="20"/>
        </w:rPr>
        <w:t>s. Wat betreft de minder gunstige exploitatie van het Zwembad „Molenheide" in den afgeloopen zomer, hebben B. en W., naar aanleiding van de opmerkingen van de commissie zich gewend tot het bestuur van het zwembad. Dit bestuur is van meening, dat het slechte weer en de ongunstige economischen toestand hieraan hebben meegewerkt</w:t>
      </w:r>
      <w:r>
        <w:rPr>
          <w:rFonts w:ascii="Arial" w:eastAsia="Arial Unicode MS" w:hAnsi="Arial" w:cs="Arial"/>
          <w:sz w:val="20"/>
          <w:szCs w:val="20"/>
        </w:rPr>
        <w:t>.</w:t>
      </w:r>
      <w:r w:rsidRPr="00066340">
        <w:rPr>
          <w:rFonts w:ascii="Arial" w:eastAsia="Arial Unicode MS" w:hAnsi="Arial" w:cs="Arial"/>
          <w:sz w:val="20"/>
          <w:szCs w:val="20"/>
        </w:rPr>
        <w:t xml:space="preserve"> Het tarief, dat lager ls dan de meeste andere plaatsen acht het bestuur goed. De leden Geerkens en Kasteleyns bepleiten verlaging van het tarief, waarop de voorzitter opmerkt, dat er dagen zijn met zeer lage tarieven. Het lid Kasteleyn acht de tarieven toch te hoog voor vele menschen. B. en W. zeggen toe met het bestuur in overleg te zullen gaan om eventueel een soepele regeling te vinden. Tenslotte ziet de begrootingcommissie tot haar vreugde, dat de begrooting sluitend is gemaakt zonder extra bijdrage van het werkloosheidssubsidiefonds door opneming van het saldo over 1935. Namens de commissie dankt het lid Bolsius B. en W. voor deze ontwerpbegroting en den secretaris voor zijn medewerking bij het werk der commissie. De voorzitter dankt hierna met eenige woorden de commissie voor haar arbeid. De gemeente-begrooting voor het dienstjaar 1937 wordt hierna met algemeene stemmen vastgesteld. </w:t>
      </w:r>
    </w:p>
    <w:p w:rsidR="00066340" w:rsidRDefault="00066340" w:rsidP="00066340">
      <w:pPr>
        <w:shd w:val="clear" w:color="auto" w:fill="FFFFFF"/>
        <w:jc w:val="both"/>
        <w:rPr>
          <w:rFonts w:ascii="Arial" w:eastAsia="Arial Unicode MS" w:hAnsi="Arial" w:cs="Arial"/>
          <w:sz w:val="20"/>
          <w:szCs w:val="20"/>
        </w:rPr>
      </w:pPr>
      <w:r w:rsidRPr="00066340">
        <w:rPr>
          <w:rFonts w:ascii="Arial" w:eastAsia="Arial Unicode MS" w:hAnsi="Arial" w:cs="Arial"/>
          <w:sz w:val="20"/>
          <w:szCs w:val="20"/>
        </w:rPr>
        <w:t xml:space="preserve">De begrootingen van het G.E.B. en het Armbestuur voor 1937 worden zonder verdere bespreking eveneens ongewijzigd vastgesteld. Op voorstel van de begrotingscommissie, waarin leden van de Commissie van Toezicht op het Lager Onderwijs zitting hebben, meenen B. en W. dat thans kan worden overgegaan tot opheffing van deze laatste commissie. Zonder hoofdelijke stemming besluit de raad hiertoe, waarna de voorzitter de commissie hartelijk dank zegt voor haar arbeid op het gebied van Lager Onderwijs. Het toezicht zal thans door de Hoofd-inspectie worden gehouden. </w:t>
      </w:r>
    </w:p>
    <w:p w:rsidR="00066340" w:rsidRDefault="00066340" w:rsidP="00066340">
      <w:pPr>
        <w:shd w:val="clear" w:color="auto" w:fill="FFFFFF"/>
        <w:jc w:val="both"/>
        <w:rPr>
          <w:rFonts w:ascii="Arial" w:eastAsia="Arial Unicode MS" w:hAnsi="Arial" w:cs="Arial"/>
          <w:sz w:val="20"/>
          <w:szCs w:val="20"/>
        </w:rPr>
      </w:pPr>
      <w:r w:rsidRPr="00066340">
        <w:rPr>
          <w:rFonts w:ascii="Arial" w:eastAsia="Arial Unicode MS" w:hAnsi="Arial" w:cs="Arial"/>
          <w:sz w:val="20"/>
          <w:szCs w:val="20"/>
        </w:rPr>
        <w:t xml:space="preserve">Vaststelling van verordeningen op de heffing en invordering van schoolgeld voor gewoon L.O. en U.L.O. De wijziging in de L.O. wet maakt een geheel nieuwe regeling hiervan noodzakelijk. De secretaris geeft voorlezing van de nieuwe tarieven, die niet meer zijn vastgesteld volgens het belastbaar inkomen, zooals bij de oude regeling, doch volgens de gemengde hoofdsommen van de Gemeentefondsbelasting en de Vermogensbelasting. Ook bestaat er een regeling volgens de huurwaarde overeenkomstig de personeele belasting. De voorzitter licht dit voorstel toe. De nieuwe schoolgeldregeling beteekent een kleine verhooging op de thans bestaande. Om hierin tegemoet te komen, speciaal voor de groote gezinnen hebban B. en W. </w:t>
      </w:r>
      <w:r>
        <w:rPr>
          <w:rFonts w:ascii="Arial" w:eastAsia="Arial Unicode MS" w:hAnsi="Arial" w:cs="Arial"/>
          <w:sz w:val="20"/>
          <w:szCs w:val="20"/>
        </w:rPr>
        <w:t>i</w:t>
      </w:r>
      <w:r w:rsidRPr="00066340">
        <w:rPr>
          <w:rFonts w:ascii="Arial" w:eastAsia="Arial Unicode MS" w:hAnsi="Arial" w:cs="Arial"/>
          <w:sz w:val="20"/>
          <w:szCs w:val="20"/>
        </w:rPr>
        <w:t xml:space="preserve">n het ontwerp een grootere vermindering van het schoolgeld opgenomen </w:t>
      </w:r>
      <w:r w:rsidRPr="00066340">
        <w:rPr>
          <w:rFonts w:ascii="Arial" w:eastAsia="Arial Unicode MS" w:hAnsi="Arial" w:cs="Arial"/>
          <w:sz w:val="20"/>
          <w:szCs w:val="20"/>
        </w:rPr>
        <w:lastRenderedPageBreak/>
        <w:t xml:space="preserve">indien meer kinderen uit een gezin de school bezoeken. Hierdoor blijft het schoolgeld voor die gevallen ongeveer gelijk. De verordering wordt hierna vastgesteld, zooals ze door B. en W. is ingediend. </w:t>
      </w:r>
    </w:p>
    <w:p w:rsidR="00066340" w:rsidRDefault="00066340" w:rsidP="00066340">
      <w:pPr>
        <w:shd w:val="clear" w:color="auto" w:fill="FFFFFF"/>
        <w:jc w:val="both"/>
        <w:rPr>
          <w:rFonts w:ascii="Arial" w:eastAsia="Arial Unicode MS" w:hAnsi="Arial" w:cs="Arial"/>
          <w:sz w:val="20"/>
          <w:szCs w:val="20"/>
        </w:rPr>
      </w:pPr>
      <w:r w:rsidRPr="00066340">
        <w:rPr>
          <w:rFonts w:ascii="Arial" w:eastAsia="Arial Unicode MS" w:hAnsi="Arial" w:cs="Arial"/>
          <w:sz w:val="20"/>
          <w:szCs w:val="20"/>
        </w:rPr>
        <w:t>Een besluit tot rectificatie van het gemeenschappelijk raadsbesluit tot verkoop van het voormalig schoolhuis te Eerde wordt na een korte bespreking zonder hoofdelijke stemming aangenome</w:t>
      </w:r>
      <w:r>
        <w:rPr>
          <w:rFonts w:ascii="Arial" w:eastAsia="Arial Unicode MS" w:hAnsi="Arial" w:cs="Arial"/>
          <w:sz w:val="20"/>
          <w:szCs w:val="20"/>
        </w:rPr>
        <w:t>n.</w:t>
      </w:r>
    </w:p>
    <w:p w:rsidR="00646C5B" w:rsidRDefault="00066340" w:rsidP="00066340">
      <w:pPr>
        <w:shd w:val="clear" w:color="auto" w:fill="FFFFFF"/>
        <w:jc w:val="both"/>
        <w:rPr>
          <w:rFonts w:ascii="Arial" w:eastAsia="Arial Unicode MS" w:hAnsi="Arial" w:cs="Arial"/>
          <w:sz w:val="20"/>
          <w:szCs w:val="20"/>
        </w:rPr>
      </w:pPr>
      <w:r w:rsidRPr="00066340">
        <w:rPr>
          <w:rFonts w:ascii="Arial" w:eastAsia="Arial Unicode MS" w:hAnsi="Arial" w:cs="Arial"/>
          <w:sz w:val="20"/>
          <w:szCs w:val="20"/>
        </w:rPr>
        <w:t>Ingekomen is een verzoek van Th. Beekmans en P. Havinga om tegemoetkoming in de vervoerkosten voor hun kinderen naar een openbare school te St</w:t>
      </w:r>
      <w:r w:rsidR="00646C5B">
        <w:rPr>
          <w:rFonts w:ascii="Arial" w:eastAsia="Arial Unicode MS" w:hAnsi="Arial" w:cs="Arial"/>
          <w:sz w:val="20"/>
          <w:szCs w:val="20"/>
        </w:rPr>
        <w:t>.</w:t>
      </w:r>
      <w:r w:rsidRPr="00066340">
        <w:rPr>
          <w:rFonts w:ascii="Arial" w:eastAsia="Arial Unicode MS" w:hAnsi="Arial" w:cs="Arial"/>
          <w:sz w:val="20"/>
          <w:szCs w:val="20"/>
        </w:rPr>
        <w:t xml:space="preserve"> Oedenrode, ingevolge art. 13 der L.O. wet 1920. B. en W. stellen voor hierover afwijzend te beschikken. Daar op het tijdstip, dat de kinderen van de indieners van het verzoek op de school werden toegelaten, bedoelde openbare schoo</w:t>
      </w:r>
      <w:r w:rsidR="00646C5B">
        <w:rPr>
          <w:rFonts w:ascii="Arial" w:eastAsia="Arial Unicode MS" w:hAnsi="Arial" w:cs="Arial"/>
          <w:sz w:val="20"/>
          <w:szCs w:val="20"/>
        </w:rPr>
        <w:t>l</w:t>
      </w:r>
      <w:r w:rsidRPr="00066340">
        <w:rPr>
          <w:rFonts w:ascii="Arial" w:eastAsia="Arial Unicode MS" w:hAnsi="Arial" w:cs="Arial"/>
          <w:sz w:val="20"/>
          <w:szCs w:val="20"/>
        </w:rPr>
        <w:t xml:space="preserve"> reeds bestond, hebben de indieners thans geen recht op vergoeding van vervoerkosten naar die school voor hun kinderen. Op het verzoek werd afwijzend beschikt. </w:t>
      </w:r>
    </w:p>
    <w:p w:rsidR="00646C5B" w:rsidRDefault="00066340" w:rsidP="00066340">
      <w:pPr>
        <w:shd w:val="clear" w:color="auto" w:fill="FFFFFF"/>
        <w:jc w:val="both"/>
        <w:rPr>
          <w:rFonts w:ascii="Arial" w:eastAsia="Arial Unicode MS" w:hAnsi="Arial" w:cs="Arial"/>
          <w:sz w:val="20"/>
          <w:szCs w:val="20"/>
        </w:rPr>
      </w:pPr>
      <w:r w:rsidRPr="00066340">
        <w:rPr>
          <w:rFonts w:ascii="Arial" w:eastAsia="Arial Unicode MS" w:hAnsi="Arial" w:cs="Arial"/>
          <w:sz w:val="20"/>
          <w:szCs w:val="20"/>
        </w:rPr>
        <w:t>Een besluit tot vierde wijziging van de</w:t>
      </w:r>
      <w:r w:rsidR="00646C5B">
        <w:rPr>
          <w:rFonts w:ascii="Arial" w:eastAsia="Arial Unicode MS" w:hAnsi="Arial" w:cs="Arial"/>
          <w:sz w:val="20"/>
          <w:szCs w:val="20"/>
        </w:rPr>
        <w:t xml:space="preserve"> gemeentebegrooting 1936, wordt </w:t>
      </w:r>
      <w:r w:rsidRPr="00066340">
        <w:rPr>
          <w:rFonts w:ascii="Arial" w:eastAsia="Arial Unicode MS" w:hAnsi="Arial" w:cs="Arial"/>
          <w:sz w:val="20"/>
          <w:szCs w:val="20"/>
        </w:rPr>
        <w:t>hierna aangenomen. Aan de orde is de benoeming van een lid van het Burgerlijk Armbestuur, wegens periodiek aftreden van den heer P. van Lieshout. De voordracht van B. en W. luidt: P. van Lieshout, J. E. van Liempd en A. v. d. Oetelaar. Met meerderheid van stemmen werd de heer P. van Lieshout herk</w:t>
      </w:r>
      <w:r w:rsidR="00646C5B">
        <w:rPr>
          <w:rFonts w:ascii="Arial" w:eastAsia="Arial Unicode MS" w:hAnsi="Arial" w:cs="Arial"/>
          <w:sz w:val="20"/>
          <w:szCs w:val="20"/>
        </w:rPr>
        <w:t>o</w:t>
      </w:r>
      <w:r w:rsidRPr="00066340">
        <w:rPr>
          <w:rFonts w:ascii="Arial" w:eastAsia="Arial Unicode MS" w:hAnsi="Arial" w:cs="Arial"/>
          <w:sz w:val="20"/>
          <w:szCs w:val="20"/>
        </w:rPr>
        <w:t xml:space="preserve">zen. </w:t>
      </w:r>
    </w:p>
    <w:p w:rsidR="00646C5B" w:rsidRDefault="00066340" w:rsidP="00066340">
      <w:pPr>
        <w:shd w:val="clear" w:color="auto" w:fill="FFFFFF"/>
        <w:jc w:val="both"/>
        <w:rPr>
          <w:rFonts w:ascii="Arial" w:eastAsia="Arial Unicode MS" w:hAnsi="Arial" w:cs="Arial"/>
          <w:sz w:val="20"/>
          <w:szCs w:val="20"/>
        </w:rPr>
      </w:pPr>
      <w:r w:rsidRPr="00066340">
        <w:rPr>
          <w:rFonts w:ascii="Arial" w:eastAsia="Arial Unicode MS" w:hAnsi="Arial" w:cs="Arial"/>
          <w:sz w:val="20"/>
          <w:szCs w:val="20"/>
        </w:rPr>
        <w:t xml:space="preserve">Door ontslagname van den heer Mr. Manders en overlijden van den heer Adr. Schellekens moeten twee provisoren voor de stichting Jenneke van Berkel worden benoemd. Op voordracht van B. en W. worden met algemeene stemmen benoemd de heeren P. van Lieshout en W. J. de Visser. </w:t>
      </w:r>
    </w:p>
    <w:p w:rsidR="00646C5B" w:rsidRDefault="00066340" w:rsidP="00066340">
      <w:pPr>
        <w:shd w:val="clear" w:color="auto" w:fill="FFFFFF"/>
        <w:jc w:val="both"/>
        <w:rPr>
          <w:rFonts w:ascii="Arial" w:eastAsia="Arial Unicode MS" w:hAnsi="Arial" w:cs="Arial"/>
          <w:sz w:val="20"/>
          <w:szCs w:val="20"/>
        </w:rPr>
      </w:pPr>
      <w:r w:rsidRPr="00066340">
        <w:rPr>
          <w:rFonts w:ascii="Arial" w:eastAsia="Arial Unicode MS" w:hAnsi="Arial" w:cs="Arial"/>
          <w:sz w:val="20"/>
          <w:szCs w:val="20"/>
        </w:rPr>
        <w:t xml:space="preserve">De behandeling van het verzoek van Fr. Bolwerk e.a. tot het instellen van een markt op iederen tweeden Woensdag der maand, dat in de vorige vergadering was aangehouden, wordt thans voortgezet. De voorzitter zegt, dat B. en W. nog steeds op hetzelfde standpunt staan en van oordeel zijn dat deze markten geen levensvatbaarheid zullen hebben, ook de indertijd </w:t>
      </w:r>
      <w:r w:rsidR="00646C5B">
        <w:rPr>
          <w:rFonts w:ascii="Arial" w:eastAsia="Arial Unicode MS" w:hAnsi="Arial" w:cs="Arial"/>
          <w:sz w:val="20"/>
          <w:szCs w:val="20"/>
        </w:rPr>
        <w:t>i</w:t>
      </w:r>
      <w:r w:rsidRPr="00066340">
        <w:rPr>
          <w:rFonts w:ascii="Arial" w:eastAsia="Arial Unicode MS" w:hAnsi="Arial" w:cs="Arial"/>
          <w:sz w:val="20"/>
          <w:szCs w:val="20"/>
        </w:rPr>
        <w:t xml:space="preserve">ngestelde groentenmarkt heeft geen opgang gemaakt. Gevreesd mag worden, dat de thans nog bestaande markten er onder zullen leiden als er nog meer markten komen. De indieners van het verzoek zijn verder voor het grootste deel geen ingezetenen van de gemeente. B. en W. stellen daarom voor afwijzend op het verzoek te beschikken. Het lid Kasteleijns, kan het met dit standpunt niet eens zijn en stelt voor een proef te nemen. Maakt de markt geen opgang, dan kan men ze weer intrekken. Het lid Geerkens kan in een maandelijksche markt geen algemeen belang zien. Voor de middenstand is het bovendien een struikelblok. De koopkracht in dezen tijd moet voor alles in Schijndel blijven. Het motief dat de markt vreemdelingen zal trekken, geldt voor onze gemeente niet. Ook de plaatsen in den omtrek, die een markt hebben, zijn er allerminst enthousiast over. Laten wij houden wat we hebben. De concurrentie onder de zaken is reeds zoo erg, dat de menschen op een markt moeilijk goedkooper terecht kunnen dan in een winkel. Ook als voorzitter van den Middenstandsvereeniging staat spr. geheel afwijzend tegenover het verzoek. Het lid v. d. Dungen sluit zich aan bij de woorden van het lid Kasteleijns en meent, dat een markt geen nadeel beteekent voor de middenstandszaken. In Den Bosch maken de middenstandswinkels de beste </w:t>
      </w:r>
      <w:r w:rsidR="00646C5B">
        <w:rPr>
          <w:rFonts w:ascii="Arial" w:eastAsia="Arial Unicode MS" w:hAnsi="Arial" w:cs="Arial"/>
          <w:sz w:val="20"/>
          <w:szCs w:val="20"/>
        </w:rPr>
        <w:t>z</w:t>
      </w:r>
      <w:r w:rsidRPr="00066340">
        <w:rPr>
          <w:rFonts w:ascii="Arial" w:eastAsia="Arial Unicode MS" w:hAnsi="Arial" w:cs="Arial"/>
          <w:sz w:val="20"/>
          <w:szCs w:val="20"/>
        </w:rPr>
        <w:t>aken op marktdagen. Het lid Geerkens mötiveert nogmaals zijn afwijzend standpunt. Ook Wethouder v. d. Oete</w:t>
      </w:r>
      <w:r w:rsidR="00646C5B">
        <w:rPr>
          <w:rFonts w:ascii="Arial" w:eastAsia="Arial Unicode MS" w:hAnsi="Arial" w:cs="Arial"/>
          <w:sz w:val="20"/>
          <w:szCs w:val="20"/>
        </w:rPr>
        <w:t>l</w:t>
      </w:r>
      <w:r w:rsidRPr="00066340">
        <w:rPr>
          <w:rFonts w:ascii="Arial" w:eastAsia="Arial Unicode MS" w:hAnsi="Arial" w:cs="Arial"/>
          <w:sz w:val="20"/>
          <w:szCs w:val="20"/>
        </w:rPr>
        <w:t xml:space="preserve">aar vreest, dat de bestaande markten er door achteruit zullen gaan en ontraadt om het verzoek in te willigen. Het lid Kasteleijns ziet zich genoodzaakt zijn standpunt te handhaven. Door een maandelijksche </w:t>
      </w:r>
      <w:r w:rsidR="00646C5B">
        <w:rPr>
          <w:rFonts w:ascii="Arial" w:eastAsia="Arial Unicode MS" w:hAnsi="Arial" w:cs="Arial"/>
          <w:sz w:val="20"/>
          <w:szCs w:val="20"/>
        </w:rPr>
        <w:t>ma</w:t>
      </w:r>
      <w:r w:rsidRPr="00066340">
        <w:rPr>
          <w:rFonts w:ascii="Arial" w:eastAsia="Arial Unicode MS" w:hAnsi="Arial" w:cs="Arial"/>
          <w:sz w:val="20"/>
          <w:szCs w:val="20"/>
        </w:rPr>
        <w:t xml:space="preserve">rkt hoopt hij het euvel van langs de deuren verkoopen tegen te gaan. Het lid Geerkens is van meening, dat dit niet het geval zal zijn. Het voorstel van B. en W. komt hierna in stemming. Vóór het voorstel van B. en W. afwijzend op het verzoek te beschikken, stemden de leden: Bolsius, Wouters, Geerkens, v. Esch, Smits. Boland, Vughts, v. d. Oetelaar en Verkuljlen. Tegen stemden de leden v. d. Westelaken, Kasteleijns en v. d. Dungen, zoodat de maandelijksche markt met negen tegen drie stemmen werd verworpen. </w:t>
      </w:r>
    </w:p>
    <w:p w:rsidR="00646C5B" w:rsidRDefault="00066340" w:rsidP="00066340">
      <w:pPr>
        <w:shd w:val="clear" w:color="auto" w:fill="FFFFFF"/>
        <w:jc w:val="both"/>
        <w:rPr>
          <w:rFonts w:ascii="Arial" w:eastAsia="Arial Unicode MS" w:hAnsi="Arial" w:cs="Arial"/>
          <w:sz w:val="20"/>
          <w:szCs w:val="20"/>
        </w:rPr>
      </w:pPr>
      <w:r w:rsidRPr="00066340">
        <w:rPr>
          <w:rFonts w:ascii="Arial" w:eastAsia="Arial Unicode MS" w:hAnsi="Arial" w:cs="Arial"/>
          <w:sz w:val="20"/>
          <w:szCs w:val="20"/>
        </w:rPr>
        <w:t>De voorzitter leest een schrijven voor van de Kamer van Koophandel, betreffende toetreding tot het Borgstelllngsfonds, en deelt mede, dat op initiatief van de Middenstandsvereeniging de secretaris van de Kamer van Koophandel hierover een lezing zal komen houden. Spr. stelt voor, alvorens nader deze zaak te behandelen, dezen avond af te wachten, waardoor men een beter inzicht in de bedoeling en werk</w:t>
      </w:r>
      <w:r w:rsidR="00646C5B">
        <w:rPr>
          <w:rFonts w:ascii="Arial" w:eastAsia="Arial Unicode MS" w:hAnsi="Arial" w:cs="Arial"/>
          <w:sz w:val="20"/>
          <w:szCs w:val="20"/>
        </w:rPr>
        <w:t>in</w:t>
      </w:r>
      <w:r w:rsidRPr="00066340">
        <w:rPr>
          <w:rFonts w:ascii="Arial" w:eastAsia="Arial Unicode MS" w:hAnsi="Arial" w:cs="Arial"/>
          <w:sz w:val="20"/>
          <w:szCs w:val="20"/>
        </w:rPr>
        <w:t xml:space="preserve">g van het fonds zal krijgen. Spr. raadt de leden aan genoemde lezing bij te wonen. Het lid Geerkens zet het standpunt uiteen van de Middenstandsvereeniging, dat de toetreding tot het fonds niet ontraadt doch slechts een afwachtende houding wil aannemen. </w:t>
      </w:r>
    </w:p>
    <w:p w:rsidR="00646C5B" w:rsidRDefault="00066340" w:rsidP="00066340">
      <w:pPr>
        <w:shd w:val="clear" w:color="auto" w:fill="FFFFFF"/>
        <w:jc w:val="both"/>
        <w:rPr>
          <w:rFonts w:ascii="Arial" w:eastAsia="Arial Unicode MS" w:hAnsi="Arial" w:cs="Arial"/>
          <w:sz w:val="20"/>
          <w:szCs w:val="20"/>
        </w:rPr>
      </w:pPr>
      <w:r w:rsidRPr="00066340">
        <w:rPr>
          <w:rFonts w:ascii="Arial" w:eastAsia="Arial Unicode MS" w:hAnsi="Arial" w:cs="Arial"/>
          <w:sz w:val="20"/>
          <w:szCs w:val="20"/>
        </w:rPr>
        <w:t xml:space="preserve">Bij de rondvraag vragen de leden v. d. Westelaken, Kasteleijns en Boland verbetering van eenige rijwielpaden en wegen. De voorzitter zegt toe, dat hieraan aandacht zal worden geschonken. </w:t>
      </w:r>
    </w:p>
    <w:p w:rsidR="00066340" w:rsidRPr="00066340" w:rsidRDefault="00066340" w:rsidP="00066340">
      <w:pPr>
        <w:shd w:val="clear" w:color="auto" w:fill="FFFFFF"/>
        <w:jc w:val="both"/>
        <w:rPr>
          <w:rFonts w:ascii="Arial" w:eastAsia="Arial Unicode MS" w:hAnsi="Arial" w:cs="Arial"/>
          <w:sz w:val="20"/>
          <w:szCs w:val="20"/>
        </w:rPr>
      </w:pPr>
      <w:r w:rsidRPr="00066340">
        <w:rPr>
          <w:rFonts w:ascii="Arial" w:eastAsia="Arial Unicode MS" w:hAnsi="Arial" w:cs="Arial"/>
          <w:sz w:val="20"/>
          <w:szCs w:val="20"/>
        </w:rPr>
        <w:t>Hierna wordt de vergadering gesloten.</w:t>
      </w:r>
    </w:p>
    <w:p w:rsidR="00066340" w:rsidRDefault="00066340" w:rsidP="00614AF9">
      <w:pPr>
        <w:shd w:val="clear" w:color="auto" w:fill="FFFFFF"/>
        <w:jc w:val="both"/>
        <w:rPr>
          <w:rFonts w:ascii="Arial" w:eastAsia="Arial Unicode MS" w:hAnsi="Arial" w:cs="Arial"/>
          <w:sz w:val="20"/>
          <w:szCs w:val="20"/>
        </w:rPr>
      </w:pPr>
    </w:p>
    <w:p w:rsidR="00646C5B" w:rsidRDefault="00646C5B" w:rsidP="00646C5B">
      <w:pPr>
        <w:shd w:val="clear" w:color="auto" w:fill="FFFFFF"/>
        <w:jc w:val="both"/>
        <w:rPr>
          <w:rFonts w:ascii="Arial" w:eastAsia="Arial Unicode MS" w:hAnsi="Arial" w:cs="Arial"/>
          <w:sz w:val="20"/>
          <w:szCs w:val="20"/>
        </w:rPr>
      </w:pPr>
      <w:r w:rsidRPr="00646C5B">
        <w:rPr>
          <w:rFonts w:ascii="Arial" w:eastAsia="Arial Unicode MS" w:hAnsi="Arial" w:cs="Arial"/>
          <w:sz w:val="20"/>
          <w:szCs w:val="20"/>
        </w:rPr>
        <w:t>SCHIJNDEL, 4 Dec. De St. N</w:t>
      </w:r>
      <w:r>
        <w:rPr>
          <w:rFonts w:ascii="Arial" w:eastAsia="Arial Unicode MS" w:hAnsi="Arial" w:cs="Arial"/>
          <w:sz w:val="20"/>
          <w:szCs w:val="20"/>
        </w:rPr>
        <w:t>i</w:t>
      </w:r>
      <w:r w:rsidRPr="00646C5B">
        <w:rPr>
          <w:rFonts w:ascii="Arial" w:eastAsia="Arial Unicode MS" w:hAnsi="Arial" w:cs="Arial"/>
          <w:sz w:val="20"/>
          <w:szCs w:val="20"/>
        </w:rPr>
        <w:t xml:space="preserve">colaasvereenlging hield ook dit jaar weer haar jaarlijksche uitdeeling. Niet minder dan 97 gezinnen met een totaal van 430 kinderen werden bedeeld. Elk kind ontving minstens </w:t>
      </w:r>
      <w:r w:rsidRPr="00646C5B">
        <w:rPr>
          <w:rFonts w:ascii="Arial" w:eastAsia="Arial Unicode MS" w:hAnsi="Arial" w:cs="Arial"/>
          <w:sz w:val="20"/>
          <w:szCs w:val="20"/>
        </w:rPr>
        <w:lastRenderedPageBreak/>
        <w:t>één kleedingstuk. Ook speelgoed, spek en koffie werden in ruime mate uitgedeeld. De collecte hiervoor bracht dit jaar ƒ 358.41 op. Tevens werd nog cadeau ontvangen 100 paar kousen, dassen, tru</w:t>
      </w:r>
      <w:r>
        <w:rPr>
          <w:rFonts w:ascii="Arial" w:eastAsia="Arial Unicode MS" w:hAnsi="Arial" w:cs="Arial"/>
          <w:sz w:val="20"/>
          <w:szCs w:val="20"/>
        </w:rPr>
        <w:t>i</w:t>
      </w:r>
      <w:r w:rsidRPr="00646C5B">
        <w:rPr>
          <w:rFonts w:ascii="Arial" w:eastAsia="Arial Unicode MS" w:hAnsi="Arial" w:cs="Arial"/>
          <w:sz w:val="20"/>
          <w:szCs w:val="20"/>
        </w:rPr>
        <w:t xml:space="preserve">en, pakjes, onderjurkjes, jurken, hemden, broeken, schorten, flanel, schortenbont, mutsen, speelgoed, speculaas, chocolade en ander suikerwerk. Met dit alles was men in staat weer vele blijde gezichten en gelukkige harten te maken. Den gullen gevers en allen die door hun medewerking zich voor deze armen verdienstelijk maakten, wordt hartelijk dank gebracht. </w:t>
      </w:r>
    </w:p>
    <w:p w:rsidR="00646C5B" w:rsidRDefault="00646C5B" w:rsidP="00646C5B">
      <w:pPr>
        <w:shd w:val="clear" w:color="auto" w:fill="FFFFFF"/>
        <w:jc w:val="both"/>
        <w:rPr>
          <w:rFonts w:ascii="Arial" w:eastAsia="Arial Unicode MS" w:hAnsi="Arial" w:cs="Arial"/>
          <w:sz w:val="20"/>
          <w:szCs w:val="20"/>
        </w:rPr>
      </w:pPr>
    </w:p>
    <w:p w:rsidR="00646C5B" w:rsidRDefault="00646C5B" w:rsidP="00646C5B">
      <w:pPr>
        <w:shd w:val="clear" w:color="auto" w:fill="FFFFFF"/>
        <w:jc w:val="both"/>
        <w:rPr>
          <w:rFonts w:ascii="Arial" w:eastAsia="Arial Unicode MS" w:hAnsi="Arial" w:cs="Arial"/>
          <w:sz w:val="20"/>
          <w:szCs w:val="20"/>
        </w:rPr>
      </w:pPr>
      <w:r>
        <w:rPr>
          <w:rFonts w:ascii="Arial" w:eastAsia="Arial Unicode MS" w:hAnsi="Arial" w:cs="Arial"/>
          <w:sz w:val="20"/>
          <w:szCs w:val="20"/>
        </w:rPr>
        <w:t>Voor de R. K. Werklied</w:t>
      </w:r>
      <w:r w:rsidRPr="00646C5B">
        <w:rPr>
          <w:rFonts w:ascii="Arial" w:eastAsia="Arial Unicode MS" w:hAnsi="Arial" w:cs="Arial"/>
          <w:sz w:val="20"/>
          <w:szCs w:val="20"/>
        </w:rPr>
        <w:t xml:space="preserve">envereeniging alhier spreekt a.s. Maandag 7 December de Z.Eerw. heer H. van Heusen, rector aan het Moederhuis der Eerw. Zusters alhier, over het onderwerp „Oorzaken van geloofsafval in verschillende landen". De vergadering wordt gehouden in het patronaat en vangt aan om 7 uur 's avonds. </w:t>
      </w:r>
    </w:p>
    <w:p w:rsidR="00646C5B" w:rsidRDefault="00646C5B" w:rsidP="00646C5B">
      <w:pPr>
        <w:shd w:val="clear" w:color="auto" w:fill="FFFFFF"/>
        <w:jc w:val="both"/>
        <w:rPr>
          <w:rFonts w:ascii="Arial" w:eastAsia="Arial Unicode MS" w:hAnsi="Arial" w:cs="Arial"/>
          <w:sz w:val="20"/>
          <w:szCs w:val="20"/>
        </w:rPr>
      </w:pPr>
    </w:p>
    <w:p w:rsidR="00646C5B" w:rsidRDefault="00646C5B" w:rsidP="00646C5B">
      <w:pPr>
        <w:shd w:val="clear" w:color="auto" w:fill="FFFFFF"/>
        <w:jc w:val="both"/>
        <w:rPr>
          <w:rFonts w:ascii="Arial" w:eastAsia="Arial Unicode MS" w:hAnsi="Arial" w:cs="Arial"/>
          <w:sz w:val="20"/>
          <w:szCs w:val="20"/>
        </w:rPr>
      </w:pPr>
      <w:r w:rsidRPr="00646C5B">
        <w:rPr>
          <w:rFonts w:ascii="Arial" w:eastAsia="Arial Unicode MS" w:hAnsi="Arial" w:cs="Arial"/>
          <w:sz w:val="20"/>
          <w:szCs w:val="20"/>
        </w:rPr>
        <w:t>A.s. Dinsdag 8 December zal een bijeenkomst van werkloozen worden gehouden in het patroo</w:t>
      </w:r>
      <w:r>
        <w:rPr>
          <w:rFonts w:ascii="Arial" w:eastAsia="Arial Unicode MS" w:hAnsi="Arial" w:cs="Arial"/>
          <w:sz w:val="20"/>
          <w:szCs w:val="20"/>
        </w:rPr>
        <w:t>n</w:t>
      </w:r>
      <w:r w:rsidRPr="00646C5B">
        <w:rPr>
          <w:rFonts w:ascii="Arial" w:eastAsia="Arial Unicode MS" w:hAnsi="Arial" w:cs="Arial"/>
          <w:sz w:val="20"/>
          <w:szCs w:val="20"/>
        </w:rPr>
        <w:t>aatsgebouw. In deze vergadering zal het woord gevoerd worden door Pater Emmaneul, die een jaar geleden met groot succes in onze gemeente de eerste werkloozenretraite gegeven heeft. Alle werkloozen van Schijndel worden thans op deze vergadering dringend uitgenoodigd.</w:t>
      </w:r>
    </w:p>
    <w:p w:rsidR="00646C5B" w:rsidRDefault="00646C5B" w:rsidP="00646C5B">
      <w:pPr>
        <w:shd w:val="clear" w:color="auto" w:fill="FFFFFF"/>
        <w:jc w:val="both"/>
        <w:rPr>
          <w:rFonts w:ascii="Arial" w:eastAsia="Arial Unicode MS" w:hAnsi="Arial" w:cs="Arial"/>
          <w:sz w:val="20"/>
          <w:szCs w:val="20"/>
        </w:rPr>
      </w:pPr>
    </w:p>
    <w:p w:rsidR="00646C5B" w:rsidRDefault="00646C5B" w:rsidP="00646C5B">
      <w:pPr>
        <w:shd w:val="clear" w:color="auto" w:fill="FFFFFF"/>
        <w:jc w:val="both"/>
        <w:rPr>
          <w:rFonts w:ascii="Arial" w:eastAsia="Arial Unicode MS" w:hAnsi="Arial" w:cs="Arial"/>
          <w:sz w:val="20"/>
          <w:szCs w:val="20"/>
        </w:rPr>
      </w:pPr>
      <w:r w:rsidRPr="00646C5B">
        <w:rPr>
          <w:rFonts w:ascii="Arial" w:eastAsia="Arial Unicode MS" w:hAnsi="Arial" w:cs="Arial"/>
          <w:sz w:val="20"/>
          <w:szCs w:val="20"/>
        </w:rPr>
        <w:t>De R. K. Jonge Boerenstand te Schijndel houdt Maandag 7 Dec. a.s. een bijeenkomst in het Boerenbondsgebouw. Op deze bijeenkomst, welke om half zeven aanvangt worden inleidingen gehouden door Adr. van G</w:t>
      </w:r>
      <w:r w:rsidR="002C4BCF">
        <w:rPr>
          <w:rFonts w:ascii="Arial" w:eastAsia="Arial Unicode MS" w:hAnsi="Arial" w:cs="Arial"/>
          <w:sz w:val="20"/>
          <w:szCs w:val="20"/>
        </w:rPr>
        <w:t>i</w:t>
      </w:r>
      <w:r w:rsidRPr="00646C5B">
        <w:rPr>
          <w:rFonts w:ascii="Arial" w:eastAsia="Arial Unicode MS" w:hAnsi="Arial" w:cs="Arial"/>
          <w:sz w:val="20"/>
          <w:szCs w:val="20"/>
        </w:rPr>
        <w:t>ersbergen en Ant. van Weert, leden van den R. K. J. B.</w:t>
      </w:r>
    </w:p>
    <w:p w:rsidR="00646C5B" w:rsidRDefault="00646C5B" w:rsidP="00646C5B">
      <w:pPr>
        <w:shd w:val="clear" w:color="auto" w:fill="FFFFFF"/>
        <w:jc w:val="both"/>
        <w:rPr>
          <w:rFonts w:ascii="Arial" w:eastAsia="Arial Unicode MS" w:hAnsi="Arial" w:cs="Arial"/>
          <w:sz w:val="20"/>
          <w:szCs w:val="20"/>
        </w:rPr>
      </w:pPr>
    </w:p>
    <w:p w:rsidR="008D4D31" w:rsidRDefault="008D4D31" w:rsidP="008D4D31">
      <w:pPr>
        <w:shd w:val="clear" w:color="auto" w:fill="FFFFFF"/>
        <w:jc w:val="both"/>
        <w:rPr>
          <w:rFonts w:ascii="Arial" w:eastAsia="Arial Unicode MS" w:hAnsi="Arial" w:cs="Arial"/>
          <w:sz w:val="20"/>
          <w:szCs w:val="20"/>
        </w:rPr>
      </w:pPr>
      <w:r w:rsidRPr="008D4D31">
        <w:rPr>
          <w:rFonts w:ascii="Arial" w:eastAsia="Arial Unicode MS" w:hAnsi="Arial" w:cs="Arial"/>
          <w:sz w:val="20"/>
          <w:szCs w:val="20"/>
        </w:rPr>
        <w:t>KERSTBOOMEN. Aangeboden groote partij prachtige, dennen, geschikt voor Kerstboomen. Te bevragen bij M. v. d. DUNGEN, café, Groote Straat, Schijndel, Tel. 67.</w:t>
      </w:r>
    </w:p>
    <w:p w:rsidR="008D4D31" w:rsidRDefault="008D4D31" w:rsidP="008D4D31">
      <w:pPr>
        <w:shd w:val="clear" w:color="auto" w:fill="FFFFFF"/>
        <w:jc w:val="both"/>
        <w:rPr>
          <w:rFonts w:ascii="Arial" w:eastAsia="Arial Unicode MS" w:hAnsi="Arial" w:cs="Arial"/>
          <w:sz w:val="20"/>
          <w:szCs w:val="20"/>
        </w:rPr>
      </w:pPr>
    </w:p>
    <w:p w:rsidR="008D4D31" w:rsidRDefault="008D4D31" w:rsidP="008D4D31">
      <w:pPr>
        <w:shd w:val="clear" w:color="auto" w:fill="FFFFFF"/>
        <w:jc w:val="both"/>
        <w:rPr>
          <w:rFonts w:ascii="Arial" w:eastAsia="Arial Unicode MS" w:hAnsi="Arial" w:cs="Arial"/>
          <w:sz w:val="20"/>
          <w:szCs w:val="20"/>
        </w:rPr>
      </w:pPr>
      <w:r w:rsidRPr="008D4D31">
        <w:rPr>
          <w:rFonts w:ascii="Arial" w:eastAsia="Arial Unicode MS" w:hAnsi="Arial" w:cs="Arial"/>
          <w:sz w:val="20"/>
          <w:szCs w:val="20"/>
        </w:rPr>
        <w:t>PRIJSOPGAAF gevr. voor vervoer 808 Iepenboomen, staande langs rijksweg Hedel —Zaltbommel, alsmede van 117 canadaboomen staande op „Berne", Gem. Herpt bij Heusden. Inlichtingen en voorwaarden bij GEBRS. OERLEMANS, Klom</w:t>
      </w:r>
      <w:r>
        <w:rPr>
          <w:rFonts w:ascii="Arial" w:eastAsia="Arial Unicode MS" w:hAnsi="Arial" w:cs="Arial"/>
          <w:sz w:val="20"/>
          <w:szCs w:val="20"/>
        </w:rPr>
        <w:t>p</w:t>
      </w:r>
      <w:r w:rsidRPr="008D4D31">
        <w:rPr>
          <w:rFonts w:ascii="Arial" w:eastAsia="Arial Unicode MS" w:hAnsi="Arial" w:cs="Arial"/>
          <w:sz w:val="20"/>
          <w:szCs w:val="20"/>
        </w:rPr>
        <w:t>enfabr - Schijndel, Tel. 79.</w:t>
      </w:r>
    </w:p>
    <w:p w:rsidR="008D4D31" w:rsidRDefault="008D4D31" w:rsidP="008D4D31">
      <w:pPr>
        <w:shd w:val="clear" w:color="auto" w:fill="FFFFFF"/>
        <w:jc w:val="both"/>
        <w:rPr>
          <w:rFonts w:ascii="Arial" w:eastAsia="Arial Unicode MS" w:hAnsi="Arial" w:cs="Arial"/>
          <w:sz w:val="20"/>
          <w:szCs w:val="20"/>
        </w:rPr>
      </w:pPr>
    </w:p>
    <w:p w:rsidR="008D4D31" w:rsidRPr="008D4D31" w:rsidRDefault="008D4D31" w:rsidP="008D4D31">
      <w:pPr>
        <w:shd w:val="clear" w:color="auto" w:fill="FFFFFF"/>
        <w:jc w:val="both"/>
        <w:rPr>
          <w:rFonts w:ascii="Arial" w:eastAsia="Arial Unicode MS" w:hAnsi="Arial" w:cs="Arial"/>
          <w:b/>
          <w:bCs/>
          <w:sz w:val="20"/>
          <w:szCs w:val="20"/>
          <w:u w:val="single"/>
        </w:rPr>
      </w:pPr>
      <w:r w:rsidRPr="008D4D31">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8D4D31">
        <w:rPr>
          <w:rFonts w:ascii="Arial" w:eastAsia="Arial Unicode MS" w:hAnsi="Arial" w:cs="Arial"/>
          <w:b/>
          <w:bCs/>
          <w:sz w:val="20"/>
          <w:szCs w:val="20"/>
          <w:u w:val="single"/>
        </w:rPr>
        <w:t>-12-1936</w:t>
      </w:r>
    </w:p>
    <w:p w:rsidR="008D4D31" w:rsidRDefault="008D4D31" w:rsidP="008D4D31">
      <w:pPr>
        <w:shd w:val="clear" w:color="auto" w:fill="FFFFFF"/>
        <w:jc w:val="both"/>
        <w:rPr>
          <w:rFonts w:ascii="Arial" w:eastAsia="Arial Unicode MS" w:hAnsi="Arial" w:cs="Arial"/>
          <w:sz w:val="20"/>
          <w:szCs w:val="20"/>
        </w:rPr>
      </w:pPr>
    </w:p>
    <w:p w:rsidR="008D4D31" w:rsidRPr="008D4D31" w:rsidRDefault="008D4D31" w:rsidP="008D4D31">
      <w:pPr>
        <w:shd w:val="clear" w:color="auto" w:fill="FFFFFF"/>
        <w:jc w:val="both"/>
        <w:rPr>
          <w:rFonts w:ascii="Arial" w:eastAsia="Arial Unicode MS" w:hAnsi="Arial" w:cs="Arial"/>
          <w:b/>
          <w:sz w:val="20"/>
          <w:szCs w:val="20"/>
        </w:rPr>
      </w:pPr>
      <w:r w:rsidRPr="008D4D31">
        <w:rPr>
          <w:rFonts w:ascii="Arial" w:eastAsia="Arial Unicode MS" w:hAnsi="Arial" w:cs="Arial"/>
          <w:b/>
          <w:sz w:val="20"/>
          <w:szCs w:val="20"/>
        </w:rPr>
        <w:t xml:space="preserve">INTERNATIONALE AUTODIEVENBENDE ONTMASKERD. </w:t>
      </w:r>
    </w:p>
    <w:p w:rsidR="008D4D31" w:rsidRPr="008D4D31" w:rsidRDefault="008D4D31" w:rsidP="008D4D31">
      <w:pPr>
        <w:shd w:val="clear" w:color="auto" w:fill="FFFFFF"/>
        <w:jc w:val="both"/>
        <w:rPr>
          <w:rFonts w:ascii="Arial" w:eastAsia="Arial Unicode MS" w:hAnsi="Arial" w:cs="Arial"/>
          <w:b/>
          <w:sz w:val="20"/>
          <w:szCs w:val="20"/>
        </w:rPr>
      </w:pPr>
      <w:r w:rsidRPr="008D4D31">
        <w:rPr>
          <w:rFonts w:ascii="Arial" w:eastAsia="Arial Unicode MS" w:hAnsi="Arial" w:cs="Arial"/>
          <w:b/>
          <w:sz w:val="20"/>
          <w:szCs w:val="20"/>
        </w:rPr>
        <w:t xml:space="preserve">Ook de in October j.I. gestolen Graham Page van H. Jansen de Wit te Schijndel, in handen van de bende. </w:t>
      </w:r>
    </w:p>
    <w:p w:rsidR="008D4D31" w:rsidRDefault="008D4D31" w:rsidP="008D4D31">
      <w:pPr>
        <w:shd w:val="clear" w:color="auto" w:fill="FFFFFF"/>
        <w:jc w:val="both"/>
        <w:rPr>
          <w:rFonts w:ascii="Arial" w:eastAsia="Arial Unicode MS" w:hAnsi="Arial" w:cs="Arial"/>
          <w:sz w:val="20"/>
          <w:szCs w:val="20"/>
        </w:rPr>
      </w:pPr>
      <w:r w:rsidRPr="008D4D31">
        <w:rPr>
          <w:rFonts w:ascii="Arial" w:eastAsia="Arial Unicode MS" w:hAnsi="Arial" w:cs="Arial"/>
          <w:sz w:val="20"/>
          <w:szCs w:val="20"/>
        </w:rPr>
        <w:t>Men meldt ons uit S</w:t>
      </w:r>
      <w:r>
        <w:rPr>
          <w:rFonts w:ascii="Arial" w:eastAsia="Arial Unicode MS" w:hAnsi="Arial" w:cs="Arial"/>
          <w:sz w:val="20"/>
          <w:szCs w:val="20"/>
        </w:rPr>
        <w:t>chijndel</w:t>
      </w:r>
      <w:r w:rsidRPr="008D4D31">
        <w:rPr>
          <w:rFonts w:ascii="Arial" w:eastAsia="Arial Unicode MS" w:hAnsi="Arial" w:cs="Arial"/>
          <w:sz w:val="20"/>
          <w:szCs w:val="20"/>
        </w:rPr>
        <w:t xml:space="preserve"> d.d. 6 Dec.: De geruchtmakende auto-diefstallen, welke in den laatsten tijd in deze omgeving zijn gepleegd, zijn thans, door keurig werk van de Eindhovensche recherche in samenwerking met de recherche uit Rotterdam en de gemeente-politle van Schijndel en Gemert voor het grootste deel opgehelderd. Behalve andere, was ook de diefstal van de auto van den industrieel H Jansen de Wit, in den nacht van 5 op 6 October te Schijndel gepleegd, het werk van een bende, die zelfs tot in het buitenland vertakkingen had. Het onderzoek, dat weken en weken in stilte en met groote nauwgezetheid werd voortgezet, ging gepaard met groote moeilijkheden. De bende legde zich hoofdzakelijk toe op het stelen van Fords en Chevrolets, die onherkenbaar werden gemaakt en dan gemakkelijk en zonder veel gevaren door de helers verhandeld konden w</w:t>
      </w:r>
      <w:r>
        <w:rPr>
          <w:rFonts w:ascii="Arial" w:eastAsia="Arial Unicode MS" w:hAnsi="Arial" w:cs="Arial"/>
          <w:sz w:val="20"/>
          <w:szCs w:val="20"/>
        </w:rPr>
        <w:t>o</w:t>
      </w:r>
      <w:r w:rsidRPr="008D4D31">
        <w:rPr>
          <w:rFonts w:ascii="Arial" w:eastAsia="Arial Unicode MS" w:hAnsi="Arial" w:cs="Arial"/>
          <w:sz w:val="20"/>
          <w:szCs w:val="20"/>
        </w:rPr>
        <w:t>rden. De gestolen auto van den heer H. Jansen was een Graham Page en dit is de bende noodlottig geworden. Reeds eenige weken was aan de politie bekend, waar de in Schijndel gestolen wagen zich bevond, een ontdekking, die zekerheid gaf, dat het spoor, dat men a</w:t>
      </w:r>
      <w:r>
        <w:rPr>
          <w:rFonts w:ascii="Arial" w:eastAsia="Arial Unicode MS" w:hAnsi="Arial" w:cs="Arial"/>
          <w:sz w:val="20"/>
          <w:szCs w:val="20"/>
        </w:rPr>
        <w:t>l</w:t>
      </w:r>
      <w:r w:rsidRPr="008D4D31">
        <w:rPr>
          <w:rFonts w:ascii="Arial" w:eastAsia="Arial Unicode MS" w:hAnsi="Arial" w:cs="Arial"/>
          <w:sz w:val="20"/>
          <w:szCs w:val="20"/>
        </w:rPr>
        <w:t xml:space="preserve"> eenigen tijd volgde, het goede was. De gedragingen der bende werden nauwkeurig nagegaan, totdat Vrijdag j.</w:t>
      </w:r>
      <w:r>
        <w:rPr>
          <w:rFonts w:ascii="Arial" w:eastAsia="Arial Unicode MS" w:hAnsi="Arial" w:cs="Arial"/>
          <w:sz w:val="20"/>
          <w:szCs w:val="20"/>
        </w:rPr>
        <w:t>l</w:t>
      </w:r>
      <w:r w:rsidRPr="008D4D31">
        <w:rPr>
          <w:rFonts w:ascii="Arial" w:eastAsia="Arial Unicode MS" w:hAnsi="Arial" w:cs="Arial"/>
          <w:sz w:val="20"/>
          <w:szCs w:val="20"/>
        </w:rPr>
        <w:t>. het oogenblik van ingrijpen was aangebroken. Recherche en politie van genoemde plaatsen zijn dan ook Vrijdagnacht en Zaterdag onafgebroken in het getouw geweest en het resultaat is, dat thans zes daders, zoowel dieven als helers, achter slot en grendel zitten en ook de gestolen auto van den heer Jansen te Bussum is teruggevonden. De recherches van Eindhoven en Rotterdam en de gemeente-politie van Schijndel en Gemert komt hiervoor, zoowel voor het moeilijke met groote scherpzinnigheid gevoerde onderzoek, dat voerde tot ontmaskering der bende, als voor haar doortastend optreden, waardoor zij in één nacht de hand legde op de bende en de „heeren" tot bekentenis bracht, wel eén bijzonder woord van lof toe. In verband met het nog l</w:t>
      </w:r>
      <w:r>
        <w:rPr>
          <w:rFonts w:ascii="Arial" w:eastAsia="Arial Unicode MS" w:hAnsi="Arial" w:cs="Arial"/>
          <w:sz w:val="20"/>
          <w:szCs w:val="20"/>
        </w:rPr>
        <w:t>oo</w:t>
      </w:r>
      <w:r w:rsidRPr="008D4D31">
        <w:rPr>
          <w:rFonts w:ascii="Arial" w:eastAsia="Arial Unicode MS" w:hAnsi="Arial" w:cs="Arial"/>
          <w:sz w:val="20"/>
          <w:szCs w:val="20"/>
        </w:rPr>
        <w:t xml:space="preserve">pende onderzoek kunnen echter talrijke details nog niet worden gepubliceerd. Wat betreft den diefstal van den Schijndelschen wagen, die, zooals gezegd, voor de bende noodlottige gevolgen </w:t>
      </w:r>
    </w:p>
    <w:p w:rsidR="008D4D31" w:rsidRPr="008D4D31" w:rsidRDefault="008D4D31" w:rsidP="008D4D31">
      <w:pPr>
        <w:shd w:val="clear" w:color="auto" w:fill="FFFFFF"/>
        <w:jc w:val="both"/>
        <w:rPr>
          <w:rFonts w:ascii="Arial" w:eastAsia="Arial Unicode MS" w:hAnsi="Arial" w:cs="Arial"/>
          <w:sz w:val="20"/>
          <w:szCs w:val="20"/>
        </w:rPr>
      </w:pPr>
      <w:r w:rsidRPr="008D4D31">
        <w:rPr>
          <w:rFonts w:ascii="Arial" w:eastAsia="Arial Unicode MS" w:hAnsi="Arial" w:cs="Arial"/>
          <w:sz w:val="20"/>
          <w:szCs w:val="20"/>
        </w:rPr>
        <w:lastRenderedPageBreak/>
        <w:t>heeft gehad, kunnen wij thans reeds het volgende melden: Daar men vermoedde, dat ook deze diefstal het werk was van een goed georganiseerde bende, gaf echter het feit, dat het verdwijnen van de auto eerst ongeveer 30 uren na het ontvreemden bemerkt werd, aanvankelijk weinig hoop, dat men de auto nog ooit terug zo</w:t>
      </w:r>
      <w:r>
        <w:rPr>
          <w:rFonts w:ascii="Arial" w:eastAsia="Arial Unicode MS" w:hAnsi="Arial" w:cs="Arial"/>
          <w:sz w:val="20"/>
          <w:szCs w:val="20"/>
        </w:rPr>
        <w:t>u</w:t>
      </w:r>
      <w:r w:rsidRPr="008D4D31">
        <w:rPr>
          <w:rFonts w:ascii="Arial" w:eastAsia="Arial Unicode MS" w:hAnsi="Arial" w:cs="Arial"/>
          <w:sz w:val="20"/>
          <w:szCs w:val="20"/>
        </w:rPr>
        <w:t xml:space="preserve"> zien. Hoe de bende te werk is gegaan, is thans door het onderzoek en de bekentenissen opgehelderd. De eigenaar van de Schijndelsche auto kwam in den nacht van 5 op 6 October ongeveer om half twee thuis en stalde den wagen in de naast het landhuis gelegen garage Ongeveer kwart over twee, dus slechts drie kwartier later, waren de dieven, zekere B. en P. Br. beiden uit Eindhoven, reeds in de garage, die in den regel onvoldoende gesloten was. De auto, een vier persoons Graham Page, werd door hen achteruit naar buiten geduwd. Terwijl B. de motor op gang bracht en den wagen over het tuinpad achteruit de straat opreed, een gewaagd en brutaal staaltje van de dieven, stond P. Br. op den uitkijk. Met groote vaart zijn de beide dieven hierna in de richting Den Bosch weggereden. Hun bestemming was Soesterberg, waar zij eenige uren later aankwamen. In Soesterberg woonde een der helers, een zekere G., iemand, die nergens voor terugschrikte, die de dieven echter naar Ruinen verwees, waar ze 'smorgens ongeveer half vijf arriveerden bij een zekeren D., rijwiel- en autohersteller en gasfitter aan de gemeente, ook al een heler, die bij de bende betrokken was en waar ze in den regel alles kwijt konden worden. Deze was echter niet direct bereid den wagen over te nemen, daar een Graham Page niet gemakkelijk verhandelbaar was. De dieven, die er weinig voor voelden, den wagen weer mee te nemen, lieten hem daar voor een belachelijk laag bedrag toch achter. Later werd de auto verkocht aan een zekeren H. te Zeist, die evenee</w:t>
      </w:r>
      <w:r w:rsidR="00BD4D7A">
        <w:rPr>
          <w:rFonts w:ascii="Arial" w:eastAsia="Arial Unicode MS" w:hAnsi="Arial" w:cs="Arial"/>
          <w:sz w:val="20"/>
          <w:szCs w:val="20"/>
        </w:rPr>
        <w:t>n</w:t>
      </w:r>
      <w:r w:rsidRPr="008D4D31">
        <w:rPr>
          <w:rFonts w:ascii="Arial" w:eastAsia="Arial Unicode MS" w:hAnsi="Arial" w:cs="Arial"/>
          <w:sz w:val="20"/>
          <w:szCs w:val="20"/>
        </w:rPr>
        <w:t>s in connectie stond met de bende. De wagen werd verschillende keeren overgespoten in een andere kleur en juist Vrijdagavond zou hij te Bussum voor de derde maal van kleur veranderen. Het is zoover echter niet gekomen. In den nacht van Vrijdag op Zaterdag werden de dieven en helers, in totaal 6 personen, in verschillende plaatsen gearresteerd, met uitzondering van B.</w:t>
      </w:r>
      <w:r w:rsidR="00BD4D7A">
        <w:rPr>
          <w:rFonts w:ascii="Arial" w:eastAsia="Arial Unicode MS" w:hAnsi="Arial" w:cs="Arial"/>
          <w:sz w:val="20"/>
          <w:szCs w:val="20"/>
        </w:rPr>
        <w:t>,</w:t>
      </w:r>
      <w:r w:rsidRPr="008D4D31">
        <w:rPr>
          <w:rFonts w:ascii="Arial" w:eastAsia="Arial Unicode MS" w:hAnsi="Arial" w:cs="Arial"/>
          <w:sz w:val="20"/>
          <w:szCs w:val="20"/>
        </w:rPr>
        <w:t xml:space="preserve"> die zich reeds voor een ander feit in Roermond in voorarrest bevond. De auto werd weer naar Schijndel gebracht. Tegen de uitgebreide gegevens en feiten waarover recherche en politie beschikten, waren de heeren niet opgewassen en zoo hebben zij dan ook Zaterdag te Eindhoven een bekentenis afgelegd, waarna zij te Schijndel werden ingesloten. </w:t>
      </w:r>
    </w:p>
    <w:p w:rsidR="009D233F" w:rsidRDefault="009D233F" w:rsidP="005B7C13">
      <w:pPr>
        <w:shd w:val="clear" w:color="auto" w:fill="FFFFFF"/>
        <w:jc w:val="both"/>
        <w:rPr>
          <w:rFonts w:ascii="Arial" w:eastAsia="Arial Unicode MS" w:hAnsi="Arial" w:cs="Arial"/>
          <w:b/>
          <w:sz w:val="20"/>
          <w:szCs w:val="20"/>
          <w:u w:val="single"/>
        </w:rPr>
      </w:pPr>
    </w:p>
    <w:p w:rsidR="00BD4D7A" w:rsidRPr="00BD4D7A" w:rsidRDefault="00BD4D7A" w:rsidP="00BD4D7A">
      <w:pPr>
        <w:shd w:val="clear" w:color="auto" w:fill="FFFFFF"/>
        <w:jc w:val="both"/>
        <w:rPr>
          <w:rFonts w:ascii="Arial" w:eastAsia="Arial Unicode MS" w:hAnsi="Arial" w:cs="Arial"/>
          <w:b/>
          <w:sz w:val="20"/>
          <w:szCs w:val="20"/>
        </w:rPr>
      </w:pPr>
      <w:r w:rsidRPr="00BD4D7A">
        <w:rPr>
          <w:rFonts w:ascii="Arial" w:eastAsia="Arial Unicode MS" w:hAnsi="Arial" w:cs="Arial"/>
          <w:b/>
          <w:sz w:val="20"/>
          <w:szCs w:val="20"/>
        </w:rPr>
        <w:t xml:space="preserve">GESTOLEN AUTO OPGESPOORD. </w:t>
      </w:r>
    </w:p>
    <w:p w:rsidR="00BD4D7A" w:rsidRPr="00BD4D7A" w:rsidRDefault="00BD4D7A" w:rsidP="00BD4D7A">
      <w:pPr>
        <w:shd w:val="clear" w:color="auto" w:fill="FFFFFF"/>
        <w:jc w:val="both"/>
        <w:rPr>
          <w:rFonts w:ascii="Arial" w:eastAsia="Arial Unicode MS" w:hAnsi="Arial" w:cs="Arial"/>
          <w:sz w:val="20"/>
          <w:szCs w:val="20"/>
        </w:rPr>
      </w:pPr>
      <w:r w:rsidRPr="00BD4D7A">
        <w:rPr>
          <w:rFonts w:ascii="Arial" w:eastAsia="Arial Unicode MS" w:hAnsi="Arial" w:cs="Arial"/>
          <w:sz w:val="20"/>
          <w:szCs w:val="20"/>
        </w:rPr>
        <w:t>De Bussumsche recherche had er, volgens de Tijd, de lucht van gekregen, dat in een garage een auto opnieuw gelakt werd. Van de auto waren chassis- en motornummers weggevijld. Dies wilde de politie er meer van weten. Recherchelijsten werden nagespeurd, waar in den laatsten tijd auto's waren gestolen. Een beschrijving van een gestolen auto uit S</w:t>
      </w:r>
      <w:r>
        <w:rPr>
          <w:rFonts w:ascii="Arial" w:eastAsia="Arial Unicode MS" w:hAnsi="Arial" w:cs="Arial"/>
          <w:sz w:val="20"/>
          <w:szCs w:val="20"/>
        </w:rPr>
        <w:t>chijndel</w:t>
      </w:r>
      <w:r w:rsidRPr="00BD4D7A">
        <w:rPr>
          <w:rFonts w:ascii="Arial" w:eastAsia="Arial Unicode MS" w:hAnsi="Arial" w:cs="Arial"/>
          <w:sz w:val="20"/>
          <w:szCs w:val="20"/>
        </w:rPr>
        <w:t xml:space="preserve"> klopte tamelijk met de auto, die een nieuw lakje kreeg. De Schijndelsche politie werd op de hoogte gesteld, waarna deze naar Bussum toog. In Schijndel waren den laatsten tijd liefst vier wagens gestolen, waardoor het verklaarbaar was, dat men zoo spoedig in Bussum een onderzoek wilde instellen. Men had daar wel eenige verdachten op het oog en ook wel in arrest gehad, doch door gebrek aan bewijs moest men hen weder op vrije voeten stellen. De Schijndelsche politie herkende den wagen als in Schijndel gestolen, waarop hij in beslag genomen werd. De Bussumsche spuitinrichting, waar de wagen gelakt werd, was geheel te goeder trouw. Ook de opdrachtgever, iemand uit Zeist, de tegenwoordige eigenaar, bleek geheel onschuldig. De wagen was al door verschillende personen gekocht en verkocht. Deze zullen nu opgespoord moeten worden om tenslotte de hand te kunnen leggen op de dieven. </w:t>
      </w:r>
    </w:p>
    <w:p w:rsidR="00BD4D7A" w:rsidRDefault="00BD4D7A" w:rsidP="005B7C13">
      <w:pPr>
        <w:shd w:val="clear" w:color="auto" w:fill="FFFFFF"/>
        <w:jc w:val="both"/>
        <w:rPr>
          <w:rFonts w:ascii="Arial" w:eastAsia="Arial Unicode MS" w:hAnsi="Arial" w:cs="Arial"/>
          <w:sz w:val="20"/>
          <w:szCs w:val="20"/>
        </w:rPr>
      </w:pPr>
    </w:p>
    <w:p w:rsidR="00BD4D7A" w:rsidRDefault="00BD4D7A" w:rsidP="005B7C13">
      <w:pPr>
        <w:shd w:val="clear" w:color="auto" w:fill="FFFFFF"/>
        <w:jc w:val="both"/>
        <w:rPr>
          <w:rFonts w:ascii="Arial" w:eastAsia="Arial Unicode MS" w:hAnsi="Arial" w:cs="Arial"/>
          <w:sz w:val="20"/>
          <w:szCs w:val="20"/>
        </w:rPr>
      </w:pPr>
      <w:r w:rsidRPr="00BD4D7A">
        <w:rPr>
          <w:rFonts w:ascii="Arial" w:eastAsia="Arial Unicode MS" w:hAnsi="Arial" w:cs="Arial"/>
          <w:sz w:val="20"/>
          <w:szCs w:val="20"/>
        </w:rPr>
        <w:t>SCHIJNDEL, 6 Dec. Zaterdagavond hield de supp</w:t>
      </w:r>
      <w:r>
        <w:rPr>
          <w:rFonts w:ascii="Arial" w:eastAsia="Arial Unicode MS" w:hAnsi="Arial" w:cs="Arial"/>
          <w:sz w:val="20"/>
          <w:szCs w:val="20"/>
        </w:rPr>
        <w:t>o</w:t>
      </w:r>
      <w:r w:rsidRPr="00BD4D7A">
        <w:rPr>
          <w:rFonts w:ascii="Arial" w:eastAsia="Arial Unicode MS" w:hAnsi="Arial" w:cs="Arial"/>
          <w:sz w:val="20"/>
          <w:szCs w:val="20"/>
        </w:rPr>
        <w:t>rte</w:t>
      </w:r>
      <w:r>
        <w:rPr>
          <w:rFonts w:ascii="Arial" w:eastAsia="Arial Unicode MS" w:hAnsi="Arial" w:cs="Arial"/>
          <w:sz w:val="20"/>
          <w:szCs w:val="20"/>
        </w:rPr>
        <w:t>r</w:t>
      </w:r>
      <w:r w:rsidRPr="00BD4D7A">
        <w:rPr>
          <w:rFonts w:ascii="Arial" w:eastAsia="Arial Unicode MS" w:hAnsi="Arial" w:cs="Arial"/>
          <w:sz w:val="20"/>
          <w:szCs w:val="20"/>
        </w:rPr>
        <w:t>svereeniging „Schijndel" in haar clublokaal bij den heer Adr. Ketelaars een feestelijke vergadering bij gelegenheid van haar eerste lustrum. Behalve alle leden der supportersvereeniging waren mede aanwezig de voorzitter en vice-voorzitter van de R. K. V</w:t>
      </w:r>
      <w:r>
        <w:rPr>
          <w:rFonts w:ascii="Arial" w:eastAsia="Arial Unicode MS" w:hAnsi="Arial" w:cs="Arial"/>
          <w:sz w:val="20"/>
          <w:szCs w:val="20"/>
        </w:rPr>
        <w:t>o</w:t>
      </w:r>
      <w:r w:rsidRPr="00BD4D7A">
        <w:rPr>
          <w:rFonts w:ascii="Arial" w:eastAsia="Arial Unicode MS" w:hAnsi="Arial" w:cs="Arial"/>
          <w:sz w:val="20"/>
          <w:szCs w:val="20"/>
        </w:rPr>
        <w:t>etbalvereeniging „Schijndel". De voorzitter, de heer An</w:t>
      </w:r>
      <w:r>
        <w:rPr>
          <w:rFonts w:ascii="Arial" w:eastAsia="Arial Unicode MS" w:hAnsi="Arial" w:cs="Arial"/>
          <w:sz w:val="20"/>
          <w:szCs w:val="20"/>
        </w:rPr>
        <w:t>t.</w:t>
      </w:r>
      <w:r w:rsidRPr="00BD4D7A">
        <w:rPr>
          <w:rFonts w:ascii="Arial" w:eastAsia="Arial Unicode MS" w:hAnsi="Arial" w:cs="Arial"/>
          <w:sz w:val="20"/>
          <w:szCs w:val="20"/>
        </w:rPr>
        <w:t xml:space="preserve"> v. d. Heuvel, opende de bijeenkomst met een hartelijk woord van welkom en ging hierna breedvoerig na wat de vereeniging in haar vijf-jarig bestaan tot stand heeft gebracht en de moeilijkheden waarvoor het bestuur zich soms geplaatst zag, doch die steeds in groote eensgezindheid opgelost konden worden. De voorzitter van de R. K. V. V. Schijndel, de heer N. Verhagen, feliciteerde bestuur en leden met dit lustrum en hoopte, dat de prettige verhouding tusschen de beide vereenigingen steeds onveranderd mag blijven voortbestaan. Later op den avond voerde de vicev</w:t>
      </w:r>
      <w:r>
        <w:rPr>
          <w:rFonts w:ascii="Arial" w:eastAsia="Arial Unicode MS" w:hAnsi="Arial" w:cs="Arial"/>
          <w:sz w:val="20"/>
          <w:szCs w:val="20"/>
        </w:rPr>
        <w:t>o</w:t>
      </w:r>
      <w:r w:rsidRPr="00BD4D7A">
        <w:rPr>
          <w:rFonts w:ascii="Arial" w:eastAsia="Arial Unicode MS" w:hAnsi="Arial" w:cs="Arial"/>
          <w:sz w:val="20"/>
          <w:szCs w:val="20"/>
        </w:rPr>
        <w:t xml:space="preserve">orzitter van de R. K. V. V. Schijndel, de heer J. Speeks, nog het woord. Spr. was als voorzitter van de voetbalvereeniging vijf jaren geleden bij de oprichting van deze vereeniging tegenwoordig geweest, waarvan hij de tot standkoming krachtig had bevorderd. Hij constateerde met genoegen, hoe de vereeniging zich onder haar werkzaam bestuur met aan het hoofd reeds vijf jaren den heer Ant. v. d. Heuvel, was was gegroeid en veel voor de voetbalvereeniging heeft beteekend. </w:t>
      </w:r>
      <w:r w:rsidRPr="00BD4D7A">
        <w:rPr>
          <w:rFonts w:ascii="Arial" w:eastAsia="Arial Unicode MS" w:hAnsi="Arial" w:cs="Arial"/>
          <w:sz w:val="20"/>
          <w:szCs w:val="20"/>
        </w:rPr>
        <w:lastRenderedPageBreak/>
        <w:t xml:space="preserve">Vooral de laatste jaren zijn de wenschen der leden wel in vervulling gegaan. Spr. sprak zijn beste wenschen uit voor de toekomst. Een schriftelijke gelukwensch was oa. binnen gekomen van den aanvoerder van het eerste elftal van de R. K. V. V. Schijndel, den heer Adr. v. d. Eerden. De hospes zorgde verder voor een ruime tractatie, die zeer in den smaak viel en zeer veel bijdroeg voor het gezellig verloop van den verderen avond. </w:t>
      </w:r>
    </w:p>
    <w:p w:rsidR="00BD4D7A" w:rsidRDefault="00BD4D7A" w:rsidP="005B7C13">
      <w:pPr>
        <w:shd w:val="clear" w:color="auto" w:fill="FFFFFF"/>
        <w:jc w:val="both"/>
        <w:rPr>
          <w:rFonts w:ascii="Arial" w:eastAsia="Arial Unicode MS" w:hAnsi="Arial" w:cs="Arial"/>
          <w:sz w:val="20"/>
          <w:szCs w:val="20"/>
        </w:rPr>
      </w:pPr>
    </w:p>
    <w:p w:rsidR="00BD4D7A" w:rsidRDefault="00BD4D7A" w:rsidP="005B7C13">
      <w:pPr>
        <w:shd w:val="clear" w:color="auto" w:fill="FFFFFF"/>
        <w:jc w:val="both"/>
        <w:rPr>
          <w:rFonts w:ascii="Arial" w:eastAsia="Arial Unicode MS" w:hAnsi="Arial" w:cs="Arial"/>
          <w:sz w:val="20"/>
          <w:szCs w:val="20"/>
        </w:rPr>
      </w:pPr>
      <w:r w:rsidRPr="00BD4D7A">
        <w:rPr>
          <w:rFonts w:ascii="Arial" w:eastAsia="Arial Unicode MS" w:hAnsi="Arial" w:cs="Arial"/>
          <w:sz w:val="20"/>
          <w:szCs w:val="20"/>
        </w:rPr>
        <w:t>Dezer dagen werd alhier de slotvergadering gehouden van het R. K. Crisiscomité, dat onlangs, na een vijfjarig bestaan werd opgeheven. In de vergadering werden o.a. verslagen uitgebracht door den secretaris, den heer E. van Rosmalen en den penningmeester, den heer Ant. Bolsius. Uit het financieel verslag over de periode 1 September 1935—27 Mei 1936 (in den zomer werkte het comité niet), namen wij het volgende over, dat een duidelijken kijk geeft op de werkzaamheid van het comité. De steun werd verdeeld in twee klassen: Steun B, die bestemd was voor arbeiders in de werkverschaffing en de steuntrekkers, steun A voor de overigen</w:t>
      </w:r>
      <w:r w:rsidR="00463172">
        <w:rPr>
          <w:rFonts w:ascii="Arial" w:eastAsia="Arial Unicode MS" w:hAnsi="Arial" w:cs="Arial"/>
          <w:sz w:val="20"/>
          <w:szCs w:val="20"/>
        </w:rPr>
        <w:t>.</w:t>
      </w:r>
      <w:r w:rsidRPr="00BD4D7A">
        <w:rPr>
          <w:rFonts w:ascii="Arial" w:eastAsia="Arial Unicode MS" w:hAnsi="Arial" w:cs="Arial"/>
          <w:sz w:val="20"/>
          <w:szCs w:val="20"/>
        </w:rPr>
        <w:t xml:space="preserve"> Bij de gegeven cijfers over het afgeloopen jaar houde men in het oog, dat dit het financieel slechtste jaar was tijdens het bestaan van het comité. De inkomsten voor steun A bedroegen aan collecte langs de huizen ƒ 615.76, collectes aan de ingangen der kerken ƒ 367.50, aa</w:t>
      </w:r>
      <w:r w:rsidR="00463172">
        <w:rPr>
          <w:rFonts w:ascii="Arial" w:eastAsia="Arial Unicode MS" w:hAnsi="Arial" w:cs="Arial"/>
          <w:sz w:val="20"/>
          <w:szCs w:val="20"/>
        </w:rPr>
        <w:t>n</w:t>
      </w:r>
      <w:r w:rsidRPr="00BD4D7A">
        <w:rPr>
          <w:rFonts w:ascii="Arial" w:eastAsia="Arial Unicode MS" w:hAnsi="Arial" w:cs="Arial"/>
          <w:sz w:val="20"/>
          <w:szCs w:val="20"/>
        </w:rPr>
        <w:t xml:space="preserve"> verschillende extra gif</w:t>
      </w:r>
      <w:r w:rsidR="00463172">
        <w:rPr>
          <w:rFonts w:ascii="Arial" w:eastAsia="Arial Unicode MS" w:hAnsi="Arial" w:cs="Arial"/>
          <w:sz w:val="20"/>
          <w:szCs w:val="20"/>
        </w:rPr>
        <w:t>t</w:t>
      </w:r>
      <w:r w:rsidRPr="00BD4D7A">
        <w:rPr>
          <w:rFonts w:ascii="Arial" w:eastAsia="Arial Unicode MS" w:hAnsi="Arial" w:cs="Arial"/>
          <w:sz w:val="20"/>
          <w:szCs w:val="20"/>
        </w:rPr>
        <w:t xml:space="preserve">en ƒ 160.07, totaal ƒ 1143.33. De uitgaven waren als volgt: aan het N. C. C. afgedragen f 99.20, voor verstrekte kleeding ƒ 281.95, aan levensmiddelen ƒ 779.60. Levensmiddelen werden uitsluitend gegeven in den vorm van bons voor welke men bij de ingezeten winkeliers levensmiddelen kon bekomen. Voor steun B. ontving het comité een Rijks- en gemeentelijke bijdrage van ƒ 1610 waarvoor kleedingstuikken, schoenen en dergelijke werden aangekocht, die op Zaterdagmiddagen aan de werkloozen werden verstrekt. Het St. Servatiusgebouw was dan vaak in een kleedingsmagazijn herschapen, waar druk gepast en gemeten werd. Uit het verslag van den secretaris bleek, hoe verschillende inwoners het comité veel giften in natura hebben geschonken. Het eerste jaar ontving men als vrijwillige giften van de boeren ongeveer 9 </w:t>
      </w:r>
      <w:r w:rsidR="00463172">
        <w:rPr>
          <w:rFonts w:ascii="Arial" w:eastAsia="Arial Unicode MS" w:hAnsi="Arial" w:cs="Arial"/>
          <w:sz w:val="20"/>
          <w:szCs w:val="20"/>
        </w:rPr>
        <w:t>á</w:t>
      </w:r>
      <w:r w:rsidRPr="00BD4D7A">
        <w:rPr>
          <w:rFonts w:ascii="Arial" w:eastAsia="Arial Unicode MS" w:hAnsi="Arial" w:cs="Arial"/>
          <w:sz w:val="20"/>
          <w:szCs w:val="20"/>
        </w:rPr>
        <w:t xml:space="preserve"> 10.00 K.G. aardappelen, in de laatste jaren ongeveer 5 </w:t>
      </w:r>
      <w:r w:rsidR="00463172">
        <w:rPr>
          <w:rFonts w:ascii="Arial" w:eastAsia="Arial Unicode MS" w:hAnsi="Arial" w:cs="Arial"/>
          <w:sz w:val="20"/>
          <w:szCs w:val="20"/>
        </w:rPr>
        <w:t>á 6000 K.G. per jaar. E</w:t>
      </w:r>
      <w:r w:rsidRPr="00BD4D7A">
        <w:rPr>
          <w:rFonts w:ascii="Arial" w:eastAsia="Arial Unicode MS" w:hAnsi="Arial" w:cs="Arial"/>
          <w:sz w:val="20"/>
          <w:szCs w:val="20"/>
        </w:rPr>
        <w:t>ige slagers uit de gemeente stelden wekelijks voor verschillende gezinnen vleesch beschikbaar, van verschillende klompenmakers wer</w:t>
      </w:r>
      <w:r w:rsidR="00463172">
        <w:rPr>
          <w:rFonts w:ascii="Arial" w:eastAsia="Arial Unicode MS" w:hAnsi="Arial" w:cs="Arial"/>
          <w:sz w:val="20"/>
          <w:szCs w:val="20"/>
        </w:rPr>
        <w:t>d</w:t>
      </w:r>
      <w:r w:rsidRPr="00BD4D7A">
        <w:rPr>
          <w:rFonts w:ascii="Arial" w:eastAsia="Arial Unicode MS" w:hAnsi="Arial" w:cs="Arial"/>
          <w:sz w:val="20"/>
          <w:szCs w:val="20"/>
        </w:rPr>
        <w:t>en veel klompen ontvangen. Aan eierkolen ontving het plaatselijk comité van het N.C.C. in de periode 1934-35 ongeveer 25 ton, in 1935-36 ongeveer 30 ton. Uit deze cijfers spreekt duidelijk hoeveel leed het comité in zijn kort bestaan heeft kunnen verzachten, hierdoor mede in de gelegenheid gesteld door Rijk, Gemeente en het Nationaal Crisis-comité en de gulle gaven van talrijke ingezetenen. In plaats van het R. K. Crisiscomité is thans een comité van weldadigheid in het leven geroepen.</w:t>
      </w:r>
    </w:p>
    <w:p w:rsidR="00463172" w:rsidRDefault="00463172" w:rsidP="005B7C13">
      <w:pPr>
        <w:shd w:val="clear" w:color="auto" w:fill="FFFFFF"/>
        <w:jc w:val="both"/>
        <w:rPr>
          <w:rFonts w:ascii="Arial" w:eastAsia="Arial Unicode MS" w:hAnsi="Arial" w:cs="Arial"/>
          <w:sz w:val="20"/>
          <w:szCs w:val="20"/>
        </w:rPr>
      </w:pPr>
    </w:p>
    <w:p w:rsidR="00463172" w:rsidRPr="00463172" w:rsidRDefault="00463172" w:rsidP="00463172">
      <w:pPr>
        <w:shd w:val="clear" w:color="auto" w:fill="FFFFFF"/>
        <w:jc w:val="both"/>
        <w:rPr>
          <w:rFonts w:ascii="Arial" w:eastAsia="Arial Unicode MS" w:hAnsi="Arial" w:cs="Arial"/>
          <w:b/>
          <w:bCs/>
          <w:sz w:val="20"/>
          <w:szCs w:val="20"/>
          <w:u w:val="single"/>
        </w:rPr>
      </w:pPr>
      <w:r w:rsidRPr="00463172">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463172">
        <w:rPr>
          <w:rFonts w:ascii="Arial" w:eastAsia="Arial Unicode MS" w:hAnsi="Arial" w:cs="Arial"/>
          <w:b/>
          <w:bCs/>
          <w:sz w:val="20"/>
          <w:szCs w:val="20"/>
          <w:u w:val="single"/>
        </w:rPr>
        <w:t>-12-1936</w:t>
      </w:r>
    </w:p>
    <w:p w:rsidR="00463172" w:rsidRDefault="00463172" w:rsidP="005B7C13">
      <w:pPr>
        <w:shd w:val="clear" w:color="auto" w:fill="FFFFFF"/>
        <w:jc w:val="both"/>
        <w:rPr>
          <w:rFonts w:ascii="Arial" w:eastAsia="Arial Unicode MS" w:hAnsi="Arial" w:cs="Arial"/>
          <w:sz w:val="20"/>
          <w:szCs w:val="20"/>
        </w:rPr>
      </w:pPr>
    </w:p>
    <w:p w:rsidR="00463172" w:rsidRPr="00463172" w:rsidRDefault="00463172" w:rsidP="00463172">
      <w:pPr>
        <w:shd w:val="clear" w:color="auto" w:fill="FFFFFF"/>
        <w:jc w:val="both"/>
        <w:rPr>
          <w:rFonts w:ascii="Arial" w:eastAsia="Arial Unicode MS" w:hAnsi="Arial" w:cs="Arial"/>
          <w:b/>
          <w:sz w:val="20"/>
          <w:szCs w:val="20"/>
        </w:rPr>
      </w:pPr>
      <w:r w:rsidRPr="00463172">
        <w:rPr>
          <w:rFonts w:ascii="Arial" w:eastAsia="Arial Unicode MS" w:hAnsi="Arial" w:cs="Arial"/>
          <w:b/>
          <w:sz w:val="20"/>
          <w:szCs w:val="20"/>
        </w:rPr>
        <w:t xml:space="preserve">DE BENDE AUTODIEVEN UIT EINDHOVEN. </w:t>
      </w:r>
    </w:p>
    <w:p w:rsidR="00463172" w:rsidRPr="00463172" w:rsidRDefault="00463172" w:rsidP="00463172">
      <w:pPr>
        <w:shd w:val="clear" w:color="auto" w:fill="FFFFFF"/>
        <w:jc w:val="both"/>
        <w:rPr>
          <w:rFonts w:ascii="Arial" w:eastAsia="Arial Unicode MS" w:hAnsi="Arial" w:cs="Arial"/>
          <w:b/>
          <w:sz w:val="20"/>
          <w:szCs w:val="20"/>
        </w:rPr>
      </w:pPr>
      <w:r w:rsidRPr="00463172">
        <w:rPr>
          <w:rFonts w:ascii="Arial" w:eastAsia="Arial Unicode MS" w:hAnsi="Arial" w:cs="Arial"/>
          <w:b/>
          <w:sz w:val="20"/>
          <w:szCs w:val="20"/>
        </w:rPr>
        <w:t xml:space="preserve">Steeds meer diefstallen achterhaald. </w:t>
      </w:r>
    </w:p>
    <w:p w:rsidR="0019535C" w:rsidRDefault="00463172" w:rsidP="00463172">
      <w:pPr>
        <w:shd w:val="clear" w:color="auto" w:fill="FFFFFF"/>
        <w:jc w:val="both"/>
        <w:rPr>
          <w:rFonts w:ascii="Arial" w:eastAsia="Arial Unicode MS" w:hAnsi="Arial" w:cs="Arial"/>
          <w:sz w:val="20"/>
          <w:szCs w:val="20"/>
        </w:rPr>
      </w:pPr>
      <w:r w:rsidRPr="00463172">
        <w:rPr>
          <w:rFonts w:ascii="Arial" w:eastAsia="Arial Unicode MS" w:hAnsi="Arial" w:cs="Arial"/>
          <w:sz w:val="20"/>
          <w:szCs w:val="20"/>
        </w:rPr>
        <w:t>Met de arrestaties van liefst tien verdachte individuen heeft de samenwerkende politie van Eindhoven, Gemert, Schijndel de hand gelegd op wellicht een der grootste dievenbenden van het land. Na de onthullingen die wij dezer dagen uitvoerig in ons blad publiceerden, kunnen wij thans melden dat weer twee autodiefstallen aan het licht zijn gekomen namelijk een groote Buicq van den heer A. van Eupen uit Gemert en een fraaie Chevrolet van den heer Willems uit Gemert. Beide diefstallen zijn door den chefveldwachter van Gemert tot volledige klaarheid gebracht. Deze functionaris heeft ook overigens een zeer groot aandeel in de ontmaskering van de bende gehad. Op 29 September van dit jaar werd de diefstal van de auto van den heer v. Eupen gesignaleerd en zoo snel greep de politie toen in, dat de dader den wagen in den steek heeft moeten laten en het dus bij een poging tot diefstal was gebleven. Men vreesde reeds dat men nimmer zou te weten komen wie de brutale bandiet was geweest en half October daaraanvolgende werd de Chevrolet van den heer Willemse te Gemert gestolen. Van alle kanten liepen de aangiften over gestolen en vermiste auto's op de politiebureaux binnen en het is te begrijpen. dat de rechercheurs en chefveldwachters met leede oogen zagen dat er maar geen houvast te krijgen was. Het onderzoek werd niettemin achter de coulissen met groote intensiteit gevoerd. Eindelijk kreeg men een tip en de opgemelde samenwerkende politie-</w:t>
      </w:r>
      <w:r>
        <w:rPr>
          <w:rFonts w:ascii="Arial" w:eastAsia="Arial Unicode MS" w:hAnsi="Arial" w:cs="Arial"/>
          <w:sz w:val="20"/>
          <w:szCs w:val="20"/>
        </w:rPr>
        <w:t>i</w:t>
      </w:r>
      <w:r w:rsidRPr="00463172">
        <w:rPr>
          <w:rFonts w:ascii="Arial" w:eastAsia="Arial Unicode MS" w:hAnsi="Arial" w:cs="Arial"/>
          <w:sz w:val="20"/>
          <w:szCs w:val="20"/>
        </w:rPr>
        <w:t xml:space="preserve">nstanties kwamen op het spoor van F. S. uit Eindhoven. Dit spoor was wat men noemt nog warm en werd met grooten speurzin gevolgd, met het resultaat dat men de politie te Boxtel in den arm kon nemen en daar op een gegeven oogenblik F. S. kon arresteeren op het oogenblik dat hij juist weer </w:t>
      </w:r>
      <w:r>
        <w:rPr>
          <w:rFonts w:ascii="Arial" w:eastAsia="Arial Unicode MS" w:hAnsi="Arial" w:cs="Arial"/>
          <w:sz w:val="20"/>
          <w:szCs w:val="20"/>
        </w:rPr>
        <w:t>m</w:t>
      </w:r>
      <w:r w:rsidRPr="00463172">
        <w:rPr>
          <w:rFonts w:ascii="Arial" w:eastAsia="Arial Unicode MS" w:hAnsi="Arial" w:cs="Arial"/>
          <w:sz w:val="20"/>
          <w:szCs w:val="20"/>
        </w:rPr>
        <w:t xml:space="preserve">et een wagen de wijk wilde nemen. Het bleek dat hij tevens de dader van den diefstal van de auto van den heer Willems te Gemert was. F. S. werd onmiddellijk aan den heer burgemeester te Gemert voorgeleid en in arrest gesteld. Het verhoor leverde </w:t>
      </w:r>
      <w:r w:rsidRPr="00463172">
        <w:rPr>
          <w:rFonts w:ascii="Arial" w:eastAsia="Arial Unicode MS" w:hAnsi="Arial" w:cs="Arial"/>
          <w:sz w:val="20"/>
          <w:szCs w:val="20"/>
        </w:rPr>
        <w:lastRenderedPageBreak/>
        <w:t>talrijke moeilijkheden op en met veel elan trachtte F. S. alle bewijs te ontzenuwen. Eindelijk slaagde de chef-veldwachwachter er in den man tot bekennen te brengen, maar in den loop der verhooren lichtte de politie tevens een tip van den sluier op en begon het te dagen in de enerveerende actie tegen de onbekende bende. Uit het combineeren en deduceeren concludeerde de politie dat zekere G. B., ook uit Eindhoven de dader moest zijn van de poginig tot diefstal van de auto des heeren v. Eupen te Gemert. G. B. werd opgespoord, gearresteerd en duchtig aan den tand gevoeld. Dit was een mooi resultaat van de Gemertsche politie, als moet onmiddellijk worden vastgelegd dat de Ein</w:t>
      </w:r>
      <w:r>
        <w:rPr>
          <w:rFonts w:ascii="Arial" w:eastAsia="Arial Unicode MS" w:hAnsi="Arial" w:cs="Arial"/>
          <w:sz w:val="20"/>
          <w:szCs w:val="20"/>
        </w:rPr>
        <w:t>d</w:t>
      </w:r>
      <w:r w:rsidRPr="00463172">
        <w:rPr>
          <w:rFonts w:ascii="Arial" w:eastAsia="Arial Unicode MS" w:hAnsi="Arial" w:cs="Arial"/>
          <w:sz w:val="20"/>
          <w:szCs w:val="20"/>
        </w:rPr>
        <w:t>hovensche rechercheurs de tip contra F. S. hadden aangebracht.</w:t>
      </w:r>
    </w:p>
    <w:p w:rsidR="0019535C" w:rsidRPr="0019535C" w:rsidRDefault="00463172" w:rsidP="00463172">
      <w:pPr>
        <w:shd w:val="clear" w:color="auto" w:fill="FFFFFF"/>
        <w:jc w:val="both"/>
        <w:rPr>
          <w:rFonts w:ascii="Arial" w:eastAsia="Arial Unicode MS" w:hAnsi="Arial" w:cs="Arial"/>
          <w:b/>
          <w:sz w:val="20"/>
          <w:szCs w:val="20"/>
        </w:rPr>
      </w:pPr>
      <w:r w:rsidRPr="0019535C">
        <w:rPr>
          <w:rFonts w:ascii="Arial" w:eastAsia="Arial Unicode MS" w:hAnsi="Arial" w:cs="Arial"/>
          <w:b/>
          <w:sz w:val="20"/>
          <w:szCs w:val="20"/>
        </w:rPr>
        <w:t xml:space="preserve">G. B. bleef ontkennen. </w:t>
      </w:r>
    </w:p>
    <w:p w:rsidR="00463172" w:rsidRPr="00463172" w:rsidRDefault="0019535C" w:rsidP="00463172">
      <w:pPr>
        <w:shd w:val="clear" w:color="auto" w:fill="FFFFFF"/>
        <w:jc w:val="both"/>
        <w:rPr>
          <w:rFonts w:ascii="Arial" w:eastAsia="Arial Unicode MS" w:hAnsi="Arial" w:cs="Arial"/>
          <w:sz w:val="20"/>
          <w:szCs w:val="20"/>
        </w:rPr>
      </w:pPr>
      <w:r>
        <w:rPr>
          <w:rFonts w:ascii="Arial" w:eastAsia="Arial Unicode MS" w:hAnsi="Arial" w:cs="Arial"/>
          <w:sz w:val="20"/>
          <w:szCs w:val="20"/>
        </w:rPr>
        <w:t>M</w:t>
      </w:r>
      <w:r w:rsidR="00463172" w:rsidRPr="00463172">
        <w:rPr>
          <w:rFonts w:ascii="Arial" w:eastAsia="Arial Unicode MS" w:hAnsi="Arial" w:cs="Arial"/>
          <w:sz w:val="20"/>
          <w:szCs w:val="20"/>
        </w:rPr>
        <w:t>aar deze begin resultaten zouden den stroom openen die in enkele dagen de uitgebreide bende achter slot en grendel zou brengen. Spoedig volgde de arrestatie van P. B. uit Eindhoven die bij den diefstal Willems medeplichtig was. De man moest dra bekennen. Deze verdachten werden met bekwamen spoed aan den heer Officier van Justitie te Roermond uitgeleverd. Daar werd de ontkennende G. B. vastgehouden, terwijl er termen waren om P. B. in vrijheid te stellen, evenals kort daarna ook F. S. Zoo was dus het begin gelegd voor de ontmaskering van de brutale boeven die zich niet ontzagen op klaarlichten dag de auto's van de straten te stelen, de nachten te gebruiken om overal in den lande, hoog in het Noorden en diep in het Zuiden, de garages te forceeren en de prachtigste wagens te ontvreemden. De technische lui van den troep demonteerden in no time het dashbord en konden dan de contacten herstellen en de wagens startten om er in wilde vaart mee naar de helers te verdwijnen. Voor duizenden guldens is er op deze manier van eigenaar verwisseld en de justitie zal straks de noodige zorg hebben om in de verwarde serie diefstallen den weg te vinden. In verband met het onderzoek naar andere verdwenen wagens had de politie te Gemert lang moeten wachten alvorens in te kunnen grijpen. Toen was de slag die door de samenwerkende corpsen werd geslagen ook dubbel raak. Niet minder dan tien verdachten zijn thans in voorloopige hechtenis. Schijndel en andere gemeenten kregen hun deel. Men heeft gelezen hoe de wagens werden overspoten met een nieuwe lakkleur, hoe ze van den eenen eigenaar (?) naar den anderen gingen en hoe tenslotte door een sein van de politie in Brabant de collega's te Bussum op heeterdaad ingrepen toen de zooveelste wagen voor de zooveelste maal van kleur verwisselde. Gemert verrichtte nogmaals in Soesterberg een arrestatie. Collega's deden hetzelfde in andere plaatsen en de eene bekentenis na de andere werd onder den toevloed van bewijzen ontlokt aan de anders zoo zwijgzame verdachten, die voor het meerendeel behoorlijke betrekkingen hadden en dus met den verkoop van de auto's — die voor ƒ 300 tot ƒ 600 van eigenaar verwisselden — een aardige bijverdienste maakten. Zondagmorgen werd door den chef uit Gemert nog een fraaie gestolen wagen opgespoord te Haren bij Groningen! Dit bleek de car van den heer Willems uit Gemert te zijn. Een brutaal stuk was het te Bussum waar de recherche er nog invloog, zij het volmaakt onschuldig. De wagen die daar juist overspoten werd was die van den heer Jansen de Wit uit Schijndel. De eigenaar-dief was bereid de car, hangende het onderzoek, over te geven tegen een borg van ƒ 100. — Wie lacht daar? — De heer Jansen ging daarmede accoord en het geld werd uitbetaald. Nog juist op tijd kwam het bevel tot arrestatie van dezen handigen dief</w:t>
      </w:r>
      <w:r>
        <w:rPr>
          <w:rFonts w:ascii="Arial" w:eastAsia="Arial Unicode MS" w:hAnsi="Arial" w:cs="Arial"/>
          <w:sz w:val="20"/>
          <w:szCs w:val="20"/>
        </w:rPr>
        <w:t>,</w:t>
      </w:r>
      <w:r w:rsidR="00463172" w:rsidRPr="00463172">
        <w:rPr>
          <w:rFonts w:ascii="Arial" w:eastAsia="Arial Unicode MS" w:hAnsi="Arial" w:cs="Arial"/>
          <w:sz w:val="20"/>
          <w:szCs w:val="20"/>
        </w:rPr>
        <w:t xml:space="preserve"> omdat hij zelf lid van de autostelende bende was!!! Het is te verwachten dat nog eenige arrestaties plaats zullen hebben. Dan zal de finale van de geschiedenis draaien, vermoedelijk voor de rechtbank te Roermond, wellicht ten deele in Den Boseh. Daarmede zal een der beruchtste en tevens een der handigste benden uit Brabant zijn onschadelijk gemaakt. Zoo ziet men uit deze geschiedenis dat de Lichtstad plaatselijk en in den lande de recherche handen vol werk geeft. Maar de mannen zijn er tegen opgewassen en dat stemt tot voldoening. </w:t>
      </w:r>
    </w:p>
    <w:p w:rsidR="00463172" w:rsidRDefault="00463172" w:rsidP="005B7C13">
      <w:pPr>
        <w:shd w:val="clear" w:color="auto" w:fill="FFFFFF"/>
        <w:jc w:val="both"/>
        <w:rPr>
          <w:rFonts w:ascii="Arial" w:eastAsia="Arial Unicode MS" w:hAnsi="Arial" w:cs="Arial"/>
          <w:sz w:val="20"/>
          <w:szCs w:val="20"/>
        </w:rPr>
      </w:pPr>
    </w:p>
    <w:p w:rsidR="0019535C" w:rsidRDefault="0019535C" w:rsidP="005B7C13">
      <w:pPr>
        <w:shd w:val="clear" w:color="auto" w:fill="FFFFFF"/>
        <w:jc w:val="both"/>
        <w:rPr>
          <w:rFonts w:ascii="Arial" w:eastAsia="Arial Unicode MS" w:hAnsi="Arial" w:cs="Arial"/>
          <w:sz w:val="20"/>
          <w:szCs w:val="20"/>
        </w:rPr>
      </w:pPr>
      <w:r w:rsidRPr="0019535C">
        <w:rPr>
          <w:rFonts w:ascii="Arial" w:eastAsia="Arial Unicode MS" w:hAnsi="Arial" w:cs="Arial"/>
          <w:sz w:val="20"/>
          <w:szCs w:val="20"/>
        </w:rPr>
        <w:t xml:space="preserve">BRAND TE SCHIJNDEL. </w:t>
      </w:r>
    </w:p>
    <w:p w:rsidR="0019535C" w:rsidRDefault="0019535C" w:rsidP="005B7C13">
      <w:pPr>
        <w:shd w:val="clear" w:color="auto" w:fill="FFFFFF"/>
        <w:jc w:val="both"/>
        <w:rPr>
          <w:rFonts w:ascii="Arial" w:eastAsia="Arial Unicode MS" w:hAnsi="Arial" w:cs="Arial"/>
          <w:sz w:val="20"/>
          <w:szCs w:val="20"/>
        </w:rPr>
      </w:pPr>
      <w:r w:rsidRPr="0019535C">
        <w:rPr>
          <w:rFonts w:ascii="Arial" w:eastAsia="Arial Unicode MS" w:hAnsi="Arial" w:cs="Arial"/>
          <w:sz w:val="20"/>
          <w:szCs w:val="20"/>
        </w:rPr>
        <w:t>Men meldt ons uit Schijndel, d.d. 7 Dec.: Hedenmorgen o</w:t>
      </w:r>
      <w:r>
        <w:rPr>
          <w:rFonts w:ascii="Arial" w:eastAsia="Arial Unicode MS" w:hAnsi="Arial" w:cs="Arial"/>
          <w:sz w:val="20"/>
          <w:szCs w:val="20"/>
        </w:rPr>
        <w:t>n</w:t>
      </w:r>
      <w:r w:rsidRPr="0019535C">
        <w:rPr>
          <w:rFonts w:ascii="Arial" w:eastAsia="Arial Unicode MS" w:hAnsi="Arial" w:cs="Arial"/>
          <w:sz w:val="20"/>
          <w:szCs w:val="20"/>
        </w:rPr>
        <w:t xml:space="preserve">geveer 10 uur brak brand uit in de woning van H. v. d. Burgt in het </w:t>
      </w:r>
      <w:r>
        <w:rPr>
          <w:rFonts w:ascii="Arial" w:eastAsia="Arial Unicode MS" w:hAnsi="Arial" w:cs="Arial"/>
          <w:sz w:val="20"/>
          <w:szCs w:val="20"/>
        </w:rPr>
        <w:t>Wij</w:t>
      </w:r>
      <w:r w:rsidRPr="0019535C">
        <w:rPr>
          <w:rFonts w:ascii="Arial" w:eastAsia="Arial Unicode MS" w:hAnsi="Arial" w:cs="Arial"/>
          <w:sz w:val="20"/>
          <w:szCs w:val="20"/>
        </w:rPr>
        <w:t>bosch. Het vuur greep zoo snel om zich heen, dat de vrouw des huizes, die alleen thuis was, nauwe</w:t>
      </w:r>
      <w:r>
        <w:rPr>
          <w:rFonts w:ascii="Arial" w:eastAsia="Arial Unicode MS" w:hAnsi="Arial" w:cs="Arial"/>
          <w:sz w:val="20"/>
          <w:szCs w:val="20"/>
        </w:rPr>
        <w:t>lijk</w:t>
      </w:r>
      <w:r w:rsidRPr="0019535C">
        <w:rPr>
          <w:rFonts w:ascii="Arial" w:eastAsia="Arial Unicode MS" w:hAnsi="Arial" w:cs="Arial"/>
          <w:sz w:val="20"/>
          <w:szCs w:val="20"/>
        </w:rPr>
        <w:t>s tijd had een op stal staande geit te redden. Het huis, dat met stroo gedekt was, brandde in korten t</w:t>
      </w:r>
      <w:r>
        <w:rPr>
          <w:rFonts w:ascii="Arial" w:eastAsia="Arial Unicode MS" w:hAnsi="Arial" w:cs="Arial"/>
          <w:sz w:val="20"/>
          <w:szCs w:val="20"/>
        </w:rPr>
        <w:t>ij</w:t>
      </w:r>
      <w:r w:rsidRPr="0019535C">
        <w:rPr>
          <w:rFonts w:ascii="Arial" w:eastAsia="Arial Unicode MS" w:hAnsi="Arial" w:cs="Arial"/>
          <w:sz w:val="20"/>
          <w:szCs w:val="20"/>
        </w:rPr>
        <w:t>d tot den grond toe af, terw</w:t>
      </w:r>
      <w:r>
        <w:rPr>
          <w:rFonts w:ascii="Arial" w:eastAsia="Arial Unicode MS" w:hAnsi="Arial" w:cs="Arial"/>
          <w:sz w:val="20"/>
          <w:szCs w:val="20"/>
        </w:rPr>
        <w:t>ijl</w:t>
      </w:r>
      <w:r w:rsidRPr="0019535C">
        <w:rPr>
          <w:rFonts w:ascii="Arial" w:eastAsia="Arial Unicode MS" w:hAnsi="Arial" w:cs="Arial"/>
          <w:sz w:val="20"/>
          <w:szCs w:val="20"/>
        </w:rPr>
        <w:t xml:space="preserve"> van den inboedel niets kon worden gered. De brandweer uit </w:t>
      </w:r>
      <w:r>
        <w:rPr>
          <w:rFonts w:ascii="Arial" w:eastAsia="Arial Unicode MS" w:hAnsi="Arial" w:cs="Arial"/>
          <w:sz w:val="20"/>
          <w:szCs w:val="20"/>
        </w:rPr>
        <w:t>‘t</w:t>
      </w:r>
      <w:r w:rsidRPr="0019535C">
        <w:rPr>
          <w:rFonts w:ascii="Arial" w:eastAsia="Arial Unicode MS" w:hAnsi="Arial" w:cs="Arial"/>
          <w:sz w:val="20"/>
          <w:szCs w:val="20"/>
        </w:rPr>
        <w:t xml:space="preserve"> W</w:t>
      </w:r>
      <w:r>
        <w:rPr>
          <w:rFonts w:ascii="Arial" w:eastAsia="Arial Unicode MS" w:hAnsi="Arial" w:cs="Arial"/>
          <w:sz w:val="20"/>
          <w:szCs w:val="20"/>
        </w:rPr>
        <w:t>ij</w:t>
      </w:r>
      <w:r w:rsidRPr="0019535C">
        <w:rPr>
          <w:rFonts w:ascii="Arial" w:eastAsia="Arial Unicode MS" w:hAnsi="Arial" w:cs="Arial"/>
          <w:sz w:val="20"/>
          <w:szCs w:val="20"/>
        </w:rPr>
        <w:t>bosch kon nuttig werk verrichten, door het tegenoverliggende huis, dat eveneens met stroo is gedekt e</w:t>
      </w:r>
      <w:r>
        <w:rPr>
          <w:rFonts w:ascii="Arial" w:eastAsia="Arial Unicode MS" w:hAnsi="Arial" w:cs="Arial"/>
          <w:sz w:val="20"/>
          <w:szCs w:val="20"/>
        </w:rPr>
        <w:t>n</w:t>
      </w:r>
      <w:r w:rsidRPr="0019535C">
        <w:rPr>
          <w:rFonts w:ascii="Arial" w:eastAsia="Arial Unicode MS" w:hAnsi="Arial" w:cs="Arial"/>
          <w:sz w:val="20"/>
          <w:szCs w:val="20"/>
        </w:rPr>
        <w:t xml:space="preserve"> door de ongunstige windrichting veel gevaar liep, nat te houden. Overslaan van den brand werd hierdoor voorkomen. Huis en inboedel waren verzekerd, het huis echter zeer laag. Vermoed wordt,</w:t>
      </w:r>
      <w:r>
        <w:rPr>
          <w:rFonts w:ascii="Arial" w:eastAsia="Arial Unicode MS" w:hAnsi="Arial" w:cs="Arial"/>
          <w:sz w:val="20"/>
          <w:szCs w:val="20"/>
        </w:rPr>
        <w:t xml:space="preserve"> dat de oorzaak is gelegen in s</w:t>
      </w:r>
      <w:r w:rsidRPr="0019535C">
        <w:rPr>
          <w:rFonts w:ascii="Arial" w:eastAsia="Arial Unicode MS" w:hAnsi="Arial" w:cs="Arial"/>
          <w:sz w:val="20"/>
          <w:szCs w:val="20"/>
        </w:rPr>
        <w:t>choorsteenbrand.</w:t>
      </w:r>
    </w:p>
    <w:p w:rsidR="0019535C" w:rsidRDefault="0019535C" w:rsidP="005B7C13">
      <w:pPr>
        <w:shd w:val="clear" w:color="auto" w:fill="FFFFFF"/>
        <w:jc w:val="both"/>
        <w:rPr>
          <w:rFonts w:ascii="Arial" w:eastAsia="Arial Unicode MS" w:hAnsi="Arial" w:cs="Arial"/>
          <w:sz w:val="20"/>
          <w:szCs w:val="20"/>
        </w:rPr>
      </w:pPr>
    </w:p>
    <w:p w:rsidR="00D00488" w:rsidRPr="00D00488" w:rsidRDefault="00D00488" w:rsidP="00D00488">
      <w:pPr>
        <w:shd w:val="clear" w:color="auto" w:fill="FFFFFF"/>
        <w:jc w:val="both"/>
        <w:rPr>
          <w:rFonts w:ascii="Arial" w:eastAsia="Arial Unicode MS" w:hAnsi="Arial" w:cs="Arial"/>
          <w:b/>
          <w:bCs/>
          <w:sz w:val="20"/>
          <w:szCs w:val="20"/>
          <w:u w:val="single"/>
        </w:rPr>
      </w:pPr>
      <w:r w:rsidRPr="00D00488">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D00488">
        <w:rPr>
          <w:rFonts w:ascii="Arial" w:eastAsia="Arial Unicode MS" w:hAnsi="Arial" w:cs="Arial"/>
          <w:b/>
          <w:bCs/>
          <w:sz w:val="20"/>
          <w:szCs w:val="20"/>
          <w:u w:val="single"/>
        </w:rPr>
        <w:t>-12-1936</w:t>
      </w:r>
    </w:p>
    <w:p w:rsidR="00D00488" w:rsidRDefault="00D00488" w:rsidP="005B7C13">
      <w:pPr>
        <w:shd w:val="clear" w:color="auto" w:fill="FFFFFF"/>
        <w:jc w:val="both"/>
        <w:rPr>
          <w:rFonts w:ascii="Arial" w:eastAsia="Arial Unicode MS" w:hAnsi="Arial" w:cs="Arial"/>
          <w:sz w:val="20"/>
          <w:szCs w:val="20"/>
        </w:rPr>
      </w:pPr>
    </w:p>
    <w:p w:rsidR="00D00488" w:rsidRDefault="00D00488" w:rsidP="00D00488">
      <w:pPr>
        <w:shd w:val="clear" w:color="auto" w:fill="FFFFFF"/>
        <w:jc w:val="both"/>
        <w:rPr>
          <w:rFonts w:ascii="Arial" w:eastAsia="Arial Unicode MS" w:hAnsi="Arial" w:cs="Arial"/>
          <w:sz w:val="20"/>
          <w:szCs w:val="20"/>
        </w:rPr>
      </w:pPr>
      <w:r w:rsidRPr="00D00488">
        <w:rPr>
          <w:rFonts w:ascii="Arial" w:eastAsia="Arial Unicode MS" w:hAnsi="Arial" w:cs="Arial"/>
          <w:sz w:val="20"/>
          <w:szCs w:val="20"/>
        </w:rPr>
        <w:t xml:space="preserve">SCHIJNDEL, 8 Dec. Gisteravond hield de R.K. Werkliedenvereeniging een bijeenkomst in het patronaatsgebouw, waarbij als spreker optrad de Z.Eerw. Rector van Heusen uit Schijndel. De belangstelling voor deze avonden, welke steeds toeneemt, overtrof die van de vorige avonden. Ingeleid door den voorzitter, den heer Ant. Verkuylen, gaf Rector van Heusen een overzicht van de geloofsafval in de verschillende landen in het algemeen en ging in het bijzonder hiervan de oorzaken na. De geloofsafval, een verschijnsel, dat wij thans overal, ook in ons eigen land constateeren, heeft vele oorzaken. Spr. noemde o.a. de hoogmoed, de zucht naar onafhankelijkheid en vrijheid, de menschelijke zwakheid en vaak ook de onwetendheid. Ook de verschijnselen van onzen tijd hebben hun invloed, crisis en groote werkloosheid, slechte lectuur en ln 't algemeen de huidige tijdgeest zijn van grooten invloed op de geloofsafval, die in sommige landen bovendien van hoogerhand wordt bevorderd. Spr. behandelde deze verschillende oorzaken breedvoerig. De interessante en leerzame voordracht. had de volle aandacht der aanwezigen. </w:t>
      </w:r>
      <w:r>
        <w:rPr>
          <w:rFonts w:ascii="Arial" w:eastAsia="Arial Unicode MS" w:hAnsi="Arial" w:cs="Arial"/>
          <w:sz w:val="20"/>
          <w:szCs w:val="20"/>
        </w:rPr>
        <w:t>N</w:t>
      </w:r>
      <w:r w:rsidRPr="00D00488">
        <w:rPr>
          <w:rFonts w:ascii="Arial" w:eastAsia="Arial Unicode MS" w:hAnsi="Arial" w:cs="Arial"/>
          <w:sz w:val="20"/>
          <w:szCs w:val="20"/>
        </w:rPr>
        <w:t xml:space="preserve">a Afloop dankte de voorzitter en ontvingen allen nog een St. Nicolaasverrassing. </w:t>
      </w:r>
    </w:p>
    <w:p w:rsidR="00D00488" w:rsidRDefault="00D00488" w:rsidP="00D00488">
      <w:pPr>
        <w:shd w:val="clear" w:color="auto" w:fill="FFFFFF"/>
        <w:jc w:val="both"/>
        <w:rPr>
          <w:rFonts w:ascii="Arial" w:eastAsia="Arial Unicode MS" w:hAnsi="Arial" w:cs="Arial"/>
          <w:sz w:val="20"/>
          <w:szCs w:val="20"/>
        </w:rPr>
      </w:pPr>
    </w:p>
    <w:p w:rsidR="00D00488" w:rsidRDefault="00D00488" w:rsidP="00D00488">
      <w:pPr>
        <w:shd w:val="clear" w:color="auto" w:fill="FFFFFF"/>
        <w:jc w:val="both"/>
        <w:rPr>
          <w:rFonts w:ascii="Arial" w:eastAsia="Arial Unicode MS" w:hAnsi="Arial" w:cs="Arial"/>
          <w:sz w:val="20"/>
          <w:szCs w:val="20"/>
        </w:rPr>
      </w:pPr>
      <w:r w:rsidRPr="00D00488">
        <w:rPr>
          <w:rFonts w:ascii="Arial" w:eastAsia="Arial Unicode MS" w:hAnsi="Arial" w:cs="Arial"/>
          <w:sz w:val="20"/>
          <w:szCs w:val="20"/>
        </w:rPr>
        <w:t>Een van de moeilijkste problemen van de werkloosheid is wel de vraag hoe men de werkloozen voor de deprimeerende gevolgen van het gedwongen niets doen, behoeden kan. Dit probleem heeft ook de volle aandacht der R.K. Werkliedenvereeniging alhier, die thans in dit opzicht weer een lofwaardig initiatief heeft genomen. lederen Donderdagnamiddag zal zij n.</w:t>
      </w:r>
      <w:r>
        <w:rPr>
          <w:rFonts w:ascii="Arial" w:eastAsia="Arial Unicode MS" w:hAnsi="Arial" w:cs="Arial"/>
          <w:sz w:val="20"/>
          <w:szCs w:val="20"/>
        </w:rPr>
        <w:t>l</w:t>
      </w:r>
      <w:r w:rsidRPr="00D00488">
        <w:rPr>
          <w:rFonts w:ascii="Arial" w:eastAsia="Arial Unicode MS" w:hAnsi="Arial" w:cs="Arial"/>
          <w:sz w:val="20"/>
          <w:szCs w:val="20"/>
        </w:rPr>
        <w:t>. de kleine zaal van het patronaat beschikbaar stellen als ontspanningslokaal voor haar werkloozen leden. Deze kunnen hier dan biljarten, kaarten, dammen, enz. Indien blijkt, dat hiervoor voldoende bela</w:t>
      </w:r>
      <w:r>
        <w:rPr>
          <w:rFonts w:ascii="Arial" w:eastAsia="Arial Unicode MS" w:hAnsi="Arial" w:cs="Arial"/>
          <w:sz w:val="20"/>
          <w:szCs w:val="20"/>
        </w:rPr>
        <w:t>ngst</w:t>
      </w:r>
      <w:r w:rsidRPr="00D00488">
        <w:rPr>
          <w:rFonts w:ascii="Arial" w:eastAsia="Arial Unicode MS" w:hAnsi="Arial" w:cs="Arial"/>
          <w:sz w:val="20"/>
          <w:szCs w:val="20"/>
        </w:rPr>
        <w:t xml:space="preserve">elling bestaat kan nog tot verdere </w:t>
      </w:r>
      <w:r>
        <w:rPr>
          <w:rFonts w:ascii="Arial" w:eastAsia="Arial Unicode MS" w:hAnsi="Arial" w:cs="Arial"/>
          <w:sz w:val="20"/>
          <w:szCs w:val="20"/>
        </w:rPr>
        <w:t>uitb</w:t>
      </w:r>
      <w:r w:rsidRPr="00D00488">
        <w:rPr>
          <w:rFonts w:ascii="Arial" w:eastAsia="Arial Unicode MS" w:hAnsi="Arial" w:cs="Arial"/>
          <w:sz w:val="20"/>
          <w:szCs w:val="20"/>
        </w:rPr>
        <w:t xml:space="preserve">reiding worden overgegaan door meerdere middagen de zaal open te stellen. Donderdag 10 December a.s. wordt met deze ontspanningsmiddagen een aanvang gemaakt. </w:t>
      </w:r>
    </w:p>
    <w:p w:rsidR="00D00488" w:rsidRDefault="00D00488" w:rsidP="00D00488">
      <w:pPr>
        <w:shd w:val="clear" w:color="auto" w:fill="FFFFFF"/>
        <w:jc w:val="both"/>
        <w:rPr>
          <w:rFonts w:ascii="Arial" w:eastAsia="Arial Unicode MS" w:hAnsi="Arial" w:cs="Arial"/>
          <w:sz w:val="20"/>
          <w:szCs w:val="20"/>
        </w:rPr>
      </w:pPr>
    </w:p>
    <w:p w:rsidR="00D00488" w:rsidRDefault="00D00488" w:rsidP="00D00488">
      <w:pPr>
        <w:shd w:val="clear" w:color="auto" w:fill="FFFFFF"/>
        <w:jc w:val="both"/>
        <w:rPr>
          <w:rFonts w:ascii="Arial" w:eastAsia="Arial Unicode MS" w:hAnsi="Arial" w:cs="Arial"/>
          <w:sz w:val="20"/>
          <w:szCs w:val="20"/>
        </w:rPr>
      </w:pPr>
      <w:r w:rsidRPr="00D00488">
        <w:rPr>
          <w:rFonts w:ascii="Arial" w:eastAsia="Arial Unicode MS" w:hAnsi="Arial" w:cs="Arial"/>
          <w:sz w:val="20"/>
          <w:szCs w:val="20"/>
        </w:rPr>
        <w:t xml:space="preserve">Vrijdag </w:t>
      </w:r>
      <w:r>
        <w:rPr>
          <w:rFonts w:ascii="Arial" w:eastAsia="Arial Unicode MS" w:hAnsi="Arial" w:cs="Arial"/>
          <w:sz w:val="20"/>
          <w:szCs w:val="20"/>
        </w:rPr>
        <w:t>l</w:t>
      </w:r>
      <w:r w:rsidRPr="00D00488">
        <w:rPr>
          <w:rFonts w:ascii="Arial" w:eastAsia="Arial Unicode MS" w:hAnsi="Arial" w:cs="Arial"/>
          <w:sz w:val="20"/>
          <w:szCs w:val="20"/>
        </w:rPr>
        <w:t>.</w:t>
      </w:r>
      <w:r>
        <w:rPr>
          <w:rFonts w:ascii="Arial" w:eastAsia="Arial Unicode MS" w:hAnsi="Arial" w:cs="Arial"/>
          <w:sz w:val="20"/>
          <w:szCs w:val="20"/>
        </w:rPr>
        <w:t>l</w:t>
      </w:r>
      <w:r w:rsidRPr="00D00488">
        <w:rPr>
          <w:rFonts w:ascii="Arial" w:eastAsia="Arial Unicode MS" w:hAnsi="Arial" w:cs="Arial"/>
          <w:sz w:val="20"/>
          <w:szCs w:val="20"/>
        </w:rPr>
        <w:t xml:space="preserve">. 11 December draait in het patronaatsgebouw de groote propaganda-geluidsfilm van het Ned. Fabrikaat Kenau. De vertooning heeft plaats om half 3 n.m. en om 8 uur des avonds. Tijdens de pauze is er muziek en worden er verrassingen en versnaperingen gegeven. Plaatsbespreken van 11—12 uur aan het gebouw. </w:t>
      </w:r>
    </w:p>
    <w:p w:rsidR="00D00488" w:rsidRDefault="00D00488" w:rsidP="00D00488">
      <w:pPr>
        <w:shd w:val="clear" w:color="auto" w:fill="FFFFFF"/>
        <w:jc w:val="both"/>
        <w:rPr>
          <w:rFonts w:ascii="Arial" w:eastAsia="Arial Unicode MS" w:hAnsi="Arial" w:cs="Arial"/>
          <w:sz w:val="20"/>
          <w:szCs w:val="20"/>
        </w:rPr>
      </w:pPr>
    </w:p>
    <w:p w:rsidR="00D00488" w:rsidRDefault="00D00488" w:rsidP="00D00488">
      <w:pPr>
        <w:shd w:val="clear" w:color="auto" w:fill="FFFFFF"/>
        <w:jc w:val="both"/>
        <w:rPr>
          <w:rFonts w:ascii="Arial" w:eastAsia="Arial Unicode MS" w:hAnsi="Arial" w:cs="Arial"/>
          <w:sz w:val="20"/>
          <w:szCs w:val="20"/>
        </w:rPr>
      </w:pPr>
      <w:r w:rsidRPr="00D00488">
        <w:rPr>
          <w:rFonts w:ascii="Arial" w:eastAsia="Arial Unicode MS" w:hAnsi="Arial" w:cs="Arial"/>
          <w:sz w:val="20"/>
          <w:szCs w:val="20"/>
        </w:rPr>
        <w:t>In het programma van de ontwikkelingsavonden van de R. K. Werkliedenvereeniging is een wijziging gekomen wegens de operette-uitvoering op Maandag 14 December a.s. De voor dien avond vastgestelde bijeenkomst wordt nu gehouden op Vrijdag 11 December a.s. 's avonds om 7 uur. Als spreker treedt op den heer J. Zijlmans, lid der Provinciale Staten van Noord-Brabant, over het onderwerp: „De samenstelling van onze regeering".</w:t>
      </w:r>
    </w:p>
    <w:p w:rsidR="00D00488" w:rsidRPr="00D00488" w:rsidRDefault="00D00488" w:rsidP="00D00488">
      <w:pPr>
        <w:shd w:val="clear" w:color="auto" w:fill="FFFFFF"/>
        <w:jc w:val="both"/>
        <w:rPr>
          <w:rFonts w:ascii="Arial" w:eastAsia="Arial Unicode MS" w:hAnsi="Arial" w:cs="Arial"/>
          <w:sz w:val="20"/>
          <w:szCs w:val="20"/>
        </w:rPr>
      </w:pPr>
    </w:p>
    <w:p w:rsidR="009D233F" w:rsidRDefault="009D233F"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09-12-1936</w:t>
      </w:r>
    </w:p>
    <w:p w:rsidR="00FA5930" w:rsidRDefault="00FA5930" w:rsidP="005B7C13">
      <w:pPr>
        <w:shd w:val="clear" w:color="auto" w:fill="FFFFFF"/>
        <w:jc w:val="both"/>
        <w:rPr>
          <w:rFonts w:ascii="Arial" w:eastAsia="Times New Roman" w:hAnsi="Arial" w:cs="Arial"/>
          <w:color w:val="333333"/>
          <w:sz w:val="20"/>
          <w:szCs w:val="20"/>
          <w:lang w:eastAsia="nl-NL"/>
        </w:rPr>
      </w:pPr>
    </w:p>
    <w:p w:rsidR="009D233F" w:rsidRPr="009D233F" w:rsidRDefault="009D233F" w:rsidP="005B7C13">
      <w:pPr>
        <w:shd w:val="clear" w:color="auto" w:fill="FFFFFF"/>
        <w:jc w:val="both"/>
        <w:outlineLvl w:val="2"/>
        <w:rPr>
          <w:rFonts w:ascii="Arial" w:eastAsia="Times New Roman" w:hAnsi="Arial" w:cs="Arial"/>
          <w:b/>
          <w:bCs/>
          <w:color w:val="333333"/>
          <w:sz w:val="20"/>
          <w:szCs w:val="20"/>
          <w:lang w:eastAsia="nl-NL"/>
        </w:rPr>
      </w:pPr>
      <w:r w:rsidRPr="009D233F">
        <w:rPr>
          <w:rFonts w:ascii="Arial" w:eastAsia="Times New Roman" w:hAnsi="Arial" w:cs="Arial"/>
          <w:b/>
          <w:bCs/>
          <w:color w:val="333333"/>
          <w:sz w:val="20"/>
          <w:szCs w:val="20"/>
          <w:lang w:eastAsia="nl-NL"/>
        </w:rPr>
        <w:t>Boerderij in de asch gelegd</w:t>
      </w:r>
    </w:p>
    <w:p w:rsidR="009D233F" w:rsidRPr="009D233F" w:rsidRDefault="009D233F" w:rsidP="005B7C13">
      <w:pPr>
        <w:shd w:val="clear" w:color="auto" w:fill="FFFFFF"/>
        <w:jc w:val="both"/>
        <w:rPr>
          <w:rFonts w:ascii="Arial" w:eastAsia="Times New Roman" w:hAnsi="Arial" w:cs="Arial"/>
          <w:color w:val="333333"/>
          <w:sz w:val="20"/>
          <w:szCs w:val="20"/>
          <w:lang w:eastAsia="nl-NL"/>
        </w:rPr>
      </w:pPr>
      <w:r w:rsidRPr="009D233F">
        <w:rPr>
          <w:rFonts w:ascii="Arial" w:eastAsia="Times New Roman" w:hAnsi="Arial" w:cs="Arial"/>
          <w:color w:val="333333"/>
          <w:sz w:val="20"/>
          <w:szCs w:val="20"/>
          <w:lang w:eastAsia="nl-NL"/>
        </w:rPr>
        <w:t>Te Schijndel is de boerder</w:t>
      </w:r>
      <w:r>
        <w:rPr>
          <w:rFonts w:ascii="Arial" w:eastAsia="Times New Roman" w:hAnsi="Arial" w:cs="Arial"/>
          <w:color w:val="333333"/>
          <w:sz w:val="20"/>
          <w:szCs w:val="20"/>
          <w:lang w:eastAsia="nl-NL"/>
        </w:rPr>
        <w:t>ij</w:t>
      </w:r>
      <w:r w:rsidRPr="009D233F">
        <w:rPr>
          <w:rFonts w:ascii="Arial" w:eastAsia="Times New Roman" w:hAnsi="Arial" w:cs="Arial"/>
          <w:color w:val="333333"/>
          <w:sz w:val="20"/>
          <w:szCs w:val="20"/>
          <w:lang w:eastAsia="nl-NL"/>
        </w:rPr>
        <w:t xml:space="preserve"> van den landbouwer H. v. d. Burg tot den grond afgebrand Ook het meubilair en de landbouwwerktuigen werden een prooi der vlammen. Eenige in de onmiddellijke nabijheid gelegen met stroo bedekte boerder</w:t>
      </w:r>
      <w:r>
        <w:rPr>
          <w:rFonts w:ascii="Arial" w:eastAsia="Times New Roman" w:hAnsi="Arial" w:cs="Arial"/>
          <w:color w:val="333333"/>
          <w:sz w:val="20"/>
          <w:szCs w:val="20"/>
          <w:lang w:eastAsia="nl-NL"/>
        </w:rPr>
        <w:t>ij</w:t>
      </w:r>
      <w:r w:rsidRPr="009D233F">
        <w:rPr>
          <w:rFonts w:ascii="Arial" w:eastAsia="Times New Roman" w:hAnsi="Arial" w:cs="Arial"/>
          <w:color w:val="333333"/>
          <w:sz w:val="20"/>
          <w:szCs w:val="20"/>
          <w:lang w:eastAsia="nl-NL"/>
        </w:rPr>
        <w:t>en konden met moeite behouden blijven. De oorzaak is onbekend. De schade wordt door verzekering gedekt.</w:t>
      </w:r>
    </w:p>
    <w:p w:rsidR="00F85CA3" w:rsidRDefault="00F85CA3" w:rsidP="005B7C13">
      <w:pPr>
        <w:shd w:val="clear" w:color="auto" w:fill="FFFFFF"/>
        <w:jc w:val="both"/>
        <w:rPr>
          <w:rFonts w:ascii="Arial" w:eastAsia="Arial Unicode MS" w:hAnsi="Arial" w:cs="Arial"/>
          <w:sz w:val="20"/>
          <w:szCs w:val="20"/>
        </w:rPr>
      </w:pPr>
    </w:p>
    <w:p w:rsidR="00D00488" w:rsidRDefault="00D00488" w:rsidP="005B7C13">
      <w:pPr>
        <w:shd w:val="clear" w:color="auto" w:fill="FFFFFF"/>
        <w:jc w:val="both"/>
        <w:rPr>
          <w:rFonts w:ascii="Arial" w:eastAsia="Arial Unicode MS" w:hAnsi="Arial" w:cs="Arial"/>
          <w:b/>
          <w:bCs/>
          <w:sz w:val="20"/>
          <w:szCs w:val="20"/>
          <w:u w:val="single"/>
        </w:rPr>
      </w:pPr>
      <w:r w:rsidRPr="00D00488">
        <w:rPr>
          <w:rFonts w:ascii="Arial" w:eastAsia="Arial Unicode MS" w:hAnsi="Arial" w:cs="Arial"/>
          <w:b/>
          <w:bCs/>
          <w:sz w:val="20"/>
          <w:szCs w:val="20"/>
          <w:u w:val="single"/>
        </w:rPr>
        <w:t>Provinciale Noordbrabantsche en 's Hertogenbossche courant 09-12-1936</w:t>
      </w:r>
    </w:p>
    <w:p w:rsidR="00D00488" w:rsidRDefault="00D00488" w:rsidP="005B7C13">
      <w:pPr>
        <w:shd w:val="clear" w:color="auto" w:fill="FFFFFF"/>
        <w:jc w:val="both"/>
        <w:rPr>
          <w:rFonts w:ascii="Arial" w:eastAsia="Arial Unicode MS" w:hAnsi="Arial" w:cs="Arial"/>
          <w:sz w:val="20"/>
          <w:szCs w:val="20"/>
        </w:rPr>
      </w:pPr>
    </w:p>
    <w:p w:rsidR="00D00488" w:rsidRPr="00D00488" w:rsidRDefault="00D00488" w:rsidP="00D00488">
      <w:pPr>
        <w:shd w:val="clear" w:color="auto" w:fill="FFFFFF"/>
        <w:jc w:val="both"/>
        <w:rPr>
          <w:rFonts w:ascii="Arial" w:eastAsia="Arial Unicode MS" w:hAnsi="Arial" w:cs="Arial"/>
          <w:b/>
          <w:sz w:val="20"/>
          <w:szCs w:val="20"/>
        </w:rPr>
      </w:pPr>
      <w:r w:rsidRPr="00D00488">
        <w:rPr>
          <w:rFonts w:ascii="Arial" w:eastAsia="Arial Unicode MS" w:hAnsi="Arial" w:cs="Arial"/>
          <w:b/>
          <w:sz w:val="20"/>
          <w:szCs w:val="20"/>
        </w:rPr>
        <w:t xml:space="preserve">AUTODIEFSTAL. </w:t>
      </w:r>
    </w:p>
    <w:p w:rsidR="00D00488" w:rsidRPr="00D00488" w:rsidRDefault="00D00488" w:rsidP="00D00488">
      <w:pPr>
        <w:shd w:val="clear" w:color="auto" w:fill="FFFFFF"/>
        <w:jc w:val="both"/>
        <w:rPr>
          <w:rFonts w:ascii="Arial" w:eastAsia="Arial Unicode MS" w:hAnsi="Arial" w:cs="Arial"/>
          <w:sz w:val="20"/>
          <w:szCs w:val="20"/>
        </w:rPr>
      </w:pPr>
      <w:r w:rsidRPr="00D00488">
        <w:rPr>
          <w:rFonts w:ascii="Arial" w:eastAsia="Arial Unicode MS" w:hAnsi="Arial" w:cs="Arial"/>
          <w:sz w:val="20"/>
          <w:szCs w:val="20"/>
        </w:rPr>
        <w:t>Door de gemeentepolitie uit Schijndel werd voor den heer Officier van Justitie alhier geleid P. F. Br.</w:t>
      </w:r>
      <w:r>
        <w:rPr>
          <w:rFonts w:ascii="Arial" w:eastAsia="Arial Unicode MS" w:hAnsi="Arial" w:cs="Arial"/>
          <w:sz w:val="20"/>
          <w:szCs w:val="20"/>
        </w:rPr>
        <w:t>,</w:t>
      </w:r>
      <w:r w:rsidRPr="00D00488">
        <w:rPr>
          <w:rFonts w:ascii="Arial" w:eastAsia="Arial Unicode MS" w:hAnsi="Arial" w:cs="Arial"/>
          <w:sz w:val="20"/>
          <w:szCs w:val="20"/>
        </w:rPr>
        <w:t xml:space="preserve"> 22 jaar, schilder te Eindhoven, als verdacht van diefstal van een auto</w:t>
      </w:r>
      <w:r>
        <w:rPr>
          <w:rFonts w:ascii="Arial" w:eastAsia="Arial Unicode MS" w:hAnsi="Arial" w:cs="Arial"/>
          <w:sz w:val="20"/>
          <w:szCs w:val="20"/>
        </w:rPr>
        <w:t>,</w:t>
      </w:r>
      <w:r w:rsidRPr="00D00488">
        <w:rPr>
          <w:rFonts w:ascii="Arial" w:eastAsia="Arial Unicode MS" w:hAnsi="Arial" w:cs="Arial"/>
          <w:sz w:val="20"/>
          <w:szCs w:val="20"/>
        </w:rPr>
        <w:t xml:space="preserve"> gepleegd te Schijndel op 5 October 1936. Na door den heer Rechter-Commissaris te zijn gehoord werd hij opgesloten in het Huis van Bewaring alhier. </w:t>
      </w:r>
    </w:p>
    <w:p w:rsidR="00D00488" w:rsidRDefault="00D00488" w:rsidP="005B7C13">
      <w:pPr>
        <w:shd w:val="clear" w:color="auto" w:fill="FFFFFF"/>
        <w:jc w:val="both"/>
        <w:rPr>
          <w:rFonts w:ascii="Arial" w:eastAsia="Arial Unicode MS" w:hAnsi="Arial" w:cs="Arial"/>
          <w:sz w:val="20"/>
          <w:szCs w:val="20"/>
        </w:rPr>
      </w:pPr>
    </w:p>
    <w:p w:rsidR="00D00488" w:rsidRPr="00D00488" w:rsidRDefault="00D00488" w:rsidP="00D00488">
      <w:pPr>
        <w:shd w:val="clear" w:color="auto" w:fill="FFFFFF"/>
        <w:jc w:val="both"/>
        <w:rPr>
          <w:rFonts w:ascii="Arial" w:eastAsia="Arial Unicode MS" w:hAnsi="Arial" w:cs="Arial"/>
          <w:b/>
          <w:bCs/>
          <w:sz w:val="20"/>
          <w:szCs w:val="20"/>
          <w:u w:val="single"/>
        </w:rPr>
      </w:pPr>
      <w:r w:rsidRPr="00D00488">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10</w:t>
      </w:r>
      <w:r w:rsidRPr="00D00488">
        <w:rPr>
          <w:rFonts w:ascii="Arial" w:eastAsia="Arial Unicode MS" w:hAnsi="Arial" w:cs="Arial"/>
          <w:b/>
          <w:bCs/>
          <w:sz w:val="20"/>
          <w:szCs w:val="20"/>
          <w:u w:val="single"/>
        </w:rPr>
        <w:t>-12-1936</w:t>
      </w:r>
    </w:p>
    <w:p w:rsidR="00D00488" w:rsidRDefault="00D00488" w:rsidP="005B7C13">
      <w:pPr>
        <w:shd w:val="clear" w:color="auto" w:fill="FFFFFF"/>
        <w:jc w:val="both"/>
        <w:rPr>
          <w:rFonts w:ascii="Arial" w:eastAsia="Arial Unicode MS" w:hAnsi="Arial" w:cs="Arial"/>
          <w:sz w:val="20"/>
          <w:szCs w:val="20"/>
        </w:rPr>
      </w:pPr>
    </w:p>
    <w:p w:rsidR="00E86AA1" w:rsidRDefault="00D00488" w:rsidP="00D00488">
      <w:pPr>
        <w:shd w:val="clear" w:color="auto" w:fill="FFFFFF"/>
        <w:jc w:val="both"/>
        <w:rPr>
          <w:rFonts w:ascii="Arial" w:eastAsia="Arial Unicode MS" w:hAnsi="Arial" w:cs="Arial"/>
          <w:sz w:val="20"/>
          <w:szCs w:val="20"/>
        </w:rPr>
      </w:pPr>
      <w:r w:rsidRPr="00E86AA1">
        <w:rPr>
          <w:rFonts w:ascii="Arial" w:eastAsia="Arial Unicode MS" w:hAnsi="Arial" w:cs="Arial"/>
          <w:sz w:val="20"/>
          <w:szCs w:val="20"/>
        </w:rPr>
        <w:t xml:space="preserve">SCHIJNDEL, 9 Dec. In het patronaat </w:t>
      </w:r>
      <w:r w:rsidRPr="00D00488">
        <w:rPr>
          <w:rFonts w:ascii="Arial" w:eastAsia="Arial Unicode MS" w:hAnsi="Arial" w:cs="Arial"/>
          <w:sz w:val="20"/>
          <w:szCs w:val="20"/>
        </w:rPr>
        <w:t>werd gisteravond een bijeenkomst gehouden van werkloozen, waarbij als spreker optrad de Z.Eerw. Pater Gard</w:t>
      </w:r>
      <w:r w:rsidR="00E86AA1">
        <w:rPr>
          <w:rFonts w:ascii="Arial" w:eastAsia="Arial Unicode MS" w:hAnsi="Arial" w:cs="Arial"/>
          <w:sz w:val="20"/>
          <w:szCs w:val="20"/>
        </w:rPr>
        <w:t>i</w:t>
      </w:r>
      <w:r w:rsidRPr="00D00488">
        <w:rPr>
          <w:rFonts w:ascii="Arial" w:eastAsia="Arial Unicode MS" w:hAnsi="Arial" w:cs="Arial"/>
          <w:sz w:val="20"/>
          <w:szCs w:val="20"/>
        </w:rPr>
        <w:t>aan Emmanuel, Cap., pastoor te IJmuiden. Behalve de ruim 100 werkloozen waren mede aanwezig de heeren J. van Vroonh</w:t>
      </w:r>
      <w:r w:rsidR="00E86AA1">
        <w:rPr>
          <w:rFonts w:ascii="Arial" w:eastAsia="Arial Unicode MS" w:hAnsi="Arial" w:cs="Arial"/>
          <w:sz w:val="20"/>
          <w:szCs w:val="20"/>
        </w:rPr>
        <w:t xml:space="preserve">oven, J. van Liempd-Mallens, </w:t>
      </w:r>
      <w:r w:rsidR="00E86AA1">
        <w:rPr>
          <w:rFonts w:ascii="Arial" w:eastAsia="Arial Unicode MS" w:hAnsi="Arial" w:cs="Arial"/>
          <w:sz w:val="20"/>
          <w:szCs w:val="20"/>
        </w:rPr>
        <w:lastRenderedPageBreak/>
        <w:t>An</w:t>
      </w:r>
      <w:r w:rsidRPr="00D00488">
        <w:rPr>
          <w:rFonts w:ascii="Arial" w:eastAsia="Arial Unicode MS" w:hAnsi="Arial" w:cs="Arial"/>
          <w:sz w:val="20"/>
          <w:szCs w:val="20"/>
        </w:rPr>
        <w:t xml:space="preserve">t Pijnenburg, De Groot, Joh. van Roessel en P. Kasteleijn, leden van het comité voor werkloozenretraites in deze gemeente. De bijeenkomst werd geopend door den WelEerw. heer kapelaan van Hellenberg Hubar, die zijn groote voldoening uitsprak over de groote opkomst der werkloozen en allen hartelijk welkom heette. Hij zette het doel van deze vergadering uiteen, die het contact wil levendig houden, dat door de retraite's tot stand is gebracht en deelde verder mede, dat ook nog deze maand een retraite gehouden zal worden. De Z.Eerw. Pater Emmanuel, sprak hierna de werkloozen toe. Hij zette het grootte nut van een retraite in het algemeen uiteen en wees er op van hoe groot belang een retraite is voor werkloozen. Spr. herinnerde aan de twee in het voorjaar gehouden retraites die een succes zijn geweest en waarover maar een roep was. dat ze veel te kort duurden. Medegedeeld werd, dat de retraite, die deze maand in het vooruitzicht was gesteld gehouden zal worden van 28 Dec. tot 31 Dec. Evenals de beide andere wordt ook deze retraite weer gegeven in de lokalen van de meisjesscholen in de Pastoor van Erpstraat. Staande de vergadering gaven zich hiervoor reeds 76 werkloozen op. Kapelaan Van Hellenberg Hubar uitte zijn groote voldoening over dit groote aantal en dankte Pater Emmanuel voor zijn mooie rede. Tot 20 Dec. kan men zich voor deelneming aan de retraite nog opgeven bij de leden van het comité. Tenslotte deelde spr. nog mede, dat er plannen zijn, om ook een retraite te geven voor de vrouwen der werkloozen. Bij het organiseeren van deze retraite, die vermoedelijk omstreeks Paschen gehouden zal worden, zal echter rekening gehouden worden met de bijzondere positie van de vrouw in haar huisgezin. </w:t>
      </w:r>
    </w:p>
    <w:p w:rsidR="00E86AA1" w:rsidRDefault="00E86AA1" w:rsidP="00D00488">
      <w:pPr>
        <w:shd w:val="clear" w:color="auto" w:fill="FFFFFF"/>
        <w:jc w:val="both"/>
        <w:rPr>
          <w:rFonts w:ascii="Arial" w:eastAsia="Arial Unicode MS" w:hAnsi="Arial" w:cs="Arial"/>
          <w:sz w:val="20"/>
          <w:szCs w:val="20"/>
        </w:rPr>
      </w:pPr>
    </w:p>
    <w:p w:rsidR="00E86AA1" w:rsidRDefault="00D00488" w:rsidP="00D00488">
      <w:pPr>
        <w:shd w:val="clear" w:color="auto" w:fill="FFFFFF"/>
        <w:jc w:val="both"/>
        <w:rPr>
          <w:rFonts w:ascii="Arial" w:eastAsia="Arial Unicode MS" w:hAnsi="Arial" w:cs="Arial"/>
          <w:sz w:val="20"/>
          <w:szCs w:val="20"/>
        </w:rPr>
      </w:pPr>
      <w:r w:rsidRPr="00D00488">
        <w:rPr>
          <w:rFonts w:ascii="Arial" w:eastAsia="Arial Unicode MS" w:hAnsi="Arial" w:cs="Arial"/>
          <w:sz w:val="20"/>
          <w:szCs w:val="20"/>
        </w:rPr>
        <w:t xml:space="preserve">Behalve de gewone ontwikkelingsavonden, die thans reeds regelmatig plaats vinden, heeft de R. K. Werkliedenvereeniging besloten nog een algemeene ontwikkelingscursus te geven bestaande uit 15 lessen van 2 uren, waarvan wekelijks een les zal worden gegeven. De cursus bestaat uit taal- en stijllessen en geschiedenis en zal gegeven worden door een bevoegd onderwijzer. Men kan zich nog opgeven bij het bestuur. </w:t>
      </w:r>
    </w:p>
    <w:p w:rsidR="00E86AA1" w:rsidRDefault="00E86AA1" w:rsidP="00D00488">
      <w:pPr>
        <w:shd w:val="clear" w:color="auto" w:fill="FFFFFF"/>
        <w:jc w:val="both"/>
        <w:rPr>
          <w:rFonts w:ascii="Arial" w:eastAsia="Arial Unicode MS" w:hAnsi="Arial" w:cs="Arial"/>
          <w:sz w:val="20"/>
          <w:szCs w:val="20"/>
        </w:rPr>
      </w:pPr>
    </w:p>
    <w:p w:rsidR="00E86AA1" w:rsidRDefault="00D00488" w:rsidP="00D00488">
      <w:pPr>
        <w:shd w:val="clear" w:color="auto" w:fill="FFFFFF"/>
        <w:jc w:val="both"/>
        <w:rPr>
          <w:rFonts w:ascii="Arial" w:eastAsia="Arial Unicode MS" w:hAnsi="Arial" w:cs="Arial"/>
          <w:sz w:val="20"/>
          <w:szCs w:val="20"/>
        </w:rPr>
      </w:pPr>
      <w:r w:rsidRPr="00D00488">
        <w:rPr>
          <w:rFonts w:ascii="Arial" w:eastAsia="Arial Unicode MS" w:hAnsi="Arial" w:cs="Arial"/>
          <w:sz w:val="20"/>
          <w:szCs w:val="20"/>
        </w:rPr>
        <w:t>Reeds eenige jaren bestaat in onze gemeente een onderwijscursus voor jeugdige werkloozen van 14 tot 25 jaar. Deze cursus, die gegeven wordt op initiatief van het R. K. Comité voor Jeugdwerkloozenzorg, door een tweetal onderwijskrachten en bestaat uit klassikaal herhalingsonderwijs, mocht zich van de zijde der jonge werkloozen in een ruime belangstelling ve</w:t>
      </w:r>
      <w:r w:rsidR="00E86AA1">
        <w:rPr>
          <w:rFonts w:ascii="Arial" w:eastAsia="Arial Unicode MS" w:hAnsi="Arial" w:cs="Arial"/>
          <w:sz w:val="20"/>
          <w:szCs w:val="20"/>
        </w:rPr>
        <w:t>rh</w:t>
      </w:r>
      <w:r w:rsidRPr="00D00488">
        <w:rPr>
          <w:rFonts w:ascii="Arial" w:eastAsia="Arial Unicode MS" w:hAnsi="Arial" w:cs="Arial"/>
          <w:sz w:val="20"/>
          <w:szCs w:val="20"/>
        </w:rPr>
        <w:t>eugen. Dit klassikale onderwijs bracht echter bijzondere moeilijkheden met zic</w:t>
      </w:r>
      <w:r w:rsidR="00E86AA1">
        <w:rPr>
          <w:rFonts w:ascii="Arial" w:eastAsia="Arial Unicode MS" w:hAnsi="Arial" w:cs="Arial"/>
          <w:sz w:val="20"/>
          <w:szCs w:val="20"/>
        </w:rPr>
        <w:t>h</w:t>
      </w:r>
      <w:r w:rsidRPr="00D00488">
        <w:rPr>
          <w:rFonts w:ascii="Arial" w:eastAsia="Arial Unicode MS" w:hAnsi="Arial" w:cs="Arial"/>
          <w:sz w:val="20"/>
          <w:szCs w:val="20"/>
        </w:rPr>
        <w:t xml:space="preserve"> mede</w:t>
      </w:r>
      <w:r w:rsidR="00E86AA1">
        <w:rPr>
          <w:rFonts w:ascii="Arial" w:eastAsia="Arial Unicode MS" w:hAnsi="Arial" w:cs="Arial"/>
          <w:sz w:val="20"/>
          <w:szCs w:val="20"/>
        </w:rPr>
        <w:t>,</w:t>
      </w:r>
      <w:r w:rsidRPr="00D00488">
        <w:rPr>
          <w:rFonts w:ascii="Arial" w:eastAsia="Arial Unicode MS" w:hAnsi="Arial" w:cs="Arial"/>
          <w:sz w:val="20"/>
          <w:szCs w:val="20"/>
        </w:rPr>
        <w:t xml:space="preserve"> omdat uit den aard der zaak telkens leerlingen afvielen en er weer nieuwe bijkwamen, hierdoor werd men veel tot herhaling gedwongen, wat het onderwijs niet ten goede kwam en vervelend dreigde te worden. Eenigen tijd geleden heeft men dit klassikaal onderwijs vervangen door een nieuw systeem, het z.g. Daltonstelsel </w:t>
      </w:r>
      <w:r w:rsidR="00E86AA1">
        <w:rPr>
          <w:rFonts w:ascii="Arial" w:eastAsia="Arial Unicode MS" w:hAnsi="Arial" w:cs="Arial"/>
          <w:sz w:val="20"/>
          <w:szCs w:val="20"/>
        </w:rPr>
        <w:t>i</w:t>
      </w:r>
      <w:r w:rsidRPr="00D00488">
        <w:rPr>
          <w:rFonts w:ascii="Arial" w:eastAsia="Arial Unicode MS" w:hAnsi="Arial" w:cs="Arial"/>
          <w:sz w:val="20"/>
          <w:szCs w:val="20"/>
        </w:rPr>
        <w:t>n een eenigszins gewijzigde vorm voor dit bepaalde doel. De jongens zijn hierbij vrij een leervak te kiezen naar eigen aanleg en ambitie en bestudeeren deze z.g. taken geheel zelfstandig. De onderwerpen van de lessen zijn genomen uit het leven van e</w:t>
      </w:r>
      <w:r w:rsidR="00E86AA1">
        <w:rPr>
          <w:rFonts w:ascii="Arial" w:eastAsia="Arial Unicode MS" w:hAnsi="Arial" w:cs="Arial"/>
          <w:sz w:val="20"/>
          <w:szCs w:val="20"/>
        </w:rPr>
        <w:t>lk</w:t>
      </w:r>
      <w:r w:rsidRPr="00D00488">
        <w:rPr>
          <w:rFonts w:ascii="Arial" w:eastAsia="Arial Unicode MS" w:hAnsi="Arial" w:cs="Arial"/>
          <w:sz w:val="20"/>
          <w:szCs w:val="20"/>
        </w:rPr>
        <w:t>en dag en blijven dus interessant. De taak van den docent bepaalt zich tot een controleerende en aanvullende daar de cursus geheel gericht is op het individueel onderwijs. Natuurlijk kan de docent de taken naar eigen inzicht aanwenden en gebruiken. Nadat men op 22 October j.</w:t>
      </w:r>
      <w:r w:rsidR="00E86AA1">
        <w:rPr>
          <w:rFonts w:ascii="Arial" w:eastAsia="Arial Unicode MS" w:hAnsi="Arial" w:cs="Arial"/>
          <w:sz w:val="20"/>
          <w:szCs w:val="20"/>
        </w:rPr>
        <w:t>l</w:t>
      </w:r>
      <w:r w:rsidRPr="00D00488">
        <w:rPr>
          <w:rFonts w:ascii="Arial" w:eastAsia="Arial Unicode MS" w:hAnsi="Arial" w:cs="Arial"/>
          <w:sz w:val="20"/>
          <w:szCs w:val="20"/>
        </w:rPr>
        <w:t xml:space="preserve">. hiermede is aangevangen kan men thans reeds </w:t>
      </w:r>
      <w:r w:rsidR="00E86AA1">
        <w:rPr>
          <w:rFonts w:ascii="Arial" w:eastAsia="Arial Unicode MS" w:hAnsi="Arial" w:cs="Arial"/>
          <w:sz w:val="20"/>
          <w:szCs w:val="20"/>
        </w:rPr>
        <w:t>d</w:t>
      </w:r>
      <w:r w:rsidRPr="00D00488">
        <w:rPr>
          <w:rFonts w:ascii="Arial" w:eastAsia="Arial Unicode MS" w:hAnsi="Arial" w:cs="Arial"/>
          <w:sz w:val="20"/>
          <w:szCs w:val="20"/>
        </w:rPr>
        <w:t>e gunstige resultaten van dit systeem zien. De leerlingen zijn vrijer en voelen zich veel minder op schoo</w:t>
      </w:r>
      <w:r w:rsidR="00E86AA1">
        <w:rPr>
          <w:rFonts w:ascii="Arial" w:eastAsia="Arial Unicode MS" w:hAnsi="Arial" w:cs="Arial"/>
          <w:sz w:val="20"/>
          <w:szCs w:val="20"/>
        </w:rPr>
        <w:t>l</w:t>
      </w:r>
      <w:r w:rsidRPr="00D00488">
        <w:rPr>
          <w:rFonts w:ascii="Arial" w:eastAsia="Arial Unicode MS" w:hAnsi="Arial" w:cs="Arial"/>
          <w:sz w:val="20"/>
          <w:szCs w:val="20"/>
        </w:rPr>
        <w:t>, de ambitie in het volgen der lessen neemt voortdurend toe. De methode, die thans bij wijze van proef wordt toegepast, doet verwachten, dat het een groote verbetering zal beteekenen in het onderwijs aan de jeugdige werkl</w:t>
      </w:r>
      <w:r w:rsidR="00E86AA1">
        <w:rPr>
          <w:rFonts w:ascii="Arial" w:eastAsia="Arial Unicode MS" w:hAnsi="Arial" w:cs="Arial"/>
          <w:sz w:val="20"/>
          <w:szCs w:val="20"/>
        </w:rPr>
        <w:t>o</w:t>
      </w:r>
      <w:r w:rsidRPr="00D00488">
        <w:rPr>
          <w:rFonts w:ascii="Arial" w:eastAsia="Arial Unicode MS" w:hAnsi="Arial" w:cs="Arial"/>
          <w:sz w:val="20"/>
          <w:szCs w:val="20"/>
        </w:rPr>
        <w:t xml:space="preserve">ozen. </w:t>
      </w:r>
    </w:p>
    <w:p w:rsidR="00E86AA1" w:rsidRDefault="00E86AA1" w:rsidP="00D00488">
      <w:pPr>
        <w:shd w:val="clear" w:color="auto" w:fill="FFFFFF"/>
        <w:jc w:val="both"/>
        <w:rPr>
          <w:rFonts w:ascii="Arial" w:eastAsia="Arial Unicode MS" w:hAnsi="Arial" w:cs="Arial"/>
          <w:sz w:val="20"/>
          <w:szCs w:val="20"/>
        </w:rPr>
      </w:pPr>
    </w:p>
    <w:p w:rsidR="00E86AA1" w:rsidRDefault="00D00488" w:rsidP="00D00488">
      <w:pPr>
        <w:shd w:val="clear" w:color="auto" w:fill="FFFFFF"/>
        <w:jc w:val="both"/>
        <w:rPr>
          <w:rFonts w:ascii="Arial" w:eastAsia="Arial Unicode MS" w:hAnsi="Arial" w:cs="Arial"/>
          <w:sz w:val="20"/>
          <w:szCs w:val="20"/>
        </w:rPr>
      </w:pPr>
      <w:r w:rsidRPr="00D00488">
        <w:rPr>
          <w:rFonts w:ascii="Arial" w:eastAsia="Arial Unicode MS" w:hAnsi="Arial" w:cs="Arial"/>
          <w:sz w:val="20"/>
          <w:szCs w:val="20"/>
        </w:rPr>
        <w:t xml:space="preserve">Onze oud plaatsgenoot, de heer C. Verhagen, agent van politie te Eindhoven, slaagde heden voor het te Hilversum gehouden examen voor het inspecteursdiploma. </w:t>
      </w:r>
    </w:p>
    <w:p w:rsidR="00E86AA1" w:rsidRDefault="00E86AA1" w:rsidP="00D00488">
      <w:pPr>
        <w:shd w:val="clear" w:color="auto" w:fill="FFFFFF"/>
        <w:jc w:val="both"/>
        <w:rPr>
          <w:rFonts w:ascii="Arial" w:eastAsia="Arial Unicode MS" w:hAnsi="Arial" w:cs="Arial"/>
          <w:sz w:val="20"/>
          <w:szCs w:val="20"/>
        </w:rPr>
      </w:pPr>
    </w:p>
    <w:p w:rsidR="00D00488" w:rsidRPr="00D00488" w:rsidRDefault="00D00488" w:rsidP="00D00488">
      <w:pPr>
        <w:shd w:val="clear" w:color="auto" w:fill="FFFFFF"/>
        <w:jc w:val="both"/>
        <w:rPr>
          <w:rFonts w:ascii="Arial" w:eastAsia="Arial Unicode MS" w:hAnsi="Arial" w:cs="Arial"/>
          <w:sz w:val="20"/>
          <w:szCs w:val="20"/>
        </w:rPr>
      </w:pPr>
      <w:r w:rsidRPr="00D00488">
        <w:rPr>
          <w:rFonts w:ascii="Arial" w:eastAsia="Arial Unicode MS" w:hAnsi="Arial" w:cs="Arial"/>
          <w:sz w:val="20"/>
          <w:szCs w:val="20"/>
        </w:rPr>
        <w:t xml:space="preserve">SCHIJNDEL, 9 Dec. Voor de R. K. Midden,standsvereenlging hield hedenavond de </w:t>
      </w:r>
      <w:r w:rsidR="00E86AA1">
        <w:rPr>
          <w:rFonts w:ascii="Arial" w:eastAsia="Arial Unicode MS" w:hAnsi="Arial" w:cs="Arial"/>
          <w:sz w:val="20"/>
          <w:szCs w:val="20"/>
        </w:rPr>
        <w:t>h</w:t>
      </w:r>
      <w:r w:rsidRPr="00D00488">
        <w:rPr>
          <w:rFonts w:ascii="Arial" w:eastAsia="Arial Unicode MS" w:hAnsi="Arial" w:cs="Arial"/>
          <w:sz w:val="20"/>
          <w:szCs w:val="20"/>
        </w:rPr>
        <w:t xml:space="preserve">eer mr. H. Wagenaar, secretaris van de Kamer van Koophandel uit Den Bosch een uiteenzetting over </w:t>
      </w:r>
      <w:r w:rsidR="00E86AA1">
        <w:rPr>
          <w:rFonts w:ascii="Arial" w:eastAsia="Arial Unicode MS" w:hAnsi="Arial" w:cs="Arial"/>
          <w:sz w:val="20"/>
          <w:szCs w:val="20"/>
        </w:rPr>
        <w:t>h</w:t>
      </w:r>
      <w:r w:rsidRPr="00D00488">
        <w:rPr>
          <w:rFonts w:ascii="Arial" w:eastAsia="Arial Unicode MS" w:hAnsi="Arial" w:cs="Arial"/>
          <w:sz w:val="20"/>
          <w:szCs w:val="20"/>
        </w:rPr>
        <w:t>et Borgstellingsfon</w:t>
      </w:r>
      <w:r w:rsidR="00E86AA1">
        <w:rPr>
          <w:rFonts w:ascii="Arial" w:eastAsia="Arial Unicode MS" w:hAnsi="Arial" w:cs="Arial"/>
          <w:sz w:val="20"/>
          <w:szCs w:val="20"/>
        </w:rPr>
        <w:t>d</w:t>
      </w:r>
      <w:r w:rsidRPr="00D00488">
        <w:rPr>
          <w:rFonts w:ascii="Arial" w:eastAsia="Arial Unicode MS" w:hAnsi="Arial" w:cs="Arial"/>
          <w:sz w:val="20"/>
          <w:szCs w:val="20"/>
        </w:rPr>
        <w:t>s. Aanwezig waren o.a. de burgemeester van Schijnde</w:t>
      </w:r>
      <w:r w:rsidR="00E86AA1">
        <w:rPr>
          <w:rFonts w:ascii="Arial" w:eastAsia="Arial Unicode MS" w:hAnsi="Arial" w:cs="Arial"/>
          <w:sz w:val="20"/>
          <w:szCs w:val="20"/>
        </w:rPr>
        <w:t>l</w:t>
      </w:r>
      <w:r w:rsidRPr="00D00488">
        <w:rPr>
          <w:rFonts w:ascii="Arial" w:eastAsia="Arial Unicode MS" w:hAnsi="Arial" w:cs="Arial"/>
          <w:sz w:val="20"/>
          <w:szCs w:val="20"/>
        </w:rPr>
        <w:t xml:space="preserve"> J. J. Janssens, wethouder Verku</w:t>
      </w:r>
      <w:r w:rsidR="00E86AA1">
        <w:rPr>
          <w:rFonts w:ascii="Arial" w:eastAsia="Arial Unicode MS" w:hAnsi="Arial" w:cs="Arial"/>
          <w:sz w:val="20"/>
          <w:szCs w:val="20"/>
        </w:rPr>
        <w:t>ijle</w:t>
      </w:r>
      <w:r w:rsidRPr="00D00488">
        <w:rPr>
          <w:rFonts w:ascii="Arial" w:eastAsia="Arial Unicode MS" w:hAnsi="Arial" w:cs="Arial"/>
          <w:sz w:val="20"/>
          <w:szCs w:val="20"/>
        </w:rPr>
        <w:t>n en verschillende raads</w:t>
      </w:r>
      <w:r w:rsidR="00E86AA1">
        <w:rPr>
          <w:rFonts w:ascii="Arial" w:eastAsia="Arial Unicode MS" w:hAnsi="Arial" w:cs="Arial"/>
          <w:sz w:val="20"/>
          <w:szCs w:val="20"/>
        </w:rPr>
        <w:t>leden</w:t>
      </w:r>
      <w:r w:rsidRPr="00D00488">
        <w:rPr>
          <w:rFonts w:ascii="Arial" w:eastAsia="Arial Unicode MS" w:hAnsi="Arial" w:cs="Arial"/>
          <w:sz w:val="20"/>
          <w:szCs w:val="20"/>
        </w:rPr>
        <w:t>. Van wethoud</w:t>
      </w:r>
      <w:r w:rsidR="00E86AA1">
        <w:rPr>
          <w:rFonts w:ascii="Arial" w:eastAsia="Arial Unicode MS" w:hAnsi="Arial" w:cs="Arial"/>
          <w:sz w:val="20"/>
          <w:szCs w:val="20"/>
        </w:rPr>
        <w:t>er van den</w:t>
      </w:r>
      <w:r w:rsidRPr="00D00488">
        <w:rPr>
          <w:rFonts w:ascii="Arial" w:eastAsia="Arial Unicode MS" w:hAnsi="Arial" w:cs="Arial"/>
          <w:sz w:val="20"/>
          <w:szCs w:val="20"/>
        </w:rPr>
        <w:t xml:space="preserve"> Oetelaar en het raadslid H. Jansen waren berichten van verhindering binnengekomen. Kapelaan Van Hellenberg Hubar, dit de bijeenkomst opende, heette allen harhartelijk welkom, in het bijzonder burgemeester, wethouder en raadsleden, </w:t>
      </w:r>
      <w:r w:rsidR="00E86AA1">
        <w:rPr>
          <w:rFonts w:ascii="Arial" w:eastAsia="Arial Unicode MS" w:hAnsi="Arial" w:cs="Arial"/>
          <w:sz w:val="20"/>
          <w:szCs w:val="20"/>
        </w:rPr>
        <w:t>d</w:t>
      </w:r>
      <w:r w:rsidRPr="00D00488">
        <w:rPr>
          <w:rFonts w:ascii="Arial" w:eastAsia="Arial Unicode MS" w:hAnsi="Arial" w:cs="Arial"/>
          <w:sz w:val="20"/>
          <w:szCs w:val="20"/>
        </w:rPr>
        <w:t>ie d</w:t>
      </w:r>
      <w:r w:rsidR="00E86AA1">
        <w:rPr>
          <w:rFonts w:ascii="Arial" w:eastAsia="Arial Unicode MS" w:hAnsi="Arial" w:cs="Arial"/>
          <w:sz w:val="20"/>
          <w:szCs w:val="20"/>
        </w:rPr>
        <w:t>oo</w:t>
      </w:r>
      <w:r w:rsidRPr="00D00488">
        <w:rPr>
          <w:rFonts w:ascii="Arial" w:eastAsia="Arial Unicode MS" w:hAnsi="Arial" w:cs="Arial"/>
          <w:sz w:val="20"/>
          <w:szCs w:val="20"/>
        </w:rPr>
        <w:t xml:space="preserve">r hun aanwezigheid getuigenis afleggen van han belangstelling voor </w:t>
      </w:r>
      <w:r w:rsidR="00E86AA1">
        <w:rPr>
          <w:rFonts w:ascii="Arial" w:eastAsia="Arial Unicode MS" w:hAnsi="Arial" w:cs="Arial"/>
          <w:sz w:val="20"/>
          <w:szCs w:val="20"/>
        </w:rPr>
        <w:t>d</w:t>
      </w:r>
      <w:r w:rsidRPr="00D00488">
        <w:rPr>
          <w:rFonts w:ascii="Arial" w:eastAsia="Arial Unicode MS" w:hAnsi="Arial" w:cs="Arial"/>
          <w:sz w:val="20"/>
          <w:szCs w:val="20"/>
        </w:rPr>
        <w:t xml:space="preserve">en Middenstand. Hij dankte zoowel het gemeentebestuur als den Raad voor de medewerking en steun die de Middenstand steeds mocht ondervinden. Daarop hield mr. Wagenaar zijn lezing, na afloop waarvan gelegenheid werd gegeven tot het stellen van vragen, waarvan een zeer druk gebruik werd gemaakt. De heer Wagenaar </w:t>
      </w:r>
      <w:r w:rsidRPr="00D00488">
        <w:rPr>
          <w:rFonts w:ascii="Arial" w:eastAsia="Arial Unicode MS" w:hAnsi="Arial" w:cs="Arial"/>
          <w:sz w:val="20"/>
          <w:szCs w:val="20"/>
        </w:rPr>
        <w:lastRenderedPageBreak/>
        <w:t xml:space="preserve">beantwoordde de vragen tot tevredenheid. Burgemeester Janssens dankte den voorzitter voor de waardeerende woorden tot gemeentebestuur en Raad gericht en gaf de verzekering, dat deze steeds bereid zullen worden gevonden om hun medewerking aan den Middenstand te verleenen. Met een dankwoord van kapelaan Van Hellenberg Hubar werd de bijeenkomst beëindigd. </w:t>
      </w:r>
    </w:p>
    <w:p w:rsidR="00D00488" w:rsidRDefault="00D00488" w:rsidP="005B7C13">
      <w:pPr>
        <w:shd w:val="clear" w:color="auto" w:fill="FFFFFF"/>
        <w:jc w:val="both"/>
        <w:rPr>
          <w:rFonts w:ascii="Arial" w:eastAsia="Arial Unicode MS" w:hAnsi="Arial" w:cs="Arial"/>
          <w:sz w:val="20"/>
          <w:szCs w:val="20"/>
        </w:rPr>
      </w:pPr>
    </w:p>
    <w:p w:rsidR="00D75AA6" w:rsidRPr="00D75AA6" w:rsidRDefault="00D75AA6" w:rsidP="00D75AA6">
      <w:pPr>
        <w:shd w:val="clear" w:color="auto" w:fill="FFFFFF"/>
        <w:jc w:val="both"/>
        <w:rPr>
          <w:rFonts w:ascii="Arial" w:eastAsia="Arial Unicode MS" w:hAnsi="Arial" w:cs="Arial"/>
          <w:b/>
          <w:bCs/>
          <w:sz w:val="20"/>
          <w:szCs w:val="20"/>
          <w:u w:val="single"/>
        </w:rPr>
      </w:pPr>
      <w:r w:rsidRPr="00D75AA6">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1</w:t>
      </w:r>
      <w:r w:rsidRPr="00D75AA6">
        <w:rPr>
          <w:rFonts w:ascii="Arial" w:eastAsia="Arial Unicode MS" w:hAnsi="Arial" w:cs="Arial"/>
          <w:b/>
          <w:bCs/>
          <w:sz w:val="20"/>
          <w:szCs w:val="20"/>
          <w:u w:val="single"/>
        </w:rPr>
        <w:t>-12-1936</w:t>
      </w:r>
    </w:p>
    <w:p w:rsidR="00D75AA6" w:rsidRDefault="00D75AA6" w:rsidP="005B7C13">
      <w:pPr>
        <w:shd w:val="clear" w:color="auto" w:fill="FFFFFF"/>
        <w:jc w:val="both"/>
        <w:rPr>
          <w:rFonts w:ascii="Arial" w:eastAsia="Arial Unicode MS" w:hAnsi="Arial" w:cs="Arial"/>
          <w:sz w:val="20"/>
          <w:szCs w:val="20"/>
        </w:rPr>
      </w:pPr>
    </w:p>
    <w:p w:rsidR="00D75AA6" w:rsidRDefault="00D75AA6" w:rsidP="00D75AA6">
      <w:pPr>
        <w:shd w:val="clear" w:color="auto" w:fill="FFFFFF"/>
        <w:jc w:val="both"/>
        <w:rPr>
          <w:rFonts w:ascii="Arial" w:eastAsia="Arial Unicode MS" w:hAnsi="Arial" w:cs="Arial"/>
          <w:sz w:val="20"/>
          <w:szCs w:val="20"/>
        </w:rPr>
      </w:pPr>
      <w:r w:rsidRPr="00D75AA6">
        <w:rPr>
          <w:rFonts w:ascii="Arial" w:eastAsia="Arial Unicode MS" w:hAnsi="Arial" w:cs="Arial"/>
          <w:sz w:val="20"/>
          <w:szCs w:val="20"/>
        </w:rPr>
        <w:t>SCHIJNDEL, 10 Dec. Onmiddellijk na de in ons blad reeds gemelde lezing van den heer Wagenaar over het Borgstellingsfonds, hield de R. K. Middenstandsvereeniging gisteravond een algemeene ledenvergadering in het St. Servatiusgebouw. Mededeelingen werden gedaan over de tot stand koming van een Katholieke Jonge Middenstandsvereeniging. Een verzoek van het voorloopig bestuur van deze vereeniging, ƒ 15 bij te dragen in de oprichtingskosten, werd zonder bespreking ingewilligd. De voorzitter, de heer C. Geerkens, nam hierna het woord naar aanleiding van een uitlating van een lid op de vorige vergadering, dat bij de aangesloten bakkers ontstemming heeft gewekt. Spr. wees erop, dat het bestuur niet verantwoordelijk kan worden gesteld voor de persoonlijke uitlatingen der leden. Verder trok spr. nogmaals fel ten strijde tegen het uiten van critiek buiten de vergadering. Verschillende leden voerden over bedoelde kwestie nog het woord. Ten slotte werd, met de verzekering van het bestuur, dat zij de uitlating van bedoeld lid betreurde en het lidmaatschap der bakkers hoog waardeerde, het incident gesloten. Besloten werd, om het eerstvolgende advertentieblad, met het oog op kerstmis, op 19 December a.s. te laten vers</w:t>
      </w:r>
      <w:r w:rsidR="000C3576">
        <w:rPr>
          <w:rFonts w:ascii="Arial" w:eastAsia="Arial Unicode MS" w:hAnsi="Arial" w:cs="Arial"/>
          <w:sz w:val="20"/>
          <w:szCs w:val="20"/>
        </w:rPr>
        <w:t>c</w:t>
      </w:r>
      <w:r w:rsidRPr="00D75AA6">
        <w:rPr>
          <w:rFonts w:ascii="Arial" w:eastAsia="Arial Unicode MS" w:hAnsi="Arial" w:cs="Arial"/>
          <w:sz w:val="20"/>
          <w:szCs w:val="20"/>
        </w:rPr>
        <w:t>hi</w:t>
      </w:r>
      <w:r w:rsidR="000C3576">
        <w:rPr>
          <w:rFonts w:ascii="Arial" w:eastAsia="Arial Unicode MS" w:hAnsi="Arial" w:cs="Arial"/>
          <w:sz w:val="20"/>
          <w:szCs w:val="20"/>
        </w:rPr>
        <w:t>jn</w:t>
      </w:r>
      <w:r w:rsidRPr="00D75AA6">
        <w:rPr>
          <w:rFonts w:ascii="Arial" w:eastAsia="Arial Unicode MS" w:hAnsi="Arial" w:cs="Arial"/>
          <w:sz w:val="20"/>
          <w:szCs w:val="20"/>
        </w:rPr>
        <w:t>en.</w:t>
      </w:r>
      <w:r w:rsidR="000C3576">
        <w:rPr>
          <w:rFonts w:ascii="Arial" w:eastAsia="Arial Unicode MS" w:hAnsi="Arial" w:cs="Arial"/>
          <w:sz w:val="20"/>
          <w:szCs w:val="20"/>
        </w:rPr>
        <w:t xml:space="preserve"> </w:t>
      </w:r>
      <w:r w:rsidRPr="00D75AA6">
        <w:rPr>
          <w:rFonts w:ascii="Arial" w:eastAsia="Arial Unicode MS" w:hAnsi="Arial" w:cs="Arial"/>
          <w:sz w:val="20"/>
          <w:szCs w:val="20"/>
        </w:rPr>
        <w:t xml:space="preserve">Voortaan </w:t>
      </w:r>
      <w:r w:rsidR="000C3576">
        <w:rPr>
          <w:rFonts w:ascii="Arial" w:eastAsia="Arial Unicode MS" w:hAnsi="Arial" w:cs="Arial"/>
          <w:sz w:val="20"/>
          <w:szCs w:val="20"/>
        </w:rPr>
        <w:t>z</w:t>
      </w:r>
      <w:r w:rsidRPr="00D75AA6">
        <w:rPr>
          <w:rFonts w:ascii="Arial" w:eastAsia="Arial Unicode MS" w:hAnsi="Arial" w:cs="Arial"/>
          <w:sz w:val="20"/>
          <w:szCs w:val="20"/>
        </w:rPr>
        <w:t>al in dit blad een verslag van de gehouden vergadering worden opgenomen. Wederom kwam aan de orde het plaatsen van advertenties door de leden in plaatseliike tijdschriften en programma's. Door den geestelijken adviseur werd medegedeeld, dat bij nadere informatie is gebleken, dat in het Hockeymaandblad de advertenties gratis worden geplaatst als tegenprestatie voor het donateursschap van die vereeniging. Het bestuur vroeg hiervo</w:t>
      </w:r>
      <w:r w:rsidR="000C3576">
        <w:rPr>
          <w:rFonts w:ascii="Arial" w:eastAsia="Arial Unicode MS" w:hAnsi="Arial" w:cs="Arial"/>
          <w:sz w:val="20"/>
          <w:szCs w:val="20"/>
        </w:rPr>
        <w:t>o</w:t>
      </w:r>
      <w:r w:rsidRPr="00D75AA6">
        <w:rPr>
          <w:rFonts w:ascii="Arial" w:eastAsia="Arial Unicode MS" w:hAnsi="Arial" w:cs="Arial"/>
          <w:sz w:val="20"/>
          <w:szCs w:val="20"/>
        </w:rPr>
        <w:t>r het oordeel van de vergadering. Verschillende leden waren van oordeel, dat ook hie</w:t>
      </w:r>
      <w:r w:rsidR="000C3576">
        <w:rPr>
          <w:rFonts w:ascii="Arial" w:eastAsia="Arial Unicode MS" w:hAnsi="Arial" w:cs="Arial"/>
          <w:sz w:val="20"/>
          <w:szCs w:val="20"/>
        </w:rPr>
        <w:t>rop</w:t>
      </w:r>
      <w:r w:rsidRPr="00D75AA6">
        <w:rPr>
          <w:rFonts w:ascii="Arial" w:eastAsia="Arial Unicode MS" w:hAnsi="Arial" w:cs="Arial"/>
          <w:sz w:val="20"/>
          <w:szCs w:val="20"/>
        </w:rPr>
        <w:t xml:space="preserve"> niet moet worden ingegaan. Een drukke bespreking hierover eindigde met een stemming met gesloten briefjes. Met 21 tee</w:t>
      </w:r>
      <w:r w:rsidR="000C3576">
        <w:rPr>
          <w:rFonts w:ascii="Arial" w:eastAsia="Arial Unicode MS" w:hAnsi="Arial" w:cs="Arial"/>
          <w:sz w:val="20"/>
          <w:szCs w:val="20"/>
        </w:rPr>
        <w:t>g</w:t>
      </w:r>
      <w:r w:rsidRPr="00D75AA6">
        <w:rPr>
          <w:rFonts w:ascii="Arial" w:eastAsia="Arial Unicode MS" w:hAnsi="Arial" w:cs="Arial"/>
          <w:sz w:val="20"/>
          <w:szCs w:val="20"/>
        </w:rPr>
        <w:t xml:space="preserve">en 2 stemmen werd besloten het eenmaal genomen besluit, niet te adverteeren buiten eigen blad, te handhaven. Op 5 Januari a.s. zal een avond worden georganiseerd voor de vrouwen en huisgenooten der leden in het patronaat. Er zal den een film vertoond worden, terwijl kapelaan Sliepen zal spreken over Middenstand en Santosfonds. Op 7 Januari as. </w:t>
      </w:r>
      <w:r w:rsidR="000C3576">
        <w:rPr>
          <w:rFonts w:ascii="Arial" w:eastAsia="Arial Unicode MS" w:hAnsi="Arial" w:cs="Arial"/>
          <w:sz w:val="20"/>
          <w:szCs w:val="20"/>
        </w:rPr>
        <w:t>z</w:t>
      </w:r>
      <w:r w:rsidRPr="00D75AA6">
        <w:rPr>
          <w:rFonts w:ascii="Arial" w:eastAsia="Arial Unicode MS" w:hAnsi="Arial" w:cs="Arial"/>
          <w:sz w:val="20"/>
          <w:szCs w:val="20"/>
        </w:rPr>
        <w:t>al het Santosbloempje worden verkocht. Met algemeene stemmen werden als nieuwe leden toegelaten B. Nabbe en van Drunen, bakkers te Schijndel. Voorgelezen werd een dankschri</w:t>
      </w:r>
      <w:r w:rsidR="000C3576">
        <w:rPr>
          <w:rFonts w:ascii="Arial" w:eastAsia="Arial Unicode MS" w:hAnsi="Arial" w:cs="Arial"/>
          <w:sz w:val="20"/>
          <w:szCs w:val="20"/>
        </w:rPr>
        <w:t>j</w:t>
      </w:r>
      <w:r w:rsidRPr="00D75AA6">
        <w:rPr>
          <w:rFonts w:ascii="Arial" w:eastAsia="Arial Unicode MS" w:hAnsi="Arial" w:cs="Arial"/>
          <w:sz w:val="20"/>
          <w:szCs w:val="20"/>
        </w:rPr>
        <w:t>ven der Eerw. Zusters voor de belangstelling en het cadeau bij gelegenheid van het eeuwfeest der Congregatie. Ten slotte werd met algemeene stemmen besloten het gemeentebestuur te verzoeken in het Borgstellingsfonds voor de</w:t>
      </w:r>
      <w:r w:rsidR="000C3576">
        <w:rPr>
          <w:rFonts w:ascii="Arial" w:eastAsia="Arial Unicode MS" w:hAnsi="Arial" w:cs="Arial"/>
          <w:sz w:val="20"/>
          <w:szCs w:val="20"/>
        </w:rPr>
        <w:t>n Middenstand</w:t>
      </w:r>
      <w:r w:rsidRPr="00D75AA6">
        <w:rPr>
          <w:rFonts w:ascii="Arial" w:eastAsia="Arial Unicode MS" w:hAnsi="Arial" w:cs="Arial"/>
          <w:sz w:val="20"/>
          <w:szCs w:val="20"/>
        </w:rPr>
        <w:t xml:space="preserve"> te participeren. </w:t>
      </w:r>
    </w:p>
    <w:p w:rsidR="000C3576" w:rsidRPr="00D75AA6" w:rsidRDefault="000C3576" w:rsidP="00D75AA6">
      <w:pPr>
        <w:shd w:val="clear" w:color="auto" w:fill="FFFFFF"/>
        <w:jc w:val="both"/>
        <w:rPr>
          <w:rFonts w:ascii="Arial" w:eastAsia="Arial Unicode MS" w:hAnsi="Arial" w:cs="Arial"/>
          <w:sz w:val="20"/>
          <w:szCs w:val="20"/>
        </w:rPr>
      </w:pPr>
    </w:p>
    <w:p w:rsidR="000C3576" w:rsidRDefault="00D75AA6" w:rsidP="00D75AA6">
      <w:pPr>
        <w:shd w:val="clear" w:color="auto" w:fill="FFFFFF"/>
        <w:jc w:val="both"/>
        <w:rPr>
          <w:rFonts w:ascii="Arial" w:eastAsia="Arial Unicode MS" w:hAnsi="Arial" w:cs="Arial"/>
          <w:sz w:val="20"/>
          <w:szCs w:val="20"/>
        </w:rPr>
      </w:pPr>
      <w:r w:rsidRPr="00D75AA6">
        <w:rPr>
          <w:rFonts w:ascii="Arial" w:eastAsia="Arial Unicode MS" w:hAnsi="Arial" w:cs="Arial"/>
          <w:sz w:val="20"/>
          <w:szCs w:val="20"/>
        </w:rPr>
        <w:t>Aan de vele successen, die de heer L. van Roo</w:t>
      </w:r>
      <w:r w:rsidR="000C3576">
        <w:rPr>
          <w:rFonts w:ascii="Arial" w:eastAsia="Arial Unicode MS" w:hAnsi="Arial" w:cs="Arial"/>
          <w:sz w:val="20"/>
          <w:szCs w:val="20"/>
        </w:rPr>
        <w:t>z</w:t>
      </w:r>
      <w:r w:rsidRPr="00D75AA6">
        <w:rPr>
          <w:rFonts w:ascii="Arial" w:eastAsia="Arial Unicode MS" w:hAnsi="Arial" w:cs="Arial"/>
          <w:sz w:val="20"/>
          <w:szCs w:val="20"/>
        </w:rPr>
        <w:t xml:space="preserve">endaal reeds met zijn kanaries boekte, is thans weer een nieuw toegevoegd. Op de nationale kanarietentoonstelling van de N. V. K. te Utrecht, behaalde een van zijn vogels den eersten prijs en eereprijs met den titel „kampioen van Nederland" met een totaal van 330 punten. Ook de andere zangvogels van den heer van Roosendaal behaalden nog verschillende prijzen. </w:t>
      </w:r>
    </w:p>
    <w:p w:rsidR="000C3576" w:rsidRDefault="000C3576" w:rsidP="00D75AA6">
      <w:pPr>
        <w:shd w:val="clear" w:color="auto" w:fill="FFFFFF"/>
        <w:jc w:val="both"/>
        <w:rPr>
          <w:rFonts w:ascii="Arial" w:eastAsia="Arial Unicode MS" w:hAnsi="Arial" w:cs="Arial"/>
          <w:sz w:val="20"/>
          <w:szCs w:val="20"/>
        </w:rPr>
      </w:pPr>
    </w:p>
    <w:p w:rsidR="000C3576" w:rsidRDefault="00D75AA6" w:rsidP="00D75AA6">
      <w:pPr>
        <w:shd w:val="clear" w:color="auto" w:fill="FFFFFF"/>
        <w:jc w:val="both"/>
        <w:rPr>
          <w:rFonts w:ascii="Arial" w:eastAsia="Arial Unicode MS" w:hAnsi="Arial" w:cs="Arial"/>
          <w:sz w:val="20"/>
          <w:szCs w:val="20"/>
        </w:rPr>
      </w:pPr>
      <w:r w:rsidRPr="00D75AA6">
        <w:rPr>
          <w:rFonts w:ascii="Arial" w:eastAsia="Arial Unicode MS" w:hAnsi="Arial" w:cs="Arial"/>
          <w:sz w:val="20"/>
          <w:szCs w:val="20"/>
        </w:rPr>
        <w:t>De reeds aangekondigde uitvoering van de kinder-operette „Asschepoe</w:t>
      </w:r>
      <w:r w:rsidR="000C3576">
        <w:rPr>
          <w:rFonts w:ascii="Arial" w:eastAsia="Arial Unicode MS" w:hAnsi="Arial" w:cs="Arial"/>
          <w:sz w:val="20"/>
          <w:szCs w:val="20"/>
        </w:rPr>
        <w:t>s</w:t>
      </w:r>
      <w:r w:rsidRPr="00D75AA6">
        <w:rPr>
          <w:rFonts w:ascii="Arial" w:eastAsia="Arial Unicode MS" w:hAnsi="Arial" w:cs="Arial"/>
          <w:sz w:val="20"/>
          <w:szCs w:val="20"/>
        </w:rPr>
        <w:t xml:space="preserve">ter" is een week uitgesteld. De uitvoering vindt thans plaats op Zondag 20 en Maandag 21 December a.s. </w:t>
      </w:r>
    </w:p>
    <w:p w:rsidR="000C3576" w:rsidRDefault="000C3576" w:rsidP="00D75AA6">
      <w:pPr>
        <w:shd w:val="clear" w:color="auto" w:fill="FFFFFF"/>
        <w:jc w:val="both"/>
        <w:rPr>
          <w:rFonts w:ascii="Arial" w:eastAsia="Arial Unicode MS" w:hAnsi="Arial" w:cs="Arial"/>
          <w:sz w:val="20"/>
          <w:szCs w:val="20"/>
        </w:rPr>
      </w:pPr>
    </w:p>
    <w:p w:rsidR="00D75AA6" w:rsidRPr="00D75AA6" w:rsidRDefault="00D75AA6" w:rsidP="00D75AA6">
      <w:pPr>
        <w:shd w:val="clear" w:color="auto" w:fill="FFFFFF"/>
        <w:jc w:val="both"/>
        <w:rPr>
          <w:rFonts w:ascii="Arial" w:eastAsia="Arial Unicode MS" w:hAnsi="Arial" w:cs="Arial"/>
          <w:sz w:val="20"/>
          <w:szCs w:val="20"/>
        </w:rPr>
      </w:pPr>
      <w:r w:rsidRPr="00D75AA6">
        <w:rPr>
          <w:rFonts w:ascii="Arial" w:eastAsia="Arial Unicode MS" w:hAnsi="Arial" w:cs="Arial"/>
          <w:sz w:val="20"/>
          <w:szCs w:val="20"/>
        </w:rPr>
        <w:t>Door de tooneelvereenigign „Kunst en Sport" wordt Zondag 13 December as., des morgens om 10 uur een ledenvergadering gehouden bij den heer L. Steenbakkers. Trouwe opkomst is dringend gewenscht.</w:t>
      </w:r>
    </w:p>
    <w:p w:rsidR="00D75AA6" w:rsidRDefault="00D75AA6" w:rsidP="005B7C13">
      <w:pPr>
        <w:shd w:val="clear" w:color="auto" w:fill="FFFFFF"/>
        <w:jc w:val="both"/>
        <w:rPr>
          <w:rFonts w:ascii="Arial" w:eastAsia="Arial Unicode MS" w:hAnsi="Arial" w:cs="Arial"/>
          <w:sz w:val="20"/>
          <w:szCs w:val="20"/>
        </w:rPr>
      </w:pPr>
    </w:p>
    <w:p w:rsidR="001D3CA2" w:rsidRPr="001D3CA2" w:rsidRDefault="001D3CA2" w:rsidP="001D3CA2">
      <w:pPr>
        <w:shd w:val="clear" w:color="auto" w:fill="FFFFFF"/>
        <w:jc w:val="both"/>
        <w:rPr>
          <w:rFonts w:ascii="Arial" w:eastAsia="Arial Unicode MS" w:hAnsi="Arial" w:cs="Arial"/>
          <w:b/>
          <w:bCs/>
          <w:sz w:val="20"/>
          <w:szCs w:val="20"/>
          <w:u w:val="single"/>
        </w:rPr>
      </w:pPr>
      <w:r w:rsidRPr="001D3CA2">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2</w:t>
      </w:r>
      <w:r w:rsidRPr="001D3CA2">
        <w:rPr>
          <w:rFonts w:ascii="Arial" w:eastAsia="Arial Unicode MS" w:hAnsi="Arial" w:cs="Arial"/>
          <w:b/>
          <w:bCs/>
          <w:sz w:val="20"/>
          <w:szCs w:val="20"/>
          <w:u w:val="single"/>
        </w:rPr>
        <w:t>-12-1936</w:t>
      </w:r>
    </w:p>
    <w:p w:rsidR="001D3CA2" w:rsidRDefault="001D3CA2" w:rsidP="005B7C13">
      <w:pPr>
        <w:shd w:val="clear" w:color="auto" w:fill="FFFFFF"/>
        <w:jc w:val="both"/>
        <w:rPr>
          <w:rFonts w:ascii="Arial" w:eastAsia="Arial Unicode MS" w:hAnsi="Arial" w:cs="Arial"/>
          <w:sz w:val="20"/>
          <w:szCs w:val="20"/>
        </w:rPr>
      </w:pPr>
    </w:p>
    <w:p w:rsidR="001D3CA2" w:rsidRDefault="001D3CA2" w:rsidP="001D3CA2">
      <w:pPr>
        <w:shd w:val="clear" w:color="auto" w:fill="FFFFFF"/>
        <w:jc w:val="both"/>
        <w:rPr>
          <w:rFonts w:ascii="Arial" w:eastAsia="Arial Unicode MS" w:hAnsi="Arial" w:cs="Arial"/>
          <w:sz w:val="20"/>
          <w:szCs w:val="20"/>
        </w:rPr>
      </w:pPr>
      <w:r w:rsidRPr="001D3CA2">
        <w:rPr>
          <w:rFonts w:ascii="Arial" w:eastAsia="Arial Unicode MS" w:hAnsi="Arial" w:cs="Arial"/>
          <w:sz w:val="20"/>
          <w:szCs w:val="20"/>
        </w:rPr>
        <w:t xml:space="preserve">SCHIJNDEL. Burgerlijke Stand. </w:t>
      </w:r>
    </w:p>
    <w:p w:rsidR="001D3CA2" w:rsidRDefault="001D3CA2" w:rsidP="001D3CA2">
      <w:pPr>
        <w:shd w:val="clear" w:color="auto" w:fill="FFFFFF"/>
        <w:jc w:val="both"/>
        <w:rPr>
          <w:rFonts w:ascii="Arial" w:eastAsia="Arial Unicode MS" w:hAnsi="Arial" w:cs="Arial"/>
          <w:sz w:val="20"/>
          <w:szCs w:val="20"/>
        </w:rPr>
      </w:pPr>
      <w:r w:rsidRPr="001D3CA2">
        <w:rPr>
          <w:rFonts w:ascii="Arial" w:eastAsia="Arial Unicode MS" w:hAnsi="Arial" w:cs="Arial"/>
          <w:sz w:val="20"/>
          <w:szCs w:val="20"/>
        </w:rPr>
        <w:t>Geb.: Marinus z. van Gerardus van Doleweerd en Maria van de Ven. — Antonius A., z. van Antonius van Zoggel en Antonia Ploegmakers. — Johanna A., d. van Johannes de Kraaij en Johanna M. Heesakkers. — Johanna M., d. van Antoon Korsten en Johanna M. van der Loop. — Gijberdina J., d. van Johan F. van Dinther en Hendrika J. Steenbakkers. — Geertruda J. M</w:t>
      </w:r>
      <w:r>
        <w:rPr>
          <w:rFonts w:ascii="Arial" w:eastAsia="Arial Unicode MS" w:hAnsi="Arial" w:cs="Arial"/>
          <w:sz w:val="20"/>
          <w:szCs w:val="20"/>
        </w:rPr>
        <w:t>.,</w:t>
      </w:r>
      <w:r w:rsidRPr="001D3CA2">
        <w:rPr>
          <w:rFonts w:ascii="Arial" w:eastAsia="Arial Unicode MS" w:hAnsi="Arial" w:cs="Arial"/>
          <w:sz w:val="20"/>
          <w:szCs w:val="20"/>
        </w:rPr>
        <w:t xml:space="preserve"> d. van Hendrikus M. Verhoeven en Theodora van Alebeek. — Johanna C. H., d. van Kare</w:t>
      </w:r>
      <w:r>
        <w:rPr>
          <w:rFonts w:ascii="Arial" w:eastAsia="Arial Unicode MS" w:hAnsi="Arial" w:cs="Arial"/>
          <w:sz w:val="20"/>
          <w:szCs w:val="20"/>
        </w:rPr>
        <w:t>l</w:t>
      </w:r>
      <w:r w:rsidRPr="001D3CA2">
        <w:rPr>
          <w:rFonts w:ascii="Arial" w:eastAsia="Arial Unicode MS" w:hAnsi="Arial" w:cs="Arial"/>
          <w:sz w:val="20"/>
          <w:szCs w:val="20"/>
        </w:rPr>
        <w:t xml:space="preserve"> van Boxmeer en Maria van de </w:t>
      </w:r>
      <w:r w:rsidRPr="001D3CA2">
        <w:rPr>
          <w:rFonts w:ascii="Arial" w:eastAsia="Arial Unicode MS" w:hAnsi="Arial" w:cs="Arial"/>
          <w:sz w:val="20"/>
          <w:szCs w:val="20"/>
        </w:rPr>
        <w:lastRenderedPageBreak/>
        <w:t xml:space="preserve">Meijer. — Josephina H. C., d. van Theodorus van der Aa en Hendrika C. van der Heijden. — Marinus W. E., z. van Adrianus A. van Esch en Johanna W. M. van Rooij. — Johannes W., z. van Wilhelmus Eijkemans en Maria F. van Eijndhoven. </w:t>
      </w:r>
    </w:p>
    <w:p w:rsidR="001D3CA2" w:rsidRDefault="001D3CA2" w:rsidP="001D3CA2">
      <w:pPr>
        <w:shd w:val="clear" w:color="auto" w:fill="FFFFFF"/>
        <w:jc w:val="both"/>
        <w:rPr>
          <w:rFonts w:ascii="Arial" w:eastAsia="Arial Unicode MS" w:hAnsi="Arial" w:cs="Arial"/>
          <w:sz w:val="20"/>
          <w:szCs w:val="20"/>
        </w:rPr>
      </w:pPr>
      <w:r w:rsidRPr="001D3CA2">
        <w:rPr>
          <w:rFonts w:ascii="Arial" w:eastAsia="Arial Unicode MS" w:hAnsi="Arial" w:cs="Arial"/>
          <w:sz w:val="20"/>
          <w:szCs w:val="20"/>
        </w:rPr>
        <w:t>Gehuwd: Johannes Schevers 46 jaa</w:t>
      </w:r>
      <w:r>
        <w:rPr>
          <w:rFonts w:ascii="Arial" w:eastAsia="Arial Unicode MS" w:hAnsi="Arial" w:cs="Arial"/>
          <w:sz w:val="20"/>
          <w:szCs w:val="20"/>
        </w:rPr>
        <w:t xml:space="preserve">r </w:t>
      </w:r>
      <w:r w:rsidRPr="001D3CA2">
        <w:rPr>
          <w:rFonts w:ascii="Arial" w:eastAsia="Arial Unicode MS" w:hAnsi="Arial" w:cs="Arial"/>
          <w:sz w:val="20"/>
          <w:szCs w:val="20"/>
        </w:rPr>
        <w:t xml:space="preserve">en Martina de Bever 39 jaar. — Antonius van den Oetelaar 26 jaar en Francina Doreleijers 25 jaar. </w:t>
      </w:r>
    </w:p>
    <w:p w:rsidR="001D3CA2" w:rsidRDefault="001D3CA2" w:rsidP="001D3CA2">
      <w:pPr>
        <w:shd w:val="clear" w:color="auto" w:fill="FFFFFF"/>
        <w:jc w:val="both"/>
        <w:rPr>
          <w:rFonts w:ascii="Arial" w:eastAsia="Arial Unicode MS" w:hAnsi="Arial" w:cs="Arial"/>
          <w:sz w:val="20"/>
          <w:szCs w:val="20"/>
        </w:rPr>
      </w:pPr>
      <w:r w:rsidRPr="001D3CA2">
        <w:rPr>
          <w:rFonts w:ascii="Arial" w:eastAsia="Arial Unicode MS" w:hAnsi="Arial" w:cs="Arial"/>
          <w:sz w:val="20"/>
          <w:szCs w:val="20"/>
        </w:rPr>
        <w:t>Overleden: Johanna Tonis 67 jaar, weduwe van Antony van Zoggel. — Jacobus J. A. Knaapen 30 jaar. — Dina Gabriels 13 jaar. — Mendrikus F. van Goch 21 jaar. — Johannes Voet 86 jaar.</w:t>
      </w:r>
    </w:p>
    <w:p w:rsidR="00113CFC" w:rsidRDefault="00113CFC" w:rsidP="001D3CA2">
      <w:pPr>
        <w:shd w:val="clear" w:color="auto" w:fill="FFFFFF"/>
        <w:jc w:val="both"/>
        <w:rPr>
          <w:rFonts w:ascii="Arial" w:eastAsia="Arial Unicode MS" w:hAnsi="Arial" w:cs="Arial"/>
          <w:sz w:val="20"/>
          <w:szCs w:val="20"/>
        </w:rPr>
      </w:pPr>
    </w:p>
    <w:p w:rsidR="00113CFC" w:rsidRPr="00113CFC" w:rsidRDefault="00113CFC" w:rsidP="00113CFC">
      <w:pPr>
        <w:shd w:val="clear" w:color="auto" w:fill="FFFFFF"/>
        <w:jc w:val="both"/>
        <w:rPr>
          <w:rFonts w:ascii="Arial" w:eastAsia="Arial Unicode MS" w:hAnsi="Arial" w:cs="Arial"/>
          <w:b/>
          <w:bCs/>
          <w:sz w:val="20"/>
          <w:szCs w:val="20"/>
          <w:u w:val="single"/>
        </w:rPr>
      </w:pPr>
      <w:r w:rsidRPr="00113CFC">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5</w:t>
      </w:r>
      <w:r w:rsidRPr="00113CFC">
        <w:rPr>
          <w:rFonts w:ascii="Arial" w:eastAsia="Arial Unicode MS" w:hAnsi="Arial" w:cs="Arial"/>
          <w:b/>
          <w:bCs/>
          <w:sz w:val="20"/>
          <w:szCs w:val="20"/>
          <w:u w:val="single"/>
        </w:rPr>
        <w:t>-12-1936</w:t>
      </w:r>
    </w:p>
    <w:p w:rsidR="00113CFC" w:rsidRDefault="00113CFC" w:rsidP="001D3CA2">
      <w:pPr>
        <w:shd w:val="clear" w:color="auto" w:fill="FFFFFF"/>
        <w:jc w:val="both"/>
        <w:rPr>
          <w:rFonts w:ascii="Arial" w:eastAsia="Arial Unicode MS" w:hAnsi="Arial" w:cs="Arial"/>
          <w:sz w:val="20"/>
          <w:szCs w:val="20"/>
        </w:rPr>
      </w:pPr>
    </w:p>
    <w:p w:rsidR="00113CFC" w:rsidRDefault="001D3CA2" w:rsidP="001D3CA2">
      <w:pPr>
        <w:shd w:val="clear" w:color="auto" w:fill="FFFFFF"/>
        <w:jc w:val="both"/>
        <w:rPr>
          <w:rFonts w:ascii="Arial" w:eastAsia="Arial Unicode MS" w:hAnsi="Arial" w:cs="Arial"/>
          <w:sz w:val="20"/>
          <w:szCs w:val="20"/>
        </w:rPr>
      </w:pPr>
      <w:r w:rsidRPr="001D3CA2">
        <w:rPr>
          <w:rFonts w:ascii="Arial" w:eastAsia="Arial Unicode MS" w:hAnsi="Arial" w:cs="Arial"/>
          <w:sz w:val="20"/>
          <w:szCs w:val="20"/>
        </w:rPr>
        <w:t>SCHIJNDEL, 14 Dec. Door de tooneelvereeniging „Kunst en Sport" werd Zondag bij den heer L. Steenbakkers een algemeene vergadering gehouden. Ingekomen waren verzoeken van de tooneel</w:t>
      </w:r>
      <w:r w:rsidR="00113CFC">
        <w:rPr>
          <w:rFonts w:ascii="Arial" w:eastAsia="Arial Unicode MS" w:hAnsi="Arial" w:cs="Arial"/>
          <w:sz w:val="20"/>
          <w:szCs w:val="20"/>
        </w:rPr>
        <w:t>-</w:t>
      </w:r>
      <w:r w:rsidRPr="001D3CA2">
        <w:rPr>
          <w:rFonts w:ascii="Arial" w:eastAsia="Arial Unicode MS" w:hAnsi="Arial" w:cs="Arial"/>
          <w:sz w:val="20"/>
          <w:szCs w:val="20"/>
        </w:rPr>
        <w:t xml:space="preserve">vereeniging Heeze en Huize </w:t>
      </w:r>
      <w:r w:rsidR="00113CFC" w:rsidRPr="00113CFC">
        <w:rPr>
          <w:rFonts w:ascii="Arial" w:eastAsia="Arial Unicode MS" w:hAnsi="Arial" w:cs="Arial"/>
          <w:sz w:val="20"/>
          <w:szCs w:val="20"/>
        </w:rPr>
        <w:t>„</w:t>
      </w:r>
      <w:r w:rsidRPr="001D3CA2">
        <w:rPr>
          <w:rFonts w:ascii="Arial" w:eastAsia="Arial Unicode MS" w:hAnsi="Arial" w:cs="Arial"/>
          <w:sz w:val="20"/>
          <w:szCs w:val="20"/>
        </w:rPr>
        <w:t>Nazareth" te Tilburg om voor een eventueele opvoering condities te verstrekken. Door den secretaris zal hiervoor worden zorg gedragen. De heer J. Damen werd herbenoemd als lid, de heer P. Gevers werd. aangenomen als a</w:t>
      </w:r>
      <w:r w:rsidR="00113CFC">
        <w:rPr>
          <w:rFonts w:ascii="Arial" w:eastAsia="Arial Unicode MS" w:hAnsi="Arial" w:cs="Arial"/>
          <w:sz w:val="20"/>
          <w:szCs w:val="20"/>
        </w:rPr>
        <w:t>s</w:t>
      </w:r>
      <w:r w:rsidRPr="001D3CA2">
        <w:rPr>
          <w:rFonts w:ascii="Arial" w:eastAsia="Arial Unicode MS" w:hAnsi="Arial" w:cs="Arial"/>
          <w:sz w:val="20"/>
          <w:szCs w:val="20"/>
        </w:rPr>
        <w:t>pirantlid. Op voorstel van het bestuur werd besloten, dat niemand meer lid kan worden zonder eerst aspirantlid te zijn geweest. Zij die voor aspirantlid in aanmerking wenschen te komen, kunnen zich schriftelijk melden bij het bestuur. De heer Nic. Wels, regisseur, besprak hierna het nieuwe blijspel, dat welli</w:t>
      </w:r>
      <w:r w:rsidR="00113CFC">
        <w:rPr>
          <w:rFonts w:ascii="Arial" w:eastAsia="Arial Unicode MS" w:hAnsi="Arial" w:cs="Arial"/>
          <w:sz w:val="20"/>
          <w:szCs w:val="20"/>
        </w:rPr>
        <w:t>c</w:t>
      </w:r>
      <w:r w:rsidRPr="001D3CA2">
        <w:rPr>
          <w:rFonts w:ascii="Arial" w:eastAsia="Arial Unicode MS" w:hAnsi="Arial" w:cs="Arial"/>
          <w:sz w:val="20"/>
          <w:szCs w:val="20"/>
        </w:rPr>
        <w:t xml:space="preserve">ht in studie zal worden genomen. Van de laatst gehouden uitvoeringen werd door den secretaris, den heer J. Jansen, verslag uitgebracht. </w:t>
      </w:r>
    </w:p>
    <w:p w:rsidR="00113CFC" w:rsidRDefault="00113CFC" w:rsidP="001D3CA2">
      <w:pPr>
        <w:shd w:val="clear" w:color="auto" w:fill="FFFFFF"/>
        <w:jc w:val="both"/>
        <w:rPr>
          <w:rFonts w:ascii="Arial" w:eastAsia="Arial Unicode MS" w:hAnsi="Arial" w:cs="Arial"/>
          <w:sz w:val="20"/>
          <w:szCs w:val="20"/>
        </w:rPr>
      </w:pPr>
    </w:p>
    <w:p w:rsidR="00113CFC" w:rsidRDefault="001D3CA2" w:rsidP="001D3CA2">
      <w:pPr>
        <w:shd w:val="clear" w:color="auto" w:fill="FFFFFF"/>
        <w:jc w:val="both"/>
        <w:rPr>
          <w:rFonts w:ascii="Arial" w:eastAsia="Arial Unicode MS" w:hAnsi="Arial" w:cs="Arial"/>
          <w:sz w:val="20"/>
          <w:szCs w:val="20"/>
        </w:rPr>
      </w:pPr>
      <w:r w:rsidRPr="001D3CA2">
        <w:rPr>
          <w:rFonts w:ascii="Arial" w:eastAsia="Arial Unicode MS" w:hAnsi="Arial" w:cs="Arial"/>
          <w:sz w:val="20"/>
          <w:szCs w:val="20"/>
        </w:rPr>
        <w:t>Onze plaatsgenoote Mej. Wilihelmina J. Wouters is met ingang van 1 Januari 1937 benoemd tot onderwijzeres aan de R. K. meisjesschool parochie Maliskamp, H. Bernadette Soubirous te Rosmalen.</w:t>
      </w:r>
    </w:p>
    <w:p w:rsidR="00113CFC" w:rsidRDefault="00113CFC" w:rsidP="001D3CA2">
      <w:pPr>
        <w:shd w:val="clear" w:color="auto" w:fill="FFFFFF"/>
        <w:jc w:val="both"/>
        <w:rPr>
          <w:rFonts w:ascii="Arial" w:eastAsia="Arial Unicode MS" w:hAnsi="Arial" w:cs="Arial"/>
          <w:sz w:val="20"/>
          <w:szCs w:val="20"/>
        </w:rPr>
      </w:pPr>
    </w:p>
    <w:p w:rsidR="00113CFC" w:rsidRDefault="001D3CA2" w:rsidP="001D3CA2">
      <w:pPr>
        <w:shd w:val="clear" w:color="auto" w:fill="FFFFFF"/>
        <w:jc w:val="both"/>
        <w:rPr>
          <w:rFonts w:ascii="Arial" w:eastAsia="Arial Unicode MS" w:hAnsi="Arial" w:cs="Arial"/>
          <w:sz w:val="20"/>
          <w:szCs w:val="20"/>
        </w:rPr>
      </w:pPr>
      <w:r w:rsidRPr="001D3CA2">
        <w:rPr>
          <w:rFonts w:ascii="Arial" w:eastAsia="Arial Unicode MS" w:hAnsi="Arial" w:cs="Arial"/>
          <w:sz w:val="20"/>
          <w:szCs w:val="20"/>
        </w:rPr>
        <w:t>De nieuw opgerichte damestooneelvereeniging in de parochie Boschweg, besl</w:t>
      </w:r>
      <w:r w:rsidR="00113CFC">
        <w:rPr>
          <w:rFonts w:ascii="Arial" w:eastAsia="Arial Unicode MS" w:hAnsi="Arial" w:cs="Arial"/>
          <w:sz w:val="20"/>
          <w:szCs w:val="20"/>
        </w:rPr>
        <w:t>o</w:t>
      </w:r>
      <w:r w:rsidRPr="001D3CA2">
        <w:rPr>
          <w:rFonts w:ascii="Arial" w:eastAsia="Arial Unicode MS" w:hAnsi="Arial" w:cs="Arial"/>
          <w:sz w:val="20"/>
          <w:szCs w:val="20"/>
        </w:rPr>
        <w:t>ot in een gehouden vergadering, zoo mogelijk me</w:t>
      </w:r>
      <w:r w:rsidR="00113CFC">
        <w:rPr>
          <w:rFonts w:ascii="Arial" w:eastAsia="Arial Unicode MS" w:hAnsi="Arial" w:cs="Arial"/>
          <w:sz w:val="20"/>
          <w:szCs w:val="20"/>
        </w:rPr>
        <w:t>t Paschen op te voeren het blijs</w:t>
      </w:r>
      <w:r w:rsidRPr="001D3CA2">
        <w:rPr>
          <w:rFonts w:ascii="Arial" w:eastAsia="Arial Unicode MS" w:hAnsi="Arial" w:cs="Arial"/>
          <w:sz w:val="20"/>
          <w:szCs w:val="20"/>
        </w:rPr>
        <w:t xml:space="preserve">pel „De Dame in 't zwart" door Bep v. d. Braak en het tooneelspel „Ons Lieve Vrouwke in het bosch", bewerkt door Fr. Dirickse. In de vergadering voerde de heer A. J. van Oss het woord, die wees op de moeilijkheden die overwonnen moesten worden. Met een woord van opwekking om te komen tot een mooie sterke vereeniging werd de vergadering gesloten. </w:t>
      </w:r>
    </w:p>
    <w:p w:rsidR="00113CFC" w:rsidRDefault="00113CFC" w:rsidP="001D3CA2">
      <w:pPr>
        <w:shd w:val="clear" w:color="auto" w:fill="FFFFFF"/>
        <w:jc w:val="both"/>
        <w:rPr>
          <w:rFonts w:ascii="Arial" w:eastAsia="Arial Unicode MS" w:hAnsi="Arial" w:cs="Arial"/>
          <w:sz w:val="20"/>
          <w:szCs w:val="20"/>
        </w:rPr>
      </w:pPr>
    </w:p>
    <w:p w:rsidR="00113CFC" w:rsidRDefault="001D3CA2" w:rsidP="001D3CA2">
      <w:pPr>
        <w:shd w:val="clear" w:color="auto" w:fill="FFFFFF"/>
        <w:jc w:val="both"/>
        <w:rPr>
          <w:rFonts w:ascii="Arial" w:eastAsia="Arial Unicode MS" w:hAnsi="Arial" w:cs="Arial"/>
          <w:sz w:val="20"/>
          <w:szCs w:val="20"/>
        </w:rPr>
      </w:pPr>
      <w:r w:rsidRPr="001D3CA2">
        <w:rPr>
          <w:rFonts w:ascii="Arial" w:eastAsia="Arial Unicode MS" w:hAnsi="Arial" w:cs="Arial"/>
          <w:sz w:val="20"/>
          <w:szCs w:val="20"/>
        </w:rPr>
        <w:t xml:space="preserve">Donderdag 17 December 's avonds om 8 uur houdt de Katholieke Jonge Middenstandsvereeniging een ledenvergadering in het patronaatsgebouw. </w:t>
      </w:r>
    </w:p>
    <w:p w:rsidR="00113CFC" w:rsidRDefault="00113CFC" w:rsidP="001D3CA2">
      <w:pPr>
        <w:shd w:val="clear" w:color="auto" w:fill="FFFFFF"/>
        <w:jc w:val="both"/>
        <w:rPr>
          <w:rFonts w:ascii="Arial" w:eastAsia="Arial Unicode MS" w:hAnsi="Arial" w:cs="Arial"/>
          <w:sz w:val="20"/>
          <w:szCs w:val="20"/>
        </w:rPr>
      </w:pPr>
    </w:p>
    <w:p w:rsidR="001D3CA2" w:rsidRPr="001D3CA2" w:rsidRDefault="001D3CA2" w:rsidP="001D3CA2">
      <w:pPr>
        <w:shd w:val="clear" w:color="auto" w:fill="FFFFFF"/>
        <w:jc w:val="both"/>
        <w:rPr>
          <w:rFonts w:ascii="Arial" w:eastAsia="Arial Unicode MS" w:hAnsi="Arial" w:cs="Arial"/>
          <w:sz w:val="20"/>
          <w:szCs w:val="20"/>
        </w:rPr>
      </w:pPr>
      <w:r w:rsidRPr="001D3CA2">
        <w:rPr>
          <w:rFonts w:ascii="Arial" w:eastAsia="Arial Unicode MS" w:hAnsi="Arial" w:cs="Arial"/>
          <w:sz w:val="20"/>
          <w:szCs w:val="20"/>
        </w:rPr>
        <w:t xml:space="preserve">Voor de leden van de K.J.V., dus ook voor de aspirantleden en de gilden is Donderdag 17 December 's avonds om half acht een bijeenkomst met recollectie in het patronaat. </w:t>
      </w:r>
    </w:p>
    <w:p w:rsidR="001D3CA2" w:rsidRDefault="001D3CA2" w:rsidP="001D3CA2">
      <w:pPr>
        <w:shd w:val="clear" w:color="auto" w:fill="FFFFFF"/>
        <w:jc w:val="both"/>
        <w:rPr>
          <w:rFonts w:ascii="Arial" w:eastAsia="Arial Unicode MS" w:hAnsi="Arial" w:cs="Arial"/>
          <w:sz w:val="20"/>
          <w:szCs w:val="20"/>
        </w:rPr>
      </w:pPr>
    </w:p>
    <w:p w:rsidR="003F36F0" w:rsidRPr="003F36F0" w:rsidRDefault="003F36F0" w:rsidP="003F36F0">
      <w:pPr>
        <w:shd w:val="clear" w:color="auto" w:fill="FFFFFF"/>
        <w:jc w:val="both"/>
        <w:rPr>
          <w:rFonts w:ascii="Arial" w:eastAsia="Arial Unicode MS" w:hAnsi="Arial" w:cs="Arial"/>
          <w:b/>
          <w:bCs/>
          <w:sz w:val="20"/>
          <w:szCs w:val="20"/>
          <w:u w:val="single"/>
        </w:rPr>
      </w:pPr>
      <w:r w:rsidRPr="003F36F0">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3F36F0">
        <w:rPr>
          <w:rFonts w:ascii="Arial" w:eastAsia="Arial Unicode MS" w:hAnsi="Arial" w:cs="Arial"/>
          <w:b/>
          <w:bCs/>
          <w:sz w:val="20"/>
          <w:szCs w:val="20"/>
          <w:u w:val="single"/>
        </w:rPr>
        <w:t>-12-1936</w:t>
      </w:r>
    </w:p>
    <w:p w:rsidR="003F36F0" w:rsidRDefault="003F36F0" w:rsidP="001D3CA2">
      <w:pPr>
        <w:shd w:val="clear" w:color="auto" w:fill="FFFFFF"/>
        <w:jc w:val="both"/>
        <w:rPr>
          <w:rFonts w:ascii="Arial" w:eastAsia="Arial Unicode MS" w:hAnsi="Arial" w:cs="Arial"/>
          <w:sz w:val="20"/>
          <w:szCs w:val="20"/>
        </w:rPr>
      </w:pPr>
    </w:p>
    <w:p w:rsidR="003F36F0" w:rsidRDefault="003F36F0" w:rsidP="003F36F0">
      <w:pPr>
        <w:shd w:val="clear" w:color="auto" w:fill="FFFFFF"/>
        <w:jc w:val="both"/>
        <w:rPr>
          <w:rFonts w:ascii="Arial" w:eastAsia="Arial Unicode MS" w:hAnsi="Arial" w:cs="Arial"/>
          <w:sz w:val="20"/>
          <w:szCs w:val="20"/>
        </w:rPr>
      </w:pPr>
      <w:r w:rsidRPr="003F36F0">
        <w:rPr>
          <w:rFonts w:ascii="Arial" w:eastAsia="Arial Unicode MS" w:hAnsi="Arial" w:cs="Arial"/>
          <w:sz w:val="20"/>
          <w:szCs w:val="20"/>
        </w:rPr>
        <w:t>SCHIJNDEL, 16 Dec. In café M. v. d. Dungen werd gisterenavond een groote bijeenkomst gehouden van den Bijzonderen Vrijwilligen Landstorm. De heer Ant. v. d. Dungen, leider van de afd. Schijndel der B.V.L., opende de goed bezochte bijeenkomst met een woord van welkom, waarbij hij zich in 't bijzonder richtte tot Res. Kapitein Rabou uit Den Bosch, dien hij verzocht het woord te nemen. Kapitein Rat</w:t>
      </w:r>
      <w:r>
        <w:rPr>
          <w:rFonts w:ascii="Arial" w:eastAsia="Arial Unicode MS" w:hAnsi="Arial" w:cs="Arial"/>
          <w:sz w:val="20"/>
          <w:szCs w:val="20"/>
        </w:rPr>
        <w:t>b</w:t>
      </w:r>
      <w:r w:rsidRPr="003F36F0">
        <w:rPr>
          <w:rFonts w:ascii="Arial" w:eastAsia="Arial Unicode MS" w:hAnsi="Arial" w:cs="Arial"/>
          <w:sz w:val="20"/>
          <w:szCs w:val="20"/>
        </w:rPr>
        <w:t>ou hield een zeer interessante uiteenzetting van het doel en streven van den B.V.L. en wees op de toenemende ordeloosheid en het communisme in verschillende landen. Spr, schetste de toestanden in Spanje, Rusland, China en Mexico en zette uiteen, wat de taak van den B.V.L. is speciaal met het oog op de communistische celvorming. Spr. hoopte, dat de afd. Schijndel van den B.V.L. steeds paraat zal zijn en een afdeeling. die er zijn mag in het groote verband van den Landstorm. Met een opwekking tot hechte trouw aan vaderland en vorstenhuis besloot spr. zijn toespraak. Hierna reikte kapitein Rabou de prijzen uit van de laatst gehouden schietwedstrijden. Onder een toepasselijk woord ontvingen de volgende B.V.L.</w:t>
      </w:r>
      <w:r>
        <w:rPr>
          <w:rFonts w:ascii="Arial" w:eastAsia="Arial Unicode MS" w:hAnsi="Arial" w:cs="Arial"/>
          <w:sz w:val="20"/>
          <w:szCs w:val="20"/>
        </w:rPr>
        <w:t xml:space="preserve"> </w:t>
      </w:r>
      <w:r w:rsidRPr="003F36F0">
        <w:rPr>
          <w:rFonts w:ascii="Arial" w:eastAsia="Arial Unicode MS" w:hAnsi="Arial" w:cs="Arial"/>
          <w:sz w:val="20"/>
          <w:szCs w:val="20"/>
        </w:rPr>
        <w:t>leden een pri</w:t>
      </w:r>
      <w:r>
        <w:rPr>
          <w:rFonts w:ascii="Arial" w:eastAsia="Arial Unicode MS" w:hAnsi="Arial" w:cs="Arial"/>
          <w:sz w:val="20"/>
          <w:szCs w:val="20"/>
        </w:rPr>
        <w:t>j</w:t>
      </w:r>
      <w:r w:rsidRPr="003F36F0">
        <w:rPr>
          <w:rFonts w:ascii="Arial" w:eastAsia="Arial Unicode MS" w:hAnsi="Arial" w:cs="Arial"/>
          <w:sz w:val="20"/>
          <w:szCs w:val="20"/>
        </w:rPr>
        <w:t>s: 1 Ant. v. d. Dungen, 2 Jos. Barten, 3 Joh. v. Giersbergen, 4 Ant. v. d. Boogaard, 5 A. v. Doremalen, 6 H. v. Uden, 7 J. v. Roozendaal, 8 J. v. d. Heyden, 9 H. van Schijndel, 10 J. van Vleuten, 11 J. v. Ieperen, 12 A. v. d. List, 13 Jac. van Roessel, 14 H. v. d. Oetelaar, 15 H. v. d. Linden, 16 Chr. v. Heeswijk, 17 H. Hoogzand, 18 M. Coolen, 19 A. Pijnenburg, 20 A. de Groot, 21 Joh. v. Houtum, 22 J. v. d. Tillaart. 22 Joh. v. Kaathoven, 23 J. v. d. Ven, 24 J. Kemps, 25 Fr. v. Dijk, 26 B. v. d. Ven, 27 H. v. Liempd, 28 J. v. Liempd, 29 M. Venmans. Na afloop van de prijsuitdeeling sprak de heer v. d. Dungen een hartelijk dankwoord aan kapitein Rabou voor zijn interessante uiteenzetting.</w:t>
      </w:r>
    </w:p>
    <w:p w:rsidR="003F36F0" w:rsidRDefault="003F36F0" w:rsidP="003F36F0">
      <w:pPr>
        <w:shd w:val="clear" w:color="auto" w:fill="FFFFFF"/>
        <w:jc w:val="both"/>
        <w:rPr>
          <w:rFonts w:ascii="Arial" w:eastAsia="Arial Unicode MS" w:hAnsi="Arial" w:cs="Arial"/>
          <w:sz w:val="20"/>
          <w:szCs w:val="20"/>
        </w:rPr>
      </w:pPr>
    </w:p>
    <w:p w:rsidR="003F36F0" w:rsidRPr="003F36F0" w:rsidRDefault="003F36F0" w:rsidP="003F36F0">
      <w:pPr>
        <w:shd w:val="clear" w:color="auto" w:fill="FFFFFF"/>
        <w:jc w:val="both"/>
        <w:rPr>
          <w:rFonts w:ascii="Arial" w:eastAsia="Arial Unicode MS" w:hAnsi="Arial" w:cs="Arial"/>
          <w:b/>
          <w:bCs/>
          <w:sz w:val="20"/>
          <w:szCs w:val="20"/>
          <w:u w:val="single"/>
        </w:rPr>
      </w:pPr>
      <w:r w:rsidRPr="003F36F0">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8</w:t>
      </w:r>
      <w:r w:rsidRPr="003F36F0">
        <w:rPr>
          <w:rFonts w:ascii="Arial" w:eastAsia="Arial Unicode MS" w:hAnsi="Arial" w:cs="Arial"/>
          <w:b/>
          <w:bCs/>
          <w:sz w:val="20"/>
          <w:szCs w:val="20"/>
          <w:u w:val="single"/>
        </w:rPr>
        <w:t>-12-1936</w:t>
      </w:r>
    </w:p>
    <w:p w:rsidR="003F36F0" w:rsidRDefault="003F36F0" w:rsidP="003F36F0">
      <w:pPr>
        <w:shd w:val="clear" w:color="auto" w:fill="FFFFFF"/>
        <w:jc w:val="both"/>
        <w:rPr>
          <w:rFonts w:ascii="Arial" w:eastAsia="Arial Unicode MS" w:hAnsi="Arial" w:cs="Arial"/>
          <w:sz w:val="20"/>
          <w:szCs w:val="20"/>
        </w:rPr>
      </w:pPr>
    </w:p>
    <w:p w:rsidR="003F36F0" w:rsidRPr="003F36F0" w:rsidRDefault="003F36F0" w:rsidP="003F36F0">
      <w:pPr>
        <w:shd w:val="clear" w:color="auto" w:fill="FFFFFF"/>
        <w:jc w:val="both"/>
        <w:rPr>
          <w:rFonts w:ascii="Arial" w:eastAsia="Arial Unicode MS" w:hAnsi="Arial" w:cs="Arial"/>
          <w:b/>
          <w:sz w:val="20"/>
          <w:szCs w:val="20"/>
        </w:rPr>
      </w:pPr>
      <w:r w:rsidRPr="003F36F0">
        <w:rPr>
          <w:rFonts w:ascii="Arial" w:eastAsia="Arial Unicode MS" w:hAnsi="Arial" w:cs="Arial"/>
          <w:b/>
          <w:sz w:val="20"/>
          <w:szCs w:val="20"/>
        </w:rPr>
        <w:t xml:space="preserve">ZUSTER VINCENTIA † </w:t>
      </w:r>
    </w:p>
    <w:p w:rsidR="003F36F0" w:rsidRDefault="003F36F0" w:rsidP="003F36F0">
      <w:pPr>
        <w:shd w:val="clear" w:color="auto" w:fill="FFFFFF"/>
        <w:jc w:val="both"/>
        <w:rPr>
          <w:rFonts w:ascii="Arial" w:eastAsia="Arial Unicode MS" w:hAnsi="Arial" w:cs="Arial"/>
          <w:sz w:val="20"/>
          <w:szCs w:val="20"/>
        </w:rPr>
      </w:pPr>
      <w:r w:rsidRPr="003F36F0">
        <w:rPr>
          <w:rFonts w:ascii="Arial" w:eastAsia="Arial Unicode MS" w:hAnsi="Arial" w:cs="Arial"/>
          <w:sz w:val="20"/>
          <w:szCs w:val="20"/>
        </w:rPr>
        <w:t>Na een ziekte van enkele maanden overleed te Rosmalen Woensdagavond in het klooster des Zusters uit Schijndel van Onze Lieve Vrouw van Goede Bijstand, de Eerw. Zuster Vincentia, in de wereld mej. M. van Esch, geboren te 's-Hertogenbosch. Zuster Vincentia die het hoofd der meisjesschool alhier was, bereikte den leeftijd van 64 jaar en was hiervan gedurende 45 jaar in de orde van de Zusters van Schijndel. Met groote kennis van zaken en voorbeeldigen ijver heeft zij vooral het onderwijs gediend en daardoor vele meisjes datgene bijgebracht wat deze zoo noodig hadden om goede huisvrouwen te worden. A.s. Zaterdag te 9 uur heeft de plechtige uitvaart plaats. Hare ziel ruste in vrede.</w:t>
      </w:r>
    </w:p>
    <w:p w:rsidR="003F36F0" w:rsidRDefault="003F36F0" w:rsidP="003F36F0">
      <w:pPr>
        <w:shd w:val="clear" w:color="auto" w:fill="FFFFFF"/>
        <w:jc w:val="both"/>
        <w:rPr>
          <w:rFonts w:ascii="Arial" w:eastAsia="Arial Unicode MS" w:hAnsi="Arial" w:cs="Arial"/>
          <w:sz w:val="20"/>
          <w:szCs w:val="20"/>
        </w:rPr>
      </w:pPr>
    </w:p>
    <w:p w:rsidR="003F36F0" w:rsidRPr="003F36F0" w:rsidRDefault="003F36F0" w:rsidP="003F36F0">
      <w:pPr>
        <w:shd w:val="clear" w:color="auto" w:fill="FFFFFF"/>
        <w:jc w:val="both"/>
        <w:rPr>
          <w:rFonts w:ascii="Arial" w:eastAsia="Arial Unicode MS" w:hAnsi="Arial" w:cs="Arial"/>
          <w:b/>
          <w:sz w:val="20"/>
          <w:szCs w:val="20"/>
        </w:rPr>
      </w:pPr>
      <w:r w:rsidRPr="003F36F0">
        <w:rPr>
          <w:rFonts w:ascii="Arial" w:eastAsia="Arial Unicode MS" w:hAnsi="Arial" w:cs="Arial"/>
          <w:b/>
          <w:sz w:val="20"/>
          <w:szCs w:val="20"/>
        </w:rPr>
        <w:t xml:space="preserve">Missionarissen Scheut Sparrendaal. </w:t>
      </w:r>
    </w:p>
    <w:p w:rsidR="003F36F0" w:rsidRDefault="003F36F0" w:rsidP="003F36F0">
      <w:pPr>
        <w:shd w:val="clear" w:color="auto" w:fill="FFFFFF"/>
        <w:jc w:val="both"/>
        <w:rPr>
          <w:rFonts w:ascii="Arial" w:eastAsia="Arial Unicode MS" w:hAnsi="Arial" w:cs="Arial"/>
          <w:sz w:val="20"/>
          <w:szCs w:val="20"/>
        </w:rPr>
      </w:pPr>
      <w:r w:rsidRPr="003F36F0">
        <w:rPr>
          <w:rFonts w:ascii="Arial" w:eastAsia="Arial Unicode MS" w:hAnsi="Arial" w:cs="Arial"/>
          <w:sz w:val="20"/>
          <w:szCs w:val="20"/>
        </w:rPr>
        <w:t>RD. Jos Jansen, geb. te Baarle-Nassau in het Groot Seminarie te Tatoeng, 40 jaar priester; R.D. P. van Uden, geb. te Boxtel, in het Vicariaat Kasaï (Belg. Congo) en J. Michels, geb. te Schijndel, in het Vicariaat Nieuw Antwerpen (Belg. Congo) vieren hun 25-jarig priesterfeest.</w:t>
      </w:r>
    </w:p>
    <w:p w:rsidR="003F36F0" w:rsidRDefault="003F36F0" w:rsidP="003F36F0">
      <w:pPr>
        <w:shd w:val="clear" w:color="auto" w:fill="FFFFFF"/>
        <w:jc w:val="both"/>
        <w:rPr>
          <w:rFonts w:ascii="Arial" w:eastAsia="Arial Unicode MS" w:hAnsi="Arial" w:cs="Arial"/>
          <w:sz w:val="20"/>
          <w:szCs w:val="20"/>
        </w:rPr>
      </w:pPr>
    </w:p>
    <w:p w:rsidR="00036510" w:rsidRPr="00036510" w:rsidRDefault="00036510" w:rsidP="00036510">
      <w:pPr>
        <w:shd w:val="clear" w:color="auto" w:fill="FFFFFF"/>
        <w:jc w:val="both"/>
        <w:rPr>
          <w:rFonts w:ascii="Arial" w:eastAsia="Arial Unicode MS" w:hAnsi="Arial" w:cs="Arial"/>
          <w:b/>
          <w:bCs/>
          <w:sz w:val="20"/>
          <w:szCs w:val="20"/>
          <w:u w:val="single"/>
        </w:rPr>
      </w:pPr>
      <w:r w:rsidRPr="00036510">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9</w:t>
      </w:r>
      <w:r w:rsidRPr="00036510">
        <w:rPr>
          <w:rFonts w:ascii="Arial" w:eastAsia="Arial Unicode MS" w:hAnsi="Arial" w:cs="Arial"/>
          <w:b/>
          <w:bCs/>
          <w:sz w:val="20"/>
          <w:szCs w:val="20"/>
          <w:u w:val="single"/>
        </w:rPr>
        <w:t>-12-1936</w:t>
      </w:r>
    </w:p>
    <w:p w:rsidR="00EC1F23" w:rsidRDefault="00EC1F23" w:rsidP="003F36F0">
      <w:pPr>
        <w:shd w:val="clear" w:color="auto" w:fill="FFFFFF"/>
        <w:jc w:val="both"/>
        <w:rPr>
          <w:rFonts w:ascii="Arial" w:eastAsia="Arial Unicode MS" w:hAnsi="Arial" w:cs="Arial"/>
          <w:sz w:val="20"/>
          <w:szCs w:val="20"/>
        </w:rPr>
      </w:pPr>
    </w:p>
    <w:p w:rsidR="00036510" w:rsidRDefault="00EC1F23" w:rsidP="003F36F0">
      <w:pPr>
        <w:shd w:val="clear" w:color="auto" w:fill="FFFFFF"/>
        <w:jc w:val="both"/>
        <w:rPr>
          <w:rFonts w:ascii="Arial" w:eastAsia="Arial Unicode MS" w:hAnsi="Arial" w:cs="Arial"/>
          <w:sz w:val="20"/>
          <w:szCs w:val="20"/>
        </w:rPr>
      </w:pPr>
      <w:r w:rsidRPr="00EC1F23">
        <w:rPr>
          <w:rFonts w:ascii="Arial" w:eastAsia="Arial Unicode MS" w:hAnsi="Arial" w:cs="Arial"/>
          <w:sz w:val="20"/>
          <w:szCs w:val="20"/>
        </w:rPr>
        <w:t xml:space="preserve">VERLOOFD: </w:t>
      </w:r>
    </w:p>
    <w:p w:rsidR="00036510" w:rsidRDefault="00EC1F23" w:rsidP="00036510">
      <w:pPr>
        <w:shd w:val="clear" w:color="auto" w:fill="FFFFFF"/>
        <w:ind w:left="708"/>
        <w:jc w:val="both"/>
        <w:rPr>
          <w:rFonts w:ascii="Arial" w:eastAsia="Arial Unicode MS" w:hAnsi="Arial" w:cs="Arial"/>
          <w:sz w:val="20"/>
          <w:szCs w:val="20"/>
        </w:rPr>
      </w:pPr>
      <w:r w:rsidRPr="00EC1F23">
        <w:rPr>
          <w:rFonts w:ascii="Arial" w:eastAsia="Arial Unicode MS" w:hAnsi="Arial" w:cs="Arial"/>
          <w:sz w:val="20"/>
          <w:szCs w:val="20"/>
        </w:rPr>
        <w:t xml:space="preserve">ANNY ZIJLMANS </w:t>
      </w:r>
    </w:p>
    <w:p w:rsidR="00036510" w:rsidRDefault="00EC1F23" w:rsidP="00036510">
      <w:pPr>
        <w:shd w:val="clear" w:color="auto" w:fill="FFFFFF"/>
        <w:ind w:left="708"/>
        <w:jc w:val="both"/>
        <w:rPr>
          <w:rFonts w:ascii="Arial" w:eastAsia="Arial Unicode MS" w:hAnsi="Arial" w:cs="Arial"/>
          <w:sz w:val="20"/>
          <w:szCs w:val="20"/>
        </w:rPr>
      </w:pPr>
      <w:r w:rsidRPr="00EC1F23">
        <w:rPr>
          <w:rFonts w:ascii="Arial" w:eastAsia="Arial Unicode MS" w:hAnsi="Arial" w:cs="Arial"/>
          <w:sz w:val="20"/>
          <w:szCs w:val="20"/>
        </w:rPr>
        <w:t xml:space="preserve">PIET BRINKHOFF </w:t>
      </w:r>
    </w:p>
    <w:p w:rsidR="00036510" w:rsidRDefault="00EC1F23" w:rsidP="003F36F0">
      <w:pPr>
        <w:shd w:val="clear" w:color="auto" w:fill="FFFFFF"/>
        <w:jc w:val="both"/>
        <w:rPr>
          <w:rFonts w:ascii="Arial" w:eastAsia="Arial Unicode MS" w:hAnsi="Arial" w:cs="Arial"/>
          <w:sz w:val="20"/>
          <w:szCs w:val="20"/>
        </w:rPr>
      </w:pPr>
      <w:r w:rsidRPr="00EC1F23">
        <w:rPr>
          <w:rFonts w:ascii="Arial" w:eastAsia="Arial Unicode MS" w:hAnsi="Arial" w:cs="Arial"/>
          <w:sz w:val="20"/>
          <w:szCs w:val="20"/>
        </w:rPr>
        <w:t xml:space="preserve">Schijndel, Groote Straat A 36 's Hertogenbosch, v. d. Does de Willeboissingel 58. </w:t>
      </w:r>
    </w:p>
    <w:p w:rsidR="00EC1F23" w:rsidRDefault="00EC1F23" w:rsidP="003F36F0">
      <w:pPr>
        <w:shd w:val="clear" w:color="auto" w:fill="FFFFFF"/>
        <w:jc w:val="both"/>
        <w:rPr>
          <w:rFonts w:ascii="Arial" w:eastAsia="Arial Unicode MS" w:hAnsi="Arial" w:cs="Arial"/>
          <w:sz w:val="20"/>
          <w:szCs w:val="20"/>
        </w:rPr>
      </w:pPr>
      <w:r w:rsidRPr="00EC1F23">
        <w:rPr>
          <w:rFonts w:ascii="Arial" w:eastAsia="Arial Unicode MS" w:hAnsi="Arial" w:cs="Arial"/>
          <w:sz w:val="20"/>
          <w:szCs w:val="20"/>
        </w:rPr>
        <w:t>Receptie: Schijndel, 2e Kerstdag van 14</w:t>
      </w:r>
      <w:r w:rsidR="00036510">
        <w:rPr>
          <w:rFonts w:ascii="Arial" w:eastAsia="Arial Unicode MS" w:hAnsi="Arial" w:cs="Arial"/>
          <w:sz w:val="20"/>
          <w:szCs w:val="20"/>
        </w:rPr>
        <w:t>½</w:t>
      </w:r>
      <w:r w:rsidRPr="00EC1F23">
        <w:rPr>
          <w:rFonts w:ascii="Arial" w:eastAsia="Arial Unicode MS" w:hAnsi="Arial" w:cs="Arial"/>
          <w:sz w:val="20"/>
          <w:szCs w:val="20"/>
        </w:rPr>
        <w:t xml:space="preserve"> —15</w:t>
      </w:r>
      <w:r w:rsidR="00036510">
        <w:rPr>
          <w:rFonts w:ascii="Arial" w:eastAsia="Arial Unicode MS" w:hAnsi="Arial" w:cs="Arial"/>
          <w:sz w:val="20"/>
          <w:szCs w:val="20"/>
        </w:rPr>
        <w:t>½</w:t>
      </w:r>
      <w:r w:rsidRPr="00EC1F23">
        <w:rPr>
          <w:rFonts w:ascii="Arial" w:eastAsia="Arial Unicode MS" w:hAnsi="Arial" w:cs="Arial"/>
          <w:sz w:val="20"/>
          <w:szCs w:val="20"/>
        </w:rPr>
        <w:t xml:space="preserve"> uur.</w:t>
      </w:r>
    </w:p>
    <w:p w:rsidR="00036510" w:rsidRDefault="00036510" w:rsidP="003F36F0">
      <w:pPr>
        <w:shd w:val="clear" w:color="auto" w:fill="FFFFFF"/>
        <w:jc w:val="both"/>
        <w:rPr>
          <w:rFonts w:ascii="Arial" w:eastAsia="Arial Unicode MS" w:hAnsi="Arial" w:cs="Arial"/>
          <w:sz w:val="20"/>
          <w:szCs w:val="20"/>
        </w:rPr>
      </w:pPr>
    </w:p>
    <w:p w:rsidR="003D022B" w:rsidRPr="003D022B" w:rsidRDefault="003D022B" w:rsidP="003D022B">
      <w:pPr>
        <w:shd w:val="clear" w:color="auto" w:fill="FFFFFF"/>
        <w:jc w:val="both"/>
        <w:rPr>
          <w:rFonts w:ascii="Arial" w:eastAsia="Arial Unicode MS" w:hAnsi="Arial" w:cs="Arial"/>
          <w:b/>
          <w:bCs/>
          <w:sz w:val="20"/>
          <w:szCs w:val="20"/>
          <w:u w:val="single"/>
        </w:rPr>
      </w:pPr>
      <w:r w:rsidRPr="003D022B">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21</w:t>
      </w:r>
      <w:r w:rsidRPr="003D022B">
        <w:rPr>
          <w:rFonts w:ascii="Arial" w:eastAsia="Arial Unicode MS" w:hAnsi="Arial" w:cs="Arial"/>
          <w:b/>
          <w:bCs/>
          <w:sz w:val="20"/>
          <w:szCs w:val="20"/>
          <w:u w:val="single"/>
        </w:rPr>
        <w:t>-12-1936</w:t>
      </w:r>
    </w:p>
    <w:p w:rsidR="003D022B" w:rsidRDefault="003D022B" w:rsidP="003F36F0">
      <w:pPr>
        <w:shd w:val="clear" w:color="auto" w:fill="FFFFFF"/>
        <w:jc w:val="both"/>
        <w:rPr>
          <w:rFonts w:ascii="Arial" w:eastAsia="Arial Unicode MS" w:hAnsi="Arial" w:cs="Arial"/>
          <w:sz w:val="20"/>
          <w:szCs w:val="20"/>
        </w:rPr>
      </w:pPr>
    </w:p>
    <w:p w:rsidR="003D022B" w:rsidRDefault="003D022B" w:rsidP="003F36F0">
      <w:pPr>
        <w:shd w:val="clear" w:color="auto" w:fill="FFFFFF"/>
        <w:jc w:val="both"/>
        <w:rPr>
          <w:rFonts w:ascii="Arial" w:eastAsia="Arial Unicode MS" w:hAnsi="Arial" w:cs="Arial"/>
          <w:sz w:val="20"/>
          <w:szCs w:val="20"/>
        </w:rPr>
      </w:pPr>
      <w:r w:rsidRPr="003D022B">
        <w:rPr>
          <w:rFonts w:ascii="Arial" w:eastAsia="Arial Unicode MS" w:hAnsi="Arial" w:cs="Arial"/>
          <w:sz w:val="20"/>
          <w:szCs w:val="20"/>
        </w:rPr>
        <w:t>ROSMALEN, 19 Dec. Onder zeer groote belangstelling had heden de plechtige uitvaart en begrafenis plaats van de Eerw. Zuster Vincentia, hoofd der meisjesschool alhier. De kerk van St. Lambertus was geheel met geloovigen en leerlingen der school gevuld toen de Z.Eerw. heer Pastoor v. d. Meyden met assistentie van Pastoor C. Schoenmakers uit de Maliskamp en kapelaan Dekkers een plechtige Requiemmis opdroeg. Gedurende de uitvaart celebreerde de Z.Eerw. heer van Esch, Pastoor uit Son, op een zij altaar een H. Mis. De meisjes der Congregatie droegen de kist ter kerke. Onder de vele familieleden en belangstellenden merkten wij op een deputatie van het hoofdbestuur der Eerw. Zusters uit Schijndel, als ook Pastoor Bloemen van het R. K. onderwijs. Na de uitvaart had de begrafenis op het R. K. kerkhof plaats. Met Zuster Vincentia is een onderwijzeres ten grave gebracht, die zeer bemind werd door hare leerlingen. Hare ziel ruste in vrede.</w:t>
      </w:r>
    </w:p>
    <w:p w:rsidR="003D022B" w:rsidRDefault="003D022B" w:rsidP="003F36F0">
      <w:pPr>
        <w:shd w:val="clear" w:color="auto" w:fill="FFFFFF"/>
        <w:jc w:val="both"/>
        <w:rPr>
          <w:rFonts w:ascii="Arial" w:eastAsia="Arial Unicode MS" w:hAnsi="Arial" w:cs="Arial"/>
          <w:sz w:val="20"/>
          <w:szCs w:val="20"/>
        </w:rPr>
      </w:pPr>
    </w:p>
    <w:p w:rsidR="003D022B" w:rsidRPr="003D022B" w:rsidRDefault="003D022B" w:rsidP="003D022B">
      <w:pPr>
        <w:shd w:val="clear" w:color="auto" w:fill="FFFFFF"/>
        <w:jc w:val="both"/>
        <w:rPr>
          <w:rFonts w:ascii="Arial" w:eastAsia="Arial Unicode MS" w:hAnsi="Arial" w:cs="Arial"/>
          <w:b/>
          <w:bCs/>
          <w:sz w:val="20"/>
          <w:szCs w:val="20"/>
          <w:u w:val="single"/>
        </w:rPr>
      </w:pPr>
      <w:r w:rsidRPr="003D022B">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2</w:t>
      </w:r>
      <w:r w:rsidRPr="003D022B">
        <w:rPr>
          <w:rFonts w:ascii="Arial" w:eastAsia="Arial Unicode MS" w:hAnsi="Arial" w:cs="Arial"/>
          <w:b/>
          <w:bCs/>
          <w:sz w:val="20"/>
          <w:szCs w:val="20"/>
          <w:u w:val="single"/>
        </w:rPr>
        <w:t>-12-1936</w:t>
      </w:r>
    </w:p>
    <w:p w:rsidR="003D022B" w:rsidRDefault="003D022B" w:rsidP="003F36F0">
      <w:pPr>
        <w:shd w:val="clear" w:color="auto" w:fill="FFFFFF"/>
        <w:jc w:val="both"/>
        <w:rPr>
          <w:rFonts w:ascii="Arial" w:eastAsia="Arial Unicode MS" w:hAnsi="Arial" w:cs="Arial"/>
          <w:sz w:val="20"/>
          <w:szCs w:val="20"/>
        </w:rPr>
      </w:pPr>
    </w:p>
    <w:p w:rsidR="003D022B" w:rsidRPr="003D022B" w:rsidRDefault="003D022B" w:rsidP="003D022B">
      <w:pPr>
        <w:shd w:val="clear" w:color="auto" w:fill="FFFFFF"/>
        <w:jc w:val="both"/>
        <w:rPr>
          <w:rFonts w:ascii="Arial" w:eastAsia="Arial Unicode MS" w:hAnsi="Arial" w:cs="Arial"/>
          <w:sz w:val="20"/>
          <w:szCs w:val="20"/>
        </w:rPr>
      </w:pPr>
      <w:r w:rsidRPr="003D022B">
        <w:rPr>
          <w:rFonts w:ascii="Arial" w:eastAsia="Arial Unicode MS" w:hAnsi="Arial" w:cs="Arial"/>
          <w:sz w:val="20"/>
          <w:szCs w:val="20"/>
        </w:rPr>
        <w:t>SCHIJNDEL, 21 Dec. Het cadeau der parochianen van Schijndel aan de Eerw. Zusters bij gelegenheid van het eeuwfeest der Congregatie, n.</w:t>
      </w:r>
      <w:r>
        <w:rPr>
          <w:rFonts w:ascii="Arial" w:eastAsia="Arial Unicode MS" w:hAnsi="Arial" w:cs="Arial"/>
          <w:sz w:val="20"/>
          <w:szCs w:val="20"/>
        </w:rPr>
        <w:t>l</w:t>
      </w:r>
      <w:r w:rsidRPr="003D022B">
        <w:rPr>
          <w:rFonts w:ascii="Arial" w:eastAsia="Arial Unicode MS" w:hAnsi="Arial" w:cs="Arial"/>
          <w:sz w:val="20"/>
          <w:szCs w:val="20"/>
        </w:rPr>
        <w:t xml:space="preserve">. een koperen tabernakeldeur met zijlusters, is thans gereed en zal dezer dagen in de kapel van het moederhuis worden geplaatst. Om de parochianen in de gelegenheid te stellen, te zien waaraan zij hebben bijgedragen, staat de fraaie deur thans in de etalage van J. van Liempd-Mallens in de Kerkstraat ter bezichtiging. De prachtig bewerkte koperen deur,, die vervaardigd is naar het kunstzinnig ontwerp van den heer J. Wijnen, leeraar aan de K. T. A. te Den Bosch, vertoont een in koper gedreven visch (dolfijn), het symbool der eerste Christenen. De vijf letters waaruit het Grieksche woord voor „visch" bestaat, vormen de aanvangsletters van vijf Grieksche namen </w:t>
      </w:r>
    </w:p>
    <w:p w:rsidR="003D022B" w:rsidRPr="003D022B" w:rsidRDefault="003D022B" w:rsidP="003D022B">
      <w:pPr>
        <w:shd w:val="clear" w:color="auto" w:fill="FFFFFF"/>
        <w:jc w:val="both"/>
        <w:rPr>
          <w:rFonts w:ascii="Arial" w:eastAsia="Arial Unicode MS" w:hAnsi="Arial" w:cs="Arial"/>
          <w:sz w:val="20"/>
          <w:szCs w:val="20"/>
        </w:rPr>
      </w:pPr>
      <w:r w:rsidRPr="003D022B">
        <w:rPr>
          <w:rFonts w:ascii="Arial" w:eastAsia="Arial Unicode MS" w:hAnsi="Arial" w:cs="Arial"/>
          <w:sz w:val="20"/>
          <w:szCs w:val="20"/>
        </w:rPr>
        <w:t>des Heeren. De eerste Christenen, die hun geloof veel in het geheim moesten beleven, gebruikten veel van deze geheime teekens terwijl bovendien de symbolische uitdrukking geheel in de richting van dien tijdgeest lag. Deze visch draagt een mand met brooden, het zinnebeeld der H. Eucharistie. Hierachter ziet men een stralende zon, die Christus het Licht der wereld, voorstelt. Verder ziet men er boven het bekende Christus-monogram, samengesteld uit de eerste en de laatste letters van het Grieksche alphabet, de alpha en de omega. De deur werd vervaardigd door de bekende edelsmederij Cordang en Maarschalkerweerd, Kerkstraat, Den Bosch, die hiermede wederom een prachtig staaltje van koper</w:t>
      </w:r>
      <w:r>
        <w:rPr>
          <w:rFonts w:ascii="Arial" w:eastAsia="Arial Unicode MS" w:hAnsi="Arial" w:cs="Arial"/>
          <w:sz w:val="20"/>
          <w:szCs w:val="20"/>
        </w:rPr>
        <w:t>-</w:t>
      </w:r>
      <w:r w:rsidRPr="003D022B">
        <w:rPr>
          <w:rFonts w:ascii="Arial" w:eastAsia="Arial Unicode MS" w:hAnsi="Arial" w:cs="Arial"/>
          <w:sz w:val="20"/>
          <w:szCs w:val="20"/>
        </w:rPr>
        <w:t xml:space="preserve">drijfwerk heeft ten beste gegeven. </w:t>
      </w:r>
    </w:p>
    <w:p w:rsidR="003D022B" w:rsidRDefault="003D022B" w:rsidP="003F36F0">
      <w:pPr>
        <w:shd w:val="clear" w:color="auto" w:fill="FFFFFF"/>
        <w:jc w:val="both"/>
        <w:rPr>
          <w:rFonts w:ascii="Arial" w:eastAsia="Arial Unicode MS" w:hAnsi="Arial" w:cs="Arial"/>
          <w:sz w:val="20"/>
          <w:szCs w:val="20"/>
        </w:rPr>
      </w:pPr>
    </w:p>
    <w:p w:rsidR="00704A77" w:rsidRPr="00704A77" w:rsidRDefault="00704A77" w:rsidP="00704A77">
      <w:pPr>
        <w:shd w:val="clear" w:color="auto" w:fill="FFFFFF"/>
        <w:jc w:val="both"/>
        <w:rPr>
          <w:rFonts w:ascii="Arial" w:eastAsia="Arial Unicode MS" w:hAnsi="Arial" w:cs="Arial"/>
          <w:b/>
          <w:bCs/>
          <w:sz w:val="20"/>
          <w:szCs w:val="20"/>
          <w:u w:val="single"/>
        </w:rPr>
      </w:pPr>
      <w:r w:rsidRPr="00704A77">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704A77">
        <w:rPr>
          <w:rFonts w:ascii="Arial" w:eastAsia="Arial Unicode MS" w:hAnsi="Arial" w:cs="Arial"/>
          <w:b/>
          <w:bCs/>
          <w:sz w:val="20"/>
          <w:szCs w:val="20"/>
          <w:u w:val="single"/>
        </w:rPr>
        <w:t>-12-1936</w:t>
      </w:r>
    </w:p>
    <w:p w:rsidR="00704A77" w:rsidRDefault="00704A77" w:rsidP="003F36F0">
      <w:pPr>
        <w:shd w:val="clear" w:color="auto" w:fill="FFFFFF"/>
        <w:jc w:val="both"/>
        <w:rPr>
          <w:rFonts w:ascii="Arial" w:eastAsia="Arial Unicode MS" w:hAnsi="Arial" w:cs="Arial"/>
          <w:sz w:val="20"/>
          <w:szCs w:val="20"/>
        </w:rPr>
      </w:pPr>
    </w:p>
    <w:p w:rsidR="00704A77" w:rsidRPr="00704A77" w:rsidRDefault="00704A77" w:rsidP="00704A77">
      <w:pPr>
        <w:shd w:val="clear" w:color="auto" w:fill="FFFFFF"/>
        <w:jc w:val="both"/>
        <w:rPr>
          <w:rFonts w:ascii="Arial" w:eastAsia="Arial Unicode MS" w:hAnsi="Arial" w:cs="Arial"/>
          <w:sz w:val="20"/>
          <w:szCs w:val="20"/>
        </w:rPr>
      </w:pPr>
      <w:r w:rsidRPr="00704A77">
        <w:rPr>
          <w:rFonts w:ascii="Arial" w:eastAsia="Arial Unicode MS" w:hAnsi="Arial" w:cs="Arial"/>
          <w:sz w:val="20"/>
          <w:szCs w:val="20"/>
        </w:rPr>
        <w:t>SCHIJNDEL, 22 Dec. In het patronaat werd Zondag- en Maandagavond, telkens voor een goed bezette zaal, een opvoering gegeven van de sprookjesoperette „Asschepoester" ln vijf bedrijven. De opvoering ges</w:t>
      </w:r>
      <w:r w:rsidR="00A07275">
        <w:rPr>
          <w:rFonts w:ascii="Arial" w:eastAsia="Arial Unicode MS" w:hAnsi="Arial" w:cs="Arial"/>
          <w:sz w:val="20"/>
          <w:szCs w:val="20"/>
        </w:rPr>
        <w:t>chiedde ten bate van de meisjesj</w:t>
      </w:r>
      <w:r w:rsidRPr="00704A77">
        <w:rPr>
          <w:rFonts w:ascii="Arial" w:eastAsia="Arial Unicode MS" w:hAnsi="Arial" w:cs="Arial"/>
          <w:sz w:val="20"/>
          <w:szCs w:val="20"/>
        </w:rPr>
        <w:t>eugdvereen</w:t>
      </w:r>
      <w:r w:rsidR="00A07275">
        <w:rPr>
          <w:rFonts w:ascii="Arial" w:eastAsia="Arial Unicode MS" w:hAnsi="Arial" w:cs="Arial"/>
          <w:sz w:val="20"/>
          <w:szCs w:val="20"/>
        </w:rPr>
        <w:t>i</w:t>
      </w:r>
      <w:r w:rsidRPr="00704A77">
        <w:rPr>
          <w:rFonts w:ascii="Arial" w:eastAsia="Arial Unicode MS" w:hAnsi="Arial" w:cs="Arial"/>
          <w:sz w:val="20"/>
          <w:szCs w:val="20"/>
        </w:rPr>
        <w:t>gingen ln Schijndel; de rollen werden vertolkt door meisjes van de K.J.M. De aanwezigen hebben van het spel der jonge tooneelspeelsters volop genoten. De verschillende rollen werden mooi en gaaf vertolkt, terwijl ook de koren en soli goed tot hun recht kwamen. Aan tooneelaankleeding, verlichting en vooral de costumes was zeer veel zorg besteed. De regie, in dit geval een verre van gemakkelijke taak</w:t>
      </w:r>
      <w:r w:rsidR="00A07275">
        <w:rPr>
          <w:rFonts w:ascii="Arial" w:eastAsia="Arial Unicode MS" w:hAnsi="Arial" w:cs="Arial"/>
          <w:sz w:val="20"/>
          <w:szCs w:val="20"/>
        </w:rPr>
        <w:t>,</w:t>
      </w:r>
      <w:r w:rsidRPr="00704A77">
        <w:rPr>
          <w:rFonts w:ascii="Arial" w:eastAsia="Arial Unicode MS" w:hAnsi="Arial" w:cs="Arial"/>
          <w:sz w:val="20"/>
          <w:szCs w:val="20"/>
        </w:rPr>
        <w:t xml:space="preserve"> was in handen van de leidsters, de dames M. van Dijk. R. Janssens en A. van Liempd. In het laatste bedrijf verdienen de dans der kabouters door de kleinste medewerksters ten tooneele gebracht en het ballet op de bruiloft, ingestudeerd door Mej. A. van Liempd</w:t>
      </w:r>
      <w:r w:rsidR="00A07275">
        <w:rPr>
          <w:rFonts w:ascii="Arial" w:eastAsia="Arial Unicode MS" w:hAnsi="Arial" w:cs="Arial"/>
          <w:sz w:val="20"/>
          <w:szCs w:val="20"/>
        </w:rPr>
        <w:t>,</w:t>
      </w:r>
      <w:r w:rsidRPr="00704A77">
        <w:rPr>
          <w:rFonts w:ascii="Arial" w:eastAsia="Arial Unicode MS" w:hAnsi="Arial" w:cs="Arial"/>
          <w:sz w:val="20"/>
          <w:szCs w:val="20"/>
        </w:rPr>
        <w:t xml:space="preserve"> wel een bijzondere vermelding. De mooie stijlvolle dansen in de oude kleurige costumes onder een feërieke verlichting boden een prachtig kijkspel en vielen bijzonder in den smaak. Het publiek waardeerde het</w:t>
      </w:r>
      <w:r w:rsidR="00A07275">
        <w:rPr>
          <w:rFonts w:ascii="Arial" w:eastAsia="Arial Unicode MS" w:hAnsi="Arial" w:cs="Arial"/>
          <w:sz w:val="20"/>
          <w:szCs w:val="20"/>
        </w:rPr>
        <w:t>,</w:t>
      </w:r>
      <w:r w:rsidRPr="00704A77">
        <w:rPr>
          <w:rFonts w:ascii="Arial" w:eastAsia="Arial Unicode MS" w:hAnsi="Arial" w:cs="Arial"/>
          <w:sz w:val="20"/>
          <w:szCs w:val="20"/>
        </w:rPr>
        <w:t xml:space="preserve"> gebodene telkens met een hartelijk applaus terwijl het optreden der kaboutertjes een „open doekje" ontlokte</w:t>
      </w:r>
      <w:r w:rsidR="00A07275">
        <w:rPr>
          <w:rFonts w:ascii="Arial" w:eastAsia="Arial Unicode MS" w:hAnsi="Arial" w:cs="Arial"/>
          <w:sz w:val="20"/>
          <w:szCs w:val="20"/>
        </w:rPr>
        <w:t>.</w:t>
      </w:r>
      <w:r w:rsidRPr="00704A77">
        <w:rPr>
          <w:rFonts w:ascii="Arial" w:eastAsia="Arial Unicode MS" w:hAnsi="Arial" w:cs="Arial"/>
          <w:sz w:val="20"/>
          <w:szCs w:val="20"/>
        </w:rPr>
        <w:t xml:space="preserve"> Alles te zamen een zeer geslaagde opvoering waarvan het succes een prikkel zal zijn voor de meisjesjeugdvereenigingen om met de opvoering van dit soort operettes door te blijven gaan.</w:t>
      </w:r>
    </w:p>
    <w:p w:rsidR="00704A77" w:rsidRDefault="00704A77" w:rsidP="003F36F0">
      <w:pPr>
        <w:shd w:val="clear" w:color="auto" w:fill="FFFFFF"/>
        <w:jc w:val="both"/>
        <w:rPr>
          <w:rFonts w:ascii="Arial" w:eastAsia="Arial Unicode MS" w:hAnsi="Arial" w:cs="Arial"/>
          <w:sz w:val="20"/>
          <w:szCs w:val="20"/>
        </w:rPr>
      </w:pPr>
    </w:p>
    <w:p w:rsidR="00CF3A27" w:rsidRPr="00CF3A27" w:rsidRDefault="00CF3A27" w:rsidP="00CF3A27">
      <w:pPr>
        <w:shd w:val="clear" w:color="auto" w:fill="FFFFFF"/>
        <w:jc w:val="both"/>
        <w:rPr>
          <w:rFonts w:ascii="Arial" w:eastAsia="Arial Unicode MS" w:hAnsi="Arial" w:cs="Arial"/>
          <w:b/>
          <w:bCs/>
          <w:sz w:val="20"/>
          <w:szCs w:val="20"/>
          <w:u w:val="single"/>
        </w:rPr>
      </w:pPr>
      <w:r w:rsidRPr="00CF3A27">
        <w:rPr>
          <w:rFonts w:ascii="Arial" w:eastAsia="Arial Unicode MS" w:hAnsi="Arial" w:cs="Arial"/>
          <w:b/>
          <w:bCs/>
          <w:sz w:val="20"/>
          <w:szCs w:val="20"/>
          <w:u w:val="single"/>
        </w:rPr>
        <w:t>Provinciale Noordbrabantsche en 's Hertogenbossche courant 24-12-1936</w:t>
      </w:r>
    </w:p>
    <w:p w:rsidR="008B6F41" w:rsidRDefault="008B6F41" w:rsidP="003F36F0">
      <w:pPr>
        <w:shd w:val="clear" w:color="auto" w:fill="FFFFFF"/>
        <w:jc w:val="both"/>
        <w:rPr>
          <w:rFonts w:ascii="Arial" w:eastAsia="Arial Unicode MS" w:hAnsi="Arial" w:cs="Arial"/>
          <w:sz w:val="20"/>
          <w:szCs w:val="20"/>
        </w:rPr>
      </w:pPr>
    </w:p>
    <w:p w:rsidR="002760E1" w:rsidRDefault="008B6F41" w:rsidP="008B6F41">
      <w:pPr>
        <w:shd w:val="clear" w:color="auto" w:fill="FFFFFF"/>
        <w:jc w:val="both"/>
        <w:rPr>
          <w:rFonts w:ascii="Arial" w:eastAsia="Arial Unicode MS" w:hAnsi="Arial" w:cs="Arial"/>
          <w:sz w:val="20"/>
          <w:szCs w:val="20"/>
        </w:rPr>
      </w:pPr>
      <w:r w:rsidRPr="008B6F41">
        <w:rPr>
          <w:rFonts w:ascii="Arial" w:eastAsia="Arial Unicode MS" w:hAnsi="Arial" w:cs="Arial"/>
          <w:sz w:val="20"/>
          <w:szCs w:val="20"/>
        </w:rPr>
        <w:t xml:space="preserve">SCHIJNDEL, 23 Dec. In de gevaarlijke bocht in den weg naar St. MichielsGestel nabij den,.Dennenboom" gebeurde hedenmorgen een ongeluk, dat wonder boven wonder goed </w:t>
      </w:r>
      <w:r w:rsidR="002760E1">
        <w:rPr>
          <w:rFonts w:ascii="Arial" w:eastAsia="Arial Unicode MS" w:hAnsi="Arial" w:cs="Arial"/>
          <w:sz w:val="20"/>
          <w:szCs w:val="20"/>
        </w:rPr>
        <w:t>i</w:t>
      </w:r>
      <w:r w:rsidRPr="008B6F41">
        <w:rPr>
          <w:rFonts w:ascii="Arial" w:eastAsia="Arial Unicode MS" w:hAnsi="Arial" w:cs="Arial"/>
          <w:sz w:val="20"/>
          <w:szCs w:val="20"/>
        </w:rPr>
        <w:t>s afge</w:t>
      </w:r>
      <w:r w:rsidR="002760E1">
        <w:rPr>
          <w:rFonts w:ascii="Arial" w:eastAsia="Arial Unicode MS" w:hAnsi="Arial" w:cs="Arial"/>
          <w:sz w:val="20"/>
          <w:szCs w:val="20"/>
        </w:rPr>
        <w:t>-</w:t>
      </w:r>
      <w:r w:rsidRPr="008B6F41">
        <w:rPr>
          <w:rFonts w:ascii="Arial" w:eastAsia="Arial Unicode MS" w:hAnsi="Arial" w:cs="Arial"/>
          <w:sz w:val="20"/>
          <w:szCs w:val="20"/>
        </w:rPr>
        <w:t>loopen. Door de gladheid van den weg slipte de auto van den heer v. d. H., die uit de richting Schijndel kwam, waardoor d</w:t>
      </w:r>
      <w:r w:rsidR="002760E1">
        <w:rPr>
          <w:rFonts w:ascii="Arial" w:eastAsia="Arial Unicode MS" w:hAnsi="Arial" w:cs="Arial"/>
          <w:sz w:val="20"/>
          <w:szCs w:val="20"/>
        </w:rPr>
        <w:t>e</w:t>
      </w:r>
      <w:r w:rsidRPr="008B6F41">
        <w:rPr>
          <w:rFonts w:ascii="Arial" w:eastAsia="Arial Unicode MS" w:hAnsi="Arial" w:cs="Arial"/>
          <w:sz w:val="20"/>
          <w:szCs w:val="20"/>
        </w:rPr>
        <w:t xml:space="preserve"> bestuurder de macht over het stuur verloor en tegen den aanhangwagen van een uit de richting St. Michielsgestel komende vrachtauto opreed. Hoewel de luxe auto flink beschadigd was kwamen geen persoonlijke ongelukken voor. Onmiddellijk na de botsing kwam uit de richting Schi</w:t>
      </w:r>
      <w:r w:rsidR="002760E1">
        <w:rPr>
          <w:rFonts w:ascii="Arial" w:eastAsia="Arial Unicode MS" w:hAnsi="Arial" w:cs="Arial"/>
          <w:sz w:val="20"/>
          <w:szCs w:val="20"/>
        </w:rPr>
        <w:t>j</w:t>
      </w:r>
      <w:r w:rsidRPr="008B6F41">
        <w:rPr>
          <w:rFonts w:ascii="Arial" w:eastAsia="Arial Unicode MS" w:hAnsi="Arial" w:cs="Arial"/>
          <w:sz w:val="20"/>
          <w:szCs w:val="20"/>
        </w:rPr>
        <w:t>ndel een motorrijder, die bi</w:t>
      </w:r>
      <w:r w:rsidR="002760E1">
        <w:rPr>
          <w:rFonts w:ascii="Arial" w:eastAsia="Arial Unicode MS" w:hAnsi="Arial" w:cs="Arial"/>
          <w:sz w:val="20"/>
          <w:szCs w:val="20"/>
        </w:rPr>
        <w:t>j</w:t>
      </w:r>
      <w:r w:rsidRPr="008B6F41">
        <w:rPr>
          <w:rFonts w:ascii="Arial" w:eastAsia="Arial Unicode MS" w:hAnsi="Arial" w:cs="Arial"/>
          <w:sz w:val="20"/>
          <w:szCs w:val="20"/>
        </w:rPr>
        <w:t xml:space="preserve"> het zien van het ongeluk krachtig moest remmen om nog tijdig te kunnen stoppen. Dit had tot gevolg, dat de duorijder van den motor afgeslingerd werd en de berijder, die zich niet meer in evenwicht kon houden, onder den motor terecht kwam. Beiden brachten het er echter al even gelukkig af als hun voorgangers en konden na eenigen tijd hun reis vervolgen. </w:t>
      </w:r>
    </w:p>
    <w:p w:rsidR="002760E1" w:rsidRDefault="002760E1" w:rsidP="008B6F41">
      <w:pPr>
        <w:shd w:val="clear" w:color="auto" w:fill="FFFFFF"/>
        <w:jc w:val="both"/>
        <w:rPr>
          <w:rFonts w:ascii="Arial" w:eastAsia="Arial Unicode MS" w:hAnsi="Arial" w:cs="Arial"/>
          <w:sz w:val="20"/>
          <w:szCs w:val="20"/>
        </w:rPr>
      </w:pPr>
    </w:p>
    <w:p w:rsidR="002760E1" w:rsidRDefault="008B6F41" w:rsidP="008B6F41">
      <w:pPr>
        <w:shd w:val="clear" w:color="auto" w:fill="FFFFFF"/>
        <w:jc w:val="both"/>
        <w:rPr>
          <w:rFonts w:ascii="Arial" w:eastAsia="Arial Unicode MS" w:hAnsi="Arial" w:cs="Arial"/>
          <w:sz w:val="20"/>
          <w:szCs w:val="20"/>
        </w:rPr>
      </w:pPr>
      <w:r w:rsidRPr="008B6F41">
        <w:rPr>
          <w:rFonts w:ascii="Arial" w:eastAsia="Arial Unicode MS" w:hAnsi="Arial" w:cs="Arial"/>
          <w:sz w:val="20"/>
          <w:szCs w:val="20"/>
        </w:rPr>
        <w:t>In het patronaat hield gisterenavond voor d</w:t>
      </w:r>
      <w:r w:rsidR="002760E1">
        <w:rPr>
          <w:rFonts w:ascii="Arial" w:eastAsia="Arial Unicode MS" w:hAnsi="Arial" w:cs="Arial"/>
          <w:sz w:val="20"/>
          <w:szCs w:val="20"/>
        </w:rPr>
        <w:t>e</w:t>
      </w:r>
      <w:r w:rsidRPr="008B6F41">
        <w:rPr>
          <w:rFonts w:ascii="Arial" w:eastAsia="Arial Unicode MS" w:hAnsi="Arial" w:cs="Arial"/>
          <w:sz w:val="20"/>
          <w:szCs w:val="20"/>
        </w:rPr>
        <w:t xml:space="preserve"> R. K. Werkli</w:t>
      </w:r>
      <w:r w:rsidR="002760E1">
        <w:rPr>
          <w:rFonts w:ascii="Arial" w:eastAsia="Arial Unicode MS" w:hAnsi="Arial" w:cs="Arial"/>
          <w:sz w:val="20"/>
          <w:szCs w:val="20"/>
        </w:rPr>
        <w:t>e</w:t>
      </w:r>
      <w:r w:rsidRPr="008B6F41">
        <w:rPr>
          <w:rFonts w:ascii="Arial" w:eastAsia="Arial Unicode MS" w:hAnsi="Arial" w:cs="Arial"/>
          <w:sz w:val="20"/>
          <w:szCs w:val="20"/>
        </w:rPr>
        <w:t>denvereeniging de Z.Eerw. heer Prof. Kooymans O.Praem. een lezing over „Het lied van een Brabantsche Lijster". Na de opening door den voorzitter werden eerst eenige huishoudelijke zaken behandeld. Mededeelingen werden gedaan over een</w:t>
      </w:r>
      <w:r w:rsidR="002760E1">
        <w:rPr>
          <w:rFonts w:ascii="Arial" w:eastAsia="Arial Unicode MS" w:hAnsi="Arial" w:cs="Arial"/>
          <w:sz w:val="20"/>
          <w:szCs w:val="20"/>
        </w:rPr>
        <w:t xml:space="preserve"> </w:t>
      </w:r>
      <w:r w:rsidRPr="008B6F41">
        <w:rPr>
          <w:rFonts w:ascii="Arial" w:eastAsia="Arial Unicode MS" w:hAnsi="Arial" w:cs="Arial"/>
          <w:sz w:val="20"/>
          <w:szCs w:val="20"/>
        </w:rPr>
        <w:t>reis naar Rome in 1941, waarvoor men besloot reeds nu een begin te maken met sparen. Prof. Kooymans, die hierna met zijn lezing aanving, zette allereerst op duidelijke wi</w:t>
      </w:r>
      <w:r w:rsidR="002760E1">
        <w:rPr>
          <w:rFonts w:ascii="Arial" w:eastAsia="Arial Unicode MS" w:hAnsi="Arial" w:cs="Arial"/>
          <w:sz w:val="20"/>
          <w:szCs w:val="20"/>
        </w:rPr>
        <w:t>j</w:t>
      </w:r>
      <w:r w:rsidRPr="008B6F41">
        <w:rPr>
          <w:rFonts w:ascii="Arial" w:eastAsia="Arial Unicode MS" w:hAnsi="Arial" w:cs="Arial"/>
          <w:sz w:val="20"/>
          <w:szCs w:val="20"/>
        </w:rPr>
        <w:t>ze het verschil uiteen tusschen rijmen en dichten. Hierna las spr. gedeelten voor uit werken van Brabantsche dichters, waar</w:t>
      </w:r>
      <w:r w:rsidR="002760E1">
        <w:rPr>
          <w:rFonts w:ascii="Arial" w:eastAsia="Arial Unicode MS" w:hAnsi="Arial" w:cs="Arial"/>
          <w:sz w:val="20"/>
          <w:szCs w:val="20"/>
        </w:rPr>
        <w:t>-</w:t>
      </w:r>
      <w:r w:rsidRPr="008B6F41">
        <w:rPr>
          <w:rFonts w:ascii="Arial" w:eastAsia="Arial Unicode MS" w:hAnsi="Arial" w:cs="Arial"/>
          <w:sz w:val="20"/>
          <w:szCs w:val="20"/>
        </w:rPr>
        <w:t>van hij telkens een verklaring gaf</w:t>
      </w:r>
      <w:r w:rsidR="002760E1">
        <w:rPr>
          <w:rFonts w:ascii="Arial" w:eastAsia="Arial Unicode MS" w:hAnsi="Arial" w:cs="Arial"/>
          <w:sz w:val="20"/>
          <w:szCs w:val="20"/>
        </w:rPr>
        <w:t>,</w:t>
      </w:r>
      <w:r w:rsidRPr="008B6F41">
        <w:rPr>
          <w:rFonts w:ascii="Arial" w:eastAsia="Arial Unicode MS" w:hAnsi="Arial" w:cs="Arial"/>
          <w:sz w:val="20"/>
          <w:szCs w:val="20"/>
        </w:rPr>
        <w:t xml:space="preserve"> zoodat de bedoeling van hetgeen door den dichter op zoo mooie wi</w:t>
      </w:r>
      <w:r w:rsidR="002760E1">
        <w:rPr>
          <w:rFonts w:ascii="Arial" w:eastAsia="Arial Unicode MS" w:hAnsi="Arial" w:cs="Arial"/>
          <w:sz w:val="20"/>
          <w:szCs w:val="20"/>
        </w:rPr>
        <w:t>j</w:t>
      </w:r>
      <w:r w:rsidRPr="008B6F41">
        <w:rPr>
          <w:rFonts w:ascii="Arial" w:eastAsia="Arial Unicode MS" w:hAnsi="Arial" w:cs="Arial"/>
          <w:sz w:val="20"/>
          <w:szCs w:val="20"/>
        </w:rPr>
        <w:t xml:space="preserve">ze werd uitgedrukt en de schoonheid van het </w:t>
      </w:r>
      <w:r w:rsidR="002760E1">
        <w:rPr>
          <w:rFonts w:ascii="Arial" w:eastAsia="Arial Unicode MS" w:hAnsi="Arial" w:cs="Arial"/>
          <w:sz w:val="20"/>
          <w:szCs w:val="20"/>
        </w:rPr>
        <w:t>g</w:t>
      </w:r>
      <w:r w:rsidRPr="008B6F41">
        <w:rPr>
          <w:rFonts w:ascii="Arial" w:eastAsia="Arial Unicode MS" w:hAnsi="Arial" w:cs="Arial"/>
          <w:sz w:val="20"/>
          <w:szCs w:val="20"/>
        </w:rPr>
        <w:t>edicht zelf</w:t>
      </w:r>
      <w:r w:rsidR="002760E1">
        <w:rPr>
          <w:rFonts w:ascii="Arial" w:eastAsia="Arial Unicode MS" w:hAnsi="Arial" w:cs="Arial"/>
          <w:sz w:val="20"/>
          <w:szCs w:val="20"/>
        </w:rPr>
        <w:t>,</w:t>
      </w:r>
      <w:r w:rsidRPr="008B6F41">
        <w:rPr>
          <w:rFonts w:ascii="Arial" w:eastAsia="Arial Unicode MS" w:hAnsi="Arial" w:cs="Arial"/>
          <w:sz w:val="20"/>
          <w:szCs w:val="20"/>
        </w:rPr>
        <w:t xml:space="preserve"> voor ieder duidelijk werd. Een uiteenzetting over de viering van het H. Kerstfeest in een Benedictijner abd</w:t>
      </w:r>
      <w:r w:rsidR="002760E1">
        <w:rPr>
          <w:rFonts w:ascii="Arial" w:eastAsia="Arial Unicode MS" w:hAnsi="Arial" w:cs="Arial"/>
          <w:sz w:val="20"/>
          <w:szCs w:val="20"/>
        </w:rPr>
        <w:t>ij</w:t>
      </w:r>
      <w:r w:rsidRPr="008B6F41">
        <w:rPr>
          <w:rFonts w:ascii="Arial" w:eastAsia="Arial Unicode MS" w:hAnsi="Arial" w:cs="Arial"/>
          <w:sz w:val="20"/>
          <w:szCs w:val="20"/>
        </w:rPr>
        <w:t>, die spr. hierna gaf</w:t>
      </w:r>
      <w:r w:rsidR="002760E1">
        <w:rPr>
          <w:rFonts w:ascii="Arial" w:eastAsia="Arial Unicode MS" w:hAnsi="Arial" w:cs="Arial"/>
          <w:sz w:val="20"/>
          <w:szCs w:val="20"/>
        </w:rPr>
        <w:t>,</w:t>
      </w:r>
      <w:r w:rsidRPr="008B6F41">
        <w:rPr>
          <w:rFonts w:ascii="Arial" w:eastAsia="Arial Unicode MS" w:hAnsi="Arial" w:cs="Arial"/>
          <w:sz w:val="20"/>
          <w:szCs w:val="20"/>
        </w:rPr>
        <w:t xml:space="preserve"> was interessant en boeiend terwi</w:t>
      </w:r>
      <w:r w:rsidR="002760E1">
        <w:rPr>
          <w:rFonts w:ascii="Arial" w:eastAsia="Arial Unicode MS" w:hAnsi="Arial" w:cs="Arial"/>
          <w:sz w:val="20"/>
          <w:szCs w:val="20"/>
        </w:rPr>
        <w:t>j</w:t>
      </w:r>
      <w:r w:rsidRPr="008B6F41">
        <w:rPr>
          <w:rFonts w:ascii="Arial" w:eastAsia="Arial Unicode MS" w:hAnsi="Arial" w:cs="Arial"/>
          <w:sz w:val="20"/>
          <w:szCs w:val="20"/>
        </w:rPr>
        <w:t>l een mooie kerstvertellin</w:t>
      </w:r>
      <w:r w:rsidR="002760E1">
        <w:rPr>
          <w:rFonts w:ascii="Arial" w:eastAsia="Arial Unicode MS" w:hAnsi="Arial" w:cs="Arial"/>
          <w:sz w:val="20"/>
          <w:szCs w:val="20"/>
        </w:rPr>
        <w:t>g</w:t>
      </w:r>
      <w:r w:rsidRPr="008B6F41">
        <w:rPr>
          <w:rFonts w:ascii="Arial" w:eastAsia="Arial Unicode MS" w:hAnsi="Arial" w:cs="Arial"/>
          <w:sz w:val="20"/>
          <w:szCs w:val="20"/>
        </w:rPr>
        <w:t xml:space="preserve"> </w:t>
      </w:r>
      <w:r w:rsidR="002760E1" w:rsidRPr="002760E1">
        <w:rPr>
          <w:rFonts w:ascii="Arial" w:eastAsia="Arial Unicode MS" w:hAnsi="Arial" w:cs="Arial"/>
          <w:sz w:val="20"/>
          <w:szCs w:val="20"/>
        </w:rPr>
        <w:t>„</w:t>
      </w:r>
      <w:r w:rsidRPr="008B6F41">
        <w:rPr>
          <w:rFonts w:ascii="Arial" w:eastAsia="Arial Unicode MS" w:hAnsi="Arial" w:cs="Arial"/>
          <w:sz w:val="20"/>
          <w:szCs w:val="20"/>
        </w:rPr>
        <w:t>Een vagebondje in den Kerstnacht" van een Russisch roman</w:t>
      </w:r>
      <w:r w:rsidR="002760E1">
        <w:rPr>
          <w:rFonts w:ascii="Arial" w:eastAsia="Arial Unicode MS" w:hAnsi="Arial" w:cs="Arial"/>
          <w:sz w:val="20"/>
          <w:szCs w:val="20"/>
        </w:rPr>
        <w:t>-</w:t>
      </w:r>
      <w:r w:rsidRPr="008B6F41">
        <w:rPr>
          <w:rFonts w:ascii="Arial" w:eastAsia="Arial Unicode MS" w:hAnsi="Arial" w:cs="Arial"/>
          <w:sz w:val="20"/>
          <w:szCs w:val="20"/>
        </w:rPr>
        <w:t>schrijver</w:t>
      </w:r>
      <w:r w:rsidR="002760E1">
        <w:rPr>
          <w:rFonts w:ascii="Arial" w:eastAsia="Arial Unicode MS" w:hAnsi="Arial" w:cs="Arial"/>
          <w:sz w:val="20"/>
          <w:szCs w:val="20"/>
        </w:rPr>
        <w:t>,</w:t>
      </w:r>
      <w:r w:rsidRPr="008B6F41">
        <w:rPr>
          <w:rFonts w:ascii="Arial" w:eastAsia="Arial Unicode MS" w:hAnsi="Arial" w:cs="Arial"/>
          <w:sz w:val="20"/>
          <w:szCs w:val="20"/>
        </w:rPr>
        <w:t xml:space="preserve"> die spr. tot besluit voordroeg, zeer in den smaak viel. Met een dankwoord door den voorzitter werd hierna de bijeenkomst gesloten. </w:t>
      </w:r>
    </w:p>
    <w:p w:rsidR="002760E1" w:rsidRDefault="002760E1" w:rsidP="008B6F41">
      <w:pPr>
        <w:shd w:val="clear" w:color="auto" w:fill="FFFFFF"/>
        <w:jc w:val="both"/>
        <w:rPr>
          <w:rFonts w:ascii="Arial" w:eastAsia="Arial Unicode MS" w:hAnsi="Arial" w:cs="Arial"/>
          <w:sz w:val="20"/>
          <w:szCs w:val="20"/>
        </w:rPr>
      </w:pPr>
    </w:p>
    <w:p w:rsidR="002760E1" w:rsidRDefault="008B6F41" w:rsidP="008B6F41">
      <w:pPr>
        <w:shd w:val="clear" w:color="auto" w:fill="FFFFFF"/>
        <w:jc w:val="both"/>
        <w:rPr>
          <w:rFonts w:ascii="Arial" w:eastAsia="Arial Unicode MS" w:hAnsi="Arial" w:cs="Arial"/>
          <w:sz w:val="20"/>
          <w:szCs w:val="20"/>
        </w:rPr>
      </w:pPr>
      <w:r w:rsidRPr="008B6F41">
        <w:rPr>
          <w:rFonts w:ascii="Arial" w:eastAsia="Arial Unicode MS" w:hAnsi="Arial" w:cs="Arial"/>
          <w:sz w:val="20"/>
          <w:szCs w:val="20"/>
        </w:rPr>
        <w:t xml:space="preserve">Zaterdag 26 en Zondag 27 December a.s. telkens om 7 uur 's avonds wordt door de meisjes van de K.J.V. in het patronaat een opvoering gegeven van het drama in 3 bedrijven „Het nest ontvlucht" van J. Grosfeld. Plaatsbespreking voor deze uitvoering bij Ant. Hermes in de Kerkstraat. </w:t>
      </w:r>
    </w:p>
    <w:p w:rsidR="002760E1" w:rsidRDefault="002760E1" w:rsidP="008B6F41">
      <w:pPr>
        <w:shd w:val="clear" w:color="auto" w:fill="FFFFFF"/>
        <w:jc w:val="both"/>
        <w:rPr>
          <w:rFonts w:ascii="Arial" w:eastAsia="Arial Unicode MS" w:hAnsi="Arial" w:cs="Arial"/>
          <w:sz w:val="20"/>
          <w:szCs w:val="20"/>
        </w:rPr>
      </w:pPr>
    </w:p>
    <w:p w:rsidR="002760E1" w:rsidRDefault="008B6F41" w:rsidP="008B6F41">
      <w:pPr>
        <w:shd w:val="clear" w:color="auto" w:fill="FFFFFF"/>
        <w:jc w:val="both"/>
        <w:rPr>
          <w:rFonts w:ascii="Arial" w:eastAsia="Arial Unicode MS" w:hAnsi="Arial" w:cs="Arial"/>
          <w:sz w:val="20"/>
          <w:szCs w:val="20"/>
        </w:rPr>
      </w:pPr>
      <w:r w:rsidRPr="008B6F41">
        <w:rPr>
          <w:rFonts w:ascii="Arial" w:eastAsia="Arial Unicode MS" w:hAnsi="Arial" w:cs="Arial"/>
          <w:sz w:val="20"/>
          <w:szCs w:val="20"/>
        </w:rPr>
        <w:t>A.s. Maandag 28 Dec. 's avonds om 7 uur, vangt in de lokalen van de meisjesschool in de Pastoor van Erpstraat de derde werkloozenretraite aan. Ook deze retraite, die gegeven wordt door den Z.Eerw. Pater Justinus O.Cap.. mag zich weer in een groote belangstelling verheugen. Niet minder dan 93 mannen nemen er aan deel. De retraite eindigt op Donderdag 31 December met een gezamelijk ontbijt, nadat 's morgens om 8 uur een H. Mis is bijgewoond waaronder een algemeene H. Communie wordt gehouden.</w:t>
      </w:r>
    </w:p>
    <w:p w:rsidR="002760E1" w:rsidRDefault="002760E1" w:rsidP="008B6F41">
      <w:pPr>
        <w:shd w:val="clear" w:color="auto" w:fill="FFFFFF"/>
        <w:jc w:val="both"/>
        <w:rPr>
          <w:rFonts w:ascii="Arial" w:eastAsia="Arial Unicode MS" w:hAnsi="Arial" w:cs="Arial"/>
          <w:sz w:val="20"/>
          <w:szCs w:val="20"/>
        </w:rPr>
      </w:pPr>
    </w:p>
    <w:p w:rsidR="008B6F41" w:rsidRPr="008B6F41" w:rsidRDefault="008B6F41" w:rsidP="008B6F41">
      <w:pPr>
        <w:shd w:val="clear" w:color="auto" w:fill="FFFFFF"/>
        <w:jc w:val="both"/>
        <w:rPr>
          <w:rFonts w:ascii="Arial" w:eastAsia="Arial Unicode MS" w:hAnsi="Arial" w:cs="Arial"/>
          <w:sz w:val="20"/>
          <w:szCs w:val="20"/>
        </w:rPr>
      </w:pPr>
      <w:r w:rsidRPr="008B6F41">
        <w:rPr>
          <w:rFonts w:ascii="Arial" w:eastAsia="Arial Unicode MS" w:hAnsi="Arial" w:cs="Arial"/>
          <w:sz w:val="20"/>
          <w:szCs w:val="20"/>
        </w:rPr>
        <w:lastRenderedPageBreak/>
        <w:t>A.s. Maandag 28 December zal voor de R. K. Werkliedenvereeniging als spreker optreden de heer F. Hoogers, ambtenaar B.W</w:t>
      </w:r>
      <w:r w:rsidR="002760E1">
        <w:rPr>
          <w:rFonts w:ascii="Arial" w:eastAsia="Arial Unicode MS" w:hAnsi="Arial" w:cs="Arial"/>
          <w:sz w:val="20"/>
          <w:szCs w:val="20"/>
        </w:rPr>
        <w:t>.</w:t>
      </w:r>
      <w:r w:rsidRPr="008B6F41">
        <w:rPr>
          <w:rFonts w:ascii="Arial" w:eastAsia="Arial Unicode MS" w:hAnsi="Arial" w:cs="Arial"/>
          <w:sz w:val="20"/>
          <w:szCs w:val="20"/>
        </w:rPr>
        <w:t xml:space="preserve">D., over het interessante onderwerp „Het economisch leven in Nederland na de devaluatie". De lezing, die in het patronaat gehouden wordt, vangt aan om </w:t>
      </w:r>
      <w:r w:rsidR="002760E1">
        <w:rPr>
          <w:rFonts w:ascii="Arial" w:eastAsia="Arial Unicode MS" w:hAnsi="Arial" w:cs="Arial"/>
          <w:sz w:val="20"/>
          <w:szCs w:val="20"/>
        </w:rPr>
        <w:t>7</w:t>
      </w:r>
      <w:r w:rsidRPr="008B6F41">
        <w:rPr>
          <w:rFonts w:ascii="Arial" w:eastAsia="Arial Unicode MS" w:hAnsi="Arial" w:cs="Arial"/>
          <w:sz w:val="20"/>
          <w:szCs w:val="20"/>
        </w:rPr>
        <w:t xml:space="preserve"> uur des avonds. </w:t>
      </w:r>
    </w:p>
    <w:p w:rsidR="008B6F41" w:rsidRDefault="008B6F41" w:rsidP="003F36F0">
      <w:pPr>
        <w:shd w:val="clear" w:color="auto" w:fill="FFFFFF"/>
        <w:jc w:val="both"/>
        <w:rPr>
          <w:rFonts w:ascii="Arial" w:eastAsia="Arial Unicode MS" w:hAnsi="Arial" w:cs="Arial"/>
          <w:sz w:val="20"/>
          <w:szCs w:val="20"/>
        </w:rPr>
      </w:pPr>
    </w:p>
    <w:p w:rsidR="008B6F41" w:rsidRDefault="002760E1" w:rsidP="008B6F41">
      <w:pPr>
        <w:shd w:val="clear" w:color="auto" w:fill="FFFFFF"/>
        <w:jc w:val="both"/>
        <w:rPr>
          <w:rFonts w:ascii="Arial" w:eastAsia="Arial Unicode MS" w:hAnsi="Arial" w:cs="Arial"/>
          <w:sz w:val="20"/>
          <w:szCs w:val="20"/>
        </w:rPr>
      </w:pPr>
      <w:r>
        <w:rPr>
          <w:rFonts w:ascii="Arial" w:eastAsia="Arial Unicode MS" w:hAnsi="Arial" w:cs="Arial"/>
          <w:sz w:val="20"/>
          <w:szCs w:val="20"/>
        </w:rPr>
        <w:t>Te Schijndel</w:t>
      </w:r>
      <w:r w:rsidR="008B6F41" w:rsidRPr="008B6F41">
        <w:rPr>
          <w:rFonts w:ascii="Arial" w:eastAsia="Arial Unicode MS" w:hAnsi="Arial" w:cs="Arial"/>
          <w:sz w:val="20"/>
          <w:szCs w:val="20"/>
        </w:rPr>
        <w:t xml:space="preserve"> werd in het Bondsgebouw Dinsdagavond een gecombineerde vergade</w:t>
      </w:r>
      <w:r>
        <w:rPr>
          <w:rFonts w:ascii="Arial" w:eastAsia="Arial Unicode MS" w:hAnsi="Arial" w:cs="Arial"/>
          <w:sz w:val="20"/>
          <w:szCs w:val="20"/>
        </w:rPr>
        <w:t>rin</w:t>
      </w:r>
      <w:r w:rsidR="008B6F41" w:rsidRPr="008B6F41">
        <w:rPr>
          <w:rFonts w:ascii="Arial" w:eastAsia="Arial Unicode MS" w:hAnsi="Arial" w:cs="Arial"/>
          <w:sz w:val="20"/>
          <w:szCs w:val="20"/>
        </w:rPr>
        <w:t>g gehouden van de afd. Schijndel van den N.C.B. en de R.K. Jonge Boerenstand. Ingeleid door den voorzitter, hield de heer Van Roosmalen, technisch ambtenaar aan den N.C.B. te Tilburg, een lezing over ziektebestrijding in den boogaard. De verschillende soorten van ziekten, hun ontstaan en vooral hoe deze ziekten, die zooveel schade veroorzaken te bestrijden, werd door spr. op duidelijke, voor iedereen bevattelijke wijze, uiteengezet. De lezing had dan ook de veile belangstelling der aanwezigen, die met de opgedane kennis zeer zeker een nuttig gebruik kunnen maken bij de verzorging van hun boogaarden. Een hartelijk applaus beloonde den spreker voor zijn interessante lezing.</w:t>
      </w:r>
    </w:p>
    <w:p w:rsidR="00CF3A27" w:rsidRDefault="00CF3A27" w:rsidP="008B6F41">
      <w:pPr>
        <w:shd w:val="clear" w:color="auto" w:fill="FFFFFF"/>
        <w:jc w:val="both"/>
        <w:rPr>
          <w:rFonts w:ascii="Arial" w:eastAsia="Arial Unicode MS" w:hAnsi="Arial" w:cs="Arial"/>
          <w:sz w:val="20"/>
          <w:szCs w:val="20"/>
        </w:rPr>
      </w:pPr>
    </w:p>
    <w:p w:rsidR="00CF3A27" w:rsidRDefault="00CF3A27" w:rsidP="00CF3A27">
      <w:pPr>
        <w:shd w:val="clear" w:color="auto" w:fill="FFFFFF"/>
        <w:jc w:val="both"/>
        <w:rPr>
          <w:rFonts w:ascii="Arial" w:eastAsia="Arial Unicode MS" w:hAnsi="Arial" w:cs="Arial"/>
          <w:sz w:val="20"/>
          <w:szCs w:val="20"/>
        </w:rPr>
      </w:pPr>
      <w:r w:rsidRPr="00CF3A27">
        <w:rPr>
          <w:rFonts w:ascii="Arial" w:eastAsia="Arial Unicode MS" w:hAnsi="Arial" w:cs="Arial"/>
          <w:sz w:val="20"/>
          <w:szCs w:val="20"/>
        </w:rPr>
        <w:t>RADIO. N.S.F. wisselstroomtoestel in prima conditie, zoomede een Telefunken tegen spotprijs te koop bij BERTHUS SNOEKS, Grootestr., Schijndel.</w:t>
      </w:r>
    </w:p>
    <w:p w:rsidR="00CF3A27" w:rsidRDefault="00CF3A27" w:rsidP="00CF3A27">
      <w:pPr>
        <w:shd w:val="clear" w:color="auto" w:fill="FFFFFF"/>
        <w:jc w:val="both"/>
        <w:rPr>
          <w:rFonts w:ascii="Arial" w:eastAsia="Arial Unicode MS" w:hAnsi="Arial" w:cs="Arial"/>
          <w:sz w:val="20"/>
          <w:szCs w:val="20"/>
        </w:rPr>
      </w:pPr>
    </w:p>
    <w:p w:rsidR="00CF3A27" w:rsidRPr="00CF3A27" w:rsidRDefault="00CF3A27" w:rsidP="00CF3A27">
      <w:pPr>
        <w:shd w:val="clear" w:color="auto" w:fill="FFFFFF"/>
        <w:jc w:val="both"/>
        <w:rPr>
          <w:rFonts w:ascii="Arial" w:eastAsia="Arial Unicode MS" w:hAnsi="Arial" w:cs="Arial"/>
          <w:b/>
          <w:bCs/>
          <w:sz w:val="20"/>
          <w:szCs w:val="20"/>
          <w:u w:val="single"/>
        </w:rPr>
      </w:pPr>
      <w:r w:rsidRPr="00CF3A27">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9</w:t>
      </w:r>
      <w:r w:rsidRPr="00CF3A27">
        <w:rPr>
          <w:rFonts w:ascii="Arial" w:eastAsia="Arial Unicode MS" w:hAnsi="Arial" w:cs="Arial"/>
          <w:b/>
          <w:bCs/>
          <w:sz w:val="20"/>
          <w:szCs w:val="20"/>
          <w:u w:val="single"/>
        </w:rPr>
        <w:t>-12-1936</w:t>
      </w:r>
    </w:p>
    <w:p w:rsidR="00CF3A27" w:rsidRDefault="00CF3A27" w:rsidP="00CF3A27">
      <w:pPr>
        <w:shd w:val="clear" w:color="auto" w:fill="FFFFFF"/>
        <w:jc w:val="both"/>
        <w:rPr>
          <w:rFonts w:ascii="Arial" w:eastAsia="Arial Unicode MS" w:hAnsi="Arial" w:cs="Arial"/>
          <w:sz w:val="20"/>
          <w:szCs w:val="20"/>
        </w:rPr>
      </w:pPr>
    </w:p>
    <w:p w:rsidR="00CF3A27" w:rsidRDefault="00CF3A27" w:rsidP="00CF3A27">
      <w:pPr>
        <w:shd w:val="clear" w:color="auto" w:fill="FFFFFF"/>
        <w:jc w:val="both"/>
        <w:rPr>
          <w:rFonts w:ascii="Arial" w:eastAsia="Arial Unicode MS" w:hAnsi="Arial" w:cs="Arial"/>
          <w:sz w:val="20"/>
          <w:szCs w:val="20"/>
        </w:rPr>
      </w:pPr>
      <w:r w:rsidRPr="00CF3A27">
        <w:rPr>
          <w:rFonts w:ascii="Arial" w:eastAsia="Arial Unicode MS" w:hAnsi="Arial" w:cs="Arial"/>
          <w:sz w:val="20"/>
          <w:szCs w:val="20"/>
        </w:rPr>
        <w:t xml:space="preserve">SCHIJNDEL, 28 Dec. In het café van den heer L. Steenbakkers hield de tooneelvereeniging „Kunst en Sport" een ledenvergadering. Door het bestuur werd medegedeeld, dat in overleg met den eigenaar der zaal aan het tooneel eenige veranderingen zullen worden aangebracht terwijl verder enkele nieuwe décors aangeschaft zullen worden. Het bestuur zegde toe te trachten om ook buiten </w:t>
      </w:r>
      <w:r>
        <w:rPr>
          <w:rFonts w:ascii="Arial" w:eastAsia="Arial Unicode MS" w:hAnsi="Arial" w:cs="Arial"/>
          <w:sz w:val="20"/>
          <w:szCs w:val="20"/>
        </w:rPr>
        <w:t>S</w:t>
      </w:r>
      <w:r w:rsidRPr="00CF3A27">
        <w:rPr>
          <w:rFonts w:ascii="Arial" w:eastAsia="Arial Unicode MS" w:hAnsi="Arial" w:cs="Arial"/>
          <w:sz w:val="20"/>
          <w:szCs w:val="20"/>
        </w:rPr>
        <w:t>chi</w:t>
      </w:r>
      <w:r>
        <w:rPr>
          <w:rFonts w:ascii="Arial" w:eastAsia="Arial Unicode MS" w:hAnsi="Arial" w:cs="Arial"/>
          <w:sz w:val="20"/>
          <w:szCs w:val="20"/>
        </w:rPr>
        <w:t>j</w:t>
      </w:r>
      <w:r w:rsidRPr="00CF3A27">
        <w:rPr>
          <w:rFonts w:ascii="Arial" w:eastAsia="Arial Unicode MS" w:hAnsi="Arial" w:cs="Arial"/>
          <w:sz w:val="20"/>
          <w:szCs w:val="20"/>
        </w:rPr>
        <w:t>ndel nog een uitvoering van „Papier en Staal" van J. Odijk te kunnen geven. Besloten werd tot het in studie nemen van het blijspel in 3 bedrijven „De firma Van Deursen en Co" door René Bosch en dit met Pasc</w:t>
      </w:r>
      <w:r>
        <w:rPr>
          <w:rFonts w:ascii="Arial" w:eastAsia="Arial Unicode MS" w:hAnsi="Arial" w:cs="Arial"/>
          <w:sz w:val="20"/>
          <w:szCs w:val="20"/>
        </w:rPr>
        <w:t>hen</w:t>
      </w:r>
      <w:r w:rsidRPr="00CF3A27">
        <w:rPr>
          <w:rFonts w:ascii="Arial" w:eastAsia="Arial Unicode MS" w:hAnsi="Arial" w:cs="Arial"/>
          <w:sz w:val="20"/>
          <w:szCs w:val="20"/>
        </w:rPr>
        <w:t xml:space="preserve"> op te voeren. Door den régisseur N. Wels werden </w:t>
      </w:r>
      <w:r>
        <w:rPr>
          <w:rFonts w:ascii="Arial" w:eastAsia="Arial Unicode MS" w:hAnsi="Arial" w:cs="Arial"/>
          <w:sz w:val="20"/>
          <w:szCs w:val="20"/>
        </w:rPr>
        <w:t>de</w:t>
      </w:r>
      <w:r w:rsidRPr="00CF3A27">
        <w:rPr>
          <w:rFonts w:ascii="Arial" w:eastAsia="Arial Unicode MS" w:hAnsi="Arial" w:cs="Arial"/>
          <w:sz w:val="20"/>
          <w:szCs w:val="20"/>
        </w:rPr>
        <w:t xml:space="preserve"> rollen voorloopig vastgesteld. Ten slotte werd als aspirant-lid toegelaten de heer J. van Osch.</w:t>
      </w:r>
    </w:p>
    <w:p w:rsidR="00CF3A27" w:rsidRDefault="00CF3A27" w:rsidP="00CF3A27">
      <w:pPr>
        <w:shd w:val="clear" w:color="auto" w:fill="FFFFFF"/>
        <w:jc w:val="both"/>
        <w:rPr>
          <w:rFonts w:ascii="Arial" w:eastAsia="Arial Unicode MS" w:hAnsi="Arial" w:cs="Arial"/>
          <w:sz w:val="20"/>
          <w:szCs w:val="20"/>
        </w:rPr>
      </w:pPr>
    </w:p>
    <w:p w:rsidR="00CF6747" w:rsidRPr="00CF6747" w:rsidRDefault="00CF6747" w:rsidP="00CF6747">
      <w:pPr>
        <w:shd w:val="clear" w:color="auto" w:fill="FFFFFF"/>
        <w:jc w:val="both"/>
        <w:rPr>
          <w:rFonts w:ascii="Arial" w:eastAsia="Arial Unicode MS" w:hAnsi="Arial" w:cs="Arial"/>
          <w:b/>
          <w:bCs/>
          <w:sz w:val="20"/>
          <w:szCs w:val="20"/>
          <w:u w:val="single"/>
        </w:rPr>
      </w:pPr>
      <w:r w:rsidRPr="00CF6747">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30</w:t>
      </w:r>
      <w:r w:rsidRPr="00CF6747">
        <w:rPr>
          <w:rFonts w:ascii="Arial" w:eastAsia="Arial Unicode MS" w:hAnsi="Arial" w:cs="Arial"/>
          <w:b/>
          <w:bCs/>
          <w:sz w:val="20"/>
          <w:szCs w:val="20"/>
          <w:u w:val="single"/>
        </w:rPr>
        <w:t>-12-1936</w:t>
      </w:r>
    </w:p>
    <w:p w:rsidR="00CF6747" w:rsidRDefault="00CF6747" w:rsidP="00CF3A27">
      <w:pPr>
        <w:shd w:val="clear" w:color="auto" w:fill="FFFFFF"/>
        <w:jc w:val="both"/>
        <w:rPr>
          <w:rFonts w:ascii="Arial" w:eastAsia="Arial Unicode MS" w:hAnsi="Arial" w:cs="Arial"/>
          <w:sz w:val="20"/>
          <w:szCs w:val="20"/>
        </w:rPr>
      </w:pPr>
    </w:p>
    <w:p w:rsidR="00CF6747" w:rsidRDefault="00CF6747" w:rsidP="00CF3A27">
      <w:pPr>
        <w:shd w:val="clear" w:color="auto" w:fill="FFFFFF"/>
        <w:jc w:val="both"/>
        <w:rPr>
          <w:rFonts w:ascii="Arial" w:eastAsia="Arial Unicode MS" w:hAnsi="Arial" w:cs="Arial"/>
          <w:sz w:val="20"/>
          <w:szCs w:val="20"/>
        </w:rPr>
      </w:pPr>
      <w:r w:rsidRPr="00CF6747">
        <w:rPr>
          <w:rFonts w:ascii="Arial" w:eastAsia="Arial Unicode MS" w:hAnsi="Arial" w:cs="Arial"/>
          <w:sz w:val="20"/>
          <w:szCs w:val="20"/>
        </w:rPr>
        <w:t xml:space="preserve">MUZIEK GEVRAAGD voor 6 en 7 Januari 1937 bij M. GLOUDEMANS. </w:t>
      </w:r>
    </w:p>
    <w:p w:rsidR="00CF6747" w:rsidRDefault="00CF6747" w:rsidP="00CF3A27">
      <w:pPr>
        <w:shd w:val="clear" w:color="auto" w:fill="FFFFFF"/>
        <w:jc w:val="both"/>
        <w:rPr>
          <w:rFonts w:ascii="Arial" w:eastAsia="Arial Unicode MS" w:hAnsi="Arial" w:cs="Arial"/>
          <w:sz w:val="20"/>
          <w:szCs w:val="20"/>
        </w:rPr>
      </w:pPr>
      <w:r w:rsidRPr="00CF6747">
        <w:rPr>
          <w:rFonts w:ascii="Arial" w:eastAsia="Arial Unicode MS" w:hAnsi="Arial" w:cs="Arial"/>
          <w:sz w:val="20"/>
          <w:szCs w:val="20"/>
        </w:rPr>
        <w:t>Boterweg, Café, Schijndel A 405.</w:t>
      </w:r>
    </w:p>
    <w:p w:rsidR="00CF6747" w:rsidRDefault="00CF6747" w:rsidP="00CF3A27">
      <w:pPr>
        <w:shd w:val="clear" w:color="auto" w:fill="FFFFFF"/>
        <w:jc w:val="both"/>
        <w:rPr>
          <w:rFonts w:ascii="Arial" w:eastAsia="Arial Unicode MS" w:hAnsi="Arial" w:cs="Arial"/>
          <w:sz w:val="20"/>
          <w:szCs w:val="20"/>
        </w:rPr>
      </w:pPr>
    </w:p>
    <w:p w:rsidR="00CB481B" w:rsidRDefault="00CB481B" w:rsidP="00CF3A27">
      <w:pPr>
        <w:shd w:val="clear" w:color="auto" w:fill="FFFFFF"/>
        <w:jc w:val="both"/>
        <w:rPr>
          <w:rFonts w:ascii="Arial" w:hAnsi="Arial" w:cs="Arial"/>
          <w:color w:val="222222"/>
        </w:rPr>
      </w:pPr>
      <w:r w:rsidRPr="00CB481B">
        <w:rPr>
          <w:rFonts w:ascii="Arial" w:hAnsi="Arial" w:cs="Arial"/>
          <w:color w:val="222222"/>
        </w:rPr>
        <w:t xml:space="preserve">Dames LOUWERS, Schijndel, </w:t>
      </w:r>
    </w:p>
    <w:p w:rsidR="00CB481B" w:rsidRDefault="00CB481B" w:rsidP="00CF3A27">
      <w:pPr>
        <w:shd w:val="clear" w:color="auto" w:fill="FFFFFF"/>
        <w:jc w:val="both"/>
        <w:rPr>
          <w:rFonts w:ascii="Arial" w:hAnsi="Arial" w:cs="Arial"/>
          <w:color w:val="222222"/>
        </w:rPr>
      </w:pPr>
      <w:r w:rsidRPr="00CB481B">
        <w:rPr>
          <w:rFonts w:ascii="Arial" w:hAnsi="Arial" w:cs="Arial"/>
          <w:color w:val="222222"/>
        </w:rPr>
        <w:t xml:space="preserve">Agent van de Prov. Noordbr. en 's-Hertogenb. Courant, wenschen abonné's, vrienden en begunstigers een Gelukkig Nieuwjaar. </w:t>
      </w:r>
    </w:p>
    <w:p w:rsidR="00CB481B" w:rsidRDefault="00CB481B" w:rsidP="00CF3A27">
      <w:pPr>
        <w:shd w:val="clear" w:color="auto" w:fill="FFFFFF"/>
        <w:jc w:val="both"/>
        <w:rPr>
          <w:rFonts w:ascii="Arial" w:hAnsi="Arial" w:cs="Arial"/>
          <w:color w:val="222222"/>
        </w:rPr>
      </w:pPr>
    </w:p>
    <w:p w:rsidR="00234E36" w:rsidRDefault="00CB481B" w:rsidP="00CF3A27">
      <w:pPr>
        <w:shd w:val="clear" w:color="auto" w:fill="FFFFFF"/>
        <w:jc w:val="both"/>
        <w:rPr>
          <w:rFonts w:ascii="Arial" w:hAnsi="Arial" w:cs="Arial"/>
          <w:color w:val="222222"/>
        </w:rPr>
      </w:pPr>
      <w:r w:rsidRPr="00CB481B">
        <w:rPr>
          <w:rFonts w:ascii="Arial" w:hAnsi="Arial" w:cs="Arial"/>
          <w:color w:val="222222"/>
        </w:rPr>
        <w:t>Expeditie - en Transportbedrijf J. G. VAN NUNEN &amp; ZOON. Denneboom, Schijndel. Dagelijksche besteldienst Schijndel, St. Mich.-Gestel, Den Bosch v.v. — Bestelhuis: 's-Bosch „Meijerijsche Kar", Hinthamerstraat, Telef. 1744, St. Mich.-Gestei</w:t>
      </w:r>
      <w:r>
        <w:rPr>
          <w:rFonts w:ascii="Arial" w:hAnsi="Arial" w:cs="Arial"/>
          <w:color w:val="222222"/>
        </w:rPr>
        <w:t>l</w:t>
      </w:r>
      <w:r w:rsidRPr="00CB481B">
        <w:rPr>
          <w:rFonts w:ascii="Arial" w:hAnsi="Arial" w:cs="Arial"/>
          <w:color w:val="222222"/>
        </w:rPr>
        <w:t xml:space="preserve"> Aug. van Buuren, Dorp. Gelukkig Nieuwjaar.</w:t>
      </w:r>
    </w:p>
    <w:p w:rsidR="00CB481B" w:rsidRDefault="00CB481B" w:rsidP="00CF3A27">
      <w:pPr>
        <w:shd w:val="clear" w:color="auto" w:fill="FFFFFF"/>
        <w:jc w:val="both"/>
        <w:rPr>
          <w:rFonts w:ascii="Arial" w:hAnsi="Arial" w:cs="Arial"/>
          <w:color w:val="222222"/>
        </w:rPr>
      </w:pPr>
    </w:p>
    <w:p w:rsidR="003D751D" w:rsidRPr="003D751D" w:rsidRDefault="003D751D" w:rsidP="003D751D">
      <w:pPr>
        <w:shd w:val="clear" w:color="auto" w:fill="FFFFFF"/>
        <w:jc w:val="both"/>
        <w:rPr>
          <w:rFonts w:ascii="Arial" w:hAnsi="Arial" w:cs="Arial"/>
          <w:b/>
          <w:bCs/>
          <w:color w:val="222222"/>
          <w:u w:val="single"/>
        </w:rPr>
      </w:pPr>
      <w:r w:rsidRPr="003D751D">
        <w:rPr>
          <w:rFonts w:ascii="Arial" w:hAnsi="Arial" w:cs="Arial"/>
          <w:b/>
          <w:bCs/>
          <w:color w:val="222222"/>
          <w:u w:val="single"/>
        </w:rPr>
        <w:t xml:space="preserve">Provinciale Noordbrabantsche en 's Hertogenbossche courant </w:t>
      </w:r>
      <w:r>
        <w:rPr>
          <w:rFonts w:ascii="Arial" w:hAnsi="Arial" w:cs="Arial"/>
          <w:b/>
          <w:bCs/>
          <w:color w:val="222222"/>
          <w:u w:val="single"/>
        </w:rPr>
        <w:t>02</w:t>
      </w:r>
      <w:r w:rsidRPr="003D751D">
        <w:rPr>
          <w:rFonts w:ascii="Arial" w:hAnsi="Arial" w:cs="Arial"/>
          <w:b/>
          <w:bCs/>
          <w:color w:val="222222"/>
          <w:u w:val="single"/>
        </w:rPr>
        <w:t>-</w:t>
      </w:r>
      <w:r>
        <w:rPr>
          <w:rFonts w:ascii="Arial" w:hAnsi="Arial" w:cs="Arial"/>
          <w:b/>
          <w:bCs/>
          <w:color w:val="222222"/>
          <w:u w:val="single"/>
        </w:rPr>
        <w:t>01</w:t>
      </w:r>
      <w:r w:rsidRPr="003D751D">
        <w:rPr>
          <w:rFonts w:ascii="Arial" w:hAnsi="Arial" w:cs="Arial"/>
          <w:b/>
          <w:bCs/>
          <w:color w:val="222222"/>
          <w:u w:val="single"/>
        </w:rPr>
        <w:t>-193</w:t>
      </w:r>
      <w:r>
        <w:rPr>
          <w:rFonts w:ascii="Arial" w:hAnsi="Arial" w:cs="Arial"/>
          <w:b/>
          <w:bCs/>
          <w:color w:val="222222"/>
          <w:u w:val="single"/>
        </w:rPr>
        <w:t>7</w:t>
      </w:r>
    </w:p>
    <w:p w:rsidR="003D751D" w:rsidRDefault="003D751D" w:rsidP="00CF3A27">
      <w:pPr>
        <w:shd w:val="clear" w:color="auto" w:fill="FFFFFF"/>
        <w:jc w:val="both"/>
        <w:rPr>
          <w:rFonts w:ascii="Arial" w:hAnsi="Arial" w:cs="Arial"/>
          <w:color w:val="222222"/>
        </w:rPr>
      </w:pPr>
    </w:p>
    <w:p w:rsidR="003D751D" w:rsidRDefault="003D751D" w:rsidP="003D751D">
      <w:pPr>
        <w:shd w:val="clear" w:color="auto" w:fill="FFFFFF"/>
        <w:jc w:val="both"/>
        <w:rPr>
          <w:rFonts w:ascii="Arial" w:eastAsia="Arial Unicode MS" w:hAnsi="Arial" w:cs="Arial"/>
          <w:sz w:val="20"/>
          <w:szCs w:val="20"/>
        </w:rPr>
      </w:pPr>
      <w:r w:rsidRPr="003D751D">
        <w:rPr>
          <w:rFonts w:ascii="Arial" w:eastAsia="Arial Unicode MS" w:hAnsi="Arial" w:cs="Arial"/>
          <w:sz w:val="20"/>
          <w:szCs w:val="20"/>
        </w:rPr>
        <w:t xml:space="preserve">SCHIJNDEL. Burgerlijke Stand. </w:t>
      </w:r>
    </w:p>
    <w:p w:rsidR="003D751D" w:rsidRDefault="003D751D" w:rsidP="003D751D">
      <w:pPr>
        <w:shd w:val="clear" w:color="auto" w:fill="FFFFFF"/>
        <w:jc w:val="both"/>
        <w:rPr>
          <w:rFonts w:ascii="Arial" w:eastAsia="Arial Unicode MS" w:hAnsi="Arial" w:cs="Arial"/>
          <w:sz w:val="20"/>
          <w:szCs w:val="20"/>
        </w:rPr>
      </w:pPr>
      <w:r w:rsidRPr="003D751D">
        <w:rPr>
          <w:rFonts w:ascii="Arial" w:eastAsia="Arial Unicode MS" w:hAnsi="Arial" w:cs="Arial"/>
          <w:sz w:val="20"/>
          <w:szCs w:val="20"/>
        </w:rPr>
        <w:t>Geboren: Leonardus W. C. M</w:t>
      </w:r>
      <w:r>
        <w:rPr>
          <w:rFonts w:ascii="Arial" w:eastAsia="Arial Unicode MS" w:hAnsi="Arial" w:cs="Arial"/>
          <w:sz w:val="20"/>
          <w:szCs w:val="20"/>
        </w:rPr>
        <w:t>.,</w:t>
      </w:r>
      <w:r w:rsidRPr="003D751D">
        <w:rPr>
          <w:rFonts w:ascii="Arial" w:eastAsia="Arial Unicode MS" w:hAnsi="Arial" w:cs="Arial"/>
          <w:sz w:val="20"/>
          <w:szCs w:val="20"/>
        </w:rPr>
        <w:t xml:space="preserve"> z. van Cornelis Kusters en Elisabeth M. van Sambeek. — Johannes W., z. van Max W. Dietrich en Anna Menzing. — Christina B</w:t>
      </w:r>
      <w:r>
        <w:rPr>
          <w:rFonts w:ascii="Arial" w:eastAsia="Arial Unicode MS" w:hAnsi="Arial" w:cs="Arial"/>
          <w:sz w:val="20"/>
          <w:szCs w:val="20"/>
        </w:rPr>
        <w:t>.,</w:t>
      </w:r>
      <w:r w:rsidRPr="003D751D">
        <w:rPr>
          <w:rFonts w:ascii="Arial" w:eastAsia="Arial Unicode MS" w:hAnsi="Arial" w:cs="Arial"/>
          <w:sz w:val="20"/>
          <w:szCs w:val="20"/>
        </w:rPr>
        <w:t xml:space="preserve"> d. van Jacobus A. de Gier en Anna Persons. — Francisca M. C., d. van Hubertus Snoeks en Maria F. den Otter. — Martijn, z. van Hendrik J. Memel en Carolina J. Cornelissen. — Johannes, z. van Marinus den Otter en Hendrika A. van de Ven. — Adrianus M</w:t>
      </w:r>
      <w:r>
        <w:rPr>
          <w:rFonts w:ascii="Arial" w:eastAsia="Arial Unicode MS" w:hAnsi="Arial" w:cs="Arial"/>
          <w:sz w:val="20"/>
          <w:szCs w:val="20"/>
        </w:rPr>
        <w:t>.,</w:t>
      </w:r>
      <w:r w:rsidRPr="003D751D">
        <w:rPr>
          <w:rFonts w:ascii="Arial" w:eastAsia="Arial Unicode MS" w:hAnsi="Arial" w:cs="Arial"/>
          <w:sz w:val="20"/>
          <w:szCs w:val="20"/>
        </w:rPr>
        <w:t xml:space="preserve"> z. van Antonius Voets en Johanna Hommeles. — Adriana B„ d. van Martinus van den Heuvel en Wilhelmlna van Eijndhoven. — Maria Th. A. A</w:t>
      </w:r>
      <w:r>
        <w:rPr>
          <w:rFonts w:ascii="Arial" w:eastAsia="Arial Unicode MS" w:hAnsi="Arial" w:cs="Arial"/>
          <w:sz w:val="20"/>
          <w:szCs w:val="20"/>
        </w:rPr>
        <w:t>.,</w:t>
      </w:r>
      <w:r w:rsidRPr="003D751D">
        <w:rPr>
          <w:rFonts w:ascii="Arial" w:eastAsia="Arial Unicode MS" w:hAnsi="Arial" w:cs="Arial"/>
          <w:sz w:val="20"/>
          <w:szCs w:val="20"/>
        </w:rPr>
        <w:t xml:space="preserve"> d. van Wilhelmus L. Verbruggen en Johanna M. H. Th. v. d. Heiden. </w:t>
      </w:r>
    </w:p>
    <w:p w:rsidR="003D751D" w:rsidRDefault="003D751D" w:rsidP="003D751D">
      <w:pPr>
        <w:shd w:val="clear" w:color="auto" w:fill="FFFFFF"/>
        <w:jc w:val="both"/>
        <w:rPr>
          <w:rFonts w:ascii="Arial" w:eastAsia="Arial Unicode MS" w:hAnsi="Arial" w:cs="Arial"/>
          <w:sz w:val="20"/>
          <w:szCs w:val="20"/>
        </w:rPr>
      </w:pPr>
      <w:r w:rsidRPr="003D751D">
        <w:rPr>
          <w:rFonts w:ascii="Arial" w:eastAsia="Arial Unicode MS" w:hAnsi="Arial" w:cs="Arial"/>
          <w:sz w:val="20"/>
          <w:szCs w:val="20"/>
        </w:rPr>
        <w:t>Overleden: Cornelia A. van der Sangen, 5 j. — Johanna Th. Verheggen, 72 j., wed. van Antonius Bosmans.</w:t>
      </w:r>
    </w:p>
    <w:p w:rsidR="003D751D" w:rsidRDefault="003D751D" w:rsidP="003D751D">
      <w:pPr>
        <w:shd w:val="clear" w:color="auto" w:fill="FFFFFF"/>
        <w:jc w:val="both"/>
        <w:rPr>
          <w:rFonts w:ascii="Arial" w:eastAsia="Arial Unicode MS" w:hAnsi="Arial" w:cs="Arial"/>
          <w:sz w:val="20"/>
          <w:szCs w:val="20"/>
        </w:rPr>
      </w:pPr>
    </w:p>
    <w:p w:rsidR="003D751D" w:rsidRDefault="003D751D" w:rsidP="003D751D">
      <w:pPr>
        <w:shd w:val="clear" w:color="auto" w:fill="FFFFFF"/>
        <w:jc w:val="both"/>
        <w:rPr>
          <w:rFonts w:ascii="Arial" w:eastAsia="Arial Unicode MS" w:hAnsi="Arial" w:cs="Arial"/>
          <w:sz w:val="20"/>
          <w:szCs w:val="20"/>
        </w:rPr>
      </w:pPr>
      <w:r w:rsidRPr="003D751D">
        <w:rPr>
          <w:rFonts w:ascii="Arial" w:eastAsia="Arial Unicode MS" w:hAnsi="Arial" w:cs="Arial"/>
          <w:sz w:val="20"/>
          <w:szCs w:val="20"/>
        </w:rPr>
        <w:lastRenderedPageBreak/>
        <w:t xml:space="preserve">Bij de alhier gehouden aanbesteding voor het bouwen van een woonhuis voor rekening van den heer F. van Eindhoven te Schijndel, onder architectuur van C. van de Wielen, architect te Schijndel, werd ingeschreven als volgt: </w:t>
      </w:r>
    </w:p>
    <w:p w:rsidR="003D751D" w:rsidRDefault="003D751D" w:rsidP="003D751D">
      <w:pPr>
        <w:shd w:val="clear" w:color="auto" w:fill="FFFFFF"/>
        <w:ind w:left="708"/>
        <w:jc w:val="both"/>
        <w:rPr>
          <w:rFonts w:ascii="Arial" w:eastAsia="Arial Unicode MS" w:hAnsi="Arial" w:cs="Arial"/>
          <w:sz w:val="20"/>
          <w:szCs w:val="20"/>
        </w:rPr>
      </w:pPr>
      <w:r w:rsidRPr="003D751D">
        <w:rPr>
          <w:rFonts w:ascii="Arial" w:eastAsia="Arial Unicode MS" w:hAnsi="Arial" w:cs="Arial"/>
          <w:sz w:val="20"/>
          <w:szCs w:val="20"/>
        </w:rPr>
        <w:t xml:space="preserve">H. Buenen,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3D751D">
        <w:rPr>
          <w:rFonts w:ascii="Arial" w:eastAsia="Arial Unicode MS" w:hAnsi="Arial" w:cs="Arial"/>
          <w:sz w:val="20"/>
          <w:szCs w:val="20"/>
        </w:rPr>
        <w:t>ƒ</w:t>
      </w:r>
      <w:r>
        <w:rPr>
          <w:rFonts w:ascii="Arial" w:eastAsia="Arial Unicode MS" w:hAnsi="Arial" w:cs="Arial"/>
          <w:sz w:val="20"/>
          <w:szCs w:val="20"/>
        </w:rPr>
        <w:t xml:space="preserve"> </w:t>
      </w:r>
      <w:r w:rsidRPr="003D751D">
        <w:rPr>
          <w:rFonts w:ascii="Arial" w:eastAsia="Arial Unicode MS" w:hAnsi="Arial" w:cs="Arial"/>
          <w:sz w:val="20"/>
          <w:szCs w:val="20"/>
        </w:rPr>
        <w:t xml:space="preserve">2470 </w:t>
      </w:r>
    </w:p>
    <w:p w:rsidR="003D751D" w:rsidRDefault="003D751D" w:rsidP="003D751D">
      <w:pPr>
        <w:shd w:val="clear" w:color="auto" w:fill="FFFFFF"/>
        <w:ind w:left="708"/>
        <w:jc w:val="both"/>
        <w:rPr>
          <w:rFonts w:ascii="Arial" w:eastAsia="Arial Unicode MS" w:hAnsi="Arial" w:cs="Arial"/>
          <w:sz w:val="20"/>
          <w:szCs w:val="20"/>
        </w:rPr>
      </w:pPr>
      <w:r w:rsidRPr="003D751D">
        <w:rPr>
          <w:rFonts w:ascii="Arial" w:eastAsia="Arial Unicode MS" w:hAnsi="Arial" w:cs="Arial"/>
          <w:sz w:val="20"/>
          <w:szCs w:val="20"/>
        </w:rPr>
        <w:t xml:space="preserve">H. van Geffen, Schijndel </w:t>
      </w:r>
      <w:r>
        <w:rPr>
          <w:rFonts w:ascii="Arial" w:eastAsia="Arial Unicode MS" w:hAnsi="Arial" w:cs="Arial"/>
          <w:sz w:val="20"/>
          <w:szCs w:val="20"/>
        </w:rPr>
        <w:tab/>
      </w:r>
      <w:r>
        <w:rPr>
          <w:rFonts w:ascii="Arial" w:eastAsia="Arial Unicode MS" w:hAnsi="Arial" w:cs="Arial"/>
          <w:sz w:val="20"/>
          <w:szCs w:val="20"/>
        </w:rPr>
        <w:tab/>
      </w:r>
      <w:r w:rsidRPr="003D751D">
        <w:rPr>
          <w:rFonts w:ascii="Arial" w:eastAsia="Arial Unicode MS" w:hAnsi="Arial" w:cs="Arial"/>
          <w:sz w:val="20"/>
          <w:szCs w:val="20"/>
        </w:rPr>
        <w:t xml:space="preserve">ƒ 2469 </w:t>
      </w:r>
    </w:p>
    <w:p w:rsidR="003D751D" w:rsidRDefault="003D751D" w:rsidP="003D751D">
      <w:pPr>
        <w:shd w:val="clear" w:color="auto" w:fill="FFFFFF"/>
        <w:ind w:left="708"/>
        <w:jc w:val="both"/>
        <w:rPr>
          <w:rFonts w:ascii="Arial" w:eastAsia="Arial Unicode MS" w:hAnsi="Arial" w:cs="Arial"/>
          <w:sz w:val="20"/>
          <w:szCs w:val="20"/>
        </w:rPr>
      </w:pPr>
      <w:r w:rsidRPr="003D751D">
        <w:rPr>
          <w:rFonts w:ascii="Arial" w:eastAsia="Arial Unicode MS" w:hAnsi="Arial" w:cs="Arial"/>
          <w:sz w:val="20"/>
          <w:szCs w:val="20"/>
        </w:rPr>
        <w:t xml:space="preserve">P. van Galen, Schijndel </w:t>
      </w:r>
      <w:r>
        <w:rPr>
          <w:rFonts w:ascii="Arial" w:eastAsia="Arial Unicode MS" w:hAnsi="Arial" w:cs="Arial"/>
          <w:sz w:val="20"/>
          <w:szCs w:val="20"/>
        </w:rPr>
        <w:tab/>
      </w:r>
      <w:r>
        <w:rPr>
          <w:rFonts w:ascii="Arial" w:eastAsia="Arial Unicode MS" w:hAnsi="Arial" w:cs="Arial"/>
          <w:sz w:val="20"/>
          <w:szCs w:val="20"/>
        </w:rPr>
        <w:tab/>
      </w:r>
      <w:r w:rsidRPr="003D751D">
        <w:rPr>
          <w:rFonts w:ascii="Arial" w:eastAsia="Arial Unicode MS" w:hAnsi="Arial" w:cs="Arial"/>
          <w:sz w:val="20"/>
          <w:szCs w:val="20"/>
        </w:rPr>
        <w:t xml:space="preserve">ƒ 2392 </w:t>
      </w:r>
    </w:p>
    <w:p w:rsidR="003D751D" w:rsidRDefault="003D751D" w:rsidP="003D751D">
      <w:pPr>
        <w:shd w:val="clear" w:color="auto" w:fill="FFFFFF"/>
        <w:ind w:left="708"/>
        <w:jc w:val="both"/>
        <w:rPr>
          <w:rFonts w:ascii="Arial" w:eastAsia="Arial Unicode MS" w:hAnsi="Arial" w:cs="Arial"/>
          <w:sz w:val="20"/>
          <w:szCs w:val="20"/>
        </w:rPr>
      </w:pPr>
      <w:r w:rsidRPr="003D751D">
        <w:rPr>
          <w:rFonts w:ascii="Arial" w:eastAsia="Arial Unicode MS" w:hAnsi="Arial" w:cs="Arial"/>
          <w:sz w:val="20"/>
          <w:szCs w:val="20"/>
        </w:rPr>
        <w:t xml:space="preserve">Gebr. Eymberts, Schijndel </w:t>
      </w:r>
      <w:r>
        <w:rPr>
          <w:rFonts w:ascii="Arial" w:eastAsia="Arial Unicode MS" w:hAnsi="Arial" w:cs="Arial"/>
          <w:sz w:val="20"/>
          <w:szCs w:val="20"/>
        </w:rPr>
        <w:tab/>
      </w:r>
      <w:r>
        <w:rPr>
          <w:rFonts w:ascii="Arial" w:eastAsia="Arial Unicode MS" w:hAnsi="Arial" w:cs="Arial"/>
          <w:sz w:val="20"/>
          <w:szCs w:val="20"/>
        </w:rPr>
        <w:tab/>
      </w:r>
      <w:r w:rsidRPr="003D751D">
        <w:rPr>
          <w:rFonts w:ascii="Arial" w:eastAsia="Arial Unicode MS" w:hAnsi="Arial" w:cs="Arial"/>
          <w:sz w:val="20"/>
          <w:szCs w:val="20"/>
        </w:rPr>
        <w:t xml:space="preserve">ƒ 2378 </w:t>
      </w:r>
    </w:p>
    <w:p w:rsidR="003D751D" w:rsidRDefault="003D751D" w:rsidP="003D751D">
      <w:pPr>
        <w:shd w:val="clear" w:color="auto" w:fill="FFFFFF"/>
        <w:ind w:left="708"/>
        <w:jc w:val="both"/>
        <w:rPr>
          <w:rFonts w:ascii="Arial" w:eastAsia="Arial Unicode MS" w:hAnsi="Arial" w:cs="Arial"/>
          <w:sz w:val="20"/>
          <w:szCs w:val="20"/>
        </w:rPr>
      </w:pPr>
      <w:r w:rsidRPr="003D751D">
        <w:rPr>
          <w:rFonts w:ascii="Arial" w:eastAsia="Arial Unicode MS" w:hAnsi="Arial" w:cs="Arial"/>
          <w:sz w:val="20"/>
          <w:szCs w:val="20"/>
        </w:rPr>
        <w:t xml:space="preserve">G. Goossens, Schijndel </w:t>
      </w:r>
      <w:r>
        <w:rPr>
          <w:rFonts w:ascii="Arial" w:eastAsia="Arial Unicode MS" w:hAnsi="Arial" w:cs="Arial"/>
          <w:sz w:val="20"/>
          <w:szCs w:val="20"/>
        </w:rPr>
        <w:tab/>
      </w:r>
      <w:r>
        <w:rPr>
          <w:rFonts w:ascii="Arial" w:eastAsia="Arial Unicode MS" w:hAnsi="Arial" w:cs="Arial"/>
          <w:sz w:val="20"/>
          <w:szCs w:val="20"/>
        </w:rPr>
        <w:tab/>
      </w:r>
      <w:r w:rsidRPr="003D751D">
        <w:rPr>
          <w:rFonts w:ascii="Arial" w:eastAsia="Arial Unicode MS" w:hAnsi="Arial" w:cs="Arial"/>
          <w:sz w:val="20"/>
          <w:szCs w:val="20"/>
        </w:rPr>
        <w:t xml:space="preserve">ƒ 2327 </w:t>
      </w:r>
    </w:p>
    <w:p w:rsidR="003D751D" w:rsidRDefault="003D751D" w:rsidP="003D751D">
      <w:pPr>
        <w:shd w:val="clear" w:color="auto" w:fill="FFFFFF"/>
        <w:ind w:left="708"/>
        <w:jc w:val="both"/>
        <w:rPr>
          <w:rFonts w:ascii="Arial" w:eastAsia="Arial Unicode MS" w:hAnsi="Arial" w:cs="Arial"/>
          <w:sz w:val="20"/>
          <w:szCs w:val="20"/>
        </w:rPr>
      </w:pPr>
      <w:r w:rsidRPr="003D751D">
        <w:rPr>
          <w:rFonts w:ascii="Arial" w:eastAsia="Arial Unicode MS" w:hAnsi="Arial" w:cs="Arial"/>
          <w:sz w:val="20"/>
          <w:szCs w:val="20"/>
        </w:rPr>
        <w:t xml:space="preserve">Joh. Schellekens, Schijndel </w:t>
      </w:r>
      <w:r>
        <w:rPr>
          <w:rFonts w:ascii="Arial" w:eastAsia="Arial Unicode MS" w:hAnsi="Arial" w:cs="Arial"/>
          <w:sz w:val="20"/>
          <w:szCs w:val="20"/>
        </w:rPr>
        <w:tab/>
      </w:r>
      <w:r>
        <w:rPr>
          <w:rFonts w:ascii="Arial" w:eastAsia="Arial Unicode MS" w:hAnsi="Arial" w:cs="Arial"/>
          <w:sz w:val="20"/>
          <w:szCs w:val="20"/>
        </w:rPr>
        <w:tab/>
      </w:r>
      <w:r w:rsidRPr="003D751D">
        <w:rPr>
          <w:rFonts w:ascii="Arial" w:eastAsia="Arial Unicode MS" w:hAnsi="Arial" w:cs="Arial"/>
          <w:sz w:val="20"/>
          <w:szCs w:val="20"/>
        </w:rPr>
        <w:t xml:space="preserve">ƒ 2297 </w:t>
      </w:r>
    </w:p>
    <w:p w:rsidR="003D751D" w:rsidRDefault="003D751D" w:rsidP="003D751D">
      <w:pPr>
        <w:shd w:val="clear" w:color="auto" w:fill="FFFFFF"/>
        <w:ind w:left="708"/>
        <w:jc w:val="both"/>
        <w:rPr>
          <w:rFonts w:ascii="Arial" w:eastAsia="Arial Unicode MS" w:hAnsi="Arial" w:cs="Arial"/>
          <w:sz w:val="20"/>
          <w:szCs w:val="20"/>
        </w:rPr>
      </w:pPr>
      <w:r w:rsidRPr="003D751D">
        <w:rPr>
          <w:rFonts w:ascii="Arial" w:eastAsia="Arial Unicode MS" w:hAnsi="Arial" w:cs="Arial"/>
          <w:sz w:val="20"/>
          <w:szCs w:val="20"/>
        </w:rPr>
        <w:t xml:space="preserve">Mauriks,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3D751D">
        <w:rPr>
          <w:rFonts w:ascii="Arial" w:eastAsia="Arial Unicode MS" w:hAnsi="Arial" w:cs="Arial"/>
          <w:sz w:val="20"/>
          <w:szCs w:val="20"/>
        </w:rPr>
        <w:t xml:space="preserve">ƒ 2271 </w:t>
      </w:r>
    </w:p>
    <w:p w:rsidR="003D751D" w:rsidRDefault="003D751D" w:rsidP="003D751D">
      <w:pPr>
        <w:shd w:val="clear" w:color="auto" w:fill="FFFFFF"/>
        <w:ind w:left="708"/>
        <w:jc w:val="both"/>
        <w:rPr>
          <w:rFonts w:ascii="Arial" w:eastAsia="Arial Unicode MS" w:hAnsi="Arial" w:cs="Arial"/>
          <w:sz w:val="20"/>
          <w:szCs w:val="20"/>
        </w:rPr>
      </w:pPr>
      <w:r w:rsidRPr="003D751D">
        <w:rPr>
          <w:rFonts w:ascii="Arial" w:eastAsia="Arial Unicode MS" w:hAnsi="Arial" w:cs="Arial"/>
          <w:sz w:val="20"/>
          <w:szCs w:val="20"/>
        </w:rPr>
        <w:t xml:space="preserve">J. de Visser, Dinther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3D751D">
        <w:rPr>
          <w:rFonts w:ascii="Arial" w:eastAsia="Arial Unicode MS" w:hAnsi="Arial" w:cs="Arial"/>
          <w:sz w:val="20"/>
          <w:szCs w:val="20"/>
        </w:rPr>
        <w:t xml:space="preserve">ƒ 2264 </w:t>
      </w:r>
    </w:p>
    <w:p w:rsidR="003D751D" w:rsidRDefault="003D751D" w:rsidP="003D751D">
      <w:pPr>
        <w:shd w:val="clear" w:color="auto" w:fill="FFFFFF"/>
        <w:ind w:left="708"/>
        <w:jc w:val="both"/>
        <w:rPr>
          <w:rFonts w:ascii="Arial" w:eastAsia="Arial Unicode MS" w:hAnsi="Arial" w:cs="Arial"/>
          <w:sz w:val="20"/>
          <w:szCs w:val="20"/>
        </w:rPr>
      </w:pPr>
      <w:r w:rsidRPr="003D751D">
        <w:rPr>
          <w:rFonts w:ascii="Arial" w:eastAsia="Arial Unicode MS" w:hAnsi="Arial" w:cs="Arial"/>
          <w:sz w:val="20"/>
          <w:szCs w:val="20"/>
        </w:rPr>
        <w:t xml:space="preserve">H. Lamers, Den Dungen </w:t>
      </w:r>
      <w:r>
        <w:rPr>
          <w:rFonts w:ascii="Arial" w:eastAsia="Arial Unicode MS" w:hAnsi="Arial" w:cs="Arial"/>
          <w:sz w:val="20"/>
          <w:szCs w:val="20"/>
        </w:rPr>
        <w:tab/>
      </w:r>
      <w:r>
        <w:rPr>
          <w:rFonts w:ascii="Arial" w:eastAsia="Arial Unicode MS" w:hAnsi="Arial" w:cs="Arial"/>
          <w:sz w:val="20"/>
          <w:szCs w:val="20"/>
        </w:rPr>
        <w:tab/>
      </w:r>
      <w:r w:rsidRPr="003D751D">
        <w:rPr>
          <w:rFonts w:ascii="Arial" w:eastAsia="Arial Unicode MS" w:hAnsi="Arial" w:cs="Arial"/>
          <w:sz w:val="20"/>
          <w:szCs w:val="20"/>
        </w:rPr>
        <w:t xml:space="preserve">ƒ 2260 </w:t>
      </w:r>
    </w:p>
    <w:p w:rsidR="003D751D" w:rsidRDefault="003D751D" w:rsidP="003D751D">
      <w:pPr>
        <w:shd w:val="clear" w:color="auto" w:fill="FFFFFF"/>
        <w:ind w:left="708"/>
        <w:jc w:val="both"/>
        <w:rPr>
          <w:rFonts w:ascii="Arial" w:eastAsia="Arial Unicode MS" w:hAnsi="Arial" w:cs="Arial"/>
          <w:sz w:val="20"/>
          <w:szCs w:val="20"/>
        </w:rPr>
      </w:pPr>
      <w:r w:rsidRPr="003D751D">
        <w:rPr>
          <w:rFonts w:ascii="Arial" w:eastAsia="Arial Unicode MS" w:hAnsi="Arial" w:cs="Arial"/>
          <w:sz w:val="20"/>
          <w:szCs w:val="20"/>
        </w:rPr>
        <w:t xml:space="preserve">G. Vervoort-Joosten, Heeswijk </w:t>
      </w:r>
      <w:r>
        <w:rPr>
          <w:rFonts w:ascii="Arial" w:eastAsia="Arial Unicode MS" w:hAnsi="Arial" w:cs="Arial"/>
          <w:sz w:val="20"/>
          <w:szCs w:val="20"/>
        </w:rPr>
        <w:tab/>
      </w:r>
      <w:r>
        <w:rPr>
          <w:rFonts w:ascii="Arial" w:eastAsia="Arial Unicode MS" w:hAnsi="Arial" w:cs="Arial"/>
          <w:sz w:val="20"/>
          <w:szCs w:val="20"/>
        </w:rPr>
        <w:tab/>
      </w:r>
      <w:r w:rsidRPr="003D751D">
        <w:rPr>
          <w:rFonts w:ascii="Arial" w:eastAsia="Arial Unicode MS" w:hAnsi="Arial" w:cs="Arial"/>
          <w:sz w:val="20"/>
          <w:szCs w:val="20"/>
        </w:rPr>
        <w:t xml:space="preserve">ƒ 2255 </w:t>
      </w:r>
    </w:p>
    <w:p w:rsidR="003D751D" w:rsidRDefault="003D751D" w:rsidP="003D751D">
      <w:pPr>
        <w:shd w:val="clear" w:color="auto" w:fill="FFFFFF"/>
        <w:ind w:left="708"/>
        <w:jc w:val="both"/>
        <w:rPr>
          <w:rFonts w:ascii="Arial" w:eastAsia="Arial Unicode MS" w:hAnsi="Arial" w:cs="Arial"/>
          <w:sz w:val="20"/>
          <w:szCs w:val="20"/>
        </w:rPr>
      </w:pPr>
      <w:r w:rsidRPr="003D751D">
        <w:rPr>
          <w:rFonts w:ascii="Arial" w:eastAsia="Arial Unicode MS" w:hAnsi="Arial" w:cs="Arial"/>
          <w:sz w:val="20"/>
          <w:szCs w:val="20"/>
        </w:rPr>
        <w:t xml:space="preserve">Gebr. v. Hout, St. Michiel-Gestel </w:t>
      </w:r>
      <w:r>
        <w:rPr>
          <w:rFonts w:ascii="Arial" w:eastAsia="Arial Unicode MS" w:hAnsi="Arial" w:cs="Arial"/>
          <w:sz w:val="20"/>
          <w:szCs w:val="20"/>
        </w:rPr>
        <w:tab/>
      </w:r>
      <w:r w:rsidRPr="003D751D">
        <w:rPr>
          <w:rFonts w:ascii="Arial" w:eastAsia="Arial Unicode MS" w:hAnsi="Arial" w:cs="Arial"/>
          <w:sz w:val="20"/>
          <w:szCs w:val="20"/>
        </w:rPr>
        <w:t xml:space="preserve">ƒ 2250 </w:t>
      </w:r>
    </w:p>
    <w:p w:rsidR="003D751D" w:rsidRDefault="003D751D" w:rsidP="003D751D">
      <w:pPr>
        <w:shd w:val="clear" w:color="auto" w:fill="FFFFFF"/>
        <w:ind w:left="708"/>
        <w:jc w:val="both"/>
        <w:rPr>
          <w:rFonts w:ascii="Arial" w:eastAsia="Arial Unicode MS" w:hAnsi="Arial" w:cs="Arial"/>
          <w:sz w:val="20"/>
          <w:szCs w:val="20"/>
        </w:rPr>
      </w:pPr>
      <w:r w:rsidRPr="003D751D">
        <w:rPr>
          <w:rFonts w:ascii="Arial" w:eastAsia="Arial Unicode MS" w:hAnsi="Arial" w:cs="Arial"/>
          <w:sz w:val="20"/>
          <w:szCs w:val="20"/>
        </w:rPr>
        <w:t xml:space="preserve">Weyts, Berlicum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3D751D">
        <w:rPr>
          <w:rFonts w:ascii="Arial" w:eastAsia="Arial Unicode MS" w:hAnsi="Arial" w:cs="Arial"/>
          <w:sz w:val="20"/>
          <w:szCs w:val="20"/>
        </w:rPr>
        <w:t xml:space="preserve">ƒ 2170 </w:t>
      </w:r>
    </w:p>
    <w:p w:rsidR="003D751D" w:rsidRDefault="003D751D" w:rsidP="003D751D">
      <w:pPr>
        <w:shd w:val="clear" w:color="auto" w:fill="FFFFFF"/>
        <w:ind w:left="708"/>
        <w:jc w:val="both"/>
        <w:rPr>
          <w:rFonts w:ascii="Arial" w:eastAsia="Arial Unicode MS" w:hAnsi="Arial" w:cs="Arial"/>
          <w:sz w:val="20"/>
          <w:szCs w:val="20"/>
        </w:rPr>
      </w:pPr>
      <w:r w:rsidRPr="003D751D">
        <w:rPr>
          <w:rFonts w:ascii="Arial" w:eastAsia="Arial Unicode MS" w:hAnsi="Arial" w:cs="Arial"/>
          <w:sz w:val="20"/>
          <w:szCs w:val="20"/>
        </w:rPr>
        <w:t xml:space="preserve">J. Lathouwers, St. Oedenrode </w:t>
      </w:r>
      <w:r>
        <w:rPr>
          <w:rFonts w:ascii="Arial" w:eastAsia="Arial Unicode MS" w:hAnsi="Arial" w:cs="Arial"/>
          <w:sz w:val="20"/>
          <w:szCs w:val="20"/>
        </w:rPr>
        <w:tab/>
      </w:r>
      <w:r>
        <w:rPr>
          <w:rFonts w:ascii="Arial" w:eastAsia="Arial Unicode MS" w:hAnsi="Arial" w:cs="Arial"/>
          <w:sz w:val="20"/>
          <w:szCs w:val="20"/>
        </w:rPr>
        <w:tab/>
      </w:r>
      <w:r w:rsidRPr="003D751D">
        <w:rPr>
          <w:rFonts w:ascii="Arial" w:eastAsia="Arial Unicode MS" w:hAnsi="Arial" w:cs="Arial"/>
          <w:sz w:val="20"/>
          <w:szCs w:val="20"/>
        </w:rPr>
        <w:t xml:space="preserve">ƒ 2108 </w:t>
      </w:r>
    </w:p>
    <w:p w:rsidR="003D751D" w:rsidRDefault="003D751D" w:rsidP="003D751D">
      <w:pPr>
        <w:shd w:val="clear" w:color="auto" w:fill="FFFFFF"/>
        <w:ind w:left="708"/>
        <w:jc w:val="both"/>
        <w:rPr>
          <w:rFonts w:ascii="Arial" w:eastAsia="Arial Unicode MS" w:hAnsi="Arial" w:cs="Arial"/>
          <w:sz w:val="20"/>
          <w:szCs w:val="20"/>
        </w:rPr>
      </w:pPr>
      <w:r w:rsidRPr="003D751D">
        <w:rPr>
          <w:rFonts w:ascii="Arial" w:eastAsia="Arial Unicode MS" w:hAnsi="Arial" w:cs="Arial"/>
          <w:sz w:val="20"/>
          <w:szCs w:val="20"/>
        </w:rPr>
        <w:t xml:space="preserve">A. van Uden,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3D751D">
        <w:rPr>
          <w:rFonts w:ascii="Arial" w:eastAsia="Arial Unicode MS" w:hAnsi="Arial" w:cs="Arial"/>
          <w:sz w:val="20"/>
          <w:szCs w:val="20"/>
        </w:rPr>
        <w:t xml:space="preserve">ƒ 2045 </w:t>
      </w:r>
    </w:p>
    <w:p w:rsidR="003D751D" w:rsidRDefault="003D751D" w:rsidP="003D751D">
      <w:pPr>
        <w:shd w:val="clear" w:color="auto" w:fill="FFFFFF"/>
        <w:jc w:val="both"/>
        <w:rPr>
          <w:rFonts w:ascii="Arial" w:eastAsia="Arial Unicode MS" w:hAnsi="Arial" w:cs="Arial"/>
          <w:sz w:val="20"/>
          <w:szCs w:val="20"/>
        </w:rPr>
      </w:pPr>
      <w:r w:rsidRPr="003D751D">
        <w:rPr>
          <w:rFonts w:ascii="Arial" w:eastAsia="Arial Unicode MS" w:hAnsi="Arial" w:cs="Arial"/>
          <w:sz w:val="20"/>
          <w:szCs w:val="20"/>
        </w:rPr>
        <w:t>Gegund aan den laagsten inschrijver.</w:t>
      </w:r>
    </w:p>
    <w:p w:rsidR="003D751D" w:rsidRDefault="003D751D" w:rsidP="003D751D">
      <w:pPr>
        <w:shd w:val="clear" w:color="auto" w:fill="FFFFFF"/>
        <w:jc w:val="both"/>
        <w:rPr>
          <w:rFonts w:ascii="Arial" w:eastAsia="Arial Unicode MS" w:hAnsi="Arial" w:cs="Arial"/>
          <w:sz w:val="20"/>
          <w:szCs w:val="20"/>
        </w:rPr>
      </w:pPr>
    </w:p>
    <w:p w:rsidR="003D751D" w:rsidRDefault="003D751D" w:rsidP="003D751D">
      <w:pPr>
        <w:shd w:val="clear" w:color="auto" w:fill="FFFFFF"/>
        <w:jc w:val="both"/>
        <w:rPr>
          <w:rFonts w:ascii="Arial" w:eastAsia="Arial Unicode MS" w:hAnsi="Arial" w:cs="Arial"/>
          <w:sz w:val="20"/>
          <w:szCs w:val="20"/>
        </w:rPr>
      </w:pPr>
      <w:r w:rsidRPr="003D751D">
        <w:rPr>
          <w:rFonts w:ascii="Arial" w:eastAsia="Arial Unicode MS" w:hAnsi="Arial" w:cs="Arial"/>
          <w:sz w:val="20"/>
          <w:szCs w:val="20"/>
        </w:rPr>
        <w:t>SCHIJNDEL. Men meldt ons uit S</w:t>
      </w:r>
      <w:r>
        <w:rPr>
          <w:rFonts w:ascii="Arial" w:eastAsia="Arial Unicode MS" w:hAnsi="Arial" w:cs="Arial"/>
          <w:sz w:val="20"/>
          <w:szCs w:val="20"/>
        </w:rPr>
        <w:t>chijndel</w:t>
      </w:r>
      <w:r w:rsidRPr="003D751D">
        <w:rPr>
          <w:rFonts w:ascii="Arial" w:eastAsia="Arial Unicode MS" w:hAnsi="Arial" w:cs="Arial"/>
          <w:sz w:val="20"/>
          <w:szCs w:val="20"/>
        </w:rPr>
        <w:t>, d.d. 31 December: Hedenmiddag omstreeks half drie brak brand uit in een woning aan den Molendijk, bewoond door het gezin Adr. Derkinderen, eigenaar den heer v. Schijndel. Het huis brandde in betrekkelijk korten tijd geheel af, slechts een gedeelte van den inboedel kon worden gered, terwijl o.a. een paar konijnen in de vlammen omkwamen. De brandweer, die geruimen tijd in actie was, moest haar pogingen tenslotte opgeven, daar het huis niet meer te redden was. De oorzaak van den brand is vermoedelijk gelegen in een schoorsteenbrandje. Zoowel huis als inboedel waren verzekerd.</w:t>
      </w:r>
    </w:p>
    <w:p w:rsidR="003D751D" w:rsidRDefault="003D751D" w:rsidP="003D751D">
      <w:pPr>
        <w:shd w:val="clear" w:color="auto" w:fill="FFFFFF"/>
        <w:jc w:val="both"/>
        <w:rPr>
          <w:rFonts w:ascii="Arial" w:eastAsia="Arial Unicode MS" w:hAnsi="Arial" w:cs="Arial"/>
          <w:sz w:val="20"/>
          <w:szCs w:val="20"/>
        </w:rPr>
      </w:pPr>
    </w:p>
    <w:p w:rsidR="00AA5426" w:rsidRDefault="003D751D" w:rsidP="003D751D">
      <w:pPr>
        <w:shd w:val="clear" w:color="auto" w:fill="FFFFFF"/>
        <w:jc w:val="both"/>
        <w:rPr>
          <w:rFonts w:ascii="Arial" w:eastAsia="Arial Unicode MS" w:hAnsi="Arial" w:cs="Arial"/>
          <w:sz w:val="20"/>
          <w:szCs w:val="20"/>
        </w:rPr>
      </w:pPr>
      <w:r w:rsidRPr="003D751D">
        <w:rPr>
          <w:rFonts w:ascii="Arial" w:eastAsia="Arial Unicode MS" w:hAnsi="Arial" w:cs="Arial"/>
          <w:sz w:val="20"/>
          <w:szCs w:val="20"/>
        </w:rPr>
        <w:t>SCHIJNDEL, 1 Jan. In het patronaat werd Woensdagavond een door het Oranje-Comité georgani</w:t>
      </w:r>
      <w:r>
        <w:rPr>
          <w:rFonts w:ascii="Arial" w:eastAsia="Arial Unicode MS" w:hAnsi="Arial" w:cs="Arial"/>
          <w:sz w:val="20"/>
          <w:szCs w:val="20"/>
        </w:rPr>
        <w:t>-</w:t>
      </w:r>
      <w:r w:rsidRPr="003D751D">
        <w:rPr>
          <w:rFonts w:ascii="Arial" w:eastAsia="Arial Unicode MS" w:hAnsi="Arial" w:cs="Arial"/>
          <w:sz w:val="20"/>
          <w:szCs w:val="20"/>
        </w:rPr>
        <w:t>seerde bijeenkomst gehouden waartoe waren uitgenoodigd een of meer bestuursleden van alle vereenigingen uit Schijndel</w:t>
      </w:r>
      <w:r w:rsidR="00AA5426">
        <w:rPr>
          <w:rFonts w:ascii="Arial" w:eastAsia="Arial Unicode MS" w:hAnsi="Arial" w:cs="Arial"/>
          <w:sz w:val="20"/>
          <w:szCs w:val="20"/>
        </w:rPr>
        <w:t>.</w:t>
      </w:r>
      <w:r w:rsidRPr="003D751D">
        <w:rPr>
          <w:rFonts w:ascii="Arial" w:eastAsia="Arial Unicode MS" w:hAnsi="Arial" w:cs="Arial"/>
          <w:sz w:val="20"/>
          <w:szCs w:val="20"/>
        </w:rPr>
        <w:t xml:space="preserve"> Doel van deze bijeenkomst was om te komen tot een groote huldiging en défilé op 7 Jan. a.s. Van 32 vereenigingen waren afgevaardigden aanwezig. De voorzitter van het comité, de heer J. Verhulst, drukte , zijn verheugenis uit over de bevredigende opkomst en zette het doel van de bijeenkomst nader uiteen. De bedoeling is, dat alle vereenigingen, die zich thans hiervoor beschikbaar stellen, zich op 7 Jan n.m. om half twee op de markt verzamelen, waar een stoet zal worden geformeerd en naar het Raadhuis wordt getrokken. Hier zal dan gezamenlijk het Wilhelmus worden gezongen. Verzocht werd aan die vereenigingen, die over uniformen beschikken, de leden in uniform deel te laten nemen en zooveel mogelijk vaandels enz. mee te dragen. Bij ongunstig weer zal deze huldiging natuurlijk niet doorgaan. Na eenige besprekingen werd door alle aanwezige vereenigingen besloten aan het défilé en hudiging </w:t>
      </w:r>
      <w:r w:rsidR="00AA5426">
        <w:rPr>
          <w:rFonts w:ascii="Arial" w:eastAsia="Arial Unicode MS" w:hAnsi="Arial" w:cs="Arial"/>
          <w:sz w:val="20"/>
          <w:szCs w:val="20"/>
        </w:rPr>
        <w:t>d</w:t>
      </w:r>
      <w:r w:rsidRPr="003D751D">
        <w:rPr>
          <w:rFonts w:ascii="Arial" w:eastAsia="Arial Unicode MS" w:hAnsi="Arial" w:cs="Arial"/>
          <w:sz w:val="20"/>
          <w:szCs w:val="20"/>
        </w:rPr>
        <w:t>eel te nemen, zoodat ook dit onderdeel van het programma, als het weer</w:t>
      </w:r>
      <w:r w:rsidR="00AA5426">
        <w:rPr>
          <w:rFonts w:ascii="Arial" w:eastAsia="Arial Unicode MS" w:hAnsi="Arial" w:cs="Arial"/>
          <w:sz w:val="20"/>
          <w:szCs w:val="20"/>
        </w:rPr>
        <w:t xml:space="preserve"> </w:t>
      </w:r>
      <w:r w:rsidRPr="003D751D">
        <w:rPr>
          <w:rFonts w:ascii="Arial" w:eastAsia="Arial Unicode MS" w:hAnsi="Arial" w:cs="Arial"/>
          <w:sz w:val="20"/>
          <w:szCs w:val="20"/>
        </w:rPr>
        <w:t>wat meewerkt, door zal gaan. Vereenigingen</w:t>
      </w:r>
      <w:r w:rsidR="00AA5426">
        <w:rPr>
          <w:rFonts w:ascii="Arial" w:eastAsia="Arial Unicode MS" w:hAnsi="Arial" w:cs="Arial"/>
          <w:sz w:val="20"/>
          <w:szCs w:val="20"/>
        </w:rPr>
        <w:t>,</w:t>
      </w:r>
      <w:r w:rsidRPr="003D751D">
        <w:rPr>
          <w:rFonts w:ascii="Arial" w:eastAsia="Arial Unicode MS" w:hAnsi="Arial" w:cs="Arial"/>
          <w:sz w:val="20"/>
          <w:szCs w:val="20"/>
        </w:rPr>
        <w:t xml:space="preserve"> die verhinderd waren de bijeenkomst bij te</w:t>
      </w:r>
      <w:r w:rsidR="00AA5426">
        <w:rPr>
          <w:rFonts w:ascii="Arial" w:eastAsia="Arial Unicode MS" w:hAnsi="Arial" w:cs="Arial"/>
          <w:sz w:val="20"/>
          <w:szCs w:val="20"/>
        </w:rPr>
        <w:t xml:space="preserve"> </w:t>
      </w:r>
      <w:r w:rsidRPr="003D751D">
        <w:rPr>
          <w:rFonts w:ascii="Arial" w:eastAsia="Arial Unicode MS" w:hAnsi="Arial" w:cs="Arial"/>
          <w:sz w:val="20"/>
          <w:szCs w:val="20"/>
        </w:rPr>
        <w:t>wonen, kunnen zich alsnog voor deelname aan het défilé opgeven bij den heer Joh. Jansen, Kerkstraat. Het Oranje-comité vergadert a.s. Maandag 4 Jan. 's avonds om half negen in hotel Meuffels voor h</w:t>
      </w:r>
      <w:r w:rsidR="00AA5426">
        <w:rPr>
          <w:rFonts w:ascii="Arial" w:eastAsia="Arial Unicode MS" w:hAnsi="Arial" w:cs="Arial"/>
          <w:sz w:val="20"/>
          <w:szCs w:val="20"/>
        </w:rPr>
        <w:t>e</w:t>
      </w:r>
      <w:r w:rsidRPr="003D751D">
        <w:rPr>
          <w:rFonts w:ascii="Arial" w:eastAsia="Arial Unicode MS" w:hAnsi="Arial" w:cs="Arial"/>
          <w:sz w:val="20"/>
          <w:szCs w:val="20"/>
        </w:rPr>
        <w:t xml:space="preserve">t laatst vóór de a.s. feestelijkheden. In verband hiermede worden alle leden dringend verzocht op deze vergadering aanwezig te zijn. </w:t>
      </w:r>
    </w:p>
    <w:p w:rsidR="00AA5426" w:rsidRDefault="00AA5426" w:rsidP="003D751D">
      <w:pPr>
        <w:shd w:val="clear" w:color="auto" w:fill="FFFFFF"/>
        <w:jc w:val="both"/>
        <w:rPr>
          <w:rFonts w:ascii="Arial" w:eastAsia="Arial Unicode MS" w:hAnsi="Arial" w:cs="Arial"/>
          <w:sz w:val="20"/>
          <w:szCs w:val="20"/>
        </w:rPr>
      </w:pPr>
    </w:p>
    <w:p w:rsidR="00AA5426" w:rsidRDefault="003D751D" w:rsidP="003D751D">
      <w:pPr>
        <w:shd w:val="clear" w:color="auto" w:fill="FFFFFF"/>
        <w:jc w:val="both"/>
        <w:rPr>
          <w:rFonts w:ascii="Arial" w:eastAsia="Arial Unicode MS" w:hAnsi="Arial" w:cs="Arial"/>
          <w:sz w:val="20"/>
          <w:szCs w:val="20"/>
        </w:rPr>
      </w:pPr>
      <w:r w:rsidRPr="003D751D">
        <w:rPr>
          <w:rFonts w:ascii="Arial" w:eastAsia="Arial Unicode MS" w:hAnsi="Arial" w:cs="Arial"/>
          <w:sz w:val="20"/>
          <w:szCs w:val="20"/>
        </w:rPr>
        <w:t xml:space="preserve">De Kon. Handboogschutterij „Amicitia" en de Biljartvereeniging „Eerst Krijten" houden Maandag 4 Jan, aanstaande om acht uur des a-vonds een dringende vergadering in hotel Amicitia. </w:t>
      </w:r>
    </w:p>
    <w:p w:rsidR="00AA5426" w:rsidRDefault="00AA5426" w:rsidP="003D751D">
      <w:pPr>
        <w:shd w:val="clear" w:color="auto" w:fill="FFFFFF"/>
        <w:jc w:val="both"/>
        <w:rPr>
          <w:rFonts w:ascii="Arial" w:eastAsia="Arial Unicode MS" w:hAnsi="Arial" w:cs="Arial"/>
          <w:sz w:val="20"/>
          <w:szCs w:val="20"/>
        </w:rPr>
      </w:pPr>
    </w:p>
    <w:p w:rsidR="003D751D" w:rsidRDefault="003D751D" w:rsidP="003D751D">
      <w:pPr>
        <w:shd w:val="clear" w:color="auto" w:fill="FFFFFF"/>
        <w:jc w:val="both"/>
        <w:rPr>
          <w:rFonts w:ascii="Arial" w:eastAsia="Arial Unicode MS" w:hAnsi="Arial" w:cs="Arial"/>
          <w:sz w:val="20"/>
          <w:szCs w:val="20"/>
        </w:rPr>
      </w:pPr>
      <w:r w:rsidRPr="003D751D">
        <w:rPr>
          <w:rFonts w:ascii="Arial" w:eastAsia="Arial Unicode MS" w:hAnsi="Arial" w:cs="Arial"/>
          <w:sz w:val="20"/>
          <w:szCs w:val="20"/>
        </w:rPr>
        <w:t>Op a.s. Maandag 4 Jan. zal voor de leden van de R. K. Werkliedenvereeniging de heer Th. de Groot een lezing houden over het onderwerp „Door samenwerking meer levensvreugde". De lezing vangt aan om 7 uur 's avonds.</w:t>
      </w:r>
    </w:p>
    <w:p w:rsidR="00AA5426" w:rsidRDefault="00AA5426" w:rsidP="003D751D">
      <w:pPr>
        <w:shd w:val="clear" w:color="auto" w:fill="FFFFFF"/>
        <w:jc w:val="both"/>
        <w:rPr>
          <w:rFonts w:ascii="Arial" w:eastAsia="Arial Unicode MS" w:hAnsi="Arial" w:cs="Arial"/>
          <w:sz w:val="20"/>
          <w:szCs w:val="20"/>
        </w:rPr>
      </w:pPr>
    </w:p>
    <w:p w:rsidR="00AA5426" w:rsidRPr="00AA5426" w:rsidRDefault="00AA5426" w:rsidP="00AA5426">
      <w:pPr>
        <w:shd w:val="clear" w:color="auto" w:fill="FFFFFF"/>
        <w:jc w:val="both"/>
        <w:rPr>
          <w:rFonts w:ascii="Arial" w:eastAsia="Arial Unicode MS" w:hAnsi="Arial" w:cs="Arial"/>
          <w:b/>
          <w:bCs/>
          <w:sz w:val="20"/>
          <w:szCs w:val="20"/>
          <w:u w:val="single"/>
        </w:rPr>
      </w:pPr>
      <w:r w:rsidRPr="00AA5426">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4</w:t>
      </w:r>
      <w:r w:rsidRPr="00AA5426">
        <w:rPr>
          <w:rFonts w:ascii="Arial" w:eastAsia="Arial Unicode MS" w:hAnsi="Arial" w:cs="Arial"/>
          <w:b/>
          <w:bCs/>
          <w:sz w:val="20"/>
          <w:szCs w:val="20"/>
          <w:u w:val="single"/>
        </w:rPr>
        <w:t>-01-1937</w:t>
      </w:r>
    </w:p>
    <w:p w:rsidR="00AA5426" w:rsidRDefault="00AA5426" w:rsidP="003D751D">
      <w:pPr>
        <w:shd w:val="clear" w:color="auto" w:fill="FFFFFF"/>
        <w:jc w:val="both"/>
        <w:rPr>
          <w:rFonts w:ascii="Arial" w:eastAsia="Arial Unicode MS" w:hAnsi="Arial" w:cs="Arial"/>
          <w:sz w:val="20"/>
          <w:szCs w:val="20"/>
        </w:rPr>
      </w:pPr>
    </w:p>
    <w:p w:rsidR="00AA5426" w:rsidRDefault="00AA5426" w:rsidP="00AA5426">
      <w:pPr>
        <w:shd w:val="clear" w:color="auto" w:fill="FFFFFF"/>
        <w:jc w:val="both"/>
        <w:rPr>
          <w:rFonts w:ascii="Arial" w:eastAsia="Arial Unicode MS" w:hAnsi="Arial" w:cs="Arial"/>
          <w:sz w:val="20"/>
          <w:szCs w:val="20"/>
        </w:rPr>
      </w:pPr>
      <w:r w:rsidRPr="00AA5426">
        <w:rPr>
          <w:rFonts w:ascii="Arial" w:eastAsia="Arial Unicode MS" w:hAnsi="Arial" w:cs="Arial"/>
          <w:sz w:val="20"/>
          <w:szCs w:val="20"/>
        </w:rPr>
        <w:lastRenderedPageBreak/>
        <w:t>SCHIJNDEL, 3 Jan. Het programma voor de feestelijkheden in onze gemeente bij gelegenheid van het huwelijk van H. K. H. Prinses Juliana en Z. D. H. Prins Bernhard</w:t>
      </w:r>
      <w:r>
        <w:rPr>
          <w:rFonts w:ascii="Arial" w:eastAsia="Arial Unicode MS" w:hAnsi="Arial" w:cs="Arial"/>
          <w:sz w:val="20"/>
          <w:szCs w:val="20"/>
        </w:rPr>
        <w:t>,</w:t>
      </w:r>
      <w:r w:rsidRPr="00AA5426">
        <w:rPr>
          <w:rFonts w:ascii="Arial" w:eastAsia="Arial Unicode MS" w:hAnsi="Arial" w:cs="Arial"/>
          <w:sz w:val="20"/>
          <w:szCs w:val="20"/>
        </w:rPr>
        <w:t xml:space="preserve"> is thans definitief vastgesteld en luidt als volgt: </w:t>
      </w:r>
    </w:p>
    <w:p w:rsidR="00AA5426" w:rsidRDefault="00AA5426" w:rsidP="00AA5426">
      <w:pPr>
        <w:shd w:val="clear" w:color="auto" w:fill="FFFFFF"/>
        <w:ind w:left="708"/>
        <w:jc w:val="both"/>
        <w:rPr>
          <w:rFonts w:ascii="Arial" w:eastAsia="Arial Unicode MS" w:hAnsi="Arial" w:cs="Arial"/>
          <w:sz w:val="20"/>
          <w:szCs w:val="20"/>
        </w:rPr>
      </w:pPr>
      <w:r w:rsidRPr="00AA5426">
        <w:rPr>
          <w:rFonts w:ascii="Arial" w:eastAsia="Arial Unicode MS" w:hAnsi="Arial" w:cs="Arial"/>
          <w:sz w:val="20"/>
          <w:szCs w:val="20"/>
        </w:rPr>
        <w:t>Op Woensdag 6 Januari: 6 uur n.m. aanvang der feestelijkheden, aangekondigd door klokkengelui door alle klokken van Schijndel, Wijbosch en Boschweg, gedurende 10 minuten. Ontsteking der feestverlichting van Raadhuis, toren en versiering. 7</w:t>
      </w:r>
      <w:r>
        <w:rPr>
          <w:rFonts w:ascii="Arial" w:eastAsia="Arial Unicode MS" w:hAnsi="Arial" w:cs="Arial"/>
          <w:sz w:val="20"/>
          <w:szCs w:val="20"/>
        </w:rPr>
        <w:t>½</w:t>
      </w:r>
      <w:r w:rsidRPr="00AA5426">
        <w:rPr>
          <w:rFonts w:ascii="Arial" w:eastAsia="Arial Unicode MS" w:hAnsi="Arial" w:cs="Arial"/>
          <w:sz w:val="20"/>
          <w:szCs w:val="20"/>
        </w:rPr>
        <w:t xml:space="preserve"> uur n.m. muzikale wandeling van de harmonie „St. Cecilia". Te volgen route: Fabriek Jansen de Wit door Grootestraat en Kluis naar het Patronaat, alwaar om 8 uur een uitvoering wordt gegeven door de Schi</w:t>
      </w:r>
      <w:r>
        <w:rPr>
          <w:rFonts w:ascii="Arial" w:eastAsia="Arial Unicode MS" w:hAnsi="Arial" w:cs="Arial"/>
          <w:sz w:val="20"/>
          <w:szCs w:val="20"/>
        </w:rPr>
        <w:t>j</w:t>
      </w:r>
      <w:r w:rsidRPr="00AA5426">
        <w:rPr>
          <w:rFonts w:ascii="Arial" w:eastAsia="Arial Unicode MS" w:hAnsi="Arial" w:cs="Arial"/>
          <w:sz w:val="20"/>
          <w:szCs w:val="20"/>
        </w:rPr>
        <w:t xml:space="preserve">ndelsche muziek- en zangvereenigingen. Deze uitvoering is voor iedereen gratis toegankelijk. Plaatsbespreking kan geschieden bij J. van Roessel, hoek Kerkstraat </w:t>
      </w:r>
      <w:r>
        <w:rPr>
          <w:rFonts w:ascii="Arial" w:eastAsia="Arial Unicode MS" w:hAnsi="Arial" w:cs="Arial"/>
          <w:sz w:val="20"/>
          <w:szCs w:val="20"/>
        </w:rPr>
        <w:t>á</w:t>
      </w:r>
      <w:r w:rsidRPr="00AA5426">
        <w:rPr>
          <w:rFonts w:ascii="Arial" w:eastAsia="Arial Unicode MS" w:hAnsi="Arial" w:cs="Arial"/>
          <w:sz w:val="20"/>
          <w:szCs w:val="20"/>
        </w:rPr>
        <w:t xml:space="preserve"> 10 cent. Medewerking verleenen de harmonie. het mannenkoor „De Dageraad", het R. K. Schiindelsche Dameskoor en een uit de beide laatste vereenigingen gevormd groot gemengd koor. Uitgevoerd wordt een voor deze gelegenheid bijzonder geïipend programma. </w:t>
      </w:r>
    </w:p>
    <w:p w:rsidR="00AA5426" w:rsidRDefault="00AA5426" w:rsidP="00AA5426">
      <w:pPr>
        <w:shd w:val="clear" w:color="auto" w:fill="FFFFFF"/>
        <w:ind w:left="708"/>
        <w:jc w:val="both"/>
        <w:rPr>
          <w:rFonts w:ascii="Arial" w:eastAsia="Arial Unicode MS" w:hAnsi="Arial" w:cs="Arial"/>
          <w:sz w:val="20"/>
          <w:szCs w:val="20"/>
        </w:rPr>
      </w:pPr>
      <w:r w:rsidRPr="00AA5426">
        <w:rPr>
          <w:rFonts w:ascii="Arial" w:eastAsia="Arial Unicode MS" w:hAnsi="Arial" w:cs="Arial"/>
          <w:sz w:val="20"/>
          <w:szCs w:val="20"/>
        </w:rPr>
        <w:t xml:space="preserve">Woenslag 5 Januari worden tevens in den namiddag voor de schoolkinderen in het patronaat filmvoorstellingen gegeven en wel om één uur voor de meisjes en om half vier voor de jongens. Vanaf 4 uur n.m. tot elf uur n.m. mag in café's strijkmuziek worden gegeven. Sluitingsuur café's als gewoon. </w:t>
      </w:r>
    </w:p>
    <w:p w:rsidR="00631059" w:rsidRDefault="00AA5426" w:rsidP="00AA5426">
      <w:pPr>
        <w:shd w:val="clear" w:color="auto" w:fill="FFFFFF"/>
        <w:ind w:left="708"/>
        <w:jc w:val="both"/>
        <w:rPr>
          <w:rFonts w:ascii="Arial" w:eastAsia="Arial Unicode MS" w:hAnsi="Arial" w:cs="Arial"/>
          <w:sz w:val="20"/>
          <w:szCs w:val="20"/>
        </w:rPr>
      </w:pPr>
      <w:r w:rsidRPr="00AA5426">
        <w:rPr>
          <w:rFonts w:ascii="Arial" w:eastAsia="Arial Unicode MS" w:hAnsi="Arial" w:cs="Arial"/>
          <w:sz w:val="20"/>
          <w:szCs w:val="20"/>
        </w:rPr>
        <w:t>Op Donderdag 7 Januari: 9 uur v.m. H. Mis voor het welzijn van het Koninklijk Huis met „Te Deum" in de parochiekerken van St. Servatius en Boschweg. In het Wijbosch geschiedt deze H. Mis 's morgens om 7 uur. 10 uur v.m. tot 2 uur n.m. Radio-uitzending v</w:t>
      </w:r>
      <w:r>
        <w:rPr>
          <w:rFonts w:ascii="Arial" w:eastAsia="Arial Unicode MS" w:hAnsi="Arial" w:cs="Arial"/>
          <w:sz w:val="20"/>
          <w:szCs w:val="20"/>
        </w:rPr>
        <w:t>a</w:t>
      </w:r>
      <w:r w:rsidRPr="00AA5426">
        <w:rPr>
          <w:rFonts w:ascii="Arial" w:eastAsia="Arial Unicode MS" w:hAnsi="Arial" w:cs="Arial"/>
          <w:sz w:val="20"/>
          <w:szCs w:val="20"/>
        </w:rPr>
        <w:t>n gedeelten der plechtigheden in Den Haag. Deze uitzending wordt afgewisseld met gramofoonmuziek. 10</w:t>
      </w:r>
      <w:r>
        <w:rPr>
          <w:rFonts w:ascii="Arial" w:eastAsia="Arial Unicode MS" w:hAnsi="Arial" w:cs="Arial"/>
          <w:sz w:val="20"/>
          <w:szCs w:val="20"/>
        </w:rPr>
        <w:t>½</w:t>
      </w:r>
      <w:r w:rsidRPr="00AA5426">
        <w:rPr>
          <w:rFonts w:ascii="Arial" w:eastAsia="Arial Unicode MS" w:hAnsi="Arial" w:cs="Arial"/>
          <w:sz w:val="20"/>
          <w:szCs w:val="20"/>
        </w:rPr>
        <w:t xml:space="preserve"> uur v.m. kinderzanghulde aan het gemeentehuis met tractatie der kinderen. 11 uur v.m. aanvang muziek in café's. De muziek moet eindigen om half één des nachts. </w:t>
      </w:r>
      <w:r w:rsidR="00631059">
        <w:rPr>
          <w:rFonts w:ascii="Arial" w:eastAsia="Arial Unicode MS" w:hAnsi="Arial" w:cs="Arial"/>
          <w:sz w:val="20"/>
          <w:szCs w:val="20"/>
        </w:rPr>
        <w:t>1½</w:t>
      </w:r>
      <w:r w:rsidRPr="00AA5426">
        <w:rPr>
          <w:rFonts w:ascii="Arial" w:eastAsia="Arial Unicode MS" w:hAnsi="Arial" w:cs="Arial"/>
          <w:sz w:val="20"/>
          <w:szCs w:val="20"/>
        </w:rPr>
        <w:t xml:space="preserve"> uur n.m. défilé en huldiging door de Schi</w:t>
      </w:r>
      <w:r w:rsidR="00631059">
        <w:rPr>
          <w:rFonts w:ascii="Arial" w:eastAsia="Arial Unicode MS" w:hAnsi="Arial" w:cs="Arial"/>
          <w:sz w:val="20"/>
          <w:szCs w:val="20"/>
        </w:rPr>
        <w:t>j</w:t>
      </w:r>
      <w:r w:rsidRPr="00AA5426">
        <w:rPr>
          <w:rFonts w:ascii="Arial" w:eastAsia="Arial Unicode MS" w:hAnsi="Arial" w:cs="Arial"/>
          <w:sz w:val="20"/>
          <w:szCs w:val="20"/>
        </w:rPr>
        <w:t>ndelsche vereenigingen. Vertrek vanaf de markt</w:t>
      </w:r>
      <w:r w:rsidR="00631059">
        <w:rPr>
          <w:rFonts w:ascii="Arial" w:eastAsia="Arial Unicode MS" w:hAnsi="Arial" w:cs="Arial"/>
          <w:sz w:val="20"/>
          <w:szCs w:val="20"/>
        </w:rPr>
        <w:t>.</w:t>
      </w:r>
      <w:r w:rsidRPr="00AA5426">
        <w:rPr>
          <w:rFonts w:ascii="Arial" w:eastAsia="Arial Unicode MS" w:hAnsi="Arial" w:cs="Arial"/>
          <w:sz w:val="20"/>
          <w:szCs w:val="20"/>
        </w:rPr>
        <w:t xml:space="preserve"> In tegenstelling met een op de vergadering van Woensdag j.</w:t>
      </w:r>
      <w:r w:rsidR="00631059">
        <w:rPr>
          <w:rFonts w:ascii="Arial" w:eastAsia="Arial Unicode MS" w:hAnsi="Arial" w:cs="Arial"/>
          <w:sz w:val="20"/>
          <w:szCs w:val="20"/>
        </w:rPr>
        <w:t>l</w:t>
      </w:r>
      <w:r w:rsidRPr="00AA5426">
        <w:rPr>
          <w:rFonts w:ascii="Arial" w:eastAsia="Arial Unicode MS" w:hAnsi="Arial" w:cs="Arial"/>
          <w:sz w:val="20"/>
          <w:szCs w:val="20"/>
        </w:rPr>
        <w:t>. gehouden bespreking is thans op verzoek der overheid besloten in dezen stoet geen praalwagens toe te laten. Vereenigingen</w:t>
      </w:r>
      <w:r w:rsidR="00631059">
        <w:rPr>
          <w:rFonts w:ascii="Arial" w:eastAsia="Arial Unicode MS" w:hAnsi="Arial" w:cs="Arial"/>
          <w:sz w:val="20"/>
          <w:szCs w:val="20"/>
        </w:rPr>
        <w:t>,</w:t>
      </w:r>
      <w:r w:rsidRPr="00AA5426">
        <w:rPr>
          <w:rFonts w:ascii="Arial" w:eastAsia="Arial Unicode MS" w:hAnsi="Arial" w:cs="Arial"/>
          <w:sz w:val="20"/>
          <w:szCs w:val="20"/>
        </w:rPr>
        <w:t xml:space="preserve"> die over uniformen en sportcostuums beschikken, worden verz</w:t>
      </w:r>
      <w:r w:rsidR="00631059">
        <w:rPr>
          <w:rFonts w:ascii="Arial" w:eastAsia="Arial Unicode MS" w:hAnsi="Arial" w:cs="Arial"/>
          <w:sz w:val="20"/>
          <w:szCs w:val="20"/>
        </w:rPr>
        <w:t>o</w:t>
      </w:r>
      <w:r w:rsidRPr="00AA5426">
        <w:rPr>
          <w:rFonts w:ascii="Arial" w:eastAsia="Arial Unicode MS" w:hAnsi="Arial" w:cs="Arial"/>
          <w:sz w:val="20"/>
          <w:szCs w:val="20"/>
        </w:rPr>
        <w:t>cht hiermede aan het défilé deel te nemen, terwijl verder zooveel mogelijk vaandels, enz. verwacht worden. 2 uur tot 8 uur n.m. gelegenheid tot dansen. 8</w:t>
      </w:r>
      <w:r w:rsidR="00631059">
        <w:rPr>
          <w:rFonts w:ascii="Arial" w:eastAsia="Arial Unicode MS" w:hAnsi="Arial" w:cs="Arial"/>
          <w:sz w:val="20"/>
          <w:szCs w:val="20"/>
        </w:rPr>
        <w:t>½</w:t>
      </w:r>
      <w:r w:rsidRPr="00AA5426">
        <w:rPr>
          <w:rFonts w:ascii="Arial" w:eastAsia="Arial Unicode MS" w:hAnsi="Arial" w:cs="Arial"/>
          <w:sz w:val="20"/>
          <w:szCs w:val="20"/>
        </w:rPr>
        <w:t xml:space="preserve"> uur n.m. vuurwerk op het marktterrein. 10 uur n.m. taptoe door de harmonie en lampionoptocht. 1 uur 's nachts sluitingsuur café's. </w:t>
      </w:r>
    </w:p>
    <w:p w:rsidR="00631059" w:rsidRDefault="00AA5426" w:rsidP="00631059">
      <w:pPr>
        <w:shd w:val="clear" w:color="auto" w:fill="FFFFFF"/>
        <w:jc w:val="both"/>
        <w:rPr>
          <w:rFonts w:ascii="Arial" w:eastAsia="Arial Unicode MS" w:hAnsi="Arial" w:cs="Arial"/>
          <w:sz w:val="20"/>
          <w:szCs w:val="20"/>
        </w:rPr>
      </w:pPr>
      <w:r w:rsidRPr="00AA5426">
        <w:rPr>
          <w:rFonts w:ascii="Arial" w:eastAsia="Arial Unicode MS" w:hAnsi="Arial" w:cs="Arial"/>
          <w:sz w:val="20"/>
          <w:szCs w:val="20"/>
        </w:rPr>
        <w:t xml:space="preserve">Het Oranje-Comité verzoekt dringend de bevolking deze dagen zooveel mogelijk de vlaggen uit te steken en rekent op aller medewerking het nationale feest zoo goed mogelijk te doen slagen. </w:t>
      </w:r>
    </w:p>
    <w:p w:rsidR="00631059" w:rsidRDefault="00631059" w:rsidP="00631059">
      <w:pPr>
        <w:shd w:val="clear" w:color="auto" w:fill="FFFFFF"/>
        <w:jc w:val="both"/>
        <w:rPr>
          <w:rFonts w:ascii="Arial" w:eastAsia="Arial Unicode MS" w:hAnsi="Arial" w:cs="Arial"/>
          <w:sz w:val="20"/>
          <w:szCs w:val="20"/>
        </w:rPr>
      </w:pPr>
    </w:p>
    <w:p w:rsidR="00AA5426" w:rsidRPr="00AA5426" w:rsidRDefault="00AA5426" w:rsidP="00631059">
      <w:pPr>
        <w:shd w:val="clear" w:color="auto" w:fill="FFFFFF"/>
        <w:jc w:val="both"/>
        <w:rPr>
          <w:rFonts w:ascii="Arial" w:eastAsia="Arial Unicode MS" w:hAnsi="Arial" w:cs="Arial"/>
          <w:sz w:val="20"/>
          <w:szCs w:val="20"/>
        </w:rPr>
      </w:pPr>
      <w:r w:rsidRPr="00AA5426">
        <w:rPr>
          <w:rFonts w:ascii="Arial" w:eastAsia="Arial Unicode MS" w:hAnsi="Arial" w:cs="Arial"/>
          <w:sz w:val="20"/>
          <w:szCs w:val="20"/>
        </w:rPr>
        <w:t>De R. K. Middenstandsvereeniging organiseert op Dinsdag 5 Januari in de groote zaal van het patronaat een extra avond voor de leden, hunne dames en huisgenooten beneden 10 jaar. Op deze bijeenkomst, die om 8.15 uur 's avonds aanvangt, zal o.a. een film worden vertoond en zal de WelEerw. heer kapelaan Sliepen spreken over het Santos-fonds.</w:t>
      </w:r>
    </w:p>
    <w:p w:rsidR="00AA5426" w:rsidRDefault="00AA5426" w:rsidP="003D751D">
      <w:pPr>
        <w:shd w:val="clear" w:color="auto" w:fill="FFFFFF"/>
        <w:jc w:val="both"/>
        <w:rPr>
          <w:rFonts w:ascii="Arial" w:eastAsia="Arial Unicode MS" w:hAnsi="Arial" w:cs="Arial"/>
          <w:sz w:val="20"/>
          <w:szCs w:val="20"/>
        </w:rPr>
      </w:pPr>
    </w:p>
    <w:p w:rsidR="00424A00" w:rsidRPr="00424A00" w:rsidRDefault="00424A00" w:rsidP="00424A00">
      <w:pPr>
        <w:shd w:val="clear" w:color="auto" w:fill="FFFFFF"/>
        <w:jc w:val="both"/>
        <w:rPr>
          <w:rFonts w:ascii="Arial" w:eastAsia="Arial Unicode MS" w:hAnsi="Arial" w:cs="Arial"/>
          <w:b/>
          <w:bCs/>
          <w:sz w:val="20"/>
          <w:szCs w:val="20"/>
          <w:u w:val="single"/>
        </w:rPr>
      </w:pPr>
      <w:r w:rsidRPr="00424A00">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5</w:t>
      </w:r>
      <w:r w:rsidRPr="00424A00">
        <w:rPr>
          <w:rFonts w:ascii="Arial" w:eastAsia="Arial Unicode MS" w:hAnsi="Arial" w:cs="Arial"/>
          <w:b/>
          <w:bCs/>
          <w:sz w:val="20"/>
          <w:szCs w:val="20"/>
          <w:u w:val="single"/>
        </w:rPr>
        <w:t>-01-1937</w:t>
      </w:r>
    </w:p>
    <w:p w:rsidR="00424A00" w:rsidRDefault="00424A00" w:rsidP="003D751D">
      <w:pPr>
        <w:shd w:val="clear" w:color="auto" w:fill="FFFFFF"/>
        <w:jc w:val="both"/>
        <w:rPr>
          <w:rFonts w:ascii="Arial" w:eastAsia="Arial Unicode MS" w:hAnsi="Arial" w:cs="Arial"/>
          <w:sz w:val="20"/>
          <w:szCs w:val="20"/>
        </w:rPr>
      </w:pPr>
    </w:p>
    <w:p w:rsidR="00424A00" w:rsidRDefault="00424A00" w:rsidP="003D751D">
      <w:pPr>
        <w:shd w:val="clear" w:color="auto" w:fill="FFFFFF"/>
        <w:jc w:val="both"/>
        <w:rPr>
          <w:rFonts w:ascii="Arial" w:eastAsia="Arial Unicode MS" w:hAnsi="Arial" w:cs="Arial"/>
          <w:sz w:val="20"/>
          <w:szCs w:val="20"/>
        </w:rPr>
      </w:pPr>
      <w:r w:rsidRPr="00424A00">
        <w:rPr>
          <w:rFonts w:ascii="Arial" w:eastAsia="Arial Unicode MS" w:hAnsi="Arial" w:cs="Arial"/>
          <w:sz w:val="20"/>
          <w:szCs w:val="20"/>
        </w:rPr>
        <w:t xml:space="preserve">SCHIJNDEL, 4 Jan. Ten nadeele van den heer J. v. Liempd alhier, werd Zaterdagavond ongeveer 10 uur bij een café aan den Boschweg een rijwiel ontvreemd. Het feit, dat het rijwiel met een deugdelijk remslot gesloten was, was blijkbaar voor de dieven geen bezwaar het karretje toch mee te nemen. Door de gemeente-politie wordt een onderzoek ingesteld. </w:t>
      </w:r>
    </w:p>
    <w:p w:rsidR="00424A00" w:rsidRDefault="00424A00" w:rsidP="003D751D">
      <w:pPr>
        <w:shd w:val="clear" w:color="auto" w:fill="FFFFFF"/>
        <w:jc w:val="both"/>
        <w:rPr>
          <w:rFonts w:ascii="Arial" w:eastAsia="Arial Unicode MS" w:hAnsi="Arial" w:cs="Arial"/>
          <w:sz w:val="20"/>
          <w:szCs w:val="20"/>
        </w:rPr>
      </w:pPr>
    </w:p>
    <w:p w:rsidR="00424A00" w:rsidRDefault="00424A00" w:rsidP="003D751D">
      <w:pPr>
        <w:shd w:val="clear" w:color="auto" w:fill="FFFFFF"/>
        <w:jc w:val="both"/>
        <w:rPr>
          <w:rFonts w:ascii="Arial" w:eastAsia="Arial Unicode MS" w:hAnsi="Arial" w:cs="Arial"/>
          <w:sz w:val="20"/>
          <w:szCs w:val="20"/>
        </w:rPr>
      </w:pPr>
      <w:r w:rsidRPr="00424A00">
        <w:rPr>
          <w:rFonts w:ascii="Arial" w:eastAsia="Arial Unicode MS" w:hAnsi="Arial" w:cs="Arial"/>
          <w:sz w:val="20"/>
          <w:szCs w:val="20"/>
        </w:rPr>
        <w:t>De Bijz. Vrijw. Landstorm houdt op Dinsdag 5 Januari des avonds om 8 uur een spoedeischende vergadering in café v. d. Dungen, waartoe alle leden dringend worden uitgenoodigd.</w:t>
      </w:r>
    </w:p>
    <w:p w:rsidR="00424A00" w:rsidRDefault="00424A00" w:rsidP="003D751D">
      <w:pPr>
        <w:shd w:val="clear" w:color="auto" w:fill="FFFFFF"/>
        <w:jc w:val="both"/>
        <w:rPr>
          <w:rFonts w:ascii="Arial" w:eastAsia="Arial Unicode MS" w:hAnsi="Arial" w:cs="Arial"/>
          <w:sz w:val="20"/>
          <w:szCs w:val="20"/>
        </w:rPr>
      </w:pPr>
    </w:p>
    <w:p w:rsidR="00424A00" w:rsidRPr="00424A00" w:rsidRDefault="00424A00" w:rsidP="00424A00">
      <w:pPr>
        <w:shd w:val="clear" w:color="auto" w:fill="FFFFFF"/>
        <w:jc w:val="both"/>
        <w:rPr>
          <w:rFonts w:ascii="Arial" w:eastAsia="Arial Unicode MS" w:hAnsi="Arial" w:cs="Arial"/>
          <w:b/>
          <w:bCs/>
          <w:sz w:val="20"/>
          <w:szCs w:val="20"/>
          <w:u w:val="single"/>
        </w:rPr>
      </w:pPr>
      <w:r w:rsidRPr="00424A00">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6</w:t>
      </w:r>
      <w:r w:rsidRPr="00424A00">
        <w:rPr>
          <w:rFonts w:ascii="Arial" w:eastAsia="Arial Unicode MS" w:hAnsi="Arial" w:cs="Arial"/>
          <w:b/>
          <w:bCs/>
          <w:sz w:val="20"/>
          <w:szCs w:val="20"/>
          <w:u w:val="single"/>
        </w:rPr>
        <w:t>-01-1937</w:t>
      </w:r>
    </w:p>
    <w:p w:rsidR="00424A00" w:rsidRDefault="00424A00" w:rsidP="003D751D">
      <w:pPr>
        <w:shd w:val="clear" w:color="auto" w:fill="FFFFFF"/>
        <w:jc w:val="both"/>
        <w:rPr>
          <w:rFonts w:ascii="Arial" w:eastAsia="Arial Unicode MS" w:hAnsi="Arial" w:cs="Arial"/>
          <w:sz w:val="20"/>
          <w:szCs w:val="20"/>
        </w:rPr>
      </w:pPr>
    </w:p>
    <w:p w:rsidR="00424A00" w:rsidRDefault="00424A00" w:rsidP="00424A00">
      <w:pPr>
        <w:shd w:val="clear" w:color="auto" w:fill="FFFFFF"/>
        <w:jc w:val="both"/>
        <w:rPr>
          <w:rFonts w:ascii="Arial" w:eastAsia="Arial Unicode MS" w:hAnsi="Arial" w:cs="Arial"/>
          <w:sz w:val="20"/>
          <w:szCs w:val="20"/>
        </w:rPr>
      </w:pPr>
      <w:r w:rsidRPr="00424A00">
        <w:rPr>
          <w:rFonts w:ascii="Arial" w:eastAsia="Arial Unicode MS" w:hAnsi="Arial" w:cs="Arial"/>
          <w:sz w:val="20"/>
          <w:szCs w:val="20"/>
        </w:rPr>
        <w:t>SCHIJNDEL. Op 31 Dec. 1935 4302 m. en 4505 vr.,tot. 8807; geb. 132 m. en 126 vr., totaal 258; overl. 24 m. en 33 vr. tot. 57; gev. 79 m. en 225 vr., tot. 304; vertr. 101 m. en 246 v., totaal 347. Aantal inw. op 31 Dec. 1936: 4388 m. en 4577 v., tot. 8965 inw. Het aantal huwelijken bedroeg 52.</w:t>
      </w:r>
    </w:p>
    <w:p w:rsidR="00057059" w:rsidRDefault="00057059" w:rsidP="00424A00">
      <w:pPr>
        <w:shd w:val="clear" w:color="auto" w:fill="FFFFFF"/>
        <w:jc w:val="both"/>
        <w:rPr>
          <w:rFonts w:ascii="Arial" w:eastAsia="Arial Unicode MS" w:hAnsi="Arial" w:cs="Arial"/>
          <w:sz w:val="20"/>
          <w:szCs w:val="20"/>
        </w:rPr>
      </w:pPr>
    </w:p>
    <w:p w:rsidR="0001332F" w:rsidRPr="0001332F" w:rsidRDefault="0001332F" w:rsidP="0001332F">
      <w:pPr>
        <w:shd w:val="clear" w:color="auto" w:fill="FFFFFF"/>
        <w:jc w:val="both"/>
        <w:rPr>
          <w:rFonts w:ascii="Arial" w:eastAsia="Arial Unicode MS" w:hAnsi="Arial" w:cs="Arial"/>
          <w:b/>
          <w:sz w:val="20"/>
          <w:szCs w:val="20"/>
        </w:rPr>
      </w:pPr>
      <w:r w:rsidRPr="0001332F">
        <w:rPr>
          <w:rFonts w:ascii="Arial" w:eastAsia="Arial Unicode MS" w:hAnsi="Arial" w:cs="Arial"/>
          <w:b/>
          <w:sz w:val="20"/>
          <w:szCs w:val="20"/>
        </w:rPr>
        <w:t xml:space="preserve">GOUDEN JUBILEUM TE BOEKEL. </w:t>
      </w:r>
    </w:p>
    <w:p w:rsidR="0001332F" w:rsidRPr="0001332F" w:rsidRDefault="0001332F" w:rsidP="0001332F">
      <w:pPr>
        <w:shd w:val="clear" w:color="auto" w:fill="FFFFFF"/>
        <w:jc w:val="both"/>
        <w:rPr>
          <w:rFonts w:ascii="Arial" w:eastAsia="Arial Unicode MS" w:hAnsi="Arial" w:cs="Arial"/>
          <w:b/>
          <w:sz w:val="20"/>
          <w:szCs w:val="20"/>
        </w:rPr>
      </w:pPr>
      <w:r w:rsidRPr="0001332F">
        <w:rPr>
          <w:rFonts w:ascii="Arial" w:eastAsia="Arial Unicode MS" w:hAnsi="Arial" w:cs="Arial"/>
          <w:b/>
          <w:sz w:val="20"/>
          <w:szCs w:val="20"/>
        </w:rPr>
        <w:t xml:space="preserve">50 Jaren Zusters van Schijndel. </w:t>
      </w:r>
    </w:p>
    <w:p w:rsidR="0001332F" w:rsidRDefault="0001332F" w:rsidP="0001332F">
      <w:pPr>
        <w:shd w:val="clear" w:color="auto" w:fill="FFFFFF"/>
        <w:jc w:val="both"/>
        <w:rPr>
          <w:rFonts w:ascii="Arial" w:eastAsia="Arial Unicode MS" w:hAnsi="Arial" w:cs="Arial"/>
          <w:sz w:val="20"/>
          <w:szCs w:val="20"/>
        </w:rPr>
      </w:pPr>
      <w:r w:rsidRPr="00333883">
        <w:rPr>
          <w:rFonts w:ascii="Arial" w:eastAsia="Arial Unicode MS" w:hAnsi="Arial" w:cs="Arial"/>
          <w:sz w:val="20"/>
          <w:szCs w:val="20"/>
        </w:rPr>
        <w:lastRenderedPageBreak/>
        <w:t>Men bericht ons uit Boekel: Alhier is op grootsche wijze het feest gevierd van het 50-jarig ver</w:t>
      </w:r>
      <w:r w:rsidR="00333883">
        <w:rPr>
          <w:rFonts w:ascii="Arial" w:eastAsia="Arial Unicode MS" w:hAnsi="Arial" w:cs="Arial"/>
          <w:sz w:val="20"/>
          <w:szCs w:val="20"/>
        </w:rPr>
        <w:t xml:space="preserve">blijf der </w:t>
      </w:r>
      <w:r w:rsidRPr="00333883">
        <w:rPr>
          <w:rFonts w:ascii="Arial" w:eastAsia="Arial Unicode MS" w:hAnsi="Arial" w:cs="Arial"/>
          <w:sz w:val="20"/>
          <w:szCs w:val="20"/>
        </w:rPr>
        <w:t xml:space="preserve">Zusters van </w:t>
      </w:r>
      <w:r w:rsidRPr="0001332F">
        <w:rPr>
          <w:rFonts w:ascii="Arial" w:eastAsia="Arial Unicode MS" w:hAnsi="Arial" w:cs="Arial"/>
          <w:sz w:val="20"/>
          <w:szCs w:val="20"/>
        </w:rPr>
        <w:t>de Congregatie van Schijndel in deze gemeente. Nadat daags te voren in de kapel van het Zusterklooster een plechtige H. Mis was opgedragen, die o.m. werd bijgewoond door de Algemeene Ov</w:t>
      </w:r>
      <w:r w:rsidR="00333883">
        <w:rPr>
          <w:rFonts w:ascii="Arial" w:eastAsia="Arial Unicode MS" w:hAnsi="Arial" w:cs="Arial"/>
          <w:sz w:val="20"/>
          <w:szCs w:val="20"/>
        </w:rPr>
        <w:t>er</w:t>
      </w:r>
      <w:r w:rsidRPr="0001332F">
        <w:rPr>
          <w:rFonts w:ascii="Arial" w:eastAsia="Arial Unicode MS" w:hAnsi="Arial" w:cs="Arial"/>
          <w:sz w:val="20"/>
          <w:szCs w:val="20"/>
        </w:rPr>
        <w:t>tste der congregatie, had op den eigenlijken feestdag een plechtige Hoogmis plaats in de parochiekerk. Als celebrandes fungeerde de Zeereerw. heer Pastoor de Raad alhier, terwijl assistentie verleenden kapelaan van Mill en Pater-missionaris Donkers. Ceremoniarius was frater van der Zanden. De feestpredicatie werd uitgesproken door pastoor de Raad, die op uitvoerige wijze de vele verdiensten releveerde, welke de zusters zich in Boeke</w:t>
      </w:r>
      <w:r w:rsidR="00333883">
        <w:rPr>
          <w:rFonts w:ascii="Arial" w:eastAsia="Arial Unicode MS" w:hAnsi="Arial" w:cs="Arial"/>
          <w:sz w:val="20"/>
          <w:szCs w:val="20"/>
        </w:rPr>
        <w:t>l</w:t>
      </w:r>
      <w:r w:rsidRPr="0001332F">
        <w:rPr>
          <w:rFonts w:ascii="Arial" w:eastAsia="Arial Unicode MS" w:hAnsi="Arial" w:cs="Arial"/>
          <w:sz w:val="20"/>
          <w:szCs w:val="20"/>
        </w:rPr>
        <w:t xml:space="preserve"> hebben verworven. In zijn dankwoord betrok de gewijde redenaar ook pastoor Verkuijlen z.g., die de totstandkoming van het Boekelsche zusterklooster had weten verwezenlijkt te krijgen. Na de H. Mis werd in feeststoet naar het klooster getrokken, alwaar, naast andere acten van huldebetoon, het woord werd gevoerd door burgemeester Schafrat, die namens de gemeente de jubileerende zusters complimenteerde. Voor de betoonde belangstelling werd namens de zusters door de beide moeder-oversten dank betuigd. Een drukbezochte receptie besloot dit gedeelte der openbare feestviering. Des avonds had het tweede deel der herdenking plaats in het St. Luciagebouw, waar zeer velen waren bijeengekomen om deel te hebben aan de slothuldiging. Burgerlijke en geestelijke overheidspersonen deden hier door hun aanwezigheid andermaal van hun sympathie en belangstelling blijken. Onder leiding der onderwijzeressen werd door de schooljeugd een programma vertolkt, dat een waardig slot vormde voor deze inderdaad uitstekend geregelde feestelijke herdenking.</w:t>
      </w:r>
    </w:p>
    <w:p w:rsidR="00333883" w:rsidRDefault="00333883" w:rsidP="0001332F">
      <w:pPr>
        <w:shd w:val="clear" w:color="auto" w:fill="FFFFFF"/>
        <w:jc w:val="both"/>
        <w:rPr>
          <w:rFonts w:ascii="Arial" w:eastAsia="Arial Unicode MS" w:hAnsi="Arial" w:cs="Arial"/>
          <w:sz w:val="20"/>
          <w:szCs w:val="20"/>
        </w:rPr>
      </w:pPr>
    </w:p>
    <w:p w:rsidR="00500DAF" w:rsidRPr="00500DAF" w:rsidRDefault="00500DAF" w:rsidP="00500DAF">
      <w:pPr>
        <w:shd w:val="clear" w:color="auto" w:fill="FFFFFF"/>
        <w:jc w:val="both"/>
        <w:rPr>
          <w:rFonts w:ascii="Arial" w:eastAsia="Arial Unicode MS" w:hAnsi="Arial" w:cs="Arial"/>
          <w:sz w:val="20"/>
          <w:szCs w:val="20"/>
        </w:rPr>
      </w:pPr>
      <w:r w:rsidRPr="00500DAF">
        <w:rPr>
          <w:rFonts w:ascii="Arial" w:eastAsia="Arial Unicode MS" w:hAnsi="Arial" w:cs="Arial"/>
          <w:sz w:val="20"/>
          <w:szCs w:val="20"/>
        </w:rPr>
        <w:t>SC</w:t>
      </w:r>
      <w:r>
        <w:rPr>
          <w:rFonts w:ascii="Arial" w:eastAsia="Arial Unicode MS" w:hAnsi="Arial" w:cs="Arial"/>
          <w:sz w:val="20"/>
          <w:szCs w:val="20"/>
        </w:rPr>
        <w:t>H</w:t>
      </w:r>
      <w:r w:rsidRPr="00500DAF">
        <w:rPr>
          <w:rFonts w:ascii="Arial" w:eastAsia="Arial Unicode MS" w:hAnsi="Arial" w:cs="Arial"/>
          <w:sz w:val="20"/>
          <w:szCs w:val="20"/>
        </w:rPr>
        <w:t>IJNDEL, 5 Jan. De R. K. Werkliedenvereniging alhier hield gisteravond een bijeenkomst in de kleine z</w:t>
      </w:r>
      <w:r>
        <w:rPr>
          <w:rFonts w:ascii="Arial" w:eastAsia="Arial Unicode MS" w:hAnsi="Arial" w:cs="Arial"/>
          <w:sz w:val="20"/>
          <w:szCs w:val="20"/>
        </w:rPr>
        <w:t>a</w:t>
      </w:r>
      <w:r w:rsidRPr="00500DAF">
        <w:rPr>
          <w:rFonts w:ascii="Arial" w:eastAsia="Arial Unicode MS" w:hAnsi="Arial" w:cs="Arial"/>
          <w:sz w:val="20"/>
          <w:szCs w:val="20"/>
        </w:rPr>
        <w:t>al van het Patronaat. In zijn openingswoord wenschte de voorzitter, de heer Ant. Verkuijlen, den leden en hunne huisgenooten een zalig nieuwjaar en sprak een woord van welkom tot den spreker, den heer d</w:t>
      </w:r>
      <w:r>
        <w:rPr>
          <w:rFonts w:ascii="Arial" w:eastAsia="Arial Unicode MS" w:hAnsi="Arial" w:cs="Arial"/>
          <w:sz w:val="20"/>
          <w:szCs w:val="20"/>
        </w:rPr>
        <w:t>e</w:t>
      </w:r>
      <w:r w:rsidRPr="00500DAF">
        <w:rPr>
          <w:rFonts w:ascii="Arial" w:eastAsia="Arial Unicode MS" w:hAnsi="Arial" w:cs="Arial"/>
          <w:sz w:val="20"/>
          <w:szCs w:val="20"/>
        </w:rPr>
        <w:t xml:space="preserve"> Groot, hoofdbestuurslid van den R. K. Houtbewerkers</w:t>
      </w:r>
      <w:r>
        <w:rPr>
          <w:rFonts w:ascii="Arial" w:eastAsia="Arial Unicode MS" w:hAnsi="Arial" w:cs="Arial"/>
          <w:sz w:val="20"/>
          <w:szCs w:val="20"/>
        </w:rPr>
        <w:t>b</w:t>
      </w:r>
      <w:r w:rsidRPr="00500DAF">
        <w:rPr>
          <w:rFonts w:ascii="Arial" w:eastAsia="Arial Unicode MS" w:hAnsi="Arial" w:cs="Arial"/>
          <w:sz w:val="20"/>
          <w:szCs w:val="20"/>
        </w:rPr>
        <w:t>ond uit Amsterdam. Aan de leden werd verzocht om op Donderdag a.s, zooveel mogelijk deel te nemen aan het défilé om half twee n.m. op de markt, waar ook het bestuur met het vaandel tegenwoordig zal zijn. Hierna was het woord aan den heer de Groot. Deze schetste de samenwerking tusschen de verschillende standen en hoe deze samen</w:t>
      </w:r>
      <w:r>
        <w:rPr>
          <w:rFonts w:ascii="Arial" w:eastAsia="Arial Unicode MS" w:hAnsi="Arial" w:cs="Arial"/>
          <w:sz w:val="20"/>
          <w:szCs w:val="20"/>
        </w:rPr>
        <w:t>-</w:t>
      </w:r>
      <w:r w:rsidRPr="00500DAF">
        <w:rPr>
          <w:rFonts w:ascii="Arial" w:eastAsia="Arial Unicode MS" w:hAnsi="Arial" w:cs="Arial"/>
          <w:sz w:val="20"/>
          <w:szCs w:val="20"/>
        </w:rPr>
        <w:t>werking bevorderd kan worden. Het is voor Katholieke arbeiders een plicht de Katholieke beginselen naar buiten uit te dragen. De katholieke arbeiders moeten een voorbeeld zijn voor anderen. Spr. gaf een kort overzicht wat de katholieke arbeidersbeweging in het verleden heeft gedaan. Daar spr. in de Kath. arbeidersbeweging geen onbekende is en veel gewerkt heeft in het belang der vakorganisatie, weet spr. maar al te goed, dat een betere samenwerking hard noodig is. Vooral dit jaar is deze meer dan ooit noodzakelijk. Hij spoorde alle leden aan om, hoe slecht de tijden ook zijn, zich aan te sluiten bij hun katholieke organisatie om daardoor mede te werken aan een nieuwe maatschappelijke ordening. De voorzitter, die na afloop den heer de Groot in hartelijke woorden dank bracht voor zijn welsprekende en leerzame rede, sloot hierna de druk bezochte vergadering.</w:t>
      </w:r>
    </w:p>
    <w:p w:rsidR="00500DAF" w:rsidRDefault="00500DAF" w:rsidP="0001332F">
      <w:pPr>
        <w:shd w:val="clear" w:color="auto" w:fill="FFFFFF"/>
        <w:jc w:val="both"/>
        <w:rPr>
          <w:rFonts w:ascii="Arial" w:eastAsia="Arial Unicode MS" w:hAnsi="Arial" w:cs="Arial"/>
          <w:sz w:val="20"/>
          <w:szCs w:val="20"/>
        </w:rPr>
      </w:pPr>
    </w:p>
    <w:p w:rsidR="00CE6723" w:rsidRDefault="00CE6723" w:rsidP="0001332F">
      <w:pPr>
        <w:shd w:val="clear" w:color="auto" w:fill="FFFFFF"/>
        <w:jc w:val="both"/>
        <w:rPr>
          <w:rFonts w:ascii="Arial" w:eastAsia="Arial Unicode MS" w:hAnsi="Arial" w:cs="Arial"/>
          <w:b/>
          <w:bCs/>
          <w:sz w:val="20"/>
          <w:szCs w:val="20"/>
          <w:u w:val="single"/>
        </w:rPr>
      </w:pPr>
      <w:r w:rsidRPr="00CE6723">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CE6723">
        <w:rPr>
          <w:rFonts w:ascii="Arial" w:eastAsia="Arial Unicode MS" w:hAnsi="Arial" w:cs="Arial"/>
          <w:b/>
          <w:bCs/>
          <w:sz w:val="20"/>
          <w:szCs w:val="20"/>
          <w:u w:val="single"/>
        </w:rPr>
        <w:t>-01-1937</w:t>
      </w:r>
    </w:p>
    <w:p w:rsidR="00CE6723" w:rsidRDefault="00CE6723" w:rsidP="0001332F">
      <w:pPr>
        <w:shd w:val="clear" w:color="auto" w:fill="FFFFFF"/>
        <w:jc w:val="both"/>
        <w:rPr>
          <w:rFonts w:ascii="Arial" w:eastAsia="Arial Unicode MS" w:hAnsi="Arial" w:cs="Arial"/>
          <w:sz w:val="20"/>
          <w:szCs w:val="20"/>
        </w:rPr>
      </w:pPr>
    </w:p>
    <w:p w:rsidR="00CE6723" w:rsidRDefault="00CE6723" w:rsidP="00CE6723">
      <w:pPr>
        <w:shd w:val="clear" w:color="auto" w:fill="FFFFFF"/>
        <w:jc w:val="both"/>
        <w:rPr>
          <w:rFonts w:ascii="Arial" w:eastAsia="Arial Unicode MS" w:hAnsi="Arial" w:cs="Arial"/>
          <w:sz w:val="20"/>
          <w:szCs w:val="20"/>
        </w:rPr>
      </w:pPr>
      <w:r w:rsidRPr="00CE6723">
        <w:rPr>
          <w:rFonts w:ascii="Arial" w:eastAsia="Arial Unicode MS" w:hAnsi="Arial" w:cs="Arial"/>
          <w:sz w:val="20"/>
          <w:szCs w:val="20"/>
        </w:rPr>
        <w:t>SCHIJNDEL, 6 Jan. In de groote zaal van het patronaat werd gisteravond een feestelijke bijeenkomst gehouden voor de leden van de R. K. Middenstandsvereeniging met hunne dames en huisgenooten. De opkomst wa</w:t>
      </w:r>
      <w:r>
        <w:rPr>
          <w:rFonts w:ascii="Arial" w:eastAsia="Arial Unicode MS" w:hAnsi="Arial" w:cs="Arial"/>
          <w:sz w:val="20"/>
          <w:szCs w:val="20"/>
        </w:rPr>
        <w:t>s</w:t>
      </w:r>
      <w:r w:rsidRPr="00CE6723">
        <w:rPr>
          <w:rFonts w:ascii="Arial" w:eastAsia="Arial Unicode MS" w:hAnsi="Arial" w:cs="Arial"/>
          <w:sz w:val="20"/>
          <w:szCs w:val="20"/>
        </w:rPr>
        <w:t xml:space="preserve"> vrij goed. De voorzitter, den heer C. Geerkens, sprak een openingswoord. Verder werd medegedeeld, dat de spreker van dezen avond, kapelaan Sliepen, verhinderd was en in diens plaats thans het woord zou voeren den heer P. Herbers, lid van het hoofdbestuur van den diocesanen Middenstandsbond uit Nijmegen. De heer Herbers gaf op duidelijke wijze een uiteenzetting van het groote verschil tusschen vroeger en thans wat betreft het distributiesysteem en in verband hiermede in de werkzaamheid van den middenstand. Gelukkig begint men thans in deze kringen ook de noodzakelijkheid van een goede organisatie in te zien. Ook de regeering doet, nu de middenstand zich heeft georganiseerd, veel meer. Spr. somde op wat de regeering zooal doet en wees op de belangrijke in behandeling zijnde vestigingswet. Spr. wekte allen op steeds als één man achter hun organisatie te staan. Gezorgd was voor een flinke tractatie. Aan het einde van dezen geslaagden avond sprak de heer Geerkens een slotwoord, waarin hij o.m. een opwekkend woord sprak voor de bloempjesverkoop voor het Santos-fonds, die op 7 Januari gehouden wordt. Verder deelde hij mede, dat door omstandigheden, de vereeniging niet op d</w:t>
      </w:r>
      <w:r>
        <w:rPr>
          <w:rFonts w:ascii="Arial" w:eastAsia="Arial Unicode MS" w:hAnsi="Arial" w:cs="Arial"/>
          <w:sz w:val="20"/>
          <w:szCs w:val="20"/>
        </w:rPr>
        <w:t>e</w:t>
      </w:r>
      <w:r w:rsidRPr="00CE6723">
        <w:rPr>
          <w:rFonts w:ascii="Arial" w:eastAsia="Arial Unicode MS" w:hAnsi="Arial" w:cs="Arial"/>
          <w:sz w:val="20"/>
          <w:szCs w:val="20"/>
        </w:rPr>
        <w:t xml:space="preserve"> vergadering van het Oranje-Comité voor de organisatie van een défilé op den nationalen feestdag tegenwoordig kon zijn. De vereeniging neemt hieraan echter wel deel. Tenslotte wekte hij de middenstandsvrouwen op haar mannen te steunen bij hun organisatiebelangen en zoo ook </w:t>
      </w:r>
      <w:r w:rsidRPr="00CE6723">
        <w:rPr>
          <w:rFonts w:ascii="Arial" w:eastAsia="Arial Unicode MS" w:hAnsi="Arial" w:cs="Arial"/>
          <w:sz w:val="20"/>
          <w:szCs w:val="20"/>
        </w:rPr>
        <w:lastRenderedPageBreak/>
        <w:t>mede te werken om de vereeniging sterk en krachtig te maken. Met een dankwoord besloot spr. hierna de bijeenkomst.</w:t>
      </w:r>
    </w:p>
    <w:p w:rsidR="00CE6723" w:rsidRDefault="00CE6723" w:rsidP="00CE6723">
      <w:pPr>
        <w:shd w:val="clear" w:color="auto" w:fill="FFFFFF"/>
        <w:jc w:val="both"/>
        <w:rPr>
          <w:rFonts w:ascii="Arial" w:eastAsia="Arial Unicode MS" w:hAnsi="Arial" w:cs="Arial"/>
          <w:sz w:val="20"/>
          <w:szCs w:val="20"/>
        </w:rPr>
      </w:pPr>
    </w:p>
    <w:p w:rsidR="00CE6723" w:rsidRDefault="00CE6723" w:rsidP="00CE6723">
      <w:pPr>
        <w:shd w:val="clear" w:color="auto" w:fill="FFFFFF"/>
        <w:jc w:val="both"/>
        <w:rPr>
          <w:rFonts w:ascii="Arial" w:eastAsia="Arial Unicode MS" w:hAnsi="Arial" w:cs="Arial"/>
          <w:sz w:val="20"/>
          <w:szCs w:val="20"/>
        </w:rPr>
      </w:pPr>
      <w:r w:rsidRPr="00CE6723">
        <w:rPr>
          <w:rFonts w:ascii="Arial" w:eastAsia="Arial Unicode MS" w:hAnsi="Arial" w:cs="Arial"/>
          <w:sz w:val="20"/>
          <w:szCs w:val="20"/>
        </w:rPr>
        <w:t>De R. K. Jonge Boerenstand te Schijndel hield Dinsdagavond in het Bondsgebouw haar jaarvergadering onder voorzitterschap van den heer G. v. Giersbergen. Uit het jaarverslag bleek, dat de vereeniging 77 leden telt. De cursus apollogie, die door den geestelijken adviseur met groote toewijding wordt gegeven, wordt door het meerende</w:t>
      </w:r>
      <w:r>
        <w:rPr>
          <w:rFonts w:ascii="Arial" w:eastAsia="Arial Unicode MS" w:hAnsi="Arial" w:cs="Arial"/>
          <w:sz w:val="20"/>
          <w:szCs w:val="20"/>
        </w:rPr>
        <w:t>e</w:t>
      </w:r>
      <w:r w:rsidRPr="00CE6723">
        <w:rPr>
          <w:rFonts w:ascii="Arial" w:eastAsia="Arial Unicode MS" w:hAnsi="Arial" w:cs="Arial"/>
          <w:sz w:val="20"/>
          <w:szCs w:val="20"/>
        </w:rPr>
        <w:t>l der leden trouw gevolgd. Verschillende goed verzorgde technische lezingen werden in het afgeloopen jaar gehouden, terwijl ook door de leden van de vereeniging lezingen werden gehouden. Door met een warm hart te collecteeren voor hun arme medemenschen geven de R</w:t>
      </w:r>
      <w:r>
        <w:rPr>
          <w:rFonts w:ascii="Arial" w:eastAsia="Arial Unicode MS" w:hAnsi="Arial" w:cs="Arial"/>
          <w:sz w:val="20"/>
          <w:szCs w:val="20"/>
        </w:rPr>
        <w:t>.</w:t>
      </w:r>
      <w:r w:rsidRPr="00CE6723">
        <w:rPr>
          <w:rFonts w:ascii="Arial" w:eastAsia="Arial Unicode MS" w:hAnsi="Arial" w:cs="Arial"/>
          <w:sz w:val="20"/>
          <w:szCs w:val="20"/>
        </w:rPr>
        <w:t>K.J.B. leden er blij</w:t>
      </w:r>
      <w:r>
        <w:rPr>
          <w:rFonts w:ascii="Arial" w:eastAsia="Arial Unicode MS" w:hAnsi="Arial" w:cs="Arial"/>
          <w:sz w:val="20"/>
          <w:szCs w:val="20"/>
        </w:rPr>
        <w:t>k</w:t>
      </w:r>
      <w:r w:rsidRPr="00CE6723">
        <w:rPr>
          <w:rFonts w:ascii="Arial" w:eastAsia="Arial Unicode MS" w:hAnsi="Arial" w:cs="Arial"/>
          <w:sz w:val="20"/>
          <w:szCs w:val="20"/>
        </w:rPr>
        <w:t>en van nog met de deugd van christelijke naastenliefde bezield te zijn. Voor een afgestorven bloedverwant der leden wordt op de eerstvolgende vergadering gebeden. Uit het verslag van den penningmeester bleek, dat de vereeniging er nog niet al te ongunstig voorstaat, het boekjaar sloot met een flink saldo. Met groote meerderheid van stemmen werden de beide aftredende bestuurs</w:t>
      </w:r>
      <w:r>
        <w:rPr>
          <w:rFonts w:ascii="Arial" w:eastAsia="Arial Unicode MS" w:hAnsi="Arial" w:cs="Arial"/>
          <w:sz w:val="20"/>
          <w:szCs w:val="20"/>
        </w:rPr>
        <w:t>-</w:t>
      </w:r>
      <w:r w:rsidRPr="00CE6723">
        <w:rPr>
          <w:rFonts w:ascii="Arial" w:eastAsia="Arial Unicode MS" w:hAnsi="Arial" w:cs="Arial"/>
          <w:sz w:val="20"/>
          <w:szCs w:val="20"/>
        </w:rPr>
        <w:t>leden G. van Giersbergen en Ant. Geerts Wzn. herkozen. Met het oog op de a.s. Oranjefeesten spoorde de geestelijk adviseur de leden aan allen achter hun vaandel aan te sluiten bij het défilé. In verband met de a.s. Tweede Kamerverkiezingen sprak de heer Zijlmans de hoop uit, dat hij, wanneer het no</w:t>
      </w:r>
      <w:r>
        <w:rPr>
          <w:rFonts w:ascii="Arial" w:eastAsia="Arial Unicode MS" w:hAnsi="Arial" w:cs="Arial"/>
          <w:sz w:val="20"/>
          <w:szCs w:val="20"/>
        </w:rPr>
        <w:t>o</w:t>
      </w:r>
      <w:r w:rsidRPr="00CE6723">
        <w:rPr>
          <w:rFonts w:ascii="Arial" w:eastAsia="Arial Unicode MS" w:hAnsi="Arial" w:cs="Arial"/>
          <w:sz w:val="20"/>
          <w:szCs w:val="20"/>
        </w:rPr>
        <w:t>dig blijkt, over de leden van den R. K. J. B. kan beschikken om gezamenlijk met de J. W. en K. J. M. V. en de ke</w:t>
      </w:r>
      <w:r w:rsidR="00D85C3F">
        <w:rPr>
          <w:rFonts w:ascii="Arial" w:eastAsia="Arial Unicode MS" w:hAnsi="Arial" w:cs="Arial"/>
          <w:sz w:val="20"/>
          <w:szCs w:val="20"/>
        </w:rPr>
        <w:t>rn</w:t>
      </w:r>
      <w:r w:rsidRPr="00CE6723">
        <w:rPr>
          <w:rFonts w:ascii="Arial" w:eastAsia="Arial Unicode MS" w:hAnsi="Arial" w:cs="Arial"/>
          <w:sz w:val="20"/>
          <w:szCs w:val="20"/>
        </w:rPr>
        <w:t>club met geestelijke wapens ten strijde te trekken tegen de vijanden van Geloof en Vorstenhuis. Nadat de vergadering was gesloten bleven allen nog gezellig bijeen en werden onthaald op een tractatie.</w:t>
      </w:r>
    </w:p>
    <w:p w:rsidR="00D85C3F" w:rsidRDefault="00D85C3F" w:rsidP="00CE6723">
      <w:pPr>
        <w:shd w:val="clear" w:color="auto" w:fill="FFFFFF"/>
        <w:jc w:val="both"/>
        <w:rPr>
          <w:rFonts w:ascii="Arial" w:eastAsia="Arial Unicode MS" w:hAnsi="Arial" w:cs="Arial"/>
          <w:sz w:val="20"/>
          <w:szCs w:val="20"/>
        </w:rPr>
      </w:pPr>
    </w:p>
    <w:p w:rsidR="00D85C3F" w:rsidRPr="00D85C3F" w:rsidRDefault="00D85C3F" w:rsidP="00D85C3F">
      <w:pPr>
        <w:shd w:val="clear" w:color="auto" w:fill="FFFFFF"/>
        <w:jc w:val="both"/>
        <w:rPr>
          <w:rFonts w:ascii="Arial" w:eastAsia="Arial Unicode MS" w:hAnsi="Arial" w:cs="Arial"/>
          <w:b/>
          <w:bCs/>
          <w:sz w:val="20"/>
          <w:szCs w:val="20"/>
          <w:u w:val="single"/>
        </w:rPr>
      </w:pPr>
      <w:r w:rsidRPr="00D85C3F">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D85C3F">
        <w:rPr>
          <w:rFonts w:ascii="Arial" w:eastAsia="Arial Unicode MS" w:hAnsi="Arial" w:cs="Arial"/>
          <w:b/>
          <w:bCs/>
          <w:sz w:val="20"/>
          <w:szCs w:val="20"/>
          <w:u w:val="single"/>
        </w:rPr>
        <w:t>-01-1937</w:t>
      </w:r>
    </w:p>
    <w:p w:rsidR="00D85C3F" w:rsidRDefault="00D85C3F" w:rsidP="00CE6723">
      <w:pPr>
        <w:shd w:val="clear" w:color="auto" w:fill="FFFFFF"/>
        <w:jc w:val="both"/>
        <w:rPr>
          <w:rFonts w:ascii="Arial" w:eastAsia="Arial Unicode MS" w:hAnsi="Arial" w:cs="Arial"/>
          <w:sz w:val="20"/>
          <w:szCs w:val="20"/>
        </w:rPr>
      </w:pPr>
    </w:p>
    <w:p w:rsidR="00D85C3F" w:rsidRPr="00D85C3F" w:rsidRDefault="00D85C3F" w:rsidP="00D85C3F">
      <w:pPr>
        <w:shd w:val="clear" w:color="auto" w:fill="FFFFFF"/>
        <w:jc w:val="both"/>
        <w:rPr>
          <w:rFonts w:ascii="Arial" w:eastAsia="Arial Unicode MS" w:hAnsi="Arial" w:cs="Arial"/>
          <w:b/>
          <w:sz w:val="20"/>
          <w:szCs w:val="20"/>
        </w:rPr>
      </w:pPr>
      <w:r w:rsidRPr="00D85C3F">
        <w:rPr>
          <w:rFonts w:ascii="Arial" w:eastAsia="Arial Unicode MS" w:hAnsi="Arial" w:cs="Arial"/>
          <w:b/>
          <w:sz w:val="20"/>
          <w:szCs w:val="20"/>
        </w:rPr>
        <w:t xml:space="preserve">De Oranjefeesten in onze provincie. </w:t>
      </w:r>
    </w:p>
    <w:p w:rsidR="00D85C3F" w:rsidRPr="00D85C3F" w:rsidRDefault="00D85C3F" w:rsidP="00D85C3F">
      <w:pPr>
        <w:shd w:val="clear" w:color="auto" w:fill="FFFFFF"/>
        <w:jc w:val="both"/>
        <w:rPr>
          <w:rFonts w:ascii="Arial" w:eastAsia="Arial Unicode MS" w:hAnsi="Arial" w:cs="Arial"/>
          <w:b/>
          <w:sz w:val="20"/>
          <w:szCs w:val="20"/>
        </w:rPr>
      </w:pPr>
      <w:r w:rsidRPr="00D85C3F">
        <w:rPr>
          <w:rFonts w:ascii="Arial" w:eastAsia="Arial Unicode MS" w:hAnsi="Arial" w:cs="Arial"/>
          <w:b/>
          <w:sz w:val="20"/>
          <w:szCs w:val="20"/>
        </w:rPr>
        <w:t>Groote vreugde allerwegen.</w:t>
      </w:r>
    </w:p>
    <w:p w:rsidR="00D85C3F" w:rsidRPr="00D85C3F" w:rsidRDefault="00D85C3F" w:rsidP="00D85C3F">
      <w:pPr>
        <w:shd w:val="clear" w:color="auto" w:fill="FFFFFF"/>
        <w:jc w:val="both"/>
        <w:rPr>
          <w:rFonts w:ascii="Arial" w:eastAsia="Arial Unicode MS" w:hAnsi="Arial" w:cs="Arial"/>
          <w:sz w:val="20"/>
          <w:szCs w:val="20"/>
        </w:rPr>
      </w:pPr>
      <w:r w:rsidRPr="00D85C3F">
        <w:rPr>
          <w:rFonts w:ascii="Arial" w:eastAsia="Arial Unicode MS" w:hAnsi="Arial" w:cs="Arial"/>
          <w:sz w:val="20"/>
          <w:szCs w:val="20"/>
        </w:rPr>
        <w:t>Te Schijndel hebben de schoolkinderen reeds op 6 Jan. genoten van filmvoorstellingen in het patronaat. Om 6 uur des avonds van denzelfden dag werd de verlichting ontstoken. Om half acht trok de harmonie St. Cecilia, voorafgegaan door het Oranjecomité door de straten naar het patronaat waar om acht uur voor een tot in de uiterste hoeken gevulde zaal, velen moesten nog worden teleurgesteld. Een uitvoering werd gegeven door de harmonie en een groot gemengd koor gevormd uit R.K. Schijndels dameskoor en het manenkoor „De Dageraad". Tijdens de pauze sprak de heer G. van Velthoven. Door de zorgen van het Oranje-comité was de groote zaal in een eenvoudig feestkleed gestoken. Heden werd het feest ingezet met plechtige H. Missen met Te Deum in de drie parochiekerken, welke door een groot aantal geloovigen werden bijgewoond. In de straat kon de uitzending uit Den Haag worden beluisterd. Om half elf werd een groote kinderaubade gehouden aan het gemeentehuis, waar 1400 kinderen Oranjeliederen en het Wilhelmus zongen en een kleine tractatie ontvingen. Burgemeester Janssens voerde hier het woord. Des middags om-half twee werd een défilé gehouden waaraan door ruim 30 vereenigingen uit Schijndel werd deelgenomen. Voor het r</w:t>
      </w:r>
      <w:r>
        <w:rPr>
          <w:rFonts w:ascii="Arial" w:eastAsia="Arial Unicode MS" w:hAnsi="Arial" w:cs="Arial"/>
          <w:sz w:val="20"/>
          <w:szCs w:val="20"/>
        </w:rPr>
        <w:t>aa</w:t>
      </w:r>
      <w:r w:rsidRPr="00D85C3F">
        <w:rPr>
          <w:rFonts w:ascii="Arial" w:eastAsia="Arial Unicode MS" w:hAnsi="Arial" w:cs="Arial"/>
          <w:sz w:val="20"/>
          <w:szCs w:val="20"/>
        </w:rPr>
        <w:t xml:space="preserve">dhuis stelden de vereenigingen zich op. Op het bordes was het voltallig gemeentebestuur aanwezig en werd toegesproken door den voorzitter van het Oranje-comité, den heer J. Verhulst. </w:t>
      </w:r>
      <w:r>
        <w:rPr>
          <w:rFonts w:ascii="Arial" w:eastAsia="Arial Unicode MS" w:hAnsi="Arial" w:cs="Arial"/>
          <w:sz w:val="20"/>
          <w:szCs w:val="20"/>
        </w:rPr>
        <w:t>Burgemee</w:t>
      </w:r>
      <w:r w:rsidRPr="00D85C3F">
        <w:rPr>
          <w:rFonts w:ascii="Arial" w:eastAsia="Arial Unicode MS" w:hAnsi="Arial" w:cs="Arial"/>
          <w:sz w:val="20"/>
          <w:szCs w:val="20"/>
        </w:rPr>
        <w:t xml:space="preserve">ster Janssens beantwoordde deze </w:t>
      </w:r>
      <w:r>
        <w:rPr>
          <w:rFonts w:ascii="Arial" w:eastAsia="Arial Unicode MS" w:hAnsi="Arial" w:cs="Arial"/>
          <w:sz w:val="20"/>
          <w:szCs w:val="20"/>
        </w:rPr>
        <w:t>t</w:t>
      </w:r>
      <w:r w:rsidRPr="00D85C3F">
        <w:rPr>
          <w:rFonts w:ascii="Arial" w:eastAsia="Arial Unicode MS" w:hAnsi="Arial" w:cs="Arial"/>
          <w:sz w:val="20"/>
          <w:szCs w:val="20"/>
        </w:rPr>
        <w:t>o</w:t>
      </w:r>
      <w:r>
        <w:rPr>
          <w:rFonts w:ascii="Arial" w:eastAsia="Arial Unicode MS" w:hAnsi="Arial" w:cs="Arial"/>
          <w:sz w:val="20"/>
          <w:szCs w:val="20"/>
        </w:rPr>
        <w:t>es</w:t>
      </w:r>
      <w:r w:rsidRPr="00D85C3F">
        <w:rPr>
          <w:rFonts w:ascii="Arial" w:eastAsia="Arial Unicode MS" w:hAnsi="Arial" w:cs="Arial"/>
          <w:sz w:val="20"/>
          <w:szCs w:val="20"/>
        </w:rPr>
        <w:t xml:space="preserve">praak waarna door allen het Wilhelmus werd gezongen en langs het raadhuis gedefileerd. Des avonds om half négen werd op de Markt een vuurwerk ontstoken, dat door een geweldige menschenmenigte werd bijgewoond, terwijl hierna een lampionoptocht plaats vond met taptoe door de harmonie. </w:t>
      </w:r>
    </w:p>
    <w:p w:rsidR="00D85C3F" w:rsidRDefault="00D85C3F" w:rsidP="00D85C3F">
      <w:pPr>
        <w:shd w:val="clear" w:color="auto" w:fill="FFFFFF"/>
        <w:jc w:val="both"/>
        <w:rPr>
          <w:rFonts w:ascii="Arial" w:eastAsia="Arial Unicode MS" w:hAnsi="Arial" w:cs="Arial"/>
          <w:sz w:val="20"/>
          <w:szCs w:val="20"/>
        </w:rPr>
      </w:pPr>
    </w:p>
    <w:p w:rsidR="00D85C3F" w:rsidRPr="00D85C3F" w:rsidRDefault="00D85C3F" w:rsidP="00D85C3F">
      <w:pPr>
        <w:shd w:val="clear" w:color="auto" w:fill="FFFFFF"/>
        <w:jc w:val="both"/>
        <w:rPr>
          <w:rFonts w:ascii="Arial" w:eastAsia="Arial Unicode MS" w:hAnsi="Arial" w:cs="Arial"/>
          <w:b/>
          <w:bCs/>
          <w:sz w:val="20"/>
          <w:szCs w:val="20"/>
          <w:u w:val="single"/>
        </w:rPr>
      </w:pPr>
      <w:r w:rsidRPr="00D85C3F">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D85C3F">
        <w:rPr>
          <w:rFonts w:ascii="Arial" w:eastAsia="Arial Unicode MS" w:hAnsi="Arial" w:cs="Arial"/>
          <w:b/>
          <w:bCs/>
          <w:sz w:val="20"/>
          <w:szCs w:val="20"/>
          <w:u w:val="single"/>
        </w:rPr>
        <w:t>-01-1937</w:t>
      </w:r>
    </w:p>
    <w:p w:rsidR="00D85C3F" w:rsidRDefault="00D85C3F" w:rsidP="00D85C3F">
      <w:pPr>
        <w:shd w:val="clear" w:color="auto" w:fill="FFFFFF"/>
        <w:jc w:val="both"/>
        <w:rPr>
          <w:rFonts w:ascii="Arial" w:eastAsia="Arial Unicode MS" w:hAnsi="Arial" w:cs="Arial"/>
          <w:sz w:val="20"/>
          <w:szCs w:val="20"/>
        </w:rPr>
      </w:pPr>
    </w:p>
    <w:p w:rsidR="00D85C3F" w:rsidRDefault="00D85C3F" w:rsidP="00D85C3F">
      <w:pPr>
        <w:shd w:val="clear" w:color="auto" w:fill="FFFFFF"/>
        <w:jc w:val="both"/>
        <w:rPr>
          <w:rFonts w:ascii="Arial" w:eastAsia="Arial Unicode MS" w:hAnsi="Arial" w:cs="Arial"/>
          <w:sz w:val="20"/>
          <w:szCs w:val="20"/>
        </w:rPr>
      </w:pPr>
      <w:r w:rsidRPr="00D85C3F">
        <w:rPr>
          <w:rFonts w:ascii="Arial" w:eastAsia="Arial Unicode MS" w:hAnsi="Arial" w:cs="Arial"/>
          <w:sz w:val="20"/>
          <w:szCs w:val="20"/>
        </w:rPr>
        <w:t xml:space="preserve">SCHIJNDEL, 8 Jan. Ten nadeele van den heer H. Bosmans alhier werd voor een winkel in de Grootestraat Dinsdagavond een rijwiel ontvreemd. Van deze diefstal werd onmiddellijk aangifte bij de gemeente-politie gedaan, die een onderzoek instelt. </w:t>
      </w:r>
    </w:p>
    <w:p w:rsidR="00D85C3F" w:rsidRDefault="00D85C3F" w:rsidP="00D85C3F">
      <w:pPr>
        <w:shd w:val="clear" w:color="auto" w:fill="FFFFFF"/>
        <w:jc w:val="both"/>
        <w:rPr>
          <w:rFonts w:ascii="Arial" w:eastAsia="Arial Unicode MS" w:hAnsi="Arial" w:cs="Arial"/>
          <w:sz w:val="20"/>
          <w:szCs w:val="20"/>
        </w:rPr>
      </w:pPr>
    </w:p>
    <w:p w:rsidR="00D85C3F" w:rsidRDefault="00D85C3F" w:rsidP="00D85C3F">
      <w:pPr>
        <w:shd w:val="clear" w:color="auto" w:fill="FFFFFF"/>
        <w:jc w:val="both"/>
        <w:rPr>
          <w:rFonts w:ascii="Arial" w:eastAsia="Arial Unicode MS" w:hAnsi="Arial" w:cs="Arial"/>
          <w:sz w:val="20"/>
          <w:szCs w:val="20"/>
        </w:rPr>
      </w:pPr>
      <w:r w:rsidRPr="00D85C3F">
        <w:rPr>
          <w:rFonts w:ascii="Arial" w:eastAsia="Arial Unicode MS" w:hAnsi="Arial" w:cs="Arial"/>
          <w:sz w:val="20"/>
          <w:szCs w:val="20"/>
        </w:rPr>
        <w:t xml:space="preserve">Op Maandag 11 Januari a.s. des avonds om 8 uur wordt ln de bovenzaal van het patronaat een bijeenkomst gehouden van de Kath. Jonge Middenstandsvereeniging. De moderator geeft dan zijn eerste les der oriëntatiecursus terwijl verder de heer Jacq. van Haren, voorzitter van de K. J. M. V. uit Veghel zal spreken over het onderwerp „Durf". </w:t>
      </w:r>
    </w:p>
    <w:p w:rsidR="00D85C3F" w:rsidRDefault="00D85C3F" w:rsidP="00D85C3F">
      <w:pPr>
        <w:shd w:val="clear" w:color="auto" w:fill="FFFFFF"/>
        <w:jc w:val="both"/>
        <w:rPr>
          <w:rFonts w:ascii="Arial" w:eastAsia="Arial Unicode MS" w:hAnsi="Arial" w:cs="Arial"/>
          <w:sz w:val="20"/>
          <w:szCs w:val="20"/>
        </w:rPr>
      </w:pPr>
    </w:p>
    <w:p w:rsidR="00D85C3F" w:rsidRDefault="00D85C3F" w:rsidP="00D85C3F">
      <w:pPr>
        <w:shd w:val="clear" w:color="auto" w:fill="FFFFFF"/>
        <w:jc w:val="both"/>
        <w:rPr>
          <w:rFonts w:ascii="Arial" w:eastAsia="Arial Unicode MS" w:hAnsi="Arial" w:cs="Arial"/>
          <w:sz w:val="20"/>
          <w:szCs w:val="20"/>
        </w:rPr>
      </w:pPr>
      <w:r w:rsidRPr="002A1073">
        <w:rPr>
          <w:rFonts w:ascii="Arial" w:eastAsia="Arial Unicode MS" w:hAnsi="Arial" w:cs="Arial"/>
          <w:sz w:val="20"/>
          <w:szCs w:val="20"/>
        </w:rPr>
        <w:lastRenderedPageBreak/>
        <w:t xml:space="preserve">Dinsdag 12 Jan. a.s. </w:t>
      </w:r>
      <w:r w:rsidRPr="00D85C3F">
        <w:rPr>
          <w:rFonts w:ascii="Arial" w:eastAsia="Arial Unicode MS" w:hAnsi="Arial" w:cs="Arial"/>
          <w:sz w:val="20"/>
          <w:szCs w:val="20"/>
        </w:rPr>
        <w:t>wordt om 7 uur ln het patronaat een belangrijke vergadering belegd van de R. K. Kiesvereeniging waartoe alle leden worden opgeroepen. De voornaamste punten van de agenda zijn de candidaatstelling voor de a.s. Tweede Kamerverkiezingen en een redevoering over het onderwerp „Ordening" door den heer Max van Pol. lid van de Tweede Kamer der Staten-Generaal.</w:t>
      </w:r>
    </w:p>
    <w:p w:rsidR="002A1073" w:rsidRDefault="002A1073" w:rsidP="00D85C3F">
      <w:pPr>
        <w:shd w:val="clear" w:color="auto" w:fill="FFFFFF"/>
        <w:jc w:val="both"/>
        <w:rPr>
          <w:rFonts w:ascii="Arial" w:eastAsia="Arial Unicode MS" w:hAnsi="Arial" w:cs="Arial"/>
          <w:sz w:val="20"/>
          <w:szCs w:val="20"/>
        </w:rPr>
      </w:pPr>
    </w:p>
    <w:p w:rsidR="002A1073" w:rsidRDefault="002A1073" w:rsidP="002A1073">
      <w:pPr>
        <w:shd w:val="clear" w:color="auto" w:fill="FFFFFF"/>
        <w:jc w:val="both"/>
        <w:rPr>
          <w:rFonts w:ascii="Arial" w:eastAsia="Arial Unicode MS" w:hAnsi="Arial" w:cs="Arial"/>
          <w:sz w:val="20"/>
          <w:szCs w:val="20"/>
        </w:rPr>
      </w:pPr>
      <w:r w:rsidRPr="002A1073">
        <w:rPr>
          <w:rFonts w:ascii="Arial" w:eastAsia="Arial Unicode MS" w:hAnsi="Arial" w:cs="Arial"/>
          <w:sz w:val="20"/>
          <w:szCs w:val="20"/>
        </w:rPr>
        <w:t>De voor 12 Januari a.s. vastgestelde gecombineerde vergadering van de a</w:t>
      </w:r>
      <w:r>
        <w:rPr>
          <w:rFonts w:ascii="Arial" w:eastAsia="Arial Unicode MS" w:hAnsi="Arial" w:cs="Arial"/>
          <w:sz w:val="20"/>
          <w:szCs w:val="20"/>
        </w:rPr>
        <w:t>f</w:t>
      </w:r>
      <w:r w:rsidRPr="002A1073">
        <w:rPr>
          <w:rFonts w:ascii="Arial" w:eastAsia="Arial Unicode MS" w:hAnsi="Arial" w:cs="Arial"/>
          <w:sz w:val="20"/>
          <w:szCs w:val="20"/>
        </w:rPr>
        <w:t>d. S</w:t>
      </w:r>
      <w:r>
        <w:rPr>
          <w:rFonts w:ascii="Arial" w:eastAsia="Arial Unicode MS" w:hAnsi="Arial" w:cs="Arial"/>
          <w:sz w:val="20"/>
          <w:szCs w:val="20"/>
        </w:rPr>
        <w:t xml:space="preserve">chijndel </w:t>
      </w:r>
      <w:r w:rsidRPr="002A1073">
        <w:rPr>
          <w:rFonts w:ascii="Arial" w:eastAsia="Arial Unicode MS" w:hAnsi="Arial" w:cs="Arial"/>
          <w:sz w:val="20"/>
          <w:szCs w:val="20"/>
        </w:rPr>
        <w:t>van den N.C.B. en den Jonge Boerenstand te Schijndel gaat thans, in verband met de vergadering der R.K. Kiesvereeniging, niet door. De op dezen avond te houden lezing met film over het gebruik van Kaïl zal worden gehouden op Dinsdag 26 Januari a.s.</w:t>
      </w:r>
    </w:p>
    <w:p w:rsidR="002A1073" w:rsidRDefault="002A1073" w:rsidP="002A1073">
      <w:pPr>
        <w:shd w:val="clear" w:color="auto" w:fill="FFFFFF"/>
        <w:jc w:val="both"/>
        <w:rPr>
          <w:rFonts w:ascii="Arial" w:eastAsia="Arial Unicode MS" w:hAnsi="Arial" w:cs="Arial"/>
          <w:sz w:val="20"/>
          <w:szCs w:val="20"/>
        </w:rPr>
      </w:pPr>
    </w:p>
    <w:p w:rsidR="002A1073" w:rsidRDefault="002A1073" w:rsidP="002A1073">
      <w:pPr>
        <w:shd w:val="clear" w:color="auto" w:fill="FFFFFF"/>
        <w:jc w:val="both"/>
        <w:rPr>
          <w:rFonts w:ascii="Arial" w:eastAsia="Arial Unicode MS" w:hAnsi="Arial" w:cs="Arial"/>
          <w:sz w:val="20"/>
          <w:szCs w:val="20"/>
        </w:rPr>
      </w:pPr>
      <w:r w:rsidRPr="002A1073">
        <w:rPr>
          <w:rFonts w:ascii="Arial" w:eastAsia="Arial Unicode MS" w:hAnsi="Arial" w:cs="Arial"/>
          <w:sz w:val="20"/>
          <w:szCs w:val="20"/>
        </w:rPr>
        <w:t>SCHIJNDEL, 8 Jan. Het bouwen van een dubbel woonhuis te Schijndel voor rekening van den heer M. van Rijzingen, onder architectuur van den heer J. v. d. Biggelaar, architect te St. Michie</w:t>
      </w:r>
      <w:r>
        <w:rPr>
          <w:rFonts w:ascii="Arial" w:eastAsia="Arial Unicode MS" w:hAnsi="Arial" w:cs="Arial"/>
          <w:sz w:val="20"/>
          <w:szCs w:val="20"/>
        </w:rPr>
        <w:t>l</w:t>
      </w:r>
      <w:r w:rsidRPr="002A1073">
        <w:rPr>
          <w:rFonts w:ascii="Arial" w:eastAsia="Arial Unicode MS" w:hAnsi="Arial" w:cs="Arial"/>
          <w:sz w:val="20"/>
          <w:szCs w:val="20"/>
        </w:rPr>
        <w:t>s</w:t>
      </w:r>
      <w:r>
        <w:rPr>
          <w:rFonts w:ascii="Arial" w:eastAsia="Arial Unicode MS" w:hAnsi="Arial" w:cs="Arial"/>
          <w:sz w:val="20"/>
          <w:szCs w:val="20"/>
        </w:rPr>
        <w:t>-</w:t>
      </w:r>
      <w:r w:rsidRPr="002A1073">
        <w:rPr>
          <w:rFonts w:ascii="Arial" w:eastAsia="Arial Unicode MS" w:hAnsi="Arial" w:cs="Arial"/>
          <w:sz w:val="20"/>
          <w:szCs w:val="20"/>
        </w:rPr>
        <w:t>Gestel, is opgedragen aan B. v. Osch en J. v. Geffen, aannemers te Schijndel.</w:t>
      </w:r>
    </w:p>
    <w:p w:rsidR="002A1073" w:rsidRDefault="002A1073" w:rsidP="002A1073">
      <w:pPr>
        <w:shd w:val="clear" w:color="auto" w:fill="FFFFFF"/>
        <w:jc w:val="both"/>
        <w:rPr>
          <w:rFonts w:ascii="Arial" w:eastAsia="Arial Unicode MS" w:hAnsi="Arial" w:cs="Arial"/>
          <w:sz w:val="20"/>
          <w:szCs w:val="20"/>
        </w:rPr>
      </w:pPr>
    </w:p>
    <w:p w:rsidR="002A1073" w:rsidRPr="002A1073" w:rsidRDefault="002A1073" w:rsidP="002A1073">
      <w:pPr>
        <w:shd w:val="clear" w:color="auto" w:fill="FFFFFF"/>
        <w:jc w:val="both"/>
        <w:rPr>
          <w:rFonts w:ascii="Arial" w:eastAsia="Arial Unicode MS" w:hAnsi="Arial" w:cs="Arial"/>
          <w:b/>
          <w:sz w:val="20"/>
          <w:szCs w:val="20"/>
        </w:rPr>
      </w:pPr>
      <w:r w:rsidRPr="002A1073">
        <w:rPr>
          <w:rFonts w:ascii="Arial" w:eastAsia="Arial Unicode MS" w:hAnsi="Arial" w:cs="Arial"/>
          <w:b/>
          <w:sz w:val="20"/>
          <w:szCs w:val="20"/>
        </w:rPr>
        <w:t xml:space="preserve">STUKGOEDERENVERVOER MET NOORDWEST-BRABANT EN NOORD-LIMBURG. </w:t>
      </w:r>
    </w:p>
    <w:p w:rsidR="002A1073" w:rsidRDefault="002A1073" w:rsidP="002A1073">
      <w:pPr>
        <w:shd w:val="clear" w:color="auto" w:fill="FFFFFF"/>
        <w:jc w:val="both"/>
        <w:rPr>
          <w:rFonts w:ascii="Arial" w:eastAsia="Arial Unicode MS" w:hAnsi="Arial" w:cs="Arial"/>
          <w:sz w:val="20"/>
          <w:szCs w:val="20"/>
        </w:rPr>
      </w:pPr>
      <w:r w:rsidRPr="002A1073">
        <w:rPr>
          <w:rFonts w:ascii="Arial" w:eastAsia="Arial Unicode MS" w:hAnsi="Arial" w:cs="Arial"/>
          <w:sz w:val="20"/>
          <w:szCs w:val="20"/>
        </w:rPr>
        <w:t>Ingaande 18 Januari a.s. zal het vervoer van stukgoederen van en naar Gennep, Oeffe</w:t>
      </w:r>
      <w:r>
        <w:rPr>
          <w:rFonts w:ascii="Arial" w:eastAsia="Arial Unicode MS" w:hAnsi="Arial" w:cs="Arial"/>
          <w:sz w:val="20"/>
          <w:szCs w:val="20"/>
        </w:rPr>
        <w:t>l</w:t>
      </w:r>
      <w:r w:rsidRPr="002A1073">
        <w:rPr>
          <w:rFonts w:ascii="Arial" w:eastAsia="Arial Unicode MS" w:hAnsi="Arial" w:cs="Arial"/>
          <w:sz w:val="20"/>
          <w:szCs w:val="20"/>
        </w:rPr>
        <w:t>t, Kruispunt-Beugen, Haps, Mill, Velghe</w:t>
      </w:r>
      <w:r>
        <w:rPr>
          <w:rFonts w:ascii="Arial" w:eastAsia="Arial Unicode MS" w:hAnsi="Arial" w:cs="Arial"/>
          <w:sz w:val="20"/>
          <w:szCs w:val="20"/>
        </w:rPr>
        <w:t>l</w:t>
      </w:r>
      <w:r w:rsidRPr="002A1073">
        <w:rPr>
          <w:rFonts w:ascii="Arial" w:eastAsia="Arial Unicode MS" w:hAnsi="Arial" w:cs="Arial"/>
          <w:sz w:val="20"/>
          <w:szCs w:val="20"/>
        </w:rPr>
        <w:t>, Eerde, Schijndel en naar St. Hubert en Wanroy door de Nederlandsche Spoorwegen voortaan per dagelijkschen vrachtautodienst in samenwerking met de N.V. A.T.O. geschieden. Van en naar spoor-, tram- en A.T.O.-stations kan vervoer met rechtstreeksche bevrachting plaats v</w:t>
      </w:r>
      <w:r>
        <w:rPr>
          <w:rFonts w:ascii="Arial" w:eastAsia="Arial Unicode MS" w:hAnsi="Arial" w:cs="Arial"/>
          <w:sz w:val="20"/>
          <w:szCs w:val="20"/>
        </w:rPr>
        <w:t>in</w:t>
      </w:r>
      <w:r w:rsidRPr="002A1073">
        <w:rPr>
          <w:rFonts w:ascii="Arial" w:eastAsia="Arial Unicode MS" w:hAnsi="Arial" w:cs="Arial"/>
          <w:sz w:val="20"/>
          <w:szCs w:val="20"/>
        </w:rPr>
        <w:t>den. Aangekomen zendingen worden ook in de genoemde plaatsen veelal kosteloos besteld. Te verzenden goederen kunnen worden aangebracht en afhaalorders worden aangenomen aan de halten Oeffe</w:t>
      </w:r>
      <w:r>
        <w:rPr>
          <w:rFonts w:ascii="Arial" w:eastAsia="Arial Unicode MS" w:hAnsi="Arial" w:cs="Arial"/>
          <w:sz w:val="20"/>
          <w:szCs w:val="20"/>
        </w:rPr>
        <w:t>l</w:t>
      </w:r>
      <w:r w:rsidRPr="002A1073">
        <w:rPr>
          <w:rFonts w:ascii="Arial" w:eastAsia="Arial Unicode MS" w:hAnsi="Arial" w:cs="Arial"/>
          <w:sz w:val="20"/>
          <w:szCs w:val="20"/>
        </w:rPr>
        <w:t>t en Kruispunt-Beugen, bij de N.V. Maasbuurtspoorweg te Gennep en aan de A.T.O.-agentschappen te Haps, Mill, Veghel, Eerde en Schijndel. Voor vervoer van wagenladingen en stukgoederen in afzonderlijke wagens alsmede voor expresstukgoederen, levende dieren en lijken blijven de stations Schijndel, Eerde (behalve rij- en voertuigen) Veghel, Mill, Haps, Oeffe</w:t>
      </w:r>
      <w:r>
        <w:rPr>
          <w:rFonts w:ascii="Arial" w:eastAsia="Arial Unicode MS" w:hAnsi="Arial" w:cs="Arial"/>
          <w:sz w:val="20"/>
          <w:szCs w:val="20"/>
        </w:rPr>
        <w:t>l</w:t>
      </w:r>
      <w:r w:rsidRPr="002A1073">
        <w:rPr>
          <w:rFonts w:ascii="Arial" w:eastAsia="Arial Unicode MS" w:hAnsi="Arial" w:cs="Arial"/>
          <w:sz w:val="20"/>
          <w:szCs w:val="20"/>
        </w:rPr>
        <w:t>t, Gennep en Kruispunt-Beugen (behalve rijen voertuigen) geopend.</w:t>
      </w:r>
    </w:p>
    <w:p w:rsidR="002A1073" w:rsidRDefault="002A1073" w:rsidP="002A1073">
      <w:pPr>
        <w:shd w:val="clear" w:color="auto" w:fill="FFFFFF"/>
        <w:jc w:val="both"/>
        <w:rPr>
          <w:rFonts w:ascii="Arial" w:eastAsia="Arial Unicode MS" w:hAnsi="Arial" w:cs="Arial"/>
          <w:sz w:val="20"/>
          <w:szCs w:val="20"/>
        </w:rPr>
      </w:pPr>
    </w:p>
    <w:p w:rsidR="002A1073" w:rsidRDefault="002A1073" w:rsidP="002A1073">
      <w:pPr>
        <w:shd w:val="clear" w:color="auto" w:fill="FFFFFF"/>
        <w:jc w:val="both"/>
        <w:rPr>
          <w:rFonts w:ascii="Arial" w:eastAsia="Arial Unicode MS" w:hAnsi="Arial" w:cs="Arial"/>
          <w:sz w:val="20"/>
          <w:szCs w:val="20"/>
        </w:rPr>
      </w:pPr>
      <w:r w:rsidRPr="002A1073">
        <w:rPr>
          <w:rFonts w:ascii="Arial" w:eastAsia="Arial Unicode MS" w:hAnsi="Arial" w:cs="Arial"/>
          <w:sz w:val="20"/>
          <w:szCs w:val="20"/>
        </w:rPr>
        <w:t>GEVRAAGD nette dienstbode, v. g. g. v</w:t>
      </w:r>
      <w:r>
        <w:rPr>
          <w:rFonts w:ascii="Arial" w:eastAsia="Arial Unicode MS" w:hAnsi="Arial" w:cs="Arial"/>
          <w:sz w:val="20"/>
          <w:szCs w:val="20"/>
        </w:rPr>
        <w:t>.,</w:t>
      </w:r>
      <w:r w:rsidRPr="002A1073">
        <w:rPr>
          <w:rFonts w:ascii="Arial" w:eastAsia="Arial Unicode MS" w:hAnsi="Arial" w:cs="Arial"/>
          <w:sz w:val="20"/>
          <w:szCs w:val="20"/>
        </w:rPr>
        <w:t xml:space="preserve"> bij H VAN DRUNEN, Kerkstraat A 333, Schijndel.</w:t>
      </w:r>
    </w:p>
    <w:p w:rsidR="002A1073" w:rsidRDefault="002A1073" w:rsidP="002A1073">
      <w:pPr>
        <w:shd w:val="clear" w:color="auto" w:fill="FFFFFF"/>
        <w:jc w:val="both"/>
        <w:rPr>
          <w:rFonts w:ascii="Arial" w:eastAsia="Arial Unicode MS" w:hAnsi="Arial" w:cs="Arial"/>
          <w:sz w:val="20"/>
          <w:szCs w:val="20"/>
        </w:rPr>
      </w:pPr>
    </w:p>
    <w:p w:rsidR="002A1073" w:rsidRPr="002A1073" w:rsidRDefault="002A1073" w:rsidP="002A1073">
      <w:pPr>
        <w:shd w:val="clear" w:color="auto" w:fill="FFFFFF"/>
        <w:jc w:val="both"/>
        <w:rPr>
          <w:rFonts w:ascii="Arial" w:eastAsia="Arial Unicode MS" w:hAnsi="Arial" w:cs="Arial"/>
          <w:b/>
          <w:bCs/>
          <w:sz w:val="20"/>
          <w:szCs w:val="20"/>
          <w:u w:val="single"/>
        </w:rPr>
      </w:pPr>
      <w:r w:rsidRPr="002A1073">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11</w:t>
      </w:r>
      <w:r w:rsidRPr="002A1073">
        <w:rPr>
          <w:rFonts w:ascii="Arial" w:eastAsia="Arial Unicode MS" w:hAnsi="Arial" w:cs="Arial"/>
          <w:b/>
          <w:bCs/>
          <w:sz w:val="20"/>
          <w:szCs w:val="20"/>
          <w:u w:val="single"/>
        </w:rPr>
        <w:t>-01-1937</w:t>
      </w:r>
    </w:p>
    <w:p w:rsidR="002A1073" w:rsidRDefault="002A1073" w:rsidP="002A1073">
      <w:pPr>
        <w:shd w:val="clear" w:color="auto" w:fill="FFFFFF"/>
        <w:jc w:val="both"/>
        <w:rPr>
          <w:rFonts w:ascii="Arial" w:eastAsia="Arial Unicode MS" w:hAnsi="Arial" w:cs="Arial"/>
          <w:sz w:val="20"/>
          <w:szCs w:val="20"/>
        </w:rPr>
      </w:pPr>
    </w:p>
    <w:p w:rsidR="002A1073" w:rsidRPr="002A1073" w:rsidRDefault="002A1073" w:rsidP="002A1073">
      <w:pPr>
        <w:shd w:val="clear" w:color="auto" w:fill="FFFFFF"/>
        <w:jc w:val="both"/>
        <w:rPr>
          <w:rFonts w:ascii="Arial" w:eastAsia="Arial Unicode MS" w:hAnsi="Arial" w:cs="Arial"/>
          <w:b/>
          <w:sz w:val="20"/>
          <w:szCs w:val="20"/>
        </w:rPr>
      </w:pPr>
      <w:r w:rsidRPr="002A1073">
        <w:rPr>
          <w:rFonts w:ascii="Arial" w:eastAsia="Arial Unicode MS" w:hAnsi="Arial" w:cs="Arial"/>
          <w:b/>
          <w:sz w:val="20"/>
          <w:szCs w:val="20"/>
        </w:rPr>
        <w:t xml:space="preserve">NEDERLANDSCHE SPOORWEGEN N.V. A. T. O.— VAN GEND EN LOOS. </w:t>
      </w:r>
    </w:p>
    <w:p w:rsidR="002A1073" w:rsidRDefault="002A1073" w:rsidP="002A1073">
      <w:pPr>
        <w:shd w:val="clear" w:color="auto" w:fill="FFFFFF"/>
        <w:jc w:val="both"/>
        <w:rPr>
          <w:rFonts w:ascii="Arial" w:eastAsia="Arial Unicode MS" w:hAnsi="Arial" w:cs="Arial"/>
          <w:sz w:val="20"/>
          <w:szCs w:val="20"/>
        </w:rPr>
      </w:pPr>
      <w:r w:rsidRPr="002A1073">
        <w:rPr>
          <w:rFonts w:ascii="Arial" w:eastAsia="Arial Unicode MS" w:hAnsi="Arial" w:cs="Arial"/>
          <w:sz w:val="20"/>
          <w:szCs w:val="20"/>
        </w:rPr>
        <w:t>Ingaande 18 Januari a.s zal het vervoer van STUKgoederen VAN en NAAR Gennep, Oeffe</w:t>
      </w:r>
      <w:r>
        <w:rPr>
          <w:rFonts w:ascii="Arial" w:eastAsia="Arial Unicode MS" w:hAnsi="Arial" w:cs="Arial"/>
          <w:sz w:val="20"/>
          <w:szCs w:val="20"/>
        </w:rPr>
        <w:t>l</w:t>
      </w:r>
      <w:r w:rsidRPr="002A1073">
        <w:rPr>
          <w:rFonts w:ascii="Arial" w:eastAsia="Arial Unicode MS" w:hAnsi="Arial" w:cs="Arial"/>
          <w:sz w:val="20"/>
          <w:szCs w:val="20"/>
        </w:rPr>
        <w:t>t, Kruispunt</w:t>
      </w:r>
      <w:r>
        <w:rPr>
          <w:rFonts w:ascii="Arial" w:eastAsia="Arial Unicode MS" w:hAnsi="Arial" w:cs="Arial"/>
          <w:sz w:val="20"/>
          <w:szCs w:val="20"/>
        </w:rPr>
        <w:t xml:space="preserve"> </w:t>
      </w:r>
      <w:r w:rsidRPr="002A1073">
        <w:rPr>
          <w:rFonts w:ascii="Arial" w:eastAsia="Arial Unicode MS" w:hAnsi="Arial" w:cs="Arial"/>
          <w:sz w:val="20"/>
          <w:szCs w:val="20"/>
        </w:rPr>
        <w:t>Beugen, Haps, Mill, Veghel, Eerde, Schijndel en naar St. Hubert en Wanroy door de Nederlandsche Spoorwegen voortaan per dagelijkschen vrachtautodienst in samenwerking met de N.V. A. T. O. geschieden. Van en naar Spoor-, Tram- en A. T. O.stations kan vervoer met rechtstreeksche bevrachting plaats vinden. Aangekomen zendingen worden ook in de genoemde plaatsen veelal kosteloos besteld. Te verzenden goederen kunnen worden aangebracht en afhaalorders worden aangenomen aan de halten Oeffe</w:t>
      </w:r>
      <w:r>
        <w:rPr>
          <w:rFonts w:ascii="Arial" w:eastAsia="Arial Unicode MS" w:hAnsi="Arial" w:cs="Arial"/>
          <w:sz w:val="20"/>
          <w:szCs w:val="20"/>
        </w:rPr>
        <w:t>l</w:t>
      </w:r>
      <w:r w:rsidRPr="002A1073">
        <w:rPr>
          <w:rFonts w:ascii="Arial" w:eastAsia="Arial Unicode MS" w:hAnsi="Arial" w:cs="Arial"/>
          <w:sz w:val="20"/>
          <w:szCs w:val="20"/>
        </w:rPr>
        <w:t xml:space="preserve">t en Kruispunt-Beugen, bij </w:t>
      </w:r>
      <w:r>
        <w:rPr>
          <w:rFonts w:ascii="Arial" w:eastAsia="Arial Unicode MS" w:hAnsi="Arial" w:cs="Arial"/>
          <w:sz w:val="20"/>
          <w:szCs w:val="20"/>
        </w:rPr>
        <w:t>d</w:t>
      </w:r>
      <w:r w:rsidRPr="002A1073">
        <w:rPr>
          <w:rFonts w:ascii="Arial" w:eastAsia="Arial Unicode MS" w:hAnsi="Arial" w:cs="Arial"/>
          <w:sz w:val="20"/>
          <w:szCs w:val="20"/>
        </w:rPr>
        <w:t xml:space="preserve">e N.V. Maasbuurspoorweg te Gennep en bij A. Cornelissen. A 68 te HAPS, J. v. d. Heuy, Stationsstraat 67 te MILL, M. G. J. Hendriks, Hoofdstraat 100 A, Telef. 95 te VEGHEL, J. van Meel-Vughts E 145, tel. 501 te EERDE, Fdm. Barten-v. d. Dungen, Boterweg A 385, tel. 10, te SCHIJNDEL. Voor vervoer van wagenladingen en stukgoederen in afzonderlijke wagens, alsmede voor expressestukgoederen, levende dieren en lijken blijven de stations Schijndel. Eerde, (behalve Rij- en Voertuigen), Veghel, Mill, Haps, Oeffeit, Gennep en Kruispunt-Beugen (behalve Rij- en Voertuigen) geopend. DE DIRECTIE. Utrecht, Januari 1937. </w:t>
      </w:r>
    </w:p>
    <w:p w:rsidR="002A1073" w:rsidRDefault="002A1073" w:rsidP="002A1073">
      <w:pPr>
        <w:shd w:val="clear" w:color="auto" w:fill="FFFFFF"/>
        <w:jc w:val="both"/>
        <w:rPr>
          <w:rFonts w:ascii="Arial" w:eastAsia="Arial Unicode MS" w:hAnsi="Arial" w:cs="Arial"/>
          <w:sz w:val="20"/>
          <w:szCs w:val="20"/>
        </w:rPr>
      </w:pPr>
    </w:p>
    <w:p w:rsidR="00C333F6" w:rsidRPr="00C333F6" w:rsidRDefault="00C333F6" w:rsidP="00C333F6">
      <w:pPr>
        <w:shd w:val="clear" w:color="auto" w:fill="FFFFFF"/>
        <w:jc w:val="both"/>
        <w:rPr>
          <w:rFonts w:ascii="Arial" w:eastAsia="Arial Unicode MS" w:hAnsi="Arial" w:cs="Arial"/>
          <w:b/>
          <w:bCs/>
          <w:sz w:val="20"/>
          <w:szCs w:val="20"/>
          <w:u w:val="single"/>
        </w:rPr>
      </w:pPr>
      <w:r w:rsidRPr="00C333F6">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3</w:t>
      </w:r>
      <w:r w:rsidRPr="00C333F6">
        <w:rPr>
          <w:rFonts w:ascii="Arial" w:eastAsia="Arial Unicode MS" w:hAnsi="Arial" w:cs="Arial"/>
          <w:b/>
          <w:bCs/>
          <w:sz w:val="20"/>
          <w:szCs w:val="20"/>
          <w:u w:val="single"/>
        </w:rPr>
        <w:t>-01-1937</w:t>
      </w:r>
    </w:p>
    <w:p w:rsidR="00C333F6" w:rsidRDefault="00C333F6" w:rsidP="002A1073">
      <w:pPr>
        <w:shd w:val="clear" w:color="auto" w:fill="FFFFFF"/>
        <w:jc w:val="both"/>
        <w:rPr>
          <w:rFonts w:ascii="Arial" w:eastAsia="Arial Unicode MS" w:hAnsi="Arial" w:cs="Arial"/>
          <w:sz w:val="20"/>
          <w:szCs w:val="20"/>
        </w:rPr>
      </w:pPr>
    </w:p>
    <w:p w:rsidR="00C333F6" w:rsidRPr="00C333F6" w:rsidRDefault="00C333F6" w:rsidP="00C333F6">
      <w:pPr>
        <w:shd w:val="clear" w:color="auto" w:fill="FFFFFF"/>
        <w:jc w:val="both"/>
        <w:rPr>
          <w:rFonts w:ascii="Arial" w:eastAsia="Arial Unicode MS" w:hAnsi="Arial" w:cs="Arial"/>
          <w:sz w:val="20"/>
          <w:szCs w:val="20"/>
        </w:rPr>
      </w:pPr>
      <w:r w:rsidRPr="00C333F6">
        <w:rPr>
          <w:rFonts w:ascii="Arial" w:eastAsia="Arial Unicode MS" w:hAnsi="Arial" w:cs="Arial"/>
          <w:sz w:val="20"/>
          <w:szCs w:val="20"/>
        </w:rPr>
        <w:t>SCHIJNDEL, 12 Jan. Onder auspiciën van de R. K. Werkliedenvereeniging hield gisteravond Rector Vissers uit Boxtel in he</w:t>
      </w:r>
      <w:r>
        <w:rPr>
          <w:rFonts w:ascii="Arial" w:eastAsia="Arial Unicode MS" w:hAnsi="Arial" w:cs="Arial"/>
          <w:sz w:val="20"/>
          <w:szCs w:val="20"/>
        </w:rPr>
        <w:t xml:space="preserve">t patronaat een lezing over </w:t>
      </w:r>
      <w:r w:rsidRPr="00C333F6">
        <w:rPr>
          <w:rFonts w:ascii="Arial" w:eastAsia="Arial Unicode MS" w:hAnsi="Arial" w:cs="Arial"/>
          <w:sz w:val="20"/>
          <w:szCs w:val="20"/>
        </w:rPr>
        <w:t xml:space="preserve">„Sport </w:t>
      </w:r>
      <w:r>
        <w:rPr>
          <w:rFonts w:ascii="Arial" w:eastAsia="Arial Unicode MS" w:hAnsi="Arial" w:cs="Arial"/>
          <w:sz w:val="20"/>
          <w:szCs w:val="20"/>
        </w:rPr>
        <w:t>i</w:t>
      </w:r>
      <w:r w:rsidRPr="00C333F6">
        <w:rPr>
          <w:rFonts w:ascii="Arial" w:eastAsia="Arial Unicode MS" w:hAnsi="Arial" w:cs="Arial"/>
          <w:sz w:val="20"/>
          <w:szCs w:val="20"/>
        </w:rPr>
        <w:t xml:space="preserve">n R. K. Verband". Behalve de </w:t>
      </w:r>
      <w:r>
        <w:rPr>
          <w:rFonts w:ascii="Arial" w:eastAsia="Arial Unicode MS" w:hAnsi="Arial" w:cs="Arial"/>
          <w:sz w:val="20"/>
          <w:szCs w:val="20"/>
        </w:rPr>
        <w:t>l</w:t>
      </w:r>
      <w:r w:rsidRPr="00C333F6">
        <w:rPr>
          <w:rFonts w:ascii="Arial" w:eastAsia="Arial Unicode MS" w:hAnsi="Arial" w:cs="Arial"/>
          <w:sz w:val="20"/>
          <w:szCs w:val="20"/>
        </w:rPr>
        <w:t>eden van de Werkliedenvereeniging waren besturen en werkende leden van verschillende sportverenigingen uit Schijndel op deze vergadering tegenwoordig. Nadat de voorzitter, de heer Ant. Verkui</w:t>
      </w:r>
      <w:r>
        <w:rPr>
          <w:rFonts w:ascii="Arial" w:eastAsia="Arial Unicode MS" w:hAnsi="Arial" w:cs="Arial"/>
          <w:sz w:val="20"/>
          <w:szCs w:val="20"/>
        </w:rPr>
        <w:t>j</w:t>
      </w:r>
      <w:r w:rsidRPr="00C333F6">
        <w:rPr>
          <w:rFonts w:ascii="Arial" w:eastAsia="Arial Unicode MS" w:hAnsi="Arial" w:cs="Arial"/>
          <w:sz w:val="20"/>
          <w:szCs w:val="20"/>
        </w:rPr>
        <w:t xml:space="preserve">len, de vergadering had geopend en de aanwezigen welkom had geheeten, werden eenige mededeelingen gedaan. Daar de tooneeluitvoering op Maandag 18 Januari is komen te vervallen, zal het bestuur trachten voor dien avond een spreker te krijgen, die het onderwerp „De invaliditeitswet" zal behandelen. Medegedeeld werd, dat a.s. Zaterdag en Zondag 16 en 17 Januari te Vught kaderdagen worden </w:t>
      </w:r>
      <w:r w:rsidRPr="00C333F6">
        <w:rPr>
          <w:rFonts w:ascii="Arial" w:eastAsia="Arial Unicode MS" w:hAnsi="Arial" w:cs="Arial"/>
          <w:sz w:val="20"/>
          <w:szCs w:val="20"/>
        </w:rPr>
        <w:lastRenderedPageBreak/>
        <w:t>gehouden. Voor de deelnemers hieraan vertrekt de bus Zaterdag om 3</w:t>
      </w:r>
      <w:r>
        <w:rPr>
          <w:rFonts w:ascii="Arial" w:eastAsia="Arial Unicode MS" w:hAnsi="Arial" w:cs="Arial"/>
          <w:sz w:val="20"/>
          <w:szCs w:val="20"/>
        </w:rPr>
        <w:t>½</w:t>
      </w:r>
      <w:r w:rsidRPr="00C333F6">
        <w:rPr>
          <w:rFonts w:ascii="Arial" w:eastAsia="Arial Unicode MS" w:hAnsi="Arial" w:cs="Arial"/>
          <w:sz w:val="20"/>
          <w:szCs w:val="20"/>
        </w:rPr>
        <w:t xml:space="preserve"> uur en Zondagmorgen om 10 uur bij Jos. van Heeswijk. Hierna verkreeg Rector Vissers het woord. Spr. wees op de groote voordeelen voor katholieken om in katholiek verband zich aan sport te kunnen wijden. Alles wat spr. hier naar voren brengt is gebaseerd op de uitspraken van de bisschoppen zoowel van vóór 20 jaren als van thans. Zooals in vele gevallen zijn ook op het gebied van sport de katholieken achteraan gekome</w:t>
      </w:r>
      <w:r>
        <w:rPr>
          <w:rFonts w:ascii="Arial" w:eastAsia="Arial Unicode MS" w:hAnsi="Arial" w:cs="Arial"/>
          <w:sz w:val="20"/>
          <w:szCs w:val="20"/>
        </w:rPr>
        <w:t>n. Toen de sport zich in kathol</w:t>
      </w:r>
      <w:r w:rsidRPr="00C333F6">
        <w:rPr>
          <w:rFonts w:ascii="Arial" w:eastAsia="Arial Unicode MS" w:hAnsi="Arial" w:cs="Arial"/>
          <w:sz w:val="20"/>
          <w:szCs w:val="20"/>
        </w:rPr>
        <w:t>iek verband begon te ontwikkelen hadden de neutrale bonden reeds een geschiedenis van twintig jaar achter zich. Dit maakt de taak van den Katholieken Bond niet gemakkelijker. Jammer is, dat vele vooraanstaande Katholieken zich nog niet bewust zijn van hun taak en plicht en blijven doorgaan de neutrale sportbeweging te steunen, waardoor zij de Katholieke tegenwerken. Hierin verbetering te brengen is o.a. het groote doel van deze lezingen. Met een opwekking om als katholieken steeds achter de katholieke sportbeweging te staan, sloot spr. zijn lezing. Van de gelegenheid om vragen te stellen werd hierna een druk gebruik gemaakt. De vice-voorzitter, de heer P. Kastelein, dankte den spreker voor zijn duidelijke uiteenzetting en sprak eveneens nog een opwekkend woord. Medegedeeld werd nog, dat a</w:t>
      </w:r>
      <w:r>
        <w:rPr>
          <w:rFonts w:ascii="Arial" w:eastAsia="Arial Unicode MS" w:hAnsi="Arial" w:cs="Arial"/>
          <w:sz w:val="20"/>
          <w:szCs w:val="20"/>
        </w:rPr>
        <w:t>.</w:t>
      </w:r>
      <w:r w:rsidRPr="00C333F6">
        <w:rPr>
          <w:rFonts w:ascii="Arial" w:eastAsia="Arial Unicode MS" w:hAnsi="Arial" w:cs="Arial"/>
          <w:sz w:val="20"/>
          <w:szCs w:val="20"/>
        </w:rPr>
        <w:t>s. Donderdag voor de werkl</w:t>
      </w:r>
      <w:r>
        <w:rPr>
          <w:rFonts w:ascii="Arial" w:eastAsia="Arial Unicode MS" w:hAnsi="Arial" w:cs="Arial"/>
          <w:sz w:val="20"/>
          <w:szCs w:val="20"/>
        </w:rPr>
        <w:t>o</w:t>
      </w:r>
      <w:r w:rsidRPr="00C333F6">
        <w:rPr>
          <w:rFonts w:ascii="Arial" w:eastAsia="Arial Unicode MS" w:hAnsi="Arial" w:cs="Arial"/>
          <w:sz w:val="20"/>
          <w:szCs w:val="20"/>
        </w:rPr>
        <w:t>o</w:t>
      </w:r>
      <w:r>
        <w:rPr>
          <w:rFonts w:ascii="Arial" w:eastAsia="Arial Unicode MS" w:hAnsi="Arial" w:cs="Arial"/>
          <w:sz w:val="20"/>
          <w:szCs w:val="20"/>
        </w:rPr>
        <w:t>z</w:t>
      </w:r>
      <w:r w:rsidRPr="00C333F6">
        <w:rPr>
          <w:rFonts w:ascii="Arial" w:eastAsia="Arial Unicode MS" w:hAnsi="Arial" w:cs="Arial"/>
          <w:sz w:val="20"/>
          <w:szCs w:val="20"/>
        </w:rPr>
        <w:t xml:space="preserve">en in het patronaat gelegenheid zal zijn te stempelen van 3 tot 4 uur n.m. </w:t>
      </w:r>
    </w:p>
    <w:p w:rsidR="00C333F6" w:rsidRDefault="00C333F6" w:rsidP="002A1073">
      <w:pPr>
        <w:shd w:val="clear" w:color="auto" w:fill="FFFFFF"/>
        <w:jc w:val="both"/>
        <w:rPr>
          <w:rFonts w:ascii="Arial" w:eastAsia="Arial Unicode MS" w:hAnsi="Arial" w:cs="Arial"/>
          <w:sz w:val="20"/>
          <w:szCs w:val="20"/>
        </w:rPr>
      </w:pPr>
    </w:p>
    <w:p w:rsidR="00C333F6" w:rsidRPr="00C333F6" w:rsidRDefault="00C333F6" w:rsidP="00C333F6">
      <w:pPr>
        <w:shd w:val="clear" w:color="auto" w:fill="FFFFFF"/>
        <w:jc w:val="both"/>
        <w:rPr>
          <w:rFonts w:ascii="Arial" w:eastAsia="Arial Unicode MS" w:hAnsi="Arial" w:cs="Arial"/>
          <w:b/>
          <w:sz w:val="20"/>
          <w:szCs w:val="20"/>
        </w:rPr>
      </w:pPr>
      <w:r w:rsidRPr="00C333F6">
        <w:rPr>
          <w:rFonts w:ascii="Arial" w:eastAsia="Arial Unicode MS" w:hAnsi="Arial" w:cs="Arial"/>
          <w:b/>
          <w:sz w:val="20"/>
          <w:szCs w:val="20"/>
        </w:rPr>
        <w:t xml:space="preserve">PASTOOR H. J. VAN HEUSEN. </w:t>
      </w:r>
    </w:p>
    <w:p w:rsidR="00C333F6" w:rsidRPr="00C333F6" w:rsidRDefault="00C333F6" w:rsidP="00C333F6">
      <w:pPr>
        <w:shd w:val="clear" w:color="auto" w:fill="FFFFFF"/>
        <w:jc w:val="both"/>
        <w:rPr>
          <w:rFonts w:ascii="Arial" w:eastAsia="Arial Unicode MS" w:hAnsi="Arial" w:cs="Arial"/>
          <w:sz w:val="20"/>
          <w:szCs w:val="20"/>
        </w:rPr>
      </w:pPr>
      <w:r w:rsidRPr="00C333F6">
        <w:rPr>
          <w:rFonts w:ascii="Arial" w:eastAsia="Arial Unicode MS" w:hAnsi="Arial" w:cs="Arial"/>
          <w:sz w:val="20"/>
          <w:szCs w:val="20"/>
        </w:rPr>
        <w:t xml:space="preserve">De parochie van St Andreas te Weurt, die 34 Jaren lang geleid is door den Pastoor J. L. M. H. van der Marck en die nu op 78 jarigen ouderdom zijn welverdiende rust gaat genieten, heeft een opvolger in Pastoor Henricus Johannes van Heusen, tot heden rector van het Moederhuis c.s. van de Eerw. Zusters van O.L.V. Moeder van Bijstand te Schijndel. De nieuwe Herder is 48 jaar </w:t>
      </w:r>
      <w:r>
        <w:rPr>
          <w:rFonts w:ascii="Arial" w:eastAsia="Arial Unicode MS" w:hAnsi="Arial" w:cs="Arial"/>
          <w:sz w:val="20"/>
          <w:szCs w:val="20"/>
        </w:rPr>
        <w:t>o</w:t>
      </w:r>
      <w:r w:rsidRPr="00C333F6">
        <w:rPr>
          <w:rFonts w:ascii="Arial" w:eastAsia="Arial Unicode MS" w:hAnsi="Arial" w:cs="Arial"/>
          <w:sz w:val="20"/>
          <w:szCs w:val="20"/>
        </w:rPr>
        <w:t xml:space="preserve">ud en werd in 1889 te Zevenbergen geboren. In September 1902 begon hij zijne voorbereidende studies in het Seminarie </w:t>
      </w:r>
    </w:p>
    <w:p w:rsidR="00C333F6" w:rsidRPr="00C333F6" w:rsidRDefault="00C333F6" w:rsidP="00C333F6">
      <w:pPr>
        <w:shd w:val="clear" w:color="auto" w:fill="FFFFFF"/>
        <w:jc w:val="both"/>
        <w:rPr>
          <w:rFonts w:ascii="Arial" w:eastAsia="Arial Unicode MS" w:hAnsi="Arial" w:cs="Arial"/>
          <w:sz w:val="20"/>
          <w:szCs w:val="20"/>
        </w:rPr>
      </w:pPr>
      <w:r w:rsidRPr="00C333F6">
        <w:rPr>
          <w:rFonts w:ascii="Arial" w:eastAsia="Arial Unicode MS" w:hAnsi="Arial" w:cs="Arial"/>
          <w:sz w:val="20"/>
          <w:szCs w:val="20"/>
        </w:rPr>
        <w:t xml:space="preserve">„Beekvliet" voltooide die te Haaren 1908—1914 toen hij op 6 Juni 1914 werd priestergewijd. Begin Januari 1915 werd hij benoemd tot kapelaan te Waalre alwaar hij kapelaan A. J. Arts verving, benoemd te Zeeland. In 1918 volgde hij kapelaan H. C. van Swelm, benoemd te Woensel, op als zoodanig te Millingen. In 1919 (Juli) werd hij kapelaan te Leeuwen (Boven) doordat kapelaan J. M. M. Bressers vandaar als pastoor was benoemd te Ewijk. In 1923 verving. hij kapelaan B. F. E. van Welie in de parochie Besterd te Tilburg wegens de overplaatsing als Restor van Zrs. van Barmhartigheid te Hees (Nijmegen). In 1930 (December) werd Z.Eerw. uitverkoren tot Rector van het Moederhuis der Zusters te Schijndel, zijn voorganger de Z.Eerw. heer A. J. M. Rubbens was benoemd tot Pastoor te Lierop. Hier bij de Zusters te Schijndel heeft Pastoor van Heusen </w:t>
      </w:r>
      <w:r>
        <w:rPr>
          <w:rFonts w:ascii="Arial" w:eastAsia="Arial Unicode MS" w:hAnsi="Arial" w:cs="Arial"/>
          <w:sz w:val="20"/>
          <w:szCs w:val="20"/>
        </w:rPr>
        <w:t>z</w:t>
      </w:r>
      <w:r w:rsidRPr="00C333F6">
        <w:rPr>
          <w:rFonts w:ascii="Arial" w:eastAsia="Arial Unicode MS" w:hAnsi="Arial" w:cs="Arial"/>
          <w:sz w:val="20"/>
          <w:szCs w:val="20"/>
        </w:rPr>
        <w:t xml:space="preserve">ich doen kennen als een degelijk organisator, de laatstelijk gehouden feesten aldaar </w:t>
      </w:r>
      <w:r>
        <w:rPr>
          <w:rFonts w:ascii="Arial" w:eastAsia="Arial Unicode MS" w:hAnsi="Arial" w:cs="Arial"/>
          <w:sz w:val="20"/>
          <w:szCs w:val="20"/>
        </w:rPr>
        <w:t>z</w:t>
      </w:r>
      <w:r w:rsidRPr="00C333F6">
        <w:rPr>
          <w:rFonts w:ascii="Arial" w:eastAsia="Arial Unicode MS" w:hAnsi="Arial" w:cs="Arial"/>
          <w:sz w:val="20"/>
          <w:szCs w:val="20"/>
        </w:rPr>
        <w:t>ijn er 't bewijs van. Z.Eerw. vervulde naast het rectoraat ook nog de inspectie over het R. K. onder</w:t>
      </w:r>
      <w:r>
        <w:rPr>
          <w:rFonts w:ascii="Arial" w:eastAsia="Arial Unicode MS" w:hAnsi="Arial" w:cs="Arial"/>
          <w:sz w:val="20"/>
          <w:szCs w:val="20"/>
        </w:rPr>
        <w:t>w</w:t>
      </w:r>
      <w:r w:rsidRPr="00C333F6">
        <w:rPr>
          <w:rFonts w:ascii="Arial" w:eastAsia="Arial Unicode MS" w:hAnsi="Arial" w:cs="Arial"/>
          <w:sz w:val="20"/>
          <w:szCs w:val="20"/>
        </w:rPr>
        <w:t xml:space="preserve">ijs in het dekanaat St. Oedenrode. </w:t>
      </w:r>
    </w:p>
    <w:p w:rsidR="00C333F6" w:rsidRPr="002A1073" w:rsidRDefault="00C333F6" w:rsidP="002A1073">
      <w:pPr>
        <w:shd w:val="clear" w:color="auto" w:fill="FFFFFF"/>
        <w:jc w:val="both"/>
        <w:rPr>
          <w:rFonts w:ascii="Arial" w:eastAsia="Arial Unicode MS" w:hAnsi="Arial" w:cs="Arial"/>
          <w:sz w:val="20"/>
          <w:szCs w:val="20"/>
        </w:rPr>
      </w:pPr>
    </w:p>
    <w:p w:rsidR="00F85CA3" w:rsidRDefault="00F85CA3"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13-01-</w:t>
      </w:r>
      <w:r w:rsidR="007612BE">
        <w:rPr>
          <w:rFonts w:ascii="Arial" w:eastAsia="Arial Unicode MS" w:hAnsi="Arial" w:cs="Arial"/>
          <w:b/>
          <w:sz w:val="20"/>
          <w:szCs w:val="20"/>
          <w:u w:val="single"/>
        </w:rPr>
        <w:t>1937</w:t>
      </w:r>
    </w:p>
    <w:p w:rsidR="008E6911" w:rsidRDefault="008E6911" w:rsidP="005B7C13">
      <w:pPr>
        <w:shd w:val="clear" w:color="auto" w:fill="FFFFFF"/>
        <w:jc w:val="both"/>
        <w:rPr>
          <w:rFonts w:ascii="Arial" w:eastAsia="Times New Roman" w:hAnsi="Arial" w:cs="Arial"/>
          <w:color w:val="333333"/>
          <w:sz w:val="20"/>
          <w:szCs w:val="20"/>
          <w:lang w:eastAsia="nl-NL"/>
        </w:rPr>
      </w:pPr>
    </w:p>
    <w:p w:rsidR="00F85CA3" w:rsidRPr="00F85CA3" w:rsidRDefault="00F85CA3" w:rsidP="005B7C13">
      <w:pPr>
        <w:shd w:val="clear" w:color="auto" w:fill="FFFFFF"/>
        <w:jc w:val="both"/>
        <w:outlineLvl w:val="2"/>
        <w:rPr>
          <w:rFonts w:ascii="Arial" w:eastAsia="Times New Roman" w:hAnsi="Arial" w:cs="Arial"/>
          <w:b/>
          <w:bCs/>
          <w:color w:val="333333"/>
          <w:sz w:val="20"/>
          <w:szCs w:val="20"/>
          <w:lang w:eastAsia="nl-NL"/>
        </w:rPr>
      </w:pPr>
      <w:r w:rsidRPr="00F85CA3">
        <w:rPr>
          <w:rFonts w:ascii="Arial" w:eastAsia="Times New Roman" w:hAnsi="Arial" w:cs="Arial"/>
          <w:b/>
          <w:bCs/>
          <w:color w:val="333333"/>
          <w:sz w:val="20"/>
          <w:szCs w:val="20"/>
          <w:lang w:eastAsia="nl-NL"/>
        </w:rPr>
        <w:t>Kerkelijk Leven. PASTOOR H.J. VAN HEUSEN.</w:t>
      </w:r>
    </w:p>
    <w:p w:rsidR="00F85CA3" w:rsidRPr="00F85CA3" w:rsidRDefault="00F85CA3" w:rsidP="005B7C13">
      <w:pPr>
        <w:shd w:val="clear" w:color="auto" w:fill="FFFFFF"/>
        <w:jc w:val="both"/>
        <w:rPr>
          <w:rFonts w:ascii="Arial" w:eastAsia="Times New Roman" w:hAnsi="Arial" w:cs="Arial"/>
          <w:color w:val="333333"/>
          <w:sz w:val="20"/>
          <w:szCs w:val="20"/>
          <w:lang w:eastAsia="nl-NL"/>
        </w:rPr>
      </w:pPr>
      <w:r w:rsidRPr="00F85CA3">
        <w:rPr>
          <w:rFonts w:ascii="Arial" w:eastAsia="Times New Roman" w:hAnsi="Arial" w:cs="Arial"/>
          <w:color w:val="333333"/>
          <w:sz w:val="20"/>
          <w:szCs w:val="20"/>
          <w:lang w:eastAsia="nl-NL"/>
        </w:rPr>
        <w:t>Da parochie van St. Andreas te Weurt die 34 jaren lang geleid is door den Pastoor J. L. M. H. van der Marck en die nu op 78 jarigen ouderdom zijn welverdiende rust gaat genieten, heeft een opvolger in Pastoor Henrlcus Johannes van Heusen tot heden rector van het Moederhuis c.s. van de Eerw. Zusters van O.L.V. Moeder van Bijstand te Schijndel De nieuwe Herder is 48 jaar oud en werd in 1889 te Zevenbergen geboren, aldus de 's H. Courant.</w:t>
      </w:r>
    </w:p>
    <w:p w:rsidR="00F85CA3" w:rsidRPr="00F85CA3" w:rsidRDefault="00F85CA3" w:rsidP="005B7C13">
      <w:pPr>
        <w:shd w:val="clear" w:color="auto" w:fill="FFFFFF"/>
        <w:jc w:val="both"/>
        <w:rPr>
          <w:rFonts w:ascii="Arial" w:eastAsia="Times New Roman" w:hAnsi="Arial" w:cs="Arial"/>
          <w:color w:val="333333"/>
          <w:sz w:val="20"/>
          <w:szCs w:val="20"/>
          <w:lang w:eastAsia="nl-NL"/>
        </w:rPr>
      </w:pPr>
      <w:r w:rsidRPr="00F85CA3">
        <w:rPr>
          <w:rFonts w:ascii="Arial" w:eastAsia="Times New Roman" w:hAnsi="Arial" w:cs="Arial"/>
          <w:color w:val="333333"/>
          <w:sz w:val="20"/>
          <w:szCs w:val="20"/>
          <w:lang w:eastAsia="nl-NL"/>
        </w:rPr>
        <w:t>In September 1902 begon hij zijne voorbereidende studies in het Seminarie „Beekvliet" voltooide die te Haaren 1908</w:t>
      </w:r>
      <w:r>
        <w:rPr>
          <w:rFonts w:ascii="Arial" w:eastAsia="Times New Roman" w:hAnsi="Arial" w:cs="Arial"/>
          <w:color w:val="333333"/>
          <w:sz w:val="20"/>
          <w:szCs w:val="20"/>
          <w:lang w:eastAsia="nl-NL"/>
        </w:rPr>
        <w:t xml:space="preserve"> - </w:t>
      </w:r>
      <w:r w:rsidRPr="00F85CA3">
        <w:rPr>
          <w:rFonts w:ascii="Arial" w:eastAsia="Times New Roman" w:hAnsi="Arial" w:cs="Arial"/>
          <w:color w:val="333333"/>
          <w:sz w:val="20"/>
          <w:szCs w:val="20"/>
          <w:lang w:eastAsia="nl-NL"/>
        </w:rPr>
        <w:t>1914 toen hij op 6 Juni 1914 werd priestergewijd. Begin Januari 1915 werd hij benoemd tot kapelaan te Waalre alwaar hij kapelaan A. J Arts vervin</w:t>
      </w:r>
      <w:r>
        <w:rPr>
          <w:rFonts w:ascii="Arial" w:eastAsia="Times New Roman" w:hAnsi="Arial" w:cs="Arial"/>
          <w:color w:val="333333"/>
          <w:sz w:val="20"/>
          <w:szCs w:val="20"/>
          <w:lang w:eastAsia="nl-NL"/>
        </w:rPr>
        <w:t xml:space="preserve">g, benoemd te Zeeland. In 1918 </w:t>
      </w:r>
      <w:r w:rsidRPr="00F85CA3">
        <w:rPr>
          <w:rFonts w:ascii="Arial" w:eastAsia="Times New Roman" w:hAnsi="Arial" w:cs="Arial"/>
          <w:color w:val="333333"/>
          <w:sz w:val="20"/>
          <w:szCs w:val="20"/>
          <w:lang w:eastAsia="nl-NL"/>
        </w:rPr>
        <w:t>volgde hij kapelaan H. C. van Swelm, benoemd te Woensel, op als zoodanig te Millingen. In 1919 (Juli) werd hij kapelaan te Leeuwen (Boven) doordat kapelaan J M. M. Bressers vandaar als pastoor was benoemd te Ewijk. In 1923 verving hij kapelaan B. F. E. van Welie in de parochie Besterd te Tilburg wegens de overplaatsing als Rector van Zrs. van Barmhartigheid te Hees (Nijmegen).</w:t>
      </w:r>
    </w:p>
    <w:p w:rsidR="00F85CA3" w:rsidRPr="00F85CA3" w:rsidRDefault="00F85CA3" w:rsidP="005B7C13">
      <w:pPr>
        <w:shd w:val="clear" w:color="auto" w:fill="FFFFFF"/>
        <w:jc w:val="both"/>
        <w:rPr>
          <w:rFonts w:ascii="Arial" w:eastAsia="Times New Roman" w:hAnsi="Arial" w:cs="Arial"/>
          <w:color w:val="333333"/>
          <w:sz w:val="20"/>
          <w:szCs w:val="20"/>
          <w:lang w:eastAsia="nl-NL"/>
        </w:rPr>
      </w:pPr>
      <w:r w:rsidRPr="00F85CA3">
        <w:rPr>
          <w:rFonts w:ascii="Arial" w:eastAsia="Times New Roman" w:hAnsi="Arial" w:cs="Arial"/>
          <w:color w:val="333333"/>
          <w:sz w:val="20"/>
          <w:szCs w:val="20"/>
          <w:lang w:eastAsia="nl-NL"/>
        </w:rPr>
        <w:t>In 1930 (December) werd Z Eerw. uitverkoren tot Rector van het Moederhuis der Zusters te Schijndel, zijn voorganger de Z.Eerw. heer A. J. M. Rubbens was benoemd tot Pastoor te Lierop.</w:t>
      </w:r>
    </w:p>
    <w:p w:rsidR="00F85CA3" w:rsidRPr="00F85CA3" w:rsidRDefault="00F85CA3" w:rsidP="005B7C13">
      <w:pPr>
        <w:shd w:val="clear" w:color="auto" w:fill="FFFFFF"/>
        <w:jc w:val="both"/>
        <w:rPr>
          <w:rFonts w:ascii="Arial" w:eastAsia="Times New Roman" w:hAnsi="Arial" w:cs="Arial"/>
          <w:color w:val="333333"/>
          <w:sz w:val="20"/>
          <w:szCs w:val="20"/>
          <w:lang w:eastAsia="nl-NL"/>
        </w:rPr>
      </w:pPr>
      <w:r w:rsidRPr="00F85CA3">
        <w:rPr>
          <w:rFonts w:ascii="Arial" w:eastAsia="Times New Roman" w:hAnsi="Arial" w:cs="Arial"/>
          <w:color w:val="333333"/>
          <w:sz w:val="20"/>
          <w:szCs w:val="20"/>
          <w:lang w:eastAsia="nl-NL"/>
        </w:rPr>
        <w:t>Hier bij de Zusters te Schijndel heeft Pastoor van Heusen zich doen kennen als een degelijk organisator, de laatstelijk gehouden feesten aldaar zijn er 't bewijs van. Z.Eerw. vervulde naast het rectoraat ook nog de inspectie over het R.K. onderwijs in het dekenaat St. Qederode.</w:t>
      </w:r>
    </w:p>
    <w:p w:rsidR="002F71AA" w:rsidRDefault="002F71AA" w:rsidP="005B7C13">
      <w:pPr>
        <w:shd w:val="clear" w:color="auto" w:fill="FFFFFF"/>
        <w:jc w:val="both"/>
        <w:rPr>
          <w:rFonts w:ascii="Arial" w:eastAsia="Arial Unicode MS" w:hAnsi="Arial" w:cs="Arial"/>
          <w:b/>
          <w:sz w:val="20"/>
          <w:szCs w:val="20"/>
          <w:u w:val="single"/>
        </w:rPr>
      </w:pPr>
    </w:p>
    <w:p w:rsidR="00F1484D" w:rsidRPr="00F1484D" w:rsidRDefault="00F1484D" w:rsidP="00F1484D">
      <w:pPr>
        <w:shd w:val="clear" w:color="auto" w:fill="FFFFFF"/>
        <w:jc w:val="both"/>
        <w:rPr>
          <w:rFonts w:ascii="Arial" w:eastAsia="Arial Unicode MS" w:hAnsi="Arial" w:cs="Arial"/>
          <w:b/>
          <w:bCs/>
          <w:sz w:val="20"/>
          <w:szCs w:val="20"/>
          <w:u w:val="single"/>
        </w:rPr>
      </w:pPr>
      <w:r w:rsidRPr="00F1484D">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4</w:t>
      </w:r>
      <w:r w:rsidRPr="00F1484D">
        <w:rPr>
          <w:rFonts w:ascii="Arial" w:eastAsia="Arial Unicode MS" w:hAnsi="Arial" w:cs="Arial"/>
          <w:b/>
          <w:bCs/>
          <w:sz w:val="20"/>
          <w:szCs w:val="20"/>
          <w:u w:val="single"/>
        </w:rPr>
        <w:t>-01-1937</w:t>
      </w:r>
    </w:p>
    <w:p w:rsidR="00F1484D" w:rsidRDefault="00F1484D" w:rsidP="005B7C13">
      <w:pPr>
        <w:shd w:val="clear" w:color="auto" w:fill="FFFFFF"/>
        <w:jc w:val="both"/>
        <w:rPr>
          <w:rFonts w:ascii="Arial" w:eastAsia="Arial Unicode MS" w:hAnsi="Arial" w:cs="Arial"/>
          <w:b/>
          <w:sz w:val="20"/>
          <w:szCs w:val="20"/>
          <w:u w:val="single"/>
        </w:rPr>
      </w:pPr>
    </w:p>
    <w:p w:rsidR="009632A8" w:rsidRDefault="00F1484D" w:rsidP="00F1484D">
      <w:pPr>
        <w:shd w:val="clear" w:color="auto" w:fill="FFFFFF"/>
        <w:jc w:val="both"/>
        <w:rPr>
          <w:rFonts w:ascii="Arial" w:eastAsia="Arial Unicode MS" w:hAnsi="Arial" w:cs="Arial"/>
          <w:sz w:val="20"/>
          <w:szCs w:val="20"/>
        </w:rPr>
      </w:pPr>
      <w:r w:rsidRPr="00F1484D">
        <w:rPr>
          <w:rFonts w:ascii="Arial" w:eastAsia="Arial Unicode MS" w:hAnsi="Arial" w:cs="Arial"/>
          <w:sz w:val="20"/>
          <w:szCs w:val="20"/>
        </w:rPr>
        <w:t>SCHIJNDEL, 13 Jan. In de groote zaal van het patronaat hield gisteren-avond de R. K. Kiesvereeniging een groote vergadering, waarbij als spreker optrad de heer Max van Poll, die een schitterende rede hield over het onderwerp „Ordening". De voorzitter de heer H. Bolsius, constateerde met genoegen de groote opkomst hoewel voor deze vergadering slechts weinig propaganda was gemaakt. Zeer zeker begint het werk van de onlangs opgerichte kernclub, onder de bezielende leiding van den heer Zijlmans, reeds zijn vruchten af te werpen. Spr. heette alle aanwezigen hartelijk welkom. Vervolgens zette spr. het doel van deze bijeenkomst uiteen, waarop reeds de candida</w:t>
      </w:r>
      <w:r>
        <w:rPr>
          <w:rFonts w:ascii="Arial" w:eastAsia="Arial Unicode MS" w:hAnsi="Arial" w:cs="Arial"/>
          <w:sz w:val="20"/>
          <w:szCs w:val="20"/>
        </w:rPr>
        <w:t>ten</w:t>
      </w:r>
      <w:r w:rsidRPr="00F1484D">
        <w:rPr>
          <w:rFonts w:ascii="Arial" w:eastAsia="Arial Unicode MS" w:hAnsi="Arial" w:cs="Arial"/>
          <w:sz w:val="20"/>
          <w:szCs w:val="20"/>
        </w:rPr>
        <w:t xml:space="preserve"> voor de a.s. Tweede Kamer</w:t>
      </w:r>
      <w:r>
        <w:rPr>
          <w:rFonts w:ascii="Arial" w:eastAsia="Arial Unicode MS" w:hAnsi="Arial" w:cs="Arial"/>
          <w:sz w:val="20"/>
          <w:szCs w:val="20"/>
        </w:rPr>
        <w:t>-</w:t>
      </w:r>
      <w:r w:rsidRPr="00F1484D">
        <w:rPr>
          <w:rFonts w:ascii="Arial" w:eastAsia="Arial Unicode MS" w:hAnsi="Arial" w:cs="Arial"/>
          <w:sz w:val="20"/>
          <w:szCs w:val="20"/>
        </w:rPr>
        <w:t xml:space="preserve">verkiezing zullen worden aangewezen. </w:t>
      </w:r>
      <w:r>
        <w:rPr>
          <w:rFonts w:ascii="Arial" w:eastAsia="Arial Unicode MS" w:hAnsi="Arial" w:cs="Arial"/>
          <w:sz w:val="20"/>
          <w:szCs w:val="20"/>
        </w:rPr>
        <w:t>D</w:t>
      </w:r>
      <w:r w:rsidRPr="00F1484D">
        <w:rPr>
          <w:rFonts w:ascii="Arial" w:eastAsia="Arial Unicode MS" w:hAnsi="Arial" w:cs="Arial"/>
          <w:sz w:val="20"/>
          <w:szCs w:val="20"/>
        </w:rPr>
        <w:t>e R.K. Staatspartij is en blijft onze party, ook a</w:t>
      </w:r>
      <w:r>
        <w:rPr>
          <w:rFonts w:ascii="Arial" w:eastAsia="Arial Unicode MS" w:hAnsi="Arial" w:cs="Arial"/>
          <w:sz w:val="20"/>
          <w:szCs w:val="20"/>
        </w:rPr>
        <w:t>l</w:t>
      </w:r>
      <w:r w:rsidRPr="00F1484D">
        <w:rPr>
          <w:rFonts w:ascii="Arial" w:eastAsia="Arial Unicode MS" w:hAnsi="Arial" w:cs="Arial"/>
          <w:sz w:val="20"/>
          <w:szCs w:val="20"/>
        </w:rPr>
        <w:t xml:space="preserve"> kan zij niet alles en ont</w:t>
      </w:r>
      <w:r>
        <w:rPr>
          <w:rFonts w:ascii="Arial" w:eastAsia="Arial Unicode MS" w:hAnsi="Arial" w:cs="Arial"/>
          <w:sz w:val="20"/>
          <w:szCs w:val="20"/>
        </w:rPr>
        <w:t>k</w:t>
      </w:r>
      <w:r w:rsidRPr="00F1484D">
        <w:rPr>
          <w:rFonts w:ascii="Arial" w:eastAsia="Arial Unicode MS" w:hAnsi="Arial" w:cs="Arial"/>
          <w:sz w:val="20"/>
          <w:szCs w:val="20"/>
        </w:rPr>
        <w:t xml:space="preserve">wam ze niet aan critiek. Aan </w:t>
      </w:r>
      <w:r>
        <w:rPr>
          <w:rFonts w:ascii="Arial" w:eastAsia="Arial Unicode MS" w:hAnsi="Arial" w:cs="Arial"/>
          <w:sz w:val="20"/>
          <w:szCs w:val="20"/>
        </w:rPr>
        <w:t>d</w:t>
      </w:r>
      <w:r w:rsidRPr="00F1484D">
        <w:rPr>
          <w:rFonts w:ascii="Arial" w:eastAsia="Arial Unicode MS" w:hAnsi="Arial" w:cs="Arial"/>
          <w:sz w:val="20"/>
          <w:szCs w:val="20"/>
        </w:rPr>
        <w:t xml:space="preserve">e orde was </w:t>
      </w:r>
      <w:r>
        <w:rPr>
          <w:rFonts w:ascii="Arial" w:eastAsia="Arial Unicode MS" w:hAnsi="Arial" w:cs="Arial"/>
          <w:sz w:val="20"/>
          <w:szCs w:val="20"/>
        </w:rPr>
        <w:t>d</w:t>
      </w:r>
      <w:r w:rsidRPr="00F1484D">
        <w:rPr>
          <w:rFonts w:ascii="Arial" w:eastAsia="Arial Unicode MS" w:hAnsi="Arial" w:cs="Arial"/>
          <w:sz w:val="20"/>
          <w:szCs w:val="20"/>
        </w:rPr>
        <w:t xml:space="preserve">e </w:t>
      </w:r>
      <w:r>
        <w:rPr>
          <w:rFonts w:ascii="Arial" w:eastAsia="Arial Unicode MS" w:hAnsi="Arial" w:cs="Arial"/>
          <w:sz w:val="20"/>
          <w:szCs w:val="20"/>
        </w:rPr>
        <w:t>bestuur</w:t>
      </w:r>
      <w:r w:rsidRPr="00F1484D">
        <w:rPr>
          <w:rFonts w:ascii="Arial" w:eastAsia="Arial Unicode MS" w:hAnsi="Arial" w:cs="Arial"/>
          <w:sz w:val="20"/>
          <w:szCs w:val="20"/>
        </w:rPr>
        <w:t xml:space="preserve">sverkiezing. Aan de beurt van afreden zijn de heeren </w:t>
      </w:r>
      <w:r>
        <w:rPr>
          <w:rFonts w:ascii="Arial" w:eastAsia="Arial Unicode MS" w:hAnsi="Arial" w:cs="Arial"/>
          <w:sz w:val="20"/>
          <w:szCs w:val="20"/>
        </w:rPr>
        <w:t>H</w:t>
      </w:r>
      <w:r w:rsidRPr="00F1484D">
        <w:rPr>
          <w:rFonts w:ascii="Arial" w:eastAsia="Arial Unicode MS" w:hAnsi="Arial" w:cs="Arial"/>
          <w:sz w:val="20"/>
          <w:szCs w:val="20"/>
        </w:rPr>
        <w:t xml:space="preserve">. Bolsius, P. van Boxtel </w:t>
      </w:r>
      <w:r>
        <w:rPr>
          <w:rFonts w:ascii="Arial" w:eastAsia="Arial Unicode MS" w:hAnsi="Arial" w:cs="Arial"/>
          <w:sz w:val="20"/>
          <w:szCs w:val="20"/>
        </w:rPr>
        <w:t>en</w:t>
      </w:r>
      <w:r w:rsidRPr="00F1484D">
        <w:rPr>
          <w:rFonts w:ascii="Arial" w:eastAsia="Arial Unicode MS" w:hAnsi="Arial" w:cs="Arial"/>
          <w:sz w:val="20"/>
          <w:szCs w:val="20"/>
        </w:rPr>
        <w:t xml:space="preserve"> W. de Visser, indien vóór 17 Janua</w:t>
      </w:r>
      <w:r>
        <w:rPr>
          <w:rFonts w:ascii="Arial" w:eastAsia="Arial Unicode MS" w:hAnsi="Arial" w:cs="Arial"/>
          <w:sz w:val="20"/>
          <w:szCs w:val="20"/>
        </w:rPr>
        <w:t>ri</w:t>
      </w:r>
      <w:r w:rsidRPr="00F1484D">
        <w:rPr>
          <w:rFonts w:ascii="Arial" w:eastAsia="Arial Unicode MS" w:hAnsi="Arial" w:cs="Arial"/>
          <w:sz w:val="20"/>
          <w:szCs w:val="20"/>
        </w:rPr>
        <w:t xml:space="preserve"> a.s. bij den secretaris, den </w:t>
      </w:r>
      <w:r>
        <w:rPr>
          <w:rFonts w:ascii="Arial" w:eastAsia="Arial Unicode MS" w:hAnsi="Arial" w:cs="Arial"/>
          <w:sz w:val="20"/>
          <w:szCs w:val="20"/>
        </w:rPr>
        <w:t>h</w:t>
      </w:r>
      <w:r w:rsidRPr="00F1484D">
        <w:rPr>
          <w:rFonts w:ascii="Arial" w:eastAsia="Arial Unicode MS" w:hAnsi="Arial" w:cs="Arial"/>
          <w:sz w:val="20"/>
          <w:szCs w:val="20"/>
        </w:rPr>
        <w:t xml:space="preserve">eer N. Verhagen, geen tegen-candidaten zijn ingediend, zijn deze </w:t>
      </w:r>
      <w:r>
        <w:rPr>
          <w:rFonts w:ascii="Arial" w:eastAsia="Arial Unicode MS" w:hAnsi="Arial" w:cs="Arial"/>
          <w:sz w:val="20"/>
          <w:szCs w:val="20"/>
        </w:rPr>
        <w:t>h</w:t>
      </w:r>
      <w:r w:rsidRPr="00F1484D">
        <w:rPr>
          <w:rFonts w:ascii="Arial" w:eastAsia="Arial Unicode MS" w:hAnsi="Arial" w:cs="Arial"/>
          <w:sz w:val="20"/>
          <w:szCs w:val="20"/>
        </w:rPr>
        <w:t xml:space="preserve">eeren wederom bij enkele candidaatstelling gekozen. Hierop volgde </w:t>
      </w:r>
      <w:r>
        <w:rPr>
          <w:rFonts w:ascii="Arial" w:eastAsia="Arial Unicode MS" w:hAnsi="Arial" w:cs="Arial"/>
          <w:sz w:val="20"/>
          <w:szCs w:val="20"/>
        </w:rPr>
        <w:t>d</w:t>
      </w:r>
      <w:r w:rsidRPr="00F1484D">
        <w:rPr>
          <w:rFonts w:ascii="Arial" w:eastAsia="Arial Unicode MS" w:hAnsi="Arial" w:cs="Arial"/>
          <w:sz w:val="20"/>
          <w:szCs w:val="20"/>
        </w:rPr>
        <w:t xml:space="preserve">e aanwijzing van candidaten voor de verkiezingen voor de </w:t>
      </w:r>
      <w:r>
        <w:rPr>
          <w:rFonts w:ascii="Arial" w:eastAsia="Arial Unicode MS" w:hAnsi="Arial" w:cs="Arial"/>
          <w:sz w:val="20"/>
          <w:szCs w:val="20"/>
        </w:rPr>
        <w:t>Tw</w:t>
      </w:r>
      <w:r w:rsidRPr="00F1484D">
        <w:rPr>
          <w:rFonts w:ascii="Arial" w:eastAsia="Arial Unicode MS" w:hAnsi="Arial" w:cs="Arial"/>
          <w:sz w:val="20"/>
          <w:szCs w:val="20"/>
        </w:rPr>
        <w:t xml:space="preserve">eede Kamer. De voorzitter </w:t>
      </w:r>
      <w:r>
        <w:rPr>
          <w:rFonts w:ascii="Arial" w:eastAsia="Arial Unicode MS" w:hAnsi="Arial" w:cs="Arial"/>
          <w:sz w:val="20"/>
          <w:szCs w:val="20"/>
        </w:rPr>
        <w:t>l</w:t>
      </w:r>
      <w:r w:rsidRPr="00F1484D">
        <w:rPr>
          <w:rFonts w:ascii="Arial" w:eastAsia="Arial Unicode MS" w:hAnsi="Arial" w:cs="Arial"/>
          <w:sz w:val="20"/>
          <w:szCs w:val="20"/>
        </w:rPr>
        <w:t>as hiervoor eerst de in acht te nemen voorschriften voor. Op propa</w:t>
      </w:r>
      <w:r>
        <w:rPr>
          <w:rFonts w:ascii="Arial" w:eastAsia="Arial Unicode MS" w:hAnsi="Arial" w:cs="Arial"/>
          <w:sz w:val="20"/>
          <w:szCs w:val="20"/>
        </w:rPr>
        <w:t>-</w:t>
      </w:r>
      <w:r w:rsidRPr="00F1484D">
        <w:rPr>
          <w:rFonts w:ascii="Arial" w:eastAsia="Arial Unicode MS" w:hAnsi="Arial" w:cs="Arial"/>
          <w:sz w:val="20"/>
          <w:szCs w:val="20"/>
        </w:rPr>
        <w:t>gandist</w:t>
      </w:r>
      <w:r>
        <w:rPr>
          <w:rFonts w:ascii="Arial" w:eastAsia="Arial Unicode MS" w:hAnsi="Arial" w:cs="Arial"/>
          <w:sz w:val="20"/>
          <w:szCs w:val="20"/>
        </w:rPr>
        <w:t>isch schrijven van de afd. Berli</w:t>
      </w:r>
      <w:r w:rsidRPr="00F1484D">
        <w:rPr>
          <w:rFonts w:ascii="Arial" w:eastAsia="Arial Unicode MS" w:hAnsi="Arial" w:cs="Arial"/>
          <w:sz w:val="20"/>
          <w:szCs w:val="20"/>
        </w:rPr>
        <w:t>cum van den N.O.B. wordt mr. Jos. van Besouw als candidaat voorgesteld. Deze vindt voldoende ondersteuning. Namens de werkliedenvereeniging wordt voorgesteld de heer Serrarens, ook deze candidatuur wordt voldo</w:t>
      </w:r>
      <w:r>
        <w:rPr>
          <w:rFonts w:ascii="Arial" w:eastAsia="Arial Unicode MS" w:hAnsi="Arial" w:cs="Arial"/>
          <w:sz w:val="20"/>
          <w:szCs w:val="20"/>
        </w:rPr>
        <w:t>e</w:t>
      </w:r>
      <w:r w:rsidRPr="00F1484D">
        <w:rPr>
          <w:rFonts w:ascii="Arial" w:eastAsia="Arial Unicode MS" w:hAnsi="Arial" w:cs="Arial"/>
          <w:sz w:val="20"/>
          <w:szCs w:val="20"/>
        </w:rPr>
        <w:t xml:space="preserve">nde ondersteund. De voorzitter las hierna de voordracht van het bestuur voor. Betreffende de voorgestelde candidatuur van den </w:t>
      </w:r>
      <w:r>
        <w:rPr>
          <w:rFonts w:ascii="Arial" w:eastAsia="Arial Unicode MS" w:hAnsi="Arial" w:cs="Arial"/>
          <w:sz w:val="20"/>
          <w:szCs w:val="20"/>
        </w:rPr>
        <w:t>h</w:t>
      </w:r>
      <w:r w:rsidRPr="00F1484D">
        <w:rPr>
          <w:rFonts w:ascii="Arial" w:eastAsia="Arial Unicode MS" w:hAnsi="Arial" w:cs="Arial"/>
          <w:sz w:val="20"/>
          <w:szCs w:val="20"/>
        </w:rPr>
        <w:t>eer Bajetto, geeft de neer J. Zijlmans uitvoerige inlichtingen. Deze gep. generaal-majoo</w:t>
      </w:r>
      <w:r>
        <w:rPr>
          <w:rFonts w:ascii="Arial" w:eastAsia="Arial Unicode MS" w:hAnsi="Arial" w:cs="Arial"/>
          <w:sz w:val="20"/>
          <w:szCs w:val="20"/>
        </w:rPr>
        <w:t>r</w:t>
      </w:r>
      <w:r w:rsidRPr="00F1484D">
        <w:rPr>
          <w:rFonts w:ascii="Arial" w:eastAsia="Arial Unicode MS" w:hAnsi="Arial" w:cs="Arial"/>
          <w:sz w:val="20"/>
          <w:szCs w:val="20"/>
        </w:rPr>
        <w:t xml:space="preserve"> van he</w:t>
      </w:r>
      <w:r>
        <w:rPr>
          <w:rFonts w:ascii="Arial" w:eastAsia="Arial Unicode MS" w:hAnsi="Arial" w:cs="Arial"/>
          <w:sz w:val="20"/>
          <w:szCs w:val="20"/>
        </w:rPr>
        <w:t>t</w:t>
      </w:r>
      <w:r w:rsidRPr="00F1484D">
        <w:rPr>
          <w:rFonts w:ascii="Arial" w:eastAsia="Arial Unicode MS" w:hAnsi="Arial" w:cs="Arial"/>
          <w:sz w:val="20"/>
          <w:szCs w:val="20"/>
        </w:rPr>
        <w:t xml:space="preserve"> Indische leger wordt door h</w:t>
      </w:r>
      <w:r>
        <w:rPr>
          <w:rFonts w:ascii="Arial" w:eastAsia="Arial Unicode MS" w:hAnsi="Arial" w:cs="Arial"/>
          <w:sz w:val="20"/>
          <w:szCs w:val="20"/>
        </w:rPr>
        <w:t>e</w:t>
      </w:r>
      <w:r w:rsidRPr="00F1484D">
        <w:rPr>
          <w:rFonts w:ascii="Arial" w:eastAsia="Arial Unicode MS" w:hAnsi="Arial" w:cs="Arial"/>
          <w:sz w:val="20"/>
          <w:szCs w:val="20"/>
        </w:rPr>
        <w:t>t hoofdbestuur voorgesteld als kenner van de huidige Indische toestanden. De door het bestuur voorgestelde candidaten werden allen voldoende onderteund, zoodat de aanwijzing van candidaten thans als volgt is: Mr. Jos. van Besouw, Den Bo</w:t>
      </w:r>
      <w:r>
        <w:rPr>
          <w:rFonts w:ascii="Arial" w:eastAsia="Arial Unicode MS" w:hAnsi="Arial" w:cs="Arial"/>
          <w:sz w:val="20"/>
          <w:szCs w:val="20"/>
        </w:rPr>
        <w:t>s</w:t>
      </w:r>
      <w:r w:rsidRPr="00F1484D">
        <w:rPr>
          <w:rFonts w:ascii="Arial" w:eastAsia="Arial Unicode MS" w:hAnsi="Arial" w:cs="Arial"/>
          <w:sz w:val="20"/>
          <w:szCs w:val="20"/>
        </w:rPr>
        <w:t>ch; P. J. J. Serrarens, Bilthoven; Mr. Dr. L. M. Deckers, Den Haag, Max van Poll, Helmond; Mr. Fr. Teulings, Den Bosch; P. J. v. d. Putt, Eindhoven en gep. gen.-maj. Bajetto, Nijmegen. Hierna sprak de heer Zijlmans, leider van de kernclub, een propagandistisch woord voor „De Opmarsch". De heer Max van Poll, die intusschen met applaus was ontvangen, werd door den voorzitter welkom geheeten en ving hierna met zijn rede aan. Ordening in het maatschappelijk en economisch leven wil zeggen, de dingen die hiermede samenhangen volgens een juiste indeeling en orde rangschikken. Op een voornaam onderdeel va</w:t>
      </w:r>
      <w:r>
        <w:rPr>
          <w:rFonts w:ascii="Arial" w:eastAsia="Arial Unicode MS" w:hAnsi="Arial" w:cs="Arial"/>
          <w:sz w:val="20"/>
          <w:szCs w:val="20"/>
        </w:rPr>
        <w:t xml:space="preserve">n het maatschappelijk leven, de </w:t>
      </w:r>
      <w:r w:rsidRPr="00F1484D">
        <w:rPr>
          <w:rFonts w:ascii="Arial" w:eastAsia="Arial Unicode MS" w:hAnsi="Arial" w:cs="Arial"/>
          <w:sz w:val="20"/>
          <w:szCs w:val="20"/>
        </w:rPr>
        <w:t xml:space="preserve">voortbrenging en verdeeling der goederen, heerschte sedert de vorige eeuw een onbeperkte vrijheid, was van geen orde sprake. </w:t>
      </w:r>
      <w:r w:rsidRPr="000120E6">
        <w:rPr>
          <w:rFonts w:ascii="Arial" w:eastAsia="Arial Unicode MS" w:hAnsi="Arial" w:cs="Arial"/>
          <w:color w:val="000000" w:themeColor="text1"/>
          <w:sz w:val="20"/>
          <w:szCs w:val="20"/>
        </w:rPr>
        <w:t xml:space="preserve">Spr. ging uitvoerig </w:t>
      </w:r>
      <w:r w:rsidRPr="00F1484D">
        <w:rPr>
          <w:rFonts w:ascii="Arial" w:eastAsia="Arial Unicode MS" w:hAnsi="Arial" w:cs="Arial"/>
          <w:sz w:val="20"/>
          <w:szCs w:val="20"/>
        </w:rPr>
        <w:t>na tot welke funeste gevolgen deze onbeperkte vrijheid om goederen voort te brengen moest le</w:t>
      </w:r>
      <w:r w:rsidR="000120E6">
        <w:rPr>
          <w:rFonts w:ascii="Arial" w:eastAsia="Arial Unicode MS" w:hAnsi="Arial" w:cs="Arial"/>
          <w:sz w:val="20"/>
          <w:szCs w:val="20"/>
        </w:rPr>
        <w:t>i</w:t>
      </w:r>
      <w:r w:rsidRPr="00F1484D">
        <w:rPr>
          <w:rFonts w:ascii="Arial" w:eastAsia="Arial Unicode MS" w:hAnsi="Arial" w:cs="Arial"/>
          <w:sz w:val="20"/>
          <w:szCs w:val="20"/>
        </w:rPr>
        <w:t>den en ook heeft geleid. Daar de oorzaak van deze sociale en economische wantoestand uitsluitend gelegen is in de afwijking van de Christelijke levensgedachte, zooals spr. op logische wijze aantoonde, is het de groote taak der katholieken de ordeningsgedachte weer levendig te maken. Spr. ontwikkelde den grondslag waarop de ordening rust en gaf daarna in algemeene trekken een beeld van het Nederlandsche Volkshuishouden. Het nadeelig uitvoersaldo is blijven bestaan, de bronnen die het in 1929 nog opheften zijn echter door de crisis opgedroogd, zooals spr. met uitvoerig cijfermateriaal aantoonde. Tweeërlei ordening is noodig: 1. De maatschappij moet omgebouwd worden in een geordende maatschappij, het individualisme moet bestreden worden en een rechtvaardige verdeeling tot stand gebracht Collectieve arbeidscontracten en vestigingswet zijn reeds een bescheiden poging in die richting. 2. Economische ordening om te komen tot een grooter volksinkomen. Voor Nederland, dat op een knooppunt van wereldverkeer ligt, zijn de omstandigheden uiterst moeilijk. Dit wereldverkeer is intusschen ook sterk verminderd. De groote hervorming moet echter niet alleen in Nederland tot stand worden gebracht, maar in de geheele were</w:t>
      </w:r>
      <w:r w:rsidR="009632A8">
        <w:rPr>
          <w:rFonts w:ascii="Arial" w:eastAsia="Arial Unicode MS" w:hAnsi="Arial" w:cs="Arial"/>
          <w:sz w:val="20"/>
          <w:szCs w:val="20"/>
        </w:rPr>
        <w:t>l</w:t>
      </w:r>
      <w:r w:rsidRPr="00F1484D">
        <w:rPr>
          <w:rFonts w:ascii="Arial" w:eastAsia="Arial Unicode MS" w:hAnsi="Arial" w:cs="Arial"/>
          <w:sz w:val="20"/>
          <w:szCs w:val="20"/>
        </w:rPr>
        <w:t>d. Als de toestanden en verschijnselen in de huidige maatschappij ontstaan zijn door afwijking van de Christelijke levensgedachte is vooral voor de katholieken, voor de katholieke Staats</w:t>
      </w:r>
      <w:r w:rsidR="009632A8">
        <w:rPr>
          <w:rFonts w:ascii="Arial" w:eastAsia="Arial Unicode MS" w:hAnsi="Arial" w:cs="Arial"/>
          <w:sz w:val="20"/>
          <w:szCs w:val="20"/>
        </w:rPr>
        <w:t>p</w:t>
      </w:r>
      <w:r w:rsidRPr="00F1484D">
        <w:rPr>
          <w:rFonts w:ascii="Arial" w:eastAsia="Arial Unicode MS" w:hAnsi="Arial" w:cs="Arial"/>
          <w:sz w:val="20"/>
          <w:szCs w:val="20"/>
        </w:rPr>
        <w:t>art</w:t>
      </w:r>
      <w:r w:rsidR="009632A8">
        <w:rPr>
          <w:rFonts w:ascii="Arial" w:eastAsia="Arial Unicode MS" w:hAnsi="Arial" w:cs="Arial"/>
          <w:sz w:val="20"/>
          <w:szCs w:val="20"/>
        </w:rPr>
        <w:t>ij</w:t>
      </w:r>
      <w:r w:rsidRPr="00F1484D">
        <w:rPr>
          <w:rFonts w:ascii="Arial" w:eastAsia="Arial Unicode MS" w:hAnsi="Arial" w:cs="Arial"/>
          <w:sz w:val="20"/>
          <w:szCs w:val="20"/>
        </w:rPr>
        <w:t xml:space="preserve"> een groote taak weggelegd. Politieke eenheid is van het allergrootste belang. Door verbrokkeling gaat 't par</w:t>
      </w:r>
      <w:r w:rsidR="009632A8">
        <w:rPr>
          <w:rFonts w:ascii="Arial" w:eastAsia="Arial Unicode MS" w:hAnsi="Arial" w:cs="Arial"/>
          <w:sz w:val="20"/>
          <w:szCs w:val="20"/>
        </w:rPr>
        <w:t>l</w:t>
      </w:r>
      <w:r w:rsidRPr="00F1484D">
        <w:rPr>
          <w:rFonts w:ascii="Arial" w:eastAsia="Arial Unicode MS" w:hAnsi="Arial" w:cs="Arial"/>
          <w:sz w:val="20"/>
          <w:szCs w:val="20"/>
        </w:rPr>
        <w:t>em</w:t>
      </w:r>
      <w:r w:rsidR="009632A8">
        <w:rPr>
          <w:rFonts w:ascii="Arial" w:eastAsia="Arial Unicode MS" w:hAnsi="Arial" w:cs="Arial"/>
          <w:sz w:val="20"/>
          <w:szCs w:val="20"/>
        </w:rPr>
        <w:t>ent</w:t>
      </w:r>
      <w:r w:rsidRPr="00F1484D">
        <w:rPr>
          <w:rFonts w:ascii="Arial" w:eastAsia="Arial Unicode MS" w:hAnsi="Arial" w:cs="Arial"/>
          <w:sz w:val="20"/>
          <w:szCs w:val="20"/>
        </w:rPr>
        <w:t xml:space="preserve"> er ond</w:t>
      </w:r>
      <w:r w:rsidR="009632A8">
        <w:rPr>
          <w:rFonts w:ascii="Arial" w:eastAsia="Arial Unicode MS" w:hAnsi="Arial" w:cs="Arial"/>
          <w:sz w:val="20"/>
          <w:szCs w:val="20"/>
        </w:rPr>
        <w:t>e</w:t>
      </w:r>
      <w:r w:rsidRPr="00F1484D">
        <w:rPr>
          <w:rFonts w:ascii="Arial" w:eastAsia="Arial Unicode MS" w:hAnsi="Arial" w:cs="Arial"/>
          <w:sz w:val="20"/>
          <w:szCs w:val="20"/>
        </w:rPr>
        <w:t>r De Katholieke leven</w:t>
      </w:r>
      <w:r w:rsidR="009632A8">
        <w:rPr>
          <w:rFonts w:ascii="Arial" w:eastAsia="Arial Unicode MS" w:hAnsi="Arial" w:cs="Arial"/>
          <w:sz w:val="20"/>
          <w:szCs w:val="20"/>
        </w:rPr>
        <w:t>sg</w:t>
      </w:r>
      <w:r w:rsidRPr="00F1484D">
        <w:rPr>
          <w:rFonts w:ascii="Arial" w:eastAsia="Arial Unicode MS" w:hAnsi="Arial" w:cs="Arial"/>
          <w:sz w:val="20"/>
          <w:szCs w:val="20"/>
        </w:rPr>
        <w:t>edachte</w:t>
      </w:r>
      <w:r w:rsidR="009632A8">
        <w:rPr>
          <w:rFonts w:ascii="Arial" w:eastAsia="Arial Unicode MS" w:hAnsi="Arial" w:cs="Arial"/>
          <w:sz w:val="20"/>
          <w:szCs w:val="20"/>
        </w:rPr>
        <w:t>,</w:t>
      </w:r>
      <w:r w:rsidRPr="00F1484D">
        <w:rPr>
          <w:rFonts w:ascii="Arial" w:eastAsia="Arial Unicode MS" w:hAnsi="Arial" w:cs="Arial"/>
          <w:sz w:val="20"/>
          <w:szCs w:val="20"/>
        </w:rPr>
        <w:t xml:space="preserve"> de ordening kan alleen door één groot katholiek b</w:t>
      </w:r>
      <w:r w:rsidR="009632A8">
        <w:rPr>
          <w:rFonts w:ascii="Arial" w:eastAsia="Arial Unicode MS" w:hAnsi="Arial" w:cs="Arial"/>
          <w:sz w:val="20"/>
          <w:szCs w:val="20"/>
        </w:rPr>
        <w:t>l</w:t>
      </w:r>
      <w:r w:rsidRPr="00F1484D">
        <w:rPr>
          <w:rFonts w:ascii="Arial" w:eastAsia="Arial Unicode MS" w:hAnsi="Arial" w:cs="Arial"/>
          <w:sz w:val="20"/>
          <w:szCs w:val="20"/>
        </w:rPr>
        <w:t>ok in de Kame</w:t>
      </w:r>
      <w:r w:rsidR="009632A8">
        <w:rPr>
          <w:rFonts w:ascii="Arial" w:eastAsia="Arial Unicode MS" w:hAnsi="Arial" w:cs="Arial"/>
          <w:sz w:val="20"/>
          <w:szCs w:val="20"/>
        </w:rPr>
        <w:t>r tot stand kom</w:t>
      </w:r>
      <w:r w:rsidRPr="00F1484D">
        <w:rPr>
          <w:rFonts w:ascii="Arial" w:eastAsia="Arial Unicode MS" w:hAnsi="Arial" w:cs="Arial"/>
          <w:sz w:val="20"/>
          <w:szCs w:val="20"/>
        </w:rPr>
        <w:t>en. Het behoud van de Katholieke Sta</w:t>
      </w:r>
      <w:r w:rsidR="009632A8">
        <w:rPr>
          <w:rFonts w:ascii="Arial" w:eastAsia="Arial Unicode MS" w:hAnsi="Arial" w:cs="Arial"/>
          <w:sz w:val="20"/>
          <w:szCs w:val="20"/>
        </w:rPr>
        <w:t>a</w:t>
      </w:r>
      <w:r w:rsidRPr="00F1484D">
        <w:rPr>
          <w:rFonts w:ascii="Arial" w:eastAsia="Arial Unicode MS" w:hAnsi="Arial" w:cs="Arial"/>
          <w:sz w:val="20"/>
          <w:szCs w:val="20"/>
        </w:rPr>
        <w:t>ts</w:t>
      </w:r>
      <w:r w:rsidR="009632A8">
        <w:rPr>
          <w:rFonts w:ascii="Arial" w:eastAsia="Arial Unicode MS" w:hAnsi="Arial" w:cs="Arial"/>
          <w:sz w:val="20"/>
          <w:szCs w:val="20"/>
        </w:rPr>
        <w:t>p</w:t>
      </w:r>
      <w:r w:rsidRPr="00F1484D">
        <w:rPr>
          <w:rFonts w:ascii="Arial" w:eastAsia="Arial Unicode MS" w:hAnsi="Arial" w:cs="Arial"/>
          <w:sz w:val="20"/>
          <w:szCs w:val="20"/>
        </w:rPr>
        <w:t>arti</w:t>
      </w:r>
      <w:r w:rsidR="009632A8">
        <w:rPr>
          <w:rFonts w:ascii="Arial" w:eastAsia="Arial Unicode MS" w:hAnsi="Arial" w:cs="Arial"/>
          <w:sz w:val="20"/>
          <w:szCs w:val="20"/>
        </w:rPr>
        <w:t>j</w:t>
      </w:r>
      <w:r w:rsidRPr="00F1484D">
        <w:rPr>
          <w:rFonts w:ascii="Arial" w:eastAsia="Arial Unicode MS" w:hAnsi="Arial" w:cs="Arial"/>
          <w:sz w:val="20"/>
          <w:szCs w:val="20"/>
        </w:rPr>
        <w:t xml:space="preserve"> is noodzakelijk voor onze volksvrijheid en volksinvloed. De eenheid in de R. K. Staatspartij is de waarborg dat we de groote vraagstukken tot een oplossing kunnen brengen en tot ordening komen. Met een hartelijk dankwoord van den voorzitter aan den heer Van Poll voor diens prachtige rede, werd hierna de vergadering gesloten. </w:t>
      </w:r>
    </w:p>
    <w:p w:rsidR="009632A8" w:rsidRDefault="009632A8" w:rsidP="00F1484D">
      <w:pPr>
        <w:shd w:val="clear" w:color="auto" w:fill="FFFFFF"/>
        <w:jc w:val="both"/>
        <w:rPr>
          <w:rFonts w:ascii="Arial" w:eastAsia="Arial Unicode MS" w:hAnsi="Arial" w:cs="Arial"/>
          <w:sz w:val="20"/>
          <w:szCs w:val="20"/>
        </w:rPr>
      </w:pPr>
    </w:p>
    <w:p w:rsidR="00F1484D" w:rsidRDefault="00F1484D" w:rsidP="00F1484D">
      <w:pPr>
        <w:shd w:val="clear" w:color="auto" w:fill="FFFFFF"/>
        <w:jc w:val="both"/>
        <w:rPr>
          <w:rFonts w:ascii="Arial" w:eastAsia="Arial Unicode MS" w:hAnsi="Arial" w:cs="Arial"/>
          <w:sz w:val="20"/>
          <w:szCs w:val="20"/>
        </w:rPr>
      </w:pPr>
      <w:r w:rsidRPr="00F1484D">
        <w:rPr>
          <w:rFonts w:ascii="Arial" w:eastAsia="Arial Unicode MS" w:hAnsi="Arial" w:cs="Arial"/>
          <w:sz w:val="20"/>
          <w:szCs w:val="20"/>
        </w:rPr>
        <w:t xml:space="preserve">De supportersvereeniging „Schijndel" zal op Zaterdag 16 Januari a.s. een ledenvergadering houden in haar clublokaal bij den heer Adr. Ketelaars, Aanvang 's avonds 8 uur. </w:t>
      </w:r>
    </w:p>
    <w:p w:rsidR="00F1484D" w:rsidRDefault="00F1484D" w:rsidP="005B7C13">
      <w:pPr>
        <w:shd w:val="clear" w:color="auto" w:fill="FFFFFF"/>
        <w:jc w:val="both"/>
        <w:rPr>
          <w:rFonts w:ascii="Arial" w:eastAsia="Arial Unicode MS" w:hAnsi="Arial" w:cs="Arial"/>
          <w:sz w:val="20"/>
          <w:szCs w:val="20"/>
        </w:rPr>
      </w:pPr>
    </w:p>
    <w:p w:rsidR="009632A8" w:rsidRPr="009632A8" w:rsidRDefault="009632A8" w:rsidP="009632A8">
      <w:pPr>
        <w:shd w:val="clear" w:color="auto" w:fill="FFFFFF"/>
        <w:jc w:val="both"/>
        <w:rPr>
          <w:rFonts w:ascii="Arial" w:eastAsia="Arial Unicode MS" w:hAnsi="Arial" w:cs="Arial"/>
          <w:b/>
          <w:bCs/>
          <w:sz w:val="20"/>
          <w:szCs w:val="20"/>
          <w:u w:val="single"/>
        </w:rPr>
      </w:pPr>
      <w:r w:rsidRPr="009632A8">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5</w:t>
      </w:r>
      <w:r w:rsidRPr="009632A8">
        <w:rPr>
          <w:rFonts w:ascii="Arial" w:eastAsia="Arial Unicode MS" w:hAnsi="Arial" w:cs="Arial"/>
          <w:b/>
          <w:bCs/>
          <w:sz w:val="20"/>
          <w:szCs w:val="20"/>
          <w:u w:val="single"/>
        </w:rPr>
        <w:t>-01-1937</w:t>
      </w:r>
    </w:p>
    <w:p w:rsidR="009632A8" w:rsidRDefault="009632A8" w:rsidP="005B7C13">
      <w:pPr>
        <w:shd w:val="clear" w:color="auto" w:fill="FFFFFF"/>
        <w:jc w:val="both"/>
        <w:rPr>
          <w:rFonts w:ascii="Arial" w:eastAsia="Arial Unicode MS" w:hAnsi="Arial" w:cs="Arial"/>
          <w:sz w:val="20"/>
          <w:szCs w:val="20"/>
        </w:rPr>
      </w:pPr>
    </w:p>
    <w:p w:rsidR="009632A8" w:rsidRDefault="009632A8" w:rsidP="009632A8">
      <w:pPr>
        <w:shd w:val="clear" w:color="auto" w:fill="FFFFFF"/>
        <w:jc w:val="both"/>
        <w:rPr>
          <w:rFonts w:ascii="Arial" w:eastAsia="Arial Unicode MS" w:hAnsi="Arial" w:cs="Arial"/>
          <w:sz w:val="20"/>
          <w:szCs w:val="20"/>
        </w:rPr>
      </w:pPr>
      <w:r w:rsidRPr="009632A8">
        <w:rPr>
          <w:rFonts w:ascii="Arial" w:eastAsia="Arial Unicode MS" w:hAnsi="Arial" w:cs="Arial"/>
          <w:sz w:val="20"/>
          <w:szCs w:val="20"/>
        </w:rPr>
        <w:t xml:space="preserve">SCHIJNDEL, 14 Jan. In het St. Servatiusgebouw hield gisteravond de R. K. Middenstandsvereeniging een bijeenkomst. De opkomst op deze vergadering was niet geheel bevredigend. Na een welkomswoord door den vicevoorzitter, den heer Th. Doreleyers, verkreeg de heer H. v. d. Brule, lid van het hoofdbestuur van den Diocesanen Middenstandsbond en van de Tweede Kamer het woord, die in enthousiaste bewoordingen een lezing hield over „De Middenstand en den nieuwen tijd". De vice-voorzitter dankte den heer v. d. Brule, die een groote kracht vertegenwoordigt in den bond en bij wien de belangen van den middenstand in de Tweede Kamer veilig zijn. Medegedeeld wordt nog, dat op 27 Januari a.s. een propaganda-avond zal worden belegd, waartoe ook niet-leden worden uitgenoodigd. Als spreker treedt dan op de heer J. van Driel. Het advertentieblad zal in verband met de Vastenavonddagen eerst einde Januari verschijnen. De verkoop van het Santos-bloempje op 7 Januari </w:t>
      </w:r>
      <w:r>
        <w:rPr>
          <w:rFonts w:ascii="Arial" w:eastAsia="Arial Unicode MS" w:hAnsi="Arial" w:cs="Arial"/>
          <w:sz w:val="20"/>
          <w:szCs w:val="20"/>
        </w:rPr>
        <w:t>j</w:t>
      </w:r>
      <w:r w:rsidRPr="009632A8">
        <w:rPr>
          <w:rFonts w:ascii="Arial" w:eastAsia="Arial Unicode MS" w:hAnsi="Arial" w:cs="Arial"/>
          <w:sz w:val="20"/>
          <w:szCs w:val="20"/>
        </w:rPr>
        <w:t>.</w:t>
      </w:r>
      <w:r>
        <w:rPr>
          <w:rFonts w:ascii="Arial" w:eastAsia="Arial Unicode MS" w:hAnsi="Arial" w:cs="Arial"/>
          <w:sz w:val="20"/>
          <w:szCs w:val="20"/>
        </w:rPr>
        <w:t>l</w:t>
      </w:r>
      <w:r w:rsidRPr="009632A8">
        <w:rPr>
          <w:rFonts w:ascii="Arial" w:eastAsia="Arial Unicode MS" w:hAnsi="Arial" w:cs="Arial"/>
          <w:sz w:val="20"/>
          <w:szCs w:val="20"/>
        </w:rPr>
        <w:t xml:space="preserve">. bracht ƒ 47.17 op. Als nieuwe leden werden gebaloteerd de heeren Somers, Gebr. Broeren, Dufhuis, Wijbosch en L. v. d. Akker, Wijbosch, allen bakkers. Over een verlaging der contributie met 50 cent voor die leden die tevens lid zijn van een plaaselijke afdeeling van hun vakorganisatie ontstaat een drukke gedachtenwisseling. Ten slotte wordt dit punt aangehouden tot de volgende vergadering. Met een aansporing, dat de thans aanwezige leden hun best zouden doen om ook de afwezige leden te bewegen meer naar de vergaderingen te komen, sloot de vice-voorzitter de bijeenkomst. </w:t>
      </w:r>
    </w:p>
    <w:p w:rsidR="009632A8" w:rsidRDefault="009632A8" w:rsidP="009632A8">
      <w:pPr>
        <w:shd w:val="clear" w:color="auto" w:fill="FFFFFF"/>
        <w:jc w:val="both"/>
        <w:rPr>
          <w:rFonts w:ascii="Arial" w:eastAsia="Arial Unicode MS" w:hAnsi="Arial" w:cs="Arial"/>
          <w:sz w:val="20"/>
          <w:szCs w:val="20"/>
        </w:rPr>
      </w:pPr>
    </w:p>
    <w:p w:rsidR="009632A8" w:rsidRDefault="009632A8" w:rsidP="009632A8">
      <w:pPr>
        <w:shd w:val="clear" w:color="auto" w:fill="FFFFFF"/>
        <w:jc w:val="both"/>
        <w:rPr>
          <w:rFonts w:ascii="Arial" w:eastAsia="Arial Unicode MS" w:hAnsi="Arial" w:cs="Arial"/>
          <w:sz w:val="20"/>
          <w:szCs w:val="20"/>
        </w:rPr>
      </w:pPr>
      <w:r w:rsidRPr="009632A8">
        <w:rPr>
          <w:rFonts w:ascii="Arial" w:eastAsia="Arial Unicode MS" w:hAnsi="Arial" w:cs="Arial"/>
          <w:sz w:val="20"/>
          <w:szCs w:val="20"/>
        </w:rPr>
        <w:t xml:space="preserve">In het patronaat vond gisteravond een drukbezochte oudersavond plaats vóór de ouders van de patronaatejongens. Kapelaan L. van Helvoirt sprak een openingswoord waarin hij allen hartelijk welkom heette. Hij gaf een uiteenzetting van het doel der Jeugdverenigingen en wees speciaal op de ontwikkeling die hiervan uitgaat op godsdienstig en verstandelijk gebied. Ook de ontspanning krijgt de plaats die haar toekomt en wordt niet verwaarloosd. Na het succesvolle optreden van de Mondharmonicaclub onder leiding van den heer Polvliet, werd onder diens leiding een mooi Kerstspel opgevoerd. Afgewisseld door muziek door de jongens werden o.a. nog ten tooneele gebracht het tooneelspel „Charles met de roode hand" en de eenacter „Paljas", beide onder leiding van den heer Alb. de Groot. De rollen werden alle vertolkt door de jongens van het patronaat. Na een slotmarsch door de mondharmonicaclub keerden de aanwezigen allen hoogst voldaan huiswaarts. </w:t>
      </w:r>
    </w:p>
    <w:p w:rsidR="009632A8" w:rsidRDefault="009632A8" w:rsidP="009632A8">
      <w:pPr>
        <w:shd w:val="clear" w:color="auto" w:fill="FFFFFF"/>
        <w:jc w:val="both"/>
        <w:rPr>
          <w:rFonts w:ascii="Arial" w:eastAsia="Arial Unicode MS" w:hAnsi="Arial" w:cs="Arial"/>
          <w:sz w:val="20"/>
          <w:szCs w:val="20"/>
        </w:rPr>
      </w:pPr>
    </w:p>
    <w:p w:rsidR="009632A8" w:rsidRDefault="009632A8" w:rsidP="009632A8">
      <w:pPr>
        <w:shd w:val="clear" w:color="auto" w:fill="FFFFFF"/>
        <w:jc w:val="both"/>
        <w:rPr>
          <w:rFonts w:ascii="Arial" w:eastAsia="Arial Unicode MS" w:hAnsi="Arial" w:cs="Arial"/>
          <w:sz w:val="20"/>
          <w:szCs w:val="20"/>
        </w:rPr>
      </w:pPr>
      <w:r w:rsidRPr="009632A8">
        <w:rPr>
          <w:rFonts w:ascii="Arial" w:eastAsia="Arial Unicode MS" w:hAnsi="Arial" w:cs="Arial"/>
          <w:sz w:val="20"/>
          <w:szCs w:val="20"/>
        </w:rPr>
        <w:t xml:space="preserve">Voor de R. K. Werkliedenvereniging zal a.s. Maandag 16 Januari als spreker optreden de heer Hameling, chef de bureau aan den Raad van Arbeid te 's-Hertogenbosch over het onderwerp: „De </w:t>
      </w:r>
      <w:r>
        <w:rPr>
          <w:rFonts w:ascii="Arial" w:eastAsia="Arial Unicode MS" w:hAnsi="Arial" w:cs="Arial"/>
          <w:sz w:val="20"/>
          <w:szCs w:val="20"/>
        </w:rPr>
        <w:t>i</w:t>
      </w:r>
      <w:r w:rsidRPr="009632A8">
        <w:rPr>
          <w:rFonts w:ascii="Arial" w:eastAsia="Arial Unicode MS" w:hAnsi="Arial" w:cs="Arial"/>
          <w:sz w:val="20"/>
          <w:szCs w:val="20"/>
        </w:rPr>
        <w:t xml:space="preserve">nvaliditeitswet en wat daarmede in verband staat". De bijeenkomst, die gehouden wordt inplaats van de aangekondigde tooneelavond, vindt plaats in de kleine zaal van het patronaat en vangt aan om 7 uur 's avonds. </w:t>
      </w:r>
    </w:p>
    <w:p w:rsidR="009632A8" w:rsidRPr="009632A8" w:rsidRDefault="009632A8" w:rsidP="009632A8">
      <w:pPr>
        <w:shd w:val="clear" w:color="auto" w:fill="FFFFFF"/>
        <w:jc w:val="both"/>
        <w:rPr>
          <w:rFonts w:ascii="Arial" w:eastAsia="Arial Unicode MS" w:hAnsi="Arial" w:cs="Arial"/>
          <w:sz w:val="20"/>
          <w:szCs w:val="20"/>
        </w:rPr>
      </w:pPr>
    </w:p>
    <w:p w:rsidR="009632A8" w:rsidRPr="009632A8" w:rsidRDefault="009632A8" w:rsidP="009632A8">
      <w:pPr>
        <w:shd w:val="clear" w:color="auto" w:fill="FFFFFF"/>
        <w:jc w:val="both"/>
        <w:rPr>
          <w:rFonts w:ascii="Arial" w:eastAsia="Arial Unicode MS" w:hAnsi="Arial" w:cs="Arial"/>
          <w:sz w:val="20"/>
          <w:szCs w:val="20"/>
        </w:rPr>
      </w:pPr>
      <w:r w:rsidRPr="009632A8">
        <w:rPr>
          <w:rFonts w:ascii="Arial" w:eastAsia="Arial Unicode MS" w:hAnsi="Arial" w:cs="Arial"/>
          <w:sz w:val="20"/>
          <w:szCs w:val="20"/>
        </w:rPr>
        <w:t xml:space="preserve">In een speciale vergadering belegd door het bestuur van de plaatselijke bakkervereeniging, werd alhier opgericht een afdeeling Schijndel van den R. K. Bond van Bakkerspatroons. Als sprekers waren aanwezig de heer v. d. Blom, inspecteur der saneering en de heer De Gruyter, namens bovengenoemden bond. Het ledental bedraagt thans 15. Besloten werd o.a. een contributie te heffen van 25 ct. per week. Hierin zijn mede begrepen de contributies vóór vak- en standsorganisaties en het lidmaatschap van den R. K. Bond van bakkerspatroons. De contributie zal wekelijks worden opgehaald. In het bestuur werden gekozen de heeren Joh. Doyen, voorzitter, J. J. Pijnenburg, secretaris en P. Vughts, penningmeester. Een geestelijk adviseur zal alsnog binnenkort worden toegewezen. </w:t>
      </w:r>
    </w:p>
    <w:p w:rsidR="009632A8" w:rsidRDefault="009632A8" w:rsidP="005B7C13">
      <w:pPr>
        <w:shd w:val="clear" w:color="auto" w:fill="FFFFFF"/>
        <w:jc w:val="both"/>
        <w:rPr>
          <w:rFonts w:ascii="Arial" w:eastAsia="Arial Unicode MS" w:hAnsi="Arial" w:cs="Arial"/>
          <w:sz w:val="20"/>
          <w:szCs w:val="20"/>
        </w:rPr>
      </w:pPr>
    </w:p>
    <w:p w:rsidR="00553DCC" w:rsidRDefault="00553DCC" w:rsidP="005B7C13">
      <w:pPr>
        <w:shd w:val="clear" w:color="auto" w:fill="FFFFFF"/>
        <w:jc w:val="both"/>
        <w:rPr>
          <w:rFonts w:ascii="Arial" w:eastAsia="Arial Unicode MS" w:hAnsi="Arial" w:cs="Arial"/>
          <w:sz w:val="20"/>
          <w:szCs w:val="20"/>
        </w:rPr>
      </w:pPr>
      <w:r w:rsidRPr="00553DCC">
        <w:rPr>
          <w:rFonts w:ascii="Arial" w:eastAsia="Arial Unicode MS" w:hAnsi="Arial" w:cs="Arial"/>
          <w:sz w:val="20"/>
          <w:szCs w:val="20"/>
        </w:rPr>
        <w:t xml:space="preserve">SCHIJNDEL. Burgerlijke Stand. </w:t>
      </w:r>
    </w:p>
    <w:p w:rsidR="00553DCC" w:rsidRDefault="00553DCC" w:rsidP="005B7C13">
      <w:pPr>
        <w:shd w:val="clear" w:color="auto" w:fill="FFFFFF"/>
        <w:jc w:val="both"/>
        <w:rPr>
          <w:rFonts w:ascii="Arial" w:eastAsia="Arial Unicode MS" w:hAnsi="Arial" w:cs="Arial"/>
          <w:sz w:val="20"/>
          <w:szCs w:val="20"/>
        </w:rPr>
      </w:pPr>
      <w:r w:rsidRPr="00553DCC">
        <w:rPr>
          <w:rFonts w:ascii="Arial" w:eastAsia="Arial Unicode MS" w:hAnsi="Arial" w:cs="Arial"/>
          <w:sz w:val="20"/>
          <w:szCs w:val="20"/>
        </w:rPr>
        <w:t xml:space="preserve">Geboren: Maria H. M., d. van Johannes Timmermans en Allegonda van Heertum. — Petrus, z. van Lambertus van Kaathoven en Antonet Smits. — Hendrikus B. A., z. van Adrianus J. de Graaf en Maria Kerkhof. — Hendrika A., d. van Johannes C. van Esdonk en Maria H. van der Voort. — Maria H., d. van Hendricus Steenbakkers en Antonia Th. Richters. </w:t>
      </w:r>
    </w:p>
    <w:p w:rsidR="00553DCC" w:rsidRDefault="00553DCC" w:rsidP="005B7C13">
      <w:pPr>
        <w:shd w:val="clear" w:color="auto" w:fill="FFFFFF"/>
        <w:jc w:val="both"/>
        <w:rPr>
          <w:rFonts w:ascii="Arial" w:eastAsia="Arial Unicode MS" w:hAnsi="Arial" w:cs="Arial"/>
          <w:sz w:val="20"/>
          <w:szCs w:val="20"/>
        </w:rPr>
      </w:pPr>
      <w:r w:rsidRPr="00553DCC">
        <w:rPr>
          <w:rFonts w:ascii="Arial" w:eastAsia="Arial Unicode MS" w:hAnsi="Arial" w:cs="Arial"/>
          <w:sz w:val="20"/>
          <w:szCs w:val="20"/>
        </w:rPr>
        <w:t xml:space="preserve">Gehuwd: Antonius Mauriks, 23 j. en Jana van Kessel, 17 j. — Adrianus M. van Kessel, 19 j. en Adriana van de Weijenberg, 16 j. </w:t>
      </w:r>
    </w:p>
    <w:p w:rsidR="00553DCC" w:rsidRDefault="00553DCC" w:rsidP="005B7C13">
      <w:pPr>
        <w:shd w:val="clear" w:color="auto" w:fill="FFFFFF"/>
        <w:jc w:val="both"/>
        <w:rPr>
          <w:rFonts w:ascii="Arial" w:eastAsia="Arial Unicode MS" w:hAnsi="Arial" w:cs="Arial"/>
          <w:sz w:val="20"/>
          <w:szCs w:val="20"/>
        </w:rPr>
      </w:pPr>
      <w:r w:rsidRPr="00553DCC">
        <w:rPr>
          <w:rFonts w:ascii="Arial" w:eastAsia="Arial Unicode MS" w:hAnsi="Arial" w:cs="Arial"/>
          <w:sz w:val="20"/>
          <w:szCs w:val="20"/>
        </w:rPr>
        <w:t>Overleden: Petronella M. M. Derks, 2 m. — Hendrika A. va</w:t>
      </w:r>
      <w:r>
        <w:rPr>
          <w:rFonts w:ascii="Arial" w:eastAsia="Arial Unicode MS" w:hAnsi="Arial" w:cs="Arial"/>
          <w:sz w:val="20"/>
          <w:szCs w:val="20"/>
        </w:rPr>
        <w:t>n</w:t>
      </w:r>
      <w:r w:rsidRPr="00553DCC">
        <w:rPr>
          <w:rFonts w:ascii="Arial" w:eastAsia="Arial Unicode MS" w:hAnsi="Arial" w:cs="Arial"/>
          <w:sz w:val="20"/>
          <w:szCs w:val="20"/>
        </w:rPr>
        <w:t xml:space="preserve"> de Ven, 31 j., echtg. van Marinus den Otter. — Jan C. van den Oetelaar, 78 j., wedn. van Maria van den Brand.</w:t>
      </w:r>
    </w:p>
    <w:p w:rsidR="00553DCC" w:rsidRDefault="00553DCC" w:rsidP="005B7C13">
      <w:pPr>
        <w:shd w:val="clear" w:color="auto" w:fill="FFFFFF"/>
        <w:jc w:val="both"/>
        <w:rPr>
          <w:rFonts w:ascii="Arial" w:eastAsia="Arial Unicode MS" w:hAnsi="Arial" w:cs="Arial"/>
          <w:sz w:val="20"/>
          <w:szCs w:val="20"/>
        </w:rPr>
      </w:pPr>
    </w:p>
    <w:p w:rsidR="00553DCC" w:rsidRPr="00553DCC" w:rsidRDefault="00553DCC" w:rsidP="00553DCC">
      <w:pPr>
        <w:shd w:val="clear" w:color="auto" w:fill="FFFFFF"/>
        <w:jc w:val="both"/>
        <w:rPr>
          <w:rFonts w:ascii="Arial" w:eastAsia="Arial Unicode MS" w:hAnsi="Arial" w:cs="Arial"/>
          <w:b/>
          <w:sz w:val="20"/>
          <w:szCs w:val="20"/>
        </w:rPr>
      </w:pPr>
      <w:r w:rsidRPr="00553DCC">
        <w:rPr>
          <w:rFonts w:ascii="Arial" w:eastAsia="Arial Unicode MS" w:hAnsi="Arial" w:cs="Arial"/>
          <w:b/>
          <w:sz w:val="20"/>
          <w:szCs w:val="20"/>
        </w:rPr>
        <w:t xml:space="preserve">RECTOR VERHOEVEN. </w:t>
      </w:r>
    </w:p>
    <w:p w:rsidR="00553DCC" w:rsidRDefault="00553DCC" w:rsidP="00553DCC">
      <w:pPr>
        <w:shd w:val="clear" w:color="auto" w:fill="FFFFFF"/>
        <w:jc w:val="both"/>
        <w:rPr>
          <w:rFonts w:ascii="Arial" w:eastAsia="Arial Unicode MS" w:hAnsi="Arial" w:cs="Arial"/>
          <w:sz w:val="20"/>
          <w:szCs w:val="20"/>
        </w:rPr>
      </w:pPr>
      <w:r w:rsidRPr="00553DCC">
        <w:rPr>
          <w:rFonts w:ascii="Arial" w:eastAsia="Arial Unicode MS" w:hAnsi="Arial" w:cs="Arial"/>
          <w:sz w:val="20"/>
          <w:szCs w:val="20"/>
        </w:rPr>
        <w:lastRenderedPageBreak/>
        <w:t>Tot opvolger van Rector H. J. van Heuren aan het Liefdegesticht te Schijndel is, naar wij vernemen, benoemd kapelaan Jos. Verhoeven van de parochie van den H. Antonius aan den Groesbeekschen weg te Nijmegen. Kapelaan Verhoeven is naar men weet van 1924 tot 1933 kapelaan geweest der St. Antoniusparochie op den Muntel, alhier.</w:t>
      </w:r>
    </w:p>
    <w:p w:rsidR="00553DCC" w:rsidRDefault="00553DCC" w:rsidP="00553DCC">
      <w:pPr>
        <w:shd w:val="clear" w:color="auto" w:fill="FFFFFF"/>
        <w:jc w:val="both"/>
        <w:rPr>
          <w:rFonts w:ascii="Arial" w:eastAsia="Arial Unicode MS" w:hAnsi="Arial" w:cs="Arial"/>
          <w:sz w:val="20"/>
          <w:szCs w:val="20"/>
        </w:rPr>
      </w:pPr>
    </w:p>
    <w:p w:rsidR="00553DCC" w:rsidRPr="00553DCC" w:rsidRDefault="00553DCC" w:rsidP="00553DCC">
      <w:pPr>
        <w:shd w:val="clear" w:color="auto" w:fill="FFFFFF"/>
        <w:jc w:val="both"/>
        <w:rPr>
          <w:rFonts w:ascii="Arial" w:eastAsia="Arial Unicode MS" w:hAnsi="Arial" w:cs="Arial"/>
          <w:b/>
          <w:bCs/>
          <w:sz w:val="20"/>
          <w:szCs w:val="20"/>
          <w:u w:val="single"/>
        </w:rPr>
      </w:pPr>
      <w:r w:rsidRPr="00553DCC">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6</w:t>
      </w:r>
      <w:r w:rsidRPr="00553DCC">
        <w:rPr>
          <w:rFonts w:ascii="Arial" w:eastAsia="Arial Unicode MS" w:hAnsi="Arial" w:cs="Arial"/>
          <w:b/>
          <w:bCs/>
          <w:sz w:val="20"/>
          <w:szCs w:val="20"/>
          <w:u w:val="single"/>
        </w:rPr>
        <w:t>-01-1937</w:t>
      </w:r>
    </w:p>
    <w:p w:rsidR="00553DCC" w:rsidRDefault="00553DCC" w:rsidP="00553DCC">
      <w:pPr>
        <w:shd w:val="clear" w:color="auto" w:fill="FFFFFF"/>
        <w:jc w:val="both"/>
        <w:rPr>
          <w:rFonts w:ascii="Arial" w:eastAsia="Arial Unicode MS" w:hAnsi="Arial" w:cs="Arial"/>
          <w:sz w:val="20"/>
          <w:szCs w:val="20"/>
        </w:rPr>
      </w:pPr>
    </w:p>
    <w:p w:rsidR="00553DCC" w:rsidRDefault="00553DCC" w:rsidP="00553DCC">
      <w:pPr>
        <w:shd w:val="clear" w:color="auto" w:fill="FFFFFF"/>
        <w:jc w:val="both"/>
        <w:rPr>
          <w:rFonts w:ascii="Arial" w:eastAsia="Arial Unicode MS" w:hAnsi="Arial" w:cs="Arial"/>
          <w:sz w:val="20"/>
          <w:szCs w:val="20"/>
        </w:rPr>
      </w:pPr>
      <w:r w:rsidRPr="00553DCC">
        <w:rPr>
          <w:rFonts w:ascii="Arial" w:eastAsia="Arial Unicode MS" w:hAnsi="Arial" w:cs="Arial"/>
          <w:sz w:val="20"/>
          <w:szCs w:val="20"/>
        </w:rPr>
        <w:t>Dinsdag 19 Januari a.s. houdt de R.K. Jonge Boerenstand te Schijndel in het Bondsgebouw een bijeenkomst. De geestelijke adviseur, kapelaan Van Hellenberg Hubar, zet dan zijn serie lezingen voort. Aanvang hal</w:t>
      </w:r>
      <w:r>
        <w:rPr>
          <w:rFonts w:ascii="Arial" w:eastAsia="Arial Unicode MS" w:hAnsi="Arial" w:cs="Arial"/>
          <w:sz w:val="20"/>
          <w:szCs w:val="20"/>
        </w:rPr>
        <w:t>f</w:t>
      </w:r>
      <w:r w:rsidRPr="00553DCC">
        <w:rPr>
          <w:rFonts w:ascii="Arial" w:eastAsia="Arial Unicode MS" w:hAnsi="Arial" w:cs="Arial"/>
          <w:sz w:val="20"/>
          <w:szCs w:val="20"/>
        </w:rPr>
        <w:t xml:space="preserve"> zeven.</w:t>
      </w:r>
    </w:p>
    <w:p w:rsidR="00553DCC" w:rsidRDefault="00553DCC" w:rsidP="00553DCC">
      <w:pPr>
        <w:shd w:val="clear" w:color="auto" w:fill="FFFFFF"/>
        <w:jc w:val="both"/>
        <w:rPr>
          <w:rFonts w:ascii="Arial" w:eastAsia="Arial Unicode MS" w:hAnsi="Arial" w:cs="Arial"/>
          <w:sz w:val="20"/>
          <w:szCs w:val="20"/>
        </w:rPr>
      </w:pPr>
    </w:p>
    <w:p w:rsidR="00553DCC" w:rsidRDefault="00553DCC" w:rsidP="00553DCC">
      <w:pPr>
        <w:shd w:val="clear" w:color="auto" w:fill="FFFFFF"/>
        <w:jc w:val="both"/>
        <w:rPr>
          <w:rFonts w:ascii="Arial" w:eastAsia="Arial Unicode MS" w:hAnsi="Arial" w:cs="Arial"/>
          <w:sz w:val="20"/>
          <w:szCs w:val="20"/>
        </w:rPr>
      </w:pPr>
      <w:r>
        <w:rPr>
          <w:rFonts w:ascii="Arial" w:eastAsia="Arial Unicode MS" w:hAnsi="Arial" w:cs="Arial"/>
          <w:sz w:val="20"/>
          <w:szCs w:val="20"/>
        </w:rPr>
        <w:t>O</w:t>
      </w:r>
      <w:r w:rsidRPr="00553DCC">
        <w:rPr>
          <w:rFonts w:ascii="Arial" w:eastAsia="Arial Unicode MS" w:hAnsi="Arial" w:cs="Arial"/>
          <w:sz w:val="20"/>
          <w:szCs w:val="20"/>
        </w:rPr>
        <w:t>p Zaterdag 23 Januari a.s. zal ondergetekende namens Mejuffr. M. GOYAERTS te Schijndel, onder georganiseerde aannemers AANBESTEDEN: Het verbouwen van een woonhuis en café en het bouwen van een woon-winkelhuis (hotel „De Zwaan") te Schijndel. Bestek en tekening ad ƒ 6.— ten kantore verkrijgbaar, fr. p. p. ƒ 6.25. Rest. ƒ 3.—. CH. J. v. LIEMPD, Architect N. I. V. A„ Schijndel.</w:t>
      </w:r>
    </w:p>
    <w:p w:rsidR="00553DCC" w:rsidRDefault="00553DCC" w:rsidP="00553DCC">
      <w:pPr>
        <w:shd w:val="clear" w:color="auto" w:fill="FFFFFF"/>
        <w:jc w:val="both"/>
        <w:rPr>
          <w:rFonts w:ascii="Arial" w:eastAsia="Arial Unicode MS" w:hAnsi="Arial" w:cs="Arial"/>
          <w:sz w:val="20"/>
          <w:szCs w:val="20"/>
        </w:rPr>
      </w:pPr>
    </w:p>
    <w:p w:rsidR="00A447CF" w:rsidRDefault="00A447CF" w:rsidP="00A447CF">
      <w:pPr>
        <w:shd w:val="clear" w:color="auto" w:fill="FFFFFF"/>
        <w:jc w:val="both"/>
        <w:rPr>
          <w:rFonts w:ascii="Arial" w:eastAsia="Arial Unicode MS" w:hAnsi="Arial" w:cs="Arial"/>
          <w:sz w:val="20"/>
          <w:szCs w:val="20"/>
        </w:rPr>
      </w:pPr>
      <w:r w:rsidRPr="00A447CF">
        <w:rPr>
          <w:rFonts w:ascii="Arial" w:eastAsia="Arial Unicode MS" w:hAnsi="Arial" w:cs="Arial"/>
          <w:sz w:val="20"/>
          <w:szCs w:val="20"/>
        </w:rPr>
        <w:t>SCHIJNDEL, 15 Jan. Tot leeraar aan de Avondteekenschool alhier is benoemd de heer P. Drijvers, bouwkundige te Vught.</w:t>
      </w:r>
    </w:p>
    <w:p w:rsidR="00A447CF" w:rsidRDefault="00A447CF" w:rsidP="00A447CF">
      <w:pPr>
        <w:shd w:val="clear" w:color="auto" w:fill="FFFFFF"/>
        <w:jc w:val="both"/>
        <w:rPr>
          <w:rFonts w:ascii="Arial" w:eastAsia="Arial Unicode MS" w:hAnsi="Arial" w:cs="Arial"/>
          <w:sz w:val="20"/>
          <w:szCs w:val="20"/>
        </w:rPr>
      </w:pPr>
    </w:p>
    <w:p w:rsidR="00A447CF" w:rsidRPr="00A447CF" w:rsidRDefault="00A447CF" w:rsidP="00A447CF">
      <w:pPr>
        <w:shd w:val="clear" w:color="auto" w:fill="FFFFFF"/>
        <w:jc w:val="both"/>
        <w:rPr>
          <w:rFonts w:ascii="Arial" w:eastAsia="Arial Unicode MS" w:hAnsi="Arial" w:cs="Arial"/>
          <w:b/>
          <w:bCs/>
          <w:sz w:val="20"/>
          <w:szCs w:val="20"/>
          <w:u w:val="single"/>
        </w:rPr>
      </w:pPr>
      <w:r w:rsidRPr="00A447CF">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8</w:t>
      </w:r>
      <w:r w:rsidRPr="00A447CF">
        <w:rPr>
          <w:rFonts w:ascii="Arial" w:eastAsia="Arial Unicode MS" w:hAnsi="Arial" w:cs="Arial"/>
          <w:b/>
          <w:bCs/>
          <w:sz w:val="20"/>
          <w:szCs w:val="20"/>
          <w:u w:val="single"/>
        </w:rPr>
        <w:t>-01-1937</w:t>
      </w:r>
    </w:p>
    <w:p w:rsidR="00A447CF" w:rsidRDefault="00A447CF" w:rsidP="00A447CF">
      <w:pPr>
        <w:shd w:val="clear" w:color="auto" w:fill="FFFFFF"/>
        <w:jc w:val="both"/>
        <w:rPr>
          <w:rFonts w:ascii="Arial" w:eastAsia="Arial Unicode MS" w:hAnsi="Arial" w:cs="Arial"/>
          <w:sz w:val="20"/>
          <w:szCs w:val="20"/>
        </w:rPr>
      </w:pPr>
    </w:p>
    <w:p w:rsidR="00A447CF" w:rsidRDefault="00A447CF" w:rsidP="00A447CF">
      <w:pPr>
        <w:shd w:val="clear" w:color="auto" w:fill="FFFFFF"/>
        <w:jc w:val="both"/>
        <w:rPr>
          <w:rFonts w:ascii="Arial" w:eastAsia="Arial Unicode MS" w:hAnsi="Arial" w:cs="Arial"/>
          <w:sz w:val="20"/>
          <w:szCs w:val="20"/>
        </w:rPr>
      </w:pPr>
      <w:r w:rsidRPr="00A447CF">
        <w:rPr>
          <w:rFonts w:ascii="Arial" w:eastAsia="Arial Unicode MS" w:hAnsi="Arial" w:cs="Arial"/>
          <w:sz w:val="20"/>
          <w:szCs w:val="20"/>
        </w:rPr>
        <w:t>SCHIJNDEL, 17 Jan. De kernclub van de R. K. Kiesvereeniging vergadert Maandag 18 Januari, 's avonds 8 uur, in de bovenzaal van het patronaat.</w:t>
      </w:r>
    </w:p>
    <w:p w:rsidR="00A447CF" w:rsidRDefault="00A447CF" w:rsidP="00A447CF">
      <w:pPr>
        <w:shd w:val="clear" w:color="auto" w:fill="FFFFFF"/>
        <w:jc w:val="both"/>
        <w:rPr>
          <w:rFonts w:ascii="Arial" w:eastAsia="Arial Unicode MS" w:hAnsi="Arial" w:cs="Arial"/>
          <w:sz w:val="20"/>
          <w:szCs w:val="20"/>
        </w:rPr>
      </w:pPr>
    </w:p>
    <w:p w:rsidR="00A447CF" w:rsidRPr="00A447CF" w:rsidRDefault="00A447CF" w:rsidP="00A447CF">
      <w:pPr>
        <w:shd w:val="clear" w:color="auto" w:fill="FFFFFF"/>
        <w:jc w:val="both"/>
        <w:rPr>
          <w:rFonts w:ascii="Arial" w:eastAsia="Arial Unicode MS" w:hAnsi="Arial" w:cs="Arial"/>
          <w:b/>
          <w:bCs/>
          <w:sz w:val="20"/>
          <w:szCs w:val="20"/>
          <w:u w:val="single"/>
        </w:rPr>
      </w:pPr>
      <w:r w:rsidRPr="00A447CF">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21</w:t>
      </w:r>
      <w:r w:rsidRPr="00A447CF">
        <w:rPr>
          <w:rFonts w:ascii="Arial" w:eastAsia="Arial Unicode MS" w:hAnsi="Arial" w:cs="Arial"/>
          <w:b/>
          <w:bCs/>
          <w:sz w:val="20"/>
          <w:szCs w:val="20"/>
          <w:u w:val="single"/>
        </w:rPr>
        <w:t>-01-1937</w:t>
      </w:r>
    </w:p>
    <w:p w:rsidR="00A447CF" w:rsidRDefault="00A447CF" w:rsidP="00A447CF">
      <w:pPr>
        <w:shd w:val="clear" w:color="auto" w:fill="FFFFFF"/>
        <w:jc w:val="both"/>
        <w:rPr>
          <w:rFonts w:ascii="Arial" w:eastAsia="Arial Unicode MS" w:hAnsi="Arial" w:cs="Arial"/>
          <w:sz w:val="20"/>
          <w:szCs w:val="20"/>
        </w:rPr>
      </w:pPr>
    </w:p>
    <w:p w:rsidR="00A447CF" w:rsidRPr="00474BC2" w:rsidRDefault="00A447CF" w:rsidP="00A447CF">
      <w:pPr>
        <w:shd w:val="clear" w:color="auto" w:fill="FFFFFF"/>
        <w:jc w:val="both"/>
        <w:rPr>
          <w:rFonts w:ascii="Arial" w:eastAsia="Arial Unicode MS" w:hAnsi="Arial" w:cs="Arial"/>
          <w:b/>
          <w:sz w:val="20"/>
          <w:szCs w:val="20"/>
        </w:rPr>
      </w:pPr>
      <w:r w:rsidRPr="00474BC2">
        <w:rPr>
          <w:rFonts w:ascii="Arial" w:eastAsia="Arial Unicode MS" w:hAnsi="Arial" w:cs="Arial"/>
          <w:b/>
          <w:sz w:val="20"/>
          <w:szCs w:val="20"/>
        </w:rPr>
        <w:t>De zwijntjesjagers.</w:t>
      </w:r>
    </w:p>
    <w:p w:rsidR="00474BC2" w:rsidRPr="00474BC2" w:rsidRDefault="00474BC2" w:rsidP="00474BC2">
      <w:pPr>
        <w:shd w:val="clear" w:color="auto" w:fill="FFFFFF"/>
        <w:jc w:val="both"/>
        <w:rPr>
          <w:rFonts w:ascii="Arial" w:eastAsia="Arial Unicode MS" w:hAnsi="Arial" w:cs="Arial"/>
          <w:sz w:val="20"/>
          <w:szCs w:val="20"/>
        </w:rPr>
      </w:pPr>
      <w:r w:rsidRPr="00474BC2">
        <w:rPr>
          <w:rFonts w:ascii="Arial" w:eastAsia="Arial Unicode MS" w:hAnsi="Arial" w:cs="Arial"/>
          <w:sz w:val="20"/>
          <w:szCs w:val="20"/>
        </w:rPr>
        <w:t xml:space="preserve">J. D., 20 jaar, arbeider te Schijndel, gedetineerd, was een geheel ander type van zwijntjesjager. Hij had het best, had vast werk maar was lui en lamlendig en gooide er het werk bij neer. In Oct. 1936 kwam hij er tenslotte toe in Schijndel de fiets te stelen van J. v. d. Rijdt. De eisch luidde tegen hem 9 maanden gevangenisstraf w.o. 6 maanden voorwaardelijk met 3 jaar proeftijd. De verdediger Mr. Gerris, kon zich met den eisch voor verdachte vereenigen. </w:t>
      </w:r>
    </w:p>
    <w:p w:rsidR="00A447CF" w:rsidRDefault="00A447CF" w:rsidP="00A447CF">
      <w:pPr>
        <w:shd w:val="clear" w:color="auto" w:fill="FFFFFF"/>
        <w:jc w:val="both"/>
        <w:rPr>
          <w:rFonts w:ascii="Arial" w:eastAsia="Arial Unicode MS" w:hAnsi="Arial" w:cs="Arial"/>
          <w:sz w:val="20"/>
          <w:szCs w:val="20"/>
        </w:rPr>
      </w:pPr>
    </w:p>
    <w:p w:rsidR="00474BC2" w:rsidRPr="00474BC2" w:rsidRDefault="00474BC2" w:rsidP="00474BC2">
      <w:pPr>
        <w:shd w:val="clear" w:color="auto" w:fill="FFFFFF"/>
        <w:jc w:val="both"/>
        <w:rPr>
          <w:rFonts w:ascii="Arial" w:eastAsia="Arial Unicode MS" w:hAnsi="Arial" w:cs="Arial"/>
          <w:b/>
          <w:sz w:val="20"/>
          <w:szCs w:val="20"/>
        </w:rPr>
      </w:pPr>
      <w:r w:rsidRPr="00474BC2">
        <w:rPr>
          <w:rFonts w:ascii="Arial" w:eastAsia="Arial Unicode MS" w:hAnsi="Arial" w:cs="Arial"/>
          <w:b/>
          <w:sz w:val="20"/>
          <w:szCs w:val="20"/>
        </w:rPr>
        <w:t xml:space="preserve">Diefstal van een auto. </w:t>
      </w:r>
    </w:p>
    <w:p w:rsidR="00474BC2" w:rsidRPr="00474BC2" w:rsidRDefault="00474BC2" w:rsidP="00474BC2">
      <w:pPr>
        <w:shd w:val="clear" w:color="auto" w:fill="FFFFFF"/>
        <w:jc w:val="both"/>
        <w:rPr>
          <w:rFonts w:ascii="Arial" w:eastAsia="Arial Unicode MS" w:hAnsi="Arial" w:cs="Arial"/>
          <w:sz w:val="20"/>
          <w:szCs w:val="20"/>
        </w:rPr>
      </w:pPr>
      <w:r w:rsidRPr="00474BC2">
        <w:rPr>
          <w:rFonts w:ascii="Arial" w:eastAsia="Arial Unicode MS" w:hAnsi="Arial" w:cs="Arial"/>
          <w:sz w:val="20"/>
          <w:szCs w:val="20"/>
        </w:rPr>
        <w:t>Terecht ston</w:t>
      </w:r>
      <w:r>
        <w:rPr>
          <w:rFonts w:ascii="Arial" w:eastAsia="Arial Unicode MS" w:hAnsi="Arial" w:cs="Arial"/>
          <w:sz w:val="20"/>
          <w:szCs w:val="20"/>
        </w:rPr>
        <w:t>d</w:t>
      </w:r>
      <w:r w:rsidRPr="00474BC2">
        <w:rPr>
          <w:rFonts w:ascii="Arial" w:eastAsia="Arial Unicode MS" w:hAnsi="Arial" w:cs="Arial"/>
          <w:sz w:val="20"/>
          <w:szCs w:val="20"/>
        </w:rPr>
        <w:t xml:space="preserve"> P. F. B., 22 jaar, schilder te Eindhoven gedetineerd. Hij had op 5 Oct. 1936 te Schijndel met andere personen een auto ontvreemd van H. Jansen. Verdachte bekende volledig. Ze waren per taxi naar Schijndel gegaan en hadden de </w:t>
      </w:r>
      <w:r>
        <w:rPr>
          <w:rFonts w:ascii="Arial" w:eastAsia="Arial Unicode MS" w:hAnsi="Arial" w:cs="Arial"/>
          <w:sz w:val="20"/>
          <w:szCs w:val="20"/>
        </w:rPr>
        <w:t xml:space="preserve">reis gemaakt over Den Bosch. In </w:t>
      </w:r>
      <w:r w:rsidRPr="00474BC2">
        <w:rPr>
          <w:rFonts w:ascii="Arial" w:eastAsia="Arial Unicode MS" w:hAnsi="Arial" w:cs="Arial"/>
          <w:sz w:val="20"/>
          <w:szCs w:val="20"/>
        </w:rPr>
        <w:t xml:space="preserve">den nacht kwamen ze in Schijndel. Daar stond de deur van een garage op een kier en kon gemakkelijk een auto naar buiten worden gebracht. Verdachte vertrok er met zijn gezelschap onmiddellijk mee naar Soesterberg naar </w:t>
      </w:r>
      <w:r>
        <w:rPr>
          <w:rFonts w:ascii="Arial" w:eastAsia="Arial Unicode MS" w:hAnsi="Arial" w:cs="Arial"/>
          <w:sz w:val="20"/>
          <w:szCs w:val="20"/>
        </w:rPr>
        <w:t>“</w:t>
      </w:r>
      <w:r w:rsidRPr="00474BC2">
        <w:rPr>
          <w:rFonts w:ascii="Arial" w:eastAsia="Arial Unicode MS" w:hAnsi="Arial" w:cs="Arial"/>
          <w:sz w:val="20"/>
          <w:szCs w:val="20"/>
        </w:rPr>
        <w:t xml:space="preserve">t Groene Woud" en van daar naar Bussum waar de wagen te koop werd aangeboden en ƒ 50 voorschot ontvangen werd. De eigenaar die laat van de reis was thuis gekomen, bemerkte eerst den volgenden dag dat de wagen gestolen was. Verdachte had n langen tijd geen werk gehad. Eenmaal </w:t>
      </w:r>
      <w:r>
        <w:rPr>
          <w:rFonts w:ascii="Arial" w:eastAsia="Arial Unicode MS" w:hAnsi="Arial" w:cs="Arial"/>
          <w:sz w:val="20"/>
          <w:szCs w:val="20"/>
        </w:rPr>
        <w:t>w</w:t>
      </w:r>
      <w:r w:rsidRPr="00474BC2">
        <w:rPr>
          <w:rFonts w:ascii="Arial" w:eastAsia="Arial Unicode MS" w:hAnsi="Arial" w:cs="Arial"/>
          <w:sz w:val="20"/>
          <w:szCs w:val="20"/>
        </w:rPr>
        <w:t xml:space="preserve">as hij veroordeeld wegens diefstal van een rijwiel. Hij hoopte nu op werk en deed de beste beloften. De eisch van het O. M. luidde 1 jaar en 6 maanden gevangenisstraf. De verdediger Mr. Gerrits, Den Bosch, oordeelde dat verdachte niet de hoofdschuldige was en wees, bij zijn pleidooi om clementie, op den nog zoo jeugdigen leeftijd van verdachte en dienst moeilijke omstandigheden. Uitspraak 4 Febr. a.s. </w:t>
      </w:r>
    </w:p>
    <w:p w:rsidR="00474BC2" w:rsidRDefault="00474BC2" w:rsidP="00A447CF">
      <w:pPr>
        <w:shd w:val="clear" w:color="auto" w:fill="FFFFFF"/>
        <w:jc w:val="both"/>
        <w:rPr>
          <w:rFonts w:ascii="Arial" w:eastAsia="Arial Unicode MS" w:hAnsi="Arial" w:cs="Arial"/>
          <w:sz w:val="20"/>
          <w:szCs w:val="20"/>
        </w:rPr>
      </w:pPr>
    </w:p>
    <w:p w:rsidR="00474BC2" w:rsidRDefault="00474BC2" w:rsidP="00474BC2">
      <w:pPr>
        <w:shd w:val="clear" w:color="auto" w:fill="FFFFFF"/>
        <w:jc w:val="both"/>
        <w:rPr>
          <w:rFonts w:ascii="Arial" w:eastAsia="Arial Unicode MS" w:hAnsi="Arial" w:cs="Arial"/>
          <w:sz w:val="20"/>
          <w:szCs w:val="20"/>
        </w:rPr>
      </w:pPr>
      <w:r w:rsidRPr="00474BC2">
        <w:rPr>
          <w:rFonts w:ascii="Arial" w:eastAsia="Arial Unicode MS" w:hAnsi="Arial" w:cs="Arial"/>
          <w:sz w:val="20"/>
          <w:szCs w:val="20"/>
        </w:rPr>
        <w:t xml:space="preserve">GEVRAAGD om zoo spoedig mogelijk in dienst te treden een R. K. bakkersleerling. </w:t>
      </w:r>
    </w:p>
    <w:p w:rsidR="00474BC2" w:rsidRDefault="00474BC2" w:rsidP="00474BC2">
      <w:pPr>
        <w:shd w:val="clear" w:color="auto" w:fill="FFFFFF"/>
        <w:jc w:val="both"/>
        <w:rPr>
          <w:rFonts w:ascii="Arial" w:eastAsia="Arial Unicode MS" w:hAnsi="Arial" w:cs="Arial"/>
          <w:sz w:val="20"/>
          <w:szCs w:val="20"/>
        </w:rPr>
      </w:pPr>
      <w:r w:rsidRPr="00474BC2">
        <w:rPr>
          <w:rFonts w:ascii="Arial" w:eastAsia="Arial Unicode MS" w:hAnsi="Arial" w:cs="Arial"/>
          <w:sz w:val="20"/>
          <w:szCs w:val="20"/>
        </w:rPr>
        <w:t>Adres J. TOELEN-KERKHOF, bakker, Schijndel, Heikant.</w:t>
      </w:r>
    </w:p>
    <w:p w:rsidR="00474BC2" w:rsidRDefault="00474BC2" w:rsidP="00474BC2">
      <w:pPr>
        <w:shd w:val="clear" w:color="auto" w:fill="FFFFFF"/>
        <w:jc w:val="both"/>
        <w:rPr>
          <w:rFonts w:ascii="Arial" w:eastAsia="Arial Unicode MS" w:hAnsi="Arial" w:cs="Arial"/>
          <w:sz w:val="20"/>
          <w:szCs w:val="20"/>
        </w:rPr>
      </w:pPr>
    </w:p>
    <w:p w:rsidR="00642BB6" w:rsidRPr="00642BB6" w:rsidRDefault="00642BB6" w:rsidP="00642BB6">
      <w:pPr>
        <w:shd w:val="clear" w:color="auto" w:fill="FFFFFF"/>
        <w:jc w:val="both"/>
        <w:rPr>
          <w:rFonts w:ascii="Arial" w:eastAsia="Arial Unicode MS" w:hAnsi="Arial" w:cs="Arial"/>
          <w:b/>
          <w:bCs/>
          <w:sz w:val="20"/>
          <w:szCs w:val="20"/>
          <w:u w:val="single"/>
        </w:rPr>
      </w:pPr>
      <w:r w:rsidRPr="00642BB6">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2</w:t>
      </w:r>
      <w:r w:rsidRPr="00642BB6">
        <w:rPr>
          <w:rFonts w:ascii="Arial" w:eastAsia="Arial Unicode MS" w:hAnsi="Arial" w:cs="Arial"/>
          <w:b/>
          <w:bCs/>
          <w:sz w:val="20"/>
          <w:szCs w:val="20"/>
          <w:u w:val="single"/>
        </w:rPr>
        <w:t>-01-1937</w:t>
      </w:r>
    </w:p>
    <w:p w:rsidR="00642BB6" w:rsidRDefault="00642BB6" w:rsidP="00474BC2">
      <w:pPr>
        <w:shd w:val="clear" w:color="auto" w:fill="FFFFFF"/>
        <w:jc w:val="both"/>
        <w:rPr>
          <w:rFonts w:ascii="Arial" w:eastAsia="Arial Unicode MS" w:hAnsi="Arial" w:cs="Arial"/>
          <w:sz w:val="20"/>
          <w:szCs w:val="20"/>
        </w:rPr>
      </w:pPr>
    </w:p>
    <w:p w:rsidR="00642BB6" w:rsidRDefault="00642BB6" w:rsidP="00642BB6">
      <w:pPr>
        <w:shd w:val="clear" w:color="auto" w:fill="FFFFFF"/>
        <w:jc w:val="both"/>
        <w:rPr>
          <w:rFonts w:ascii="Arial" w:eastAsia="Arial Unicode MS" w:hAnsi="Arial" w:cs="Arial"/>
          <w:sz w:val="20"/>
          <w:szCs w:val="20"/>
        </w:rPr>
      </w:pPr>
      <w:r w:rsidRPr="00642BB6">
        <w:rPr>
          <w:rFonts w:ascii="Arial" w:eastAsia="Arial Unicode MS" w:hAnsi="Arial" w:cs="Arial"/>
          <w:sz w:val="20"/>
          <w:szCs w:val="20"/>
        </w:rPr>
        <w:t xml:space="preserve">SCHIJNDEL, 21 Jan. R. K. Schijndel's Dameskoor houdt Vrijdag 22 Januari a.s. haar eerste jaarvergadering. Deze wordt gehouden in het St. Servatiusgebouw en vangt aan om half negen </w:t>
      </w:r>
      <w:r>
        <w:rPr>
          <w:rFonts w:ascii="Arial" w:eastAsia="Arial Unicode MS" w:hAnsi="Arial" w:cs="Arial"/>
          <w:sz w:val="20"/>
          <w:szCs w:val="20"/>
        </w:rPr>
        <w:t>n</w:t>
      </w:r>
      <w:r w:rsidRPr="00642BB6">
        <w:rPr>
          <w:rFonts w:ascii="Arial" w:eastAsia="Arial Unicode MS" w:hAnsi="Arial" w:cs="Arial"/>
          <w:sz w:val="20"/>
          <w:szCs w:val="20"/>
        </w:rPr>
        <w:t xml:space="preserve">m. </w:t>
      </w:r>
    </w:p>
    <w:p w:rsidR="00642BB6" w:rsidRPr="00642BB6" w:rsidRDefault="00642BB6" w:rsidP="00642BB6">
      <w:pPr>
        <w:shd w:val="clear" w:color="auto" w:fill="FFFFFF"/>
        <w:jc w:val="both"/>
        <w:rPr>
          <w:rFonts w:ascii="Arial" w:eastAsia="Arial Unicode MS" w:hAnsi="Arial" w:cs="Arial"/>
          <w:sz w:val="20"/>
          <w:szCs w:val="20"/>
        </w:rPr>
      </w:pPr>
    </w:p>
    <w:p w:rsidR="00642BB6" w:rsidRDefault="00642BB6" w:rsidP="00642BB6">
      <w:pPr>
        <w:shd w:val="clear" w:color="auto" w:fill="FFFFFF"/>
        <w:jc w:val="both"/>
        <w:rPr>
          <w:rFonts w:ascii="Arial" w:eastAsia="Arial Unicode MS" w:hAnsi="Arial" w:cs="Arial"/>
          <w:sz w:val="20"/>
          <w:szCs w:val="20"/>
        </w:rPr>
      </w:pPr>
      <w:r w:rsidRPr="00642BB6">
        <w:rPr>
          <w:rFonts w:ascii="Arial" w:eastAsia="Arial Unicode MS" w:hAnsi="Arial" w:cs="Arial"/>
          <w:sz w:val="20"/>
          <w:szCs w:val="20"/>
        </w:rPr>
        <w:lastRenderedPageBreak/>
        <w:t>In de bovenzaal van het patronaat hield gisteravond de R. K. Vereeniging E. H. B. O. een druk bezochte bijeenkomst, waar Dr. W. H. A. van Oppenraay een inleiding hield over de bescherming van de burgerbevolking bij luchtaanvallen. Aanwezig waren oa. de vereeniging E. H. B. O. uit St. Michiels</w:t>
      </w:r>
      <w:r>
        <w:rPr>
          <w:rFonts w:ascii="Arial" w:eastAsia="Arial Unicode MS" w:hAnsi="Arial" w:cs="Arial"/>
          <w:sz w:val="20"/>
          <w:szCs w:val="20"/>
        </w:rPr>
        <w:t xml:space="preserve"> </w:t>
      </w:r>
      <w:r w:rsidRPr="00642BB6">
        <w:rPr>
          <w:rFonts w:ascii="Arial" w:eastAsia="Arial Unicode MS" w:hAnsi="Arial" w:cs="Arial"/>
          <w:sz w:val="20"/>
          <w:szCs w:val="20"/>
        </w:rPr>
        <w:t>Gestel, vele leden van Burgerwacht en Bijzondere Vrijwillige Landstorm uit Schijndel met hun leiders, wethouder Verkuylen en de gemeente-secretaris de heer N. Verhagen. Dr. van Oppenraay verkreeg het woord. Op duidelijke wijze zette spr. uiteen, hoe bij een toekomstigen oorlog de luchtmacht een van de grootste en gevaarlijkste wapenen van het leger zou zijn. Vervolgens gaf spr. een overzicht van de verschillende diensten bij een goed georganiseerde luchtbeschermingsdienst waarvan hij den geneeskundigen dienst uitgebreider behandelde. Spreker's conclusie was, dat ook in de platteland</w:t>
      </w:r>
      <w:r>
        <w:rPr>
          <w:rFonts w:ascii="Arial" w:eastAsia="Arial Unicode MS" w:hAnsi="Arial" w:cs="Arial"/>
          <w:sz w:val="20"/>
          <w:szCs w:val="20"/>
        </w:rPr>
        <w:t>-</w:t>
      </w:r>
      <w:r w:rsidRPr="00642BB6">
        <w:rPr>
          <w:rFonts w:ascii="Arial" w:eastAsia="Arial Unicode MS" w:hAnsi="Arial" w:cs="Arial"/>
          <w:sz w:val="20"/>
          <w:szCs w:val="20"/>
        </w:rPr>
        <w:t xml:space="preserve">gemeenten meer werk moet worden gemaakt van den luchtbeschermingsdienst die vrij omvangrijk is en een grondige voorbereiding eischt. De heer Hovenier dankte namens alle aanwezigen den spreker voor zijn zeer interssante en leerzame uiteenzetting en sprak de hoop uit, dat allen die deze inleiding hadden gevolgd ook op de in Februari a.s. te houden lezing over dit onderwerp door res. officier van gezondheid Dr. Creyghton uit Oldenzaal zouden bijwonen. </w:t>
      </w:r>
    </w:p>
    <w:p w:rsidR="00642BB6" w:rsidRDefault="00642BB6" w:rsidP="00642BB6">
      <w:pPr>
        <w:shd w:val="clear" w:color="auto" w:fill="FFFFFF"/>
        <w:jc w:val="both"/>
        <w:rPr>
          <w:rFonts w:ascii="Arial" w:eastAsia="Arial Unicode MS" w:hAnsi="Arial" w:cs="Arial"/>
          <w:sz w:val="20"/>
          <w:szCs w:val="20"/>
        </w:rPr>
      </w:pPr>
    </w:p>
    <w:p w:rsidR="00642BB6" w:rsidRPr="00642BB6" w:rsidRDefault="00642BB6" w:rsidP="00642BB6">
      <w:pPr>
        <w:shd w:val="clear" w:color="auto" w:fill="FFFFFF"/>
        <w:jc w:val="both"/>
        <w:rPr>
          <w:rFonts w:ascii="Arial" w:eastAsia="Arial Unicode MS" w:hAnsi="Arial" w:cs="Arial"/>
          <w:sz w:val="20"/>
          <w:szCs w:val="20"/>
        </w:rPr>
      </w:pPr>
      <w:r w:rsidRPr="00642BB6">
        <w:rPr>
          <w:rFonts w:ascii="Arial" w:eastAsia="Arial Unicode MS" w:hAnsi="Arial" w:cs="Arial"/>
          <w:sz w:val="20"/>
          <w:szCs w:val="20"/>
        </w:rPr>
        <w:t>Gisteravond werd in het patronaat de jaarvergadering gehouden van den Bouwvakarbeidersbond St. Josef, afd. Schijndel. Nadat de voorzitter, de heer H. Geurts, de vergadering met een woord van welkom had geopend werd doo</w:t>
      </w:r>
      <w:r>
        <w:rPr>
          <w:rFonts w:ascii="Arial" w:eastAsia="Arial Unicode MS" w:hAnsi="Arial" w:cs="Arial"/>
          <w:sz w:val="20"/>
          <w:szCs w:val="20"/>
        </w:rPr>
        <w:t xml:space="preserve">r </w:t>
      </w:r>
      <w:r w:rsidRPr="00642BB6">
        <w:rPr>
          <w:rFonts w:ascii="Arial" w:eastAsia="Arial Unicode MS" w:hAnsi="Arial" w:cs="Arial"/>
          <w:sz w:val="20"/>
          <w:szCs w:val="20"/>
        </w:rPr>
        <w:t>den secretaris den heer B. Bolwerk het jaarverslag voorgelezen. Uit het financieel verslag van den penningmeester, den heer H. v. d. Dungen, bleek, dat de vereenigingskas sloot met een gering batig saldo. De bondskas had in 1936 de volgende uitgaven. Tegoed op 1 Jan. 1936 ƒ 70.58, uitgaven werkloozenuitkeering ƒ 26.25. ziekengeld ƒ 110.11, vacantiebonnen f. 326.75, onkosten kaderdag ƒ 21.75. Totale uitgaven f 3083.61. Inkomsten: contributie ƒ 1088.97. Voorschot Bondsbestuur ƒ 2308.95. Totale inkomsten ƒ 3398.92. De ƒ 2309.95 meer uitgegeven als aan contributie ontvangen zijn een voorschot van het Bondsbestuur. Op 1 Januari 1936 telde de afdeeling 48 leden. In den loop van dat jaar bedankten of werden geroyeerd 10 leden en gaven zich 5 nieuwe leden op. Het ledental is dus met 5 verminderd en bedroeg per 1 Januari 1937 43. Ingekomen was een schrijven van het hoofdbestuur met het verzoek om in 1941 deel te nemen aan een groote Rome-reis. Hiervoor worden spaarzegels uitgegeven. De reiskosten met vrije logies bedragen ƒ 70. Reeds enkele deelnemers gaven zich staande de vergadering hiervoor op. Een bespreking werd gehouden betreffende het collectief contract voor wegenbouw en waterwerken, dat a.s. Zaterdag te Utrecht onderteekend zal worden. Door de vergadering werd ais afgevaardigde hiervoor aangewezen de heer H. v. d. Dungen. Aan de orde is dan de bestuursverkiezing. Aftredend waren: H. v. d. Dungen, penningmeester en P. v. d. Heijden en G. Schellekens, commissarissen, welke allen b</w:t>
      </w:r>
      <w:r w:rsidR="00402127">
        <w:rPr>
          <w:rFonts w:ascii="Arial" w:eastAsia="Arial Unicode MS" w:hAnsi="Arial" w:cs="Arial"/>
          <w:sz w:val="20"/>
          <w:szCs w:val="20"/>
        </w:rPr>
        <w:t>ij</w:t>
      </w:r>
      <w:r w:rsidRPr="00642BB6">
        <w:rPr>
          <w:rFonts w:ascii="Arial" w:eastAsia="Arial Unicode MS" w:hAnsi="Arial" w:cs="Arial"/>
          <w:sz w:val="20"/>
          <w:szCs w:val="20"/>
        </w:rPr>
        <w:t xml:space="preserve"> enkele candidaatstelling werden herkozen. In de kasc</w:t>
      </w:r>
      <w:r w:rsidR="00402127">
        <w:rPr>
          <w:rFonts w:ascii="Arial" w:eastAsia="Arial Unicode MS" w:hAnsi="Arial" w:cs="Arial"/>
          <w:sz w:val="20"/>
          <w:szCs w:val="20"/>
        </w:rPr>
        <w:t>o</w:t>
      </w:r>
      <w:r w:rsidRPr="00642BB6">
        <w:rPr>
          <w:rFonts w:ascii="Arial" w:eastAsia="Arial Unicode MS" w:hAnsi="Arial" w:cs="Arial"/>
          <w:sz w:val="20"/>
          <w:szCs w:val="20"/>
        </w:rPr>
        <w:t>mmissie werden benoemd de heeren M. van Pinksteren en Fr. Krui</w:t>
      </w:r>
      <w:r w:rsidR="00402127">
        <w:rPr>
          <w:rFonts w:ascii="Arial" w:eastAsia="Arial Unicode MS" w:hAnsi="Arial" w:cs="Arial"/>
          <w:sz w:val="20"/>
          <w:szCs w:val="20"/>
        </w:rPr>
        <w:t>j</w:t>
      </w:r>
      <w:r w:rsidRPr="00642BB6">
        <w:rPr>
          <w:rFonts w:ascii="Arial" w:eastAsia="Arial Unicode MS" w:hAnsi="Arial" w:cs="Arial"/>
          <w:sz w:val="20"/>
          <w:szCs w:val="20"/>
        </w:rPr>
        <w:t>sen. Bij de rondvraag informeerden enkele leden over de actie Bouwman. De vragen werden door den geesteli</w:t>
      </w:r>
      <w:r w:rsidR="00402127">
        <w:rPr>
          <w:rFonts w:ascii="Arial" w:eastAsia="Arial Unicode MS" w:hAnsi="Arial" w:cs="Arial"/>
          <w:sz w:val="20"/>
          <w:szCs w:val="20"/>
        </w:rPr>
        <w:t>j</w:t>
      </w:r>
      <w:r w:rsidRPr="00642BB6">
        <w:rPr>
          <w:rFonts w:ascii="Arial" w:eastAsia="Arial Unicode MS" w:hAnsi="Arial" w:cs="Arial"/>
          <w:sz w:val="20"/>
          <w:szCs w:val="20"/>
        </w:rPr>
        <w:t>ken adviseur, ka</w:t>
      </w:r>
      <w:r w:rsidR="00402127">
        <w:rPr>
          <w:rFonts w:ascii="Arial" w:eastAsia="Arial Unicode MS" w:hAnsi="Arial" w:cs="Arial"/>
          <w:sz w:val="20"/>
          <w:szCs w:val="20"/>
        </w:rPr>
        <w:t>p</w:t>
      </w:r>
      <w:r w:rsidRPr="00642BB6">
        <w:rPr>
          <w:rFonts w:ascii="Arial" w:eastAsia="Arial Unicode MS" w:hAnsi="Arial" w:cs="Arial"/>
          <w:sz w:val="20"/>
          <w:szCs w:val="20"/>
        </w:rPr>
        <w:t xml:space="preserve">elaan Van Helvoirt, tot genoegen beantwoord. </w:t>
      </w:r>
    </w:p>
    <w:p w:rsidR="00642BB6" w:rsidRDefault="00642BB6" w:rsidP="00474BC2">
      <w:pPr>
        <w:shd w:val="clear" w:color="auto" w:fill="FFFFFF"/>
        <w:jc w:val="both"/>
        <w:rPr>
          <w:rFonts w:ascii="Arial" w:eastAsia="Arial Unicode MS" w:hAnsi="Arial" w:cs="Arial"/>
          <w:sz w:val="20"/>
          <w:szCs w:val="20"/>
        </w:rPr>
      </w:pPr>
    </w:p>
    <w:p w:rsidR="00852D39" w:rsidRPr="00852D39" w:rsidRDefault="00852D39" w:rsidP="00852D39">
      <w:pPr>
        <w:shd w:val="clear" w:color="auto" w:fill="FFFFFF"/>
        <w:jc w:val="both"/>
        <w:rPr>
          <w:rFonts w:ascii="Arial" w:eastAsia="Arial Unicode MS" w:hAnsi="Arial" w:cs="Arial"/>
          <w:b/>
          <w:bCs/>
          <w:sz w:val="20"/>
          <w:szCs w:val="20"/>
          <w:u w:val="single"/>
        </w:rPr>
      </w:pPr>
      <w:r w:rsidRPr="00852D39">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852D39">
        <w:rPr>
          <w:rFonts w:ascii="Arial" w:eastAsia="Arial Unicode MS" w:hAnsi="Arial" w:cs="Arial"/>
          <w:b/>
          <w:bCs/>
          <w:sz w:val="20"/>
          <w:szCs w:val="20"/>
          <w:u w:val="single"/>
        </w:rPr>
        <w:t>-01-1937</w:t>
      </w:r>
    </w:p>
    <w:p w:rsidR="00852D39" w:rsidRDefault="00852D39" w:rsidP="00474BC2">
      <w:pPr>
        <w:shd w:val="clear" w:color="auto" w:fill="FFFFFF"/>
        <w:jc w:val="both"/>
        <w:rPr>
          <w:rFonts w:ascii="Arial" w:eastAsia="Arial Unicode MS" w:hAnsi="Arial" w:cs="Arial"/>
          <w:sz w:val="20"/>
          <w:szCs w:val="20"/>
        </w:rPr>
      </w:pPr>
    </w:p>
    <w:p w:rsidR="00852D39" w:rsidRDefault="00852D39" w:rsidP="00852D39">
      <w:pPr>
        <w:shd w:val="clear" w:color="auto" w:fill="FFFFFF"/>
        <w:jc w:val="both"/>
        <w:rPr>
          <w:rFonts w:ascii="Arial" w:eastAsia="Arial Unicode MS" w:hAnsi="Arial" w:cs="Arial"/>
          <w:sz w:val="20"/>
          <w:szCs w:val="20"/>
        </w:rPr>
      </w:pPr>
      <w:r w:rsidRPr="00852D39">
        <w:rPr>
          <w:rFonts w:ascii="Arial" w:eastAsia="Arial Unicode MS" w:hAnsi="Arial" w:cs="Arial"/>
          <w:sz w:val="20"/>
          <w:szCs w:val="20"/>
        </w:rPr>
        <w:t>SCHIJNDEL, 22 Jan. Zaterdag 23 Jan. wordt er een vergadering gehouden voor de leden van R.K.V.V. „Schijndel" in het St. Servatiusgebouw. Deze vangt aan om half negen des avonds.</w:t>
      </w:r>
    </w:p>
    <w:p w:rsidR="00852D39" w:rsidRDefault="00852D39" w:rsidP="00852D39">
      <w:pPr>
        <w:shd w:val="clear" w:color="auto" w:fill="FFFFFF"/>
        <w:jc w:val="both"/>
        <w:rPr>
          <w:rFonts w:ascii="Arial" w:eastAsia="Arial Unicode MS" w:hAnsi="Arial" w:cs="Arial"/>
          <w:sz w:val="20"/>
          <w:szCs w:val="20"/>
        </w:rPr>
      </w:pPr>
    </w:p>
    <w:p w:rsidR="000543A3" w:rsidRDefault="000543A3" w:rsidP="000543A3">
      <w:pPr>
        <w:shd w:val="clear" w:color="auto" w:fill="FFFFFF"/>
        <w:jc w:val="both"/>
        <w:rPr>
          <w:rFonts w:ascii="Arial" w:eastAsia="Arial Unicode MS" w:hAnsi="Arial" w:cs="Arial"/>
          <w:sz w:val="20"/>
          <w:szCs w:val="20"/>
        </w:rPr>
      </w:pPr>
      <w:r w:rsidRPr="000543A3">
        <w:rPr>
          <w:rFonts w:ascii="Arial" w:eastAsia="Arial Unicode MS" w:hAnsi="Arial" w:cs="Arial"/>
          <w:sz w:val="20"/>
          <w:szCs w:val="20"/>
        </w:rPr>
        <w:t>SCHIJNDEL, 22 Jan. Maandag 25 Jan. des avonds om 8 uur houdt de Katholieke Jonge Midden</w:t>
      </w:r>
      <w:r>
        <w:rPr>
          <w:rFonts w:ascii="Arial" w:eastAsia="Arial Unicode MS" w:hAnsi="Arial" w:cs="Arial"/>
          <w:sz w:val="20"/>
          <w:szCs w:val="20"/>
        </w:rPr>
        <w:t>-</w:t>
      </w:r>
      <w:r w:rsidRPr="000543A3">
        <w:rPr>
          <w:rFonts w:ascii="Arial" w:eastAsia="Arial Unicode MS" w:hAnsi="Arial" w:cs="Arial"/>
          <w:sz w:val="20"/>
          <w:szCs w:val="20"/>
        </w:rPr>
        <w:t xml:space="preserve">standsvereeniging alhier een vergadering in de bovenzaal van het patronaat. Als spreker treedt op de voorzitter van de K. J. M. V. uit Veghel over het onderwerp: Enkele gedachten over Maatschappij, Staat en Staatsche zaken". </w:t>
      </w:r>
    </w:p>
    <w:p w:rsidR="000543A3" w:rsidRDefault="000543A3" w:rsidP="000543A3">
      <w:pPr>
        <w:shd w:val="clear" w:color="auto" w:fill="FFFFFF"/>
        <w:jc w:val="both"/>
        <w:rPr>
          <w:rFonts w:ascii="Arial" w:eastAsia="Arial Unicode MS" w:hAnsi="Arial" w:cs="Arial"/>
          <w:sz w:val="20"/>
          <w:szCs w:val="20"/>
        </w:rPr>
      </w:pPr>
    </w:p>
    <w:p w:rsidR="000543A3" w:rsidRDefault="000543A3" w:rsidP="000543A3">
      <w:pPr>
        <w:shd w:val="clear" w:color="auto" w:fill="FFFFFF"/>
        <w:jc w:val="both"/>
        <w:rPr>
          <w:rFonts w:ascii="Arial" w:eastAsia="Arial Unicode MS" w:hAnsi="Arial" w:cs="Arial"/>
          <w:sz w:val="20"/>
          <w:szCs w:val="20"/>
        </w:rPr>
      </w:pPr>
      <w:r w:rsidRPr="000543A3">
        <w:rPr>
          <w:rFonts w:ascii="Arial" w:eastAsia="Arial Unicode MS" w:hAnsi="Arial" w:cs="Arial"/>
          <w:sz w:val="20"/>
          <w:szCs w:val="20"/>
        </w:rPr>
        <w:t xml:space="preserve">Voor de leden van de Werkliedenvereeniging alhier houdt Maandag 25 Jan. a.s. de Z.Eerw. heer Morel S.J. Bonds-Aalmoezenier, een lezing over de Katholieke Actie. De lezing, die gehouden wordt in de kleine zaal van het patronaat vangt aan om 7 uur 's avonds. </w:t>
      </w:r>
    </w:p>
    <w:p w:rsidR="000543A3" w:rsidRDefault="000543A3" w:rsidP="000543A3">
      <w:pPr>
        <w:shd w:val="clear" w:color="auto" w:fill="FFFFFF"/>
        <w:jc w:val="both"/>
        <w:rPr>
          <w:rFonts w:ascii="Arial" w:eastAsia="Arial Unicode MS" w:hAnsi="Arial" w:cs="Arial"/>
          <w:sz w:val="20"/>
          <w:szCs w:val="20"/>
        </w:rPr>
      </w:pPr>
    </w:p>
    <w:p w:rsidR="000543A3" w:rsidRDefault="000543A3" w:rsidP="000543A3">
      <w:pPr>
        <w:shd w:val="clear" w:color="auto" w:fill="FFFFFF"/>
        <w:jc w:val="both"/>
        <w:rPr>
          <w:rFonts w:ascii="Arial" w:eastAsia="Arial Unicode MS" w:hAnsi="Arial" w:cs="Arial"/>
          <w:sz w:val="20"/>
          <w:szCs w:val="20"/>
        </w:rPr>
      </w:pPr>
      <w:r w:rsidRPr="000543A3">
        <w:rPr>
          <w:rFonts w:ascii="Arial" w:eastAsia="Arial Unicode MS" w:hAnsi="Arial" w:cs="Arial"/>
          <w:sz w:val="20"/>
          <w:szCs w:val="20"/>
        </w:rPr>
        <w:t xml:space="preserve">Het </w:t>
      </w:r>
      <w:r>
        <w:rPr>
          <w:rFonts w:ascii="Arial" w:eastAsia="Arial Unicode MS" w:hAnsi="Arial" w:cs="Arial"/>
          <w:sz w:val="20"/>
          <w:szCs w:val="20"/>
        </w:rPr>
        <w:t>b</w:t>
      </w:r>
      <w:r w:rsidRPr="000543A3">
        <w:rPr>
          <w:rFonts w:ascii="Arial" w:eastAsia="Arial Unicode MS" w:hAnsi="Arial" w:cs="Arial"/>
          <w:sz w:val="20"/>
          <w:szCs w:val="20"/>
        </w:rPr>
        <w:t>oerengilde alhier vergadert a.s. Zondag 24 Januari, n.m. kwart over twee in het patronaat. De vergadering staat onder leiding van mej. D</w:t>
      </w:r>
      <w:r>
        <w:rPr>
          <w:rFonts w:ascii="Arial" w:eastAsia="Arial Unicode MS" w:hAnsi="Arial" w:cs="Arial"/>
          <w:sz w:val="20"/>
          <w:szCs w:val="20"/>
        </w:rPr>
        <w:t>e Bie.</w:t>
      </w:r>
    </w:p>
    <w:p w:rsidR="000543A3" w:rsidRDefault="000543A3" w:rsidP="000543A3">
      <w:pPr>
        <w:shd w:val="clear" w:color="auto" w:fill="FFFFFF"/>
        <w:jc w:val="both"/>
        <w:rPr>
          <w:rFonts w:ascii="Arial" w:eastAsia="Arial Unicode MS" w:hAnsi="Arial" w:cs="Arial"/>
          <w:sz w:val="20"/>
          <w:szCs w:val="20"/>
        </w:rPr>
      </w:pPr>
    </w:p>
    <w:p w:rsidR="000543A3" w:rsidRPr="000543A3" w:rsidRDefault="000543A3" w:rsidP="000543A3">
      <w:pPr>
        <w:shd w:val="clear" w:color="auto" w:fill="FFFFFF"/>
        <w:jc w:val="both"/>
        <w:rPr>
          <w:rFonts w:ascii="Arial" w:eastAsia="Arial Unicode MS" w:hAnsi="Arial" w:cs="Arial"/>
          <w:b/>
          <w:sz w:val="20"/>
          <w:szCs w:val="20"/>
        </w:rPr>
      </w:pPr>
      <w:r w:rsidRPr="000543A3">
        <w:rPr>
          <w:rFonts w:ascii="Arial" w:eastAsia="Arial Unicode MS" w:hAnsi="Arial" w:cs="Arial"/>
          <w:b/>
          <w:sz w:val="20"/>
          <w:szCs w:val="20"/>
        </w:rPr>
        <w:t xml:space="preserve">N. C. B. EN JONGE BOERENSTAND TE SCHIJNDEL. </w:t>
      </w:r>
    </w:p>
    <w:p w:rsidR="000543A3" w:rsidRDefault="000543A3" w:rsidP="000543A3">
      <w:pPr>
        <w:shd w:val="clear" w:color="auto" w:fill="FFFFFF"/>
        <w:jc w:val="both"/>
        <w:rPr>
          <w:rFonts w:ascii="Arial" w:eastAsia="Arial Unicode MS" w:hAnsi="Arial" w:cs="Arial"/>
          <w:sz w:val="20"/>
          <w:szCs w:val="20"/>
        </w:rPr>
      </w:pPr>
      <w:r w:rsidRPr="000543A3">
        <w:rPr>
          <w:rFonts w:ascii="Arial" w:eastAsia="Arial Unicode MS" w:hAnsi="Arial" w:cs="Arial"/>
          <w:sz w:val="20"/>
          <w:szCs w:val="20"/>
        </w:rPr>
        <w:lastRenderedPageBreak/>
        <w:t>In 't Boerenbondsgebouw te Schijndel wordt op Dinsdag 26 Jan. a.s. een gecombineerde vergadering gehouden van de plaatselijke afdeeling van den N. C. B. en den Jonge Boerenstand. Op deze vergadering zal een voordracht met films gegeven worden over het gebruik van kali, door het Landbouwkundig bureau „Breda" van de N. V. Vereenigde Kalimaatschappij.</w:t>
      </w:r>
    </w:p>
    <w:p w:rsidR="000543A3" w:rsidRDefault="000543A3" w:rsidP="000543A3">
      <w:pPr>
        <w:shd w:val="clear" w:color="auto" w:fill="FFFFFF"/>
        <w:jc w:val="both"/>
        <w:rPr>
          <w:rFonts w:ascii="Arial" w:eastAsia="Arial Unicode MS" w:hAnsi="Arial" w:cs="Arial"/>
          <w:sz w:val="20"/>
          <w:szCs w:val="20"/>
        </w:rPr>
      </w:pPr>
    </w:p>
    <w:p w:rsidR="000543A3" w:rsidRPr="000543A3" w:rsidRDefault="000543A3" w:rsidP="000543A3">
      <w:pPr>
        <w:shd w:val="clear" w:color="auto" w:fill="FFFFFF"/>
        <w:jc w:val="both"/>
        <w:rPr>
          <w:rFonts w:ascii="Arial" w:eastAsia="Arial Unicode MS" w:hAnsi="Arial" w:cs="Arial"/>
          <w:b/>
          <w:bCs/>
          <w:sz w:val="20"/>
          <w:szCs w:val="20"/>
          <w:u w:val="single"/>
        </w:rPr>
      </w:pPr>
      <w:r w:rsidRPr="000543A3">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25</w:t>
      </w:r>
      <w:r w:rsidRPr="000543A3">
        <w:rPr>
          <w:rFonts w:ascii="Arial" w:eastAsia="Arial Unicode MS" w:hAnsi="Arial" w:cs="Arial"/>
          <w:b/>
          <w:bCs/>
          <w:sz w:val="20"/>
          <w:szCs w:val="20"/>
          <w:u w:val="single"/>
        </w:rPr>
        <w:t>-01-1937</w:t>
      </w:r>
    </w:p>
    <w:p w:rsidR="000543A3" w:rsidRDefault="000543A3" w:rsidP="000543A3">
      <w:pPr>
        <w:shd w:val="clear" w:color="auto" w:fill="FFFFFF"/>
        <w:jc w:val="both"/>
        <w:rPr>
          <w:rFonts w:ascii="Arial" w:eastAsia="Arial Unicode MS" w:hAnsi="Arial" w:cs="Arial"/>
          <w:sz w:val="20"/>
          <w:szCs w:val="20"/>
        </w:rPr>
      </w:pPr>
    </w:p>
    <w:p w:rsidR="000543A3" w:rsidRDefault="000543A3" w:rsidP="000543A3">
      <w:pPr>
        <w:shd w:val="clear" w:color="auto" w:fill="FFFFFF"/>
        <w:jc w:val="both"/>
        <w:rPr>
          <w:rFonts w:ascii="Arial" w:eastAsia="Arial Unicode MS" w:hAnsi="Arial" w:cs="Arial"/>
          <w:sz w:val="20"/>
          <w:szCs w:val="20"/>
        </w:rPr>
      </w:pPr>
      <w:r w:rsidRPr="000543A3">
        <w:rPr>
          <w:rFonts w:ascii="Arial" w:eastAsia="Arial Unicode MS" w:hAnsi="Arial" w:cs="Arial"/>
          <w:sz w:val="20"/>
          <w:szCs w:val="20"/>
        </w:rPr>
        <w:t>SCHIJNDEL, 24 Jan. Woensdag 27 Januari a.s. 's avonds kwart over acht zal in het St. Servatius</w:t>
      </w:r>
      <w:r>
        <w:rPr>
          <w:rFonts w:ascii="Arial" w:eastAsia="Arial Unicode MS" w:hAnsi="Arial" w:cs="Arial"/>
          <w:sz w:val="20"/>
          <w:szCs w:val="20"/>
        </w:rPr>
        <w:t>-</w:t>
      </w:r>
      <w:r w:rsidRPr="000543A3">
        <w:rPr>
          <w:rFonts w:ascii="Arial" w:eastAsia="Arial Unicode MS" w:hAnsi="Arial" w:cs="Arial"/>
          <w:sz w:val="20"/>
          <w:szCs w:val="20"/>
        </w:rPr>
        <w:t>gebouw een propagandavergadering gehouden worden voor de R. K. Middenstandsvereeniging. Als spreker zal optreden de heer J. van Driel, die een an</w:t>
      </w:r>
      <w:r>
        <w:rPr>
          <w:rFonts w:ascii="Arial" w:eastAsia="Arial Unicode MS" w:hAnsi="Arial" w:cs="Arial"/>
          <w:sz w:val="20"/>
          <w:szCs w:val="20"/>
        </w:rPr>
        <w:t>twoord zal geven op de vraag; „W</w:t>
      </w:r>
      <w:r w:rsidRPr="000543A3">
        <w:rPr>
          <w:rFonts w:ascii="Arial" w:eastAsia="Arial Unicode MS" w:hAnsi="Arial" w:cs="Arial"/>
          <w:sz w:val="20"/>
          <w:szCs w:val="20"/>
        </w:rPr>
        <w:t xml:space="preserve">aarom moeten wij lid zijn van de Middenstandsorganisatie?" Niet alleen de leden, maar ook de nietleden zullen op deze vergadering welkom zijn. </w:t>
      </w:r>
    </w:p>
    <w:p w:rsidR="000543A3" w:rsidRDefault="000543A3" w:rsidP="000543A3">
      <w:pPr>
        <w:shd w:val="clear" w:color="auto" w:fill="FFFFFF"/>
        <w:jc w:val="both"/>
        <w:rPr>
          <w:rFonts w:ascii="Arial" w:eastAsia="Arial Unicode MS" w:hAnsi="Arial" w:cs="Arial"/>
          <w:sz w:val="20"/>
          <w:szCs w:val="20"/>
        </w:rPr>
      </w:pPr>
    </w:p>
    <w:p w:rsidR="000543A3" w:rsidRPr="000543A3" w:rsidRDefault="000543A3" w:rsidP="000543A3">
      <w:pPr>
        <w:shd w:val="clear" w:color="auto" w:fill="FFFFFF"/>
        <w:jc w:val="both"/>
        <w:rPr>
          <w:rFonts w:ascii="Arial" w:eastAsia="Arial Unicode MS" w:hAnsi="Arial" w:cs="Arial"/>
          <w:sz w:val="20"/>
          <w:szCs w:val="20"/>
        </w:rPr>
      </w:pPr>
      <w:r w:rsidRPr="000543A3">
        <w:rPr>
          <w:rFonts w:ascii="Arial" w:eastAsia="Arial Unicode MS" w:hAnsi="Arial" w:cs="Arial"/>
          <w:sz w:val="20"/>
          <w:szCs w:val="20"/>
        </w:rPr>
        <w:t xml:space="preserve">In een hedenmiddag gehouden spoedeischende vergadering van de afd. Schijndel van den R. K. Bond van bakkerspatroons kwam aan de orde het verzoek der afdeeling tot verhooging van de broodprijzen in verband met de belangrijke stijging van de prijzen der grondstoffen. De voorzitter deelde mede dat van de overheid de gevraagde toestemming tot verhooging was verkregen. Met ingang van Maandag 25 Januari zijn dus de broodprijzen, met uitzondering van melkbrood, met een verhooging van 1 </w:t>
      </w:r>
      <w:r w:rsidR="00B118A8">
        <w:rPr>
          <w:rFonts w:ascii="Arial" w:eastAsia="Arial Unicode MS" w:hAnsi="Arial" w:cs="Arial"/>
          <w:sz w:val="20"/>
          <w:szCs w:val="20"/>
        </w:rPr>
        <w:t>c</w:t>
      </w:r>
      <w:r w:rsidRPr="000543A3">
        <w:rPr>
          <w:rFonts w:ascii="Arial" w:eastAsia="Arial Unicode MS" w:hAnsi="Arial" w:cs="Arial"/>
          <w:sz w:val="20"/>
          <w:szCs w:val="20"/>
        </w:rPr>
        <w:t>ent per 800 gram als volgt: roggebrood van 24 op 25 ct. en van 12 op 13 ct.; tarwebrood van 29 op 31, van 23 op 24 en van 15 op 16 ct.; waterwittebrood van 25 op 27 ct.</w:t>
      </w:r>
    </w:p>
    <w:p w:rsidR="000543A3" w:rsidRPr="000543A3" w:rsidRDefault="000543A3" w:rsidP="000543A3">
      <w:pPr>
        <w:shd w:val="clear" w:color="auto" w:fill="FFFFFF"/>
        <w:jc w:val="both"/>
        <w:rPr>
          <w:rFonts w:ascii="Arial" w:eastAsia="Arial Unicode MS" w:hAnsi="Arial" w:cs="Arial"/>
          <w:sz w:val="20"/>
          <w:szCs w:val="20"/>
        </w:rPr>
      </w:pPr>
    </w:p>
    <w:p w:rsidR="002F71AA" w:rsidRDefault="002F71AA"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25-01-193</w:t>
      </w:r>
      <w:r w:rsidR="007612BE">
        <w:rPr>
          <w:rFonts w:ascii="Arial" w:eastAsia="Arial Unicode MS" w:hAnsi="Arial" w:cs="Arial"/>
          <w:b/>
          <w:sz w:val="20"/>
          <w:szCs w:val="20"/>
          <w:u w:val="single"/>
        </w:rPr>
        <w:t>7</w:t>
      </w:r>
    </w:p>
    <w:p w:rsidR="002F71AA" w:rsidRDefault="002F71AA" w:rsidP="005B7C13">
      <w:pPr>
        <w:shd w:val="clear" w:color="auto" w:fill="FFFFFF"/>
        <w:jc w:val="both"/>
        <w:rPr>
          <w:rFonts w:ascii="Arial" w:eastAsia="Times New Roman" w:hAnsi="Arial" w:cs="Arial"/>
          <w:color w:val="333333"/>
          <w:sz w:val="20"/>
          <w:szCs w:val="20"/>
          <w:lang w:eastAsia="nl-NL"/>
        </w:rPr>
      </w:pPr>
    </w:p>
    <w:p w:rsidR="002F71AA" w:rsidRPr="002F71AA" w:rsidRDefault="002F71AA" w:rsidP="005B7C13">
      <w:pPr>
        <w:shd w:val="clear" w:color="auto" w:fill="FFFFFF"/>
        <w:jc w:val="both"/>
        <w:outlineLvl w:val="2"/>
        <w:rPr>
          <w:rFonts w:ascii="Arial" w:eastAsia="Times New Roman" w:hAnsi="Arial" w:cs="Arial"/>
          <w:b/>
          <w:bCs/>
          <w:color w:val="333333"/>
          <w:sz w:val="20"/>
          <w:szCs w:val="20"/>
          <w:lang w:eastAsia="nl-NL"/>
        </w:rPr>
      </w:pPr>
      <w:r w:rsidRPr="002F71AA">
        <w:rPr>
          <w:rFonts w:ascii="Arial" w:eastAsia="Times New Roman" w:hAnsi="Arial" w:cs="Arial"/>
          <w:b/>
          <w:bCs/>
          <w:color w:val="333333"/>
          <w:sz w:val="20"/>
          <w:szCs w:val="20"/>
          <w:lang w:eastAsia="nl-NL"/>
        </w:rPr>
        <w:t>HET ONBEWAAKTE OOGENBLIK. Kinderen aan brandwonden overleden.</w:t>
      </w:r>
    </w:p>
    <w:p w:rsidR="002F71AA" w:rsidRPr="002F71AA" w:rsidRDefault="002F71AA" w:rsidP="005B7C13">
      <w:pPr>
        <w:shd w:val="clear" w:color="auto" w:fill="FFFFFF"/>
        <w:jc w:val="both"/>
        <w:rPr>
          <w:rFonts w:ascii="Arial" w:eastAsia="Times New Roman" w:hAnsi="Arial" w:cs="Arial"/>
          <w:color w:val="333333"/>
          <w:sz w:val="20"/>
          <w:szCs w:val="20"/>
          <w:lang w:eastAsia="nl-NL"/>
        </w:rPr>
      </w:pPr>
      <w:r w:rsidRPr="002F71AA">
        <w:rPr>
          <w:rFonts w:ascii="Arial" w:eastAsia="Times New Roman" w:hAnsi="Arial" w:cs="Arial"/>
          <w:color w:val="333333"/>
          <w:sz w:val="20"/>
          <w:szCs w:val="20"/>
          <w:lang w:eastAsia="nl-NL"/>
        </w:rPr>
        <w:t>Te Schijndel geraakte het 4-jarig dochtertje van den landbouwer Ant. v.d. Cammen, dat met lucifers speelde in brand. De ouders, die op dat oogenblik in het achterhuis werkzaam waren, zagen tot hun ontsteltenis het kind plotseling als een levende fakkel uit een zijdeur komen. Met emm</w:t>
      </w:r>
      <w:r>
        <w:rPr>
          <w:rFonts w:ascii="Arial" w:eastAsia="Times New Roman" w:hAnsi="Arial" w:cs="Arial"/>
          <w:color w:val="333333"/>
          <w:sz w:val="20"/>
          <w:szCs w:val="20"/>
          <w:lang w:eastAsia="nl-NL"/>
        </w:rPr>
        <w:t>ers water werden de brandende kle</w:t>
      </w:r>
      <w:r w:rsidRPr="002F71AA">
        <w:rPr>
          <w:rFonts w:ascii="Arial" w:eastAsia="Times New Roman" w:hAnsi="Arial" w:cs="Arial"/>
          <w:color w:val="333333"/>
          <w:sz w:val="20"/>
          <w:szCs w:val="20"/>
          <w:lang w:eastAsia="nl-NL"/>
        </w:rPr>
        <w:t>eren van de kleine gedoofd. Ofschoon de ouders aanvankelijk in de meening verkeerden, dat het nogal was mee gevallen, temeer omdat de kleine kort daarna weer geheel bij kennis was en de oorzaak van het gebeurde zelf vertelde, had het meis</w:t>
      </w:r>
      <w:r>
        <w:rPr>
          <w:rFonts w:ascii="Arial" w:eastAsia="Times New Roman" w:hAnsi="Arial" w:cs="Arial"/>
          <w:color w:val="333333"/>
          <w:sz w:val="20"/>
          <w:szCs w:val="20"/>
          <w:lang w:eastAsia="nl-NL"/>
        </w:rPr>
        <w:t xml:space="preserve">je </w:t>
      </w:r>
      <w:r w:rsidRPr="002F71AA">
        <w:rPr>
          <w:rFonts w:ascii="Arial" w:eastAsia="Times New Roman" w:hAnsi="Arial" w:cs="Arial"/>
          <w:color w:val="333333"/>
          <w:sz w:val="20"/>
          <w:szCs w:val="20"/>
          <w:lang w:eastAsia="nl-NL"/>
        </w:rPr>
        <w:t>toch ernstige brandwonden bekomen. Het kind is aan de bekomen verwondingen overleden.</w:t>
      </w:r>
    </w:p>
    <w:p w:rsidR="001E7B7D" w:rsidRDefault="001E7B7D" w:rsidP="005B7C13">
      <w:pPr>
        <w:shd w:val="clear" w:color="auto" w:fill="FFFFFF"/>
        <w:jc w:val="both"/>
        <w:rPr>
          <w:rFonts w:ascii="Arial" w:eastAsia="Arial Unicode MS" w:hAnsi="Arial" w:cs="Arial"/>
          <w:b/>
          <w:sz w:val="20"/>
          <w:szCs w:val="20"/>
          <w:u w:val="single"/>
        </w:rPr>
      </w:pPr>
    </w:p>
    <w:p w:rsidR="00B118A8" w:rsidRPr="00B118A8" w:rsidRDefault="00B118A8" w:rsidP="00B118A8">
      <w:pPr>
        <w:shd w:val="clear" w:color="auto" w:fill="FFFFFF"/>
        <w:jc w:val="both"/>
        <w:rPr>
          <w:rFonts w:ascii="Arial" w:eastAsia="Arial Unicode MS" w:hAnsi="Arial" w:cs="Arial"/>
          <w:b/>
          <w:bCs/>
          <w:sz w:val="20"/>
          <w:szCs w:val="20"/>
          <w:u w:val="single"/>
        </w:rPr>
      </w:pPr>
      <w:r w:rsidRPr="00B118A8">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6</w:t>
      </w:r>
      <w:r w:rsidRPr="00B118A8">
        <w:rPr>
          <w:rFonts w:ascii="Arial" w:eastAsia="Arial Unicode MS" w:hAnsi="Arial" w:cs="Arial"/>
          <w:b/>
          <w:bCs/>
          <w:sz w:val="20"/>
          <w:szCs w:val="20"/>
          <w:u w:val="single"/>
        </w:rPr>
        <w:t>-01-1937</w:t>
      </w:r>
    </w:p>
    <w:p w:rsidR="00B118A8" w:rsidRDefault="00B118A8" w:rsidP="00B118A8">
      <w:pPr>
        <w:shd w:val="clear" w:color="auto" w:fill="FFFFFF"/>
        <w:jc w:val="both"/>
        <w:rPr>
          <w:rFonts w:ascii="Arial" w:eastAsia="Arial Unicode MS" w:hAnsi="Arial" w:cs="Arial"/>
          <w:sz w:val="20"/>
          <w:szCs w:val="20"/>
        </w:rPr>
      </w:pPr>
    </w:p>
    <w:p w:rsidR="00B118A8" w:rsidRPr="00B118A8" w:rsidRDefault="00B118A8" w:rsidP="00B118A8">
      <w:pPr>
        <w:shd w:val="clear" w:color="auto" w:fill="FFFFFF"/>
        <w:jc w:val="both"/>
        <w:rPr>
          <w:rFonts w:ascii="Arial" w:eastAsia="Arial Unicode MS" w:hAnsi="Arial" w:cs="Arial"/>
          <w:b/>
          <w:sz w:val="20"/>
          <w:szCs w:val="20"/>
        </w:rPr>
      </w:pPr>
      <w:r w:rsidRPr="00B118A8">
        <w:rPr>
          <w:rFonts w:ascii="Arial" w:eastAsia="Arial Unicode MS" w:hAnsi="Arial" w:cs="Arial"/>
          <w:b/>
          <w:sz w:val="20"/>
          <w:szCs w:val="20"/>
        </w:rPr>
        <w:t xml:space="preserve">AUTO-ONGELUK TE SCH1JNDEL. </w:t>
      </w:r>
    </w:p>
    <w:p w:rsidR="00B118A8" w:rsidRDefault="00B118A8" w:rsidP="00B118A8">
      <w:pPr>
        <w:shd w:val="clear" w:color="auto" w:fill="FFFFFF"/>
        <w:jc w:val="both"/>
        <w:rPr>
          <w:rFonts w:ascii="Arial" w:eastAsia="Arial Unicode MS" w:hAnsi="Arial" w:cs="Arial"/>
          <w:sz w:val="20"/>
          <w:szCs w:val="20"/>
        </w:rPr>
      </w:pPr>
      <w:r w:rsidRPr="00B118A8">
        <w:rPr>
          <w:rFonts w:ascii="Arial" w:eastAsia="Arial Unicode MS" w:hAnsi="Arial" w:cs="Arial"/>
          <w:sz w:val="20"/>
          <w:szCs w:val="20"/>
        </w:rPr>
        <w:t>Men meldt ons uit Schijndel,.d.d. 25 Januari: Aan den Boschweg had heden-morgen omstreeks 11 uur een botsing plaats tusschen twee auto's welke geluk</w:t>
      </w:r>
      <w:r>
        <w:rPr>
          <w:rFonts w:ascii="Arial" w:eastAsia="Arial Unicode MS" w:hAnsi="Arial" w:cs="Arial"/>
          <w:sz w:val="20"/>
          <w:szCs w:val="20"/>
        </w:rPr>
        <w:t>ki</w:t>
      </w:r>
      <w:r w:rsidRPr="00B118A8">
        <w:rPr>
          <w:rFonts w:ascii="Arial" w:eastAsia="Arial Unicode MS" w:hAnsi="Arial" w:cs="Arial"/>
          <w:sz w:val="20"/>
          <w:szCs w:val="20"/>
        </w:rPr>
        <w:t>g zonder persoonlijke ongelukken is afgeloopen. Van de richting Schijndel naderde een vrachtauto, terwijl aan die zijde van den weg een personenauto geparkeerd stond. Hoewel uit de richting Den Bosch op dat oogenblik eveneens een vrachtauto naderde, trachtte de eerstgenoemde auto gelijktijdig met zijn tegenligger de parkeerende wagen te passeeren. De botsing was onvermijdelijk en hevig. De uit Den Bosch komende auto rukte van den passeerenden vrachtauto den geheelen zijkant weg, zoodat deze wagen zwaar gehavend werd. De inzittenden kwamen met den schrik vrij. De gemeente-politie maakte procesverbaal op, nadat een onderzoek naar de schuldvraag was ingesteld.</w:t>
      </w:r>
    </w:p>
    <w:p w:rsidR="00B118A8" w:rsidRDefault="00B118A8" w:rsidP="00B118A8">
      <w:pPr>
        <w:shd w:val="clear" w:color="auto" w:fill="FFFFFF"/>
        <w:jc w:val="both"/>
        <w:rPr>
          <w:rFonts w:ascii="Arial" w:eastAsia="Arial Unicode MS" w:hAnsi="Arial" w:cs="Arial"/>
          <w:sz w:val="20"/>
          <w:szCs w:val="20"/>
        </w:rPr>
      </w:pPr>
    </w:p>
    <w:p w:rsidR="00B118A8" w:rsidRDefault="00B118A8" w:rsidP="00B118A8">
      <w:pPr>
        <w:shd w:val="clear" w:color="auto" w:fill="FFFFFF"/>
        <w:jc w:val="both"/>
        <w:rPr>
          <w:rFonts w:ascii="Arial" w:eastAsia="Arial Unicode MS" w:hAnsi="Arial" w:cs="Arial"/>
          <w:sz w:val="20"/>
          <w:szCs w:val="20"/>
        </w:rPr>
      </w:pPr>
      <w:r w:rsidRPr="00B118A8">
        <w:rPr>
          <w:rFonts w:ascii="Arial" w:eastAsia="Arial Unicode MS" w:hAnsi="Arial" w:cs="Arial"/>
          <w:sz w:val="20"/>
          <w:szCs w:val="20"/>
        </w:rPr>
        <w:t>SCHIJNDEL, 23 Jan. Heden werd alhier aanbesteed het bouwen van een woon- en winkelhuis en het verbouwen van een café voor rekening van Mej. Goyaerts te Schijndel en onder architectuur van Ch. J. van L</w:t>
      </w:r>
      <w:r>
        <w:rPr>
          <w:rFonts w:ascii="Arial" w:eastAsia="Arial Unicode MS" w:hAnsi="Arial" w:cs="Arial"/>
          <w:sz w:val="20"/>
          <w:szCs w:val="20"/>
        </w:rPr>
        <w:t>ie</w:t>
      </w:r>
      <w:r w:rsidRPr="00B118A8">
        <w:rPr>
          <w:rFonts w:ascii="Arial" w:eastAsia="Arial Unicode MS" w:hAnsi="Arial" w:cs="Arial"/>
          <w:sz w:val="20"/>
          <w:szCs w:val="20"/>
        </w:rPr>
        <w:t xml:space="preserve">mpd, architect N.I.V.A. te Schijndel. Ingeschreven werden als volgt: </w:t>
      </w:r>
    </w:p>
    <w:p w:rsidR="00B118A8" w:rsidRDefault="00B118A8" w:rsidP="00B118A8">
      <w:pPr>
        <w:shd w:val="clear" w:color="auto" w:fill="FFFFFF"/>
        <w:ind w:left="708"/>
        <w:jc w:val="both"/>
        <w:rPr>
          <w:rFonts w:ascii="Arial" w:eastAsia="Arial Unicode MS" w:hAnsi="Arial" w:cs="Arial"/>
          <w:sz w:val="20"/>
          <w:szCs w:val="20"/>
        </w:rPr>
      </w:pPr>
      <w:r w:rsidRPr="00B118A8">
        <w:rPr>
          <w:rFonts w:ascii="Arial" w:eastAsia="Arial Unicode MS" w:hAnsi="Arial" w:cs="Arial"/>
          <w:sz w:val="20"/>
          <w:szCs w:val="20"/>
        </w:rPr>
        <w:t xml:space="preserve">J. de Laat, Middelrode,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B118A8">
        <w:rPr>
          <w:rFonts w:ascii="Arial" w:eastAsia="Arial Unicode MS" w:hAnsi="Arial" w:cs="Arial"/>
          <w:sz w:val="20"/>
          <w:szCs w:val="20"/>
        </w:rPr>
        <w:t xml:space="preserve">ƒ 9994 </w:t>
      </w:r>
    </w:p>
    <w:p w:rsidR="00B118A8" w:rsidRDefault="00B118A8" w:rsidP="00B118A8">
      <w:pPr>
        <w:shd w:val="clear" w:color="auto" w:fill="FFFFFF"/>
        <w:ind w:left="708"/>
        <w:jc w:val="both"/>
        <w:rPr>
          <w:rFonts w:ascii="Arial" w:eastAsia="Arial Unicode MS" w:hAnsi="Arial" w:cs="Arial"/>
          <w:sz w:val="20"/>
          <w:szCs w:val="20"/>
        </w:rPr>
      </w:pPr>
      <w:r w:rsidRPr="00B118A8">
        <w:rPr>
          <w:rFonts w:ascii="Arial" w:eastAsia="Arial Unicode MS" w:hAnsi="Arial" w:cs="Arial"/>
          <w:sz w:val="20"/>
          <w:szCs w:val="20"/>
        </w:rPr>
        <w:t xml:space="preserve">J. de Poorter en P. Merx, St. Oed'enrode, </w:t>
      </w:r>
      <w:r>
        <w:rPr>
          <w:rFonts w:ascii="Arial" w:eastAsia="Arial Unicode MS" w:hAnsi="Arial" w:cs="Arial"/>
          <w:sz w:val="20"/>
          <w:szCs w:val="20"/>
        </w:rPr>
        <w:tab/>
      </w:r>
      <w:r w:rsidRPr="00B118A8">
        <w:rPr>
          <w:rFonts w:ascii="Arial" w:eastAsia="Arial Unicode MS" w:hAnsi="Arial" w:cs="Arial"/>
          <w:sz w:val="20"/>
          <w:szCs w:val="20"/>
        </w:rPr>
        <w:t xml:space="preserve">ƒ 9970 </w:t>
      </w:r>
    </w:p>
    <w:p w:rsidR="00B118A8" w:rsidRDefault="00B118A8" w:rsidP="00B118A8">
      <w:pPr>
        <w:shd w:val="clear" w:color="auto" w:fill="FFFFFF"/>
        <w:ind w:left="708"/>
        <w:jc w:val="both"/>
        <w:rPr>
          <w:rFonts w:ascii="Arial" w:eastAsia="Arial Unicode MS" w:hAnsi="Arial" w:cs="Arial"/>
          <w:sz w:val="20"/>
          <w:szCs w:val="20"/>
        </w:rPr>
      </w:pPr>
      <w:r w:rsidRPr="00B118A8">
        <w:rPr>
          <w:rFonts w:ascii="Arial" w:eastAsia="Arial Unicode MS" w:hAnsi="Arial" w:cs="Arial"/>
          <w:sz w:val="20"/>
          <w:szCs w:val="20"/>
        </w:rPr>
        <w:t xml:space="preserve">Gebr. Eymberts,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B118A8">
        <w:rPr>
          <w:rFonts w:ascii="Arial" w:eastAsia="Arial Unicode MS" w:hAnsi="Arial" w:cs="Arial"/>
          <w:sz w:val="20"/>
          <w:szCs w:val="20"/>
        </w:rPr>
        <w:t xml:space="preserve">ƒ 9798 </w:t>
      </w:r>
    </w:p>
    <w:p w:rsidR="00B118A8" w:rsidRDefault="00B118A8" w:rsidP="00B118A8">
      <w:pPr>
        <w:shd w:val="clear" w:color="auto" w:fill="FFFFFF"/>
        <w:ind w:left="708"/>
        <w:jc w:val="both"/>
        <w:rPr>
          <w:rFonts w:ascii="Arial" w:eastAsia="Arial Unicode MS" w:hAnsi="Arial" w:cs="Arial"/>
          <w:sz w:val="20"/>
          <w:szCs w:val="20"/>
        </w:rPr>
      </w:pPr>
      <w:r w:rsidRPr="00B118A8">
        <w:rPr>
          <w:rFonts w:ascii="Arial" w:eastAsia="Arial Unicode MS" w:hAnsi="Arial" w:cs="Arial"/>
          <w:sz w:val="20"/>
          <w:szCs w:val="20"/>
        </w:rPr>
        <w:t xml:space="preserve">G. Goossens,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B118A8">
        <w:rPr>
          <w:rFonts w:ascii="Arial" w:eastAsia="Arial Unicode MS" w:hAnsi="Arial" w:cs="Arial"/>
          <w:sz w:val="20"/>
          <w:szCs w:val="20"/>
        </w:rPr>
        <w:t xml:space="preserve">ƒ 9795 </w:t>
      </w:r>
    </w:p>
    <w:p w:rsidR="00B118A8" w:rsidRDefault="00B118A8" w:rsidP="00B118A8">
      <w:pPr>
        <w:shd w:val="clear" w:color="auto" w:fill="FFFFFF"/>
        <w:ind w:left="708"/>
        <w:jc w:val="both"/>
        <w:rPr>
          <w:rFonts w:ascii="Arial" w:eastAsia="Arial Unicode MS" w:hAnsi="Arial" w:cs="Arial"/>
          <w:sz w:val="20"/>
          <w:szCs w:val="20"/>
        </w:rPr>
      </w:pPr>
      <w:r w:rsidRPr="00B118A8">
        <w:rPr>
          <w:rFonts w:ascii="Arial" w:eastAsia="Arial Unicode MS" w:hAnsi="Arial" w:cs="Arial"/>
          <w:sz w:val="20"/>
          <w:szCs w:val="20"/>
        </w:rPr>
        <w:t xml:space="preserve">J. v. d. Voort,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B118A8">
        <w:rPr>
          <w:rFonts w:ascii="Arial" w:eastAsia="Arial Unicode MS" w:hAnsi="Arial" w:cs="Arial"/>
          <w:sz w:val="20"/>
          <w:szCs w:val="20"/>
        </w:rPr>
        <w:t xml:space="preserve">ƒ 9755 </w:t>
      </w:r>
    </w:p>
    <w:p w:rsidR="00B118A8" w:rsidRDefault="00B118A8" w:rsidP="00B118A8">
      <w:pPr>
        <w:shd w:val="clear" w:color="auto" w:fill="FFFFFF"/>
        <w:ind w:left="708"/>
        <w:jc w:val="both"/>
        <w:rPr>
          <w:rFonts w:ascii="Arial" w:eastAsia="Arial Unicode MS" w:hAnsi="Arial" w:cs="Arial"/>
          <w:sz w:val="20"/>
          <w:szCs w:val="20"/>
        </w:rPr>
      </w:pPr>
      <w:r w:rsidRPr="00B118A8">
        <w:rPr>
          <w:rFonts w:ascii="Arial" w:eastAsia="Arial Unicode MS" w:hAnsi="Arial" w:cs="Arial"/>
          <w:sz w:val="20"/>
          <w:szCs w:val="20"/>
        </w:rPr>
        <w:t xml:space="preserve">J. v. d. Heyden, Veghel,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B118A8">
        <w:rPr>
          <w:rFonts w:ascii="Arial" w:eastAsia="Arial Unicode MS" w:hAnsi="Arial" w:cs="Arial"/>
          <w:sz w:val="20"/>
          <w:szCs w:val="20"/>
        </w:rPr>
        <w:t xml:space="preserve">ƒ 9708 </w:t>
      </w:r>
    </w:p>
    <w:p w:rsidR="00B118A8" w:rsidRDefault="00B118A8" w:rsidP="00B118A8">
      <w:pPr>
        <w:shd w:val="clear" w:color="auto" w:fill="FFFFFF"/>
        <w:ind w:left="708"/>
        <w:jc w:val="both"/>
        <w:rPr>
          <w:rFonts w:ascii="Arial" w:eastAsia="Arial Unicode MS" w:hAnsi="Arial" w:cs="Arial"/>
          <w:sz w:val="20"/>
          <w:szCs w:val="20"/>
        </w:rPr>
      </w:pPr>
      <w:r w:rsidRPr="00B118A8">
        <w:rPr>
          <w:rFonts w:ascii="Arial" w:eastAsia="Arial Unicode MS" w:hAnsi="Arial" w:cs="Arial"/>
          <w:sz w:val="20"/>
          <w:szCs w:val="20"/>
        </w:rPr>
        <w:t xml:space="preserve">W. van Woezik,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B118A8">
        <w:rPr>
          <w:rFonts w:ascii="Arial" w:eastAsia="Arial Unicode MS" w:hAnsi="Arial" w:cs="Arial"/>
          <w:sz w:val="20"/>
          <w:szCs w:val="20"/>
        </w:rPr>
        <w:t xml:space="preserve">ƒ 9740 </w:t>
      </w:r>
    </w:p>
    <w:p w:rsidR="00B118A8" w:rsidRDefault="00B118A8" w:rsidP="00B118A8">
      <w:pPr>
        <w:shd w:val="clear" w:color="auto" w:fill="FFFFFF"/>
        <w:ind w:left="708"/>
        <w:jc w:val="both"/>
        <w:rPr>
          <w:rFonts w:ascii="Arial" w:eastAsia="Arial Unicode MS" w:hAnsi="Arial" w:cs="Arial"/>
          <w:sz w:val="20"/>
          <w:szCs w:val="20"/>
        </w:rPr>
      </w:pPr>
      <w:r w:rsidRPr="00B118A8">
        <w:rPr>
          <w:rFonts w:ascii="Arial" w:eastAsia="Arial Unicode MS" w:hAnsi="Arial" w:cs="Arial"/>
          <w:sz w:val="20"/>
          <w:szCs w:val="20"/>
        </w:rPr>
        <w:t xml:space="preserve">H. van Geffen,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B118A8">
        <w:rPr>
          <w:rFonts w:ascii="Arial" w:eastAsia="Arial Unicode MS" w:hAnsi="Arial" w:cs="Arial"/>
          <w:sz w:val="20"/>
          <w:szCs w:val="20"/>
        </w:rPr>
        <w:t xml:space="preserve">ƒ 9699 </w:t>
      </w:r>
    </w:p>
    <w:p w:rsidR="00B118A8" w:rsidRDefault="00B118A8" w:rsidP="00B118A8">
      <w:pPr>
        <w:shd w:val="clear" w:color="auto" w:fill="FFFFFF"/>
        <w:ind w:left="708"/>
        <w:jc w:val="both"/>
        <w:rPr>
          <w:rFonts w:ascii="Arial" w:eastAsia="Arial Unicode MS" w:hAnsi="Arial" w:cs="Arial"/>
          <w:sz w:val="20"/>
          <w:szCs w:val="20"/>
        </w:rPr>
      </w:pPr>
      <w:r w:rsidRPr="00B118A8">
        <w:rPr>
          <w:rFonts w:ascii="Arial" w:eastAsia="Arial Unicode MS" w:hAnsi="Arial" w:cs="Arial"/>
          <w:sz w:val="20"/>
          <w:szCs w:val="20"/>
        </w:rPr>
        <w:lastRenderedPageBreak/>
        <w:t xml:space="preserve">P. van Galen,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B118A8">
        <w:rPr>
          <w:rFonts w:ascii="Arial" w:eastAsia="Arial Unicode MS" w:hAnsi="Arial" w:cs="Arial"/>
          <w:sz w:val="20"/>
          <w:szCs w:val="20"/>
        </w:rPr>
        <w:t xml:space="preserve">ƒ 9654 </w:t>
      </w:r>
    </w:p>
    <w:p w:rsidR="00B118A8" w:rsidRDefault="00B118A8" w:rsidP="00B118A8">
      <w:pPr>
        <w:shd w:val="clear" w:color="auto" w:fill="FFFFFF"/>
        <w:ind w:left="708"/>
        <w:jc w:val="both"/>
        <w:rPr>
          <w:rFonts w:ascii="Arial" w:eastAsia="Arial Unicode MS" w:hAnsi="Arial" w:cs="Arial"/>
          <w:sz w:val="20"/>
          <w:szCs w:val="20"/>
        </w:rPr>
      </w:pPr>
      <w:r w:rsidRPr="00B118A8">
        <w:rPr>
          <w:rFonts w:ascii="Arial" w:eastAsia="Arial Unicode MS" w:hAnsi="Arial" w:cs="Arial"/>
          <w:sz w:val="20"/>
          <w:szCs w:val="20"/>
        </w:rPr>
        <w:t xml:space="preserve">W. Weyts, Berlicum,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B118A8">
        <w:rPr>
          <w:rFonts w:ascii="Arial" w:eastAsia="Arial Unicode MS" w:hAnsi="Arial" w:cs="Arial"/>
          <w:sz w:val="20"/>
          <w:szCs w:val="20"/>
        </w:rPr>
        <w:t xml:space="preserve">ƒ 9635 </w:t>
      </w:r>
    </w:p>
    <w:p w:rsidR="00B118A8" w:rsidRDefault="00B118A8" w:rsidP="00B118A8">
      <w:pPr>
        <w:shd w:val="clear" w:color="auto" w:fill="FFFFFF"/>
        <w:ind w:left="708"/>
        <w:jc w:val="both"/>
        <w:rPr>
          <w:rFonts w:ascii="Arial" w:eastAsia="Arial Unicode MS" w:hAnsi="Arial" w:cs="Arial"/>
          <w:sz w:val="20"/>
          <w:szCs w:val="20"/>
        </w:rPr>
      </w:pPr>
      <w:r w:rsidRPr="00B118A8">
        <w:rPr>
          <w:rFonts w:ascii="Arial" w:eastAsia="Arial Unicode MS" w:hAnsi="Arial" w:cs="Arial"/>
          <w:sz w:val="20"/>
          <w:szCs w:val="20"/>
        </w:rPr>
        <w:t xml:space="preserve">A. Verbruggen, Veghel,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B118A8">
        <w:rPr>
          <w:rFonts w:ascii="Arial" w:eastAsia="Arial Unicode MS" w:hAnsi="Arial" w:cs="Arial"/>
          <w:sz w:val="20"/>
          <w:szCs w:val="20"/>
        </w:rPr>
        <w:t xml:space="preserve">ƒ 9587 </w:t>
      </w:r>
    </w:p>
    <w:p w:rsidR="00B118A8" w:rsidRDefault="00B118A8" w:rsidP="00B118A8">
      <w:pPr>
        <w:shd w:val="clear" w:color="auto" w:fill="FFFFFF"/>
        <w:ind w:left="708"/>
        <w:jc w:val="both"/>
        <w:rPr>
          <w:rFonts w:ascii="Arial" w:eastAsia="Arial Unicode MS" w:hAnsi="Arial" w:cs="Arial"/>
          <w:sz w:val="20"/>
          <w:szCs w:val="20"/>
        </w:rPr>
      </w:pPr>
      <w:r w:rsidRPr="00B118A8">
        <w:rPr>
          <w:rFonts w:ascii="Arial" w:eastAsia="Arial Unicode MS" w:hAnsi="Arial" w:cs="Arial"/>
          <w:sz w:val="20"/>
          <w:szCs w:val="20"/>
        </w:rPr>
        <w:t xml:space="preserve">A. v. d. Heuvel, Veghel,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B118A8">
        <w:rPr>
          <w:rFonts w:ascii="Arial" w:eastAsia="Arial Unicode MS" w:hAnsi="Arial" w:cs="Arial"/>
          <w:sz w:val="20"/>
          <w:szCs w:val="20"/>
        </w:rPr>
        <w:t xml:space="preserve">ƒ 9530 </w:t>
      </w:r>
    </w:p>
    <w:p w:rsidR="00B118A8" w:rsidRDefault="00B118A8" w:rsidP="00B118A8">
      <w:pPr>
        <w:shd w:val="clear" w:color="auto" w:fill="FFFFFF"/>
        <w:ind w:left="708"/>
        <w:jc w:val="both"/>
        <w:rPr>
          <w:rFonts w:ascii="Arial" w:eastAsia="Arial Unicode MS" w:hAnsi="Arial" w:cs="Arial"/>
          <w:sz w:val="20"/>
          <w:szCs w:val="20"/>
        </w:rPr>
      </w:pPr>
      <w:r w:rsidRPr="00B118A8">
        <w:rPr>
          <w:rFonts w:ascii="Arial" w:eastAsia="Arial Unicode MS" w:hAnsi="Arial" w:cs="Arial"/>
          <w:sz w:val="20"/>
          <w:szCs w:val="20"/>
        </w:rPr>
        <w:t xml:space="preserve">v. Dijk en v. Galen, Veghel,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B118A8">
        <w:rPr>
          <w:rFonts w:ascii="Arial" w:eastAsia="Arial Unicode MS" w:hAnsi="Arial" w:cs="Arial"/>
          <w:sz w:val="20"/>
          <w:szCs w:val="20"/>
        </w:rPr>
        <w:t xml:space="preserve">ƒ 9570 </w:t>
      </w:r>
    </w:p>
    <w:p w:rsidR="00B118A8" w:rsidRDefault="00B118A8" w:rsidP="00B118A8">
      <w:pPr>
        <w:shd w:val="clear" w:color="auto" w:fill="FFFFFF"/>
        <w:ind w:left="708"/>
        <w:jc w:val="both"/>
        <w:rPr>
          <w:rFonts w:ascii="Arial" w:eastAsia="Arial Unicode MS" w:hAnsi="Arial" w:cs="Arial"/>
          <w:sz w:val="20"/>
          <w:szCs w:val="20"/>
        </w:rPr>
      </w:pPr>
      <w:r w:rsidRPr="00B118A8">
        <w:rPr>
          <w:rFonts w:ascii="Arial" w:eastAsia="Arial Unicode MS" w:hAnsi="Arial" w:cs="Arial"/>
          <w:sz w:val="20"/>
          <w:szCs w:val="20"/>
        </w:rPr>
        <w:t xml:space="preserve">J. Schellekens,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B118A8">
        <w:rPr>
          <w:rFonts w:ascii="Arial" w:eastAsia="Arial Unicode MS" w:hAnsi="Arial" w:cs="Arial"/>
          <w:sz w:val="20"/>
          <w:szCs w:val="20"/>
        </w:rPr>
        <w:t xml:space="preserve">ƒ 9490 </w:t>
      </w:r>
    </w:p>
    <w:p w:rsidR="00B118A8" w:rsidRDefault="00B118A8" w:rsidP="00B118A8">
      <w:pPr>
        <w:shd w:val="clear" w:color="auto" w:fill="FFFFFF"/>
        <w:ind w:left="708"/>
        <w:jc w:val="both"/>
        <w:rPr>
          <w:rFonts w:ascii="Arial" w:eastAsia="Arial Unicode MS" w:hAnsi="Arial" w:cs="Arial"/>
          <w:sz w:val="20"/>
          <w:szCs w:val="20"/>
        </w:rPr>
      </w:pPr>
      <w:r w:rsidRPr="00B118A8">
        <w:rPr>
          <w:rFonts w:ascii="Arial" w:eastAsia="Arial Unicode MS" w:hAnsi="Arial" w:cs="Arial"/>
          <w:sz w:val="20"/>
          <w:szCs w:val="20"/>
        </w:rPr>
        <w:t xml:space="preserve">A. de Wit,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B118A8">
        <w:rPr>
          <w:rFonts w:ascii="Arial" w:eastAsia="Arial Unicode MS" w:hAnsi="Arial" w:cs="Arial"/>
          <w:sz w:val="20"/>
          <w:szCs w:val="20"/>
        </w:rPr>
        <w:t xml:space="preserve">ƒ 9279 </w:t>
      </w:r>
    </w:p>
    <w:p w:rsidR="00B118A8" w:rsidRDefault="00B118A8" w:rsidP="00B118A8">
      <w:pPr>
        <w:shd w:val="clear" w:color="auto" w:fill="FFFFFF"/>
        <w:ind w:left="708"/>
        <w:jc w:val="both"/>
        <w:rPr>
          <w:rFonts w:ascii="Arial" w:eastAsia="Arial Unicode MS" w:hAnsi="Arial" w:cs="Arial"/>
          <w:sz w:val="20"/>
          <w:szCs w:val="20"/>
        </w:rPr>
      </w:pPr>
      <w:r w:rsidRPr="00B118A8">
        <w:rPr>
          <w:rFonts w:ascii="Arial" w:eastAsia="Arial Unicode MS" w:hAnsi="Arial" w:cs="Arial"/>
          <w:sz w:val="20"/>
          <w:szCs w:val="20"/>
        </w:rPr>
        <w:t xml:space="preserve">G. v. d. Zanden,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B118A8">
        <w:rPr>
          <w:rFonts w:ascii="Arial" w:eastAsia="Arial Unicode MS" w:hAnsi="Arial" w:cs="Arial"/>
          <w:sz w:val="20"/>
          <w:szCs w:val="20"/>
        </w:rPr>
        <w:t xml:space="preserve">ƒ 8998 </w:t>
      </w:r>
    </w:p>
    <w:p w:rsidR="00B118A8" w:rsidRDefault="00B118A8" w:rsidP="00B118A8">
      <w:pPr>
        <w:shd w:val="clear" w:color="auto" w:fill="FFFFFF"/>
        <w:ind w:left="708"/>
        <w:jc w:val="both"/>
        <w:rPr>
          <w:rFonts w:ascii="Arial" w:eastAsia="Arial Unicode MS" w:hAnsi="Arial" w:cs="Arial"/>
          <w:sz w:val="20"/>
          <w:szCs w:val="20"/>
        </w:rPr>
      </w:pPr>
      <w:r w:rsidRPr="00B118A8">
        <w:rPr>
          <w:rFonts w:ascii="Arial" w:eastAsia="Arial Unicode MS" w:hAnsi="Arial" w:cs="Arial"/>
          <w:sz w:val="20"/>
          <w:szCs w:val="20"/>
        </w:rPr>
        <w:t xml:space="preserve">M. v. Schaik,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B118A8">
        <w:rPr>
          <w:rFonts w:ascii="Arial" w:eastAsia="Arial Unicode MS" w:hAnsi="Arial" w:cs="Arial"/>
          <w:sz w:val="20"/>
          <w:szCs w:val="20"/>
        </w:rPr>
        <w:t xml:space="preserve">ƒ 8953 </w:t>
      </w:r>
    </w:p>
    <w:p w:rsidR="00B118A8" w:rsidRDefault="00B118A8" w:rsidP="00B118A8">
      <w:pPr>
        <w:shd w:val="clear" w:color="auto" w:fill="FFFFFF"/>
        <w:ind w:left="708"/>
        <w:jc w:val="both"/>
        <w:rPr>
          <w:rFonts w:ascii="Arial" w:eastAsia="Arial Unicode MS" w:hAnsi="Arial" w:cs="Arial"/>
          <w:sz w:val="20"/>
          <w:szCs w:val="20"/>
        </w:rPr>
      </w:pPr>
      <w:r w:rsidRPr="00B118A8">
        <w:rPr>
          <w:rFonts w:ascii="Arial" w:eastAsia="Arial Unicode MS" w:hAnsi="Arial" w:cs="Arial"/>
          <w:sz w:val="20"/>
          <w:szCs w:val="20"/>
        </w:rPr>
        <w:t xml:space="preserve">P. Lamers en Zn., Den Dungen, </w:t>
      </w:r>
      <w:r>
        <w:rPr>
          <w:rFonts w:ascii="Arial" w:eastAsia="Arial Unicode MS" w:hAnsi="Arial" w:cs="Arial"/>
          <w:sz w:val="20"/>
          <w:szCs w:val="20"/>
        </w:rPr>
        <w:tab/>
      </w:r>
      <w:r>
        <w:rPr>
          <w:rFonts w:ascii="Arial" w:eastAsia="Arial Unicode MS" w:hAnsi="Arial" w:cs="Arial"/>
          <w:sz w:val="20"/>
          <w:szCs w:val="20"/>
        </w:rPr>
        <w:tab/>
      </w:r>
      <w:r w:rsidRPr="00B118A8">
        <w:rPr>
          <w:rFonts w:ascii="Arial" w:eastAsia="Arial Unicode MS" w:hAnsi="Arial" w:cs="Arial"/>
          <w:sz w:val="20"/>
          <w:szCs w:val="20"/>
        </w:rPr>
        <w:t xml:space="preserve">ƒ 8951 </w:t>
      </w:r>
    </w:p>
    <w:p w:rsidR="00B118A8" w:rsidRDefault="00B118A8" w:rsidP="00B118A8">
      <w:pPr>
        <w:shd w:val="clear" w:color="auto" w:fill="FFFFFF"/>
        <w:ind w:left="708"/>
        <w:jc w:val="both"/>
        <w:rPr>
          <w:rFonts w:ascii="Arial" w:eastAsia="Arial Unicode MS" w:hAnsi="Arial" w:cs="Arial"/>
          <w:sz w:val="20"/>
          <w:szCs w:val="20"/>
        </w:rPr>
      </w:pPr>
      <w:r w:rsidRPr="00B118A8">
        <w:rPr>
          <w:rFonts w:ascii="Arial" w:eastAsia="Arial Unicode MS" w:hAnsi="Arial" w:cs="Arial"/>
          <w:sz w:val="20"/>
          <w:szCs w:val="20"/>
        </w:rPr>
        <w:t xml:space="preserve">J. C. Meys, Den Dungen,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B118A8">
        <w:rPr>
          <w:rFonts w:ascii="Arial" w:eastAsia="Arial Unicode MS" w:hAnsi="Arial" w:cs="Arial"/>
          <w:sz w:val="20"/>
          <w:szCs w:val="20"/>
        </w:rPr>
        <w:t xml:space="preserve">ƒ 8917 </w:t>
      </w:r>
    </w:p>
    <w:p w:rsidR="00B118A8" w:rsidRDefault="00B118A8" w:rsidP="00B118A8">
      <w:pPr>
        <w:shd w:val="clear" w:color="auto" w:fill="FFFFFF"/>
        <w:ind w:left="708"/>
        <w:jc w:val="both"/>
        <w:rPr>
          <w:rFonts w:ascii="Arial" w:eastAsia="Arial Unicode MS" w:hAnsi="Arial" w:cs="Arial"/>
          <w:sz w:val="20"/>
          <w:szCs w:val="20"/>
        </w:rPr>
      </w:pPr>
      <w:r w:rsidRPr="00B118A8">
        <w:rPr>
          <w:rFonts w:ascii="Arial" w:eastAsia="Arial Unicode MS" w:hAnsi="Arial" w:cs="Arial"/>
          <w:sz w:val="20"/>
          <w:szCs w:val="20"/>
        </w:rPr>
        <w:t xml:space="preserve">Gebr. Lathouwers, St. Oedenrode, </w:t>
      </w:r>
      <w:r>
        <w:rPr>
          <w:rFonts w:ascii="Arial" w:eastAsia="Arial Unicode MS" w:hAnsi="Arial" w:cs="Arial"/>
          <w:sz w:val="20"/>
          <w:szCs w:val="20"/>
        </w:rPr>
        <w:tab/>
      </w:r>
      <w:r>
        <w:rPr>
          <w:rFonts w:ascii="Arial" w:eastAsia="Arial Unicode MS" w:hAnsi="Arial" w:cs="Arial"/>
          <w:sz w:val="20"/>
          <w:szCs w:val="20"/>
        </w:rPr>
        <w:tab/>
      </w:r>
      <w:r w:rsidRPr="00B118A8">
        <w:rPr>
          <w:rFonts w:ascii="Arial" w:eastAsia="Arial Unicode MS" w:hAnsi="Arial" w:cs="Arial"/>
          <w:sz w:val="20"/>
          <w:szCs w:val="20"/>
        </w:rPr>
        <w:t xml:space="preserve">ƒ 8899 </w:t>
      </w:r>
    </w:p>
    <w:p w:rsidR="00B118A8" w:rsidRDefault="00B118A8" w:rsidP="00B118A8">
      <w:pPr>
        <w:shd w:val="clear" w:color="auto" w:fill="FFFFFF"/>
        <w:jc w:val="both"/>
        <w:rPr>
          <w:rFonts w:ascii="Arial" w:eastAsia="Arial Unicode MS" w:hAnsi="Arial" w:cs="Arial"/>
          <w:sz w:val="20"/>
          <w:szCs w:val="20"/>
        </w:rPr>
      </w:pPr>
      <w:r w:rsidRPr="00B118A8">
        <w:rPr>
          <w:rFonts w:ascii="Arial" w:eastAsia="Arial Unicode MS" w:hAnsi="Arial" w:cs="Arial"/>
          <w:sz w:val="20"/>
          <w:szCs w:val="20"/>
        </w:rPr>
        <w:t>Gunning volgens bestek.</w:t>
      </w:r>
    </w:p>
    <w:p w:rsidR="00B118A8" w:rsidRDefault="00B118A8" w:rsidP="00B118A8">
      <w:pPr>
        <w:shd w:val="clear" w:color="auto" w:fill="FFFFFF"/>
        <w:jc w:val="both"/>
        <w:rPr>
          <w:rFonts w:ascii="Arial" w:eastAsia="Arial Unicode MS" w:hAnsi="Arial" w:cs="Arial"/>
          <w:sz w:val="20"/>
          <w:szCs w:val="20"/>
        </w:rPr>
      </w:pPr>
    </w:p>
    <w:p w:rsidR="007C1D02" w:rsidRPr="007C1D02" w:rsidRDefault="007C1D02" w:rsidP="007C1D02">
      <w:pPr>
        <w:shd w:val="clear" w:color="auto" w:fill="FFFFFF"/>
        <w:jc w:val="both"/>
        <w:rPr>
          <w:rFonts w:ascii="Arial" w:eastAsia="Arial Unicode MS" w:hAnsi="Arial" w:cs="Arial"/>
          <w:b/>
          <w:bCs/>
          <w:sz w:val="20"/>
          <w:szCs w:val="20"/>
          <w:u w:val="single"/>
        </w:rPr>
      </w:pPr>
      <w:r w:rsidRPr="007C1D02">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7</w:t>
      </w:r>
      <w:r w:rsidRPr="007C1D02">
        <w:rPr>
          <w:rFonts w:ascii="Arial" w:eastAsia="Arial Unicode MS" w:hAnsi="Arial" w:cs="Arial"/>
          <w:b/>
          <w:bCs/>
          <w:sz w:val="20"/>
          <w:szCs w:val="20"/>
          <w:u w:val="single"/>
        </w:rPr>
        <w:t>-01-1937</w:t>
      </w:r>
    </w:p>
    <w:p w:rsidR="00B118A8" w:rsidRDefault="00B118A8" w:rsidP="00B118A8">
      <w:pPr>
        <w:shd w:val="clear" w:color="auto" w:fill="FFFFFF"/>
        <w:jc w:val="both"/>
        <w:rPr>
          <w:rFonts w:ascii="Arial" w:eastAsia="Arial Unicode MS" w:hAnsi="Arial" w:cs="Arial"/>
          <w:sz w:val="20"/>
          <w:szCs w:val="20"/>
        </w:rPr>
      </w:pPr>
    </w:p>
    <w:p w:rsidR="007C1D02" w:rsidRDefault="00B118A8" w:rsidP="00B118A8">
      <w:pPr>
        <w:shd w:val="clear" w:color="auto" w:fill="FFFFFF"/>
        <w:jc w:val="both"/>
        <w:rPr>
          <w:rFonts w:ascii="Arial" w:eastAsia="Arial Unicode MS" w:hAnsi="Arial" w:cs="Arial"/>
          <w:sz w:val="20"/>
          <w:szCs w:val="20"/>
        </w:rPr>
      </w:pPr>
      <w:r w:rsidRPr="00B118A8">
        <w:rPr>
          <w:rFonts w:ascii="Arial" w:eastAsia="Arial Unicode MS" w:hAnsi="Arial" w:cs="Arial"/>
          <w:sz w:val="20"/>
          <w:szCs w:val="20"/>
        </w:rPr>
        <w:t>SCHIJNDEL, 26 Jan. Gisterenavond hield het R.K. Schijndelsch Dameskoor zijn eerste jaarvergadering in het St. Servatiusgebouw. Na een woord yan welkom door de Presidente, Mevr. Jansen-Verzijl, werd door de secretaresse, Mej. M. van Dijk, het jaarverslag voorgelezen waaruit bleek dat het afgeloopen jaar gunstig en succesvol is geweest. Het ledental bedraagt thans 49. In het verslag werden de verschillende succesvolle concerten gememoreerd, waarbij tweemaal gemengd werd gezongen met het mannenkoor „de Dageraad". Verder werd dank gebracht aan directeur, penningmeesteresse en werkende leden. Uit het kasverslag van de penningmeesteresse, Mej. J. Lammers, bleek.dat de vereeniging op 1 Januari 1937 een batig saldo van f 138 in kas had. Ingekomen was een dankschrijven van het Oranje-comité voor de medewerking van het koor bij de nationale feesten op 6 en 7 Januari j.</w:t>
      </w:r>
      <w:r w:rsidR="007C1D02">
        <w:rPr>
          <w:rFonts w:ascii="Arial" w:eastAsia="Arial Unicode MS" w:hAnsi="Arial" w:cs="Arial"/>
          <w:sz w:val="20"/>
          <w:szCs w:val="20"/>
        </w:rPr>
        <w:t>l</w:t>
      </w:r>
      <w:r w:rsidRPr="00B118A8">
        <w:rPr>
          <w:rFonts w:ascii="Arial" w:eastAsia="Arial Unicode MS" w:hAnsi="Arial" w:cs="Arial"/>
          <w:sz w:val="20"/>
          <w:szCs w:val="20"/>
        </w:rPr>
        <w:t>. Een nieuwe contributieregeling, speciaal voor meerdere leden uit hetzelfde gezin, werd vastgesteld als volgt: de contributie per lid blijft f 0.10 per week, bi</w:t>
      </w:r>
      <w:r w:rsidR="007C1D02">
        <w:rPr>
          <w:rFonts w:ascii="Arial" w:eastAsia="Arial Unicode MS" w:hAnsi="Arial" w:cs="Arial"/>
          <w:sz w:val="20"/>
          <w:szCs w:val="20"/>
        </w:rPr>
        <w:t>j</w:t>
      </w:r>
      <w:r w:rsidRPr="00B118A8">
        <w:rPr>
          <w:rFonts w:ascii="Arial" w:eastAsia="Arial Unicode MS" w:hAnsi="Arial" w:cs="Arial"/>
          <w:sz w:val="20"/>
          <w:szCs w:val="20"/>
        </w:rPr>
        <w:t xml:space="preserve"> twee leden uit één gezin ƒ 0.15, bij drie leden uit één gezin f 0.20 per week. Hierna nam de directeur, de heer C. Degreef. het woord, die wees op de prettige verstandhouding tusschen de leden onderling en de trouwe opkomst op de repetitie's. twee voor</w:t>
      </w:r>
      <w:r w:rsidR="007C1D02">
        <w:rPr>
          <w:rFonts w:ascii="Arial" w:eastAsia="Arial Unicode MS" w:hAnsi="Arial" w:cs="Arial"/>
          <w:sz w:val="20"/>
          <w:szCs w:val="20"/>
        </w:rPr>
        <w:t>-</w:t>
      </w:r>
      <w:r w:rsidRPr="00B118A8">
        <w:rPr>
          <w:rFonts w:ascii="Arial" w:eastAsia="Arial Unicode MS" w:hAnsi="Arial" w:cs="Arial"/>
          <w:sz w:val="20"/>
          <w:szCs w:val="20"/>
        </w:rPr>
        <w:t xml:space="preserve">waarden voor den bloei der vereeniging. Vervolgens werd door de vergadering het honorarium van den directeur besproken. Een verzoek van het mannenkoor „de Dageraad" om een geldelijke bijdrage mede op grond van gezamelijk gehouden repetitie's was aanleiding tot een breedvoerige bespreking. Vrij algemeen was men van meening, dat op dit verzoek niet kon worden ingegaan, waarvoor verschillende redenen naar voren werden gebracht. Wel werd de mogelijkheid besproken om door ondereen te komen tot een gezamenlijke linge besprekingen te komen tot een gezamenlijke regeling van het honorarium van den directeur. Het verzoek, dat ten slotte in stemming kwam, werd met groote meerderheid verworpen. </w:t>
      </w:r>
    </w:p>
    <w:p w:rsidR="007C1D02" w:rsidRDefault="007C1D02" w:rsidP="00B118A8">
      <w:pPr>
        <w:shd w:val="clear" w:color="auto" w:fill="FFFFFF"/>
        <w:jc w:val="both"/>
        <w:rPr>
          <w:rFonts w:ascii="Arial" w:eastAsia="Arial Unicode MS" w:hAnsi="Arial" w:cs="Arial"/>
          <w:sz w:val="20"/>
          <w:szCs w:val="20"/>
        </w:rPr>
      </w:pPr>
    </w:p>
    <w:p w:rsidR="007C1D02" w:rsidRDefault="00B118A8" w:rsidP="00B118A8">
      <w:pPr>
        <w:shd w:val="clear" w:color="auto" w:fill="FFFFFF"/>
        <w:jc w:val="both"/>
        <w:rPr>
          <w:rFonts w:ascii="Arial" w:eastAsia="Arial Unicode MS" w:hAnsi="Arial" w:cs="Arial"/>
          <w:sz w:val="20"/>
          <w:szCs w:val="20"/>
        </w:rPr>
      </w:pPr>
      <w:r w:rsidRPr="00B118A8">
        <w:rPr>
          <w:rFonts w:ascii="Arial" w:eastAsia="Arial Unicode MS" w:hAnsi="Arial" w:cs="Arial"/>
          <w:sz w:val="20"/>
          <w:szCs w:val="20"/>
        </w:rPr>
        <w:t xml:space="preserve">De Bijenhoudersbond alhier houdt a.s. Vrijdag 29 Januari zijn jaarvergadering in Hotel v. d. Heuvel. Deze vangt aan om 8 uur 's avonds. </w:t>
      </w:r>
    </w:p>
    <w:p w:rsidR="007C1D02" w:rsidRDefault="007C1D02" w:rsidP="00B118A8">
      <w:pPr>
        <w:shd w:val="clear" w:color="auto" w:fill="FFFFFF"/>
        <w:jc w:val="both"/>
        <w:rPr>
          <w:rFonts w:ascii="Arial" w:eastAsia="Arial Unicode MS" w:hAnsi="Arial" w:cs="Arial"/>
          <w:sz w:val="20"/>
          <w:szCs w:val="20"/>
        </w:rPr>
      </w:pPr>
    </w:p>
    <w:p w:rsidR="007C1D02" w:rsidRDefault="00B118A8" w:rsidP="00B118A8">
      <w:pPr>
        <w:shd w:val="clear" w:color="auto" w:fill="FFFFFF"/>
        <w:jc w:val="both"/>
        <w:rPr>
          <w:rFonts w:ascii="Arial" w:eastAsia="Arial Unicode MS" w:hAnsi="Arial" w:cs="Arial"/>
          <w:sz w:val="20"/>
          <w:szCs w:val="20"/>
        </w:rPr>
      </w:pPr>
      <w:r w:rsidRPr="00B118A8">
        <w:rPr>
          <w:rFonts w:ascii="Arial" w:eastAsia="Arial Unicode MS" w:hAnsi="Arial" w:cs="Arial"/>
          <w:sz w:val="20"/>
          <w:szCs w:val="20"/>
        </w:rPr>
        <w:t xml:space="preserve">De tennisvereeniging S.T.C. alhier zal Vrijdag 29 Januari des avonds om half negen een algemeene ledenvergadering houden in Hotel Van Roessel. </w:t>
      </w:r>
    </w:p>
    <w:p w:rsidR="007C1D02" w:rsidRDefault="007C1D02" w:rsidP="00B118A8">
      <w:pPr>
        <w:shd w:val="clear" w:color="auto" w:fill="FFFFFF"/>
        <w:jc w:val="both"/>
        <w:rPr>
          <w:rFonts w:ascii="Arial" w:eastAsia="Arial Unicode MS" w:hAnsi="Arial" w:cs="Arial"/>
          <w:sz w:val="20"/>
          <w:szCs w:val="20"/>
        </w:rPr>
      </w:pPr>
    </w:p>
    <w:p w:rsidR="007C1D02" w:rsidRDefault="00B118A8" w:rsidP="00B118A8">
      <w:pPr>
        <w:shd w:val="clear" w:color="auto" w:fill="FFFFFF"/>
        <w:jc w:val="both"/>
        <w:rPr>
          <w:rFonts w:ascii="Arial" w:eastAsia="Arial Unicode MS" w:hAnsi="Arial" w:cs="Arial"/>
          <w:sz w:val="20"/>
          <w:szCs w:val="20"/>
        </w:rPr>
      </w:pPr>
      <w:r w:rsidRPr="00B118A8">
        <w:rPr>
          <w:rFonts w:ascii="Arial" w:eastAsia="Arial Unicode MS" w:hAnsi="Arial" w:cs="Arial"/>
          <w:sz w:val="20"/>
          <w:szCs w:val="20"/>
        </w:rPr>
        <w:t>Wegens ziekte van den voorzitter werd de vergadering der R. K. Werkliedenvereeniging. die gisteren</w:t>
      </w:r>
      <w:r w:rsidR="007C1D02">
        <w:rPr>
          <w:rFonts w:ascii="Arial" w:eastAsia="Arial Unicode MS" w:hAnsi="Arial" w:cs="Arial"/>
          <w:sz w:val="20"/>
          <w:szCs w:val="20"/>
        </w:rPr>
        <w:t>-</w:t>
      </w:r>
      <w:r w:rsidRPr="00B118A8">
        <w:rPr>
          <w:rFonts w:ascii="Arial" w:eastAsia="Arial Unicode MS" w:hAnsi="Arial" w:cs="Arial"/>
          <w:sz w:val="20"/>
          <w:szCs w:val="20"/>
        </w:rPr>
        <w:t>avond in het patronaat werd geh</w:t>
      </w:r>
      <w:r w:rsidR="007C1D02">
        <w:rPr>
          <w:rFonts w:ascii="Arial" w:eastAsia="Arial Unicode MS" w:hAnsi="Arial" w:cs="Arial"/>
          <w:sz w:val="20"/>
          <w:szCs w:val="20"/>
        </w:rPr>
        <w:t>ou</w:t>
      </w:r>
      <w:r w:rsidRPr="00B118A8">
        <w:rPr>
          <w:rFonts w:ascii="Arial" w:eastAsia="Arial Unicode MS" w:hAnsi="Arial" w:cs="Arial"/>
          <w:sz w:val="20"/>
          <w:szCs w:val="20"/>
        </w:rPr>
        <w:t>den</w:t>
      </w:r>
      <w:r w:rsidR="007C1D02">
        <w:rPr>
          <w:rFonts w:ascii="Arial" w:eastAsia="Arial Unicode MS" w:hAnsi="Arial" w:cs="Arial"/>
          <w:sz w:val="20"/>
          <w:szCs w:val="20"/>
        </w:rPr>
        <w:t>, door den vice-voorzi</w:t>
      </w:r>
      <w:r w:rsidRPr="00B118A8">
        <w:rPr>
          <w:rFonts w:ascii="Arial" w:eastAsia="Arial Unicode MS" w:hAnsi="Arial" w:cs="Arial"/>
          <w:sz w:val="20"/>
          <w:szCs w:val="20"/>
        </w:rPr>
        <w:t>tter</w:t>
      </w:r>
      <w:r w:rsidR="007C1D02">
        <w:rPr>
          <w:rFonts w:ascii="Arial" w:eastAsia="Arial Unicode MS" w:hAnsi="Arial" w:cs="Arial"/>
          <w:sz w:val="20"/>
          <w:szCs w:val="20"/>
        </w:rPr>
        <w:t>,</w:t>
      </w:r>
      <w:r w:rsidRPr="00B118A8">
        <w:rPr>
          <w:rFonts w:ascii="Arial" w:eastAsia="Arial Unicode MS" w:hAnsi="Arial" w:cs="Arial"/>
          <w:sz w:val="20"/>
          <w:szCs w:val="20"/>
        </w:rPr>
        <w:t xml:space="preserve"> den heer P. Kasteleyn, geleid. Na een openingswoord werden eenige huishoudelijke zaken afgewerkt, waarna bonds-aalmoezenier Morel het woord kreeg. Spreker behandelde de Katholieke Actie, waarvoor hij allereerst een heldere uiteenzetting gaf van de verschillende katholieke instellingen. Katholieke actie is een stelselmatig georganiseerde samenwerking met de priesters tot uitbreiding van Christus' rijk, volgens Bisschoppelijke voorschriften. Om hiertoe te komen is in ons bisdom een studiecommissie ingesteld; een besluit is echter nog niet genomen. De Roomsche arbeiders moeten vooraan in de gelederen staan om te strijden voor de Katholieke Actie. Eenige leden maakten van de gelegenheid om vragen te stellen gebruik. Hierna werd de bijeenkomst met een dankwoord door den vice-voorzitter gesloten. </w:t>
      </w:r>
    </w:p>
    <w:p w:rsidR="007C1D02" w:rsidRDefault="007C1D02" w:rsidP="00B118A8">
      <w:pPr>
        <w:shd w:val="clear" w:color="auto" w:fill="FFFFFF"/>
        <w:jc w:val="both"/>
        <w:rPr>
          <w:rFonts w:ascii="Arial" w:eastAsia="Arial Unicode MS" w:hAnsi="Arial" w:cs="Arial"/>
          <w:sz w:val="20"/>
          <w:szCs w:val="20"/>
        </w:rPr>
      </w:pPr>
    </w:p>
    <w:p w:rsidR="00B118A8" w:rsidRPr="00B118A8" w:rsidRDefault="00B118A8" w:rsidP="00B118A8">
      <w:pPr>
        <w:shd w:val="clear" w:color="auto" w:fill="FFFFFF"/>
        <w:jc w:val="both"/>
        <w:rPr>
          <w:rFonts w:ascii="Arial" w:eastAsia="Arial Unicode MS" w:hAnsi="Arial" w:cs="Arial"/>
          <w:sz w:val="20"/>
          <w:szCs w:val="20"/>
        </w:rPr>
      </w:pPr>
      <w:r w:rsidRPr="00B118A8">
        <w:rPr>
          <w:rFonts w:ascii="Arial" w:eastAsia="Arial Unicode MS" w:hAnsi="Arial" w:cs="Arial"/>
          <w:sz w:val="20"/>
          <w:szCs w:val="20"/>
        </w:rPr>
        <w:lastRenderedPageBreak/>
        <w:t>Gisterenavond vond in het patronaat een gecombineerde vergadering plaats van de besturen van Werkliedenvereeniging, Jonge Werkman, Credo Pugno, alle afdeelingen van vakbonden, Kath. Jonge Middenstand. Jonge Boerenstand en Kernclub der Kiesvereeniging. De leiding berustte bij het bestuur der werkliedenvereeniging. Doel van deze bijeenkomst was om te komen tot een doelmatige distributie van de brochures van het R. K. Werkliedenverbond in Utrecht. In deze brochures, die gedurende langen tijd verspreid zullen worden, worden de verschillende geestesstroomingen van dezen tijd belicht. Er werd op gewezen, dat ze op zich zelf staan en niet bedoeld zijn als verkiezingspropaganda. Na een inleiding door Bonds-aalmoezenier Morel, zegden alle aanwezige vereenigingen haar medewerking toe. Op een volgende vergadering zal de verdere organisatie worden besproken en zullen de wijken worden verdeeld.</w:t>
      </w:r>
    </w:p>
    <w:p w:rsidR="00B118A8" w:rsidRDefault="00B118A8" w:rsidP="00B118A8">
      <w:pPr>
        <w:shd w:val="clear" w:color="auto" w:fill="FFFFFF"/>
        <w:jc w:val="both"/>
        <w:rPr>
          <w:rFonts w:ascii="Arial" w:eastAsia="Arial Unicode MS" w:hAnsi="Arial" w:cs="Arial"/>
          <w:sz w:val="20"/>
          <w:szCs w:val="20"/>
        </w:rPr>
      </w:pPr>
    </w:p>
    <w:p w:rsidR="003E12A0" w:rsidRPr="003E12A0" w:rsidRDefault="003E12A0" w:rsidP="003E12A0">
      <w:pPr>
        <w:shd w:val="clear" w:color="auto" w:fill="FFFFFF"/>
        <w:jc w:val="both"/>
        <w:rPr>
          <w:rFonts w:ascii="Arial" w:eastAsia="Arial Unicode MS" w:hAnsi="Arial" w:cs="Arial"/>
          <w:b/>
          <w:bCs/>
          <w:sz w:val="20"/>
          <w:szCs w:val="20"/>
          <w:u w:val="single"/>
        </w:rPr>
      </w:pPr>
      <w:r w:rsidRPr="003E12A0">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8</w:t>
      </w:r>
      <w:r w:rsidRPr="003E12A0">
        <w:rPr>
          <w:rFonts w:ascii="Arial" w:eastAsia="Arial Unicode MS" w:hAnsi="Arial" w:cs="Arial"/>
          <w:b/>
          <w:bCs/>
          <w:sz w:val="20"/>
          <w:szCs w:val="20"/>
          <w:u w:val="single"/>
        </w:rPr>
        <w:t>-01-1937</w:t>
      </w:r>
    </w:p>
    <w:p w:rsidR="003E12A0" w:rsidRDefault="003E12A0" w:rsidP="00B118A8">
      <w:pPr>
        <w:shd w:val="clear" w:color="auto" w:fill="FFFFFF"/>
        <w:jc w:val="both"/>
        <w:rPr>
          <w:rFonts w:ascii="Arial" w:eastAsia="Arial Unicode MS" w:hAnsi="Arial" w:cs="Arial"/>
          <w:sz w:val="20"/>
          <w:szCs w:val="20"/>
        </w:rPr>
      </w:pPr>
    </w:p>
    <w:p w:rsidR="003E12A0" w:rsidRPr="003E12A0" w:rsidRDefault="003E12A0" w:rsidP="00B118A8">
      <w:pPr>
        <w:shd w:val="clear" w:color="auto" w:fill="FFFFFF"/>
        <w:jc w:val="both"/>
        <w:rPr>
          <w:rFonts w:ascii="Arial" w:eastAsia="Arial Unicode MS" w:hAnsi="Arial" w:cs="Arial"/>
          <w:b/>
          <w:sz w:val="20"/>
          <w:szCs w:val="20"/>
        </w:rPr>
      </w:pPr>
      <w:r w:rsidRPr="003E12A0">
        <w:rPr>
          <w:rFonts w:ascii="Arial" w:eastAsia="Arial Unicode MS" w:hAnsi="Arial" w:cs="Arial"/>
          <w:b/>
          <w:sz w:val="20"/>
          <w:szCs w:val="20"/>
        </w:rPr>
        <w:t xml:space="preserve">BRAND TE SCHIJNDEL. </w:t>
      </w:r>
    </w:p>
    <w:p w:rsidR="003E12A0" w:rsidRDefault="003E12A0" w:rsidP="00B118A8">
      <w:pPr>
        <w:shd w:val="clear" w:color="auto" w:fill="FFFFFF"/>
        <w:jc w:val="both"/>
        <w:rPr>
          <w:rFonts w:ascii="Arial" w:eastAsia="Arial Unicode MS" w:hAnsi="Arial" w:cs="Arial"/>
          <w:sz w:val="20"/>
          <w:szCs w:val="20"/>
        </w:rPr>
      </w:pPr>
      <w:r w:rsidRPr="003E12A0">
        <w:rPr>
          <w:rFonts w:ascii="Arial" w:eastAsia="Arial Unicode MS" w:hAnsi="Arial" w:cs="Arial"/>
          <w:sz w:val="20"/>
          <w:szCs w:val="20"/>
        </w:rPr>
        <w:t>Men meldt ons uit S</w:t>
      </w:r>
      <w:r>
        <w:rPr>
          <w:rFonts w:ascii="Arial" w:eastAsia="Arial Unicode MS" w:hAnsi="Arial" w:cs="Arial"/>
          <w:sz w:val="20"/>
          <w:szCs w:val="20"/>
        </w:rPr>
        <w:t>chijndel</w:t>
      </w:r>
      <w:r w:rsidRPr="003E12A0">
        <w:rPr>
          <w:rFonts w:ascii="Arial" w:eastAsia="Arial Unicode MS" w:hAnsi="Arial" w:cs="Arial"/>
          <w:sz w:val="20"/>
          <w:szCs w:val="20"/>
        </w:rPr>
        <w:t>, d.d. 27 Januari: Hedenmorgen omstreeks half elf brak brand uit in een plaatijzeren schuur achter een woning van L. Vorstenbosch aan den Rooyschen Dijk, bewoond door Th. Vervoort. De brand, die hoogstwaarschijnlijk is ontstaan door vonken uit een naast het gebouwtje staanden ketel, nam snel toe, zoodat in zeer korten tijd de schuur geheel uitbrandde. Een aantal kippen kwam in de vlammen om terwijl tevens een kar, landbouwwerktuigen, een rijwiel en een flinke hoeveelheid hooi verloren gingen. De brandweer, die met twee spuiten ter plaatse kwam, deed daarom geen dienst, terwijl het woonhuis reed</w:t>
      </w:r>
      <w:r>
        <w:rPr>
          <w:rFonts w:ascii="Arial" w:eastAsia="Arial Unicode MS" w:hAnsi="Arial" w:cs="Arial"/>
          <w:sz w:val="20"/>
          <w:szCs w:val="20"/>
        </w:rPr>
        <w:t>s</w:t>
      </w:r>
      <w:r w:rsidRPr="003E12A0">
        <w:rPr>
          <w:rFonts w:ascii="Arial" w:eastAsia="Arial Unicode MS" w:hAnsi="Arial" w:cs="Arial"/>
          <w:sz w:val="20"/>
          <w:szCs w:val="20"/>
        </w:rPr>
        <w:t xml:space="preserve"> door buurtbewoners was natgehouden en overslaan van den brand niet te vreezen was. De schade wordt laag door verzekering gedekt. </w:t>
      </w:r>
    </w:p>
    <w:p w:rsidR="003E12A0" w:rsidRPr="003E12A0" w:rsidRDefault="003E12A0" w:rsidP="00B118A8">
      <w:pPr>
        <w:shd w:val="clear" w:color="auto" w:fill="FFFFFF"/>
        <w:jc w:val="both"/>
        <w:rPr>
          <w:rFonts w:ascii="Arial" w:eastAsia="Arial Unicode MS" w:hAnsi="Arial" w:cs="Arial"/>
          <w:b/>
          <w:sz w:val="20"/>
          <w:szCs w:val="20"/>
        </w:rPr>
      </w:pPr>
      <w:r w:rsidRPr="003E12A0">
        <w:rPr>
          <w:rFonts w:ascii="Arial" w:eastAsia="Arial Unicode MS" w:hAnsi="Arial" w:cs="Arial"/>
          <w:b/>
          <w:sz w:val="20"/>
          <w:szCs w:val="20"/>
        </w:rPr>
        <w:t xml:space="preserve">Paard met brandspuit op hol. </w:t>
      </w:r>
    </w:p>
    <w:p w:rsidR="003E12A0" w:rsidRDefault="003E12A0" w:rsidP="00B118A8">
      <w:pPr>
        <w:shd w:val="clear" w:color="auto" w:fill="FFFFFF"/>
        <w:jc w:val="both"/>
        <w:rPr>
          <w:rFonts w:ascii="Arial" w:eastAsia="Arial Unicode MS" w:hAnsi="Arial" w:cs="Arial"/>
          <w:sz w:val="20"/>
          <w:szCs w:val="20"/>
        </w:rPr>
      </w:pPr>
      <w:r w:rsidRPr="003E12A0">
        <w:rPr>
          <w:rFonts w:ascii="Arial" w:eastAsia="Arial Unicode MS" w:hAnsi="Arial" w:cs="Arial"/>
          <w:sz w:val="20"/>
          <w:szCs w:val="20"/>
        </w:rPr>
        <w:t>Kort na boven gemelden brand, toen de brandspuiten juist weer inrukten, sloeg het paard van de voorste brandspuit op hol. De eigenaar L. K. werd er af geslingerd en kwam gelukkig niet vóór de wielen terecht, doch genoot het twijfelachtig genoegen van een onvrijwillig bad in een naast den weg loopenden sloot. Het paard en zijn aanhang passeerden intusschen zonder ongelukken te veroorzaken den drukken Rooyschen Dijk e</w:t>
      </w:r>
      <w:r>
        <w:rPr>
          <w:rFonts w:ascii="Arial" w:eastAsia="Arial Unicode MS" w:hAnsi="Arial" w:cs="Arial"/>
          <w:sz w:val="20"/>
          <w:szCs w:val="20"/>
        </w:rPr>
        <w:t>n</w:t>
      </w:r>
      <w:r w:rsidRPr="003E12A0">
        <w:rPr>
          <w:rFonts w:ascii="Arial" w:eastAsia="Arial Unicode MS" w:hAnsi="Arial" w:cs="Arial"/>
          <w:sz w:val="20"/>
          <w:szCs w:val="20"/>
        </w:rPr>
        <w:t xml:space="preserve"> waren spoedig op een langen weg door de heide, waarop gelukkig geen noemens</w:t>
      </w:r>
      <w:r>
        <w:rPr>
          <w:rFonts w:ascii="Arial" w:eastAsia="Arial Unicode MS" w:hAnsi="Arial" w:cs="Arial"/>
          <w:sz w:val="20"/>
          <w:szCs w:val="20"/>
        </w:rPr>
        <w:t>-</w:t>
      </w:r>
      <w:r w:rsidRPr="003E12A0">
        <w:rPr>
          <w:rFonts w:ascii="Arial" w:eastAsia="Arial Unicode MS" w:hAnsi="Arial" w:cs="Arial"/>
          <w:sz w:val="20"/>
          <w:szCs w:val="20"/>
        </w:rPr>
        <w:t>waardig verkeer is, uit het gezicht verdwenen. Een achttal personen, dat per rijwiel op zoek ging, vond circa 5 K.M. verder in de omgeving van Olland paard en brandspuit in een sloot. Nadat het dier op het droge was gebracht bleek het aan een voorpoot gewond te zijn en sterk te bloeden. Met een provisorisch verband slaagde men er in de bloeding te stelpen. Nauwelijks was men op weg naar huis of, b</w:t>
      </w:r>
      <w:r w:rsidR="005155F0">
        <w:rPr>
          <w:rFonts w:ascii="Arial" w:eastAsia="Arial Unicode MS" w:hAnsi="Arial" w:cs="Arial"/>
          <w:sz w:val="20"/>
          <w:szCs w:val="20"/>
        </w:rPr>
        <w:t>ij</w:t>
      </w:r>
      <w:r w:rsidRPr="003E12A0">
        <w:rPr>
          <w:rFonts w:ascii="Arial" w:eastAsia="Arial Unicode MS" w:hAnsi="Arial" w:cs="Arial"/>
          <w:sz w:val="20"/>
          <w:szCs w:val="20"/>
        </w:rPr>
        <w:t xml:space="preserve"> het passeeren van een voor het grootste deel door het water weggespoelden duiker over een z.g.n. loop, werd het paard weer schichtig en sprong pardoes in het water. Met vereende krachten werd het dier met veel moeite weer op het droge geholpen, waarbij één van zijn redders, H. B. uit Schijndel een trap kreeg tegen zijn been, dat, gelukkig niet ernstig, gekneusd werd. Het verdere vervoer had zonder incidenten plaats. In den namiddag werd de brandspuit, die in de eenzaamheid van de heide was achtergebleven, uit de sloot gehaald en naar het spuitenhuis teruggebracht.</w:t>
      </w:r>
    </w:p>
    <w:p w:rsidR="005155F0" w:rsidRDefault="005155F0" w:rsidP="00B118A8">
      <w:pPr>
        <w:shd w:val="clear" w:color="auto" w:fill="FFFFFF"/>
        <w:jc w:val="both"/>
        <w:rPr>
          <w:rFonts w:ascii="Arial" w:eastAsia="Arial Unicode MS" w:hAnsi="Arial" w:cs="Arial"/>
          <w:sz w:val="20"/>
          <w:szCs w:val="20"/>
        </w:rPr>
      </w:pPr>
    </w:p>
    <w:p w:rsidR="005155F0" w:rsidRPr="005155F0" w:rsidRDefault="005155F0" w:rsidP="005155F0">
      <w:pPr>
        <w:shd w:val="clear" w:color="auto" w:fill="FFFFFF"/>
        <w:jc w:val="both"/>
        <w:rPr>
          <w:rFonts w:ascii="Arial" w:eastAsia="Arial Unicode MS" w:hAnsi="Arial" w:cs="Arial"/>
          <w:b/>
          <w:sz w:val="20"/>
          <w:szCs w:val="20"/>
        </w:rPr>
      </w:pPr>
      <w:r w:rsidRPr="005155F0">
        <w:rPr>
          <w:rFonts w:ascii="Arial" w:eastAsia="Arial Unicode MS" w:hAnsi="Arial" w:cs="Arial"/>
          <w:b/>
          <w:sz w:val="20"/>
          <w:szCs w:val="20"/>
        </w:rPr>
        <w:t xml:space="preserve">N.C.B. EN JONGE BOERENSTAND TE SCHIJNDEL. </w:t>
      </w:r>
    </w:p>
    <w:p w:rsidR="005155F0" w:rsidRDefault="005155F0" w:rsidP="005155F0">
      <w:pPr>
        <w:shd w:val="clear" w:color="auto" w:fill="FFFFFF"/>
        <w:jc w:val="both"/>
        <w:rPr>
          <w:rFonts w:ascii="Arial" w:eastAsia="Arial Unicode MS" w:hAnsi="Arial" w:cs="Arial"/>
          <w:sz w:val="20"/>
          <w:szCs w:val="20"/>
        </w:rPr>
      </w:pPr>
      <w:r w:rsidRPr="005155F0">
        <w:rPr>
          <w:rFonts w:ascii="Arial" w:eastAsia="Arial Unicode MS" w:hAnsi="Arial" w:cs="Arial"/>
          <w:sz w:val="20"/>
          <w:szCs w:val="20"/>
        </w:rPr>
        <w:t>In het Bondsgebouw te Schijndel werd voor een gecombineerde bijeenkomst van de afd. Schijndel van den N.C.B. en den R. K. Jonge Boerenstand een avond gegeven door het Landbouwkundig Bureau „Breda" van de N.V. Vereenigde Kalimaatschappij. Nadat de spreker door den voorzitter van den Jonge Boerenstand, den heer G. van Gie</w:t>
      </w:r>
      <w:r>
        <w:rPr>
          <w:rFonts w:ascii="Arial" w:eastAsia="Arial Unicode MS" w:hAnsi="Arial" w:cs="Arial"/>
          <w:sz w:val="20"/>
          <w:szCs w:val="20"/>
        </w:rPr>
        <w:t>rsbergen, was ingeleid hield In</w:t>
      </w:r>
      <w:r w:rsidRPr="005155F0">
        <w:rPr>
          <w:rFonts w:ascii="Arial" w:eastAsia="Arial Unicode MS" w:hAnsi="Arial" w:cs="Arial"/>
          <w:sz w:val="20"/>
          <w:szCs w:val="20"/>
        </w:rPr>
        <w:t>g. Rooyakkers een lezing over het gebruik van kali. Een film werd vertoond, die een duidelijk beeld gaf van de winning van kalizouten, de bewerking en verwerking. Met twee humoristische films werd hierna besloten. De bijeenkomst was zeer goed bezocht.</w:t>
      </w:r>
    </w:p>
    <w:p w:rsidR="005155F0" w:rsidRDefault="005155F0" w:rsidP="005155F0">
      <w:pPr>
        <w:shd w:val="clear" w:color="auto" w:fill="FFFFFF"/>
        <w:jc w:val="both"/>
        <w:rPr>
          <w:rFonts w:ascii="Arial" w:eastAsia="Arial Unicode MS" w:hAnsi="Arial" w:cs="Arial"/>
          <w:sz w:val="20"/>
          <w:szCs w:val="20"/>
        </w:rPr>
      </w:pPr>
    </w:p>
    <w:p w:rsidR="005155F0" w:rsidRPr="005155F0" w:rsidRDefault="005155F0" w:rsidP="005155F0">
      <w:pPr>
        <w:shd w:val="clear" w:color="auto" w:fill="FFFFFF"/>
        <w:jc w:val="both"/>
        <w:rPr>
          <w:rFonts w:ascii="Arial" w:eastAsia="Arial Unicode MS" w:hAnsi="Arial" w:cs="Arial"/>
          <w:b/>
          <w:bCs/>
          <w:sz w:val="20"/>
          <w:szCs w:val="20"/>
          <w:u w:val="single"/>
        </w:rPr>
      </w:pPr>
      <w:r w:rsidRPr="005155F0">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30</w:t>
      </w:r>
      <w:r w:rsidRPr="005155F0">
        <w:rPr>
          <w:rFonts w:ascii="Arial" w:eastAsia="Arial Unicode MS" w:hAnsi="Arial" w:cs="Arial"/>
          <w:b/>
          <w:bCs/>
          <w:sz w:val="20"/>
          <w:szCs w:val="20"/>
          <w:u w:val="single"/>
        </w:rPr>
        <w:t>-01-1937</w:t>
      </w:r>
    </w:p>
    <w:p w:rsidR="005155F0" w:rsidRDefault="005155F0" w:rsidP="005155F0">
      <w:pPr>
        <w:shd w:val="clear" w:color="auto" w:fill="FFFFFF"/>
        <w:jc w:val="both"/>
        <w:rPr>
          <w:rFonts w:ascii="Arial" w:eastAsia="Arial Unicode MS" w:hAnsi="Arial" w:cs="Arial"/>
          <w:sz w:val="20"/>
          <w:szCs w:val="20"/>
        </w:rPr>
      </w:pPr>
    </w:p>
    <w:p w:rsidR="005155F0" w:rsidRDefault="005155F0" w:rsidP="005155F0">
      <w:pPr>
        <w:shd w:val="clear" w:color="auto" w:fill="FFFFFF"/>
        <w:jc w:val="both"/>
        <w:rPr>
          <w:rFonts w:ascii="Arial" w:eastAsia="Arial Unicode MS" w:hAnsi="Arial" w:cs="Arial"/>
          <w:sz w:val="20"/>
          <w:szCs w:val="20"/>
        </w:rPr>
      </w:pPr>
      <w:r w:rsidRPr="005155F0">
        <w:rPr>
          <w:rFonts w:ascii="Arial" w:eastAsia="Arial Unicode MS" w:hAnsi="Arial" w:cs="Arial"/>
          <w:sz w:val="20"/>
          <w:szCs w:val="20"/>
        </w:rPr>
        <w:t xml:space="preserve">SCHIJNDEL, 29 Jan. Naar wij vernemen, zal van 27 Februari tot en met 9 Maart in alle parochiekerken van Schijndel de Missie worden gepredikt door de Eerw. Paters Redemptoristen. </w:t>
      </w:r>
    </w:p>
    <w:p w:rsidR="005155F0" w:rsidRDefault="005155F0" w:rsidP="005155F0">
      <w:pPr>
        <w:shd w:val="clear" w:color="auto" w:fill="FFFFFF"/>
        <w:jc w:val="both"/>
        <w:rPr>
          <w:rFonts w:ascii="Arial" w:eastAsia="Arial Unicode MS" w:hAnsi="Arial" w:cs="Arial"/>
          <w:sz w:val="20"/>
          <w:szCs w:val="20"/>
        </w:rPr>
      </w:pPr>
    </w:p>
    <w:p w:rsidR="005155F0" w:rsidRDefault="005155F0" w:rsidP="005155F0">
      <w:pPr>
        <w:shd w:val="clear" w:color="auto" w:fill="FFFFFF"/>
        <w:jc w:val="both"/>
        <w:rPr>
          <w:rFonts w:ascii="Arial" w:eastAsia="Arial Unicode MS" w:hAnsi="Arial" w:cs="Arial"/>
          <w:sz w:val="20"/>
          <w:szCs w:val="20"/>
        </w:rPr>
      </w:pPr>
      <w:r w:rsidRPr="005155F0">
        <w:rPr>
          <w:rFonts w:ascii="Arial" w:eastAsia="Arial Unicode MS" w:hAnsi="Arial" w:cs="Arial"/>
          <w:sz w:val="20"/>
          <w:szCs w:val="20"/>
        </w:rPr>
        <w:t>De vierde Schijndelsche revue, die onder den titel van „Als je verkouden bent" met de vasten</w:t>
      </w:r>
      <w:r>
        <w:rPr>
          <w:rFonts w:ascii="Arial" w:eastAsia="Arial Unicode MS" w:hAnsi="Arial" w:cs="Arial"/>
          <w:sz w:val="20"/>
          <w:szCs w:val="20"/>
        </w:rPr>
        <w:t>-</w:t>
      </w:r>
      <w:r w:rsidRPr="005155F0">
        <w:rPr>
          <w:rFonts w:ascii="Arial" w:eastAsia="Arial Unicode MS" w:hAnsi="Arial" w:cs="Arial"/>
          <w:sz w:val="20"/>
          <w:szCs w:val="20"/>
        </w:rPr>
        <w:t xml:space="preserve">avonddagen in het parochiehuis zal worden opgevoerd, belooft wederom een groot succes te worden. </w:t>
      </w:r>
      <w:r w:rsidRPr="005155F0">
        <w:rPr>
          <w:rFonts w:ascii="Arial" w:eastAsia="Arial Unicode MS" w:hAnsi="Arial" w:cs="Arial"/>
          <w:sz w:val="20"/>
          <w:szCs w:val="20"/>
        </w:rPr>
        <w:lastRenderedPageBreak/>
        <w:t>De nieuwe revue die uit 12 tafereelen en 4 tableaux bestaat, zal niet minder dan vijf keer worden opgevoerd. Reeds thans is er gelegenheid tot plaatsbespreking.</w:t>
      </w:r>
    </w:p>
    <w:p w:rsidR="005155F0" w:rsidRDefault="005155F0" w:rsidP="005155F0">
      <w:pPr>
        <w:shd w:val="clear" w:color="auto" w:fill="FFFFFF"/>
        <w:jc w:val="both"/>
        <w:rPr>
          <w:rFonts w:ascii="Arial" w:eastAsia="Arial Unicode MS" w:hAnsi="Arial" w:cs="Arial"/>
          <w:sz w:val="20"/>
          <w:szCs w:val="20"/>
        </w:rPr>
      </w:pPr>
    </w:p>
    <w:p w:rsidR="005155F0" w:rsidRPr="005155F0" w:rsidRDefault="005155F0" w:rsidP="005155F0">
      <w:pPr>
        <w:shd w:val="clear" w:color="auto" w:fill="FFFFFF"/>
        <w:jc w:val="both"/>
        <w:rPr>
          <w:rFonts w:ascii="Arial" w:eastAsia="Arial Unicode MS" w:hAnsi="Arial" w:cs="Arial"/>
          <w:b/>
          <w:sz w:val="20"/>
          <w:szCs w:val="20"/>
        </w:rPr>
      </w:pPr>
      <w:r w:rsidRPr="005155F0">
        <w:rPr>
          <w:rFonts w:ascii="Arial" w:eastAsia="Arial Unicode MS" w:hAnsi="Arial" w:cs="Arial"/>
          <w:b/>
          <w:sz w:val="20"/>
          <w:szCs w:val="20"/>
        </w:rPr>
        <w:t xml:space="preserve">JONGE BOERENSTAND TE SCHIJNDEL. </w:t>
      </w:r>
    </w:p>
    <w:p w:rsidR="005155F0" w:rsidRDefault="005155F0" w:rsidP="005155F0">
      <w:pPr>
        <w:shd w:val="clear" w:color="auto" w:fill="FFFFFF"/>
        <w:jc w:val="both"/>
        <w:rPr>
          <w:rFonts w:ascii="Arial" w:eastAsia="Arial Unicode MS" w:hAnsi="Arial" w:cs="Arial"/>
          <w:sz w:val="20"/>
          <w:szCs w:val="20"/>
        </w:rPr>
      </w:pPr>
      <w:r w:rsidRPr="005155F0">
        <w:rPr>
          <w:rFonts w:ascii="Arial" w:eastAsia="Arial Unicode MS" w:hAnsi="Arial" w:cs="Arial"/>
          <w:sz w:val="20"/>
          <w:szCs w:val="20"/>
        </w:rPr>
        <w:t xml:space="preserve">De R. K. Jonge Boerenstand te Schijndel houdt a.s. Dinsdag 2 Februari een bijeenkomst in het Bondsgebouw. Deze bijeenkomst, welke aanvangt om half </w:t>
      </w:r>
      <w:r>
        <w:rPr>
          <w:rFonts w:ascii="Arial" w:eastAsia="Arial Unicode MS" w:hAnsi="Arial" w:cs="Arial"/>
          <w:sz w:val="20"/>
          <w:szCs w:val="20"/>
        </w:rPr>
        <w:t>zeven 's avonds, zal een vroolij</w:t>
      </w:r>
      <w:r w:rsidRPr="005155F0">
        <w:rPr>
          <w:rFonts w:ascii="Arial" w:eastAsia="Arial Unicode MS" w:hAnsi="Arial" w:cs="Arial"/>
          <w:sz w:val="20"/>
          <w:szCs w:val="20"/>
        </w:rPr>
        <w:t xml:space="preserve">k karakter dragen met o.a. voordrachten door de leden van den R.K.J.B. </w:t>
      </w:r>
    </w:p>
    <w:p w:rsidR="005155F0" w:rsidRDefault="005155F0" w:rsidP="005155F0">
      <w:pPr>
        <w:shd w:val="clear" w:color="auto" w:fill="FFFFFF"/>
        <w:jc w:val="both"/>
        <w:rPr>
          <w:rFonts w:ascii="Arial" w:eastAsia="Arial Unicode MS" w:hAnsi="Arial" w:cs="Arial"/>
          <w:sz w:val="20"/>
          <w:szCs w:val="20"/>
        </w:rPr>
      </w:pPr>
    </w:p>
    <w:p w:rsidR="005155F0" w:rsidRPr="005155F0" w:rsidRDefault="005155F0" w:rsidP="005155F0">
      <w:pPr>
        <w:shd w:val="clear" w:color="auto" w:fill="FFFFFF"/>
        <w:jc w:val="both"/>
        <w:rPr>
          <w:rFonts w:ascii="Arial" w:eastAsia="Arial Unicode MS" w:hAnsi="Arial" w:cs="Arial"/>
          <w:b/>
          <w:sz w:val="20"/>
          <w:szCs w:val="20"/>
        </w:rPr>
      </w:pPr>
      <w:r w:rsidRPr="005155F0">
        <w:rPr>
          <w:rFonts w:ascii="Arial" w:eastAsia="Arial Unicode MS" w:hAnsi="Arial" w:cs="Arial"/>
          <w:b/>
          <w:sz w:val="20"/>
          <w:szCs w:val="20"/>
        </w:rPr>
        <w:t xml:space="preserve">FEESTELIJKE JAARVERGADERING BOERINNENBOND TE SCHIJNDEL. </w:t>
      </w:r>
    </w:p>
    <w:p w:rsidR="005155F0" w:rsidRPr="005155F0" w:rsidRDefault="005155F0" w:rsidP="005155F0">
      <w:pPr>
        <w:shd w:val="clear" w:color="auto" w:fill="FFFFFF"/>
        <w:jc w:val="both"/>
        <w:rPr>
          <w:rFonts w:ascii="Arial" w:eastAsia="Arial Unicode MS" w:hAnsi="Arial" w:cs="Arial"/>
          <w:sz w:val="20"/>
          <w:szCs w:val="20"/>
        </w:rPr>
      </w:pPr>
      <w:r w:rsidRPr="005155F0">
        <w:rPr>
          <w:rFonts w:ascii="Arial" w:eastAsia="Arial Unicode MS" w:hAnsi="Arial" w:cs="Arial"/>
          <w:sz w:val="20"/>
          <w:szCs w:val="20"/>
        </w:rPr>
        <w:t>Donderdagmiddag hield de Boerinnenbond te Schijndel zijn jaarvergadering, die een eenigszins feestelijk karakter droeg Nadat de voorzitster, Mej. v. d. Bosch, met een welkomstwoord de vergadering had geopend, gaf de secretaresse-penningmeesteresse, Mej. J. Verbruggen, voorlezing van het jaarverslag. Het ledental was in het afgelopoen jaar iets teruggeloopen en bedraagt thans 104. Voor het ontwikkelingspeil der leden werd het afgeloopen jaar, door het houden van verschillende leerzame lezingen, veel gedaan. Verder werd een excursie ondernomen naar de landbouwtentoonstelling te Vught. Aan de retraite van 21—24 November namen 16 leden deel. Het verslag bracht verder dank aan den geestelijken adviseur, het bestuur en de leden. Het kasverslag gaf voor het afgeloopen jaar een gunstig resultaat, dat werd afgesloten met goed batig saldo. Jammer, genoeg, was de spreker voor dezen middag, de heer Ganzeboom uit Nijmegen, die een lezing zou houden over „Levensblijheid", verhinderd. In plaats hiervan sprak nu de geestelijke adviseur, pastoor G. van Dijk, de vergadering toe. Na het officleele gedeelte volgde een meer feestelijk, waarbij zang en voordracht werd gegeven door de meisjes van het boerinnengilde. welke een groot succes oogstten, terwijl verder ook de tractatie zeer in den smaak der aanwezigen viel.</w:t>
      </w:r>
    </w:p>
    <w:p w:rsidR="005155F0" w:rsidRDefault="005155F0" w:rsidP="005155F0">
      <w:pPr>
        <w:shd w:val="clear" w:color="auto" w:fill="FFFFFF"/>
        <w:jc w:val="both"/>
        <w:rPr>
          <w:rFonts w:ascii="Arial" w:eastAsia="Arial Unicode MS" w:hAnsi="Arial" w:cs="Arial"/>
          <w:sz w:val="20"/>
          <w:szCs w:val="20"/>
        </w:rPr>
      </w:pPr>
    </w:p>
    <w:p w:rsidR="005F4172" w:rsidRPr="005F4172" w:rsidRDefault="005F4172" w:rsidP="005F4172">
      <w:pPr>
        <w:shd w:val="clear" w:color="auto" w:fill="FFFFFF"/>
        <w:jc w:val="both"/>
        <w:rPr>
          <w:rFonts w:ascii="Arial" w:eastAsia="Arial Unicode MS" w:hAnsi="Arial" w:cs="Arial"/>
          <w:b/>
          <w:bCs/>
          <w:sz w:val="20"/>
          <w:szCs w:val="20"/>
          <w:u w:val="single"/>
        </w:rPr>
      </w:pPr>
      <w:r w:rsidRPr="005F4172">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02</w:t>
      </w:r>
      <w:r w:rsidRPr="005F4172">
        <w:rPr>
          <w:rFonts w:ascii="Arial" w:eastAsia="Arial Unicode MS" w:hAnsi="Arial" w:cs="Arial"/>
          <w:b/>
          <w:bCs/>
          <w:sz w:val="20"/>
          <w:szCs w:val="20"/>
          <w:u w:val="single"/>
        </w:rPr>
        <w:t>-0</w:t>
      </w:r>
      <w:r>
        <w:rPr>
          <w:rFonts w:ascii="Arial" w:eastAsia="Arial Unicode MS" w:hAnsi="Arial" w:cs="Arial"/>
          <w:b/>
          <w:bCs/>
          <w:sz w:val="20"/>
          <w:szCs w:val="20"/>
          <w:u w:val="single"/>
        </w:rPr>
        <w:t>2</w:t>
      </w:r>
      <w:r w:rsidRPr="005F4172">
        <w:rPr>
          <w:rFonts w:ascii="Arial" w:eastAsia="Arial Unicode MS" w:hAnsi="Arial" w:cs="Arial"/>
          <w:b/>
          <w:bCs/>
          <w:sz w:val="20"/>
          <w:szCs w:val="20"/>
          <w:u w:val="single"/>
        </w:rPr>
        <w:t>-1937</w:t>
      </w:r>
    </w:p>
    <w:p w:rsidR="005F4172" w:rsidRDefault="005F4172" w:rsidP="005155F0">
      <w:pPr>
        <w:shd w:val="clear" w:color="auto" w:fill="FFFFFF"/>
        <w:jc w:val="both"/>
        <w:rPr>
          <w:rFonts w:ascii="Arial" w:eastAsia="Arial Unicode MS" w:hAnsi="Arial" w:cs="Arial"/>
          <w:sz w:val="20"/>
          <w:szCs w:val="20"/>
        </w:rPr>
      </w:pPr>
    </w:p>
    <w:p w:rsidR="005F4172" w:rsidRPr="005F4172" w:rsidRDefault="005F4172" w:rsidP="005155F0">
      <w:pPr>
        <w:shd w:val="clear" w:color="auto" w:fill="FFFFFF"/>
        <w:jc w:val="both"/>
        <w:rPr>
          <w:rFonts w:ascii="Arial" w:eastAsia="Arial Unicode MS" w:hAnsi="Arial" w:cs="Arial"/>
          <w:b/>
          <w:sz w:val="20"/>
          <w:szCs w:val="20"/>
        </w:rPr>
      </w:pPr>
      <w:r w:rsidRPr="005F4172">
        <w:rPr>
          <w:rFonts w:ascii="Arial" w:eastAsia="Arial Unicode MS" w:hAnsi="Arial" w:cs="Arial"/>
          <w:b/>
          <w:sz w:val="20"/>
          <w:szCs w:val="20"/>
        </w:rPr>
        <w:t xml:space="preserve">RIJWIELDIEFSTALLEN TE SCHIJNDEL. </w:t>
      </w:r>
    </w:p>
    <w:p w:rsidR="005F4172" w:rsidRDefault="005F4172" w:rsidP="005155F0">
      <w:pPr>
        <w:shd w:val="clear" w:color="auto" w:fill="FFFFFF"/>
        <w:jc w:val="both"/>
        <w:rPr>
          <w:rFonts w:ascii="Arial" w:eastAsia="Arial Unicode MS" w:hAnsi="Arial" w:cs="Arial"/>
          <w:sz w:val="20"/>
          <w:szCs w:val="20"/>
        </w:rPr>
      </w:pPr>
      <w:r w:rsidRPr="005F4172">
        <w:rPr>
          <w:rFonts w:ascii="Arial" w:eastAsia="Arial Unicode MS" w:hAnsi="Arial" w:cs="Arial"/>
          <w:sz w:val="20"/>
          <w:szCs w:val="20"/>
        </w:rPr>
        <w:t>Men meldt ons uit Schijnde</w:t>
      </w:r>
      <w:r>
        <w:rPr>
          <w:rFonts w:ascii="Arial" w:eastAsia="Arial Unicode MS" w:hAnsi="Arial" w:cs="Arial"/>
          <w:sz w:val="20"/>
          <w:szCs w:val="20"/>
        </w:rPr>
        <w:t>l</w:t>
      </w:r>
      <w:r w:rsidRPr="005F4172">
        <w:rPr>
          <w:rFonts w:ascii="Arial" w:eastAsia="Arial Unicode MS" w:hAnsi="Arial" w:cs="Arial"/>
          <w:sz w:val="20"/>
          <w:szCs w:val="20"/>
        </w:rPr>
        <w:t xml:space="preserve"> d.d. 1 Febr.: Vrijdagavond </w:t>
      </w:r>
      <w:r>
        <w:rPr>
          <w:rFonts w:ascii="Arial" w:eastAsia="Arial Unicode MS" w:hAnsi="Arial" w:cs="Arial"/>
          <w:sz w:val="20"/>
          <w:szCs w:val="20"/>
        </w:rPr>
        <w:t>j.l</w:t>
      </w:r>
      <w:r w:rsidRPr="005F4172">
        <w:rPr>
          <w:rFonts w:ascii="Arial" w:eastAsia="Arial Unicode MS" w:hAnsi="Arial" w:cs="Arial"/>
          <w:sz w:val="20"/>
          <w:szCs w:val="20"/>
        </w:rPr>
        <w:t>. werd voor een café aan den Heikant een rijwiel toebehoorende aan den eigenaar H., van het café ontvreemd. Ten nadeele van mej. R. werd Zondagavond een langs de Zuid-Willemsvaart staand rijwiel gestolen. Zondagavond werd aan een café aan den Boschweg, ten nadeele van een zekere D. O. uit Schijndel een rijwiel ontvreemd. Van al deze rijwieldiefstallen werd bij de gemeente-politie aangifte gedaan, die een onderzoek instelt.</w:t>
      </w:r>
    </w:p>
    <w:p w:rsidR="005F4172" w:rsidRDefault="005F4172" w:rsidP="005155F0">
      <w:pPr>
        <w:shd w:val="clear" w:color="auto" w:fill="FFFFFF"/>
        <w:jc w:val="both"/>
        <w:rPr>
          <w:rFonts w:ascii="Arial" w:eastAsia="Arial Unicode MS" w:hAnsi="Arial" w:cs="Arial"/>
          <w:sz w:val="20"/>
          <w:szCs w:val="20"/>
        </w:rPr>
      </w:pPr>
    </w:p>
    <w:p w:rsidR="005F4172" w:rsidRPr="005F4172" w:rsidRDefault="005F4172" w:rsidP="005F4172">
      <w:pPr>
        <w:shd w:val="clear" w:color="auto" w:fill="FFFFFF"/>
        <w:jc w:val="both"/>
        <w:rPr>
          <w:rFonts w:ascii="Arial" w:eastAsia="Arial Unicode MS" w:hAnsi="Arial" w:cs="Arial"/>
          <w:b/>
          <w:bCs/>
          <w:sz w:val="20"/>
          <w:szCs w:val="20"/>
          <w:u w:val="single"/>
        </w:rPr>
      </w:pPr>
      <w:r w:rsidRPr="005F4172">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3</w:t>
      </w:r>
      <w:r w:rsidRPr="005F4172">
        <w:rPr>
          <w:rFonts w:ascii="Arial" w:eastAsia="Arial Unicode MS" w:hAnsi="Arial" w:cs="Arial"/>
          <w:b/>
          <w:bCs/>
          <w:sz w:val="20"/>
          <w:szCs w:val="20"/>
          <w:u w:val="single"/>
        </w:rPr>
        <w:t>-02-1937</w:t>
      </w:r>
    </w:p>
    <w:p w:rsidR="005F4172" w:rsidRDefault="005F4172" w:rsidP="005155F0">
      <w:pPr>
        <w:shd w:val="clear" w:color="auto" w:fill="FFFFFF"/>
        <w:jc w:val="both"/>
        <w:rPr>
          <w:rFonts w:ascii="Arial" w:eastAsia="Arial Unicode MS" w:hAnsi="Arial" w:cs="Arial"/>
          <w:sz w:val="20"/>
          <w:szCs w:val="20"/>
        </w:rPr>
      </w:pPr>
    </w:p>
    <w:p w:rsidR="005F4172" w:rsidRPr="005F4172" w:rsidRDefault="005F4172" w:rsidP="005F4172">
      <w:pPr>
        <w:shd w:val="clear" w:color="auto" w:fill="FFFFFF"/>
        <w:jc w:val="both"/>
        <w:rPr>
          <w:rFonts w:ascii="Arial" w:eastAsia="Arial Unicode MS" w:hAnsi="Arial" w:cs="Arial"/>
          <w:b/>
          <w:sz w:val="20"/>
          <w:szCs w:val="20"/>
        </w:rPr>
      </w:pPr>
      <w:r w:rsidRPr="005F4172">
        <w:rPr>
          <w:rFonts w:ascii="Arial" w:eastAsia="Arial Unicode MS" w:hAnsi="Arial" w:cs="Arial"/>
          <w:b/>
          <w:sz w:val="20"/>
          <w:szCs w:val="20"/>
        </w:rPr>
        <w:t>TREURIG VOORVAL IN EEN TEHUIS VOOR OUDEN VAN DAGEN TE SCHIJNDEL.</w:t>
      </w:r>
    </w:p>
    <w:p w:rsidR="005F4172" w:rsidRPr="005F4172" w:rsidRDefault="005F4172" w:rsidP="005F4172">
      <w:pPr>
        <w:shd w:val="clear" w:color="auto" w:fill="FFFFFF"/>
        <w:jc w:val="both"/>
        <w:rPr>
          <w:rFonts w:ascii="Arial" w:eastAsia="Arial Unicode MS" w:hAnsi="Arial" w:cs="Arial"/>
          <w:b/>
          <w:sz w:val="20"/>
          <w:szCs w:val="20"/>
        </w:rPr>
      </w:pPr>
      <w:r w:rsidRPr="005F4172">
        <w:rPr>
          <w:rFonts w:ascii="Arial" w:eastAsia="Arial Unicode MS" w:hAnsi="Arial" w:cs="Arial"/>
          <w:b/>
          <w:sz w:val="20"/>
          <w:szCs w:val="20"/>
        </w:rPr>
        <w:t xml:space="preserve">Oude man pleegt een aanslag op een medeverpleegde. </w:t>
      </w:r>
    </w:p>
    <w:p w:rsidR="005F4172" w:rsidRDefault="005F4172" w:rsidP="005F4172">
      <w:pPr>
        <w:shd w:val="clear" w:color="auto" w:fill="FFFFFF"/>
        <w:jc w:val="both"/>
        <w:rPr>
          <w:rFonts w:ascii="Arial" w:eastAsia="Arial Unicode MS" w:hAnsi="Arial" w:cs="Arial"/>
          <w:sz w:val="20"/>
          <w:szCs w:val="20"/>
        </w:rPr>
      </w:pPr>
      <w:r w:rsidRPr="005F4172">
        <w:rPr>
          <w:rFonts w:ascii="Arial" w:eastAsia="Arial Unicode MS" w:hAnsi="Arial" w:cs="Arial"/>
          <w:sz w:val="20"/>
          <w:szCs w:val="20"/>
        </w:rPr>
        <w:t>Men meldt ons uit Schijndel d.d. 2 Febr.: In d</w:t>
      </w:r>
      <w:r>
        <w:rPr>
          <w:rFonts w:ascii="Arial" w:eastAsia="Arial Unicode MS" w:hAnsi="Arial" w:cs="Arial"/>
          <w:sz w:val="20"/>
          <w:szCs w:val="20"/>
        </w:rPr>
        <w:t>e</w:t>
      </w:r>
      <w:r w:rsidRPr="005F4172">
        <w:rPr>
          <w:rFonts w:ascii="Arial" w:eastAsia="Arial Unicode MS" w:hAnsi="Arial" w:cs="Arial"/>
          <w:sz w:val="20"/>
          <w:szCs w:val="20"/>
        </w:rPr>
        <w:t>n afgeloopen nacht heeft in het tehuis voor ouden van dagen aan den Boschweg te Schijndel een der daarin opgenomen oude mannen, zekere H. van G. een aanslag gepleegd op een zekeren F. van V. die eveneens in dit tehuis is opgenomen, en deze met een mes ernstig verwond. Nader vernemen wij omtrent dezen aanslag, dat reeds sedert geruimen tijd tusschen de Gebr. van G. en v. V. een meeningsverschil bestond, vermoedelijk over een testament. De Gebr. van G., die uit Uithoorn afkomstig zijn, zijn evenals v. V. reeds eenige jaren in het gesticht opgenomen, doch hebben een afzonderlijke slaapkamer, terwijl v. V. met nog een negental oude mannen op een gemeenschappelijke slaapzaal sliep. Niets liet vermoeden, dat het meeningsverschil zich in den laatsten tijd had toegespitst, althans zoowel zusters als verpleegden hadden hiervan niets bemerkt. In het groote gesticht is vanzelfsprekend e</w:t>
      </w:r>
      <w:r>
        <w:rPr>
          <w:rFonts w:ascii="Arial" w:eastAsia="Arial Unicode MS" w:hAnsi="Arial" w:cs="Arial"/>
          <w:sz w:val="20"/>
          <w:szCs w:val="20"/>
        </w:rPr>
        <w:t>l</w:t>
      </w:r>
      <w:r w:rsidRPr="005F4172">
        <w:rPr>
          <w:rFonts w:ascii="Arial" w:eastAsia="Arial Unicode MS" w:hAnsi="Arial" w:cs="Arial"/>
          <w:sz w:val="20"/>
          <w:szCs w:val="20"/>
        </w:rPr>
        <w:t xml:space="preserve">ken nacht een surveilleerende zuster, die regelmatig de verschillende zalen bezoekt. Toen deze zuster in den afgeloopen nacht, circa half twee zich op de ziekenzaal bevond, die op eenigen afstand van de slaapzalen der mannen is gelegen, heeft een der twee gebroeders, H. v. G. zijn kamer verlaten, waarna hij op zijn kousen onhoorbaar de slaapzaal, waar F. v. V. sliep, is binnengedrongen en zich met een groot zakmes op den slapenden v. V. wierp. Hij bracht dezen verschillende sneden toe in het gelaat, hals en handen. Het krachtig verzet van het slachtoffer voorkwam erger. Op zijn hulpgeroep werden de andere mannen wakker, die dit hulpgeroep aanvankelijk niet ernstig opnamen, doch toen ze ontdekten wat er gebeurde is een der oude mannen de zuster gaan waarschuwen, terwijl de anderen v. G. van het slachtoffer trachtten te verwijderen. Toen de waakzuster op de slaapzaal kwam was v. G. echter reeds weer in zijn kamer. </w:t>
      </w:r>
      <w:r w:rsidRPr="005F4172">
        <w:rPr>
          <w:rFonts w:ascii="Arial" w:eastAsia="Arial Unicode MS" w:hAnsi="Arial" w:cs="Arial"/>
          <w:sz w:val="20"/>
          <w:szCs w:val="20"/>
        </w:rPr>
        <w:lastRenderedPageBreak/>
        <w:t>Onmiddellijk werden geneeskundige hulp en gemeente-politie gewaarschuwd. Dr. Verstraaten, die spoedig aanwezig was, constateerde, dat het slachtoffer geen levensgevaarlijke verwondingen had opgeloopen. De gemeente-politie, die eveneens kort na het gebeurde arriveerde, arresteerde H. v. G., die op het politiebureau te Schijndel werd ingesloten, terwijl diens broer aan een verhoor werd onderworpen. Hedenavond was d</w:t>
      </w:r>
      <w:r>
        <w:rPr>
          <w:rFonts w:ascii="Arial" w:eastAsia="Arial Unicode MS" w:hAnsi="Arial" w:cs="Arial"/>
          <w:sz w:val="20"/>
          <w:szCs w:val="20"/>
        </w:rPr>
        <w:t>e</w:t>
      </w:r>
      <w:r w:rsidRPr="005F4172">
        <w:rPr>
          <w:rFonts w:ascii="Arial" w:eastAsia="Arial Unicode MS" w:hAnsi="Arial" w:cs="Arial"/>
          <w:sz w:val="20"/>
          <w:szCs w:val="20"/>
        </w:rPr>
        <w:t xml:space="preserve"> toestand van het slachtoffer niet van </w:t>
      </w:r>
      <w:r>
        <w:rPr>
          <w:rFonts w:ascii="Arial" w:eastAsia="Arial Unicode MS" w:hAnsi="Arial" w:cs="Arial"/>
          <w:sz w:val="20"/>
          <w:szCs w:val="20"/>
        </w:rPr>
        <w:t>e</w:t>
      </w:r>
      <w:r w:rsidRPr="005F4172">
        <w:rPr>
          <w:rFonts w:ascii="Arial" w:eastAsia="Arial Unicode MS" w:hAnsi="Arial" w:cs="Arial"/>
          <w:sz w:val="20"/>
          <w:szCs w:val="20"/>
        </w:rPr>
        <w:t>rnstigen aard. Het gebeurde verwekte begrijpelijker wijze groote consternatie in het g</w:t>
      </w:r>
      <w:r>
        <w:rPr>
          <w:rFonts w:ascii="Arial" w:eastAsia="Arial Unicode MS" w:hAnsi="Arial" w:cs="Arial"/>
          <w:sz w:val="20"/>
          <w:szCs w:val="20"/>
        </w:rPr>
        <w:t>e</w:t>
      </w:r>
      <w:r w:rsidRPr="005F4172">
        <w:rPr>
          <w:rFonts w:ascii="Arial" w:eastAsia="Arial Unicode MS" w:hAnsi="Arial" w:cs="Arial"/>
          <w:sz w:val="20"/>
          <w:szCs w:val="20"/>
        </w:rPr>
        <w:t>sticht, waar niemand in de verste verte dit droevig voorval had kunnen vermoeden.</w:t>
      </w:r>
    </w:p>
    <w:p w:rsidR="005F4172" w:rsidRPr="005F4172" w:rsidRDefault="005F4172" w:rsidP="005F4172">
      <w:pPr>
        <w:shd w:val="clear" w:color="auto" w:fill="FFFFFF"/>
        <w:jc w:val="both"/>
        <w:rPr>
          <w:rFonts w:ascii="Arial" w:eastAsia="Arial Unicode MS" w:hAnsi="Arial" w:cs="Arial"/>
          <w:sz w:val="20"/>
          <w:szCs w:val="20"/>
        </w:rPr>
      </w:pPr>
    </w:p>
    <w:p w:rsidR="001E7B7D" w:rsidRDefault="001E7B7D"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03-02-193</w:t>
      </w:r>
      <w:r w:rsidR="007612BE">
        <w:rPr>
          <w:rFonts w:ascii="Arial" w:eastAsia="Arial Unicode MS" w:hAnsi="Arial" w:cs="Arial"/>
          <w:b/>
          <w:sz w:val="20"/>
          <w:szCs w:val="20"/>
          <w:u w:val="single"/>
        </w:rPr>
        <w:t>7</w:t>
      </w:r>
    </w:p>
    <w:p w:rsidR="00F85CA3" w:rsidRDefault="00F85CA3" w:rsidP="005B7C13">
      <w:pPr>
        <w:shd w:val="clear" w:color="auto" w:fill="FFFFFF"/>
        <w:jc w:val="both"/>
        <w:rPr>
          <w:rFonts w:ascii="Arial" w:eastAsia="Times New Roman" w:hAnsi="Arial" w:cs="Arial"/>
          <w:color w:val="333333"/>
          <w:sz w:val="20"/>
          <w:szCs w:val="20"/>
          <w:lang w:eastAsia="nl-NL"/>
        </w:rPr>
      </w:pPr>
    </w:p>
    <w:p w:rsidR="00DA4016" w:rsidRDefault="00862597" w:rsidP="005B7C13">
      <w:pPr>
        <w:shd w:val="clear" w:color="auto" w:fill="FFFFFF"/>
        <w:jc w:val="both"/>
        <w:outlineLvl w:val="2"/>
        <w:rPr>
          <w:rFonts w:ascii="Arial" w:eastAsia="Times New Roman" w:hAnsi="Arial" w:cs="Arial"/>
          <w:b/>
          <w:bCs/>
          <w:color w:val="333333"/>
          <w:sz w:val="20"/>
          <w:szCs w:val="20"/>
          <w:lang w:eastAsia="nl-NL"/>
        </w:rPr>
      </w:pPr>
      <w:r w:rsidRPr="00862597">
        <w:rPr>
          <w:rFonts w:ascii="Arial" w:eastAsia="Times New Roman" w:hAnsi="Arial" w:cs="Arial"/>
          <w:b/>
          <w:bCs/>
          <w:color w:val="333333"/>
          <w:sz w:val="20"/>
          <w:szCs w:val="20"/>
          <w:lang w:eastAsia="nl-NL"/>
        </w:rPr>
        <w:t xml:space="preserve">MOORDAANSLAG OP DE SLAAPZAAL </w:t>
      </w:r>
    </w:p>
    <w:p w:rsidR="00DA4016" w:rsidRDefault="00862597" w:rsidP="005B7C13">
      <w:pPr>
        <w:shd w:val="clear" w:color="auto" w:fill="FFFFFF"/>
        <w:jc w:val="both"/>
        <w:outlineLvl w:val="2"/>
        <w:rPr>
          <w:rFonts w:ascii="Arial" w:eastAsia="Times New Roman" w:hAnsi="Arial" w:cs="Arial"/>
          <w:b/>
          <w:bCs/>
          <w:color w:val="333333"/>
          <w:sz w:val="20"/>
          <w:szCs w:val="20"/>
          <w:lang w:eastAsia="nl-NL"/>
        </w:rPr>
      </w:pPr>
      <w:r w:rsidRPr="00862597">
        <w:rPr>
          <w:rFonts w:ascii="Arial" w:eastAsia="Times New Roman" w:hAnsi="Arial" w:cs="Arial"/>
          <w:b/>
          <w:bCs/>
          <w:color w:val="333333"/>
          <w:sz w:val="20"/>
          <w:szCs w:val="20"/>
          <w:lang w:eastAsia="nl-NL"/>
        </w:rPr>
        <w:t>Drama in een tehuis voor ouden van dagen te Schijndel.</w:t>
      </w:r>
    </w:p>
    <w:p w:rsidR="00862597" w:rsidRPr="00862597" w:rsidRDefault="00862597" w:rsidP="005B7C13">
      <w:pPr>
        <w:shd w:val="clear" w:color="auto" w:fill="FFFFFF"/>
        <w:jc w:val="both"/>
        <w:outlineLvl w:val="2"/>
        <w:rPr>
          <w:rFonts w:ascii="Arial" w:eastAsia="Times New Roman" w:hAnsi="Arial" w:cs="Arial"/>
          <w:b/>
          <w:bCs/>
          <w:color w:val="333333"/>
          <w:sz w:val="20"/>
          <w:szCs w:val="20"/>
          <w:lang w:eastAsia="nl-NL"/>
        </w:rPr>
      </w:pPr>
      <w:r w:rsidRPr="00862597">
        <w:rPr>
          <w:rFonts w:ascii="Arial" w:eastAsia="Times New Roman" w:hAnsi="Arial" w:cs="Arial"/>
          <w:b/>
          <w:bCs/>
          <w:color w:val="333333"/>
          <w:sz w:val="20"/>
          <w:szCs w:val="20"/>
          <w:lang w:eastAsia="nl-NL"/>
        </w:rPr>
        <w:t>Veete tusschen twee oudjes over een testament.</w:t>
      </w:r>
    </w:p>
    <w:p w:rsidR="00862597" w:rsidRPr="00862597" w:rsidRDefault="00862597" w:rsidP="005B7C13">
      <w:pPr>
        <w:shd w:val="clear" w:color="auto" w:fill="FFFFFF"/>
        <w:jc w:val="both"/>
        <w:rPr>
          <w:rFonts w:ascii="Arial" w:eastAsia="Times New Roman" w:hAnsi="Arial" w:cs="Arial"/>
          <w:color w:val="333333"/>
          <w:sz w:val="20"/>
          <w:szCs w:val="20"/>
          <w:lang w:eastAsia="nl-NL"/>
        </w:rPr>
      </w:pPr>
      <w:r w:rsidRPr="00862597">
        <w:rPr>
          <w:rFonts w:ascii="Arial" w:eastAsia="Times New Roman" w:hAnsi="Arial" w:cs="Arial"/>
          <w:color w:val="333333"/>
          <w:sz w:val="20"/>
          <w:szCs w:val="20"/>
          <w:lang w:eastAsia="nl-NL"/>
        </w:rPr>
        <w:t>Gisterennacht heeft in een tehuis voor ouden van dagen aan den Bosohweg te Schijndel de 65-jarige H. van G. een aanslag gepleegd op F. van V. en dezen met verschillende messteken vervond. Van G., die in het tehuis werd</w:t>
      </w:r>
      <w:r w:rsidR="00DA4016">
        <w:rPr>
          <w:rFonts w:ascii="Arial" w:eastAsia="Times New Roman" w:hAnsi="Arial" w:cs="Arial"/>
          <w:color w:val="333333"/>
          <w:sz w:val="20"/>
          <w:szCs w:val="20"/>
          <w:lang w:eastAsia="nl-NL"/>
        </w:rPr>
        <w:t xml:space="preserve"> verpleegd, ha</w:t>
      </w:r>
      <w:r w:rsidRPr="00862597">
        <w:rPr>
          <w:rFonts w:ascii="Arial" w:eastAsia="Times New Roman" w:hAnsi="Arial" w:cs="Arial"/>
          <w:color w:val="333333"/>
          <w:sz w:val="20"/>
          <w:szCs w:val="20"/>
          <w:lang w:eastAsia="nl-NL"/>
        </w:rPr>
        <w:t>d sedert eenigen tijd een g</w:t>
      </w:r>
      <w:r w:rsidR="00DA4016">
        <w:rPr>
          <w:rFonts w:ascii="Arial" w:eastAsia="Times New Roman" w:hAnsi="Arial" w:cs="Arial"/>
          <w:color w:val="333333"/>
          <w:sz w:val="20"/>
          <w:szCs w:val="20"/>
          <w:lang w:eastAsia="nl-NL"/>
        </w:rPr>
        <w:t>eschil, vermoedelijk over een t</w:t>
      </w:r>
      <w:r w:rsidRPr="00862597">
        <w:rPr>
          <w:rFonts w:ascii="Arial" w:eastAsia="Times New Roman" w:hAnsi="Arial" w:cs="Arial"/>
          <w:color w:val="333333"/>
          <w:sz w:val="20"/>
          <w:szCs w:val="20"/>
          <w:lang w:eastAsia="nl-NL"/>
        </w:rPr>
        <w:t>estament, met v. V</w:t>
      </w:r>
      <w:r w:rsidR="00DA4016">
        <w:rPr>
          <w:rFonts w:ascii="Arial" w:eastAsia="Times New Roman" w:hAnsi="Arial" w:cs="Arial"/>
          <w:color w:val="333333"/>
          <w:sz w:val="20"/>
          <w:szCs w:val="20"/>
          <w:lang w:eastAsia="nl-NL"/>
        </w:rPr>
        <w:t>,</w:t>
      </w:r>
      <w:r w:rsidRPr="00862597">
        <w:rPr>
          <w:rFonts w:ascii="Arial" w:eastAsia="Times New Roman" w:hAnsi="Arial" w:cs="Arial"/>
          <w:color w:val="333333"/>
          <w:sz w:val="20"/>
          <w:szCs w:val="20"/>
          <w:lang w:eastAsia="nl-NL"/>
        </w:rPr>
        <w:t xml:space="preserve"> die eveneens in genoemd tehuis was opgenomen. Sedert de komst van een broer van v. G. werd de v</w:t>
      </w:r>
      <w:r w:rsidR="00DA4016">
        <w:rPr>
          <w:rFonts w:ascii="Arial" w:eastAsia="Times New Roman" w:hAnsi="Arial" w:cs="Arial"/>
          <w:color w:val="333333"/>
          <w:sz w:val="20"/>
          <w:szCs w:val="20"/>
          <w:lang w:eastAsia="nl-NL"/>
        </w:rPr>
        <w:t>e</w:t>
      </w:r>
      <w:r w:rsidRPr="00862597">
        <w:rPr>
          <w:rFonts w:ascii="Arial" w:eastAsia="Times New Roman" w:hAnsi="Arial" w:cs="Arial"/>
          <w:color w:val="333333"/>
          <w:sz w:val="20"/>
          <w:szCs w:val="20"/>
          <w:lang w:eastAsia="nl-NL"/>
        </w:rPr>
        <w:t>ete nog grooter, zoo zelfs, dat beide broers niet tegen v. V. spraken. Den laatsten t</w:t>
      </w:r>
      <w:r w:rsidR="00DA4016">
        <w:rPr>
          <w:rFonts w:ascii="Arial" w:eastAsia="Times New Roman" w:hAnsi="Arial" w:cs="Arial"/>
          <w:color w:val="333333"/>
          <w:sz w:val="20"/>
          <w:szCs w:val="20"/>
          <w:lang w:eastAsia="nl-NL"/>
        </w:rPr>
        <w:t>ij</w:t>
      </w:r>
      <w:r w:rsidRPr="00862597">
        <w:rPr>
          <w:rFonts w:ascii="Arial" w:eastAsia="Times New Roman" w:hAnsi="Arial" w:cs="Arial"/>
          <w:color w:val="333333"/>
          <w:sz w:val="20"/>
          <w:szCs w:val="20"/>
          <w:lang w:eastAsia="nl-NL"/>
        </w:rPr>
        <w:t>d is echter noch door de Zusters .noch door de verpleegden een verscherping van h</w:t>
      </w:r>
      <w:r w:rsidR="00DA4016">
        <w:rPr>
          <w:rFonts w:ascii="Arial" w:eastAsia="Times New Roman" w:hAnsi="Arial" w:cs="Arial"/>
          <w:color w:val="333333"/>
          <w:sz w:val="20"/>
          <w:szCs w:val="20"/>
          <w:lang w:eastAsia="nl-NL"/>
        </w:rPr>
        <w:t>e</w:t>
      </w:r>
      <w:r w:rsidRPr="00862597">
        <w:rPr>
          <w:rFonts w:ascii="Arial" w:eastAsia="Times New Roman" w:hAnsi="Arial" w:cs="Arial"/>
          <w:color w:val="333333"/>
          <w:sz w:val="20"/>
          <w:szCs w:val="20"/>
          <w:lang w:eastAsia="nl-NL"/>
        </w:rPr>
        <w:t>t conflict waargenomen.</w:t>
      </w:r>
    </w:p>
    <w:p w:rsidR="00862597" w:rsidRPr="00862597" w:rsidRDefault="00862597" w:rsidP="005B7C13">
      <w:pPr>
        <w:shd w:val="clear" w:color="auto" w:fill="FFFFFF"/>
        <w:jc w:val="both"/>
        <w:rPr>
          <w:rFonts w:ascii="Arial" w:eastAsia="Times New Roman" w:hAnsi="Arial" w:cs="Arial"/>
          <w:color w:val="333333"/>
          <w:sz w:val="20"/>
          <w:szCs w:val="20"/>
          <w:lang w:eastAsia="nl-NL"/>
        </w:rPr>
      </w:pPr>
      <w:r w:rsidRPr="00862597">
        <w:rPr>
          <w:rFonts w:ascii="Arial" w:eastAsia="Times New Roman" w:hAnsi="Arial" w:cs="Arial"/>
          <w:color w:val="333333"/>
          <w:sz w:val="20"/>
          <w:szCs w:val="20"/>
          <w:lang w:eastAsia="nl-NL"/>
        </w:rPr>
        <w:t xml:space="preserve">Gisterennacht circa half twee is H. v. G. uit zijn eigen slaapkamertje op zijn kousen naar boven gegaan en de slaapzaal, waar negen oudjes sliepen, binnengedrongen om zich op den aldaar slapenden v. V. </w:t>
      </w:r>
      <w:r w:rsidR="00DA4016">
        <w:rPr>
          <w:rFonts w:ascii="Arial" w:eastAsia="Times New Roman" w:hAnsi="Arial" w:cs="Arial"/>
          <w:color w:val="333333"/>
          <w:sz w:val="20"/>
          <w:szCs w:val="20"/>
          <w:lang w:eastAsia="nl-NL"/>
        </w:rPr>
        <w:t>t</w:t>
      </w:r>
      <w:r w:rsidRPr="00862597">
        <w:rPr>
          <w:rFonts w:ascii="Arial" w:eastAsia="Times New Roman" w:hAnsi="Arial" w:cs="Arial"/>
          <w:color w:val="333333"/>
          <w:sz w:val="20"/>
          <w:szCs w:val="20"/>
          <w:lang w:eastAsia="nl-NL"/>
        </w:rPr>
        <w:t>e wreken. H</w:t>
      </w:r>
      <w:r w:rsidR="00DA4016">
        <w:rPr>
          <w:rFonts w:ascii="Arial" w:eastAsia="Times New Roman" w:hAnsi="Arial" w:cs="Arial"/>
          <w:color w:val="333333"/>
          <w:sz w:val="20"/>
          <w:szCs w:val="20"/>
          <w:lang w:eastAsia="nl-NL"/>
        </w:rPr>
        <w:t>ij bracht hem met een groo</w:t>
      </w:r>
      <w:r w:rsidRPr="00862597">
        <w:rPr>
          <w:rFonts w:ascii="Arial" w:eastAsia="Times New Roman" w:hAnsi="Arial" w:cs="Arial"/>
          <w:color w:val="333333"/>
          <w:sz w:val="20"/>
          <w:szCs w:val="20"/>
          <w:lang w:eastAsia="nl-NL"/>
        </w:rPr>
        <w:t>t zakmes verschillende sn</w:t>
      </w:r>
      <w:r w:rsidR="00DA4016">
        <w:rPr>
          <w:rFonts w:ascii="Arial" w:eastAsia="Times New Roman" w:hAnsi="Arial" w:cs="Arial"/>
          <w:color w:val="333333"/>
          <w:sz w:val="20"/>
          <w:szCs w:val="20"/>
          <w:lang w:eastAsia="nl-NL"/>
        </w:rPr>
        <w:t>ij</w:t>
      </w:r>
      <w:r w:rsidRPr="00862597">
        <w:rPr>
          <w:rFonts w:ascii="Arial" w:eastAsia="Times New Roman" w:hAnsi="Arial" w:cs="Arial"/>
          <w:color w:val="333333"/>
          <w:sz w:val="20"/>
          <w:szCs w:val="20"/>
          <w:lang w:eastAsia="nl-NL"/>
        </w:rPr>
        <w:t xml:space="preserve">wonden </w:t>
      </w:r>
      <w:r w:rsidR="00DA4016">
        <w:rPr>
          <w:rFonts w:ascii="Arial" w:eastAsia="Times New Roman" w:hAnsi="Arial" w:cs="Arial"/>
          <w:color w:val="333333"/>
          <w:sz w:val="20"/>
          <w:szCs w:val="20"/>
          <w:lang w:eastAsia="nl-NL"/>
        </w:rPr>
        <w:t>t</w:t>
      </w:r>
      <w:r w:rsidRPr="00862597">
        <w:rPr>
          <w:rFonts w:ascii="Arial" w:eastAsia="Times New Roman" w:hAnsi="Arial" w:cs="Arial"/>
          <w:color w:val="333333"/>
          <w:sz w:val="20"/>
          <w:szCs w:val="20"/>
          <w:lang w:eastAsia="nl-NL"/>
        </w:rPr>
        <w:t xml:space="preserve">oe aan hoofd, hals en handen. De Zuster, die zooals altijd de wacht hield, in het gesticht en eenige malen haar rondgang had volbracht, was op dat </w:t>
      </w:r>
      <w:r w:rsidR="00DA4016">
        <w:rPr>
          <w:rFonts w:ascii="Arial" w:eastAsia="Times New Roman" w:hAnsi="Arial" w:cs="Arial"/>
          <w:color w:val="333333"/>
          <w:sz w:val="20"/>
          <w:szCs w:val="20"/>
          <w:lang w:eastAsia="nl-NL"/>
        </w:rPr>
        <w:t>o</w:t>
      </w:r>
      <w:r w:rsidRPr="00862597">
        <w:rPr>
          <w:rFonts w:ascii="Arial" w:eastAsia="Times New Roman" w:hAnsi="Arial" w:cs="Arial"/>
          <w:color w:val="333333"/>
          <w:sz w:val="20"/>
          <w:szCs w:val="20"/>
          <w:lang w:eastAsia="nl-NL"/>
        </w:rPr>
        <w:t>ogenblik juist in de ziekenzaal, die op eenigen afstand van de slaapzaal is gelegen.</w:t>
      </w:r>
    </w:p>
    <w:p w:rsidR="00862597" w:rsidRPr="00862597" w:rsidRDefault="00862597" w:rsidP="005B7C13">
      <w:pPr>
        <w:shd w:val="clear" w:color="auto" w:fill="FFFFFF"/>
        <w:jc w:val="both"/>
        <w:rPr>
          <w:rFonts w:ascii="Arial" w:eastAsia="Times New Roman" w:hAnsi="Arial" w:cs="Arial"/>
          <w:color w:val="333333"/>
          <w:sz w:val="20"/>
          <w:szCs w:val="20"/>
          <w:lang w:eastAsia="nl-NL"/>
        </w:rPr>
      </w:pPr>
      <w:r w:rsidRPr="00862597">
        <w:rPr>
          <w:rFonts w:ascii="Arial" w:eastAsia="Times New Roman" w:hAnsi="Arial" w:cs="Arial"/>
          <w:color w:val="333333"/>
          <w:sz w:val="20"/>
          <w:szCs w:val="20"/>
          <w:lang w:eastAsia="nl-NL"/>
        </w:rPr>
        <w:t>Op het hulpgeroep van Van V. werden de kamergenooten wakker, maar, niets ernstigs ver</w:t>
      </w:r>
      <w:r w:rsidR="00DA4016">
        <w:rPr>
          <w:rFonts w:ascii="Arial" w:eastAsia="Times New Roman" w:hAnsi="Arial" w:cs="Arial"/>
          <w:color w:val="333333"/>
          <w:sz w:val="20"/>
          <w:szCs w:val="20"/>
          <w:lang w:eastAsia="nl-NL"/>
        </w:rPr>
        <w:t>m</w:t>
      </w:r>
      <w:r w:rsidRPr="00862597">
        <w:rPr>
          <w:rFonts w:ascii="Arial" w:eastAsia="Times New Roman" w:hAnsi="Arial" w:cs="Arial"/>
          <w:color w:val="333333"/>
          <w:sz w:val="20"/>
          <w:szCs w:val="20"/>
          <w:lang w:eastAsia="nl-NL"/>
        </w:rPr>
        <w:t>oedende, namen zij het hulpgeroe</w:t>
      </w:r>
      <w:r w:rsidR="00DA4016">
        <w:rPr>
          <w:rFonts w:ascii="Arial" w:eastAsia="Times New Roman" w:hAnsi="Arial" w:cs="Arial"/>
          <w:color w:val="333333"/>
          <w:sz w:val="20"/>
          <w:szCs w:val="20"/>
          <w:lang w:eastAsia="nl-NL"/>
        </w:rPr>
        <w:t>p</w:t>
      </w:r>
      <w:r w:rsidRPr="00862597">
        <w:rPr>
          <w:rFonts w:ascii="Arial" w:eastAsia="Times New Roman" w:hAnsi="Arial" w:cs="Arial"/>
          <w:color w:val="333333"/>
          <w:sz w:val="20"/>
          <w:szCs w:val="20"/>
          <w:lang w:eastAsia="nl-NL"/>
        </w:rPr>
        <w:t xml:space="preserve"> aan niet zoo zwaar op. Van V. verzette zich krachtig en daardoor werd verder</w:t>
      </w:r>
      <w:r w:rsidR="00DA4016">
        <w:rPr>
          <w:rFonts w:ascii="Arial" w:eastAsia="Times New Roman" w:hAnsi="Arial" w:cs="Arial"/>
          <w:color w:val="333333"/>
          <w:sz w:val="20"/>
          <w:szCs w:val="20"/>
          <w:lang w:eastAsia="nl-NL"/>
        </w:rPr>
        <w:t xml:space="preserve"> onheil</w:t>
      </w:r>
      <w:r w:rsidRPr="00862597">
        <w:rPr>
          <w:rFonts w:ascii="Arial" w:eastAsia="Times New Roman" w:hAnsi="Arial" w:cs="Arial"/>
          <w:color w:val="333333"/>
          <w:sz w:val="20"/>
          <w:szCs w:val="20"/>
          <w:lang w:eastAsia="nl-NL"/>
        </w:rPr>
        <w:t xml:space="preserve"> voorkomen, temeer, toen de anderen te hul</w:t>
      </w:r>
      <w:r w:rsidR="00DA4016">
        <w:rPr>
          <w:rFonts w:ascii="Arial" w:eastAsia="Times New Roman" w:hAnsi="Arial" w:cs="Arial"/>
          <w:color w:val="333333"/>
          <w:sz w:val="20"/>
          <w:szCs w:val="20"/>
          <w:lang w:eastAsia="nl-NL"/>
        </w:rPr>
        <w:t>p</w:t>
      </w:r>
      <w:r w:rsidRPr="00862597">
        <w:rPr>
          <w:rFonts w:ascii="Arial" w:eastAsia="Times New Roman" w:hAnsi="Arial" w:cs="Arial"/>
          <w:color w:val="333333"/>
          <w:sz w:val="20"/>
          <w:szCs w:val="20"/>
          <w:lang w:eastAsia="nl-NL"/>
        </w:rPr>
        <w:t xml:space="preserve"> schoten, waarop de dader ijlings wegvluchtte. Toen de surveilleerende zuster haastig kwam toeloopen, was de dader reeds op </w:t>
      </w:r>
      <w:r w:rsidR="00DA4016">
        <w:rPr>
          <w:rFonts w:ascii="Arial" w:eastAsia="Times New Roman" w:hAnsi="Arial" w:cs="Arial"/>
          <w:color w:val="333333"/>
          <w:sz w:val="20"/>
          <w:szCs w:val="20"/>
          <w:lang w:eastAsia="nl-NL"/>
        </w:rPr>
        <w:t>z</w:t>
      </w:r>
      <w:r w:rsidRPr="00862597">
        <w:rPr>
          <w:rFonts w:ascii="Arial" w:eastAsia="Times New Roman" w:hAnsi="Arial" w:cs="Arial"/>
          <w:color w:val="333333"/>
          <w:sz w:val="20"/>
          <w:szCs w:val="20"/>
          <w:lang w:eastAsia="nl-NL"/>
        </w:rPr>
        <w:t>ijn kamer terug. Direct werd geneeskundige hulp ingeroepen en de politie gewaarschuwd. De toestand van den gewonde werd bij onder</w:t>
      </w:r>
      <w:r w:rsidR="00DA4016">
        <w:rPr>
          <w:rFonts w:ascii="Arial" w:eastAsia="Times New Roman" w:hAnsi="Arial" w:cs="Arial"/>
          <w:color w:val="333333"/>
          <w:sz w:val="20"/>
          <w:szCs w:val="20"/>
          <w:lang w:eastAsia="nl-NL"/>
        </w:rPr>
        <w:t>zoek</w:t>
      </w:r>
      <w:r w:rsidRPr="00862597">
        <w:rPr>
          <w:rFonts w:ascii="Arial" w:eastAsia="Times New Roman" w:hAnsi="Arial" w:cs="Arial"/>
          <w:color w:val="333333"/>
          <w:sz w:val="20"/>
          <w:szCs w:val="20"/>
          <w:lang w:eastAsia="nl-NL"/>
        </w:rPr>
        <w:t xml:space="preserve"> niet levensgevaarlijk geacht. De gemeentepolitie arrest</w:t>
      </w:r>
      <w:r w:rsidR="00DA4016">
        <w:rPr>
          <w:rFonts w:ascii="Arial" w:eastAsia="Times New Roman" w:hAnsi="Arial" w:cs="Arial"/>
          <w:color w:val="333333"/>
          <w:sz w:val="20"/>
          <w:szCs w:val="20"/>
          <w:lang w:eastAsia="nl-NL"/>
        </w:rPr>
        <w:t>eer</w:t>
      </w:r>
      <w:r w:rsidRPr="00862597">
        <w:rPr>
          <w:rFonts w:ascii="Arial" w:eastAsia="Times New Roman" w:hAnsi="Arial" w:cs="Arial"/>
          <w:color w:val="333333"/>
          <w:sz w:val="20"/>
          <w:szCs w:val="20"/>
          <w:lang w:eastAsia="nl-NL"/>
        </w:rPr>
        <w:t>de van G</w:t>
      </w:r>
      <w:r w:rsidR="005F4172">
        <w:rPr>
          <w:rFonts w:ascii="Arial" w:eastAsia="Times New Roman" w:hAnsi="Arial" w:cs="Arial"/>
          <w:color w:val="333333"/>
          <w:sz w:val="20"/>
          <w:szCs w:val="20"/>
          <w:lang w:eastAsia="nl-NL"/>
        </w:rPr>
        <w:t>.,</w:t>
      </w:r>
      <w:r w:rsidRPr="00862597">
        <w:rPr>
          <w:rFonts w:ascii="Arial" w:eastAsia="Times New Roman" w:hAnsi="Arial" w:cs="Arial"/>
          <w:color w:val="333333"/>
          <w:sz w:val="20"/>
          <w:szCs w:val="20"/>
          <w:lang w:eastAsia="nl-NL"/>
        </w:rPr>
        <w:t xml:space="preserve"> die op het politiebureau te S</w:t>
      </w:r>
      <w:r w:rsidR="00DA4016">
        <w:rPr>
          <w:rFonts w:ascii="Arial" w:eastAsia="Times New Roman" w:hAnsi="Arial" w:cs="Arial"/>
          <w:color w:val="333333"/>
          <w:sz w:val="20"/>
          <w:szCs w:val="20"/>
          <w:lang w:eastAsia="nl-NL"/>
        </w:rPr>
        <w:t>chij</w:t>
      </w:r>
      <w:r w:rsidRPr="00862597">
        <w:rPr>
          <w:rFonts w:ascii="Arial" w:eastAsia="Times New Roman" w:hAnsi="Arial" w:cs="Arial"/>
          <w:color w:val="333333"/>
          <w:sz w:val="20"/>
          <w:szCs w:val="20"/>
          <w:lang w:eastAsia="nl-NL"/>
        </w:rPr>
        <w:t>ndel werd opgeslote</w:t>
      </w:r>
      <w:r w:rsidR="00DA4016">
        <w:rPr>
          <w:rFonts w:ascii="Arial" w:eastAsia="Times New Roman" w:hAnsi="Arial" w:cs="Arial"/>
          <w:color w:val="333333"/>
          <w:sz w:val="20"/>
          <w:szCs w:val="20"/>
          <w:lang w:eastAsia="nl-NL"/>
        </w:rPr>
        <w:t>n.</w:t>
      </w:r>
      <w:r w:rsidRPr="00862597">
        <w:rPr>
          <w:rFonts w:ascii="Arial" w:eastAsia="Times New Roman" w:hAnsi="Arial" w:cs="Arial"/>
          <w:color w:val="333333"/>
          <w:sz w:val="20"/>
          <w:szCs w:val="20"/>
          <w:lang w:eastAsia="nl-NL"/>
        </w:rPr>
        <w:t xml:space="preserve"> De broer van de</w:t>
      </w:r>
      <w:r w:rsidR="00DA4016">
        <w:rPr>
          <w:rFonts w:ascii="Arial" w:eastAsia="Times New Roman" w:hAnsi="Arial" w:cs="Arial"/>
          <w:color w:val="333333"/>
          <w:sz w:val="20"/>
          <w:szCs w:val="20"/>
          <w:lang w:eastAsia="nl-NL"/>
        </w:rPr>
        <w:t xml:space="preserve"> v</w:t>
      </w:r>
      <w:r w:rsidRPr="00862597">
        <w:rPr>
          <w:rFonts w:ascii="Arial" w:eastAsia="Times New Roman" w:hAnsi="Arial" w:cs="Arial"/>
          <w:color w:val="333333"/>
          <w:sz w:val="20"/>
          <w:szCs w:val="20"/>
          <w:lang w:eastAsia="nl-NL"/>
        </w:rPr>
        <w:t xml:space="preserve">erdachte werd aan een streng verhoor onderworpen. De gebroeders van </w:t>
      </w:r>
      <w:r w:rsidR="00DA4016">
        <w:rPr>
          <w:rFonts w:ascii="Arial" w:eastAsia="Times New Roman" w:hAnsi="Arial" w:cs="Arial"/>
          <w:color w:val="333333"/>
          <w:sz w:val="20"/>
          <w:szCs w:val="20"/>
          <w:lang w:eastAsia="nl-NL"/>
        </w:rPr>
        <w:t>G</w:t>
      </w:r>
      <w:r w:rsidRPr="00862597">
        <w:rPr>
          <w:rFonts w:ascii="Arial" w:eastAsia="Times New Roman" w:hAnsi="Arial" w:cs="Arial"/>
          <w:color w:val="333333"/>
          <w:sz w:val="20"/>
          <w:szCs w:val="20"/>
          <w:lang w:eastAsia="nl-NL"/>
        </w:rPr>
        <w:t>. zijn afkomstig uit Uithoorn. De toestand van h</w:t>
      </w:r>
      <w:r w:rsidR="001E7B7D">
        <w:rPr>
          <w:rFonts w:ascii="Arial" w:eastAsia="Times New Roman" w:hAnsi="Arial" w:cs="Arial"/>
          <w:color w:val="333333"/>
          <w:sz w:val="20"/>
          <w:szCs w:val="20"/>
          <w:lang w:eastAsia="nl-NL"/>
        </w:rPr>
        <w:t>e</w:t>
      </w:r>
      <w:r w:rsidRPr="00862597">
        <w:rPr>
          <w:rFonts w:ascii="Arial" w:eastAsia="Times New Roman" w:hAnsi="Arial" w:cs="Arial"/>
          <w:color w:val="333333"/>
          <w:sz w:val="20"/>
          <w:szCs w:val="20"/>
          <w:lang w:eastAsia="nl-NL"/>
        </w:rPr>
        <w:t xml:space="preserve">t </w:t>
      </w:r>
      <w:r w:rsidR="00DA4016">
        <w:rPr>
          <w:rFonts w:ascii="Arial" w:eastAsia="Times New Roman" w:hAnsi="Arial" w:cs="Arial"/>
          <w:color w:val="333333"/>
          <w:sz w:val="20"/>
          <w:szCs w:val="20"/>
          <w:lang w:eastAsia="nl-NL"/>
        </w:rPr>
        <w:t>s</w:t>
      </w:r>
      <w:r w:rsidRPr="00862597">
        <w:rPr>
          <w:rFonts w:ascii="Arial" w:eastAsia="Times New Roman" w:hAnsi="Arial" w:cs="Arial"/>
          <w:color w:val="333333"/>
          <w:sz w:val="20"/>
          <w:szCs w:val="20"/>
          <w:lang w:eastAsia="nl-NL"/>
        </w:rPr>
        <w:t>lachto</w:t>
      </w:r>
      <w:r w:rsidR="00DA4016">
        <w:rPr>
          <w:rFonts w:ascii="Arial" w:eastAsia="Times New Roman" w:hAnsi="Arial" w:cs="Arial"/>
          <w:color w:val="333333"/>
          <w:sz w:val="20"/>
          <w:szCs w:val="20"/>
          <w:lang w:eastAsia="nl-NL"/>
        </w:rPr>
        <w:t>f</w:t>
      </w:r>
      <w:r w:rsidRPr="00862597">
        <w:rPr>
          <w:rFonts w:ascii="Arial" w:eastAsia="Times New Roman" w:hAnsi="Arial" w:cs="Arial"/>
          <w:color w:val="333333"/>
          <w:sz w:val="20"/>
          <w:szCs w:val="20"/>
          <w:lang w:eastAsia="nl-NL"/>
        </w:rPr>
        <w:t>fer Is b</w:t>
      </w:r>
      <w:r w:rsidR="00DA4016">
        <w:rPr>
          <w:rFonts w:ascii="Arial" w:eastAsia="Times New Roman" w:hAnsi="Arial" w:cs="Arial"/>
          <w:color w:val="333333"/>
          <w:sz w:val="20"/>
          <w:szCs w:val="20"/>
          <w:lang w:eastAsia="nl-NL"/>
        </w:rPr>
        <w:t>e</w:t>
      </w:r>
      <w:r w:rsidRPr="00862597">
        <w:rPr>
          <w:rFonts w:ascii="Arial" w:eastAsia="Times New Roman" w:hAnsi="Arial" w:cs="Arial"/>
          <w:color w:val="333333"/>
          <w:sz w:val="20"/>
          <w:szCs w:val="20"/>
          <w:lang w:eastAsia="nl-NL"/>
        </w:rPr>
        <w:t>vredigend.</w:t>
      </w:r>
    </w:p>
    <w:p w:rsidR="007612BE" w:rsidRDefault="007612BE" w:rsidP="005B7C13">
      <w:pPr>
        <w:shd w:val="clear" w:color="auto" w:fill="FFFFFF"/>
        <w:jc w:val="both"/>
        <w:rPr>
          <w:rFonts w:ascii="Arial" w:eastAsia="Arial Unicode MS" w:hAnsi="Arial" w:cs="Arial"/>
          <w:sz w:val="20"/>
          <w:szCs w:val="20"/>
        </w:rPr>
      </w:pPr>
    </w:p>
    <w:p w:rsidR="005F4172" w:rsidRPr="005F4172" w:rsidRDefault="005F4172" w:rsidP="005F4172">
      <w:pPr>
        <w:shd w:val="clear" w:color="auto" w:fill="FFFFFF"/>
        <w:jc w:val="both"/>
        <w:rPr>
          <w:rFonts w:ascii="Arial" w:eastAsia="Arial Unicode MS" w:hAnsi="Arial" w:cs="Arial"/>
          <w:b/>
          <w:bCs/>
          <w:sz w:val="20"/>
          <w:szCs w:val="20"/>
          <w:u w:val="single"/>
        </w:rPr>
      </w:pPr>
      <w:r w:rsidRPr="005F4172">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3</w:t>
      </w:r>
      <w:r w:rsidRPr="005F4172">
        <w:rPr>
          <w:rFonts w:ascii="Arial" w:eastAsia="Arial Unicode MS" w:hAnsi="Arial" w:cs="Arial"/>
          <w:b/>
          <w:bCs/>
          <w:sz w:val="20"/>
          <w:szCs w:val="20"/>
          <w:u w:val="single"/>
        </w:rPr>
        <w:t>-02-1937</w:t>
      </w:r>
    </w:p>
    <w:p w:rsidR="005F4172" w:rsidRPr="005F4172" w:rsidRDefault="005F4172" w:rsidP="005B7C13">
      <w:pPr>
        <w:shd w:val="clear" w:color="auto" w:fill="FFFFFF"/>
        <w:jc w:val="both"/>
        <w:rPr>
          <w:rFonts w:ascii="Arial" w:eastAsia="Arial Unicode MS" w:hAnsi="Arial" w:cs="Arial"/>
          <w:b/>
          <w:sz w:val="20"/>
          <w:szCs w:val="20"/>
        </w:rPr>
      </w:pPr>
    </w:p>
    <w:p w:rsidR="005F4172" w:rsidRPr="005F4172" w:rsidRDefault="005F4172" w:rsidP="005F4172">
      <w:pPr>
        <w:shd w:val="clear" w:color="auto" w:fill="FFFFFF"/>
        <w:jc w:val="both"/>
        <w:rPr>
          <w:rFonts w:ascii="Arial" w:eastAsia="Arial Unicode MS" w:hAnsi="Arial" w:cs="Arial"/>
          <w:sz w:val="20"/>
          <w:szCs w:val="20"/>
        </w:rPr>
      </w:pPr>
      <w:r w:rsidRPr="005F4172">
        <w:rPr>
          <w:rFonts w:ascii="Arial" w:eastAsia="Arial Unicode MS" w:hAnsi="Arial" w:cs="Arial"/>
          <w:sz w:val="20"/>
          <w:szCs w:val="20"/>
        </w:rPr>
        <w:t>SCHIJNDEL, 3 Febr. De tooneelvereeniging „Kunst en Sport" houdt a.s. Zondag 7 Febr.</w:t>
      </w:r>
      <w:r w:rsidR="004843EC">
        <w:rPr>
          <w:rFonts w:ascii="Arial" w:eastAsia="Arial Unicode MS" w:hAnsi="Arial" w:cs="Arial"/>
          <w:sz w:val="20"/>
          <w:szCs w:val="20"/>
        </w:rPr>
        <w:t>,</w:t>
      </w:r>
      <w:r w:rsidRPr="005F4172">
        <w:rPr>
          <w:rFonts w:ascii="Arial" w:eastAsia="Arial Unicode MS" w:hAnsi="Arial" w:cs="Arial"/>
          <w:sz w:val="20"/>
          <w:szCs w:val="20"/>
        </w:rPr>
        <w:t xml:space="preserve"> na de Hoogmis een algemeene ledenvergadering in het clublokaal bij den heer L. Steenbakkers.</w:t>
      </w:r>
    </w:p>
    <w:p w:rsidR="001B02F0" w:rsidRDefault="001B02F0" w:rsidP="005B7C13">
      <w:pPr>
        <w:shd w:val="clear" w:color="auto" w:fill="FFFFFF"/>
        <w:jc w:val="both"/>
        <w:rPr>
          <w:rFonts w:ascii="Arial" w:eastAsia="Arial Unicode MS" w:hAnsi="Arial" w:cs="Arial"/>
          <w:b/>
          <w:sz w:val="20"/>
          <w:szCs w:val="20"/>
          <w:u w:val="single"/>
        </w:rPr>
      </w:pPr>
    </w:p>
    <w:p w:rsidR="004843EC" w:rsidRPr="004843EC" w:rsidRDefault="004843EC" w:rsidP="004843EC">
      <w:pPr>
        <w:shd w:val="clear" w:color="auto" w:fill="FFFFFF"/>
        <w:jc w:val="both"/>
        <w:rPr>
          <w:rFonts w:ascii="Arial" w:eastAsia="Arial Unicode MS" w:hAnsi="Arial" w:cs="Arial"/>
          <w:b/>
          <w:bCs/>
          <w:sz w:val="20"/>
          <w:szCs w:val="20"/>
          <w:u w:val="single"/>
        </w:rPr>
      </w:pPr>
      <w:r w:rsidRPr="004843EC">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6</w:t>
      </w:r>
      <w:r w:rsidRPr="004843EC">
        <w:rPr>
          <w:rFonts w:ascii="Arial" w:eastAsia="Arial Unicode MS" w:hAnsi="Arial" w:cs="Arial"/>
          <w:b/>
          <w:bCs/>
          <w:sz w:val="20"/>
          <w:szCs w:val="20"/>
          <w:u w:val="single"/>
        </w:rPr>
        <w:t>-02-1937</w:t>
      </w:r>
    </w:p>
    <w:p w:rsidR="004843EC" w:rsidRDefault="004843EC" w:rsidP="005B7C13">
      <w:pPr>
        <w:shd w:val="clear" w:color="auto" w:fill="FFFFFF"/>
        <w:jc w:val="both"/>
        <w:rPr>
          <w:rFonts w:ascii="Arial" w:eastAsia="Arial Unicode MS" w:hAnsi="Arial" w:cs="Arial"/>
          <w:b/>
          <w:sz w:val="20"/>
          <w:szCs w:val="20"/>
          <w:u w:val="single"/>
        </w:rPr>
      </w:pPr>
    </w:p>
    <w:p w:rsidR="004843EC" w:rsidRDefault="004843EC" w:rsidP="004843EC">
      <w:pPr>
        <w:shd w:val="clear" w:color="auto" w:fill="FFFFFF"/>
        <w:jc w:val="both"/>
        <w:rPr>
          <w:rFonts w:ascii="Arial" w:eastAsia="Arial Unicode MS" w:hAnsi="Arial" w:cs="Arial"/>
          <w:sz w:val="20"/>
          <w:szCs w:val="20"/>
        </w:rPr>
      </w:pPr>
      <w:r w:rsidRPr="004843EC">
        <w:rPr>
          <w:rFonts w:ascii="Arial" w:eastAsia="Arial Unicode MS" w:hAnsi="Arial" w:cs="Arial"/>
          <w:sz w:val="20"/>
          <w:szCs w:val="20"/>
        </w:rPr>
        <w:t>NOTARIS J. F. BAGGEN te Schijndel, zal publiek VERKOOPEN: Voor de Erven TH. VAN HEESWIJK—VAN DORENMALEN, bij inzet op Donderdag 11 Febr. 1937 in het café HUBERS -V. d. EERDEN, bij toeslag op Donderdag 25 Febr. d .a .v., in het café van MAR. v. d. DUNGEN te Schijndel, telkens om 6 uur namiddag: HUIS met 2 woningen, schuur, tuin, bouw- en weiland te Schijndel in de Roderheide, groot 2.09.30 H.A. BOUW- en WEILAND en HEIDE te Schijndel op de Hulzebraak, groot 2.23.30 H.A. Breeder omschreven bij biljetten.</w:t>
      </w:r>
    </w:p>
    <w:p w:rsidR="004843EC" w:rsidRDefault="004843EC" w:rsidP="004843EC">
      <w:pPr>
        <w:shd w:val="clear" w:color="auto" w:fill="FFFFFF"/>
        <w:jc w:val="both"/>
        <w:rPr>
          <w:rFonts w:ascii="Arial" w:eastAsia="Arial Unicode MS" w:hAnsi="Arial" w:cs="Arial"/>
          <w:sz w:val="20"/>
          <w:szCs w:val="20"/>
        </w:rPr>
      </w:pPr>
    </w:p>
    <w:p w:rsidR="004843EC" w:rsidRDefault="004843EC" w:rsidP="004843EC">
      <w:pPr>
        <w:shd w:val="clear" w:color="auto" w:fill="FFFFFF"/>
        <w:jc w:val="both"/>
        <w:rPr>
          <w:rFonts w:ascii="Arial" w:eastAsia="Arial Unicode MS" w:hAnsi="Arial" w:cs="Arial"/>
          <w:sz w:val="20"/>
          <w:szCs w:val="20"/>
        </w:rPr>
      </w:pPr>
      <w:r w:rsidRPr="004843EC">
        <w:rPr>
          <w:rFonts w:ascii="Arial" w:eastAsia="Arial Unicode MS" w:hAnsi="Arial" w:cs="Arial"/>
          <w:sz w:val="20"/>
          <w:szCs w:val="20"/>
        </w:rPr>
        <w:t xml:space="preserve">SCHIJNDEL, 4 Febr. In hotel Meuffels werd hedenavond de jaarvergadering gehouden van de dameshockeyvereeniging „Rood-Wit". Bijna alle leden waren aanwezig. De heer M. Jansen woonde als beschermheer de vergadering bij. De voorzitster, Mej. M. Meuffels, schetste in het kort het wel en wee van de drie voorbije jaren. Zij spoorde de leden aan tot prettige en sportieve samenwerking, op dit laatste was speciaal gewezen door den heer Klut, voorzitter van den Z.N.H.B. op de laatste bondsvergadering, aan alle vereenigingen. Zij bracht dank aan elftalcommissie, scheidsrechters, commissie van materialen, kascommissie en allen die dit jaar in het belang van Rood-Wit hebben medegewerkt. Daarna </w:t>
      </w:r>
      <w:r w:rsidRPr="004843EC">
        <w:rPr>
          <w:rFonts w:ascii="Arial" w:eastAsia="Arial Unicode MS" w:hAnsi="Arial" w:cs="Arial"/>
          <w:sz w:val="20"/>
          <w:szCs w:val="20"/>
        </w:rPr>
        <w:lastRenderedPageBreak/>
        <w:t>was het woord aan mej. Tini Jansen, de secretaresse, welke een keur</w:t>
      </w:r>
      <w:r>
        <w:rPr>
          <w:rFonts w:ascii="Arial" w:eastAsia="Arial Unicode MS" w:hAnsi="Arial" w:cs="Arial"/>
          <w:sz w:val="20"/>
          <w:szCs w:val="20"/>
        </w:rPr>
        <w:t xml:space="preserve">ig </w:t>
      </w:r>
      <w:r w:rsidRPr="004843EC">
        <w:rPr>
          <w:rFonts w:ascii="Arial" w:eastAsia="Arial Unicode MS" w:hAnsi="Arial" w:cs="Arial"/>
          <w:sz w:val="20"/>
          <w:szCs w:val="20"/>
        </w:rPr>
        <w:t xml:space="preserve">verslag gaf over 1936. Vervolgens werd door de penningmeestersse, mej. Jos. van Dijk, het kasverslag uitgebracht dat sloot met een batig saldo. In het bestuur werden met algemeene stemmen herkozen. Mej. M. Meuffels, voorzitster, M. T. Jansen, secretaresse, mej. J. van Dijk, penningmeesteresse. In de elftalcommissie </w:t>
      </w:r>
      <w:r>
        <w:rPr>
          <w:rFonts w:ascii="Arial" w:eastAsia="Arial Unicode MS" w:hAnsi="Arial" w:cs="Arial"/>
          <w:sz w:val="20"/>
          <w:szCs w:val="20"/>
        </w:rPr>
        <w:t>werden herkoz</w:t>
      </w:r>
      <w:r w:rsidRPr="004843EC">
        <w:rPr>
          <w:rFonts w:ascii="Arial" w:eastAsia="Arial Unicode MS" w:hAnsi="Arial" w:cs="Arial"/>
          <w:sz w:val="20"/>
          <w:szCs w:val="20"/>
        </w:rPr>
        <w:t>en, mej. M. Bolsius en de heeren Fr. van Osch en H. van Schaik. In de materialen</w:t>
      </w:r>
      <w:r>
        <w:rPr>
          <w:rFonts w:ascii="Arial" w:eastAsia="Arial Unicode MS" w:hAnsi="Arial" w:cs="Arial"/>
          <w:sz w:val="20"/>
          <w:szCs w:val="20"/>
        </w:rPr>
        <w:t>-</w:t>
      </w:r>
      <w:r w:rsidRPr="004843EC">
        <w:rPr>
          <w:rFonts w:ascii="Arial" w:eastAsia="Arial Unicode MS" w:hAnsi="Arial" w:cs="Arial"/>
          <w:sz w:val="20"/>
          <w:szCs w:val="20"/>
        </w:rPr>
        <w:t xml:space="preserve">commissie de dames M. Pijnenburg en B. Aerts. Aanvoerdster mej. T. Jansen. De beschermheer, hierna het woord nemend, spoorde de leden aan trouw de oefen- en trainingsavonden te bezoeken en sprak de hoop uit, dat het de vereeniging zou mogen gelukken het kampioenschap te behalen. Wanneer in de tweede helft der competitie even goed wordt gespeeld als in de eerste is dit geenszins uitgesloten. Van de rondvraag werd door enkele dames gebruik gemaakt, waarna de verdere avond in gezellig samenzijn werd doorgebracht. </w:t>
      </w:r>
    </w:p>
    <w:p w:rsidR="004843EC" w:rsidRDefault="004843EC" w:rsidP="004843EC">
      <w:pPr>
        <w:shd w:val="clear" w:color="auto" w:fill="FFFFFF"/>
        <w:jc w:val="both"/>
        <w:rPr>
          <w:rFonts w:ascii="Arial" w:eastAsia="Arial Unicode MS" w:hAnsi="Arial" w:cs="Arial"/>
          <w:sz w:val="20"/>
          <w:szCs w:val="20"/>
        </w:rPr>
      </w:pPr>
    </w:p>
    <w:p w:rsidR="004843EC" w:rsidRDefault="004843EC" w:rsidP="004843EC">
      <w:pPr>
        <w:shd w:val="clear" w:color="auto" w:fill="FFFFFF"/>
        <w:jc w:val="both"/>
        <w:rPr>
          <w:rFonts w:ascii="Arial" w:eastAsia="Arial Unicode MS" w:hAnsi="Arial" w:cs="Arial"/>
          <w:sz w:val="20"/>
          <w:szCs w:val="20"/>
        </w:rPr>
      </w:pPr>
      <w:r w:rsidRPr="004843EC">
        <w:rPr>
          <w:rFonts w:ascii="Arial" w:eastAsia="Arial Unicode MS" w:hAnsi="Arial" w:cs="Arial"/>
          <w:sz w:val="20"/>
          <w:szCs w:val="20"/>
        </w:rPr>
        <w:t xml:space="preserve">In een van de zalen van hotel Meuffels, werd hedenavond een vergadering gehouden van de afdeeling Schijndel van den R. K. Bond van Bakkerspatroons. De voorzitter, de heer Joh. Doyen, sprak enkele woorden aan de nagedachtenis van den overleden voorzitter, den heer Fr. van Dijk. Met enkele woorden installeerde spr. hierna kapelaan A. van Hellenberg Hubar als geestelijk adviseur der vereeniging. Kapelaan Van Hellenberg Hubar dankte het bestuur en zegde zijn volle medewerking toe in de behartiging van de belangen der vereeniging. In korte trekken zette spr. uiteen, hoe het liberalisme, dat reeds 150 jaren heeft geregeerd, thans heeft uitgediend. Ons streven gaat thans naar een geordende maatschappij. Over de algemeen actueele broodprijsverhooging, waartoe ook de Schijndelsche bakkers sedert kort zijn overgegaan, ontstond een drukke gedachtenwisseling. Over de geheele lijn worden de levensmiddelen verhoogd, de broodprijsverhooging heeft echter bij het volk veel stof doen opwaaien. Gehoopt werd. dat ook hierbij volle medewerking zal worden verkregen en dat men noodgedwongen tot deze verhooging heeft moeten besluiten. Door het bestuur wordt dan aan de orde gesteld de aansluiting van de bakkers bij de zegelvereeniging. Naast voordeelen werden ook talrijke bezwaren van het geven van rabatzegels door de bakkers naar voren gebracht. Breedvoerig werden deze besproken. Kon aanvankelijk voor aansluiting bij de zegelvereeniging geen meerderheid gevonden worden, na verdere bespreking besloot men toch in principe hiertoe wel over te gaan. De datum van ingang werd echter nog aangehouden. De statuten en huishoudelijk reglement werden besproken en door cien geestelijken adviseur toegelicht. </w:t>
      </w:r>
    </w:p>
    <w:p w:rsidR="004843EC" w:rsidRDefault="004843EC" w:rsidP="004843EC">
      <w:pPr>
        <w:shd w:val="clear" w:color="auto" w:fill="FFFFFF"/>
        <w:jc w:val="both"/>
        <w:rPr>
          <w:rFonts w:ascii="Arial" w:eastAsia="Arial Unicode MS" w:hAnsi="Arial" w:cs="Arial"/>
          <w:sz w:val="20"/>
          <w:szCs w:val="20"/>
        </w:rPr>
      </w:pPr>
    </w:p>
    <w:p w:rsidR="004843EC" w:rsidRDefault="004843EC" w:rsidP="004843EC">
      <w:pPr>
        <w:shd w:val="clear" w:color="auto" w:fill="FFFFFF"/>
        <w:jc w:val="both"/>
        <w:rPr>
          <w:rFonts w:ascii="Arial" w:eastAsia="Arial Unicode MS" w:hAnsi="Arial" w:cs="Arial"/>
          <w:sz w:val="20"/>
          <w:szCs w:val="20"/>
        </w:rPr>
      </w:pPr>
      <w:r w:rsidRPr="004843EC">
        <w:rPr>
          <w:rFonts w:ascii="Arial" w:eastAsia="Arial Unicode MS" w:hAnsi="Arial" w:cs="Arial"/>
          <w:sz w:val="20"/>
          <w:szCs w:val="20"/>
        </w:rPr>
        <w:t>In de zaal van hotel „Amicitia" geeft Maandag 8 en Dinsdag 9 Februari a.s. de tooneelvereuniging „Kunst na Ai-beid" uit Best een opvoering van het tooneelspel „De m</w:t>
      </w:r>
      <w:r>
        <w:rPr>
          <w:rFonts w:ascii="Arial" w:eastAsia="Arial Unicode MS" w:hAnsi="Arial" w:cs="Arial"/>
          <w:sz w:val="20"/>
          <w:szCs w:val="20"/>
        </w:rPr>
        <w:t>e</w:t>
      </w:r>
      <w:r w:rsidRPr="004843EC">
        <w:rPr>
          <w:rFonts w:ascii="Arial" w:eastAsia="Arial Unicode MS" w:hAnsi="Arial" w:cs="Arial"/>
          <w:sz w:val="20"/>
          <w:szCs w:val="20"/>
        </w:rPr>
        <w:t xml:space="preserve">nsch wikt...." en het blijspel „De rijke Barbier". Aanvang beide avonden om half acht. </w:t>
      </w:r>
    </w:p>
    <w:p w:rsidR="004843EC" w:rsidRDefault="004843EC" w:rsidP="004843EC">
      <w:pPr>
        <w:shd w:val="clear" w:color="auto" w:fill="FFFFFF"/>
        <w:jc w:val="both"/>
        <w:rPr>
          <w:rFonts w:ascii="Arial" w:eastAsia="Arial Unicode MS" w:hAnsi="Arial" w:cs="Arial"/>
          <w:sz w:val="20"/>
          <w:szCs w:val="20"/>
        </w:rPr>
      </w:pPr>
    </w:p>
    <w:p w:rsidR="004843EC" w:rsidRDefault="004843EC" w:rsidP="004843EC">
      <w:pPr>
        <w:shd w:val="clear" w:color="auto" w:fill="FFFFFF"/>
        <w:jc w:val="both"/>
        <w:rPr>
          <w:rFonts w:ascii="Arial" w:eastAsia="Arial Unicode MS" w:hAnsi="Arial" w:cs="Arial"/>
          <w:sz w:val="20"/>
          <w:szCs w:val="20"/>
        </w:rPr>
      </w:pPr>
      <w:r w:rsidRPr="004843EC">
        <w:rPr>
          <w:rFonts w:ascii="Arial" w:eastAsia="Arial Unicode MS" w:hAnsi="Arial" w:cs="Arial"/>
          <w:sz w:val="20"/>
          <w:szCs w:val="20"/>
        </w:rPr>
        <w:t xml:space="preserve">In de bovenzaal van het patronaat werd gisteravond de jaarvergadering gehouden van de K.J.V. en de gilden. Pastoor G. van Dijk opende de bijeenkomst met een inleidend woord, waarbij hij zijn verheugenis uitdrukte over den gestadigen bloei der vereeniging en de goede verstandhouding tusschen de leden onderling. Door de secretaresse der K.J.V. mej. M. van Liempd, werd een keurig jaarverslag uitgebracht waarin de succesvolle uitvoeringen, de kinderoperette en de oudersdag werden gememoreerd. De vereeniging telt thans 45 aangenomen leden en 13 aspirantleden. Er werden in het afgeloopen jaar een Paasch- en een Kerstactie op touw gezet, die beiden volledig slaagden en bijdroegen in de leniging van den nood van zieken en armen. Hierna volgde een kasverslag van de penningmeesteresse mej. Fr. de Groot. Een gering batig saldo bleek nog in kas te zijn. Voor de K. A. J. V. werd het jaarverslag uitgebracht door mej. D. Kivits. Uit het verslag bleek, dat deze vereeniging een moeilijke tijd doormaakt, doch het aantal leden den laatsten tijd is toegenomen. Het kasverslag, uitgebracht door mej. De Groot, gaf een klein batig saldo. De nieuwe leidster van de K.A.J.V., mej. G. Scholte, werd hierna aan de vergadering voorgesteld en door den Z.Eerw. heer pastoor van Dijk geïnstalleerd. Voor de K.B.J.V. gaf mej. A. v. d. Spank een jaaroverzicht Deze telt thans 30 leden, uit het kasverslag van de penningmeesteresse, mej. J. Verbruggen, bleek, dat ook hier een slechts gering batig saldo was. Besloten werd om ook in 1937 een Paaschactie te houden. De aanwezigen werden hierna onthaald op een tractatie en brachten verder den avond gezellig door. </w:t>
      </w:r>
    </w:p>
    <w:p w:rsidR="004843EC" w:rsidRDefault="004843EC" w:rsidP="004843EC">
      <w:pPr>
        <w:shd w:val="clear" w:color="auto" w:fill="FFFFFF"/>
        <w:jc w:val="both"/>
        <w:rPr>
          <w:rFonts w:ascii="Arial" w:eastAsia="Arial Unicode MS" w:hAnsi="Arial" w:cs="Arial"/>
          <w:sz w:val="20"/>
          <w:szCs w:val="20"/>
        </w:rPr>
      </w:pPr>
    </w:p>
    <w:p w:rsidR="00172587" w:rsidRDefault="004843EC" w:rsidP="004843EC">
      <w:pPr>
        <w:shd w:val="clear" w:color="auto" w:fill="FFFFFF"/>
        <w:jc w:val="both"/>
        <w:rPr>
          <w:rFonts w:ascii="Arial" w:eastAsia="Arial Unicode MS" w:hAnsi="Arial" w:cs="Arial"/>
          <w:sz w:val="20"/>
          <w:szCs w:val="20"/>
        </w:rPr>
      </w:pPr>
      <w:r w:rsidRPr="004843EC">
        <w:rPr>
          <w:rFonts w:ascii="Arial" w:eastAsia="Arial Unicode MS" w:hAnsi="Arial" w:cs="Arial"/>
          <w:sz w:val="20"/>
          <w:szCs w:val="20"/>
        </w:rPr>
        <w:t xml:space="preserve">Nadat eenigen tijd geleden in de parochiekerk van St. Servatius reeds eenige keeren een offerblok was gelicht, kwam pastoor G. van Dijk Woensdagmorgen bij het ledigen der offerblokken wederom tot de </w:t>
      </w:r>
      <w:r w:rsidRPr="004843EC">
        <w:rPr>
          <w:rFonts w:ascii="Arial" w:eastAsia="Arial Unicode MS" w:hAnsi="Arial" w:cs="Arial"/>
          <w:sz w:val="20"/>
          <w:szCs w:val="20"/>
        </w:rPr>
        <w:lastRenderedPageBreak/>
        <w:t xml:space="preserve">onaangename ontdekking, dat ongenoode gasten hem voor waren geweest. De offerblok was open gebroken en de inhoud, men weet natuurlijk niet hoe groot, verdwenen. </w:t>
      </w:r>
    </w:p>
    <w:p w:rsidR="00172587" w:rsidRDefault="00172587" w:rsidP="004843EC">
      <w:pPr>
        <w:shd w:val="clear" w:color="auto" w:fill="FFFFFF"/>
        <w:jc w:val="both"/>
        <w:rPr>
          <w:rFonts w:ascii="Arial" w:eastAsia="Arial Unicode MS" w:hAnsi="Arial" w:cs="Arial"/>
          <w:sz w:val="20"/>
          <w:szCs w:val="20"/>
        </w:rPr>
      </w:pPr>
    </w:p>
    <w:p w:rsidR="004843EC" w:rsidRPr="004843EC" w:rsidRDefault="004843EC" w:rsidP="004843EC">
      <w:pPr>
        <w:shd w:val="clear" w:color="auto" w:fill="FFFFFF"/>
        <w:jc w:val="both"/>
        <w:rPr>
          <w:rFonts w:ascii="Arial" w:eastAsia="Arial Unicode MS" w:hAnsi="Arial" w:cs="Arial"/>
          <w:sz w:val="20"/>
          <w:szCs w:val="20"/>
        </w:rPr>
      </w:pPr>
      <w:r w:rsidRPr="004843EC">
        <w:rPr>
          <w:rFonts w:ascii="Arial" w:eastAsia="Arial Unicode MS" w:hAnsi="Arial" w:cs="Arial"/>
          <w:sz w:val="20"/>
          <w:szCs w:val="20"/>
        </w:rPr>
        <w:t>In het parochiehuis aan den Boschweg vindt Zaterdag 6 Februari de première plaats van de derde Schijndelsche revue „Als je verkouwen bent". Zondagmiddag 3 uur is er een speciale kindervoorstelling, terwijl de overige opvoeringen plaats vinden op Zondag 7, Maandag 8 en Dinsdag 9 Februari, telkens des avonds om half acht. Het aantal medewerkenden bedraagt niet minder dan 40. Het Schijndelsche publiek zal er weer tal van oude bekenden uit de beide voorgaande revue's in ontmoeten zoodat het weer een avond van gezonde Schijndelsche humor belooft te worden. Door de goede zorgen van kapelaan Tilman is men in staat geweest de feestelijkheden in Schijndel op 7 Jan. op de film vast te leggen. Deze film wordt in de revue voor den len keer vertoond, wat ongetwijfeld een aantrekkelijk onderdeel zal zijn. De revue bestaat uit 12 tafereelen en 4 tableaux. De samenstelling en leiding berust bij den heer H. J. Tibosch. Tooneeldecor F. Zangl en Th. van Oorschot. Grime: Th. van Alebeek. Aan de piano F. van Roosendaal. De muziek wordt verzorgd door de Gebrs. Bosmans.</w:t>
      </w:r>
    </w:p>
    <w:p w:rsidR="004843EC" w:rsidRDefault="004843EC" w:rsidP="004843EC">
      <w:pPr>
        <w:shd w:val="clear" w:color="auto" w:fill="FFFFFF"/>
        <w:jc w:val="both"/>
        <w:rPr>
          <w:rFonts w:ascii="Arial" w:eastAsia="Arial Unicode MS" w:hAnsi="Arial" w:cs="Arial"/>
          <w:sz w:val="20"/>
          <w:szCs w:val="20"/>
        </w:rPr>
      </w:pPr>
    </w:p>
    <w:p w:rsidR="00172587" w:rsidRDefault="00172587" w:rsidP="004843EC">
      <w:pPr>
        <w:shd w:val="clear" w:color="auto" w:fill="FFFFFF"/>
        <w:jc w:val="both"/>
        <w:rPr>
          <w:rFonts w:ascii="Arial" w:eastAsia="Arial Unicode MS" w:hAnsi="Arial" w:cs="Arial"/>
          <w:sz w:val="20"/>
          <w:szCs w:val="20"/>
        </w:rPr>
      </w:pPr>
      <w:r w:rsidRPr="00172587">
        <w:rPr>
          <w:rFonts w:ascii="Arial" w:eastAsia="Arial Unicode MS" w:hAnsi="Arial" w:cs="Arial"/>
          <w:sz w:val="20"/>
          <w:szCs w:val="20"/>
        </w:rPr>
        <w:t>TE KOOP een beste hit, merrie, in alles vertrouwd en tevens kar en tuig, ook afzonderlijk te koop. Te bezichtigen Zaterdag en Zondag, andere dagen na 5 uur: J. BRAAT, Heikant A 215, Schijndel.</w:t>
      </w:r>
    </w:p>
    <w:p w:rsidR="00172587" w:rsidRDefault="00172587" w:rsidP="004843EC">
      <w:pPr>
        <w:shd w:val="clear" w:color="auto" w:fill="FFFFFF"/>
        <w:jc w:val="both"/>
        <w:rPr>
          <w:rFonts w:ascii="Arial" w:eastAsia="Arial Unicode MS" w:hAnsi="Arial" w:cs="Arial"/>
          <w:sz w:val="20"/>
          <w:szCs w:val="20"/>
        </w:rPr>
      </w:pPr>
    </w:p>
    <w:p w:rsidR="00664053" w:rsidRPr="00664053" w:rsidRDefault="00664053" w:rsidP="00664053">
      <w:pPr>
        <w:shd w:val="clear" w:color="auto" w:fill="FFFFFF"/>
        <w:jc w:val="both"/>
        <w:rPr>
          <w:rFonts w:ascii="Arial" w:eastAsia="Arial Unicode MS" w:hAnsi="Arial" w:cs="Arial"/>
          <w:b/>
          <w:bCs/>
          <w:sz w:val="20"/>
          <w:szCs w:val="20"/>
          <w:u w:val="single"/>
        </w:rPr>
      </w:pPr>
      <w:r w:rsidRPr="00664053">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664053">
        <w:rPr>
          <w:rFonts w:ascii="Arial" w:eastAsia="Arial Unicode MS" w:hAnsi="Arial" w:cs="Arial"/>
          <w:b/>
          <w:bCs/>
          <w:sz w:val="20"/>
          <w:szCs w:val="20"/>
          <w:u w:val="single"/>
        </w:rPr>
        <w:t>-02-1937</w:t>
      </w:r>
    </w:p>
    <w:p w:rsidR="00664053" w:rsidRDefault="00664053" w:rsidP="004843EC">
      <w:pPr>
        <w:shd w:val="clear" w:color="auto" w:fill="FFFFFF"/>
        <w:jc w:val="both"/>
        <w:rPr>
          <w:rFonts w:ascii="Arial" w:eastAsia="Arial Unicode MS" w:hAnsi="Arial" w:cs="Arial"/>
          <w:sz w:val="20"/>
          <w:szCs w:val="20"/>
        </w:rPr>
      </w:pPr>
    </w:p>
    <w:p w:rsidR="00664053" w:rsidRDefault="00664053" w:rsidP="004843EC">
      <w:pPr>
        <w:shd w:val="clear" w:color="auto" w:fill="FFFFFF"/>
        <w:jc w:val="both"/>
        <w:rPr>
          <w:rFonts w:ascii="Arial" w:eastAsia="Arial Unicode MS" w:hAnsi="Arial" w:cs="Arial"/>
          <w:sz w:val="20"/>
          <w:szCs w:val="20"/>
        </w:rPr>
      </w:pPr>
      <w:r w:rsidRPr="00664053">
        <w:rPr>
          <w:rFonts w:ascii="Arial" w:eastAsia="Arial Unicode MS" w:hAnsi="Arial" w:cs="Arial"/>
          <w:sz w:val="20"/>
          <w:szCs w:val="20"/>
        </w:rPr>
        <w:t xml:space="preserve">SCHIJNDEL, 7 Febr. Gister-avond ging in het parochiehuis aan den Boschweg de eerste opvoering van de derde Schijndelsche revue „Als je verkouwen bent". De zaal was reeds deze eerste opvoering ,zoo goed als geheel vol, waaruit wel blijkt, dat de jaarlijks terugkeerende revue zeer in den smaak valt. En terecht, want ook dit jaar brengt zij ons talrijke mooie tooneeltjes, vol van echt Schijndelsche humor, die de </w:t>
      </w:r>
      <w:r>
        <w:rPr>
          <w:rFonts w:ascii="Arial" w:eastAsia="Arial Unicode MS" w:hAnsi="Arial" w:cs="Arial"/>
          <w:sz w:val="20"/>
          <w:szCs w:val="20"/>
        </w:rPr>
        <w:t>l</w:t>
      </w:r>
      <w:r w:rsidRPr="00664053">
        <w:rPr>
          <w:rFonts w:ascii="Arial" w:eastAsia="Arial Unicode MS" w:hAnsi="Arial" w:cs="Arial"/>
          <w:sz w:val="20"/>
          <w:szCs w:val="20"/>
        </w:rPr>
        <w:t>achtspieren voortdurend in beweging hield. Dat het samenstellen van een revue, die voor het overgroote deel recente gebeurtenissen uit het eigen dorpsleven voor het voetlicht brengt geen gemakkelijke taak is, behoeft geen betoog. Men heeft al heel spoedig de kans wat te persoonlijk te worden, doch o.i. is men er hier in het algemeen in geslaagd het juiste midden te houden, ofschoon men soms wel eens gevaarlijk dicht bij het al te persoonlijke kwam. In zang en tableaux was een flinke vooruitgang bij de vorige revue te bespeuren. Het welkomstlied en slotkoor, waarin we een bekend operette-motief meenden te bemerken, deden het goed, terwijl ook de overige tableaux beter verzorgd waren dan verleden jaar. Zonder ook maar iets te kort te doen aan het spel der andere spelers, meenen w</w:t>
      </w:r>
      <w:r>
        <w:rPr>
          <w:rFonts w:ascii="Arial" w:eastAsia="Arial Unicode MS" w:hAnsi="Arial" w:cs="Arial"/>
          <w:sz w:val="20"/>
          <w:szCs w:val="20"/>
        </w:rPr>
        <w:t>ij</w:t>
      </w:r>
      <w:r w:rsidRPr="00664053">
        <w:rPr>
          <w:rFonts w:ascii="Arial" w:eastAsia="Arial Unicode MS" w:hAnsi="Arial" w:cs="Arial"/>
          <w:sz w:val="20"/>
          <w:szCs w:val="20"/>
        </w:rPr>
        <w:t xml:space="preserve"> </w:t>
      </w:r>
      <w:r>
        <w:rPr>
          <w:rFonts w:ascii="Arial" w:eastAsia="Arial Unicode MS" w:hAnsi="Arial" w:cs="Arial"/>
          <w:sz w:val="20"/>
          <w:szCs w:val="20"/>
        </w:rPr>
        <w:t>t</w:t>
      </w:r>
      <w:r w:rsidRPr="00664053">
        <w:rPr>
          <w:rFonts w:ascii="Arial" w:eastAsia="Arial Unicode MS" w:hAnsi="Arial" w:cs="Arial"/>
          <w:sz w:val="20"/>
          <w:szCs w:val="20"/>
        </w:rPr>
        <w:t>och dat het too</w:t>
      </w:r>
      <w:r>
        <w:rPr>
          <w:rFonts w:ascii="Arial" w:eastAsia="Arial Unicode MS" w:hAnsi="Arial" w:cs="Arial"/>
          <w:sz w:val="20"/>
          <w:szCs w:val="20"/>
        </w:rPr>
        <w:t>n</w:t>
      </w:r>
      <w:r w:rsidRPr="00664053">
        <w:rPr>
          <w:rFonts w:ascii="Arial" w:eastAsia="Arial Unicode MS" w:hAnsi="Arial" w:cs="Arial"/>
          <w:sz w:val="20"/>
          <w:szCs w:val="20"/>
        </w:rPr>
        <w:t xml:space="preserve">eeltje der ouden van dagen ver boven de andere uitging </w:t>
      </w:r>
      <w:r>
        <w:rPr>
          <w:rFonts w:ascii="Arial" w:eastAsia="Arial Unicode MS" w:hAnsi="Arial" w:cs="Arial"/>
          <w:sz w:val="20"/>
          <w:szCs w:val="20"/>
        </w:rPr>
        <w:t>e</w:t>
      </w:r>
      <w:r w:rsidRPr="00664053">
        <w:rPr>
          <w:rFonts w:ascii="Arial" w:eastAsia="Arial Unicode MS" w:hAnsi="Arial" w:cs="Arial"/>
          <w:sz w:val="20"/>
          <w:szCs w:val="20"/>
        </w:rPr>
        <w:t xml:space="preserve">n het oogstte dan ook uitbundig succes. Een nadeel blijft nog steeds de vr. talrijke onderbrekingen. Wanneer men er in slaagt deze ondervangen kan het de revue ten goede komen. Dat de vertooning van de film der Schijndelsche Oranjefeesten en den kampioenswedstrijd van Avanti een succes was, spreekt wel vanzelf. Kapelaan Tilman, die dit onderdeel verzorgde, ontving er een welverdiend applaus voor. De grime, door den heer Th. van Alebeek verzorgd, was keurig. De décors van de heeren Fr. Zangl en Th. van Oorschot, voldeden uitmuntend. Met den heer F. v. Rozendaal aan de piano en de gramofoonmuziek van de Gebr. Bosmans was ook het muzikale gedeelte in goede handen. Resumeerende kunnen we zeggen, dat ook deze revue uitstekend geslaagd mag heeten en een gang naar het parochiehuis met de Carnavalsdagen de verzekering inhoudt van een prettige en genotvolle avond. </w:t>
      </w:r>
    </w:p>
    <w:p w:rsidR="00664053" w:rsidRDefault="00664053" w:rsidP="004843EC">
      <w:pPr>
        <w:shd w:val="clear" w:color="auto" w:fill="FFFFFF"/>
        <w:jc w:val="both"/>
        <w:rPr>
          <w:rFonts w:ascii="Arial" w:eastAsia="Arial Unicode MS" w:hAnsi="Arial" w:cs="Arial"/>
          <w:sz w:val="20"/>
          <w:szCs w:val="20"/>
        </w:rPr>
      </w:pPr>
    </w:p>
    <w:p w:rsidR="00664053" w:rsidRDefault="00664053" w:rsidP="004843EC">
      <w:pPr>
        <w:shd w:val="clear" w:color="auto" w:fill="FFFFFF"/>
        <w:jc w:val="both"/>
        <w:rPr>
          <w:rFonts w:ascii="Arial" w:eastAsia="Arial Unicode MS" w:hAnsi="Arial" w:cs="Arial"/>
          <w:sz w:val="20"/>
          <w:szCs w:val="20"/>
        </w:rPr>
      </w:pPr>
      <w:r w:rsidRPr="00664053">
        <w:rPr>
          <w:rFonts w:ascii="Arial" w:eastAsia="Arial Unicode MS" w:hAnsi="Arial" w:cs="Arial"/>
          <w:sz w:val="20"/>
          <w:szCs w:val="20"/>
        </w:rPr>
        <w:t>Tot organist in de parochiekerk van St. Servatius te Schijndel (dorp) is benoemd de heer C. Degreef alhie</w:t>
      </w:r>
      <w:r>
        <w:rPr>
          <w:rFonts w:ascii="Arial" w:eastAsia="Arial Unicode MS" w:hAnsi="Arial" w:cs="Arial"/>
          <w:sz w:val="20"/>
          <w:szCs w:val="20"/>
        </w:rPr>
        <w:t>r.</w:t>
      </w:r>
    </w:p>
    <w:p w:rsidR="00664053" w:rsidRDefault="00664053" w:rsidP="004843EC">
      <w:pPr>
        <w:shd w:val="clear" w:color="auto" w:fill="FFFFFF"/>
        <w:jc w:val="both"/>
        <w:rPr>
          <w:rFonts w:ascii="Arial" w:eastAsia="Arial Unicode MS" w:hAnsi="Arial" w:cs="Arial"/>
          <w:sz w:val="20"/>
          <w:szCs w:val="20"/>
        </w:rPr>
      </w:pPr>
    </w:p>
    <w:p w:rsidR="00664053" w:rsidRPr="00664053" w:rsidRDefault="00664053" w:rsidP="00664053">
      <w:pPr>
        <w:shd w:val="clear" w:color="auto" w:fill="FFFFFF"/>
        <w:jc w:val="both"/>
        <w:rPr>
          <w:rFonts w:ascii="Arial" w:eastAsia="Arial Unicode MS" w:hAnsi="Arial" w:cs="Arial"/>
          <w:b/>
          <w:sz w:val="20"/>
          <w:szCs w:val="20"/>
        </w:rPr>
      </w:pPr>
      <w:r w:rsidRPr="00664053">
        <w:rPr>
          <w:rFonts w:ascii="Arial" w:eastAsia="Arial Unicode MS" w:hAnsi="Arial" w:cs="Arial"/>
          <w:b/>
          <w:sz w:val="20"/>
          <w:szCs w:val="20"/>
        </w:rPr>
        <w:t xml:space="preserve">PLECHTIGE PROFESSIE TE SCHIJNDEL. </w:t>
      </w:r>
    </w:p>
    <w:p w:rsidR="00664053" w:rsidRDefault="00664053" w:rsidP="00664053">
      <w:pPr>
        <w:shd w:val="clear" w:color="auto" w:fill="FFFFFF"/>
        <w:jc w:val="both"/>
        <w:rPr>
          <w:rFonts w:ascii="Arial" w:eastAsia="Arial Unicode MS" w:hAnsi="Arial" w:cs="Arial"/>
          <w:sz w:val="20"/>
          <w:szCs w:val="20"/>
        </w:rPr>
      </w:pPr>
      <w:r w:rsidRPr="00664053">
        <w:rPr>
          <w:rFonts w:ascii="Arial" w:eastAsia="Arial Unicode MS" w:hAnsi="Arial" w:cs="Arial"/>
          <w:sz w:val="20"/>
          <w:szCs w:val="20"/>
        </w:rPr>
        <w:t>Men meldt ons uit Schijnde</w:t>
      </w:r>
      <w:r>
        <w:rPr>
          <w:rFonts w:ascii="Arial" w:eastAsia="Arial Unicode MS" w:hAnsi="Arial" w:cs="Arial"/>
          <w:sz w:val="20"/>
          <w:szCs w:val="20"/>
        </w:rPr>
        <w:t>l</w:t>
      </w:r>
      <w:r w:rsidRPr="00664053">
        <w:rPr>
          <w:rFonts w:ascii="Arial" w:eastAsia="Arial Unicode MS" w:hAnsi="Arial" w:cs="Arial"/>
          <w:sz w:val="20"/>
          <w:szCs w:val="20"/>
        </w:rPr>
        <w:t xml:space="preserve"> d.d. 8 Febr.: Gistermorgen vond in het Moederhuis de Zusters van Liefde alhier de plechtige professie plaats. Nadat in den vroeger ochtend reeds 24 postulanten de tijdelijke geloften hadden gedaan, ving om half acht de plechtige Hoogmis aan, waaronder 18 zusters haar eeuwige professie deden. Het H. Offer werd opgedragen door Rector J. Verhoeven, geassisteerd door kapelaan Beckers, familielid van een der geprofesten, als diaken en een Pater der Damianusstichting te St. Oedenrode als sub-diaken. De gezangen werden uitgevoerd door het koor der Zusters. De Eerw. heer Beckers hield de feestpredikatie, die op allen een diepen indruk maakte. Talrijke familieleden der nieuw geprofesten woonden de mooie plechtigheid bij. Denzelfden dag deed ook in een van de </w:t>
      </w:r>
      <w:r w:rsidRPr="00664053">
        <w:rPr>
          <w:rFonts w:ascii="Arial" w:eastAsia="Arial Unicode MS" w:hAnsi="Arial" w:cs="Arial"/>
          <w:sz w:val="20"/>
          <w:szCs w:val="20"/>
        </w:rPr>
        <w:lastRenderedPageBreak/>
        <w:t>succursalen te Cyra</w:t>
      </w:r>
      <w:r w:rsidR="00CC1F47">
        <w:rPr>
          <w:rFonts w:ascii="Arial" w:eastAsia="Arial Unicode MS" w:hAnsi="Arial" w:cs="Arial"/>
          <w:sz w:val="20"/>
          <w:szCs w:val="20"/>
        </w:rPr>
        <w:t>c</w:t>
      </w:r>
      <w:r w:rsidRPr="00664053">
        <w:rPr>
          <w:rFonts w:ascii="Arial" w:eastAsia="Arial Unicode MS" w:hAnsi="Arial" w:cs="Arial"/>
          <w:sz w:val="20"/>
          <w:szCs w:val="20"/>
        </w:rPr>
        <w:t>ao een inlandsche Zuster, die met bovengenoemde Zusters in Schijndel haar noviciaat gemaakt heeft, de eeuwige professie.</w:t>
      </w:r>
    </w:p>
    <w:p w:rsidR="00CC1F47" w:rsidRDefault="00CC1F47" w:rsidP="00664053">
      <w:pPr>
        <w:shd w:val="clear" w:color="auto" w:fill="FFFFFF"/>
        <w:jc w:val="both"/>
        <w:rPr>
          <w:rFonts w:ascii="Arial" w:eastAsia="Arial Unicode MS" w:hAnsi="Arial" w:cs="Arial"/>
          <w:sz w:val="20"/>
          <w:szCs w:val="20"/>
        </w:rPr>
      </w:pPr>
    </w:p>
    <w:p w:rsidR="00CC1F47" w:rsidRPr="00CC1F47" w:rsidRDefault="00CC1F47" w:rsidP="00CC1F47">
      <w:pPr>
        <w:shd w:val="clear" w:color="auto" w:fill="FFFFFF"/>
        <w:jc w:val="both"/>
        <w:rPr>
          <w:rFonts w:ascii="Arial" w:eastAsia="Arial Unicode MS" w:hAnsi="Arial" w:cs="Arial"/>
          <w:b/>
          <w:bCs/>
          <w:sz w:val="20"/>
          <w:szCs w:val="20"/>
          <w:u w:val="single"/>
        </w:rPr>
      </w:pPr>
      <w:r w:rsidRPr="00CC1F47">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CC1F47">
        <w:rPr>
          <w:rFonts w:ascii="Arial" w:eastAsia="Arial Unicode MS" w:hAnsi="Arial" w:cs="Arial"/>
          <w:b/>
          <w:bCs/>
          <w:sz w:val="20"/>
          <w:szCs w:val="20"/>
          <w:u w:val="single"/>
        </w:rPr>
        <w:t>-02-1937</w:t>
      </w:r>
    </w:p>
    <w:p w:rsidR="00CC1F47" w:rsidRDefault="00CC1F47" w:rsidP="00664053">
      <w:pPr>
        <w:shd w:val="clear" w:color="auto" w:fill="FFFFFF"/>
        <w:jc w:val="both"/>
        <w:rPr>
          <w:rFonts w:ascii="Arial" w:eastAsia="Arial Unicode MS" w:hAnsi="Arial" w:cs="Arial"/>
          <w:sz w:val="20"/>
          <w:szCs w:val="20"/>
        </w:rPr>
      </w:pPr>
    </w:p>
    <w:p w:rsidR="00CC1F47" w:rsidRDefault="00CC1F47" w:rsidP="00CC1F47">
      <w:pPr>
        <w:shd w:val="clear" w:color="auto" w:fill="FFFFFF"/>
        <w:jc w:val="both"/>
        <w:rPr>
          <w:rFonts w:ascii="Arial" w:eastAsia="Arial Unicode MS" w:hAnsi="Arial" w:cs="Arial"/>
          <w:sz w:val="20"/>
          <w:szCs w:val="20"/>
        </w:rPr>
      </w:pPr>
      <w:r w:rsidRPr="00CC1F47">
        <w:rPr>
          <w:rFonts w:ascii="Arial" w:eastAsia="Arial Unicode MS" w:hAnsi="Arial" w:cs="Arial"/>
          <w:sz w:val="20"/>
          <w:szCs w:val="20"/>
        </w:rPr>
        <w:t>SCHIJNDEL, 8 Febr. In haar vereenigingslokaal bij den heer L. Steenbakkers hield gistermorgen de tooneelvereeniging „Kunst en Sport" haar jaarvergadering. Alle leden waren aanwezig. De voorzitter, de heer Fr. van Osch, gaf een korte besch</w:t>
      </w:r>
      <w:r>
        <w:rPr>
          <w:rFonts w:ascii="Arial" w:eastAsia="Arial Unicode MS" w:hAnsi="Arial" w:cs="Arial"/>
          <w:sz w:val="20"/>
          <w:szCs w:val="20"/>
        </w:rPr>
        <w:t>o</w:t>
      </w:r>
      <w:r w:rsidRPr="00CC1F47">
        <w:rPr>
          <w:rFonts w:ascii="Arial" w:eastAsia="Arial Unicode MS" w:hAnsi="Arial" w:cs="Arial"/>
          <w:sz w:val="20"/>
          <w:szCs w:val="20"/>
        </w:rPr>
        <w:t>uwing over het seizoen 1936—'37, waarbij hij het verdiens</w:t>
      </w:r>
      <w:r>
        <w:rPr>
          <w:rFonts w:ascii="Arial" w:eastAsia="Arial Unicode MS" w:hAnsi="Arial" w:cs="Arial"/>
          <w:sz w:val="20"/>
          <w:szCs w:val="20"/>
        </w:rPr>
        <w:t>-</w:t>
      </w:r>
      <w:r w:rsidRPr="00CC1F47">
        <w:rPr>
          <w:rFonts w:ascii="Arial" w:eastAsia="Arial Unicode MS" w:hAnsi="Arial" w:cs="Arial"/>
          <w:sz w:val="20"/>
          <w:szCs w:val="20"/>
        </w:rPr>
        <w:t>telijk werk van den vroegeren voorzitter, den heer Adr. v. d. Eerden, memoreerde. Hierna werd door den secretaris, den heer Jo Jansen een typisch, vaak humoristisch jaarverslag uitgebra</w:t>
      </w:r>
      <w:r>
        <w:rPr>
          <w:rFonts w:ascii="Arial" w:eastAsia="Arial Unicode MS" w:hAnsi="Arial" w:cs="Arial"/>
          <w:sz w:val="20"/>
          <w:szCs w:val="20"/>
        </w:rPr>
        <w:t xml:space="preserve">cht, waarin hij zeer punctueel </w:t>
      </w:r>
      <w:r w:rsidRPr="00CC1F47">
        <w:rPr>
          <w:rFonts w:ascii="Arial" w:eastAsia="Arial Unicode MS" w:hAnsi="Arial" w:cs="Arial"/>
          <w:sz w:val="20"/>
          <w:szCs w:val="20"/>
        </w:rPr>
        <w:t>het wel en wee van de vereeniging over het afgeloopen jaar liet uitkomen. De penningmeester, de heer L. Steenbakkers gaf een kasoverzicht, waaruit bleek, dat de vereeniging over een flink batig saldo beschikte. Door den voorzitter werd den beiden functionarissen namens de leden dank gebracht, terwijl verder de regisseur, de heer Nic. Wels dank zegde voor de sympathieke woorden tot hem gericht in het jaarverslag. Hij accepteerde deze gaarne en bracht op zijn beurt dank voor de gezellige samenwerking met de leden. Spreker hoopte op aller medewerking te kunnen rekenen om de amateur-tooneelkunst op een steeds hooger plan te kunnen brengen. Vervolgens was aan de orde de bestuursverkiezing. Aan de beurt van aftreden waren de heeren J. Jansen, secretaris; L. steenbakkers, penningmeester e</w:t>
      </w:r>
      <w:r>
        <w:rPr>
          <w:rFonts w:ascii="Arial" w:eastAsia="Arial Unicode MS" w:hAnsi="Arial" w:cs="Arial"/>
          <w:sz w:val="20"/>
          <w:szCs w:val="20"/>
        </w:rPr>
        <w:t xml:space="preserve">n A. v. d. Zangen, commissaris, </w:t>
      </w:r>
      <w:r w:rsidRPr="00CC1F47">
        <w:rPr>
          <w:rFonts w:ascii="Arial" w:eastAsia="Arial Unicode MS" w:hAnsi="Arial" w:cs="Arial"/>
          <w:sz w:val="20"/>
          <w:szCs w:val="20"/>
        </w:rPr>
        <w:t xml:space="preserve">die allen bij enkele candidaatstelling werden herkozen. De functieverdeeling bleef ongewijzigd. Een bespreking vond plaats over de plannen om op len en 2en Paaschdag a.s. een opvoering te geven van het blijspel „De firma van Deursen en Co.". Tenslotte werd een verzoek tot toelating als adspirantlid der vereeniging met meerderheid van stemmen afgewezen. Nadat de voorzitter bij de rondvraag een paar vragen tot genoegen had beantwoord, werd de bijeenkomst gesloten. </w:t>
      </w:r>
    </w:p>
    <w:p w:rsidR="00CC1F47" w:rsidRDefault="00CC1F47" w:rsidP="00CC1F47">
      <w:pPr>
        <w:shd w:val="clear" w:color="auto" w:fill="FFFFFF"/>
        <w:jc w:val="both"/>
        <w:rPr>
          <w:rFonts w:ascii="Arial" w:eastAsia="Arial Unicode MS" w:hAnsi="Arial" w:cs="Arial"/>
          <w:sz w:val="20"/>
          <w:szCs w:val="20"/>
        </w:rPr>
      </w:pPr>
    </w:p>
    <w:p w:rsidR="00CC1F47" w:rsidRPr="00CC1F47" w:rsidRDefault="00CC1F47" w:rsidP="00CC1F47">
      <w:pPr>
        <w:shd w:val="clear" w:color="auto" w:fill="FFFFFF"/>
        <w:jc w:val="both"/>
        <w:rPr>
          <w:rFonts w:ascii="Arial" w:eastAsia="Arial Unicode MS" w:hAnsi="Arial" w:cs="Arial"/>
          <w:sz w:val="20"/>
          <w:szCs w:val="20"/>
        </w:rPr>
      </w:pPr>
      <w:r w:rsidRPr="00CC1F47">
        <w:rPr>
          <w:rFonts w:ascii="Arial" w:eastAsia="Arial Unicode MS" w:hAnsi="Arial" w:cs="Arial"/>
          <w:sz w:val="20"/>
          <w:szCs w:val="20"/>
        </w:rPr>
        <w:t xml:space="preserve">In den afgeloopen nacht werden bij de Wed. de G. op den Boterweg alhier een groote ruit moedwillig vernield. Aangifte van deze baldadigheid, die den laatsten tijd in onze gemeente al meer is voorgevallen, geschiedde. De gemeentepolitie stelt een onderzoek in. </w:t>
      </w:r>
    </w:p>
    <w:p w:rsidR="00CC1F47" w:rsidRDefault="00CC1F47" w:rsidP="00664053">
      <w:pPr>
        <w:shd w:val="clear" w:color="auto" w:fill="FFFFFF"/>
        <w:jc w:val="both"/>
        <w:rPr>
          <w:rFonts w:ascii="Arial" w:eastAsia="Arial Unicode MS" w:hAnsi="Arial" w:cs="Arial"/>
          <w:sz w:val="20"/>
          <w:szCs w:val="20"/>
        </w:rPr>
      </w:pPr>
    </w:p>
    <w:p w:rsidR="008C00F4" w:rsidRPr="008C00F4" w:rsidRDefault="008C00F4" w:rsidP="008C00F4">
      <w:pPr>
        <w:shd w:val="clear" w:color="auto" w:fill="FFFFFF"/>
        <w:jc w:val="both"/>
        <w:rPr>
          <w:rFonts w:ascii="Arial" w:eastAsia="Arial Unicode MS" w:hAnsi="Arial" w:cs="Arial"/>
          <w:b/>
          <w:bCs/>
          <w:sz w:val="20"/>
          <w:szCs w:val="20"/>
          <w:u w:val="single"/>
        </w:rPr>
      </w:pPr>
      <w:r w:rsidRPr="008C00F4">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11</w:t>
      </w:r>
      <w:r w:rsidRPr="008C00F4">
        <w:rPr>
          <w:rFonts w:ascii="Arial" w:eastAsia="Arial Unicode MS" w:hAnsi="Arial" w:cs="Arial"/>
          <w:b/>
          <w:bCs/>
          <w:sz w:val="20"/>
          <w:szCs w:val="20"/>
          <w:u w:val="single"/>
        </w:rPr>
        <w:t>-02-1937</w:t>
      </w:r>
    </w:p>
    <w:p w:rsidR="008C00F4" w:rsidRDefault="008C00F4" w:rsidP="00664053">
      <w:pPr>
        <w:shd w:val="clear" w:color="auto" w:fill="FFFFFF"/>
        <w:jc w:val="both"/>
        <w:rPr>
          <w:rFonts w:ascii="Arial" w:eastAsia="Arial Unicode MS" w:hAnsi="Arial" w:cs="Arial"/>
          <w:sz w:val="20"/>
          <w:szCs w:val="20"/>
        </w:rPr>
      </w:pPr>
    </w:p>
    <w:p w:rsidR="008C00F4" w:rsidRDefault="008C00F4" w:rsidP="008C00F4">
      <w:pPr>
        <w:shd w:val="clear" w:color="auto" w:fill="FFFFFF"/>
        <w:jc w:val="both"/>
        <w:rPr>
          <w:rFonts w:ascii="Arial" w:eastAsia="Arial Unicode MS" w:hAnsi="Arial" w:cs="Arial"/>
          <w:sz w:val="20"/>
          <w:szCs w:val="20"/>
        </w:rPr>
      </w:pPr>
      <w:r w:rsidRPr="008C00F4">
        <w:rPr>
          <w:rFonts w:ascii="Arial" w:eastAsia="Arial Unicode MS" w:hAnsi="Arial" w:cs="Arial"/>
          <w:sz w:val="20"/>
          <w:szCs w:val="20"/>
        </w:rPr>
        <w:t>SCHIJNDEL, 10 Febr. Maandag- en Dinsdagavond werd door de Bestsche tooneelvereeniging „Kunst na Sport", een onderafdeeling van den R.K.J.B., in de zaal van hotel „Amicitia" een opvoering gegeven van „De mensch wikt</w:t>
      </w:r>
      <w:r>
        <w:rPr>
          <w:rFonts w:ascii="Arial" w:eastAsia="Arial Unicode MS" w:hAnsi="Arial" w:cs="Arial"/>
          <w:sz w:val="20"/>
          <w:szCs w:val="20"/>
        </w:rPr>
        <w:t xml:space="preserve"> …..”</w:t>
      </w:r>
      <w:r w:rsidRPr="008C00F4">
        <w:rPr>
          <w:rFonts w:ascii="Arial" w:eastAsia="Arial Unicode MS" w:hAnsi="Arial" w:cs="Arial"/>
          <w:sz w:val="20"/>
          <w:szCs w:val="20"/>
        </w:rPr>
        <w:t xml:space="preserve"> tooneelspel in 3 bedrijven door Jac. Braun. Beide avonden was de zaal slechts matig bezet, wat jammer was, daar de Inhoud van het tooneelspel zoowel als de opvoering er van een betere belang</w:t>
      </w:r>
      <w:r>
        <w:rPr>
          <w:rFonts w:ascii="Arial" w:eastAsia="Arial Unicode MS" w:hAnsi="Arial" w:cs="Arial"/>
          <w:sz w:val="20"/>
          <w:szCs w:val="20"/>
        </w:rPr>
        <w:t>s</w:t>
      </w:r>
      <w:r w:rsidRPr="008C00F4">
        <w:rPr>
          <w:rFonts w:ascii="Arial" w:eastAsia="Arial Unicode MS" w:hAnsi="Arial" w:cs="Arial"/>
          <w:sz w:val="20"/>
          <w:szCs w:val="20"/>
        </w:rPr>
        <w:t xml:space="preserve">telling verdienden. Dat </w:t>
      </w:r>
      <w:r>
        <w:rPr>
          <w:rFonts w:ascii="Arial" w:eastAsia="Arial Unicode MS" w:hAnsi="Arial" w:cs="Arial"/>
          <w:sz w:val="20"/>
          <w:szCs w:val="20"/>
        </w:rPr>
        <w:t>de uitvoering in den smaak viel</w:t>
      </w:r>
      <w:r w:rsidRPr="008C00F4">
        <w:rPr>
          <w:rFonts w:ascii="Arial" w:eastAsia="Arial Unicode MS" w:hAnsi="Arial" w:cs="Arial"/>
          <w:sz w:val="20"/>
          <w:szCs w:val="20"/>
        </w:rPr>
        <w:t>, bewees het hartelijk applaus, dat de spelers na elk bedrijf in ontvangst</w:t>
      </w:r>
      <w:r>
        <w:rPr>
          <w:rFonts w:ascii="Arial" w:eastAsia="Arial Unicode MS" w:hAnsi="Arial" w:cs="Arial"/>
          <w:sz w:val="20"/>
          <w:szCs w:val="20"/>
        </w:rPr>
        <w:t xml:space="preserve"> </w:t>
      </w:r>
      <w:r w:rsidRPr="008C00F4">
        <w:rPr>
          <w:rFonts w:ascii="Arial" w:eastAsia="Arial Unicode MS" w:hAnsi="Arial" w:cs="Arial"/>
          <w:sz w:val="20"/>
          <w:szCs w:val="20"/>
        </w:rPr>
        <w:t xml:space="preserve">hadden te nemen. Als toegift gaf men „De rijke barbier", een dolle klucht, die eveneens veel succes oogstte! </w:t>
      </w:r>
    </w:p>
    <w:p w:rsidR="008C00F4" w:rsidRDefault="008C00F4" w:rsidP="008C00F4">
      <w:pPr>
        <w:shd w:val="clear" w:color="auto" w:fill="FFFFFF"/>
        <w:jc w:val="both"/>
        <w:rPr>
          <w:rFonts w:ascii="Arial" w:eastAsia="Arial Unicode MS" w:hAnsi="Arial" w:cs="Arial"/>
          <w:sz w:val="20"/>
          <w:szCs w:val="20"/>
        </w:rPr>
      </w:pPr>
    </w:p>
    <w:p w:rsidR="008C00F4" w:rsidRDefault="008C00F4" w:rsidP="008C00F4">
      <w:pPr>
        <w:shd w:val="clear" w:color="auto" w:fill="FFFFFF"/>
        <w:jc w:val="both"/>
        <w:rPr>
          <w:rFonts w:ascii="Arial" w:eastAsia="Arial Unicode MS" w:hAnsi="Arial" w:cs="Arial"/>
          <w:sz w:val="20"/>
          <w:szCs w:val="20"/>
        </w:rPr>
      </w:pPr>
      <w:r w:rsidRPr="008C00F4">
        <w:rPr>
          <w:rFonts w:ascii="Arial" w:eastAsia="Arial Unicode MS" w:hAnsi="Arial" w:cs="Arial"/>
          <w:sz w:val="20"/>
          <w:szCs w:val="20"/>
        </w:rPr>
        <w:t xml:space="preserve">Donderdag 11 Februari worden in het patronaat vergaderingen gehouden van de K.J.V., als volgt: half zeven voor de aspirantleden, half acht voor K.J.V. en K.A.J.V., half negen voor de groepleidsters en om 9 uur voor de K.J.V.leidsters, waarvoor de directeur tevens om 8 uur club zal geven. </w:t>
      </w:r>
    </w:p>
    <w:p w:rsidR="008C00F4" w:rsidRDefault="008C00F4" w:rsidP="008C00F4">
      <w:pPr>
        <w:shd w:val="clear" w:color="auto" w:fill="FFFFFF"/>
        <w:jc w:val="both"/>
        <w:rPr>
          <w:rFonts w:ascii="Arial" w:eastAsia="Arial Unicode MS" w:hAnsi="Arial" w:cs="Arial"/>
          <w:sz w:val="20"/>
          <w:szCs w:val="20"/>
        </w:rPr>
      </w:pPr>
    </w:p>
    <w:p w:rsidR="008C00F4" w:rsidRDefault="008C00F4" w:rsidP="008C00F4">
      <w:pPr>
        <w:shd w:val="clear" w:color="auto" w:fill="FFFFFF"/>
        <w:jc w:val="both"/>
        <w:rPr>
          <w:rFonts w:ascii="Arial" w:eastAsia="Arial Unicode MS" w:hAnsi="Arial" w:cs="Arial"/>
          <w:sz w:val="20"/>
          <w:szCs w:val="20"/>
        </w:rPr>
      </w:pPr>
      <w:r w:rsidRPr="008C00F4">
        <w:rPr>
          <w:rFonts w:ascii="Arial" w:eastAsia="Arial Unicode MS" w:hAnsi="Arial" w:cs="Arial"/>
          <w:sz w:val="20"/>
          <w:szCs w:val="20"/>
        </w:rPr>
        <w:t>De Supportersvereniging „S</w:t>
      </w:r>
      <w:r>
        <w:rPr>
          <w:rFonts w:ascii="Arial" w:eastAsia="Arial Unicode MS" w:hAnsi="Arial" w:cs="Arial"/>
          <w:sz w:val="20"/>
          <w:szCs w:val="20"/>
        </w:rPr>
        <w:t>c</w:t>
      </w:r>
      <w:r w:rsidRPr="008C00F4">
        <w:rPr>
          <w:rFonts w:ascii="Arial" w:eastAsia="Arial Unicode MS" w:hAnsi="Arial" w:cs="Arial"/>
          <w:sz w:val="20"/>
          <w:szCs w:val="20"/>
        </w:rPr>
        <w:t>h</w:t>
      </w:r>
      <w:r>
        <w:rPr>
          <w:rFonts w:ascii="Arial" w:eastAsia="Arial Unicode MS" w:hAnsi="Arial" w:cs="Arial"/>
          <w:sz w:val="20"/>
          <w:szCs w:val="20"/>
        </w:rPr>
        <w:t>i</w:t>
      </w:r>
      <w:r w:rsidRPr="008C00F4">
        <w:rPr>
          <w:rFonts w:ascii="Arial" w:eastAsia="Arial Unicode MS" w:hAnsi="Arial" w:cs="Arial"/>
          <w:sz w:val="20"/>
          <w:szCs w:val="20"/>
        </w:rPr>
        <w:t xml:space="preserve">jndel", gevestigd bij den heer Adr. Ketelaars, houdt Zaterdag 13 Februari een ledenvergadering. In verband met de belangrijke agenda worden alle leden dringend verzocht om 8 uur aanwezig te zijn. </w:t>
      </w:r>
    </w:p>
    <w:p w:rsidR="008C00F4" w:rsidRDefault="008C00F4" w:rsidP="008C00F4">
      <w:pPr>
        <w:shd w:val="clear" w:color="auto" w:fill="FFFFFF"/>
        <w:jc w:val="both"/>
        <w:rPr>
          <w:rFonts w:ascii="Arial" w:eastAsia="Arial Unicode MS" w:hAnsi="Arial" w:cs="Arial"/>
          <w:sz w:val="20"/>
          <w:szCs w:val="20"/>
        </w:rPr>
      </w:pPr>
    </w:p>
    <w:p w:rsidR="008C00F4" w:rsidRDefault="008C00F4" w:rsidP="008C00F4">
      <w:pPr>
        <w:shd w:val="clear" w:color="auto" w:fill="FFFFFF"/>
        <w:jc w:val="both"/>
        <w:rPr>
          <w:rFonts w:ascii="Arial" w:eastAsia="Arial Unicode MS" w:hAnsi="Arial" w:cs="Arial"/>
          <w:sz w:val="20"/>
          <w:szCs w:val="20"/>
        </w:rPr>
      </w:pPr>
      <w:r w:rsidRPr="008C00F4">
        <w:rPr>
          <w:rFonts w:ascii="Arial" w:eastAsia="Arial Unicode MS" w:hAnsi="Arial" w:cs="Arial"/>
          <w:sz w:val="20"/>
          <w:szCs w:val="20"/>
        </w:rPr>
        <w:t>In verband met de benoeming van den heer C. Degreef tot organist van de kerk van St. Servatius (dorp) vernemen wij nog, dat deze studeerde bij de heeren Joh. Winnubst en H. Andriessen te Utrecht en voor orgel hoofdzakelijk bij den heer P. Kallenbach te Den Bosch, onder wiens leiding hij o.a. het diploma orgel M.O. der Ned. Organistenvereeniging behaalde</w:t>
      </w:r>
      <w:r>
        <w:rPr>
          <w:rFonts w:ascii="Arial" w:eastAsia="Arial Unicode MS" w:hAnsi="Arial" w:cs="Arial"/>
          <w:sz w:val="20"/>
          <w:szCs w:val="20"/>
        </w:rPr>
        <w:t>.</w:t>
      </w:r>
      <w:r w:rsidRPr="008C00F4">
        <w:rPr>
          <w:rFonts w:ascii="Arial" w:eastAsia="Arial Unicode MS" w:hAnsi="Arial" w:cs="Arial"/>
          <w:sz w:val="20"/>
          <w:szCs w:val="20"/>
        </w:rPr>
        <w:t xml:space="preserve"> Tot assistent organist aan genoemde kerk is tevens benoemd de heer J. van Heeswijk alhier. </w:t>
      </w:r>
    </w:p>
    <w:p w:rsidR="008C00F4" w:rsidRDefault="008C00F4" w:rsidP="008C00F4">
      <w:pPr>
        <w:shd w:val="clear" w:color="auto" w:fill="FFFFFF"/>
        <w:jc w:val="both"/>
        <w:rPr>
          <w:rFonts w:ascii="Arial" w:eastAsia="Arial Unicode MS" w:hAnsi="Arial" w:cs="Arial"/>
          <w:sz w:val="20"/>
          <w:szCs w:val="20"/>
        </w:rPr>
      </w:pPr>
    </w:p>
    <w:p w:rsidR="008C00F4" w:rsidRDefault="008C00F4" w:rsidP="008C00F4">
      <w:pPr>
        <w:shd w:val="clear" w:color="auto" w:fill="FFFFFF"/>
        <w:jc w:val="both"/>
        <w:rPr>
          <w:rFonts w:ascii="Arial" w:eastAsia="Arial Unicode MS" w:hAnsi="Arial" w:cs="Arial"/>
          <w:sz w:val="20"/>
          <w:szCs w:val="20"/>
        </w:rPr>
      </w:pPr>
      <w:r w:rsidRPr="008C00F4">
        <w:rPr>
          <w:rFonts w:ascii="Arial" w:eastAsia="Arial Unicode MS" w:hAnsi="Arial" w:cs="Arial"/>
          <w:sz w:val="20"/>
          <w:szCs w:val="20"/>
        </w:rPr>
        <w:t>A.s. Vrijdag 12 Februari 's avonds om 7 uur, houdt de bijenhoudersband te Schijndel zijn jaarvergadering in café v. d. Heuvel. Op deze vergadering zal tevens een lezing worden gegeven door den heer J. Zijlmans, hoofd der Lagere Landbouwschool alhier.</w:t>
      </w:r>
    </w:p>
    <w:p w:rsidR="008C00F4" w:rsidRDefault="008C00F4" w:rsidP="008C00F4">
      <w:pPr>
        <w:shd w:val="clear" w:color="auto" w:fill="FFFFFF"/>
        <w:jc w:val="both"/>
        <w:rPr>
          <w:rFonts w:ascii="Arial" w:eastAsia="Arial Unicode MS" w:hAnsi="Arial" w:cs="Arial"/>
          <w:sz w:val="20"/>
          <w:szCs w:val="20"/>
        </w:rPr>
      </w:pPr>
    </w:p>
    <w:p w:rsidR="008C00F4" w:rsidRPr="008C00F4" w:rsidRDefault="008C00F4" w:rsidP="008C00F4">
      <w:pPr>
        <w:shd w:val="clear" w:color="auto" w:fill="FFFFFF"/>
        <w:jc w:val="both"/>
        <w:rPr>
          <w:rFonts w:ascii="Arial" w:eastAsia="Arial Unicode MS" w:hAnsi="Arial" w:cs="Arial"/>
          <w:b/>
          <w:bCs/>
          <w:sz w:val="20"/>
          <w:szCs w:val="20"/>
          <w:u w:val="single"/>
        </w:rPr>
      </w:pPr>
      <w:r w:rsidRPr="008C00F4">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3</w:t>
      </w:r>
      <w:r w:rsidRPr="008C00F4">
        <w:rPr>
          <w:rFonts w:ascii="Arial" w:eastAsia="Arial Unicode MS" w:hAnsi="Arial" w:cs="Arial"/>
          <w:b/>
          <w:bCs/>
          <w:sz w:val="20"/>
          <w:szCs w:val="20"/>
          <w:u w:val="single"/>
        </w:rPr>
        <w:t>-02-1937</w:t>
      </w:r>
    </w:p>
    <w:p w:rsidR="008C00F4" w:rsidRDefault="008C00F4" w:rsidP="008C00F4">
      <w:pPr>
        <w:shd w:val="clear" w:color="auto" w:fill="FFFFFF"/>
        <w:jc w:val="both"/>
        <w:rPr>
          <w:rFonts w:ascii="Arial" w:eastAsia="Arial Unicode MS" w:hAnsi="Arial" w:cs="Arial"/>
          <w:sz w:val="20"/>
          <w:szCs w:val="20"/>
        </w:rPr>
      </w:pPr>
    </w:p>
    <w:p w:rsidR="008C00F4" w:rsidRDefault="008C00F4" w:rsidP="008C00F4">
      <w:pPr>
        <w:shd w:val="clear" w:color="auto" w:fill="FFFFFF"/>
        <w:jc w:val="both"/>
        <w:rPr>
          <w:rFonts w:ascii="Arial" w:eastAsia="Arial Unicode MS" w:hAnsi="Arial" w:cs="Arial"/>
          <w:sz w:val="20"/>
          <w:szCs w:val="20"/>
        </w:rPr>
      </w:pPr>
      <w:r w:rsidRPr="008C00F4">
        <w:rPr>
          <w:rFonts w:ascii="Arial" w:eastAsia="Arial Unicode MS" w:hAnsi="Arial" w:cs="Arial"/>
          <w:sz w:val="20"/>
          <w:szCs w:val="20"/>
        </w:rPr>
        <w:t>SCHIJNDEL, 12 Febr. Hedenmorgen omstreeks acht uur reed de slager A. V. uit Schi</w:t>
      </w:r>
      <w:r>
        <w:rPr>
          <w:rFonts w:ascii="Arial" w:eastAsia="Arial Unicode MS" w:hAnsi="Arial" w:cs="Arial"/>
          <w:sz w:val="20"/>
          <w:szCs w:val="20"/>
        </w:rPr>
        <w:t>ij</w:t>
      </w:r>
      <w:r w:rsidRPr="008C00F4">
        <w:rPr>
          <w:rFonts w:ascii="Arial" w:eastAsia="Arial Unicode MS" w:hAnsi="Arial" w:cs="Arial"/>
          <w:sz w:val="20"/>
          <w:szCs w:val="20"/>
        </w:rPr>
        <w:t xml:space="preserve">ndel met ziin personenauto met aanhangwagen naar Den Bosch. Ter hoogte van Zijweg Dungen slipte ten gevolge van de gladheid van den weg, de tweewielige aanhangwagen, die hierdoor tegen een boom aangeslingerd werd. De verbinding met de personenauto knapte gelukkig af, zoodat deze onbeschadigd bleef. De aanhangwagen werd echter totaal versplinterd en de inhoud, bestaande uit vleeschwaren, over den weg verspreid. Een zich in den aanhangwagen bevindende vleeschsnijmachine werd zwaar beschadigd. Persoonlijke ongevallen kwamen niet voor. </w:t>
      </w:r>
    </w:p>
    <w:p w:rsidR="008C00F4" w:rsidRDefault="008C00F4" w:rsidP="008C00F4">
      <w:pPr>
        <w:shd w:val="clear" w:color="auto" w:fill="FFFFFF"/>
        <w:jc w:val="both"/>
        <w:rPr>
          <w:rFonts w:ascii="Arial" w:eastAsia="Arial Unicode MS" w:hAnsi="Arial" w:cs="Arial"/>
          <w:sz w:val="20"/>
          <w:szCs w:val="20"/>
        </w:rPr>
      </w:pPr>
    </w:p>
    <w:p w:rsidR="008C00F4" w:rsidRDefault="008C00F4" w:rsidP="008C00F4">
      <w:pPr>
        <w:shd w:val="clear" w:color="auto" w:fill="FFFFFF"/>
        <w:jc w:val="both"/>
        <w:rPr>
          <w:rFonts w:ascii="Arial" w:eastAsia="Arial Unicode MS" w:hAnsi="Arial" w:cs="Arial"/>
          <w:sz w:val="20"/>
          <w:szCs w:val="20"/>
        </w:rPr>
      </w:pPr>
      <w:r w:rsidRPr="008C00F4">
        <w:rPr>
          <w:rFonts w:ascii="Arial" w:eastAsia="Arial Unicode MS" w:hAnsi="Arial" w:cs="Arial"/>
          <w:sz w:val="20"/>
          <w:szCs w:val="20"/>
        </w:rPr>
        <w:t xml:space="preserve">De studie- en propagandaclub van de R. K. Staatspartij houdt a.s. Maandag 's avonds om 8 uur een vergadering. Deze vergadering wordt thans gehouden in een der benedenzalen van het patronaat. </w:t>
      </w:r>
    </w:p>
    <w:p w:rsidR="008C00F4" w:rsidRDefault="008C00F4" w:rsidP="008C00F4">
      <w:pPr>
        <w:shd w:val="clear" w:color="auto" w:fill="FFFFFF"/>
        <w:jc w:val="both"/>
        <w:rPr>
          <w:rFonts w:ascii="Arial" w:eastAsia="Arial Unicode MS" w:hAnsi="Arial" w:cs="Arial"/>
          <w:sz w:val="20"/>
          <w:szCs w:val="20"/>
        </w:rPr>
      </w:pPr>
    </w:p>
    <w:p w:rsidR="00883147" w:rsidRDefault="008C00F4" w:rsidP="008C00F4">
      <w:pPr>
        <w:shd w:val="clear" w:color="auto" w:fill="FFFFFF"/>
        <w:jc w:val="both"/>
        <w:rPr>
          <w:rFonts w:ascii="Arial" w:eastAsia="Arial Unicode MS" w:hAnsi="Arial" w:cs="Arial"/>
          <w:sz w:val="20"/>
          <w:szCs w:val="20"/>
        </w:rPr>
      </w:pPr>
      <w:r w:rsidRPr="008C00F4">
        <w:rPr>
          <w:rFonts w:ascii="Arial" w:eastAsia="Arial Unicode MS" w:hAnsi="Arial" w:cs="Arial"/>
          <w:sz w:val="20"/>
          <w:szCs w:val="20"/>
        </w:rPr>
        <w:t>In een gisterenavond gehouden bestuursvergadering van de R.K.V.V. Avanti werd besloten over te gaan tot de stichting van een trainingfonds, om hieruit gedeeltelijk de kosten van een meer intensievere training te kunnen bestrijden. Verder za</w:t>
      </w:r>
      <w:r>
        <w:rPr>
          <w:rFonts w:ascii="Arial" w:eastAsia="Arial Unicode MS" w:hAnsi="Arial" w:cs="Arial"/>
          <w:sz w:val="20"/>
          <w:szCs w:val="20"/>
        </w:rPr>
        <w:t>l het tweede elftal van de R.K.</w:t>
      </w:r>
      <w:r w:rsidRPr="008C00F4">
        <w:rPr>
          <w:rFonts w:ascii="Arial" w:eastAsia="Arial Unicode MS" w:hAnsi="Arial" w:cs="Arial"/>
          <w:sz w:val="20"/>
          <w:szCs w:val="20"/>
        </w:rPr>
        <w:t xml:space="preserve">V.V. Schijndel worden aangezocht, om op een nader vast te stellen datum een huldigingswedstriid te spelen tegen Avanti </w:t>
      </w:r>
      <w:r w:rsidR="00883147">
        <w:rPr>
          <w:rFonts w:ascii="Arial" w:eastAsia="Arial Unicode MS" w:hAnsi="Arial" w:cs="Arial"/>
          <w:sz w:val="20"/>
          <w:szCs w:val="20"/>
        </w:rPr>
        <w:t>1</w:t>
      </w:r>
      <w:r w:rsidRPr="008C00F4">
        <w:rPr>
          <w:rFonts w:ascii="Arial" w:eastAsia="Arial Unicode MS" w:hAnsi="Arial" w:cs="Arial"/>
          <w:sz w:val="20"/>
          <w:szCs w:val="20"/>
        </w:rPr>
        <w:t xml:space="preserve">, bij gelegenheid van het behaalde kampioenschap in de 2de klasse R.K.V.B. van dit elftal. Een geheel nieuwe regeling der contributie-inning werd besproken, waarbij werd vastgesteld, dat deze voortaan zal worden opgehaald door J. v. Roozendaal. Het agendapunt Beschermheer van Avanti werd aangehouden tot de volgende vergadering. </w:t>
      </w:r>
    </w:p>
    <w:p w:rsidR="00883147" w:rsidRDefault="00883147" w:rsidP="008C00F4">
      <w:pPr>
        <w:shd w:val="clear" w:color="auto" w:fill="FFFFFF"/>
        <w:jc w:val="both"/>
        <w:rPr>
          <w:rFonts w:ascii="Arial" w:eastAsia="Arial Unicode MS" w:hAnsi="Arial" w:cs="Arial"/>
          <w:sz w:val="20"/>
          <w:szCs w:val="20"/>
        </w:rPr>
      </w:pPr>
    </w:p>
    <w:p w:rsidR="00883147" w:rsidRDefault="008C00F4" w:rsidP="008C00F4">
      <w:pPr>
        <w:shd w:val="clear" w:color="auto" w:fill="FFFFFF"/>
        <w:jc w:val="both"/>
        <w:rPr>
          <w:rFonts w:ascii="Arial" w:eastAsia="Arial Unicode MS" w:hAnsi="Arial" w:cs="Arial"/>
          <w:sz w:val="20"/>
          <w:szCs w:val="20"/>
        </w:rPr>
      </w:pPr>
      <w:r w:rsidRPr="008C00F4">
        <w:rPr>
          <w:rFonts w:ascii="Arial" w:eastAsia="Arial Unicode MS" w:hAnsi="Arial" w:cs="Arial"/>
          <w:sz w:val="20"/>
          <w:szCs w:val="20"/>
        </w:rPr>
        <w:t xml:space="preserve">Zaterdag 13 Februari 's avonds 7 uur houdt de supportersvereniging .Avanti" een verplichte algemeene ledenvergadering in café G. v. Oorschot. De gewone vergadering op den tweeden Zondag vervalt hierdoor, in verband met den liefdadigheidswedstrijd. </w:t>
      </w:r>
    </w:p>
    <w:p w:rsidR="00883147" w:rsidRDefault="00883147" w:rsidP="008C00F4">
      <w:pPr>
        <w:shd w:val="clear" w:color="auto" w:fill="FFFFFF"/>
        <w:jc w:val="both"/>
        <w:rPr>
          <w:rFonts w:ascii="Arial" w:eastAsia="Arial Unicode MS" w:hAnsi="Arial" w:cs="Arial"/>
          <w:sz w:val="20"/>
          <w:szCs w:val="20"/>
        </w:rPr>
      </w:pPr>
    </w:p>
    <w:p w:rsidR="00883147" w:rsidRDefault="008C00F4" w:rsidP="008C00F4">
      <w:pPr>
        <w:shd w:val="clear" w:color="auto" w:fill="FFFFFF"/>
        <w:jc w:val="both"/>
        <w:rPr>
          <w:rFonts w:ascii="Arial" w:eastAsia="Arial Unicode MS" w:hAnsi="Arial" w:cs="Arial"/>
          <w:sz w:val="20"/>
          <w:szCs w:val="20"/>
        </w:rPr>
      </w:pPr>
      <w:r w:rsidRPr="008C00F4">
        <w:rPr>
          <w:rFonts w:ascii="Arial" w:eastAsia="Arial Unicode MS" w:hAnsi="Arial" w:cs="Arial"/>
          <w:sz w:val="20"/>
          <w:szCs w:val="20"/>
        </w:rPr>
        <w:t xml:space="preserve">A.s. Maandag 15 Februari 's avonds om 8 uur zal in de bovenzaal van het patronaat door kapelaan A. van Hellenberg Hubar, geestelijk adviseur van de R. K. Middenstandsvereeniging. een lezing worden gehouden over het onderwerp „Schip in nood". Deze lezing, een sociale les, is </w:t>
      </w:r>
      <w:r w:rsidR="00883147">
        <w:rPr>
          <w:rFonts w:ascii="Arial" w:eastAsia="Arial Unicode MS" w:hAnsi="Arial" w:cs="Arial"/>
          <w:sz w:val="20"/>
          <w:szCs w:val="20"/>
        </w:rPr>
        <w:t>gr</w:t>
      </w:r>
      <w:r w:rsidRPr="008C00F4">
        <w:rPr>
          <w:rFonts w:ascii="Arial" w:eastAsia="Arial Unicode MS" w:hAnsi="Arial" w:cs="Arial"/>
          <w:sz w:val="20"/>
          <w:szCs w:val="20"/>
        </w:rPr>
        <w:t xml:space="preserve">atis toegankelijk voor alle middenstanders (ook niet-leden), hunne dames en jonge middenstanders. </w:t>
      </w:r>
    </w:p>
    <w:p w:rsidR="00883147" w:rsidRDefault="00883147" w:rsidP="008C00F4">
      <w:pPr>
        <w:shd w:val="clear" w:color="auto" w:fill="FFFFFF"/>
        <w:jc w:val="both"/>
        <w:rPr>
          <w:rFonts w:ascii="Arial" w:eastAsia="Arial Unicode MS" w:hAnsi="Arial" w:cs="Arial"/>
          <w:sz w:val="20"/>
          <w:szCs w:val="20"/>
        </w:rPr>
      </w:pPr>
    </w:p>
    <w:p w:rsidR="008C00F4" w:rsidRDefault="008C00F4" w:rsidP="008C00F4">
      <w:pPr>
        <w:shd w:val="clear" w:color="auto" w:fill="FFFFFF"/>
        <w:jc w:val="both"/>
        <w:rPr>
          <w:rFonts w:ascii="Arial" w:eastAsia="Arial Unicode MS" w:hAnsi="Arial" w:cs="Arial"/>
          <w:sz w:val="20"/>
          <w:szCs w:val="20"/>
        </w:rPr>
      </w:pPr>
      <w:r w:rsidRPr="008C00F4">
        <w:rPr>
          <w:rFonts w:ascii="Arial" w:eastAsia="Arial Unicode MS" w:hAnsi="Arial" w:cs="Arial"/>
          <w:sz w:val="20"/>
          <w:szCs w:val="20"/>
        </w:rPr>
        <w:t>In de benedenzaal van het patronaat houdt a.s. Maandag 15 Februari voor de R. K. Werklieden</w:t>
      </w:r>
      <w:r w:rsidR="00883147">
        <w:rPr>
          <w:rFonts w:ascii="Arial" w:eastAsia="Arial Unicode MS" w:hAnsi="Arial" w:cs="Arial"/>
          <w:sz w:val="20"/>
          <w:szCs w:val="20"/>
        </w:rPr>
        <w:t>-</w:t>
      </w:r>
      <w:r w:rsidRPr="008C00F4">
        <w:rPr>
          <w:rFonts w:ascii="Arial" w:eastAsia="Arial Unicode MS" w:hAnsi="Arial" w:cs="Arial"/>
          <w:sz w:val="20"/>
          <w:szCs w:val="20"/>
        </w:rPr>
        <w:t xml:space="preserve">vereniging Dr. W. H. A. van Oppenraay een lezing, toegelicht door een film, over het onderwerp „Hulp bij plotselinge ziekte of ongeval". </w:t>
      </w:r>
    </w:p>
    <w:p w:rsidR="00883147" w:rsidRPr="008C00F4" w:rsidRDefault="00883147" w:rsidP="008C00F4">
      <w:pPr>
        <w:shd w:val="clear" w:color="auto" w:fill="FFFFFF"/>
        <w:jc w:val="both"/>
        <w:rPr>
          <w:rFonts w:ascii="Arial" w:eastAsia="Arial Unicode MS" w:hAnsi="Arial" w:cs="Arial"/>
          <w:sz w:val="20"/>
          <w:szCs w:val="20"/>
        </w:rPr>
      </w:pPr>
    </w:p>
    <w:p w:rsidR="008C00F4" w:rsidRDefault="008C00F4" w:rsidP="008C00F4">
      <w:pPr>
        <w:shd w:val="clear" w:color="auto" w:fill="FFFFFF"/>
        <w:jc w:val="both"/>
        <w:rPr>
          <w:rFonts w:ascii="Arial" w:eastAsia="Arial Unicode MS" w:hAnsi="Arial" w:cs="Arial"/>
          <w:sz w:val="20"/>
          <w:szCs w:val="20"/>
        </w:rPr>
      </w:pPr>
      <w:r w:rsidRPr="008C00F4">
        <w:rPr>
          <w:rFonts w:ascii="Arial" w:eastAsia="Arial Unicode MS" w:hAnsi="Arial" w:cs="Arial"/>
          <w:sz w:val="20"/>
          <w:szCs w:val="20"/>
        </w:rPr>
        <w:t xml:space="preserve">In het Bondsgebouw te Schijndel houdt Dinsdag 16 Februari de R. K. Jonge Boerenstand een bijeenkomst. In deze bijeenkomst zal kapelaan v. Hellenberg Hubar zijn cursus voortzetten. </w:t>
      </w:r>
    </w:p>
    <w:p w:rsidR="00883147" w:rsidRDefault="00883147" w:rsidP="008C00F4">
      <w:pPr>
        <w:shd w:val="clear" w:color="auto" w:fill="FFFFFF"/>
        <w:jc w:val="both"/>
        <w:rPr>
          <w:rFonts w:ascii="Arial" w:eastAsia="Arial Unicode MS" w:hAnsi="Arial" w:cs="Arial"/>
          <w:sz w:val="20"/>
          <w:szCs w:val="20"/>
        </w:rPr>
      </w:pPr>
    </w:p>
    <w:p w:rsidR="00883147" w:rsidRDefault="00883147" w:rsidP="008C00F4">
      <w:pPr>
        <w:shd w:val="clear" w:color="auto" w:fill="FFFFFF"/>
        <w:jc w:val="both"/>
        <w:rPr>
          <w:rFonts w:ascii="Arial" w:eastAsia="Arial Unicode MS" w:hAnsi="Arial" w:cs="Arial"/>
          <w:sz w:val="20"/>
          <w:szCs w:val="20"/>
        </w:rPr>
      </w:pPr>
      <w:r w:rsidRPr="00883147">
        <w:rPr>
          <w:rFonts w:ascii="Arial" w:eastAsia="Arial Unicode MS" w:hAnsi="Arial" w:cs="Arial"/>
          <w:sz w:val="20"/>
          <w:szCs w:val="20"/>
        </w:rPr>
        <w:t xml:space="preserve">SCHIJNDEL. Burgerlijke Stand. </w:t>
      </w:r>
    </w:p>
    <w:p w:rsidR="00883147" w:rsidRDefault="00883147" w:rsidP="008C00F4">
      <w:pPr>
        <w:shd w:val="clear" w:color="auto" w:fill="FFFFFF"/>
        <w:jc w:val="both"/>
        <w:rPr>
          <w:rFonts w:ascii="Arial" w:eastAsia="Arial Unicode MS" w:hAnsi="Arial" w:cs="Arial"/>
          <w:sz w:val="20"/>
          <w:szCs w:val="20"/>
        </w:rPr>
      </w:pPr>
      <w:r w:rsidRPr="00883147">
        <w:rPr>
          <w:rFonts w:ascii="Arial" w:eastAsia="Arial Unicode MS" w:hAnsi="Arial" w:cs="Arial"/>
          <w:sz w:val="20"/>
          <w:szCs w:val="20"/>
        </w:rPr>
        <w:t>Geboren: Gijsbertus J., z. van Johannes van Bi</w:t>
      </w:r>
      <w:r>
        <w:rPr>
          <w:rFonts w:ascii="Arial" w:eastAsia="Arial Unicode MS" w:hAnsi="Arial" w:cs="Arial"/>
          <w:sz w:val="20"/>
          <w:szCs w:val="20"/>
        </w:rPr>
        <w:t>l</w:t>
      </w:r>
      <w:r w:rsidRPr="00883147">
        <w:rPr>
          <w:rFonts w:ascii="Arial" w:eastAsia="Arial Unicode MS" w:hAnsi="Arial" w:cs="Arial"/>
          <w:sz w:val="20"/>
          <w:szCs w:val="20"/>
        </w:rPr>
        <w:t>sen en Johanna van Vught. — Hendrica H., d. van Gerardus van Stiphout en Johanna van Bilsen. — Hendrikus M., z. van Franciscus van den Berg en Maria van Bekel. — Adrianus M. A., z. van Marinus J. Verhagen en Martha J. Wouters. — Theodora F., d. van Antonius van Zoggel en Hendrika C. Eijmberts. —</w:t>
      </w:r>
      <w:r>
        <w:rPr>
          <w:rFonts w:ascii="Arial" w:eastAsia="Arial Unicode MS" w:hAnsi="Arial" w:cs="Arial"/>
          <w:sz w:val="20"/>
          <w:szCs w:val="20"/>
        </w:rPr>
        <w:t xml:space="preserve"> </w:t>
      </w:r>
      <w:r w:rsidRPr="00883147">
        <w:rPr>
          <w:rFonts w:ascii="Arial" w:eastAsia="Arial Unicode MS" w:hAnsi="Arial" w:cs="Arial"/>
          <w:sz w:val="20"/>
          <w:szCs w:val="20"/>
        </w:rPr>
        <w:t xml:space="preserve">Francisca H. H., d. van Hubertus van Drunen en Wilhelmina E. van Rossum. — Adriana J. M., d. van Adrianus A. van de Wetering en Hendrika J. van den Heuvel. — Wilhelmina, d. van Wilhelmus van de Koevering en Wilhelmina Beekmans. — Wilhelmina B., d. van Adrianus van der Mee en Christina M. van den Bosch. — Adriana, d. van Petrus Chr. Steenbakkers en Antoinetta van der Schoot. — Adriana A. J. M., d. van Bernardus H. de Groot en Louisa J. Wetemans. </w:t>
      </w:r>
    </w:p>
    <w:p w:rsidR="00883147" w:rsidRDefault="00883147" w:rsidP="008C00F4">
      <w:pPr>
        <w:shd w:val="clear" w:color="auto" w:fill="FFFFFF"/>
        <w:jc w:val="both"/>
        <w:rPr>
          <w:rFonts w:ascii="Arial" w:eastAsia="Arial Unicode MS" w:hAnsi="Arial" w:cs="Arial"/>
          <w:sz w:val="20"/>
          <w:szCs w:val="20"/>
        </w:rPr>
      </w:pPr>
      <w:r w:rsidRPr="00883147">
        <w:rPr>
          <w:rFonts w:ascii="Arial" w:eastAsia="Arial Unicode MS" w:hAnsi="Arial" w:cs="Arial"/>
          <w:sz w:val="20"/>
          <w:szCs w:val="20"/>
        </w:rPr>
        <w:t xml:space="preserve">Gehuwd: Martinus F. van Veghel, 25 j. en Bertha van den Heuvel, 20 j. — Henricus Beekmans, 26 j. en Elisabeth A. M. Vervoort, 25 j. </w:t>
      </w:r>
    </w:p>
    <w:p w:rsidR="00883147" w:rsidRDefault="00883147" w:rsidP="008C00F4">
      <w:pPr>
        <w:shd w:val="clear" w:color="auto" w:fill="FFFFFF"/>
        <w:jc w:val="both"/>
        <w:rPr>
          <w:rFonts w:ascii="Arial" w:eastAsia="Arial Unicode MS" w:hAnsi="Arial" w:cs="Arial"/>
          <w:sz w:val="20"/>
          <w:szCs w:val="20"/>
        </w:rPr>
      </w:pPr>
      <w:r w:rsidRPr="00883147">
        <w:rPr>
          <w:rFonts w:ascii="Arial" w:eastAsia="Arial Unicode MS" w:hAnsi="Arial" w:cs="Arial"/>
          <w:sz w:val="20"/>
          <w:szCs w:val="20"/>
        </w:rPr>
        <w:t>Overleden: Hendricus A. van Kessel, 4 d. — Johannes van der Heijden, 67 j. — Catharina Verhagen, 78 j. — Hendricus A. Zijlmans, 82 j., wedn. van Antonia van Gils. — Anna M. van Delft, 2 w. — Johanna van der Eerden, 18 j.</w:t>
      </w:r>
    </w:p>
    <w:p w:rsidR="00883147" w:rsidRDefault="00883147" w:rsidP="008C00F4">
      <w:pPr>
        <w:shd w:val="clear" w:color="auto" w:fill="FFFFFF"/>
        <w:jc w:val="both"/>
        <w:rPr>
          <w:rFonts w:ascii="Arial" w:eastAsia="Arial Unicode MS" w:hAnsi="Arial" w:cs="Arial"/>
          <w:sz w:val="20"/>
          <w:szCs w:val="20"/>
        </w:rPr>
      </w:pPr>
    </w:p>
    <w:p w:rsidR="004F2ECD" w:rsidRPr="004F2ECD" w:rsidRDefault="004F2ECD" w:rsidP="004F2ECD">
      <w:pPr>
        <w:shd w:val="clear" w:color="auto" w:fill="FFFFFF"/>
        <w:jc w:val="both"/>
        <w:rPr>
          <w:rFonts w:ascii="Arial" w:eastAsia="Arial Unicode MS" w:hAnsi="Arial" w:cs="Arial"/>
          <w:b/>
          <w:bCs/>
          <w:sz w:val="20"/>
          <w:szCs w:val="20"/>
          <w:u w:val="single"/>
        </w:rPr>
      </w:pPr>
      <w:r w:rsidRPr="004F2ECD">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6</w:t>
      </w:r>
      <w:r w:rsidRPr="004F2ECD">
        <w:rPr>
          <w:rFonts w:ascii="Arial" w:eastAsia="Arial Unicode MS" w:hAnsi="Arial" w:cs="Arial"/>
          <w:b/>
          <w:bCs/>
          <w:sz w:val="20"/>
          <w:szCs w:val="20"/>
          <w:u w:val="single"/>
        </w:rPr>
        <w:t>-02-1937</w:t>
      </w:r>
    </w:p>
    <w:p w:rsidR="004F2ECD" w:rsidRDefault="004F2ECD" w:rsidP="008C00F4">
      <w:pPr>
        <w:shd w:val="clear" w:color="auto" w:fill="FFFFFF"/>
        <w:jc w:val="both"/>
        <w:rPr>
          <w:rFonts w:ascii="Arial" w:eastAsia="Arial Unicode MS" w:hAnsi="Arial" w:cs="Arial"/>
          <w:sz w:val="20"/>
          <w:szCs w:val="20"/>
        </w:rPr>
      </w:pPr>
    </w:p>
    <w:p w:rsidR="004F2ECD" w:rsidRDefault="004F2ECD" w:rsidP="004F2ECD">
      <w:pPr>
        <w:shd w:val="clear" w:color="auto" w:fill="FFFFFF"/>
        <w:jc w:val="both"/>
        <w:rPr>
          <w:rFonts w:ascii="Arial" w:eastAsia="Arial Unicode MS" w:hAnsi="Arial" w:cs="Arial"/>
          <w:sz w:val="20"/>
          <w:szCs w:val="20"/>
        </w:rPr>
      </w:pPr>
      <w:r w:rsidRPr="004F2ECD">
        <w:rPr>
          <w:rFonts w:ascii="Arial" w:eastAsia="Arial Unicode MS" w:hAnsi="Arial" w:cs="Arial"/>
          <w:sz w:val="20"/>
          <w:szCs w:val="20"/>
        </w:rPr>
        <w:t>BOORMACHINE. Te koop een in prima staat zijnde smids boormachine voor handkracht, ook geschikt voor motorkracht. Voor elk aannemelijk bod. Gebr. VAN ROESSEL, Grootestr. A 15, Schijndel.</w:t>
      </w:r>
    </w:p>
    <w:p w:rsidR="004F2ECD" w:rsidRDefault="004F2ECD" w:rsidP="004F2ECD">
      <w:pPr>
        <w:shd w:val="clear" w:color="auto" w:fill="FFFFFF"/>
        <w:jc w:val="both"/>
        <w:rPr>
          <w:rFonts w:ascii="Arial" w:eastAsia="Arial Unicode MS" w:hAnsi="Arial" w:cs="Arial"/>
          <w:sz w:val="20"/>
          <w:szCs w:val="20"/>
        </w:rPr>
      </w:pPr>
    </w:p>
    <w:p w:rsidR="004F2ECD" w:rsidRPr="004F2ECD" w:rsidRDefault="004F2ECD" w:rsidP="004F2ECD">
      <w:pPr>
        <w:shd w:val="clear" w:color="auto" w:fill="FFFFFF"/>
        <w:jc w:val="both"/>
        <w:rPr>
          <w:rFonts w:ascii="Arial" w:eastAsia="Arial Unicode MS" w:hAnsi="Arial" w:cs="Arial"/>
          <w:b/>
          <w:sz w:val="20"/>
          <w:szCs w:val="20"/>
        </w:rPr>
      </w:pPr>
      <w:r w:rsidRPr="004F2ECD">
        <w:rPr>
          <w:rFonts w:ascii="Arial" w:eastAsia="Arial Unicode MS" w:hAnsi="Arial" w:cs="Arial"/>
          <w:b/>
          <w:sz w:val="20"/>
          <w:szCs w:val="20"/>
        </w:rPr>
        <w:t xml:space="preserve">EERE WIEN EERE TOEKOMT. </w:t>
      </w:r>
    </w:p>
    <w:p w:rsidR="004D3333" w:rsidRDefault="004F2ECD" w:rsidP="004F2ECD">
      <w:pPr>
        <w:shd w:val="clear" w:color="auto" w:fill="FFFFFF"/>
        <w:jc w:val="both"/>
        <w:rPr>
          <w:rFonts w:ascii="Arial" w:eastAsia="Arial Unicode MS" w:hAnsi="Arial" w:cs="Arial"/>
          <w:sz w:val="20"/>
          <w:szCs w:val="20"/>
        </w:rPr>
      </w:pPr>
      <w:r w:rsidRPr="004F2ECD">
        <w:rPr>
          <w:rFonts w:ascii="Arial" w:eastAsia="Arial Unicode MS" w:hAnsi="Arial" w:cs="Arial"/>
          <w:sz w:val="20"/>
          <w:szCs w:val="20"/>
        </w:rPr>
        <w:t>Mijnheer de Redacteur. Naar aanleiding van het ingezonden stuk van Maandag j.</w:t>
      </w:r>
      <w:r>
        <w:rPr>
          <w:rFonts w:ascii="Arial" w:eastAsia="Arial Unicode MS" w:hAnsi="Arial" w:cs="Arial"/>
          <w:sz w:val="20"/>
          <w:szCs w:val="20"/>
        </w:rPr>
        <w:t>l</w:t>
      </w:r>
      <w:r w:rsidRPr="004F2ECD">
        <w:rPr>
          <w:rFonts w:ascii="Arial" w:eastAsia="Arial Unicode MS" w:hAnsi="Arial" w:cs="Arial"/>
          <w:sz w:val="20"/>
          <w:szCs w:val="20"/>
        </w:rPr>
        <w:t>, waar hulde wordt gebracht aan een onbekende, die met levensgevaar hulp verleende bij de redding van een drenkeling uit de binnenhaven op Vastenavond-Dinsdag, door zich met levensgevaar op een door enkele personen vastgehouden ladder te wagen en redder en drenkeling vastgreep en mee omhoog bracht, maken wij er gaarne melding van, dat deze persoon Harrie Oerlemans uit Schijndel was. Wij maken den naam van dezen medehelper met des te meer genoegen bekend, omdat de heer Oerlemans een werkzaam lid is van onze vereeniging en door zijn kranig en onbaatzuchtig optreden het bewijs heeft geleverd, het juiste principe waarop het E.H.B.O. werk berust, wel te hebben begrepen, n.</w:t>
      </w:r>
      <w:r w:rsidR="004D3333">
        <w:rPr>
          <w:rFonts w:ascii="Arial" w:eastAsia="Arial Unicode MS" w:hAnsi="Arial" w:cs="Arial"/>
          <w:sz w:val="20"/>
          <w:szCs w:val="20"/>
        </w:rPr>
        <w:t>l</w:t>
      </w:r>
      <w:r w:rsidRPr="004F2ECD">
        <w:rPr>
          <w:rFonts w:ascii="Arial" w:eastAsia="Arial Unicode MS" w:hAnsi="Arial" w:cs="Arial"/>
          <w:sz w:val="20"/>
          <w:szCs w:val="20"/>
        </w:rPr>
        <w:t>. daar waar noodig is, zelfs met voorbijzien van eigen levensgevaar</w:t>
      </w:r>
      <w:r w:rsidR="004D3333">
        <w:rPr>
          <w:rFonts w:ascii="Arial" w:eastAsia="Arial Unicode MS" w:hAnsi="Arial" w:cs="Arial"/>
          <w:sz w:val="20"/>
          <w:szCs w:val="20"/>
        </w:rPr>
        <w:t>,</w:t>
      </w:r>
      <w:r w:rsidRPr="004F2ECD">
        <w:rPr>
          <w:rFonts w:ascii="Arial" w:eastAsia="Arial Unicode MS" w:hAnsi="Arial" w:cs="Arial"/>
          <w:sz w:val="20"/>
          <w:szCs w:val="20"/>
        </w:rPr>
        <w:t xml:space="preserve"> hulp te bieden aan den </w:t>
      </w:r>
      <w:r w:rsidR="004D3333">
        <w:rPr>
          <w:rFonts w:ascii="Arial" w:eastAsia="Arial Unicode MS" w:hAnsi="Arial" w:cs="Arial"/>
          <w:sz w:val="20"/>
          <w:szCs w:val="20"/>
        </w:rPr>
        <w:t>in</w:t>
      </w:r>
      <w:r w:rsidRPr="004F2ECD">
        <w:rPr>
          <w:rFonts w:ascii="Arial" w:eastAsia="Arial Unicode MS" w:hAnsi="Arial" w:cs="Arial"/>
          <w:sz w:val="20"/>
          <w:szCs w:val="20"/>
        </w:rPr>
        <w:t xml:space="preserve"> gevaar verkeerenden en lijdenden even</w:t>
      </w:r>
      <w:r w:rsidR="004D3333">
        <w:rPr>
          <w:rFonts w:ascii="Arial" w:eastAsia="Arial Unicode MS" w:hAnsi="Arial" w:cs="Arial"/>
          <w:sz w:val="20"/>
          <w:szCs w:val="20"/>
        </w:rPr>
        <w:t>-</w:t>
      </w:r>
      <w:r w:rsidRPr="004F2ECD">
        <w:rPr>
          <w:rFonts w:ascii="Arial" w:eastAsia="Arial Unicode MS" w:hAnsi="Arial" w:cs="Arial"/>
          <w:sz w:val="20"/>
          <w:szCs w:val="20"/>
        </w:rPr>
        <w:t xml:space="preserve">mensch. </w:t>
      </w:r>
    </w:p>
    <w:p w:rsidR="004F2ECD" w:rsidRDefault="004F2ECD" w:rsidP="004F2ECD">
      <w:pPr>
        <w:shd w:val="clear" w:color="auto" w:fill="FFFFFF"/>
        <w:jc w:val="both"/>
        <w:rPr>
          <w:rFonts w:ascii="Arial" w:eastAsia="Arial Unicode MS" w:hAnsi="Arial" w:cs="Arial"/>
          <w:sz w:val="20"/>
          <w:szCs w:val="20"/>
        </w:rPr>
      </w:pPr>
      <w:r w:rsidRPr="004F2ECD">
        <w:rPr>
          <w:rFonts w:ascii="Arial" w:eastAsia="Arial Unicode MS" w:hAnsi="Arial" w:cs="Arial"/>
          <w:sz w:val="20"/>
          <w:szCs w:val="20"/>
        </w:rPr>
        <w:t>Het bestuur van de R. K. VEREENIGING E.H.B.O. Schijndel, 15 Febr. 1937.</w:t>
      </w:r>
    </w:p>
    <w:p w:rsidR="004D3333" w:rsidRDefault="004D3333" w:rsidP="004F2ECD">
      <w:pPr>
        <w:shd w:val="clear" w:color="auto" w:fill="FFFFFF"/>
        <w:jc w:val="both"/>
        <w:rPr>
          <w:rFonts w:ascii="Arial" w:eastAsia="Arial Unicode MS" w:hAnsi="Arial" w:cs="Arial"/>
          <w:sz w:val="20"/>
          <w:szCs w:val="20"/>
        </w:rPr>
      </w:pPr>
    </w:p>
    <w:p w:rsidR="004D3333" w:rsidRPr="004D3333" w:rsidRDefault="004D3333" w:rsidP="004D3333">
      <w:pPr>
        <w:shd w:val="clear" w:color="auto" w:fill="FFFFFF"/>
        <w:jc w:val="both"/>
        <w:rPr>
          <w:rFonts w:ascii="Arial" w:eastAsia="Arial Unicode MS" w:hAnsi="Arial" w:cs="Arial"/>
          <w:b/>
          <w:bCs/>
          <w:sz w:val="20"/>
          <w:szCs w:val="20"/>
          <w:u w:val="single"/>
        </w:rPr>
      </w:pPr>
      <w:r w:rsidRPr="004D3333">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4D3333">
        <w:rPr>
          <w:rFonts w:ascii="Arial" w:eastAsia="Arial Unicode MS" w:hAnsi="Arial" w:cs="Arial"/>
          <w:b/>
          <w:bCs/>
          <w:sz w:val="20"/>
          <w:szCs w:val="20"/>
          <w:u w:val="single"/>
        </w:rPr>
        <w:t>-02-1937</w:t>
      </w:r>
    </w:p>
    <w:p w:rsidR="004D3333" w:rsidRDefault="004D3333" w:rsidP="004F2ECD">
      <w:pPr>
        <w:shd w:val="clear" w:color="auto" w:fill="FFFFFF"/>
        <w:jc w:val="both"/>
        <w:rPr>
          <w:rFonts w:ascii="Arial" w:eastAsia="Arial Unicode MS" w:hAnsi="Arial" w:cs="Arial"/>
          <w:sz w:val="20"/>
          <w:szCs w:val="20"/>
        </w:rPr>
      </w:pPr>
    </w:p>
    <w:p w:rsidR="004D3333" w:rsidRDefault="004D3333" w:rsidP="004D3333">
      <w:pPr>
        <w:shd w:val="clear" w:color="auto" w:fill="FFFFFF"/>
        <w:jc w:val="both"/>
        <w:rPr>
          <w:rFonts w:ascii="Arial" w:eastAsia="Arial Unicode MS" w:hAnsi="Arial" w:cs="Arial"/>
          <w:sz w:val="20"/>
          <w:szCs w:val="20"/>
        </w:rPr>
      </w:pPr>
      <w:r w:rsidRPr="004D3333">
        <w:rPr>
          <w:rFonts w:ascii="Arial" w:eastAsia="Arial Unicode MS" w:hAnsi="Arial" w:cs="Arial"/>
          <w:sz w:val="20"/>
          <w:szCs w:val="20"/>
        </w:rPr>
        <w:t xml:space="preserve">SCHIJNDEL, 16 Febr. Maandag 15 Febr. werd in de bovenzaal van het patronaat een vergadering gehouden op initiatief van den R. K. Middenstand waarop uitgenoodigd waren de leden met hunne dames en ook de K.J.M.V. De opkomst was matig. Nadat de voorzitter de vergadering geopend had en een welkom aan de aanwezigen had toegeroepen, verkreeg de adviseur, kapelaan A. van Hellenberg Hubar het woord voor een sociale lezing onder den titel „Schip in nood". Spreker besprak eerst de verschillende stroomingen die er in de huidige maatschappij voorkomen. Spr. behandelde o.a. het liberalisme, met zijn uitwassen van kapitalisme, egoïsme en uitbuiting van den arbeider en in den Middenstand de oneerlijke concurrentie. Door het liberalisme moest er een strijd komen en hierdoor ontstond in Rusland het communisme met zijn staatsabsolutisme en bestrijding van godsdienst en gezin. Volgens spr. komt het fascisme met zijn eveneens absoluut staatsgezag in dit opzicht overeen met het communisme, doch vóór de staat bestonden de mensch en 't gezin. Dus de staat mag de natuurlijke vrijheden en rechten niet aanranden. Als oplossing voor de zieke maatschappij beval spr. als dokter aan den Paus met zijn „Quadragesimo Anno". Door het instellen van bedrijfschappen moeten we komen tot dien staat waarin ieder het zijne krijgt en de volksinvloed blijft bestaan. Hij spoorde de aanwezigen aan om gemeenschapsgevoel aan te kweeken in den Middenstand. De voorzitter, de heer C. Geerkens, dankte den adviseur voor zijn met enthousiasme uitgesproken lezing en sprak de hoop uit, dat de leden en Jonge Middenstanders het aangegeven spoor zouden volgen. </w:t>
      </w:r>
    </w:p>
    <w:p w:rsidR="004D3333" w:rsidRDefault="004D3333" w:rsidP="004D3333">
      <w:pPr>
        <w:shd w:val="clear" w:color="auto" w:fill="FFFFFF"/>
        <w:jc w:val="both"/>
        <w:rPr>
          <w:rFonts w:ascii="Arial" w:eastAsia="Arial Unicode MS" w:hAnsi="Arial" w:cs="Arial"/>
          <w:sz w:val="20"/>
          <w:szCs w:val="20"/>
        </w:rPr>
      </w:pPr>
    </w:p>
    <w:p w:rsidR="004D3333" w:rsidRDefault="004D3333" w:rsidP="004D3333">
      <w:pPr>
        <w:shd w:val="clear" w:color="auto" w:fill="FFFFFF"/>
        <w:jc w:val="both"/>
        <w:rPr>
          <w:rFonts w:ascii="Arial" w:eastAsia="Arial Unicode MS" w:hAnsi="Arial" w:cs="Arial"/>
          <w:sz w:val="20"/>
          <w:szCs w:val="20"/>
        </w:rPr>
      </w:pPr>
      <w:r w:rsidRPr="004D3333">
        <w:rPr>
          <w:rFonts w:ascii="Arial" w:eastAsia="Arial Unicode MS" w:hAnsi="Arial" w:cs="Arial"/>
          <w:sz w:val="20"/>
          <w:szCs w:val="20"/>
        </w:rPr>
        <w:t>Onder buitengewoon groot</w:t>
      </w:r>
      <w:r>
        <w:rPr>
          <w:rFonts w:ascii="Arial" w:eastAsia="Arial Unicode MS" w:hAnsi="Arial" w:cs="Arial"/>
          <w:sz w:val="20"/>
          <w:szCs w:val="20"/>
        </w:rPr>
        <w:t>e</w:t>
      </w:r>
      <w:r w:rsidRPr="004D3333">
        <w:rPr>
          <w:rFonts w:ascii="Arial" w:eastAsia="Arial Unicode MS" w:hAnsi="Arial" w:cs="Arial"/>
          <w:sz w:val="20"/>
          <w:szCs w:val="20"/>
        </w:rPr>
        <w:t xml:space="preserve"> belang stelling hield de R. K. Werkliedenvereniging een ontwikkelings</w:t>
      </w:r>
      <w:r>
        <w:rPr>
          <w:rFonts w:ascii="Arial" w:eastAsia="Arial Unicode MS" w:hAnsi="Arial" w:cs="Arial"/>
          <w:sz w:val="20"/>
          <w:szCs w:val="20"/>
        </w:rPr>
        <w:t>-</w:t>
      </w:r>
      <w:r w:rsidRPr="004D3333">
        <w:rPr>
          <w:rFonts w:ascii="Arial" w:eastAsia="Arial Unicode MS" w:hAnsi="Arial" w:cs="Arial"/>
          <w:sz w:val="20"/>
          <w:szCs w:val="20"/>
        </w:rPr>
        <w:t>avond. De voorzitter, de heer Ant. Verkuijlen, die de bijeenkomst met een woord van welkom opende, richtte zich hierbij in het bijzonder tot den spreker van dezen avond, Dr. van Oppenraay. Deze, het woord verkrijgend, schetste op de hem eigen klare en duidelijke wijze verschillende ziektegevallen. In het bijzonder behandelde spr. de thans zoo veel voorkomende influensa of griep en gaf aan hoe men deze moet behandelen om er zoo weinig mogelijk nadee</w:t>
      </w:r>
      <w:r>
        <w:rPr>
          <w:rFonts w:ascii="Arial" w:eastAsia="Arial Unicode MS" w:hAnsi="Arial" w:cs="Arial"/>
          <w:sz w:val="20"/>
          <w:szCs w:val="20"/>
        </w:rPr>
        <w:t>l</w:t>
      </w:r>
      <w:r w:rsidRPr="004D3333">
        <w:rPr>
          <w:rFonts w:ascii="Arial" w:eastAsia="Arial Unicode MS" w:hAnsi="Arial" w:cs="Arial"/>
          <w:sz w:val="20"/>
          <w:szCs w:val="20"/>
        </w:rPr>
        <w:t>ige gevolgen van te ondervinden. Verder gaf hij aan hoe de patiënten zich hebben te gedragen tegenover hun huisdokte</w:t>
      </w:r>
      <w:r>
        <w:rPr>
          <w:rFonts w:ascii="Arial" w:eastAsia="Arial Unicode MS" w:hAnsi="Arial" w:cs="Arial"/>
          <w:sz w:val="20"/>
          <w:szCs w:val="20"/>
        </w:rPr>
        <w:t>r</w:t>
      </w:r>
      <w:r w:rsidRPr="004D3333">
        <w:rPr>
          <w:rFonts w:ascii="Arial" w:eastAsia="Arial Unicode MS" w:hAnsi="Arial" w:cs="Arial"/>
          <w:sz w:val="20"/>
          <w:szCs w:val="20"/>
        </w:rPr>
        <w:t>, door</w:t>
      </w:r>
      <w:r>
        <w:rPr>
          <w:rFonts w:ascii="Arial" w:eastAsia="Arial Unicode MS" w:hAnsi="Arial" w:cs="Arial"/>
          <w:sz w:val="20"/>
          <w:szCs w:val="20"/>
        </w:rPr>
        <w:t xml:space="preserve"> op de eerste plaats nauwkeurig</w:t>
      </w:r>
      <w:r w:rsidRPr="004D3333">
        <w:rPr>
          <w:rFonts w:ascii="Arial" w:eastAsia="Arial Unicode MS" w:hAnsi="Arial" w:cs="Arial"/>
          <w:sz w:val="20"/>
          <w:szCs w:val="20"/>
        </w:rPr>
        <w:t xml:space="preserve"> de voorschriften op te volgen. Spr. gaf vervolgens aan hoe in een toekomstigen oorlog de lucht- en gasaanvallen een der voornaamste offensieve middelen van den vijand zullen zijn. Deze bedreigen ook vooral de burgerbevolking. Duidelijk zette spr. uiteen welke ontzettende gevolgen een luchtaanval kan hebben en welke middelen ons ten dienste staan om de fatale gevolgen hiervan zoo gering mogelijk te doen zijn, b.v. door een goed' ingerichte dienst van luchtbescherming. Spreker spoorde allen aan om hun belangstelling hiervoor te toonen en te komen luisteren wanneer hiervoor een vergadering zal worden gehouden. Nadat voor afwisseling nog een mooie film was vertoond, sloot de voorzitter met een dankwoord. </w:t>
      </w:r>
    </w:p>
    <w:p w:rsidR="004D3333" w:rsidRDefault="004D3333" w:rsidP="004D3333">
      <w:pPr>
        <w:shd w:val="clear" w:color="auto" w:fill="FFFFFF"/>
        <w:jc w:val="both"/>
        <w:rPr>
          <w:rFonts w:ascii="Arial" w:eastAsia="Arial Unicode MS" w:hAnsi="Arial" w:cs="Arial"/>
          <w:sz w:val="20"/>
          <w:szCs w:val="20"/>
        </w:rPr>
      </w:pPr>
    </w:p>
    <w:p w:rsidR="004D3333" w:rsidRDefault="004D3333" w:rsidP="004D3333">
      <w:pPr>
        <w:shd w:val="clear" w:color="auto" w:fill="FFFFFF"/>
        <w:jc w:val="both"/>
        <w:rPr>
          <w:rFonts w:ascii="Arial" w:eastAsia="Arial Unicode MS" w:hAnsi="Arial" w:cs="Arial"/>
          <w:sz w:val="20"/>
          <w:szCs w:val="20"/>
        </w:rPr>
      </w:pPr>
      <w:r w:rsidRPr="004D3333">
        <w:rPr>
          <w:rFonts w:ascii="Arial" w:eastAsia="Arial Unicode MS" w:hAnsi="Arial" w:cs="Arial"/>
          <w:sz w:val="20"/>
          <w:szCs w:val="20"/>
        </w:rPr>
        <w:t xml:space="preserve">Naar wij vernemen zal op Woensdag 24 Februari a.s. in onze gemeente door kapelaan F. Mommers uit Den Bosch een lezing worden gehouden over het H. Sacrament van Mirakel te Amsterdam. Deze lezing </w:t>
      </w:r>
      <w:r w:rsidRPr="004D3333">
        <w:rPr>
          <w:rFonts w:ascii="Arial" w:eastAsia="Arial Unicode MS" w:hAnsi="Arial" w:cs="Arial"/>
          <w:sz w:val="20"/>
          <w:szCs w:val="20"/>
        </w:rPr>
        <w:lastRenderedPageBreak/>
        <w:t xml:space="preserve">is bedoeld om in onze gemeente meer belangstelling te kweeken voor den bekenden Stillen Omgang die binnenkort wederom in de hoofdstad zal plaats vinden. </w:t>
      </w:r>
    </w:p>
    <w:p w:rsidR="004D3333" w:rsidRDefault="004D3333" w:rsidP="004D3333">
      <w:pPr>
        <w:shd w:val="clear" w:color="auto" w:fill="FFFFFF"/>
        <w:jc w:val="both"/>
        <w:rPr>
          <w:rFonts w:ascii="Arial" w:eastAsia="Arial Unicode MS" w:hAnsi="Arial" w:cs="Arial"/>
          <w:sz w:val="20"/>
          <w:szCs w:val="20"/>
        </w:rPr>
      </w:pPr>
    </w:p>
    <w:p w:rsidR="004D3333" w:rsidRDefault="004D3333" w:rsidP="004D3333">
      <w:pPr>
        <w:shd w:val="clear" w:color="auto" w:fill="FFFFFF"/>
        <w:jc w:val="both"/>
        <w:rPr>
          <w:rFonts w:ascii="Arial" w:eastAsia="Arial Unicode MS" w:hAnsi="Arial" w:cs="Arial"/>
          <w:sz w:val="20"/>
          <w:szCs w:val="20"/>
        </w:rPr>
      </w:pPr>
      <w:r w:rsidRPr="004D3333">
        <w:rPr>
          <w:rFonts w:ascii="Arial" w:eastAsia="Arial Unicode MS" w:hAnsi="Arial" w:cs="Arial"/>
          <w:sz w:val="20"/>
          <w:szCs w:val="20"/>
        </w:rPr>
        <w:t xml:space="preserve">A.s. Donderdag 18 Februari des avonds om 8 uur wordt in het patronaat een bijeenkomst met recollectie gehouden voor alle leden en aspirantleden van de K.J.V. en de gilden. </w:t>
      </w:r>
    </w:p>
    <w:p w:rsidR="004D3333" w:rsidRDefault="004D3333" w:rsidP="004D3333">
      <w:pPr>
        <w:shd w:val="clear" w:color="auto" w:fill="FFFFFF"/>
        <w:jc w:val="both"/>
        <w:rPr>
          <w:rFonts w:ascii="Arial" w:eastAsia="Arial Unicode MS" w:hAnsi="Arial" w:cs="Arial"/>
          <w:sz w:val="20"/>
          <w:szCs w:val="20"/>
        </w:rPr>
      </w:pPr>
    </w:p>
    <w:p w:rsidR="004D3333" w:rsidRPr="004D3333" w:rsidRDefault="004D3333" w:rsidP="004D3333">
      <w:pPr>
        <w:shd w:val="clear" w:color="auto" w:fill="FFFFFF"/>
        <w:jc w:val="both"/>
        <w:rPr>
          <w:rFonts w:ascii="Arial" w:eastAsia="Arial Unicode MS" w:hAnsi="Arial" w:cs="Arial"/>
          <w:sz w:val="20"/>
          <w:szCs w:val="20"/>
        </w:rPr>
      </w:pPr>
      <w:r w:rsidRPr="004D3333">
        <w:rPr>
          <w:rFonts w:ascii="Arial" w:eastAsia="Arial Unicode MS" w:hAnsi="Arial" w:cs="Arial"/>
          <w:sz w:val="20"/>
          <w:szCs w:val="20"/>
        </w:rPr>
        <w:t>Op Vrijdag 19 Februari a.s. wordt in het parochiehuis aan den Boschweg een algemeene leden</w:t>
      </w:r>
      <w:r>
        <w:rPr>
          <w:rFonts w:ascii="Arial" w:eastAsia="Arial Unicode MS" w:hAnsi="Arial" w:cs="Arial"/>
          <w:sz w:val="20"/>
          <w:szCs w:val="20"/>
        </w:rPr>
        <w:t>-</w:t>
      </w:r>
      <w:r w:rsidRPr="004D3333">
        <w:rPr>
          <w:rFonts w:ascii="Arial" w:eastAsia="Arial Unicode MS" w:hAnsi="Arial" w:cs="Arial"/>
          <w:sz w:val="20"/>
          <w:szCs w:val="20"/>
        </w:rPr>
        <w:t xml:space="preserve">vergadering gehouden van de R. K. sportvereeniging „Avanti". Aanvang 7 uur 's avonds. </w:t>
      </w:r>
    </w:p>
    <w:p w:rsidR="004D3333" w:rsidRDefault="004D3333" w:rsidP="004F2ECD">
      <w:pPr>
        <w:shd w:val="clear" w:color="auto" w:fill="FFFFFF"/>
        <w:jc w:val="both"/>
        <w:rPr>
          <w:rFonts w:ascii="Arial" w:eastAsia="Arial Unicode MS" w:hAnsi="Arial" w:cs="Arial"/>
          <w:sz w:val="20"/>
          <w:szCs w:val="20"/>
        </w:rPr>
      </w:pPr>
    </w:p>
    <w:p w:rsidR="00873F8C" w:rsidRPr="00873F8C" w:rsidRDefault="00873F8C" w:rsidP="00873F8C">
      <w:pPr>
        <w:shd w:val="clear" w:color="auto" w:fill="FFFFFF"/>
        <w:jc w:val="both"/>
        <w:rPr>
          <w:rFonts w:ascii="Arial" w:eastAsia="Arial Unicode MS" w:hAnsi="Arial" w:cs="Arial"/>
          <w:b/>
          <w:bCs/>
          <w:sz w:val="20"/>
          <w:szCs w:val="20"/>
          <w:u w:val="single"/>
        </w:rPr>
      </w:pPr>
      <w:r w:rsidRPr="00873F8C">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8</w:t>
      </w:r>
      <w:r w:rsidRPr="00873F8C">
        <w:rPr>
          <w:rFonts w:ascii="Arial" w:eastAsia="Arial Unicode MS" w:hAnsi="Arial" w:cs="Arial"/>
          <w:b/>
          <w:bCs/>
          <w:sz w:val="20"/>
          <w:szCs w:val="20"/>
          <w:u w:val="single"/>
        </w:rPr>
        <w:t>-02-1937</w:t>
      </w:r>
    </w:p>
    <w:p w:rsidR="00873F8C" w:rsidRDefault="00873F8C" w:rsidP="004F2ECD">
      <w:pPr>
        <w:shd w:val="clear" w:color="auto" w:fill="FFFFFF"/>
        <w:jc w:val="both"/>
        <w:rPr>
          <w:rFonts w:ascii="Arial" w:eastAsia="Arial Unicode MS" w:hAnsi="Arial" w:cs="Arial"/>
          <w:sz w:val="20"/>
          <w:szCs w:val="20"/>
        </w:rPr>
      </w:pPr>
    </w:p>
    <w:p w:rsidR="00873F8C" w:rsidRDefault="00873F8C" w:rsidP="00873F8C">
      <w:pPr>
        <w:shd w:val="clear" w:color="auto" w:fill="FFFFFF"/>
        <w:jc w:val="both"/>
        <w:rPr>
          <w:rFonts w:ascii="Arial" w:eastAsia="Arial Unicode MS" w:hAnsi="Arial" w:cs="Arial"/>
          <w:sz w:val="20"/>
          <w:szCs w:val="20"/>
        </w:rPr>
      </w:pPr>
      <w:r w:rsidRPr="00873F8C">
        <w:rPr>
          <w:rFonts w:ascii="Arial" w:eastAsia="Arial Unicode MS" w:hAnsi="Arial" w:cs="Arial"/>
          <w:sz w:val="20"/>
          <w:szCs w:val="20"/>
        </w:rPr>
        <w:t>TE KOOP 1 waschmachine, 2 transportrijwielen, 1 damesrijwiel, 2 tandems, 1 koperen binnenketel 150 L. (alles als nieuw). Moet weg wegens plaatsgebrek. W. M. HUBERS, Café „De Drie Zwaantjes", Heikant, Schijndel.</w:t>
      </w:r>
    </w:p>
    <w:p w:rsidR="00873F8C" w:rsidRDefault="00873F8C" w:rsidP="00873F8C">
      <w:pPr>
        <w:shd w:val="clear" w:color="auto" w:fill="FFFFFF"/>
        <w:jc w:val="both"/>
        <w:rPr>
          <w:rFonts w:ascii="Arial" w:eastAsia="Arial Unicode MS" w:hAnsi="Arial" w:cs="Arial"/>
          <w:sz w:val="20"/>
          <w:szCs w:val="20"/>
        </w:rPr>
      </w:pPr>
    </w:p>
    <w:p w:rsidR="00612AC3" w:rsidRPr="00612AC3" w:rsidRDefault="00612AC3" w:rsidP="00612AC3">
      <w:pPr>
        <w:shd w:val="clear" w:color="auto" w:fill="FFFFFF"/>
        <w:jc w:val="both"/>
        <w:rPr>
          <w:rFonts w:ascii="Arial" w:eastAsia="Arial Unicode MS" w:hAnsi="Arial" w:cs="Arial"/>
          <w:b/>
          <w:bCs/>
          <w:sz w:val="20"/>
          <w:szCs w:val="20"/>
          <w:u w:val="single"/>
        </w:rPr>
      </w:pPr>
      <w:r w:rsidRPr="00612AC3">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9</w:t>
      </w:r>
      <w:r w:rsidRPr="00612AC3">
        <w:rPr>
          <w:rFonts w:ascii="Arial" w:eastAsia="Arial Unicode MS" w:hAnsi="Arial" w:cs="Arial"/>
          <w:b/>
          <w:bCs/>
          <w:sz w:val="20"/>
          <w:szCs w:val="20"/>
          <w:u w:val="single"/>
        </w:rPr>
        <w:t>-02-1937</w:t>
      </w:r>
    </w:p>
    <w:p w:rsidR="00612AC3" w:rsidRDefault="00612AC3" w:rsidP="00873F8C">
      <w:pPr>
        <w:shd w:val="clear" w:color="auto" w:fill="FFFFFF"/>
        <w:jc w:val="both"/>
        <w:rPr>
          <w:rFonts w:ascii="Arial" w:eastAsia="Arial Unicode MS" w:hAnsi="Arial" w:cs="Arial"/>
          <w:sz w:val="20"/>
          <w:szCs w:val="20"/>
        </w:rPr>
      </w:pPr>
    </w:p>
    <w:p w:rsidR="00612AC3" w:rsidRPr="00612AC3" w:rsidRDefault="00612AC3" w:rsidP="00612AC3">
      <w:pPr>
        <w:shd w:val="clear" w:color="auto" w:fill="FFFFFF"/>
        <w:jc w:val="both"/>
        <w:rPr>
          <w:rFonts w:ascii="Arial" w:eastAsia="Arial Unicode MS" w:hAnsi="Arial" w:cs="Arial"/>
          <w:b/>
          <w:sz w:val="20"/>
          <w:szCs w:val="20"/>
        </w:rPr>
      </w:pPr>
      <w:r w:rsidRPr="00612AC3">
        <w:rPr>
          <w:rFonts w:ascii="Arial" w:eastAsia="Arial Unicode MS" w:hAnsi="Arial" w:cs="Arial"/>
          <w:b/>
          <w:sz w:val="20"/>
          <w:szCs w:val="20"/>
        </w:rPr>
        <w:t xml:space="preserve">R. K. JONGE BOERENSTAND TE SCHIJNDEL. </w:t>
      </w:r>
    </w:p>
    <w:p w:rsidR="00612AC3" w:rsidRPr="00612AC3" w:rsidRDefault="00612AC3" w:rsidP="00612AC3">
      <w:pPr>
        <w:shd w:val="clear" w:color="auto" w:fill="FFFFFF"/>
        <w:jc w:val="both"/>
        <w:rPr>
          <w:rFonts w:ascii="Arial" w:eastAsia="Arial Unicode MS" w:hAnsi="Arial" w:cs="Arial"/>
          <w:b/>
          <w:sz w:val="20"/>
          <w:szCs w:val="20"/>
        </w:rPr>
      </w:pPr>
      <w:r w:rsidRPr="00612AC3">
        <w:rPr>
          <w:rFonts w:ascii="Arial" w:eastAsia="Arial Unicode MS" w:hAnsi="Arial" w:cs="Arial"/>
          <w:b/>
          <w:sz w:val="20"/>
          <w:szCs w:val="20"/>
        </w:rPr>
        <w:t xml:space="preserve">Hoe is de juiste verhouding tusschen Boerenbond en Crisisorganisatie? </w:t>
      </w:r>
    </w:p>
    <w:p w:rsidR="00612AC3" w:rsidRPr="00612AC3" w:rsidRDefault="00612AC3" w:rsidP="00612AC3">
      <w:pPr>
        <w:shd w:val="clear" w:color="auto" w:fill="FFFFFF"/>
        <w:jc w:val="both"/>
        <w:rPr>
          <w:rFonts w:ascii="Arial" w:eastAsia="Arial Unicode MS" w:hAnsi="Arial" w:cs="Arial"/>
          <w:sz w:val="20"/>
          <w:szCs w:val="20"/>
        </w:rPr>
      </w:pPr>
      <w:r w:rsidRPr="00612AC3">
        <w:rPr>
          <w:rFonts w:ascii="Arial" w:eastAsia="Arial Unicode MS" w:hAnsi="Arial" w:cs="Arial"/>
          <w:sz w:val="20"/>
          <w:szCs w:val="20"/>
        </w:rPr>
        <w:t>Dinsdagavond hield te Schijndel in het Bondsgebouw de R. K. Jonge Boerenstand een vergadering, waarin het woord werd gevoerd door den technischen adviseur, den heer J. Zijlmans, die een gewassen</w:t>
      </w:r>
      <w:r w:rsidR="00E82B3F">
        <w:rPr>
          <w:rFonts w:ascii="Arial" w:eastAsia="Arial Unicode MS" w:hAnsi="Arial" w:cs="Arial"/>
          <w:sz w:val="20"/>
          <w:szCs w:val="20"/>
        </w:rPr>
        <w:t>-</w:t>
      </w:r>
      <w:r w:rsidRPr="00612AC3">
        <w:rPr>
          <w:rFonts w:ascii="Arial" w:eastAsia="Arial Unicode MS" w:hAnsi="Arial" w:cs="Arial"/>
          <w:sz w:val="20"/>
          <w:szCs w:val="20"/>
        </w:rPr>
        <w:t>wedstrijd besprak en aanbeval van korrelmais en haver. In aanmerking komen hiervoor vooral de betere varieteiten, de Mecklenburger- en Zeelandiamais en de Origineele of 1ste Nabouw, Adelaar of Ster</w:t>
      </w:r>
      <w:r w:rsidR="00E82B3F">
        <w:rPr>
          <w:rFonts w:ascii="Arial" w:eastAsia="Arial Unicode MS" w:hAnsi="Arial" w:cs="Arial"/>
          <w:sz w:val="20"/>
          <w:szCs w:val="20"/>
        </w:rPr>
        <w:t>-</w:t>
      </w:r>
      <w:r w:rsidRPr="00612AC3">
        <w:rPr>
          <w:rFonts w:ascii="Arial" w:eastAsia="Arial Unicode MS" w:hAnsi="Arial" w:cs="Arial"/>
          <w:sz w:val="20"/>
          <w:szCs w:val="20"/>
        </w:rPr>
        <w:t>haver. Waar de ouderen het niet doen, zullen de jongeren zich op den verbouw van nieuwe gewassen moeten toeleggen, aldus de heer Zijlmans, die het nut hiervan duidelijk aantoonde. Vervolgens hield de heer Ant. Geerts een inleiding over de werkwijze van den R. K. J. B. Hij besprak hierbij het doel, de inrichting, de vorming van de leden van den N. C. B. en het streven naar ontwikkeling op geestelijk en technisch gebied. De heer G. van Giersbergen hield hierna een lezing met als actueel onderwerp „Verhouding tusschen den Boerenbond en de crisisorganisatie". Spreker zette uiteen, dat het werk van den Boerenbond dikwijls wordt vereenzelvigd met het werk van de Crisisorganisatie. Hierdoor ontstaat een ongewenschte verwarring. Deze wordt in de hand gewerkt doordat, a) de kantoren der Gewestelijke Landbouwcrisisorganisatie „L.C.O.N." grootendeels zijn ondergebracht in dezelfde gebouwen waar de kantoren zij</w:t>
      </w:r>
      <w:r w:rsidR="00E82B3F">
        <w:rPr>
          <w:rFonts w:ascii="Arial" w:eastAsia="Arial Unicode MS" w:hAnsi="Arial" w:cs="Arial"/>
          <w:sz w:val="20"/>
          <w:szCs w:val="20"/>
        </w:rPr>
        <w:t>n</w:t>
      </w:r>
      <w:r w:rsidRPr="00612AC3">
        <w:rPr>
          <w:rFonts w:ascii="Arial" w:eastAsia="Arial Unicode MS" w:hAnsi="Arial" w:cs="Arial"/>
          <w:sz w:val="20"/>
          <w:szCs w:val="20"/>
        </w:rPr>
        <w:t xml:space="preserve"> van: den N.C.B.; b</w:t>
      </w:r>
      <w:r w:rsidR="00E82B3F">
        <w:rPr>
          <w:rFonts w:ascii="Arial" w:eastAsia="Arial Unicode MS" w:hAnsi="Arial" w:cs="Arial"/>
          <w:sz w:val="20"/>
          <w:szCs w:val="20"/>
        </w:rPr>
        <w:t>)</w:t>
      </w:r>
      <w:r w:rsidRPr="00612AC3">
        <w:rPr>
          <w:rFonts w:ascii="Arial" w:eastAsia="Arial Unicode MS" w:hAnsi="Arial" w:cs="Arial"/>
          <w:sz w:val="20"/>
          <w:szCs w:val="20"/>
        </w:rPr>
        <w:t xml:space="preserve"> de bestuursleden en de leidende functionarissen der L.C.O.N. en den N.C.B. grootendeels dezelfde personen zijn; c) de functies van secr</w:t>
      </w:r>
      <w:r w:rsidR="00E82B3F">
        <w:rPr>
          <w:rFonts w:ascii="Arial" w:eastAsia="Arial Unicode MS" w:hAnsi="Arial" w:cs="Arial"/>
          <w:sz w:val="20"/>
          <w:szCs w:val="20"/>
        </w:rPr>
        <w:t>e</w:t>
      </w:r>
      <w:r w:rsidRPr="00612AC3">
        <w:rPr>
          <w:rFonts w:ascii="Arial" w:eastAsia="Arial Unicode MS" w:hAnsi="Arial" w:cs="Arial"/>
          <w:sz w:val="20"/>
          <w:szCs w:val="20"/>
        </w:rPr>
        <w:t>taris en bestuurslid der L.C.O.N. hoofdzakelijk worden waargenomen door bestuursleden van plaatselijke afdeelingen van den Boeren</w:t>
      </w:r>
      <w:r w:rsidR="00E82B3F">
        <w:rPr>
          <w:rFonts w:ascii="Arial" w:eastAsia="Arial Unicode MS" w:hAnsi="Arial" w:cs="Arial"/>
          <w:sz w:val="20"/>
          <w:szCs w:val="20"/>
        </w:rPr>
        <w:t>-</w:t>
      </w:r>
      <w:r w:rsidRPr="00612AC3">
        <w:rPr>
          <w:rFonts w:ascii="Arial" w:eastAsia="Arial Unicode MS" w:hAnsi="Arial" w:cs="Arial"/>
          <w:sz w:val="20"/>
          <w:szCs w:val="20"/>
        </w:rPr>
        <w:t>bond. Men krijgt dus voor N.C.B. en L.C.O.N. dikwijls met dezelfde adressen en personen te maken, wat voor oningewijden tot een onjuiste gevolgtrekking leidt. Echter is er een groot verschil in doe</w:t>
      </w:r>
      <w:r w:rsidR="00E82B3F">
        <w:rPr>
          <w:rFonts w:ascii="Arial" w:eastAsia="Arial Unicode MS" w:hAnsi="Arial" w:cs="Arial"/>
          <w:sz w:val="20"/>
          <w:szCs w:val="20"/>
        </w:rPr>
        <w:t>l</w:t>
      </w:r>
      <w:r w:rsidRPr="00612AC3">
        <w:rPr>
          <w:rFonts w:ascii="Arial" w:eastAsia="Arial Unicode MS" w:hAnsi="Arial" w:cs="Arial"/>
          <w:sz w:val="20"/>
          <w:szCs w:val="20"/>
        </w:rPr>
        <w:t xml:space="preserve"> en taak van beide organisaties. Het doel van de boerenorganisatie is, als vrije leden in onderlinge samenwerking zelfstandig te streven naar verheffing en lotsverbetering van den boerenstand, de taak van de boerenorganisatie is, na onderling overleg zelstandig genomen besluiten uit te voeren in het belang van den boerenstand. Hiertegenover staat, dat het doel van de Crisisorganisatie is, medewerking aan de uitvoering van de landbouwcrisiswet en aan de maatregelen, die in verband daarmede door de Regeering en haar instanties worden genomen, terwijl de taak van de crisisorganisatie hierin bestaat, dat zij onder toezicht van de Regeering datgene uitvoert wat haar wettelijk of krachtens regeer</w:t>
      </w:r>
      <w:r w:rsidR="00E82B3F">
        <w:rPr>
          <w:rFonts w:ascii="Arial" w:eastAsia="Arial Unicode MS" w:hAnsi="Arial" w:cs="Arial"/>
          <w:sz w:val="20"/>
          <w:szCs w:val="20"/>
        </w:rPr>
        <w:t>i</w:t>
      </w:r>
      <w:r w:rsidRPr="00612AC3">
        <w:rPr>
          <w:rFonts w:ascii="Arial" w:eastAsia="Arial Unicode MS" w:hAnsi="Arial" w:cs="Arial"/>
          <w:sz w:val="20"/>
          <w:szCs w:val="20"/>
        </w:rPr>
        <w:t>ngs</w:t>
      </w:r>
      <w:r w:rsidR="00E82B3F">
        <w:rPr>
          <w:rFonts w:ascii="Arial" w:eastAsia="Arial Unicode MS" w:hAnsi="Arial" w:cs="Arial"/>
          <w:sz w:val="20"/>
          <w:szCs w:val="20"/>
        </w:rPr>
        <w:t>-</w:t>
      </w:r>
      <w:r w:rsidRPr="00612AC3">
        <w:rPr>
          <w:rFonts w:ascii="Arial" w:eastAsia="Arial Unicode MS" w:hAnsi="Arial" w:cs="Arial"/>
          <w:sz w:val="20"/>
          <w:szCs w:val="20"/>
        </w:rPr>
        <w:t>maatregelen wordt opgedragen, zulks onder toezicht van de Regeering, waarbij ze zich tevens heeft te gedragen naar de aanwijzingen van de Regeering. Hieruit volgt, dat de Boerenbond wordt bestuurd door zijn eigen leden aan de hand van zelf gemaakte statuten, terwijl de crisisorganisatie wordt bestuurd door de Regeering aan de hand van door de Regeering gemaakte bepalingen. De Boerenbond kan als onafhankelijke zelfstandige organisatie de Regeering adviseeren en desnoods becritiseeren, de crisis</w:t>
      </w:r>
      <w:r w:rsidR="00E82B3F">
        <w:rPr>
          <w:rFonts w:ascii="Arial" w:eastAsia="Arial Unicode MS" w:hAnsi="Arial" w:cs="Arial"/>
          <w:sz w:val="20"/>
          <w:szCs w:val="20"/>
        </w:rPr>
        <w:t>-</w:t>
      </w:r>
      <w:r w:rsidRPr="00612AC3">
        <w:rPr>
          <w:rFonts w:ascii="Arial" w:eastAsia="Arial Unicode MS" w:hAnsi="Arial" w:cs="Arial"/>
          <w:sz w:val="20"/>
          <w:szCs w:val="20"/>
        </w:rPr>
        <w:t>organisatie kan wel adviseerend optreden, doch haar taak is feitelijk uitvoerend orgaan te zijn van beslissingen waarop zij geen invloed heeft. Spr. verduidelijkte dit aan de hand van voorbeelden. Een juist onderscheid tusschen N.C .B, en Crisisorganisatie is noodzakelijk, omdat verwarring leidt tot verzwakking van de boerenorganisatie</w:t>
      </w:r>
      <w:r w:rsidR="00E82B3F">
        <w:rPr>
          <w:rFonts w:ascii="Arial" w:eastAsia="Arial Unicode MS" w:hAnsi="Arial" w:cs="Arial"/>
          <w:sz w:val="20"/>
          <w:szCs w:val="20"/>
        </w:rPr>
        <w:t>,</w:t>
      </w:r>
      <w:r w:rsidRPr="00612AC3">
        <w:rPr>
          <w:rFonts w:ascii="Arial" w:eastAsia="Arial Unicode MS" w:hAnsi="Arial" w:cs="Arial"/>
          <w:sz w:val="20"/>
          <w:szCs w:val="20"/>
        </w:rPr>
        <w:t xml:space="preserve"> omdat de uitvoering van Regeeringsmaatregelen soms ontevredenheid wekt onder de boeren en mede omdat door bepaalde personen deze ontevredenheid wordt uitgebuit. Spr. toonde aan, waarom dit contact tusschen N.C.B. en L.C.O.N. bestaat en welke voordeelen dit heeft. Noodig is, dat vooral in den tegenwoordigen tijd, de leden vertrouwen in hun bond </w:t>
      </w:r>
      <w:r w:rsidRPr="00612AC3">
        <w:rPr>
          <w:rFonts w:ascii="Arial" w:eastAsia="Arial Unicode MS" w:hAnsi="Arial" w:cs="Arial"/>
          <w:sz w:val="20"/>
          <w:szCs w:val="20"/>
        </w:rPr>
        <w:lastRenderedPageBreak/>
        <w:t xml:space="preserve">blijven stellen en dat zij niet opzij gaan voor verdachtmaking en tegenkanting, doch door juiste voorlichting, vooral op de vergaderingen, de foutieve meeningen worden recht gezet. Spr. gaf uitvoerig aan wat hierbij de taak is speciaal van de organisatie der Jonge Boeren en besloot met een krachtige aansporing tot eendrachtige samenwerking en opbouwende critiek met terzijdestelling van persoonlijke tegenstellingen.  </w:t>
      </w:r>
    </w:p>
    <w:p w:rsidR="00612AC3" w:rsidRDefault="00612AC3" w:rsidP="00873F8C">
      <w:pPr>
        <w:shd w:val="clear" w:color="auto" w:fill="FFFFFF"/>
        <w:jc w:val="both"/>
        <w:rPr>
          <w:rFonts w:ascii="Arial" w:eastAsia="Arial Unicode MS" w:hAnsi="Arial" w:cs="Arial"/>
          <w:sz w:val="20"/>
          <w:szCs w:val="20"/>
        </w:rPr>
      </w:pPr>
    </w:p>
    <w:p w:rsidR="00E82B3F" w:rsidRDefault="00E82B3F" w:rsidP="00873F8C">
      <w:pPr>
        <w:shd w:val="clear" w:color="auto" w:fill="FFFFFF"/>
        <w:jc w:val="both"/>
        <w:rPr>
          <w:rFonts w:ascii="Arial" w:eastAsia="Arial Unicode MS" w:hAnsi="Arial" w:cs="Arial"/>
          <w:sz w:val="20"/>
          <w:szCs w:val="20"/>
        </w:rPr>
      </w:pPr>
      <w:r w:rsidRPr="00E82B3F">
        <w:rPr>
          <w:rFonts w:ascii="Arial" w:eastAsia="Arial Unicode MS" w:hAnsi="Arial" w:cs="Arial"/>
          <w:sz w:val="20"/>
          <w:szCs w:val="20"/>
        </w:rPr>
        <w:t>SCHIJNDEL, 18 Febr. In een bijeenkomst van de studie- en propagandaclub van de R. K. Staatspartij al</w:t>
      </w:r>
      <w:r>
        <w:rPr>
          <w:rFonts w:ascii="Arial" w:eastAsia="Arial Unicode MS" w:hAnsi="Arial" w:cs="Arial"/>
          <w:sz w:val="20"/>
          <w:szCs w:val="20"/>
        </w:rPr>
        <w:t>h</w:t>
      </w:r>
      <w:r w:rsidRPr="00E82B3F">
        <w:rPr>
          <w:rFonts w:ascii="Arial" w:eastAsia="Arial Unicode MS" w:hAnsi="Arial" w:cs="Arial"/>
          <w:sz w:val="20"/>
          <w:szCs w:val="20"/>
        </w:rPr>
        <w:t>ier, werd het propaganda-programma voor de a.s. verkiezingen besproken en nader uitgewerkt. Besloten werd een bijeenkomst te organiseeren waarop ook ultgenoodigd zullen worden de R. K. Werkliedenvereeniging, Jonge Werkman, Kath. Jonge Middenstandsvereeniging, R. K. Jonge Boeren</w:t>
      </w:r>
      <w:r>
        <w:rPr>
          <w:rFonts w:ascii="Arial" w:eastAsia="Arial Unicode MS" w:hAnsi="Arial" w:cs="Arial"/>
          <w:sz w:val="20"/>
          <w:szCs w:val="20"/>
        </w:rPr>
        <w:t>-</w:t>
      </w:r>
      <w:r w:rsidRPr="00E82B3F">
        <w:rPr>
          <w:rFonts w:ascii="Arial" w:eastAsia="Arial Unicode MS" w:hAnsi="Arial" w:cs="Arial"/>
          <w:sz w:val="20"/>
          <w:szCs w:val="20"/>
        </w:rPr>
        <w:t>stand en Jonge Wacht waarop de te voeren propaganda zal worden besproken. Voor deze propaganda is Schijndel verdeeld in 20 wijken terwijl voor elke wijk één lid als propagandist is aangesteld, die uit bovengenoemde vereenigingen twee of drie helpers zal worden toegewezen. Naast de bekende brochure van het R. K. Werkliedenverbond, die de verschillende politieke stroomingen in de huidige Maatschappij zal toelichten, doch niet als verkiezingspropaganda is bedoeld, zullen nog 500 stuks van „De Opmarsch", het veertiendaags orgaan van de R. K. Staatspartij, dat achtmaal zal verschijnen in een speciale editie voor de voorlichting ten platte lande, in ruime mate worden verspreid. Binnenkort zullen door de R. K. Kiesvereeniging twee speciale vergaderingen worden belegd, een voor mannen en een voo</w:t>
      </w:r>
      <w:r>
        <w:rPr>
          <w:rFonts w:ascii="Arial" w:eastAsia="Arial Unicode MS" w:hAnsi="Arial" w:cs="Arial"/>
          <w:sz w:val="20"/>
          <w:szCs w:val="20"/>
        </w:rPr>
        <w:t>r</w:t>
      </w:r>
      <w:r w:rsidRPr="00E82B3F">
        <w:rPr>
          <w:rFonts w:ascii="Arial" w:eastAsia="Arial Unicode MS" w:hAnsi="Arial" w:cs="Arial"/>
          <w:sz w:val="20"/>
          <w:szCs w:val="20"/>
        </w:rPr>
        <w:t xml:space="preserve"> vrouwen, waarop een toelichting op de candidaten voor de groslijst zal worden gegeven en het stembiljet en de manier waarop men moet stemmen duidelijk zal worden uitgelegd. Is dit programma reeds op zich een bewijs van de werkzaamheid van de studie- en propagandaclub, ook de resultaten die deze club reeds thans heeft bereikt toonen het nut van haar bestaan duidelijk aan. De club, die thans 24 leden telt en onder leiding staat van den heer J. Zijlmans, wierf den laatsten tijd niet minder dan 190 nieuwe leden aan voor de R. K. Kiesvereeniging, zoodat het ledental van deze vereeniging van 950 steeg tot 1140. (Behalve Wijbosch, waar de Kiesvereeniging afzonderlijk is opgericht). Tevens werden nog 40 nieuwe abonnementen geplaatst van „De Opmarsch". Voor den korten tijd, dat deze propagandaclub bestaat wel een verheugend resultaat.</w:t>
      </w:r>
    </w:p>
    <w:p w:rsidR="00E82B3F" w:rsidRDefault="00E82B3F" w:rsidP="00873F8C">
      <w:pPr>
        <w:shd w:val="clear" w:color="auto" w:fill="FFFFFF"/>
        <w:jc w:val="both"/>
        <w:rPr>
          <w:rFonts w:ascii="Arial" w:eastAsia="Arial Unicode MS" w:hAnsi="Arial" w:cs="Arial"/>
          <w:sz w:val="20"/>
          <w:szCs w:val="20"/>
        </w:rPr>
      </w:pPr>
    </w:p>
    <w:p w:rsidR="00A749BD" w:rsidRPr="00A749BD" w:rsidRDefault="00A749BD" w:rsidP="00A749BD">
      <w:pPr>
        <w:shd w:val="clear" w:color="auto" w:fill="FFFFFF"/>
        <w:jc w:val="both"/>
        <w:rPr>
          <w:rFonts w:ascii="Arial" w:eastAsia="Arial Unicode MS" w:hAnsi="Arial" w:cs="Arial"/>
          <w:b/>
          <w:bCs/>
          <w:sz w:val="20"/>
          <w:szCs w:val="20"/>
          <w:u w:val="single"/>
        </w:rPr>
      </w:pPr>
      <w:r w:rsidRPr="00A749BD">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A749BD">
        <w:rPr>
          <w:rFonts w:ascii="Arial" w:eastAsia="Arial Unicode MS" w:hAnsi="Arial" w:cs="Arial"/>
          <w:b/>
          <w:bCs/>
          <w:sz w:val="20"/>
          <w:szCs w:val="20"/>
          <w:u w:val="single"/>
        </w:rPr>
        <w:t>-02-1937</w:t>
      </w:r>
    </w:p>
    <w:p w:rsidR="00A749BD" w:rsidRDefault="00A749BD" w:rsidP="00873F8C">
      <w:pPr>
        <w:shd w:val="clear" w:color="auto" w:fill="FFFFFF"/>
        <w:jc w:val="both"/>
        <w:rPr>
          <w:rFonts w:ascii="Arial" w:eastAsia="Arial Unicode MS" w:hAnsi="Arial" w:cs="Arial"/>
          <w:sz w:val="20"/>
          <w:szCs w:val="20"/>
        </w:rPr>
      </w:pPr>
    </w:p>
    <w:p w:rsidR="008E43B0" w:rsidRDefault="00A749BD" w:rsidP="00A749BD">
      <w:pPr>
        <w:shd w:val="clear" w:color="auto" w:fill="FFFFFF"/>
        <w:jc w:val="both"/>
        <w:rPr>
          <w:rFonts w:ascii="Arial" w:eastAsia="Arial Unicode MS" w:hAnsi="Arial" w:cs="Arial"/>
          <w:sz w:val="20"/>
          <w:szCs w:val="20"/>
        </w:rPr>
      </w:pPr>
      <w:r w:rsidRPr="00A749BD">
        <w:rPr>
          <w:rFonts w:ascii="Arial" w:eastAsia="Arial Unicode MS" w:hAnsi="Arial" w:cs="Arial"/>
          <w:sz w:val="20"/>
          <w:szCs w:val="20"/>
        </w:rPr>
        <w:t>Bericht van Inzet. NOTARIS J. F. BAGGEN te Schijndel, zal publiek VERKOOPEN: Bij toeslag op Donderdag 25 Februari 1937, 's avonds om 6 uur in het café van MAR. v. d. DUNGEN te Schijndel</w:t>
      </w:r>
      <w:r w:rsidR="008E43B0">
        <w:rPr>
          <w:rFonts w:ascii="Arial" w:eastAsia="Arial Unicode MS" w:hAnsi="Arial" w:cs="Arial"/>
          <w:sz w:val="20"/>
          <w:szCs w:val="20"/>
        </w:rPr>
        <w:t xml:space="preserve"> </w:t>
      </w:r>
      <w:r w:rsidRPr="00A749BD">
        <w:rPr>
          <w:rFonts w:ascii="Arial" w:eastAsia="Arial Unicode MS" w:hAnsi="Arial" w:cs="Arial"/>
          <w:sz w:val="20"/>
          <w:szCs w:val="20"/>
        </w:rPr>
        <w:t xml:space="preserve">Heikant, voor de Erven THEOD. VAN HEESWIJK— v. DOREMALEN: </w:t>
      </w:r>
    </w:p>
    <w:p w:rsidR="008E43B0" w:rsidRPr="008E43B0" w:rsidRDefault="00A749BD" w:rsidP="008E43B0">
      <w:pPr>
        <w:pStyle w:val="Lijstalinea"/>
        <w:numPr>
          <w:ilvl w:val="0"/>
          <w:numId w:val="4"/>
        </w:numPr>
        <w:shd w:val="clear" w:color="auto" w:fill="FFFFFF"/>
        <w:jc w:val="both"/>
        <w:rPr>
          <w:rFonts w:ascii="Arial" w:eastAsia="Arial Unicode MS" w:hAnsi="Arial" w:cs="Arial"/>
          <w:sz w:val="20"/>
          <w:szCs w:val="20"/>
        </w:rPr>
      </w:pPr>
      <w:r w:rsidRPr="008E43B0">
        <w:rPr>
          <w:rFonts w:ascii="Arial" w:eastAsia="Arial Unicode MS" w:hAnsi="Arial" w:cs="Arial"/>
          <w:sz w:val="20"/>
          <w:szCs w:val="20"/>
        </w:rPr>
        <w:t xml:space="preserve">HUIS met 2 woningen, Schuur, Tuin, Bouw- en Weiland te Schijndel in de Roderheide, groot 2.09.30 H.A., laag ingezet op.... ƒ 2305.— </w:t>
      </w:r>
    </w:p>
    <w:p w:rsidR="00A749BD" w:rsidRDefault="00A749BD" w:rsidP="008E43B0">
      <w:pPr>
        <w:pStyle w:val="Lijstalinea"/>
        <w:numPr>
          <w:ilvl w:val="0"/>
          <w:numId w:val="4"/>
        </w:numPr>
        <w:shd w:val="clear" w:color="auto" w:fill="FFFFFF"/>
        <w:jc w:val="both"/>
        <w:rPr>
          <w:rFonts w:ascii="Arial" w:eastAsia="Arial Unicode MS" w:hAnsi="Arial" w:cs="Arial"/>
          <w:sz w:val="20"/>
          <w:szCs w:val="20"/>
        </w:rPr>
      </w:pPr>
      <w:r w:rsidRPr="008E43B0">
        <w:rPr>
          <w:rFonts w:ascii="Arial" w:eastAsia="Arial Unicode MS" w:hAnsi="Arial" w:cs="Arial"/>
          <w:sz w:val="20"/>
          <w:szCs w:val="20"/>
        </w:rPr>
        <w:t>BOUW-, WEILAND en HEIDE te Schijndel op de Hulzebraak, groot 2.23.30 H.A. Zeer laag ingezet op ƒ 355.—</w:t>
      </w:r>
    </w:p>
    <w:p w:rsidR="008E43B0" w:rsidRDefault="008E43B0" w:rsidP="008E43B0">
      <w:pPr>
        <w:shd w:val="clear" w:color="auto" w:fill="FFFFFF"/>
        <w:jc w:val="both"/>
        <w:rPr>
          <w:rFonts w:ascii="Arial" w:eastAsia="Arial Unicode MS" w:hAnsi="Arial" w:cs="Arial"/>
          <w:sz w:val="20"/>
          <w:szCs w:val="20"/>
        </w:rPr>
      </w:pPr>
    </w:p>
    <w:p w:rsidR="008E43B0" w:rsidRDefault="008E43B0" w:rsidP="008E43B0">
      <w:pPr>
        <w:shd w:val="clear" w:color="auto" w:fill="FFFFFF"/>
        <w:jc w:val="both"/>
        <w:rPr>
          <w:rFonts w:ascii="Arial" w:eastAsia="Arial Unicode MS" w:hAnsi="Arial" w:cs="Arial"/>
          <w:sz w:val="20"/>
          <w:szCs w:val="20"/>
        </w:rPr>
      </w:pPr>
      <w:r w:rsidRPr="008E43B0">
        <w:rPr>
          <w:rFonts w:ascii="Arial" w:eastAsia="Arial Unicode MS" w:hAnsi="Arial" w:cs="Arial"/>
          <w:sz w:val="20"/>
          <w:szCs w:val="20"/>
        </w:rPr>
        <w:t>MEST. Te koop groote of kleine partijen best schapenmest. Adres; M. v. d. SANGEN, E 59, Schijndel.</w:t>
      </w:r>
    </w:p>
    <w:p w:rsidR="008E43B0" w:rsidRDefault="008E43B0" w:rsidP="008E43B0">
      <w:pPr>
        <w:shd w:val="clear" w:color="auto" w:fill="FFFFFF"/>
        <w:jc w:val="both"/>
        <w:rPr>
          <w:rFonts w:ascii="Arial" w:eastAsia="Arial Unicode MS" w:hAnsi="Arial" w:cs="Arial"/>
          <w:sz w:val="20"/>
          <w:szCs w:val="20"/>
        </w:rPr>
      </w:pPr>
    </w:p>
    <w:p w:rsidR="008E43B0" w:rsidRPr="008E43B0" w:rsidRDefault="008E43B0" w:rsidP="008E43B0">
      <w:pPr>
        <w:shd w:val="clear" w:color="auto" w:fill="FFFFFF"/>
        <w:jc w:val="both"/>
        <w:rPr>
          <w:rFonts w:ascii="Arial" w:eastAsia="Arial Unicode MS" w:hAnsi="Arial" w:cs="Arial"/>
          <w:b/>
          <w:bCs/>
          <w:sz w:val="20"/>
          <w:szCs w:val="20"/>
          <w:u w:val="single"/>
        </w:rPr>
      </w:pPr>
      <w:r w:rsidRPr="008E43B0">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2</w:t>
      </w:r>
      <w:r w:rsidRPr="008E43B0">
        <w:rPr>
          <w:rFonts w:ascii="Arial" w:eastAsia="Arial Unicode MS" w:hAnsi="Arial" w:cs="Arial"/>
          <w:b/>
          <w:bCs/>
          <w:sz w:val="20"/>
          <w:szCs w:val="20"/>
          <w:u w:val="single"/>
        </w:rPr>
        <w:t>-02-1937</w:t>
      </w:r>
    </w:p>
    <w:p w:rsidR="008E43B0" w:rsidRDefault="008E43B0" w:rsidP="008E43B0">
      <w:pPr>
        <w:shd w:val="clear" w:color="auto" w:fill="FFFFFF"/>
        <w:jc w:val="both"/>
        <w:rPr>
          <w:rFonts w:ascii="Arial" w:eastAsia="Arial Unicode MS" w:hAnsi="Arial" w:cs="Arial"/>
          <w:sz w:val="20"/>
          <w:szCs w:val="20"/>
        </w:rPr>
      </w:pPr>
    </w:p>
    <w:p w:rsidR="008E43B0" w:rsidRPr="008E43B0" w:rsidRDefault="008E43B0" w:rsidP="008E43B0">
      <w:pPr>
        <w:shd w:val="clear" w:color="auto" w:fill="FFFFFF"/>
        <w:jc w:val="both"/>
        <w:rPr>
          <w:rFonts w:ascii="Arial" w:eastAsia="Arial Unicode MS" w:hAnsi="Arial" w:cs="Arial"/>
          <w:b/>
          <w:sz w:val="20"/>
          <w:szCs w:val="20"/>
        </w:rPr>
      </w:pPr>
      <w:r w:rsidRPr="008E43B0">
        <w:rPr>
          <w:rFonts w:ascii="Arial" w:eastAsia="Arial Unicode MS" w:hAnsi="Arial" w:cs="Arial"/>
          <w:b/>
          <w:sz w:val="20"/>
          <w:szCs w:val="20"/>
        </w:rPr>
        <w:t xml:space="preserve">HET OUDE MOLENHUIS TE SCHIJNDEL TOTAAL AFGEBRAND. </w:t>
      </w:r>
    </w:p>
    <w:p w:rsidR="008E43B0" w:rsidRPr="008E43B0" w:rsidRDefault="008E43B0" w:rsidP="008E43B0">
      <w:pPr>
        <w:shd w:val="clear" w:color="auto" w:fill="FFFFFF"/>
        <w:jc w:val="both"/>
        <w:rPr>
          <w:rFonts w:ascii="Arial" w:eastAsia="Arial Unicode MS" w:hAnsi="Arial" w:cs="Arial"/>
          <w:sz w:val="20"/>
          <w:szCs w:val="20"/>
        </w:rPr>
      </w:pPr>
      <w:r w:rsidRPr="008E43B0">
        <w:rPr>
          <w:rFonts w:ascii="Arial" w:eastAsia="Arial Unicode MS" w:hAnsi="Arial" w:cs="Arial"/>
          <w:sz w:val="20"/>
          <w:szCs w:val="20"/>
        </w:rPr>
        <w:t xml:space="preserve">Men meldt ons uit Schijndel, d.d. 21 Febr.: Zaterdagavond omstreeks half zeven brak brand uit in een groote oude boerderij, in den volksmond het Molenhuis geheeten, staande langs den Molendijk. De brand, die in het achterhuis ontstaan is, breidde zich snel uit en in minder dan geen tijd stond het geheele huis in lichte laaie. Doordat het vuur in het achterhuis was ontstaan, konden de bewoners, het gezin Th. van Zoggel, waarvan de vrouw ziek was, het huis nog tijdig verlaten. Door de buurtbewoners, de gebr. G. en J. Schellekens, konden nog juist het paard en de koeien in veiligheid worden gebracht, doch 2 varkens, drie biggen en een mestkalf kwamen in de vlammen om. Het oude brandende huis bood vanaf den Molendijk een fantastischen aanblik, honderden stonden dan ook bet wreede spel der vlammen gade te slaan. De brandweer was tegenover dit vuur machteloos, doch kon nuttig werk doen door het nat houden van een in de nabijheid staanden hooiberg, die dan ook gespaard bleef. Ofschoon er een straffe wind stond liepen de omliggende huizen weinig gevaar, daar deze op voldoenden afstand stonden. Om instortingen te voorkomen, heeft de brandweer later nog eenige muren en den grooten schoorsteen omgehaald, zoodat van het huis niets meer overbleef dan een ruïne. Het huis, dat in </w:t>
      </w:r>
      <w:r w:rsidRPr="008E43B0">
        <w:rPr>
          <w:rFonts w:ascii="Arial" w:eastAsia="Arial Unicode MS" w:hAnsi="Arial" w:cs="Arial"/>
          <w:sz w:val="20"/>
          <w:szCs w:val="20"/>
        </w:rPr>
        <w:lastRenderedPageBreak/>
        <w:t xml:space="preserve">eigendom toebehoorde aan Ant. v. d. Kronenburg, was verzekerd. De inboedel, waarvan niets gered kon worden, eveneens, doch slechts laag. </w:t>
      </w:r>
    </w:p>
    <w:p w:rsidR="008E43B0" w:rsidRDefault="008E43B0" w:rsidP="008E43B0">
      <w:pPr>
        <w:shd w:val="clear" w:color="auto" w:fill="FFFFFF"/>
        <w:jc w:val="both"/>
        <w:rPr>
          <w:rFonts w:ascii="Arial" w:eastAsia="Arial Unicode MS" w:hAnsi="Arial" w:cs="Arial"/>
          <w:sz w:val="20"/>
          <w:szCs w:val="20"/>
        </w:rPr>
      </w:pPr>
    </w:p>
    <w:p w:rsidR="00FD14CA" w:rsidRPr="00FD14CA" w:rsidRDefault="00FD14CA" w:rsidP="00FD14CA">
      <w:pPr>
        <w:shd w:val="clear" w:color="auto" w:fill="FFFFFF"/>
        <w:jc w:val="both"/>
        <w:rPr>
          <w:rFonts w:ascii="Arial" w:eastAsia="Arial Unicode MS" w:hAnsi="Arial" w:cs="Arial"/>
          <w:b/>
          <w:bCs/>
          <w:sz w:val="20"/>
          <w:szCs w:val="20"/>
          <w:u w:val="single"/>
        </w:rPr>
      </w:pPr>
      <w:r w:rsidRPr="00FD14CA">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25-</w:t>
      </w:r>
      <w:r w:rsidRPr="00FD14CA">
        <w:rPr>
          <w:rFonts w:ascii="Arial" w:eastAsia="Arial Unicode MS" w:hAnsi="Arial" w:cs="Arial"/>
          <w:b/>
          <w:bCs/>
          <w:sz w:val="20"/>
          <w:szCs w:val="20"/>
          <w:u w:val="single"/>
        </w:rPr>
        <w:t>02-1937</w:t>
      </w:r>
    </w:p>
    <w:p w:rsidR="00FD14CA" w:rsidRDefault="00FD14CA" w:rsidP="008E43B0">
      <w:pPr>
        <w:shd w:val="clear" w:color="auto" w:fill="FFFFFF"/>
        <w:jc w:val="both"/>
        <w:rPr>
          <w:rFonts w:ascii="Arial" w:eastAsia="Arial Unicode MS" w:hAnsi="Arial" w:cs="Arial"/>
          <w:sz w:val="20"/>
          <w:szCs w:val="20"/>
        </w:rPr>
      </w:pPr>
    </w:p>
    <w:p w:rsidR="00FD14CA" w:rsidRPr="00FD14CA" w:rsidRDefault="00FD14CA" w:rsidP="008E43B0">
      <w:pPr>
        <w:shd w:val="clear" w:color="auto" w:fill="FFFFFF"/>
        <w:jc w:val="both"/>
        <w:rPr>
          <w:rFonts w:ascii="Arial" w:eastAsia="Arial Unicode MS" w:hAnsi="Arial" w:cs="Arial"/>
          <w:b/>
          <w:sz w:val="20"/>
          <w:szCs w:val="20"/>
        </w:rPr>
      </w:pPr>
      <w:r w:rsidRPr="00FD14CA">
        <w:rPr>
          <w:rFonts w:ascii="Arial" w:eastAsia="Arial Unicode MS" w:hAnsi="Arial" w:cs="Arial"/>
          <w:b/>
          <w:sz w:val="20"/>
          <w:szCs w:val="20"/>
        </w:rPr>
        <w:t xml:space="preserve">Huldigings wedstrijd „Nooit Volleerd 2" te Schijndel. </w:t>
      </w:r>
    </w:p>
    <w:p w:rsidR="00FD14CA" w:rsidRDefault="00FD14CA" w:rsidP="008E43B0">
      <w:pPr>
        <w:shd w:val="clear" w:color="auto" w:fill="FFFFFF"/>
        <w:jc w:val="both"/>
        <w:rPr>
          <w:rFonts w:ascii="Arial" w:eastAsia="Arial Unicode MS" w:hAnsi="Arial" w:cs="Arial"/>
          <w:sz w:val="20"/>
          <w:szCs w:val="20"/>
        </w:rPr>
      </w:pPr>
      <w:r w:rsidRPr="00FD14CA">
        <w:rPr>
          <w:rFonts w:ascii="Arial" w:eastAsia="Arial Unicode MS" w:hAnsi="Arial" w:cs="Arial"/>
          <w:sz w:val="20"/>
          <w:szCs w:val="20"/>
        </w:rPr>
        <w:t xml:space="preserve">In café M. Persons aan den Boschweg vond de huldigingswedstrijd plaats tusschen „Nooit Volleerd 2" en „Vermaak na Arbeid 3" ter gelegenheid van het behaalde kampioenschap der 3e klasse van „Nooit Volleerd 2" van </w:t>
      </w:r>
      <w:r>
        <w:rPr>
          <w:rFonts w:ascii="Arial" w:eastAsia="Arial Unicode MS" w:hAnsi="Arial" w:cs="Arial"/>
          <w:sz w:val="20"/>
          <w:szCs w:val="20"/>
        </w:rPr>
        <w:t xml:space="preserve">den Schijndelschen Biljartbond. </w:t>
      </w:r>
      <w:r w:rsidRPr="00FD14CA">
        <w:rPr>
          <w:rFonts w:ascii="Arial" w:eastAsia="Arial Unicode MS" w:hAnsi="Arial" w:cs="Arial"/>
          <w:sz w:val="20"/>
          <w:szCs w:val="20"/>
        </w:rPr>
        <w:t>Vóór den wedstrijd werden de kampioenen toege</w:t>
      </w:r>
      <w:r>
        <w:rPr>
          <w:rFonts w:ascii="Arial" w:eastAsia="Arial Unicode MS" w:hAnsi="Arial" w:cs="Arial"/>
          <w:sz w:val="20"/>
          <w:szCs w:val="20"/>
        </w:rPr>
        <w:t>-</w:t>
      </w:r>
      <w:r w:rsidRPr="00FD14CA">
        <w:rPr>
          <w:rFonts w:ascii="Arial" w:eastAsia="Arial Unicode MS" w:hAnsi="Arial" w:cs="Arial"/>
          <w:sz w:val="20"/>
          <w:szCs w:val="20"/>
        </w:rPr>
        <w:t>sproken en gecomplimenteerd, terwijl namens „Verm. na Arbeid", eveneens een Boschwegsche vereeniging, gevestigd in café Van Oorschot, een bloemenmand werd aangeboden. Ook waren verschillende belangstellenden van andere biliartvereenigingen aanwezig. De avond begon goed, want J. van Liempd slaagde er in om met een prachtige serie van 129 caramboles het Schijndelsche record ver te verbeteren. De kampioenen bleken tijdens den wedstrijd over het algemeen sterker te zijn dan Vermaak na Arbeid 3 en wonnen 4 van de 5 partijen.</w:t>
      </w:r>
    </w:p>
    <w:p w:rsidR="00FD14CA" w:rsidRDefault="00FD14CA" w:rsidP="008E43B0">
      <w:pPr>
        <w:shd w:val="clear" w:color="auto" w:fill="FFFFFF"/>
        <w:jc w:val="both"/>
        <w:rPr>
          <w:rFonts w:ascii="Arial" w:eastAsia="Arial Unicode MS" w:hAnsi="Arial" w:cs="Arial"/>
          <w:sz w:val="20"/>
          <w:szCs w:val="20"/>
        </w:rPr>
      </w:pPr>
    </w:p>
    <w:p w:rsidR="00FD14CA" w:rsidRPr="00FD14CA" w:rsidRDefault="00FD14CA" w:rsidP="008E43B0">
      <w:pPr>
        <w:shd w:val="clear" w:color="auto" w:fill="FFFFFF"/>
        <w:jc w:val="both"/>
        <w:rPr>
          <w:rFonts w:ascii="Arial" w:eastAsia="Arial Unicode MS" w:hAnsi="Arial" w:cs="Arial"/>
          <w:b/>
          <w:sz w:val="20"/>
          <w:szCs w:val="20"/>
        </w:rPr>
      </w:pPr>
      <w:r w:rsidRPr="00FD14CA">
        <w:rPr>
          <w:rFonts w:ascii="Arial" w:eastAsia="Arial Unicode MS" w:hAnsi="Arial" w:cs="Arial"/>
          <w:b/>
          <w:sz w:val="20"/>
          <w:szCs w:val="20"/>
        </w:rPr>
        <w:t xml:space="preserve">LEZING OVER HET NUT VAN GRONDONDERZOEK. </w:t>
      </w:r>
    </w:p>
    <w:p w:rsidR="00FD14CA" w:rsidRDefault="00FD14CA" w:rsidP="008E43B0">
      <w:pPr>
        <w:shd w:val="clear" w:color="auto" w:fill="FFFFFF"/>
        <w:jc w:val="both"/>
        <w:rPr>
          <w:rFonts w:ascii="Arial" w:eastAsia="Arial Unicode MS" w:hAnsi="Arial" w:cs="Arial"/>
          <w:sz w:val="20"/>
          <w:szCs w:val="20"/>
        </w:rPr>
      </w:pPr>
      <w:r w:rsidRPr="00FD14CA">
        <w:rPr>
          <w:rFonts w:ascii="Arial" w:eastAsia="Arial Unicode MS" w:hAnsi="Arial" w:cs="Arial"/>
          <w:sz w:val="20"/>
          <w:szCs w:val="20"/>
        </w:rPr>
        <w:t xml:space="preserve">In het Bondsgebouw te Schijndel hield Maandagavond Ir. Dechering van de Ned. Maatschappij voor Bodemonderzoek een lezing voor de leden van den R. K. Jonge Boerenstand en de oud-leerlingen van de R. K. Landbouwschool. Op duidelijke wijze zette spr. het groote nut van het grondonderzoek uiteen en toonde aan, dat dit tegenwoordig niet duur meer is. Spr. raadde aan zoo spoedig mogelijk te beginnen met het inzenden van monsters. In ieder </w:t>
      </w:r>
      <w:r>
        <w:rPr>
          <w:rFonts w:ascii="Arial" w:eastAsia="Arial Unicode MS" w:hAnsi="Arial" w:cs="Arial"/>
          <w:sz w:val="20"/>
          <w:szCs w:val="20"/>
        </w:rPr>
        <w:t>d</w:t>
      </w:r>
      <w:r w:rsidRPr="00FD14CA">
        <w:rPr>
          <w:rFonts w:ascii="Arial" w:eastAsia="Arial Unicode MS" w:hAnsi="Arial" w:cs="Arial"/>
          <w:sz w:val="20"/>
          <w:szCs w:val="20"/>
        </w:rPr>
        <w:t>orp zullen 2 monsternemers worden aangesteld terwijl met dezen later nog een vergadering zal worden belegd voor het geven van de noodzakelijke instructies. Het m</w:t>
      </w:r>
      <w:r>
        <w:rPr>
          <w:rFonts w:ascii="Arial" w:eastAsia="Arial Unicode MS" w:hAnsi="Arial" w:cs="Arial"/>
          <w:sz w:val="20"/>
          <w:szCs w:val="20"/>
        </w:rPr>
        <w:t>o</w:t>
      </w:r>
      <w:r w:rsidRPr="00FD14CA">
        <w:rPr>
          <w:rFonts w:ascii="Arial" w:eastAsia="Arial Unicode MS" w:hAnsi="Arial" w:cs="Arial"/>
          <w:sz w:val="20"/>
          <w:szCs w:val="20"/>
        </w:rPr>
        <w:t>nsternemen moet voor landbouwgrond geschieden tot de diepte van de bouwvoor, bij weiland echter niet dieper dan de dikte der graszoden. Door de aanwezigen werd de leerzame lezing van Ir. Dechering met groote aandacht gevolgd.</w:t>
      </w:r>
    </w:p>
    <w:p w:rsidR="00FD14CA" w:rsidRDefault="00FD14CA" w:rsidP="008E43B0">
      <w:pPr>
        <w:shd w:val="clear" w:color="auto" w:fill="FFFFFF"/>
        <w:jc w:val="both"/>
        <w:rPr>
          <w:rFonts w:ascii="Arial" w:eastAsia="Arial Unicode MS" w:hAnsi="Arial" w:cs="Arial"/>
          <w:sz w:val="20"/>
          <w:szCs w:val="20"/>
        </w:rPr>
      </w:pPr>
    </w:p>
    <w:p w:rsidR="00FD14CA" w:rsidRPr="00FD14CA" w:rsidRDefault="00FD14CA" w:rsidP="00FD14CA">
      <w:pPr>
        <w:shd w:val="clear" w:color="auto" w:fill="FFFFFF"/>
        <w:jc w:val="both"/>
        <w:rPr>
          <w:rFonts w:ascii="Arial" w:eastAsia="Arial Unicode MS" w:hAnsi="Arial" w:cs="Arial"/>
          <w:b/>
          <w:bCs/>
          <w:sz w:val="20"/>
          <w:szCs w:val="20"/>
          <w:u w:val="single"/>
        </w:rPr>
      </w:pPr>
      <w:r w:rsidRPr="00FD14CA">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26</w:t>
      </w:r>
      <w:r w:rsidRPr="00FD14CA">
        <w:rPr>
          <w:rFonts w:ascii="Arial" w:eastAsia="Arial Unicode MS" w:hAnsi="Arial" w:cs="Arial"/>
          <w:b/>
          <w:bCs/>
          <w:sz w:val="20"/>
          <w:szCs w:val="20"/>
          <w:u w:val="single"/>
        </w:rPr>
        <w:t>-02-1937</w:t>
      </w:r>
    </w:p>
    <w:p w:rsidR="00FD14CA" w:rsidRDefault="00FD14CA" w:rsidP="008E43B0">
      <w:pPr>
        <w:shd w:val="clear" w:color="auto" w:fill="FFFFFF"/>
        <w:jc w:val="both"/>
        <w:rPr>
          <w:rFonts w:ascii="Arial" w:eastAsia="Arial Unicode MS" w:hAnsi="Arial" w:cs="Arial"/>
          <w:sz w:val="20"/>
          <w:szCs w:val="20"/>
        </w:rPr>
      </w:pPr>
    </w:p>
    <w:p w:rsidR="00FD14CA" w:rsidRPr="00FD14CA" w:rsidRDefault="00FD14CA" w:rsidP="00FD14CA">
      <w:pPr>
        <w:shd w:val="clear" w:color="auto" w:fill="FFFFFF"/>
        <w:jc w:val="both"/>
        <w:rPr>
          <w:rFonts w:ascii="Arial" w:eastAsia="Arial Unicode MS" w:hAnsi="Arial" w:cs="Arial"/>
          <w:b/>
          <w:sz w:val="20"/>
          <w:szCs w:val="20"/>
        </w:rPr>
      </w:pPr>
      <w:r w:rsidRPr="00FD14CA">
        <w:rPr>
          <w:rFonts w:ascii="Arial" w:eastAsia="Arial Unicode MS" w:hAnsi="Arial" w:cs="Arial"/>
          <w:b/>
          <w:sz w:val="20"/>
          <w:szCs w:val="20"/>
        </w:rPr>
        <w:t xml:space="preserve">JONGE BOEREN TE SCHIJNDEL BIJEEN. </w:t>
      </w:r>
    </w:p>
    <w:p w:rsidR="00FD14CA" w:rsidRPr="00FD14CA" w:rsidRDefault="00FD14CA" w:rsidP="00FD14CA">
      <w:pPr>
        <w:shd w:val="clear" w:color="auto" w:fill="FFFFFF"/>
        <w:jc w:val="both"/>
        <w:rPr>
          <w:rFonts w:ascii="Arial" w:eastAsia="Arial Unicode MS" w:hAnsi="Arial" w:cs="Arial"/>
          <w:sz w:val="20"/>
          <w:szCs w:val="20"/>
        </w:rPr>
      </w:pPr>
      <w:r w:rsidRPr="00FD14CA">
        <w:rPr>
          <w:rFonts w:ascii="Arial" w:eastAsia="Arial Unicode MS" w:hAnsi="Arial" w:cs="Arial"/>
          <w:sz w:val="20"/>
          <w:szCs w:val="20"/>
        </w:rPr>
        <w:t>In het Bondsgebouw te</w:t>
      </w:r>
      <w:r>
        <w:rPr>
          <w:rFonts w:ascii="Arial" w:eastAsia="Arial Unicode MS" w:hAnsi="Arial" w:cs="Arial"/>
          <w:sz w:val="20"/>
          <w:szCs w:val="20"/>
        </w:rPr>
        <w:t xml:space="preserve"> </w:t>
      </w:r>
      <w:r w:rsidRPr="00FD14CA">
        <w:rPr>
          <w:rFonts w:ascii="Arial" w:eastAsia="Arial Unicode MS" w:hAnsi="Arial" w:cs="Arial"/>
          <w:sz w:val="20"/>
          <w:szCs w:val="20"/>
        </w:rPr>
        <w:t>Schijndel hield Dinsdagavond de R. K. Jonge Boerenstand een bijeenkomst waarop de heer Zijlmans, hoofd der R. K. Landbouwschool te Schijndel, een uiteenzetting gaf over den modernen bouw en exploitatie van kippenhokken. Hierna hield de heer Amsing, propagandist voor de A.S.F. korrels van de Amsterdamsche Superfosfaat Fabrieken een lezing. Spr. gaf den raad vooral op aardappelen eens een proef te nemen met de bemesting met de A.S.F korrels, die wel wat duurder zijn dan de enkelvoudige meststoffen, doch door een veel grootere opbrengst per H.A. wordt dit ruimschoots vergoed. Verder kunnen de korrels met succes worden aangewend voor de groenten en bloementeelt, voor boomkweekerijen en fruitteelt en wel speciaal voor druiven en aardbeien. Spr. zegde toe, dat voor de hier te houden gewassenwedstrijd in haver en mais de A.S.F. korrels gratis beschikbaar zullen worden gesteld en beval de cultuur van mais ten zeerste aan.</w:t>
      </w:r>
    </w:p>
    <w:p w:rsidR="00FD14CA" w:rsidRDefault="00FD14CA" w:rsidP="008E43B0">
      <w:pPr>
        <w:shd w:val="clear" w:color="auto" w:fill="FFFFFF"/>
        <w:jc w:val="both"/>
        <w:rPr>
          <w:rFonts w:ascii="Arial" w:eastAsia="Arial Unicode MS" w:hAnsi="Arial" w:cs="Arial"/>
          <w:sz w:val="20"/>
          <w:szCs w:val="20"/>
        </w:rPr>
      </w:pPr>
    </w:p>
    <w:p w:rsidR="00443283" w:rsidRDefault="00443283" w:rsidP="00443283">
      <w:pPr>
        <w:shd w:val="clear" w:color="auto" w:fill="FFFFFF"/>
        <w:jc w:val="both"/>
        <w:rPr>
          <w:rFonts w:ascii="Arial" w:eastAsia="Arial Unicode MS" w:hAnsi="Arial" w:cs="Arial"/>
          <w:sz w:val="20"/>
          <w:szCs w:val="20"/>
        </w:rPr>
      </w:pPr>
      <w:r w:rsidRPr="00443283">
        <w:rPr>
          <w:rFonts w:ascii="Arial" w:eastAsia="Arial Unicode MS" w:hAnsi="Arial" w:cs="Arial"/>
          <w:sz w:val="20"/>
          <w:szCs w:val="20"/>
        </w:rPr>
        <w:t xml:space="preserve">SCHIJNDEL, 25 Februari. Zaterdag 27 Februari a.s. des avonds om half 9, houdt de R.K.V.V. „Schijndel" een algemeene ledenvergadering in het St. Servatiusgebouw. Op de agenda staat o.a. de verkiezing van een nieuw bestuurslid. </w:t>
      </w:r>
    </w:p>
    <w:p w:rsidR="00443283" w:rsidRDefault="00443283" w:rsidP="00443283">
      <w:pPr>
        <w:shd w:val="clear" w:color="auto" w:fill="FFFFFF"/>
        <w:jc w:val="both"/>
        <w:rPr>
          <w:rFonts w:ascii="Arial" w:eastAsia="Arial Unicode MS" w:hAnsi="Arial" w:cs="Arial"/>
          <w:sz w:val="20"/>
          <w:szCs w:val="20"/>
        </w:rPr>
      </w:pPr>
    </w:p>
    <w:p w:rsidR="00443283" w:rsidRDefault="00443283" w:rsidP="00443283">
      <w:pPr>
        <w:shd w:val="clear" w:color="auto" w:fill="FFFFFF"/>
        <w:jc w:val="both"/>
        <w:rPr>
          <w:rFonts w:ascii="Arial" w:eastAsia="Arial Unicode MS" w:hAnsi="Arial" w:cs="Arial"/>
          <w:sz w:val="20"/>
          <w:szCs w:val="20"/>
        </w:rPr>
      </w:pPr>
      <w:r w:rsidRPr="00443283">
        <w:rPr>
          <w:rFonts w:ascii="Arial" w:eastAsia="Arial Unicode MS" w:hAnsi="Arial" w:cs="Arial"/>
          <w:sz w:val="20"/>
          <w:szCs w:val="20"/>
        </w:rPr>
        <w:t xml:space="preserve">Tot meteropnemer bij het Gemeentelijk Electriciteitsbedrijf alhier is benoemd de heer Joh. v. d. Dungen alhier. Naar wij vernemen zal de heer v. d. Dungen in verband met deze benoeming bedanken als lid van den raad van de gemeente Schijndel. </w:t>
      </w:r>
    </w:p>
    <w:p w:rsidR="00443283" w:rsidRDefault="00443283" w:rsidP="00443283">
      <w:pPr>
        <w:shd w:val="clear" w:color="auto" w:fill="FFFFFF"/>
        <w:jc w:val="both"/>
        <w:rPr>
          <w:rFonts w:ascii="Arial" w:eastAsia="Arial Unicode MS" w:hAnsi="Arial" w:cs="Arial"/>
          <w:sz w:val="20"/>
          <w:szCs w:val="20"/>
        </w:rPr>
      </w:pPr>
    </w:p>
    <w:p w:rsidR="00443283" w:rsidRPr="00443283" w:rsidRDefault="00443283" w:rsidP="00443283">
      <w:pPr>
        <w:shd w:val="clear" w:color="auto" w:fill="FFFFFF"/>
        <w:jc w:val="both"/>
        <w:rPr>
          <w:rFonts w:ascii="Arial" w:eastAsia="Arial Unicode MS" w:hAnsi="Arial" w:cs="Arial"/>
          <w:sz w:val="20"/>
          <w:szCs w:val="20"/>
        </w:rPr>
      </w:pPr>
      <w:r w:rsidRPr="00443283">
        <w:rPr>
          <w:rFonts w:ascii="Arial" w:eastAsia="Arial Unicode MS" w:hAnsi="Arial" w:cs="Arial"/>
          <w:sz w:val="20"/>
          <w:szCs w:val="20"/>
        </w:rPr>
        <w:t xml:space="preserve">In de groote zaal van het patronaat hield gisteravond kapelaan F. Mommers van St. Cathrien te Den Bosch, een lezing over den Stillen Omgang te Amsterdam. De zaal was slechts matig bezet. Aan de hand van een gedicht van Willem van Hildegaarsberg en een werk van pastoor Marius, van het Begijnhof te Antwerpen gaf kapelaan Mommers op duidelijke wijze de geschiedenis weer van het H. Sacramentsmirakel te Amsterdam. Bisschop Jan van Arckel uit Utrecht is de eerste Bisschop geweest, die het wonder heeft erkend. Na de inname van Amsterdam door de Geuzen is de St. Nicolaaskerk, waar het H. Sacrament bewaard werd, in verval geraakt en is dit verplaatst naar het Begijnhof. Spr. </w:t>
      </w:r>
      <w:r w:rsidRPr="00443283">
        <w:rPr>
          <w:rFonts w:ascii="Arial" w:eastAsia="Arial Unicode MS" w:hAnsi="Arial" w:cs="Arial"/>
          <w:sz w:val="20"/>
          <w:szCs w:val="20"/>
        </w:rPr>
        <w:lastRenderedPageBreak/>
        <w:t>beschreef de route die men tijdens den Stillen Omgang volgt en zette de organisatie van het comit</w:t>
      </w:r>
      <w:r>
        <w:rPr>
          <w:rFonts w:ascii="Arial" w:eastAsia="Arial Unicode MS" w:hAnsi="Arial" w:cs="Arial"/>
          <w:sz w:val="20"/>
          <w:szCs w:val="20"/>
        </w:rPr>
        <w:t>é</w:t>
      </w:r>
      <w:r w:rsidRPr="00443283">
        <w:rPr>
          <w:rFonts w:ascii="Arial" w:eastAsia="Arial Unicode MS" w:hAnsi="Arial" w:cs="Arial"/>
          <w:sz w:val="20"/>
          <w:szCs w:val="20"/>
        </w:rPr>
        <w:t xml:space="preserve"> van den Stillen Omgang uiteen. Daarna volgde hij verschillende wenken voor degenen, die dit jaar aan den Stillen Omgang willen deelnemen en raadde aan ook in Schijndel een onderafdeeling ervan op te richten. De lezing werd verduidelijkt met talrijke lichtbeelden. De opgave tot deelname aan den Stillen Omgang, die ongeveer half Maart zal plaats vinden, kan geschieden bij den heer Joh. Kunen—Bosmans in de Kerkstraat.</w:t>
      </w:r>
    </w:p>
    <w:p w:rsidR="00443283" w:rsidRDefault="00443283" w:rsidP="008E43B0">
      <w:pPr>
        <w:shd w:val="clear" w:color="auto" w:fill="FFFFFF"/>
        <w:jc w:val="both"/>
        <w:rPr>
          <w:rFonts w:ascii="Arial" w:eastAsia="Arial Unicode MS" w:hAnsi="Arial" w:cs="Arial"/>
          <w:sz w:val="20"/>
          <w:szCs w:val="20"/>
        </w:rPr>
      </w:pPr>
    </w:p>
    <w:p w:rsidR="00443283" w:rsidRPr="00443283" w:rsidRDefault="00443283" w:rsidP="00443283">
      <w:pPr>
        <w:shd w:val="clear" w:color="auto" w:fill="FFFFFF"/>
        <w:jc w:val="both"/>
        <w:rPr>
          <w:rFonts w:ascii="Arial" w:eastAsia="Arial Unicode MS" w:hAnsi="Arial" w:cs="Arial"/>
          <w:b/>
          <w:bCs/>
          <w:sz w:val="20"/>
          <w:szCs w:val="20"/>
          <w:u w:val="single"/>
        </w:rPr>
      </w:pPr>
      <w:r w:rsidRPr="00443283">
        <w:rPr>
          <w:rFonts w:ascii="Arial" w:eastAsia="Arial Unicode MS" w:hAnsi="Arial" w:cs="Arial"/>
          <w:b/>
          <w:bCs/>
          <w:sz w:val="20"/>
          <w:szCs w:val="20"/>
          <w:u w:val="single"/>
        </w:rPr>
        <w:t>Provinciale Noordbrabantsche en 's Hertogenbossche courant 26-02-1937</w:t>
      </w:r>
    </w:p>
    <w:p w:rsidR="00443283" w:rsidRPr="00443283" w:rsidRDefault="00443283" w:rsidP="00443283">
      <w:pPr>
        <w:shd w:val="clear" w:color="auto" w:fill="FFFFFF"/>
        <w:jc w:val="both"/>
        <w:rPr>
          <w:rFonts w:ascii="Arial" w:eastAsia="Arial Unicode MS" w:hAnsi="Arial" w:cs="Arial"/>
          <w:sz w:val="20"/>
          <w:szCs w:val="20"/>
        </w:rPr>
      </w:pPr>
    </w:p>
    <w:p w:rsidR="00443283" w:rsidRDefault="00443283" w:rsidP="008E43B0">
      <w:pPr>
        <w:shd w:val="clear" w:color="auto" w:fill="FFFFFF"/>
        <w:jc w:val="both"/>
        <w:rPr>
          <w:rFonts w:ascii="Arial" w:eastAsia="Arial Unicode MS" w:hAnsi="Arial" w:cs="Arial"/>
          <w:sz w:val="20"/>
          <w:szCs w:val="20"/>
        </w:rPr>
      </w:pPr>
      <w:r w:rsidRPr="00443283">
        <w:rPr>
          <w:rFonts w:ascii="Arial" w:eastAsia="Arial Unicode MS" w:hAnsi="Arial" w:cs="Arial"/>
          <w:sz w:val="20"/>
          <w:szCs w:val="20"/>
        </w:rPr>
        <w:t xml:space="preserve">SCHIJNDEL. Burgerlijke Stand. </w:t>
      </w:r>
    </w:p>
    <w:p w:rsidR="00443283" w:rsidRDefault="00443283" w:rsidP="008E43B0">
      <w:pPr>
        <w:shd w:val="clear" w:color="auto" w:fill="FFFFFF"/>
        <w:jc w:val="both"/>
        <w:rPr>
          <w:rFonts w:ascii="Arial" w:eastAsia="Arial Unicode MS" w:hAnsi="Arial" w:cs="Arial"/>
          <w:sz w:val="20"/>
          <w:szCs w:val="20"/>
        </w:rPr>
      </w:pPr>
      <w:r w:rsidRPr="00443283">
        <w:rPr>
          <w:rFonts w:ascii="Arial" w:eastAsia="Arial Unicode MS" w:hAnsi="Arial" w:cs="Arial"/>
          <w:sz w:val="20"/>
          <w:szCs w:val="20"/>
        </w:rPr>
        <w:t>Geboren: Wim, z. van Antonius van de Vorstenbosch en Hildegard Steenbakkers. — Henrica J. Th., d. van Gijsbertus Smits en Wilhelmina van Liempd. — Leonardus M</w:t>
      </w:r>
      <w:r>
        <w:rPr>
          <w:rFonts w:ascii="Arial" w:eastAsia="Arial Unicode MS" w:hAnsi="Arial" w:cs="Arial"/>
          <w:sz w:val="20"/>
          <w:szCs w:val="20"/>
        </w:rPr>
        <w:t>.,</w:t>
      </w:r>
      <w:r w:rsidRPr="00443283">
        <w:rPr>
          <w:rFonts w:ascii="Arial" w:eastAsia="Arial Unicode MS" w:hAnsi="Arial" w:cs="Arial"/>
          <w:sz w:val="20"/>
          <w:szCs w:val="20"/>
        </w:rPr>
        <w:t xml:space="preserve"> z. van Albertus Deelen en Maria van der Sangen. — Peter J. J</w:t>
      </w:r>
      <w:r>
        <w:rPr>
          <w:rFonts w:ascii="Arial" w:eastAsia="Arial Unicode MS" w:hAnsi="Arial" w:cs="Arial"/>
          <w:sz w:val="20"/>
          <w:szCs w:val="20"/>
        </w:rPr>
        <w:t>.,</w:t>
      </w:r>
      <w:r w:rsidRPr="00443283">
        <w:rPr>
          <w:rFonts w:ascii="Arial" w:eastAsia="Arial Unicode MS" w:hAnsi="Arial" w:cs="Arial"/>
          <w:sz w:val="20"/>
          <w:szCs w:val="20"/>
        </w:rPr>
        <w:t xml:space="preserve"> z. van Adriaan Th. Doreleijers en Maria P. Michiels. — Marinus A., z. van Antonius A. van Hemmen en Mechelina van den Brand. — Theodorus, z. Van Marinus Kasteleijn en Theodora H. van Kreij. — Lambertus, z. van Johannes A. van Kasteren en Anna M. Brouwer. — Antonius G</w:t>
      </w:r>
      <w:r>
        <w:rPr>
          <w:rFonts w:ascii="Arial" w:eastAsia="Arial Unicode MS" w:hAnsi="Arial" w:cs="Arial"/>
          <w:sz w:val="20"/>
          <w:szCs w:val="20"/>
        </w:rPr>
        <w:t>.,</w:t>
      </w:r>
      <w:r w:rsidRPr="00443283">
        <w:rPr>
          <w:rFonts w:ascii="Arial" w:eastAsia="Arial Unicode MS" w:hAnsi="Arial" w:cs="Arial"/>
          <w:sz w:val="20"/>
          <w:szCs w:val="20"/>
        </w:rPr>
        <w:t xml:space="preserve"> z. van Henricus H. Bosmans en Maria van Dijk. — Adriana, d. van Johannes H. Braat en Allegonda J. Persons. </w:t>
      </w:r>
    </w:p>
    <w:p w:rsidR="00443283" w:rsidRDefault="00443283" w:rsidP="008E43B0">
      <w:pPr>
        <w:shd w:val="clear" w:color="auto" w:fill="FFFFFF"/>
        <w:jc w:val="both"/>
        <w:rPr>
          <w:rFonts w:ascii="Arial" w:eastAsia="Arial Unicode MS" w:hAnsi="Arial" w:cs="Arial"/>
          <w:sz w:val="20"/>
          <w:szCs w:val="20"/>
        </w:rPr>
      </w:pPr>
      <w:r w:rsidRPr="00443283">
        <w:rPr>
          <w:rFonts w:ascii="Arial" w:eastAsia="Arial Unicode MS" w:hAnsi="Arial" w:cs="Arial"/>
          <w:sz w:val="20"/>
          <w:szCs w:val="20"/>
        </w:rPr>
        <w:t>Overleden: Petronella Verhagen, 77 J</w:t>
      </w:r>
      <w:r>
        <w:rPr>
          <w:rFonts w:ascii="Arial" w:eastAsia="Arial Unicode MS" w:hAnsi="Arial" w:cs="Arial"/>
          <w:sz w:val="20"/>
          <w:szCs w:val="20"/>
        </w:rPr>
        <w:t>.,</w:t>
      </w:r>
      <w:r w:rsidRPr="00443283">
        <w:rPr>
          <w:rFonts w:ascii="Arial" w:eastAsia="Arial Unicode MS" w:hAnsi="Arial" w:cs="Arial"/>
          <w:sz w:val="20"/>
          <w:szCs w:val="20"/>
        </w:rPr>
        <w:t xml:space="preserve"> wed. van Franciscus van den Berg. — Petronella Hellines, 4 w. — Joanna G. Roefs, 58 j., echtgenoote van Wilhelmus van Weert. — Hendrika Verbruggen, 85 j</w:t>
      </w:r>
      <w:r>
        <w:rPr>
          <w:rFonts w:ascii="Arial" w:eastAsia="Arial Unicode MS" w:hAnsi="Arial" w:cs="Arial"/>
          <w:sz w:val="20"/>
          <w:szCs w:val="20"/>
        </w:rPr>
        <w:t>.,</w:t>
      </w:r>
      <w:r w:rsidRPr="00443283">
        <w:rPr>
          <w:rFonts w:ascii="Arial" w:eastAsia="Arial Unicode MS" w:hAnsi="Arial" w:cs="Arial"/>
          <w:sz w:val="20"/>
          <w:szCs w:val="20"/>
        </w:rPr>
        <w:t xml:space="preserve"> wed. van Hendricus van Uden. — Eimbertus van der Mee, 72 j.. echtgenoot van Martina van den Langenberg. — Lamberta de Bever, 68 j</w:t>
      </w:r>
      <w:r>
        <w:rPr>
          <w:rFonts w:ascii="Arial" w:eastAsia="Arial Unicode MS" w:hAnsi="Arial" w:cs="Arial"/>
          <w:sz w:val="20"/>
          <w:szCs w:val="20"/>
        </w:rPr>
        <w:t>.,</w:t>
      </w:r>
      <w:r w:rsidRPr="00443283">
        <w:rPr>
          <w:rFonts w:ascii="Arial" w:eastAsia="Arial Unicode MS" w:hAnsi="Arial" w:cs="Arial"/>
          <w:sz w:val="20"/>
          <w:szCs w:val="20"/>
        </w:rPr>
        <w:t xml:space="preserve"> wed. van Hendrikus Peijnenburg.</w:t>
      </w:r>
    </w:p>
    <w:p w:rsidR="00443283" w:rsidRDefault="00443283" w:rsidP="008E43B0">
      <w:pPr>
        <w:shd w:val="clear" w:color="auto" w:fill="FFFFFF"/>
        <w:jc w:val="both"/>
        <w:rPr>
          <w:rFonts w:ascii="Arial" w:eastAsia="Arial Unicode MS" w:hAnsi="Arial" w:cs="Arial"/>
          <w:sz w:val="20"/>
          <w:szCs w:val="20"/>
        </w:rPr>
      </w:pPr>
    </w:p>
    <w:p w:rsidR="0000727D" w:rsidRPr="0000727D" w:rsidRDefault="0000727D" w:rsidP="0000727D">
      <w:pPr>
        <w:shd w:val="clear" w:color="auto" w:fill="FFFFFF"/>
        <w:jc w:val="both"/>
        <w:rPr>
          <w:rFonts w:ascii="Arial" w:eastAsia="Arial Unicode MS" w:hAnsi="Arial" w:cs="Arial"/>
          <w:b/>
          <w:bCs/>
          <w:sz w:val="20"/>
          <w:szCs w:val="20"/>
          <w:u w:val="single"/>
        </w:rPr>
      </w:pPr>
      <w:r w:rsidRPr="0000727D">
        <w:rPr>
          <w:rFonts w:ascii="Arial" w:eastAsia="Arial Unicode MS" w:hAnsi="Arial" w:cs="Arial"/>
          <w:b/>
          <w:bCs/>
          <w:sz w:val="20"/>
          <w:szCs w:val="20"/>
          <w:u w:val="single"/>
        </w:rPr>
        <w:t xml:space="preserve">Provinciale Noordbrabantsche en 's Hertogenbossche courant </w:t>
      </w:r>
      <w:r w:rsidR="00967F8E">
        <w:rPr>
          <w:rFonts w:ascii="Arial" w:eastAsia="Arial Unicode MS" w:hAnsi="Arial" w:cs="Arial"/>
          <w:b/>
          <w:bCs/>
          <w:sz w:val="20"/>
          <w:szCs w:val="20"/>
          <w:u w:val="single"/>
        </w:rPr>
        <w:t>01</w:t>
      </w:r>
      <w:r w:rsidRPr="0000727D">
        <w:rPr>
          <w:rFonts w:ascii="Arial" w:eastAsia="Arial Unicode MS" w:hAnsi="Arial" w:cs="Arial"/>
          <w:b/>
          <w:bCs/>
          <w:sz w:val="20"/>
          <w:szCs w:val="20"/>
          <w:u w:val="single"/>
        </w:rPr>
        <w:t>-0</w:t>
      </w:r>
      <w:r w:rsidR="00967F8E">
        <w:rPr>
          <w:rFonts w:ascii="Arial" w:eastAsia="Arial Unicode MS" w:hAnsi="Arial" w:cs="Arial"/>
          <w:b/>
          <w:bCs/>
          <w:sz w:val="20"/>
          <w:szCs w:val="20"/>
          <w:u w:val="single"/>
        </w:rPr>
        <w:t>3</w:t>
      </w:r>
      <w:r w:rsidRPr="0000727D">
        <w:rPr>
          <w:rFonts w:ascii="Arial" w:eastAsia="Arial Unicode MS" w:hAnsi="Arial" w:cs="Arial"/>
          <w:b/>
          <w:bCs/>
          <w:sz w:val="20"/>
          <w:szCs w:val="20"/>
          <w:u w:val="single"/>
        </w:rPr>
        <w:t>-1937</w:t>
      </w:r>
    </w:p>
    <w:p w:rsidR="0000727D" w:rsidRDefault="0000727D" w:rsidP="008E43B0">
      <w:pPr>
        <w:shd w:val="clear" w:color="auto" w:fill="FFFFFF"/>
        <w:jc w:val="both"/>
        <w:rPr>
          <w:rFonts w:ascii="Arial" w:eastAsia="Arial Unicode MS" w:hAnsi="Arial" w:cs="Arial"/>
          <w:sz w:val="20"/>
          <w:szCs w:val="20"/>
        </w:rPr>
      </w:pPr>
    </w:p>
    <w:p w:rsidR="00967F8E" w:rsidRDefault="0000727D" w:rsidP="008E43B0">
      <w:pPr>
        <w:shd w:val="clear" w:color="auto" w:fill="FFFFFF"/>
        <w:jc w:val="both"/>
        <w:rPr>
          <w:rFonts w:ascii="Arial" w:eastAsia="Arial Unicode MS" w:hAnsi="Arial" w:cs="Arial"/>
          <w:sz w:val="20"/>
          <w:szCs w:val="20"/>
        </w:rPr>
      </w:pPr>
      <w:r w:rsidRPr="00967F8E">
        <w:rPr>
          <w:rFonts w:ascii="Arial" w:eastAsia="Arial Unicode MS" w:hAnsi="Arial" w:cs="Arial"/>
          <w:b/>
          <w:sz w:val="20"/>
          <w:szCs w:val="20"/>
        </w:rPr>
        <w:t>EXPLOSIE IN EEN SCHOORSTEEN TE SCHIJNDEL</w:t>
      </w:r>
      <w:r w:rsidRPr="0000727D">
        <w:rPr>
          <w:rFonts w:ascii="Arial" w:eastAsia="Arial Unicode MS" w:hAnsi="Arial" w:cs="Arial"/>
          <w:sz w:val="20"/>
          <w:szCs w:val="20"/>
        </w:rPr>
        <w:t xml:space="preserve">. </w:t>
      </w:r>
    </w:p>
    <w:p w:rsidR="0000727D" w:rsidRDefault="0000727D" w:rsidP="008E43B0">
      <w:pPr>
        <w:shd w:val="clear" w:color="auto" w:fill="FFFFFF"/>
        <w:jc w:val="both"/>
        <w:rPr>
          <w:rFonts w:ascii="Arial" w:eastAsia="Arial Unicode MS" w:hAnsi="Arial" w:cs="Arial"/>
          <w:sz w:val="20"/>
          <w:szCs w:val="20"/>
        </w:rPr>
      </w:pPr>
      <w:r w:rsidRPr="0000727D">
        <w:rPr>
          <w:rFonts w:ascii="Arial" w:eastAsia="Arial Unicode MS" w:hAnsi="Arial" w:cs="Arial"/>
          <w:sz w:val="20"/>
          <w:szCs w:val="20"/>
        </w:rPr>
        <w:t>Men meldt ons uit Schijnde</w:t>
      </w:r>
      <w:r w:rsidR="00967F8E">
        <w:rPr>
          <w:rFonts w:ascii="Arial" w:eastAsia="Arial Unicode MS" w:hAnsi="Arial" w:cs="Arial"/>
          <w:sz w:val="20"/>
          <w:szCs w:val="20"/>
        </w:rPr>
        <w:t>l</w:t>
      </w:r>
      <w:r w:rsidRPr="0000727D">
        <w:rPr>
          <w:rFonts w:ascii="Arial" w:eastAsia="Arial Unicode MS" w:hAnsi="Arial" w:cs="Arial"/>
          <w:sz w:val="20"/>
          <w:szCs w:val="20"/>
        </w:rPr>
        <w:t>, d.d. 28 Febr.: In een woonhuis in de Grootestraat alhier, bewoond door den schilder M. B., heeft hedenmorgen een ernstige ontploffing plaats gehad, die gelukkig zonder persoonlijke ongelukken is afgeloopen. Om ongeveer half elf</w:t>
      </w:r>
      <w:r w:rsidR="00967F8E">
        <w:rPr>
          <w:rFonts w:ascii="Arial" w:eastAsia="Arial Unicode MS" w:hAnsi="Arial" w:cs="Arial"/>
          <w:sz w:val="20"/>
          <w:szCs w:val="20"/>
        </w:rPr>
        <w:t>,</w:t>
      </w:r>
      <w:r w:rsidRPr="0000727D">
        <w:rPr>
          <w:rFonts w:ascii="Arial" w:eastAsia="Arial Unicode MS" w:hAnsi="Arial" w:cs="Arial"/>
          <w:sz w:val="20"/>
          <w:szCs w:val="20"/>
        </w:rPr>
        <w:t xml:space="preserve"> terwijl de heer B. en zijn zoon zich in de kamer bevonden had</w:t>
      </w:r>
      <w:r w:rsidR="00967F8E">
        <w:rPr>
          <w:rFonts w:ascii="Arial" w:eastAsia="Arial Unicode MS" w:hAnsi="Arial" w:cs="Arial"/>
          <w:sz w:val="20"/>
          <w:szCs w:val="20"/>
        </w:rPr>
        <w:t>,</w:t>
      </w:r>
      <w:r w:rsidRPr="0000727D">
        <w:rPr>
          <w:rFonts w:ascii="Arial" w:eastAsia="Arial Unicode MS" w:hAnsi="Arial" w:cs="Arial"/>
          <w:sz w:val="20"/>
          <w:szCs w:val="20"/>
        </w:rPr>
        <w:t xml:space="preserve"> door tot nu toe onopgehelderde oorzaak, in den schoorsteen een hevige explosie plaats, die tot gevolg had dat de schoorsteen geheel van den muur afscheurde. Steen en kalk vloog in het rond terwijl een tegen de schoorsteenboezem hangende spiegel geheel werd vernield. De heer B</w:t>
      </w:r>
      <w:r w:rsidR="00967F8E">
        <w:rPr>
          <w:rFonts w:ascii="Arial" w:eastAsia="Arial Unicode MS" w:hAnsi="Arial" w:cs="Arial"/>
          <w:sz w:val="20"/>
          <w:szCs w:val="20"/>
        </w:rPr>
        <w:t>.,</w:t>
      </w:r>
      <w:r w:rsidRPr="0000727D">
        <w:rPr>
          <w:rFonts w:ascii="Arial" w:eastAsia="Arial Unicode MS" w:hAnsi="Arial" w:cs="Arial"/>
          <w:sz w:val="20"/>
          <w:szCs w:val="20"/>
        </w:rPr>
        <w:t xml:space="preserve"> die het dichtst bij de haardkachel zat werd tegen den grond geworpen, doch kwam er evenals zijn zoon nagenoeg met de schrik af. Waarschi</w:t>
      </w:r>
      <w:r w:rsidR="00967F8E">
        <w:rPr>
          <w:rFonts w:ascii="Arial" w:eastAsia="Arial Unicode MS" w:hAnsi="Arial" w:cs="Arial"/>
          <w:sz w:val="20"/>
          <w:szCs w:val="20"/>
        </w:rPr>
        <w:t>j</w:t>
      </w:r>
      <w:r w:rsidRPr="0000727D">
        <w:rPr>
          <w:rFonts w:ascii="Arial" w:eastAsia="Arial Unicode MS" w:hAnsi="Arial" w:cs="Arial"/>
          <w:sz w:val="20"/>
          <w:szCs w:val="20"/>
        </w:rPr>
        <w:t>nli</w:t>
      </w:r>
      <w:r w:rsidR="00967F8E">
        <w:rPr>
          <w:rFonts w:ascii="Arial" w:eastAsia="Arial Unicode MS" w:hAnsi="Arial" w:cs="Arial"/>
          <w:sz w:val="20"/>
          <w:szCs w:val="20"/>
        </w:rPr>
        <w:t>j</w:t>
      </w:r>
      <w:r w:rsidRPr="0000727D">
        <w:rPr>
          <w:rFonts w:ascii="Arial" w:eastAsia="Arial Unicode MS" w:hAnsi="Arial" w:cs="Arial"/>
          <w:sz w:val="20"/>
          <w:szCs w:val="20"/>
        </w:rPr>
        <w:t>k zijn in het schoorsteenkanaal opgehoopte gassen tot explosie gekomen. De afscheuring van den schoorsteen van den muur, waardoor de spanning van de gassen werd opgeheven, is dus een gelukkige omstandigheid die erger heeft voorkomen.</w:t>
      </w:r>
    </w:p>
    <w:p w:rsidR="00967F8E" w:rsidRDefault="00967F8E" w:rsidP="008E43B0">
      <w:pPr>
        <w:shd w:val="clear" w:color="auto" w:fill="FFFFFF"/>
        <w:jc w:val="both"/>
        <w:rPr>
          <w:rFonts w:ascii="Arial" w:eastAsia="Arial Unicode MS" w:hAnsi="Arial" w:cs="Arial"/>
          <w:sz w:val="20"/>
          <w:szCs w:val="20"/>
        </w:rPr>
      </w:pPr>
    </w:p>
    <w:p w:rsidR="00967F8E" w:rsidRDefault="00967F8E" w:rsidP="008E43B0">
      <w:pPr>
        <w:shd w:val="clear" w:color="auto" w:fill="FFFFFF"/>
        <w:jc w:val="both"/>
        <w:rPr>
          <w:rFonts w:ascii="Arial" w:eastAsia="Arial Unicode MS" w:hAnsi="Arial" w:cs="Arial"/>
          <w:sz w:val="20"/>
          <w:szCs w:val="20"/>
        </w:rPr>
      </w:pPr>
      <w:r w:rsidRPr="00967F8E">
        <w:rPr>
          <w:rFonts w:ascii="Arial" w:eastAsia="Arial Unicode MS" w:hAnsi="Arial" w:cs="Arial"/>
          <w:sz w:val="20"/>
          <w:szCs w:val="20"/>
        </w:rPr>
        <w:t xml:space="preserve">SCHIJNDEL, 28 Febr. De voorzitter van het Centrale stembureau heeft voor de vacature J. v. d. Dungen, als lid van den gemeenteraad de benoeming bekend gemaakt van B. N. Bolwerk alhier. Deze heeft zijn benoeming echter nog niet aanvaard. </w:t>
      </w:r>
    </w:p>
    <w:p w:rsidR="00967F8E" w:rsidRDefault="00967F8E" w:rsidP="008E43B0">
      <w:pPr>
        <w:shd w:val="clear" w:color="auto" w:fill="FFFFFF"/>
        <w:jc w:val="both"/>
        <w:rPr>
          <w:rFonts w:ascii="Arial" w:eastAsia="Arial Unicode MS" w:hAnsi="Arial" w:cs="Arial"/>
          <w:sz w:val="20"/>
          <w:szCs w:val="20"/>
        </w:rPr>
      </w:pPr>
    </w:p>
    <w:p w:rsidR="00967F8E" w:rsidRDefault="00967F8E" w:rsidP="008E43B0">
      <w:pPr>
        <w:shd w:val="clear" w:color="auto" w:fill="FFFFFF"/>
        <w:jc w:val="both"/>
        <w:rPr>
          <w:rFonts w:ascii="Arial" w:eastAsia="Arial Unicode MS" w:hAnsi="Arial" w:cs="Arial"/>
          <w:sz w:val="20"/>
          <w:szCs w:val="20"/>
        </w:rPr>
      </w:pPr>
      <w:r w:rsidRPr="00967F8E">
        <w:rPr>
          <w:rFonts w:ascii="Arial" w:eastAsia="Arial Unicode MS" w:hAnsi="Arial" w:cs="Arial"/>
          <w:sz w:val="20"/>
          <w:szCs w:val="20"/>
        </w:rPr>
        <w:t xml:space="preserve">A.s. Dinsdag 2 Maart 's morgens om 9 uur komt de Raad der gemeente in een spoedeischende zitting bijeen. </w:t>
      </w:r>
    </w:p>
    <w:p w:rsidR="00967F8E" w:rsidRDefault="00967F8E" w:rsidP="008E43B0">
      <w:pPr>
        <w:shd w:val="clear" w:color="auto" w:fill="FFFFFF"/>
        <w:jc w:val="both"/>
        <w:rPr>
          <w:rFonts w:ascii="Arial" w:eastAsia="Arial Unicode MS" w:hAnsi="Arial" w:cs="Arial"/>
          <w:sz w:val="20"/>
          <w:szCs w:val="20"/>
        </w:rPr>
      </w:pPr>
    </w:p>
    <w:p w:rsidR="00967F8E" w:rsidRDefault="00967F8E" w:rsidP="008E43B0">
      <w:pPr>
        <w:shd w:val="clear" w:color="auto" w:fill="FFFFFF"/>
        <w:jc w:val="both"/>
        <w:rPr>
          <w:rFonts w:ascii="Arial" w:eastAsia="Arial Unicode MS" w:hAnsi="Arial" w:cs="Arial"/>
          <w:sz w:val="20"/>
          <w:szCs w:val="20"/>
        </w:rPr>
      </w:pPr>
      <w:r w:rsidRPr="00967F8E">
        <w:rPr>
          <w:rFonts w:ascii="Arial" w:eastAsia="Arial Unicode MS" w:hAnsi="Arial" w:cs="Arial"/>
          <w:sz w:val="20"/>
          <w:szCs w:val="20"/>
        </w:rPr>
        <w:t xml:space="preserve">Naar wij vernemen zal de heer H. van Heeswijk, pootmeester aan de gemeente alhier op 1 Mei a.s. den dienst met pensioen verlaten. </w:t>
      </w:r>
    </w:p>
    <w:p w:rsidR="00967F8E" w:rsidRDefault="00967F8E" w:rsidP="008E43B0">
      <w:pPr>
        <w:shd w:val="clear" w:color="auto" w:fill="FFFFFF"/>
        <w:jc w:val="both"/>
        <w:rPr>
          <w:rFonts w:ascii="Arial" w:eastAsia="Arial Unicode MS" w:hAnsi="Arial" w:cs="Arial"/>
          <w:sz w:val="20"/>
          <w:szCs w:val="20"/>
        </w:rPr>
      </w:pPr>
    </w:p>
    <w:p w:rsidR="00967F8E" w:rsidRDefault="00967F8E" w:rsidP="008E43B0">
      <w:pPr>
        <w:shd w:val="clear" w:color="auto" w:fill="FFFFFF"/>
        <w:jc w:val="both"/>
        <w:rPr>
          <w:rFonts w:ascii="Arial" w:eastAsia="Arial Unicode MS" w:hAnsi="Arial" w:cs="Arial"/>
          <w:sz w:val="20"/>
          <w:szCs w:val="20"/>
        </w:rPr>
      </w:pPr>
      <w:r w:rsidRPr="00967F8E">
        <w:rPr>
          <w:rFonts w:ascii="Arial" w:eastAsia="Arial Unicode MS" w:hAnsi="Arial" w:cs="Arial"/>
          <w:sz w:val="20"/>
          <w:szCs w:val="20"/>
        </w:rPr>
        <w:t>In de gisteravond gehouden algemeene ledenvergadering van de R. K. Voetbalvereeniging „Schijndel" werd met groote meerderheid van stemmen in de vacature C. de Jongh, die wegens drukke werkzaamheden als zoodanig afgetreden was, tot bestuurslid benoemd de heer J. Mathijssen.</w:t>
      </w:r>
    </w:p>
    <w:p w:rsidR="00967F8E" w:rsidRDefault="00967F8E" w:rsidP="008E43B0">
      <w:pPr>
        <w:shd w:val="clear" w:color="auto" w:fill="FFFFFF"/>
        <w:jc w:val="both"/>
        <w:rPr>
          <w:rFonts w:ascii="Arial" w:eastAsia="Arial Unicode MS" w:hAnsi="Arial" w:cs="Arial"/>
          <w:sz w:val="20"/>
          <w:szCs w:val="20"/>
        </w:rPr>
      </w:pPr>
    </w:p>
    <w:p w:rsidR="00967F8E" w:rsidRDefault="00967F8E" w:rsidP="008E43B0">
      <w:pPr>
        <w:shd w:val="clear" w:color="auto" w:fill="FFFFFF"/>
        <w:jc w:val="both"/>
        <w:rPr>
          <w:rFonts w:ascii="Arial" w:eastAsia="Arial Unicode MS" w:hAnsi="Arial" w:cs="Arial"/>
          <w:sz w:val="20"/>
          <w:szCs w:val="20"/>
        </w:rPr>
      </w:pPr>
      <w:r w:rsidRPr="00967F8E">
        <w:rPr>
          <w:rFonts w:ascii="Arial" w:eastAsia="Arial Unicode MS" w:hAnsi="Arial" w:cs="Arial"/>
          <w:sz w:val="20"/>
          <w:szCs w:val="20"/>
        </w:rPr>
        <w:t xml:space="preserve">SCHIJNDEL, 25 Febr. Heden vond alhier de aanbesteding plaats voor het bouwen van een woonhuis met bijbouw en stal, voor rekening van den heer L. Roovers te Schijndel, onder architectuur van C. v. d. Wielen, architect te Schijndel. Ingeschreven werd als volgt: </w:t>
      </w:r>
    </w:p>
    <w:p w:rsidR="00967F8E" w:rsidRDefault="00967F8E" w:rsidP="00967F8E">
      <w:pPr>
        <w:shd w:val="clear" w:color="auto" w:fill="FFFFFF"/>
        <w:ind w:left="708"/>
        <w:jc w:val="both"/>
        <w:rPr>
          <w:rFonts w:ascii="Arial" w:eastAsia="Arial Unicode MS" w:hAnsi="Arial" w:cs="Arial"/>
          <w:sz w:val="20"/>
          <w:szCs w:val="20"/>
        </w:rPr>
      </w:pPr>
      <w:r w:rsidRPr="00967F8E">
        <w:rPr>
          <w:rFonts w:ascii="Arial" w:eastAsia="Arial Unicode MS" w:hAnsi="Arial" w:cs="Arial"/>
          <w:sz w:val="20"/>
          <w:szCs w:val="20"/>
        </w:rPr>
        <w:t xml:space="preserve">H. Bunen, Schijndel </w:t>
      </w:r>
      <w:r w:rsidR="00EC6DF7">
        <w:rPr>
          <w:rFonts w:ascii="Arial" w:eastAsia="Arial Unicode MS" w:hAnsi="Arial" w:cs="Arial"/>
          <w:sz w:val="20"/>
          <w:szCs w:val="20"/>
        </w:rPr>
        <w:tab/>
      </w:r>
      <w:r w:rsidR="00EC6DF7">
        <w:rPr>
          <w:rFonts w:ascii="Arial" w:eastAsia="Arial Unicode MS" w:hAnsi="Arial" w:cs="Arial"/>
          <w:sz w:val="20"/>
          <w:szCs w:val="20"/>
        </w:rPr>
        <w:tab/>
      </w:r>
      <w:r w:rsidR="00EC6DF7">
        <w:rPr>
          <w:rFonts w:ascii="Arial" w:eastAsia="Arial Unicode MS" w:hAnsi="Arial" w:cs="Arial"/>
          <w:sz w:val="20"/>
          <w:szCs w:val="20"/>
        </w:rPr>
        <w:tab/>
      </w:r>
      <w:r w:rsidRPr="00967F8E">
        <w:rPr>
          <w:rFonts w:ascii="Arial" w:eastAsia="Arial Unicode MS" w:hAnsi="Arial" w:cs="Arial"/>
          <w:sz w:val="20"/>
          <w:szCs w:val="20"/>
        </w:rPr>
        <w:t xml:space="preserve">ƒ 3896 </w:t>
      </w:r>
    </w:p>
    <w:p w:rsidR="00967F8E" w:rsidRDefault="00967F8E" w:rsidP="00967F8E">
      <w:pPr>
        <w:shd w:val="clear" w:color="auto" w:fill="FFFFFF"/>
        <w:ind w:left="708"/>
        <w:jc w:val="both"/>
        <w:rPr>
          <w:rFonts w:ascii="Arial" w:eastAsia="Arial Unicode MS" w:hAnsi="Arial" w:cs="Arial"/>
          <w:sz w:val="20"/>
          <w:szCs w:val="20"/>
        </w:rPr>
      </w:pPr>
      <w:r w:rsidRPr="00967F8E">
        <w:rPr>
          <w:rFonts w:ascii="Arial" w:eastAsia="Arial Unicode MS" w:hAnsi="Arial" w:cs="Arial"/>
          <w:sz w:val="20"/>
          <w:szCs w:val="20"/>
        </w:rPr>
        <w:t xml:space="preserve">Gebr. Lathouwers, St. Oedenrode </w:t>
      </w:r>
      <w:r w:rsidR="00EC6DF7">
        <w:rPr>
          <w:rFonts w:ascii="Arial" w:eastAsia="Arial Unicode MS" w:hAnsi="Arial" w:cs="Arial"/>
          <w:sz w:val="20"/>
          <w:szCs w:val="20"/>
        </w:rPr>
        <w:tab/>
      </w:r>
      <w:r w:rsidRPr="00967F8E">
        <w:rPr>
          <w:rFonts w:ascii="Arial" w:eastAsia="Arial Unicode MS" w:hAnsi="Arial" w:cs="Arial"/>
          <w:sz w:val="20"/>
          <w:szCs w:val="20"/>
        </w:rPr>
        <w:t xml:space="preserve">ƒ 3701 </w:t>
      </w:r>
    </w:p>
    <w:p w:rsidR="00967F8E" w:rsidRDefault="00967F8E" w:rsidP="00967F8E">
      <w:pPr>
        <w:shd w:val="clear" w:color="auto" w:fill="FFFFFF"/>
        <w:ind w:left="708"/>
        <w:jc w:val="both"/>
        <w:rPr>
          <w:rFonts w:ascii="Arial" w:eastAsia="Arial Unicode MS" w:hAnsi="Arial" w:cs="Arial"/>
          <w:sz w:val="20"/>
          <w:szCs w:val="20"/>
        </w:rPr>
      </w:pPr>
      <w:r w:rsidRPr="00967F8E">
        <w:rPr>
          <w:rFonts w:ascii="Arial" w:eastAsia="Arial Unicode MS" w:hAnsi="Arial" w:cs="Arial"/>
          <w:sz w:val="20"/>
          <w:szCs w:val="20"/>
        </w:rPr>
        <w:t xml:space="preserve">Adr. de Wit, Schijndel </w:t>
      </w:r>
      <w:r w:rsidR="00EC6DF7">
        <w:rPr>
          <w:rFonts w:ascii="Arial" w:eastAsia="Arial Unicode MS" w:hAnsi="Arial" w:cs="Arial"/>
          <w:sz w:val="20"/>
          <w:szCs w:val="20"/>
        </w:rPr>
        <w:tab/>
      </w:r>
      <w:r w:rsidR="00EC6DF7">
        <w:rPr>
          <w:rFonts w:ascii="Arial" w:eastAsia="Arial Unicode MS" w:hAnsi="Arial" w:cs="Arial"/>
          <w:sz w:val="20"/>
          <w:szCs w:val="20"/>
        </w:rPr>
        <w:tab/>
      </w:r>
      <w:r w:rsidR="00EC6DF7">
        <w:rPr>
          <w:rFonts w:ascii="Arial" w:eastAsia="Arial Unicode MS" w:hAnsi="Arial" w:cs="Arial"/>
          <w:sz w:val="20"/>
          <w:szCs w:val="20"/>
        </w:rPr>
        <w:tab/>
      </w:r>
      <w:r w:rsidRPr="00967F8E">
        <w:rPr>
          <w:rFonts w:ascii="Arial" w:eastAsia="Arial Unicode MS" w:hAnsi="Arial" w:cs="Arial"/>
          <w:sz w:val="20"/>
          <w:szCs w:val="20"/>
        </w:rPr>
        <w:t xml:space="preserve">ƒ 3665 </w:t>
      </w:r>
    </w:p>
    <w:p w:rsidR="00967F8E" w:rsidRDefault="00967F8E" w:rsidP="00967F8E">
      <w:pPr>
        <w:shd w:val="clear" w:color="auto" w:fill="FFFFFF"/>
        <w:ind w:left="708"/>
        <w:jc w:val="both"/>
        <w:rPr>
          <w:rFonts w:ascii="Arial" w:eastAsia="Arial Unicode MS" w:hAnsi="Arial" w:cs="Arial"/>
          <w:sz w:val="20"/>
          <w:szCs w:val="20"/>
        </w:rPr>
      </w:pPr>
      <w:r w:rsidRPr="00967F8E">
        <w:rPr>
          <w:rFonts w:ascii="Arial" w:eastAsia="Arial Unicode MS" w:hAnsi="Arial" w:cs="Arial"/>
          <w:sz w:val="20"/>
          <w:szCs w:val="20"/>
        </w:rPr>
        <w:lastRenderedPageBreak/>
        <w:t xml:space="preserve">Joh. v. d. Voort, Heeswijk </w:t>
      </w:r>
      <w:r w:rsidR="00EC6DF7">
        <w:rPr>
          <w:rFonts w:ascii="Arial" w:eastAsia="Arial Unicode MS" w:hAnsi="Arial" w:cs="Arial"/>
          <w:sz w:val="20"/>
          <w:szCs w:val="20"/>
        </w:rPr>
        <w:tab/>
      </w:r>
      <w:r w:rsidR="00EC6DF7">
        <w:rPr>
          <w:rFonts w:ascii="Arial" w:eastAsia="Arial Unicode MS" w:hAnsi="Arial" w:cs="Arial"/>
          <w:sz w:val="20"/>
          <w:szCs w:val="20"/>
        </w:rPr>
        <w:tab/>
      </w:r>
      <w:r w:rsidRPr="00967F8E">
        <w:rPr>
          <w:rFonts w:ascii="Arial" w:eastAsia="Arial Unicode MS" w:hAnsi="Arial" w:cs="Arial"/>
          <w:sz w:val="20"/>
          <w:szCs w:val="20"/>
        </w:rPr>
        <w:t xml:space="preserve">ƒ 3430 </w:t>
      </w:r>
    </w:p>
    <w:p w:rsidR="00967F8E" w:rsidRDefault="00967F8E" w:rsidP="00967F8E">
      <w:pPr>
        <w:shd w:val="clear" w:color="auto" w:fill="FFFFFF"/>
        <w:ind w:left="708"/>
        <w:jc w:val="both"/>
        <w:rPr>
          <w:rFonts w:ascii="Arial" w:eastAsia="Arial Unicode MS" w:hAnsi="Arial" w:cs="Arial"/>
          <w:sz w:val="20"/>
          <w:szCs w:val="20"/>
        </w:rPr>
      </w:pPr>
      <w:r w:rsidRPr="00967F8E">
        <w:rPr>
          <w:rFonts w:ascii="Arial" w:eastAsia="Arial Unicode MS" w:hAnsi="Arial" w:cs="Arial"/>
          <w:sz w:val="20"/>
          <w:szCs w:val="20"/>
        </w:rPr>
        <w:t xml:space="preserve">A. van Uden,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967F8E">
        <w:rPr>
          <w:rFonts w:ascii="Arial" w:eastAsia="Arial Unicode MS" w:hAnsi="Arial" w:cs="Arial"/>
          <w:sz w:val="20"/>
          <w:szCs w:val="20"/>
        </w:rPr>
        <w:t xml:space="preserve">ƒ 3248 </w:t>
      </w:r>
    </w:p>
    <w:p w:rsidR="00967F8E" w:rsidRDefault="00967F8E" w:rsidP="00967F8E">
      <w:pPr>
        <w:shd w:val="clear" w:color="auto" w:fill="FFFFFF"/>
        <w:ind w:left="708"/>
        <w:jc w:val="both"/>
        <w:rPr>
          <w:rFonts w:ascii="Arial" w:eastAsia="Arial Unicode MS" w:hAnsi="Arial" w:cs="Arial"/>
          <w:sz w:val="20"/>
          <w:szCs w:val="20"/>
        </w:rPr>
      </w:pPr>
      <w:r w:rsidRPr="00967F8E">
        <w:rPr>
          <w:rFonts w:ascii="Arial" w:eastAsia="Arial Unicode MS" w:hAnsi="Arial" w:cs="Arial"/>
          <w:sz w:val="20"/>
          <w:szCs w:val="20"/>
        </w:rPr>
        <w:t xml:space="preserve">Hub. Lamers, Den Dungen </w:t>
      </w:r>
      <w:r>
        <w:rPr>
          <w:rFonts w:ascii="Arial" w:eastAsia="Arial Unicode MS" w:hAnsi="Arial" w:cs="Arial"/>
          <w:sz w:val="20"/>
          <w:szCs w:val="20"/>
        </w:rPr>
        <w:tab/>
      </w:r>
      <w:r>
        <w:rPr>
          <w:rFonts w:ascii="Arial" w:eastAsia="Arial Unicode MS" w:hAnsi="Arial" w:cs="Arial"/>
          <w:sz w:val="20"/>
          <w:szCs w:val="20"/>
        </w:rPr>
        <w:tab/>
      </w:r>
      <w:r w:rsidRPr="00967F8E">
        <w:rPr>
          <w:rFonts w:ascii="Arial" w:eastAsia="Arial Unicode MS" w:hAnsi="Arial" w:cs="Arial"/>
          <w:sz w:val="20"/>
          <w:szCs w:val="20"/>
        </w:rPr>
        <w:t xml:space="preserve">ƒ 3165 </w:t>
      </w:r>
    </w:p>
    <w:p w:rsidR="00967F8E" w:rsidRDefault="00967F8E" w:rsidP="00967F8E">
      <w:pPr>
        <w:shd w:val="clear" w:color="auto" w:fill="FFFFFF"/>
        <w:ind w:left="708"/>
        <w:jc w:val="both"/>
        <w:rPr>
          <w:rFonts w:ascii="Arial" w:eastAsia="Arial Unicode MS" w:hAnsi="Arial" w:cs="Arial"/>
          <w:sz w:val="20"/>
          <w:szCs w:val="20"/>
        </w:rPr>
      </w:pPr>
      <w:r w:rsidRPr="00967F8E">
        <w:rPr>
          <w:rFonts w:ascii="Arial" w:eastAsia="Arial Unicode MS" w:hAnsi="Arial" w:cs="Arial"/>
          <w:sz w:val="20"/>
          <w:szCs w:val="20"/>
        </w:rPr>
        <w:t xml:space="preserve">H. van Geffen, Schijndel </w:t>
      </w:r>
      <w:r>
        <w:rPr>
          <w:rFonts w:ascii="Arial" w:eastAsia="Arial Unicode MS" w:hAnsi="Arial" w:cs="Arial"/>
          <w:sz w:val="20"/>
          <w:szCs w:val="20"/>
        </w:rPr>
        <w:tab/>
      </w:r>
      <w:r>
        <w:rPr>
          <w:rFonts w:ascii="Arial" w:eastAsia="Arial Unicode MS" w:hAnsi="Arial" w:cs="Arial"/>
          <w:sz w:val="20"/>
          <w:szCs w:val="20"/>
        </w:rPr>
        <w:tab/>
      </w:r>
      <w:r w:rsidRPr="00967F8E">
        <w:rPr>
          <w:rFonts w:ascii="Arial" w:eastAsia="Arial Unicode MS" w:hAnsi="Arial" w:cs="Arial"/>
          <w:sz w:val="20"/>
          <w:szCs w:val="20"/>
        </w:rPr>
        <w:t xml:space="preserve">ƒ 3163 </w:t>
      </w:r>
    </w:p>
    <w:p w:rsidR="00967F8E" w:rsidRDefault="00967F8E" w:rsidP="00967F8E">
      <w:pPr>
        <w:shd w:val="clear" w:color="auto" w:fill="FFFFFF"/>
        <w:ind w:left="708"/>
        <w:jc w:val="both"/>
        <w:rPr>
          <w:rFonts w:ascii="Arial" w:eastAsia="Arial Unicode MS" w:hAnsi="Arial" w:cs="Arial"/>
          <w:sz w:val="20"/>
          <w:szCs w:val="20"/>
        </w:rPr>
      </w:pPr>
      <w:r w:rsidRPr="00967F8E">
        <w:rPr>
          <w:rFonts w:ascii="Arial" w:eastAsia="Arial Unicode MS" w:hAnsi="Arial" w:cs="Arial"/>
          <w:sz w:val="20"/>
          <w:szCs w:val="20"/>
        </w:rPr>
        <w:t xml:space="preserve">Gebr. v. Hout, St. Michiels-Gestel </w:t>
      </w:r>
      <w:r>
        <w:rPr>
          <w:rFonts w:ascii="Arial" w:eastAsia="Arial Unicode MS" w:hAnsi="Arial" w:cs="Arial"/>
          <w:sz w:val="20"/>
          <w:szCs w:val="20"/>
        </w:rPr>
        <w:tab/>
      </w:r>
      <w:r w:rsidRPr="00967F8E">
        <w:rPr>
          <w:rFonts w:ascii="Arial" w:eastAsia="Arial Unicode MS" w:hAnsi="Arial" w:cs="Arial"/>
          <w:sz w:val="20"/>
          <w:szCs w:val="20"/>
        </w:rPr>
        <w:t xml:space="preserve">ƒ 3115 </w:t>
      </w:r>
    </w:p>
    <w:p w:rsidR="00967F8E" w:rsidRDefault="00967F8E" w:rsidP="00967F8E">
      <w:pPr>
        <w:shd w:val="clear" w:color="auto" w:fill="FFFFFF"/>
        <w:ind w:left="708"/>
        <w:jc w:val="both"/>
        <w:rPr>
          <w:rFonts w:ascii="Arial" w:eastAsia="Arial Unicode MS" w:hAnsi="Arial" w:cs="Arial"/>
          <w:sz w:val="20"/>
          <w:szCs w:val="20"/>
        </w:rPr>
      </w:pPr>
      <w:r w:rsidRPr="00967F8E">
        <w:rPr>
          <w:rFonts w:ascii="Arial" w:eastAsia="Arial Unicode MS" w:hAnsi="Arial" w:cs="Arial"/>
          <w:sz w:val="20"/>
          <w:szCs w:val="20"/>
        </w:rPr>
        <w:t xml:space="preserve">P. J. van Galen, Schijndel </w:t>
      </w:r>
      <w:r>
        <w:rPr>
          <w:rFonts w:ascii="Arial" w:eastAsia="Arial Unicode MS" w:hAnsi="Arial" w:cs="Arial"/>
          <w:sz w:val="20"/>
          <w:szCs w:val="20"/>
        </w:rPr>
        <w:tab/>
      </w:r>
      <w:r>
        <w:rPr>
          <w:rFonts w:ascii="Arial" w:eastAsia="Arial Unicode MS" w:hAnsi="Arial" w:cs="Arial"/>
          <w:sz w:val="20"/>
          <w:szCs w:val="20"/>
        </w:rPr>
        <w:tab/>
      </w:r>
      <w:r w:rsidRPr="00967F8E">
        <w:rPr>
          <w:rFonts w:ascii="Arial" w:eastAsia="Arial Unicode MS" w:hAnsi="Arial" w:cs="Arial"/>
          <w:sz w:val="20"/>
          <w:szCs w:val="20"/>
        </w:rPr>
        <w:t xml:space="preserve">ƒ 3110 </w:t>
      </w:r>
    </w:p>
    <w:p w:rsidR="00967F8E" w:rsidRDefault="00967F8E" w:rsidP="00967F8E">
      <w:pPr>
        <w:shd w:val="clear" w:color="auto" w:fill="FFFFFF"/>
        <w:ind w:left="708"/>
        <w:jc w:val="both"/>
        <w:rPr>
          <w:rFonts w:ascii="Arial" w:eastAsia="Arial Unicode MS" w:hAnsi="Arial" w:cs="Arial"/>
          <w:sz w:val="20"/>
          <w:szCs w:val="20"/>
        </w:rPr>
      </w:pPr>
      <w:r w:rsidRPr="00967F8E">
        <w:rPr>
          <w:rFonts w:ascii="Arial" w:eastAsia="Arial Unicode MS" w:hAnsi="Arial" w:cs="Arial"/>
          <w:sz w:val="20"/>
          <w:szCs w:val="20"/>
        </w:rPr>
        <w:t xml:space="preserve">Joh. Schellekens, Schijndel </w:t>
      </w:r>
      <w:r>
        <w:rPr>
          <w:rFonts w:ascii="Arial" w:eastAsia="Arial Unicode MS" w:hAnsi="Arial" w:cs="Arial"/>
          <w:sz w:val="20"/>
          <w:szCs w:val="20"/>
        </w:rPr>
        <w:tab/>
      </w:r>
      <w:r>
        <w:rPr>
          <w:rFonts w:ascii="Arial" w:eastAsia="Arial Unicode MS" w:hAnsi="Arial" w:cs="Arial"/>
          <w:sz w:val="20"/>
          <w:szCs w:val="20"/>
        </w:rPr>
        <w:tab/>
      </w:r>
      <w:r w:rsidRPr="00967F8E">
        <w:rPr>
          <w:rFonts w:ascii="Arial" w:eastAsia="Arial Unicode MS" w:hAnsi="Arial" w:cs="Arial"/>
          <w:sz w:val="20"/>
          <w:szCs w:val="20"/>
        </w:rPr>
        <w:t xml:space="preserve">ƒ 3055 </w:t>
      </w:r>
    </w:p>
    <w:p w:rsidR="00967F8E" w:rsidRDefault="00967F8E" w:rsidP="00967F8E">
      <w:pPr>
        <w:shd w:val="clear" w:color="auto" w:fill="FFFFFF"/>
        <w:ind w:left="708"/>
        <w:jc w:val="both"/>
        <w:rPr>
          <w:rFonts w:ascii="Arial" w:eastAsia="Arial Unicode MS" w:hAnsi="Arial" w:cs="Arial"/>
          <w:sz w:val="20"/>
          <w:szCs w:val="20"/>
        </w:rPr>
      </w:pPr>
      <w:r w:rsidRPr="00967F8E">
        <w:rPr>
          <w:rFonts w:ascii="Arial" w:eastAsia="Arial Unicode MS" w:hAnsi="Arial" w:cs="Arial"/>
          <w:sz w:val="20"/>
          <w:szCs w:val="20"/>
        </w:rPr>
        <w:t xml:space="preserve">C. van Uden,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967F8E">
        <w:rPr>
          <w:rFonts w:ascii="Arial" w:eastAsia="Arial Unicode MS" w:hAnsi="Arial" w:cs="Arial"/>
          <w:sz w:val="20"/>
          <w:szCs w:val="20"/>
        </w:rPr>
        <w:t xml:space="preserve">ƒ 3055 </w:t>
      </w:r>
    </w:p>
    <w:p w:rsidR="00967F8E" w:rsidRDefault="00967F8E" w:rsidP="00967F8E">
      <w:pPr>
        <w:shd w:val="clear" w:color="auto" w:fill="FFFFFF"/>
        <w:ind w:left="708"/>
        <w:jc w:val="both"/>
        <w:rPr>
          <w:rFonts w:ascii="Arial" w:eastAsia="Arial Unicode MS" w:hAnsi="Arial" w:cs="Arial"/>
          <w:sz w:val="20"/>
          <w:szCs w:val="20"/>
        </w:rPr>
      </w:pPr>
      <w:r w:rsidRPr="00967F8E">
        <w:rPr>
          <w:rFonts w:ascii="Arial" w:eastAsia="Arial Unicode MS" w:hAnsi="Arial" w:cs="Arial"/>
          <w:sz w:val="20"/>
          <w:szCs w:val="20"/>
        </w:rPr>
        <w:t xml:space="preserve">Ger. Goossens, Schijndel </w:t>
      </w:r>
      <w:r>
        <w:rPr>
          <w:rFonts w:ascii="Arial" w:eastAsia="Arial Unicode MS" w:hAnsi="Arial" w:cs="Arial"/>
          <w:sz w:val="20"/>
          <w:szCs w:val="20"/>
        </w:rPr>
        <w:tab/>
      </w:r>
      <w:r>
        <w:rPr>
          <w:rFonts w:ascii="Arial" w:eastAsia="Arial Unicode MS" w:hAnsi="Arial" w:cs="Arial"/>
          <w:sz w:val="20"/>
          <w:szCs w:val="20"/>
        </w:rPr>
        <w:tab/>
      </w:r>
      <w:r w:rsidRPr="00967F8E">
        <w:rPr>
          <w:rFonts w:ascii="Arial" w:eastAsia="Arial Unicode MS" w:hAnsi="Arial" w:cs="Arial"/>
          <w:sz w:val="20"/>
          <w:szCs w:val="20"/>
        </w:rPr>
        <w:t xml:space="preserve">ƒ 3050 </w:t>
      </w:r>
    </w:p>
    <w:p w:rsidR="00967F8E" w:rsidRDefault="00967F8E" w:rsidP="00967F8E">
      <w:pPr>
        <w:shd w:val="clear" w:color="auto" w:fill="FFFFFF"/>
        <w:ind w:left="708"/>
        <w:jc w:val="both"/>
        <w:rPr>
          <w:rFonts w:ascii="Arial" w:eastAsia="Arial Unicode MS" w:hAnsi="Arial" w:cs="Arial"/>
          <w:sz w:val="20"/>
          <w:szCs w:val="20"/>
        </w:rPr>
      </w:pPr>
      <w:r w:rsidRPr="00967F8E">
        <w:rPr>
          <w:rFonts w:ascii="Arial" w:eastAsia="Arial Unicode MS" w:hAnsi="Arial" w:cs="Arial"/>
          <w:sz w:val="20"/>
          <w:szCs w:val="20"/>
        </w:rPr>
        <w:t xml:space="preserve">Gebr. Eymberts, Schijndel </w:t>
      </w:r>
      <w:r>
        <w:rPr>
          <w:rFonts w:ascii="Arial" w:eastAsia="Arial Unicode MS" w:hAnsi="Arial" w:cs="Arial"/>
          <w:sz w:val="20"/>
          <w:szCs w:val="20"/>
        </w:rPr>
        <w:tab/>
      </w:r>
      <w:r>
        <w:rPr>
          <w:rFonts w:ascii="Arial" w:eastAsia="Arial Unicode MS" w:hAnsi="Arial" w:cs="Arial"/>
          <w:sz w:val="20"/>
          <w:szCs w:val="20"/>
        </w:rPr>
        <w:tab/>
      </w:r>
      <w:r w:rsidRPr="00967F8E">
        <w:rPr>
          <w:rFonts w:ascii="Arial" w:eastAsia="Arial Unicode MS" w:hAnsi="Arial" w:cs="Arial"/>
          <w:sz w:val="20"/>
          <w:szCs w:val="20"/>
        </w:rPr>
        <w:t xml:space="preserve">ƒ 3009 </w:t>
      </w:r>
    </w:p>
    <w:p w:rsidR="00967F8E" w:rsidRDefault="00967F8E" w:rsidP="00967F8E">
      <w:pPr>
        <w:shd w:val="clear" w:color="auto" w:fill="FFFFFF"/>
        <w:ind w:left="708"/>
        <w:jc w:val="both"/>
        <w:rPr>
          <w:rFonts w:ascii="Arial" w:eastAsia="Arial Unicode MS" w:hAnsi="Arial" w:cs="Arial"/>
          <w:sz w:val="20"/>
          <w:szCs w:val="20"/>
        </w:rPr>
      </w:pPr>
      <w:r w:rsidRPr="00967F8E">
        <w:rPr>
          <w:rFonts w:ascii="Arial" w:eastAsia="Arial Unicode MS" w:hAnsi="Arial" w:cs="Arial"/>
          <w:sz w:val="20"/>
          <w:szCs w:val="20"/>
        </w:rPr>
        <w:t xml:space="preserve">Joh. v. d. Voort, Berlicum </w:t>
      </w:r>
      <w:r>
        <w:rPr>
          <w:rFonts w:ascii="Arial" w:eastAsia="Arial Unicode MS" w:hAnsi="Arial" w:cs="Arial"/>
          <w:sz w:val="20"/>
          <w:szCs w:val="20"/>
        </w:rPr>
        <w:tab/>
      </w:r>
      <w:r>
        <w:rPr>
          <w:rFonts w:ascii="Arial" w:eastAsia="Arial Unicode MS" w:hAnsi="Arial" w:cs="Arial"/>
          <w:sz w:val="20"/>
          <w:szCs w:val="20"/>
        </w:rPr>
        <w:tab/>
      </w:r>
      <w:r w:rsidRPr="00967F8E">
        <w:rPr>
          <w:rFonts w:ascii="Arial" w:eastAsia="Arial Unicode MS" w:hAnsi="Arial" w:cs="Arial"/>
          <w:sz w:val="20"/>
          <w:szCs w:val="20"/>
        </w:rPr>
        <w:t xml:space="preserve">ƒ 3006 </w:t>
      </w:r>
    </w:p>
    <w:p w:rsidR="00967F8E" w:rsidRDefault="00967F8E" w:rsidP="00967F8E">
      <w:pPr>
        <w:shd w:val="clear" w:color="auto" w:fill="FFFFFF"/>
        <w:ind w:left="708"/>
        <w:jc w:val="both"/>
        <w:rPr>
          <w:rFonts w:ascii="Arial" w:eastAsia="Arial Unicode MS" w:hAnsi="Arial" w:cs="Arial"/>
          <w:sz w:val="20"/>
          <w:szCs w:val="20"/>
        </w:rPr>
      </w:pPr>
      <w:r w:rsidRPr="00967F8E">
        <w:rPr>
          <w:rFonts w:ascii="Arial" w:eastAsia="Arial Unicode MS" w:hAnsi="Arial" w:cs="Arial"/>
          <w:sz w:val="20"/>
          <w:szCs w:val="20"/>
        </w:rPr>
        <w:t xml:space="preserve">J. Weijts, Berlicum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967F8E">
        <w:rPr>
          <w:rFonts w:ascii="Arial" w:eastAsia="Arial Unicode MS" w:hAnsi="Arial" w:cs="Arial"/>
          <w:sz w:val="20"/>
          <w:szCs w:val="20"/>
        </w:rPr>
        <w:t xml:space="preserve">ƒ 3005 </w:t>
      </w:r>
    </w:p>
    <w:p w:rsidR="00967F8E" w:rsidRDefault="00967F8E" w:rsidP="00967F8E">
      <w:pPr>
        <w:shd w:val="clear" w:color="auto" w:fill="FFFFFF"/>
        <w:ind w:left="708"/>
        <w:jc w:val="both"/>
        <w:rPr>
          <w:rFonts w:ascii="Arial" w:eastAsia="Arial Unicode MS" w:hAnsi="Arial" w:cs="Arial"/>
          <w:sz w:val="20"/>
          <w:szCs w:val="20"/>
        </w:rPr>
      </w:pPr>
      <w:r w:rsidRPr="00967F8E">
        <w:rPr>
          <w:rFonts w:ascii="Arial" w:eastAsia="Arial Unicode MS" w:hAnsi="Arial" w:cs="Arial"/>
          <w:sz w:val="20"/>
          <w:szCs w:val="20"/>
        </w:rPr>
        <w:t xml:space="preserve">Joh. Mauriks,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967F8E">
        <w:rPr>
          <w:rFonts w:ascii="Arial" w:eastAsia="Arial Unicode MS" w:hAnsi="Arial" w:cs="Arial"/>
          <w:sz w:val="20"/>
          <w:szCs w:val="20"/>
        </w:rPr>
        <w:t xml:space="preserve">ƒ 2994 </w:t>
      </w:r>
    </w:p>
    <w:p w:rsidR="00967F8E" w:rsidRDefault="00967F8E" w:rsidP="00967F8E">
      <w:pPr>
        <w:shd w:val="clear" w:color="auto" w:fill="FFFFFF"/>
        <w:ind w:left="708"/>
        <w:jc w:val="both"/>
        <w:rPr>
          <w:rFonts w:ascii="Arial" w:eastAsia="Arial Unicode MS" w:hAnsi="Arial" w:cs="Arial"/>
          <w:sz w:val="20"/>
          <w:szCs w:val="20"/>
        </w:rPr>
      </w:pPr>
      <w:r w:rsidRPr="00967F8E">
        <w:rPr>
          <w:rFonts w:ascii="Arial" w:eastAsia="Arial Unicode MS" w:hAnsi="Arial" w:cs="Arial"/>
          <w:sz w:val="20"/>
          <w:szCs w:val="20"/>
        </w:rPr>
        <w:t xml:space="preserve">Ger. v. d. Voort-Joosten, Heeswijk </w:t>
      </w:r>
      <w:r>
        <w:rPr>
          <w:rFonts w:ascii="Arial" w:eastAsia="Arial Unicode MS" w:hAnsi="Arial" w:cs="Arial"/>
          <w:sz w:val="20"/>
          <w:szCs w:val="20"/>
        </w:rPr>
        <w:tab/>
      </w:r>
      <w:r w:rsidRPr="00967F8E">
        <w:rPr>
          <w:rFonts w:ascii="Arial" w:eastAsia="Arial Unicode MS" w:hAnsi="Arial" w:cs="Arial"/>
          <w:sz w:val="20"/>
          <w:szCs w:val="20"/>
        </w:rPr>
        <w:t xml:space="preserve">ƒ 2950 </w:t>
      </w:r>
    </w:p>
    <w:p w:rsidR="00967F8E" w:rsidRDefault="00967F8E" w:rsidP="00967F8E">
      <w:pPr>
        <w:shd w:val="clear" w:color="auto" w:fill="FFFFFF"/>
        <w:jc w:val="both"/>
        <w:rPr>
          <w:rFonts w:ascii="Arial" w:eastAsia="Arial Unicode MS" w:hAnsi="Arial" w:cs="Arial"/>
          <w:sz w:val="20"/>
          <w:szCs w:val="20"/>
        </w:rPr>
      </w:pPr>
      <w:r w:rsidRPr="00967F8E">
        <w:rPr>
          <w:rFonts w:ascii="Arial" w:eastAsia="Arial Unicode MS" w:hAnsi="Arial" w:cs="Arial"/>
          <w:sz w:val="20"/>
          <w:szCs w:val="20"/>
        </w:rPr>
        <w:t>Het werk is gegund aan den laagsten inschrijver.</w:t>
      </w:r>
    </w:p>
    <w:p w:rsidR="00967F8E" w:rsidRDefault="00967F8E" w:rsidP="00967F8E">
      <w:pPr>
        <w:shd w:val="clear" w:color="auto" w:fill="FFFFFF"/>
        <w:jc w:val="both"/>
        <w:rPr>
          <w:rFonts w:ascii="Arial" w:eastAsia="Arial Unicode MS" w:hAnsi="Arial" w:cs="Arial"/>
          <w:sz w:val="20"/>
          <w:szCs w:val="20"/>
        </w:rPr>
      </w:pPr>
    </w:p>
    <w:p w:rsidR="00EC6DF7" w:rsidRPr="00EC6DF7" w:rsidRDefault="00EC6DF7" w:rsidP="00EC6DF7">
      <w:pPr>
        <w:shd w:val="clear" w:color="auto" w:fill="FFFFFF"/>
        <w:jc w:val="both"/>
        <w:rPr>
          <w:rFonts w:ascii="Arial" w:eastAsia="Arial Unicode MS" w:hAnsi="Arial" w:cs="Arial"/>
          <w:b/>
          <w:bCs/>
          <w:sz w:val="20"/>
          <w:szCs w:val="20"/>
          <w:u w:val="single"/>
        </w:rPr>
      </w:pPr>
      <w:r w:rsidRPr="00EC6DF7">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2</w:t>
      </w:r>
      <w:r w:rsidRPr="00EC6DF7">
        <w:rPr>
          <w:rFonts w:ascii="Arial" w:eastAsia="Arial Unicode MS" w:hAnsi="Arial" w:cs="Arial"/>
          <w:b/>
          <w:bCs/>
          <w:sz w:val="20"/>
          <w:szCs w:val="20"/>
          <w:u w:val="single"/>
        </w:rPr>
        <w:t>-03-1937</w:t>
      </w:r>
    </w:p>
    <w:p w:rsidR="00EC6DF7" w:rsidRDefault="00EC6DF7" w:rsidP="00967F8E">
      <w:pPr>
        <w:shd w:val="clear" w:color="auto" w:fill="FFFFFF"/>
        <w:jc w:val="both"/>
        <w:rPr>
          <w:rFonts w:ascii="Arial" w:eastAsia="Arial Unicode MS" w:hAnsi="Arial" w:cs="Arial"/>
          <w:sz w:val="20"/>
          <w:szCs w:val="20"/>
        </w:rPr>
      </w:pPr>
    </w:p>
    <w:p w:rsidR="00EC6DF7" w:rsidRDefault="00EC6DF7" w:rsidP="00967F8E">
      <w:pPr>
        <w:shd w:val="clear" w:color="auto" w:fill="FFFFFF"/>
        <w:jc w:val="both"/>
        <w:rPr>
          <w:rFonts w:ascii="Arial" w:eastAsia="Arial Unicode MS" w:hAnsi="Arial" w:cs="Arial"/>
          <w:sz w:val="20"/>
          <w:szCs w:val="20"/>
        </w:rPr>
      </w:pPr>
      <w:r w:rsidRPr="00EC6DF7">
        <w:rPr>
          <w:rFonts w:ascii="Arial" w:eastAsia="Arial Unicode MS" w:hAnsi="Arial" w:cs="Arial"/>
          <w:sz w:val="20"/>
          <w:szCs w:val="20"/>
        </w:rPr>
        <w:t>SCHIJNDEL, 1 Mrt. Het in ons blad van gister geplaatste bericht betreffende de benoeming van J. Mathijssen tot bestuurslid van R. K. V. V. „Schijndel" blijkt achteraf op een misverstand te berusten. Op genoemde vergadering werd J, Mathijssen als lid der vereeniging geballo</w:t>
      </w:r>
      <w:r>
        <w:rPr>
          <w:rFonts w:ascii="Arial" w:eastAsia="Arial Unicode MS" w:hAnsi="Arial" w:cs="Arial"/>
          <w:sz w:val="20"/>
          <w:szCs w:val="20"/>
        </w:rPr>
        <w:t>t</w:t>
      </w:r>
      <w:r w:rsidRPr="00EC6DF7">
        <w:rPr>
          <w:rFonts w:ascii="Arial" w:eastAsia="Arial Unicode MS" w:hAnsi="Arial" w:cs="Arial"/>
          <w:sz w:val="20"/>
          <w:szCs w:val="20"/>
        </w:rPr>
        <w:t>eerd terwijl in de bestuursvacature nog niet werd voorzien.</w:t>
      </w:r>
    </w:p>
    <w:p w:rsidR="00EC6DF7" w:rsidRDefault="00EC6DF7" w:rsidP="00967F8E">
      <w:pPr>
        <w:shd w:val="clear" w:color="auto" w:fill="FFFFFF"/>
        <w:jc w:val="both"/>
        <w:rPr>
          <w:rFonts w:ascii="Arial" w:eastAsia="Arial Unicode MS" w:hAnsi="Arial" w:cs="Arial"/>
          <w:sz w:val="20"/>
          <w:szCs w:val="20"/>
        </w:rPr>
      </w:pPr>
    </w:p>
    <w:p w:rsidR="00EC6DF7" w:rsidRPr="00EC6DF7" w:rsidRDefault="00EC6DF7" w:rsidP="00EC6DF7">
      <w:pPr>
        <w:shd w:val="clear" w:color="auto" w:fill="FFFFFF"/>
        <w:jc w:val="both"/>
        <w:rPr>
          <w:rFonts w:ascii="Arial" w:eastAsia="Arial Unicode MS" w:hAnsi="Arial" w:cs="Arial"/>
          <w:b/>
          <w:bCs/>
          <w:sz w:val="20"/>
          <w:szCs w:val="20"/>
          <w:u w:val="single"/>
        </w:rPr>
      </w:pPr>
      <w:r w:rsidRPr="00EC6DF7">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3</w:t>
      </w:r>
      <w:r w:rsidRPr="00EC6DF7">
        <w:rPr>
          <w:rFonts w:ascii="Arial" w:eastAsia="Arial Unicode MS" w:hAnsi="Arial" w:cs="Arial"/>
          <w:b/>
          <w:bCs/>
          <w:sz w:val="20"/>
          <w:szCs w:val="20"/>
          <w:u w:val="single"/>
        </w:rPr>
        <w:t>-03-1937</w:t>
      </w:r>
    </w:p>
    <w:p w:rsidR="00EC6DF7" w:rsidRDefault="00EC6DF7" w:rsidP="00967F8E">
      <w:pPr>
        <w:shd w:val="clear" w:color="auto" w:fill="FFFFFF"/>
        <w:jc w:val="both"/>
        <w:rPr>
          <w:rFonts w:ascii="Arial" w:eastAsia="Arial Unicode MS" w:hAnsi="Arial" w:cs="Arial"/>
          <w:sz w:val="20"/>
          <w:szCs w:val="20"/>
        </w:rPr>
      </w:pPr>
    </w:p>
    <w:p w:rsidR="00EC6DF7" w:rsidRDefault="00EC6DF7" w:rsidP="00EC6DF7">
      <w:pPr>
        <w:shd w:val="clear" w:color="auto" w:fill="FFFFFF"/>
        <w:jc w:val="both"/>
        <w:rPr>
          <w:rFonts w:ascii="Arial" w:eastAsia="Arial Unicode MS" w:hAnsi="Arial" w:cs="Arial"/>
          <w:sz w:val="20"/>
          <w:szCs w:val="20"/>
        </w:rPr>
      </w:pPr>
      <w:r w:rsidRPr="00EC6DF7">
        <w:rPr>
          <w:rFonts w:ascii="Arial" w:eastAsia="Arial Unicode MS" w:hAnsi="Arial" w:cs="Arial"/>
          <w:sz w:val="20"/>
          <w:szCs w:val="20"/>
        </w:rPr>
        <w:t xml:space="preserve">SCHIJNDEL, 2 Mrt. Gistermorgen had de chauffeur v. A., werkzaam bij den vrachtrijder S. alhier het ongeluk bij het achteruitzetten van de vrachtauto, beklemd te raken tusschen de auto en den muur van de garage, waarbij hij in zijn arm ernstige inwendige kneuzingen opliep. Ondanks de pijn reed hij nog naar Den Bosch, waar hij zich echter onder behandeling van een geneesheer moest stellen. Deze heeft v. A. in een der ziekenhuizen doen opnemen. </w:t>
      </w:r>
    </w:p>
    <w:p w:rsidR="00EC6DF7" w:rsidRDefault="00EC6DF7" w:rsidP="00EC6DF7">
      <w:pPr>
        <w:shd w:val="clear" w:color="auto" w:fill="FFFFFF"/>
        <w:jc w:val="both"/>
        <w:rPr>
          <w:rFonts w:ascii="Arial" w:eastAsia="Arial Unicode MS" w:hAnsi="Arial" w:cs="Arial"/>
          <w:sz w:val="20"/>
          <w:szCs w:val="20"/>
        </w:rPr>
      </w:pPr>
    </w:p>
    <w:p w:rsidR="00EC6DF7" w:rsidRDefault="00EC6DF7" w:rsidP="00EC6DF7">
      <w:pPr>
        <w:shd w:val="clear" w:color="auto" w:fill="FFFFFF"/>
        <w:jc w:val="both"/>
        <w:rPr>
          <w:rFonts w:ascii="Arial" w:eastAsia="Arial Unicode MS" w:hAnsi="Arial" w:cs="Arial"/>
          <w:sz w:val="20"/>
          <w:szCs w:val="20"/>
        </w:rPr>
      </w:pPr>
      <w:r w:rsidRPr="00EC6DF7">
        <w:rPr>
          <w:rFonts w:ascii="Arial" w:eastAsia="Arial Unicode MS" w:hAnsi="Arial" w:cs="Arial"/>
          <w:sz w:val="20"/>
          <w:szCs w:val="20"/>
        </w:rPr>
        <w:t xml:space="preserve">Naar ons van bevoegde zijde werd medegedeeld, heeft de heer B. Bolwerk zijn benoeming tot lid van den gemeenteraad als opvolger van den heer J. v. d. Dungen, niet aangenomen. De thans aan de beurt van opvolging zijnde candidaat voor den raad is de heer W de Visser. </w:t>
      </w:r>
    </w:p>
    <w:p w:rsidR="00EC6DF7" w:rsidRDefault="00EC6DF7" w:rsidP="00EC6DF7">
      <w:pPr>
        <w:shd w:val="clear" w:color="auto" w:fill="FFFFFF"/>
        <w:jc w:val="both"/>
        <w:rPr>
          <w:rFonts w:ascii="Arial" w:eastAsia="Arial Unicode MS" w:hAnsi="Arial" w:cs="Arial"/>
          <w:sz w:val="20"/>
          <w:szCs w:val="20"/>
        </w:rPr>
      </w:pPr>
    </w:p>
    <w:p w:rsidR="00EC6DF7" w:rsidRDefault="00EC6DF7" w:rsidP="00EC6DF7">
      <w:pPr>
        <w:shd w:val="clear" w:color="auto" w:fill="FFFFFF"/>
        <w:jc w:val="both"/>
        <w:rPr>
          <w:rFonts w:ascii="Arial" w:eastAsia="Arial Unicode MS" w:hAnsi="Arial" w:cs="Arial"/>
          <w:sz w:val="20"/>
          <w:szCs w:val="20"/>
        </w:rPr>
      </w:pPr>
      <w:r w:rsidRPr="00EC6DF7">
        <w:rPr>
          <w:rFonts w:ascii="Arial" w:eastAsia="Arial Unicode MS" w:hAnsi="Arial" w:cs="Arial"/>
          <w:sz w:val="20"/>
          <w:szCs w:val="20"/>
        </w:rPr>
        <w:t>Op Zaterdag 13 Maart a.s. zal de biljartvereniging „Op tijd krijten", gevestigd in café Th. Heijmans te Rosmalen alhier een vriendschappelijken wedstrijd spelen in café M. Persons aan den Boschweg tegen het eerste zestal van „Nooit Volleerd". De wedstrijd vangt aan des avonds om half zeven.</w:t>
      </w:r>
    </w:p>
    <w:p w:rsidR="00EC6DF7" w:rsidRDefault="00EC6DF7" w:rsidP="00EC6DF7">
      <w:pPr>
        <w:shd w:val="clear" w:color="auto" w:fill="FFFFFF"/>
        <w:jc w:val="both"/>
        <w:rPr>
          <w:rFonts w:ascii="Arial" w:eastAsia="Arial Unicode MS" w:hAnsi="Arial" w:cs="Arial"/>
          <w:sz w:val="20"/>
          <w:szCs w:val="20"/>
        </w:rPr>
      </w:pPr>
    </w:p>
    <w:p w:rsidR="00EC6DF7" w:rsidRPr="00EC6DF7" w:rsidRDefault="00EC6DF7" w:rsidP="00EC6DF7">
      <w:pPr>
        <w:shd w:val="clear" w:color="auto" w:fill="FFFFFF"/>
        <w:jc w:val="both"/>
        <w:rPr>
          <w:rFonts w:ascii="Arial" w:eastAsia="Arial Unicode MS" w:hAnsi="Arial" w:cs="Arial"/>
          <w:sz w:val="20"/>
          <w:szCs w:val="20"/>
        </w:rPr>
      </w:pPr>
      <w:r w:rsidRPr="00EC6DF7">
        <w:rPr>
          <w:rFonts w:ascii="Arial" w:eastAsia="Arial Unicode MS" w:hAnsi="Arial" w:cs="Arial"/>
          <w:b/>
          <w:sz w:val="20"/>
          <w:szCs w:val="20"/>
        </w:rPr>
        <w:t>Raadsverslagen. SCHIJNDEL</w:t>
      </w:r>
      <w:r w:rsidRPr="00EC6DF7">
        <w:rPr>
          <w:rFonts w:ascii="Arial" w:eastAsia="Arial Unicode MS" w:hAnsi="Arial" w:cs="Arial"/>
          <w:sz w:val="20"/>
          <w:szCs w:val="20"/>
        </w:rPr>
        <w:t xml:space="preserve">. </w:t>
      </w:r>
    </w:p>
    <w:p w:rsidR="00EC6DF7" w:rsidRPr="00EC6DF7" w:rsidRDefault="00EC6DF7" w:rsidP="00EC6DF7">
      <w:pPr>
        <w:shd w:val="clear" w:color="auto" w:fill="FFFFFF"/>
        <w:jc w:val="both"/>
        <w:rPr>
          <w:rFonts w:ascii="Arial" w:eastAsia="Arial Unicode MS" w:hAnsi="Arial" w:cs="Arial"/>
          <w:b/>
          <w:sz w:val="20"/>
          <w:szCs w:val="20"/>
        </w:rPr>
      </w:pPr>
      <w:r w:rsidRPr="00EC6DF7">
        <w:rPr>
          <w:rFonts w:ascii="Arial" w:eastAsia="Arial Unicode MS" w:hAnsi="Arial" w:cs="Arial"/>
          <w:b/>
          <w:sz w:val="20"/>
          <w:szCs w:val="20"/>
        </w:rPr>
        <w:t xml:space="preserve">DEELNAME AAN HET BORGSTELLINGSFONDS VOOR DEN MIDDENSTAND. </w:t>
      </w:r>
    </w:p>
    <w:p w:rsidR="00EC6DF7" w:rsidRPr="00EC6DF7" w:rsidRDefault="00EC6DF7" w:rsidP="00EC6DF7">
      <w:pPr>
        <w:shd w:val="clear" w:color="auto" w:fill="FFFFFF"/>
        <w:jc w:val="both"/>
        <w:rPr>
          <w:rFonts w:ascii="Arial" w:eastAsia="Arial Unicode MS" w:hAnsi="Arial" w:cs="Arial"/>
          <w:b/>
          <w:sz w:val="20"/>
          <w:szCs w:val="20"/>
        </w:rPr>
      </w:pPr>
      <w:r w:rsidRPr="00EC6DF7">
        <w:rPr>
          <w:rFonts w:ascii="Arial" w:eastAsia="Arial Unicode MS" w:hAnsi="Arial" w:cs="Arial"/>
          <w:b/>
          <w:sz w:val="20"/>
          <w:szCs w:val="20"/>
        </w:rPr>
        <w:t xml:space="preserve">VERLAGING VAN METERHUUR BIJ HET G. E. M. </w:t>
      </w:r>
    </w:p>
    <w:p w:rsidR="00EC6DF7" w:rsidRPr="00EC6DF7" w:rsidRDefault="00EC6DF7" w:rsidP="00EC6DF7">
      <w:pPr>
        <w:shd w:val="clear" w:color="auto" w:fill="FFFFFF"/>
        <w:jc w:val="both"/>
        <w:rPr>
          <w:rFonts w:ascii="Arial" w:eastAsia="Arial Unicode MS" w:hAnsi="Arial" w:cs="Arial"/>
          <w:b/>
          <w:sz w:val="20"/>
          <w:szCs w:val="20"/>
        </w:rPr>
      </w:pPr>
      <w:r w:rsidRPr="00EC6DF7">
        <w:rPr>
          <w:rFonts w:ascii="Arial" w:eastAsia="Arial Unicode MS" w:hAnsi="Arial" w:cs="Arial"/>
          <w:b/>
          <w:sz w:val="20"/>
          <w:szCs w:val="20"/>
        </w:rPr>
        <w:t xml:space="preserve">Conversie van eenige geldleeningen. </w:t>
      </w:r>
    </w:p>
    <w:p w:rsidR="00C7377B" w:rsidRDefault="00EC6DF7" w:rsidP="00EC6DF7">
      <w:pPr>
        <w:shd w:val="clear" w:color="auto" w:fill="FFFFFF"/>
        <w:jc w:val="both"/>
        <w:rPr>
          <w:rFonts w:ascii="Arial" w:eastAsia="Arial Unicode MS" w:hAnsi="Arial" w:cs="Arial"/>
          <w:sz w:val="20"/>
          <w:szCs w:val="20"/>
        </w:rPr>
      </w:pPr>
      <w:r w:rsidRPr="00EC6DF7">
        <w:rPr>
          <w:rFonts w:ascii="Arial" w:eastAsia="Arial Unicode MS" w:hAnsi="Arial" w:cs="Arial"/>
          <w:sz w:val="20"/>
          <w:szCs w:val="20"/>
        </w:rPr>
        <w:t>De raad van de gemeente Schijndel kwam Dinsdagmorgen in spoedeischende zitting bijeen</w:t>
      </w:r>
      <w:r w:rsidR="00C7377B">
        <w:rPr>
          <w:rFonts w:ascii="Arial" w:eastAsia="Arial Unicode MS" w:hAnsi="Arial" w:cs="Arial"/>
          <w:sz w:val="20"/>
          <w:szCs w:val="20"/>
        </w:rPr>
        <w:t>.</w:t>
      </w:r>
      <w:r w:rsidRPr="00EC6DF7">
        <w:rPr>
          <w:rFonts w:ascii="Arial" w:eastAsia="Arial Unicode MS" w:hAnsi="Arial" w:cs="Arial"/>
          <w:sz w:val="20"/>
          <w:szCs w:val="20"/>
        </w:rPr>
        <w:t xml:space="preserve"> Aanwezig waren 11 leden. Afwezig met kennisgeving het lid Jansen. </w:t>
      </w:r>
    </w:p>
    <w:p w:rsidR="00C7377B" w:rsidRDefault="00EC6DF7" w:rsidP="00EC6DF7">
      <w:pPr>
        <w:shd w:val="clear" w:color="auto" w:fill="FFFFFF"/>
        <w:jc w:val="both"/>
        <w:rPr>
          <w:rFonts w:ascii="Arial" w:eastAsia="Arial Unicode MS" w:hAnsi="Arial" w:cs="Arial"/>
          <w:sz w:val="20"/>
          <w:szCs w:val="20"/>
        </w:rPr>
      </w:pPr>
      <w:r w:rsidRPr="00EC6DF7">
        <w:rPr>
          <w:rFonts w:ascii="Arial" w:eastAsia="Arial Unicode MS" w:hAnsi="Arial" w:cs="Arial"/>
          <w:sz w:val="20"/>
          <w:szCs w:val="20"/>
        </w:rPr>
        <w:t xml:space="preserve">Na de opening houdt de voorzitter, burgemeester J. J. Janssens, de gebruikelijke nieuwjaarsrede. </w:t>
      </w:r>
    </w:p>
    <w:p w:rsidR="00C7377B" w:rsidRDefault="00EC6DF7" w:rsidP="00EC6DF7">
      <w:pPr>
        <w:shd w:val="clear" w:color="auto" w:fill="FFFFFF"/>
        <w:jc w:val="both"/>
        <w:rPr>
          <w:rFonts w:ascii="Arial" w:eastAsia="Arial Unicode MS" w:hAnsi="Arial" w:cs="Arial"/>
          <w:sz w:val="20"/>
          <w:szCs w:val="20"/>
        </w:rPr>
      </w:pPr>
      <w:r w:rsidRPr="00EC6DF7">
        <w:rPr>
          <w:rFonts w:ascii="Arial" w:eastAsia="Arial Unicode MS" w:hAnsi="Arial" w:cs="Arial"/>
          <w:sz w:val="20"/>
          <w:szCs w:val="20"/>
        </w:rPr>
        <w:t>De bevolking bedroeg op 1 Januari 1937 8965. Spr. kan t</w:t>
      </w:r>
      <w:r w:rsidR="00C7377B">
        <w:rPr>
          <w:rFonts w:ascii="Arial" w:eastAsia="Arial Unicode MS" w:hAnsi="Arial" w:cs="Arial"/>
          <w:sz w:val="20"/>
          <w:szCs w:val="20"/>
        </w:rPr>
        <w:t>ha</w:t>
      </w:r>
      <w:r w:rsidRPr="00EC6DF7">
        <w:rPr>
          <w:rFonts w:ascii="Arial" w:eastAsia="Arial Unicode MS" w:hAnsi="Arial" w:cs="Arial"/>
          <w:sz w:val="20"/>
          <w:szCs w:val="20"/>
        </w:rPr>
        <w:t>ns echter mededeelen, dat de 9000 reeds is gepasseerd. Het aantal g</w:t>
      </w:r>
      <w:r w:rsidR="00C7377B">
        <w:rPr>
          <w:rFonts w:ascii="Arial" w:eastAsia="Arial Unicode MS" w:hAnsi="Arial" w:cs="Arial"/>
          <w:sz w:val="20"/>
          <w:szCs w:val="20"/>
        </w:rPr>
        <w:t>e</w:t>
      </w:r>
      <w:r w:rsidRPr="00EC6DF7">
        <w:rPr>
          <w:rFonts w:ascii="Arial" w:eastAsia="Arial Unicode MS" w:hAnsi="Arial" w:cs="Arial"/>
          <w:sz w:val="20"/>
          <w:szCs w:val="20"/>
        </w:rPr>
        <w:t>boorte</w:t>
      </w:r>
      <w:r w:rsidR="00C7377B">
        <w:rPr>
          <w:rFonts w:ascii="Arial" w:eastAsia="Arial Unicode MS" w:hAnsi="Arial" w:cs="Arial"/>
          <w:sz w:val="20"/>
          <w:szCs w:val="20"/>
        </w:rPr>
        <w:t>n</w:t>
      </w:r>
      <w:r w:rsidRPr="00EC6DF7">
        <w:rPr>
          <w:rFonts w:ascii="Arial" w:eastAsia="Arial Unicode MS" w:hAnsi="Arial" w:cs="Arial"/>
          <w:sz w:val="20"/>
          <w:szCs w:val="20"/>
        </w:rPr>
        <w:t xml:space="preserve"> bedroeg in 1936 258, het aantal overledenen 61, aantal huwelijken 52. De bevolking nam toe met 158 en bestond op </w:t>
      </w:r>
      <w:r w:rsidR="00C7377B">
        <w:rPr>
          <w:rFonts w:ascii="Arial" w:eastAsia="Arial Unicode MS" w:hAnsi="Arial" w:cs="Arial"/>
          <w:sz w:val="20"/>
          <w:szCs w:val="20"/>
        </w:rPr>
        <w:t xml:space="preserve">31 </w:t>
      </w:r>
      <w:r w:rsidRPr="00EC6DF7">
        <w:rPr>
          <w:rFonts w:ascii="Arial" w:eastAsia="Arial Unicode MS" w:hAnsi="Arial" w:cs="Arial"/>
          <w:sz w:val="20"/>
          <w:szCs w:val="20"/>
        </w:rPr>
        <w:t>Dec</w:t>
      </w:r>
      <w:r w:rsidR="00C7377B">
        <w:rPr>
          <w:rFonts w:ascii="Arial" w:eastAsia="Arial Unicode MS" w:hAnsi="Arial" w:cs="Arial"/>
          <w:sz w:val="20"/>
          <w:szCs w:val="20"/>
        </w:rPr>
        <w:t>e</w:t>
      </w:r>
      <w:r w:rsidRPr="00EC6DF7">
        <w:rPr>
          <w:rFonts w:ascii="Arial" w:eastAsia="Arial Unicode MS" w:hAnsi="Arial" w:cs="Arial"/>
          <w:sz w:val="20"/>
          <w:szCs w:val="20"/>
        </w:rPr>
        <w:t xml:space="preserve">mber 1936 uit 4388 mannen en, 4577 </w:t>
      </w:r>
      <w:r w:rsidR="00C7377B">
        <w:rPr>
          <w:rFonts w:ascii="Arial" w:eastAsia="Arial Unicode MS" w:hAnsi="Arial" w:cs="Arial"/>
          <w:sz w:val="20"/>
          <w:szCs w:val="20"/>
        </w:rPr>
        <w:t>v</w:t>
      </w:r>
      <w:r w:rsidRPr="00EC6DF7">
        <w:rPr>
          <w:rFonts w:ascii="Arial" w:eastAsia="Arial Unicode MS" w:hAnsi="Arial" w:cs="Arial"/>
          <w:sz w:val="20"/>
          <w:szCs w:val="20"/>
        </w:rPr>
        <w:t xml:space="preserve">rouwen. </w:t>
      </w:r>
    </w:p>
    <w:p w:rsidR="00C7377B" w:rsidRDefault="00EC6DF7" w:rsidP="00EC6DF7">
      <w:pPr>
        <w:shd w:val="clear" w:color="auto" w:fill="FFFFFF"/>
        <w:jc w:val="both"/>
        <w:rPr>
          <w:rFonts w:ascii="Arial" w:eastAsia="Arial Unicode MS" w:hAnsi="Arial" w:cs="Arial"/>
          <w:sz w:val="20"/>
          <w:szCs w:val="20"/>
        </w:rPr>
      </w:pPr>
      <w:r w:rsidRPr="00EC6DF7">
        <w:rPr>
          <w:rFonts w:ascii="Arial" w:eastAsia="Arial Unicode MS" w:hAnsi="Arial" w:cs="Arial"/>
          <w:sz w:val="20"/>
          <w:szCs w:val="20"/>
        </w:rPr>
        <w:t>De werkloosheid geeft een geringe daling te zien. Begin 1936 stonden ingeschreven 209 we</w:t>
      </w:r>
      <w:r w:rsidR="00C7377B">
        <w:rPr>
          <w:rFonts w:ascii="Arial" w:eastAsia="Arial Unicode MS" w:hAnsi="Arial" w:cs="Arial"/>
          <w:sz w:val="20"/>
          <w:szCs w:val="20"/>
        </w:rPr>
        <w:t>r</w:t>
      </w:r>
      <w:r w:rsidRPr="00EC6DF7">
        <w:rPr>
          <w:rFonts w:ascii="Arial" w:eastAsia="Arial Unicode MS" w:hAnsi="Arial" w:cs="Arial"/>
          <w:sz w:val="20"/>
          <w:szCs w:val="20"/>
        </w:rPr>
        <w:t>kloozen, op 31 December 1936 was dit aantal 173, De ve</w:t>
      </w:r>
      <w:r w:rsidR="00C7377B">
        <w:rPr>
          <w:rFonts w:ascii="Arial" w:eastAsia="Arial Unicode MS" w:hAnsi="Arial" w:cs="Arial"/>
          <w:sz w:val="20"/>
          <w:szCs w:val="20"/>
        </w:rPr>
        <w:t>r</w:t>
      </w:r>
      <w:r w:rsidRPr="00EC6DF7">
        <w:rPr>
          <w:rFonts w:ascii="Arial" w:eastAsia="Arial Unicode MS" w:hAnsi="Arial" w:cs="Arial"/>
          <w:sz w:val="20"/>
          <w:szCs w:val="20"/>
        </w:rPr>
        <w:t>mindering bedraagt dus 36. De kosten voor werkverschaffing bedroegen ƒ 46.719.08, aan steun ƒ 35,575.59. De gemiddelde onkosten per arbeider en per week bedroegen voor de werkverschaffing ƒ 10.84, voor de steunregeling ƒ 6.80. De jeugd</w:t>
      </w:r>
      <w:r w:rsidR="00C7377B">
        <w:rPr>
          <w:rFonts w:ascii="Arial" w:eastAsia="Arial Unicode MS" w:hAnsi="Arial" w:cs="Arial"/>
          <w:sz w:val="20"/>
          <w:szCs w:val="20"/>
        </w:rPr>
        <w:t>-</w:t>
      </w:r>
      <w:r w:rsidRPr="00EC6DF7">
        <w:rPr>
          <w:rFonts w:ascii="Arial" w:eastAsia="Arial Unicode MS" w:hAnsi="Arial" w:cs="Arial"/>
          <w:sz w:val="20"/>
          <w:szCs w:val="20"/>
        </w:rPr>
        <w:t xml:space="preserve">werkloozenzorg kostte in 1936 ƒ 474.71. 30 Jeugdige werkloozen namen aan den cursus deel, die in 1936 nog kon uitgebreid worden met een vakcursus in timmeren voor jeugdige werkloozen. </w:t>
      </w:r>
    </w:p>
    <w:p w:rsidR="00C7377B" w:rsidRDefault="00EC6DF7" w:rsidP="00EC6DF7">
      <w:pPr>
        <w:shd w:val="clear" w:color="auto" w:fill="FFFFFF"/>
        <w:jc w:val="both"/>
        <w:rPr>
          <w:rFonts w:ascii="Arial" w:eastAsia="Arial Unicode MS" w:hAnsi="Arial" w:cs="Arial"/>
          <w:sz w:val="20"/>
          <w:szCs w:val="20"/>
        </w:rPr>
      </w:pPr>
      <w:r w:rsidRPr="00EC6DF7">
        <w:rPr>
          <w:rFonts w:ascii="Arial" w:eastAsia="Arial Unicode MS" w:hAnsi="Arial" w:cs="Arial"/>
          <w:sz w:val="20"/>
          <w:szCs w:val="20"/>
        </w:rPr>
        <w:lastRenderedPageBreak/>
        <w:t xml:space="preserve">De distributie van vleesch bedroeg 22823 K.G. die van margarine 8520 K.G. </w:t>
      </w:r>
    </w:p>
    <w:p w:rsidR="00C7377B" w:rsidRDefault="00EC6DF7" w:rsidP="00EC6DF7">
      <w:pPr>
        <w:shd w:val="clear" w:color="auto" w:fill="FFFFFF"/>
        <w:jc w:val="both"/>
        <w:rPr>
          <w:rFonts w:ascii="Arial" w:eastAsia="Arial Unicode MS" w:hAnsi="Arial" w:cs="Arial"/>
          <w:sz w:val="20"/>
          <w:szCs w:val="20"/>
        </w:rPr>
      </w:pPr>
      <w:r w:rsidRPr="00EC6DF7">
        <w:rPr>
          <w:rFonts w:ascii="Arial" w:eastAsia="Arial Unicode MS" w:hAnsi="Arial" w:cs="Arial"/>
          <w:sz w:val="20"/>
          <w:szCs w:val="20"/>
        </w:rPr>
        <w:t xml:space="preserve">In 1936 werden 29 nieuwe woningen gebouwd en 11 verbouwd, met een aantal van 10 aan nieuwbouw andere gebouwen bedraagt het totaal 50. </w:t>
      </w:r>
    </w:p>
    <w:p w:rsidR="00C7377B" w:rsidRDefault="00EC6DF7" w:rsidP="00EC6DF7">
      <w:pPr>
        <w:shd w:val="clear" w:color="auto" w:fill="FFFFFF"/>
        <w:jc w:val="both"/>
        <w:rPr>
          <w:rFonts w:ascii="Arial" w:eastAsia="Arial Unicode MS" w:hAnsi="Arial" w:cs="Arial"/>
          <w:sz w:val="20"/>
          <w:szCs w:val="20"/>
        </w:rPr>
      </w:pPr>
      <w:r w:rsidRPr="00EC6DF7">
        <w:rPr>
          <w:rFonts w:ascii="Arial" w:eastAsia="Arial Unicode MS" w:hAnsi="Arial" w:cs="Arial"/>
          <w:sz w:val="20"/>
          <w:szCs w:val="20"/>
        </w:rPr>
        <w:t xml:space="preserve">In 1936 heeft men over kunnen gaan tot een huurverlaging voor beide woningbouwen. De bedrijfsresultaten van het G.E.B. zijn in het afgeloopen jaar weer gunstig geweest. De winst over dat jaar bedraagt </w:t>
      </w:r>
      <w:r w:rsidR="00C7377B" w:rsidRPr="00C7377B">
        <w:rPr>
          <w:rFonts w:ascii="Arial" w:eastAsia="Arial Unicode MS" w:hAnsi="Arial" w:cs="Arial"/>
          <w:sz w:val="20"/>
          <w:szCs w:val="20"/>
        </w:rPr>
        <w:t>ƒ</w:t>
      </w:r>
      <w:r w:rsidRPr="00EC6DF7">
        <w:rPr>
          <w:rFonts w:ascii="Arial" w:eastAsia="Arial Unicode MS" w:hAnsi="Arial" w:cs="Arial"/>
          <w:sz w:val="20"/>
          <w:szCs w:val="20"/>
        </w:rPr>
        <w:t xml:space="preserve"> 4566.88. De stroominkoop nam toe met 10.000 K.W.U. de stroomverkoop met ruim 30.000 K.W.U. De stroomprijzen konden verlaagd worden terwijl voor grootere afnemers een vastrechttarief in het leven geroepen werd. </w:t>
      </w:r>
    </w:p>
    <w:p w:rsidR="00C7377B" w:rsidRDefault="00EC6DF7" w:rsidP="00EC6DF7">
      <w:pPr>
        <w:shd w:val="clear" w:color="auto" w:fill="FFFFFF"/>
        <w:jc w:val="both"/>
        <w:rPr>
          <w:rFonts w:ascii="Arial" w:eastAsia="Arial Unicode MS" w:hAnsi="Arial" w:cs="Arial"/>
          <w:sz w:val="20"/>
          <w:szCs w:val="20"/>
        </w:rPr>
      </w:pPr>
      <w:r w:rsidRPr="00EC6DF7">
        <w:rPr>
          <w:rFonts w:ascii="Arial" w:eastAsia="Arial Unicode MS" w:hAnsi="Arial" w:cs="Arial"/>
          <w:sz w:val="20"/>
          <w:szCs w:val="20"/>
        </w:rPr>
        <w:t>De exploitatie van het zwembad „Molenheide" is niet zoo gunstig geweest als de beide voorgaande jaren, die met een klein batig saldo sloten. In 1936 bedroeg het verlies op het bad ruim ƒ 150 wat wel voor het grootste deel moet worden geweten aan het ongunstige weder in den afgeloopen zomer.</w:t>
      </w:r>
    </w:p>
    <w:p w:rsidR="00C7377B" w:rsidRDefault="00EC6DF7" w:rsidP="00EC6DF7">
      <w:pPr>
        <w:shd w:val="clear" w:color="auto" w:fill="FFFFFF"/>
        <w:jc w:val="both"/>
        <w:rPr>
          <w:rFonts w:ascii="Arial" w:eastAsia="Arial Unicode MS" w:hAnsi="Arial" w:cs="Arial"/>
          <w:sz w:val="20"/>
          <w:szCs w:val="20"/>
        </w:rPr>
      </w:pPr>
      <w:r w:rsidRPr="00EC6DF7">
        <w:rPr>
          <w:rFonts w:ascii="Arial" w:eastAsia="Arial Unicode MS" w:hAnsi="Arial" w:cs="Arial"/>
          <w:sz w:val="20"/>
          <w:szCs w:val="20"/>
        </w:rPr>
        <w:t>Wat den algemeen</w:t>
      </w:r>
      <w:r w:rsidR="00C7377B">
        <w:rPr>
          <w:rFonts w:ascii="Arial" w:eastAsia="Arial Unicode MS" w:hAnsi="Arial" w:cs="Arial"/>
          <w:sz w:val="20"/>
          <w:szCs w:val="20"/>
        </w:rPr>
        <w:t>e</w:t>
      </w:r>
      <w:r w:rsidRPr="00EC6DF7">
        <w:rPr>
          <w:rFonts w:ascii="Arial" w:eastAsia="Arial Unicode MS" w:hAnsi="Arial" w:cs="Arial"/>
          <w:sz w:val="20"/>
          <w:szCs w:val="20"/>
        </w:rPr>
        <w:t xml:space="preserve">n toestand betreft, is wel eenige verbetering te bespeuren, de daling van het aantal werkloozen is echter nog van weinig beteekenis. De klompen- en hoepelindustrie geeft eenige verbetering te zien Spr. dankt voor de samenwerking en den steun van den raad ondervonden en betrekt in zijn dankwoord tevens den gemeentesecretaris en het secretariepersoneel. </w:t>
      </w:r>
    </w:p>
    <w:p w:rsidR="00C7377B" w:rsidRDefault="00EC6DF7" w:rsidP="00EC6DF7">
      <w:pPr>
        <w:shd w:val="clear" w:color="auto" w:fill="FFFFFF"/>
        <w:jc w:val="both"/>
        <w:rPr>
          <w:rFonts w:ascii="Arial" w:eastAsia="Arial Unicode MS" w:hAnsi="Arial" w:cs="Arial"/>
          <w:sz w:val="20"/>
          <w:szCs w:val="20"/>
        </w:rPr>
      </w:pPr>
      <w:r w:rsidRPr="00EC6DF7">
        <w:rPr>
          <w:rFonts w:ascii="Arial" w:eastAsia="Arial Unicode MS" w:hAnsi="Arial" w:cs="Arial"/>
          <w:sz w:val="20"/>
          <w:szCs w:val="20"/>
        </w:rPr>
        <w:t xml:space="preserve">Het lid Bolsius dankt namens den raad burgemeester en secretaris voor hun werkzaamheden in het afgeloopen jaar. </w:t>
      </w:r>
    </w:p>
    <w:p w:rsidR="00C7377B" w:rsidRDefault="00EC6DF7" w:rsidP="00EC6DF7">
      <w:pPr>
        <w:shd w:val="clear" w:color="auto" w:fill="FFFFFF"/>
        <w:jc w:val="both"/>
        <w:rPr>
          <w:rFonts w:ascii="Arial" w:eastAsia="Arial Unicode MS" w:hAnsi="Arial" w:cs="Arial"/>
          <w:sz w:val="20"/>
          <w:szCs w:val="20"/>
        </w:rPr>
      </w:pPr>
      <w:r w:rsidRPr="00EC6DF7">
        <w:rPr>
          <w:rFonts w:ascii="Arial" w:eastAsia="Arial Unicode MS" w:hAnsi="Arial" w:cs="Arial"/>
          <w:sz w:val="20"/>
          <w:szCs w:val="20"/>
        </w:rPr>
        <w:t xml:space="preserve">Eenige ingekomen stukken worden hierna voor kennisgeving aangenomen. </w:t>
      </w:r>
    </w:p>
    <w:p w:rsidR="00C7377B" w:rsidRDefault="00EC6DF7" w:rsidP="00EC6DF7">
      <w:pPr>
        <w:shd w:val="clear" w:color="auto" w:fill="FFFFFF"/>
        <w:jc w:val="both"/>
        <w:rPr>
          <w:rFonts w:ascii="Arial" w:eastAsia="Arial Unicode MS" w:hAnsi="Arial" w:cs="Arial"/>
          <w:sz w:val="20"/>
          <w:szCs w:val="20"/>
        </w:rPr>
      </w:pPr>
      <w:r w:rsidRPr="00EC6DF7">
        <w:rPr>
          <w:rFonts w:ascii="Arial" w:eastAsia="Arial Unicode MS" w:hAnsi="Arial" w:cs="Arial"/>
          <w:sz w:val="20"/>
          <w:szCs w:val="20"/>
        </w:rPr>
        <w:t xml:space="preserve">De burgemeester spreekt zijn dank uit aan de besturen van de woningbouwvereenigingen voor hun werk. De balans en rekening van de woningbouw in den Heikant geeft over het totaal aantal jaren een nadeelig saldo van ƒ 6650.12, de woningbouw aan den Boschweg, eveneens over het totaal aantal jaren een nadeelig saldo van f 544.21. </w:t>
      </w:r>
    </w:p>
    <w:p w:rsidR="00C7377B" w:rsidRDefault="00EC6DF7" w:rsidP="00EC6DF7">
      <w:pPr>
        <w:shd w:val="clear" w:color="auto" w:fill="FFFFFF"/>
        <w:jc w:val="both"/>
        <w:rPr>
          <w:rFonts w:ascii="Arial" w:eastAsia="Arial Unicode MS" w:hAnsi="Arial" w:cs="Arial"/>
          <w:sz w:val="20"/>
          <w:szCs w:val="20"/>
        </w:rPr>
      </w:pPr>
      <w:r w:rsidRPr="00EC6DF7">
        <w:rPr>
          <w:rFonts w:ascii="Arial" w:eastAsia="Arial Unicode MS" w:hAnsi="Arial" w:cs="Arial"/>
          <w:sz w:val="20"/>
          <w:szCs w:val="20"/>
        </w:rPr>
        <w:t>Ter bestudeering van een grondtransactie en leemdelving in de Molenheide w</w:t>
      </w:r>
      <w:r w:rsidR="00C7377B">
        <w:rPr>
          <w:rFonts w:ascii="Arial" w:eastAsia="Arial Unicode MS" w:hAnsi="Arial" w:cs="Arial"/>
          <w:sz w:val="20"/>
          <w:szCs w:val="20"/>
        </w:rPr>
        <w:t>o</w:t>
      </w:r>
      <w:r w:rsidRPr="00EC6DF7">
        <w:rPr>
          <w:rFonts w:ascii="Arial" w:eastAsia="Arial Unicode MS" w:hAnsi="Arial" w:cs="Arial"/>
          <w:sz w:val="20"/>
          <w:szCs w:val="20"/>
        </w:rPr>
        <w:t xml:space="preserve">rdt een commissie benoemd bestaande uit de leden Bolsius, Geerkens en van Esch. </w:t>
      </w:r>
    </w:p>
    <w:p w:rsidR="00C7377B" w:rsidRDefault="00EC6DF7" w:rsidP="00EC6DF7">
      <w:pPr>
        <w:shd w:val="clear" w:color="auto" w:fill="FFFFFF"/>
        <w:jc w:val="both"/>
        <w:rPr>
          <w:rFonts w:ascii="Arial" w:eastAsia="Arial Unicode MS" w:hAnsi="Arial" w:cs="Arial"/>
          <w:sz w:val="20"/>
          <w:szCs w:val="20"/>
        </w:rPr>
      </w:pPr>
      <w:r w:rsidRPr="00EC6DF7">
        <w:rPr>
          <w:rFonts w:ascii="Arial" w:eastAsia="Arial Unicode MS" w:hAnsi="Arial" w:cs="Arial"/>
          <w:sz w:val="20"/>
          <w:szCs w:val="20"/>
        </w:rPr>
        <w:t>Aan de orde zijn twee nota's van aanmerkingen van de Gedeputeerde Staten op de schoolgeld</w:t>
      </w:r>
      <w:r w:rsidR="00C7377B">
        <w:rPr>
          <w:rFonts w:ascii="Arial" w:eastAsia="Arial Unicode MS" w:hAnsi="Arial" w:cs="Arial"/>
          <w:sz w:val="20"/>
          <w:szCs w:val="20"/>
        </w:rPr>
        <w:t>-</w:t>
      </w:r>
      <w:r w:rsidRPr="00EC6DF7">
        <w:rPr>
          <w:rFonts w:ascii="Arial" w:eastAsia="Arial Unicode MS" w:hAnsi="Arial" w:cs="Arial"/>
          <w:sz w:val="20"/>
          <w:szCs w:val="20"/>
        </w:rPr>
        <w:t xml:space="preserve">verordening en op het besluit tot het aangaan van een rekenincourantovereenkomst met de Rotterdamsche Bankvereeniging. Beide nota's worden zonder bespreking overgenomen. </w:t>
      </w:r>
    </w:p>
    <w:p w:rsidR="00D713E8" w:rsidRDefault="00EC6DF7" w:rsidP="00EC6DF7">
      <w:pPr>
        <w:shd w:val="clear" w:color="auto" w:fill="FFFFFF"/>
        <w:jc w:val="both"/>
        <w:rPr>
          <w:rFonts w:ascii="Arial" w:eastAsia="Arial Unicode MS" w:hAnsi="Arial" w:cs="Arial"/>
          <w:sz w:val="20"/>
          <w:szCs w:val="20"/>
        </w:rPr>
      </w:pPr>
      <w:r w:rsidRPr="00EC6DF7">
        <w:rPr>
          <w:rFonts w:ascii="Arial" w:eastAsia="Arial Unicode MS" w:hAnsi="Arial" w:cs="Arial"/>
          <w:sz w:val="20"/>
          <w:szCs w:val="20"/>
        </w:rPr>
        <w:t>De vaststelling van een nieuwe verordening op de heffing en invordering van besmettelijke ziektegelden. De heffing hiervan zal geschieden volgens de gemengde hoofdsommen van Vermogens</w:t>
      </w:r>
      <w:r w:rsidR="00C7377B">
        <w:rPr>
          <w:rFonts w:ascii="Arial" w:eastAsia="Arial Unicode MS" w:hAnsi="Arial" w:cs="Arial"/>
          <w:sz w:val="20"/>
          <w:szCs w:val="20"/>
        </w:rPr>
        <w:t xml:space="preserve"> </w:t>
      </w:r>
      <w:r w:rsidRPr="00EC6DF7">
        <w:rPr>
          <w:rFonts w:ascii="Arial" w:eastAsia="Arial Unicode MS" w:hAnsi="Arial" w:cs="Arial"/>
          <w:sz w:val="20"/>
          <w:szCs w:val="20"/>
        </w:rPr>
        <w:t>en Gemeentefondsbelasting. Bijdrage in de onkosten is alleen verschuldigd door belanghebbenden die, naar de grootte van de gemengde hoofdsommen 10 tot 80% van de onkosten betalen terwijl onver</w:t>
      </w:r>
      <w:r w:rsidR="00C7377B">
        <w:rPr>
          <w:rFonts w:ascii="Arial" w:eastAsia="Arial Unicode MS" w:hAnsi="Arial" w:cs="Arial"/>
          <w:sz w:val="20"/>
          <w:szCs w:val="20"/>
        </w:rPr>
        <w:t>-</w:t>
      </w:r>
      <w:r w:rsidRPr="00EC6DF7">
        <w:rPr>
          <w:rFonts w:ascii="Arial" w:eastAsia="Arial Unicode MS" w:hAnsi="Arial" w:cs="Arial"/>
          <w:sz w:val="20"/>
          <w:szCs w:val="20"/>
        </w:rPr>
        <w:t>mogenden geheel zijn vrijgesteld. De nieuwe regeling is nu over het geheele land hetzelfde. Z.</w:t>
      </w:r>
      <w:r w:rsidR="00C7377B">
        <w:rPr>
          <w:rFonts w:ascii="Arial" w:eastAsia="Arial Unicode MS" w:hAnsi="Arial" w:cs="Arial"/>
          <w:sz w:val="20"/>
          <w:szCs w:val="20"/>
        </w:rPr>
        <w:t>h</w:t>
      </w:r>
      <w:r w:rsidRPr="00EC6DF7">
        <w:rPr>
          <w:rFonts w:ascii="Arial" w:eastAsia="Arial Unicode MS" w:hAnsi="Arial" w:cs="Arial"/>
          <w:sz w:val="20"/>
          <w:szCs w:val="20"/>
        </w:rPr>
        <w:t xml:space="preserve">.s. wordt deze nieuwe verordening aangenomen. </w:t>
      </w:r>
    </w:p>
    <w:p w:rsidR="00D713E8" w:rsidRDefault="00EC6DF7" w:rsidP="00EC6DF7">
      <w:pPr>
        <w:shd w:val="clear" w:color="auto" w:fill="FFFFFF"/>
        <w:jc w:val="both"/>
        <w:rPr>
          <w:rFonts w:ascii="Arial" w:eastAsia="Arial Unicode MS" w:hAnsi="Arial" w:cs="Arial"/>
          <w:sz w:val="20"/>
          <w:szCs w:val="20"/>
        </w:rPr>
      </w:pPr>
      <w:r w:rsidRPr="00EC6DF7">
        <w:rPr>
          <w:rFonts w:ascii="Arial" w:eastAsia="Arial Unicode MS" w:hAnsi="Arial" w:cs="Arial"/>
          <w:sz w:val="20"/>
          <w:szCs w:val="20"/>
        </w:rPr>
        <w:t xml:space="preserve">B. en W. vragen de goedkeuring van den raad om over te gaan tot converteeren van een geldleening. De conversie van leeningen beteekent een voordeel van ongeveer ƒ 1000 per jaar. Nadat offertes zijn gevraagd aan verschillende banken is die van de Rotterdamsche Bankvereenging B. en W. het aannemelijkst gebleken. De conversie betreft een leening van ƒ 54000 a 4% tot 1945 en een leening van ƒ 145500 </w:t>
      </w:r>
      <w:r w:rsidR="00D713E8">
        <w:rPr>
          <w:rFonts w:ascii="Arial" w:eastAsia="Arial Unicode MS" w:hAnsi="Arial" w:cs="Arial"/>
          <w:sz w:val="20"/>
          <w:szCs w:val="20"/>
        </w:rPr>
        <w:t>á 4½</w:t>
      </w:r>
      <w:r w:rsidRPr="00EC6DF7">
        <w:rPr>
          <w:rFonts w:ascii="Arial" w:eastAsia="Arial Unicode MS" w:hAnsi="Arial" w:cs="Arial"/>
          <w:sz w:val="20"/>
          <w:szCs w:val="20"/>
        </w:rPr>
        <w:t xml:space="preserve"> % loopende tot 1959. De offerte van de Rotterdamsche Bankvereeniging is: ƒ 54000 a 3</w:t>
      </w:r>
      <w:r w:rsidR="00D713E8">
        <w:rPr>
          <w:rFonts w:ascii="Arial" w:eastAsia="Arial Unicode MS" w:hAnsi="Arial" w:cs="Arial"/>
          <w:sz w:val="20"/>
          <w:szCs w:val="20"/>
        </w:rPr>
        <w:t>½</w:t>
      </w:r>
      <w:r w:rsidRPr="00EC6DF7">
        <w:rPr>
          <w:rFonts w:ascii="Arial" w:eastAsia="Arial Unicode MS" w:hAnsi="Arial" w:cs="Arial"/>
          <w:sz w:val="20"/>
          <w:szCs w:val="20"/>
        </w:rPr>
        <w:t xml:space="preserve"> % waarbij versterkte tusschentijdsche aflossingen zijn uitgesloten en </w:t>
      </w:r>
      <w:r w:rsidR="00D713E8" w:rsidRPr="00D713E8">
        <w:rPr>
          <w:rFonts w:ascii="Arial" w:eastAsia="Arial Unicode MS" w:hAnsi="Arial" w:cs="Arial"/>
          <w:sz w:val="20"/>
          <w:szCs w:val="20"/>
        </w:rPr>
        <w:t>ƒ</w:t>
      </w:r>
      <w:r w:rsidRPr="00EC6DF7">
        <w:rPr>
          <w:rFonts w:ascii="Arial" w:eastAsia="Arial Unicode MS" w:hAnsi="Arial" w:cs="Arial"/>
          <w:sz w:val="20"/>
          <w:szCs w:val="20"/>
        </w:rPr>
        <w:t xml:space="preserve"> 145500 </w:t>
      </w:r>
      <w:r w:rsidR="00D713E8">
        <w:rPr>
          <w:rFonts w:ascii="Arial" w:eastAsia="Arial Unicode MS" w:hAnsi="Arial" w:cs="Arial"/>
          <w:sz w:val="20"/>
          <w:szCs w:val="20"/>
        </w:rPr>
        <w:t>á</w:t>
      </w:r>
      <w:r w:rsidRPr="00EC6DF7">
        <w:rPr>
          <w:rFonts w:ascii="Arial" w:eastAsia="Arial Unicode MS" w:hAnsi="Arial" w:cs="Arial"/>
          <w:sz w:val="20"/>
          <w:szCs w:val="20"/>
        </w:rPr>
        <w:t xml:space="preserve"> 3</w:t>
      </w:r>
      <w:r w:rsidR="00D713E8">
        <w:rPr>
          <w:rFonts w:ascii="Arial" w:eastAsia="Arial Unicode MS" w:hAnsi="Arial" w:cs="Arial"/>
          <w:sz w:val="20"/>
          <w:szCs w:val="20"/>
        </w:rPr>
        <w:t>¾ %</w:t>
      </w:r>
      <w:r w:rsidRPr="00EC6DF7">
        <w:rPr>
          <w:rFonts w:ascii="Arial" w:eastAsia="Arial Unicode MS" w:hAnsi="Arial" w:cs="Arial"/>
          <w:sz w:val="20"/>
          <w:szCs w:val="20"/>
        </w:rPr>
        <w:t xml:space="preserve"> onder beding van geen buitengewone aflossingen vóór 1 Maart 1941. De afsluitprovisie bedraagt </w:t>
      </w:r>
      <w:r w:rsidR="00D713E8">
        <w:rPr>
          <w:rFonts w:ascii="Arial" w:eastAsia="Arial Unicode MS" w:hAnsi="Arial" w:cs="Arial"/>
          <w:sz w:val="20"/>
          <w:szCs w:val="20"/>
        </w:rPr>
        <w:t>¼</w:t>
      </w:r>
      <w:r w:rsidRPr="00EC6DF7">
        <w:rPr>
          <w:rFonts w:ascii="Arial" w:eastAsia="Arial Unicode MS" w:hAnsi="Arial" w:cs="Arial"/>
          <w:sz w:val="20"/>
          <w:szCs w:val="20"/>
        </w:rPr>
        <w:t xml:space="preserve"> %</w:t>
      </w:r>
      <w:r w:rsidR="00D713E8">
        <w:rPr>
          <w:rFonts w:ascii="Arial" w:eastAsia="Arial Unicode MS" w:hAnsi="Arial" w:cs="Arial"/>
          <w:sz w:val="20"/>
          <w:szCs w:val="20"/>
        </w:rPr>
        <w:t xml:space="preserve">. </w:t>
      </w:r>
      <w:r w:rsidRPr="00EC6DF7">
        <w:rPr>
          <w:rFonts w:ascii="Arial" w:eastAsia="Arial Unicode MS" w:hAnsi="Arial" w:cs="Arial"/>
          <w:sz w:val="20"/>
          <w:szCs w:val="20"/>
        </w:rPr>
        <w:t>Door een overeenkomst op onderhandsche schuldbekentenis zijn aan de conversie verder geen onkosten verbonden. Nadat de voorzitter eenige vragen hierover v</w:t>
      </w:r>
      <w:r w:rsidR="00D713E8">
        <w:rPr>
          <w:rFonts w:ascii="Arial" w:eastAsia="Arial Unicode MS" w:hAnsi="Arial" w:cs="Arial"/>
          <w:sz w:val="20"/>
          <w:szCs w:val="20"/>
        </w:rPr>
        <w:t>a</w:t>
      </w:r>
      <w:r w:rsidRPr="00EC6DF7">
        <w:rPr>
          <w:rFonts w:ascii="Arial" w:eastAsia="Arial Unicode MS" w:hAnsi="Arial" w:cs="Arial"/>
          <w:sz w:val="20"/>
          <w:szCs w:val="20"/>
        </w:rPr>
        <w:t xml:space="preserve">n de leden Van Esch en Geerkens heeft beantwoord wordt met alg. stemmen besloten tot het converteeren van deze leeningeh over te gaan. </w:t>
      </w:r>
    </w:p>
    <w:p w:rsidR="00D713E8" w:rsidRDefault="00EC6DF7" w:rsidP="00EC6DF7">
      <w:pPr>
        <w:shd w:val="clear" w:color="auto" w:fill="FFFFFF"/>
        <w:jc w:val="both"/>
        <w:rPr>
          <w:rFonts w:ascii="Arial" w:eastAsia="Arial Unicode MS" w:hAnsi="Arial" w:cs="Arial"/>
          <w:sz w:val="20"/>
          <w:szCs w:val="20"/>
        </w:rPr>
      </w:pPr>
      <w:r w:rsidRPr="00EC6DF7">
        <w:rPr>
          <w:rFonts w:ascii="Arial" w:eastAsia="Arial Unicode MS" w:hAnsi="Arial" w:cs="Arial"/>
          <w:sz w:val="20"/>
          <w:szCs w:val="20"/>
        </w:rPr>
        <w:t xml:space="preserve">In verband met de ontslagname van den Pootmeester der gemeente, den heer H. van Heeswijk per 1 Mei a.s. stellen B. en W. den Raad voor een nieuwen pootmeester te benoemen. De voordracht van B. en W. luidt: 1. G. van Heeswijk, Schijndel; 2. W. v. d. Weyenberg, Schijndel. De heer Gijsb. van Heeswijk werd met 10 tegen 1 stem tot Pootmeester benoemd. </w:t>
      </w:r>
    </w:p>
    <w:p w:rsidR="00AA26F6" w:rsidRDefault="00EC6DF7" w:rsidP="00EC6DF7">
      <w:pPr>
        <w:shd w:val="clear" w:color="auto" w:fill="FFFFFF"/>
        <w:jc w:val="both"/>
        <w:rPr>
          <w:rFonts w:ascii="Arial" w:eastAsia="Arial Unicode MS" w:hAnsi="Arial" w:cs="Arial"/>
          <w:sz w:val="20"/>
          <w:szCs w:val="20"/>
        </w:rPr>
      </w:pPr>
      <w:r w:rsidRPr="00EC6DF7">
        <w:rPr>
          <w:rFonts w:ascii="Arial" w:eastAsia="Arial Unicode MS" w:hAnsi="Arial" w:cs="Arial"/>
          <w:sz w:val="20"/>
          <w:szCs w:val="20"/>
        </w:rPr>
        <w:t xml:space="preserve">Het besluit tot verkoop van 8955 stuks mastboomen op stam uit een bosch in den Laverdonk voor een bedrag van ƒ 3700 wordt goedgekeurd. Het lid Kasteleyn, dat nadere inlichtingen wenscht over het aantal verkochte kubieke meters hout, onthoudt zijn stem hieraan. </w:t>
      </w:r>
    </w:p>
    <w:p w:rsidR="00AA26F6" w:rsidRDefault="00EC6DF7" w:rsidP="00EC6DF7">
      <w:pPr>
        <w:shd w:val="clear" w:color="auto" w:fill="FFFFFF"/>
        <w:jc w:val="both"/>
        <w:rPr>
          <w:rFonts w:ascii="Arial" w:eastAsia="Arial Unicode MS" w:hAnsi="Arial" w:cs="Arial"/>
          <w:sz w:val="20"/>
          <w:szCs w:val="20"/>
        </w:rPr>
      </w:pPr>
      <w:r w:rsidRPr="00EC6DF7">
        <w:rPr>
          <w:rFonts w:ascii="Arial" w:eastAsia="Arial Unicode MS" w:hAnsi="Arial" w:cs="Arial"/>
          <w:sz w:val="20"/>
          <w:szCs w:val="20"/>
        </w:rPr>
        <w:t xml:space="preserve">In de commissie tot wering van schoolverzuim worden gekozen de heeren: G. Hermsen met 11, v. Helvoirt met 10, v. Dijk en v. Giersbergen met 8 en v. Bussel met 7 stemmen. </w:t>
      </w:r>
    </w:p>
    <w:p w:rsidR="00AA26F6" w:rsidRDefault="00EC6DF7" w:rsidP="00EC6DF7">
      <w:pPr>
        <w:shd w:val="clear" w:color="auto" w:fill="FFFFFF"/>
        <w:jc w:val="both"/>
        <w:rPr>
          <w:rFonts w:ascii="Arial" w:eastAsia="Arial Unicode MS" w:hAnsi="Arial" w:cs="Arial"/>
          <w:sz w:val="20"/>
          <w:szCs w:val="20"/>
        </w:rPr>
      </w:pPr>
      <w:r w:rsidRPr="00EC6DF7">
        <w:rPr>
          <w:rFonts w:ascii="Arial" w:eastAsia="Arial Unicode MS" w:hAnsi="Arial" w:cs="Arial"/>
          <w:sz w:val="20"/>
          <w:szCs w:val="20"/>
        </w:rPr>
        <w:t>Aan de orde is dan een besluit, waarbij de oprichting en instandhouding in deze gemeente van een huishoudschool noodig wordt verklaard. Van de Zusters is een schrijven binnen gekomen, waarin uiteengezet wordt, dat voor het in aanmerking komen van een Rijkssubsidie aan de R. K. Huishoud</w:t>
      </w:r>
      <w:r w:rsidR="00AA26F6">
        <w:rPr>
          <w:rFonts w:ascii="Arial" w:eastAsia="Arial Unicode MS" w:hAnsi="Arial" w:cs="Arial"/>
          <w:sz w:val="20"/>
          <w:szCs w:val="20"/>
        </w:rPr>
        <w:t>-</w:t>
      </w:r>
      <w:r w:rsidRPr="00EC6DF7">
        <w:rPr>
          <w:rFonts w:ascii="Arial" w:eastAsia="Arial Unicode MS" w:hAnsi="Arial" w:cs="Arial"/>
          <w:sz w:val="20"/>
          <w:szCs w:val="20"/>
        </w:rPr>
        <w:t xml:space="preserve">school noodzakelijk is, dat de raad verklaart, dat de instandhouding van de school noodig is. Verzocht </w:t>
      </w:r>
      <w:r w:rsidRPr="00EC6DF7">
        <w:rPr>
          <w:rFonts w:ascii="Arial" w:eastAsia="Arial Unicode MS" w:hAnsi="Arial" w:cs="Arial"/>
          <w:sz w:val="20"/>
          <w:szCs w:val="20"/>
        </w:rPr>
        <w:lastRenderedPageBreak/>
        <w:t>wordt hierom een besluit te nemen waarin deze instandhouding noodig wordt verklaard. De Burgemeester zet het standpunt van het gemeentebestuur uiteen, dat van oordeel is dat hier een Huishoudschool niet gemist kan worden. D</w:t>
      </w:r>
      <w:r w:rsidR="00AA26F6">
        <w:rPr>
          <w:rFonts w:ascii="Arial" w:eastAsia="Arial Unicode MS" w:hAnsi="Arial" w:cs="Arial"/>
          <w:sz w:val="20"/>
          <w:szCs w:val="20"/>
        </w:rPr>
        <w:t>oo</w:t>
      </w:r>
      <w:r w:rsidRPr="00EC6DF7">
        <w:rPr>
          <w:rFonts w:ascii="Arial" w:eastAsia="Arial Unicode MS" w:hAnsi="Arial" w:cs="Arial"/>
          <w:sz w:val="20"/>
          <w:szCs w:val="20"/>
        </w:rPr>
        <w:t>r de werkliedenvereeniging en den Boerenbond is de oprichting van deze school noodzakelijk geacht, terwijl ook talrijke fabrieksarbeidsters, die thuis niet in de gelegenheid zijn zich te bekwamen, van de school kunnen profiteeren. Het lid v. d. Westelaken merkt op, dat door den Boerenbond is bedoeld een school waar onderricht gegeven zou worden door leeken</w:t>
      </w:r>
      <w:r w:rsidR="00AA26F6">
        <w:rPr>
          <w:rFonts w:ascii="Arial" w:eastAsia="Arial Unicode MS" w:hAnsi="Arial" w:cs="Arial"/>
          <w:sz w:val="20"/>
          <w:szCs w:val="20"/>
        </w:rPr>
        <w:t>-</w:t>
      </w:r>
      <w:r w:rsidRPr="00EC6DF7">
        <w:rPr>
          <w:rFonts w:ascii="Arial" w:eastAsia="Arial Unicode MS" w:hAnsi="Arial" w:cs="Arial"/>
          <w:sz w:val="20"/>
          <w:szCs w:val="20"/>
        </w:rPr>
        <w:t>onderwijzeressen. Hij vindt, dat deze meer met de practische huishoudkunde vertrouwd zijn. Thans heeft het bestuur van den Boerenbond in het geheel geen zeggingschap meer over de school. De burgemeester antwoordt, dat de Zusters, die aan de school les geven, de bevoegdheid hiertoe bezitten. Het lid v. d. Westelaken dupliceert. Wethouder v. d. Oetelaar geeft toe, dat vroeger een andere regeling b</w:t>
      </w:r>
      <w:r w:rsidR="00AA26F6">
        <w:rPr>
          <w:rFonts w:ascii="Arial" w:eastAsia="Arial Unicode MS" w:hAnsi="Arial" w:cs="Arial"/>
          <w:sz w:val="20"/>
          <w:szCs w:val="20"/>
        </w:rPr>
        <w:t>ij</w:t>
      </w:r>
      <w:r w:rsidRPr="00EC6DF7">
        <w:rPr>
          <w:rFonts w:ascii="Arial" w:eastAsia="Arial Unicode MS" w:hAnsi="Arial" w:cs="Arial"/>
          <w:sz w:val="20"/>
          <w:szCs w:val="20"/>
        </w:rPr>
        <w:t xml:space="preserve"> het bestuur van den Boerenbond is besproken, doch deze heeft vrijwillig toegestemd om het onder</w:t>
      </w:r>
      <w:r w:rsidR="00AA26F6">
        <w:rPr>
          <w:rFonts w:ascii="Arial" w:eastAsia="Arial Unicode MS" w:hAnsi="Arial" w:cs="Arial"/>
          <w:sz w:val="20"/>
          <w:szCs w:val="20"/>
        </w:rPr>
        <w:t>-</w:t>
      </w:r>
      <w:r w:rsidRPr="00EC6DF7">
        <w:rPr>
          <w:rFonts w:ascii="Arial" w:eastAsia="Arial Unicode MS" w:hAnsi="Arial" w:cs="Arial"/>
          <w:sz w:val="20"/>
          <w:szCs w:val="20"/>
        </w:rPr>
        <w:t>wijs door de Zusters te laten geven. De zaak kan daarom thans als afgedaan worden beschouwd</w:t>
      </w:r>
      <w:r w:rsidR="00AA26F6">
        <w:rPr>
          <w:rFonts w:ascii="Arial" w:eastAsia="Arial Unicode MS" w:hAnsi="Arial" w:cs="Arial"/>
          <w:sz w:val="20"/>
          <w:szCs w:val="20"/>
        </w:rPr>
        <w:t>,</w:t>
      </w:r>
      <w:r w:rsidRPr="00EC6DF7">
        <w:rPr>
          <w:rFonts w:ascii="Arial" w:eastAsia="Arial Unicode MS" w:hAnsi="Arial" w:cs="Arial"/>
          <w:sz w:val="20"/>
          <w:szCs w:val="20"/>
        </w:rPr>
        <w:t xml:space="preserve"> het lid Geerkens stelt voor dat, indien de Boerenbond van meening is, dat het onderwijs voor boerenmeisjes meer geschikt moet worden gemaakt, het bestuur een verzoek in dezen geest aan het bestuur der huishoudschool kan richten en b.v. kan verzoeken hiervoor aparte lessen te geven of andere onderwijs</w:t>
      </w:r>
      <w:r w:rsidR="00AA26F6">
        <w:rPr>
          <w:rFonts w:ascii="Arial" w:eastAsia="Arial Unicode MS" w:hAnsi="Arial" w:cs="Arial"/>
          <w:sz w:val="20"/>
          <w:szCs w:val="20"/>
        </w:rPr>
        <w:t>-</w:t>
      </w:r>
      <w:r w:rsidRPr="00EC6DF7">
        <w:rPr>
          <w:rFonts w:ascii="Arial" w:eastAsia="Arial Unicode MS" w:hAnsi="Arial" w:cs="Arial"/>
          <w:sz w:val="20"/>
          <w:szCs w:val="20"/>
        </w:rPr>
        <w:t>krachten aan te stellen. De burgemeester antwoordt dat thans reeds afzonderlijke cursussen en lessen voor de verschillende standen gegeven worden. Het lid Bolsius zegt, dat de school zooals ze thans is met volledige toestemming van het hoofdbestuur van den Boerenbond is tot stand gekomen. Deze zou zijn toestemming niet hebben gegeven indien goed onderwijs ook aan meisjes uit den Boerenstand niet gewaarborgd was. Aan de bevoegdheid der onderwijsgevende Zusters kan geen twijfel bestaan. Het door haar af te leggen examen behoort tot de zwaarste die er bestaan. Hij is overtuigd, dat net huishoud</w:t>
      </w:r>
      <w:r w:rsidR="00AA26F6">
        <w:rPr>
          <w:rFonts w:ascii="Arial" w:eastAsia="Arial Unicode MS" w:hAnsi="Arial" w:cs="Arial"/>
          <w:sz w:val="20"/>
          <w:szCs w:val="20"/>
        </w:rPr>
        <w:t>-</w:t>
      </w:r>
      <w:r w:rsidRPr="00EC6DF7">
        <w:rPr>
          <w:rFonts w:ascii="Arial" w:eastAsia="Arial Unicode MS" w:hAnsi="Arial" w:cs="Arial"/>
          <w:sz w:val="20"/>
          <w:szCs w:val="20"/>
        </w:rPr>
        <w:t xml:space="preserve">onderwijs voor alle standen thans in uitstekende handen is en geeft gaarne zijn stem. Ook het lid Smits motiveert zijn stem vanwege het groote nut der school voor fabrieks- en middenstandsmeisjes. Het voorstel, de handhaving van de school noodig te verklaren, wordt hierna in stemming gebracht en met 10 tegen </w:t>
      </w:r>
      <w:r w:rsidR="00AA26F6">
        <w:rPr>
          <w:rFonts w:ascii="Arial" w:eastAsia="Arial Unicode MS" w:hAnsi="Arial" w:cs="Arial"/>
          <w:sz w:val="20"/>
          <w:szCs w:val="20"/>
        </w:rPr>
        <w:t xml:space="preserve">1 </w:t>
      </w:r>
      <w:r w:rsidRPr="00EC6DF7">
        <w:rPr>
          <w:rFonts w:ascii="Arial" w:eastAsia="Arial Unicode MS" w:hAnsi="Arial" w:cs="Arial"/>
          <w:sz w:val="20"/>
          <w:szCs w:val="20"/>
        </w:rPr>
        <w:t xml:space="preserve">stem aangenomen. Het lid v. d. Westelaken stemde tegen. </w:t>
      </w:r>
    </w:p>
    <w:p w:rsidR="00AA26F6" w:rsidRDefault="00EC6DF7" w:rsidP="00EC6DF7">
      <w:pPr>
        <w:shd w:val="clear" w:color="auto" w:fill="FFFFFF"/>
        <w:jc w:val="both"/>
        <w:rPr>
          <w:rFonts w:ascii="Arial" w:eastAsia="Arial Unicode MS" w:hAnsi="Arial" w:cs="Arial"/>
          <w:sz w:val="20"/>
          <w:szCs w:val="20"/>
        </w:rPr>
      </w:pPr>
      <w:r w:rsidRPr="00EC6DF7">
        <w:rPr>
          <w:rFonts w:ascii="Arial" w:eastAsia="Arial Unicode MS" w:hAnsi="Arial" w:cs="Arial"/>
          <w:sz w:val="20"/>
          <w:szCs w:val="20"/>
        </w:rPr>
        <w:t xml:space="preserve">Het voorstel tot toetreding tot het Borgstellingsfonds voor den Middenstand, dat aangehouden was, komt dan weder in behandeling. B. en W. stellen voor tot toetreding tot dit Fonds, dat van belang is voor den Middenstand, thans over te gaan. Op een vraag van den voorzitter antwoordt het lid Geerkens, dat ook de Middenstandsvereeniging heeft besloten alle medewerking te geven en die financieele offers zal brengen, die noodig zijn. Het lid Bolsius vraagt welke financieele consequenties er voor de gemeente aan de toetreding tot het Fonds vastzitten. De voorzitter geeft hiervan een overzicht. De gemeente geeft een bijdrage in het stamkapitaal van het Fonds van 10 cent per inwoner. Bij opheffing van het Fonds wordt dit terugbetaald. Verder wordt van de gemeente nog een bijdrage gevraagd van 2 cent per inwoner per jaar gedurende de eerste vijf jaren. Nadat nog eenige vragen van de leden Kasteleins en Van Esch door den voorzitter zijn beantwoord, besluit de raad met algemeene stemmen om in het Borgstellingsfonds deel te nemen. Het lid Geerkens spreekt hierna een woord van dank namens den Middenstand. </w:t>
      </w:r>
    </w:p>
    <w:p w:rsidR="00AA26F6" w:rsidRDefault="00EC6DF7" w:rsidP="00EC6DF7">
      <w:pPr>
        <w:shd w:val="clear" w:color="auto" w:fill="FFFFFF"/>
        <w:jc w:val="both"/>
        <w:rPr>
          <w:rFonts w:ascii="Arial" w:eastAsia="Arial Unicode MS" w:hAnsi="Arial" w:cs="Arial"/>
          <w:sz w:val="20"/>
          <w:szCs w:val="20"/>
        </w:rPr>
      </w:pPr>
      <w:r w:rsidRPr="00EC6DF7">
        <w:rPr>
          <w:rFonts w:ascii="Arial" w:eastAsia="Arial Unicode MS" w:hAnsi="Arial" w:cs="Arial"/>
          <w:sz w:val="20"/>
          <w:szCs w:val="20"/>
        </w:rPr>
        <w:t xml:space="preserve">De voorzitter deelt mede, dat de gunstige resultaten van het G. E. B. over het afgeloopen jaar voor B. en W. een aanleiding zijn geweest met den technischen adviseur der gemeente overleg te plegen om tot een verlaging te komen. Een verlaging van de stroomtarieven is nog niet mogelijk gebleken. Niet onmogelijk is, dat dit in den loop van het jaar alsnog kan geschieden. B. en W. stellen echter wel voor om vanaf 1 April a.s. over te gaan tot een verlaging van huur van verschillende meters. De één-fase lichtmeters komen van 30 op 25 cent per maand, de vierleider enkeltariefmeters van 75 op 50 cent per maand. Verder worden ook nog eenige dubbeltariefmeters in de verlaging betrokken. Het lid Bolsius brengt een woord van hulde aan den administrateur van het bedrijf. Mede door zijn beleid is het G. E. B. zóó dat we er trotsch op mogen zijn. Het lid Smits heeft bemerkt, dat de dubbeltariefmeter, die in het boerenbedrijf het meest wordt gebruikt, niet in de verlaging is opgenomen en vraagt of dit nog niet mogelijk is. De voorzitter zegt toe, dat dit besproken zal worden met den heer Hofman. Na eenige gedachtenwisseling over het gebruik van motoren tijdens spertijd, waarover het lid Geerkens vragen stelt, wordt de verlaging met algemeene stemmen aangenomen. </w:t>
      </w:r>
    </w:p>
    <w:p w:rsidR="00AA26F6" w:rsidRDefault="00EC6DF7" w:rsidP="00EC6DF7">
      <w:pPr>
        <w:shd w:val="clear" w:color="auto" w:fill="FFFFFF"/>
        <w:jc w:val="both"/>
        <w:rPr>
          <w:rFonts w:ascii="Arial" w:eastAsia="Arial Unicode MS" w:hAnsi="Arial" w:cs="Arial"/>
          <w:sz w:val="20"/>
          <w:szCs w:val="20"/>
        </w:rPr>
      </w:pPr>
      <w:r w:rsidRPr="00EC6DF7">
        <w:rPr>
          <w:rFonts w:ascii="Arial" w:eastAsia="Arial Unicode MS" w:hAnsi="Arial" w:cs="Arial"/>
          <w:sz w:val="20"/>
          <w:szCs w:val="20"/>
        </w:rPr>
        <w:t xml:space="preserve">De burgemeester brengt dank aan het lid Bolsius, voor zijn adviezen, waardoor hij een groot aandeel heeft in het gunstige resultaat van het bedrijf. </w:t>
      </w:r>
    </w:p>
    <w:p w:rsidR="00EC6DF7" w:rsidRPr="00EC6DF7" w:rsidRDefault="00EC6DF7" w:rsidP="00EC6DF7">
      <w:pPr>
        <w:shd w:val="clear" w:color="auto" w:fill="FFFFFF"/>
        <w:jc w:val="both"/>
        <w:rPr>
          <w:rFonts w:ascii="Arial" w:eastAsia="Arial Unicode MS" w:hAnsi="Arial" w:cs="Arial"/>
          <w:sz w:val="20"/>
          <w:szCs w:val="20"/>
        </w:rPr>
      </w:pPr>
      <w:r w:rsidRPr="00EC6DF7">
        <w:rPr>
          <w:rFonts w:ascii="Arial" w:eastAsia="Arial Unicode MS" w:hAnsi="Arial" w:cs="Arial"/>
          <w:sz w:val="20"/>
          <w:szCs w:val="20"/>
        </w:rPr>
        <w:t xml:space="preserve">Er volgde nog een korte rondvraag. </w:t>
      </w:r>
    </w:p>
    <w:p w:rsidR="00EC6DF7" w:rsidRDefault="00EC6DF7" w:rsidP="00EC6DF7">
      <w:pPr>
        <w:shd w:val="clear" w:color="auto" w:fill="FFFFFF"/>
        <w:jc w:val="both"/>
        <w:rPr>
          <w:rFonts w:ascii="Arial" w:eastAsia="Arial Unicode MS" w:hAnsi="Arial" w:cs="Arial"/>
          <w:sz w:val="20"/>
          <w:szCs w:val="20"/>
        </w:rPr>
      </w:pPr>
    </w:p>
    <w:p w:rsidR="001471B1" w:rsidRDefault="001471B1" w:rsidP="00EC6DF7">
      <w:pPr>
        <w:shd w:val="clear" w:color="auto" w:fill="FFFFFF"/>
        <w:jc w:val="both"/>
        <w:rPr>
          <w:rFonts w:ascii="Arial" w:eastAsia="Arial Unicode MS" w:hAnsi="Arial" w:cs="Arial"/>
          <w:b/>
          <w:bCs/>
          <w:sz w:val="20"/>
          <w:szCs w:val="20"/>
          <w:u w:val="single"/>
        </w:rPr>
      </w:pPr>
      <w:r w:rsidRPr="001471B1">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5</w:t>
      </w:r>
      <w:r w:rsidRPr="001471B1">
        <w:rPr>
          <w:rFonts w:ascii="Arial" w:eastAsia="Arial Unicode MS" w:hAnsi="Arial" w:cs="Arial"/>
          <w:b/>
          <w:bCs/>
          <w:sz w:val="20"/>
          <w:szCs w:val="20"/>
          <w:u w:val="single"/>
        </w:rPr>
        <w:t>-03-1937</w:t>
      </w:r>
    </w:p>
    <w:p w:rsidR="001471B1" w:rsidRPr="001471B1" w:rsidRDefault="001471B1" w:rsidP="00EC6DF7">
      <w:pPr>
        <w:shd w:val="clear" w:color="auto" w:fill="FFFFFF"/>
        <w:jc w:val="both"/>
        <w:rPr>
          <w:rFonts w:ascii="Arial" w:eastAsia="Arial Unicode MS" w:hAnsi="Arial" w:cs="Arial"/>
          <w:b/>
          <w:bCs/>
          <w:sz w:val="20"/>
          <w:szCs w:val="20"/>
          <w:u w:val="single"/>
        </w:rPr>
      </w:pPr>
    </w:p>
    <w:p w:rsidR="001471B1" w:rsidRPr="001471B1" w:rsidRDefault="001471B1" w:rsidP="001471B1">
      <w:pPr>
        <w:shd w:val="clear" w:color="auto" w:fill="FFFFFF"/>
        <w:jc w:val="both"/>
        <w:rPr>
          <w:rFonts w:ascii="Arial" w:eastAsia="Arial Unicode MS" w:hAnsi="Arial" w:cs="Arial"/>
          <w:b/>
          <w:sz w:val="20"/>
          <w:szCs w:val="20"/>
        </w:rPr>
      </w:pPr>
      <w:r w:rsidRPr="001471B1">
        <w:rPr>
          <w:rFonts w:ascii="Arial" w:eastAsia="Arial Unicode MS" w:hAnsi="Arial" w:cs="Arial"/>
          <w:b/>
          <w:sz w:val="20"/>
          <w:szCs w:val="20"/>
        </w:rPr>
        <w:lastRenderedPageBreak/>
        <w:t xml:space="preserve">BRUTALE DIEFSTAL BIJ OUDE MENSCHEN TE SCHIJNDEL. </w:t>
      </w:r>
    </w:p>
    <w:p w:rsidR="001471B1" w:rsidRPr="001471B1" w:rsidRDefault="001471B1" w:rsidP="001471B1">
      <w:pPr>
        <w:shd w:val="clear" w:color="auto" w:fill="FFFFFF"/>
        <w:jc w:val="both"/>
        <w:rPr>
          <w:rFonts w:ascii="Arial" w:eastAsia="Arial Unicode MS" w:hAnsi="Arial" w:cs="Arial"/>
          <w:sz w:val="20"/>
          <w:szCs w:val="20"/>
        </w:rPr>
      </w:pPr>
      <w:r w:rsidRPr="001471B1">
        <w:rPr>
          <w:rFonts w:ascii="Arial" w:eastAsia="Arial Unicode MS" w:hAnsi="Arial" w:cs="Arial"/>
          <w:b/>
          <w:sz w:val="20"/>
          <w:szCs w:val="20"/>
        </w:rPr>
        <w:t>Terwijl de oudjes naar de kerk waren werd ƒ 900 gestolen</w:t>
      </w:r>
      <w:r w:rsidRPr="001471B1">
        <w:rPr>
          <w:rFonts w:ascii="Arial" w:eastAsia="Arial Unicode MS" w:hAnsi="Arial" w:cs="Arial"/>
          <w:sz w:val="20"/>
          <w:szCs w:val="20"/>
        </w:rPr>
        <w:t xml:space="preserve">. </w:t>
      </w:r>
    </w:p>
    <w:p w:rsidR="001471B1" w:rsidRPr="001471B1" w:rsidRDefault="001471B1" w:rsidP="001471B1">
      <w:pPr>
        <w:shd w:val="clear" w:color="auto" w:fill="FFFFFF"/>
        <w:jc w:val="both"/>
        <w:rPr>
          <w:rFonts w:ascii="Arial" w:eastAsia="Arial Unicode MS" w:hAnsi="Arial" w:cs="Arial"/>
          <w:sz w:val="20"/>
          <w:szCs w:val="20"/>
        </w:rPr>
      </w:pPr>
      <w:r w:rsidRPr="001471B1">
        <w:rPr>
          <w:rFonts w:ascii="Arial" w:eastAsia="Arial Unicode MS" w:hAnsi="Arial" w:cs="Arial"/>
          <w:sz w:val="20"/>
          <w:szCs w:val="20"/>
        </w:rPr>
        <w:t>Men meldt ons uit Schijndel dd. 5 Maart: Gisteravond is in de woning van het bejaarde echt</w:t>
      </w:r>
      <w:r>
        <w:rPr>
          <w:rFonts w:ascii="Arial" w:eastAsia="Arial Unicode MS" w:hAnsi="Arial" w:cs="Arial"/>
          <w:sz w:val="20"/>
          <w:szCs w:val="20"/>
        </w:rPr>
        <w:t>p</w:t>
      </w:r>
      <w:r w:rsidRPr="001471B1">
        <w:rPr>
          <w:rFonts w:ascii="Arial" w:eastAsia="Arial Unicode MS" w:hAnsi="Arial" w:cs="Arial"/>
          <w:sz w:val="20"/>
          <w:szCs w:val="20"/>
        </w:rPr>
        <w:t>aar T</w:t>
      </w:r>
      <w:r>
        <w:rPr>
          <w:rFonts w:ascii="Arial" w:eastAsia="Arial Unicode MS" w:hAnsi="Arial" w:cs="Arial"/>
          <w:sz w:val="20"/>
          <w:szCs w:val="20"/>
        </w:rPr>
        <w:t>h</w:t>
      </w:r>
      <w:r w:rsidRPr="001471B1">
        <w:rPr>
          <w:rFonts w:ascii="Arial" w:eastAsia="Arial Unicode MS" w:hAnsi="Arial" w:cs="Arial"/>
          <w:sz w:val="20"/>
          <w:szCs w:val="20"/>
        </w:rPr>
        <w:t>. Steenbakkers aan den Boschweg alhier, een brutale inbraak gepleegd. De beide oude menschen waren om 7 uur naar de avondconferentie gegaan van de Missie, welke thans alhier gehouden wordt. Zij keerden omstreeks 8 uur terug. Een inwonend familielid was dien dag naar haar dochter, zoodat het huis, dat midden tusschen andere huizen en dicht bij de kerk is gelegen, ongeveer een uur verlaten heeft gestaan. In dit uur heeft of hebben de dieven hun slag geslagen. Eerst toen beide oudjes ongeveer 9</w:t>
      </w:r>
      <w:r>
        <w:rPr>
          <w:rFonts w:ascii="Arial" w:eastAsia="Arial Unicode MS" w:hAnsi="Arial" w:cs="Arial"/>
          <w:sz w:val="20"/>
          <w:szCs w:val="20"/>
        </w:rPr>
        <w:t>½</w:t>
      </w:r>
      <w:r w:rsidRPr="001471B1">
        <w:rPr>
          <w:rFonts w:ascii="Arial" w:eastAsia="Arial Unicode MS" w:hAnsi="Arial" w:cs="Arial"/>
          <w:sz w:val="20"/>
          <w:szCs w:val="20"/>
        </w:rPr>
        <w:t xml:space="preserve"> uur zich naar bed zouden begeven, ontdekten ze dat een raam in den zijgevel was opengeschoven. Dit wekte achterdocht, zoodat zij direct de kast, waarin het geld was verborgen nakeken. Een bedrag van rond f 900 aan geld werd vermist. Een gouden ketting en horloge benevens een aantal waardepapieren heeft men ongemoeid gelaten. In de kamer en de kast was verder geen enkele wanor</w:t>
      </w:r>
      <w:r>
        <w:rPr>
          <w:rFonts w:ascii="Arial" w:eastAsia="Arial Unicode MS" w:hAnsi="Arial" w:cs="Arial"/>
          <w:sz w:val="20"/>
          <w:szCs w:val="20"/>
        </w:rPr>
        <w:t>-</w:t>
      </w:r>
      <w:r w:rsidRPr="001471B1">
        <w:rPr>
          <w:rFonts w:ascii="Arial" w:eastAsia="Arial Unicode MS" w:hAnsi="Arial" w:cs="Arial"/>
          <w:sz w:val="20"/>
          <w:szCs w:val="20"/>
        </w:rPr>
        <w:t xml:space="preserve">delijkheid op te merken. De onmiddellijk gewaarschuwde politie stelt een diepgaand onderzoek in. </w:t>
      </w:r>
    </w:p>
    <w:p w:rsidR="001471B1" w:rsidRPr="00EC6DF7" w:rsidRDefault="001471B1" w:rsidP="00EC6DF7">
      <w:pPr>
        <w:shd w:val="clear" w:color="auto" w:fill="FFFFFF"/>
        <w:jc w:val="both"/>
        <w:rPr>
          <w:rFonts w:ascii="Arial" w:eastAsia="Arial Unicode MS" w:hAnsi="Arial" w:cs="Arial"/>
          <w:sz w:val="20"/>
          <w:szCs w:val="20"/>
        </w:rPr>
      </w:pPr>
    </w:p>
    <w:p w:rsidR="007612BE" w:rsidRDefault="007612BE"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05-03-1937</w:t>
      </w:r>
    </w:p>
    <w:p w:rsidR="002F71AA" w:rsidRDefault="002F71AA" w:rsidP="005B7C13">
      <w:pPr>
        <w:shd w:val="clear" w:color="auto" w:fill="FFFFFF"/>
        <w:jc w:val="both"/>
        <w:rPr>
          <w:rFonts w:ascii="Arial" w:eastAsia="Times New Roman" w:hAnsi="Arial" w:cs="Arial"/>
          <w:color w:val="333333"/>
          <w:sz w:val="20"/>
          <w:szCs w:val="20"/>
          <w:lang w:eastAsia="nl-NL"/>
        </w:rPr>
      </w:pPr>
    </w:p>
    <w:p w:rsidR="007612BE" w:rsidRPr="007612BE" w:rsidRDefault="007612BE" w:rsidP="005B7C13">
      <w:pPr>
        <w:shd w:val="clear" w:color="auto" w:fill="FFFFFF"/>
        <w:jc w:val="both"/>
        <w:outlineLvl w:val="2"/>
        <w:rPr>
          <w:rFonts w:ascii="Arial" w:eastAsia="Times New Roman" w:hAnsi="Arial" w:cs="Arial"/>
          <w:b/>
          <w:bCs/>
          <w:color w:val="333333"/>
          <w:sz w:val="20"/>
          <w:szCs w:val="20"/>
          <w:lang w:eastAsia="nl-NL"/>
        </w:rPr>
      </w:pPr>
      <w:r w:rsidRPr="007612BE">
        <w:rPr>
          <w:rFonts w:ascii="Arial" w:eastAsia="Times New Roman" w:hAnsi="Arial" w:cs="Arial"/>
          <w:b/>
          <w:bCs/>
          <w:color w:val="333333"/>
          <w:sz w:val="20"/>
          <w:szCs w:val="20"/>
          <w:lang w:eastAsia="nl-NL"/>
        </w:rPr>
        <w:t>TERWIJL DE FAMILIE NAAR DE KERKWAS. Negen honderd gulden ontvreemd te Schijndel.</w:t>
      </w:r>
    </w:p>
    <w:p w:rsidR="007612BE" w:rsidRPr="007612BE" w:rsidRDefault="007612BE" w:rsidP="005B7C13">
      <w:pPr>
        <w:shd w:val="clear" w:color="auto" w:fill="FFFFFF"/>
        <w:jc w:val="both"/>
        <w:rPr>
          <w:rFonts w:ascii="Arial" w:eastAsia="Times New Roman" w:hAnsi="Arial" w:cs="Arial"/>
          <w:color w:val="333333"/>
          <w:sz w:val="20"/>
          <w:szCs w:val="20"/>
          <w:lang w:eastAsia="nl-NL"/>
        </w:rPr>
      </w:pPr>
      <w:r w:rsidRPr="007612BE">
        <w:rPr>
          <w:rFonts w:ascii="Arial" w:eastAsia="Times New Roman" w:hAnsi="Arial" w:cs="Arial"/>
          <w:color w:val="333333"/>
          <w:sz w:val="20"/>
          <w:szCs w:val="20"/>
          <w:lang w:eastAsia="nl-NL"/>
        </w:rPr>
        <w:t>Gisterenavond is bij een inbraak te Schi</w:t>
      </w:r>
      <w:r>
        <w:rPr>
          <w:rFonts w:ascii="Arial" w:eastAsia="Times New Roman" w:hAnsi="Arial" w:cs="Arial"/>
          <w:color w:val="333333"/>
          <w:sz w:val="20"/>
          <w:szCs w:val="20"/>
          <w:lang w:eastAsia="nl-NL"/>
        </w:rPr>
        <w:t>ijn</w:t>
      </w:r>
      <w:r w:rsidRPr="007612BE">
        <w:rPr>
          <w:rFonts w:ascii="Arial" w:eastAsia="Times New Roman" w:hAnsi="Arial" w:cs="Arial"/>
          <w:color w:val="333333"/>
          <w:sz w:val="20"/>
          <w:szCs w:val="20"/>
          <w:lang w:eastAsia="nl-NL"/>
        </w:rPr>
        <w:t>del, in de parochie Boschweg, ten huize van een bejaard echtpaar een bedrag van negen gulden en een trouwring ontvreemd. De familie was tusschen zeven en acht uur in de tegenover de woning gelegen parochiekerk, waar een prekatie werd gehouden. Tijdens haar afwezigheid heeft de dief zich door het openschuiven van een raam toegang tot de woning verschaft. Vermoed wordt dat de dief goed op de hoogte was van het doen en laten van de bewoners</w:t>
      </w:r>
      <w:r>
        <w:rPr>
          <w:rFonts w:ascii="Arial" w:eastAsia="Times New Roman" w:hAnsi="Arial" w:cs="Arial"/>
          <w:color w:val="333333"/>
          <w:sz w:val="20"/>
          <w:szCs w:val="20"/>
          <w:lang w:eastAsia="nl-NL"/>
        </w:rPr>
        <w:t xml:space="preserve">. Het gestolen geld was pas eenige uren In </w:t>
      </w:r>
      <w:r w:rsidRPr="007612BE">
        <w:rPr>
          <w:rFonts w:ascii="Arial" w:eastAsia="Times New Roman" w:hAnsi="Arial" w:cs="Arial"/>
          <w:color w:val="333333"/>
          <w:sz w:val="20"/>
          <w:szCs w:val="20"/>
          <w:lang w:eastAsia="nl-NL"/>
        </w:rPr>
        <w:t>huis. Tot dusver heeft men geen sporen van</w:t>
      </w:r>
      <w:r>
        <w:rPr>
          <w:rFonts w:ascii="Arial" w:eastAsia="Times New Roman" w:hAnsi="Arial" w:cs="Arial"/>
          <w:color w:val="333333"/>
          <w:sz w:val="20"/>
          <w:szCs w:val="20"/>
          <w:lang w:eastAsia="nl-NL"/>
        </w:rPr>
        <w:t xml:space="preserve"> </w:t>
      </w:r>
      <w:r w:rsidRPr="007612BE">
        <w:rPr>
          <w:rFonts w:ascii="Arial" w:eastAsia="Times New Roman" w:hAnsi="Arial" w:cs="Arial"/>
          <w:color w:val="333333"/>
          <w:sz w:val="20"/>
          <w:szCs w:val="20"/>
          <w:lang w:eastAsia="nl-NL"/>
        </w:rPr>
        <w:t>den dader gevonden.</w:t>
      </w:r>
    </w:p>
    <w:p w:rsidR="00894142" w:rsidRDefault="00894142" w:rsidP="005B7C13">
      <w:pPr>
        <w:shd w:val="clear" w:color="auto" w:fill="FFFFFF"/>
        <w:jc w:val="both"/>
        <w:rPr>
          <w:rFonts w:ascii="Arial" w:eastAsia="Arial Unicode MS" w:hAnsi="Arial" w:cs="Arial"/>
          <w:sz w:val="20"/>
          <w:szCs w:val="20"/>
        </w:rPr>
      </w:pPr>
    </w:p>
    <w:p w:rsidR="00DA2877" w:rsidRPr="00DA2877" w:rsidRDefault="00DA2877" w:rsidP="00DA2877">
      <w:pPr>
        <w:shd w:val="clear" w:color="auto" w:fill="FFFFFF"/>
        <w:jc w:val="both"/>
        <w:rPr>
          <w:rFonts w:ascii="Arial" w:eastAsia="Arial Unicode MS" w:hAnsi="Arial" w:cs="Arial"/>
          <w:b/>
          <w:bCs/>
          <w:sz w:val="20"/>
          <w:szCs w:val="20"/>
          <w:u w:val="single"/>
        </w:rPr>
      </w:pPr>
      <w:r w:rsidRPr="00DA2877">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6</w:t>
      </w:r>
      <w:r w:rsidRPr="00DA2877">
        <w:rPr>
          <w:rFonts w:ascii="Arial" w:eastAsia="Arial Unicode MS" w:hAnsi="Arial" w:cs="Arial"/>
          <w:b/>
          <w:bCs/>
          <w:sz w:val="20"/>
          <w:szCs w:val="20"/>
          <w:u w:val="single"/>
        </w:rPr>
        <w:t>-03-1937</w:t>
      </w:r>
    </w:p>
    <w:p w:rsidR="00DA2877" w:rsidRDefault="00DA2877" w:rsidP="005B7C13">
      <w:pPr>
        <w:shd w:val="clear" w:color="auto" w:fill="FFFFFF"/>
        <w:jc w:val="both"/>
        <w:rPr>
          <w:rFonts w:ascii="Arial" w:eastAsia="Arial Unicode MS" w:hAnsi="Arial" w:cs="Arial"/>
          <w:sz w:val="20"/>
          <w:szCs w:val="20"/>
        </w:rPr>
      </w:pPr>
    </w:p>
    <w:p w:rsidR="00E5289D" w:rsidRDefault="00DA2877" w:rsidP="00DA2877">
      <w:pPr>
        <w:shd w:val="clear" w:color="auto" w:fill="FFFFFF"/>
        <w:jc w:val="both"/>
        <w:rPr>
          <w:rFonts w:ascii="Arial" w:eastAsia="Arial Unicode MS" w:hAnsi="Arial" w:cs="Arial"/>
          <w:sz w:val="20"/>
          <w:szCs w:val="20"/>
        </w:rPr>
      </w:pPr>
      <w:r w:rsidRPr="00DA2877">
        <w:rPr>
          <w:rFonts w:ascii="Arial" w:eastAsia="Arial Unicode MS" w:hAnsi="Arial" w:cs="Arial"/>
          <w:sz w:val="20"/>
          <w:szCs w:val="20"/>
        </w:rPr>
        <w:t xml:space="preserve">SCHIJNDEL, 5 Mrt. Vanwege het R.K. Huisvestingscomité wordt met Paschen </w:t>
      </w:r>
      <w:r w:rsidR="00E5289D">
        <w:rPr>
          <w:rFonts w:ascii="Arial" w:eastAsia="Arial Unicode MS" w:hAnsi="Arial" w:cs="Arial"/>
          <w:sz w:val="20"/>
          <w:szCs w:val="20"/>
        </w:rPr>
        <w:t>a.</w:t>
      </w:r>
      <w:r w:rsidRPr="00DA2877">
        <w:rPr>
          <w:rFonts w:ascii="Arial" w:eastAsia="Arial Unicode MS" w:hAnsi="Arial" w:cs="Arial"/>
          <w:sz w:val="20"/>
          <w:szCs w:val="20"/>
        </w:rPr>
        <w:t>s. een Paaschei-collecte gehouden</w:t>
      </w:r>
      <w:r w:rsidR="00E5289D">
        <w:rPr>
          <w:rFonts w:ascii="Arial" w:eastAsia="Arial Unicode MS" w:hAnsi="Arial" w:cs="Arial"/>
          <w:sz w:val="20"/>
          <w:szCs w:val="20"/>
        </w:rPr>
        <w:t>.</w:t>
      </w:r>
      <w:r w:rsidRPr="00DA2877">
        <w:rPr>
          <w:rFonts w:ascii="Arial" w:eastAsia="Arial Unicode MS" w:hAnsi="Arial" w:cs="Arial"/>
          <w:sz w:val="20"/>
          <w:szCs w:val="20"/>
        </w:rPr>
        <w:t xml:space="preserve"> </w:t>
      </w:r>
      <w:r w:rsidR="00E5289D">
        <w:rPr>
          <w:rFonts w:ascii="Arial" w:eastAsia="Arial Unicode MS" w:hAnsi="Arial" w:cs="Arial"/>
          <w:sz w:val="20"/>
          <w:szCs w:val="20"/>
        </w:rPr>
        <w:t>D</w:t>
      </w:r>
      <w:r w:rsidRPr="00DA2877">
        <w:rPr>
          <w:rFonts w:ascii="Arial" w:eastAsia="Arial Unicode MS" w:hAnsi="Arial" w:cs="Arial"/>
          <w:sz w:val="20"/>
          <w:szCs w:val="20"/>
        </w:rPr>
        <w:t>oor bemiddeling van het R.K. Wit-Gele Kruis zullen dan huis aan huis zakjes worden gebracht, waarin ieder zijn gift kan storten, waarna deze later weer worden opgehaald. De maandel</w:t>
      </w:r>
      <w:r w:rsidR="00E5289D">
        <w:rPr>
          <w:rFonts w:ascii="Arial" w:eastAsia="Arial Unicode MS" w:hAnsi="Arial" w:cs="Arial"/>
          <w:sz w:val="20"/>
          <w:szCs w:val="20"/>
        </w:rPr>
        <w:t>ij</w:t>
      </w:r>
      <w:r w:rsidRPr="00DA2877">
        <w:rPr>
          <w:rFonts w:ascii="Arial" w:eastAsia="Arial Unicode MS" w:hAnsi="Arial" w:cs="Arial"/>
          <w:sz w:val="20"/>
          <w:szCs w:val="20"/>
        </w:rPr>
        <w:t xml:space="preserve">ksche vergadering van de afd. Schijndel van den R.K- Bond van Bakkerspatroons is vanwege de H. Missie een week verschoven. Deze vergadering vindt thans plaats a.s. Woensdag 10 Maart des avonds om 8 uur in hotel Meuffels. </w:t>
      </w:r>
    </w:p>
    <w:p w:rsidR="00E5289D" w:rsidRDefault="00E5289D" w:rsidP="00DA2877">
      <w:pPr>
        <w:shd w:val="clear" w:color="auto" w:fill="FFFFFF"/>
        <w:jc w:val="both"/>
        <w:rPr>
          <w:rFonts w:ascii="Arial" w:eastAsia="Arial Unicode MS" w:hAnsi="Arial" w:cs="Arial"/>
          <w:sz w:val="20"/>
          <w:szCs w:val="20"/>
        </w:rPr>
      </w:pPr>
    </w:p>
    <w:p w:rsidR="00E5289D" w:rsidRDefault="00DA2877" w:rsidP="00DA2877">
      <w:pPr>
        <w:shd w:val="clear" w:color="auto" w:fill="FFFFFF"/>
        <w:jc w:val="both"/>
        <w:rPr>
          <w:rFonts w:ascii="Arial" w:eastAsia="Arial Unicode MS" w:hAnsi="Arial" w:cs="Arial"/>
          <w:sz w:val="20"/>
          <w:szCs w:val="20"/>
        </w:rPr>
      </w:pPr>
      <w:r w:rsidRPr="00DA2877">
        <w:rPr>
          <w:rFonts w:ascii="Arial" w:eastAsia="Arial Unicode MS" w:hAnsi="Arial" w:cs="Arial"/>
          <w:sz w:val="20"/>
          <w:szCs w:val="20"/>
        </w:rPr>
        <w:t xml:space="preserve">De gymnastiekvereniging zal op Tweeden Paaschdag a.s. in de groote zaal van het patronaat een groote gymnastiekuitvoering geven. Hieraan werken mede de aspiranten beneden de 14 jaar en van 14 tot 17 jaar en de turners boven de 17 jaar. De uitvoering zal door muziek worden opgeluisterd. </w:t>
      </w:r>
    </w:p>
    <w:p w:rsidR="00E5289D" w:rsidRDefault="00E5289D" w:rsidP="00DA2877">
      <w:pPr>
        <w:shd w:val="clear" w:color="auto" w:fill="FFFFFF"/>
        <w:jc w:val="both"/>
        <w:rPr>
          <w:rFonts w:ascii="Arial" w:eastAsia="Arial Unicode MS" w:hAnsi="Arial" w:cs="Arial"/>
          <w:sz w:val="20"/>
          <w:szCs w:val="20"/>
        </w:rPr>
      </w:pPr>
    </w:p>
    <w:p w:rsidR="00DA2877" w:rsidRDefault="00DA2877" w:rsidP="00DA2877">
      <w:pPr>
        <w:shd w:val="clear" w:color="auto" w:fill="FFFFFF"/>
        <w:jc w:val="both"/>
        <w:rPr>
          <w:rFonts w:ascii="Arial" w:eastAsia="Arial Unicode MS" w:hAnsi="Arial" w:cs="Arial"/>
          <w:sz w:val="20"/>
          <w:szCs w:val="20"/>
        </w:rPr>
      </w:pPr>
      <w:r w:rsidRPr="00DA2877">
        <w:rPr>
          <w:rFonts w:ascii="Arial" w:eastAsia="Arial Unicode MS" w:hAnsi="Arial" w:cs="Arial"/>
          <w:sz w:val="20"/>
          <w:szCs w:val="20"/>
        </w:rPr>
        <w:t>Een aantal leden van de R.K. Jonge Middenstandsvereeniging heeft besloten een tooneelsp</w:t>
      </w:r>
      <w:r w:rsidR="00E5289D">
        <w:rPr>
          <w:rFonts w:ascii="Arial" w:eastAsia="Arial Unicode MS" w:hAnsi="Arial" w:cs="Arial"/>
          <w:sz w:val="20"/>
          <w:szCs w:val="20"/>
        </w:rPr>
        <w:t>e</w:t>
      </w:r>
      <w:r w:rsidRPr="00DA2877">
        <w:rPr>
          <w:rFonts w:ascii="Arial" w:eastAsia="Arial Unicode MS" w:hAnsi="Arial" w:cs="Arial"/>
          <w:sz w:val="20"/>
          <w:szCs w:val="20"/>
        </w:rPr>
        <w:t>l op te voer</w:t>
      </w:r>
      <w:r w:rsidR="00E5289D">
        <w:rPr>
          <w:rFonts w:ascii="Arial" w:eastAsia="Arial Unicode MS" w:hAnsi="Arial" w:cs="Arial"/>
          <w:sz w:val="20"/>
          <w:szCs w:val="20"/>
        </w:rPr>
        <w:t>e</w:t>
      </w:r>
      <w:r w:rsidRPr="00DA2877">
        <w:rPr>
          <w:rFonts w:ascii="Arial" w:eastAsia="Arial Unicode MS" w:hAnsi="Arial" w:cs="Arial"/>
          <w:sz w:val="20"/>
          <w:szCs w:val="20"/>
        </w:rPr>
        <w:t>n bij gelegenheid van de eerste plechtige aanneming van de nieuwe leden. Als regisseur heeft men hiervoor aangezocht den heer A. J. van Oss alhier, die bereids deze taak op zich heeft genomen.</w:t>
      </w:r>
    </w:p>
    <w:p w:rsidR="00E5289D" w:rsidRDefault="00E5289D" w:rsidP="00DA2877">
      <w:pPr>
        <w:shd w:val="clear" w:color="auto" w:fill="FFFFFF"/>
        <w:jc w:val="both"/>
        <w:rPr>
          <w:rFonts w:ascii="Arial" w:eastAsia="Arial Unicode MS" w:hAnsi="Arial" w:cs="Arial"/>
          <w:sz w:val="20"/>
          <w:szCs w:val="20"/>
        </w:rPr>
      </w:pPr>
    </w:p>
    <w:p w:rsidR="001D5330" w:rsidRPr="001D5330" w:rsidRDefault="001D5330" w:rsidP="001D5330">
      <w:pPr>
        <w:shd w:val="clear" w:color="auto" w:fill="FFFFFF"/>
        <w:jc w:val="both"/>
        <w:rPr>
          <w:rFonts w:ascii="Arial" w:eastAsia="Arial Unicode MS" w:hAnsi="Arial" w:cs="Arial"/>
          <w:b/>
          <w:bCs/>
          <w:sz w:val="20"/>
          <w:szCs w:val="20"/>
          <w:u w:val="single"/>
        </w:rPr>
      </w:pPr>
      <w:r w:rsidRPr="001D5330">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10</w:t>
      </w:r>
      <w:r w:rsidRPr="001D5330">
        <w:rPr>
          <w:rFonts w:ascii="Arial" w:eastAsia="Arial Unicode MS" w:hAnsi="Arial" w:cs="Arial"/>
          <w:b/>
          <w:bCs/>
          <w:sz w:val="20"/>
          <w:szCs w:val="20"/>
          <w:u w:val="single"/>
        </w:rPr>
        <w:t>-03-1937</w:t>
      </w:r>
    </w:p>
    <w:p w:rsidR="001D5330" w:rsidRDefault="001D5330" w:rsidP="00DA2877">
      <w:pPr>
        <w:shd w:val="clear" w:color="auto" w:fill="FFFFFF"/>
        <w:jc w:val="both"/>
        <w:rPr>
          <w:rFonts w:ascii="Arial" w:eastAsia="Arial Unicode MS" w:hAnsi="Arial" w:cs="Arial"/>
          <w:sz w:val="20"/>
          <w:szCs w:val="20"/>
        </w:rPr>
      </w:pPr>
    </w:p>
    <w:p w:rsidR="001D5330" w:rsidRDefault="001D5330" w:rsidP="001D5330">
      <w:pPr>
        <w:shd w:val="clear" w:color="auto" w:fill="FFFFFF"/>
        <w:jc w:val="both"/>
        <w:rPr>
          <w:rFonts w:ascii="Arial" w:eastAsia="Arial Unicode MS" w:hAnsi="Arial" w:cs="Arial"/>
          <w:sz w:val="20"/>
          <w:szCs w:val="20"/>
        </w:rPr>
      </w:pPr>
      <w:r w:rsidRPr="001D5330">
        <w:rPr>
          <w:rFonts w:ascii="Arial" w:eastAsia="Arial Unicode MS" w:hAnsi="Arial" w:cs="Arial"/>
          <w:sz w:val="20"/>
          <w:szCs w:val="20"/>
        </w:rPr>
        <w:t xml:space="preserve">SCHIJNDEL, 9 Maart. A.s. Vrijdag 12 Maart 's avonds om 7 uur wordt in de kleine zaal van het patronaat een vergadering gehouden van den R.K. Bouwvakarbeidersbond te Schijndel. </w:t>
      </w:r>
    </w:p>
    <w:p w:rsidR="001D5330" w:rsidRDefault="001D5330" w:rsidP="001D5330">
      <w:pPr>
        <w:shd w:val="clear" w:color="auto" w:fill="FFFFFF"/>
        <w:jc w:val="both"/>
        <w:rPr>
          <w:rFonts w:ascii="Arial" w:eastAsia="Arial Unicode MS" w:hAnsi="Arial" w:cs="Arial"/>
          <w:sz w:val="20"/>
          <w:szCs w:val="20"/>
        </w:rPr>
      </w:pPr>
    </w:p>
    <w:p w:rsidR="001D5330" w:rsidRPr="001D5330" w:rsidRDefault="001D5330" w:rsidP="001D5330">
      <w:pPr>
        <w:shd w:val="clear" w:color="auto" w:fill="FFFFFF"/>
        <w:jc w:val="both"/>
        <w:rPr>
          <w:rFonts w:ascii="Arial" w:eastAsia="Arial Unicode MS" w:hAnsi="Arial" w:cs="Arial"/>
          <w:b/>
          <w:bCs/>
          <w:sz w:val="20"/>
          <w:szCs w:val="20"/>
          <w:u w:val="single"/>
        </w:rPr>
      </w:pPr>
      <w:r w:rsidRPr="001D5330">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1</w:t>
      </w:r>
      <w:r w:rsidRPr="001D5330">
        <w:rPr>
          <w:rFonts w:ascii="Arial" w:eastAsia="Arial Unicode MS" w:hAnsi="Arial" w:cs="Arial"/>
          <w:b/>
          <w:bCs/>
          <w:sz w:val="20"/>
          <w:szCs w:val="20"/>
          <w:u w:val="single"/>
        </w:rPr>
        <w:t>-03-1937</w:t>
      </w:r>
    </w:p>
    <w:p w:rsidR="001D5330" w:rsidRDefault="001D5330" w:rsidP="001D5330">
      <w:pPr>
        <w:shd w:val="clear" w:color="auto" w:fill="FFFFFF"/>
        <w:jc w:val="both"/>
        <w:rPr>
          <w:rFonts w:ascii="Arial" w:eastAsia="Arial Unicode MS" w:hAnsi="Arial" w:cs="Arial"/>
          <w:sz w:val="20"/>
          <w:szCs w:val="20"/>
        </w:rPr>
      </w:pPr>
    </w:p>
    <w:p w:rsidR="001D5330" w:rsidRDefault="001D5330" w:rsidP="001D5330">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Pr="001D5330">
        <w:rPr>
          <w:rFonts w:ascii="Arial" w:eastAsia="Arial Unicode MS" w:hAnsi="Arial" w:cs="Arial"/>
          <w:sz w:val="20"/>
          <w:szCs w:val="20"/>
        </w:rPr>
        <w:t xml:space="preserve">CHIJNDEL, 10 Maart. Heden-middag vond op den hoek van de Pastoor van Erpstraat—Boxtelsche weg een botsing plaats tusschen twee auto's. Uit de richting Boxtel kwam een personenauto, bestuurd door den heer Winters, terwijl uit de Pastoor van Erpstraat eveneens een personenauto bestuurd door den heer Macklenberg, naderde. Doordat deze wagen door reed, werd hij door de uit Boxtel komende auto in de flank aangereden. De botsing was zeer hevig, de wagen van den heer Macklenberg werd tegen het huis van den garagehouder W. Vughts geworpen en beide wagens werden ernstig </w:t>
      </w:r>
      <w:r w:rsidRPr="001D5330">
        <w:rPr>
          <w:rFonts w:ascii="Arial" w:eastAsia="Arial Unicode MS" w:hAnsi="Arial" w:cs="Arial"/>
          <w:sz w:val="20"/>
          <w:szCs w:val="20"/>
        </w:rPr>
        <w:lastRenderedPageBreak/>
        <w:t xml:space="preserve">beschadigd. De inzittenden kwamen er gelukkig met den schrik af. De gemeente-politie stelt een onderzoek in naar de schuldvraag. </w:t>
      </w:r>
    </w:p>
    <w:p w:rsidR="001D5330" w:rsidRDefault="001D5330" w:rsidP="001D5330">
      <w:pPr>
        <w:shd w:val="clear" w:color="auto" w:fill="FFFFFF"/>
        <w:jc w:val="both"/>
        <w:rPr>
          <w:rFonts w:ascii="Arial" w:eastAsia="Arial Unicode MS" w:hAnsi="Arial" w:cs="Arial"/>
          <w:sz w:val="20"/>
          <w:szCs w:val="20"/>
        </w:rPr>
      </w:pPr>
    </w:p>
    <w:p w:rsidR="001D5330" w:rsidRDefault="001D5330" w:rsidP="001D5330">
      <w:pPr>
        <w:shd w:val="clear" w:color="auto" w:fill="FFFFFF"/>
        <w:jc w:val="both"/>
        <w:rPr>
          <w:rFonts w:ascii="Arial" w:eastAsia="Arial Unicode MS" w:hAnsi="Arial" w:cs="Arial"/>
          <w:sz w:val="20"/>
          <w:szCs w:val="20"/>
        </w:rPr>
      </w:pPr>
      <w:r w:rsidRPr="001D5330">
        <w:rPr>
          <w:rFonts w:ascii="Arial" w:eastAsia="Arial Unicode MS" w:hAnsi="Arial" w:cs="Arial"/>
          <w:sz w:val="20"/>
          <w:szCs w:val="20"/>
        </w:rPr>
        <w:t xml:space="preserve">A.s. Zaterdag 13 Maart 's avonds om 8 uur houdt de supportersvereeniging „Schijndel" :n haar clublokaal bij bij den heer Adr. Ketelaars, een algem. ledenvergadering. Daar er eenige gewichtige punten op de agenda staan worden alle leden dringend verzocht aanwezig te zijn. </w:t>
      </w:r>
    </w:p>
    <w:p w:rsidR="001D5330" w:rsidRDefault="001D5330" w:rsidP="001D5330">
      <w:pPr>
        <w:shd w:val="clear" w:color="auto" w:fill="FFFFFF"/>
        <w:jc w:val="both"/>
        <w:rPr>
          <w:rFonts w:ascii="Arial" w:eastAsia="Arial Unicode MS" w:hAnsi="Arial" w:cs="Arial"/>
          <w:sz w:val="20"/>
          <w:szCs w:val="20"/>
        </w:rPr>
      </w:pPr>
    </w:p>
    <w:p w:rsidR="001D5330" w:rsidRPr="001D5330" w:rsidRDefault="001D5330" w:rsidP="001D5330">
      <w:pPr>
        <w:shd w:val="clear" w:color="auto" w:fill="FFFFFF"/>
        <w:jc w:val="both"/>
        <w:rPr>
          <w:rFonts w:ascii="Arial" w:eastAsia="Arial Unicode MS" w:hAnsi="Arial" w:cs="Arial"/>
          <w:sz w:val="20"/>
          <w:szCs w:val="20"/>
        </w:rPr>
      </w:pPr>
      <w:r w:rsidRPr="001D5330">
        <w:rPr>
          <w:rFonts w:ascii="Arial" w:eastAsia="Arial Unicode MS" w:hAnsi="Arial" w:cs="Arial"/>
          <w:sz w:val="20"/>
          <w:szCs w:val="20"/>
        </w:rPr>
        <w:t xml:space="preserve">Op Maandag 15 Maart a.s. 's avonds om half acht houdt de R. K. Werkliedenvereeniging alhier haar jaarvergadering, welke alleen toegankelijk is voor de leden. Op deze vergadering zullen de jaarverslagen van secretaris en penningmeester behandeld worden en de bestuursverkiezing plaats vinden. Aftredend zijn de heeren L. Kluitmans, J. v. Houtum, A. Damen en Joh. v. d. Dungen. Ook zullen op deze vergadering de prijzen voor de trouwe bezoekers aan de ontwikkelingsavonden worden uitgedeeld. Waarschijnlijk spreekt ook de geestelijke adviseur nog over zijn reis naar Rome. </w:t>
      </w:r>
    </w:p>
    <w:p w:rsidR="001D5330" w:rsidRDefault="001D5330" w:rsidP="001D5330">
      <w:pPr>
        <w:shd w:val="clear" w:color="auto" w:fill="FFFFFF"/>
        <w:jc w:val="both"/>
        <w:rPr>
          <w:rFonts w:ascii="Arial" w:eastAsia="Arial Unicode MS" w:hAnsi="Arial" w:cs="Arial"/>
          <w:sz w:val="20"/>
          <w:szCs w:val="20"/>
        </w:rPr>
      </w:pPr>
    </w:p>
    <w:p w:rsidR="00CA445A" w:rsidRPr="00CA445A" w:rsidRDefault="00CA445A" w:rsidP="00CA445A">
      <w:pPr>
        <w:shd w:val="clear" w:color="auto" w:fill="FFFFFF"/>
        <w:jc w:val="both"/>
        <w:rPr>
          <w:rFonts w:ascii="Arial" w:eastAsia="Arial Unicode MS" w:hAnsi="Arial" w:cs="Arial"/>
          <w:b/>
          <w:bCs/>
          <w:sz w:val="20"/>
          <w:szCs w:val="20"/>
          <w:u w:val="single"/>
        </w:rPr>
      </w:pPr>
      <w:r w:rsidRPr="00CA445A">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6</w:t>
      </w:r>
      <w:r w:rsidRPr="00CA445A">
        <w:rPr>
          <w:rFonts w:ascii="Arial" w:eastAsia="Arial Unicode MS" w:hAnsi="Arial" w:cs="Arial"/>
          <w:b/>
          <w:bCs/>
          <w:sz w:val="20"/>
          <w:szCs w:val="20"/>
          <w:u w:val="single"/>
        </w:rPr>
        <w:t>-03-1937</w:t>
      </w:r>
    </w:p>
    <w:p w:rsidR="00CA445A" w:rsidRDefault="00CA445A" w:rsidP="001D5330">
      <w:pPr>
        <w:shd w:val="clear" w:color="auto" w:fill="FFFFFF"/>
        <w:jc w:val="both"/>
        <w:rPr>
          <w:rFonts w:ascii="Arial" w:eastAsia="Arial Unicode MS" w:hAnsi="Arial" w:cs="Arial"/>
          <w:sz w:val="20"/>
          <w:szCs w:val="20"/>
        </w:rPr>
      </w:pPr>
    </w:p>
    <w:p w:rsidR="00E22E1F" w:rsidRDefault="001D5330" w:rsidP="001D5330">
      <w:pPr>
        <w:shd w:val="clear" w:color="auto" w:fill="FFFFFF"/>
        <w:jc w:val="both"/>
        <w:rPr>
          <w:rFonts w:ascii="Arial" w:eastAsia="Arial Unicode MS" w:hAnsi="Arial" w:cs="Arial"/>
          <w:sz w:val="20"/>
          <w:szCs w:val="20"/>
        </w:rPr>
      </w:pPr>
      <w:r w:rsidRPr="001D5330">
        <w:rPr>
          <w:rFonts w:ascii="Arial" w:eastAsia="Arial Unicode MS" w:hAnsi="Arial" w:cs="Arial"/>
          <w:sz w:val="20"/>
          <w:szCs w:val="20"/>
        </w:rPr>
        <w:t>SCHIJNDEL, 15 Mrt. Hedenavond hield de R. K. Werkliedenvereeniging „St. Jozef" alhier haar jaar</w:t>
      </w:r>
      <w:r w:rsidR="00CA445A">
        <w:rPr>
          <w:rFonts w:ascii="Arial" w:eastAsia="Arial Unicode MS" w:hAnsi="Arial" w:cs="Arial"/>
          <w:sz w:val="20"/>
          <w:szCs w:val="20"/>
        </w:rPr>
        <w:t>-</w:t>
      </w:r>
      <w:r w:rsidRPr="001D5330">
        <w:rPr>
          <w:rFonts w:ascii="Arial" w:eastAsia="Arial Unicode MS" w:hAnsi="Arial" w:cs="Arial"/>
          <w:sz w:val="20"/>
          <w:szCs w:val="20"/>
        </w:rPr>
        <w:t>vergadering in het patronaat. De vergadering was zeer druk bezocht. De voorzitter, de heer Ant. Verkuijlen, sprak een openingswoord. Een bespreking werd gehouden over de jubileumactie voor Herwonnen Levenskracht, dat volgend jaar zijn 25</w:t>
      </w:r>
      <w:r w:rsidR="00CA445A">
        <w:rPr>
          <w:rFonts w:ascii="Arial" w:eastAsia="Arial Unicode MS" w:hAnsi="Arial" w:cs="Arial"/>
          <w:sz w:val="20"/>
          <w:szCs w:val="20"/>
        </w:rPr>
        <w:t>-</w:t>
      </w:r>
      <w:r w:rsidRPr="001D5330">
        <w:rPr>
          <w:rFonts w:ascii="Arial" w:eastAsia="Arial Unicode MS" w:hAnsi="Arial" w:cs="Arial"/>
          <w:sz w:val="20"/>
          <w:szCs w:val="20"/>
        </w:rPr>
        <w:t>jarig bestaansfeest viert. Brochures hiervan zullen bij de leden aan huis worden bezorgd. De voorzitter sprak nog een propagandistisch woord voor het fonds van de z.g. 5 cent vrijwilligers. Hierna werd door den secretaris, den heer L. Kluitmans, het jaarverslag over 1936 uitgebracht. Wij ontleenen hieraan het volgende: Hoewel in het economisch leven een lichte verbetering wel te bespeuren valt kan van een verbetering van den toestand waarin de arbeiders verkeeren nog niet gesproken worden. Ook plaatselijk is er nog niets wat op eenige verbetering kan lijken. Het ledental der vereeniging is iets achteruitgegaan. Het bedroeg op 1 Januari 1936: 230, thans: 220, 23 leden zegden hun lidmaatschap op of werden geroyeerd, 13 nieuwe leden traden toe. In het verslag werden verder de verschillende acties door de vereeniging in het afgeloopen jaar gevoerd opgesomd, terwijl verder een uitvoerig beeld werd gegeven van het vereenigingsleven in dat jaar. Het financieele resultaat van het jaar 1936 was minder bevredigend. Er was n.</w:t>
      </w:r>
      <w:r w:rsidR="00CA445A">
        <w:rPr>
          <w:rFonts w:ascii="Arial" w:eastAsia="Arial Unicode MS" w:hAnsi="Arial" w:cs="Arial"/>
          <w:sz w:val="20"/>
          <w:szCs w:val="20"/>
        </w:rPr>
        <w:t>l</w:t>
      </w:r>
      <w:r w:rsidRPr="001D5330">
        <w:rPr>
          <w:rFonts w:ascii="Arial" w:eastAsia="Arial Unicode MS" w:hAnsi="Arial" w:cs="Arial"/>
          <w:sz w:val="20"/>
          <w:szCs w:val="20"/>
        </w:rPr>
        <w:t xml:space="preserve">. een betrekkelijk groot nadeelig saldo. De oorzaken hiervan werden in het verslag uitvoerig toegelicht. Het Ziekenfonds had een batig saldo van ƒ 364.11, terwijl de reserve bedraagt ƒ 1172.92. De propagandaclub, die thans uit 10 leden bestaat bezocht 131 huisgezinnen en won leden aan voor de verschillende vereenigingen. De bloempjesverkoop voor Herwonnen Levenskracht bracht de somma op </w:t>
      </w:r>
      <w:r w:rsidR="00CA445A">
        <w:rPr>
          <w:rFonts w:ascii="Arial" w:eastAsia="Arial Unicode MS" w:hAnsi="Arial" w:cs="Arial"/>
          <w:sz w:val="20"/>
          <w:szCs w:val="20"/>
        </w:rPr>
        <w:t>v</w:t>
      </w:r>
      <w:r w:rsidRPr="001D5330">
        <w:rPr>
          <w:rFonts w:ascii="Arial" w:eastAsia="Arial Unicode MS" w:hAnsi="Arial" w:cs="Arial"/>
          <w:sz w:val="20"/>
          <w:szCs w:val="20"/>
        </w:rPr>
        <w:t>an ƒ 50, terwijl de vijf centsactie ƒ 30.10 opleverde. Er werdén in 1936 geen patiënten uitgezonden. Bij het doktersfonds zijn 280 gezinnen verzekerd. De levensverzekering „Concordia" ontving aan contributies een bedrag van ƒ 2200. Als onderafdeeling van de vereeniging bestaat nog een ge</w:t>
      </w:r>
      <w:r w:rsidR="00CA445A">
        <w:rPr>
          <w:rFonts w:ascii="Arial" w:eastAsia="Arial Unicode MS" w:hAnsi="Arial" w:cs="Arial"/>
          <w:sz w:val="20"/>
          <w:szCs w:val="20"/>
        </w:rPr>
        <w:t>i</w:t>
      </w:r>
      <w:r w:rsidRPr="001D5330">
        <w:rPr>
          <w:rFonts w:ascii="Arial" w:eastAsia="Arial Unicode MS" w:hAnsi="Arial" w:cs="Arial"/>
          <w:sz w:val="20"/>
          <w:szCs w:val="20"/>
        </w:rPr>
        <w:t>tenfokvereeniging met thans 71 leden. De kas van de liefdewerken sluit met een nadeelig saldo van ƒ 11.51. De bouwvakarbeidersbond zag haar ledental in Schijndel stijgen van 43 op 48. De ontvangsten bedroegen ƒ 1.000.88, de uitgaven ƒ 3.083.61. Het aantal leden van den Houtbewerkersbond in deze gemeente steeg met 2 van 18 op 20. De inkomsten waren ƒ 519.24, de uitgaven f 1.144.34. De Bond van Overheidspersoneel constateerde een kleinen achteruitgang van 11 tot 9 leden. Hier waren de ontvangsten ƒ 81.94, de uitgaven f 78.15. Van eenige andere organisaties zijn in Schijndel correspondentschappen opgericht. Het comité voor Jeugdwerkloozenzorg, waarin de vereeniging zitting heeft, verzamelde in het voorjaar een bedrag van ƒ 202.34. Er werden twee retraites voor werkloozen gegeven, die beiden goed geslaagd mogen heeten. Aan de retraite met Paschen werd deelgenomen door 47 werkloozen</w:t>
      </w:r>
      <w:r w:rsidR="00CA445A">
        <w:rPr>
          <w:rFonts w:ascii="Arial" w:eastAsia="Arial Unicode MS" w:hAnsi="Arial" w:cs="Arial"/>
          <w:sz w:val="20"/>
          <w:szCs w:val="20"/>
        </w:rPr>
        <w:t>,</w:t>
      </w:r>
      <w:r w:rsidRPr="001D5330">
        <w:rPr>
          <w:rFonts w:ascii="Arial" w:eastAsia="Arial Unicode MS" w:hAnsi="Arial" w:cs="Arial"/>
          <w:sz w:val="20"/>
          <w:szCs w:val="20"/>
        </w:rPr>
        <w:t xml:space="preserve"> aan die in November door 87 werkloozen. Ze werden gehouden in de lokalen van de Eerw. Zusters en in samenwerking met de H. Familie. Uit alles mag geconstateerd worden, dat het vereenigingsleven nog steeds op een zeer hoog peil staat. Het verslag eindigde met een woord van opwekking aan de leden. Nadat de voorzitter een woord van bijzonderen dank aan den secretaris had gebracht voor zijn uitvoerig verslag volgde een door den voorzitter toegelicht uitvoerig financieel overzicht. De inkomsten bedroegen in totaal ƒ 1253.84, de uitgaven beliepen f 1440.58, zoodat er een nadeelig saldo is van ƒ 186.74. De voorzitter bracht dank aan de beheerders der verschillende kassen en aan den penningmeester, terwijl hij verder een woord van dank richtte aan de kascontrolecommissie, die bij monde van den heer Chr. v. Osch verslag uitbracht. Medegedeeld werd, dat door het laatste besluit van den Minister thans ook landarbeiders, die in de werkverschaffing werkzaam zijn. lid van hun organisatie kunnen worden. In October 1937 zal de </w:t>
      </w:r>
      <w:r w:rsidRPr="001D5330">
        <w:rPr>
          <w:rFonts w:ascii="Arial" w:eastAsia="Arial Unicode MS" w:hAnsi="Arial" w:cs="Arial"/>
          <w:sz w:val="20"/>
          <w:szCs w:val="20"/>
        </w:rPr>
        <w:lastRenderedPageBreak/>
        <w:t>vereeniging 20 jaren bestaan. De mogelijkheid om dit feit op een eenvoudige wijze te vieren zal door het bestuur besproken werden. Verder gaf de voorzitter een overzicht hoe op de uitgaven bezuinigd m</w:t>
      </w:r>
      <w:r w:rsidR="00E22E1F">
        <w:rPr>
          <w:rFonts w:ascii="Arial" w:eastAsia="Arial Unicode MS" w:hAnsi="Arial" w:cs="Arial"/>
          <w:sz w:val="20"/>
          <w:szCs w:val="20"/>
        </w:rPr>
        <w:t>o</w:t>
      </w:r>
      <w:r w:rsidRPr="001D5330">
        <w:rPr>
          <w:rFonts w:ascii="Arial" w:eastAsia="Arial Unicode MS" w:hAnsi="Arial" w:cs="Arial"/>
          <w:sz w:val="20"/>
          <w:szCs w:val="20"/>
        </w:rPr>
        <w:t>et worden om volgend jaar weer niet met een nadeelig saldo te eindigen. Aan de orde is dan de bestuursverkiezing. In de commissie voor stemopneming hadden zitting de leden G. Schellekens en Chr. v. Osch. Aftredend waren de secretaris L. Kluitmans en de bestuursleden A. Damen, Joh. v. d. Dungen en J. van Houtum. Er was één candidatenlijst ingekomen waarop gecandideerd werden de leden A. v. d. Boogaard en M. v. d. Heuvel. De gehouden stemming had het volgende resultaat: Uitgebracht werden 56 stembriefjes met 210 stemmen, 4 waren ongeldig. Hiervan kregen de leden L. Kluitmans 57, J. v. Houtum 54, A. Damen 50, Joh. v. d. Dungen 49, A. v. d. Boogaard 22 en M. v. d. Heuvel 16 stemmen, zoodat de aftredende leden met gr</w:t>
      </w:r>
      <w:r w:rsidR="00E22E1F">
        <w:rPr>
          <w:rFonts w:ascii="Arial" w:eastAsia="Arial Unicode MS" w:hAnsi="Arial" w:cs="Arial"/>
          <w:sz w:val="20"/>
          <w:szCs w:val="20"/>
        </w:rPr>
        <w:t>o</w:t>
      </w:r>
      <w:r w:rsidRPr="001D5330">
        <w:rPr>
          <w:rFonts w:ascii="Arial" w:eastAsia="Arial Unicode MS" w:hAnsi="Arial" w:cs="Arial"/>
          <w:sz w:val="20"/>
          <w:szCs w:val="20"/>
        </w:rPr>
        <w:t>ote meerderheid waren herkozen. Hierna werd overgegaan tot het uitde</w:t>
      </w:r>
      <w:r w:rsidR="00E22E1F">
        <w:rPr>
          <w:rFonts w:ascii="Arial" w:eastAsia="Arial Unicode MS" w:hAnsi="Arial" w:cs="Arial"/>
          <w:sz w:val="20"/>
          <w:szCs w:val="20"/>
        </w:rPr>
        <w:t>l</w:t>
      </w:r>
      <w:r w:rsidRPr="001D5330">
        <w:rPr>
          <w:rFonts w:ascii="Arial" w:eastAsia="Arial Unicode MS" w:hAnsi="Arial" w:cs="Arial"/>
          <w:sz w:val="20"/>
          <w:szCs w:val="20"/>
        </w:rPr>
        <w:t>en van de prijzen aan de trouwe bezoekers van de ontwikkelingsavonden. Deze mochten zich in een zeer druk bezoek verheugen. Waren op de eerste vergadering 62 leden aanwezig, dit aantal steeg in den loop van het seizoen tot 104</w:t>
      </w:r>
      <w:r w:rsidR="00E22E1F">
        <w:rPr>
          <w:rFonts w:ascii="Arial" w:eastAsia="Arial Unicode MS" w:hAnsi="Arial" w:cs="Arial"/>
          <w:sz w:val="20"/>
          <w:szCs w:val="20"/>
        </w:rPr>
        <w:t>,</w:t>
      </w:r>
      <w:r w:rsidRPr="001D5330">
        <w:rPr>
          <w:rFonts w:ascii="Arial" w:eastAsia="Arial Unicode MS" w:hAnsi="Arial" w:cs="Arial"/>
          <w:sz w:val="20"/>
          <w:szCs w:val="20"/>
        </w:rPr>
        <w:t xml:space="preserve"> 57 Leden ontvangen een prijs 36 hiervan hebben de avonden 12 maal bijgewoond, 14 leden 11 maal en 7 leden 10 maal. Een zeer geanimeerde prijsuitdeeling waarbij deze leden elk een aardige surprise mochten uitzoeken, had hierna plaats. De geestelijk adviseur, de Weleerw. heer kapelaan Van Helvoirt, die nog een korte, z</w:t>
      </w:r>
      <w:r w:rsidR="00E22E1F">
        <w:rPr>
          <w:rFonts w:ascii="Arial" w:eastAsia="Arial Unicode MS" w:hAnsi="Arial" w:cs="Arial"/>
          <w:sz w:val="20"/>
          <w:szCs w:val="20"/>
        </w:rPr>
        <w:t>e</w:t>
      </w:r>
      <w:r w:rsidRPr="001D5330">
        <w:rPr>
          <w:rFonts w:ascii="Arial" w:eastAsia="Arial Unicode MS" w:hAnsi="Arial" w:cs="Arial"/>
          <w:sz w:val="20"/>
          <w:szCs w:val="20"/>
        </w:rPr>
        <w:t xml:space="preserve">er in den smaak vallende uiteenzetting gaf over zijn reis naar Italië en Rome, zegde toe hierover in het a.s. winterseizoen nog een lezing te zullen houden toegelicht met lichtbeelden. </w:t>
      </w:r>
    </w:p>
    <w:p w:rsidR="00E22E1F" w:rsidRDefault="00E22E1F" w:rsidP="001D5330">
      <w:pPr>
        <w:shd w:val="clear" w:color="auto" w:fill="FFFFFF"/>
        <w:jc w:val="both"/>
        <w:rPr>
          <w:rFonts w:ascii="Arial" w:eastAsia="Arial Unicode MS" w:hAnsi="Arial" w:cs="Arial"/>
          <w:sz w:val="20"/>
          <w:szCs w:val="20"/>
        </w:rPr>
      </w:pPr>
    </w:p>
    <w:p w:rsidR="001D5330" w:rsidRPr="001D5330" w:rsidRDefault="001D5330" w:rsidP="001D5330">
      <w:pPr>
        <w:shd w:val="clear" w:color="auto" w:fill="FFFFFF"/>
        <w:jc w:val="both"/>
        <w:rPr>
          <w:rFonts w:ascii="Arial" w:eastAsia="Arial Unicode MS" w:hAnsi="Arial" w:cs="Arial"/>
          <w:sz w:val="20"/>
          <w:szCs w:val="20"/>
        </w:rPr>
      </w:pPr>
      <w:r w:rsidRPr="001D5330">
        <w:rPr>
          <w:rFonts w:ascii="Arial" w:eastAsia="Arial Unicode MS" w:hAnsi="Arial" w:cs="Arial"/>
          <w:sz w:val="20"/>
          <w:szCs w:val="20"/>
        </w:rPr>
        <w:t>SCHIJNDEL, 15 Mrt. A.s. Donderdag 18 Maart houdt de afdeeling Schijndel van den R. K. Bond van Houtbewerkers een algemeene ledenvergadering in de kleine zaal van het patronaat. De vergadering vangt aan 's avonds 7 uur.</w:t>
      </w:r>
    </w:p>
    <w:p w:rsidR="001D5330" w:rsidRDefault="001D5330" w:rsidP="001D5330">
      <w:pPr>
        <w:shd w:val="clear" w:color="auto" w:fill="FFFFFF"/>
        <w:jc w:val="both"/>
        <w:rPr>
          <w:rFonts w:ascii="Arial" w:eastAsia="Arial Unicode MS" w:hAnsi="Arial" w:cs="Arial"/>
          <w:sz w:val="20"/>
          <w:szCs w:val="20"/>
        </w:rPr>
      </w:pPr>
    </w:p>
    <w:p w:rsidR="00765DA6" w:rsidRPr="00765DA6" w:rsidRDefault="00765DA6" w:rsidP="00765DA6">
      <w:pPr>
        <w:shd w:val="clear" w:color="auto" w:fill="FFFFFF"/>
        <w:jc w:val="both"/>
        <w:rPr>
          <w:rFonts w:ascii="Arial" w:eastAsia="Arial Unicode MS" w:hAnsi="Arial" w:cs="Arial"/>
          <w:b/>
          <w:sz w:val="20"/>
          <w:szCs w:val="20"/>
        </w:rPr>
      </w:pPr>
      <w:r w:rsidRPr="00765DA6">
        <w:rPr>
          <w:rFonts w:ascii="Arial" w:eastAsia="Arial Unicode MS" w:hAnsi="Arial" w:cs="Arial"/>
          <w:b/>
          <w:sz w:val="20"/>
          <w:szCs w:val="20"/>
        </w:rPr>
        <w:t xml:space="preserve">Raadsverslagen. SCHIJNDEL. </w:t>
      </w:r>
    </w:p>
    <w:p w:rsidR="00765DA6" w:rsidRDefault="00765DA6" w:rsidP="00765DA6">
      <w:pPr>
        <w:shd w:val="clear" w:color="auto" w:fill="FFFFFF"/>
        <w:jc w:val="both"/>
        <w:rPr>
          <w:rFonts w:ascii="Arial" w:eastAsia="Arial Unicode MS" w:hAnsi="Arial" w:cs="Arial"/>
          <w:sz w:val="20"/>
          <w:szCs w:val="20"/>
        </w:rPr>
      </w:pPr>
      <w:r w:rsidRPr="00765DA6">
        <w:rPr>
          <w:rFonts w:ascii="Arial" w:eastAsia="Arial Unicode MS" w:hAnsi="Arial" w:cs="Arial"/>
          <w:b/>
          <w:sz w:val="20"/>
          <w:szCs w:val="20"/>
        </w:rPr>
        <w:t>BESLUIT TOT VERDERE VERKABELING VAN HET ELECTRICITEITSNET.</w:t>
      </w:r>
      <w:r w:rsidRPr="00765DA6">
        <w:rPr>
          <w:rFonts w:ascii="Arial" w:eastAsia="Arial Unicode MS" w:hAnsi="Arial" w:cs="Arial"/>
          <w:sz w:val="20"/>
          <w:szCs w:val="20"/>
        </w:rPr>
        <w:t xml:space="preserve"> </w:t>
      </w:r>
    </w:p>
    <w:p w:rsidR="00765DA6" w:rsidRDefault="00765DA6" w:rsidP="00765DA6">
      <w:pPr>
        <w:shd w:val="clear" w:color="auto" w:fill="FFFFFF"/>
        <w:jc w:val="both"/>
        <w:rPr>
          <w:rFonts w:ascii="Arial" w:eastAsia="Arial Unicode MS" w:hAnsi="Arial" w:cs="Arial"/>
          <w:sz w:val="20"/>
          <w:szCs w:val="20"/>
        </w:rPr>
      </w:pPr>
      <w:r w:rsidRPr="00765DA6">
        <w:rPr>
          <w:rFonts w:ascii="Arial" w:eastAsia="Arial Unicode MS" w:hAnsi="Arial" w:cs="Arial"/>
          <w:sz w:val="20"/>
          <w:szCs w:val="20"/>
        </w:rPr>
        <w:t xml:space="preserve">Maandag-morgen kwam de raad van de gemeente Schijndel, onder voorzitterschap van Burgemeester J. J. Janssens, in spoedeischende zitting bijeen Aanwezig waren alle leden. </w:t>
      </w:r>
    </w:p>
    <w:p w:rsidR="00765DA6" w:rsidRDefault="00765DA6" w:rsidP="00765DA6">
      <w:pPr>
        <w:shd w:val="clear" w:color="auto" w:fill="FFFFFF"/>
        <w:jc w:val="both"/>
        <w:rPr>
          <w:rFonts w:ascii="Arial" w:eastAsia="Arial Unicode MS" w:hAnsi="Arial" w:cs="Arial"/>
          <w:sz w:val="20"/>
          <w:szCs w:val="20"/>
        </w:rPr>
      </w:pPr>
      <w:r w:rsidRPr="00765DA6">
        <w:rPr>
          <w:rFonts w:ascii="Arial" w:eastAsia="Arial Unicode MS" w:hAnsi="Arial" w:cs="Arial"/>
          <w:sz w:val="20"/>
          <w:szCs w:val="20"/>
        </w:rPr>
        <w:t xml:space="preserve">Een aantal ingekomen stukken werd voor kennisgeving aangenomen. </w:t>
      </w:r>
    </w:p>
    <w:p w:rsidR="00765DA6" w:rsidRDefault="00765DA6" w:rsidP="00765DA6">
      <w:pPr>
        <w:shd w:val="clear" w:color="auto" w:fill="FFFFFF"/>
        <w:jc w:val="both"/>
        <w:rPr>
          <w:rFonts w:ascii="Arial" w:eastAsia="Arial Unicode MS" w:hAnsi="Arial" w:cs="Arial"/>
          <w:sz w:val="20"/>
          <w:szCs w:val="20"/>
        </w:rPr>
      </w:pPr>
      <w:r w:rsidRPr="00765DA6">
        <w:rPr>
          <w:rFonts w:ascii="Arial" w:eastAsia="Arial Unicode MS" w:hAnsi="Arial" w:cs="Arial"/>
          <w:sz w:val="20"/>
          <w:szCs w:val="20"/>
        </w:rPr>
        <w:t>Aan de orde kwam aanvulling van het besluit d.d. 2 Maart j.</w:t>
      </w:r>
      <w:r>
        <w:rPr>
          <w:rFonts w:ascii="Arial" w:eastAsia="Arial Unicode MS" w:hAnsi="Arial" w:cs="Arial"/>
          <w:sz w:val="20"/>
          <w:szCs w:val="20"/>
        </w:rPr>
        <w:t>l</w:t>
      </w:r>
      <w:r w:rsidRPr="00765DA6">
        <w:rPr>
          <w:rFonts w:ascii="Arial" w:eastAsia="Arial Unicode MS" w:hAnsi="Arial" w:cs="Arial"/>
          <w:sz w:val="20"/>
          <w:szCs w:val="20"/>
        </w:rPr>
        <w:t>. tot het aangaan van een leening met de Rotterdamsche Bankvereeniging. De voorzitter gaf hierop een toelichting. Het betreft hier de conversie van een leening, groot ƒ 145.500, waarvan de rente zal bedragen 3 %, terwijl geen versterkte aflossingen zijn toegestaan vóór 1942. Ged. Staten wenschen echter een clausule opgenomen waarbij versterkte aflossingen vóór dien datum wel mogelijk zijn. Naar aanleiding hiervan stellen B. en W. den raad voor aan het genoemde raadsbesluit een aanvulling te geven waarbij versterkte aflossingen vóór 1942 mogelijk worden met een bo</w:t>
      </w:r>
      <w:r>
        <w:rPr>
          <w:rFonts w:ascii="Arial" w:eastAsia="Arial Unicode MS" w:hAnsi="Arial" w:cs="Arial"/>
          <w:sz w:val="20"/>
          <w:szCs w:val="20"/>
        </w:rPr>
        <w:t>e</w:t>
      </w:r>
      <w:r w:rsidRPr="00765DA6">
        <w:rPr>
          <w:rFonts w:ascii="Arial" w:eastAsia="Arial Unicode MS" w:hAnsi="Arial" w:cs="Arial"/>
          <w:sz w:val="20"/>
          <w:szCs w:val="20"/>
        </w:rPr>
        <w:t xml:space="preserve">te van 1%. Met algemeene stemmen werd hiertoe besloten. </w:t>
      </w:r>
    </w:p>
    <w:p w:rsidR="00765DA6" w:rsidRDefault="00765DA6" w:rsidP="00765DA6">
      <w:pPr>
        <w:shd w:val="clear" w:color="auto" w:fill="FFFFFF"/>
        <w:jc w:val="both"/>
        <w:rPr>
          <w:rFonts w:ascii="Arial" w:eastAsia="Arial Unicode MS" w:hAnsi="Arial" w:cs="Arial"/>
          <w:sz w:val="20"/>
          <w:szCs w:val="20"/>
        </w:rPr>
      </w:pPr>
      <w:r w:rsidRPr="00765DA6">
        <w:rPr>
          <w:rFonts w:ascii="Arial" w:eastAsia="Arial Unicode MS" w:hAnsi="Arial" w:cs="Arial"/>
          <w:sz w:val="20"/>
          <w:szCs w:val="20"/>
        </w:rPr>
        <w:t xml:space="preserve">Om verschillende redenen achtten B. en W. het gewenscht over te gaan tot het verder verkabelen van het L.S.-net van het G.E.B. en wel in de Groote Straat vanaf het H. Hartmonument tot smid v. Thiel en vandaar langs den Boterweg terug naar het transformatorhuisje. Het thans bestaande net in de Grootestraat is 35 qmm, aan den Boterweg qmm, terwijl beide netten niet verbonden zijn. Ingediend worden twee plannen, waarvan het eene inhoudt twee kabels in de Grootestraat en één kabel aan den Boterweg, elk van 35 qmm, het tweede plan een gelijk aantal kabels; doch van 50 qmm. De kabels van de beide straten worden thans wel verbonden, zoodat de kabel van den Boterweg eventueel dienst kan doen voor uitbreiding naar den Bosch weg. Het tweede plan zal de gemeente ongeveer 15% meer kosten. Er komen twee kabels van 10 qmm voor de straatverlichting, die in de Grootestraat wordt uitgevoerd door overspanningen, aan den Boterweg door middel van lantaarnpalen. Het advies van B. en W. luidt over te gaan tot de uitvoering van plan twee. Het </w:t>
      </w:r>
      <w:r>
        <w:rPr>
          <w:rFonts w:ascii="Arial" w:eastAsia="Arial Unicode MS" w:hAnsi="Arial" w:cs="Arial"/>
          <w:sz w:val="20"/>
          <w:szCs w:val="20"/>
        </w:rPr>
        <w:t>li</w:t>
      </w:r>
      <w:r w:rsidRPr="00765DA6">
        <w:rPr>
          <w:rFonts w:ascii="Arial" w:eastAsia="Arial Unicode MS" w:hAnsi="Arial" w:cs="Arial"/>
          <w:sz w:val="20"/>
          <w:szCs w:val="20"/>
        </w:rPr>
        <w:t>d Bolsius informeerde naar het spanningsverlies aan den Boschweg en zou liever het goedkoopere plan 1 nemen, mits dit in alle opzichten voldoende is. De technisch adviseur van de gemeente geeft in zijn rapport geen besliste voorkeur aan een van beide plannen, zoodat spreker meent te concludeeren, dat ook hij plan 1 voldoende vindt. De voorzitter antwoorde hierop, dat B. en W. de spanning aan den Boschweg op. verschillende punten hebben laten opnemen en liet de cijfers hiervan voorlezen. Het lid v. Esch merkte echter op, dat dé opneming bij hem plaats vond toen de fabrieken niét meer werkten. Het lid Kasteleyns zeide, dat men rekenen moet op een uitbreiding aan den kant van den Boschweg. Aan den Molendijk ziet men verlangend uit om ook te kunnen aansluiten. Het lid Boland meende, dat de abnormale prijsstijging van d</w:t>
      </w:r>
      <w:r>
        <w:rPr>
          <w:rFonts w:ascii="Arial" w:eastAsia="Arial Unicode MS" w:hAnsi="Arial" w:cs="Arial"/>
          <w:sz w:val="20"/>
          <w:szCs w:val="20"/>
        </w:rPr>
        <w:t>e</w:t>
      </w:r>
      <w:r w:rsidRPr="00765DA6">
        <w:rPr>
          <w:rFonts w:ascii="Arial" w:eastAsia="Arial Unicode MS" w:hAnsi="Arial" w:cs="Arial"/>
          <w:sz w:val="20"/>
          <w:szCs w:val="20"/>
        </w:rPr>
        <w:t xml:space="preserve"> materialen voor den technisch adviseur een reden is geweest ook een plan met geringere capaciteit voor te stellen. Het lid Jansen gaf een uitvoerige uiteenzetting van het thans </w:t>
      </w:r>
      <w:r w:rsidRPr="00765DA6">
        <w:rPr>
          <w:rFonts w:ascii="Arial" w:eastAsia="Arial Unicode MS" w:hAnsi="Arial" w:cs="Arial"/>
          <w:sz w:val="20"/>
          <w:szCs w:val="20"/>
        </w:rPr>
        <w:lastRenderedPageBreak/>
        <w:t>bestaande net, dat men wegens spanningsverliezen niet op de volle 100</w:t>
      </w:r>
      <w:r>
        <w:rPr>
          <w:rFonts w:ascii="Arial" w:eastAsia="Arial Unicode MS" w:hAnsi="Arial" w:cs="Arial"/>
          <w:sz w:val="20"/>
          <w:szCs w:val="20"/>
        </w:rPr>
        <w:t xml:space="preserve">% </w:t>
      </w:r>
      <w:r w:rsidRPr="00765DA6">
        <w:rPr>
          <w:rFonts w:ascii="Arial" w:eastAsia="Arial Unicode MS" w:hAnsi="Arial" w:cs="Arial"/>
          <w:sz w:val="20"/>
          <w:szCs w:val="20"/>
        </w:rPr>
        <w:t>moet waardeeren, doch op 80%. Het tweede plan is wel ongeveer 15% duurder, doch de capaciteit is ook 50% grooter. Het lid Bolsius gaf den raad om wel tot verkabelen te besluiten, doch dat B.enW. eerst met den techn</w:t>
      </w:r>
      <w:r>
        <w:rPr>
          <w:rFonts w:ascii="Arial" w:eastAsia="Arial Unicode MS" w:hAnsi="Arial" w:cs="Arial"/>
          <w:sz w:val="20"/>
          <w:szCs w:val="20"/>
        </w:rPr>
        <w:t>i</w:t>
      </w:r>
      <w:r w:rsidRPr="00765DA6">
        <w:rPr>
          <w:rFonts w:ascii="Arial" w:eastAsia="Arial Unicode MS" w:hAnsi="Arial" w:cs="Arial"/>
          <w:sz w:val="20"/>
          <w:szCs w:val="20"/>
        </w:rPr>
        <w:t xml:space="preserve">schen adviseur zouden overleggen welk plan de voorkeur verdient. Met algemeene stemmen werd dan besloten tot bovengenoemde verdere verkabeling over te gaan, B. en W. te machtigen om, na overleg met den technischen adviseur, een van de beide plannen te kiezen, terwijl </w:t>
      </w:r>
      <w:r>
        <w:rPr>
          <w:rFonts w:ascii="Arial" w:eastAsia="Arial Unicode MS" w:hAnsi="Arial" w:cs="Arial"/>
          <w:sz w:val="20"/>
          <w:szCs w:val="20"/>
        </w:rPr>
        <w:t>h</w:t>
      </w:r>
      <w:r w:rsidRPr="00765DA6">
        <w:rPr>
          <w:rFonts w:ascii="Arial" w:eastAsia="Arial Unicode MS" w:hAnsi="Arial" w:cs="Arial"/>
          <w:sz w:val="20"/>
          <w:szCs w:val="20"/>
        </w:rPr>
        <w:t xml:space="preserve">et college eveneens gemachtigd werd tot aanbesteding van het werk over te gaan. Op verzoek van het lid Boland zal een onderzoek worden ingesteld of de capaciteit van het transformatorhuisje nog wél voldoende is. </w:t>
      </w:r>
    </w:p>
    <w:p w:rsidR="00677771" w:rsidRDefault="00765DA6" w:rsidP="00765DA6">
      <w:pPr>
        <w:shd w:val="clear" w:color="auto" w:fill="FFFFFF"/>
        <w:jc w:val="both"/>
        <w:rPr>
          <w:rFonts w:ascii="Arial" w:eastAsia="Arial Unicode MS" w:hAnsi="Arial" w:cs="Arial"/>
          <w:sz w:val="20"/>
          <w:szCs w:val="20"/>
        </w:rPr>
      </w:pPr>
      <w:r w:rsidRPr="00765DA6">
        <w:rPr>
          <w:rFonts w:ascii="Arial" w:eastAsia="Arial Unicode MS" w:hAnsi="Arial" w:cs="Arial"/>
          <w:sz w:val="20"/>
          <w:szCs w:val="20"/>
        </w:rPr>
        <w:t xml:space="preserve">In behandeling kwam dan een besluit tot beschikbaarstelling van een bedrag wegens extra hulp aan werkloozen (steun B). Voor deze jaarlijks terugkeerende extra uitkeering vraagt de minister een besluit van den raad. De extra uitkeering bedraagt ten hoogste ƒ 5.30, is berekend over de eerste 10 maanden van 1936 met een gemiddelde van 237 werkloozen. Het Rijk draagt ƒ 3.30 bij, zoodat de gemeente nog ƒ 2 zal moeten betalen. Het geheele bedrag beloopt ruim ƒ 450. Ook dit voorstel werd met algem. stemmen goedgekeurd. </w:t>
      </w:r>
    </w:p>
    <w:p w:rsidR="00677771" w:rsidRDefault="00765DA6" w:rsidP="00765DA6">
      <w:pPr>
        <w:shd w:val="clear" w:color="auto" w:fill="FFFFFF"/>
        <w:jc w:val="both"/>
        <w:rPr>
          <w:rFonts w:ascii="Arial" w:eastAsia="Arial Unicode MS" w:hAnsi="Arial" w:cs="Arial"/>
          <w:sz w:val="20"/>
          <w:szCs w:val="20"/>
        </w:rPr>
      </w:pPr>
      <w:r w:rsidRPr="00765DA6">
        <w:rPr>
          <w:rFonts w:ascii="Arial" w:eastAsia="Arial Unicode MS" w:hAnsi="Arial" w:cs="Arial"/>
          <w:sz w:val="20"/>
          <w:szCs w:val="20"/>
        </w:rPr>
        <w:t xml:space="preserve">Verder gaf de raad een crediet voor aankoop van kantoorbenoodigdheden voor het bureau voor de werkverschaffing en steunregeling. </w:t>
      </w:r>
    </w:p>
    <w:p w:rsidR="00677771" w:rsidRDefault="00765DA6" w:rsidP="00765DA6">
      <w:pPr>
        <w:shd w:val="clear" w:color="auto" w:fill="FFFFFF"/>
        <w:jc w:val="both"/>
        <w:rPr>
          <w:rFonts w:ascii="Arial" w:eastAsia="Arial Unicode MS" w:hAnsi="Arial" w:cs="Arial"/>
          <w:sz w:val="20"/>
          <w:szCs w:val="20"/>
        </w:rPr>
      </w:pPr>
      <w:r w:rsidRPr="00765DA6">
        <w:rPr>
          <w:rFonts w:ascii="Arial" w:eastAsia="Arial Unicode MS" w:hAnsi="Arial" w:cs="Arial"/>
          <w:sz w:val="20"/>
          <w:szCs w:val="20"/>
        </w:rPr>
        <w:t xml:space="preserve">Bij de rondvraag vroeg het lid v. Esch beplanting langs een weg door de Molenheide. </w:t>
      </w:r>
    </w:p>
    <w:p w:rsidR="00677771" w:rsidRDefault="00765DA6" w:rsidP="00765DA6">
      <w:pPr>
        <w:shd w:val="clear" w:color="auto" w:fill="FFFFFF"/>
        <w:jc w:val="both"/>
        <w:rPr>
          <w:rFonts w:ascii="Arial" w:eastAsia="Arial Unicode MS" w:hAnsi="Arial" w:cs="Arial"/>
          <w:sz w:val="20"/>
          <w:szCs w:val="20"/>
        </w:rPr>
      </w:pPr>
      <w:r w:rsidRPr="00765DA6">
        <w:rPr>
          <w:rFonts w:ascii="Arial" w:eastAsia="Arial Unicode MS" w:hAnsi="Arial" w:cs="Arial"/>
          <w:sz w:val="20"/>
          <w:szCs w:val="20"/>
        </w:rPr>
        <w:t xml:space="preserve">Het lid Kasteleyns vroeg naar een verbetering van de waterlossing aan den Molendijk, waartoe de Pootmeester een onderzoek zal instellen. </w:t>
      </w:r>
    </w:p>
    <w:p w:rsidR="00677771" w:rsidRDefault="00765DA6" w:rsidP="00765DA6">
      <w:pPr>
        <w:shd w:val="clear" w:color="auto" w:fill="FFFFFF"/>
        <w:jc w:val="both"/>
        <w:rPr>
          <w:rFonts w:ascii="Arial" w:eastAsia="Arial Unicode MS" w:hAnsi="Arial" w:cs="Arial"/>
          <w:sz w:val="20"/>
          <w:szCs w:val="20"/>
        </w:rPr>
      </w:pPr>
      <w:r w:rsidRPr="00765DA6">
        <w:rPr>
          <w:rFonts w:ascii="Arial" w:eastAsia="Arial Unicode MS" w:hAnsi="Arial" w:cs="Arial"/>
          <w:sz w:val="20"/>
          <w:szCs w:val="20"/>
        </w:rPr>
        <w:t xml:space="preserve">Het lid Geerkens verzocht om het raadsbesluit tot toetreding tot het Borgstellingsfonds voor den Middenstand zoo spoedig mogelijk aan de Kamer van Koophandel te berichten, er zijn Middenstanders die van het fonds gebruik willen maken. Na goedkeuring door de Gedep. Staten zal hiervoor worden gezorgd. </w:t>
      </w:r>
    </w:p>
    <w:p w:rsidR="00765DA6" w:rsidRPr="00765DA6" w:rsidRDefault="00765DA6" w:rsidP="00765DA6">
      <w:pPr>
        <w:shd w:val="clear" w:color="auto" w:fill="FFFFFF"/>
        <w:jc w:val="both"/>
        <w:rPr>
          <w:rFonts w:ascii="Arial" w:eastAsia="Arial Unicode MS" w:hAnsi="Arial" w:cs="Arial"/>
          <w:sz w:val="20"/>
          <w:szCs w:val="20"/>
        </w:rPr>
      </w:pPr>
      <w:r w:rsidRPr="00765DA6">
        <w:rPr>
          <w:rFonts w:ascii="Arial" w:eastAsia="Arial Unicode MS" w:hAnsi="Arial" w:cs="Arial"/>
          <w:sz w:val="20"/>
          <w:szCs w:val="20"/>
        </w:rPr>
        <w:t xml:space="preserve">Het lid Smits informeerde, in verband met zijn vraag in de vorige vergadering, naar de mogelijkheid om ook de dubbeltariefmeters in de toen vastgestelde huurprijsverlaging te doen opnemen. De secretaris gaf voorlezing van een schrijven van den technischen adviseur, die dit afraadt op grond van billijkheidsoverwegingen. Het lid Smits was het hiermede niet eens en noemde het rapport niet volledig. Het lid Bolsius berekende dat de kostprijs van deze meters acht maal zoo hoog is als die van de eenfase-meters, terwijl de huurprijs slechts viermaal zoo hoog is. De voorzitter kon het lid Smits hierin ook niet terwille zijn. Het gaat niet alleen om de 12 meters die in het boerenbedrijf in gebruik zijn, maar om een totaal van 98 meters, zoodat de mindere ontvangsten aan meterhuur voor deze meters alleen reeds ƒ 300 zouden bedragen. Bovendien is de tegenwoordige huur niet onbillijk. Op andere plaatsen betaalt men ƒ 1.40 per maand tegen hier f 1.00. </w:t>
      </w:r>
    </w:p>
    <w:p w:rsidR="00765DA6" w:rsidRDefault="00765DA6" w:rsidP="001D5330">
      <w:pPr>
        <w:shd w:val="clear" w:color="auto" w:fill="FFFFFF"/>
        <w:jc w:val="both"/>
        <w:rPr>
          <w:rFonts w:ascii="Arial" w:eastAsia="Arial Unicode MS" w:hAnsi="Arial" w:cs="Arial"/>
          <w:sz w:val="20"/>
          <w:szCs w:val="20"/>
        </w:rPr>
      </w:pPr>
    </w:p>
    <w:p w:rsidR="00677771" w:rsidRPr="00677771" w:rsidRDefault="00677771" w:rsidP="00677771">
      <w:pPr>
        <w:shd w:val="clear" w:color="auto" w:fill="FFFFFF"/>
        <w:jc w:val="both"/>
        <w:rPr>
          <w:rFonts w:ascii="Arial" w:eastAsia="Arial Unicode MS" w:hAnsi="Arial" w:cs="Arial"/>
          <w:b/>
          <w:sz w:val="20"/>
          <w:szCs w:val="20"/>
        </w:rPr>
      </w:pPr>
      <w:r w:rsidRPr="00677771">
        <w:rPr>
          <w:rFonts w:ascii="Arial" w:eastAsia="Arial Unicode MS" w:hAnsi="Arial" w:cs="Arial"/>
          <w:b/>
          <w:sz w:val="20"/>
          <w:szCs w:val="20"/>
        </w:rPr>
        <w:t xml:space="preserve">GODSDIENSTEXAMENS. </w:t>
      </w:r>
    </w:p>
    <w:p w:rsidR="00677771" w:rsidRDefault="00677771" w:rsidP="00677771">
      <w:pPr>
        <w:shd w:val="clear" w:color="auto" w:fill="FFFFFF"/>
        <w:jc w:val="both"/>
        <w:rPr>
          <w:rFonts w:ascii="Arial" w:eastAsia="Arial Unicode MS" w:hAnsi="Arial" w:cs="Arial"/>
          <w:sz w:val="20"/>
          <w:szCs w:val="20"/>
        </w:rPr>
      </w:pPr>
      <w:r w:rsidRPr="00677771">
        <w:rPr>
          <w:rFonts w:ascii="Arial" w:eastAsia="Arial Unicode MS" w:hAnsi="Arial" w:cs="Arial"/>
          <w:sz w:val="20"/>
          <w:szCs w:val="20"/>
        </w:rPr>
        <w:t>SCHIJNDEL, 15 Mrt. Bij het aan de Maria-Kweekschool der Zusters alhier gehouden Godsdienst</w:t>
      </w:r>
      <w:r>
        <w:rPr>
          <w:rFonts w:ascii="Arial" w:eastAsia="Arial Unicode MS" w:hAnsi="Arial" w:cs="Arial"/>
          <w:sz w:val="20"/>
          <w:szCs w:val="20"/>
        </w:rPr>
        <w:t>-</w:t>
      </w:r>
      <w:r w:rsidRPr="00677771">
        <w:rPr>
          <w:rFonts w:ascii="Arial" w:eastAsia="Arial Unicode MS" w:hAnsi="Arial" w:cs="Arial"/>
          <w:sz w:val="20"/>
          <w:szCs w:val="20"/>
        </w:rPr>
        <w:t>examen L. O. slaagden de dames: C. H. J. M. Bolsius, F. Doreleijers, M. C. Haenen, L. P. v. d. Hagen, M. Houbraken, M. E. Kanen, M. A. P. H. v. Kasteren, M. P. Langenhuijzen, W. Minkels, J. G. v. Munster, W. A. M. v. d. Nieuwenhof, C. E. M. Laenen, M J. v. d. Steen, M. Verhagen, A. M. Verhoeven en H. C. Verhulst. Alle candidaten van deze Kweekschool zijn hiermede geslaagd.</w:t>
      </w:r>
    </w:p>
    <w:p w:rsidR="00677771" w:rsidRDefault="00677771" w:rsidP="00677771">
      <w:pPr>
        <w:shd w:val="clear" w:color="auto" w:fill="FFFFFF"/>
        <w:jc w:val="both"/>
        <w:rPr>
          <w:rFonts w:ascii="Arial" w:eastAsia="Arial Unicode MS" w:hAnsi="Arial" w:cs="Arial"/>
          <w:sz w:val="20"/>
          <w:szCs w:val="20"/>
        </w:rPr>
      </w:pPr>
    </w:p>
    <w:p w:rsidR="00677771" w:rsidRPr="00677771" w:rsidRDefault="00677771" w:rsidP="00677771">
      <w:pPr>
        <w:shd w:val="clear" w:color="auto" w:fill="FFFFFF"/>
        <w:jc w:val="both"/>
        <w:rPr>
          <w:rFonts w:ascii="Arial" w:eastAsia="Arial Unicode MS" w:hAnsi="Arial" w:cs="Arial"/>
          <w:b/>
          <w:bCs/>
          <w:sz w:val="20"/>
          <w:szCs w:val="20"/>
          <w:u w:val="single"/>
        </w:rPr>
      </w:pPr>
      <w:r w:rsidRPr="00677771">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677771">
        <w:rPr>
          <w:rFonts w:ascii="Arial" w:eastAsia="Arial Unicode MS" w:hAnsi="Arial" w:cs="Arial"/>
          <w:b/>
          <w:bCs/>
          <w:sz w:val="20"/>
          <w:szCs w:val="20"/>
          <w:u w:val="single"/>
        </w:rPr>
        <w:t>-03-1937</w:t>
      </w:r>
    </w:p>
    <w:p w:rsidR="00677771" w:rsidRDefault="00677771" w:rsidP="00677771">
      <w:pPr>
        <w:shd w:val="clear" w:color="auto" w:fill="FFFFFF"/>
        <w:jc w:val="both"/>
        <w:rPr>
          <w:rFonts w:ascii="Arial" w:eastAsia="Arial Unicode MS" w:hAnsi="Arial" w:cs="Arial"/>
          <w:sz w:val="20"/>
          <w:szCs w:val="20"/>
        </w:rPr>
      </w:pPr>
    </w:p>
    <w:p w:rsidR="00677771" w:rsidRPr="00677771" w:rsidRDefault="00677771" w:rsidP="00677771">
      <w:pPr>
        <w:shd w:val="clear" w:color="auto" w:fill="FFFFFF"/>
        <w:jc w:val="both"/>
        <w:rPr>
          <w:rFonts w:ascii="Arial" w:eastAsia="Arial Unicode MS" w:hAnsi="Arial" w:cs="Arial"/>
          <w:b/>
          <w:sz w:val="20"/>
          <w:szCs w:val="20"/>
        </w:rPr>
      </w:pPr>
      <w:r w:rsidRPr="00677771">
        <w:rPr>
          <w:rFonts w:ascii="Arial" w:eastAsia="Arial Unicode MS" w:hAnsi="Arial" w:cs="Arial"/>
          <w:b/>
          <w:sz w:val="20"/>
          <w:szCs w:val="20"/>
        </w:rPr>
        <w:t xml:space="preserve">DIENSTVAK DER DIRECTE BELASTINGEN ENZ. </w:t>
      </w:r>
    </w:p>
    <w:p w:rsidR="00677771" w:rsidRDefault="00677771" w:rsidP="00677771">
      <w:pPr>
        <w:shd w:val="clear" w:color="auto" w:fill="FFFFFF"/>
        <w:jc w:val="both"/>
        <w:rPr>
          <w:rFonts w:ascii="Arial" w:eastAsia="Arial Unicode MS" w:hAnsi="Arial" w:cs="Arial"/>
          <w:sz w:val="20"/>
          <w:szCs w:val="20"/>
        </w:rPr>
      </w:pPr>
      <w:r w:rsidRPr="00677771">
        <w:rPr>
          <w:rFonts w:ascii="Arial" w:eastAsia="Arial Unicode MS" w:hAnsi="Arial" w:cs="Arial"/>
          <w:sz w:val="20"/>
          <w:szCs w:val="20"/>
        </w:rPr>
        <w:t>Bij resolutie van den minister van financiën is de assistent G. A Sesink verplaatst van Zevenaar naar Schijndel.</w:t>
      </w:r>
    </w:p>
    <w:p w:rsidR="00677771" w:rsidRDefault="00677771" w:rsidP="00677771">
      <w:pPr>
        <w:shd w:val="clear" w:color="auto" w:fill="FFFFFF"/>
        <w:jc w:val="both"/>
        <w:rPr>
          <w:rFonts w:ascii="Arial" w:eastAsia="Arial Unicode MS" w:hAnsi="Arial" w:cs="Arial"/>
          <w:sz w:val="20"/>
          <w:szCs w:val="20"/>
        </w:rPr>
      </w:pPr>
    </w:p>
    <w:p w:rsidR="00112006" w:rsidRPr="00112006" w:rsidRDefault="00112006" w:rsidP="00112006">
      <w:pPr>
        <w:shd w:val="clear" w:color="auto" w:fill="FFFFFF"/>
        <w:jc w:val="both"/>
        <w:rPr>
          <w:rFonts w:ascii="Arial" w:eastAsia="Arial Unicode MS" w:hAnsi="Arial" w:cs="Arial"/>
          <w:b/>
          <w:bCs/>
          <w:sz w:val="20"/>
          <w:szCs w:val="20"/>
          <w:u w:val="single"/>
        </w:rPr>
      </w:pPr>
      <w:r w:rsidRPr="00112006">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8</w:t>
      </w:r>
      <w:r w:rsidRPr="00112006">
        <w:rPr>
          <w:rFonts w:ascii="Arial" w:eastAsia="Arial Unicode MS" w:hAnsi="Arial" w:cs="Arial"/>
          <w:b/>
          <w:bCs/>
          <w:sz w:val="20"/>
          <w:szCs w:val="20"/>
          <w:u w:val="single"/>
        </w:rPr>
        <w:t>-03-1937</w:t>
      </w:r>
    </w:p>
    <w:p w:rsidR="00112006" w:rsidRDefault="00112006" w:rsidP="00677771">
      <w:pPr>
        <w:shd w:val="clear" w:color="auto" w:fill="FFFFFF"/>
        <w:jc w:val="both"/>
        <w:rPr>
          <w:rFonts w:ascii="Arial" w:eastAsia="Arial Unicode MS" w:hAnsi="Arial" w:cs="Arial"/>
          <w:sz w:val="20"/>
          <w:szCs w:val="20"/>
        </w:rPr>
      </w:pPr>
    </w:p>
    <w:p w:rsidR="00A102BE" w:rsidRDefault="00112006" w:rsidP="00112006">
      <w:pPr>
        <w:shd w:val="clear" w:color="auto" w:fill="FFFFFF"/>
        <w:jc w:val="both"/>
        <w:rPr>
          <w:rFonts w:ascii="Arial" w:eastAsia="Arial Unicode MS" w:hAnsi="Arial" w:cs="Arial"/>
          <w:sz w:val="20"/>
          <w:szCs w:val="20"/>
        </w:rPr>
      </w:pPr>
      <w:r w:rsidRPr="00112006">
        <w:rPr>
          <w:rFonts w:ascii="Arial" w:eastAsia="Arial Unicode MS" w:hAnsi="Arial" w:cs="Arial"/>
          <w:sz w:val="20"/>
          <w:szCs w:val="20"/>
        </w:rPr>
        <w:t>SCHIJNDEL, 17 Maart. Gister-avond hield de Hockeyvereeniging „De Hopbel" haar jaarvergadering in Hotel Van Roessel. De voorzitter sprak een we</w:t>
      </w:r>
      <w:r w:rsidR="00A102BE">
        <w:rPr>
          <w:rFonts w:ascii="Arial" w:eastAsia="Arial Unicode MS" w:hAnsi="Arial" w:cs="Arial"/>
          <w:sz w:val="20"/>
          <w:szCs w:val="20"/>
        </w:rPr>
        <w:t>l</w:t>
      </w:r>
      <w:r w:rsidRPr="00112006">
        <w:rPr>
          <w:rFonts w:ascii="Arial" w:eastAsia="Arial Unicode MS" w:hAnsi="Arial" w:cs="Arial"/>
          <w:sz w:val="20"/>
          <w:szCs w:val="20"/>
        </w:rPr>
        <w:t xml:space="preserve">komstwoord tot de leden, waarbij hij zich speciaal richtte tot de nieuwe leden de heeren St. Tausch en H. Bolsius. De heer K. Sax bracht verslag uit van de buitengewone ledenvergadering van den Z.N.H.B. en zette eenige belangrijke punten van deze vergadering, o.a. het toetreden tot den Ned. Hockeybond, het royeeren van eenige spelers en het schorsen van scheidsrechters, uitvoeriger uiteen. Hierna werden enkele ingekomen stukken besproken. Door den secretaris, den heer H. van Schaik, werd een jaarverslag uitgebracht. Het aantal leden der </w:t>
      </w:r>
      <w:r w:rsidRPr="00112006">
        <w:rPr>
          <w:rFonts w:ascii="Arial" w:eastAsia="Arial Unicode MS" w:hAnsi="Arial" w:cs="Arial"/>
          <w:sz w:val="20"/>
          <w:szCs w:val="20"/>
        </w:rPr>
        <w:lastRenderedPageBreak/>
        <w:t xml:space="preserve">vereeniging is onveranderd gebleven en bedraagt 17. Twee leden bedankten, terwijl 2 nieuwe leden zich opgaven. Het verslag gaf verder een terugblik over het afgeloopen jaar en bracht dank aan den beschermheer, den heer W. Jansen, de bestuursleden, elftalcommissie en de leden, die door goede onderlinge samenwerking hebben gezorgd, dat er een goede kans bestaat, dat „De Hopbel" kampioen wordt van de tweede klasse van den K.N.H.B. De kascommissie, de heeren W. van Bussel, J. Kemps en P. Kemps, uitte haar tevredenheid over het beheer van den penningmeester, wiens boeken en bescheiden in orde waren bevonden. De penningmeester bracht hierna een financieel verslag uit, waaruit bleek dat het vereenigingsjaar sloot met een batig saldo van ongeveer ƒ 50. De penningmeester, de heer Chr. Geerkens, spoorde de leden aan hun bijdragen, vooral voor de reiskas en contributie, te voldoen. Hierna werd de begrooting voor 1937 ingediend en goedgekeurd. Er werd op gewezen, dat een bezuiniging in de uitgaven op enkele punten noodig is, o.a. in de aanschaffing van ballen en onderhoud van het terrein. Hierna was de bestuursverkiezing aan de orde. Reglementair trad het geheele bestuur af. Met algemeene stemmen werd tot voorzitter herkozen de heer Fr. van Osch, terwijl verder in het bestuur gekozen werden de heeren H. v. Schaik, Chr. Geerkens, J. Kusters en K. Sax. De functies zullen nog onderling worden verdeeld. In de kascommissie voor 1937 werden bij acclamatie herkozen de heeren W. v. Bussel, P. Kemps en J. Kemps. </w:t>
      </w:r>
    </w:p>
    <w:p w:rsidR="00A102BE" w:rsidRDefault="00A102BE" w:rsidP="00112006">
      <w:pPr>
        <w:shd w:val="clear" w:color="auto" w:fill="FFFFFF"/>
        <w:jc w:val="both"/>
        <w:rPr>
          <w:rFonts w:ascii="Arial" w:eastAsia="Arial Unicode MS" w:hAnsi="Arial" w:cs="Arial"/>
          <w:sz w:val="20"/>
          <w:szCs w:val="20"/>
        </w:rPr>
      </w:pPr>
    </w:p>
    <w:p w:rsidR="00A102BE" w:rsidRDefault="00112006" w:rsidP="00112006">
      <w:pPr>
        <w:shd w:val="clear" w:color="auto" w:fill="FFFFFF"/>
        <w:jc w:val="both"/>
        <w:rPr>
          <w:rFonts w:ascii="Arial" w:eastAsia="Arial Unicode MS" w:hAnsi="Arial" w:cs="Arial"/>
          <w:sz w:val="20"/>
          <w:szCs w:val="20"/>
        </w:rPr>
      </w:pPr>
      <w:r w:rsidRPr="00112006">
        <w:rPr>
          <w:rFonts w:ascii="Arial" w:eastAsia="Arial Unicode MS" w:hAnsi="Arial" w:cs="Arial"/>
          <w:sz w:val="20"/>
          <w:szCs w:val="20"/>
        </w:rPr>
        <w:t xml:space="preserve">De heer H. v. d. Broek, assistentcommies bij de belastingen alhier is met ingang van 1 April a.s. in gelijke functie overgeplaatst naar Vught. </w:t>
      </w:r>
    </w:p>
    <w:p w:rsidR="00112006" w:rsidRDefault="00112006" w:rsidP="00677771">
      <w:pPr>
        <w:shd w:val="clear" w:color="auto" w:fill="FFFFFF"/>
        <w:jc w:val="both"/>
        <w:rPr>
          <w:rFonts w:ascii="Arial" w:eastAsia="Arial Unicode MS" w:hAnsi="Arial" w:cs="Arial"/>
          <w:sz w:val="20"/>
          <w:szCs w:val="20"/>
        </w:rPr>
      </w:pPr>
    </w:p>
    <w:p w:rsidR="00A102BE" w:rsidRPr="00A102BE" w:rsidRDefault="00A102BE" w:rsidP="00A102BE">
      <w:pPr>
        <w:shd w:val="clear" w:color="auto" w:fill="FFFFFF"/>
        <w:jc w:val="both"/>
        <w:rPr>
          <w:rFonts w:ascii="Arial" w:eastAsia="Arial Unicode MS" w:hAnsi="Arial" w:cs="Arial"/>
          <w:b/>
          <w:bCs/>
          <w:sz w:val="20"/>
          <w:szCs w:val="20"/>
          <w:u w:val="single"/>
        </w:rPr>
      </w:pPr>
      <w:r w:rsidRPr="00A102BE">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9</w:t>
      </w:r>
      <w:r w:rsidRPr="00A102BE">
        <w:rPr>
          <w:rFonts w:ascii="Arial" w:eastAsia="Arial Unicode MS" w:hAnsi="Arial" w:cs="Arial"/>
          <w:b/>
          <w:bCs/>
          <w:sz w:val="20"/>
          <w:szCs w:val="20"/>
          <w:u w:val="single"/>
        </w:rPr>
        <w:t>-03-1937</w:t>
      </w:r>
    </w:p>
    <w:p w:rsidR="00A102BE" w:rsidRDefault="00A102BE" w:rsidP="00677771">
      <w:pPr>
        <w:shd w:val="clear" w:color="auto" w:fill="FFFFFF"/>
        <w:jc w:val="both"/>
        <w:rPr>
          <w:rFonts w:ascii="Arial" w:eastAsia="Arial Unicode MS" w:hAnsi="Arial" w:cs="Arial"/>
          <w:sz w:val="20"/>
          <w:szCs w:val="20"/>
        </w:rPr>
      </w:pPr>
    </w:p>
    <w:p w:rsidR="00A102BE" w:rsidRPr="00A102BE" w:rsidRDefault="00A102BE" w:rsidP="00A102BE">
      <w:pPr>
        <w:shd w:val="clear" w:color="auto" w:fill="FFFFFF"/>
        <w:jc w:val="both"/>
        <w:rPr>
          <w:rFonts w:ascii="Arial" w:eastAsia="Arial Unicode MS" w:hAnsi="Arial" w:cs="Arial"/>
          <w:b/>
          <w:sz w:val="20"/>
          <w:szCs w:val="20"/>
        </w:rPr>
      </w:pPr>
      <w:r w:rsidRPr="00A102BE">
        <w:rPr>
          <w:rFonts w:ascii="Arial" w:eastAsia="Arial Unicode MS" w:hAnsi="Arial" w:cs="Arial"/>
          <w:b/>
          <w:sz w:val="20"/>
          <w:szCs w:val="20"/>
        </w:rPr>
        <w:t xml:space="preserve">DE NOOD DER KLEINE BOEREN. </w:t>
      </w:r>
    </w:p>
    <w:p w:rsidR="00A102BE" w:rsidRDefault="00A102BE" w:rsidP="00A102BE">
      <w:pPr>
        <w:shd w:val="clear" w:color="auto" w:fill="FFFFFF"/>
        <w:jc w:val="both"/>
        <w:rPr>
          <w:rFonts w:ascii="Arial" w:eastAsia="Arial Unicode MS" w:hAnsi="Arial" w:cs="Arial"/>
          <w:sz w:val="20"/>
          <w:szCs w:val="20"/>
        </w:rPr>
      </w:pPr>
      <w:r w:rsidRPr="00A102BE">
        <w:rPr>
          <w:rFonts w:ascii="Arial" w:eastAsia="Arial Unicode MS" w:hAnsi="Arial" w:cs="Arial"/>
          <w:sz w:val="20"/>
          <w:szCs w:val="20"/>
        </w:rPr>
        <w:t>SCHIJN</w:t>
      </w:r>
      <w:r>
        <w:rPr>
          <w:rFonts w:ascii="Arial" w:eastAsia="Arial Unicode MS" w:hAnsi="Arial" w:cs="Arial"/>
          <w:sz w:val="20"/>
          <w:szCs w:val="20"/>
        </w:rPr>
        <w:t>D</w:t>
      </w:r>
      <w:r w:rsidRPr="00A102BE">
        <w:rPr>
          <w:rFonts w:ascii="Arial" w:eastAsia="Arial Unicode MS" w:hAnsi="Arial" w:cs="Arial"/>
          <w:sz w:val="20"/>
          <w:szCs w:val="20"/>
        </w:rPr>
        <w:t xml:space="preserve">EL, 18-3 1937. </w:t>
      </w:r>
    </w:p>
    <w:p w:rsidR="00A102BE" w:rsidRDefault="00A102BE" w:rsidP="00A102BE">
      <w:pPr>
        <w:shd w:val="clear" w:color="auto" w:fill="FFFFFF"/>
        <w:jc w:val="both"/>
        <w:rPr>
          <w:rFonts w:ascii="Arial" w:eastAsia="Arial Unicode MS" w:hAnsi="Arial" w:cs="Arial"/>
          <w:sz w:val="20"/>
          <w:szCs w:val="20"/>
        </w:rPr>
      </w:pPr>
      <w:r w:rsidRPr="00A102BE">
        <w:rPr>
          <w:rFonts w:ascii="Arial" w:eastAsia="Arial Unicode MS" w:hAnsi="Arial" w:cs="Arial"/>
          <w:sz w:val="20"/>
          <w:szCs w:val="20"/>
        </w:rPr>
        <w:t>Geachte Redactie, Naar aanleiding van het ingezonden stuk van Ant. van Hooft Wzn. te Kerkdriel, den 12 Maa</w:t>
      </w:r>
      <w:r>
        <w:rPr>
          <w:rFonts w:ascii="Arial" w:eastAsia="Arial Unicode MS" w:hAnsi="Arial" w:cs="Arial"/>
          <w:sz w:val="20"/>
          <w:szCs w:val="20"/>
        </w:rPr>
        <w:t>r</w:t>
      </w:r>
      <w:r w:rsidRPr="00A102BE">
        <w:rPr>
          <w:rFonts w:ascii="Arial" w:eastAsia="Arial Unicode MS" w:hAnsi="Arial" w:cs="Arial"/>
          <w:sz w:val="20"/>
          <w:szCs w:val="20"/>
        </w:rPr>
        <w:t>t, deel ik u mede, dat ik het met den man volkomen eens ben, dat de nood groot is, en er geen stand in de Maatschappij is, die zoo in nood verkeert als de kleine boer en arbeider, maar dat de organisatie van den N.C .B. veel voor de boeren heeft gedaan, laat dat de boeren maar uitmaken, maar</w:t>
      </w:r>
      <w:r>
        <w:rPr>
          <w:rFonts w:ascii="Arial" w:eastAsia="Arial Unicode MS" w:hAnsi="Arial" w:cs="Arial"/>
          <w:sz w:val="20"/>
          <w:szCs w:val="20"/>
        </w:rPr>
        <w:t xml:space="preserve"> </w:t>
      </w:r>
      <w:r w:rsidRPr="00A102BE">
        <w:rPr>
          <w:rFonts w:ascii="Arial" w:eastAsia="Arial Unicode MS" w:hAnsi="Arial" w:cs="Arial"/>
          <w:sz w:val="20"/>
          <w:szCs w:val="20"/>
        </w:rPr>
        <w:t>niet u, Ant. van Hooft. Ik heb in Schijndel den secretaris van den N.C .B. zelf gevraagd, of hij een algemeene vergadering op wou roepen, en dat ik daar</w:t>
      </w:r>
      <w:r>
        <w:rPr>
          <w:rFonts w:ascii="Arial" w:eastAsia="Arial Unicode MS" w:hAnsi="Arial" w:cs="Arial"/>
          <w:sz w:val="20"/>
          <w:szCs w:val="20"/>
        </w:rPr>
        <w:t xml:space="preserve"> </w:t>
      </w:r>
      <w:r w:rsidRPr="00A102BE">
        <w:rPr>
          <w:rFonts w:ascii="Arial" w:eastAsia="Arial Unicode MS" w:hAnsi="Arial" w:cs="Arial"/>
          <w:sz w:val="20"/>
          <w:szCs w:val="20"/>
        </w:rPr>
        <w:t>ook werd uitgenoodigd, om maar één vraag te stellen, voor het belang van de boeren en de organisatie, om er over te laten stemmen, of de crisismaatregelen moeten blijven ja of neen. En dan durf ik gerust te zeggen</w:t>
      </w:r>
      <w:r>
        <w:rPr>
          <w:rFonts w:ascii="Arial" w:eastAsia="Arial Unicode MS" w:hAnsi="Arial" w:cs="Arial"/>
          <w:sz w:val="20"/>
          <w:szCs w:val="20"/>
        </w:rPr>
        <w:t xml:space="preserve"> </w:t>
      </w:r>
      <w:r w:rsidRPr="00A102BE">
        <w:rPr>
          <w:rFonts w:ascii="Arial" w:eastAsia="Arial Unicode MS" w:hAnsi="Arial" w:cs="Arial"/>
          <w:sz w:val="20"/>
          <w:szCs w:val="20"/>
        </w:rPr>
        <w:t xml:space="preserve">dat 80% is voor afschaffing der crisismaatregelen. Dus Ant. van Hooft, wat doen wij kleine boeren, met ontwikkeling en cursussen voor jonge boerenstanders, als wij ons bedrijf niet naar believen kunnen voeren. Geeft liever jonge boerenstanders een cursus voor de werkverschaffing, want daar moeten wij toch allemaal heen. Die achterlijke bedrijfjes moeten er uit. Er moeten nieuwe voor in de plaats komen, met stamboekkoeien en varkens, zegt N.N. Maar ik doe een beroep op den N.C.B. en de andere standsorganisaties, om te luisteren naar de vele leden, maar niet naar den enkeling, die baadt in weelde. </w:t>
      </w:r>
    </w:p>
    <w:p w:rsidR="00A102BE" w:rsidRPr="00A102BE" w:rsidRDefault="00A102BE" w:rsidP="00A102BE">
      <w:pPr>
        <w:shd w:val="clear" w:color="auto" w:fill="FFFFFF"/>
        <w:jc w:val="both"/>
        <w:rPr>
          <w:rFonts w:ascii="Arial" w:eastAsia="Arial Unicode MS" w:hAnsi="Arial" w:cs="Arial"/>
          <w:sz w:val="20"/>
          <w:szCs w:val="20"/>
        </w:rPr>
      </w:pPr>
      <w:r w:rsidRPr="00A102BE">
        <w:rPr>
          <w:rFonts w:ascii="Arial" w:eastAsia="Arial Unicode MS" w:hAnsi="Arial" w:cs="Arial"/>
          <w:sz w:val="20"/>
          <w:szCs w:val="20"/>
        </w:rPr>
        <w:t xml:space="preserve">J. C. STEENBAKKERS, Putsteeg B 19, Schijndel. </w:t>
      </w:r>
    </w:p>
    <w:p w:rsidR="00A102BE" w:rsidRDefault="00A102BE" w:rsidP="00677771">
      <w:pPr>
        <w:shd w:val="clear" w:color="auto" w:fill="FFFFFF"/>
        <w:jc w:val="both"/>
        <w:rPr>
          <w:rFonts w:ascii="Arial" w:eastAsia="Arial Unicode MS" w:hAnsi="Arial" w:cs="Arial"/>
          <w:sz w:val="20"/>
          <w:szCs w:val="20"/>
        </w:rPr>
      </w:pPr>
    </w:p>
    <w:p w:rsidR="00D00824" w:rsidRDefault="00D00824" w:rsidP="00D00824">
      <w:pPr>
        <w:shd w:val="clear" w:color="auto" w:fill="FFFFFF"/>
        <w:jc w:val="both"/>
        <w:rPr>
          <w:rFonts w:ascii="Arial" w:eastAsia="Arial Unicode MS" w:hAnsi="Arial" w:cs="Arial"/>
          <w:sz w:val="20"/>
          <w:szCs w:val="20"/>
        </w:rPr>
      </w:pPr>
      <w:r w:rsidRPr="00D00824">
        <w:rPr>
          <w:rFonts w:ascii="Arial" w:eastAsia="Arial Unicode MS" w:hAnsi="Arial" w:cs="Arial"/>
          <w:sz w:val="20"/>
          <w:szCs w:val="20"/>
        </w:rPr>
        <w:t xml:space="preserve">SCHIJNDEL, 18 Mrt. In het patronaat hield hedenavond de afdeeling Schijndel, van den R.K. Houtbewerkersbond, een propagandavergadering. De vergadering </w:t>
      </w:r>
      <w:r>
        <w:rPr>
          <w:rFonts w:ascii="Arial" w:eastAsia="Arial Unicode MS" w:hAnsi="Arial" w:cs="Arial"/>
          <w:sz w:val="20"/>
          <w:szCs w:val="20"/>
        </w:rPr>
        <w:t>w</w:t>
      </w:r>
      <w:r w:rsidRPr="00D00824">
        <w:rPr>
          <w:rFonts w:ascii="Arial" w:eastAsia="Arial Unicode MS" w:hAnsi="Arial" w:cs="Arial"/>
          <w:sz w:val="20"/>
          <w:szCs w:val="20"/>
        </w:rPr>
        <w:t>as druk bezocht. De voorzitter, de heer H. Arts gaf een korte uiteenzetting van de noodzakelijkheid der organisatie. Wanneer de arbeiders zich thans niet uit overtuiging organiseeren, zullen zij er in de toekomst door de veranderde omstan</w:t>
      </w:r>
      <w:r>
        <w:rPr>
          <w:rFonts w:ascii="Arial" w:eastAsia="Arial Unicode MS" w:hAnsi="Arial" w:cs="Arial"/>
          <w:sz w:val="20"/>
          <w:szCs w:val="20"/>
        </w:rPr>
        <w:t>-</w:t>
      </w:r>
      <w:r w:rsidRPr="00D00824">
        <w:rPr>
          <w:rFonts w:ascii="Arial" w:eastAsia="Arial Unicode MS" w:hAnsi="Arial" w:cs="Arial"/>
          <w:sz w:val="20"/>
          <w:szCs w:val="20"/>
        </w:rPr>
        <w:t>digheden toe gedwongen worden. Hierna was het woord aan den vrijgestelde van den houtbewerkers</w:t>
      </w:r>
      <w:r>
        <w:rPr>
          <w:rFonts w:ascii="Arial" w:eastAsia="Arial Unicode MS" w:hAnsi="Arial" w:cs="Arial"/>
          <w:sz w:val="20"/>
          <w:szCs w:val="20"/>
        </w:rPr>
        <w:t>-</w:t>
      </w:r>
      <w:r w:rsidRPr="00D00824">
        <w:rPr>
          <w:rFonts w:ascii="Arial" w:eastAsia="Arial Unicode MS" w:hAnsi="Arial" w:cs="Arial"/>
          <w:sz w:val="20"/>
          <w:szCs w:val="20"/>
        </w:rPr>
        <w:t>bond, den heer Hooiboer, die de noodzakelijkheid van een hechte R.K. organisatie op breeder gronden uiteenzette. Spr. gaf verder een overzicht van de te betalen contributie en deelde mede, da</w:t>
      </w:r>
      <w:r>
        <w:rPr>
          <w:rFonts w:ascii="Arial" w:eastAsia="Arial Unicode MS" w:hAnsi="Arial" w:cs="Arial"/>
          <w:sz w:val="20"/>
          <w:szCs w:val="20"/>
        </w:rPr>
        <w:t>t</w:t>
      </w:r>
      <w:r w:rsidRPr="00D00824">
        <w:rPr>
          <w:rFonts w:ascii="Arial" w:eastAsia="Arial Unicode MS" w:hAnsi="Arial" w:cs="Arial"/>
          <w:sz w:val="20"/>
          <w:szCs w:val="20"/>
        </w:rPr>
        <w:t>, hoewel er in de laatste vijf jaren in Schijndel ruim ƒ 4000 aan contributie was betaald er ƒ 9404.47 was uitbetaald. De uitkeering bij werkloosheid is een der groote voordeelen der organisatie. Van de gelegenheid tot vragen stellen werd door eenige aanwezigen gebruik gemaakt. Ook de voorzitter, de geestelijke adviseur, kapelaan v. Helvoirt en de heer P. Kasteleyn, bestuurslid van de R.K. Werkliedenvereeniging zetten nog eens het nut en den plicht tot organisatie uiteen. Hierna was gelegenheid om zich als lid op te geven, waarvan slechts één persoon gebruik maakte. Daar verder geen der aanwezigen zich bij de organisatie wou aansluiten, werd met een dankwoord van den</w:t>
      </w:r>
      <w:r>
        <w:rPr>
          <w:rFonts w:ascii="Arial" w:eastAsia="Arial Unicode MS" w:hAnsi="Arial" w:cs="Arial"/>
          <w:sz w:val="20"/>
          <w:szCs w:val="20"/>
        </w:rPr>
        <w:t xml:space="preserve"> </w:t>
      </w:r>
      <w:r w:rsidRPr="00D00824">
        <w:rPr>
          <w:rFonts w:ascii="Arial" w:eastAsia="Arial Unicode MS" w:hAnsi="Arial" w:cs="Arial"/>
          <w:sz w:val="20"/>
          <w:szCs w:val="20"/>
        </w:rPr>
        <w:t xml:space="preserve">voorzitter aan den heer Hooiboer voor diens duidelijke uiteenzettingen, de bijeenkomst gesloten. </w:t>
      </w:r>
    </w:p>
    <w:p w:rsidR="00D00824" w:rsidRDefault="00D00824" w:rsidP="00D00824">
      <w:pPr>
        <w:shd w:val="clear" w:color="auto" w:fill="FFFFFF"/>
        <w:jc w:val="both"/>
        <w:rPr>
          <w:rFonts w:ascii="Arial" w:eastAsia="Arial Unicode MS" w:hAnsi="Arial" w:cs="Arial"/>
          <w:sz w:val="20"/>
          <w:szCs w:val="20"/>
        </w:rPr>
      </w:pPr>
    </w:p>
    <w:p w:rsidR="00D00824" w:rsidRDefault="00D00824" w:rsidP="00D00824">
      <w:pPr>
        <w:shd w:val="clear" w:color="auto" w:fill="FFFFFF"/>
        <w:jc w:val="both"/>
        <w:rPr>
          <w:rFonts w:ascii="Arial" w:eastAsia="Arial Unicode MS" w:hAnsi="Arial" w:cs="Arial"/>
          <w:sz w:val="20"/>
          <w:szCs w:val="20"/>
        </w:rPr>
      </w:pPr>
      <w:r w:rsidRPr="00D00824">
        <w:rPr>
          <w:rFonts w:ascii="Arial" w:eastAsia="Arial Unicode MS" w:hAnsi="Arial" w:cs="Arial"/>
          <w:sz w:val="20"/>
          <w:szCs w:val="20"/>
        </w:rPr>
        <w:lastRenderedPageBreak/>
        <w:t>Vrijdag 19 Maart des avonds om 7 uur houdt de R.K. Sportvereeniging „Avanti" aan den Boschweg een algemeene ledenvergadering in het parochiehuis.</w:t>
      </w:r>
    </w:p>
    <w:p w:rsidR="00E344EA" w:rsidRDefault="00E344EA" w:rsidP="00D00824">
      <w:pPr>
        <w:shd w:val="clear" w:color="auto" w:fill="FFFFFF"/>
        <w:jc w:val="both"/>
        <w:rPr>
          <w:rFonts w:ascii="Arial" w:eastAsia="Arial Unicode MS" w:hAnsi="Arial" w:cs="Arial"/>
          <w:sz w:val="20"/>
          <w:szCs w:val="20"/>
        </w:rPr>
      </w:pPr>
    </w:p>
    <w:p w:rsidR="00E344EA" w:rsidRPr="00E344EA" w:rsidRDefault="00E344EA" w:rsidP="00E344EA">
      <w:pPr>
        <w:shd w:val="clear" w:color="auto" w:fill="FFFFFF"/>
        <w:jc w:val="both"/>
        <w:rPr>
          <w:rFonts w:ascii="Arial" w:eastAsia="Arial Unicode MS" w:hAnsi="Arial" w:cs="Arial"/>
          <w:b/>
          <w:bCs/>
          <w:sz w:val="20"/>
          <w:szCs w:val="20"/>
          <w:u w:val="single"/>
        </w:rPr>
      </w:pPr>
      <w:r w:rsidRPr="00E344EA">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E344EA">
        <w:rPr>
          <w:rFonts w:ascii="Arial" w:eastAsia="Arial Unicode MS" w:hAnsi="Arial" w:cs="Arial"/>
          <w:b/>
          <w:bCs/>
          <w:sz w:val="20"/>
          <w:szCs w:val="20"/>
          <w:u w:val="single"/>
        </w:rPr>
        <w:t>-03-1937</w:t>
      </w:r>
    </w:p>
    <w:p w:rsidR="00E344EA" w:rsidRDefault="00E344EA" w:rsidP="00D00824">
      <w:pPr>
        <w:shd w:val="clear" w:color="auto" w:fill="FFFFFF"/>
        <w:jc w:val="both"/>
        <w:rPr>
          <w:rFonts w:ascii="Arial" w:eastAsia="Arial Unicode MS" w:hAnsi="Arial" w:cs="Arial"/>
          <w:sz w:val="20"/>
          <w:szCs w:val="20"/>
        </w:rPr>
      </w:pPr>
    </w:p>
    <w:p w:rsidR="00E344EA" w:rsidRDefault="00E344EA" w:rsidP="00D00824">
      <w:pPr>
        <w:shd w:val="clear" w:color="auto" w:fill="FFFFFF"/>
        <w:jc w:val="both"/>
        <w:rPr>
          <w:rFonts w:ascii="Arial" w:eastAsia="Arial Unicode MS" w:hAnsi="Arial" w:cs="Arial"/>
          <w:sz w:val="20"/>
          <w:szCs w:val="20"/>
        </w:rPr>
      </w:pPr>
      <w:r w:rsidRPr="00E344EA">
        <w:rPr>
          <w:rFonts w:ascii="Arial" w:eastAsia="Arial Unicode MS" w:hAnsi="Arial" w:cs="Arial"/>
          <w:b/>
          <w:sz w:val="20"/>
          <w:szCs w:val="20"/>
        </w:rPr>
        <w:t xml:space="preserve">BESTUUR DER DOMEINEN. </w:t>
      </w:r>
    </w:p>
    <w:p w:rsidR="00E344EA" w:rsidRDefault="00E344EA" w:rsidP="00D00824">
      <w:pPr>
        <w:shd w:val="clear" w:color="auto" w:fill="FFFFFF"/>
        <w:jc w:val="both"/>
        <w:rPr>
          <w:rFonts w:ascii="Arial" w:eastAsia="Arial Unicode MS" w:hAnsi="Arial" w:cs="Arial"/>
          <w:sz w:val="20"/>
          <w:szCs w:val="20"/>
        </w:rPr>
      </w:pPr>
      <w:r w:rsidRPr="00E344EA">
        <w:rPr>
          <w:rFonts w:ascii="Arial" w:eastAsia="Arial Unicode MS" w:hAnsi="Arial" w:cs="Arial"/>
          <w:sz w:val="20"/>
          <w:szCs w:val="20"/>
        </w:rPr>
        <w:t>De Ontvanger der Registratie- en Domeinen te Veghel zal op Donderdag 8 April 1937, des voormiddags 11 uur, te zijnen kantore aan de Markt te Veghel, in het openbaar bij inschrijving VERPACHTEN: De dijken en rijksgronden of putten langs- en de visscherijen in de Zuid-Willemsvaart, onder de gemeenten Erp, Veghel en Schijndel. Genoemde Ontvanger verstrekt nadere inlichtingen.</w:t>
      </w:r>
    </w:p>
    <w:p w:rsidR="00E344EA" w:rsidRDefault="00E344EA" w:rsidP="00D00824">
      <w:pPr>
        <w:shd w:val="clear" w:color="auto" w:fill="FFFFFF"/>
        <w:jc w:val="both"/>
        <w:rPr>
          <w:rFonts w:ascii="Arial" w:eastAsia="Arial Unicode MS" w:hAnsi="Arial" w:cs="Arial"/>
          <w:sz w:val="20"/>
          <w:szCs w:val="20"/>
        </w:rPr>
      </w:pPr>
    </w:p>
    <w:p w:rsidR="00E344EA" w:rsidRDefault="00E344EA" w:rsidP="00E344EA">
      <w:pPr>
        <w:shd w:val="clear" w:color="auto" w:fill="FFFFFF"/>
        <w:jc w:val="both"/>
        <w:rPr>
          <w:rFonts w:ascii="Arial" w:eastAsia="Arial Unicode MS" w:hAnsi="Arial" w:cs="Arial"/>
          <w:sz w:val="20"/>
          <w:szCs w:val="20"/>
        </w:rPr>
      </w:pPr>
      <w:r w:rsidRPr="00E344EA">
        <w:rPr>
          <w:rFonts w:ascii="Arial" w:eastAsia="Arial Unicode MS" w:hAnsi="Arial" w:cs="Arial"/>
          <w:sz w:val="20"/>
          <w:szCs w:val="20"/>
        </w:rPr>
        <w:t xml:space="preserve">SCHIJNDEL, 19 Mrt. De tooneelvereenlging „Kunst en Sport" zal in verband met den Missiewedstrijd, die door Schijndel </w:t>
      </w:r>
      <w:r>
        <w:rPr>
          <w:rFonts w:ascii="Arial" w:eastAsia="Arial Unicode MS" w:hAnsi="Arial" w:cs="Arial"/>
          <w:sz w:val="20"/>
          <w:szCs w:val="20"/>
        </w:rPr>
        <w:t>1</w:t>
      </w:r>
      <w:r w:rsidRPr="00E344EA">
        <w:rPr>
          <w:rFonts w:ascii="Arial" w:eastAsia="Arial Unicode MS" w:hAnsi="Arial" w:cs="Arial"/>
          <w:sz w:val="20"/>
          <w:szCs w:val="20"/>
        </w:rPr>
        <w:t xml:space="preserve"> op Tweeden Paaschdag te Amsterdam wordt gespeeld, haar tooneeluitvoeringen een week verschuiven.De beide uitvoeringen zullen thans plaats vinden op Zaterdag 3 en Zondag 4 April a.s. </w:t>
      </w:r>
    </w:p>
    <w:p w:rsidR="00E344EA" w:rsidRDefault="00E344EA" w:rsidP="00E344EA">
      <w:pPr>
        <w:shd w:val="clear" w:color="auto" w:fill="FFFFFF"/>
        <w:jc w:val="both"/>
        <w:rPr>
          <w:rFonts w:ascii="Arial" w:eastAsia="Arial Unicode MS" w:hAnsi="Arial" w:cs="Arial"/>
          <w:sz w:val="20"/>
          <w:szCs w:val="20"/>
        </w:rPr>
      </w:pPr>
    </w:p>
    <w:p w:rsidR="00E344EA" w:rsidRDefault="00E344EA" w:rsidP="00E344EA">
      <w:pPr>
        <w:shd w:val="clear" w:color="auto" w:fill="FFFFFF"/>
        <w:jc w:val="both"/>
        <w:rPr>
          <w:rFonts w:ascii="Arial" w:eastAsia="Arial Unicode MS" w:hAnsi="Arial" w:cs="Arial"/>
          <w:sz w:val="20"/>
          <w:szCs w:val="20"/>
        </w:rPr>
      </w:pPr>
      <w:r w:rsidRPr="00E344EA">
        <w:rPr>
          <w:rFonts w:ascii="Arial" w:eastAsia="Arial Unicode MS" w:hAnsi="Arial" w:cs="Arial"/>
          <w:sz w:val="20"/>
          <w:szCs w:val="20"/>
        </w:rPr>
        <w:t xml:space="preserve">De voorzitter van het Centraal Stembureau heeft heden de benoeming bekend gemaakt van den heer Mar. Geerts tot lid van den Raad der gemeente in de vacature Jon. v. d. Dungen. De heer Geerts heeft zijn benoeming nog niet aangenomen. </w:t>
      </w:r>
    </w:p>
    <w:p w:rsidR="00E344EA" w:rsidRPr="00E344EA" w:rsidRDefault="00E344EA" w:rsidP="00E344EA">
      <w:pPr>
        <w:shd w:val="clear" w:color="auto" w:fill="FFFFFF"/>
        <w:jc w:val="both"/>
        <w:rPr>
          <w:rFonts w:ascii="Arial" w:eastAsia="Arial Unicode MS" w:hAnsi="Arial" w:cs="Arial"/>
          <w:sz w:val="20"/>
          <w:szCs w:val="20"/>
        </w:rPr>
      </w:pPr>
    </w:p>
    <w:p w:rsidR="00E344EA" w:rsidRDefault="00E344EA" w:rsidP="00E344EA">
      <w:pPr>
        <w:shd w:val="clear" w:color="auto" w:fill="FFFFFF"/>
        <w:jc w:val="both"/>
        <w:rPr>
          <w:rFonts w:ascii="Arial" w:eastAsia="Arial Unicode MS" w:hAnsi="Arial" w:cs="Arial"/>
          <w:sz w:val="20"/>
          <w:szCs w:val="20"/>
        </w:rPr>
      </w:pPr>
      <w:r w:rsidRPr="00E344EA">
        <w:rPr>
          <w:rFonts w:ascii="Arial" w:eastAsia="Arial Unicode MS" w:hAnsi="Arial" w:cs="Arial"/>
          <w:sz w:val="20"/>
          <w:szCs w:val="20"/>
        </w:rPr>
        <w:t>In de lokalen van de Bijzondere Meisjesschool in de Pastoor van Erpstraat wordt morgenmiddag om 2 uur een tentoonstelling gehouden van naai</w:t>
      </w:r>
      <w:r>
        <w:rPr>
          <w:rFonts w:ascii="Arial" w:eastAsia="Arial Unicode MS" w:hAnsi="Arial" w:cs="Arial"/>
          <w:sz w:val="20"/>
          <w:szCs w:val="20"/>
        </w:rPr>
        <w:t xml:space="preserve"> </w:t>
      </w:r>
      <w:r w:rsidRPr="00E344EA">
        <w:rPr>
          <w:rFonts w:ascii="Arial" w:eastAsia="Arial Unicode MS" w:hAnsi="Arial" w:cs="Arial"/>
          <w:sz w:val="20"/>
          <w:szCs w:val="20"/>
        </w:rPr>
        <w:t xml:space="preserve">en borduurwerk van de leerlingen der hoogste klassen van die school. De tentoonstelling blijft Zaterdag en Zondag geopend en is voor belangstellenden gratis toegankelijk. </w:t>
      </w:r>
    </w:p>
    <w:p w:rsidR="00E344EA" w:rsidRDefault="00E344EA" w:rsidP="00E344EA">
      <w:pPr>
        <w:shd w:val="clear" w:color="auto" w:fill="FFFFFF"/>
        <w:jc w:val="both"/>
        <w:rPr>
          <w:rFonts w:ascii="Arial" w:eastAsia="Arial Unicode MS" w:hAnsi="Arial" w:cs="Arial"/>
          <w:sz w:val="20"/>
          <w:szCs w:val="20"/>
        </w:rPr>
      </w:pPr>
    </w:p>
    <w:p w:rsidR="00E344EA" w:rsidRPr="00E344EA" w:rsidRDefault="00E344EA" w:rsidP="00E344EA">
      <w:pPr>
        <w:shd w:val="clear" w:color="auto" w:fill="FFFFFF"/>
        <w:jc w:val="both"/>
        <w:rPr>
          <w:rFonts w:ascii="Arial" w:eastAsia="Arial Unicode MS" w:hAnsi="Arial" w:cs="Arial"/>
          <w:sz w:val="20"/>
          <w:szCs w:val="20"/>
        </w:rPr>
      </w:pPr>
      <w:r w:rsidRPr="00E344EA">
        <w:rPr>
          <w:rFonts w:ascii="Arial" w:eastAsia="Arial Unicode MS" w:hAnsi="Arial" w:cs="Arial"/>
          <w:sz w:val="20"/>
          <w:szCs w:val="20"/>
        </w:rPr>
        <w:t>A.s. Maandag 22 Maart zal in de R. K. Lagere Lanbouwschool te Sc</w:t>
      </w:r>
      <w:r>
        <w:rPr>
          <w:rFonts w:ascii="Arial" w:eastAsia="Arial Unicode MS" w:hAnsi="Arial" w:cs="Arial"/>
          <w:sz w:val="20"/>
          <w:szCs w:val="20"/>
        </w:rPr>
        <w:t>h</w:t>
      </w:r>
      <w:r w:rsidRPr="00E344EA">
        <w:rPr>
          <w:rFonts w:ascii="Arial" w:eastAsia="Arial Unicode MS" w:hAnsi="Arial" w:cs="Arial"/>
          <w:sz w:val="20"/>
          <w:szCs w:val="20"/>
        </w:rPr>
        <w:t xml:space="preserve">ijndel het openbaar eindexamen gehouden worden. Dit examen, dat bijgewoond wordt door talrijke genoodigden uit Landbouwk.ringsn en vertegenwoordigers van officieele instanties, vangt aan om 2 uur n.m. </w:t>
      </w:r>
    </w:p>
    <w:p w:rsidR="00E344EA" w:rsidRDefault="00E344EA" w:rsidP="00D00824">
      <w:pPr>
        <w:shd w:val="clear" w:color="auto" w:fill="FFFFFF"/>
        <w:jc w:val="both"/>
        <w:rPr>
          <w:rFonts w:ascii="Arial" w:eastAsia="Arial Unicode MS" w:hAnsi="Arial" w:cs="Arial"/>
          <w:sz w:val="20"/>
          <w:szCs w:val="20"/>
        </w:rPr>
      </w:pPr>
    </w:p>
    <w:p w:rsidR="00E344EA" w:rsidRPr="00E344EA" w:rsidRDefault="00E344EA" w:rsidP="00E344EA">
      <w:pPr>
        <w:shd w:val="clear" w:color="auto" w:fill="FFFFFF"/>
        <w:jc w:val="both"/>
        <w:rPr>
          <w:rFonts w:ascii="Arial" w:eastAsia="Arial Unicode MS" w:hAnsi="Arial" w:cs="Arial"/>
          <w:b/>
          <w:sz w:val="20"/>
          <w:szCs w:val="20"/>
        </w:rPr>
      </w:pPr>
      <w:r w:rsidRPr="00E344EA">
        <w:rPr>
          <w:rFonts w:ascii="Arial" w:eastAsia="Arial Unicode MS" w:hAnsi="Arial" w:cs="Arial"/>
          <w:b/>
          <w:sz w:val="20"/>
          <w:szCs w:val="20"/>
        </w:rPr>
        <w:t xml:space="preserve">STEKEN VAN GRONDMONSTERS </w:t>
      </w:r>
    </w:p>
    <w:p w:rsidR="00E344EA" w:rsidRDefault="00E344EA" w:rsidP="00E344EA">
      <w:pPr>
        <w:shd w:val="clear" w:color="auto" w:fill="FFFFFF"/>
        <w:jc w:val="both"/>
        <w:rPr>
          <w:rFonts w:ascii="Arial" w:eastAsia="Arial Unicode MS" w:hAnsi="Arial" w:cs="Arial"/>
          <w:sz w:val="20"/>
          <w:szCs w:val="20"/>
        </w:rPr>
      </w:pPr>
      <w:r w:rsidRPr="00E344EA">
        <w:rPr>
          <w:rFonts w:ascii="Arial" w:eastAsia="Arial Unicode MS" w:hAnsi="Arial" w:cs="Arial"/>
          <w:sz w:val="20"/>
          <w:szCs w:val="20"/>
        </w:rPr>
        <w:t>Men meldt ons uit Schijndel: In de R.K. Lagere Landbouwschool te Schijndel, vindt a.s. Dinsdag 23 Maart een vergadering plaats van de grondmonsterstekers uit deze omgeving. Op deze vergadering, welke om 9 uur des morgens aanvangt, zal door den heer Ir. Dechering, van de Maatschappij voor Grondonderzoek een instructie over het steken van grondmonsters worden gegeven.</w:t>
      </w:r>
    </w:p>
    <w:p w:rsidR="00E344EA" w:rsidRDefault="00E344EA" w:rsidP="00E344EA">
      <w:pPr>
        <w:shd w:val="clear" w:color="auto" w:fill="FFFFFF"/>
        <w:jc w:val="both"/>
        <w:rPr>
          <w:rFonts w:ascii="Arial" w:eastAsia="Arial Unicode MS" w:hAnsi="Arial" w:cs="Arial"/>
          <w:sz w:val="20"/>
          <w:szCs w:val="20"/>
        </w:rPr>
      </w:pPr>
    </w:p>
    <w:p w:rsidR="00E344EA" w:rsidRDefault="00E344EA" w:rsidP="00E344EA">
      <w:pPr>
        <w:shd w:val="clear" w:color="auto" w:fill="FFFFFF"/>
        <w:jc w:val="both"/>
        <w:rPr>
          <w:rFonts w:ascii="Arial" w:eastAsia="Arial Unicode MS" w:hAnsi="Arial" w:cs="Arial"/>
          <w:sz w:val="20"/>
          <w:szCs w:val="20"/>
        </w:rPr>
      </w:pPr>
      <w:r>
        <w:rPr>
          <w:rFonts w:ascii="Arial" w:eastAsia="Arial Unicode MS" w:hAnsi="Arial" w:cs="Arial"/>
          <w:sz w:val="20"/>
          <w:szCs w:val="20"/>
        </w:rPr>
        <w:t>B</w:t>
      </w:r>
      <w:r w:rsidRPr="00E344EA">
        <w:rPr>
          <w:rFonts w:ascii="Arial" w:eastAsia="Arial Unicode MS" w:hAnsi="Arial" w:cs="Arial"/>
          <w:sz w:val="20"/>
          <w:szCs w:val="20"/>
        </w:rPr>
        <w:t>ij vonnis der Arr.-Rechtbank te 's-Hertogenbosch, d.d. 17 Maart 1937, is verklaard in staat van faillissement PAULUS VAN GORKU</w:t>
      </w:r>
      <w:r>
        <w:rPr>
          <w:rFonts w:ascii="Arial" w:eastAsia="Arial Unicode MS" w:hAnsi="Arial" w:cs="Arial"/>
          <w:sz w:val="20"/>
          <w:szCs w:val="20"/>
        </w:rPr>
        <w:t>M</w:t>
      </w:r>
      <w:r w:rsidRPr="00E344EA">
        <w:rPr>
          <w:rFonts w:ascii="Arial" w:eastAsia="Arial Unicode MS" w:hAnsi="Arial" w:cs="Arial"/>
          <w:sz w:val="20"/>
          <w:szCs w:val="20"/>
        </w:rPr>
        <w:t>, caféhouder, wonende te Schijndel, met benoeming van Mr. J. W M. SCHRöDER tot Rechter-Coonmissaris en van ondergeteekende tot Curator. De Curator: Mr. F. W. BARON VAN HUGENPOTH, Oude Dieze No. 2. 's-Hertogenbosch, 20 Maart 1937.</w:t>
      </w:r>
    </w:p>
    <w:p w:rsidR="00E344EA" w:rsidRDefault="00E344EA" w:rsidP="00E344EA">
      <w:pPr>
        <w:shd w:val="clear" w:color="auto" w:fill="FFFFFF"/>
        <w:jc w:val="both"/>
        <w:rPr>
          <w:rFonts w:ascii="Arial" w:eastAsia="Arial Unicode MS" w:hAnsi="Arial" w:cs="Arial"/>
          <w:sz w:val="20"/>
          <w:szCs w:val="20"/>
        </w:rPr>
      </w:pPr>
    </w:p>
    <w:p w:rsidR="00E344EA" w:rsidRPr="00E344EA" w:rsidRDefault="00E344EA" w:rsidP="00E344EA">
      <w:pPr>
        <w:shd w:val="clear" w:color="auto" w:fill="FFFFFF"/>
        <w:jc w:val="both"/>
        <w:rPr>
          <w:rFonts w:ascii="Arial" w:eastAsia="Arial Unicode MS" w:hAnsi="Arial" w:cs="Arial"/>
          <w:b/>
          <w:bCs/>
          <w:sz w:val="20"/>
          <w:szCs w:val="20"/>
          <w:u w:val="single"/>
        </w:rPr>
      </w:pPr>
      <w:r w:rsidRPr="00E344EA">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2</w:t>
      </w:r>
      <w:r w:rsidRPr="00E344EA">
        <w:rPr>
          <w:rFonts w:ascii="Arial" w:eastAsia="Arial Unicode MS" w:hAnsi="Arial" w:cs="Arial"/>
          <w:b/>
          <w:bCs/>
          <w:sz w:val="20"/>
          <w:szCs w:val="20"/>
          <w:u w:val="single"/>
        </w:rPr>
        <w:t>-03-1937</w:t>
      </w:r>
    </w:p>
    <w:p w:rsidR="00E344EA" w:rsidRDefault="00E344EA" w:rsidP="00E344EA">
      <w:pPr>
        <w:shd w:val="clear" w:color="auto" w:fill="FFFFFF"/>
        <w:jc w:val="both"/>
        <w:rPr>
          <w:rFonts w:ascii="Arial" w:eastAsia="Arial Unicode MS" w:hAnsi="Arial" w:cs="Arial"/>
          <w:sz w:val="20"/>
          <w:szCs w:val="20"/>
        </w:rPr>
      </w:pPr>
    </w:p>
    <w:p w:rsidR="00E344EA" w:rsidRPr="00E344EA" w:rsidRDefault="00E344EA" w:rsidP="00E344EA">
      <w:pPr>
        <w:shd w:val="clear" w:color="auto" w:fill="FFFFFF"/>
        <w:jc w:val="both"/>
        <w:rPr>
          <w:rFonts w:ascii="Arial" w:eastAsia="Arial Unicode MS" w:hAnsi="Arial" w:cs="Arial"/>
          <w:b/>
          <w:sz w:val="20"/>
          <w:szCs w:val="20"/>
        </w:rPr>
      </w:pPr>
      <w:r w:rsidRPr="00E344EA">
        <w:rPr>
          <w:rFonts w:ascii="Arial" w:eastAsia="Arial Unicode MS" w:hAnsi="Arial" w:cs="Arial"/>
          <w:b/>
          <w:sz w:val="20"/>
          <w:szCs w:val="20"/>
        </w:rPr>
        <w:t xml:space="preserve">ZWART-FRONT LEGT DE KAARTEN OP TAFEL. </w:t>
      </w:r>
    </w:p>
    <w:p w:rsidR="00E344EA" w:rsidRDefault="00E344EA" w:rsidP="00E344EA">
      <w:pPr>
        <w:shd w:val="clear" w:color="auto" w:fill="FFFFFF"/>
        <w:jc w:val="both"/>
        <w:rPr>
          <w:rFonts w:ascii="Arial" w:eastAsia="Arial Unicode MS" w:hAnsi="Arial" w:cs="Arial"/>
          <w:sz w:val="20"/>
          <w:szCs w:val="20"/>
        </w:rPr>
      </w:pPr>
      <w:r w:rsidRPr="00E344EA">
        <w:rPr>
          <w:rFonts w:ascii="Arial" w:eastAsia="Arial Unicode MS" w:hAnsi="Arial" w:cs="Arial"/>
          <w:sz w:val="20"/>
          <w:szCs w:val="20"/>
        </w:rPr>
        <w:t>Meyer kan zich ook vergissen. In café A. Blommers aan den Molendijk te Schijndel, belegde Zaterdagavond „Zwart Front" een propagandavergadering, waar de leider Arn. Meyer het woord voerde. Het zaaltje was geheel bezet. Na afloop van de rede van den leider gingen verschillende der aanwezigen in debat. Tijdens dit debat verklaarde de heer Meyer o.m. dat zelfs indien er slechts 20% der bevolking zijn partij zou aanhangen, dit voldoende voor hem zou zijn zich met geweld van de macht meester te maken. Van de zijde der debaters werd gevraagd, o</w:t>
      </w:r>
      <w:r>
        <w:rPr>
          <w:rFonts w:ascii="Arial" w:eastAsia="Arial Unicode MS" w:hAnsi="Arial" w:cs="Arial"/>
          <w:sz w:val="20"/>
          <w:szCs w:val="20"/>
        </w:rPr>
        <w:t>f</w:t>
      </w:r>
      <w:r w:rsidRPr="00E344EA">
        <w:rPr>
          <w:rFonts w:ascii="Arial" w:eastAsia="Arial Unicode MS" w:hAnsi="Arial" w:cs="Arial"/>
          <w:sz w:val="20"/>
          <w:szCs w:val="20"/>
        </w:rPr>
        <w:t xml:space="preserve"> dan bij Zwart Front de machtstaat boven den rechtstaat ging, en opgemerkt, dat deze revolutionnaire methode zeer onnationaal was, daar dan 80% der bevolking gedwongen in het gareel van Zwart Front zou moeten loopen. Tijdens het debat, dat ontaardde in een grove onaardigheid verliet het meerendeel der aanwezigen uit protest de zaal.</w:t>
      </w:r>
    </w:p>
    <w:p w:rsidR="00E344EA" w:rsidRDefault="00E344EA" w:rsidP="00E344EA">
      <w:pPr>
        <w:shd w:val="clear" w:color="auto" w:fill="FFFFFF"/>
        <w:jc w:val="both"/>
        <w:rPr>
          <w:rFonts w:ascii="Arial" w:eastAsia="Arial Unicode MS" w:hAnsi="Arial" w:cs="Arial"/>
          <w:sz w:val="20"/>
          <w:szCs w:val="20"/>
        </w:rPr>
      </w:pPr>
    </w:p>
    <w:p w:rsidR="008E43D2" w:rsidRPr="008E43D2" w:rsidRDefault="008E43D2" w:rsidP="008E43D2">
      <w:pPr>
        <w:shd w:val="clear" w:color="auto" w:fill="FFFFFF"/>
        <w:jc w:val="both"/>
        <w:rPr>
          <w:rFonts w:ascii="Arial" w:eastAsia="Arial Unicode MS" w:hAnsi="Arial" w:cs="Arial"/>
          <w:b/>
          <w:bCs/>
          <w:sz w:val="20"/>
          <w:szCs w:val="20"/>
          <w:u w:val="single"/>
        </w:rPr>
      </w:pPr>
      <w:r w:rsidRPr="008E43D2">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8E43D2">
        <w:rPr>
          <w:rFonts w:ascii="Arial" w:eastAsia="Arial Unicode MS" w:hAnsi="Arial" w:cs="Arial"/>
          <w:b/>
          <w:bCs/>
          <w:sz w:val="20"/>
          <w:szCs w:val="20"/>
          <w:u w:val="single"/>
        </w:rPr>
        <w:t>-03-1937</w:t>
      </w:r>
    </w:p>
    <w:p w:rsidR="008E43D2" w:rsidRDefault="008E43D2" w:rsidP="00E344EA">
      <w:pPr>
        <w:shd w:val="clear" w:color="auto" w:fill="FFFFFF"/>
        <w:jc w:val="both"/>
        <w:rPr>
          <w:rFonts w:ascii="Arial" w:eastAsia="Arial Unicode MS" w:hAnsi="Arial" w:cs="Arial"/>
          <w:sz w:val="20"/>
          <w:szCs w:val="20"/>
        </w:rPr>
      </w:pPr>
    </w:p>
    <w:p w:rsidR="008E43D2" w:rsidRPr="008E43D2" w:rsidRDefault="008E43D2" w:rsidP="008E43D2">
      <w:pPr>
        <w:shd w:val="clear" w:color="auto" w:fill="FFFFFF"/>
        <w:jc w:val="both"/>
        <w:rPr>
          <w:rFonts w:ascii="Arial" w:eastAsia="Arial Unicode MS" w:hAnsi="Arial" w:cs="Arial"/>
          <w:b/>
          <w:sz w:val="20"/>
          <w:szCs w:val="20"/>
        </w:rPr>
      </w:pPr>
      <w:r w:rsidRPr="008E43D2">
        <w:rPr>
          <w:rFonts w:ascii="Arial" w:eastAsia="Arial Unicode MS" w:hAnsi="Arial" w:cs="Arial"/>
          <w:b/>
          <w:sz w:val="20"/>
          <w:szCs w:val="20"/>
        </w:rPr>
        <w:t xml:space="preserve">ZWIJNTJESJAGER STRENG GESTRAFT. </w:t>
      </w:r>
    </w:p>
    <w:p w:rsidR="008E43D2" w:rsidRDefault="008E43D2" w:rsidP="008E43D2">
      <w:pPr>
        <w:shd w:val="clear" w:color="auto" w:fill="FFFFFF"/>
        <w:jc w:val="both"/>
        <w:rPr>
          <w:rFonts w:ascii="Arial" w:eastAsia="Arial Unicode MS" w:hAnsi="Arial" w:cs="Arial"/>
          <w:sz w:val="20"/>
          <w:szCs w:val="20"/>
        </w:rPr>
      </w:pPr>
      <w:r w:rsidRPr="008E43D2">
        <w:rPr>
          <w:rFonts w:ascii="Arial" w:eastAsia="Arial Unicode MS" w:hAnsi="Arial" w:cs="Arial"/>
          <w:sz w:val="20"/>
          <w:szCs w:val="20"/>
        </w:rPr>
        <w:lastRenderedPageBreak/>
        <w:t>Ze</w:t>
      </w:r>
      <w:r w:rsidR="00031168">
        <w:rPr>
          <w:rFonts w:ascii="Arial" w:eastAsia="Arial Unicode MS" w:hAnsi="Arial" w:cs="Arial"/>
          <w:sz w:val="20"/>
          <w:szCs w:val="20"/>
        </w:rPr>
        <w:t>k</w:t>
      </w:r>
      <w:r w:rsidRPr="008E43D2">
        <w:rPr>
          <w:rFonts w:ascii="Arial" w:eastAsia="Arial Unicode MS" w:hAnsi="Arial" w:cs="Arial"/>
          <w:sz w:val="20"/>
          <w:szCs w:val="20"/>
        </w:rPr>
        <w:t>ere J. M. uit Schijndel had t</w:t>
      </w:r>
      <w:r w:rsidR="00031168">
        <w:rPr>
          <w:rFonts w:ascii="Arial" w:eastAsia="Arial Unicode MS" w:hAnsi="Arial" w:cs="Arial"/>
          <w:sz w:val="20"/>
          <w:szCs w:val="20"/>
        </w:rPr>
        <w:t>e</w:t>
      </w:r>
      <w:r w:rsidRPr="008E43D2">
        <w:rPr>
          <w:rFonts w:ascii="Arial" w:eastAsia="Arial Unicode MS" w:hAnsi="Arial" w:cs="Arial"/>
          <w:sz w:val="20"/>
          <w:szCs w:val="20"/>
        </w:rPr>
        <w:t xml:space="preserve"> Poppel even </w:t>
      </w:r>
      <w:r w:rsidR="00031168">
        <w:rPr>
          <w:rFonts w:ascii="Arial" w:eastAsia="Arial Unicode MS" w:hAnsi="Arial" w:cs="Arial"/>
          <w:sz w:val="20"/>
          <w:szCs w:val="20"/>
        </w:rPr>
        <w:t>o</w:t>
      </w:r>
      <w:r w:rsidRPr="008E43D2">
        <w:rPr>
          <w:rFonts w:ascii="Arial" w:eastAsia="Arial Unicode MS" w:hAnsi="Arial" w:cs="Arial"/>
          <w:sz w:val="20"/>
          <w:szCs w:val="20"/>
        </w:rPr>
        <w:t xml:space="preserve">ver de Belgische grens een rijwiel geleend, doch dit niet </w:t>
      </w:r>
      <w:r w:rsidR="00031168">
        <w:rPr>
          <w:rFonts w:ascii="Arial" w:eastAsia="Arial Unicode MS" w:hAnsi="Arial" w:cs="Arial"/>
          <w:sz w:val="20"/>
          <w:szCs w:val="20"/>
        </w:rPr>
        <w:t>n</w:t>
      </w:r>
      <w:r w:rsidRPr="008E43D2">
        <w:rPr>
          <w:rFonts w:ascii="Arial" w:eastAsia="Arial Unicode MS" w:hAnsi="Arial" w:cs="Arial"/>
          <w:sz w:val="20"/>
          <w:szCs w:val="20"/>
        </w:rPr>
        <w:t>aar den eigenaar teruggebracht. De Belgische Rechtbank veroordeelde hem daarvoor tot vier maanden gevangenis en 182 frank boete.</w:t>
      </w:r>
    </w:p>
    <w:p w:rsidR="00031168" w:rsidRDefault="00031168" w:rsidP="008E43D2">
      <w:pPr>
        <w:shd w:val="clear" w:color="auto" w:fill="FFFFFF"/>
        <w:jc w:val="both"/>
        <w:rPr>
          <w:rFonts w:ascii="Arial" w:eastAsia="Arial Unicode MS" w:hAnsi="Arial" w:cs="Arial"/>
          <w:sz w:val="20"/>
          <w:szCs w:val="20"/>
        </w:rPr>
      </w:pPr>
    </w:p>
    <w:p w:rsidR="00031168" w:rsidRPr="00031168" w:rsidRDefault="00031168" w:rsidP="00031168">
      <w:pPr>
        <w:shd w:val="clear" w:color="auto" w:fill="FFFFFF"/>
        <w:jc w:val="both"/>
        <w:rPr>
          <w:rFonts w:ascii="Arial" w:eastAsia="Arial Unicode MS" w:hAnsi="Arial" w:cs="Arial"/>
          <w:b/>
          <w:bCs/>
          <w:sz w:val="20"/>
          <w:szCs w:val="20"/>
          <w:u w:val="single"/>
        </w:rPr>
      </w:pPr>
      <w:r w:rsidRPr="00031168">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4</w:t>
      </w:r>
      <w:r w:rsidRPr="00031168">
        <w:rPr>
          <w:rFonts w:ascii="Arial" w:eastAsia="Arial Unicode MS" w:hAnsi="Arial" w:cs="Arial"/>
          <w:b/>
          <w:bCs/>
          <w:sz w:val="20"/>
          <w:szCs w:val="20"/>
          <w:u w:val="single"/>
        </w:rPr>
        <w:t>-03-1937</w:t>
      </w:r>
    </w:p>
    <w:p w:rsidR="00031168" w:rsidRDefault="00031168" w:rsidP="008E43D2">
      <w:pPr>
        <w:shd w:val="clear" w:color="auto" w:fill="FFFFFF"/>
        <w:jc w:val="both"/>
        <w:rPr>
          <w:rFonts w:ascii="Arial" w:eastAsia="Arial Unicode MS" w:hAnsi="Arial" w:cs="Arial"/>
          <w:sz w:val="20"/>
          <w:szCs w:val="20"/>
        </w:rPr>
      </w:pPr>
    </w:p>
    <w:p w:rsidR="00031168" w:rsidRDefault="00031168" w:rsidP="00031168">
      <w:pPr>
        <w:shd w:val="clear" w:color="auto" w:fill="FFFFFF"/>
        <w:jc w:val="both"/>
        <w:rPr>
          <w:rFonts w:ascii="Arial" w:eastAsia="Arial Unicode MS" w:hAnsi="Arial" w:cs="Arial"/>
          <w:sz w:val="20"/>
          <w:szCs w:val="20"/>
        </w:rPr>
      </w:pPr>
      <w:r w:rsidRPr="00031168">
        <w:rPr>
          <w:rFonts w:ascii="Arial" w:eastAsia="Arial Unicode MS" w:hAnsi="Arial" w:cs="Arial"/>
          <w:sz w:val="20"/>
          <w:szCs w:val="20"/>
        </w:rPr>
        <w:t>SCHIJNDEL, 23 Maart. Gisteravond vergaderde in het patronaat de propaganda- en studieclub van de R. K, Staatspartij tesamen met het bestuur van de R. K. K</w:t>
      </w:r>
      <w:r>
        <w:rPr>
          <w:rFonts w:ascii="Arial" w:eastAsia="Arial Unicode MS" w:hAnsi="Arial" w:cs="Arial"/>
          <w:sz w:val="20"/>
          <w:szCs w:val="20"/>
        </w:rPr>
        <w:t>i</w:t>
      </w:r>
      <w:r w:rsidRPr="00031168">
        <w:rPr>
          <w:rFonts w:ascii="Arial" w:eastAsia="Arial Unicode MS" w:hAnsi="Arial" w:cs="Arial"/>
          <w:sz w:val="20"/>
          <w:szCs w:val="20"/>
        </w:rPr>
        <w:t>esvereeniging. Met het oog op de stemming voor de groslijst op 4 April a.s, werden de verschillende werkzaamheden verdeeld en besproken. Besloten werd o</w:t>
      </w:r>
      <w:r>
        <w:rPr>
          <w:rFonts w:ascii="Arial" w:eastAsia="Arial Unicode MS" w:hAnsi="Arial" w:cs="Arial"/>
          <w:sz w:val="20"/>
          <w:szCs w:val="20"/>
        </w:rPr>
        <w:t>.m</w:t>
      </w:r>
      <w:r w:rsidRPr="00031168">
        <w:rPr>
          <w:rFonts w:ascii="Arial" w:eastAsia="Arial Unicode MS" w:hAnsi="Arial" w:cs="Arial"/>
          <w:sz w:val="20"/>
          <w:szCs w:val="20"/>
        </w:rPr>
        <w:t>. om volgende week twee vergaderingen te be</w:t>
      </w:r>
      <w:r>
        <w:rPr>
          <w:rFonts w:ascii="Arial" w:eastAsia="Arial Unicode MS" w:hAnsi="Arial" w:cs="Arial"/>
          <w:sz w:val="20"/>
          <w:szCs w:val="20"/>
        </w:rPr>
        <w:t>l</w:t>
      </w:r>
      <w:r w:rsidRPr="00031168">
        <w:rPr>
          <w:rFonts w:ascii="Arial" w:eastAsia="Arial Unicode MS" w:hAnsi="Arial" w:cs="Arial"/>
          <w:sz w:val="20"/>
          <w:szCs w:val="20"/>
        </w:rPr>
        <w:t>eggen voor de kiezers, waarop vooral ook de vrouwen zullen worden ultgenoodigd, en wel een aan den Boschweg op Donderdag 1 April in het Parochiehuis 's avonds om 7 uur, en één te Schijndel op Vrijdag 2 April in het patronaatsgebouw 's avonds om half acht. Op deze vergaderingen zal een bespreking over de candidaten gehouden worden en een du</w:t>
      </w:r>
      <w:r>
        <w:rPr>
          <w:rFonts w:ascii="Arial" w:eastAsia="Arial Unicode MS" w:hAnsi="Arial" w:cs="Arial"/>
          <w:sz w:val="20"/>
          <w:szCs w:val="20"/>
        </w:rPr>
        <w:t>i</w:t>
      </w:r>
      <w:r w:rsidRPr="00031168">
        <w:rPr>
          <w:rFonts w:ascii="Arial" w:eastAsia="Arial Unicode MS" w:hAnsi="Arial" w:cs="Arial"/>
          <w:sz w:val="20"/>
          <w:szCs w:val="20"/>
        </w:rPr>
        <w:t xml:space="preserve">delijken uitleg worden gegeven van het stembiljet en hoe men moet stemmen. Wat de propaganda betreft zij vermeld, dat men inplaats van 500 exemplaren van „De Opmarsch" te verspreiden, zooals eerst in de bedoeling lag, thans dit getal verdubbeld heeft, zoodat 1000 exemplaren gratis zullen worden verstrekt. In de komende zeven weken zullen verder elke week nog 1500 brochures van het Algemeen Secretariaat van de R. K. Staatspartij over geheel Schijndel worden verspreid. Dit geschiedt met behulo van de leden van verschillende vereeniglngen. Verder ligt het in de bedoeling om op Hemelvaartsdag in Schijndel een streekdag te houden voor de kiezers uit Schijndel, St. Michiels-Gestel. Heeswijk, Dlnther, Gemonde en </w:t>
      </w:r>
      <w:r>
        <w:rPr>
          <w:rFonts w:ascii="Arial" w:eastAsia="Arial Unicode MS" w:hAnsi="Arial" w:cs="Arial"/>
          <w:sz w:val="20"/>
          <w:szCs w:val="20"/>
        </w:rPr>
        <w:t>Wij</w:t>
      </w:r>
      <w:r w:rsidRPr="00031168">
        <w:rPr>
          <w:rFonts w:ascii="Arial" w:eastAsia="Arial Unicode MS" w:hAnsi="Arial" w:cs="Arial"/>
          <w:sz w:val="20"/>
          <w:szCs w:val="20"/>
        </w:rPr>
        <w:t>bosch. Overwogen wordt, om deze bij goed weer in de openlucht te doen plaats hebben. Nadere gegevens hieromtrent zullen t. z. t. nog worden bekend gemaakt.</w:t>
      </w:r>
    </w:p>
    <w:p w:rsidR="00031168" w:rsidRDefault="00031168" w:rsidP="00031168">
      <w:pPr>
        <w:shd w:val="clear" w:color="auto" w:fill="FFFFFF"/>
        <w:jc w:val="both"/>
        <w:rPr>
          <w:rFonts w:ascii="Arial" w:eastAsia="Arial Unicode MS" w:hAnsi="Arial" w:cs="Arial"/>
          <w:sz w:val="20"/>
          <w:szCs w:val="20"/>
        </w:rPr>
      </w:pPr>
    </w:p>
    <w:p w:rsidR="00031168" w:rsidRPr="00031168" w:rsidRDefault="00031168" w:rsidP="00031168">
      <w:pPr>
        <w:shd w:val="clear" w:color="auto" w:fill="FFFFFF"/>
        <w:jc w:val="both"/>
        <w:rPr>
          <w:rFonts w:ascii="Arial" w:eastAsia="Arial Unicode MS" w:hAnsi="Arial" w:cs="Arial"/>
          <w:b/>
          <w:bCs/>
          <w:sz w:val="20"/>
          <w:szCs w:val="20"/>
          <w:u w:val="single"/>
        </w:rPr>
      </w:pPr>
      <w:r w:rsidRPr="00031168">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5</w:t>
      </w:r>
      <w:r w:rsidRPr="00031168">
        <w:rPr>
          <w:rFonts w:ascii="Arial" w:eastAsia="Arial Unicode MS" w:hAnsi="Arial" w:cs="Arial"/>
          <w:b/>
          <w:bCs/>
          <w:sz w:val="20"/>
          <w:szCs w:val="20"/>
          <w:u w:val="single"/>
        </w:rPr>
        <w:t>-03-1937</w:t>
      </w:r>
    </w:p>
    <w:p w:rsidR="00031168" w:rsidRDefault="00031168" w:rsidP="00031168">
      <w:pPr>
        <w:shd w:val="clear" w:color="auto" w:fill="FFFFFF"/>
        <w:jc w:val="both"/>
        <w:rPr>
          <w:rFonts w:ascii="Arial" w:eastAsia="Arial Unicode MS" w:hAnsi="Arial" w:cs="Arial"/>
          <w:sz w:val="20"/>
          <w:szCs w:val="20"/>
        </w:rPr>
      </w:pPr>
    </w:p>
    <w:p w:rsidR="00031168" w:rsidRPr="00031168" w:rsidRDefault="00031168" w:rsidP="00031168">
      <w:pPr>
        <w:shd w:val="clear" w:color="auto" w:fill="FFFFFF"/>
        <w:jc w:val="both"/>
        <w:rPr>
          <w:rFonts w:ascii="Arial" w:eastAsia="Arial Unicode MS" w:hAnsi="Arial" w:cs="Arial"/>
          <w:b/>
          <w:sz w:val="20"/>
          <w:szCs w:val="20"/>
        </w:rPr>
      </w:pPr>
      <w:r w:rsidRPr="00031168">
        <w:rPr>
          <w:rFonts w:ascii="Arial" w:eastAsia="Arial Unicode MS" w:hAnsi="Arial" w:cs="Arial"/>
          <w:b/>
          <w:sz w:val="20"/>
          <w:szCs w:val="20"/>
        </w:rPr>
        <w:t xml:space="preserve">BRUTALE INSLUIPER TE SCHIJNDEL. </w:t>
      </w:r>
    </w:p>
    <w:p w:rsidR="00031168" w:rsidRPr="00031168" w:rsidRDefault="00031168" w:rsidP="00031168">
      <w:pPr>
        <w:shd w:val="clear" w:color="auto" w:fill="FFFFFF"/>
        <w:jc w:val="both"/>
        <w:rPr>
          <w:rFonts w:ascii="Arial" w:eastAsia="Arial Unicode MS" w:hAnsi="Arial" w:cs="Arial"/>
          <w:sz w:val="20"/>
          <w:szCs w:val="20"/>
        </w:rPr>
      </w:pPr>
      <w:r w:rsidRPr="00031168">
        <w:rPr>
          <w:rFonts w:ascii="Arial" w:eastAsia="Arial Unicode MS" w:hAnsi="Arial" w:cs="Arial"/>
          <w:sz w:val="20"/>
          <w:szCs w:val="20"/>
        </w:rPr>
        <w:t>Men meldt ons uit Schijndel, d.d. 24 Maart: Een brutale dief heeft gisteravond bij J. Broeren aan den Boterweg zijn slag weten te slaan. Ongeveer 8 uur was de vrouw des huizes even over de achterplaats naa</w:t>
      </w:r>
      <w:r>
        <w:rPr>
          <w:rFonts w:ascii="Arial" w:eastAsia="Arial Unicode MS" w:hAnsi="Arial" w:cs="Arial"/>
          <w:sz w:val="20"/>
          <w:szCs w:val="20"/>
        </w:rPr>
        <w:t>r</w:t>
      </w:r>
      <w:r w:rsidRPr="00031168">
        <w:rPr>
          <w:rFonts w:ascii="Arial" w:eastAsia="Arial Unicode MS" w:hAnsi="Arial" w:cs="Arial"/>
          <w:sz w:val="20"/>
          <w:szCs w:val="20"/>
        </w:rPr>
        <w:t xml:space="preserve"> de buren gegaan. Toen zij slechts eenige minuten later terugkeerde hoorde zi</w:t>
      </w:r>
      <w:r>
        <w:rPr>
          <w:rFonts w:ascii="Arial" w:eastAsia="Arial Unicode MS" w:hAnsi="Arial" w:cs="Arial"/>
          <w:sz w:val="20"/>
          <w:szCs w:val="20"/>
        </w:rPr>
        <w:t>j</w:t>
      </w:r>
      <w:r w:rsidRPr="00031168">
        <w:rPr>
          <w:rFonts w:ascii="Arial" w:eastAsia="Arial Unicode MS" w:hAnsi="Arial" w:cs="Arial"/>
          <w:sz w:val="20"/>
          <w:szCs w:val="20"/>
        </w:rPr>
        <w:t xml:space="preserve"> iemand aan de voordeur waaraan zij aanvankelijk gee</w:t>
      </w:r>
      <w:r>
        <w:rPr>
          <w:rFonts w:ascii="Arial" w:eastAsia="Arial Unicode MS" w:hAnsi="Arial" w:cs="Arial"/>
          <w:sz w:val="20"/>
          <w:szCs w:val="20"/>
        </w:rPr>
        <w:t>n aandacht schonk in de meening</w:t>
      </w:r>
      <w:r w:rsidRPr="00031168">
        <w:rPr>
          <w:rFonts w:ascii="Arial" w:eastAsia="Arial Unicode MS" w:hAnsi="Arial" w:cs="Arial"/>
          <w:sz w:val="20"/>
          <w:szCs w:val="20"/>
        </w:rPr>
        <w:t xml:space="preserve"> dat iemand binnenkwam. T</w:t>
      </w:r>
      <w:r>
        <w:rPr>
          <w:rFonts w:ascii="Arial" w:eastAsia="Arial Unicode MS" w:hAnsi="Arial" w:cs="Arial"/>
          <w:sz w:val="20"/>
          <w:szCs w:val="20"/>
        </w:rPr>
        <w:t>o</w:t>
      </w:r>
      <w:r w:rsidRPr="00031168">
        <w:rPr>
          <w:rFonts w:ascii="Arial" w:eastAsia="Arial Unicode MS" w:hAnsi="Arial" w:cs="Arial"/>
          <w:sz w:val="20"/>
          <w:szCs w:val="20"/>
        </w:rPr>
        <w:t>en dit niet het geval bleek te zijn werd een onderzoek ingesteld en bleek, dat uit een lade van een buffet in de voorkamer een bedrag van ongeveer veertig gulden was verdwenen. Daar zij dit geld er eenige minuten van te voren had ingelegd, wordt vermoed, dat de dief dit door de open gordijnen heeft gezien waarna hij in den korten tijd</w:t>
      </w:r>
      <w:r>
        <w:rPr>
          <w:rFonts w:ascii="Arial" w:eastAsia="Arial Unicode MS" w:hAnsi="Arial" w:cs="Arial"/>
          <w:sz w:val="20"/>
          <w:szCs w:val="20"/>
        </w:rPr>
        <w:t>,</w:t>
      </w:r>
      <w:r w:rsidRPr="00031168">
        <w:rPr>
          <w:rFonts w:ascii="Arial" w:eastAsia="Arial Unicode MS" w:hAnsi="Arial" w:cs="Arial"/>
          <w:sz w:val="20"/>
          <w:szCs w:val="20"/>
        </w:rPr>
        <w:t xml:space="preserve"> dat er niemand in het huis aanwezig was</w:t>
      </w:r>
      <w:r>
        <w:rPr>
          <w:rFonts w:ascii="Arial" w:eastAsia="Arial Unicode MS" w:hAnsi="Arial" w:cs="Arial"/>
          <w:sz w:val="20"/>
          <w:szCs w:val="20"/>
        </w:rPr>
        <w:t>,</w:t>
      </w:r>
      <w:r w:rsidRPr="00031168">
        <w:rPr>
          <w:rFonts w:ascii="Arial" w:eastAsia="Arial Unicode MS" w:hAnsi="Arial" w:cs="Arial"/>
          <w:sz w:val="20"/>
          <w:szCs w:val="20"/>
        </w:rPr>
        <w:t xml:space="preserve"> zijn slag heeft geslagen. Aangifte van dezen diefstal bi</w:t>
      </w:r>
      <w:r>
        <w:rPr>
          <w:rFonts w:ascii="Arial" w:eastAsia="Arial Unicode MS" w:hAnsi="Arial" w:cs="Arial"/>
          <w:sz w:val="20"/>
          <w:szCs w:val="20"/>
        </w:rPr>
        <w:t>j</w:t>
      </w:r>
      <w:r w:rsidRPr="00031168">
        <w:rPr>
          <w:rFonts w:ascii="Arial" w:eastAsia="Arial Unicode MS" w:hAnsi="Arial" w:cs="Arial"/>
          <w:sz w:val="20"/>
          <w:szCs w:val="20"/>
        </w:rPr>
        <w:t xml:space="preserve"> de politie geschiedde. </w:t>
      </w:r>
    </w:p>
    <w:p w:rsidR="00031168" w:rsidRDefault="00031168" w:rsidP="00031168">
      <w:pPr>
        <w:shd w:val="clear" w:color="auto" w:fill="FFFFFF"/>
        <w:jc w:val="both"/>
        <w:rPr>
          <w:rFonts w:ascii="Arial" w:eastAsia="Arial Unicode MS" w:hAnsi="Arial" w:cs="Arial"/>
          <w:sz w:val="20"/>
          <w:szCs w:val="20"/>
        </w:rPr>
      </w:pPr>
    </w:p>
    <w:p w:rsidR="00031168" w:rsidRDefault="00031168" w:rsidP="00031168">
      <w:pPr>
        <w:shd w:val="clear" w:color="auto" w:fill="FFFFFF"/>
        <w:jc w:val="both"/>
        <w:rPr>
          <w:rFonts w:ascii="Arial" w:eastAsia="Arial Unicode MS" w:hAnsi="Arial" w:cs="Arial"/>
          <w:sz w:val="20"/>
          <w:szCs w:val="20"/>
        </w:rPr>
      </w:pPr>
      <w:r w:rsidRPr="00031168">
        <w:rPr>
          <w:rFonts w:ascii="Arial" w:eastAsia="Arial Unicode MS" w:hAnsi="Arial" w:cs="Arial"/>
          <w:sz w:val="20"/>
          <w:szCs w:val="20"/>
        </w:rPr>
        <w:t>KANADAPOTEN circa 200 stuks te koop. Te bevragen bij Notaris BAGGEN te Schijndel.</w:t>
      </w:r>
    </w:p>
    <w:p w:rsidR="00031168" w:rsidRDefault="00031168" w:rsidP="00031168">
      <w:pPr>
        <w:shd w:val="clear" w:color="auto" w:fill="FFFFFF"/>
        <w:jc w:val="both"/>
        <w:rPr>
          <w:rFonts w:ascii="Arial" w:eastAsia="Arial Unicode MS" w:hAnsi="Arial" w:cs="Arial"/>
          <w:sz w:val="20"/>
          <w:szCs w:val="20"/>
        </w:rPr>
      </w:pPr>
    </w:p>
    <w:p w:rsidR="00031168" w:rsidRPr="00031168" w:rsidRDefault="00031168" w:rsidP="00031168">
      <w:pPr>
        <w:shd w:val="clear" w:color="auto" w:fill="FFFFFF"/>
        <w:jc w:val="both"/>
        <w:rPr>
          <w:rFonts w:ascii="Arial" w:eastAsia="Arial Unicode MS" w:hAnsi="Arial" w:cs="Arial"/>
          <w:b/>
          <w:bCs/>
          <w:sz w:val="20"/>
          <w:szCs w:val="20"/>
          <w:u w:val="single"/>
        </w:rPr>
      </w:pPr>
      <w:r w:rsidRPr="00031168">
        <w:rPr>
          <w:rFonts w:ascii="Arial" w:eastAsia="Arial Unicode MS" w:hAnsi="Arial" w:cs="Arial"/>
          <w:b/>
          <w:bCs/>
          <w:sz w:val="20"/>
          <w:szCs w:val="20"/>
          <w:u w:val="single"/>
        </w:rPr>
        <w:t>Provinciale Noordbrabantsche en 's Hertogenbossche courant 25-03-1937</w:t>
      </w:r>
    </w:p>
    <w:p w:rsidR="00031168" w:rsidRPr="00031168" w:rsidRDefault="00031168" w:rsidP="00031168">
      <w:pPr>
        <w:shd w:val="clear" w:color="auto" w:fill="FFFFFF"/>
        <w:jc w:val="both"/>
        <w:rPr>
          <w:rFonts w:ascii="Arial" w:eastAsia="Arial Unicode MS" w:hAnsi="Arial" w:cs="Arial"/>
          <w:sz w:val="20"/>
          <w:szCs w:val="20"/>
        </w:rPr>
      </w:pPr>
    </w:p>
    <w:p w:rsidR="00031168" w:rsidRDefault="00031168" w:rsidP="00031168">
      <w:pPr>
        <w:shd w:val="clear" w:color="auto" w:fill="FFFFFF"/>
        <w:jc w:val="both"/>
        <w:rPr>
          <w:rFonts w:ascii="Arial" w:eastAsia="Arial Unicode MS" w:hAnsi="Arial" w:cs="Arial"/>
          <w:sz w:val="20"/>
          <w:szCs w:val="20"/>
        </w:rPr>
      </w:pPr>
      <w:r w:rsidRPr="00031168">
        <w:rPr>
          <w:rFonts w:ascii="Arial" w:eastAsia="Arial Unicode MS" w:hAnsi="Arial" w:cs="Arial"/>
          <w:sz w:val="20"/>
          <w:szCs w:val="20"/>
        </w:rPr>
        <w:t>SCHIJNDEL, 25 Mrt. In de een dezer dagen gehouden vergadering van de damvereeniging „Jan van Amstel" werd besloten deel te nemen aan een onderlinge competitie tezamen met „Eerste Rooysche Damclub", St. Oedenrode en „Eerste B</w:t>
      </w:r>
      <w:r>
        <w:rPr>
          <w:rFonts w:ascii="Arial" w:eastAsia="Arial Unicode MS" w:hAnsi="Arial" w:cs="Arial"/>
          <w:sz w:val="20"/>
          <w:szCs w:val="20"/>
        </w:rPr>
        <w:t>ox</w:t>
      </w:r>
      <w:r w:rsidRPr="00031168">
        <w:rPr>
          <w:rFonts w:ascii="Arial" w:eastAsia="Arial Unicode MS" w:hAnsi="Arial" w:cs="Arial"/>
          <w:sz w:val="20"/>
          <w:szCs w:val="20"/>
        </w:rPr>
        <w:t xml:space="preserve">telsche Damvereeniging" Oisterwijk. Voor deze onderling competitie zal door de deelnemende vereenigingen een uit- en een thuiswedstrijd worden gespeeld. Als afgevaardigde voor de hierover te houden vergadering te Boxtel, werd aangewezen de competitieleider, de heer P. Gevers. </w:t>
      </w:r>
    </w:p>
    <w:p w:rsidR="00031168" w:rsidRDefault="00031168" w:rsidP="00031168">
      <w:pPr>
        <w:shd w:val="clear" w:color="auto" w:fill="FFFFFF"/>
        <w:jc w:val="both"/>
        <w:rPr>
          <w:rFonts w:ascii="Arial" w:eastAsia="Arial Unicode MS" w:hAnsi="Arial" w:cs="Arial"/>
          <w:sz w:val="20"/>
          <w:szCs w:val="20"/>
        </w:rPr>
      </w:pPr>
    </w:p>
    <w:p w:rsidR="007F1FE0" w:rsidRDefault="00031168" w:rsidP="00031168">
      <w:pPr>
        <w:shd w:val="clear" w:color="auto" w:fill="FFFFFF"/>
        <w:jc w:val="both"/>
        <w:rPr>
          <w:rFonts w:ascii="Arial" w:eastAsia="Arial Unicode MS" w:hAnsi="Arial" w:cs="Arial"/>
          <w:sz w:val="20"/>
          <w:szCs w:val="20"/>
        </w:rPr>
      </w:pPr>
      <w:r w:rsidRPr="00031168">
        <w:rPr>
          <w:rFonts w:ascii="Arial" w:eastAsia="Arial Unicode MS" w:hAnsi="Arial" w:cs="Arial"/>
          <w:sz w:val="20"/>
          <w:szCs w:val="20"/>
        </w:rPr>
        <w:t>Op Dinsdag 30</w:t>
      </w:r>
      <w:r w:rsidR="007F1FE0">
        <w:rPr>
          <w:rFonts w:ascii="Arial" w:eastAsia="Arial Unicode MS" w:hAnsi="Arial" w:cs="Arial"/>
          <w:sz w:val="20"/>
          <w:szCs w:val="20"/>
        </w:rPr>
        <w:t xml:space="preserve"> </w:t>
      </w:r>
      <w:r w:rsidRPr="00031168">
        <w:rPr>
          <w:rFonts w:ascii="Arial" w:eastAsia="Arial Unicode MS" w:hAnsi="Arial" w:cs="Arial"/>
          <w:sz w:val="20"/>
          <w:szCs w:val="20"/>
        </w:rPr>
        <w:t>Maart a.s. wordt in het parochiehuis aan den Boschweg een vergadering gehouden van directeur, bestuur en broedermee</w:t>
      </w:r>
      <w:r w:rsidR="007F1FE0">
        <w:rPr>
          <w:rFonts w:ascii="Arial" w:eastAsia="Arial Unicode MS" w:hAnsi="Arial" w:cs="Arial"/>
          <w:sz w:val="20"/>
          <w:szCs w:val="20"/>
        </w:rPr>
        <w:t>s</w:t>
      </w:r>
      <w:r w:rsidRPr="00031168">
        <w:rPr>
          <w:rFonts w:ascii="Arial" w:eastAsia="Arial Unicode MS" w:hAnsi="Arial" w:cs="Arial"/>
          <w:sz w:val="20"/>
          <w:szCs w:val="20"/>
        </w:rPr>
        <w:t xml:space="preserve">ters ter bespreking van de aanstaande Boschwegsche bedevaart naar Handel. </w:t>
      </w:r>
    </w:p>
    <w:p w:rsidR="007F1FE0" w:rsidRDefault="007F1FE0" w:rsidP="00031168">
      <w:pPr>
        <w:shd w:val="clear" w:color="auto" w:fill="FFFFFF"/>
        <w:jc w:val="both"/>
        <w:rPr>
          <w:rFonts w:ascii="Arial" w:eastAsia="Arial Unicode MS" w:hAnsi="Arial" w:cs="Arial"/>
          <w:sz w:val="20"/>
          <w:szCs w:val="20"/>
        </w:rPr>
      </w:pPr>
    </w:p>
    <w:p w:rsidR="00031168" w:rsidRDefault="00031168" w:rsidP="00031168">
      <w:pPr>
        <w:shd w:val="clear" w:color="auto" w:fill="FFFFFF"/>
        <w:jc w:val="both"/>
        <w:rPr>
          <w:rFonts w:ascii="Arial" w:eastAsia="Arial Unicode MS" w:hAnsi="Arial" w:cs="Arial"/>
          <w:sz w:val="20"/>
          <w:szCs w:val="20"/>
        </w:rPr>
      </w:pPr>
      <w:r w:rsidRPr="00031168">
        <w:rPr>
          <w:rFonts w:ascii="Arial" w:eastAsia="Arial Unicode MS" w:hAnsi="Arial" w:cs="Arial"/>
          <w:sz w:val="20"/>
          <w:szCs w:val="20"/>
        </w:rPr>
        <w:t xml:space="preserve">In de bestuursvergadering van de Katholieke Jonge Middenstandsvereen. werd besloten op Zondag 11 April de plechtige aanneming te doen plaats hebben. Hieraan zal een eenigzins feestelijk karakter worden gegeven. De dag wordt begonnen met een H. Mis in de kapel van het R.K. Petrus Dondersweeshuis, waaronder algemeene H. Communie der leden. De aanneming geschiedt 's avonds </w:t>
      </w:r>
      <w:r w:rsidRPr="00031168">
        <w:rPr>
          <w:rFonts w:ascii="Arial" w:eastAsia="Arial Unicode MS" w:hAnsi="Arial" w:cs="Arial"/>
          <w:sz w:val="20"/>
          <w:szCs w:val="20"/>
        </w:rPr>
        <w:lastRenderedPageBreak/>
        <w:t>om 8 uur in de groote zaal van het patronaat door den moderator, in tegenwoordigheid van het Dioc. hoofdbestuur. Door eenige leden der K.J.M.V. is voor deze gelegenheid een blijspel in één bedrijf „Het Schildertje" in studie genomen om op dezen avond te worden opgevoerd.</w:t>
      </w:r>
    </w:p>
    <w:p w:rsidR="007F1FE0" w:rsidRDefault="007F1FE0" w:rsidP="00031168">
      <w:pPr>
        <w:shd w:val="clear" w:color="auto" w:fill="FFFFFF"/>
        <w:jc w:val="both"/>
        <w:rPr>
          <w:rFonts w:ascii="Arial" w:eastAsia="Arial Unicode MS" w:hAnsi="Arial" w:cs="Arial"/>
          <w:sz w:val="20"/>
          <w:szCs w:val="20"/>
        </w:rPr>
      </w:pPr>
    </w:p>
    <w:p w:rsidR="007F1FE0" w:rsidRPr="007F1FE0" w:rsidRDefault="007F1FE0" w:rsidP="007F1FE0">
      <w:pPr>
        <w:shd w:val="clear" w:color="auto" w:fill="FFFFFF"/>
        <w:jc w:val="both"/>
        <w:rPr>
          <w:rFonts w:ascii="Arial" w:eastAsia="Arial Unicode MS" w:hAnsi="Arial" w:cs="Arial"/>
          <w:b/>
          <w:bCs/>
          <w:sz w:val="20"/>
          <w:szCs w:val="20"/>
          <w:u w:val="single"/>
        </w:rPr>
      </w:pPr>
      <w:r w:rsidRPr="007F1FE0">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7</w:t>
      </w:r>
      <w:r w:rsidRPr="007F1FE0">
        <w:rPr>
          <w:rFonts w:ascii="Arial" w:eastAsia="Arial Unicode MS" w:hAnsi="Arial" w:cs="Arial"/>
          <w:b/>
          <w:bCs/>
          <w:sz w:val="20"/>
          <w:szCs w:val="20"/>
          <w:u w:val="single"/>
        </w:rPr>
        <w:t>-03-1937</w:t>
      </w:r>
    </w:p>
    <w:p w:rsidR="007F1FE0" w:rsidRDefault="007F1FE0" w:rsidP="00031168">
      <w:pPr>
        <w:shd w:val="clear" w:color="auto" w:fill="FFFFFF"/>
        <w:jc w:val="both"/>
        <w:rPr>
          <w:rFonts w:ascii="Arial" w:eastAsia="Arial Unicode MS" w:hAnsi="Arial" w:cs="Arial"/>
          <w:sz w:val="20"/>
          <w:szCs w:val="20"/>
        </w:rPr>
      </w:pPr>
    </w:p>
    <w:p w:rsidR="007F1FE0" w:rsidRDefault="007F1FE0" w:rsidP="007F1FE0">
      <w:pPr>
        <w:shd w:val="clear" w:color="auto" w:fill="FFFFFF"/>
        <w:jc w:val="both"/>
        <w:rPr>
          <w:rFonts w:ascii="Arial" w:eastAsia="Arial Unicode MS" w:hAnsi="Arial" w:cs="Arial"/>
          <w:sz w:val="20"/>
          <w:szCs w:val="20"/>
        </w:rPr>
      </w:pPr>
      <w:r w:rsidRPr="007F1FE0">
        <w:rPr>
          <w:rFonts w:ascii="Arial" w:eastAsia="Arial Unicode MS" w:hAnsi="Arial" w:cs="Arial"/>
          <w:sz w:val="20"/>
          <w:szCs w:val="20"/>
        </w:rPr>
        <w:t>SCHIJNDEL, 26 Mrt. De rijksveldwachter-brigadier H. Alers a</w:t>
      </w:r>
      <w:r>
        <w:rPr>
          <w:rFonts w:ascii="Arial" w:eastAsia="Arial Unicode MS" w:hAnsi="Arial" w:cs="Arial"/>
          <w:sz w:val="20"/>
          <w:szCs w:val="20"/>
        </w:rPr>
        <w:t>lh</w:t>
      </w:r>
      <w:r w:rsidRPr="007F1FE0">
        <w:rPr>
          <w:rFonts w:ascii="Arial" w:eastAsia="Arial Unicode MS" w:hAnsi="Arial" w:cs="Arial"/>
          <w:sz w:val="20"/>
          <w:szCs w:val="20"/>
        </w:rPr>
        <w:t xml:space="preserve">ier, is met in gang van 1 April a.s. benoemd tot rijksveldwachter- brigadier-majoor, tevens brigadecommandant te Dussen. Brigadier H. Alers, sinds 1 Oct. 1923 aangesteld te Schijndel, was steeds de plichtsgetrouwe politieman, altijd op zijn post waar zijn superieuren hem riepen, doch daarnaast was hij een man die meeleefde en meevoelde met anderen, steeds gaarne bereid ieder, die dit wenschte en noodig had, met zijn door grote ervaring waardevollen raad te helpen. </w:t>
      </w:r>
    </w:p>
    <w:p w:rsidR="007F1FE0" w:rsidRDefault="007F1FE0" w:rsidP="007F1FE0">
      <w:pPr>
        <w:shd w:val="clear" w:color="auto" w:fill="FFFFFF"/>
        <w:jc w:val="both"/>
        <w:rPr>
          <w:rFonts w:ascii="Arial" w:eastAsia="Arial Unicode MS" w:hAnsi="Arial" w:cs="Arial"/>
          <w:sz w:val="20"/>
          <w:szCs w:val="20"/>
        </w:rPr>
      </w:pPr>
    </w:p>
    <w:p w:rsidR="007F1FE0" w:rsidRDefault="007F1FE0" w:rsidP="007F1FE0">
      <w:pPr>
        <w:shd w:val="clear" w:color="auto" w:fill="FFFFFF"/>
        <w:jc w:val="both"/>
        <w:rPr>
          <w:rFonts w:ascii="Arial" w:eastAsia="Arial Unicode MS" w:hAnsi="Arial" w:cs="Arial"/>
          <w:sz w:val="20"/>
          <w:szCs w:val="20"/>
        </w:rPr>
      </w:pPr>
      <w:r w:rsidRPr="007F1FE0">
        <w:rPr>
          <w:rFonts w:ascii="Arial" w:eastAsia="Arial Unicode MS" w:hAnsi="Arial" w:cs="Arial"/>
          <w:sz w:val="20"/>
          <w:szCs w:val="20"/>
        </w:rPr>
        <w:t>A.s. Dinsdag, des avonds half negen, houdt de R.K. Vereeniging E.H.B.O. haar jaarvergadering in de bovenzaal van het patronaat. Op de agenda staan o.a. de bestuursverkiezing en bespreking van het zomerprogramma. Daar tevens een belangrijke bespreking wodt gehouden over den jubile</w:t>
      </w:r>
      <w:r>
        <w:rPr>
          <w:rFonts w:ascii="Arial" w:eastAsia="Arial Unicode MS" w:hAnsi="Arial" w:cs="Arial"/>
          <w:sz w:val="20"/>
          <w:szCs w:val="20"/>
        </w:rPr>
        <w:t>um</w:t>
      </w:r>
      <w:r w:rsidRPr="007F1FE0">
        <w:rPr>
          <w:rFonts w:ascii="Arial" w:eastAsia="Arial Unicode MS" w:hAnsi="Arial" w:cs="Arial"/>
          <w:sz w:val="20"/>
          <w:szCs w:val="20"/>
        </w:rPr>
        <w:t xml:space="preserve">wedstrijd te Oisterwijk is trouwe opkomst der leden dringend gewenscht. </w:t>
      </w:r>
    </w:p>
    <w:p w:rsidR="007F1FE0" w:rsidRDefault="007F1FE0" w:rsidP="007F1FE0">
      <w:pPr>
        <w:shd w:val="clear" w:color="auto" w:fill="FFFFFF"/>
        <w:jc w:val="both"/>
        <w:rPr>
          <w:rFonts w:ascii="Arial" w:eastAsia="Arial Unicode MS" w:hAnsi="Arial" w:cs="Arial"/>
          <w:sz w:val="20"/>
          <w:szCs w:val="20"/>
        </w:rPr>
      </w:pPr>
    </w:p>
    <w:p w:rsidR="007F1FE0" w:rsidRDefault="007F1FE0" w:rsidP="007F1FE0">
      <w:pPr>
        <w:shd w:val="clear" w:color="auto" w:fill="FFFFFF"/>
        <w:jc w:val="both"/>
        <w:rPr>
          <w:rFonts w:ascii="Arial" w:eastAsia="Arial Unicode MS" w:hAnsi="Arial" w:cs="Arial"/>
          <w:sz w:val="20"/>
          <w:szCs w:val="20"/>
        </w:rPr>
      </w:pPr>
      <w:r w:rsidRPr="007F1FE0">
        <w:rPr>
          <w:rFonts w:ascii="Arial" w:eastAsia="Arial Unicode MS" w:hAnsi="Arial" w:cs="Arial"/>
          <w:sz w:val="20"/>
          <w:szCs w:val="20"/>
        </w:rPr>
        <w:t xml:space="preserve">A.s. Woensdag 31 Maart des avonds half </w:t>
      </w:r>
      <w:r>
        <w:rPr>
          <w:rFonts w:ascii="Arial" w:eastAsia="Arial Unicode MS" w:hAnsi="Arial" w:cs="Arial"/>
          <w:sz w:val="20"/>
          <w:szCs w:val="20"/>
        </w:rPr>
        <w:t>n</w:t>
      </w:r>
      <w:r w:rsidRPr="007F1FE0">
        <w:rPr>
          <w:rFonts w:ascii="Arial" w:eastAsia="Arial Unicode MS" w:hAnsi="Arial" w:cs="Arial"/>
          <w:sz w:val="20"/>
          <w:szCs w:val="20"/>
        </w:rPr>
        <w:t xml:space="preserve">egen, houdt de Schijndelsche zwemvereeniglng en reddingsbrigade haar jaarvergadering in de bovenzaal van het patronaat. Op de belangrijke agenda komen o.a. voor, benoeming van een technische commissie en een bespreking over het samenstellen van een of meer polo-zeventallen. </w:t>
      </w:r>
    </w:p>
    <w:p w:rsidR="007F1FE0" w:rsidRDefault="007F1FE0" w:rsidP="007F1FE0">
      <w:pPr>
        <w:shd w:val="clear" w:color="auto" w:fill="FFFFFF"/>
        <w:jc w:val="both"/>
        <w:rPr>
          <w:rFonts w:ascii="Arial" w:eastAsia="Arial Unicode MS" w:hAnsi="Arial" w:cs="Arial"/>
          <w:sz w:val="20"/>
          <w:szCs w:val="20"/>
        </w:rPr>
      </w:pPr>
    </w:p>
    <w:p w:rsidR="007F1FE0" w:rsidRDefault="007F1FE0" w:rsidP="007F1FE0">
      <w:pPr>
        <w:shd w:val="clear" w:color="auto" w:fill="FFFFFF"/>
        <w:jc w:val="both"/>
        <w:rPr>
          <w:rFonts w:ascii="Arial" w:eastAsia="Arial Unicode MS" w:hAnsi="Arial" w:cs="Arial"/>
          <w:sz w:val="20"/>
          <w:szCs w:val="20"/>
        </w:rPr>
      </w:pPr>
      <w:r w:rsidRPr="007F1FE0">
        <w:rPr>
          <w:rFonts w:ascii="Arial" w:eastAsia="Arial Unicode MS" w:hAnsi="Arial" w:cs="Arial"/>
          <w:sz w:val="20"/>
          <w:szCs w:val="20"/>
        </w:rPr>
        <w:t xml:space="preserve">Aan den Boschweg vond een vergadering plaats van </w:t>
      </w:r>
      <w:r>
        <w:rPr>
          <w:rFonts w:ascii="Arial" w:eastAsia="Arial Unicode MS" w:hAnsi="Arial" w:cs="Arial"/>
          <w:sz w:val="20"/>
          <w:szCs w:val="20"/>
        </w:rPr>
        <w:t>d</w:t>
      </w:r>
      <w:r w:rsidRPr="007F1FE0">
        <w:rPr>
          <w:rFonts w:ascii="Arial" w:eastAsia="Arial Unicode MS" w:hAnsi="Arial" w:cs="Arial"/>
          <w:sz w:val="20"/>
          <w:szCs w:val="20"/>
        </w:rPr>
        <w:t>irecteur, bestuur en broedermeesters van de Broederschap „De Meijerij" der bedevaart naar Haekendover. Pastoor A. J. Pesse</w:t>
      </w:r>
      <w:r>
        <w:rPr>
          <w:rFonts w:ascii="Arial" w:eastAsia="Arial Unicode MS" w:hAnsi="Arial" w:cs="Arial"/>
          <w:sz w:val="20"/>
          <w:szCs w:val="20"/>
        </w:rPr>
        <w:t>rs</w:t>
      </w:r>
      <w:r w:rsidRPr="007F1FE0">
        <w:rPr>
          <w:rFonts w:ascii="Arial" w:eastAsia="Arial Unicode MS" w:hAnsi="Arial" w:cs="Arial"/>
          <w:sz w:val="20"/>
          <w:szCs w:val="20"/>
        </w:rPr>
        <w:t>, directeur de</w:t>
      </w:r>
      <w:r>
        <w:rPr>
          <w:rFonts w:ascii="Arial" w:eastAsia="Arial Unicode MS" w:hAnsi="Arial" w:cs="Arial"/>
          <w:sz w:val="20"/>
          <w:szCs w:val="20"/>
        </w:rPr>
        <w:t xml:space="preserve">r </w:t>
      </w:r>
      <w:r w:rsidRPr="007F1FE0">
        <w:rPr>
          <w:rFonts w:ascii="Arial" w:eastAsia="Arial Unicode MS" w:hAnsi="Arial" w:cs="Arial"/>
          <w:sz w:val="20"/>
          <w:szCs w:val="20"/>
        </w:rPr>
        <w:t>Broederschap, sprak zijn voldoening uit over het prachtige werk yan de broedermeesters. Met g</w:t>
      </w:r>
      <w:r>
        <w:rPr>
          <w:rFonts w:ascii="Arial" w:eastAsia="Arial Unicode MS" w:hAnsi="Arial" w:cs="Arial"/>
          <w:sz w:val="20"/>
          <w:szCs w:val="20"/>
        </w:rPr>
        <w:t>r</w:t>
      </w:r>
      <w:r w:rsidRPr="007F1FE0">
        <w:rPr>
          <w:rFonts w:ascii="Arial" w:eastAsia="Arial Unicode MS" w:hAnsi="Arial" w:cs="Arial"/>
          <w:sz w:val="20"/>
          <w:szCs w:val="20"/>
        </w:rPr>
        <w:t>oote blijdschap kon bij mededeelen, dat het aanta</w:t>
      </w:r>
      <w:r>
        <w:rPr>
          <w:rFonts w:ascii="Arial" w:eastAsia="Arial Unicode MS" w:hAnsi="Arial" w:cs="Arial"/>
          <w:sz w:val="20"/>
          <w:szCs w:val="20"/>
        </w:rPr>
        <w:t>l</w:t>
      </w:r>
      <w:r w:rsidRPr="007F1FE0">
        <w:rPr>
          <w:rFonts w:ascii="Arial" w:eastAsia="Arial Unicode MS" w:hAnsi="Arial" w:cs="Arial"/>
          <w:sz w:val="20"/>
          <w:szCs w:val="20"/>
        </w:rPr>
        <w:t xml:space="preserve"> deelnemers met 2</w:t>
      </w:r>
      <w:r>
        <w:rPr>
          <w:rFonts w:ascii="Arial" w:eastAsia="Arial Unicode MS" w:hAnsi="Arial" w:cs="Arial"/>
          <w:sz w:val="20"/>
          <w:szCs w:val="20"/>
        </w:rPr>
        <w:t>0</w:t>
      </w:r>
      <w:r w:rsidRPr="007F1FE0">
        <w:rPr>
          <w:rFonts w:ascii="Arial" w:eastAsia="Arial Unicode MS" w:hAnsi="Arial" w:cs="Arial"/>
          <w:sz w:val="20"/>
          <w:szCs w:val="20"/>
        </w:rPr>
        <w:t>0 gestegen is tot 859. De vorige le</w:t>
      </w:r>
      <w:r>
        <w:rPr>
          <w:rFonts w:ascii="Arial" w:eastAsia="Arial Unicode MS" w:hAnsi="Arial" w:cs="Arial"/>
          <w:sz w:val="20"/>
          <w:szCs w:val="20"/>
        </w:rPr>
        <w:t>i</w:t>
      </w:r>
      <w:r w:rsidRPr="007F1FE0">
        <w:rPr>
          <w:rFonts w:ascii="Arial" w:eastAsia="Arial Unicode MS" w:hAnsi="Arial" w:cs="Arial"/>
          <w:sz w:val="20"/>
          <w:szCs w:val="20"/>
        </w:rPr>
        <w:t>der, pat</w:t>
      </w:r>
      <w:r>
        <w:rPr>
          <w:rFonts w:ascii="Arial" w:eastAsia="Arial Unicode MS" w:hAnsi="Arial" w:cs="Arial"/>
          <w:sz w:val="20"/>
          <w:szCs w:val="20"/>
        </w:rPr>
        <w:t>e</w:t>
      </w:r>
      <w:r w:rsidRPr="007F1FE0">
        <w:rPr>
          <w:rFonts w:ascii="Arial" w:eastAsia="Arial Unicode MS" w:hAnsi="Arial" w:cs="Arial"/>
          <w:sz w:val="20"/>
          <w:szCs w:val="20"/>
        </w:rPr>
        <w:t>r Cyrillus van de Paters Damianen heeft zijn ontslag gevraagd en in zijn plaats is thans een pater Capucijn uit Handel aangesteld, die deze processie als geleider za</w:t>
      </w:r>
      <w:r>
        <w:rPr>
          <w:rFonts w:ascii="Arial" w:eastAsia="Arial Unicode MS" w:hAnsi="Arial" w:cs="Arial"/>
          <w:sz w:val="20"/>
          <w:szCs w:val="20"/>
        </w:rPr>
        <w:t>l</w:t>
      </w:r>
      <w:r w:rsidRPr="007F1FE0">
        <w:rPr>
          <w:rFonts w:ascii="Arial" w:eastAsia="Arial Unicode MS" w:hAnsi="Arial" w:cs="Arial"/>
          <w:sz w:val="20"/>
          <w:szCs w:val="20"/>
        </w:rPr>
        <w:t xml:space="preserve"> meemaken. Twee nieuwe broeder</w:t>
      </w:r>
      <w:r>
        <w:rPr>
          <w:rFonts w:ascii="Arial" w:eastAsia="Arial Unicode MS" w:hAnsi="Arial" w:cs="Arial"/>
          <w:sz w:val="20"/>
          <w:szCs w:val="20"/>
        </w:rPr>
        <w:t>-</w:t>
      </w:r>
      <w:r w:rsidRPr="007F1FE0">
        <w:rPr>
          <w:rFonts w:ascii="Arial" w:eastAsia="Arial Unicode MS" w:hAnsi="Arial" w:cs="Arial"/>
          <w:sz w:val="20"/>
          <w:szCs w:val="20"/>
        </w:rPr>
        <w:t xml:space="preserve">meesters werden aangesteld aan wie het insigne werd uitgereikt. Door de benoeming van deze twee broedermeesters, de heeren Jos. Jansen te Nuenen en Herm. v. d. Boogaard te Breugel is het aantal broedermeesters gestegen tot 50. Het aantal leden bedraagt </w:t>
      </w:r>
      <w:r>
        <w:rPr>
          <w:rFonts w:ascii="Arial" w:eastAsia="Arial Unicode MS" w:hAnsi="Arial" w:cs="Arial"/>
          <w:sz w:val="20"/>
          <w:szCs w:val="20"/>
        </w:rPr>
        <w:t>th</w:t>
      </w:r>
      <w:r w:rsidRPr="007F1FE0">
        <w:rPr>
          <w:rFonts w:ascii="Arial" w:eastAsia="Arial Unicode MS" w:hAnsi="Arial" w:cs="Arial"/>
          <w:sz w:val="20"/>
          <w:szCs w:val="20"/>
        </w:rPr>
        <w:t xml:space="preserve">ans 3679. Op </w:t>
      </w:r>
      <w:r>
        <w:rPr>
          <w:rFonts w:ascii="Arial" w:eastAsia="Arial Unicode MS" w:hAnsi="Arial" w:cs="Arial"/>
          <w:sz w:val="20"/>
          <w:szCs w:val="20"/>
        </w:rPr>
        <w:t>1</w:t>
      </w:r>
      <w:r w:rsidRPr="007F1FE0">
        <w:rPr>
          <w:rFonts w:ascii="Arial" w:eastAsia="Arial Unicode MS" w:hAnsi="Arial" w:cs="Arial"/>
          <w:sz w:val="20"/>
          <w:szCs w:val="20"/>
        </w:rPr>
        <w:t>sten Paa</w:t>
      </w:r>
      <w:r>
        <w:rPr>
          <w:rFonts w:ascii="Arial" w:eastAsia="Arial Unicode MS" w:hAnsi="Arial" w:cs="Arial"/>
          <w:sz w:val="20"/>
          <w:szCs w:val="20"/>
        </w:rPr>
        <w:t>s</w:t>
      </w:r>
      <w:r w:rsidRPr="007F1FE0">
        <w:rPr>
          <w:rFonts w:ascii="Arial" w:eastAsia="Arial Unicode MS" w:hAnsi="Arial" w:cs="Arial"/>
          <w:sz w:val="20"/>
          <w:szCs w:val="20"/>
        </w:rPr>
        <w:t>chdag na het Lof wordt aan 27 personen het insigne uitgereikt, die voor de 13de keer de processie meemaken. Voor het Zielboek werden 49 overleden leden opgegeven. De directeur besprak de algemeene intentie der bedevaart van dit jaar, n.</w:t>
      </w:r>
      <w:r>
        <w:rPr>
          <w:rFonts w:ascii="Arial" w:eastAsia="Arial Unicode MS" w:hAnsi="Arial" w:cs="Arial"/>
          <w:sz w:val="20"/>
          <w:szCs w:val="20"/>
        </w:rPr>
        <w:t>l</w:t>
      </w:r>
      <w:r w:rsidRPr="007F1FE0">
        <w:rPr>
          <w:rFonts w:ascii="Arial" w:eastAsia="Arial Unicode MS" w:hAnsi="Arial" w:cs="Arial"/>
          <w:sz w:val="20"/>
          <w:szCs w:val="20"/>
        </w:rPr>
        <w:t>. „Den Goddeli</w:t>
      </w:r>
      <w:r>
        <w:rPr>
          <w:rFonts w:ascii="Arial" w:eastAsia="Arial Unicode MS" w:hAnsi="Arial" w:cs="Arial"/>
          <w:sz w:val="20"/>
          <w:szCs w:val="20"/>
        </w:rPr>
        <w:t>j</w:t>
      </w:r>
      <w:r w:rsidRPr="007F1FE0">
        <w:rPr>
          <w:rFonts w:ascii="Arial" w:eastAsia="Arial Unicode MS" w:hAnsi="Arial" w:cs="Arial"/>
          <w:sz w:val="20"/>
          <w:szCs w:val="20"/>
        </w:rPr>
        <w:t>ken Bijstand inroepen voor de Kerk tegen de godloozen</w:t>
      </w:r>
      <w:r>
        <w:rPr>
          <w:rFonts w:ascii="Arial" w:eastAsia="Arial Unicode MS" w:hAnsi="Arial" w:cs="Arial"/>
          <w:sz w:val="20"/>
          <w:szCs w:val="20"/>
        </w:rPr>
        <w:t>-</w:t>
      </w:r>
      <w:r w:rsidRPr="007F1FE0">
        <w:rPr>
          <w:rFonts w:ascii="Arial" w:eastAsia="Arial Unicode MS" w:hAnsi="Arial" w:cs="Arial"/>
          <w:sz w:val="20"/>
          <w:szCs w:val="20"/>
        </w:rPr>
        <w:t>beweging onzer dagen". Op 2den Paaschdag wordt om half zes een H. Mis opgedragen met de intentie „Voor de eenheid en den bloei onzer Broederschap" waaronder algemeene H. Communie voor de algemeene Intentie der bedevaart. Na de H. Mis zal de Pater Capucijn een predicatie houden. Tot slot deelde de directeur nog mede, dat op</w:t>
      </w:r>
      <w:r>
        <w:rPr>
          <w:rFonts w:ascii="Arial" w:eastAsia="Arial Unicode MS" w:hAnsi="Arial" w:cs="Arial"/>
          <w:sz w:val="20"/>
          <w:szCs w:val="20"/>
        </w:rPr>
        <w:t xml:space="preserve"> 1</w:t>
      </w:r>
      <w:r w:rsidRPr="007F1FE0">
        <w:rPr>
          <w:rFonts w:ascii="Arial" w:eastAsia="Arial Unicode MS" w:hAnsi="Arial" w:cs="Arial"/>
          <w:sz w:val="20"/>
          <w:szCs w:val="20"/>
        </w:rPr>
        <w:t>sten Paaschdag na zijn predicatie in het Lof een collecte zal worden gehouden vooreen nieuw vaandel van de Broederschap. Door den voorzitter, de heer H. van Roosmalen uit St. Michiels-Gestel werd namens allen een woord van dank gesproken tot den directeur pastoor A. J. Pessers uit Schijndel voor diens zorg en toewijding.</w:t>
      </w:r>
    </w:p>
    <w:p w:rsidR="007F1FE0" w:rsidRDefault="007F1FE0" w:rsidP="007F1FE0">
      <w:pPr>
        <w:shd w:val="clear" w:color="auto" w:fill="FFFFFF"/>
        <w:jc w:val="both"/>
        <w:rPr>
          <w:rFonts w:ascii="Arial" w:eastAsia="Arial Unicode MS" w:hAnsi="Arial" w:cs="Arial"/>
          <w:sz w:val="20"/>
          <w:szCs w:val="20"/>
        </w:rPr>
      </w:pPr>
    </w:p>
    <w:p w:rsidR="008534B6" w:rsidRPr="008534B6" w:rsidRDefault="008534B6" w:rsidP="008534B6">
      <w:pPr>
        <w:shd w:val="clear" w:color="auto" w:fill="FFFFFF"/>
        <w:jc w:val="both"/>
        <w:rPr>
          <w:rFonts w:ascii="Arial" w:eastAsia="Arial Unicode MS" w:hAnsi="Arial" w:cs="Arial"/>
          <w:b/>
          <w:sz w:val="20"/>
          <w:szCs w:val="20"/>
        </w:rPr>
      </w:pPr>
      <w:r w:rsidRPr="008534B6">
        <w:rPr>
          <w:rFonts w:ascii="Arial" w:eastAsia="Arial Unicode MS" w:hAnsi="Arial" w:cs="Arial"/>
          <w:b/>
          <w:sz w:val="20"/>
          <w:szCs w:val="20"/>
        </w:rPr>
        <w:t xml:space="preserve">EXAMEN TUINBOUWCURSUS TE SCHIJNDEL. </w:t>
      </w:r>
    </w:p>
    <w:p w:rsidR="008534B6" w:rsidRPr="008534B6" w:rsidRDefault="008534B6" w:rsidP="008534B6">
      <w:pPr>
        <w:shd w:val="clear" w:color="auto" w:fill="FFFFFF"/>
        <w:jc w:val="both"/>
        <w:rPr>
          <w:rFonts w:ascii="Arial" w:eastAsia="Arial Unicode MS" w:hAnsi="Arial" w:cs="Arial"/>
          <w:sz w:val="20"/>
          <w:szCs w:val="20"/>
        </w:rPr>
      </w:pPr>
      <w:r w:rsidRPr="008534B6">
        <w:rPr>
          <w:rFonts w:ascii="Arial" w:eastAsia="Arial Unicode MS" w:hAnsi="Arial" w:cs="Arial"/>
          <w:sz w:val="20"/>
          <w:szCs w:val="20"/>
        </w:rPr>
        <w:t>Bij de sluiting van de algemeene tuinbouwcursus alhier, waarbij tegenwoordig waren een drietal bestuursleden van den plaatselijken Boerenbond en de assistent Tuinbouwconsulent te Maastricht, werd het examen afgenomen door den docent, de heer H. Erke</w:t>
      </w:r>
      <w:r w:rsidR="00986E7C">
        <w:rPr>
          <w:rFonts w:ascii="Arial" w:eastAsia="Arial Unicode MS" w:hAnsi="Arial" w:cs="Arial"/>
          <w:sz w:val="20"/>
          <w:szCs w:val="20"/>
        </w:rPr>
        <w:t>l</w:t>
      </w:r>
      <w:r w:rsidRPr="008534B6">
        <w:rPr>
          <w:rFonts w:ascii="Arial" w:eastAsia="Arial Unicode MS" w:hAnsi="Arial" w:cs="Arial"/>
          <w:sz w:val="20"/>
          <w:szCs w:val="20"/>
        </w:rPr>
        <w:t xml:space="preserve">ens, tuinbouwleeraar te Schijndel. Na afloop kon het diploma worden uitgereikt aan de volgende leerlingen: Adr. v. d. Leest, Mar. Verhagen, W. v. Rosmalen, Leo v. d. Boogaard, J. H. van den Heuvel, G. v. d. Spank, W. van Esch Th.zn. en W. van Esch P.zn., allen uit Schijndel. </w:t>
      </w:r>
    </w:p>
    <w:p w:rsidR="008534B6" w:rsidRDefault="008534B6" w:rsidP="007F1FE0">
      <w:pPr>
        <w:shd w:val="clear" w:color="auto" w:fill="FFFFFF"/>
        <w:jc w:val="both"/>
        <w:rPr>
          <w:rFonts w:ascii="Arial" w:eastAsia="Arial Unicode MS" w:hAnsi="Arial" w:cs="Arial"/>
          <w:sz w:val="20"/>
          <w:szCs w:val="20"/>
        </w:rPr>
      </w:pPr>
    </w:p>
    <w:p w:rsidR="00D81F25" w:rsidRPr="00D81F25" w:rsidRDefault="00D81F25" w:rsidP="00D81F25">
      <w:pPr>
        <w:shd w:val="clear" w:color="auto" w:fill="FFFFFF"/>
        <w:jc w:val="both"/>
        <w:rPr>
          <w:rFonts w:ascii="Arial" w:eastAsia="Arial Unicode MS" w:hAnsi="Arial" w:cs="Arial"/>
          <w:b/>
          <w:bCs/>
          <w:sz w:val="20"/>
          <w:szCs w:val="20"/>
          <w:u w:val="single"/>
        </w:rPr>
      </w:pPr>
      <w:r w:rsidRPr="00D81F25">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31</w:t>
      </w:r>
      <w:r w:rsidRPr="00D81F25">
        <w:rPr>
          <w:rFonts w:ascii="Arial" w:eastAsia="Arial Unicode MS" w:hAnsi="Arial" w:cs="Arial"/>
          <w:b/>
          <w:bCs/>
          <w:sz w:val="20"/>
          <w:szCs w:val="20"/>
          <w:u w:val="single"/>
        </w:rPr>
        <w:t>-03-1937</w:t>
      </w:r>
    </w:p>
    <w:p w:rsidR="00D81F25" w:rsidRDefault="00D81F25" w:rsidP="007F1FE0">
      <w:pPr>
        <w:shd w:val="clear" w:color="auto" w:fill="FFFFFF"/>
        <w:jc w:val="both"/>
        <w:rPr>
          <w:rFonts w:ascii="Arial" w:eastAsia="Arial Unicode MS" w:hAnsi="Arial" w:cs="Arial"/>
          <w:sz w:val="20"/>
          <w:szCs w:val="20"/>
        </w:rPr>
      </w:pPr>
    </w:p>
    <w:p w:rsidR="00D81F25" w:rsidRDefault="00D81F25" w:rsidP="00D81F25">
      <w:pPr>
        <w:shd w:val="clear" w:color="auto" w:fill="FFFFFF"/>
        <w:jc w:val="both"/>
        <w:rPr>
          <w:rFonts w:ascii="Arial" w:eastAsia="Arial Unicode MS" w:hAnsi="Arial" w:cs="Arial"/>
          <w:sz w:val="20"/>
          <w:szCs w:val="20"/>
        </w:rPr>
      </w:pPr>
      <w:r w:rsidRPr="00D81F25">
        <w:rPr>
          <w:rFonts w:ascii="Arial" w:eastAsia="Arial Unicode MS" w:hAnsi="Arial" w:cs="Arial"/>
          <w:sz w:val="20"/>
          <w:szCs w:val="20"/>
        </w:rPr>
        <w:t>SCHIJNDEL, 30 Mrt. Hoewel met de vastenavonddagen de bekende derde Schijhdelsc</w:t>
      </w:r>
      <w:r>
        <w:rPr>
          <w:rFonts w:ascii="Arial" w:eastAsia="Arial Unicode MS" w:hAnsi="Arial" w:cs="Arial"/>
          <w:sz w:val="20"/>
          <w:szCs w:val="20"/>
        </w:rPr>
        <w:t>h</w:t>
      </w:r>
      <w:r w:rsidRPr="00D81F25">
        <w:rPr>
          <w:rFonts w:ascii="Arial" w:eastAsia="Arial Unicode MS" w:hAnsi="Arial" w:cs="Arial"/>
          <w:sz w:val="20"/>
          <w:szCs w:val="20"/>
        </w:rPr>
        <w:t xml:space="preserve">e revue </w:t>
      </w:r>
      <w:r>
        <w:rPr>
          <w:rFonts w:ascii="Arial" w:eastAsia="Arial Unicode MS" w:hAnsi="Arial" w:cs="Arial"/>
          <w:sz w:val="20"/>
          <w:szCs w:val="20"/>
        </w:rPr>
        <w:t>re</w:t>
      </w:r>
      <w:r w:rsidRPr="00D81F25">
        <w:rPr>
          <w:rFonts w:ascii="Arial" w:eastAsia="Arial Unicode MS" w:hAnsi="Arial" w:cs="Arial"/>
          <w:sz w:val="20"/>
          <w:szCs w:val="20"/>
        </w:rPr>
        <w:t xml:space="preserve">eds </w:t>
      </w:r>
      <w:r>
        <w:rPr>
          <w:rFonts w:ascii="Arial" w:eastAsia="Arial Unicode MS" w:hAnsi="Arial" w:cs="Arial"/>
          <w:sz w:val="20"/>
          <w:szCs w:val="20"/>
        </w:rPr>
        <w:t>vijfmaal is</w:t>
      </w:r>
      <w:r w:rsidRPr="00D81F25">
        <w:rPr>
          <w:rFonts w:ascii="Arial" w:eastAsia="Arial Unicode MS" w:hAnsi="Arial" w:cs="Arial"/>
          <w:sz w:val="20"/>
          <w:szCs w:val="20"/>
        </w:rPr>
        <w:t xml:space="preserve"> opgevoerd, moesten nog ve</w:t>
      </w:r>
      <w:r>
        <w:rPr>
          <w:rFonts w:ascii="Arial" w:eastAsia="Arial Unicode MS" w:hAnsi="Arial" w:cs="Arial"/>
          <w:sz w:val="20"/>
          <w:szCs w:val="20"/>
        </w:rPr>
        <w:t>l</w:t>
      </w:r>
      <w:r w:rsidRPr="00D81F25">
        <w:rPr>
          <w:rFonts w:ascii="Arial" w:eastAsia="Arial Unicode MS" w:hAnsi="Arial" w:cs="Arial"/>
          <w:sz w:val="20"/>
          <w:szCs w:val="20"/>
        </w:rPr>
        <w:t>en wegens plaat</w:t>
      </w:r>
      <w:r>
        <w:rPr>
          <w:rFonts w:ascii="Arial" w:eastAsia="Arial Unicode MS" w:hAnsi="Arial" w:cs="Arial"/>
          <w:sz w:val="20"/>
          <w:szCs w:val="20"/>
        </w:rPr>
        <w:t>s</w:t>
      </w:r>
      <w:r w:rsidRPr="00D81F25">
        <w:rPr>
          <w:rFonts w:ascii="Arial" w:eastAsia="Arial Unicode MS" w:hAnsi="Arial" w:cs="Arial"/>
          <w:sz w:val="20"/>
          <w:szCs w:val="20"/>
        </w:rPr>
        <w:t xml:space="preserve">gebrek worden teleurgesteld. Het groote succes van deze revue </w:t>
      </w:r>
      <w:r>
        <w:rPr>
          <w:rFonts w:ascii="Arial" w:eastAsia="Arial Unicode MS" w:hAnsi="Arial" w:cs="Arial"/>
          <w:sz w:val="20"/>
          <w:szCs w:val="20"/>
        </w:rPr>
        <w:t>i</w:t>
      </w:r>
      <w:r w:rsidRPr="00D81F25">
        <w:rPr>
          <w:rFonts w:ascii="Arial" w:eastAsia="Arial Unicode MS" w:hAnsi="Arial" w:cs="Arial"/>
          <w:sz w:val="20"/>
          <w:szCs w:val="20"/>
        </w:rPr>
        <w:t>s voor het bestuur van „Revue Bos</w:t>
      </w:r>
      <w:r>
        <w:rPr>
          <w:rFonts w:ascii="Arial" w:eastAsia="Arial Unicode MS" w:hAnsi="Arial" w:cs="Arial"/>
          <w:sz w:val="20"/>
          <w:szCs w:val="20"/>
        </w:rPr>
        <w:t>c</w:t>
      </w:r>
      <w:r w:rsidRPr="00D81F25">
        <w:rPr>
          <w:rFonts w:ascii="Arial" w:eastAsia="Arial Unicode MS" w:hAnsi="Arial" w:cs="Arial"/>
          <w:sz w:val="20"/>
          <w:szCs w:val="20"/>
        </w:rPr>
        <w:t xml:space="preserve">hweg" aanleiding geweest te besluiten om </w:t>
      </w:r>
      <w:r w:rsidRPr="00D81F25">
        <w:rPr>
          <w:rFonts w:ascii="Arial" w:eastAsia="Arial Unicode MS" w:hAnsi="Arial" w:cs="Arial"/>
          <w:sz w:val="20"/>
          <w:szCs w:val="20"/>
        </w:rPr>
        <w:lastRenderedPageBreak/>
        <w:t>i</w:t>
      </w:r>
      <w:r>
        <w:rPr>
          <w:rFonts w:ascii="Arial" w:eastAsia="Arial Unicode MS" w:hAnsi="Arial" w:cs="Arial"/>
          <w:sz w:val="20"/>
          <w:szCs w:val="20"/>
        </w:rPr>
        <w:t>n</w:t>
      </w:r>
      <w:r w:rsidRPr="00D81F25">
        <w:rPr>
          <w:rFonts w:ascii="Arial" w:eastAsia="Arial Unicode MS" w:hAnsi="Arial" w:cs="Arial"/>
          <w:sz w:val="20"/>
          <w:szCs w:val="20"/>
        </w:rPr>
        <w:t xml:space="preserve"> de maand April nog eenige heropvoeringen te geven. Minstens twee maal zal „Als je ver</w:t>
      </w:r>
      <w:r>
        <w:rPr>
          <w:rFonts w:ascii="Arial" w:eastAsia="Arial Unicode MS" w:hAnsi="Arial" w:cs="Arial"/>
          <w:sz w:val="20"/>
          <w:szCs w:val="20"/>
        </w:rPr>
        <w:t>k</w:t>
      </w:r>
      <w:r w:rsidRPr="00D81F25">
        <w:rPr>
          <w:rFonts w:ascii="Arial" w:eastAsia="Arial Unicode MS" w:hAnsi="Arial" w:cs="Arial"/>
          <w:sz w:val="20"/>
          <w:szCs w:val="20"/>
        </w:rPr>
        <w:t xml:space="preserve">ouwen bent" nog ten tooneele worden gebracht. </w:t>
      </w:r>
    </w:p>
    <w:p w:rsidR="00D81F25" w:rsidRDefault="00D81F25" w:rsidP="00D81F25">
      <w:pPr>
        <w:shd w:val="clear" w:color="auto" w:fill="FFFFFF"/>
        <w:jc w:val="both"/>
        <w:rPr>
          <w:rFonts w:ascii="Arial" w:eastAsia="Arial Unicode MS" w:hAnsi="Arial" w:cs="Arial"/>
          <w:sz w:val="20"/>
          <w:szCs w:val="20"/>
        </w:rPr>
      </w:pPr>
    </w:p>
    <w:p w:rsidR="00F07F96" w:rsidRDefault="00D81F25" w:rsidP="00D81F25">
      <w:pPr>
        <w:shd w:val="clear" w:color="auto" w:fill="FFFFFF"/>
        <w:jc w:val="both"/>
        <w:rPr>
          <w:rFonts w:ascii="Arial" w:eastAsia="Arial Unicode MS" w:hAnsi="Arial" w:cs="Arial"/>
          <w:sz w:val="20"/>
          <w:szCs w:val="20"/>
        </w:rPr>
      </w:pPr>
      <w:r w:rsidRPr="00D81F25">
        <w:rPr>
          <w:rFonts w:ascii="Arial" w:eastAsia="Arial Unicode MS" w:hAnsi="Arial" w:cs="Arial"/>
          <w:sz w:val="20"/>
          <w:szCs w:val="20"/>
        </w:rPr>
        <w:t>In de data van de beide vergaderingen van de R. K. K</w:t>
      </w:r>
      <w:r>
        <w:rPr>
          <w:rFonts w:ascii="Arial" w:eastAsia="Arial Unicode MS" w:hAnsi="Arial" w:cs="Arial"/>
          <w:sz w:val="20"/>
          <w:szCs w:val="20"/>
        </w:rPr>
        <w:t>i</w:t>
      </w:r>
      <w:r w:rsidRPr="00D81F25">
        <w:rPr>
          <w:rFonts w:ascii="Arial" w:eastAsia="Arial Unicode MS" w:hAnsi="Arial" w:cs="Arial"/>
          <w:sz w:val="20"/>
          <w:szCs w:val="20"/>
        </w:rPr>
        <w:t>esvereeniging alhier, zooals deze vorige week voorl</w:t>
      </w:r>
      <w:r>
        <w:rPr>
          <w:rFonts w:ascii="Arial" w:eastAsia="Arial Unicode MS" w:hAnsi="Arial" w:cs="Arial"/>
          <w:sz w:val="20"/>
          <w:szCs w:val="20"/>
        </w:rPr>
        <w:t>o</w:t>
      </w:r>
      <w:r w:rsidRPr="00D81F25">
        <w:rPr>
          <w:rFonts w:ascii="Arial" w:eastAsia="Arial Unicode MS" w:hAnsi="Arial" w:cs="Arial"/>
          <w:sz w:val="20"/>
          <w:szCs w:val="20"/>
        </w:rPr>
        <w:t>op</w:t>
      </w:r>
      <w:r>
        <w:rPr>
          <w:rFonts w:ascii="Arial" w:eastAsia="Arial Unicode MS" w:hAnsi="Arial" w:cs="Arial"/>
          <w:sz w:val="20"/>
          <w:szCs w:val="20"/>
        </w:rPr>
        <w:t>i</w:t>
      </w:r>
      <w:r w:rsidRPr="00D81F25">
        <w:rPr>
          <w:rFonts w:ascii="Arial" w:eastAsia="Arial Unicode MS" w:hAnsi="Arial" w:cs="Arial"/>
          <w:sz w:val="20"/>
          <w:szCs w:val="20"/>
        </w:rPr>
        <w:t>g zijn aangekondigd, is eenige wijziging gekomen. De vergadering aan den Bos</w:t>
      </w:r>
      <w:r>
        <w:rPr>
          <w:rFonts w:ascii="Arial" w:eastAsia="Arial Unicode MS" w:hAnsi="Arial" w:cs="Arial"/>
          <w:sz w:val="20"/>
          <w:szCs w:val="20"/>
        </w:rPr>
        <w:t>c</w:t>
      </w:r>
      <w:r w:rsidRPr="00D81F25">
        <w:rPr>
          <w:rFonts w:ascii="Arial" w:eastAsia="Arial Unicode MS" w:hAnsi="Arial" w:cs="Arial"/>
          <w:sz w:val="20"/>
          <w:szCs w:val="20"/>
        </w:rPr>
        <w:t>hweg, te houden ln het parochiehuis, heeft plaats op Vrijdag 2 April, des avonds om half acht. De vergadering te Schijndel echter reeds op Donderdag 1 April in het patronaat, eveneens 's avonds om half acht. Tevens kunnen we no</w:t>
      </w:r>
      <w:r>
        <w:rPr>
          <w:rFonts w:ascii="Arial" w:eastAsia="Arial Unicode MS" w:hAnsi="Arial" w:cs="Arial"/>
          <w:sz w:val="20"/>
          <w:szCs w:val="20"/>
        </w:rPr>
        <w:t>g</w:t>
      </w:r>
      <w:r w:rsidRPr="00D81F25">
        <w:rPr>
          <w:rFonts w:ascii="Arial" w:eastAsia="Arial Unicode MS" w:hAnsi="Arial" w:cs="Arial"/>
          <w:sz w:val="20"/>
          <w:szCs w:val="20"/>
        </w:rPr>
        <w:t xml:space="preserve"> melden dat als sprekers zullen optreden, voor den Bosehweg de heeren J. Zijlmans, voorzitter van de propagandaclub der R. K. Staatspartij alhier en de heer H. </w:t>
      </w:r>
      <w:r>
        <w:rPr>
          <w:rFonts w:ascii="Arial" w:eastAsia="Arial Unicode MS" w:hAnsi="Arial" w:cs="Arial"/>
          <w:sz w:val="20"/>
          <w:szCs w:val="20"/>
        </w:rPr>
        <w:t>J</w:t>
      </w:r>
      <w:r w:rsidRPr="00D81F25">
        <w:rPr>
          <w:rFonts w:ascii="Arial" w:eastAsia="Arial Unicode MS" w:hAnsi="Arial" w:cs="Arial"/>
          <w:sz w:val="20"/>
          <w:szCs w:val="20"/>
        </w:rPr>
        <w:t>. Tibosch. In de vergadering te Schijndel (dorp) voeren het woord de voorzitter van de R. K. Kiesvereen</w:t>
      </w:r>
      <w:r w:rsidR="00F07F96">
        <w:rPr>
          <w:rFonts w:ascii="Arial" w:eastAsia="Arial Unicode MS" w:hAnsi="Arial" w:cs="Arial"/>
          <w:sz w:val="20"/>
          <w:szCs w:val="20"/>
        </w:rPr>
        <w:t>i</w:t>
      </w:r>
      <w:r w:rsidRPr="00D81F25">
        <w:rPr>
          <w:rFonts w:ascii="Arial" w:eastAsia="Arial Unicode MS" w:hAnsi="Arial" w:cs="Arial"/>
          <w:sz w:val="20"/>
          <w:szCs w:val="20"/>
        </w:rPr>
        <w:t>ging, de heer H</w:t>
      </w:r>
      <w:r w:rsidR="00F07F96">
        <w:rPr>
          <w:rFonts w:ascii="Arial" w:eastAsia="Arial Unicode MS" w:hAnsi="Arial" w:cs="Arial"/>
          <w:sz w:val="20"/>
          <w:szCs w:val="20"/>
        </w:rPr>
        <w:t>.</w:t>
      </w:r>
      <w:r w:rsidRPr="00D81F25">
        <w:rPr>
          <w:rFonts w:ascii="Arial" w:eastAsia="Arial Unicode MS" w:hAnsi="Arial" w:cs="Arial"/>
          <w:sz w:val="20"/>
          <w:szCs w:val="20"/>
        </w:rPr>
        <w:t xml:space="preserve"> Bolslus en de heer J. Zijlmans. Op beide vergaderingen wordt de techniek van het stemmen behandeld terwijl tevens de candidaten besproken zullen worden. De opkomst van alle kiezers, zoowel mannen als vrouwen </w:t>
      </w:r>
      <w:r w:rsidR="00F07F96">
        <w:rPr>
          <w:rFonts w:ascii="Arial" w:eastAsia="Arial Unicode MS" w:hAnsi="Arial" w:cs="Arial"/>
          <w:sz w:val="20"/>
          <w:szCs w:val="20"/>
        </w:rPr>
        <w:t>i</w:t>
      </w:r>
      <w:r w:rsidRPr="00D81F25">
        <w:rPr>
          <w:rFonts w:ascii="Arial" w:eastAsia="Arial Unicode MS" w:hAnsi="Arial" w:cs="Arial"/>
          <w:sz w:val="20"/>
          <w:szCs w:val="20"/>
        </w:rPr>
        <w:t xml:space="preserve">s, met het oog op de stemming voor de groslijst op Zondag </w:t>
      </w:r>
      <w:r w:rsidR="00F07F96">
        <w:rPr>
          <w:rFonts w:ascii="Arial" w:eastAsia="Arial Unicode MS" w:hAnsi="Arial" w:cs="Arial"/>
          <w:sz w:val="20"/>
          <w:szCs w:val="20"/>
        </w:rPr>
        <w:t>a.</w:t>
      </w:r>
      <w:r w:rsidRPr="00D81F25">
        <w:rPr>
          <w:rFonts w:ascii="Arial" w:eastAsia="Arial Unicode MS" w:hAnsi="Arial" w:cs="Arial"/>
          <w:sz w:val="20"/>
          <w:szCs w:val="20"/>
        </w:rPr>
        <w:t xml:space="preserve">s., dringend gewenscht. </w:t>
      </w:r>
    </w:p>
    <w:p w:rsidR="00F07F96" w:rsidRDefault="00F07F96" w:rsidP="00D81F25">
      <w:pPr>
        <w:shd w:val="clear" w:color="auto" w:fill="FFFFFF"/>
        <w:jc w:val="both"/>
        <w:rPr>
          <w:rFonts w:ascii="Arial" w:eastAsia="Arial Unicode MS" w:hAnsi="Arial" w:cs="Arial"/>
          <w:sz w:val="20"/>
          <w:szCs w:val="20"/>
        </w:rPr>
      </w:pPr>
    </w:p>
    <w:p w:rsidR="00F07F96" w:rsidRDefault="00D81F25" w:rsidP="00D81F25">
      <w:pPr>
        <w:shd w:val="clear" w:color="auto" w:fill="FFFFFF"/>
        <w:jc w:val="both"/>
        <w:rPr>
          <w:rFonts w:ascii="Arial" w:eastAsia="Arial Unicode MS" w:hAnsi="Arial" w:cs="Arial"/>
          <w:sz w:val="20"/>
          <w:szCs w:val="20"/>
        </w:rPr>
      </w:pPr>
      <w:r w:rsidRPr="00D81F25">
        <w:rPr>
          <w:rFonts w:ascii="Arial" w:eastAsia="Arial Unicode MS" w:hAnsi="Arial" w:cs="Arial"/>
          <w:sz w:val="20"/>
          <w:szCs w:val="20"/>
        </w:rPr>
        <w:t>As. Zondag 4 April vindt in de groote zaal van het patronaat een groot vocaal concert plaats door het R. K. Sch</w:t>
      </w:r>
      <w:r w:rsidR="00F07F96">
        <w:rPr>
          <w:rFonts w:ascii="Arial" w:eastAsia="Arial Unicode MS" w:hAnsi="Arial" w:cs="Arial"/>
          <w:sz w:val="20"/>
          <w:szCs w:val="20"/>
        </w:rPr>
        <w:t>i</w:t>
      </w:r>
      <w:r w:rsidRPr="00D81F25">
        <w:rPr>
          <w:rFonts w:ascii="Arial" w:eastAsia="Arial Unicode MS" w:hAnsi="Arial" w:cs="Arial"/>
          <w:sz w:val="20"/>
          <w:szCs w:val="20"/>
        </w:rPr>
        <w:t>jndels Dameskoor en de mannenzangvereen</w:t>
      </w:r>
      <w:r w:rsidR="00F07F96">
        <w:rPr>
          <w:rFonts w:ascii="Arial" w:eastAsia="Arial Unicode MS" w:hAnsi="Arial" w:cs="Arial"/>
          <w:sz w:val="20"/>
          <w:szCs w:val="20"/>
        </w:rPr>
        <w:t>i</w:t>
      </w:r>
      <w:r w:rsidRPr="00D81F25">
        <w:rPr>
          <w:rFonts w:ascii="Arial" w:eastAsia="Arial Unicode MS" w:hAnsi="Arial" w:cs="Arial"/>
          <w:sz w:val="20"/>
          <w:szCs w:val="20"/>
        </w:rPr>
        <w:t xml:space="preserve">ging „De Dageraad". Aanvang 8 uur 's avonds. Het programma </w:t>
      </w:r>
      <w:r w:rsidR="00F07F96">
        <w:rPr>
          <w:rFonts w:ascii="Arial" w:eastAsia="Arial Unicode MS" w:hAnsi="Arial" w:cs="Arial"/>
          <w:sz w:val="20"/>
          <w:szCs w:val="20"/>
        </w:rPr>
        <w:t>i</w:t>
      </w:r>
      <w:r w:rsidRPr="00D81F25">
        <w:rPr>
          <w:rFonts w:ascii="Arial" w:eastAsia="Arial Unicode MS" w:hAnsi="Arial" w:cs="Arial"/>
          <w:sz w:val="20"/>
          <w:szCs w:val="20"/>
        </w:rPr>
        <w:t>s veelbelovend. Het dameskoor voert o.a. uit Le Ross</w:t>
      </w:r>
      <w:r w:rsidR="00F07F96">
        <w:rPr>
          <w:rFonts w:ascii="Arial" w:eastAsia="Arial Unicode MS" w:hAnsi="Arial" w:cs="Arial"/>
          <w:sz w:val="20"/>
          <w:szCs w:val="20"/>
        </w:rPr>
        <w:t>i</w:t>
      </w:r>
      <w:r w:rsidRPr="00D81F25">
        <w:rPr>
          <w:rFonts w:ascii="Arial" w:eastAsia="Arial Unicode MS" w:hAnsi="Arial" w:cs="Arial"/>
          <w:sz w:val="20"/>
          <w:szCs w:val="20"/>
        </w:rPr>
        <w:t>gnol van Grétry, Kyrlë van Lotti en Russische Ves</w:t>
      </w:r>
      <w:r w:rsidR="00F07F96">
        <w:rPr>
          <w:rFonts w:ascii="Arial" w:eastAsia="Arial Unicode MS" w:hAnsi="Arial" w:cs="Arial"/>
          <w:sz w:val="20"/>
          <w:szCs w:val="20"/>
        </w:rPr>
        <w:t>p</w:t>
      </w:r>
      <w:r w:rsidRPr="00D81F25">
        <w:rPr>
          <w:rFonts w:ascii="Arial" w:eastAsia="Arial Unicode MS" w:hAnsi="Arial" w:cs="Arial"/>
          <w:sz w:val="20"/>
          <w:szCs w:val="20"/>
        </w:rPr>
        <w:t>ers van Bortn</w:t>
      </w:r>
      <w:r w:rsidR="00F07F96">
        <w:rPr>
          <w:rFonts w:ascii="Arial" w:eastAsia="Arial Unicode MS" w:hAnsi="Arial" w:cs="Arial"/>
          <w:sz w:val="20"/>
          <w:szCs w:val="20"/>
        </w:rPr>
        <w:t>i</w:t>
      </w:r>
      <w:r w:rsidRPr="00D81F25">
        <w:rPr>
          <w:rFonts w:ascii="Arial" w:eastAsia="Arial Unicode MS" w:hAnsi="Arial" w:cs="Arial"/>
          <w:sz w:val="20"/>
          <w:szCs w:val="20"/>
        </w:rPr>
        <w:t>ansk</w:t>
      </w:r>
      <w:r w:rsidR="00F07F96">
        <w:rPr>
          <w:rFonts w:ascii="Arial" w:eastAsia="Arial Unicode MS" w:hAnsi="Arial" w:cs="Arial"/>
          <w:sz w:val="20"/>
          <w:szCs w:val="20"/>
        </w:rPr>
        <w:t>i</w:t>
      </w:r>
      <w:r w:rsidRPr="00D81F25">
        <w:rPr>
          <w:rFonts w:ascii="Arial" w:eastAsia="Arial Unicode MS" w:hAnsi="Arial" w:cs="Arial"/>
          <w:sz w:val="20"/>
          <w:szCs w:val="20"/>
        </w:rPr>
        <w:t>. Het mannenkoor komt met het Veni Creator van Diepenbrock en 't Geuzenvendel van F. Roeske. Het, uit beide koren gevormde gemengd koor heeft niet minder dan drie nieuwe nummers op zijn repertoire, n</w:t>
      </w:r>
      <w:r w:rsidR="00F07F96">
        <w:rPr>
          <w:rFonts w:ascii="Arial" w:eastAsia="Arial Unicode MS" w:hAnsi="Arial" w:cs="Arial"/>
          <w:sz w:val="20"/>
          <w:szCs w:val="20"/>
        </w:rPr>
        <w:t>.l</w:t>
      </w:r>
      <w:r w:rsidRPr="00D81F25">
        <w:rPr>
          <w:rFonts w:ascii="Arial" w:eastAsia="Arial Unicode MS" w:hAnsi="Arial" w:cs="Arial"/>
          <w:sz w:val="20"/>
          <w:szCs w:val="20"/>
        </w:rPr>
        <w:t>. het Alle</w:t>
      </w:r>
      <w:r w:rsidR="00F07F96">
        <w:rPr>
          <w:rFonts w:ascii="Arial" w:eastAsia="Arial Unicode MS" w:hAnsi="Arial" w:cs="Arial"/>
          <w:sz w:val="20"/>
          <w:szCs w:val="20"/>
        </w:rPr>
        <w:t>l</w:t>
      </w:r>
      <w:r w:rsidRPr="00D81F25">
        <w:rPr>
          <w:rFonts w:ascii="Arial" w:eastAsia="Arial Unicode MS" w:hAnsi="Arial" w:cs="Arial"/>
          <w:sz w:val="20"/>
          <w:szCs w:val="20"/>
        </w:rPr>
        <w:t xml:space="preserve">uia van Handel, Droomevrouw van Olman en Den Uil van Diepenbrock. </w:t>
      </w:r>
    </w:p>
    <w:p w:rsidR="00F07F96" w:rsidRDefault="00F07F96" w:rsidP="00D81F25">
      <w:pPr>
        <w:shd w:val="clear" w:color="auto" w:fill="FFFFFF"/>
        <w:jc w:val="both"/>
        <w:rPr>
          <w:rFonts w:ascii="Arial" w:eastAsia="Arial Unicode MS" w:hAnsi="Arial" w:cs="Arial"/>
          <w:sz w:val="20"/>
          <w:szCs w:val="20"/>
        </w:rPr>
      </w:pPr>
    </w:p>
    <w:p w:rsidR="00D81F25" w:rsidRPr="00D81F25" w:rsidRDefault="00D81F25" w:rsidP="00D81F25">
      <w:pPr>
        <w:shd w:val="clear" w:color="auto" w:fill="FFFFFF"/>
        <w:jc w:val="both"/>
        <w:rPr>
          <w:rFonts w:ascii="Arial" w:eastAsia="Arial Unicode MS" w:hAnsi="Arial" w:cs="Arial"/>
          <w:sz w:val="20"/>
          <w:szCs w:val="20"/>
        </w:rPr>
      </w:pPr>
      <w:r w:rsidRPr="00D81F25">
        <w:rPr>
          <w:rFonts w:ascii="Arial" w:eastAsia="Arial Unicode MS" w:hAnsi="Arial" w:cs="Arial"/>
          <w:sz w:val="20"/>
          <w:szCs w:val="20"/>
        </w:rPr>
        <w:t xml:space="preserve">Op </w:t>
      </w:r>
      <w:r w:rsidR="00F07F96">
        <w:rPr>
          <w:rFonts w:ascii="Arial" w:eastAsia="Arial Unicode MS" w:hAnsi="Arial" w:cs="Arial"/>
          <w:sz w:val="20"/>
          <w:szCs w:val="20"/>
        </w:rPr>
        <w:t>2</w:t>
      </w:r>
      <w:r w:rsidRPr="00D81F25">
        <w:rPr>
          <w:rFonts w:ascii="Arial" w:eastAsia="Arial Unicode MS" w:hAnsi="Arial" w:cs="Arial"/>
          <w:sz w:val="20"/>
          <w:szCs w:val="20"/>
        </w:rPr>
        <w:t>en Paa</w:t>
      </w:r>
      <w:r w:rsidR="00F07F96">
        <w:rPr>
          <w:rFonts w:ascii="Arial" w:eastAsia="Arial Unicode MS" w:hAnsi="Arial" w:cs="Arial"/>
          <w:sz w:val="20"/>
          <w:szCs w:val="20"/>
        </w:rPr>
        <w:t>s</w:t>
      </w:r>
      <w:r w:rsidRPr="00D81F25">
        <w:rPr>
          <w:rFonts w:ascii="Arial" w:eastAsia="Arial Unicode MS" w:hAnsi="Arial" w:cs="Arial"/>
          <w:sz w:val="20"/>
          <w:szCs w:val="20"/>
        </w:rPr>
        <w:t>chda</w:t>
      </w:r>
      <w:r w:rsidR="00F07F96">
        <w:rPr>
          <w:rFonts w:ascii="Arial" w:eastAsia="Arial Unicode MS" w:hAnsi="Arial" w:cs="Arial"/>
          <w:sz w:val="20"/>
          <w:szCs w:val="20"/>
        </w:rPr>
        <w:t>g</w:t>
      </w:r>
      <w:r w:rsidRPr="00D81F25">
        <w:rPr>
          <w:rFonts w:ascii="Arial" w:eastAsia="Arial Unicode MS" w:hAnsi="Arial" w:cs="Arial"/>
          <w:sz w:val="20"/>
          <w:szCs w:val="20"/>
        </w:rPr>
        <w:t xml:space="preserve"> gaf de Schijndelsche gymnastiekvereniging met medewerking van de Turn</w:t>
      </w:r>
      <w:r w:rsidR="00F07F96">
        <w:rPr>
          <w:rFonts w:ascii="Arial" w:eastAsia="Arial Unicode MS" w:hAnsi="Arial" w:cs="Arial"/>
          <w:sz w:val="20"/>
          <w:szCs w:val="20"/>
        </w:rPr>
        <w:t>-</w:t>
      </w:r>
      <w:r w:rsidRPr="00D81F25">
        <w:rPr>
          <w:rFonts w:ascii="Arial" w:eastAsia="Arial Unicode MS" w:hAnsi="Arial" w:cs="Arial"/>
          <w:sz w:val="20"/>
          <w:szCs w:val="20"/>
        </w:rPr>
        <w:t>vere</w:t>
      </w:r>
      <w:r w:rsidR="00F07F96">
        <w:rPr>
          <w:rFonts w:ascii="Arial" w:eastAsia="Arial Unicode MS" w:hAnsi="Arial" w:cs="Arial"/>
          <w:sz w:val="20"/>
          <w:szCs w:val="20"/>
        </w:rPr>
        <w:t>e</w:t>
      </w:r>
      <w:r w:rsidRPr="00D81F25">
        <w:rPr>
          <w:rFonts w:ascii="Arial" w:eastAsia="Arial Unicode MS" w:hAnsi="Arial" w:cs="Arial"/>
          <w:sz w:val="20"/>
          <w:szCs w:val="20"/>
        </w:rPr>
        <w:t>n</w:t>
      </w:r>
      <w:r w:rsidR="00F07F96">
        <w:rPr>
          <w:rFonts w:ascii="Arial" w:eastAsia="Arial Unicode MS" w:hAnsi="Arial" w:cs="Arial"/>
          <w:sz w:val="20"/>
          <w:szCs w:val="20"/>
        </w:rPr>
        <w:t>i</w:t>
      </w:r>
      <w:r w:rsidRPr="00D81F25">
        <w:rPr>
          <w:rFonts w:ascii="Arial" w:eastAsia="Arial Unicode MS" w:hAnsi="Arial" w:cs="Arial"/>
          <w:sz w:val="20"/>
          <w:szCs w:val="20"/>
        </w:rPr>
        <w:t xml:space="preserve">ging uit Den Dungen een groote uitvoering in het </w:t>
      </w:r>
      <w:r w:rsidR="00F07F96">
        <w:rPr>
          <w:rFonts w:ascii="Arial" w:eastAsia="Arial Unicode MS" w:hAnsi="Arial" w:cs="Arial"/>
          <w:sz w:val="20"/>
          <w:szCs w:val="20"/>
        </w:rPr>
        <w:t>p</w:t>
      </w:r>
      <w:r w:rsidRPr="00D81F25">
        <w:rPr>
          <w:rFonts w:ascii="Arial" w:eastAsia="Arial Unicode MS" w:hAnsi="Arial" w:cs="Arial"/>
          <w:sz w:val="20"/>
          <w:szCs w:val="20"/>
        </w:rPr>
        <w:t>atronaat. Drie uren lang, van 7 tot 10 uur, gaven de beide vereen</w:t>
      </w:r>
      <w:r w:rsidR="00F07F96">
        <w:rPr>
          <w:rFonts w:ascii="Arial" w:eastAsia="Arial Unicode MS" w:hAnsi="Arial" w:cs="Arial"/>
          <w:sz w:val="20"/>
          <w:szCs w:val="20"/>
        </w:rPr>
        <w:t>igin</w:t>
      </w:r>
      <w:r w:rsidRPr="00D81F25">
        <w:rPr>
          <w:rFonts w:ascii="Arial" w:eastAsia="Arial Unicode MS" w:hAnsi="Arial" w:cs="Arial"/>
          <w:sz w:val="20"/>
          <w:szCs w:val="20"/>
        </w:rPr>
        <w:t xml:space="preserve">gen het talrijke publiek </w:t>
      </w:r>
      <w:r w:rsidR="00F07F96">
        <w:rPr>
          <w:rFonts w:ascii="Arial" w:eastAsia="Arial Unicode MS" w:hAnsi="Arial" w:cs="Arial"/>
          <w:sz w:val="20"/>
          <w:szCs w:val="20"/>
        </w:rPr>
        <w:t>e</w:t>
      </w:r>
      <w:r w:rsidRPr="00D81F25">
        <w:rPr>
          <w:rFonts w:ascii="Arial" w:eastAsia="Arial Unicode MS" w:hAnsi="Arial" w:cs="Arial"/>
          <w:sz w:val="20"/>
          <w:szCs w:val="20"/>
        </w:rPr>
        <w:t>en programma te genieten, waarvan we zonder eenig voorbehoud kunnen zeggen, dat het uitstekend g</w:t>
      </w:r>
      <w:r w:rsidR="00F07F96">
        <w:rPr>
          <w:rFonts w:ascii="Arial" w:eastAsia="Arial Unicode MS" w:hAnsi="Arial" w:cs="Arial"/>
          <w:sz w:val="20"/>
          <w:szCs w:val="20"/>
        </w:rPr>
        <w:t>e</w:t>
      </w:r>
      <w:r w:rsidRPr="00D81F25">
        <w:rPr>
          <w:rFonts w:ascii="Arial" w:eastAsia="Arial Unicode MS" w:hAnsi="Arial" w:cs="Arial"/>
          <w:sz w:val="20"/>
          <w:szCs w:val="20"/>
        </w:rPr>
        <w:t>s</w:t>
      </w:r>
      <w:r w:rsidR="00F07F96">
        <w:rPr>
          <w:rFonts w:ascii="Arial" w:eastAsia="Arial Unicode MS" w:hAnsi="Arial" w:cs="Arial"/>
          <w:sz w:val="20"/>
          <w:szCs w:val="20"/>
        </w:rPr>
        <w:t>l</w:t>
      </w:r>
      <w:r w:rsidRPr="00D81F25">
        <w:rPr>
          <w:rFonts w:ascii="Arial" w:eastAsia="Arial Unicode MS" w:hAnsi="Arial" w:cs="Arial"/>
          <w:sz w:val="20"/>
          <w:szCs w:val="20"/>
        </w:rPr>
        <w:t>aa</w:t>
      </w:r>
      <w:r w:rsidR="00F07F96">
        <w:rPr>
          <w:rFonts w:ascii="Arial" w:eastAsia="Arial Unicode MS" w:hAnsi="Arial" w:cs="Arial"/>
          <w:sz w:val="20"/>
          <w:szCs w:val="20"/>
        </w:rPr>
        <w:t>g</w:t>
      </w:r>
      <w:r w:rsidRPr="00D81F25">
        <w:rPr>
          <w:rFonts w:ascii="Arial" w:eastAsia="Arial Unicode MS" w:hAnsi="Arial" w:cs="Arial"/>
          <w:sz w:val="20"/>
          <w:szCs w:val="20"/>
        </w:rPr>
        <w:t xml:space="preserve">d </w:t>
      </w:r>
      <w:r w:rsidR="00F07F96">
        <w:rPr>
          <w:rFonts w:ascii="Arial" w:eastAsia="Arial Unicode MS" w:hAnsi="Arial" w:cs="Arial"/>
          <w:sz w:val="20"/>
          <w:szCs w:val="20"/>
        </w:rPr>
        <w:t>is, De Schijn</w:t>
      </w:r>
      <w:r w:rsidRPr="00D81F25">
        <w:rPr>
          <w:rFonts w:ascii="Arial" w:eastAsia="Arial Unicode MS" w:hAnsi="Arial" w:cs="Arial"/>
          <w:sz w:val="20"/>
          <w:szCs w:val="20"/>
        </w:rPr>
        <w:t>delsc</w:t>
      </w:r>
      <w:r w:rsidR="00F07F96">
        <w:rPr>
          <w:rFonts w:ascii="Arial" w:eastAsia="Arial Unicode MS" w:hAnsi="Arial" w:cs="Arial"/>
          <w:sz w:val="20"/>
          <w:szCs w:val="20"/>
        </w:rPr>
        <w:t>h</w:t>
      </w:r>
      <w:r w:rsidRPr="00D81F25">
        <w:rPr>
          <w:rFonts w:ascii="Arial" w:eastAsia="Arial Unicode MS" w:hAnsi="Arial" w:cs="Arial"/>
          <w:sz w:val="20"/>
          <w:szCs w:val="20"/>
        </w:rPr>
        <w:t xml:space="preserve">e gymnasten, </w:t>
      </w:r>
      <w:r w:rsidR="00F07F96">
        <w:rPr>
          <w:rFonts w:ascii="Arial" w:eastAsia="Arial Unicode MS" w:hAnsi="Arial" w:cs="Arial"/>
          <w:sz w:val="20"/>
          <w:szCs w:val="20"/>
        </w:rPr>
        <w:t>o</w:t>
      </w:r>
      <w:r w:rsidRPr="00D81F25">
        <w:rPr>
          <w:rFonts w:ascii="Arial" w:eastAsia="Arial Unicode MS" w:hAnsi="Arial" w:cs="Arial"/>
          <w:sz w:val="20"/>
          <w:szCs w:val="20"/>
        </w:rPr>
        <w:t>nder leiding van den heer Fr. van Osch. begonnen met stofoefeningen voor aspiranten beneden 14 jaar. Aspiranten van 14 tot 17 jaar toonden hun kunnen aan rekstok en brug terwi</w:t>
      </w:r>
      <w:r w:rsidR="00F07F96">
        <w:rPr>
          <w:rFonts w:ascii="Arial" w:eastAsia="Arial Unicode MS" w:hAnsi="Arial" w:cs="Arial"/>
          <w:sz w:val="20"/>
          <w:szCs w:val="20"/>
        </w:rPr>
        <w:t>j</w:t>
      </w:r>
      <w:r w:rsidRPr="00D81F25">
        <w:rPr>
          <w:rFonts w:ascii="Arial" w:eastAsia="Arial Unicode MS" w:hAnsi="Arial" w:cs="Arial"/>
          <w:sz w:val="20"/>
          <w:szCs w:val="20"/>
        </w:rPr>
        <w:t xml:space="preserve">l de turners met als voorturner de heer G. Eismann behalve vrije oefeningen </w:t>
      </w:r>
      <w:r w:rsidR="00F07F96">
        <w:rPr>
          <w:rFonts w:ascii="Arial" w:eastAsia="Arial Unicode MS" w:hAnsi="Arial" w:cs="Arial"/>
          <w:sz w:val="20"/>
          <w:szCs w:val="20"/>
        </w:rPr>
        <w:t>no</w:t>
      </w:r>
      <w:r w:rsidRPr="00D81F25">
        <w:rPr>
          <w:rFonts w:ascii="Arial" w:eastAsia="Arial Unicode MS" w:hAnsi="Arial" w:cs="Arial"/>
          <w:sz w:val="20"/>
          <w:szCs w:val="20"/>
        </w:rPr>
        <w:t>g werkelijk prachtige rekstok- en bru</w:t>
      </w:r>
      <w:r w:rsidR="00F07F96">
        <w:rPr>
          <w:rFonts w:ascii="Arial" w:eastAsia="Arial Unicode MS" w:hAnsi="Arial" w:cs="Arial"/>
          <w:sz w:val="20"/>
          <w:szCs w:val="20"/>
        </w:rPr>
        <w:t>g</w:t>
      </w:r>
      <w:r w:rsidRPr="00D81F25">
        <w:rPr>
          <w:rFonts w:ascii="Arial" w:eastAsia="Arial Unicode MS" w:hAnsi="Arial" w:cs="Arial"/>
          <w:sz w:val="20"/>
          <w:szCs w:val="20"/>
        </w:rPr>
        <w:t xml:space="preserve">oefenlngen te zien </w:t>
      </w:r>
      <w:r w:rsidR="00F07F96">
        <w:rPr>
          <w:rFonts w:ascii="Arial" w:eastAsia="Arial Unicode MS" w:hAnsi="Arial" w:cs="Arial"/>
          <w:sz w:val="20"/>
          <w:szCs w:val="20"/>
        </w:rPr>
        <w:t>g</w:t>
      </w:r>
      <w:r w:rsidRPr="00D81F25">
        <w:rPr>
          <w:rFonts w:ascii="Arial" w:eastAsia="Arial Unicode MS" w:hAnsi="Arial" w:cs="Arial"/>
          <w:sz w:val="20"/>
          <w:szCs w:val="20"/>
        </w:rPr>
        <w:t>aven. Tweemaal trad de turnvereeniging uit Den Dungen op</w:t>
      </w:r>
      <w:r w:rsidR="00F07F96">
        <w:rPr>
          <w:rFonts w:ascii="Arial" w:eastAsia="Arial Unicode MS" w:hAnsi="Arial" w:cs="Arial"/>
          <w:sz w:val="20"/>
          <w:szCs w:val="20"/>
        </w:rPr>
        <w:t>,</w:t>
      </w:r>
      <w:r w:rsidRPr="00D81F25">
        <w:rPr>
          <w:rFonts w:ascii="Arial" w:eastAsia="Arial Unicode MS" w:hAnsi="Arial" w:cs="Arial"/>
          <w:sz w:val="20"/>
          <w:szCs w:val="20"/>
        </w:rPr>
        <w:t xml:space="preserve"> welke onder leiding stond van den heer H. v. d. Zanden uit Den Bosch. Be</w:t>
      </w:r>
      <w:r w:rsidR="00F07F96">
        <w:rPr>
          <w:rFonts w:ascii="Arial" w:eastAsia="Arial Unicode MS" w:hAnsi="Arial" w:cs="Arial"/>
          <w:sz w:val="20"/>
          <w:szCs w:val="20"/>
        </w:rPr>
        <w:t>i</w:t>
      </w:r>
      <w:r w:rsidRPr="00D81F25">
        <w:rPr>
          <w:rFonts w:ascii="Arial" w:eastAsia="Arial Unicode MS" w:hAnsi="Arial" w:cs="Arial"/>
          <w:sz w:val="20"/>
          <w:szCs w:val="20"/>
        </w:rPr>
        <w:t>de keeren gaf deze vereen</w:t>
      </w:r>
      <w:r w:rsidR="00F07F96">
        <w:rPr>
          <w:rFonts w:ascii="Arial" w:eastAsia="Arial Unicode MS" w:hAnsi="Arial" w:cs="Arial"/>
          <w:sz w:val="20"/>
          <w:szCs w:val="20"/>
        </w:rPr>
        <w:t>i</w:t>
      </w:r>
      <w:r w:rsidRPr="00D81F25">
        <w:rPr>
          <w:rFonts w:ascii="Arial" w:eastAsia="Arial Unicode MS" w:hAnsi="Arial" w:cs="Arial"/>
          <w:sz w:val="20"/>
          <w:szCs w:val="20"/>
        </w:rPr>
        <w:t>ging uitsluitend pyram</w:t>
      </w:r>
      <w:r w:rsidR="00F07F96">
        <w:rPr>
          <w:rFonts w:ascii="Arial" w:eastAsia="Arial Unicode MS" w:hAnsi="Arial" w:cs="Arial"/>
          <w:sz w:val="20"/>
          <w:szCs w:val="20"/>
        </w:rPr>
        <w:t>i</w:t>
      </w:r>
      <w:r w:rsidRPr="00D81F25">
        <w:rPr>
          <w:rFonts w:ascii="Arial" w:eastAsia="Arial Unicode MS" w:hAnsi="Arial" w:cs="Arial"/>
          <w:sz w:val="20"/>
          <w:szCs w:val="20"/>
        </w:rPr>
        <w:t>des doch met een durf een schoonheid en variatie die de bewondering wekte der aanwezigen. De vier pyramldes die nog als toegift werden gegeven overtroffen zoo mogelijk nog de andere. H</w:t>
      </w:r>
      <w:r w:rsidR="00F07F96">
        <w:rPr>
          <w:rFonts w:ascii="Arial" w:eastAsia="Arial Unicode MS" w:hAnsi="Arial" w:cs="Arial"/>
          <w:sz w:val="20"/>
          <w:szCs w:val="20"/>
        </w:rPr>
        <w:t>e</w:t>
      </w:r>
      <w:r w:rsidRPr="00D81F25">
        <w:rPr>
          <w:rFonts w:ascii="Arial" w:eastAsia="Arial Unicode MS" w:hAnsi="Arial" w:cs="Arial"/>
          <w:sz w:val="20"/>
          <w:szCs w:val="20"/>
        </w:rPr>
        <w:t>t publiek dat zich met applaus niet karig toonde heeft van het rijke programma wel genoten. Kapelaan v. Helvoirt sprak een slotwoord, waarin h</w:t>
      </w:r>
      <w:r w:rsidR="00F07F96">
        <w:rPr>
          <w:rFonts w:ascii="Arial" w:eastAsia="Arial Unicode MS" w:hAnsi="Arial" w:cs="Arial"/>
          <w:sz w:val="20"/>
          <w:szCs w:val="20"/>
        </w:rPr>
        <w:t>ij</w:t>
      </w:r>
      <w:r w:rsidRPr="00D81F25">
        <w:rPr>
          <w:rFonts w:ascii="Arial" w:eastAsia="Arial Unicode MS" w:hAnsi="Arial" w:cs="Arial"/>
          <w:sz w:val="20"/>
          <w:szCs w:val="20"/>
        </w:rPr>
        <w:t xml:space="preserve"> de </w:t>
      </w:r>
      <w:r w:rsidR="00F07F96">
        <w:rPr>
          <w:rFonts w:ascii="Arial" w:eastAsia="Arial Unicode MS" w:hAnsi="Arial" w:cs="Arial"/>
          <w:sz w:val="20"/>
          <w:szCs w:val="20"/>
        </w:rPr>
        <w:t xml:space="preserve">turners en hun leiders dankte. </w:t>
      </w:r>
    </w:p>
    <w:p w:rsidR="00D81F25" w:rsidRDefault="00D81F25" w:rsidP="007F1FE0">
      <w:pPr>
        <w:shd w:val="clear" w:color="auto" w:fill="FFFFFF"/>
        <w:jc w:val="both"/>
        <w:rPr>
          <w:rFonts w:ascii="Arial" w:eastAsia="Arial Unicode MS" w:hAnsi="Arial" w:cs="Arial"/>
          <w:sz w:val="20"/>
          <w:szCs w:val="20"/>
        </w:rPr>
      </w:pPr>
    </w:p>
    <w:p w:rsidR="005A789F" w:rsidRPr="005A789F" w:rsidRDefault="005A789F" w:rsidP="005A789F">
      <w:pPr>
        <w:shd w:val="clear" w:color="auto" w:fill="FFFFFF"/>
        <w:jc w:val="both"/>
        <w:rPr>
          <w:rFonts w:ascii="Arial" w:eastAsia="Arial Unicode MS" w:hAnsi="Arial" w:cs="Arial"/>
          <w:b/>
          <w:bCs/>
          <w:sz w:val="20"/>
          <w:szCs w:val="20"/>
          <w:u w:val="single"/>
        </w:rPr>
      </w:pPr>
      <w:r w:rsidRPr="005A789F">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01</w:t>
      </w:r>
      <w:r w:rsidRPr="005A789F">
        <w:rPr>
          <w:rFonts w:ascii="Arial" w:eastAsia="Arial Unicode MS" w:hAnsi="Arial" w:cs="Arial"/>
          <w:b/>
          <w:bCs/>
          <w:sz w:val="20"/>
          <w:szCs w:val="20"/>
          <w:u w:val="single"/>
        </w:rPr>
        <w:t>-0</w:t>
      </w:r>
      <w:r>
        <w:rPr>
          <w:rFonts w:ascii="Arial" w:eastAsia="Arial Unicode MS" w:hAnsi="Arial" w:cs="Arial"/>
          <w:b/>
          <w:bCs/>
          <w:sz w:val="20"/>
          <w:szCs w:val="20"/>
          <w:u w:val="single"/>
        </w:rPr>
        <w:t>4</w:t>
      </w:r>
      <w:r w:rsidRPr="005A789F">
        <w:rPr>
          <w:rFonts w:ascii="Arial" w:eastAsia="Arial Unicode MS" w:hAnsi="Arial" w:cs="Arial"/>
          <w:b/>
          <w:bCs/>
          <w:sz w:val="20"/>
          <w:szCs w:val="20"/>
          <w:u w:val="single"/>
        </w:rPr>
        <w:t>-1937</w:t>
      </w:r>
    </w:p>
    <w:p w:rsidR="005A789F" w:rsidRDefault="005A789F" w:rsidP="007F1FE0">
      <w:pPr>
        <w:shd w:val="clear" w:color="auto" w:fill="FFFFFF"/>
        <w:jc w:val="both"/>
        <w:rPr>
          <w:rFonts w:ascii="Arial" w:eastAsia="Arial Unicode MS" w:hAnsi="Arial" w:cs="Arial"/>
          <w:sz w:val="20"/>
          <w:szCs w:val="20"/>
        </w:rPr>
      </w:pPr>
    </w:p>
    <w:p w:rsidR="005A789F" w:rsidRDefault="005A789F" w:rsidP="005A789F">
      <w:pPr>
        <w:shd w:val="clear" w:color="auto" w:fill="FFFFFF"/>
        <w:jc w:val="both"/>
        <w:rPr>
          <w:rFonts w:ascii="Arial" w:eastAsia="Arial Unicode MS" w:hAnsi="Arial" w:cs="Arial"/>
          <w:sz w:val="20"/>
          <w:szCs w:val="20"/>
        </w:rPr>
      </w:pPr>
      <w:r w:rsidRPr="005A789F">
        <w:rPr>
          <w:rFonts w:ascii="Arial" w:eastAsia="Arial Unicode MS" w:hAnsi="Arial" w:cs="Arial"/>
          <w:sz w:val="20"/>
          <w:szCs w:val="20"/>
        </w:rPr>
        <w:t>SCHIJNDEL, 30 Maart. In de bovenzaal van het patronaat hield hedenavond de vereeniging E.H.B.O. haar jaarvergadering. De tweede secretaris, de heer J. Hovenier, die de vergadering, bij verhindering van den voorzitter, opende, drukte zijn spijt uit over de slec</w:t>
      </w:r>
      <w:r>
        <w:rPr>
          <w:rFonts w:ascii="Arial" w:eastAsia="Arial Unicode MS" w:hAnsi="Arial" w:cs="Arial"/>
          <w:sz w:val="20"/>
          <w:szCs w:val="20"/>
        </w:rPr>
        <w:t>h</w:t>
      </w:r>
      <w:r w:rsidRPr="005A789F">
        <w:rPr>
          <w:rFonts w:ascii="Arial" w:eastAsia="Arial Unicode MS" w:hAnsi="Arial" w:cs="Arial"/>
          <w:sz w:val="20"/>
          <w:szCs w:val="20"/>
        </w:rPr>
        <w:t>te opkomst. De secretaresse, Mej. M. van Laar, bracht het jaarverslag uit</w:t>
      </w:r>
      <w:r>
        <w:rPr>
          <w:rFonts w:ascii="Arial" w:eastAsia="Arial Unicode MS" w:hAnsi="Arial" w:cs="Arial"/>
          <w:sz w:val="20"/>
          <w:szCs w:val="20"/>
        </w:rPr>
        <w:t>,</w:t>
      </w:r>
      <w:r w:rsidRPr="005A789F">
        <w:rPr>
          <w:rFonts w:ascii="Arial" w:eastAsia="Arial Unicode MS" w:hAnsi="Arial" w:cs="Arial"/>
          <w:sz w:val="20"/>
          <w:szCs w:val="20"/>
        </w:rPr>
        <w:t xml:space="preserve"> waarin terug kon worden gezien op een gunstig vereenigingsjaar. De resultaten behaald op de verschillende wedstrijden bewegen zich in e</w:t>
      </w:r>
      <w:r>
        <w:rPr>
          <w:rFonts w:ascii="Arial" w:eastAsia="Arial Unicode MS" w:hAnsi="Arial" w:cs="Arial"/>
          <w:sz w:val="20"/>
          <w:szCs w:val="20"/>
        </w:rPr>
        <w:t>en stijgende lijn. Bij verschil</w:t>
      </w:r>
      <w:r w:rsidRPr="005A789F">
        <w:rPr>
          <w:rFonts w:ascii="Arial" w:eastAsia="Arial Unicode MS" w:hAnsi="Arial" w:cs="Arial"/>
          <w:sz w:val="20"/>
          <w:szCs w:val="20"/>
        </w:rPr>
        <w:t>lende gebeurtenissen waarbij de kans op ongevallen niet was uitgesloten richtte de vereeniging E.H.B.O. posten in</w:t>
      </w:r>
      <w:r>
        <w:rPr>
          <w:rFonts w:ascii="Arial" w:eastAsia="Arial Unicode MS" w:hAnsi="Arial" w:cs="Arial"/>
          <w:sz w:val="20"/>
          <w:szCs w:val="20"/>
        </w:rPr>
        <w:t>,</w:t>
      </w:r>
      <w:r w:rsidRPr="005A789F">
        <w:rPr>
          <w:rFonts w:ascii="Arial" w:eastAsia="Arial Unicode MS" w:hAnsi="Arial" w:cs="Arial"/>
          <w:sz w:val="20"/>
          <w:szCs w:val="20"/>
        </w:rPr>
        <w:t xml:space="preserve"> terwijl de verschillende actie's, die door het bestuur werden ondernomen alle met succes zi</w:t>
      </w:r>
      <w:r>
        <w:rPr>
          <w:rFonts w:ascii="Arial" w:eastAsia="Arial Unicode MS" w:hAnsi="Arial" w:cs="Arial"/>
          <w:sz w:val="20"/>
          <w:szCs w:val="20"/>
        </w:rPr>
        <w:t>j</w:t>
      </w:r>
      <w:r w:rsidRPr="005A789F">
        <w:rPr>
          <w:rFonts w:ascii="Arial" w:eastAsia="Arial Unicode MS" w:hAnsi="Arial" w:cs="Arial"/>
          <w:sz w:val="20"/>
          <w:szCs w:val="20"/>
        </w:rPr>
        <w:t>n gevoerd. Het aantal leden bedraagt thans 27. De penningmeester, de heer C. v. d. Heuvel, bracht een financieel verslag uit over 1936</w:t>
      </w:r>
      <w:r>
        <w:rPr>
          <w:rFonts w:ascii="Arial" w:eastAsia="Arial Unicode MS" w:hAnsi="Arial" w:cs="Arial"/>
          <w:sz w:val="20"/>
          <w:szCs w:val="20"/>
        </w:rPr>
        <w:t>,</w:t>
      </w:r>
      <w:r w:rsidRPr="005A789F">
        <w:rPr>
          <w:rFonts w:ascii="Arial" w:eastAsia="Arial Unicode MS" w:hAnsi="Arial" w:cs="Arial"/>
          <w:sz w:val="20"/>
          <w:szCs w:val="20"/>
        </w:rPr>
        <w:t xml:space="preserve"> welk jaar sloot met een batig saldo van f 6.11. Over 1937 ontvangt de vereeniging een gemeentelijke subsidie van f 50. In de kascommissie werden gekozen Mej. A. Oerle</w:t>
      </w:r>
      <w:r>
        <w:rPr>
          <w:rFonts w:ascii="Arial" w:eastAsia="Arial Unicode MS" w:hAnsi="Arial" w:cs="Arial"/>
          <w:sz w:val="20"/>
          <w:szCs w:val="20"/>
        </w:rPr>
        <w:t>-</w:t>
      </w:r>
      <w:r w:rsidRPr="005A789F">
        <w:rPr>
          <w:rFonts w:ascii="Arial" w:eastAsia="Arial Unicode MS" w:hAnsi="Arial" w:cs="Arial"/>
          <w:sz w:val="20"/>
          <w:szCs w:val="20"/>
        </w:rPr>
        <w:t>mans en de heer Joh Künen. Tot leden van het bestuur werden herkozen de aftredende leden Mej. M van Laar</w:t>
      </w:r>
      <w:r>
        <w:rPr>
          <w:rFonts w:ascii="Arial" w:eastAsia="Arial Unicode MS" w:hAnsi="Arial" w:cs="Arial"/>
          <w:sz w:val="20"/>
          <w:szCs w:val="20"/>
        </w:rPr>
        <w:t>,</w:t>
      </w:r>
      <w:r w:rsidRPr="005A789F">
        <w:rPr>
          <w:rFonts w:ascii="Arial" w:eastAsia="Arial Unicode MS" w:hAnsi="Arial" w:cs="Arial"/>
          <w:sz w:val="20"/>
          <w:szCs w:val="20"/>
        </w:rPr>
        <w:t xml:space="preserve"> secretaresse, C. v. d. Heuvel, penningmeester en Mej. G. fan Riet met respectievelijk 12</w:t>
      </w:r>
      <w:r>
        <w:rPr>
          <w:rFonts w:ascii="Arial" w:eastAsia="Arial Unicode MS" w:hAnsi="Arial" w:cs="Arial"/>
          <w:sz w:val="20"/>
          <w:szCs w:val="20"/>
        </w:rPr>
        <w:t>,</w:t>
      </w:r>
      <w:r w:rsidRPr="005A789F">
        <w:rPr>
          <w:rFonts w:ascii="Arial" w:eastAsia="Arial Unicode MS" w:hAnsi="Arial" w:cs="Arial"/>
          <w:sz w:val="20"/>
          <w:szCs w:val="20"/>
        </w:rPr>
        <w:t xml:space="preserve"> 13 en 12 stemmen. Met algemeene stemmen werd besl</w:t>
      </w:r>
      <w:r>
        <w:rPr>
          <w:rFonts w:ascii="Arial" w:eastAsia="Arial Unicode MS" w:hAnsi="Arial" w:cs="Arial"/>
          <w:sz w:val="20"/>
          <w:szCs w:val="20"/>
        </w:rPr>
        <w:t>oo</w:t>
      </w:r>
      <w:r w:rsidRPr="005A789F">
        <w:rPr>
          <w:rFonts w:ascii="Arial" w:eastAsia="Arial Unicode MS" w:hAnsi="Arial" w:cs="Arial"/>
          <w:sz w:val="20"/>
          <w:szCs w:val="20"/>
        </w:rPr>
        <w:t xml:space="preserve">ten tot wijziging van het huishoudelijk reglement waardoor het thans mogelijk wordt donateur van de vereeniging te worden voor f 1.— per jaar en begunstiger voor ƒ 2.50 per jaar. Tevens werd </w:t>
      </w:r>
      <w:r>
        <w:rPr>
          <w:rFonts w:ascii="Arial" w:eastAsia="Arial Unicode MS" w:hAnsi="Arial" w:cs="Arial"/>
          <w:sz w:val="20"/>
          <w:szCs w:val="20"/>
        </w:rPr>
        <w:t>b</w:t>
      </w:r>
      <w:r w:rsidRPr="005A789F">
        <w:rPr>
          <w:rFonts w:ascii="Arial" w:eastAsia="Arial Unicode MS" w:hAnsi="Arial" w:cs="Arial"/>
          <w:sz w:val="20"/>
          <w:szCs w:val="20"/>
        </w:rPr>
        <w:t>epaald, dat het donateursscaap persoonlijk is terwijl zoowel personen als vereenigingen begunstiger kunnen worden Daar er voldoende animo bleek te bestaan om op een eventueelen Jubileumwedstrijd van den Kring te Oisterwijk, bi</w:t>
      </w:r>
      <w:r>
        <w:rPr>
          <w:rFonts w:ascii="Arial" w:eastAsia="Arial Unicode MS" w:hAnsi="Arial" w:cs="Arial"/>
          <w:sz w:val="20"/>
          <w:szCs w:val="20"/>
        </w:rPr>
        <w:t>j</w:t>
      </w:r>
      <w:r w:rsidRPr="005A789F">
        <w:rPr>
          <w:rFonts w:ascii="Arial" w:eastAsia="Arial Unicode MS" w:hAnsi="Arial" w:cs="Arial"/>
          <w:sz w:val="20"/>
          <w:szCs w:val="20"/>
        </w:rPr>
        <w:t xml:space="preserve"> gelegenheid van het </w:t>
      </w:r>
      <w:r w:rsidRPr="005A789F">
        <w:rPr>
          <w:rFonts w:ascii="Arial" w:eastAsia="Arial Unicode MS" w:hAnsi="Arial" w:cs="Arial"/>
          <w:sz w:val="20"/>
          <w:szCs w:val="20"/>
        </w:rPr>
        <w:lastRenderedPageBreak/>
        <w:t>5-jarig bestaan van den Kring, uit te komen, stelde het bestuur voor, voor de organisatie van dezen wedstrijd een bedrag van ƒ10 beschikbaar te stellen, wat na eenige bespreking werd goedgekeurd. Vervolgens werd een bespreking gehouden over de organisatie van den laatsten kringwedstrijd te Sohijndel op 18 April a.s. Het samenstellen van een wedstrijdploeg hiervoor werd uitgesteld tot den oefenavond van Dinsdag 6 April a.s. Deelgenomen wordt met een heerenp</w:t>
      </w:r>
      <w:r>
        <w:rPr>
          <w:rFonts w:ascii="Arial" w:eastAsia="Arial Unicode MS" w:hAnsi="Arial" w:cs="Arial"/>
          <w:sz w:val="20"/>
          <w:szCs w:val="20"/>
        </w:rPr>
        <w:t>l</w:t>
      </w:r>
      <w:r w:rsidRPr="005A789F">
        <w:rPr>
          <w:rFonts w:ascii="Arial" w:eastAsia="Arial Unicode MS" w:hAnsi="Arial" w:cs="Arial"/>
          <w:sz w:val="20"/>
          <w:szCs w:val="20"/>
        </w:rPr>
        <w:t xml:space="preserve">oeg. Door het bestuur werden mededeelingen gedaan over de plannen voor het a.s. zomerseizoen. Een demonstratie </w:t>
      </w:r>
      <w:r>
        <w:rPr>
          <w:rFonts w:ascii="Arial" w:eastAsia="Arial Unicode MS" w:hAnsi="Arial" w:cs="Arial"/>
          <w:sz w:val="20"/>
          <w:szCs w:val="20"/>
        </w:rPr>
        <w:t>in</w:t>
      </w:r>
      <w:r w:rsidRPr="005A789F">
        <w:rPr>
          <w:rFonts w:ascii="Arial" w:eastAsia="Arial Unicode MS" w:hAnsi="Arial" w:cs="Arial"/>
          <w:sz w:val="20"/>
          <w:szCs w:val="20"/>
        </w:rPr>
        <w:t xml:space="preserve"> samenwerking met de Schijn</w:t>
      </w:r>
      <w:r>
        <w:rPr>
          <w:rFonts w:ascii="Arial" w:eastAsia="Arial Unicode MS" w:hAnsi="Arial" w:cs="Arial"/>
          <w:sz w:val="20"/>
          <w:szCs w:val="20"/>
        </w:rPr>
        <w:t>d</w:t>
      </w:r>
      <w:r w:rsidRPr="005A789F">
        <w:rPr>
          <w:rFonts w:ascii="Arial" w:eastAsia="Arial Unicode MS" w:hAnsi="Arial" w:cs="Arial"/>
          <w:sz w:val="20"/>
          <w:szCs w:val="20"/>
        </w:rPr>
        <w:t>e</w:t>
      </w:r>
      <w:r>
        <w:rPr>
          <w:rFonts w:ascii="Arial" w:eastAsia="Arial Unicode MS" w:hAnsi="Arial" w:cs="Arial"/>
          <w:sz w:val="20"/>
          <w:szCs w:val="20"/>
        </w:rPr>
        <w:t>l</w:t>
      </w:r>
      <w:r w:rsidRPr="005A789F">
        <w:rPr>
          <w:rFonts w:ascii="Arial" w:eastAsia="Arial Unicode MS" w:hAnsi="Arial" w:cs="Arial"/>
          <w:sz w:val="20"/>
          <w:szCs w:val="20"/>
        </w:rPr>
        <w:t xml:space="preserve">sche Reddingsbrigade aan het bad „Molenheide" werd o.a. in het vooruitzicht gesteld. Bij de rondvraag, waarvan verschillende leden gebruik maakten, kwam ook de bekende aansluiting bij de vereeniging Het Wit-Gele Kruis ter sprake. De heer Hovenier zette in het kort den stand van zaken uiteen en gaf een uitleg van den in dezen te volgen weg. Niet de vereeniging mag hier eenig initiatief nemen, maar de hiervoor in het leven geroepen contactcommissie, die echter tot heden nog niets van zich heeft laten hooren. Wanneer door onderlinge besprekingen de zaak in het stadium van een definitieve aansluiting is gekomen zal zij weer in de algemeene ledenvergadering aan de orde komen. </w:t>
      </w:r>
    </w:p>
    <w:p w:rsidR="005A789F" w:rsidRDefault="005A789F" w:rsidP="005A789F">
      <w:pPr>
        <w:shd w:val="clear" w:color="auto" w:fill="FFFFFF"/>
        <w:jc w:val="both"/>
        <w:rPr>
          <w:rFonts w:ascii="Arial" w:eastAsia="Arial Unicode MS" w:hAnsi="Arial" w:cs="Arial"/>
          <w:sz w:val="20"/>
          <w:szCs w:val="20"/>
        </w:rPr>
      </w:pPr>
    </w:p>
    <w:p w:rsidR="005A789F" w:rsidRDefault="005A789F" w:rsidP="005A789F">
      <w:pPr>
        <w:shd w:val="clear" w:color="auto" w:fill="FFFFFF"/>
        <w:jc w:val="both"/>
        <w:rPr>
          <w:rFonts w:ascii="Arial" w:eastAsia="Arial Unicode MS" w:hAnsi="Arial" w:cs="Arial"/>
          <w:sz w:val="20"/>
          <w:szCs w:val="20"/>
        </w:rPr>
      </w:pPr>
      <w:r w:rsidRPr="005A789F">
        <w:rPr>
          <w:rFonts w:ascii="Arial" w:eastAsia="Arial Unicode MS" w:hAnsi="Arial" w:cs="Arial"/>
          <w:sz w:val="20"/>
          <w:szCs w:val="20"/>
        </w:rPr>
        <w:t>In het Wijbosch hield Zondag na de Hoogmis het bestuur d</w:t>
      </w:r>
      <w:r>
        <w:rPr>
          <w:rFonts w:ascii="Arial" w:eastAsia="Arial Unicode MS" w:hAnsi="Arial" w:cs="Arial"/>
          <w:sz w:val="20"/>
          <w:szCs w:val="20"/>
        </w:rPr>
        <w:t>e</w:t>
      </w:r>
      <w:r w:rsidRPr="005A789F">
        <w:rPr>
          <w:rFonts w:ascii="Arial" w:eastAsia="Arial Unicode MS" w:hAnsi="Arial" w:cs="Arial"/>
          <w:sz w:val="20"/>
          <w:szCs w:val="20"/>
        </w:rPr>
        <w:t xml:space="preserve">r </w:t>
      </w:r>
      <w:r>
        <w:rPr>
          <w:rFonts w:ascii="Arial" w:eastAsia="Arial Unicode MS" w:hAnsi="Arial" w:cs="Arial"/>
          <w:sz w:val="20"/>
          <w:szCs w:val="20"/>
        </w:rPr>
        <w:t xml:space="preserve">R. </w:t>
      </w:r>
      <w:r w:rsidRPr="005A789F">
        <w:rPr>
          <w:rFonts w:ascii="Arial" w:eastAsia="Arial Unicode MS" w:hAnsi="Arial" w:cs="Arial"/>
          <w:sz w:val="20"/>
          <w:szCs w:val="20"/>
        </w:rPr>
        <w:t>K. Kiesvereeniging aldaar een. gecombineerde vergadering niet de propagandaclu</w:t>
      </w:r>
      <w:r>
        <w:rPr>
          <w:rFonts w:ascii="Arial" w:eastAsia="Arial Unicode MS" w:hAnsi="Arial" w:cs="Arial"/>
          <w:sz w:val="20"/>
          <w:szCs w:val="20"/>
        </w:rPr>
        <w:t>b</w:t>
      </w:r>
      <w:r w:rsidRPr="005A789F">
        <w:rPr>
          <w:rFonts w:ascii="Arial" w:eastAsia="Arial Unicode MS" w:hAnsi="Arial" w:cs="Arial"/>
          <w:sz w:val="20"/>
          <w:szCs w:val="20"/>
        </w:rPr>
        <w:t xml:space="preserve"> van de R. K. Staatspartij. Besloten werd om voor de verkiezingen modelstembiljetten te laten drukken en deze gelijktijdig met de oproepkaarten thuis te bezorgen. Op Maandag d.a.v. na de Hoogmis werd een ledenvergadering van de R. K. Kiesvereeniging gehouden met het oog op de stemming voor de groslijst op Zondag 4 April a.s. Tijdens deze vergadering. die druk bezocht was en geheel in het teeken der a.s. verkiezingen stond, werden verschillende vragen gesteld, die naar genoegen werden beantwoord. Met een opwekkend woord tot steun aan de R. K. Staatspartij sloot de voorzitter de bijeenkomst. </w:t>
      </w:r>
    </w:p>
    <w:p w:rsidR="005A789F" w:rsidRDefault="005A789F" w:rsidP="005A789F">
      <w:pPr>
        <w:shd w:val="clear" w:color="auto" w:fill="FFFFFF"/>
        <w:jc w:val="both"/>
        <w:rPr>
          <w:rFonts w:ascii="Arial" w:eastAsia="Arial Unicode MS" w:hAnsi="Arial" w:cs="Arial"/>
          <w:sz w:val="20"/>
          <w:szCs w:val="20"/>
        </w:rPr>
      </w:pPr>
    </w:p>
    <w:p w:rsidR="005A789F" w:rsidRDefault="005A789F" w:rsidP="005A789F">
      <w:pPr>
        <w:shd w:val="clear" w:color="auto" w:fill="FFFFFF"/>
        <w:jc w:val="both"/>
        <w:rPr>
          <w:rFonts w:ascii="Arial" w:eastAsia="Arial Unicode MS" w:hAnsi="Arial" w:cs="Arial"/>
          <w:sz w:val="20"/>
          <w:szCs w:val="20"/>
        </w:rPr>
      </w:pPr>
      <w:r w:rsidRPr="005A789F">
        <w:rPr>
          <w:rFonts w:ascii="Arial" w:eastAsia="Arial Unicode MS" w:hAnsi="Arial" w:cs="Arial"/>
          <w:sz w:val="20"/>
          <w:szCs w:val="20"/>
        </w:rPr>
        <w:t xml:space="preserve">De postduivenvereniging „De Luchtbode" alhier zal op Zaterdag 3 April 's avonds om half acht oen lodcnvergadering houden In hotel „Amicitia". Op de agenda staat o.a. een bespreking van het binnenkort weer aanvangende vliegseizoen. A.s. Zondag 4 April v.m. om half negen kunnen in hotel Amicitia de duiven worden ingekorfd voor een oefenvlucht uit Middelbeers. </w:t>
      </w:r>
    </w:p>
    <w:p w:rsidR="005A789F" w:rsidRDefault="005A789F" w:rsidP="005A789F">
      <w:pPr>
        <w:shd w:val="clear" w:color="auto" w:fill="FFFFFF"/>
        <w:jc w:val="both"/>
        <w:rPr>
          <w:rFonts w:ascii="Arial" w:eastAsia="Arial Unicode MS" w:hAnsi="Arial" w:cs="Arial"/>
          <w:sz w:val="20"/>
          <w:szCs w:val="20"/>
        </w:rPr>
      </w:pPr>
    </w:p>
    <w:p w:rsidR="005A789F" w:rsidRDefault="005A789F" w:rsidP="005A789F">
      <w:pPr>
        <w:shd w:val="clear" w:color="auto" w:fill="FFFFFF"/>
        <w:jc w:val="both"/>
        <w:rPr>
          <w:rFonts w:ascii="Arial" w:eastAsia="Arial Unicode MS" w:hAnsi="Arial" w:cs="Arial"/>
          <w:sz w:val="20"/>
          <w:szCs w:val="20"/>
        </w:rPr>
      </w:pPr>
      <w:r w:rsidRPr="005A789F">
        <w:rPr>
          <w:rFonts w:ascii="Arial" w:eastAsia="Arial Unicode MS" w:hAnsi="Arial" w:cs="Arial"/>
          <w:sz w:val="20"/>
          <w:szCs w:val="20"/>
        </w:rPr>
        <w:t>In de zaal van den heer L. Steenbakkers geeft de tooneelvereeniging „Kunst en Sport" a.s. Zaterdag 3 en Zondag 4 April haar jaarlijksche Paaschuitvoeringen. Opgevoerd wordt het blijspel in 3 bedrijven „Van Deursen &amp; Co", een bewerking van „De Gebr. Kalkoen" van G. Nielen, door René Bosch. De regie berust</w:t>
      </w:r>
      <w:r>
        <w:rPr>
          <w:rFonts w:ascii="Arial" w:eastAsia="Arial Unicode MS" w:hAnsi="Arial" w:cs="Arial"/>
          <w:sz w:val="20"/>
          <w:szCs w:val="20"/>
        </w:rPr>
        <w:t xml:space="preserve"> </w:t>
      </w:r>
      <w:r w:rsidRPr="005A789F">
        <w:rPr>
          <w:rFonts w:ascii="Arial" w:eastAsia="Arial Unicode MS" w:hAnsi="Arial" w:cs="Arial"/>
          <w:sz w:val="20"/>
          <w:szCs w:val="20"/>
        </w:rPr>
        <w:t>bij</w:t>
      </w:r>
      <w:r w:rsidR="00E86E13">
        <w:rPr>
          <w:rFonts w:ascii="Arial" w:eastAsia="Arial Unicode MS" w:hAnsi="Arial" w:cs="Arial"/>
          <w:sz w:val="20"/>
          <w:szCs w:val="20"/>
        </w:rPr>
        <w:t>:</w:t>
      </w:r>
      <w:r w:rsidRPr="005A789F">
        <w:rPr>
          <w:rFonts w:ascii="Arial" w:eastAsia="Arial Unicode MS" w:hAnsi="Arial" w:cs="Arial"/>
          <w:sz w:val="20"/>
          <w:szCs w:val="20"/>
        </w:rPr>
        <w:t xml:space="preserve"> den heer N. Wels. Grime: P. Jansen. Tooneeldécor: J. Rooyakkers en Costumes: Fa. Boomsma, Groningen. Aanvang beide avonden om 7 uur. </w:t>
      </w:r>
    </w:p>
    <w:p w:rsidR="006F3526" w:rsidRPr="006F3526" w:rsidRDefault="006F3526" w:rsidP="006F3526">
      <w:pPr>
        <w:shd w:val="clear" w:color="auto" w:fill="FFFFFF"/>
        <w:jc w:val="both"/>
        <w:rPr>
          <w:rFonts w:ascii="Arial" w:eastAsia="Arial Unicode MS" w:hAnsi="Arial" w:cs="Arial"/>
          <w:b/>
          <w:bCs/>
          <w:sz w:val="20"/>
          <w:szCs w:val="20"/>
          <w:u w:val="single"/>
        </w:rPr>
      </w:pPr>
      <w:r w:rsidRPr="006F3526">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02-</w:t>
      </w:r>
      <w:r w:rsidRPr="006F3526">
        <w:rPr>
          <w:rFonts w:ascii="Arial" w:eastAsia="Arial Unicode MS" w:hAnsi="Arial" w:cs="Arial"/>
          <w:b/>
          <w:bCs/>
          <w:sz w:val="20"/>
          <w:szCs w:val="20"/>
          <w:u w:val="single"/>
        </w:rPr>
        <w:t>04-1937</w:t>
      </w:r>
    </w:p>
    <w:p w:rsidR="00E86E13" w:rsidRPr="005A789F" w:rsidRDefault="00E86E13" w:rsidP="005A789F">
      <w:pPr>
        <w:shd w:val="clear" w:color="auto" w:fill="FFFFFF"/>
        <w:jc w:val="both"/>
        <w:rPr>
          <w:rFonts w:ascii="Arial" w:eastAsia="Arial Unicode MS" w:hAnsi="Arial" w:cs="Arial"/>
          <w:sz w:val="20"/>
          <w:szCs w:val="20"/>
        </w:rPr>
      </w:pPr>
    </w:p>
    <w:p w:rsidR="006F3526" w:rsidRPr="006F3526" w:rsidRDefault="006F3526" w:rsidP="007F1FE0">
      <w:pPr>
        <w:shd w:val="clear" w:color="auto" w:fill="FFFFFF"/>
        <w:jc w:val="both"/>
        <w:rPr>
          <w:rFonts w:ascii="Arial" w:eastAsia="Arial Unicode MS" w:hAnsi="Arial" w:cs="Arial"/>
          <w:b/>
          <w:sz w:val="20"/>
          <w:szCs w:val="20"/>
        </w:rPr>
      </w:pPr>
      <w:r w:rsidRPr="006F3526">
        <w:rPr>
          <w:rFonts w:ascii="Arial" w:eastAsia="Arial Unicode MS" w:hAnsi="Arial" w:cs="Arial"/>
          <w:b/>
          <w:sz w:val="20"/>
          <w:szCs w:val="20"/>
        </w:rPr>
        <w:t xml:space="preserve">ONGELUKKEN BIJ HET KINDERSPEL. </w:t>
      </w:r>
    </w:p>
    <w:p w:rsidR="005A789F" w:rsidRDefault="006F3526" w:rsidP="007F1FE0">
      <w:pPr>
        <w:shd w:val="clear" w:color="auto" w:fill="FFFFFF"/>
        <w:jc w:val="both"/>
        <w:rPr>
          <w:rFonts w:ascii="Arial" w:eastAsia="Arial Unicode MS" w:hAnsi="Arial" w:cs="Arial"/>
          <w:sz w:val="20"/>
          <w:szCs w:val="20"/>
        </w:rPr>
      </w:pPr>
      <w:r w:rsidRPr="006F3526">
        <w:rPr>
          <w:rFonts w:ascii="Arial" w:eastAsia="Arial Unicode MS" w:hAnsi="Arial" w:cs="Arial"/>
          <w:sz w:val="20"/>
          <w:szCs w:val="20"/>
        </w:rPr>
        <w:t xml:space="preserve">Men meldt ons uit Schijndel, d.d. </w:t>
      </w:r>
      <w:r>
        <w:rPr>
          <w:rFonts w:ascii="Arial" w:eastAsia="Arial Unicode MS" w:hAnsi="Arial" w:cs="Arial"/>
          <w:sz w:val="20"/>
          <w:szCs w:val="20"/>
        </w:rPr>
        <w:t>1</w:t>
      </w:r>
      <w:r w:rsidRPr="006F3526">
        <w:rPr>
          <w:rFonts w:ascii="Arial" w:eastAsia="Arial Unicode MS" w:hAnsi="Arial" w:cs="Arial"/>
          <w:sz w:val="20"/>
          <w:szCs w:val="20"/>
        </w:rPr>
        <w:t xml:space="preserve"> April: Toen hedenmiddag de beide zoontjes van den heer H. v. Roosmalen op het Oetelaar op een hooiberg speelden, gleed één der jongens hier af. Onmiddellijk er na sleed ook de andere uit en viel ongelukkigerwijze juist op zijn broertje, m</w:t>
      </w:r>
      <w:r>
        <w:rPr>
          <w:rFonts w:ascii="Arial" w:eastAsia="Arial Unicode MS" w:hAnsi="Arial" w:cs="Arial"/>
          <w:sz w:val="20"/>
          <w:szCs w:val="20"/>
        </w:rPr>
        <w:t>e</w:t>
      </w:r>
      <w:r w:rsidRPr="006F3526">
        <w:rPr>
          <w:rFonts w:ascii="Arial" w:eastAsia="Arial Unicode MS" w:hAnsi="Arial" w:cs="Arial"/>
          <w:sz w:val="20"/>
          <w:szCs w:val="20"/>
        </w:rPr>
        <w:t>t het gevolg, dat deze een rechter dijbeenfractuur bekwam.</w:t>
      </w:r>
      <w:r>
        <w:rPr>
          <w:rFonts w:ascii="Arial" w:eastAsia="Arial Unicode MS" w:hAnsi="Arial" w:cs="Arial"/>
          <w:sz w:val="20"/>
          <w:szCs w:val="20"/>
        </w:rPr>
        <w:t xml:space="preserve"> </w:t>
      </w:r>
      <w:r w:rsidRPr="006F3526">
        <w:rPr>
          <w:rFonts w:ascii="Arial" w:eastAsia="Arial Unicode MS" w:hAnsi="Arial" w:cs="Arial"/>
          <w:sz w:val="20"/>
          <w:szCs w:val="20"/>
        </w:rPr>
        <w:t xml:space="preserve">Het knaapje werd naar het </w:t>
      </w:r>
      <w:r>
        <w:rPr>
          <w:rFonts w:ascii="Arial" w:eastAsia="Arial Unicode MS" w:hAnsi="Arial" w:cs="Arial"/>
          <w:sz w:val="20"/>
          <w:szCs w:val="20"/>
        </w:rPr>
        <w:t>S</w:t>
      </w:r>
      <w:r w:rsidRPr="006F3526">
        <w:rPr>
          <w:rFonts w:ascii="Arial" w:eastAsia="Arial Unicode MS" w:hAnsi="Arial" w:cs="Arial"/>
          <w:sz w:val="20"/>
          <w:szCs w:val="20"/>
        </w:rPr>
        <w:t>t, Lldwinagest</w:t>
      </w:r>
      <w:r>
        <w:rPr>
          <w:rFonts w:ascii="Arial" w:eastAsia="Arial Unicode MS" w:hAnsi="Arial" w:cs="Arial"/>
          <w:sz w:val="20"/>
          <w:szCs w:val="20"/>
        </w:rPr>
        <w:t>i</w:t>
      </w:r>
      <w:r w:rsidRPr="006F3526">
        <w:rPr>
          <w:rFonts w:ascii="Arial" w:eastAsia="Arial Unicode MS" w:hAnsi="Arial" w:cs="Arial"/>
          <w:sz w:val="20"/>
          <w:szCs w:val="20"/>
        </w:rPr>
        <w:t>cht aan den Boschweg vervoerd, waar dr. W. H</w:t>
      </w:r>
      <w:r>
        <w:rPr>
          <w:rFonts w:ascii="Arial" w:eastAsia="Arial Unicode MS" w:hAnsi="Arial" w:cs="Arial"/>
          <w:sz w:val="20"/>
          <w:szCs w:val="20"/>
        </w:rPr>
        <w:t>.</w:t>
      </w:r>
      <w:r w:rsidRPr="006F3526">
        <w:rPr>
          <w:rFonts w:ascii="Arial" w:eastAsia="Arial Unicode MS" w:hAnsi="Arial" w:cs="Arial"/>
          <w:sz w:val="20"/>
          <w:szCs w:val="20"/>
        </w:rPr>
        <w:t xml:space="preserve"> M, van Oppenraay hulp verleende.</w:t>
      </w:r>
    </w:p>
    <w:p w:rsidR="006F3526" w:rsidRDefault="006F3526" w:rsidP="007F1FE0">
      <w:pPr>
        <w:shd w:val="clear" w:color="auto" w:fill="FFFFFF"/>
        <w:jc w:val="both"/>
        <w:rPr>
          <w:rFonts w:ascii="Arial" w:eastAsia="Arial Unicode MS" w:hAnsi="Arial" w:cs="Arial"/>
          <w:sz w:val="20"/>
          <w:szCs w:val="20"/>
        </w:rPr>
      </w:pPr>
    </w:p>
    <w:p w:rsidR="006F3526" w:rsidRDefault="006F3526" w:rsidP="006F3526">
      <w:pPr>
        <w:shd w:val="clear" w:color="auto" w:fill="FFFFFF"/>
        <w:jc w:val="both"/>
        <w:rPr>
          <w:rFonts w:ascii="Arial" w:eastAsia="Arial Unicode MS" w:hAnsi="Arial" w:cs="Arial"/>
          <w:sz w:val="20"/>
          <w:szCs w:val="20"/>
        </w:rPr>
      </w:pPr>
      <w:r w:rsidRPr="006F3526">
        <w:rPr>
          <w:rFonts w:ascii="Arial" w:eastAsia="Arial Unicode MS" w:hAnsi="Arial" w:cs="Arial"/>
          <w:sz w:val="20"/>
          <w:szCs w:val="20"/>
        </w:rPr>
        <w:t>SCHIJNDEL, 1 April. In de bovenzaal van het patronaat hie</w:t>
      </w:r>
      <w:r>
        <w:rPr>
          <w:rFonts w:ascii="Arial" w:eastAsia="Arial Unicode MS" w:hAnsi="Arial" w:cs="Arial"/>
          <w:sz w:val="20"/>
          <w:szCs w:val="20"/>
        </w:rPr>
        <w:t>l</w:t>
      </w:r>
      <w:r w:rsidRPr="006F3526">
        <w:rPr>
          <w:rFonts w:ascii="Arial" w:eastAsia="Arial Unicode MS" w:hAnsi="Arial" w:cs="Arial"/>
          <w:sz w:val="20"/>
          <w:szCs w:val="20"/>
        </w:rPr>
        <w:t>d gisteravond de Schijndelsche Zwemvereen</w:t>
      </w:r>
      <w:r>
        <w:rPr>
          <w:rFonts w:ascii="Arial" w:eastAsia="Arial Unicode MS" w:hAnsi="Arial" w:cs="Arial"/>
          <w:sz w:val="20"/>
          <w:szCs w:val="20"/>
        </w:rPr>
        <w:t>i</w:t>
      </w:r>
      <w:r w:rsidRPr="006F3526">
        <w:rPr>
          <w:rFonts w:ascii="Arial" w:eastAsia="Arial Unicode MS" w:hAnsi="Arial" w:cs="Arial"/>
          <w:sz w:val="20"/>
          <w:szCs w:val="20"/>
        </w:rPr>
        <w:t>g</w:t>
      </w:r>
      <w:r>
        <w:rPr>
          <w:rFonts w:ascii="Arial" w:eastAsia="Arial Unicode MS" w:hAnsi="Arial" w:cs="Arial"/>
          <w:sz w:val="20"/>
          <w:szCs w:val="20"/>
        </w:rPr>
        <w:t>i</w:t>
      </w:r>
      <w:r w:rsidRPr="006F3526">
        <w:rPr>
          <w:rFonts w:ascii="Arial" w:eastAsia="Arial Unicode MS" w:hAnsi="Arial" w:cs="Arial"/>
          <w:sz w:val="20"/>
          <w:szCs w:val="20"/>
        </w:rPr>
        <w:t>ng en Reddingsbrigade haar voorjaarsvergadering, Na opening door den voorzitter, dr. W. H. M. van Oppenraay, bracht de secretaris, de heer J. Hovenier, een jaarverslag uit, waaruit bleek, dat de vereeniging in 1936 een in vele opzichten vruchtbaar vereen</w:t>
      </w:r>
      <w:r>
        <w:rPr>
          <w:rFonts w:ascii="Arial" w:eastAsia="Arial Unicode MS" w:hAnsi="Arial" w:cs="Arial"/>
          <w:sz w:val="20"/>
          <w:szCs w:val="20"/>
        </w:rPr>
        <w:t>i</w:t>
      </w:r>
      <w:r w:rsidRPr="006F3526">
        <w:rPr>
          <w:rFonts w:ascii="Arial" w:eastAsia="Arial Unicode MS" w:hAnsi="Arial" w:cs="Arial"/>
          <w:sz w:val="20"/>
          <w:szCs w:val="20"/>
        </w:rPr>
        <w:t xml:space="preserve">gingsjaar heeft gehad. Het aantal aspirantleden bedroeg op 1 Jan. 1933: 10, op 1 Jan. 1937: 17, waarvan 4 werden overgeschreven naar de werkende leden. Werkende leden had de vereeniging op </w:t>
      </w:r>
      <w:r>
        <w:rPr>
          <w:rFonts w:ascii="Arial" w:eastAsia="Arial Unicode MS" w:hAnsi="Arial" w:cs="Arial"/>
          <w:sz w:val="20"/>
          <w:szCs w:val="20"/>
        </w:rPr>
        <w:t>1 Jan. 1936: 27, aan</w:t>
      </w:r>
      <w:r w:rsidRPr="006F3526">
        <w:rPr>
          <w:rFonts w:ascii="Arial" w:eastAsia="Arial Unicode MS" w:hAnsi="Arial" w:cs="Arial"/>
          <w:sz w:val="20"/>
          <w:szCs w:val="20"/>
        </w:rPr>
        <w:t xml:space="preserve"> het </w:t>
      </w:r>
      <w:r>
        <w:rPr>
          <w:rFonts w:ascii="Arial" w:eastAsia="Arial Unicode MS" w:hAnsi="Arial" w:cs="Arial"/>
          <w:sz w:val="20"/>
          <w:szCs w:val="20"/>
        </w:rPr>
        <w:t>e</w:t>
      </w:r>
      <w:r w:rsidRPr="006F3526">
        <w:rPr>
          <w:rFonts w:ascii="Arial" w:eastAsia="Arial Unicode MS" w:hAnsi="Arial" w:cs="Arial"/>
          <w:sz w:val="20"/>
          <w:szCs w:val="20"/>
        </w:rPr>
        <w:t>inde van het jaar: 28. Het totaal aantal leden is in den Joop van het jaar met 4 gestegen tot 41. Een initiatief der vereeniging dat bijzonder de aandacht verdient en dat ook, zij 't gedeeltelijk met succes is bekroond, is het schoolzwemmen, in Juli 1936 ingesteld. Getracht zal worden hieraan dit jaar een uitbreiding te geven in dien zin, dat het gratis zwemmen voor schoolgaande meisjes mogelijk zal worden. Door den penning</w:t>
      </w:r>
      <w:r>
        <w:rPr>
          <w:rFonts w:ascii="Arial" w:eastAsia="Arial Unicode MS" w:hAnsi="Arial" w:cs="Arial"/>
          <w:sz w:val="20"/>
          <w:szCs w:val="20"/>
        </w:rPr>
        <w:t>-</w:t>
      </w:r>
      <w:r w:rsidRPr="006F3526">
        <w:rPr>
          <w:rFonts w:ascii="Arial" w:eastAsia="Arial Unicode MS" w:hAnsi="Arial" w:cs="Arial"/>
          <w:sz w:val="20"/>
          <w:szCs w:val="20"/>
        </w:rPr>
        <w:t>meester, den heer Fr. van Osch, werd hierna een uitvoerig financieel verslag uitgebracht. Het batig saldo eind 1936 bedroeg ruim 40 gulden. Uit het voorgelezen verslag van de kascommissie, de heeren C. v. Bussel en J. v. Rooy</w:t>
      </w:r>
      <w:r>
        <w:rPr>
          <w:rFonts w:ascii="Arial" w:eastAsia="Arial Unicode MS" w:hAnsi="Arial" w:cs="Arial"/>
          <w:sz w:val="20"/>
          <w:szCs w:val="20"/>
        </w:rPr>
        <w:t>,</w:t>
      </w:r>
      <w:r w:rsidRPr="006F3526">
        <w:rPr>
          <w:rFonts w:ascii="Arial" w:eastAsia="Arial Unicode MS" w:hAnsi="Arial" w:cs="Arial"/>
          <w:sz w:val="20"/>
          <w:szCs w:val="20"/>
        </w:rPr>
        <w:t xml:space="preserve"> bleek, dat de boeken en bescheiden in orde waren bevonden. De </w:t>
      </w:r>
      <w:r w:rsidRPr="006F3526">
        <w:rPr>
          <w:rFonts w:ascii="Arial" w:eastAsia="Arial Unicode MS" w:hAnsi="Arial" w:cs="Arial"/>
          <w:sz w:val="20"/>
          <w:szCs w:val="20"/>
        </w:rPr>
        <w:lastRenderedPageBreak/>
        <w:t>penningmeester werd onder dank gedechargeerd. Bij enkele candidaatstell</w:t>
      </w:r>
      <w:r>
        <w:rPr>
          <w:rFonts w:ascii="Arial" w:eastAsia="Arial Unicode MS" w:hAnsi="Arial" w:cs="Arial"/>
          <w:sz w:val="20"/>
          <w:szCs w:val="20"/>
        </w:rPr>
        <w:t>i</w:t>
      </w:r>
      <w:r w:rsidRPr="006F3526">
        <w:rPr>
          <w:rFonts w:ascii="Arial" w:eastAsia="Arial Unicode MS" w:hAnsi="Arial" w:cs="Arial"/>
          <w:sz w:val="20"/>
          <w:szCs w:val="20"/>
        </w:rPr>
        <w:t>ng werden tot leden van de technische commissie benoemd de heeren Fr. V</w:t>
      </w:r>
      <w:r>
        <w:rPr>
          <w:rFonts w:ascii="Arial" w:eastAsia="Arial Unicode MS" w:hAnsi="Arial" w:cs="Arial"/>
          <w:sz w:val="20"/>
          <w:szCs w:val="20"/>
        </w:rPr>
        <w:t>.</w:t>
      </w:r>
      <w:r w:rsidRPr="006F3526">
        <w:rPr>
          <w:rFonts w:ascii="Arial" w:eastAsia="Arial Unicode MS" w:hAnsi="Arial" w:cs="Arial"/>
          <w:sz w:val="20"/>
          <w:szCs w:val="20"/>
        </w:rPr>
        <w:t xml:space="preserve"> Osch, Wilh. v. Bussel en H. Zijlmans. Door het lid van de technische commissie, de heer Fr. v. Osch, werd hierna een uitvoerige uiteenzetting gegeven van de verschillende belangrijke wijzigingen in het kamp</w:t>
      </w:r>
      <w:r>
        <w:rPr>
          <w:rFonts w:ascii="Arial" w:eastAsia="Arial Unicode MS" w:hAnsi="Arial" w:cs="Arial"/>
          <w:sz w:val="20"/>
          <w:szCs w:val="20"/>
        </w:rPr>
        <w:t>i</w:t>
      </w:r>
      <w:r w:rsidRPr="006F3526">
        <w:rPr>
          <w:rFonts w:ascii="Arial" w:eastAsia="Arial Unicode MS" w:hAnsi="Arial" w:cs="Arial"/>
          <w:sz w:val="20"/>
          <w:szCs w:val="20"/>
        </w:rPr>
        <w:t>oens- en wedstrijdenreglement. Hierna volgden een aantal bestuursmededeelingen over het komende seizoen. Besloten werd om dit jaar voor de leden een speciale crawltraining te houden, waarvoor een trainer zal worden aangesteld. D</w:t>
      </w:r>
      <w:r>
        <w:rPr>
          <w:rFonts w:ascii="Arial" w:eastAsia="Arial Unicode MS" w:hAnsi="Arial" w:cs="Arial"/>
          <w:sz w:val="20"/>
          <w:szCs w:val="20"/>
        </w:rPr>
        <w:t>e</w:t>
      </w:r>
      <w:r w:rsidRPr="006F3526">
        <w:rPr>
          <w:rFonts w:ascii="Arial" w:eastAsia="Arial Unicode MS" w:hAnsi="Arial" w:cs="Arial"/>
          <w:sz w:val="20"/>
          <w:szCs w:val="20"/>
        </w:rPr>
        <w:t xml:space="preserve"> gewone brigade-training vindt echter ook doorgang. Van de opkomst op de oefeningen zal een presentielijst worden aangelegd, terwijl voor de trouwste bezoekers na afloop van het seizoen een premie beschikbaar zal worden gesteld. Medegedeeld werd, dat de jaarlijksche kringwedstrijd dit jaar wederom gehouden zal worden op 15 Augustus terwijl zoo mogelijk de kampioenschappen van Schijndel wederom worden verzwommen op Koninginnedag. Verder zullen nog onderlinge wedstrijden plaats vinden. De voorzitter deelde mede, dat door hem dit jaar voor de 100 M. borstcrawl zoowel voor de dames als voor de heeren een wisselplaquette beschikbaar wordt gesteld. Daar er voldoende animo voor bleek te bestaan, werd besloten tot definitieve oprichting van een polo-team. De secretaris gaf een uiteenzetting van den stand van zaken en de plannen voor het a.s. seizoen en deelde mede, dat getracht zal worden reeds dit jaar te komen tot een onderlinge competitie met vereeni</w:t>
      </w:r>
      <w:r>
        <w:rPr>
          <w:rFonts w:ascii="Arial" w:eastAsia="Arial Unicode MS" w:hAnsi="Arial" w:cs="Arial"/>
          <w:sz w:val="20"/>
          <w:szCs w:val="20"/>
        </w:rPr>
        <w:t>g</w:t>
      </w:r>
      <w:r w:rsidRPr="006F3526">
        <w:rPr>
          <w:rFonts w:ascii="Arial" w:eastAsia="Arial Unicode MS" w:hAnsi="Arial" w:cs="Arial"/>
          <w:sz w:val="20"/>
          <w:szCs w:val="20"/>
        </w:rPr>
        <w:t>ingen uit den omtrek. De diploma-uitreiking van heb diploma B van den Ned. Bond tot het redden van drenkelingen aan den heer H</w:t>
      </w:r>
      <w:r>
        <w:rPr>
          <w:rFonts w:ascii="Arial" w:eastAsia="Arial Unicode MS" w:hAnsi="Arial" w:cs="Arial"/>
          <w:sz w:val="20"/>
          <w:szCs w:val="20"/>
        </w:rPr>
        <w:t>.</w:t>
      </w:r>
      <w:r w:rsidRPr="006F3526">
        <w:rPr>
          <w:rFonts w:ascii="Arial" w:eastAsia="Arial Unicode MS" w:hAnsi="Arial" w:cs="Arial"/>
          <w:sz w:val="20"/>
          <w:szCs w:val="20"/>
        </w:rPr>
        <w:t xml:space="preserve"> Bolsius kon, omdat het diploma nog niet </w:t>
      </w:r>
      <w:r>
        <w:rPr>
          <w:rFonts w:ascii="Arial" w:eastAsia="Arial Unicode MS" w:hAnsi="Arial" w:cs="Arial"/>
          <w:sz w:val="20"/>
          <w:szCs w:val="20"/>
        </w:rPr>
        <w:t>w</w:t>
      </w:r>
      <w:r w:rsidRPr="006F3526">
        <w:rPr>
          <w:rFonts w:ascii="Arial" w:eastAsia="Arial Unicode MS" w:hAnsi="Arial" w:cs="Arial"/>
          <w:sz w:val="20"/>
          <w:szCs w:val="20"/>
        </w:rPr>
        <w:t>as aangekomen, niet doorgaan. Wel feliciteerde de voor</w:t>
      </w:r>
      <w:r>
        <w:rPr>
          <w:rFonts w:ascii="Arial" w:eastAsia="Arial Unicode MS" w:hAnsi="Arial" w:cs="Arial"/>
          <w:sz w:val="20"/>
          <w:szCs w:val="20"/>
        </w:rPr>
        <w:t>zi</w:t>
      </w:r>
      <w:r w:rsidRPr="006F3526">
        <w:rPr>
          <w:rFonts w:ascii="Arial" w:eastAsia="Arial Unicode MS" w:hAnsi="Arial" w:cs="Arial"/>
          <w:sz w:val="20"/>
          <w:szCs w:val="20"/>
        </w:rPr>
        <w:t>tter de heer Bolsius met het behaalde succes. Nadat nog het diploma-reglement een</w:t>
      </w:r>
      <w:r>
        <w:rPr>
          <w:rFonts w:ascii="Arial" w:eastAsia="Arial Unicode MS" w:hAnsi="Arial" w:cs="Arial"/>
          <w:sz w:val="20"/>
          <w:szCs w:val="20"/>
        </w:rPr>
        <w:t>i</w:t>
      </w:r>
      <w:r w:rsidRPr="006F3526">
        <w:rPr>
          <w:rFonts w:ascii="Arial" w:eastAsia="Arial Unicode MS" w:hAnsi="Arial" w:cs="Arial"/>
          <w:sz w:val="20"/>
          <w:szCs w:val="20"/>
        </w:rPr>
        <w:t>gszins was gewijzigd werd dit verder ook voor het jaar 1937 van toepassing verklaard. Na een korte rondvraag werd hierna, de vergadering ge</w:t>
      </w:r>
      <w:r>
        <w:rPr>
          <w:rFonts w:ascii="Arial" w:eastAsia="Arial Unicode MS" w:hAnsi="Arial" w:cs="Arial"/>
          <w:sz w:val="20"/>
          <w:szCs w:val="20"/>
        </w:rPr>
        <w:t>sl</w:t>
      </w:r>
      <w:r w:rsidRPr="006F3526">
        <w:rPr>
          <w:rFonts w:ascii="Arial" w:eastAsia="Arial Unicode MS" w:hAnsi="Arial" w:cs="Arial"/>
          <w:sz w:val="20"/>
          <w:szCs w:val="20"/>
        </w:rPr>
        <w:t xml:space="preserve">oten. </w:t>
      </w:r>
    </w:p>
    <w:p w:rsidR="006F3526" w:rsidRDefault="006F3526" w:rsidP="006F3526">
      <w:pPr>
        <w:shd w:val="clear" w:color="auto" w:fill="FFFFFF"/>
        <w:jc w:val="both"/>
        <w:rPr>
          <w:rFonts w:ascii="Arial" w:eastAsia="Arial Unicode MS" w:hAnsi="Arial" w:cs="Arial"/>
          <w:sz w:val="20"/>
          <w:szCs w:val="20"/>
        </w:rPr>
      </w:pPr>
    </w:p>
    <w:p w:rsidR="006A0654" w:rsidRDefault="006F3526" w:rsidP="006F3526">
      <w:pPr>
        <w:shd w:val="clear" w:color="auto" w:fill="FFFFFF"/>
        <w:jc w:val="both"/>
        <w:rPr>
          <w:rFonts w:ascii="Arial" w:eastAsia="Arial Unicode MS" w:hAnsi="Arial" w:cs="Arial"/>
          <w:sz w:val="20"/>
          <w:szCs w:val="20"/>
        </w:rPr>
      </w:pPr>
      <w:r w:rsidRPr="006F3526">
        <w:rPr>
          <w:rFonts w:ascii="Arial" w:eastAsia="Arial Unicode MS" w:hAnsi="Arial" w:cs="Arial"/>
          <w:sz w:val="20"/>
          <w:szCs w:val="20"/>
        </w:rPr>
        <w:t>Dinsdag-avond vergaderde in het parochiehuis het bestuur van de bedevaart naar Handel onder leiding van Pastoor A. Pessers. Nadat vorig jaar voor het eerst in de parochie Boschweg een afzonderlijke bedevaart naar Handel was gehouden, die naar wensch geslaagd is, werd thans overgegaan tot definitieve oprichting van een Broederschap van de Bosc</w:t>
      </w:r>
      <w:r>
        <w:rPr>
          <w:rFonts w:ascii="Arial" w:eastAsia="Arial Unicode MS" w:hAnsi="Arial" w:cs="Arial"/>
          <w:sz w:val="20"/>
          <w:szCs w:val="20"/>
        </w:rPr>
        <w:t>h</w:t>
      </w:r>
      <w:r w:rsidRPr="006F3526">
        <w:rPr>
          <w:rFonts w:ascii="Arial" w:eastAsia="Arial Unicode MS" w:hAnsi="Arial" w:cs="Arial"/>
          <w:sz w:val="20"/>
          <w:szCs w:val="20"/>
        </w:rPr>
        <w:t>wegsche bedevaart naar Handel. Het bestuur werd als volgt samengesteld: Directeur Pastoor A. Pessers; Secretaris van den bedevaart, de heer A A</w:t>
      </w:r>
      <w:r>
        <w:rPr>
          <w:rFonts w:ascii="Arial" w:eastAsia="Arial Unicode MS" w:hAnsi="Arial" w:cs="Arial"/>
          <w:sz w:val="20"/>
          <w:szCs w:val="20"/>
        </w:rPr>
        <w:t>d</w:t>
      </w:r>
      <w:r w:rsidRPr="006F3526">
        <w:rPr>
          <w:rFonts w:ascii="Arial" w:eastAsia="Arial Unicode MS" w:hAnsi="Arial" w:cs="Arial"/>
          <w:sz w:val="20"/>
          <w:szCs w:val="20"/>
        </w:rPr>
        <w:t xml:space="preserve">r. Verhoeven; Secretaris van de Broederschap, de heer J. van Roozendaal; Commissaris, de heer Adr. Timmermans. Tot broedermeesters werden aangewezen de prefecten van de </w:t>
      </w:r>
      <w:r>
        <w:rPr>
          <w:rFonts w:ascii="Arial" w:eastAsia="Arial Unicode MS" w:hAnsi="Arial" w:cs="Arial"/>
          <w:sz w:val="20"/>
          <w:szCs w:val="20"/>
        </w:rPr>
        <w:t>H</w:t>
      </w:r>
      <w:r w:rsidRPr="006F3526">
        <w:rPr>
          <w:rFonts w:ascii="Arial" w:eastAsia="Arial Unicode MS" w:hAnsi="Arial" w:cs="Arial"/>
          <w:sz w:val="20"/>
          <w:szCs w:val="20"/>
        </w:rPr>
        <w:t>. Familie en de heer J. v. d. Schoot. Daar de reis naar Handel per autobus zal worden gemaakt, werd voorgesteld hiervoor een inschrijving te doen plaats vinden, waarvoor de gelegenheid werd opengesteld tot 15 April a.s. Als datum voor de bedevaart werd vastgesteld de tweede Zondag van Mei. Voor bruidjes zullen dienst doen de meisjes uit de vier hoogste klassen der lagere school. Tevens zal de medewerking worden verzocht van de Eerewacht van het H. Sacrament bij de H. Sacramentsprocessie, welke dien dag te Handel zal plaats hebben. Besloten werd, dat voor den gezamen</w:t>
      </w:r>
      <w:r w:rsidR="006A0654">
        <w:rPr>
          <w:rFonts w:ascii="Arial" w:eastAsia="Arial Unicode MS" w:hAnsi="Arial" w:cs="Arial"/>
          <w:sz w:val="20"/>
          <w:szCs w:val="20"/>
        </w:rPr>
        <w:t>l</w:t>
      </w:r>
      <w:r w:rsidRPr="006F3526">
        <w:rPr>
          <w:rFonts w:ascii="Arial" w:eastAsia="Arial Unicode MS" w:hAnsi="Arial" w:cs="Arial"/>
          <w:sz w:val="20"/>
          <w:szCs w:val="20"/>
        </w:rPr>
        <w:t xml:space="preserve">ijken rozenkrans te Handel persoonlijke intenties kunnen worden aanbevolen. De algemeene intentie der bedevaart voor dit jaar zal door den Directeur nog nader worden vastgesteld. </w:t>
      </w:r>
    </w:p>
    <w:p w:rsidR="006A0654" w:rsidRDefault="006A0654" w:rsidP="006F3526">
      <w:pPr>
        <w:shd w:val="clear" w:color="auto" w:fill="FFFFFF"/>
        <w:jc w:val="both"/>
        <w:rPr>
          <w:rFonts w:ascii="Arial" w:eastAsia="Arial Unicode MS" w:hAnsi="Arial" w:cs="Arial"/>
          <w:sz w:val="20"/>
          <w:szCs w:val="20"/>
        </w:rPr>
      </w:pPr>
    </w:p>
    <w:p w:rsidR="006A0654" w:rsidRDefault="006F3526" w:rsidP="006F3526">
      <w:pPr>
        <w:shd w:val="clear" w:color="auto" w:fill="FFFFFF"/>
        <w:jc w:val="both"/>
        <w:rPr>
          <w:rFonts w:ascii="Arial" w:eastAsia="Arial Unicode MS" w:hAnsi="Arial" w:cs="Arial"/>
          <w:sz w:val="20"/>
          <w:szCs w:val="20"/>
        </w:rPr>
      </w:pPr>
      <w:r w:rsidRPr="006F3526">
        <w:rPr>
          <w:rFonts w:ascii="Arial" w:eastAsia="Arial Unicode MS" w:hAnsi="Arial" w:cs="Arial"/>
          <w:sz w:val="20"/>
          <w:szCs w:val="20"/>
        </w:rPr>
        <w:t xml:space="preserve">De Koninklijke Handboogschutterij .Amicitia", gevestigd in hotel Amicitia, bij L. v. d. Heuvel, houdt op Zondag 4 April een algemeene ledenvergadering des middags om 6 uur. Het doel van deze vergadering is de bespreking van de opening van het schietseizoen en de hernieuwing en opening der banen. </w:t>
      </w:r>
    </w:p>
    <w:p w:rsidR="006A0654" w:rsidRDefault="006A0654" w:rsidP="006F3526">
      <w:pPr>
        <w:shd w:val="clear" w:color="auto" w:fill="FFFFFF"/>
        <w:jc w:val="both"/>
        <w:rPr>
          <w:rFonts w:ascii="Arial" w:eastAsia="Arial Unicode MS" w:hAnsi="Arial" w:cs="Arial"/>
          <w:sz w:val="20"/>
          <w:szCs w:val="20"/>
        </w:rPr>
      </w:pPr>
    </w:p>
    <w:p w:rsidR="006F3526" w:rsidRPr="006F3526" w:rsidRDefault="006F3526" w:rsidP="006F3526">
      <w:pPr>
        <w:shd w:val="clear" w:color="auto" w:fill="FFFFFF"/>
        <w:jc w:val="both"/>
        <w:rPr>
          <w:rFonts w:ascii="Arial" w:eastAsia="Arial Unicode MS" w:hAnsi="Arial" w:cs="Arial"/>
          <w:sz w:val="20"/>
          <w:szCs w:val="20"/>
        </w:rPr>
      </w:pPr>
      <w:r w:rsidRPr="006F3526">
        <w:rPr>
          <w:rFonts w:ascii="Arial" w:eastAsia="Arial Unicode MS" w:hAnsi="Arial" w:cs="Arial"/>
          <w:sz w:val="20"/>
          <w:szCs w:val="20"/>
        </w:rPr>
        <w:t>De postduivenvereniging „De Luchtbode" houdt Zaterdag 3 April om half acht een algemeene ledenvergadering in hotel Amicitia. Zondagmorgen om half negen is het inkorven voor een oefenvlucht van oude duiven vanuit Middelbeers.</w:t>
      </w:r>
    </w:p>
    <w:p w:rsidR="006F3526" w:rsidRDefault="006F3526" w:rsidP="007F1FE0">
      <w:pPr>
        <w:shd w:val="clear" w:color="auto" w:fill="FFFFFF"/>
        <w:jc w:val="both"/>
        <w:rPr>
          <w:rFonts w:ascii="Arial" w:eastAsia="Arial Unicode MS" w:hAnsi="Arial" w:cs="Arial"/>
          <w:sz w:val="20"/>
          <w:szCs w:val="20"/>
        </w:rPr>
      </w:pPr>
    </w:p>
    <w:p w:rsidR="00612243" w:rsidRPr="00612243" w:rsidRDefault="00612243" w:rsidP="00612243">
      <w:pPr>
        <w:shd w:val="clear" w:color="auto" w:fill="FFFFFF"/>
        <w:jc w:val="both"/>
        <w:rPr>
          <w:rFonts w:ascii="Arial" w:eastAsia="Arial Unicode MS" w:hAnsi="Arial" w:cs="Arial"/>
          <w:b/>
          <w:bCs/>
          <w:sz w:val="20"/>
          <w:szCs w:val="20"/>
          <w:u w:val="single"/>
        </w:rPr>
      </w:pPr>
      <w:r w:rsidRPr="00612243">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3</w:t>
      </w:r>
      <w:r w:rsidRPr="00612243">
        <w:rPr>
          <w:rFonts w:ascii="Arial" w:eastAsia="Arial Unicode MS" w:hAnsi="Arial" w:cs="Arial"/>
          <w:b/>
          <w:bCs/>
          <w:sz w:val="20"/>
          <w:szCs w:val="20"/>
          <w:u w:val="single"/>
        </w:rPr>
        <w:t>-04-1937</w:t>
      </w:r>
    </w:p>
    <w:p w:rsidR="00612243" w:rsidRDefault="00612243" w:rsidP="007F1FE0">
      <w:pPr>
        <w:shd w:val="clear" w:color="auto" w:fill="FFFFFF"/>
        <w:jc w:val="both"/>
        <w:rPr>
          <w:rFonts w:ascii="Arial" w:eastAsia="Arial Unicode MS" w:hAnsi="Arial" w:cs="Arial"/>
          <w:sz w:val="20"/>
          <w:szCs w:val="20"/>
        </w:rPr>
      </w:pPr>
    </w:p>
    <w:p w:rsidR="00612243" w:rsidRPr="00612243" w:rsidRDefault="00612243" w:rsidP="00612243">
      <w:pPr>
        <w:shd w:val="clear" w:color="auto" w:fill="FFFFFF"/>
        <w:jc w:val="both"/>
        <w:rPr>
          <w:rFonts w:ascii="Arial" w:eastAsia="Arial Unicode MS" w:hAnsi="Arial" w:cs="Arial"/>
          <w:b/>
          <w:sz w:val="20"/>
          <w:szCs w:val="20"/>
        </w:rPr>
      </w:pPr>
      <w:r w:rsidRPr="00612243">
        <w:rPr>
          <w:rFonts w:ascii="Arial" w:eastAsia="Arial Unicode MS" w:hAnsi="Arial" w:cs="Arial"/>
          <w:b/>
          <w:sz w:val="20"/>
          <w:szCs w:val="20"/>
        </w:rPr>
        <w:t xml:space="preserve">AANBESTEDING </w:t>
      </w:r>
    </w:p>
    <w:p w:rsidR="00612243" w:rsidRDefault="00612243" w:rsidP="00612243">
      <w:pPr>
        <w:shd w:val="clear" w:color="auto" w:fill="FFFFFF"/>
        <w:jc w:val="both"/>
        <w:rPr>
          <w:rFonts w:ascii="Arial" w:eastAsia="Arial Unicode MS" w:hAnsi="Arial" w:cs="Arial"/>
          <w:sz w:val="20"/>
          <w:szCs w:val="20"/>
        </w:rPr>
      </w:pPr>
      <w:r w:rsidRPr="00612243">
        <w:rPr>
          <w:rFonts w:ascii="Arial" w:eastAsia="Arial Unicode MS" w:hAnsi="Arial" w:cs="Arial"/>
          <w:sz w:val="20"/>
          <w:szCs w:val="20"/>
        </w:rPr>
        <w:t xml:space="preserve">Op Donderdag 8 April zal door C. v. d. WIELEN namens den Heer THOMAS VAN BREUGEL te Schijndel worden AANBESTEED: Het bouwen van een woonhuis te Schijndel. Bestek en teekening vanaf heden verkrijgbaar a ƒ 3.50 per stel. Restitutie bij inlevering ƒ </w:t>
      </w:r>
      <w:r>
        <w:rPr>
          <w:rFonts w:ascii="Arial" w:eastAsia="Arial Unicode MS" w:hAnsi="Arial" w:cs="Arial"/>
          <w:sz w:val="20"/>
          <w:szCs w:val="20"/>
        </w:rPr>
        <w:t>1</w:t>
      </w:r>
      <w:r w:rsidRPr="00612243">
        <w:rPr>
          <w:rFonts w:ascii="Arial" w:eastAsia="Arial Unicode MS" w:hAnsi="Arial" w:cs="Arial"/>
          <w:sz w:val="20"/>
          <w:szCs w:val="20"/>
        </w:rPr>
        <w:t>—.</w:t>
      </w:r>
    </w:p>
    <w:p w:rsidR="00612243" w:rsidRDefault="00612243" w:rsidP="00612243">
      <w:pPr>
        <w:shd w:val="clear" w:color="auto" w:fill="FFFFFF"/>
        <w:jc w:val="both"/>
        <w:rPr>
          <w:rFonts w:ascii="Arial" w:eastAsia="Arial Unicode MS" w:hAnsi="Arial" w:cs="Arial"/>
          <w:sz w:val="20"/>
          <w:szCs w:val="20"/>
        </w:rPr>
      </w:pPr>
    </w:p>
    <w:p w:rsidR="00612243" w:rsidRPr="00612243" w:rsidRDefault="00612243" w:rsidP="00612243">
      <w:pPr>
        <w:shd w:val="clear" w:color="auto" w:fill="FFFFFF"/>
        <w:jc w:val="both"/>
        <w:rPr>
          <w:rFonts w:ascii="Arial" w:eastAsia="Arial Unicode MS" w:hAnsi="Arial" w:cs="Arial"/>
          <w:b/>
          <w:sz w:val="20"/>
          <w:szCs w:val="20"/>
        </w:rPr>
      </w:pPr>
      <w:r w:rsidRPr="00612243">
        <w:rPr>
          <w:rFonts w:ascii="Arial" w:eastAsia="Arial Unicode MS" w:hAnsi="Arial" w:cs="Arial"/>
          <w:b/>
          <w:sz w:val="20"/>
          <w:szCs w:val="20"/>
        </w:rPr>
        <w:t xml:space="preserve">CONGREGATIE DER ZUSTERS VAN LIEFDE TE SCHIJNDEL. </w:t>
      </w:r>
    </w:p>
    <w:p w:rsidR="00612243" w:rsidRDefault="00612243" w:rsidP="00612243">
      <w:pPr>
        <w:shd w:val="clear" w:color="auto" w:fill="FFFFFF"/>
        <w:jc w:val="both"/>
        <w:rPr>
          <w:rFonts w:ascii="Arial" w:eastAsia="Arial Unicode MS" w:hAnsi="Arial" w:cs="Arial"/>
          <w:sz w:val="20"/>
          <w:szCs w:val="20"/>
        </w:rPr>
      </w:pPr>
      <w:r w:rsidRPr="00612243">
        <w:rPr>
          <w:rFonts w:ascii="Arial" w:eastAsia="Arial Unicode MS" w:hAnsi="Arial" w:cs="Arial"/>
          <w:sz w:val="20"/>
          <w:szCs w:val="20"/>
        </w:rPr>
        <w:lastRenderedPageBreak/>
        <w:t>Deze congregatie telde volgens de St. Jansklokken op 1 Januari 1937 in het Bisdom 's-Hertogenbosch 32 succursaalhuizen. 693 geprofeste en 182 niet-geprofeste Zusters. In het geheel telde de congregatie 46 succursaal-huizen. met 835 geprofeste en 187 niet-geprofeste Zusters.</w:t>
      </w:r>
    </w:p>
    <w:p w:rsidR="00612243" w:rsidRDefault="00612243" w:rsidP="00612243">
      <w:pPr>
        <w:shd w:val="clear" w:color="auto" w:fill="FFFFFF"/>
        <w:jc w:val="both"/>
        <w:rPr>
          <w:rFonts w:ascii="Arial" w:eastAsia="Arial Unicode MS" w:hAnsi="Arial" w:cs="Arial"/>
          <w:sz w:val="20"/>
          <w:szCs w:val="20"/>
        </w:rPr>
      </w:pPr>
    </w:p>
    <w:p w:rsidR="00D116B0" w:rsidRDefault="00EF1DD8" w:rsidP="00EF1DD8">
      <w:pPr>
        <w:shd w:val="clear" w:color="auto" w:fill="FFFFFF"/>
        <w:jc w:val="both"/>
        <w:rPr>
          <w:rFonts w:ascii="Arial" w:eastAsia="Arial Unicode MS" w:hAnsi="Arial" w:cs="Arial"/>
          <w:sz w:val="20"/>
          <w:szCs w:val="20"/>
        </w:rPr>
      </w:pPr>
      <w:r w:rsidRPr="00EF1DD8">
        <w:rPr>
          <w:rFonts w:ascii="Arial" w:eastAsia="Arial Unicode MS" w:hAnsi="Arial" w:cs="Arial"/>
          <w:sz w:val="20"/>
          <w:szCs w:val="20"/>
        </w:rPr>
        <w:t>SCHIJNDEL, 2 Apr. Gisteravond hield de R. K. Kiesvereeniging alhier in het patronaat een vergadering die, jammer genoeg, slechts matig was bezocht. Na een openingswoord door den voorzitter, den heer H. Bolsius, kreeg de heer J. Zijlmans het woord, die de verschillende candidaten afzonderlijk besprak en een uiteenzetting gaf van hun kwaliven hoe men a.s. Zondag moet stemmen, een en ander verduidelijkt door een groot model stembiljet. Na afloop was gelegenheid om vragen te stellen, waarvan gebruik werd gemaakt. In zijn slot</w:t>
      </w:r>
      <w:r w:rsidR="00D116B0">
        <w:rPr>
          <w:rFonts w:ascii="Arial" w:eastAsia="Arial Unicode MS" w:hAnsi="Arial" w:cs="Arial"/>
          <w:sz w:val="20"/>
          <w:szCs w:val="20"/>
        </w:rPr>
        <w:t>woord dankte de heer Bolsius</w:t>
      </w:r>
      <w:r w:rsidRPr="00EF1DD8">
        <w:rPr>
          <w:rFonts w:ascii="Arial" w:eastAsia="Arial Unicode MS" w:hAnsi="Arial" w:cs="Arial"/>
          <w:sz w:val="20"/>
          <w:szCs w:val="20"/>
        </w:rPr>
        <w:t xml:space="preserve"> </w:t>
      </w:r>
      <w:r w:rsidR="00D116B0">
        <w:rPr>
          <w:rFonts w:ascii="Arial" w:eastAsia="Arial Unicode MS" w:hAnsi="Arial" w:cs="Arial"/>
          <w:sz w:val="20"/>
          <w:szCs w:val="20"/>
        </w:rPr>
        <w:t xml:space="preserve">den spreker </w:t>
      </w:r>
      <w:r w:rsidRPr="00EF1DD8">
        <w:rPr>
          <w:rFonts w:ascii="Arial" w:eastAsia="Arial Unicode MS" w:hAnsi="Arial" w:cs="Arial"/>
          <w:sz w:val="20"/>
          <w:szCs w:val="20"/>
        </w:rPr>
        <w:t xml:space="preserve">en in het bijzonder de propagandisten van de kernclub der R. K. Staatspartij en den secretaris der R. K. Kiesvereeniging. Hedenavond had in het parochiehuis aan den Boschweg voor de leden der R. K. Kiesvereeniging uit die parochie eveneens een met hetzelfde doel belegde vergadering plaats. De vergadering stond onder leiding' van den heer Bolsius terwijl de heer J. Zijlmans een bespreking hield over de candidaten en de techniek van het stemmen. </w:t>
      </w:r>
    </w:p>
    <w:p w:rsidR="00D116B0" w:rsidRDefault="00D116B0" w:rsidP="00EF1DD8">
      <w:pPr>
        <w:shd w:val="clear" w:color="auto" w:fill="FFFFFF"/>
        <w:jc w:val="both"/>
        <w:rPr>
          <w:rFonts w:ascii="Arial" w:eastAsia="Arial Unicode MS" w:hAnsi="Arial" w:cs="Arial"/>
          <w:sz w:val="20"/>
          <w:szCs w:val="20"/>
        </w:rPr>
      </w:pPr>
    </w:p>
    <w:p w:rsidR="00D116B0" w:rsidRDefault="00EF1DD8" w:rsidP="00EF1DD8">
      <w:pPr>
        <w:shd w:val="clear" w:color="auto" w:fill="FFFFFF"/>
        <w:jc w:val="both"/>
        <w:rPr>
          <w:rFonts w:ascii="Arial" w:eastAsia="Arial Unicode MS" w:hAnsi="Arial" w:cs="Arial"/>
          <w:sz w:val="20"/>
          <w:szCs w:val="20"/>
        </w:rPr>
      </w:pPr>
      <w:r w:rsidRPr="00EF1DD8">
        <w:rPr>
          <w:rFonts w:ascii="Arial" w:eastAsia="Arial Unicode MS" w:hAnsi="Arial" w:cs="Arial"/>
          <w:sz w:val="20"/>
          <w:szCs w:val="20"/>
        </w:rPr>
        <w:t xml:space="preserve">Op a.s. Dinsdag 6 April geeft de harmonie St. Cecilia, onder leiding van den heer Henri van Abeelen een buitengewone uitvoering in de zaal van hotel „Amicitia". In het programma der harmonie zien wij o.a. vermeld: de Suite </w:t>
      </w:r>
      <w:r w:rsidR="00D116B0">
        <w:rPr>
          <w:rFonts w:ascii="Arial" w:eastAsia="Arial Unicode MS" w:hAnsi="Arial" w:cs="Arial"/>
          <w:sz w:val="20"/>
          <w:szCs w:val="20"/>
        </w:rPr>
        <w:t>l</w:t>
      </w:r>
      <w:r w:rsidRPr="00EF1DD8">
        <w:rPr>
          <w:rFonts w:ascii="Arial" w:eastAsia="Arial Unicode MS" w:hAnsi="Arial" w:cs="Arial"/>
          <w:sz w:val="20"/>
          <w:szCs w:val="20"/>
        </w:rPr>
        <w:t>'Arlésienne van G. Bizet, Valse des fleurs uit de Casse-noisettes van Tschaikowsky en Concertino voor 2 clarinetten van L. Hermann. Aan dezen avond werken tevens mede het bekende duo Hentom</w:t>
      </w:r>
      <w:r w:rsidR="00D116B0">
        <w:rPr>
          <w:rFonts w:ascii="Arial" w:eastAsia="Arial Unicode MS" w:hAnsi="Arial" w:cs="Arial"/>
          <w:sz w:val="20"/>
          <w:szCs w:val="20"/>
        </w:rPr>
        <w:t>,</w:t>
      </w:r>
      <w:r w:rsidRPr="00EF1DD8">
        <w:rPr>
          <w:rFonts w:ascii="Arial" w:eastAsia="Arial Unicode MS" w:hAnsi="Arial" w:cs="Arial"/>
          <w:sz w:val="20"/>
          <w:szCs w:val="20"/>
        </w:rPr>
        <w:t xml:space="preserve"> de heeren Hent van Engelen en Tom Burmanje uit Waalwijk met een groote verscheidenheid van levensliedjes en komische duetten. Aanvang precies 8 uur. </w:t>
      </w:r>
    </w:p>
    <w:p w:rsidR="00D116B0" w:rsidRDefault="00D116B0" w:rsidP="00EF1DD8">
      <w:pPr>
        <w:shd w:val="clear" w:color="auto" w:fill="FFFFFF"/>
        <w:jc w:val="both"/>
        <w:rPr>
          <w:rFonts w:ascii="Arial" w:eastAsia="Arial Unicode MS" w:hAnsi="Arial" w:cs="Arial"/>
          <w:sz w:val="20"/>
          <w:szCs w:val="20"/>
        </w:rPr>
      </w:pPr>
    </w:p>
    <w:p w:rsidR="00D116B0" w:rsidRDefault="00EF1DD8" w:rsidP="00EF1DD8">
      <w:pPr>
        <w:shd w:val="clear" w:color="auto" w:fill="FFFFFF"/>
        <w:jc w:val="both"/>
        <w:rPr>
          <w:rFonts w:ascii="Arial" w:eastAsia="Arial Unicode MS" w:hAnsi="Arial" w:cs="Arial"/>
          <w:sz w:val="20"/>
          <w:szCs w:val="20"/>
        </w:rPr>
      </w:pPr>
      <w:r w:rsidRPr="00EF1DD8">
        <w:rPr>
          <w:rFonts w:ascii="Arial" w:eastAsia="Arial Unicode MS" w:hAnsi="Arial" w:cs="Arial"/>
          <w:sz w:val="20"/>
          <w:szCs w:val="20"/>
        </w:rPr>
        <w:t xml:space="preserve">Thans staat het vast, dat de tweede avond over de luchtbescherming, georganiseerd door de vereeniging E. H. B. O. alhier, gegeven zal worden op Vrijdag 7 Mei a.s. Als spreker zal dien avond optreden de res. officier van gezondheid dr. Creyghton uit Oldenzaal, een bekend expert op het gebied van luchtbescherming. Dr. Creyghton zal het onderwerp „Eerste hulp bij luchtaanvallen" behandelen en tevens een demonstratie geven van het gebruik van Verschillende gasmaskers. Aan belanghebbende vereenigingen en personen zal t.z.t. een afzonderlijke uitnoodiging voor deze belangrijke lezing worden gezonden. </w:t>
      </w:r>
    </w:p>
    <w:p w:rsidR="00D116B0" w:rsidRDefault="00D116B0" w:rsidP="00EF1DD8">
      <w:pPr>
        <w:shd w:val="clear" w:color="auto" w:fill="FFFFFF"/>
        <w:jc w:val="both"/>
        <w:rPr>
          <w:rFonts w:ascii="Arial" w:eastAsia="Arial Unicode MS" w:hAnsi="Arial" w:cs="Arial"/>
          <w:sz w:val="20"/>
          <w:szCs w:val="20"/>
        </w:rPr>
      </w:pPr>
    </w:p>
    <w:p w:rsidR="00EF1DD8" w:rsidRPr="00EF1DD8" w:rsidRDefault="00EF1DD8" w:rsidP="00EF1DD8">
      <w:pPr>
        <w:shd w:val="clear" w:color="auto" w:fill="FFFFFF"/>
        <w:jc w:val="both"/>
        <w:rPr>
          <w:rFonts w:ascii="Arial" w:eastAsia="Arial Unicode MS" w:hAnsi="Arial" w:cs="Arial"/>
          <w:sz w:val="20"/>
          <w:szCs w:val="20"/>
        </w:rPr>
      </w:pPr>
      <w:r w:rsidRPr="00EF1DD8">
        <w:rPr>
          <w:rFonts w:ascii="Arial" w:eastAsia="Arial Unicode MS" w:hAnsi="Arial" w:cs="Arial"/>
          <w:sz w:val="20"/>
          <w:szCs w:val="20"/>
        </w:rPr>
        <w:t xml:space="preserve">Op Woensdag 7 April a.s. houdt de R. K. Middenstandsvereeniging alhier haar jaarvergadering in de bovenzaal van het patronaat. Aan deze vergadering, welke om kwart over acht aanvangt, is tevens een tractatie voor de leden verbonden. </w:t>
      </w:r>
    </w:p>
    <w:p w:rsidR="00EF1DD8" w:rsidRDefault="00EF1DD8" w:rsidP="00612243">
      <w:pPr>
        <w:shd w:val="clear" w:color="auto" w:fill="FFFFFF"/>
        <w:jc w:val="both"/>
        <w:rPr>
          <w:rFonts w:ascii="Arial" w:eastAsia="Arial Unicode MS" w:hAnsi="Arial" w:cs="Arial"/>
          <w:sz w:val="20"/>
          <w:szCs w:val="20"/>
        </w:rPr>
      </w:pPr>
    </w:p>
    <w:p w:rsidR="00790FEB" w:rsidRPr="00790FEB" w:rsidRDefault="00790FEB" w:rsidP="00790FEB">
      <w:pPr>
        <w:shd w:val="clear" w:color="auto" w:fill="FFFFFF"/>
        <w:jc w:val="both"/>
        <w:rPr>
          <w:rFonts w:ascii="Arial" w:eastAsia="Arial Unicode MS" w:hAnsi="Arial" w:cs="Arial"/>
          <w:b/>
          <w:bCs/>
          <w:sz w:val="20"/>
          <w:szCs w:val="20"/>
          <w:u w:val="single"/>
        </w:rPr>
      </w:pPr>
      <w:r w:rsidRPr="00790FEB">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6</w:t>
      </w:r>
      <w:r w:rsidRPr="00790FEB">
        <w:rPr>
          <w:rFonts w:ascii="Arial" w:eastAsia="Arial Unicode MS" w:hAnsi="Arial" w:cs="Arial"/>
          <w:b/>
          <w:bCs/>
          <w:sz w:val="20"/>
          <w:szCs w:val="20"/>
          <w:u w:val="single"/>
        </w:rPr>
        <w:t>-04-1937</w:t>
      </w:r>
    </w:p>
    <w:p w:rsidR="00790FEB" w:rsidRDefault="00790FEB" w:rsidP="00612243">
      <w:pPr>
        <w:shd w:val="clear" w:color="auto" w:fill="FFFFFF"/>
        <w:jc w:val="both"/>
        <w:rPr>
          <w:rFonts w:ascii="Arial" w:eastAsia="Arial Unicode MS" w:hAnsi="Arial" w:cs="Arial"/>
          <w:sz w:val="20"/>
          <w:szCs w:val="20"/>
        </w:rPr>
      </w:pPr>
    </w:p>
    <w:p w:rsidR="00790FEB" w:rsidRDefault="00790FEB" w:rsidP="00790FEB">
      <w:pPr>
        <w:shd w:val="clear" w:color="auto" w:fill="FFFFFF"/>
        <w:jc w:val="both"/>
        <w:rPr>
          <w:rFonts w:ascii="Arial" w:eastAsia="Arial Unicode MS" w:hAnsi="Arial" w:cs="Arial"/>
          <w:sz w:val="20"/>
          <w:szCs w:val="20"/>
        </w:rPr>
      </w:pPr>
      <w:r w:rsidRPr="00790FEB">
        <w:rPr>
          <w:rFonts w:ascii="Arial" w:eastAsia="Arial Unicode MS" w:hAnsi="Arial" w:cs="Arial"/>
          <w:sz w:val="20"/>
          <w:szCs w:val="20"/>
        </w:rPr>
        <w:t xml:space="preserve">SCHIJNDEL, 5 April. A.s. Donderdag is er een bijeenkomst van de K.J.V. in het patronaat. Om acht uur hebben de leidsters vergadering met den directeur, terwijl de clubs zijn als volgt: Om half zeven voor de adspirantleden, om half acht voor de K.A.J.V. en K.J.V., om half negen voor de groepleidsters en om negen uur voor de K.J.V.-leidsters. </w:t>
      </w:r>
    </w:p>
    <w:p w:rsidR="00790FEB" w:rsidRDefault="00790FEB" w:rsidP="00790FEB">
      <w:pPr>
        <w:shd w:val="clear" w:color="auto" w:fill="FFFFFF"/>
        <w:jc w:val="both"/>
        <w:rPr>
          <w:rFonts w:ascii="Arial" w:eastAsia="Arial Unicode MS" w:hAnsi="Arial" w:cs="Arial"/>
          <w:sz w:val="20"/>
          <w:szCs w:val="20"/>
        </w:rPr>
      </w:pPr>
    </w:p>
    <w:p w:rsidR="00790FEB" w:rsidRDefault="00790FEB" w:rsidP="00790FEB">
      <w:pPr>
        <w:shd w:val="clear" w:color="auto" w:fill="FFFFFF"/>
        <w:jc w:val="both"/>
        <w:rPr>
          <w:rFonts w:ascii="Arial" w:eastAsia="Arial Unicode MS" w:hAnsi="Arial" w:cs="Arial"/>
          <w:sz w:val="20"/>
          <w:szCs w:val="20"/>
        </w:rPr>
      </w:pPr>
      <w:r w:rsidRPr="00790FEB">
        <w:rPr>
          <w:rFonts w:ascii="Arial" w:eastAsia="Arial Unicode MS" w:hAnsi="Arial" w:cs="Arial"/>
          <w:sz w:val="20"/>
          <w:szCs w:val="20"/>
        </w:rPr>
        <w:t xml:space="preserve">Gisteravond gaven R.K. Schijndels dames- en mannenkoor „De Dageraad"' een groot vocaal concert in de groote zaal van het patronaat. De slechts matig bezette zaal getuigde weer eens temeer voor het nog veel te groote gebrek aan belangstelling in onze gemeente voor hetgeen onze zangverenigingen presteeren. Wij noemen op de eerste plaats het dameskoor, dat het programma opende met „Le Rossignol" van Gréty, dat zeer mooi en zuiver werd vertolkt evenals „Herfstliedje" van Olman, „Kyrië" van Lotti en „Die Nacht" van Schubert. Het mannenkoor, dat eerst zong, beschikt meer over kwaliteit dan kwantiteit, het gebrek aan bassen, met name eerste bassen, was in de drie uitgevoerde nummers „Veni Creator" van Diepenbrock, „Landsknechtliedje" van </w:t>
      </w:r>
      <w:r>
        <w:rPr>
          <w:rFonts w:ascii="Arial" w:eastAsia="Arial Unicode MS" w:hAnsi="Arial" w:cs="Arial"/>
          <w:sz w:val="20"/>
          <w:szCs w:val="20"/>
        </w:rPr>
        <w:t>O</w:t>
      </w:r>
      <w:r w:rsidRPr="00790FEB">
        <w:rPr>
          <w:rFonts w:ascii="Arial" w:eastAsia="Arial Unicode MS" w:hAnsi="Arial" w:cs="Arial"/>
          <w:sz w:val="20"/>
          <w:szCs w:val="20"/>
        </w:rPr>
        <w:t>rlando di Lasso en „'t Geuzenvendel" van Roeske, opvallend. Vooral de inzetten waren bij de dames correcter dan bij de heeren en gaven meer blijk van degelijke voorbereiding. Tot slot traden beide verenigingen gemengd op. Gezien wat in korten tijd reeds is bereikt, gelooven we, dat in de gemengde opvoeringen van beide vereenigingen wel toekomst zit. Beide koren en het gemengd koor stonden onder leiding van den heer C. Degreef.</w:t>
      </w:r>
    </w:p>
    <w:p w:rsidR="00790FEB" w:rsidRDefault="00790FEB" w:rsidP="00790FEB">
      <w:pPr>
        <w:shd w:val="clear" w:color="auto" w:fill="FFFFFF"/>
        <w:jc w:val="both"/>
        <w:rPr>
          <w:rFonts w:ascii="Arial" w:eastAsia="Arial Unicode MS" w:hAnsi="Arial" w:cs="Arial"/>
          <w:sz w:val="20"/>
          <w:szCs w:val="20"/>
        </w:rPr>
      </w:pPr>
    </w:p>
    <w:p w:rsidR="00790FEB" w:rsidRPr="00790FEB" w:rsidRDefault="00790FEB" w:rsidP="00790FEB">
      <w:pPr>
        <w:shd w:val="clear" w:color="auto" w:fill="FFFFFF"/>
        <w:jc w:val="both"/>
        <w:rPr>
          <w:rFonts w:ascii="Arial" w:eastAsia="Arial Unicode MS" w:hAnsi="Arial" w:cs="Arial"/>
          <w:sz w:val="20"/>
          <w:szCs w:val="20"/>
        </w:rPr>
      </w:pPr>
      <w:r w:rsidRPr="00790FEB">
        <w:rPr>
          <w:rFonts w:ascii="Arial" w:eastAsia="Arial Unicode MS" w:hAnsi="Arial" w:cs="Arial"/>
          <w:sz w:val="20"/>
          <w:szCs w:val="20"/>
        </w:rPr>
        <w:lastRenderedPageBreak/>
        <w:t xml:space="preserve">Gisteravond werd door de Handboogschutterij „Amicitia" het seizoen met veel animo geopend. Er werd reeds druk geschoten. Verder werd een bijeenkomst gehouden waarin de plannen voor het komende seizoen werden besproken. Besloten werd om deel te nemen aan het dit Jaar te houden kringsconcours van den kring „St. Oedenrode". Het is </w:t>
      </w:r>
      <w:r>
        <w:rPr>
          <w:rFonts w:ascii="Arial" w:eastAsia="Arial Unicode MS" w:hAnsi="Arial" w:cs="Arial"/>
          <w:sz w:val="20"/>
          <w:szCs w:val="20"/>
        </w:rPr>
        <w:t>n</w:t>
      </w:r>
      <w:r w:rsidRPr="00790FEB">
        <w:rPr>
          <w:rFonts w:ascii="Arial" w:eastAsia="Arial Unicode MS" w:hAnsi="Arial" w:cs="Arial"/>
          <w:sz w:val="20"/>
          <w:szCs w:val="20"/>
        </w:rPr>
        <w:t>og niet bekend waar dit concours zal gehouden worden. Tevens besloot men in principe deel te nemen aan verschillende andere concoursen o.a. te Hintham en Best. Evenals het vorig jaar zal de vereeniging ook dit Jaar tweemaal een ontmoeting hebben met haar plaatselijke zustervereeniging „Landmans Unie" om dan vriendschappelijk om de suprematie van Schijndel te schieten. De schiettenten aan de baan, die een dringende vernieuwing noodig hebben zullen in onderlinge samenwerking worden nagezien. Verder deelde de secretaris, de heer Ant. Tausch mede, dat hij als zoodanig ontslag zal nemen wegens drukke bezigheden. Candidaten hiervoor kunnen worden ingediend bij het bestuur.</w:t>
      </w:r>
    </w:p>
    <w:p w:rsidR="00790FEB" w:rsidRDefault="00790FEB" w:rsidP="00612243">
      <w:pPr>
        <w:shd w:val="clear" w:color="auto" w:fill="FFFFFF"/>
        <w:jc w:val="both"/>
        <w:rPr>
          <w:rFonts w:ascii="Arial" w:eastAsia="Arial Unicode MS" w:hAnsi="Arial" w:cs="Arial"/>
          <w:sz w:val="20"/>
          <w:szCs w:val="20"/>
        </w:rPr>
      </w:pPr>
    </w:p>
    <w:p w:rsidR="00790FEB" w:rsidRPr="00790FEB" w:rsidRDefault="00790FEB" w:rsidP="00790FEB">
      <w:pPr>
        <w:shd w:val="clear" w:color="auto" w:fill="FFFFFF"/>
        <w:jc w:val="both"/>
        <w:rPr>
          <w:rFonts w:ascii="Arial" w:eastAsia="Arial Unicode MS" w:hAnsi="Arial" w:cs="Arial"/>
          <w:b/>
          <w:bCs/>
          <w:sz w:val="20"/>
          <w:szCs w:val="20"/>
          <w:u w:val="single"/>
        </w:rPr>
      </w:pPr>
      <w:r w:rsidRPr="00790FEB">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790FEB">
        <w:rPr>
          <w:rFonts w:ascii="Arial" w:eastAsia="Arial Unicode MS" w:hAnsi="Arial" w:cs="Arial"/>
          <w:b/>
          <w:bCs/>
          <w:sz w:val="20"/>
          <w:szCs w:val="20"/>
          <w:u w:val="single"/>
        </w:rPr>
        <w:t>-04-1937</w:t>
      </w:r>
    </w:p>
    <w:p w:rsidR="00790FEB" w:rsidRDefault="00790FEB" w:rsidP="00612243">
      <w:pPr>
        <w:shd w:val="clear" w:color="auto" w:fill="FFFFFF"/>
        <w:jc w:val="both"/>
        <w:rPr>
          <w:rFonts w:ascii="Arial" w:eastAsia="Arial Unicode MS" w:hAnsi="Arial" w:cs="Arial"/>
          <w:sz w:val="20"/>
          <w:szCs w:val="20"/>
        </w:rPr>
      </w:pPr>
    </w:p>
    <w:p w:rsidR="00790FEB" w:rsidRDefault="00790FEB" w:rsidP="00790FEB">
      <w:pPr>
        <w:shd w:val="clear" w:color="auto" w:fill="FFFFFF"/>
        <w:jc w:val="both"/>
        <w:rPr>
          <w:rFonts w:ascii="Arial" w:eastAsia="Arial Unicode MS" w:hAnsi="Arial" w:cs="Arial"/>
          <w:b/>
          <w:sz w:val="20"/>
          <w:szCs w:val="20"/>
        </w:rPr>
      </w:pPr>
      <w:r w:rsidRPr="00790FEB">
        <w:rPr>
          <w:rFonts w:ascii="Arial" w:eastAsia="Arial Unicode MS" w:hAnsi="Arial" w:cs="Arial"/>
          <w:b/>
          <w:sz w:val="20"/>
          <w:szCs w:val="20"/>
        </w:rPr>
        <w:t xml:space="preserve">DE SCHIJNDELSCHE BOEREN UITEN HUN KLACHTEN TEGEN </w:t>
      </w:r>
    </w:p>
    <w:p w:rsidR="00790FEB" w:rsidRPr="00790FEB" w:rsidRDefault="00790FEB" w:rsidP="00790FEB">
      <w:pPr>
        <w:shd w:val="clear" w:color="auto" w:fill="FFFFFF"/>
        <w:jc w:val="both"/>
        <w:rPr>
          <w:rFonts w:ascii="Arial" w:eastAsia="Arial Unicode MS" w:hAnsi="Arial" w:cs="Arial"/>
          <w:b/>
          <w:sz w:val="20"/>
          <w:szCs w:val="20"/>
        </w:rPr>
      </w:pPr>
      <w:r w:rsidRPr="00790FEB">
        <w:rPr>
          <w:rFonts w:ascii="Arial" w:eastAsia="Arial Unicode MS" w:hAnsi="Arial" w:cs="Arial"/>
          <w:b/>
          <w:sz w:val="20"/>
          <w:szCs w:val="20"/>
        </w:rPr>
        <w:t xml:space="preserve">DE BESTAANDE CRISISWETTEN. </w:t>
      </w:r>
    </w:p>
    <w:p w:rsidR="00790FEB" w:rsidRPr="00790FEB" w:rsidRDefault="00790FEB" w:rsidP="00790FEB">
      <w:pPr>
        <w:shd w:val="clear" w:color="auto" w:fill="FFFFFF"/>
        <w:jc w:val="both"/>
        <w:rPr>
          <w:rFonts w:ascii="Arial" w:eastAsia="Arial Unicode MS" w:hAnsi="Arial" w:cs="Arial"/>
          <w:sz w:val="20"/>
          <w:szCs w:val="20"/>
        </w:rPr>
      </w:pPr>
      <w:r w:rsidRPr="00A900B2">
        <w:rPr>
          <w:rFonts w:ascii="Arial" w:eastAsia="Arial Unicode MS" w:hAnsi="Arial" w:cs="Arial"/>
          <w:sz w:val="20"/>
          <w:szCs w:val="20"/>
        </w:rPr>
        <w:t xml:space="preserve">In het </w:t>
      </w:r>
      <w:r w:rsidRPr="00790FEB">
        <w:rPr>
          <w:rFonts w:ascii="Arial" w:eastAsia="Arial Unicode MS" w:hAnsi="Arial" w:cs="Arial"/>
          <w:sz w:val="20"/>
          <w:szCs w:val="20"/>
        </w:rPr>
        <w:t>Bondsgebouw te Schijnde</w:t>
      </w:r>
      <w:r w:rsidR="00A900B2">
        <w:rPr>
          <w:rFonts w:ascii="Arial" w:eastAsia="Arial Unicode MS" w:hAnsi="Arial" w:cs="Arial"/>
          <w:sz w:val="20"/>
          <w:szCs w:val="20"/>
        </w:rPr>
        <w:t>l</w:t>
      </w:r>
      <w:r w:rsidRPr="00790FEB">
        <w:rPr>
          <w:rFonts w:ascii="Arial" w:eastAsia="Arial Unicode MS" w:hAnsi="Arial" w:cs="Arial"/>
          <w:sz w:val="20"/>
          <w:szCs w:val="20"/>
        </w:rPr>
        <w:t xml:space="preserve"> werd Dinsdagavond een groote vergadering gehouden, georganiseerd door den plaatselijken Boerenbond in verband met den zitdag te Schijndel van de Commissie van Onderzoek inzake toewijzing van kalveren-, varkens</w:t>
      </w:r>
      <w:r w:rsidR="00A900B2">
        <w:rPr>
          <w:rFonts w:ascii="Arial" w:eastAsia="Arial Unicode MS" w:hAnsi="Arial" w:cs="Arial"/>
          <w:sz w:val="20"/>
          <w:szCs w:val="20"/>
        </w:rPr>
        <w:t xml:space="preserve"> </w:t>
      </w:r>
      <w:r w:rsidRPr="00790FEB">
        <w:rPr>
          <w:rFonts w:ascii="Arial" w:eastAsia="Arial Unicode MS" w:hAnsi="Arial" w:cs="Arial"/>
          <w:sz w:val="20"/>
          <w:szCs w:val="20"/>
        </w:rPr>
        <w:t>en biggenmerken. In grooten getale waren de boeren opgekomen en honderden leden waren aanwezig, toen de voorzitter, de heer Adr. v. d. Oetelaar, de bijeenkomst opende en een korte uiteenzetting gaf van het doel waarvoor men was bijeen gekomen. De Commissie, ingesteld door den minister van Landbouw en Visscherij, is een commissie van onder</w:t>
      </w:r>
      <w:r w:rsidR="00A900B2">
        <w:rPr>
          <w:rFonts w:ascii="Arial" w:eastAsia="Arial Unicode MS" w:hAnsi="Arial" w:cs="Arial"/>
          <w:sz w:val="20"/>
          <w:szCs w:val="20"/>
        </w:rPr>
        <w:t>-</w:t>
      </w:r>
      <w:r w:rsidRPr="00790FEB">
        <w:rPr>
          <w:rFonts w:ascii="Arial" w:eastAsia="Arial Unicode MS" w:hAnsi="Arial" w:cs="Arial"/>
          <w:sz w:val="20"/>
          <w:szCs w:val="20"/>
        </w:rPr>
        <w:t>zoek, waar men klachten van algemeenen aard ten berde kan brengen. De vergadering was belegd om de boeren gelegenheid te geven hun klachten te uiten om dez</w:t>
      </w:r>
      <w:r w:rsidR="00A900B2">
        <w:rPr>
          <w:rFonts w:ascii="Arial" w:eastAsia="Arial Unicode MS" w:hAnsi="Arial" w:cs="Arial"/>
          <w:sz w:val="20"/>
          <w:szCs w:val="20"/>
        </w:rPr>
        <w:t>e</w:t>
      </w:r>
      <w:r w:rsidRPr="00790FEB">
        <w:rPr>
          <w:rFonts w:ascii="Arial" w:eastAsia="Arial Unicode MS" w:hAnsi="Arial" w:cs="Arial"/>
          <w:sz w:val="20"/>
          <w:szCs w:val="20"/>
        </w:rPr>
        <w:t xml:space="preserve"> dan door een aantal afgevaardigden aan de commissie voor te leggen. Tijdens de vergadering werd uit een veertiental leden een commissie gevormd, die zich met deze taak zal belasten. Hierna werd een levendige bespreking gehouden over de verschillende wijzigingen die door de boeren in de bestaande crisiswetgeving noodig werden geacht. </w:t>
      </w:r>
    </w:p>
    <w:p w:rsidR="00790FEB" w:rsidRPr="00790FEB" w:rsidRDefault="00790FEB" w:rsidP="00790FEB">
      <w:pPr>
        <w:shd w:val="clear" w:color="auto" w:fill="FFFFFF"/>
        <w:jc w:val="both"/>
        <w:rPr>
          <w:rFonts w:ascii="Arial" w:eastAsia="Arial Unicode MS" w:hAnsi="Arial" w:cs="Arial"/>
          <w:sz w:val="20"/>
          <w:szCs w:val="20"/>
        </w:rPr>
      </w:pPr>
      <w:r w:rsidRPr="00790FEB">
        <w:rPr>
          <w:rFonts w:ascii="Arial" w:eastAsia="Arial Unicode MS" w:hAnsi="Arial" w:cs="Arial"/>
          <w:sz w:val="20"/>
          <w:szCs w:val="20"/>
        </w:rPr>
        <w:t>Van de talrijke opmerkingen geven wij er enkele weer, over wat volgens de boeren dringend wijziging noodig heeft. Vooreerst werd opgemerkt, dat de grondslag waarvan de crisislandbouwwet uitgaat, n.</w:t>
      </w:r>
      <w:r w:rsidR="00A900B2">
        <w:rPr>
          <w:rFonts w:ascii="Arial" w:eastAsia="Arial Unicode MS" w:hAnsi="Arial" w:cs="Arial"/>
          <w:sz w:val="20"/>
          <w:szCs w:val="20"/>
        </w:rPr>
        <w:t>l</w:t>
      </w:r>
      <w:r w:rsidRPr="00790FEB">
        <w:rPr>
          <w:rFonts w:ascii="Arial" w:eastAsia="Arial Unicode MS" w:hAnsi="Arial" w:cs="Arial"/>
          <w:sz w:val="20"/>
          <w:szCs w:val="20"/>
        </w:rPr>
        <w:t>. de toestand in het bedrijf over het jaar 1932, thans niet houdbaar meer is. Immers in deze jaren is er van uitbreiding van het bedrijf geen sprake meer geweest, doch een gedeelte van de kinderen van toen is in die jaren volwassen geworden en kunnen thans op het bedrijf niet te werk worden gesteld, eenvoudig omdat er geen werk voor hen is. Elk jaar wordt bovendien dit aantal volwassen kinderen nog grooter en daar de crisiswetgeving hierin in geen enkel opzicht voorziet achtte men het noodig dat hierin een wi</w:t>
      </w:r>
      <w:r w:rsidR="00A900B2">
        <w:rPr>
          <w:rFonts w:ascii="Arial" w:eastAsia="Arial Unicode MS" w:hAnsi="Arial" w:cs="Arial"/>
          <w:sz w:val="20"/>
          <w:szCs w:val="20"/>
        </w:rPr>
        <w:t>j</w:t>
      </w:r>
      <w:r w:rsidRPr="00790FEB">
        <w:rPr>
          <w:rFonts w:ascii="Arial" w:eastAsia="Arial Unicode MS" w:hAnsi="Arial" w:cs="Arial"/>
          <w:sz w:val="20"/>
          <w:szCs w:val="20"/>
        </w:rPr>
        <w:t>zigng wordt gebracht, in dezen zin, dat een verruiming van het bedrijf mogelijk zal worden om z</w:t>
      </w:r>
      <w:r w:rsidR="00A900B2">
        <w:rPr>
          <w:rFonts w:ascii="Arial" w:eastAsia="Arial Unicode MS" w:hAnsi="Arial" w:cs="Arial"/>
          <w:sz w:val="20"/>
          <w:szCs w:val="20"/>
        </w:rPr>
        <w:t>o</w:t>
      </w:r>
      <w:r w:rsidRPr="00790FEB">
        <w:rPr>
          <w:rFonts w:ascii="Arial" w:eastAsia="Arial Unicode MS" w:hAnsi="Arial" w:cs="Arial"/>
          <w:sz w:val="20"/>
          <w:szCs w:val="20"/>
        </w:rPr>
        <w:t>o de volwassen kinderen in het bedrijf te kunnen stellen. Wat betreft den steun aan den kleinen boer, was men over de bestaande regeling niet tevreden. Deze steun wordt onder bepaalde voorwaarden slechts gegeven aan boerenbedrijven kleiner dan 5 H.A. Men was van meening dat hier rekening gehouden moest worden met de grootte van het huisgezin, dus met het aantal kinderen. Boeren met een groot huisgezin maken een zeer moeilijken tijd door. Men wou daarom den maatstaf 5 H.A. laten vervallen en steun aan alle boeren, niet aangeslagen in de inkomstenbelasting en met minstens drie kinderen. Een derde opmerking gold de toewijzing van de z.g. kalverenschetsen. De meeste boeren krijgen thans, wanneer zij tenminste hiervoor in aanmerking komen, slechts een kalverenschets toegewezen. Heeft men dus twee kalveren, dan moet er direct reeds één worden opgeruimd. Later blijkt dan dikwijls, dat het geschetste kalf voor de veeteelt ongeschikt is of slecht wil groeien en heeft men er dus practisch geen. Hierin zou men een regeling wenschen waardoor het mogelijk wordt beide dieren te houden tot ze ongeveer twee jaren oud zijn. Men kan dan met veel grootere zekerheid een keuze doen. Tenslotte werd bepleit om voor elk bedrijf minstens één zeug toe te staan en hiervan alle biggen te kunnen late</w:t>
      </w:r>
      <w:r w:rsidR="00A900B2">
        <w:rPr>
          <w:rFonts w:ascii="Arial" w:eastAsia="Arial Unicode MS" w:hAnsi="Arial" w:cs="Arial"/>
          <w:sz w:val="20"/>
          <w:szCs w:val="20"/>
        </w:rPr>
        <w:t>n</w:t>
      </w:r>
      <w:r w:rsidRPr="00790FEB">
        <w:rPr>
          <w:rFonts w:ascii="Arial" w:eastAsia="Arial Unicode MS" w:hAnsi="Arial" w:cs="Arial"/>
          <w:sz w:val="20"/>
          <w:szCs w:val="20"/>
        </w:rPr>
        <w:t xml:space="preserve"> merken. Tijdens de vergadering voerden nog </w:t>
      </w:r>
      <w:r w:rsidR="00A900B2">
        <w:rPr>
          <w:rFonts w:ascii="Arial" w:eastAsia="Arial Unicode MS" w:hAnsi="Arial" w:cs="Arial"/>
          <w:sz w:val="20"/>
          <w:szCs w:val="20"/>
        </w:rPr>
        <w:t>h</w:t>
      </w:r>
      <w:r w:rsidRPr="00790FEB">
        <w:rPr>
          <w:rFonts w:ascii="Arial" w:eastAsia="Arial Unicode MS" w:hAnsi="Arial" w:cs="Arial"/>
          <w:sz w:val="20"/>
          <w:szCs w:val="20"/>
        </w:rPr>
        <w:t xml:space="preserve">et woord de heer J. Zijlmans, hoofd der R.K. Lagere Landbouwschool te Schijndel, Pastoor G. van Dijk, geestelijk adviseur en de secretaris van de plaatselijke afdeeling van den N.C.B. de heer Kriellaars. Ten slotte werd nog opgemerkt, dat behalve de door de vergadering afgevaardigde commissie elke georganiseerde boer bovendien nog persoonlijk zijn klachten kan indienen. </w:t>
      </w:r>
    </w:p>
    <w:p w:rsidR="00790FEB" w:rsidRDefault="00790FEB" w:rsidP="00612243">
      <w:pPr>
        <w:shd w:val="clear" w:color="auto" w:fill="FFFFFF"/>
        <w:jc w:val="both"/>
        <w:rPr>
          <w:rFonts w:ascii="Arial" w:eastAsia="Arial Unicode MS" w:hAnsi="Arial" w:cs="Arial"/>
          <w:sz w:val="20"/>
          <w:szCs w:val="20"/>
        </w:rPr>
      </w:pPr>
    </w:p>
    <w:p w:rsidR="00221AB4" w:rsidRPr="00221AB4" w:rsidRDefault="00221AB4" w:rsidP="00221AB4">
      <w:pPr>
        <w:shd w:val="clear" w:color="auto" w:fill="FFFFFF"/>
        <w:jc w:val="both"/>
        <w:rPr>
          <w:rFonts w:ascii="Arial" w:eastAsia="Arial Unicode MS" w:hAnsi="Arial" w:cs="Arial"/>
          <w:b/>
          <w:bCs/>
          <w:sz w:val="20"/>
          <w:szCs w:val="20"/>
          <w:u w:val="single"/>
        </w:rPr>
      </w:pPr>
      <w:r w:rsidRPr="00221AB4">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221AB4">
        <w:rPr>
          <w:rFonts w:ascii="Arial" w:eastAsia="Arial Unicode MS" w:hAnsi="Arial" w:cs="Arial"/>
          <w:b/>
          <w:bCs/>
          <w:sz w:val="20"/>
          <w:szCs w:val="20"/>
          <w:u w:val="single"/>
        </w:rPr>
        <w:t>-04-1937</w:t>
      </w:r>
    </w:p>
    <w:p w:rsidR="00221AB4" w:rsidRDefault="00221AB4" w:rsidP="00612243">
      <w:pPr>
        <w:shd w:val="clear" w:color="auto" w:fill="FFFFFF"/>
        <w:jc w:val="both"/>
        <w:rPr>
          <w:rFonts w:ascii="Arial" w:eastAsia="Arial Unicode MS" w:hAnsi="Arial" w:cs="Arial"/>
          <w:sz w:val="20"/>
          <w:szCs w:val="20"/>
        </w:rPr>
      </w:pPr>
    </w:p>
    <w:p w:rsidR="00221AB4" w:rsidRDefault="00221AB4" w:rsidP="00221AB4">
      <w:pPr>
        <w:shd w:val="clear" w:color="auto" w:fill="FFFFFF"/>
        <w:jc w:val="both"/>
        <w:rPr>
          <w:rFonts w:ascii="Arial" w:eastAsia="Arial Unicode MS" w:hAnsi="Arial" w:cs="Arial"/>
          <w:sz w:val="20"/>
          <w:szCs w:val="20"/>
        </w:rPr>
      </w:pPr>
      <w:r w:rsidRPr="00221AB4">
        <w:rPr>
          <w:rFonts w:ascii="Arial" w:eastAsia="Arial Unicode MS" w:hAnsi="Arial" w:cs="Arial"/>
          <w:sz w:val="20"/>
          <w:szCs w:val="20"/>
        </w:rPr>
        <w:lastRenderedPageBreak/>
        <w:t xml:space="preserve">SCHIJNDEL, 6 Apr. Zondag 11 April a.s. om kwart over vijf wordt in het St. Servatiusgebouw de jaarvergadering gehouden voor de leden van de R. K. Vereeniging het Wit-Gele Kruis. Op de agenda komt voor het jaarverslag door den voorzitter en de rekening en verantwoording door den penningmeester. Het is jammer, dat vergaderingen als deze in den regel zoo weinig belangstelling ondervinden, omdat een vereeniging op den duur niet bloeien en frisch blijven kan, wanneer de leden niet met haar meeleven en haar actie niet met belangstelling volgen. Daarbij is het voor ieder bestuur een aansporing wanneer het weet en ziet, dat zijn werk op prijs wordt gesteld en gewaardeerd. Daarom, leden van het Wit-Gele Kruis, op ter vergadering a.s. Zondag om kwart over vijf in het St. Servatiusgebouw. </w:t>
      </w:r>
    </w:p>
    <w:p w:rsidR="00221AB4" w:rsidRDefault="00221AB4" w:rsidP="00221AB4">
      <w:pPr>
        <w:shd w:val="clear" w:color="auto" w:fill="FFFFFF"/>
        <w:jc w:val="both"/>
        <w:rPr>
          <w:rFonts w:ascii="Arial" w:eastAsia="Arial Unicode MS" w:hAnsi="Arial" w:cs="Arial"/>
          <w:sz w:val="20"/>
          <w:szCs w:val="20"/>
        </w:rPr>
      </w:pPr>
    </w:p>
    <w:p w:rsidR="00221AB4" w:rsidRDefault="00221AB4" w:rsidP="00221AB4">
      <w:pPr>
        <w:shd w:val="clear" w:color="auto" w:fill="FFFFFF"/>
        <w:jc w:val="both"/>
        <w:rPr>
          <w:rFonts w:ascii="Arial" w:eastAsia="Arial Unicode MS" w:hAnsi="Arial" w:cs="Arial"/>
          <w:sz w:val="20"/>
          <w:szCs w:val="20"/>
        </w:rPr>
      </w:pPr>
      <w:r w:rsidRPr="00221AB4">
        <w:rPr>
          <w:rFonts w:ascii="Arial" w:eastAsia="Arial Unicode MS" w:hAnsi="Arial" w:cs="Arial"/>
          <w:sz w:val="20"/>
          <w:szCs w:val="20"/>
        </w:rPr>
        <w:t>SCHIJNDEL, 7 April. De harmonie St. Cecilia alhier gaf gisterenavond in de zaal van hotel „Amicitia" een buitengewoon concert onder leiding van den directeur den heer Henri van Abeelen. Het programma opende met een muzikaal gedeelte waarin o.a. werd uitgevoerd de suite „L'Arlésienne" van G. Bizet. „Carneval de Vénise" van Demersseman bracht een solo voor es-c</w:t>
      </w:r>
      <w:r>
        <w:rPr>
          <w:rFonts w:ascii="Arial" w:eastAsia="Arial Unicode MS" w:hAnsi="Arial" w:cs="Arial"/>
          <w:sz w:val="20"/>
          <w:szCs w:val="20"/>
        </w:rPr>
        <w:t>l</w:t>
      </w:r>
      <w:r w:rsidRPr="00221AB4">
        <w:rPr>
          <w:rFonts w:ascii="Arial" w:eastAsia="Arial Unicode MS" w:hAnsi="Arial" w:cs="Arial"/>
          <w:sz w:val="20"/>
          <w:szCs w:val="20"/>
        </w:rPr>
        <w:t>arinet welke, door den heer M. de Laat op technisch knappe wijze ten gehoore werd gebracht. Tot slot volgde nog het „Concertino voor 2 clarinetten" van L. Hermann, gespeeld door de heeren A. Hermes en A. van Herpen. Het tweede gedeelte van den avond bestond in tooneel en voordracht door het duo-Hentom uit Waalwijk. De heeren Hent van Engelen en Tom Burmanje brachten verschillende humoristische duetten ten tooneele die zeer in den smaak vielen, te</w:t>
      </w:r>
      <w:r>
        <w:rPr>
          <w:rFonts w:ascii="Arial" w:eastAsia="Arial Unicode MS" w:hAnsi="Arial" w:cs="Arial"/>
          <w:sz w:val="20"/>
          <w:szCs w:val="20"/>
        </w:rPr>
        <w:t>rwijl ook de levensliedjes door</w:t>
      </w:r>
      <w:r w:rsidRPr="00221AB4">
        <w:rPr>
          <w:rFonts w:ascii="Arial" w:eastAsia="Arial Unicode MS" w:hAnsi="Arial" w:cs="Arial"/>
          <w:sz w:val="20"/>
          <w:szCs w:val="20"/>
        </w:rPr>
        <w:t xml:space="preserve"> Tom Burmanje, die over een mooie gave bariton</w:t>
      </w:r>
      <w:r>
        <w:rPr>
          <w:rFonts w:ascii="Arial" w:eastAsia="Arial Unicode MS" w:hAnsi="Arial" w:cs="Arial"/>
          <w:sz w:val="20"/>
          <w:szCs w:val="20"/>
        </w:rPr>
        <w:t>-</w:t>
      </w:r>
      <w:r w:rsidRPr="00221AB4">
        <w:rPr>
          <w:rFonts w:ascii="Arial" w:eastAsia="Arial Unicode MS" w:hAnsi="Arial" w:cs="Arial"/>
          <w:sz w:val="20"/>
          <w:szCs w:val="20"/>
        </w:rPr>
        <w:t>stem beschikt veel succes oogstten. De levensschets „Droomland" door b</w:t>
      </w:r>
      <w:r>
        <w:rPr>
          <w:rFonts w:ascii="Arial" w:eastAsia="Arial Unicode MS" w:hAnsi="Arial" w:cs="Arial"/>
          <w:sz w:val="20"/>
          <w:szCs w:val="20"/>
        </w:rPr>
        <w:t>e</w:t>
      </w:r>
      <w:r w:rsidRPr="00221AB4">
        <w:rPr>
          <w:rFonts w:ascii="Arial" w:eastAsia="Arial Unicode MS" w:hAnsi="Arial" w:cs="Arial"/>
          <w:sz w:val="20"/>
          <w:szCs w:val="20"/>
        </w:rPr>
        <w:t>ide heeren voorgedragen was wel een van de mooiste nummers. De h</w:t>
      </w:r>
      <w:r>
        <w:rPr>
          <w:rFonts w:ascii="Arial" w:eastAsia="Arial Unicode MS" w:hAnsi="Arial" w:cs="Arial"/>
          <w:sz w:val="20"/>
          <w:szCs w:val="20"/>
        </w:rPr>
        <w:t>e</w:t>
      </w:r>
      <w:r w:rsidRPr="00221AB4">
        <w:rPr>
          <w:rFonts w:ascii="Arial" w:eastAsia="Arial Unicode MS" w:hAnsi="Arial" w:cs="Arial"/>
          <w:sz w:val="20"/>
          <w:szCs w:val="20"/>
        </w:rPr>
        <w:t xml:space="preserve">er H. van Abeelen begeleidde aan de piano. </w:t>
      </w:r>
    </w:p>
    <w:p w:rsidR="00221AB4" w:rsidRDefault="00221AB4" w:rsidP="00221AB4">
      <w:pPr>
        <w:shd w:val="clear" w:color="auto" w:fill="FFFFFF"/>
        <w:jc w:val="both"/>
        <w:rPr>
          <w:rFonts w:ascii="Arial" w:eastAsia="Arial Unicode MS" w:hAnsi="Arial" w:cs="Arial"/>
          <w:sz w:val="20"/>
          <w:szCs w:val="20"/>
        </w:rPr>
      </w:pPr>
    </w:p>
    <w:p w:rsidR="00221AB4" w:rsidRDefault="00221AB4" w:rsidP="00221AB4">
      <w:pPr>
        <w:shd w:val="clear" w:color="auto" w:fill="FFFFFF"/>
        <w:jc w:val="both"/>
        <w:rPr>
          <w:rFonts w:ascii="Arial" w:eastAsia="Arial Unicode MS" w:hAnsi="Arial" w:cs="Arial"/>
          <w:sz w:val="20"/>
          <w:szCs w:val="20"/>
        </w:rPr>
      </w:pPr>
      <w:r w:rsidRPr="00221AB4">
        <w:rPr>
          <w:rFonts w:ascii="Arial" w:eastAsia="Arial Unicode MS" w:hAnsi="Arial" w:cs="Arial"/>
          <w:sz w:val="20"/>
          <w:szCs w:val="20"/>
        </w:rPr>
        <w:t>De heer H. van Kasteren, smid alhier, slaagde voor het op Maandag en Dinsdag j.</w:t>
      </w:r>
      <w:r>
        <w:rPr>
          <w:rFonts w:ascii="Arial" w:eastAsia="Arial Unicode MS" w:hAnsi="Arial" w:cs="Arial"/>
          <w:sz w:val="20"/>
          <w:szCs w:val="20"/>
        </w:rPr>
        <w:t>l</w:t>
      </w:r>
      <w:r w:rsidRPr="00221AB4">
        <w:rPr>
          <w:rFonts w:ascii="Arial" w:eastAsia="Arial Unicode MS" w:hAnsi="Arial" w:cs="Arial"/>
          <w:sz w:val="20"/>
          <w:szCs w:val="20"/>
        </w:rPr>
        <w:t xml:space="preserve">. te Utrecht gehouden examen voor hoefsmid waarmede hij het Rijksdiploma hoefsmid heeft behaald. </w:t>
      </w:r>
    </w:p>
    <w:p w:rsidR="00221AB4" w:rsidRDefault="00221AB4" w:rsidP="00221AB4">
      <w:pPr>
        <w:shd w:val="clear" w:color="auto" w:fill="FFFFFF"/>
        <w:jc w:val="both"/>
        <w:rPr>
          <w:rFonts w:ascii="Arial" w:eastAsia="Arial Unicode MS" w:hAnsi="Arial" w:cs="Arial"/>
          <w:sz w:val="20"/>
          <w:szCs w:val="20"/>
        </w:rPr>
      </w:pPr>
    </w:p>
    <w:p w:rsidR="00221AB4" w:rsidRDefault="00221AB4" w:rsidP="00221AB4">
      <w:pPr>
        <w:shd w:val="clear" w:color="auto" w:fill="FFFFFF"/>
        <w:jc w:val="both"/>
        <w:rPr>
          <w:rFonts w:ascii="Arial" w:eastAsia="Arial Unicode MS" w:hAnsi="Arial" w:cs="Arial"/>
          <w:sz w:val="20"/>
          <w:szCs w:val="20"/>
        </w:rPr>
      </w:pPr>
      <w:r w:rsidRPr="00221AB4">
        <w:rPr>
          <w:rFonts w:ascii="Arial" w:eastAsia="Arial Unicode MS" w:hAnsi="Arial" w:cs="Arial"/>
          <w:sz w:val="20"/>
          <w:szCs w:val="20"/>
        </w:rPr>
        <w:t xml:space="preserve">A.s. Vrijdag 9 April houdt de voetbalvereniging „Avanti" in het parochiehuis aan den Boschweg een algemeene ledenvergadering. Aanvang 's avonds om 7 uur. </w:t>
      </w:r>
    </w:p>
    <w:p w:rsidR="00221AB4" w:rsidRDefault="00221AB4" w:rsidP="00221AB4">
      <w:pPr>
        <w:shd w:val="clear" w:color="auto" w:fill="FFFFFF"/>
        <w:jc w:val="both"/>
        <w:rPr>
          <w:rFonts w:ascii="Arial" w:eastAsia="Arial Unicode MS" w:hAnsi="Arial" w:cs="Arial"/>
          <w:sz w:val="20"/>
          <w:szCs w:val="20"/>
        </w:rPr>
      </w:pPr>
    </w:p>
    <w:p w:rsidR="00221AB4" w:rsidRDefault="00221AB4" w:rsidP="00221AB4">
      <w:pPr>
        <w:shd w:val="clear" w:color="auto" w:fill="FFFFFF"/>
        <w:jc w:val="both"/>
        <w:rPr>
          <w:rFonts w:ascii="Arial" w:eastAsia="Arial Unicode MS" w:hAnsi="Arial" w:cs="Arial"/>
          <w:sz w:val="20"/>
          <w:szCs w:val="20"/>
        </w:rPr>
      </w:pPr>
      <w:r w:rsidRPr="00221AB4">
        <w:rPr>
          <w:rFonts w:ascii="Arial" w:eastAsia="Arial Unicode MS" w:hAnsi="Arial" w:cs="Arial"/>
          <w:sz w:val="20"/>
          <w:szCs w:val="20"/>
        </w:rPr>
        <w:t>De supportersvereeniging „Schijndel", gevestigd bij den heer Adr. Ketelaars houdt a.s. Zaterdag 10 April des avonds om 8 uur een algemeene ledenvergadering in haar clublokaal. Alle leden worden dringend uitgenoodigd.</w:t>
      </w:r>
    </w:p>
    <w:p w:rsidR="00221AB4" w:rsidRPr="00221AB4" w:rsidRDefault="00221AB4" w:rsidP="00221AB4">
      <w:pPr>
        <w:shd w:val="clear" w:color="auto" w:fill="FFFFFF"/>
        <w:jc w:val="both"/>
        <w:rPr>
          <w:rFonts w:ascii="Arial" w:eastAsia="Arial Unicode MS" w:hAnsi="Arial" w:cs="Arial"/>
          <w:sz w:val="20"/>
          <w:szCs w:val="20"/>
        </w:rPr>
      </w:pPr>
    </w:p>
    <w:p w:rsidR="00894142" w:rsidRDefault="00894142"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08-04-1937</w:t>
      </w:r>
    </w:p>
    <w:p w:rsidR="001E7B7D" w:rsidRDefault="001E7B7D" w:rsidP="005B7C13">
      <w:pPr>
        <w:shd w:val="clear" w:color="auto" w:fill="FFFFFF"/>
        <w:jc w:val="both"/>
        <w:rPr>
          <w:rFonts w:ascii="Arial" w:eastAsia="Times New Roman" w:hAnsi="Arial" w:cs="Arial"/>
          <w:color w:val="333333"/>
          <w:sz w:val="20"/>
          <w:szCs w:val="20"/>
          <w:lang w:eastAsia="nl-NL"/>
        </w:rPr>
      </w:pPr>
    </w:p>
    <w:p w:rsidR="00894142" w:rsidRDefault="00894142" w:rsidP="005B7C13">
      <w:pPr>
        <w:shd w:val="clear" w:color="auto" w:fill="FFFFFF"/>
        <w:jc w:val="both"/>
        <w:outlineLvl w:val="2"/>
        <w:rPr>
          <w:rFonts w:ascii="Arial" w:eastAsia="Times New Roman" w:hAnsi="Arial" w:cs="Arial"/>
          <w:b/>
          <w:bCs/>
          <w:color w:val="333333"/>
          <w:sz w:val="20"/>
          <w:szCs w:val="20"/>
          <w:lang w:eastAsia="nl-NL"/>
        </w:rPr>
      </w:pPr>
      <w:r w:rsidRPr="00894142">
        <w:rPr>
          <w:rFonts w:ascii="Arial" w:eastAsia="Times New Roman" w:hAnsi="Arial" w:cs="Arial"/>
          <w:b/>
          <w:bCs/>
          <w:color w:val="333333"/>
          <w:sz w:val="20"/>
          <w:szCs w:val="20"/>
          <w:lang w:eastAsia="nl-NL"/>
        </w:rPr>
        <w:t>De kleine boeren uiten hun wenschen</w:t>
      </w:r>
      <w:r>
        <w:rPr>
          <w:rFonts w:ascii="Arial" w:eastAsia="Times New Roman" w:hAnsi="Arial" w:cs="Arial"/>
          <w:b/>
          <w:bCs/>
          <w:color w:val="333333"/>
          <w:sz w:val="20"/>
          <w:szCs w:val="20"/>
          <w:lang w:eastAsia="nl-NL"/>
        </w:rPr>
        <w:t xml:space="preserve"> o</w:t>
      </w:r>
      <w:r w:rsidRPr="00894142">
        <w:rPr>
          <w:rFonts w:ascii="Arial" w:eastAsia="Times New Roman" w:hAnsi="Arial" w:cs="Arial"/>
          <w:b/>
          <w:bCs/>
          <w:color w:val="333333"/>
          <w:sz w:val="20"/>
          <w:szCs w:val="20"/>
          <w:lang w:eastAsia="nl-NL"/>
        </w:rPr>
        <w:t xml:space="preserve">p groote vergadering, te Schijndel houdt ministerieele commissie zitdag. </w:t>
      </w:r>
    </w:p>
    <w:p w:rsidR="00894142" w:rsidRPr="00894142" w:rsidRDefault="00894142" w:rsidP="005B7C13">
      <w:pPr>
        <w:shd w:val="clear" w:color="auto" w:fill="FFFFFF"/>
        <w:jc w:val="both"/>
        <w:outlineLvl w:val="2"/>
        <w:rPr>
          <w:rFonts w:ascii="Arial" w:eastAsia="Times New Roman" w:hAnsi="Arial" w:cs="Arial"/>
          <w:b/>
          <w:bCs/>
          <w:color w:val="333333"/>
          <w:sz w:val="20"/>
          <w:szCs w:val="20"/>
          <w:lang w:eastAsia="nl-NL"/>
        </w:rPr>
      </w:pPr>
      <w:r w:rsidRPr="00894142">
        <w:rPr>
          <w:rFonts w:ascii="Arial" w:eastAsia="Times New Roman" w:hAnsi="Arial" w:cs="Arial"/>
          <w:b/>
          <w:bCs/>
          <w:color w:val="333333"/>
          <w:sz w:val="20"/>
          <w:szCs w:val="20"/>
          <w:lang w:eastAsia="nl-NL"/>
        </w:rPr>
        <w:t>Algemeen bezwaar tegen huidige basis van Landbouw</w:t>
      </w:r>
      <w:r>
        <w:rPr>
          <w:rFonts w:ascii="Arial" w:eastAsia="Times New Roman" w:hAnsi="Arial" w:cs="Arial"/>
          <w:b/>
          <w:bCs/>
          <w:color w:val="333333"/>
          <w:sz w:val="20"/>
          <w:szCs w:val="20"/>
          <w:lang w:eastAsia="nl-NL"/>
        </w:rPr>
        <w:t>c</w:t>
      </w:r>
      <w:r w:rsidRPr="00894142">
        <w:rPr>
          <w:rFonts w:ascii="Arial" w:eastAsia="Times New Roman" w:hAnsi="Arial" w:cs="Arial"/>
          <w:b/>
          <w:bCs/>
          <w:color w:val="333333"/>
          <w:sz w:val="20"/>
          <w:szCs w:val="20"/>
          <w:lang w:eastAsia="nl-NL"/>
        </w:rPr>
        <w:t>risiswet</w:t>
      </w:r>
    </w:p>
    <w:p w:rsidR="00894142" w:rsidRDefault="00894142" w:rsidP="005B7C13">
      <w:pPr>
        <w:shd w:val="clear" w:color="auto" w:fill="FFFFFF"/>
        <w:jc w:val="both"/>
        <w:rPr>
          <w:rFonts w:ascii="Arial" w:eastAsia="Times New Roman" w:hAnsi="Arial" w:cs="Arial"/>
          <w:color w:val="333333"/>
          <w:sz w:val="20"/>
          <w:szCs w:val="20"/>
          <w:lang w:eastAsia="nl-NL"/>
        </w:rPr>
      </w:pPr>
      <w:r w:rsidRPr="00894142">
        <w:rPr>
          <w:rFonts w:ascii="Arial" w:eastAsia="Times New Roman" w:hAnsi="Arial" w:cs="Arial"/>
          <w:color w:val="333333"/>
          <w:sz w:val="20"/>
          <w:szCs w:val="20"/>
          <w:lang w:eastAsia="nl-NL"/>
        </w:rPr>
        <w:t>De commissie ingesteld door den minister van Landbouw en Visscherij voor het onderzoek in zake de toewijzing van kalverschetsen en biggenmerken heeft thans haar eersten zitdag gehouden, waartoe door d</w:t>
      </w:r>
      <w:r>
        <w:rPr>
          <w:rFonts w:ascii="Arial" w:eastAsia="Times New Roman" w:hAnsi="Arial" w:cs="Arial"/>
          <w:color w:val="333333"/>
          <w:sz w:val="20"/>
          <w:szCs w:val="20"/>
          <w:lang w:eastAsia="nl-NL"/>
        </w:rPr>
        <w:t>e</w:t>
      </w:r>
      <w:r w:rsidRPr="00894142">
        <w:rPr>
          <w:rFonts w:ascii="Arial" w:eastAsia="Times New Roman" w:hAnsi="Arial" w:cs="Arial"/>
          <w:color w:val="333333"/>
          <w:sz w:val="20"/>
          <w:szCs w:val="20"/>
          <w:lang w:eastAsia="nl-NL"/>
        </w:rPr>
        <w:t xml:space="preserve"> plaatselijke afdeeling van den N.C.B, een grooten vergadering in het Bondsgebouw was belegd te Schijndel. Honderden landbouwers voornamelijk kleine boeren, waren ter vergadering verschenen en van de gelegenheid tot het naar voren brengen van klachten en grieven van algemeenen aard werd ruim gebruik gemaakt. Uit de vergadering werd allereerst een commissie van veertien benoemd, die de diverse grieven en wenschen van de boeren in eerste instantie moet beoordeelen, om deze vervolgens ter kennis te brengen van de regeeringscommissie. Van de vele klachten noemen wij de volgende gevallen: De bestaande regeling om slechts steun t</w:t>
      </w:r>
      <w:r>
        <w:rPr>
          <w:rFonts w:ascii="Arial" w:eastAsia="Times New Roman" w:hAnsi="Arial" w:cs="Arial"/>
          <w:color w:val="333333"/>
          <w:sz w:val="20"/>
          <w:szCs w:val="20"/>
          <w:lang w:eastAsia="nl-NL"/>
        </w:rPr>
        <w:t>e</w:t>
      </w:r>
      <w:r w:rsidRPr="00894142">
        <w:rPr>
          <w:rFonts w:ascii="Arial" w:eastAsia="Times New Roman" w:hAnsi="Arial" w:cs="Arial"/>
          <w:color w:val="333333"/>
          <w:sz w:val="20"/>
          <w:szCs w:val="20"/>
          <w:lang w:eastAsia="nl-NL"/>
        </w:rPr>
        <w:t xml:space="preserve"> verleenen aan boerenbedrijven, kleiner dan 5 H.A., werd over het algemeen niet billijk geacht, daar men bij het nemen van deze</w:t>
      </w:r>
      <w:r>
        <w:rPr>
          <w:rFonts w:ascii="Arial" w:eastAsia="Times New Roman" w:hAnsi="Arial" w:cs="Arial"/>
          <w:color w:val="333333"/>
          <w:sz w:val="20"/>
          <w:szCs w:val="20"/>
          <w:lang w:eastAsia="nl-NL"/>
        </w:rPr>
        <w:t>n</w:t>
      </w:r>
      <w:r w:rsidRPr="00894142">
        <w:rPr>
          <w:rFonts w:ascii="Arial" w:eastAsia="Times New Roman" w:hAnsi="Arial" w:cs="Arial"/>
          <w:color w:val="333333"/>
          <w:sz w:val="20"/>
          <w:szCs w:val="20"/>
          <w:lang w:eastAsia="nl-NL"/>
        </w:rPr>
        <w:t xml:space="preserve"> maatstaf </w:t>
      </w:r>
      <w:r>
        <w:rPr>
          <w:rFonts w:ascii="Arial" w:eastAsia="Times New Roman" w:hAnsi="Arial" w:cs="Arial"/>
          <w:color w:val="333333"/>
          <w:sz w:val="20"/>
          <w:szCs w:val="20"/>
          <w:lang w:eastAsia="nl-NL"/>
        </w:rPr>
        <w:t>geen rekening heeft gehouden met</w:t>
      </w:r>
      <w:r w:rsidRPr="00894142">
        <w:rPr>
          <w:rFonts w:ascii="Arial" w:eastAsia="Times New Roman" w:hAnsi="Arial" w:cs="Arial"/>
          <w:color w:val="333333"/>
          <w:sz w:val="20"/>
          <w:szCs w:val="20"/>
          <w:lang w:eastAsia="nl-NL"/>
        </w:rPr>
        <w:t xml:space="preserve"> de grootte van het gezin. Kinderrijke fam</w:t>
      </w:r>
      <w:r>
        <w:rPr>
          <w:rFonts w:ascii="Arial" w:eastAsia="Times New Roman" w:hAnsi="Arial" w:cs="Arial"/>
          <w:color w:val="333333"/>
          <w:sz w:val="20"/>
          <w:szCs w:val="20"/>
          <w:lang w:eastAsia="nl-NL"/>
        </w:rPr>
        <w:t>i</w:t>
      </w:r>
      <w:r w:rsidRPr="00894142">
        <w:rPr>
          <w:rFonts w:ascii="Arial" w:eastAsia="Times New Roman" w:hAnsi="Arial" w:cs="Arial"/>
          <w:color w:val="333333"/>
          <w:sz w:val="20"/>
          <w:szCs w:val="20"/>
          <w:lang w:eastAsia="nl-NL"/>
        </w:rPr>
        <w:t>lies maken deswege moeilijke tijden door. Algemeen was men van oordeel, dat het juister zou zijn den maatstaf van 5 H.A. t</w:t>
      </w:r>
      <w:r>
        <w:rPr>
          <w:rFonts w:ascii="Arial" w:eastAsia="Times New Roman" w:hAnsi="Arial" w:cs="Arial"/>
          <w:color w:val="333333"/>
          <w:sz w:val="20"/>
          <w:szCs w:val="20"/>
          <w:lang w:eastAsia="nl-NL"/>
        </w:rPr>
        <w:t>e</w:t>
      </w:r>
      <w:r w:rsidRPr="00894142">
        <w:rPr>
          <w:rFonts w:ascii="Arial" w:eastAsia="Times New Roman" w:hAnsi="Arial" w:cs="Arial"/>
          <w:color w:val="333333"/>
          <w:sz w:val="20"/>
          <w:szCs w:val="20"/>
          <w:lang w:eastAsia="nl-NL"/>
        </w:rPr>
        <w:t xml:space="preserve"> laten vervallen, en daarvoor in de plaat</w:t>
      </w:r>
      <w:r>
        <w:rPr>
          <w:rFonts w:ascii="Arial" w:eastAsia="Times New Roman" w:hAnsi="Arial" w:cs="Arial"/>
          <w:color w:val="333333"/>
          <w:sz w:val="20"/>
          <w:szCs w:val="20"/>
          <w:lang w:eastAsia="nl-NL"/>
        </w:rPr>
        <w:t>s</w:t>
      </w:r>
      <w:r w:rsidRPr="00894142">
        <w:rPr>
          <w:rFonts w:ascii="Arial" w:eastAsia="Times New Roman" w:hAnsi="Arial" w:cs="Arial"/>
          <w:color w:val="333333"/>
          <w:sz w:val="20"/>
          <w:szCs w:val="20"/>
          <w:lang w:eastAsia="nl-NL"/>
        </w:rPr>
        <w:t xml:space="preserve"> steun te verleenen aan alle boeren, die niet zijn aangeslagen in de rijksinkomstenbelasting en bovendien minstens drie kindere</w:t>
      </w:r>
      <w:r>
        <w:rPr>
          <w:rFonts w:ascii="Arial" w:eastAsia="Times New Roman" w:hAnsi="Arial" w:cs="Arial"/>
          <w:color w:val="333333"/>
          <w:sz w:val="20"/>
          <w:szCs w:val="20"/>
          <w:lang w:eastAsia="nl-NL"/>
        </w:rPr>
        <w:t>n</w:t>
      </w:r>
      <w:r w:rsidRPr="00894142">
        <w:rPr>
          <w:rFonts w:ascii="Arial" w:eastAsia="Times New Roman" w:hAnsi="Arial" w:cs="Arial"/>
          <w:color w:val="333333"/>
          <w:sz w:val="20"/>
          <w:szCs w:val="20"/>
          <w:lang w:eastAsia="nl-NL"/>
        </w:rPr>
        <w:t xml:space="preserve"> hebbe</w:t>
      </w:r>
      <w:r>
        <w:rPr>
          <w:rFonts w:ascii="Arial" w:eastAsia="Times New Roman" w:hAnsi="Arial" w:cs="Arial"/>
          <w:color w:val="333333"/>
          <w:sz w:val="20"/>
          <w:szCs w:val="20"/>
          <w:lang w:eastAsia="nl-NL"/>
        </w:rPr>
        <w:t>n.</w:t>
      </w:r>
    </w:p>
    <w:p w:rsidR="00894142" w:rsidRDefault="00894142" w:rsidP="005B7C13">
      <w:pPr>
        <w:shd w:val="clear" w:color="auto" w:fill="FFFFFF"/>
        <w:jc w:val="both"/>
        <w:outlineLvl w:val="2"/>
        <w:rPr>
          <w:rFonts w:ascii="Arial" w:eastAsia="Times New Roman" w:hAnsi="Arial" w:cs="Arial"/>
          <w:b/>
          <w:bCs/>
          <w:color w:val="333333"/>
          <w:sz w:val="20"/>
          <w:szCs w:val="20"/>
          <w:lang w:eastAsia="nl-NL"/>
        </w:rPr>
      </w:pPr>
    </w:p>
    <w:p w:rsidR="00894142" w:rsidRPr="00894142" w:rsidRDefault="00894142" w:rsidP="005B7C13">
      <w:pPr>
        <w:shd w:val="clear" w:color="auto" w:fill="FFFFFF"/>
        <w:jc w:val="both"/>
        <w:outlineLvl w:val="2"/>
        <w:rPr>
          <w:rFonts w:ascii="Arial" w:eastAsia="Times New Roman" w:hAnsi="Arial" w:cs="Arial"/>
          <w:b/>
          <w:bCs/>
          <w:color w:val="333333"/>
          <w:sz w:val="20"/>
          <w:szCs w:val="20"/>
          <w:lang w:eastAsia="nl-NL"/>
        </w:rPr>
      </w:pPr>
      <w:r w:rsidRPr="00894142">
        <w:rPr>
          <w:rFonts w:ascii="Arial" w:eastAsia="Times New Roman" w:hAnsi="Arial" w:cs="Arial"/>
          <w:b/>
          <w:bCs/>
          <w:color w:val="333333"/>
          <w:sz w:val="20"/>
          <w:szCs w:val="20"/>
          <w:lang w:eastAsia="nl-NL"/>
        </w:rPr>
        <w:t>Aanhouding van meer kalveren.</w:t>
      </w:r>
    </w:p>
    <w:p w:rsidR="00894142" w:rsidRPr="00894142" w:rsidRDefault="00894142" w:rsidP="005B7C13">
      <w:pPr>
        <w:shd w:val="clear" w:color="auto" w:fill="FFFFFF"/>
        <w:jc w:val="both"/>
        <w:rPr>
          <w:rFonts w:ascii="Arial" w:eastAsia="Times New Roman" w:hAnsi="Arial" w:cs="Arial"/>
          <w:color w:val="333333"/>
          <w:sz w:val="20"/>
          <w:szCs w:val="20"/>
          <w:lang w:eastAsia="nl-NL"/>
        </w:rPr>
      </w:pPr>
      <w:r w:rsidRPr="00894142">
        <w:rPr>
          <w:rFonts w:ascii="Arial" w:eastAsia="Times New Roman" w:hAnsi="Arial" w:cs="Arial"/>
          <w:color w:val="333333"/>
          <w:sz w:val="20"/>
          <w:szCs w:val="20"/>
          <w:lang w:eastAsia="nl-NL"/>
        </w:rPr>
        <w:t>Een tweede opmerking betrof de toewijzing van kalverschetsen. Thans krijgen de meeste boeren slechts één schets toegewezen. Men heeft echter mee</w:t>
      </w:r>
      <w:r>
        <w:rPr>
          <w:rFonts w:ascii="Arial" w:eastAsia="Times New Roman" w:hAnsi="Arial" w:cs="Arial"/>
          <w:color w:val="333333"/>
          <w:sz w:val="20"/>
          <w:szCs w:val="20"/>
          <w:lang w:eastAsia="nl-NL"/>
        </w:rPr>
        <w:t>r</w:t>
      </w:r>
      <w:r w:rsidRPr="00894142">
        <w:rPr>
          <w:rFonts w:ascii="Arial" w:eastAsia="Times New Roman" w:hAnsi="Arial" w:cs="Arial"/>
          <w:color w:val="333333"/>
          <w:sz w:val="20"/>
          <w:szCs w:val="20"/>
          <w:lang w:eastAsia="nl-NL"/>
        </w:rPr>
        <w:t xml:space="preserve"> kalveren en de overige moeten direct worden </w:t>
      </w:r>
      <w:r w:rsidRPr="00894142">
        <w:rPr>
          <w:rFonts w:ascii="Arial" w:eastAsia="Times New Roman" w:hAnsi="Arial" w:cs="Arial"/>
          <w:color w:val="333333"/>
          <w:sz w:val="20"/>
          <w:szCs w:val="20"/>
          <w:lang w:eastAsia="nl-NL"/>
        </w:rPr>
        <w:lastRenderedPageBreak/>
        <w:t>opgeruimd. Veelal blijkt dan eerst later, dat het geschetste kalf ongeschikt is voor den opfok. Dan heeft de boer practisch niets meer.</w:t>
      </w:r>
    </w:p>
    <w:p w:rsidR="00894142" w:rsidRPr="00894142" w:rsidRDefault="00894142" w:rsidP="005B7C13">
      <w:pPr>
        <w:shd w:val="clear" w:color="auto" w:fill="FFFFFF"/>
        <w:jc w:val="both"/>
        <w:rPr>
          <w:rFonts w:ascii="Arial" w:eastAsia="Times New Roman" w:hAnsi="Arial" w:cs="Arial"/>
          <w:color w:val="333333"/>
          <w:sz w:val="20"/>
          <w:szCs w:val="20"/>
          <w:lang w:eastAsia="nl-NL"/>
        </w:rPr>
      </w:pPr>
      <w:r w:rsidRPr="00894142">
        <w:rPr>
          <w:rFonts w:ascii="Arial" w:eastAsia="Times New Roman" w:hAnsi="Arial" w:cs="Arial"/>
          <w:color w:val="333333"/>
          <w:sz w:val="20"/>
          <w:szCs w:val="20"/>
          <w:lang w:eastAsia="nl-NL"/>
        </w:rPr>
        <w:t>Algemeen</w:t>
      </w:r>
      <w:r>
        <w:rPr>
          <w:rFonts w:ascii="Arial" w:eastAsia="Times New Roman" w:hAnsi="Arial" w:cs="Arial"/>
          <w:color w:val="333333"/>
          <w:sz w:val="20"/>
          <w:szCs w:val="20"/>
          <w:lang w:eastAsia="nl-NL"/>
        </w:rPr>
        <w:t xml:space="preserve"> sprak men den wensch uit, meer</w:t>
      </w:r>
      <w:r w:rsidRPr="00894142">
        <w:rPr>
          <w:rFonts w:ascii="Arial" w:eastAsia="Times New Roman" w:hAnsi="Arial" w:cs="Arial"/>
          <w:color w:val="333333"/>
          <w:sz w:val="20"/>
          <w:szCs w:val="20"/>
          <w:lang w:eastAsia="nl-NL"/>
        </w:rPr>
        <w:t>dere kalveren gedurende een tijdvak van twee jaar te mogen behouden, om dan eerst een juiste keus te mogen doen.</w:t>
      </w:r>
    </w:p>
    <w:p w:rsidR="00894142" w:rsidRPr="00894142" w:rsidRDefault="00894142" w:rsidP="005B7C13">
      <w:pPr>
        <w:shd w:val="clear" w:color="auto" w:fill="FFFFFF"/>
        <w:jc w:val="both"/>
        <w:rPr>
          <w:rFonts w:ascii="Arial" w:eastAsia="Times New Roman" w:hAnsi="Arial" w:cs="Arial"/>
          <w:color w:val="333333"/>
          <w:sz w:val="20"/>
          <w:szCs w:val="20"/>
          <w:lang w:eastAsia="nl-NL"/>
        </w:rPr>
      </w:pPr>
      <w:r w:rsidRPr="00894142">
        <w:rPr>
          <w:rFonts w:ascii="Arial" w:eastAsia="Times New Roman" w:hAnsi="Arial" w:cs="Arial"/>
          <w:color w:val="333333"/>
          <w:sz w:val="20"/>
          <w:szCs w:val="20"/>
          <w:lang w:eastAsia="nl-NL"/>
        </w:rPr>
        <w:t>Een bezwaar van algemeenen aard was volgens vele aanwezigen ook, dat de Landbouwcrisiswet in hoofdzaak is gebaseerd op de toestanden in de bedrijven gedurende het jaar 1932. In de meeste gezinnen is echter</w:t>
      </w:r>
      <w:r>
        <w:rPr>
          <w:rFonts w:ascii="Arial" w:eastAsia="Times New Roman" w:hAnsi="Arial" w:cs="Arial"/>
          <w:color w:val="333333"/>
          <w:sz w:val="20"/>
          <w:szCs w:val="20"/>
          <w:lang w:eastAsia="nl-NL"/>
        </w:rPr>
        <w:t xml:space="preserve"> intusschen de stand van zaken </w:t>
      </w:r>
      <w:r w:rsidRPr="00894142">
        <w:rPr>
          <w:rFonts w:ascii="Arial" w:eastAsia="Times New Roman" w:hAnsi="Arial" w:cs="Arial"/>
          <w:color w:val="333333"/>
          <w:sz w:val="20"/>
          <w:szCs w:val="20"/>
          <w:lang w:eastAsia="nl-NL"/>
        </w:rPr>
        <w:t>geheel gewijzigd. In vele gezinnen zijn de kinderen volwassen geworden, doch daar het bedrijf geen uitbreiding heeft kunnen ondergaan, kan er ook van tewerkstelling van deze gezinsleden geen sprake zijn. Verruiming van de kleine bedrijven werd zeer wenschelijk geacht. Vele landbouwers verzochten ook aan elk bedrijf toestemming te willen verleenen een zeug te mogen houden en hiervan de biggen te mogen laten merken. De regeeringscommissie zal dezer dagen nog in verschillende andere Brabantsche en Geldersche gemeenten zitting houden. (Tel.)</w:t>
      </w:r>
    </w:p>
    <w:p w:rsidR="00865D58" w:rsidRDefault="00865D58" w:rsidP="005B7C13">
      <w:pPr>
        <w:shd w:val="clear" w:color="auto" w:fill="FFFFFF"/>
        <w:jc w:val="both"/>
        <w:rPr>
          <w:rFonts w:ascii="Arial" w:eastAsia="Arial Unicode MS" w:hAnsi="Arial" w:cs="Arial"/>
          <w:b/>
          <w:sz w:val="20"/>
          <w:szCs w:val="20"/>
          <w:u w:val="single"/>
        </w:rPr>
      </w:pPr>
    </w:p>
    <w:p w:rsidR="0096187D" w:rsidRPr="0096187D" w:rsidRDefault="0096187D" w:rsidP="0096187D">
      <w:pPr>
        <w:shd w:val="clear" w:color="auto" w:fill="FFFFFF"/>
        <w:jc w:val="both"/>
        <w:rPr>
          <w:rFonts w:ascii="Arial" w:eastAsia="Arial Unicode MS" w:hAnsi="Arial" w:cs="Arial"/>
          <w:b/>
          <w:bCs/>
          <w:sz w:val="20"/>
          <w:szCs w:val="20"/>
          <w:u w:val="single"/>
        </w:rPr>
      </w:pPr>
      <w:r w:rsidRPr="0096187D">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96187D">
        <w:rPr>
          <w:rFonts w:ascii="Arial" w:eastAsia="Arial Unicode MS" w:hAnsi="Arial" w:cs="Arial"/>
          <w:b/>
          <w:bCs/>
          <w:sz w:val="20"/>
          <w:szCs w:val="20"/>
          <w:u w:val="single"/>
        </w:rPr>
        <w:t>-04-1937</w:t>
      </w:r>
    </w:p>
    <w:p w:rsidR="0096187D" w:rsidRDefault="0096187D" w:rsidP="005B7C13">
      <w:pPr>
        <w:shd w:val="clear" w:color="auto" w:fill="FFFFFF"/>
        <w:jc w:val="both"/>
        <w:rPr>
          <w:rFonts w:ascii="Arial" w:eastAsia="Arial Unicode MS" w:hAnsi="Arial" w:cs="Arial"/>
          <w:b/>
          <w:sz w:val="20"/>
          <w:szCs w:val="20"/>
          <w:u w:val="single"/>
        </w:rPr>
      </w:pPr>
    </w:p>
    <w:p w:rsidR="00CC4FE6" w:rsidRDefault="0096187D" w:rsidP="0096187D">
      <w:pPr>
        <w:shd w:val="clear" w:color="auto" w:fill="FFFFFF"/>
        <w:jc w:val="both"/>
        <w:rPr>
          <w:rFonts w:ascii="Arial" w:eastAsia="Arial Unicode MS" w:hAnsi="Arial" w:cs="Arial"/>
          <w:sz w:val="20"/>
          <w:szCs w:val="20"/>
        </w:rPr>
      </w:pPr>
      <w:r w:rsidRPr="0096187D">
        <w:rPr>
          <w:rFonts w:ascii="Arial" w:eastAsia="Arial Unicode MS" w:hAnsi="Arial" w:cs="Arial"/>
          <w:sz w:val="20"/>
          <w:szCs w:val="20"/>
        </w:rPr>
        <w:t>SCHIJNDEL, 8 April. In de bovenzaal van het patronaat hield gisterenavond de R. K. Midden</w:t>
      </w:r>
      <w:r w:rsidR="00CC4FE6">
        <w:rPr>
          <w:rFonts w:ascii="Arial" w:eastAsia="Arial Unicode MS" w:hAnsi="Arial" w:cs="Arial"/>
          <w:sz w:val="20"/>
          <w:szCs w:val="20"/>
        </w:rPr>
        <w:t>-</w:t>
      </w:r>
      <w:r w:rsidRPr="0096187D">
        <w:rPr>
          <w:rFonts w:ascii="Arial" w:eastAsia="Arial Unicode MS" w:hAnsi="Arial" w:cs="Arial"/>
          <w:sz w:val="20"/>
          <w:szCs w:val="20"/>
        </w:rPr>
        <w:t xml:space="preserve">standsvereeniging </w:t>
      </w:r>
      <w:r w:rsidR="00CC4FE6">
        <w:rPr>
          <w:rFonts w:ascii="Arial" w:eastAsia="Arial Unicode MS" w:hAnsi="Arial" w:cs="Arial"/>
          <w:sz w:val="20"/>
          <w:szCs w:val="20"/>
        </w:rPr>
        <w:t>h</w:t>
      </w:r>
      <w:r w:rsidRPr="0096187D">
        <w:rPr>
          <w:rFonts w:ascii="Arial" w:eastAsia="Arial Unicode MS" w:hAnsi="Arial" w:cs="Arial"/>
          <w:sz w:val="20"/>
          <w:szCs w:val="20"/>
        </w:rPr>
        <w:t>aar jaarvergadering. Na de opening door den voorzitter, den heer C. Geerkens, gaf de penningmeester, de heer Joh. van Roessel</w:t>
      </w:r>
      <w:r w:rsidR="00CC4FE6">
        <w:rPr>
          <w:rFonts w:ascii="Arial" w:eastAsia="Arial Unicode MS" w:hAnsi="Arial" w:cs="Arial"/>
          <w:sz w:val="20"/>
          <w:szCs w:val="20"/>
        </w:rPr>
        <w:t>,</w:t>
      </w:r>
      <w:r w:rsidRPr="0096187D">
        <w:rPr>
          <w:rFonts w:ascii="Arial" w:eastAsia="Arial Unicode MS" w:hAnsi="Arial" w:cs="Arial"/>
          <w:sz w:val="20"/>
          <w:szCs w:val="20"/>
        </w:rPr>
        <w:t xml:space="preserve"> rekening en verantwoording over het jaar 1936, in welk jaar de ontvangsten ƒ 564.18 beliepen en de uitgaven f 428.39, zoodat er op 1 Januari 1937 een batig saldo in kas was van / 135.79. Door de heeren Steinman, L. van Roozendaal en A. </w:t>
      </w:r>
      <w:r w:rsidR="00CC4FE6">
        <w:rPr>
          <w:rFonts w:ascii="Arial" w:eastAsia="Arial Unicode MS" w:hAnsi="Arial" w:cs="Arial"/>
          <w:sz w:val="20"/>
          <w:szCs w:val="20"/>
        </w:rPr>
        <w:t>S</w:t>
      </w:r>
      <w:r w:rsidRPr="0096187D">
        <w:rPr>
          <w:rFonts w:ascii="Arial" w:eastAsia="Arial Unicode MS" w:hAnsi="Arial" w:cs="Arial"/>
          <w:sz w:val="20"/>
          <w:szCs w:val="20"/>
        </w:rPr>
        <w:t xml:space="preserve">noeks waren de boeken en bescheiden van den penningmeester gecontroleerd en in orde bevonden. Het jaarverslag, uitgebracht door den secretaris, den heer L. van Roessel, bracht naar voren, dat 1936 een in vele opzichten gunstig vereenigingsjaar is geweest. Van de zijde van het gemeentebestuur werd groote medewerking ondervonden bij het voeren van verschillende acties. Gewezen werd o.a. op het door den gemeenteraad goedgekeurde besluit tot toetreding tot het borgstellingsfonds voor den Middenstand. Verder werd met medewerking van de vereeniging een Katholieke Jonge Middenstandsvereeniging opgericht, terwijl eveneens afzonderlijke vakorganisaties voor bakkers- en slagerspatroons tot stand kwamen. De spaarzegelvereeniging telt 48 leden en bloeit in hooge mate. In het afgeloopen jaar werd ruim </w:t>
      </w:r>
      <w:r w:rsidR="00CC4FE6" w:rsidRPr="00CC4FE6">
        <w:rPr>
          <w:rFonts w:ascii="Arial" w:eastAsia="Arial Unicode MS" w:hAnsi="Arial" w:cs="Arial"/>
          <w:sz w:val="20"/>
          <w:szCs w:val="20"/>
        </w:rPr>
        <w:t>ƒ</w:t>
      </w:r>
      <w:r w:rsidRPr="0096187D">
        <w:rPr>
          <w:rFonts w:ascii="Arial" w:eastAsia="Arial Unicode MS" w:hAnsi="Arial" w:cs="Arial"/>
          <w:sz w:val="20"/>
          <w:szCs w:val="20"/>
        </w:rPr>
        <w:t xml:space="preserve"> 2300 op zegelboekjes uitbetaald. Het aantal leden der vereeniging is met 6 toegenomen en bedraagt nu 72. De voorzitter, die de beide functionarissen dankte voor hun beheer, sprak in enthousiaste bewoordingen den geestelijken adviseur, kapelaan A. van Hellenberg Hubar toe, om hem mede namens de leden dank te zeggen voor het vele en doeltreffende werk door hem in het afgeloopen jaar voor de vereeniging gedaan. Besloten werd o</w:t>
      </w:r>
      <w:r w:rsidR="00CC4FE6">
        <w:rPr>
          <w:rFonts w:ascii="Arial" w:eastAsia="Arial Unicode MS" w:hAnsi="Arial" w:cs="Arial"/>
          <w:sz w:val="20"/>
          <w:szCs w:val="20"/>
        </w:rPr>
        <w:t xml:space="preserve">m een verzoekschrift in te </w:t>
      </w:r>
      <w:r w:rsidRPr="0096187D">
        <w:rPr>
          <w:rFonts w:ascii="Arial" w:eastAsia="Arial Unicode MS" w:hAnsi="Arial" w:cs="Arial"/>
          <w:sz w:val="20"/>
          <w:szCs w:val="20"/>
        </w:rPr>
        <w:t>dienen bij het gemeente</w:t>
      </w:r>
      <w:r w:rsidR="00CC4FE6">
        <w:rPr>
          <w:rFonts w:ascii="Arial" w:eastAsia="Arial Unicode MS" w:hAnsi="Arial" w:cs="Arial"/>
          <w:sz w:val="20"/>
          <w:szCs w:val="20"/>
        </w:rPr>
        <w:t>-</w:t>
      </w:r>
      <w:r w:rsidRPr="0096187D">
        <w:rPr>
          <w:rFonts w:ascii="Arial" w:eastAsia="Arial Unicode MS" w:hAnsi="Arial" w:cs="Arial"/>
          <w:sz w:val="20"/>
          <w:szCs w:val="20"/>
        </w:rPr>
        <w:t>bestuur om met de a.s. kermis in de café's tot 10 uur 's avonds muziek toe te staan. Het advertentieblad was wederom een onderwerp van drukke bespreking. Op een vraag of collectieve advertenties van bepaalde vakgroepen waren toegestaan, werd na eenige bespreking goedgevonden, dat hiertegen geen bezwaar was</w:t>
      </w:r>
      <w:r w:rsidR="00CC4FE6">
        <w:rPr>
          <w:rFonts w:ascii="Arial" w:eastAsia="Arial Unicode MS" w:hAnsi="Arial" w:cs="Arial"/>
          <w:sz w:val="20"/>
          <w:szCs w:val="20"/>
        </w:rPr>
        <w:t>,</w:t>
      </w:r>
      <w:r w:rsidRPr="0096187D">
        <w:rPr>
          <w:rFonts w:ascii="Arial" w:eastAsia="Arial Unicode MS" w:hAnsi="Arial" w:cs="Arial"/>
          <w:sz w:val="20"/>
          <w:szCs w:val="20"/>
        </w:rPr>
        <w:t xml:space="preserve"> mits de namen van de betreffende middenstanders er in werden vermeld óf een aanduiding „georganiseerde" vakgroep. De voorzitter wees er op. dat de laatste keeren eenige adverteerders hun verplichtingen drie maanden achtereen te adverteeren niet waren nagekomen. Voorgesteld werd geen advertenties van deze leden aan te nemen vóór de achterstallige advertentie</w:t>
      </w:r>
      <w:r w:rsidR="00CC4FE6">
        <w:rPr>
          <w:rFonts w:ascii="Arial" w:eastAsia="Arial Unicode MS" w:hAnsi="Arial" w:cs="Arial"/>
          <w:sz w:val="20"/>
          <w:szCs w:val="20"/>
        </w:rPr>
        <w:t>-</w:t>
      </w:r>
      <w:r w:rsidRPr="0096187D">
        <w:rPr>
          <w:rFonts w:ascii="Arial" w:eastAsia="Arial Unicode MS" w:hAnsi="Arial" w:cs="Arial"/>
          <w:sz w:val="20"/>
          <w:szCs w:val="20"/>
        </w:rPr>
        <w:t xml:space="preserve">gelden zijn bijbetaald. Na eenige gedachtenwisseling werd ook dit voorstel goedgekeurd. </w:t>
      </w:r>
      <w:r w:rsidR="00CC4FE6">
        <w:rPr>
          <w:rFonts w:ascii="Arial" w:eastAsia="Arial Unicode MS" w:hAnsi="Arial" w:cs="Arial"/>
          <w:sz w:val="20"/>
          <w:szCs w:val="20"/>
        </w:rPr>
        <w:t>H</w:t>
      </w:r>
      <w:r w:rsidRPr="0096187D">
        <w:rPr>
          <w:rFonts w:ascii="Arial" w:eastAsia="Arial Unicode MS" w:hAnsi="Arial" w:cs="Arial"/>
          <w:sz w:val="20"/>
          <w:szCs w:val="20"/>
        </w:rPr>
        <w:t>et eerstvolgende advertentieblad verschijnt in de week vóór Pinksteren. De voorzitter drong er bij de leden op aan a.s. Zondag bij de aanneming van de K.J.M.V. hun belangstelling te toonen door den feestavond met hunne huisgenooten bij te wonen. Na eenige bespreking werd bereikt, dat door onderlinge samenwerking van verschillende leden, buiten bezwaar voor de kas, de K.J.M.V.-leden 's morgens een eenigszins feestelijk ontbijt zal worden aangeboden. Als nieuwe leden werden met algemeene stemmen gebaloteerd: G. Princée, slagerij; Gebr. Van Roessel, schoenhandel; G. Hovenier, levensmiddelen</w:t>
      </w:r>
      <w:r w:rsidR="00CC4FE6">
        <w:rPr>
          <w:rFonts w:ascii="Arial" w:eastAsia="Arial Unicode MS" w:hAnsi="Arial" w:cs="Arial"/>
          <w:sz w:val="20"/>
          <w:szCs w:val="20"/>
        </w:rPr>
        <w:t>-</w:t>
      </w:r>
      <w:r w:rsidRPr="0096187D">
        <w:rPr>
          <w:rFonts w:ascii="Arial" w:eastAsia="Arial Unicode MS" w:hAnsi="Arial" w:cs="Arial"/>
          <w:sz w:val="20"/>
          <w:szCs w:val="20"/>
        </w:rPr>
        <w:t>bedrijf; H. Schevers. steenkolenhandel. Door den voorzitter werd medegedeeld, dat de tweede secretaris, de heer J. Rooyakkers, zich wegens drukke werkzaamheden gedwongen heeft gezien voor zijn bestuursfunctie te bedanken. Hi</w:t>
      </w:r>
      <w:r w:rsidR="00CC4FE6">
        <w:rPr>
          <w:rFonts w:ascii="Arial" w:eastAsia="Arial Unicode MS" w:hAnsi="Arial" w:cs="Arial"/>
          <w:sz w:val="20"/>
          <w:szCs w:val="20"/>
        </w:rPr>
        <w:t>j</w:t>
      </w:r>
      <w:r w:rsidRPr="0096187D">
        <w:rPr>
          <w:rFonts w:ascii="Arial" w:eastAsia="Arial Unicode MS" w:hAnsi="Arial" w:cs="Arial"/>
          <w:sz w:val="20"/>
          <w:szCs w:val="20"/>
        </w:rPr>
        <w:t xml:space="preserve"> bracht dank aan den heer Rooyakkers voor hetgeen deze voor de vereeniging heeft gedaan en stelde voor. dat op de volgende vergadering in de vacature zal worden voorzien. De vergadering keurde dit goed. Reglementair kunnen tusschentijds en op de vergadering candidaten worden ingediend bij het bestuur. </w:t>
      </w:r>
    </w:p>
    <w:p w:rsidR="00CC4FE6" w:rsidRDefault="00CC4FE6" w:rsidP="0096187D">
      <w:pPr>
        <w:shd w:val="clear" w:color="auto" w:fill="FFFFFF"/>
        <w:jc w:val="both"/>
        <w:rPr>
          <w:rFonts w:ascii="Arial" w:eastAsia="Arial Unicode MS" w:hAnsi="Arial" w:cs="Arial"/>
          <w:sz w:val="20"/>
          <w:szCs w:val="20"/>
        </w:rPr>
      </w:pPr>
    </w:p>
    <w:p w:rsidR="00CC4FE6" w:rsidRDefault="0096187D" w:rsidP="0096187D">
      <w:pPr>
        <w:shd w:val="clear" w:color="auto" w:fill="FFFFFF"/>
        <w:jc w:val="both"/>
        <w:rPr>
          <w:rFonts w:ascii="Arial" w:eastAsia="Arial Unicode MS" w:hAnsi="Arial" w:cs="Arial"/>
          <w:sz w:val="20"/>
          <w:szCs w:val="20"/>
        </w:rPr>
      </w:pPr>
      <w:r w:rsidRPr="0096187D">
        <w:rPr>
          <w:rFonts w:ascii="Arial" w:eastAsia="Arial Unicode MS" w:hAnsi="Arial" w:cs="Arial"/>
          <w:sz w:val="20"/>
          <w:szCs w:val="20"/>
        </w:rPr>
        <w:t xml:space="preserve">In het clublokaal van „Eerst Krijten" Hotel Amicitia wordt a.s. Zaterdag een belangrijke wedstrijd gehouden tusschen de heeren P. Devenijns, kampioen Noord-Brabant (libre) en H. v. d. Braak, </w:t>
      </w:r>
      <w:r w:rsidRPr="0096187D">
        <w:rPr>
          <w:rFonts w:ascii="Arial" w:eastAsia="Arial Unicode MS" w:hAnsi="Arial" w:cs="Arial"/>
          <w:sz w:val="20"/>
          <w:szCs w:val="20"/>
        </w:rPr>
        <w:lastRenderedPageBreak/>
        <w:t xml:space="preserve">kampioen Den Bosch (libre) om resp. 500 — 200 caramboles. Na afloop der partij volgen nog kunst- en fantasiestooten over drie banden. </w:t>
      </w:r>
    </w:p>
    <w:p w:rsidR="00CC4FE6" w:rsidRDefault="00CC4FE6" w:rsidP="0096187D">
      <w:pPr>
        <w:shd w:val="clear" w:color="auto" w:fill="FFFFFF"/>
        <w:jc w:val="both"/>
        <w:rPr>
          <w:rFonts w:ascii="Arial" w:eastAsia="Arial Unicode MS" w:hAnsi="Arial" w:cs="Arial"/>
          <w:sz w:val="20"/>
          <w:szCs w:val="20"/>
        </w:rPr>
      </w:pPr>
    </w:p>
    <w:p w:rsidR="00CC4FE6" w:rsidRDefault="0096187D" w:rsidP="0096187D">
      <w:pPr>
        <w:shd w:val="clear" w:color="auto" w:fill="FFFFFF"/>
        <w:jc w:val="both"/>
        <w:rPr>
          <w:rFonts w:ascii="Arial" w:eastAsia="Arial Unicode MS" w:hAnsi="Arial" w:cs="Arial"/>
          <w:sz w:val="20"/>
          <w:szCs w:val="20"/>
        </w:rPr>
      </w:pPr>
      <w:r w:rsidRPr="0096187D">
        <w:rPr>
          <w:rFonts w:ascii="Arial" w:eastAsia="Arial Unicode MS" w:hAnsi="Arial" w:cs="Arial"/>
          <w:sz w:val="20"/>
          <w:szCs w:val="20"/>
        </w:rPr>
        <w:t xml:space="preserve">De Hockeyvereeniging „De Hopbel" houdt op Vrijdag 9 April 's avonds om 9 uur een algemeene ledenvergadering in hotel Van Roessel. </w:t>
      </w:r>
    </w:p>
    <w:p w:rsidR="00CC4FE6" w:rsidRDefault="00CC4FE6" w:rsidP="0096187D">
      <w:pPr>
        <w:shd w:val="clear" w:color="auto" w:fill="FFFFFF"/>
        <w:jc w:val="both"/>
        <w:rPr>
          <w:rFonts w:ascii="Arial" w:eastAsia="Arial Unicode MS" w:hAnsi="Arial" w:cs="Arial"/>
          <w:sz w:val="20"/>
          <w:szCs w:val="20"/>
        </w:rPr>
      </w:pPr>
    </w:p>
    <w:p w:rsidR="00CC4FE6" w:rsidRDefault="0096187D" w:rsidP="0096187D">
      <w:pPr>
        <w:shd w:val="clear" w:color="auto" w:fill="FFFFFF"/>
        <w:jc w:val="both"/>
        <w:rPr>
          <w:rFonts w:ascii="Arial" w:eastAsia="Arial Unicode MS" w:hAnsi="Arial" w:cs="Arial"/>
          <w:sz w:val="20"/>
          <w:szCs w:val="20"/>
        </w:rPr>
      </w:pPr>
      <w:r w:rsidRPr="0096187D">
        <w:rPr>
          <w:rFonts w:ascii="Arial" w:eastAsia="Arial Unicode MS" w:hAnsi="Arial" w:cs="Arial"/>
          <w:sz w:val="20"/>
          <w:szCs w:val="20"/>
        </w:rPr>
        <w:t>Het programma voor de plechtige aanneming van de nieuwe K.J.M.V.leden op Zondag 11 April a.s. luidt als volgt: 7.30 v.m. H. Mis met algemeene H. Communie der leden in de Kapel van het R. K. Paters Donders Weeshuis, waarna feestontbijt aangeboden door leden van de R. K. Middenstandsvereeniging. 8 uur 's avonds feestvergadering en installatie in de groote zaal van het patronaat. Door den Bonds-Moderator zal een korte rede worden uitgesproken waarna de installatie plaats vindt. Nadat gelegenheid tot gelukwensch is gegeven volgt de opvoering van het komisch tooneelspel in één bedrijf „Het schilderijtje", opgevoerd door leden van de K.J.M.V. onder leiding van den heer A. J. van Oss. De toegang tot den feestavond is</w:t>
      </w:r>
      <w:r w:rsidR="00CC4FE6">
        <w:rPr>
          <w:rFonts w:ascii="Arial" w:eastAsia="Arial Unicode MS" w:hAnsi="Arial" w:cs="Arial"/>
          <w:sz w:val="20"/>
          <w:szCs w:val="20"/>
        </w:rPr>
        <w:t xml:space="preserve"> vri</w:t>
      </w:r>
      <w:r w:rsidRPr="0096187D">
        <w:rPr>
          <w:rFonts w:ascii="Arial" w:eastAsia="Arial Unicode MS" w:hAnsi="Arial" w:cs="Arial"/>
          <w:sz w:val="20"/>
          <w:szCs w:val="20"/>
        </w:rPr>
        <w:t xml:space="preserve">j voor belangstellenden. </w:t>
      </w:r>
    </w:p>
    <w:p w:rsidR="00CC4FE6" w:rsidRDefault="00CC4FE6" w:rsidP="0096187D">
      <w:pPr>
        <w:shd w:val="clear" w:color="auto" w:fill="FFFFFF"/>
        <w:jc w:val="both"/>
        <w:rPr>
          <w:rFonts w:ascii="Arial" w:eastAsia="Arial Unicode MS" w:hAnsi="Arial" w:cs="Arial"/>
          <w:sz w:val="20"/>
          <w:szCs w:val="20"/>
        </w:rPr>
      </w:pPr>
    </w:p>
    <w:p w:rsidR="00905D60" w:rsidRDefault="0096187D" w:rsidP="0096187D">
      <w:pPr>
        <w:shd w:val="clear" w:color="auto" w:fill="FFFFFF"/>
        <w:jc w:val="both"/>
        <w:rPr>
          <w:rFonts w:ascii="Arial" w:eastAsia="Arial Unicode MS" w:hAnsi="Arial" w:cs="Arial"/>
          <w:sz w:val="20"/>
          <w:szCs w:val="20"/>
        </w:rPr>
      </w:pPr>
      <w:r w:rsidRPr="0096187D">
        <w:rPr>
          <w:rFonts w:ascii="Arial" w:eastAsia="Arial Unicode MS" w:hAnsi="Arial" w:cs="Arial"/>
          <w:sz w:val="20"/>
          <w:szCs w:val="20"/>
        </w:rPr>
        <w:t>In het bondsgebouw vergaderde gisterenmiddag 2 uur de BoerinnenIbond. Na een openingswoord door de voorzitster Mevr. v. d. Bosch, hield de heer J. Ganseboom uit Nijmegen een lezing waarin hi</w:t>
      </w:r>
      <w:r w:rsidR="00CC4FE6">
        <w:rPr>
          <w:rFonts w:ascii="Arial" w:eastAsia="Arial Unicode MS" w:hAnsi="Arial" w:cs="Arial"/>
          <w:sz w:val="20"/>
          <w:szCs w:val="20"/>
        </w:rPr>
        <w:t>j</w:t>
      </w:r>
      <w:r w:rsidRPr="0096187D">
        <w:rPr>
          <w:rFonts w:ascii="Arial" w:eastAsia="Arial Unicode MS" w:hAnsi="Arial" w:cs="Arial"/>
          <w:sz w:val="20"/>
          <w:szCs w:val="20"/>
        </w:rPr>
        <w:t xml:space="preserve"> het onderwerp „De Katholieke Standsorganisatie in onze dagen" behandelde. Hij bracht duidelijk naar voren, dat op den katholiek de </w:t>
      </w:r>
      <w:r w:rsidR="00CC4FE6">
        <w:rPr>
          <w:rFonts w:ascii="Arial" w:eastAsia="Arial Unicode MS" w:hAnsi="Arial" w:cs="Arial"/>
          <w:sz w:val="20"/>
          <w:szCs w:val="20"/>
        </w:rPr>
        <w:t>p</w:t>
      </w:r>
      <w:r w:rsidRPr="0096187D">
        <w:rPr>
          <w:rFonts w:ascii="Arial" w:eastAsia="Arial Unicode MS" w:hAnsi="Arial" w:cs="Arial"/>
          <w:sz w:val="20"/>
          <w:szCs w:val="20"/>
        </w:rPr>
        <w:t>licht tot organiseeren in katholiek verband rust. Spreker nam vervolgens stelling tegen de Bouwmanactie waarin de katholieke boeren niet thuis behooren. Ook over de a.s. verkiezingen voor de Tweede Kamer gaf spr. een heldere uiteenzetting. Bij de hierna volgende bestuursverkiezing werden de aftredende leden, Mevr. H. v. d. Bosch, voorzitster en Mej. M. van Weert met groote meerderheid herkozen. De vergadering werd besloten met een tractatie aan de aanwezigen.</w:t>
      </w:r>
    </w:p>
    <w:p w:rsidR="00905D60" w:rsidRDefault="00905D60" w:rsidP="0096187D">
      <w:pPr>
        <w:shd w:val="clear" w:color="auto" w:fill="FFFFFF"/>
        <w:jc w:val="both"/>
        <w:rPr>
          <w:rFonts w:ascii="Arial" w:eastAsia="Arial Unicode MS" w:hAnsi="Arial" w:cs="Arial"/>
          <w:sz w:val="20"/>
          <w:szCs w:val="20"/>
        </w:rPr>
      </w:pPr>
    </w:p>
    <w:p w:rsidR="0096187D" w:rsidRPr="0096187D" w:rsidRDefault="0096187D" w:rsidP="0096187D">
      <w:pPr>
        <w:shd w:val="clear" w:color="auto" w:fill="FFFFFF"/>
        <w:jc w:val="both"/>
        <w:rPr>
          <w:rFonts w:ascii="Arial" w:eastAsia="Arial Unicode MS" w:hAnsi="Arial" w:cs="Arial"/>
          <w:sz w:val="20"/>
          <w:szCs w:val="20"/>
        </w:rPr>
      </w:pPr>
      <w:r w:rsidRPr="0096187D">
        <w:rPr>
          <w:rFonts w:ascii="Arial" w:eastAsia="Arial Unicode MS" w:hAnsi="Arial" w:cs="Arial"/>
          <w:sz w:val="20"/>
          <w:szCs w:val="20"/>
        </w:rPr>
        <w:t>Gisterenmiddag omstreeks 5 uur had op den Boschweg een aanrijding plaats tusschen twee personenauto's. De garagehouder Fr. van Hooft, die met zijn luxe Chevrolet uit de richting Den Bosch kwam</w:t>
      </w:r>
      <w:r w:rsidR="00905D60">
        <w:rPr>
          <w:rFonts w:ascii="Arial" w:eastAsia="Arial Unicode MS" w:hAnsi="Arial" w:cs="Arial"/>
          <w:sz w:val="20"/>
          <w:szCs w:val="20"/>
        </w:rPr>
        <w:t>,</w:t>
      </w:r>
      <w:r w:rsidRPr="0096187D">
        <w:rPr>
          <w:rFonts w:ascii="Arial" w:eastAsia="Arial Unicode MS" w:hAnsi="Arial" w:cs="Arial"/>
          <w:sz w:val="20"/>
          <w:szCs w:val="20"/>
        </w:rPr>
        <w:t xml:space="preserve"> moest ter hoogte van de Klompenfabrlek Oerlemans een tegenligger passeeren. Blijkbaar week deze niet voldoende uit waardoor de Chevrolet werd aangereden en zwaar beschadigd, o.a. werden het spatbord en de treeplank vernield. De personenauto, die de letter N. voerde, werd eveneens beschadigd en verloor zijn achterbumper. D</w:t>
      </w:r>
      <w:r w:rsidR="00905D60">
        <w:rPr>
          <w:rFonts w:ascii="Arial" w:eastAsia="Arial Unicode MS" w:hAnsi="Arial" w:cs="Arial"/>
          <w:sz w:val="20"/>
          <w:szCs w:val="20"/>
        </w:rPr>
        <w:t xml:space="preserve">e </w:t>
      </w:r>
      <w:r w:rsidRPr="0096187D">
        <w:rPr>
          <w:rFonts w:ascii="Arial" w:eastAsia="Arial Unicode MS" w:hAnsi="Arial" w:cs="Arial"/>
          <w:sz w:val="20"/>
          <w:szCs w:val="20"/>
        </w:rPr>
        <w:t>wagen reed echter met groote snelheid door in de richting Den Bosch. Door omstanders kon het nummer nog worden genoteerd. De gemeente-politie stelde een onderzoek in. De inzittenden brachten het er met den schrik af.</w:t>
      </w:r>
    </w:p>
    <w:p w:rsidR="0096187D" w:rsidRDefault="0096187D" w:rsidP="005B7C13">
      <w:pPr>
        <w:shd w:val="clear" w:color="auto" w:fill="FFFFFF"/>
        <w:jc w:val="both"/>
        <w:rPr>
          <w:rFonts w:ascii="Arial" w:eastAsia="Arial Unicode MS" w:hAnsi="Arial" w:cs="Arial"/>
          <w:sz w:val="20"/>
          <w:szCs w:val="20"/>
        </w:rPr>
      </w:pPr>
    </w:p>
    <w:p w:rsidR="00905D60" w:rsidRPr="00905D60" w:rsidRDefault="00905D60" w:rsidP="00905D60">
      <w:pPr>
        <w:shd w:val="clear" w:color="auto" w:fill="FFFFFF"/>
        <w:jc w:val="both"/>
        <w:rPr>
          <w:rFonts w:ascii="Arial" w:eastAsia="Arial Unicode MS" w:hAnsi="Arial" w:cs="Arial"/>
          <w:b/>
          <w:bCs/>
          <w:sz w:val="20"/>
          <w:szCs w:val="20"/>
          <w:u w:val="single"/>
        </w:rPr>
      </w:pPr>
      <w:r w:rsidRPr="00905D60">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10</w:t>
      </w:r>
      <w:r w:rsidRPr="00905D60">
        <w:rPr>
          <w:rFonts w:ascii="Arial" w:eastAsia="Arial Unicode MS" w:hAnsi="Arial" w:cs="Arial"/>
          <w:b/>
          <w:bCs/>
          <w:sz w:val="20"/>
          <w:szCs w:val="20"/>
          <w:u w:val="single"/>
        </w:rPr>
        <w:t>-04-1937</w:t>
      </w:r>
    </w:p>
    <w:p w:rsidR="00905D60" w:rsidRDefault="00905D60" w:rsidP="005B7C13">
      <w:pPr>
        <w:shd w:val="clear" w:color="auto" w:fill="FFFFFF"/>
        <w:jc w:val="both"/>
        <w:rPr>
          <w:rFonts w:ascii="Arial" w:eastAsia="Arial Unicode MS" w:hAnsi="Arial" w:cs="Arial"/>
          <w:sz w:val="20"/>
          <w:szCs w:val="20"/>
        </w:rPr>
      </w:pPr>
    </w:p>
    <w:p w:rsidR="00905D60" w:rsidRDefault="00905D60" w:rsidP="00905D60">
      <w:pPr>
        <w:shd w:val="clear" w:color="auto" w:fill="FFFFFF"/>
        <w:jc w:val="both"/>
        <w:rPr>
          <w:rFonts w:ascii="Arial" w:eastAsia="Arial Unicode MS" w:hAnsi="Arial" w:cs="Arial"/>
          <w:sz w:val="20"/>
          <w:szCs w:val="20"/>
        </w:rPr>
      </w:pPr>
      <w:r w:rsidRPr="00905D60">
        <w:rPr>
          <w:rFonts w:ascii="Arial" w:eastAsia="Arial Unicode MS" w:hAnsi="Arial" w:cs="Arial"/>
          <w:sz w:val="20"/>
          <w:szCs w:val="20"/>
        </w:rPr>
        <w:t xml:space="preserve">SCHIJNDEL, 9 April. De tooneelvereeniglng „Kunst en Sport" houdt Zaterdag 10 April een algemeene ledenvergadering in het café van den heer L. Steenbakkers. Aanvang des avonds om 8 uur. </w:t>
      </w:r>
    </w:p>
    <w:p w:rsidR="00905D60" w:rsidRDefault="00905D60" w:rsidP="00905D60">
      <w:pPr>
        <w:shd w:val="clear" w:color="auto" w:fill="FFFFFF"/>
        <w:jc w:val="both"/>
        <w:rPr>
          <w:rFonts w:ascii="Arial" w:eastAsia="Arial Unicode MS" w:hAnsi="Arial" w:cs="Arial"/>
          <w:sz w:val="20"/>
          <w:szCs w:val="20"/>
        </w:rPr>
      </w:pPr>
    </w:p>
    <w:p w:rsidR="00905D60" w:rsidRDefault="00905D60" w:rsidP="00905D60">
      <w:pPr>
        <w:shd w:val="clear" w:color="auto" w:fill="FFFFFF"/>
        <w:jc w:val="both"/>
        <w:rPr>
          <w:rFonts w:ascii="Arial" w:eastAsia="Arial Unicode MS" w:hAnsi="Arial" w:cs="Arial"/>
          <w:sz w:val="20"/>
          <w:szCs w:val="20"/>
        </w:rPr>
      </w:pPr>
      <w:r w:rsidRPr="00905D60">
        <w:rPr>
          <w:rFonts w:ascii="Arial" w:eastAsia="Arial Unicode MS" w:hAnsi="Arial" w:cs="Arial"/>
          <w:sz w:val="20"/>
          <w:szCs w:val="20"/>
        </w:rPr>
        <w:t>Op Dinsdag 13 April a.s. houdt de damvereenlging „Jan van Amstel" haar jaarvergadering in het clublokaal bij L. Cromsigt. In de vergadering, die om 8 uur 's avonds aanvangt wordt behalve jaarverslag en kasverslag een bespreking gehouden over de competitie, p</w:t>
      </w:r>
      <w:r>
        <w:rPr>
          <w:rFonts w:ascii="Arial" w:eastAsia="Arial Unicode MS" w:hAnsi="Arial" w:cs="Arial"/>
          <w:sz w:val="20"/>
          <w:szCs w:val="20"/>
        </w:rPr>
        <w:t>r</w:t>
      </w:r>
      <w:r w:rsidRPr="00905D60">
        <w:rPr>
          <w:rFonts w:ascii="Arial" w:eastAsia="Arial Unicode MS" w:hAnsi="Arial" w:cs="Arial"/>
          <w:sz w:val="20"/>
          <w:szCs w:val="20"/>
        </w:rPr>
        <w:t xml:space="preserve">ijzen, contributie, enz. </w:t>
      </w:r>
    </w:p>
    <w:p w:rsidR="00905D60" w:rsidRDefault="00905D60" w:rsidP="00905D60">
      <w:pPr>
        <w:shd w:val="clear" w:color="auto" w:fill="FFFFFF"/>
        <w:jc w:val="both"/>
        <w:rPr>
          <w:rFonts w:ascii="Arial" w:eastAsia="Arial Unicode MS" w:hAnsi="Arial" w:cs="Arial"/>
          <w:sz w:val="20"/>
          <w:szCs w:val="20"/>
        </w:rPr>
      </w:pPr>
    </w:p>
    <w:p w:rsidR="00905D60" w:rsidRDefault="00905D60" w:rsidP="00905D60">
      <w:pPr>
        <w:shd w:val="clear" w:color="auto" w:fill="FFFFFF"/>
        <w:jc w:val="both"/>
        <w:rPr>
          <w:rFonts w:ascii="Arial" w:eastAsia="Arial Unicode MS" w:hAnsi="Arial" w:cs="Arial"/>
          <w:sz w:val="20"/>
          <w:szCs w:val="20"/>
        </w:rPr>
      </w:pPr>
      <w:r w:rsidRPr="00905D60">
        <w:rPr>
          <w:rFonts w:ascii="Arial" w:eastAsia="Arial Unicode MS" w:hAnsi="Arial" w:cs="Arial"/>
          <w:sz w:val="20"/>
          <w:szCs w:val="20"/>
        </w:rPr>
        <w:t xml:space="preserve">Zondag a.s. zal de plechtige aanneming van de adspirantleden der K.J.V. en K.J.M. plaats vinden in de parochie van St. Servatius. Des morgens onder de H. Mis van half acht is er een algemeene H. Communie voor alle leden en adspirantleden, terwijl in den namiddag onder het lof de aanneming plaats heeft door den directeur pastoor G. van Dijk. Het lof wordt voor die gelegenheid gezongen door de meisjes van de jeugdvereenigingen. </w:t>
      </w:r>
    </w:p>
    <w:p w:rsidR="00905D60" w:rsidRDefault="00905D60" w:rsidP="00905D60">
      <w:pPr>
        <w:shd w:val="clear" w:color="auto" w:fill="FFFFFF"/>
        <w:jc w:val="both"/>
        <w:rPr>
          <w:rFonts w:ascii="Arial" w:eastAsia="Arial Unicode MS" w:hAnsi="Arial" w:cs="Arial"/>
          <w:sz w:val="20"/>
          <w:szCs w:val="20"/>
        </w:rPr>
      </w:pPr>
    </w:p>
    <w:p w:rsidR="00905D60" w:rsidRDefault="00905D60" w:rsidP="00905D60">
      <w:pPr>
        <w:shd w:val="clear" w:color="auto" w:fill="FFFFFF"/>
        <w:jc w:val="both"/>
        <w:rPr>
          <w:rFonts w:ascii="Arial" w:eastAsia="Arial Unicode MS" w:hAnsi="Arial" w:cs="Arial"/>
          <w:sz w:val="20"/>
          <w:szCs w:val="20"/>
        </w:rPr>
      </w:pPr>
      <w:r w:rsidRPr="00905D60">
        <w:rPr>
          <w:rFonts w:ascii="Arial" w:eastAsia="Arial Unicode MS" w:hAnsi="Arial" w:cs="Arial"/>
          <w:sz w:val="20"/>
          <w:szCs w:val="20"/>
        </w:rPr>
        <w:t>Aan den Boschweg heeft a.s. Zondag 11 April om half een 'n gecostumeerde voetbalwedstrijd plaats, die niet zal nalaten belangstelling te trekken. Immers de leden van het bekende Boschwegsche revue-gezelaschap komen grootendeels in hun bekende revue-creaties op het groene veld. Hun tegenpartij is de supportersvereniging. Wij behoeven er niets meer aan toe te voegen wanneer we vermelden, dat „George" midvoor en aanvoerder is, dat ook „Hein" meespeelt en „Hannus van Doetelaar" de fluit bespeelt. Vertrek aan het parochiehuls, met muziek, om kwart over twaalf.</w:t>
      </w:r>
    </w:p>
    <w:p w:rsidR="00905D60" w:rsidRDefault="00905D60" w:rsidP="00905D60">
      <w:pPr>
        <w:shd w:val="clear" w:color="auto" w:fill="FFFFFF"/>
        <w:jc w:val="both"/>
        <w:rPr>
          <w:rFonts w:ascii="Arial" w:eastAsia="Arial Unicode MS" w:hAnsi="Arial" w:cs="Arial"/>
          <w:sz w:val="20"/>
          <w:szCs w:val="20"/>
        </w:rPr>
      </w:pPr>
    </w:p>
    <w:p w:rsidR="007600B2" w:rsidRDefault="007600B2" w:rsidP="00905D60">
      <w:pPr>
        <w:shd w:val="clear" w:color="auto" w:fill="FFFFFF"/>
        <w:jc w:val="both"/>
        <w:rPr>
          <w:rFonts w:ascii="Arial" w:eastAsia="Arial Unicode MS" w:hAnsi="Arial" w:cs="Arial"/>
          <w:sz w:val="20"/>
          <w:szCs w:val="20"/>
        </w:rPr>
      </w:pPr>
      <w:r w:rsidRPr="007600B2">
        <w:rPr>
          <w:rFonts w:ascii="Arial" w:eastAsia="Arial Unicode MS" w:hAnsi="Arial" w:cs="Arial"/>
          <w:sz w:val="20"/>
          <w:szCs w:val="20"/>
        </w:rPr>
        <w:lastRenderedPageBreak/>
        <w:t>SCHIJNDEL. Opening op Zondag 11 April van den SPEELTUIN „DE UIVER". Prettig voor kinderen, Gezellig zitje. — Bij M. GLOUDEMANS; Boterweg A 405.</w:t>
      </w:r>
    </w:p>
    <w:p w:rsidR="007600B2" w:rsidRDefault="007600B2" w:rsidP="00905D60">
      <w:pPr>
        <w:shd w:val="clear" w:color="auto" w:fill="FFFFFF"/>
        <w:jc w:val="both"/>
        <w:rPr>
          <w:rFonts w:ascii="Arial" w:eastAsia="Arial Unicode MS" w:hAnsi="Arial" w:cs="Arial"/>
          <w:sz w:val="20"/>
          <w:szCs w:val="20"/>
        </w:rPr>
      </w:pPr>
    </w:p>
    <w:p w:rsidR="007600B2" w:rsidRPr="007600B2" w:rsidRDefault="007600B2" w:rsidP="007600B2">
      <w:pPr>
        <w:shd w:val="clear" w:color="auto" w:fill="FFFFFF"/>
        <w:jc w:val="both"/>
        <w:rPr>
          <w:rFonts w:ascii="Arial" w:eastAsia="Arial Unicode MS" w:hAnsi="Arial" w:cs="Arial"/>
          <w:b/>
          <w:bCs/>
          <w:sz w:val="20"/>
          <w:szCs w:val="20"/>
          <w:u w:val="single"/>
        </w:rPr>
      </w:pPr>
      <w:r w:rsidRPr="007600B2">
        <w:rPr>
          <w:rFonts w:ascii="Arial" w:eastAsia="Arial Unicode MS" w:hAnsi="Arial" w:cs="Arial"/>
          <w:b/>
          <w:bCs/>
          <w:sz w:val="20"/>
          <w:szCs w:val="20"/>
          <w:u w:val="single"/>
        </w:rPr>
        <w:t>Provinciale Noordbrabantsche en 's Hertogenbossche courant 1</w:t>
      </w:r>
      <w:r w:rsidR="00094FCE">
        <w:rPr>
          <w:rFonts w:ascii="Arial" w:eastAsia="Arial Unicode MS" w:hAnsi="Arial" w:cs="Arial"/>
          <w:b/>
          <w:bCs/>
          <w:sz w:val="20"/>
          <w:szCs w:val="20"/>
          <w:u w:val="single"/>
        </w:rPr>
        <w:t>2</w:t>
      </w:r>
      <w:r w:rsidRPr="007600B2">
        <w:rPr>
          <w:rFonts w:ascii="Arial" w:eastAsia="Arial Unicode MS" w:hAnsi="Arial" w:cs="Arial"/>
          <w:b/>
          <w:bCs/>
          <w:sz w:val="20"/>
          <w:szCs w:val="20"/>
          <w:u w:val="single"/>
        </w:rPr>
        <w:t>-04-1937</w:t>
      </w:r>
    </w:p>
    <w:p w:rsidR="007600B2" w:rsidRDefault="007600B2" w:rsidP="00905D60">
      <w:pPr>
        <w:shd w:val="clear" w:color="auto" w:fill="FFFFFF"/>
        <w:jc w:val="both"/>
        <w:rPr>
          <w:rFonts w:ascii="Arial" w:eastAsia="Arial Unicode MS" w:hAnsi="Arial" w:cs="Arial"/>
          <w:sz w:val="20"/>
          <w:szCs w:val="20"/>
        </w:rPr>
      </w:pPr>
    </w:p>
    <w:p w:rsidR="007600B2" w:rsidRPr="007600B2" w:rsidRDefault="007600B2" w:rsidP="007600B2">
      <w:pPr>
        <w:shd w:val="clear" w:color="auto" w:fill="FFFFFF"/>
        <w:jc w:val="both"/>
        <w:rPr>
          <w:rFonts w:ascii="Arial" w:eastAsia="Arial Unicode MS" w:hAnsi="Arial" w:cs="Arial"/>
          <w:b/>
          <w:sz w:val="20"/>
          <w:szCs w:val="20"/>
        </w:rPr>
      </w:pPr>
      <w:r w:rsidRPr="007600B2">
        <w:rPr>
          <w:rFonts w:ascii="Arial" w:eastAsia="Arial Unicode MS" w:hAnsi="Arial" w:cs="Arial"/>
          <w:b/>
          <w:sz w:val="20"/>
          <w:szCs w:val="20"/>
        </w:rPr>
        <w:t xml:space="preserve">DOODELIJK ONGEVAL TE SCHIJNDEL. </w:t>
      </w:r>
    </w:p>
    <w:p w:rsidR="007600B2" w:rsidRPr="007600B2" w:rsidRDefault="007600B2" w:rsidP="007600B2">
      <w:pPr>
        <w:shd w:val="clear" w:color="auto" w:fill="FFFFFF"/>
        <w:jc w:val="both"/>
        <w:rPr>
          <w:rFonts w:ascii="Arial" w:eastAsia="Arial Unicode MS" w:hAnsi="Arial" w:cs="Arial"/>
          <w:b/>
          <w:sz w:val="20"/>
          <w:szCs w:val="20"/>
        </w:rPr>
      </w:pPr>
      <w:r w:rsidRPr="007600B2">
        <w:rPr>
          <w:rFonts w:ascii="Arial" w:eastAsia="Arial Unicode MS" w:hAnsi="Arial" w:cs="Arial"/>
          <w:b/>
          <w:sz w:val="20"/>
          <w:szCs w:val="20"/>
        </w:rPr>
        <w:t xml:space="preserve">Jeugdige leidekker geëlectrocuteerd. </w:t>
      </w:r>
    </w:p>
    <w:p w:rsidR="007600B2" w:rsidRDefault="007600B2" w:rsidP="007600B2">
      <w:pPr>
        <w:shd w:val="clear" w:color="auto" w:fill="FFFFFF"/>
        <w:jc w:val="both"/>
        <w:rPr>
          <w:rFonts w:ascii="Arial" w:eastAsia="Arial Unicode MS" w:hAnsi="Arial" w:cs="Arial"/>
          <w:sz w:val="20"/>
          <w:szCs w:val="20"/>
        </w:rPr>
      </w:pPr>
      <w:r w:rsidRPr="007600B2">
        <w:rPr>
          <w:rFonts w:ascii="Arial" w:eastAsia="Arial Unicode MS" w:hAnsi="Arial" w:cs="Arial"/>
          <w:sz w:val="20"/>
          <w:szCs w:val="20"/>
        </w:rPr>
        <w:t>Men meldt ons uit Schijnde</w:t>
      </w:r>
      <w:r>
        <w:rPr>
          <w:rFonts w:ascii="Arial" w:eastAsia="Arial Unicode MS" w:hAnsi="Arial" w:cs="Arial"/>
          <w:sz w:val="20"/>
          <w:szCs w:val="20"/>
        </w:rPr>
        <w:t>l</w:t>
      </w:r>
      <w:r w:rsidRPr="007600B2">
        <w:rPr>
          <w:rFonts w:ascii="Arial" w:eastAsia="Arial Unicode MS" w:hAnsi="Arial" w:cs="Arial"/>
          <w:sz w:val="20"/>
          <w:szCs w:val="20"/>
        </w:rPr>
        <w:t xml:space="preserve"> d.d. 10 April</w:t>
      </w:r>
      <w:r>
        <w:rPr>
          <w:rFonts w:ascii="Arial" w:eastAsia="Arial Unicode MS" w:hAnsi="Arial" w:cs="Arial"/>
          <w:sz w:val="20"/>
          <w:szCs w:val="20"/>
        </w:rPr>
        <w:t>.</w:t>
      </w:r>
      <w:r w:rsidRPr="007600B2">
        <w:rPr>
          <w:rFonts w:ascii="Arial" w:eastAsia="Arial Unicode MS" w:hAnsi="Arial" w:cs="Arial"/>
          <w:sz w:val="20"/>
          <w:szCs w:val="20"/>
        </w:rPr>
        <w:t xml:space="preserve"> Hedenmiddag heeft alhier een jammerlijk ongeval plaats gevonden, dat het leven heeft gekost aan den 16-jarigen leidekker Fr. Versantvoort uit Berlicum. De jonge man, die werkzaam was bij het herstellen der daken van de R. K. meisjesschool aan den Bosch</w:t>
      </w:r>
      <w:r>
        <w:rPr>
          <w:rFonts w:ascii="Arial" w:eastAsia="Arial Unicode MS" w:hAnsi="Arial" w:cs="Arial"/>
          <w:sz w:val="20"/>
          <w:szCs w:val="20"/>
        </w:rPr>
        <w:t>-</w:t>
      </w:r>
      <w:r w:rsidRPr="007600B2">
        <w:rPr>
          <w:rFonts w:ascii="Arial" w:eastAsia="Arial Unicode MS" w:hAnsi="Arial" w:cs="Arial"/>
          <w:sz w:val="20"/>
          <w:szCs w:val="20"/>
        </w:rPr>
        <w:t>weg, verloor zijn evenwicht en greep zich vast aan de draden van het bovengrondsche net van het G.E.B. met het gevolg, dat hij vrijwel onmiddellijk werd gedood. Omtrent de juiste toedracht van dit jammerlijk ongeval vernemen wij, dat aan de R.K. Bijz. meisjesschool en de R.K. kleuterschool aan den Boschweg, sinds eenige dagen herstellingen aan de daken werden uitgevoerd. De leidekker Versantvoort uit Berlicum en zijn 16</w:t>
      </w:r>
      <w:r>
        <w:rPr>
          <w:rFonts w:ascii="Arial" w:eastAsia="Arial Unicode MS" w:hAnsi="Arial" w:cs="Arial"/>
          <w:sz w:val="20"/>
          <w:szCs w:val="20"/>
        </w:rPr>
        <w:t>-</w:t>
      </w:r>
      <w:r w:rsidRPr="007600B2">
        <w:rPr>
          <w:rFonts w:ascii="Arial" w:eastAsia="Arial Unicode MS" w:hAnsi="Arial" w:cs="Arial"/>
          <w:sz w:val="20"/>
          <w:szCs w:val="20"/>
        </w:rPr>
        <w:t>jarige zoon Frans, voerden dit werk uit. Zaterdagmorgen tegen 12 uur zou de zoon een bal van eenige meisjes, die op de speelplaats aan het spelen waren uit de goot halen en moest zich hiervoor een eind weegs door de goot begeven. Hierbij schijnt hij gestruikeld te zijn. Toen hij het evenwicht dreigde te verliezen heeft hij twee stroomdraden van het drie-fasige bovengrondsche net, dat kort langs de goot loopt, vastgegrepen waardoor hij een spanning van 380 volt door het lichaam kreeg. De heer H. S. die het ongeluk vanuit het tegenoverliggende St. Lidw</w:t>
      </w:r>
      <w:r>
        <w:rPr>
          <w:rFonts w:ascii="Arial" w:eastAsia="Arial Unicode MS" w:hAnsi="Arial" w:cs="Arial"/>
          <w:sz w:val="20"/>
          <w:szCs w:val="20"/>
        </w:rPr>
        <w:t>i</w:t>
      </w:r>
      <w:r w:rsidRPr="007600B2">
        <w:rPr>
          <w:rFonts w:ascii="Arial" w:eastAsia="Arial Unicode MS" w:hAnsi="Arial" w:cs="Arial"/>
          <w:sz w:val="20"/>
          <w:szCs w:val="20"/>
        </w:rPr>
        <w:t>nagesticht zag gebeuren spoedde zich naar de school doch toen hij pogingen zou doen om de draden van V. te verwijderen, raakte deze los en stortte neer op de betonnen speelplaats der school. Hoewel onmiddellijk getracht werd door kunstmatige ademhaling de levensgeesten op te wekken mocht dit niet meer baten, daar V. reeds overleden was. Pastoor A. Pessers diende het slachtoffer nog op levensgeesten de H. Olie toe. Het stoffelijk overschot werd naar het St.L</w:t>
      </w:r>
      <w:r w:rsidR="0002526B">
        <w:rPr>
          <w:rFonts w:ascii="Arial" w:eastAsia="Arial Unicode MS" w:hAnsi="Arial" w:cs="Arial"/>
          <w:sz w:val="20"/>
          <w:szCs w:val="20"/>
        </w:rPr>
        <w:t>i</w:t>
      </w:r>
      <w:r w:rsidRPr="007600B2">
        <w:rPr>
          <w:rFonts w:ascii="Arial" w:eastAsia="Arial Unicode MS" w:hAnsi="Arial" w:cs="Arial"/>
          <w:sz w:val="20"/>
          <w:szCs w:val="20"/>
        </w:rPr>
        <w:t>dw</w:t>
      </w:r>
      <w:r w:rsidR="0002526B">
        <w:rPr>
          <w:rFonts w:ascii="Arial" w:eastAsia="Arial Unicode MS" w:hAnsi="Arial" w:cs="Arial"/>
          <w:sz w:val="20"/>
          <w:szCs w:val="20"/>
        </w:rPr>
        <w:t>i</w:t>
      </w:r>
      <w:r w:rsidRPr="007600B2">
        <w:rPr>
          <w:rFonts w:ascii="Arial" w:eastAsia="Arial Unicode MS" w:hAnsi="Arial" w:cs="Arial"/>
          <w:sz w:val="20"/>
          <w:szCs w:val="20"/>
        </w:rPr>
        <w:t>nagestlcht vervoerd, waar Dr. Verstraaten den dood door electrlschen stroom constateerde. Als tragische bijzonderheid vernemen we nog, dat de vader van den jeugdigen leidekker, die op een der daken van de kleuterschool werkzaam was niets van het ongeval bemerkte en om twaalf uur kalm naar de meisjesschool kwam gewandeld om zijn zoon te halen. Men was toen reeds bezig het stoffelijk overschot per brancard te vervoeren. De ontsteltenis van den vader laat zich dan ook beter begrijpen dan beschrijven. Nog denzèlfden avond werd het stoffelijk overschot per auto naar de ouderlijke woning te Berlicum vervoerd.</w:t>
      </w:r>
    </w:p>
    <w:p w:rsidR="00C14BE9" w:rsidRPr="007600B2" w:rsidRDefault="00C14BE9" w:rsidP="007600B2">
      <w:pPr>
        <w:shd w:val="clear" w:color="auto" w:fill="FFFFFF"/>
        <w:jc w:val="both"/>
        <w:rPr>
          <w:rFonts w:ascii="Arial" w:eastAsia="Arial Unicode MS" w:hAnsi="Arial" w:cs="Arial"/>
          <w:sz w:val="20"/>
          <w:szCs w:val="20"/>
        </w:rPr>
      </w:pPr>
    </w:p>
    <w:p w:rsidR="00C14BE9" w:rsidRPr="00C14BE9" w:rsidRDefault="00C14BE9" w:rsidP="00C14BE9">
      <w:pPr>
        <w:shd w:val="clear" w:color="auto" w:fill="FFFFFF"/>
        <w:jc w:val="both"/>
        <w:rPr>
          <w:rFonts w:ascii="Arial" w:eastAsia="Arial Unicode MS" w:hAnsi="Arial" w:cs="Arial"/>
          <w:b/>
          <w:sz w:val="20"/>
          <w:szCs w:val="20"/>
          <w:u w:val="single"/>
        </w:rPr>
      </w:pPr>
      <w:r w:rsidRPr="00C14BE9">
        <w:rPr>
          <w:rFonts w:ascii="Arial" w:eastAsia="Arial Unicode MS" w:hAnsi="Arial" w:cs="Arial"/>
          <w:b/>
          <w:sz w:val="20"/>
          <w:szCs w:val="20"/>
          <w:u w:val="single"/>
        </w:rPr>
        <w:t>De Tijd 12-04-1937</w:t>
      </w:r>
    </w:p>
    <w:p w:rsidR="00C14BE9" w:rsidRPr="00C14BE9" w:rsidRDefault="00C14BE9" w:rsidP="00C14BE9">
      <w:pPr>
        <w:shd w:val="clear" w:color="auto" w:fill="FFFFFF"/>
        <w:jc w:val="both"/>
        <w:rPr>
          <w:rFonts w:ascii="Arial" w:eastAsia="Arial Unicode MS" w:hAnsi="Arial" w:cs="Arial"/>
          <w:sz w:val="20"/>
          <w:szCs w:val="20"/>
        </w:rPr>
      </w:pPr>
    </w:p>
    <w:p w:rsidR="00C14BE9" w:rsidRPr="00C14BE9" w:rsidRDefault="00C14BE9" w:rsidP="00C14BE9">
      <w:pPr>
        <w:shd w:val="clear" w:color="auto" w:fill="FFFFFF"/>
        <w:jc w:val="both"/>
        <w:rPr>
          <w:rFonts w:ascii="Arial" w:eastAsia="Arial Unicode MS" w:hAnsi="Arial" w:cs="Arial"/>
          <w:b/>
          <w:bCs/>
          <w:sz w:val="20"/>
          <w:szCs w:val="20"/>
        </w:rPr>
      </w:pPr>
      <w:r w:rsidRPr="00C14BE9">
        <w:rPr>
          <w:rFonts w:ascii="Arial" w:eastAsia="Arial Unicode MS" w:hAnsi="Arial" w:cs="Arial"/>
          <w:b/>
          <w:bCs/>
          <w:sz w:val="20"/>
          <w:szCs w:val="20"/>
        </w:rPr>
        <w:t xml:space="preserve">JEUGDIGE METSELAAR GEDOOD </w:t>
      </w:r>
    </w:p>
    <w:p w:rsidR="00C14BE9" w:rsidRPr="00C14BE9" w:rsidRDefault="00C14BE9" w:rsidP="00C14BE9">
      <w:pPr>
        <w:shd w:val="clear" w:color="auto" w:fill="FFFFFF"/>
        <w:jc w:val="both"/>
        <w:rPr>
          <w:rFonts w:ascii="Arial" w:eastAsia="Arial Unicode MS" w:hAnsi="Arial" w:cs="Arial"/>
          <w:b/>
          <w:bCs/>
          <w:sz w:val="20"/>
          <w:szCs w:val="20"/>
        </w:rPr>
      </w:pPr>
      <w:r w:rsidRPr="00C14BE9">
        <w:rPr>
          <w:rFonts w:ascii="Arial" w:eastAsia="Arial Unicode MS" w:hAnsi="Arial" w:cs="Arial"/>
          <w:b/>
          <w:bCs/>
          <w:sz w:val="20"/>
          <w:szCs w:val="20"/>
        </w:rPr>
        <w:t>Droevig ongeval te Schijndel</w:t>
      </w:r>
    </w:p>
    <w:p w:rsidR="00C14BE9" w:rsidRPr="00C14BE9" w:rsidRDefault="00C14BE9" w:rsidP="00C14BE9">
      <w:pPr>
        <w:shd w:val="clear" w:color="auto" w:fill="FFFFFF"/>
        <w:jc w:val="both"/>
        <w:rPr>
          <w:rFonts w:ascii="Arial" w:eastAsia="Arial Unicode MS" w:hAnsi="Arial" w:cs="Arial"/>
          <w:sz w:val="20"/>
          <w:szCs w:val="20"/>
        </w:rPr>
      </w:pPr>
      <w:r w:rsidRPr="00C14BE9">
        <w:rPr>
          <w:rFonts w:ascii="Arial" w:eastAsia="Arial Unicode MS" w:hAnsi="Arial" w:cs="Arial"/>
          <w:sz w:val="20"/>
          <w:szCs w:val="20"/>
        </w:rPr>
        <w:t>Toen de 19-jarige metselaar V., afkomstig uit Berlicum (N. B.), werkzaamheden verrichtte op het dak der R. K. Kleuterschool aan den Boschweg te Schijndel, kwam hij in aanraking met een electrischen draad. De jongen riep luid om hulp en greep den draad vast. Voordat men hem evenwel uit zijn netelige positie had kunnen verlossen, stortte de ongelukkige naar beneden. Geneeskundige hulp kon niet meer baten, daar de jongen op slag was gedood.</w:t>
      </w:r>
    </w:p>
    <w:p w:rsidR="007600B2" w:rsidRDefault="007600B2" w:rsidP="00905D60">
      <w:pPr>
        <w:shd w:val="clear" w:color="auto" w:fill="FFFFFF"/>
        <w:jc w:val="both"/>
        <w:rPr>
          <w:rFonts w:ascii="Arial" w:eastAsia="Arial Unicode MS" w:hAnsi="Arial" w:cs="Arial"/>
          <w:sz w:val="20"/>
          <w:szCs w:val="20"/>
        </w:rPr>
      </w:pPr>
    </w:p>
    <w:p w:rsidR="004011F6" w:rsidRPr="004011F6" w:rsidRDefault="004011F6" w:rsidP="004011F6">
      <w:pPr>
        <w:shd w:val="clear" w:color="auto" w:fill="FFFFFF"/>
        <w:jc w:val="both"/>
        <w:rPr>
          <w:rFonts w:ascii="Arial" w:eastAsia="Arial Unicode MS" w:hAnsi="Arial" w:cs="Arial"/>
          <w:b/>
          <w:sz w:val="20"/>
          <w:szCs w:val="20"/>
          <w:u w:val="single"/>
        </w:rPr>
      </w:pPr>
      <w:r w:rsidRPr="004011F6">
        <w:rPr>
          <w:rFonts w:ascii="Arial" w:eastAsia="Arial Unicode MS" w:hAnsi="Arial" w:cs="Arial"/>
          <w:b/>
          <w:sz w:val="20"/>
          <w:szCs w:val="20"/>
          <w:u w:val="single"/>
        </w:rPr>
        <w:t>Nieuwe Tilburgsche Courant 12-04-1937</w:t>
      </w:r>
    </w:p>
    <w:p w:rsidR="004011F6" w:rsidRPr="004011F6" w:rsidRDefault="004011F6" w:rsidP="004011F6">
      <w:pPr>
        <w:shd w:val="clear" w:color="auto" w:fill="FFFFFF"/>
        <w:jc w:val="both"/>
        <w:rPr>
          <w:rFonts w:ascii="Arial" w:eastAsia="Arial Unicode MS" w:hAnsi="Arial" w:cs="Arial"/>
          <w:sz w:val="20"/>
          <w:szCs w:val="20"/>
        </w:rPr>
      </w:pPr>
    </w:p>
    <w:p w:rsidR="004011F6" w:rsidRPr="004011F6" w:rsidRDefault="004011F6" w:rsidP="004011F6">
      <w:pPr>
        <w:shd w:val="clear" w:color="auto" w:fill="FFFFFF"/>
        <w:jc w:val="both"/>
        <w:rPr>
          <w:rFonts w:ascii="Arial" w:eastAsia="Arial Unicode MS" w:hAnsi="Arial" w:cs="Arial"/>
          <w:b/>
          <w:bCs/>
          <w:sz w:val="20"/>
          <w:szCs w:val="20"/>
        </w:rPr>
      </w:pPr>
      <w:r w:rsidRPr="004011F6">
        <w:rPr>
          <w:rFonts w:ascii="Arial" w:eastAsia="Arial Unicode MS" w:hAnsi="Arial" w:cs="Arial"/>
          <w:b/>
          <w:bCs/>
          <w:sz w:val="20"/>
          <w:szCs w:val="20"/>
        </w:rPr>
        <w:t>JONGE LEIDEKKER VAN HET DAK GEVALEN. Doodelijk ongeval te Schijndel.</w:t>
      </w:r>
    </w:p>
    <w:p w:rsidR="004011F6" w:rsidRPr="004011F6" w:rsidRDefault="004011F6" w:rsidP="004011F6">
      <w:pPr>
        <w:shd w:val="clear" w:color="auto" w:fill="FFFFFF"/>
        <w:jc w:val="both"/>
        <w:rPr>
          <w:rFonts w:ascii="Arial" w:eastAsia="Arial Unicode MS" w:hAnsi="Arial" w:cs="Arial"/>
          <w:sz w:val="20"/>
          <w:szCs w:val="20"/>
        </w:rPr>
      </w:pPr>
      <w:r w:rsidRPr="004011F6">
        <w:rPr>
          <w:rFonts w:ascii="Arial" w:eastAsia="Arial Unicode MS" w:hAnsi="Arial" w:cs="Arial"/>
          <w:sz w:val="20"/>
          <w:szCs w:val="20"/>
        </w:rPr>
        <w:t>Op de R. K. Bijzondere meisjesschool aan den Boschweg te Schijndel, waar leidekkers bezig waren met het herstellen van de daken, verloor Zaterdagmorgen ongeveer half twaalf de 17-jarige leidekker F. van Z. uit Berlicum het evenwicht. De jonge man greep tijdens zijn val met beide handen de langs 't gebouw loopende electrische lichtleiding, was hiervan echter vrijwel onmiddellijk los en stortte neer op de speelplaats van de school. Dr. Verstraaten uit Schijndel constateerde den dood tengevolge van electrischen stroom De vader van den jongen, die aan den anderen kant van het gebouw werkzaam was, bemerkte het ongeluk niet. Toen hij eenige oogenblikken later, niets vermoedend van wat had plaats gegrepen, kalm kwam aangewandeld, vond hij tot zijn ontsteltenis zijn zoon reeds dood.</w:t>
      </w:r>
    </w:p>
    <w:p w:rsidR="004011F6" w:rsidRDefault="004011F6" w:rsidP="00905D60">
      <w:pPr>
        <w:shd w:val="clear" w:color="auto" w:fill="FFFFFF"/>
        <w:jc w:val="both"/>
        <w:rPr>
          <w:rFonts w:ascii="Arial" w:eastAsia="Arial Unicode MS" w:hAnsi="Arial" w:cs="Arial"/>
          <w:sz w:val="20"/>
          <w:szCs w:val="20"/>
        </w:rPr>
      </w:pPr>
    </w:p>
    <w:p w:rsidR="00C14BE9" w:rsidRPr="00C14BE9" w:rsidRDefault="00C14BE9" w:rsidP="00C14BE9">
      <w:pPr>
        <w:shd w:val="clear" w:color="auto" w:fill="FFFFFF"/>
        <w:jc w:val="both"/>
        <w:rPr>
          <w:rFonts w:ascii="Arial" w:eastAsia="Arial Unicode MS" w:hAnsi="Arial" w:cs="Arial"/>
          <w:b/>
          <w:bCs/>
          <w:sz w:val="20"/>
          <w:szCs w:val="20"/>
          <w:u w:val="single"/>
        </w:rPr>
      </w:pPr>
      <w:r w:rsidRPr="00C14BE9">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3</w:t>
      </w:r>
      <w:r w:rsidRPr="00C14BE9">
        <w:rPr>
          <w:rFonts w:ascii="Arial" w:eastAsia="Arial Unicode MS" w:hAnsi="Arial" w:cs="Arial"/>
          <w:b/>
          <w:bCs/>
          <w:sz w:val="20"/>
          <w:szCs w:val="20"/>
          <w:u w:val="single"/>
        </w:rPr>
        <w:t>-04-1937</w:t>
      </w:r>
    </w:p>
    <w:p w:rsidR="00C14BE9" w:rsidRDefault="00C14BE9" w:rsidP="00905D60">
      <w:pPr>
        <w:shd w:val="clear" w:color="auto" w:fill="FFFFFF"/>
        <w:jc w:val="both"/>
        <w:rPr>
          <w:rFonts w:ascii="Arial" w:eastAsia="Arial Unicode MS" w:hAnsi="Arial" w:cs="Arial"/>
          <w:sz w:val="20"/>
          <w:szCs w:val="20"/>
        </w:rPr>
      </w:pPr>
    </w:p>
    <w:p w:rsidR="00C14BE9" w:rsidRPr="00C14BE9" w:rsidRDefault="00C14BE9" w:rsidP="00905D60">
      <w:pPr>
        <w:shd w:val="clear" w:color="auto" w:fill="FFFFFF"/>
        <w:jc w:val="both"/>
        <w:rPr>
          <w:rFonts w:ascii="Arial" w:eastAsia="Arial Unicode MS" w:hAnsi="Arial" w:cs="Arial"/>
          <w:b/>
          <w:sz w:val="20"/>
          <w:szCs w:val="20"/>
        </w:rPr>
      </w:pPr>
      <w:r w:rsidRPr="00C14BE9">
        <w:rPr>
          <w:rFonts w:ascii="Arial" w:eastAsia="Arial Unicode MS" w:hAnsi="Arial" w:cs="Arial"/>
          <w:b/>
          <w:sz w:val="20"/>
          <w:szCs w:val="20"/>
        </w:rPr>
        <w:lastRenderedPageBreak/>
        <w:t xml:space="preserve">HOCKEY HULDIGING VAN DE HOPBEL. </w:t>
      </w:r>
    </w:p>
    <w:p w:rsidR="00C14BE9" w:rsidRDefault="00C14BE9" w:rsidP="00905D60">
      <w:pPr>
        <w:shd w:val="clear" w:color="auto" w:fill="FFFFFF"/>
        <w:jc w:val="both"/>
        <w:rPr>
          <w:rFonts w:ascii="Arial" w:eastAsia="Arial Unicode MS" w:hAnsi="Arial" w:cs="Arial"/>
          <w:sz w:val="20"/>
          <w:szCs w:val="20"/>
        </w:rPr>
      </w:pPr>
      <w:r w:rsidRPr="00C14BE9">
        <w:rPr>
          <w:rFonts w:ascii="Arial" w:eastAsia="Arial Unicode MS" w:hAnsi="Arial" w:cs="Arial"/>
          <w:sz w:val="20"/>
          <w:szCs w:val="20"/>
        </w:rPr>
        <w:t>Het heeft De Hopbel te Schijndel bij het verwerven van het kampioenschap niet aan belangstelling ontbroken. Toen de jongens in een begrijpelijke feeststemming te ongeveer hal</w:t>
      </w:r>
      <w:r>
        <w:rPr>
          <w:rFonts w:ascii="Arial" w:eastAsia="Arial Unicode MS" w:hAnsi="Arial" w:cs="Arial"/>
          <w:sz w:val="20"/>
          <w:szCs w:val="20"/>
        </w:rPr>
        <w:t>f</w:t>
      </w:r>
      <w:r w:rsidRPr="00C14BE9">
        <w:rPr>
          <w:rFonts w:ascii="Arial" w:eastAsia="Arial Unicode MS" w:hAnsi="Arial" w:cs="Arial"/>
          <w:sz w:val="20"/>
          <w:szCs w:val="20"/>
        </w:rPr>
        <w:t xml:space="preserve"> negen Zondagavond' in Schijndel aankwamen werden ze dóór een groot aantal afgevaardigden van verschillende zuster</w:t>
      </w:r>
      <w:r>
        <w:rPr>
          <w:rFonts w:ascii="Arial" w:eastAsia="Arial Unicode MS" w:hAnsi="Arial" w:cs="Arial"/>
          <w:sz w:val="20"/>
          <w:szCs w:val="20"/>
        </w:rPr>
        <w:t>-</w:t>
      </w:r>
      <w:r w:rsidRPr="00C14BE9">
        <w:rPr>
          <w:rFonts w:ascii="Arial" w:eastAsia="Arial Unicode MS" w:hAnsi="Arial" w:cs="Arial"/>
          <w:sz w:val="20"/>
          <w:szCs w:val="20"/>
        </w:rPr>
        <w:t>verenigingen ontvangen. In het clublokaal hotel van Roessel ving onmiddellijk daarna de huldiging aan. De heer G. van Rooij opende de rij sprekers door de kampioenen met hun succes geluk te wenschen namens de biljartvereeniging „Eerst Krijten". Vervolgens voerden het woord de heer P. v. d. Spank. namens de tennisvereenig</w:t>
      </w:r>
      <w:r>
        <w:rPr>
          <w:rFonts w:ascii="Arial" w:eastAsia="Arial Unicode MS" w:hAnsi="Arial" w:cs="Arial"/>
          <w:sz w:val="20"/>
          <w:szCs w:val="20"/>
        </w:rPr>
        <w:t>in</w:t>
      </w:r>
      <w:r w:rsidRPr="00C14BE9">
        <w:rPr>
          <w:rFonts w:ascii="Arial" w:eastAsia="Arial Unicode MS" w:hAnsi="Arial" w:cs="Arial"/>
          <w:sz w:val="20"/>
          <w:szCs w:val="20"/>
        </w:rPr>
        <w:t>g S.T.C. Mej. M. Meuffels, namens de dames-hockeyvereeniging Rood Wit, de heer Chr. Hermes, namens den Schijndelschen biljartbond, de heer Jo Jansen, namens de tooneelvereeniging „Kunst en Sport", de heer J. Speeks namens de voetbalvereeniging „Schijndel", de heer P. Jansen als supporter, de Hospes, de heer H. van Roessel en de heer Fr. Bolsius, lid van de elftalcommissie. Bloemstukken werden ontvangen van de tennisvereeniging S.T.C., de hockey</w:t>
      </w:r>
      <w:r>
        <w:rPr>
          <w:rFonts w:ascii="Arial" w:eastAsia="Arial Unicode MS" w:hAnsi="Arial" w:cs="Arial"/>
          <w:sz w:val="20"/>
          <w:szCs w:val="20"/>
        </w:rPr>
        <w:t>-</w:t>
      </w:r>
      <w:r w:rsidRPr="00C14BE9">
        <w:rPr>
          <w:rFonts w:ascii="Arial" w:eastAsia="Arial Unicode MS" w:hAnsi="Arial" w:cs="Arial"/>
          <w:sz w:val="20"/>
          <w:szCs w:val="20"/>
        </w:rPr>
        <w:t>vereeniging Rood Wit, de tooneelvereeniging „Kunst en Sport" van den Hospes, terwijl verder nog tal van bloemstukken werden bezorgd, teveel om op te noemen. De biljartvereeniging „Eerst Krijten", De Schijndelsche biljartbond, R. K. V. V. Schijndel en de heer P. Jansen gaven bewijzen van hun sympathie door het overhandigen van cadeaux. Tenslotte werden nog verschillende schriftelijke felicitatie's ontvangen. De voorzitter, de heer Fr. van Osch, dankte na afloop der huldiging de verschillende sprekers. Het spreekt wel vanzelf, dat na deze grootsche huldiging de avond verder in gezellig samenzijn werd doorgebracht.</w:t>
      </w:r>
    </w:p>
    <w:p w:rsidR="00C14BE9" w:rsidRDefault="00C14BE9" w:rsidP="00905D60">
      <w:pPr>
        <w:shd w:val="clear" w:color="auto" w:fill="FFFFFF"/>
        <w:jc w:val="both"/>
        <w:rPr>
          <w:rFonts w:ascii="Arial" w:eastAsia="Arial Unicode MS" w:hAnsi="Arial" w:cs="Arial"/>
          <w:sz w:val="20"/>
          <w:szCs w:val="20"/>
        </w:rPr>
      </w:pPr>
    </w:p>
    <w:p w:rsidR="00C14BE9" w:rsidRDefault="00C14BE9" w:rsidP="00C14BE9">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Pr="00C14BE9">
        <w:rPr>
          <w:rFonts w:ascii="Arial" w:eastAsia="Arial Unicode MS" w:hAnsi="Arial" w:cs="Arial"/>
          <w:sz w:val="20"/>
          <w:szCs w:val="20"/>
        </w:rPr>
        <w:t>CHIJNDEL, 10 April. Bij.de alhier gehouden aanbesteding voor toet bouwen van een woonhuis voor rekening van den heer Th. van Breugel alhier, onder architectuur van den heer C. v. d. Wiele</w:t>
      </w:r>
      <w:r>
        <w:rPr>
          <w:rFonts w:ascii="Arial" w:eastAsia="Arial Unicode MS" w:hAnsi="Arial" w:cs="Arial"/>
          <w:sz w:val="20"/>
          <w:szCs w:val="20"/>
        </w:rPr>
        <w:t>n</w:t>
      </w:r>
      <w:r w:rsidRPr="00C14BE9">
        <w:rPr>
          <w:rFonts w:ascii="Arial" w:eastAsia="Arial Unicode MS" w:hAnsi="Arial" w:cs="Arial"/>
          <w:sz w:val="20"/>
          <w:szCs w:val="20"/>
        </w:rPr>
        <w:t xml:space="preserve">, architect te Schijndel, werd ingeschreven als volgt: </w:t>
      </w:r>
    </w:p>
    <w:p w:rsidR="00C14BE9" w:rsidRDefault="00C14BE9" w:rsidP="00C14BE9">
      <w:pPr>
        <w:shd w:val="clear" w:color="auto" w:fill="FFFFFF"/>
        <w:ind w:left="708"/>
        <w:jc w:val="both"/>
        <w:rPr>
          <w:rFonts w:ascii="Arial" w:eastAsia="Arial Unicode MS" w:hAnsi="Arial" w:cs="Arial"/>
          <w:sz w:val="20"/>
          <w:szCs w:val="20"/>
        </w:rPr>
      </w:pPr>
      <w:r w:rsidRPr="00C14BE9">
        <w:rPr>
          <w:rFonts w:ascii="Arial" w:eastAsia="Arial Unicode MS" w:hAnsi="Arial" w:cs="Arial"/>
          <w:sz w:val="20"/>
          <w:szCs w:val="20"/>
        </w:rPr>
        <w:t xml:space="preserve">J. Vervoort, Berlicum </w:t>
      </w:r>
      <w:r w:rsidR="008A2417">
        <w:rPr>
          <w:rFonts w:ascii="Arial" w:eastAsia="Arial Unicode MS" w:hAnsi="Arial" w:cs="Arial"/>
          <w:sz w:val="20"/>
          <w:szCs w:val="20"/>
        </w:rPr>
        <w:tab/>
      </w:r>
      <w:r w:rsidR="008A2417">
        <w:rPr>
          <w:rFonts w:ascii="Arial" w:eastAsia="Arial Unicode MS" w:hAnsi="Arial" w:cs="Arial"/>
          <w:sz w:val="20"/>
          <w:szCs w:val="20"/>
        </w:rPr>
        <w:tab/>
      </w:r>
      <w:r w:rsidR="008A2417">
        <w:rPr>
          <w:rFonts w:ascii="Arial" w:eastAsia="Arial Unicode MS" w:hAnsi="Arial" w:cs="Arial"/>
          <w:sz w:val="20"/>
          <w:szCs w:val="20"/>
        </w:rPr>
        <w:tab/>
      </w:r>
      <w:r w:rsidRPr="00C14BE9">
        <w:rPr>
          <w:rFonts w:ascii="Arial" w:eastAsia="Arial Unicode MS" w:hAnsi="Arial" w:cs="Arial"/>
          <w:sz w:val="20"/>
          <w:szCs w:val="20"/>
        </w:rPr>
        <w:t xml:space="preserve">ƒ 3884 </w:t>
      </w:r>
    </w:p>
    <w:p w:rsidR="00C14BE9" w:rsidRDefault="00C14BE9" w:rsidP="00C14BE9">
      <w:pPr>
        <w:shd w:val="clear" w:color="auto" w:fill="FFFFFF"/>
        <w:ind w:left="708"/>
        <w:jc w:val="both"/>
        <w:rPr>
          <w:rFonts w:ascii="Arial" w:eastAsia="Arial Unicode MS" w:hAnsi="Arial" w:cs="Arial"/>
          <w:sz w:val="20"/>
          <w:szCs w:val="20"/>
        </w:rPr>
      </w:pPr>
      <w:r w:rsidRPr="00C14BE9">
        <w:rPr>
          <w:rFonts w:ascii="Arial" w:eastAsia="Arial Unicode MS" w:hAnsi="Arial" w:cs="Arial"/>
          <w:sz w:val="20"/>
          <w:szCs w:val="20"/>
        </w:rPr>
        <w:t xml:space="preserve">G. v. d. Heijden en Zn., Dinther </w:t>
      </w:r>
      <w:r w:rsidR="008A2417">
        <w:rPr>
          <w:rFonts w:ascii="Arial" w:eastAsia="Arial Unicode MS" w:hAnsi="Arial" w:cs="Arial"/>
          <w:sz w:val="20"/>
          <w:szCs w:val="20"/>
        </w:rPr>
        <w:tab/>
      </w:r>
      <w:r w:rsidR="008A2417">
        <w:rPr>
          <w:rFonts w:ascii="Arial" w:eastAsia="Arial Unicode MS" w:hAnsi="Arial" w:cs="Arial"/>
          <w:sz w:val="20"/>
          <w:szCs w:val="20"/>
        </w:rPr>
        <w:tab/>
      </w:r>
      <w:r w:rsidRPr="00C14BE9">
        <w:rPr>
          <w:rFonts w:ascii="Arial" w:eastAsia="Arial Unicode MS" w:hAnsi="Arial" w:cs="Arial"/>
          <w:sz w:val="20"/>
          <w:szCs w:val="20"/>
        </w:rPr>
        <w:t xml:space="preserve">ƒ 3700 </w:t>
      </w:r>
    </w:p>
    <w:p w:rsidR="00C14BE9" w:rsidRDefault="00C14BE9" w:rsidP="00C14BE9">
      <w:pPr>
        <w:shd w:val="clear" w:color="auto" w:fill="FFFFFF"/>
        <w:ind w:left="708"/>
        <w:jc w:val="both"/>
        <w:rPr>
          <w:rFonts w:ascii="Arial" w:eastAsia="Arial Unicode MS" w:hAnsi="Arial" w:cs="Arial"/>
          <w:sz w:val="20"/>
          <w:szCs w:val="20"/>
        </w:rPr>
      </w:pPr>
      <w:r w:rsidRPr="00C14BE9">
        <w:rPr>
          <w:rFonts w:ascii="Arial" w:eastAsia="Arial Unicode MS" w:hAnsi="Arial" w:cs="Arial"/>
          <w:sz w:val="20"/>
          <w:szCs w:val="20"/>
        </w:rPr>
        <w:t xml:space="preserve">H. van Zandbeek. Den Dungen </w:t>
      </w:r>
      <w:r w:rsidR="008A2417">
        <w:rPr>
          <w:rFonts w:ascii="Arial" w:eastAsia="Arial Unicode MS" w:hAnsi="Arial" w:cs="Arial"/>
          <w:sz w:val="20"/>
          <w:szCs w:val="20"/>
        </w:rPr>
        <w:tab/>
      </w:r>
      <w:r w:rsidR="008A2417">
        <w:rPr>
          <w:rFonts w:ascii="Arial" w:eastAsia="Arial Unicode MS" w:hAnsi="Arial" w:cs="Arial"/>
          <w:sz w:val="20"/>
          <w:szCs w:val="20"/>
        </w:rPr>
        <w:tab/>
      </w:r>
      <w:r w:rsidRPr="00C14BE9">
        <w:rPr>
          <w:rFonts w:ascii="Arial" w:eastAsia="Arial Unicode MS" w:hAnsi="Arial" w:cs="Arial"/>
          <w:sz w:val="20"/>
          <w:szCs w:val="20"/>
        </w:rPr>
        <w:t xml:space="preserve">ƒ 3605 </w:t>
      </w:r>
    </w:p>
    <w:p w:rsidR="00C14BE9" w:rsidRDefault="00C14BE9" w:rsidP="00C14BE9">
      <w:pPr>
        <w:shd w:val="clear" w:color="auto" w:fill="FFFFFF"/>
        <w:ind w:left="708"/>
        <w:jc w:val="both"/>
        <w:rPr>
          <w:rFonts w:ascii="Arial" w:eastAsia="Arial Unicode MS" w:hAnsi="Arial" w:cs="Arial"/>
          <w:sz w:val="20"/>
          <w:szCs w:val="20"/>
        </w:rPr>
      </w:pPr>
      <w:r w:rsidRPr="00C14BE9">
        <w:rPr>
          <w:rFonts w:ascii="Arial" w:eastAsia="Arial Unicode MS" w:hAnsi="Arial" w:cs="Arial"/>
          <w:sz w:val="20"/>
          <w:szCs w:val="20"/>
        </w:rPr>
        <w:t xml:space="preserve">Joh. v. Tartwijk, Schijndel </w:t>
      </w:r>
      <w:r w:rsidR="008A2417">
        <w:rPr>
          <w:rFonts w:ascii="Arial" w:eastAsia="Arial Unicode MS" w:hAnsi="Arial" w:cs="Arial"/>
          <w:sz w:val="20"/>
          <w:szCs w:val="20"/>
        </w:rPr>
        <w:tab/>
      </w:r>
      <w:r w:rsidR="008A2417">
        <w:rPr>
          <w:rFonts w:ascii="Arial" w:eastAsia="Arial Unicode MS" w:hAnsi="Arial" w:cs="Arial"/>
          <w:sz w:val="20"/>
          <w:szCs w:val="20"/>
        </w:rPr>
        <w:tab/>
      </w:r>
      <w:r w:rsidRPr="00C14BE9">
        <w:rPr>
          <w:rFonts w:ascii="Arial" w:eastAsia="Arial Unicode MS" w:hAnsi="Arial" w:cs="Arial"/>
          <w:sz w:val="20"/>
          <w:szCs w:val="20"/>
        </w:rPr>
        <w:t xml:space="preserve">ƒ 3585 </w:t>
      </w:r>
    </w:p>
    <w:p w:rsidR="00C14BE9" w:rsidRDefault="00C14BE9" w:rsidP="00C14BE9">
      <w:pPr>
        <w:shd w:val="clear" w:color="auto" w:fill="FFFFFF"/>
        <w:ind w:left="708"/>
        <w:jc w:val="both"/>
        <w:rPr>
          <w:rFonts w:ascii="Arial" w:eastAsia="Arial Unicode MS" w:hAnsi="Arial" w:cs="Arial"/>
          <w:sz w:val="20"/>
          <w:szCs w:val="20"/>
        </w:rPr>
      </w:pPr>
      <w:r w:rsidRPr="00C14BE9">
        <w:rPr>
          <w:rFonts w:ascii="Arial" w:eastAsia="Arial Unicode MS" w:hAnsi="Arial" w:cs="Arial"/>
          <w:sz w:val="20"/>
          <w:szCs w:val="20"/>
        </w:rPr>
        <w:t xml:space="preserve">Chr. Lamoen, Den Dungen </w:t>
      </w:r>
      <w:r w:rsidR="008A2417">
        <w:rPr>
          <w:rFonts w:ascii="Arial" w:eastAsia="Arial Unicode MS" w:hAnsi="Arial" w:cs="Arial"/>
          <w:sz w:val="20"/>
          <w:szCs w:val="20"/>
        </w:rPr>
        <w:tab/>
      </w:r>
      <w:r w:rsidR="008A2417">
        <w:rPr>
          <w:rFonts w:ascii="Arial" w:eastAsia="Arial Unicode MS" w:hAnsi="Arial" w:cs="Arial"/>
          <w:sz w:val="20"/>
          <w:szCs w:val="20"/>
        </w:rPr>
        <w:tab/>
      </w:r>
      <w:r w:rsidRPr="00C14BE9">
        <w:rPr>
          <w:rFonts w:ascii="Arial" w:eastAsia="Arial Unicode MS" w:hAnsi="Arial" w:cs="Arial"/>
          <w:sz w:val="20"/>
          <w:szCs w:val="20"/>
        </w:rPr>
        <w:t xml:space="preserve">ƒ 3580 </w:t>
      </w:r>
    </w:p>
    <w:p w:rsidR="00C14BE9" w:rsidRDefault="00C14BE9" w:rsidP="00C14BE9">
      <w:pPr>
        <w:shd w:val="clear" w:color="auto" w:fill="FFFFFF"/>
        <w:ind w:left="708"/>
        <w:jc w:val="both"/>
        <w:rPr>
          <w:rFonts w:ascii="Arial" w:eastAsia="Arial Unicode MS" w:hAnsi="Arial" w:cs="Arial"/>
          <w:sz w:val="20"/>
          <w:szCs w:val="20"/>
        </w:rPr>
      </w:pPr>
      <w:r w:rsidRPr="00C14BE9">
        <w:rPr>
          <w:rFonts w:ascii="Arial" w:eastAsia="Arial Unicode MS" w:hAnsi="Arial" w:cs="Arial"/>
          <w:sz w:val="20"/>
          <w:szCs w:val="20"/>
        </w:rPr>
        <w:t xml:space="preserve">H. Lamers en Zn., Den Dungen </w:t>
      </w:r>
      <w:r w:rsidR="008A2417">
        <w:rPr>
          <w:rFonts w:ascii="Arial" w:eastAsia="Arial Unicode MS" w:hAnsi="Arial" w:cs="Arial"/>
          <w:sz w:val="20"/>
          <w:szCs w:val="20"/>
        </w:rPr>
        <w:tab/>
      </w:r>
      <w:r w:rsidRPr="00C14BE9">
        <w:rPr>
          <w:rFonts w:ascii="Arial" w:eastAsia="Arial Unicode MS" w:hAnsi="Arial" w:cs="Arial"/>
          <w:sz w:val="20"/>
          <w:szCs w:val="20"/>
        </w:rPr>
        <w:t xml:space="preserve">ƒ 3566 </w:t>
      </w:r>
    </w:p>
    <w:p w:rsidR="00C14BE9" w:rsidRDefault="00C14BE9" w:rsidP="00C14BE9">
      <w:pPr>
        <w:shd w:val="clear" w:color="auto" w:fill="FFFFFF"/>
        <w:ind w:left="708"/>
        <w:jc w:val="both"/>
        <w:rPr>
          <w:rFonts w:ascii="Arial" w:eastAsia="Arial Unicode MS" w:hAnsi="Arial" w:cs="Arial"/>
          <w:sz w:val="20"/>
          <w:szCs w:val="20"/>
        </w:rPr>
      </w:pPr>
      <w:r w:rsidRPr="00C14BE9">
        <w:rPr>
          <w:rFonts w:ascii="Arial" w:eastAsia="Arial Unicode MS" w:hAnsi="Arial" w:cs="Arial"/>
          <w:sz w:val="20"/>
          <w:szCs w:val="20"/>
        </w:rPr>
        <w:t xml:space="preserve">C. van Uden, Heeswijk </w:t>
      </w:r>
      <w:r w:rsidR="008A2417">
        <w:rPr>
          <w:rFonts w:ascii="Arial" w:eastAsia="Arial Unicode MS" w:hAnsi="Arial" w:cs="Arial"/>
          <w:sz w:val="20"/>
          <w:szCs w:val="20"/>
        </w:rPr>
        <w:tab/>
      </w:r>
      <w:r w:rsidR="008A2417">
        <w:rPr>
          <w:rFonts w:ascii="Arial" w:eastAsia="Arial Unicode MS" w:hAnsi="Arial" w:cs="Arial"/>
          <w:sz w:val="20"/>
          <w:szCs w:val="20"/>
        </w:rPr>
        <w:tab/>
      </w:r>
      <w:r w:rsidR="008A2417">
        <w:rPr>
          <w:rFonts w:ascii="Arial" w:eastAsia="Arial Unicode MS" w:hAnsi="Arial" w:cs="Arial"/>
          <w:sz w:val="20"/>
          <w:szCs w:val="20"/>
        </w:rPr>
        <w:tab/>
      </w:r>
      <w:r w:rsidRPr="00C14BE9">
        <w:rPr>
          <w:rFonts w:ascii="Arial" w:eastAsia="Arial Unicode MS" w:hAnsi="Arial" w:cs="Arial"/>
          <w:sz w:val="20"/>
          <w:szCs w:val="20"/>
        </w:rPr>
        <w:t xml:space="preserve">ƒ 3458 </w:t>
      </w:r>
    </w:p>
    <w:p w:rsidR="00C14BE9" w:rsidRDefault="00C14BE9" w:rsidP="00C14BE9">
      <w:pPr>
        <w:shd w:val="clear" w:color="auto" w:fill="FFFFFF"/>
        <w:ind w:left="708"/>
        <w:jc w:val="both"/>
        <w:rPr>
          <w:rFonts w:ascii="Arial" w:eastAsia="Arial Unicode MS" w:hAnsi="Arial" w:cs="Arial"/>
          <w:sz w:val="20"/>
          <w:szCs w:val="20"/>
        </w:rPr>
      </w:pPr>
      <w:r w:rsidRPr="00C14BE9">
        <w:rPr>
          <w:rFonts w:ascii="Arial" w:eastAsia="Arial Unicode MS" w:hAnsi="Arial" w:cs="Arial"/>
          <w:sz w:val="20"/>
          <w:szCs w:val="20"/>
        </w:rPr>
        <w:t xml:space="preserve">Ger. v. d. Voort. Heeswijk </w:t>
      </w:r>
      <w:r w:rsidR="008A2417">
        <w:rPr>
          <w:rFonts w:ascii="Arial" w:eastAsia="Arial Unicode MS" w:hAnsi="Arial" w:cs="Arial"/>
          <w:sz w:val="20"/>
          <w:szCs w:val="20"/>
        </w:rPr>
        <w:tab/>
      </w:r>
      <w:r w:rsidR="008A2417">
        <w:rPr>
          <w:rFonts w:ascii="Arial" w:eastAsia="Arial Unicode MS" w:hAnsi="Arial" w:cs="Arial"/>
          <w:sz w:val="20"/>
          <w:szCs w:val="20"/>
        </w:rPr>
        <w:tab/>
      </w:r>
      <w:r w:rsidRPr="00C14BE9">
        <w:rPr>
          <w:rFonts w:ascii="Arial" w:eastAsia="Arial Unicode MS" w:hAnsi="Arial" w:cs="Arial"/>
          <w:sz w:val="20"/>
          <w:szCs w:val="20"/>
        </w:rPr>
        <w:t xml:space="preserve">ƒ 3450 </w:t>
      </w:r>
    </w:p>
    <w:p w:rsidR="00C14BE9" w:rsidRDefault="00C14BE9" w:rsidP="00C14BE9">
      <w:pPr>
        <w:shd w:val="clear" w:color="auto" w:fill="FFFFFF"/>
        <w:ind w:left="708"/>
        <w:jc w:val="both"/>
        <w:rPr>
          <w:rFonts w:ascii="Arial" w:eastAsia="Arial Unicode MS" w:hAnsi="Arial" w:cs="Arial"/>
          <w:sz w:val="20"/>
          <w:szCs w:val="20"/>
        </w:rPr>
      </w:pPr>
      <w:r w:rsidRPr="00C14BE9">
        <w:rPr>
          <w:rFonts w:ascii="Arial" w:eastAsia="Arial Unicode MS" w:hAnsi="Arial" w:cs="Arial"/>
          <w:sz w:val="20"/>
          <w:szCs w:val="20"/>
        </w:rPr>
        <w:t xml:space="preserve">H. van Geffen, Schijndel </w:t>
      </w:r>
      <w:r w:rsidR="008A2417">
        <w:rPr>
          <w:rFonts w:ascii="Arial" w:eastAsia="Arial Unicode MS" w:hAnsi="Arial" w:cs="Arial"/>
          <w:sz w:val="20"/>
          <w:szCs w:val="20"/>
        </w:rPr>
        <w:tab/>
      </w:r>
      <w:r w:rsidR="008A2417">
        <w:rPr>
          <w:rFonts w:ascii="Arial" w:eastAsia="Arial Unicode MS" w:hAnsi="Arial" w:cs="Arial"/>
          <w:sz w:val="20"/>
          <w:szCs w:val="20"/>
        </w:rPr>
        <w:tab/>
      </w:r>
      <w:r w:rsidRPr="00C14BE9">
        <w:rPr>
          <w:rFonts w:ascii="Arial" w:eastAsia="Arial Unicode MS" w:hAnsi="Arial" w:cs="Arial"/>
          <w:sz w:val="20"/>
          <w:szCs w:val="20"/>
        </w:rPr>
        <w:t xml:space="preserve">ƒ 3410 </w:t>
      </w:r>
    </w:p>
    <w:p w:rsidR="00C14BE9" w:rsidRDefault="00C14BE9" w:rsidP="00C14BE9">
      <w:pPr>
        <w:shd w:val="clear" w:color="auto" w:fill="FFFFFF"/>
        <w:ind w:left="708"/>
        <w:jc w:val="both"/>
        <w:rPr>
          <w:rFonts w:ascii="Arial" w:eastAsia="Arial Unicode MS" w:hAnsi="Arial" w:cs="Arial"/>
          <w:sz w:val="20"/>
          <w:szCs w:val="20"/>
        </w:rPr>
      </w:pPr>
      <w:r w:rsidRPr="00C14BE9">
        <w:rPr>
          <w:rFonts w:ascii="Arial" w:eastAsia="Arial Unicode MS" w:hAnsi="Arial" w:cs="Arial"/>
          <w:sz w:val="20"/>
          <w:szCs w:val="20"/>
        </w:rPr>
        <w:t xml:space="preserve">G. Goossens, Schijndel </w:t>
      </w:r>
      <w:r w:rsidR="008A2417">
        <w:rPr>
          <w:rFonts w:ascii="Arial" w:eastAsia="Arial Unicode MS" w:hAnsi="Arial" w:cs="Arial"/>
          <w:sz w:val="20"/>
          <w:szCs w:val="20"/>
        </w:rPr>
        <w:tab/>
      </w:r>
      <w:r w:rsidR="008A2417">
        <w:rPr>
          <w:rFonts w:ascii="Arial" w:eastAsia="Arial Unicode MS" w:hAnsi="Arial" w:cs="Arial"/>
          <w:sz w:val="20"/>
          <w:szCs w:val="20"/>
        </w:rPr>
        <w:tab/>
      </w:r>
      <w:r w:rsidRPr="00C14BE9">
        <w:rPr>
          <w:rFonts w:ascii="Arial" w:eastAsia="Arial Unicode MS" w:hAnsi="Arial" w:cs="Arial"/>
          <w:sz w:val="20"/>
          <w:szCs w:val="20"/>
        </w:rPr>
        <w:t xml:space="preserve">ƒ 3390 </w:t>
      </w:r>
    </w:p>
    <w:p w:rsidR="00C14BE9" w:rsidRDefault="00C14BE9" w:rsidP="00C14BE9">
      <w:pPr>
        <w:shd w:val="clear" w:color="auto" w:fill="FFFFFF"/>
        <w:ind w:left="708"/>
        <w:jc w:val="both"/>
        <w:rPr>
          <w:rFonts w:ascii="Arial" w:eastAsia="Arial Unicode MS" w:hAnsi="Arial" w:cs="Arial"/>
          <w:sz w:val="20"/>
          <w:szCs w:val="20"/>
        </w:rPr>
      </w:pPr>
      <w:r w:rsidRPr="00C14BE9">
        <w:rPr>
          <w:rFonts w:ascii="Arial" w:eastAsia="Arial Unicode MS" w:hAnsi="Arial" w:cs="Arial"/>
          <w:sz w:val="20"/>
          <w:szCs w:val="20"/>
        </w:rPr>
        <w:t xml:space="preserve">J. Vervoort, Berlicum </w:t>
      </w:r>
      <w:r w:rsidR="008A2417">
        <w:rPr>
          <w:rFonts w:ascii="Arial" w:eastAsia="Arial Unicode MS" w:hAnsi="Arial" w:cs="Arial"/>
          <w:sz w:val="20"/>
          <w:szCs w:val="20"/>
        </w:rPr>
        <w:tab/>
      </w:r>
      <w:r w:rsidR="008A2417">
        <w:rPr>
          <w:rFonts w:ascii="Arial" w:eastAsia="Arial Unicode MS" w:hAnsi="Arial" w:cs="Arial"/>
          <w:sz w:val="20"/>
          <w:szCs w:val="20"/>
        </w:rPr>
        <w:tab/>
      </w:r>
      <w:r w:rsidR="008A2417">
        <w:rPr>
          <w:rFonts w:ascii="Arial" w:eastAsia="Arial Unicode MS" w:hAnsi="Arial" w:cs="Arial"/>
          <w:sz w:val="20"/>
          <w:szCs w:val="20"/>
        </w:rPr>
        <w:tab/>
      </w:r>
      <w:r w:rsidRPr="00C14BE9">
        <w:rPr>
          <w:rFonts w:ascii="Arial" w:eastAsia="Arial Unicode MS" w:hAnsi="Arial" w:cs="Arial"/>
          <w:sz w:val="20"/>
          <w:szCs w:val="20"/>
        </w:rPr>
        <w:t xml:space="preserve">ƒ 3384 </w:t>
      </w:r>
    </w:p>
    <w:p w:rsidR="00C14BE9" w:rsidRDefault="00C14BE9" w:rsidP="00C14BE9">
      <w:pPr>
        <w:shd w:val="clear" w:color="auto" w:fill="FFFFFF"/>
        <w:ind w:left="708"/>
        <w:jc w:val="both"/>
        <w:rPr>
          <w:rFonts w:ascii="Arial" w:eastAsia="Arial Unicode MS" w:hAnsi="Arial" w:cs="Arial"/>
          <w:sz w:val="20"/>
          <w:szCs w:val="20"/>
        </w:rPr>
      </w:pPr>
      <w:r w:rsidRPr="00C14BE9">
        <w:rPr>
          <w:rFonts w:ascii="Arial" w:eastAsia="Arial Unicode MS" w:hAnsi="Arial" w:cs="Arial"/>
          <w:sz w:val="20"/>
          <w:szCs w:val="20"/>
        </w:rPr>
        <w:t xml:space="preserve">J. G. v. d. Voort-v. d. Velden, Heeswijk </w:t>
      </w:r>
      <w:r w:rsidR="008A2417">
        <w:rPr>
          <w:rFonts w:ascii="Arial" w:eastAsia="Arial Unicode MS" w:hAnsi="Arial" w:cs="Arial"/>
          <w:sz w:val="20"/>
          <w:szCs w:val="20"/>
        </w:rPr>
        <w:tab/>
      </w:r>
      <w:r w:rsidRPr="00C14BE9">
        <w:rPr>
          <w:rFonts w:ascii="Arial" w:eastAsia="Arial Unicode MS" w:hAnsi="Arial" w:cs="Arial"/>
          <w:sz w:val="20"/>
          <w:szCs w:val="20"/>
        </w:rPr>
        <w:t xml:space="preserve">ƒ 3370 </w:t>
      </w:r>
    </w:p>
    <w:p w:rsidR="00C14BE9" w:rsidRDefault="00C14BE9" w:rsidP="00C14BE9">
      <w:pPr>
        <w:shd w:val="clear" w:color="auto" w:fill="FFFFFF"/>
        <w:ind w:left="708"/>
        <w:jc w:val="both"/>
        <w:rPr>
          <w:rFonts w:ascii="Arial" w:eastAsia="Arial Unicode MS" w:hAnsi="Arial" w:cs="Arial"/>
          <w:sz w:val="20"/>
          <w:szCs w:val="20"/>
        </w:rPr>
      </w:pPr>
      <w:r w:rsidRPr="00C14BE9">
        <w:rPr>
          <w:rFonts w:ascii="Arial" w:eastAsia="Arial Unicode MS" w:hAnsi="Arial" w:cs="Arial"/>
          <w:sz w:val="20"/>
          <w:szCs w:val="20"/>
        </w:rPr>
        <w:t xml:space="preserve">Gebr. van Hout, St. M.-Gestel </w:t>
      </w:r>
      <w:r w:rsidR="008A2417">
        <w:rPr>
          <w:rFonts w:ascii="Arial" w:eastAsia="Arial Unicode MS" w:hAnsi="Arial" w:cs="Arial"/>
          <w:sz w:val="20"/>
          <w:szCs w:val="20"/>
        </w:rPr>
        <w:tab/>
      </w:r>
      <w:r w:rsidR="008A2417">
        <w:rPr>
          <w:rFonts w:ascii="Arial" w:eastAsia="Arial Unicode MS" w:hAnsi="Arial" w:cs="Arial"/>
          <w:sz w:val="20"/>
          <w:szCs w:val="20"/>
        </w:rPr>
        <w:tab/>
      </w:r>
      <w:r w:rsidRPr="00C14BE9">
        <w:rPr>
          <w:rFonts w:ascii="Arial" w:eastAsia="Arial Unicode MS" w:hAnsi="Arial" w:cs="Arial"/>
          <w:sz w:val="20"/>
          <w:szCs w:val="20"/>
        </w:rPr>
        <w:t xml:space="preserve">ƒ 3333 </w:t>
      </w:r>
    </w:p>
    <w:p w:rsidR="00C14BE9" w:rsidRDefault="00C14BE9" w:rsidP="00C14BE9">
      <w:pPr>
        <w:shd w:val="clear" w:color="auto" w:fill="FFFFFF"/>
        <w:ind w:left="708"/>
        <w:jc w:val="both"/>
        <w:rPr>
          <w:rFonts w:ascii="Arial" w:eastAsia="Arial Unicode MS" w:hAnsi="Arial" w:cs="Arial"/>
          <w:sz w:val="20"/>
          <w:szCs w:val="20"/>
        </w:rPr>
      </w:pPr>
      <w:r w:rsidRPr="00C14BE9">
        <w:rPr>
          <w:rFonts w:ascii="Arial" w:eastAsia="Arial Unicode MS" w:hAnsi="Arial" w:cs="Arial"/>
          <w:sz w:val="20"/>
          <w:szCs w:val="20"/>
        </w:rPr>
        <w:t xml:space="preserve">H. J. Memel, Schijndel </w:t>
      </w:r>
      <w:r w:rsidR="008A2417">
        <w:rPr>
          <w:rFonts w:ascii="Arial" w:eastAsia="Arial Unicode MS" w:hAnsi="Arial" w:cs="Arial"/>
          <w:sz w:val="20"/>
          <w:szCs w:val="20"/>
        </w:rPr>
        <w:tab/>
      </w:r>
      <w:r w:rsidR="008A2417">
        <w:rPr>
          <w:rFonts w:ascii="Arial" w:eastAsia="Arial Unicode MS" w:hAnsi="Arial" w:cs="Arial"/>
          <w:sz w:val="20"/>
          <w:szCs w:val="20"/>
        </w:rPr>
        <w:tab/>
      </w:r>
      <w:r w:rsidR="008A2417">
        <w:rPr>
          <w:rFonts w:ascii="Arial" w:eastAsia="Arial Unicode MS" w:hAnsi="Arial" w:cs="Arial"/>
          <w:sz w:val="20"/>
          <w:szCs w:val="20"/>
        </w:rPr>
        <w:tab/>
      </w:r>
      <w:r w:rsidRPr="00C14BE9">
        <w:rPr>
          <w:rFonts w:ascii="Arial" w:eastAsia="Arial Unicode MS" w:hAnsi="Arial" w:cs="Arial"/>
          <w:sz w:val="20"/>
          <w:szCs w:val="20"/>
        </w:rPr>
        <w:t xml:space="preserve">ƒ 3283 </w:t>
      </w:r>
    </w:p>
    <w:p w:rsidR="00C14BE9" w:rsidRDefault="00C14BE9" w:rsidP="00C14BE9">
      <w:pPr>
        <w:shd w:val="clear" w:color="auto" w:fill="FFFFFF"/>
        <w:ind w:left="708"/>
        <w:jc w:val="both"/>
        <w:rPr>
          <w:rFonts w:ascii="Arial" w:eastAsia="Arial Unicode MS" w:hAnsi="Arial" w:cs="Arial"/>
          <w:sz w:val="20"/>
          <w:szCs w:val="20"/>
        </w:rPr>
      </w:pPr>
      <w:r w:rsidRPr="00C14BE9">
        <w:rPr>
          <w:rFonts w:ascii="Arial" w:eastAsia="Arial Unicode MS" w:hAnsi="Arial" w:cs="Arial"/>
          <w:sz w:val="20"/>
          <w:szCs w:val="20"/>
        </w:rPr>
        <w:t xml:space="preserve">A. van Uden. Heeswijk </w:t>
      </w:r>
      <w:r w:rsidR="008A2417">
        <w:rPr>
          <w:rFonts w:ascii="Arial" w:eastAsia="Arial Unicode MS" w:hAnsi="Arial" w:cs="Arial"/>
          <w:sz w:val="20"/>
          <w:szCs w:val="20"/>
        </w:rPr>
        <w:tab/>
      </w:r>
      <w:r w:rsidR="008A2417">
        <w:rPr>
          <w:rFonts w:ascii="Arial" w:eastAsia="Arial Unicode MS" w:hAnsi="Arial" w:cs="Arial"/>
          <w:sz w:val="20"/>
          <w:szCs w:val="20"/>
        </w:rPr>
        <w:tab/>
      </w:r>
      <w:r w:rsidR="008A2417">
        <w:rPr>
          <w:rFonts w:ascii="Arial" w:eastAsia="Arial Unicode MS" w:hAnsi="Arial" w:cs="Arial"/>
          <w:sz w:val="20"/>
          <w:szCs w:val="20"/>
        </w:rPr>
        <w:tab/>
      </w:r>
      <w:r w:rsidRPr="00C14BE9">
        <w:rPr>
          <w:rFonts w:ascii="Arial" w:eastAsia="Arial Unicode MS" w:hAnsi="Arial" w:cs="Arial"/>
          <w:sz w:val="20"/>
          <w:szCs w:val="20"/>
        </w:rPr>
        <w:t xml:space="preserve">ƒ 3275 </w:t>
      </w:r>
    </w:p>
    <w:p w:rsidR="00C14BE9" w:rsidRDefault="00C14BE9" w:rsidP="00C14BE9">
      <w:pPr>
        <w:shd w:val="clear" w:color="auto" w:fill="FFFFFF"/>
        <w:ind w:left="708"/>
        <w:jc w:val="both"/>
        <w:rPr>
          <w:rFonts w:ascii="Arial" w:eastAsia="Arial Unicode MS" w:hAnsi="Arial" w:cs="Arial"/>
          <w:sz w:val="20"/>
          <w:szCs w:val="20"/>
        </w:rPr>
      </w:pPr>
      <w:r w:rsidRPr="00C14BE9">
        <w:rPr>
          <w:rFonts w:ascii="Arial" w:eastAsia="Arial Unicode MS" w:hAnsi="Arial" w:cs="Arial"/>
          <w:sz w:val="20"/>
          <w:szCs w:val="20"/>
        </w:rPr>
        <w:t xml:space="preserve">J. Mauriks. Schijndel </w:t>
      </w:r>
      <w:r w:rsidR="008A2417">
        <w:rPr>
          <w:rFonts w:ascii="Arial" w:eastAsia="Arial Unicode MS" w:hAnsi="Arial" w:cs="Arial"/>
          <w:sz w:val="20"/>
          <w:szCs w:val="20"/>
        </w:rPr>
        <w:tab/>
      </w:r>
      <w:r w:rsidR="008A2417">
        <w:rPr>
          <w:rFonts w:ascii="Arial" w:eastAsia="Arial Unicode MS" w:hAnsi="Arial" w:cs="Arial"/>
          <w:sz w:val="20"/>
          <w:szCs w:val="20"/>
        </w:rPr>
        <w:tab/>
      </w:r>
      <w:r w:rsidR="008A2417">
        <w:rPr>
          <w:rFonts w:ascii="Arial" w:eastAsia="Arial Unicode MS" w:hAnsi="Arial" w:cs="Arial"/>
          <w:sz w:val="20"/>
          <w:szCs w:val="20"/>
        </w:rPr>
        <w:tab/>
      </w:r>
      <w:r w:rsidRPr="00C14BE9">
        <w:rPr>
          <w:rFonts w:ascii="Arial" w:eastAsia="Arial Unicode MS" w:hAnsi="Arial" w:cs="Arial"/>
          <w:sz w:val="20"/>
          <w:szCs w:val="20"/>
        </w:rPr>
        <w:t xml:space="preserve">ƒ 3269 </w:t>
      </w:r>
    </w:p>
    <w:p w:rsidR="00C14BE9" w:rsidRDefault="00C14BE9" w:rsidP="00C14BE9">
      <w:pPr>
        <w:shd w:val="clear" w:color="auto" w:fill="FFFFFF"/>
        <w:ind w:left="708"/>
        <w:jc w:val="both"/>
        <w:rPr>
          <w:rFonts w:ascii="Arial" w:eastAsia="Arial Unicode MS" w:hAnsi="Arial" w:cs="Arial"/>
          <w:sz w:val="20"/>
          <w:szCs w:val="20"/>
        </w:rPr>
      </w:pPr>
      <w:r w:rsidRPr="00C14BE9">
        <w:rPr>
          <w:rFonts w:ascii="Arial" w:eastAsia="Arial Unicode MS" w:hAnsi="Arial" w:cs="Arial"/>
          <w:sz w:val="20"/>
          <w:szCs w:val="20"/>
        </w:rPr>
        <w:t xml:space="preserve">P. van Galen, Schijndel </w:t>
      </w:r>
      <w:r w:rsidR="008A2417">
        <w:rPr>
          <w:rFonts w:ascii="Arial" w:eastAsia="Arial Unicode MS" w:hAnsi="Arial" w:cs="Arial"/>
          <w:sz w:val="20"/>
          <w:szCs w:val="20"/>
        </w:rPr>
        <w:tab/>
      </w:r>
      <w:r w:rsidR="008A2417">
        <w:rPr>
          <w:rFonts w:ascii="Arial" w:eastAsia="Arial Unicode MS" w:hAnsi="Arial" w:cs="Arial"/>
          <w:sz w:val="20"/>
          <w:szCs w:val="20"/>
        </w:rPr>
        <w:tab/>
      </w:r>
      <w:r w:rsidRPr="00C14BE9">
        <w:rPr>
          <w:rFonts w:ascii="Arial" w:eastAsia="Arial Unicode MS" w:hAnsi="Arial" w:cs="Arial"/>
          <w:sz w:val="20"/>
          <w:szCs w:val="20"/>
        </w:rPr>
        <w:t xml:space="preserve">ƒ 3255 </w:t>
      </w:r>
    </w:p>
    <w:p w:rsidR="00C14BE9" w:rsidRPr="00C14BE9" w:rsidRDefault="00C14BE9" w:rsidP="00C14BE9">
      <w:pPr>
        <w:shd w:val="clear" w:color="auto" w:fill="FFFFFF"/>
        <w:jc w:val="both"/>
        <w:rPr>
          <w:rFonts w:ascii="Arial" w:eastAsia="Arial Unicode MS" w:hAnsi="Arial" w:cs="Arial"/>
          <w:sz w:val="20"/>
          <w:szCs w:val="20"/>
        </w:rPr>
      </w:pPr>
      <w:r w:rsidRPr="00C14BE9">
        <w:rPr>
          <w:rFonts w:ascii="Arial" w:eastAsia="Arial Unicode MS" w:hAnsi="Arial" w:cs="Arial"/>
          <w:sz w:val="20"/>
          <w:szCs w:val="20"/>
        </w:rPr>
        <w:t>De gunning is nog aangehouden.</w:t>
      </w:r>
    </w:p>
    <w:p w:rsidR="00D25D80" w:rsidRDefault="00D25D80" w:rsidP="005B7C13">
      <w:pPr>
        <w:shd w:val="clear" w:color="auto" w:fill="FFFFFF"/>
        <w:jc w:val="both"/>
        <w:rPr>
          <w:rFonts w:ascii="Arial" w:eastAsia="Arial Unicode MS" w:hAnsi="Arial" w:cs="Arial"/>
          <w:b/>
          <w:sz w:val="20"/>
          <w:szCs w:val="20"/>
          <w:u w:val="single"/>
        </w:rPr>
      </w:pPr>
    </w:p>
    <w:p w:rsidR="008A2417" w:rsidRPr="00921D3E" w:rsidRDefault="008A2417" w:rsidP="008A2417">
      <w:pPr>
        <w:shd w:val="clear" w:color="auto" w:fill="FFFFFF"/>
        <w:jc w:val="both"/>
        <w:rPr>
          <w:rFonts w:ascii="Arial" w:eastAsia="Arial Unicode MS" w:hAnsi="Arial" w:cs="Arial"/>
          <w:sz w:val="20"/>
          <w:szCs w:val="20"/>
        </w:rPr>
      </w:pPr>
      <w:r w:rsidRPr="00921D3E">
        <w:rPr>
          <w:rFonts w:ascii="Arial" w:eastAsia="Arial Unicode MS" w:hAnsi="Arial" w:cs="Arial"/>
          <w:sz w:val="20"/>
          <w:szCs w:val="20"/>
        </w:rPr>
        <w:t xml:space="preserve">VERGADERING „WIT-GELE KRUIS". </w:t>
      </w:r>
    </w:p>
    <w:p w:rsidR="008A2417" w:rsidRPr="008A2417" w:rsidRDefault="008A2417" w:rsidP="008A2417">
      <w:pPr>
        <w:shd w:val="clear" w:color="auto" w:fill="FFFFFF"/>
        <w:jc w:val="both"/>
        <w:rPr>
          <w:rFonts w:ascii="Arial" w:eastAsia="Arial Unicode MS" w:hAnsi="Arial" w:cs="Arial"/>
          <w:sz w:val="20"/>
          <w:szCs w:val="20"/>
        </w:rPr>
      </w:pPr>
      <w:r w:rsidRPr="008A2417">
        <w:rPr>
          <w:rFonts w:ascii="Arial" w:eastAsia="Arial Unicode MS" w:hAnsi="Arial" w:cs="Arial"/>
          <w:sz w:val="20"/>
          <w:szCs w:val="20"/>
        </w:rPr>
        <w:t xml:space="preserve">In het St. Servatiusgebouw te Schijndel hield Zondagmiddag de R. K. Vereeniging „Het Wit-Gele Kruis" haar jaarvergadering, die slechts matig bezocht was. De voorzitter, de heer G. van Velthoven, die in zijn openingswoord dit feit betreurde, gaf kennis van de verhindering van burgemeester J. Janssens, en deelde verder mede, dat de heer A. van Heertum, wegens hoogen leeftijd ontslag als bestuurslid heeft genomen. Hij dankte den heer Van Heertum, die nog een der oprichters van de vereeniging in Schijndel is geweest, voor het vele dat deze in den langen duur van zijn bestuursperiode voor de vereeniging heeft gedaan. Door het bestuur is voor de vacature de heer H. P. C. Jansen candidaat gesteld. Daar geen tegencandidaten zijn voorgesteld, werd deze bij enkele candidaatstelling gekozen verklaard. Vervolgens las de voorzitter een uitvoerig jaarverslag voor. Wij nemen uit dit verslag eenige algemeene gegevens en cijfers over. Mocht het verslag in vele opzichten gewagen van den nuttigen arbeid in het afgeloopen jaar, het gebrek aan belangstelling in onze gemeente voor het prachtige en beslist onontbeerlijke werk van het W. G. Kruis was oorzaak, dat er dikwijls een toon van onvoldaanheid in weerklonk. Dit gebrek aan belangstelling is in hooge mate betreurenswaardig en ook onbegrijpelijke, </w:t>
      </w:r>
      <w:r w:rsidRPr="008A2417">
        <w:rPr>
          <w:rFonts w:ascii="Arial" w:eastAsia="Arial Unicode MS" w:hAnsi="Arial" w:cs="Arial"/>
          <w:sz w:val="20"/>
          <w:szCs w:val="20"/>
        </w:rPr>
        <w:lastRenderedPageBreak/>
        <w:t>daar de verdienste, die het Wit-Gele Kruis voor ieder ingezetene kan hebben, toch wel bekend zal zijn. De leden werden dan ook aangespoord door persoonlijke propaganda de vereeniging te helpen en te steunen bij haar belangloozen arbeid voor de zoo belangrijke volksgezondheid. Het consultatiebureau, dat om de 14 dagen geopend is, kreeg 38 nieuwe inschrijvingen. Met de 65 van het voorgaande jaar worden dus 148 zuigelingen regelmatig gecontroleerd. Waar geconstateerd moet worden, dat nog slechts 32% der moeders profiteeren van deze gratis gunst is dit aantal nog lang niet bevredigend. Een naburig consultatiebureau vormt evenwel een handicap, waartegen niets kan worden gedaan. De wijkverpleegster legde 711 bezoeken af voor de zuigelingenzorg. Met groot leedwezen gewaagde het verslag van het treurige feit, dat de moedercursus in 1936 door gebrek aan belangstelling geen door</w:t>
      </w:r>
      <w:r w:rsidR="00921D3E">
        <w:rPr>
          <w:rFonts w:ascii="Arial" w:eastAsia="Arial Unicode MS" w:hAnsi="Arial" w:cs="Arial"/>
          <w:sz w:val="20"/>
          <w:szCs w:val="20"/>
        </w:rPr>
        <w:t>-</w:t>
      </w:r>
      <w:r w:rsidRPr="008A2417">
        <w:rPr>
          <w:rFonts w:ascii="Arial" w:eastAsia="Arial Unicode MS" w:hAnsi="Arial" w:cs="Arial"/>
          <w:sz w:val="20"/>
          <w:szCs w:val="20"/>
        </w:rPr>
        <w:t>gang kon vinden. Hoewel in deze gemeente ongeveer 50 huwelijken per jaar gesloten worden, lieten zich slechts 7 deelneemsters inschrijven. Door de kraamverzorgster werden 115 patiënten verzorgd en hiervoor werden 2300 bezoeken afgelegd. Het aantal patiënten is sinds 1935 met 16 gestegen. Door de wijkverpleegster werden 195 bezoeken aan kleuters gebracht, die onder voortdurende controle bleven. 12 Kinderen werden gedurende 6 weken naar de vacantie-kolonie te Eersel gezonden. Met groote dankbaarheid werd gememoreerd dat door de Zusters bij gelegenheid van het eeuwfeest 50 arme kinderen uit Schijndel gedurende 6 weken d</w:t>
      </w:r>
      <w:r w:rsidR="00921D3E">
        <w:rPr>
          <w:rFonts w:ascii="Arial" w:eastAsia="Arial Unicode MS" w:hAnsi="Arial" w:cs="Arial"/>
          <w:sz w:val="20"/>
          <w:szCs w:val="20"/>
        </w:rPr>
        <w:t>o</w:t>
      </w:r>
      <w:r w:rsidRPr="008A2417">
        <w:rPr>
          <w:rFonts w:ascii="Arial" w:eastAsia="Arial Unicode MS" w:hAnsi="Arial" w:cs="Arial"/>
          <w:sz w:val="20"/>
          <w:szCs w:val="20"/>
        </w:rPr>
        <w:t>or de Zusters gratis in de vacantiekolonie te Eersel werden verzorgd. Dit onderdeel van het W. G. Kruiswerk zal in de toekomst nog worden versterkt en uitgebreid nu het in centraal verband zal worden gevoerd met het R. K. Huisvestingscomité. De paaschei-collecte door dit comité, in samenwerking met het W. G. Kruis gehouden, bracht ƒ 215 op, een verheugend resultaat, waardoor ongeveer 10 kinderen méér kunnen worden uitgezonden. Tuberculosebestrijding. Door de enquêtrice werden 212 bezoeken gebracht aan 21 patiënten. Hoewel het aantal patiënten in onze gemeente niet afneemt, zou het zonder twijfel een schrikbarend hooger cijfer vertoonen wanneer het Wit-Gele Kruis zijn effectieve bestrijding tegen deze volkskwaal niet had gevoerd. Twee lighallen werden het geheele jaar doorloopend gebruikt, terwijl 185 maal artikelen uit het W. G. Kruis-magazijn werden uitgeleend. Voor de algemeene ziekenzorg werd 1505 maal hulp verleend, terwijl in totaal 2623 bezoeken door de wijkverpleegster werden gebracht. Een zeer betreurenswaardig feit is de achteruitgang van het aantal leden. Omdat 84 leden weigerden hun contributie te betalen, daalde het ledental van 892 tot 808. Het verslag eindigde met een woord van hulde aan de wijkverpleegster. De heer H. Bolsius weet zich den tolk van alle aanwezigen, wanneer hij den voorzitter hartelijk dankt voor dit prachtige jaarverslag. Hij gaf in overweging meer propaganda huis aan huis te maken, door b.v. dit jaarverslag in druk te laten verschijnen en gratis te bezorgen. De voorzitter wil hier gaarne aan meewerken, doch vreest dat het te duur wordt. Ook is hij gaarne bereid het op verschillende vergaderingen te komen voorlezen</w:t>
      </w:r>
      <w:r w:rsidR="00921D3E">
        <w:rPr>
          <w:rFonts w:ascii="Arial" w:eastAsia="Arial Unicode MS" w:hAnsi="Arial" w:cs="Arial"/>
          <w:sz w:val="20"/>
          <w:szCs w:val="20"/>
        </w:rPr>
        <w:t>.</w:t>
      </w:r>
      <w:r w:rsidRPr="008A2417">
        <w:rPr>
          <w:rFonts w:ascii="Arial" w:eastAsia="Arial Unicode MS" w:hAnsi="Arial" w:cs="Arial"/>
          <w:sz w:val="20"/>
          <w:szCs w:val="20"/>
        </w:rPr>
        <w:t xml:space="preserve"> De heer J. Zijlmans zou het vooral laten voorlezen op vrouwen</w:t>
      </w:r>
      <w:r w:rsidR="00921D3E">
        <w:rPr>
          <w:rFonts w:ascii="Arial" w:eastAsia="Arial Unicode MS" w:hAnsi="Arial" w:cs="Arial"/>
          <w:sz w:val="20"/>
          <w:szCs w:val="20"/>
        </w:rPr>
        <w:t>-</w:t>
      </w:r>
      <w:r w:rsidRPr="008A2417">
        <w:rPr>
          <w:rFonts w:ascii="Arial" w:eastAsia="Arial Unicode MS" w:hAnsi="Arial" w:cs="Arial"/>
          <w:sz w:val="20"/>
          <w:szCs w:val="20"/>
        </w:rPr>
        <w:t xml:space="preserve">vergaderingen en noemt in dit verband den boerinnenbond. Bij monde van den heer L. van Roessel brengt de kascommissie verslag uit, waarna de penningmeester over 1936 definitief wordt gedechargeerd. Uit het uitvoerig kasverslag van den penningmeester, den heer C. v. d. Heuvel, bleek, dat over 1936 de uitgaven ƒ 2781.70 hebben bedragen, terwijl de ontvangsten ƒ 2530.99 waren. In de kascommissie voor 1937 werden benoemd de heeren C. de Jongh en J. van Vroonhoven, waarna de voorzitter dank bracht aan den penningmeester voor diens keurig beheer. In den loop van dit jaar zal wederom getracht worden een moedercursus te organiseeren, die door Zr. Smit gegeven zal worden. Medegedeeld werd dat de vereeniging de E.H.B.O.-vereeniging actief steunt en een voldoend aantal verbandkisten zal plaatsen in de gemeente ten behoeve der E.H.B.O. Ook zal dit jaar weer het Koningin Emma-bloempje worden verkocht. De heer C. de Jongh sprak als voorzitter van de E.H.B.O.-vereeniging een woord van dank voor de bereidwilligheid om in deze gemeente verbandtrommels te plaatsen. </w:t>
      </w:r>
    </w:p>
    <w:p w:rsidR="004011F6" w:rsidRDefault="004011F6" w:rsidP="005B7C13">
      <w:pPr>
        <w:shd w:val="clear" w:color="auto" w:fill="FFFFFF"/>
        <w:jc w:val="both"/>
        <w:rPr>
          <w:rFonts w:ascii="Arial" w:eastAsia="Arial Unicode MS" w:hAnsi="Arial" w:cs="Arial"/>
          <w:sz w:val="20"/>
          <w:szCs w:val="20"/>
        </w:rPr>
      </w:pPr>
    </w:p>
    <w:p w:rsidR="004011F6" w:rsidRPr="004011F6" w:rsidRDefault="004011F6" w:rsidP="004011F6">
      <w:pPr>
        <w:shd w:val="clear" w:color="auto" w:fill="FFFFFF"/>
        <w:jc w:val="both"/>
        <w:rPr>
          <w:rFonts w:ascii="Arial" w:eastAsia="Arial Unicode MS" w:hAnsi="Arial" w:cs="Arial"/>
          <w:b/>
          <w:bCs/>
          <w:sz w:val="20"/>
          <w:szCs w:val="20"/>
          <w:u w:val="single"/>
        </w:rPr>
      </w:pPr>
      <w:r w:rsidRPr="004011F6">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4</w:t>
      </w:r>
      <w:r w:rsidRPr="004011F6">
        <w:rPr>
          <w:rFonts w:ascii="Arial" w:eastAsia="Arial Unicode MS" w:hAnsi="Arial" w:cs="Arial"/>
          <w:b/>
          <w:bCs/>
          <w:sz w:val="20"/>
          <w:szCs w:val="20"/>
          <w:u w:val="single"/>
        </w:rPr>
        <w:t>-04-1937</w:t>
      </w:r>
    </w:p>
    <w:p w:rsidR="004011F6" w:rsidRDefault="004011F6" w:rsidP="005B7C13">
      <w:pPr>
        <w:shd w:val="clear" w:color="auto" w:fill="FFFFFF"/>
        <w:jc w:val="both"/>
        <w:rPr>
          <w:rFonts w:ascii="Arial" w:eastAsia="Arial Unicode MS" w:hAnsi="Arial" w:cs="Arial"/>
          <w:sz w:val="20"/>
          <w:szCs w:val="20"/>
        </w:rPr>
      </w:pPr>
    </w:p>
    <w:p w:rsidR="004011F6" w:rsidRDefault="004011F6" w:rsidP="004011F6">
      <w:pPr>
        <w:shd w:val="clear" w:color="auto" w:fill="FFFFFF"/>
        <w:jc w:val="both"/>
        <w:rPr>
          <w:rFonts w:ascii="Arial" w:eastAsia="Arial Unicode MS" w:hAnsi="Arial" w:cs="Arial"/>
          <w:sz w:val="20"/>
          <w:szCs w:val="20"/>
        </w:rPr>
      </w:pPr>
      <w:r w:rsidRPr="004011F6">
        <w:rPr>
          <w:rFonts w:ascii="Arial" w:eastAsia="Arial Unicode MS" w:hAnsi="Arial" w:cs="Arial"/>
          <w:sz w:val="20"/>
          <w:szCs w:val="20"/>
        </w:rPr>
        <w:t>SCHIJNDEL, 13 April. Op Zondag 18 April a.s. wordt te Schijndel de laatste Kringwedstrijd van het seizoen 1936—'37 gehouden van den Brabantschen Kring van E.H.B.O.-vereenigingen. Na afloop van dezen wedstrijd, die gehouden wordt in de groote zaal van het patronaat en om 3 uur n.m. aanvangt, zullen de prijzen die door de verschillende vereenigingen in het afgeloopen seizoen zijn behaald, worden uitgereikt. Aan den wedstrijd wordt deelgenomen door de E.H.B.O.-vereen</w:t>
      </w:r>
      <w:r>
        <w:rPr>
          <w:rFonts w:ascii="Arial" w:eastAsia="Arial Unicode MS" w:hAnsi="Arial" w:cs="Arial"/>
          <w:sz w:val="20"/>
          <w:szCs w:val="20"/>
        </w:rPr>
        <w:t>ig</w:t>
      </w:r>
      <w:r w:rsidRPr="004011F6">
        <w:rPr>
          <w:rFonts w:ascii="Arial" w:eastAsia="Arial Unicode MS" w:hAnsi="Arial" w:cs="Arial"/>
          <w:sz w:val="20"/>
          <w:szCs w:val="20"/>
        </w:rPr>
        <w:t>in</w:t>
      </w:r>
      <w:r>
        <w:rPr>
          <w:rFonts w:ascii="Arial" w:eastAsia="Arial Unicode MS" w:hAnsi="Arial" w:cs="Arial"/>
          <w:sz w:val="20"/>
          <w:szCs w:val="20"/>
        </w:rPr>
        <w:t>g</w:t>
      </w:r>
      <w:r w:rsidRPr="004011F6">
        <w:rPr>
          <w:rFonts w:ascii="Arial" w:eastAsia="Arial Unicode MS" w:hAnsi="Arial" w:cs="Arial"/>
          <w:sz w:val="20"/>
          <w:szCs w:val="20"/>
        </w:rPr>
        <w:t>en van Den Bosch, Goirle, Udenhout. Oisterwijk, Berkel-Enschot. Vught, St. Michielsgestel en Schiindel. De toegang is vril voor belangstellenden boven 18 jaar.</w:t>
      </w:r>
    </w:p>
    <w:p w:rsidR="004011F6" w:rsidRDefault="004011F6" w:rsidP="004011F6">
      <w:pPr>
        <w:shd w:val="clear" w:color="auto" w:fill="FFFFFF"/>
        <w:jc w:val="both"/>
        <w:rPr>
          <w:rFonts w:ascii="Arial" w:eastAsia="Arial Unicode MS" w:hAnsi="Arial" w:cs="Arial"/>
          <w:sz w:val="20"/>
          <w:szCs w:val="20"/>
        </w:rPr>
      </w:pPr>
    </w:p>
    <w:p w:rsidR="004011F6" w:rsidRPr="004011F6" w:rsidRDefault="004011F6" w:rsidP="004011F6">
      <w:pPr>
        <w:shd w:val="clear" w:color="auto" w:fill="FFFFFF"/>
        <w:jc w:val="both"/>
        <w:rPr>
          <w:rFonts w:ascii="Arial" w:eastAsia="Arial Unicode MS" w:hAnsi="Arial" w:cs="Arial"/>
          <w:b/>
          <w:bCs/>
          <w:sz w:val="20"/>
          <w:szCs w:val="20"/>
          <w:u w:val="single"/>
        </w:rPr>
      </w:pPr>
      <w:r w:rsidRPr="004011F6">
        <w:rPr>
          <w:rFonts w:ascii="Arial" w:eastAsia="Arial Unicode MS" w:hAnsi="Arial" w:cs="Arial"/>
          <w:b/>
          <w:bCs/>
          <w:sz w:val="20"/>
          <w:szCs w:val="20"/>
          <w:u w:val="single"/>
        </w:rPr>
        <w:lastRenderedPageBreak/>
        <w:t>Provinciale Noordbrabantsche en 's Hertogenbossche courant 1</w:t>
      </w:r>
      <w:r>
        <w:rPr>
          <w:rFonts w:ascii="Arial" w:eastAsia="Arial Unicode MS" w:hAnsi="Arial" w:cs="Arial"/>
          <w:b/>
          <w:bCs/>
          <w:sz w:val="20"/>
          <w:szCs w:val="20"/>
          <w:u w:val="single"/>
        </w:rPr>
        <w:t>6</w:t>
      </w:r>
      <w:r w:rsidRPr="004011F6">
        <w:rPr>
          <w:rFonts w:ascii="Arial" w:eastAsia="Arial Unicode MS" w:hAnsi="Arial" w:cs="Arial"/>
          <w:b/>
          <w:bCs/>
          <w:sz w:val="20"/>
          <w:szCs w:val="20"/>
          <w:u w:val="single"/>
        </w:rPr>
        <w:t>-04-1937</w:t>
      </w:r>
    </w:p>
    <w:p w:rsidR="004011F6" w:rsidRDefault="004011F6" w:rsidP="004011F6">
      <w:pPr>
        <w:shd w:val="clear" w:color="auto" w:fill="FFFFFF"/>
        <w:jc w:val="both"/>
        <w:rPr>
          <w:rFonts w:ascii="Arial" w:eastAsia="Arial Unicode MS" w:hAnsi="Arial" w:cs="Arial"/>
          <w:sz w:val="20"/>
          <w:szCs w:val="20"/>
        </w:rPr>
      </w:pPr>
    </w:p>
    <w:p w:rsidR="004011F6" w:rsidRDefault="004011F6" w:rsidP="004011F6">
      <w:pPr>
        <w:shd w:val="clear" w:color="auto" w:fill="FFFFFF"/>
        <w:jc w:val="both"/>
        <w:rPr>
          <w:rFonts w:ascii="Arial" w:eastAsia="Arial Unicode MS" w:hAnsi="Arial" w:cs="Arial"/>
          <w:sz w:val="20"/>
          <w:szCs w:val="20"/>
        </w:rPr>
      </w:pPr>
      <w:r w:rsidRPr="004011F6">
        <w:rPr>
          <w:rFonts w:ascii="Arial" w:eastAsia="Arial Unicode MS" w:hAnsi="Arial" w:cs="Arial"/>
          <w:sz w:val="20"/>
          <w:szCs w:val="20"/>
        </w:rPr>
        <w:t>SCHIJNDEL, 14 April. Op Dinsdag 13 April hield de damvereeniging „Jan van Amstel" haar jaarvergadering in het clublokaal bij den heer L. Cromsigt, aan den Boschweg. D</w:t>
      </w:r>
      <w:r w:rsidR="00097AED">
        <w:rPr>
          <w:rFonts w:ascii="Arial" w:eastAsia="Arial Unicode MS" w:hAnsi="Arial" w:cs="Arial"/>
          <w:sz w:val="20"/>
          <w:szCs w:val="20"/>
        </w:rPr>
        <w:t>e</w:t>
      </w:r>
      <w:r w:rsidRPr="004011F6">
        <w:rPr>
          <w:rFonts w:ascii="Arial" w:eastAsia="Arial Unicode MS" w:hAnsi="Arial" w:cs="Arial"/>
          <w:sz w:val="20"/>
          <w:szCs w:val="20"/>
        </w:rPr>
        <w:t xml:space="preserve"> vergadering had een geanimeerd verloop, waarbij verschillende vraagstukken grondig besproken werden. De secretaris bracht een keurig jaarverslag uit, terwijl de penningmeester rekening en verantwoording deed over het afgeloopen jaar. Besloten werd o.m. om voor rekening van de kas ten behoeve van de leden een boek over dammen aan te schaffen. Aangedrongen werd op een vlotte afwerking van de competitie. Medegedeeld werd, dat voor de a.s. onderlinge competitie de damclub „De Gedachte" uit Boxtel in Schijndel komt spelen op Dinsdag 20 April a.s. De spelers van het eerste tiental zorgen dan om 8 uur in het clublokaal aanwezig te zijn.</w:t>
      </w:r>
    </w:p>
    <w:p w:rsidR="00097AED" w:rsidRDefault="00097AED" w:rsidP="004011F6">
      <w:pPr>
        <w:shd w:val="clear" w:color="auto" w:fill="FFFFFF"/>
        <w:jc w:val="both"/>
        <w:rPr>
          <w:rFonts w:ascii="Arial" w:eastAsia="Arial Unicode MS" w:hAnsi="Arial" w:cs="Arial"/>
          <w:sz w:val="20"/>
          <w:szCs w:val="20"/>
        </w:rPr>
      </w:pPr>
    </w:p>
    <w:p w:rsidR="00097AED" w:rsidRDefault="00097AED" w:rsidP="00097AED">
      <w:pPr>
        <w:shd w:val="clear" w:color="auto" w:fill="FFFFFF"/>
        <w:jc w:val="both"/>
        <w:rPr>
          <w:rFonts w:ascii="Arial" w:eastAsia="Arial Unicode MS" w:hAnsi="Arial" w:cs="Arial"/>
          <w:sz w:val="20"/>
          <w:szCs w:val="20"/>
        </w:rPr>
      </w:pPr>
      <w:r w:rsidRPr="00097AED">
        <w:rPr>
          <w:rFonts w:ascii="Arial" w:eastAsia="Arial Unicode MS" w:hAnsi="Arial" w:cs="Arial"/>
          <w:sz w:val="20"/>
          <w:szCs w:val="20"/>
        </w:rPr>
        <w:t>SCHIJNDEL. Burgerl</w:t>
      </w:r>
      <w:r>
        <w:rPr>
          <w:rFonts w:ascii="Arial" w:eastAsia="Arial Unicode MS" w:hAnsi="Arial" w:cs="Arial"/>
          <w:sz w:val="20"/>
          <w:szCs w:val="20"/>
        </w:rPr>
        <w:t>ij</w:t>
      </w:r>
      <w:r w:rsidRPr="00097AED">
        <w:rPr>
          <w:rFonts w:ascii="Arial" w:eastAsia="Arial Unicode MS" w:hAnsi="Arial" w:cs="Arial"/>
          <w:sz w:val="20"/>
          <w:szCs w:val="20"/>
        </w:rPr>
        <w:t xml:space="preserve">ke Stand. </w:t>
      </w:r>
    </w:p>
    <w:p w:rsidR="00097AED" w:rsidRDefault="00097AED" w:rsidP="00097AED">
      <w:pPr>
        <w:shd w:val="clear" w:color="auto" w:fill="FFFFFF"/>
        <w:jc w:val="both"/>
        <w:rPr>
          <w:rFonts w:ascii="Arial" w:eastAsia="Arial Unicode MS" w:hAnsi="Arial" w:cs="Arial"/>
          <w:sz w:val="20"/>
          <w:szCs w:val="20"/>
        </w:rPr>
      </w:pPr>
      <w:r w:rsidRPr="00097AED">
        <w:rPr>
          <w:rFonts w:ascii="Arial" w:eastAsia="Arial Unicode MS" w:hAnsi="Arial" w:cs="Arial"/>
          <w:sz w:val="20"/>
          <w:szCs w:val="20"/>
        </w:rPr>
        <w:t>Geboren: Hubertus, z. van Hubertus van Roosmalen en Allegonda van der Pas. — Helena M., d. van Gerardus van den Oetelaar en Maria van der He</w:t>
      </w:r>
      <w:r>
        <w:rPr>
          <w:rFonts w:ascii="Arial" w:eastAsia="Arial Unicode MS" w:hAnsi="Arial" w:cs="Arial"/>
          <w:sz w:val="20"/>
          <w:szCs w:val="20"/>
        </w:rPr>
        <w:t>ij</w:t>
      </w:r>
      <w:r w:rsidRPr="00097AED">
        <w:rPr>
          <w:rFonts w:ascii="Arial" w:eastAsia="Arial Unicode MS" w:hAnsi="Arial" w:cs="Arial"/>
          <w:sz w:val="20"/>
          <w:szCs w:val="20"/>
        </w:rPr>
        <w:t>den. — Hendrikus J., z. van Marinus Schevers en Goverdina van den Besselaar. — Lamberdina J. J., d. van Jan J. v. d. Sangen en Laurentia H. Pullens, Hendrica J. J., d. van Antoon Korsten en Adriana Deckers. — Petronella J. M., d. van Hendrikus P</w:t>
      </w:r>
      <w:r>
        <w:rPr>
          <w:rFonts w:ascii="Arial" w:eastAsia="Arial Unicode MS" w:hAnsi="Arial" w:cs="Arial"/>
          <w:sz w:val="20"/>
          <w:szCs w:val="20"/>
        </w:rPr>
        <w:t>ij</w:t>
      </w:r>
      <w:r w:rsidRPr="00097AED">
        <w:rPr>
          <w:rFonts w:ascii="Arial" w:eastAsia="Arial Unicode MS" w:hAnsi="Arial" w:cs="Arial"/>
          <w:sz w:val="20"/>
          <w:szCs w:val="20"/>
        </w:rPr>
        <w:t>nappels en Elisabeth van de V</w:t>
      </w:r>
      <w:r>
        <w:rPr>
          <w:rFonts w:ascii="Arial" w:eastAsia="Arial Unicode MS" w:hAnsi="Arial" w:cs="Arial"/>
          <w:sz w:val="20"/>
          <w:szCs w:val="20"/>
        </w:rPr>
        <w:t>e</w:t>
      </w:r>
      <w:r w:rsidRPr="00097AED">
        <w:rPr>
          <w:rFonts w:ascii="Arial" w:eastAsia="Arial Unicode MS" w:hAnsi="Arial" w:cs="Arial"/>
          <w:sz w:val="20"/>
          <w:szCs w:val="20"/>
        </w:rPr>
        <w:t>n. — Wilhelmus J. A., z. van Petrus Th. P. van den Oetelaar en Adriana M. Traa. — Johannes W., z. van Johannes Langenhu</w:t>
      </w:r>
      <w:r>
        <w:rPr>
          <w:rFonts w:ascii="Arial" w:eastAsia="Arial Unicode MS" w:hAnsi="Arial" w:cs="Arial"/>
          <w:sz w:val="20"/>
          <w:szCs w:val="20"/>
        </w:rPr>
        <w:t>ij</w:t>
      </w:r>
      <w:r w:rsidRPr="00097AED">
        <w:rPr>
          <w:rFonts w:ascii="Arial" w:eastAsia="Arial Unicode MS" w:hAnsi="Arial" w:cs="Arial"/>
          <w:sz w:val="20"/>
          <w:szCs w:val="20"/>
        </w:rPr>
        <w:t>sen en Anna M. Hellings. — Johannes J. .C., z. van Henricus van der He</w:t>
      </w:r>
      <w:r>
        <w:rPr>
          <w:rFonts w:ascii="Arial" w:eastAsia="Arial Unicode MS" w:hAnsi="Arial" w:cs="Arial"/>
          <w:sz w:val="20"/>
          <w:szCs w:val="20"/>
        </w:rPr>
        <w:t>ij</w:t>
      </w:r>
      <w:r w:rsidRPr="00097AED">
        <w:rPr>
          <w:rFonts w:ascii="Arial" w:eastAsia="Arial Unicode MS" w:hAnsi="Arial" w:cs="Arial"/>
          <w:sz w:val="20"/>
          <w:szCs w:val="20"/>
        </w:rPr>
        <w:t>den en Anna M. Klu</w:t>
      </w:r>
      <w:r>
        <w:rPr>
          <w:rFonts w:ascii="Arial" w:eastAsia="Arial Unicode MS" w:hAnsi="Arial" w:cs="Arial"/>
          <w:sz w:val="20"/>
          <w:szCs w:val="20"/>
        </w:rPr>
        <w:t>ij</w:t>
      </w:r>
      <w:r w:rsidRPr="00097AED">
        <w:rPr>
          <w:rFonts w:ascii="Arial" w:eastAsia="Arial Unicode MS" w:hAnsi="Arial" w:cs="Arial"/>
          <w:sz w:val="20"/>
          <w:szCs w:val="20"/>
        </w:rPr>
        <w:t>tmans. — G</w:t>
      </w:r>
      <w:r>
        <w:rPr>
          <w:rFonts w:ascii="Arial" w:eastAsia="Arial Unicode MS" w:hAnsi="Arial" w:cs="Arial"/>
          <w:sz w:val="20"/>
          <w:szCs w:val="20"/>
        </w:rPr>
        <w:t>ij</w:t>
      </w:r>
      <w:r w:rsidRPr="00097AED">
        <w:rPr>
          <w:rFonts w:ascii="Arial" w:eastAsia="Arial Unicode MS" w:hAnsi="Arial" w:cs="Arial"/>
          <w:sz w:val="20"/>
          <w:szCs w:val="20"/>
        </w:rPr>
        <w:t>sbertus J., z. van Petrus van Nuland en Cornelia J. van Vugt. — Maria G., d. van Johannes Geerts en Chr</w:t>
      </w:r>
      <w:r>
        <w:rPr>
          <w:rFonts w:ascii="Arial" w:eastAsia="Arial Unicode MS" w:hAnsi="Arial" w:cs="Arial"/>
          <w:sz w:val="20"/>
          <w:szCs w:val="20"/>
        </w:rPr>
        <w:t>i</w:t>
      </w:r>
      <w:r w:rsidRPr="00097AED">
        <w:rPr>
          <w:rFonts w:ascii="Arial" w:eastAsia="Arial Unicode MS" w:hAnsi="Arial" w:cs="Arial"/>
          <w:sz w:val="20"/>
          <w:szCs w:val="20"/>
        </w:rPr>
        <w:t>stina van der Donk. — Martinus J., z. van Marinus van den Dungen en Anna van He</w:t>
      </w:r>
      <w:r>
        <w:rPr>
          <w:rFonts w:ascii="Arial" w:eastAsia="Arial Unicode MS" w:hAnsi="Arial" w:cs="Arial"/>
          <w:sz w:val="20"/>
          <w:szCs w:val="20"/>
        </w:rPr>
        <w:t>l</w:t>
      </w:r>
      <w:r w:rsidRPr="00097AED">
        <w:rPr>
          <w:rFonts w:ascii="Arial" w:eastAsia="Arial Unicode MS" w:hAnsi="Arial" w:cs="Arial"/>
          <w:sz w:val="20"/>
          <w:szCs w:val="20"/>
        </w:rPr>
        <w:t>voort — Hendrika A M., d. van Adrtanus C. van den Boom en Lamberta van der Cammen. — Hubertus A., z. van Gijsbertus van Heeswijk en Adriana van der He</w:t>
      </w:r>
      <w:r>
        <w:rPr>
          <w:rFonts w:ascii="Arial" w:eastAsia="Arial Unicode MS" w:hAnsi="Arial" w:cs="Arial"/>
          <w:sz w:val="20"/>
          <w:szCs w:val="20"/>
        </w:rPr>
        <w:t>ij</w:t>
      </w:r>
      <w:r w:rsidRPr="00097AED">
        <w:rPr>
          <w:rFonts w:ascii="Arial" w:eastAsia="Arial Unicode MS" w:hAnsi="Arial" w:cs="Arial"/>
          <w:sz w:val="20"/>
          <w:szCs w:val="20"/>
        </w:rPr>
        <w:t>den. — Petrus M., z. van Walterus van Erp en Ardina A. van den Boom. — Lambertus E., z. van Cornells Vorstenbosch en Bernardina H. van Liempd. — Elizabeth A. M. L. W„ d. van Cornelis H. M. Swlnkels en Anna M. Pulles. — Ma</w:t>
      </w:r>
      <w:r>
        <w:rPr>
          <w:rFonts w:ascii="Arial" w:eastAsia="Arial Unicode MS" w:hAnsi="Arial" w:cs="Arial"/>
          <w:sz w:val="20"/>
          <w:szCs w:val="20"/>
        </w:rPr>
        <w:t>ria</w:t>
      </w:r>
      <w:r w:rsidRPr="00097AED">
        <w:rPr>
          <w:rFonts w:ascii="Arial" w:eastAsia="Arial Unicode MS" w:hAnsi="Arial" w:cs="Arial"/>
          <w:sz w:val="20"/>
          <w:szCs w:val="20"/>
        </w:rPr>
        <w:t xml:space="preserve">, d. </w:t>
      </w:r>
      <w:r>
        <w:rPr>
          <w:rFonts w:ascii="Arial" w:eastAsia="Arial Unicode MS" w:hAnsi="Arial" w:cs="Arial"/>
          <w:sz w:val="20"/>
          <w:szCs w:val="20"/>
        </w:rPr>
        <w:t>van Marinus van de Wijdeven (?) en</w:t>
      </w:r>
      <w:r w:rsidRPr="00097AED">
        <w:rPr>
          <w:rFonts w:ascii="Arial" w:hAnsi="Arial" w:cs="Arial"/>
          <w:color w:val="222222"/>
        </w:rPr>
        <w:t xml:space="preserve"> </w:t>
      </w:r>
      <w:r w:rsidRPr="00097AED">
        <w:rPr>
          <w:rFonts w:ascii="Arial" w:eastAsia="Arial Unicode MS" w:hAnsi="Arial" w:cs="Arial"/>
          <w:sz w:val="20"/>
          <w:szCs w:val="20"/>
        </w:rPr>
        <w:t>Anna M. Kuenen. — Anna F., d. van Adrianus J. van de Wal en Johanna F. van Aarle. — Henrica M., d. van Josephus van Tartwijk en Antonetta van Breugel. — Antonius J., z. van Marinus Habraken en Johanna M. van den Dungen. — Hermanus F. G. M., z. van Hermanus Th. Me</w:t>
      </w:r>
      <w:r>
        <w:rPr>
          <w:rFonts w:ascii="Arial" w:eastAsia="Arial Unicode MS" w:hAnsi="Arial" w:cs="Arial"/>
          <w:sz w:val="20"/>
          <w:szCs w:val="20"/>
        </w:rPr>
        <w:t>ij</w:t>
      </w:r>
      <w:r w:rsidRPr="00097AED">
        <w:rPr>
          <w:rFonts w:ascii="Arial" w:eastAsia="Arial Unicode MS" w:hAnsi="Arial" w:cs="Arial"/>
          <w:sz w:val="20"/>
          <w:szCs w:val="20"/>
        </w:rPr>
        <w:t xml:space="preserve">er en Maria H. G. J. Troost. — Adrianus M., z. van Christianus W. Waals en Petronella A. van den Dungen. </w:t>
      </w:r>
    </w:p>
    <w:p w:rsidR="00097AED" w:rsidRDefault="00097AED" w:rsidP="00097AED">
      <w:pPr>
        <w:shd w:val="clear" w:color="auto" w:fill="FFFFFF"/>
        <w:jc w:val="both"/>
        <w:rPr>
          <w:rFonts w:ascii="Arial" w:eastAsia="Arial Unicode MS" w:hAnsi="Arial" w:cs="Arial"/>
          <w:sz w:val="20"/>
          <w:szCs w:val="20"/>
        </w:rPr>
      </w:pPr>
      <w:r w:rsidRPr="00097AED">
        <w:rPr>
          <w:rFonts w:ascii="Arial" w:eastAsia="Arial Unicode MS" w:hAnsi="Arial" w:cs="Arial"/>
          <w:sz w:val="20"/>
          <w:szCs w:val="20"/>
        </w:rPr>
        <w:t xml:space="preserve">Gehuwd: Hendrikus Kanters, 29 j. en Maria J. Janssen, 25 j. </w:t>
      </w:r>
    </w:p>
    <w:p w:rsidR="00097AED" w:rsidRDefault="00097AED" w:rsidP="00097AED">
      <w:pPr>
        <w:shd w:val="clear" w:color="auto" w:fill="FFFFFF"/>
        <w:jc w:val="both"/>
        <w:rPr>
          <w:rFonts w:ascii="Arial" w:eastAsia="Arial Unicode MS" w:hAnsi="Arial" w:cs="Arial"/>
          <w:sz w:val="20"/>
          <w:szCs w:val="20"/>
        </w:rPr>
      </w:pPr>
      <w:r w:rsidRPr="00097AED">
        <w:rPr>
          <w:rFonts w:ascii="Arial" w:eastAsia="Arial Unicode MS" w:hAnsi="Arial" w:cs="Arial"/>
          <w:sz w:val="20"/>
          <w:szCs w:val="20"/>
        </w:rPr>
        <w:t>Overleden: Petronella A. der Kinderen, 10 mnd. — Johannes E</w:t>
      </w:r>
      <w:r>
        <w:rPr>
          <w:rFonts w:ascii="Arial" w:eastAsia="Arial Unicode MS" w:hAnsi="Arial" w:cs="Arial"/>
          <w:sz w:val="20"/>
          <w:szCs w:val="20"/>
        </w:rPr>
        <w:t>ij</w:t>
      </w:r>
      <w:r w:rsidRPr="00097AED">
        <w:rPr>
          <w:rFonts w:ascii="Arial" w:eastAsia="Arial Unicode MS" w:hAnsi="Arial" w:cs="Arial"/>
          <w:sz w:val="20"/>
          <w:szCs w:val="20"/>
        </w:rPr>
        <w:t>kemans, 48 j., echtg. van Johanna Bolwerk. — Wilhelmus A. Verbruggen, 9 mnd. — Wilhelmina Swinkels, 79 j. — Henrica. Langenhu</w:t>
      </w:r>
      <w:r>
        <w:rPr>
          <w:rFonts w:ascii="Arial" w:eastAsia="Arial Unicode MS" w:hAnsi="Arial" w:cs="Arial"/>
          <w:sz w:val="20"/>
          <w:szCs w:val="20"/>
        </w:rPr>
        <w:t>ij</w:t>
      </w:r>
      <w:r w:rsidRPr="00097AED">
        <w:rPr>
          <w:rFonts w:ascii="Arial" w:eastAsia="Arial Unicode MS" w:hAnsi="Arial" w:cs="Arial"/>
          <w:sz w:val="20"/>
          <w:szCs w:val="20"/>
        </w:rPr>
        <w:t>zen, 6 mnd. — Antonius H. M. R</w:t>
      </w:r>
      <w:r>
        <w:rPr>
          <w:rFonts w:ascii="Arial" w:eastAsia="Arial Unicode MS" w:hAnsi="Arial" w:cs="Arial"/>
          <w:sz w:val="20"/>
          <w:szCs w:val="20"/>
        </w:rPr>
        <w:t>ij</w:t>
      </w:r>
      <w:r w:rsidRPr="00097AED">
        <w:rPr>
          <w:rFonts w:ascii="Arial" w:eastAsia="Arial Unicode MS" w:hAnsi="Arial" w:cs="Arial"/>
          <w:sz w:val="20"/>
          <w:szCs w:val="20"/>
        </w:rPr>
        <w:t>kers, 9 mnd. — Adriaan van Niele, 90 j., wedn. van Geertruda Timmermans. — Franciscus L. Verzandvoort, 17 J.</w:t>
      </w:r>
    </w:p>
    <w:p w:rsidR="00097AED" w:rsidRDefault="00097AED" w:rsidP="00097AED">
      <w:pPr>
        <w:shd w:val="clear" w:color="auto" w:fill="FFFFFF"/>
        <w:jc w:val="both"/>
        <w:rPr>
          <w:rFonts w:ascii="Arial" w:eastAsia="Arial Unicode MS" w:hAnsi="Arial" w:cs="Arial"/>
          <w:sz w:val="20"/>
          <w:szCs w:val="20"/>
        </w:rPr>
      </w:pPr>
    </w:p>
    <w:p w:rsidR="00C41713" w:rsidRDefault="00C41713" w:rsidP="00097AED">
      <w:pPr>
        <w:shd w:val="clear" w:color="auto" w:fill="FFFFFF"/>
        <w:jc w:val="both"/>
        <w:rPr>
          <w:rFonts w:ascii="Arial" w:eastAsia="Arial Unicode MS" w:hAnsi="Arial" w:cs="Arial"/>
          <w:b/>
          <w:bCs/>
          <w:sz w:val="20"/>
          <w:szCs w:val="20"/>
          <w:u w:val="single"/>
        </w:rPr>
      </w:pPr>
      <w:r w:rsidRPr="00C41713">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C41713">
        <w:rPr>
          <w:rFonts w:ascii="Arial" w:eastAsia="Arial Unicode MS" w:hAnsi="Arial" w:cs="Arial"/>
          <w:b/>
          <w:bCs/>
          <w:sz w:val="20"/>
          <w:szCs w:val="20"/>
          <w:u w:val="single"/>
        </w:rPr>
        <w:t>-04-1937</w:t>
      </w:r>
    </w:p>
    <w:p w:rsidR="00C41713" w:rsidRDefault="00C41713" w:rsidP="00097AED">
      <w:pPr>
        <w:shd w:val="clear" w:color="auto" w:fill="FFFFFF"/>
        <w:jc w:val="both"/>
        <w:rPr>
          <w:rFonts w:ascii="Arial" w:eastAsia="Arial Unicode MS" w:hAnsi="Arial" w:cs="Arial"/>
          <w:sz w:val="20"/>
          <w:szCs w:val="20"/>
        </w:rPr>
      </w:pPr>
    </w:p>
    <w:p w:rsidR="00C41713" w:rsidRPr="00C41713" w:rsidRDefault="00C41713" w:rsidP="00C41713">
      <w:pPr>
        <w:shd w:val="clear" w:color="auto" w:fill="FFFFFF"/>
        <w:jc w:val="both"/>
        <w:rPr>
          <w:rFonts w:ascii="Arial" w:eastAsia="Arial Unicode MS" w:hAnsi="Arial" w:cs="Arial"/>
          <w:b/>
          <w:sz w:val="20"/>
          <w:szCs w:val="20"/>
        </w:rPr>
      </w:pPr>
      <w:r w:rsidRPr="00C41713">
        <w:rPr>
          <w:rFonts w:ascii="Arial" w:eastAsia="Arial Unicode MS" w:hAnsi="Arial" w:cs="Arial"/>
          <w:b/>
          <w:sz w:val="20"/>
          <w:szCs w:val="20"/>
        </w:rPr>
        <w:t xml:space="preserve">KRINGWEDSTRIJD E.H.B.O. </w:t>
      </w:r>
    </w:p>
    <w:p w:rsidR="00C41713" w:rsidRPr="00C41713" w:rsidRDefault="00C41713" w:rsidP="00C41713">
      <w:pPr>
        <w:shd w:val="clear" w:color="auto" w:fill="FFFFFF"/>
        <w:jc w:val="both"/>
        <w:rPr>
          <w:rFonts w:ascii="Arial" w:eastAsia="Arial Unicode MS" w:hAnsi="Arial" w:cs="Arial"/>
          <w:sz w:val="20"/>
          <w:szCs w:val="20"/>
        </w:rPr>
      </w:pPr>
      <w:r w:rsidRPr="00C41713">
        <w:rPr>
          <w:rFonts w:ascii="Arial" w:eastAsia="Arial Unicode MS" w:hAnsi="Arial" w:cs="Arial"/>
          <w:sz w:val="20"/>
          <w:szCs w:val="20"/>
        </w:rPr>
        <w:t>Morgen, Zondag 18 April, wordt te Schijndel de laatste kringwedstrijd gehouden van den Brabantschen kring E.H.B.O., waaraan door onze vereeniging zal worden deelgenomen met een heerenploeg. Degenen die deze wedstrijden willen bijwonen kunnen gebruik maken van de autobus,</w:t>
      </w:r>
      <w:r>
        <w:rPr>
          <w:rFonts w:ascii="Arial" w:eastAsia="Arial Unicode MS" w:hAnsi="Arial" w:cs="Arial"/>
          <w:sz w:val="20"/>
          <w:szCs w:val="20"/>
        </w:rPr>
        <w:t xml:space="preserve"> </w:t>
      </w:r>
      <w:r w:rsidRPr="00C41713">
        <w:rPr>
          <w:rFonts w:ascii="Arial" w:eastAsia="Arial Unicode MS" w:hAnsi="Arial" w:cs="Arial"/>
          <w:sz w:val="20"/>
          <w:szCs w:val="20"/>
        </w:rPr>
        <w:t>welke om 2 uur vanaf Valkenhof vertrekt.</w:t>
      </w:r>
    </w:p>
    <w:p w:rsidR="00C41713" w:rsidRDefault="00C41713" w:rsidP="00097AED">
      <w:pPr>
        <w:shd w:val="clear" w:color="auto" w:fill="FFFFFF"/>
        <w:jc w:val="both"/>
        <w:rPr>
          <w:rFonts w:ascii="Arial" w:eastAsia="Arial Unicode MS" w:hAnsi="Arial" w:cs="Arial"/>
          <w:sz w:val="20"/>
          <w:szCs w:val="20"/>
        </w:rPr>
      </w:pPr>
    </w:p>
    <w:p w:rsidR="00C41713" w:rsidRPr="00C41713" w:rsidRDefault="00C41713" w:rsidP="00C41713">
      <w:pPr>
        <w:shd w:val="clear" w:color="auto" w:fill="FFFFFF"/>
        <w:jc w:val="both"/>
        <w:rPr>
          <w:rFonts w:ascii="Arial" w:eastAsia="Arial Unicode MS" w:hAnsi="Arial" w:cs="Arial"/>
          <w:b/>
          <w:bCs/>
          <w:sz w:val="20"/>
          <w:szCs w:val="20"/>
          <w:u w:val="single"/>
        </w:rPr>
      </w:pPr>
      <w:r w:rsidRPr="00C41713">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9</w:t>
      </w:r>
      <w:r w:rsidRPr="00C41713">
        <w:rPr>
          <w:rFonts w:ascii="Arial" w:eastAsia="Arial Unicode MS" w:hAnsi="Arial" w:cs="Arial"/>
          <w:b/>
          <w:bCs/>
          <w:sz w:val="20"/>
          <w:szCs w:val="20"/>
          <w:u w:val="single"/>
        </w:rPr>
        <w:t>-04-1937</w:t>
      </w:r>
    </w:p>
    <w:p w:rsidR="00C41713" w:rsidRDefault="00C41713" w:rsidP="00097AED">
      <w:pPr>
        <w:shd w:val="clear" w:color="auto" w:fill="FFFFFF"/>
        <w:jc w:val="both"/>
        <w:rPr>
          <w:rFonts w:ascii="Arial" w:eastAsia="Arial Unicode MS" w:hAnsi="Arial" w:cs="Arial"/>
          <w:sz w:val="20"/>
          <w:szCs w:val="20"/>
        </w:rPr>
      </w:pPr>
    </w:p>
    <w:p w:rsidR="00C41713" w:rsidRPr="00C41713" w:rsidRDefault="00C41713" w:rsidP="00C41713">
      <w:pPr>
        <w:shd w:val="clear" w:color="auto" w:fill="FFFFFF"/>
        <w:jc w:val="both"/>
        <w:rPr>
          <w:rFonts w:ascii="Arial" w:eastAsia="Arial Unicode MS" w:hAnsi="Arial" w:cs="Arial"/>
          <w:b/>
          <w:sz w:val="20"/>
          <w:szCs w:val="20"/>
        </w:rPr>
      </w:pPr>
      <w:r w:rsidRPr="00C41713">
        <w:rPr>
          <w:rFonts w:ascii="Arial" w:eastAsia="Arial Unicode MS" w:hAnsi="Arial" w:cs="Arial"/>
          <w:b/>
          <w:sz w:val="20"/>
          <w:szCs w:val="20"/>
        </w:rPr>
        <w:t xml:space="preserve">BRABANTSCHE KRING VAN E.H.B.O.-VEREENIGINGEN. </w:t>
      </w:r>
    </w:p>
    <w:p w:rsidR="00C41713" w:rsidRDefault="00C41713" w:rsidP="00C41713">
      <w:pPr>
        <w:shd w:val="clear" w:color="auto" w:fill="FFFFFF"/>
        <w:jc w:val="both"/>
        <w:rPr>
          <w:rFonts w:ascii="Arial" w:eastAsia="Arial Unicode MS" w:hAnsi="Arial" w:cs="Arial"/>
          <w:sz w:val="20"/>
          <w:szCs w:val="20"/>
        </w:rPr>
      </w:pPr>
      <w:r w:rsidRPr="00C41713">
        <w:rPr>
          <w:rFonts w:ascii="Arial" w:eastAsia="Arial Unicode MS" w:hAnsi="Arial" w:cs="Arial"/>
          <w:sz w:val="20"/>
          <w:szCs w:val="20"/>
        </w:rPr>
        <w:t>Men meldt ons uit Schijndel, d.d. 18 April: In de groote zaal van het patronaat te Schijndel hield hedenmiddag de Brabantsohe Kring van E.H.B.O.-vereenigingen de sluitingswedstrijd van de competitie van het afgeloopen seizoen. Een groot aantal belangstellenden woonden den wedstrijd bij, waaronder o.a. burgemeester J. Janssen</w:t>
      </w:r>
      <w:r>
        <w:rPr>
          <w:rFonts w:ascii="Arial" w:eastAsia="Arial Unicode MS" w:hAnsi="Arial" w:cs="Arial"/>
          <w:sz w:val="20"/>
          <w:szCs w:val="20"/>
        </w:rPr>
        <w:t>s</w:t>
      </w:r>
      <w:r w:rsidRPr="00C41713">
        <w:rPr>
          <w:rFonts w:ascii="Arial" w:eastAsia="Arial Unicode MS" w:hAnsi="Arial" w:cs="Arial"/>
          <w:sz w:val="20"/>
          <w:szCs w:val="20"/>
        </w:rPr>
        <w:t xml:space="preserve"> van Schijndel en verschillende genoodigde industrieelen in deze gemeente. Bij verhindering van den voorzitter Dr. v. Erp uit </w:t>
      </w:r>
      <w:r>
        <w:rPr>
          <w:rFonts w:ascii="Arial" w:eastAsia="Arial Unicode MS" w:hAnsi="Arial" w:cs="Arial"/>
          <w:sz w:val="20"/>
          <w:szCs w:val="20"/>
        </w:rPr>
        <w:t>D</w:t>
      </w:r>
      <w:r w:rsidRPr="00C41713">
        <w:rPr>
          <w:rFonts w:ascii="Arial" w:eastAsia="Arial Unicode MS" w:hAnsi="Arial" w:cs="Arial"/>
          <w:sz w:val="20"/>
          <w:szCs w:val="20"/>
        </w:rPr>
        <w:t>en Bosch, sprak Dr. B. S</w:t>
      </w:r>
      <w:r>
        <w:rPr>
          <w:rFonts w:ascii="Arial" w:eastAsia="Arial Unicode MS" w:hAnsi="Arial" w:cs="Arial"/>
          <w:sz w:val="20"/>
          <w:szCs w:val="20"/>
        </w:rPr>
        <w:t>c</w:t>
      </w:r>
      <w:r w:rsidRPr="00C41713">
        <w:rPr>
          <w:rFonts w:ascii="Arial" w:eastAsia="Arial Unicode MS" w:hAnsi="Arial" w:cs="Arial"/>
          <w:sz w:val="20"/>
          <w:szCs w:val="20"/>
        </w:rPr>
        <w:t>hr</w:t>
      </w:r>
      <w:r>
        <w:rPr>
          <w:rFonts w:ascii="Arial" w:eastAsia="Arial Unicode MS" w:hAnsi="Arial" w:cs="Arial"/>
          <w:sz w:val="20"/>
          <w:szCs w:val="20"/>
        </w:rPr>
        <w:t>ä</w:t>
      </w:r>
      <w:r w:rsidRPr="00C41713">
        <w:rPr>
          <w:rFonts w:ascii="Arial" w:eastAsia="Arial Unicode MS" w:hAnsi="Arial" w:cs="Arial"/>
          <w:sz w:val="20"/>
          <w:szCs w:val="20"/>
        </w:rPr>
        <w:t>der uit Oisterwijk een openingswoord, waarna Dr. v. Oppenraay uit Schijndel de door de ploegen te maken oefening verklaarde. Aan den wedstrijd werd door 8 vereenigingen deelgenomen. Na afloop hiervan gaf Dr. v. Oppenraay een uiteenzetting van de gemaakte fouten waarna de uitslag werd bekend gemaakt. Deze luidde als volgt: 1. Udenhout 71</w:t>
      </w:r>
      <w:r>
        <w:rPr>
          <w:rFonts w:ascii="Arial" w:eastAsia="Arial Unicode MS" w:hAnsi="Arial" w:cs="Arial"/>
          <w:sz w:val="20"/>
          <w:szCs w:val="20"/>
        </w:rPr>
        <w:t xml:space="preserve"> </w:t>
      </w:r>
      <w:r w:rsidRPr="00C41713">
        <w:rPr>
          <w:rFonts w:ascii="Arial" w:eastAsia="Arial Unicode MS" w:hAnsi="Arial" w:cs="Arial"/>
          <w:sz w:val="20"/>
          <w:szCs w:val="20"/>
        </w:rPr>
        <w:t>2/5 p.; 2. Oisterwijk 71</w:t>
      </w:r>
      <w:r>
        <w:rPr>
          <w:rFonts w:ascii="Arial" w:eastAsia="Arial Unicode MS" w:hAnsi="Arial" w:cs="Arial"/>
          <w:sz w:val="20"/>
          <w:szCs w:val="20"/>
        </w:rPr>
        <w:t xml:space="preserve"> </w:t>
      </w:r>
      <w:r w:rsidRPr="00C41713">
        <w:rPr>
          <w:rFonts w:ascii="Arial" w:eastAsia="Arial Unicode MS" w:hAnsi="Arial" w:cs="Arial"/>
          <w:sz w:val="20"/>
          <w:szCs w:val="20"/>
        </w:rPr>
        <w:t>2/5 p.; 3. Schijndel 69 2/5 p.; 4. Berkel-</w:t>
      </w:r>
      <w:r w:rsidRPr="00C41713">
        <w:rPr>
          <w:rFonts w:ascii="Arial" w:eastAsia="Arial Unicode MS" w:hAnsi="Arial" w:cs="Arial"/>
          <w:sz w:val="20"/>
          <w:szCs w:val="20"/>
        </w:rPr>
        <w:lastRenderedPageBreak/>
        <w:t>Enschot 66 2/5 p.; 5. Vught 66 2/6 p.; 6. Den Bosch 57 1/5 p.: 7. St. MichielsGestel 51</w:t>
      </w:r>
      <w:r>
        <w:rPr>
          <w:rFonts w:ascii="Arial" w:eastAsia="Arial Unicode MS" w:hAnsi="Arial" w:cs="Arial"/>
          <w:sz w:val="20"/>
          <w:szCs w:val="20"/>
        </w:rPr>
        <w:t xml:space="preserve"> </w:t>
      </w:r>
      <w:r w:rsidRPr="00C41713">
        <w:rPr>
          <w:rFonts w:ascii="Arial" w:eastAsia="Arial Unicode MS" w:hAnsi="Arial" w:cs="Arial"/>
          <w:sz w:val="20"/>
          <w:szCs w:val="20"/>
        </w:rPr>
        <w:t xml:space="preserve">4/5 p.; 8. Goirle 50 4/5 p. </w:t>
      </w:r>
    </w:p>
    <w:p w:rsidR="00C41713" w:rsidRDefault="00C41713" w:rsidP="00C41713">
      <w:pPr>
        <w:shd w:val="clear" w:color="auto" w:fill="FFFFFF"/>
        <w:jc w:val="both"/>
        <w:rPr>
          <w:rFonts w:ascii="Arial" w:eastAsia="Arial Unicode MS" w:hAnsi="Arial" w:cs="Arial"/>
          <w:sz w:val="20"/>
          <w:szCs w:val="20"/>
        </w:rPr>
      </w:pPr>
      <w:r w:rsidRPr="00C41713">
        <w:rPr>
          <w:rFonts w:ascii="Arial" w:eastAsia="Arial Unicode MS" w:hAnsi="Arial" w:cs="Arial"/>
          <w:sz w:val="20"/>
          <w:szCs w:val="20"/>
        </w:rPr>
        <w:t xml:space="preserve">De volgorde der ploegleiders was als volgt: 1. Schijndel 8 2/5 p.; 2. Oisterwijk 8 p.; 3. Berkel-Enschot 7 p.; 4. Vught 7 p.; 5. Goirle 6 4/5 p.; 6. Udenhout 6 4/5 p.; 7. Den Bosch 5 4/5 p.; 8. St. MichielsGestel 3 2/5 p. </w:t>
      </w:r>
    </w:p>
    <w:p w:rsidR="00C41713" w:rsidRDefault="00C41713" w:rsidP="00C41713">
      <w:pPr>
        <w:shd w:val="clear" w:color="auto" w:fill="FFFFFF"/>
        <w:jc w:val="both"/>
        <w:rPr>
          <w:rFonts w:ascii="Arial" w:eastAsia="Arial Unicode MS" w:hAnsi="Arial" w:cs="Arial"/>
          <w:sz w:val="20"/>
          <w:szCs w:val="20"/>
        </w:rPr>
      </w:pPr>
      <w:r w:rsidRPr="00C41713">
        <w:rPr>
          <w:rFonts w:ascii="Arial" w:eastAsia="Arial Unicode MS" w:hAnsi="Arial" w:cs="Arial"/>
          <w:sz w:val="20"/>
          <w:szCs w:val="20"/>
        </w:rPr>
        <w:t>Hierna .werd door den voorzitter Dr. v. Erp die inmiddels was aangekomen, de uitslag bekend gemaakt van de geheele competitie. De puntentoekenning hierbij is zóó dat de vereeniging, die het minst aantal punten heeft behaald het hoogst geplaatst staat terwijl bij een gelijk aantal punten het totaal aantal punten over alle wedstrijden beslist. Het bleek, dat de vereeniging Oisterwijk nummer een stond waarmede deze vereeniging beslag legden op den prachtigen wisselbeker, die door Dr. v. Erp met eenige toepasselijke woorden aan den voorzitter van Oisterwijk werd overhandigd. De totaaluitslag van het seizoen luidt: 1. Oisterwijk 8 p. totaal 281 23/30 p.; 2. Udenhout 9 p. totaal 272 8/30 p.; 3. Den Bosch 19 p. totaal 250 14/30 p.; 4. Vught 19 p. totaal 248 17/30 p.; 5. Schijndel 21 p. totaal 236 21/30 p.; 6. BerkelEnschot 22 p. totaal 251 19/30 p.; 7. Goirle 22 p. totaal 241 p.; 8. St. Michiels-Gestel 22 p. totaal 228 4/30 p. Na afloop sprak nog mevr. Scheltus</w:t>
      </w:r>
      <w:r>
        <w:rPr>
          <w:rFonts w:ascii="Arial" w:eastAsia="Arial Unicode MS" w:hAnsi="Arial" w:cs="Arial"/>
          <w:sz w:val="20"/>
          <w:szCs w:val="20"/>
        </w:rPr>
        <w:t>-</w:t>
      </w:r>
      <w:r w:rsidRPr="00C41713">
        <w:rPr>
          <w:rFonts w:ascii="Arial" w:eastAsia="Arial Unicode MS" w:hAnsi="Arial" w:cs="Arial"/>
          <w:sz w:val="20"/>
          <w:szCs w:val="20"/>
        </w:rPr>
        <w:t>Mathon uit Vught die de als jury fungeerende dokters namens alle aangesloten vereenigingen een souvenir aanbood.</w:t>
      </w:r>
    </w:p>
    <w:p w:rsidR="00C41713" w:rsidRDefault="00C41713" w:rsidP="00C41713">
      <w:pPr>
        <w:shd w:val="clear" w:color="auto" w:fill="FFFFFF"/>
        <w:jc w:val="both"/>
        <w:rPr>
          <w:rFonts w:ascii="Arial" w:eastAsia="Arial Unicode MS" w:hAnsi="Arial" w:cs="Arial"/>
          <w:sz w:val="20"/>
          <w:szCs w:val="20"/>
        </w:rPr>
      </w:pPr>
    </w:p>
    <w:p w:rsidR="006503AB" w:rsidRPr="006503AB" w:rsidRDefault="006503AB" w:rsidP="006503AB">
      <w:pPr>
        <w:shd w:val="clear" w:color="auto" w:fill="FFFFFF"/>
        <w:jc w:val="both"/>
        <w:rPr>
          <w:rFonts w:ascii="Arial" w:eastAsia="Arial Unicode MS" w:hAnsi="Arial" w:cs="Arial"/>
          <w:sz w:val="20"/>
          <w:szCs w:val="20"/>
        </w:rPr>
      </w:pPr>
      <w:r w:rsidRPr="006503AB">
        <w:rPr>
          <w:rFonts w:ascii="Arial" w:eastAsia="Arial Unicode MS" w:hAnsi="Arial" w:cs="Arial"/>
          <w:b/>
          <w:sz w:val="20"/>
          <w:szCs w:val="20"/>
        </w:rPr>
        <w:t>BILJARTEN WEDSTRIJDEN TE SCHIJNDEL</w:t>
      </w:r>
      <w:r w:rsidRPr="006503AB">
        <w:rPr>
          <w:rFonts w:ascii="Arial" w:eastAsia="Arial Unicode MS" w:hAnsi="Arial" w:cs="Arial"/>
          <w:sz w:val="20"/>
          <w:szCs w:val="20"/>
        </w:rPr>
        <w:t xml:space="preserve">. </w:t>
      </w:r>
    </w:p>
    <w:p w:rsidR="006503AB" w:rsidRPr="006503AB" w:rsidRDefault="006503AB" w:rsidP="006503AB">
      <w:pPr>
        <w:shd w:val="clear" w:color="auto" w:fill="FFFFFF"/>
        <w:jc w:val="both"/>
        <w:rPr>
          <w:rFonts w:ascii="Arial" w:eastAsia="Arial Unicode MS" w:hAnsi="Arial" w:cs="Arial"/>
          <w:sz w:val="20"/>
          <w:szCs w:val="20"/>
        </w:rPr>
      </w:pPr>
      <w:r w:rsidRPr="006503AB">
        <w:rPr>
          <w:rFonts w:ascii="Arial" w:eastAsia="Arial Unicode MS" w:hAnsi="Arial" w:cs="Arial"/>
          <w:sz w:val="20"/>
          <w:szCs w:val="20"/>
        </w:rPr>
        <w:t>Op Dinsdag 20 April a.s. vindt in hotel „Amicitia" een biljartwedstrijd plaats tusschen „Eerst Krijten", Schijndel en „Het Bandspel". Waalwijk (dus niet op Maandag 19 April zooals abusievelijk is aangekondigd). De wedstrijd vangt aan om 7 uur 's avonds. Voor den Schijndelschen Biljartbond zal binnenkort nog een mooie en spannende wedstrijd worden gespeeld. Het officieele vijftal van dezen bond, bestaande uit de heeren Fr. v. Zutphen, Joh. v. Thiel, P. Vervoort, L. Pelders, Ant. v. d. Mee, en</w:t>
      </w:r>
      <w:r>
        <w:rPr>
          <w:rFonts w:ascii="Arial" w:eastAsia="Arial Unicode MS" w:hAnsi="Arial" w:cs="Arial"/>
          <w:sz w:val="20"/>
          <w:szCs w:val="20"/>
        </w:rPr>
        <w:t xml:space="preserve"> </w:t>
      </w:r>
      <w:r w:rsidRPr="006503AB">
        <w:rPr>
          <w:rFonts w:ascii="Arial" w:eastAsia="Arial Unicode MS" w:hAnsi="Arial" w:cs="Arial"/>
          <w:sz w:val="20"/>
          <w:szCs w:val="20"/>
        </w:rPr>
        <w:t>Adr. van Rullen (res.) zal den strijd aanbinden tegen het officieele kampi</w:t>
      </w:r>
      <w:r>
        <w:rPr>
          <w:rFonts w:ascii="Arial" w:eastAsia="Arial Unicode MS" w:hAnsi="Arial" w:cs="Arial"/>
          <w:sz w:val="20"/>
          <w:szCs w:val="20"/>
        </w:rPr>
        <w:t>o</w:t>
      </w:r>
      <w:r w:rsidRPr="006503AB">
        <w:rPr>
          <w:rFonts w:ascii="Arial" w:eastAsia="Arial Unicode MS" w:hAnsi="Arial" w:cs="Arial"/>
          <w:sz w:val="20"/>
          <w:szCs w:val="20"/>
        </w:rPr>
        <w:t>ensvijftal „Radio" uit Den Bosch</w:t>
      </w:r>
      <w:r>
        <w:rPr>
          <w:rFonts w:ascii="Arial" w:eastAsia="Arial Unicode MS" w:hAnsi="Arial" w:cs="Arial"/>
          <w:sz w:val="20"/>
          <w:szCs w:val="20"/>
        </w:rPr>
        <w:t>.</w:t>
      </w:r>
      <w:r w:rsidRPr="006503AB">
        <w:rPr>
          <w:rFonts w:ascii="Arial" w:eastAsia="Arial Unicode MS" w:hAnsi="Arial" w:cs="Arial"/>
          <w:sz w:val="20"/>
          <w:szCs w:val="20"/>
        </w:rPr>
        <w:t xml:space="preserve"> Bij loting is bepaald, dat de wedstrijd zal worden gespeeld in het clublokaal van „Vermaak na Arbeid", café G van Oorschot aan den Boschweg. De datum van dezen wedstrijd is nog niet vastgesteld en zal nader worden bekend gemaakt. </w:t>
      </w:r>
    </w:p>
    <w:p w:rsidR="006503AB" w:rsidRDefault="006503AB" w:rsidP="00C41713">
      <w:pPr>
        <w:shd w:val="clear" w:color="auto" w:fill="FFFFFF"/>
        <w:jc w:val="both"/>
        <w:rPr>
          <w:rFonts w:ascii="Arial" w:eastAsia="Arial Unicode MS" w:hAnsi="Arial" w:cs="Arial"/>
          <w:sz w:val="20"/>
          <w:szCs w:val="20"/>
        </w:rPr>
      </w:pPr>
    </w:p>
    <w:p w:rsidR="006503AB" w:rsidRPr="006503AB" w:rsidRDefault="006503AB" w:rsidP="006503AB">
      <w:pPr>
        <w:shd w:val="clear" w:color="auto" w:fill="FFFFFF"/>
        <w:jc w:val="both"/>
        <w:rPr>
          <w:rFonts w:ascii="Arial" w:eastAsia="Arial Unicode MS" w:hAnsi="Arial" w:cs="Arial"/>
          <w:b/>
          <w:bCs/>
          <w:sz w:val="20"/>
          <w:szCs w:val="20"/>
          <w:u w:val="single"/>
        </w:rPr>
      </w:pPr>
      <w:r w:rsidRPr="006503AB">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6503AB">
        <w:rPr>
          <w:rFonts w:ascii="Arial" w:eastAsia="Arial Unicode MS" w:hAnsi="Arial" w:cs="Arial"/>
          <w:b/>
          <w:bCs/>
          <w:sz w:val="20"/>
          <w:szCs w:val="20"/>
          <w:u w:val="single"/>
        </w:rPr>
        <w:t>-04-1937</w:t>
      </w:r>
    </w:p>
    <w:p w:rsidR="006503AB" w:rsidRDefault="006503AB" w:rsidP="00C41713">
      <w:pPr>
        <w:shd w:val="clear" w:color="auto" w:fill="FFFFFF"/>
        <w:jc w:val="both"/>
        <w:rPr>
          <w:rFonts w:ascii="Arial" w:eastAsia="Arial Unicode MS" w:hAnsi="Arial" w:cs="Arial"/>
          <w:sz w:val="20"/>
          <w:szCs w:val="20"/>
        </w:rPr>
      </w:pPr>
    </w:p>
    <w:p w:rsidR="006503AB" w:rsidRPr="006503AB" w:rsidRDefault="006503AB" w:rsidP="006503AB">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Pr="006503AB">
        <w:rPr>
          <w:rFonts w:ascii="Arial" w:eastAsia="Arial Unicode MS" w:hAnsi="Arial" w:cs="Arial"/>
          <w:sz w:val="20"/>
          <w:szCs w:val="20"/>
        </w:rPr>
        <w:t>CHIJNDEL. 19 April. In de groote zaal van het patronaat van Schijndel werd hedenavond een in alle opzichten geslaagde groote afdeelingsvergadering gehouden van den Bijz. Vrijw. Landstorm. Honderden landstormers uit Schiindel, Den Dungen. St. MichielsGestel. Heeswijk en Dinther vulden tegen acht uur de groote zaal tot in de uiterste hoeken. Aanwezig waren o.m. de voorzitter van de Gewestleijke Landstormcommissie „De Meyeri</w:t>
      </w:r>
      <w:r>
        <w:rPr>
          <w:rFonts w:ascii="Arial" w:eastAsia="Arial Unicode MS" w:hAnsi="Arial" w:cs="Arial"/>
          <w:sz w:val="20"/>
          <w:szCs w:val="20"/>
        </w:rPr>
        <w:t>j</w:t>
      </w:r>
      <w:r w:rsidRPr="006503AB">
        <w:rPr>
          <w:rFonts w:ascii="Arial" w:eastAsia="Arial Unicode MS" w:hAnsi="Arial" w:cs="Arial"/>
          <w:sz w:val="20"/>
          <w:szCs w:val="20"/>
        </w:rPr>
        <w:t>". burgemeester F. W. van Beek uit Boxt</w:t>
      </w:r>
      <w:r>
        <w:rPr>
          <w:rFonts w:ascii="Arial" w:eastAsia="Arial Unicode MS" w:hAnsi="Arial" w:cs="Arial"/>
          <w:sz w:val="20"/>
          <w:szCs w:val="20"/>
        </w:rPr>
        <w:t>e</w:t>
      </w:r>
      <w:r w:rsidRPr="006503AB">
        <w:rPr>
          <w:rFonts w:ascii="Arial" w:eastAsia="Arial Unicode MS" w:hAnsi="Arial" w:cs="Arial"/>
          <w:sz w:val="20"/>
          <w:szCs w:val="20"/>
        </w:rPr>
        <w:t>l, Commandant W. Hafkemeyer</w:t>
      </w:r>
      <w:r>
        <w:rPr>
          <w:rFonts w:ascii="Arial" w:eastAsia="Arial Unicode MS" w:hAnsi="Arial" w:cs="Arial"/>
          <w:sz w:val="20"/>
          <w:szCs w:val="20"/>
        </w:rPr>
        <w:t xml:space="preserve">, </w:t>
      </w:r>
      <w:r w:rsidRPr="006503AB">
        <w:rPr>
          <w:rFonts w:ascii="Arial" w:eastAsia="Arial Unicode MS" w:hAnsi="Arial" w:cs="Arial"/>
          <w:sz w:val="20"/>
          <w:szCs w:val="20"/>
        </w:rPr>
        <w:t xml:space="preserve"> aangewezen commandant van het landstormcorps „De Meyerij". burgemeester J. J. Janssens van Schijndel</w:t>
      </w:r>
      <w:r>
        <w:rPr>
          <w:rFonts w:ascii="Arial" w:eastAsia="Arial Unicode MS" w:hAnsi="Arial" w:cs="Arial"/>
          <w:sz w:val="20"/>
          <w:szCs w:val="20"/>
        </w:rPr>
        <w:t>,</w:t>
      </w:r>
      <w:r w:rsidRPr="006503AB">
        <w:rPr>
          <w:rFonts w:ascii="Arial" w:eastAsia="Arial Unicode MS" w:hAnsi="Arial" w:cs="Arial"/>
          <w:sz w:val="20"/>
          <w:szCs w:val="20"/>
        </w:rPr>
        <w:t xml:space="preserve"> burgemeester J. v. d. Veerdonk van Heeswi</w:t>
      </w:r>
      <w:r>
        <w:rPr>
          <w:rFonts w:ascii="Arial" w:eastAsia="Arial Unicode MS" w:hAnsi="Arial" w:cs="Arial"/>
          <w:sz w:val="20"/>
          <w:szCs w:val="20"/>
        </w:rPr>
        <w:t>j</w:t>
      </w:r>
      <w:r w:rsidRPr="006503AB">
        <w:rPr>
          <w:rFonts w:ascii="Arial" w:eastAsia="Arial Unicode MS" w:hAnsi="Arial" w:cs="Arial"/>
          <w:sz w:val="20"/>
          <w:szCs w:val="20"/>
        </w:rPr>
        <w:t>k en Dinther</w:t>
      </w:r>
      <w:r>
        <w:rPr>
          <w:rFonts w:ascii="Arial" w:eastAsia="Arial Unicode MS" w:hAnsi="Arial" w:cs="Arial"/>
          <w:sz w:val="20"/>
          <w:szCs w:val="20"/>
        </w:rPr>
        <w:t>,</w:t>
      </w:r>
      <w:r w:rsidRPr="006503AB">
        <w:rPr>
          <w:rFonts w:ascii="Arial" w:eastAsia="Arial Unicode MS" w:hAnsi="Arial" w:cs="Arial"/>
          <w:sz w:val="20"/>
          <w:szCs w:val="20"/>
        </w:rPr>
        <w:t xml:space="preserve"> de secretaris van de gewestelijke Landstormcommissie, de heer L. B. M. van Aght uit Eindhoven en Wethouder A. v. d. Oetelaar van Schijndel, Bericht van verhindering was binnengekomen van den heer H. Bolsius uit Schijndel en Pastoor Goulmy uit Den Dungen. De voorzitter, de heer F. W. van Beek. opende de bijeenkomst met een woord van welkom en gaf een korte uiteenzetting van de beteekenis in onzen tijd van het instituut van den Bijz. Vrijw. Landstorm. dat thans reeds 87000 man sterk is. De heer Schaepman</w:t>
      </w:r>
      <w:r>
        <w:rPr>
          <w:rFonts w:ascii="Arial" w:eastAsia="Arial Unicode MS" w:hAnsi="Arial" w:cs="Arial"/>
          <w:sz w:val="20"/>
          <w:szCs w:val="20"/>
        </w:rPr>
        <w:t>,</w:t>
      </w:r>
      <w:r w:rsidRPr="006503AB">
        <w:rPr>
          <w:rFonts w:ascii="Arial" w:eastAsia="Arial Unicode MS" w:hAnsi="Arial" w:cs="Arial"/>
          <w:sz w:val="20"/>
          <w:szCs w:val="20"/>
        </w:rPr>
        <w:t xml:space="preserve"> het woord verkrijgend</w:t>
      </w:r>
      <w:r>
        <w:rPr>
          <w:rFonts w:ascii="Arial" w:eastAsia="Arial Unicode MS" w:hAnsi="Arial" w:cs="Arial"/>
          <w:sz w:val="20"/>
          <w:szCs w:val="20"/>
        </w:rPr>
        <w:t>,</w:t>
      </w:r>
      <w:r w:rsidRPr="006503AB">
        <w:rPr>
          <w:rFonts w:ascii="Arial" w:eastAsia="Arial Unicode MS" w:hAnsi="Arial" w:cs="Arial"/>
          <w:sz w:val="20"/>
          <w:szCs w:val="20"/>
        </w:rPr>
        <w:t xml:space="preserve"> zeide dat hi</w:t>
      </w:r>
      <w:r>
        <w:rPr>
          <w:rFonts w:ascii="Arial" w:eastAsia="Arial Unicode MS" w:hAnsi="Arial" w:cs="Arial"/>
          <w:sz w:val="20"/>
          <w:szCs w:val="20"/>
        </w:rPr>
        <w:t>j</w:t>
      </w:r>
      <w:r w:rsidRPr="006503AB">
        <w:rPr>
          <w:rFonts w:ascii="Arial" w:eastAsia="Arial Unicode MS" w:hAnsi="Arial" w:cs="Arial"/>
          <w:sz w:val="20"/>
          <w:szCs w:val="20"/>
        </w:rPr>
        <w:t xml:space="preserve"> moeilijk zou kunnen weigeren te spreken op een Landstormavond. Hi</w:t>
      </w:r>
      <w:r>
        <w:rPr>
          <w:rFonts w:ascii="Arial" w:eastAsia="Arial Unicode MS" w:hAnsi="Arial" w:cs="Arial"/>
          <w:sz w:val="20"/>
          <w:szCs w:val="20"/>
        </w:rPr>
        <w:t>j</w:t>
      </w:r>
      <w:r w:rsidRPr="006503AB">
        <w:rPr>
          <w:rFonts w:ascii="Arial" w:eastAsia="Arial Unicode MS" w:hAnsi="Arial" w:cs="Arial"/>
          <w:sz w:val="20"/>
          <w:szCs w:val="20"/>
        </w:rPr>
        <w:t xml:space="preserve"> zal een woord van paraatheid en tot aansluiting spreken tot de landstormers van dit gewest. De tijden zijn ernstig, er dreigt gevaar van alle zijden, waartegen waakzaamheid en paraatheid geboden is. Wij léven, zooals pater Regout het zegt. in een tijd die een keerpunt is in de geschiedenis. De B.V.L. werd in 1918 geboren uit den nood der tijden. Onze tijd is in vele opzichten met dien tijd te vergelijken. Spr. ontwikkelde breedvoerig hoe de revolutiepoging in 1918 zich heeft ontwikkeld en hoe zij storm liep op de duizenden vrijwilligers die zich toen om den troon schaarden om ons geliefd vorstenhuis tot het uiterste te willen verdedigen. Zoo is de B.V.L. ontstaan, die geworden is tot een bolwerk waartegen ieder, die op illegale wijze naar de macht wil grijpen, te pletter zal loopen. Als de B.V.L. er niet was zou zij echter thans moeten worden gesticht, om te behouden wat we hebben. We hebben reden om trotsch te zijn op onze 87000 landstormers waarvan ongeveer 13500 in De Meyerij. We willen ons zelf zi</w:t>
      </w:r>
      <w:r>
        <w:rPr>
          <w:rFonts w:ascii="Arial" w:eastAsia="Arial Unicode MS" w:hAnsi="Arial" w:cs="Arial"/>
          <w:sz w:val="20"/>
          <w:szCs w:val="20"/>
        </w:rPr>
        <w:t>j</w:t>
      </w:r>
      <w:r w:rsidRPr="006503AB">
        <w:rPr>
          <w:rFonts w:ascii="Arial" w:eastAsia="Arial Unicode MS" w:hAnsi="Arial" w:cs="Arial"/>
          <w:sz w:val="20"/>
          <w:szCs w:val="20"/>
        </w:rPr>
        <w:t xml:space="preserve">n en blijven, is ons devies. Indien een schennende hand op illegale wijze naar de macht zal grijpen, dan luidt ons parool, zoolang God ons bewaart en kracht </w:t>
      </w:r>
      <w:r>
        <w:rPr>
          <w:rFonts w:ascii="Arial" w:eastAsia="Arial Unicode MS" w:hAnsi="Arial" w:cs="Arial"/>
          <w:sz w:val="20"/>
          <w:szCs w:val="20"/>
        </w:rPr>
        <w:t>g</w:t>
      </w:r>
      <w:r w:rsidRPr="006503AB">
        <w:rPr>
          <w:rFonts w:ascii="Arial" w:eastAsia="Arial Unicode MS" w:hAnsi="Arial" w:cs="Arial"/>
          <w:sz w:val="20"/>
          <w:szCs w:val="20"/>
        </w:rPr>
        <w:t>eeft: „Dat nooit" zelfs met den inzet van ons leven. Wij zullen trouw zijn in alle omstandigheden en a</w:t>
      </w:r>
      <w:r>
        <w:rPr>
          <w:rFonts w:ascii="Arial" w:eastAsia="Arial Unicode MS" w:hAnsi="Arial" w:cs="Arial"/>
          <w:sz w:val="20"/>
          <w:szCs w:val="20"/>
        </w:rPr>
        <w:t>l</w:t>
      </w:r>
      <w:r w:rsidRPr="006503AB">
        <w:rPr>
          <w:rFonts w:ascii="Arial" w:eastAsia="Arial Unicode MS" w:hAnsi="Arial" w:cs="Arial"/>
          <w:sz w:val="20"/>
          <w:szCs w:val="20"/>
        </w:rPr>
        <w:t xml:space="preserve">s </w:t>
      </w:r>
      <w:r>
        <w:rPr>
          <w:rFonts w:ascii="Arial" w:eastAsia="Arial Unicode MS" w:hAnsi="Arial" w:cs="Arial"/>
          <w:sz w:val="20"/>
          <w:szCs w:val="20"/>
        </w:rPr>
        <w:t xml:space="preserve">één man staan </w:t>
      </w:r>
      <w:r>
        <w:rPr>
          <w:rFonts w:ascii="Arial" w:eastAsia="Arial Unicode MS" w:hAnsi="Arial" w:cs="Arial"/>
          <w:sz w:val="20"/>
          <w:szCs w:val="20"/>
        </w:rPr>
        <w:lastRenderedPageBreak/>
        <w:t>achter het wettig</w:t>
      </w:r>
      <w:r w:rsidRPr="006503AB">
        <w:rPr>
          <w:rFonts w:ascii="Arial" w:eastAsia="Arial Unicode MS" w:hAnsi="Arial" w:cs="Arial"/>
          <w:sz w:val="20"/>
          <w:szCs w:val="20"/>
        </w:rPr>
        <w:t xml:space="preserve"> gezag voor Vorstin</w:t>
      </w:r>
      <w:r>
        <w:rPr>
          <w:rFonts w:ascii="Arial" w:eastAsia="Arial Unicode MS" w:hAnsi="Arial" w:cs="Arial"/>
          <w:sz w:val="20"/>
          <w:szCs w:val="20"/>
        </w:rPr>
        <w:t>,</w:t>
      </w:r>
      <w:r w:rsidRPr="006503AB">
        <w:rPr>
          <w:rFonts w:ascii="Arial" w:eastAsia="Arial Unicode MS" w:hAnsi="Arial" w:cs="Arial"/>
          <w:sz w:val="20"/>
          <w:szCs w:val="20"/>
        </w:rPr>
        <w:t xml:space="preserve"> Vader</w:t>
      </w:r>
      <w:r>
        <w:rPr>
          <w:rFonts w:ascii="Arial" w:eastAsia="Arial Unicode MS" w:hAnsi="Arial" w:cs="Arial"/>
          <w:sz w:val="20"/>
          <w:szCs w:val="20"/>
        </w:rPr>
        <w:t>la</w:t>
      </w:r>
      <w:r w:rsidRPr="006503AB">
        <w:rPr>
          <w:rFonts w:ascii="Arial" w:eastAsia="Arial Unicode MS" w:hAnsi="Arial" w:cs="Arial"/>
          <w:sz w:val="20"/>
          <w:szCs w:val="20"/>
        </w:rPr>
        <w:t>nd en Volk in een vrij Nederland. Wij zullen steeds de wapenspreuk gedachtig zi</w:t>
      </w:r>
      <w:r>
        <w:rPr>
          <w:rFonts w:ascii="Arial" w:eastAsia="Arial Unicode MS" w:hAnsi="Arial" w:cs="Arial"/>
          <w:sz w:val="20"/>
          <w:szCs w:val="20"/>
        </w:rPr>
        <w:t>j</w:t>
      </w:r>
      <w:r w:rsidRPr="006503AB">
        <w:rPr>
          <w:rFonts w:ascii="Arial" w:eastAsia="Arial Unicode MS" w:hAnsi="Arial" w:cs="Arial"/>
          <w:sz w:val="20"/>
          <w:szCs w:val="20"/>
        </w:rPr>
        <w:t>n: „Wij zullen handhaven . Hierna sprak Overste Hafkemeyer, die eveneens in enthousiaste bewoordingen de aanwezigen opwekte trouwe landstormers te zi</w:t>
      </w:r>
      <w:r>
        <w:rPr>
          <w:rFonts w:ascii="Arial" w:eastAsia="Arial Unicode MS" w:hAnsi="Arial" w:cs="Arial"/>
          <w:sz w:val="20"/>
          <w:szCs w:val="20"/>
        </w:rPr>
        <w:t>j</w:t>
      </w:r>
      <w:r w:rsidRPr="006503AB">
        <w:rPr>
          <w:rFonts w:ascii="Arial" w:eastAsia="Arial Unicode MS" w:hAnsi="Arial" w:cs="Arial"/>
          <w:sz w:val="20"/>
          <w:szCs w:val="20"/>
        </w:rPr>
        <w:t xml:space="preserve">n en te blijven en een technische uiteenzetting gaf over de tegenwoordige organisatie der B.V.L. De voorzitter sprak een hartelijk dankwoord tot de beide sprekers. </w:t>
      </w:r>
    </w:p>
    <w:p w:rsidR="006503AB" w:rsidRDefault="006503AB" w:rsidP="00C41713">
      <w:pPr>
        <w:shd w:val="clear" w:color="auto" w:fill="FFFFFF"/>
        <w:jc w:val="both"/>
        <w:rPr>
          <w:rFonts w:ascii="Arial" w:eastAsia="Arial Unicode MS" w:hAnsi="Arial" w:cs="Arial"/>
          <w:sz w:val="20"/>
          <w:szCs w:val="20"/>
        </w:rPr>
      </w:pPr>
    </w:p>
    <w:p w:rsidR="006503AB" w:rsidRPr="006503AB" w:rsidRDefault="006503AB" w:rsidP="006503AB">
      <w:pPr>
        <w:shd w:val="clear" w:color="auto" w:fill="FFFFFF"/>
        <w:jc w:val="both"/>
        <w:rPr>
          <w:rFonts w:ascii="Arial" w:eastAsia="Arial Unicode MS" w:hAnsi="Arial" w:cs="Arial"/>
          <w:b/>
          <w:sz w:val="20"/>
          <w:szCs w:val="20"/>
        </w:rPr>
      </w:pPr>
      <w:r w:rsidRPr="006503AB">
        <w:rPr>
          <w:rFonts w:ascii="Arial" w:eastAsia="Arial Unicode MS" w:hAnsi="Arial" w:cs="Arial"/>
          <w:b/>
          <w:sz w:val="20"/>
          <w:szCs w:val="20"/>
        </w:rPr>
        <w:t xml:space="preserve">COöP. STOOMZUIVELFABRIEK „DE BOERENBOND" TE SCHIJNDEL. </w:t>
      </w:r>
    </w:p>
    <w:p w:rsidR="00AB21A5" w:rsidRDefault="006503AB" w:rsidP="006503AB">
      <w:pPr>
        <w:shd w:val="clear" w:color="auto" w:fill="FFFFFF"/>
        <w:jc w:val="both"/>
        <w:rPr>
          <w:rFonts w:ascii="Arial" w:eastAsia="Arial Unicode MS" w:hAnsi="Arial" w:cs="Arial"/>
          <w:sz w:val="20"/>
          <w:szCs w:val="20"/>
        </w:rPr>
      </w:pPr>
      <w:r w:rsidRPr="006503AB">
        <w:rPr>
          <w:rFonts w:ascii="Arial" w:eastAsia="Arial Unicode MS" w:hAnsi="Arial" w:cs="Arial"/>
          <w:sz w:val="20"/>
          <w:szCs w:val="20"/>
        </w:rPr>
        <w:t xml:space="preserve">Grootere melkaanvoer en lagere onkostencijfers in 1936. Het afgeloopen jaar is voor de Coöp. Stoomzuivelfabriek „De Boerenbond" te Schijndel in verschillende opzichten gunstig geweest. De melkaanvoer was over 1936 grooter dan ooit te voren terwijl het vetgehalte steeg tot 3.16% hetgeen ook een vooruitgang beteekent. Het onkostencijfers per 100 K.G. melk was in het afgeloopen jaar lager dan men gewoon is. De stijging der prijzen </w:t>
      </w:r>
      <w:r w:rsidR="00AB21A5">
        <w:rPr>
          <w:rFonts w:ascii="Arial" w:eastAsia="Arial Unicode MS" w:hAnsi="Arial" w:cs="Arial"/>
          <w:sz w:val="20"/>
          <w:szCs w:val="20"/>
        </w:rPr>
        <w:t>d</w:t>
      </w:r>
      <w:r w:rsidRPr="006503AB">
        <w:rPr>
          <w:rFonts w:ascii="Arial" w:eastAsia="Arial Unicode MS" w:hAnsi="Arial" w:cs="Arial"/>
          <w:sz w:val="20"/>
          <w:szCs w:val="20"/>
        </w:rPr>
        <w:t>er hulpstoffen e.d. tengevolge van de monetaire maat</w:t>
      </w:r>
      <w:r w:rsidR="00AB21A5">
        <w:rPr>
          <w:rFonts w:ascii="Arial" w:eastAsia="Arial Unicode MS" w:hAnsi="Arial" w:cs="Arial"/>
          <w:sz w:val="20"/>
          <w:szCs w:val="20"/>
        </w:rPr>
        <w:t>-</w:t>
      </w:r>
      <w:r w:rsidRPr="006503AB">
        <w:rPr>
          <w:rFonts w:ascii="Arial" w:eastAsia="Arial Unicode MS" w:hAnsi="Arial" w:cs="Arial"/>
          <w:sz w:val="20"/>
          <w:szCs w:val="20"/>
        </w:rPr>
        <w:t>regelen, doet echter verwachten, dat de rekening onkosten voor het loopende jaar hooger zal worden, De vereeniging bestond bij het begin van het boekjaar uit 373 leden met plm. 1400 koeien, bij het einde daarvan uit 370 leden met plm. 1409 koeien. Er werd ontvangen 3.559.043 K.G. melk. Hiervan werden verkocht 774.717 L. melk, 1083 L. room, terwijl 2653 L. werd gebezigd voor de bereiding van havermout</w:t>
      </w:r>
      <w:r w:rsidR="00AB21A5">
        <w:rPr>
          <w:rFonts w:ascii="Arial" w:eastAsia="Arial Unicode MS" w:hAnsi="Arial" w:cs="Arial"/>
          <w:sz w:val="20"/>
          <w:szCs w:val="20"/>
        </w:rPr>
        <w:t>-</w:t>
      </w:r>
      <w:r w:rsidRPr="006503AB">
        <w:rPr>
          <w:rFonts w:ascii="Arial" w:eastAsia="Arial Unicode MS" w:hAnsi="Arial" w:cs="Arial"/>
          <w:sz w:val="20"/>
          <w:szCs w:val="20"/>
        </w:rPr>
        <w:t>pap. Tot boter werd verwerkt 2.744.246 K.G. melk, waaruit bereid werden 99.334</w:t>
      </w:r>
      <w:r w:rsidR="00AB21A5">
        <w:rPr>
          <w:rFonts w:ascii="Arial" w:eastAsia="Arial Unicode MS" w:hAnsi="Arial" w:cs="Arial"/>
          <w:sz w:val="20"/>
          <w:szCs w:val="20"/>
        </w:rPr>
        <w:t>½</w:t>
      </w:r>
      <w:r w:rsidRPr="006503AB">
        <w:rPr>
          <w:rFonts w:ascii="Arial" w:eastAsia="Arial Unicode MS" w:hAnsi="Arial" w:cs="Arial"/>
          <w:sz w:val="20"/>
          <w:szCs w:val="20"/>
        </w:rPr>
        <w:t xml:space="preserve"> K.G. boter.</w:t>
      </w:r>
      <w:r w:rsidR="00AB21A5">
        <w:rPr>
          <w:rFonts w:ascii="Arial" w:eastAsia="Arial Unicode MS" w:hAnsi="Arial" w:cs="Arial"/>
          <w:sz w:val="20"/>
          <w:szCs w:val="20"/>
        </w:rPr>
        <w:t xml:space="preserve"> </w:t>
      </w:r>
      <w:r w:rsidRPr="006503AB">
        <w:rPr>
          <w:rFonts w:ascii="Arial" w:eastAsia="Arial Unicode MS" w:hAnsi="Arial" w:cs="Arial"/>
          <w:sz w:val="20"/>
          <w:szCs w:val="20"/>
        </w:rPr>
        <w:t xml:space="preserve">Voor de bereiding van 1 K.G. boter was dus noodig 27.6 K.G. melk. </w:t>
      </w:r>
    </w:p>
    <w:p w:rsidR="00AB21A5" w:rsidRDefault="006503AB" w:rsidP="006503AB">
      <w:pPr>
        <w:shd w:val="clear" w:color="auto" w:fill="FFFFFF"/>
        <w:jc w:val="both"/>
        <w:rPr>
          <w:rFonts w:ascii="Arial" w:eastAsia="Arial Unicode MS" w:hAnsi="Arial" w:cs="Arial"/>
          <w:sz w:val="20"/>
          <w:szCs w:val="20"/>
        </w:rPr>
      </w:pPr>
      <w:r w:rsidRPr="006503AB">
        <w:rPr>
          <w:rFonts w:ascii="Arial" w:eastAsia="Arial Unicode MS" w:hAnsi="Arial" w:cs="Arial"/>
          <w:sz w:val="20"/>
          <w:szCs w:val="20"/>
        </w:rPr>
        <w:t>De melkverkoop en opbrengst was als vo</w:t>
      </w:r>
      <w:r w:rsidR="00AB21A5">
        <w:rPr>
          <w:rFonts w:ascii="Arial" w:eastAsia="Arial Unicode MS" w:hAnsi="Arial" w:cs="Arial"/>
          <w:sz w:val="20"/>
          <w:szCs w:val="20"/>
        </w:rPr>
        <w:t>l</w:t>
      </w:r>
      <w:r w:rsidRPr="006503AB">
        <w:rPr>
          <w:rFonts w:ascii="Arial" w:eastAsia="Arial Unicode MS" w:hAnsi="Arial" w:cs="Arial"/>
          <w:sz w:val="20"/>
          <w:szCs w:val="20"/>
        </w:rPr>
        <w:t>gt: Eeindhoven: 540.444 L</w:t>
      </w:r>
      <w:r w:rsidR="00AB21A5">
        <w:rPr>
          <w:rFonts w:ascii="Arial" w:eastAsia="Arial Unicode MS" w:hAnsi="Arial" w:cs="Arial"/>
          <w:sz w:val="20"/>
          <w:szCs w:val="20"/>
        </w:rPr>
        <w:t>.,</w:t>
      </w:r>
      <w:r w:rsidRPr="006503AB">
        <w:rPr>
          <w:rFonts w:ascii="Arial" w:eastAsia="Arial Unicode MS" w:hAnsi="Arial" w:cs="Arial"/>
          <w:sz w:val="20"/>
          <w:szCs w:val="20"/>
        </w:rPr>
        <w:t xml:space="preserve"> o</w:t>
      </w:r>
      <w:r w:rsidR="00AB21A5">
        <w:rPr>
          <w:rFonts w:ascii="Arial" w:eastAsia="Arial Unicode MS" w:hAnsi="Arial" w:cs="Arial"/>
          <w:sz w:val="20"/>
          <w:szCs w:val="20"/>
        </w:rPr>
        <w:t>p</w:t>
      </w:r>
      <w:r w:rsidRPr="006503AB">
        <w:rPr>
          <w:rFonts w:ascii="Arial" w:eastAsia="Arial Unicode MS" w:hAnsi="Arial" w:cs="Arial"/>
          <w:sz w:val="20"/>
          <w:szCs w:val="20"/>
        </w:rPr>
        <w:t xml:space="preserve">brengst ƒ 27.776.43 of per L. 5.04 ct. En detail: 224.273 L., opbrengst ƒ 16.588.65 of per L. 7.39 ct. Karnemelk: 373.578 L., opbrengst ƒ 4287.95 of per L. 1.15 ct. Pap: 101.535 L., opbrengst f 5531.13 of per L. 5.45 ct. Room: 1083 L., opbrengst ƒ 1012.18 of per L. 93.46 ct. </w:t>
      </w:r>
    </w:p>
    <w:p w:rsidR="00AB21A5" w:rsidRDefault="006503AB" w:rsidP="006503AB">
      <w:pPr>
        <w:shd w:val="clear" w:color="auto" w:fill="FFFFFF"/>
        <w:jc w:val="both"/>
        <w:rPr>
          <w:rFonts w:ascii="Arial" w:eastAsia="Arial Unicode MS" w:hAnsi="Arial" w:cs="Arial"/>
          <w:sz w:val="20"/>
          <w:szCs w:val="20"/>
        </w:rPr>
      </w:pPr>
      <w:r w:rsidRPr="006503AB">
        <w:rPr>
          <w:rFonts w:ascii="Arial" w:eastAsia="Arial Unicode MS" w:hAnsi="Arial" w:cs="Arial"/>
          <w:sz w:val="20"/>
          <w:szCs w:val="20"/>
        </w:rPr>
        <w:t>De boterverkoop en opbrengst was over 1936 als volgt: Aan botermijn Roermond 71.250 K.G.. opbrengst f 106.634.50. Aan leden en particulieren 17.918 K.G</w:t>
      </w:r>
      <w:r w:rsidR="00AB21A5">
        <w:rPr>
          <w:rFonts w:ascii="Arial" w:eastAsia="Arial Unicode MS" w:hAnsi="Arial" w:cs="Arial"/>
          <w:sz w:val="20"/>
          <w:szCs w:val="20"/>
        </w:rPr>
        <w:t>.</w:t>
      </w:r>
      <w:r w:rsidRPr="006503AB">
        <w:rPr>
          <w:rFonts w:ascii="Arial" w:eastAsia="Arial Unicode MS" w:hAnsi="Arial" w:cs="Arial"/>
          <w:sz w:val="20"/>
          <w:szCs w:val="20"/>
        </w:rPr>
        <w:t>, opbrengst ƒ 42.619.39. De zuivere opbrengst was 99.334</w:t>
      </w:r>
      <w:r w:rsidR="00AB21A5">
        <w:rPr>
          <w:rFonts w:ascii="Arial" w:eastAsia="Arial Unicode MS" w:hAnsi="Arial" w:cs="Arial"/>
          <w:sz w:val="20"/>
          <w:szCs w:val="20"/>
        </w:rPr>
        <w:t>½</w:t>
      </w:r>
      <w:r w:rsidRPr="006503AB">
        <w:rPr>
          <w:rFonts w:ascii="Arial" w:eastAsia="Arial Unicode MS" w:hAnsi="Arial" w:cs="Arial"/>
          <w:sz w:val="20"/>
          <w:szCs w:val="20"/>
        </w:rPr>
        <w:t xml:space="preserve"> K.G., opbrengst f 149.466.47, waarvan afgedragen aan de Ned. Zuivelcentrale ƒ 25.366.69. Alzoo een netto o</w:t>
      </w:r>
      <w:r w:rsidR="00AB21A5">
        <w:rPr>
          <w:rFonts w:ascii="Arial" w:eastAsia="Arial Unicode MS" w:hAnsi="Arial" w:cs="Arial"/>
          <w:sz w:val="20"/>
          <w:szCs w:val="20"/>
        </w:rPr>
        <w:t>p</w:t>
      </w:r>
      <w:r w:rsidRPr="006503AB">
        <w:rPr>
          <w:rFonts w:ascii="Arial" w:eastAsia="Arial Unicode MS" w:hAnsi="Arial" w:cs="Arial"/>
          <w:sz w:val="20"/>
          <w:szCs w:val="20"/>
        </w:rPr>
        <w:t xml:space="preserve">brengst van f 124.099.78. </w:t>
      </w:r>
    </w:p>
    <w:p w:rsidR="00AB21A5" w:rsidRDefault="006503AB" w:rsidP="006503AB">
      <w:pPr>
        <w:shd w:val="clear" w:color="auto" w:fill="FFFFFF"/>
        <w:jc w:val="both"/>
        <w:rPr>
          <w:rFonts w:ascii="Arial" w:eastAsia="Arial Unicode MS" w:hAnsi="Arial" w:cs="Arial"/>
          <w:sz w:val="20"/>
          <w:szCs w:val="20"/>
        </w:rPr>
      </w:pPr>
      <w:r w:rsidRPr="006503AB">
        <w:rPr>
          <w:rFonts w:ascii="Arial" w:eastAsia="Arial Unicode MS" w:hAnsi="Arial" w:cs="Arial"/>
          <w:sz w:val="20"/>
          <w:szCs w:val="20"/>
        </w:rPr>
        <w:t xml:space="preserve">De onkostenstaat wijst voor 1936 een bedrag asn van f 21.327.61. wat neerkomt op 59.92 ct. per 100 K.G. melk. De balans sluit met aan activa ƒ 57.047.15, Op de passiva staat een post geldleening, groot ƒ 39.000 en een reserve van ƒ 1779.72. De verlies- en winstrekening beloopt ƒ 204.807.06. </w:t>
      </w:r>
    </w:p>
    <w:p w:rsidR="006503AB" w:rsidRPr="006503AB" w:rsidRDefault="006503AB" w:rsidP="006503AB">
      <w:pPr>
        <w:shd w:val="clear" w:color="auto" w:fill="FFFFFF"/>
        <w:jc w:val="both"/>
        <w:rPr>
          <w:rFonts w:ascii="Arial" w:eastAsia="Arial Unicode MS" w:hAnsi="Arial" w:cs="Arial"/>
          <w:sz w:val="20"/>
          <w:szCs w:val="20"/>
        </w:rPr>
      </w:pPr>
      <w:r w:rsidRPr="006503AB">
        <w:rPr>
          <w:rFonts w:ascii="Arial" w:eastAsia="Arial Unicode MS" w:hAnsi="Arial" w:cs="Arial"/>
          <w:sz w:val="20"/>
          <w:szCs w:val="20"/>
        </w:rPr>
        <w:t>Het bestuur bestond uit de heeren: Adr. v. d. Oetelaar, voorzitter; P. J. Verhoeven, secretaris; Ant. Smits, Gijsb. v. Lie</w:t>
      </w:r>
      <w:r w:rsidR="00AB21A5">
        <w:rPr>
          <w:rFonts w:ascii="Arial" w:eastAsia="Arial Unicode MS" w:hAnsi="Arial" w:cs="Arial"/>
          <w:sz w:val="20"/>
          <w:szCs w:val="20"/>
        </w:rPr>
        <w:t>mp</w:t>
      </w:r>
      <w:r w:rsidRPr="006503AB">
        <w:rPr>
          <w:rFonts w:ascii="Arial" w:eastAsia="Arial Unicode MS" w:hAnsi="Arial" w:cs="Arial"/>
          <w:sz w:val="20"/>
          <w:szCs w:val="20"/>
        </w:rPr>
        <w:t>d en Fr. v. Heertum. Het dagelijksch bestuur vergaderde vijfmaal. Verder werden gehouden 7 bestuursvergaderingen, allen gecombineerd met den Raad van Toezicht, terwijl verder nog twee algemeene vergaderingen gehouden werden. De vereeniging is lid van den Zuid.-Ned. Zuivelbond, van het Botercontrolestation Eindhoven en van de Boerenleenbank en is aangesloten bij den melk- en bedrijf scontroled</w:t>
      </w:r>
      <w:r w:rsidR="00AB21A5">
        <w:rPr>
          <w:rFonts w:ascii="Arial" w:eastAsia="Arial Unicode MS" w:hAnsi="Arial" w:cs="Arial"/>
          <w:sz w:val="20"/>
          <w:szCs w:val="20"/>
        </w:rPr>
        <w:t>i</w:t>
      </w:r>
      <w:r w:rsidRPr="006503AB">
        <w:rPr>
          <w:rFonts w:ascii="Arial" w:eastAsia="Arial Unicode MS" w:hAnsi="Arial" w:cs="Arial"/>
          <w:sz w:val="20"/>
          <w:szCs w:val="20"/>
        </w:rPr>
        <w:t xml:space="preserve">enst van den Z. N. Z. De commissie van comptabiliteit, die bestuur en directeur voor het gevoerde beheer dechargeerde, bestond uit de heeren R. v. Alebeek, voorzitter; M. v. Weert; W. v. Heeswijk, Joh. v. d Spank, Fr v. d. Boogaard en Adr Timmermans. </w:t>
      </w:r>
    </w:p>
    <w:p w:rsidR="006503AB" w:rsidRDefault="006503AB" w:rsidP="00C41713">
      <w:pPr>
        <w:shd w:val="clear" w:color="auto" w:fill="FFFFFF"/>
        <w:jc w:val="both"/>
        <w:rPr>
          <w:rFonts w:ascii="Arial" w:eastAsia="Arial Unicode MS" w:hAnsi="Arial" w:cs="Arial"/>
          <w:sz w:val="20"/>
          <w:szCs w:val="20"/>
        </w:rPr>
      </w:pPr>
    </w:p>
    <w:p w:rsidR="002114A8" w:rsidRPr="002114A8" w:rsidRDefault="002114A8" w:rsidP="002114A8">
      <w:pPr>
        <w:shd w:val="clear" w:color="auto" w:fill="FFFFFF"/>
        <w:jc w:val="both"/>
        <w:rPr>
          <w:rFonts w:ascii="Arial" w:eastAsia="Arial Unicode MS" w:hAnsi="Arial" w:cs="Arial"/>
          <w:b/>
          <w:bCs/>
          <w:sz w:val="20"/>
          <w:szCs w:val="20"/>
          <w:u w:val="single"/>
        </w:rPr>
      </w:pPr>
      <w:r w:rsidRPr="002114A8">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1</w:t>
      </w:r>
      <w:r w:rsidRPr="002114A8">
        <w:rPr>
          <w:rFonts w:ascii="Arial" w:eastAsia="Arial Unicode MS" w:hAnsi="Arial" w:cs="Arial"/>
          <w:b/>
          <w:bCs/>
          <w:sz w:val="20"/>
          <w:szCs w:val="20"/>
          <w:u w:val="single"/>
        </w:rPr>
        <w:t>-04-1937</w:t>
      </w:r>
    </w:p>
    <w:p w:rsidR="002114A8" w:rsidRDefault="002114A8" w:rsidP="00C41713">
      <w:pPr>
        <w:shd w:val="clear" w:color="auto" w:fill="FFFFFF"/>
        <w:jc w:val="both"/>
        <w:rPr>
          <w:rFonts w:ascii="Arial" w:eastAsia="Arial Unicode MS" w:hAnsi="Arial" w:cs="Arial"/>
          <w:sz w:val="20"/>
          <w:szCs w:val="20"/>
        </w:rPr>
      </w:pPr>
    </w:p>
    <w:p w:rsidR="002114A8" w:rsidRDefault="002114A8" w:rsidP="002114A8">
      <w:pPr>
        <w:shd w:val="clear" w:color="auto" w:fill="FFFFFF"/>
        <w:jc w:val="both"/>
        <w:rPr>
          <w:rFonts w:ascii="Arial" w:eastAsia="Arial Unicode MS" w:hAnsi="Arial" w:cs="Arial"/>
          <w:sz w:val="20"/>
          <w:szCs w:val="20"/>
        </w:rPr>
      </w:pPr>
      <w:r w:rsidRPr="002114A8">
        <w:rPr>
          <w:rFonts w:ascii="Arial" w:eastAsia="Arial Unicode MS" w:hAnsi="Arial" w:cs="Arial"/>
          <w:sz w:val="20"/>
          <w:szCs w:val="20"/>
        </w:rPr>
        <w:t xml:space="preserve">SCHIJNDEL, 20 April. Door het Boschwegsche revuegezelschap werden Zondag- en Maandagavond twee heropvoeringen gegeven van de revue „Als je verkouwen bent". De uitvoeringen, die als steeds weer plaats vinden in de zaal van het parochiehuis aan den Boschweg, waren wederom een succes, hoewel de toeloop van het publiek thans niet zoo groot was als met de vastenavonddagen. De geheel onverkorte revue bracht de lachspieren der aanwezigen weer danig in beweging, zoodat zij die de revue nog niet gezien hadden, voor de beide heropvoeringen dankbaar zullen zijn. </w:t>
      </w:r>
    </w:p>
    <w:p w:rsidR="002114A8" w:rsidRDefault="002114A8" w:rsidP="002114A8">
      <w:pPr>
        <w:shd w:val="clear" w:color="auto" w:fill="FFFFFF"/>
        <w:jc w:val="both"/>
        <w:rPr>
          <w:rFonts w:ascii="Arial" w:eastAsia="Arial Unicode MS" w:hAnsi="Arial" w:cs="Arial"/>
          <w:sz w:val="20"/>
          <w:szCs w:val="20"/>
        </w:rPr>
      </w:pPr>
    </w:p>
    <w:p w:rsidR="002114A8" w:rsidRDefault="002114A8" w:rsidP="002114A8">
      <w:pPr>
        <w:shd w:val="clear" w:color="auto" w:fill="FFFFFF"/>
        <w:jc w:val="both"/>
        <w:rPr>
          <w:rFonts w:ascii="Arial" w:eastAsia="Arial Unicode MS" w:hAnsi="Arial" w:cs="Arial"/>
          <w:sz w:val="20"/>
          <w:szCs w:val="20"/>
        </w:rPr>
      </w:pPr>
      <w:r w:rsidRPr="002114A8">
        <w:rPr>
          <w:rFonts w:ascii="Arial" w:eastAsia="Arial Unicode MS" w:hAnsi="Arial" w:cs="Arial"/>
          <w:sz w:val="20"/>
          <w:szCs w:val="20"/>
        </w:rPr>
        <w:t>A.s. Zondag 25 April wordt alhier het Patroonsfeest gevierd van de R. K. Werkliedenvereeniging St. Jozef, K.J.V. Gilden en J.W. 's Morgens om half acht is er een H. Mis met algemeene H. Communie en des avonds om 7 uur wordt in de groote zaal van het patronaat een feestvergadering gehouden met medewerking van de K.J.V. en Gilden en J.W. De muziek wordt verzorgd door de „Jonge Werkman". De K.A.J.V. voert declamatie uit en brengt een tooneelstukje „Vergif" voor het voetlicht. Door leden van de J.W. wordt opgevoerd het tooneelstukje „De Doordenrit". Tijdens de vergadering zal verslag van de werk zaamhe</w:t>
      </w:r>
      <w:r>
        <w:rPr>
          <w:rFonts w:ascii="Arial" w:eastAsia="Arial Unicode MS" w:hAnsi="Arial" w:cs="Arial"/>
          <w:sz w:val="20"/>
          <w:szCs w:val="20"/>
        </w:rPr>
        <w:t>d</w:t>
      </w:r>
      <w:r w:rsidRPr="002114A8">
        <w:rPr>
          <w:rFonts w:ascii="Arial" w:eastAsia="Arial Unicode MS" w:hAnsi="Arial" w:cs="Arial"/>
          <w:sz w:val="20"/>
          <w:szCs w:val="20"/>
        </w:rPr>
        <w:t xml:space="preserve">en over 1936 door J.W., K.A.J.V. en R.K.W.V. worden uitgebracht. De feestvergadering is toegankelijk voor de </w:t>
      </w:r>
      <w:r>
        <w:rPr>
          <w:rFonts w:ascii="Arial" w:eastAsia="Arial Unicode MS" w:hAnsi="Arial" w:cs="Arial"/>
          <w:sz w:val="20"/>
          <w:szCs w:val="20"/>
        </w:rPr>
        <w:t>i</w:t>
      </w:r>
      <w:r w:rsidRPr="002114A8">
        <w:rPr>
          <w:rFonts w:ascii="Arial" w:eastAsia="Arial Unicode MS" w:hAnsi="Arial" w:cs="Arial"/>
          <w:sz w:val="20"/>
          <w:szCs w:val="20"/>
        </w:rPr>
        <w:t>eder der R.K.W.V. hun vrouw of moeder, J.W., K.J.V. en gilden.</w:t>
      </w:r>
    </w:p>
    <w:p w:rsidR="002114A8" w:rsidRDefault="002114A8" w:rsidP="002114A8">
      <w:pPr>
        <w:shd w:val="clear" w:color="auto" w:fill="FFFFFF"/>
        <w:jc w:val="both"/>
        <w:rPr>
          <w:rFonts w:ascii="Arial" w:eastAsia="Arial Unicode MS" w:hAnsi="Arial" w:cs="Arial"/>
          <w:sz w:val="20"/>
          <w:szCs w:val="20"/>
        </w:rPr>
      </w:pPr>
    </w:p>
    <w:p w:rsidR="002114A8" w:rsidRPr="002114A8" w:rsidRDefault="002114A8" w:rsidP="002114A8">
      <w:pPr>
        <w:shd w:val="clear" w:color="auto" w:fill="FFFFFF"/>
        <w:jc w:val="both"/>
        <w:rPr>
          <w:rFonts w:ascii="Arial" w:eastAsia="Arial Unicode MS" w:hAnsi="Arial" w:cs="Arial"/>
          <w:b/>
          <w:bCs/>
          <w:sz w:val="20"/>
          <w:szCs w:val="20"/>
          <w:u w:val="single"/>
        </w:rPr>
      </w:pPr>
      <w:r w:rsidRPr="002114A8">
        <w:rPr>
          <w:rFonts w:ascii="Arial" w:eastAsia="Arial Unicode MS" w:hAnsi="Arial" w:cs="Arial"/>
          <w:b/>
          <w:bCs/>
          <w:sz w:val="20"/>
          <w:szCs w:val="20"/>
          <w:u w:val="single"/>
        </w:rPr>
        <w:lastRenderedPageBreak/>
        <w:t>Provinciale Noordbrabantsche en 's Hertogenbossche courant 2</w:t>
      </w:r>
      <w:r>
        <w:rPr>
          <w:rFonts w:ascii="Arial" w:eastAsia="Arial Unicode MS" w:hAnsi="Arial" w:cs="Arial"/>
          <w:b/>
          <w:bCs/>
          <w:sz w:val="20"/>
          <w:szCs w:val="20"/>
          <w:u w:val="single"/>
        </w:rPr>
        <w:t>2</w:t>
      </w:r>
      <w:r w:rsidRPr="002114A8">
        <w:rPr>
          <w:rFonts w:ascii="Arial" w:eastAsia="Arial Unicode MS" w:hAnsi="Arial" w:cs="Arial"/>
          <w:b/>
          <w:bCs/>
          <w:sz w:val="20"/>
          <w:szCs w:val="20"/>
          <w:u w:val="single"/>
        </w:rPr>
        <w:t>-04-1937</w:t>
      </w:r>
    </w:p>
    <w:p w:rsidR="002114A8" w:rsidRDefault="002114A8" w:rsidP="002114A8">
      <w:pPr>
        <w:shd w:val="clear" w:color="auto" w:fill="FFFFFF"/>
        <w:jc w:val="both"/>
        <w:rPr>
          <w:rFonts w:ascii="Arial" w:eastAsia="Arial Unicode MS" w:hAnsi="Arial" w:cs="Arial"/>
          <w:sz w:val="20"/>
          <w:szCs w:val="20"/>
        </w:rPr>
      </w:pPr>
    </w:p>
    <w:p w:rsidR="002114A8" w:rsidRPr="002114A8" w:rsidRDefault="002114A8" w:rsidP="002114A8">
      <w:pPr>
        <w:shd w:val="clear" w:color="auto" w:fill="FFFFFF"/>
        <w:jc w:val="both"/>
        <w:rPr>
          <w:rFonts w:ascii="Arial" w:eastAsia="Arial Unicode MS" w:hAnsi="Arial" w:cs="Arial"/>
          <w:b/>
          <w:sz w:val="20"/>
          <w:szCs w:val="20"/>
        </w:rPr>
      </w:pPr>
      <w:r w:rsidRPr="002114A8">
        <w:rPr>
          <w:rFonts w:ascii="Arial" w:eastAsia="Arial Unicode MS" w:hAnsi="Arial" w:cs="Arial"/>
          <w:b/>
          <w:sz w:val="20"/>
          <w:szCs w:val="20"/>
        </w:rPr>
        <w:t xml:space="preserve">HULDIGINGSWEDSTRIJD „EERST KRIJTEN" TE SCHIJNDEL. </w:t>
      </w:r>
    </w:p>
    <w:p w:rsidR="002114A8" w:rsidRPr="002114A8" w:rsidRDefault="002114A8" w:rsidP="002114A8">
      <w:pPr>
        <w:shd w:val="clear" w:color="auto" w:fill="FFFFFF"/>
        <w:jc w:val="both"/>
        <w:rPr>
          <w:rFonts w:ascii="Arial" w:eastAsia="Arial Unicode MS" w:hAnsi="Arial" w:cs="Arial"/>
          <w:sz w:val="20"/>
          <w:szCs w:val="20"/>
        </w:rPr>
      </w:pPr>
      <w:r w:rsidRPr="002114A8">
        <w:rPr>
          <w:rFonts w:ascii="Arial" w:eastAsia="Arial Unicode MS" w:hAnsi="Arial" w:cs="Arial"/>
          <w:sz w:val="20"/>
          <w:szCs w:val="20"/>
        </w:rPr>
        <w:t>„Eerst Krijten" te Schijndel, dat vorige week kampioen is geworden van de eerste klasse van den Schijndelschen Biljartbond, speelde Maandag-avond in Hotel „Amicitia" een huldigingswedstrijd tegen „Poedelvrees". De uitslag van den wedstrijd luidt: „Eerst Krijten"—Poedelvrees 500—530 pnt., in 103—103 beurten, gem. 4.85—3.39. Na afloop van den wedstrijd vond een huldiging plaats, waarbij de voorzitter van den Schijndelschen Biljartbond, de heer Chr. Hermes, het woord voerde en de vereeniging „Poedelvrees een bloemenmand aanbood. De voorzitter van „Eerst Krijten" de heer B. v. Rooij, dankte en sprak nog een woord van opwekking en bood ten slotte aan allen een consumptie met tractatie aan. De avond had verder een gezellig verloop. We vernemen nog, dat de vereeniging „Eerst Krijten" thans als trainer heeft gekregen, den bekenden Bosschen biljartkampioen, den heer v. d. Braak. Op Donderdag 22 April zal aan het bestuur der vereeniging een nieuw vaandel worden aangeboden, waarna een onderlinge prijswedstrijd zal worden gehouden.</w:t>
      </w:r>
    </w:p>
    <w:p w:rsidR="002114A8" w:rsidRDefault="002114A8" w:rsidP="002114A8">
      <w:pPr>
        <w:shd w:val="clear" w:color="auto" w:fill="FFFFFF"/>
        <w:jc w:val="both"/>
        <w:rPr>
          <w:rFonts w:ascii="Arial" w:eastAsia="Arial Unicode MS" w:hAnsi="Arial" w:cs="Arial"/>
          <w:sz w:val="20"/>
          <w:szCs w:val="20"/>
        </w:rPr>
      </w:pPr>
    </w:p>
    <w:p w:rsidR="00DA5D0E" w:rsidRPr="00DA5D0E" w:rsidRDefault="00DA5D0E" w:rsidP="00DA5D0E">
      <w:pPr>
        <w:shd w:val="clear" w:color="auto" w:fill="FFFFFF"/>
        <w:jc w:val="both"/>
        <w:rPr>
          <w:rFonts w:ascii="Arial" w:eastAsia="Arial Unicode MS" w:hAnsi="Arial" w:cs="Arial"/>
          <w:b/>
          <w:bCs/>
          <w:sz w:val="20"/>
          <w:szCs w:val="20"/>
          <w:u w:val="single"/>
        </w:rPr>
      </w:pPr>
      <w:r w:rsidRPr="00DA5D0E">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4</w:t>
      </w:r>
      <w:r w:rsidRPr="00DA5D0E">
        <w:rPr>
          <w:rFonts w:ascii="Arial" w:eastAsia="Arial Unicode MS" w:hAnsi="Arial" w:cs="Arial"/>
          <w:b/>
          <w:bCs/>
          <w:sz w:val="20"/>
          <w:szCs w:val="20"/>
          <w:u w:val="single"/>
        </w:rPr>
        <w:t>-04-1937</w:t>
      </w:r>
    </w:p>
    <w:p w:rsidR="00DA5D0E" w:rsidRDefault="00DA5D0E" w:rsidP="002114A8">
      <w:pPr>
        <w:shd w:val="clear" w:color="auto" w:fill="FFFFFF"/>
        <w:jc w:val="both"/>
        <w:rPr>
          <w:rFonts w:ascii="Arial" w:eastAsia="Arial Unicode MS" w:hAnsi="Arial" w:cs="Arial"/>
          <w:sz w:val="20"/>
          <w:szCs w:val="20"/>
        </w:rPr>
      </w:pPr>
    </w:p>
    <w:p w:rsidR="00DA5D0E" w:rsidRDefault="00DA5D0E" w:rsidP="00DA5D0E">
      <w:pPr>
        <w:shd w:val="clear" w:color="auto" w:fill="FFFFFF"/>
        <w:jc w:val="both"/>
        <w:rPr>
          <w:rFonts w:ascii="Arial" w:eastAsia="Arial Unicode MS" w:hAnsi="Arial" w:cs="Arial"/>
          <w:sz w:val="20"/>
          <w:szCs w:val="20"/>
        </w:rPr>
      </w:pPr>
      <w:r w:rsidRPr="00DA5D0E">
        <w:rPr>
          <w:rFonts w:ascii="Arial" w:eastAsia="Arial Unicode MS" w:hAnsi="Arial" w:cs="Arial"/>
          <w:sz w:val="20"/>
          <w:szCs w:val="20"/>
        </w:rPr>
        <w:t>SCHIJNDEL, 23 April. Toen gistermiddag in den Vossenberg eenige arbeiders bezig waren met het opstapelen van gerooide boomen kwam plotseling een van de boomen terugrollen en kwam hierbij terecht op het been van M. van de Westelaken. Toen men het slachtoffer had bevrijd, bleek zoowel zijn kuitbeen als scheenbeen gebroken te zijn. Dr. W. H. M. van Oppenraay legde ter plaatse een spalkverband aan en liet v. d. W. naar de ouderlijke woning vervoeren.</w:t>
      </w:r>
    </w:p>
    <w:p w:rsidR="00DA5D0E" w:rsidRDefault="00DA5D0E" w:rsidP="00DA5D0E">
      <w:pPr>
        <w:shd w:val="clear" w:color="auto" w:fill="FFFFFF"/>
        <w:jc w:val="both"/>
        <w:rPr>
          <w:rFonts w:ascii="Arial" w:eastAsia="Arial Unicode MS" w:hAnsi="Arial" w:cs="Arial"/>
          <w:sz w:val="20"/>
          <w:szCs w:val="20"/>
        </w:rPr>
      </w:pPr>
    </w:p>
    <w:p w:rsidR="00A2783D" w:rsidRPr="00A2783D" w:rsidRDefault="00A2783D" w:rsidP="00A2783D">
      <w:pPr>
        <w:shd w:val="clear" w:color="auto" w:fill="FFFFFF"/>
        <w:jc w:val="both"/>
        <w:rPr>
          <w:rFonts w:ascii="Arial" w:eastAsia="Arial Unicode MS" w:hAnsi="Arial" w:cs="Arial"/>
          <w:b/>
          <w:bCs/>
          <w:sz w:val="20"/>
          <w:szCs w:val="20"/>
          <w:u w:val="single"/>
        </w:rPr>
      </w:pPr>
      <w:r w:rsidRPr="00A2783D">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6</w:t>
      </w:r>
      <w:r w:rsidRPr="00A2783D">
        <w:rPr>
          <w:rFonts w:ascii="Arial" w:eastAsia="Arial Unicode MS" w:hAnsi="Arial" w:cs="Arial"/>
          <w:b/>
          <w:bCs/>
          <w:sz w:val="20"/>
          <w:szCs w:val="20"/>
          <w:u w:val="single"/>
        </w:rPr>
        <w:t>-04-1937</w:t>
      </w:r>
    </w:p>
    <w:p w:rsidR="00A2783D" w:rsidRDefault="00A2783D" w:rsidP="00DA5D0E">
      <w:pPr>
        <w:shd w:val="clear" w:color="auto" w:fill="FFFFFF"/>
        <w:jc w:val="both"/>
        <w:rPr>
          <w:rFonts w:ascii="Arial" w:eastAsia="Arial Unicode MS" w:hAnsi="Arial" w:cs="Arial"/>
          <w:sz w:val="20"/>
          <w:szCs w:val="20"/>
        </w:rPr>
      </w:pPr>
    </w:p>
    <w:p w:rsidR="00A2783D" w:rsidRPr="00A2783D" w:rsidRDefault="00A2783D" w:rsidP="00A2783D">
      <w:pPr>
        <w:shd w:val="clear" w:color="auto" w:fill="FFFFFF"/>
        <w:jc w:val="both"/>
        <w:rPr>
          <w:rFonts w:ascii="Arial" w:eastAsia="Arial Unicode MS" w:hAnsi="Arial" w:cs="Arial"/>
          <w:b/>
          <w:sz w:val="20"/>
          <w:szCs w:val="20"/>
        </w:rPr>
      </w:pPr>
      <w:r w:rsidRPr="00A2783D">
        <w:rPr>
          <w:rFonts w:ascii="Arial" w:eastAsia="Arial Unicode MS" w:hAnsi="Arial" w:cs="Arial"/>
          <w:b/>
          <w:sz w:val="20"/>
          <w:szCs w:val="20"/>
        </w:rPr>
        <w:t xml:space="preserve">BRAND TE SCHIJNDEL. </w:t>
      </w:r>
    </w:p>
    <w:p w:rsidR="00A2783D" w:rsidRPr="00A2783D" w:rsidRDefault="00A2783D" w:rsidP="00A2783D">
      <w:pPr>
        <w:shd w:val="clear" w:color="auto" w:fill="FFFFFF"/>
        <w:jc w:val="both"/>
        <w:rPr>
          <w:rFonts w:ascii="Arial" w:eastAsia="Arial Unicode MS" w:hAnsi="Arial" w:cs="Arial"/>
          <w:sz w:val="20"/>
          <w:szCs w:val="20"/>
        </w:rPr>
      </w:pPr>
      <w:r w:rsidRPr="00A2783D">
        <w:rPr>
          <w:rFonts w:ascii="Arial" w:eastAsia="Arial Unicode MS" w:hAnsi="Arial" w:cs="Arial"/>
          <w:sz w:val="20"/>
          <w:szCs w:val="20"/>
        </w:rPr>
        <w:t>Men meldt ons uit Schijnde</w:t>
      </w:r>
      <w:r>
        <w:rPr>
          <w:rFonts w:ascii="Arial" w:eastAsia="Arial Unicode MS" w:hAnsi="Arial" w:cs="Arial"/>
          <w:sz w:val="20"/>
          <w:szCs w:val="20"/>
        </w:rPr>
        <w:t>l</w:t>
      </w:r>
      <w:r w:rsidRPr="00A2783D">
        <w:rPr>
          <w:rFonts w:ascii="Arial" w:eastAsia="Arial Unicode MS" w:hAnsi="Arial" w:cs="Arial"/>
          <w:sz w:val="20"/>
          <w:szCs w:val="20"/>
        </w:rPr>
        <w:t xml:space="preserve"> ,d.d. 25 April. In den afgeloopen nacht, omstreeks half drie is in 't Wijbosch alhier het woonhuis, toebehoorende aan den heer H. Jonker, geheel afgebrand. De bij het huis staande bijbouw bleef gespaard. De bewoners waren allen afwezig toen de brand uitbrak, die slechts door weinige personen werd bemerkt. De brandspuit rukte niet uit. </w:t>
      </w:r>
    </w:p>
    <w:p w:rsidR="00A2783D" w:rsidRDefault="00A2783D" w:rsidP="00DA5D0E">
      <w:pPr>
        <w:shd w:val="clear" w:color="auto" w:fill="FFFFFF"/>
        <w:jc w:val="both"/>
        <w:rPr>
          <w:rFonts w:ascii="Arial" w:eastAsia="Arial Unicode MS" w:hAnsi="Arial" w:cs="Arial"/>
          <w:sz w:val="20"/>
          <w:szCs w:val="20"/>
        </w:rPr>
      </w:pPr>
    </w:p>
    <w:p w:rsidR="00C90EDD" w:rsidRPr="00C90EDD" w:rsidRDefault="00C90EDD" w:rsidP="00C90EDD">
      <w:pPr>
        <w:shd w:val="clear" w:color="auto" w:fill="FFFFFF"/>
        <w:jc w:val="both"/>
        <w:rPr>
          <w:rFonts w:ascii="Arial" w:eastAsia="Arial Unicode MS" w:hAnsi="Arial" w:cs="Arial"/>
          <w:b/>
          <w:bCs/>
          <w:sz w:val="20"/>
          <w:szCs w:val="20"/>
          <w:u w:val="single"/>
        </w:rPr>
      </w:pPr>
      <w:r w:rsidRPr="00C90EDD">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7</w:t>
      </w:r>
      <w:r w:rsidRPr="00C90EDD">
        <w:rPr>
          <w:rFonts w:ascii="Arial" w:eastAsia="Arial Unicode MS" w:hAnsi="Arial" w:cs="Arial"/>
          <w:b/>
          <w:bCs/>
          <w:sz w:val="20"/>
          <w:szCs w:val="20"/>
          <w:u w:val="single"/>
        </w:rPr>
        <w:t>-04-1937</w:t>
      </w:r>
    </w:p>
    <w:p w:rsidR="00C90EDD" w:rsidRDefault="00C90EDD" w:rsidP="00DA5D0E">
      <w:pPr>
        <w:shd w:val="clear" w:color="auto" w:fill="FFFFFF"/>
        <w:jc w:val="both"/>
        <w:rPr>
          <w:rFonts w:ascii="Arial" w:eastAsia="Arial Unicode MS" w:hAnsi="Arial" w:cs="Arial"/>
          <w:sz w:val="20"/>
          <w:szCs w:val="20"/>
        </w:rPr>
      </w:pPr>
    </w:p>
    <w:p w:rsidR="00C90EDD" w:rsidRDefault="00C90EDD" w:rsidP="00DA5D0E">
      <w:pPr>
        <w:shd w:val="clear" w:color="auto" w:fill="FFFFFF"/>
        <w:jc w:val="both"/>
        <w:rPr>
          <w:rFonts w:ascii="Arial" w:eastAsia="Arial Unicode MS" w:hAnsi="Arial" w:cs="Arial"/>
          <w:sz w:val="20"/>
          <w:szCs w:val="20"/>
        </w:rPr>
      </w:pPr>
      <w:r w:rsidRPr="00C90EDD">
        <w:rPr>
          <w:rFonts w:ascii="Arial" w:eastAsia="Arial Unicode MS" w:hAnsi="Arial" w:cs="Arial"/>
          <w:sz w:val="20"/>
          <w:szCs w:val="20"/>
        </w:rPr>
        <w:t>SCHIJNDEL, 26 April. In de plechtige vergadering der H. Familie in de parochie O. L. Vrouw Onbevl. Ontvangenis aan den Boschweg werden gisteren niet minder dan 40 nieuwe leden aangenomen. Tevens werd de medaille uitgereikt aan 10 leden voor het 25-jarig lidmaatschap, aan 4 gouden jubilarissen en aan 1 diamanten jubilaris. De plechtigheid werd verricht doo</w:t>
      </w:r>
      <w:r>
        <w:rPr>
          <w:rFonts w:ascii="Arial" w:eastAsia="Arial Unicode MS" w:hAnsi="Arial" w:cs="Arial"/>
          <w:sz w:val="20"/>
          <w:szCs w:val="20"/>
        </w:rPr>
        <w:t xml:space="preserve">r </w:t>
      </w:r>
      <w:r w:rsidRPr="00C90EDD">
        <w:rPr>
          <w:rFonts w:ascii="Arial" w:eastAsia="Arial Unicode MS" w:hAnsi="Arial" w:cs="Arial"/>
          <w:sz w:val="20"/>
          <w:szCs w:val="20"/>
        </w:rPr>
        <w:t>den Z.Eerw. heer A. J. Pessers, pastoor der parochie en directeur der H. Familie.</w:t>
      </w:r>
    </w:p>
    <w:p w:rsidR="00C90EDD" w:rsidRDefault="00C90EDD" w:rsidP="00DA5D0E">
      <w:pPr>
        <w:shd w:val="clear" w:color="auto" w:fill="FFFFFF"/>
        <w:jc w:val="both"/>
        <w:rPr>
          <w:rFonts w:ascii="Arial" w:eastAsia="Arial Unicode MS" w:hAnsi="Arial" w:cs="Arial"/>
          <w:sz w:val="20"/>
          <w:szCs w:val="20"/>
        </w:rPr>
      </w:pPr>
    </w:p>
    <w:p w:rsidR="00C90EDD" w:rsidRPr="00C90EDD" w:rsidRDefault="00C90EDD" w:rsidP="00C90EDD">
      <w:pPr>
        <w:shd w:val="clear" w:color="auto" w:fill="FFFFFF"/>
        <w:jc w:val="both"/>
        <w:rPr>
          <w:rFonts w:ascii="Arial" w:eastAsia="Arial Unicode MS" w:hAnsi="Arial" w:cs="Arial"/>
          <w:b/>
          <w:bCs/>
          <w:sz w:val="20"/>
          <w:szCs w:val="20"/>
          <w:u w:val="single"/>
        </w:rPr>
      </w:pPr>
      <w:r w:rsidRPr="00C90EDD">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28</w:t>
      </w:r>
      <w:r w:rsidRPr="00C90EDD">
        <w:rPr>
          <w:rFonts w:ascii="Arial" w:eastAsia="Arial Unicode MS" w:hAnsi="Arial" w:cs="Arial"/>
          <w:b/>
          <w:bCs/>
          <w:sz w:val="20"/>
          <w:szCs w:val="20"/>
          <w:u w:val="single"/>
        </w:rPr>
        <w:t>-04-1937</w:t>
      </w:r>
    </w:p>
    <w:p w:rsidR="00C90EDD" w:rsidRDefault="00C90EDD" w:rsidP="00DA5D0E">
      <w:pPr>
        <w:shd w:val="clear" w:color="auto" w:fill="FFFFFF"/>
        <w:jc w:val="both"/>
        <w:rPr>
          <w:rFonts w:ascii="Arial" w:eastAsia="Arial Unicode MS" w:hAnsi="Arial" w:cs="Arial"/>
          <w:sz w:val="20"/>
          <w:szCs w:val="20"/>
        </w:rPr>
      </w:pPr>
    </w:p>
    <w:p w:rsidR="00C90EDD" w:rsidRPr="00C90EDD" w:rsidRDefault="00C90EDD" w:rsidP="00C90EDD">
      <w:pPr>
        <w:shd w:val="clear" w:color="auto" w:fill="FFFFFF"/>
        <w:jc w:val="both"/>
        <w:rPr>
          <w:rFonts w:ascii="Arial" w:eastAsia="Arial Unicode MS" w:hAnsi="Arial" w:cs="Arial"/>
          <w:b/>
          <w:sz w:val="20"/>
          <w:szCs w:val="20"/>
        </w:rPr>
      </w:pPr>
      <w:r w:rsidRPr="00C90EDD">
        <w:rPr>
          <w:rFonts w:ascii="Arial" w:eastAsia="Arial Unicode MS" w:hAnsi="Arial" w:cs="Arial"/>
          <w:b/>
          <w:sz w:val="20"/>
          <w:szCs w:val="20"/>
        </w:rPr>
        <w:t xml:space="preserve">TWEE GOUDEN KLOOSTERJUBILEA TE SCHIJNDEL. </w:t>
      </w:r>
    </w:p>
    <w:p w:rsidR="00C90EDD" w:rsidRDefault="00C90EDD" w:rsidP="00C90EDD">
      <w:pPr>
        <w:shd w:val="clear" w:color="auto" w:fill="FFFFFF"/>
        <w:jc w:val="both"/>
        <w:rPr>
          <w:rFonts w:ascii="Arial" w:eastAsia="Arial Unicode MS" w:hAnsi="Arial" w:cs="Arial"/>
          <w:sz w:val="20"/>
          <w:szCs w:val="20"/>
        </w:rPr>
      </w:pPr>
      <w:r w:rsidRPr="00C90EDD">
        <w:rPr>
          <w:rFonts w:ascii="Arial" w:eastAsia="Arial Unicode MS" w:hAnsi="Arial" w:cs="Arial"/>
          <w:sz w:val="20"/>
          <w:szCs w:val="20"/>
        </w:rPr>
        <w:t>Men meldt ons uit S</w:t>
      </w:r>
      <w:r>
        <w:rPr>
          <w:rFonts w:ascii="Arial" w:eastAsia="Arial Unicode MS" w:hAnsi="Arial" w:cs="Arial"/>
          <w:sz w:val="20"/>
          <w:szCs w:val="20"/>
        </w:rPr>
        <w:t>chijndel</w:t>
      </w:r>
      <w:r w:rsidRPr="00C90EDD">
        <w:rPr>
          <w:rFonts w:ascii="Arial" w:eastAsia="Arial Unicode MS" w:hAnsi="Arial" w:cs="Arial"/>
          <w:sz w:val="20"/>
          <w:szCs w:val="20"/>
        </w:rPr>
        <w:t xml:space="preserve"> d.d. 27 April. Heden vierde men ln het St. Barbaragesticht van de Zusters van Liefde te Wijbosch (Schijndel) twee gouden klooster jubilea. De Zusters Padua, in de wereld mej. Adriana van Erven uit Goirle, en Clotildis, </w:t>
      </w:r>
      <w:r>
        <w:rPr>
          <w:rFonts w:ascii="Arial" w:eastAsia="Arial Unicode MS" w:hAnsi="Arial" w:cs="Arial"/>
          <w:sz w:val="20"/>
          <w:szCs w:val="20"/>
        </w:rPr>
        <w:t>i</w:t>
      </w:r>
      <w:r w:rsidRPr="00C90EDD">
        <w:rPr>
          <w:rFonts w:ascii="Arial" w:eastAsia="Arial Unicode MS" w:hAnsi="Arial" w:cs="Arial"/>
          <w:sz w:val="20"/>
          <w:szCs w:val="20"/>
        </w:rPr>
        <w:t>n de wereld mej. Francisca van Vroonhoven uit Strijp, herdachten beiden het feit, dat zij vóór 50 Jaren, n.</w:t>
      </w:r>
      <w:r>
        <w:rPr>
          <w:rFonts w:ascii="Arial" w:eastAsia="Arial Unicode MS" w:hAnsi="Arial" w:cs="Arial"/>
          <w:sz w:val="20"/>
          <w:szCs w:val="20"/>
        </w:rPr>
        <w:t>l</w:t>
      </w:r>
      <w:r w:rsidRPr="00C90EDD">
        <w:rPr>
          <w:rFonts w:ascii="Arial" w:eastAsia="Arial Unicode MS" w:hAnsi="Arial" w:cs="Arial"/>
          <w:sz w:val="20"/>
          <w:szCs w:val="20"/>
        </w:rPr>
        <w:t xml:space="preserve">. op 20 April 1887 waren ingetreden en op 1 Mei d.a.v. werden ingekleed. </w:t>
      </w:r>
    </w:p>
    <w:p w:rsidR="00C90EDD" w:rsidRDefault="00C90EDD" w:rsidP="00C90EDD">
      <w:pPr>
        <w:shd w:val="clear" w:color="auto" w:fill="FFFFFF"/>
        <w:jc w:val="both"/>
        <w:rPr>
          <w:rFonts w:ascii="Arial" w:eastAsia="Arial Unicode MS" w:hAnsi="Arial" w:cs="Arial"/>
          <w:sz w:val="20"/>
          <w:szCs w:val="20"/>
        </w:rPr>
      </w:pPr>
      <w:r w:rsidRPr="00C90EDD">
        <w:rPr>
          <w:rFonts w:ascii="Arial" w:eastAsia="Arial Unicode MS" w:hAnsi="Arial" w:cs="Arial"/>
          <w:sz w:val="20"/>
          <w:szCs w:val="20"/>
        </w:rPr>
        <w:t xml:space="preserve">Zuster Padua was werkzaam in verschillende huizen van de Schijndelsche Congregatie o.a. in Geldrop, Tongelre, Oyen en Rosmalen waar zij zich wijdde aan het bewaarschool-onderwijs, handwerkonderwijs en de verpleging van zieken. </w:t>
      </w:r>
    </w:p>
    <w:p w:rsidR="00C90EDD" w:rsidRPr="00C90EDD" w:rsidRDefault="00C90EDD" w:rsidP="00C90EDD">
      <w:pPr>
        <w:shd w:val="clear" w:color="auto" w:fill="FFFFFF"/>
        <w:jc w:val="both"/>
        <w:rPr>
          <w:rFonts w:ascii="Arial" w:eastAsia="Arial Unicode MS" w:hAnsi="Arial" w:cs="Arial"/>
          <w:sz w:val="20"/>
          <w:szCs w:val="20"/>
        </w:rPr>
      </w:pPr>
      <w:r w:rsidRPr="00C90EDD">
        <w:rPr>
          <w:rFonts w:ascii="Arial" w:eastAsia="Arial Unicode MS" w:hAnsi="Arial" w:cs="Arial"/>
          <w:sz w:val="20"/>
          <w:szCs w:val="20"/>
        </w:rPr>
        <w:t>Zuster Clotildis werkte eveneens in verschillende huizen der Congregatie o.a. in het Moederhuis te Schijndel, te Den Dungen en Wijbosch. Lang was ze in Schijndel in het Moederhuis waar haar als arbeidsterrein de verpleging van de o</w:t>
      </w:r>
      <w:r>
        <w:rPr>
          <w:rFonts w:ascii="Arial" w:eastAsia="Arial Unicode MS" w:hAnsi="Arial" w:cs="Arial"/>
          <w:sz w:val="20"/>
          <w:szCs w:val="20"/>
        </w:rPr>
        <w:t>u</w:t>
      </w:r>
      <w:r w:rsidRPr="00C90EDD">
        <w:rPr>
          <w:rFonts w:ascii="Arial" w:eastAsia="Arial Unicode MS" w:hAnsi="Arial" w:cs="Arial"/>
          <w:sz w:val="20"/>
          <w:szCs w:val="20"/>
        </w:rPr>
        <w:t xml:space="preserve">den van dagen was opgedragen, waarvan velen zich haar ongetwijfeld nog zullen herinneren. Thans zijn de beide eenvoudige Zusters reeds eenige jaren in het St. Barbaragesticht te Wijbosch, waar heden op eenvoudige wijze het gouden feest werd gevierd. </w:t>
      </w:r>
    </w:p>
    <w:p w:rsidR="00C90EDD" w:rsidRDefault="00C90EDD" w:rsidP="00DA5D0E">
      <w:pPr>
        <w:shd w:val="clear" w:color="auto" w:fill="FFFFFF"/>
        <w:jc w:val="both"/>
        <w:rPr>
          <w:rFonts w:ascii="Arial" w:eastAsia="Arial Unicode MS" w:hAnsi="Arial" w:cs="Arial"/>
          <w:sz w:val="20"/>
          <w:szCs w:val="20"/>
        </w:rPr>
      </w:pPr>
    </w:p>
    <w:p w:rsidR="009264B8" w:rsidRDefault="009264B8" w:rsidP="009264B8">
      <w:pPr>
        <w:shd w:val="clear" w:color="auto" w:fill="FFFFFF"/>
        <w:jc w:val="both"/>
        <w:rPr>
          <w:rFonts w:ascii="Arial" w:eastAsia="Arial Unicode MS" w:hAnsi="Arial" w:cs="Arial"/>
          <w:sz w:val="20"/>
          <w:szCs w:val="20"/>
        </w:rPr>
      </w:pPr>
      <w:r w:rsidRPr="009264B8">
        <w:rPr>
          <w:rFonts w:ascii="Arial" w:eastAsia="Arial Unicode MS" w:hAnsi="Arial" w:cs="Arial"/>
          <w:sz w:val="20"/>
          <w:szCs w:val="20"/>
        </w:rPr>
        <w:lastRenderedPageBreak/>
        <w:t xml:space="preserve">SCHIJNDEL. Te huur flinke en zeer geriefelijke middenstandswoning (nieuwbouw). </w:t>
      </w:r>
    </w:p>
    <w:p w:rsidR="009264B8" w:rsidRDefault="009264B8" w:rsidP="009264B8">
      <w:pPr>
        <w:shd w:val="clear" w:color="auto" w:fill="FFFFFF"/>
        <w:jc w:val="both"/>
        <w:rPr>
          <w:rFonts w:ascii="Arial" w:eastAsia="Arial Unicode MS" w:hAnsi="Arial" w:cs="Arial"/>
          <w:sz w:val="20"/>
          <w:szCs w:val="20"/>
        </w:rPr>
      </w:pPr>
      <w:r w:rsidRPr="009264B8">
        <w:rPr>
          <w:rFonts w:ascii="Arial" w:eastAsia="Arial Unicode MS" w:hAnsi="Arial" w:cs="Arial"/>
          <w:sz w:val="20"/>
          <w:szCs w:val="20"/>
        </w:rPr>
        <w:t>Te bevr. bij J. OERLEMANS, Schoot, B 28.</w:t>
      </w:r>
    </w:p>
    <w:p w:rsidR="009264B8" w:rsidRDefault="009264B8" w:rsidP="009264B8">
      <w:pPr>
        <w:shd w:val="clear" w:color="auto" w:fill="FFFFFF"/>
        <w:jc w:val="both"/>
        <w:rPr>
          <w:rFonts w:ascii="Arial" w:eastAsia="Arial Unicode MS" w:hAnsi="Arial" w:cs="Arial"/>
          <w:sz w:val="20"/>
          <w:szCs w:val="20"/>
        </w:rPr>
      </w:pPr>
    </w:p>
    <w:p w:rsidR="009264B8" w:rsidRDefault="009264B8" w:rsidP="009264B8">
      <w:pPr>
        <w:shd w:val="clear" w:color="auto" w:fill="FFFFFF"/>
        <w:jc w:val="both"/>
        <w:rPr>
          <w:rFonts w:ascii="Arial" w:eastAsia="Arial Unicode MS" w:hAnsi="Arial" w:cs="Arial"/>
          <w:sz w:val="20"/>
          <w:szCs w:val="20"/>
        </w:rPr>
      </w:pPr>
      <w:r w:rsidRPr="009264B8">
        <w:rPr>
          <w:rFonts w:ascii="Arial" w:eastAsia="Arial Unicode MS" w:hAnsi="Arial" w:cs="Arial"/>
          <w:sz w:val="20"/>
          <w:szCs w:val="20"/>
        </w:rPr>
        <w:t>SCHIJNDEL, 27 April. De heer C. v. d. Heuvel, chef boekhouder bij M. Jansen de Wit's Kousen fabrieken N.V. alhier, herdacht heden het feit, dat hij 12</w:t>
      </w:r>
      <w:r>
        <w:rPr>
          <w:rFonts w:ascii="Arial" w:eastAsia="Arial Unicode MS" w:hAnsi="Arial" w:cs="Arial"/>
          <w:sz w:val="20"/>
          <w:szCs w:val="20"/>
        </w:rPr>
        <w:t>½</w:t>
      </w:r>
      <w:r w:rsidRPr="009264B8">
        <w:rPr>
          <w:rFonts w:ascii="Arial" w:eastAsia="Arial Unicode MS" w:hAnsi="Arial" w:cs="Arial"/>
          <w:sz w:val="20"/>
          <w:szCs w:val="20"/>
        </w:rPr>
        <w:t xml:space="preserve"> jaar als zoodanig bij genoemde N.V. in dienst was. In den voormiddag vond een spontane huldiging plaats door het kantoorpersoneel, dat bij monde van den heer E. van Roosmalen den jubilaris complimenteerde met zijn koperen jubileum en hem een Parker Duofold vulpen en vulpotlood aanbood. Voor mevr. van den Heuvel waren er bloemen. De heer v. d. Heuvel dankt, onder den indruk van deze spontane huldiging, met eenige hartelijke woorden. Hierna volgde op het privé-kantoor een felicitatie der heeren directeuren, waarbij den heer v. d. Heuvel een gesloten envelloppe werd overhandigd. </w:t>
      </w:r>
    </w:p>
    <w:p w:rsidR="009264B8" w:rsidRDefault="009264B8" w:rsidP="009264B8">
      <w:pPr>
        <w:shd w:val="clear" w:color="auto" w:fill="FFFFFF"/>
        <w:jc w:val="both"/>
        <w:rPr>
          <w:rFonts w:ascii="Arial" w:eastAsia="Arial Unicode MS" w:hAnsi="Arial" w:cs="Arial"/>
          <w:sz w:val="20"/>
          <w:szCs w:val="20"/>
        </w:rPr>
      </w:pPr>
    </w:p>
    <w:p w:rsidR="009264B8" w:rsidRDefault="009264B8" w:rsidP="009264B8">
      <w:pPr>
        <w:shd w:val="clear" w:color="auto" w:fill="FFFFFF"/>
        <w:jc w:val="both"/>
        <w:rPr>
          <w:rFonts w:ascii="Arial" w:eastAsia="Arial Unicode MS" w:hAnsi="Arial" w:cs="Arial"/>
          <w:sz w:val="20"/>
          <w:szCs w:val="20"/>
        </w:rPr>
      </w:pPr>
      <w:r w:rsidRPr="009264B8">
        <w:rPr>
          <w:rFonts w:ascii="Arial" w:eastAsia="Arial Unicode MS" w:hAnsi="Arial" w:cs="Arial"/>
          <w:sz w:val="20"/>
          <w:szCs w:val="20"/>
        </w:rPr>
        <w:t>De tennisvereeniglng S.T.C. alhier hield gisteravond in hotel van Roessel een algemeene leden</w:t>
      </w:r>
      <w:r>
        <w:rPr>
          <w:rFonts w:ascii="Arial" w:eastAsia="Arial Unicode MS" w:hAnsi="Arial" w:cs="Arial"/>
          <w:sz w:val="20"/>
          <w:szCs w:val="20"/>
        </w:rPr>
        <w:t>-</w:t>
      </w:r>
      <w:r w:rsidRPr="009264B8">
        <w:rPr>
          <w:rFonts w:ascii="Arial" w:eastAsia="Arial Unicode MS" w:hAnsi="Arial" w:cs="Arial"/>
          <w:sz w:val="20"/>
          <w:szCs w:val="20"/>
        </w:rPr>
        <w:t xml:space="preserve">vergadering waarin o.a. de plannen voor het seizoen werden besproken. Er zal een verplichte training worden gehouden op Zondagvoormiddag voor de heeren en Zaterdagnamiddags voor de dames. Er werden verder vaste mixed dubbels en dames- en heerendubbels samengesteld waarvoor eveneens een verplichte training zal worden bepaald. Zoo spoedig mogelijk zal een wedstrijd worden gespeeld tegen de tennisvereniging A.S.V. uit Eindhoven. Ten slotte werden nog als nieuwe leden geballoteerd mej. Zus Steenbakkers en de heeren Herm. v. Schaik en H. Zijlmans. </w:t>
      </w:r>
    </w:p>
    <w:p w:rsidR="009264B8" w:rsidRDefault="009264B8" w:rsidP="009264B8">
      <w:pPr>
        <w:shd w:val="clear" w:color="auto" w:fill="FFFFFF"/>
        <w:jc w:val="both"/>
        <w:rPr>
          <w:rFonts w:ascii="Arial" w:eastAsia="Arial Unicode MS" w:hAnsi="Arial" w:cs="Arial"/>
          <w:sz w:val="20"/>
          <w:szCs w:val="20"/>
        </w:rPr>
      </w:pPr>
    </w:p>
    <w:p w:rsidR="009264B8" w:rsidRPr="009264B8" w:rsidRDefault="009264B8" w:rsidP="009264B8">
      <w:pPr>
        <w:shd w:val="clear" w:color="auto" w:fill="FFFFFF"/>
        <w:jc w:val="both"/>
        <w:rPr>
          <w:rFonts w:ascii="Arial" w:eastAsia="Arial Unicode MS" w:hAnsi="Arial" w:cs="Arial"/>
          <w:sz w:val="20"/>
          <w:szCs w:val="20"/>
        </w:rPr>
      </w:pPr>
      <w:r w:rsidRPr="009264B8">
        <w:rPr>
          <w:rFonts w:ascii="Arial" w:eastAsia="Arial Unicode MS" w:hAnsi="Arial" w:cs="Arial"/>
          <w:sz w:val="20"/>
          <w:szCs w:val="20"/>
        </w:rPr>
        <w:t>De biljartvereeniging „Op den goéden uitval" houdt a.s. Donderdag 29 April een algemeene leden</w:t>
      </w:r>
      <w:r>
        <w:rPr>
          <w:rFonts w:ascii="Arial" w:eastAsia="Arial Unicode MS" w:hAnsi="Arial" w:cs="Arial"/>
          <w:sz w:val="20"/>
          <w:szCs w:val="20"/>
        </w:rPr>
        <w:t>-</w:t>
      </w:r>
      <w:r w:rsidRPr="009264B8">
        <w:rPr>
          <w:rFonts w:ascii="Arial" w:eastAsia="Arial Unicode MS" w:hAnsi="Arial" w:cs="Arial"/>
          <w:sz w:val="20"/>
          <w:szCs w:val="20"/>
        </w:rPr>
        <w:t>vergadering in haar clublokaal café J. Steenbakkers te Wijbosch. Aanvang 8 uur des avonds.</w:t>
      </w:r>
    </w:p>
    <w:p w:rsidR="009264B8" w:rsidRDefault="009264B8" w:rsidP="009264B8">
      <w:pPr>
        <w:shd w:val="clear" w:color="auto" w:fill="FFFFFF"/>
        <w:jc w:val="both"/>
        <w:rPr>
          <w:rFonts w:ascii="Arial" w:eastAsia="Arial Unicode MS" w:hAnsi="Arial" w:cs="Arial"/>
          <w:sz w:val="20"/>
          <w:szCs w:val="20"/>
        </w:rPr>
      </w:pPr>
    </w:p>
    <w:p w:rsidR="009264B8" w:rsidRPr="009264B8" w:rsidRDefault="009264B8" w:rsidP="009264B8">
      <w:pPr>
        <w:shd w:val="clear" w:color="auto" w:fill="FFFFFF"/>
        <w:jc w:val="both"/>
        <w:rPr>
          <w:rFonts w:ascii="Arial" w:eastAsia="Arial Unicode MS" w:hAnsi="Arial" w:cs="Arial"/>
          <w:b/>
          <w:bCs/>
          <w:sz w:val="20"/>
          <w:szCs w:val="20"/>
          <w:u w:val="single"/>
        </w:rPr>
      </w:pPr>
      <w:r w:rsidRPr="009264B8">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30</w:t>
      </w:r>
      <w:r w:rsidRPr="009264B8">
        <w:rPr>
          <w:rFonts w:ascii="Arial" w:eastAsia="Arial Unicode MS" w:hAnsi="Arial" w:cs="Arial"/>
          <w:b/>
          <w:bCs/>
          <w:sz w:val="20"/>
          <w:szCs w:val="20"/>
          <w:u w:val="single"/>
        </w:rPr>
        <w:t>-04-1937</w:t>
      </w:r>
    </w:p>
    <w:p w:rsidR="009264B8" w:rsidRDefault="009264B8" w:rsidP="009264B8">
      <w:pPr>
        <w:shd w:val="clear" w:color="auto" w:fill="FFFFFF"/>
        <w:jc w:val="both"/>
        <w:rPr>
          <w:rFonts w:ascii="Arial" w:eastAsia="Arial Unicode MS" w:hAnsi="Arial" w:cs="Arial"/>
          <w:sz w:val="20"/>
          <w:szCs w:val="20"/>
        </w:rPr>
      </w:pPr>
    </w:p>
    <w:p w:rsidR="009264B8" w:rsidRPr="009264B8" w:rsidRDefault="009264B8" w:rsidP="009264B8">
      <w:pPr>
        <w:shd w:val="clear" w:color="auto" w:fill="FFFFFF"/>
        <w:jc w:val="both"/>
        <w:rPr>
          <w:rFonts w:ascii="Arial" w:eastAsia="Arial Unicode MS" w:hAnsi="Arial" w:cs="Arial"/>
          <w:b/>
          <w:sz w:val="20"/>
          <w:szCs w:val="20"/>
        </w:rPr>
      </w:pPr>
      <w:r w:rsidRPr="009264B8">
        <w:rPr>
          <w:rFonts w:ascii="Arial" w:eastAsia="Arial Unicode MS" w:hAnsi="Arial" w:cs="Arial"/>
          <w:b/>
          <w:sz w:val="20"/>
          <w:szCs w:val="20"/>
        </w:rPr>
        <w:t xml:space="preserve">EEN VERDIENSTELIJK MAN TE SCHIJNDEL JUBILEERT. </w:t>
      </w:r>
    </w:p>
    <w:p w:rsidR="009264B8" w:rsidRPr="009264B8" w:rsidRDefault="009264B8" w:rsidP="009264B8">
      <w:pPr>
        <w:shd w:val="clear" w:color="auto" w:fill="FFFFFF"/>
        <w:jc w:val="both"/>
        <w:rPr>
          <w:rFonts w:ascii="Arial" w:eastAsia="Arial Unicode MS" w:hAnsi="Arial" w:cs="Arial"/>
          <w:b/>
          <w:sz w:val="20"/>
          <w:szCs w:val="20"/>
        </w:rPr>
      </w:pPr>
      <w:r w:rsidRPr="009264B8">
        <w:rPr>
          <w:rFonts w:ascii="Arial" w:eastAsia="Arial Unicode MS" w:hAnsi="Arial" w:cs="Arial"/>
          <w:b/>
          <w:sz w:val="20"/>
          <w:szCs w:val="20"/>
        </w:rPr>
        <w:t xml:space="preserve">De heer G. M. v. Velthoven 40 jaren bij het onderwijs. </w:t>
      </w:r>
    </w:p>
    <w:p w:rsidR="009264B8" w:rsidRPr="009264B8" w:rsidRDefault="009264B8" w:rsidP="009264B8">
      <w:pPr>
        <w:shd w:val="clear" w:color="auto" w:fill="FFFFFF"/>
        <w:jc w:val="both"/>
        <w:rPr>
          <w:rFonts w:ascii="Arial" w:eastAsia="Arial Unicode MS" w:hAnsi="Arial" w:cs="Arial"/>
          <w:sz w:val="20"/>
          <w:szCs w:val="20"/>
        </w:rPr>
      </w:pPr>
      <w:r w:rsidRPr="009264B8">
        <w:rPr>
          <w:rFonts w:ascii="Arial" w:eastAsia="Arial Unicode MS" w:hAnsi="Arial" w:cs="Arial"/>
          <w:sz w:val="20"/>
          <w:szCs w:val="20"/>
        </w:rPr>
        <w:t>Men meldt ons uit Schijndel: Morgen viert de heer G. M. van Velthoven. leeraar aan de R. K. Maria</w:t>
      </w:r>
      <w:r>
        <w:rPr>
          <w:rFonts w:ascii="Arial" w:eastAsia="Arial Unicode MS" w:hAnsi="Arial" w:cs="Arial"/>
          <w:sz w:val="20"/>
          <w:szCs w:val="20"/>
        </w:rPr>
        <w:t>-</w:t>
      </w:r>
      <w:r w:rsidRPr="009264B8">
        <w:rPr>
          <w:rFonts w:ascii="Arial" w:eastAsia="Arial Unicode MS" w:hAnsi="Arial" w:cs="Arial"/>
          <w:sz w:val="20"/>
          <w:szCs w:val="20"/>
        </w:rPr>
        <w:t>kweekschool der Zusters van Liefde te Schi</w:t>
      </w:r>
      <w:r>
        <w:rPr>
          <w:rFonts w:ascii="Arial" w:eastAsia="Arial Unicode MS" w:hAnsi="Arial" w:cs="Arial"/>
          <w:sz w:val="20"/>
          <w:szCs w:val="20"/>
        </w:rPr>
        <w:t>j</w:t>
      </w:r>
      <w:r w:rsidRPr="009264B8">
        <w:rPr>
          <w:rFonts w:ascii="Arial" w:eastAsia="Arial Unicode MS" w:hAnsi="Arial" w:cs="Arial"/>
          <w:sz w:val="20"/>
          <w:szCs w:val="20"/>
        </w:rPr>
        <w:t>ndel, den dag. dat hij veertig jaren aan het onderwijs is verbonden. Dat dit feit den „leeraar" niet ongemerkt zal voorbijgaan spreekt eigenlijk vanzelf. Daarvoor is de heer Van Velthoven in de 33 jaren, dat hij in Schijndel woont, te vast geworteld in het Schijndelsche volksleven in al zijn geledingen, daarvoor zijn zijn verdiensten op het gebied van de Katholieke Charitas in den ruimsten zin van het woord en zijn werkzaamheid voor de cultureele ontwikkeling van het volk te groot. Nu door wettelijke maatregelen de heer Van Velthoven zi</w:t>
      </w:r>
      <w:r>
        <w:rPr>
          <w:rFonts w:ascii="Arial" w:eastAsia="Arial Unicode MS" w:hAnsi="Arial" w:cs="Arial"/>
          <w:sz w:val="20"/>
          <w:szCs w:val="20"/>
        </w:rPr>
        <w:t>j</w:t>
      </w:r>
      <w:r w:rsidRPr="009264B8">
        <w:rPr>
          <w:rFonts w:ascii="Arial" w:eastAsia="Arial Unicode MS" w:hAnsi="Arial" w:cs="Arial"/>
          <w:sz w:val="20"/>
          <w:szCs w:val="20"/>
        </w:rPr>
        <w:t>n arbeid als leeraar over eenige jaren zal moeten opgeven en zijn gouden jubileum dus niet zal kunnen vieren, zal dit 40-jarig jubileum zeker voor velen een mooie gelegenheid zi</w:t>
      </w:r>
      <w:r>
        <w:rPr>
          <w:rFonts w:ascii="Arial" w:eastAsia="Arial Unicode MS" w:hAnsi="Arial" w:cs="Arial"/>
          <w:sz w:val="20"/>
          <w:szCs w:val="20"/>
        </w:rPr>
        <w:t>j</w:t>
      </w:r>
      <w:r w:rsidRPr="009264B8">
        <w:rPr>
          <w:rFonts w:ascii="Arial" w:eastAsia="Arial Unicode MS" w:hAnsi="Arial" w:cs="Arial"/>
          <w:sz w:val="20"/>
          <w:szCs w:val="20"/>
        </w:rPr>
        <w:t>n den verdienstelijken werker in zoovele Schi</w:t>
      </w:r>
      <w:r>
        <w:rPr>
          <w:rFonts w:ascii="Arial" w:eastAsia="Arial Unicode MS" w:hAnsi="Arial" w:cs="Arial"/>
          <w:sz w:val="20"/>
          <w:szCs w:val="20"/>
        </w:rPr>
        <w:t>j</w:t>
      </w:r>
      <w:r w:rsidRPr="009264B8">
        <w:rPr>
          <w:rFonts w:ascii="Arial" w:eastAsia="Arial Unicode MS" w:hAnsi="Arial" w:cs="Arial"/>
          <w:sz w:val="20"/>
          <w:szCs w:val="20"/>
        </w:rPr>
        <w:t>ndelsche vereenigingen te gaan complimenteeren. Na in 1897 voor onderwijzer te zijn geslaagd, werd de heer Van Velthoven in 1899 hoofdonderwijzer. In 1901 haalde hi</w:t>
      </w:r>
      <w:r>
        <w:rPr>
          <w:rFonts w:ascii="Arial" w:eastAsia="Arial Unicode MS" w:hAnsi="Arial" w:cs="Arial"/>
          <w:sz w:val="20"/>
          <w:szCs w:val="20"/>
        </w:rPr>
        <w:t>j</w:t>
      </w:r>
      <w:r w:rsidRPr="009264B8">
        <w:rPr>
          <w:rFonts w:ascii="Arial" w:eastAsia="Arial Unicode MS" w:hAnsi="Arial" w:cs="Arial"/>
          <w:sz w:val="20"/>
          <w:szCs w:val="20"/>
        </w:rPr>
        <w:t xml:space="preserve"> acte Fransch, in 1903 Engelsch. in 1905 Duitsch en ten slotte in 1915 Nederlandsch MO. Nadat hij van 1897—1904 te Geertruidenberg en van 1904—1905 te Roosendaal als hulponderwijzer was werkzaam geweest werd hi</w:t>
      </w:r>
      <w:r>
        <w:rPr>
          <w:rFonts w:ascii="Arial" w:eastAsia="Arial Unicode MS" w:hAnsi="Arial" w:cs="Arial"/>
          <w:sz w:val="20"/>
          <w:szCs w:val="20"/>
        </w:rPr>
        <w:t>j</w:t>
      </w:r>
      <w:r w:rsidRPr="009264B8">
        <w:rPr>
          <w:rFonts w:ascii="Arial" w:eastAsia="Arial Unicode MS" w:hAnsi="Arial" w:cs="Arial"/>
          <w:sz w:val="20"/>
          <w:szCs w:val="20"/>
        </w:rPr>
        <w:t xml:space="preserve"> in 1905 benoemd tot leeraar aan de Maria-kweekschool der Eerw. Zusters van Liefde te Schijndel. Sinds 1906 </w:t>
      </w:r>
      <w:r>
        <w:rPr>
          <w:rFonts w:ascii="Arial" w:eastAsia="Arial Unicode MS" w:hAnsi="Arial" w:cs="Arial"/>
          <w:sz w:val="20"/>
          <w:szCs w:val="20"/>
        </w:rPr>
        <w:t>g</w:t>
      </w:r>
      <w:r w:rsidRPr="009264B8">
        <w:rPr>
          <w:rFonts w:ascii="Arial" w:eastAsia="Arial Unicode MS" w:hAnsi="Arial" w:cs="Arial"/>
          <w:sz w:val="20"/>
          <w:szCs w:val="20"/>
        </w:rPr>
        <w:t>eeft hi</w:t>
      </w:r>
      <w:r>
        <w:rPr>
          <w:rFonts w:ascii="Arial" w:eastAsia="Arial Unicode MS" w:hAnsi="Arial" w:cs="Arial"/>
          <w:sz w:val="20"/>
          <w:szCs w:val="20"/>
        </w:rPr>
        <w:t>j</w:t>
      </w:r>
      <w:r w:rsidRPr="009264B8">
        <w:rPr>
          <w:rFonts w:ascii="Arial" w:eastAsia="Arial Unicode MS" w:hAnsi="Arial" w:cs="Arial"/>
          <w:sz w:val="20"/>
          <w:szCs w:val="20"/>
        </w:rPr>
        <w:t xml:space="preserve"> ook lessen aan de R. K. Kweekschool te Veg</w:t>
      </w:r>
      <w:r>
        <w:rPr>
          <w:rFonts w:ascii="Arial" w:eastAsia="Arial Unicode MS" w:hAnsi="Arial" w:cs="Arial"/>
          <w:sz w:val="20"/>
          <w:szCs w:val="20"/>
        </w:rPr>
        <w:t>h</w:t>
      </w:r>
      <w:r w:rsidRPr="009264B8">
        <w:rPr>
          <w:rFonts w:ascii="Arial" w:eastAsia="Arial Unicode MS" w:hAnsi="Arial" w:cs="Arial"/>
          <w:sz w:val="20"/>
          <w:szCs w:val="20"/>
        </w:rPr>
        <w:t>el</w:t>
      </w:r>
      <w:r>
        <w:rPr>
          <w:rFonts w:ascii="Arial" w:eastAsia="Arial Unicode MS" w:hAnsi="Arial" w:cs="Arial"/>
          <w:sz w:val="20"/>
          <w:szCs w:val="20"/>
        </w:rPr>
        <w:t>,</w:t>
      </w:r>
      <w:r w:rsidRPr="009264B8">
        <w:rPr>
          <w:rFonts w:ascii="Arial" w:eastAsia="Arial Unicode MS" w:hAnsi="Arial" w:cs="Arial"/>
          <w:sz w:val="20"/>
          <w:szCs w:val="20"/>
        </w:rPr>
        <w:t xml:space="preserve"> terwijl hij verder aan beide scholen hoofdactecursussen geeft. Jarenlang was hi</w:t>
      </w:r>
      <w:r>
        <w:rPr>
          <w:rFonts w:ascii="Arial" w:eastAsia="Arial Unicode MS" w:hAnsi="Arial" w:cs="Arial"/>
          <w:sz w:val="20"/>
          <w:szCs w:val="20"/>
        </w:rPr>
        <w:t>j</w:t>
      </w:r>
      <w:r w:rsidRPr="009264B8">
        <w:rPr>
          <w:rFonts w:ascii="Arial" w:eastAsia="Arial Unicode MS" w:hAnsi="Arial" w:cs="Arial"/>
          <w:sz w:val="20"/>
          <w:szCs w:val="20"/>
        </w:rPr>
        <w:t xml:space="preserve"> examinator voor hulp- en hoofdacte te Roermond en Breda. Het is echter niet op de eerste plaats z</w:t>
      </w:r>
      <w:r>
        <w:rPr>
          <w:rFonts w:ascii="Arial" w:eastAsia="Arial Unicode MS" w:hAnsi="Arial" w:cs="Arial"/>
          <w:sz w:val="20"/>
          <w:szCs w:val="20"/>
        </w:rPr>
        <w:t>ij</w:t>
      </w:r>
      <w:r w:rsidRPr="009264B8">
        <w:rPr>
          <w:rFonts w:ascii="Arial" w:eastAsia="Arial Unicode MS" w:hAnsi="Arial" w:cs="Arial"/>
          <w:sz w:val="20"/>
          <w:szCs w:val="20"/>
        </w:rPr>
        <w:t>n loopbaan bi</w:t>
      </w:r>
      <w:r>
        <w:rPr>
          <w:rFonts w:ascii="Arial" w:eastAsia="Arial Unicode MS" w:hAnsi="Arial" w:cs="Arial"/>
          <w:sz w:val="20"/>
          <w:szCs w:val="20"/>
        </w:rPr>
        <w:t>j</w:t>
      </w:r>
      <w:r w:rsidRPr="009264B8">
        <w:rPr>
          <w:rFonts w:ascii="Arial" w:eastAsia="Arial Unicode MS" w:hAnsi="Arial" w:cs="Arial"/>
          <w:sz w:val="20"/>
          <w:szCs w:val="20"/>
        </w:rPr>
        <w:t xml:space="preserve"> het onderwijs, die den heer Van Velthoven tot een geziene figuur in Schijndel heeft gemaakt. Ook al is zijn arbeid van 33 jaren aan de kweekschool, waar hij honderden meisjes mede heeft gevormd tot degelijke Katholieke leerkrachten en hierdoor mede zijn aandeel heeft in den uitstekenden naam van de Schi</w:t>
      </w:r>
      <w:r w:rsidR="0043704A">
        <w:rPr>
          <w:rFonts w:ascii="Arial" w:eastAsia="Arial Unicode MS" w:hAnsi="Arial" w:cs="Arial"/>
          <w:sz w:val="20"/>
          <w:szCs w:val="20"/>
        </w:rPr>
        <w:t>j</w:t>
      </w:r>
      <w:r w:rsidRPr="009264B8">
        <w:rPr>
          <w:rFonts w:ascii="Arial" w:eastAsia="Arial Unicode MS" w:hAnsi="Arial" w:cs="Arial"/>
          <w:sz w:val="20"/>
          <w:szCs w:val="20"/>
        </w:rPr>
        <w:t>ndelsche kweekschool, van niet te onderschatten beteekenis geweest, boven dit alles, was het ziin groote liefde voor het echte mooie dorpsleven, een liefde die in de talrijke toespraken die hi</w:t>
      </w:r>
      <w:r w:rsidR="0043704A">
        <w:rPr>
          <w:rFonts w:ascii="Arial" w:eastAsia="Arial Unicode MS" w:hAnsi="Arial" w:cs="Arial"/>
          <w:sz w:val="20"/>
          <w:szCs w:val="20"/>
        </w:rPr>
        <w:t>j</w:t>
      </w:r>
      <w:r w:rsidRPr="009264B8">
        <w:rPr>
          <w:rFonts w:ascii="Arial" w:eastAsia="Arial Unicode MS" w:hAnsi="Arial" w:cs="Arial"/>
          <w:sz w:val="20"/>
          <w:szCs w:val="20"/>
        </w:rPr>
        <w:t>, de begaafde spreker, bij zooveel gelegenheden houdt telkens tot uiting komt</w:t>
      </w:r>
      <w:r w:rsidR="0043704A">
        <w:rPr>
          <w:rFonts w:ascii="Arial" w:eastAsia="Arial Unicode MS" w:hAnsi="Arial" w:cs="Arial"/>
          <w:sz w:val="20"/>
          <w:szCs w:val="20"/>
        </w:rPr>
        <w:t>,</w:t>
      </w:r>
      <w:r w:rsidRPr="009264B8">
        <w:rPr>
          <w:rFonts w:ascii="Arial" w:eastAsia="Arial Unicode MS" w:hAnsi="Arial" w:cs="Arial"/>
          <w:sz w:val="20"/>
          <w:szCs w:val="20"/>
        </w:rPr>
        <w:t xml:space="preserve"> die hem met een onverwoestbaren dadendrang deed werken om het echte dorpsleven te behouden, het voor vreemde uitwassen te behoeden en alles te doen wat hij kan, en deze vitale gezonde mensch kan onnoemelijk veel doen</w:t>
      </w:r>
      <w:r w:rsidR="0043704A">
        <w:rPr>
          <w:rFonts w:ascii="Arial" w:eastAsia="Arial Unicode MS" w:hAnsi="Arial" w:cs="Arial"/>
          <w:sz w:val="20"/>
          <w:szCs w:val="20"/>
        </w:rPr>
        <w:t>,</w:t>
      </w:r>
      <w:r w:rsidRPr="009264B8">
        <w:rPr>
          <w:rFonts w:ascii="Arial" w:eastAsia="Arial Unicode MS" w:hAnsi="Arial" w:cs="Arial"/>
          <w:sz w:val="20"/>
          <w:szCs w:val="20"/>
        </w:rPr>
        <w:t xml:space="preserve"> om het cultureele peil van het volk te verhoogen. Zoo werd hi</w:t>
      </w:r>
      <w:r w:rsidR="0043704A">
        <w:rPr>
          <w:rFonts w:ascii="Arial" w:eastAsia="Arial Unicode MS" w:hAnsi="Arial" w:cs="Arial"/>
          <w:sz w:val="20"/>
          <w:szCs w:val="20"/>
        </w:rPr>
        <w:t>j</w:t>
      </w:r>
      <w:r w:rsidRPr="009264B8">
        <w:rPr>
          <w:rFonts w:ascii="Arial" w:eastAsia="Arial Unicode MS" w:hAnsi="Arial" w:cs="Arial"/>
          <w:sz w:val="20"/>
          <w:szCs w:val="20"/>
        </w:rPr>
        <w:t xml:space="preserve"> de stichter van de R. K. Leeszaal en boekerij St. Norbertus te Schijndel. die zich onder zijn voorzitterschap heeft ontwikkeld tot de uitgebreidste dorpsuitleenbibliotheek in verren omtrek. Hi</w:t>
      </w:r>
      <w:r w:rsidR="0043704A">
        <w:rPr>
          <w:rFonts w:ascii="Arial" w:eastAsia="Arial Unicode MS" w:hAnsi="Arial" w:cs="Arial"/>
          <w:sz w:val="20"/>
          <w:szCs w:val="20"/>
        </w:rPr>
        <w:t>j</w:t>
      </w:r>
      <w:r w:rsidRPr="009264B8">
        <w:rPr>
          <w:rFonts w:ascii="Arial" w:eastAsia="Arial Unicode MS" w:hAnsi="Arial" w:cs="Arial"/>
          <w:sz w:val="20"/>
          <w:szCs w:val="20"/>
        </w:rPr>
        <w:t xml:space="preserve"> werd de groote organisator van de talrijke, op zeer hoog peil staande, kunst- en ontwikkelingsavonden</w:t>
      </w:r>
      <w:r w:rsidR="0043704A">
        <w:rPr>
          <w:rFonts w:ascii="Arial" w:eastAsia="Arial Unicode MS" w:hAnsi="Arial" w:cs="Arial"/>
          <w:sz w:val="20"/>
          <w:szCs w:val="20"/>
        </w:rPr>
        <w:t>,</w:t>
      </w:r>
      <w:r w:rsidRPr="009264B8">
        <w:rPr>
          <w:rFonts w:ascii="Arial" w:eastAsia="Arial Unicode MS" w:hAnsi="Arial" w:cs="Arial"/>
          <w:sz w:val="20"/>
          <w:szCs w:val="20"/>
        </w:rPr>
        <w:t xml:space="preserve"> welke echter helaas eenige jaren geleden door gebrek aan belangstelling moesten worden opgeheven. We hebben </w:t>
      </w:r>
      <w:r w:rsidRPr="009264B8">
        <w:rPr>
          <w:rFonts w:ascii="Arial" w:eastAsia="Arial Unicode MS" w:hAnsi="Arial" w:cs="Arial"/>
          <w:sz w:val="20"/>
          <w:szCs w:val="20"/>
        </w:rPr>
        <w:lastRenderedPageBreak/>
        <w:t>hem gekend als voorzitter van de R. K. Drankbestrijding en wie in Schi</w:t>
      </w:r>
      <w:r w:rsidR="0043704A">
        <w:rPr>
          <w:rFonts w:ascii="Arial" w:eastAsia="Arial Unicode MS" w:hAnsi="Arial" w:cs="Arial"/>
          <w:sz w:val="20"/>
          <w:szCs w:val="20"/>
        </w:rPr>
        <w:t>j</w:t>
      </w:r>
      <w:r w:rsidRPr="009264B8">
        <w:rPr>
          <w:rFonts w:ascii="Arial" w:eastAsia="Arial Unicode MS" w:hAnsi="Arial" w:cs="Arial"/>
          <w:sz w:val="20"/>
          <w:szCs w:val="20"/>
        </w:rPr>
        <w:t>ndel kent thans niet zijn onvermoeiden arbeid als voorzitter van de harmonie St. Cecilia</w:t>
      </w:r>
      <w:r w:rsidR="0043704A">
        <w:rPr>
          <w:rFonts w:ascii="Arial" w:eastAsia="Arial Unicode MS" w:hAnsi="Arial" w:cs="Arial"/>
          <w:sz w:val="20"/>
          <w:szCs w:val="20"/>
        </w:rPr>
        <w:t>,</w:t>
      </w:r>
      <w:r w:rsidRPr="009264B8">
        <w:rPr>
          <w:rFonts w:ascii="Arial" w:eastAsia="Arial Unicode MS" w:hAnsi="Arial" w:cs="Arial"/>
          <w:sz w:val="20"/>
          <w:szCs w:val="20"/>
        </w:rPr>
        <w:t xml:space="preserve"> die onder de kunst beoefenende vereenigingen in Schijndel wel een der bloeiendste is, alle afdeelingen der R. K. Federatie doorliep en thans tot een der beste van Brabant behoort. Mede-oprichter van de vereeniging „Het Wit-Gele Kruis" in Schijndel, was hij eerst tot 1932 secretaris van deze vereeniging en vanaf dat jaar voorzitter. Wie eenige weken geleden in ons blad het jaarverslag van deze vereeniging heeft gelezen, weet welken zegenrijken arbeid zi</w:t>
      </w:r>
      <w:r w:rsidR="0043704A">
        <w:rPr>
          <w:rFonts w:ascii="Arial" w:eastAsia="Arial Unicode MS" w:hAnsi="Arial" w:cs="Arial"/>
          <w:sz w:val="20"/>
          <w:szCs w:val="20"/>
        </w:rPr>
        <w:t>j</w:t>
      </w:r>
      <w:r w:rsidRPr="009264B8">
        <w:rPr>
          <w:rFonts w:ascii="Arial" w:eastAsia="Arial Unicode MS" w:hAnsi="Arial" w:cs="Arial"/>
          <w:sz w:val="20"/>
          <w:szCs w:val="20"/>
        </w:rPr>
        <w:t xml:space="preserve"> onder Schijndels inwoners onder ziin leiding doet. Zoo kunnen we doorgaan en den tijd in herinnering terugroepen toen hii werkte voor de huisvesting van de Weensche-, Rijnlandsche- en Antwerpsche uitwijkelingen. Zijn arbeid voor de uitzending van bleekneusjes naar vacantiekolonies en sanatoria, verder als correspondent van de R. K. Reclasseeringsvereeniging Den Bosch, waarvoor hij toezichthouder en gezinsvoogd is. Het jubileum zal niet op Zaterdag doch Zondag a.s. gevierd worden. Afgevaardigden van vereenigingen zullen dan den heer Van Velthoven complimenteeren op een officieele receptie die gehouden zal worden in een der lokalen van de R. K. Huishoudschool op Zondag 2 Mei a.s. om kwart voor twaalf v.m. waarna ook voor anderen de gelegenheid open staat hiervan gebruik te maken. </w:t>
      </w:r>
    </w:p>
    <w:p w:rsidR="009264B8" w:rsidRDefault="009264B8" w:rsidP="009264B8">
      <w:pPr>
        <w:shd w:val="clear" w:color="auto" w:fill="FFFFFF"/>
        <w:jc w:val="both"/>
        <w:rPr>
          <w:rFonts w:ascii="Arial" w:eastAsia="Arial Unicode MS" w:hAnsi="Arial" w:cs="Arial"/>
          <w:sz w:val="20"/>
          <w:szCs w:val="20"/>
        </w:rPr>
      </w:pPr>
    </w:p>
    <w:p w:rsidR="00B758DE" w:rsidRPr="00B758DE" w:rsidRDefault="00B758DE" w:rsidP="00B758DE">
      <w:pPr>
        <w:shd w:val="clear" w:color="auto" w:fill="FFFFFF"/>
        <w:jc w:val="both"/>
        <w:rPr>
          <w:rFonts w:ascii="Arial" w:eastAsia="Arial Unicode MS" w:hAnsi="Arial" w:cs="Arial"/>
          <w:b/>
          <w:bCs/>
          <w:sz w:val="20"/>
          <w:szCs w:val="20"/>
          <w:u w:val="single"/>
        </w:rPr>
      </w:pPr>
      <w:r w:rsidRPr="00B758DE">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01</w:t>
      </w:r>
      <w:r w:rsidRPr="00B758DE">
        <w:rPr>
          <w:rFonts w:ascii="Arial" w:eastAsia="Arial Unicode MS" w:hAnsi="Arial" w:cs="Arial"/>
          <w:b/>
          <w:bCs/>
          <w:sz w:val="20"/>
          <w:szCs w:val="20"/>
          <w:u w:val="single"/>
        </w:rPr>
        <w:t>-0</w:t>
      </w:r>
      <w:r>
        <w:rPr>
          <w:rFonts w:ascii="Arial" w:eastAsia="Arial Unicode MS" w:hAnsi="Arial" w:cs="Arial"/>
          <w:b/>
          <w:bCs/>
          <w:sz w:val="20"/>
          <w:szCs w:val="20"/>
          <w:u w:val="single"/>
        </w:rPr>
        <w:t>5</w:t>
      </w:r>
      <w:r w:rsidRPr="00B758DE">
        <w:rPr>
          <w:rFonts w:ascii="Arial" w:eastAsia="Arial Unicode MS" w:hAnsi="Arial" w:cs="Arial"/>
          <w:b/>
          <w:bCs/>
          <w:sz w:val="20"/>
          <w:szCs w:val="20"/>
          <w:u w:val="single"/>
        </w:rPr>
        <w:t>-1937</w:t>
      </w:r>
    </w:p>
    <w:p w:rsidR="00B758DE" w:rsidRDefault="00B758DE" w:rsidP="009264B8">
      <w:pPr>
        <w:shd w:val="clear" w:color="auto" w:fill="FFFFFF"/>
        <w:jc w:val="both"/>
        <w:rPr>
          <w:rFonts w:ascii="Arial" w:eastAsia="Arial Unicode MS" w:hAnsi="Arial" w:cs="Arial"/>
          <w:sz w:val="20"/>
          <w:szCs w:val="20"/>
        </w:rPr>
      </w:pPr>
    </w:p>
    <w:p w:rsidR="00B758DE" w:rsidRDefault="00B758DE" w:rsidP="00B758DE">
      <w:pPr>
        <w:shd w:val="clear" w:color="auto" w:fill="FFFFFF"/>
        <w:jc w:val="both"/>
        <w:rPr>
          <w:rFonts w:ascii="Arial" w:eastAsia="Arial Unicode MS" w:hAnsi="Arial" w:cs="Arial"/>
          <w:sz w:val="20"/>
          <w:szCs w:val="20"/>
        </w:rPr>
      </w:pPr>
      <w:r w:rsidRPr="00B758DE">
        <w:rPr>
          <w:rFonts w:ascii="Arial" w:eastAsia="Arial Unicode MS" w:hAnsi="Arial" w:cs="Arial"/>
          <w:sz w:val="20"/>
          <w:szCs w:val="20"/>
        </w:rPr>
        <w:t>SCHIJNDEL, 30 April. Het bouwen van een tweede Middenstan</w:t>
      </w:r>
      <w:r>
        <w:rPr>
          <w:rFonts w:ascii="Arial" w:eastAsia="Arial Unicode MS" w:hAnsi="Arial" w:cs="Arial"/>
          <w:sz w:val="20"/>
          <w:szCs w:val="20"/>
        </w:rPr>
        <w:t>d</w:t>
      </w:r>
      <w:r w:rsidRPr="00B758DE">
        <w:rPr>
          <w:rFonts w:ascii="Arial" w:eastAsia="Arial Unicode MS" w:hAnsi="Arial" w:cs="Arial"/>
          <w:sz w:val="20"/>
          <w:szCs w:val="20"/>
        </w:rPr>
        <w:t>swo</w:t>
      </w:r>
      <w:r>
        <w:rPr>
          <w:rFonts w:ascii="Arial" w:eastAsia="Arial Unicode MS" w:hAnsi="Arial" w:cs="Arial"/>
          <w:sz w:val="20"/>
          <w:szCs w:val="20"/>
        </w:rPr>
        <w:t>n</w:t>
      </w:r>
      <w:r w:rsidRPr="00B758DE">
        <w:rPr>
          <w:rFonts w:ascii="Arial" w:eastAsia="Arial Unicode MS" w:hAnsi="Arial" w:cs="Arial"/>
          <w:sz w:val="20"/>
          <w:szCs w:val="20"/>
        </w:rPr>
        <w:t>ing voor rekening van de kinderen Doudée te Schijndel, onder architectuur van den heer C. v. d. Wielen, architect te Schijndel, is onderhands opgedragen aan de aannemers Gebr. van Hout te St. Michiels-Gestel.</w:t>
      </w:r>
    </w:p>
    <w:p w:rsidR="00B758DE" w:rsidRDefault="00B758DE" w:rsidP="00B758DE">
      <w:pPr>
        <w:shd w:val="clear" w:color="auto" w:fill="FFFFFF"/>
        <w:jc w:val="both"/>
        <w:rPr>
          <w:rFonts w:ascii="Arial" w:eastAsia="Arial Unicode MS" w:hAnsi="Arial" w:cs="Arial"/>
          <w:sz w:val="20"/>
          <w:szCs w:val="20"/>
        </w:rPr>
      </w:pPr>
    </w:p>
    <w:p w:rsidR="00B758DE" w:rsidRDefault="00B758DE" w:rsidP="00B758DE">
      <w:pPr>
        <w:shd w:val="clear" w:color="auto" w:fill="FFFFFF"/>
        <w:jc w:val="both"/>
        <w:rPr>
          <w:rFonts w:ascii="Arial" w:eastAsia="Arial Unicode MS" w:hAnsi="Arial" w:cs="Arial"/>
          <w:sz w:val="20"/>
          <w:szCs w:val="20"/>
        </w:rPr>
      </w:pPr>
      <w:r>
        <w:rPr>
          <w:rFonts w:ascii="Arial" w:eastAsia="Arial Unicode MS" w:hAnsi="Arial" w:cs="Arial"/>
          <w:sz w:val="20"/>
          <w:szCs w:val="20"/>
        </w:rPr>
        <w:t xml:space="preserve">Bij </w:t>
      </w:r>
      <w:r w:rsidRPr="00B758DE">
        <w:rPr>
          <w:rFonts w:ascii="Arial" w:eastAsia="Arial Unicode MS" w:hAnsi="Arial" w:cs="Arial"/>
          <w:sz w:val="20"/>
          <w:szCs w:val="20"/>
        </w:rPr>
        <w:t xml:space="preserve">arrest van het Gerechtshof te 's-Hertogenbosch d.d. 30 April 1937, is vernietigd het vonnis der Arr.Rechtbank te 's-Hertogenbosch, d.d. 17 Maart 1937, waarbij PAULUS VAN GORKUM. caféhouder, wonende te Schijndel, is verklaard in staat van faillissement. </w:t>
      </w:r>
    </w:p>
    <w:p w:rsidR="00B758DE" w:rsidRDefault="00B758DE" w:rsidP="00B758DE">
      <w:pPr>
        <w:shd w:val="clear" w:color="auto" w:fill="FFFFFF"/>
        <w:jc w:val="both"/>
        <w:rPr>
          <w:rFonts w:ascii="Arial" w:eastAsia="Arial Unicode MS" w:hAnsi="Arial" w:cs="Arial"/>
          <w:sz w:val="20"/>
          <w:szCs w:val="20"/>
        </w:rPr>
      </w:pPr>
      <w:r w:rsidRPr="00B758DE">
        <w:rPr>
          <w:rFonts w:ascii="Arial" w:eastAsia="Arial Unicode MS" w:hAnsi="Arial" w:cs="Arial"/>
          <w:sz w:val="20"/>
          <w:szCs w:val="20"/>
        </w:rPr>
        <w:t>Mr. F. W. Baron VAN HUGENPOT</w:t>
      </w:r>
      <w:r>
        <w:rPr>
          <w:rFonts w:ascii="Arial" w:eastAsia="Arial Unicode MS" w:hAnsi="Arial" w:cs="Arial"/>
          <w:sz w:val="20"/>
          <w:szCs w:val="20"/>
        </w:rPr>
        <w:t>H</w:t>
      </w:r>
      <w:r w:rsidRPr="00B758DE">
        <w:rPr>
          <w:rFonts w:ascii="Arial" w:eastAsia="Arial Unicode MS" w:hAnsi="Arial" w:cs="Arial"/>
          <w:sz w:val="20"/>
          <w:szCs w:val="20"/>
        </w:rPr>
        <w:t>, Curator. 1 Mei 1937.</w:t>
      </w:r>
    </w:p>
    <w:p w:rsidR="00710871" w:rsidRDefault="00710871" w:rsidP="00710871">
      <w:pPr>
        <w:shd w:val="clear" w:color="auto" w:fill="FFFFFF"/>
        <w:jc w:val="both"/>
        <w:rPr>
          <w:rFonts w:ascii="Arial" w:eastAsia="Arial Unicode MS" w:hAnsi="Arial" w:cs="Arial"/>
          <w:b/>
          <w:sz w:val="20"/>
          <w:szCs w:val="20"/>
          <w:u w:val="single"/>
        </w:rPr>
      </w:pPr>
    </w:p>
    <w:p w:rsidR="00710871" w:rsidRPr="00710871" w:rsidRDefault="00710871" w:rsidP="00710871">
      <w:pPr>
        <w:shd w:val="clear" w:color="auto" w:fill="FFFFFF"/>
        <w:jc w:val="both"/>
        <w:rPr>
          <w:rFonts w:ascii="Arial" w:eastAsia="Arial Unicode MS" w:hAnsi="Arial" w:cs="Arial"/>
          <w:b/>
          <w:sz w:val="20"/>
          <w:szCs w:val="20"/>
          <w:u w:val="single"/>
        </w:rPr>
      </w:pPr>
      <w:r w:rsidRPr="00710871">
        <w:rPr>
          <w:rFonts w:ascii="Arial" w:eastAsia="Arial Unicode MS" w:hAnsi="Arial" w:cs="Arial"/>
          <w:b/>
          <w:sz w:val="20"/>
          <w:szCs w:val="20"/>
          <w:u w:val="single"/>
        </w:rPr>
        <w:t>Nieuwe Tilburgsche Courant 01-05-1937</w:t>
      </w:r>
    </w:p>
    <w:p w:rsidR="00710871" w:rsidRPr="00710871" w:rsidRDefault="00710871" w:rsidP="00710871">
      <w:pPr>
        <w:shd w:val="clear" w:color="auto" w:fill="FFFFFF"/>
        <w:jc w:val="both"/>
        <w:rPr>
          <w:rFonts w:ascii="Arial" w:eastAsia="Arial Unicode MS" w:hAnsi="Arial" w:cs="Arial"/>
          <w:sz w:val="20"/>
          <w:szCs w:val="20"/>
        </w:rPr>
      </w:pPr>
    </w:p>
    <w:p w:rsidR="00710871" w:rsidRPr="00710871" w:rsidRDefault="00710871" w:rsidP="00710871">
      <w:pPr>
        <w:shd w:val="clear" w:color="auto" w:fill="FFFFFF"/>
        <w:jc w:val="both"/>
        <w:rPr>
          <w:rFonts w:ascii="Arial" w:eastAsia="Arial Unicode MS" w:hAnsi="Arial" w:cs="Arial"/>
          <w:b/>
          <w:bCs/>
          <w:sz w:val="20"/>
          <w:szCs w:val="20"/>
        </w:rPr>
      </w:pPr>
      <w:r w:rsidRPr="00710871">
        <w:rPr>
          <w:rFonts w:ascii="Arial" w:eastAsia="Arial Unicode MS" w:hAnsi="Arial" w:cs="Arial"/>
          <w:b/>
          <w:bCs/>
          <w:sz w:val="20"/>
          <w:szCs w:val="20"/>
        </w:rPr>
        <w:t xml:space="preserve">VEERTIG JAAR BIJ HET ONDERWIJS. </w:t>
      </w:r>
    </w:p>
    <w:p w:rsidR="00710871" w:rsidRPr="00710871" w:rsidRDefault="00710871" w:rsidP="00710871">
      <w:pPr>
        <w:shd w:val="clear" w:color="auto" w:fill="FFFFFF"/>
        <w:jc w:val="both"/>
        <w:rPr>
          <w:rFonts w:ascii="Arial" w:eastAsia="Arial Unicode MS" w:hAnsi="Arial" w:cs="Arial"/>
          <w:b/>
          <w:bCs/>
          <w:sz w:val="20"/>
          <w:szCs w:val="20"/>
        </w:rPr>
      </w:pPr>
      <w:r w:rsidRPr="00710871">
        <w:rPr>
          <w:rFonts w:ascii="Arial" w:eastAsia="Arial Unicode MS" w:hAnsi="Arial" w:cs="Arial"/>
          <w:b/>
          <w:bCs/>
          <w:sz w:val="20"/>
          <w:szCs w:val="20"/>
        </w:rPr>
        <w:t>De heer G. M. van Veldhoven te Schijndel jubileert.</w:t>
      </w:r>
    </w:p>
    <w:p w:rsidR="00710871" w:rsidRPr="00710871" w:rsidRDefault="00710871" w:rsidP="00710871">
      <w:pPr>
        <w:shd w:val="clear" w:color="auto" w:fill="FFFFFF"/>
        <w:jc w:val="both"/>
        <w:rPr>
          <w:rFonts w:ascii="Arial" w:eastAsia="Arial Unicode MS" w:hAnsi="Arial" w:cs="Arial"/>
          <w:sz w:val="20"/>
          <w:szCs w:val="20"/>
        </w:rPr>
      </w:pPr>
      <w:r w:rsidRPr="00710871">
        <w:rPr>
          <w:rFonts w:ascii="Arial" w:eastAsia="Arial Unicode MS" w:hAnsi="Arial" w:cs="Arial"/>
          <w:sz w:val="20"/>
          <w:szCs w:val="20"/>
        </w:rPr>
        <w:t>Heden herdenkt de heer G.M. van Schijndel leeraar aan de R.K. Mariakweekschool der Zusters van Liefde te Schijndel den dag, dat hij voor veertig jaar aan het Onderwijs werd verbonden. In 1897 slaagde hij voor onderwijzer en in 1899 voor hoofdonderwijzer. Sinds 1905 is hij verbonden aan de Mariakweekschool te Schijndel en vanaf 1906 geeft hij ook lessen aan de R.K. Kweekschool te Veghel. Gedurende vele jaren was hij ook examinator voor hulp- en hoofdacte te Roermond en Breda. De jubilaris neemt ook een groote plaats in het Schijndelsche vereenigingsleven in.</w:t>
      </w:r>
    </w:p>
    <w:p w:rsidR="00710871" w:rsidRPr="00710871" w:rsidRDefault="00710871" w:rsidP="00710871">
      <w:pPr>
        <w:shd w:val="clear" w:color="auto" w:fill="FFFFFF"/>
        <w:jc w:val="both"/>
        <w:rPr>
          <w:rFonts w:ascii="Arial" w:eastAsia="Arial Unicode MS" w:hAnsi="Arial" w:cs="Arial"/>
          <w:b/>
          <w:sz w:val="20"/>
          <w:szCs w:val="20"/>
          <w:u w:val="single"/>
        </w:rPr>
      </w:pPr>
    </w:p>
    <w:p w:rsidR="00C37E5F" w:rsidRPr="00C37E5F" w:rsidRDefault="00C37E5F" w:rsidP="00C37E5F">
      <w:pPr>
        <w:shd w:val="clear" w:color="auto" w:fill="FFFFFF"/>
        <w:jc w:val="both"/>
        <w:rPr>
          <w:rFonts w:ascii="Arial" w:eastAsia="Arial Unicode MS" w:hAnsi="Arial" w:cs="Arial"/>
          <w:b/>
          <w:bCs/>
          <w:sz w:val="20"/>
          <w:szCs w:val="20"/>
          <w:u w:val="single"/>
        </w:rPr>
      </w:pPr>
      <w:r w:rsidRPr="00C37E5F">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3</w:t>
      </w:r>
      <w:r w:rsidRPr="00C37E5F">
        <w:rPr>
          <w:rFonts w:ascii="Arial" w:eastAsia="Arial Unicode MS" w:hAnsi="Arial" w:cs="Arial"/>
          <w:b/>
          <w:bCs/>
          <w:sz w:val="20"/>
          <w:szCs w:val="20"/>
          <w:u w:val="single"/>
        </w:rPr>
        <w:t>-05-1937</w:t>
      </w:r>
    </w:p>
    <w:p w:rsidR="00C37E5F" w:rsidRDefault="00C37E5F" w:rsidP="00B758DE">
      <w:pPr>
        <w:shd w:val="clear" w:color="auto" w:fill="FFFFFF"/>
        <w:jc w:val="both"/>
        <w:rPr>
          <w:rFonts w:ascii="Arial" w:eastAsia="Arial Unicode MS" w:hAnsi="Arial" w:cs="Arial"/>
          <w:sz w:val="20"/>
          <w:szCs w:val="20"/>
        </w:rPr>
      </w:pPr>
    </w:p>
    <w:p w:rsidR="00C37E5F" w:rsidRPr="00C37E5F" w:rsidRDefault="00C37E5F" w:rsidP="00C37E5F">
      <w:pPr>
        <w:shd w:val="clear" w:color="auto" w:fill="FFFFFF"/>
        <w:jc w:val="both"/>
        <w:rPr>
          <w:rFonts w:ascii="Arial" w:eastAsia="Arial Unicode MS" w:hAnsi="Arial" w:cs="Arial"/>
          <w:b/>
          <w:sz w:val="20"/>
          <w:szCs w:val="20"/>
        </w:rPr>
      </w:pPr>
      <w:r w:rsidRPr="00C37E5F">
        <w:rPr>
          <w:rFonts w:ascii="Arial" w:eastAsia="Arial Unicode MS" w:hAnsi="Arial" w:cs="Arial"/>
          <w:b/>
          <w:sz w:val="20"/>
          <w:szCs w:val="20"/>
        </w:rPr>
        <w:t xml:space="preserve">HET 40-JARIG ONDERWIJSJUBILE VAN DEN HEER G. M. v. VELTHOVEN. </w:t>
      </w:r>
    </w:p>
    <w:p w:rsidR="00C37E5F" w:rsidRPr="00C37E5F" w:rsidRDefault="00C37E5F" w:rsidP="00C37E5F">
      <w:pPr>
        <w:shd w:val="clear" w:color="auto" w:fill="FFFFFF"/>
        <w:jc w:val="both"/>
        <w:rPr>
          <w:rFonts w:ascii="Arial" w:eastAsia="Arial Unicode MS" w:hAnsi="Arial" w:cs="Arial"/>
          <w:b/>
          <w:sz w:val="20"/>
          <w:szCs w:val="20"/>
        </w:rPr>
      </w:pPr>
      <w:r w:rsidRPr="00C37E5F">
        <w:rPr>
          <w:rFonts w:ascii="Arial" w:eastAsia="Arial Unicode MS" w:hAnsi="Arial" w:cs="Arial"/>
          <w:b/>
          <w:sz w:val="20"/>
          <w:szCs w:val="20"/>
        </w:rPr>
        <w:t xml:space="preserve">Schijndel huldigt een verdienstelijk inwoner. </w:t>
      </w:r>
    </w:p>
    <w:p w:rsidR="00C37E5F" w:rsidRPr="00C37E5F" w:rsidRDefault="00C37E5F" w:rsidP="00C37E5F">
      <w:pPr>
        <w:shd w:val="clear" w:color="auto" w:fill="FFFFFF"/>
        <w:jc w:val="both"/>
        <w:rPr>
          <w:rFonts w:ascii="Arial" w:eastAsia="Arial Unicode MS" w:hAnsi="Arial" w:cs="Arial"/>
          <w:sz w:val="20"/>
          <w:szCs w:val="20"/>
        </w:rPr>
      </w:pPr>
      <w:r w:rsidRPr="00C37E5F">
        <w:rPr>
          <w:rFonts w:ascii="Arial" w:eastAsia="Arial Unicode MS" w:hAnsi="Arial" w:cs="Arial"/>
          <w:sz w:val="20"/>
          <w:szCs w:val="20"/>
        </w:rPr>
        <w:t>Men meldt ons uit S</w:t>
      </w:r>
      <w:r>
        <w:rPr>
          <w:rFonts w:ascii="Arial" w:eastAsia="Arial Unicode MS" w:hAnsi="Arial" w:cs="Arial"/>
          <w:sz w:val="20"/>
          <w:szCs w:val="20"/>
        </w:rPr>
        <w:t>chijndel</w:t>
      </w:r>
      <w:r w:rsidRPr="00C37E5F">
        <w:rPr>
          <w:rFonts w:ascii="Arial" w:eastAsia="Arial Unicode MS" w:hAnsi="Arial" w:cs="Arial"/>
          <w:sz w:val="20"/>
          <w:szCs w:val="20"/>
        </w:rPr>
        <w:t xml:space="preserve"> d d 2 Mei. Onder zeer groote belangstelling vierde heden de heer G. M. van Velthoven, leeraar in de Nederlandsche taal en letteren aan de Maria-kweekschool alhier het feit, dat hij veertig jaren bij het onderwijs werkzaam was geweest. Uit alle kringen van Schijndel en ver daarbuiten, toonde men belangstelling voor het jubileum van dezen verdienstelijken werker op velerlei gebied en in hartelijke toespraken werd hem dank gebracht voor</w:t>
      </w:r>
      <w:r w:rsidR="001856B7">
        <w:rPr>
          <w:rFonts w:ascii="Arial" w:eastAsia="Arial Unicode MS" w:hAnsi="Arial" w:cs="Arial"/>
          <w:sz w:val="20"/>
          <w:szCs w:val="20"/>
        </w:rPr>
        <w:t xml:space="preserve"> </w:t>
      </w:r>
      <w:r w:rsidRPr="00C37E5F">
        <w:rPr>
          <w:rFonts w:ascii="Arial" w:eastAsia="Arial Unicode MS" w:hAnsi="Arial" w:cs="Arial"/>
          <w:sz w:val="20"/>
          <w:szCs w:val="20"/>
        </w:rPr>
        <w:t xml:space="preserve">het vele werk, dat hij op onderwijs-, cultureel- en charitatief gebied in de 32 jaren, dat hij thans te Schijndel woont, heeft verricht. Vóór de officieele receptie, die gehouden werd in een der lokalen van de R.K. Huishoudschool in den Heikant, vond reeds een korte hartelijke huldiging plaats door de leerlingen en onderwijzend personeel ter kweekschool. Aanwezig waren hierbij ook de algemeene Overste der Congregatie der zusters van Liefde te Schijndel, Zuster MariaTheresia en de zusters assistenten van het hoofdbestuur der Congregatie, Zuster Anselma, directrice van de kweekschool en het overige onderwijzend personeel. Door een der leerlingen werd een korte toespraak gehouden, waarin de verdiensten van den jubilaris als leeraar van de kweekschool in het licht werden gesteld en hem dank werd gebracht voor het vele, wat hij voor school en leerlingen heeft gedaan. Een koor van kweekelingen en zusters zong hierna een </w:t>
      </w:r>
      <w:r w:rsidRPr="00C37E5F">
        <w:rPr>
          <w:rFonts w:ascii="Arial" w:eastAsia="Arial Unicode MS" w:hAnsi="Arial" w:cs="Arial"/>
          <w:sz w:val="20"/>
          <w:szCs w:val="20"/>
        </w:rPr>
        <w:lastRenderedPageBreak/>
        <w:t>feestlied. De heer Van Velthoven dankte zijn leerlingen met een ontroerde stem vo</w:t>
      </w:r>
      <w:r w:rsidR="001856B7">
        <w:rPr>
          <w:rFonts w:ascii="Arial" w:eastAsia="Arial Unicode MS" w:hAnsi="Arial" w:cs="Arial"/>
          <w:sz w:val="20"/>
          <w:szCs w:val="20"/>
        </w:rPr>
        <w:t>o</w:t>
      </w:r>
      <w:r w:rsidRPr="00C37E5F">
        <w:rPr>
          <w:rFonts w:ascii="Arial" w:eastAsia="Arial Unicode MS" w:hAnsi="Arial" w:cs="Arial"/>
          <w:sz w:val="20"/>
          <w:szCs w:val="20"/>
        </w:rPr>
        <w:t xml:space="preserve">r </w:t>
      </w:r>
      <w:r w:rsidR="001856B7">
        <w:rPr>
          <w:rFonts w:ascii="Arial" w:eastAsia="Arial Unicode MS" w:hAnsi="Arial" w:cs="Arial"/>
          <w:sz w:val="20"/>
          <w:szCs w:val="20"/>
        </w:rPr>
        <w:t>d</w:t>
      </w:r>
      <w:r w:rsidRPr="00C37E5F">
        <w:rPr>
          <w:rFonts w:ascii="Arial" w:eastAsia="Arial Unicode MS" w:hAnsi="Arial" w:cs="Arial"/>
          <w:sz w:val="20"/>
          <w:szCs w:val="20"/>
        </w:rPr>
        <w:t>e eenvoudige doch z</w:t>
      </w:r>
      <w:r w:rsidR="001856B7">
        <w:rPr>
          <w:rFonts w:ascii="Arial" w:eastAsia="Arial Unicode MS" w:hAnsi="Arial" w:cs="Arial"/>
          <w:sz w:val="20"/>
          <w:szCs w:val="20"/>
        </w:rPr>
        <w:t>o</w:t>
      </w:r>
      <w:r w:rsidRPr="00C37E5F">
        <w:rPr>
          <w:rFonts w:ascii="Arial" w:eastAsia="Arial Unicode MS" w:hAnsi="Arial" w:cs="Arial"/>
          <w:sz w:val="20"/>
          <w:szCs w:val="20"/>
        </w:rPr>
        <w:t xml:space="preserve">o spontane hulde. Hij wees op het feit, dat hij hier thans reeds 32 jaren werkte in steeds de beste verstandhouding met de zusters. Spr. had wel eens gedacht, zoodra dit mogelijk zal zijn hier te blijven werken voor dat eene mooie doel hen, de leerlingen te vormen tot degelijke menschen voor Maatschappij en Kerk, die de plaatsen kunnen innemen van hen, die heengaan. Kort hierna ving in de met bloemstukken stemmig versierde zaal de officieele receptie aan. Een groot aantal afgevaardigden van verschillende vereenigingen en belangstellenden waren hier samengekomen. </w:t>
      </w:r>
    </w:p>
    <w:p w:rsidR="001856B7" w:rsidRDefault="00C37E5F" w:rsidP="00C37E5F">
      <w:pPr>
        <w:shd w:val="clear" w:color="auto" w:fill="FFFFFF"/>
        <w:jc w:val="both"/>
        <w:rPr>
          <w:rFonts w:ascii="Arial" w:eastAsia="Arial Unicode MS" w:hAnsi="Arial" w:cs="Arial"/>
          <w:sz w:val="20"/>
          <w:szCs w:val="20"/>
        </w:rPr>
      </w:pPr>
      <w:r w:rsidRPr="001856B7">
        <w:rPr>
          <w:rFonts w:ascii="Arial" w:eastAsia="Arial Unicode MS" w:hAnsi="Arial" w:cs="Arial"/>
          <w:b/>
          <w:sz w:val="20"/>
          <w:szCs w:val="20"/>
        </w:rPr>
        <w:t>Receptie</w:t>
      </w:r>
      <w:r w:rsidRPr="00C37E5F">
        <w:rPr>
          <w:rFonts w:ascii="Arial" w:eastAsia="Arial Unicode MS" w:hAnsi="Arial" w:cs="Arial"/>
          <w:sz w:val="20"/>
          <w:szCs w:val="20"/>
        </w:rPr>
        <w:t xml:space="preserve">. </w:t>
      </w:r>
    </w:p>
    <w:p w:rsidR="00C37E5F" w:rsidRPr="00C37E5F" w:rsidRDefault="00C37E5F" w:rsidP="00C37E5F">
      <w:pPr>
        <w:shd w:val="clear" w:color="auto" w:fill="FFFFFF"/>
        <w:jc w:val="both"/>
        <w:rPr>
          <w:rFonts w:ascii="Arial" w:eastAsia="Arial Unicode MS" w:hAnsi="Arial" w:cs="Arial"/>
          <w:sz w:val="20"/>
          <w:szCs w:val="20"/>
        </w:rPr>
      </w:pPr>
      <w:r w:rsidRPr="00C37E5F">
        <w:rPr>
          <w:rFonts w:ascii="Arial" w:eastAsia="Arial Unicode MS" w:hAnsi="Arial" w:cs="Arial"/>
          <w:sz w:val="20"/>
          <w:szCs w:val="20"/>
        </w:rPr>
        <w:t>Wij merkten o.a. op: Pastoor G. v. Dijk, burgemeester J. Janssens, Dr. W. H. M. van Oppenraay, de heeren H. Bolsius, Fr. Bolsi</w:t>
      </w:r>
      <w:r w:rsidR="001856B7">
        <w:rPr>
          <w:rFonts w:ascii="Arial" w:eastAsia="Arial Unicode MS" w:hAnsi="Arial" w:cs="Arial"/>
          <w:sz w:val="20"/>
          <w:szCs w:val="20"/>
        </w:rPr>
        <w:t>u</w:t>
      </w:r>
      <w:r w:rsidRPr="00C37E5F">
        <w:rPr>
          <w:rFonts w:ascii="Arial" w:eastAsia="Arial Unicode MS" w:hAnsi="Arial" w:cs="Arial"/>
          <w:sz w:val="20"/>
          <w:szCs w:val="20"/>
        </w:rPr>
        <w:t>s en A. Bols</w:t>
      </w:r>
      <w:r w:rsidR="001856B7">
        <w:rPr>
          <w:rFonts w:ascii="Arial" w:eastAsia="Arial Unicode MS" w:hAnsi="Arial" w:cs="Arial"/>
          <w:sz w:val="20"/>
          <w:szCs w:val="20"/>
        </w:rPr>
        <w:t>iu</w:t>
      </w:r>
      <w:r w:rsidRPr="00C37E5F">
        <w:rPr>
          <w:rFonts w:ascii="Arial" w:eastAsia="Arial Unicode MS" w:hAnsi="Arial" w:cs="Arial"/>
          <w:sz w:val="20"/>
          <w:szCs w:val="20"/>
        </w:rPr>
        <w:t>s industrieelen, de hoofden van scholen te Schijndel, de heeren J. P. van Bussel, H. J. Tibosch en G. Hermsen, de beide wethouders Adr. v. d. Oetelaar en Ant. Verkuylen, den gemeente-secretaris den heer N. Verhagen, Notaris Baggen, architect Ch. J. van Liempd, den heer Scholte, directeur P.T.T., Rector J. Verhoeven van het Moederhuis der Zusters van Liefde te Schijndel, kapelaan H. v. Hellenberg Hubar en kapelaan L. van Helvoirt, Rector A. Vissers van het Liefdegesticht te Veghel, Prof. v. d. Biezen, O. Praem. van de Abdij Berne te Heeswijk, de directrice van de R.K. Kweekschool te Veghel, Zuster Ingeline met eenige leerlingen dier school, afgevaardigden van verschillende harmonieën uit den omtrek en afgevaardigden van den bond van Harmonie</w:t>
      </w:r>
      <w:r w:rsidR="001856B7">
        <w:rPr>
          <w:rFonts w:ascii="Arial" w:eastAsia="Arial Unicode MS" w:hAnsi="Arial" w:cs="Arial"/>
          <w:sz w:val="20"/>
          <w:szCs w:val="20"/>
        </w:rPr>
        <w:t>-</w:t>
      </w:r>
      <w:r w:rsidRPr="00C37E5F">
        <w:rPr>
          <w:rFonts w:ascii="Arial" w:eastAsia="Arial Unicode MS" w:hAnsi="Arial" w:cs="Arial"/>
          <w:sz w:val="20"/>
          <w:szCs w:val="20"/>
        </w:rPr>
        <w:t>gezelschappen en verder nog vele personen, die zich bewegen op onderwijs-, cultureel</w:t>
      </w:r>
      <w:r w:rsidR="001856B7">
        <w:rPr>
          <w:rFonts w:ascii="Arial" w:eastAsia="Arial Unicode MS" w:hAnsi="Arial" w:cs="Arial"/>
          <w:sz w:val="20"/>
          <w:szCs w:val="20"/>
        </w:rPr>
        <w:t xml:space="preserve"> </w:t>
      </w:r>
      <w:r w:rsidRPr="00C37E5F">
        <w:rPr>
          <w:rFonts w:ascii="Arial" w:eastAsia="Arial Unicode MS" w:hAnsi="Arial" w:cs="Arial"/>
          <w:sz w:val="20"/>
          <w:szCs w:val="20"/>
        </w:rPr>
        <w:t>of charitatief gebied. Pastoor G. van Dijk van de parochie St. Servatius, die als eerste den jubilaris toesprak en complimenteerde met zijn jubileum, wees op de heerlijke doch verantwoordelijke taak van den onderwijzer als opvoeder der jeugd, een taak, die de heer Van Velthoven steeds met groote liefde op een buitengewone wijze heeft verricht. Zijn prestaties zi</w:t>
      </w:r>
      <w:r w:rsidR="001856B7">
        <w:rPr>
          <w:rFonts w:ascii="Arial" w:eastAsia="Arial Unicode MS" w:hAnsi="Arial" w:cs="Arial"/>
          <w:sz w:val="20"/>
          <w:szCs w:val="20"/>
        </w:rPr>
        <w:t>j</w:t>
      </w:r>
      <w:r w:rsidRPr="00C37E5F">
        <w:rPr>
          <w:rFonts w:ascii="Arial" w:eastAsia="Arial Unicode MS" w:hAnsi="Arial" w:cs="Arial"/>
          <w:sz w:val="20"/>
          <w:szCs w:val="20"/>
        </w:rPr>
        <w:t>n algemeen bekend, doch als pastoor der parochie, voelde spr. de behoefte hem hier te huldigen als man van de katholieke daad</w:t>
      </w:r>
      <w:r w:rsidR="001856B7">
        <w:rPr>
          <w:rFonts w:ascii="Arial" w:eastAsia="Arial Unicode MS" w:hAnsi="Arial" w:cs="Arial"/>
          <w:sz w:val="20"/>
          <w:szCs w:val="20"/>
        </w:rPr>
        <w:t>,</w:t>
      </w:r>
      <w:r w:rsidRPr="00C37E5F">
        <w:rPr>
          <w:rFonts w:ascii="Arial" w:eastAsia="Arial Unicode MS" w:hAnsi="Arial" w:cs="Arial"/>
          <w:sz w:val="20"/>
          <w:szCs w:val="20"/>
        </w:rPr>
        <w:t xml:space="preserve"> die steeds met toewijding zijn tijd en talenten heeft gegeven voor onze katholieke vereenigingen. Hij dankte den jubilaris voor den steun in het parochieele leven en hoopte dat hi</w:t>
      </w:r>
      <w:r w:rsidR="001856B7">
        <w:rPr>
          <w:rFonts w:ascii="Arial" w:eastAsia="Arial Unicode MS" w:hAnsi="Arial" w:cs="Arial"/>
          <w:sz w:val="20"/>
          <w:szCs w:val="20"/>
        </w:rPr>
        <w:t>j</w:t>
      </w:r>
      <w:r w:rsidRPr="00C37E5F">
        <w:rPr>
          <w:rFonts w:ascii="Arial" w:eastAsia="Arial Unicode MS" w:hAnsi="Arial" w:cs="Arial"/>
          <w:sz w:val="20"/>
          <w:szCs w:val="20"/>
        </w:rPr>
        <w:t xml:space="preserve"> zi</w:t>
      </w:r>
      <w:r w:rsidR="001856B7">
        <w:rPr>
          <w:rFonts w:ascii="Arial" w:eastAsia="Arial Unicode MS" w:hAnsi="Arial" w:cs="Arial"/>
          <w:sz w:val="20"/>
          <w:szCs w:val="20"/>
        </w:rPr>
        <w:t>j</w:t>
      </w:r>
      <w:r w:rsidRPr="00C37E5F">
        <w:rPr>
          <w:rFonts w:ascii="Arial" w:eastAsia="Arial Unicode MS" w:hAnsi="Arial" w:cs="Arial"/>
          <w:sz w:val="20"/>
          <w:szCs w:val="20"/>
        </w:rPr>
        <w:t>n mooie werk nog vele jaren zou mogen voortzetten. Spr. kon verder mededeelen</w:t>
      </w:r>
      <w:r w:rsidR="001856B7">
        <w:rPr>
          <w:rFonts w:ascii="Arial" w:eastAsia="Arial Unicode MS" w:hAnsi="Arial" w:cs="Arial"/>
          <w:sz w:val="20"/>
          <w:szCs w:val="20"/>
        </w:rPr>
        <w:t>,</w:t>
      </w:r>
      <w:r w:rsidRPr="00C37E5F">
        <w:rPr>
          <w:rFonts w:ascii="Arial" w:eastAsia="Arial Unicode MS" w:hAnsi="Arial" w:cs="Arial"/>
          <w:sz w:val="20"/>
          <w:szCs w:val="20"/>
        </w:rPr>
        <w:t xml:space="preserve"> dat de Kerkelijke Overheid </w:t>
      </w:r>
      <w:r w:rsidR="001856B7">
        <w:rPr>
          <w:rFonts w:ascii="Arial" w:eastAsia="Arial Unicode MS" w:hAnsi="Arial" w:cs="Arial"/>
          <w:sz w:val="20"/>
          <w:szCs w:val="20"/>
        </w:rPr>
        <w:t>b</w:t>
      </w:r>
      <w:r w:rsidRPr="00C37E5F">
        <w:rPr>
          <w:rFonts w:ascii="Arial" w:eastAsia="Arial Unicode MS" w:hAnsi="Arial" w:cs="Arial"/>
          <w:sz w:val="20"/>
          <w:szCs w:val="20"/>
        </w:rPr>
        <w:t>innenkort de verdiensten van den jubilaris zou weten te waardeeren. De heer J. P. van Bussel, hoofd der R. K. bijzondere jongensschool te Schi</w:t>
      </w:r>
      <w:r w:rsidR="001856B7">
        <w:rPr>
          <w:rFonts w:ascii="Arial" w:eastAsia="Arial Unicode MS" w:hAnsi="Arial" w:cs="Arial"/>
          <w:sz w:val="20"/>
          <w:szCs w:val="20"/>
        </w:rPr>
        <w:t>j</w:t>
      </w:r>
      <w:r w:rsidRPr="00C37E5F">
        <w:rPr>
          <w:rFonts w:ascii="Arial" w:eastAsia="Arial Unicode MS" w:hAnsi="Arial" w:cs="Arial"/>
          <w:sz w:val="20"/>
          <w:szCs w:val="20"/>
        </w:rPr>
        <w:t>ndel</w:t>
      </w:r>
      <w:r w:rsidR="001856B7">
        <w:rPr>
          <w:rFonts w:ascii="Arial" w:eastAsia="Arial Unicode MS" w:hAnsi="Arial" w:cs="Arial"/>
          <w:sz w:val="20"/>
          <w:szCs w:val="20"/>
        </w:rPr>
        <w:t>,</w:t>
      </w:r>
      <w:r w:rsidRPr="00C37E5F">
        <w:rPr>
          <w:rFonts w:ascii="Arial" w:eastAsia="Arial Unicode MS" w:hAnsi="Arial" w:cs="Arial"/>
          <w:sz w:val="20"/>
          <w:szCs w:val="20"/>
        </w:rPr>
        <w:t xml:space="preserve"> riep den studietijd van den jubilaris uit het verleden terug en zeide, dat de regelmatige opeenvolging van het behalen van de verschillende actes bewees, dat hier iemand werkte met een degelijke en ernstige opvatting van ziin taak en een groote liefde voor zijn ideaal. Er is hier een persoon</w:t>
      </w:r>
      <w:r w:rsidR="001856B7">
        <w:rPr>
          <w:rFonts w:ascii="Arial" w:eastAsia="Arial Unicode MS" w:hAnsi="Arial" w:cs="Arial"/>
          <w:sz w:val="20"/>
          <w:szCs w:val="20"/>
        </w:rPr>
        <w:t>-</w:t>
      </w:r>
      <w:r w:rsidRPr="00C37E5F">
        <w:rPr>
          <w:rFonts w:ascii="Arial" w:eastAsia="Arial Unicode MS" w:hAnsi="Arial" w:cs="Arial"/>
          <w:sz w:val="20"/>
          <w:szCs w:val="20"/>
        </w:rPr>
        <w:t>lijkheid gegroeid als slechts weinig gevonden wordt. Met evenveel liefde als de heer v. Velthoven zich aan zi</w:t>
      </w:r>
      <w:r w:rsidR="001856B7">
        <w:rPr>
          <w:rFonts w:ascii="Arial" w:eastAsia="Arial Unicode MS" w:hAnsi="Arial" w:cs="Arial"/>
          <w:sz w:val="20"/>
          <w:szCs w:val="20"/>
        </w:rPr>
        <w:t>j</w:t>
      </w:r>
      <w:r w:rsidRPr="00C37E5F">
        <w:rPr>
          <w:rFonts w:ascii="Arial" w:eastAsia="Arial Unicode MS" w:hAnsi="Arial" w:cs="Arial"/>
          <w:sz w:val="20"/>
          <w:szCs w:val="20"/>
        </w:rPr>
        <w:t>n onderwijzerstaak heeft gegeven, gaf hij zijn beste krachten aan het belang van de vele vereenigingen waarin h</w:t>
      </w:r>
      <w:r w:rsidR="001856B7">
        <w:rPr>
          <w:rFonts w:ascii="Arial" w:eastAsia="Arial Unicode MS" w:hAnsi="Arial" w:cs="Arial"/>
          <w:sz w:val="20"/>
          <w:szCs w:val="20"/>
        </w:rPr>
        <w:t>ij</w:t>
      </w:r>
      <w:r w:rsidRPr="00C37E5F">
        <w:rPr>
          <w:rFonts w:ascii="Arial" w:eastAsia="Arial Unicode MS" w:hAnsi="Arial" w:cs="Arial"/>
          <w:sz w:val="20"/>
          <w:szCs w:val="20"/>
        </w:rPr>
        <w:t xml:space="preserve"> zitting heeft. Burgemeester J. Janssens uit Sch</w:t>
      </w:r>
      <w:r w:rsidR="001856B7">
        <w:rPr>
          <w:rFonts w:ascii="Arial" w:eastAsia="Arial Unicode MS" w:hAnsi="Arial" w:cs="Arial"/>
          <w:sz w:val="20"/>
          <w:szCs w:val="20"/>
        </w:rPr>
        <w:t>ijndel,</w:t>
      </w:r>
      <w:r w:rsidRPr="00C37E5F">
        <w:rPr>
          <w:rFonts w:ascii="Arial" w:eastAsia="Arial Unicode MS" w:hAnsi="Arial" w:cs="Arial"/>
          <w:sz w:val="20"/>
          <w:szCs w:val="20"/>
        </w:rPr>
        <w:t xml:space="preserve"> sloot zich aan bij de vorige sprekers en maakte van deze gelegenheid gaarne gebruik om als hoofd der gemeente den heer v. Velthoven te danken voor al het goed wat hi</w:t>
      </w:r>
      <w:r w:rsidR="001856B7">
        <w:rPr>
          <w:rFonts w:ascii="Arial" w:eastAsia="Arial Unicode MS" w:hAnsi="Arial" w:cs="Arial"/>
          <w:sz w:val="20"/>
          <w:szCs w:val="20"/>
        </w:rPr>
        <w:t>j</w:t>
      </w:r>
      <w:r w:rsidRPr="00C37E5F">
        <w:rPr>
          <w:rFonts w:ascii="Arial" w:eastAsia="Arial Unicode MS" w:hAnsi="Arial" w:cs="Arial"/>
          <w:sz w:val="20"/>
          <w:szCs w:val="20"/>
        </w:rPr>
        <w:t xml:space="preserve"> de gemeente en haar inwoners heeft bewezen. Dr. W. H. M. van Oppenraay sprak namens het Wit-Gele Kruis een woord van gelukwensch. De gedachten z</w:t>
      </w:r>
      <w:r w:rsidR="001856B7">
        <w:rPr>
          <w:rFonts w:ascii="Arial" w:eastAsia="Arial Unicode MS" w:hAnsi="Arial" w:cs="Arial"/>
          <w:sz w:val="20"/>
          <w:szCs w:val="20"/>
        </w:rPr>
        <w:t>ij</w:t>
      </w:r>
      <w:r w:rsidRPr="00C37E5F">
        <w:rPr>
          <w:rFonts w:ascii="Arial" w:eastAsia="Arial Unicode MS" w:hAnsi="Arial" w:cs="Arial"/>
          <w:sz w:val="20"/>
          <w:szCs w:val="20"/>
        </w:rPr>
        <w:t xml:space="preserve">n niet blijven stilstaan bij dit 40-jarig onderwijzersjubileum maar we herdenken thans ook dankbaar den grooten werker voor onze vereenigingen. De heer Fr. Bolsius. die namens de R. K Leeszaal en Boekerij St. Norbertus het woord voerde, achtte het zich een aangename taak den jubilaris </w:t>
      </w:r>
      <w:r w:rsidR="001856B7">
        <w:rPr>
          <w:rFonts w:ascii="Arial" w:eastAsia="Arial Unicode MS" w:hAnsi="Arial" w:cs="Arial"/>
          <w:sz w:val="20"/>
          <w:szCs w:val="20"/>
        </w:rPr>
        <w:t>t</w:t>
      </w:r>
      <w:r w:rsidRPr="00C37E5F">
        <w:rPr>
          <w:rFonts w:ascii="Arial" w:eastAsia="Arial Unicode MS" w:hAnsi="Arial" w:cs="Arial"/>
          <w:sz w:val="20"/>
          <w:szCs w:val="20"/>
        </w:rPr>
        <w:t>e kunnen danken voor zi</w:t>
      </w:r>
      <w:r w:rsidR="001856B7">
        <w:rPr>
          <w:rFonts w:ascii="Arial" w:eastAsia="Arial Unicode MS" w:hAnsi="Arial" w:cs="Arial"/>
          <w:sz w:val="20"/>
          <w:szCs w:val="20"/>
        </w:rPr>
        <w:t>j</w:t>
      </w:r>
      <w:r w:rsidRPr="00C37E5F">
        <w:rPr>
          <w:rFonts w:ascii="Arial" w:eastAsia="Arial Unicode MS" w:hAnsi="Arial" w:cs="Arial"/>
          <w:sz w:val="20"/>
          <w:szCs w:val="20"/>
        </w:rPr>
        <w:t>n werk voor de Leeszaal waarvan hi</w:t>
      </w:r>
      <w:r w:rsidR="001856B7">
        <w:rPr>
          <w:rFonts w:ascii="Arial" w:eastAsia="Arial Unicode MS" w:hAnsi="Arial" w:cs="Arial"/>
          <w:sz w:val="20"/>
          <w:szCs w:val="20"/>
        </w:rPr>
        <w:t>j</w:t>
      </w:r>
      <w:r w:rsidRPr="00C37E5F">
        <w:rPr>
          <w:rFonts w:ascii="Arial" w:eastAsia="Arial Unicode MS" w:hAnsi="Arial" w:cs="Arial"/>
          <w:sz w:val="20"/>
          <w:szCs w:val="20"/>
        </w:rPr>
        <w:t xml:space="preserve"> de grondlegger is en waarvoor hij steeds een groote liefd</w:t>
      </w:r>
      <w:r w:rsidR="001856B7">
        <w:rPr>
          <w:rFonts w:ascii="Arial" w:eastAsia="Arial Unicode MS" w:hAnsi="Arial" w:cs="Arial"/>
          <w:sz w:val="20"/>
          <w:szCs w:val="20"/>
        </w:rPr>
        <w:t>e</w:t>
      </w:r>
      <w:r w:rsidRPr="00C37E5F">
        <w:rPr>
          <w:rFonts w:ascii="Arial" w:eastAsia="Arial Unicode MS" w:hAnsi="Arial" w:cs="Arial"/>
          <w:sz w:val="20"/>
          <w:szCs w:val="20"/>
        </w:rPr>
        <w:t xml:space="preserve"> heeft gehad. Namens de meest bescheiden vereen</w:t>
      </w:r>
      <w:r w:rsidR="00F6298A">
        <w:rPr>
          <w:rFonts w:ascii="Arial" w:eastAsia="Arial Unicode MS" w:hAnsi="Arial" w:cs="Arial"/>
          <w:sz w:val="20"/>
          <w:szCs w:val="20"/>
        </w:rPr>
        <w:t>i</w:t>
      </w:r>
      <w:r w:rsidRPr="00C37E5F">
        <w:rPr>
          <w:rFonts w:ascii="Arial" w:eastAsia="Arial Unicode MS" w:hAnsi="Arial" w:cs="Arial"/>
          <w:sz w:val="20"/>
          <w:szCs w:val="20"/>
        </w:rPr>
        <w:t xml:space="preserve">ging in Schijndel, het R. K. Huisvestingscomité, sprak de heer H. Bolsius een woord van gelukwensch en hulde. Spr. vroeg zich af wat een man, die zoo'n hooge opvatting heeft van zijn nevenfuncties wel moest zijn voor zijn eigenlijke taak, het onderwijs. Rector A. Vissers uit Veghel kwam den jubilaris huldigen en feliciteeren namens de R. K. Kweekschool te Veghel en ten slotte sprak nog de heer Hoes uit Den Dungen, namens den Bond van Harmonie- en Fanfaregezelschappen, waarvan de heer v. Velthoven de oprichter is. De jubilaris dankte hierna, diep getroffen door de werkelijk grootschehulde die men hem had gebracht als de representant van cultuur en charitas in deze gemeente. In hem leeft een gevoel van saamhoorigheid met zijn medemenschen, waarvoor het O. L. Heer niet dankbaar genoeg kan zijn. Hij is blij in Schijndel te wonen en er te mogen werken, hier is alle arbeid nog niet gedaan en </w:t>
      </w:r>
      <w:r w:rsidR="00F6298A">
        <w:rPr>
          <w:rFonts w:ascii="Arial" w:eastAsia="Arial Unicode MS" w:hAnsi="Arial" w:cs="Arial"/>
          <w:sz w:val="20"/>
          <w:szCs w:val="20"/>
        </w:rPr>
        <w:t>h</w:t>
      </w:r>
      <w:r w:rsidRPr="00C37E5F">
        <w:rPr>
          <w:rFonts w:ascii="Arial" w:eastAsia="Arial Unicode MS" w:hAnsi="Arial" w:cs="Arial"/>
          <w:sz w:val="20"/>
          <w:szCs w:val="20"/>
        </w:rPr>
        <w:t xml:space="preserve">et zal hem een vreugde zijn er mede door te kunnen gaan. Hij dankte allen, die in de lange jaren die hij hier reeds woont met hem hebben medegewerkt en herdacht dankbaar een der eersten, die hij 33 jaar geleden hier leerde kennen, meester Michels, die hem een vaderlijke vriend en vriendschappelijke vader is geweest. Zoolang hij rondloopt met het beeld van dezen man acht hij zich tot alles in staat. Een schat van bloemen preikte in de receptiezaal. Onder de honderden schriftelijke felicitatie's die de jubilaris en familie uit het geheele land mocht ontvangen, waren meer dan 80 telegrammen. </w:t>
      </w:r>
    </w:p>
    <w:p w:rsidR="00F6298A" w:rsidRPr="00F6298A" w:rsidRDefault="00C37E5F" w:rsidP="00C37E5F">
      <w:pPr>
        <w:shd w:val="clear" w:color="auto" w:fill="FFFFFF"/>
        <w:jc w:val="both"/>
        <w:rPr>
          <w:rFonts w:ascii="Arial" w:eastAsia="Arial Unicode MS" w:hAnsi="Arial" w:cs="Arial"/>
          <w:b/>
          <w:sz w:val="20"/>
          <w:szCs w:val="20"/>
        </w:rPr>
      </w:pPr>
      <w:r w:rsidRPr="00F6298A">
        <w:rPr>
          <w:rFonts w:ascii="Arial" w:eastAsia="Arial Unicode MS" w:hAnsi="Arial" w:cs="Arial"/>
          <w:b/>
          <w:sz w:val="20"/>
          <w:szCs w:val="20"/>
        </w:rPr>
        <w:lastRenderedPageBreak/>
        <w:t xml:space="preserve">Huldiging door de harmonie St. Cecilia. </w:t>
      </w:r>
    </w:p>
    <w:p w:rsidR="00C37E5F" w:rsidRPr="00C37E5F" w:rsidRDefault="00C37E5F" w:rsidP="00C37E5F">
      <w:pPr>
        <w:shd w:val="clear" w:color="auto" w:fill="FFFFFF"/>
        <w:jc w:val="both"/>
        <w:rPr>
          <w:rFonts w:ascii="Arial" w:eastAsia="Arial Unicode MS" w:hAnsi="Arial" w:cs="Arial"/>
          <w:sz w:val="20"/>
          <w:szCs w:val="20"/>
        </w:rPr>
      </w:pPr>
      <w:r w:rsidRPr="00C37E5F">
        <w:rPr>
          <w:rFonts w:ascii="Arial" w:eastAsia="Arial Unicode MS" w:hAnsi="Arial" w:cs="Arial"/>
          <w:sz w:val="20"/>
          <w:szCs w:val="20"/>
        </w:rPr>
        <w:t>In den namiddag bracht de harmonie St. Cecilia bij den jubilaris aan huis een serenade. Een groote menigte was hierbij aanwezig. Namens bestuur en werkende leden sprak de heer H. J. Tibosch den jubilaris toe. Spr. stelde vooral de groote verdiensten van den heer Van Velthoven in het licht als voor</w:t>
      </w:r>
      <w:r w:rsidR="00F6298A">
        <w:rPr>
          <w:rFonts w:ascii="Arial" w:eastAsia="Arial Unicode MS" w:hAnsi="Arial" w:cs="Arial"/>
          <w:sz w:val="20"/>
          <w:szCs w:val="20"/>
        </w:rPr>
        <w:t>-</w:t>
      </w:r>
      <w:r w:rsidRPr="00C37E5F">
        <w:rPr>
          <w:rFonts w:ascii="Arial" w:eastAsia="Arial Unicode MS" w:hAnsi="Arial" w:cs="Arial"/>
          <w:sz w:val="20"/>
          <w:szCs w:val="20"/>
        </w:rPr>
        <w:t xml:space="preserve">zitter van de harmonie. Als de heer v. Velthoven zich </w:t>
      </w:r>
      <w:r w:rsidR="00F6298A">
        <w:rPr>
          <w:rFonts w:ascii="Arial" w:eastAsia="Arial Unicode MS" w:hAnsi="Arial" w:cs="Arial"/>
          <w:sz w:val="20"/>
          <w:szCs w:val="20"/>
        </w:rPr>
        <w:t>v</w:t>
      </w:r>
      <w:r w:rsidRPr="00C37E5F">
        <w:rPr>
          <w:rFonts w:ascii="Arial" w:eastAsia="Arial Unicode MS" w:hAnsi="Arial" w:cs="Arial"/>
          <w:sz w:val="20"/>
          <w:szCs w:val="20"/>
        </w:rPr>
        <w:t>oor een zaak spant gaat het goed</w:t>
      </w:r>
      <w:r w:rsidR="00F6298A">
        <w:rPr>
          <w:rFonts w:ascii="Arial" w:eastAsia="Arial Unicode MS" w:hAnsi="Arial" w:cs="Arial"/>
          <w:sz w:val="20"/>
          <w:szCs w:val="20"/>
        </w:rPr>
        <w:t>,</w:t>
      </w:r>
      <w:r w:rsidRPr="00C37E5F">
        <w:rPr>
          <w:rFonts w:ascii="Arial" w:eastAsia="Arial Unicode MS" w:hAnsi="Arial" w:cs="Arial"/>
          <w:sz w:val="20"/>
          <w:szCs w:val="20"/>
        </w:rPr>
        <w:t xml:space="preserve"> want hij geeft zich volkomen. U geeft zich daarom zoo volkomen aan de cultureele belangen van Schijndel, omdat dit een deel is van Uw taak als onderwijzer en opvoeder, zeide spreker. Nooit zou de harmonie het zoover hebben gebracht, zonder den heer v. Velthoven als president. Als bewijs van hulde en dank bood spreker namens alle leden hem een aquarel aan van den heer Joh. Heesters, voorstellende Molen in Meerveldhoven. Nadat de harmonie het „H</w:t>
      </w:r>
      <w:r w:rsidR="00F6298A">
        <w:rPr>
          <w:rFonts w:ascii="Arial" w:eastAsia="Arial Unicode MS" w:hAnsi="Arial" w:cs="Arial"/>
          <w:sz w:val="20"/>
          <w:szCs w:val="20"/>
        </w:rPr>
        <w:t>ij</w:t>
      </w:r>
      <w:r w:rsidRPr="00C37E5F">
        <w:rPr>
          <w:rFonts w:ascii="Arial" w:eastAsia="Arial Unicode MS" w:hAnsi="Arial" w:cs="Arial"/>
          <w:sz w:val="20"/>
          <w:szCs w:val="20"/>
        </w:rPr>
        <w:t xml:space="preserve"> leve lang" had ten gehoore gebracht, dankte de heer v. Velthoven voor de hulde hem door zijn mannen van de harmonie gebracht. Spr. eindigde ten slotte met de belofte, dat men nooit tevergeefs een beroep op zijn hulp zal doen. Hierna werd het feest in den huiselijken kring voortgezet. </w:t>
      </w:r>
    </w:p>
    <w:p w:rsidR="00F12160" w:rsidRDefault="00F12160" w:rsidP="005B7C13">
      <w:pPr>
        <w:shd w:val="clear" w:color="auto" w:fill="FFFFFF"/>
        <w:jc w:val="both"/>
        <w:rPr>
          <w:rFonts w:ascii="Arial" w:eastAsia="Arial Unicode MS" w:hAnsi="Arial" w:cs="Arial"/>
          <w:sz w:val="20"/>
          <w:szCs w:val="20"/>
        </w:rPr>
      </w:pPr>
    </w:p>
    <w:p w:rsidR="00F12160" w:rsidRPr="00F12160" w:rsidRDefault="00F12160" w:rsidP="00F12160">
      <w:pPr>
        <w:shd w:val="clear" w:color="auto" w:fill="FFFFFF"/>
        <w:jc w:val="both"/>
        <w:rPr>
          <w:rFonts w:ascii="Arial" w:eastAsia="Arial Unicode MS" w:hAnsi="Arial" w:cs="Arial"/>
          <w:b/>
          <w:sz w:val="20"/>
          <w:szCs w:val="20"/>
        </w:rPr>
      </w:pPr>
      <w:r w:rsidRPr="00F12160">
        <w:rPr>
          <w:rFonts w:ascii="Arial" w:eastAsia="Arial Unicode MS" w:hAnsi="Arial" w:cs="Arial"/>
          <w:b/>
          <w:sz w:val="20"/>
          <w:szCs w:val="20"/>
        </w:rPr>
        <w:t xml:space="preserve">DIAMANTEN KLOOSTERJUBILE TE SCHIJNDEL. </w:t>
      </w:r>
    </w:p>
    <w:p w:rsidR="00F12160" w:rsidRPr="00F12160" w:rsidRDefault="00F12160" w:rsidP="00F12160">
      <w:pPr>
        <w:shd w:val="clear" w:color="auto" w:fill="FFFFFF"/>
        <w:jc w:val="both"/>
        <w:rPr>
          <w:rFonts w:ascii="Arial" w:eastAsia="Arial Unicode MS" w:hAnsi="Arial" w:cs="Arial"/>
          <w:sz w:val="20"/>
          <w:szCs w:val="20"/>
        </w:rPr>
      </w:pPr>
      <w:r w:rsidRPr="00F12160">
        <w:rPr>
          <w:rFonts w:ascii="Arial" w:eastAsia="Arial Unicode MS" w:hAnsi="Arial" w:cs="Arial"/>
          <w:sz w:val="20"/>
          <w:szCs w:val="20"/>
        </w:rPr>
        <w:t>Men meldt ons uit S</w:t>
      </w:r>
      <w:r>
        <w:rPr>
          <w:rFonts w:ascii="Arial" w:eastAsia="Arial Unicode MS" w:hAnsi="Arial" w:cs="Arial"/>
          <w:sz w:val="20"/>
          <w:szCs w:val="20"/>
        </w:rPr>
        <w:t>chijndel</w:t>
      </w:r>
      <w:r w:rsidRPr="00F12160">
        <w:rPr>
          <w:rFonts w:ascii="Arial" w:eastAsia="Arial Unicode MS" w:hAnsi="Arial" w:cs="Arial"/>
          <w:sz w:val="20"/>
          <w:szCs w:val="20"/>
        </w:rPr>
        <w:t xml:space="preserve"> d.d. 1 Mei. In het St. Barbaragesticht te Wijbosch herdacht Zaterdag zuster Ludgardus, in de wereld mej. Johanna van Crey van de Zusters van Liefde te Schijndel, den dag, dat zij vóór 60 jaren haar intrede in de Congregatie deed. Zuster Ludgardus, die in 1853 te Geffen geboren werd, werkte in verschillende huizen van de Schijndelsche Congregatie, o.a. in Rosmalen, Haps en thans Wijbosch, waar zij haar welverdiende rust geniet. Zij was een eenvoudige kloosterzuster, zooals er zoovelen zijn, die binnen de zware kloostermuren haar stille werk verrichten, een werk, dat haar geen bekendheid buiten het klooster deed verwerven, in eenvoud en bescheidenheid maar met liefde en toewijding. In allen eenvoud werd het diamanten feest in het kleine klooster van het stille Wijbosch gevierd. Op 14 Mei a.s. zal de nog krasse 84-jarige Zuster den dag herdenken, dat zij vóór 60 jaren ingekleed werd. </w:t>
      </w:r>
    </w:p>
    <w:p w:rsidR="00F12160" w:rsidRDefault="00F12160" w:rsidP="005B7C13">
      <w:pPr>
        <w:shd w:val="clear" w:color="auto" w:fill="FFFFFF"/>
        <w:jc w:val="both"/>
        <w:rPr>
          <w:rFonts w:ascii="Arial" w:eastAsia="Arial Unicode MS" w:hAnsi="Arial" w:cs="Arial"/>
          <w:sz w:val="20"/>
          <w:szCs w:val="20"/>
        </w:rPr>
      </w:pPr>
    </w:p>
    <w:p w:rsidR="00DB2F91" w:rsidRPr="00DB2F91" w:rsidRDefault="00DB2F91" w:rsidP="00DB2F91">
      <w:pPr>
        <w:shd w:val="clear" w:color="auto" w:fill="FFFFFF"/>
        <w:jc w:val="both"/>
        <w:rPr>
          <w:rFonts w:ascii="Arial" w:eastAsia="Arial Unicode MS" w:hAnsi="Arial" w:cs="Arial"/>
          <w:b/>
          <w:bCs/>
          <w:sz w:val="20"/>
          <w:szCs w:val="20"/>
          <w:u w:val="single"/>
        </w:rPr>
      </w:pPr>
      <w:r w:rsidRPr="00DB2F91">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4</w:t>
      </w:r>
      <w:r w:rsidRPr="00DB2F91">
        <w:rPr>
          <w:rFonts w:ascii="Arial" w:eastAsia="Arial Unicode MS" w:hAnsi="Arial" w:cs="Arial"/>
          <w:b/>
          <w:bCs/>
          <w:sz w:val="20"/>
          <w:szCs w:val="20"/>
          <w:u w:val="single"/>
        </w:rPr>
        <w:t>-05-1937</w:t>
      </w:r>
    </w:p>
    <w:p w:rsidR="00DB2F91" w:rsidRDefault="00DB2F91" w:rsidP="005B7C13">
      <w:pPr>
        <w:shd w:val="clear" w:color="auto" w:fill="FFFFFF"/>
        <w:jc w:val="both"/>
        <w:rPr>
          <w:rFonts w:ascii="Arial" w:eastAsia="Arial Unicode MS" w:hAnsi="Arial" w:cs="Arial"/>
          <w:sz w:val="20"/>
          <w:szCs w:val="20"/>
        </w:rPr>
      </w:pPr>
    </w:p>
    <w:p w:rsidR="00DB2F91" w:rsidRDefault="00DB2F91" w:rsidP="00DB2F91">
      <w:pPr>
        <w:shd w:val="clear" w:color="auto" w:fill="FFFFFF"/>
        <w:jc w:val="both"/>
        <w:rPr>
          <w:rFonts w:ascii="Arial" w:eastAsia="Arial Unicode MS" w:hAnsi="Arial" w:cs="Arial"/>
          <w:sz w:val="20"/>
          <w:szCs w:val="20"/>
        </w:rPr>
      </w:pPr>
      <w:r w:rsidRPr="00DB2F91">
        <w:rPr>
          <w:rFonts w:ascii="Arial" w:eastAsia="Arial Unicode MS" w:hAnsi="Arial" w:cs="Arial"/>
          <w:sz w:val="20"/>
          <w:szCs w:val="20"/>
        </w:rPr>
        <w:t>SCHIJNDEL, 3 Mei. A.s. Vrijdag 7 Mei 's avonds om 7.15 uur zal in de groots zaal van het patronaat, onder auspiciën van de vereeniging E.H.B.O. hi</w:t>
      </w:r>
      <w:r>
        <w:rPr>
          <w:rFonts w:ascii="Arial" w:eastAsia="Arial Unicode MS" w:hAnsi="Arial" w:cs="Arial"/>
          <w:sz w:val="20"/>
          <w:szCs w:val="20"/>
        </w:rPr>
        <w:t>e</w:t>
      </w:r>
      <w:r w:rsidRPr="00DB2F91">
        <w:rPr>
          <w:rFonts w:ascii="Arial" w:eastAsia="Arial Unicode MS" w:hAnsi="Arial" w:cs="Arial"/>
          <w:sz w:val="20"/>
          <w:szCs w:val="20"/>
        </w:rPr>
        <w:t>r ter plaatse, reserve-officier van gezondheid Dr. Creyghton uit Oldenzaal een zeer belangrijke lezing houden over het onderwerp: „Bescherming tegen lucht- en gasaanvallen". Dr. Creyghton zal zijn lezing toelichten met eenige demonstraties betreffende het gebruik en de toepassing van de verschillende soorten gasmaskers, enz. Op dezen belangrijken avond worden speciaal uitgenoodigd de leden van de Brandweer. Vrijw. Bijz. Landstorm, Burgerwacht en Reddingsbrigade, terwijl verder de toegang vri</w:t>
      </w:r>
      <w:r>
        <w:rPr>
          <w:rFonts w:ascii="Arial" w:eastAsia="Arial Unicode MS" w:hAnsi="Arial" w:cs="Arial"/>
          <w:sz w:val="20"/>
          <w:szCs w:val="20"/>
        </w:rPr>
        <w:t>j</w:t>
      </w:r>
      <w:r w:rsidRPr="00DB2F91">
        <w:rPr>
          <w:rFonts w:ascii="Arial" w:eastAsia="Arial Unicode MS" w:hAnsi="Arial" w:cs="Arial"/>
          <w:sz w:val="20"/>
          <w:szCs w:val="20"/>
        </w:rPr>
        <w:t xml:space="preserve"> is voor alle belangstellenden. De leden van de Schijndelsche E.H.B.O.-vereeniging</w:t>
      </w:r>
      <w:r>
        <w:rPr>
          <w:rFonts w:ascii="Arial" w:eastAsia="Arial Unicode MS" w:hAnsi="Arial" w:cs="Arial"/>
          <w:sz w:val="20"/>
          <w:szCs w:val="20"/>
        </w:rPr>
        <w:t>,</w:t>
      </w:r>
      <w:r w:rsidRPr="00DB2F91">
        <w:rPr>
          <w:rFonts w:ascii="Arial" w:eastAsia="Arial Unicode MS" w:hAnsi="Arial" w:cs="Arial"/>
          <w:sz w:val="20"/>
          <w:szCs w:val="20"/>
        </w:rPr>
        <w:t xml:space="preserve"> die voor dezen avond geen afzonderlijke uitnoodiging wordt toegezonden, worden allen zonder uitzondering verwacht, terwijl ook leden van E.H.B.O.-vereenigingen uit omliggende plaatsen gratis den avond kunnen bijwonen. </w:t>
      </w:r>
    </w:p>
    <w:p w:rsidR="00DB2F91" w:rsidRDefault="00DB2F91" w:rsidP="00DB2F91">
      <w:pPr>
        <w:shd w:val="clear" w:color="auto" w:fill="FFFFFF"/>
        <w:jc w:val="both"/>
        <w:rPr>
          <w:rFonts w:ascii="Arial" w:eastAsia="Arial Unicode MS" w:hAnsi="Arial" w:cs="Arial"/>
          <w:sz w:val="20"/>
          <w:szCs w:val="20"/>
        </w:rPr>
      </w:pPr>
    </w:p>
    <w:p w:rsidR="00DB2F91" w:rsidRPr="00DB2F91" w:rsidRDefault="00DB2F91" w:rsidP="00DB2F91">
      <w:pPr>
        <w:shd w:val="clear" w:color="auto" w:fill="FFFFFF"/>
        <w:jc w:val="both"/>
        <w:rPr>
          <w:rFonts w:ascii="Arial" w:eastAsia="Arial Unicode MS" w:hAnsi="Arial" w:cs="Arial"/>
          <w:sz w:val="20"/>
          <w:szCs w:val="20"/>
        </w:rPr>
      </w:pPr>
      <w:r w:rsidRPr="00DB2F91">
        <w:rPr>
          <w:rFonts w:ascii="Arial" w:eastAsia="Arial Unicode MS" w:hAnsi="Arial" w:cs="Arial"/>
          <w:sz w:val="20"/>
          <w:szCs w:val="20"/>
        </w:rPr>
        <w:t>In de zaal van de R. K. jongensschool St. Lambertus in de Pompstraat werd heden de eerste algemeene ledenvergadering gehouden van de Schijndelsche Gymnastiekvereniging. Kapelaan L. van Helvoirt opende de vergadering en zette uiteen waarom voor de gymnastiekvereeniging thans een zelfstandi</w:t>
      </w:r>
      <w:r>
        <w:rPr>
          <w:rFonts w:ascii="Arial" w:eastAsia="Arial Unicode MS" w:hAnsi="Arial" w:cs="Arial"/>
          <w:sz w:val="20"/>
          <w:szCs w:val="20"/>
        </w:rPr>
        <w:t>g</w:t>
      </w:r>
      <w:r w:rsidRPr="00DB2F91">
        <w:rPr>
          <w:rFonts w:ascii="Arial" w:eastAsia="Arial Unicode MS" w:hAnsi="Arial" w:cs="Arial"/>
          <w:sz w:val="20"/>
          <w:szCs w:val="20"/>
        </w:rPr>
        <w:t xml:space="preserve"> bestuur nuttig en noodig is en waarom de vereeniging met eigen middelen zal moeten werken. Niet langer kan zij meer putten uit de kas van het R. K. Jongenspatronaat. Ook meende spr. dat een zelf</w:t>
      </w:r>
      <w:r>
        <w:rPr>
          <w:rFonts w:ascii="Arial" w:eastAsia="Arial Unicode MS" w:hAnsi="Arial" w:cs="Arial"/>
          <w:sz w:val="20"/>
          <w:szCs w:val="20"/>
        </w:rPr>
        <w:t>-</w:t>
      </w:r>
      <w:r w:rsidRPr="00DB2F91">
        <w:rPr>
          <w:rFonts w:ascii="Arial" w:eastAsia="Arial Unicode MS" w:hAnsi="Arial" w:cs="Arial"/>
          <w:sz w:val="20"/>
          <w:szCs w:val="20"/>
        </w:rPr>
        <w:t>standige gymnastiekvereeniging meer zal bijdragen tot de ontwikkeling van het verantwoordelijkheids</w:t>
      </w:r>
      <w:r>
        <w:rPr>
          <w:rFonts w:ascii="Arial" w:eastAsia="Arial Unicode MS" w:hAnsi="Arial" w:cs="Arial"/>
          <w:sz w:val="20"/>
          <w:szCs w:val="20"/>
        </w:rPr>
        <w:t>-</w:t>
      </w:r>
      <w:r w:rsidRPr="00DB2F91">
        <w:rPr>
          <w:rFonts w:ascii="Arial" w:eastAsia="Arial Unicode MS" w:hAnsi="Arial" w:cs="Arial"/>
          <w:sz w:val="20"/>
          <w:szCs w:val="20"/>
        </w:rPr>
        <w:t>gevoel bi</w:t>
      </w:r>
      <w:r>
        <w:rPr>
          <w:rFonts w:ascii="Arial" w:eastAsia="Arial Unicode MS" w:hAnsi="Arial" w:cs="Arial"/>
          <w:sz w:val="20"/>
          <w:szCs w:val="20"/>
        </w:rPr>
        <w:t>j</w:t>
      </w:r>
      <w:r w:rsidRPr="00DB2F91">
        <w:rPr>
          <w:rFonts w:ascii="Arial" w:eastAsia="Arial Unicode MS" w:hAnsi="Arial" w:cs="Arial"/>
          <w:sz w:val="20"/>
          <w:szCs w:val="20"/>
        </w:rPr>
        <w:t xml:space="preserve"> de gymnasten. Het leek hem gewenscht en prettiger wanneer de leden voortaan bestuurd werden door personen uit hun midden. Op voorstel van kapelaan Van Helvoirt werd hierna het volgende bestuur met acclamatie gekozen: J. Verhagen, voorzitter; J. Kemps, secretaris en J. van Doremalen. penningmeester. Aan dit bestuur werden als toeziende bestuursleden toegevoegd de heeren Fr. v. Osch en J. Polviiet. Alle personen namen hun benoeming aan. Zoo spoedig mogelijk zullen de statuten en huishoudelijk reglement worden s</w:t>
      </w:r>
      <w:r>
        <w:rPr>
          <w:rFonts w:ascii="Arial" w:eastAsia="Arial Unicode MS" w:hAnsi="Arial" w:cs="Arial"/>
          <w:sz w:val="20"/>
          <w:szCs w:val="20"/>
        </w:rPr>
        <w:t>amengesteld en een vergadering</w:t>
      </w:r>
      <w:r w:rsidRPr="00DB2F91">
        <w:rPr>
          <w:rFonts w:ascii="Arial" w:eastAsia="Arial Unicode MS" w:hAnsi="Arial" w:cs="Arial"/>
          <w:sz w:val="20"/>
          <w:szCs w:val="20"/>
        </w:rPr>
        <w:t xml:space="preserve"> ter goedkeuring hiervan worden belegd. De leider der vereeniging, de heer F. van Osch</w:t>
      </w:r>
      <w:r>
        <w:rPr>
          <w:rFonts w:ascii="Arial" w:eastAsia="Arial Unicode MS" w:hAnsi="Arial" w:cs="Arial"/>
          <w:sz w:val="20"/>
          <w:szCs w:val="20"/>
        </w:rPr>
        <w:t>,</w:t>
      </w:r>
      <w:r w:rsidRPr="00DB2F91">
        <w:rPr>
          <w:rFonts w:ascii="Arial" w:eastAsia="Arial Unicode MS" w:hAnsi="Arial" w:cs="Arial"/>
          <w:sz w:val="20"/>
          <w:szCs w:val="20"/>
        </w:rPr>
        <w:t xml:space="preserve"> dankte kapelaan Van Helvoirt voor zijn uiteenzettingen en sprak nog een afzonderlijk dankwoord tot de voorturners, de heeren W. Martin en G. </w:t>
      </w:r>
    </w:p>
    <w:p w:rsidR="00DB2F91" w:rsidRPr="00DB2F91" w:rsidRDefault="00DB2F91" w:rsidP="00DB2F91">
      <w:pPr>
        <w:shd w:val="clear" w:color="auto" w:fill="FFFFFF"/>
        <w:jc w:val="both"/>
        <w:rPr>
          <w:rFonts w:ascii="Arial" w:eastAsia="Arial Unicode MS" w:hAnsi="Arial" w:cs="Arial"/>
          <w:sz w:val="20"/>
          <w:szCs w:val="20"/>
        </w:rPr>
      </w:pPr>
      <w:r w:rsidRPr="00DB2F91">
        <w:rPr>
          <w:rFonts w:ascii="Arial" w:eastAsia="Arial Unicode MS" w:hAnsi="Arial" w:cs="Arial"/>
          <w:sz w:val="20"/>
          <w:szCs w:val="20"/>
        </w:rPr>
        <w:t xml:space="preserve">Eismann. Hij hoopte steeds op hun gewaardeerde medewerking te mogen blijven rekenen.. </w:t>
      </w:r>
    </w:p>
    <w:p w:rsidR="00DB2F91" w:rsidRDefault="00DB2F91" w:rsidP="005B7C13">
      <w:pPr>
        <w:shd w:val="clear" w:color="auto" w:fill="FFFFFF"/>
        <w:jc w:val="both"/>
        <w:rPr>
          <w:rFonts w:ascii="Arial" w:eastAsia="Arial Unicode MS" w:hAnsi="Arial" w:cs="Arial"/>
          <w:sz w:val="20"/>
          <w:szCs w:val="20"/>
        </w:rPr>
      </w:pPr>
    </w:p>
    <w:p w:rsidR="00DB2F91" w:rsidRPr="00DB2F91" w:rsidRDefault="00DB2F91" w:rsidP="00DB2F91">
      <w:pPr>
        <w:shd w:val="clear" w:color="auto" w:fill="FFFFFF"/>
        <w:jc w:val="both"/>
        <w:rPr>
          <w:rFonts w:ascii="Arial" w:eastAsia="Arial Unicode MS" w:hAnsi="Arial" w:cs="Arial"/>
          <w:b/>
          <w:bCs/>
          <w:sz w:val="20"/>
          <w:szCs w:val="20"/>
          <w:u w:val="single"/>
        </w:rPr>
      </w:pPr>
      <w:r w:rsidRPr="00DB2F91">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5</w:t>
      </w:r>
      <w:r w:rsidRPr="00DB2F91">
        <w:rPr>
          <w:rFonts w:ascii="Arial" w:eastAsia="Arial Unicode MS" w:hAnsi="Arial" w:cs="Arial"/>
          <w:b/>
          <w:bCs/>
          <w:sz w:val="20"/>
          <w:szCs w:val="20"/>
          <w:u w:val="single"/>
        </w:rPr>
        <w:t>-05-1937</w:t>
      </w:r>
    </w:p>
    <w:p w:rsidR="00DB2F91" w:rsidRDefault="00DB2F91" w:rsidP="005B7C13">
      <w:pPr>
        <w:shd w:val="clear" w:color="auto" w:fill="FFFFFF"/>
        <w:jc w:val="both"/>
        <w:rPr>
          <w:rFonts w:ascii="Arial" w:eastAsia="Arial Unicode MS" w:hAnsi="Arial" w:cs="Arial"/>
          <w:sz w:val="20"/>
          <w:szCs w:val="20"/>
        </w:rPr>
      </w:pPr>
    </w:p>
    <w:p w:rsidR="00DB2F91" w:rsidRDefault="00DB2F91" w:rsidP="005B7C13">
      <w:pPr>
        <w:shd w:val="clear" w:color="auto" w:fill="FFFFFF"/>
        <w:jc w:val="both"/>
        <w:rPr>
          <w:rFonts w:ascii="Arial" w:eastAsia="Arial Unicode MS" w:hAnsi="Arial" w:cs="Arial"/>
          <w:sz w:val="20"/>
          <w:szCs w:val="20"/>
        </w:rPr>
      </w:pPr>
      <w:r w:rsidRPr="00DB2F91">
        <w:rPr>
          <w:rFonts w:ascii="Arial" w:eastAsia="Arial Unicode MS" w:hAnsi="Arial" w:cs="Arial"/>
          <w:sz w:val="20"/>
          <w:szCs w:val="20"/>
        </w:rPr>
        <w:t>SCHIJNDEL, 4 Mei. Tot badmeester aan het zwembad „Molenheide" alhier is benoemd de heer B. Brouwers uit Den Bosch.</w:t>
      </w:r>
    </w:p>
    <w:p w:rsidR="00DB2F91" w:rsidRDefault="00DB2F91" w:rsidP="005B7C13">
      <w:pPr>
        <w:shd w:val="clear" w:color="auto" w:fill="FFFFFF"/>
        <w:jc w:val="both"/>
        <w:rPr>
          <w:rFonts w:ascii="Arial" w:eastAsia="Arial Unicode MS" w:hAnsi="Arial" w:cs="Arial"/>
          <w:sz w:val="20"/>
          <w:szCs w:val="20"/>
        </w:rPr>
      </w:pPr>
    </w:p>
    <w:p w:rsidR="00014F1F" w:rsidRPr="00014F1F" w:rsidRDefault="00014F1F" w:rsidP="00014F1F">
      <w:pPr>
        <w:shd w:val="clear" w:color="auto" w:fill="FFFFFF"/>
        <w:jc w:val="both"/>
        <w:rPr>
          <w:rFonts w:ascii="Arial" w:eastAsia="Arial Unicode MS" w:hAnsi="Arial" w:cs="Arial"/>
          <w:b/>
          <w:bCs/>
          <w:sz w:val="20"/>
          <w:szCs w:val="20"/>
          <w:u w:val="single"/>
        </w:rPr>
      </w:pPr>
      <w:r w:rsidRPr="00014F1F">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014F1F">
        <w:rPr>
          <w:rFonts w:ascii="Arial" w:eastAsia="Arial Unicode MS" w:hAnsi="Arial" w:cs="Arial"/>
          <w:b/>
          <w:bCs/>
          <w:sz w:val="20"/>
          <w:szCs w:val="20"/>
          <w:u w:val="single"/>
        </w:rPr>
        <w:t>-05-1937</w:t>
      </w:r>
    </w:p>
    <w:p w:rsidR="00014F1F" w:rsidRDefault="00014F1F" w:rsidP="005B7C13">
      <w:pPr>
        <w:shd w:val="clear" w:color="auto" w:fill="FFFFFF"/>
        <w:jc w:val="both"/>
        <w:rPr>
          <w:rFonts w:ascii="Arial" w:eastAsia="Arial Unicode MS" w:hAnsi="Arial" w:cs="Arial"/>
          <w:sz w:val="20"/>
          <w:szCs w:val="20"/>
        </w:rPr>
      </w:pPr>
    </w:p>
    <w:p w:rsidR="00014F1F" w:rsidRPr="00014F1F" w:rsidRDefault="00014F1F" w:rsidP="00014F1F">
      <w:pPr>
        <w:shd w:val="clear" w:color="auto" w:fill="FFFFFF"/>
        <w:jc w:val="both"/>
        <w:rPr>
          <w:rFonts w:ascii="Arial" w:eastAsia="Arial Unicode MS" w:hAnsi="Arial" w:cs="Arial"/>
          <w:b/>
          <w:sz w:val="20"/>
          <w:szCs w:val="20"/>
        </w:rPr>
      </w:pPr>
      <w:r w:rsidRPr="00014F1F">
        <w:rPr>
          <w:rFonts w:ascii="Arial" w:eastAsia="Arial Unicode MS" w:hAnsi="Arial" w:cs="Arial"/>
          <w:b/>
          <w:sz w:val="20"/>
          <w:szCs w:val="20"/>
        </w:rPr>
        <w:t xml:space="preserve">PROVINCIAAL NIEUWS. POLITIEKE LANDDAGEN IN ONS GEWEST OP HEMELVAARTSDAG. </w:t>
      </w:r>
    </w:p>
    <w:p w:rsidR="00014F1F" w:rsidRPr="00014F1F" w:rsidRDefault="00014F1F" w:rsidP="00014F1F">
      <w:pPr>
        <w:shd w:val="clear" w:color="auto" w:fill="FFFFFF"/>
        <w:jc w:val="both"/>
        <w:rPr>
          <w:rFonts w:ascii="Arial" w:eastAsia="Arial Unicode MS" w:hAnsi="Arial" w:cs="Arial"/>
          <w:b/>
          <w:sz w:val="20"/>
          <w:szCs w:val="20"/>
        </w:rPr>
      </w:pPr>
      <w:r w:rsidRPr="00014F1F">
        <w:rPr>
          <w:rFonts w:ascii="Arial" w:eastAsia="Arial Unicode MS" w:hAnsi="Arial" w:cs="Arial"/>
          <w:b/>
          <w:sz w:val="20"/>
          <w:szCs w:val="20"/>
        </w:rPr>
        <w:t xml:space="preserve">Bijeenkomsten werden o.m. gehouden te Schijndel, Heesch, Berlicum, Vlijmen, Tilburg, Ravenstein. </w:t>
      </w:r>
    </w:p>
    <w:p w:rsidR="00014F1F" w:rsidRPr="00014F1F" w:rsidRDefault="00014F1F" w:rsidP="00014F1F">
      <w:pPr>
        <w:shd w:val="clear" w:color="auto" w:fill="FFFFFF"/>
        <w:jc w:val="both"/>
        <w:rPr>
          <w:rFonts w:ascii="Arial" w:eastAsia="Arial Unicode MS" w:hAnsi="Arial" w:cs="Arial"/>
          <w:b/>
          <w:sz w:val="20"/>
          <w:szCs w:val="20"/>
        </w:rPr>
      </w:pPr>
      <w:r w:rsidRPr="00014F1F">
        <w:rPr>
          <w:rFonts w:ascii="Arial" w:eastAsia="Arial Unicode MS" w:hAnsi="Arial" w:cs="Arial"/>
          <w:b/>
          <w:sz w:val="20"/>
          <w:szCs w:val="20"/>
        </w:rPr>
        <w:t xml:space="preserve">Te Schijndel. </w:t>
      </w:r>
    </w:p>
    <w:p w:rsidR="00014F1F" w:rsidRPr="00014F1F" w:rsidRDefault="00014F1F" w:rsidP="00014F1F">
      <w:pPr>
        <w:shd w:val="clear" w:color="auto" w:fill="FFFFFF"/>
        <w:jc w:val="both"/>
        <w:rPr>
          <w:rFonts w:ascii="Arial" w:eastAsia="Arial Unicode MS" w:hAnsi="Arial" w:cs="Arial"/>
          <w:sz w:val="20"/>
          <w:szCs w:val="20"/>
        </w:rPr>
      </w:pPr>
      <w:r w:rsidRPr="00014F1F">
        <w:rPr>
          <w:rFonts w:ascii="Arial" w:eastAsia="Arial Unicode MS" w:hAnsi="Arial" w:cs="Arial"/>
          <w:sz w:val="20"/>
          <w:szCs w:val="20"/>
        </w:rPr>
        <w:t>Van de drie plaateen waar de Statenkieskring Den Bosch op Hemelvaartsdag streekdagen had georganiseerd, was S</w:t>
      </w:r>
      <w:r>
        <w:rPr>
          <w:rFonts w:ascii="Arial" w:eastAsia="Arial Unicode MS" w:hAnsi="Arial" w:cs="Arial"/>
          <w:sz w:val="20"/>
          <w:szCs w:val="20"/>
        </w:rPr>
        <w:t xml:space="preserve">chijndel </w:t>
      </w:r>
      <w:r w:rsidRPr="00014F1F">
        <w:rPr>
          <w:rFonts w:ascii="Arial" w:eastAsia="Arial Unicode MS" w:hAnsi="Arial" w:cs="Arial"/>
          <w:sz w:val="20"/>
          <w:szCs w:val="20"/>
        </w:rPr>
        <w:t>de eerste, waar de in vlot tempo verloopen meeting werd gehouden. De indruk dien wij opdeden op het groote hockeyt</w:t>
      </w:r>
      <w:r>
        <w:rPr>
          <w:rFonts w:ascii="Arial" w:eastAsia="Arial Unicode MS" w:hAnsi="Arial" w:cs="Arial"/>
          <w:sz w:val="20"/>
          <w:szCs w:val="20"/>
        </w:rPr>
        <w:t>e</w:t>
      </w:r>
      <w:r w:rsidRPr="00014F1F">
        <w:rPr>
          <w:rFonts w:ascii="Arial" w:eastAsia="Arial Unicode MS" w:hAnsi="Arial" w:cs="Arial"/>
          <w:sz w:val="20"/>
          <w:szCs w:val="20"/>
        </w:rPr>
        <w:t>rrein tegenover M. Jansen de Wit</w:t>
      </w:r>
      <w:r>
        <w:rPr>
          <w:rFonts w:ascii="Arial" w:eastAsia="Arial Unicode MS" w:hAnsi="Arial" w:cs="Arial"/>
          <w:sz w:val="20"/>
          <w:szCs w:val="20"/>
        </w:rPr>
        <w:t>’</w:t>
      </w:r>
      <w:r w:rsidRPr="00014F1F">
        <w:rPr>
          <w:rFonts w:ascii="Arial" w:eastAsia="Arial Unicode MS" w:hAnsi="Arial" w:cs="Arial"/>
          <w:sz w:val="20"/>
          <w:szCs w:val="20"/>
        </w:rPr>
        <w:t>s kousenfabrieken</w:t>
      </w:r>
      <w:r>
        <w:rPr>
          <w:rFonts w:ascii="Arial" w:eastAsia="Arial Unicode MS" w:hAnsi="Arial" w:cs="Arial"/>
          <w:sz w:val="20"/>
          <w:szCs w:val="20"/>
        </w:rPr>
        <w:t>,</w:t>
      </w:r>
      <w:r w:rsidRPr="00014F1F">
        <w:rPr>
          <w:rFonts w:ascii="Arial" w:eastAsia="Arial Unicode MS" w:hAnsi="Arial" w:cs="Arial"/>
          <w:sz w:val="20"/>
          <w:szCs w:val="20"/>
        </w:rPr>
        <w:t xml:space="preserve"> </w:t>
      </w:r>
      <w:r>
        <w:rPr>
          <w:rFonts w:ascii="Arial" w:eastAsia="Arial Unicode MS" w:hAnsi="Arial" w:cs="Arial"/>
          <w:sz w:val="20"/>
          <w:szCs w:val="20"/>
        </w:rPr>
        <w:t>w</w:t>
      </w:r>
      <w:r w:rsidRPr="00014F1F">
        <w:rPr>
          <w:rFonts w:ascii="Arial" w:eastAsia="Arial Unicode MS" w:hAnsi="Arial" w:cs="Arial"/>
          <w:sz w:val="20"/>
          <w:szCs w:val="20"/>
        </w:rPr>
        <w:t>aa</w:t>
      </w:r>
      <w:r>
        <w:rPr>
          <w:rFonts w:ascii="Arial" w:eastAsia="Arial Unicode MS" w:hAnsi="Arial" w:cs="Arial"/>
          <w:sz w:val="20"/>
          <w:szCs w:val="20"/>
        </w:rPr>
        <w:t xml:space="preserve">r </w:t>
      </w:r>
      <w:r w:rsidRPr="00014F1F">
        <w:rPr>
          <w:rFonts w:ascii="Arial" w:eastAsia="Arial Unicode MS" w:hAnsi="Arial" w:cs="Arial"/>
          <w:sz w:val="20"/>
          <w:szCs w:val="20"/>
        </w:rPr>
        <w:t xml:space="preserve">de meeting plaats vond en waar een duizendkoppige menigte, er waren naar schatting 1600 </w:t>
      </w:r>
      <w:r>
        <w:rPr>
          <w:rFonts w:ascii="Arial" w:eastAsia="Arial Unicode MS" w:hAnsi="Arial" w:cs="Arial"/>
          <w:sz w:val="20"/>
          <w:szCs w:val="20"/>
        </w:rPr>
        <w:t>á</w:t>
      </w:r>
      <w:r w:rsidRPr="00014F1F">
        <w:rPr>
          <w:rFonts w:ascii="Arial" w:eastAsia="Arial Unicode MS" w:hAnsi="Arial" w:cs="Arial"/>
          <w:sz w:val="20"/>
          <w:szCs w:val="20"/>
        </w:rPr>
        <w:t xml:space="preserve"> 1800 mensen en aanwezig</w:t>
      </w:r>
      <w:r>
        <w:rPr>
          <w:rFonts w:ascii="Arial" w:eastAsia="Arial Unicode MS" w:hAnsi="Arial" w:cs="Arial"/>
          <w:sz w:val="20"/>
          <w:szCs w:val="20"/>
        </w:rPr>
        <w:t>,</w:t>
      </w:r>
      <w:r w:rsidRPr="00014F1F">
        <w:rPr>
          <w:rFonts w:ascii="Arial" w:eastAsia="Arial Unicode MS" w:hAnsi="Arial" w:cs="Arial"/>
          <w:sz w:val="20"/>
          <w:szCs w:val="20"/>
        </w:rPr>
        <w:t xml:space="preserve"> met volle aandacht de drie sprekers van dien middag heeft beluisterd, gaf ons de overtuiging, dat de streekdag hier we</w:t>
      </w:r>
      <w:r>
        <w:rPr>
          <w:rFonts w:ascii="Arial" w:eastAsia="Arial Unicode MS" w:hAnsi="Arial" w:cs="Arial"/>
          <w:sz w:val="20"/>
          <w:szCs w:val="20"/>
        </w:rPr>
        <w:t>l</w:t>
      </w:r>
      <w:r w:rsidRPr="00014F1F">
        <w:rPr>
          <w:rFonts w:ascii="Arial" w:eastAsia="Arial Unicode MS" w:hAnsi="Arial" w:cs="Arial"/>
          <w:sz w:val="20"/>
          <w:szCs w:val="20"/>
        </w:rPr>
        <w:t xml:space="preserve"> aan de gestelde verwachting heeft beantwoord. Toen het uur van aanvang naderde en de honderden het groote terrein vulden</w:t>
      </w:r>
      <w:r>
        <w:rPr>
          <w:rFonts w:ascii="Arial" w:eastAsia="Arial Unicode MS" w:hAnsi="Arial" w:cs="Arial"/>
          <w:sz w:val="20"/>
          <w:szCs w:val="20"/>
        </w:rPr>
        <w:t>,</w:t>
      </w:r>
      <w:r w:rsidRPr="00014F1F">
        <w:rPr>
          <w:rFonts w:ascii="Arial" w:eastAsia="Arial Unicode MS" w:hAnsi="Arial" w:cs="Arial"/>
          <w:sz w:val="20"/>
          <w:szCs w:val="20"/>
        </w:rPr>
        <w:t xml:space="preserve"> hadden naast het bestuur der Statenkieskring Den Bosch en de besturen van de R. K. Kiesvereenigingen Schijndel en Wi</w:t>
      </w:r>
      <w:r>
        <w:rPr>
          <w:rFonts w:ascii="Arial" w:eastAsia="Arial Unicode MS" w:hAnsi="Arial" w:cs="Arial"/>
          <w:sz w:val="20"/>
          <w:szCs w:val="20"/>
        </w:rPr>
        <w:t>j</w:t>
      </w:r>
      <w:r w:rsidRPr="00014F1F">
        <w:rPr>
          <w:rFonts w:ascii="Arial" w:eastAsia="Arial Unicode MS" w:hAnsi="Arial" w:cs="Arial"/>
          <w:sz w:val="20"/>
          <w:szCs w:val="20"/>
        </w:rPr>
        <w:t>bosch verschillende geestelijke en wereldlijke autoriteiten op het podium plaats genomen. De voorzitter van de Statenkieskring, de heer Krijgsman uit Den Bosch, sprak een kort openingswoord. Nadat door allen het Wilhelmus was gezongen, sprak de heer H. Bolsius, voorzitter van de R. K. Kiesvereeniging te Schijndel</w:t>
      </w:r>
      <w:r>
        <w:rPr>
          <w:rFonts w:ascii="Arial" w:eastAsia="Arial Unicode MS" w:hAnsi="Arial" w:cs="Arial"/>
          <w:sz w:val="20"/>
          <w:szCs w:val="20"/>
        </w:rPr>
        <w:t>,</w:t>
      </w:r>
      <w:r w:rsidRPr="00014F1F">
        <w:rPr>
          <w:rFonts w:ascii="Arial" w:eastAsia="Arial Unicode MS" w:hAnsi="Arial" w:cs="Arial"/>
          <w:sz w:val="20"/>
          <w:szCs w:val="20"/>
        </w:rPr>
        <w:t xml:space="preserve"> een wo</w:t>
      </w:r>
      <w:r>
        <w:rPr>
          <w:rFonts w:ascii="Arial" w:eastAsia="Arial Unicode MS" w:hAnsi="Arial" w:cs="Arial"/>
          <w:sz w:val="20"/>
          <w:szCs w:val="20"/>
        </w:rPr>
        <w:t>ord van welkom. Hierna beklom M</w:t>
      </w:r>
      <w:r w:rsidRPr="00014F1F">
        <w:rPr>
          <w:rFonts w:ascii="Arial" w:eastAsia="Arial Unicode MS" w:hAnsi="Arial" w:cs="Arial"/>
          <w:sz w:val="20"/>
          <w:szCs w:val="20"/>
        </w:rPr>
        <w:t>r. F. Teu</w:t>
      </w:r>
      <w:r>
        <w:rPr>
          <w:rFonts w:ascii="Arial" w:eastAsia="Arial Unicode MS" w:hAnsi="Arial" w:cs="Arial"/>
          <w:sz w:val="20"/>
          <w:szCs w:val="20"/>
        </w:rPr>
        <w:t>l</w:t>
      </w:r>
      <w:r w:rsidRPr="00014F1F">
        <w:rPr>
          <w:rFonts w:ascii="Arial" w:eastAsia="Arial Unicode MS" w:hAnsi="Arial" w:cs="Arial"/>
          <w:sz w:val="20"/>
          <w:szCs w:val="20"/>
        </w:rPr>
        <w:t>ings, lid der Tweede Kamer uit Den Bosch, het spreekgestoelte en ving zijn rede aan. Nu het er om gaat als Nederlandsche Staatsburgers vertrouwen te schenken aan een der vele partijen, die vaak op opdringerige en uitheemsche wi</w:t>
      </w:r>
      <w:r>
        <w:rPr>
          <w:rFonts w:ascii="Arial" w:eastAsia="Arial Unicode MS" w:hAnsi="Arial" w:cs="Arial"/>
          <w:sz w:val="20"/>
          <w:szCs w:val="20"/>
        </w:rPr>
        <w:t>j</w:t>
      </w:r>
      <w:r w:rsidRPr="00014F1F">
        <w:rPr>
          <w:rFonts w:ascii="Arial" w:eastAsia="Arial Unicode MS" w:hAnsi="Arial" w:cs="Arial"/>
          <w:sz w:val="20"/>
          <w:szCs w:val="20"/>
        </w:rPr>
        <w:t>ze hierom vragen vertrouwen te schenken, geldt: behoudt vast aaneengesloten het beginsel, verlooche</w:t>
      </w:r>
      <w:r>
        <w:rPr>
          <w:rFonts w:ascii="Arial" w:eastAsia="Arial Unicode MS" w:hAnsi="Arial" w:cs="Arial"/>
          <w:sz w:val="20"/>
          <w:szCs w:val="20"/>
        </w:rPr>
        <w:t xml:space="preserve">n dit nooit, blijft vasthouden. </w:t>
      </w:r>
      <w:r w:rsidRPr="00014F1F">
        <w:rPr>
          <w:rFonts w:ascii="Arial" w:eastAsia="Arial Unicode MS" w:hAnsi="Arial" w:cs="Arial"/>
          <w:sz w:val="20"/>
          <w:szCs w:val="20"/>
        </w:rPr>
        <w:t>Brabant en Limburg lachen om de praatles van die partijen, die ons bescher</w:t>
      </w:r>
      <w:r>
        <w:rPr>
          <w:rFonts w:ascii="Arial" w:eastAsia="Arial Unicode MS" w:hAnsi="Arial" w:cs="Arial"/>
          <w:sz w:val="20"/>
          <w:szCs w:val="20"/>
        </w:rPr>
        <w:t>-</w:t>
      </w:r>
      <w:r w:rsidRPr="00014F1F">
        <w:rPr>
          <w:rFonts w:ascii="Arial" w:eastAsia="Arial Unicode MS" w:hAnsi="Arial" w:cs="Arial"/>
          <w:sz w:val="20"/>
          <w:szCs w:val="20"/>
        </w:rPr>
        <w:t>ming willen bieden tegen den rooden stortvloed. Ook zonder Mussert en Meyer weten wij onze begin</w:t>
      </w:r>
      <w:r>
        <w:rPr>
          <w:rFonts w:ascii="Arial" w:eastAsia="Arial Unicode MS" w:hAnsi="Arial" w:cs="Arial"/>
          <w:sz w:val="20"/>
          <w:szCs w:val="20"/>
        </w:rPr>
        <w:t>-</w:t>
      </w:r>
      <w:r w:rsidRPr="00014F1F">
        <w:rPr>
          <w:rFonts w:ascii="Arial" w:eastAsia="Arial Unicode MS" w:hAnsi="Arial" w:cs="Arial"/>
          <w:sz w:val="20"/>
          <w:szCs w:val="20"/>
        </w:rPr>
        <w:t xml:space="preserve">selen hoog te houden en te verdedigen. Wij zijn echter niet tevreden of zelf voldaan, want er is nog geweldig veel te doen </w:t>
      </w:r>
      <w:r>
        <w:rPr>
          <w:rFonts w:ascii="Arial" w:eastAsia="Arial Unicode MS" w:hAnsi="Arial" w:cs="Arial"/>
          <w:sz w:val="20"/>
          <w:szCs w:val="20"/>
        </w:rPr>
        <w:t>i</w:t>
      </w:r>
      <w:r w:rsidRPr="00014F1F">
        <w:rPr>
          <w:rFonts w:ascii="Arial" w:eastAsia="Arial Unicode MS" w:hAnsi="Arial" w:cs="Arial"/>
          <w:sz w:val="20"/>
          <w:szCs w:val="20"/>
        </w:rPr>
        <w:t>n Brabant en Nederland. Het gaat niet alleen om hoogere geestelijke belangen, maar ook om algemeen staatkundige motieven. Wi</w:t>
      </w:r>
      <w:r>
        <w:rPr>
          <w:rFonts w:ascii="Arial" w:eastAsia="Arial Unicode MS" w:hAnsi="Arial" w:cs="Arial"/>
          <w:sz w:val="20"/>
          <w:szCs w:val="20"/>
        </w:rPr>
        <w:t>j</w:t>
      </w:r>
      <w:r w:rsidRPr="00014F1F">
        <w:rPr>
          <w:rFonts w:ascii="Arial" w:eastAsia="Arial Unicode MS" w:hAnsi="Arial" w:cs="Arial"/>
          <w:sz w:val="20"/>
          <w:szCs w:val="20"/>
        </w:rPr>
        <w:t xml:space="preserve"> vragen de Katholieken hun vertrouwen, omdat door dit vertrouwen door de volksvertegenwoordiging het werk van beveiliging en opbouw kan worden verricht. Hiervoor heeft de R. K. Staatspartij een programma van actie uitgegeven, waarvan spr. </w:t>
      </w:r>
      <w:r>
        <w:rPr>
          <w:rFonts w:ascii="Arial" w:eastAsia="Arial Unicode MS" w:hAnsi="Arial" w:cs="Arial"/>
          <w:sz w:val="20"/>
          <w:szCs w:val="20"/>
        </w:rPr>
        <w:t>v</w:t>
      </w:r>
      <w:r w:rsidRPr="00014F1F">
        <w:rPr>
          <w:rFonts w:ascii="Arial" w:eastAsia="Arial Unicode MS" w:hAnsi="Arial" w:cs="Arial"/>
          <w:sz w:val="20"/>
          <w:szCs w:val="20"/>
        </w:rPr>
        <w:t>erschillende punten nader verduidelijkte. Vervolgens voerde de heer v. Koevorden, lid van de Tweede Kamer, het woord. In dezen tijd, zeide spr.</w:t>
      </w:r>
      <w:r>
        <w:rPr>
          <w:rFonts w:ascii="Arial" w:eastAsia="Arial Unicode MS" w:hAnsi="Arial" w:cs="Arial"/>
          <w:sz w:val="20"/>
          <w:szCs w:val="20"/>
        </w:rPr>
        <w:t>,</w:t>
      </w:r>
      <w:r w:rsidRPr="00014F1F">
        <w:rPr>
          <w:rFonts w:ascii="Arial" w:eastAsia="Arial Unicode MS" w:hAnsi="Arial" w:cs="Arial"/>
          <w:sz w:val="20"/>
          <w:szCs w:val="20"/>
        </w:rPr>
        <w:t xml:space="preserve"> moeten de nationale belangen de nationale geschillen overheerschen. Spr. heeft een bijzondere reden om tot onderwerp te kiezen: „Boeren en Katholieke eenheid". Volgens spr. bestaat er geen bijzonder gevaar voor splitsing onder onze boeren, echter wel voor versplintering. De steunverleening en maatregelen der Regeering gaven aanleiding tot groote ontevredenheid. Er bestond een groote nood onder de meest harde werkers van onze maatschappij, de kleine boeren. Deze nood schept in zichzelf reeds de gedachte van wrevel en doet opzien naar anderen, die het beter hebben. Doch de nood is ook de diepste oorzaak niet</w:t>
      </w:r>
      <w:r>
        <w:rPr>
          <w:rFonts w:ascii="Arial" w:eastAsia="Arial Unicode MS" w:hAnsi="Arial" w:cs="Arial"/>
          <w:sz w:val="20"/>
          <w:szCs w:val="20"/>
        </w:rPr>
        <w:t>,</w:t>
      </w:r>
      <w:r w:rsidRPr="00014F1F">
        <w:rPr>
          <w:rFonts w:ascii="Arial" w:eastAsia="Arial Unicode MS" w:hAnsi="Arial" w:cs="Arial"/>
          <w:sz w:val="20"/>
          <w:szCs w:val="20"/>
        </w:rPr>
        <w:t xml:space="preserve"> dat er versplintering dreigt. De uitvoering van de crisiswetten met hun moeilijkheden en ingewikkeldheid hebben het vertrouwen geschokt, daar waar het vertrouwen een noodzakelijke voorwaarde was. Toen het vertrouwen weg was heeft men verzuimd, dat te doen, wat het Katholieke beginsel wijst als de luiste weg. Men is wat al te stevig </w:t>
      </w:r>
      <w:r>
        <w:rPr>
          <w:rFonts w:ascii="Arial" w:eastAsia="Arial Unicode MS" w:hAnsi="Arial" w:cs="Arial"/>
          <w:sz w:val="20"/>
          <w:szCs w:val="20"/>
        </w:rPr>
        <w:t>o</w:t>
      </w:r>
      <w:r w:rsidRPr="00014F1F">
        <w:rPr>
          <w:rFonts w:ascii="Arial" w:eastAsia="Arial Unicode MS" w:hAnsi="Arial" w:cs="Arial"/>
          <w:sz w:val="20"/>
          <w:szCs w:val="20"/>
        </w:rPr>
        <w:t>p eigen stuk gaan staan inplaats van om de tafel van overleg plaats te nemen. Hoewel men dien weg niet gedaan is, ligt h</w:t>
      </w:r>
      <w:r>
        <w:rPr>
          <w:rFonts w:ascii="Arial" w:eastAsia="Arial Unicode MS" w:hAnsi="Arial" w:cs="Arial"/>
          <w:sz w:val="20"/>
          <w:szCs w:val="20"/>
        </w:rPr>
        <w:t>ij</w:t>
      </w:r>
      <w:r w:rsidRPr="00014F1F">
        <w:rPr>
          <w:rFonts w:ascii="Arial" w:eastAsia="Arial Unicode MS" w:hAnsi="Arial" w:cs="Arial"/>
          <w:sz w:val="20"/>
          <w:szCs w:val="20"/>
        </w:rPr>
        <w:t xml:space="preserve"> nog open voor ieder, die van goeden wil is. Het is de taak en plicht van de leiding, de fouten te erkennen en</w:t>
      </w:r>
      <w:r>
        <w:rPr>
          <w:rFonts w:ascii="Arial" w:eastAsia="Arial Unicode MS" w:hAnsi="Arial" w:cs="Arial"/>
          <w:sz w:val="20"/>
          <w:szCs w:val="20"/>
        </w:rPr>
        <w:t>,</w:t>
      </w:r>
      <w:r w:rsidRPr="00014F1F">
        <w:rPr>
          <w:rFonts w:ascii="Arial" w:eastAsia="Arial Unicode MS" w:hAnsi="Arial" w:cs="Arial"/>
          <w:sz w:val="20"/>
          <w:szCs w:val="20"/>
        </w:rPr>
        <w:t xml:space="preserve"> als de hand wordt toegestoken, die hand te aanvaarden en gezamen</w:t>
      </w:r>
      <w:r>
        <w:rPr>
          <w:rFonts w:ascii="Arial" w:eastAsia="Arial Unicode MS" w:hAnsi="Arial" w:cs="Arial"/>
          <w:sz w:val="20"/>
          <w:szCs w:val="20"/>
        </w:rPr>
        <w:t>-</w:t>
      </w:r>
      <w:r w:rsidRPr="00014F1F">
        <w:rPr>
          <w:rFonts w:ascii="Arial" w:eastAsia="Arial Unicode MS" w:hAnsi="Arial" w:cs="Arial"/>
          <w:sz w:val="20"/>
          <w:szCs w:val="20"/>
        </w:rPr>
        <w:t>lijk aan den arbeid te gaan. Reeds lang vóór de actie van den kleinen boer bestond, werd er werk gedaan voor de kleine boeren. Spr. haalde voorbeelden aan uit de ja</w:t>
      </w:r>
      <w:r>
        <w:rPr>
          <w:rFonts w:ascii="Arial" w:eastAsia="Arial Unicode MS" w:hAnsi="Arial" w:cs="Arial"/>
          <w:sz w:val="20"/>
          <w:szCs w:val="20"/>
        </w:rPr>
        <w:t>r</w:t>
      </w:r>
      <w:r w:rsidRPr="00014F1F">
        <w:rPr>
          <w:rFonts w:ascii="Arial" w:eastAsia="Arial Unicode MS" w:hAnsi="Arial" w:cs="Arial"/>
          <w:sz w:val="20"/>
          <w:szCs w:val="20"/>
        </w:rPr>
        <w:t>en 1932 en 1933. Spr. ontkent ten stelligste dat de nood onder de kleine boeren door de Katholieke vertegenwoordigers niet is gezien, besproken en behartigd. Spr. gaf een uiteenzetting over de genomen maatregelen en de moeilijkheden</w:t>
      </w:r>
      <w:r>
        <w:rPr>
          <w:rFonts w:ascii="Arial" w:eastAsia="Arial Unicode MS" w:hAnsi="Arial" w:cs="Arial"/>
          <w:sz w:val="20"/>
          <w:szCs w:val="20"/>
        </w:rPr>
        <w:t>,</w:t>
      </w:r>
      <w:r w:rsidRPr="00014F1F">
        <w:rPr>
          <w:rFonts w:ascii="Arial" w:eastAsia="Arial Unicode MS" w:hAnsi="Arial" w:cs="Arial"/>
          <w:sz w:val="20"/>
          <w:szCs w:val="20"/>
        </w:rPr>
        <w:t xml:space="preserve"> die deze bij de uitvoering er van medebrachten en vroeg zich af hoever we nu ziln. In Den Haag heeft men thans ingezien, dat het kleine bedrijf zonder extra steun tot pauperisme zou komen. Men heeft het strakke systeem van alleen steun aan de bedrijven, losgelaten, wat een hoopvol teeken is voor de toekomst. Pater</w:t>
      </w:r>
      <w:r>
        <w:rPr>
          <w:rFonts w:ascii="Arial" w:eastAsia="Arial Unicode MS" w:hAnsi="Arial" w:cs="Arial"/>
          <w:sz w:val="20"/>
          <w:szCs w:val="20"/>
        </w:rPr>
        <w:t xml:space="preserve"> </w:t>
      </w:r>
      <w:r w:rsidRPr="00014F1F">
        <w:rPr>
          <w:rFonts w:ascii="Arial" w:eastAsia="Arial Unicode MS" w:hAnsi="Arial" w:cs="Arial"/>
          <w:sz w:val="20"/>
          <w:szCs w:val="20"/>
        </w:rPr>
        <w:t xml:space="preserve">Spoorenberg O.E.S.A. uit Haarlem, die als laatste zich tot de kiezers richtte, zette op overtuigende wijze uiteen, dat het een foutieve meening is. dat Godsdienst niets met politiek te maken zou hebben. Er zijn echter nog velen, die in de politiek geen scheiding weten te maken. Dit heeft vele </w:t>
      </w:r>
      <w:r w:rsidRPr="00014F1F">
        <w:rPr>
          <w:rFonts w:ascii="Arial" w:eastAsia="Arial Unicode MS" w:hAnsi="Arial" w:cs="Arial"/>
          <w:sz w:val="20"/>
          <w:szCs w:val="20"/>
        </w:rPr>
        <w:lastRenderedPageBreak/>
        <w:t>oorzaken. Godsdienst is geen privaatzaak en politiek geen souvereine staatszaak. Waar het gaat over de z.g. gemengde belangen, de kerkelijke politieke kwesties zooals b.v. het huwelijk, de schoo</w:t>
      </w:r>
      <w:r w:rsidR="0099639E">
        <w:rPr>
          <w:rFonts w:ascii="Arial" w:eastAsia="Arial Unicode MS" w:hAnsi="Arial" w:cs="Arial"/>
          <w:sz w:val="20"/>
          <w:szCs w:val="20"/>
        </w:rPr>
        <w:t>l</w:t>
      </w:r>
      <w:r w:rsidRPr="00014F1F">
        <w:rPr>
          <w:rFonts w:ascii="Arial" w:eastAsia="Arial Unicode MS" w:hAnsi="Arial" w:cs="Arial"/>
          <w:sz w:val="20"/>
          <w:szCs w:val="20"/>
        </w:rPr>
        <w:t xml:space="preserve"> enz., moet de Kerk meespreken. Zoo ziin er ook verschillende stroomingen die gevaar opleveren voor de Kerk en moet de Kerk ingrijpen bij broedertwisten onder politieke partijen en de eene partii stellen boven de andere. De Katholiek heeft niet alleen den burgerlijken plicht maar ook een geestelijken plicht om aan politiek te d</w:t>
      </w:r>
      <w:r w:rsidR="0099639E">
        <w:rPr>
          <w:rFonts w:ascii="Arial" w:eastAsia="Arial Unicode MS" w:hAnsi="Arial" w:cs="Arial"/>
          <w:sz w:val="20"/>
          <w:szCs w:val="20"/>
        </w:rPr>
        <w:t>oe</w:t>
      </w:r>
      <w:r w:rsidRPr="00014F1F">
        <w:rPr>
          <w:rFonts w:ascii="Arial" w:eastAsia="Arial Unicode MS" w:hAnsi="Arial" w:cs="Arial"/>
          <w:sz w:val="20"/>
          <w:szCs w:val="20"/>
        </w:rPr>
        <w:t>n. De Katholiek heeft de plicht zijn geloof te verdedigen en er ziin in ons land politieke parttien die de bestrijding van de Kerk in hun programma hebben opgenomen. Wanneer wij Gods water maar over Gods land laten loopen staat ook ons iets te wachten als thans in Spanje, Rusland en Duitschland. Wij moeten grijpen naar het wanen van de politiek, daar wU anders door dit zelfde wapen zullen worden neergeslagen en verpletterd. Met een hartelijk dankwoord van den heer Meyri</w:t>
      </w:r>
      <w:r w:rsidR="0099639E">
        <w:rPr>
          <w:rFonts w:ascii="Arial" w:eastAsia="Arial Unicode MS" w:hAnsi="Arial" w:cs="Arial"/>
          <w:sz w:val="20"/>
          <w:szCs w:val="20"/>
        </w:rPr>
        <w:t>n</w:t>
      </w:r>
      <w:r w:rsidRPr="00014F1F">
        <w:rPr>
          <w:rFonts w:ascii="Arial" w:eastAsia="Arial Unicode MS" w:hAnsi="Arial" w:cs="Arial"/>
          <w:sz w:val="20"/>
          <w:szCs w:val="20"/>
        </w:rPr>
        <w:t xml:space="preserve">g aan de drie sprekers en aan de menigte voor haar aandachtig gehoor werd de massale bijeenkomst gesloten. </w:t>
      </w:r>
    </w:p>
    <w:p w:rsidR="00014F1F" w:rsidRDefault="00014F1F" w:rsidP="005B7C13">
      <w:pPr>
        <w:shd w:val="clear" w:color="auto" w:fill="FFFFFF"/>
        <w:jc w:val="both"/>
        <w:rPr>
          <w:rFonts w:ascii="Arial" w:eastAsia="Arial Unicode MS" w:hAnsi="Arial" w:cs="Arial"/>
          <w:sz w:val="20"/>
          <w:szCs w:val="20"/>
        </w:rPr>
      </w:pPr>
    </w:p>
    <w:p w:rsidR="0099639E" w:rsidRDefault="0099639E" w:rsidP="005B7C13">
      <w:pPr>
        <w:shd w:val="clear" w:color="auto" w:fill="FFFFFF"/>
        <w:jc w:val="both"/>
        <w:rPr>
          <w:rFonts w:ascii="Arial" w:eastAsia="Arial Unicode MS" w:hAnsi="Arial" w:cs="Arial"/>
          <w:sz w:val="20"/>
          <w:szCs w:val="20"/>
        </w:rPr>
      </w:pPr>
      <w:r w:rsidRPr="0099639E">
        <w:rPr>
          <w:rFonts w:ascii="Arial" w:eastAsia="Arial Unicode MS" w:hAnsi="Arial" w:cs="Arial"/>
          <w:sz w:val="20"/>
          <w:szCs w:val="20"/>
        </w:rPr>
        <w:t>SCHIJNDEL, 6 Mei. Hedenmorgen omstreeks half tien had in de Grootestraat een botsing plaats tus</w:t>
      </w:r>
      <w:r>
        <w:rPr>
          <w:rFonts w:ascii="Arial" w:eastAsia="Arial Unicode MS" w:hAnsi="Arial" w:cs="Arial"/>
          <w:sz w:val="20"/>
          <w:szCs w:val="20"/>
        </w:rPr>
        <w:t>-</w:t>
      </w:r>
      <w:r w:rsidRPr="0099639E">
        <w:rPr>
          <w:rFonts w:ascii="Arial" w:eastAsia="Arial Unicode MS" w:hAnsi="Arial" w:cs="Arial"/>
          <w:sz w:val="20"/>
          <w:szCs w:val="20"/>
        </w:rPr>
        <w:t>schen een luxe auto en ee</w:t>
      </w:r>
      <w:r>
        <w:rPr>
          <w:rFonts w:ascii="Arial" w:eastAsia="Arial Unicode MS" w:hAnsi="Arial" w:cs="Arial"/>
          <w:sz w:val="20"/>
          <w:szCs w:val="20"/>
        </w:rPr>
        <w:t>n</w:t>
      </w:r>
      <w:r w:rsidRPr="0099639E">
        <w:rPr>
          <w:rFonts w:ascii="Arial" w:eastAsia="Arial Unicode MS" w:hAnsi="Arial" w:cs="Arial"/>
          <w:sz w:val="20"/>
          <w:szCs w:val="20"/>
        </w:rPr>
        <w:t xml:space="preserve"> motor, die wonder boven wonder zonder persoonlijke ongelukken is afgeloopen. De luxe wagen bestuurd door den heer P. Marcé uit Tilburg kwam uit de Zijstraat tegenover hotel Amicitia toen de motorrijder, de heer M. van Herpen uit Berlicum van rechts komend deze straat zou passeeren. Een botsing was onvermijdelijk, waarbij de motorrijder tegen den grond werd geslingerd doch gelukkig geen verwondingen bekwam. Auto en motor werden licht beschadigd. De chef van de Schijndelsche gemeentepolitie werd een onderzoek ingesteld en proces-verbaal opgemaakt.</w:t>
      </w:r>
    </w:p>
    <w:p w:rsidR="0099639E" w:rsidRDefault="0099639E" w:rsidP="005B7C13">
      <w:pPr>
        <w:shd w:val="clear" w:color="auto" w:fill="FFFFFF"/>
        <w:jc w:val="both"/>
        <w:rPr>
          <w:rFonts w:ascii="Arial" w:eastAsia="Arial Unicode MS" w:hAnsi="Arial" w:cs="Arial"/>
          <w:sz w:val="20"/>
          <w:szCs w:val="20"/>
        </w:rPr>
      </w:pPr>
    </w:p>
    <w:p w:rsidR="0099639E" w:rsidRPr="0099639E" w:rsidRDefault="0099639E" w:rsidP="0099639E">
      <w:pPr>
        <w:shd w:val="clear" w:color="auto" w:fill="FFFFFF"/>
        <w:jc w:val="both"/>
        <w:rPr>
          <w:rFonts w:ascii="Arial" w:eastAsia="Arial Unicode MS" w:hAnsi="Arial" w:cs="Arial"/>
          <w:b/>
          <w:bCs/>
          <w:sz w:val="20"/>
          <w:szCs w:val="20"/>
          <w:u w:val="single"/>
        </w:rPr>
      </w:pPr>
      <w:r w:rsidRPr="0099639E">
        <w:rPr>
          <w:rFonts w:ascii="Arial" w:eastAsia="Arial Unicode MS" w:hAnsi="Arial" w:cs="Arial"/>
          <w:b/>
          <w:bCs/>
          <w:sz w:val="20"/>
          <w:szCs w:val="20"/>
          <w:u w:val="single"/>
        </w:rPr>
        <w:t xml:space="preserve">Provinciale Noordbrabantsche en 's Hertogenbossche courant </w:t>
      </w:r>
      <w:r w:rsidR="0053486B">
        <w:rPr>
          <w:rFonts w:ascii="Arial" w:eastAsia="Arial Unicode MS" w:hAnsi="Arial" w:cs="Arial"/>
          <w:b/>
          <w:bCs/>
          <w:sz w:val="20"/>
          <w:szCs w:val="20"/>
          <w:u w:val="single"/>
        </w:rPr>
        <w:t>10</w:t>
      </w:r>
      <w:r w:rsidRPr="0099639E">
        <w:rPr>
          <w:rFonts w:ascii="Arial" w:eastAsia="Arial Unicode MS" w:hAnsi="Arial" w:cs="Arial"/>
          <w:b/>
          <w:bCs/>
          <w:sz w:val="20"/>
          <w:szCs w:val="20"/>
          <w:u w:val="single"/>
        </w:rPr>
        <w:t>-05-1937</w:t>
      </w:r>
    </w:p>
    <w:p w:rsidR="0099639E" w:rsidRDefault="0099639E" w:rsidP="005B7C13">
      <w:pPr>
        <w:shd w:val="clear" w:color="auto" w:fill="FFFFFF"/>
        <w:jc w:val="both"/>
        <w:rPr>
          <w:rFonts w:ascii="Arial" w:eastAsia="Arial Unicode MS" w:hAnsi="Arial" w:cs="Arial"/>
          <w:sz w:val="20"/>
          <w:szCs w:val="20"/>
        </w:rPr>
      </w:pPr>
    </w:p>
    <w:p w:rsidR="0099639E" w:rsidRDefault="0099639E" w:rsidP="005B7C13">
      <w:pPr>
        <w:shd w:val="clear" w:color="auto" w:fill="FFFFFF"/>
        <w:jc w:val="both"/>
        <w:rPr>
          <w:rFonts w:ascii="Arial" w:eastAsia="Arial Unicode MS" w:hAnsi="Arial" w:cs="Arial"/>
          <w:sz w:val="20"/>
          <w:szCs w:val="20"/>
        </w:rPr>
      </w:pPr>
      <w:r w:rsidRPr="0099639E">
        <w:rPr>
          <w:rFonts w:ascii="Arial" w:eastAsia="Arial Unicode MS" w:hAnsi="Arial" w:cs="Arial"/>
          <w:sz w:val="20"/>
          <w:szCs w:val="20"/>
        </w:rPr>
        <w:t>GEVRAAGD net meisje voor dag of dag en nacht, v. g. g. v., niet beneden 18 jaar. H. v. DRUENEN, Kerkstr. A 333, Schijndel.</w:t>
      </w:r>
    </w:p>
    <w:p w:rsidR="0099639E" w:rsidRDefault="0099639E" w:rsidP="005B7C13">
      <w:pPr>
        <w:shd w:val="clear" w:color="auto" w:fill="FFFFFF"/>
        <w:jc w:val="both"/>
        <w:rPr>
          <w:rFonts w:ascii="Arial" w:eastAsia="Arial Unicode MS" w:hAnsi="Arial" w:cs="Arial"/>
          <w:sz w:val="20"/>
          <w:szCs w:val="20"/>
        </w:rPr>
      </w:pPr>
    </w:p>
    <w:p w:rsidR="0053486B" w:rsidRPr="0053486B" w:rsidRDefault="0053486B" w:rsidP="0053486B">
      <w:pPr>
        <w:shd w:val="clear" w:color="auto" w:fill="FFFFFF"/>
        <w:jc w:val="both"/>
        <w:rPr>
          <w:rFonts w:ascii="Arial" w:eastAsia="Arial Unicode MS" w:hAnsi="Arial" w:cs="Arial"/>
          <w:b/>
          <w:bCs/>
          <w:sz w:val="20"/>
          <w:szCs w:val="20"/>
          <w:u w:val="single"/>
        </w:rPr>
      </w:pPr>
      <w:r w:rsidRPr="0053486B">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2</w:t>
      </w:r>
      <w:r w:rsidRPr="0053486B">
        <w:rPr>
          <w:rFonts w:ascii="Arial" w:eastAsia="Arial Unicode MS" w:hAnsi="Arial" w:cs="Arial"/>
          <w:b/>
          <w:bCs/>
          <w:sz w:val="20"/>
          <w:szCs w:val="20"/>
          <w:u w:val="single"/>
        </w:rPr>
        <w:t>-05-1937</w:t>
      </w:r>
    </w:p>
    <w:p w:rsidR="0053486B" w:rsidRDefault="0053486B" w:rsidP="005B7C13">
      <w:pPr>
        <w:shd w:val="clear" w:color="auto" w:fill="FFFFFF"/>
        <w:jc w:val="both"/>
        <w:rPr>
          <w:rFonts w:ascii="Arial" w:eastAsia="Arial Unicode MS" w:hAnsi="Arial" w:cs="Arial"/>
          <w:sz w:val="20"/>
          <w:szCs w:val="20"/>
        </w:rPr>
      </w:pPr>
    </w:p>
    <w:p w:rsidR="0053486B" w:rsidRDefault="0053486B" w:rsidP="0053486B">
      <w:pPr>
        <w:shd w:val="clear" w:color="auto" w:fill="FFFFFF"/>
        <w:jc w:val="both"/>
        <w:rPr>
          <w:rFonts w:ascii="Arial" w:eastAsia="Arial Unicode MS" w:hAnsi="Arial" w:cs="Arial"/>
          <w:sz w:val="20"/>
          <w:szCs w:val="20"/>
        </w:rPr>
      </w:pPr>
      <w:r w:rsidRPr="0053486B">
        <w:rPr>
          <w:rFonts w:ascii="Arial" w:eastAsia="Arial Unicode MS" w:hAnsi="Arial" w:cs="Arial"/>
          <w:sz w:val="20"/>
          <w:szCs w:val="20"/>
        </w:rPr>
        <w:t xml:space="preserve">Heden werd door den Rijkswaterstaat te 's Hertogenbosch aanbesteed: Bestek no. 132: het verbeteren van de oeververdediging van de ZuidWillemsvaart in de provincie NoordBrabant tusschen de sluizen nos. 2 en 3 onder de gemeente Schijndel. Ingeschreven werd door: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t xml:space="preserve">L. Zoetemeyer, Briel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3486B">
        <w:rPr>
          <w:rFonts w:ascii="Arial" w:eastAsia="Arial Unicode MS" w:hAnsi="Arial" w:cs="Arial"/>
          <w:sz w:val="20"/>
          <w:szCs w:val="20"/>
        </w:rPr>
        <w:t xml:space="preserve">ƒ 27200.—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t xml:space="preserve">A. Verjaal. Drijfschor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3486B">
        <w:rPr>
          <w:rFonts w:ascii="Arial" w:eastAsia="Arial Unicode MS" w:hAnsi="Arial" w:cs="Arial"/>
          <w:sz w:val="20"/>
          <w:szCs w:val="20"/>
        </w:rPr>
        <w:t xml:space="preserve">ƒ 27000.—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t xml:space="preserve">J. Verhagen, Breda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3486B">
        <w:rPr>
          <w:rFonts w:ascii="Arial" w:eastAsia="Arial Unicode MS" w:hAnsi="Arial" w:cs="Arial"/>
          <w:sz w:val="20"/>
          <w:szCs w:val="20"/>
        </w:rPr>
        <w:t xml:space="preserve">ƒ 26480.—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t xml:space="preserve">H. Mertens, Weert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3486B">
        <w:rPr>
          <w:rFonts w:ascii="Arial" w:eastAsia="Arial Unicode MS" w:hAnsi="Arial" w:cs="Arial"/>
          <w:sz w:val="20"/>
          <w:szCs w:val="20"/>
        </w:rPr>
        <w:t xml:space="preserve">ƒ 26350.—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t xml:space="preserve">F. Sterkenburg, Gorinchem </w:t>
      </w:r>
      <w:r>
        <w:rPr>
          <w:rFonts w:ascii="Arial" w:eastAsia="Arial Unicode MS" w:hAnsi="Arial" w:cs="Arial"/>
          <w:sz w:val="20"/>
          <w:szCs w:val="20"/>
        </w:rPr>
        <w:tab/>
      </w:r>
      <w:r>
        <w:rPr>
          <w:rFonts w:ascii="Arial" w:eastAsia="Arial Unicode MS" w:hAnsi="Arial" w:cs="Arial"/>
          <w:sz w:val="20"/>
          <w:szCs w:val="20"/>
        </w:rPr>
        <w:tab/>
      </w:r>
      <w:r w:rsidRPr="0053486B">
        <w:rPr>
          <w:rFonts w:ascii="Arial" w:eastAsia="Arial Unicode MS" w:hAnsi="Arial" w:cs="Arial"/>
          <w:sz w:val="20"/>
          <w:szCs w:val="20"/>
        </w:rPr>
        <w:t xml:space="preserve">ƒ 26000.—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t xml:space="preserve">N.V. Visser en Smit, Papendrecht </w:t>
      </w:r>
      <w:r>
        <w:rPr>
          <w:rFonts w:ascii="Arial" w:eastAsia="Arial Unicode MS" w:hAnsi="Arial" w:cs="Arial"/>
          <w:sz w:val="20"/>
          <w:szCs w:val="20"/>
        </w:rPr>
        <w:tab/>
      </w:r>
      <w:r w:rsidRPr="0053486B">
        <w:rPr>
          <w:rFonts w:ascii="Arial" w:eastAsia="Arial Unicode MS" w:hAnsi="Arial" w:cs="Arial"/>
          <w:sz w:val="20"/>
          <w:szCs w:val="20"/>
        </w:rPr>
        <w:t xml:space="preserve">ƒ 25730.—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t xml:space="preserve">N.V. P. Volker, Sliedrecht </w:t>
      </w:r>
      <w:r>
        <w:rPr>
          <w:rFonts w:ascii="Arial" w:eastAsia="Arial Unicode MS" w:hAnsi="Arial" w:cs="Arial"/>
          <w:sz w:val="20"/>
          <w:szCs w:val="20"/>
        </w:rPr>
        <w:tab/>
      </w:r>
      <w:r>
        <w:rPr>
          <w:rFonts w:ascii="Arial" w:eastAsia="Arial Unicode MS" w:hAnsi="Arial" w:cs="Arial"/>
          <w:sz w:val="20"/>
          <w:szCs w:val="20"/>
        </w:rPr>
        <w:tab/>
      </w:r>
      <w:r w:rsidRPr="0053486B">
        <w:rPr>
          <w:rFonts w:ascii="Arial" w:eastAsia="Arial Unicode MS" w:hAnsi="Arial" w:cs="Arial"/>
          <w:sz w:val="20"/>
          <w:szCs w:val="20"/>
        </w:rPr>
        <w:t xml:space="preserve">ƒ 25683.—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t xml:space="preserve">A. Rovers en W. de Wijs Made </w:t>
      </w:r>
      <w:r>
        <w:rPr>
          <w:rFonts w:ascii="Arial" w:eastAsia="Arial Unicode MS" w:hAnsi="Arial" w:cs="Arial"/>
          <w:sz w:val="20"/>
          <w:szCs w:val="20"/>
        </w:rPr>
        <w:tab/>
      </w:r>
      <w:r>
        <w:rPr>
          <w:rFonts w:ascii="Arial" w:eastAsia="Arial Unicode MS" w:hAnsi="Arial" w:cs="Arial"/>
          <w:sz w:val="20"/>
          <w:szCs w:val="20"/>
        </w:rPr>
        <w:tab/>
      </w:r>
      <w:r w:rsidRPr="0053486B">
        <w:rPr>
          <w:rFonts w:ascii="Arial" w:eastAsia="Arial Unicode MS" w:hAnsi="Arial" w:cs="Arial"/>
          <w:sz w:val="20"/>
          <w:szCs w:val="20"/>
        </w:rPr>
        <w:t xml:space="preserve">ƒ 25500.—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t>F. H. v. d. Pluym,</w:t>
      </w:r>
      <w:r>
        <w:rPr>
          <w:rFonts w:ascii="Arial" w:eastAsia="Arial Unicode MS" w:hAnsi="Arial" w:cs="Arial"/>
          <w:sz w:val="20"/>
          <w:szCs w:val="20"/>
        </w:rPr>
        <w:t xml:space="preserve"> </w:t>
      </w:r>
      <w:r w:rsidRPr="0053486B">
        <w:rPr>
          <w:rFonts w:ascii="Arial" w:eastAsia="Arial Unicode MS" w:hAnsi="Arial" w:cs="Arial"/>
          <w:sz w:val="20"/>
          <w:szCs w:val="20"/>
        </w:rPr>
        <w:t xml:space="preserve">Rosmalen </w:t>
      </w:r>
      <w:r>
        <w:rPr>
          <w:rFonts w:ascii="Arial" w:eastAsia="Arial Unicode MS" w:hAnsi="Arial" w:cs="Arial"/>
          <w:sz w:val="20"/>
          <w:szCs w:val="20"/>
        </w:rPr>
        <w:tab/>
      </w:r>
      <w:r>
        <w:rPr>
          <w:rFonts w:ascii="Arial" w:eastAsia="Arial Unicode MS" w:hAnsi="Arial" w:cs="Arial"/>
          <w:sz w:val="20"/>
          <w:szCs w:val="20"/>
        </w:rPr>
        <w:tab/>
      </w:r>
      <w:r w:rsidRPr="0053486B">
        <w:rPr>
          <w:rFonts w:ascii="Arial" w:eastAsia="Arial Unicode MS" w:hAnsi="Arial" w:cs="Arial"/>
          <w:sz w:val="20"/>
          <w:szCs w:val="20"/>
        </w:rPr>
        <w:t xml:space="preserve">ƒ 25490.—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t xml:space="preserve">N.V. C. Kasteleins, Dordrecht </w:t>
      </w:r>
      <w:r>
        <w:rPr>
          <w:rFonts w:ascii="Arial" w:eastAsia="Arial Unicode MS" w:hAnsi="Arial" w:cs="Arial"/>
          <w:sz w:val="20"/>
          <w:szCs w:val="20"/>
        </w:rPr>
        <w:tab/>
      </w:r>
      <w:r>
        <w:rPr>
          <w:rFonts w:ascii="Arial" w:eastAsia="Arial Unicode MS" w:hAnsi="Arial" w:cs="Arial"/>
          <w:sz w:val="20"/>
          <w:szCs w:val="20"/>
        </w:rPr>
        <w:tab/>
      </w:r>
      <w:r w:rsidRPr="0053486B">
        <w:rPr>
          <w:rFonts w:ascii="Arial" w:eastAsia="Arial Unicode MS" w:hAnsi="Arial" w:cs="Arial"/>
          <w:sz w:val="20"/>
          <w:szCs w:val="20"/>
        </w:rPr>
        <w:t xml:space="preserve">ƒ 25400.—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t xml:space="preserve">Gebr. v. Heesch. Tilburg </w:t>
      </w:r>
      <w:r>
        <w:rPr>
          <w:rFonts w:ascii="Arial" w:eastAsia="Arial Unicode MS" w:hAnsi="Arial" w:cs="Arial"/>
          <w:sz w:val="20"/>
          <w:szCs w:val="20"/>
        </w:rPr>
        <w:tab/>
      </w:r>
      <w:r>
        <w:rPr>
          <w:rFonts w:ascii="Arial" w:eastAsia="Arial Unicode MS" w:hAnsi="Arial" w:cs="Arial"/>
          <w:sz w:val="20"/>
          <w:szCs w:val="20"/>
        </w:rPr>
        <w:tab/>
      </w:r>
      <w:r w:rsidRPr="0053486B">
        <w:rPr>
          <w:rFonts w:ascii="Arial" w:eastAsia="Arial Unicode MS" w:hAnsi="Arial" w:cs="Arial"/>
          <w:sz w:val="20"/>
          <w:szCs w:val="20"/>
        </w:rPr>
        <w:t xml:space="preserve">ƒ 25350.—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t xml:space="preserve">P. Broeken, Breda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3486B">
        <w:rPr>
          <w:rFonts w:ascii="Arial" w:eastAsia="Arial Unicode MS" w:hAnsi="Arial" w:cs="Arial"/>
          <w:sz w:val="20"/>
          <w:szCs w:val="20"/>
        </w:rPr>
        <w:t xml:space="preserve">ƒ 25200.—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t xml:space="preserve">C. Blijlevens, Helmond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3486B">
        <w:rPr>
          <w:rFonts w:ascii="Arial" w:eastAsia="Arial Unicode MS" w:hAnsi="Arial" w:cs="Arial"/>
          <w:sz w:val="20"/>
          <w:szCs w:val="20"/>
        </w:rPr>
        <w:t xml:space="preserve">ƒ 25000.—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t xml:space="preserve">B. v. NOordeman, Giesendam </w:t>
      </w:r>
      <w:r>
        <w:rPr>
          <w:rFonts w:ascii="Arial" w:eastAsia="Arial Unicode MS" w:hAnsi="Arial" w:cs="Arial"/>
          <w:sz w:val="20"/>
          <w:szCs w:val="20"/>
        </w:rPr>
        <w:tab/>
      </w:r>
      <w:r>
        <w:rPr>
          <w:rFonts w:ascii="Arial" w:eastAsia="Arial Unicode MS" w:hAnsi="Arial" w:cs="Arial"/>
          <w:sz w:val="20"/>
          <w:szCs w:val="20"/>
        </w:rPr>
        <w:tab/>
      </w:r>
      <w:r w:rsidRPr="0053486B">
        <w:rPr>
          <w:rFonts w:ascii="Arial" w:eastAsia="Arial Unicode MS" w:hAnsi="Arial" w:cs="Arial"/>
          <w:sz w:val="20"/>
          <w:szCs w:val="20"/>
        </w:rPr>
        <w:t xml:space="preserve">ƒ 24900.—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t xml:space="preserve">T. Timmenga, Vught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3486B">
        <w:rPr>
          <w:rFonts w:ascii="Arial" w:eastAsia="Arial Unicode MS" w:hAnsi="Arial" w:cs="Arial"/>
          <w:sz w:val="20"/>
          <w:szCs w:val="20"/>
        </w:rPr>
        <w:t xml:space="preserve">ƒ 24390.—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t xml:space="preserve">N.V. P. v. Wijnen, Dordrecht </w:t>
      </w:r>
      <w:r>
        <w:rPr>
          <w:rFonts w:ascii="Arial" w:eastAsia="Arial Unicode MS" w:hAnsi="Arial" w:cs="Arial"/>
          <w:sz w:val="20"/>
          <w:szCs w:val="20"/>
        </w:rPr>
        <w:tab/>
      </w:r>
      <w:r>
        <w:rPr>
          <w:rFonts w:ascii="Arial" w:eastAsia="Arial Unicode MS" w:hAnsi="Arial" w:cs="Arial"/>
          <w:sz w:val="20"/>
          <w:szCs w:val="20"/>
        </w:rPr>
        <w:tab/>
      </w:r>
      <w:r w:rsidRPr="0053486B">
        <w:rPr>
          <w:rFonts w:ascii="Arial" w:eastAsia="Arial Unicode MS" w:hAnsi="Arial" w:cs="Arial"/>
          <w:sz w:val="20"/>
          <w:szCs w:val="20"/>
        </w:rPr>
        <w:t xml:space="preserve">ƒ 24251.—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t xml:space="preserve">Gebr. Ligthart, Made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3486B">
        <w:rPr>
          <w:rFonts w:ascii="Arial" w:eastAsia="Arial Unicode MS" w:hAnsi="Arial" w:cs="Arial"/>
          <w:sz w:val="20"/>
          <w:szCs w:val="20"/>
        </w:rPr>
        <w:t xml:space="preserve">ƒ 24250.—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t xml:space="preserve">P. Parel, Sliedrecht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3486B">
        <w:rPr>
          <w:rFonts w:ascii="Arial" w:eastAsia="Arial Unicode MS" w:hAnsi="Arial" w:cs="Arial"/>
          <w:sz w:val="20"/>
          <w:szCs w:val="20"/>
        </w:rPr>
        <w:t xml:space="preserve">ƒ 24180.—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t xml:space="preserve">H. v. Seventer, Vught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3486B">
        <w:rPr>
          <w:rFonts w:ascii="Arial" w:eastAsia="Arial Unicode MS" w:hAnsi="Arial" w:cs="Arial"/>
          <w:sz w:val="20"/>
          <w:szCs w:val="20"/>
        </w:rPr>
        <w:t xml:space="preserve">ƒ 24150.—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t>P.</w:t>
      </w:r>
      <w:r>
        <w:rPr>
          <w:rFonts w:ascii="Arial" w:eastAsia="Arial Unicode MS" w:hAnsi="Arial" w:cs="Arial"/>
          <w:sz w:val="20"/>
          <w:szCs w:val="20"/>
        </w:rPr>
        <w:t xml:space="preserve"> </w:t>
      </w:r>
      <w:r w:rsidRPr="0053486B">
        <w:rPr>
          <w:rFonts w:ascii="Arial" w:eastAsia="Arial Unicode MS" w:hAnsi="Arial" w:cs="Arial"/>
          <w:sz w:val="20"/>
          <w:szCs w:val="20"/>
        </w:rPr>
        <w:t xml:space="preserve">v. Oort. Raamsdonk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3486B">
        <w:rPr>
          <w:rFonts w:ascii="Arial" w:eastAsia="Arial Unicode MS" w:hAnsi="Arial" w:cs="Arial"/>
          <w:sz w:val="20"/>
          <w:szCs w:val="20"/>
        </w:rPr>
        <w:t xml:space="preserve">ƒ 14100.—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t xml:space="preserve">G. Blijlevens, Geertruidenberg </w:t>
      </w:r>
      <w:r>
        <w:rPr>
          <w:rFonts w:ascii="Arial" w:eastAsia="Arial Unicode MS" w:hAnsi="Arial" w:cs="Arial"/>
          <w:sz w:val="20"/>
          <w:szCs w:val="20"/>
        </w:rPr>
        <w:tab/>
      </w:r>
      <w:r>
        <w:rPr>
          <w:rFonts w:ascii="Arial" w:eastAsia="Arial Unicode MS" w:hAnsi="Arial" w:cs="Arial"/>
          <w:sz w:val="20"/>
          <w:szCs w:val="20"/>
        </w:rPr>
        <w:tab/>
      </w:r>
      <w:r w:rsidRPr="0053486B">
        <w:rPr>
          <w:rFonts w:ascii="Arial" w:eastAsia="Arial Unicode MS" w:hAnsi="Arial" w:cs="Arial"/>
          <w:sz w:val="20"/>
          <w:szCs w:val="20"/>
        </w:rPr>
        <w:t xml:space="preserve">ƒ 23668.—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t xml:space="preserve">N.V. P. C. Zanen, </w:t>
      </w:r>
      <w:r>
        <w:rPr>
          <w:rFonts w:ascii="Arial" w:eastAsia="Arial Unicode MS" w:hAnsi="Arial" w:cs="Arial"/>
          <w:sz w:val="20"/>
          <w:szCs w:val="20"/>
        </w:rPr>
        <w:t>H</w:t>
      </w:r>
      <w:r w:rsidRPr="0053486B">
        <w:rPr>
          <w:rFonts w:ascii="Arial" w:eastAsia="Arial Unicode MS" w:hAnsi="Arial" w:cs="Arial"/>
          <w:sz w:val="20"/>
          <w:szCs w:val="20"/>
        </w:rPr>
        <w:t xml:space="preserve">aarlem </w:t>
      </w:r>
      <w:r>
        <w:rPr>
          <w:rFonts w:ascii="Arial" w:eastAsia="Arial Unicode MS" w:hAnsi="Arial" w:cs="Arial"/>
          <w:sz w:val="20"/>
          <w:szCs w:val="20"/>
        </w:rPr>
        <w:tab/>
      </w:r>
      <w:r>
        <w:rPr>
          <w:rFonts w:ascii="Arial" w:eastAsia="Arial Unicode MS" w:hAnsi="Arial" w:cs="Arial"/>
          <w:sz w:val="20"/>
          <w:szCs w:val="20"/>
        </w:rPr>
        <w:tab/>
      </w:r>
      <w:r w:rsidRPr="0053486B">
        <w:rPr>
          <w:rFonts w:ascii="Arial" w:eastAsia="Arial Unicode MS" w:hAnsi="Arial" w:cs="Arial"/>
          <w:sz w:val="20"/>
          <w:szCs w:val="20"/>
        </w:rPr>
        <w:t xml:space="preserve">ƒ 23580.—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t xml:space="preserve">J. Visser, Werkendam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3486B">
        <w:rPr>
          <w:rFonts w:ascii="Arial" w:eastAsia="Arial Unicode MS" w:hAnsi="Arial" w:cs="Arial"/>
          <w:sz w:val="20"/>
          <w:szCs w:val="20"/>
        </w:rPr>
        <w:t xml:space="preserve">ƒ 23500.—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t xml:space="preserve">Gebr. de Klerk, Werkendam </w:t>
      </w:r>
      <w:r>
        <w:rPr>
          <w:rFonts w:ascii="Arial" w:eastAsia="Arial Unicode MS" w:hAnsi="Arial" w:cs="Arial"/>
          <w:sz w:val="20"/>
          <w:szCs w:val="20"/>
        </w:rPr>
        <w:tab/>
      </w:r>
      <w:r>
        <w:rPr>
          <w:rFonts w:ascii="Arial" w:eastAsia="Arial Unicode MS" w:hAnsi="Arial" w:cs="Arial"/>
          <w:sz w:val="20"/>
          <w:szCs w:val="20"/>
        </w:rPr>
        <w:tab/>
      </w:r>
      <w:r w:rsidRPr="0053486B">
        <w:rPr>
          <w:rFonts w:ascii="Arial" w:eastAsia="Arial Unicode MS" w:hAnsi="Arial" w:cs="Arial"/>
          <w:sz w:val="20"/>
          <w:szCs w:val="20"/>
        </w:rPr>
        <w:t xml:space="preserve">ƒ 23400.—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t xml:space="preserve">fa. L. v. </w:t>
      </w:r>
      <w:r>
        <w:rPr>
          <w:rFonts w:ascii="Arial" w:eastAsia="Arial Unicode MS" w:hAnsi="Arial" w:cs="Arial"/>
          <w:sz w:val="20"/>
          <w:szCs w:val="20"/>
        </w:rPr>
        <w:t>D</w:t>
      </w:r>
      <w:r w:rsidRPr="0053486B">
        <w:rPr>
          <w:rFonts w:ascii="Arial" w:eastAsia="Arial Unicode MS" w:hAnsi="Arial" w:cs="Arial"/>
          <w:sz w:val="20"/>
          <w:szCs w:val="20"/>
        </w:rPr>
        <w:t xml:space="preserve">runen en Zn., Den Bosch </w:t>
      </w:r>
      <w:r>
        <w:rPr>
          <w:rFonts w:ascii="Arial" w:eastAsia="Arial Unicode MS" w:hAnsi="Arial" w:cs="Arial"/>
          <w:sz w:val="20"/>
          <w:szCs w:val="20"/>
        </w:rPr>
        <w:tab/>
      </w:r>
      <w:r w:rsidRPr="0053486B">
        <w:rPr>
          <w:rFonts w:ascii="Arial" w:eastAsia="Arial Unicode MS" w:hAnsi="Arial" w:cs="Arial"/>
          <w:sz w:val="20"/>
          <w:szCs w:val="20"/>
        </w:rPr>
        <w:t xml:space="preserve">ƒ 23200.—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t xml:space="preserve">J. v. d. Heuvel, Made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3486B">
        <w:rPr>
          <w:rFonts w:ascii="Arial" w:eastAsia="Arial Unicode MS" w:hAnsi="Arial" w:cs="Arial"/>
          <w:sz w:val="20"/>
          <w:szCs w:val="20"/>
        </w:rPr>
        <w:t xml:space="preserve">ƒ 23000.—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lastRenderedPageBreak/>
        <w:t xml:space="preserve">J. v. Loon, Werkendam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3486B">
        <w:rPr>
          <w:rFonts w:ascii="Arial" w:eastAsia="Arial Unicode MS" w:hAnsi="Arial" w:cs="Arial"/>
          <w:sz w:val="20"/>
          <w:szCs w:val="20"/>
        </w:rPr>
        <w:t xml:space="preserve">ƒ 22950.—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t xml:space="preserve">F. Zwerts, Hardinxveld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3486B">
        <w:rPr>
          <w:rFonts w:ascii="Arial" w:eastAsia="Arial Unicode MS" w:hAnsi="Arial" w:cs="Arial"/>
          <w:sz w:val="20"/>
          <w:szCs w:val="20"/>
        </w:rPr>
        <w:t xml:space="preserve">ƒ 21660.— </w:t>
      </w:r>
    </w:p>
    <w:p w:rsidR="0053486B" w:rsidRDefault="0053486B" w:rsidP="0053486B">
      <w:pPr>
        <w:shd w:val="clear" w:color="auto" w:fill="FFFFFF"/>
        <w:ind w:left="708"/>
        <w:jc w:val="both"/>
        <w:rPr>
          <w:rFonts w:ascii="Arial" w:eastAsia="Arial Unicode MS" w:hAnsi="Arial" w:cs="Arial"/>
          <w:sz w:val="20"/>
          <w:szCs w:val="20"/>
        </w:rPr>
      </w:pPr>
      <w:r w:rsidRPr="0053486B">
        <w:rPr>
          <w:rFonts w:ascii="Arial" w:eastAsia="Arial Unicode MS" w:hAnsi="Arial" w:cs="Arial"/>
          <w:sz w:val="20"/>
          <w:szCs w:val="20"/>
        </w:rPr>
        <w:t xml:space="preserve">J. en A. v. d. Ven, Made </w:t>
      </w:r>
      <w:r>
        <w:rPr>
          <w:rFonts w:ascii="Arial" w:eastAsia="Arial Unicode MS" w:hAnsi="Arial" w:cs="Arial"/>
          <w:sz w:val="20"/>
          <w:szCs w:val="20"/>
        </w:rPr>
        <w:tab/>
      </w:r>
      <w:r>
        <w:rPr>
          <w:rFonts w:ascii="Arial" w:eastAsia="Arial Unicode MS" w:hAnsi="Arial" w:cs="Arial"/>
          <w:sz w:val="20"/>
          <w:szCs w:val="20"/>
        </w:rPr>
        <w:tab/>
      </w:r>
      <w:r w:rsidRPr="0053486B">
        <w:rPr>
          <w:rFonts w:ascii="Arial" w:eastAsia="Arial Unicode MS" w:hAnsi="Arial" w:cs="Arial"/>
          <w:sz w:val="20"/>
          <w:szCs w:val="20"/>
        </w:rPr>
        <w:t>ƒ 20862.—</w:t>
      </w:r>
    </w:p>
    <w:p w:rsidR="0053486B" w:rsidRDefault="0053486B" w:rsidP="0053486B">
      <w:pPr>
        <w:shd w:val="clear" w:color="auto" w:fill="FFFFFF"/>
        <w:jc w:val="both"/>
        <w:rPr>
          <w:rFonts w:ascii="Arial" w:eastAsia="Arial Unicode MS" w:hAnsi="Arial" w:cs="Arial"/>
          <w:sz w:val="20"/>
          <w:szCs w:val="20"/>
        </w:rPr>
      </w:pPr>
    </w:p>
    <w:p w:rsidR="00B567EB" w:rsidRPr="00B567EB" w:rsidRDefault="00B567EB" w:rsidP="00B567EB">
      <w:pPr>
        <w:shd w:val="clear" w:color="auto" w:fill="FFFFFF"/>
        <w:jc w:val="both"/>
        <w:rPr>
          <w:rFonts w:ascii="Arial" w:eastAsia="Arial Unicode MS" w:hAnsi="Arial" w:cs="Arial"/>
          <w:b/>
          <w:bCs/>
          <w:sz w:val="20"/>
          <w:szCs w:val="20"/>
          <w:u w:val="single"/>
        </w:rPr>
      </w:pPr>
      <w:r w:rsidRPr="00B567EB">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4</w:t>
      </w:r>
      <w:r w:rsidRPr="00B567EB">
        <w:rPr>
          <w:rFonts w:ascii="Arial" w:eastAsia="Arial Unicode MS" w:hAnsi="Arial" w:cs="Arial"/>
          <w:b/>
          <w:bCs/>
          <w:sz w:val="20"/>
          <w:szCs w:val="20"/>
          <w:u w:val="single"/>
        </w:rPr>
        <w:t>-05-1937</w:t>
      </w:r>
    </w:p>
    <w:p w:rsidR="00B567EB" w:rsidRDefault="00B567EB" w:rsidP="0053486B">
      <w:pPr>
        <w:shd w:val="clear" w:color="auto" w:fill="FFFFFF"/>
        <w:jc w:val="both"/>
        <w:rPr>
          <w:rFonts w:ascii="Arial" w:eastAsia="Arial Unicode MS" w:hAnsi="Arial" w:cs="Arial"/>
          <w:sz w:val="20"/>
          <w:szCs w:val="20"/>
        </w:rPr>
      </w:pPr>
    </w:p>
    <w:p w:rsidR="00B567EB" w:rsidRDefault="00B567EB" w:rsidP="00B567EB">
      <w:pPr>
        <w:shd w:val="clear" w:color="auto" w:fill="FFFFFF"/>
        <w:jc w:val="both"/>
        <w:rPr>
          <w:rFonts w:ascii="Arial" w:eastAsia="Arial Unicode MS" w:hAnsi="Arial" w:cs="Arial"/>
          <w:sz w:val="20"/>
          <w:szCs w:val="20"/>
        </w:rPr>
      </w:pPr>
      <w:r w:rsidRPr="00B567EB">
        <w:rPr>
          <w:rFonts w:ascii="Arial" w:eastAsia="Arial Unicode MS" w:hAnsi="Arial" w:cs="Arial"/>
          <w:sz w:val="20"/>
          <w:szCs w:val="20"/>
        </w:rPr>
        <w:t>SCHIJNDEL, 13 Mei. De Boschwegsche Damestooneelvereeniging geeft met de Pinksterdagen haar eerste tooneeluitvoering. Uitgevoerd worden een spel met muziek, zang en reidansen „O. L. Vrouw in het Bosch" en een blijspel in één bedrijf, getiteld „De Dame in 't zwart". De toegang is uitsluitend voor dames en ouders. Op eersten en tweeden Pinksterdag wordt</w:t>
      </w:r>
      <w:r>
        <w:rPr>
          <w:rFonts w:ascii="Arial" w:eastAsia="Arial Unicode MS" w:hAnsi="Arial" w:cs="Arial"/>
          <w:sz w:val="20"/>
          <w:szCs w:val="20"/>
        </w:rPr>
        <w:t xml:space="preserve"> aangevangen 's avonds om 7 uur</w:t>
      </w:r>
      <w:r w:rsidRPr="00B567EB">
        <w:rPr>
          <w:rFonts w:ascii="Arial" w:eastAsia="Arial Unicode MS" w:hAnsi="Arial" w:cs="Arial"/>
          <w:sz w:val="20"/>
          <w:szCs w:val="20"/>
        </w:rPr>
        <w:t xml:space="preserve"> t</w:t>
      </w:r>
      <w:r>
        <w:rPr>
          <w:rFonts w:ascii="Arial" w:eastAsia="Arial Unicode MS" w:hAnsi="Arial" w:cs="Arial"/>
          <w:sz w:val="20"/>
          <w:szCs w:val="20"/>
        </w:rPr>
        <w:t xml:space="preserve">erwijl Zaterdag 15 Mei n.m. om </w:t>
      </w:r>
      <w:r w:rsidRPr="00B567EB">
        <w:rPr>
          <w:rFonts w:ascii="Arial" w:eastAsia="Arial Unicode MS" w:hAnsi="Arial" w:cs="Arial"/>
          <w:sz w:val="20"/>
          <w:szCs w:val="20"/>
        </w:rPr>
        <w:t>half vier een kindervoorstelling zal plaats vinden. Pl</w:t>
      </w:r>
      <w:r>
        <w:rPr>
          <w:rFonts w:ascii="Arial" w:eastAsia="Arial Unicode MS" w:hAnsi="Arial" w:cs="Arial"/>
          <w:sz w:val="20"/>
          <w:szCs w:val="20"/>
        </w:rPr>
        <w:t>aatsbespreking bij J. v. Liempd</w:t>
      </w:r>
      <w:r w:rsidRPr="00B567EB">
        <w:rPr>
          <w:rFonts w:ascii="Arial" w:eastAsia="Arial Unicode MS" w:hAnsi="Arial" w:cs="Arial"/>
          <w:sz w:val="20"/>
          <w:szCs w:val="20"/>
        </w:rPr>
        <w:t xml:space="preserve">, Boschweg. </w:t>
      </w:r>
    </w:p>
    <w:p w:rsidR="00B567EB" w:rsidRDefault="00B567EB" w:rsidP="00B567EB">
      <w:pPr>
        <w:shd w:val="clear" w:color="auto" w:fill="FFFFFF"/>
        <w:jc w:val="both"/>
        <w:rPr>
          <w:rFonts w:ascii="Arial" w:eastAsia="Arial Unicode MS" w:hAnsi="Arial" w:cs="Arial"/>
          <w:sz w:val="20"/>
          <w:szCs w:val="20"/>
        </w:rPr>
      </w:pPr>
    </w:p>
    <w:p w:rsidR="00B567EB" w:rsidRDefault="00B567EB" w:rsidP="00B567EB">
      <w:pPr>
        <w:shd w:val="clear" w:color="auto" w:fill="FFFFFF"/>
        <w:jc w:val="both"/>
        <w:rPr>
          <w:rFonts w:ascii="Arial" w:eastAsia="Arial Unicode MS" w:hAnsi="Arial" w:cs="Arial"/>
          <w:sz w:val="20"/>
          <w:szCs w:val="20"/>
        </w:rPr>
      </w:pPr>
      <w:r w:rsidRPr="00B567EB">
        <w:rPr>
          <w:rFonts w:ascii="Arial" w:eastAsia="Arial Unicode MS" w:hAnsi="Arial" w:cs="Arial"/>
          <w:sz w:val="20"/>
          <w:szCs w:val="20"/>
        </w:rPr>
        <w:t xml:space="preserve">De heer M. Smeets uit Wessem (L.) is,met ingang van 16 Mei a.s. benoemd tot brigadier van de Rijksveldwacht met standplaats Schijndel. </w:t>
      </w:r>
    </w:p>
    <w:p w:rsidR="00B567EB" w:rsidRDefault="00B567EB" w:rsidP="00B567EB">
      <w:pPr>
        <w:shd w:val="clear" w:color="auto" w:fill="FFFFFF"/>
        <w:jc w:val="both"/>
        <w:rPr>
          <w:rFonts w:ascii="Arial" w:eastAsia="Arial Unicode MS" w:hAnsi="Arial" w:cs="Arial"/>
          <w:sz w:val="20"/>
          <w:szCs w:val="20"/>
        </w:rPr>
      </w:pPr>
    </w:p>
    <w:p w:rsidR="00B567EB" w:rsidRDefault="00B567EB" w:rsidP="00B567EB">
      <w:pPr>
        <w:shd w:val="clear" w:color="auto" w:fill="FFFFFF"/>
        <w:jc w:val="both"/>
        <w:rPr>
          <w:rFonts w:ascii="Arial" w:eastAsia="Arial Unicode MS" w:hAnsi="Arial" w:cs="Arial"/>
          <w:sz w:val="20"/>
          <w:szCs w:val="20"/>
        </w:rPr>
      </w:pPr>
      <w:r w:rsidRPr="00B567EB">
        <w:rPr>
          <w:rFonts w:ascii="Arial" w:eastAsia="Arial Unicode MS" w:hAnsi="Arial" w:cs="Arial"/>
          <w:sz w:val="20"/>
          <w:szCs w:val="20"/>
        </w:rPr>
        <w:t>Op eersten Pinksterdag vindt voor dit jaar wederom de eerste onderlinge wedstrijd plaats tusschen de Kon. handboogschutterij „Amicitia" en de handboogschutteren „Landmans Unio". De wedstrijd heeft plaats op de doelen van Landmans Unie, hotel Meuffels en Amicitia, achter hotel Amicitia. Het koningsschieten, dat Zondag j.</w:t>
      </w:r>
      <w:r>
        <w:rPr>
          <w:rFonts w:ascii="Arial" w:eastAsia="Arial Unicode MS" w:hAnsi="Arial" w:cs="Arial"/>
          <w:sz w:val="20"/>
          <w:szCs w:val="20"/>
        </w:rPr>
        <w:t>l</w:t>
      </w:r>
      <w:r w:rsidRPr="00B567EB">
        <w:rPr>
          <w:rFonts w:ascii="Arial" w:eastAsia="Arial Unicode MS" w:hAnsi="Arial" w:cs="Arial"/>
          <w:sz w:val="20"/>
          <w:szCs w:val="20"/>
        </w:rPr>
        <w:t xml:space="preserve">. bij Landmans Unie heeft plaats gevonden heeft wel uitgewezen, dat deze vereeniging over de beste papieren beschikt. Het zal dus een spannende strijd worden. </w:t>
      </w:r>
    </w:p>
    <w:p w:rsidR="00B567EB" w:rsidRDefault="00B567EB" w:rsidP="00B567EB">
      <w:pPr>
        <w:shd w:val="clear" w:color="auto" w:fill="FFFFFF"/>
        <w:jc w:val="both"/>
        <w:rPr>
          <w:rFonts w:ascii="Arial" w:eastAsia="Arial Unicode MS" w:hAnsi="Arial" w:cs="Arial"/>
          <w:sz w:val="20"/>
          <w:szCs w:val="20"/>
        </w:rPr>
      </w:pPr>
    </w:p>
    <w:p w:rsidR="00B567EB" w:rsidRDefault="00B567EB" w:rsidP="00B567EB">
      <w:pPr>
        <w:shd w:val="clear" w:color="auto" w:fill="FFFFFF"/>
        <w:jc w:val="both"/>
        <w:rPr>
          <w:rFonts w:ascii="Arial" w:eastAsia="Arial Unicode MS" w:hAnsi="Arial" w:cs="Arial"/>
          <w:sz w:val="20"/>
          <w:szCs w:val="20"/>
        </w:rPr>
      </w:pPr>
      <w:r>
        <w:rPr>
          <w:rFonts w:ascii="Arial" w:eastAsia="Arial Unicode MS" w:hAnsi="Arial" w:cs="Arial"/>
          <w:sz w:val="20"/>
          <w:szCs w:val="20"/>
        </w:rPr>
        <w:t>Gisteravond</w:t>
      </w:r>
      <w:r w:rsidRPr="00B567EB">
        <w:rPr>
          <w:rFonts w:ascii="Arial" w:eastAsia="Arial Unicode MS" w:hAnsi="Arial" w:cs="Arial"/>
          <w:sz w:val="20"/>
          <w:szCs w:val="20"/>
        </w:rPr>
        <w:t xml:space="preserve"> was de biljartvereeniging „Het Bandspel" uit Waalwijk op bezoek bij de biljartvereeniging „Eerst Krijten" en vond in hotel Amicitia een vriendschappelijke wedstrijd plaats. Het kampioens vijftal van „Eerst Krijten" moest in het eerste vijftal van „Het Bandspel" haar meerdere erkennen. Het tweede vijftal van Waalwijk was echter niet zoo sterk als „Eerst Krijten" 2. Het laatste won alle vijf partijen en zorgde zoo voor een klinkende overwinning der gastheeren met 100 punten. De uitslag luidt: Eerst Krijten 802 pnt. in 215 beurten, gemiddelde 3 .73: „Het Bandspel", Waalwijk 702 pnt. in 218 beurten, gemiddelde 3.22. </w:t>
      </w:r>
    </w:p>
    <w:p w:rsidR="00B567EB" w:rsidRDefault="00B567EB" w:rsidP="00B567EB">
      <w:pPr>
        <w:shd w:val="clear" w:color="auto" w:fill="FFFFFF"/>
        <w:jc w:val="both"/>
        <w:rPr>
          <w:rFonts w:ascii="Arial" w:eastAsia="Arial Unicode MS" w:hAnsi="Arial" w:cs="Arial"/>
          <w:sz w:val="20"/>
          <w:szCs w:val="20"/>
        </w:rPr>
      </w:pPr>
    </w:p>
    <w:p w:rsidR="00B567EB" w:rsidRDefault="00B567EB" w:rsidP="00B567EB">
      <w:pPr>
        <w:shd w:val="clear" w:color="auto" w:fill="FFFFFF"/>
        <w:jc w:val="both"/>
        <w:rPr>
          <w:rFonts w:ascii="Arial" w:eastAsia="Arial Unicode MS" w:hAnsi="Arial" w:cs="Arial"/>
          <w:sz w:val="20"/>
          <w:szCs w:val="20"/>
        </w:rPr>
      </w:pPr>
      <w:r w:rsidRPr="00B567EB">
        <w:rPr>
          <w:rFonts w:ascii="Arial" w:eastAsia="Arial Unicode MS" w:hAnsi="Arial" w:cs="Arial"/>
          <w:sz w:val="20"/>
          <w:szCs w:val="20"/>
        </w:rPr>
        <w:t>Op Tweeden Pinksterdag vindt wederom een veteranen-voetbalwedstrijd plaats tusschen twee veteranenelftall</w:t>
      </w:r>
      <w:r>
        <w:rPr>
          <w:rFonts w:ascii="Arial" w:eastAsia="Arial Unicode MS" w:hAnsi="Arial" w:cs="Arial"/>
          <w:sz w:val="20"/>
          <w:szCs w:val="20"/>
        </w:rPr>
        <w:t>e</w:t>
      </w:r>
      <w:r w:rsidRPr="00B567EB">
        <w:rPr>
          <w:rFonts w:ascii="Arial" w:eastAsia="Arial Unicode MS" w:hAnsi="Arial" w:cs="Arial"/>
          <w:sz w:val="20"/>
          <w:szCs w:val="20"/>
        </w:rPr>
        <w:t>n van Wijbosch en Schijndel (Boterweg). Deze keer wordt de wedstrijd gespeeld op een terrein gelegen bij den ouden Molen op den Boterweg. Aanvang 3 uur n.m.</w:t>
      </w:r>
    </w:p>
    <w:p w:rsidR="00B567EB" w:rsidRDefault="00B567EB" w:rsidP="00B567EB">
      <w:pPr>
        <w:shd w:val="clear" w:color="auto" w:fill="FFFFFF"/>
        <w:jc w:val="both"/>
        <w:rPr>
          <w:rFonts w:ascii="Arial" w:eastAsia="Arial Unicode MS" w:hAnsi="Arial" w:cs="Arial"/>
          <w:sz w:val="20"/>
          <w:szCs w:val="20"/>
        </w:rPr>
      </w:pPr>
    </w:p>
    <w:p w:rsidR="00B567EB" w:rsidRPr="00B567EB" w:rsidRDefault="00B567EB" w:rsidP="00B567EB">
      <w:pPr>
        <w:shd w:val="clear" w:color="auto" w:fill="FFFFFF"/>
        <w:jc w:val="both"/>
        <w:rPr>
          <w:rFonts w:ascii="Arial" w:eastAsia="Arial Unicode MS" w:hAnsi="Arial" w:cs="Arial"/>
          <w:b/>
          <w:bCs/>
          <w:sz w:val="20"/>
          <w:szCs w:val="20"/>
          <w:u w:val="single"/>
        </w:rPr>
      </w:pPr>
      <w:r w:rsidRPr="00B567EB">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5</w:t>
      </w:r>
      <w:r w:rsidRPr="00B567EB">
        <w:rPr>
          <w:rFonts w:ascii="Arial" w:eastAsia="Arial Unicode MS" w:hAnsi="Arial" w:cs="Arial"/>
          <w:b/>
          <w:bCs/>
          <w:sz w:val="20"/>
          <w:szCs w:val="20"/>
          <w:u w:val="single"/>
        </w:rPr>
        <w:t>-05-1937</w:t>
      </w:r>
    </w:p>
    <w:p w:rsidR="00B567EB" w:rsidRDefault="00B567EB" w:rsidP="00B567EB">
      <w:pPr>
        <w:shd w:val="clear" w:color="auto" w:fill="FFFFFF"/>
        <w:jc w:val="both"/>
        <w:rPr>
          <w:rFonts w:ascii="Arial" w:eastAsia="Arial Unicode MS" w:hAnsi="Arial" w:cs="Arial"/>
          <w:sz w:val="20"/>
          <w:szCs w:val="20"/>
        </w:rPr>
      </w:pPr>
    </w:p>
    <w:p w:rsidR="00B567EB" w:rsidRDefault="00B567EB" w:rsidP="00B567EB">
      <w:pPr>
        <w:shd w:val="clear" w:color="auto" w:fill="FFFFFF"/>
        <w:jc w:val="both"/>
        <w:rPr>
          <w:rFonts w:ascii="Arial" w:eastAsia="Arial Unicode MS" w:hAnsi="Arial" w:cs="Arial"/>
          <w:sz w:val="20"/>
          <w:szCs w:val="20"/>
        </w:rPr>
      </w:pPr>
      <w:r w:rsidRPr="00B567EB">
        <w:rPr>
          <w:rFonts w:ascii="Arial" w:eastAsia="Arial Unicode MS" w:hAnsi="Arial" w:cs="Arial"/>
          <w:sz w:val="20"/>
          <w:szCs w:val="20"/>
        </w:rPr>
        <w:t xml:space="preserve">SCHIJNDEL, Burgerlijke Stand. </w:t>
      </w:r>
    </w:p>
    <w:p w:rsidR="007A34F1" w:rsidRDefault="00B567EB" w:rsidP="007A34F1">
      <w:pPr>
        <w:shd w:val="clear" w:color="auto" w:fill="FFFFFF"/>
        <w:jc w:val="both"/>
        <w:rPr>
          <w:rFonts w:ascii="Arial" w:eastAsia="Arial Unicode MS" w:hAnsi="Arial" w:cs="Arial"/>
          <w:sz w:val="20"/>
          <w:szCs w:val="20"/>
        </w:rPr>
      </w:pPr>
      <w:r w:rsidRPr="00B567EB">
        <w:rPr>
          <w:rFonts w:ascii="Arial" w:eastAsia="Arial Unicode MS" w:hAnsi="Arial" w:cs="Arial"/>
          <w:sz w:val="20"/>
          <w:szCs w:val="20"/>
        </w:rPr>
        <w:t>Geboren: Johanna A„ d. van H. Kerkhof en W. Strik. — P. G. L</w:t>
      </w:r>
      <w:r>
        <w:rPr>
          <w:rFonts w:ascii="Arial" w:eastAsia="Arial Unicode MS" w:hAnsi="Arial" w:cs="Arial"/>
          <w:sz w:val="20"/>
          <w:szCs w:val="20"/>
        </w:rPr>
        <w:t>.,</w:t>
      </w:r>
      <w:r w:rsidRPr="00B567EB">
        <w:rPr>
          <w:rFonts w:ascii="Arial" w:eastAsia="Arial Unicode MS" w:hAnsi="Arial" w:cs="Arial"/>
          <w:sz w:val="20"/>
          <w:szCs w:val="20"/>
        </w:rPr>
        <w:t xml:space="preserve"> z. van M. v. Herpen en W. v. d. Heijden. — Maria M. N., d. van Adr. de Wit en M. M. Dito. — Mathilda L. M</w:t>
      </w:r>
      <w:r>
        <w:rPr>
          <w:rFonts w:ascii="Arial" w:eastAsia="Arial Unicode MS" w:hAnsi="Arial" w:cs="Arial"/>
          <w:sz w:val="20"/>
          <w:szCs w:val="20"/>
        </w:rPr>
        <w:t>.,</w:t>
      </w:r>
      <w:r w:rsidRPr="00B567EB">
        <w:rPr>
          <w:rFonts w:ascii="Arial" w:eastAsia="Arial Unicode MS" w:hAnsi="Arial" w:cs="Arial"/>
          <w:sz w:val="20"/>
          <w:szCs w:val="20"/>
        </w:rPr>
        <w:t xml:space="preserve"> d. van N. J. J. Verhagen en H. M. J. </w:t>
      </w:r>
      <w:r w:rsidR="001B510A">
        <w:rPr>
          <w:rFonts w:ascii="Arial" w:eastAsia="Arial Unicode MS" w:hAnsi="Arial" w:cs="Arial"/>
          <w:sz w:val="20"/>
          <w:szCs w:val="20"/>
        </w:rPr>
        <w:t>1905</w:t>
      </w:r>
      <w:r w:rsidRPr="00B567EB">
        <w:rPr>
          <w:rFonts w:ascii="Arial" w:eastAsia="Arial Unicode MS" w:hAnsi="Arial" w:cs="Arial"/>
          <w:sz w:val="20"/>
          <w:szCs w:val="20"/>
        </w:rPr>
        <w:t>Swinkels. — Mart. W., z. van H. v. d. Heijden en H. M. Kooijmans. — Josina J. L</w:t>
      </w:r>
      <w:r>
        <w:rPr>
          <w:rFonts w:ascii="Arial" w:eastAsia="Arial Unicode MS" w:hAnsi="Arial" w:cs="Arial"/>
          <w:sz w:val="20"/>
          <w:szCs w:val="20"/>
        </w:rPr>
        <w:t>.,</w:t>
      </w:r>
      <w:r w:rsidRPr="00B567EB">
        <w:rPr>
          <w:rFonts w:ascii="Arial" w:eastAsia="Arial Unicode MS" w:hAnsi="Arial" w:cs="Arial"/>
          <w:sz w:val="20"/>
          <w:szCs w:val="20"/>
        </w:rPr>
        <w:t xml:space="preserve"> d. van Jos. Bolw</w:t>
      </w:r>
      <w:r>
        <w:rPr>
          <w:rFonts w:ascii="Arial" w:eastAsia="Arial Unicode MS" w:hAnsi="Arial" w:cs="Arial"/>
          <w:sz w:val="20"/>
          <w:szCs w:val="20"/>
        </w:rPr>
        <w:t>e</w:t>
      </w:r>
      <w:r w:rsidRPr="00B567EB">
        <w:rPr>
          <w:rFonts w:ascii="Arial" w:eastAsia="Arial Unicode MS" w:hAnsi="Arial" w:cs="Arial"/>
          <w:sz w:val="20"/>
          <w:szCs w:val="20"/>
        </w:rPr>
        <w:t xml:space="preserve">rk en Jos. Verhagen. — </w:t>
      </w:r>
      <w:r>
        <w:rPr>
          <w:rFonts w:ascii="Arial" w:eastAsia="Arial Unicode MS" w:hAnsi="Arial" w:cs="Arial"/>
          <w:sz w:val="20"/>
          <w:szCs w:val="20"/>
        </w:rPr>
        <w:t>H</w:t>
      </w:r>
      <w:r w:rsidRPr="00B567EB">
        <w:rPr>
          <w:rFonts w:ascii="Arial" w:eastAsia="Arial Unicode MS" w:hAnsi="Arial" w:cs="Arial"/>
          <w:sz w:val="20"/>
          <w:szCs w:val="20"/>
        </w:rPr>
        <w:t>ub. H., z.</w:t>
      </w:r>
      <w:r w:rsidRPr="00B567EB">
        <w:rPr>
          <w:rFonts w:ascii="Arial" w:hAnsi="Arial" w:cs="Arial"/>
          <w:color w:val="222222"/>
        </w:rPr>
        <w:t xml:space="preserve"> </w:t>
      </w:r>
      <w:r w:rsidRPr="00B567EB">
        <w:rPr>
          <w:rFonts w:ascii="Arial" w:eastAsia="Arial Unicode MS" w:hAnsi="Arial" w:cs="Arial"/>
          <w:sz w:val="20"/>
          <w:szCs w:val="20"/>
        </w:rPr>
        <w:t xml:space="preserve">Jacobus. z. van Ant. Blummel en G. v. Veggel. — Petra E. M., d. van P. Splits en M. v. d. Bogaard. — Gerda </w:t>
      </w:r>
      <w:r>
        <w:rPr>
          <w:rFonts w:ascii="Arial" w:eastAsia="Arial Unicode MS" w:hAnsi="Arial" w:cs="Arial"/>
          <w:sz w:val="20"/>
          <w:szCs w:val="20"/>
        </w:rPr>
        <w:t>M</w:t>
      </w:r>
      <w:r w:rsidRPr="00B567EB">
        <w:rPr>
          <w:rFonts w:ascii="Arial" w:eastAsia="Arial Unicode MS" w:hAnsi="Arial" w:cs="Arial"/>
          <w:sz w:val="20"/>
          <w:szCs w:val="20"/>
        </w:rPr>
        <w:t>. d. van H. A. Kraaijvanger en M. H. van Liempd. — Nicolasina W. M., d. van W. Toelen en M. H. Verhagen. — Johs., z. van J. v. Engeland en Ant. Th. Tibosch. — Corn. G</w:t>
      </w:r>
      <w:r w:rsidR="007A34F1">
        <w:rPr>
          <w:rFonts w:ascii="Arial" w:eastAsia="Arial Unicode MS" w:hAnsi="Arial" w:cs="Arial"/>
          <w:sz w:val="20"/>
          <w:szCs w:val="20"/>
        </w:rPr>
        <w:t>.,</w:t>
      </w:r>
      <w:r w:rsidRPr="00B567EB">
        <w:rPr>
          <w:rFonts w:ascii="Arial" w:eastAsia="Arial Unicode MS" w:hAnsi="Arial" w:cs="Arial"/>
          <w:sz w:val="20"/>
          <w:szCs w:val="20"/>
        </w:rPr>
        <w:t xml:space="preserve"> d. van Ant. Steenbakkers en L. v. Boxmeer. — Ant. V. M., z. van Ant. v. d. Broek en M. Timmermans. — Gijsb. J., z. van J. J. v. d. Heijden en H Lucius. — Maria A. L</w:t>
      </w:r>
      <w:r w:rsidR="007A34F1">
        <w:rPr>
          <w:rFonts w:ascii="Arial" w:eastAsia="Arial Unicode MS" w:hAnsi="Arial" w:cs="Arial"/>
          <w:sz w:val="20"/>
          <w:szCs w:val="20"/>
        </w:rPr>
        <w:t>.,</w:t>
      </w:r>
      <w:r w:rsidRPr="00B567EB">
        <w:rPr>
          <w:rFonts w:ascii="Arial" w:eastAsia="Arial Unicode MS" w:hAnsi="Arial" w:cs="Arial"/>
          <w:sz w:val="20"/>
          <w:szCs w:val="20"/>
        </w:rPr>
        <w:t xml:space="preserve"> d. van M. J. Verhoeven en M. </w:t>
      </w:r>
      <w:r w:rsidR="007A34F1">
        <w:rPr>
          <w:rFonts w:ascii="Arial" w:eastAsia="Arial Unicode MS" w:hAnsi="Arial" w:cs="Arial"/>
          <w:sz w:val="20"/>
          <w:szCs w:val="20"/>
        </w:rPr>
        <w:t>v. d. Nieuwenhuizen. — Theodora</w:t>
      </w:r>
      <w:r w:rsidRPr="00B567EB">
        <w:rPr>
          <w:rFonts w:ascii="Arial" w:eastAsia="Arial Unicode MS" w:hAnsi="Arial" w:cs="Arial"/>
          <w:sz w:val="20"/>
          <w:szCs w:val="20"/>
        </w:rPr>
        <w:t xml:space="preserve"> M</w:t>
      </w:r>
      <w:r w:rsidR="007A34F1">
        <w:rPr>
          <w:rFonts w:ascii="Arial" w:eastAsia="Arial Unicode MS" w:hAnsi="Arial" w:cs="Arial"/>
          <w:sz w:val="20"/>
          <w:szCs w:val="20"/>
        </w:rPr>
        <w:t>.,</w:t>
      </w:r>
      <w:r w:rsidRPr="00B567EB">
        <w:rPr>
          <w:rFonts w:ascii="Arial" w:eastAsia="Arial Unicode MS" w:hAnsi="Arial" w:cs="Arial"/>
          <w:sz w:val="20"/>
          <w:szCs w:val="20"/>
        </w:rPr>
        <w:t xml:space="preserve"> d. van W. v. Uden en Joh. v. d. Ven. — Lamb. M. A</w:t>
      </w:r>
      <w:r w:rsidR="007A34F1">
        <w:rPr>
          <w:rFonts w:ascii="Arial" w:eastAsia="Arial Unicode MS" w:hAnsi="Arial" w:cs="Arial"/>
          <w:sz w:val="20"/>
          <w:szCs w:val="20"/>
        </w:rPr>
        <w:t>.,</w:t>
      </w:r>
      <w:r w:rsidRPr="00B567EB">
        <w:rPr>
          <w:rFonts w:ascii="Arial" w:eastAsia="Arial Unicode MS" w:hAnsi="Arial" w:cs="Arial"/>
          <w:sz w:val="20"/>
          <w:szCs w:val="20"/>
        </w:rPr>
        <w:t xml:space="preserve"> z. van P. v. d. Broek en Petr. Voets. — Adriaan J. M</w:t>
      </w:r>
      <w:r w:rsidR="007A34F1">
        <w:rPr>
          <w:rFonts w:ascii="Arial" w:eastAsia="Arial Unicode MS" w:hAnsi="Arial" w:cs="Arial"/>
          <w:sz w:val="20"/>
          <w:szCs w:val="20"/>
        </w:rPr>
        <w:t>.,</w:t>
      </w:r>
      <w:r w:rsidRPr="00B567EB">
        <w:rPr>
          <w:rFonts w:ascii="Arial" w:eastAsia="Arial Unicode MS" w:hAnsi="Arial" w:cs="Arial"/>
          <w:sz w:val="20"/>
          <w:szCs w:val="20"/>
        </w:rPr>
        <w:t xml:space="preserve"> z. van Ant. M. N. Steenbakkers en P. Braat. — Adriana, d. van J. Mauriks en W. Schouten. — Adrianus A. J. M</w:t>
      </w:r>
      <w:r w:rsidR="007A34F1">
        <w:rPr>
          <w:rFonts w:ascii="Arial" w:eastAsia="Arial Unicode MS" w:hAnsi="Arial" w:cs="Arial"/>
          <w:sz w:val="20"/>
          <w:szCs w:val="20"/>
        </w:rPr>
        <w:t>.,</w:t>
      </w:r>
      <w:r w:rsidRPr="00B567EB">
        <w:rPr>
          <w:rFonts w:ascii="Arial" w:eastAsia="Arial Unicode MS" w:hAnsi="Arial" w:cs="Arial"/>
          <w:sz w:val="20"/>
          <w:szCs w:val="20"/>
        </w:rPr>
        <w:t xml:space="preserve"> z. van Alb. v. Engeland</w:t>
      </w:r>
      <w:r w:rsidRPr="00B567EB">
        <w:rPr>
          <w:rFonts w:ascii="Arial" w:hAnsi="Arial" w:cs="Arial"/>
          <w:color w:val="222222"/>
        </w:rPr>
        <w:t xml:space="preserve"> </w:t>
      </w:r>
      <w:r w:rsidRPr="00B567EB">
        <w:rPr>
          <w:rFonts w:ascii="Arial" w:eastAsia="Arial Unicode MS" w:hAnsi="Arial" w:cs="Arial"/>
          <w:sz w:val="20"/>
          <w:szCs w:val="20"/>
        </w:rPr>
        <w:t xml:space="preserve">Jacobus. z. van Ant. Blummel en G. v. Veggel. — Petra E. M., d. van P. Splits en M. v. d. Bogaard. — Gerda </w:t>
      </w:r>
      <w:r w:rsidR="007A34F1">
        <w:rPr>
          <w:rFonts w:ascii="Arial" w:eastAsia="Arial Unicode MS" w:hAnsi="Arial" w:cs="Arial"/>
          <w:sz w:val="20"/>
          <w:szCs w:val="20"/>
        </w:rPr>
        <w:t>M</w:t>
      </w:r>
      <w:r w:rsidRPr="00B567EB">
        <w:rPr>
          <w:rFonts w:ascii="Arial" w:eastAsia="Arial Unicode MS" w:hAnsi="Arial" w:cs="Arial"/>
          <w:sz w:val="20"/>
          <w:szCs w:val="20"/>
        </w:rPr>
        <w:t>. d. van H. A. Kraaijvanger en M. H. van Liempd. — Nicolasina W. M., d. van W. Toelen en M. H. Verhagen. — Johs., z. van J. v. Engeland en Ant. Th. Tibosch. — Corn. G.. d. van Ant. Steenbakkers en L. v. Boxmeer. — Ant. V. M., z. van Ant. v. d. Broek en M. Timmermans. — Gijsb. J., z. van J. J. v. d. Heijden en H Lucius. — Maria A. L</w:t>
      </w:r>
      <w:r w:rsidR="007A34F1">
        <w:rPr>
          <w:rFonts w:ascii="Arial" w:eastAsia="Arial Unicode MS" w:hAnsi="Arial" w:cs="Arial"/>
          <w:sz w:val="20"/>
          <w:szCs w:val="20"/>
        </w:rPr>
        <w:t>.,</w:t>
      </w:r>
      <w:r w:rsidRPr="00B567EB">
        <w:rPr>
          <w:rFonts w:ascii="Arial" w:eastAsia="Arial Unicode MS" w:hAnsi="Arial" w:cs="Arial"/>
          <w:sz w:val="20"/>
          <w:szCs w:val="20"/>
        </w:rPr>
        <w:t xml:space="preserve"> d. van M. J. Verhoeven en M. v. d. Nieuwenhuizen. — Theodora M</w:t>
      </w:r>
      <w:r w:rsidR="007A34F1">
        <w:rPr>
          <w:rFonts w:ascii="Arial" w:eastAsia="Arial Unicode MS" w:hAnsi="Arial" w:cs="Arial"/>
          <w:sz w:val="20"/>
          <w:szCs w:val="20"/>
        </w:rPr>
        <w:t>.,</w:t>
      </w:r>
      <w:r w:rsidRPr="00B567EB">
        <w:rPr>
          <w:rFonts w:ascii="Arial" w:eastAsia="Arial Unicode MS" w:hAnsi="Arial" w:cs="Arial"/>
          <w:sz w:val="20"/>
          <w:szCs w:val="20"/>
        </w:rPr>
        <w:t xml:space="preserve"> d. van W. v. Uden en Joh. v. d. Ven. — Lamb. M. A</w:t>
      </w:r>
      <w:r w:rsidR="007A34F1">
        <w:rPr>
          <w:rFonts w:ascii="Arial" w:eastAsia="Arial Unicode MS" w:hAnsi="Arial" w:cs="Arial"/>
          <w:sz w:val="20"/>
          <w:szCs w:val="20"/>
        </w:rPr>
        <w:t>.,</w:t>
      </w:r>
      <w:r w:rsidRPr="00B567EB">
        <w:rPr>
          <w:rFonts w:ascii="Arial" w:eastAsia="Arial Unicode MS" w:hAnsi="Arial" w:cs="Arial"/>
          <w:sz w:val="20"/>
          <w:szCs w:val="20"/>
        </w:rPr>
        <w:t xml:space="preserve"> z. van P. v. d. Broek en Petr. Voets. — Adriaan J. M</w:t>
      </w:r>
      <w:r w:rsidR="007A34F1">
        <w:rPr>
          <w:rFonts w:ascii="Arial" w:eastAsia="Arial Unicode MS" w:hAnsi="Arial" w:cs="Arial"/>
          <w:sz w:val="20"/>
          <w:szCs w:val="20"/>
        </w:rPr>
        <w:t>.,</w:t>
      </w:r>
      <w:r w:rsidRPr="00B567EB">
        <w:rPr>
          <w:rFonts w:ascii="Arial" w:eastAsia="Arial Unicode MS" w:hAnsi="Arial" w:cs="Arial"/>
          <w:sz w:val="20"/>
          <w:szCs w:val="20"/>
        </w:rPr>
        <w:t xml:space="preserve"> z. van Ant. M. N. Steenbakkers en P. Braat. — Adriana, d. van J. Mauriks en W. Schouten. — </w:t>
      </w:r>
      <w:r w:rsidRPr="00B567EB">
        <w:rPr>
          <w:rFonts w:ascii="Arial" w:eastAsia="Arial Unicode MS" w:hAnsi="Arial" w:cs="Arial"/>
          <w:sz w:val="20"/>
          <w:szCs w:val="20"/>
        </w:rPr>
        <w:lastRenderedPageBreak/>
        <w:t>Adrianus A. J. M.. z. van Alb. v. Engeland</w:t>
      </w:r>
      <w:r w:rsidR="007A34F1" w:rsidRPr="007A34F1">
        <w:rPr>
          <w:rFonts w:ascii="Arial" w:hAnsi="Arial" w:cs="Arial"/>
          <w:color w:val="222222"/>
        </w:rPr>
        <w:t xml:space="preserve"> </w:t>
      </w:r>
      <w:r w:rsidR="007A34F1" w:rsidRPr="007A34F1">
        <w:rPr>
          <w:rFonts w:ascii="Arial" w:eastAsia="Arial Unicode MS" w:hAnsi="Arial" w:cs="Arial"/>
          <w:sz w:val="20"/>
          <w:szCs w:val="20"/>
        </w:rPr>
        <w:t>en M. J. Broeren. — Wilh. M</w:t>
      </w:r>
      <w:r w:rsidR="007A34F1">
        <w:rPr>
          <w:rFonts w:ascii="Arial" w:eastAsia="Arial Unicode MS" w:hAnsi="Arial" w:cs="Arial"/>
          <w:sz w:val="20"/>
          <w:szCs w:val="20"/>
        </w:rPr>
        <w:t>.,</w:t>
      </w:r>
      <w:r w:rsidR="007A34F1" w:rsidRPr="007A34F1">
        <w:rPr>
          <w:rFonts w:ascii="Arial" w:eastAsia="Arial Unicode MS" w:hAnsi="Arial" w:cs="Arial"/>
          <w:sz w:val="20"/>
          <w:szCs w:val="20"/>
        </w:rPr>
        <w:t xml:space="preserve"> d. van P. v. Boxtel en L. v. d. Sangen. — W. L., z. van Ant. Langenhuijsen en Anna M. v. Pelt. </w:t>
      </w:r>
    </w:p>
    <w:p w:rsidR="007A34F1" w:rsidRDefault="007A34F1" w:rsidP="007A34F1">
      <w:pPr>
        <w:shd w:val="clear" w:color="auto" w:fill="FFFFFF"/>
        <w:jc w:val="both"/>
        <w:rPr>
          <w:rFonts w:ascii="Arial" w:eastAsia="Arial Unicode MS" w:hAnsi="Arial" w:cs="Arial"/>
          <w:sz w:val="20"/>
          <w:szCs w:val="20"/>
        </w:rPr>
      </w:pPr>
      <w:r w:rsidRPr="007A34F1">
        <w:rPr>
          <w:rFonts w:ascii="Arial" w:eastAsia="Arial Unicode MS" w:hAnsi="Arial" w:cs="Arial"/>
          <w:sz w:val="20"/>
          <w:szCs w:val="20"/>
        </w:rPr>
        <w:t>Gehuwd: Johannes Vervoort, 27 j. en Gi</w:t>
      </w:r>
      <w:r>
        <w:rPr>
          <w:rFonts w:ascii="Arial" w:eastAsia="Arial Unicode MS" w:hAnsi="Arial" w:cs="Arial"/>
          <w:sz w:val="20"/>
          <w:szCs w:val="20"/>
        </w:rPr>
        <w:t>j</w:t>
      </w:r>
      <w:r w:rsidRPr="007A34F1">
        <w:rPr>
          <w:rFonts w:ascii="Arial" w:eastAsia="Arial Unicode MS" w:hAnsi="Arial" w:cs="Arial"/>
          <w:sz w:val="20"/>
          <w:szCs w:val="20"/>
        </w:rPr>
        <w:t>sberdina H. Gevers, 27 j. — Lambertus H. v. d. Biggelaar, 27 j. en Hendrika G. Oli</w:t>
      </w:r>
      <w:r>
        <w:rPr>
          <w:rFonts w:ascii="Arial" w:eastAsia="Arial Unicode MS" w:hAnsi="Arial" w:cs="Arial"/>
          <w:sz w:val="20"/>
          <w:szCs w:val="20"/>
        </w:rPr>
        <w:t>j</w:t>
      </w:r>
      <w:r w:rsidRPr="007A34F1">
        <w:rPr>
          <w:rFonts w:ascii="Arial" w:eastAsia="Arial Unicode MS" w:hAnsi="Arial" w:cs="Arial"/>
          <w:sz w:val="20"/>
          <w:szCs w:val="20"/>
        </w:rPr>
        <w:t>slagers. 31 j. — Cornelis M. A. v. d. Tillaart, 22 j. en Elisabeth Pennings, 21 j. — Johannes F. v. d. Oever, 23 j. en Adriana Verhagen. 51 j. — Marinus v. He</w:t>
      </w:r>
      <w:r>
        <w:rPr>
          <w:rFonts w:ascii="Arial" w:eastAsia="Arial Unicode MS" w:hAnsi="Arial" w:cs="Arial"/>
          <w:sz w:val="20"/>
          <w:szCs w:val="20"/>
        </w:rPr>
        <w:t>l</w:t>
      </w:r>
      <w:r w:rsidRPr="007A34F1">
        <w:rPr>
          <w:rFonts w:ascii="Arial" w:eastAsia="Arial Unicode MS" w:hAnsi="Arial" w:cs="Arial"/>
          <w:sz w:val="20"/>
          <w:szCs w:val="20"/>
        </w:rPr>
        <w:t xml:space="preserve">voort. 21 j. en Johanna W. v. Padua, 23 J. — Gerardus v. d. Meijden, 40 j. en Johanna v. d. Tillart, 37 j. </w:t>
      </w:r>
    </w:p>
    <w:p w:rsidR="00B567EB" w:rsidRDefault="007A34F1" w:rsidP="007A34F1">
      <w:pPr>
        <w:shd w:val="clear" w:color="auto" w:fill="FFFFFF"/>
        <w:jc w:val="both"/>
        <w:rPr>
          <w:rFonts w:ascii="Arial" w:eastAsia="Arial Unicode MS" w:hAnsi="Arial" w:cs="Arial"/>
          <w:sz w:val="20"/>
          <w:szCs w:val="20"/>
        </w:rPr>
      </w:pPr>
      <w:r w:rsidRPr="007A34F1">
        <w:rPr>
          <w:rFonts w:ascii="Arial" w:eastAsia="Arial Unicode MS" w:hAnsi="Arial" w:cs="Arial"/>
          <w:sz w:val="20"/>
          <w:szCs w:val="20"/>
        </w:rPr>
        <w:t>Overleden: Antonet Merks. 68 j., echtg. van J. Smits. — Gijsbertus v. d. Schoot, 86 j. — Adrianus Santegoeds, 68 j. — Anna M. v. Weert, 20 j. — Johanna Habraken. 64 j.. weduwe van Adr. Constant. — Christianus v. Veghel,</w:t>
      </w:r>
    </w:p>
    <w:p w:rsidR="007A34F1" w:rsidRDefault="007A34F1" w:rsidP="007A34F1">
      <w:pPr>
        <w:shd w:val="clear" w:color="auto" w:fill="FFFFFF"/>
        <w:jc w:val="both"/>
        <w:rPr>
          <w:rFonts w:ascii="Arial" w:eastAsia="Arial Unicode MS" w:hAnsi="Arial" w:cs="Arial"/>
          <w:sz w:val="20"/>
          <w:szCs w:val="20"/>
        </w:rPr>
      </w:pPr>
    </w:p>
    <w:p w:rsidR="007A34F1" w:rsidRPr="007A34F1" w:rsidRDefault="007A34F1" w:rsidP="007A34F1">
      <w:pPr>
        <w:shd w:val="clear" w:color="auto" w:fill="FFFFFF"/>
        <w:jc w:val="both"/>
        <w:rPr>
          <w:rFonts w:ascii="Arial" w:eastAsia="Arial Unicode MS" w:hAnsi="Arial" w:cs="Arial"/>
          <w:b/>
          <w:sz w:val="20"/>
          <w:szCs w:val="20"/>
        </w:rPr>
      </w:pPr>
      <w:r w:rsidRPr="007A34F1">
        <w:rPr>
          <w:rFonts w:ascii="Arial" w:eastAsia="Arial Unicode MS" w:hAnsi="Arial" w:cs="Arial"/>
          <w:b/>
          <w:sz w:val="20"/>
          <w:szCs w:val="20"/>
        </w:rPr>
        <w:t xml:space="preserve">MET EEN MOTORRIJWIEL TEGEN BOOM GEBOTST. </w:t>
      </w:r>
    </w:p>
    <w:p w:rsidR="007A34F1" w:rsidRDefault="007A34F1" w:rsidP="007A34F1">
      <w:pPr>
        <w:shd w:val="clear" w:color="auto" w:fill="FFFFFF"/>
        <w:jc w:val="both"/>
        <w:rPr>
          <w:rFonts w:ascii="Arial" w:eastAsia="Arial Unicode MS" w:hAnsi="Arial" w:cs="Arial"/>
          <w:sz w:val="20"/>
          <w:szCs w:val="20"/>
        </w:rPr>
      </w:pPr>
      <w:r w:rsidRPr="007A34F1">
        <w:rPr>
          <w:rFonts w:ascii="Arial" w:eastAsia="Arial Unicode MS" w:hAnsi="Arial" w:cs="Arial"/>
          <w:sz w:val="20"/>
          <w:szCs w:val="20"/>
        </w:rPr>
        <w:t>Men meldt ons uit Schijndel d.d. 14 Mei: Hedenmorgen om 8 uur reed de aannemer A. de W. alhier op zijn motorrijwiel in de richting Den Bosch. Op de Voort, tegenover den houthandel P. Steenbakkers reed hij op een steen waardoor de motor begon te slingeren en met den berijder tegen een boom terecht kwam. De motor werd zwaar beschadigd, terwijl de berijder verwondingen in het gelaat, o.a. aan het oog, bekwam. Dr. v. Oppenraaij verleende geneeskundige hulp, waarna de heer de W. zich naar zijn woning kon begeven.</w:t>
      </w:r>
    </w:p>
    <w:p w:rsidR="007A34F1" w:rsidRDefault="007A34F1" w:rsidP="007A34F1">
      <w:pPr>
        <w:shd w:val="clear" w:color="auto" w:fill="FFFFFF"/>
        <w:jc w:val="both"/>
        <w:rPr>
          <w:rFonts w:ascii="Arial" w:eastAsia="Arial Unicode MS" w:hAnsi="Arial" w:cs="Arial"/>
          <w:sz w:val="20"/>
          <w:szCs w:val="20"/>
        </w:rPr>
      </w:pPr>
    </w:p>
    <w:p w:rsidR="007A34F1" w:rsidRPr="007A34F1" w:rsidRDefault="007A34F1" w:rsidP="007A34F1">
      <w:pPr>
        <w:shd w:val="clear" w:color="auto" w:fill="FFFFFF"/>
        <w:jc w:val="both"/>
        <w:rPr>
          <w:rFonts w:ascii="Arial" w:eastAsia="Arial Unicode MS" w:hAnsi="Arial" w:cs="Arial"/>
          <w:b/>
          <w:sz w:val="20"/>
          <w:szCs w:val="20"/>
        </w:rPr>
      </w:pPr>
      <w:r w:rsidRPr="007A34F1">
        <w:rPr>
          <w:rFonts w:ascii="Arial" w:eastAsia="Arial Unicode MS" w:hAnsi="Arial" w:cs="Arial"/>
          <w:b/>
          <w:sz w:val="20"/>
          <w:szCs w:val="20"/>
        </w:rPr>
        <w:t xml:space="preserve">POLITIEK VOERENDE N.S.B.'ERS KREGEN EEN AANRIJDING. </w:t>
      </w:r>
    </w:p>
    <w:p w:rsidR="007A34F1" w:rsidRDefault="007A34F1" w:rsidP="007A34F1">
      <w:pPr>
        <w:shd w:val="clear" w:color="auto" w:fill="FFFFFF"/>
        <w:jc w:val="both"/>
        <w:rPr>
          <w:rFonts w:ascii="Arial" w:eastAsia="Arial Unicode MS" w:hAnsi="Arial" w:cs="Arial"/>
          <w:sz w:val="20"/>
          <w:szCs w:val="20"/>
        </w:rPr>
      </w:pPr>
      <w:r w:rsidRPr="007A34F1">
        <w:rPr>
          <w:rFonts w:ascii="Arial" w:eastAsia="Arial Unicode MS" w:hAnsi="Arial" w:cs="Arial"/>
          <w:sz w:val="20"/>
          <w:szCs w:val="20"/>
        </w:rPr>
        <w:t xml:space="preserve">Inwoners van Schijndel gingen niet uit den weg voor dreigementen. </w:t>
      </w:r>
    </w:p>
    <w:p w:rsidR="007A34F1" w:rsidRPr="007A34F1" w:rsidRDefault="007A34F1" w:rsidP="007A34F1">
      <w:pPr>
        <w:shd w:val="clear" w:color="auto" w:fill="FFFFFF"/>
        <w:jc w:val="both"/>
        <w:rPr>
          <w:rFonts w:ascii="Arial" w:eastAsia="Arial Unicode MS" w:hAnsi="Arial" w:cs="Arial"/>
          <w:sz w:val="20"/>
          <w:szCs w:val="20"/>
        </w:rPr>
      </w:pPr>
      <w:r w:rsidRPr="007A34F1">
        <w:rPr>
          <w:rFonts w:ascii="Arial" w:eastAsia="Arial Unicode MS" w:hAnsi="Arial" w:cs="Arial"/>
          <w:sz w:val="20"/>
          <w:szCs w:val="20"/>
        </w:rPr>
        <w:t>Men meldt ons uit S</w:t>
      </w:r>
      <w:r>
        <w:rPr>
          <w:rFonts w:ascii="Arial" w:eastAsia="Arial Unicode MS" w:hAnsi="Arial" w:cs="Arial"/>
          <w:sz w:val="20"/>
          <w:szCs w:val="20"/>
        </w:rPr>
        <w:t>chijndel</w:t>
      </w:r>
      <w:r w:rsidRPr="007A34F1">
        <w:rPr>
          <w:rFonts w:ascii="Arial" w:eastAsia="Arial Unicode MS" w:hAnsi="Arial" w:cs="Arial"/>
          <w:sz w:val="20"/>
          <w:szCs w:val="20"/>
        </w:rPr>
        <w:t>, d.d. 14 Mei: Hedenmorgen ongeveer half elf had aan den Boschweg ter hoogte van de Klompenfabriek van den heer Hub. Oerlemans een aanrijding plaats. Een propaganda-auto van de N.S.B. kwam uit de richting Schijndel</w:t>
      </w:r>
      <w:r>
        <w:rPr>
          <w:rFonts w:ascii="Arial" w:eastAsia="Arial Unicode MS" w:hAnsi="Arial" w:cs="Arial"/>
          <w:sz w:val="20"/>
          <w:szCs w:val="20"/>
        </w:rPr>
        <w:t>,</w:t>
      </w:r>
      <w:r w:rsidRPr="007A34F1">
        <w:rPr>
          <w:rFonts w:ascii="Arial" w:eastAsia="Arial Unicode MS" w:hAnsi="Arial" w:cs="Arial"/>
          <w:sz w:val="20"/>
          <w:szCs w:val="20"/>
        </w:rPr>
        <w:t xml:space="preserve"> waarbij de drie inzittenden bezig waren pamfletten uit te werpen. Van de houtwerf van de klompenfabriek van den heer H. Oerlemans kwamen op een motorrijwiel de Gebr. van Heertum uit Olland. Toen de beri</w:t>
      </w:r>
      <w:r>
        <w:rPr>
          <w:rFonts w:ascii="Arial" w:eastAsia="Arial Unicode MS" w:hAnsi="Arial" w:cs="Arial"/>
          <w:sz w:val="20"/>
          <w:szCs w:val="20"/>
        </w:rPr>
        <w:t>j</w:t>
      </w:r>
      <w:r w:rsidRPr="007A34F1">
        <w:rPr>
          <w:rFonts w:ascii="Arial" w:eastAsia="Arial Unicode MS" w:hAnsi="Arial" w:cs="Arial"/>
          <w:sz w:val="20"/>
          <w:szCs w:val="20"/>
        </w:rPr>
        <w:t>der van het motorrijwiel de weg beri</w:t>
      </w:r>
      <w:r>
        <w:rPr>
          <w:rFonts w:ascii="Arial" w:eastAsia="Arial Unicode MS" w:hAnsi="Arial" w:cs="Arial"/>
          <w:sz w:val="20"/>
          <w:szCs w:val="20"/>
        </w:rPr>
        <w:t>j</w:t>
      </w:r>
      <w:r w:rsidRPr="007A34F1">
        <w:rPr>
          <w:rFonts w:ascii="Arial" w:eastAsia="Arial Unicode MS" w:hAnsi="Arial" w:cs="Arial"/>
          <w:sz w:val="20"/>
          <w:szCs w:val="20"/>
        </w:rPr>
        <w:t>kte en het uitzicht niet meer door de hoop opgestapele boomen werd belemmerd</w:t>
      </w:r>
      <w:r w:rsidR="00877BBD">
        <w:rPr>
          <w:rFonts w:ascii="Arial" w:eastAsia="Arial Unicode MS" w:hAnsi="Arial" w:cs="Arial"/>
          <w:sz w:val="20"/>
          <w:szCs w:val="20"/>
        </w:rPr>
        <w:t>,</w:t>
      </w:r>
      <w:r w:rsidRPr="007A34F1">
        <w:rPr>
          <w:rFonts w:ascii="Arial" w:eastAsia="Arial Unicode MS" w:hAnsi="Arial" w:cs="Arial"/>
          <w:sz w:val="20"/>
          <w:szCs w:val="20"/>
        </w:rPr>
        <w:t xml:space="preserve"> zag hi</w:t>
      </w:r>
      <w:r w:rsidR="00877BBD">
        <w:rPr>
          <w:rFonts w:ascii="Arial" w:eastAsia="Arial Unicode MS" w:hAnsi="Arial" w:cs="Arial"/>
          <w:sz w:val="20"/>
          <w:szCs w:val="20"/>
        </w:rPr>
        <w:t>j</w:t>
      </w:r>
      <w:r w:rsidRPr="007A34F1">
        <w:rPr>
          <w:rFonts w:ascii="Arial" w:eastAsia="Arial Unicode MS" w:hAnsi="Arial" w:cs="Arial"/>
          <w:sz w:val="20"/>
          <w:szCs w:val="20"/>
        </w:rPr>
        <w:t xml:space="preserve"> links de N.S.B.-auto naderen waarop hi</w:t>
      </w:r>
      <w:r w:rsidR="00877BBD">
        <w:rPr>
          <w:rFonts w:ascii="Arial" w:eastAsia="Arial Unicode MS" w:hAnsi="Arial" w:cs="Arial"/>
          <w:sz w:val="20"/>
          <w:szCs w:val="20"/>
        </w:rPr>
        <w:t>j</w:t>
      </w:r>
      <w:r w:rsidRPr="007A34F1">
        <w:rPr>
          <w:rFonts w:ascii="Arial" w:eastAsia="Arial Unicode MS" w:hAnsi="Arial" w:cs="Arial"/>
          <w:sz w:val="20"/>
          <w:szCs w:val="20"/>
        </w:rPr>
        <w:t xml:space="preserve"> stopte. De auto greep het motorrijwiel echter nog bij het voorwiel waardoor dit geheel vernield werd. De bereiders bleven beiden ongedeerd. De chauffeur der auto</w:t>
      </w:r>
      <w:r w:rsidR="00877BBD">
        <w:rPr>
          <w:rFonts w:ascii="Arial" w:eastAsia="Arial Unicode MS" w:hAnsi="Arial" w:cs="Arial"/>
          <w:sz w:val="20"/>
          <w:szCs w:val="20"/>
        </w:rPr>
        <w:t>,</w:t>
      </w:r>
      <w:r w:rsidRPr="007A34F1">
        <w:rPr>
          <w:rFonts w:ascii="Arial" w:eastAsia="Arial Unicode MS" w:hAnsi="Arial" w:cs="Arial"/>
          <w:sz w:val="20"/>
          <w:szCs w:val="20"/>
        </w:rPr>
        <w:t xml:space="preserve"> die even gestopt had</w:t>
      </w:r>
      <w:r w:rsidR="00877BBD">
        <w:rPr>
          <w:rFonts w:ascii="Arial" w:eastAsia="Arial Unicode MS" w:hAnsi="Arial" w:cs="Arial"/>
          <w:sz w:val="20"/>
          <w:szCs w:val="20"/>
        </w:rPr>
        <w:t>,</w:t>
      </w:r>
      <w:r w:rsidRPr="007A34F1">
        <w:rPr>
          <w:rFonts w:ascii="Arial" w:eastAsia="Arial Unicode MS" w:hAnsi="Arial" w:cs="Arial"/>
          <w:sz w:val="20"/>
          <w:szCs w:val="20"/>
        </w:rPr>
        <w:t xml:space="preserve"> wilde spoedig weer doorrijden</w:t>
      </w:r>
      <w:r w:rsidR="00877BBD">
        <w:rPr>
          <w:rFonts w:ascii="Arial" w:eastAsia="Arial Unicode MS" w:hAnsi="Arial" w:cs="Arial"/>
          <w:sz w:val="20"/>
          <w:szCs w:val="20"/>
        </w:rPr>
        <w:t>,</w:t>
      </w:r>
      <w:r w:rsidRPr="007A34F1">
        <w:rPr>
          <w:rFonts w:ascii="Arial" w:eastAsia="Arial Unicode MS" w:hAnsi="Arial" w:cs="Arial"/>
          <w:sz w:val="20"/>
          <w:szCs w:val="20"/>
        </w:rPr>
        <w:t xml:space="preserve"> waartegen de omstanders echter bezwaar maakten. Een der omstanders trachtte het nummer der auto te noteeren</w:t>
      </w:r>
      <w:r w:rsidR="00877BBD">
        <w:rPr>
          <w:rFonts w:ascii="Arial" w:eastAsia="Arial Unicode MS" w:hAnsi="Arial" w:cs="Arial"/>
          <w:sz w:val="20"/>
          <w:szCs w:val="20"/>
        </w:rPr>
        <w:t>,</w:t>
      </w:r>
      <w:r w:rsidRPr="007A34F1">
        <w:rPr>
          <w:rFonts w:ascii="Arial" w:eastAsia="Arial Unicode MS" w:hAnsi="Arial" w:cs="Arial"/>
          <w:sz w:val="20"/>
          <w:szCs w:val="20"/>
        </w:rPr>
        <w:t xml:space="preserve"> doch het papier werd hem doo</w:t>
      </w:r>
      <w:r w:rsidR="00877BBD">
        <w:rPr>
          <w:rFonts w:ascii="Arial" w:eastAsia="Arial Unicode MS" w:hAnsi="Arial" w:cs="Arial"/>
          <w:sz w:val="20"/>
          <w:szCs w:val="20"/>
        </w:rPr>
        <w:t xml:space="preserve">r </w:t>
      </w:r>
      <w:r w:rsidRPr="007A34F1">
        <w:rPr>
          <w:rFonts w:ascii="Arial" w:eastAsia="Arial Unicode MS" w:hAnsi="Arial" w:cs="Arial"/>
          <w:sz w:val="20"/>
          <w:szCs w:val="20"/>
        </w:rPr>
        <w:t>den chauffeur uit de hand gerukt. Toen zich intusschen reeds veel volk om de auto verzameld had, trachtten de N.S.B.'ers nogmaals door te rijden. Met man en macht werd de auto echter vastgehouden en toen de chauffeur zich tegenover een der aanwezigen wat dreigend uitliet, waren de gemoederen al spoedig verhit en wisselden diverse vriendelijkheden elkander af. Vanuit een huis in de buurt werd de gemeentepolitie opgebeld. Toen de N.S.B.'ers ten slotte zagen, dat men hen toch niet liet vertrekken, kwamen zij ten slotte u</w:t>
      </w:r>
      <w:r w:rsidR="00877BBD">
        <w:rPr>
          <w:rFonts w:ascii="Arial" w:eastAsia="Arial Unicode MS" w:hAnsi="Arial" w:cs="Arial"/>
          <w:sz w:val="20"/>
          <w:szCs w:val="20"/>
        </w:rPr>
        <w:t>i</w:t>
      </w:r>
      <w:r w:rsidRPr="007A34F1">
        <w:rPr>
          <w:rFonts w:ascii="Arial" w:eastAsia="Arial Unicode MS" w:hAnsi="Arial" w:cs="Arial"/>
          <w:sz w:val="20"/>
          <w:szCs w:val="20"/>
        </w:rPr>
        <w:t>t de cabine en onspon zich weldra een politiek debat tusschen hen en de omstanders, die zij probeerden te overtuigen voor hun eigen politieke idealen, doch de omstanders waren hiervoor al even doof als voor de dreigingen om zonder meer weg te ri</w:t>
      </w:r>
      <w:r w:rsidR="00877BBD">
        <w:rPr>
          <w:rFonts w:ascii="Arial" w:eastAsia="Arial Unicode MS" w:hAnsi="Arial" w:cs="Arial"/>
          <w:sz w:val="20"/>
          <w:szCs w:val="20"/>
        </w:rPr>
        <w:t>j</w:t>
      </w:r>
      <w:r w:rsidRPr="007A34F1">
        <w:rPr>
          <w:rFonts w:ascii="Arial" w:eastAsia="Arial Unicode MS" w:hAnsi="Arial" w:cs="Arial"/>
          <w:sz w:val="20"/>
          <w:szCs w:val="20"/>
        </w:rPr>
        <w:t xml:space="preserve">den. Het zien van verschillende </w:t>
      </w:r>
      <w:r w:rsidR="00877BBD">
        <w:rPr>
          <w:rFonts w:ascii="Arial" w:eastAsia="Arial Unicode MS" w:hAnsi="Arial" w:cs="Arial"/>
          <w:sz w:val="20"/>
          <w:szCs w:val="20"/>
        </w:rPr>
        <w:t>N</w:t>
      </w:r>
      <w:r w:rsidRPr="007A34F1">
        <w:rPr>
          <w:rFonts w:ascii="Arial" w:eastAsia="Arial Unicode MS" w:hAnsi="Arial" w:cs="Arial"/>
          <w:sz w:val="20"/>
          <w:szCs w:val="20"/>
        </w:rPr>
        <w:t>ummer één speldjes gaf de N.S.B.'ers al spoedig de overtuiging dat zij hier weinig bekeeringen zouden maken. Intusschen arriveerde de gemeentepolitie</w:t>
      </w:r>
      <w:r w:rsidR="00877BBD">
        <w:rPr>
          <w:rFonts w:ascii="Arial" w:eastAsia="Arial Unicode MS" w:hAnsi="Arial" w:cs="Arial"/>
          <w:sz w:val="20"/>
          <w:szCs w:val="20"/>
        </w:rPr>
        <w:t>,</w:t>
      </w:r>
      <w:r w:rsidRPr="007A34F1">
        <w:rPr>
          <w:rFonts w:ascii="Arial" w:eastAsia="Arial Unicode MS" w:hAnsi="Arial" w:cs="Arial"/>
          <w:sz w:val="20"/>
          <w:szCs w:val="20"/>
        </w:rPr>
        <w:t xml:space="preserve"> die een onderzoek instelde en van de aanrijding proces-verbaal opmaakte</w:t>
      </w:r>
      <w:r w:rsidR="00877BBD">
        <w:rPr>
          <w:rFonts w:ascii="Arial" w:eastAsia="Arial Unicode MS" w:hAnsi="Arial" w:cs="Arial"/>
          <w:sz w:val="20"/>
          <w:szCs w:val="20"/>
        </w:rPr>
        <w:t>,</w:t>
      </w:r>
      <w:r w:rsidRPr="007A34F1">
        <w:rPr>
          <w:rFonts w:ascii="Arial" w:eastAsia="Arial Unicode MS" w:hAnsi="Arial" w:cs="Arial"/>
          <w:sz w:val="20"/>
          <w:szCs w:val="20"/>
        </w:rPr>
        <w:t xml:space="preserve"> waarna de N.S.B.'ers op hoop van beter succes koers zetten naar een andere gemeente. </w:t>
      </w:r>
    </w:p>
    <w:p w:rsidR="007A34F1" w:rsidRDefault="007A34F1" w:rsidP="007A34F1">
      <w:pPr>
        <w:shd w:val="clear" w:color="auto" w:fill="FFFFFF"/>
        <w:jc w:val="both"/>
        <w:rPr>
          <w:rFonts w:ascii="Arial" w:eastAsia="Arial Unicode MS" w:hAnsi="Arial" w:cs="Arial"/>
          <w:sz w:val="20"/>
          <w:szCs w:val="20"/>
        </w:rPr>
      </w:pPr>
    </w:p>
    <w:p w:rsidR="00877BBD" w:rsidRPr="00877BBD" w:rsidRDefault="00877BBD" w:rsidP="00877BBD">
      <w:pPr>
        <w:shd w:val="clear" w:color="auto" w:fill="FFFFFF"/>
        <w:jc w:val="both"/>
        <w:rPr>
          <w:rFonts w:ascii="Arial" w:eastAsia="Arial Unicode MS" w:hAnsi="Arial" w:cs="Arial"/>
          <w:b/>
          <w:bCs/>
          <w:sz w:val="20"/>
          <w:szCs w:val="20"/>
          <w:u w:val="single"/>
        </w:rPr>
      </w:pPr>
      <w:r w:rsidRPr="00877BBD">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8</w:t>
      </w:r>
      <w:r w:rsidRPr="00877BBD">
        <w:rPr>
          <w:rFonts w:ascii="Arial" w:eastAsia="Arial Unicode MS" w:hAnsi="Arial" w:cs="Arial"/>
          <w:b/>
          <w:bCs/>
          <w:sz w:val="20"/>
          <w:szCs w:val="20"/>
          <w:u w:val="single"/>
        </w:rPr>
        <w:t>-05-1937</w:t>
      </w:r>
    </w:p>
    <w:p w:rsidR="00877BBD" w:rsidRDefault="00877BBD" w:rsidP="007A34F1">
      <w:pPr>
        <w:shd w:val="clear" w:color="auto" w:fill="FFFFFF"/>
        <w:jc w:val="both"/>
        <w:rPr>
          <w:rFonts w:ascii="Arial" w:eastAsia="Arial Unicode MS" w:hAnsi="Arial" w:cs="Arial"/>
          <w:sz w:val="20"/>
          <w:szCs w:val="20"/>
        </w:rPr>
      </w:pPr>
    </w:p>
    <w:p w:rsidR="00877BBD" w:rsidRDefault="00877BBD" w:rsidP="00877BBD">
      <w:pPr>
        <w:shd w:val="clear" w:color="auto" w:fill="FFFFFF"/>
        <w:jc w:val="both"/>
        <w:rPr>
          <w:rFonts w:ascii="Arial" w:eastAsia="Arial Unicode MS" w:hAnsi="Arial" w:cs="Arial"/>
          <w:sz w:val="20"/>
          <w:szCs w:val="20"/>
        </w:rPr>
      </w:pPr>
      <w:r w:rsidRPr="00877BBD">
        <w:rPr>
          <w:rFonts w:ascii="Arial" w:eastAsia="Arial Unicode MS" w:hAnsi="Arial" w:cs="Arial"/>
          <w:sz w:val="20"/>
          <w:szCs w:val="20"/>
        </w:rPr>
        <w:t xml:space="preserve">GETROUWD: C. H. W. B. BACKER en E. J. BOLAND. </w:t>
      </w:r>
    </w:p>
    <w:p w:rsidR="00877BBD" w:rsidRDefault="00877BBD" w:rsidP="00877BBD">
      <w:pPr>
        <w:shd w:val="clear" w:color="auto" w:fill="FFFFFF"/>
        <w:jc w:val="both"/>
        <w:rPr>
          <w:rFonts w:ascii="Arial" w:eastAsia="Arial Unicode MS" w:hAnsi="Arial" w:cs="Arial"/>
          <w:sz w:val="20"/>
          <w:szCs w:val="20"/>
        </w:rPr>
      </w:pPr>
      <w:r w:rsidRPr="00877BBD">
        <w:rPr>
          <w:rFonts w:ascii="Arial" w:eastAsia="Arial Unicode MS" w:hAnsi="Arial" w:cs="Arial"/>
          <w:sz w:val="20"/>
          <w:szCs w:val="20"/>
        </w:rPr>
        <w:t>De Heer en Mevrouw BACKER—BOLAND betuigen hierbij hun hartelijken dank voor de vele belangstelling bij hun huwelijk ondervonden. Schijndel, 18 Mei 1937. Molenheide.</w:t>
      </w:r>
    </w:p>
    <w:p w:rsidR="00877BBD" w:rsidRDefault="00877BBD" w:rsidP="00877BBD">
      <w:pPr>
        <w:shd w:val="clear" w:color="auto" w:fill="FFFFFF"/>
        <w:jc w:val="both"/>
        <w:rPr>
          <w:rFonts w:ascii="Arial" w:eastAsia="Arial Unicode MS" w:hAnsi="Arial" w:cs="Arial"/>
          <w:sz w:val="20"/>
          <w:szCs w:val="20"/>
        </w:rPr>
      </w:pPr>
    </w:p>
    <w:p w:rsidR="00ED2D0F" w:rsidRPr="00ED2D0F" w:rsidRDefault="00ED2D0F" w:rsidP="00ED2D0F">
      <w:pPr>
        <w:shd w:val="clear" w:color="auto" w:fill="FFFFFF"/>
        <w:jc w:val="both"/>
        <w:rPr>
          <w:rFonts w:ascii="Arial" w:eastAsia="Arial Unicode MS" w:hAnsi="Arial" w:cs="Arial"/>
          <w:b/>
          <w:bCs/>
          <w:sz w:val="20"/>
          <w:szCs w:val="20"/>
          <w:u w:val="single"/>
        </w:rPr>
      </w:pPr>
      <w:r w:rsidRPr="00ED2D0F">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9</w:t>
      </w:r>
      <w:r w:rsidRPr="00ED2D0F">
        <w:rPr>
          <w:rFonts w:ascii="Arial" w:eastAsia="Arial Unicode MS" w:hAnsi="Arial" w:cs="Arial"/>
          <w:b/>
          <w:bCs/>
          <w:sz w:val="20"/>
          <w:szCs w:val="20"/>
          <w:u w:val="single"/>
        </w:rPr>
        <w:t>-05-1937</w:t>
      </w:r>
    </w:p>
    <w:p w:rsidR="00ED2D0F" w:rsidRDefault="00ED2D0F" w:rsidP="00877BBD">
      <w:pPr>
        <w:shd w:val="clear" w:color="auto" w:fill="FFFFFF"/>
        <w:jc w:val="both"/>
        <w:rPr>
          <w:rFonts w:ascii="Arial" w:eastAsia="Arial Unicode MS" w:hAnsi="Arial" w:cs="Arial"/>
          <w:sz w:val="20"/>
          <w:szCs w:val="20"/>
        </w:rPr>
      </w:pPr>
    </w:p>
    <w:p w:rsidR="00ED2D0F" w:rsidRDefault="00ED2D0F" w:rsidP="00ED2D0F">
      <w:pPr>
        <w:shd w:val="clear" w:color="auto" w:fill="FFFFFF"/>
        <w:jc w:val="both"/>
        <w:rPr>
          <w:rFonts w:ascii="Arial" w:eastAsia="Arial Unicode MS" w:hAnsi="Arial" w:cs="Arial"/>
          <w:sz w:val="20"/>
          <w:szCs w:val="20"/>
        </w:rPr>
      </w:pPr>
      <w:r w:rsidRPr="002E62ED">
        <w:rPr>
          <w:rFonts w:ascii="Arial" w:eastAsia="Arial Unicode MS" w:hAnsi="Arial" w:cs="Arial"/>
          <w:sz w:val="20"/>
          <w:szCs w:val="20"/>
        </w:rPr>
        <w:t xml:space="preserve">SCHIJNDEL, 18 </w:t>
      </w:r>
      <w:r w:rsidRPr="00ED2D0F">
        <w:rPr>
          <w:rFonts w:ascii="Arial" w:eastAsia="Arial Unicode MS" w:hAnsi="Arial" w:cs="Arial"/>
          <w:sz w:val="20"/>
          <w:szCs w:val="20"/>
        </w:rPr>
        <w:t>Mei. Op Eersten Pinksterdag vond wederom de onderlinge ontmoeting plaats tusschen de beide handboogschutterijen van Schijndel, de Kon, handboogschutterij „Amicitia" en de handboog</w:t>
      </w:r>
      <w:r w:rsidR="002E62ED">
        <w:rPr>
          <w:rFonts w:ascii="Arial" w:eastAsia="Arial Unicode MS" w:hAnsi="Arial" w:cs="Arial"/>
          <w:sz w:val="20"/>
          <w:szCs w:val="20"/>
        </w:rPr>
        <w:t>-</w:t>
      </w:r>
      <w:r w:rsidRPr="00ED2D0F">
        <w:rPr>
          <w:rFonts w:ascii="Arial" w:eastAsia="Arial Unicode MS" w:hAnsi="Arial" w:cs="Arial"/>
          <w:sz w:val="20"/>
          <w:szCs w:val="20"/>
        </w:rPr>
        <w:t xml:space="preserve">schutterij „Landmans Unie"'. De wedstrijd, die een vriendschappelijk verloop had, werd op beide banen gehouden, resp. bij hotel Amicitia en hotel Meuffels in de Grootestraat. Er ontwikkelde zich een spannende strijd, doch al spoedig bleek, dat Amicitia het thans niet, zooals vorig jaar tot een overwinning </w:t>
      </w:r>
      <w:r w:rsidRPr="00ED2D0F">
        <w:rPr>
          <w:rFonts w:ascii="Arial" w:eastAsia="Arial Unicode MS" w:hAnsi="Arial" w:cs="Arial"/>
          <w:sz w:val="20"/>
          <w:szCs w:val="20"/>
        </w:rPr>
        <w:lastRenderedPageBreak/>
        <w:t>zou brengen. Landmans Unie, dat eenige weken, bij het koningschieten getoond had momenteel over zeer goede schutters te beschikken behaalde dan ook uiteindelijk de overwinning, doch slechts met 7 punten. Vooral de spelers van het eerste vijftal van L. U. waren de groote overwinnaars want het tweede vijftal verloor met 108 punten. De beste schutters van deze vereeniging waren de heeren Gooyaarts met 149 punten en Joh. v. Heesch met 138 punten in 40 pijlen. De beste schutters van Amicitia waren de heeren C. v. Thiel met 152 punten en A. Hermes met 138 punten. Bij het einde van het seizoen zal wederom een onderlinge wedstrijd gehouden worden.</w:t>
      </w:r>
    </w:p>
    <w:p w:rsidR="002E62ED" w:rsidRDefault="002E62ED" w:rsidP="00ED2D0F">
      <w:pPr>
        <w:shd w:val="clear" w:color="auto" w:fill="FFFFFF"/>
        <w:jc w:val="both"/>
        <w:rPr>
          <w:rFonts w:ascii="Arial" w:eastAsia="Arial Unicode MS" w:hAnsi="Arial" w:cs="Arial"/>
          <w:sz w:val="20"/>
          <w:szCs w:val="20"/>
        </w:rPr>
      </w:pPr>
    </w:p>
    <w:p w:rsidR="001B510A" w:rsidRPr="001B510A" w:rsidRDefault="001B510A" w:rsidP="001B510A">
      <w:pPr>
        <w:shd w:val="clear" w:color="auto" w:fill="FFFFFF"/>
        <w:jc w:val="both"/>
        <w:rPr>
          <w:rFonts w:ascii="Arial" w:eastAsia="Arial Unicode MS" w:hAnsi="Arial" w:cs="Arial"/>
          <w:b/>
          <w:bCs/>
          <w:sz w:val="20"/>
          <w:szCs w:val="20"/>
          <w:u w:val="single"/>
        </w:rPr>
      </w:pPr>
      <w:r w:rsidRPr="001B510A">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1B510A">
        <w:rPr>
          <w:rFonts w:ascii="Arial" w:eastAsia="Arial Unicode MS" w:hAnsi="Arial" w:cs="Arial"/>
          <w:b/>
          <w:bCs/>
          <w:sz w:val="20"/>
          <w:szCs w:val="20"/>
          <w:u w:val="single"/>
        </w:rPr>
        <w:t>-05-1937</w:t>
      </w:r>
    </w:p>
    <w:p w:rsidR="001B510A" w:rsidRDefault="001B510A" w:rsidP="00ED2D0F">
      <w:pPr>
        <w:shd w:val="clear" w:color="auto" w:fill="FFFFFF"/>
        <w:jc w:val="both"/>
        <w:rPr>
          <w:rFonts w:ascii="Arial" w:eastAsia="Arial Unicode MS" w:hAnsi="Arial" w:cs="Arial"/>
          <w:sz w:val="20"/>
          <w:szCs w:val="20"/>
        </w:rPr>
      </w:pPr>
    </w:p>
    <w:p w:rsidR="001B510A" w:rsidRDefault="001B510A" w:rsidP="00ED2D0F">
      <w:pPr>
        <w:shd w:val="clear" w:color="auto" w:fill="FFFFFF"/>
        <w:jc w:val="both"/>
        <w:rPr>
          <w:rFonts w:ascii="Arial" w:eastAsia="Arial Unicode MS" w:hAnsi="Arial" w:cs="Arial"/>
          <w:sz w:val="20"/>
          <w:szCs w:val="20"/>
        </w:rPr>
      </w:pPr>
      <w:r w:rsidRPr="001B510A">
        <w:rPr>
          <w:rFonts w:ascii="Arial" w:eastAsia="Arial Unicode MS" w:hAnsi="Arial" w:cs="Arial"/>
          <w:sz w:val="20"/>
          <w:szCs w:val="20"/>
        </w:rPr>
        <w:t>SCHIJNDEL, 19 Mei. Door de R. K. Kiesvereeniging alhier wordt a.s. Vrijdag 21 Mei voor alle kiezeressen en kiezers uit Schijndel een groote vergadering belegd in het patronaat. Als spreker zal hier optreden de heer v. Koevorden, lid van de Prov. Staten van Gelderland. De heer v. Koevorden is voor Schijndel geen onbekende meer, na zijn rede op de politieke streekdag van Hemelvaartsdag. Zijn groote kennis van het kleine boerenbedrijf is in deze rede sterk naar voren gekomen. Dit zal vooral ook voor de kleine boeren een aansporing zijn Vrijdag-avond in het patronaat aanwezig te zijn. De vergadering vangt aan om half acht.</w:t>
      </w:r>
    </w:p>
    <w:p w:rsidR="001B510A" w:rsidRDefault="001B510A" w:rsidP="00ED2D0F">
      <w:pPr>
        <w:shd w:val="clear" w:color="auto" w:fill="FFFFFF"/>
        <w:jc w:val="both"/>
        <w:rPr>
          <w:rFonts w:ascii="Arial" w:eastAsia="Arial Unicode MS" w:hAnsi="Arial" w:cs="Arial"/>
          <w:sz w:val="20"/>
          <w:szCs w:val="20"/>
        </w:rPr>
      </w:pPr>
    </w:p>
    <w:p w:rsidR="002927DC" w:rsidRPr="002927DC" w:rsidRDefault="002927DC" w:rsidP="002927DC">
      <w:pPr>
        <w:shd w:val="clear" w:color="auto" w:fill="FFFFFF"/>
        <w:jc w:val="both"/>
        <w:rPr>
          <w:rFonts w:ascii="Arial" w:eastAsia="Arial Unicode MS" w:hAnsi="Arial" w:cs="Arial"/>
          <w:b/>
          <w:bCs/>
          <w:sz w:val="20"/>
          <w:szCs w:val="20"/>
          <w:u w:val="single"/>
        </w:rPr>
      </w:pPr>
      <w:r w:rsidRPr="002927DC">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1</w:t>
      </w:r>
      <w:r w:rsidRPr="002927DC">
        <w:rPr>
          <w:rFonts w:ascii="Arial" w:eastAsia="Arial Unicode MS" w:hAnsi="Arial" w:cs="Arial"/>
          <w:b/>
          <w:bCs/>
          <w:sz w:val="20"/>
          <w:szCs w:val="20"/>
          <w:u w:val="single"/>
        </w:rPr>
        <w:t>-05-1937</w:t>
      </w:r>
    </w:p>
    <w:p w:rsidR="002927DC" w:rsidRDefault="002927DC" w:rsidP="00ED2D0F">
      <w:pPr>
        <w:shd w:val="clear" w:color="auto" w:fill="FFFFFF"/>
        <w:jc w:val="both"/>
        <w:rPr>
          <w:rFonts w:ascii="Arial" w:eastAsia="Arial Unicode MS" w:hAnsi="Arial" w:cs="Arial"/>
          <w:sz w:val="20"/>
          <w:szCs w:val="20"/>
        </w:rPr>
      </w:pPr>
    </w:p>
    <w:p w:rsidR="002927DC" w:rsidRPr="002927DC" w:rsidRDefault="002927DC" w:rsidP="002927DC">
      <w:pPr>
        <w:shd w:val="clear" w:color="auto" w:fill="FFFFFF"/>
        <w:jc w:val="both"/>
        <w:rPr>
          <w:rFonts w:ascii="Arial" w:eastAsia="Arial Unicode MS" w:hAnsi="Arial" w:cs="Arial"/>
          <w:b/>
          <w:sz w:val="20"/>
          <w:szCs w:val="20"/>
        </w:rPr>
      </w:pPr>
      <w:r w:rsidRPr="002927DC">
        <w:rPr>
          <w:rFonts w:ascii="Arial" w:eastAsia="Arial Unicode MS" w:hAnsi="Arial" w:cs="Arial"/>
          <w:b/>
          <w:sz w:val="20"/>
          <w:szCs w:val="20"/>
        </w:rPr>
        <w:t xml:space="preserve">KERKELIJKE ONDERSCHEIDING. </w:t>
      </w:r>
    </w:p>
    <w:p w:rsidR="002927DC" w:rsidRDefault="002927DC" w:rsidP="002927DC">
      <w:pPr>
        <w:shd w:val="clear" w:color="auto" w:fill="FFFFFF"/>
        <w:jc w:val="both"/>
        <w:rPr>
          <w:rFonts w:ascii="Arial" w:eastAsia="Arial Unicode MS" w:hAnsi="Arial" w:cs="Arial"/>
          <w:sz w:val="20"/>
          <w:szCs w:val="20"/>
        </w:rPr>
      </w:pPr>
      <w:r w:rsidRPr="002927DC">
        <w:rPr>
          <w:rFonts w:ascii="Arial" w:eastAsia="Arial Unicode MS" w:hAnsi="Arial" w:cs="Arial"/>
          <w:sz w:val="20"/>
          <w:szCs w:val="20"/>
        </w:rPr>
        <w:t>Men meldt ons uit Sch</w:t>
      </w:r>
      <w:r>
        <w:rPr>
          <w:rFonts w:ascii="Arial" w:eastAsia="Arial Unicode MS" w:hAnsi="Arial" w:cs="Arial"/>
          <w:sz w:val="20"/>
          <w:szCs w:val="20"/>
        </w:rPr>
        <w:t>ij</w:t>
      </w:r>
      <w:r w:rsidRPr="002927DC">
        <w:rPr>
          <w:rFonts w:ascii="Arial" w:eastAsia="Arial Unicode MS" w:hAnsi="Arial" w:cs="Arial"/>
          <w:sz w:val="20"/>
          <w:szCs w:val="20"/>
        </w:rPr>
        <w:t>ndel: De heer G. M. v. Velthoven</w:t>
      </w:r>
      <w:r>
        <w:rPr>
          <w:rFonts w:ascii="Arial" w:eastAsia="Arial Unicode MS" w:hAnsi="Arial" w:cs="Arial"/>
          <w:sz w:val="20"/>
          <w:szCs w:val="20"/>
        </w:rPr>
        <w:t>,</w:t>
      </w:r>
      <w:r w:rsidRPr="002927DC">
        <w:rPr>
          <w:rFonts w:ascii="Arial" w:eastAsia="Arial Unicode MS" w:hAnsi="Arial" w:cs="Arial"/>
          <w:sz w:val="20"/>
          <w:szCs w:val="20"/>
        </w:rPr>
        <w:t xml:space="preserve"> leeraar aan de Mariakweekschool te Schijndel, die onlangs ziin 40-jarig onderwi</w:t>
      </w:r>
      <w:r>
        <w:rPr>
          <w:rFonts w:ascii="Arial" w:eastAsia="Arial Unicode MS" w:hAnsi="Arial" w:cs="Arial"/>
          <w:sz w:val="20"/>
          <w:szCs w:val="20"/>
        </w:rPr>
        <w:t>j</w:t>
      </w:r>
      <w:r w:rsidRPr="002927DC">
        <w:rPr>
          <w:rFonts w:ascii="Arial" w:eastAsia="Arial Unicode MS" w:hAnsi="Arial" w:cs="Arial"/>
          <w:sz w:val="20"/>
          <w:szCs w:val="20"/>
        </w:rPr>
        <w:t>s</w:t>
      </w:r>
      <w:r>
        <w:rPr>
          <w:rFonts w:ascii="Arial" w:eastAsia="Arial Unicode MS" w:hAnsi="Arial" w:cs="Arial"/>
          <w:sz w:val="20"/>
          <w:szCs w:val="20"/>
        </w:rPr>
        <w:t>j</w:t>
      </w:r>
      <w:r w:rsidRPr="002927DC">
        <w:rPr>
          <w:rFonts w:ascii="Arial" w:eastAsia="Arial Unicode MS" w:hAnsi="Arial" w:cs="Arial"/>
          <w:sz w:val="20"/>
          <w:szCs w:val="20"/>
        </w:rPr>
        <w:t>ubileum vierde, is thans begiftigd met het gouden eerekruis Pro Ecclesia et Pontifice. Door Pastoor G. v. Di</w:t>
      </w:r>
      <w:r>
        <w:rPr>
          <w:rFonts w:ascii="Arial" w:eastAsia="Arial Unicode MS" w:hAnsi="Arial" w:cs="Arial"/>
          <w:sz w:val="20"/>
          <w:szCs w:val="20"/>
        </w:rPr>
        <w:t>j</w:t>
      </w:r>
      <w:r w:rsidRPr="002927DC">
        <w:rPr>
          <w:rFonts w:ascii="Arial" w:eastAsia="Arial Unicode MS" w:hAnsi="Arial" w:cs="Arial"/>
          <w:sz w:val="20"/>
          <w:szCs w:val="20"/>
        </w:rPr>
        <w:t>k</w:t>
      </w:r>
      <w:r>
        <w:rPr>
          <w:rFonts w:ascii="Arial" w:eastAsia="Arial Unicode MS" w:hAnsi="Arial" w:cs="Arial"/>
          <w:sz w:val="20"/>
          <w:szCs w:val="20"/>
        </w:rPr>
        <w:t>,</w:t>
      </w:r>
      <w:r w:rsidRPr="002927DC">
        <w:rPr>
          <w:rFonts w:ascii="Arial" w:eastAsia="Arial Unicode MS" w:hAnsi="Arial" w:cs="Arial"/>
          <w:sz w:val="20"/>
          <w:szCs w:val="20"/>
        </w:rPr>
        <w:t xml:space="preserve"> voorzitter van het feestcomité, werd gisterenavond ten huize van den heer v. Velthoven het onderscheidingsteeken uitgereikt.</w:t>
      </w:r>
    </w:p>
    <w:p w:rsidR="002927DC" w:rsidRPr="002927DC" w:rsidRDefault="002927DC" w:rsidP="002927DC">
      <w:pPr>
        <w:shd w:val="clear" w:color="auto" w:fill="FFFFFF"/>
        <w:jc w:val="both"/>
        <w:rPr>
          <w:rFonts w:ascii="Arial" w:eastAsia="Arial Unicode MS" w:hAnsi="Arial" w:cs="Arial"/>
          <w:sz w:val="20"/>
          <w:szCs w:val="20"/>
        </w:rPr>
      </w:pPr>
    </w:p>
    <w:p w:rsidR="00594D3A" w:rsidRDefault="00594D3A"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21-07-1937</w:t>
      </w:r>
    </w:p>
    <w:p w:rsidR="00D25D80" w:rsidRDefault="00D25D80" w:rsidP="005B7C13">
      <w:pPr>
        <w:shd w:val="clear" w:color="auto" w:fill="FFFFFF"/>
        <w:jc w:val="both"/>
        <w:rPr>
          <w:rFonts w:ascii="Arial" w:eastAsia="Times New Roman" w:hAnsi="Arial" w:cs="Arial"/>
          <w:color w:val="333333"/>
          <w:sz w:val="20"/>
          <w:szCs w:val="20"/>
          <w:lang w:eastAsia="nl-NL"/>
        </w:rPr>
      </w:pPr>
    </w:p>
    <w:p w:rsidR="00594D3A" w:rsidRDefault="00594D3A" w:rsidP="005B7C13">
      <w:pPr>
        <w:shd w:val="clear" w:color="auto" w:fill="FFFFFF"/>
        <w:jc w:val="both"/>
        <w:outlineLvl w:val="2"/>
        <w:rPr>
          <w:rFonts w:ascii="Arial" w:eastAsia="Times New Roman" w:hAnsi="Arial" w:cs="Arial"/>
          <w:b/>
          <w:bCs/>
          <w:color w:val="333333"/>
          <w:sz w:val="20"/>
          <w:szCs w:val="20"/>
          <w:lang w:eastAsia="nl-NL"/>
        </w:rPr>
      </w:pPr>
      <w:r w:rsidRPr="00594D3A">
        <w:rPr>
          <w:rFonts w:ascii="Arial" w:eastAsia="Times New Roman" w:hAnsi="Arial" w:cs="Arial"/>
          <w:b/>
          <w:bCs/>
          <w:color w:val="333333"/>
          <w:sz w:val="20"/>
          <w:szCs w:val="20"/>
          <w:lang w:eastAsia="nl-NL"/>
        </w:rPr>
        <w:t xml:space="preserve">TE VEEL AAN BACCHUS GEOFFERD </w:t>
      </w:r>
    </w:p>
    <w:p w:rsidR="00594D3A" w:rsidRPr="00594D3A" w:rsidRDefault="00594D3A" w:rsidP="005B7C13">
      <w:pPr>
        <w:shd w:val="clear" w:color="auto" w:fill="FFFFFF"/>
        <w:jc w:val="both"/>
        <w:outlineLvl w:val="2"/>
        <w:rPr>
          <w:rFonts w:ascii="Arial" w:eastAsia="Times New Roman" w:hAnsi="Arial" w:cs="Arial"/>
          <w:b/>
          <w:bCs/>
          <w:color w:val="333333"/>
          <w:sz w:val="20"/>
          <w:szCs w:val="20"/>
          <w:lang w:eastAsia="nl-NL"/>
        </w:rPr>
      </w:pPr>
      <w:r w:rsidRPr="00594D3A">
        <w:rPr>
          <w:rFonts w:ascii="Arial" w:eastAsia="Times New Roman" w:hAnsi="Arial" w:cs="Arial"/>
          <w:b/>
          <w:bCs/>
          <w:color w:val="333333"/>
          <w:sz w:val="20"/>
          <w:szCs w:val="20"/>
          <w:lang w:eastAsia="nl-NL"/>
        </w:rPr>
        <w:t>Ernstige verkeersongelukken het gevolg</w:t>
      </w:r>
    </w:p>
    <w:p w:rsidR="00594D3A" w:rsidRPr="00594D3A" w:rsidRDefault="00594D3A" w:rsidP="005B7C13">
      <w:pPr>
        <w:shd w:val="clear" w:color="auto" w:fill="FFFFFF"/>
        <w:jc w:val="both"/>
        <w:rPr>
          <w:rFonts w:ascii="Arial" w:eastAsia="Times New Roman" w:hAnsi="Arial" w:cs="Arial"/>
          <w:color w:val="333333"/>
          <w:sz w:val="20"/>
          <w:szCs w:val="20"/>
          <w:lang w:eastAsia="nl-NL"/>
        </w:rPr>
      </w:pPr>
      <w:r w:rsidRPr="00594D3A">
        <w:rPr>
          <w:rFonts w:ascii="Arial" w:eastAsia="Times New Roman" w:hAnsi="Arial" w:cs="Arial"/>
          <w:color w:val="333333"/>
          <w:sz w:val="20"/>
          <w:szCs w:val="20"/>
          <w:lang w:eastAsia="nl-NL"/>
        </w:rPr>
        <w:t>Dinsdagavond omstreeks zes uur is op den weg van Sch</w:t>
      </w:r>
      <w:r>
        <w:rPr>
          <w:rFonts w:ascii="Arial" w:eastAsia="Times New Roman" w:hAnsi="Arial" w:cs="Arial"/>
          <w:color w:val="333333"/>
          <w:sz w:val="20"/>
          <w:szCs w:val="20"/>
          <w:lang w:eastAsia="nl-NL"/>
        </w:rPr>
        <w:t>ij</w:t>
      </w:r>
      <w:r w:rsidRPr="00594D3A">
        <w:rPr>
          <w:rFonts w:ascii="Arial" w:eastAsia="Times New Roman" w:hAnsi="Arial" w:cs="Arial"/>
          <w:color w:val="333333"/>
          <w:sz w:val="20"/>
          <w:szCs w:val="20"/>
          <w:lang w:eastAsia="nl-NL"/>
        </w:rPr>
        <w:t>ndel naar St. Michielsgestel een vrachtauto uit Tilburg in volle vaart tegen een boom gebotst. De vrachtwagen kwam vervolgens tegen een telefoonpaal terecht, die afknapte, en belandde ten slotte over een sloot in een weiland. Het vehikel werd totaal vermeid, terwijl de bestuurder P. v. O. ernstig aan net hoofd werd verwond. Toen de Kon. Marechaussee ter plaatse een onderzoek wilde instellen, was zoowel de bestuurder als z</w:t>
      </w:r>
      <w:r>
        <w:rPr>
          <w:rFonts w:ascii="Arial" w:eastAsia="Times New Roman" w:hAnsi="Arial" w:cs="Arial"/>
          <w:color w:val="333333"/>
          <w:sz w:val="20"/>
          <w:szCs w:val="20"/>
          <w:lang w:eastAsia="nl-NL"/>
        </w:rPr>
        <w:t>ij</w:t>
      </w:r>
      <w:r w:rsidRPr="00594D3A">
        <w:rPr>
          <w:rFonts w:ascii="Arial" w:eastAsia="Times New Roman" w:hAnsi="Arial" w:cs="Arial"/>
          <w:color w:val="333333"/>
          <w:sz w:val="20"/>
          <w:szCs w:val="20"/>
          <w:lang w:eastAsia="nl-NL"/>
        </w:rPr>
        <w:t>n medepassagier verdwenen. Op den weg naar den Dungen trof de marech</w:t>
      </w:r>
      <w:r>
        <w:rPr>
          <w:rFonts w:ascii="Arial" w:eastAsia="Times New Roman" w:hAnsi="Arial" w:cs="Arial"/>
          <w:color w:val="333333"/>
          <w:sz w:val="20"/>
          <w:szCs w:val="20"/>
          <w:lang w:eastAsia="nl-NL"/>
        </w:rPr>
        <w:t>aussee beiden langs den weg aan,</w:t>
      </w:r>
      <w:r w:rsidRPr="00594D3A">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zij</w:t>
      </w:r>
      <w:r w:rsidRPr="00594D3A">
        <w:rPr>
          <w:rFonts w:ascii="Arial" w:eastAsia="Times New Roman" w:hAnsi="Arial" w:cs="Arial"/>
          <w:color w:val="333333"/>
          <w:sz w:val="20"/>
          <w:szCs w:val="20"/>
          <w:lang w:eastAsia="nl-NL"/>
        </w:rPr>
        <w:t xml:space="preserve"> bleken in sterk beschonken toestand te verkeeren. Beiden werden gearresteerd en in het arrestantenlokaal te Schijndel ingesloten.</w:t>
      </w:r>
    </w:p>
    <w:p w:rsidR="00594D3A" w:rsidRPr="00594D3A" w:rsidRDefault="00594D3A" w:rsidP="005B7C13">
      <w:pPr>
        <w:shd w:val="clear" w:color="auto" w:fill="FFFFFF"/>
        <w:jc w:val="both"/>
        <w:rPr>
          <w:rFonts w:ascii="Arial" w:eastAsia="Times New Roman" w:hAnsi="Arial" w:cs="Arial"/>
          <w:color w:val="333333"/>
          <w:sz w:val="20"/>
          <w:szCs w:val="20"/>
          <w:lang w:eastAsia="nl-NL"/>
        </w:rPr>
      </w:pPr>
      <w:r w:rsidRPr="00594D3A">
        <w:rPr>
          <w:rFonts w:ascii="Arial" w:eastAsia="Times New Roman" w:hAnsi="Arial" w:cs="Arial"/>
          <w:color w:val="333333"/>
          <w:sz w:val="20"/>
          <w:szCs w:val="20"/>
          <w:lang w:eastAsia="nl-NL"/>
        </w:rPr>
        <w:t>Dinsdagavond Is in de gevaarl</w:t>
      </w:r>
      <w:r>
        <w:rPr>
          <w:rFonts w:ascii="Arial" w:eastAsia="Times New Roman" w:hAnsi="Arial" w:cs="Arial"/>
          <w:color w:val="333333"/>
          <w:sz w:val="20"/>
          <w:szCs w:val="20"/>
          <w:lang w:eastAsia="nl-NL"/>
        </w:rPr>
        <w:t>ij</w:t>
      </w:r>
      <w:r w:rsidRPr="00594D3A">
        <w:rPr>
          <w:rFonts w:ascii="Arial" w:eastAsia="Times New Roman" w:hAnsi="Arial" w:cs="Arial"/>
          <w:color w:val="333333"/>
          <w:sz w:val="20"/>
          <w:szCs w:val="20"/>
          <w:lang w:eastAsia="nl-NL"/>
        </w:rPr>
        <w:t>ke bocht nabij de Heesw</w:t>
      </w:r>
      <w:r>
        <w:rPr>
          <w:rFonts w:ascii="Arial" w:eastAsia="Times New Roman" w:hAnsi="Arial" w:cs="Arial"/>
          <w:color w:val="333333"/>
          <w:sz w:val="20"/>
          <w:szCs w:val="20"/>
          <w:lang w:eastAsia="nl-NL"/>
        </w:rPr>
        <w:t>ij</w:t>
      </w:r>
      <w:r w:rsidRPr="00594D3A">
        <w:rPr>
          <w:rFonts w:ascii="Arial" w:eastAsia="Times New Roman" w:hAnsi="Arial" w:cs="Arial"/>
          <w:color w:val="333333"/>
          <w:sz w:val="20"/>
          <w:szCs w:val="20"/>
          <w:lang w:eastAsia="nl-NL"/>
        </w:rPr>
        <w:t>ksche brug een tweede ernstig verkeersongeluk geschied. Twee inwoners van Boxtel, H. en v. d. P., kwamen van Sch</w:t>
      </w:r>
      <w:r>
        <w:rPr>
          <w:rFonts w:ascii="Arial" w:eastAsia="Times New Roman" w:hAnsi="Arial" w:cs="Arial"/>
          <w:color w:val="333333"/>
          <w:sz w:val="20"/>
          <w:szCs w:val="20"/>
          <w:lang w:eastAsia="nl-NL"/>
        </w:rPr>
        <w:t>ij</w:t>
      </w:r>
      <w:r w:rsidRPr="00594D3A">
        <w:rPr>
          <w:rFonts w:ascii="Arial" w:eastAsia="Times New Roman" w:hAnsi="Arial" w:cs="Arial"/>
          <w:color w:val="333333"/>
          <w:sz w:val="20"/>
          <w:szCs w:val="20"/>
          <w:lang w:eastAsia="nl-NL"/>
        </w:rPr>
        <w:t>ndel en hadden, zooals later gebleken is, op de kermis aldaar aan Bacchus geofferd. Toen de chauffeur de Heeswijksche brug was gepasseerd en de bocht wilde nemen, viel plotseling zijn metgezel op hem, waardoor h</w:t>
      </w:r>
      <w:r>
        <w:rPr>
          <w:rFonts w:ascii="Arial" w:eastAsia="Times New Roman" w:hAnsi="Arial" w:cs="Arial"/>
          <w:color w:val="333333"/>
          <w:sz w:val="20"/>
          <w:szCs w:val="20"/>
          <w:lang w:eastAsia="nl-NL"/>
        </w:rPr>
        <w:t>ij</w:t>
      </w:r>
      <w:r w:rsidRPr="00594D3A">
        <w:rPr>
          <w:rFonts w:ascii="Arial" w:eastAsia="Times New Roman" w:hAnsi="Arial" w:cs="Arial"/>
          <w:color w:val="333333"/>
          <w:sz w:val="20"/>
          <w:szCs w:val="20"/>
          <w:lang w:eastAsia="nl-NL"/>
        </w:rPr>
        <w:t xml:space="preserve"> de macht over zijn stuur verloor en in volle vaart tegen een boom botste. De auto werd totaal vernield. De beide inzittenden werden zwaar gewond opgenomen en, nadat geneeskundige hulp was verleend, per auto naar het ziekenhuis te Boxtel vervoerd. De politie heeft proces-verbaal tegen hen opgemaakt.</w:t>
      </w:r>
    </w:p>
    <w:p w:rsidR="006C2A6A" w:rsidRDefault="006C2A6A" w:rsidP="005B7C13">
      <w:pPr>
        <w:shd w:val="clear" w:color="auto" w:fill="FFFFFF"/>
        <w:jc w:val="both"/>
        <w:rPr>
          <w:rFonts w:ascii="Arial" w:eastAsia="Arial Unicode MS" w:hAnsi="Arial" w:cs="Arial"/>
          <w:b/>
          <w:sz w:val="20"/>
          <w:szCs w:val="20"/>
          <w:u w:val="single"/>
        </w:rPr>
      </w:pPr>
    </w:p>
    <w:p w:rsidR="002927DC" w:rsidRPr="002927DC" w:rsidRDefault="002927DC" w:rsidP="002927DC">
      <w:pPr>
        <w:shd w:val="clear" w:color="auto" w:fill="FFFFFF"/>
        <w:jc w:val="both"/>
        <w:rPr>
          <w:rFonts w:ascii="Arial" w:eastAsia="Arial Unicode MS" w:hAnsi="Arial" w:cs="Arial"/>
          <w:b/>
          <w:bCs/>
          <w:sz w:val="20"/>
          <w:szCs w:val="20"/>
          <w:u w:val="single"/>
        </w:rPr>
      </w:pPr>
      <w:r w:rsidRPr="002927DC">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2</w:t>
      </w:r>
      <w:r w:rsidRPr="002927DC">
        <w:rPr>
          <w:rFonts w:ascii="Arial" w:eastAsia="Arial Unicode MS" w:hAnsi="Arial" w:cs="Arial"/>
          <w:b/>
          <w:bCs/>
          <w:sz w:val="20"/>
          <w:szCs w:val="20"/>
          <w:u w:val="single"/>
        </w:rPr>
        <w:t>-05-1937</w:t>
      </w:r>
    </w:p>
    <w:p w:rsidR="002927DC" w:rsidRDefault="002927DC" w:rsidP="005B7C13">
      <w:pPr>
        <w:shd w:val="clear" w:color="auto" w:fill="FFFFFF"/>
        <w:jc w:val="both"/>
        <w:rPr>
          <w:rFonts w:ascii="Arial" w:eastAsia="Arial Unicode MS" w:hAnsi="Arial" w:cs="Arial"/>
          <w:b/>
          <w:sz w:val="20"/>
          <w:szCs w:val="20"/>
          <w:u w:val="single"/>
        </w:rPr>
      </w:pPr>
    </w:p>
    <w:p w:rsidR="002927DC" w:rsidRPr="002927DC" w:rsidRDefault="002927DC" w:rsidP="002927DC">
      <w:pPr>
        <w:shd w:val="clear" w:color="auto" w:fill="FFFFFF"/>
        <w:jc w:val="both"/>
        <w:rPr>
          <w:rFonts w:ascii="Arial" w:eastAsia="Arial Unicode MS" w:hAnsi="Arial" w:cs="Arial"/>
          <w:b/>
          <w:sz w:val="20"/>
          <w:szCs w:val="20"/>
        </w:rPr>
      </w:pPr>
      <w:r w:rsidRPr="002927DC">
        <w:rPr>
          <w:rFonts w:ascii="Arial" w:eastAsia="Arial Unicode MS" w:hAnsi="Arial" w:cs="Arial"/>
          <w:b/>
          <w:sz w:val="20"/>
          <w:szCs w:val="20"/>
        </w:rPr>
        <w:t xml:space="preserve">BILJARTEN HET BOSSCHE KAMPIOENSVIJFTAL NAAR SCHIJNDEL. </w:t>
      </w:r>
    </w:p>
    <w:p w:rsidR="002927DC" w:rsidRDefault="002927DC" w:rsidP="002927DC">
      <w:pPr>
        <w:shd w:val="clear" w:color="auto" w:fill="FFFFFF"/>
        <w:jc w:val="both"/>
        <w:rPr>
          <w:rFonts w:ascii="Arial" w:eastAsia="Arial Unicode MS" w:hAnsi="Arial" w:cs="Arial"/>
          <w:sz w:val="20"/>
          <w:szCs w:val="20"/>
        </w:rPr>
      </w:pPr>
      <w:r w:rsidRPr="002927DC">
        <w:rPr>
          <w:rFonts w:ascii="Arial" w:eastAsia="Arial Unicode MS" w:hAnsi="Arial" w:cs="Arial"/>
          <w:sz w:val="20"/>
          <w:szCs w:val="20"/>
        </w:rPr>
        <w:t>De Schijndelsche biljartliefhebbers kunnen Woensdag 26 Mei a.s. genieten van een mooie en naar alle waarschijnlijkheid ook spannende biljartwedstrijd. Dien avond speelt n.</w:t>
      </w:r>
      <w:r>
        <w:rPr>
          <w:rFonts w:ascii="Arial" w:eastAsia="Arial Unicode MS" w:hAnsi="Arial" w:cs="Arial"/>
          <w:sz w:val="20"/>
          <w:szCs w:val="20"/>
        </w:rPr>
        <w:t>l</w:t>
      </w:r>
      <w:r w:rsidRPr="002927DC">
        <w:rPr>
          <w:rFonts w:ascii="Arial" w:eastAsia="Arial Unicode MS" w:hAnsi="Arial" w:cs="Arial"/>
          <w:sz w:val="20"/>
          <w:szCs w:val="20"/>
        </w:rPr>
        <w:t xml:space="preserve">. het eerste vijftal van „Radio" uit Den Bosch, dat kampioen is van deze stad, tegen een vijftal samengesteld uit de vijf beste spelers van den Schijndelschen Biljartbond. De vijf best geclasseerde spelers van Schijndel zijn de heeren Fr. v. Zutphen, Ant. v. d. Mee, P. Vervoort, Joh. v. Thiel en L. Pelders. Als reserve is aangewezen de heer Adr. v. Rullen. De wedstrijd wordt gehouden in het clublokaal van „Vermaak na Arbeid", café G. v. Oorschot aan den Boschweg, dat bij loting hiervoor werd aangewezen </w:t>
      </w:r>
      <w:r>
        <w:rPr>
          <w:rFonts w:ascii="Arial" w:eastAsia="Arial Unicode MS" w:hAnsi="Arial" w:cs="Arial"/>
          <w:sz w:val="20"/>
          <w:szCs w:val="20"/>
        </w:rPr>
        <w:t>en</w:t>
      </w:r>
      <w:r w:rsidRPr="002927DC">
        <w:rPr>
          <w:rFonts w:ascii="Arial" w:eastAsia="Arial Unicode MS" w:hAnsi="Arial" w:cs="Arial"/>
          <w:sz w:val="20"/>
          <w:szCs w:val="20"/>
        </w:rPr>
        <w:t xml:space="preserve"> </w:t>
      </w:r>
      <w:r>
        <w:rPr>
          <w:rFonts w:ascii="Arial" w:eastAsia="Arial Unicode MS" w:hAnsi="Arial" w:cs="Arial"/>
          <w:sz w:val="20"/>
          <w:szCs w:val="20"/>
        </w:rPr>
        <w:t>v</w:t>
      </w:r>
      <w:r w:rsidRPr="002927DC">
        <w:rPr>
          <w:rFonts w:ascii="Arial" w:eastAsia="Arial Unicode MS" w:hAnsi="Arial" w:cs="Arial"/>
          <w:sz w:val="20"/>
          <w:szCs w:val="20"/>
        </w:rPr>
        <w:t>angt aan '</w:t>
      </w:r>
      <w:r>
        <w:rPr>
          <w:rFonts w:ascii="Arial" w:eastAsia="Arial Unicode MS" w:hAnsi="Arial" w:cs="Arial"/>
          <w:sz w:val="20"/>
          <w:szCs w:val="20"/>
        </w:rPr>
        <w:t>s avonds om 8 uur.</w:t>
      </w:r>
    </w:p>
    <w:p w:rsidR="002927DC" w:rsidRDefault="002927DC" w:rsidP="002927DC">
      <w:pPr>
        <w:shd w:val="clear" w:color="auto" w:fill="FFFFFF"/>
        <w:jc w:val="both"/>
        <w:rPr>
          <w:rFonts w:ascii="Arial" w:eastAsia="Arial Unicode MS" w:hAnsi="Arial" w:cs="Arial"/>
          <w:sz w:val="20"/>
          <w:szCs w:val="20"/>
        </w:rPr>
      </w:pPr>
    </w:p>
    <w:p w:rsidR="008E5B3F" w:rsidRPr="008E5B3F" w:rsidRDefault="008E5B3F" w:rsidP="008E5B3F">
      <w:pPr>
        <w:shd w:val="clear" w:color="auto" w:fill="FFFFFF"/>
        <w:jc w:val="both"/>
        <w:rPr>
          <w:rFonts w:ascii="Arial" w:eastAsia="Arial Unicode MS" w:hAnsi="Arial" w:cs="Arial"/>
          <w:b/>
          <w:bCs/>
          <w:sz w:val="20"/>
          <w:szCs w:val="20"/>
          <w:u w:val="single"/>
        </w:rPr>
      </w:pPr>
      <w:r w:rsidRPr="008E5B3F">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4</w:t>
      </w:r>
      <w:r w:rsidRPr="008E5B3F">
        <w:rPr>
          <w:rFonts w:ascii="Arial" w:eastAsia="Arial Unicode MS" w:hAnsi="Arial" w:cs="Arial"/>
          <w:b/>
          <w:bCs/>
          <w:sz w:val="20"/>
          <w:szCs w:val="20"/>
          <w:u w:val="single"/>
        </w:rPr>
        <w:t>-05-1937</w:t>
      </w:r>
    </w:p>
    <w:p w:rsidR="008E5B3F" w:rsidRDefault="008E5B3F" w:rsidP="002927DC">
      <w:pPr>
        <w:shd w:val="clear" w:color="auto" w:fill="FFFFFF"/>
        <w:jc w:val="both"/>
        <w:rPr>
          <w:rFonts w:ascii="Arial" w:eastAsia="Arial Unicode MS" w:hAnsi="Arial" w:cs="Arial"/>
          <w:sz w:val="20"/>
          <w:szCs w:val="20"/>
        </w:rPr>
      </w:pPr>
    </w:p>
    <w:p w:rsidR="008E5B3F" w:rsidRPr="008E5B3F" w:rsidRDefault="008E5B3F" w:rsidP="008E5B3F">
      <w:pPr>
        <w:shd w:val="clear" w:color="auto" w:fill="FFFFFF"/>
        <w:jc w:val="both"/>
        <w:rPr>
          <w:rFonts w:ascii="Arial" w:eastAsia="Arial Unicode MS" w:hAnsi="Arial" w:cs="Arial"/>
          <w:b/>
          <w:sz w:val="20"/>
          <w:szCs w:val="20"/>
        </w:rPr>
      </w:pPr>
      <w:r w:rsidRPr="008E5B3F">
        <w:rPr>
          <w:rFonts w:ascii="Arial" w:eastAsia="Arial Unicode MS" w:hAnsi="Arial" w:cs="Arial"/>
          <w:b/>
          <w:sz w:val="20"/>
          <w:szCs w:val="20"/>
        </w:rPr>
        <w:t xml:space="preserve">HET VRAAGSTUK DER KLEINE BOEREN. </w:t>
      </w:r>
    </w:p>
    <w:p w:rsidR="008E5B3F" w:rsidRPr="008E5B3F" w:rsidRDefault="008E5B3F" w:rsidP="008E5B3F">
      <w:pPr>
        <w:shd w:val="clear" w:color="auto" w:fill="FFFFFF"/>
        <w:jc w:val="both"/>
        <w:rPr>
          <w:rFonts w:ascii="Arial" w:eastAsia="Arial Unicode MS" w:hAnsi="Arial" w:cs="Arial"/>
          <w:b/>
          <w:sz w:val="20"/>
          <w:szCs w:val="20"/>
        </w:rPr>
      </w:pPr>
      <w:r w:rsidRPr="008E5B3F">
        <w:rPr>
          <w:rFonts w:ascii="Arial" w:eastAsia="Arial Unicode MS" w:hAnsi="Arial" w:cs="Arial"/>
          <w:b/>
          <w:sz w:val="20"/>
          <w:szCs w:val="20"/>
        </w:rPr>
        <w:t xml:space="preserve">De heer Wigman in debat met den heer v. Koevorden te Schijndel. </w:t>
      </w:r>
    </w:p>
    <w:p w:rsidR="008E5B3F" w:rsidRPr="008E5B3F" w:rsidRDefault="008E5B3F" w:rsidP="008E5B3F">
      <w:pPr>
        <w:shd w:val="clear" w:color="auto" w:fill="FFFFFF"/>
        <w:jc w:val="both"/>
        <w:rPr>
          <w:rFonts w:ascii="Arial" w:eastAsia="Arial Unicode MS" w:hAnsi="Arial" w:cs="Arial"/>
          <w:sz w:val="20"/>
          <w:szCs w:val="20"/>
        </w:rPr>
      </w:pPr>
      <w:r w:rsidRPr="008E5B3F">
        <w:rPr>
          <w:rFonts w:ascii="Arial" w:eastAsia="Arial Unicode MS" w:hAnsi="Arial" w:cs="Arial"/>
          <w:sz w:val="20"/>
          <w:szCs w:val="20"/>
        </w:rPr>
        <w:t xml:space="preserve">Men meldt ons uit Schijndel d.d. 22 Mei. In het patronaatsgebouw werd Vrijdagavond een laatste groote propagandavergadering gehouden vóór </w:t>
      </w:r>
      <w:r>
        <w:rPr>
          <w:rFonts w:ascii="Arial" w:eastAsia="Arial Unicode MS" w:hAnsi="Arial" w:cs="Arial"/>
          <w:sz w:val="20"/>
          <w:szCs w:val="20"/>
        </w:rPr>
        <w:t>d</w:t>
      </w:r>
      <w:r w:rsidRPr="008E5B3F">
        <w:rPr>
          <w:rFonts w:ascii="Arial" w:eastAsia="Arial Unicode MS" w:hAnsi="Arial" w:cs="Arial"/>
          <w:sz w:val="20"/>
          <w:szCs w:val="20"/>
        </w:rPr>
        <w:t>e a.s. verkiezingen, door de R.K. Kiesvereeniging. In deze vergadering, die zich mocht verheugen in een werkelijk massale opkomst der Schijndelsche kiezers en bijzonder goed geslaagd is, voerde het woord de heer Van Koevorden, lid der Tweede Kamer, die in zijn rede diep ingang op het vraagstuk van den kleinen boer. De opkomst van de zijde der boeren was dan ook groot en met de grootste aandacht werd de heldere en klare uiteenzetting van den spreker, die het landbouwvraagstuk in al zijn geledingen uitstekend beheerscht, gevolgd. Van de zijde van de actie-Bouwman, was in de zaal aanwezig dé heer Wigman uit Pannerden, die onder hilariteit der aanwezigen het spreekgestoelte beklom en op hartstochtelijke wijze met den heer Van Koevorden in debat trad. Duidelijk kwam hierin tot uiting, dat tusschen de actie-Bouwman en de R.K. Staats</w:t>
      </w:r>
      <w:r>
        <w:rPr>
          <w:rFonts w:ascii="Arial" w:eastAsia="Arial Unicode MS" w:hAnsi="Arial" w:cs="Arial"/>
          <w:sz w:val="20"/>
          <w:szCs w:val="20"/>
        </w:rPr>
        <w:t>p</w:t>
      </w:r>
      <w:r w:rsidRPr="008E5B3F">
        <w:rPr>
          <w:rFonts w:ascii="Arial" w:eastAsia="Arial Unicode MS" w:hAnsi="Arial" w:cs="Arial"/>
          <w:sz w:val="20"/>
          <w:szCs w:val="20"/>
        </w:rPr>
        <w:t>artij nog groote meeningsverschillen heerschen en dat hierdoor een terugkeer van de actie-Bouwman in de politieke eenheid van de R. K. Staatspartij wel niet zoo gemakkelijk bereikbaar zal zijn (bij het schrijven van dit verslag bereikte ons het bericht, dat de bemiddelingspogingen in deze richting door den Eerw. heer Henri de Greeve ondernomen, dan ook gefaald hebben). Onder pittige marschmuziek van de harmonie St. Cecilia, stroomde de zaal spoedig tot in de uiterste hoeken vol met belangstellenden en toen om half acht de voorzitter der R.K. Kiesvereeniging, de heer H. Bolsius, de bijeenkomst opende moesten velen genoegen nemen met een staanplaats. Na een beknopte doch heldere uiteenzetting over de principieele staatkunde, behandelde de heer Van Koevorden de crisis en speciaal de verhouding van Nederland t.a.z. van de crisis. Waarom hebben de kleine boeren het zoo slecht gekregen? Volgens spreker heeft het kleinbedrijf een ander karakter dan het grootbedrijf, het drijft meer op de persoonlijkheid van den boer. Er steekt vaak een gezonde economie in, b.v. de veeteelt was dikwijls zoo ingesteld dat zij geld opleverde juist in den tijd, dat men dit gebruiken moest o.a. voor rente en aflossingen. Het systeem, dat de regeering toepastte ontwrichtte dit</w:t>
      </w:r>
      <w:r w:rsidR="009C70CB">
        <w:rPr>
          <w:rFonts w:ascii="Arial" w:eastAsia="Arial Unicode MS" w:hAnsi="Arial" w:cs="Arial"/>
          <w:sz w:val="20"/>
          <w:szCs w:val="20"/>
        </w:rPr>
        <w:t>,</w:t>
      </w:r>
      <w:r w:rsidRPr="008E5B3F">
        <w:rPr>
          <w:rFonts w:ascii="Arial" w:eastAsia="Arial Unicode MS" w:hAnsi="Arial" w:cs="Arial"/>
          <w:sz w:val="20"/>
          <w:szCs w:val="20"/>
        </w:rPr>
        <w:t xml:space="preserve"> en zoo kwamen er moeilijkheden. Bovendien waren de neven</w:t>
      </w:r>
      <w:r w:rsidR="009C70CB">
        <w:rPr>
          <w:rFonts w:ascii="Arial" w:eastAsia="Arial Unicode MS" w:hAnsi="Arial" w:cs="Arial"/>
          <w:sz w:val="20"/>
          <w:szCs w:val="20"/>
        </w:rPr>
        <w:t>-</w:t>
      </w:r>
      <w:r w:rsidRPr="008E5B3F">
        <w:rPr>
          <w:rFonts w:ascii="Arial" w:eastAsia="Arial Unicode MS" w:hAnsi="Arial" w:cs="Arial"/>
          <w:sz w:val="20"/>
          <w:szCs w:val="20"/>
        </w:rPr>
        <w:t>verdiensten van den kleinen boer reeds door de crisis weggevaagd. Met klem protesteerde de heer v. Koevorden te</w:t>
      </w:r>
      <w:r w:rsidR="009C70CB">
        <w:rPr>
          <w:rFonts w:ascii="Arial" w:eastAsia="Arial Unicode MS" w:hAnsi="Arial" w:cs="Arial"/>
          <w:sz w:val="20"/>
          <w:szCs w:val="20"/>
        </w:rPr>
        <w:t>gen</w:t>
      </w:r>
      <w:r w:rsidRPr="008E5B3F">
        <w:rPr>
          <w:rFonts w:ascii="Arial" w:eastAsia="Arial Unicode MS" w:hAnsi="Arial" w:cs="Arial"/>
          <w:sz w:val="20"/>
          <w:szCs w:val="20"/>
        </w:rPr>
        <w:t xml:space="preserve"> de bewering, dat de R. K. Staatspartij den nood onder de kleine </w:t>
      </w:r>
      <w:r w:rsidR="009C70CB">
        <w:rPr>
          <w:rFonts w:ascii="Arial" w:eastAsia="Arial Unicode MS" w:hAnsi="Arial" w:cs="Arial"/>
          <w:sz w:val="20"/>
          <w:szCs w:val="20"/>
        </w:rPr>
        <w:t xml:space="preserve">boeren niet heeft gezien of niet wilde. </w:t>
      </w:r>
      <w:r w:rsidRPr="008E5B3F">
        <w:rPr>
          <w:rFonts w:ascii="Arial" w:eastAsia="Arial Unicode MS" w:hAnsi="Arial" w:cs="Arial"/>
          <w:sz w:val="20"/>
          <w:szCs w:val="20"/>
        </w:rPr>
        <w:t>Komende tot de actie van den Kleinen Boer</w:t>
      </w:r>
      <w:r w:rsidR="009C70CB">
        <w:rPr>
          <w:rFonts w:ascii="Arial" w:eastAsia="Arial Unicode MS" w:hAnsi="Arial" w:cs="Arial"/>
          <w:sz w:val="20"/>
          <w:szCs w:val="20"/>
        </w:rPr>
        <w:t>,</w:t>
      </w:r>
      <w:r w:rsidRPr="008E5B3F">
        <w:rPr>
          <w:rFonts w:ascii="Arial" w:eastAsia="Arial Unicode MS" w:hAnsi="Arial" w:cs="Arial"/>
          <w:sz w:val="20"/>
          <w:szCs w:val="20"/>
        </w:rPr>
        <w:t xml:space="preserve"> die in 1934 is opgekomen, meende de heer v. Koevorden</w:t>
      </w:r>
      <w:r w:rsidR="009C70CB">
        <w:rPr>
          <w:rFonts w:ascii="Arial" w:eastAsia="Arial Unicode MS" w:hAnsi="Arial" w:cs="Arial"/>
          <w:sz w:val="20"/>
          <w:szCs w:val="20"/>
        </w:rPr>
        <w:t>,</w:t>
      </w:r>
      <w:r w:rsidRPr="008E5B3F">
        <w:rPr>
          <w:rFonts w:ascii="Arial" w:eastAsia="Arial Unicode MS" w:hAnsi="Arial" w:cs="Arial"/>
          <w:sz w:val="20"/>
          <w:szCs w:val="20"/>
        </w:rPr>
        <w:t xml:space="preserve"> dat deze één groot nut heeft gehad, n.</w:t>
      </w:r>
      <w:r w:rsidR="009C70CB">
        <w:rPr>
          <w:rFonts w:ascii="Arial" w:eastAsia="Arial Unicode MS" w:hAnsi="Arial" w:cs="Arial"/>
          <w:sz w:val="20"/>
          <w:szCs w:val="20"/>
        </w:rPr>
        <w:t>l</w:t>
      </w:r>
      <w:r w:rsidRPr="008E5B3F">
        <w:rPr>
          <w:rFonts w:ascii="Arial" w:eastAsia="Arial Unicode MS" w:hAnsi="Arial" w:cs="Arial"/>
          <w:sz w:val="20"/>
          <w:szCs w:val="20"/>
        </w:rPr>
        <w:t xml:space="preserve">. dat zij de aandacht van de massa heeft gevestigd op den nood in het kleine bedrijf. De actie had echter naar de organisatie gericht </w:t>
      </w:r>
      <w:r w:rsidR="009C70CB">
        <w:rPr>
          <w:rFonts w:ascii="Arial" w:eastAsia="Arial Unicode MS" w:hAnsi="Arial" w:cs="Arial"/>
          <w:sz w:val="20"/>
          <w:szCs w:val="20"/>
        </w:rPr>
        <w:t>m</w:t>
      </w:r>
      <w:r w:rsidRPr="008E5B3F">
        <w:rPr>
          <w:rFonts w:ascii="Arial" w:eastAsia="Arial Unicode MS" w:hAnsi="Arial" w:cs="Arial"/>
          <w:sz w:val="20"/>
          <w:szCs w:val="20"/>
        </w:rPr>
        <w:t>oe</w:t>
      </w:r>
      <w:r w:rsidR="009C70CB">
        <w:rPr>
          <w:rFonts w:ascii="Arial" w:eastAsia="Arial Unicode MS" w:hAnsi="Arial" w:cs="Arial"/>
          <w:sz w:val="20"/>
          <w:szCs w:val="20"/>
        </w:rPr>
        <w:t>t</w:t>
      </w:r>
      <w:r w:rsidRPr="008E5B3F">
        <w:rPr>
          <w:rFonts w:ascii="Arial" w:eastAsia="Arial Unicode MS" w:hAnsi="Arial" w:cs="Arial"/>
          <w:sz w:val="20"/>
          <w:szCs w:val="20"/>
        </w:rPr>
        <w:t xml:space="preserve">en zijn, </w:t>
      </w:r>
      <w:r w:rsidR="009C70CB">
        <w:rPr>
          <w:rFonts w:ascii="Arial" w:eastAsia="Arial Unicode MS" w:hAnsi="Arial" w:cs="Arial"/>
          <w:sz w:val="20"/>
          <w:szCs w:val="20"/>
        </w:rPr>
        <w:t>d</w:t>
      </w:r>
      <w:r w:rsidRPr="008E5B3F">
        <w:rPr>
          <w:rFonts w:ascii="Arial" w:eastAsia="Arial Unicode MS" w:hAnsi="Arial" w:cs="Arial"/>
          <w:sz w:val="20"/>
          <w:szCs w:val="20"/>
        </w:rPr>
        <w:t>aar hoor</w:t>
      </w:r>
      <w:r w:rsidR="009C70CB">
        <w:rPr>
          <w:rFonts w:ascii="Arial" w:eastAsia="Arial Unicode MS" w:hAnsi="Arial" w:cs="Arial"/>
          <w:sz w:val="20"/>
          <w:szCs w:val="20"/>
        </w:rPr>
        <w:t>d</w:t>
      </w:r>
      <w:r w:rsidRPr="008E5B3F">
        <w:rPr>
          <w:rFonts w:ascii="Arial" w:eastAsia="Arial Unicode MS" w:hAnsi="Arial" w:cs="Arial"/>
          <w:sz w:val="20"/>
          <w:szCs w:val="20"/>
        </w:rPr>
        <w:t xml:space="preserve">e zij tnuis. Verdeeling kan alleen de belangen schaden. De ondervinding heeft spr. geleerd. dat een op zich zelf staande volksvertegenwoordiger in de Kamer geen vruchtbaar werk verrichten kan. Men moet elkaar echter niets verwijten noch elkaar beschuldigen, doch in een diep gevoelde liefde elkaar weer de broederhand reiken. Hiervoor is het nooit te laat. Nadat door allen het „Aan U. o Koning der eeuwen" </w:t>
      </w:r>
      <w:r w:rsidR="009C70CB">
        <w:rPr>
          <w:rFonts w:ascii="Arial" w:eastAsia="Arial Unicode MS" w:hAnsi="Arial" w:cs="Arial"/>
          <w:sz w:val="20"/>
          <w:szCs w:val="20"/>
        </w:rPr>
        <w:t>hee</w:t>
      </w:r>
      <w:r w:rsidRPr="008E5B3F">
        <w:rPr>
          <w:rFonts w:ascii="Arial" w:eastAsia="Arial Unicode MS" w:hAnsi="Arial" w:cs="Arial"/>
          <w:sz w:val="20"/>
          <w:szCs w:val="20"/>
        </w:rPr>
        <w:t>ft gezongen, was er gelegenheid om vragen te stellen, waarvan verschillende personen gebruik maakten</w:t>
      </w:r>
      <w:r w:rsidR="009C70CB">
        <w:rPr>
          <w:rFonts w:ascii="Arial" w:eastAsia="Arial Unicode MS" w:hAnsi="Arial" w:cs="Arial"/>
          <w:sz w:val="20"/>
          <w:szCs w:val="20"/>
        </w:rPr>
        <w:t>.</w:t>
      </w:r>
      <w:r w:rsidRPr="008E5B3F">
        <w:rPr>
          <w:rFonts w:ascii="Arial" w:eastAsia="Arial Unicode MS" w:hAnsi="Arial" w:cs="Arial"/>
          <w:sz w:val="20"/>
          <w:szCs w:val="20"/>
        </w:rPr>
        <w:t xml:space="preserve"> Zooals reeds in den aanhef van ons artikel vermeld, trad als laatste de heer Wigman uit Pannerden in debat. Op haast hartstochtelijke wijze verdedigde deze het werk der Bouwman-actie. De heer v. Koevorden twijfelde niet aan de goede bedoelingen van de leiders dier actie, doch zette in zijn antwoord klaar en duidelijk uiteen waarom het laten schieten van alle crisismaatregelen in zijn uitwerking voor de kleine boeren nog fataler zou zijn, dan het handhaven van de bestaande. Heftig viel de heer Wigman den N.C.B. aan</w:t>
      </w:r>
      <w:r w:rsidR="009C70CB">
        <w:rPr>
          <w:rFonts w:ascii="Arial" w:eastAsia="Arial Unicode MS" w:hAnsi="Arial" w:cs="Arial"/>
          <w:sz w:val="20"/>
          <w:szCs w:val="20"/>
        </w:rPr>
        <w:t>,</w:t>
      </w:r>
      <w:r w:rsidRPr="008E5B3F">
        <w:rPr>
          <w:rFonts w:ascii="Arial" w:eastAsia="Arial Unicode MS" w:hAnsi="Arial" w:cs="Arial"/>
          <w:sz w:val="20"/>
          <w:szCs w:val="20"/>
        </w:rPr>
        <w:t xml:space="preserve"> dien hi</w:t>
      </w:r>
      <w:r w:rsidR="009C70CB">
        <w:rPr>
          <w:rFonts w:ascii="Arial" w:eastAsia="Arial Unicode MS" w:hAnsi="Arial" w:cs="Arial"/>
          <w:sz w:val="20"/>
          <w:szCs w:val="20"/>
        </w:rPr>
        <w:t>j</w:t>
      </w:r>
      <w:r w:rsidRPr="008E5B3F">
        <w:rPr>
          <w:rFonts w:ascii="Arial" w:eastAsia="Arial Unicode MS" w:hAnsi="Arial" w:cs="Arial"/>
          <w:sz w:val="20"/>
          <w:szCs w:val="20"/>
        </w:rPr>
        <w:t xml:space="preserve"> er o.a. van beschuldigde dat hij malerijen oprichtte in plaatsen waar het meerendeel der leden en de geestelijkheid er tegen was. Dit was een bron van ergernis voor hem. De heer v. Koevorden zei</w:t>
      </w:r>
      <w:r w:rsidR="009C70CB">
        <w:rPr>
          <w:rFonts w:ascii="Arial" w:eastAsia="Arial Unicode MS" w:hAnsi="Arial" w:cs="Arial"/>
          <w:sz w:val="20"/>
          <w:szCs w:val="20"/>
        </w:rPr>
        <w:t xml:space="preserve">de niet te kunnen oordeelen of </w:t>
      </w:r>
      <w:r w:rsidRPr="008E5B3F">
        <w:rPr>
          <w:rFonts w:ascii="Arial" w:eastAsia="Arial Unicode MS" w:hAnsi="Arial" w:cs="Arial"/>
          <w:sz w:val="20"/>
          <w:szCs w:val="20"/>
        </w:rPr>
        <w:t>de N.C.B. in die bepaalde gevallen wel vrij uit ging. Hij is daarvoor te weinig met de plaatselijke toestanden op de hoogte. Wel stelde spr. aan den heer Wigman de vraag, wanneer de actie-Bouwman zich ergerde aan de onwilligheid van den N.C.B. om te luisteren naar de plaatselijke geestelijkheid wat de heeren van de actie nu wel van zich zelf dachten, nu zi</w:t>
      </w:r>
      <w:r w:rsidR="009C70CB">
        <w:rPr>
          <w:rFonts w:ascii="Arial" w:eastAsia="Arial Unicode MS" w:hAnsi="Arial" w:cs="Arial"/>
          <w:sz w:val="20"/>
          <w:szCs w:val="20"/>
        </w:rPr>
        <w:t>j</w:t>
      </w:r>
      <w:r w:rsidRPr="008E5B3F">
        <w:rPr>
          <w:rFonts w:ascii="Arial" w:eastAsia="Arial Unicode MS" w:hAnsi="Arial" w:cs="Arial"/>
          <w:sz w:val="20"/>
          <w:szCs w:val="20"/>
        </w:rPr>
        <w:t xml:space="preserve"> reeds zoo lang</w:t>
      </w:r>
      <w:r w:rsidR="009C70CB">
        <w:rPr>
          <w:rFonts w:ascii="Arial" w:eastAsia="Arial Unicode MS" w:hAnsi="Arial" w:cs="Arial"/>
          <w:sz w:val="20"/>
          <w:szCs w:val="20"/>
        </w:rPr>
        <w:t>,</w:t>
      </w:r>
      <w:r w:rsidRPr="008E5B3F">
        <w:rPr>
          <w:rFonts w:ascii="Arial" w:eastAsia="Arial Unicode MS" w:hAnsi="Arial" w:cs="Arial"/>
          <w:sz w:val="20"/>
          <w:szCs w:val="20"/>
        </w:rPr>
        <w:t xml:space="preserve"> niet alleen tegen de wenschen van de plaatselijke geestelijkheid maar tegen die van het Hoogw. Episcopaat in toch hun actie afzonderlijk blijven voeren!! In het verdere verloop van het debat bleef de heer Wigman het antwoord op deze vraag schuldig. Wel uitte hi</w:t>
      </w:r>
      <w:r w:rsidR="009C70CB">
        <w:rPr>
          <w:rFonts w:ascii="Arial" w:eastAsia="Arial Unicode MS" w:hAnsi="Arial" w:cs="Arial"/>
          <w:sz w:val="20"/>
          <w:szCs w:val="20"/>
        </w:rPr>
        <w:t>j</w:t>
      </w:r>
      <w:r w:rsidRPr="008E5B3F">
        <w:rPr>
          <w:rFonts w:ascii="Arial" w:eastAsia="Arial Unicode MS" w:hAnsi="Arial" w:cs="Arial"/>
          <w:sz w:val="20"/>
          <w:szCs w:val="20"/>
        </w:rPr>
        <w:t xml:space="preserve"> felle beschuldigingen aan het adres der R. K. Staatspartij over de gevolgde gezinspolitiek vooral met betrekking tot de groote gezinnén. In een korte doch duidelijke verklaring wees de heer v. Koevorden deze beschuldiging, als zou de R. K. Staatsparty niet alles doen voor het groote gezin wat maar kon, </w:t>
      </w:r>
      <w:r w:rsidRPr="008E5B3F">
        <w:rPr>
          <w:rFonts w:ascii="Arial" w:eastAsia="Arial Unicode MS" w:hAnsi="Arial" w:cs="Arial"/>
          <w:sz w:val="20"/>
          <w:szCs w:val="20"/>
        </w:rPr>
        <w:lastRenderedPageBreak/>
        <w:t xml:space="preserve">met klem terug. Te ongeveer half twaalf werd ten slotte het debat ongeëindigd besloten en werd de bijeenkomst beëindigd met een kort kernachtig woord van pastoor G. van Dijk. </w:t>
      </w:r>
    </w:p>
    <w:p w:rsidR="002927DC" w:rsidRDefault="002927DC" w:rsidP="002927DC">
      <w:pPr>
        <w:shd w:val="clear" w:color="auto" w:fill="FFFFFF"/>
        <w:jc w:val="both"/>
        <w:rPr>
          <w:rFonts w:ascii="Arial" w:eastAsia="Arial Unicode MS" w:hAnsi="Arial" w:cs="Arial"/>
          <w:sz w:val="20"/>
          <w:szCs w:val="20"/>
        </w:rPr>
      </w:pPr>
    </w:p>
    <w:p w:rsidR="00DE5824" w:rsidRPr="00DE5824" w:rsidRDefault="00DE5824" w:rsidP="00DE5824">
      <w:pPr>
        <w:shd w:val="clear" w:color="auto" w:fill="FFFFFF"/>
        <w:jc w:val="both"/>
        <w:rPr>
          <w:rFonts w:ascii="Arial" w:eastAsia="Arial Unicode MS" w:hAnsi="Arial" w:cs="Arial"/>
          <w:b/>
          <w:bCs/>
          <w:sz w:val="20"/>
          <w:szCs w:val="20"/>
          <w:u w:val="single"/>
        </w:rPr>
      </w:pPr>
      <w:r w:rsidRPr="00DE5824">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7</w:t>
      </w:r>
      <w:r w:rsidRPr="00DE5824">
        <w:rPr>
          <w:rFonts w:ascii="Arial" w:eastAsia="Arial Unicode MS" w:hAnsi="Arial" w:cs="Arial"/>
          <w:b/>
          <w:bCs/>
          <w:sz w:val="20"/>
          <w:szCs w:val="20"/>
          <w:u w:val="single"/>
        </w:rPr>
        <w:t>-05-1937</w:t>
      </w:r>
    </w:p>
    <w:p w:rsidR="00DE5824" w:rsidRPr="002927DC" w:rsidRDefault="00DE5824" w:rsidP="002927DC">
      <w:pPr>
        <w:shd w:val="clear" w:color="auto" w:fill="FFFFFF"/>
        <w:jc w:val="both"/>
        <w:rPr>
          <w:rFonts w:ascii="Arial" w:eastAsia="Arial Unicode MS" w:hAnsi="Arial" w:cs="Arial"/>
          <w:sz w:val="20"/>
          <w:szCs w:val="20"/>
        </w:rPr>
      </w:pPr>
    </w:p>
    <w:p w:rsidR="002927DC" w:rsidRDefault="00DE5824" w:rsidP="005B7C13">
      <w:pPr>
        <w:shd w:val="clear" w:color="auto" w:fill="FFFFFF"/>
        <w:jc w:val="both"/>
        <w:rPr>
          <w:rFonts w:ascii="Arial" w:eastAsia="Arial Unicode MS" w:hAnsi="Arial" w:cs="Arial"/>
          <w:sz w:val="20"/>
          <w:szCs w:val="20"/>
        </w:rPr>
      </w:pPr>
      <w:r w:rsidRPr="00DE5824">
        <w:rPr>
          <w:rFonts w:ascii="Arial" w:eastAsia="Arial Unicode MS" w:hAnsi="Arial" w:cs="Arial"/>
          <w:sz w:val="20"/>
          <w:szCs w:val="20"/>
        </w:rPr>
        <w:t>SCHIJNDEL, totaal 3787 stemmen. R. K. Staatspartij 3203, S.D.A.P. 102, Anti-Revolutionnaire partij 6, Chr.-Hist. Unie 10, Vrijheidsbond 1, Vrijz. Dem. Bond 6, Comm. partij 4, Staatk. Ger. partij 3, R.S.A.P. 1, Nat. Boeren-, Tuinders enz. 2, Kath. Dem. 8, Nat. Soc. Beweging 10, Actie Bouwman 423, Nat. Herstel 4, Zwart Front 3.</w:t>
      </w:r>
    </w:p>
    <w:p w:rsidR="00DE5824" w:rsidRDefault="00DE5824" w:rsidP="005B7C13">
      <w:pPr>
        <w:shd w:val="clear" w:color="auto" w:fill="FFFFFF"/>
        <w:jc w:val="both"/>
        <w:rPr>
          <w:rFonts w:ascii="Arial" w:eastAsia="Arial Unicode MS" w:hAnsi="Arial" w:cs="Arial"/>
          <w:sz w:val="20"/>
          <w:szCs w:val="20"/>
        </w:rPr>
      </w:pPr>
    </w:p>
    <w:p w:rsidR="00D53967" w:rsidRDefault="00D53967" w:rsidP="00D53967">
      <w:pPr>
        <w:shd w:val="clear" w:color="auto" w:fill="FFFFFF"/>
        <w:jc w:val="both"/>
        <w:rPr>
          <w:rFonts w:ascii="Arial" w:eastAsia="Arial Unicode MS" w:hAnsi="Arial" w:cs="Arial"/>
          <w:sz w:val="20"/>
          <w:szCs w:val="20"/>
        </w:rPr>
      </w:pPr>
      <w:r w:rsidRPr="00D53967">
        <w:rPr>
          <w:rFonts w:ascii="Arial" w:eastAsia="Arial Unicode MS" w:hAnsi="Arial" w:cs="Arial"/>
          <w:sz w:val="20"/>
          <w:szCs w:val="20"/>
        </w:rPr>
        <w:t>SCHIJNDEL, 26 Mei. Op Vrijdag 28 Mei a.s. houdt de Schijndelsche zwemvereeniging en reddings</w:t>
      </w:r>
      <w:r>
        <w:rPr>
          <w:rFonts w:ascii="Arial" w:eastAsia="Arial Unicode MS" w:hAnsi="Arial" w:cs="Arial"/>
          <w:sz w:val="20"/>
          <w:szCs w:val="20"/>
        </w:rPr>
        <w:t>-</w:t>
      </w:r>
      <w:r w:rsidRPr="00D53967">
        <w:rPr>
          <w:rFonts w:ascii="Arial" w:eastAsia="Arial Unicode MS" w:hAnsi="Arial" w:cs="Arial"/>
          <w:sz w:val="20"/>
          <w:szCs w:val="20"/>
        </w:rPr>
        <w:t>brigade een vergadering in de bovenzaal van het patronaat 's avonds om 9 uur. Op deze vergadering, waar de training voor het a.s. seizoen zal worden besproken en de trainingsdagen en uren zullen worden vastgesteld, worden alle leden en aspirantleden dringend uitgenoodigd.</w:t>
      </w:r>
    </w:p>
    <w:p w:rsidR="00D53967" w:rsidRDefault="00D53967" w:rsidP="00D53967">
      <w:pPr>
        <w:shd w:val="clear" w:color="auto" w:fill="FFFFFF"/>
        <w:jc w:val="both"/>
        <w:rPr>
          <w:rFonts w:ascii="Arial" w:eastAsia="Arial Unicode MS" w:hAnsi="Arial" w:cs="Arial"/>
          <w:sz w:val="20"/>
          <w:szCs w:val="20"/>
        </w:rPr>
      </w:pPr>
    </w:p>
    <w:p w:rsidR="007529BF" w:rsidRPr="007529BF" w:rsidRDefault="007529BF" w:rsidP="007529BF">
      <w:pPr>
        <w:shd w:val="clear" w:color="auto" w:fill="FFFFFF"/>
        <w:jc w:val="both"/>
        <w:rPr>
          <w:rFonts w:ascii="Arial" w:eastAsia="Arial Unicode MS" w:hAnsi="Arial" w:cs="Arial"/>
          <w:b/>
          <w:bCs/>
          <w:sz w:val="20"/>
          <w:szCs w:val="20"/>
          <w:u w:val="single"/>
        </w:rPr>
      </w:pPr>
      <w:r w:rsidRPr="007529BF">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8</w:t>
      </w:r>
      <w:r w:rsidRPr="007529BF">
        <w:rPr>
          <w:rFonts w:ascii="Arial" w:eastAsia="Arial Unicode MS" w:hAnsi="Arial" w:cs="Arial"/>
          <w:b/>
          <w:bCs/>
          <w:sz w:val="20"/>
          <w:szCs w:val="20"/>
          <w:u w:val="single"/>
        </w:rPr>
        <w:t>-05-1937</w:t>
      </w:r>
    </w:p>
    <w:p w:rsidR="007529BF" w:rsidRDefault="007529BF" w:rsidP="00D53967">
      <w:pPr>
        <w:shd w:val="clear" w:color="auto" w:fill="FFFFFF"/>
        <w:jc w:val="both"/>
        <w:rPr>
          <w:rFonts w:ascii="Arial" w:eastAsia="Arial Unicode MS" w:hAnsi="Arial" w:cs="Arial"/>
          <w:sz w:val="20"/>
          <w:szCs w:val="20"/>
        </w:rPr>
      </w:pPr>
    </w:p>
    <w:p w:rsidR="007529BF" w:rsidRDefault="007529BF" w:rsidP="007529BF">
      <w:pPr>
        <w:shd w:val="clear" w:color="auto" w:fill="FFFFFF"/>
        <w:jc w:val="both"/>
        <w:rPr>
          <w:rFonts w:ascii="Arial" w:eastAsia="Arial Unicode MS" w:hAnsi="Arial" w:cs="Arial"/>
          <w:sz w:val="20"/>
          <w:szCs w:val="20"/>
        </w:rPr>
      </w:pPr>
      <w:r w:rsidRPr="007529BF">
        <w:rPr>
          <w:rFonts w:ascii="Arial" w:eastAsia="Arial Unicode MS" w:hAnsi="Arial" w:cs="Arial"/>
          <w:sz w:val="20"/>
          <w:szCs w:val="20"/>
        </w:rPr>
        <w:t>SCHIJNDEL, 28 Mei. Bij de alhier gehouden aanbesteding van een woonhuis voor rekening van den heer M. Gevers te Schijndel, onder architectuur van den heer C. v. d. Wielen, architect te Schijndel, werd ingeschreven als volgt:</w:t>
      </w:r>
    </w:p>
    <w:p w:rsidR="007529BF" w:rsidRDefault="007529BF" w:rsidP="007529B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W. van Woeziek, Schijndel,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Pr="007529BF">
        <w:rPr>
          <w:rFonts w:ascii="Arial" w:eastAsia="Arial Unicode MS" w:hAnsi="Arial" w:cs="Arial"/>
          <w:sz w:val="20"/>
          <w:szCs w:val="20"/>
        </w:rPr>
        <w:t xml:space="preserve">ƒ 3735 </w:t>
      </w:r>
    </w:p>
    <w:p w:rsidR="007529BF" w:rsidRDefault="007529BF" w:rsidP="007529B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P. H. Lamers, Den Dungen,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Pr="007529BF">
        <w:rPr>
          <w:rFonts w:ascii="Arial" w:eastAsia="Arial Unicode MS" w:hAnsi="Arial" w:cs="Arial"/>
          <w:sz w:val="20"/>
          <w:szCs w:val="20"/>
        </w:rPr>
        <w:t xml:space="preserve">ƒ 3625 </w:t>
      </w:r>
    </w:p>
    <w:p w:rsidR="007529BF" w:rsidRDefault="007529BF" w:rsidP="007529B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P. J. van Galen, Schijndel,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Pr="007529BF">
        <w:rPr>
          <w:rFonts w:ascii="Arial" w:eastAsia="Arial Unicode MS" w:hAnsi="Arial" w:cs="Arial"/>
          <w:sz w:val="20"/>
          <w:szCs w:val="20"/>
        </w:rPr>
        <w:t xml:space="preserve">ƒ 3565 </w:t>
      </w:r>
    </w:p>
    <w:p w:rsidR="007529BF" w:rsidRDefault="007529BF" w:rsidP="007529B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Ger. v. d. Voort, Heeswijk,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Pr="007529BF">
        <w:rPr>
          <w:rFonts w:ascii="Arial" w:eastAsia="Arial Unicode MS" w:hAnsi="Arial" w:cs="Arial"/>
          <w:sz w:val="20"/>
          <w:szCs w:val="20"/>
        </w:rPr>
        <w:t xml:space="preserve">ƒ 3470 </w:t>
      </w:r>
    </w:p>
    <w:p w:rsidR="007529BF" w:rsidRDefault="007529BF" w:rsidP="007529B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A. van Zandbeek, Den Dunge</w:t>
      </w:r>
      <w:r>
        <w:rPr>
          <w:rFonts w:ascii="Arial" w:eastAsia="Arial Unicode MS" w:hAnsi="Arial" w:cs="Arial"/>
          <w:sz w:val="20"/>
          <w:szCs w:val="20"/>
        </w:rPr>
        <w:t>n</w:t>
      </w:r>
      <w:r w:rsidRPr="007529BF">
        <w:rPr>
          <w:rFonts w:ascii="Arial" w:eastAsia="Arial Unicode MS" w:hAnsi="Arial" w:cs="Arial"/>
          <w:sz w:val="20"/>
          <w:szCs w:val="20"/>
        </w:rPr>
        <w:t xml:space="preserve">, </w:t>
      </w:r>
      <w:r w:rsidR="00377E1F">
        <w:rPr>
          <w:rFonts w:ascii="Arial" w:eastAsia="Arial Unicode MS" w:hAnsi="Arial" w:cs="Arial"/>
          <w:sz w:val="20"/>
          <w:szCs w:val="20"/>
        </w:rPr>
        <w:tab/>
      </w:r>
      <w:r w:rsidR="00377E1F">
        <w:rPr>
          <w:rFonts w:ascii="Arial" w:eastAsia="Arial Unicode MS" w:hAnsi="Arial" w:cs="Arial"/>
          <w:sz w:val="20"/>
          <w:szCs w:val="20"/>
        </w:rPr>
        <w:tab/>
      </w:r>
      <w:r w:rsidRPr="007529BF">
        <w:rPr>
          <w:rFonts w:ascii="Arial" w:eastAsia="Arial Unicode MS" w:hAnsi="Arial" w:cs="Arial"/>
          <w:sz w:val="20"/>
          <w:szCs w:val="20"/>
        </w:rPr>
        <w:t xml:space="preserve">ƒ 3455 </w:t>
      </w:r>
    </w:p>
    <w:p w:rsidR="007529BF" w:rsidRDefault="007529BF" w:rsidP="007529B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H. van Geffen, Schijndel,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Pr="007529BF">
        <w:rPr>
          <w:rFonts w:ascii="Arial" w:eastAsia="Arial Unicode MS" w:hAnsi="Arial" w:cs="Arial"/>
          <w:sz w:val="20"/>
          <w:szCs w:val="20"/>
        </w:rPr>
        <w:t xml:space="preserve">ƒ 3447 </w:t>
      </w:r>
    </w:p>
    <w:p w:rsidR="007529BF" w:rsidRDefault="007529BF" w:rsidP="007529B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W. Weyts, Berlicum,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Pr="007529BF">
        <w:rPr>
          <w:rFonts w:ascii="Arial" w:eastAsia="Arial Unicode MS" w:hAnsi="Arial" w:cs="Arial"/>
          <w:sz w:val="20"/>
          <w:szCs w:val="20"/>
        </w:rPr>
        <w:t xml:space="preserve">ƒ 3420 </w:t>
      </w:r>
    </w:p>
    <w:p w:rsidR="007529BF" w:rsidRDefault="007529BF" w:rsidP="007529B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A. van Uden, Heeswijk,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Pr="007529BF">
        <w:rPr>
          <w:rFonts w:ascii="Arial" w:eastAsia="Arial Unicode MS" w:hAnsi="Arial" w:cs="Arial"/>
          <w:sz w:val="20"/>
          <w:szCs w:val="20"/>
        </w:rPr>
        <w:t xml:space="preserve">ƒ 3365 </w:t>
      </w:r>
    </w:p>
    <w:p w:rsidR="007529BF" w:rsidRDefault="007529BF" w:rsidP="007529B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Van Geffen en Memel, Schijndel, </w:t>
      </w:r>
      <w:r w:rsidR="00377E1F">
        <w:rPr>
          <w:rFonts w:ascii="Arial" w:eastAsia="Arial Unicode MS" w:hAnsi="Arial" w:cs="Arial"/>
          <w:sz w:val="20"/>
          <w:szCs w:val="20"/>
        </w:rPr>
        <w:tab/>
      </w:r>
      <w:r w:rsidR="00377E1F">
        <w:rPr>
          <w:rFonts w:ascii="Arial" w:eastAsia="Arial Unicode MS" w:hAnsi="Arial" w:cs="Arial"/>
          <w:sz w:val="20"/>
          <w:szCs w:val="20"/>
        </w:rPr>
        <w:tab/>
      </w:r>
      <w:r w:rsidRPr="007529BF">
        <w:rPr>
          <w:rFonts w:ascii="Arial" w:eastAsia="Arial Unicode MS" w:hAnsi="Arial" w:cs="Arial"/>
          <w:sz w:val="20"/>
          <w:szCs w:val="20"/>
        </w:rPr>
        <w:t xml:space="preserve">ƒ 3352 </w:t>
      </w:r>
    </w:p>
    <w:p w:rsidR="007529BF" w:rsidRDefault="007529BF" w:rsidP="007529B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Gebr. Eymberts, Schijndel,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Pr="007529BF">
        <w:rPr>
          <w:rFonts w:ascii="Arial" w:eastAsia="Arial Unicode MS" w:hAnsi="Arial" w:cs="Arial"/>
          <w:sz w:val="20"/>
          <w:szCs w:val="20"/>
        </w:rPr>
        <w:t xml:space="preserve">ƒ 3343 </w:t>
      </w:r>
    </w:p>
    <w:p w:rsidR="007529BF" w:rsidRDefault="007529BF" w:rsidP="007529B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G. Goossens, Schijndel,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Pr="007529BF">
        <w:rPr>
          <w:rFonts w:ascii="Arial" w:eastAsia="Arial Unicode MS" w:hAnsi="Arial" w:cs="Arial"/>
          <w:sz w:val="20"/>
          <w:szCs w:val="20"/>
        </w:rPr>
        <w:t xml:space="preserve">ƒ 3328 </w:t>
      </w:r>
    </w:p>
    <w:p w:rsidR="007529BF" w:rsidRDefault="007529BF" w:rsidP="007529B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Gebr. v. Hout, St. Mich.-Gestel, </w:t>
      </w:r>
      <w:r w:rsidR="00377E1F">
        <w:rPr>
          <w:rFonts w:ascii="Arial" w:eastAsia="Arial Unicode MS" w:hAnsi="Arial" w:cs="Arial"/>
          <w:sz w:val="20"/>
          <w:szCs w:val="20"/>
        </w:rPr>
        <w:tab/>
      </w:r>
      <w:r w:rsidR="00377E1F">
        <w:rPr>
          <w:rFonts w:ascii="Arial" w:eastAsia="Arial Unicode MS" w:hAnsi="Arial" w:cs="Arial"/>
          <w:sz w:val="20"/>
          <w:szCs w:val="20"/>
        </w:rPr>
        <w:tab/>
      </w:r>
      <w:r w:rsidRPr="007529BF">
        <w:rPr>
          <w:rFonts w:ascii="Arial" w:eastAsia="Arial Unicode MS" w:hAnsi="Arial" w:cs="Arial"/>
          <w:sz w:val="20"/>
          <w:szCs w:val="20"/>
        </w:rPr>
        <w:t xml:space="preserve">ƒ 3316 </w:t>
      </w:r>
    </w:p>
    <w:p w:rsidR="007529BF" w:rsidRDefault="007529BF" w:rsidP="007529B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Joh. v. Tartwijk, Schijndel,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Pr="007529BF">
        <w:rPr>
          <w:rFonts w:ascii="Arial" w:eastAsia="Arial Unicode MS" w:hAnsi="Arial" w:cs="Arial"/>
          <w:sz w:val="20"/>
          <w:szCs w:val="20"/>
        </w:rPr>
        <w:t xml:space="preserve">ƒ 3308 </w:t>
      </w:r>
    </w:p>
    <w:p w:rsidR="007529BF" w:rsidRDefault="007529BF" w:rsidP="007529B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J. Mauriks. Schijndel,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Pr="007529BF">
        <w:rPr>
          <w:rFonts w:ascii="Arial" w:eastAsia="Arial Unicode MS" w:hAnsi="Arial" w:cs="Arial"/>
          <w:sz w:val="20"/>
          <w:szCs w:val="20"/>
        </w:rPr>
        <w:t xml:space="preserve">ƒ 3300 </w:t>
      </w:r>
    </w:p>
    <w:p w:rsidR="007529BF" w:rsidRDefault="007529BF" w:rsidP="007529B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Joh. Schellekens, Schijndel,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Pr="007529BF">
        <w:rPr>
          <w:rFonts w:ascii="Arial" w:eastAsia="Arial Unicode MS" w:hAnsi="Arial" w:cs="Arial"/>
          <w:sz w:val="20"/>
          <w:szCs w:val="20"/>
        </w:rPr>
        <w:t xml:space="preserve">ƒ 3275 </w:t>
      </w:r>
    </w:p>
    <w:p w:rsidR="007529BF" w:rsidRPr="007529BF" w:rsidRDefault="007529BF" w:rsidP="007529B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W. H. v. Lieshout, Den Dungen, </w:t>
      </w:r>
      <w:r w:rsidR="00377E1F">
        <w:rPr>
          <w:rFonts w:ascii="Arial" w:eastAsia="Arial Unicode MS" w:hAnsi="Arial" w:cs="Arial"/>
          <w:sz w:val="20"/>
          <w:szCs w:val="20"/>
        </w:rPr>
        <w:tab/>
      </w:r>
      <w:r w:rsidR="00377E1F">
        <w:rPr>
          <w:rFonts w:ascii="Arial" w:eastAsia="Arial Unicode MS" w:hAnsi="Arial" w:cs="Arial"/>
          <w:sz w:val="20"/>
          <w:szCs w:val="20"/>
        </w:rPr>
        <w:tab/>
      </w:r>
      <w:r w:rsidRPr="007529BF">
        <w:rPr>
          <w:rFonts w:ascii="Arial" w:eastAsia="Arial Unicode MS" w:hAnsi="Arial" w:cs="Arial"/>
          <w:sz w:val="20"/>
          <w:szCs w:val="20"/>
        </w:rPr>
        <w:t>ƒ 3260</w:t>
      </w:r>
    </w:p>
    <w:p w:rsidR="007529BF" w:rsidRDefault="007529BF" w:rsidP="007529B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C. v. Uden, Heeswijk,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Pr="007529BF">
        <w:rPr>
          <w:rFonts w:ascii="Arial" w:eastAsia="Arial Unicode MS" w:hAnsi="Arial" w:cs="Arial"/>
          <w:sz w:val="20"/>
          <w:szCs w:val="20"/>
        </w:rPr>
        <w:t xml:space="preserve">ƒ 3240 </w:t>
      </w:r>
    </w:p>
    <w:p w:rsidR="00377E1F" w:rsidRDefault="007529BF" w:rsidP="007529B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C. van Thiel, Zeeland,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sidRPr="00377E1F">
        <w:rPr>
          <w:rFonts w:ascii="Arial" w:eastAsia="Arial Unicode MS" w:hAnsi="Arial" w:cs="Arial"/>
          <w:sz w:val="20"/>
          <w:szCs w:val="20"/>
        </w:rPr>
        <w:t xml:space="preserve">ƒ 3217 </w:t>
      </w:r>
    </w:p>
    <w:p w:rsidR="00377E1F" w:rsidRDefault="007529BF" w:rsidP="007529B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J. G. v. d. Voort, Heeswijk,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sidRPr="00377E1F">
        <w:rPr>
          <w:rFonts w:ascii="Arial" w:eastAsia="Arial Unicode MS" w:hAnsi="Arial" w:cs="Arial"/>
          <w:sz w:val="20"/>
          <w:szCs w:val="20"/>
        </w:rPr>
        <w:t xml:space="preserve">ƒ 3198 </w:t>
      </w:r>
    </w:p>
    <w:p w:rsidR="00377E1F" w:rsidRDefault="007529BF" w:rsidP="007529B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Gebr. Lathouwers. St. Oedenrode,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sidRPr="00377E1F">
        <w:rPr>
          <w:rFonts w:ascii="Arial" w:eastAsia="Arial Unicode MS" w:hAnsi="Arial" w:cs="Arial"/>
          <w:sz w:val="20"/>
          <w:szCs w:val="20"/>
        </w:rPr>
        <w:t>ƒ</w:t>
      </w:r>
      <w:r w:rsidRPr="007529BF">
        <w:rPr>
          <w:rFonts w:ascii="Arial" w:eastAsia="Arial Unicode MS" w:hAnsi="Arial" w:cs="Arial"/>
          <w:sz w:val="20"/>
          <w:szCs w:val="20"/>
        </w:rPr>
        <w:t xml:space="preserve"> 3189 </w:t>
      </w:r>
    </w:p>
    <w:p w:rsidR="00377E1F" w:rsidRDefault="007529BF" w:rsidP="007529B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Van Uden en v. Lieshout, Den Dungen,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sidRPr="00377E1F">
        <w:rPr>
          <w:rFonts w:ascii="Arial" w:eastAsia="Arial Unicode MS" w:hAnsi="Arial" w:cs="Arial"/>
          <w:sz w:val="20"/>
          <w:szCs w:val="20"/>
        </w:rPr>
        <w:t>ƒ</w:t>
      </w:r>
      <w:r w:rsidRPr="007529BF">
        <w:rPr>
          <w:rFonts w:ascii="Arial" w:eastAsia="Arial Unicode MS" w:hAnsi="Arial" w:cs="Arial"/>
          <w:sz w:val="20"/>
          <w:szCs w:val="20"/>
        </w:rPr>
        <w:t xml:space="preserve"> 3170 </w:t>
      </w:r>
    </w:p>
    <w:p w:rsidR="00377E1F" w:rsidRDefault="007529BF" w:rsidP="007529B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J. Vervoort, Berlicum,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sidRPr="00377E1F">
        <w:rPr>
          <w:rFonts w:ascii="Arial" w:eastAsia="Arial Unicode MS" w:hAnsi="Arial" w:cs="Arial"/>
          <w:sz w:val="20"/>
          <w:szCs w:val="20"/>
        </w:rPr>
        <w:t>ƒ</w:t>
      </w:r>
      <w:r w:rsidRPr="007529BF">
        <w:rPr>
          <w:rFonts w:ascii="Arial" w:eastAsia="Arial Unicode MS" w:hAnsi="Arial" w:cs="Arial"/>
          <w:sz w:val="20"/>
          <w:szCs w:val="20"/>
        </w:rPr>
        <w:t xml:space="preserve"> 3087 </w:t>
      </w:r>
    </w:p>
    <w:p w:rsidR="00377E1F" w:rsidRDefault="007529BF" w:rsidP="00377E1F">
      <w:pPr>
        <w:shd w:val="clear" w:color="auto" w:fill="FFFFFF"/>
        <w:jc w:val="both"/>
        <w:rPr>
          <w:rFonts w:ascii="Arial" w:eastAsia="Arial Unicode MS" w:hAnsi="Arial" w:cs="Arial"/>
          <w:sz w:val="20"/>
          <w:szCs w:val="20"/>
        </w:rPr>
      </w:pPr>
      <w:r w:rsidRPr="007529BF">
        <w:rPr>
          <w:rFonts w:ascii="Arial" w:eastAsia="Arial Unicode MS" w:hAnsi="Arial" w:cs="Arial"/>
          <w:sz w:val="20"/>
          <w:szCs w:val="20"/>
        </w:rPr>
        <w:t xml:space="preserve">Gunning volgens bestek. </w:t>
      </w:r>
    </w:p>
    <w:p w:rsidR="00377E1F" w:rsidRDefault="00377E1F" w:rsidP="00377E1F">
      <w:pPr>
        <w:shd w:val="clear" w:color="auto" w:fill="FFFFFF"/>
        <w:jc w:val="both"/>
        <w:rPr>
          <w:rFonts w:ascii="Arial" w:eastAsia="Arial Unicode MS" w:hAnsi="Arial" w:cs="Arial"/>
          <w:sz w:val="20"/>
          <w:szCs w:val="20"/>
        </w:rPr>
      </w:pPr>
    </w:p>
    <w:p w:rsidR="00377E1F" w:rsidRDefault="007529BF" w:rsidP="00377E1F">
      <w:pPr>
        <w:shd w:val="clear" w:color="auto" w:fill="FFFFFF"/>
        <w:jc w:val="both"/>
        <w:rPr>
          <w:rFonts w:ascii="Arial" w:eastAsia="Arial Unicode MS" w:hAnsi="Arial" w:cs="Arial"/>
          <w:sz w:val="20"/>
          <w:szCs w:val="20"/>
        </w:rPr>
      </w:pPr>
      <w:r w:rsidRPr="007529BF">
        <w:rPr>
          <w:rFonts w:ascii="Arial" w:eastAsia="Arial Unicode MS" w:hAnsi="Arial" w:cs="Arial"/>
          <w:sz w:val="20"/>
          <w:szCs w:val="20"/>
        </w:rPr>
        <w:t xml:space="preserve"> Bij de heden alhier gehouden aanbesteding van een woonhuis met stal v</w:t>
      </w:r>
      <w:r w:rsidR="00377E1F">
        <w:rPr>
          <w:rFonts w:ascii="Arial" w:eastAsia="Arial Unicode MS" w:hAnsi="Arial" w:cs="Arial"/>
          <w:sz w:val="20"/>
          <w:szCs w:val="20"/>
        </w:rPr>
        <w:t>o</w:t>
      </w:r>
      <w:r w:rsidRPr="007529BF">
        <w:rPr>
          <w:rFonts w:ascii="Arial" w:eastAsia="Arial Unicode MS" w:hAnsi="Arial" w:cs="Arial"/>
          <w:sz w:val="20"/>
          <w:szCs w:val="20"/>
        </w:rPr>
        <w:t xml:space="preserve">or rekening van den heer J. van Heertum te Wijbosch, onder architectuur van C. v. d. Wielen, architect te Schijndel, werd ingeschreven als volgt: </w:t>
      </w:r>
    </w:p>
    <w:p w:rsidR="00377E1F" w:rsidRPr="00377E1F" w:rsidRDefault="007529BF" w:rsidP="00377E1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Minkels en v. d. Coevering, St. Michiels-Gestel,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sidRPr="00377E1F">
        <w:rPr>
          <w:rFonts w:ascii="Arial" w:eastAsia="Arial Unicode MS" w:hAnsi="Arial" w:cs="Arial"/>
          <w:sz w:val="20"/>
          <w:szCs w:val="20"/>
        </w:rPr>
        <w:t>ƒ 3770</w:t>
      </w:r>
    </w:p>
    <w:p w:rsidR="00377E1F" w:rsidRPr="00377E1F" w:rsidRDefault="007529BF" w:rsidP="00377E1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Gebr. v. Hout, St. Mich.-Gestel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sidRPr="00377E1F">
        <w:rPr>
          <w:rFonts w:ascii="Arial" w:eastAsia="Arial Unicode MS" w:hAnsi="Arial" w:cs="Arial"/>
          <w:sz w:val="20"/>
          <w:szCs w:val="20"/>
        </w:rPr>
        <w:t>ƒ 3765</w:t>
      </w:r>
    </w:p>
    <w:p w:rsidR="00377E1F" w:rsidRPr="00377E1F" w:rsidRDefault="007529BF" w:rsidP="00377E1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P. Broeksteeg, Nistelrode,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sidRPr="00377E1F">
        <w:rPr>
          <w:rFonts w:ascii="Arial" w:eastAsia="Arial Unicode MS" w:hAnsi="Arial" w:cs="Arial"/>
          <w:sz w:val="20"/>
          <w:szCs w:val="20"/>
        </w:rPr>
        <w:t>ƒ 3700</w:t>
      </w:r>
    </w:p>
    <w:p w:rsidR="00377E1F" w:rsidRPr="00377E1F" w:rsidRDefault="007529BF" w:rsidP="00377E1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C. Timmers, St. Oedenrode,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sidRPr="00377E1F">
        <w:rPr>
          <w:rFonts w:ascii="Arial" w:eastAsia="Arial Unicode MS" w:hAnsi="Arial" w:cs="Arial"/>
          <w:sz w:val="20"/>
          <w:szCs w:val="20"/>
        </w:rPr>
        <w:t>ƒ 3625</w:t>
      </w:r>
    </w:p>
    <w:p w:rsidR="00377E1F" w:rsidRDefault="007529BF" w:rsidP="00377E1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Ch. Lamoen, Den Dungen,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sidRPr="00377E1F">
        <w:rPr>
          <w:rFonts w:ascii="Arial" w:eastAsia="Arial Unicode MS" w:hAnsi="Arial" w:cs="Arial"/>
          <w:sz w:val="20"/>
          <w:szCs w:val="20"/>
        </w:rPr>
        <w:t>ƒ 3622</w:t>
      </w:r>
      <w:r w:rsidR="00377E1F" w:rsidRP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p>
    <w:p w:rsidR="00377E1F" w:rsidRPr="00377E1F" w:rsidRDefault="007529BF" w:rsidP="00377E1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J. Mauriks, Heeswijk.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sidRPr="00377E1F">
        <w:rPr>
          <w:rFonts w:ascii="Arial" w:eastAsia="Arial Unicode MS" w:hAnsi="Arial" w:cs="Arial"/>
          <w:sz w:val="20"/>
          <w:szCs w:val="20"/>
        </w:rPr>
        <w:t>ƒ 3600</w:t>
      </w:r>
    </w:p>
    <w:p w:rsidR="00377E1F" w:rsidRPr="00377E1F" w:rsidRDefault="007529BF" w:rsidP="00377E1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J. Vervoort, Berlicum.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sidRPr="00377E1F">
        <w:rPr>
          <w:rFonts w:ascii="Arial" w:eastAsia="Arial Unicode MS" w:hAnsi="Arial" w:cs="Arial"/>
          <w:sz w:val="20"/>
          <w:szCs w:val="20"/>
        </w:rPr>
        <w:t>ƒ 3570</w:t>
      </w:r>
    </w:p>
    <w:p w:rsidR="00377E1F" w:rsidRPr="00377E1F" w:rsidRDefault="007529BF" w:rsidP="00377E1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Memel en v. Geffen, Schijndel,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sidRPr="00377E1F">
        <w:rPr>
          <w:rFonts w:ascii="Arial" w:eastAsia="Arial Unicode MS" w:hAnsi="Arial" w:cs="Arial"/>
          <w:sz w:val="20"/>
          <w:szCs w:val="20"/>
        </w:rPr>
        <w:t>ƒ 3565</w:t>
      </w:r>
    </w:p>
    <w:p w:rsidR="00377E1F" w:rsidRPr="00377E1F" w:rsidRDefault="007529BF" w:rsidP="00377E1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Joh. v. Tartwijk, Schijndel,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sidRPr="00377E1F">
        <w:rPr>
          <w:rFonts w:ascii="Arial" w:eastAsia="Arial Unicode MS" w:hAnsi="Arial" w:cs="Arial"/>
          <w:sz w:val="20"/>
          <w:szCs w:val="20"/>
        </w:rPr>
        <w:t>ƒ 3537</w:t>
      </w:r>
    </w:p>
    <w:p w:rsidR="00377E1F" w:rsidRPr="00377E1F" w:rsidRDefault="007529BF" w:rsidP="00377E1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lastRenderedPageBreak/>
        <w:t xml:space="preserve">H. Lamers, Den Dungen,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sidRPr="00377E1F">
        <w:rPr>
          <w:rFonts w:ascii="Arial" w:eastAsia="Arial Unicode MS" w:hAnsi="Arial" w:cs="Arial"/>
          <w:sz w:val="20"/>
          <w:szCs w:val="20"/>
        </w:rPr>
        <w:t>ƒ 3500</w:t>
      </w:r>
    </w:p>
    <w:p w:rsidR="00377E1F" w:rsidRDefault="007529BF" w:rsidP="00377E1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W. H. van Lieshout, Den Dungen,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sidRPr="00377E1F">
        <w:rPr>
          <w:rFonts w:ascii="Arial" w:eastAsia="Arial Unicode MS" w:hAnsi="Arial" w:cs="Arial"/>
          <w:sz w:val="20"/>
          <w:szCs w:val="20"/>
        </w:rPr>
        <w:t>ƒ</w:t>
      </w:r>
      <w:r w:rsidRPr="007529BF">
        <w:rPr>
          <w:rFonts w:ascii="Arial" w:eastAsia="Arial Unicode MS" w:hAnsi="Arial" w:cs="Arial"/>
          <w:sz w:val="20"/>
          <w:szCs w:val="20"/>
        </w:rPr>
        <w:t xml:space="preserve"> 3465 </w:t>
      </w:r>
    </w:p>
    <w:p w:rsidR="00377E1F" w:rsidRPr="00377E1F" w:rsidRDefault="007529BF" w:rsidP="00377E1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Van Lieshout en v. Uden, Den Dungen,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sidRPr="00377E1F">
        <w:rPr>
          <w:rFonts w:ascii="Arial" w:eastAsia="Arial Unicode MS" w:hAnsi="Arial" w:cs="Arial"/>
          <w:sz w:val="20"/>
          <w:szCs w:val="20"/>
        </w:rPr>
        <w:t>ƒ 3450</w:t>
      </w:r>
    </w:p>
    <w:p w:rsidR="00377E1F" w:rsidRPr="00377E1F" w:rsidRDefault="007529BF" w:rsidP="00377E1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P. van Galen, Schijndel,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sidRPr="00377E1F">
        <w:rPr>
          <w:rFonts w:ascii="Arial" w:eastAsia="Arial Unicode MS" w:hAnsi="Arial" w:cs="Arial"/>
          <w:sz w:val="20"/>
          <w:szCs w:val="20"/>
        </w:rPr>
        <w:t>ƒ 3410</w:t>
      </w:r>
    </w:p>
    <w:p w:rsidR="00377E1F" w:rsidRPr="00377E1F" w:rsidRDefault="007529BF" w:rsidP="00377E1F">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Weyts, Berlicum, </w:t>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Pr>
          <w:rFonts w:ascii="Arial" w:eastAsia="Arial Unicode MS" w:hAnsi="Arial" w:cs="Arial"/>
          <w:sz w:val="20"/>
          <w:szCs w:val="20"/>
        </w:rPr>
        <w:tab/>
      </w:r>
      <w:r w:rsidR="00377E1F" w:rsidRPr="00377E1F">
        <w:rPr>
          <w:rFonts w:ascii="Arial" w:eastAsia="Arial Unicode MS" w:hAnsi="Arial" w:cs="Arial"/>
          <w:sz w:val="20"/>
          <w:szCs w:val="20"/>
        </w:rPr>
        <w:t>ƒ 3400</w:t>
      </w:r>
    </w:p>
    <w:p w:rsidR="00377E1F" w:rsidRPr="00EC2B10" w:rsidRDefault="007529BF" w:rsidP="00EC2B10">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C. v. Uden, Heeswijk, </w:t>
      </w:r>
      <w:r w:rsidR="00EC2B10">
        <w:rPr>
          <w:rFonts w:ascii="Arial" w:eastAsia="Arial Unicode MS" w:hAnsi="Arial" w:cs="Arial"/>
          <w:sz w:val="20"/>
          <w:szCs w:val="20"/>
        </w:rPr>
        <w:tab/>
      </w:r>
      <w:r w:rsidR="00EC2B10">
        <w:rPr>
          <w:rFonts w:ascii="Arial" w:eastAsia="Arial Unicode MS" w:hAnsi="Arial" w:cs="Arial"/>
          <w:sz w:val="20"/>
          <w:szCs w:val="20"/>
        </w:rPr>
        <w:tab/>
      </w:r>
      <w:r w:rsidR="00EC2B10">
        <w:rPr>
          <w:rFonts w:ascii="Arial" w:eastAsia="Arial Unicode MS" w:hAnsi="Arial" w:cs="Arial"/>
          <w:sz w:val="20"/>
          <w:szCs w:val="20"/>
        </w:rPr>
        <w:tab/>
      </w:r>
      <w:r w:rsidR="00EC2B10">
        <w:rPr>
          <w:rFonts w:ascii="Arial" w:eastAsia="Arial Unicode MS" w:hAnsi="Arial" w:cs="Arial"/>
          <w:sz w:val="20"/>
          <w:szCs w:val="20"/>
        </w:rPr>
        <w:tab/>
      </w:r>
      <w:r w:rsidR="00EC2B10">
        <w:rPr>
          <w:rFonts w:ascii="Arial" w:eastAsia="Arial Unicode MS" w:hAnsi="Arial" w:cs="Arial"/>
          <w:sz w:val="20"/>
          <w:szCs w:val="20"/>
        </w:rPr>
        <w:tab/>
      </w:r>
      <w:r w:rsidR="00EC2B10" w:rsidRPr="00EC2B10">
        <w:rPr>
          <w:rFonts w:ascii="Arial" w:eastAsia="Arial Unicode MS" w:hAnsi="Arial" w:cs="Arial"/>
          <w:sz w:val="20"/>
          <w:szCs w:val="20"/>
        </w:rPr>
        <w:t>ƒ 3345</w:t>
      </w:r>
    </w:p>
    <w:p w:rsidR="00377E1F" w:rsidRPr="00EC2B10" w:rsidRDefault="007529BF" w:rsidP="00EC2B10">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Joh. Schellekens, Schijndel, </w:t>
      </w:r>
      <w:r w:rsidR="00EC2B10">
        <w:rPr>
          <w:rFonts w:ascii="Arial" w:eastAsia="Arial Unicode MS" w:hAnsi="Arial" w:cs="Arial"/>
          <w:sz w:val="20"/>
          <w:szCs w:val="20"/>
        </w:rPr>
        <w:tab/>
      </w:r>
      <w:r w:rsidR="00EC2B10">
        <w:rPr>
          <w:rFonts w:ascii="Arial" w:eastAsia="Arial Unicode MS" w:hAnsi="Arial" w:cs="Arial"/>
          <w:sz w:val="20"/>
          <w:szCs w:val="20"/>
        </w:rPr>
        <w:tab/>
      </w:r>
      <w:r w:rsidR="00EC2B10">
        <w:rPr>
          <w:rFonts w:ascii="Arial" w:eastAsia="Arial Unicode MS" w:hAnsi="Arial" w:cs="Arial"/>
          <w:sz w:val="20"/>
          <w:szCs w:val="20"/>
        </w:rPr>
        <w:tab/>
      </w:r>
      <w:r w:rsidR="00EC2B10">
        <w:rPr>
          <w:rFonts w:ascii="Arial" w:eastAsia="Arial Unicode MS" w:hAnsi="Arial" w:cs="Arial"/>
          <w:sz w:val="20"/>
          <w:szCs w:val="20"/>
        </w:rPr>
        <w:tab/>
      </w:r>
      <w:r w:rsidR="00EC2B10" w:rsidRPr="00EC2B10">
        <w:rPr>
          <w:rFonts w:ascii="Arial" w:eastAsia="Arial Unicode MS" w:hAnsi="Arial" w:cs="Arial"/>
          <w:sz w:val="20"/>
          <w:szCs w:val="20"/>
        </w:rPr>
        <w:t>ƒ 3345</w:t>
      </w:r>
    </w:p>
    <w:p w:rsidR="00377E1F" w:rsidRPr="00EC2B10" w:rsidRDefault="007529BF" w:rsidP="00EC2B10">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G. van Zandbeek, Den Dungen </w:t>
      </w:r>
      <w:r w:rsidR="00EC2B10">
        <w:rPr>
          <w:rFonts w:ascii="Arial" w:eastAsia="Arial Unicode MS" w:hAnsi="Arial" w:cs="Arial"/>
          <w:sz w:val="20"/>
          <w:szCs w:val="20"/>
        </w:rPr>
        <w:tab/>
      </w:r>
      <w:r w:rsidR="00EC2B10">
        <w:rPr>
          <w:rFonts w:ascii="Arial" w:eastAsia="Arial Unicode MS" w:hAnsi="Arial" w:cs="Arial"/>
          <w:sz w:val="20"/>
          <w:szCs w:val="20"/>
        </w:rPr>
        <w:tab/>
      </w:r>
      <w:r w:rsidR="00EC2B10">
        <w:rPr>
          <w:rFonts w:ascii="Arial" w:eastAsia="Arial Unicode MS" w:hAnsi="Arial" w:cs="Arial"/>
          <w:sz w:val="20"/>
          <w:szCs w:val="20"/>
        </w:rPr>
        <w:tab/>
      </w:r>
      <w:r w:rsidR="00EC2B10">
        <w:rPr>
          <w:rFonts w:ascii="Arial" w:eastAsia="Arial Unicode MS" w:hAnsi="Arial" w:cs="Arial"/>
          <w:sz w:val="20"/>
          <w:szCs w:val="20"/>
        </w:rPr>
        <w:tab/>
      </w:r>
      <w:r w:rsidR="00EC2B10" w:rsidRPr="00EC2B10">
        <w:rPr>
          <w:rFonts w:ascii="Arial" w:eastAsia="Arial Unicode MS" w:hAnsi="Arial" w:cs="Arial"/>
          <w:sz w:val="20"/>
          <w:szCs w:val="20"/>
        </w:rPr>
        <w:t>ƒ 3339</w:t>
      </w:r>
    </w:p>
    <w:p w:rsidR="00377E1F" w:rsidRPr="00EC2B10" w:rsidRDefault="007529BF" w:rsidP="00EC2B10">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H. v. Geffen, Schijndel, </w:t>
      </w:r>
      <w:r w:rsidR="00EC2B10">
        <w:rPr>
          <w:rFonts w:ascii="Arial" w:eastAsia="Arial Unicode MS" w:hAnsi="Arial" w:cs="Arial"/>
          <w:sz w:val="20"/>
          <w:szCs w:val="20"/>
        </w:rPr>
        <w:tab/>
      </w:r>
      <w:r w:rsidR="00EC2B10">
        <w:rPr>
          <w:rFonts w:ascii="Arial" w:eastAsia="Arial Unicode MS" w:hAnsi="Arial" w:cs="Arial"/>
          <w:sz w:val="20"/>
          <w:szCs w:val="20"/>
        </w:rPr>
        <w:tab/>
      </w:r>
      <w:r w:rsidR="00EC2B10">
        <w:rPr>
          <w:rFonts w:ascii="Arial" w:eastAsia="Arial Unicode MS" w:hAnsi="Arial" w:cs="Arial"/>
          <w:sz w:val="20"/>
          <w:szCs w:val="20"/>
        </w:rPr>
        <w:tab/>
      </w:r>
      <w:r w:rsidR="00EC2B10">
        <w:rPr>
          <w:rFonts w:ascii="Arial" w:eastAsia="Arial Unicode MS" w:hAnsi="Arial" w:cs="Arial"/>
          <w:sz w:val="20"/>
          <w:szCs w:val="20"/>
        </w:rPr>
        <w:tab/>
      </w:r>
      <w:r w:rsidR="00EC2B10">
        <w:rPr>
          <w:rFonts w:ascii="Arial" w:eastAsia="Arial Unicode MS" w:hAnsi="Arial" w:cs="Arial"/>
          <w:sz w:val="20"/>
          <w:szCs w:val="20"/>
        </w:rPr>
        <w:tab/>
      </w:r>
      <w:r w:rsidR="00EC2B10" w:rsidRPr="00EC2B10">
        <w:rPr>
          <w:rFonts w:ascii="Arial" w:eastAsia="Arial Unicode MS" w:hAnsi="Arial" w:cs="Arial"/>
          <w:sz w:val="20"/>
          <w:szCs w:val="20"/>
        </w:rPr>
        <w:t>ƒ 3300</w:t>
      </w:r>
    </w:p>
    <w:p w:rsidR="00377E1F" w:rsidRPr="00EC2B10" w:rsidRDefault="007529BF" w:rsidP="00EC2B10">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G. Goossens, Schijndel, </w:t>
      </w:r>
      <w:r w:rsidR="00EC2B10">
        <w:rPr>
          <w:rFonts w:ascii="Arial" w:eastAsia="Arial Unicode MS" w:hAnsi="Arial" w:cs="Arial"/>
          <w:sz w:val="20"/>
          <w:szCs w:val="20"/>
        </w:rPr>
        <w:tab/>
      </w:r>
      <w:r w:rsidR="00EC2B10">
        <w:rPr>
          <w:rFonts w:ascii="Arial" w:eastAsia="Arial Unicode MS" w:hAnsi="Arial" w:cs="Arial"/>
          <w:sz w:val="20"/>
          <w:szCs w:val="20"/>
        </w:rPr>
        <w:tab/>
      </w:r>
      <w:r w:rsidR="00EC2B10">
        <w:rPr>
          <w:rFonts w:ascii="Arial" w:eastAsia="Arial Unicode MS" w:hAnsi="Arial" w:cs="Arial"/>
          <w:sz w:val="20"/>
          <w:szCs w:val="20"/>
        </w:rPr>
        <w:tab/>
      </w:r>
      <w:r w:rsidR="00EC2B10">
        <w:rPr>
          <w:rFonts w:ascii="Arial" w:eastAsia="Arial Unicode MS" w:hAnsi="Arial" w:cs="Arial"/>
          <w:sz w:val="20"/>
          <w:szCs w:val="20"/>
        </w:rPr>
        <w:tab/>
      </w:r>
      <w:r w:rsidR="00EC2B10" w:rsidRPr="00EC2B10">
        <w:rPr>
          <w:rFonts w:ascii="Arial" w:eastAsia="Arial Unicode MS" w:hAnsi="Arial" w:cs="Arial"/>
          <w:sz w:val="20"/>
          <w:szCs w:val="20"/>
        </w:rPr>
        <w:t>ƒ 3284</w:t>
      </w:r>
    </w:p>
    <w:p w:rsidR="00377E1F" w:rsidRPr="00EC2B10" w:rsidRDefault="007529BF" w:rsidP="00EC2B10">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Ger. v. d. Voort, Heeswijk, </w:t>
      </w:r>
      <w:r w:rsidR="00EC2B10">
        <w:rPr>
          <w:rFonts w:ascii="Arial" w:eastAsia="Arial Unicode MS" w:hAnsi="Arial" w:cs="Arial"/>
          <w:sz w:val="20"/>
          <w:szCs w:val="20"/>
        </w:rPr>
        <w:tab/>
      </w:r>
      <w:r w:rsidR="00EC2B10">
        <w:rPr>
          <w:rFonts w:ascii="Arial" w:eastAsia="Arial Unicode MS" w:hAnsi="Arial" w:cs="Arial"/>
          <w:sz w:val="20"/>
          <w:szCs w:val="20"/>
        </w:rPr>
        <w:tab/>
      </w:r>
      <w:r w:rsidR="00EC2B10">
        <w:rPr>
          <w:rFonts w:ascii="Arial" w:eastAsia="Arial Unicode MS" w:hAnsi="Arial" w:cs="Arial"/>
          <w:sz w:val="20"/>
          <w:szCs w:val="20"/>
        </w:rPr>
        <w:tab/>
      </w:r>
      <w:r w:rsidR="00EC2B10">
        <w:rPr>
          <w:rFonts w:ascii="Arial" w:eastAsia="Arial Unicode MS" w:hAnsi="Arial" w:cs="Arial"/>
          <w:sz w:val="20"/>
          <w:szCs w:val="20"/>
        </w:rPr>
        <w:tab/>
      </w:r>
      <w:r w:rsidR="00EC2B10" w:rsidRPr="00EC2B10">
        <w:rPr>
          <w:rFonts w:ascii="Arial" w:eastAsia="Arial Unicode MS" w:hAnsi="Arial" w:cs="Arial"/>
          <w:sz w:val="20"/>
          <w:szCs w:val="20"/>
        </w:rPr>
        <w:t>ƒ 3050</w:t>
      </w:r>
    </w:p>
    <w:p w:rsidR="00EC2B10" w:rsidRPr="00EC2B10" w:rsidRDefault="007529BF" w:rsidP="00EC2B10">
      <w:pPr>
        <w:shd w:val="clear" w:color="auto" w:fill="FFFFFF"/>
        <w:ind w:left="708"/>
        <w:jc w:val="both"/>
        <w:rPr>
          <w:rFonts w:ascii="Arial" w:eastAsia="Arial Unicode MS" w:hAnsi="Arial" w:cs="Arial"/>
          <w:sz w:val="20"/>
          <w:szCs w:val="20"/>
        </w:rPr>
      </w:pPr>
      <w:r w:rsidRPr="007529BF">
        <w:rPr>
          <w:rFonts w:ascii="Arial" w:eastAsia="Arial Unicode MS" w:hAnsi="Arial" w:cs="Arial"/>
          <w:sz w:val="20"/>
          <w:szCs w:val="20"/>
        </w:rPr>
        <w:t xml:space="preserve">Ger. v. d. Heyden, Dinther, </w:t>
      </w:r>
      <w:r w:rsidR="00EC2B10">
        <w:rPr>
          <w:rFonts w:ascii="Arial" w:eastAsia="Arial Unicode MS" w:hAnsi="Arial" w:cs="Arial"/>
          <w:sz w:val="20"/>
          <w:szCs w:val="20"/>
        </w:rPr>
        <w:tab/>
      </w:r>
      <w:r w:rsidR="00EC2B10">
        <w:rPr>
          <w:rFonts w:ascii="Arial" w:eastAsia="Arial Unicode MS" w:hAnsi="Arial" w:cs="Arial"/>
          <w:sz w:val="20"/>
          <w:szCs w:val="20"/>
        </w:rPr>
        <w:tab/>
      </w:r>
      <w:r w:rsidR="00EC2B10">
        <w:rPr>
          <w:rFonts w:ascii="Arial" w:eastAsia="Arial Unicode MS" w:hAnsi="Arial" w:cs="Arial"/>
          <w:sz w:val="20"/>
          <w:szCs w:val="20"/>
        </w:rPr>
        <w:tab/>
      </w:r>
      <w:r w:rsidR="00EC2B10">
        <w:rPr>
          <w:rFonts w:ascii="Arial" w:eastAsia="Arial Unicode MS" w:hAnsi="Arial" w:cs="Arial"/>
          <w:sz w:val="20"/>
          <w:szCs w:val="20"/>
        </w:rPr>
        <w:tab/>
      </w:r>
      <w:r w:rsidR="00EC2B10" w:rsidRPr="00EC2B10">
        <w:rPr>
          <w:rFonts w:ascii="Arial" w:eastAsia="Arial Unicode MS" w:hAnsi="Arial" w:cs="Arial"/>
          <w:sz w:val="20"/>
          <w:szCs w:val="20"/>
        </w:rPr>
        <w:t xml:space="preserve">ƒ 2930 </w:t>
      </w:r>
    </w:p>
    <w:p w:rsidR="007529BF" w:rsidRPr="007529BF" w:rsidRDefault="007529BF" w:rsidP="00377E1F">
      <w:pPr>
        <w:shd w:val="clear" w:color="auto" w:fill="FFFFFF"/>
        <w:jc w:val="both"/>
        <w:rPr>
          <w:rFonts w:ascii="Arial" w:eastAsia="Arial Unicode MS" w:hAnsi="Arial" w:cs="Arial"/>
          <w:sz w:val="20"/>
          <w:szCs w:val="20"/>
        </w:rPr>
      </w:pPr>
      <w:r w:rsidRPr="007529BF">
        <w:rPr>
          <w:rFonts w:ascii="Arial" w:eastAsia="Arial Unicode MS" w:hAnsi="Arial" w:cs="Arial"/>
          <w:sz w:val="20"/>
          <w:szCs w:val="20"/>
        </w:rPr>
        <w:t xml:space="preserve">Gunning volgens bestek. </w:t>
      </w:r>
    </w:p>
    <w:p w:rsidR="007529BF" w:rsidRDefault="007529BF" w:rsidP="00D53967">
      <w:pPr>
        <w:shd w:val="clear" w:color="auto" w:fill="FFFFFF"/>
        <w:jc w:val="both"/>
        <w:rPr>
          <w:rFonts w:ascii="Arial" w:eastAsia="Arial Unicode MS" w:hAnsi="Arial" w:cs="Arial"/>
          <w:sz w:val="20"/>
          <w:szCs w:val="20"/>
        </w:rPr>
      </w:pPr>
    </w:p>
    <w:p w:rsidR="00D53967" w:rsidRDefault="00D53967" w:rsidP="00D53967">
      <w:pPr>
        <w:shd w:val="clear" w:color="auto" w:fill="FFFFFF"/>
        <w:jc w:val="both"/>
        <w:rPr>
          <w:rFonts w:ascii="Arial" w:eastAsia="Arial Unicode MS" w:hAnsi="Arial" w:cs="Arial"/>
          <w:sz w:val="20"/>
          <w:szCs w:val="20"/>
        </w:rPr>
      </w:pPr>
      <w:r w:rsidRPr="00D53967">
        <w:rPr>
          <w:rFonts w:ascii="Arial" w:eastAsia="Arial Unicode MS" w:hAnsi="Arial" w:cs="Arial"/>
          <w:sz w:val="20"/>
          <w:szCs w:val="20"/>
        </w:rPr>
        <w:t xml:space="preserve">SCHIJNDEL, 28 Mei. Gistermiddag geraakte op de Schoot een mallejan met boomen, die achter een kar met hout was bevestigd, los, De voorman </w:t>
      </w:r>
      <w:r>
        <w:rPr>
          <w:rFonts w:ascii="Arial" w:eastAsia="Arial Unicode MS" w:hAnsi="Arial" w:cs="Arial"/>
          <w:sz w:val="20"/>
          <w:szCs w:val="20"/>
        </w:rPr>
        <w:t>H.</w:t>
      </w:r>
      <w:r w:rsidRPr="00D53967">
        <w:rPr>
          <w:rFonts w:ascii="Arial" w:eastAsia="Arial Unicode MS" w:hAnsi="Arial" w:cs="Arial"/>
          <w:sz w:val="20"/>
          <w:szCs w:val="20"/>
        </w:rPr>
        <w:t xml:space="preserve"> Hoogzaad uit 't Wijbosch, die rijdende trachtte de beide voertuigen te bevestigen, viel, waardoor </w:t>
      </w:r>
      <w:r>
        <w:rPr>
          <w:rFonts w:ascii="Arial" w:eastAsia="Arial Unicode MS" w:hAnsi="Arial" w:cs="Arial"/>
          <w:sz w:val="20"/>
          <w:szCs w:val="20"/>
        </w:rPr>
        <w:t>h</w:t>
      </w:r>
      <w:r w:rsidRPr="00D53967">
        <w:rPr>
          <w:rFonts w:ascii="Arial" w:eastAsia="Arial Unicode MS" w:hAnsi="Arial" w:cs="Arial"/>
          <w:sz w:val="20"/>
          <w:szCs w:val="20"/>
        </w:rPr>
        <w:t>et rad van de mallejan over zijn voet reed. Door omwonenden werd hij in een naburig huis binnengedragen, waar Dr. W. H. A. v. Oppenraay geneeskundige hulp verleende. De voet bleek vrij ernstig gekwetst te zijn. Per auto werd H. hierna naar zijn woning v</w:t>
      </w:r>
      <w:r>
        <w:rPr>
          <w:rFonts w:ascii="Arial" w:eastAsia="Arial Unicode MS" w:hAnsi="Arial" w:cs="Arial"/>
          <w:sz w:val="20"/>
          <w:szCs w:val="20"/>
        </w:rPr>
        <w:t>e</w:t>
      </w:r>
      <w:r w:rsidRPr="00D53967">
        <w:rPr>
          <w:rFonts w:ascii="Arial" w:eastAsia="Arial Unicode MS" w:hAnsi="Arial" w:cs="Arial"/>
          <w:sz w:val="20"/>
          <w:szCs w:val="20"/>
        </w:rPr>
        <w:t>rvoert.</w:t>
      </w:r>
    </w:p>
    <w:p w:rsidR="00D53967" w:rsidRDefault="00D53967" w:rsidP="00D53967">
      <w:pPr>
        <w:shd w:val="clear" w:color="auto" w:fill="FFFFFF"/>
        <w:jc w:val="both"/>
        <w:rPr>
          <w:rFonts w:ascii="Arial" w:eastAsia="Arial Unicode MS" w:hAnsi="Arial" w:cs="Arial"/>
          <w:sz w:val="20"/>
          <w:szCs w:val="20"/>
        </w:rPr>
      </w:pPr>
    </w:p>
    <w:p w:rsidR="00D53967" w:rsidRPr="00D53967" w:rsidRDefault="00D53967" w:rsidP="00D53967">
      <w:pPr>
        <w:shd w:val="clear" w:color="auto" w:fill="FFFFFF"/>
        <w:jc w:val="both"/>
        <w:rPr>
          <w:rFonts w:ascii="Arial" w:eastAsia="Arial Unicode MS" w:hAnsi="Arial" w:cs="Arial"/>
          <w:sz w:val="20"/>
          <w:szCs w:val="20"/>
        </w:rPr>
      </w:pPr>
      <w:r w:rsidRPr="00D53967">
        <w:rPr>
          <w:rFonts w:ascii="Arial" w:eastAsia="Arial Unicode MS" w:hAnsi="Arial" w:cs="Arial"/>
          <w:sz w:val="20"/>
          <w:szCs w:val="20"/>
        </w:rPr>
        <w:t>Ten nadeele van den aannemer werd in een voor d</w:t>
      </w:r>
      <w:r w:rsidR="00297B04">
        <w:rPr>
          <w:rFonts w:ascii="Arial" w:eastAsia="Arial Unicode MS" w:hAnsi="Arial" w:cs="Arial"/>
          <w:sz w:val="20"/>
          <w:szCs w:val="20"/>
        </w:rPr>
        <w:t>e</w:t>
      </w:r>
      <w:r w:rsidRPr="00D53967">
        <w:rPr>
          <w:rFonts w:ascii="Arial" w:eastAsia="Arial Unicode MS" w:hAnsi="Arial" w:cs="Arial"/>
          <w:sz w:val="20"/>
          <w:szCs w:val="20"/>
        </w:rPr>
        <w:t xml:space="preserve"> Kind. Dudéé alhier in aanbouw zijnd huis de juist </w:t>
      </w:r>
      <w:r w:rsidR="00297B04">
        <w:rPr>
          <w:rFonts w:ascii="Arial" w:eastAsia="Arial Unicode MS" w:hAnsi="Arial" w:cs="Arial"/>
          <w:sz w:val="20"/>
          <w:szCs w:val="20"/>
        </w:rPr>
        <w:t>e</w:t>
      </w:r>
      <w:r w:rsidRPr="00D53967">
        <w:rPr>
          <w:rFonts w:ascii="Arial" w:eastAsia="Arial Unicode MS" w:hAnsi="Arial" w:cs="Arial"/>
          <w:sz w:val="20"/>
          <w:szCs w:val="20"/>
        </w:rPr>
        <w:t>en dag tevoren gemonteerde looden pompleiding ontvreemd. De leidi</w:t>
      </w:r>
      <w:r w:rsidR="00297B04">
        <w:rPr>
          <w:rFonts w:ascii="Arial" w:eastAsia="Arial Unicode MS" w:hAnsi="Arial" w:cs="Arial"/>
          <w:sz w:val="20"/>
          <w:szCs w:val="20"/>
        </w:rPr>
        <w:t>ng</w:t>
      </w:r>
      <w:r w:rsidRPr="00D53967">
        <w:rPr>
          <w:rFonts w:ascii="Arial" w:eastAsia="Arial Unicode MS" w:hAnsi="Arial" w:cs="Arial"/>
          <w:sz w:val="20"/>
          <w:szCs w:val="20"/>
        </w:rPr>
        <w:t xml:space="preserve"> was aan de pomp afgezaagd en uit de put opgetrokken. Van dezen d</w:t>
      </w:r>
      <w:r w:rsidR="00297B04">
        <w:rPr>
          <w:rFonts w:ascii="Arial" w:eastAsia="Arial Unicode MS" w:hAnsi="Arial" w:cs="Arial"/>
          <w:sz w:val="20"/>
          <w:szCs w:val="20"/>
        </w:rPr>
        <w:t>i</w:t>
      </w:r>
      <w:r w:rsidRPr="00D53967">
        <w:rPr>
          <w:rFonts w:ascii="Arial" w:eastAsia="Arial Unicode MS" w:hAnsi="Arial" w:cs="Arial"/>
          <w:sz w:val="20"/>
          <w:szCs w:val="20"/>
        </w:rPr>
        <w:t>ef</w:t>
      </w:r>
      <w:r w:rsidR="00297B04">
        <w:rPr>
          <w:rFonts w:ascii="Arial" w:eastAsia="Arial Unicode MS" w:hAnsi="Arial" w:cs="Arial"/>
          <w:sz w:val="20"/>
          <w:szCs w:val="20"/>
        </w:rPr>
        <w:t>s</w:t>
      </w:r>
      <w:r w:rsidRPr="00D53967">
        <w:rPr>
          <w:rFonts w:ascii="Arial" w:eastAsia="Arial Unicode MS" w:hAnsi="Arial" w:cs="Arial"/>
          <w:sz w:val="20"/>
          <w:szCs w:val="20"/>
        </w:rPr>
        <w:t xml:space="preserve">tal geschiedde aangifte bij de gemeentepolitie. </w:t>
      </w:r>
    </w:p>
    <w:p w:rsidR="00D53967" w:rsidRDefault="00D53967" w:rsidP="00D53967">
      <w:pPr>
        <w:shd w:val="clear" w:color="auto" w:fill="FFFFFF"/>
        <w:jc w:val="both"/>
        <w:rPr>
          <w:rFonts w:ascii="Arial" w:eastAsia="Arial Unicode MS" w:hAnsi="Arial" w:cs="Arial"/>
          <w:sz w:val="20"/>
          <w:szCs w:val="20"/>
        </w:rPr>
      </w:pPr>
    </w:p>
    <w:p w:rsidR="00AA04EC" w:rsidRPr="00AA04EC" w:rsidRDefault="00AA04EC" w:rsidP="00AA04EC">
      <w:pPr>
        <w:shd w:val="clear" w:color="auto" w:fill="FFFFFF"/>
        <w:jc w:val="both"/>
        <w:rPr>
          <w:rFonts w:ascii="Arial" w:eastAsia="Arial Unicode MS" w:hAnsi="Arial" w:cs="Arial"/>
          <w:b/>
          <w:bCs/>
          <w:sz w:val="20"/>
          <w:szCs w:val="20"/>
          <w:u w:val="single"/>
        </w:rPr>
      </w:pPr>
      <w:r w:rsidRPr="00AA04EC">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9</w:t>
      </w:r>
      <w:r w:rsidRPr="00AA04EC">
        <w:rPr>
          <w:rFonts w:ascii="Arial" w:eastAsia="Arial Unicode MS" w:hAnsi="Arial" w:cs="Arial"/>
          <w:b/>
          <w:bCs/>
          <w:sz w:val="20"/>
          <w:szCs w:val="20"/>
          <w:u w:val="single"/>
        </w:rPr>
        <w:t>-05-1937</w:t>
      </w:r>
    </w:p>
    <w:p w:rsidR="00AA04EC" w:rsidRDefault="00AA04EC" w:rsidP="00D53967">
      <w:pPr>
        <w:shd w:val="clear" w:color="auto" w:fill="FFFFFF"/>
        <w:jc w:val="both"/>
        <w:rPr>
          <w:rFonts w:ascii="Arial" w:eastAsia="Arial Unicode MS" w:hAnsi="Arial" w:cs="Arial"/>
          <w:sz w:val="20"/>
          <w:szCs w:val="20"/>
        </w:rPr>
      </w:pPr>
    </w:p>
    <w:p w:rsidR="00AA04EC" w:rsidRDefault="00AA04EC" w:rsidP="00AA04EC">
      <w:pPr>
        <w:shd w:val="clear" w:color="auto" w:fill="FFFFFF"/>
        <w:jc w:val="both"/>
        <w:rPr>
          <w:rFonts w:ascii="Arial" w:eastAsia="Arial Unicode MS" w:hAnsi="Arial" w:cs="Arial"/>
          <w:sz w:val="20"/>
          <w:szCs w:val="20"/>
        </w:rPr>
      </w:pPr>
      <w:r w:rsidRPr="00AA04EC">
        <w:rPr>
          <w:rFonts w:ascii="Arial" w:eastAsia="Arial Unicode MS" w:hAnsi="Arial" w:cs="Arial"/>
          <w:sz w:val="20"/>
          <w:szCs w:val="20"/>
        </w:rPr>
        <w:t>SCHIJNDEL, 27 Mei. Gisterenmiddag werd bij den slager Princée aan den Bosch weg een stier gelost, die echter tijdens het lossen kans zag om los te breken en er van door ging. Wild rende het dier over den weg, door korenvelden en over</w:t>
      </w:r>
      <w:r>
        <w:rPr>
          <w:rFonts w:ascii="Arial" w:eastAsia="Arial Unicode MS" w:hAnsi="Arial" w:cs="Arial"/>
          <w:sz w:val="20"/>
          <w:szCs w:val="20"/>
        </w:rPr>
        <w:t xml:space="preserve"> </w:t>
      </w:r>
      <w:r w:rsidRPr="00AA04EC">
        <w:rPr>
          <w:rFonts w:ascii="Arial" w:eastAsia="Arial Unicode MS" w:hAnsi="Arial" w:cs="Arial"/>
          <w:sz w:val="20"/>
          <w:szCs w:val="20"/>
        </w:rPr>
        <w:t>sloten en belandde tenslotte in een weide, waar het woest te keer ging. Om ongelukken te voorkomen werd ten spoedigste de politie gewaarschuwd. Rijksveldwachter Smeets wist het dier met een welgemikt schot neer te leggen.</w:t>
      </w:r>
    </w:p>
    <w:p w:rsidR="00AA04EC" w:rsidRDefault="00AA04EC" w:rsidP="00AA04EC">
      <w:pPr>
        <w:shd w:val="clear" w:color="auto" w:fill="FFFFFF"/>
        <w:jc w:val="both"/>
        <w:rPr>
          <w:rFonts w:ascii="Arial" w:eastAsia="Arial Unicode MS" w:hAnsi="Arial" w:cs="Arial"/>
          <w:sz w:val="20"/>
          <w:szCs w:val="20"/>
        </w:rPr>
      </w:pPr>
    </w:p>
    <w:p w:rsidR="00AA04EC" w:rsidRPr="00AA04EC" w:rsidRDefault="00AA04EC" w:rsidP="00AA04EC">
      <w:pPr>
        <w:shd w:val="clear" w:color="auto" w:fill="FFFFFF"/>
        <w:jc w:val="both"/>
        <w:rPr>
          <w:rFonts w:ascii="Arial" w:eastAsia="Arial Unicode MS" w:hAnsi="Arial" w:cs="Arial"/>
          <w:b/>
          <w:bCs/>
          <w:sz w:val="20"/>
          <w:szCs w:val="20"/>
          <w:u w:val="single"/>
        </w:rPr>
      </w:pPr>
      <w:r w:rsidRPr="00AA04EC">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31</w:t>
      </w:r>
      <w:r w:rsidRPr="00AA04EC">
        <w:rPr>
          <w:rFonts w:ascii="Arial" w:eastAsia="Arial Unicode MS" w:hAnsi="Arial" w:cs="Arial"/>
          <w:b/>
          <w:bCs/>
          <w:sz w:val="20"/>
          <w:szCs w:val="20"/>
          <w:u w:val="single"/>
        </w:rPr>
        <w:t>-05-1937</w:t>
      </w:r>
    </w:p>
    <w:p w:rsidR="00AA04EC" w:rsidRDefault="00AA04EC" w:rsidP="00AA04EC">
      <w:pPr>
        <w:shd w:val="clear" w:color="auto" w:fill="FFFFFF"/>
        <w:jc w:val="both"/>
        <w:rPr>
          <w:rFonts w:ascii="Arial" w:eastAsia="Arial Unicode MS" w:hAnsi="Arial" w:cs="Arial"/>
          <w:sz w:val="20"/>
          <w:szCs w:val="20"/>
        </w:rPr>
      </w:pPr>
    </w:p>
    <w:p w:rsidR="00AA04EC" w:rsidRPr="00AA04EC" w:rsidRDefault="00AA04EC" w:rsidP="00AA04EC">
      <w:pPr>
        <w:shd w:val="clear" w:color="auto" w:fill="FFFFFF"/>
        <w:jc w:val="both"/>
        <w:rPr>
          <w:rFonts w:ascii="Arial" w:eastAsia="Arial Unicode MS" w:hAnsi="Arial" w:cs="Arial"/>
          <w:b/>
          <w:sz w:val="20"/>
          <w:szCs w:val="20"/>
        </w:rPr>
      </w:pPr>
      <w:r w:rsidRPr="00AA04EC">
        <w:rPr>
          <w:rFonts w:ascii="Arial" w:eastAsia="Arial Unicode MS" w:hAnsi="Arial" w:cs="Arial"/>
          <w:b/>
          <w:sz w:val="20"/>
          <w:szCs w:val="20"/>
        </w:rPr>
        <w:t xml:space="preserve">BEGIN VAN BRAND TE SCHIJNDEL. </w:t>
      </w:r>
    </w:p>
    <w:p w:rsidR="00AA04EC" w:rsidRDefault="00AA04EC" w:rsidP="00AA04EC">
      <w:pPr>
        <w:shd w:val="clear" w:color="auto" w:fill="FFFFFF"/>
        <w:jc w:val="both"/>
        <w:rPr>
          <w:rFonts w:ascii="Arial" w:eastAsia="Arial Unicode MS" w:hAnsi="Arial" w:cs="Arial"/>
          <w:sz w:val="20"/>
          <w:szCs w:val="20"/>
        </w:rPr>
      </w:pPr>
      <w:r w:rsidRPr="00AA04EC">
        <w:rPr>
          <w:rFonts w:ascii="Arial" w:eastAsia="Arial Unicode MS" w:hAnsi="Arial" w:cs="Arial"/>
          <w:sz w:val="20"/>
          <w:szCs w:val="20"/>
        </w:rPr>
        <w:t>Men meldt ons uit S</w:t>
      </w:r>
      <w:r>
        <w:rPr>
          <w:rFonts w:ascii="Arial" w:eastAsia="Arial Unicode MS" w:hAnsi="Arial" w:cs="Arial"/>
          <w:sz w:val="20"/>
          <w:szCs w:val="20"/>
        </w:rPr>
        <w:t>chijndel</w:t>
      </w:r>
      <w:r w:rsidRPr="00AA04EC">
        <w:rPr>
          <w:rFonts w:ascii="Arial" w:eastAsia="Arial Unicode MS" w:hAnsi="Arial" w:cs="Arial"/>
          <w:sz w:val="20"/>
          <w:szCs w:val="20"/>
        </w:rPr>
        <w:t>, d.d. 30 Mei: In een schuur, toebehoorende aan den heer M. Lammers alhier, werd hedenmorgen door vroege kerkgangers brand ontdekt. Met vereende krachten werd getracht dit begin van brand te blusschen, waarin men dan ook na eenigen tijd slaagde. Alleen een hoeveelheid hout ging verloren. De brand is hoogstwaarschijnlijk ontstaan door het z.g. uitbranden van rupsennesten uit fruiboomen, waardoor vonken zijn gevallen in een hoop spaanders, die na uren lang gesmeuld te hebben, het hierbij liggende hout hebben doen ontvlammen.</w:t>
      </w:r>
    </w:p>
    <w:p w:rsidR="004916FF" w:rsidRDefault="004916FF" w:rsidP="00AA04EC">
      <w:pPr>
        <w:shd w:val="clear" w:color="auto" w:fill="FFFFFF"/>
        <w:jc w:val="both"/>
        <w:rPr>
          <w:rFonts w:ascii="Arial" w:eastAsia="Arial Unicode MS" w:hAnsi="Arial" w:cs="Arial"/>
          <w:sz w:val="20"/>
          <w:szCs w:val="20"/>
        </w:rPr>
      </w:pPr>
    </w:p>
    <w:p w:rsidR="004916FF" w:rsidRPr="004916FF" w:rsidRDefault="004916FF" w:rsidP="004916FF">
      <w:pPr>
        <w:shd w:val="clear" w:color="auto" w:fill="FFFFFF"/>
        <w:jc w:val="both"/>
        <w:rPr>
          <w:rFonts w:ascii="Arial" w:eastAsia="Arial Unicode MS" w:hAnsi="Arial" w:cs="Arial"/>
          <w:b/>
          <w:sz w:val="20"/>
          <w:szCs w:val="20"/>
        </w:rPr>
      </w:pPr>
      <w:r w:rsidRPr="004916FF">
        <w:rPr>
          <w:rFonts w:ascii="Arial" w:eastAsia="Arial Unicode MS" w:hAnsi="Arial" w:cs="Arial"/>
          <w:b/>
          <w:sz w:val="20"/>
          <w:szCs w:val="20"/>
        </w:rPr>
        <w:t xml:space="preserve">FAMILIEVEETE TE SCHIJNDEL BLOEDIG UITGEVOCHTEN. </w:t>
      </w:r>
    </w:p>
    <w:p w:rsidR="004916FF" w:rsidRPr="004916FF" w:rsidRDefault="004916FF" w:rsidP="004916FF">
      <w:pPr>
        <w:shd w:val="clear" w:color="auto" w:fill="FFFFFF"/>
        <w:jc w:val="both"/>
        <w:rPr>
          <w:rFonts w:ascii="Arial" w:eastAsia="Arial Unicode MS" w:hAnsi="Arial" w:cs="Arial"/>
          <w:sz w:val="20"/>
          <w:szCs w:val="20"/>
        </w:rPr>
      </w:pPr>
      <w:r w:rsidRPr="004916FF">
        <w:rPr>
          <w:rFonts w:ascii="Arial" w:eastAsia="Arial Unicode MS" w:hAnsi="Arial" w:cs="Arial"/>
          <w:sz w:val="20"/>
          <w:szCs w:val="20"/>
        </w:rPr>
        <w:t>Men meldt ons uit S</w:t>
      </w:r>
      <w:r>
        <w:rPr>
          <w:rFonts w:ascii="Arial" w:eastAsia="Arial Unicode MS" w:hAnsi="Arial" w:cs="Arial"/>
          <w:sz w:val="20"/>
          <w:szCs w:val="20"/>
        </w:rPr>
        <w:t>chijndel</w:t>
      </w:r>
      <w:r w:rsidRPr="004916FF">
        <w:rPr>
          <w:rFonts w:ascii="Arial" w:eastAsia="Arial Unicode MS" w:hAnsi="Arial" w:cs="Arial"/>
          <w:sz w:val="20"/>
          <w:szCs w:val="20"/>
        </w:rPr>
        <w:t xml:space="preserve"> dd. 29 Mei: Gedurende geruimen tijd reeds heerschte tusschen de Gebr. P. en Adr. v. d. A. en hun zwager P. v. R. een diepgaand meeningsverschil over een erfenis</w:t>
      </w:r>
      <w:r>
        <w:rPr>
          <w:rFonts w:ascii="Arial" w:eastAsia="Arial Unicode MS" w:hAnsi="Arial" w:cs="Arial"/>
          <w:sz w:val="20"/>
          <w:szCs w:val="20"/>
        </w:rPr>
        <w:t>.</w:t>
      </w:r>
      <w:r w:rsidRPr="004916FF">
        <w:rPr>
          <w:rFonts w:ascii="Arial" w:eastAsia="Arial Unicode MS" w:hAnsi="Arial" w:cs="Arial"/>
          <w:sz w:val="20"/>
          <w:szCs w:val="20"/>
        </w:rPr>
        <w:t xml:space="preserve"> Zooals met de meeste meeningsversc</w:t>
      </w:r>
      <w:r>
        <w:rPr>
          <w:rFonts w:ascii="Arial" w:eastAsia="Arial Unicode MS" w:hAnsi="Arial" w:cs="Arial"/>
          <w:sz w:val="20"/>
          <w:szCs w:val="20"/>
        </w:rPr>
        <w:t>h</w:t>
      </w:r>
      <w:r w:rsidRPr="004916FF">
        <w:rPr>
          <w:rFonts w:ascii="Arial" w:eastAsia="Arial Unicode MS" w:hAnsi="Arial" w:cs="Arial"/>
          <w:sz w:val="20"/>
          <w:szCs w:val="20"/>
        </w:rPr>
        <w:t xml:space="preserve">illen over een erfenis, nam ook deze van lieverlee den vorm aan van een familieveete. Voor familie's wier leden de beschikking hebben over een min of meer uitgebreid vocabularium en die er tevens slag van hebben hun gedachten in woorden uit te drukken, openen zich wijdere perspectieven, terwijl voor hen, die aan woordenrijkdom nog durf en moed paren, de mogelijkheden vrijwel onbegrensd zijn. De personen waar het hier om gaat behoorden zonder eenigen twijfel tot de laatste categorie en nademaal hun woordenrijkdom op den duur meer en meer aan overtuigingskracht ging inboeten, namen zij hun toevlucht tot andere middelen, waarbij niet alleen rijkelijk bloed vloeide, maar die de veete, die tot dan toe van zuiver particulieren aard was geweest, op het terrein van de Overheidsbemoeiingen bracht zoodat de dienaren van Vrouwe Justitia er zich mee gingen bezig houden. Zoo geviel het, dat hedenmiddag P. v. R. en diens zoon J. v. R. niets vermoedend met paard en kar over den Boschweg huiswaarts keerden, toen uit het binnenveld plotseling de gestalte </w:t>
      </w:r>
      <w:r w:rsidRPr="004916FF">
        <w:rPr>
          <w:rFonts w:ascii="Arial" w:eastAsia="Arial Unicode MS" w:hAnsi="Arial" w:cs="Arial"/>
          <w:sz w:val="20"/>
          <w:szCs w:val="20"/>
        </w:rPr>
        <w:lastRenderedPageBreak/>
        <w:t>van P. v. d. A. opdook. Nadat de oude veete in een geanimeerd gesprek weer was opgehaald, begon P. v. d. A. zijn zwager met een stuk hout te bewerken en om aan P. v. R. den laatsten twijfel omtrent hun bedoelingen te ontnemen, kwam ook Adr. v. d. A. ten tooneele, die met een scherpe schoffel gewapend was en met één slag op het hoofd van P. v. R. dezen buiten gevecht stelde. Diens zoon J. evenwel verdedigde zijn vader met een eind hout en hoewel dit wapen minder wreed was in zijn uitwerking bleek het niet minder effectief, zoodat in minder dan geen tijd de beide Gebr. v. d. A. in het zand beten. Toch zag Adr. v. d. A., die nog in het bezit was van zijn schoffel kans ook den zoon hiermede een slag op het hoofd toe te brengen, waardoor ook deze bloedend gewond werd. Dr. W. H. A. v. Oppenraay, die door voorbijgangers gewaarschuwd w</w:t>
      </w:r>
      <w:r>
        <w:rPr>
          <w:rFonts w:ascii="Arial" w:eastAsia="Arial Unicode MS" w:hAnsi="Arial" w:cs="Arial"/>
          <w:sz w:val="20"/>
          <w:szCs w:val="20"/>
        </w:rPr>
        <w:t>a</w:t>
      </w:r>
      <w:r w:rsidRPr="004916FF">
        <w:rPr>
          <w:rFonts w:ascii="Arial" w:eastAsia="Arial Unicode MS" w:hAnsi="Arial" w:cs="Arial"/>
          <w:sz w:val="20"/>
          <w:szCs w:val="20"/>
        </w:rPr>
        <w:t xml:space="preserve">s, was </w:t>
      </w:r>
      <w:r>
        <w:rPr>
          <w:rFonts w:ascii="Arial" w:eastAsia="Arial Unicode MS" w:hAnsi="Arial" w:cs="Arial"/>
          <w:sz w:val="20"/>
          <w:szCs w:val="20"/>
        </w:rPr>
        <w:t xml:space="preserve">spoedig ter plaatse en constateerde </w:t>
      </w:r>
      <w:r w:rsidRPr="004916FF">
        <w:rPr>
          <w:rFonts w:ascii="Arial" w:eastAsia="Arial Unicode MS" w:hAnsi="Arial" w:cs="Arial"/>
          <w:sz w:val="20"/>
          <w:szCs w:val="20"/>
        </w:rPr>
        <w:t xml:space="preserve">bij </w:t>
      </w:r>
    </w:p>
    <w:p w:rsidR="004916FF" w:rsidRPr="004916FF" w:rsidRDefault="004916FF" w:rsidP="004916FF">
      <w:pPr>
        <w:shd w:val="clear" w:color="auto" w:fill="FFFFFF"/>
        <w:jc w:val="both"/>
        <w:rPr>
          <w:rFonts w:ascii="Arial" w:eastAsia="Arial Unicode MS" w:hAnsi="Arial" w:cs="Arial"/>
          <w:sz w:val="20"/>
          <w:szCs w:val="20"/>
        </w:rPr>
      </w:pPr>
      <w:r w:rsidRPr="004916FF">
        <w:rPr>
          <w:rFonts w:ascii="Arial" w:eastAsia="Arial Unicode MS" w:hAnsi="Arial" w:cs="Arial"/>
          <w:sz w:val="20"/>
          <w:szCs w:val="20"/>
        </w:rPr>
        <w:t xml:space="preserve">v. R. en diens zoon groote snijwonden aan het hoofd. Eenige E.H.B.O.'ers hadden reeds eerste hulp verleend. De gemeente-politie, die vrijwel gelijktijdig met den geneeskundigen arriveerde, stelde onder leiding van chef-veldwachter v. Mierlo een onderzoek in en maakte proces-verbaal op. Het corpus delicti werd in beslag genomen. </w:t>
      </w:r>
    </w:p>
    <w:p w:rsidR="004916FF" w:rsidRDefault="004916FF" w:rsidP="00AA04EC">
      <w:pPr>
        <w:shd w:val="clear" w:color="auto" w:fill="FFFFFF"/>
        <w:jc w:val="both"/>
        <w:rPr>
          <w:rFonts w:ascii="Arial" w:eastAsia="Arial Unicode MS" w:hAnsi="Arial" w:cs="Arial"/>
          <w:sz w:val="20"/>
          <w:szCs w:val="20"/>
        </w:rPr>
      </w:pPr>
    </w:p>
    <w:p w:rsidR="00853C75" w:rsidRPr="00853C75" w:rsidRDefault="00853C75" w:rsidP="00853C75">
      <w:pPr>
        <w:shd w:val="clear" w:color="auto" w:fill="FFFFFF"/>
        <w:jc w:val="both"/>
        <w:rPr>
          <w:rFonts w:ascii="Arial" w:eastAsia="Arial Unicode MS" w:hAnsi="Arial" w:cs="Arial"/>
          <w:b/>
          <w:bCs/>
          <w:sz w:val="20"/>
          <w:szCs w:val="20"/>
          <w:u w:val="single"/>
        </w:rPr>
      </w:pPr>
      <w:r w:rsidRPr="00853C75">
        <w:rPr>
          <w:rFonts w:ascii="Arial" w:eastAsia="Arial Unicode MS" w:hAnsi="Arial" w:cs="Arial"/>
          <w:b/>
          <w:bCs/>
          <w:sz w:val="20"/>
          <w:szCs w:val="20"/>
          <w:u w:val="single"/>
        </w:rPr>
        <w:t>Provinciale Noordbrabantsche en 's Hertogenbossche courant 01-06-1937</w:t>
      </w:r>
    </w:p>
    <w:p w:rsidR="00D644E4" w:rsidRDefault="00D644E4" w:rsidP="00AA04EC">
      <w:pPr>
        <w:shd w:val="clear" w:color="auto" w:fill="FFFFFF"/>
        <w:jc w:val="both"/>
        <w:rPr>
          <w:rFonts w:ascii="Arial" w:eastAsia="Arial Unicode MS" w:hAnsi="Arial" w:cs="Arial"/>
          <w:sz w:val="20"/>
          <w:szCs w:val="20"/>
        </w:rPr>
      </w:pPr>
    </w:p>
    <w:p w:rsidR="00D644E4" w:rsidRDefault="00D644E4" w:rsidP="00D644E4">
      <w:pPr>
        <w:shd w:val="clear" w:color="auto" w:fill="FFFFFF"/>
        <w:jc w:val="both"/>
        <w:rPr>
          <w:rFonts w:ascii="Arial" w:eastAsia="Arial Unicode MS" w:hAnsi="Arial" w:cs="Arial"/>
          <w:sz w:val="20"/>
          <w:szCs w:val="20"/>
        </w:rPr>
      </w:pPr>
      <w:r w:rsidRPr="00D644E4">
        <w:rPr>
          <w:rFonts w:ascii="Arial" w:eastAsia="Arial Unicode MS" w:hAnsi="Arial" w:cs="Arial"/>
          <w:sz w:val="20"/>
          <w:szCs w:val="20"/>
        </w:rPr>
        <w:t>SCHIJNDEL, 31 Mei. In een vergadering van de R.K. Middenstandsvereeniging alhier werd besloten om in het najaar een middenstandstentoonstelling te houden. Om de organisatie hiervan te bespreken, zal binnenkort een winkeliersvergadering worden belegd. Verder werd een grondige bespreking gewijd a</w:t>
      </w:r>
      <w:r>
        <w:rPr>
          <w:rFonts w:ascii="Arial" w:eastAsia="Arial Unicode MS" w:hAnsi="Arial" w:cs="Arial"/>
          <w:sz w:val="20"/>
          <w:szCs w:val="20"/>
        </w:rPr>
        <w:t xml:space="preserve">an de nieuwe vestigingswet. Als </w:t>
      </w:r>
      <w:r w:rsidRPr="00D644E4">
        <w:rPr>
          <w:rFonts w:ascii="Arial" w:eastAsia="Arial Unicode MS" w:hAnsi="Arial" w:cs="Arial"/>
          <w:sz w:val="20"/>
          <w:szCs w:val="20"/>
        </w:rPr>
        <w:t>hiervan nadere gegevens van de Kame</w:t>
      </w:r>
      <w:r>
        <w:rPr>
          <w:rFonts w:ascii="Arial" w:eastAsia="Arial Unicode MS" w:hAnsi="Arial" w:cs="Arial"/>
          <w:sz w:val="20"/>
          <w:szCs w:val="20"/>
        </w:rPr>
        <w:t xml:space="preserve">r </w:t>
      </w:r>
      <w:r w:rsidRPr="00D644E4">
        <w:rPr>
          <w:rFonts w:ascii="Arial" w:eastAsia="Arial Unicode MS" w:hAnsi="Arial" w:cs="Arial"/>
          <w:sz w:val="20"/>
          <w:szCs w:val="20"/>
        </w:rPr>
        <w:t>van Koophandel zijn on</w:t>
      </w:r>
      <w:r>
        <w:rPr>
          <w:rFonts w:ascii="Arial" w:eastAsia="Arial Unicode MS" w:hAnsi="Arial" w:cs="Arial"/>
          <w:sz w:val="20"/>
          <w:szCs w:val="20"/>
        </w:rPr>
        <w:t>t</w:t>
      </w:r>
      <w:r w:rsidRPr="00D644E4">
        <w:rPr>
          <w:rFonts w:ascii="Arial" w:eastAsia="Arial Unicode MS" w:hAnsi="Arial" w:cs="Arial"/>
          <w:sz w:val="20"/>
          <w:szCs w:val="20"/>
        </w:rPr>
        <w:t>vangen, zal deze zaak opnieuwd aan de orde komen. Overwogen we</w:t>
      </w:r>
      <w:r>
        <w:rPr>
          <w:rFonts w:ascii="Arial" w:eastAsia="Arial Unicode MS" w:hAnsi="Arial" w:cs="Arial"/>
          <w:sz w:val="20"/>
          <w:szCs w:val="20"/>
        </w:rPr>
        <w:t>r</w:t>
      </w:r>
      <w:r w:rsidRPr="00D644E4">
        <w:rPr>
          <w:rFonts w:ascii="Arial" w:eastAsia="Arial Unicode MS" w:hAnsi="Arial" w:cs="Arial"/>
          <w:sz w:val="20"/>
          <w:szCs w:val="20"/>
        </w:rPr>
        <w:t xml:space="preserve">d om zoo noodig </w:t>
      </w:r>
      <w:r>
        <w:rPr>
          <w:rFonts w:ascii="Arial" w:eastAsia="Arial Unicode MS" w:hAnsi="Arial" w:cs="Arial"/>
          <w:sz w:val="20"/>
          <w:szCs w:val="20"/>
        </w:rPr>
        <w:t>h</w:t>
      </w:r>
      <w:r w:rsidRPr="00D644E4">
        <w:rPr>
          <w:rFonts w:ascii="Arial" w:eastAsia="Arial Unicode MS" w:hAnsi="Arial" w:cs="Arial"/>
          <w:sz w:val="20"/>
          <w:szCs w:val="20"/>
        </w:rPr>
        <w:t xml:space="preserve">iervoor een cursus te volgen. Als nieuwe leden werden gebaloteerd de heeren Venrooy, steenkolenhandel, Wijbosch </w:t>
      </w:r>
      <w:r>
        <w:rPr>
          <w:rFonts w:ascii="Arial" w:eastAsia="Arial Unicode MS" w:hAnsi="Arial" w:cs="Arial"/>
          <w:sz w:val="20"/>
          <w:szCs w:val="20"/>
        </w:rPr>
        <w:t>e</w:t>
      </w:r>
      <w:r w:rsidRPr="00D644E4">
        <w:rPr>
          <w:rFonts w:ascii="Arial" w:eastAsia="Arial Unicode MS" w:hAnsi="Arial" w:cs="Arial"/>
          <w:sz w:val="20"/>
          <w:szCs w:val="20"/>
        </w:rPr>
        <w:t>n Toelen, bakker, Boschweg. Tenslotte werd ln de vacature J. Rooyakkers, die wegens drukke bezigheden als bestuurslid ontslag had genomen, oorzi</w:t>
      </w:r>
      <w:r>
        <w:rPr>
          <w:rFonts w:ascii="Arial" w:eastAsia="Arial Unicode MS" w:hAnsi="Arial" w:cs="Arial"/>
          <w:sz w:val="20"/>
          <w:szCs w:val="20"/>
        </w:rPr>
        <w:t>e</w:t>
      </w:r>
      <w:r w:rsidRPr="00D644E4">
        <w:rPr>
          <w:rFonts w:ascii="Arial" w:eastAsia="Arial Unicode MS" w:hAnsi="Arial" w:cs="Arial"/>
          <w:sz w:val="20"/>
          <w:szCs w:val="20"/>
        </w:rPr>
        <w:t xml:space="preserve">n door de benoeming van den heer J. Pijnenburg. </w:t>
      </w:r>
    </w:p>
    <w:p w:rsidR="00D644E4" w:rsidRDefault="00D644E4" w:rsidP="00D644E4">
      <w:pPr>
        <w:shd w:val="clear" w:color="auto" w:fill="FFFFFF"/>
        <w:jc w:val="both"/>
        <w:rPr>
          <w:rFonts w:ascii="Arial" w:eastAsia="Arial Unicode MS" w:hAnsi="Arial" w:cs="Arial"/>
          <w:sz w:val="20"/>
          <w:szCs w:val="20"/>
        </w:rPr>
      </w:pPr>
    </w:p>
    <w:p w:rsidR="00D644E4" w:rsidRDefault="00D644E4" w:rsidP="00D644E4">
      <w:pPr>
        <w:shd w:val="clear" w:color="auto" w:fill="FFFFFF"/>
        <w:jc w:val="both"/>
        <w:rPr>
          <w:rFonts w:ascii="Arial" w:eastAsia="Arial Unicode MS" w:hAnsi="Arial" w:cs="Arial"/>
          <w:sz w:val="20"/>
          <w:szCs w:val="20"/>
        </w:rPr>
      </w:pPr>
      <w:r w:rsidRPr="00D644E4">
        <w:rPr>
          <w:rFonts w:ascii="Arial" w:eastAsia="Arial Unicode MS" w:hAnsi="Arial" w:cs="Arial"/>
          <w:sz w:val="20"/>
          <w:szCs w:val="20"/>
        </w:rPr>
        <w:t xml:space="preserve">Morgen, Dinsdagavond om half 9 houdt de R.K. Vereeniging E .H.B.O. alhier een bijeenkomst in de bovenzaal van het patronaat. Trouwe opkomst is gewenscht. </w:t>
      </w:r>
    </w:p>
    <w:p w:rsidR="00D644E4" w:rsidRDefault="00D644E4" w:rsidP="00D644E4">
      <w:pPr>
        <w:shd w:val="clear" w:color="auto" w:fill="FFFFFF"/>
        <w:jc w:val="both"/>
        <w:rPr>
          <w:rFonts w:ascii="Arial" w:eastAsia="Arial Unicode MS" w:hAnsi="Arial" w:cs="Arial"/>
          <w:sz w:val="20"/>
          <w:szCs w:val="20"/>
        </w:rPr>
      </w:pPr>
    </w:p>
    <w:p w:rsidR="00D644E4" w:rsidRDefault="00D644E4" w:rsidP="00D644E4">
      <w:pPr>
        <w:shd w:val="clear" w:color="auto" w:fill="FFFFFF"/>
        <w:jc w:val="both"/>
        <w:rPr>
          <w:rFonts w:ascii="Arial" w:eastAsia="Arial Unicode MS" w:hAnsi="Arial" w:cs="Arial"/>
          <w:sz w:val="20"/>
          <w:szCs w:val="20"/>
        </w:rPr>
      </w:pPr>
      <w:r w:rsidRPr="00D644E4">
        <w:rPr>
          <w:rFonts w:ascii="Arial" w:eastAsia="Arial Unicode MS" w:hAnsi="Arial" w:cs="Arial"/>
          <w:sz w:val="20"/>
          <w:szCs w:val="20"/>
        </w:rPr>
        <w:t>Eenige tijd geleden werd in een schuur bij zekeren D. een kapbijl ontvreemd t</w:t>
      </w:r>
      <w:r>
        <w:rPr>
          <w:rFonts w:ascii="Arial" w:eastAsia="Arial Unicode MS" w:hAnsi="Arial" w:cs="Arial"/>
          <w:sz w:val="20"/>
          <w:szCs w:val="20"/>
        </w:rPr>
        <w:t>e</w:t>
      </w:r>
      <w:r w:rsidRPr="00D644E4">
        <w:rPr>
          <w:rFonts w:ascii="Arial" w:eastAsia="Arial Unicode MS" w:hAnsi="Arial" w:cs="Arial"/>
          <w:sz w:val="20"/>
          <w:szCs w:val="20"/>
        </w:rPr>
        <w:t>n nadeele van v. W. . Heden is door de rijks- en gemeentepolitie aangehouden zekere V. S. en werd bij hem het ontvreemde voorwerp gevonden. Daar deze persoon werkzaam is bij de werkverschaffing is hij ook hierbij onmid</w:t>
      </w:r>
      <w:r>
        <w:rPr>
          <w:rFonts w:ascii="Arial" w:eastAsia="Arial Unicode MS" w:hAnsi="Arial" w:cs="Arial"/>
          <w:sz w:val="20"/>
          <w:szCs w:val="20"/>
        </w:rPr>
        <w:t>-</w:t>
      </w:r>
      <w:r w:rsidRPr="00D644E4">
        <w:rPr>
          <w:rFonts w:ascii="Arial" w:eastAsia="Arial Unicode MS" w:hAnsi="Arial" w:cs="Arial"/>
          <w:sz w:val="20"/>
          <w:szCs w:val="20"/>
        </w:rPr>
        <w:t>dellijk geschorst.</w:t>
      </w:r>
    </w:p>
    <w:p w:rsidR="00D644E4" w:rsidRDefault="00D644E4" w:rsidP="00D644E4">
      <w:pPr>
        <w:shd w:val="clear" w:color="auto" w:fill="FFFFFF"/>
        <w:jc w:val="both"/>
        <w:rPr>
          <w:rFonts w:ascii="Arial" w:eastAsia="Arial Unicode MS" w:hAnsi="Arial" w:cs="Arial"/>
          <w:sz w:val="20"/>
          <w:szCs w:val="20"/>
        </w:rPr>
      </w:pPr>
    </w:p>
    <w:p w:rsidR="00853C75" w:rsidRPr="00853C75" w:rsidRDefault="00853C75" w:rsidP="00853C75">
      <w:pPr>
        <w:shd w:val="clear" w:color="auto" w:fill="FFFFFF"/>
        <w:jc w:val="both"/>
        <w:rPr>
          <w:rFonts w:ascii="Arial" w:eastAsia="Arial Unicode MS" w:hAnsi="Arial" w:cs="Arial"/>
          <w:b/>
          <w:bCs/>
          <w:sz w:val="20"/>
          <w:szCs w:val="20"/>
          <w:u w:val="single"/>
        </w:rPr>
      </w:pPr>
      <w:r w:rsidRPr="00853C75">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2</w:t>
      </w:r>
      <w:r w:rsidRPr="00853C75">
        <w:rPr>
          <w:rFonts w:ascii="Arial" w:eastAsia="Arial Unicode MS" w:hAnsi="Arial" w:cs="Arial"/>
          <w:b/>
          <w:bCs/>
          <w:sz w:val="20"/>
          <w:szCs w:val="20"/>
          <w:u w:val="single"/>
        </w:rPr>
        <w:t>-06-1937</w:t>
      </w:r>
    </w:p>
    <w:p w:rsidR="00853C75" w:rsidRDefault="00853C75" w:rsidP="00D644E4">
      <w:pPr>
        <w:shd w:val="clear" w:color="auto" w:fill="FFFFFF"/>
        <w:jc w:val="both"/>
        <w:rPr>
          <w:rFonts w:ascii="Arial" w:eastAsia="Arial Unicode MS" w:hAnsi="Arial" w:cs="Arial"/>
          <w:sz w:val="20"/>
          <w:szCs w:val="20"/>
        </w:rPr>
      </w:pPr>
    </w:p>
    <w:p w:rsidR="00853C75" w:rsidRDefault="00853C75" w:rsidP="00853C75">
      <w:pPr>
        <w:shd w:val="clear" w:color="auto" w:fill="FFFFFF"/>
        <w:jc w:val="both"/>
        <w:rPr>
          <w:rFonts w:ascii="Arial" w:eastAsia="Arial Unicode MS" w:hAnsi="Arial" w:cs="Arial"/>
          <w:sz w:val="20"/>
          <w:szCs w:val="20"/>
        </w:rPr>
      </w:pPr>
      <w:r w:rsidRPr="00853C75">
        <w:rPr>
          <w:rFonts w:ascii="Arial" w:eastAsia="Arial Unicode MS" w:hAnsi="Arial" w:cs="Arial"/>
          <w:sz w:val="20"/>
          <w:szCs w:val="20"/>
        </w:rPr>
        <w:t xml:space="preserve">GEVRAAGD </w:t>
      </w:r>
      <w:r>
        <w:rPr>
          <w:rFonts w:ascii="Arial" w:eastAsia="Arial Unicode MS" w:hAnsi="Arial" w:cs="Arial"/>
          <w:sz w:val="20"/>
          <w:szCs w:val="20"/>
        </w:rPr>
        <w:t>nette jongen, liefst Den Dungen</w:t>
      </w:r>
      <w:r w:rsidRPr="00853C75">
        <w:rPr>
          <w:rFonts w:ascii="Arial" w:eastAsia="Arial Unicode MS" w:hAnsi="Arial" w:cs="Arial"/>
          <w:sz w:val="20"/>
          <w:szCs w:val="20"/>
        </w:rPr>
        <w:t>, van ± 16 —17 j., om op expeditiewagen mee te rijden. Adres: J. G. v. NUNEN &amp; ZOON, Expeditie en Transpoitbedrijf „Denneboom", Schijndel.</w:t>
      </w:r>
    </w:p>
    <w:p w:rsidR="00853C75" w:rsidRDefault="00853C75" w:rsidP="00853C75">
      <w:pPr>
        <w:shd w:val="clear" w:color="auto" w:fill="FFFFFF"/>
        <w:jc w:val="both"/>
        <w:rPr>
          <w:rFonts w:ascii="Arial" w:eastAsia="Arial Unicode MS" w:hAnsi="Arial" w:cs="Arial"/>
          <w:sz w:val="20"/>
          <w:szCs w:val="20"/>
        </w:rPr>
      </w:pPr>
    </w:p>
    <w:p w:rsidR="00853C75" w:rsidRDefault="00853C75" w:rsidP="00853C75">
      <w:pPr>
        <w:shd w:val="clear" w:color="auto" w:fill="FFFFFF"/>
        <w:jc w:val="both"/>
        <w:rPr>
          <w:rFonts w:ascii="Arial" w:eastAsia="Arial Unicode MS" w:hAnsi="Arial" w:cs="Arial"/>
          <w:sz w:val="20"/>
          <w:szCs w:val="20"/>
        </w:rPr>
      </w:pPr>
      <w:r w:rsidRPr="00853C75">
        <w:rPr>
          <w:rFonts w:ascii="Arial" w:eastAsia="Arial Unicode MS" w:hAnsi="Arial" w:cs="Arial"/>
          <w:sz w:val="20"/>
          <w:szCs w:val="20"/>
        </w:rPr>
        <w:t>SCH</w:t>
      </w:r>
      <w:r>
        <w:rPr>
          <w:rFonts w:ascii="Arial" w:eastAsia="Arial Unicode MS" w:hAnsi="Arial" w:cs="Arial"/>
          <w:sz w:val="20"/>
          <w:szCs w:val="20"/>
        </w:rPr>
        <w:t>I</w:t>
      </w:r>
      <w:r w:rsidRPr="00853C75">
        <w:rPr>
          <w:rFonts w:ascii="Arial" w:eastAsia="Arial Unicode MS" w:hAnsi="Arial" w:cs="Arial"/>
          <w:sz w:val="20"/>
          <w:szCs w:val="20"/>
        </w:rPr>
        <w:t>JNDEL, 1 Juni. A.s. Zondag 6 Juni hoopt het echtpaar Petrus van Wanrooy en Maria v. d. Aa te Schijndel, parochie Wijbosch, den dag te herdenken, dat zij vóór vijftig jaren in den echt werden verbonden. De beide oudjes, die resp. 77 en 73 jaar oud zijn verheug</w:t>
      </w:r>
      <w:r>
        <w:rPr>
          <w:rFonts w:ascii="Arial" w:eastAsia="Arial Unicode MS" w:hAnsi="Arial" w:cs="Arial"/>
          <w:sz w:val="20"/>
          <w:szCs w:val="20"/>
        </w:rPr>
        <w:t>e</w:t>
      </w:r>
      <w:r w:rsidRPr="00853C75">
        <w:rPr>
          <w:rFonts w:ascii="Arial" w:eastAsia="Arial Unicode MS" w:hAnsi="Arial" w:cs="Arial"/>
          <w:sz w:val="20"/>
          <w:szCs w:val="20"/>
        </w:rPr>
        <w:t xml:space="preserve">n zich nog in een uitstekende gezondheid. Het ligt in de bedoeling dit gouden feest slechts in den familiekring te vieren. Des ondanks zal het de krasse oudjes dien dag wel niet aan belangstelling ontbreken. </w:t>
      </w:r>
    </w:p>
    <w:p w:rsidR="00853C75" w:rsidRDefault="00853C75" w:rsidP="00853C75">
      <w:pPr>
        <w:shd w:val="clear" w:color="auto" w:fill="FFFFFF"/>
        <w:jc w:val="both"/>
        <w:rPr>
          <w:rFonts w:ascii="Arial" w:eastAsia="Arial Unicode MS" w:hAnsi="Arial" w:cs="Arial"/>
          <w:sz w:val="20"/>
          <w:szCs w:val="20"/>
        </w:rPr>
      </w:pPr>
    </w:p>
    <w:p w:rsidR="00853C75" w:rsidRDefault="00853C75" w:rsidP="00853C75">
      <w:pPr>
        <w:shd w:val="clear" w:color="auto" w:fill="FFFFFF"/>
        <w:jc w:val="both"/>
        <w:rPr>
          <w:rFonts w:ascii="Arial" w:eastAsia="Arial Unicode MS" w:hAnsi="Arial" w:cs="Arial"/>
          <w:sz w:val="20"/>
          <w:szCs w:val="20"/>
        </w:rPr>
      </w:pPr>
      <w:r w:rsidRPr="00853C75">
        <w:rPr>
          <w:rFonts w:ascii="Arial" w:eastAsia="Arial Unicode MS" w:hAnsi="Arial" w:cs="Arial"/>
          <w:sz w:val="20"/>
          <w:szCs w:val="20"/>
        </w:rPr>
        <w:t>In een dezer dagen gehouden vergadering van de Schijndelsche zwemvereeniging en reddingsbrigade waarbij ook de traine</w:t>
      </w:r>
      <w:r>
        <w:rPr>
          <w:rFonts w:ascii="Arial" w:eastAsia="Arial Unicode MS" w:hAnsi="Arial" w:cs="Arial"/>
          <w:sz w:val="20"/>
          <w:szCs w:val="20"/>
        </w:rPr>
        <w:t>r</w:t>
      </w:r>
      <w:r w:rsidRPr="00853C75">
        <w:rPr>
          <w:rFonts w:ascii="Arial" w:eastAsia="Arial Unicode MS" w:hAnsi="Arial" w:cs="Arial"/>
          <w:sz w:val="20"/>
          <w:szCs w:val="20"/>
        </w:rPr>
        <w:t>: de heer P. Brinkhoff uit Den Bosch aanwezig was, werd besloten, de trainings</w:t>
      </w:r>
      <w:r>
        <w:rPr>
          <w:rFonts w:ascii="Arial" w:eastAsia="Arial Unicode MS" w:hAnsi="Arial" w:cs="Arial"/>
          <w:sz w:val="20"/>
          <w:szCs w:val="20"/>
        </w:rPr>
        <w:t>-</w:t>
      </w:r>
      <w:r w:rsidRPr="00853C75">
        <w:rPr>
          <w:rFonts w:ascii="Arial" w:eastAsia="Arial Unicode MS" w:hAnsi="Arial" w:cs="Arial"/>
          <w:sz w:val="20"/>
          <w:szCs w:val="20"/>
        </w:rPr>
        <w:t>uren voor de afdeeling heeren sportzwemmen en waterpolo voor dit seizoen te stellen op e</w:t>
      </w:r>
      <w:r>
        <w:rPr>
          <w:rFonts w:ascii="Arial" w:eastAsia="Arial Unicode MS" w:hAnsi="Arial" w:cs="Arial"/>
          <w:sz w:val="20"/>
          <w:szCs w:val="20"/>
        </w:rPr>
        <w:t>l</w:t>
      </w:r>
      <w:r w:rsidRPr="00853C75">
        <w:rPr>
          <w:rFonts w:ascii="Arial" w:eastAsia="Arial Unicode MS" w:hAnsi="Arial" w:cs="Arial"/>
          <w:sz w:val="20"/>
          <w:szCs w:val="20"/>
        </w:rPr>
        <w:t xml:space="preserve">ken Dinsdag en Woensdagmiddag </w:t>
      </w:r>
      <w:r>
        <w:rPr>
          <w:rFonts w:ascii="Arial" w:eastAsia="Arial Unicode MS" w:hAnsi="Arial" w:cs="Arial"/>
          <w:sz w:val="20"/>
          <w:szCs w:val="20"/>
        </w:rPr>
        <w:t>o</w:t>
      </w:r>
      <w:r w:rsidRPr="00853C75">
        <w:rPr>
          <w:rFonts w:ascii="Arial" w:eastAsia="Arial Unicode MS" w:hAnsi="Arial" w:cs="Arial"/>
          <w:sz w:val="20"/>
          <w:szCs w:val="20"/>
        </w:rPr>
        <w:t xml:space="preserve">m kwart voor zes. Van de opkomst der leden zal een presentielijst worden aangehouden. Van de zijde van het bestuur werd op een trouwe opkomst der leden aangedrongen, terwijl ook de trainer in deze richting eenige wenken gaf. Besproken werd om in de maanden Juli eenige vriendschappelijke polowedstrijden te spelen of zoo mogelijk te komen tot een onderlinge competitie met vereenigingen in den omtrek. </w:t>
      </w:r>
    </w:p>
    <w:p w:rsidR="00853C75" w:rsidRDefault="00853C75" w:rsidP="00853C75">
      <w:pPr>
        <w:shd w:val="clear" w:color="auto" w:fill="FFFFFF"/>
        <w:jc w:val="both"/>
        <w:rPr>
          <w:rFonts w:ascii="Arial" w:eastAsia="Arial Unicode MS" w:hAnsi="Arial" w:cs="Arial"/>
          <w:sz w:val="20"/>
          <w:szCs w:val="20"/>
        </w:rPr>
      </w:pPr>
    </w:p>
    <w:p w:rsidR="00853C75" w:rsidRDefault="00853C75" w:rsidP="00853C75">
      <w:pPr>
        <w:shd w:val="clear" w:color="auto" w:fill="FFFFFF"/>
        <w:jc w:val="both"/>
        <w:rPr>
          <w:rFonts w:ascii="Arial" w:eastAsia="Arial Unicode MS" w:hAnsi="Arial" w:cs="Arial"/>
          <w:sz w:val="20"/>
          <w:szCs w:val="20"/>
        </w:rPr>
      </w:pPr>
      <w:r w:rsidRPr="00853C75">
        <w:rPr>
          <w:rFonts w:ascii="Arial" w:eastAsia="Arial Unicode MS" w:hAnsi="Arial" w:cs="Arial"/>
          <w:sz w:val="20"/>
          <w:szCs w:val="20"/>
        </w:rPr>
        <w:t>Vrijdag 4 Juni a.s. houdt de hockeyvereeniging „De Hopbel" in hotel Van Roessel een algemeene ledenvergadering. Aanvang 9 uur des avonds.</w:t>
      </w:r>
    </w:p>
    <w:p w:rsidR="00853C75" w:rsidRDefault="00853C75" w:rsidP="00853C75">
      <w:pPr>
        <w:shd w:val="clear" w:color="auto" w:fill="FFFFFF"/>
        <w:jc w:val="both"/>
        <w:rPr>
          <w:rFonts w:ascii="Arial" w:eastAsia="Arial Unicode MS" w:hAnsi="Arial" w:cs="Arial"/>
          <w:sz w:val="20"/>
          <w:szCs w:val="20"/>
        </w:rPr>
      </w:pPr>
    </w:p>
    <w:p w:rsidR="00853C75" w:rsidRDefault="00853C75" w:rsidP="00853C75">
      <w:pPr>
        <w:shd w:val="clear" w:color="auto" w:fill="FFFFFF"/>
        <w:jc w:val="both"/>
        <w:rPr>
          <w:rFonts w:ascii="Arial" w:eastAsia="Arial Unicode MS" w:hAnsi="Arial" w:cs="Arial"/>
          <w:sz w:val="20"/>
          <w:szCs w:val="20"/>
        </w:rPr>
      </w:pPr>
      <w:r w:rsidRPr="00853C75">
        <w:rPr>
          <w:rFonts w:ascii="Arial" w:eastAsia="Arial Unicode MS" w:hAnsi="Arial" w:cs="Arial"/>
          <w:sz w:val="20"/>
          <w:szCs w:val="20"/>
        </w:rPr>
        <w:t>BILJARTEN Heden-avond komt het Schijndels</w:t>
      </w:r>
      <w:r>
        <w:rPr>
          <w:rFonts w:ascii="Arial" w:eastAsia="Arial Unicode MS" w:hAnsi="Arial" w:cs="Arial"/>
          <w:sz w:val="20"/>
          <w:szCs w:val="20"/>
        </w:rPr>
        <w:t>c</w:t>
      </w:r>
      <w:r w:rsidRPr="00853C75">
        <w:rPr>
          <w:rFonts w:ascii="Arial" w:eastAsia="Arial Unicode MS" w:hAnsi="Arial" w:cs="Arial"/>
          <w:sz w:val="20"/>
          <w:szCs w:val="20"/>
        </w:rPr>
        <w:t>he Bondsvijftal de Bossche kampioene Radio een tegenbezoek brengen. Schijndel zal 't nu beter moeten doen dan in eigen huis, vooral daar zij in hoofd</w:t>
      </w:r>
      <w:r>
        <w:rPr>
          <w:rFonts w:ascii="Arial" w:eastAsia="Arial Unicode MS" w:hAnsi="Arial" w:cs="Arial"/>
          <w:sz w:val="20"/>
          <w:szCs w:val="20"/>
        </w:rPr>
        <w:t>-z</w:t>
      </w:r>
      <w:r w:rsidRPr="00853C75">
        <w:rPr>
          <w:rFonts w:ascii="Arial" w:eastAsia="Arial Unicode MS" w:hAnsi="Arial" w:cs="Arial"/>
          <w:sz w:val="20"/>
          <w:szCs w:val="20"/>
        </w:rPr>
        <w:t>aak op bandspel is aangewezen. Wij zijn zéér benieuwd naar den totalen uitslag.</w:t>
      </w:r>
    </w:p>
    <w:p w:rsidR="00853C75" w:rsidRDefault="00853C75" w:rsidP="00853C75">
      <w:pPr>
        <w:shd w:val="clear" w:color="auto" w:fill="FFFFFF"/>
        <w:jc w:val="both"/>
        <w:rPr>
          <w:rFonts w:ascii="Arial" w:eastAsia="Arial Unicode MS" w:hAnsi="Arial" w:cs="Arial"/>
          <w:sz w:val="20"/>
          <w:szCs w:val="20"/>
        </w:rPr>
      </w:pPr>
    </w:p>
    <w:p w:rsidR="00853C75" w:rsidRPr="00853C75" w:rsidRDefault="00853C75" w:rsidP="00853C75">
      <w:pPr>
        <w:shd w:val="clear" w:color="auto" w:fill="FFFFFF"/>
        <w:jc w:val="both"/>
        <w:rPr>
          <w:rFonts w:ascii="Arial" w:eastAsia="Arial Unicode MS" w:hAnsi="Arial" w:cs="Arial"/>
          <w:b/>
          <w:bCs/>
          <w:sz w:val="20"/>
          <w:szCs w:val="20"/>
          <w:u w:val="single"/>
        </w:rPr>
      </w:pPr>
      <w:r w:rsidRPr="00853C75">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4</w:t>
      </w:r>
      <w:r w:rsidRPr="00853C75">
        <w:rPr>
          <w:rFonts w:ascii="Arial" w:eastAsia="Arial Unicode MS" w:hAnsi="Arial" w:cs="Arial"/>
          <w:b/>
          <w:bCs/>
          <w:sz w:val="20"/>
          <w:szCs w:val="20"/>
          <w:u w:val="single"/>
        </w:rPr>
        <w:t>-06-1937</w:t>
      </w:r>
    </w:p>
    <w:p w:rsidR="00853C75" w:rsidRDefault="00853C75" w:rsidP="00853C75">
      <w:pPr>
        <w:shd w:val="clear" w:color="auto" w:fill="FFFFFF"/>
        <w:jc w:val="both"/>
        <w:rPr>
          <w:rFonts w:ascii="Arial" w:eastAsia="Arial Unicode MS" w:hAnsi="Arial" w:cs="Arial"/>
          <w:sz w:val="20"/>
          <w:szCs w:val="20"/>
        </w:rPr>
      </w:pPr>
    </w:p>
    <w:p w:rsidR="00853C75" w:rsidRPr="00853C75" w:rsidRDefault="00853C75" w:rsidP="00853C75">
      <w:pPr>
        <w:shd w:val="clear" w:color="auto" w:fill="FFFFFF"/>
        <w:jc w:val="both"/>
        <w:rPr>
          <w:rFonts w:ascii="Arial" w:eastAsia="Arial Unicode MS" w:hAnsi="Arial" w:cs="Arial"/>
          <w:b/>
          <w:sz w:val="20"/>
          <w:szCs w:val="20"/>
        </w:rPr>
      </w:pPr>
      <w:r w:rsidRPr="00853C75">
        <w:rPr>
          <w:rFonts w:ascii="Arial" w:eastAsia="Arial Unicode MS" w:hAnsi="Arial" w:cs="Arial"/>
          <w:b/>
          <w:sz w:val="20"/>
          <w:szCs w:val="20"/>
        </w:rPr>
        <w:t xml:space="preserve">Borgstellingsfonds voor den middenstand. </w:t>
      </w:r>
    </w:p>
    <w:p w:rsidR="00853C75" w:rsidRDefault="00853C75" w:rsidP="00853C75">
      <w:pPr>
        <w:shd w:val="clear" w:color="auto" w:fill="FFFFFF"/>
        <w:jc w:val="both"/>
        <w:rPr>
          <w:rFonts w:ascii="Arial" w:eastAsia="Arial Unicode MS" w:hAnsi="Arial" w:cs="Arial"/>
          <w:sz w:val="20"/>
          <w:szCs w:val="20"/>
        </w:rPr>
      </w:pPr>
      <w:r w:rsidRPr="00853C75">
        <w:rPr>
          <w:rFonts w:ascii="Arial" w:eastAsia="Arial Unicode MS" w:hAnsi="Arial" w:cs="Arial"/>
          <w:sz w:val="20"/>
          <w:szCs w:val="20"/>
        </w:rPr>
        <w:t>Het bureau deelt mede, dat alsnog bericht is ingekomen van de gemeente Schijndel, dat zal worden deelgenomen in het borgstellingsfonds. Tot heden hebben 11 gemeenten toegezegd in het borgstellingsfonds te zullen participeeren. Het borgstellingsfonds beschikt derhalve thans over een stamkapitaal tot een bedrag van ƒ 11657, terwijl de jaarlijksche bijdragen van de gemeenten bedragen ƒ 2336.42. De provinciale jaarlijksche bijdrage is te stellen op ƒ 1.021.10. Voor kennisgeving aangenomen.</w:t>
      </w:r>
    </w:p>
    <w:p w:rsidR="00853C75" w:rsidRDefault="00853C75" w:rsidP="00853C75">
      <w:pPr>
        <w:shd w:val="clear" w:color="auto" w:fill="FFFFFF"/>
        <w:jc w:val="both"/>
        <w:rPr>
          <w:rFonts w:ascii="Arial" w:eastAsia="Arial Unicode MS" w:hAnsi="Arial" w:cs="Arial"/>
          <w:sz w:val="20"/>
          <w:szCs w:val="20"/>
        </w:rPr>
      </w:pPr>
    </w:p>
    <w:p w:rsidR="00974B11" w:rsidRPr="00974B11" w:rsidRDefault="00974B11" w:rsidP="00974B11">
      <w:pPr>
        <w:shd w:val="clear" w:color="auto" w:fill="FFFFFF"/>
        <w:jc w:val="both"/>
        <w:rPr>
          <w:rFonts w:ascii="Arial" w:eastAsia="Arial Unicode MS" w:hAnsi="Arial" w:cs="Arial"/>
          <w:b/>
          <w:bCs/>
          <w:sz w:val="20"/>
          <w:szCs w:val="20"/>
          <w:u w:val="single"/>
        </w:rPr>
      </w:pPr>
      <w:r w:rsidRPr="00974B11">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5</w:t>
      </w:r>
      <w:r w:rsidRPr="00974B11">
        <w:rPr>
          <w:rFonts w:ascii="Arial" w:eastAsia="Arial Unicode MS" w:hAnsi="Arial" w:cs="Arial"/>
          <w:b/>
          <w:bCs/>
          <w:sz w:val="20"/>
          <w:szCs w:val="20"/>
          <w:u w:val="single"/>
        </w:rPr>
        <w:t>-06-1937</w:t>
      </w:r>
    </w:p>
    <w:p w:rsidR="00974B11" w:rsidRDefault="00974B11" w:rsidP="00853C75">
      <w:pPr>
        <w:shd w:val="clear" w:color="auto" w:fill="FFFFFF"/>
        <w:jc w:val="both"/>
        <w:rPr>
          <w:rFonts w:ascii="Arial" w:eastAsia="Arial Unicode MS" w:hAnsi="Arial" w:cs="Arial"/>
          <w:sz w:val="20"/>
          <w:szCs w:val="20"/>
        </w:rPr>
      </w:pPr>
    </w:p>
    <w:p w:rsidR="00974B11" w:rsidRDefault="00974B11" w:rsidP="00853C75">
      <w:pPr>
        <w:shd w:val="clear" w:color="auto" w:fill="FFFFFF"/>
        <w:jc w:val="both"/>
        <w:rPr>
          <w:rFonts w:ascii="Arial" w:eastAsia="Arial Unicode MS" w:hAnsi="Arial" w:cs="Arial"/>
          <w:sz w:val="20"/>
          <w:szCs w:val="20"/>
        </w:rPr>
      </w:pPr>
      <w:r w:rsidRPr="00974B11">
        <w:rPr>
          <w:rFonts w:ascii="Arial" w:eastAsia="Arial Unicode MS" w:hAnsi="Arial" w:cs="Arial"/>
          <w:sz w:val="20"/>
          <w:szCs w:val="20"/>
        </w:rPr>
        <w:t>AANGEBODEN een WINKELZAAK (galanterieën en huish. art.) gunstig gelegen aan de hoofdstraat te Schijndel (9000 inw.) Koopprijs f 1500. Huur ƒ 450.— per jaar. Brieven onder no. 7338 bureau dezer courant.</w:t>
      </w:r>
    </w:p>
    <w:p w:rsidR="00974B11" w:rsidRDefault="00974B11" w:rsidP="00853C75">
      <w:pPr>
        <w:shd w:val="clear" w:color="auto" w:fill="FFFFFF"/>
        <w:jc w:val="both"/>
        <w:rPr>
          <w:rFonts w:ascii="Arial" w:eastAsia="Arial Unicode MS" w:hAnsi="Arial" w:cs="Arial"/>
          <w:sz w:val="20"/>
          <w:szCs w:val="20"/>
        </w:rPr>
      </w:pPr>
    </w:p>
    <w:p w:rsidR="00974B11" w:rsidRDefault="00974B11" w:rsidP="00974B11">
      <w:pPr>
        <w:shd w:val="clear" w:color="auto" w:fill="FFFFFF"/>
        <w:jc w:val="both"/>
        <w:rPr>
          <w:rFonts w:ascii="Arial" w:eastAsia="Arial Unicode MS" w:hAnsi="Arial" w:cs="Arial"/>
          <w:sz w:val="20"/>
          <w:szCs w:val="20"/>
        </w:rPr>
      </w:pPr>
      <w:r w:rsidRPr="00974B11">
        <w:rPr>
          <w:rFonts w:ascii="Arial" w:eastAsia="Arial Unicode MS" w:hAnsi="Arial" w:cs="Arial"/>
          <w:sz w:val="20"/>
          <w:szCs w:val="20"/>
        </w:rPr>
        <w:t>SCHIJNDEL. 4 Juni. Op Zaterdag 5 Juni zal de harmonie St. Cecilia des avonds om 8 uur in den tuin van Hotel Amicitia een uitvoering geven</w:t>
      </w:r>
      <w:r>
        <w:rPr>
          <w:rFonts w:ascii="Arial" w:eastAsia="Arial Unicode MS" w:hAnsi="Arial" w:cs="Arial"/>
          <w:sz w:val="20"/>
          <w:szCs w:val="20"/>
        </w:rPr>
        <w:t>.</w:t>
      </w:r>
      <w:r w:rsidRPr="00974B11">
        <w:rPr>
          <w:rFonts w:ascii="Arial" w:eastAsia="Arial Unicode MS" w:hAnsi="Arial" w:cs="Arial"/>
          <w:sz w:val="20"/>
          <w:szCs w:val="20"/>
        </w:rPr>
        <w:t xml:space="preserve"> Deze uitvoering is vri</w:t>
      </w:r>
      <w:r>
        <w:rPr>
          <w:rFonts w:ascii="Arial" w:eastAsia="Arial Unicode MS" w:hAnsi="Arial" w:cs="Arial"/>
          <w:sz w:val="20"/>
          <w:szCs w:val="20"/>
        </w:rPr>
        <w:t>j</w:t>
      </w:r>
      <w:r w:rsidRPr="00974B11">
        <w:rPr>
          <w:rFonts w:ascii="Arial" w:eastAsia="Arial Unicode MS" w:hAnsi="Arial" w:cs="Arial"/>
          <w:sz w:val="20"/>
          <w:szCs w:val="20"/>
        </w:rPr>
        <w:t xml:space="preserve"> toegankelijk. Onder leiding van den directeur, den heer H. F. van Abeelen zullen naast een gevarieerd programma ook de beide concoursnummers bi</w:t>
      </w:r>
      <w:r>
        <w:rPr>
          <w:rFonts w:ascii="Arial" w:eastAsia="Arial Unicode MS" w:hAnsi="Arial" w:cs="Arial"/>
          <w:sz w:val="20"/>
          <w:szCs w:val="20"/>
        </w:rPr>
        <w:t>j</w:t>
      </w:r>
      <w:r w:rsidRPr="00974B11">
        <w:rPr>
          <w:rFonts w:ascii="Arial" w:eastAsia="Arial Unicode MS" w:hAnsi="Arial" w:cs="Arial"/>
          <w:sz w:val="20"/>
          <w:szCs w:val="20"/>
        </w:rPr>
        <w:t xml:space="preserve"> wi</w:t>
      </w:r>
      <w:r>
        <w:rPr>
          <w:rFonts w:ascii="Arial" w:eastAsia="Arial Unicode MS" w:hAnsi="Arial" w:cs="Arial"/>
          <w:sz w:val="20"/>
          <w:szCs w:val="20"/>
        </w:rPr>
        <w:t>j</w:t>
      </w:r>
      <w:r w:rsidRPr="00974B11">
        <w:rPr>
          <w:rFonts w:ascii="Arial" w:eastAsia="Arial Unicode MS" w:hAnsi="Arial" w:cs="Arial"/>
          <w:sz w:val="20"/>
          <w:szCs w:val="20"/>
        </w:rPr>
        <w:t xml:space="preserve">ze van generale repetitie worden uitgevoerd. </w:t>
      </w:r>
    </w:p>
    <w:p w:rsidR="00974B11" w:rsidRDefault="00974B11" w:rsidP="00974B11">
      <w:pPr>
        <w:shd w:val="clear" w:color="auto" w:fill="FFFFFF"/>
        <w:jc w:val="both"/>
        <w:rPr>
          <w:rFonts w:ascii="Arial" w:eastAsia="Arial Unicode MS" w:hAnsi="Arial" w:cs="Arial"/>
          <w:sz w:val="20"/>
          <w:szCs w:val="20"/>
        </w:rPr>
      </w:pPr>
    </w:p>
    <w:p w:rsidR="00974B11" w:rsidRDefault="00974B11" w:rsidP="00974B11">
      <w:pPr>
        <w:shd w:val="clear" w:color="auto" w:fill="FFFFFF"/>
        <w:jc w:val="both"/>
        <w:rPr>
          <w:rFonts w:ascii="Arial" w:eastAsia="Arial Unicode MS" w:hAnsi="Arial" w:cs="Arial"/>
          <w:sz w:val="20"/>
          <w:szCs w:val="20"/>
        </w:rPr>
      </w:pPr>
      <w:r w:rsidRPr="00974B11">
        <w:rPr>
          <w:rFonts w:ascii="Arial" w:eastAsia="Arial Unicode MS" w:hAnsi="Arial" w:cs="Arial"/>
          <w:sz w:val="20"/>
          <w:szCs w:val="20"/>
        </w:rPr>
        <w:t>Pater Michels</w:t>
      </w:r>
      <w:r>
        <w:rPr>
          <w:rFonts w:ascii="Arial" w:eastAsia="Arial Unicode MS" w:hAnsi="Arial" w:cs="Arial"/>
          <w:sz w:val="20"/>
          <w:szCs w:val="20"/>
        </w:rPr>
        <w:t>,</w:t>
      </w:r>
      <w:r w:rsidRPr="00974B11">
        <w:rPr>
          <w:rFonts w:ascii="Arial" w:eastAsia="Arial Unicode MS" w:hAnsi="Arial" w:cs="Arial"/>
          <w:sz w:val="20"/>
          <w:szCs w:val="20"/>
        </w:rPr>
        <w:t xml:space="preserve"> van de Missionarissen van Sparrendaal</w:t>
      </w:r>
      <w:r>
        <w:rPr>
          <w:rFonts w:ascii="Arial" w:eastAsia="Arial Unicode MS" w:hAnsi="Arial" w:cs="Arial"/>
          <w:sz w:val="20"/>
          <w:szCs w:val="20"/>
        </w:rPr>
        <w:t>,</w:t>
      </w:r>
      <w:r w:rsidRPr="00974B11">
        <w:rPr>
          <w:rFonts w:ascii="Arial" w:eastAsia="Arial Unicode MS" w:hAnsi="Arial" w:cs="Arial"/>
          <w:sz w:val="20"/>
          <w:szCs w:val="20"/>
        </w:rPr>
        <w:t xml:space="preserve"> is dezer dagen uit de Belgische Congo. na jarenlangen Missiearbeid</w:t>
      </w:r>
      <w:r>
        <w:rPr>
          <w:rFonts w:ascii="Arial" w:eastAsia="Arial Unicode MS" w:hAnsi="Arial" w:cs="Arial"/>
          <w:sz w:val="20"/>
          <w:szCs w:val="20"/>
        </w:rPr>
        <w:t>,</w:t>
      </w:r>
      <w:r w:rsidRPr="00974B11">
        <w:rPr>
          <w:rFonts w:ascii="Arial" w:eastAsia="Arial Unicode MS" w:hAnsi="Arial" w:cs="Arial"/>
          <w:sz w:val="20"/>
          <w:szCs w:val="20"/>
        </w:rPr>
        <w:t xml:space="preserve"> te Schijndel bi</w:t>
      </w:r>
      <w:r>
        <w:rPr>
          <w:rFonts w:ascii="Arial" w:eastAsia="Arial Unicode MS" w:hAnsi="Arial" w:cs="Arial"/>
          <w:sz w:val="20"/>
          <w:szCs w:val="20"/>
        </w:rPr>
        <w:t>j</w:t>
      </w:r>
      <w:r w:rsidRPr="00974B11">
        <w:rPr>
          <w:rFonts w:ascii="Arial" w:eastAsia="Arial Unicode MS" w:hAnsi="Arial" w:cs="Arial"/>
          <w:sz w:val="20"/>
          <w:szCs w:val="20"/>
        </w:rPr>
        <w:t xml:space="preserve"> zijn familie met vacantie teruggekeerd. Pater Michels. die thans voor den tweeden keer met vacantie komt, is reeds 23 jaren in de Missie werkzaam geweest. </w:t>
      </w:r>
    </w:p>
    <w:p w:rsidR="00974B11" w:rsidRDefault="00974B11" w:rsidP="00974B11">
      <w:pPr>
        <w:shd w:val="clear" w:color="auto" w:fill="FFFFFF"/>
        <w:jc w:val="both"/>
        <w:rPr>
          <w:rFonts w:ascii="Arial" w:eastAsia="Arial Unicode MS" w:hAnsi="Arial" w:cs="Arial"/>
          <w:sz w:val="20"/>
          <w:szCs w:val="20"/>
        </w:rPr>
      </w:pPr>
    </w:p>
    <w:p w:rsidR="00974B11" w:rsidRDefault="00974B11" w:rsidP="00974B11">
      <w:pPr>
        <w:shd w:val="clear" w:color="auto" w:fill="FFFFFF"/>
        <w:jc w:val="both"/>
        <w:rPr>
          <w:rFonts w:ascii="Arial" w:eastAsia="Arial Unicode MS" w:hAnsi="Arial" w:cs="Arial"/>
          <w:sz w:val="20"/>
          <w:szCs w:val="20"/>
        </w:rPr>
      </w:pPr>
      <w:r w:rsidRPr="00974B11">
        <w:rPr>
          <w:rFonts w:ascii="Arial" w:eastAsia="Arial Unicode MS" w:hAnsi="Arial" w:cs="Arial"/>
          <w:sz w:val="20"/>
          <w:szCs w:val="20"/>
        </w:rPr>
        <w:t xml:space="preserve">De opbrengst van de inzameling in deze gemeente gehouden ten bate van de jeugdwerkloozenzorg bedroeg ƒ154.34. </w:t>
      </w:r>
    </w:p>
    <w:p w:rsidR="00974B11" w:rsidRDefault="00974B11" w:rsidP="00974B11">
      <w:pPr>
        <w:shd w:val="clear" w:color="auto" w:fill="FFFFFF"/>
        <w:jc w:val="both"/>
        <w:rPr>
          <w:rFonts w:ascii="Arial" w:eastAsia="Arial Unicode MS" w:hAnsi="Arial" w:cs="Arial"/>
          <w:sz w:val="20"/>
          <w:szCs w:val="20"/>
        </w:rPr>
      </w:pPr>
    </w:p>
    <w:p w:rsidR="00974B11" w:rsidRDefault="00974B11" w:rsidP="00974B11">
      <w:pPr>
        <w:shd w:val="clear" w:color="auto" w:fill="FFFFFF"/>
        <w:jc w:val="both"/>
        <w:rPr>
          <w:rFonts w:ascii="Arial" w:eastAsia="Arial Unicode MS" w:hAnsi="Arial" w:cs="Arial"/>
          <w:sz w:val="20"/>
          <w:szCs w:val="20"/>
        </w:rPr>
      </w:pPr>
      <w:r w:rsidRPr="00974B11">
        <w:rPr>
          <w:rFonts w:ascii="Arial" w:eastAsia="Arial Unicode MS" w:hAnsi="Arial" w:cs="Arial"/>
          <w:sz w:val="20"/>
          <w:szCs w:val="20"/>
        </w:rPr>
        <w:t>Door het R. K. Schijndels Dameskoor zal in Augustus a.s. worden deelgenomen aan het groote zangconcours te Valkenburg. De vereeniging komt hier uit in de tweede afdeèling en telt onder haar mededingsters o.a. kor</w:t>
      </w:r>
      <w:r>
        <w:rPr>
          <w:rFonts w:ascii="Arial" w:eastAsia="Arial Unicode MS" w:hAnsi="Arial" w:cs="Arial"/>
          <w:sz w:val="20"/>
          <w:szCs w:val="20"/>
        </w:rPr>
        <w:t>e</w:t>
      </w:r>
      <w:r w:rsidRPr="00974B11">
        <w:rPr>
          <w:rFonts w:ascii="Arial" w:eastAsia="Arial Unicode MS" w:hAnsi="Arial" w:cs="Arial"/>
          <w:sz w:val="20"/>
          <w:szCs w:val="20"/>
        </w:rPr>
        <w:t xml:space="preserve">n uit Amsterdam en Brussel. Het is de eerste keer dat het Dameskoor, dat nog slechts ruim een jaar bestaat, op concours gaat. </w:t>
      </w:r>
    </w:p>
    <w:p w:rsidR="00974B11" w:rsidRDefault="00974B11" w:rsidP="00974B11">
      <w:pPr>
        <w:shd w:val="clear" w:color="auto" w:fill="FFFFFF"/>
        <w:jc w:val="both"/>
        <w:rPr>
          <w:rFonts w:ascii="Arial" w:eastAsia="Arial Unicode MS" w:hAnsi="Arial" w:cs="Arial"/>
          <w:sz w:val="20"/>
          <w:szCs w:val="20"/>
        </w:rPr>
      </w:pPr>
    </w:p>
    <w:p w:rsidR="00974B11" w:rsidRDefault="00974B11" w:rsidP="00974B11">
      <w:pPr>
        <w:shd w:val="clear" w:color="auto" w:fill="FFFFFF"/>
        <w:jc w:val="both"/>
        <w:rPr>
          <w:rFonts w:ascii="Arial" w:eastAsia="Arial Unicode MS" w:hAnsi="Arial" w:cs="Arial"/>
          <w:sz w:val="20"/>
          <w:szCs w:val="20"/>
        </w:rPr>
      </w:pPr>
      <w:r w:rsidRPr="00974B11">
        <w:rPr>
          <w:rFonts w:ascii="Arial" w:eastAsia="Arial Unicode MS" w:hAnsi="Arial" w:cs="Arial"/>
          <w:sz w:val="20"/>
          <w:szCs w:val="20"/>
        </w:rPr>
        <w:t xml:space="preserve">SCHIJNDEL, 4 Juni Onder architectuur van P. J. v. d. Ven, architect te Schijndel, zal alhier in eigen beheer worden uitgevoerd het verbouwen van een slagerij tot vleeschwarenfabriek voor rekening van den heer W. v. Rooy. </w:t>
      </w:r>
    </w:p>
    <w:p w:rsidR="00974B11" w:rsidRDefault="00974B11" w:rsidP="00974B11">
      <w:pPr>
        <w:shd w:val="clear" w:color="auto" w:fill="FFFFFF"/>
        <w:jc w:val="both"/>
        <w:rPr>
          <w:rFonts w:ascii="Arial" w:eastAsia="Arial Unicode MS" w:hAnsi="Arial" w:cs="Arial"/>
          <w:sz w:val="20"/>
          <w:szCs w:val="20"/>
        </w:rPr>
      </w:pPr>
    </w:p>
    <w:p w:rsidR="00974B11" w:rsidRDefault="00974B11" w:rsidP="00974B11">
      <w:pPr>
        <w:shd w:val="clear" w:color="auto" w:fill="FFFFFF"/>
        <w:jc w:val="both"/>
        <w:rPr>
          <w:rFonts w:ascii="Arial" w:eastAsia="Arial Unicode MS" w:hAnsi="Arial" w:cs="Arial"/>
          <w:sz w:val="20"/>
          <w:szCs w:val="20"/>
        </w:rPr>
      </w:pPr>
      <w:r w:rsidRPr="00974B11">
        <w:rPr>
          <w:rFonts w:ascii="Arial" w:eastAsia="Arial Unicode MS" w:hAnsi="Arial" w:cs="Arial"/>
          <w:sz w:val="20"/>
          <w:szCs w:val="20"/>
        </w:rPr>
        <w:t>Het bouwen van een boerderij met aanhoorige gebouwen te Schijndel voor rekening van den heer H. Termeer, onder architectuur van C. v. d. Wielen, architect te Schijndel, is onderhands opgedragen aan de aannemers M. v. Geffen en W. v. Uden te Schijndel.</w:t>
      </w:r>
    </w:p>
    <w:p w:rsidR="00974B11" w:rsidRDefault="00974B11" w:rsidP="00974B11">
      <w:pPr>
        <w:shd w:val="clear" w:color="auto" w:fill="FFFFFF"/>
        <w:jc w:val="both"/>
        <w:rPr>
          <w:rFonts w:ascii="Arial" w:eastAsia="Arial Unicode MS" w:hAnsi="Arial" w:cs="Arial"/>
          <w:sz w:val="20"/>
          <w:szCs w:val="20"/>
        </w:rPr>
      </w:pPr>
    </w:p>
    <w:p w:rsidR="00AC4561" w:rsidRPr="00AC4561" w:rsidRDefault="00AC4561" w:rsidP="00AC4561">
      <w:pPr>
        <w:shd w:val="clear" w:color="auto" w:fill="FFFFFF"/>
        <w:jc w:val="both"/>
        <w:rPr>
          <w:rFonts w:ascii="Arial" w:eastAsia="Arial Unicode MS" w:hAnsi="Arial" w:cs="Arial"/>
          <w:b/>
          <w:bCs/>
          <w:sz w:val="20"/>
          <w:szCs w:val="20"/>
          <w:u w:val="single"/>
        </w:rPr>
      </w:pPr>
      <w:r w:rsidRPr="00AC4561">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AC4561">
        <w:rPr>
          <w:rFonts w:ascii="Arial" w:eastAsia="Arial Unicode MS" w:hAnsi="Arial" w:cs="Arial"/>
          <w:b/>
          <w:bCs/>
          <w:sz w:val="20"/>
          <w:szCs w:val="20"/>
          <w:u w:val="single"/>
        </w:rPr>
        <w:t>-06-1937</w:t>
      </w:r>
    </w:p>
    <w:p w:rsidR="00AC4561" w:rsidRDefault="00AC4561" w:rsidP="00974B11">
      <w:pPr>
        <w:shd w:val="clear" w:color="auto" w:fill="FFFFFF"/>
        <w:jc w:val="both"/>
        <w:rPr>
          <w:rFonts w:ascii="Arial" w:eastAsia="Arial Unicode MS" w:hAnsi="Arial" w:cs="Arial"/>
          <w:sz w:val="20"/>
          <w:szCs w:val="20"/>
        </w:rPr>
      </w:pPr>
    </w:p>
    <w:p w:rsidR="00AC4561" w:rsidRDefault="00AC4561" w:rsidP="00AC4561">
      <w:pPr>
        <w:shd w:val="clear" w:color="auto" w:fill="FFFFFF"/>
        <w:jc w:val="both"/>
        <w:rPr>
          <w:rFonts w:ascii="Arial" w:eastAsia="Arial Unicode MS" w:hAnsi="Arial" w:cs="Arial"/>
          <w:sz w:val="20"/>
          <w:szCs w:val="20"/>
        </w:rPr>
      </w:pPr>
      <w:r w:rsidRPr="00AC4561">
        <w:rPr>
          <w:rFonts w:ascii="Arial" w:eastAsia="Arial Unicode MS" w:hAnsi="Arial" w:cs="Arial"/>
          <w:sz w:val="20"/>
          <w:szCs w:val="20"/>
        </w:rPr>
        <w:t>SCHIJNDEL, 6 Juni. A.s. Zondag 13 Juni zal de jaarli</w:t>
      </w:r>
      <w:r>
        <w:rPr>
          <w:rFonts w:ascii="Arial" w:eastAsia="Arial Unicode MS" w:hAnsi="Arial" w:cs="Arial"/>
          <w:sz w:val="20"/>
          <w:szCs w:val="20"/>
        </w:rPr>
        <w:t>j</w:t>
      </w:r>
      <w:r w:rsidRPr="00AC4561">
        <w:rPr>
          <w:rFonts w:ascii="Arial" w:eastAsia="Arial Unicode MS" w:hAnsi="Arial" w:cs="Arial"/>
          <w:sz w:val="20"/>
          <w:szCs w:val="20"/>
        </w:rPr>
        <w:t>ksche plechtige opdracht worden gehouden van de nieuwe leden der H. Familie in de parochie van St. Servatius. Deze dag zal worden ingezet met een afzonderlijke H. Mis om 7 uur met algemeene H. Communie der leden. In de vergadering, die in den namiddag wordt gehouden, vindt de plechtige opdracht nlaats. Naar wij vernemen zal in deze vergadering de bekende Radiopredikant Pater Peters uit Eindhoven een predikatie houden.</w:t>
      </w:r>
    </w:p>
    <w:p w:rsidR="00AC4561" w:rsidRDefault="00AC4561" w:rsidP="00AC4561">
      <w:pPr>
        <w:shd w:val="clear" w:color="auto" w:fill="FFFFFF"/>
        <w:jc w:val="both"/>
        <w:rPr>
          <w:rFonts w:ascii="Arial" w:eastAsia="Arial Unicode MS" w:hAnsi="Arial" w:cs="Arial"/>
          <w:sz w:val="20"/>
          <w:szCs w:val="20"/>
        </w:rPr>
      </w:pPr>
    </w:p>
    <w:p w:rsidR="00AC4561" w:rsidRPr="00AC4561" w:rsidRDefault="00AC4561" w:rsidP="00AC4561">
      <w:pPr>
        <w:shd w:val="clear" w:color="auto" w:fill="FFFFFF"/>
        <w:jc w:val="both"/>
        <w:rPr>
          <w:rFonts w:ascii="Arial" w:eastAsia="Arial Unicode MS" w:hAnsi="Arial" w:cs="Arial"/>
          <w:b/>
          <w:bCs/>
          <w:sz w:val="20"/>
          <w:szCs w:val="20"/>
          <w:u w:val="single"/>
        </w:rPr>
      </w:pPr>
      <w:r w:rsidRPr="00AC4561">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AC4561">
        <w:rPr>
          <w:rFonts w:ascii="Arial" w:eastAsia="Arial Unicode MS" w:hAnsi="Arial" w:cs="Arial"/>
          <w:b/>
          <w:bCs/>
          <w:sz w:val="20"/>
          <w:szCs w:val="20"/>
          <w:u w:val="single"/>
        </w:rPr>
        <w:t>-06-1937</w:t>
      </w:r>
    </w:p>
    <w:p w:rsidR="00AC4561" w:rsidRDefault="00AC4561" w:rsidP="00AC4561">
      <w:pPr>
        <w:shd w:val="clear" w:color="auto" w:fill="FFFFFF"/>
        <w:jc w:val="both"/>
        <w:rPr>
          <w:rFonts w:ascii="Arial" w:eastAsia="Arial Unicode MS" w:hAnsi="Arial" w:cs="Arial"/>
          <w:sz w:val="20"/>
          <w:szCs w:val="20"/>
        </w:rPr>
      </w:pPr>
    </w:p>
    <w:p w:rsidR="00AC4561" w:rsidRDefault="00AC4561" w:rsidP="00AC4561">
      <w:pPr>
        <w:shd w:val="clear" w:color="auto" w:fill="FFFFFF"/>
        <w:jc w:val="both"/>
        <w:rPr>
          <w:rFonts w:ascii="Arial" w:eastAsia="Arial Unicode MS" w:hAnsi="Arial" w:cs="Arial"/>
          <w:sz w:val="20"/>
          <w:szCs w:val="20"/>
        </w:rPr>
      </w:pPr>
      <w:r>
        <w:rPr>
          <w:rFonts w:ascii="Arial" w:eastAsia="Arial Unicode MS" w:hAnsi="Arial" w:cs="Arial"/>
          <w:sz w:val="20"/>
          <w:szCs w:val="20"/>
        </w:rPr>
        <w:lastRenderedPageBreak/>
        <w:t>SCHIJND</w:t>
      </w:r>
      <w:r w:rsidRPr="00AC4561">
        <w:rPr>
          <w:rFonts w:ascii="Arial" w:eastAsia="Arial Unicode MS" w:hAnsi="Arial" w:cs="Arial"/>
          <w:sz w:val="20"/>
          <w:szCs w:val="20"/>
        </w:rPr>
        <w:t xml:space="preserve">EL, 7 Juni. Reeds spoedig nadat gisterenavond </w:t>
      </w:r>
      <w:r>
        <w:rPr>
          <w:rFonts w:ascii="Arial" w:eastAsia="Arial Unicode MS" w:hAnsi="Arial" w:cs="Arial"/>
          <w:sz w:val="20"/>
          <w:szCs w:val="20"/>
        </w:rPr>
        <w:t>b</w:t>
      </w:r>
      <w:r w:rsidRPr="00AC4561">
        <w:rPr>
          <w:rFonts w:ascii="Arial" w:eastAsia="Arial Unicode MS" w:hAnsi="Arial" w:cs="Arial"/>
          <w:sz w:val="20"/>
          <w:szCs w:val="20"/>
        </w:rPr>
        <w:t>eken</w:t>
      </w:r>
      <w:r>
        <w:rPr>
          <w:rFonts w:ascii="Arial" w:eastAsia="Arial Unicode MS" w:hAnsi="Arial" w:cs="Arial"/>
          <w:sz w:val="20"/>
          <w:szCs w:val="20"/>
        </w:rPr>
        <w:t>d</w:t>
      </w:r>
      <w:r w:rsidRPr="00AC4561">
        <w:rPr>
          <w:rFonts w:ascii="Arial" w:eastAsia="Arial Unicode MS" w:hAnsi="Arial" w:cs="Arial"/>
          <w:sz w:val="20"/>
          <w:szCs w:val="20"/>
        </w:rPr>
        <w:t xml:space="preserve"> was geworden </w:t>
      </w:r>
      <w:r>
        <w:rPr>
          <w:rFonts w:ascii="Arial" w:eastAsia="Arial Unicode MS" w:hAnsi="Arial" w:cs="Arial"/>
          <w:sz w:val="20"/>
          <w:szCs w:val="20"/>
        </w:rPr>
        <w:t>d</w:t>
      </w:r>
      <w:r w:rsidRPr="00AC4561">
        <w:rPr>
          <w:rFonts w:ascii="Arial" w:eastAsia="Arial Unicode MS" w:hAnsi="Arial" w:cs="Arial"/>
          <w:sz w:val="20"/>
          <w:szCs w:val="20"/>
        </w:rPr>
        <w:t xml:space="preserve">at onze harmonie </w:t>
      </w:r>
      <w:r>
        <w:rPr>
          <w:rFonts w:ascii="Arial" w:eastAsia="Arial Unicode MS" w:hAnsi="Arial" w:cs="Arial"/>
          <w:sz w:val="20"/>
          <w:szCs w:val="20"/>
        </w:rPr>
        <w:t>S</w:t>
      </w:r>
      <w:r w:rsidRPr="00AC4561">
        <w:rPr>
          <w:rFonts w:ascii="Arial" w:eastAsia="Arial Unicode MS" w:hAnsi="Arial" w:cs="Arial"/>
          <w:sz w:val="20"/>
          <w:szCs w:val="20"/>
        </w:rPr>
        <w:t xml:space="preserve">t. </w:t>
      </w:r>
      <w:r>
        <w:rPr>
          <w:rFonts w:ascii="Arial" w:eastAsia="Arial Unicode MS" w:hAnsi="Arial" w:cs="Arial"/>
          <w:sz w:val="20"/>
          <w:szCs w:val="20"/>
        </w:rPr>
        <w:t>Cecilia</w:t>
      </w:r>
      <w:r w:rsidRPr="00AC4561">
        <w:rPr>
          <w:rFonts w:ascii="Arial" w:eastAsia="Arial Unicode MS" w:hAnsi="Arial" w:cs="Arial"/>
          <w:sz w:val="20"/>
          <w:szCs w:val="20"/>
        </w:rPr>
        <w:t xml:space="preserve"> op </w:t>
      </w:r>
      <w:r>
        <w:rPr>
          <w:rFonts w:ascii="Arial" w:eastAsia="Arial Unicode MS" w:hAnsi="Arial" w:cs="Arial"/>
          <w:sz w:val="20"/>
          <w:szCs w:val="20"/>
        </w:rPr>
        <w:t>h</w:t>
      </w:r>
      <w:r w:rsidRPr="00AC4561">
        <w:rPr>
          <w:rFonts w:ascii="Arial" w:eastAsia="Arial Unicode MS" w:hAnsi="Arial" w:cs="Arial"/>
          <w:sz w:val="20"/>
          <w:szCs w:val="20"/>
        </w:rPr>
        <w:t xml:space="preserve">et groote </w:t>
      </w:r>
      <w:r w:rsidR="00596F6F">
        <w:rPr>
          <w:rFonts w:ascii="Arial" w:eastAsia="Arial Unicode MS" w:hAnsi="Arial" w:cs="Arial"/>
          <w:sz w:val="20"/>
          <w:szCs w:val="20"/>
        </w:rPr>
        <w:t>federatief</w:t>
      </w:r>
      <w:r w:rsidRPr="00AC4561">
        <w:rPr>
          <w:rFonts w:ascii="Arial" w:eastAsia="Arial Unicode MS" w:hAnsi="Arial" w:cs="Arial"/>
          <w:sz w:val="20"/>
          <w:szCs w:val="20"/>
        </w:rPr>
        <w:t xml:space="preserve"> concours in </w:t>
      </w:r>
      <w:r w:rsidR="00596F6F">
        <w:rPr>
          <w:rFonts w:ascii="Arial" w:eastAsia="Arial Unicode MS" w:hAnsi="Arial" w:cs="Arial"/>
          <w:sz w:val="20"/>
          <w:szCs w:val="20"/>
        </w:rPr>
        <w:t>d</w:t>
      </w:r>
      <w:r w:rsidRPr="00AC4561">
        <w:rPr>
          <w:rFonts w:ascii="Arial" w:eastAsia="Arial Unicode MS" w:hAnsi="Arial" w:cs="Arial"/>
          <w:sz w:val="20"/>
          <w:szCs w:val="20"/>
        </w:rPr>
        <w:t>e eere</w:t>
      </w:r>
      <w:r w:rsidR="00596F6F">
        <w:rPr>
          <w:rFonts w:ascii="Arial" w:eastAsia="Arial Unicode MS" w:hAnsi="Arial" w:cs="Arial"/>
          <w:sz w:val="20"/>
          <w:szCs w:val="20"/>
        </w:rPr>
        <w:t>nafdeling</w:t>
      </w:r>
      <w:r w:rsidRPr="00AC4561">
        <w:rPr>
          <w:rFonts w:ascii="Arial" w:eastAsia="Arial Unicode MS" w:hAnsi="Arial" w:cs="Arial"/>
          <w:sz w:val="20"/>
          <w:szCs w:val="20"/>
        </w:rPr>
        <w:t xml:space="preserve"> </w:t>
      </w:r>
      <w:r w:rsidR="00596F6F">
        <w:rPr>
          <w:rFonts w:ascii="Arial" w:eastAsia="Arial Unicode MS" w:hAnsi="Arial" w:cs="Arial"/>
          <w:sz w:val="20"/>
          <w:szCs w:val="20"/>
        </w:rPr>
        <w:t>d</w:t>
      </w:r>
      <w:r w:rsidRPr="00AC4561">
        <w:rPr>
          <w:rFonts w:ascii="Arial" w:eastAsia="Arial Unicode MS" w:hAnsi="Arial" w:cs="Arial"/>
          <w:sz w:val="20"/>
          <w:szCs w:val="20"/>
        </w:rPr>
        <w:t>en eersten pr</w:t>
      </w:r>
      <w:r w:rsidR="00596F6F">
        <w:rPr>
          <w:rFonts w:ascii="Arial" w:eastAsia="Arial Unicode MS" w:hAnsi="Arial" w:cs="Arial"/>
          <w:sz w:val="20"/>
          <w:szCs w:val="20"/>
        </w:rPr>
        <w:t>ij</w:t>
      </w:r>
      <w:r w:rsidRPr="00AC4561">
        <w:rPr>
          <w:rFonts w:ascii="Arial" w:eastAsia="Arial Unicode MS" w:hAnsi="Arial" w:cs="Arial"/>
          <w:sz w:val="20"/>
          <w:szCs w:val="20"/>
        </w:rPr>
        <w:t xml:space="preserve">s </w:t>
      </w:r>
      <w:r w:rsidR="00596F6F">
        <w:rPr>
          <w:rFonts w:ascii="Arial" w:eastAsia="Arial Unicode MS" w:hAnsi="Arial" w:cs="Arial"/>
          <w:sz w:val="20"/>
          <w:szCs w:val="20"/>
        </w:rPr>
        <w:t>h</w:t>
      </w:r>
      <w:r w:rsidRPr="00AC4561">
        <w:rPr>
          <w:rFonts w:ascii="Arial" w:eastAsia="Arial Unicode MS" w:hAnsi="Arial" w:cs="Arial"/>
          <w:sz w:val="20"/>
          <w:szCs w:val="20"/>
        </w:rPr>
        <w:t>a</w:t>
      </w:r>
      <w:r w:rsidR="00596F6F">
        <w:rPr>
          <w:rFonts w:ascii="Arial" w:eastAsia="Arial Unicode MS" w:hAnsi="Arial" w:cs="Arial"/>
          <w:sz w:val="20"/>
          <w:szCs w:val="20"/>
        </w:rPr>
        <w:t>d Gehaald met 100</w:t>
      </w:r>
      <w:r w:rsidRPr="00AC4561">
        <w:rPr>
          <w:rFonts w:ascii="Arial" w:eastAsia="Arial Unicode MS" w:hAnsi="Arial" w:cs="Arial"/>
          <w:sz w:val="20"/>
          <w:szCs w:val="20"/>
        </w:rPr>
        <w:t xml:space="preserve"> punten, was aan </w:t>
      </w:r>
      <w:r w:rsidR="00596F6F">
        <w:rPr>
          <w:rFonts w:ascii="Arial" w:eastAsia="Arial Unicode MS" w:hAnsi="Arial" w:cs="Arial"/>
          <w:sz w:val="20"/>
          <w:szCs w:val="20"/>
        </w:rPr>
        <w:t>d</w:t>
      </w:r>
      <w:r w:rsidRPr="00AC4561">
        <w:rPr>
          <w:rFonts w:ascii="Arial" w:eastAsia="Arial Unicode MS" w:hAnsi="Arial" w:cs="Arial"/>
          <w:sz w:val="20"/>
          <w:szCs w:val="20"/>
        </w:rPr>
        <w:t>e meer aan gewone d</w:t>
      </w:r>
      <w:r w:rsidR="00596F6F">
        <w:rPr>
          <w:rFonts w:ascii="Arial" w:eastAsia="Arial Unicode MS" w:hAnsi="Arial" w:cs="Arial"/>
          <w:sz w:val="20"/>
          <w:szCs w:val="20"/>
        </w:rPr>
        <w:t>rukte</w:t>
      </w:r>
      <w:r w:rsidRPr="00AC4561">
        <w:rPr>
          <w:rFonts w:ascii="Arial" w:eastAsia="Arial Unicode MS" w:hAnsi="Arial" w:cs="Arial"/>
          <w:sz w:val="20"/>
          <w:szCs w:val="20"/>
        </w:rPr>
        <w:t xml:space="preserve"> in </w:t>
      </w:r>
      <w:r w:rsidR="00596F6F">
        <w:rPr>
          <w:rFonts w:ascii="Arial" w:eastAsia="Arial Unicode MS" w:hAnsi="Arial" w:cs="Arial"/>
          <w:sz w:val="20"/>
          <w:szCs w:val="20"/>
        </w:rPr>
        <w:t>d</w:t>
      </w:r>
      <w:r w:rsidRPr="00AC4561">
        <w:rPr>
          <w:rFonts w:ascii="Arial" w:eastAsia="Arial Unicode MS" w:hAnsi="Arial" w:cs="Arial"/>
          <w:sz w:val="20"/>
          <w:szCs w:val="20"/>
        </w:rPr>
        <w:t xml:space="preserve">e </w:t>
      </w:r>
      <w:r w:rsidR="00596F6F">
        <w:rPr>
          <w:rFonts w:ascii="Arial" w:eastAsia="Arial Unicode MS" w:hAnsi="Arial" w:cs="Arial"/>
          <w:sz w:val="20"/>
          <w:szCs w:val="20"/>
        </w:rPr>
        <w:t>G</w:t>
      </w:r>
      <w:r w:rsidRPr="00AC4561">
        <w:rPr>
          <w:rFonts w:ascii="Arial" w:eastAsia="Arial Unicode MS" w:hAnsi="Arial" w:cs="Arial"/>
          <w:sz w:val="20"/>
          <w:szCs w:val="20"/>
        </w:rPr>
        <w:t>rootestraat me</w:t>
      </w:r>
      <w:r w:rsidR="00596F6F">
        <w:rPr>
          <w:rFonts w:ascii="Arial" w:eastAsia="Arial Unicode MS" w:hAnsi="Arial" w:cs="Arial"/>
          <w:sz w:val="20"/>
          <w:szCs w:val="20"/>
        </w:rPr>
        <w:t>rkb</w:t>
      </w:r>
      <w:r w:rsidRPr="00AC4561">
        <w:rPr>
          <w:rFonts w:ascii="Arial" w:eastAsia="Arial Unicode MS" w:hAnsi="Arial" w:cs="Arial"/>
          <w:sz w:val="20"/>
          <w:szCs w:val="20"/>
        </w:rPr>
        <w:t>aar</w:t>
      </w:r>
      <w:r w:rsidR="00596F6F">
        <w:rPr>
          <w:rFonts w:ascii="Arial" w:eastAsia="Arial Unicode MS" w:hAnsi="Arial" w:cs="Arial"/>
          <w:sz w:val="20"/>
          <w:szCs w:val="20"/>
        </w:rPr>
        <w:t>,</w:t>
      </w:r>
      <w:r w:rsidRPr="00AC4561">
        <w:rPr>
          <w:rFonts w:ascii="Arial" w:eastAsia="Arial Unicode MS" w:hAnsi="Arial" w:cs="Arial"/>
          <w:sz w:val="20"/>
          <w:szCs w:val="20"/>
        </w:rPr>
        <w:t xml:space="preserve"> </w:t>
      </w:r>
      <w:r w:rsidR="00596F6F">
        <w:rPr>
          <w:rFonts w:ascii="Arial" w:eastAsia="Arial Unicode MS" w:hAnsi="Arial" w:cs="Arial"/>
          <w:sz w:val="20"/>
          <w:szCs w:val="20"/>
        </w:rPr>
        <w:t>d</w:t>
      </w:r>
      <w:r w:rsidRPr="00AC4561">
        <w:rPr>
          <w:rFonts w:ascii="Arial" w:eastAsia="Arial Unicode MS" w:hAnsi="Arial" w:cs="Arial"/>
          <w:sz w:val="20"/>
          <w:szCs w:val="20"/>
        </w:rPr>
        <w:t>at we</w:t>
      </w:r>
      <w:r w:rsidR="00596F6F">
        <w:rPr>
          <w:rFonts w:ascii="Arial" w:eastAsia="Arial Unicode MS" w:hAnsi="Arial" w:cs="Arial"/>
          <w:sz w:val="20"/>
          <w:szCs w:val="20"/>
        </w:rPr>
        <w:t>d</w:t>
      </w:r>
      <w:r w:rsidRPr="00AC4561">
        <w:rPr>
          <w:rFonts w:ascii="Arial" w:eastAsia="Arial Unicode MS" w:hAnsi="Arial" w:cs="Arial"/>
          <w:sz w:val="20"/>
          <w:szCs w:val="20"/>
        </w:rPr>
        <w:t>erom ve</w:t>
      </w:r>
      <w:r w:rsidR="00596F6F">
        <w:rPr>
          <w:rFonts w:ascii="Arial" w:eastAsia="Arial Unicode MS" w:hAnsi="Arial" w:cs="Arial"/>
          <w:sz w:val="20"/>
          <w:szCs w:val="20"/>
        </w:rPr>
        <w:t>le</w:t>
      </w:r>
      <w:r w:rsidRPr="00AC4561">
        <w:rPr>
          <w:rFonts w:ascii="Arial" w:eastAsia="Arial Unicode MS" w:hAnsi="Arial" w:cs="Arial"/>
          <w:sz w:val="20"/>
          <w:szCs w:val="20"/>
        </w:rPr>
        <w:t xml:space="preserve">n de komst van </w:t>
      </w:r>
      <w:r w:rsidR="00596F6F">
        <w:rPr>
          <w:rFonts w:ascii="Arial" w:eastAsia="Arial Unicode MS" w:hAnsi="Arial" w:cs="Arial"/>
          <w:sz w:val="20"/>
          <w:szCs w:val="20"/>
        </w:rPr>
        <w:t>h</w:t>
      </w:r>
      <w:r w:rsidRPr="00AC4561">
        <w:rPr>
          <w:rFonts w:ascii="Arial" w:eastAsia="Arial Unicode MS" w:hAnsi="Arial" w:cs="Arial"/>
          <w:sz w:val="20"/>
          <w:szCs w:val="20"/>
        </w:rPr>
        <w:t>et gezelschap afwac</w:t>
      </w:r>
      <w:r w:rsidR="00596F6F">
        <w:rPr>
          <w:rFonts w:ascii="Arial" w:eastAsia="Arial Unicode MS" w:hAnsi="Arial" w:cs="Arial"/>
          <w:sz w:val="20"/>
          <w:szCs w:val="20"/>
        </w:rPr>
        <w:t>h</w:t>
      </w:r>
      <w:r w:rsidRPr="00AC4561">
        <w:rPr>
          <w:rFonts w:ascii="Arial" w:eastAsia="Arial Unicode MS" w:hAnsi="Arial" w:cs="Arial"/>
          <w:sz w:val="20"/>
          <w:szCs w:val="20"/>
        </w:rPr>
        <w:t xml:space="preserve">tten om bij </w:t>
      </w:r>
      <w:r w:rsidR="00596F6F">
        <w:rPr>
          <w:rFonts w:ascii="Arial" w:eastAsia="Arial Unicode MS" w:hAnsi="Arial" w:cs="Arial"/>
          <w:sz w:val="20"/>
          <w:szCs w:val="20"/>
        </w:rPr>
        <w:t>d</w:t>
      </w:r>
      <w:r w:rsidRPr="00AC4561">
        <w:rPr>
          <w:rFonts w:ascii="Arial" w:eastAsia="Arial Unicode MS" w:hAnsi="Arial" w:cs="Arial"/>
          <w:sz w:val="20"/>
          <w:szCs w:val="20"/>
        </w:rPr>
        <w:t xml:space="preserve">e huldiging, </w:t>
      </w:r>
      <w:r w:rsidR="00596F6F">
        <w:rPr>
          <w:rFonts w:ascii="Arial" w:eastAsia="Arial Unicode MS" w:hAnsi="Arial" w:cs="Arial"/>
          <w:sz w:val="20"/>
          <w:szCs w:val="20"/>
        </w:rPr>
        <w:t>d</w:t>
      </w:r>
      <w:r w:rsidRPr="00AC4561">
        <w:rPr>
          <w:rFonts w:ascii="Arial" w:eastAsia="Arial Unicode MS" w:hAnsi="Arial" w:cs="Arial"/>
          <w:sz w:val="20"/>
          <w:szCs w:val="20"/>
        </w:rPr>
        <w:t xml:space="preserve">ie in </w:t>
      </w:r>
      <w:r w:rsidR="00596F6F">
        <w:rPr>
          <w:rFonts w:ascii="Arial" w:eastAsia="Arial Unicode MS" w:hAnsi="Arial" w:cs="Arial"/>
          <w:sz w:val="20"/>
          <w:szCs w:val="20"/>
        </w:rPr>
        <w:t>d</w:t>
      </w:r>
      <w:r w:rsidRPr="00AC4561">
        <w:rPr>
          <w:rFonts w:ascii="Arial" w:eastAsia="Arial Unicode MS" w:hAnsi="Arial" w:cs="Arial"/>
          <w:sz w:val="20"/>
          <w:szCs w:val="20"/>
        </w:rPr>
        <w:t>en tuin van hotel A</w:t>
      </w:r>
      <w:r w:rsidR="00596F6F">
        <w:rPr>
          <w:rFonts w:ascii="Arial" w:eastAsia="Arial Unicode MS" w:hAnsi="Arial" w:cs="Arial"/>
          <w:sz w:val="20"/>
          <w:szCs w:val="20"/>
        </w:rPr>
        <w:t>micitia</w:t>
      </w:r>
      <w:r w:rsidRPr="00AC4561">
        <w:rPr>
          <w:rFonts w:ascii="Arial" w:eastAsia="Arial Unicode MS" w:hAnsi="Arial" w:cs="Arial"/>
          <w:sz w:val="20"/>
          <w:szCs w:val="20"/>
        </w:rPr>
        <w:t xml:space="preserve"> ge</w:t>
      </w:r>
      <w:r w:rsidR="00596F6F">
        <w:rPr>
          <w:rFonts w:ascii="Arial" w:eastAsia="Arial Unicode MS" w:hAnsi="Arial" w:cs="Arial"/>
          <w:sz w:val="20"/>
          <w:szCs w:val="20"/>
        </w:rPr>
        <w:t>h</w:t>
      </w:r>
      <w:r w:rsidRPr="00AC4561">
        <w:rPr>
          <w:rFonts w:ascii="Arial" w:eastAsia="Arial Unicode MS" w:hAnsi="Arial" w:cs="Arial"/>
          <w:sz w:val="20"/>
          <w:szCs w:val="20"/>
        </w:rPr>
        <w:t>ou</w:t>
      </w:r>
      <w:r w:rsidR="00596F6F">
        <w:rPr>
          <w:rFonts w:ascii="Arial" w:eastAsia="Arial Unicode MS" w:hAnsi="Arial" w:cs="Arial"/>
          <w:sz w:val="20"/>
          <w:szCs w:val="20"/>
        </w:rPr>
        <w:t>d</w:t>
      </w:r>
      <w:r w:rsidRPr="00AC4561">
        <w:rPr>
          <w:rFonts w:ascii="Arial" w:eastAsia="Arial Unicode MS" w:hAnsi="Arial" w:cs="Arial"/>
          <w:sz w:val="20"/>
          <w:szCs w:val="20"/>
        </w:rPr>
        <w:t xml:space="preserve">en zou worden, tegenwoordig te zijn. </w:t>
      </w:r>
      <w:r w:rsidR="00596F6F">
        <w:rPr>
          <w:rFonts w:ascii="Arial" w:eastAsia="Arial Unicode MS" w:hAnsi="Arial" w:cs="Arial"/>
          <w:sz w:val="20"/>
          <w:szCs w:val="20"/>
        </w:rPr>
        <w:t>D</w:t>
      </w:r>
      <w:r w:rsidRPr="00AC4561">
        <w:rPr>
          <w:rFonts w:ascii="Arial" w:eastAsia="Arial Unicode MS" w:hAnsi="Arial" w:cs="Arial"/>
          <w:sz w:val="20"/>
          <w:szCs w:val="20"/>
        </w:rPr>
        <w:t>e tuin wer</w:t>
      </w:r>
      <w:r w:rsidR="00596F6F">
        <w:rPr>
          <w:rFonts w:ascii="Arial" w:eastAsia="Arial Unicode MS" w:hAnsi="Arial" w:cs="Arial"/>
          <w:sz w:val="20"/>
          <w:szCs w:val="20"/>
        </w:rPr>
        <w:t>d</w:t>
      </w:r>
      <w:r w:rsidRPr="00AC4561">
        <w:rPr>
          <w:rFonts w:ascii="Arial" w:eastAsia="Arial Unicode MS" w:hAnsi="Arial" w:cs="Arial"/>
          <w:sz w:val="20"/>
          <w:szCs w:val="20"/>
        </w:rPr>
        <w:t xml:space="preserve"> inmi</w:t>
      </w:r>
      <w:r w:rsidR="00596F6F">
        <w:rPr>
          <w:rFonts w:ascii="Arial" w:eastAsia="Arial Unicode MS" w:hAnsi="Arial" w:cs="Arial"/>
          <w:sz w:val="20"/>
          <w:szCs w:val="20"/>
        </w:rPr>
        <w:t>dd</w:t>
      </w:r>
      <w:r w:rsidRPr="00AC4561">
        <w:rPr>
          <w:rFonts w:ascii="Arial" w:eastAsia="Arial Unicode MS" w:hAnsi="Arial" w:cs="Arial"/>
          <w:sz w:val="20"/>
          <w:szCs w:val="20"/>
        </w:rPr>
        <w:t>e</w:t>
      </w:r>
      <w:r w:rsidR="00596F6F">
        <w:rPr>
          <w:rFonts w:ascii="Arial" w:eastAsia="Arial Unicode MS" w:hAnsi="Arial" w:cs="Arial"/>
          <w:sz w:val="20"/>
          <w:szCs w:val="20"/>
        </w:rPr>
        <w:t>l</w:t>
      </w:r>
      <w:r w:rsidRPr="00AC4561">
        <w:rPr>
          <w:rFonts w:ascii="Arial" w:eastAsia="Arial Unicode MS" w:hAnsi="Arial" w:cs="Arial"/>
          <w:sz w:val="20"/>
          <w:szCs w:val="20"/>
        </w:rPr>
        <w:t xml:space="preserve">s verlicht en versierd en toen om ongeveer half elf de </w:t>
      </w:r>
      <w:r w:rsidR="00596F6F">
        <w:rPr>
          <w:rFonts w:ascii="Arial" w:eastAsia="Arial Unicode MS" w:hAnsi="Arial" w:cs="Arial"/>
          <w:sz w:val="20"/>
          <w:szCs w:val="20"/>
        </w:rPr>
        <w:t>Cecilia</w:t>
      </w:r>
      <w:r w:rsidRPr="00AC4561">
        <w:rPr>
          <w:rFonts w:ascii="Arial" w:eastAsia="Arial Unicode MS" w:hAnsi="Arial" w:cs="Arial"/>
          <w:sz w:val="20"/>
          <w:szCs w:val="20"/>
        </w:rPr>
        <w:t>-mannen on</w:t>
      </w:r>
      <w:r w:rsidR="00596F6F">
        <w:rPr>
          <w:rFonts w:ascii="Arial" w:eastAsia="Arial Unicode MS" w:hAnsi="Arial" w:cs="Arial"/>
          <w:sz w:val="20"/>
          <w:szCs w:val="20"/>
        </w:rPr>
        <w:t>d</w:t>
      </w:r>
      <w:r w:rsidRPr="00AC4561">
        <w:rPr>
          <w:rFonts w:ascii="Arial" w:eastAsia="Arial Unicode MS" w:hAnsi="Arial" w:cs="Arial"/>
          <w:sz w:val="20"/>
          <w:szCs w:val="20"/>
        </w:rPr>
        <w:t>er de vrooli</w:t>
      </w:r>
      <w:r w:rsidR="00596F6F">
        <w:rPr>
          <w:rFonts w:ascii="Arial" w:eastAsia="Arial Unicode MS" w:hAnsi="Arial" w:cs="Arial"/>
          <w:sz w:val="20"/>
          <w:szCs w:val="20"/>
        </w:rPr>
        <w:t>j</w:t>
      </w:r>
      <w:r w:rsidRPr="00AC4561">
        <w:rPr>
          <w:rFonts w:ascii="Arial" w:eastAsia="Arial Unicode MS" w:hAnsi="Arial" w:cs="Arial"/>
          <w:sz w:val="20"/>
          <w:szCs w:val="20"/>
        </w:rPr>
        <w:t>ke to</w:t>
      </w:r>
      <w:r w:rsidR="00596F6F">
        <w:rPr>
          <w:rFonts w:ascii="Arial" w:eastAsia="Arial Unicode MS" w:hAnsi="Arial" w:cs="Arial"/>
          <w:sz w:val="20"/>
          <w:szCs w:val="20"/>
        </w:rPr>
        <w:t>n</w:t>
      </w:r>
      <w:r w:rsidRPr="00AC4561">
        <w:rPr>
          <w:rFonts w:ascii="Arial" w:eastAsia="Arial Unicode MS" w:hAnsi="Arial" w:cs="Arial"/>
          <w:sz w:val="20"/>
          <w:szCs w:val="20"/>
        </w:rPr>
        <w:t>en van een marsen den tuin binnenmarc</w:t>
      </w:r>
      <w:r w:rsidR="00596F6F">
        <w:rPr>
          <w:rFonts w:ascii="Arial" w:eastAsia="Arial Unicode MS" w:hAnsi="Arial" w:cs="Arial"/>
          <w:sz w:val="20"/>
          <w:szCs w:val="20"/>
        </w:rPr>
        <w:t>h</w:t>
      </w:r>
      <w:r w:rsidRPr="00AC4561">
        <w:rPr>
          <w:rFonts w:ascii="Arial" w:eastAsia="Arial Unicode MS" w:hAnsi="Arial" w:cs="Arial"/>
          <w:sz w:val="20"/>
          <w:szCs w:val="20"/>
        </w:rPr>
        <w:t>eerd</w:t>
      </w:r>
      <w:r w:rsidR="00596F6F">
        <w:rPr>
          <w:rFonts w:ascii="Arial" w:eastAsia="Arial Unicode MS" w:hAnsi="Arial" w:cs="Arial"/>
          <w:sz w:val="20"/>
          <w:szCs w:val="20"/>
        </w:rPr>
        <w:t>e</w:t>
      </w:r>
      <w:r w:rsidRPr="00AC4561">
        <w:rPr>
          <w:rFonts w:ascii="Arial" w:eastAsia="Arial Unicode MS" w:hAnsi="Arial" w:cs="Arial"/>
          <w:sz w:val="20"/>
          <w:szCs w:val="20"/>
        </w:rPr>
        <w:t>n werden zi</w:t>
      </w:r>
      <w:r w:rsidR="00596F6F">
        <w:rPr>
          <w:rFonts w:ascii="Arial" w:eastAsia="Arial Unicode MS" w:hAnsi="Arial" w:cs="Arial"/>
          <w:sz w:val="20"/>
          <w:szCs w:val="20"/>
        </w:rPr>
        <w:t>j</w:t>
      </w:r>
      <w:r w:rsidRPr="00AC4561">
        <w:rPr>
          <w:rFonts w:ascii="Arial" w:eastAsia="Arial Unicode MS" w:hAnsi="Arial" w:cs="Arial"/>
          <w:sz w:val="20"/>
          <w:szCs w:val="20"/>
        </w:rPr>
        <w:t xml:space="preserve"> door een groote menigte ontvangen met een harteli</w:t>
      </w:r>
      <w:r w:rsidR="00596F6F">
        <w:rPr>
          <w:rFonts w:ascii="Arial" w:eastAsia="Arial Unicode MS" w:hAnsi="Arial" w:cs="Arial"/>
          <w:sz w:val="20"/>
          <w:szCs w:val="20"/>
        </w:rPr>
        <w:t>j</w:t>
      </w:r>
      <w:r w:rsidRPr="00AC4561">
        <w:rPr>
          <w:rFonts w:ascii="Arial" w:eastAsia="Arial Unicode MS" w:hAnsi="Arial" w:cs="Arial"/>
          <w:sz w:val="20"/>
          <w:szCs w:val="20"/>
        </w:rPr>
        <w:t>k applaus. Op de kiosk stond het gemengde koor o</w:t>
      </w:r>
      <w:r w:rsidR="00596F6F">
        <w:rPr>
          <w:rFonts w:ascii="Arial" w:eastAsia="Arial Unicode MS" w:hAnsi="Arial" w:cs="Arial"/>
          <w:sz w:val="20"/>
          <w:szCs w:val="20"/>
        </w:rPr>
        <w:t>p</w:t>
      </w:r>
      <w:r w:rsidRPr="00AC4561">
        <w:rPr>
          <w:rFonts w:ascii="Arial" w:eastAsia="Arial Unicode MS" w:hAnsi="Arial" w:cs="Arial"/>
          <w:sz w:val="20"/>
          <w:szCs w:val="20"/>
        </w:rPr>
        <w:t>gesteld, dat onder leiding van den heer C. Degreef het „Alleluja" van Handel en „Die Ehre Gottes" van L. v. Beethoven zong. Namens dit koor sprak de heer G. v. D</w:t>
      </w:r>
      <w:r w:rsidR="00596F6F">
        <w:rPr>
          <w:rFonts w:ascii="Arial" w:eastAsia="Arial Unicode MS" w:hAnsi="Arial" w:cs="Arial"/>
          <w:sz w:val="20"/>
          <w:szCs w:val="20"/>
        </w:rPr>
        <w:t>ij</w:t>
      </w:r>
      <w:r w:rsidRPr="00AC4561">
        <w:rPr>
          <w:rFonts w:ascii="Arial" w:eastAsia="Arial Unicode MS" w:hAnsi="Arial" w:cs="Arial"/>
          <w:sz w:val="20"/>
          <w:szCs w:val="20"/>
        </w:rPr>
        <w:t>k. voorzitter van Schijndels mannen</w:t>
      </w:r>
      <w:r w:rsidR="00596F6F">
        <w:rPr>
          <w:rFonts w:ascii="Arial" w:eastAsia="Arial Unicode MS" w:hAnsi="Arial" w:cs="Arial"/>
          <w:sz w:val="20"/>
          <w:szCs w:val="20"/>
        </w:rPr>
        <w:t>-</w:t>
      </w:r>
      <w:r w:rsidRPr="00AC4561">
        <w:rPr>
          <w:rFonts w:ascii="Arial" w:eastAsia="Arial Unicode MS" w:hAnsi="Arial" w:cs="Arial"/>
          <w:sz w:val="20"/>
          <w:szCs w:val="20"/>
        </w:rPr>
        <w:t>koor „De Dageraad". De President der Harmonie, de heer G. v. Velthoven</w:t>
      </w:r>
      <w:r w:rsidR="00596F6F">
        <w:rPr>
          <w:rFonts w:ascii="Arial" w:eastAsia="Arial Unicode MS" w:hAnsi="Arial" w:cs="Arial"/>
          <w:sz w:val="20"/>
          <w:szCs w:val="20"/>
        </w:rPr>
        <w:t>,</w:t>
      </w:r>
      <w:r w:rsidRPr="00AC4561">
        <w:rPr>
          <w:rFonts w:ascii="Arial" w:eastAsia="Arial Unicode MS" w:hAnsi="Arial" w:cs="Arial"/>
          <w:sz w:val="20"/>
          <w:szCs w:val="20"/>
        </w:rPr>
        <w:t xml:space="preserve"> dankte in welgekozen woorden voor de gebrachte hulde, die hem zeer getroffen had. Na den heer v. Velthoven sprak nog de heer Fr. v. Osch</w:t>
      </w:r>
      <w:r w:rsidR="00596F6F">
        <w:rPr>
          <w:rFonts w:ascii="Arial" w:eastAsia="Arial Unicode MS" w:hAnsi="Arial" w:cs="Arial"/>
          <w:sz w:val="20"/>
          <w:szCs w:val="20"/>
        </w:rPr>
        <w:t>,</w:t>
      </w:r>
      <w:r w:rsidRPr="00AC4561">
        <w:rPr>
          <w:rFonts w:ascii="Arial" w:eastAsia="Arial Unicode MS" w:hAnsi="Arial" w:cs="Arial"/>
          <w:sz w:val="20"/>
          <w:szCs w:val="20"/>
        </w:rPr>
        <w:t xml:space="preserve"> die St. Cecilia complimenteerde namens vele Schi</w:t>
      </w:r>
      <w:r w:rsidR="00596F6F">
        <w:rPr>
          <w:rFonts w:ascii="Arial" w:eastAsia="Arial Unicode MS" w:hAnsi="Arial" w:cs="Arial"/>
          <w:sz w:val="20"/>
          <w:szCs w:val="20"/>
        </w:rPr>
        <w:t>j</w:t>
      </w:r>
      <w:r w:rsidRPr="00AC4561">
        <w:rPr>
          <w:rFonts w:ascii="Arial" w:eastAsia="Arial Unicode MS" w:hAnsi="Arial" w:cs="Arial"/>
          <w:sz w:val="20"/>
          <w:szCs w:val="20"/>
        </w:rPr>
        <w:t>ndelsche sportvereenigingen en die onder grooten bi</w:t>
      </w:r>
      <w:r w:rsidR="00596F6F">
        <w:rPr>
          <w:rFonts w:ascii="Arial" w:eastAsia="Arial Unicode MS" w:hAnsi="Arial" w:cs="Arial"/>
          <w:sz w:val="20"/>
          <w:szCs w:val="20"/>
        </w:rPr>
        <w:t>j</w:t>
      </w:r>
      <w:r w:rsidRPr="00AC4561">
        <w:rPr>
          <w:rFonts w:ascii="Arial" w:eastAsia="Arial Unicode MS" w:hAnsi="Arial" w:cs="Arial"/>
          <w:sz w:val="20"/>
          <w:szCs w:val="20"/>
        </w:rPr>
        <w:t>val namens den hospes de werkende leden een tr</w:t>
      </w:r>
      <w:r w:rsidR="00596F6F">
        <w:rPr>
          <w:rFonts w:ascii="Arial" w:eastAsia="Arial Unicode MS" w:hAnsi="Arial" w:cs="Arial"/>
          <w:sz w:val="20"/>
          <w:szCs w:val="20"/>
        </w:rPr>
        <w:t xml:space="preserve">actatie, aanbood. Ten </w:t>
      </w:r>
      <w:r w:rsidRPr="00AC4561">
        <w:rPr>
          <w:rFonts w:ascii="Arial" w:eastAsia="Arial Unicode MS" w:hAnsi="Arial" w:cs="Arial"/>
          <w:sz w:val="20"/>
          <w:szCs w:val="20"/>
        </w:rPr>
        <w:t xml:space="preserve">slotte sprak </w:t>
      </w:r>
      <w:r w:rsidR="00596F6F">
        <w:rPr>
          <w:rFonts w:ascii="Arial" w:eastAsia="Arial Unicode MS" w:hAnsi="Arial" w:cs="Arial"/>
          <w:sz w:val="20"/>
          <w:szCs w:val="20"/>
        </w:rPr>
        <w:t>nog</w:t>
      </w:r>
      <w:r w:rsidRPr="00AC4561">
        <w:rPr>
          <w:rFonts w:ascii="Arial" w:eastAsia="Arial Unicode MS" w:hAnsi="Arial" w:cs="Arial"/>
          <w:sz w:val="20"/>
          <w:szCs w:val="20"/>
        </w:rPr>
        <w:t xml:space="preserve"> de directeur, de heer. v. Abe</w:t>
      </w:r>
      <w:r w:rsidR="00596F6F">
        <w:rPr>
          <w:rFonts w:ascii="Arial" w:eastAsia="Arial Unicode MS" w:hAnsi="Arial" w:cs="Arial"/>
          <w:sz w:val="20"/>
          <w:szCs w:val="20"/>
        </w:rPr>
        <w:t>e</w:t>
      </w:r>
      <w:r w:rsidRPr="00AC4561">
        <w:rPr>
          <w:rFonts w:ascii="Arial" w:eastAsia="Arial Unicode MS" w:hAnsi="Arial" w:cs="Arial"/>
          <w:sz w:val="20"/>
          <w:szCs w:val="20"/>
        </w:rPr>
        <w:t>len, die dankte voor de hem gebrachte hulde, doch deze. terugbracht op de werkende Ied</w:t>
      </w:r>
      <w:r w:rsidR="00596F6F">
        <w:rPr>
          <w:rFonts w:ascii="Arial" w:eastAsia="Arial Unicode MS" w:hAnsi="Arial" w:cs="Arial"/>
          <w:sz w:val="20"/>
          <w:szCs w:val="20"/>
        </w:rPr>
        <w:t>en.</w:t>
      </w:r>
      <w:r w:rsidRPr="00AC4561">
        <w:rPr>
          <w:rFonts w:ascii="Arial" w:eastAsia="Arial Unicode MS" w:hAnsi="Arial" w:cs="Arial"/>
          <w:sz w:val="20"/>
          <w:szCs w:val="20"/>
        </w:rPr>
        <w:t xml:space="preserve"> Met een fiksen en m</w:t>
      </w:r>
      <w:r w:rsidR="00596F6F">
        <w:rPr>
          <w:rFonts w:ascii="Arial" w:eastAsia="Arial Unicode MS" w:hAnsi="Arial" w:cs="Arial"/>
          <w:sz w:val="20"/>
          <w:szCs w:val="20"/>
        </w:rPr>
        <w:t>a</w:t>
      </w:r>
      <w:r w:rsidRPr="00AC4561">
        <w:rPr>
          <w:rFonts w:ascii="Arial" w:eastAsia="Arial Unicode MS" w:hAnsi="Arial" w:cs="Arial"/>
          <w:sz w:val="20"/>
          <w:szCs w:val="20"/>
        </w:rPr>
        <w:t>rsch van de harmonie werd de huldiging hierna be</w:t>
      </w:r>
      <w:r w:rsidR="00596F6F">
        <w:rPr>
          <w:rFonts w:ascii="Arial" w:eastAsia="Arial Unicode MS" w:hAnsi="Arial" w:cs="Arial"/>
          <w:sz w:val="20"/>
          <w:szCs w:val="20"/>
        </w:rPr>
        <w:t>sloten.</w:t>
      </w:r>
    </w:p>
    <w:p w:rsidR="00596F6F" w:rsidRDefault="00596F6F" w:rsidP="00AC4561">
      <w:pPr>
        <w:shd w:val="clear" w:color="auto" w:fill="FFFFFF"/>
        <w:jc w:val="both"/>
        <w:rPr>
          <w:rFonts w:ascii="Arial" w:eastAsia="Arial Unicode MS" w:hAnsi="Arial" w:cs="Arial"/>
          <w:sz w:val="20"/>
          <w:szCs w:val="20"/>
        </w:rPr>
      </w:pPr>
    </w:p>
    <w:p w:rsidR="00596F6F" w:rsidRPr="00596F6F" w:rsidRDefault="00596F6F" w:rsidP="00596F6F">
      <w:pPr>
        <w:shd w:val="clear" w:color="auto" w:fill="FFFFFF"/>
        <w:jc w:val="both"/>
        <w:rPr>
          <w:rFonts w:ascii="Arial" w:eastAsia="Arial Unicode MS" w:hAnsi="Arial" w:cs="Arial"/>
          <w:b/>
          <w:bCs/>
          <w:sz w:val="20"/>
          <w:szCs w:val="20"/>
          <w:u w:val="single"/>
        </w:rPr>
      </w:pPr>
      <w:r w:rsidRPr="00596F6F">
        <w:rPr>
          <w:rFonts w:ascii="Arial" w:eastAsia="Arial Unicode MS" w:hAnsi="Arial" w:cs="Arial"/>
          <w:b/>
          <w:bCs/>
          <w:sz w:val="20"/>
          <w:szCs w:val="20"/>
          <w:u w:val="single"/>
        </w:rPr>
        <w:t xml:space="preserve">Provinciale Noordbrabantsche en 's Hertogenbossche courant </w:t>
      </w:r>
      <w:r w:rsidR="003C595E">
        <w:rPr>
          <w:rFonts w:ascii="Arial" w:eastAsia="Arial Unicode MS" w:hAnsi="Arial" w:cs="Arial"/>
          <w:b/>
          <w:bCs/>
          <w:sz w:val="20"/>
          <w:szCs w:val="20"/>
          <w:u w:val="single"/>
        </w:rPr>
        <w:t>11</w:t>
      </w:r>
      <w:r w:rsidRPr="00596F6F">
        <w:rPr>
          <w:rFonts w:ascii="Arial" w:eastAsia="Arial Unicode MS" w:hAnsi="Arial" w:cs="Arial"/>
          <w:b/>
          <w:bCs/>
          <w:sz w:val="20"/>
          <w:szCs w:val="20"/>
          <w:u w:val="single"/>
        </w:rPr>
        <w:t>-06-1937</w:t>
      </w:r>
    </w:p>
    <w:p w:rsidR="00596F6F" w:rsidRDefault="00596F6F" w:rsidP="00AC4561">
      <w:pPr>
        <w:shd w:val="clear" w:color="auto" w:fill="FFFFFF"/>
        <w:jc w:val="both"/>
        <w:rPr>
          <w:rFonts w:ascii="Arial" w:eastAsia="Arial Unicode MS" w:hAnsi="Arial" w:cs="Arial"/>
          <w:sz w:val="20"/>
          <w:szCs w:val="20"/>
        </w:rPr>
      </w:pPr>
    </w:p>
    <w:p w:rsidR="003C595E" w:rsidRPr="003C595E" w:rsidRDefault="00596F6F" w:rsidP="00596F6F">
      <w:pPr>
        <w:shd w:val="clear" w:color="auto" w:fill="FFFFFF"/>
        <w:jc w:val="both"/>
        <w:rPr>
          <w:rFonts w:ascii="Arial" w:eastAsia="Arial Unicode MS" w:hAnsi="Arial" w:cs="Arial"/>
          <w:b/>
          <w:sz w:val="20"/>
          <w:szCs w:val="20"/>
        </w:rPr>
      </w:pPr>
      <w:r w:rsidRPr="003C595E">
        <w:rPr>
          <w:rFonts w:ascii="Arial" w:eastAsia="Arial Unicode MS" w:hAnsi="Arial" w:cs="Arial"/>
          <w:b/>
          <w:sz w:val="20"/>
          <w:szCs w:val="20"/>
        </w:rPr>
        <w:t xml:space="preserve">Raadsverslagen. </w:t>
      </w:r>
    </w:p>
    <w:p w:rsidR="003C595E" w:rsidRPr="003C595E" w:rsidRDefault="003C595E" w:rsidP="00596F6F">
      <w:pPr>
        <w:shd w:val="clear" w:color="auto" w:fill="FFFFFF"/>
        <w:jc w:val="both"/>
        <w:rPr>
          <w:rFonts w:ascii="Arial" w:eastAsia="Arial Unicode MS" w:hAnsi="Arial" w:cs="Arial"/>
          <w:b/>
          <w:sz w:val="20"/>
          <w:szCs w:val="20"/>
        </w:rPr>
      </w:pPr>
      <w:r w:rsidRPr="003C595E">
        <w:rPr>
          <w:rFonts w:ascii="Arial" w:eastAsia="Arial Unicode MS" w:hAnsi="Arial" w:cs="Arial"/>
          <w:b/>
          <w:sz w:val="20"/>
          <w:szCs w:val="20"/>
        </w:rPr>
        <w:t>S</w:t>
      </w:r>
      <w:r w:rsidR="00596F6F" w:rsidRPr="003C595E">
        <w:rPr>
          <w:rFonts w:ascii="Arial" w:eastAsia="Arial Unicode MS" w:hAnsi="Arial" w:cs="Arial"/>
          <w:b/>
          <w:sz w:val="20"/>
          <w:szCs w:val="20"/>
        </w:rPr>
        <w:t>CHIJNDEL</w:t>
      </w:r>
      <w:r w:rsidRPr="003C595E">
        <w:rPr>
          <w:rFonts w:ascii="Arial" w:eastAsia="Arial Unicode MS" w:hAnsi="Arial" w:cs="Arial"/>
          <w:b/>
          <w:sz w:val="20"/>
          <w:szCs w:val="20"/>
        </w:rPr>
        <w:t xml:space="preserve"> </w:t>
      </w:r>
      <w:r w:rsidR="00596F6F" w:rsidRPr="003C595E">
        <w:rPr>
          <w:rFonts w:ascii="Arial" w:eastAsia="Arial Unicode MS" w:hAnsi="Arial" w:cs="Arial"/>
          <w:b/>
          <w:sz w:val="20"/>
          <w:szCs w:val="20"/>
        </w:rPr>
        <w:t xml:space="preserve">AANBRENGEN VAN EEN DEKLAAG IN DE STEEG. </w:t>
      </w:r>
    </w:p>
    <w:p w:rsidR="003C595E" w:rsidRPr="003C595E" w:rsidRDefault="00596F6F" w:rsidP="00596F6F">
      <w:pPr>
        <w:shd w:val="clear" w:color="auto" w:fill="FFFFFF"/>
        <w:jc w:val="both"/>
        <w:rPr>
          <w:rFonts w:ascii="Arial" w:eastAsia="Arial Unicode MS" w:hAnsi="Arial" w:cs="Arial"/>
          <w:b/>
          <w:sz w:val="20"/>
          <w:szCs w:val="20"/>
        </w:rPr>
      </w:pPr>
      <w:r w:rsidRPr="003C595E">
        <w:rPr>
          <w:rFonts w:ascii="Arial" w:eastAsia="Arial Unicode MS" w:hAnsi="Arial" w:cs="Arial"/>
          <w:b/>
          <w:sz w:val="20"/>
          <w:szCs w:val="20"/>
        </w:rPr>
        <w:t xml:space="preserve">Ruiling van grond. </w:t>
      </w:r>
    </w:p>
    <w:p w:rsidR="003C595E" w:rsidRDefault="00596F6F" w:rsidP="00596F6F">
      <w:pPr>
        <w:shd w:val="clear" w:color="auto" w:fill="FFFFFF"/>
        <w:jc w:val="both"/>
        <w:rPr>
          <w:rFonts w:ascii="Arial" w:eastAsia="Arial Unicode MS" w:hAnsi="Arial" w:cs="Arial"/>
          <w:sz w:val="20"/>
          <w:szCs w:val="20"/>
        </w:rPr>
      </w:pPr>
      <w:r w:rsidRPr="00596F6F">
        <w:rPr>
          <w:rFonts w:ascii="Arial" w:eastAsia="Arial Unicode MS" w:hAnsi="Arial" w:cs="Arial"/>
          <w:sz w:val="20"/>
          <w:szCs w:val="20"/>
        </w:rPr>
        <w:t xml:space="preserve">De raad van de gemeente Schijndel kwam Donderdag-middag onder voorzitterschap van burgemeester J. J. Janssens in voltallige zitting bijeen. </w:t>
      </w:r>
    </w:p>
    <w:p w:rsidR="003C595E" w:rsidRDefault="00596F6F" w:rsidP="00596F6F">
      <w:pPr>
        <w:shd w:val="clear" w:color="auto" w:fill="FFFFFF"/>
        <w:jc w:val="both"/>
        <w:rPr>
          <w:rFonts w:ascii="Arial" w:eastAsia="Arial Unicode MS" w:hAnsi="Arial" w:cs="Arial"/>
          <w:sz w:val="20"/>
          <w:szCs w:val="20"/>
        </w:rPr>
      </w:pPr>
      <w:r w:rsidRPr="00596F6F">
        <w:rPr>
          <w:rFonts w:ascii="Arial" w:eastAsia="Arial Unicode MS" w:hAnsi="Arial" w:cs="Arial"/>
          <w:sz w:val="20"/>
          <w:szCs w:val="20"/>
        </w:rPr>
        <w:t>Onder de ingekomen stukken was een verz</w:t>
      </w:r>
      <w:r w:rsidR="003C595E">
        <w:rPr>
          <w:rFonts w:ascii="Arial" w:eastAsia="Arial Unicode MS" w:hAnsi="Arial" w:cs="Arial"/>
          <w:sz w:val="20"/>
          <w:szCs w:val="20"/>
        </w:rPr>
        <w:t>o</w:t>
      </w:r>
      <w:r w:rsidRPr="00596F6F">
        <w:rPr>
          <w:rFonts w:ascii="Arial" w:eastAsia="Arial Unicode MS" w:hAnsi="Arial" w:cs="Arial"/>
          <w:sz w:val="20"/>
          <w:szCs w:val="20"/>
        </w:rPr>
        <w:t xml:space="preserve">ekschrift van v. d. Velden e.a. landbouwers te Eerde, om verbetering van den waterafvoer van hunne gronden. Overeenkomstig het advies werd de behandeling hiervan in handen gesteld van het college van B. en W. </w:t>
      </w:r>
    </w:p>
    <w:p w:rsidR="003C595E" w:rsidRDefault="00596F6F" w:rsidP="00596F6F">
      <w:pPr>
        <w:shd w:val="clear" w:color="auto" w:fill="FFFFFF"/>
        <w:jc w:val="both"/>
        <w:rPr>
          <w:rFonts w:ascii="Arial" w:eastAsia="Arial Unicode MS" w:hAnsi="Arial" w:cs="Arial"/>
          <w:sz w:val="20"/>
          <w:szCs w:val="20"/>
        </w:rPr>
      </w:pPr>
      <w:r w:rsidRPr="00596F6F">
        <w:rPr>
          <w:rFonts w:ascii="Arial" w:eastAsia="Arial Unicode MS" w:hAnsi="Arial" w:cs="Arial"/>
          <w:sz w:val="20"/>
          <w:szCs w:val="20"/>
        </w:rPr>
        <w:t xml:space="preserve">Op grond van aanmerkingen van de Ged. Staten, moeten de gelden waaraan de raad in een vorige vergadering een bestemming als reserve-fonds bij het G.E.B. had gegeven, worden overgebracht naar de gemeentekas. Het betreft hier gelden verkregen uit de gunstige exploitatie van het gemeentelijk electriciteitsbedrijf welke de raad voor dit bedrijf gereserveerd wenschte te houden. Het lid Smits heeft dezen gang van zaken reeds voorzien en vestigt er de aandacht op, dat men het geld thans niet meer kan gebruiken voor verlaging van meterhuren, enz. Het lid Bolsius informeert nog naar de redenen, doch er blijkt niets aan te doen te zijn, waarna de raad er zich bij neerlegt. </w:t>
      </w:r>
    </w:p>
    <w:p w:rsidR="003C595E" w:rsidRDefault="00596F6F" w:rsidP="00596F6F">
      <w:pPr>
        <w:shd w:val="clear" w:color="auto" w:fill="FFFFFF"/>
        <w:jc w:val="both"/>
        <w:rPr>
          <w:rFonts w:ascii="Arial" w:eastAsia="Arial Unicode MS" w:hAnsi="Arial" w:cs="Arial"/>
          <w:sz w:val="20"/>
          <w:szCs w:val="20"/>
        </w:rPr>
      </w:pPr>
      <w:r w:rsidRPr="00596F6F">
        <w:rPr>
          <w:rFonts w:ascii="Arial" w:eastAsia="Arial Unicode MS" w:hAnsi="Arial" w:cs="Arial"/>
          <w:sz w:val="20"/>
          <w:szCs w:val="20"/>
        </w:rPr>
        <w:t>In behandeling komt een verzoek van het Schoolbestuur der bijzondere Jongensschool aan de Pompstraat om medewerking overeenkomstig art. 72 der L.O. wet voor de aanschaffing van school</w:t>
      </w:r>
      <w:r w:rsidR="003C595E">
        <w:rPr>
          <w:rFonts w:ascii="Arial" w:eastAsia="Arial Unicode MS" w:hAnsi="Arial" w:cs="Arial"/>
          <w:sz w:val="20"/>
          <w:szCs w:val="20"/>
        </w:rPr>
        <w:t>-</w:t>
      </w:r>
      <w:r w:rsidRPr="00596F6F">
        <w:rPr>
          <w:rFonts w:ascii="Arial" w:eastAsia="Arial Unicode MS" w:hAnsi="Arial" w:cs="Arial"/>
          <w:sz w:val="20"/>
          <w:szCs w:val="20"/>
        </w:rPr>
        <w:t>banken. B. en W. hebben zich tot de inspectrice gewend, waarna deze prijzen heeft aangevraagd bij de firma's Schilten en Zn. te IJsselste</w:t>
      </w:r>
      <w:r w:rsidR="003C595E">
        <w:rPr>
          <w:rFonts w:ascii="Arial" w:eastAsia="Arial Unicode MS" w:hAnsi="Arial" w:cs="Arial"/>
          <w:sz w:val="20"/>
          <w:szCs w:val="20"/>
        </w:rPr>
        <w:t>ij</w:t>
      </w:r>
      <w:r w:rsidRPr="00596F6F">
        <w:rPr>
          <w:rFonts w:ascii="Arial" w:eastAsia="Arial Unicode MS" w:hAnsi="Arial" w:cs="Arial"/>
          <w:sz w:val="20"/>
          <w:szCs w:val="20"/>
        </w:rPr>
        <w:t>n en Mes te Wijchen. Hoewel deze laatste iets duurder is adviseert de inspectrice toch deze de banken te laten maken, daar de banken dan draaibaar zijn. B. en W. stellen overeenkomstig den raad voor het benoodigde bedrag beschikbaar te stellen. Het lid Geerkens vraagt zich af, of bedoelde banken niet even goed in Schijndel zouden kunnen worden gemaakt. Hij zou eerst de Sch</w:t>
      </w:r>
      <w:r w:rsidR="003C595E">
        <w:rPr>
          <w:rFonts w:ascii="Arial" w:eastAsia="Arial Unicode MS" w:hAnsi="Arial" w:cs="Arial"/>
          <w:sz w:val="20"/>
          <w:szCs w:val="20"/>
        </w:rPr>
        <w:t>ij</w:t>
      </w:r>
      <w:r w:rsidRPr="00596F6F">
        <w:rPr>
          <w:rFonts w:ascii="Arial" w:eastAsia="Arial Unicode MS" w:hAnsi="Arial" w:cs="Arial"/>
          <w:sz w:val="20"/>
          <w:szCs w:val="20"/>
        </w:rPr>
        <w:t>ndelsche menschen in de gelegenheid willen stellen hiernaar in te schrijven en eerst indien blijkt, dat het niet gaat of men te duur is</w:t>
      </w:r>
      <w:r w:rsidR="003C595E">
        <w:rPr>
          <w:rFonts w:ascii="Arial" w:eastAsia="Arial Unicode MS" w:hAnsi="Arial" w:cs="Arial"/>
          <w:sz w:val="20"/>
          <w:szCs w:val="20"/>
        </w:rPr>
        <w:t>,</w:t>
      </w:r>
      <w:r w:rsidRPr="00596F6F">
        <w:rPr>
          <w:rFonts w:ascii="Arial" w:eastAsia="Arial Unicode MS" w:hAnsi="Arial" w:cs="Arial"/>
          <w:sz w:val="20"/>
          <w:szCs w:val="20"/>
        </w:rPr>
        <w:t xml:space="preserve"> buiten Schijndel gaan. De voorzitter antwoordt, dat het gemeentebestuur niet beslist, wie de banken zal maken, dit stelt alleen de gelden disponibel. Hij twijfelt er echter niet aan of het schoolbestuur zal met de hier naar voren gebrachte wenschen rekening houden. Het lid Bolsius staat zeer sympathiek tegenover hetgeen het lid Geerkens voorstelt, doch vreest, dat de kleine Schijndelsche bedrijven niet tegen de speciaal hiervoor ingerichte fabrieken op zullen kunnen. Het lid Geerkens is daar nog niet zoo zeker van, hij zou in elk geval een proef willen nemen. Besloten wordt de gelden beschikbaar te stellen en dat B. en W. het schoolbestuur in boven</w:t>
      </w:r>
      <w:r w:rsidR="003C595E">
        <w:rPr>
          <w:rFonts w:ascii="Arial" w:eastAsia="Arial Unicode MS" w:hAnsi="Arial" w:cs="Arial"/>
          <w:sz w:val="20"/>
          <w:szCs w:val="20"/>
        </w:rPr>
        <w:t>-</w:t>
      </w:r>
      <w:r w:rsidRPr="00596F6F">
        <w:rPr>
          <w:rFonts w:ascii="Arial" w:eastAsia="Arial Unicode MS" w:hAnsi="Arial" w:cs="Arial"/>
          <w:sz w:val="20"/>
          <w:szCs w:val="20"/>
        </w:rPr>
        <w:t xml:space="preserve">genoemden zin zullen adviseeren. </w:t>
      </w:r>
    </w:p>
    <w:p w:rsidR="003C595E" w:rsidRDefault="00596F6F" w:rsidP="00596F6F">
      <w:pPr>
        <w:shd w:val="clear" w:color="auto" w:fill="FFFFFF"/>
        <w:jc w:val="both"/>
        <w:rPr>
          <w:rFonts w:ascii="Arial" w:eastAsia="Arial Unicode MS" w:hAnsi="Arial" w:cs="Arial"/>
          <w:sz w:val="20"/>
          <w:szCs w:val="20"/>
        </w:rPr>
      </w:pPr>
      <w:r w:rsidRPr="00596F6F">
        <w:rPr>
          <w:rFonts w:ascii="Arial" w:eastAsia="Arial Unicode MS" w:hAnsi="Arial" w:cs="Arial"/>
          <w:sz w:val="20"/>
          <w:szCs w:val="20"/>
        </w:rPr>
        <w:t xml:space="preserve">Aan de orde komt een besluit tot vaststelling der vergoeding bedoeld in art. 101 der L.O. wet 1920 over het jaar 1935 en het voorschot op die vergoeding voor het jaar 1937 voor de bijzondere scholen. B. en W. hebben naar de vergoeding geïnformeerd in een drietal gelijksoortige gemeenten. Deze bedragen </w:t>
      </w:r>
    </w:p>
    <w:p w:rsidR="003C595E" w:rsidRDefault="00596F6F" w:rsidP="00596F6F">
      <w:pPr>
        <w:shd w:val="clear" w:color="auto" w:fill="FFFFFF"/>
        <w:jc w:val="both"/>
        <w:rPr>
          <w:rFonts w:ascii="Arial" w:eastAsia="Arial Unicode MS" w:hAnsi="Arial" w:cs="Arial"/>
          <w:sz w:val="20"/>
          <w:szCs w:val="20"/>
        </w:rPr>
      </w:pPr>
      <w:r w:rsidRPr="00596F6F">
        <w:rPr>
          <w:rFonts w:ascii="Arial" w:eastAsia="Arial Unicode MS" w:hAnsi="Arial" w:cs="Arial"/>
          <w:sz w:val="20"/>
          <w:szCs w:val="20"/>
        </w:rPr>
        <w:t>ƒ 5.81, ƒ 5.54 en ƒ 5.12 per leerling. Voorgesteld wordt de vergoeding voor deze gemeente vast te stellen op het gemiddelde bedrag n.</w:t>
      </w:r>
      <w:r w:rsidR="003C595E">
        <w:rPr>
          <w:rFonts w:ascii="Arial" w:eastAsia="Arial Unicode MS" w:hAnsi="Arial" w:cs="Arial"/>
          <w:sz w:val="20"/>
          <w:szCs w:val="20"/>
        </w:rPr>
        <w:t>l</w:t>
      </w:r>
      <w:r w:rsidRPr="00596F6F">
        <w:rPr>
          <w:rFonts w:ascii="Arial" w:eastAsia="Arial Unicode MS" w:hAnsi="Arial" w:cs="Arial"/>
          <w:sz w:val="20"/>
          <w:szCs w:val="20"/>
        </w:rPr>
        <w:t>. ƒ 5.54 per leerling. Hiertoe wordt besloten, waarna het voorschot over 1937</w:t>
      </w:r>
      <w:r w:rsidR="003C595E">
        <w:rPr>
          <w:rFonts w:ascii="Arial" w:eastAsia="Arial Unicode MS" w:hAnsi="Arial" w:cs="Arial"/>
          <w:sz w:val="20"/>
          <w:szCs w:val="20"/>
        </w:rPr>
        <w:t xml:space="preserve"> </w:t>
      </w:r>
      <w:r w:rsidRPr="00596F6F">
        <w:rPr>
          <w:rFonts w:ascii="Arial" w:eastAsia="Arial Unicode MS" w:hAnsi="Arial" w:cs="Arial"/>
          <w:sz w:val="20"/>
          <w:szCs w:val="20"/>
        </w:rPr>
        <w:t xml:space="preserve">wordt vastgesteld. </w:t>
      </w:r>
    </w:p>
    <w:p w:rsidR="003C595E" w:rsidRDefault="00596F6F" w:rsidP="00596F6F">
      <w:pPr>
        <w:shd w:val="clear" w:color="auto" w:fill="FFFFFF"/>
        <w:jc w:val="both"/>
        <w:rPr>
          <w:rFonts w:ascii="Arial" w:eastAsia="Arial Unicode MS" w:hAnsi="Arial" w:cs="Arial"/>
          <w:sz w:val="20"/>
          <w:szCs w:val="20"/>
        </w:rPr>
      </w:pPr>
      <w:r w:rsidRPr="00596F6F">
        <w:rPr>
          <w:rFonts w:ascii="Arial" w:eastAsia="Arial Unicode MS" w:hAnsi="Arial" w:cs="Arial"/>
          <w:sz w:val="20"/>
          <w:szCs w:val="20"/>
        </w:rPr>
        <w:lastRenderedPageBreak/>
        <w:t xml:space="preserve">Het kohier straatbelasting, 1088 aangeslagenen met een totaal aanslag van ƒ 6519.28 en het kohier rioolbelasting, 163 aangeslagenen met een totaal aanslag van ƒ 551.93 worden zonder bespreking vastgesteld. </w:t>
      </w:r>
    </w:p>
    <w:p w:rsidR="004C3B05" w:rsidRDefault="00596F6F" w:rsidP="00596F6F">
      <w:pPr>
        <w:shd w:val="clear" w:color="auto" w:fill="FFFFFF"/>
        <w:jc w:val="both"/>
        <w:rPr>
          <w:rFonts w:ascii="Arial" w:eastAsia="Arial Unicode MS" w:hAnsi="Arial" w:cs="Arial"/>
          <w:sz w:val="20"/>
          <w:szCs w:val="20"/>
        </w:rPr>
      </w:pPr>
      <w:r w:rsidRPr="00596F6F">
        <w:rPr>
          <w:rFonts w:ascii="Arial" w:eastAsia="Arial Unicode MS" w:hAnsi="Arial" w:cs="Arial"/>
          <w:sz w:val="20"/>
          <w:szCs w:val="20"/>
        </w:rPr>
        <w:t xml:space="preserve">De in 1935 vernieuwde Steeg, moet thans worden voorzien van een nieuwe deklaag. De raming bedroeg ƒ 1500 a ƒ 1600. Laagste inschrijver was Van Strien voor ƒ 1545. Voorgesteld wordt B. en W. te machtigen het werk te laten uitvoeren. Het lid v. Esch vraagt of men van den aannemer ook een garantie zal eischen. Het lid Bolsius meent, dat geen enkele firma een garantie kan geven, daar het slijtage afhankelijk is van het gebruik van den weg. Wel moeten de materialen voldoen aan bepaalde eischen. Het lid Geerkens bevreemdt het, dat men thans weer moet overgaan tot het aanbrengen van een nieuwe deklaag. Hij meende, dat de weg het langer zou uithouden. De voorzitter antwoordt evenwel, dat deze soort wegen om een bepaald aantal jaren van een nieuwe deklaag moeten worden voorzien. Het lid Bolsius zet dit ook uiteen en vindt, dat het onderhoudskosten zijn. </w:t>
      </w:r>
    </w:p>
    <w:p w:rsidR="004C3B05" w:rsidRDefault="00596F6F" w:rsidP="00596F6F">
      <w:pPr>
        <w:shd w:val="clear" w:color="auto" w:fill="FFFFFF"/>
        <w:jc w:val="both"/>
        <w:rPr>
          <w:rFonts w:ascii="Arial" w:eastAsia="Arial Unicode MS" w:hAnsi="Arial" w:cs="Arial"/>
          <w:sz w:val="20"/>
          <w:szCs w:val="20"/>
        </w:rPr>
      </w:pPr>
      <w:r w:rsidRPr="00596F6F">
        <w:rPr>
          <w:rFonts w:ascii="Arial" w:eastAsia="Arial Unicode MS" w:hAnsi="Arial" w:cs="Arial"/>
          <w:sz w:val="20"/>
          <w:szCs w:val="20"/>
        </w:rPr>
        <w:t>Punt 13 betreft een aanvrage van de vereeniging E. H. B. O. voor de aanschaffing van een zuurstof</w:t>
      </w:r>
      <w:r w:rsidR="004C3B05">
        <w:rPr>
          <w:rFonts w:ascii="Arial" w:eastAsia="Arial Unicode MS" w:hAnsi="Arial" w:cs="Arial"/>
          <w:sz w:val="20"/>
          <w:szCs w:val="20"/>
        </w:rPr>
        <w:t>-</w:t>
      </w:r>
      <w:r w:rsidRPr="00596F6F">
        <w:rPr>
          <w:rFonts w:ascii="Arial" w:eastAsia="Arial Unicode MS" w:hAnsi="Arial" w:cs="Arial"/>
          <w:sz w:val="20"/>
          <w:szCs w:val="20"/>
        </w:rPr>
        <w:t xml:space="preserve">apparaat en eenige andere hulpmiddelen voor het houden van oefeningen, ook in verband met luchtbescherming. De voorzitter laat het verzoek voorlezen en is van oordeel, dat een zuurstofapparaat in een gemeente als Schijndel niet meer ontbreken mag. Het kan ook in vredestijd veel en groot nut hebben. Ook de raad heeft tegen de aanschaffing, die in totaal ongeveer ƒ 235 </w:t>
      </w:r>
      <w:r w:rsidR="004C3B05">
        <w:rPr>
          <w:rFonts w:ascii="Arial" w:eastAsia="Arial Unicode MS" w:hAnsi="Arial" w:cs="Arial"/>
          <w:sz w:val="20"/>
          <w:szCs w:val="20"/>
        </w:rPr>
        <w:t>z</w:t>
      </w:r>
      <w:r w:rsidRPr="00596F6F">
        <w:rPr>
          <w:rFonts w:ascii="Arial" w:eastAsia="Arial Unicode MS" w:hAnsi="Arial" w:cs="Arial"/>
          <w:sz w:val="20"/>
          <w:szCs w:val="20"/>
        </w:rPr>
        <w:t xml:space="preserve">al vergen geen bezwaren. Er ontstaat wel een gedachtenwisseling over de plaats, waar het zuurstofapparaat geplaatst zal worden. Hierover zal echter nog nader worden beslist. </w:t>
      </w:r>
    </w:p>
    <w:p w:rsidR="004C3B05" w:rsidRDefault="00596F6F" w:rsidP="00596F6F">
      <w:pPr>
        <w:shd w:val="clear" w:color="auto" w:fill="FFFFFF"/>
        <w:jc w:val="both"/>
        <w:rPr>
          <w:rFonts w:ascii="Arial" w:eastAsia="Arial Unicode MS" w:hAnsi="Arial" w:cs="Arial"/>
          <w:sz w:val="20"/>
          <w:szCs w:val="20"/>
        </w:rPr>
      </w:pPr>
      <w:r w:rsidRPr="00596F6F">
        <w:rPr>
          <w:rFonts w:ascii="Arial" w:eastAsia="Arial Unicode MS" w:hAnsi="Arial" w:cs="Arial"/>
          <w:sz w:val="20"/>
          <w:szCs w:val="20"/>
        </w:rPr>
        <w:t>Besluit tot ruiling van grond met de N.V. Gebr. Bolsius voor het verleggen van den weg „Kerkendijk". Aan de hand van teekeningen wordt den raadsleden duidelijk gemaakt hoe zoowel de gemeente als de N.V. Gebr. Bolsius voordeel hebben bij de ruiling. De gemeente raakt er een ongewens</w:t>
      </w:r>
      <w:r w:rsidR="004C3B05">
        <w:rPr>
          <w:rFonts w:ascii="Arial" w:eastAsia="Arial Unicode MS" w:hAnsi="Arial" w:cs="Arial"/>
          <w:sz w:val="20"/>
          <w:szCs w:val="20"/>
        </w:rPr>
        <w:t>c</w:t>
      </w:r>
      <w:r w:rsidRPr="00596F6F">
        <w:rPr>
          <w:rFonts w:ascii="Arial" w:eastAsia="Arial Unicode MS" w:hAnsi="Arial" w:cs="Arial"/>
          <w:sz w:val="20"/>
          <w:szCs w:val="20"/>
        </w:rPr>
        <w:t>hte bocht in verband met het uitbreidingsplan mee kwijt. Ook het streekplan „De Meijerij" adviseert tot de ruiling over te gaan. Door de gemeente zou zoo mogelijk in werkverschaffing de nieuwe aarden baan worden gemaakt terwijl de N.V. de verharding voor haar rekening zou nemen en verder in de kosten bijdragen voor een bedrag van ƒ 125. Het lid v. d. Westelaken informeert naar de raming. Deze is echter niet gemaakt omdat de kosten gering zijn. Verschillende leden informeeren of het werk zeker in werkver</w:t>
      </w:r>
      <w:r w:rsidR="004C3B05">
        <w:rPr>
          <w:rFonts w:ascii="Arial" w:eastAsia="Arial Unicode MS" w:hAnsi="Arial" w:cs="Arial"/>
          <w:sz w:val="20"/>
          <w:szCs w:val="20"/>
        </w:rPr>
        <w:t>-</w:t>
      </w:r>
      <w:r w:rsidRPr="00596F6F">
        <w:rPr>
          <w:rFonts w:ascii="Arial" w:eastAsia="Arial Unicode MS" w:hAnsi="Arial" w:cs="Arial"/>
          <w:sz w:val="20"/>
          <w:szCs w:val="20"/>
        </w:rPr>
        <w:t xml:space="preserve">schaffing zal worden uitgevoerd. De voorzitter kan deze zekerheid niet geven, doch getracht zal worden dit te bereiken. Het lid Boland meent echter dat het werkverruiming is en deze met beide handen moet worden aangegrepen. Het voorstel, bedoeld weggedeelte aan den publieken dienst te onttrekken en indien geen bezwaren naar voren worden gebracht in bovenbedoelden zin te verleggen wordt hierna met algemeene stemmen aangenomen. </w:t>
      </w:r>
    </w:p>
    <w:p w:rsidR="004C3B05" w:rsidRDefault="00596F6F" w:rsidP="00596F6F">
      <w:pPr>
        <w:shd w:val="clear" w:color="auto" w:fill="FFFFFF"/>
        <w:jc w:val="both"/>
        <w:rPr>
          <w:rFonts w:ascii="Arial" w:eastAsia="Arial Unicode MS" w:hAnsi="Arial" w:cs="Arial"/>
          <w:sz w:val="20"/>
          <w:szCs w:val="20"/>
        </w:rPr>
      </w:pPr>
      <w:r w:rsidRPr="00596F6F">
        <w:rPr>
          <w:rFonts w:ascii="Arial" w:eastAsia="Arial Unicode MS" w:hAnsi="Arial" w:cs="Arial"/>
          <w:sz w:val="20"/>
          <w:szCs w:val="20"/>
        </w:rPr>
        <w:t xml:space="preserve">Het lid Bolsius, dat intusschen in de raadszaal is teruggkeerd, wordt met de heeren Vughts en v. Esch in de commissie benoemd tot onderzoek van de geloofsbrieven van M. Geerts en B. N. Bolwerk, waarna de zitting geschorst wordt. </w:t>
      </w:r>
    </w:p>
    <w:p w:rsidR="004C3B05" w:rsidRDefault="00596F6F" w:rsidP="00596F6F">
      <w:pPr>
        <w:shd w:val="clear" w:color="auto" w:fill="FFFFFF"/>
        <w:jc w:val="both"/>
        <w:rPr>
          <w:rFonts w:ascii="Arial" w:eastAsia="Arial Unicode MS" w:hAnsi="Arial" w:cs="Arial"/>
          <w:sz w:val="20"/>
          <w:szCs w:val="20"/>
        </w:rPr>
      </w:pPr>
      <w:r w:rsidRPr="00596F6F">
        <w:rPr>
          <w:rFonts w:ascii="Arial" w:eastAsia="Arial Unicode MS" w:hAnsi="Arial" w:cs="Arial"/>
          <w:sz w:val="20"/>
          <w:szCs w:val="20"/>
        </w:rPr>
        <w:t>Na heropening der zitting worden beiden als leden der gemeenteraad toegelaten. Van den Diocesanen Werkliedenbond is een verzoek binnengekomen om te komen tot verhooging van het uurloon in de werkverschaffing. Dit verzoek is doo</w:t>
      </w:r>
      <w:r w:rsidR="004C3B05">
        <w:rPr>
          <w:rFonts w:ascii="Arial" w:eastAsia="Arial Unicode MS" w:hAnsi="Arial" w:cs="Arial"/>
          <w:sz w:val="20"/>
          <w:szCs w:val="20"/>
        </w:rPr>
        <w:t>r</w:t>
      </w:r>
      <w:r w:rsidRPr="00596F6F">
        <w:rPr>
          <w:rFonts w:ascii="Arial" w:eastAsia="Arial Unicode MS" w:hAnsi="Arial" w:cs="Arial"/>
          <w:sz w:val="20"/>
          <w:szCs w:val="20"/>
        </w:rPr>
        <w:t xml:space="preserve"> het hoofdbestuur ondersteund geworden terwijl ook een gelijk</w:t>
      </w:r>
      <w:r w:rsidR="004C3B05">
        <w:rPr>
          <w:rFonts w:ascii="Arial" w:eastAsia="Arial Unicode MS" w:hAnsi="Arial" w:cs="Arial"/>
          <w:sz w:val="20"/>
          <w:szCs w:val="20"/>
        </w:rPr>
        <w:t>-</w:t>
      </w:r>
      <w:r w:rsidRPr="00596F6F">
        <w:rPr>
          <w:rFonts w:ascii="Arial" w:eastAsia="Arial Unicode MS" w:hAnsi="Arial" w:cs="Arial"/>
          <w:sz w:val="20"/>
          <w:szCs w:val="20"/>
        </w:rPr>
        <w:t>luidend verzoek van de werkloozen van Schijndel is binnengekomen. B. en W. hebben een onderzoek ingesteld naar de loonen in het vrije bedrijf en achtten</w:t>
      </w:r>
      <w:r w:rsidR="004C3B05">
        <w:rPr>
          <w:rFonts w:ascii="Arial" w:eastAsia="Arial Unicode MS" w:hAnsi="Arial" w:cs="Arial"/>
          <w:sz w:val="20"/>
          <w:szCs w:val="20"/>
        </w:rPr>
        <w:t xml:space="preserve"> </w:t>
      </w:r>
      <w:r w:rsidRPr="00596F6F">
        <w:rPr>
          <w:rFonts w:ascii="Arial" w:eastAsia="Arial Unicode MS" w:hAnsi="Arial" w:cs="Arial"/>
          <w:sz w:val="20"/>
          <w:szCs w:val="20"/>
        </w:rPr>
        <w:t>een verhooging van het loon in de werkverschaffing gewenscht. Ook de inspecteur heeft zijn steun toegezegd. In een ontwerpverzoek</w:t>
      </w:r>
      <w:r w:rsidR="004C3B05">
        <w:rPr>
          <w:rFonts w:ascii="Arial" w:eastAsia="Arial Unicode MS" w:hAnsi="Arial" w:cs="Arial"/>
          <w:sz w:val="20"/>
          <w:szCs w:val="20"/>
        </w:rPr>
        <w:t>-</w:t>
      </w:r>
      <w:r w:rsidRPr="00596F6F">
        <w:rPr>
          <w:rFonts w:ascii="Arial" w:eastAsia="Arial Unicode MS" w:hAnsi="Arial" w:cs="Arial"/>
          <w:sz w:val="20"/>
          <w:szCs w:val="20"/>
        </w:rPr>
        <w:t>schrift aan den minister van sociale zaken, dat wordt voorgelezen, wordt een verhooging van het uurloon gevraagd tot 24 cent terwi</w:t>
      </w:r>
      <w:r w:rsidR="004C3B05">
        <w:rPr>
          <w:rFonts w:ascii="Arial" w:eastAsia="Arial Unicode MS" w:hAnsi="Arial" w:cs="Arial"/>
          <w:sz w:val="20"/>
          <w:szCs w:val="20"/>
        </w:rPr>
        <w:t>j</w:t>
      </w:r>
      <w:r w:rsidRPr="00596F6F">
        <w:rPr>
          <w:rFonts w:ascii="Arial" w:eastAsia="Arial Unicode MS" w:hAnsi="Arial" w:cs="Arial"/>
          <w:sz w:val="20"/>
          <w:szCs w:val="20"/>
        </w:rPr>
        <w:t>l voor de steunregeling verzocht wordt de gemeente te plaatsen in de 8e inplaat</w:t>
      </w:r>
      <w:r w:rsidR="004C3B05">
        <w:rPr>
          <w:rFonts w:ascii="Arial" w:eastAsia="Arial Unicode MS" w:hAnsi="Arial" w:cs="Arial"/>
          <w:sz w:val="20"/>
          <w:szCs w:val="20"/>
        </w:rPr>
        <w:t>s</w:t>
      </w:r>
      <w:r w:rsidRPr="00596F6F">
        <w:rPr>
          <w:rFonts w:ascii="Arial" w:eastAsia="Arial Unicode MS" w:hAnsi="Arial" w:cs="Arial"/>
          <w:sz w:val="20"/>
          <w:szCs w:val="20"/>
        </w:rPr>
        <w:t xml:space="preserve"> van in de 9e klasse. Met algemeene stemmen wordt dit schrijven goedgekeurd. </w:t>
      </w:r>
    </w:p>
    <w:p w:rsidR="004C3B05" w:rsidRDefault="00596F6F" w:rsidP="00596F6F">
      <w:pPr>
        <w:shd w:val="clear" w:color="auto" w:fill="FFFFFF"/>
        <w:jc w:val="both"/>
        <w:rPr>
          <w:rFonts w:ascii="Arial" w:eastAsia="Arial Unicode MS" w:hAnsi="Arial" w:cs="Arial"/>
          <w:sz w:val="20"/>
          <w:szCs w:val="20"/>
        </w:rPr>
      </w:pPr>
      <w:r w:rsidRPr="00596F6F">
        <w:rPr>
          <w:rFonts w:ascii="Arial" w:eastAsia="Arial Unicode MS" w:hAnsi="Arial" w:cs="Arial"/>
          <w:sz w:val="20"/>
          <w:szCs w:val="20"/>
        </w:rPr>
        <w:t xml:space="preserve">Ten slotte werd nog besloten tot het voeren van een rechtsgeding in eersten aanleg tegen Joh v. d. Linden te Schijndel, die in 1934 en 1936 bij het boomenhakken het electriciteitsnet heeft beschadigd en ook na herhaalde waarschuwingen en pogingen om de zaak in der minne te regelen hiertoe niet bereid bleek. </w:t>
      </w:r>
    </w:p>
    <w:p w:rsidR="00596F6F" w:rsidRPr="00596F6F" w:rsidRDefault="00596F6F" w:rsidP="00596F6F">
      <w:pPr>
        <w:shd w:val="clear" w:color="auto" w:fill="FFFFFF"/>
        <w:jc w:val="both"/>
        <w:rPr>
          <w:rFonts w:ascii="Arial" w:eastAsia="Arial Unicode MS" w:hAnsi="Arial" w:cs="Arial"/>
          <w:sz w:val="20"/>
          <w:szCs w:val="20"/>
        </w:rPr>
      </w:pPr>
      <w:r w:rsidRPr="00596F6F">
        <w:rPr>
          <w:rFonts w:ascii="Arial" w:eastAsia="Arial Unicode MS" w:hAnsi="Arial" w:cs="Arial"/>
          <w:sz w:val="20"/>
          <w:szCs w:val="20"/>
        </w:rPr>
        <w:t>Na een korte rondvraag, waarin o.a. aan B en W. wordt opgedragen te informeeren bij de Ged. Staten naar den stand van zaken bij de drinkwatervoorziening, waarvoor de raad zich pricipieel uitspreekt en waarover de le</w:t>
      </w:r>
      <w:r w:rsidR="004C3B05">
        <w:rPr>
          <w:rFonts w:ascii="Arial" w:eastAsia="Arial Unicode MS" w:hAnsi="Arial" w:cs="Arial"/>
          <w:sz w:val="20"/>
          <w:szCs w:val="20"/>
        </w:rPr>
        <w:t>e</w:t>
      </w:r>
      <w:r w:rsidRPr="00596F6F">
        <w:rPr>
          <w:rFonts w:ascii="Arial" w:eastAsia="Arial Unicode MS" w:hAnsi="Arial" w:cs="Arial"/>
          <w:sz w:val="20"/>
          <w:szCs w:val="20"/>
        </w:rPr>
        <w:t xml:space="preserve">den Jansen en Bolsius vragen stellen, wordt de vergadering gesloten. </w:t>
      </w:r>
    </w:p>
    <w:p w:rsidR="00596F6F" w:rsidRDefault="00596F6F" w:rsidP="00AC4561">
      <w:pPr>
        <w:shd w:val="clear" w:color="auto" w:fill="FFFFFF"/>
        <w:jc w:val="both"/>
        <w:rPr>
          <w:rFonts w:ascii="Arial" w:eastAsia="Arial Unicode MS" w:hAnsi="Arial" w:cs="Arial"/>
          <w:sz w:val="20"/>
          <w:szCs w:val="20"/>
        </w:rPr>
      </w:pPr>
    </w:p>
    <w:p w:rsidR="00A96ABB" w:rsidRPr="00A96ABB" w:rsidRDefault="00A96ABB" w:rsidP="00A96ABB">
      <w:pPr>
        <w:shd w:val="clear" w:color="auto" w:fill="FFFFFF"/>
        <w:jc w:val="both"/>
        <w:rPr>
          <w:rFonts w:ascii="Arial" w:eastAsia="Arial Unicode MS" w:hAnsi="Arial" w:cs="Arial"/>
          <w:b/>
          <w:sz w:val="20"/>
          <w:szCs w:val="20"/>
        </w:rPr>
      </w:pPr>
      <w:r w:rsidRPr="00A96ABB">
        <w:rPr>
          <w:rFonts w:ascii="Arial" w:eastAsia="Arial Unicode MS" w:hAnsi="Arial" w:cs="Arial"/>
          <w:b/>
          <w:sz w:val="20"/>
          <w:szCs w:val="20"/>
        </w:rPr>
        <w:t xml:space="preserve">EXAMENS FRUIT- EN GROENTENTEELT. </w:t>
      </w:r>
    </w:p>
    <w:p w:rsidR="00A96ABB" w:rsidRPr="00A96ABB" w:rsidRDefault="00A96ABB" w:rsidP="00A96ABB">
      <w:pPr>
        <w:shd w:val="clear" w:color="auto" w:fill="FFFFFF"/>
        <w:jc w:val="both"/>
        <w:rPr>
          <w:rFonts w:ascii="Arial" w:eastAsia="Arial Unicode MS" w:hAnsi="Arial" w:cs="Arial"/>
          <w:sz w:val="20"/>
          <w:szCs w:val="20"/>
        </w:rPr>
      </w:pPr>
      <w:r w:rsidRPr="00A96ABB">
        <w:rPr>
          <w:rFonts w:ascii="Arial" w:eastAsia="Arial Unicode MS" w:hAnsi="Arial" w:cs="Arial"/>
          <w:sz w:val="20"/>
          <w:szCs w:val="20"/>
        </w:rPr>
        <w:t>Men meldt ons uit Schijndel. d.d. 10 Juni: Voor het examen fruit- en groententeelt voor welk diploma aan de R. K. Landbouwschool te Schijndel cursus werd gegeven door den tuin bouwvakonderwiizer den heer Jac. v. Esch uit Vught, slaagden de leerlingen Joh. v. d. Brand. St. Michielsgestel</w:t>
      </w:r>
      <w:r>
        <w:rPr>
          <w:rFonts w:ascii="Arial" w:eastAsia="Arial Unicode MS" w:hAnsi="Arial" w:cs="Arial"/>
          <w:sz w:val="20"/>
          <w:szCs w:val="20"/>
        </w:rPr>
        <w:t>,</w:t>
      </w:r>
      <w:r w:rsidRPr="00A96ABB">
        <w:rPr>
          <w:rFonts w:ascii="Arial" w:eastAsia="Arial Unicode MS" w:hAnsi="Arial" w:cs="Arial"/>
          <w:sz w:val="20"/>
          <w:szCs w:val="20"/>
        </w:rPr>
        <w:t xml:space="preserve"> Joh. Bierings. </w:t>
      </w:r>
      <w:r w:rsidRPr="00A96ABB">
        <w:rPr>
          <w:rFonts w:ascii="Arial" w:eastAsia="Arial Unicode MS" w:hAnsi="Arial" w:cs="Arial"/>
          <w:sz w:val="20"/>
          <w:szCs w:val="20"/>
        </w:rPr>
        <w:lastRenderedPageBreak/>
        <w:t>St. Michielsgestel</w:t>
      </w:r>
      <w:r>
        <w:rPr>
          <w:rFonts w:ascii="Arial" w:eastAsia="Arial Unicode MS" w:hAnsi="Arial" w:cs="Arial"/>
          <w:sz w:val="20"/>
          <w:szCs w:val="20"/>
        </w:rPr>
        <w:t>,</w:t>
      </w:r>
      <w:r w:rsidRPr="00A96ABB">
        <w:rPr>
          <w:rFonts w:ascii="Arial" w:eastAsia="Arial Unicode MS" w:hAnsi="Arial" w:cs="Arial"/>
          <w:sz w:val="20"/>
          <w:szCs w:val="20"/>
        </w:rPr>
        <w:t xml:space="preserve"> A. Rijken, St. Michielsgestel, L. Timmermans. Gemonde</w:t>
      </w:r>
      <w:r>
        <w:rPr>
          <w:rFonts w:ascii="Arial" w:eastAsia="Arial Unicode MS" w:hAnsi="Arial" w:cs="Arial"/>
          <w:sz w:val="20"/>
          <w:szCs w:val="20"/>
        </w:rPr>
        <w:t>,</w:t>
      </w:r>
      <w:r w:rsidRPr="00A96ABB">
        <w:rPr>
          <w:rFonts w:ascii="Arial" w:eastAsia="Arial Unicode MS" w:hAnsi="Arial" w:cs="Arial"/>
          <w:sz w:val="20"/>
          <w:szCs w:val="20"/>
        </w:rPr>
        <w:t xml:space="preserve"> Mart. v. d. Pas. Heeswijk, Ant. Verbruggen. Schijndel, Adr. de Vroom, Schijndel</w:t>
      </w:r>
      <w:r>
        <w:rPr>
          <w:rFonts w:ascii="Arial" w:eastAsia="Arial Unicode MS" w:hAnsi="Arial" w:cs="Arial"/>
          <w:sz w:val="20"/>
          <w:szCs w:val="20"/>
        </w:rPr>
        <w:t>,</w:t>
      </w:r>
      <w:r w:rsidRPr="00A96ABB">
        <w:rPr>
          <w:rFonts w:ascii="Arial" w:eastAsia="Arial Unicode MS" w:hAnsi="Arial" w:cs="Arial"/>
          <w:sz w:val="20"/>
          <w:szCs w:val="20"/>
        </w:rPr>
        <w:t xml:space="preserve"> Rich. Jansen. Son, Mart. Voets. Heeswiik en Ant. v. d. Leest, Wijbosch. Het examen werd afgenomen in tegenwoordigheid van den heer M. v. d. Kraft, Rijkstuinbouw-consulent te Maastricht en het schoolbestuur. </w:t>
      </w:r>
    </w:p>
    <w:p w:rsidR="00A96ABB" w:rsidRDefault="00A96ABB" w:rsidP="00AC4561">
      <w:pPr>
        <w:shd w:val="clear" w:color="auto" w:fill="FFFFFF"/>
        <w:jc w:val="both"/>
        <w:rPr>
          <w:rFonts w:ascii="Arial" w:eastAsia="Arial Unicode MS" w:hAnsi="Arial" w:cs="Arial"/>
          <w:sz w:val="20"/>
          <w:szCs w:val="20"/>
        </w:rPr>
      </w:pPr>
    </w:p>
    <w:p w:rsidR="00A96ABB" w:rsidRDefault="00A96ABB" w:rsidP="00A96ABB">
      <w:pPr>
        <w:shd w:val="clear" w:color="auto" w:fill="FFFFFF"/>
        <w:jc w:val="both"/>
        <w:rPr>
          <w:rFonts w:ascii="Arial" w:eastAsia="Arial Unicode MS" w:hAnsi="Arial" w:cs="Arial"/>
          <w:sz w:val="20"/>
          <w:szCs w:val="20"/>
        </w:rPr>
      </w:pPr>
      <w:r w:rsidRPr="00A96ABB">
        <w:rPr>
          <w:rFonts w:ascii="Arial" w:eastAsia="Arial Unicode MS" w:hAnsi="Arial" w:cs="Arial"/>
          <w:sz w:val="20"/>
          <w:szCs w:val="20"/>
        </w:rPr>
        <w:t xml:space="preserve">SCHIJNDEL. 10 Juni. Op a.s. Zaterdag 12 Juni zal door de Supportersvereniging „Schijndel" een algemeene ; ledenvergadering worden gehouden in het clublokaal bij den heer Adr. Ketelaars in de Grootestraat. Trouwe opkomst is dringend gewenscht. Aanvang 9 uur. </w:t>
      </w:r>
    </w:p>
    <w:p w:rsidR="00A96ABB" w:rsidRDefault="00A96ABB" w:rsidP="00A96ABB">
      <w:pPr>
        <w:shd w:val="clear" w:color="auto" w:fill="FFFFFF"/>
        <w:jc w:val="both"/>
        <w:rPr>
          <w:rFonts w:ascii="Arial" w:eastAsia="Arial Unicode MS" w:hAnsi="Arial" w:cs="Arial"/>
          <w:sz w:val="20"/>
          <w:szCs w:val="20"/>
        </w:rPr>
      </w:pPr>
    </w:p>
    <w:p w:rsidR="00A96ABB" w:rsidRDefault="00A96ABB" w:rsidP="00A96ABB">
      <w:pPr>
        <w:shd w:val="clear" w:color="auto" w:fill="FFFFFF"/>
        <w:jc w:val="both"/>
        <w:rPr>
          <w:rFonts w:ascii="Arial" w:eastAsia="Arial Unicode MS" w:hAnsi="Arial" w:cs="Arial"/>
          <w:sz w:val="20"/>
          <w:szCs w:val="20"/>
        </w:rPr>
      </w:pPr>
      <w:r w:rsidRPr="00A96ABB">
        <w:rPr>
          <w:rFonts w:ascii="Arial" w:eastAsia="Arial Unicode MS" w:hAnsi="Arial" w:cs="Arial"/>
          <w:sz w:val="20"/>
          <w:szCs w:val="20"/>
        </w:rPr>
        <w:t>Op Vrijdag 11 Juni 's avonds om 6 uur wordt een bijeenkomst gehouden van alle polo-spelers van de S. Z. R. aan het zwembad „Molenheide". Bi</w:t>
      </w:r>
      <w:r>
        <w:rPr>
          <w:rFonts w:ascii="Arial" w:eastAsia="Arial Unicode MS" w:hAnsi="Arial" w:cs="Arial"/>
          <w:sz w:val="20"/>
          <w:szCs w:val="20"/>
        </w:rPr>
        <w:t>j die gelegenheid zal onder lei</w:t>
      </w:r>
      <w:r w:rsidRPr="00A96ABB">
        <w:rPr>
          <w:rFonts w:ascii="Arial" w:eastAsia="Arial Unicode MS" w:hAnsi="Arial" w:cs="Arial"/>
          <w:sz w:val="20"/>
          <w:szCs w:val="20"/>
        </w:rPr>
        <w:t>d</w:t>
      </w:r>
      <w:r>
        <w:rPr>
          <w:rFonts w:ascii="Arial" w:eastAsia="Arial Unicode MS" w:hAnsi="Arial" w:cs="Arial"/>
          <w:sz w:val="20"/>
          <w:szCs w:val="20"/>
        </w:rPr>
        <w:t>i</w:t>
      </w:r>
      <w:r w:rsidRPr="00A96ABB">
        <w:rPr>
          <w:rFonts w:ascii="Arial" w:eastAsia="Arial Unicode MS" w:hAnsi="Arial" w:cs="Arial"/>
          <w:sz w:val="20"/>
          <w:szCs w:val="20"/>
        </w:rPr>
        <w:t>ng van den heer P. Brinkhoff uit Den Bosch de eerste onderlinge Polowedstrijd plaats vinden en een training worden gehouden. Dringende opkomst der leden is gewenscht.</w:t>
      </w:r>
    </w:p>
    <w:p w:rsidR="00A96ABB" w:rsidRDefault="00A96ABB" w:rsidP="00A96ABB">
      <w:pPr>
        <w:shd w:val="clear" w:color="auto" w:fill="FFFFFF"/>
        <w:jc w:val="both"/>
        <w:rPr>
          <w:rFonts w:ascii="Arial" w:eastAsia="Arial Unicode MS" w:hAnsi="Arial" w:cs="Arial"/>
          <w:sz w:val="20"/>
          <w:szCs w:val="20"/>
        </w:rPr>
      </w:pPr>
    </w:p>
    <w:p w:rsidR="00CD5CEE" w:rsidRPr="00CD5CEE" w:rsidRDefault="00CD5CEE" w:rsidP="00CD5CEE">
      <w:pPr>
        <w:shd w:val="clear" w:color="auto" w:fill="FFFFFF"/>
        <w:jc w:val="both"/>
        <w:rPr>
          <w:rFonts w:ascii="Arial" w:eastAsia="Arial Unicode MS" w:hAnsi="Arial" w:cs="Arial"/>
          <w:b/>
          <w:sz w:val="20"/>
          <w:szCs w:val="20"/>
        </w:rPr>
      </w:pPr>
      <w:r w:rsidRPr="00CD5CEE">
        <w:rPr>
          <w:rFonts w:ascii="Arial" w:eastAsia="Arial Unicode MS" w:hAnsi="Arial" w:cs="Arial"/>
          <w:b/>
          <w:sz w:val="20"/>
          <w:szCs w:val="20"/>
        </w:rPr>
        <w:t xml:space="preserve">ZWEMMEN WILLY DEN OUDEN OOK NAAR SCHIJNDEL. </w:t>
      </w:r>
    </w:p>
    <w:p w:rsidR="00CD5CEE" w:rsidRPr="00CD5CEE" w:rsidRDefault="00CD5CEE" w:rsidP="00CD5CEE">
      <w:pPr>
        <w:shd w:val="clear" w:color="auto" w:fill="FFFFFF"/>
        <w:jc w:val="both"/>
        <w:rPr>
          <w:rFonts w:ascii="Arial" w:eastAsia="Arial Unicode MS" w:hAnsi="Arial" w:cs="Arial"/>
          <w:sz w:val="20"/>
          <w:szCs w:val="20"/>
        </w:rPr>
      </w:pPr>
      <w:r w:rsidRPr="00CD5CEE">
        <w:rPr>
          <w:rFonts w:ascii="Arial" w:eastAsia="Arial Unicode MS" w:hAnsi="Arial" w:cs="Arial"/>
          <w:sz w:val="20"/>
          <w:szCs w:val="20"/>
        </w:rPr>
        <w:t xml:space="preserve">Aan de groote kringwedstrijden, die op Zondag 15 Augustus a.s. in het blad „Molenheide" te Schijndel zullen worden gehouden, zal ook medewerken Willy den Ouden uit Rotterdam met een vijftal andere leden van de R.D.Z. Onder leiding van haar trainster Mevr. v. Wijckhuise, zullen de Rotterdamsche </w:t>
      </w:r>
    </w:p>
    <w:p w:rsidR="00CD5CEE" w:rsidRPr="00CD5CEE" w:rsidRDefault="00CD5CEE" w:rsidP="00CD5CEE">
      <w:pPr>
        <w:shd w:val="clear" w:color="auto" w:fill="FFFFFF"/>
        <w:jc w:val="both"/>
        <w:rPr>
          <w:rFonts w:ascii="Arial" w:eastAsia="Arial Unicode MS" w:hAnsi="Arial" w:cs="Arial"/>
          <w:sz w:val="20"/>
          <w:szCs w:val="20"/>
        </w:rPr>
      </w:pPr>
      <w:r w:rsidRPr="00CD5CEE">
        <w:rPr>
          <w:rFonts w:ascii="Arial" w:eastAsia="Arial Unicode MS" w:hAnsi="Arial" w:cs="Arial"/>
          <w:sz w:val="20"/>
          <w:szCs w:val="20"/>
        </w:rPr>
        <w:t xml:space="preserve">zwemsters verschillende zwemdemonstraties geven. Ook in 1935 waren Mej. den Ouden en haar clubgnooten de gasten van de S.Z.R. en trokken har demonstraties in het mooie bad „Molenheide" groote belangstelling. Ongetwijfeld zal' dan ook de demonstratie der R.D.Z. ook dit jaar voor velen een der aantrekkelijkste nummers van het programma zijn. </w:t>
      </w:r>
    </w:p>
    <w:p w:rsidR="00CD5CEE" w:rsidRDefault="00CD5CEE" w:rsidP="00A96ABB">
      <w:pPr>
        <w:shd w:val="clear" w:color="auto" w:fill="FFFFFF"/>
        <w:jc w:val="both"/>
        <w:rPr>
          <w:rFonts w:ascii="Arial" w:eastAsia="Arial Unicode MS" w:hAnsi="Arial" w:cs="Arial"/>
          <w:sz w:val="20"/>
          <w:szCs w:val="20"/>
        </w:rPr>
      </w:pPr>
    </w:p>
    <w:p w:rsidR="00CD5CEE" w:rsidRPr="00CD5CEE" w:rsidRDefault="00CD5CEE" w:rsidP="00CD5CEE">
      <w:pPr>
        <w:shd w:val="clear" w:color="auto" w:fill="FFFFFF"/>
        <w:jc w:val="both"/>
        <w:rPr>
          <w:rFonts w:ascii="Arial" w:eastAsia="Arial Unicode MS" w:hAnsi="Arial" w:cs="Arial"/>
          <w:b/>
          <w:bCs/>
          <w:sz w:val="20"/>
          <w:szCs w:val="20"/>
          <w:u w:val="single"/>
        </w:rPr>
      </w:pPr>
      <w:r w:rsidRPr="00CD5CEE">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2</w:t>
      </w:r>
      <w:r w:rsidRPr="00CD5CEE">
        <w:rPr>
          <w:rFonts w:ascii="Arial" w:eastAsia="Arial Unicode MS" w:hAnsi="Arial" w:cs="Arial"/>
          <w:b/>
          <w:bCs/>
          <w:sz w:val="20"/>
          <w:szCs w:val="20"/>
          <w:u w:val="single"/>
        </w:rPr>
        <w:t>-06-1937</w:t>
      </w:r>
    </w:p>
    <w:p w:rsidR="00CD5CEE" w:rsidRDefault="00CD5CEE" w:rsidP="00A96ABB">
      <w:pPr>
        <w:shd w:val="clear" w:color="auto" w:fill="FFFFFF"/>
        <w:jc w:val="both"/>
        <w:rPr>
          <w:rFonts w:ascii="Arial" w:eastAsia="Arial Unicode MS" w:hAnsi="Arial" w:cs="Arial"/>
          <w:sz w:val="20"/>
          <w:szCs w:val="20"/>
        </w:rPr>
      </w:pPr>
    </w:p>
    <w:p w:rsidR="00CD5CEE" w:rsidRDefault="00CD5CEE" w:rsidP="00CD5CEE">
      <w:pPr>
        <w:shd w:val="clear" w:color="auto" w:fill="FFFFFF"/>
        <w:jc w:val="both"/>
        <w:rPr>
          <w:rFonts w:ascii="Arial" w:eastAsia="Arial Unicode MS" w:hAnsi="Arial" w:cs="Arial"/>
          <w:sz w:val="20"/>
          <w:szCs w:val="20"/>
        </w:rPr>
      </w:pPr>
      <w:r w:rsidRPr="00CD5CEE">
        <w:rPr>
          <w:rFonts w:ascii="Arial" w:eastAsia="Arial Unicode MS" w:hAnsi="Arial" w:cs="Arial"/>
          <w:sz w:val="20"/>
          <w:szCs w:val="20"/>
        </w:rPr>
        <w:t>SCHIJNDEL, 11 Juni. In de Kluis A 347 opende de welbekende vleeschwarenfabriek Gebr. Wouters te Schijndel een nieuwe zaak. Reeds bij den eersten oogopslag ziet men, dat men hier te doen heeft met een op modernen leest geschoeid vleeschwarenbedr</w:t>
      </w:r>
      <w:r>
        <w:rPr>
          <w:rFonts w:ascii="Arial" w:eastAsia="Arial Unicode MS" w:hAnsi="Arial" w:cs="Arial"/>
          <w:sz w:val="20"/>
          <w:szCs w:val="20"/>
        </w:rPr>
        <w:t>i</w:t>
      </w:r>
      <w:r w:rsidRPr="00CD5CEE">
        <w:rPr>
          <w:rFonts w:ascii="Arial" w:eastAsia="Arial Unicode MS" w:hAnsi="Arial" w:cs="Arial"/>
          <w:sz w:val="20"/>
          <w:szCs w:val="20"/>
        </w:rPr>
        <w:t xml:space="preserve">jf. De winkel, geheel met creme-kleurige tegels bezet, met marmeren toonbanken en étalages en verchroomd nikkelen hangwerk, preikte gister, de dag van de opening in een schat van bloemen. Onder de vele blijken van belangstelling die de firma ontving, waren 27 bloemenmanden. De winkel is verder uitgerust met een moderne kassa, bascule en v. Berkel's snijmachine. Achter den winkel volgt na een kantoor een expeditieruimte, de 70 M2. groote uitsnijruimte, waaronder kelder en waarin zich 2 vol-automatische Sigma-koelinstallatie's van de N.V. Electro-Stoom te Rotterdam bevinden. Het bedrijf wordt gecompleteerd met een ruime slagerij, een darmlokaal en twee groote rookerijen. Het marmer- en nikkelwerk werd geleverd door de fa. Hooymans te Den Bosch. Een in alle opzichten „up to date" bedrijf, dat wel in staat is, den gunstigen naam der Gebr. Wouters, die hun afnemers door het geheele land hebben, op nog heoger plan te brengen. </w:t>
      </w:r>
    </w:p>
    <w:p w:rsidR="00CD5CEE" w:rsidRDefault="00CD5CEE" w:rsidP="00CD5CEE">
      <w:pPr>
        <w:shd w:val="clear" w:color="auto" w:fill="FFFFFF"/>
        <w:jc w:val="both"/>
        <w:rPr>
          <w:rFonts w:ascii="Arial" w:eastAsia="Arial Unicode MS" w:hAnsi="Arial" w:cs="Arial"/>
          <w:sz w:val="20"/>
          <w:szCs w:val="20"/>
        </w:rPr>
      </w:pPr>
    </w:p>
    <w:p w:rsidR="00CD5CEE" w:rsidRDefault="00CD5CEE" w:rsidP="00A96ABB">
      <w:pPr>
        <w:shd w:val="clear" w:color="auto" w:fill="FFFFFF"/>
        <w:jc w:val="both"/>
        <w:rPr>
          <w:rFonts w:ascii="Arial" w:eastAsia="Arial Unicode MS" w:hAnsi="Arial" w:cs="Arial"/>
          <w:sz w:val="20"/>
          <w:szCs w:val="20"/>
        </w:rPr>
      </w:pPr>
      <w:r w:rsidRPr="00CD5CEE">
        <w:rPr>
          <w:rFonts w:ascii="Arial" w:eastAsia="Arial Unicode MS" w:hAnsi="Arial" w:cs="Arial"/>
          <w:sz w:val="20"/>
          <w:szCs w:val="20"/>
        </w:rPr>
        <w:t xml:space="preserve">Zondag a.s. wordt in de parochie St. Servatius het opdrachtsfeest gehouden der H. Familie. Om 7 uur is er voor de leden der H. Familie een afzonderlijke H. Mis, waaronder algemeene H. Communie en predicatie. Na de H. Mis wordt het gebed van den vollen aflaat gebeden en den zegen met het Allerheiligste gegeven. Om half vier vindt de plechtige feestvergadering plaats, waarin de conferentie zal gegeven worden door den bekenden radio-prediker Pater Peeters O.E.S.A. In deze vergadering zullen 62 leden hun eerste plechtige opdracht doen en verder verschillende jubilarissen de eeremedaille ontvangen. Wegens plaatsgebrek is deze vergadering uitsluitend toegankelijk voor de leden van de H. Familie. </w:t>
      </w:r>
    </w:p>
    <w:p w:rsidR="00CD5CEE" w:rsidRDefault="00CD5CEE" w:rsidP="00A96ABB">
      <w:pPr>
        <w:shd w:val="clear" w:color="auto" w:fill="FFFFFF"/>
        <w:jc w:val="both"/>
        <w:rPr>
          <w:rFonts w:ascii="Arial" w:eastAsia="Arial Unicode MS" w:hAnsi="Arial" w:cs="Arial"/>
          <w:sz w:val="20"/>
          <w:szCs w:val="20"/>
        </w:rPr>
      </w:pPr>
    </w:p>
    <w:p w:rsidR="00CD5CEE" w:rsidRDefault="00CD5CEE" w:rsidP="00CD5CEE">
      <w:pPr>
        <w:shd w:val="clear" w:color="auto" w:fill="FFFFFF"/>
        <w:jc w:val="both"/>
        <w:rPr>
          <w:rFonts w:ascii="Arial" w:eastAsia="Arial Unicode MS" w:hAnsi="Arial" w:cs="Arial"/>
          <w:sz w:val="20"/>
          <w:szCs w:val="20"/>
        </w:rPr>
      </w:pPr>
      <w:r>
        <w:rPr>
          <w:rFonts w:ascii="Arial" w:eastAsia="Arial Unicode MS" w:hAnsi="Arial" w:cs="Arial"/>
          <w:sz w:val="20"/>
          <w:szCs w:val="20"/>
        </w:rPr>
        <w:t>H</w:t>
      </w:r>
      <w:r w:rsidRPr="00CD5CEE">
        <w:rPr>
          <w:rFonts w:ascii="Arial" w:eastAsia="Arial Unicode MS" w:hAnsi="Arial" w:cs="Arial"/>
          <w:sz w:val="20"/>
          <w:szCs w:val="20"/>
        </w:rPr>
        <w:t>iermede geven wij onze geachte clientèle kennis, dat onze zaak vanaf 10 Juni is VERPLAATST naar Kluis A. 347. Door de moderne inrichting van ons bedrijf, dat aan de hoogste en nieuwste eisc</w:t>
      </w:r>
      <w:r>
        <w:rPr>
          <w:rFonts w:ascii="Arial" w:eastAsia="Arial Unicode MS" w:hAnsi="Arial" w:cs="Arial"/>
          <w:sz w:val="20"/>
          <w:szCs w:val="20"/>
        </w:rPr>
        <w:t>h</w:t>
      </w:r>
      <w:r w:rsidRPr="00CD5CEE">
        <w:rPr>
          <w:rFonts w:ascii="Arial" w:eastAsia="Arial Unicode MS" w:hAnsi="Arial" w:cs="Arial"/>
          <w:sz w:val="20"/>
          <w:szCs w:val="20"/>
        </w:rPr>
        <w:t xml:space="preserve">en voldoet, nopen wij onze afnemers nog beter dan voorheen te bedienen. </w:t>
      </w:r>
    </w:p>
    <w:p w:rsidR="00CD5CEE" w:rsidRDefault="00CD5CEE" w:rsidP="00CD5CEE">
      <w:pPr>
        <w:shd w:val="clear" w:color="auto" w:fill="FFFFFF"/>
        <w:jc w:val="both"/>
        <w:rPr>
          <w:rFonts w:ascii="Arial" w:eastAsia="Arial Unicode MS" w:hAnsi="Arial" w:cs="Arial"/>
          <w:sz w:val="20"/>
          <w:szCs w:val="20"/>
        </w:rPr>
      </w:pPr>
      <w:r w:rsidRPr="00CD5CEE">
        <w:rPr>
          <w:rFonts w:ascii="Arial" w:eastAsia="Arial Unicode MS" w:hAnsi="Arial" w:cs="Arial"/>
          <w:sz w:val="20"/>
          <w:szCs w:val="20"/>
        </w:rPr>
        <w:t xml:space="preserve">GEBR. </w:t>
      </w:r>
      <w:r>
        <w:rPr>
          <w:rFonts w:ascii="Arial" w:eastAsia="Arial Unicode MS" w:hAnsi="Arial" w:cs="Arial"/>
          <w:sz w:val="20"/>
          <w:szCs w:val="20"/>
        </w:rPr>
        <w:t>W</w:t>
      </w:r>
      <w:r w:rsidRPr="00CD5CEE">
        <w:rPr>
          <w:rFonts w:ascii="Arial" w:eastAsia="Arial Unicode MS" w:hAnsi="Arial" w:cs="Arial"/>
          <w:sz w:val="20"/>
          <w:szCs w:val="20"/>
        </w:rPr>
        <w:t>OUTERS. Vleeschwarenfabriek, Schijndel.</w:t>
      </w:r>
    </w:p>
    <w:p w:rsidR="00CD5CEE" w:rsidRDefault="00CD5CEE" w:rsidP="00CD5CEE">
      <w:pPr>
        <w:shd w:val="clear" w:color="auto" w:fill="FFFFFF"/>
        <w:jc w:val="both"/>
        <w:rPr>
          <w:rFonts w:ascii="Arial" w:eastAsia="Arial Unicode MS" w:hAnsi="Arial" w:cs="Arial"/>
          <w:sz w:val="20"/>
          <w:szCs w:val="20"/>
        </w:rPr>
      </w:pPr>
    </w:p>
    <w:p w:rsidR="006F2B12" w:rsidRPr="006F2B12" w:rsidRDefault="006F2B12" w:rsidP="006F2B12">
      <w:pPr>
        <w:shd w:val="clear" w:color="auto" w:fill="FFFFFF"/>
        <w:jc w:val="both"/>
        <w:rPr>
          <w:rFonts w:ascii="Arial" w:eastAsia="Arial Unicode MS" w:hAnsi="Arial" w:cs="Arial"/>
          <w:b/>
          <w:bCs/>
          <w:sz w:val="20"/>
          <w:szCs w:val="20"/>
          <w:u w:val="single"/>
        </w:rPr>
      </w:pPr>
      <w:r w:rsidRPr="006F2B12">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5</w:t>
      </w:r>
      <w:r w:rsidRPr="006F2B12">
        <w:rPr>
          <w:rFonts w:ascii="Arial" w:eastAsia="Arial Unicode MS" w:hAnsi="Arial" w:cs="Arial"/>
          <w:b/>
          <w:bCs/>
          <w:sz w:val="20"/>
          <w:szCs w:val="20"/>
          <w:u w:val="single"/>
        </w:rPr>
        <w:t>-06-1937</w:t>
      </w:r>
    </w:p>
    <w:p w:rsidR="006F2B12" w:rsidRDefault="006F2B12" w:rsidP="00CD5CEE">
      <w:pPr>
        <w:shd w:val="clear" w:color="auto" w:fill="FFFFFF"/>
        <w:jc w:val="both"/>
        <w:rPr>
          <w:rFonts w:ascii="Arial" w:eastAsia="Arial Unicode MS" w:hAnsi="Arial" w:cs="Arial"/>
          <w:sz w:val="20"/>
          <w:szCs w:val="20"/>
        </w:rPr>
      </w:pPr>
    </w:p>
    <w:p w:rsidR="006F2B12" w:rsidRDefault="006F2B12" w:rsidP="00CD5CEE">
      <w:pPr>
        <w:shd w:val="clear" w:color="auto" w:fill="FFFFFF"/>
        <w:jc w:val="both"/>
        <w:rPr>
          <w:rFonts w:ascii="Arial" w:eastAsia="Arial Unicode MS" w:hAnsi="Arial" w:cs="Arial"/>
          <w:sz w:val="20"/>
          <w:szCs w:val="20"/>
        </w:rPr>
      </w:pPr>
      <w:r w:rsidRPr="006F2B12">
        <w:rPr>
          <w:rFonts w:ascii="Arial" w:eastAsia="Arial Unicode MS" w:hAnsi="Arial" w:cs="Arial"/>
          <w:sz w:val="20"/>
          <w:szCs w:val="20"/>
        </w:rPr>
        <w:t xml:space="preserve">SCHIJNDEL, 13 Juni. In de parochiekerk van St. Servatius had heden de plechtige opdracht plaats van de aspirantleden der H. Familie, terwijl verschillende jubilarissen de eere-medaille ontvingen. 's Morgens </w:t>
      </w:r>
      <w:r w:rsidRPr="006F2B12">
        <w:rPr>
          <w:rFonts w:ascii="Arial" w:eastAsia="Arial Unicode MS" w:hAnsi="Arial" w:cs="Arial"/>
          <w:sz w:val="20"/>
          <w:szCs w:val="20"/>
        </w:rPr>
        <w:lastRenderedPageBreak/>
        <w:t xml:space="preserve">om 7 uur had </w:t>
      </w:r>
      <w:r>
        <w:rPr>
          <w:rFonts w:ascii="Arial" w:eastAsia="Arial Unicode MS" w:hAnsi="Arial" w:cs="Arial"/>
          <w:sz w:val="20"/>
          <w:szCs w:val="20"/>
        </w:rPr>
        <w:t>e</w:t>
      </w:r>
      <w:r w:rsidRPr="006F2B12">
        <w:rPr>
          <w:rFonts w:ascii="Arial" w:eastAsia="Arial Unicode MS" w:hAnsi="Arial" w:cs="Arial"/>
          <w:sz w:val="20"/>
          <w:szCs w:val="20"/>
        </w:rPr>
        <w:t>en H. Mis met algemeene H. Communie der leden plaats. Namiddags om half vier ving in de groote kerk de middagoefening aan waarbij het kerkgebouw tot in de uiterste hoeken gevuld was met de meer dan 1100 leden van de H. Familie. Pater Peters, de bekende radio-prediker, uit Eindhoven hield tijdens de plechtigheid een gloedvolle predikatie op de tekstwoorden: „Weest gij ook volmaakt, zooals uw vader in den hemel volmaakt is." Door pastoor G. v. Dijk werd ihierna de zegening der medailles verricht en nadat de nieuwe leden luidop hun opdracht hadden gedaan, had in het priesterkoor de uitdeeling der diploma's en medailles plaats, door pastoor G. van Dijk, hierin bijgestaan door den Z.Eerw. heer Cyr. v. Liempd, O.Praem. en een tweetal paters Damianen. Na de 63 aspirantleden, die heden lid werden, volgden 13 zilveren jubilarissen, die de medaille ontvingen van 10 gouden jubilarissen aan wie de medaille in goud werd uitgereikt terwijl één diamanten lid, de heer Petrus v. d</w:t>
      </w:r>
      <w:r>
        <w:rPr>
          <w:rFonts w:ascii="Arial" w:eastAsia="Arial Unicode MS" w:hAnsi="Arial" w:cs="Arial"/>
          <w:sz w:val="20"/>
          <w:szCs w:val="20"/>
        </w:rPr>
        <w:t>.</w:t>
      </w:r>
      <w:r w:rsidRPr="006F2B12">
        <w:rPr>
          <w:rFonts w:ascii="Arial" w:eastAsia="Arial Unicode MS" w:hAnsi="Arial" w:cs="Arial"/>
          <w:sz w:val="20"/>
          <w:szCs w:val="20"/>
        </w:rPr>
        <w:t xml:space="preserve"> Tillaart 't eeremetaal voor dit zeldzame jubilé werd opgespeld. De directeur feliciteerde in een korte slottoespraak de nieuw aangenomen leden en wees hun op de verplichtingen die het Familie-lidmaatschap met zich medebracht. Ook de jubilarissen wenschte hij met eenige hartelijke woorden geluk. Ten slotte dankte hij de prefecten en onder-prefecten voor het vele door hen verrichte werk. Met den plechtigen Zegen met het Allerheiligste werd </w:t>
      </w:r>
      <w:r>
        <w:rPr>
          <w:rFonts w:ascii="Arial" w:eastAsia="Arial Unicode MS" w:hAnsi="Arial" w:cs="Arial"/>
          <w:sz w:val="20"/>
          <w:szCs w:val="20"/>
        </w:rPr>
        <w:t>d</w:t>
      </w:r>
      <w:r w:rsidRPr="006F2B12">
        <w:rPr>
          <w:rFonts w:ascii="Arial" w:eastAsia="Arial Unicode MS" w:hAnsi="Arial" w:cs="Arial"/>
          <w:sz w:val="20"/>
          <w:szCs w:val="20"/>
        </w:rPr>
        <w:t xml:space="preserve">e eenvoudige doch mooie plechtigheid besloten. Het orgel werd bespeeld door den heer C. Degreef, organist der parochie, de gezangen werden gezamelijk uitgevoerd. </w:t>
      </w:r>
    </w:p>
    <w:p w:rsidR="006F2B12" w:rsidRDefault="006F2B12" w:rsidP="00CD5CEE">
      <w:pPr>
        <w:shd w:val="clear" w:color="auto" w:fill="FFFFFF"/>
        <w:jc w:val="both"/>
        <w:rPr>
          <w:rFonts w:ascii="Arial" w:eastAsia="Arial Unicode MS" w:hAnsi="Arial" w:cs="Arial"/>
          <w:sz w:val="20"/>
          <w:szCs w:val="20"/>
        </w:rPr>
      </w:pPr>
    </w:p>
    <w:p w:rsidR="006F2B12" w:rsidRDefault="006F2B12" w:rsidP="00CD5CEE">
      <w:pPr>
        <w:shd w:val="clear" w:color="auto" w:fill="FFFFFF"/>
        <w:jc w:val="both"/>
        <w:rPr>
          <w:rFonts w:ascii="Arial" w:eastAsia="Arial Unicode MS" w:hAnsi="Arial" w:cs="Arial"/>
          <w:sz w:val="20"/>
          <w:szCs w:val="20"/>
        </w:rPr>
      </w:pPr>
      <w:r w:rsidRPr="006F2B12">
        <w:rPr>
          <w:rFonts w:ascii="Arial" w:eastAsia="Arial Unicode MS" w:hAnsi="Arial" w:cs="Arial"/>
          <w:sz w:val="20"/>
          <w:szCs w:val="20"/>
        </w:rPr>
        <w:t>In een dezer dagen gehouden vergadering van de dameskorfbalvereeniging „Avanti" werd besloten, de verschillende vereenigingen, die verleden jaar aan het nederlaagtournooi hebben deelgenomen te Schijndel op vriendschappelijke wedstrijden uit te noodigen. Na, deze wedstrijden zullen dan eventueel alsnog de bij</w:t>
      </w:r>
      <w:r>
        <w:rPr>
          <w:rFonts w:ascii="Arial" w:eastAsia="Arial Unicode MS" w:hAnsi="Arial" w:cs="Arial"/>
          <w:sz w:val="20"/>
          <w:szCs w:val="20"/>
        </w:rPr>
        <w:t xml:space="preserve"> h</w:t>
      </w:r>
      <w:r w:rsidRPr="006F2B12">
        <w:rPr>
          <w:rFonts w:ascii="Arial" w:eastAsia="Arial Unicode MS" w:hAnsi="Arial" w:cs="Arial"/>
          <w:sz w:val="20"/>
          <w:szCs w:val="20"/>
        </w:rPr>
        <w:t>et nederla</w:t>
      </w:r>
      <w:r>
        <w:rPr>
          <w:rFonts w:ascii="Arial" w:eastAsia="Arial Unicode MS" w:hAnsi="Arial" w:cs="Arial"/>
          <w:sz w:val="20"/>
          <w:szCs w:val="20"/>
        </w:rPr>
        <w:t>agtournooi</w:t>
      </w:r>
      <w:r w:rsidRPr="006F2B12">
        <w:rPr>
          <w:rFonts w:ascii="Arial" w:eastAsia="Arial Unicode MS" w:hAnsi="Arial" w:cs="Arial"/>
          <w:sz w:val="20"/>
          <w:szCs w:val="20"/>
        </w:rPr>
        <w:t xml:space="preserve"> gewonnen, prijzen, die door omstandigheden nog niet konden wor</w:t>
      </w:r>
      <w:r>
        <w:rPr>
          <w:rFonts w:ascii="Arial" w:eastAsia="Arial Unicode MS" w:hAnsi="Arial" w:cs="Arial"/>
          <w:sz w:val="20"/>
          <w:szCs w:val="20"/>
        </w:rPr>
        <w:t>-</w:t>
      </w:r>
      <w:r w:rsidRPr="006F2B12">
        <w:rPr>
          <w:rFonts w:ascii="Arial" w:eastAsia="Arial Unicode MS" w:hAnsi="Arial" w:cs="Arial"/>
          <w:sz w:val="20"/>
          <w:szCs w:val="20"/>
        </w:rPr>
        <w:t>den uitgereikt aan de betreffende vereenigingen worden overhandigd. Door den geestelijken adviseur, kapelaan Tilman werd een opwekkend woord gesproken. Aangedrongen werd nog op een meer serieuse training. Naar aanleiding hiervan kwam men overeen e</w:t>
      </w:r>
      <w:r>
        <w:rPr>
          <w:rFonts w:ascii="Arial" w:eastAsia="Arial Unicode MS" w:hAnsi="Arial" w:cs="Arial"/>
          <w:sz w:val="20"/>
          <w:szCs w:val="20"/>
        </w:rPr>
        <w:t>l</w:t>
      </w:r>
      <w:r w:rsidRPr="006F2B12">
        <w:rPr>
          <w:rFonts w:ascii="Arial" w:eastAsia="Arial Unicode MS" w:hAnsi="Arial" w:cs="Arial"/>
          <w:sz w:val="20"/>
          <w:szCs w:val="20"/>
        </w:rPr>
        <w:t xml:space="preserve">ken Donderdagavond te trainen </w:t>
      </w:r>
      <w:r>
        <w:rPr>
          <w:rFonts w:ascii="Arial" w:eastAsia="Arial Unicode MS" w:hAnsi="Arial" w:cs="Arial"/>
          <w:sz w:val="20"/>
          <w:szCs w:val="20"/>
        </w:rPr>
        <w:t>o</w:t>
      </w:r>
      <w:r w:rsidRPr="006F2B12">
        <w:rPr>
          <w:rFonts w:ascii="Arial" w:eastAsia="Arial Unicode MS" w:hAnsi="Arial" w:cs="Arial"/>
          <w:sz w:val="20"/>
          <w:szCs w:val="20"/>
        </w:rPr>
        <w:t>p het Avanti-voetbalterrein aan den Bos</w:t>
      </w:r>
      <w:r>
        <w:rPr>
          <w:rFonts w:ascii="Arial" w:eastAsia="Arial Unicode MS" w:hAnsi="Arial" w:cs="Arial"/>
          <w:sz w:val="20"/>
          <w:szCs w:val="20"/>
        </w:rPr>
        <w:t>ch</w:t>
      </w:r>
      <w:r w:rsidRPr="006F2B12">
        <w:rPr>
          <w:rFonts w:ascii="Arial" w:eastAsia="Arial Unicode MS" w:hAnsi="Arial" w:cs="Arial"/>
          <w:sz w:val="20"/>
          <w:szCs w:val="20"/>
        </w:rPr>
        <w:t xml:space="preserve">weg. </w:t>
      </w:r>
    </w:p>
    <w:p w:rsidR="006F2B12" w:rsidRDefault="006F2B12" w:rsidP="00CD5CEE">
      <w:pPr>
        <w:shd w:val="clear" w:color="auto" w:fill="FFFFFF"/>
        <w:jc w:val="both"/>
        <w:rPr>
          <w:rFonts w:ascii="Arial" w:eastAsia="Arial Unicode MS" w:hAnsi="Arial" w:cs="Arial"/>
          <w:sz w:val="20"/>
          <w:szCs w:val="20"/>
        </w:rPr>
      </w:pPr>
    </w:p>
    <w:p w:rsidR="006F2B12" w:rsidRDefault="006F2B12" w:rsidP="00CD5CEE">
      <w:pPr>
        <w:shd w:val="clear" w:color="auto" w:fill="FFFFFF"/>
        <w:jc w:val="both"/>
        <w:rPr>
          <w:rFonts w:ascii="Arial" w:eastAsia="Arial Unicode MS" w:hAnsi="Arial" w:cs="Arial"/>
          <w:sz w:val="20"/>
          <w:szCs w:val="20"/>
        </w:rPr>
      </w:pPr>
      <w:r w:rsidRPr="006F2B12">
        <w:rPr>
          <w:rFonts w:ascii="Arial" w:eastAsia="Arial Unicode MS" w:hAnsi="Arial" w:cs="Arial"/>
          <w:sz w:val="20"/>
          <w:szCs w:val="20"/>
        </w:rPr>
        <w:t>SCHIJNDEL. 14 Juni. A.s. Zaterdag en</w:t>
      </w:r>
      <w:r>
        <w:rPr>
          <w:rFonts w:ascii="Arial" w:eastAsia="Arial Unicode MS" w:hAnsi="Arial" w:cs="Arial"/>
          <w:sz w:val="20"/>
          <w:szCs w:val="20"/>
        </w:rPr>
        <w:t xml:space="preserve"> </w:t>
      </w:r>
      <w:r w:rsidRPr="006F2B12">
        <w:rPr>
          <w:rFonts w:ascii="Arial" w:eastAsia="Arial Unicode MS" w:hAnsi="Arial" w:cs="Arial"/>
          <w:sz w:val="20"/>
          <w:szCs w:val="20"/>
        </w:rPr>
        <w:t xml:space="preserve">Zondag 19 en 20 Juni wordt in de R. </w:t>
      </w:r>
      <w:r>
        <w:rPr>
          <w:rFonts w:ascii="Arial" w:eastAsia="Arial Unicode MS" w:hAnsi="Arial" w:cs="Arial"/>
          <w:sz w:val="20"/>
          <w:szCs w:val="20"/>
        </w:rPr>
        <w:t xml:space="preserve">K. </w:t>
      </w:r>
      <w:r w:rsidRPr="006F2B12">
        <w:rPr>
          <w:rFonts w:ascii="Arial" w:eastAsia="Arial Unicode MS" w:hAnsi="Arial" w:cs="Arial"/>
          <w:sz w:val="20"/>
          <w:szCs w:val="20"/>
        </w:rPr>
        <w:t>Huishoudscho</w:t>
      </w:r>
      <w:r>
        <w:rPr>
          <w:rFonts w:ascii="Arial" w:eastAsia="Arial Unicode MS" w:hAnsi="Arial" w:cs="Arial"/>
          <w:sz w:val="20"/>
          <w:szCs w:val="20"/>
        </w:rPr>
        <w:t>ol</w:t>
      </w:r>
      <w:r w:rsidRPr="006F2B12">
        <w:rPr>
          <w:rFonts w:ascii="Arial" w:eastAsia="Arial Unicode MS" w:hAnsi="Arial" w:cs="Arial"/>
          <w:sz w:val="20"/>
          <w:szCs w:val="20"/>
        </w:rPr>
        <w:t xml:space="preserve"> </w:t>
      </w:r>
      <w:r>
        <w:rPr>
          <w:rFonts w:ascii="Arial" w:eastAsia="Arial Unicode MS" w:hAnsi="Arial" w:cs="Arial"/>
          <w:sz w:val="20"/>
          <w:szCs w:val="20"/>
        </w:rPr>
        <w:t>ee</w:t>
      </w:r>
      <w:r w:rsidRPr="006F2B12">
        <w:rPr>
          <w:rFonts w:ascii="Arial" w:eastAsia="Arial Unicode MS" w:hAnsi="Arial" w:cs="Arial"/>
          <w:sz w:val="20"/>
          <w:szCs w:val="20"/>
        </w:rPr>
        <w:t xml:space="preserve">n tentoonstelling </w:t>
      </w:r>
      <w:r>
        <w:rPr>
          <w:rFonts w:ascii="Arial" w:eastAsia="Arial Unicode MS" w:hAnsi="Arial" w:cs="Arial"/>
          <w:sz w:val="20"/>
          <w:szCs w:val="20"/>
        </w:rPr>
        <w:t>ge</w:t>
      </w:r>
      <w:r w:rsidRPr="006F2B12">
        <w:rPr>
          <w:rFonts w:ascii="Arial" w:eastAsia="Arial Unicode MS" w:hAnsi="Arial" w:cs="Arial"/>
          <w:sz w:val="20"/>
          <w:szCs w:val="20"/>
        </w:rPr>
        <w:t>houden van het werk der leerlingen van die school. De opening der tentoonste</w:t>
      </w:r>
      <w:r>
        <w:rPr>
          <w:rFonts w:ascii="Arial" w:eastAsia="Arial Unicode MS" w:hAnsi="Arial" w:cs="Arial"/>
          <w:sz w:val="20"/>
          <w:szCs w:val="20"/>
        </w:rPr>
        <w:t>l</w:t>
      </w:r>
      <w:r w:rsidRPr="006F2B12">
        <w:rPr>
          <w:rFonts w:ascii="Arial" w:eastAsia="Arial Unicode MS" w:hAnsi="Arial" w:cs="Arial"/>
          <w:sz w:val="20"/>
          <w:szCs w:val="20"/>
        </w:rPr>
        <w:t>ling vindt plaats Zaterdagmiddag om 4 uur</w:t>
      </w:r>
      <w:r>
        <w:rPr>
          <w:rFonts w:ascii="Arial" w:eastAsia="Arial Unicode MS" w:hAnsi="Arial" w:cs="Arial"/>
          <w:sz w:val="20"/>
          <w:szCs w:val="20"/>
        </w:rPr>
        <w:t>,</w:t>
      </w:r>
      <w:r w:rsidRPr="006F2B12">
        <w:rPr>
          <w:rFonts w:ascii="Arial" w:eastAsia="Arial Unicode MS" w:hAnsi="Arial" w:cs="Arial"/>
          <w:sz w:val="20"/>
          <w:szCs w:val="20"/>
        </w:rPr>
        <w:t xml:space="preserve"> waarna de tentoonstelling geopend blijft tot 8 uur 's avonds. Zondag is de openstelling van na de Hoogmis tot 2 uur en van 4 tot 8 uur. De toegang is vrij voor belangstellenden.</w:t>
      </w:r>
    </w:p>
    <w:p w:rsidR="006F2B12" w:rsidRDefault="006F2B12" w:rsidP="00CD5CEE">
      <w:pPr>
        <w:shd w:val="clear" w:color="auto" w:fill="FFFFFF"/>
        <w:jc w:val="both"/>
        <w:rPr>
          <w:rFonts w:ascii="Arial" w:eastAsia="Arial Unicode MS" w:hAnsi="Arial" w:cs="Arial"/>
          <w:sz w:val="20"/>
          <w:szCs w:val="20"/>
        </w:rPr>
      </w:pPr>
    </w:p>
    <w:p w:rsidR="005B346E" w:rsidRPr="005B346E" w:rsidRDefault="005B346E" w:rsidP="005B346E">
      <w:pPr>
        <w:shd w:val="clear" w:color="auto" w:fill="FFFFFF"/>
        <w:jc w:val="both"/>
        <w:rPr>
          <w:rFonts w:ascii="Arial" w:eastAsia="Arial Unicode MS" w:hAnsi="Arial" w:cs="Arial"/>
          <w:b/>
          <w:bCs/>
          <w:sz w:val="20"/>
          <w:szCs w:val="20"/>
          <w:u w:val="single"/>
        </w:rPr>
      </w:pPr>
      <w:r w:rsidRPr="005B346E">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16</w:t>
      </w:r>
      <w:r w:rsidRPr="005B346E">
        <w:rPr>
          <w:rFonts w:ascii="Arial" w:eastAsia="Arial Unicode MS" w:hAnsi="Arial" w:cs="Arial"/>
          <w:b/>
          <w:bCs/>
          <w:sz w:val="20"/>
          <w:szCs w:val="20"/>
          <w:u w:val="single"/>
        </w:rPr>
        <w:t>-06-1937</w:t>
      </w:r>
    </w:p>
    <w:p w:rsidR="006F2B12" w:rsidRDefault="006F2B12" w:rsidP="00CD5CEE">
      <w:pPr>
        <w:shd w:val="clear" w:color="auto" w:fill="FFFFFF"/>
        <w:jc w:val="both"/>
        <w:rPr>
          <w:rFonts w:ascii="Arial" w:eastAsia="Arial Unicode MS" w:hAnsi="Arial" w:cs="Arial"/>
          <w:sz w:val="20"/>
          <w:szCs w:val="20"/>
        </w:rPr>
      </w:pPr>
    </w:p>
    <w:p w:rsidR="005B346E" w:rsidRDefault="006F2B12" w:rsidP="006F2B12">
      <w:pPr>
        <w:shd w:val="clear" w:color="auto" w:fill="FFFFFF"/>
        <w:jc w:val="both"/>
        <w:rPr>
          <w:rFonts w:ascii="Arial" w:eastAsia="Arial Unicode MS" w:hAnsi="Arial" w:cs="Arial"/>
          <w:sz w:val="20"/>
          <w:szCs w:val="20"/>
        </w:rPr>
      </w:pPr>
      <w:r w:rsidRPr="006F2B12">
        <w:rPr>
          <w:rFonts w:ascii="Arial" w:eastAsia="Arial Unicode MS" w:hAnsi="Arial" w:cs="Arial"/>
          <w:sz w:val="20"/>
          <w:szCs w:val="20"/>
        </w:rPr>
        <w:t xml:space="preserve">HET BOSSCHE ELFTAL TEGEN SCHIJNDEL, </w:t>
      </w:r>
    </w:p>
    <w:p w:rsidR="006F2B12" w:rsidRDefault="006F2B12" w:rsidP="006F2B12">
      <w:pPr>
        <w:shd w:val="clear" w:color="auto" w:fill="FFFFFF"/>
        <w:jc w:val="both"/>
        <w:rPr>
          <w:rFonts w:ascii="Arial" w:eastAsia="Arial Unicode MS" w:hAnsi="Arial" w:cs="Arial"/>
          <w:sz w:val="20"/>
          <w:szCs w:val="20"/>
        </w:rPr>
      </w:pPr>
      <w:r w:rsidRPr="006F2B12">
        <w:rPr>
          <w:rFonts w:ascii="Arial" w:eastAsia="Arial Unicode MS" w:hAnsi="Arial" w:cs="Arial"/>
          <w:sz w:val="20"/>
          <w:szCs w:val="20"/>
        </w:rPr>
        <w:t xml:space="preserve">Ter gelegenheid van het tweede lustrum van de R. K, Voetbalvereeniging Schijndel, welk lustrum Zondag a.s. zal worden gevierd onder meer met een H. Mis waaronder generale H. Communie, waarna een gezamenlijke koffietafel, gevolgd door een receptie van 12 tot 1 uur, speelt het elftal van Schijndel een wedstrijd tegen het elftal van den Bosschen bond. De wedstrijd wordt gespeeld te drie uur. De elftalcommissie stelde volgend diocesaan elftal vast: J. v. d. Vliert (O.D.I.) L. van Bree J. Sleegers (Kolping) H. van Dijk </w:t>
      </w:r>
      <w:r w:rsidR="005B346E" w:rsidRPr="005B346E">
        <w:rPr>
          <w:rFonts w:ascii="Arial" w:eastAsia="Arial Unicode MS" w:hAnsi="Arial" w:cs="Arial"/>
          <w:sz w:val="20"/>
          <w:szCs w:val="20"/>
        </w:rPr>
        <w:t xml:space="preserve">(R.K.T.V.V.) </w:t>
      </w:r>
      <w:r w:rsidRPr="006F2B12">
        <w:rPr>
          <w:rFonts w:ascii="Arial" w:eastAsia="Arial Unicode MS" w:hAnsi="Arial" w:cs="Arial"/>
          <w:sz w:val="20"/>
          <w:szCs w:val="20"/>
        </w:rPr>
        <w:t>De Kruyff</w:t>
      </w:r>
      <w:r w:rsidR="005B346E">
        <w:rPr>
          <w:rFonts w:ascii="Arial" w:eastAsia="Arial Unicode MS" w:hAnsi="Arial" w:cs="Arial"/>
          <w:sz w:val="20"/>
          <w:szCs w:val="20"/>
        </w:rPr>
        <w:t xml:space="preserve"> </w:t>
      </w:r>
      <w:r w:rsidR="005B346E" w:rsidRPr="005B346E">
        <w:rPr>
          <w:rFonts w:ascii="Arial" w:eastAsia="Arial Unicode MS" w:hAnsi="Arial" w:cs="Arial"/>
          <w:sz w:val="20"/>
          <w:szCs w:val="20"/>
        </w:rPr>
        <w:t xml:space="preserve">(Mulo) </w:t>
      </w:r>
      <w:r w:rsidRPr="006F2B12">
        <w:rPr>
          <w:rFonts w:ascii="Arial" w:eastAsia="Arial Unicode MS" w:hAnsi="Arial" w:cs="Arial"/>
          <w:sz w:val="20"/>
          <w:szCs w:val="20"/>
        </w:rPr>
        <w:t xml:space="preserve"> Roe</w:t>
      </w:r>
      <w:r w:rsidR="005B346E">
        <w:rPr>
          <w:rFonts w:ascii="Arial" w:eastAsia="Arial Unicode MS" w:hAnsi="Arial" w:cs="Arial"/>
          <w:sz w:val="20"/>
          <w:szCs w:val="20"/>
        </w:rPr>
        <w:t>l</w:t>
      </w:r>
      <w:r w:rsidRPr="006F2B12">
        <w:rPr>
          <w:rFonts w:ascii="Arial" w:eastAsia="Arial Unicode MS" w:hAnsi="Arial" w:cs="Arial"/>
          <w:sz w:val="20"/>
          <w:szCs w:val="20"/>
        </w:rPr>
        <w:t xml:space="preserve">en </w:t>
      </w:r>
      <w:r w:rsidR="005B346E">
        <w:rPr>
          <w:rFonts w:ascii="Arial" w:eastAsia="Arial Unicode MS" w:hAnsi="Arial" w:cs="Arial"/>
          <w:sz w:val="20"/>
          <w:szCs w:val="20"/>
        </w:rPr>
        <w:t>(</w:t>
      </w:r>
      <w:r w:rsidRPr="006F2B12">
        <w:rPr>
          <w:rFonts w:ascii="Arial" w:eastAsia="Arial Unicode MS" w:hAnsi="Arial" w:cs="Arial"/>
          <w:sz w:val="20"/>
          <w:szCs w:val="20"/>
        </w:rPr>
        <w:t>Mulo) Dams</w:t>
      </w:r>
      <w:r w:rsidR="005B346E">
        <w:rPr>
          <w:rFonts w:ascii="Arial" w:eastAsia="Arial Unicode MS" w:hAnsi="Arial" w:cs="Arial"/>
          <w:sz w:val="20"/>
          <w:szCs w:val="20"/>
        </w:rPr>
        <w:t xml:space="preserve"> </w:t>
      </w:r>
      <w:r w:rsidR="005B346E" w:rsidRPr="005B346E">
        <w:rPr>
          <w:rFonts w:ascii="Arial" w:eastAsia="Arial Unicode MS" w:hAnsi="Arial" w:cs="Arial"/>
          <w:sz w:val="20"/>
          <w:szCs w:val="20"/>
        </w:rPr>
        <w:t xml:space="preserve">(Kolping) </w:t>
      </w:r>
      <w:r w:rsidRPr="006F2B12">
        <w:rPr>
          <w:rFonts w:ascii="Arial" w:eastAsia="Arial Unicode MS" w:hAnsi="Arial" w:cs="Arial"/>
          <w:sz w:val="20"/>
          <w:szCs w:val="20"/>
        </w:rPr>
        <w:t xml:space="preserve"> Goossens</w:t>
      </w:r>
      <w:r w:rsidR="005B346E">
        <w:rPr>
          <w:rFonts w:ascii="Arial" w:eastAsia="Arial Unicode MS" w:hAnsi="Arial" w:cs="Arial"/>
          <w:sz w:val="20"/>
          <w:szCs w:val="20"/>
        </w:rPr>
        <w:t xml:space="preserve"> </w:t>
      </w:r>
      <w:r w:rsidR="005B346E" w:rsidRPr="006F2B12">
        <w:rPr>
          <w:rFonts w:ascii="Arial" w:eastAsia="Arial Unicode MS" w:hAnsi="Arial" w:cs="Arial"/>
          <w:sz w:val="20"/>
          <w:szCs w:val="20"/>
        </w:rPr>
        <w:t xml:space="preserve">(Zwaluw) </w:t>
      </w:r>
      <w:r w:rsidRPr="006F2B12">
        <w:rPr>
          <w:rFonts w:ascii="Arial" w:eastAsia="Arial Unicode MS" w:hAnsi="Arial" w:cs="Arial"/>
          <w:sz w:val="20"/>
          <w:szCs w:val="20"/>
        </w:rPr>
        <w:t xml:space="preserve"> Kneepkens (Best Vooruit) Seijkens </w:t>
      </w:r>
      <w:r w:rsidR="005B346E" w:rsidRPr="005B346E">
        <w:rPr>
          <w:rFonts w:ascii="Arial" w:eastAsia="Arial Unicode MS" w:hAnsi="Arial" w:cs="Arial"/>
          <w:sz w:val="20"/>
          <w:szCs w:val="20"/>
        </w:rPr>
        <w:t xml:space="preserve">(Kolping) </w:t>
      </w:r>
      <w:r w:rsidRPr="006F2B12">
        <w:rPr>
          <w:rFonts w:ascii="Arial" w:eastAsia="Arial Unicode MS" w:hAnsi="Arial" w:cs="Arial"/>
          <w:sz w:val="20"/>
          <w:szCs w:val="20"/>
        </w:rPr>
        <w:t>v. d. Heuvel (Mulo) Reserves zijn A. der Kinderen (Best Vooruit); Strijbosch (Best Vooruit) en M. Coo</w:t>
      </w:r>
      <w:r w:rsidR="005B346E">
        <w:rPr>
          <w:rFonts w:ascii="Arial" w:eastAsia="Arial Unicode MS" w:hAnsi="Arial" w:cs="Arial"/>
          <w:sz w:val="20"/>
          <w:szCs w:val="20"/>
        </w:rPr>
        <w:t>l</w:t>
      </w:r>
      <w:r w:rsidRPr="006F2B12">
        <w:rPr>
          <w:rFonts w:ascii="Arial" w:eastAsia="Arial Unicode MS" w:hAnsi="Arial" w:cs="Arial"/>
          <w:sz w:val="20"/>
          <w:szCs w:val="20"/>
        </w:rPr>
        <w:t>en (R.K.T.V.V.)</w:t>
      </w:r>
    </w:p>
    <w:p w:rsidR="005B346E" w:rsidRDefault="005B346E" w:rsidP="006F2B12">
      <w:pPr>
        <w:shd w:val="clear" w:color="auto" w:fill="FFFFFF"/>
        <w:jc w:val="both"/>
        <w:rPr>
          <w:rFonts w:ascii="Arial" w:eastAsia="Arial Unicode MS" w:hAnsi="Arial" w:cs="Arial"/>
          <w:sz w:val="20"/>
          <w:szCs w:val="20"/>
        </w:rPr>
      </w:pPr>
    </w:p>
    <w:p w:rsidR="005B346E" w:rsidRPr="005B346E" w:rsidRDefault="005B346E" w:rsidP="005B346E">
      <w:pPr>
        <w:shd w:val="clear" w:color="auto" w:fill="FFFFFF"/>
        <w:jc w:val="both"/>
        <w:rPr>
          <w:rFonts w:ascii="Arial" w:eastAsia="Arial Unicode MS" w:hAnsi="Arial" w:cs="Arial"/>
          <w:b/>
          <w:bCs/>
          <w:sz w:val="20"/>
          <w:szCs w:val="20"/>
          <w:u w:val="single"/>
        </w:rPr>
      </w:pPr>
      <w:r w:rsidRPr="005B346E">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5B346E">
        <w:rPr>
          <w:rFonts w:ascii="Arial" w:eastAsia="Arial Unicode MS" w:hAnsi="Arial" w:cs="Arial"/>
          <w:b/>
          <w:bCs/>
          <w:sz w:val="20"/>
          <w:szCs w:val="20"/>
          <w:u w:val="single"/>
        </w:rPr>
        <w:t>-06-1937</w:t>
      </w:r>
    </w:p>
    <w:p w:rsidR="005B346E" w:rsidRDefault="005B346E" w:rsidP="006F2B12">
      <w:pPr>
        <w:shd w:val="clear" w:color="auto" w:fill="FFFFFF"/>
        <w:jc w:val="both"/>
        <w:rPr>
          <w:rFonts w:ascii="Arial" w:eastAsia="Arial Unicode MS" w:hAnsi="Arial" w:cs="Arial"/>
          <w:sz w:val="20"/>
          <w:szCs w:val="20"/>
        </w:rPr>
      </w:pPr>
    </w:p>
    <w:p w:rsidR="005B346E" w:rsidRDefault="005B346E" w:rsidP="005B346E">
      <w:pPr>
        <w:shd w:val="clear" w:color="auto" w:fill="FFFFFF"/>
        <w:jc w:val="both"/>
        <w:rPr>
          <w:rFonts w:ascii="Arial" w:eastAsia="Arial Unicode MS" w:hAnsi="Arial" w:cs="Arial"/>
          <w:sz w:val="20"/>
          <w:szCs w:val="20"/>
        </w:rPr>
      </w:pPr>
      <w:r w:rsidRPr="005B346E">
        <w:rPr>
          <w:rFonts w:ascii="Arial" w:eastAsia="Arial Unicode MS" w:hAnsi="Arial" w:cs="Arial"/>
          <w:sz w:val="20"/>
          <w:szCs w:val="20"/>
        </w:rPr>
        <w:t>SCHIJNDEL, 16 Juni. De R.K. W</w:t>
      </w:r>
      <w:r>
        <w:rPr>
          <w:rFonts w:ascii="Arial" w:eastAsia="Arial Unicode MS" w:hAnsi="Arial" w:cs="Arial"/>
          <w:sz w:val="20"/>
          <w:szCs w:val="20"/>
        </w:rPr>
        <w:t>e</w:t>
      </w:r>
      <w:r w:rsidRPr="005B346E">
        <w:rPr>
          <w:rFonts w:ascii="Arial" w:eastAsia="Arial Unicode MS" w:hAnsi="Arial" w:cs="Arial"/>
          <w:sz w:val="20"/>
          <w:szCs w:val="20"/>
        </w:rPr>
        <w:t>rkliedenvereeniging St. Jozef houdt op Zaterdag 19 Juni a.s. des avonds o</w:t>
      </w:r>
      <w:r>
        <w:rPr>
          <w:rFonts w:ascii="Arial" w:eastAsia="Arial Unicode MS" w:hAnsi="Arial" w:cs="Arial"/>
          <w:sz w:val="20"/>
          <w:szCs w:val="20"/>
        </w:rPr>
        <w:t>m</w:t>
      </w:r>
      <w:r w:rsidRPr="005B346E">
        <w:rPr>
          <w:rFonts w:ascii="Arial" w:eastAsia="Arial Unicode MS" w:hAnsi="Arial" w:cs="Arial"/>
          <w:sz w:val="20"/>
          <w:szCs w:val="20"/>
        </w:rPr>
        <w:t xml:space="preserve"> 8 uur in het patronaat een zeer belangrijke ledenvergadering. In deze vergadering zal vooral worden besproken het 20-jarig, bestaansfeest der vereeniging, dat in October a.s. gevierd zal worden. Het bestu</w:t>
      </w:r>
      <w:r>
        <w:rPr>
          <w:rFonts w:ascii="Arial" w:eastAsia="Arial Unicode MS" w:hAnsi="Arial" w:cs="Arial"/>
          <w:sz w:val="20"/>
          <w:szCs w:val="20"/>
        </w:rPr>
        <w:t>u</w:t>
      </w:r>
      <w:r w:rsidRPr="005B346E">
        <w:rPr>
          <w:rFonts w:ascii="Arial" w:eastAsia="Arial Unicode MS" w:hAnsi="Arial" w:cs="Arial"/>
          <w:sz w:val="20"/>
          <w:szCs w:val="20"/>
        </w:rPr>
        <w:t>r heeft reeds een programma opgesteld en verwacht een groote opkomst op deze vergadering</w:t>
      </w:r>
    </w:p>
    <w:p w:rsidR="005B346E" w:rsidRDefault="005B346E" w:rsidP="005B346E">
      <w:pPr>
        <w:shd w:val="clear" w:color="auto" w:fill="FFFFFF"/>
        <w:jc w:val="both"/>
        <w:rPr>
          <w:rFonts w:ascii="Arial" w:eastAsia="Arial Unicode MS" w:hAnsi="Arial" w:cs="Arial"/>
          <w:sz w:val="20"/>
          <w:szCs w:val="20"/>
        </w:rPr>
      </w:pPr>
    </w:p>
    <w:p w:rsidR="00A9016B" w:rsidRPr="00A9016B" w:rsidRDefault="00A9016B" w:rsidP="00A9016B">
      <w:pPr>
        <w:shd w:val="clear" w:color="auto" w:fill="FFFFFF"/>
        <w:jc w:val="both"/>
        <w:rPr>
          <w:rFonts w:ascii="Arial" w:eastAsia="Arial Unicode MS" w:hAnsi="Arial" w:cs="Arial"/>
          <w:b/>
          <w:bCs/>
          <w:sz w:val="20"/>
          <w:szCs w:val="20"/>
          <w:u w:val="single"/>
        </w:rPr>
      </w:pPr>
      <w:r w:rsidRPr="00A9016B">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8</w:t>
      </w:r>
      <w:r w:rsidRPr="00A9016B">
        <w:rPr>
          <w:rFonts w:ascii="Arial" w:eastAsia="Arial Unicode MS" w:hAnsi="Arial" w:cs="Arial"/>
          <w:b/>
          <w:bCs/>
          <w:sz w:val="20"/>
          <w:szCs w:val="20"/>
          <w:u w:val="single"/>
        </w:rPr>
        <w:t>-06-1937</w:t>
      </w:r>
    </w:p>
    <w:p w:rsidR="00A9016B" w:rsidRDefault="00A9016B" w:rsidP="005B346E">
      <w:pPr>
        <w:shd w:val="clear" w:color="auto" w:fill="FFFFFF"/>
        <w:jc w:val="both"/>
        <w:rPr>
          <w:rFonts w:ascii="Arial" w:eastAsia="Arial Unicode MS" w:hAnsi="Arial" w:cs="Arial"/>
          <w:sz w:val="20"/>
          <w:szCs w:val="20"/>
        </w:rPr>
      </w:pPr>
    </w:p>
    <w:p w:rsidR="00A9016B" w:rsidRDefault="00A9016B" w:rsidP="00A9016B">
      <w:pPr>
        <w:shd w:val="clear" w:color="auto" w:fill="FFFFFF"/>
        <w:jc w:val="both"/>
        <w:rPr>
          <w:rFonts w:ascii="Arial" w:eastAsia="Arial Unicode MS" w:hAnsi="Arial" w:cs="Arial"/>
          <w:sz w:val="20"/>
          <w:szCs w:val="20"/>
        </w:rPr>
      </w:pPr>
      <w:r w:rsidRPr="00A9016B">
        <w:rPr>
          <w:rFonts w:ascii="Arial" w:eastAsia="Arial Unicode MS" w:hAnsi="Arial" w:cs="Arial"/>
          <w:sz w:val="20"/>
          <w:szCs w:val="20"/>
        </w:rPr>
        <w:t xml:space="preserve">SCHIJNDEL. Burgerlijke Stand. </w:t>
      </w:r>
    </w:p>
    <w:p w:rsidR="00A9016B" w:rsidRDefault="00A9016B" w:rsidP="00A9016B">
      <w:pPr>
        <w:shd w:val="clear" w:color="auto" w:fill="FFFFFF"/>
        <w:jc w:val="both"/>
        <w:rPr>
          <w:rFonts w:ascii="Arial" w:eastAsia="Arial Unicode MS" w:hAnsi="Arial" w:cs="Arial"/>
          <w:sz w:val="20"/>
          <w:szCs w:val="20"/>
        </w:rPr>
      </w:pPr>
      <w:r w:rsidRPr="00A9016B">
        <w:rPr>
          <w:rFonts w:ascii="Arial" w:eastAsia="Arial Unicode MS" w:hAnsi="Arial" w:cs="Arial"/>
          <w:sz w:val="20"/>
          <w:szCs w:val="20"/>
        </w:rPr>
        <w:lastRenderedPageBreak/>
        <w:t>Geboren: Henrica M. A.</w:t>
      </w:r>
      <w:r>
        <w:rPr>
          <w:rFonts w:ascii="Arial" w:eastAsia="Arial Unicode MS" w:hAnsi="Arial" w:cs="Arial"/>
          <w:sz w:val="20"/>
          <w:szCs w:val="20"/>
        </w:rPr>
        <w:t>,</w:t>
      </w:r>
      <w:r w:rsidRPr="00A9016B">
        <w:rPr>
          <w:rFonts w:ascii="Arial" w:eastAsia="Arial Unicode MS" w:hAnsi="Arial" w:cs="Arial"/>
          <w:sz w:val="20"/>
          <w:szCs w:val="20"/>
        </w:rPr>
        <w:t xml:space="preserve"> d. van Gerardus den Otter en Josephina L. Schellekens. — Johanna M. M.</w:t>
      </w:r>
      <w:r>
        <w:rPr>
          <w:rFonts w:ascii="Arial" w:eastAsia="Arial Unicode MS" w:hAnsi="Arial" w:cs="Arial"/>
          <w:sz w:val="20"/>
          <w:szCs w:val="20"/>
        </w:rPr>
        <w:t>,</w:t>
      </w:r>
      <w:r w:rsidRPr="00A9016B">
        <w:rPr>
          <w:rFonts w:ascii="Arial" w:eastAsia="Arial Unicode MS" w:hAnsi="Arial" w:cs="Arial"/>
          <w:sz w:val="20"/>
          <w:szCs w:val="20"/>
        </w:rPr>
        <w:t xml:space="preserve"> d. van Wilhelmus Dortmans en Christina L. de Wit, —</w:t>
      </w:r>
      <w:r w:rsidRPr="00A9016B">
        <w:rPr>
          <w:rFonts w:ascii="Arial" w:hAnsi="Arial" w:cs="Arial"/>
          <w:color w:val="222222"/>
        </w:rPr>
        <w:t xml:space="preserve"> </w:t>
      </w:r>
      <w:r w:rsidRPr="00A9016B">
        <w:rPr>
          <w:rFonts w:ascii="Arial" w:eastAsia="Arial Unicode MS" w:hAnsi="Arial" w:cs="Arial"/>
          <w:sz w:val="20"/>
          <w:szCs w:val="20"/>
        </w:rPr>
        <w:t>Wilhelmus M</w:t>
      </w:r>
      <w:r>
        <w:rPr>
          <w:rFonts w:ascii="Arial" w:eastAsia="Arial Unicode MS" w:hAnsi="Arial" w:cs="Arial"/>
          <w:sz w:val="20"/>
          <w:szCs w:val="20"/>
        </w:rPr>
        <w:t>.,</w:t>
      </w:r>
      <w:r w:rsidRPr="00A9016B">
        <w:rPr>
          <w:rFonts w:ascii="Arial" w:eastAsia="Arial Unicode MS" w:hAnsi="Arial" w:cs="Arial"/>
          <w:sz w:val="20"/>
          <w:szCs w:val="20"/>
        </w:rPr>
        <w:t xml:space="preserve"> z. van Marinus van Heeswijk en Anna C. Vermeer. — Marinus J. M.</w:t>
      </w:r>
      <w:r>
        <w:rPr>
          <w:rFonts w:ascii="Arial" w:eastAsia="Arial Unicode MS" w:hAnsi="Arial" w:cs="Arial"/>
          <w:sz w:val="20"/>
          <w:szCs w:val="20"/>
        </w:rPr>
        <w:t>,</w:t>
      </w:r>
      <w:r w:rsidRPr="00A9016B">
        <w:rPr>
          <w:rFonts w:ascii="Arial" w:eastAsia="Arial Unicode MS" w:hAnsi="Arial" w:cs="Arial"/>
          <w:sz w:val="20"/>
          <w:szCs w:val="20"/>
        </w:rPr>
        <w:t xml:space="preserve"> z. van Jan F. J. van Heertum en Hendrika Timmermans. — Johannes N. M.</w:t>
      </w:r>
      <w:r>
        <w:rPr>
          <w:rFonts w:ascii="Arial" w:eastAsia="Arial Unicode MS" w:hAnsi="Arial" w:cs="Arial"/>
          <w:sz w:val="20"/>
          <w:szCs w:val="20"/>
        </w:rPr>
        <w:t>,</w:t>
      </w:r>
      <w:r w:rsidRPr="00A9016B">
        <w:rPr>
          <w:rFonts w:ascii="Arial" w:eastAsia="Arial Unicode MS" w:hAnsi="Arial" w:cs="Arial"/>
          <w:sz w:val="20"/>
          <w:szCs w:val="20"/>
        </w:rPr>
        <w:t xml:space="preserve"> z. van Ferdinand A. van Hooft en Helena P. van der Putten. — Johanna P., d. van Antonius Verbruggen en Lamberdina van der Heijden. — Franciscus A. M</w:t>
      </w:r>
      <w:r>
        <w:rPr>
          <w:rFonts w:ascii="Arial" w:eastAsia="Arial Unicode MS" w:hAnsi="Arial" w:cs="Arial"/>
          <w:sz w:val="20"/>
          <w:szCs w:val="20"/>
        </w:rPr>
        <w:t>.,</w:t>
      </w:r>
      <w:r w:rsidRPr="00A9016B">
        <w:rPr>
          <w:rFonts w:ascii="Arial" w:eastAsia="Arial Unicode MS" w:hAnsi="Arial" w:cs="Arial"/>
          <w:sz w:val="20"/>
          <w:szCs w:val="20"/>
        </w:rPr>
        <w:t xml:space="preserve"> z. van Adrianus J. Ve</w:t>
      </w:r>
      <w:r>
        <w:rPr>
          <w:rFonts w:ascii="Arial" w:eastAsia="Arial Unicode MS" w:hAnsi="Arial" w:cs="Arial"/>
          <w:sz w:val="20"/>
          <w:szCs w:val="20"/>
        </w:rPr>
        <w:t>rhoeven en Maria H. Verhagen. —</w:t>
      </w:r>
      <w:r w:rsidRPr="00A9016B">
        <w:rPr>
          <w:rFonts w:ascii="Arial" w:eastAsia="Arial Unicode MS" w:hAnsi="Arial" w:cs="Arial"/>
          <w:sz w:val="20"/>
          <w:szCs w:val="20"/>
        </w:rPr>
        <w:t xml:space="preserve"> Lamberta J.</w:t>
      </w:r>
      <w:r>
        <w:rPr>
          <w:rFonts w:ascii="Arial" w:eastAsia="Arial Unicode MS" w:hAnsi="Arial" w:cs="Arial"/>
          <w:sz w:val="20"/>
          <w:szCs w:val="20"/>
        </w:rPr>
        <w:t>,</w:t>
      </w:r>
      <w:r w:rsidRPr="00A9016B">
        <w:rPr>
          <w:rFonts w:ascii="Arial" w:eastAsia="Arial Unicode MS" w:hAnsi="Arial" w:cs="Arial"/>
          <w:sz w:val="20"/>
          <w:szCs w:val="20"/>
        </w:rPr>
        <w:t xml:space="preserve"> d. van Hendrikus van der Heijden en Allegonda J. Gevers. — Johannes F. M.</w:t>
      </w:r>
      <w:r>
        <w:rPr>
          <w:rFonts w:ascii="Arial" w:eastAsia="Arial Unicode MS" w:hAnsi="Arial" w:cs="Arial"/>
          <w:sz w:val="20"/>
          <w:szCs w:val="20"/>
        </w:rPr>
        <w:t>,</w:t>
      </w:r>
      <w:r w:rsidRPr="00A9016B">
        <w:rPr>
          <w:rFonts w:ascii="Arial" w:eastAsia="Arial Unicode MS" w:hAnsi="Arial" w:cs="Arial"/>
          <w:sz w:val="20"/>
          <w:szCs w:val="20"/>
        </w:rPr>
        <w:t xml:space="preserve"> z. van Petrus van den Berg en Catharina Bigmans. — Johanna M.</w:t>
      </w:r>
      <w:r>
        <w:rPr>
          <w:rFonts w:ascii="Arial" w:eastAsia="Arial Unicode MS" w:hAnsi="Arial" w:cs="Arial"/>
          <w:sz w:val="20"/>
          <w:szCs w:val="20"/>
        </w:rPr>
        <w:t>,</w:t>
      </w:r>
      <w:r w:rsidRPr="00A9016B">
        <w:rPr>
          <w:rFonts w:ascii="Arial" w:eastAsia="Arial Unicode MS" w:hAnsi="Arial" w:cs="Arial"/>
          <w:sz w:val="20"/>
          <w:szCs w:val="20"/>
        </w:rPr>
        <w:t xml:space="preserve"> d. van Lambertus van de Ven en Josina A. van Erp. — Johanna A.</w:t>
      </w:r>
      <w:r>
        <w:rPr>
          <w:rFonts w:ascii="Arial" w:eastAsia="Arial Unicode MS" w:hAnsi="Arial" w:cs="Arial"/>
          <w:sz w:val="20"/>
          <w:szCs w:val="20"/>
        </w:rPr>
        <w:t>,</w:t>
      </w:r>
      <w:r w:rsidRPr="00A9016B">
        <w:rPr>
          <w:rFonts w:ascii="Arial" w:eastAsia="Arial Unicode MS" w:hAnsi="Arial" w:cs="Arial"/>
          <w:sz w:val="20"/>
          <w:szCs w:val="20"/>
        </w:rPr>
        <w:t xml:space="preserve"> d. van Petrus van Zandvoort en Wilhelmina Smulders. — Hendrika W., d. van Hendrikus van Engeland en Martina van der Heijden. — </w:t>
      </w:r>
      <w:r>
        <w:rPr>
          <w:rFonts w:ascii="Arial" w:eastAsia="Arial Unicode MS" w:hAnsi="Arial" w:cs="Arial"/>
          <w:sz w:val="20"/>
          <w:szCs w:val="20"/>
        </w:rPr>
        <w:t>B</w:t>
      </w:r>
      <w:r w:rsidRPr="00A9016B">
        <w:rPr>
          <w:rFonts w:ascii="Arial" w:eastAsia="Arial Unicode MS" w:hAnsi="Arial" w:cs="Arial"/>
          <w:sz w:val="20"/>
          <w:szCs w:val="20"/>
        </w:rPr>
        <w:t>ernard E.</w:t>
      </w:r>
      <w:r>
        <w:rPr>
          <w:rFonts w:ascii="Arial" w:eastAsia="Arial Unicode MS" w:hAnsi="Arial" w:cs="Arial"/>
          <w:sz w:val="20"/>
          <w:szCs w:val="20"/>
        </w:rPr>
        <w:t>,</w:t>
      </w:r>
      <w:r w:rsidRPr="00A9016B">
        <w:rPr>
          <w:rFonts w:ascii="Arial" w:eastAsia="Arial Unicode MS" w:hAnsi="Arial" w:cs="Arial"/>
          <w:sz w:val="20"/>
          <w:szCs w:val="20"/>
        </w:rPr>
        <w:t xml:space="preserve"> z. van Wilhelmus van Wanrooi</w:t>
      </w:r>
      <w:r>
        <w:rPr>
          <w:rFonts w:ascii="Arial" w:eastAsia="Arial Unicode MS" w:hAnsi="Arial" w:cs="Arial"/>
          <w:sz w:val="20"/>
          <w:szCs w:val="20"/>
        </w:rPr>
        <w:t>j</w:t>
      </w:r>
      <w:r w:rsidRPr="00A9016B">
        <w:rPr>
          <w:rFonts w:ascii="Arial" w:eastAsia="Arial Unicode MS" w:hAnsi="Arial" w:cs="Arial"/>
          <w:sz w:val="20"/>
          <w:szCs w:val="20"/>
        </w:rPr>
        <w:t xml:space="preserve"> en Johanna Gevers. — Marius A., z. van Martinus J. A. van Lier en Wilhelmina Smits. — Petrus, z. van Johannes Th. Schuurmans en Elisabeth Swanenberg. — Petrus M.</w:t>
      </w:r>
      <w:r>
        <w:rPr>
          <w:rFonts w:ascii="Arial" w:eastAsia="Arial Unicode MS" w:hAnsi="Arial" w:cs="Arial"/>
          <w:sz w:val="20"/>
          <w:szCs w:val="20"/>
        </w:rPr>
        <w:t>,</w:t>
      </w:r>
      <w:r w:rsidRPr="00A9016B">
        <w:rPr>
          <w:rFonts w:ascii="Arial" w:eastAsia="Arial Unicode MS" w:hAnsi="Arial" w:cs="Arial"/>
          <w:sz w:val="20"/>
          <w:szCs w:val="20"/>
        </w:rPr>
        <w:t xml:space="preserve"> z. van Hendricus van der Wijst en Wilhelmina F. van Eindhoven. — Antonie F. P., z. van Petrus A. Vugts en Henrica A. M. van Diik. — Regina H., d. van Adrianus den Otter en Wilhelmina Langenhuijzen. — Josina, d. van Gijsbertus Mettler en Gijsbertha van Houtum. — Arnoldus J</w:t>
      </w:r>
      <w:r>
        <w:rPr>
          <w:rFonts w:ascii="Arial" w:eastAsia="Arial Unicode MS" w:hAnsi="Arial" w:cs="Arial"/>
          <w:sz w:val="20"/>
          <w:szCs w:val="20"/>
        </w:rPr>
        <w:t>.</w:t>
      </w:r>
      <w:r w:rsidRPr="00A9016B">
        <w:rPr>
          <w:rFonts w:ascii="Arial" w:eastAsia="Arial Unicode MS" w:hAnsi="Arial" w:cs="Arial"/>
          <w:sz w:val="20"/>
          <w:szCs w:val="20"/>
        </w:rPr>
        <w:t>, z. van Eimbertus J. Timmermans en Maria Chr. van den Oetelaar. — Christianus. z. van Antonius van den Heuvel en Johanna E. Thomassen. — Gijsbertha J. M.. d. van Christianus van Heertum en Lamberdina van der Velden. — Cornelis, z. van Jan J. van Engeland en Geertruida de Kraaij. — Johannes G., z. van Martinus van Dinther en Martina Klijtmans. — Marinus C. en Lambertus C</w:t>
      </w:r>
      <w:r>
        <w:rPr>
          <w:rFonts w:ascii="Arial" w:eastAsia="Arial Unicode MS" w:hAnsi="Arial" w:cs="Arial"/>
          <w:sz w:val="20"/>
          <w:szCs w:val="20"/>
        </w:rPr>
        <w:t>.,</w:t>
      </w:r>
      <w:r w:rsidRPr="00A9016B">
        <w:rPr>
          <w:rFonts w:ascii="Arial" w:eastAsia="Arial Unicode MS" w:hAnsi="Arial" w:cs="Arial"/>
          <w:sz w:val="20"/>
          <w:szCs w:val="20"/>
        </w:rPr>
        <w:t xml:space="preserve"> zns. van Johannes Ei</w:t>
      </w:r>
      <w:r>
        <w:rPr>
          <w:rFonts w:ascii="Arial" w:eastAsia="Arial Unicode MS" w:hAnsi="Arial" w:cs="Arial"/>
          <w:sz w:val="20"/>
          <w:szCs w:val="20"/>
        </w:rPr>
        <w:t>j</w:t>
      </w:r>
      <w:r w:rsidRPr="00A9016B">
        <w:rPr>
          <w:rFonts w:ascii="Arial" w:eastAsia="Arial Unicode MS" w:hAnsi="Arial" w:cs="Arial"/>
          <w:sz w:val="20"/>
          <w:szCs w:val="20"/>
        </w:rPr>
        <w:t>kmans en Maria den Otter. — Henrica P., d. v. Jan Havinga en Anna M. Dui</w:t>
      </w:r>
      <w:r>
        <w:rPr>
          <w:rFonts w:ascii="Arial" w:eastAsia="Arial Unicode MS" w:hAnsi="Arial" w:cs="Arial"/>
          <w:sz w:val="20"/>
          <w:szCs w:val="20"/>
        </w:rPr>
        <w:t>j</w:t>
      </w:r>
      <w:r w:rsidRPr="00A9016B">
        <w:rPr>
          <w:rFonts w:ascii="Arial" w:eastAsia="Arial Unicode MS" w:hAnsi="Arial" w:cs="Arial"/>
          <w:sz w:val="20"/>
          <w:szCs w:val="20"/>
        </w:rPr>
        <w:t xml:space="preserve">ts. </w:t>
      </w:r>
    </w:p>
    <w:p w:rsidR="00A9016B" w:rsidRDefault="00A9016B" w:rsidP="00A9016B">
      <w:pPr>
        <w:shd w:val="clear" w:color="auto" w:fill="FFFFFF"/>
        <w:jc w:val="both"/>
        <w:rPr>
          <w:rFonts w:ascii="Arial" w:eastAsia="Arial Unicode MS" w:hAnsi="Arial" w:cs="Arial"/>
          <w:sz w:val="20"/>
          <w:szCs w:val="20"/>
        </w:rPr>
      </w:pPr>
      <w:r w:rsidRPr="00A9016B">
        <w:rPr>
          <w:rFonts w:ascii="Arial" w:eastAsia="Arial Unicode MS" w:hAnsi="Arial" w:cs="Arial"/>
          <w:sz w:val="20"/>
          <w:szCs w:val="20"/>
        </w:rPr>
        <w:t xml:space="preserve">Gehuwd: Coenraad H. W. B. Backer, 35 j. en Elisabeth J. Boland. 29 j. — Petrus Kastelijn. 28 j. en Petronella A. Verbruggen, 25 j. — Johannes Valks, 38 j. en Johanna van de Ven. 28 j. — Antonius A. van Kessel. 24 j. en Adriana van Doleweerd, 21 j. — Antonius J. M. van Liempd. 31 j. en Johanna M. A. Hermes, 29 j. — Cornelus Goossens, 23 </w:t>
      </w:r>
      <w:r>
        <w:rPr>
          <w:rFonts w:ascii="Arial" w:eastAsia="Arial Unicode MS" w:hAnsi="Arial" w:cs="Arial"/>
          <w:sz w:val="20"/>
          <w:szCs w:val="20"/>
        </w:rPr>
        <w:t>j</w:t>
      </w:r>
      <w:r w:rsidRPr="00A9016B">
        <w:rPr>
          <w:rFonts w:ascii="Arial" w:eastAsia="Arial Unicode MS" w:hAnsi="Arial" w:cs="Arial"/>
          <w:sz w:val="20"/>
          <w:szCs w:val="20"/>
        </w:rPr>
        <w:t xml:space="preserve">. en Gerarda Mutsaars. 22 j. — Gerardus Pennings. 25 j. en Maria van der Eerden. 23 </w:t>
      </w:r>
      <w:r>
        <w:rPr>
          <w:rFonts w:ascii="Arial" w:eastAsia="Arial Unicode MS" w:hAnsi="Arial" w:cs="Arial"/>
          <w:sz w:val="20"/>
          <w:szCs w:val="20"/>
        </w:rPr>
        <w:t>j</w:t>
      </w:r>
      <w:r w:rsidRPr="00A9016B">
        <w:rPr>
          <w:rFonts w:ascii="Arial" w:eastAsia="Arial Unicode MS" w:hAnsi="Arial" w:cs="Arial"/>
          <w:sz w:val="20"/>
          <w:szCs w:val="20"/>
        </w:rPr>
        <w:t xml:space="preserve">. </w:t>
      </w:r>
    </w:p>
    <w:p w:rsidR="00A9016B" w:rsidRDefault="00A9016B" w:rsidP="00A9016B">
      <w:pPr>
        <w:shd w:val="clear" w:color="auto" w:fill="FFFFFF"/>
        <w:jc w:val="both"/>
        <w:rPr>
          <w:rFonts w:ascii="Arial" w:eastAsia="Arial Unicode MS" w:hAnsi="Arial" w:cs="Arial"/>
          <w:sz w:val="20"/>
          <w:szCs w:val="20"/>
        </w:rPr>
      </w:pPr>
      <w:r w:rsidRPr="00A9016B">
        <w:rPr>
          <w:rFonts w:ascii="Arial" w:eastAsia="Arial Unicode MS" w:hAnsi="Arial" w:cs="Arial"/>
          <w:sz w:val="20"/>
          <w:szCs w:val="20"/>
        </w:rPr>
        <w:t xml:space="preserve">Overleden: Nicolasina van Kessel. 65 </w:t>
      </w:r>
      <w:r>
        <w:rPr>
          <w:rFonts w:ascii="Arial" w:eastAsia="Arial Unicode MS" w:hAnsi="Arial" w:cs="Arial"/>
          <w:sz w:val="20"/>
          <w:szCs w:val="20"/>
        </w:rPr>
        <w:t>j.,</w:t>
      </w:r>
      <w:r w:rsidRPr="00A9016B">
        <w:rPr>
          <w:rFonts w:ascii="Arial" w:eastAsia="Arial Unicode MS" w:hAnsi="Arial" w:cs="Arial"/>
          <w:sz w:val="20"/>
          <w:szCs w:val="20"/>
        </w:rPr>
        <w:t xml:space="preserve"> echtgenoote van Hendrikus van der Schoot. — Johannes van der Sangen, 9 j. — Johannes van Kasteren, 84 </w:t>
      </w:r>
      <w:r>
        <w:rPr>
          <w:rFonts w:ascii="Arial" w:eastAsia="Arial Unicode MS" w:hAnsi="Arial" w:cs="Arial"/>
          <w:sz w:val="20"/>
          <w:szCs w:val="20"/>
        </w:rPr>
        <w:t>j</w:t>
      </w:r>
      <w:r w:rsidRPr="00A9016B">
        <w:rPr>
          <w:rFonts w:ascii="Arial" w:eastAsia="Arial Unicode MS" w:hAnsi="Arial" w:cs="Arial"/>
          <w:sz w:val="20"/>
          <w:szCs w:val="20"/>
        </w:rPr>
        <w:t>. — Maria van de Laar, 47 j.</w:t>
      </w:r>
      <w:r>
        <w:rPr>
          <w:rFonts w:ascii="Arial" w:eastAsia="Arial Unicode MS" w:hAnsi="Arial" w:cs="Arial"/>
          <w:sz w:val="20"/>
          <w:szCs w:val="20"/>
        </w:rPr>
        <w:t>,</w:t>
      </w:r>
      <w:r w:rsidRPr="00A9016B">
        <w:rPr>
          <w:rFonts w:ascii="Arial" w:eastAsia="Arial Unicode MS" w:hAnsi="Arial" w:cs="Arial"/>
          <w:sz w:val="20"/>
          <w:szCs w:val="20"/>
        </w:rPr>
        <w:t xml:space="preserve"> echtgenoote van Gerardus van Roosmalen. — Johannes de Poorter. 73 </w:t>
      </w:r>
      <w:r>
        <w:rPr>
          <w:rFonts w:ascii="Arial" w:eastAsia="Arial Unicode MS" w:hAnsi="Arial" w:cs="Arial"/>
          <w:sz w:val="20"/>
          <w:szCs w:val="20"/>
        </w:rPr>
        <w:t>j</w:t>
      </w:r>
      <w:r w:rsidRPr="00A9016B">
        <w:rPr>
          <w:rFonts w:ascii="Arial" w:eastAsia="Arial Unicode MS" w:hAnsi="Arial" w:cs="Arial"/>
          <w:sz w:val="20"/>
          <w:szCs w:val="20"/>
        </w:rPr>
        <w:t>.</w:t>
      </w:r>
    </w:p>
    <w:p w:rsidR="00A9016B" w:rsidRDefault="00A9016B" w:rsidP="00A9016B">
      <w:pPr>
        <w:shd w:val="clear" w:color="auto" w:fill="FFFFFF"/>
        <w:jc w:val="both"/>
        <w:rPr>
          <w:rFonts w:ascii="Arial" w:eastAsia="Arial Unicode MS" w:hAnsi="Arial" w:cs="Arial"/>
          <w:sz w:val="20"/>
          <w:szCs w:val="20"/>
        </w:rPr>
      </w:pPr>
    </w:p>
    <w:p w:rsidR="00A9016B" w:rsidRPr="00A9016B" w:rsidRDefault="00A9016B" w:rsidP="00A9016B">
      <w:pPr>
        <w:shd w:val="clear" w:color="auto" w:fill="FFFFFF"/>
        <w:jc w:val="both"/>
        <w:rPr>
          <w:rFonts w:ascii="Arial" w:eastAsia="Arial Unicode MS" w:hAnsi="Arial" w:cs="Arial"/>
          <w:b/>
          <w:bCs/>
          <w:sz w:val="20"/>
          <w:szCs w:val="20"/>
          <w:u w:val="single"/>
        </w:rPr>
      </w:pPr>
      <w:r w:rsidRPr="00A9016B">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9</w:t>
      </w:r>
      <w:r w:rsidRPr="00A9016B">
        <w:rPr>
          <w:rFonts w:ascii="Arial" w:eastAsia="Arial Unicode MS" w:hAnsi="Arial" w:cs="Arial"/>
          <w:b/>
          <w:bCs/>
          <w:sz w:val="20"/>
          <w:szCs w:val="20"/>
          <w:u w:val="single"/>
        </w:rPr>
        <w:t>-06-1937</w:t>
      </w:r>
    </w:p>
    <w:p w:rsidR="00A9016B" w:rsidRDefault="00A9016B" w:rsidP="00A9016B">
      <w:pPr>
        <w:shd w:val="clear" w:color="auto" w:fill="FFFFFF"/>
        <w:jc w:val="both"/>
        <w:rPr>
          <w:rFonts w:ascii="Arial" w:eastAsia="Arial Unicode MS" w:hAnsi="Arial" w:cs="Arial"/>
          <w:sz w:val="20"/>
          <w:szCs w:val="20"/>
        </w:rPr>
      </w:pPr>
    </w:p>
    <w:p w:rsidR="00A9016B" w:rsidRPr="00A9016B" w:rsidRDefault="00A9016B" w:rsidP="00A9016B">
      <w:pPr>
        <w:shd w:val="clear" w:color="auto" w:fill="FFFFFF"/>
        <w:jc w:val="both"/>
        <w:rPr>
          <w:rFonts w:ascii="Arial" w:eastAsia="Arial Unicode MS" w:hAnsi="Arial" w:cs="Arial"/>
          <w:b/>
          <w:sz w:val="20"/>
          <w:szCs w:val="20"/>
        </w:rPr>
      </w:pPr>
      <w:r w:rsidRPr="00A9016B">
        <w:rPr>
          <w:rFonts w:ascii="Arial" w:eastAsia="Arial Unicode MS" w:hAnsi="Arial" w:cs="Arial"/>
          <w:b/>
          <w:sz w:val="20"/>
          <w:szCs w:val="20"/>
        </w:rPr>
        <w:t xml:space="preserve">HET TWEEDE LUSTRUM VAN R.K.V.V. SCHIJNDEL. </w:t>
      </w:r>
    </w:p>
    <w:p w:rsidR="00A9016B" w:rsidRPr="00A9016B" w:rsidRDefault="00A9016B" w:rsidP="00A9016B">
      <w:pPr>
        <w:shd w:val="clear" w:color="auto" w:fill="FFFFFF"/>
        <w:jc w:val="both"/>
        <w:rPr>
          <w:rFonts w:ascii="Arial" w:eastAsia="Arial Unicode MS" w:hAnsi="Arial" w:cs="Arial"/>
          <w:sz w:val="20"/>
          <w:szCs w:val="20"/>
        </w:rPr>
      </w:pPr>
      <w:r w:rsidRPr="00A9016B">
        <w:rPr>
          <w:rFonts w:ascii="Arial" w:eastAsia="Arial Unicode MS" w:hAnsi="Arial" w:cs="Arial"/>
          <w:sz w:val="20"/>
          <w:szCs w:val="20"/>
        </w:rPr>
        <w:t>Zooals men reeds heeft kunnen lezen, zal het 10-jarig bestaan van R.K.V.V. Schijndel gevierd worden met een huldigingswedstrijd van het Bossche Bondselftal tegen de jub</w:t>
      </w:r>
      <w:r>
        <w:rPr>
          <w:rFonts w:ascii="Arial" w:eastAsia="Arial Unicode MS" w:hAnsi="Arial" w:cs="Arial"/>
          <w:sz w:val="20"/>
          <w:szCs w:val="20"/>
        </w:rPr>
        <w:t>i</w:t>
      </w:r>
      <w:r w:rsidRPr="00A9016B">
        <w:rPr>
          <w:rFonts w:ascii="Arial" w:eastAsia="Arial Unicode MS" w:hAnsi="Arial" w:cs="Arial"/>
          <w:sz w:val="20"/>
          <w:szCs w:val="20"/>
        </w:rPr>
        <w:t>leerende vereeniging, een wedstrijd waarvoor begrijpelijkerwijze groote belangstelling bestaat. Dit is intusschen niet het eenige. Het volledige programma van de lustrumviering luidt als volgt: 7.30 Uur v.m. H. Mis. waaronder algemeene H. Communie voor de werkende, rustende en eere-leden der vereeniging en de elftal</w:t>
      </w:r>
      <w:r>
        <w:rPr>
          <w:rFonts w:ascii="Arial" w:eastAsia="Arial Unicode MS" w:hAnsi="Arial" w:cs="Arial"/>
          <w:sz w:val="20"/>
          <w:szCs w:val="20"/>
        </w:rPr>
        <w:t>-</w:t>
      </w:r>
      <w:r w:rsidRPr="00A9016B">
        <w:rPr>
          <w:rFonts w:ascii="Arial" w:eastAsia="Arial Unicode MS" w:hAnsi="Arial" w:cs="Arial"/>
          <w:sz w:val="20"/>
          <w:szCs w:val="20"/>
        </w:rPr>
        <w:t xml:space="preserve">commissie. Deze vereenigen zich na afloop der H. Dienst allen aan jen gezamenlijke koffietafel in het clublokaal. 12.00—1.00 Uur receptie in het clublokaal. 3.00 Uur n.m. vangt de bovenvermelde huldigingswedstrijd aan in het Schijndelsche sportpark. 8.00 Uur 's avonds feestavond voor alle leden waarop tevens de ouders of echtgenooten der leden worden uitgenoodigd. Op dezen feestavond, die rijk zal zijn aan verschillende attracties zal ook optreden het in Schijndel reeds bekende duo Hentom uit Waalwijk, terwijl het muzikale gedeelte in handen </w:t>
      </w:r>
      <w:r w:rsidR="00B55D32">
        <w:rPr>
          <w:rFonts w:ascii="Arial" w:eastAsia="Arial Unicode MS" w:hAnsi="Arial" w:cs="Arial"/>
          <w:sz w:val="20"/>
          <w:szCs w:val="20"/>
        </w:rPr>
        <w:t>i</w:t>
      </w:r>
      <w:r w:rsidRPr="00A9016B">
        <w:rPr>
          <w:rFonts w:ascii="Arial" w:eastAsia="Arial Unicode MS" w:hAnsi="Arial" w:cs="Arial"/>
          <w:sz w:val="20"/>
          <w:szCs w:val="20"/>
        </w:rPr>
        <w:t xml:space="preserve">s van het Orkest van v. d. Akker uit 's-Hertogenbosch. Hoewel de datum van oprichting 6 Mei is geweest, was men toen niet in de gelegenheid het lustrum te vieren. Wij vernemen nog, dat door het eerelid, den heer C. de Jongh te Schijndel voor den winnaar van den huldigingswedstrijd een prachtigen beker beschikbaar is gesteld. </w:t>
      </w:r>
    </w:p>
    <w:p w:rsidR="00A9016B" w:rsidRDefault="00A9016B" w:rsidP="00A9016B">
      <w:pPr>
        <w:shd w:val="clear" w:color="auto" w:fill="FFFFFF"/>
        <w:jc w:val="both"/>
        <w:rPr>
          <w:rFonts w:ascii="Arial" w:eastAsia="Arial Unicode MS" w:hAnsi="Arial" w:cs="Arial"/>
          <w:sz w:val="20"/>
          <w:szCs w:val="20"/>
        </w:rPr>
      </w:pPr>
    </w:p>
    <w:p w:rsidR="00520B63" w:rsidRDefault="00520B63" w:rsidP="00520B63">
      <w:pPr>
        <w:shd w:val="clear" w:color="auto" w:fill="FFFFFF"/>
        <w:jc w:val="both"/>
        <w:rPr>
          <w:rFonts w:ascii="Arial" w:eastAsia="Arial Unicode MS" w:hAnsi="Arial" w:cs="Arial"/>
          <w:sz w:val="20"/>
          <w:szCs w:val="20"/>
        </w:rPr>
      </w:pPr>
      <w:r w:rsidRPr="00520B63">
        <w:rPr>
          <w:rFonts w:ascii="Arial" w:eastAsia="Arial Unicode MS" w:hAnsi="Arial" w:cs="Arial"/>
          <w:sz w:val="20"/>
          <w:szCs w:val="20"/>
        </w:rPr>
        <w:t xml:space="preserve">SCHIJNDEL, 18 Juni. De hengelsportvereeniging „Zuid-Willemsvaart" houdt Zaterdag 19 Juni a.s. een ledenvergadering in haar clublokaal, café A. Steenbakkers. Wegens de belangrijke agenda worden alle leden verzocht. Aanvang 's avonds 8 uur. </w:t>
      </w:r>
    </w:p>
    <w:p w:rsidR="00520B63" w:rsidRDefault="00520B63" w:rsidP="00520B63">
      <w:pPr>
        <w:shd w:val="clear" w:color="auto" w:fill="FFFFFF"/>
        <w:jc w:val="both"/>
        <w:rPr>
          <w:rFonts w:ascii="Arial" w:eastAsia="Arial Unicode MS" w:hAnsi="Arial" w:cs="Arial"/>
          <w:sz w:val="20"/>
          <w:szCs w:val="20"/>
        </w:rPr>
      </w:pPr>
    </w:p>
    <w:p w:rsidR="00520B63" w:rsidRDefault="00520B63" w:rsidP="00520B63">
      <w:pPr>
        <w:shd w:val="clear" w:color="auto" w:fill="FFFFFF"/>
        <w:jc w:val="both"/>
        <w:rPr>
          <w:rFonts w:ascii="Arial" w:eastAsia="Arial Unicode MS" w:hAnsi="Arial" w:cs="Arial"/>
          <w:sz w:val="20"/>
          <w:szCs w:val="20"/>
        </w:rPr>
      </w:pPr>
      <w:r w:rsidRPr="00520B63">
        <w:rPr>
          <w:rFonts w:ascii="Arial" w:eastAsia="Arial Unicode MS" w:hAnsi="Arial" w:cs="Arial"/>
          <w:sz w:val="20"/>
          <w:szCs w:val="20"/>
        </w:rPr>
        <w:t xml:space="preserve">Het veefonds Boschweg en omgeving houdt Zondag 20 Juni een vergadering in café G. v. Oorschot aan den Boschweg. Deze vergadering die om 4 uur n.m. aanvangt, geldt voor de buurtschappen Oetelaar, Elde, Boschweg, Lieseind en gedeelte Borne en Molendijk. </w:t>
      </w:r>
    </w:p>
    <w:p w:rsidR="00520B63" w:rsidRDefault="00520B63" w:rsidP="00520B63">
      <w:pPr>
        <w:shd w:val="clear" w:color="auto" w:fill="FFFFFF"/>
        <w:jc w:val="both"/>
        <w:rPr>
          <w:rFonts w:ascii="Arial" w:eastAsia="Arial Unicode MS" w:hAnsi="Arial" w:cs="Arial"/>
          <w:sz w:val="20"/>
          <w:szCs w:val="20"/>
        </w:rPr>
      </w:pPr>
    </w:p>
    <w:p w:rsidR="00520B63" w:rsidRDefault="00520B63" w:rsidP="00520B63">
      <w:pPr>
        <w:shd w:val="clear" w:color="auto" w:fill="FFFFFF"/>
        <w:jc w:val="both"/>
        <w:rPr>
          <w:rFonts w:ascii="Arial" w:eastAsia="Arial Unicode MS" w:hAnsi="Arial" w:cs="Arial"/>
          <w:sz w:val="20"/>
          <w:szCs w:val="20"/>
        </w:rPr>
      </w:pPr>
      <w:r w:rsidRPr="00520B63">
        <w:rPr>
          <w:rFonts w:ascii="Arial" w:eastAsia="Arial Unicode MS" w:hAnsi="Arial" w:cs="Arial"/>
          <w:sz w:val="20"/>
          <w:szCs w:val="20"/>
        </w:rPr>
        <w:t xml:space="preserve">De processie van de H. Kindsheid, welke in de parochie Boschweg als regel om de twee jaren gehouden wordt, zal dit jaar wederom plaats vinden op Zondag 4 Juli a.s. </w:t>
      </w:r>
    </w:p>
    <w:p w:rsidR="00520B63" w:rsidRDefault="00520B63" w:rsidP="00520B63">
      <w:pPr>
        <w:shd w:val="clear" w:color="auto" w:fill="FFFFFF"/>
        <w:jc w:val="both"/>
        <w:rPr>
          <w:rFonts w:ascii="Arial" w:eastAsia="Arial Unicode MS" w:hAnsi="Arial" w:cs="Arial"/>
          <w:sz w:val="20"/>
          <w:szCs w:val="20"/>
        </w:rPr>
      </w:pPr>
    </w:p>
    <w:p w:rsidR="00520B63" w:rsidRDefault="00520B63" w:rsidP="00520B63">
      <w:pPr>
        <w:shd w:val="clear" w:color="auto" w:fill="FFFFFF"/>
        <w:jc w:val="both"/>
        <w:rPr>
          <w:rFonts w:ascii="Arial" w:eastAsia="Arial Unicode MS" w:hAnsi="Arial" w:cs="Arial"/>
          <w:sz w:val="20"/>
          <w:szCs w:val="20"/>
        </w:rPr>
      </w:pPr>
      <w:r w:rsidRPr="00520B63">
        <w:rPr>
          <w:rFonts w:ascii="Arial" w:eastAsia="Arial Unicode MS" w:hAnsi="Arial" w:cs="Arial"/>
          <w:sz w:val="20"/>
          <w:szCs w:val="20"/>
        </w:rPr>
        <w:t>De mannenzangvereeniging „De Dageraad" houdt Zaterdag 19 Juni a.s. een algemeene leden</w:t>
      </w:r>
      <w:r>
        <w:rPr>
          <w:rFonts w:ascii="Arial" w:eastAsia="Arial Unicode MS" w:hAnsi="Arial" w:cs="Arial"/>
          <w:sz w:val="20"/>
          <w:szCs w:val="20"/>
        </w:rPr>
        <w:t>-</w:t>
      </w:r>
      <w:r w:rsidRPr="00520B63">
        <w:rPr>
          <w:rFonts w:ascii="Arial" w:eastAsia="Arial Unicode MS" w:hAnsi="Arial" w:cs="Arial"/>
          <w:sz w:val="20"/>
          <w:szCs w:val="20"/>
        </w:rPr>
        <w:t>vergadering in hotel „Amicitia", 's avonds om 9 uur. De leden worden dringend verzocht allen op t</w:t>
      </w:r>
      <w:r>
        <w:rPr>
          <w:rFonts w:ascii="Arial" w:eastAsia="Arial Unicode MS" w:hAnsi="Arial" w:cs="Arial"/>
          <w:sz w:val="20"/>
          <w:szCs w:val="20"/>
        </w:rPr>
        <w:t>ij</w:t>
      </w:r>
      <w:r w:rsidRPr="00520B63">
        <w:rPr>
          <w:rFonts w:ascii="Arial" w:eastAsia="Arial Unicode MS" w:hAnsi="Arial" w:cs="Arial"/>
          <w:sz w:val="20"/>
          <w:szCs w:val="20"/>
        </w:rPr>
        <w:t>d aanwezig te zijn, daar de agenda belangrijke punten bevat.</w:t>
      </w:r>
    </w:p>
    <w:p w:rsidR="00520B63" w:rsidRDefault="00520B63" w:rsidP="00520B63">
      <w:pPr>
        <w:shd w:val="clear" w:color="auto" w:fill="FFFFFF"/>
        <w:jc w:val="both"/>
        <w:rPr>
          <w:rFonts w:ascii="Arial" w:eastAsia="Arial Unicode MS" w:hAnsi="Arial" w:cs="Arial"/>
          <w:sz w:val="20"/>
          <w:szCs w:val="20"/>
        </w:rPr>
      </w:pPr>
    </w:p>
    <w:p w:rsidR="00520B63" w:rsidRDefault="00520B63" w:rsidP="00520B63">
      <w:pPr>
        <w:shd w:val="clear" w:color="auto" w:fill="FFFFFF"/>
        <w:jc w:val="both"/>
        <w:rPr>
          <w:rFonts w:ascii="Arial" w:eastAsia="Arial Unicode MS" w:hAnsi="Arial" w:cs="Arial"/>
          <w:sz w:val="20"/>
          <w:szCs w:val="20"/>
        </w:rPr>
      </w:pPr>
      <w:r w:rsidRPr="00520B63">
        <w:rPr>
          <w:rFonts w:ascii="Arial" w:eastAsia="Arial Unicode MS" w:hAnsi="Arial" w:cs="Arial"/>
          <w:sz w:val="20"/>
          <w:szCs w:val="20"/>
        </w:rPr>
        <w:t xml:space="preserve">H.H. KAPPERS. Gevraagd wegens vertrek van vorige, </w:t>
      </w:r>
      <w:r>
        <w:rPr>
          <w:rFonts w:ascii="Arial" w:eastAsia="Arial Unicode MS" w:hAnsi="Arial" w:cs="Arial"/>
          <w:sz w:val="20"/>
          <w:szCs w:val="20"/>
        </w:rPr>
        <w:t>1</w:t>
      </w:r>
      <w:r w:rsidRPr="00520B63">
        <w:rPr>
          <w:rFonts w:ascii="Arial" w:eastAsia="Arial Unicode MS" w:hAnsi="Arial" w:cs="Arial"/>
          <w:sz w:val="20"/>
          <w:szCs w:val="20"/>
        </w:rPr>
        <w:t>e klas R.K. kappersbediende, vereischt uit</w:t>
      </w:r>
      <w:r>
        <w:rPr>
          <w:rFonts w:ascii="Arial" w:eastAsia="Arial Unicode MS" w:hAnsi="Arial" w:cs="Arial"/>
          <w:sz w:val="20"/>
          <w:szCs w:val="20"/>
        </w:rPr>
        <w:t>-</w:t>
      </w:r>
      <w:r w:rsidRPr="00520B63">
        <w:rPr>
          <w:rFonts w:ascii="Arial" w:eastAsia="Arial Unicode MS" w:hAnsi="Arial" w:cs="Arial"/>
          <w:sz w:val="20"/>
          <w:szCs w:val="20"/>
        </w:rPr>
        <w:t>stekend kunn. knippen en scheren en eenigszins bekend met het damesvak, om zich verder te be</w:t>
      </w:r>
      <w:r>
        <w:rPr>
          <w:rFonts w:ascii="Arial" w:eastAsia="Arial Unicode MS" w:hAnsi="Arial" w:cs="Arial"/>
          <w:sz w:val="20"/>
          <w:szCs w:val="20"/>
        </w:rPr>
        <w:t>-</w:t>
      </w:r>
      <w:r w:rsidRPr="00520B63">
        <w:rPr>
          <w:rFonts w:ascii="Arial" w:eastAsia="Arial Unicode MS" w:hAnsi="Arial" w:cs="Arial"/>
          <w:sz w:val="20"/>
          <w:szCs w:val="20"/>
        </w:rPr>
        <w:t>kwamen, v. g. g. v. Intern. P. JANSSEN, dames- en heerenkapper, Grootestr. A 128, Schijndel, Tel. 5.</w:t>
      </w:r>
    </w:p>
    <w:p w:rsidR="007A0BCA" w:rsidRDefault="007A0BCA" w:rsidP="007A0BCA">
      <w:pPr>
        <w:shd w:val="clear" w:color="auto" w:fill="FFFFFF"/>
        <w:jc w:val="both"/>
        <w:rPr>
          <w:rFonts w:ascii="Arial" w:eastAsia="Arial Unicode MS" w:hAnsi="Arial" w:cs="Arial"/>
          <w:sz w:val="20"/>
          <w:szCs w:val="20"/>
        </w:rPr>
      </w:pPr>
    </w:p>
    <w:p w:rsidR="007A0BCA" w:rsidRPr="007A0BCA" w:rsidRDefault="007A0BCA" w:rsidP="007A0BCA">
      <w:pPr>
        <w:shd w:val="clear" w:color="auto" w:fill="FFFFFF"/>
        <w:jc w:val="both"/>
        <w:rPr>
          <w:rFonts w:ascii="Arial" w:eastAsia="Arial Unicode MS" w:hAnsi="Arial" w:cs="Arial"/>
          <w:b/>
          <w:bCs/>
          <w:sz w:val="20"/>
          <w:szCs w:val="20"/>
          <w:u w:val="single"/>
        </w:rPr>
      </w:pPr>
      <w:r w:rsidRPr="007A0BCA">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21</w:t>
      </w:r>
      <w:r w:rsidRPr="007A0BCA">
        <w:rPr>
          <w:rFonts w:ascii="Arial" w:eastAsia="Arial Unicode MS" w:hAnsi="Arial" w:cs="Arial"/>
          <w:b/>
          <w:bCs/>
          <w:sz w:val="20"/>
          <w:szCs w:val="20"/>
          <w:u w:val="single"/>
        </w:rPr>
        <w:t>-06-1937</w:t>
      </w:r>
    </w:p>
    <w:p w:rsidR="007A0BCA" w:rsidRDefault="007A0BCA" w:rsidP="007A0BCA">
      <w:pPr>
        <w:shd w:val="clear" w:color="auto" w:fill="FFFFFF"/>
        <w:jc w:val="both"/>
        <w:rPr>
          <w:rFonts w:ascii="Arial" w:eastAsia="Arial Unicode MS" w:hAnsi="Arial" w:cs="Arial"/>
          <w:sz w:val="20"/>
          <w:szCs w:val="20"/>
        </w:rPr>
      </w:pPr>
    </w:p>
    <w:p w:rsidR="007A0BCA" w:rsidRPr="007A0BCA" w:rsidRDefault="007A0BCA" w:rsidP="007A0BCA">
      <w:pPr>
        <w:shd w:val="clear" w:color="auto" w:fill="FFFFFF"/>
        <w:jc w:val="both"/>
        <w:rPr>
          <w:rFonts w:ascii="Arial" w:eastAsia="Arial Unicode MS" w:hAnsi="Arial" w:cs="Arial"/>
          <w:b/>
          <w:sz w:val="20"/>
          <w:szCs w:val="20"/>
        </w:rPr>
      </w:pPr>
      <w:r w:rsidRPr="007A0BCA">
        <w:rPr>
          <w:rFonts w:ascii="Arial" w:eastAsia="Arial Unicode MS" w:hAnsi="Arial" w:cs="Arial"/>
          <w:b/>
          <w:sz w:val="20"/>
          <w:szCs w:val="20"/>
        </w:rPr>
        <w:t xml:space="preserve">R. K. V. V. SCHIJNDEL VIERDE HAAR TWEEDE LUSTRUM. </w:t>
      </w:r>
    </w:p>
    <w:p w:rsidR="007A0BCA" w:rsidRPr="007A0BCA" w:rsidRDefault="007A0BCA" w:rsidP="007A0BCA">
      <w:pPr>
        <w:shd w:val="clear" w:color="auto" w:fill="FFFFFF"/>
        <w:jc w:val="both"/>
        <w:rPr>
          <w:rFonts w:ascii="Arial" w:eastAsia="Arial Unicode MS" w:hAnsi="Arial" w:cs="Arial"/>
          <w:b/>
          <w:sz w:val="20"/>
          <w:szCs w:val="20"/>
        </w:rPr>
      </w:pPr>
      <w:r w:rsidRPr="007A0BCA">
        <w:rPr>
          <w:rFonts w:ascii="Arial" w:eastAsia="Arial Unicode MS" w:hAnsi="Arial" w:cs="Arial"/>
          <w:b/>
          <w:sz w:val="20"/>
          <w:szCs w:val="20"/>
        </w:rPr>
        <w:t xml:space="preserve">Groote belangstelling van alle zijden. </w:t>
      </w:r>
    </w:p>
    <w:p w:rsidR="00F17EA6" w:rsidRDefault="007A0BCA" w:rsidP="007A0BCA">
      <w:pPr>
        <w:shd w:val="clear" w:color="auto" w:fill="FFFFFF"/>
        <w:jc w:val="both"/>
        <w:rPr>
          <w:rFonts w:ascii="Arial" w:eastAsia="Arial Unicode MS" w:hAnsi="Arial" w:cs="Arial"/>
          <w:sz w:val="20"/>
          <w:szCs w:val="20"/>
        </w:rPr>
      </w:pPr>
      <w:r w:rsidRPr="007A0BCA">
        <w:rPr>
          <w:rFonts w:ascii="Arial" w:eastAsia="Arial Unicode MS" w:hAnsi="Arial" w:cs="Arial"/>
          <w:sz w:val="20"/>
          <w:szCs w:val="20"/>
        </w:rPr>
        <w:t>R. K. V. V. Schijndel heeft gisteren onder groote belangstelling haar 10-jarig bestaan gevierd, een belangstelling, die weer eens temeer getuigde hoe Schijndels ingezetenen met deze vereeniging meeleven. De dag werd begonnen met een H. Mis, die door den Weleerw. heer kapelaan L. v. Helvoirt, den geestelijk adviseur, in de parochiekerk van St. Servatius werd opgedragen. Na de predicatie, die de geestelijk adviseur hield over de R. K. Sportbeweging, naderden alle leden, eereleden en elftal</w:t>
      </w:r>
      <w:r>
        <w:rPr>
          <w:rFonts w:ascii="Arial" w:eastAsia="Arial Unicode MS" w:hAnsi="Arial" w:cs="Arial"/>
          <w:sz w:val="20"/>
          <w:szCs w:val="20"/>
        </w:rPr>
        <w:t>-</w:t>
      </w:r>
      <w:r w:rsidRPr="007A0BCA">
        <w:rPr>
          <w:rFonts w:ascii="Arial" w:eastAsia="Arial Unicode MS" w:hAnsi="Arial" w:cs="Arial"/>
          <w:sz w:val="20"/>
          <w:szCs w:val="20"/>
        </w:rPr>
        <w:t>commissie ter H. Tafel. Na afloop van den H. Dienst vereenigden allen zich in het clublokaal bij den heer L. Steenbakkers aan een koffietafel. Tijdens deze koffietafel bracht de voorzitter den heer N. Verhagen hulde aan degenen, die met hart en ziel er het hunne toe hadden bijgedragen om de vereeniging gedurende die 10 jaren op te voeren van de derde klasse van den Bossche Bond tot de eerste klasse van den I.V.C.B. Speciaal aan den ondervoorzitter, den heer J. Speeks en het mede</w:t>
      </w:r>
      <w:r>
        <w:rPr>
          <w:rFonts w:ascii="Arial" w:eastAsia="Arial Unicode MS" w:hAnsi="Arial" w:cs="Arial"/>
          <w:sz w:val="20"/>
          <w:szCs w:val="20"/>
        </w:rPr>
        <w:t>-</w:t>
      </w:r>
      <w:r w:rsidRPr="007A0BCA">
        <w:rPr>
          <w:rFonts w:ascii="Arial" w:eastAsia="Arial Unicode MS" w:hAnsi="Arial" w:cs="Arial"/>
          <w:sz w:val="20"/>
          <w:szCs w:val="20"/>
        </w:rPr>
        <w:t>bestuurslid, den heer J. de Laat. Aan de nog steeds actieve voetballers de leden Adr. v. d. Eerden, Jo Jansen en Mari Kivits</w:t>
      </w:r>
      <w:r>
        <w:rPr>
          <w:rFonts w:ascii="Arial" w:eastAsia="Arial Unicode MS" w:hAnsi="Arial" w:cs="Arial"/>
          <w:sz w:val="20"/>
          <w:szCs w:val="20"/>
        </w:rPr>
        <w:t>,</w:t>
      </w:r>
      <w:r w:rsidRPr="007A0BCA">
        <w:rPr>
          <w:rFonts w:ascii="Arial" w:eastAsia="Arial Unicode MS" w:hAnsi="Arial" w:cs="Arial"/>
          <w:sz w:val="20"/>
          <w:szCs w:val="20"/>
        </w:rPr>
        <w:t xml:space="preserve"> een eeresaluut. Namens de V. V. Schijndel bood hij aan deze spelers een zilveren cigarettenkoker met inscriptie aan. Na een chronologisch overzicht van het wel en wee der vereeniging, bracht spr. een zeer bijzonderen dank aan den Weled. heer H. P. C. Jansen, den beschermheer der vereeniging. Hij was het voornamelijk, die zorgde dat de vereeniging Schijndel op financieel gebied, steeds safe was. Daarom is het vooral aan zijn bemoeiingen te danken, dat Schijndel de hoogte bereikte waarop ze momenteel toeft. Ook dankte hij hem nog voor zijn bemoeiingen met betrekking tot het mooie terrein. Voorts dankte spr. zijn medebestuursleden, speciaal den secretaris en den penningmeester, de leden van de elftalcommissie</w:t>
      </w:r>
      <w:r>
        <w:rPr>
          <w:rFonts w:ascii="Arial" w:eastAsia="Arial Unicode MS" w:hAnsi="Arial" w:cs="Arial"/>
          <w:sz w:val="20"/>
          <w:szCs w:val="20"/>
        </w:rPr>
        <w:t>,</w:t>
      </w:r>
      <w:r w:rsidRPr="007A0BCA">
        <w:rPr>
          <w:rFonts w:ascii="Arial" w:eastAsia="Arial Unicode MS" w:hAnsi="Arial" w:cs="Arial"/>
          <w:sz w:val="20"/>
          <w:szCs w:val="20"/>
        </w:rPr>
        <w:t xml:space="preserve"> den trainer, den heer H. Klaassen en den geestelijk adviseur, kapelaan v. Helvoirt voor hun steun. Om 12 uur recipieerden bestuur en leden in de feestelijk versierde zaal van den heer L. Steenbakkers, waar een groot aantal afgevaardigden van sportverenigingen en belang</w:t>
      </w:r>
      <w:r>
        <w:rPr>
          <w:rFonts w:ascii="Arial" w:eastAsia="Arial Unicode MS" w:hAnsi="Arial" w:cs="Arial"/>
          <w:sz w:val="20"/>
          <w:szCs w:val="20"/>
        </w:rPr>
        <w:t>-</w:t>
      </w:r>
      <w:r w:rsidRPr="007A0BCA">
        <w:rPr>
          <w:rFonts w:ascii="Arial" w:eastAsia="Arial Unicode MS" w:hAnsi="Arial" w:cs="Arial"/>
          <w:sz w:val="20"/>
          <w:szCs w:val="20"/>
        </w:rPr>
        <w:t>stellenden uit Schijndel en omgeving hun gelukwenschen kwamen aanbieden. Een schat van bloemen prijkte op het podium waaronder talrijke fraaie bloemenmanden, die de vereeniging als blijk van belangstelling van vele zijden mocht ontvangen. Aan de bestuurstafel hadden naast het voltallig bestuur plaats genomen, de geestelijk adviseur en den beschermheer, den weled. heer H. P. C. Jansen. Namens de sportvereeniging „Avanti" sprak de voorzitter, de heer H. J. Tibosch woorden van geluk</w:t>
      </w:r>
      <w:r w:rsidR="00F17EA6">
        <w:rPr>
          <w:rFonts w:ascii="Arial" w:eastAsia="Arial Unicode MS" w:hAnsi="Arial" w:cs="Arial"/>
          <w:sz w:val="20"/>
          <w:szCs w:val="20"/>
        </w:rPr>
        <w:t>-</w:t>
      </w:r>
      <w:r w:rsidRPr="007A0BCA">
        <w:rPr>
          <w:rFonts w:ascii="Arial" w:eastAsia="Arial Unicode MS" w:hAnsi="Arial" w:cs="Arial"/>
          <w:sz w:val="20"/>
          <w:szCs w:val="20"/>
        </w:rPr>
        <w:t xml:space="preserve">wensch, waarbij hij wees op de goede verstandhouding tusschen beide vereenigingen. De heer K. Sax feliciteerde „Schijndel" namens de hockeyvereeniging „Hopbel" en memoreerde eveneens den vriendschappelijken band tusschen de beide sportvereenigingen, De heer </w:t>
      </w:r>
      <w:r w:rsidR="00F17EA6">
        <w:rPr>
          <w:rFonts w:ascii="Arial" w:eastAsia="Arial Unicode MS" w:hAnsi="Arial" w:cs="Arial"/>
          <w:sz w:val="20"/>
          <w:szCs w:val="20"/>
        </w:rPr>
        <w:t>F</w:t>
      </w:r>
      <w:r w:rsidRPr="007A0BCA">
        <w:rPr>
          <w:rFonts w:ascii="Arial" w:eastAsia="Arial Unicode MS" w:hAnsi="Arial" w:cs="Arial"/>
          <w:sz w:val="20"/>
          <w:szCs w:val="20"/>
        </w:rPr>
        <w:t xml:space="preserve">r. v. Osch voerde het woord als voorzitter van de tooneelvereeniging „Kunst en Sport" en uitte zijn bewondering voor de werkkracht van bestuur en leden. Door de voetbalvereniging groeit ook de tooneelvereeniging. Spr. bracht haar hiervoor hartelijk dank. De heer Ant. v. d. Heuvel, voorzitter van de supportersvereeniging „Schijndel" bood naast zijn gelukwenschen als blijk van belangstelling een plaquette aan, terwijl namens de supportersvereeniging V.S.O. de heer B. </w:t>
      </w:r>
      <w:r w:rsidR="00F17EA6">
        <w:rPr>
          <w:rFonts w:ascii="Arial" w:eastAsia="Arial Unicode MS" w:hAnsi="Arial" w:cs="Arial"/>
          <w:sz w:val="20"/>
          <w:szCs w:val="20"/>
        </w:rPr>
        <w:t>P</w:t>
      </w:r>
      <w:r w:rsidRPr="007A0BCA">
        <w:rPr>
          <w:rFonts w:ascii="Arial" w:eastAsia="Arial Unicode MS" w:hAnsi="Arial" w:cs="Arial"/>
          <w:sz w:val="20"/>
          <w:szCs w:val="20"/>
        </w:rPr>
        <w:t>elders het woord voerde. Voor de vereeniging V.F.C. te Vught sprak de heer A. J. M. Bolsius, vice-voorzitter, die een bloemenmand aanbood. Vervolgens voerden nog het woord de heeren v. Geffen, voorzitter van R. K. T.V.V. Tilburg, P. v. d. Sprank, namens de tennisvereeniging S.T.C. en de heer G. Hermsen namens de voetbalvereniging „Wijbosch". De heer Dobbelsteen feliciteerde bestuur en leden namens den Bosschen bond. Verder kwamen o.a. nog gelukwenschen aanbieden de heer G. v</w:t>
      </w:r>
      <w:r w:rsidR="00F17EA6">
        <w:rPr>
          <w:rFonts w:ascii="Arial" w:eastAsia="Arial Unicode MS" w:hAnsi="Arial" w:cs="Arial"/>
          <w:sz w:val="20"/>
          <w:szCs w:val="20"/>
        </w:rPr>
        <w:t>.</w:t>
      </w:r>
      <w:r w:rsidRPr="007A0BCA">
        <w:rPr>
          <w:rFonts w:ascii="Arial" w:eastAsia="Arial Unicode MS" w:hAnsi="Arial" w:cs="Arial"/>
          <w:sz w:val="20"/>
          <w:szCs w:val="20"/>
        </w:rPr>
        <w:t xml:space="preserve"> Velthoven, namens de harmonie St. Cecilia en den heer J. Hovenier namens de Schijndelsche zwemvereeniging en reddingsbrigade. Wij merkten verder nog op burgemeester J. Janssens van Schijndel en de industrieelen H. Bolsius en F. Bolsius. De heer H. Jansen dankte als eerevoorzitter voor de vele blijken van belangstelling en wees op de groote culturesle waarde van de sportbeoefening. Dit moet op de eerste plaats het doel der sportbeoefening zijn. </w:t>
      </w:r>
    </w:p>
    <w:p w:rsidR="00F17EA6" w:rsidRPr="00F17EA6" w:rsidRDefault="007A0BCA" w:rsidP="007A0BCA">
      <w:pPr>
        <w:shd w:val="clear" w:color="auto" w:fill="FFFFFF"/>
        <w:jc w:val="both"/>
        <w:rPr>
          <w:rFonts w:ascii="Arial" w:eastAsia="Arial Unicode MS" w:hAnsi="Arial" w:cs="Arial"/>
          <w:b/>
          <w:sz w:val="20"/>
          <w:szCs w:val="20"/>
        </w:rPr>
      </w:pPr>
      <w:r w:rsidRPr="00F17EA6">
        <w:rPr>
          <w:rFonts w:ascii="Arial" w:eastAsia="Arial Unicode MS" w:hAnsi="Arial" w:cs="Arial"/>
          <w:b/>
          <w:sz w:val="20"/>
          <w:szCs w:val="20"/>
        </w:rPr>
        <w:lastRenderedPageBreak/>
        <w:t xml:space="preserve">De huldigingswedstrijd. Bossche Bondselftal wint verdiend met 2—1. </w:t>
      </w:r>
    </w:p>
    <w:p w:rsidR="007A0BCA" w:rsidRPr="007A0BCA" w:rsidRDefault="007A0BCA" w:rsidP="007A0BCA">
      <w:pPr>
        <w:shd w:val="clear" w:color="auto" w:fill="FFFFFF"/>
        <w:jc w:val="both"/>
        <w:rPr>
          <w:rFonts w:ascii="Arial" w:eastAsia="Arial Unicode MS" w:hAnsi="Arial" w:cs="Arial"/>
          <w:sz w:val="20"/>
          <w:szCs w:val="20"/>
        </w:rPr>
      </w:pPr>
      <w:r w:rsidRPr="007A0BCA">
        <w:rPr>
          <w:rFonts w:ascii="Arial" w:eastAsia="Arial Unicode MS" w:hAnsi="Arial" w:cs="Arial"/>
          <w:sz w:val="20"/>
          <w:szCs w:val="20"/>
        </w:rPr>
        <w:t xml:space="preserve">Hoewel </w:t>
      </w:r>
      <w:r w:rsidR="00F17EA6">
        <w:rPr>
          <w:rFonts w:ascii="Arial" w:eastAsia="Arial Unicode MS" w:hAnsi="Arial" w:cs="Arial"/>
          <w:sz w:val="20"/>
          <w:szCs w:val="20"/>
        </w:rPr>
        <w:t>d</w:t>
      </w:r>
      <w:r w:rsidRPr="007A0BCA">
        <w:rPr>
          <w:rFonts w:ascii="Arial" w:eastAsia="Arial Unicode MS" w:hAnsi="Arial" w:cs="Arial"/>
          <w:sz w:val="20"/>
          <w:szCs w:val="20"/>
        </w:rPr>
        <w:t>e jubileerende vereenigi</w:t>
      </w:r>
      <w:r w:rsidR="00F17EA6">
        <w:rPr>
          <w:rFonts w:ascii="Arial" w:eastAsia="Arial Unicode MS" w:hAnsi="Arial" w:cs="Arial"/>
          <w:sz w:val="20"/>
          <w:szCs w:val="20"/>
        </w:rPr>
        <w:t>n</w:t>
      </w:r>
      <w:r w:rsidRPr="007A0BCA">
        <w:rPr>
          <w:rFonts w:ascii="Arial" w:eastAsia="Arial Unicode MS" w:hAnsi="Arial" w:cs="Arial"/>
          <w:sz w:val="20"/>
          <w:szCs w:val="20"/>
        </w:rPr>
        <w:t>g een goed spel vertoonde, was toch de Bossche ploeg technisch beter. De overwinning 2—1 geeft o.i. dan ook de verhouding goed weer. Reeds kort na het begin werd een strafschop door De Kruyf in een doelpunt omgezet 0—1. Prachtige schoten van M. v. Osch en Schellekens scheren de lat. M. v. Osch maakt den stand gelijk 1—1. De spelers Jonckb</w:t>
      </w:r>
      <w:r w:rsidR="00F17EA6">
        <w:rPr>
          <w:rFonts w:ascii="Arial" w:eastAsia="Arial Unicode MS" w:hAnsi="Arial" w:cs="Arial"/>
          <w:sz w:val="20"/>
          <w:szCs w:val="20"/>
        </w:rPr>
        <w:t>l</w:t>
      </w:r>
      <w:r w:rsidRPr="007A0BCA">
        <w:rPr>
          <w:rFonts w:ascii="Arial" w:eastAsia="Arial Unicode MS" w:hAnsi="Arial" w:cs="Arial"/>
          <w:sz w:val="20"/>
          <w:szCs w:val="20"/>
        </w:rPr>
        <w:t>oedt en Populiers worden na de rust vervangen door Kuipers van Mulo en Somers van R.K.T.V.V. Het tempo wordt hooger en spoedig moet de Schijndelsche doelman op werkelijk schitterende wijze redden. Door een fout van de Schijndelsche achterhoede weet Goossens den stand op 1—2 te brengen. Door een keiharden bal getroffen raakt dan De Kruyf geblesseerd, waardoor het spel even wordt opgehouden. Dr. Verstraaten, die eerste hulp verleende liet hem per auto naar zijn woning te Eindhoven vervoeren. Met Sprengers van Kolping als invaller werd de wedstrijd voortgezet, doch ofschoon aan beide zijden de doelmannen nog op een harde proef werden gesteld eindigde de ontmoeting met Schijn</w:t>
      </w:r>
      <w:r w:rsidR="00F17EA6">
        <w:rPr>
          <w:rFonts w:ascii="Arial" w:eastAsia="Arial Unicode MS" w:hAnsi="Arial" w:cs="Arial"/>
          <w:sz w:val="20"/>
          <w:szCs w:val="20"/>
        </w:rPr>
        <w:t>d</w:t>
      </w:r>
      <w:r w:rsidRPr="007A0BCA">
        <w:rPr>
          <w:rFonts w:ascii="Arial" w:eastAsia="Arial Unicode MS" w:hAnsi="Arial" w:cs="Arial"/>
          <w:sz w:val="20"/>
          <w:szCs w:val="20"/>
        </w:rPr>
        <w:t>el in den aanval in een verdiende 2—1 overwinning van de Bossche Bondsploeg, die hiermede beslag legde op den beker, aangeboden door den heer C. de Jongh te Schijndel. Na afloop van den wedstrijd vereenigden de spelers zich aan een Brabantsche koffietafel in het clublokaal, terwijl 't avonds in de zaal van den heer L. Steenbakkers een gezelligen avond plaats had voor de leden en hun huisgenooten,</w:t>
      </w:r>
    </w:p>
    <w:p w:rsidR="007A0BCA" w:rsidRDefault="007A0BCA" w:rsidP="005B7C13">
      <w:pPr>
        <w:shd w:val="clear" w:color="auto" w:fill="FFFFFF"/>
        <w:jc w:val="both"/>
        <w:rPr>
          <w:rFonts w:ascii="Arial" w:eastAsia="Arial Unicode MS" w:hAnsi="Arial" w:cs="Arial"/>
          <w:sz w:val="20"/>
          <w:szCs w:val="20"/>
        </w:rPr>
      </w:pPr>
    </w:p>
    <w:p w:rsidR="004D294E" w:rsidRPr="004D294E" w:rsidRDefault="004D294E" w:rsidP="004D294E">
      <w:pPr>
        <w:shd w:val="clear" w:color="auto" w:fill="FFFFFF"/>
        <w:jc w:val="both"/>
        <w:rPr>
          <w:rFonts w:ascii="Arial" w:eastAsia="Arial Unicode MS" w:hAnsi="Arial" w:cs="Arial"/>
          <w:b/>
          <w:bCs/>
          <w:sz w:val="20"/>
          <w:szCs w:val="20"/>
          <w:u w:val="single"/>
        </w:rPr>
      </w:pPr>
      <w:r w:rsidRPr="004D294E">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4D294E">
        <w:rPr>
          <w:rFonts w:ascii="Arial" w:eastAsia="Arial Unicode MS" w:hAnsi="Arial" w:cs="Arial"/>
          <w:b/>
          <w:bCs/>
          <w:sz w:val="20"/>
          <w:szCs w:val="20"/>
          <w:u w:val="single"/>
        </w:rPr>
        <w:t>-06-1937</w:t>
      </w:r>
    </w:p>
    <w:p w:rsidR="004D294E" w:rsidRDefault="004D294E" w:rsidP="005B7C13">
      <w:pPr>
        <w:shd w:val="clear" w:color="auto" w:fill="FFFFFF"/>
        <w:jc w:val="both"/>
        <w:rPr>
          <w:rFonts w:ascii="Arial" w:eastAsia="Arial Unicode MS" w:hAnsi="Arial" w:cs="Arial"/>
          <w:sz w:val="20"/>
          <w:szCs w:val="20"/>
        </w:rPr>
      </w:pPr>
    </w:p>
    <w:p w:rsidR="004D294E" w:rsidRDefault="004D294E" w:rsidP="005B7C13">
      <w:pPr>
        <w:shd w:val="clear" w:color="auto" w:fill="FFFFFF"/>
        <w:jc w:val="both"/>
        <w:rPr>
          <w:rFonts w:ascii="Arial" w:eastAsia="Arial Unicode MS" w:hAnsi="Arial" w:cs="Arial"/>
          <w:sz w:val="20"/>
          <w:szCs w:val="20"/>
        </w:rPr>
      </w:pPr>
      <w:r w:rsidRPr="004D294E">
        <w:rPr>
          <w:rFonts w:ascii="Arial" w:eastAsia="Arial Unicode MS" w:hAnsi="Arial" w:cs="Arial"/>
          <w:sz w:val="20"/>
          <w:szCs w:val="20"/>
        </w:rPr>
        <w:t xml:space="preserve">Heden werd door den Rijkswaterstaat te 's-Hertogenbosch aanbesteed: Bestek No. 179: Het verruimen van de bestaande bermsloot en het graven van gedeelten nieuwe bermsloot langs de Westzijde van de Zuid-Willemsvaart, het maken van vier duikers en twee brugjes van gewapend beton en het uitvoeren van bijkomende werken, een en ander in de gemeenten Veghel en Schijndel. Raming ƒ 27.000. Ingeschreven werd door: </w:t>
      </w:r>
    </w:p>
    <w:p w:rsidR="004D294E" w:rsidRPr="004D294E" w:rsidRDefault="004D294E" w:rsidP="004D294E">
      <w:pPr>
        <w:shd w:val="clear" w:color="auto" w:fill="FFFFFF"/>
        <w:ind w:left="708"/>
        <w:jc w:val="both"/>
        <w:rPr>
          <w:rFonts w:ascii="Arial" w:eastAsia="Arial Unicode MS" w:hAnsi="Arial" w:cs="Arial"/>
          <w:sz w:val="20"/>
          <w:szCs w:val="20"/>
        </w:rPr>
      </w:pPr>
      <w:r w:rsidRPr="004D294E">
        <w:rPr>
          <w:rFonts w:ascii="Arial" w:eastAsia="Arial Unicode MS" w:hAnsi="Arial" w:cs="Arial"/>
          <w:sz w:val="20"/>
          <w:szCs w:val="20"/>
        </w:rPr>
        <w:t xml:space="preserve">Gebr. Hellendoorn, Zwolle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4D294E">
        <w:rPr>
          <w:rFonts w:ascii="Arial" w:eastAsia="Arial Unicode MS" w:hAnsi="Arial" w:cs="Arial"/>
          <w:sz w:val="20"/>
          <w:szCs w:val="20"/>
        </w:rPr>
        <w:t>ƒ 41.817</w:t>
      </w:r>
    </w:p>
    <w:p w:rsidR="004D294E" w:rsidRPr="004D294E" w:rsidRDefault="004D294E" w:rsidP="004D294E">
      <w:pPr>
        <w:shd w:val="clear" w:color="auto" w:fill="FFFFFF"/>
        <w:ind w:left="708"/>
        <w:jc w:val="both"/>
        <w:rPr>
          <w:rFonts w:ascii="Arial" w:eastAsia="Arial Unicode MS" w:hAnsi="Arial" w:cs="Arial"/>
          <w:sz w:val="20"/>
          <w:szCs w:val="20"/>
        </w:rPr>
      </w:pPr>
      <w:r w:rsidRPr="004D294E">
        <w:rPr>
          <w:rFonts w:ascii="Arial" w:eastAsia="Arial Unicode MS" w:hAnsi="Arial" w:cs="Arial"/>
          <w:sz w:val="20"/>
          <w:szCs w:val="20"/>
        </w:rPr>
        <w:t xml:space="preserve">Gebr. Eimbert,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4D294E">
        <w:rPr>
          <w:rFonts w:ascii="Arial" w:eastAsia="Arial Unicode MS" w:hAnsi="Arial" w:cs="Arial"/>
          <w:sz w:val="20"/>
          <w:szCs w:val="20"/>
        </w:rPr>
        <w:t>ƒ 36.800</w:t>
      </w:r>
    </w:p>
    <w:p w:rsidR="004D294E" w:rsidRPr="004D294E" w:rsidRDefault="004D294E" w:rsidP="004D294E">
      <w:pPr>
        <w:shd w:val="clear" w:color="auto" w:fill="FFFFFF"/>
        <w:ind w:left="708"/>
        <w:jc w:val="both"/>
        <w:rPr>
          <w:rFonts w:ascii="Arial" w:eastAsia="Arial Unicode MS" w:hAnsi="Arial" w:cs="Arial"/>
          <w:sz w:val="20"/>
          <w:szCs w:val="20"/>
        </w:rPr>
      </w:pPr>
      <w:r w:rsidRPr="004D294E">
        <w:rPr>
          <w:rFonts w:ascii="Arial" w:eastAsia="Arial Unicode MS" w:hAnsi="Arial" w:cs="Arial"/>
          <w:sz w:val="20"/>
          <w:szCs w:val="20"/>
        </w:rPr>
        <w:t xml:space="preserve">J. Verhagen, Breda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4D294E">
        <w:rPr>
          <w:rFonts w:ascii="Arial" w:eastAsia="Arial Unicode MS" w:hAnsi="Arial" w:cs="Arial"/>
          <w:sz w:val="20"/>
          <w:szCs w:val="20"/>
        </w:rPr>
        <w:t>ƒ 35.900</w:t>
      </w:r>
    </w:p>
    <w:p w:rsidR="004D294E" w:rsidRPr="004D294E" w:rsidRDefault="004D294E" w:rsidP="004D294E">
      <w:pPr>
        <w:shd w:val="clear" w:color="auto" w:fill="FFFFFF"/>
        <w:ind w:left="708"/>
        <w:jc w:val="both"/>
        <w:rPr>
          <w:rFonts w:ascii="Arial" w:eastAsia="Arial Unicode MS" w:hAnsi="Arial" w:cs="Arial"/>
          <w:sz w:val="20"/>
          <w:szCs w:val="20"/>
        </w:rPr>
      </w:pPr>
      <w:r w:rsidRPr="004D294E">
        <w:rPr>
          <w:rFonts w:ascii="Arial" w:eastAsia="Arial Unicode MS" w:hAnsi="Arial" w:cs="Arial"/>
          <w:sz w:val="20"/>
          <w:szCs w:val="20"/>
        </w:rPr>
        <w:t xml:space="preserve">C. Blijlevens, Helmond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4D294E">
        <w:rPr>
          <w:rFonts w:ascii="Arial" w:eastAsia="Arial Unicode MS" w:hAnsi="Arial" w:cs="Arial"/>
          <w:sz w:val="20"/>
          <w:szCs w:val="20"/>
        </w:rPr>
        <w:t>ƒ 35.600</w:t>
      </w:r>
    </w:p>
    <w:p w:rsidR="004D294E" w:rsidRPr="004D294E" w:rsidRDefault="004D294E" w:rsidP="004D294E">
      <w:pPr>
        <w:shd w:val="clear" w:color="auto" w:fill="FFFFFF"/>
        <w:ind w:left="708"/>
        <w:jc w:val="both"/>
        <w:rPr>
          <w:rFonts w:ascii="Arial" w:eastAsia="Arial Unicode MS" w:hAnsi="Arial" w:cs="Arial"/>
          <w:sz w:val="20"/>
          <w:szCs w:val="20"/>
        </w:rPr>
      </w:pPr>
      <w:r w:rsidRPr="004D294E">
        <w:rPr>
          <w:rFonts w:ascii="Arial" w:eastAsia="Arial Unicode MS" w:hAnsi="Arial" w:cs="Arial"/>
          <w:sz w:val="20"/>
          <w:szCs w:val="20"/>
        </w:rPr>
        <w:t xml:space="preserve">J. Schellekens,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4D294E">
        <w:rPr>
          <w:rFonts w:ascii="Arial" w:eastAsia="Arial Unicode MS" w:hAnsi="Arial" w:cs="Arial"/>
          <w:sz w:val="20"/>
          <w:szCs w:val="20"/>
        </w:rPr>
        <w:t>ƒ 35.500</w:t>
      </w:r>
    </w:p>
    <w:p w:rsidR="004D294E" w:rsidRDefault="004D294E" w:rsidP="004D294E">
      <w:pPr>
        <w:shd w:val="clear" w:color="auto" w:fill="FFFFFF"/>
        <w:ind w:left="708"/>
        <w:jc w:val="both"/>
        <w:rPr>
          <w:rFonts w:ascii="Arial" w:eastAsia="Arial Unicode MS" w:hAnsi="Arial" w:cs="Arial"/>
          <w:sz w:val="20"/>
          <w:szCs w:val="20"/>
        </w:rPr>
      </w:pPr>
      <w:r w:rsidRPr="004D294E">
        <w:rPr>
          <w:rFonts w:ascii="Arial" w:eastAsia="Arial Unicode MS" w:hAnsi="Arial" w:cs="Arial"/>
          <w:sz w:val="20"/>
          <w:szCs w:val="20"/>
        </w:rPr>
        <w:t xml:space="preserve">L. v. Drunen en Zn., Den Bosch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4D294E">
        <w:rPr>
          <w:rFonts w:ascii="Arial" w:eastAsia="Arial Unicode MS" w:hAnsi="Arial" w:cs="Arial"/>
          <w:sz w:val="20"/>
          <w:szCs w:val="20"/>
        </w:rPr>
        <w:t xml:space="preserve">ƒ 34.900 </w:t>
      </w:r>
    </w:p>
    <w:p w:rsidR="004D294E" w:rsidRDefault="004D294E" w:rsidP="004D294E">
      <w:pPr>
        <w:shd w:val="clear" w:color="auto" w:fill="FFFFFF"/>
        <w:ind w:left="708"/>
        <w:jc w:val="both"/>
        <w:rPr>
          <w:rFonts w:ascii="Arial" w:eastAsia="Arial Unicode MS" w:hAnsi="Arial" w:cs="Arial"/>
          <w:sz w:val="20"/>
          <w:szCs w:val="20"/>
        </w:rPr>
      </w:pPr>
      <w:r w:rsidRPr="004D294E">
        <w:rPr>
          <w:rFonts w:ascii="Arial" w:eastAsia="Arial Unicode MS" w:hAnsi="Arial" w:cs="Arial"/>
          <w:sz w:val="20"/>
          <w:szCs w:val="20"/>
        </w:rPr>
        <w:t xml:space="preserve">A. Zwets, Boven Hardinxveld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4D294E">
        <w:rPr>
          <w:rFonts w:ascii="Arial" w:eastAsia="Arial Unicode MS" w:hAnsi="Arial" w:cs="Arial"/>
          <w:sz w:val="20"/>
          <w:szCs w:val="20"/>
        </w:rPr>
        <w:t xml:space="preserve">ƒ 34.570 </w:t>
      </w:r>
    </w:p>
    <w:p w:rsidR="004D294E" w:rsidRPr="004D294E" w:rsidRDefault="004D294E" w:rsidP="004D294E">
      <w:pPr>
        <w:shd w:val="clear" w:color="auto" w:fill="FFFFFF"/>
        <w:ind w:left="708"/>
        <w:jc w:val="both"/>
        <w:rPr>
          <w:rFonts w:ascii="Arial" w:eastAsia="Arial Unicode MS" w:hAnsi="Arial" w:cs="Arial"/>
          <w:sz w:val="20"/>
          <w:szCs w:val="20"/>
        </w:rPr>
      </w:pPr>
      <w:r w:rsidRPr="004D294E">
        <w:rPr>
          <w:rFonts w:ascii="Arial" w:eastAsia="Arial Unicode MS" w:hAnsi="Arial" w:cs="Arial"/>
          <w:sz w:val="20"/>
          <w:szCs w:val="20"/>
        </w:rPr>
        <w:t xml:space="preserve">T. Zwets, Hardinxveld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4D294E">
        <w:rPr>
          <w:rFonts w:ascii="Arial" w:eastAsia="Arial Unicode MS" w:hAnsi="Arial" w:cs="Arial"/>
          <w:sz w:val="20"/>
          <w:szCs w:val="20"/>
        </w:rPr>
        <w:t>ƒ 34.400</w:t>
      </w:r>
    </w:p>
    <w:p w:rsidR="004D294E" w:rsidRPr="004D294E" w:rsidRDefault="004D294E" w:rsidP="004D294E">
      <w:pPr>
        <w:shd w:val="clear" w:color="auto" w:fill="FFFFFF"/>
        <w:ind w:left="708"/>
        <w:jc w:val="both"/>
        <w:rPr>
          <w:rFonts w:ascii="Arial" w:eastAsia="Arial Unicode MS" w:hAnsi="Arial" w:cs="Arial"/>
          <w:sz w:val="20"/>
          <w:szCs w:val="20"/>
        </w:rPr>
      </w:pPr>
      <w:r w:rsidRPr="004D294E">
        <w:rPr>
          <w:rFonts w:ascii="Arial" w:eastAsia="Arial Unicode MS" w:hAnsi="Arial" w:cs="Arial"/>
          <w:sz w:val="20"/>
          <w:szCs w:val="20"/>
        </w:rPr>
        <w:t xml:space="preserve">A. Ludde, Enschede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4D294E">
        <w:rPr>
          <w:rFonts w:ascii="Arial" w:eastAsia="Arial Unicode MS" w:hAnsi="Arial" w:cs="Arial"/>
          <w:sz w:val="20"/>
          <w:szCs w:val="20"/>
        </w:rPr>
        <w:t>ƒ 33.630</w:t>
      </w:r>
    </w:p>
    <w:p w:rsidR="004D294E" w:rsidRPr="004D294E" w:rsidRDefault="004D294E" w:rsidP="004D294E">
      <w:pPr>
        <w:shd w:val="clear" w:color="auto" w:fill="FFFFFF"/>
        <w:ind w:left="708"/>
        <w:jc w:val="both"/>
        <w:rPr>
          <w:rFonts w:ascii="Arial" w:eastAsia="Arial Unicode MS" w:hAnsi="Arial" w:cs="Arial"/>
          <w:sz w:val="20"/>
          <w:szCs w:val="20"/>
        </w:rPr>
      </w:pPr>
      <w:r w:rsidRPr="004D294E">
        <w:rPr>
          <w:rFonts w:ascii="Arial" w:eastAsia="Arial Unicode MS" w:hAnsi="Arial" w:cs="Arial"/>
          <w:sz w:val="20"/>
          <w:szCs w:val="20"/>
        </w:rPr>
        <w:t>B. v. Noordennen</w:t>
      </w:r>
      <w:r>
        <w:rPr>
          <w:rFonts w:ascii="Arial" w:eastAsia="Arial Unicode MS" w:hAnsi="Arial" w:cs="Arial"/>
          <w:sz w:val="20"/>
          <w:szCs w:val="20"/>
        </w:rPr>
        <w:t>,</w:t>
      </w:r>
      <w:r w:rsidRPr="004D294E">
        <w:rPr>
          <w:rFonts w:ascii="Arial" w:eastAsia="Arial Unicode MS" w:hAnsi="Arial" w:cs="Arial"/>
          <w:sz w:val="20"/>
          <w:szCs w:val="20"/>
        </w:rPr>
        <w:t xml:space="preserve"> G</w:t>
      </w:r>
      <w:r>
        <w:rPr>
          <w:rFonts w:ascii="Arial" w:eastAsia="Arial Unicode MS" w:hAnsi="Arial" w:cs="Arial"/>
          <w:sz w:val="20"/>
          <w:szCs w:val="20"/>
        </w:rPr>
        <w:t>i</w:t>
      </w:r>
      <w:r w:rsidRPr="004D294E">
        <w:rPr>
          <w:rFonts w:ascii="Arial" w:eastAsia="Arial Unicode MS" w:hAnsi="Arial" w:cs="Arial"/>
          <w:sz w:val="20"/>
          <w:szCs w:val="20"/>
        </w:rPr>
        <w:t xml:space="preserve">esendam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4D294E">
        <w:rPr>
          <w:rFonts w:ascii="Arial" w:eastAsia="Arial Unicode MS" w:hAnsi="Arial" w:cs="Arial"/>
          <w:sz w:val="20"/>
          <w:szCs w:val="20"/>
        </w:rPr>
        <w:t>ƒ 33.200</w:t>
      </w:r>
    </w:p>
    <w:p w:rsidR="004D294E" w:rsidRPr="004D294E" w:rsidRDefault="004D294E" w:rsidP="004D294E">
      <w:pPr>
        <w:shd w:val="clear" w:color="auto" w:fill="FFFFFF"/>
        <w:ind w:left="708"/>
        <w:jc w:val="both"/>
        <w:rPr>
          <w:rFonts w:ascii="Arial" w:eastAsia="Arial Unicode MS" w:hAnsi="Arial" w:cs="Arial"/>
          <w:sz w:val="20"/>
          <w:szCs w:val="20"/>
        </w:rPr>
      </w:pPr>
      <w:r w:rsidRPr="004D294E">
        <w:rPr>
          <w:rFonts w:ascii="Arial" w:eastAsia="Arial Unicode MS" w:hAnsi="Arial" w:cs="Arial"/>
          <w:sz w:val="20"/>
          <w:szCs w:val="20"/>
        </w:rPr>
        <w:t xml:space="preserve">N.V. P. Volker, Sliedrecht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4D294E">
        <w:rPr>
          <w:rFonts w:ascii="Arial" w:eastAsia="Arial Unicode MS" w:hAnsi="Arial" w:cs="Arial"/>
          <w:sz w:val="20"/>
          <w:szCs w:val="20"/>
        </w:rPr>
        <w:t>ƒ 33.000</w:t>
      </w:r>
    </w:p>
    <w:p w:rsidR="004D294E" w:rsidRPr="004D294E" w:rsidRDefault="004D294E" w:rsidP="004D294E">
      <w:pPr>
        <w:shd w:val="clear" w:color="auto" w:fill="FFFFFF"/>
        <w:ind w:left="708"/>
        <w:jc w:val="both"/>
        <w:rPr>
          <w:rFonts w:ascii="Arial" w:eastAsia="Arial Unicode MS" w:hAnsi="Arial" w:cs="Arial"/>
          <w:sz w:val="20"/>
          <w:szCs w:val="20"/>
        </w:rPr>
      </w:pPr>
      <w:r w:rsidRPr="004D294E">
        <w:rPr>
          <w:rFonts w:ascii="Arial" w:eastAsia="Arial Unicode MS" w:hAnsi="Arial" w:cs="Arial"/>
          <w:sz w:val="20"/>
          <w:szCs w:val="20"/>
        </w:rPr>
        <w:t xml:space="preserve">H. v. Geel, Teteringen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4D294E">
        <w:rPr>
          <w:rFonts w:ascii="Arial" w:eastAsia="Arial Unicode MS" w:hAnsi="Arial" w:cs="Arial"/>
          <w:sz w:val="20"/>
          <w:szCs w:val="20"/>
        </w:rPr>
        <w:t>ƒ 32.600</w:t>
      </w:r>
    </w:p>
    <w:p w:rsidR="004D294E" w:rsidRPr="004D294E" w:rsidRDefault="004D294E" w:rsidP="004D294E">
      <w:pPr>
        <w:shd w:val="clear" w:color="auto" w:fill="FFFFFF"/>
        <w:ind w:left="708"/>
        <w:jc w:val="both"/>
        <w:rPr>
          <w:rFonts w:ascii="Arial" w:eastAsia="Arial Unicode MS" w:hAnsi="Arial" w:cs="Arial"/>
          <w:sz w:val="20"/>
          <w:szCs w:val="20"/>
        </w:rPr>
      </w:pPr>
      <w:r w:rsidRPr="004D294E">
        <w:rPr>
          <w:rFonts w:ascii="Arial" w:eastAsia="Arial Unicode MS" w:hAnsi="Arial" w:cs="Arial"/>
          <w:sz w:val="20"/>
          <w:szCs w:val="20"/>
        </w:rPr>
        <w:t xml:space="preserve">F. Harkenburg, Gorcum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4D294E">
        <w:rPr>
          <w:rFonts w:ascii="Arial" w:eastAsia="Arial Unicode MS" w:hAnsi="Arial" w:cs="Arial"/>
          <w:sz w:val="20"/>
          <w:szCs w:val="20"/>
        </w:rPr>
        <w:t>ƒ 32.200</w:t>
      </w:r>
    </w:p>
    <w:p w:rsidR="004D294E" w:rsidRPr="002357CF" w:rsidRDefault="004D294E" w:rsidP="002357CF">
      <w:pPr>
        <w:shd w:val="clear" w:color="auto" w:fill="FFFFFF"/>
        <w:ind w:left="708"/>
        <w:jc w:val="both"/>
        <w:rPr>
          <w:rFonts w:ascii="Arial" w:eastAsia="Arial Unicode MS" w:hAnsi="Arial" w:cs="Arial"/>
          <w:sz w:val="20"/>
          <w:szCs w:val="20"/>
        </w:rPr>
      </w:pPr>
      <w:r w:rsidRPr="004D294E">
        <w:rPr>
          <w:rFonts w:ascii="Arial" w:eastAsia="Arial Unicode MS" w:hAnsi="Arial" w:cs="Arial"/>
          <w:sz w:val="20"/>
          <w:szCs w:val="20"/>
        </w:rPr>
        <w:t xml:space="preserve">N.V. Konings, Oss Gebr. </w:t>
      </w:r>
      <w:r w:rsidR="002357CF">
        <w:rPr>
          <w:rFonts w:ascii="Arial" w:eastAsia="Arial Unicode MS" w:hAnsi="Arial" w:cs="Arial"/>
          <w:sz w:val="20"/>
          <w:szCs w:val="20"/>
        </w:rPr>
        <w:tab/>
      </w:r>
      <w:r w:rsidR="002357CF">
        <w:rPr>
          <w:rFonts w:ascii="Arial" w:eastAsia="Arial Unicode MS" w:hAnsi="Arial" w:cs="Arial"/>
          <w:sz w:val="20"/>
          <w:szCs w:val="20"/>
        </w:rPr>
        <w:tab/>
      </w:r>
      <w:r w:rsidR="002357CF">
        <w:rPr>
          <w:rFonts w:ascii="Arial" w:eastAsia="Arial Unicode MS" w:hAnsi="Arial" w:cs="Arial"/>
          <w:sz w:val="20"/>
          <w:szCs w:val="20"/>
        </w:rPr>
        <w:tab/>
      </w:r>
      <w:r w:rsidR="002357CF">
        <w:rPr>
          <w:rFonts w:ascii="Arial" w:eastAsia="Arial Unicode MS" w:hAnsi="Arial" w:cs="Arial"/>
          <w:sz w:val="20"/>
          <w:szCs w:val="20"/>
        </w:rPr>
        <w:tab/>
      </w:r>
      <w:r w:rsidR="002357CF" w:rsidRPr="002357CF">
        <w:rPr>
          <w:rFonts w:ascii="Arial" w:eastAsia="Arial Unicode MS" w:hAnsi="Arial" w:cs="Arial"/>
          <w:sz w:val="20"/>
          <w:szCs w:val="20"/>
        </w:rPr>
        <w:t>ƒ 32.200</w:t>
      </w:r>
    </w:p>
    <w:p w:rsidR="004D294E" w:rsidRDefault="004D294E" w:rsidP="004D294E">
      <w:pPr>
        <w:shd w:val="clear" w:color="auto" w:fill="FFFFFF"/>
        <w:ind w:left="708"/>
        <w:jc w:val="both"/>
        <w:rPr>
          <w:rFonts w:ascii="Arial" w:eastAsia="Arial Unicode MS" w:hAnsi="Arial" w:cs="Arial"/>
          <w:sz w:val="20"/>
          <w:szCs w:val="20"/>
        </w:rPr>
      </w:pPr>
      <w:r w:rsidRPr="004D294E">
        <w:rPr>
          <w:rFonts w:ascii="Arial" w:eastAsia="Arial Unicode MS" w:hAnsi="Arial" w:cs="Arial"/>
          <w:sz w:val="20"/>
          <w:szCs w:val="20"/>
        </w:rPr>
        <w:t xml:space="preserve">v. Heesch, Tilburg </w:t>
      </w:r>
      <w:r w:rsidR="002357CF">
        <w:rPr>
          <w:rFonts w:ascii="Arial" w:eastAsia="Arial Unicode MS" w:hAnsi="Arial" w:cs="Arial"/>
          <w:sz w:val="20"/>
          <w:szCs w:val="20"/>
        </w:rPr>
        <w:tab/>
      </w:r>
      <w:r w:rsidR="002357CF">
        <w:rPr>
          <w:rFonts w:ascii="Arial" w:eastAsia="Arial Unicode MS" w:hAnsi="Arial" w:cs="Arial"/>
          <w:sz w:val="20"/>
          <w:szCs w:val="20"/>
        </w:rPr>
        <w:tab/>
      </w:r>
      <w:r w:rsidR="002357CF">
        <w:rPr>
          <w:rFonts w:ascii="Arial" w:eastAsia="Arial Unicode MS" w:hAnsi="Arial" w:cs="Arial"/>
          <w:sz w:val="20"/>
          <w:szCs w:val="20"/>
        </w:rPr>
        <w:tab/>
      </w:r>
      <w:r w:rsidR="002357CF">
        <w:rPr>
          <w:rFonts w:ascii="Arial" w:eastAsia="Arial Unicode MS" w:hAnsi="Arial" w:cs="Arial"/>
          <w:sz w:val="20"/>
          <w:szCs w:val="20"/>
        </w:rPr>
        <w:tab/>
      </w:r>
      <w:r w:rsidR="002357CF">
        <w:rPr>
          <w:rFonts w:ascii="Arial" w:eastAsia="Arial Unicode MS" w:hAnsi="Arial" w:cs="Arial"/>
          <w:sz w:val="20"/>
          <w:szCs w:val="20"/>
        </w:rPr>
        <w:tab/>
      </w:r>
      <w:r w:rsidR="002357CF" w:rsidRPr="002357CF">
        <w:rPr>
          <w:rFonts w:ascii="Arial" w:eastAsia="Arial Unicode MS" w:hAnsi="Arial" w:cs="Arial"/>
          <w:sz w:val="20"/>
          <w:szCs w:val="20"/>
        </w:rPr>
        <w:t>ƒ 31.730</w:t>
      </w:r>
      <w:r w:rsidR="002357CF" w:rsidRPr="002357CF">
        <w:rPr>
          <w:rFonts w:ascii="Arial" w:eastAsia="Arial Unicode MS" w:hAnsi="Arial" w:cs="Arial"/>
          <w:sz w:val="20"/>
          <w:szCs w:val="20"/>
        </w:rPr>
        <w:tab/>
      </w:r>
      <w:r w:rsidR="002357CF">
        <w:rPr>
          <w:rFonts w:ascii="Arial" w:eastAsia="Arial Unicode MS" w:hAnsi="Arial" w:cs="Arial"/>
          <w:sz w:val="20"/>
          <w:szCs w:val="20"/>
        </w:rPr>
        <w:tab/>
      </w:r>
      <w:r w:rsidR="002357CF">
        <w:rPr>
          <w:rFonts w:ascii="Arial" w:eastAsia="Arial Unicode MS" w:hAnsi="Arial" w:cs="Arial"/>
          <w:sz w:val="20"/>
          <w:szCs w:val="20"/>
        </w:rPr>
        <w:tab/>
      </w:r>
    </w:p>
    <w:p w:rsidR="004D294E" w:rsidRPr="002357CF" w:rsidRDefault="004D294E" w:rsidP="002357CF">
      <w:pPr>
        <w:shd w:val="clear" w:color="auto" w:fill="FFFFFF"/>
        <w:ind w:left="708"/>
        <w:jc w:val="both"/>
        <w:rPr>
          <w:rFonts w:ascii="Arial" w:eastAsia="Arial Unicode MS" w:hAnsi="Arial" w:cs="Arial"/>
          <w:sz w:val="20"/>
          <w:szCs w:val="20"/>
        </w:rPr>
      </w:pPr>
      <w:r w:rsidRPr="004D294E">
        <w:rPr>
          <w:rFonts w:ascii="Arial" w:eastAsia="Arial Unicode MS" w:hAnsi="Arial" w:cs="Arial"/>
          <w:sz w:val="20"/>
          <w:szCs w:val="20"/>
        </w:rPr>
        <w:t xml:space="preserve">J. v. d. Hoef, Scheveningen </w:t>
      </w:r>
      <w:r w:rsidR="002357CF">
        <w:rPr>
          <w:rFonts w:ascii="Arial" w:eastAsia="Arial Unicode MS" w:hAnsi="Arial" w:cs="Arial"/>
          <w:sz w:val="20"/>
          <w:szCs w:val="20"/>
        </w:rPr>
        <w:tab/>
      </w:r>
      <w:r w:rsidR="002357CF">
        <w:rPr>
          <w:rFonts w:ascii="Arial" w:eastAsia="Arial Unicode MS" w:hAnsi="Arial" w:cs="Arial"/>
          <w:sz w:val="20"/>
          <w:szCs w:val="20"/>
        </w:rPr>
        <w:tab/>
      </w:r>
      <w:r w:rsidR="002357CF">
        <w:rPr>
          <w:rFonts w:ascii="Arial" w:eastAsia="Arial Unicode MS" w:hAnsi="Arial" w:cs="Arial"/>
          <w:sz w:val="20"/>
          <w:szCs w:val="20"/>
        </w:rPr>
        <w:tab/>
      </w:r>
      <w:r w:rsidR="002357CF">
        <w:rPr>
          <w:rFonts w:ascii="Arial" w:eastAsia="Arial Unicode MS" w:hAnsi="Arial" w:cs="Arial"/>
          <w:sz w:val="20"/>
          <w:szCs w:val="20"/>
        </w:rPr>
        <w:tab/>
      </w:r>
      <w:r w:rsidR="002357CF" w:rsidRPr="002357CF">
        <w:rPr>
          <w:rFonts w:ascii="Arial" w:eastAsia="Arial Unicode MS" w:hAnsi="Arial" w:cs="Arial"/>
          <w:sz w:val="20"/>
          <w:szCs w:val="20"/>
        </w:rPr>
        <w:t>ƒ 31.640</w:t>
      </w:r>
    </w:p>
    <w:p w:rsidR="004D294E" w:rsidRPr="002357CF" w:rsidRDefault="004D294E" w:rsidP="002357CF">
      <w:pPr>
        <w:shd w:val="clear" w:color="auto" w:fill="FFFFFF"/>
        <w:ind w:left="708"/>
        <w:jc w:val="both"/>
        <w:rPr>
          <w:rFonts w:ascii="Arial" w:eastAsia="Arial Unicode MS" w:hAnsi="Arial" w:cs="Arial"/>
          <w:sz w:val="20"/>
          <w:szCs w:val="20"/>
        </w:rPr>
      </w:pPr>
      <w:r w:rsidRPr="004D294E">
        <w:rPr>
          <w:rFonts w:ascii="Arial" w:eastAsia="Arial Unicode MS" w:hAnsi="Arial" w:cs="Arial"/>
          <w:sz w:val="20"/>
          <w:szCs w:val="20"/>
        </w:rPr>
        <w:t xml:space="preserve">Hanegraaf, Hank </w:t>
      </w:r>
      <w:r w:rsidR="002357CF">
        <w:rPr>
          <w:rFonts w:ascii="Arial" w:eastAsia="Arial Unicode MS" w:hAnsi="Arial" w:cs="Arial"/>
          <w:sz w:val="20"/>
          <w:szCs w:val="20"/>
        </w:rPr>
        <w:tab/>
      </w:r>
      <w:r w:rsidR="002357CF">
        <w:rPr>
          <w:rFonts w:ascii="Arial" w:eastAsia="Arial Unicode MS" w:hAnsi="Arial" w:cs="Arial"/>
          <w:sz w:val="20"/>
          <w:szCs w:val="20"/>
        </w:rPr>
        <w:tab/>
      </w:r>
      <w:r w:rsidR="002357CF">
        <w:rPr>
          <w:rFonts w:ascii="Arial" w:eastAsia="Arial Unicode MS" w:hAnsi="Arial" w:cs="Arial"/>
          <w:sz w:val="20"/>
          <w:szCs w:val="20"/>
        </w:rPr>
        <w:tab/>
      </w:r>
      <w:r w:rsidR="002357CF">
        <w:rPr>
          <w:rFonts w:ascii="Arial" w:eastAsia="Arial Unicode MS" w:hAnsi="Arial" w:cs="Arial"/>
          <w:sz w:val="20"/>
          <w:szCs w:val="20"/>
        </w:rPr>
        <w:tab/>
      </w:r>
      <w:r w:rsidR="002357CF">
        <w:rPr>
          <w:rFonts w:ascii="Arial" w:eastAsia="Arial Unicode MS" w:hAnsi="Arial" w:cs="Arial"/>
          <w:sz w:val="20"/>
          <w:szCs w:val="20"/>
        </w:rPr>
        <w:tab/>
      </w:r>
      <w:r w:rsidR="002357CF" w:rsidRPr="002357CF">
        <w:rPr>
          <w:rFonts w:ascii="Arial" w:eastAsia="Arial Unicode MS" w:hAnsi="Arial" w:cs="Arial"/>
          <w:sz w:val="20"/>
          <w:szCs w:val="20"/>
        </w:rPr>
        <w:t>ƒ 31.236</w:t>
      </w:r>
    </w:p>
    <w:p w:rsidR="004D294E" w:rsidRPr="002357CF" w:rsidRDefault="004D294E" w:rsidP="002357CF">
      <w:pPr>
        <w:shd w:val="clear" w:color="auto" w:fill="FFFFFF"/>
        <w:ind w:left="708"/>
        <w:jc w:val="both"/>
        <w:rPr>
          <w:rFonts w:ascii="Arial" w:eastAsia="Arial Unicode MS" w:hAnsi="Arial" w:cs="Arial"/>
          <w:sz w:val="20"/>
          <w:szCs w:val="20"/>
        </w:rPr>
      </w:pPr>
      <w:r w:rsidRPr="004D294E">
        <w:rPr>
          <w:rFonts w:ascii="Arial" w:eastAsia="Arial Unicode MS" w:hAnsi="Arial" w:cs="Arial"/>
          <w:sz w:val="20"/>
          <w:szCs w:val="20"/>
        </w:rPr>
        <w:t xml:space="preserve">P. v. Oort, Raamsdonk </w:t>
      </w:r>
      <w:r w:rsidR="002357CF">
        <w:rPr>
          <w:rFonts w:ascii="Arial" w:eastAsia="Arial Unicode MS" w:hAnsi="Arial" w:cs="Arial"/>
          <w:sz w:val="20"/>
          <w:szCs w:val="20"/>
        </w:rPr>
        <w:tab/>
      </w:r>
      <w:r w:rsidR="002357CF">
        <w:rPr>
          <w:rFonts w:ascii="Arial" w:eastAsia="Arial Unicode MS" w:hAnsi="Arial" w:cs="Arial"/>
          <w:sz w:val="20"/>
          <w:szCs w:val="20"/>
        </w:rPr>
        <w:tab/>
      </w:r>
      <w:r w:rsidR="002357CF">
        <w:rPr>
          <w:rFonts w:ascii="Arial" w:eastAsia="Arial Unicode MS" w:hAnsi="Arial" w:cs="Arial"/>
          <w:sz w:val="20"/>
          <w:szCs w:val="20"/>
        </w:rPr>
        <w:tab/>
      </w:r>
      <w:r w:rsidR="002357CF">
        <w:rPr>
          <w:rFonts w:ascii="Arial" w:eastAsia="Arial Unicode MS" w:hAnsi="Arial" w:cs="Arial"/>
          <w:sz w:val="20"/>
          <w:szCs w:val="20"/>
        </w:rPr>
        <w:tab/>
      </w:r>
      <w:r w:rsidR="002357CF">
        <w:rPr>
          <w:rFonts w:ascii="Arial" w:eastAsia="Arial Unicode MS" w:hAnsi="Arial" w:cs="Arial"/>
          <w:sz w:val="20"/>
          <w:szCs w:val="20"/>
        </w:rPr>
        <w:tab/>
      </w:r>
      <w:r w:rsidR="002357CF" w:rsidRPr="002357CF">
        <w:rPr>
          <w:rFonts w:ascii="Arial" w:eastAsia="Arial Unicode MS" w:hAnsi="Arial" w:cs="Arial"/>
          <w:sz w:val="20"/>
          <w:szCs w:val="20"/>
        </w:rPr>
        <w:t>ƒ 31.190</w:t>
      </w:r>
    </w:p>
    <w:p w:rsidR="004D294E" w:rsidRPr="002357CF" w:rsidRDefault="004D294E" w:rsidP="002357CF">
      <w:pPr>
        <w:shd w:val="clear" w:color="auto" w:fill="FFFFFF"/>
        <w:ind w:left="708"/>
        <w:jc w:val="both"/>
        <w:rPr>
          <w:rFonts w:ascii="Arial" w:eastAsia="Arial Unicode MS" w:hAnsi="Arial" w:cs="Arial"/>
          <w:sz w:val="20"/>
          <w:szCs w:val="20"/>
        </w:rPr>
      </w:pPr>
      <w:r w:rsidRPr="004D294E">
        <w:rPr>
          <w:rFonts w:ascii="Arial" w:eastAsia="Arial Unicode MS" w:hAnsi="Arial" w:cs="Arial"/>
          <w:sz w:val="20"/>
          <w:szCs w:val="20"/>
        </w:rPr>
        <w:t xml:space="preserve">P. v. Alphen, Geertruidenberg </w:t>
      </w:r>
      <w:r w:rsidR="002357CF">
        <w:rPr>
          <w:rFonts w:ascii="Arial" w:eastAsia="Arial Unicode MS" w:hAnsi="Arial" w:cs="Arial"/>
          <w:sz w:val="20"/>
          <w:szCs w:val="20"/>
        </w:rPr>
        <w:tab/>
      </w:r>
      <w:r w:rsidR="002357CF">
        <w:rPr>
          <w:rFonts w:ascii="Arial" w:eastAsia="Arial Unicode MS" w:hAnsi="Arial" w:cs="Arial"/>
          <w:sz w:val="20"/>
          <w:szCs w:val="20"/>
        </w:rPr>
        <w:tab/>
      </w:r>
      <w:r w:rsidR="002357CF">
        <w:rPr>
          <w:rFonts w:ascii="Arial" w:eastAsia="Arial Unicode MS" w:hAnsi="Arial" w:cs="Arial"/>
          <w:sz w:val="20"/>
          <w:szCs w:val="20"/>
        </w:rPr>
        <w:tab/>
      </w:r>
      <w:r w:rsidR="002357CF">
        <w:rPr>
          <w:rFonts w:ascii="Arial" w:eastAsia="Arial Unicode MS" w:hAnsi="Arial" w:cs="Arial"/>
          <w:sz w:val="20"/>
          <w:szCs w:val="20"/>
        </w:rPr>
        <w:tab/>
      </w:r>
      <w:r w:rsidR="002357CF" w:rsidRPr="002357CF">
        <w:rPr>
          <w:rFonts w:ascii="Arial" w:eastAsia="Arial Unicode MS" w:hAnsi="Arial" w:cs="Arial"/>
          <w:sz w:val="20"/>
          <w:szCs w:val="20"/>
        </w:rPr>
        <w:t>ƒ 30.965</w:t>
      </w:r>
    </w:p>
    <w:p w:rsidR="004D294E" w:rsidRPr="002357CF" w:rsidRDefault="004D294E" w:rsidP="002357CF">
      <w:pPr>
        <w:shd w:val="clear" w:color="auto" w:fill="FFFFFF"/>
        <w:ind w:left="708"/>
        <w:jc w:val="both"/>
        <w:rPr>
          <w:rFonts w:ascii="Arial" w:eastAsia="Arial Unicode MS" w:hAnsi="Arial" w:cs="Arial"/>
          <w:sz w:val="20"/>
          <w:szCs w:val="20"/>
        </w:rPr>
      </w:pPr>
      <w:r w:rsidRPr="004D294E">
        <w:rPr>
          <w:rFonts w:ascii="Arial" w:eastAsia="Arial Unicode MS" w:hAnsi="Arial" w:cs="Arial"/>
          <w:sz w:val="20"/>
          <w:szCs w:val="20"/>
        </w:rPr>
        <w:t xml:space="preserve">W. Vollenberg, Oss </w:t>
      </w:r>
      <w:r w:rsidR="002357CF">
        <w:rPr>
          <w:rFonts w:ascii="Arial" w:eastAsia="Arial Unicode MS" w:hAnsi="Arial" w:cs="Arial"/>
          <w:sz w:val="20"/>
          <w:szCs w:val="20"/>
        </w:rPr>
        <w:tab/>
      </w:r>
      <w:r w:rsidR="002357CF">
        <w:rPr>
          <w:rFonts w:ascii="Arial" w:eastAsia="Arial Unicode MS" w:hAnsi="Arial" w:cs="Arial"/>
          <w:sz w:val="20"/>
          <w:szCs w:val="20"/>
        </w:rPr>
        <w:tab/>
      </w:r>
      <w:r w:rsidR="002357CF">
        <w:rPr>
          <w:rFonts w:ascii="Arial" w:eastAsia="Arial Unicode MS" w:hAnsi="Arial" w:cs="Arial"/>
          <w:sz w:val="20"/>
          <w:szCs w:val="20"/>
        </w:rPr>
        <w:tab/>
      </w:r>
      <w:r w:rsidR="002357CF">
        <w:rPr>
          <w:rFonts w:ascii="Arial" w:eastAsia="Arial Unicode MS" w:hAnsi="Arial" w:cs="Arial"/>
          <w:sz w:val="20"/>
          <w:szCs w:val="20"/>
        </w:rPr>
        <w:tab/>
      </w:r>
      <w:r w:rsidR="002357CF">
        <w:rPr>
          <w:rFonts w:ascii="Arial" w:eastAsia="Arial Unicode MS" w:hAnsi="Arial" w:cs="Arial"/>
          <w:sz w:val="20"/>
          <w:szCs w:val="20"/>
        </w:rPr>
        <w:tab/>
      </w:r>
      <w:r w:rsidR="002357CF" w:rsidRPr="002357CF">
        <w:rPr>
          <w:rFonts w:ascii="Arial" w:eastAsia="Arial Unicode MS" w:hAnsi="Arial" w:cs="Arial"/>
          <w:sz w:val="20"/>
          <w:szCs w:val="20"/>
        </w:rPr>
        <w:t>ƒ 30.733</w:t>
      </w:r>
    </w:p>
    <w:p w:rsidR="002357CF" w:rsidRPr="002357CF" w:rsidRDefault="004D294E" w:rsidP="002357CF">
      <w:pPr>
        <w:shd w:val="clear" w:color="auto" w:fill="FFFFFF"/>
        <w:ind w:left="708"/>
        <w:jc w:val="both"/>
        <w:rPr>
          <w:rFonts w:ascii="Arial" w:eastAsia="Arial Unicode MS" w:hAnsi="Arial" w:cs="Arial"/>
          <w:sz w:val="20"/>
          <w:szCs w:val="20"/>
        </w:rPr>
      </w:pPr>
      <w:r w:rsidRPr="004D294E">
        <w:rPr>
          <w:rFonts w:ascii="Arial" w:eastAsia="Arial Unicode MS" w:hAnsi="Arial" w:cs="Arial"/>
          <w:sz w:val="20"/>
          <w:szCs w:val="20"/>
        </w:rPr>
        <w:t xml:space="preserve">J. v. d. Heuvel, Made </w:t>
      </w:r>
      <w:r w:rsidR="002357CF">
        <w:rPr>
          <w:rFonts w:ascii="Arial" w:eastAsia="Arial Unicode MS" w:hAnsi="Arial" w:cs="Arial"/>
          <w:sz w:val="20"/>
          <w:szCs w:val="20"/>
        </w:rPr>
        <w:tab/>
      </w:r>
      <w:r w:rsidR="002357CF">
        <w:rPr>
          <w:rFonts w:ascii="Arial" w:eastAsia="Arial Unicode MS" w:hAnsi="Arial" w:cs="Arial"/>
          <w:sz w:val="20"/>
          <w:szCs w:val="20"/>
        </w:rPr>
        <w:tab/>
      </w:r>
      <w:r w:rsidR="002357CF">
        <w:rPr>
          <w:rFonts w:ascii="Arial" w:eastAsia="Arial Unicode MS" w:hAnsi="Arial" w:cs="Arial"/>
          <w:sz w:val="20"/>
          <w:szCs w:val="20"/>
        </w:rPr>
        <w:tab/>
      </w:r>
      <w:r w:rsidR="002357CF">
        <w:rPr>
          <w:rFonts w:ascii="Arial" w:eastAsia="Arial Unicode MS" w:hAnsi="Arial" w:cs="Arial"/>
          <w:sz w:val="20"/>
          <w:szCs w:val="20"/>
        </w:rPr>
        <w:tab/>
      </w:r>
      <w:r w:rsidR="002357CF">
        <w:rPr>
          <w:rFonts w:ascii="Arial" w:eastAsia="Arial Unicode MS" w:hAnsi="Arial" w:cs="Arial"/>
          <w:sz w:val="20"/>
          <w:szCs w:val="20"/>
        </w:rPr>
        <w:tab/>
      </w:r>
      <w:r w:rsidR="002357CF" w:rsidRPr="002357CF">
        <w:rPr>
          <w:rFonts w:ascii="Arial" w:eastAsia="Arial Unicode MS" w:hAnsi="Arial" w:cs="Arial"/>
          <w:sz w:val="20"/>
          <w:szCs w:val="20"/>
        </w:rPr>
        <w:t>ƒ 30.735</w:t>
      </w:r>
    </w:p>
    <w:p w:rsidR="004D294E" w:rsidRDefault="004D294E" w:rsidP="004D294E">
      <w:pPr>
        <w:shd w:val="clear" w:color="auto" w:fill="FFFFFF"/>
        <w:ind w:left="708"/>
        <w:jc w:val="both"/>
        <w:rPr>
          <w:rFonts w:ascii="Arial" w:eastAsia="Arial Unicode MS" w:hAnsi="Arial" w:cs="Arial"/>
          <w:sz w:val="20"/>
          <w:szCs w:val="20"/>
        </w:rPr>
      </w:pPr>
      <w:r w:rsidRPr="004D294E">
        <w:rPr>
          <w:rFonts w:ascii="Arial" w:eastAsia="Arial Unicode MS" w:hAnsi="Arial" w:cs="Arial"/>
          <w:sz w:val="20"/>
          <w:szCs w:val="20"/>
        </w:rPr>
        <w:t xml:space="preserve">J. Hoeken en Monshouwer, Nieuwendijk en Zeist </w:t>
      </w:r>
      <w:r w:rsidR="002357CF">
        <w:rPr>
          <w:rFonts w:ascii="Arial" w:eastAsia="Arial Unicode MS" w:hAnsi="Arial" w:cs="Arial"/>
          <w:sz w:val="20"/>
          <w:szCs w:val="20"/>
        </w:rPr>
        <w:tab/>
      </w:r>
      <w:r w:rsidR="002357CF" w:rsidRPr="002357CF">
        <w:rPr>
          <w:rFonts w:ascii="Arial" w:eastAsia="Arial Unicode MS" w:hAnsi="Arial" w:cs="Arial"/>
          <w:sz w:val="20"/>
          <w:szCs w:val="20"/>
        </w:rPr>
        <w:t>ƒ</w:t>
      </w:r>
      <w:r w:rsidRPr="004D294E">
        <w:rPr>
          <w:rFonts w:ascii="Arial" w:eastAsia="Arial Unicode MS" w:hAnsi="Arial" w:cs="Arial"/>
          <w:sz w:val="20"/>
          <w:szCs w:val="20"/>
        </w:rPr>
        <w:t xml:space="preserve"> 26.600 </w:t>
      </w:r>
    </w:p>
    <w:p w:rsidR="004D294E" w:rsidRDefault="004D294E" w:rsidP="004D294E">
      <w:pPr>
        <w:shd w:val="clear" w:color="auto" w:fill="FFFFFF"/>
        <w:jc w:val="both"/>
        <w:rPr>
          <w:rFonts w:ascii="Arial" w:eastAsia="Arial Unicode MS" w:hAnsi="Arial" w:cs="Arial"/>
          <w:sz w:val="20"/>
          <w:szCs w:val="20"/>
        </w:rPr>
      </w:pPr>
      <w:r w:rsidRPr="004D294E">
        <w:rPr>
          <w:rFonts w:ascii="Arial" w:eastAsia="Arial Unicode MS" w:hAnsi="Arial" w:cs="Arial"/>
          <w:sz w:val="20"/>
          <w:szCs w:val="20"/>
        </w:rPr>
        <w:t>Er waren tevens nog 5 ongeldige biljetten ingeleverd.</w:t>
      </w:r>
    </w:p>
    <w:p w:rsidR="002357CF" w:rsidRDefault="002357CF" w:rsidP="004D294E">
      <w:pPr>
        <w:shd w:val="clear" w:color="auto" w:fill="FFFFFF"/>
        <w:jc w:val="both"/>
        <w:rPr>
          <w:rFonts w:ascii="Arial" w:eastAsia="Arial Unicode MS" w:hAnsi="Arial" w:cs="Arial"/>
          <w:sz w:val="20"/>
          <w:szCs w:val="20"/>
        </w:rPr>
      </w:pPr>
    </w:p>
    <w:p w:rsidR="002357CF" w:rsidRPr="002357CF" w:rsidRDefault="002357CF" w:rsidP="002357CF">
      <w:pPr>
        <w:shd w:val="clear" w:color="auto" w:fill="FFFFFF"/>
        <w:jc w:val="both"/>
        <w:rPr>
          <w:rFonts w:ascii="Arial" w:eastAsia="Arial Unicode MS" w:hAnsi="Arial" w:cs="Arial"/>
          <w:b/>
          <w:bCs/>
          <w:sz w:val="20"/>
          <w:szCs w:val="20"/>
          <w:u w:val="single"/>
        </w:rPr>
      </w:pPr>
      <w:r w:rsidRPr="002357CF">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4</w:t>
      </w:r>
      <w:r w:rsidRPr="002357CF">
        <w:rPr>
          <w:rFonts w:ascii="Arial" w:eastAsia="Arial Unicode MS" w:hAnsi="Arial" w:cs="Arial"/>
          <w:b/>
          <w:bCs/>
          <w:sz w:val="20"/>
          <w:szCs w:val="20"/>
          <w:u w:val="single"/>
        </w:rPr>
        <w:t>-06-1937</w:t>
      </w:r>
    </w:p>
    <w:p w:rsidR="002357CF" w:rsidRDefault="002357CF" w:rsidP="004D294E">
      <w:pPr>
        <w:shd w:val="clear" w:color="auto" w:fill="FFFFFF"/>
        <w:jc w:val="both"/>
        <w:rPr>
          <w:rFonts w:ascii="Arial" w:eastAsia="Arial Unicode MS" w:hAnsi="Arial" w:cs="Arial"/>
          <w:sz w:val="20"/>
          <w:szCs w:val="20"/>
        </w:rPr>
      </w:pPr>
    </w:p>
    <w:p w:rsidR="002357CF" w:rsidRDefault="002357CF" w:rsidP="002357CF">
      <w:pPr>
        <w:shd w:val="clear" w:color="auto" w:fill="FFFFFF"/>
        <w:jc w:val="both"/>
        <w:rPr>
          <w:rFonts w:ascii="Arial" w:eastAsia="Arial Unicode MS" w:hAnsi="Arial" w:cs="Arial"/>
          <w:sz w:val="20"/>
          <w:szCs w:val="20"/>
        </w:rPr>
      </w:pPr>
      <w:r w:rsidRPr="002357CF">
        <w:rPr>
          <w:rFonts w:ascii="Arial" w:eastAsia="Arial Unicode MS" w:hAnsi="Arial" w:cs="Arial"/>
          <w:sz w:val="20"/>
          <w:szCs w:val="20"/>
        </w:rPr>
        <w:t xml:space="preserve">AANKONDIGINGEN. </w:t>
      </w:r>
    </w:p>
    <w:p w:rsidR="002357CF" w:rsidRDefault="002357CF" w:rsidP="002357CF">
      <w:pPr>
        <w:shd w:val="clear" w:color="auto" w:fill="FFFFFF"/>
        <w:jc w:val="both"/>
        <w:rPr>
          <w:rFonts w:ascii="Arial" w:eastAsia="Arial Unicode MS" w:hAnsi="Arial" w:cs="Arial"/>
          <w:sz w:val="20"/>
          <w:szCs w:val="20"/>
        </w:rPr>
      </w:pPr>
      <w:r w:rsidRPr="002357CF">
        <w:rPr>
          <w:rFonts w:ascii="Arial" w:eastAsia="Arial Unicode MS" w:hAnsi="Arial" w:cs="Arial"/>
          <w:sz w:val="20"/>
          <w:szCs w:val="20"/>
        </w:rPr>
        <w:t>De Heer en Mevrouw JANSEN—VERZYL geven met blijdschap kennis van de geboorte van hun Dochter GERMAINE. Schijndel, 24 Juni 1937. „De Borne".</w:t>
      </w:r>
    </w:p>
    <w:p w:rsidR="002357CF" w:rsidRDefault="002357CF" w:rsidP="002357CF">
      <w:pPr>
        <w:shd w:val="clear" w:color="auto" w:fill="FFFFFF"/>
        <w:jc w:val="both"/>
        <w:rPr>
          <w:rFonts w:ascii="Arial" w:eastAsia="Arial Unicode MS" w:hAnsi="Arial" w:cs="Arial"/>
          <w:sz w:val="20"/>
          <w:szCs w:val="20"/>
        </w:rPr>
      </w:pPr>
    </w:p>
    <w:p w:rsidR="002357CF" w:rsidRPr="002357CF" w:rsidRDefault="002357CF" w:rsidP="002357CF">
      <w:pPr>
        <w:shd w:val="clear" w:color="auto" w:fill="FFFFFF"/>
        <w:jc w:val="both"/>
        <w:rPr>
          <w:rFonts w:ascii="Arial" w:eastAsia="Arial Unicode MS" w:hAnsi="Arial" w:cs="Arial"/>
          <w:b/>
          <w:bCs/>
          <w:sz w:val="20"/>
          <w:szCs w:val="20"/>
          <w:u w:val="single"/>
        </w:rPr>
      </w:pPr>
      <w:r w:rsidRPr="002357CF">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5</w:t>
      </w:r>
      <w:r w:rsidRPr="002357CF">
        <w:rPr>
          <w:rFonts w:ascii="Arial" w:eastAsia="Arial Unicode MS" w:hAnsi="Arial" w:cs="Arial"/>
          <w:b/>
          <w:bCs/>
          <w:sz w:val="20"/>
          <w:szCs w:val="20"/>
          <w:u w:val="single"/>
        </w:rPr>
        <w:t>-06-1937</w:t>
      </w:r>
    </w:p>
    <w:p w:rsidR="002357CF" w:rsidRDefault="002357CF" w:rsidP="002357CF">
      <w:pPr>
        <w:shd w:val="clear" w:color="auto" w:fill="FFFFFF"/>
        <w:jc w:val="both"/>
        <w:rPr>
          <w:rFonts w:ascii="Arial" w:eastAsia="Arial Unicode MS" w:hAnsi="Arial" w:cs="Arial"/>
          <w:sz w:val="20"/>
          <w:szCs w:val="20"/>
        </w:rPr>
      </w:pPr>
    </w:p>
    <w:p w:rsidR="002357CF" w:rsidRDefault="002357CF" w:rsidP="002357CF">
      <w:pPr>
        <w:shd w:val="clear" w:color="auto" w:fill="FFFFFF"/>
        <w:jc w:val="both"/>
        <w:rPr>
          <w:rFonts w:ascii="Arial" w:eastAsia="Arial Unicode MS" w:hAnsi="Arial" w:cs="Arial"/>
          <w:sz w:val="20"/>
          <w:szCs w:val="20"/>
        </w:rPr>
      </w:pPr>
      <w:r w:rsidRPr="002357CF">
        <w:rPr>
          <w:rFonts w:ascii="Arial" w:eastAsia="Arial Unicode MS" w:hAnsi="Arial" w:cs="Arial"/>
          <w:sz w:val="20"/>
          <w:szCs w:val="20"/>
        </w:rPr>
        <w:lastRenderedPageBreak/>
        <w:t>SCHIJNDEL, 24 Juni. Van de R. K. Middenstandsvereeniging hield gisterenavond in het St. Servatius</w:t>
      </w:r>
      <w:r>
        <w:rPr>
          <w:rFonts w:ascii="Arial" w:eastAsia="Arial Unicode MS" w:hAnsi="Arial" w:cs="Arial"/>
          <w:sz w:val="20"/>
          <w:szCs w:val="20"/>
        </w:rPr>
        <w:t>-</w:t>
      </w:r>
      <w:r w:rsidRPr="002357CF">
        <w:rPr>
          <w:rFonts w:ascii="Arial" w:eastAsia="Arial Unicode MS" w:hAnsi="Arial" w:cs="Arial"/>
          <w:sz w:val="20"/>
          <w:szCs w:val="20"/>
        </w:rPr>
        <w:t>gebouw de Winkeliérsvereeniging een, ledenvergadering. Aan de orde kwam het voorstel van de vorige middenstandsvergadering om dit jaar inp</w:t>
      </w:r>
      <w:r>
        <w:rPr>
          <w:rFonts w:ascii="Arial" w:eastAsia="Arial Unicode MS" w:hAnsi="Arial" w:cs="Arial"/>
          <w:sz w:val="20"/>
          <w:szCs w:val="20"/>
        </w:rPr>
        <w:t>L</w:t>
      </w:r>
      <w:r w:rsidRPr="002357CF">
        <w:rPr>
          <w:rFonts w:ascii="Arial" w:eastAsia="Arial Unicode MS" w:hAnsi="Arial" w:cs="Arial"/>
          <w:sz w:val="20"/>
          <w:szCs w:val="20"/>
        </w:rPr>
        <w:t>aats van een winkelwe</w:t>
      </w:r>
      <w:r>
        <w:rPr>
          <w:rFonts w:ascii="Arial" w:eastAsia="Arial Unicode MS" w:hAnsi="Arial" w:cs="Arial"/>
          <w:sz w:val="20"/>
          <w:szCs w:val="20"/>
        </w:rPr>
        <w:t>e</w:t>
      </w:r>
      <w:r w:rsidRPr="002357CF">
        <w:rPr>
          <w:rFonts w:ascii="Arial" w:eastAsia="Arial Unicode MS" w:hAnsi="Arial" w:cs="Arial"/>
          <w:sz w:val="20"/>
          <w:szCs w:val="20"/>
        </w:rPr>
        <w:t>k een middenstandstentoonstelling te houden. Uit de bespreking die hierover plaats had, bleek duidelijk, dat een tentoonstelling bij verschil</w:t>
      </w:r>
      <w:r>
        <w:rPr>
          <w:rFonts w:ascii="Arial" w:eastAsia="Arial Unicode MS" w:hAnsi="Arial" w:cs="Arial"/>
          <w:sz w:val="20"/>
          <w:szCs w:val="20"/>
        </w:rPr>
        <w:t>-</w:t>
      </w:r>
      <w:r w:rsidRPr="002357CF">
        <w:rPr>
          <w:rFonts w:ascii="Arial" w:eastAsia="Arial Unicode MS" w:hAnsi="Arial" w:cs="Arial"/>
          <w:sz w:val="20"/>
          <w:szCs w:val="20"/>
        </w:rPr>
        <w:t>lende leden bezwaren ontmoette met het oog op de kosten, werk en plaatsruimte, terwijl men het ook uit reclameoogpunt niet zoo effectief vond als een winkelweek. Besloten werd dan ook de tentoonstelling niet te laten doorgaan, doch in October a.s. een winkelweek te organiseeren</w:t>
      </w:r>
      <w:r>
        <w:rPr>
          <w:rFonts w:ascii="Arial" w:eastAsia="Arial Unicode MS" w:hAnsi="Arial" w:cs="Arial"/>
          <w:sz w:val="20"/>
          <w:szCs w:val="20"/>
        </w:rPr>
        <w:t>,</w:t>
      </w:r>
      <w:r w:rsidRPr="002357CF">
        <w:rPr>
          <w:rFonts w:ascii="Arial" w:eastAsia="Arial Unicode MS" w:hAnsi="Arial" w:cs="Arial"/>
          <w:sz w:val="20"/>
          <w:szCs w:val="20"/>
        </w:rPr>
        <w:t xml:space="preserve"> waaraan voor het publiek een groote attractie zal zi</w:t>
      </w:r>
      <w:r>
        <w:rPr>
          <w:rFonts w:ascii="Arial" w:eastAsia="Arial Unicode MS" w:hAnsi="Arial" w:cs="Arial"/>
          <w:sz w:val="20"/>
          <w:szCs w:val="20"/>
        </w:rPr>
        <w:t>j</w:t>
      </w:r>
      <w:r w:rsidRPr="002357CF">
        <w:rPr>
          <w:rFonts w:ascii="Arial" w:eastAsia="Arial Unicode MS" w:hAnsi="Arial" w:cs="Arial"/>
          <w:sz w:val="20"/>
          <w:szCs w:val="20"/>
        </w:rPr>
        <w:t>n verbonden. Door het bestuur werd hierna een voorstel gedaan om het advertentieblad, dat tot nu toe door den drukker werd beheerd, meer in eigen hand te nemen. Hierdoor is de controle o</w:t>
      </w:r>
      <w:r>
        <w:rPr>
          <w:rFonts w:ascii="Arial" w:eastAsia="Arial Unicode MS" w:hAnsi="Arial" w:cs="Arial"/>
          <w:sz w:val="20"/>
          <w:szCs w:val="20"/>
        </w:rPr>
        <w:t>p</w:t>
      </w:r>
      <w:r w:rsidRPr="002357CF">
        <w:rPr>
          <w:rFonts w:ascii="Arial" w:eastAsia="Arial Unicode MS" w:hAnsi="Arial" w:cs="Arial"/>
          <w:sz w:val="20"/>
          <w:szCs w:val="20"/>
        </w:rPr>
        <w:t xml:space="preserve"> het naleven van de verplichtingen der adverteerders gemakkelijker. In een drukke gedachtenwisseliijg werden, de voor- en nad</w:t>
      </w:r>
      <w:r>
        <w:rPr>
          <w:rFonts w:ascii="Arial" w:eastAsia="Arial Unicode MS" w:hAnsi="Arial" w:cs="Arial"/>
          <w:sz w:val="20"/>
          <w:szCs w:val="20"/>
        </w:rPr>
        <w:t>e</w:t>
      </w:r>
      <w:r w:rsidRPr="002357CF">
        <w:rPr>
          <w:rFonts w:ascii="Arial" w:eastAsia="Arial Unicode MS" w:hAnsi="Arial" w:cs="Arial"/>
          <w:sz w:val="20"/>
          <w:szCs w:val="20"/>
        </w:rPr>
        <w:t>ele</w:t>
      </w:r>
      <w:r>
        <w:rPr>
          <w:rFonts w:ascii="Arial" w:eastAsia="Arial Unicode MS" w:hAnsi="Arial" w:cs="Arial"/>
          <w:sz w:val="20"/>
          <w:szCs w:val="20"/>
        </w:rPr>
        <w:t>n</w:t>
      </w:r>
      <w:r w:rsidRPr="002357CF">
        <w:rPr>
          <w:rFonts w:ascii="Arial" w:eastAsia="Arial Unicode MS" w:hAnsi="Arial" w:cs="Arial"/>
          <w:sz w:val="20"/>
          <w:szCs w:val="20"/>
        </w:rPr>
        <w:t xml:space="preserve"> van </w:t>
      </w:r>
      <w:r w:rsidR="00F21B9E" w:rsidRPr="003A2477">
        <w:rPr>
          <w:rFonts w:ascii="Arial" w:eastAsia="Arial Unicode MS" w:hAnsi="Arial" w:cs="Arial"/>
          <w:sz w:val="20"/>
          <w:szCs w:val="20"/>
        </w:rPr>
        <w:t>d</w:t>
      </w:r>
      <w:r w:rsidRPr="003A2477">
        <w:rPr>
          <w:rFonts w:ascii="Arial" w:eastAsia="Arial Unicode MS" w:hAnsi="Arial" w:cs="Arial"/>
          <w:sz w:val="20"/>
          <w:szCs w:val="20"/>
        </w:rPr>
        <w:t xml:space="preserve">it voorstel breedvoerig besproken waarna ten slotte besloten werd op het bestuursvoorstel in te gaan en de eerstvolgende </w:t>
      </w:r>
      <w:r w:rsidRPr="002357CF">
        <w:rPr>
          <w:rFonts w:ascii="Arial" w:eastAsia="Arial Unicode MS" w:hAnsi="Arial" w:cs="Arial"/>
          <w:sz w:val="20"/>
          <w:szCs w:val="20"/>
        </w:rPr>
        <w:t>drie maanden het advertentieblad bij wijze van proef in eigen beheer uit te geven. In verband met de a</w:t>
      </w:r>
      <w:r w:rsidR="003A2477">
        <w:rPr>
          <w:rFonts w:ascii="Arial" w:eastAsia="Arial Unicode MS" w:hAnsi="Arial" w:cs="Arial"/>
          <w:sz w:val="20"/>
          <w:szCs w:val="20"/>
        </w:rPr>
        <w:t>.</w:t>
      </w:r>
      <w:r w:rsidRPr="002357CF">
        <w:rPr>
          <w:rFonts w:ascii="Arial" w:eastAsia="Arial Unicode MS" w:hAnsi="Arial" w:cs="Arial"/>
          <w:sz w:val="20"/>
          <w:szCs w:val="20"/>
        </w:rPr>
        <w:t>s. kermis werd besloten om het publiek in de gelegenheid te stellen hun volle rabatzegelb</w:t>
      </w:r>
      <w:r w:rsidR="003A2477">
        <w:rPr>
          <w:rFonts w:ascii="Arial" w:eastAsia="Arial Unicode MS" w:hAnsi="Arial" w:cs="Arial"/>
          <w:sz w:val="20"/>
          <w:szCs w:val="20"/>
        </w:rPr>
        <w:t>o</w:t>
      </w:r>
      <w:r w:rsidRPr="002357CF">
        <w:rPr>
          <w:rFonts w:ascii="Arial" w:eastAsia="Arial Unicode MS" w:hAnsi="Arial" w:cs="Arial"/>
          <w:sz w:val="20"/>
          <w:szCs w:val="20"/>
        </w:rPr>
        <w:t>ekjes bij de winkeliers in te ruilen van 5 tot 11 Juli a.s. Voor de winkeliers bestaat gelegenheid de boekjes te verzilveren in het St. Servatiusgebouw op 12 Juli a.s. van 6 tot 8 uur. Door den secretaris werd hierna verslag uitgebracht van het middenstandsco</w:t>
      </w:r>
      <w:r w:rsidR="003A2477">
        <w:rPr>
          <w:rFonts w:ascii="Arial" w:eastAsia="Arial Unicode MS" w:hAnsi="Arial" w:cs="Arial"/>
          <w:sz w:val="20"/>
          <w:szCs w:val="20"/>
        </w:rPr>
        <w:t xml:space="preserve">ngres </w:t>
      </w:r>
      <w:r w:rsidRPr="002357CF">
        <w:rPr>
          <w:rFonts w:ascii="Arial" w:eastAsia="Arial Unicode MS" w:hAnsi="Arial" w:cs="Arial"/>
          <w:sz w:val="20"/>
          <w:szCs w:val="20"/>
        </w:rPr>
        <w:t>te</w:t>
      </w:r>
      <w:r w:rsidR="003A2477">
        <w:rPr>
          <w:rFonts w:ascii="Arial" w:eastAsia="Arial Unicode MS" w:hAnsi="Arial" w:cs="Arial"/>
          <w:sz w:val="20"/>
          <w:szCs w:val="20"/>
        </w:rPr>
        <w:t xml:space="preserve"> </w:t>
      </w:r>
      <w:r w:rsidRPr="002357CF">
        <w:rPr>
          <w:rFonts w:ascii="Arial" w:eastAsia="Arial Unicode MS" w:hAnsi="Arial" w:cs="Arial"/>
          <w:sz w:val="20"/>
          <w:szCs w:val="20"/>
        </w:rPr>
        <w:t>De</w:t>
      </w:r>
      <w:r w:rsidR="003A2477">
        <w:rPr>
          <w:rFonts w:ascii="Arial" w:eastAsia="Arial Unicode MS" w:hAnsi="Arial" w:cs="Arial"/>
          <w:sz w:val="20"/>
          <w:szCs w:val="20"/>
        </w:rPr>
        <w:t>n</w:t>
      </w:r>
      <w:r w:rsidRPr="002357CF">
        <w:rPr>
          <w:rFonts w:ascii="Arial" w:eastAsia="Arial Unicode MS" w:hAnsi="Arial" w:cs="Arial"/>
          <w:sz w:val="20"/>
          <w:szCs w:val="20"/>
        </w:rPr>
        <w:t xml:space="preserve"> Bosch. Naar aanleiding hiervan wordt de vestigingswet druk besproken</w:t>
      </w:r>
      <w:r w:rsidR="003A2477">
        <w:rPr>
          <w:rFonts w:ascii="Arial" w:eastAsia="Arial Unicode MS" w:hAnsi="Arial" w:cs="Arial"/>
          <w:sz w:val="20"/>
          <w:szCs w:val="20"/>
        </w:rPr>
        <w:t xml:space="preserve"> </w:t>
      </w:r>
      <w:r w:rsidRPr="002357CF">
        <w:rPr>
          <w:rFonts w:ascii="Arial" w:eastAsia="Arial Unicode MS" w:hAnsi="Arial" w:cs="Arial"/>
          <w:sz w:val="20"/>
          <w:szCs w:val="20"/>
        </w:rPr>
        <w:t>en</w:t>
      </w:r>
      <w:r w:rsidR="003A2477">
        <w:rPr>
          <w:rFonts w:ascii="Arial" w:eastAsia="Arial Unicode MS" w:hAnsi="Arial" w:cs="Arial"/>
          <w:sz w:val="20"/>
          <w:szCs w:val="20"/>
        </w:rPr>
        <w:t xml:space="preserve"> </w:t>
      </w:r>
      <w:r w:rsidRPr="002357CF">
        <w:rPr>
          <w:rFonts w:ascii="Arial" w:eastAsia="Arial Unicode MS" w:hAnsi="Arial" w:cs="Arial"/>
          <w:sz w:val="20"/>
          <w:szCs w:val="20"/>
        </w:rPr>
        <w:t>werd voorgesteld in verband hiermede reeds dezen winter een cursus te organis</w:t>
      </w:r>
      <w:r w:rsidR="003A2477">
        <w:rPr>
          <w:rFonts w:ascii="Arial" w:eastAsia="Arial Unicode MS" w:hAnsi="Arial" w:cs="Arial"/>
          <w:sz w:val="20"/>
          <w:szCs w:val="20"/>
        </w:rPr>
        <w:t>e</w:t>
      </w:r>
      <w:r w:rsidRPr="002357CF">
        <w:rPr>
          <w:rFonts w:ascii="Arial" w:eastAsia="Arial Unicode MS" w:hAnsi="Arial" w:cs="Arial"/>
          <w:sz w:val="20"/>
          <w:szCs w:val="20"/>
        </w:rPr>
        <w:t>eren in boekhouden e</w:t>
      </w:r>
      <w:r w:rsidR="003A2477">
        <w:rPr>
          <w:rFonts w:ascii="Arial" w:eastAsia="Arial Unicode MS" w:hAnsi="Arial" w:cs="Arial"/>
          <w:sz w:val="20"/>
          <w:szCs w:val="20"/>
        </w:rPr>
        <w:t>n</w:t>
      </w:r>
      <w:r w:rsidRPr="002357CF">
        <w:rPr>
          <w:rFonts w:ascii="Arial" w:eastAsia="Arial Unicode MS" w:hAnsi="Arial" w:cs="Arial"/>
          <w:sz w:val="20"/>
          <w:szCs w:val="20"/>
        </w:rPr>
        <w:t xml:space="preserve"> handelskennis. De voorzitter stelde voor, hiervoor, een handelsavondschool in het </w:t>
      </w:r>
      <w:r w:rsidR="003A2477">
        <w:rPr>
          <w:rFonts w:ascii="Arial" w:eastAsia="Arial Unicode MS" w:hAnsi="Arial" w:cs="Arial"/>
          <w:sz w:val="20"/>
          <w:szCs w:val="20"/>
        </w:rPr>
        <w:t>l</w:t>
      </w:r>
      <w:r w:rsidRPr="002357CF">
        <w:rPr>
          <w:rFonts w:ascii="Arial" w:eastAsia="Arial Unicode MS" w:hAnsi="Arial" w:cs="Arial"/>
          <w:sz w:val="20"/>
          <w:szCs w:val="20"/>
        </w:rPr>
        <w:t>even te</w:t>
      </w:r>
      <w:r w:rsidR="003A2477">
        <w:rPr>
          <w:rFonts w:ascii="Arial" w:eastAsia="Arial Unicode MS" w:hAnsi="Arial" w:cs="Arial"/>
          <w:sz w:val="20"/>
          <w:szCs w:val="20"/>
        </w:rPr>
        <w:t xml:space="preserve"> </w:t>
      </w:r>
      <w:r w:rsidRPr="002357CF">
        <w:rPr>
          <w:rFonts w:ascii="Arial" w:eastAsia="Arial Unicode MS" w:hAnsi="Arial" w:cs="Arial"/>
          <w:sz w:val="20"/>
          <w:szCs w:val="20"/>
        </w:rPr>
        <w:t>roepen. Volgens de gegevens waar hij over beschikte, zou het onderwils aan deze school gegeven kunnen worden uitsluitend door bevoegde Sch</w:t>
      </w:r>
      <w:r w:rsidR="003A2477">
        <w:rPr>
          <w:rFonts w:ascii="Arial" w:eastAsia="Arial Unicode MS" w:hAnsi="Arial" w:cs="Arial"/>
          <w:sz w:val="20"/>
          <w:szCs w:val="20"/>
        </w:rPr>
        <w:t>ijn</w:t>
      </w:r>
      <w:r w:rsidRPr="002357CF">
        <w:rPr>
          <w:rFonts w:ascii="Arial" w:eastAsia="Arial Unicode MS" w:hAnsi="Arial" w:cs="Arial"/>
          <w:sz w:val="20"/>
          <w:szCs w:val="20"/>
        </w:rPr>
        <w:t>delsche lee</w:t>
      </w:r>
      <w:r w:rsidR="003A2477">
        <w:rPr>
          <w:rFonts w:ascii="Arial" w:eastAsia="Arial Unicode MS" w:hAnsi="Arial" w:cs="Arial"/>
          <w:sz w:val="20"/>
          <w:szCs w:val="20"/>
        </w:rPr>
        <w:t>rkrachten. Aan het bestuur werd</w:t>
      </w:r>
      <w:r w:rsidRPr="002357CF">
        <w:rPr>
          <w:rFonts w:ascii="Arial" w:eastAsia="Arial Unicode MS" w:hAnsi="Arial" w:cs="Arial"/>
          <w:sz w:val="20"/>
          <w:szCs w:val="20"/>
        </w:rPr>
        <w:t xml:space="preserve"> </w:t>
      </w:r>
      <w:r w:rsidR="003A2477">
        <w:rPr>
          <w:rFonts w:ascii="Arial" w:eastAsia="Arial Unicode MS" w:hAnsi="Arial" w:cs="Arial"/>
          <w:sz w:val="20"/>
          <w:szCs w:val="20"/>
        </w:rPr>
        <w:t>o</w:t>
      </w:r>
      <w:r w:rsidRPr="002357CF">
        <w:rPr>
          <w:rFonts w:ascii="Arial" w:eastAsia="Arial Unicode MS" w:hAnsi="Arial" w:cs="Arial"/>
          <w:sz w:val="20"/>
          <w:szCs w:val="20"/>
        </w:rPr>
        <w:t>pge</w:t>
      </w:r>
      <w:r w:rsidR="003A2477">
        <w:rPr>
          <w:rFonts w:ascii="Arial" w:eastAsia="Arial Unicode MS" w:hAnsi="Arial" w:cs="Arial"/>
          <w:sz w:val="20"/>
          <w:szCs w:val="20"/>
        </w:rPr>
        <w:t>-</w:t>
      </w:r>
      <w:r w:rsidRPr="002357CF">
        <w:rPr>
          <w:rFonts w:ascii="Arial" w:eastAsia="Arial Unicode MS" w:hAnsi="Arial" w:cs="Arial"/>
          <w:sz w:val="20"/>
          <w:szCs w:val="20"/>
        </w:rPr>
        <w:t>dragen. dit voorstel in stud</w:t>
      </w:r>
      <w:r w:rsidR="003A2477">
        <w:rPr>
          <w:rFonts w:ascii="Arial" w:eastAsia="Arial Unicode MS" w:hAnsi="Arial" w:cs="Arial"/>
          <w:sz w:val="20"/>
          <w:szCs w:val="20"/>
        </w:rPr>
        <w:t>i</w:t>
      </w:r>
      <w:r w:rsidRPr="002357CF">
        <w:rPr>
          <w:rFonts w:ascii="Arial" w:eastAsia="Arial Unicode MS" w:hAnsi="Arial" w:cs="Arial"/>
          <w:sz w:val="20"/>
          <w:szCs w:val="20"/>
        </w:rPr>
        <w:t>e te nemen en ter gelegener ti</w:t>
      </w:r>
      <w:r w:rsidR="003A2477">
        <w:rPr>
          <w:rFonts w:ascii="Arial" w:eastAsia="Arial Unicode MS" w:hAnsi="Arial" w:cs="Arial"/>
          <w:sz w:val="20"/>
          <w:szCs w:val="20"/>
        </w:rPr>
        <w:t>j</w:t>
      </w:r>
      <w:r w:rsidRPr="002357CF">
        <w:rPr>
          <w:rFonts w:ascii="Arial" w:eastAsia="Arial Unicode MS" w:hAnsi="Arial" w:cs="Arial"/>
          <w:sz w:val="20"/>
          <w:szCs w:val="20"/>
        </w:rPr>
        <w:t>d hierover definitieve voorstellen ter tafel te brengen, waarna deze in de algem</w:t>
      </w:r>
      <w:r w:rsidR="003A2477">
        <w:rPr>
          <w:rFonts w:ascii="Arial" w:eastAsia="Arial Unicode MS" w:hAnsi="Arial" w:cs="Arial"/>
          <w:sz w:val="20"/>
          <w:szCs w:val="20"/>
        </w:rPr>
        <w:t>e</w:t>
      </w:r>
      <w:r w:rsidRPr="002357CF">
        <w:rPr>
          <w:rFonts w:ascii="Arial" w:eastAsia="Arial Unicode MS" w:hAnsi="Arial" w:cs="Arial"/>
          <w:sz w:val="20"/>
          <w:szCs w:val="20"/>
        </w:rPr>
        <w:t>ene ledenvergadering van de R. K. Middenstandsvereeniging behandeld zullen worden. Ook</w:t>
      </w:r>
      <w:r w:rsidR="003A2477">
        <w:rPr>
          <w:rFonts w:ascii="Arial" w:eastAsia="Arial Unicode MS" w:hAnsi="Arial" w:cs="Arial"/>
          <w:sz w:val="20"/>
          <w:szCs w:val="20"/>
        </w:rPr>
        <w:t xml:space="preserve"> door het </w:t>
      </w:r>
      <w:r w:rsidRPr="002357CF">
        <w:rPr>
          <w:rFonts w:ascii="Arial" w:eastAsia="Arial Unicode MS" w:hAnsi="Arial" w:cs="Arial"/>
          <w:sz w:val="20"/>
          <w:szCs w:val="20"/>
        </w:rPr>
        <w:t>bestuurslid den heer Th. Doreleyers werd van den tweeden congresdag een kort verslag uitgebracht. Aan de orde kwam hierna een bespreking van het Doktersfonds. De voorzitter deelde mede dat de R. K. Werklieden</w:t>
      </w:r>
      <w:r w:rsidR="003A2477">
        <w:rPr>
          <w:rFonts w:ascii="Arial" w:eastAsia="Arial Unicode MS" w:hAnsi="Arial" w:cs="Arial"/>
          <w:sz w:val="20"/>
          <w:szCs w:val="20"/>
        </w:rPr>
        <w:t>v</w:t>
      </w:r>
      <w:r w:rsidRPr="002357CF">
        <w:rPr>
          <w:rFonts w:ascii="Arial" w:eastAsia="Arial Unicode MS" w:hAnsi="Arial" w:cs="Arial"/>
          <w:sz w:val="20"/>
          <w:szCs w:val="20"/>
        </w:rPr>
        <w:t>ereeniging een doktersfonds behe</w:t>
      </w:r>
      <w:r w:rsidR="003A2477">
        <w:rPr>
          <w:rFonts w:ascii="Arial" w:eastAsia="Arial Unicode MS" w:hAnsi="Arial" w:cs="Arial"/>
          <w:sz w:val="20"/>
          <w:szCs w:val="20"/>
        </w:rPr>
        <w:t>e</w:t>
      </w:r>
      <w:r w:rsidRPr="002357CF">
        <w:rPr>
          <w:rFonts w:ascii="Arial" w:eastAsia="Arial Unicode MS" w:hAnsi="Arial" w:cs="Arial"/>
          <w:sz w:val="20"/>
          <w:szCs w:val="20"/>
        </w:rPr>
        <w:t>rde dat ook aan leden van andere organisaties gelegenheid gaf hiervan lid te worden. Daar dit fonds uitstekend werkte scheen het onnoodig een afzon</w:t>
      </w:r>
      <w:r w:rsidR="003A2477">
        <w:rPr>
          <w:rFonts w:ascii="Arial" w:eastAsia="Arial Unicode MS" w:hAnsi="Arial" w:cs="Arial"/>
          <w:sz w:val="20"/>
          <w:szCs w:val="20"/>
        </w:rPr>
        <w:t>d</w:t>
      </w:r>
      <w:r w:rsidRPr="002357CF">
        <w:rPr>
          <w:rFonts w:ascii="Arial" w:eastAsia="Arial Unicode MS" w:hAnsi="Arial" w:cs="Arial"/>
          <w:sz w:val="20"/>
          <w:szCs w:val="20"/>
        </w:rPr>
        <w:t>erlijk fonds voor middenstandsleden te stichten. Er bestaat echter een we</w:t>
      </w:r>
      <w:r w:rsidR="003A2477">
        <w:rPr>
          <w:rFonts w:ascii="Arial" w:eastAsia="Arial Unicode MS" w:hAnsi="Arial" w:cs="Arial"/>
          <w:sz w:val="20"/>
          <w:szCs w:val="20"/>
        </w:rPr>
        <w:t>l</w:t>
      </w:r>
      <w:r w:rsidRPr="002357CF">
        <w:rPr>
          <w:rFonts w:ascii="Arial" w:eastAsia="Arial Unicode MS" w:hAnsi="Arial" w:cs="Arial"/>
          <w:sz w:val="20"/>
          <w:szCs w:val="20"/>
        </w:rPr>
        <w:t>standsgrens, waardoor zij die een zuiver inkomen hebben van meer dan ƒ 2000, geen lid van het fonds kunnen worden. De geestelijke adviseur gaf hierover nog een uitvoeriger toelichting. Ook dit punt werd ten slo</w:t>
      </w:r>
      <w:r w:rsidR="003A2477">
        <w:rPr>
          <w:rFonts w:ascii="Arial" w:eastAsia="Arial Unicode MS" w:hAnsi="Arial" w:cs="Arial"/>
          <w:sz w:val="20"/>
          <w:szCs w:val="20"/>
        </w:rPr>
        <w:t>t</w:t>
      </w:r>
      <w:r w:rsidRPr="002357CF">
        <w:rPr>
          <w:rFonts w:ascii="Arial" w:eastAsia="Arial Unicode MS" w:hAnsi="Arial" w:cs="Arial"/>
          <w:sz w:val="20"/>
          <w:szCs w:val="20"/>
        </w:rPr>
        <w:t>te ter nadere bestudeer</w:t>
      </w:r>
      <w:r w:rsidR="003A2477">
        <w:rPr>
          <w:rFonts w:ascii="Arial" w:eastAsia="Arial Unicode MS" w:hAnsi="Arial" w:cs="Arial"/>
          <w:sz w:val="20"/>
          <w:szCs w:val="20"/>
        </w:rPr>
        <w:t>in</w:t>
      </w:r>
      <w:r w:rsidRPr="002357CF">
        <w:rPr>
          <w:rFonts w:ascii="Arial" w:eastAsia="Arial Unicode MS" w:hAnsi="Arial" w:cs="Arial"/>
          <w:sz w:val="20"/>
          <w:szCs w:val="20"/>
        </w:rPr>
        <w:t>g, aan het bestuur terug</w:t>
      </w:r>
      <w:r w:rsidR="003A2477">
        <w:rPr>
          <w:rFonts w:ascii="Arial" w:eastAsia="Arial Unicode MS" w:hAnsi="Arial" w:cs="Arial"/>
          <w:sz w:val="20"/>
          <w:szCs w:val="20"/>
        </w:rPr>
        <w:t>-</w:t>
      </w:r>
      <w:r w:rsidRPr="002357CF">
        <w:rPr>
          <w:rFonts w:ascii="Arial" w:eastAsia="Arial Unicode MS" w:hAnsi="Arial" w:cs="Arial"/>
          <w:sz w:val="20"/>
          <w:szCs w:val="20"/>
        </w:rPr>
        <w:t>gegeven, waarna, de v</w:t>
      </w:r>
      <w:r w:rsidR="003A2477">
        <w:rPr>
          <w:rFonts w:ascii="Arial" w:eastAsia="Arial Unicode MS" w:hAnsi="Arial" w:cs="Arial"/>
          <w:sz w:val="20"/>
          <w:szCs w:val="20"/>
        </w:rPr>
        <w:t>e</w:t>
      </w:r>
      <w:r w:rsidRPr="002357CF">
        <w:rPr>
          <w:rFonts w:ascii="Arial" w:eastAsia="Arial Unicode MS" w:hAnsi="Arial" w:cs="Arial"/>
          <w:sz w:val="20"/>
          <w:szCs w:val="20"/>
        </w:rPr>
        <w:t>rgadering werd gesloten.</w:t>
      </w:r>
    </w:p>
    <w:p w:rsidR="003A2477" w:rsidRDefault="003A2477" w:rsidP="002357CF">
      <w:pPr>
        <w:shd w:val="clear" w:color="auto" w:fill="FFFFFF"/>
        <w:jc w:val="both"/>
        <w:rPr>
          <w:rFonts w:ascii="Arial" w:eastAsia="Arial Unicode MS" w:hAnsi="Arial" w:cs="Arial"/>
          <w:sz w:val="20"/>
          <w:szCs w:val="20"/>
        </w:rPr>
      </w:pPr>
    </w:p>
    <w:p w:rsidR="003A2477" w:rsidRDefault="003A2477" w:rsidP="003A2477">
      <w:pPr>
        <w:shd w:val="clear" w:color="auto" w:fill="FFFFFF"/>
        <w:jc w:val="both"/>
        <w:rPr>
          <w:rFonts w:ascii="Arial" w:eastAsia="Arial Unicode MS" w:hAnsi="Arial" w:cs="Arial"/>
          <w:sz w:val="20"/>
          <w:szCs w:val="20"/>
        </w:rPr>
      </w:pPr>
      <w:r w:rsidRPr="003A2477">
        <w:rPr>
          <w:rFonts w:ascii="Arial" w:eastAsia="Arial Unicode MS" w:hAnsi="Arial" w:cs="Arial"/>
          <w:sz w:val="20"/>
          <w:szCs w:val="20"/>
        </w:rPr>
        <w:t>SCHIJNDEL, 24 Juni. Voor het heden aan de Maria-kweekschool alhier gehouden examen L.O. slaagden de dames: C. H. J. Bolsius, F. Doreleyers, M. C. Haenen, L. P. v. d. Hagen, M. Houbraken en M. J. v. d. Steen. Afgewezen: geen.</w:t>
      </w:r>
    </w:p>
    <w:p w:rsidR="00042595" w:rsidRDefault="00042595" w:rsidP="003A2477">
      <w:pPr>
        <w:shd w:val="clear" w:color="auto" w:fill="FFFFFF"/>
        <w:jc w:val="both"/>
        <w:rPr>
          <w:rFonts w:ascii="Arial" w:eastAsia="Arial Unicode MS" w:hAnsi="Arial" w:cs="Arial"/>
          <w:sz w:val="20"/>
          <w:szCs w:val="20"/>
        </w:rPr>
      </w:pPr>
    </w:p>
    <w:p w:rsidR="00E27A74" w:rsidRPr="00E27A74" w:rsidRDefault="00E27A74" w:rsidP="00E27A74">
      <w:pPr>
        <w:shd w:val="clear" w:color="auto" w:fill="FFFFFF"/>
        <w:jc w:val="both"/>
        <w:rPr>
          <w:rFonts w:ascii="Arial" w:eastAsia="Arial Unicode MS" w:hAnsi="Arial" w:cs="Arial"/>
          <w:b/>
          <w:bCs/>
          <w:sz w:val="20"/>
          <w:szCs w:val="20"/>
          <w:u w:val="single"/>
        </w:rPr>
      </w:pPr>
      <w:r w:rsidRPr="00E27A74">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6</w:t>
      </w:r>
      <w:r w:rsidRPr="00E27A74">
        <w:rPr>
          <w:rFonts w:ascii="Arial" w:eastAsia="Arial Unicode MS" w:hAnsi="Arial" w:cs="Arial"/>
          <w:b/>
          <w:bCs/>
          <w:sz w:val="20"/>
          <w:szCs w:val="20"/>
          <w:u w:val="single"/>
        </w:rPr>
        <w:t>-06-1937</w:t>
      </w:r>
    </w:p>
    <w:p w:rsidR="00E27A74" w:rsidRDefault="00E27A74" w:rsidP="003A2477">
      <w:pPr>
        <w:shd w:val="clear" w:color="auto" w:fill="FFFFFF"/>
        <w:jc w:val="both"/>
        <w:rPr>
          <w:rFonts w:ascii="Arial" w:eastAsia="Arial Unicode MS" w:hAnsi="Arial" w:cs="Arial"/>
          <w:sz w:val="20"/>
          <w:szCs w:val="20"/>
        </w:rPr>
      </w:pPr>
    </w:p>
    <w:p w:rsidR="00E27A74" w:rsidRDefault="00E27A74" w:rsidP="003A2477">
      <w:pPr>
        <w:shd w:val="clear" w:color="auto" w:fill="FFFFFF"/>
        <w:jc w:val="both"/>
        <w:rPr>
          <w:rFonts w:ascii="Arial" w:eastAsia="Arial Unicode MS" w:hAnsi="Arial" w:cs="Arial"/>
          <w:sz w:val="20"/>
          <w:szCs w:val="20"/>
        </w:rPr>
      </w:pPr>
      <w:r w:rsidRPr="00E27A74">
        <w:rPr>
          <w:rFonts w:ascii="Arial" w:eastAsia="Arial Unicode MS" w:hAnsi="Arial" w:cs="Arial"/>
          <w:sz w:val="20"/>
          <w:szCs w:val="20"/>
        </w:rPr>
        <w:t>SCHIJNDEL, 25 Juni. A.s. Zondag 27 Juni wordt in de parochie van St. Servatius de opdracht gehouden van de aspirantleden der K. J. M. Deze geschiedt namiddag om 3 uur onder het Lof, waarbij de gezan</w:t>
      </w:r>
      <w:r>
        <w:rPr>
          <w:rFonts w:ascii="Arial" w:eastAsia="Arial Unicode MS" w:hAnsi="Arial" w:cs="Arial"/>
          <w:sz w:val="20"/>
          <w:szCs w:val="20"/>
        </w:rPr>
        <w:t>-</w:t>
      </w:r>
      <w:r w:rsidRPr="00E27A74">
        <w:rPr>
          <w:rFonts w:ascii="Arial" w:eastAsia="Arial Unicode MS" w:hAnsi="Arial" w:cs="Arial"/>
          <w:sz w:val="20"/>
          <w:szCs w:val="20"/>
        </w:rPr>
        <w:t xml:space="preserve">gen worden uitgevoerd door de meisjes van de jeugdverenigingen. </w:t>
      </w:r>
    </w:p>
    <w:p w:rsidR="00E27A74" w:rsidRDefault="00E27A74" w:rsidP="003A2477">
      <w:pPr>
        <w:shd w:val="clear" w:color="auto" w:fill="FFFFFF"/>
        <w:jc w:val="both"/>
        <w:rPr>
          <w:rFonts w:ascii="Arial" w:eastAsia="Arial Unicode MS" w:hAnsi="Arial" w:cs="Arial"/>
          <w:sz w:val="20"/>
          <w:szCs w:val="20"/>
        </w:rPr>
      </w:pPr>
    </w:p>
    <w:p w:rsidR="00E27A74" w:rsidRDefault="00E27A74" w:rsidP="003A2477">
      <w:pPr>
        <w:shd w:val="clear" w:color="auto" w:fill="FFFFFF"/>
        <w:jc w:val="both"/>
        <w:rPr>
          <w:rFonts w:ascii="Arial" w:eastAsia="Arial Unicode MS" w:hAnsi="Arial" w:cs="Arial"/>
          <w:sz w:val="20"/>
          <w:szCs w:val="20"/>
        </w:rPr>
      </w:pPr>
      <w:r w:rsidRPr="00E27A74">
        <w:rPr>
          <w:rFonts w:ascii="Arial" w:eastAsia="Arial Unicode MS" w:hAnsi="Arial" w:cs="Arial"/>
          <w:sz w:val="20"/>
          <w:szCs w:val="20"/>
        </w:rPr>
        <w:t xml:space="preserve">A.s. Zondag om 2 uur wordt in het Patronaat een vergadering van de boerinnengilde gehouden. </w:t>
      </w:r>
    </w:p>
    <w:p w:rsidR="00E27A74" w:rsidRDefault="00E27A74" w:rsidP="003A2477">
      <w:pPr>
        <w:shd w:val="clear" w:color="auto" w:fill="FFFFFF"/>
        <w:jc w:val="both"/>
        <w:rPr>
          <w:rFonts w:ascii="Arial" w:eastAsia="Arial Unicode MS" w:hAnsi="Arial" w:cs="Arial"/>
          <w:sz w:val="20"/>
          <w:szCs w:val="20"/>
        </w:rPr>
      </w:pPr>
    </w:p>
    <w:p w:rsidR="00E27A74" w:rsidRDefault="00E27A74" w:rsidP="003A2477">
      <w:pPr>
        <w:shd w:val="clear" w:color="auto" w:fill="FFFFFF"/>
        <w:jc w:val="both"/>
        <w:rPr>
          <w:rFonts w:ascii="Arial" w:eastAsia="Arial Unicode MS" w:hAnsi="Arial" w:cs="Arial"/>
          <w:sz w:val="20"/>
          <w:szCs w:val="20"/>
        </w:rPr>
      </w:pPr>
      <w:r w:rsidRPr="00E27A74">
        <w:rPr>
          <w:rFonts w:ascii="Arial" w:eastAsia="Arial Unicode MS" w:hAnsi="Arial" w:cs="Arial"/>
          <w:sz w:val="20"/>
          <w:szCs w:val="20"/>
        </w:rPr>
        <w:t>Maandag 28 Juni a.s. houdt de Schoenmakersvereeniging alhier een ledenvergadering bij de Gebr. v. Roessel. Aanvang half negen. Op deze vergadering zal besproken worden een voorstel tot aansluiting bij den R. K. Ned. Schoenmakersbon</w:t>
      </w:r>
      <w:r>
        <w:rPr>
          <w:rFonts w:ascii="Arial" w:eastAsia="Arial Unicode MS" w:hAnsi="Arial" w:cs="Arial"/>
          <w:sz w:val="20"/>
          <w:szCs w:val="20"/>
        </w:rPr>
        <w:t>d</w:t>
      </w:r>
      <w:r w:rsidRPr="00E27A74">
        <w:rPr>
          <w:rFonts w:ascii="Arial" w:eastAsia="Arial Unicode MS" w:hAnsi="Arial" w:cs="Arial"/>
          <w:sz w:val="20"/>
          <w:szCs w:val="20"/>
        </w:rPr>
        <w:t>. Tot dit doel zal op dezea avond het woord voeren de heer J. W. Bergers uit Utrecht. Ook niet</w:t>
      </w:r>
      <w:r>
        <w:rPr>
          <w:rFonts w:ascii="Arial" w:eastAsia="Arial Unicode MS" w:hAnsi="Arial" w:cs="Arial"/>
          <w:sz w:val="20"/>
          <w:szCs w:val="20"/>
        </w:rPr>
        <w:t xml:space="preserve"> </w:t>
      </w:r>
      <w:r w:rsidRPr="00E27A74">
        <w:rPr>
          <w:rFonts w:ascii="Arial" w:eastAsia="Arial Unicode MS" w:hAnsi="Arial" w:cs="Arial"/>
          <w:sz w:val="20"/>
          <w:szCs w:val="20"/>
        </w:rPr>
        <w:t xml:space="preserve">leden zijn op deze vergadering welkom. </w:t>
      </w:r>
    </w:p>
    <w:p w:rsidR="00E27A74" w:rsidRDefault="00E27A74" w:rsidP="003A2477">
      <w:pPr>
        <w:shd w:val="clear" w:color="auto" w:fill="FFFFFF"/>
        <w:jc w:val="both"/>
        <w:rPr>
          <w:rFonts w:ascii="Arial" w:eastAsia="Arial Unicode MS" w:hAnsi="Arial" w:cs="Arial"/>
          <w:sz w:val="20"/>
          <w:szCs w:val="20"/>
        </w:rPr>
      </w:pPr>
    </w:p>
    <w:p w:rsidR="00E27A74" w:rsidRDefault="00E27A74" w:rsidP="003A2477">
      <w:pPr>
        <w:shd w:val="clear" w:color="auto" w:fill="FFFFFF"/>
        <w:jc w:val="both"/>
        <w:rPr>
          <w:rFonts w:ascii="Arial" w:eastAsia="Arial Unicode MS" w:hAnsi="Arial" w:cs="Arial"/>
          <w:sz w:val="20"/>
          <w:szCs w:val="20"/>
        </w:rPr>
      </w:pPr>
      <w:r w:rsidRPr="00E27A74">
        <w:rPr>
          <w:rFonts w:ascii="Arial" w:eastAsia="Arial Unicode MS" w:hAnsi="Arial" w:cs="Arial"/>
          <w:sz w:val="20"/>
          <w:szCs w:val="20"/>
        </w:rPr>
        <w:t>Morgenavond om 8 uur wordt in café L. Cromsigt, Boschweg, de feestvergadering gehouden van de damvereeniging „Jan van Amstel" alhier, bij gelegenheid van diens kampioenschap in de onderlinge streekcompetitie.</w:t>
      </w:r>
    </w:p>
    <w:p w:rsidR="00E27A74" w:rsidRDefault="00E27A74" w:rsidP="003A2477">
      <w:pPr>
        <w:shd w:val="clear" w:color="auto" w:fill="FFFFFF"/>
        <w:jc w:val="both"/>
        <w:rPr>
          <w:rFonts w:ascii="Arial" w:eastAsia="Arial Unicode MS" w:hAnsi="Arial" w:cs="Arial"/>
          <w:sz w:val="20"/>
          <w:szCs w:val="20"/>
        </w:rPr>
      </w:pPr>
    </w:p>
    <w:p w:rsidR="00E27A74" w:rsidRPr="00E27A74" w:rsidRDefault="00E27A74" w:rsidP="003A2477">
      <w:pPr>
        <w:shd w:val="clear" w:color="auto" w:fill="FFFFFF"/>
        <w:jc w:val="both"/>
        <w:rPr>
          <w:rFonts w:ascii="Arial" w:eastAsia="Arial Unicode MS" w:hAnsi="Arial" w:cs="Arial"/>
          <w:b/>
          <w:sz w:val="20"/>
          <w:szCs w:val="20"/>
        </w:rPr>
      </w:pPr>
      <w:r w:rsidRPr="00E27A74">
        <w:rPr>
          <w:rFonts w:ascii="Arial" w:eastAsia="Arial Unicode MS" w:hAnsi="Arial" w:cs="Arial"/>
          <w:b/>
          <w:sz w:val="20"/>
          <w:szCs w:val="20"/>
        </w:rPr>
        <w:t xml:space="preserve">MELKCURSUS TE SCHIJNDEL. </w:t>
      </w:r>
    </w:p>
    <w:p w:rsidR="00E27A74" w:rsidRDefault="00E27A74" w:rsidP="003A2477">
      <w:pPr>
        <w:shd w:val="clear" w:color="auto" w:fill="FFFFFF"/>
        <w:jc w:val="both"/>
        <w:rPr>
          <w:rFonts w:ascii="Arial" w:eastAsia="Arial Unicode MS" w:hAnsi="Arial" w:cs="Arial"/>
          <w:sz w:val="20"/>
          <w:szCs w:val="20"/>
        </w:rPr>
      </w:pPr>
      <w:r w:rsidRPr="00E27A74">
        <w:rPr>
          <w:rFonts w:ascii="Arial" w:eastAsia="Arial Unicode MS" w:hAnsi="Arial" w:cs="Arial"/>
          <w:sz w:val="20"/>
          <w:szCs w:val="20"/>
        </w:rPr>
        <w:lastRenderedPageBreak/>
        <w:t>Men meldt ons uit Schijndel d.d. 24 Juni. Voor den alhier gegeven melkcursus vanwege de Stoom</w:t>
      </w:r>
      <w:r>
        <w:rPr>
          <w:rFonts w:ascii="Arial" w:eastAsia="Arial Unicode MS" w:hAnsi="Arial" w:cs="Arial"/>
          <w:sz w:val="20"/>
          <w:szCs w:val="20"/>
        </w:rPr>
        <w:t>-</w:t>
      </w:r>
      <w:r w:rsidRPr="00E27A74">
        <w:rPr>
          <w:rFonts w:ascii="Arial" w:eastAsia="Arial Unicode MS" w:hAnsi="Arial" w:cs="Arial"/>
          <w:sz w:val="20"/>
          <w:szCs w:val="20"/>
        </w:rPr>
        <w:t>zuivelfabriek „De Boerenbond", gegeven door den heer J. Zijlmans, theoretisch leider en den heer Mar. Verhoeven, practisch leider, werd gisteren voor den eersten en heden voor den tweeden cursus examen afgenomen, waarbij o.a. tegenwoordig was de Rijkszuivelconsulent, de heer E. Tonkes</w:t>
      </w:r>
      <w:r>
        <w:rPr>
          <w:rFonts w:ascii="Arial" w:eastAsia="Arial Unicode MS" w:hAnsi="Arial" w:cs="Arial"/>
          <w:sz w:val="20"/>
          <w:szCs w:val="20"/>
        </w:rPr>
        <w:t xml:space="preserve"> </w:t>
      </w:r>
      <w:r w:rsidRPr="00E27A74">
        <w:rPr>
          <w:rFonts w:ascii="Arial" w:eastAsia="Arial Unicode MS" w:hAnsi="Arial" w:cs="Arial"/>
          <w:sz w:val="20"/>
          <w:szCs w:val="20"/>
        </w:rPr>
        <w:t>Struyf uit Breda. Voor den eersten cursus slaagden de dames: H. v. d. Boogaard, M. Kemps, Th. Kemps, Th. Kasteleyn, A. Kunen, B. den Ouden, W. v. Roosmalen, A. v. d. Boogaard en W. den Ouden, en de heeren: M. Kasteleyn, J. Broks, Ant. v. d. Westelaken en Aug. Smits. Voor den tweeden cursus slaagden de heeren: Gijsb. v. d. Spank, L. Gevers, H. v. Heeswijk, L. v. d. Westelaken, Joh. v. Giersbergen, J. Smits, Ant. v. Weert, H. Verhagen, G. Verhoeven en Ant. v. d. Leest. Niet opgekomen 3. Afgewezen geen.</w:t>
      </w:r>
    </w:p>
    <w:p w:rsidR="00E27A74" w:rsidRDefault="00E27A74" w:rsidP="003A2477">
      <w:pPr>
        <w:shd w:val="clear" w:color="auto" w:fill="FFFFFF"/>
        <w:jc w:val="both"/>
        <w:rPr>
          <w:rFonts w:ascii="Arial" w:eastAsia="Arial Unicode MS" w:hAnsi="Arial" w:cs="Arial"/>
          <w:sz w:val="20"/>
          <w:szCs w:val="20"/>
        </w:rPr>
      </w:pPr>
    </w:p>
    <w:p w:rsidR="00E27A74" w:rsidRDefault="00E27A74" w:rsidP="00E27A74">
      <w:pPr>
        <w:shd w:val="clear" w:color="auto" w:fill="FFFFFF"/>
        <w:jc w:val="both"/>
        <w:rPr>
          <w:rFonts w:ascii="Arial" w:eastAsia="Arial Unicode MS" w:hAnsi="Arial" w:cs="Arial"/>
          <w:sz w:val="20"/>
          <w:szCs w:val="20"/>
        </w:rPr>
      </w:pPr>
      <w:r w:rsidRPr="00E27A74">
        <w:rPr>
          <w:rFonts w:ascii="Arial" w:eastAsia="Arial Unicode MS" w:hAnsi="Arial" w:cs="Arial"/>
          <w:sz w:val="20"/>
          <w:szCs w:val="20"/>
        </w:rPr>
        <w:t>GEVRAAGD in levensmiddelenzaak te Schijndel een nette, vlugge loopjongen, leeftijd 14—16 Jaar. Zich aan te melden G. HOVENIER, Grootestr. 80, Schijndel.</w:t>
      </w:r>
    </w:p>
    <w:p w:rsidR="00E27A74" w:rsidRDefault="00E27A74" w:rsidP="00E27A74">
      <w:pPr>
        <w:shd w:val="clear" w:color="auto" w:fill="FFFFFF"/>
        <w:jc w:val="both"/>
        <w:rPr>
          <w:rFonts w:ascii="Arial" w:eastAsia="Arial Unicode MS" w:hAnsi="Arial" w:cs="Arial"/>
          <w:sz w:val="20"/>
          <w:szCs w:val="20"/>
        </w:rPr>
      </w:pPr>
    </w:p>
    <w:p w:rsidR="00C65D3F" w:rsidRPr="00C65D3F" w:rsidRDefault="00C65D3F" w:rsidP="00C65D3F">
      <w:pPr>
        <w:shd w:val="clear" w:color="auto" w:fill="FFFFFF"/>
        <w:jc w:val="both"/>
        <w:rPr>
          <w:rFonts w:ascii="Arial" w:eastAsia="Arial Unicode MS" w:hAnsi="Arial" w:cs="Arial"/>
          <w:b/>
          <w:bCs/>
          <w:sz w:val="20"/>
          <w:szCs w:val="20"/>
          <w:u w:val="single"/>
        </w:rPr>
      </w:pPr>
      <w:r w:rsidRPr="00C65D3F">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8</w:t>
      </w:r>
      <w:r w:rsidRPr="00C65D3F">
        <w:rPr>
          <w:rFonts w:ascii="Arial" w:eastAsia="Arial Unicode MS" w:hAnsi="Arial" w:cs="Arial"/>
          <w:b/>
          <w:bCs/>
          <w:sz w:val="20"/>
          <w:szCs w:val="20"/>
          <w:u w:val="single"/>
        </w:rPr>
        <w:t>-06-1937</w:t>
      </w:r>
    </w:p>
    <w:p w:rsidR="00C65D3F" w:rsidRDefault="00C65D3F" w:rsidP="00E27A74">
      <w:pPr>
        <w:shd w:val="clear" w:color="auto" w:fill="FFFFFF"/>
        <w:jc w:val="both"/>
        <w:rPr>
          <w:rFonts w:ascii="Arial" w:eastAsia="Arial Unicode MS" w:hAnsi="Arial" w:cs="Arial"/>
          <w:sz w:val="20"/>
          <w:szCs w:val="20"/>
        </w:rPr>
      </w:pPr>
    </w:p>
    <w:p w:rsidR="00C65D3F" w:rsidRDefault="00C65D3F" w:rsidP="00C65D3F">
      <w:pPr>
        <w:shd w:val="clear" w:color="auto" w:fill="FFFFFF"/>
        <w:jc w:val="both"/>
        <w:rPr>
          <w:rFonts w:ascii="Arial" w:eastAsia="Arial Unicode MS" w:hAnsi="Arial" w:cs="Arial"/>
          <w:sz w:val="20"/>
          <w:szCs w:val="20"/>
        </w:rPr>
      </w:pPr>
      <w:r w:rsidRPr="00C65D3F">
        <w:rPr>
          <w:rFonts w:ascii="Arial" w:eastAsia="Arial Unicode MS" w:hAnsi="Arial" w:cs="Arial"/>
          <w:sz w:val="20"/>
          <w:szCs w:val="20"/>
        </w:rPr>
        <w:t>SCHIJNDEL, 26 Juni. Voor het examen L. O. gehouden aan de Maria Kweekschool der Zusters te Schi</w:t>
      </w:r>
      <w:r>
        <w:rPr>
          <w:rFonts w:ascii="Arial" w:eastAsia="Arial Unicode MS" w:hAnsi="Arial" w:cs="Arial"/>
          <w:sz w:val="20"/>
          <w:szCs w:val="20"/>
        </w:rPr>
        <w:t>j</w:t>
      </w:r>
      <w:r w:rsidRPr="00C65D3F">
        <w:rPr>
          <w:rFonts w:ascii="Arial" w:eastAsia="Arial Unicode MS" w:hAnsi="Arial" w:cs="Arial"/>
          <w:sz w:val="20"/>
          <w:szCs w:val="20"/>
        </w:rPr>
        <w:t>ndel slaagden de dames: M. E. Kanen</w:t>
      </w:r>
      <w:r>
        <w:rPr>
          <w:rFonts w:ascii="Arial" w:eastAsia="Arial Unicode MS" w:hAnsi="Arial" w:cs="Arial"/>
          <w:sz w:val="20"/>
          <w:szCs w:val="20"/>
        </w:rPr>
        <w:t>,</w:t>
      </w:r>
      <w:r w:rsidRPr="00C65D3F">
        <w:rPr>
          <w:rFonts w:ascii="Arial" w:eastAsia="Arial Unicode MS" w:hAnsi="Arial" w:cs="Arial"/>
          <w:sz w:val="20"/>
          <w:szCs w:val="20"/>
        </w:rPr>
        <w:t xml:space="preserve"> M. A. P. H. van Kasteren, M. P. Langenhuyzen, W. Minkels. J. G. van</w:t>
      </w:r>
      <w:r>
        <w:rPr>
          <w:rFonts w:ascii="Arial" w:eastAsia="Arial Unicode MS" w:hAnsi="Arial" w:cs="Arial"/>
          <w:sz w:val="20"/>
          <w:szCs w:val="20"/>
        </w:rPr>
        <w:t xml:space="preserve"> </w:t>
      </w:r>
      <w:r w:rsidRPr="00C65D3F">
        <w:rPr>
          <w:rFonts w:ascii="Arial" w:eastAsia="Arial Unicode MS" w:hAnsi="Arial" w:cs="Arial"/>
          <w:sz w:val="20"/>
          <w:szCs w:val="20"/>
        </w:rPr>
        <w:t>Munster. Afgewezen een.</w:t>
      </w:r>
    </w:p>
    <w:p w:rsidR="00C65D3F" w:rsidRDefault="00C65D3F" w:rsidP="00C65D3F">
      <w:pPr>
        <w:shd w:val="clear" w:color="auto" w:fill="FFFFFF"/>
        <w:jc w:val="both"/>
        <w:rPr>
          <w:rFonts w:ascii="Arial" w:eastAsia="Arial Unicode MS" w:hAnsi="Arial" w:cs="Arial"/>
          <w:sz w:val="20"/>
          <w:szCs w:val="20"/>
        </w:rPr>
      </w:pPr>
    </w:p>
    <w:p w:rsidR="00C65D3F" w:rsidRPr="00C65D3F" w:rsidRDefault="00C65D3F" w:rsidP="00C65D3F">
      <w:pPr>
        <w:shd w:val="clear" w:color="auto" w:fill="FFFFFF"/>
        <w:jc w:val="both"/>
        <w:rPr>
          <w:rFonts w:ascii="Arial" w:eastAsia="Arial Unicode MS" w:hAnsi="Arial" w:cs="Arial"/>
          <w:b/>
          <w:bCs/>
          <w:sz w:val="20"/>
          <w:szCs w:val="20"/>
          <w:u w:val="single"/>
        </w:rPr>
      </w:pPr>
      <w:r w:rsidRPr="00C65D3F">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9</w:t>
      </w:r>
      <w:r w:rsidRPr="00C65D3F">
        <w:rPr>
          <w:rFonts w:ascii="Arial" w:eastAsia="Arial Unicode MS" w:hAnsi="Arial" w:cs="Arial"/>
          <w:b/>
          <w:bCs/>
          <w:sz w:val="20"/>
          <w:szCs w:val="20"/>
          <w:u w:val="single"/>
        </w:rPr>
        <w:t>-06-1937</w:t>
      </w:r>
    </w:p>
    <w:p w:rsidR="00C65D3F" w:rsidRDefault="00C65D3F" w:rsidP="00C65D3F">
      <w:pPr>
        <w:shd w:val="clear" w:color="auto" w:fill="FFFFFF"/>
        <w:jc w:val="both"/>
        <w:rPr>
          <w:rFonts w:ascii="Arial" w:eastAsia="Arial Unicode MS" w:hAnsi="Arial" w:cs="Arial"/>
          <w:sz w:val="20"/>
          <w:szCs w:val="20"/>
        </w:rPr>
      </w:pPr>
    </w:p>
    <w:p w:rsidR="007C1C8F" w:rsidRDefault="00C65D3F" w:rsidP="00C65D3F">
      <w:pPr>
        <w:shd w:val="clear" w:color="auto" w:fill="FFFFFF"/>
        <w:jc w:val="both"/>
        <w:rPr>
          <w:rFonts w:ascii="Arial" w:eastAsia="Arial Unicode MS" w:hAnsi="Arial" w:cs="Arial"/>
          <w:sz w:val="20"/>
          <w:szCs w:val="20"/>
        </w:rPr>
      </w:pPr>
      <w:r w:rsidRPr="00C65D3F">
        <w:rPr>
          <w:rFonts w:ascii="Arial" w:eastAsia="Arial Unicode MS" w:hAnsi="Arial" w:cs="Arial"/>
          <w:sz w:val="20"/>
          <w:szCs w:val="20"/>
        </w:rPr>
        <w:t>SCHIJNDEL, 27 Juni. A.s. Woensdag 30 Juni wordt in de achterzaal van café L. Steenbakkers de groote sluitingsvergadering van het seizoen gehouden van den Schijndelschen Biljartbond. Op deze vergadering, waarvoor geen schriftelijke convocaties zullen worden verzonden, worden de besturen van alle aangesloten biljartvereenigingen dringend uitgenoodigd. Aanvang half negen 's avonds. Op de agenda staan o.a. een verslag van de wintercompetitie door den competitieleider en een jaarverslag van den secretaris, terwijl verder de diploma's en medailles over het afgeloopen seizoen zullen worden uitgereikt. Aan de vereenigingen zal een schema van de resultaten van het afgeloopen seizoen, samen</w:t>
      </w:r>
      <w:r w:rsidR="007C1C8F">
        <w:rPr>
          <w:rFonts w:ascii="Arial" w:eastAsia="Arial Unicode MS" w:hAnsi="Arial" w:cs="Arial"/>
          <w:sz w:val="20"/>
          <w:szCs w:val="20"/>
        </w:rPr>
        <w:t>-</w:t>
      </w:r>
      <w:r w:rsidRPr="00C65D3F">
        <w:rPr>
          <w:rFonts w:ascii="Arial" w:eastAsia="Arial Unicode MS" w:hAnsi="Arial" w:cs="Arial"/>
          <w:sz w:val="20"/>
          <w:szCs w:val="20"/>
        </w:rPr>
        <w:t xml:space="preserve">gesteld door den competitieleider worden ter hand gesteld. </w:t>
      </w:r>
    </w:p>
    <w:p w:rsidR="007C1C8F" w:rsidRDefault="007C1C8F" w:rsidP="00C65D3F">
      <w:pPr>
        <w:shd w:val="clear" w:color="auto" w:fill="FFFFFF"/>
        <w:jc w:val="both"/>
        <w:rPr>
          <w:rFonts w:ascii="Arial" w:eastAsia="Arial Unicode MS" w:hAnsi="Arial" w:cs="Arial"/>
          <w:sz w:val="20"/>
          <w:szCs w:val="20"/>
        </w:rPr>
      </w:pPr>
    </w:p>
    <w:p w:rsidR="00C65D3F" w:rsidRDefault="00C65D3F" w:rsidP="00C65D3F">
      <w:pPr>
        <w:shd w:val="clear" w:color="auto" w:fill="FFFFFF"/>
        <w:jc w:val="both"/>
        <w:rPr>
          <w:rFonts w:ascii="Arial" w:eastAsia="Arial Unicode MS" w:hAnsi="Arial" w:cs="Arial"/>
          <w:sz w:val="20"/>
          <w:szCs w:val="20"/>
        </w:rPr>
      </w:pPr>
      <w:r w:rsidRPr="00C65D3F">
        <w:rPr>
          <w:rFonts w:ascii="Arial" w:eastAsia="Arial Unicode MS" w:hAnsi="Arial" w:cs="Arial"/>
          <w:sz w:val="20"/>
          <w:szCs w:val="20"/>
        </w:rPr>
        <w:t>SCHIJNDEL. 28 Juni. Zaterdagavond hield de damvereeniging „Jan van Amstel" alhier in haar club</w:t>
      </w:r>
      <w:r w:rsidR="007C1C8F">
        <w:rPr>
          <w:rFonts w:ascii="Arial" w:eastAsia="Arial Unicode MS" w:hAnsi="Arial" w:cs="Arial"/>
          <w:sz w:val="20"/>
          <w:szCs w:val="20"/>
        </w:rPr>
        <w:t>-</w:t>
      </w:r>
      <w:r w:rsidRPr="00C65D3F">
        <w:rPr>
          <w:rFonts w:ascii="Arial" w:eastAsia="Arial Unicode MS" w:hAnsi="Arial" w:cs="Arial"/>
          <w:sz w:val="20"/>
          <w:szCs w:val="20"/>
        </w:rPr>
        <w:t>lokaal bii den heer L. Cromsigt een druk bezochte feestvergadering ter gelegenheid van het behaalde kampioenschap in de onderlinge streekcompetitie. Een kleine huishoudelijke vergadering werd gehouden, waarin o.a. werd besloten in het a.s. winterseizoen slechts; een enkele onderlinge competitie te houden inplaats van een dubbele zooals in den afgeloopen winter plaats vond. Er werd door den competitieleider op aangedrongen om de nog loopende wedstrijden in ieder geval te spelen vóór 18 Juli a.s. De vergadering had verder een gezellig verloop waarin tooneelspel en tractaties elkaar afwisselden.</w:t>
      </w:r>
    </w:p>
    <w:p w:rsidR="007C1C8F" w:rsidRDefault="007C1C8F" w:rsidP="00C65D3F">
      <w:pPr>
        <w:shd w:val="clear" w:color="auto" w:fill="FFFFFF"/>
        <w:jc w:val="both"/>
        <w:rPr>
          <w:rFonts w:ascii="Arial" w:eastAsia="Arial Unicode MS" w:hAnsi="Arial" w:cs="Arial"/>
          <w:sz w:val="20"/>
          <w:szCs w:val="20"/>
        </w:rPr>
      </w:pPr>
    </w:p>
    <w:p w:rsidR="007C1C8F" w:rsidRPr="007C1C8F" w:rsidRDefault="007C1C8F" w:rsidP="007C1C8F">
      <w:pPr>
        <w:shd w:val="clear" w:color="auto" w:fill="FFFFFF"/>
        <w:jc w:val="both"/>
        <w:rPr>
          <w:rFonts w:ascii="Arial" w:eastAsia="Arial Unicode MS" w:hAnsi="Arial" w:cs="Arial"/>
          <w:b/>
          <w:bCs/>
          <w:sz w:val="20"/>
          <w:szCs w:val="20"/>
          <w:u w:val="single"/>
        </w:rPr>
      </w:pPr>
      <w:r w:rsidRPr="007C1C8F">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30</w:t>
      </w:r>
      <w:r w:rsidRPr="007C1C8F">
        <w:rPr>
          <w:rFonts w:ascii="Arial" w:eastAsia="Arial Unicode MS" w:hAnsi="Arial" w:cs="Arial"/>
          <w:b/>
          <w:bCs/>
          <w:sz w:val="20"/>
          <w:szCs w:val="20"/>
          <w:u w:val="single"/>
        </w:rPr>
        <w:t>-06-1937</w:t>
      </w:r>
    </w:p>
    <w:p w:rsidR="007C1C8F" w:rsidRDefault="007C1C8F" w:rsidP="00C65D3F">
      <w:pPr>
        <w:shd w:val="clear" w:color="auto" w:fill="FFFFFF"/>
        <w:jc w:val="both"/>
        <w:rPr>
          <w:rFonts w:ascii="Arial" w:eastAsia="Arial Unicode MS" w:hAnsi="Arial" w:cs="Arial"/>
          <w:sz w:val="20"/>
          <w:szCs w:val="20"/>
        </w:rPr>
      </w:pPr>
    </w:p>
    <w:p w:rsidR="007C1C8F" w:rsidRDefault="007C1C8F" w:rsidP="00C65D3F">
      <w:pPr>
        <w:shd w:val="clear" w:color="auto" w:fill="FFFFFF"/>
        <w:jc w:val="both"/>
        <w:rPr>
          <w:rFonts w:ascii="Arial" w:eastAsia="Arial Unicode MS" w:hAnsi="Arial" w:cs="Arial"/>
          <w:sz w:val="20"/>
          <w:szCs w:val="20"/>
        </w:rPr>
      </w:pPr>
      <w:r w:rsidRPr="007C1C8F">
        <w:rPr>
          <w:rFonts w:ascii="Arial" w:eastAsia="Arial Unicode MS" w:hAnsi="Arial" w:cs="Arial"/>
          <w:sz w:val="20"/>
          <w:szCs w:val="20"/>
        </w:rPr>
        <w:t>SCHIJNDEL, 29 Juni. Aan de Maria</w:t>
      </w:r>
      <w:r>
        <w:rPr>
          <w:rFonts w:ascii="Arial" w:eastAsia="Arial Unicode MS" w:hAnsi="Arial" w:cs="Arial"/>
          <w:sz w:val="20"/>
          <w:szCs w:val="20"/>
        </w:rPr>
        <w:t xml:space="preserve"> </w:t>
      </w:r>
      <w:r w:rsidRPr="007C1C8F">
        <w:rPr>
          <w:rFonts w:ascii="Arial" w:eastAsia="Arial Unicode MS" w:hAnsi="Arial" w:cs="Arial"/>
          <w:sz w:val="20"/>
          <w:szCs w:val="20"/>
        </w:rPr>
        <w:t>Kweekschool slaagden heden voor het examen L. O. de dames: C. E. M. Saenen, M. Th. Verhagen, A. M. Verhoeven en H. C. Verhulst. Afgewezen: geen. De examens zijn hiermed</w:t>
      </w:r>
      <w:r>
        <w:rPr>
          <w:rFonts w:ascii="Arial" w:eastAsia="Arial Unicode MS" w:hAnsi="Arial" w:cs="Arial"/>
          <w:sz w:val="20"/>
          <w:szCs w:val="20"/>
        </w:rPr>
        <w:t>e</w:t>
      </w:r>
      <w:r w:rsidRPr="007C1C8F">
        <w:rPr>
          <w:rFonts w:ascii="Arial" w:eastAsia="Arial Unicode MS" w:hAnsi="Arial" w:cs="Arial"/>
          <w:sz w:val="20"/>
          <w:szCs w:val="20"/>
        </w:rPr>
        <w:t xml:space="preserve"> geëindigd.</w:t>
      </w:r>
    </w:p>
    <w:p w:rsidR="007C1C8F" w:rsidRDefault="007C1C8F" w:rsidP="00C65D3F">
      <w:pPr>
        <w:shd w:val="clear" w:color="auto" w:fill="FFFFFF"/>
        <w:jc w:val="both"/>
        <w:rPr>
          <w:rFonts w:ascii="Arial" w:eastAsia="Arial Unicode MS" w:hAnsi="Arial" w:cs="Arial"/>
          <w:sz w:val="20"/>
          <w:szCs w:val="20"/>
        </w:rPr>
      </w:pPr>
    </w:p>
    <w:p w:rsidR="00DA6C72" w:rsidRPr="00DA6C72" w:rsidRDefault="00DA6C72" w:rsidP="00DA6C72">
      <w:pPr>
        <w:shd w:val="clear" w:color="auto" w:fill="FFFFFF"/>
        <w:jc w:val="both"/>
        <w:rPr>
          <w:rFonts w:ascii="Arial" w:eastAsia="Arial Unicode MS" w:hAnsi="Arial" w:cs="Arial"/>
          <w:b/>
          <w:bCs/>
          <w:sz w:val="20"/>
          <w:szCs w:val="20"/>
          <w:u w:val="single"/>
        </w:rPr>
      </w:pPr>
      <w:r w:rsidRPr="00DA6C72">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01</w:t>
      </w:r>
      <w:r w:rsidRPr="00DA6C72">
        <w:rPr>
          <w:rFonts w:ascii="Arial" w:eastAsia="Arial Unicode MS" w:hAnsi="Arial" w:cs="Arial"/>
          <w:b/>
          <w:bCs/>
          <w:sz w:val="20"/>
          <w:szCs w:val="20"/>
          <w:u w:val="single"/>
        </w:rPr>
        <w:t>-0</w:t>
      </w:r>
      <w:r>
        <w:rPr>
          <w:rFonts w:ascii="Arial" w:eastAsia="Arial Unicode MS" w:hAnsi="Arial" w:cs="Arial"/>
          <w:b/>
          <w:bCs/>
          <w:sz w:val="20"/>
          <w:szCs w:val="20"/>
          <w:u w:val="single"/>
        </w:rPr>
        <w:t>7</w:t>
      </w:r>
      <w:r w:rsidRPr="00DA6C72">
        <w:rPr>
          <w:rFonts w:ascii="Arial" w:eastAsia="Arial Unicode MS" w:hAnsi="Arial" w:cs="Arial"/>
          <w:b/>
          <w:bCs/>
          <w:sz w:val="20"/>
          <w:szCs w:val="20"/>
          <w:u w:val="single"/>
        </w:rPr>
        <w:t>-1937</w:t>
      </w:r>
    </w:p>
    <w:p w:rsidR="00DA6C72" w:rsidRDefault="00DA6C72" w:rsidP="00C65D3F">
      <w:pPr>
        <w:shd w:val="clear" w:color="auto" w:fill="FFFFFF"/>
        <w:jc w:val="both"/>
        <w:rPr>
          <w:rFonts w:ascii="Arial" w:eastAsia="Arial Unicode MS" w:hAnsi="Arial" w:cs="Arial"/>
          <w:sz w:val="20"/>
          <w:szCs w:val="20"/>
        </w:rPr>
      </w:pPr>
    </w:p>
    <w:p w:rsidR="00DA6C72" w:rsidRDefault="00DA6C72" w:rsidP="00DA6C72">
      <w:pPr>
        <w:shd w:val="clear" w:color="auto" w:fill="FFFFFF"/>
        <w:jc w:val="both"/>
        <w:rPr>
          <w:rFonts w:ascii="Arial" w:eastAsia="Arial Unicode MS" w:hAnsi="Arial" w:cs="Arial"/>
          <w:sz w:val="20"/>
          <w:szCs w:val="20"/>
        </w:rPr>
      </w:pPr>
      <w:r w:rsidRPr="00DA6C72">
        <w:rPr>
          <w:rFonts w:ascii="Arial" w:eastAsia="Arial Unicode MS" w:hAnsi="Arial" w:cs="Arial"/>
          <w:sz w:val="20"/>
          <w:szCs w:val="20"/>
        </w:rPr>
        <w:t>SCHIJNDEL, 30 Juni. Voor het heden aan de Maria-kweekschool alhier gehouden examen vrouw, handwerken L.O. slaagden de dames: C. H. J. M. Bolsius; L. P. van der Hagen; M. Houbraken; M. E. Kanen; M. J. v. d. Steen; F. Dorelijyers en M. C. Haenen. Afgewezen: geen.</w:t>
      </w:r>
    </w:p>
    <w:p w:rsidR="00DA6C72" w:rsidRDefault="00DA6C72" w:rsidP="00DA6C72">
      <w:pPr>
        <w:shd w:val="clear" w:color="auto" w:fill="FFFFFF"/>
        <w:jc w:val="both"/>
        <w:rPr>
          <w:rFonts w:ascii="Arial" w:eastAsia="Arial Unicode MS" w:hAnsi="Arial" w:cs="Arial"/>
          <w:sz w:val="20"/>
          <w:szCs w:val="20"/>
        </w:rPr>
      </w:pPr>
    </w:p>
    <w:p w:rsidR="00DA6C72" w:rsidRPr="00DA6C72" w:rsidRDefault="00DA6C72" w:rsidP="00DA6C72">
      <w:pPr>
        <w:shd w:val="clear" w:color="auto" w:fill="FFFFFF"/>
        <w:jc w:val="both"/>
        <w:rPr>
          <w:rFonts w:ascii="Arial" w:eastAsia="Arial Unicode MS" w:hAnsi="Arial" w:cs="Arial"/>
          <w:b/>
          <w:bCs/>
          <w:sz w:val="20"/>
          <w:szCs w:val="20"/>
          <w:u w:val="single"/>
        </w:rPr>
      </w:pPr>
      <w:r w:rsidRPr="00DA6C72">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2</w:t>
      </w:r>
      <w:r w:rsidRPr="00DA6C72">
        <w:rPr>
          <w:rFonts w:ascii="Arial" w:eastAsia="Arial Unicode MS" w:hAnsi="Arial" w:cs="Arial"/>
          <w:b/>
          <w:bCs/>
          <w:sz w:val="20"/>
          <w:szCs w:val="20"/>
          <w:u w:val="single"/>
        </w:rPr>
        <w:t>-07-1937</w:t>
      </w:r>
    </w:p>
    <w:p w:rsidR="00DA6C72" w:rsidRDefault="00DA6C72" w:rsidP="00DA6C72">
      <w:pPr>
        <w:shd w:val="clear" w:color="auto" w:fill="FFFFFF"/>
        <w:jc w:val="both"/>
        <w:rPr>
          <w:rFonts w:ascii="Arial" w:eastAsia="Arial Unicode MS" w:hAnsi="Arial" w:cs="Arial"/>
          <w:sz w:val="20"/>
          <w:szCs w:val="20"/>
        </w:rPr>
      </w:pPr>
    </w:p>
    <w:p w:rsidR="00DA6C72" w:rsidRDefault="00DA6C72" w:rsidP="00DA6C72">
      <w:pPr>
        <w:shd w:val="clear" w:color="auto" w:fill="FFFFFF"/>
        <w:jc w:val="both"/>
        <w:rPr>
          <w:rFonts w:ascii="Arial" w:eastAsia="Arial Unicode MS" w:hAnsi="Arial" w:cs="Arial"/>
          <w:sz w:val="20"/>
          <w:szCs w:val="20"/>
        </w:rPr>
      </w:pPr>
      <w:r w:rsidRPr="00DA6C72">
        <w:rPr>
          <w:rFonts w:ascii="Arial" w:eastAsia="Arial Unicode MS" w:hAnsi="Arial" w:cs="Arial"/>
          <w:sz w:val="20"/>
          <w:szCs w:val="20"/>
        </w:rPr>
        <w:t>SCHIJNDEL, 1 Juli. In hotel Amicitia vond Woensdagavond de jaarvergadering plaats van de harmonie St. Cecilia, waarop nagenoeg alle leden aanwezig waren. De secretaris, de heer N. Verhagen, bracht een jaarverslag uit</w:t>
      </w:r>
      <w:r>
        <w:rPr>
          <w:rFonts w:ascii="Arial" w:eastAsia="Arial Unicode MS" w:hAnsi="Arial" w:cs="Arial"/>
          <w:sz w:val="20"/>
          <w:szCs w:val="20"/>
        </w:rPr>
        <w:t>,</w:t>
      </w:r>
      <w:r w:rsidRPr="00DA6C72">
        <w:rPr>
          <w:rFonts w:ascii="Arial" w:eastAsia="Arial Unicode MS" w:hAnsi="Arial" w:cs="Arial"/>
          <w:sz w:val="20"/>
          <w:szCs w:val="20"/>
        </w:rPr>
        <w:t xml:space="preserve"> waarin o.a. de successen, die de vereeniging in het afgeloopen jaar behaalde, gememoreerd werden. Uit het kasverslag van den penningmeester, den heer Chr. van Liempd. bleek, </w:t>
      </w:r>
      <w:r w:rsidRPr="00DA6C72">
        <w:rPr>
          <w:rFonts w:ascii="Arial" w:eastAsia="Arial Unicode MS" w:hAnsi="Arial" w:cs="Arial"/>
          <w:sz w:val="20"/>
          <w:szCs w:val="20"/>
        </w:rPr>
        <w:lastRenderedPageBreak/>
        <w:t>dat dit sloot met een batig saldo, ondanks het feit, dat de inkomsten der vereeniging</w:t>
      </w:r>
      <w:r>
        <w:rPr>
          <w:rFonts w:ascii="Arial" w:eastAsia="Arial Unicode MS" w:hAnsi="Arial" w:cs="Arial"/>
          <w:sz w:val="20"/>
          <w:szCs w:val="20"/>
        </w:rPr>
        <w:t>,</w:t>
      </w:r>
      <w:r w:rsidRPr="00DA6C72">
        <w:rPr>
          <w:rFonts w:ascii="Arial" w:eastAsia="Arial Unicode MS" w:hAnsi="Arial" w:cs="Arial"/>
          <w:sz w:val="20"/>
          <w:szCs w:val="20"/>
        </w:rPr>
        <w:t xml:space="preserve"> door de tijdsom</w:t>
      </w:r>
      <w:r>
        <w:rPr>
          <w:rFonts w:ascii="Arial" w:eastAsia="Arial Unicode MS" w:hAnsi="Arial" w:cs="Arial"/>
          <w:sz w:val="20"/>
          <w:szCs w:val="20"/>
        </w:rPr>
        <w:t>-</w:t>
      </w:r>
      <w:r w:rsidRPr="00DA6C72">
        <w:rPr>
          <w:rFonts w:ascii="Arial" w:eastAsia="Arial Unicode MS" w:hAnsi="Arial" w:cs="Arial"/>
          <w:sz w:val="20"/>
          <w:szCs w:val="20"/>
        </w:rPr>
        <w:t>standigheden achteruit waren gegaan. De voorzitter, de heer G. v. Velthoven, wi</w:t>
      </w:r>
      <w:r>
        <w:rPr>
          <w:rFonts w:ascii="Arial" w:eastAsia="Arial Unicode MS" w:hAnsi="Arial" w:cs="Arial"/>
          <w:sz w:val="20"/>
          <w:szCs w:val="20"/>
        </w:rPr>
        <w:t>j</w:t>
      </w:r>
      <w:r w:rsidRPr="00DA6C72">
        <w:rPr>
          <w:rFonts w:ascii="Arial" w:eastAsia="Arial Unicode MS" w:hAnsi="Arial" w:cs="Arial"/>
          <w:sz w:val="20"/>
          <w:szCs w:val="20"/>
        </w:rPr>
        <w:t>dde een nabe</w:t>
      </w:r>
      <w:r>
        <w:rPr>
          <w:rFonts w:ascii="Arial" w:eastAsia="Arial Unicode MS" w:hAnsi="Arial" w:cs="Arial"/>
          <w:sz w:val="20"/>
          <w:szCs w:val="20"/>
        </w:rPr>
        <w:t>-</w:t>
      </w:r>
      <w:r w:rsidRPr="00DA6C72">
        <w:rPr>
          <w:rFonts w:ascii="Arial" w:eastAsia="Arial Unicode MS" w:hAnsi="Arial" w:cs="Arial"/>
          <w:sz w:val="20"/>
          <w:szCs w:val="20"/>
        </w:rPr>
        <w:t>schouwing aan het verslag en lichtte de diverse punten toe. Nadat nog eenige huishoudelijke aan</w:t>
      </w:r>
      <w:r>
        <w:rPr>
          <w:rFonts w:ascii="Arial" w:eastAsia="Arial Unicode MS" w:hAnsi="Arial" w:cs="Arial"/>
          <w:sz w:val="20"/>
          <w:szCs w:val="20"/>
        </w:rPr>
        <w:t>-</w:t>
      </w:r>
      <w:r w:rsidRPr="00DA6C72">
        <w:rPr>
          <w:rFonts w:ascii="Arial" w:eastAsia="Arial Unicode MS" w:hAnsi="Arial" w:cs="Arial"/>
          <w:sz w:val="20"/>
          <w:szCs w:val="20"/>
        </w:rPr>
        <w:t xml:space="preserve">gelegenheden waren afgewerkt, ging </w:t>
      </w:r>
      <w:r>
        <w:rPr>
          <w:rFonts w:ascii="Arial" w:eastAsia="Arial Unicode MS" w:hAnsi="Arial" w:cs="Arial"/>
          <w:sz w:val="20"/>
          <w:szCs w:val="20"/>
        </w:rPr>
        <w:t>men over</w:t>
      </w:r>
      <w:r w:rsidRPr="00DA6C72">
        <w:rPr>
          <w:rFonts w:ascii="Arial" w:eastAsia="Arial Unicode MS" w:hAnsi="Arial" w:cs="Arial"/>
          <w:sz w:val="20"/>
          <w:szCs w:val="20"/>
        </w:rPr>
        <w:t xml:space="preserve"> tot het benoemen van een kascommissie</w:t>
      </w:r>
      <w:r>
        <w:rPr>
          <w:rFonts w:ascii="Arial" w:eastAsia="Arial Unicode MS" w:hAnsi="Arial" w:cs="Arial"/>
          <w:sz w:val="20"/>
          <w:szCs w:val="20"/>
        </w:rPr>
        <w:t>,</w:t>
      </w:r>
      <w:r w:rsidRPr="00DA6C72">
        <w:rPr>
          <w:rFonts w:ascii="Arial" w:eastAsia="Arial Unicode MS" w:hAnsi="Arial" w:cs="Arial"/>
          <w:sz w:val="20"/>
          <w:szCs w:val="20"/>
        </w:rPr>
        <w:t xml:space="preserve"> waarin werden gekozen de heeren Hub. v. Osch en Jos. v. Tartwijk. Hierna vond een huldiging plaats van den directeur, den heer H. van Abeelen uit Tilburg. Door den voorzitter werd deze toegesproken in welgekozen bewoordingen. Hij wees hierbij op den eenvoud die dezen directeur siert en stelde hem tot een voorbeeld voor bestuur en werkende leden. De vele behaalde successen pieende hii te moeten apprecieeren door den heer v. Abeelen een blijvende herinnering aan te bieden. Zeer geroerd dankte de heer v. Abeelen voor de hem gebrachte hulde en bevestigde hij de wenschen van den voorzitter om steeds met liefde en plezier te werken in het belang van de Schijndelsche harmonie. Wegens het vergevorderde uur werd de bestuursverkiezing aangehouden. Met een tractatie van den hospes werd de bijeenkomst beëindigd.</w:t>
      </w:r>
    </w:p>
    <w:p w:rsidR="00DA6C72" w:rsidRDefault="00DA6C72" w:rsidP="00DA6C72">
      <w:pPr>
        <w:shd w:val="clear" w:color="auto" w:fill="FFFFFF"/>
        <w:jc w:val="both"/>
        <w:rPr>
          <w:rFonts w:ascii="Arial" w:eastAsia="Arial Unicode MS" w:hAnsi="Arial" w:cs="Arial"/>
          <w:sz w:val="20"/>
          <w:szCs w:val="20"/>
        </w:rPr>
      </w:pPr>
    </w:p>
    <w:p w:rsidR="00DA6C72" w:rsidRDefault="00DA6C72" w:rsidP="00DA6C72">
      <w:pPr>
        <w:shd w:val="clear" w:color="auto" w:fill="FFFFFF"/>
        <w:jc w:val="both"/>
        <w:rPr>
          <w:rFonts w:ascii="Arial" w:eastAsia="Arial Unicode MS" w:hAnsi="Arial" w:cs="Arial"/>
          <w:sz w:val="20"/>
          <w:szCs w:val="20"/>
        </w:rPr>
      </w:pPr>
      <w:r w:rsidRPr="00DA6C72">
        <w:rPr>
          <w:rFonts w:ascii="Arial" w:eastAsia="Arial Unicode MS" w:hAnsi="Arial" w:cs="Arial"/>
          <w:sz w:val="20"/>
          <w:szCs w:val="20"/>
        </w:rPr>
        <w:t>SCHIJNDEL, 1 Juli. Voor het heden aan de Maria-kweekschool alhier gehouden examen vrouw, hand</w:t>
      </w:r>
      <w:r>
        <w:rPr>
          <w:rFonts w:ascii="Arial" w:eastAsia="Arial Unicode MS" w:hAnsi="Arial" w:cs="Arial"/>
          <w:sz w:val="20"/>
          <w:szCs w:val="20"/>
        </w:rPr>
        <w:t>-</w:t>
      </w:r>
      <w:r w:rsidRPr="00DA6C72">
        <w:rPr>
          <w:rFonts w:ascii="Arial" w:eastAsia="Arial Unicode MS" w:hAnsi="Arial" w:cs="Arial"/>
          <w:sz w:val="20"/>
          <w:szCs w:val="20"/>
        </w:rPr>
        <w:t>werken L.O. slaagden de dames: M. P. H. v. Kasteren, W. Minkels, J. G. v. Munster, C. E. M. Saenen, M. Th. Verhagen, A. M. Verhoeven en H. C. Verhulst. Alle candidaten zijn hiermede geslaagd. De examens zijn geëindigd.</w:t>
      </w:r>
    </w:p>
    <w:p w:rsidR="00DA6C72" w:rsidRDefault="00DA6C72" w:rsidP="00DA6C72">
      <w:pPr>
        <w:shd w:val="clear" w:color="auto" w:fill="FFFFFF"/>
        <w:jc w:val="both"/>
        <w:rPr>
          <w:rFonts w:ascii="Arial" w:eastAsia="Arial Unicode MS" w:hAnsi="Arial" w:cs="Arial"/>
          <w:sz w:val="20"/>
          <w:szCs w:val="20"/>
        </w:rPr>
      </w:pPr>
    </w:p>
    <w:p w:rsidR="00DA6C72" w:rsidRPr="00DA6C72" w:rsidRDefault="00DA6C72" w:rsidP="00DA6C72">
      <w:pPr>
        <w:shd w:val="clear" w:color="auto" w:fill="FFFFFF"/>
        <w:jc w:val="both"/>
        <w:rPr>
          <w:rFonts w:ascii="Arial" w:eastAsia="Arial Unicode MS" w:hAnsi="Arial" w:cs="Arial"/>
          <w:b/>
          <w:bCs/>
          <w:sz w:val="20"/>
          <w:szCs w:val="20"/>
          <w:u w:val="single"/>
        </w:rPr>
      </w:pPr>
      <w:r w:rsidRPr="00DA6C72">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3</w:t>
      </w:r>
      <w:r w:rsidRPr="00DA6C72">
        <w:rPr>
          <w:rFonts w:ascii="Arial" w:eastAsia="Arial Unicode MS" w:hAnsi="Arial" w:cs="Arial"/>
          <w:b/>
          <w:bCs/>
          <w:sz w:val="20"/>
          <w:szCs w:val="20"/>
          <w:u w:val="single"/>
        </w:rPr>
        <w:t>-07-1937</w:t>
      </w:r>
    </w:p>
    <w:p w:rsidR="00DA6C72" w:rsidRDefault="00DA6C72" w:rsidP="00DA6C72">
      <w:pPr>
        <w:shd w:val="clear" w:color="auto" w:fill="FFFFFF"/>
        <w:jc w:val="both"/>
        <w:rPr>
          <w:rFonts w:ascii="Arial" w:eastAsia="Arial Unicode MS" w:hAnsi="Arial" w:cs="Arial"/>
          <w:sz w:val="20"/>
          <w:szCs w:val="20"/>
        </w:rPr>
      </w:pPr>
    </w:p>
    <w:p w:rsidR="00DA6C72" w:rsidRPr="00DA6C72" w:rsidRDefault="00DA6C72" w:rsidP="00DA6C72">
      <w:pPr>
        <w:shd w:val="clear" w:color="auto" w:fill="FFFFFF"/>
        <w:jc w:val="both"/>
        <w:rPr>
          <w:rFonts w:ascii="Arial" w:eastAsia="Arial Unicode MS" w:hAnsi="Arial" w:cs="Arial"/>
          <w:b/>
          <w:sz w:val="20"/>
          <w:szCs w:val="20"/>
        </w:rPr>
      </w:pPr>
      <w:r w:rsidRPr="00DA6C72">
        <w:rPr>
          <w:rFonts w:ascii="Arial" w:eastAsia="Arial Unicode MS" w:hAnsi="Arial" w:cs="Arial"/>
          <w:b/>
          <w:sz w:val="20"/>
          <w:szCs w:val="20"/>
        </w:rPr>
        <w:t xml:space="preserve">ONDERLINGE WEDSTRIJDEN VAN DE S. Z. R. TE SCHIJNDEL. </w:t>
      </w:r>
    </w:p>
    <w:p w:rsidR="00DA6C72" w:rsidRPr="00DA6C72" w:rsidRDefault="00DA6C72" w:rsidP="00DA6C72">
      <w:pPr>
        <w:shd w:val="clear" w:color="auto" w:fill="FFFFFF"/>
        <w:jc w:val="both"/>
        <w:rPr>
          <w:rFonts w:ascii="Arial" w:eastAsia="Arial Unicode MS" w:hAnsi="Arial" w:cs="Arial"/>
          <w:sz w:val="20"/>
          <w:szCs w:val="20"/>
        </w:rPr>
      </w:pPr>
      <w:r w:rsidRPr="00DA6C72">
        <w:rPr>
          <w:rFonts w:ascii="Arial" w:eastAsia="Arial Unicode MS" w:hAnsi="Arial" w:cs="Arial"/>
          <w:sz w:val="20"/>
          <w:szCs w:val="20"/>
        </w:rPr>
        <w:t xml:space="preserve">In </w:t>
      </w:r>
      <w:r>
        <w:rPr>
          <w:rFonts w:ascii="Arial" w:eastAsia="Arial Unicode MS" w:hAnsi="Arial" w:cs="Arial"/>
          <w:sz w:val="20"/>
          <w:szCs w:val="20"/>
        </w:rPr>
        <w:t>h</w:t>
      </w:r>
      <w:r w:rsidRPr="00DA6C72">
        <w:rPr>
          <w:rFonts w:ascii="Arial" w:eastAsia="Arial Unicode MS" w:hAnsi="Arial" w:cs="Arial"/>
          <w:sz w:val="20"/>
          <w:szCs w:val="20"/>
        </w:rPr>
        <w:t>et bad „Molenheide" te Schijndel houdt morgen de Schijndelsche Zwemvereniging en Reddings</w:t>
      </w:r>
      <w:r>
        <w:rPr>
          <w:rFonts w:ascii="Arial" w:eastAsia="Arial Unicode MS" w:hAnsi="Arial" w:cs="Arial"/>
          <w:sz w:val="20"/>
          <w:szCs w:val="20"/>
        </w:rPr>
        <w:t>-</w:t>
      </w:r>
      <w:r w:rsidRPr="00DA6C72">
        <w:rPr>
          <w:rFonts w:ascii="Arial" w:eastAsia="Arial Unicode MS" w:hAnsi="Arial" w:cs="Arial"/>
          <w:sz w:val="20"/>
          <w:szCs w:val="20"/>
        </w:rPr>
        <w:t>brigade een onderlinge wedstrijd voor haar leden. Het programma bevat verschillende nummers schoolslag, borstcrawl en rugslag voor leden en aspirantleden, popduiken en afstandduiken, terwijl tot slot een polo-wedstrijd wordt gespeeld tusschen het Schijndelsche polo-zevental en een Bosch zevental. Voor dezen wedstrijd zijn verschillende prijzen beschikbaar gesteld. Aangevangen wordt, niet om 3 uur zooals eerst is aangekondigd, doch om twee uur n.m.</w:t>
      </w:r>
    </w:p>
    <w:p w:rsidR="00DA6C72" w:rsidRDefault="00DA6C72" w:rsidP="00DA6C72">
      <w:pPr>
        <w:shd w:val="clear" w:color="auto" w:fill="FFFFFF"/>
        <w:jc w:val="both"/>
        <w:rPr>
          <w:rFonts w:ascii="Arial" w:eastAsia="Arial Unicode MS" w:hAnsi="Arial" w:cs="Arial"/>
          <w:sz w:val="20"/>
          <w:szCs w:val="20"/>
        </w:rPr>
      </w:pPr>
    </w:p>
    <w:p w:rsidR="00806794" w:rsidRPr="00806794" w:rsidRDefault="00DA6C72" w:rsidP="00DA6C72">
      <w:pPr>
        <w:shd w:val="clear" w:color="auto" w:fill="FFFFFF"/>
        <w:jc w:val="both"/>
        <w:rPr>
          <w:rFonts w:ascii="Arial" w:eastAsia="Arial Unicode MS" w:hAnsi="Arial" w:cs="Arial"/>
          <w:b/>
          <w:sz w:val="20"/>
          <w:szCs w:val="20"/>
        </w:rPr>
      </w:pPr>
      <w:r w:rsidRPr="00806794">
        <w:rPr>
          <w:rFonts w:ascii="Arial" w:eastAsia="Arial Unicode MS" w:hAnsi="Arial" w:cs="Arial"/>
          <w:b/>
          <w:sz w:val="20"/>
          <w:szCs w:val="20"/>
        </w:rPr>
        <w:t xml:space="preserve">Missionarissen Scheut— Sparrendaal. </w:t>
      </w:r>
    </w:p>
    <w:p w:rsidR="00DA6C72" w:rsidRDefault="00DA6C72" w:rsidP="00DA6C72">
      <w:pPr>
        <w:shd w:val="clear" w:color="auto" w:fill="FFFFFF"/>
        <w:jc w:val="both"/>
        <w:rPr>
          <w:rFonts w:ascii="Arial" w:eastAsia="Arial Unicode MS" w:hAnsi="Arial" w:cs="Arial"/>
          <w:sz w:val="20"/>
          <w:szCs w:val="20"/>
        </w:rPr>
      </w:pPr>
      <w:r w:rsidRPr="00DA6C72">
        <w:rPr>
          <w:rFonts w:ascii="Arial" w:eastAsia="Arial Unicode MS" w:hAnsi="Arial" w:cs="Arial"/>
          <w:sz w:val="20"/>
          <w:szCs w:val="20"/>
        </w:rPr>
        <w:t>Twee Brabanters de Z.Eerw. paters Petrus van Uden, geboren te Boxtel, missionaris in de provincie Kasaï van den Belgischen Congo en Pater Joannes Michels, geboren te Schijndel, werkzaam te Nieuw Antwerpen in den Belgischen Congo vieren 21 Juli den 25sten verjaardag hunner H. Priesterwijding.</w:t>
      </w:r>
    </w:p>
    <w:p w:rsidR="0011747D" w:rsidRDefault="0011747D" w:rsidP="00DA6C72">
      <w:pPr>
        <w:shd w:val="clear" w:color="auto" w:fill="FFFFFF"/>
        <w:jc w:val="both"/>
        <w:rPr>
          <w:rFonts w:ascii="Arial" w:eastAsia="Arial Unicode MS" w:hAnsi="Arial" w:cs="Arial"/>
          <w:sz w:val="20"/>
          <w:szCs w:val="20"/>
        </w:rPr>
      </w:pPr>
    </w:p>
    <w:p w:rsidR="0011747D" w:rsidRDefault="0011747D" w:rsidP="00DA6C72">
      <w:pPr>
        <w:shd w:val="clear" w:color="auto" w:fill="FFFFFF"/>
        <w:jc w:val="both"/>
        <w:rPr>
          <w:rFonts w:ascii="Arial" w:hAnsi="Arial" w:cs="Arial"/>
          <w:color w:val="222222"/>
        </w:rPr>
      </w:pPr>
      <w:r>
        <w:rPr>
          <w:rFonts w:ascii="Arial" w:hAnsi="Arial" w:cs="Arial"/>
          <w:color w:val="222222"/>
        </w:rPr>
        <w:t>SCHIJNDEL KERMIS. Billijk te huur aangeb. pl.m. 90 M2 ruimte voor dansgelegenheid. Te bevr. M. GLAUDEMANS, Boterweg A 405, Schijndel</w:t>
      </w:r>
      <w:r w:rsidRPr="0011747D">
        <w:rPr>
          <w:rFonts w:ascii="Arial" w:hAnsi="Arial" w:cs="Arial"/>
          <w:color w:val="222222"/>
        </w:rPr>
        <w:t>,</w:t>
      </w:r>
      <w:r>
        <w:rPr>
          <w:rFonts w:ascii="Arial" w:hAnsi="Arial" w:cs="Arial"/>
          <w:color w:val="222222"/>
        </w:rPr>
        <w:t xml:space="preserve"> Tel. 89.</w:t>
      </w:r>
    </w:p>
    <w:p w:rsidR="0011747D" w:rsidRDefault="0011747D" w:rsidP="00DA6C72">
      <w:pPr>
        <w:shd w:val="clear" w:color="auto" w:fill="FFFFFF"/>
        <w:jc w:val="both"/>
        <w:rPr>
          <w:rFonts w:ascii="Arial" w:eastAsia="Arial Unicode MS" w:hAnsi="Arial" w:cs="Arial"/>
          <w:sz w:val="20"/>
          <w:szCs w:val="20"/>
        </w:rPr>
      </w:pPr>
    </w:p>
    <w:p w:rsidR="0011747D" w:rsidRPr="0011747D" w:rsidRDefault="0011747D" w:rsidP="0011747D">
      <w:pPr>
        <w:shd w:val="clear" w:color="auto" w:fill="FFFFFF"/>
        <w:jc w:val="both"/>
        <w:rPr>
          <w:rFonts w:ascii="Arial" w:eastAsia="Arial Unicode MS" w:hAnsi="Arial" w:cs="Arial"/>
          <w:b/>
          <w:bCs/>
          <w:sz w:val="20"/>
          <w:szCs w:val="20"/>
          <w:u w:val="single"/>
        </w:rPr>
      </w:pPr>
      <w:r w:rsidRPr="0011747D">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5</w:t>
      </w:r>
      <w:r w:rsidRPr="0011747D">
        <w:rPr>
          <w:rFonts w:ascii="Arial" w:eastAsia="Arial Unicode MS" w:hAnsi="Arial" w:cs="Arial"/>
          <w:b/>
          <w:bCs/>
          <w:sz w:val="20"/>
          <w:szCs w:val="20"/>
          <w:u w:val="single"/>
        </w:rPr>
        <w:t>-07-1937</w:t>
      </w:r>
    </w:p>
    <w:p w:rsidR="0011747D" w:rsidRDefault="0011747D" w:rsidP="00DA6C72">
      <w:pPr>
        <w:shd w:val="clear" w:color="auto" w:fill="FFFFFF"/>
        <w:jc w:val="both"/>
        <w:rPr>
          <w:rFonts w:ascii="Arial" w:eastAsia="Arial Unicode MS" w:hAnsi="Arial" w:cs="Arial"/>
          <w:sz w:val="20"/>
          <w:szCs w:val="20"/>
        </w:rPr>
      </w:pPr>
    </w:p>
    <w:p w:rsidR="0011747D" w:rsidRPr="0011747D" w:rsidRDefault="0011747D" w:rsidP="0011747D">
      <w:pPr>
        <w:shd w:val="clear" w:color="auto" w:fill="FFFFFF"/>
        <w:jc w:val="both"/>
        <w:rPr>
          <w:rFonts w:ascii="Arial" w:eastAsia="Arial Unicode MS" w:hAnsi="Arial" w:cs="Arial"/>
          <w:b/>
          <w:sz w:val="20"/>
          <w:szCs w:val="20"/>
        </w:rPr>
      </w:pPr>
      <w:r w:rsidRPr="0011747D">
        <w:rPr>
          <w:rFonts w:ascii="Arial" w:eastAsia="Arial Unicode MS" w:hAnsi="Arial" w:cs="Arial"/>
          <w:b/>
          <w:sz w:val="20"/>
          <w:szCs w:val="20"/>
        </w:rPr>
        <w:t xml:space="preserve">Onderlinge wedstrijden van de S.Z.R. te Schijndel. </w:t>
      </w:r>
    </w:p>
    <w:p w:rsidR="0011747D" w:rsidRDefault="0011747D" w:rsidP="0011747D">
      <w:pPr>
        <w:shd w:val="clear" w:color="auto" w:fill="FFFFFF"/>
        <w:jc w:val="both"/>
        <w:rPr>
          <w:rFonts w:ascii="Arial" w:eastAsia="Arial Unicode MS" w:hAnsi="Arial" w:cs="Arial"/>
          <w:sz w:val="20"/>
          <w:szCs w:val="20"/>
        </w:rPr>
      </w:pPr>
      <w:r w:rsidRPr="0011747D">
        <w:rPr>
          <w:rFonts w:ascii="Arial" w:eastAsia="Arial Unicode MS" w:hAnsi="Arial" w:cs="Arial"/>
          <w:sz w:val="20"/>
          <w:szCs w:val="20"/>
        </w:rPr>
        <w:t>De Schijndelsche zwemvereeniging en reddingsbrigade hield gister-m</w:t>
      </w:r>
      <w:r>
        <w:rPr>
          <w:rFonts w:ascii="Arial" w:eastAsia="Arial Unicode MS" w:hAnsi="Arial" w:cs="Arial"/>
          <w:sz w:val="20"/>
          <w:szCs w:val="20"/>
        </w:rPr>
        <w:t>idd</w:t>
      </w:r>
      <w:r w:rsidRPr="0011747D">
        <w:rPr>
          <w:rFonts w:ascii="Arial" w:eastAsia="Arial Unicode MS" w:hAnsi="Arial" w:cs="Arial"/>
          <w:sz w:val="20"/>
          <w:szCs w:val="20"/>
        </w:rPr>
        <w:t>ag in het bad „Molenheide" onder slechts matige belangstelling, doch begunstigd door prachtig zomerweer, onderlinge zwem</w:t>
      </w:r>
      <w:r>
        <w:rPr>
          <w:rFonts w:ascii="Arial" w:eastAsia="Arial Unicode MS" w:hAnsi="Arial" w:cs="Arial"/>
          <w:sz w:val="20"/>
          <w:szCs w:val="20"/>
        </w:rPr>
        <w:t>-</w:t>
      </w:r>
      <w:r w:rsidRPr="0011747D">
        <w:rPr>
          <w:rFonts w:ascii="Arial" w:eastAsia="Arial Unicode MS" w:hAnsi="Arial" w:cs="Arial"/>
          <w:sz w:val="20"/>
          <w:szCs w:val="20"/>
        </w:rPr>
        <w:t xml:space="preserve">wedstrijden voor haar leden en aspirantleden. Vooral bij de aspirantleden was de intensieve training van de laatste weken goed merkbaar, waardoor deze jongens goede tijden wisten te bereiken. De uitslagen luiden: </w:t>
      </w:r>
    </w:p>
    <w:p w:rsidR="0011747D" w:rsidRDefault="0011747D" w:rsidP="0011747D">
      <w:pPr>
        <w:shd w:val="clear" w:color="auto" w:fill="FFFFFF"/>
        <w:jc w:val="both"/>
        <w:rPr>
          <w:rFonts w:ascii="Arial" w:eastAsia="Arial Unicode MS" w:hAnsi="Arial" w:cs="Arial"/>
          <w:sz w:val="20"/>
          <w:szCs w:val="20"/>
        </w:rPr>
      </w:pPr>
      <w:r w:rsidRPr="0011747D">
        <w:rPr>
          <w:rFonts w:ascii="Arial" w:eastAsia="Arial Unicode MS" w:hAnsi="Arial" w:cs="Arial"/>
          <w:sz w:val="20"/>
          <w:szCs w:val="20"/>
        </w:rPr>
        <w:t>50 M. schoolslag jongens: 1. Kare</w:t>
      </w:r>
      <w:r>
        <w:rPr>
          <w:rFonts w:ascii="Arial" w:eastAsia="Arial Unicode MS" w:hAnsi="Arial" w:cs="Arial"/>
          <w:sz w:val="20"/>
          <w:szCs w:val="20"/>
        </w:rPr>
        <w:t xml:space="preserve">l </w:t>
      </w:r>
      <w:r w:rsidRPr="0011747D">
        <w:rPr>
          <w:rFonts w:ascii="Arial" w:eastAsia="Arial Unicode MS" w:hAnsi="Arial" w:cs="Arial"/>
          <w:sz w:val="20"/>
          <w:szCs w:val="20"/>
        </w:rPr>
        <w:t xml:space="preserve">van Raamsdonk 51 3/5 sec., 2. Hans v. Bussel 52 1/5 sec., 3. Christ Voets, 4. Mart. Vughts, 5. Leo Ruys,. 6. Mies v. d. Heyden. </w:t>
      </w:r>
    </w:p>
    <w:p w:rsidR="0011747D" w:rsidRDefault="0011747D" w:rsidP="0011747D">
      <w:pPr>
        <w:shd w:val="clear" w:color="auto" w:fill="FFFFFF"/>
        <w:jc w:val="both"/>
        <w:rPr>
          <w:rFonts w:ascii="Arial" w:eastAsia="Arial Unicode MS" w:hAnsi="Arial" w:cs="Arial"/>
          <w:sz w:val="20"/>
          <w:szCs w:val="20"/>
        </w:rPr>
      </w:pPr>
      <w:r w:rsidRPr="0011747D">
        <w:rPr>
          <w:rFonts w:ascii="Arial" w:eastAsia="Arial Unicode MS" w:hAnsi="Arial" w:cs="Arial"/>
          <w:sz w:val="20"/>
          <w:szCs w:val="20"/>
        </w:rPr>
        <w:t xml:space="preserve">100 M. schoolslag heeren: 1. P. v. Zeist (St. Oedenrode) 1 min. 41 sec.; 2. H. Zijlmans 1 min. 46 1/5 sec.; 3. Ant. v. Bussel. </w:t>
      </w:r>
    </w:p>
    <w:p w:rsidR="0011747D" w:rsidRDefault="0011747D" w:rsidP="0011747D">
      <w:pPr>
        <w:shd w:val="clear" w:color="auto" w:fill="FFFFFF"/>
        <w:jc w:val="both"/>
        <w:rPr>
          <w:rFonts w:ascii="Arial" w:eastAsia="Arial Unicode MS" w:hAnsi="Arial" w:cs="Arial"/>
          <w:sz w:val="20"/>
          <w:szCs w:val="20"/>
        </w:rPr>
      </w:pPr>
      <w:r w:rsidRPr="0011747D">
        <w:rPr>
          <w:rFonts w:ascii="Arial" w:eastAsia="Arial Unicode MS" w:hAnsi="Arial" w:cs="Arial"/>
          <w:sz w:val="20"/>
          <w:szCs w:val="20"/>
        </w:rPr>
        <w:t xml:space="preserve">50 M. borstcrawl jongens: 1. Gerard de Wit 54 sec., 2. Hans v. Bussel 54 sec., 3. Mart. Vughts 54 1/5 sec., 4. José Bolsius </w:t>
      </w:r>
    </w:p>
    <w:p w:rsidR="0011747D" w:rsidRDefault="0011747D" w:rsidP="0011747D">
      <w:pPr>
        <w:shd w:val="clear" w:color="auto" w:fill="FFFFFF"/>
        <w:jc w:val="both"/>
        <w:rPr>
          <w:rFonts w:ascii="Arial" w:eastAsia="Arial Unicode MS" w:hAnsi="Arial" w:cs="Arial"/>
          <w:sz w:val="20"/>
          <w:szCs w:val="20"/>
        </w:rPr>
      </w:pPr>
      <w:r w:rsidRPr="0011747D">
        <w:rPr>
          <w:rFonts w:ascii="Arial" w:eastAsia="Arial Unicode MS" w:hAnsi="Arial" w:cs="Arial"/>
          <w:sz w:val="20"/>
          <w:szCs w:val="20"/>
        </w:rPr>
        <w:t xml:space="preserve">50 M. Rugslag jongens: 1. Rein Bolsius 1 min. 4 4/5 sec., 2. Gerard de Wit 1 min. 5 4/5 sec., 3. José Bolsius, 4. Christ Voets, 5. Mies v. d. Heyden. </w:t>
      </w:r>
    </w:p>
    <w:p w:rsidR="0011747D" w:rsidRDefault="0011747D" w:rsidP="0011747D">
      <w:pPr>
        <w:shd w:val="clear" w:color="auto" w:fill="FFFFFF"/>
        <w:jc w:val="both"/>
        <w:rPr>
          <w:rFonts w:ascii="Arial" w:eastAsia="Arial Unicode MS" w:hAnsi="Arial" w:cs="Arial"/>
          <w:sz w:val="20"/>
          <w:szCs w:val="20"/>
        </w:rPr>
      </w:pPr>
      <w:r w:rsidRPr="0011747D">
        <w:rPr>
          <w:rFonts w:ascii="Arial" w:eastAsia="Arial Unicode MS" w:hAnsi="Arial" w:cs="Arial"/>
          <w:sz w:val="20"/>
          <w:szCs w:val="20"/>
        </w:rPr>
        <w:t xml:space="preserve">50 M. Rugslag heeren: 1. P. v. Zeist (St. Oedenrode) 50 2/5 sec., 2. H. van Nunen 53 4/5 sec., 3. Erich Heyder, 4. Ant. v. Bussel. </w:t>
      </w:r>
    </w:p>
    <w:p w:rsidR="0011747D" w:rsidRDefault="0011747D" w:rsidP="0011747D">
      <w:pPr>
        <w:shd w:val="clear" w:color="auto" w:fill="FFFFFF"/>
        <w:jc w:val="both"/>
        <w:rPr>
          <w:rFonts w:ascii="Arial" w:eastAsia="Arial Unicode MS" w:hAnsi="Arial" w:cs="Arial"/>
          <w:sz w:val="20"/>
          <w:szCs w:val="20"/>
        </w:rPr>
      </w:pPr>
      <w:r w:rsidRPr="0011747D">
        <w:rPr>
          <w:rFonts w:ascii="Arial" w:eastAsia="Arial Unicode MS" w:hAnsi="Arial" w:cs="Arial"/>
          <w:sz w:val="20"/>
          <w:szCs w:val="20"/>
        </w:rPr>
        <w:lastRenderedPageBreak/>
        <w:t xml:space="preserve">Popduiken aspirantleden (korten afstand): 1. Gerard de Wit 22 1/5 sec., 2. Mart. Vughts 24 3/5 sec. Leden (groote afstand): 1. W. v. Bussel 28 sec., 2. P. Diepstraaten 42 2/5 sec. </w:t>
      </w:r>
    </w:p>
    <w:p w:rsidR="0011747D" w:rsidRDefault="0011747D" w:rsidP="0011747D">
      <w:pPr>
        <w:shd w:val="clear" w:color="auto" w:fill="FFFFFF"/>
        <w:jc w:val="both"/>
        <w:rPr>
          <w:rFonts w:ascii="Arial" w:eastAsia="Arial Unicode MS" w:hAnsi="Arial" w:cs="Arial"/>
          <w:sz w:val="20"/>
          <w:szCs w:val="20"/>
        </w:rPr>
      </w:pPr>
      <w:r w:rsidRPr="0011747D">
        <w:rPr>
          <w:rFonts w:ascii="Arial" w:eastAsia="Arial Unicode MS" w:hAnsi="Arial" w:cs="Arial"/>
          <w:sz w:val="20"/>
          <w:szCs w:val="20"/>
        </w:rPr>
        <w:t>Afstandduiken: 1. Martin Vughts 18 M., 2. Mies v. d. Heyden 17.50 M., 3. Kare</w:t>
      </w:r>
      <w:r>
        <w:rPr>
          <w:rFonts w:ascii="Arial" w:eastAsia="Arial Unicode MS" w:hAnsi="Arial" w:cs="Arial"/>
          <w:sz w:val="20"/>
          <w:szCs w:val="20"/>
        </w:rPr>
        <w:t>1</w:t>
      </w:r>
      <w:r w:rsidRPr="0011747D">
        <w:rPr>
          <w:rFonts w:ascii="Arial" w:eastAsia="Arial Unicode MS" w:hAnsi="Arial" w:cs="Arial"/>
          <w:sz w:val="20"/>
          <w:szCs w:val="20"/>
        </w:rPr>
        <w:t xml:space="preserve"> van Raamsdonk 17,25 M., 4. Jac. v. d. Ven 16 M., 5. Leo Ruys 13,25 M</w:t>
      </w:r>
      <w:r>
        <w:rPr>
          <w:rFonts w:ascii="Arial" w:eastAsia="Arial Unicode MS" w:hAnsi="Arial" w:cs="Arial"/>
          <w:sz w:val="20"/>
          <w:szCs w:val="20"/>
        </w:rPr>
        <w:t>.,</w:t>
      </w:r>
      <w:r w:rsidRPr="0011747D">
        <w:rPr>
          <w:rFonts w:ascii="Arial" w:eastAsia="Arial Unicode MS" w:hAnsi="Arial" w:cs="Arial"/>
          <w:sz w:val="20"/>
          <w:szCs w:val="20"/>
        </w:rPr>
        <w:t xml:space="preserve"> 6. H. v. Bussel 10,50 M., 7. José Bolsius 9.50 M., 8. Gerard de Wit 8 M. </w:t>
      </w:r>
    </w:p>
    <w:p w:rsidR="0011747D" w:rsidRDefault="0011747D" w:rsidP="0011747D">
      <w:pPr>
        <w:shd w:val="clear" w:color="auto" w:fill="FFFFFF"/>
        <w:jc w:val="both"/>
        <w:rPr>
          <w:rFonts w:ascii="Arial" w:eastAsia="Arial Unicode MS" w:hAnsi="Arial" w:cs="Arial"/>
          <w:sz w:val="20"/>
          <w:szCs w:val="20"/>
        </w:rPr>
      </w:pPr>
      <w:r w:rsidRPr="0011747D">
        <w:rPr>
          <w:rFonts w:ascii="Arial" w:eastAsia="Arial Unicode MS" w:hAnsi="Arial" w:cs="Arial"/>
          <w:sz w:val="20"/>
          <w:szCs w:val="20"/>
        </w:rPr>
        <w:t>Afstandduiken leden: 1. Ant. v. Bussel 15 M</w:t>
      </w:r>
      <w:r>
        <w:rPr>
          <w:rFonts w:ascii="Arial" w:eastAsia="Arial Unicode MS" w:hAnsi="Arial" w:cs="Arial"/>
          <w:sz w:val="20"/>
          <w:szCs w:val="20"/>
        </w:rPr>
        <w:t>.,</w:t>
      </w:r>
      <w:r w:rsidRPr="0011747D">
        <w:rPr>
          <w:rFonts w:ascii="Arial" w:eastAsia="Arial Unicode MS" w:hAnsi="Arial" w:cs="Arial"/>
          <w:sz w:val="20"/>
          <w:szCs w:val="20"/>
        </w:rPr>
        <w:t xml:space="preserve"> 2. H. van Nunen 12,50 M. </w:t>
      </w:r>
    </w:p>
    <w:p w:rsidR="0011747D" w:rsidRDefault="0011747D" w:rsidP="0011747D">
      <w:pPr>
        <w:shd w:val="clear" w:color="auto" w:fill="FFFFFF"/>
        <w:jc w:val="both"/>
        <w:rPr>
          <w:rFonts w:ascii="Arial" w:eastAsia="Arial Unicode MS" w:hAnsi="Arial" w:cs="Arial"/>
          <w:sz w:val="20"/>
          <w:szCs w:val="20"/>
        </w:rPr>
      </w:pPr>
      <w:r w:rsidRPr="0011747D">
        <w:rPr>
          <w:rFonts w:ascii="Arial" w:eastAsia="Arial Unicode MS" w:hAnsi="Arial" w:cs="Arial"/>
          <w:sz w:val="20"/>
          <w:szCs w:val="20"/>
        </w:rPr>
        <w:t>Tot slot werd nog een polo-wedstrijd gespeeld tusschen een versterkt Schijndels zevental en een combinatie van „De Dieze", Den Bosch. In het veld waren de Bosschenaren belangrijk sterker. De doelman wist echter vrijwel alles te houden. De rust ging in met 2—1. Het einde kwam met Den Bosch in den aanval met 4—3.</w:t>
      </w:r>
    </w:p>
    <w:p w:rsidR="0011747D" w:rsidRDefault="0011747D" w:rsidP="0011747D">
      <w:pPr>
        <w:shd w:val="clear" w:color="auto" w:fill="FFFFFF"/>
        <w:jc w:val="both"/>
        <w:rPr>
          <w:rFonts w:ascii="Arial" w:eastAsia="Arial Unicode MS" w:hAnsi="Arial" w:cs="Arial"/>
          <w:sz w:val="20"/>
          <w:szCs w:val="20"/>
        </w:rPr>
      </w:pPr>
    </w:p>
    <w:p w:rsidR="0011747D" w:rsidRPr="0011747D" w:rsidRDefault="0011747D" w:rsidP="0011747D">
      <w:pPr>
        <w:shd w:val="clear" w:color="auto" w:fill="FFFFFF"/>
        <w:jc w:val="both"/>
        <w:rPr>
          <w:rFonts w:ascii="Arial" w:eastAsia="Arial Unicode MS" w:hAnsi="Arial" w:cs="Arial"/>
          <w:b/>
          <w:bCs/>
          <w:sz w:val="20"/>
          <w:szCs w:val="20"/>
          <w:u w:val="single"/>
        </w:rPr>
      </w:pPr>
      <w:r w:rsidRPr="0011747D">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11747D">
        <w:rPr>
          <w:rFonts w:ascii="Arial" w:eastAsia="Arial Unicode MS" w:hAnsi="Arial" w:cs="Arial"/>
          <w:b/>
          <w:bCs/>
          <w:sz w:val="20"/>
          <w:szCs w:val="20"/>
          <w:u w:val="single"/>
        </w:rPr>
        <w:t>-07-1937</w:t>
      </w:r>
    </w:p>
    <w:p w:rsidR="0011747D" w:rsidRDefault="0011747D" w:rsidP="0011747D">
      <w:pPr>
        <w:shd w:val="clear" w:color="auto" w:fill="FFFFFF"/>
        <w:jc w:val="both"/>
        <w:rPr>
          <w:rFonts w:ascii="Arial" w:eastAsia="Arial Unicode MS" w:hAnsi="Arial" w:cs="Arial"/>
          <w:sz w:val="20"/>
          <w:szCs w:val="20"/>
        </w:rPr>
      </w:pPr>
    </w:p>
    <w:p w:rsidR="00493BB8" w:rsidRDefault="0011747D" w:rsidP="0011747D">
      <w:pPr>
        <w:shd w:val="clear" w:color="auto" w:fill="FFFFFF"/>
        <w:jc w:val="both"/>
        <w:rPr>
          <w:rFonts w:ascii="Arial" w:eastAsia="Arial Unicode MS" w:hAnsi="Arial" w:cs="Arial"/>
          <w:sz w:val="20"/>
          <w:szCs w:val="20"/>
        </w:rPr>
      </w:pPr>
      <w:r w:rsidRPr="0011747D">
        <w:rPr>
          <w:rFonts w:ascii="Arial" w:eastAsia="Arial Unicode MS" w:hAnsi="Arial" w:cs="Arial"/>
          <w:sz w:val="20"/>
          <w:szCs w:val="20"/>
        </w:rPr>
        <w:t>TE KOOP wegens overcompleet prima jachthond, D. st., vier jaar, prachtbeest, zeer zacnt, met stam</w:t>
      </w:r>
      <w:r w:rsidR="00493BB8">
        <w:rPr>
          <w:rFonts w:ascii="Arial" w:eastAsia="Arial Unicode MS" w:hAnsi="Arial" w:cs="Arial"/>
          <w:sz w:val="20"/>
          <w:szCs w:val="20"/>
        </w:rPr>
        <w:t>-</w:t>
      </w:r>
      <w:r w:rsidRPr="0011747D">
        <w:rPr>
          <w:rFonts w:ascii="Arial" w:eastAsia="Arial Unicode MS" w:hAnsi="Arial" w:cs="Arial"/>
          <w:sz w:val="20"/>
          <w:szCs w:val="20"/>
        </w:rPr>
        <w:t xml:space="preserve">boompapieren, prijs billijk. Gevraagd ijzeren inrijpoort, hoog pl.m. 2 M., br. pl.m. 4 M. </w:t>
      </w:r>
    </w:p>
    <w:p w:rsidR="0011747D" w:rsidRDefault="0011747D" w:rsidP="0011747D">
      <w:pPr>
        <w:shd w:val="clear" w:color="auto" w:fill="FFFFFF"/>
        <w:jc w:val="both"/>
        <w:rPr>
          <w:rFonts w:ascii="Arial" w:eastAsia="Arial Unicode MS" w:hAnsi="Arial" w:cs="Arial"/>
          <w:sz w:val="20"/>
          <w:szCs w:val="20"/>
        </w:rPr>
      </w:pPr>
      <w:r w:rsidRPr="0011747D">
        <w:rPr>
          <w:rFonts w:ascii="Arial" w:eastAsia="Arial Unicode MS" w:hAnsi="Arial" w:cs="Arial"/>
          <w:sz w:val="20"/>
          <w:szCs w:val="20"/>
        </w:rPr>
        <w:t>Gebrs. VAN ROESSEL, schoen- en lederhandel, Schijndel.</w:t>
      </w:r>
    </w:p>
    <w:p w:rsidR="00493BB8" w:rsidRDefault="00493BB8" w:rsidP="0011747D">
      <w:pPr>
        <w:shd w:val="clear" w:color="auto" w:fill="FFFFFF"/>
        <w:jc w:val="both"/>
        <w:rPr>
          <w:rFonts w:ascii="Arial" w:eastAsia="Arial Unicode MS" w:hAnsi="Arial" w:cs="Arial"/>
          <w:sz w:val="20"/>
          <w:szCs w:val="20"/>
        </w:rPr>
      </w:pPr>
    </w:p>
    <w:p w:rsidR="00493BB8" w:rsidRPr="00493BB8" w:rsidRDefault="00493BB8" w:rsidP="00493BB8">
      <w:pPr>
        <w:shd w:val="clear" w:color="auto" w:fill="FFFFFF"/>
        <w:jc w:val="both"/>
        <w:rPr>
          <w:rFonts w:ascii="Arial" w:eastAsia="Arial Unicode MS" w:hAnsi="Arial" w:cs="Arial"/>
          <w:b/>
          <w:bCs/>
          <w:sz w:val="20"/>
          <w:szCs w:val="20"/>
          <w:u w:val="single"/>
        </w:rPr>
      </w:pPr>
      <w:r w:rsidRPr="00493BB8">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493BB8">
        <w:rPr>
          <w:rFonts w:ascii="Arial" w:eastAsia="Arial Unicode MS" w:hAnsi="Arial" w:cs="Arial"/>
          <w:b/>
          <w:bCs/>
          <w:sz w:val="20"/>
          <w:szCs w:val="20"/>
          <w:u w:val="single"/>
        </w:rPr>
        <w:t>-07-1937</w:t>
      </w:r>
    </w:p>
    <w:p w:rsidR="00493BB8" w:rsidRDefault="00493BB8" w:rsidP="0011747D">
      <w:pPr>
        <w:shd w:val="clear" w:color="auto" w:fill="FFFFFF"/>
        <w:jc w:val="both"/>
        <w:rPr>
          <w:rFonts w:ascii="Arial" w:eastAsia="Arial Unicode MS" w:hAnsi="Arial" w:cs="Arial"/>
          <w:sz w:val="20"/>
          <w:szCs w:val="20"/>
        </w:rPr>
      </w:pPr>
    </w:p>
    <w:p w:rsidR="00493BB8" w:rsidRDefault="00493BB8" w:rsidP="0011747D">
      <w:pPr>
        <w:shd w:val="clear" w:color="auto" w:fill="FFFFFF"/>
        <w:jc w:val="both"/>
        <w:rPr>
          <w:rFonts w:ascii="Arial" w:eastAsia="Arial Unicode MS" w:hAnsi="Arial" w:cs="Arial"/>
          <w:sz w:val="20"/>
          <w:szCs w:val="20"/>
        </w:rPr>
      </w:pPr>
      <w:r w:rsidRPr="00493BB8">
        <w:rPr>
          <w:rFonts w:ascii="Arial" w:eastAsia="Arial Unicode MS" w:hAnsi="Arial" w:cs="Arial"/>
          <w:sz w:val="20"/>
          <w:szCs w:val="20"/>
        </w:rPr>
        <w:t xml:space="preserve">SCHIJNDEL, 7 Juli. Op Zaterdag 10 Juli a.s. 's avonds om 8 uur zal de supportersvereniging „Schijndel" in het café van den heer dr. Ketelaars de jaarvergadering houden. Aan de orde komen de contributie-inning, jaarverslag en bestuursverkiezing. Aftredend zijn de heeren Ant. v. d. Heuvel, voorzitter, M. v. Dinther, secretaris en M. v. d. Dungen, </w:t>
      </w:r>
      <w:r>
        <w:rPr>
          <w:rFonts w:ascii="Arial" w:eastAsia="Arial Unicode MS" w:hAnsi="Arial" w:cs="Arial"/>
          <w:sz w:val="20"/>
          <w:szCs w:val="20"/>
        </w:rPr>
        <w:t>1</w:t>
      </w:r>
      <w:r w:rsidRPr="00493BB8">
        <w:rPr>
          <w:rFonts w:ascii="Arial" w:eastAsia="Arial Unicode MS" w:hAnsi="Arial" w:cs="Arial"/>
          <w:sz w:val="20"/>
          <w:szCs w:val="20"/>
        </w:rPr>
        <w:t xml:space="preserve">e commissaris. Tevens zal op deze vergadering de inschrijving plaats vinden voor het vestigen van de supportersvereniging. Inschrijvingsbiljetten welke niet vóór 8 uur zijn ingeleverd bij M. v. Beek, kunnen nog worden ingeleverd op de vergadering. Trouwe opkomst der leden is dringend gewenscht. </w:t>
      </w:r>
    </w:p>
    <w:p w:rsidR="00493BB8" w:rsidRDefault="00493BB8" w:rsidP="0011747D">
      <w:pPr>
        <w:shd w:val="clear" w:color="auto" w:fill="FFFFFF"/>
        <w:jc w:val="both"/>
        <w:rPr>
          <w:rFonts w:ascii="Arial" w:eastAsia="Arial Unicode MS" w:hAnsi="Arial" w:cs="Arial"/>
          <w:sz w:val="20"/>
          <w:szCs w:val="20"/>
        </w:rPr>
      </w:pPr>
    </w:p>
    <w:p w:rsidR="00493BB8" w:rsidRDefault="00493BB8" w:rsidP="0011747D">
      <w:pPr>
        <w:shd w:val="clear" w:color="auto" w:fill="FFFFFF"/>
        <w:jc w:val="both"/>
        <w:rPr>
          <w:rFonts w:ascii="Arial" w:eastAsia="Arial Unicode MS" w:hAnsi="Arial" w:cs="Arial"/>
          <w:sz w:val="20"/>
          <w:szCs w:val="20"/>
        </w:rPr>
      </w:pPr>
      <w:r w:rsidRPr="00493BB8">
        <w:rPr>
          <w:rFonts w:ascii="Arial" w:eastAsia="Arial Unicode MS" w:hAnsi="Arial" w:cs="Arial"/>
          <w:sz w:val="20"/>
          <w:szCs w:val="20"/>
        </w:rPr>
        <w:t xml:space="preserve">De Schijndelsche gymnastiekvereeniging houdt Zaterdag 10 Juli a.s., 's avonds om 8 uur, een verplichte ledenvergadering in het gymnastieklokaal. Op de agenda staan o.m. bestuursverkiezing en bespreking van een openluchtuitvoering. </w:t>
      </w:r>
    </w:p>
    <w:p w:rsidR="00493BB8" w:rsidRDefault="00493BB8" w:rsidP="0011747D">
      <w:pPr>
        <w:shd w:val="clear" w:color="auto" w:fill="FFFFFF"/>
        <w:jc w:val="both"/>
        <w:rPr>
          <w:rFonts w:ascii="Arial" w:eastAsia="Arial Unicode MS" w:hAnsi="Arial" w:cs="Arial"/>
          <w:sz w:val="20"/>
          <w:szCs w:val="20"/>
        </w:rPr>
      </w:pPr>
    </w:p>
    <w:p w:rsidR="00493BB8" w:rsidRDefault="00493BB8" w:rsidP="0011747D">
      <w:pPr>
        <w:shd w:val="clear" w:color="auto" w:fill="FFFFFF"/>
        <w:jc w:val="both"/>
        <w:rPr>
          <w:rFonts w:ascii="Arial" w:eastAsia="Arial Unicode MS" w:hAnsi="Arial" w:cs="Arial"/>
          <w:sz w:val="20"/>
          <w:szCs w:val="20"/>
        </w:rPr>
      </w:pPr>
      <w:r w:rsidRPr="00493BB8">
        <w:rPr>
          <w:rFonts w:ascii="Arial" w:eastAsia="Arial Unicode MS" w:hAnsi="Arial" w:cs="Arial"/>
          <w:sz w:val="20"/>
          <w:szCs w:val="20"/>
        </w:rPr>
        <w:t>Zaterdag 10 Juli a.s. wordt in den tuin van Hotel „Amicitia" een groot concert gegeven, waaraan medewerking verleenen de harmonie St. Cecilia, directeur de heer H. H. F. van Abeelen, het mannenkoor „De Dageraad", het R. K. Schijndels Dameskoor en Gemengd Koor, directeur de heer C. Degreef. Het concert vangt aan om 8 uur des avonds. De toegang is vrij, doch kinderen beneden 16 jaar kunnen niet worden toegelaten.</w:t>
      </w:r>
    </w:p>
    <w:p w:rsidR="00493BB8" w:rsidRDefault="00493BB8" w:rsidP="0011747D">
      <w:pPr>
        <w:shd w:val="clear" w:color="auto" w:fill="FFFFFF"/>
        <w:jc w:val="both"/>
        <w:rPr>
          <w:rFonts w:ascii="Arial" w:eastAsia="Arial Unicode MS" w:hAnsi="Arial" w:cs="Arial"/>
          <w:sz w:val="20"/>
          <w:szCs w:val="20"/>
        </w:rPr>
      </w:pPr>
    </w:p>
    <w:p w:rsidR="00493BB8" w:rsidRDefault="00493BB8" w:rsidP="0011747D">
      <w:pPr>
        <w:shd w:val="clear" w:color="auto" w:fill="FFFFFF"/>
        <w:jc w:val="both"/>
        <w:rPr>
          <w:rFonts w:ascii="Arial" w:eastAsia="Arial Unicode MS" w:hAnsi="Arial" w:cs="Arial"/>
          <w:b/>
          <w:bCs/>
          <w:sz w:val="20"/>
          <w:szCs w:val="20"/>
          <w:u w:val="single"/>
        </w:rPr>
      </w:pPr>
      <w:r w:rsidRPr="00493BB8">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10</w:t>
      </w:r>
      <w:r w:rsidRPr="00493BB8">
        <w:rPr>
          <w:rFonts w:ascii="Arial" w:eastAsia="Arial Unicode MS" w:hAnsi="Arial" w:cs="Arial"/>
          <w:b/>
          <w:bCs/>
          <w:sz w:val="20"/>
          <w:szCs w:val="20"/>
          <w:u w:val="single"/>
        </w:rPr>
        <w:t>-07-1937</w:t>
      </w:r>
    </w:p>
    <w:p w:rsidR="00493BB8" w:rsidRDefault="00493BB8" w:rsidP="0011747D">
      <w:pPr>
        <w:shd w:val="clear" w:color="auto" w:fill="FFFFFF"/>
        <w:jc w:val="both"/>
        <w:rPr>
          <w:rFonts w:ascii="Arial" w:eastAsia="Arial Unicode MS" w:hAnsi="Arial" w:cs="Arial"/>
          <w:sz w:val="20"/>
          <w:szCs w:val="20"/>
        </w:rPr>
      </w:pPr>
    </w:p>
    <w:p w:rsidR="00493BB8" w:rsidRDefault="00493BB8" w:rsidP="00493BB8">
      <w:pPr>
        <w:shd w:val="clear" w:color="auto" w:fill="FFFFFF"/>
        <w:jc w:val="both"/>
        <w:rPr>
          <w:rFonts w:ascii="Arial" w:eastAsia="Arial Unicode MS" w:hAnsi="Arial" w:cs="Arial"/>
          <w:sz w:val="20"/>
          <w:szCs w:val="20"/>
        </w:rPr>
      </w:pPr>
      <w:r w:rsidRPr="00493BB8">
        <w:rPr>
          <w:rFonts w:ascii="Arial" w:eastAsia="Arial Unicode MS" w:hAnsi="Arial" w:cs="Arial"/>
          <w:sz w:val="20"/>
          <w:szCs w:val="20"/>
        </w:rPr>
        <w:t>HOUTEN VATEN te koop. Te zien en bevr. bij M. JANSENDE WIT N.V., Schijndel.</w:t>
      </w:r>
    </w:p>
    <w:p w:rsidR="00493BB8" w:rsidRDefault="00493BB8" w:rsidP="00493BB8">
      <w:pPr>
        <w:shd w:val="clear" w:color="auto" w:fill="FFFFFF"/>
        <w:jc w:val="both"/>
        <w:rPr>
          <w:rFonts w:ascii="Arial" w:eastAsia="Arial Unicode MS" w:hAnsi="Arial" w:cs="Arial"/>
          <w:sz w:val="20"/>
          <w:szCs w:val="20"/>
        </w:rPr>
      </w:pPr>
    </w:p>
    <w:p w:rsidR="00493BB8" w:rsidRPr="00493BB8" w:rsidRDefault="00493BB8" w:rsidP="00493BB8">
      <w:pPr>
        <w:shd w:val="clear" w:color="auto" w:fill="FFFFFF"/>
        <w:jc w:val="both"/>
        <w:rPr>
          <w:rFonts w:ascii="Arial" w:eastAsia="Arial Unicode MS" w:hAnsi="Arial" w:cs="Arial"/>
          <w:b/>
          <w:bCs/>
          <w:sz w:val="20"/>
          <w:szCs w:val="20"/>
          <w:u w:val="single"/>
        </w:rPr>
      </w:pPr>
      <w:r w:rsidRPr="00493BB8">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3</w:t>
      </w:r>
      <w:r w:rsidRPr="00493BB8">
        <w:rPr>
          <w:rFonts w:ascii="Arial" w:eastAsia="Arial Unicode MS" w:hAnsi="Arial" w:cs="Arial"/>
          <w:b/>
          <w:bCs/>
          <w:sz w:val="20"/>
          <w:szCs w:val="20"/>
          <w:u w:val="single"/>
        </w:rPr>
        <w:t>-07-1937</w:t>
      </w:r>
    </w:p>
    <w:p w:rsidR="00493BB8" w:rsidRDefault="00493BB8" w:rsidP="00493BB8">
      <w:pPr>
        <w:shd w:val="clear" w:color="auto" w:fill="FFFFFF"/>
        <w:jc w:val="both"/>
        <w:rPr>
          <w:rFonts w:ascii="Arial" w:eastAsia="Arial Unicode MS" w:hAnsi="Arial" w:cs="Arial"/>
          <w:sz w:val="20"/>
          <w:szCs w:val="20"/>
        </w:rPr>
      </w:pPr>
    </w:p>
    <w:p w:rsidR="00493BB8" w:rsidRDefault="00493BB8" w:rsidP="00493BB8">
      <w:pPr>
        <w:shd w:val="clear" w:color="auto" w:fill="FFFFFF"/>
        <w:jc w:val="both"/>
        <w:rPr>
          <w:rFonts w:ascii="Arial" w:eastAsia="Arial Unicode MS" w:hAnsi="Arial" w:cs="Arial"/>
          <w:sz w:val="20"/>
          <w:szCs w:val="20"/>
        </w:rPr>
      </w:pPr>
      <w:r w:rsidRPr="00493BB8">
        <w:rPr>
          <w:rFonts w:ascii="Arial" w:eastAsia="Arial Unicode MS" w:hAnsi="Arial" w:cs="Arial"/>
          <w:sz w:val="20"/>
          <w:szCs w:val="20"/>
        </w:rPr>
        <w:t xml:space="preserve">LEERLING-MONTEUR gevr. Garage F. v. HOOFT, Schijndel, vraagt een leerlingmonteur, reeds in garage werkzaam geweest, leeftijd 16 </w:t>
      </w:r>
      <w:r>
        <w:rPr>
          <w:rFonts w:ascii="Arial" w:eastAsia="Arial Unicode MS" w:hAnsi="Arial" w:cs="Arial"/>
          <w:sz w:val="20"/>
          <w:szCs w:val="20"/>
        </w:rPr>
        <w:t>á</w:t>
      </w:r>
      <w:r w:rsidRPr="00493BB8">
        <w:rPr>
          <w:rFonts w:ascii="Arial" w:eastAsia="Arial Unicode MS" w:hAnsi="Arial" w:cs="Arial"/>
          <w:sz w:val="20"/>
          <w:szCs w:val="20"/>
        </w:rPr>
        <w:t xml:space="preserve"> 17 jaar.</w:t>
      </w:r>
    </w:p>
    <w:p w:rsidR="00493BB8" w:rsidRDefault="00493BB8" w:rsidP="00493BB8">
      <w:pPr>
        <w:shd w:val="clear" w:color="auto" w:fill="FFFFFF"/>
        <w:jc w:val="both"/>
        <w:rPr>
          <w:rFonts w:ascii="Arial" w:eastAsia="Arial Unicode MS" w:hAnsi="Arial" w:cs="Arial"/>
          <w:sz w:val="20"/>
          <w:szCs w:val="20"/>
        </w:rPr>
      </w:pPr>
    </w:p>
    <w:p w:rsidR="00493BB8" w:rsidRPr="00493BB8" w:rsidRDefault="00493BB8" w:rsidP="00493BB8">
      <w:pPr>
        <w:shd w:val="clear" w:color="auto" w:fill="FFFFFF"/>
        <w:jc w:val="both"/>
        <w:rPr>
          <w:rFonts w:ascii="Arial" w:eastAsia="Arial Unicode MS" w:hAnsi="Arial" w:cs="Arial"/>
          <w:b/>
          <w:bCs/>
          <w:sz w:val="20"/>
          <w:szCs w:val="20"/>
          <w:u w:val="single"/>
        </w:rPr>
      </w:pPr>
      <w:r w:rsidRPr="00493BB8">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4</w:t>
      </w:r>
      <w:r w:rsidRPr="00493BB8">
        <w:rPr>
          <w:rFonts w:ascii="Arial" w:eastAsia="Arial Unicode MS" w:hAnsi="Arial" w:cs="Arial"/>
          <w:b/>
          <w:bCs/>
          <w:sz w:val="20"/>
          <w:szCs w:val="20"/>
          <w:u w:val="single"/>
        </w:rPr>
        <w:t>-07-1937</w:t>
      </w:r>
    </w:p>
    <w:p w:rsidR="00493BB8" w:rsidRDefault="00493BB8" w:rsidP="00493BB8">
      <w:pPr>
        <w:shd w:val="clear" w:color="auto" w:fill="FFFFFF"/>
        <w:jc w:val="both"/>
        <w:rPr>
          <w:rFonts w:ascii="Arial" w:eastAsia="Arial Unicode MS" w:hAnsi="Arial" w:cs="Arial"/>
          <w:sz w:val="20"/>
          <w:szCs w:val="20"/>
        </w:rPr>
      </w:pPr>
    </w:p>
    <w:p w:rsidR="00493BB8" w:rsidRDefault="00493BB8" w:rsidP="00493BB8">
      <w:pPr>
        <w:shd w:val="clear" w:color="auto" w:fill="FFFFFF"/>
        <w:jc w:val="both"/>
        <w:rPr>
          <w:rFonts w:ascii="Arial" w:eastAsia="Arial Unicode MS" w:hAnsi="Arial" w:cs="Arial"/>
          <w:sz w:val="20"/>
          <w:szCs w:val="20"/>
        </w:rPr>
      </w:pPr>
      <w:r w:rsidRPr="00493BB8">
        <w:rPr>
          <w:rFonts w:ascii="Arial" w:eastAsia="Arial Unicode MS" w:hAnsi="Arial" w:cs="Arial"/>
          <w:sz w:val="20"/>
          <w:szCs w:val="20"/>
        </w:rPr>
        <w:t>SCHIJNDEL, 13 Juli. Door de supportersvereniging „Schijndel" werd in haar clublokaal bij den heer Adr. Ketelaars een goed bezochte jaarvergadering gehouden. Tevens had op deze vergadering de inschrijving plaats voor de vestiging van de vereeniging. De hoogste inschrijver was W. Hubers—v. d. Eerden. Heikant. Na voorlezing van het jaarverslag was de bestuursverkiezing aan de orde. Aftredend waren Ant. v. d. Heuvel, voorzitter, M. v. D</w:t>
      </w:r>
      <w:r w:rsidR="000A4A77">
        <w:rPr>
          <w:rFonts w:ascii="Arial" w:eastAsia="Arial Unicode MS" w:hAnsi="Arial" w:cs="Arial"/>
          <w:sz w:val="20"/>
          <w:szCs w:val="20"/>
        </w:rPr>
        <w:t>i</w:t>
      </w:r>
      <w:r w:rsidRPr="00493BB8">
        <w:rPr>
          <w:rFonts w:ascii="Arial" w:eastAsia="Arial Unicode MS" w:hAnsi="Arial" w:cs="Arial"/>
          <w:sz w:val="20"/>
          <w:szCs w:val="20"/>
        </w:rPr>
        <w:t xml:space="preserve">nther, secretaris en M. v. d. Dungen, </w:t>
      </w:r>
      <w:r w:rsidR="000A4A77">
        <w:rPr>
          <w:rFonts w:ascii="Arial" w:eastAsia="Arial Unicode MS" w:hAnsi="Arial" w:cs="Arial"/>
          <w:sz w:val="20"/>
          <w:szCs w:val="20"/>
        </w:rPr>
        <w:t>1</w:t>
      </w:r>
      <w:r w:rsidRPr="00493BB8">
        <w:rPr>
          <w:rFonts w:ascii="Arial" w:eastAsia="Arial Unicode MS" w:hAnsi="Arial" w:cs="Arial"/>
          <w:sz w:val="20"/>
          <w:szCs w:val="20"/>
        </w:rPr>
        <w:t xml:space="preserve">e commissaris. Daar geen tegen-candidaten waren gesteld, werd het oude bestuur herkozen verklaard, dat thans behalve bovengenoemde heeren bestaat uit de heeren M. van Beek, penningmeester en Joh. Bozelie, 2e commissaris. In de kascommissie werden gekozen de heeren P. Bolwerk en Adr. v. Schijndel. Tot slot </w:t>
      </w:r>
      <w:r w:rsidRPr="00493BB8">
        <w:rPr>
          <w:rFonts w:ascii="Arial" w:eastAsia="Arial Unicode MS" w:hAnsi="Arial" w:cs="Arial"/>
          <w:sz w:val="20"/>
          <w:szCs w:val="20"/>
        </w:rPr>
        <w:lastRenderedPageBreak/>
        <w:t xml:space="preserve">sprak de voorzitter, de heer Ant. </w:t>
      </w:r>
      <w:r w:rsidR="000A4A77">
        <w:rPr>
          <w:rFonts w:ascii="Arial" w:eastAsia="Arial Unicode MS" w:hAnsi="Arial" w:cs="Arial"/>
          <w:sz w:val="20"/>
          <w:szCs w:val="20"/>
        </w:rPr>
        <w:t>v</w:t>
      </w:r>
      <w:r w:rsidRPr="00493BB8">
        <w:rPr>
          <w:rFonts w:ascii="Arial" w:eastAsia="Arial Unicode MS" w:hAnsi="Arial" w:cs="Arial"/>
          <w:sz w:val="20"/>
          <w:szCs w:val="20"/>
        </w:rPr>
        <w:t>. d. Heuvel een woord van dank tot de leden voor het groote vertrouwen aan het bestuur geschonken. Hierna brachten de leden een bezoek aan het nieuwe clublokaal bij den heer W. Hubers-v. d. Eerden, waar de voorzitter een inleidend woord sprak en de avond verder gezellig werd doorgebracht.</w:t>
      </w:r>
    </w:p>
    <w:p w:rsidR="000A4A77" w:rsidRDefault="000A4A77" w:rsidP="00493BB8">
      <w:pPr>
        <w:shd w:val="clear" w:color="auto" w:fill="FFFFFF"/>
        <w:jc w:val="both"/>
        <w:rPr>
          <w:rFonts w:ascii="Arial" w:eastAsia="Arial Unicode MS" w:hAnsi="Arial" w:cs="Arial"/>
          <w:sz w:val="20"/>
          <w:szCs w:val="20"/>
        </w:rPr>
      </w:pPr>
    </w:p>
    <w:p w:rsidR="000A4A77" w:rsidRDefault="000A4A77" w:rsidP="000A4A77">
      <w:pPr>
        <w:shd w:val="clear" w:color="auto" w:fill="FFFFFF"/>
        <w:jc w:val="both"/>
        <w:rPr>
          <w:rFonts w:ascii="Arial" w:eastAsia="Arial Unicode MS" w:hAnsi="Arial" w:cs="Arial"/>
          <w:sz w:val="20"/>
          <w:szCs w:val="20"/>
        </w:rPr>
      </w:pPr>
      <w:r w:rsidRPr="000A4A77">
        <w:rPr>
          <w:rFonts w:ascii="Arial" w:eastAsia="Arial Unicode MS" w:hAnsi="Arial" w:cs="Arial"/>
          <w:sz w:val="20"/>
          <w:szCs w:val="20"/>
        </w:rPr>
        <w:t>TE KOOP Singer trapnaaimachine ƒ 65, ƒ 57, ƒ 48, naaimachine, etagèrekast, salonkast, inlaatmachine aan spotprijs, benevens naaimachine-onderdeelen. J. PULLENS, A 56 naast Postkantoor Schijndel.</w:t>
      </w:r>
    </w:p>
    <w:p w:rsidR="000A4A77" w:rsidRDefault="000A4A77" w:rsidP="000A4A77">
      <w:pPr>
        <w:shd w:val="clear" w:color="auto" w:fill="FFFFFF"/>
        <w:jc w:val="both"/>
        <w:rPr>
          <w:rFonts w:ascii="Arial" w:eastAsia="Arial Unicode MS" w:hAnsi="Arial" w:cs="Arial"/>
          <w:sz w:val="20"/>
          <w:szCs w:val="20"/>
        </w:rPr>
      </w:pPr>
    </w:p>
    <w:p w:rsidR="000A4A77" w:rsidRPr="000A4A77" w:rsidRDefault="000A4A77" w:rsidP="000A4A77">
      <w:pPr>
        <w:shd w:val="clear" w:color="auto" w:fill="FFFFFF"/>
        <w:jc w:val="both"/>
        <w:rPr>
          <w:rFonts w:ascii="Arial" w:eastAsia="Arial Unicode MS" w:hAnsi="Arial" w:cs="Arial"/>
          <w:b/>
          <w:bCs/>
          <w:sz w:val="20"/>
          <w:szCs w:val="20"/>
          <w:u w:val="single"/>
        </w:rPr>
      </w:pPr>
      <w:r w:rsidRPr="000A4A77">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6</w:t>
      </w:r>
      <w:r w:rsidRPr="000A4A77">
        <w:rPr>
          <w:rFonts w:ascii="Arial" w:eastAsia="Arial Unicode MS" w:hAnsi="Arial" w:cs="Arial"/>
          <w:b/>
          <w:bCs/>
          <w:sz w:val="20"/>
          <w:szCs w:val="20"/>
          <w:u w:val="single"/>
        </w:rPr>
        <w:t>-07-1937</w:t>
      </w:r>
    </w:p>
    <w:p w:rsidR="000A4A77" w:rsidRDefault="000A4A77" w:rsidP="000A4A77">
      <w:pPr>
        <w:shd w:val="clear" w:color="auto" w:fill="FFFFFF"/>
        <w:jc w:val="both"/>
        <w:rPr>
          <w:rFonts w:ascii="Arial" w:eastAsia="Arial Unicode MS" w:hAnsi="Arial" w:cs="Arial"/>
          <w:sz w:val="20"/>
          <w:szCs w:val="20"/>
        </w:rPr>
      </w:pPr>
    </w:p>
    <w:p w:rsidR="000A4A77" w:rsidRPr="000A4A77" w:rsidRDefault="000A4A77" w:rsidP="000A4A77">
      <w:pPr>
        <w:shd w:val="clear" w:color="auto" w:fill="FFFFFF"/>
        <w:jc w:val="both"/>
        <w:rPr>
          <w:rFonts w:ascii="Arial" w:eastAsia="Arial Unicode MS" w:hAnsi="Arial" w:cs="Arial"/>
          <w:b/>
          <w:sz w:val="20"/>
          <w:szCs w:val="20"/>
        </w:rPr>
      </w:pPr>
      <w:r w:rsidRPr="000A4A77">
        <w:rPr>
          <w:rFonts w:ascii="Arial" w:eastAsia="Arial Unicode MS" w:hAnsi="Arial" w:cs="Arial"/>
          <w:b/>
          <w:sz w:val="20"/>
          <w:szCs w:val="20"/>
        </w:rPr>
        <w:t xml:space="preserve">GELEGENHEIDSVOETBAL TE SCHIJNDEL. </w:t>
      </w:r>
    </w:p>
    <w:p w:rsidR="000A4A77" w:rsidRDefault="000A4A77" w:rsidP="000A4A77">
      <w:pPr>
        <w:shd w:val="clear" w:color="auto" w:fill="FFFFFF"/>
        <w:jc w:val="both"/>
        <w:rPr>
          <w:rFonts w:ascii="Arial" w:eastAsia="Arial Unicode MS" w:hAnsi="Arial" w:cs="Arial"/>
          <w:sz w:val="20"/>
          <w:szCs w:val="20"/>
        </w:rPr>
      </w:pPr>
      <w:r w:rsidRPr="000A4A77">
        <w:rPr>
          <w:rFonts w:ascii="Arial" w:eastAsia="Arial Unicode MS" w:hAnsi="Arial" w:cs="Arial"/>
          <w:sz w:val="20"/>
          <w:szCs w:val="20"/>
        </w:rPr>
        <w:t>Op het terrein aan den Boschweg te Schijndel zal op kermis-Maandag des morgens om 10 uur een voetbalwedstrijd worden gespeeld tuschen „De Kikvorsch" van den Boschweg en „De Maandagmorgen" uit den Heikant.</w:t>
      </w:r>
    </w:p>
    <w:p w:rsidR="000A4A77" w:rsidRDefault="000A4A77" w:rsidP="000A4A77">
      <w:pPr>
        <w:shd w:val="clear" w:color="auto" w:fill="FFFFFF"/>
        <w:jc w:val="both"/>
        <w:rPr>
          <w:rFonts w:ascii="Arial" w:eastAsia="Arial Unicode MS" w:hAnsi="Arial" w:cs="Arial"/>
          <w:sz w:val="20"/>
          <w:szCs w:val="20"/>
        </w:rPr>
      </w:pPr>
    </w:p>
    <w:p w:rsidR="00E533BC" w:rsidRDefault="00E533BC" w:rsidP="00E533BC">
      <w:pPr>
        <w:shd w:val="clear" w:color="auto" w:fill="FFFFFF"/>
        <w:jc w:val="both"/>
        <w:rPr>
          <w:rFonts w:ascii="Arial" w:eastAsia="Arial Unicode MS" w:hAnsi="Arial" w:cs="Arial"/>
          <w:sz w:val="20"/>
          <w:szCs w:val="20"/>
        </w:rPr>
      </w:pPr>
      <w:r w:rsidRPr="00E533BC">
        <w:rPr>
          <w:rFonts w:ascii="Arial" w:eastAsia="Arial Unicode MS" w:hAnsi="Arial" w:cs="Arial"/>
          <w:sz w:val="20"/>
          <w:szCs w:val="20"/>
        </w:rPr>
        <w:t>SCHIJNDEL, 15 Juli. Zondag 18 Juli a.s. zal het hier wederom kermis zi</w:t>
      </w:r>
      <w:r>
        <w:rPr>
          <w:rFonts w:ascii="Arial" w:eastAsia="Arial Unicode MS" w:hAnsi="Arial" w:cs="Arial"/>
          <w:sz w:val="20"/>
          <w:szCs w:val="20"/>
        </w:rPr>
        <w:t>j</w:t>
      </w:r>
      <w:r w:rsidRPr="00E533BC">
        <w:rPr>
          <w:rFonts w:ascii="Arial" w:eastAsia="Arial Unicode MS" w:hAnsi="Arial" w:cs="Arial"/>
          <w:sz w:val="20"/>
          <w:szCs w:val="20"/>
        </w:rPr>
        <w:t>n tot en met Woensdag a.s. Aan gelegenheden tot vermaak ontbreekt het ook dit jaar weer niet. Het groote marktterrein staat reeds geheel vol met diverse inrichtingen van vermaak met de bekende speciale kermisattracties waarbij natuurliik ook gelegenheden om den inwendigen mensch te versterken. Op het ruime kermisterrein hebben een standplaats gevonden stoomcaroussel, auto-scooter, schommels draaimolen</w:t>
      </w:r>
      <w:r>
        <w:rPr>
          <w:rFonts w:ascii="Arial" w:eastAsia="Arial Unicode MS" w:hAnsi="Arial" w:cs="Arial"/>
          <w:sz w:val="20"/>
          <w:szCs w:val="20"/>
        </w:rPr>
        <w:t>,</w:t>
      </w:r>
      <w:r w:rsidRPr="00E533BC">
        <w:rPr>
          <w:rFonts w:ascii="Arial" w:eastAsia="Arial Unicode MS" w:hAnsi="Arial" w:cs="Arial"/>
          <w:sz w:val="20"/>
          <w:szCs w:val="20"/>
        </w:rPr>
        <w:t xml:space="preserve"> </w:t>
      </w:r>
      <w:r>
        <w:rPr>
          <w:rFonts w:ascii="Arial" w:eastAsia="Arial Unicode MS" w:hAnsi="Arial" w:cs="Arial"/>
          <w:sz w:val="20"/>
          <w:szCs w:val="20"/>
        </w:rPr>
        <w:t>r</w:t>
      </w:r>
      <w:r w:rsidRPr="00E533BC">
        <w:rPr>
          <w:rFonts w:ascii="Arial" w:eastAsia="Arial Unicode MS" w:hAnsi="Arial" w:cs="Arial"/>
          <w:sz w:val="20"/>
          <w:szCs w:val="20"/>
        </w:rPr>
        <w:t>upsbaan en zweefmolen. Verder 20 kramen en 3 danstenten, terwi</w:t>
      </w:r>
      <w:r>
        <w:rPr>
          <w:rFonts w:ascii="Arial" w:eastAsia="Arial Unicode MS" w:hAnsi="Arial" w:cs="Arial"/>
          <w:sz w:val="20"/>
          <w:szCs w:val="20"/>
        </w:rPr>
        <w:t>j</w:t>
      </w:r>
      <w:r w:rsidRPr="00E533BC">
        <w:rPr>
          <w:rFonts w:ascii="Arial" w:eastAsia="Arial Unicode MS" w:hAnsi="Arial" w:cs="Arial"/>
          <w:sz w:val="20"/>
          <w:szCs w:val="20"/>
        </w:rPr>
        <w:t xml:space="preserve">l verder in niet minder dan 30 hotels en café's nog gelegenheid tot dansen is. </w:t>
      </w:r>
    </w:p>
    <w:p w:rsidR="00E533BC" w:rsidRDefault="00E533BC" w:rsidP="00E533BC">
      <w:pPr>
        <w:shd w:val="clear" w:color="auto" w:fill="FFFFFF"/>
        <w:jc w:val="both"/>
        <w:rPr>
          <w:rFonts w:ascii="Arial" w:eastAsia="Arial Unicode MS" w:hAnsi="Arial" w:cs="Arial"/>
          <w:sz w:val="20"/>
          <w:szCs w:val="20"/>
        </w:rPr>
      </w:pPr>
    </w:p>
    <w:p w:rsidR="00E533BC" w:rsidRDefault="00E533BC" w:rsidP="00E533BC">
      <w:pPr>
        <w:shd w:val="clear" w:color="auto" w:fill="FFFFFF"/>
        <w:jc w:val="both"/>
        <w:rPr>
          <w:rFonts w:ascii="Arial" w:eastAsia="Arial Unicode MS" w:hAnsi="Arial" w:cs="Arial"/>
          <w:sz w:val="20"/>
          <w:szCs w:val="20"/>
        </w:rPr>
      </w:pPr>
      <w:r w:rsidRPr="00E533BC">
        <w:rPr>
          <w:rFonts w:ascii="Arial" w:eastAsia="Arial Unicode MS" w:hAnsi="Arial" w:cs="Arial"/>
          <w:sz w:val="20"/>
          <w:szCs w:val="20"/>
        </w:rPr>
        <w:t>Bi</w:t>
      </w:r>
      <w:r>
        <w:rPr>
          <w:rFonts w:ascii="Arial" w:eastAsia="Arial Unicode MS" w:hAnsi="Arial" w:cs="Arial"/>
          <w:sz w:val="20"/>
          <w:szCs w:val="20"/>
        </w:rPr>
        <w:t>j</w:t>
      </w:r>
      <w:r w:rsidRPr="00E533BC">
        <w:rPr>
          <w:rFonts w:ascii="Arial" w:eastAsia="Arial Unicode MS" w:hAnsi="Arial" w:cs="Arial"/>
          <w:sz w:val="20"/>
          <w:szCs w:val="20"/>
        </w:rPr>
        <w:t xml:space="preserve"> gelegenheid van het twintigjarig bestaan van de R. K. Werkliedenvereniging St. Jozef, zal door leden van de werkliedenvereeniging en de Jonge Werkman een prachtig tooneelspel worden opgevoerd. Het betreft hier een groot gecostumeerd treurspel in 3 bedrijven „Om een kroon" naar „Les enfants d'Edouard" van G. Delavigne</w:t>
      </w:r>
      <w:r>
        <w:rPr>
          <w:rFonts w:ascii="Arial" w:eastAsia="Arial Unicode MS" w:hAnsi="Arial" w:cs="Arial"/>
          <w:sz w:val="20"/>
          <w:szCs w:val="20"/>
        </w:rPr>
        <w:t>,</w:t>
      </w:r>
      <w:r w:rsidRPr="00E533BC">
        <w:rPr>
          <w:rFonts w:ascii="Arial" w:eastAsia="Arial Unicode MS" w:hAnsi="Arial" w:cs="Arial"/>
          <w:sz w:val="20"/>
          <w:szCs w:val="20"/>
        </w:rPr>
        <w:t xml:space="preserve"> bewerkt door J. Reynen. Aan dit tooneelspel werken 25 a 30 personen mede. De </w:t>
      </w:r>
      <w:r>
        <w:rPr>
          <w:rFonts w:ascii="Arial" w:eastAsia="Arial Unicode MS" w:hAnsi="Arial" w:cs="Arial"/>
          <w:sz w:val="20"/>
          <w:szCs w:val="20"/>
        </w:rPr>
        <w:t xml:space="preserve">regie </w:t>
      </w:r>
      <w:r w:rsidRPr="00E533BC">
        <w:rPr>
          <w:rFonts w:ascii="Arial" w:eastAsia="Arial Unicode MS" w:hAnsi="Arial" w:cs="Arial"/>
          <w:sz w:val="20"/>
          <w:szCs w:val="20"/>
        </w:rPr>
        <w:t>berust bi</w:t>
      </w:r>
      <w:r>
        <w:rPr>
          <w:rFonts w:ascii="Arial" w:eastAsia="Arial Unicode MS" w:hAnsi="Arial" w:cs="Arial"/>
          <w:sz w:val="20"/>
          <w:szCs w:val="20"/>
        </w:rPr>
        <w:t>j</w:t>
      </w:r>
      <w:r w:rsidRPr="00E533BC">
        <w:rPr>
          <w:rFonts w:ascii="Arial" w:eastAsia="Arial Unicode MS" w:hAnsi="Arial" w:cs="Arial"/>
          <w:sz w:val="20"/>
          <w:szCs w:val="20"/>
        </w:rPr>
        <w:t xml:space="preserve"> den heer Fr. v. Osch.</w:t>
      </w:r>
    </w:p>
    <w:p w:rsidR="00E533BC" w:rsidRDefault="00E533BC" w:rsidP="00E533BC">
      <w:pPr>
        <w:shd w:val="clear" w:color="auto" w:fill="FFFFFF"/>
        <w:jc w:val="both"/>
        <w:rPr>
          <w:rFonts w:ascii="Arial" w:eastAsia="Arial Unicode MS" w:hAnsi="Arial" w:cs="Arial"/>
          <w:sz w:val="20"/>
          <w:szCs w:val="20"/>
        </w:rPr>
      </w:pPr>
    </w:p>
    <w:p w:rsidR="00541D34" w:rsidRPr="00541D34" w:rsidRDefault="00541D34" w:rsidP="00541D34">
      <w:pPr>
        <w:shd w:val="clear" w:color="auto" w:fill="FFFFFF"/>
        <w:jc w:val="both"/>
        <w:rPr>
          <w:rFonts w:ascii="Arial" w:eastAsia="Arial Unicode MS" w:hAnsi="Arial" w:cs="Arial"/>
          <w:b/>
          <w:bCs/>
          <w:sz w:val="20"/>
          <w:szCs w:val="20"/>
          <w:u w:val="single"/>
        </w:rPr>
      </w:pPr>
      <w:r w:rsidRPr="00541D34">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541D34">
        <w:rPr>
          <w:rFonts w:ascii="Arial" w:eastAsia="Arial Unicode MS" w:hAnsi="Arial" w:cs="Arial"/>
          <w:b/>
          <w:bCs/>
          <w:sz w:val="20"/>
          <w:szCs w:val="20"/>
          <w:u w:val="single"/>
        </w:rPr>
        <w:t>-07-1937</w:t>
      </w:r>
    </w:p>
    <w:p w:rsidR="00541D34" w:rsidRDefault="00541D34" w:rsidP="00E533BC">
      <w:pPr>
        <w:shd w:val="clear" w:color="auto" w:fill="FFFFFF"/>
        <w:jc w:val="both"/>
        <w:rPr>
          <w:rFonts w:ascii="Arial" w:eastAsia="Arial Unicode MS" w:hAnsi="Arial" w:cs="Arial"/>
          <w:sz w:val="20"/>
          <w:szCs w:val="20"/>
        </w:rPr>
      </w:pPr>
    </w:p>
    <w:p w:rsidR="00541D34" w:rsidRDefault="00541D34" w:rsidP="00541D34">
      <w:pPr>
        <w:shd w:val="clear" w:color="auto" w:fill="FFFFFF"/>
        <w:jc w:val="both"/>
        <w:rPr>
          <w:rFonts w:ascii="Arial" w:eastAsia="Arial Unicode MS" w:hAnsi="Arial" w:cs="Arial"/>
          <w:sz w:val="20"/>
          <w:szCs w:val="20"/>
        </w:rPr>
      </w:pPr>
      <w:r w:rsidRPr="00541D34">
        <w:rPr>
          <w:rFonts w:ascii="Arial" w:eastAsia="Arial Unicode MS" w:hAnsi="Arial" w:cs="Arial"/>
          <w:sz w:val="20"/>
          <w:szCs w:val="20"/>
        </w:rPr>
        <w:t xml:space="preserve">SCHIJNDEL, 16 Juli. Bij de gehouden aanbesteding voor den bouw van een woonhuis met boerderij voor rekening van den heer Th. van Heeswijk te Eerde (gem. Schijndel) onder architectuur van C. v. d. Wielen, architect te Schijndel, werd ingeschreven als volgt: </w:t>
      </w:r>
    </w:p>
    <w:p w:rsidR="000E7497" w:rsidRDefault="00541D34" w:rsidP="00541D34">
      <w:pPr>
        <w:shd w:val="clear" w:color="auto" w:fill="FFFFFF"/>
        <w:ind w:left="708"/>
        <w:jc w:val="both"/>
        <w:rPr>
          <w:rFonts w:ascii="Arial" w:eastAsia="Arial Unicode MS" w:hAnsi="Arial" w:cs="Arial"/>
          <w:sz w:val="20"/>
          <w:szCs w:val="20"/>
        </w:rPr>
      </w:pPr>
      <w:r w:rsidRPr="00541D34">
        <w:rPr>
          <w:rFonts w:ascii="Arial" w:eastAsia="Arial Unicode MS" w:hAnsi="Arial" w:cs="Arial"/>
          <w:sz w:val="20"/>
          <w:szCs w:val="20"/>
        </w:rPr>
        <w:t xml:space="preserve">Adr. J. Fooien, St. Oedenrode,  </w:t>
      </w:r>
      <w:r w:rsidR="000E7497">
        <w:rPr>
          <w:rFonts w:ascii="Arial" w:eastAsia="Arial Unicode MS" w:hAnsi="Arial" w:cs="Arial"/>
          <w:sz w:val="20"/>
          <w:szCs w:val="20"/>
        </w:rPr>
        <w:tab/>
      </w:r>
      <w:r w:rsidR="000E7497">
        <w:rPr>
          <w:rFonts w:ascii="Arial" w:eastAsia="Arial Unicode MS" w:hAnsi="Arial" w:cs="Arial"/>
          <w:sz w:val="20"/>
          <w:szCs w:val="20"/>
        </w:rPr>
        <w:tab/>
      </w:r>
      <w:r w:rsidR="000E7497">
        <w:rPr>
          <w:rFonts w:ascii="Arial" w:eastAsia="Arial Unicode MS" w:hAnsi="Arial" w:cs="Arial"/>
          <w:sz w:val="20"/>
          <w:szCs w:val="20"/>
        </w:rPr>
        <w:tab/>
      </w:r>
      <w:r w:rsidRPr="00541D34">
        <w:rPr>
          <w:rFonts w:ascii="Arial" w:eastAsia="Arial Unicode MS" w:hAnsi="Arial" w:cs="Arial"/>
          <w:sz w:val="20"/>
          <w:szCs w:val="20"/>
        </w:rPr>
        <w:t xml:space="preserve">ƒ 10390 </w:t>
      </w:r>
    </w:p>
    <w:p w:rsidR="000E7497" w:rsidRDefault="00541D34" w:rsidP="00541D34">
      <w:pPr>
        <w:shd w:val="clear" w:color="auto" w:fill="FFFFFF"/>
        <w:ind w:left="708"/>
        <w:jc w:val="both"/>
        <w:rPr>
          <w:rFonts w:ascii="Arial" w:eastAsia="Arial Unicode MS" w:hAnsi="Arial" w:cs="Arial"/>
          <w:sz w:val="20"/>
          <w:szCs w:val="20"/>
        </w:rPr>
      </w:pPr>
      <w:r w:rsidRPr="00541D34">
        <w:rPr>
          <w:rFonts w:ascii="Arial" w:eastAsia="Arial Unicode MS" w:hAnsi="Arial" w:cs="Arial"/>
          <w:sz w:val="20"/>
          <w:szCs w:val="20"/>
        </w:rPr>
        <w:t xml:space="preserve">C. Timmers, St. Oedenrode, </w:t>
      </w:r>
      <w:r w:rsidR="000E7497">
        <w:rPr>
          <w:rFonts w:ascii="Arial" w:eastAsia="Arial Unicode MS" w:hAnsi="Arial" w:cs="Arial"/>
          <w:sz w:val="20"/>
          <w:szCs w:val="20"/>
        </w:rPr>
        <w:tab/>
      </w:r>
      <w:r w:rsidR="000E7497">
        <w:rPr>
          <w:rFonts w:ascii="Arial" w:eastAsia="Arial Unicode MS" w:hAnsi="Arial" w:cs="Arial"/>
          <w:sz w:val="20"/>
          <w:szCs w:val="20"/>
        </w:rPr>
        <w:tab/>
      </w:r>
      <w:r w:rsidR="000E7497">
        <w:rPr>
          <w:rFonts w:ascii="Arial" w:eastAsia="Arial Unicode MS" w:hAnsi="Arial" w:cs="Arial"/>
          <w:sz w:val="20"/>
          <w:szCs w:val="20"/>
        </w:rPr>
        <w:tab/>
      </w:r>
      <w:r w:rsidRPr="00541D34">
        <w:rPr>
          <w:rFonts w:ascii="Arial" w:eastAsia="Arial Unicode MS" w:hAnsi="Arial" w:cs="Arial"/>
          <w:sz w:val="20"/>
          <w:szCs w:val="20"/>
        </w:rPr>
        <w:t xml:space="preserve">ƒ 9360 </w:t>
      </w:r>
    </w:p>
    <w:p w:rsidR="000E7497" w:rsidRDefault="00541D34" w:rsidP="00541D34">
      <w:pPr>
        <w:shd w:val="clear" w:color="auto" w:fill="FFFFFF"/>
        <w:ind w:left="708"/>
        <w:jc w:val="both"/>
        <w:rPr>
          <w:rFonts w:ascii="Arial" w:eastAsia="Arial Unicode MS" w:hAnsi="Arial" w:cs="Arial"/>
          <w:sz w:val="20"/>
          <w:szCs w:val="20"/>
        </w:rPr>
      </w:pPr>
      <w:r w:rsidRPr="00541D34">
        <w:rPr>
          <w:rFonts w:ascii="Arial" w:eastAsia="Arial Unicode MS" w:hAnsi="Arial" w:cs="Arial"/>
          <w:sz w:val="20"/>
          <w:szCs w:val="20"/>
        </w:rPr>
        <w:t xml:space="preserve">K. Vervoort, St. Oedenrode, </w:t>
      </w:r>
      <w:r w:rsidR="000E7497">
        <w:rPr>
          <w:rFonts w:ascii="Arial" w:eastAsia="Arial Unicode MS" w:hAnsi="Arial" w:cs="Arial"/>
          <w:sz w:val="20"/>
          <w:szCs w:val="20"/>
        </w:rPr>
        <w:tab/>
      </w:r>
      <w:r w:rsidR="000E7497">
        <w:rPr>
          <w:rFonts w:ascii="Arial" w:eastAsia="Arial Unicode MS" w:hAnsi="Arial" w:cs="Arial"/>
          <w:sz w:val="20"/>
          <w:szCs w:val="20"/>
        </w:rPr>
        <w:tab/>
      </w:r>
      <w:r w:rsidR="000E7497">
        <w:rPr>
          <w:rFonts w:ascii="Arial" w:eastAsia="Arial Unicode MS" w:hAnsi="Arial" w:cs="Arial"/>
          <w:sz w:val="20"/>
          <w:szCs w:val="20"/>
        </w:rPr>
        <w:tab/>
      </w:r>
      <w:r w:rsidRPr="00541D34">
        <w:rPr>
          <w:rFonts w:ascii="Arial" w:eastAsia="Arial Unicode MS" w:hAnsi="Arial" w:cs="Arial"/>
          <w:sz w:val="20"/>
          <w:szCs w:val="20"/>
        </w:rPr>
        <w:t xml:space="preserve">ƒ 9300 </w:t>
      </w:r>
    </w:p>
    <w:p w:rsidR="000E7497" w:rsidRDefault="00541D34" w:rsidP="00541D34">
      <w:pPr>
        <w:shd w:val="clear" w:color="auto" w:fill="FFFFFF"/>
        <w:ind w:left="708"/>
        <w:jc w:val="both"/>
        <w:rPr>
          <w:rFonts w:ascii="Arial" w:eastAsia="Arial Unicode MS" w:hAnsi="Arial" w:cs="Arial"/>
          <w:sz w:val="20"/>
          <w:szCs w:val="20"/>
        </w:rPr>
      </w:pPr>
      <w:r w:rsidRPr="00541D34">
        <w:rPr>
          <w:rFonts w:ascii="Arial" w:eastAsia="Arial Unicode MS" w:hAnsi="Arial" w:cs="Arial"/>
          <w:sz w:val="20"/>
          <w:szCs w:val="20"/>
        </w:rPr>
        <w:t xml:space="preserve">J. de Poorter en Merks, St. Oedenrode, </w:t>
      </w:r>
      <w:r w:rsidR="000E7497">
        <w:rPr>
          <w:rFonts w:ascii="Arial" w:eastAsia="Arial Unicode MS" w:hAnsi="Arial" w:cs="Arial"/>
          <w:sz w:val="20"/>
          <w:szCs w:val="20"/>
        </w:rPr>
        <w:tab/>
      </w:r>
      <w:r w:rsidRPr="00541D34">
        <w:rPr>
          <w:rFonts w:ascii="Arial" w:eastAsia="Arial Unicode MS" w:hAnsi="Arial" w:cs="Arial"/>
          <w:sz w:val="20"/>
          <w:szCs w:val="20"/>
        </w:rPr>
        <w:t xml:space="preserve">ƒ 9200 </w:t>
      </w:r>
    </w:p>
    <w:p w:rsidR="000E7497" w:rsidRDefault="00541D34" w:rsidP="00541D34">
      <w:pPr>
        <w:shd w:val="clear" w:color="auto" w:fill="FFFFFF"/>
        <w:ind w:left="708"/>
        <w:jc w:val="both"/>
        <w:rPr>
          <w:rFonts w:ascii="Arial" w:eastAsia="Arial Unicode MS" w:hAnsi="Arial" w:cs="Arial"/>
          <w:sz w:val="20"/>
          <w:szCs w:val="20"/>
        </w:rPr>
      </w:pPr>
      <w:r w:rsidRPr="00541D34">
        <w:rPr>
          <w:rFonts w:ascii="Arial" w:eastAsia="Arial Unicode MS" w:hAnsi="Arial" w:cs="Arial"/>
          <w:sz w:val="20"/>
          <w:szCs w:val="20"/>
        </w:rPr>
        <w:t xml:space="preserve">M. Lamers, Den Dungen, </w:t>
      </w:r>
      <w:r w:rsidR="000E7497">
        <w:rPr>
          <w:rFonts w:ascii="Arial" w:eastAsia="Arial Unicode MS" w:hAnsi="Arial" w:cs="Arial"/>
          <w:sz w:val="20"/>
          <w:szCs w:val="20"/>
        </w:rPr>
        <w:tab/>
      </w:r>
      <w:r w:rsidR="000E7497">
        <w:rPr>
          <w:rFonts w:ascii="Arial" w:eastAsia="Arial Unicode MS" w:hAnsi="Arial" w:cs="Arial"/>
          <w:sz w:val="20"/>
          <w:szCs w:val="20"/>
        </w:rPr>
        <w:tab/>
      </w:r>
      <w:r w:rsidR="000E7497">
        <w:rPr>
          <w:rFonts w:ascii="Arial" w:eastAsia="Arial Unicode MS" w:hAnsi="Arial" w:cs="Arial"/>
          <w:sz w:val="20"/>
          <w:szCs w:val="20"/>
        </w:rPr>
        <w:tab/>
      </w:r>
      <w:r w:rsidRPr="00541D34">
        <w:rPr>
          <w:rFonts w:ascii="Arial" w:eastAsia="Arial Unicode MS" w:hAnsi="Arial" w:cs="Arial"/>
          <w:sz w:val="20"/>
          <w:szCs w:val="20"/>
        </w:rPr>
        <w:t xml:space="preserve">ƒ 9134 </w:t>
      </w:r>
    </w:p>
    <w:p w:rsidR="000E7497" w:rsidRDefault="00541D34" w:rsidP="00541D34">
      <w:pPr>
        <w:shd w:val="clear" w:color="auto" w:fill="FFFFFF"/>
        <w:ind w:left="708"/>
        <w:jc w:val="both"/>
        <w:rPr>
          <w:rFonts w:ascii="Arial" w:eastAsia="Arial Unicode MS" w:hAnsi="Arial" w:cs="Arial"/>
          <w:sz w:val="20"/>
          <w:szCs w:val="20"/>
        </w:rPr>
      </w:pPr>
      <w:r w:rsidRPr="00541D34">
        <w:rPr>
          <w:rFonts w:ascii="Arial" w:eastAsia="Arial Unicode MS" w:hAnsi="Arial" w:cs="Arial"/>
          <w:sz w:val="20"/>
          <w:szCs w:val="20"/>
        </w:rPr>
        <w:t xml:space="preserve">A. van Zandbeek, Den Dungen, </w:t>
      </w:r>
      <w:r w:rsidR="000E7497">
        <w:rPr>
          <w:rFonts w:ascii="Arial" w:eastAsia="Arial Unicode MS" w:hAnsi="Arial" w:cs="Arial"/>
          <w:sz w:val="20"/>
          <w:szCs w:val="20"/>
        </w:rPr>
        <w:tab/>
      </w:r>
      <w:r w:rsidR="000E7497">
        <w:rPr>
          <w:rFonts w:ascii="Arial" w:eastAsia="Arial Unicode MS" w:hAnsi="Arial" w:cs="Arial"/>
          <w:sz w:val="20"/>
          <w:szCs w:val="20"/>
        </w:rPr>
        <w:tab/>
      </w:r>
      <w:r w:rsidR="000E7497" w:rsidRPr="000E7497">
        <w:rPr>
          <w:rFonts w:ascii="Arial" w:eastAsia="Arial Unicode MS" w:hAnsi="Arial" w:cs="Arial"/>
          <w:sz w:val="20"/>
          <w:szCs w:val="20"/>
        </w:rPr>
        <w:t>ƒ</w:t>
      </w:r>
      <w:r w:rsidRPr="00541D34">
        <w:rPr>
          <w:rFonts w:ascii="Arial" w:eastAsia="Arial Unicode MS" w:hAnsi="Arial" w:cs="Arial"/>
          <w:sz w:val="20"/>
          <w:szCs w:val="20"/>
        </w:rPr>
        <w:t xml:space="preserve"> </w:t>
      </w:r>
      <w:r w:rsidR="000E7497">
        <w:rPr>
          <w:rFonts w:ascii="Arial" w:eastAsia="Arial Unicode MS" w:hAnsi="Arial" w:cs="Arial"/>
          <w:sz w:val="20"/>
          <w:szCs w:val="20"/>
        </w:rPr>
        <w:t>8</w:t>
      </w:r>
      <w:r w:rsidRPr="00541D34">
        <w:rPr>
          <w:rFonts w:ascii="Arial" w:eastAsia="Arial Unicode MS" w:hAnsi="Arial" w:cs="Arial"/>
          <w:sz w:val="20"/>
          <w:szCs w:val="20"/>
        </w:rPr>
        <w:t xml:space="preserve">990 </w:t>
      </w:r>
    </w:p>
    <w:p w:rsidR="000E7497" w:rsidRDefault="00541D34" w:rsidP="00541D34">
      <w:pPr>
        <w:shd w:val="clear" w:color="auto" w:fill="FFFFFF"/>
        <w:ind w:left="708"/>
        <w:jc w:val="both"/>
        <w:rPr>
          <w:rFonts w:ascii="Arial" w:eastAsia="Arial Unicode MS" w:hAnsi="Arial" w:cs="Arial"/>
          <w:sz w:val="20"/>
          <w:szCs w:val="20"/>
        </w:rPr>
      </w:pPr>
      <w:r w:rsidRPr="00541D34">
        <w:rPr>
          <w:rFonts w:ascii="Arial" w:eastAsia="Arial Unicode MS" w:hAnsi="Arial" w:cs="Arial"/>
          <w:sz w:val="20"/>
          <w:szCs w:val="20"/>
        </w:rPr>
        <w:t xml:space="preserve">P. H. Lamers, Den Dungen, </w:t>
      </w:r>
      <w:r w:rsidR="000E7497">
        <w:rPr>
          <w:rFonts w:ascii="Arial" w:eastAsia="Arial Unicode MS" w:hAnsi="Arial" w:cs="Arial"/>
          <w:sz w:val="20"/>
          <w:szCs w:val="20"/>
        </w:rPr>
        <w:tab/>
      </w:r>
      <w:r w:rsidR="000E7497">
        <w:rPr>
          <w:rFonts w:ascii="Arial" w:eastAsia="Arial Unicode MS" w:hAnsi="Arial" w:cs="Arial"/>
          <w:sz w:val="20"/>
          <w:szCs w:val="20"/>
        </w:rPr>
        <w:tab/>
      </w:r>
      <w:r w:rsidR="000E7497">
        <w:rPr>
          <w:rFonts w:ascii="Arial" w:eastAsia="Arial Unicode MS" w:hAnsi="Arial" w:cs="Arial"/>
          <w:sz w:val="20"/>
          <w:szCs w:val="20"/>
        </w:rPr>
        <w:tab/>
      </w:r>
      <w:r w:rsidR="000E7497" w:rsidRPr="000E7497">
        <w:rPr>
          <w:rFonts w:ascii="Arial" w:eastAsia="Arial Unicode MS" w:hAnsi="Arial" w:cs="Arial"/>
          <w:sz w:val="20"/>
          <w:szCs w:val="20"/>
        </w:rPr>
        <w:t>ƒ</w:t>
      </w:r>
      <w:r w:rsidRPr="00541D34">
        <w:rPr>
          <w:rFonts w:ascii="Arial" w:eastAsia="Arial Unicode MS" w:hAnsi="Arial" w:cs="Arial"/>
          <w:sz w:val="20"/>
          <w:szCs w:val="20"/>
        </w:rPr>
        <w:t xml:space="preserve"> 8908 </w:t>
      </w:r>
    </w:p>
    <w:p w:rsidR="000E7497" w:rsidRDefault="00541D34" w:rsidP="00541D34">
      <w:pPr>
        <w:shd w:val="clear" w:color="auto" w:fill="FFFFFF"/>
        <w:ind w:left="708"/>
        <w:jc w:val="both"/>
        <w:rPr>
          <w:rFonts w:ascii="Arial" w:eastAsia="Arial Unicode MS" w:hAnsi="Arial" w:cs="Arial"/>
          <w:sz w:val="20"/>
          <w:szCs w:val="20"/>
        </w:rPr>
      </w:pPr>
      <w:r w:rsidRPr="00541D34">
        <w:rPr>
          <w:rFonts w:ascii="Arial" w:eastAsia="Arial Unicode MS" w:hAnsi="Arial" w:cs="Arial"/>
          <w:sz w:val="20"/>
          <w:szCs w:val="20"/>
        </w:rPr>
        <w:t xml:space="preserve">P. v. Galen, Schijndel, </w:t>
      </w:r>
      <w:r w:rsidR="000E7497">
        <w:rPr>
          <w:rFonts w:ascii="Arial" w:eastAsia="Arial Unicode MS" w:hAnsi="Arial" w:cs="Arial"/>
          <w:sz w:val="20"/>
          <w:szCs w:val="20"/>
        </w:rPr>
        <w:tab/>
      </w:r>
      <w:r w:rsidR="000E7497">
        <w:rPr>
          <w:rFonts w:ascii="Arial" w:eastAsia="Arial Unicode MS" w:hAnsi="Arial" w:cs="Arial"/>
          <w:sz w:val="20"/>
          <w:szCs w:val="20"/>
        </w:rPr>
        <w:tab/>
      </w:r>
      <w:r w:rsidR="000E7497">
        <w:rPr>
          <w:rFonts w:ascii="Arial" w:eastAsia="Arial Unicode MS" w:hAnsi="Arial" w:cs="Arial"/>
          <w:sz w:val="20"/>
          <w:szCs w:val="20"/>
        </w:rPr>
        <w:tab/>
      </w:r>
      <w:r w:rsidR="000E7497">
        <w:rPr>
          <w:rFonts w:ascii="Arial" w:eastAsia="Arial Unicode MS" w:hAnsi="Arial" w:cs="Arial"/>
          <w:sz w:val="20"/>
          <w:szCs w:val="20"/>
        </w:rPr>
        <w:tab/>
      </w:r>
      <w:r w:rsidR="000E7497" w:rsidRPr="000E7497">
        <w:rPr>
          <w:rFonts w:ascii="Arial" w:eastAsia="Arial Unicode MS" w:hAnsi="Arial" w:cs="Arial"/>
          <w:sz w:val="20"/>
          <w:szCs w:val="20"/>
        </w:rPr>
        <w:t>ƒ</w:t>
      </w:r>
      <w:r w:rsidRPr="00541D34">
        <w:rPr>
          <w:rFonts w:ascii="Arial" w:eastAsia="Arial Unicode MS" w:hAnsi="Arial" w:cs="Arial"/>
          <w:sz w:val="20"/>
          <w:szCs w:val="20"/>
        </w:rPr>
        <w:t xml:space="preserve"> 8872 </w:t>
      </w:r>
    </w:p>
    <w:p w:rsidR="000E7497" w:rsidRDefault="00541D34" w:rsidP="00541D34">
      <w:pPr>
        <w:shd w:val="clear" w:color="auto" w:fill="FFFFFF"/>
        <w:ind w:left="708"/>
        <w:jc w:val="both"/>
        <w:rPr>
          <w:rFonts w:ascii="Arial" w:eastAsia="Arial Unicode MS" w:hAnsi="Arial" w:cs="Arial"/>
          <w:sz w:val="20"/>
          <w:szCs w:val="20"/>
        </w:rPr>
      </w:pPr>
      <w:r w:rsidRPr="00541D34">
        <w:rPr>
          <w:rFonts w:ascii="Arial" w:eastAsia="Arial Unicode MS" w:hAnsi="Arial" w:cs="Arial"/>
          <w:sz w:val="20"/>
          <w:szCs w:val="20"/>
        </w:rPr>
        <w:t xml:space="preserve">C. M. van Thiel, Zeeland, </w:t>
      </w:r>
      <w:r w:rsidR="000E7497">
        <w:rPr>
          <w:rFonts w:ascii="Arial" w:eastAsia="Arial Unicode MS" w:hAnsi="Arial" w:cs="Arial"/>
          <w:sz w:val="20"/>
          <w:szCs w:val="20"/>
        </w:rPr>
        <w:tab/>
      </w:r>
      <w:r w:rsidR="000E7497">
        <w:rPr>
          <w:rFonts w:ascii="Arial" w:eastAsia="Arial Unicode MS" w:hAnsi="Arial" w:cs="Arial"/>
          <w:sz w:val="20"/>
          <w:szCs w:val="20"/>
        </w:rPr>
        <w:tab/>
      </w:r>
      <w:r w:rsidR="000E7497">
        <w:rPr>
          <w:rFonts w:ascii="Arial" w:eastAsia="Arial Unicode MS" w:hAnsi="Arial" w:cs="Arial"/>
          <w:sz w:val="20"/>
          <w:szCs w:val="20"/>
        </w:rPr>
        <w:tab/>
      </w:r>
      <w:r w:rsidR="000E7497" w:rsidRPr="000E7497">
        <w:rPr>
          <w:rFonts w:ascii="Arial" w:eastAsia="Arial Unicode MS" w:hAnsi="Arial" w:cs="Arial"/>
          <w:sz w:val="20"/>
          <w:szCs w:val="20"/>
        </w:rPr>
        <w:t>ƒ</w:t>
      </w:r>
      <w:r w:rsidRPr="00541D34">
        <w:rPr>
          <w:rFonts w:ascii="Arial" w:eastAsia="Arial Unicode MS" w:hAnsi="Arial" w:cs="Arial"/>
          <w:sz w:val="20"/>
          <w:szCs w:val="20"/>
        </w:rPr>
        <w:t xml:space="preserve"> 8860 </w:t>
      </w:r>
    </w:p>
    <w:p w:rsidR="000E7497" w:rsidRDefault="00541D34" w:rsidP="00541D34">
      <w:pPr>
        <w:shd w:val="clear" w:color="auto" w:fill="FFFFFF"/>
        <w:ind w:left="708"/>
        <w:jc w:val="both"/>
        <w:rPr>
          <w:rFonts w:ascii="Arial" w:eastAsia="Arial Unicode MS" w:hAnsi="Arial" w:cs="Arial"/>
          <w:sz w:val="20"/>
          <w:szCs w:val="20"/>
        </w:rPr>
      </w:pPr>
      <w:r w:rsidRPr="00541D34">
        <w:rPr>
          <w:rFonts w:ascii="Arial" w:eastAsia="Arial Unicode MS" w:hAnsi="Arial" w:cs="Arial"/>
          <w:sz w:val="20"/>
          <w:szCs w:val="20"/>
        </w:rPr>
        <w:t xml:space="preserve">Adr. de Wit, Schijndel, </w:t>
      </w:r>
      <w:r w:rsidR="000E7497">
        <w:rPr>
          <w:rFonts w:ascii="Arial" w:eastAsia="Arial Unicode MS" w:hAnsi="Arial" w:cs="Arial"/>
          <w:sz w:val="20"/>
          <w:szCs w:val="20"/>
        </w:rPr>
        <w:tab/>
      </w:r>
      <w:r w:rsidR="000E7497">
        <w:rPr>
          <w:rFonts w:ascii="Arial" w:eastAsia="Arial Unicode MS" w:hAnsi="Arial" w:cs="Arial"/>
          <w:sz w:val="20"/>
          <w:szCs w:val="20"/>
        </w:rPr>
        <w:tab/>
      </w:r>
      <w:r w:rsidR="000E7497">
        <w:rPr>
          <w:rFonts w:ascii="Arial" w:eastAsia="Arial Unicode MS" w:hAnsi="Arial" w:cs="Arial"/>
          <w:sz w:val="20"/>
          <w:szCs w:val="20"/>
        </w:rPr>
        <w:tab/>
      </w:r>
      <w:r w:rsidR="000E7497">
        <w:rPr>
          <w:rFonts w:ascii="Arial" w:eastAsia="Arial Unicode MS" w:hAnsi="Arial" w:cs="Arial"/>
          <w:sz w:val="20"/>
          <w:szCs w:val="20"/>
        </w:rPr>
        <w:tab/>
      </w:r>
      <w:r w:rsidR="000E7497" w:rsidRPr="000E7497">
        <w:rPr>
          <w:rFonts w:ascii="Arial" w:eastAsia="Arial Unicode MS" w:hAnsi="Arial" w:cs="Arial"/>
          <w:sz w:val="20"/>
          <w:szCs w:val="20"/>
        </w:rPr>
        <w:t>ƒ</w:t>
      </w:r>
      <w:r w:rsidRPr="00541D34">
        <w:rPr>
          <w:rFonts w:ascii="Arial" w:eastAsia="Arial Unicode MS" w:hAnsi="Arial" w:cs="Arial"/>
          <w:sz w:val="20"/>
          <w:szCs w:val="20"/>
        </w:rPr>
        <w:t xml:space="preserve"> 8850 </w:t>
      </w:r>
    </w:p>
    <w:p w:rsidR="000E7497" w:rsidRDefault="00541D34" w:rsidP="00541D34">
      <w:pPr>
        <w:shd w:val="clear" w:color="auto" w:fill="FFFFFF"/>
        <w:ind w:left="708"/>
        <w:jc w:val="both"/>
        <w:rPr>
          <w:rFonts w:ascii="Arial" w:eastAsia="Arial Unicode MS" w:hAnsi="Arial" w:cs="Arial"/>
          <w:sz w:val="20"/>
          <w:szCs w:val="20"/>
        </w:rPr>
      </w:pPr>
      <w:r w:rsidRPr="00541D34">
        <w:rPr>
          <w:rFonts w:ascii="Arial" w:eastAsia="Arial Unicode MS" w:hAnsi="Arial" w:cs="Arial"/>
          <w:sz w:val="20"/>
          <w:szCs w:val="20"/>
        </w:rPr>
        <w:t xml:space="preserve">Gebr. v. Hout, st. Mich.-Gestel, </w:t>
      </w:r>
      <w:r w:rsidR="000E7497">
        <w:rPr>
          <w:rFonts w:ascii="Arial" w:eastAsia="Arial Unicode MS" w:hAnsi="Arial" w:cs="Arial"/>
          <w:sz w:val="20"/>
          <w:szCs w:val="20"/>
        </w:rPr>
        <w:tab/>
      </w:r>
      <w:r w:rsidR="000E7497">
        <w:rPr>
          <w:rFonts w:ascii="Arial" w:eastAsia="Arial Unicode MS" w:hAnsi="Arial" w:cs="Arial"/>
          <w:sz w:val="20"/>
          <w:szCs w:val="20"/>
        </w:rPr>
        <w:tab/>
      </w:r>
      <w:r w:rsidR="000E7497">
        <w:rPr>
          <w:rFonts w:ascii="Arial" w:eastAsia="Arial Unicode MS" w:hAnsi="Arial" w:cs="Arial"/>
          <w:sz w:val="20"/>
          <w:szCs w:val="20"/>
        </w:rPr>
        <w:tab/>
      </w:r>
      <w:r w:rsidR="000E7497" w:rsidRPr="000E7497">
        <w:rPr>
          <w:rFonts w:ascii="Arial" w:eastAsia="Arial Unicode MS" w:hAnsi="Arial" w:cs="Arial"/>
          <w:sz w:val="20"/>
          <w:szCs w:val="20"/>
        </w:rPr>
        <w:t>ƒ</w:t>
      </w:r>
      <w:r w:rsidRPr="00541D34">
        <w:rPr>
          <w:rFonts w:ascii="Arial" w:eastAsia="Arial Unicode MS" w:hAnsi="Arial" w:cs="Arial"/>
          <w:sz w:val="20"/>
          <w:szCs w:val="20"/>
        </w:rPr>
        <w:t xml:space="preserve"> 8740 </w:t>
      </w:r>
    </w:p>
    <w:p w:rsidR="000E7497" w:rsidRDefault="00541D34" w:rsidP="00541D34">
      <w:pPr>
        <w:shd w:val="clear" w:color="auto" w:fill="FFFFFF"/>
        <w:ind w:left="708"/>
        <w:jc w:val="both"/>
        <w:rPr>
          <w:rFonts w:ascii="Arial" w:eastAsia="Arial Unicode MS" w:hAnsi="Arial" w:cs="Arial"/>
          <w:sz w:val="20"/>
          <w:szCs w:val="20"/>
        </w:rPr>
      </w:pPr>
      <w:r w:rsidRPr="00541D34">
        <w:rPr>
          <w:rFonts w:ascii="Arial" w:eastAsia="Arial Unicode MS" w:hAnsi="Arial" w:cs="Arial"/>
          <w:sz w:val="20"/>
          <w:szCs w:val="20"/>
        </w:rPr>
        <w:t xml:space="preserve">J. Vervoort, Berlicum, </w:t>
      </w:r>
      <w:r w:rsidR="000E7497">
        <w:rPr>
          <w:rFonts w:ascii="Arial" w:eastAsia="Arial Unicode MS" w:hAnsi="Arial" w:cs="Arial"/>
          <w:sz w:val="20"/>
          <w:szCs w:val="20"/>
        </w:rPr>
        <w:tab/>
      </w:r>
      <w:r w:rsidR="000E7497">
        <w:rPr>
          <w:rFonts w:ascii="Arial" w:eastAsia="Arial Unicode MS" w:hAnsi="Arial" w:cs="Arial"/>
          <w:sz w:val="20"/>
          <w:szCs w:val="20"/>
        </w:rPr>
        <w:tab/>
      </w:r>
      <w:r w:rsidR="000E7497">
        <w:rPr>
          <w:rFonts w:ascii="Arial" w:eastAsia="Arial Unicode MS" w:hAnsi="Arial" w:cs="Arial"/>
          <w:sz w:val="20"/>
          <w:szCs w:val="20"/>
        </w:rPr>
        <w:tab/>
      </w:r>
      <w:r w:rsidR="000E7497">
        <w:rPr>
          <w:rFonts w:ascii="Arial" w:eastAsia="Arial Unicode MS" w:hAnsi="Arial" w:cs="Arial"/>
          <w:sz w:val="20"/>
          <w:szCs w:val="20"/>
        </w:rPr>
        <w:tab/>
      </w:r>
      <w:r w:rsidR="000E7497" w:rsidRPr="000E7497">
        <w:rPr>
          <w:rFonts w:ascii="Arial" w:eastAsia="Arial Unicode MS" w:hAnsi="Arial" w:cs="Arial"/>
          <w:sz w:val="20"/>
          <w:szCs w:val="20"/>
        </w:rPr>
        <w:t>ƒ</w:t>
      </w:r>
      <w:r w:rsidRPr="00541D34">
        <w:rPr>
          <w:rFonts w:ascii="Arial" w:eastAsia="Arial Unicode MS" w:hAnsi="Arial" w:cs="Arial"/>
          <w:sz w:val="20"/>
          <w:szCs w:val="20"/>
        </w:rPr>
        <w:t xml:space="preserve"> 8640 </w:t>
      </w:r>
    </w:p>
    <w:p w:rsidR="000E7497" w:rsidRDefault="00541D34" w:rsidP="00541D34">
      <w:pPr>
        <w:shd w:val="clear" w:color="auto" w:fill="FFFFFF"/>
        <w:ind w:left="708"/>
        <w:jc w:val="both"/>
        <w:rPr>
          <w:rFonts w:ascii="Arial" w:eastAsia="Arial Unicode MS" w:hAnsi="Arial" w:cs="Arial"/>
          <w:sz w:val="20"/>
          <w:szCs w:val="20"/>
        </w:rPr>
      </w:pPr>
      <w:r w:rsidRPr="00541D34">
        <w:rPr>
          <w:rFonts w:ascii="Arial" w:eastAsia="Arial Unicode MS" w:hAnsi="Arial" w:cs="Arial"/>
          <w:sz w:val="20"/>
          <w:szCs w:val="20"/>
        </w:rPr>
        <w:t xml:space="preserve">G. Mauriks, Heeswijk, </w:t>
      </w:r>
      <w:r w:rsidR="000E7497">
        <w:rPr>
          <w:rFonts w:ascii="Arial" w:eastAsia="Arial Unicode MS" w:hAnsi="Arial" w:cs="Arial"/>
          <w:sz w:val="20"/>
          <w:szCs w:val="20"/>
        </w:rPr>
        <w:tab/>
      </w:r>
      <w:r w:rsidR="000E7497">
        <w:rPr>
          <w:rFonts w:ascii="Arial" w:eastAsia="Arial Unicode MS" w:hAnsi="Arial" w:cs="Arial"/>
          <w:sz w:val="20"/>
          <w:szCs w:val="20"/>
        </w:rPr>
        <w:tab/>
      </w:r>
      <w:r w:rsidR="000E7497">
        <w:rPr>
          <w:rFonts w:ascii="Arial" w:eastAsia="Arial Unicode MS" w:hAnsi="Arial" w:cs="Arial"/>
          <w:sz w:val="20"/>
          <w:szCs w:val="20"/>
        </w:rPr>
        <w:tab/>
      </w:r>
      <w:r w:rsidR="000E7497">
        <w:rPr>
          <w:rFonts w:ascii="Arial" w:eastAsia="Arial Unicode MS" w:hAnsi="Arial" w:cs="Arial"/>
          <w:sz w:val="20"/>
          <w:szCs w:val="20"/>
        </w:rPr>
        <w:tab/>
      </w:r>
      <w:r w:rsidR="000E7497" w:rsidRPr="000E7497">
        <w:rPr>
          <w:rFonts w:ascii="Arial" w:eastAsia="Arial Unicode MS" w:hAnsi="Arial" w:cs="Arial"/>
          <w:sz w:val="20"/>
          <w:szCs w:val="20"/>
        </w:rPr>
        <w:t>ƒ</w:t>
      </w:r>
      <w:r w:rsidRPr="00541D34">
        <w:rPr>
          <w:rFonts w:ascii="Arial" w:eastAsia="Arial Unicode MS" w:hAnsi="Arial" w:cs="Arial"/>
          <w:sz w:val="20"/>
          <w:szCs w:val="20"/>
        </w:rPr>
        <w:t xml:space="preserve"> 8451 </w:t>
      </w:r>
    </w:p>
    <w:p w:rsidR="000E7497" w:rsidRDefault="00541D34" w:rsidP="00541D34">
      <w:pPr>
        <w:shd w:val="clear" w:color="auto" w:fill="FFFFFF"/>
        <w:ind w:left="708"/>
        <w:jc w:val="both"/>
        <w:rPr>
          <w:rFonts w:ascii="Arial" w:eastAsia="Arial Unicode MS" w:hAnsi="Arial" w:cs="Arial"/>
          <w:sz w:val="20"/>
          <w:szCs w:val="20"/>
        </w:rPr>
      </w:pPr>
      <w:r w:rsidRPr="00541D34">
        <w:rPr>
          <w:rFonts w:ascii="Arial" w:eastAsia="Arial Unicode MS" w:hAnsi="Arial" w:cs="Arial"/>
          <w:sz w:val="20"/>
          <w:szCs w:val="20"/>
        </w:rPr>
        <w:t xml:space="preserve">P. der Kinderen, Rosmalen, </w:t>
      </w:r>
      <w:r w:rsidR="000E7497">
        <w:rPr>
          <w:rFonts w:ascii="Arial" w:eastAsia="Arial Unicode MS" w:hAnsi="Arial" w:cs="Arial"/>
          <w:sz w:val="20"/>
          <w:szCs w:val="20"/>
        </w:rPr>
        <w:tab/>
      </w:r>
      <w:r w:rsidR="000E7497">
        <w:rPr>
          <w:rFonts w:ascii="Arial" w:eastAsia="Arial Unicode MS" w:hAnsi="Arial" w:cs="Arial"/>
          <w:sz w:val="20"/>
          <w:szCs w:val="20"/>
        </w:rPr>
        <w:tab/>
      </w:r>
      <w:r w:rsidR="000E7497">
        <w:rPr>
          <w:rFonts w:ascii="Arial" w:eastAsia="Arial Unicode MS" w:hAnsi="Arial" w:cs="Arial"/>
          <w:sz w:val="20"/>
          <w:szCs w:val="20"/>
        </w:rPr>
        <w:tab/>
      </w:r>
      <w:r w:rsidR="000E7497" w:rsidRPr="000E7497">
        <w:rPr>
          <w:rFonts w:ascii="Arial" w:eastAsia="Arial Unicode MS" w:hAnsi="Arial" w:cs="Arial"/>
          <w:sz w:val="20"/>
          <w:szCs w:val="20"/>
        </w:rPr>
        <w:t>ƒ</w:t>
      </w:r>
      <w:r w:rsidRPr="00541D34">
        <w:rPr>
          <w:rFonts w:ascii="Arial" w:eastAsia="Arial Unicode MS" w:hAnsi="Arial" w:cs="Arial"/>
          <w:sz w:val="20"/>
          <w:szCs w:val="20"/>
        </w:rPr>
        <w:t xml:space="preserve"> 8444 </w:t>
      </w:r>
    </w:p>
    <w:p w:rsidR="000E7497" w:rsidRDefault="00541D34" w:rsidP="00541D34">
      <w:pPr>
        <w:shd w:val="clear" w:color="auto" w:fill="FFFFFF"/>
        <w:ind w:left="708"/>
        <w:jc w:val="both"/>
        <w:rPr>
          <w:rFonts w:ascii="Arial" w:eastAsia="Arial Unicode MS" w:hAnsi="Arial" w:cs="Arial"/>
          <w:sz w:val="20"/>
          <w:szCs w:val="20"/>
        </w:rPr>
      </w:pPr>
      <w:r w:rsidRPr="00541D34">
        <w:rPr>
          <w:rFonts w:ascii="Arial" w:eastAsia="Arial Unicode MS" w:hAnsi="Arial" w:cs="Arial"/>
          <w:sz w:val="20"/>
          <w:szCs w:val="20"/>
        </w:rPr>
        <w:t xml:space="preserve">J. v. Vervoort en v. d. Velden, Heeswijk, </w:t>
      </w:r>
      <w:r w:rsidR="000E7497">
        <w:rPr>
          <w:rFonts w:ascii="Arial" w:eastAsia="Arial Unicode MS" w:hAnsi="Arial" w:cs="Arial"/>
          <w:sz w:val="20"/>
          <w:szCs w:val="20"/>
        </w:rPr>
        <w:tab/>
      </w:r>
      <w:r w:rsidR="000E7497" w:rsidRPr="000E7497">
        <w:rPr>
          <w:rFonts w:ascii="Arial" w:eastAsia="Arial Unicode MS" w:hAnsi="Arial" w:cs="Arial"/>
          <w:sz w:val="20"/>
          <w:szCs w:val="20"/>
        </w:rPr>
        <w:t xml:space="preserve">ƒ </w:t>
      </w:r>
      <w:r w:rsidRPr="00541D34">
        <w:rPr>
          <w:rFonts w:ascii="Arial" w:eastAsia="Arial Unicode MS" w:hAnsi="Arial" w:cs="Arial"/>
          <w:sz w:val="20"/>
          <w:szCs w:val="20"/>
        </w:rPr>
        <w:t xml:space="preserve">8420 </w:t>
      </w:r>
    </w:p>
    <w:p w:rsidR="000E7497" w:rsidRDefault="00541D34" w:rsidP="00541D34">
      <w:pPr>
        <w:shd w:val="clear" w:color="auto" w:fill="FFFFFF"/>
        <w:ind w:left="708"/>
        <w:jc w:val="both"/>
        <w:rPr>
          <w:rFonts w:ascii="Arial" w:eastAsia="Arial Unicode MS" w:hAnsi="Arial" w:cs="Arial"/>
          <w:sz w:val="20"/>
          <w:szCs w:val="20"/>
        </w:rPr>
      </w:pPr>
      <w:r w:rsidRPr="00541D34">
        <w:rPr>
          <w:rFonts w:ascii="Arial" w:eastAsia="Arial Unicode MS" w:hAnsi="Arial" w:cs="Arial"/>
          <w:sz w:val="20"/>
          <w:szCs w:val="20"/>
        </w:rPr>
        <w:t xml:space="preserve">G. Goossens, Schijndel, </w:t>
      </w:r>
      <w:r w:rsidR="000E7497">
        <w:rPr>
          <w:rFonts w:ascii="Arial" w:eastAsia="Arial Unicode MS" w:hAnsi="Arial" w:cs="Arial"/>
          <w:sz w:val="20"/>
          <w:szCs w:val="20"/>
        </w:rPr>
        <w:tab/>
      </w:r>
      <w:r w:rsidR="000E7497">
        <w:rPr>
          <w:rFonts w:ascii="Arial" w:eastAsia="Arial Unicode MS" w:hAnsi="Arial" w:cs="Arial"/>
          <w:sz w:val="20"/>
          <w:szCs w:val="20"/>
        </w:rPr>
        <w:tab/>
      </w:r>
      <w:r w:rsidR="000E7497">
        <w:rPr>
          <w:rFonts w:ascii="Arial" w:eastAsia="Arial Unicode MS" w:hAnsi="Arial" w:cs="Arial"/>
          <w:sz w:val="20"/>
          <w:szCs w:val="20"/>
        </w:rPr>
        <w:tab/>
      </w:r>
      <w:r w:rsidR="000E7497" w:rsidRPr="000E7497">
        <w:rPr>
          <w:rFonts w:ascii="Arial" w:eastAsia="Arial Unicode MS" w:hAnsi="Arial" w:cs="Arial"/>
          <w:sz w:val="20"/>
          <w:szCs w:val="20"/>
        </w:rPr>
        <w:t>ƒ</w:t>
      </w:r>
      <w:r w:rsidRPr="00541D34">
        <w:rPr>
          <w:rFonts w:ascii="Arial" w:eastAsia="Arial Unicode MS" w:hAnsi="Arial" w:cs="Arial"/>
          <w:sz w:val="20"/>
          <w:szCs w:val="20"/>
        </w:rPr>
        <w:t xml:space="preserve"> 8369 </w:t>
      </w:r>
    </w:p>
    <w:p w:rsidR="000E7497" w:rsidRDefault="00541D34" w:rsidP="00541D34">
      <w:pPr>
        <w:shd w:val="clear" w:color="auto" w:fill="FFFFFF"/>
        <w:ind w:left="708"/>
        <w:jc w:val="both"/>
        <w:rPr>
          <w:rFonts w:ascii="Arial" w:eastAsia="Arial Unicode MS" w:hAnsi="Arial" w:cs="Arial"/>
          <w:sz w:val="20"/>
          <w:szCs w:val="20"/>
        </w:rPr>
      </w:pPr>
      <w:r w:rsidRPr="00541D34">
        <w:rPr>
          <w:rFonts w:ascii="Arial" w:eastAsia="Arial Unicode MS" w:hAnsi="Arial" w:cs="Arial"/>
          <w:sz w:val="20"/>
          <w:szCs w:val="20"/>
        </w:rPr>
        <w:t xml:space="preserve">W. v. Lieshout en v. Uden, Den Dungen, </w:t>
      </w:r>
      <w:r w:rsidR="000E7497">
        <w:rPr>
          <w:rFonts w:ascii="Arial" w:eastAsia="Arial Unicode MS" w:hAnsi="Arial" w:cs="Arial"/>
          <w:sz w:val="20"/>
          <w:szCs w:val="20"/>
        </w:rPr>
        <w:tab/>
      </w:r>
      <w:r w:rsidR="000E7497" w:rsidRPr="000E7497">
        <w:rPr>
          <w:rFonts w:ascii="Arial" w:eastAsia="Arial Unicode MS" w:hAnsi="Arial" w:cs="Arial"/>
          <w:sz w:val="20"/>
          <w:szCs w:val="20"/>
        </w:rPr>
        <w:t>ƒ</w:t>
      </w:r>
      <w:r w:rsidRPr="00541D34">
        <w:rPr>
          <w:rFonts w:ascii="Arial" w:eastAsia="Arial Unicode MS" w:hAnsi="Arial" w:cs="Arial"/>
          <w:sz w:val="20"/>
          <w:szCs w:val="20"/>
        </w:rPr>
        <w:t xml:space="preserve"> 8249 </w:t>
      </w:r>
    </w:p>
    <w:p w:rsidR="000E7497" w:rsidRDefault="00541D34" w:rsidP="00541D34">
      <w:pPr>
        <w:shd w:val="clear" w:color="auto" w:fill="FFFFFF"/>
        <w:ind w:left="708"/>
        <w:jc w:val="both"/>
        <w:rPr>
          <w:rFonts w:ascii="Arial" w:eastAsia="Arial Unicode MS" w:hAnsi="Arial" w:cs="Arial"/>
          <w:sz w:val="20"/>
          <w:szCs w:val="20"/>
        </w:rPr>
      </w:pPr>
      <w:r w:rsidRPr="00541D34">
        <w:rPr>
          <w:rFonts w:ascii="Arial" w:eastAsia="Arial Unicode MS" w:hAnsi="Arial" w:cs="Arial"/>
          <w:sz w:val="20"/>
          <w:szCs w:val="20"/>
        </w:rPr>
        <w:t xml:space="preserve">G. Vervoort, Heeswijk, </w:t>
      </w:r>
      <w:r w:rsidR="000E7497">
        <w:rPr>
          <w:rFonts w:ascii="Arial" w:eastAsia="Arial Unicode MS" w:hAnsi="Arial" w:cs="Arial"/>
          <w:sz w:val="20"/>
          <w:szCs w:val="20"/>
        </w:rPr>
        <w:tab/>
      </w:r>
      <w:r w:rsidR="000E7497">
        <w:rPr>
          <w:rFonts w:ascii="Arial" w:eastAsia="Arial Unicode MS" w:hAnsi="Arial" w:cs="Arial"/>
          <w:sz w:val="20"/>
          <w:szCs w:val="20"/>
        </w:rPr>
        <w:tab/>
      </w:r>
      <w:r w:rsidR="000E7497">
        <w:rPr>
          <w:rFonts w:ascii="Arial" w:eastAsia="Arial Unicode MS" w:hAnsi="Arial" w:cs="Arial"/>
          <w:sz w:val="20"/>
          <w:szCs w:val="20"/>
        </w:rPr>
        <w:tab/>
      </w:r>
      <w:r w:rsidR="000E7497">
        <w:rPr>
          <w:rFonts w:ascii="Arial" w:eastAsia="Arial Unicode MS" w:hAnsi="Arial" w:cs="Arial"/>
          <w:sz w:val="20"/>
          <w:szCs w:val="20"/>
        </w:rPr>
        <w:tab/>
      </w:r>
      <w:r w:rsidR="000E7497" w:rsidRPr="000E7497">
        <w:rPr>
          <w:rFonts w:ascii="Arial" w:eastAsia="Arial Unicode MS" w:hAnsi="Arial" w:cs="Arial"/>
          <w:sz w:val="20"/>
          <w:szCs w:val="20"/>
        </w:rPr>
        <w:t>ƒ</w:t>
      </w:r>
      <w:r w:rsidRPr="00541D34">
        <w:rPr>
          <w:rFonts w:ascii="Arial" w:eastAsia="Arial Unicode MS" w:hAnsi="Arial" w:cs="Arial"/>
          <w:sz w:val="20"/>
          <w:szCs w:val="20"/>
        </w:rPr>
        <w:t xml:space="preserve"> 8200 </w:t>
      </w:r>
    </w:p>
    <w:p w:rsidR="00541D34" w:rsidRDefault="00541D34" w:rsidP="000E7497">
      <w:pPr>
        <w:shd w:val="clear" w:color="auto" w:fill="FFFFFF"/>
        <w:jc w:val="both"/>
        <w:rPr>
          <w:rFonts w:ascii="Arial" w:eastAsia="Arial Unicode MS" w:hAnsi="Arial" w:cs="Arial"/>
          <w:sz w:val="20"/>
          <w:szCs w:val="20"/>
        </w:rPr>
      </w:pPr>
      <w:r w:rsidRPr="00541D34">
        <w:rPr>
          <w:rFonts w:ascii="Arial" w:eastAsia="Arial Unicode MS" w:hAnsi="Arial" w:cs="Arial"/>
          <w:sz w:val="20"/>
          <w:szCs w:val="20"/>
        </w:rPr>
        <w:t>Het werk is aan den laagten inschrijver gegund.</w:t>
      </w:r>
    </w:p>
    <w:p w:rsidR="000E7497" w:rsidRDefault="000E7497" w:rsidP="000E7497">
      <w:pPr>
        <w:shd w:val="clear" w:color="auto" w:fill="FFFFFF"/>
        <w:jc w:val="both"/>
        <w:rPr>
          <w:rFonts w:ascii="Arial" w:eastAsia="Arial Unicode MS" w:hAnsi="Arial" w:cs="Arial"/>
          <w:sz w:val="20"/>
          <w:szCs w:val="20"/>
        </w:rPr>
      </w:pPr>
    </w:p>
    <w:p w:rsidR="005A7242" w:rsidRDefault="005A7242" w:rsidP="005A7242">
      <w:pPr>
        <w:shd w:val="clear" w:color="auto" w:fill="FFFFFF"/>
        <w:jc w:val="both"/>
        <w:rPr>
          <w:rFonts w:ascii="Arial" w:eastAsia="Arial Unicode MS" w:hAnsi="Arial" w:cs="Arial"/>
          <w:sz w:val="20"/>
          <w:szCs w:val="20"/>
        </w:rPr>
      </w:pPr>
      <w:r w:rsidRPr="005A7242">
        <w:rPr>
          <w:rFonts w:ascii="Arial" w:eastAsia="Arial Unicode MS" w:hAnsi="Arial" w:cs="Arial"/>
          <w:sz w:val="20"/>
          <w:szCs w:val="20"/>
        </w:rPr>
        <w:t xml:space="preserve">SCHIJNDEL. </w:t>
      </w:r>
      <w:r>
        <w:rPr>
          <w:rFonts w:ascii="Arial" w:eastAsia="Arial Unicode MS" w:hAnsi="Arial" w:cs="Arial"/>
          <w:sz w:val="20"/>
          <w:szCs w:val="20"/>
        </w:rPr>
        <w:t xml:space="preserve">Notaris A. Leemans </w:t>
      </w:r>
      <w:r w:rsidRPr="005A7242">
        <w:rPr>
          <w:rFonts w:ascii="Arial" w:eastAsia="Arial Unicode MS" w:hAnsi="Arial" w:cs="Arial"/>
          <w:sz w:val="20"/>
          <w:szCs w:val="20"/>
        </w:rPr>
        <w:t xml:space="preserve">te St. Michielsgestel zal Woensdagen 28 Juli en 11 Augustus, des avonds om 7 uur, inzet bij Cromzicht en toewijzing bij VAN ALEBEEK te Schijndel, Nieuwe Parochie, </w:t>
      </w:r>
      <w:r w:rsidRPr="005A7242">
        <w:rPr>
          <w:rFonts w:ascii="Arial" w:eastAsia="Arial Unicode MS" w:hAnsi="Arial" w:cs="Arial"/>
          <w:sz w:val="20"/>
          <w:szCs w:val="20"/>
        </w:rPr>
        <w:lastRenderedPageBreak/>
        <w:t xml:space="preserve">krachtens art. 1223 B.W., publiek VERKOOPEN: EEN WOONHUIS met café, erf, tuin, boomgaard, bouw- en weiland te Schijndel aan den Molendijk, groot 1.15.30 H.A. </w:t>
      </w:r>
    </w:p>
    <w:p w:rsidR="005A7242" w:rsidRDefault="005A7242" w:rsidP="005A7242">
      <w:pPr>
        <w:shd w:val="clear" w:color="auto" w:fill="FFFFFF"/>
        <w:jc w:val="both"/>
        <w:rPr>
          <w:rFonts w:ascii="Arial" w:eastAsia="Arial Unicode MS" w:hAnsi="Arial" w:cs="Arial"/>
          <w:sz w:val="20"/>
          <w:szCs w:val="20"/>
        </w:rPr>
      </w:pPr>
      <w:r w:rsidRPr="005A7242">
        <w:rPr>
          <w:rFonts w:ascii="Arial" w:eastAsia="Arial Unicode MS" w:hAnsi="Arial" w:cs="Arial"/>
          <w:sz w:val="20"/>
          <w:szCs w:val="20"/>
        </w:rPr>
        <w:t>Aanvaarding en betaling 11 Nov. 1937.</w:t>
      </w:r>
    </w:p>
    <w:p w:rsidR="005A7242" w:rsidRDefault="005A7242" w:rsidP="005A7242">
      <w:pPr>
        <w:shd w:val="clear" w:color="auto" w:fill="FFFFFF"/>
        <w:jc w:val="both"/>
        <w:rPr>
          <w:rFonts w:ascii="Arial" w:eastAsia="Arial Unicode MS" w:hAnsi="Arial" w:cs="Arial"/>
          <w:sz w:val="20"/>
          <w:szCs w:val="20"/>
        </w:rPr>
      </w:pPr>
    </w:p>
    <w:p w:rsidR="005A7242" w:rsidRDefault="005A7242" w:rsidP="005A7242">
      <w:pPr>
        <w:shd w:val="clear" w:color="auto" w:fill="FFFFFF"/>
        <w:jc w:val="both"/>
        <w:rPr>
          <w:rFonts w:ascii="Arial" w:eastAsia="Arial Unicode MS" w:hAnsi="Arial" w:cs="Arial"/>
          <w:sz w:val="20"/>
          <w:szCs w:val="20"/>
        </w:rPr>
      </w:pPr>
      <w:r w:rsidRPr="005A7242">
        <w:rPr>
          <w:rFonts w:ascii="Arial" w:eastAsia="Arial Unicode MS" w:hAnsi="Arial" w:cs="Arial"/>
          <w:sz w:val="20"/>
          <w:szCs w:val="20"/>
        </w:rPr>
        <w:t>TE KOOP: 150 steigerpalen, lang 7—10 M., 10 ct. p. M., c.a. 50.000 s</w:t>
      </w:r>
      <w:r>
        <w:rPr>
          <w:rFonts w:ascii="Arial" w:eastAsia="Arial Unicode MS" w:hAnsi="Arial" w:cs="Arial"/>
          <w:sz w:val="20"/>
          <w:szCs w:val="20"/>
        </w:rPr>
        <w:t>t.</w:t>
      </w:r>
      <w:r w:rsidRPr="005A7242">
        <w:rPr>
          <w:rFonts w:ascii="Arial" w:eastAsia="Arial Unicode MS" w:hAnsi="Arial" w:cs="Arial"/>
          <w:sz w:val="20"/>
          <w:szCs w:val="20"/>
        </w:rPr>
        <w:t xml:space="preserve"> dakpannen T. D. N. ƒ 20 p. 1000 stuks, Muldenpannen ƒ 35 p. 1000 st. Cement-tegels 20 x 20 c.M., alle</w:t>
      </w:r>
      <w:r>
        <w:rPr>
          <w:rFonts w:ascii="Arial" w:eastAsia="Arial Unicode MS" w:hAnsi="Arial" w:cs="Arial"/>
          <w:sz w:val="20"/>
          <w:szCs w:val="20"/>
        </w:rPr>
        <w:t xml:space="preserve"> </w:t>
      </w:r>
      <w:r w:rsidRPr="005A7242">
        <w:rPr>
          <w:rFonts w:ascii="Arial" w:eastAsia="Arial Unicode MS" w:hAnsi="Arial" w:cs="Arial"/>
          <w:sz w:val="20"/>
          <w:szCs w:val="20"/>
        </w:rPr>
        <w:t xml:space="preserve">kleuren, ƒ 1.55 p. M2., C.a. 2000 M2. Berken Triplex 4 en 5 m.M., tegen zeer lage prijzen. Alles prima kwaliteit. </w:t>
      </w:r>
    </w:p>
    <w:p w:rsidR="005A7242" w:rsidRDefault="005A7242" w:rsidP="005A7242">
      <w:pPr>
        <w:shd w:val="clear" w:color="auto" w:fill="FFFFFF"/>
        <w:jc w:val="both"/>
        <w:rPr>
          <w:rFonts w:ascii="Arial" w:eastAsia="Arial Unicode MS" w:hAnsi="Arial" w:cs="Arial"/>
          <w:sz w:val="20"/>
          <w:szCs w:val="20"/>
        </w:rPr>
      </w:pPr>
      <w:r w:rsidRPr="005A7242">
        <w:rPr>
          <w:rFonts w:ascii="Arial" w:eastAsia="Arial Unicode MS" w:hAnsi="Arial" w:cs="Arial"/>
          <w:sz w:val="20"/>
          <w:szCs w:val="20"/>
        </w:rPr>
        <w:t>P. STEENBAKKERS, Houthandel en Bouwmaterialen, Schijndel.</w:t>
      </w:r>
    </w:p>
    <w:p w:rsidR="005A7242" w:rsidRDefault="005A7242" w:rsidP="005A7242">
      <w:pPr>
        <w:shd w:val="clear" w:color="auto" w:fill="FFFFFF"/>
        <w:jc w:val="both"/>
        <w:rPr>
          <w:rFonts w:ascii="Arial" w:eastAsia="Arial Unicode MS" w:hAnsi="Arial" w:cs="Arial"/>
          <w:sz w:val="20"/>
          <w:szCs w:val="20"/>
        </w:rPr>
      </w:pPr>
    </w:p>
    <w:p w:rsidR="005A7242" w:rsidRDefault="005A7242" w:rsidP="005A7242">
      <w:pPr>
        <w:shd w:val="clear" w:color="auto" w:fill="FFFFFF"/>
        <w:jc w:val="both"/>
        <w:rPr>
          <w:rFonts w:ascii="Arial" w:eastAsia="Arial Unicode MS" w:hAnsi="Arial" w:cs="Arial"/>
          <w:sz w:val="20"/>
          <w:szCs w:val="20"/>
        </w:rPr>
      </w:pPr>
      <w:r w:rsidRPr="005A7242">
        <w:rPr>
          <w:rFonts w:ascii="Arial" w:eastAsia="Arial Unicode MS" w:hAnsi="Arial" w:cs="Arial"/>
          <w:b/>
          <w:sz w:val="20"/>
          <w:szCs w:val="20"/>
        </w:rPr>
        <w:t>WATERPOLOWEDSTRIJD TE SCHIJNDEL</w:t>
      </w:r>
      <w:r w:rsidRPr="005A7242">
        <w:rPr>
          <w:rFonts w:ascii="Arial" w:eastAsia="Arial Unicode MS" w:hAnsi="Arial" w:cs="Arial"/>
          <w:sz w:val="20"/>
          <w:szCs w:val="20"/>
        </w:rPr>
        <w:t xml:space="preserve">. </w:t>
      </w:r>
    </w:p>
    <w:p w:rsidR="005A7242" w:rsidRDefault="005A7242" w:rsidP="005A7242">
      <w:pPr>
        <w:shd w:val="clear" w:color="auto" w:fill="FFFFFF"/>
        <w:jc w:val="both"/>
        <w:rPr>
          <w:rFonts w:ascii="Arial" w:eastAsia="Arial Unicode MS" w:hAnsi="Arial" w:cs="Arial"/>
          <w:sz w:val="20"/>
          <w:szCs w:val="20"/>
        </w:rPr>
      </w:pPr>
      <w:r w:rsidRPr="005A7242">
        <w:rPr>
          <w:rFonts w:ascii="Arial" w:eastAsia="Arial Unicode MS" w:hAnsi="Arial" w:cs="Arial"/>
          <w:sz w:val="20"/>
          <w:szCs w:val="20"/>
        </w:rPr>
        <w:t>In het zwembad „Molenheide" wordt morgen een waterpolo-wedstrijd gespeeld tusschen een Bosch combinatiezevental en het zevental Van de Schijndelsche Zwemvereeniging. Aanvang 3 uur n.m.</w:t>
      </w:r>
    </w:p>
    <w:p w:rsidR="001213ED" w:rsidRDefault="001213ED" w:rsidP="005A7242">
      <w:pPr>
        <w:shd w:val="clear" w:color="auto" w:fill="FFFFFF"/>
        <w:jc w:val="both"/>
        <w:rPr>
          <w:rFonts w:ascii="Arial" w:eastAsia="Arial Unicode MS" w:hAnsi="Arial" w:cs="Arial"/>
          <w:sz w:val="20"/>
          <w:szCs w:val="20"/>
        </w:rPr>
      </w:pPr>
    </w:p>
    <w:p w:rsidR="001213ED" w:rsidRDefault="001213ED" w:rsidP="005A7242">
      <w:pPr>
        <w:shd w:val="clear" w:color="auto" w:fill="FFFFFF"/>
        <w:jc w:val="both"/>
        <w:rPr>
          <w:rFonts w:ascii="Arial" w:eastAsia="Arial Unicode MS" w:hAnsi="Arial" w:cs="Arial"/>
          <w:sz w:val="20"/>
          <w:szCs w:val="20"/>
        </w:rPr>
      </w:pPr>
      <w:r w:rsidRPr="001213ED">
        <w:rPr>
          <w:rFonts w:ascii="Arial" w:eastAsia="Arial Unicode MS" w:hAnsi="Arial" w:cs="Arial"/>
          <w:sz w:val="20"/>
          <w:szCs w:val="20"/>
        </w:rPr>
        <w:t>Lachen. Gieren. Brullen. Tijdens de kermisdagen vanaf 18 tot 21 Juli schitterende muziek. Duo „de Geldersche Spelers", afgewisseld door de „The Vitallini's" muzikale clowns. Prima consumptie. Steeds je adres voor versche worstebroodjes. Aanbevelend FR. J. J. GOOSSENS, CaféRest. „DE KROON", Kerkstraat 330, Schijndel.</w:t>
      </w:r>
    </w:p>
    <w:p w:rsidR="001213ED" w:rsidRDefault="001213ED" w:rsidP="005A7242">
      <w:pPr>
        <w:shd w:val="clear" w:color="auto" w:fill="FFFFFF"/>
        <w:jc w:val="both"/>
        <w:rPr>
          <w:rFonts w:ascii="Arial" w:eastAsia="Arial Unicode MS" w:hAnsi="Arial" w:cs="Arial"/>
          <w:sz w:val="20"/>
          <w:szCs w:val="20"/>
        </w:rPr>
      </w:pPr>
    </w:p>
    <w:p w:rsidR="001213ED" w:rsidRPr="001213ED" w:rsidRDefault="001213ED" w:rsidP="001213ED">
      <w:pPr>
        <w:shd w:val="clear" w:color="auto" w:fill="FFFFFF"/>
        <w:jc w:val="both"/>
        <w:rPr>
          <w:rFonts w:ascii="Arial" w:eastAsia="Arial Unicode MS" w:hAnsi="Arial" w:cs="Arial"/>
          <w:b/>
          <w:bCs/>
          <w:sz w:val="20"/>
          <w:szCs w:val="20"/>
          <w:u w:val="single"/>
        </w:rPr>
      </w:pPr>
      <w:r w:rsidRPr="001213ED">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21</w:t>
      </w:r>
      <w:r w:rsidRPr="001213ED">
        <w:rPr>
          <w:rFonts w:ascii="Arial" w:eastAsia="Arial Unicode MS" w:hAnsi="Arial" w:cs="Arial"/>
          <w:b/>
          <w:bCs/>
          <w:sz w:val="20"/>
          <w:szCs w:val="20"/>
          <w:u w:val="single"/>
        </w:rPr>
        <w:t>-07-1937</w:t>
      </w:r>
    </w:p>
    <w:p w:rsidR="001213ED" w:rsidRDefault="001213ED" w:rsidP="005A7242">
      <w:pPr>
        <w:shd w:val="clear" w:color="auto" w:fill="FFFFFF"/>
        <w:jc w:val="both"/>
        <w:rPr>
          <w:rFonts w:ascii="Arial" w:eastAsia="Arial Unicode MS" w:hAnsi="Arial" w:cs="Arial"/>
          <w:sz w:val="20"/>
          <w:szCs w:val="20"/>
        </w:rPr>
      </w:pPr>
    </w:p>
    <w:p w:rsidR="005F532F" w:rsidRPr="005F532F" w:rsidRDefault="001213ED" w:rsidP="001213ED">
      <w:pPr>
        <w:shd w:val="clear" w:color="auto" w:fill="FFFFFF"/>
        <w:jc w:val="both"/>
        <w:rPr>
          <w:rFonts w:ascii="Arial" w:eastAsia="Arial Unicode MS" w:hAnsi="Arial" w:cs="Arial"/>
          <w:b/>
          <w:sz w:val="20"/>
          <w:szCs w:val="20"/>
        </w:rPr>
      </w:pPr>
      <w:r w:rsidRPr="005F532F">
        <w:rPr>
          <w:rFonts w:ascii="Arial" w:eastAsia="Arial Unicode MS" w:hAnsi="Arial" w:cs="Arial"/>
          <w:b/>
          <w:sz w:val="20"/>
          <w:szCs w:val="20"/>
        </w:rPr>
        <w:t>NA HET KERMISFEEST.</w:t>
      </w:r>
    </w:p>
    <w:p w:rsidR="001213ED" w:rsidRPr="005F532F" w:rsidRDefault="001213ED" w:rsidP="001213ED">
      <w:pPr>
        <w:shd w:val="clear" w:color="auto" w:fill="FFFFFF"/>
        <w:jc w:val="both"/>
        <w:rPr>
          <w:rFonts w:ascii="Arial" w:eastAsia="Arial Unicode MS" w:hAnsi="Arial" w:cs="Arial"/>
          <w:b/>
          <w:sz w:val="20"/>
          <w:szCs w:val="20"/>
        </w:rPr>
      </w:pPr>
      <w:r w:rsidRPr="005F532F">
        <w:rPr>
          <w:rFonts w:ascii="Arial" w:eastAsia="Arial Unicode MS" w:hAnsi="Arial" w:cs="Arial"/>
          <w:b/>
          <w:sz w:val="20"/>
          <w:szCs w:val="20"/>
        </w:rPr>
        <w:t xml:space="preserve">Twee auto-ongelukken. </w:t>
      </w:r>
    </w:p>
    <w:p w:rsidR="001213ED" w:rsidRDefault="001213ED" w:rsidP="001213ED">
      <w:pPr>
        <w:shd w:val="clear" w:color="auto" w:fill="FFFFFF"/>
        <w:jc w:val="both"/>
        <w:rPr>
          <w:rFonts w:ascii="Arial" w:eastAsia="Arial Unicode MS" w:hAnsi="Arial" w:cs="Arial"/>
          <w:sz w:val="20"/>
          <w:szCs w:val="20"/>
        </w:rPr>
      </w:pPr>
      <w:r w:rsidRPr="001213ED">
        <w:rPr>
          <w:rFonts w:ascii="Arial" w:eastAsia="Arial Unicode MS" w:hAnsi="Arial" w:cs="Arial"/>
          <w:sz w:val="20"/>
          <w:szCs w:val="20"/>
        </w:rPr>
        <w:t>Men meldt ons uit St. M</w:t>
      </w:r>
      <w:r>
        <w:rPr>
          <w:rFonts w:ascii="Arial" w:eastAsia="Arial Unicode MS" w:hAnsi="Arial" w:cs="Arial"/>
          <w:sz w:val="20"/>
          <w:szCs w:val="20"/>
        </w:rPr>
        <w:t>i</w:t>
      </w:r>
      <w:r w:rsidRPr="001213ED">
        <w:rPr>
          <w:rFonts w:ascii="Arial" w:eastAsia="Arial Unicode MS" w:hAnsi="Arial" w:cs="Arial"/>
          <w:sz w:val="20"/>
          <w:szCs w:val="20"/>
        </w:rPr>
        <w:t>chie</w:t>
      </w:r>
      <w:r>
        <w:rPr>
          <w:rFonts w:ascii="Arial" w:eastAsia="Arial Unicode MS" w:hAnsi="Arial" w:cs="Arial"/>
          <w:sz w:val="20"/>
          <w:szCs w:val="20"/>
        </w:rPr>
        <w:t>l</w:t>
      </w:r>
      <w:r w:rsidRPr="001213ED">
        <w:rPr>
          <w:rFonts w:ascii="Arial" w:eastAsia="Arial Unicode MS" w:hAnsi="Arial" w:cs="Arial"/>
          <w:sz w:val="20"/>
          <w:szCs w:val="20"/>
        </w:rPr>
        <w:t>s</w:t>
      </w:r>
      <w:r>
        <w:rPr>
          <w:rFonts w:ascii="Arial" w:eastAsia="Arial Unicode MS" w:hAnsi="Arial" w:cs="Arial"/>
          <w:sz w:val="20"/>
          <w:szCs w:val="20"/>
        </w:rPr>
        <w:t xml:space="preserve"> </w:t>
      </w:r>
      <w:r w:rsidRPr="001213ED">
        <w:rPr>
          <w:rFonts w:ascii="Arial" w:eastAsia="Arial Unicode MS" w:hAnsi="Arial" w:cs="Arial"/>
          <w:sz w:val="20"/>
          <w:szCs w:val="20"/>
        </w:rPr>
        <w:t>Gest</w:t>
      </w:r>
      <w:r>
        <w:rPr>
          <w:rFonts w:ascii="Arial" w:eastAsia="Arial Unicode MS" w:hAnsi="Arial" w:cs="Arial"/>
          <w:sz w:val="20"/>
          <w:szCs w:val="20"/>
        </w:rPr>
        <w:t>el</w:t>
      </w:r>
      <w:r w:rsidRPr="001213ED">
        <w:rPr>
          <w:rFonts w:ascii="Arial" w:eastAsia="Arial Unicode MS" w:hAnsi="Arial" w:cs="Arial"/>
          <w:sz w:val="20"/>
          <w:szCs w:val="20"/>
        </w:rPr>
        <w:t>: Hedenavond omstreeks 8 uur is de expediteur P. v. O. uit Tilburg met zijn vrachtwagen, tengevolge van te groote snelheid op den Schijndelschen w</w:t>
      </w:r>
      <w:r>
        <w:rPr>
          <w:rFonts w:ascii="Arial" w:eastAsia="Arial Unicode MS" w:hAnsi="Arial" w:cs="Arial"/>
          <w:sz w:val="20"/>
          <w:szCs w:val="20"/>
        </w:rPr>
        <w:t>e</w:t>
      </w:r>
      <w:r w:rsidRPr="001213ED">
        <w:rPr>
          <w:rFonts w:ascii="Arial" w:eastAsia="Arial Unicode MS" w:hAnsi="Arial" w:cs="Arial"/>
          <w:sz w:val="20"/>
          <w:szCs w:val="20"/>
        </w:rPr>
        <w:t>g, ter plaatse genaamd „Zijweg Dungen", met zijn wagen uit een bo</w:t>
      </w:r>
      <w:r>
        <w:rPr>
          <w:rFonts w:ascii="Arial" w:eastAsia="Arial Unicode MS" w:hAnsi="Arial" w:cs="Arial"/>
          <w:sz w:val="20"/>
          <w:szCs w:val="20"/>
        </w:rPr>
        <w:t>c</w:t>
      </w:r>
      <w:r w:rsidRPr="001213ED">
        <w:rPr>
          <w:rFonts w:ascii="Arial" w:eastAsia="Arial Unicode MS" w:hAnsi="Arial" w:cs="Arial"/>
          <w:sz w:val="20"/>
          <w:szCs w:val="20"/>
        </w:rPr>
        <w:t xml:space="preserve">ht gevlogen en in een </w:t>
      </w:r>
      <w:r>
        <w:rPr>
          <w:rFonts w:ascii="Arial" w:eastAsia="Arial Unicode MS" w:hAnsi="Arial" w:cs="Arial"/>
          <w:sz w:val="20"/>
          <w:szCs w:val="20"/>
        </w:rPr>
        <w:t>s</w:t>
      </w:r>
      <w:r w:rsidRPr="001213ED">
        <w:rPr>
          <w:rFonts w:ascii="Arial" w:eastAsia="Arial Unicode MS" w:hAnsi="Arial" w:cs="Arial"/>
          <w:sz w:val="20"/>
          <w:szCs w:val="20"/>
        </w:rPr>
        <w:t>loot</w:t>
      </w:r>
      <w:r>
        <w:rPr>
          <w:rFonts w:ascii="Arial" w:eastAsia="Arial Unicode MS" w:hAnsi="Arial" w:cs="Arial"/>
          <w:sz w:val="20"/>
          <w:szCs w:val="20"/>
        </w:rPr>
        <w:t xml:space="preserve"> </w:t>
      </w:r>
      <w:r w:rsidRPr="001213ED">
        <w:rPr>
          <w:rFonts w:ascii="Arial" w:eastAsia="Arial Unicode MS" w:hAnsi="Arial" w:cs="Arial"/>
          <w:sz w:val="20"/>
          <w:szCs w:val="20"/>
        </w:rPr>
        <w:t>ter</w:t>
      </w:r>
      <w:r>
        <w:rPr>
          <w:rFonts w:ascii="Arial" w:eastAsia="Arial Unicode MS" w:hAnsi="Arial" w:cs="Arial"/>
          <w:sz w:val="20"/>
          <w:szCs w:val="20"/>
        </w:rPr>
        <w:t>e</w:t>
      </w:r>
      <w:r w:rsidRPr="001213ED">
        <w:rPr>
          <w:rFonts w:ascii="Arial" w:eastAsia="Arial Unicode MS" w:hAnsi="Arial" w:cs="Arial"/>
          <w:sz w:val="20"/>
          <w:szCs w:val="20"/>
        </w:rPr>
        <w:t>cht gekomen. Na eerst een telefoonpaal omver gereden te hebben, vloog de wagen over e</w:t>
      </w:r>
      <w:r>
        <w:rPr>
          <w:rFonts w:ascii="Arial" w:eastAsia="Arial Unicode MS" w:hAnsi="Arial" w:cs="Arial"/>
          <w:sz w:val="20"/>
          <w:szCs w:val="20"/>
        </w:rPr>
        <w:t>e</w:t>
      </w:r>
      <w:r w:rsidRPr="001213ED">
        <w:rPr>
          <w:rFonts w:ascii="Arial" w:eastAsia="Arial Unicode MS" w:hAnsi="Arial" w:cs="Arial"/>
          <w:sz w:val="20"/>
          <w:szCs w:val="20"/>
        </w:rPr>
        <w:t>n sloot en kwam tegen een twintig meter verder gelegen slootkant tot stilstand. Van O. en. z</w:t>
      </w:r>
      <w:r>
        <w:rPr>
          <w:rFonts w:ascii="Arial" w:eastAsia="Arial Unicode MS" w:hAnsi="Arial" w:cs="Arial"/>
          <w:sz w:val="20"/>
          <w:szCs w:val="20"/>
        </w:rPr>
        <w:t>ij</w:t>
      </w:r>
      <w:r w:rsidRPr="001213ED">
        <w:rPr>
          <w:rFonts w:ascii="Arial" w:eastAsia="Arial Unicode MS" w:hAnsi="Arial" w:cs="Arial"/>
          <w:sz w:val="20"/>
          <w:szCs w:val="20"/>
        </w:rPr>
        <w:t>n naast hem gezeten knecht bekwamen wonderlijk slechts eenige onbeduidende verwondingen en vermoedelijk uit angst voor de politie gingen zij dadelijk te voet verder naar Den Dungen. Onmiddellijk werd d</w:t>
      </w:r>
      <w:r>
        <w:rPr>
          <w:rFonts w:ascii="Arial" w:eastAsia="Arial Unicode MS" w:hAnsi="Arial" w:cs="Arial"/>
          <w:sz w:val="20"/>
          <w:szCs w:val="20"/>
        </w:rPr>
        <w:t>oo</w:t>
      </w:r>
      <w:r w:rsidRPr="001213ED">
        <w:rPr>
          <w:rFonts w:ascii="Arial" w:eastAsia="Arial Unicode MS" w:hAnsi="Arial" w:cs="Arial"/>
          <w:sz w:val="20"/>
          <w:szCs w:val="20"/>
        </w:rPr>
        <w:t>r omwonenden echter een tweetal, in de nabijheid dienst doende marechaussée's, van het gebeurde in kennis gesteld, die dadelijk op onderzoek uitgingen. Spoedig werd de bestuurder en zijn metgezel in Den Dungen aan</w:t>
      </w:r>
      <w:r>
        <w:rPr>
          <w:rFonts w:ascii="Arial" w:eastAsia="Arial Unicode MS" w:hAnsi="Arial" w:cs="Arial"/>
          <w:sz w:val="20"/>
          <w:szCs w:val="20"/>
        </w:rPr>
        <w:t>-</w:t>
      </w:r>
      <w:r w:rsidRPr="001213ED">
        <w:rPr>
          <w:rFonts w:ascii="Arial" w:eastAsia="Arial Unicode MS" w:hAnsi="Arial" w:cs="Arial"/>
          <w:sz w:val="20"/>
          <w:szCs w:val="20"/>
        </w:rPr>
        <w:t>getroffen bij den garagehouder G. bij wien zij een taxi hadden willen nemen om zich naar huis te laten brengen. Door de marechaussée's werden beide personen echter overgebracht naar de gemeente Schijndel, alwaar zij wegens dronkenschap voorloopig werden ingesloten en proces-verbaal tegen hen werd opgemaakt. De wagen, een gloednieuwe Chevrolet, die totaal vernield was, werd in beslag genomen. De telefoonverbinding met Schijndel werd door dit ongeval korten tijd verbroken</w:t>
      </w:r>
      <w:r>
        <w:rPr>
          <w:rFonts w:ascii="Arial" w:eastAsia="Arial Unicode MS" w:hAnsi="Arial" w:cs="Arial"/>
          <w:sz w:val="20"/>
          <w:szCs w:val="20"/>
        </w:rPr>
        <w:t>,</w:t>
      </w:r>
      <w:r w:rsidRPr="001213ED">
        <w:rPr>
          <w:rFonts w:ascii="Arial" w:eastAsia="Arial Unicode MS" w:hAnsi="Arial" w:cs="Arial"/>
          <w:sz w:val="20"/>
          <w:szCs w:val="20"/>
        </w:rPr>
        <w:t xml:space="preserve"> doch door de P.T.T. werden onmiddellijk maatregelen getroffen om deze weder te herstellen, hetgeen circa half negen reeds was geschied. </w:t>
      </w:r>
    </w:p>
    <w:p w:rsidR="001213ED" w:rsidRPr="001213ED" w:rsidRDefault="001213ED" w:rsidP="001213ED">
      <w:pPr>
        <w:shd w:val="clear" w:color="auto" w:fill="FFFFFF"/>
        <w:jc w:val="both"/>
        <w:rPr>
          <w:rFonts w:ascii="Arial" w:eastAsia="Arial Unicode MS" w:hAnsi="Arial" w:cs="Arial"/>
          <w:sz w:val="20"/>
          <w:szCs w:val="20"/>
        </w:rPr>
      </w:pPr>
      <w:r w:rsidRPr="001213ED">
        <w:rPr>
          <w:rFonts w:ascii="Arial" w:eastAsia="Arial Unicode MS" w:hAnsi="Arial" w:cs="Arial"/>
          <w:sz w:val="20"/>
          <w:szCs w:val="20"/>
        </w:rPr>
        <w:t xml:space="preserve">Korten tijd daarna geschiedde een tweede verkeersongeluk, dat nog ernstiger gevolgen had, meldt de N. R. C. Een auto, bestuurd door V. uit Boxtel, waarin tevens gezeten was zijn stadgenoot v. d. P., begon eveneens nabij de Heeswijksche brug te slippen. De oorzaak hiervan was, dat de medepassagier plotseling van zijn zitplaats gleed. Door de groote vaart kon de chauffeur de auto niet meer in den bocht houden, met het gevolg dat het vehikel met groote kracht tegen een langs den weg staanden boom terecht kwam. De schok was zoo hevig dat de wagen in den boom drong en geheel werd gekraakt. De beide inzittenden werden uit de wrakstukken te voorschijn gehaald. Van der P. was er het ernstigste aan toe; hij had behalve inwendige kneuzingen een ernstige wonde aan den hals. De bestuurder had kwetsuren over zijn geheele lichaam. Nadat beiden voorloopig door dr. Oppenraay uit Schijndel waren behandeld, </w:t>
      </w:r>
      <w:r w:rsidR="005F532F">
        <w:rPr>
          <w:rFonts w:ascii="Arial" w:eastAsia="Arial Unicode MS" w:hAnsi="Arial" w:cs="Arial"/>
          <w:sz w:val="20"/>
          <w:szCs w:val="20"/>
        </w:rPr>
        <w:t>zij</w:t>
      </w:r>
      <w:r w:rsidRPr="001213ED">
        <w:rPr>
          <w:rFonts w:ascii="Arial" w:eastAsia="Arial Unicode MS" w:hAnsi="Arial" w:cs="Arial"/>
          <w:sz w:val="20"/>
          <w:szCs w:val="20"/>
        </w:rPr>
        <w:t xml:space="preserve">n zij per ziekenauto </w:t>
      </w:r>
      <w:r w:rsidR="005F532F">
        <w:rPr>
          <w:rFonts w:ascii="Arial" w:eastAsia="Arial Unicode MS" w:hAnsi="Arial" w:cs="Arial"/>
          <w:sz w:val="20"/>
          <w:szCs w:val="20"/>
        </w:rPr>
        <w:t>n</w:t>
      </w:r>
      <w:r w:rsidRPr="001213ED">
        <w:rPr>
          <w:rFonts w:ascii="Arial" w:eastAsia="Arial Unicode MS" w:hAnsi="Arial" w:cs="Arial"/>
          <w:sz w:val="20"/>
          <w:szCs w:val="20"/>
        </w:rPr>
        <w:t xml:space="preserve">aar het gasthuis te Boxtel vervoerd. Ook in dit geval heeft de politie proces-verbaal opgemaakt. </w:t>
      </w:r>
    </w:p>
    <w:p w:rsidR="001213ED" w:rsidRDefault="001213ED" w:rsidP="005A7242">
      <w:pPr>
        <w:shd w:val="clear" w:color="auto" w:fill="FFFFFF"/>
        <w:jc w:val="both"/>
        <w:rPr>
          <w:rFonts w:ascii="Arial" w:eastAsia="Arial Unicode MS" w:hAnsi="Arial" w:cs="Arial"/>
          <w:sz w:val="20"/>
          <w:szCs w:val="20"/>
        </w:rPr>
      </w:pPr>
    </w:p>
    <w:p w:rsidR="005F532F" w:rsidRPr="005F532F" w:rsidRDefault="005F532F" w:rsidP="005F532F">
      <w:pPr>
        <w:shd w:val="clear" w:color="auto" w:fill="FFFFFF"/>
        <w:jc w:val="both"/>
        <w:rPr>
          <w:rFonts w:ascii="Arial" w:eastAsia="Arial Unicode MS" w:hAnsi="Arial" w:cs="Arial"/>
          <w:b/>
          <w:sz w:val="20"/>
          <w:szCs w:val="20"/>
        </w:rPr>
      </w:pPr>
      <w:r w:rsidRPr="005F532F">
        <w:rPr>
          <w:rFonts w:ascii="Arial" w:eastAsia="Arial Unicode MS" w:hAnsi="Arial" w:cs="Arial"/>
          <w:b/>
          <w:sz w:val="20"/>
          <w:szCs w:val="20"/>
        </w:rPr>
        <w:t>POLITIERECHTER.</w:t>
      </w:r>
    </w:p>
    <w:p w:rsidR="005F532F" w:rsidRDefault="005F532F" w:rsidP="005F532F">
      <w:pPr>
        <w:shd w:val="clear" w:color="auto" w:fill="FFFFFF"/>
        <w:jc w:val="both"/>
        <w:rPr>
          <w:rFonts w:ascii="Arial" w:eastAsia="Arial Unicode MS" w:hAnsi="Arial" w:cs="Arial"/>
          <w:sz w:val="20"/>
          <w:szCs w:val="20"/>
        </w:rPr>
      </w:pPr>
      <w:r w:rsidRPr="005F532F">
        <w:rPr>
          <w:rFonts w:ascii="Arial" w:eastAsia="Arial Unicode MS" w:hAnsi="Arial" w:cs="Arial"/>
          <w:sz w:val="20"/>
          <w:szCs w:val="20"/>
        </w:rPr>
        <w:t>Een werklooze uit Schijndel werd tewerkgesteld in werkverschaffing en had toen een bijl noodig. Ik kon geen bijl koopen en daarom alleen heb ik ze weggenomen, verzekerde verdachte</w:t>
      </w:r>
      <w:r>
        <w:rPr>
          <w:rFonts w:ascii="Arial" w:eastAsia="Arial Unicode MS" w:hAnsi="Arial" w:cs="Arial"/>
          <w:sz w:val="20"/>
          <w:szCs w:val="20"/>
        </w:rPr>
        <w:t>.</w:t>
      </w:r>
      <w:r w:rsidRPr="005F532F">
        <w:rPr>
          <w:rFonts w:ascii="Arial" w:eastAsia="Arial Unicode MS" w:hAnsi="Arial" w:cs="Arial"/>
          <w:sz w:val="20"/>
          <w:szCs w:val="20"/>
        </w:rPr>
        <w:t xml:space="preserve"> Maar je bent al eens voorwaardelijk veroordeeld en je waagt het ter tóch maar weer op, memoreerde de Politierechter. De man is nog maar 28 jaar en stond er nu alwéér. Maar opnieuw werd hem een kans gegeven uit de gevangenis te blijven. Eisch en vonnis een maand gevangenisstraf voorwaardelijk.</w:t>
      </w:r>
    </w:p>
    <w:p w:rsidR="005F532F" w:rsidRDefault="005F532F" w:rsidP="005F532F">
      <w:pPr>
        <w:shd w:val="clear" w:color="auto" w:fill="FFFFFF"/>
        <w:jc w:val="both"/>
        <w:rPr>
          <w:rFonts w:ascii="Arial" w:eastAsia="Arial Unicode MS" w:hAnsi="Arial" w:cs="Arial"/>
          <w:sz w:val="20"/>
          <w:szCs w:val="20"/>
        </w:rPr>
      </w:pPr>
    </w:p>
    <w:p w:rsidR="005F532F" w:rsidRPr="005F532F" w:rsidRDefault="005F532F" w:rsidP="005F532F">
      <w:pPr>
        <w:shd w:val="clear" w:color="auto" w:fill="FFFFFF"/>
        <w:jc w:val="both"/>
        <w:rPr>
          <w:rFonts w:ascii="Arial" w:eastAsia="Arial Unicode MS" w:hAnsi="Arial" w:cs="Arial"/>
          <w:b/>
          <w:sz w:val="20"/>
          <w:szCs w:val="20"/>
        </w:rPr>
      </w:pPr>
      <w:r w:rsidRPr="005F532F">
        <w:rPr>
          <w:rFonts w:ascii="Arial" w:eastAsia="Arial Unicode MS" w:hAnsi="Arial" w:cs="Arial"/>
          <w:b/>
          <w:sz w:val="20"/>
          <w:szCs w:val="20"/>
        </w:rPr>
        <w:t xml:space="preserve">KANTONGERECHT. </w:t>
      </w:r>
    </w:p>
    <w:p w:rsidR="005F532F" w:rsidRPr="005F532F" w:rsidRDefault="005F532F" w:rsidP="005F532F">
      <w:pPr>
        <w:shd w:val="clear" w:color="auto" w:fill="FFFFFF"/>
        <w:jc w:val="both"/>
        <w:rPr>
          <w:rFonts w:ascii="Arial" w:eastAsia="Arial Unicode MS" w:hAnsi="Arial" w:cs="Arial"/>
          <w:sz w:val="20"/>
          <w:szCs w:val="20"/>
        </w:rPr>
      </w:pPr>
      <w:r w:rsidRPr="005F532F">
        <w:rPr>
          <w:rFonts w:ascii="Arial" w:eastAsia="Arial Unicode MS" w:hAnsi="Arial" w:cs="Arial"/>
          <w:sz w:val="20"/>
          <w:szCs w:val="20"/>
        </w:rPr>
        <w:t>De politie had in Schijndel jacht gehouden op jachtgeweren en daarbij een geduchte vangst gedaan. Gevolg was dat 8 overtreders uit Schijndel ter verantwoording werden geroepen, als hebbende gezon</w:t>
      </w:r>
      <w:r>
        <w:rPr>
          <w:rFonts w:ascii="Arial" w:eastAsia="Arial Unicode MS" w:hAnsi="Arial" w:cs="Arial"/>
          <w:sz w:val="20"/>
          <w:szCs w:val="20"/>
        </w:rPr>
        <w:t>-</w:t>
      </w:r>
      <w:r w:rsidRPr="005F532F">
        <w:rPr>
          <w:rFonts w:ascii="Arial" w:eastAsia="Arial Unicode MS" w:hAnsi="Arial" w:cs="Arial"/>
          <w:sz w:val="20"/>
          <w:szCs w:val="20"/>
        </w:rPr>
        <w:t>digd tegen de Vuurwapenwet. De gansche buit van jachtgeweren was in beslag genomen. Typisch hadden al die mannen de meest uiteenloopende uitvluchten. De een „had er heelemaol ginnen weet van" dat er bij hem een jachtgeweer in huis was. De volgende had twee stuks, maar die waren „niet schietbaar". Waren het dan antiquiteiten? informeerde de kantonrechter. Ze stonden op zolder, maar antiek waren ze niet. Je mag zonder vergunning zelfs geen kolf van een geweer in bezit hebben, verzekerde het O.M. Die dan kwam dacht den heeren bij den neus te kunnen nemen met een verloopen jachtacte van 1931. En hij stond er bij met een stalen gezicht en hield zich maar van den domme. Doch dat gaat er zóó maar niet! 't Lijkt in Brabant wel zoo'n arsenaal! aldus het O.M. tot nummer 5. Dan kwam er nog een Schijndelsch boertje dat er zich wilde uitpraten door het verhaal dat het geweer niet „trekbaar" was en tot een hoop oud-ijzer behoorde. Ze hadden allen hun les goed geleerd, maar geen ontsprong er den dans. Ze werden ieder veroordeeld tot ƒ 10 boete met verbeurd verklaring van geweren en munitie.</w:t>
      </w:r>
    </w:p>
    <w:p w:rsidR="005F532F" w:rsidRDefault="005F532F" w:rsidP="005F532F">
      <w:pPr>
        <w:shd w:val="clear" w:color="auto" w:fill="FFFFFF"/>
        <w:jc w:val="both"/>
        <w:rPr>
          <w:rFonts w:ascii="Arial" w:eastAsia="Arial Unicode MS" w:hAnsi="Arial" w:cs="Arial"/>
          <w:sz w:val="20"/>
          <w:szCs w:val="20"/>
        </w:rPr>
      </w:pPr>
    </w:p>
    <w:p w:rsidR="005F532F" w:rsidRPr="005F532F" w:rsidRDefault="005F532F" w:rsidP="005F532F">
      <w:pPr>
        <w:shd w:val="clear" w:color="auto" w:fill="FFFFFF"/>
        <w:jc w:val="both"/>
        <w:rPr>
          <w:rFonts w:ascii="Arial" w:eastAsia="Arial Unicode MS" w:hAnsi="Arial" w:cs="Arial"/>
          <w:b/>
          <w:bCs/>
          <w:sz w:val="20"/>
          <w:szCs w:val="20"/>
          <w:u w:val="single"/>
        </w:rPr>
      </w:pPr>
      <w:r w:rsidRPr="005F532F">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5F532F">
        <w:rPr>
          <w:rFonts w:ascii="Arial" w:eastAsia="Arial Unicode MS" w:hAnsi="Arial" w:cs="Arial"/>
          <w:b/>
          <w:bCs/>
          <w:sz w:val="20"/>
          <w:szCs w:val="20"/>
          <w:u w:val="single"/>
        </w:rPr>
        <w:t>-07-1937</w:t>
      </w:r>
    </w:p>
    <w:p w:rsidR="005F532F" w:rsidRDefault="005F532F" w:rsidP="005F532F">
      <w:pPr>
        <w:shd w:val="clear" w:color="auto" w:fill="FFFFFF"/>
        <w:jc w:val="both"/>
        <w:rPr>
          <w:rFonts w:ascii="Arial" w:eastAsia="Arial Unicode MS" w:hAnsi="Arial" w:cs="Arial"/>
          <w:sz w:val="20"/>
          <w:szCs w:val="20"/>
        </w:rPr>
      </w:pPr>
    </w:p>
    <w:p w:rsidR="005F532F" w:rsidRDefault="005F532F" w:rsidP="005F532F">
      <w:pPr>
        <w:shd w:val="clear" w:color="auto" w:fill="FFFFFF"/>
        <w:jc w:val="both"/>
        <w:rPr>
          <w:rFonts w:ascii="Arial" w:eastAsia="Arial Unicode MS" w:hAnsi="Arial" w:cs="Arial"/>
          <w:sz w:val="20"/>
          <w:szCs w:val="20"/>
        </w:rPr>
      </w:pPr>
      <w:r w:rsidRPr="005F532F">
        <w:rPr>
          <w:rFonts w:ascii="Arial" w:eastAsia="Arial Unicode MS" w:hAnsi="Arial" w:cs="Arial"/>
          <w:sz w:val="20"/>
          <w:szCs w:val="20"/>
        </w:rPr>
        <w:t xml:space="preserve">SCHIJNDEL. 22 Juli. Voor het gister gehouden eind-examen aan de R. K. mulo-school voor meisjes in de Pastoor van Erpstraat te Schijndel, slaagden de leerlingen: Annie Aerts, Nelly Beyers, Anni Claeren, Carola Driessen, Leonie Ex, Jet Geerkens, Jo Goudsmits, Netje Jansen, Annie van Kessel, Elly Krekelberg, Nelly Maas en Marta Minkels. </w:t>
      </w:r>
    </w:p>
    <w:p w:rsidR="005F532F" w:rsidRPr="005F532F" w:rsidRDefault="005F532F" w:rsidP="005F532F">
      <w:pPr>
        <w:shd w:val="clear" w:color="auto" w:fill="FFFFFF"/>
        <w:jc w:val="both"/>
        <w:rPr>
          <w:rFonts w:ascii="Arial" w:eastAsia="Arial Unicode MS" w:hAnsi="Arial" w:cs="Arial"/>
          <w:sz w:val="20"/>
          <w:szCs w:val="20"/>
        </w:rPr>
      </w:pPr>
      <w:r w:rsidRPr="005F532F">
        <w:rPr>
          <w:rFonts w:ascii="Arial" w:eastAsia="Arial Unicode MS" w:hAnsi="Arial" w:cs="Arial"/>
          <w:sz w:val="20"/>
          <w:szCs w:val="20"/>
        </w:rPr>
        <w:t xml:space="preserve">Voor het heden gehouden eind-examen (tweede groep) slaagden de leerlingen: Dora van Moorsel, Wien Nijssen, Diny Peeters, Thea Pulles, Berths van Roy, Aloysia Sterke, Mien Tibosch, Dora de Wit, Anna van Woezik en Thea Zoontjes. De examens zijn hiermede beëindigd. Alle candidaten slaagden. </w:t>
      </w:r>
    </w:p>
    <w:p w:rsidR="005F532F" w:rsidRDefault="005F532F" w:rsidP="005F532F">
      <w:pPr>
        <w:shd w:val="clear" w:color="auto" w:fill="FFFFFF"/>
        <w:jc w:val="both"/>
        <w:rPr>
          <w:rFonts w:ascii="Arial" w:eastAsia="Arial Unicode MS" w:hAnsi="Arial" w:cs="Arial"/>
          <w:sz w:val="20"/>
          <w:szCs w:val="20"/>
        </w:rPr>
      </w:pPr>
    </w:p>
    <w:p w:rsidR="005F532F" w:rsidRDefault="005F532F" w:rsidP="005F532F">
      <w:pPr>
        <w:shd w:val="clear" w:color="auto" w:fill="FFFFFF"/>
        <w:jc w:val="both"/>
        <w:rPr>
          <w:rFonts w:ascii="Arial" w:eastAsia="Arial Unicode MS" w:hAnsi="Arial" w:cs="Arial"/>
          <w:sz w:val="20"/>
          <w:szCs w:val="20"/>
        </w:rPr>
      </w:pPr>
      <w:r w:rsidRPr="005F532F">
        <w:rPr>
          <w:rFonts w:ascii="Arial" w:eastAsia="Arial Unicode MS" w:hAnsi="Arial" w:cs="Arial"/>
          <w:sz w:val="20"/>
          <w:szCs w:val="20"/>
        </w:rPr>
        <w:t>SCHIJNDEL, 22 Juli. De werkende leden van de R. K. V. V. Schijndel houden a.s. Zaterdag een bijeen</w:t>
      </w:r>
      <w:r>
        <w:rPr>
          <w:rFonts w:ascii="Arial" w:eastAsia="Arial Unicode MS" w:hAnsi="Arial" w:cs="Arial"/>
          <w:sz w:val="20"/>
          <w:szCs w:val="20"/>
        </w:rPr>
        <w:t>-</w:t>
      </w:r>
      <w:r w:rsidRPr="005F532F">
        <w:rPr>
          <w:rFonts w:ascii="Arial" w:eastAsia="Arial Unicode MS" w:hAnsi="Arial" w:cs="Arial"/>
          <w:sz w:val="20"/>
          <w:szCs w:val="20"/>
        </w:rPr>
        <w:t>komst in het trainingslokaal. Hier zal dan o.a. de training plaats vinden, die met de kermis is vervallen.</w:t>
      </w:r>
    </w:p>
    <w:p w:rsidR="005F532F" w:rsidRDefault="005F532F" w:rsidP="005F532F">
      <w:pPr>
        <w:shd w:val="clear" w:color="auto" w:fill="FFFFFF"/>
        <w:jc w:val="both"/>
        <w:rPr>
          <w:rFonts w:ascii="Arial" w:eastAsia="Arial Unicode MS" w:hAnsi="Arial" w:cs="Arial"/>
          <w:sz w:val="20"/>
          <w:szCs w:val="20"/>
        </w:rPr>
      </w:pPr>
    </w:p>
    <w:p w:rsidR="00254CBF" w:rsidRDefault="00A97689" w:rsidP="00A97689">
      <w:pPr>
        <w:shd w:val="clear" w:color="auto" w:fill="FFFFFF"/>
        <w:jc w:val="both"/>
        <w:rPr>
          <w:rFonts w:ascii="Arial" w:eastAsia="Arial Unicode MS" w:hAnsi="Arial" w:cs="Arial"/>
          <w:sz w:val="20"/>
          <w:szCs w:val="20"/>
        </w:rPr>
      </w:pPr>
      <w:r w:rsidRPr="00D07332">
        <w:rPr>
          <w:rFonts w:ascii="Arial" w:eastAsia="Arial Unicode MS" w:hAnsi="Arial" w:cs="Arial"/>
          <w:sz w:val="20"/>
          <w:szCs w:val="20"/>
        </w:rPr>
        <w:t xml:space="preserve">Te Sohijndel </w:t>
      </w:r>
      <w:r w:rsidRPr="00A97689">
        <w:rPr>
          <w:rFonts w:ascii="Arial" w:eastAsia="Arial Unicode MS" w:hAnsi="Arial" w:cs="Arial"/>
          <w:sz w:val="20"/>
          <w:szCs w:val="20"/>
        </w:rPr>
        <w:t xml:space="preserve">had de aanbesteding plaats, van het bouwen van een woonhuis, zonder grondwerk en schilderwerk, voor rekening van den heer G. Vervoort te Schijndel, onder architectuur van den heer P. J. v. d. Ven te Schijndel. Het werk is opgedragen aan van Lieshout en van Uden, Den Dungen. Ingeschreven werd als volgt: </w:t>
      </w:r>
    </w:p>
    <w:p w:rsidR="00254CBF" w:rsidRDefault="00A97689" w:rsidP="00254CBF">
      <w:pPr>
        <w:shd w:val="clear" w:color="auto" w:fill="FFFFFF"/>
        <w:ind w:left="708"/>
        <w:jc w:val="both"/>
        <w:rPr>
          <w:rFonts w:ascii="Arial" w:eastAsia="Arial Unicode MS" w:hAnsi="Arial" w:cs="Arial"/>
          <w:sz w:val="20"/>
          <w:szCs w:val="20"/>
        </w:rPr>
      </w:pPr>
      <w:r w:rsidRPr="00A97689">
        <w:rPr>
          <w:rFonts w:ascii="Arial" w:eastAsia="Arial Unicode MS" w:hAnsi="Arial" w:cs="Arial"/>
          <w:sz w:val="20"/>
          <w:szCs w:val="20"/>
        </w:rPr>
        <w:t xml:space="preserve">Adr. de Wit, Schijndel </w:t>
      </w:r>
      <w:r w:rsidR="00254CBF">
        <w:rPr>
          <w:rFonts w:ascii="Arial" w:eastAsia="Arial Unicode MS" w:hAnsi="Arial" w:cs="Arial"/>
          <w:sz w:val="20"/>
          <w:szCs w:val="20"/>
        </w:rPr>
        <w:tab/>
      </w:r>
      <w:r w:rsidR="00254CBF">
        <w:rPr>
          <w:rFonts w:ascii="Arial" w:eastAsia="Arial Unicode MS" w:hAnsi="Arial" w:cs="Arial"/>
          <w:sz w:val="20"/>
          <w:szCs w:val="20"/>
        </w:rPr>
        <w:tab/>
      </w:r>
      <w:r w:rsidR="00254CBF">
        <w:rPr>
          <w:rFonts w:ascii="Arial" w:eastAsia="Arial Unicode MS" w:hAnsi="Arial" w:cs="Arial"/>
          <w:sz w:val="20"/>
          <w:szCs w:val="20"/>
        </w:rPr>
        <w:tab/>
      </w:r>
      <w:r w:rsidR="00254CBF">
        <w:rPr>
          <w:rFonts w:ascii="Arial" w:eastAsia="Arial Unicode MS" w:hAnsi="Arial" w:cs="Arial"/>
          <w:sz w:val="20"/>
          <w:szCs w:val="20"/>
        </w:rPr>
        <w:tab/>
      </w:r>
      <w:r w:rsidRPr="00A97689">
        <w:rPr>
          <w:rFonts w:ascii="Arial" w:eastAsia="Arial Unicode MS" w:hAnsi="Arial" w:cs="Arial"/>
          <w:sz w:val="20"/>
          <w:szCs w:val="20"/>
        </w:rPr>
        <w:t xml:space="preserve">ƒ 3095 </w:t>
      </w:r>
    </w:p>
    <w:p w:rsidR="00254CBF" w:rsidRDefault="00A97689" w:rsidP="00254CBF">
      <w:pPr>
        <w:shd w:val="clear" w:color="auto" w:fill="FFFFFF"/>
        <w:ind w:left="708"/>
        <w:jc w:val="both"/>
        <w:rPr>
          <w:rFonts w:ascii="Arial" w:eastAsia="Arial Unicode MS" w:hAnsi="Arial" w:cs="Arial"/>
          <w:sz w:val="20"/>
          <w:szCs w:val="20"/>
        </w:rPr>
      </w:pPr>
      <w:r w:rsidRPr="00A97689">
        <w:rPr>
          <w:rFonts w:ascii="Arial" w:eastAsia="Arial Unicode MS" w:hAnsi="Arial" w:cs="Arial"/>
          <w:sz w:val="20"/>
          <w:szCs w:val="20"/>
        </w:rPr>
        <w:t xml:space="preserve">A. van Zandbeek, Den Dungen </w:t>
      </w:r>
      <w:r w:rsidR="00254CBF">
        <w:rPr>
          <w:rFonts w:ascii="Arial" w:eastAsia="Arial Unicode MS" w:hAnsi="Arial" w:cs="Arial"/>
          <w:sz w:val="20"/>
          <w:szCs w:val="20"/>
        </w:rPr>
        <w:tab/>
      </w:r>
      <w:r w:rsidR="00254CBF">
        <w:rPr>
          <w:rFonts w:ascii="Arial" w:eastAsia="Arial Unicode MS" w:hAnsi="Arial" w:cs="Arial"/>
          <w:sz w:val="20"/>
          <w:szCs w:val="20"/>
        </w:rPr>
        <w:tab/>
      </w:r>
      <w:r w:rsidR="00254CBF">
        <w:rPr>
          <w:rFonts w:ascii="Arial" w:eastAsia="Arial Unicode MS" w:hAnsi="Arial" w:cs="Arial"/>
          <w:sz w:val="20"/>
          <w:szCs w:val="20"/>
        </w:rPr>
        <w:tab/>
      </w:r>
      <w:r w:rsidR="00254CBF" w:rsidRPr="00254CBF">
        <w:rPr>
          <w:rFonts w:ascii="Arial" w:eastAsia="Arial Unicode MS" w:hAnsi="Arial" w:cs="Arial"/>
          <w:sz w:val="20"/>
          <w:szCs w:val="20"/>
        </w:rPr>
        <w:t>ƒ</w:t>
      </w:r>
      <w:r w:rsidRPr="00A97689">
        <w:rPr>
          <w:rFonts w:ascii="Arial" w:eastAsia="Arial Unicode MS" w:hAnsi="Arial" w:cs="Arial"/>
          <w:sz w:val="20"/>
          <w:szCs w:val="20"/>
        </w:rPr>
        <w:t xml:space="preserve"> 2850 </w:t>
      </w:r>
    </w:p>
    <w:p w:rsidR="00254CBF" w:rsidRDefault="00A97689" w:rsidP="00254CBF">
      <w:pPr>
        <w:shd w:val="clear" w:color="auto" w:fill="FFFFFF"/>
        <w:ind w:left="708"/>
        <w:jc w:val="both"/>
        <w:rPr>
          <w:rFonts w:ascii="Arial" w:eastAsia="Arial Unicode MS" w:hAnsi="Arial" w:cs="Arial"/>
          <w:sz w:val="20"/>
          <w:szCs w:val="20"/>
        </w:rPr>
      </w:pPr>
      <w:r w:rsidRPr="00A97689">
        <w:rPr>
          <w:rFonts w:ascii="Arial" w:eastAsia="Arial Unicode MS" w:hAnsi="Arial" w:cs="Arial"/>
          <w:sz w:val="20"/>
          <w:szCs w:val="20"/>
        </w:rPr>
        <w:t xml:space="preserve">C. Timmers, St. Oedenrode </w:t>
      </w:r>
      <w:r w:rsidR="00254CBF">
        <w:rPr>
          <w:rFonts w:ascii="Arial" w:eastAsia="Arial Unicode MS" w:hAnsi="Arial" w:cs="Arial"/>
          <w:sz w:val="20"/>
          <w:szCs w:val="20"/>
        </w:rPr>
        <w:tab/>
      </w:r>
      <w:r w:rsidR="00254CBF">
        <w:rPr>
          <w:rFonts w:ascii="Arial" w:eastAsia="Arial Unicode MS" w:hAnsi="Arial" w:cs="Arial"/>
          <w:sz w:val="20"/>
          <w:szCs w:val="20"/>
        </w:rPr>
        <w:tab/>
      </w:r>
      <w:r w:rsidR="00254CBF">
        <w:rPr>
          <w:rFonts w:ascii="Arial" w:eastAsia="Arial Unicode MS" w:hAnsi="Arial" w:cs="Arial"/>
          <w:sz w:val="20"/>
          <w:szCs w:val="20"/>
        </w:rPr>
        <w:tab/>
      </w:r>
      <w:r w:rsidR="00254CBF" w:rsidRPr="00254CBF">
        <w:rPr>
          <w:rFonts w:ascii="Arial" w:eastAsia="Arial Unicode MS" w:hAnsi="Arial" w:cs="Arial"/>
          <w:sz w:val="20"/>
          <w:szCs w:val="20"/>
        </w:rPr>
        <w:t>ƒ</w:t>
      </w:r>
      <w:r w:rsidRPr="00A97689">
        <w:rPr>
          <w:rFonts w:ascii="Arial" w:eastAsia="Arial Unicode MS" w:hAnsi="Arial" w:cs="Arial"/>
          <w:sz w:val="20"/>
          <w:szCs w:val="20"/>
        </w:rPr>
        <w:t xml:space="preserve"> 2621 </w:t>
      </w:r>
    </w:p>
    <w:p w:rsidR="00254CBF" w:rsidRDefault="00A97689" w:rsidP="00254CBF">
      <w:pPr>
        <w:shd w:val="clear" w:color="auto" w:fill="FFFFFF"/>
        <w:ind w:left="708"/>
        <w:jc w:val="both"/>
        <w:rPr>
          <w:rFonts w:ascii="Arial" w:eastAsia="Arial Unicode MS" w:hAnsi="Arial" w:cs="Arial"/>
          <w:sz w:val="20"/>
          <w:szCs w:val="20"/>
        </w:rPr>
      </w:pPr>
      <w:r w:rsidRPr="00A97689">
        <w:rPr>
          <w:rFonts w:ascii="Arial" w:eastAsia="Arial Unicode MS" w:hAnsi="Arial" w:cs="Arial"/>
          <w:sz w:val="20"/>
          <w:szCs w:val="20"/>
        </w:rPr>
        <w:t xml:space="preserve">J. de Poorter en Merks, St. Oedenrode </w:t>
      </w:r>
      <w:r w:rsidR="00254CBF">
        <w:rPr>
          <w:rFonts w:ascii="Arial" w:eastAsia="Arial Unicode MS" w:hAnsi="Arial" w:cs="Arial"/>
          <w:sz w:val="20"/>
          <w:szCs w:val="20"/>
        </w:rPr>
        <w:tab/>
      </w:r>
      <w:r w:rsidR="00254CBF">
        <w:rPr>
          <w:rFonts w:ascii="Arial" w:eastAsia="Arial Unicode MS" w:hAnsi="Arial" w:cs="Arial"/>
          <w:sz w:val="20"/>
          <w:szCs w:val="20"/>
        </w:rPr>
        <w:tab/>
      </w:r>
      <w:r w:rsidR="00254CBF" w:rsidRPr="00254CBF">
        <w:rPr>
          <w:rFonts w:ascii="Arial" w:eastAsia="Arial Unicode MS" w:hAnsi="Arial" w:cs="Arial"/>
          <w:sz w:val="20"/>
          <w:szCs w:val="20"/>
        </w:rPr>
        <w:t>ƒ</w:t>
      </w:r>
      <w:r w:rsidRPr="00A97689">
        <w:rPr>
          <w:rFonts w:ascii="Arial" w:eastAsia="Arial Unicode MS" w:hAnsi="Arial" w:cs="Arial"/>
          <w:sz w:val="20"/>
          <w:szCs w:val="20"/>
        </w:rPr>
        <w:t xml:space="preserve"> 2590 </w:t>
      </w:r>
    </w:p>
    <w:p w:rsidR="00254CBF" w:rsidRDefault="00A97689" w:rsidP="00254CBF">
      <w:pPr>
        <w:shd w:val="clear" w:color="auto" w:fill="FFFFFF"/>
        <w:ind w:left="708"/>
        <w:jc w:val="both"/>
        <w:rPr>
          <w:rFonts w:ascii="Arial" w:eastAsia="Arial Unicode MS" w:hAnsi="Arial" w:cs="Arial"/>
          <w:sz w:val="20"/>
          <w:szCs w:val="20"/>
        </w:rPr>
      </w:pPr>
      <w:r w:rsidRPr="00A97689">
        <w:rPr>
          <w:rFonts w:ascii="Arial" w:eastAsia="Arial Unicode MS" w:hAnsi="Arial" w:cs="Arial"/>
          <w:sz w:val="20"/>
          <w:szCs w:val="20"/>
        </w:rPr>
        <w:t>P</w:t>
      </w:r>
      <w:r w:rsidR="00254CBF">
        <w:rPr>
          <w:rFonts w:ascii="Arial" w:eastAsia="Arial Unicode MS" w:hAnsi="Arial" w:cs="Arial"/>
          <w:sz w:val="20"/>
          <w:szCs w:val="20"/>
        </w:rPr>
        <w:t>.</w:t>
      </w:r>
      <w:r w:rsidRPr="00A97689">
        <w:rPr>
          <w:rFonts w:ascii="Arial" w:eastAsia="Arial Unicode MS" w:hAnsi="Arial" w:cs="Arial"/>
          <w:sz w:val="20"/>
          <w:szCs w:val="20"/>
        </w:rPr>
        <w:t xml:space="preserve"> van Galen, Schijndel </w:t>
      </w:r>
      <w:r w:rsidR="00254CBF">
        <w:rPr>
          <w:rFonts w:ascii="Arial" w:eastAsia="Arial Unicode MS" w:hAnsi="Arial" w:cs="Arial"/>
          <w:sz w:val="20"/>
          <w:szCs w:val="20"/>
        </w:rPr>
        <w:tab/>
      </w:r>
      <w:r w:rsidR="00254CBF">
        <w:rPr>
          <w:rFonts w:ascii="Arial" w:eastAsia="Arial Unicode MS" w:hAnsi="Arial" w:cs="Arial"/>
          <w:sz w:val="20"/>
          <w:szCs w:val="20"/>
        </w:rPr>
        <w:tab/>
      </w:r>
      <w:r w:rsidR="00254CBF">
        <w:rPr>
          <w:rFonts w:ascii="Arial" w:eastAsia="Arial Unicode MS" w:hAnsi="Arial" w:cs="Arial"/>
          <w:sz w:val="20"/>
          <w:szCs w:val="20"/>
        </w:rPr>
        <w:tab/>
      </w:r>
      <w:r w:rsidR="00254CBF" w:rsidRPr="00254CBF">
        <w:rPr>
          <w:rFonts w:ascii="Arial" w:eastAsia="Arial Unicode MS" w:hAnsi="Arial" w:cs="Arial"/>
          <w:sz w:val="20"/>
          <w:szCs w:val="20"/>
        </w:rPr>
        <w:t>ƒ</w:t>
      </w:r>
      <w:r w:rsidRPr="00A97689">
        <w:rPr>
          <w:rFonts w:ascii="Arial" w:eastAsia="Arial Unicode MS" w:hAnsi="Arial" w:cs="Arial"/>
          <w:sz w:val="20"/>
          <w:szCs w:val="20"/>
        </w:rPr>
        <w:t xml:space="preserve"> 254</w:t>
      </w:r>
      <w:r w:rsidR="00254CBF">
        <w:rPr>
          <w:rFonts w:ascii="Arial" w:eastAsia="Arial Unicode MS" w:hAnsi="Arial" w:cs="Arial"/>
          <w:sz w:val="20"/>
          <w:szCs w:val="20"/>
        </w:rPr>
        <w:t>0</w:t>
      </w:r>
      <w:r w:rsidRPr="00A97689">
        <w:rPr>
          <w:rFonts w:ascii="Arial" w:eastAsia="Arial Unicode MS" w:hAnsi="Arial" w:cs="Arial"/>
          <w:sz w:val="20"/>
          <w:szCs w:val="20"/>
        </w:rPr>
        <w:t xml:space="preserve"> </w:t>
      </w:r>
    </w:p>
    <w:p w:rsidR="00254CBF" w:rsidRDefault="00A97689" w:rsidP="00254CBF">
      <w:pPr>
        <w:shd w:val="clear" w:color="auto" w:fill="FFFFFF"/>
        <w:ind w:left="708"/>
        <w:jc w:val="both"/>
        <w:rPr>
          <w:rFonts w:ascii="Arial" w:eastAsia="Arial Unicode MS" w:hAnsi="Arial" w:cs="Arial"/>
          <w:sz w:val="20"/>
          <w:szCs w:val="20"/>
        </w:rPr>
      </w:pPr>
      <w:r w:rsidRPr="00A97689">
        <w:rPr>
          <w:rFonts w:ascii="Arial" w:eastAsia="Arial Unicode MS" w:hAnsi="Arial" w:cs="Arial"/>
          <w:sz w:val="20"/>
          <w:szCs w:val="20"/>
        </w:rPr>
        <w:t xml:space="preserve">W. H. van iLeshout, Den Dungen </w:t>
      </w:r>
      <w:r w:rsidR="00254CBF">
        <w:rPr>
          <w:rFonts w:ascii="Arial" w:eastAsia="Arial Unicode MS" w:hAnsi="Arial" w:cs="Arial"/>
          <w:sz w:val="20"/>
          <w:szCs w:val="20"/>
        </w:rPr>
        <w:tab/>
      </w:r>
      <w:r w:rsidR="00254CBF">
        <w:rPr>
          <w:rFonts w:ascii="Arial" w:eastAsia="Arial Unicode MS" w:hAnsi="Arial" w:cs="Arial"/>
          <w:sz w:val="20"/>
          <w:szCs w:val="20"/>
        </w:rPr>
        <w:tab/>
      </w:r>
      <w:r w:rsidR="00254CBF" w:rsidRPr="00254CBF">
        <w:rPr>
          <w:rFonts w:ascii="Arial" w:eastAsia="Arial Unicode MS" w:hAnsi="Arial" w:cs="Arial"/>
          <w:sz w:val="20"/>
          <w:szCs w:val="20"/>
        </w:rPr>
        <w:t>ƒ</w:t>
      </w:r>
      <w:r w:rsidRPr="00A97689">
        <w:rPr>
          <w:rFonts w:ascii="Arial" w:eastAsia="Arial Unicode MS" w:hAnsi="Arial" w:cs="Arial"/>
          <w:sz w:val="20"/>
          <w:szCs w:val="20"/>
        </w:rPr>
        <w:t xml:space="preserve"> 2540 </w:t>
      </w:r>
    </w:p>
    <w:p w:rsidR="00254CBF" w:rsidRDefault="00A97689" w:rsidP="00254CBF">
      <w:pPr>
        <w:shd w:val="clear" w:color="auto" w:fill="FFFFFF"/>
        <w:ind w:left="708"/>
        <w:jc w:val="both"/>
        <w:rPr>
          <w:rFonts w:ascii="Arial" w:eastAsia="Arial Unicode MS" w:hAnsi="Arial" w:cs="Arial"/>
          <w:sz w:val="20"/>
          <w:szCs w:val="20"/>
        </w:rPr>
      </w:pPr>
      <w:r w:rsidRPr="00A97689">
        <w:rPr>
          <w:rFonts w:ascii="Arial" w:eastAsia="Arial Unicode MS" w:hAnsi="Arial" w:cs="Arial"/>
          <w:sz w:val="20"/>
          <w:szCs w:val="20"/>
        </w:rPr>
        <w:t>Kare</w:t>
      </w:r>
      <w:r w:rsidR="00254CBF">
        <w:rPr>
          <w:rFonts w:ascii="Arial" w:eastAsia="Arial Unicode MS" w:hAnsi="Arial" w:cs="Arial"/>
          <w:sz w:val="20"/>
          <w:szCs w:val="20"/>
        </w:rPr>
        <w:t>l</w:t>
      </w:r>
      <w:r w:rsidRPr="00A97689">
        <w:rPr>
          <w:rFonts w:ascii="Arial" w:eastAsia="Arial Unicode MS" w:hAnsi="Arial" w:cs="Arial"/>
          <w:sz w:val="20"/>
          <w:szCs w:val="20"/>
        </w:rPr>
        <w:t xml:space="preserve"> Vervoort, St. Oedenrode </w:t>
      </w:r>
      <w:r w:rsidR="00254CBF">
        <w:rPr>
          <w:rFonts w:ascii="Arial" w:eastAsia="Arial Unicode MS" w:hAnsi="Arial" w:cs="Arial"/>
          <w:sz w:val="20"/>
          <w:szCs w:val="20"/>
        </w:rPr>
        <w:tab/>
      </w:r>
      <w:r w:rsidR="00254CBF">
        <w:rPr>
          <w:rFonts w:ascii="Arial" w:eastAsia="Arial Unicode MS" w:hAnsi="Arial" w:cs="Arial"/>
          <w:sz w:val="20"/>
          <w:szCs w:val="20"/>
        </w:rPr>
        <w:tab/>
      </w:r>
      <w:r w:rsidR="00254CBF">
        <w:rPr>
          <w:rFonts w:ascii="Arial" w:eastAsia="Arial Unicode MS" w:hAnsi="Arial" w:cs="Arial"/>
          <w:sz w:val="20"/>
          <w:szCs w:val="20"/>
        </w:rPr>
        <w:tab/>
      </w:r>
      <w:r w:rsidR="00254CBF" w:rsidRPr="00254CBF">
        <w:rPr>
          <w:rFonts w:ascii="Arial" w:eastAsia="Arial Unicode MS" w:hAnsi="Arial" w:cs="Arial"/>
          <w:sz w:val="20"/>
          <w:szCs w:val="20"/>
        </w:rPr>
        <w:t>ƒ</w:t>
      </w:r>
      <w:r w:rsidRPr="00A97689">
        <w:rPr>
          <w:rFonts w:ascii="Arial" w:eastAsia="Arial Unicode MS" w:hAnsi="Arial" w:cs="Arial"/>
          <w:sz w:val="20"/>
          <w:szCs w:val="20"/>
        </w:rPr>
        <w:t xml:space="preserve"> 2495 </w:t>
      </w:r>
    </w:p>
    <w:p w:rsidR="00254CBF" w:rsidRDefault="00A97689" w:rsidP="00254CBF">
      <w:pPr>
        <w:shd w:val="clear" w:color="auto" w:fill="FFFFFF"/>
        <w:ind w:left="708"/>
        <w:jc w:val="both"/>
        <w:rPr>
          <w:rFonts w:ascii="Arial" w:eastAsia="Arial Unicode MS" w:hAnsi="Arial" w:cs="Arial"/>
          <w:sz w:val="20"/>
          <w:szCs w:val="20"/>
        </w:rPr>
      </w:pPr>
      <w:r w:rsidRPr="00A97689">
        <w:rPr>
          <w:rFonts w:ascii="Arial" w:eastAsia="Arial Unicode MS" w:hAnsi="Arial" w:cs="Arial"/>
          <w:sz w:val="20"/>
          <w:szCs w:val="20"/>
        </w:rPr>
        <w:t xml:space="preserve">J. C. van der Elzen, Nistelrode </w:t>
      </w:r>
      <w:r w:rsidR="00254CBF">
        <w:rPr>
          <w:rFonts w:ascii="Arial" w:eastAsia="Arial Unicode MS" w:hAnsi="Arial" w:cs="Arial"/>
          <w:sz w:val="20"/>
          <w:szCs w:val="20"/>
        </w:rPr>
        <w:tab/>
      </w:r>
      <w:r w:rsidR="00254CBF">
        <w:rPr>
          <w:rFonts w:ascii="Arial" w:eastAsia="Arial Unicode MS" w:hAnsi="Arial" w:cs="Arial"/>
          <w:sz w:val="20"/>
          <w:szCs w:val="20"/>
        </w:rPr>
        <w:tab/>
      </w:r>
      <w:r w:rsidR="00254CBF">
        <w:rPr>
          <w:rFonts w:ascii="Arial" w:eastAsia="Arial Unicode MS" w:hAnsi="Arial" w:cs="Arial"/>
          <w:sz w:val="20"/>
          <w:szCs w:val="20"/>
        </w:rPr>
        <w:tab/>
      </w:r>
      <w:r w:rsidR="00254CBF" w:rsidRPr="00254CBF">
        <w:rPr>
          <w:rFonts w:ascii="Arial" w:eastAsia="Arial Unicode MS" w:hAnsi="Arial" w:cs="Arial"/>
          <w:sz w:val="20"/>
          <w:szCs w:val="20"/>
        </w:rPr>
        <w:t>ƒ</w:t>
      </w:r>
      <w:r w:rsidRPr="00A97689">
        <w:rPr>
          <w:rFonts w:ascii="Arial" w:eastAsia="Arial Unicode MS" w:hAnsi="Arial" w:cs="Arial"/>
          <w:sz w:val="20"/>
          <w:szCs w:val="20"/>
        </w:rPr>
        <w:t xml:space="preserve"> 2494 </w:t>
      </w:r>
    </w:p>
    <w:p w:rsidR="00254CBF" w:rsidRDefault="00A97689" w:rsidP="00254CBF">
      <w:pPr>
        <w:shd w:val="clear" w:color="auto" w:fill="FFFFFF"/>
        <w:ind w:left="708"/>
        <w:jc w:val="both"/>
        <w:rPr>
          <w:rFonts w:ascii="Arial" w:eastAsia="Arial Unicode MS" w:hAnsi="Arial" w:cs="Arial"/>
          <w:sz w:val="20"/>
          <w:szCs w:val="20"/>
        </w:rPr>
      </w:pPr>
      <w:r w:rsidRPr="00A97689">
        <w:rPr>
          <w:rFonts w:ascii="Arial" w:eastAsia="Arial Unicode MS" w:hAnsi="Arial" w:cs="Arial"/>
          <w:sz w:val="20"/>
          <w:szCs w:val="20"/>
        </w:rPr>
        <w:t>H. van Geffe</w:t>
      </w:r>
      <w:r w:rsidR="00254CBF">
        <w:rPr>
          <w:rFonts w:ascii="Arial" w:eastAsia="Arial Unicode MS" w:hAnsi="Arial" w:cs="Arial"/>
          <w:sz w:val="20"/>
          <w:szCs w:val="20"/>
        </w:rPr>
        <w:t>n</w:t>
      </w:r>
      <w:r w:rsidRPr="00A97689">
        <w:rPr>
          <w:rFonts w:ascii="Arial" w:eastAsia="Arial Unicode MS" w:hAnsi="Arial" w:cs="Arial"/>
          <w:sz w:val="20"/>
          <w:szCs w:val="20"/>
        </w:rPr>
        <w:t xml:space="preserve">, Schijndel </w:t>
      </w:r>
      <w:r w:rsidR="00254CBF">
        <w:rPr>
          <w:rFonts w:ascii="Arial" w:eastAsia="Arial Unicode MS" w:hAnsi="Arial" w:cs="Arial"/>
          <w:sz w:val="20"/>
          <w:szCs w:val="20"/>
        </w:rPr>
        <w:tab/>
      </w:r>
      <w:r w:rsidR="00254CBF">
        <w:rPr>
          <w:rFonts w:ascii="Arial" w:eastAsia="Arial Unicode MS" w:hAnsi="Arial" w:cs="Arial"/>
          <w:sz w:val="20"/>
          <w:szCs w:val="20"/>
        </w:rPr>
        <w:tab/>
      </w:r>
      <w:r w:rsidR="00254CBF">
        <w:rPr>
          <w:rFonts w:ascii="Arial" w:eastAsia="Arial Unicode MS" w:hAnsi="Arial" w:cs="Arial"/>
          <w:sz w:val="20"/>
          <w:szCs w:val="20"/>
        </w:rPr>
        <w:tab/>
      </w:r>
      <w:r w:rsidR="00254CBF" w:rsidRPr="00254CBF">
        <w:rPr>
          <w:rFonts w:ascii="Arial" w:eastAsia="Arial Unicode MS" w:hAnsi="Arial" w:cs="Arial"/>
          <w:sz w:val="20"/>
          <w:szCs w:val="20"/>
        </w:rPr>
        <w:t>ƒ</w:t>
      </w:r>
      <w:r w:rsidRPr="00A97689">
        <w:rPr>
          <w:rFonts w:ascii="Arial" w:eastAsia="Arial Unicode MS" w:hAnsi="Arial" w:cs="Arial"/>
          <w:sz w:val="20"/>
          <w:szCs w:val="20"/>
        </w:rPr>
        <w:t xml:space="preserve"> 2470 </w:t>
      </w:r>
    </w:p>
    <w:p w:rsidR="00254CBF" w:rsidRDefault="00A97689" w:rsidP="00254CBF">
      <w:pPr>
        <w:shd w:val="clear" w:color="auto" w:fill="FFFFFF"/>
        <w:ind w:left="708"/>
        <w:jc w:val="both"/>
        <w:rPr>
          <w:rFonts w:ascii="Arial" w:eastAsia="Arial Unicode MS" w:hAnsi="Arial" w:cs="Arial"/>
          <w:sz w:val="20"/>
          <w:szCs w:val="20"/>
        </w:rPr>
      </w:pPr>
      <w:r w:rsidRPr="00A97689">
        <w:rPr>
          <w:rFonts w:ascii="Arial" w:eastAsia="Arial Unicode MS" w:hAnsi="Arial" w:cs="Arial"/>
          <w:sz w:val="20"/>
          <w:szCs w:val="20"/>
        </w:rPr>
        <w:t xml:space="preserve">H. Schippers, Rosmalen </w:t>
      </w:r>
      <w:r w:rsidR="00254CBF">
        <w:rPr>
          <w:rFonts w:ascii="Arial" w:eastAsia="Arial Unicode MS" w:hAnsi="Arial" w:cs="Arial"/>
          <w:sz w:val="20"/>
          <w:szCs w:val="20"/>
        </w:rPr>
        <w:tab/>
      </w:r>
      <w:r w:rsidR="00254CBF">
        <w:rPr>
          <w:rFonts w:ascii="Arial" w:eastAsia="Arial Unicode MS" w:hAnsi="Arial" w:cs="Arial"/>
          <w:sz w:val="20"/>
          <w:szCs w:val="20"/>
        </w:rPr>
        <w:tab/>
      </w:r>
      <w:r w:rsidR="00254CBF">
        <w:rPr>
          <w:rFonts w:ascii="Arial" w:eastAsia="Arial Unicode MS" w:hAnsi="Arial" w:cs="Arial"/>
          <w:sz w:val="20"/>
          <w:szCs w:val="20"/>
        </w:rPr>
        <w:tab/>
      </w:r>
      <w:r w:rsidR="00254CBF" w:rsidRPr="00254CBF">
        <w:rPr>
          <w:rFonts w:ascii="Arial" w:eastAsia="Arial Unicode MS" w:hAnsi="Arial" w:cs="Arial"/>
          <w:sz w:val="20"/>
          <w:szCs w:val="20"/>
        </w:rPr>
        <w:t>ƒ</w:t>
      </w:r>
      <w:r w:rsidRPr="00A97689">
        <w:rPr>
          <w:rFonts w:ascii="Arial" w:eastAsia="Arial Unicode MS" w:hAnsi="Arial" w:cs="Arial"/>
          <w:sz w:val="20"/>
          <w:szCs w:val="20"/>
        </w:rPr>
        <w:t xml:space="preserve"> 2457 </w:t>
      </w:r>
    </w:p>
    <w:p w:rsidR="00254CBF" w:rsidRDefault="00A97689" w:rsidP="00254CBF">
      <w:pPr>
        <w:shd w:val="clear" w:color="auto" w:fill="FFFFFF"/>
        <w:ind w:left="708"/>
        <w:jc w:val="both"/>
        <w:rPr>
          <w:rFonts w:ascii="Arial" w:eastAsia="Arial Unicode MS" w:hAnsi="Arial" w:cs="Arial"/>
          <w:sz w:val="20"/>
          <w:szCs w:val="20"/>
        </w:rPr>
      </w:pPr>
      <w:r w:rsidRPr="00A97689">
        <w:rPr>
          <w:rFonts w:ascii="Arial" w:eastAsia="Arial Unicode MS" w:hAnsi="Arial" w:cs="Arial"/>
          <w:sz w:val="20"/>
          <w:szCs w:val="20"/>
        </w:rPr>
        <w:t xml:space="preserve">J. Mouriks, Schijndel </w:t>
      </w:r>
      <w:r w:rsidR="00254CBF">
        <w:rPr>
          <w:rFonts w:ascii="Arial" w:eastAsia="Arial Unicode MS" w:hAnsi="Arial" w:cs="Arial"/>
          <w:sz w:val="20"/>
          <w:szCs w:val="20"/>
        </w:rPr>
        <w:tab/>
      </w:r>
      <w:r w:rsidR="00254CBF">
        <w:rPr>
          <w:rFonts w:ascii="Arial" w:eastAsia="Arial Unicode MS" w:hAnsi="Arial" w:cs="Arial"/>
          <w:sz w:val="20"/>
          <w:szCs w:val="20"/>
        </w:rPr>
        <w:tab/>
      </w:r>
      <w:r w:rsidR="00254CBF">
        <w:rPr>
          <w:rFonts w:ascii="Arial" w:eastAsia="Arial Unicode MS" w:hAnsi="Arial" w:cs="Arial"/>
          <w:sz w:val="20"/>
          <w:szCs w:val="20"/>
        </w:rPr>
        <w:tab/>
      </w:r>
      <w:r w:rsidR="00254CBF">
        <w:rPr>
          <w:rFonts w:ascii="Arial" w:eastAsia="Arial Unicode MS" w:hAnsi="Arial" w:cs="Arial"/>
          <w:sz w:val="20"/>
          <w:szCs w:val="20"/>
        </w:rPr>
        <w:tab/>
      </w:r>
      <w:r w:rsidR="00254CBF" w:rsidRPr="00254CBF">
        <w:rPr>
          <w:rFonts w:ascii="Arial" w:eastAsia="Arial Unicode MS" w:hAnsi="Arial" w:cs="Arial"/>
          <w:sz w:val="20"/>
          <w:szCs w:val="20"/>
        </w:rPr>
        <w:t>ƒ</w:t>
      </w:r>
      <w:r w:rsidRPr="00A97689">
        <w:rPr>
          <w:rFonts w:ascii="Arial" w:eastAsia="Arial Unicode MS" w:hAnsi="Arial" w:cs="Arial"/>
          <w:sz w:val="20"/>
          <w:szCs w:val="20"/>
        </w:rPr>
        <w:t xml:space="preserve"> 2441 </w:t>
      </w:r>
    </w:p>
    <w:p w:rsidR="00254CBF" w:rsidRDefault="00A97689" w:rsidP="00254CBF">
      <w:pPr>
        <w:shd w:val="clear" w:color="auto" w:fill="FFFFFF"/>
        <w:ind w:left="708"/>
        <w:jc w:val="both"/>
        <w:rPr>
          <w:rFonts w:ascii="Arial" w:eastAsia="Arial Unicode MS" w:hAnsi="Arial" w:cs="Arial"/>
          <w:sz w:val="20"/>
          <w:szCs w:val="20"/>
        </w:rPr>
      </w:pPr>
      <w:r w:rsidRPr="00A97689">
        <w:rPr>
          <w:rFonts w:ascii="Arial" w:eastAsia="Arial Unicode MS" w:hAnsi="Arial" w:cs="Arial"/>
          <w:sz w:val="20"/>
          <w:szCs w:val="20"/>
        </w:rPr>
        <w:t xml:space="preserve">J. Vervoort, Berlicum </w:t>
      </w:r>
      <w:r w:rsidR="00254CBF">
        <w:rPr>
          <w:rFonts w:ascii="Arial" w:eastAsia="Arial Unicode MS" w:hAnsi="Arial" w:cs="Arial"/>
          <w:sz w:val="20"/>
          <w:szCs w:val="20"/>
        </w:rPr>
        <w:tab/>
      </w:r>
      <w:r w:rsidR="00254CBF">
        <w:rPr>
          <w:rFonts w:ascii="Arial" w:eastAsia="Arial Unicode MS" w:hAnsi="Arial" w:cs="Arial"/>
          <w:sz w:val="20"/>
          <w:szCs w:val="20"/>
        </w:rPr>
        <w:tab/>
      </w:r>
      <w:r w:rsidR="00254CBF">
        <w:rPr>
          <w:rFonts w:ascii="Arial" w:eastAsia="Arial Unicode MS" w:hAnsi="Arial" w:cs="Arial"/>
          <w:sz w:val="20"/>
          <w:szCs w:val="20"/>
        </w:rPr>
        <w:tab/>
      </w:r>
      <w:r w:rsidR="00254CBF">
        <w:rPr>
          <w:rFonts w:ascii="Arial" w:eastAsia="Arial Unicode MS" w:hAnsi="Arial" w:cs="Arial"/>
          <w:sz w:val="20"/>
          <w:szCs w:val="20"/>
        </w:rPr>
        <w:tab/>
      </w:r>
      <w:r w:rsidR="00254CBF" w:rsidRPr="00254CBF">
        <w:rPr>
          <w:rFonts w:ascii="Arial" w:eastAsia="Arial Unicode MS" w:hAnsi="Arial" w:cs="Arial"/>
          <w:sz w:val="20"/>
          <w:szCs w:val="20"/>
        </w:rPr>
        <w:t>ƒ</w:t>
      </w:r>
      <w:r w:rsidRPr="00A97689">
        <w:rPr>
          <w:rFonts w:ascii="Arial" w:eastAsia="Arial Unicode MS" w:hAnsi="Arial" w:cs="Arial"/>
          <w:sz w:val="20"/>
          <w:szCs w:val="20"/>
        </w:rPr>
        <w:t xml:space="preserve"> 2400 </w:t>
      </w:r>
    </w:p>
    <w:p w:rsidR="00254CBF" w:rsidRDefault="00A97689" w:rsidP="00254CBF">
      <w:pPr>
        <w:shd w:val="clear" w:color="auto" w:fill="FFFFFF"/>
        <w:ind w:left="708"/>
        <w:jc w:val="both"/>
        <w:rPr>
          <w:rFonts w:ascii="Arial" w:eastAsia="Arial Unicode MS" w:hAnsi="Arial" w:cs="Arial"/>
          <w:sz w:val="20"/>
          <w:szCs w:val="20"/>
        </w:rPr>
      </w:pPr>
      <w:r w:rsidRPr="00A97689">
        <w:rPr>
          <w:rFonts w:ascii="Arial" w:eastAsia="Arial Unicode MS" w:hAnsi="Arial" w:cs="Arial"/>
          <w:sz w:val="20"/>
          <w:szCs w:val="20"/>
        </w:rPr>
        <w:t xml:space="preserve">Gebr. van Hout, St. M.-Gestel </w:t>
      </w:r>
      <w:r w:rsidR="00254CBF">
        <w:rPr>
          <w:rFonts w:ascii="Arial" w:eastAsia="Arial Unicode MS" w:hAnsi="Arial" w:cs="Arial"/>
          <w:sz w:val="20"/>
          <w:szCs w:val="20"/>
        </w:rPr>
        <w:tab/>
      </w:r>
      <w:r w:rsidR="00254CBF">
        <w:rPr>
          <w:rFonts w:ascii="Arial" w:eastAsia="Arial Unicode MS" w:hAnsi="Arial" w:cs="Arial"/>
          <w:sz w:val="20"/>
          <w:szCs w:val="20"/>
        </w:rPr>
        <w:tab/>
      </w:r>
      <w:r w:rsidR="00254CBF">
        <w:rPr>
          <w:rFonts w:ascii="Arial" w:eastAsia="Arial Unicode MS" w:hAnsi="Arial" w:cs="Arial"/>
          <w:sz w:val="20"/>
          <w:szCs w:val="20"/>
        </w:rPr>
        <w:tab/>
      </w:r>
      <w:r w:rsidR="00254CBF" w:rsidRPr="00254CBF">
        <w:rPr>
          <w:rFonts w:ascii="Arial" w:eastAsia="Arial Unicode MS" w:hAnsi="Arial" w:cs="Arial"/>
          <w:sz w:val="20"/>
          <w:szCs w:val="20"/>
        </w:rPr>
        <w:t>ƒ</w:t>
      </w:r>
      <w:r w:rsidRPr="00A97689">
        <w:rPr>
          <w:rFonts w:ascii="Arial" w:eastAsia="Arial Unicode MS" w:hAnsi="Arial" w:cs="Arial"/>
          <w:sz w:val="20"/>
          <w:szCs w:val="20"/>
        </w:rPr>
        <w:t xml:space="preserve"> 2380 </w:t>
      </w:r>
    </w:p>
    <w:p w:rsidR="00254CBF" w:rsidRDefault="00A97689" w:rsidP="00254CBF">
      <w:pPr>
        <w:shd w:val="clear" w:color="auto" w:fill="FFFFFF"/>
        <w:ind w:left="708"/>
        <w:jc w:val="both"/>
        <w:rPr>
          <w:rFonts w:ascii="Arial" w:eastAsia="Arial Unicode MS" w:hAnsi="Arial" w:cs="Arial"/>
          <w:sz w:val="20"/>
          <w:szCs w:val="20"/>
        </w:rPr>
      </w:pPr>
      <w:r w:rsidRPr="00A97689">
        <w:rPr>
          <w:rFonts w:ascii="Arial" w:eastAsia="Arial Unicode MS" w:hAnsi="Arial" w:cs="Arial"/>
          <w:sz w:val="20"/>
          <w:szCs w:val="20"/>
        </w:rPr>
        <w:t>Joh. Sche</w:t>
      </w:r>
      <w:r w:rsidR="00254CBF">
        <w:rPr>
          <w:rFonts w:ascii="Arial" w:eastAsia="Arial Unicode MS" w:hAnsi="Arial" w:cs="Arial"/>
          <w:sz w:val="20"/>
          <w:szCs w:val="20"/>
        </w:rPr>
        <w:t>l</w:t>
      </w:r>
      <w:r w:rsidRPr="00A97689">
        <w:rPr>
          <w:rFonts w:ascii="Arial" w:eastAsia="Arial Unicode MS" w:hAnsi="Arial" w:cs="Arial"/>
          <w:sz w:val="20"/>
          <w:szCs w:val="20"/>
        </w:rPr>
        <w:t xml:space="preserve">lekens, Schijndel </w:t>
      </w:r>
      <w:r w:rsidR="00254CBF">
        <w:rPr>
          <w:rFonts w:ascii="Arial" w:eastAsia="Arial Unicode MS" w:hAnsi="Arial" w:cs="Arial"/>
          <w:sz w:val="20"/>
          <w:szCs w:val="20"/>
        </w:rPr>
        <w:tab/>
      </w:r>
      <w:r w:rsidR="00254CBF">
        <w:rPr>
          <w:rFonts w:ascii="Arial" w:eastAsia="Arial Unicode MS" w:hAnsi="Arial" w:cs="Arial"/>
          <w:sz w:val="20"/>
          <w:szCs w:val="20"/>
        </w:rPr>
        <w:tab/>
      </w:r>
      <w:r w:rsidR="00254CBF">
        <w:rPr>
          <w:rFonts w:ascii="Arial" w:eastAsia="Arial Unicode MS" w:hAnsi="Arial" w:cs="Arial"/>
          <w:sz w:val="20"/>
          <w:szCs w:val="20"/>
        </w:rPr>
        <w:tab/>
      </w:r>
      <w:r w:rsidR="00254CBF" w:rsidRPr="00254CBF">
        <w:rPr>
          <w:rFonts w:ascii="Arial" w:eastAsia="Arial Unicode MS" w:hAnsi="Arial" w:cs="Arial"/>
          <w:sz w:val="20"/>
          <w:szCs w:val="20"/>
        </w:rPr>
        <w:t>ƒ</w:t>
      </w:r>
      <w:r w:rsidRPr="00A97689">
        <w:rPr>
          <w:rFonts w:ascii="Arial" w:eastAsia="Arial Unicode MS" w:hAnsi="Arial" w:cs="Arial"/>
          <w:sz w:val="20"/>
          <w:szCs w:val="20"/>
        </w:rPr>
        <w:t xml:space="preserve"> 2360 </w:t>
      </w:r>
    </w:p>
    <w:p w:rsidR="00254CBF" w:rsidRDefault="00A97689" w:rsidP="00254CBF">
      <w:pPr>
        <w:shd w:val="clear" w:color="auto" w:fill="FFFFFF"/>
        <w:ind w:left="708"/>
        <w:jc w:val="both"/>
        <w:rPr>
          <w:rFonts w:ascii="Arial" w:eastAsia="Arial Unicode MS" w:hAnsi="Arial" w:cs="Arial"/>
          <w:sz w:val="20"/>
          <w:szCs w:val="20"/>
        </w:rPr>
      </w:pPr>
      <w:r w:rsidRPr="00A97689">
        <w:rPr>
          <w:rFonts w:ascii="Arial" w:eastAsia="Arial Unicode MS" w:hAnsi="Arial" w:cs="Arial"/>
          <w:sz w:val="20"/>
          <w:szCs w:val="20"/>
        </w:rPr>
        <w:t xml:space="preserve">G. Goossens, Schijndel </w:t>
      </w:r>
      <w:r w:rsidR="00254CBF">
        <w:rPr>
          <w:rFonts w:ascii="Arial" w:eastAsia="Arial Unicode MS" w:hAnsi="Arial" w:cs="Arial"/>
          <w:sz w:val="20"/>
          <w:szCs w:val="20"/>
        </w:rPr>
        <w:tab/>
      </w:r>
      <w:r w:rsidR="00254CBF">
        <w:rPr>
          <w:rFonts w:ascii="Arial" w:eastAsia="Arial Unicode MS" w:hAnsi="Arial" w:cs="Arial"/>
          <w:sz w:val="20"/>
          <w:szCs w:val="20"/>
        </w:rPr>
        <w:tab/>
      </w:r>
      <w:r w:rsidR="00254CBF">
        <w:rPr>
          <w:rFonts w:ascii="Arial" w:eastAsia="Arial Unicode MS" w:hAnsi="Arial" w:cs="Arial"/>
          <w:sz w:val="20"/>
          <w:szCs w:val="20"/>
        </w:rPr>
        <w:tab/>
      </w:r>
      <w:r w:rsidR="00254CBF" w:rsidRPr="00254CBF">
        <w:rPr>
          <w:rFonts w:ascii="Arial" w:eastAsia="Arial Unicode MS" w:hAnsi="Arial" w:cs="Arial"/>
          <w:sz w:val="20"/>
          <w:szCs w:val="20"/>
        </w:rPr>
        <w:t>ƒ</w:t>
      </w:r>
      <w:r w:rsidRPr="00A97689">
        <w:rPr>
          <w:rFonts w:ascii="Arial" w:eastAsia="Arial Unicode MS" w:hAnsi="Arial" w:cs="Arial"/>
          <w:sz w:val="20"/>
          <w:szCs w:val="20"/>
        </w:rPr>
        <w:t xml:space="preserve"> 2356 </w:t>
      </w:r>
    </w:p>
    <w:p w:rsidR="00254CBF" w:rsidRDefault="00A97689" w:rsidP="00254CBF">
      <w:pPr>
        <w:shd w:val="clear" w:color="auto" w:fill="FFFFFF"/>
        <w:ind w:left="708"/>
        <w:jc w:val="both"/>
        <w:rPr>
          <w:rFonts w:ascii="Arial" w:eastAsia="Arial Unicode MS" w:hAnsi="Arial" w:cs="Arial"/>
          <w:sz w:val="20"/>
          <w:szCs w:val="20"/>
        </w:rPr>
      </w:pPr>
      <w:r w:rsidRPr="00A97689">
        <w:rPr>
          <w:rFonts w:ascii="Arial" w:eastAsia="Arial Unicode MS" w:hAnsi="Arial" w:cs="Arial"/>
          <w:sz w:val="20"/>
          <w:szCs w:val="20"/>
        </w:rPr>
        <w:t xml:space="preserve">P. H. Lamers, Den Dungen </w:t>
      </w:r>
      <w:r w:rsidR="00254CBF">
        <w:rPr>
          <w:rFonts w:ascii="Arial" w:eastAsia="Arial Unicode MS" w:hAnsi="Arial" w:cs="Arial"/>
          <w:sz w:val="20"/>
          <w:szCs w:val="20"/>
        </w:rPr>
        <w:tab/>
      </w:r>
      <w:r w:rsidR="00254CBF">
        <w:rPr>
          <w:rFonts w:ascii="Arial" w:eastAsia="Arial Unicode MS" w:hAnsi="Arial" w:cs="Arial"/>
          <w:sz w:val="20"/>
          <w:szCs w:val="20"/>
        </w:rPr>
        <w:tab/>
      </w:r>
      <w:r w:rsidR="00254CBF">
        <w:rPr>
          <w:rFonts w:ascii="Arial" w:eastAsia="Arial Unicode MS" w:hAnsi="Arial" w:cs="Arial"/>
          <w:sz w:val="20"/>
          <w:szCs w:val="20"/>
        </w:rPr>
        <w:tab/>
      </w:r>
      <w:r w:rsidR="00254CBF" w:rsidRPr="00254CBF">
        <w:rPr>
          <w:rFonts w:ascii="Arial" w:eastAsia="Arial Unicode MS" w:hAnsi="Arial" w:cs="Arial"/>
          <w:sz w:val="20"/>
          <w:szCs w:val="20"/>
        </w:rPr>
        <w:t xml:space="preserve">ƒ </w:t>
      </w:r>
      <w:r w:rsidRPr="00A97689">
        <w:rPr>
          <w:rFonts w:ascii="Arial" w:eastAsia="Arial Unicode MS" w:hAnsi="Arial" w:cs="Arial"/>
          <w:sz w:val="20"/>
          <w:szCs w:val="20"/>
        </w:rPr>
        <w:t xml:space="preserve">2295 </w:t>
      </w:r>
    </w:p>
    <w:p w:rsidR="00A97689" w:rsidRDefault="00A97689" w:rsidP="00254CBF">
      <w:pPr>
        <w:shd w:val="clear" w:color="auto" w:fill="FFFFFF"/>
        <w:ind w:left="708"/>
        <w:jc w:val="both"/>
        <w:rPr>
          <w:rFonts w:ascii="Arial" w:eastAsia="Arial Unicode MS" w:hAnsi="Arial" w:cs="Arial"/>
          <w:sz w:val="20"/>
          <w:szCs w:val="20"/>
        </w:rPr>
      </w:pPr>
      <w:r w:rsidRPr="00A97689">
        <w:rPr>
          <w:rFonts w:ascii="Arial" w:eastAsia="Arial Unicode MS" w:hAnsi="Arial" w:cs="Arial"/>
          <w:sz w:val="20"/>
          <w:szCs w:val="20"/>
        </w:rPr>
        <w:t xml:space="preserve">Van Lieshout en van Uden, Den Dungen </w:t>
      </w:r>
      <w:r w:rsidR="00254CBF">
        <w:rPr>
          <w:rFonts w:ascii="Arial" w:eastAsia="Arial Unicode MS" w:hAnsi="Arial" w:cs="Arial"/>
          <w:sz w:val="20"/>
          <w:szCs w:val="20"/>
        </w:rPr>
        <w:tab/>
      </w:r>
      <w:r w:rsidR="00254CBF" w:rsidRPr="00254CBF">
        <w:rPr>
          <w:rFonts w:ascii="Arial" w:eastAsia="Arial Unicode MS" w:hAnsi="Arial" w:cs="Arial"/>
          <w:sz w:val="20"/>
          <w:szCs w:val="20"/>
        </w:rPr>
        <w:t>ƒ</w:t>
      </w:r>
      <w:r w:rsidRPr="00A97689">
        <w:rPr>
          <w:rFonts w:ascii="Arial" w:eastAsia="Arial Unicode MS" w:hAnsi="Arial" w:cs="Arial"/>
          <w:sz w:val="20"/>
          <w:szCs w:val="20"/>
        </w:rPr>
        <w:t xml:space="preserve"> 2240</w:t>
      </w:r>
    </w:p>
    <w:p w:rsidR="00254CBF" w:rsidRDefault="00254CBF" w:rsidP="00553C2B">
      <w:pPr>
        <w:shd w:val="clear" w:color="auto" w:fill="FFFFFF"/>
        <w:jc w:val="both"/>
        <w:rPr>
          <w:rFonts w:ascii="Arial" w:eastAsia="Arial Unicode MS" w:hAnsi="Arial" w:cs="Arial"/>
          <w:sz w:val="20"/>
          <w:szCs w:val="20"/>
        </w:rPr>
      </w:pPr>
    </w:p>
    <w:p w:rsidR="00553C2B" w:rsidRPr="00553C2B" w:rsidRDefault="00553C2B" w:rsidP="00553C2B">
      <w:pPr>
        <w:shd w:val="clear" w:color="auto" w:fill="FFFFFF"/>
        <w:jc w:val="both"/>
        <w:rPr>
          <w:rFonts w:ascii="Arial" w:eastAsia="Arial Unicode MS" w:hAnsi="Arial" w:cs="Arial"/>
          <w:b/>
          <w:bCs/>
          <w:sz w:val="20"/>
          <w:szCs w:val="20"/>
          <w:u w:val="single"/>
        </w:rPr>
      </w:pPr>
      <w:r w:rsidRPr="00553C2B">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4</w:t>
      </w:r>
      <w:r w:rsidRPr="00553C2B">
        <w:rPr>
          <w:rFonts w:ascii="Arial" w:eastAsia="Arial Unicode MS" w:hAnsi="Arial" w:cs="Arial"/>
          <w:b/>
          <w:bCs/>
          <w:sz w:val="20"/>
          <w:szCs w:val="20"/>
          <w:u w:val="single"/>
        </w:rPr>
        <w:t>-07-1937</w:t>
      </w:r>
    </w:p>
    <w:p w:rsidR="00553C2B" w:rsidRDefault="00553C2B" w:rsidP="00553C2B">
      <w:pPr>
        <w:shd w:val="clear" w:color="auto" w:fill="FFFFFF"/>
        <w:jc w:val="both"/>
        <w:rPr>
          <w:rFonts w:ascii="Arial" w:eastAsia="Arial Unicode MS" w:hAnsi="Arial" w:cs="Arial"/>
          <w:sz w:val="20"/>
          <w:szCs w:val="20"/>
        </w:rPr>
      </w:pPr>
    </w:p>
    <w:p w:rsidR="00553C2B" w:rsidRDefault="00553C2B" w:rsidP="00553C2B">
      <w:pPr>
        <w:shd w:val="clear" w:color="auto" w:fill="FFFFFF"/>
        <w:jc w:val="both"/>
        <w:rPr>
          <w:rFonts w:ascii="Arial" w:eastAsia="Arial Unicode MS" w:hAnsi="Arial" w:cs="Arial"/>
          <w:sz w:val="20"/>
          <w:szCs w:val="20"/>
        </w:rPr>
      </w:pPr>
      <w:r w:rsidRPr="00553C2B">
        <w:rPr>
          <w:rFonts w:ascii="Arial" w:eastAsia="Arial Unicode MS" w:hAnsi="Arial" w:cs="Arial"/>
          <w:sz w:val="20"/>
          <w:szCs w:val="20"/>
        </w:rPr>
        <w:lastRenderedPageBreak/>
        <w:t>SCHIJNDEL, 23 Juli. Het bouwen van een woonhuis met bijbouw voor rekening van den heer Joh. van Nuland, onder architectuur van C. v. d. Wielen, architect te Schijndel, is onderhands opgedragen aan den aannemer J. van Oss te Schijndel.</w:t>
      </w:r>
    </w:p>
    <w:p w:rsidR="00553C2B" w:rsidRDefault="00553C2B" w:rsidP="00553C2B">
      <w:pPr>
        <w:shd w:val="clear" w:color="auto" w:fill="FFFFFF"/>
        <w:jc w:val="both"/>
        <w:rPr>
          <w:rFonts w:ascii="Arial" w:eastAsia="Arial Unicode MS" w:hAnsi="Arial" w:cs="Arial"/>
          <w:sz w:val="20"/>
          <w:szCs w:val="20"/>
        </w:rPr>
      </w:pPr>
    </w:p>
    <w:p w:rsidR="00D47CA1" w:rsidRPr="00D47CA1" w:rsidRDefault="00D47CA1" w:rsidP="00D47CA1">
      <w:pPr>
        <w:shd w:val="clear" w:color="auto" w:fill="FFFFFF"/>
        <w:jc w:val="both"/>
        <w:rPr>
          <w:rFonts w:ascii="Arial" w:eastAsia="Arial Unicode MS" w:hAnsi="Arial" w:cs="Arial"/>
          <w:b/>
          <w:bCs/>
          <w:sz w:val="20"/>
          <w:szCs w:val="20"/>
          <w:u w:val="single"/>
        </w:rPr>
      </w:pPr>
      <w:r w:rsidRPr="00D47CA1">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6</w:t>
      </w:r>
      <w:r w:rsidRPr="00D47CA1">
        <w:rPr>
          <w:rFonts w:ascii="Arial" w:eastAsia="Arial Unicode MS" w:hAnsi="Arial" w:cs="Arial"/>
          <w:b/>
          <w:bCs/>
          <w:sz w:val="20"/>
          <w:szCs w:val="20"/>
          <w:u w:val="single"/>
        </w:rPr>
        <w:t>-07-1937</w:t>
      </w:r>
    </w:p>
    <w:p w:rsidR="00D47CA1" w:rsidRDefault="00D47CA1" w:rsidP="00553C2B">
      <w:pPr>
        <w:shd w:val="clear" w:color="auto" w:fill="FFFFFF"/>
        <w:jc w:val="both"/>
        <w:rPr>
          <w:rFonts w:ascii="Arial" w:eastAsia="Arial Unicode MS" w:hAnsi="Arial" w:cs="Arial"/>
          <w:sz w:val="20"/>
          <w:szCs w:val="20"/>
        </w:rPr>
      </w:pPr>
    </w:p>
    <w:p w:rsidR="00D47CA1" w:rsidRDefault="00D47CA1" w:rsidP="00D47CA1">
      <w:pPr>
        <w:shd w:val="clear" w:color="auto" w:fill="FFFFFF"/>
        <w:jc w:val="both"/>
        <w:rPr>
          <w:rFonts w:ascii="Arial" w:eastAsia="Arial Unicode MS" w:hAnsi="Arial" w:cs="Arial"/>
          <w:sz w:val="20"/>
          <w:szCs w:val="20"/>
        </w:rPr>
      </w:pPr>
      <w:r w:rsidRPr="00D47CA1">
        <w:rPr>
          <w:rFonts w:ascii="Arial" w:eastAsia="Arial Unicode MS" w:hAnsi="Arial" w:cs="Arial"/>
          <w:sz w:val="20"/>
          <w:szCs w:val="20"/>
        </w:rPr>
        <w:t>SCHIJNDEL, 23 Juli. Op initiatief van de R. K. Werkliedenvereen</w:t>
      </w:r>
      <w:r>
        <w:rPr>
          <w:rFonts w:ascii="Arial" w:eastAsia="Arial Unicode MS" w:hAnsi="Arial" w:cs="Arial"/>
          <w:sz w:val="20"/>
          <w:szCs w:val="20"/>
        </w:rPr>
        <w:t>i</w:t>
      </w:r>
      <w:r w:rsidRPr="00D47CA1">
        <w:rPr>
          <w:rFonts w:ascii="Arial" w:eastAsia="Arial Unicode MS" w:hAnsi="Arial" w:cs="Arial"/>
          <w:sz w:val="20"/>
          <w:szCs w:val="20"/>
        </w:rPr>
        <w:t>ging alhier zal een vergadering worden belegd waartoe worden opgeroepen alle R. K. arbeiders en arbeidsters werkzaam in de N.V. Waskaar</w:t>
      </w:r>
      <w:r>
        <w:rPr>
          <w:rFonts w:ascii="Arial" w:eastAsia="Arial Unicode MS" w:hAnsi="Arial" w:cs="Arial"/>
          <w:sz w:val="20"/>
          <w:szCs w:val="20"/>
        </w:rPr>
        <w:t>-</w:t>
      </w:r>
      <w:r w:rsidRPr="00D47CA1">
        <w:rPr>
          <w:rFonts w:ascii="Arial" w:eastAsia="Arial Unicode MS" w:hAnsi="Arial" w:cs="Arial"/>
          <w:sz w:val="20"/>
          <w:szCs w:val="20"/>
        </w:rPr>
        <w:t>senfabriek „Alpengloei" te Schijndel, N.V. Schoenfabriek „Bata" te Best en N. C. B. te Veghel. De oproep betreft de arbeiders en arbeidsters woonachtig te Schijndel. De vergadering waarop getracht zal worden te komen tot de oprichting van een afdeedeeling van de Ned. R. K. Fabrieksarbeidersbond „St. Willibrordus", wordt gehouden in het patronaatsgebouw op Dinsdag 27 Juli a.s. 's avonds om 8 uur. Als spreker zal optreden de heer H. Mulders, lid van het hoofdbestuur.</w:t>
      </w:r>
    </w:p>
    <w:p w:rsidR="00AF0350" w:rsidRDefault="00AF0350" w:rsidP="00D47CA1">
      <w:pPr>
        <w:shd w:val="clear" w:color="auto" w:fill="FFFFFF"/>
        <w:jc w:val="both"/>
        <w:rPr>
          <w:rFonts w:ascii="Arial" w:eastAsia="Arial Unicode MS" w:hAnsi="Arial" w:cs="Arial"/>
          <w:sz w:val="20"/>
          <w:szCs w:val="20"/>
        </w:rPr>
      </w:pPr>
    </w:p>
    <w:p w:rsidR="00AF0350" w:rsidRPr="00AF0350" w:rsidRDefault="00AF0350" w:rsidP="00AF0350">
      <w:pPr>
        <w:shd w:val="clear" w:color="auto" w:fill="FFFFFF"/>
        <w:jc w:val="both"/>
        <w:rPr>
          <w:rFonts w:ascii="Arial" w:eastAsia="Arial Unicode MS" w:hAnsi="Arial" w:cs="Arial"/>
          <w:b/>
          <w:bCs/>
          <w:sz w:val="20"/>
          <w:szCs w:val="20"/>
          <w:u w:val="single"/>
        </w:rPr>
      </w:pPr>
      <w:r w:rsidRPr="00AF0350">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7</w:t>
      </w:r>
      <w:r w:rsidRPr="00AF0350">
        <w:rPr>
          <w:rFonts w:ascii="Arial" w:eastAsia="Arial Unicode MS" w:hAnsi="Arial" w:cs="Arial"/>
          <w:b/>
          <w:bCs/>
          <w:sz w:val="20"/>
          <w:szCs w:val="20"/>
          <w:u w:val="single"/>
        </w:rPr>
        <w:t>-07-1937</w:t>
      </w:r>
    </w:p>
    <w:p w:rsidR="00AF0350" w:rsidRDefault="00AF0350" w:rsidP="00D47CA1">
      <w:pPr>
        <w:shd w:val="clear" w:color="auto" w:fill="FFFFFF"/>
        <w:jc w:val="both"/>
        <w:rPr>
          <w:rFonts w:ascii="Arial" w:eastAsia="Arial Unicode MS" w:hAnsi="Arial" w:cs="Arial"/>
          <w:sz w:val="20"/>
          <w:szCs w:val="20"/>
        </w:rPr>
      </w:pPr>
    </w:p>
    <w:p w:rsidR="00AF0350" w:rsidRDefault="00AF0350" w:rsidP="00AF0350">
      <w:pPr>
        <w:shd w:val="clear" w:color="auto" w:fill="FFFFFF"/>
        <w:jc w:val="both"/>
        <w:rPr>
          <w:rFonts w:ascii="Arial" w:eastAsia="Arial Unicode MS" w:hAnsi="Arial" w:cs="Arial"/>
          <w:b/>
          <w:sz w:val="20"/>
          <w:szCs w:val="20"/>
        </w:rPr>
      </w:pPr>
      <w:r w:rsidRPr="00AF0350">
        <w:rPr>
          <w:rFonts w:ascii="Arial" w:eastAsia="Arial Unicode MS" w:hAnsi="Arial" w:cs="Arial"/>
          <w:b/>
          <w:sz w:val="20"/>
          <w:szCs w:val="20"/>
        </w:rPr>
        <w:t>DE KRINGWEDSTRIJDEN VAN DE BURGERWACHT KRING OMSTR. DEN BOSCH TE</w:t>
      </w:r>
    </w:p>
    <w:p w:rsidR="00AF0350" w:rsidRPr="00AF0350" w:rsidRDefault="00AF0350" w:rsidP="00AF0350">
      <w:pPr>
        <w:shd w:val="clear" w:color="auto" w:fill="FFFFFF"/>
        <w:jc w:val="both"/>
        <w:rPr>
          <w:rFonts w:ascii="Arial" w:eastAsia="Arial Unicode MS" w:hAnsi="Arial" w:cs="Arial"/>
          <w:b/>
          <w:sz w:val="20"/>
          <w:szCs w:val="20"/>
        </w:rPr>
      </w:pPr>
      <w:r w:rsidRPr="00AF0350">
        <w:rPr>
          <w:rFonts w:ascii="Arial" w:eastAsia="Arial Unicode MS" w:hAnsi="Arial" w:cs="Arial"/>
          <w:b/>
          <w:sz w:val="20"/>
          <w:szCs w:val="20"/>
        </w:rPr>
        <w:t xml:space="preserve"> SCHIJNDEL. </w:t>
      </w:r>
    </w:p>
    <w:p w:rsidR="00AF0350" w:rsidRDefault="00AF0350" w:rsidP="00AF0350">
      <w:pPr>
        <w:shd w:val="clear" w:color="auto" w:fill="FFFFFF"/>
        <w:jc w:val="both"/>
        <w:rPr>
          <w:rFonts w:ascii="Arial" w:eastAsia="Arial Unicode MS" w:hAnsi="Arial" w:cs="Arial"/>
          <w:sz w:val="20"/>
          <w:szCs w:val="20"/>
        </w:rPr>
      </w:pPr>
      <w:r w:rsidRPr="00AF0350">
        <w:rPr>
          <w:rFonts w:ascii="Arial" w:eastAsia="Arial Unicode MS" w:hAnsi="Arial" w:cs="Arial"/>
          <w:sz w:val="20"/>
          <w:szCs w:val="20"/>
        </w:rPr>
        <w:t>De Kring Omstreken Den Bosch van de Burgerwacht hield op Zaterdag 24 en Zondag 25 Juli groote schietwedstrijden te Schijndel, welke werden gehouden op de schietterreinen in 't Wijbosch. De wedstrijden, waaraan werd deelgenomen door de afdeelingen Schijndel</w:t>
      </w:r>
      <w:r>
        <w:rPr>
          <w:rFonts w:ascii="Arial" w:eastAsia="Arial Unicode MS" w:hAnsi="Arial" w:cs="Arial"/>
          <w:sz w:val="20"/>
          <w:szCs w:val="20"/>
        </w:rPr>
        <w:t>,</w:t>
      </w:r>
      <w:r w:rsidRPr="00AF0350">
        <w:rPr>
          <w:rFonts w:ascii="Arial" w:eastAsia="Arial Unicode MS" w:hAnsi="Arial" w:cs="Arial"/>
          <w:sz w:val="20"/>
          <w:szCs w:val="20"/>
        </w:rPr>
        <w:t xml:space="preserve"> Vught, Den Dungen en St. Michielsgestel, hadden een vlot verloop. De organisatie ervan was in handen van de plaatselijke afdeeling Schijndel, met aan het hoofd de heer H. Steenbakkers. </w:t>
      </w:r>
    </w:p>
    <w:p w:rsidR="00AF0350" w:rsidRPr="00AF0350" w:rsidRDefault="00AF0350" w:rsidP="00AF0350">
      <w:pPr>
        <w:shd w:val="clear" w:color="auto" w:fill="FFFFFF"/>
        <w:jc w:val="both"/>
        <w:rPr>
          <w:rFonts w:ascii="Arial" w:eastAsia="Arial Unicode MS" w:hAnsi="Arial" w:cs="Arial"/>
          <w:b/>
          <w:sz w:val="20"/>
          <w:szCs w:val="20"/>
        </w:rPr>
      </w:pPr>
      <w:r w:rsidRPr="00AF0350">
        <w:rPr>
          <w:rFonts w:ascii="Arial" w:eastAsia="Arial Unicode MS" w:hAnsi="Arial" w:cs="Arial"/>
          <w:b/>
          <w:sz w:val="20"/>
          <w:szCs w:val="20"/>
        </w:rPr>
        <w:t xml:space="preserve">Officieele ontvangst ten Raadhuize. </w:t>
      </w:r>
    </w:p>
    <w:p w:rsidR="00AF0350" w:rsidRPr="00AF0350" w:rsidRDefault="00AF0350" w:rsidP="00AF0350">
      <w:pPr>
        <w:shd w:val="clear" w:color="auto" w:fill="FFFFFF"/>
        <w:jc w:val="both"/>
        <w:rPr>
          <w:rFonts w:ascii="Arial" w:eastAsia="Arial Unicode MS" w:hAnsi="Arial" w:cs="Arial"/>
          <w:sz w:val="20"/>
          <w:szCs w:val="20"/>
        </w:rPr>
      </w:pPr>
      <w:r w:rsidRPr="00AF0350">
        <w:rPr>
          <w:rFonts w:ascii="Arial" w:eastAsia="Arial Unicode MS" w:hAnsi="Arial" w:cs="Arial"/>
          <w:sz w:val="20"/>
          <w:szCs w:val="20"/>
        </w:rPr>
        <w:t>Reeds vroeg wapperden van het Raadhuls te Schijndel de vlaggen en beduidden, dat er iets bijzonders te doen was. 's Namiddags om half twee werden in de Raadzaal het Kringbestuur „Omstreken Den Bosch" en afgevaardigden van de verschillende afdeelingen door het dagelijksch bestuur van de gemeente Schijndel ontvangen. Burgemeester Janssens, na allen hartelijk welkom te hebben geheeten, zeid</w:t>
      </w:r>
      <w:r>
        <w:rPr>
          <w:rFonts w:ascii="Arial" w:eastAsia="Arial Unicode MS" w:hAnsi="Arial" w:cs="Arial"/>
          <w:sz w:val="20"/>
          <w:szCs w:val="20"/>
        </w:rPr>
        <w:t>e</w:t>
      </w:r>
      <w:r w:rsidRPr="00AF0350">
        <w:rPr>
          <w:rFonts w:ascii="Arial" w:eastAsia="Arial Unicode MS" w:hAnsi="Arial" w:cs="Arial"/>
          <w:sz w:val="20"/>
          <w:szCs w:val="20"/>
        </w:rPr>
        <w:t>, dat de Burgerwacht onze waardeering en steun verdient. Ons volk moge meer doordrongen worden van het nut van de Burgerwacht. Da</w:t>
      </w:r>
      <w:r>
        <w:rPr>
          <w:rFonts w:ascii="Arial" w:eastAsia="Arial Unicode MS" w:hAnsi="Arial" w:cs="Arial"/>
          <w:sz w:val="20"/>
          <w:szCs w:val="20"/>
        </w:rPr>
        <w:t>a</w:t>
      </w:r>
      <w:r w:rsidRPr="00AF0350">
        <w:rPr>
          <w:rFonts w:ascii="Arial" w:eastAsia="Arial Unicode MS" w:hAnsi="Arial" w:cs="Arial"/>
          <w:sz w:val="20"/>
          <w:szCs w:val="20"/>
        </w:rPr>
        <w:t>rom is het ook toe te juichen, dat deze kringwedstrijden gehouden worden, omdat zij de publieke belangstelling gaande houden. Hierna werd den eere-wijn aangeboden. Hierna werden berichten van verhindering voorgelezen van den Inspecteur der Burger</w:t>
      </w:r>
      <w:r>
        <w:rPr>
          <w:rFonts w:ascii="Arial" w:eastAsia="Arial Unicode MS" w:hAnsi="Arial" w:cs="Arial"/>
          <w:sz w:val="20"/>
          <w:szCs w:val="20"/>
        </w:rPr>
        <w:t>-</w:t>
      </w:r>
      <w:r w:rsidRPr="00AF0350">
        <w:rPr>
          <w:rFonts w:ascii="Arial" w:eastAsia="Arial Unicode MS" w:hAnsi="Arial" w:cs="Arial"/>
          <w:sz w:val="20"/>
          <w:szCs w:val="20"/>
        </w:rPr>
        <w:t xml:space="preserve">wacht uit Utrecht en den voorzitter van het Gewest Noord-Brabant den heer v. d. Mortel uit Den Bosch. Burgemeester Scheltus sprak hierna als voorzitter van den kring „Omstreken Den Bosch". Wij zijn doordrongen van de taak, die op onze schouders ligt, zeide spr. Vooral in moeilijke tijden, waarin </w:t>
      </w:r>
      <w:r>
        <w:rPr>
          <w:rFonts w:ascii="Arial" w:eastAsia="Arial Unicode MS" w:hAnsi="Arial" w:cs="Arial"/>
          <w:sz w:val="20"/>
          <w:szCs w:val="20"/>
        </w:rPr>
        <w:t>ord</w:t>
      </w:r>
      <w:r w:rsidRPr="00AF0350">
        <w:rPr>
          <w:rFonts w:ascii="Arial" w:eastAsia="Arial Unicode MS" w:hAnsi="Arial" w:cs="Arial"/>
          <w:sz w:val="20"/>
          <w:szCs w:val="20"/>
        </w:rPr>
        <w:t>e en veiligheid zooveel gevaar loopen, geeft het den burgemeesters vertrouwen een Burgerwacht te bezitten. Wij voelen onze taak aan en trachten in den Kring den geest en de paraatheid van de leden steeds te verhoogen. Spr. eindigde met een woord van dank aan het gemeentebestuur van Schijndel en de ingezetenen voor den steun, dien de Burgerwacht mocht ontvangen en stelde tot slot een dronk in op het welzijn van de gastvrouwe, de gemeente Schijndel. De heer H. Bolsius, voorzitter van de afdeeling Schijndel, sloot zich gaarne aan bij de sympahtieke woorden van den voorzitter van den Kring. Ook hij sprak woorden van dank aan den burgemeester, voor den steun die deze de B</w:t>
      </w:r>
      <w:r>
        <w:rPr>
          <w:rFonts w:ascii="Arial" w:eastAsia="Arial Unicode MS" w:hAnsi="Arial" w:cs="Arial"/>
          <w:sz w:val="20"/>
          <w:szCs w:val="20"/>
        </w:rPr>
        <w:t>u</w:t>
      </w:r>
      <w:r w:rsidRPr="00AF0350">
        <w:rPr>
          <w:rFonts w:ascii="Arial" w:eastAsia="Arial Unicode MS" w:hAnsi="Arial" w:cs="Arial"/>
          <w:sz w:val="20"/>
          <w:szCs w:val="20"/>
        </w:rPr>
        <w:t>rgerwa</w:t>
      </w:r>
      <w:r>
        <w:rPr>
          <w:rFonts w:ascii="Arial" w:eastAsia="Arial Unicode MS" w:hAnsi="Arial" w:cs="Arial"/>
          <w:sz w:val="20"/>
          <w:szCs w:val="20"/>
        </w:rPr>
        <w:t>c</w:t>
      </w:r>
      <w:r w:rsidRPr="00AF0350">
        <w:rPr>
          <w:rFonts w:ascii="Arial" w:eastAsia="Arial Unicode MS" w:hAnsi="Arial" w:cs="Arial"/>
          <w:sz w:val="20"/>
          <w:szCs w:val="20"/>
        </w:rPr>
        <w:t>ht steeds heeft gegeven. Nooit heeft men tevergeefs aan hem moreelen en financieelen steun gevraagd. Na den gemeenteraad gedankt te hebben voor het toekennen van de jaarlijksche bijdrage eindigde spr. met een dankwoord aan de ingezetenen, die door hun steun het houden van deze kringwedstrijden hebben mogelijk gemaakt. Nadat nog een groepsfoto was gemaakt begaven zich de autoriteiten naar het bordes van het raadhuis, waarvoor de harmonie St. Cecilia stond opgesteld. Nadat het Wilhelmus was gespeel</w:t>
      </w:r>
      <w:r>
        <w:rPr>
          <w:rFonts w:ascii="Arial" w:eastAsia="Arial Unicode MS" w:hAnsi="Arial" w:cs="Arial"/>
          <w:sz w:val="20"/>
          <w:szCs w:val="20"/>
        </w:rPr>
        <w:t>d trokken de Burgerwachters met</w:t>
      </w:r>
      <w:r w:rsidRPr="00AF0350">
        <w:rPr>
          <w:rFonts w:ascii="Arial" w:eastAsia="Arial Unicode MS" w:hAnsi="Arial" w:cs="Arial"/>
          <w:sz w:val="20"/>
          <w:szCs w:val="20"/>
        </w:rPr>
        <w:t xml:space="preserve"> aan het hoofd de harmonie onder pittige marschmuziek naar het schietterrein, waar de wedstrijden een aanvang namen. Zondagmiddag van twee tot zes uur werden de Zaterdag afgebroken wedstrijden voortgezet en beëindigd, waarna 's avonds om 8 uur in hotel „Amicitia" de prijsuitreiking plaats vond.</w:t>
      </w:r>
    </w:p>
    <w:p w:rsidR="00AF0350" w:rsidRDefault="00AF0350" w:rsidP="00D47CA1">
      <w:pPr>
        <w:shd w:val="clear" w:color="auto" w:fill="FFFFFF"/>
        <w:jc w:val="both"/>
        <w:rPr>
          <w:rFonts w:ascii="Arial" w:eastAsia="Arial Unicode MS" w:hAnsi="Arial" w:cs="Arial"/>
          <w:sz w:val="20"/>
          <w:szCs w:val="20"/>
        </w:rPr>
      </w:pPr>
    </w:p>
    <w:p w:rsidR="00EB58A0" w:rsidRPr="00EB58A0" w:rsidRDefault="00EB58A0" w:rsidP="00EB58A0">
      <w:pPr>
        <w:shd w:val="clear" w:color="auto" w:fill="FFFFFF"/>
        <w:jc w:val="both"/>
        <w:rPr>
          <w:rFonts w:ascii="Arial" w:eastAsia="Arial Unicode MS" w:hAnsi="Arial" w:cs="Arial"/>
          <w:b/>
          <w:bCs/>
          <w:sz w:val="20"/>
          <w:szCs w:val="20"/>
          <w:u w:val="single"/>
        </w:rPr>
      </w:pPr>
      <w:r w:rsidRPr="00EB58A0">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8</w:t>
      </w:r>
      <w:r w:rsidRPr="00EB58A0">
        <w:rPr>
          <w:rFonts w:ascii="Arial" w:eastAsia="Arial Unicode MS" w:hAnsi="Arial" w:cs="Arial"/>
          <w:b/>
          <w:bCs/>
          <w:sz w:val="20"/>
          <w:szCs w:val="20"/>
          <w:u w:val="single"/>
        </w:rPr>
        <w:t>-07-1937</w:t>
      </w:r>
    </w:p>
    <w:p w:rsidR="00EB58A0" w:rsidRDefault="00EB58A0" w:rsidP="00D47CA1">
      <w:pPr>
        <w:shd w:val="clear" w:color="auto" w:fill="FFFFFF"/>
        <w:jc w:val="both"/>
        <w:rPr>
          <w:rFonts w:ascii="Arial" w:eastAsia="Arial Unicode MS" w:hAnsi="Arial" w:cs="Arial"/>
          <w:sz w:val="20"/>
          <w:szCs w:val="20"/>
        </w:rPr>
      </w:pPr>
    </w:p>
    <w:p w:rsidR="00A04B9C" w:rsidRDefault="00EB58A0" w:rsidP="00EB58A0">
      <w:pPr>
        <w:shd w:val="clear" w:color="auto" w:fill="FFFFFF"/>
        <w:jc w:val="both"/>
        <w:rPr>
          <w:rFonts w:ascii="Arial" w:eastAsia="Arial Unicode MS" w:hAnsi="Arial" w:cs="Arial"/>
          <w:sz w:val="20"/>
          <w:szCs w:val="20"/>
        </w:rPr>
      </w:pPr>
      <w:r w:rsidRPr="00A04B9C">
        <w:rPr>
          <w:rFonts w:ascii="Arial" w:eastAsia="Arial Unicode MS" w:hAnsi="Arial" w:cs="Arial"/>
          <w:b/>
          <w:sz w:val="20"/>
          <w:szCs w:val="20"/>
        </w:rPr>
        <w:t>EEN MIDDENSTANDSHANDELSSCHOOL TE SCHIJNDEL</w:t>
      </w:r>
      <w:r w:rsidRPr="00EB58A0">
        <w:rPr>
          <w:rFonts w:ascii="Arial" w:eastAsia="Arial Unicode MS" w:hAnsi="Arial" w:cs="Arial"/>
          <w:sz w:val="20"/>
          <w:szCs w:val="20"/>
        </w:rPr>
        <w:t xml:space="preserve">. </w:t>
      </w:r>
    </w:p>
    <w:p w:rsidR="00EB58A0" w:rsidRPr="00EB58A0" w:rsidRDefault="00EB58A0" w:rsidP="00EB58A0">
      <w:pPr>
        <w:shd w:val="clear" w:color="auto" w:fill="FFFFFF"/>
        <w:jc w:val="both"/>
        <w:rPr>
          <w:rFonts w:ascii="Arial" w:eastAsia="Arial Unicode MS" w:hAnsi="Arial" w:cs="Arial"/>
          <w:sz w:val="20"/>
          <w:szCs w:val="20"/>
        </w:rPr>
      </w:pPr>
      <w:r w:rsidRPr="00EB58A0">
        <w:rPr>
          <w:rFonts w:ascii="Arial" w:eastAsia="Arial Unicode MS" w:hAnsi="Arial" w:cs="Arial"/>
          <w:sz w:val="20"/>
          <w:szCs w:val="20"/>
        </w:rPr>
        <w:lastRenderedPageBreak/>
        <w:t>Men meldt ons uit Schijnde</w:t>
      </w:r>
      <w:r w:rsidR="00A04B9C">
        <w:rPr>
          <w:rFonts w:ascii="Arial" w:eastAsia="Arial Unicode MS" w:hAnsi="Arial" w:cs="Arial"/>
          <w:sz w:val="20"/>
          <w:szCs w:val="20"/>
        </w:rPr>
        <w:t>l</w:t>
      </w:r>
      <w:r w:rsidRPr="00EB58A0">
        <w:rPr>
          <w:rFonts w:ascii="Arial" w:eastAsia="Arial Unicode MS" w:hAnsi="Arial" w:cs="Arial"/>
          <w:sz w:val="20"/>
          <w:szCs w:val="20"/>
        </w:rPr>
        <w:t>, d.d. 27 Juli: Op initiatief van de R. K. Middenstandsvereeniging zal in onze gemeente worden opgericht een Middenstandshandelsschool. De aanleiding tot de oprichting van deze school is de vestigingswet, die voor degenen die een klein bedrijf willen vestigen, kennis van boek</w:t>
      </w:r>
      <w:r w:rsidR="00A04B9C">
        <w:rPr>
          <w:rFonts w:ascii="Arial" w:eastAsia="Arial Unicode MS" w:hAnsi="Arial" w:cs="Arial"/>
          <w:sz w:val="20"/>
          <w:szCs w:val="20"/>
        </w:rPr>
        <w:t>-</w:t>
      </w:r>
      <w:r w:rsidRPr="00EB58A0">
        <w:rPr>
          <w:rFonts w:ascii="Arial" w:eastAsia="Arial Unicode MS" w:hAnsi="Arial" w:cs="Arial"/>
          <w:sz w:val="20"/>
          <w:szCs w:val="20"/>
        </w:rPr>
        <w:t>houden en handelskennis eischt. De school voorziet daarom in hooge mate in een behoefte en verwacht wordt, dat vooral de jonge middenstanders de noodzakelijkheid van het volgen van dit onderwijs zullen inzien, dat voor hun toekomst van het hoogste belang is. Door 't bestuur van de Middenstands</w:t>
      </w:r>
      <w:r w:rsidR="00A04B9C">
        <w:rPr>
          <w:rFonts w:ascii="Arial" w:eastAsia="Arial Unicode MS" w:hAnsi="Arial" w:cs="Arial"/>
          <w:sz w:val="20"/>
          <w:szCs w:val="20"/>
        </w:rPr>
        <w:t>-</w:t>
      </w:r>
      <w:r w:rsidRPr="00EB58A0">
        <w:rPr>
          <w:rFonts w:ascii="Arial" w:eastAsia="Arial Unicode MS" w:hAnsi="Arial" w:cs="Arial"/>
          <w:sz w:val="20"/>
          <w:szCs w:val="20"/>
        </w:rPr>
        <w:t>vereeniging is thans een commissie benoemd, die gisteravond in het St. Servatiusgebouw voor het eerst is bijeengekomen. Deze commissie bestaat uit de heeren: kapelaan A. van Hellenberg Hubar, voorzitter, C. v. d. Oetelaar, secretaris, Joh. v. Roessel, penningmeester, Th. Doreleyers en J. Hovenier. Als geassumeerd lid is aan de commissie toegevoegd de heer J. v. Bussel, die, behoudens goedkeuring van den Onderwijsraad van den R. K. Middenstansbond, is benoemd tot directeur van bovengenoemde school, terwijl verder als leeraar is aangezocht de heer P. A. v. d. Broek uit St. Oedenrode. Beide heeren waren op de vergadering tegenwoordig. Uitvoerig werden de plannen besproken, die hierin bestaan, dat een volledige cursus, die opleidt voor het examen middenstandsdiploma drie jaren zal duren, waartoe gedurende 9 maanden, twee avonden per week drie uren les gegeven wordt gedurende 3 jaren. De directeur der school, de heer J. v. Bussel uit Schijndel behandelt de leervakken Handelsrekenen, Ned. Taal en Handelscorrespondentie, de heer P. A. van den Broek uit St. Oedenrode de leervakken Boekhouden en Handels- en wetskennis. Het lesgeld zal voor leden van de R. K. Middenstands</w:t>
      </w:r>
      <w:r w:rsidR="00A04B9C">
        <w:rPr>
          <w:rFonts w:ascii="Arial" w:eastAsia="Arial Unicode MS" w:hAnsi="Arial" w:cs="Arial"/>
          <w:sz w:val="20"/>
          <w:szCs w:val="20"/>
        </w:rPr>
        <w:t>-</w:t>
      </w:r>
      <w:r w:rsidRPr="00EB58A0">
        <w:rPr>
          <w:rFonts w:ascii="Arial" w:eastAsia="Arial Unicode MS" w:hAnsi="Arial" w:cs="Arial"/>
          <w:sz w:val="20"/>
          <w:szCs w:val="20"/>
        </w:rPr>
        <w:t>vereeniging en de Kath. Jonge Middenstand ongeveer ƒ 2.50 per maand bedragen. Voor niet-leden iets meer. De leerboeken worden gratis in bruikleen gegeven. Het is de bedoeling de school ook open te stellen voor leerlingen buiten de gemeente Schijndel, speciaal jonge middenstanders uit Heeswijk, Dinther, St. Michielsgestel en Den Dungen. Hiervoor zal binnenkort nog propaganda worden gevoerd. Reeds bij een leerlingenaantal van 20 is doorgang van de school verzekerd. De lesavonden zullen hoogstwaarschijnlijk zijn op Dinsdag en Vrijdag. Met nadruk wordt gewezen op het groote nut, dat van deze school uitgaat, met het oog op de toepassing van de Vestigingswet. Op de medewerking van allen wordt dan ook gerekend.</w:t>
      </w:r>
    </w:p>
    <w:p w:rsidR="00EB58A0" w:rsidRDefault="00EB58A0" w:rsidP="00D47CA1">
      <w:pPr>
        <w:shd w:val="clear" w:color="auto" w:fill="FFFFFF"/>
        <w:jc w:val="both"/>
        <w:rPr>
          <w:rFonts w:ascii="Arial" w:eastAsia="Arial Unicode MS" w:hAnsi="Arial" w:cs="Arial"/>
          <w:sz w:val="20"/>
          <w:szCs w:val="20"/>
        </w:rPr>
      </w:pPr>
    </w:p>
    <w:p w:rsidR="00A04B9C" w:rsidRDefault="00A04B9C" w:rsidP="00A04B9C">
      <w:pPr>
        <w:shd w:val="clear" w:color="auto" w:fill="FFFFFF"/>
        <w:jc w:val="both"/>
        <w:rPr>
          <w:rFonts w:ascii="Arial" w:eastAsia="Arial Unicode MS" w:hAnsi="Arial" w:cs="Arial"/>
          <w:sz w:val="20"/>
          <w:szCs w:val="20"/>
        </w:rPr>
      </w:pPr>
      <w:r w:rsidRPr="00A04B9C">
        <w:rPr>
          <w:rFonts w:ascii="Arial" w:eastAsia="Arial Unicode MS" w:hAnsi="Arial" w:cs="Arial"/>
          <w:b/>
          <w:sz w:val="20"/>
          <w:szCs w:val="20"/>
        </w:rPr>
        <w:t>KRINGWEDSTRIJDEN VAN DE BURGERWACHT „OMSTREKEN DEN BOSCH" TE SCHIJNDEL.</w:t>
      </w:r>
      <w:r w:rsidRPr="00A04B9C">
        <w:rPr>
          <w:rFonts w:ascii="Arial" w:eastAsia="Arial Unicode MS" w:hAnsi="Arial" w:cs="Arial"/>
          <w:sz w:val="20"/>
          <w:szCs w:val="20"/>
        </w:rPr>
        <w:t xml:space="preserve"> Men meldt ons uit Schijnde</w:t>
      </w:r>
      <w:r>
        <w:rPr>
          <w:rFonts w:ascii="Arial" w:eastAsia="Arial Unicode MS" w:hAnsi="Arial" w:cs="Arial"/>
          <w:sz w:val="20"/>
          <w:szCs w:val="20"/>
        </w:rPr>
        <w:t>l</w:t>
      </w:r>
      <w:r w:rsidRPr="00A04B9C">
        <w:rPr>
          <w:rFonts w:ascii="Arial" w:eastAsia="Arial Unicode MS" w:hAnsi="Arial" w:cs="Arial"/>
          <w:sz w:val="20"/>
          <w:szCs w:val="20"/>
        </w:rPr>
        <w:t xml:space="preserve">: Nadat de wedstrijden, waarvan we reeds melding maakten te ongeveer 6 uur waren beëindigd, vond 's avonds in de achterzaal van hotel „Amicitia" de prijsuitreiking plaats. Op het podium had het volledig kringbestuur en het bestuur van de afdeeling Schijndel plaats genomen terwijl het ensemble Spiero uit Den Bosch door vroolijke muziek spoedig een gezellige stemming wist te bereiken. Allereerst nam de voorzitter van den Kring, burgemeester Scheltus uit St. Michielsgestel, het woord, die het goede verloop van den wedstrijd memoreerde en dank bracht aan burgemeester en gemeentebestuur van Schijndel voor de officieele ontvangst en de afdeeling Schijndel met speciaal den heer H. Bolsius, als voorzitter, voor de belangrijke stuwkracht die van dezen is uitgegaan, bij het organiseeren van den wedstrijd. Een speciaal woord van dank richtte spr. tot den commandant van de afdeeling Schijndel, den heer H. Steenbakkers. Vervolgens werden eenige mededeelingen gedaan van veranderingen in het kringbestuur, waar inplaats van den heer Van Bommel, commandant van de afdeeling Vught, was benoemd de heer Dekkers. Hierna wijdde spr. eenige woorden aan het verloop van den strijd. Was voor eenige jaren Vught een der beste afdeelingen, thans heeft Schijndel zich ontplooid en slaat in dezen wedstrijd een prachtig figuur. Voor de schutters van Den Dungen heeft spr. een speciaal compliment, waarbij hij zich richtte tot het mede-bestuurslid, den heer Smits, commandant van die afdeeling. Volgend jaar zullen de wedstrijden te Den Dungen worden gehouden. Tijdens de uitreiking der prijzen, die hierna aanving, voerden nog het woord de heeren H. Steenbakkers, commandant van de afdeeling Schijndel en den heer Smits, commandant van de afdeeling Den Dungen. De avond had verder een gezellig verloop en werd besloten met een kort woord van burgemeester Scheltus. Tot slot laten wij nog de uitslag van de wedstrijden volgen. </w:t>
      </w:r>
    </w:p>
    <w:p w:rsidR="00A04B9C" w:rsidRDefault="00A04B9C" w:rsidP="00A04B9C">
      <w:pPr>
        <w:shd w:val="clear" w:color="auto" w:fill="FFFFFF"/>
        <w:jc w:val="both"/>
        <w:rPr>
          <w:rFonts w:ascii="Arial" w:eastAsia="Arial Unicode MS" w:hAnsi="Arial" w:cs="Arial"/>
          <w:sz w:val="20"/>
          <w:szCs w:val="20"/>
        </w:rPr>
      </w:pPr>
      <w:r w:rsidRPr="00A04B9C">
        <w:rPr>
          <w:rFonts w:ascii="Arial" w:eastAsia="Arial Unicode MS" w:hAnsi="Arial" w:cs="Arial"/>
          <w:sz w:val="20"/>
          <w:szCs w:val="20"/>
        </w:rPr>
        <w:t xml:space="preserve">Korpsprijzen </w:t>
      </w:r>
    </w:p>
    <w:p w:rsidR="00A04B9C" w:rsidRDefault="00A04B9C" w:rsidP="00A04B9C">
      <w:pPr>
        <w:shd w:val="clear" w:color="auto" w:fill="FFFFFF"/>
        <w:jc w:val="both"/>
        <w:rPr>
          <w:rFonts w:ascii="Arial" w:eastAsia="Arial Unicode MS" w:hAnsi="Arial" w:cs="Arial"/>
          <w:sz w:val="20"/>
          <w:szCs w:val="20"/>
        </w:rPr>
      </w:pPr>
      <w:r>
        <w:rPr>
          <w:rFonts w:ascii="Arial" w:eastAsia="Arial Unicode MS" w:hAnsi="Arial" w:cs="Arial"/>
          <w:sz w:val="20"/>
          <w:szCs w:val="20"/>
        </w:rPr>
        <w:t>K</w:t>
      </w:r>
      <w:r w:rsidRPr="00A04B9C">
        <w:rPr>
          <w:rFonts w:ascii="Arial" w:eastAsia="Arial Unicode MS" w:hAnsi="Arial" w:cs="Arial"/>
          <w:sz w:val="20"/>
          <w:szCs w:val="20"/>
        </w:rPr>
        <w:t>lasse A: 1. Schijndel met 251 p. in 129 2/5 sec.; 2. Vught met 211 p. in 141</w:t>
      </w:r>
      <w:r>
        <w:rPr>
          <w:rFonts w:ascii="Arial" w:eastAsia="Arial Unicode MS" w:hAnsi="Arial" w:cs="Arial"/>
          <w:sz w:val="20"/>
          <w:szCs w:val="20"/>
        </w:rPr>
        <w:t>½</w:t>
      </w:r>
      <w:r w:rsidRPr="00A04B9C">
        <w:rPr>
          <w:rFonts w:ascii="Arial" w:eastAsia="Arial Unicode MS" w:hAnsi="Arial" w:cs="Arial"/>
          <w:sz w:val="20"/>
          <w:szCs w:val="20"/>
        </w:rPr>
        <w:t xml:space="preserve"> sec. </w:t>
      </w:r>
    </w:p>
    <w:p w:rsidR="00A04B9C" w:rsidRDefault="00A04B9C" w:rsidP="00A04B9C">
      <w:pPr>
        <w:shd w:val="clear" w:color="auto" w:fill="FFFFFF"/>
        <w:jc w:val="both"/>
        <w:rPr>
          <w:rFonts w:ascii="Arial" w:eastAsia="Arial Unicode MS" w:hAnsi="Arial" w:cs="Arial"/>
          <w:sz w:val="20"/>
          <w:szCs w:val="20"/>
        </w:rPr>
      </w:pPr>
      <w:r w:rsidRPr="00A04B9C">
        <w:rPr>
          <w:rFonts w:ascii="Arial" w:eastAsia="Arial Unicode MS" w:hAnsi="Arial" w:cs="Arial"/>
          <w:sz w:val="20"/>
          <w:szCs w:val="20"/>
        </w:rPr>
        <w:t xml:space="preserve">Klasse B: 1. Den Dungen met 235 p. in 186 2/5 sec.; 2. St. Michielsgestel met 228 p. in 175 sec.; 3. Vught met 211 p. in 174 2/5 sec. </w:t>
      </w:r>
    </w:p>
    <w:p w:rsidR="00A04B9C" w:rsidRDefault="00A04B9C" w:rsidP="00A04B9C">
      <w:pPr>
        <w:shd w:val="clear" w:color="auto" w:fill="FFFFFF"/>
        <w:jc w:val="both"/>
        <w:rPr>
          <w:rFonts w:ascii="Arial" w:eastAsia="Arial Unicode MS" w:hAnsi="Arial" w:cs="Arial"/>
          <w:sz w:val="20"/>
          <w:szCs w:val="20"/>
        </w:rPr>
      </w:pPr>
      <w:r w:rsidRPr="00A04B9C">
        <w:rPr>
          <w:rFonts w:ascii="Arial" w:eastAsia="Arial Unicode MS" w:hAnsi="Arial" w:cs="Arial"/>
          <w:sz w:val="20"/>
          <w:szCs w:val="20"/>
        </w:rPr>
        <w:t xml:space="preserve">Klasse C: 1. Den Dungen met 258 p. in 211 sec.; 2. Schijndel met 245 p. in 215 2/5 sec.; 3. St. Michielsgestel met 245 p. in 235 1/5 sec.; 4. Vught met 243 p. in 209 2/5 sec. </w:t>
      </w:r>
    </w:p>
    <w:p w:rsidR="00A04B9C" w:rsidRDefault="00A04B9C" w:rsidP="00A04B9C">
      <w:pPr>
        <w:shd w:val="clear" w:color="auto" w:fill="FFFFFF"/>
        <w:jc w:val="both"/>
        <w:rPr>
          <w:rFonts w:ascii="Arial" w:eastAsia="Arial Unicode MS" w:hAnsi="Arial" w:cs="Arial"/>
          <w:sz w:val="20"/>
          <w:szCs w:val="20"/>
        </w:rPr>
      </w:pPr>
      <w:r w:rsidRPr="00A04B9C">
        <w:rPr>
          <w:rFonts w:ascii="Arial" w:eastAsia="Arial Unicode MS" w:hAnsi="Arial" w:cs="Arial"/>
          <w:sz w:val="20"/>
          <w:szCs w:val="20"/>
        </w:rPr>
        <w:t xml:space="preserve">Hoogste korpsschutter de heer Ant. Oerlemans, Schijndel met 56 p. </w:t>
      </w:r>
    </w:p>
    <w:p w:rsidR="00A04B9C" w:rsidRDefault="00A04B9C" w:rsidP="00A04B9C">
      <w:pPr>
        <w:shd w:val="clear" w:color="auto" w:fill="FFFFFF"/>
        <w:jc w:val="both"/>
        <w:rPr>
          <w:rFonts w:ascii="Arial" w:eastAsia="Arial Unicode MS" w:hAnsi="Arial" w:cs="Arial"/>
          <w:sz w:val="20"/>
          <w:szCs w:val="20"/>
        </w:rPr>
      </w:pPr>
      <w:r w:rsidRPr="00A04B9C">
        <w:rPr>
          <w:rFonts w:ascii="Arial" w:eastAsia="Arial Unicode MS" w:hAnsi="Arial" w:cs="Arial"/>
          <w:sz w:val="20"/>
          <w:szCs w:val="20"/>
        </w:rPr>
        <w:lastRenderedPageBreak/>
        <w:t xml:space="preserve">Vrije baan: 1. H. Steenbakkers, Schijndel 3 X 30; 2. Alb. Venroy, Den Dungen 2 X 30; 3. J. v. d. Westelaken, Schijndel 1 X 30 en 4 x 29; J. v. Thiel, Schijndel 1 X 30 en 3 X 29; 5. B. Weits, Vught 1 x 29 en 5 X 28; 6. L. Pijnappels, Den Dungen 1 X 30 en 1 X 29; 7. Joh. Smits, Den Dungen 3 X 29; 8, C. Hermes, Schijndel 2 X 29; 9. Th. v. Dordt, Vught 1 X 29 en 3 X 28; 10. H. Schuur mans, St. Michielsgestel 1 X 29, 1 x 28 en 4 X 27. </w:t>
      </w:r>
    </w:p>
    <w:p w:rsidR="00A04B9C" w:rsidRDefault="00A04B9C" w:rsidP="00A04B9C">
      <w:pPr>
        <w:shd w:val="clear" w:color="auto" w:fill="FFFFFF"/>
        <w:jc w:val="both"/>
        <w:rPr>
          <w:rFonts w:ascii="Arial" w:eastAsia="Arial Unicode MS" w:hAnsi="Arial" w:cs="Arial"/>
          <w:sz w:val="20"/>
          <w:szCs w:val="20"/>
        </w:rPr>
      </w:pPr>
      <w:r w:rsidRPr="00A04B9C">
        <w:rPr>
          <w:rFonts w:ascii="Arial" w:eastAsia="Arial Unicode MS" w:hAnsi="Arial" w:cs="Arial"/>
          <w:sz w:val="20"/>
          <w:szCs w:val="20"/>
        </w:rPr>
        <w:t xml:space="preserve">Personeele uitslag: </w:t>
      </w:r>
    </w:p>
    <w:p w:rsidR="00FA14E8" w:rsidRDefault="00A04B9C" w:rsidP="00A04B9C">
      <w:pPr>
        <w:shd w:val="clear" w:color="auto" w:fill="FFFFFF"/>
        <w:jc w:val="both"/>
        <w:rPr>
          <w:rFonts w:ascii="Arial" w:eastAsia="Arial Unicode MS" w:hAnsi="Arial" w:cs="Arial"/>
          <w:sz w:val="20"/>
          <w:szCs w:val="20"/>
        </w:rPr>
      </w:pPr>
      <w:r w:rsidRPr="00A04B9C">
        <w:rPr>
          <w:rFonts w:ascii="Arial" w:eastAsia="Arial Unicode MS" w:hAnsi="Arial" w:cs="Arial"/>
          <w:sz w:val="20"/>
          <w:szCs w:val="20"/>
        </w:rPr>
        <w:t>Klasse A: 1. J. v. d. Westelaken, Schijndel, 52 p. 21</w:t>
      </w:r>
      <w:r>
        <w:rPr>
          <w:rFonts w:ascii="Arial" w:eastAsia="Arial Unicode MS" w:hAnsi="Arial" w:cs="Arial"/>
          <w:sz w:val="20"/>
          <w:szCs w:val="20"/>
        </w:rPr>
        <w:t xml:space="preserve"> </w:t>
      </w:r>
      <w:r w:rsidRPr="00A04B9C">
        <w:rPr>
          <w:rFonts w:ascii="Arial" w:eastAsia="Arial Unicode MS" w:hAnsi="Arial" w:cs="Arial"/>
          <w:sz w:val="20"/>
          <w:szCs w:val="20"/>
        </w:rPr>
        <w:t>4/5 sec.; 2. J. v. Thiel, Schijndel, 51 p. 26 sec.; 3. H. Steenbakkers, Schijndel, 51 p. 28 2/5 sec.; 4. B. Weits, Vught, 52 p. 32 sec.; 6. M. Steenbakkers, Schijndel, 46 p. 24 2/5 sec.; 7. M. v. Buul, Vught, 45 p. 30 sec.; 8. Th. V. Dort, Vught, 43 p. 27</w:t>
      </w:r>
      <w:r>
        <w:rPr>
          <w:rFonts w:ascii="Arial" w:eastAsia="Arial Unicode MS" w:hAnsi="Arial" w:cs="Arial"/>
          <w:sz w:val="20"/>
          <w:szCs w:val="20"/>
        </w:rPr>
        <w:t>½</w:t>
      </w:r>
      <w:r w:rsidRPr="00A04B9C">
        <w:rPr>
          <w:rFonts w:ascii="Arial" w:eastAsia="Arial Unicode MS" w:hAnsi="Arial" w:cs="Arial"/>
          <w:sz w:val="20"/>
          <w:szCs w:val="20"/>
        </w:rPr>
        <w:t xml:space="preserve"> sec.; 9. A. v. Oorschot, Vught, 53 p. 35 sec.; 10. H. G. v. Kasteren, Vught, 41 p. 27 sec.; 11. A. v. Mierlo, Vught, 34 p. 25 sec. </w:t>
      </w:r>
    </w:p>
    <w:p w:rsidR="00FA14E8" w:rsidRDefault="00A04B9C" w:rsidP="00A04B9C">
      <w:pPr>
        <w:shd w:val="clear" w:color="auto" w:fill="FFFFFF"/>
        <w:jc w:val="both"/>
        <w:rPr>
          <w:rFonts w:ascii="Arial" w:eastAsia="Arial Unicode MS" w:hAnsi="Arial" w:cs="Arial"/>
          <w:sz w:val="20"/>
          <w:szCs w:val="20"/>
        </w:rPr>
      </w:pPr>
      <w:r w:rsidRPr="00A04B9C">
        <w:rPr>
          <w:rFonts w:ascii="Arial" w:eastAsia="Arial Unicode MS" w:hAnsi="Arial" w:cs="Arial"/>
          <w:sz w:val="20"/>
          <w:szCs w:val="20"/>
        </w:rPr>
        <w:t>Klasse B: 1. J. den Otter, Den Dungen, 53 p. 35 3/5 sec.; 2. J. v. Doo</w:t>
      </w:r>
      <w:r w:rsidR="00FA14E8">
        <w:rPr>
          <w:rFonts w:ascii="Arial" w:eastAsia="Arial Unicode MS" w:hAnsi="Arial" w:cs="Arial"/>
          <w:sz w:val="20"/>
          <w:szCs w:val="20"/>
        </w:rPr>
        <w:t>rn</w:t>
      </w:r>
      <w:r w:rsidRPr="00A04B9C">
        <w:rPr>
          <w:rFonts w:ascii="Arial" w:eastAsia="Arial Unicode MS" w:hAnsi="Arial" w:cs="Arial"/>
          <w:sz w:val="20"/>
          <w:szCs w:val="20"/>
        </w:rPr>
        <w:t>, Den Dungen, 53 p. 37 sec.; 3. R Broeren, Den Dungen, 51 p. 38 sec.; 4. J. Staats, St. Michielsgestel, 50 p. 35 sec : 5. J. Dijkstra, St. Michielsgestel, 50 p. 35 sec.; 6. L. Spierin</w:t>
      </w:r>
      <w:r w:rsidR="00FA14E8">
        <w:rPr>
          <w:rFonts w:ascii="Arial" w:eastAsia="Arial Unicode MS" w:hAnsi="Arial" w:cs="Arial"/>
          <w:sz w:val="20"/>
          <w:szCs w:val="20"/>
        </w:rPr>
        <w:t>g</w:t>
      </w:r>
      <w:r w:rsidRPr="00A04B9C">
        <w:rPr>
          <w:rFonts w:ascii="Arial" w:eastAsia="Arial Unicode MS" w:hAnsi="Arial" w:cs="Arial"/>
          <w:sz w:val="20"/>
          <w:szCs w:val="20"/>
        </w:rPr>
        <w:t xml:space="preserve">s, St. Michielsgestel 50 p. 35 sec.; 7. J. v. Bommel, Vught, 50 p. 39 sec.; 8. J. J. de Rijk, Vught, 50 p. 40 2/5 sec.; 9. J. v. Mierlo, Vught, 46 p. 33 sec.; 10. M. v. Alebeek, Den Dungen, 43 p. 37 sec.; 11. Joh. v. Kerkoerle, Vught, 40 p. 33 sec.; 12. J. Eykemans, St. Michielsgestel, 40 p. 36 sec.; 13. A. Pijnenburg, St. Michielsgestel, 38 p. 30 2/5 sec.; 14. A. J. Smits, Den Dungen, 35 p. 38 4/5 sec.; 15. P. Bekxx, Vught, 27 p. 29 sec. </w:t>
      </w:r>
    </w:p>
    <w:p w:rsidR="00FA14E8" w:rsidRDefault="00A04B9C" w:rsidP="00A04B9C">
      <w:pPr>
        <w:shd w:val="clear" w:color="auto" w:fill="FFFFFF"/>
        <w:jc w:val="both"/>
        <w:rPr>
          <w:rFonts w:ascii="Arial" w:eastAsia="Arial Unicode MS" w:hAnsi="Arial" w:cs="Arial"/>
          <w:sz w:val="20"/>
          <w:szCs w:val="20"/>
        </w:rPr>
      </w:pPr>
      <w:r w:rsidRPr="00A04B9C">
        <w:rPr>
          <w:rFonts w:ascii="Arial" w:eastAsia="Arial Unicode MS" w:hAnsi="Arial" w:cs="Arial"/>
          <w:sz w:val="20"/>
          <w:szCs w:val="20"/>
        </w:rPr>
        <w:t xml:space="preserve">Klasse C: 1. A. Oerlemans, Schijndel, 56 p. 43 2/5 sec.; 2. H. v. d. Aa, Den Dungen, 55 p. 26 1/5 sec.; 3. A. v. d. Eerden, Schijndel, 54 p. 35 sec.; 4. J. Smits, Den Dungen, 53 p. 39 1/5 sec.; 5. A. Pijnappels, Den Dungen, 53 p. 47 sec.; 6. G. G. v. Osch, Vught, 52 p. 40 sec.; 7. B. Venroy, Den Dungen, 52 p. 44 sec.; 8. C. v. Nielen, St. Michielsgestel, 51 p. 43 sec.; 9. H. v. d. Heuvel, Schijndel, 51 p. 47 3/5 sec.; 10. H. Schuurmans, Schijndel, 51 p. 47 4/5 sec.; 11. A. Kapteins Mzn., St. Michielsgestel 51 p. 49 sec.; 12. A. Markus, Vught, 50 p. 36 sec.; 13. M. v. d. Vleuten, Vught, 50 p. 43 sec.; 14. Joh. v. Roessel, Schijndel, 49 p. 42 sec.; 15. F. Kapteins Jr., St. Michielsgestel, 49 p. 49 sec. en verder nog 48 schutters lager dan 49 punten. </w:t>
      </w:r>
    </w:p>
    <w:p w:rsidR="00A04B9C" w:rsidRPr="00A04B9C" w:rsidRDefault="00A04B9C" w:rsidP="00A04B9C">
      <w:pPr>
        <w:shd w:val="clear" w:color="auto" w:fill="FFFFFF"/>
        <w:jc w:val="both"/>
        <w:rPr>
          <w:rFonts w:ascii="Arial" w:eastAsia="Arial Unicode MS" w:hAnsi="Arial" w:cs="Arial"/>
          <w:sz w:val="20"/>
          <w:szCs w:val="20"/>
        </w:rPr>
      </w:pPr>
      <w:r w:rsidRPr="00A04B9C">
        <w:rPr>
          <w:rFonts w:ascii="Arial" w:eastAsia="Arial Unicode MS" w:hAnsi="Arial" w:cs="Arial"/>
          <w:sz w:val="20"/>
          <w:szCs w:val="20"/>
        </w:rPr>
        <w:t xml:space="preserve">Op dezen kringwedstrijd werd tevens het kringvijftal dat zal uitkomen op de Gewestelijke wedstrijden vastgesteld. Hiervoor komen in aanmerking de vijf hoogste schutters van afdeeling A, met twee reserves. Aangewezen zijn dus: J. v. d. Westelaken, Schijndel; J. v. Thiel, Schijndel; H. Steenbakkers, Schijndel; Adr. v. Rullen, Schijndel en B. Weijts, Vught. Een opmerkelijk feit is, dat in dit kringvijftal dus vier Schijndelsche schutters voorkomen, hetgeen een bewijs is van de fraaie prestaties van de afdeeling Schijndel op deze wedstrijden. Als reserves zijn gewezen: M. Steenbakkers, Schijndel en Th. v. Dordt, Vught. </w:t>
      </w:r>
    </w:p>
    <w:p w:rsidR="00A04B9C" w:rsidRDefault="00A04B9C" w:rsidP="00D47CA1">
      <w:pPr>
        <w:shd w:val="clear" w:color="auto" w:fill="FFFFFF"/>
        <w:jc w:val="both"/>
        <w:rPr>
          <w:rFonts w:ascii="Arial" w:eastAsia="Arial Unicode MS" w:hAnsi="Arial" w:cs="Arial"/>
          <w:sz w:val="20"/>
          <w:szCs w:val="20"/>
        </w:rPr>
      </w:pPr>
    </w:p>
    <w:p w:rsidR="004C2278" w:rsidRPr="004C2278" w:rsidRDefault="004C2278" w:rsidP="004C2278">
      <w:pPr>
        <w:shd w:val="clear" w:color="auto" w:fill="FFFFFF"/>
        <w:jc w:val="both"/>
        <w:rPr>
          <w:rFonts w:ascii="Arial" w:eastAsia="Arial Unicode MS" w:hAnsi="Arial" w:cs="Arial"/>
          <w:b/>
          <w:bCs/>
          <w:sz w:val="20"/>
          <w:szCs w:val="20"/>
          <w:u w:val="single"/>
        </w:rPr>
      </w:pPr>
      <w:r w:rsidRPr="004C2278">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9</w:t>
      </w:r>
      <w:r w:rsidRPr="004C2278">
        <w:rPr>
          <w:rFonts w:ascii="Arial" w:eastAsia="Arial Unicode MS" w:hAnsi="Arial" w:cs="Arial"/>
          <w:b/>
          <w:bCs/>
          <w:sz w:val="20"/>
          <w:szCs w:val="20"/>
          <w:u w:val="single"/>
        </w:rPr>
        <w:t>-07-1937</w:t>
      </w:r>
    </w:p>
    <w:p w:rsidR="004C2278" w:rsidRDefault="004C2278" w:rsidP="00D47CA1">
      <w:pPr>
        <w:shd w:val="clear" w:color="auto" w:fill="FFFFFF"/>
        <w:jc w:val="both"/>
        <w:rPr>
          <w:rFonts w:ascii="Arial" w:eastAsia="Arial Unicode MS" w:hAnsi="Arial" w:cs="Arial"/>
          <w:sz w:val="20"/>
          <w:szCs w:val="20"/>
        </w:rPr>
      </w:pPr>
    </w:p>
    <w:p w:rsidR="004C2278" w:rsidRPr="004C2278" w:rsidRDefault="004C2278" w:rsidP="004C2278">
      <w:pPr>
        <w:shd w:val="clear" w:color="auto" w:fill="FFFFFF"/>
        <w:jc w:val="both"/>
        <w:rPr>
          <w:rFonts w:ascii="Arial" w:eastAsia="Arial Unicode MS" w:hAnsi="Arial" w:cs="Arial"/>
          <w:b/>
          <w:sz w:val="20"/>
          <w:szCs w:val="20"/>
        </w:rPr>
      </w:pPr>
      <w:r w:rsidRPr="004C2278">
        <w:rPr>
          <w:rFonts w:ascii="Arial" w:eastAsia="Arial Unicode MS" w:hAnsi="Arial" w:cs="Arial"/>
          <w:b/>
          <w:sz w:val="20"/>
          <w:szCs w:val="20"/>
        </w:rPr>
        <w:t xml:space="preserve">PROVINCIAAL NIEUWS. OVER EEN SCHIJNDELSCHEN MISSIEPATER. </w:t>
      </w:r>
    </w:p>
    <w:p w:rsidR="004C2278" w:rsidRPr="004C2278" w:rsidRDefault="004C2278" w:rsidP="004C2278">
      <w:pPr>
        <w:shd w:val="clear" w:color="auto" w:fill="FFFFFF"/>
        <w:jc w:val="both"/>
        <w:rPr>
          <w:rFonts w:ascii="Arial" w:eastAsia="Arial Unicode MS" w:hAnsi="Arial" w:cs="Arial"/>
          <w:b/>
          <w:sz w:val="20"/>
          <w:szCs w:val="20"/>
        </w:rPr>
      </w:pPr>
      <w:r w:rsidRPr="004C2278">
        <w:rPr>
          <w:rFonts w:ascii="Arial" w:eastAsia="Arial Unicode MS" w:hAnsi="Arial" w:cs="Arial"/>
          <w:b/>
          <w:sz w:val="20"/>
          <w:szCs w:val="20"/>
        </w:rPr>
        <w:t xml:space="preserve">Een vrachtauto is zijn wensch en verlangen. </w:t>
      </w:r>
    </w:p>
    <w:p w:rsidR="004C2278" w:rsidRPr="004C2278" w:rsidRDefault="004C2278" w:rsidP="004C2278">
      <w:pPr>
        <w:shd w:val="clear" w:color="auto" w:fill="FFFFFF"/>
        <w:jc w:val="both"/>
        <w:rPr>
          <w:rFonts w:ascii="Arial" w:eastAsia="Arial Unicode MS" w:hAnsi="Arial" w:cs="Arial"/>
          <w:sz w:val="20"/>
          <w:szCs w:val="20"/>
        </w:rPr>
      </w:pPr>
      <w:r w:rsidRPr="004C2278">
        <w:rPr>
          <w:rFonts w:ascii="Arial" w:eastAsia="Arial Unicode MS" w:hAnsi="Arial" w:cs="Arial"/>
          <w:sz w:val="20"/>
          <w:szCs w:val="20"/>
        </w:rPr>
        <w:t>Pater Hyacinth Hermans schrijft in de Hors d'Oeuvre van de Maasbode van j.</w:t>
      </w:r>
      <w:r>
        <w:rPr>
          <w:rFonts w:ascii="Arial" w:eastAsia="Arial Unicode MS" w:hAnsi="Arial" w:cs="Arial"/>
          <w:sz w:val="20"/>
          <w:szCs w:val="20"/>
        </w:rPr>
        <w:t>l</w:t>
      </w:r>
      <w:r w:rsidRPr="004C2278">
        <w:rPr>
          <w:rFonts w:ascii="Arial" w:eastAsia="Arial Unicode MS" w:hAnsi="Arial" w:cs="Arial"/>
          <w:sz w:val="20"/>
          <w:szCs w:val="20"/>
        </w:rPr>
        <w:t xml:space="preserve">. Zondag. Ik weet 't, ik ben een week te laat. Als ik op mijn agenda zie, dan heeft de priester-missionaris pater Michels verleden Woensdag 21 Juli </w:t>
      </w:r>
      <w:r>
        <w:rPr>
          <w:rFonts w:ascii="Arial" w:eastAsia="Arial Unicode MS" w:hAnsi="Arial" w:cs="Arial"/>
          <w:sz w:val="20"/>
          <w:szCs w:val="20"/>
        </w:rPr>
        <w:t>l.</w:t>
      </w:r>
      <w:r w:rsidRPr="004C2278">
        <w:rPr>
          <w:rFonts w:ascii="Arial" w:eastAsia="Arial Unicode MS" w:hAnsi="Arial" w:cs="Arial"/>
          <w:sz w:val="20"/>
          <w:szCs w:val="20"/>
        </w:rPr>
        <w:t>I. zijn zilveren priesterfeest gevierd. Waar, ik weet 't niet, er heeft geen woord over in de krant gestaan. Zijn zilveren priesterfeest, maar als men dezen man aanziet, dan begrijpt men dat tropische jaren dubbel tellen, vooral in den Congo. Pater Michels is priester-missionaris van Scheut-Sparrendaal en sinds vier en twintig jaar werkzaam in den-Congo, diep in de binnenlanden van Afrika. Daar heeft hij een nieuwe missie gesticht. Hoe dat gaat, kan men bij hem op een oude verkleurde foto zien, midden in een oerwoud beginnen met een paar zware boomen te ve</w:t>
      </w:r>
      <w:r>
        <w:rPr>
          <w:rFonts w:ascii="Arial" w:eastAsia="Arial Unicode MS" w:hAnsi="Arial" w:cs="Arial"/>
          <w:sz w:val="20"/>
          <w:szCs w:val="20"/>
        </w:rPr>
        <w:t>ll</w:t>
      </w:r>
      <w:r w:rsidRPr="004C2278">
        <w:rPr>
          <w:rFonts w:ascii="Arial" w:eastAsia="Arial Unicode MS" w:hAnsi="Arial" w:cs="Arial"/>
          <w:sz w:val="20"/>
          <w:szCs w:val="20"/>
        </w:rPr>
        <w:t>en en van die boomen bouwt men dan een kerk. En van uit deze kerk, niet meer dan een nederig stalleke, is nu de parochie gegroeid, en parochie van 8000 christenen, vier priesters, vijf zusters en twee broeders. Weet iemand ter wereld wel dat er een parochie Bominenge op de wereld bestaat? Ge zoudt er ook misschien nooit van hooren, want deze Pater Michels heeft al die jaren in zijn eigen behoeften en die van zijn groote parochie kunnen voorzien. Want communistisch onderhouden zij een koffieplantage, van wier opbrengst ze gezamenlijk leven. En dat zou ook prachtig kunnen als er periodiek geen tegenslag voorkwam. Als de koffie rijp is, dan komt het grootste bezwaar om ze uit de diepe binnenlanden naar de kust te vervoeren om ze dan per stoomschip op de Antwerpsche markt te brengen. Vanuit de ver gelegen plantage moet de gewon</w:t>
      </w:r>
      <w:r>
        <w:rPr>
          <w:rFonts w:ascii="Arial" w:eastAsia="Arial Unicode MS" w:hAnsi="Arial" w:cs="Arial"/>
          <w:sz w:val="20"/>
          <w:szCs w:val="20"/>
        </w:rPr>
        <w:t>-</w:t>
      </w:r>
      <w:r w:rsidRPr="004C2278">
        <w:rPr>
          <w:rFonts w:ascii="Arial" w:eastAsia="Arial Unicode MS" w:hAnsi="Arial" w:cs="Arial"/>
          <w:sz w:val="20"/>
          <w:szCs w:val="20"/>
        </w:rPr>
        <w:t xml:space="preserve">nen koffie heel primitief in uitgeholde boomstammen als. voertuig naar de kust worden geboomd. Als er een bui regen opkomt, en die kans beloopt men vaak, omdat de afstand zoo groot is, dan is heel de </w:t>
      </w:r>
      <w:r w:rsidRPr="004C2278">
        <w:rPr>
          <w:rFonts w:ascii="Arial" w:eastAsia="Arial Unicode MS" w:hAnsi="Arial" w:cs="Arial"/>
          <w:sz w:val="20"/>
          <w:szCs w:val="20"/>
        </w:rPr>
        <w:lastRenderedPageBreak/>
        <w:t xml:space="preserve">oogst verloren, alles weg, en zit Pater Michels bovendien te kijken voor de kosten. De eenige redding en uitkomst voor Pater Michels in zijn verre Congogebied zou zijn een vrachtauto, die zijn koffie snel en veilig naar de kust kan vervoeren. Een vrachtauto met extra veeren wegens den slechten toestand der Cóngoleesche wegen. Zoo'n vrachtauto zou 25 a 30.000 Belgische francs kosten. En zulk een vrachtauto had hij zich nu op zijn zilveren missionaris-priesterfeest gedroomd als het meest practische souvenir en geschenk van zijn oude vaderland. Dan gaat deze heilige man weer vol moed en opgetogen naar de Cóngoleesche binnenlanden terug. Uw adres? vroegen wij. O, ik heb nog een zuster, mej. </w:t>
      </w:r>
      <w:r>
        <w:rPr>
          <w:rFonts w:ascii="Arial" w:eastAsia="Arial Unicode MS" w:hAnsi="Arial" w:cs="Arial"/>
          <w:sz w:val="20"/>
          <w:szCs w:val="20"/>
        </w:rPr>
        <w:t>C</w:t>
      </w:r>
      <w:r w:rsidRPr="004C2278">
        <w:rPr>
          <w:rFonts w:ascii="Arial" w:eastAsia="Arial Unicode MS" w:hAnsi="Arial" w:cs="Arial"/>
          <w:sz w:val="20"/>
          <w:szCs w:val="20"/>
        </w:rPr>
        <w:t xml:space="preserve">. Michels te Schijndel, Noord-Brabant, die gaarne elke gift voor dit goede doel aan haar Heerbroer zal verantwoorden. Wie strijkt er eens over zijn hart en beurs? Het feest wordt Zondag te Schijndel in huiselijken kring gevierd. </w:t>
      </w:r>
    </w:p>
    <w:p w:rsidR="004C2278" w:rsidRDefault="004C2278" w:rsidP="00D47CA1">
      <w:pPr>
        <w:shd w:val="clear" w:color="auto" w:fill="FFFFFF"/>
        <w:jc w:val="both"/>
        <w:rPr>
          <w:rFonts w:ascii="Arial" w:eastAsia="Arial Unicode MS" w:hAnsi="Arial" w:cs="Arial"/>
          <w:sz w:val="20"/>
          <w:szCs w:val="20"/>
        </w:rPr>
      </w:pPr>
    </w:p>
    <w:p w:rsidR="00BA30B8" w:rsidRPr="00BA30B8" w:rsidRDefault="00BA30B8" w:rsidP="00BA30B8">
      <w:pPr>
        <w:shd w:val="clear" w:color="auto" w:fill="FFFFFF"/>
        <w:jc w:val="both"/>
        <w:rPr>
          <w:rFonts w:ascii="Arial" w:eastAsia="Arial Unicode MS" w:hAnsi="Arial" w:cs="Arial"/>
          <w:b/>
          <w:bCs/>
          <w:sz w:val="20"/>
          <w:szCs w:val="20"/>
          <w:u w:val="single"/>
        </w:rPr>
      </w:pPr>
      <w:r w:rsidRPr="00BA30B8">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31</w:t>
      </w:r>
      <w:r w:rsidRPr="00BA30B8">
        <w:rPr>
          <w:rFonts w:ascii="Arial" w:eastAsia="Arial Unicode MS" w:hAnsi="Arial" w:cs="Arial"/>
          <w:b/>
          <w:bCs/>
          <w:sz w:val="20"/>
          <w:szCs w:val="20"/>
          <w:u w:val="single"/>
        </w:rPr>
        <w:t>-07-1937</w:t>
      </w:r>
    </w:p>
    <w:p w:rsidR="004C2278" w:rsidRDefault="004C2278" w:rsidP="00D47CA1">
      <w:pPr>
        <w:shd w:val="clear" w:color="auto" w:fill="FFFFFF"/>
        <w:jc w:val="both"/>
        <w:rPr>
          <w:rFonts w:ascii="Arial" w:eastAsia="Arial Unicode MS" w:hAnsi="Arial" w:cs="Arial"/>
          <w:sz w:val="20"/>
          <w:szCs w:val="20"/>
        </w:rPr>
      </w:pPr>
    </w:p>
    <w:p w:rsidR="004C2278" w:rsidRDefault="004C2278" w:rsidP="00D47CA1">
      <w:pPr>
        <w:shd w:val="clear" w:color="auto" w:fill="FFFFFF"/>
        <w:jc w:val="both"/>
        <w:rPr>
          <w:rFonts w:ascii="Arial" w:eastAsia="Arial Unicode MS" w:hAnsi="Arial" w:cs="Arial"/>
          <w:sz w:val="20"/>
          <w:szCs w:val="20"/>
        </w:rPr>
      </w:pPr>
      <w:r w:rsidRPr="004C2278">
        <w:rPr>
          <w:rFonts w:ascii="Arial" w:eastAsia="Arial Unicode MS" w:hAnsi="Arial" w:cs="Arial"/>
          <w:sz w:val="20"/>
          <w:szCs w:val="20"/>
        </w:rPr>
        <w:t>SCHIJNDEL. Notaris A. Leemans te St. Michielsgestel zal Woensdag 11 Augustus, des avonds om 7 uur, krachtens artikel 1223 B. W</w:t>
      </w:r>
      <w:r w:rsidR="00BA30B8">
        <w:rPr>
          <w:rFonts w:ascii="Arial" w:eastAsia="Arial Unicode MS" w:hAnsi="Arial" w:cs="Arial"/>
          <w:sz w:val="20"/>
          <w:szCs w:val="20"/>
        </w:rPr>
        <w:t>.,</w:t>
      </w:r>
      <w:r w:rsidRPr="004C2278">
        <w:rPr>
          <w:rFonts w:ascii="Arial" w:eastAsia="Arial Unicode MS" w:hAnsi="Arial" w:cs="Arial"/>
          <w:sz w:val="20"/>
          <w:szCs w:val="20"/>
        </w:rPr>
        <w:t xml:space="preserve"> bij VAN ALEBEEK, publiek VERKOOPEN: EEN WOONHUIS met café, erf, tuin, boomgaard, bouw- en weiland te Schijndel aan den Molendijk, groot 1.15.30 H.A. Aanvaarding en betaling 11 November 1937. Inzet ƒ 2950—</w:t>
      </w:r>
    </w:p>
    <w:p w:rsidR="00BA30B8" w:rsidRDefault="00BA30B8" w:rsidP="00D47CA1">
      <w:pPr>
        <w:shd w:val="clear" w:color="auto" w:fill="FFFFFF"/>
        <w:jc w:val="both"/>
        <w:rPr>
          <w:rFonts w:ascii="Arial" w:eastAsia="Arial Unicode MS" w:hAnsi="Arial" w:cs="Arial"/>
          <w:sz w:val="20"/>
          <w:szCs w:val="20"/>
        </w:rPr>
      </w:pPr>
    </w:p>
    <w:p w:rsidR="00BA30B8" w:rsidRPr="00BA30B8" w:rsidRDefault="00BA30B8" w:rsidP="00BA30B8">
      <w:pPr>
        <w:shd w:val="clear" w:color="auto" w:fill="FFFFFF"/>
        <w:jc w:val="both"/>
        <w:rPr>
          <w:rFonts w:ascii="Arial" w:eastAsia="Arial Unicode MS" w:hAnsi="Arial" w:cs="Arial"/>
          <w:b/>
          <w:sz w:val="20"/>
          <w:szCs w:val="20"/>
        </w:rPr>
      </w:pPr>
      <w:r w:rsidRPr="00BA30B8">
        <w:rPr>
          <w:rFonts w:ascii="Arial" w:eastAsia="Arial Unicode MS" w:hAnsi="Arial" w:cs="Arial"/>
          <w:b/>
          <w:sz w:val="20"/>
          <w:szCs w:val="20"/>
        </w:rPr>
        <w:t xml:space="preserve">WEDSTRIJDEN VAN DE S.Z.R. TE SCHIJNDEL. </w:t>
      </w:r>
    </w:p>
    <w:p w:rsidR="00BA30B8" w:rsidRDefault="00BA30B8" w:rsidP="00BA30B8">
      <w:pPr>
        <w:shd w:val="clear" w:color="auto" w:fill="FFFFFF"/>
        <w:jc w:val="both"/>
        <w:rPr>
          <w:rFonts w:ascii="Arial" w:eastAsia="Arial Unicode MS" w:hAnsi="Arial" w:cs="Arial"/>
          <w:sz w:val="20"/>
          <w:szCs w:val="20"/>
        </w:rPr>
      </w:pPr>
      <w:r w:rsidRPr="00BA30B8">
        <w:rPr>
          <w:rFonts w:ascii="Arial" w:eastAsia="Arial Unicode MS" w:hAnsi="Arial" w:cs="Arial"/>
          <w:sz w:val="20"/>
          <w:szCs w:val="20"/>
        </w:rPr>
        <w:t>De Schijndelsche Zwemvereeniging en Reddingsbrigade zal op Zondag 15 Aug. in het zwembad „Molenheide" te Schijndel groote kringwedstrijden houden. De medewerking van de Rotterdamsche dames, o.a. Willy den Ouden, Annie Timmermans en Riet van Veen is thans zeker. Voor dezen wedstrijd, waarop bovendien twee zilveren wisselbekers, één voor dames en één voor de heeren 100 M. borstcrawl worden verzwommen, bestaat veel belangstelling. De genoemde wisselbekers, geschon</w:t>
      </w:r>
      <w:r>
        <w:rPr>
          <w:rFonts w:ascii="Arial" w:eastAsia="Arial Unicode MS" w:hAnsi="Arial" w:cs="Arial"/>
          <w:sz w:val="20"/>
          <w:szCs w:val="20"/>
        </w:rPr>
        <w:t>-</w:t>
      </w:r>
      <w:r w:rsidRPr="00BA30B8">
        <w:rPr>
          <w:rFonts w:ascii="Arial" w:eastAsia="Arial Unicode MS" w:hAnsi="Arial" w:cs="Arial"/>
          <w:sz w:val="20"/>
          <w:szCs w:val="20"/>
        </w:rPr>
        <w:t>ken door den voorzitter der S.Z.R. Dr. W. H. A. van Oppenraay te Schijndel, zijn vorig jaar gewonnen door den heer C. v. d. Hout te Breda en Mej. Gaby Hug te Oisterwijk.</w:t>
      </w:r>
    </w:p>
    <w:p w:rsidR="00BA30B8" w:rsidRDefault="00BA30B8" w:rsidP="00BA30B8">
      <w:pPr>
        <w:shd w:val="clear" w:color="auto" w:fill="FFFFFF"/>
        <w:jc w:val="both"/>
        <w:rPr>
          <w:rFonts w:ascii="Arial" w:eastAsia="Arial Unicode MS" w:hAnsi="Arial" w:cs="Arial"/>
          <w:sz w:val="20"/>
          <w:szCs w:val="20"/>
        </w:rPr>
      </w:pPr>
    </w:p>
    <w:p w:rsidR="00BA30B8" w:rsidRDefault="00BA30B8" w:rsidP="00BA30B8">
      <w:pPr>
        <w:shd w:val="clear" w:color="auto" w:fill="FFFFFF"/>
        <w:jc w:val="both"/>
        <w:rPr>
          <w:rFonts w:ascii="Arial" w:eastAsia="Arial Unicode MS" w:hAnsi="Arial" w:cs="Arial"/>
          <w:sz w:val="20"/>
          <w:szCs w:val="20"/>
        </w:rPr>
      </w:pPr>
      <w:r w:rsidRPr="00BA30B8">
        <w:rPr>
          <w:rFonts w:ascii="Arial" w:eastAsia="Arial Unicode MS" w:hAnsi="Arial" w:cs="Arial"/>
          <w:b/>
          <w:sz w:val="20"/>
          <w:szCs w:val="20"/>
        </w:rPr>
        <w:t>LAWNTENNIS WEDSTRIJDEN TE SCHIJNDEL</w:t>
      </w:r>
      <w:r w:rsidRPr="00BA30B8">
        <w:rPr>
          <w:rFonts w:ascii="Arial" w:eastAsia="Arial Unicode MS" w:hAnsi="Arial" w:cs="Arial"/>
          <w:sz w:val="20"/>
          <w:szCs w:val="20"/>
        </w:rPr>
        <w:t xml:space="preserve">. </w:t>
      </w:r>
    </w:p>
    <w:p w:rsidR="00BA30B8" w:rsidRDefault="00BA30B8" w:rsidP="00BA30B8">
      <w:pPr>
        <w:shd w:val="clear" w:color="auto" w:fill="FFFFFF"/>
        <w:jc w:val="both"/>
        <w:rPr>
          <w:rFonts w:ascii="Arial" w:eastAsia="Arial Unicode MS" w:hAnsi="Arial" w:cs="Arial"/>
          <w:sz w:val="20"/>
          <w:szCs w:val="20"/>
        </w:rPr>
      </w:pPr>
      <w:r w:rsidRPr="00BA30B8">
        <w:rPr>
          <w:rFonts w:ascii="Arial" w:eastAsia="Arial Unicode MS" w:hAnsi="Arial" w:cs="Arial"/>
          <w:sz w:val="20"/>
          <w:szCs w:val="20"/>
        </w:rPr>
        <w:t>De tennisvereeniging S.T.C. te Schijndel houdt morgen haar eersten wedstrijd. De tennisvereeniging A.S.V. uit Eindhoven komt dien dag te Schijndel de dames en heeren van S.T.C. bekampen op de tennisbanen tegenover de fabrieken van M. Jansen de Wit N.V. Aanvang 10 uur 's morgens.</w:t>
      </w:r>
    </w:p>
    <w:p w:rsidR="00BA30B8" w:rsidRDefault="00BA30B8" w:rsidP="00BA30B8">
      <w:pPr>
        <w:shd w:val="clear" w:color="auto" w:fill="FFFFFF"/>
        <w:jc w:val="both"/>
        <w:rPr>
          <w:rFonts w:ascii="Arial" w:eastAsia="Arial Unicode MS" w:hAnsi="Arial" w:cs="Arial"/>
          <w:sz w:val="20"/>
          <w:szCs w:val="20"/>
        </w:rPr>
      </w:pPr>
    </w:p>
    <w:p w:rsidR="00BA30B8" w:rsidRDefault="00BA30B8" w:rsidP="00BA30B8">
      <w:pPr>
        <w:shd w:val="clear" w:color="auto" w:fill="FFFFFF"/>
        <w:jc w:val="both"/>
        <w:rPr>
          <w:rFonts w:ascii="Arial" w:eastAsia="Arial Unicode MS" w:hAnsi="Arial" w:cs="Arial"/>
          <w:sz w:val="20"/>
          <w:szCs w:val="20"/>
        </w:rPr>
      </w:pPr>
      <w:r w:rsidRPr="00BA30B8">
        <w:rPr>
          <w:rFonts w:ascii="Arial" w:eastAsia="Arial Unicode MS" w:hAnsi="Arial" w:cs="Arial"/>
          <w:sz w:val="20"/>
          <w:szCs w:val="20"/>
        </w:rPr>
        <w:t xml:space="preserve">TE HUUR een huis met </w:t>
      </w:r>
      <w:r>
        <w:rPr>
          <w:rFonts w:ascii="Arial" w:eastAsia="Arial Unicode MS" w:hAnsi="Arial" w:cs="Arial"/>
          <w:sz w:val="20"/>
          <w:szCs w:val="20"/>
        </w:rPr>
        <w:t>1½</w:t>
      </w:r>
      <w:r w:rsidRPr="00BA30B8">
        <w:rPr>
          <w:rFonts w:ascii="Arial" w:eastAsia="Arial Unicode MS" w:hAnsi="Arial" w:cs="Arial"/>
          <w:sz w:val="20"/>
          <w:szCs w:val="20"/>
        </w:rPr>
        <w:t xml:space="preserve"> H.A. grond of minder naar verkiezing. Direct te aanv. </w:t>
      </w:r>
    </w:p>
    <w:p w:rsidR="00BA30B8" w:rsidRDefault="00BA30B8" w:rsidP="00BA30B8">
      <w:pPr>
        <w:shd w:val="clear" w:color="auto" w:fill="FFFFFF"/>
        <w:jc w:val="both"/>
        <w:rPr>
          <w:rFonts w:ascii="Arial" w:eastAsia="Arial Unicode MS" w:hAnsi="Arial" w:cs="Arial"/>
          <w:sz w:val="20"/>
          <w:szCs w:val="20"/>
        </w:rPr>
      </w:pPr>
      <w:r w:rsidRPr="00BA30B8">
        <w:rPr>
          <w:rFonts w:ascii="Arial" w:eastAsia="Arial Unicode MS" w:hAnsi="Arial" w:cs="Arial"/>
          <w:sz w:val="20"/>
          <w:szCs w:val="20"/>
        </w:rPr>
        <w:t>T</w:t>
      </w:r>
      <w:r>
        <w:rPr>
          <w:rFonts w:ascii="Arial" w:eastAsia="Arial Unicode MS" w:hAnsi="Arial" w:cs="Arial"/>
          <w:sz w:val="20"/>
          <w:szCs w:val="20"/>
        </w:rPr>
        <w:t>e bevr. bij M. VAN HEESWIJK</w:t>
      </w:r>
      <w:r w:rsidRPr="00BA30B8">
        <w:rPr>
          <w:rFonts w:ascii="Arial" w:eastAsia="Arial Unicode MS" w:hAnsi="Arial" w:cs="Arial"/>
          <w:sz w:val="20"/>
          <w:szCs w:val="20"/>
        </w:rPr>
        <w:t xml:space="preserve"> E 81 Schijndel (steeg).</w:t>
      </w:r>
    </w:p>
    <w:p w:rsidR="00BA30B8" w:rsidRDefault="00BA30B8" w:rsidP="00BA30B8">
      <w:pPr>
        <w:shd w:val="clear" w:color="auto" w:fill="FFFFFF"/>
        <w:jc w:val="both"/>
        <w:rPr>
          <w:rFonts w:ascii="Arial" w:eastAsia="Arial Unicode MS" w:hAnsi="Arial" w:cs="Arial"/>
          <w:sz w:val="20"/>
          <w:szCs w:val="20"/>
        </w:rPr>
      </w:pPr>
    </w:p>
    <w:p w:rsidR="00E61ABF" w:rsidRPr="00E61ABF" w:rsidRDefault="00E61ABF" w:rsidP="00E61ABF">
      <w:pPr>
        <w:shd w:val="clear" w:color="auto" w:fill="FFFFFF"/>
        <w:jc w:val="both"/>
        <w:rPr>
          <w:rFonts w:ascii="Arial" w:eastAsia="Arial Unicode MS" w:hAnsi="Arial" w:cs="Arial"/>
          <w:b/>
          <w:bCs/>
          <w:sz w:val="20"/>
          <w:szCs w:val="20"/>
          <w:u w:val="single"/>
        </w:rPr>
      </w:pPr>
      <w:r w:rsidRPr="00E61ABF">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03</w:t>
      </w:r>
      <w:r w:rsidRPr="00E61ABF">
        <w:rPr>
          <w:rFonts w:ascii="Arial" w:eastAsia="Arial Unicode MS" w:hAnsi="Arial" w:cs="Arial"/>
          <w:b/>
          <w:bCs/>
          <w:sz w:val="20"/>
          <w:szCs w:val="20"/>
          <w:u w:val="single"/>
        </w:rPr>
        <w:t>-0</w:t>
      </w:r>
      <w:r>
        <w:rPr>
          <w:rFonts w:ascii="Arial" w:eastAsia="Arial Unicode MS" w:hAnsi="Arial" w:cs="Arial"/>
          <w:b/>
          <w:bCs/>
          <w:sz w:val="20"/>
          <w:szCs w:val="20"/>
          <w:u w:val="single"/>
        </w:rPr>
        <w:t>8</w:t>
      </w:r>
      <w:r w:rsidRPr="00E61ABF">
        <w:rPr>
          <w:rFonts w:ascii="Arial" w:eastAsia="Arial Unicode MS" w:hAnsi="Arial" w:cs="Arial"/>
          <w:b/>
          <w:bCs/>
          <w:sz w:val="20"/>
          <w:szCs w:val="20"/>
          <w:u w:val="single"/>
        </w:rPr>
        <w:t>-1937</w:t>
      </w:r>
    </w:p>
    <w:p w:rsidR="00E61ABF" w:rsidRDefault="00E61ABF" w:rsidP="00BA30B8">
      <w:pPr>
        <w:shd w:val="clear" w:color="auto" w:fill="FFFFFF"/>
        <w:jc w:val="both"/>
        <w:rPr>
          <w:rFonts w:ascii="Arial" w:eastAsia="Arial Unicode MS" w:hAnsi="Arial" w:cs="Arial"/>
          <w:sz w:val="20"/>
          <w:szCs w:val="20"/>
        </w:rPr>
      </w:pPr>
    </w:p>
    <w:p w:rsidR="00E61ABF" w:rsidRDefault="00E61ABF" w:rsidP="00BA30B8">
      <w:pPr>
        <w:shd w:val="clear" w:color="auto" w:fill="FFFFFF"/>
        <w:jc w:val="both"/>
        <w:rPr>
          <w:rFonts w:ascii="Arial" w:eastAsia="Arial Unicode MS" w:hAnsi="Arial" w:cs="Arial"/>
          <w:sz w:val="20"/>
          <w:szCs w:val="20"/>
        </w:rPr>
      </w:pPr>
      <w:r w:rsidRPr="00E61ABF">
        <w:rPr>
          <w:rFonts w:ascii="Arial" w:eastAsia="Arial Unicode MS" w:hAnsi="Arial" w:cs="Arial"/>
          <w:sz w:val="20"/>
          <w:szCs w:val="20"/>
        </w:rPr>
        <w:t>SCHIJNDEL, 2 Aug. De R.K. Middenstandsvereeniging alhier houdt op Woensdag 4 Augustus a.s. een algemeene ledenvergadering in het St. Servatiusgebouw. Aanvang half negen. Trouwe opkomst der leden wordt dringend verzocht.</w:t>
      </w:r>
    </w:p>
    <w:p w:rsidR="000D402A" w:rsidRDefault="000D402A" w:rsidP="00BA30B8">
      <w:pPr>
        <w:shd w:val="clear" w:color="auto" w:fill="FFFFFF"/>
        <w:jc w:val="both"/>
        <w:rPr>
          <w:rFonts w:ascii="Arial" w:eastAsia="Arial Unicode MS" w:hAnsi="Arial" w:cs="Arial"/>
          <w:sz w:val="20"/>
          <w:szCs w:val="20"/>
        </w:rPr>
      </w:pPr>
    </w:p>
    <w:p w:rsidR="000D402A" w:rsidRPr="000D402A" w:rsidRDefault="000D402A" w:rsidP="000D402A">
      <w:pPr>
        <w:shd w:val="clear" w:color="auto" w:fill="FFFFFF"/>
        <w:jc w:val="both"/>
        <w:rPr>
          <w:rFonts w:ascii="Arial" w:eastAsia="Arial Unicode MS" w:hAnsi="Arial" w:cs="Arial"/>
          <w:b/>
          <w:bCs/>
          <w:sz w:val="20"/>
          <w:szCs w:val="20"/>
          <w:u w:val="single"/>
        </w:rPr>
      </w:pPr>
      <w:r w:rsidRPr="000D402A">
        <w:rPr>
          <w:rFonts w:ascii="Arial" w:eastAsia="Arial Unicode MS" w:hAnsi="Arial" w:cs="Arial"/>
          <w:b/>
          <w:bCs/>
          <w:sz w:val="20"/>
          <w:szCs w:val="20"/>
          <w:u w:val="single"/>
        </w:rPr>
        <w:t>Provinciale Noordbrabantsche en 's Hertogenbossche courant 04-08-1937</w:t>
      </w:r>
    </w:p>
    <w:p w:rsidR="000D402A" w:rsidRPr="000D402A" w:rsidRDefault="000D402A" w:rsidP="000D402A">
      <w:pPr>
        <w:shd w:val="clear" w:color="auto" w:fill="FFFFFF"/>
        <w:jc w:val="both"/>
        <w:rPr>
          <w:rFonts w:ascii="Arial" w:eastAsia="Arial Unicode MS" w:hAnsi="Arial" w:cs="Arial"/>
          <w:sz w:val="20"/>
          <w:szCs w:val="20"/>
        </w:rPr>
      </w:pPr>
    </w:p>
    <w:p w:rsidR="000D402A" w:rsidRPr="000D402A" w:rsidRDefault="000D402A" w:rsidP="000D402A">
      <w:pPr>
        <w:shd w:val="clear" w:color="auto" w:fill="FFFFFF"/>
        <w:jc w:val="both"/>
        <w:rPr>
          <w:rFonts w:ascii="Arial" w:eastAsia="Arial Unicode MS" w:hAnsi="Arial" w:cs="Arial"/>
          <w:sz w:val="20"/>
          <w:szCs w:val="20"/>
        </w:rPr>
      </w:pPr>
      <w:r w:rsidRPr="000D402A">
        <w:rPr>
          <w:rFonts w:ascii="Arial" w:eastAsia="Arial Unicode MS" w:hAnsi="Arial" w:cs="Arial"/>
          <w:sz w:val="20"/>
          <w:szCs w:val="20"/>
        </w:rPr>
        <w:t>SCHIJNDEL, 3 Aug. Hedenmorgen om half tien had in de Grootestraat nabij het H. Hartmonument een ernstige autobotsing plaats, welke gelukkig zonder persoonlijke ongelukken is afgeloopen. Uit de richting St. Oedenrode naderde een autobus van de autobusonderneming v. Hooft aldaar, terwijl op hetzelfde oogenblik een zwaar beladen vrachtauto van den vrachtrijder A. P. v. d. Elzen uit Boxtel het kruispunt naderde. Beide bestuurders weken sterk naar linksdoch de botsing was onvermijdelijk. De autobus werd in de zijde geramd door de vrachtauto. De bus werd betrekkelijk licht beschadigd, terwijl de vrachtauto aan de voorzijde zwaar beschadigd werd. De bus vervoerde geen passagiers.  De bestuurders der beide wagens kwamen met den schrik vrij. De gemeentepolitie stelt een onderzoek in naar de schuldvraag.</w:t>
      </w:r>
    </w:p>
    <w:p w:rsidR="00E61ABF" w:rsidRDefault="00E61ABF" w:rsidP="00BA30B8">
      <w:pPr>
        <w:shd w:val="clear" w:color="auto" w:fill="FFFFFF"/>
        <w:jc w:val="both"/>
        <w:rPr>
          <w:rFonts w:ascii="Arial" w:eastAsia="Arial Unicode MS" w:hAnsi="Arial" w:cs="Arial"/>
          <w:sz w:val="20"/>
          <w:szCs w:val="20"/>
        </w:rPr>
      </w:pPr>
    </w:p>
    <w:p w:rsidR="005901A3" w:rsidRPr="005901A3" w:rsidRDefault="005901A3" w:rsidP="005901A3">
      <w:pPr>
        <w:shd w:val="clear" w:color="auto" w:fill="FFFFFF"/>
        <w:jc w:val="both"/>
        <w:rPr>
          <w:rFonts w:ascii="Arial" w:eastAsia="Arial Unicode MS" w:hAnsi="Arial" w:cs="Arial"/>
          <w:b/>
          <w:bCs/>
          <w:sz w:val="20"/>
          <w:szCs w:val="20"/>
          <w:u w:val="single"/>
        </w:rPr>
      </w:pPr>
      <w:r w:rsidRPr="005901A3">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5901A3">
        <w:rPr>
          <w:rFonts w:ascii="Arial" w:eastAsia="Arial Unicode MS" w:hAnsi="Arial" w:cs="Arial"/>
          <w:b/>
          <w:bCs/>
          <w:sz w:val="20"/>
          <w:szCs w:val="20"/>
          <w:u w:val="single"/>
        </w:rPr>
        <w:t>-08-1937</w:t>
      </w:r>
    </w:p>
    <w:p w:rsidR="005901A3" w:rsidRDefault="005901A3" w:rsidP="00BA30B8">
      <w:pPr>
        <w:shd w:val="clear" w:color="auto" w:fill="FFFFFF"/>
        <w:jc w:val="both"/>
        <w:rPr>
          <w:rFonts w:ascii="Arial" w:eastAsia="Arial Unicode MS" w:hAnsi="Arial" w:cs="Arial"/>
          <w:sz w:val="20"/>
          <w:szCs w:val="20"/>
        </w:rPr>
      </w:pPr>
    </w:p>
    <w:p w:rsidR="005901A3" w:rsidRDefault="005901A3" w:rsidP="00BA30B8">
      <w:pPr>
        <w:shd w:val="clear" w:color="auto" w:fill="FFFFFF"/>
        <w:jc w:val="both"/>
        <w:rPr>
          <w:rFonts w:ascii="Arial" w:eastAsia="Arial Unicode MS" w:hAnsi="Arial" w:cs="Arial"/>
          <w:sz w:val="20"/>
          <w:szCs w:val="20"/>
        </w:rPr>
      </w:pPr>
      <w:r w:rsidRPr="005901A3">
        <w:rPr>
          <w:rFonts w:ascii="Arial" w:eastAsia="Arial Unicode MS" w:hAnsi="Arial" w:cs="Arial"/>
          <w:sz w:val="20"/>
          <w:szCs w:val="20"/>
        </w:rPr>
        <w:lastRenderedPageBreak/>
        <w:t>Aan de firma G. J. Vissers, wegenbouw alhier, werd opgedragen het aanbrengen van een verharding van de groote speelplaats bij het moederhuis der Congregatie van Schijndel te Schijndel.</w:t>
      </w:r>
    </w:p>
    <w:p w:rsidR="005901A3" w:rsidRDefault="005901A3" w:rsidP="00BA30B8">
      <w:pPr>
        <w:shd w:val="clear" w:color="auto" w:fill="FFFFFF"/>
        <w:jc w:val="both"/>
        <w:rPr>
          <w:rFonts w:ascii="Arial" w:eastAsia="Arial Unicode MS" w:hAnsi="Arial" w:cs="Arial"/>
          <w:sz w:val="20"/>
          <w:szCs w:val="20"/>
        </w:rPr>
      </w:pPr>
    </w:p>
    <w:p w:rsidR="00754D40" w:rsidRDefault="00754D40" w:rsidP="00BA30B8">
      <w:pPr>
        <w:shd w:val="clear" w:color="auto" w:fill="FFFFFF"/>
        <w:jc w:val="both"/>
        <w:rPr>
          <w:rFonts w:ascii="Arial" w:eastAsia="Arial Unicode MS" w:hAnsi="Arial" w:cs="Arial"/>
          <w:sz w:val="20"/>
          <w:szCs w:val="20"/>
        </w:rPr>
      </w:pPr>
      <w:r w:rsidRPr="00754D40">
        <w:rPr>
          <w:rFonts w:ascii="Arial" w:eastAsia="Arial Unicode MS" w:hAnsi="Arial" w:cs="Arial"/>
          <w:sz w:val="20"/>
          <w:szCs w:val="20"/>
        </w:rPr>
        <w:t>SCHIJN</w:t>
      </w:r>
      <w:r>
        <w:rPr>
          <w:rFonts w:ascii="Arial" w:eastAsia="Arial Unicode MS" w:hAnsi="Arial" w:cs="Arial"/>
          <w:sz w:val="20"/>
          <w:szCs w:val="20"/>
        </w:rPr>
        <w:t>D</w:t>
      </w:r>
      <w:r w:rsidRPr="00754D40">
        <w:rPr>
          <w:rFonts w:ascii="Arial" w:eastAsia="Arial Unicode MS" w:hAnsi="Arial" w:cs="Arial"/>
          <w:sz w:val="20"/>
          <w:szCs w:val="20"/>
        </w:rPr>
        <w:t>EL. Notaris A. Leemans te St. Michielsgestel zal Woensdag 11 Augustus, des avonds om 7 uur, krachtens artikel 1223 B. W</w:t>
      </w:r>
      <w:r>
        <w:rPr>
          <w:rFonts w:ascii="Arial" w:eastAsia="Arial Unicode MS" w:hAnsi="Arial" w:cs="Arial"/>
          <w:sz w:val="20"/>
          <w:szCs w:val="20"/>
        </w:rPr>
        <w:t>.</w:t>
      </w:r>
      <w:r w:rsidRPr="00754D40">
        <w:rPr>
          <w:rFonts w:ascii="Arial" w:eastAsia="Arial Unicode MS" w:hAnsi="Arial" w:cs="Arial"/>
          <w:sz w:val="20"/>
          <w:szCs w:val="20"/>
        </w:rPr>
        <w:t xml:space="preserve"> bij VAN ALEBEEK, publiek VERKOOPEN: EEN WOONHUIS met café. erf, tuin, boomgaard. bouw- en weiland te Schijndel aan den Molendijk, groot 1.15.30 H.A. I</w:t>
      </w:r>
    </w:p>
    <w:p w:rsidR="00754D40" w:rsidRDefault="00754D40" w:rsidP="00BA30B8">
      <w:pPr>
        <w:shd w:val="clear" w:color="auto" w:fill="FFFFFF"/>
        <w:jc w:val="both"/>
        <w:rPr>
          <w:rFonts w:ascii="Arial" w:eastAsia="Arial Unicode MS" w:hAnsi="Arial" w:cs="Arial"/>
          <w:sz w:val="20"/>
          <w:szCs w:val="20"/>
        </w:rPr>
      </w:pPr>
      <w:r w:rsidRPr="00754D40">
        <w:rPr>
          <w:rFonts w:ascii="Arial" w:eastAsia="Arial Unicode MS" w:hAnsi="Arial" w:cs="Arial"/>
          <w:sz w:val="20"/>
          <w:szCs w:val="20"/>
        </w:rPr>
        <w:t>nzet ƒ 2950.— Aanvaarding en betaling 11 November 1937.</w:t>
      </w:r>
    </w:p>
    <w:p w:rsidR="00754D40" w:rsidRDefault="00754D40" w:rsidP="00BA30B8">
      <w:pPr>
        <w:shd w:val="clear" w:color="auto" w:fill="FFFFFF"/>
        <w:jc w:val="both"/>
        <w:rPr>
          <w:rFonts w:ascii="Arial" w:eastAsia="Arial Unicode MS" w:hAnsi="Arial" w:cs="Arial"/>
          <w:sz w:val="20"/>
          <w:szCs w:val="20"/>
        </w:rPr>
      </w:pPr>
    </w:p>
    <w:p w:rsidR="005901A3" w:rsidRPr="005901A3" w:rsidRDefault="005901A3" w:rsidP="005901A3">
      <w:pPr>
        <w:shd w:val="clear" w:color="auto" w:fill="FFFFFF"/>
        <w:jc w:val="both"/>
        <w:rPr>
          <w:rFonts w:ascii="Arial" w:eastAsia="Arial Unicode MS" w:hAnsi="Arial" w:cs="Arial"/>
          <w:b/>
          <w:bCs/>
          <w:sz w:val="20"/>
          <w:szCs w:val="20"/>
          <w:u w:val="single"/>
        </w:rPr>
      </w:pPr>
      <w:r w:rsidRPr="005901A3">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5901A3">
        <w:rPr>
          <w:rFonts w:ascii="Arial" w:eastAsia="Arial Unicode MS" w:hAnsi="Arial" w:cs="Arial"/>
          <w:b/>
          <w:bCs/>
          <w:sz w:val="20"/>
          <w:szCs w:val="20"/>
          <w:u w:val="single"/>
        </w:rPr>
        <w:t>-08-1937</w:t>
      </w:r>
    </w:p>
    <w:p w:rsidR="005901A3" w:rsidRDefault="005901A3" w:rsidP="00BA30B8">
      <w:pPr>
        <w:shd w:val="clear" w:color="auto" w:fill="FFFFFF"/>
        <w:jc w:val="both"/>
        <w:rPr>
          <w:rFonts w:ascii="Arial" w:eastAsia="Arial Unicode MS" w:hAnsi="Arial" w:cs="Arial"/>
          <w:sz w:val="20"/>
          <w:szCs w:val="20"/>
        </w:rPr>
      </w:pPr>
    </w:p>
    <w:p w:rsidR="005901A3" w:rsidRPr="005901A3" w:rsidRDefault="005901A3" w:rsidP="005901A3">
      <w:pPr>
        <w:shd w:val="clear" w:color="auto" w:fill="FFFFFF"/>
        <w:jc w:val="both"/>
        <w:rPr>
          <w:rFonts w:ascii="Arial" w:eastAsia="Arial Unicode MS" w:hAnsi="Arial" w:cs="Arial"/>
          <w:b/>
          <w:sz w:val="20"/>
          <w:szCs w:val="20"/>
        </w:rPr>
      </w:pPr>
      <w:r w:rsidRPr="005901A3">
        <w:rPr>
          <w:rFonts w:ascii="Arial" w:eastAsia="Arial Unicode MS" w:hAnsi="Arial" w:cs="Arial"/>
          <w:b/>
          <w:sz w:val="20"/>
          <w:szCs w:val="20"/>
        </w:rPr>
        <w:t xml:space="preserve">WINKELDIEVEGGEN. </w:t>
      </w:r>
    </w:p>
    <w:p w:rsidR="005901A3" w:rsidRPr="005901A3" w:rsidRDefault="005901A3" w:rsidP="005901A3">
      <w:pPr>
        <w:shd w:val="clear" w:color="auto" w:fill="FFFFFF"/>
        <w:jc w:val="both"/>
        <w:rPr>
          <w:rFonts w:ascii="Arial" w:eastAsia="Arial Unicode MS" w:hAnsi="Arial" w:cs="Arial"/>
          <w:sz w:val="20"/>
          <w:szCs w:val="20"/>
        </w:rPr>
      </w:pPr>
      <w:r w:rsidRPr="005901A3">
        <w:rPr>
          <w:rFonts w:ascii="Arial" w:eastAsia="Arial Unicode MS" w:hAnsi="Arial" w:cs="Arial"/>
          <w:sz w:val="20"/>
          <w:szCs w:val="20"/>
        </w:rPr>
        <w:t>Zaterdagmiddag werden door de politie alhier aangehouden de 18-jarige fabrieksarbeidster H. v. V. en de 17-jarige fabrieksarbeidster A. v. D.</w:t>
      </w:r>
      <w:r>
        <w:rPr>
          <w:rFonts w:ascii="Arial" w:eastAsia="Arial Unicode MS" w:hAnsi="Arial" w:cs="Arial"/>
          <w:sz w:val="20"/>
          <w:szCs w:val="20"/>
        </w:rPr>
        <w:t>,</w:t>
      </w:r>
      <w:r w:rsidRPr="005901A3">
        <w:rPr>
          <w:rFonts w:ascii="Arial" w:eastAsia="Arial Unicode MS" w:hAnsi="Arial" w:cs="Arial"/>
          <w:sz w:val="20"/>
          <w:szCs w:val="20"/>
        </w:rPr>
        <w:t xml:space="preserve"> beiden uit Schijndel, die zich in den winkel van C. en A. alhier hadden schuldig gemaakt aan diefstal van eenige japonnen. De japonnen zijn in beslag genomen. Procesverbaal is tegen beide meisjes opgemaakt. </w:t>
      </w:r>
    </w:p>
    <w:p w:rsidR="005901A3" w:rsidRDefault="005901A3" w:rsidP="00BA30B8">
      <w:pPr>
        <w:shd w:val="clear" w:color="auto" w:fill="FFFFFF"/>
        <w:jc w:val="both"/>
        <w:rPr>
          <w:rFonts w:ascii="Arial" w:eastAsia="Arial Unicode MS" w:hAnsi="Arial" w:cs="Arial"/>
          <w:sz w:val="20"/>
          <w:szCs w:val="20"/>
        </w:rPr>
      </w:pPr>
    </w:p>
    <w:p w:rsidR="005901A3" w:rsidRPr="005901A3" w:rsidRDefault="005901A3" w:rsidP="005901A3">
      <w:pPr>
        <w:shd w:val="clear" w:color="auto" w:fill="FFFFFF"/>
        <w:jc w:val="both"/>
        <w:rPr>
          <w:rFonts w:ascii="Arial" w:eastAsia="Arial Unicode MS" w:hAnsi="Arial" w:cs="Arial"/>
          <w:b/>
          <w:bCs/>
          <w:sz w:val="20"/>
          <w:szCs w:val="20"/>
          <w:u w:val="single"/>
        </w:rPr>
      </w:pPr>
      <w:r w:rsidRPr="005901A3">
        <w:rPr>
          <w:rFonts w:ascii="Arial" w:eastAsia="Arial Unicode MS" w:hAnsi="Arial" w:cs="Arial"/>
          <w:b/>
          <w:bCs/>
          <w:sz w:val="20"/>
          <w:szCs w:val="20"/>
          <w:u w:val="single"/>
        </w:rPr>
        <w:t xml:space="preserve">Provinciale Noordbrabantsche en 's Hertogenbossche courant </w:t>
      </w:r>
      <w:r w:rsidR="000D402A">
        <w:rPr>
          <w:rFonts w:ascii="Arial" w:eastAsia="Arial Unicode MS" w:hAnsi="Arial" w:cs="Arial"/>
          <w:b/>
          <w:bCs/>
          <w:sz w:val="20"/>
          <w:szCs w:val="20"/>
          <w:u w:val="single"/>
        </w:rPr>
        <w:t>10</w:t>
      </w:r>
      <w:r w:rsidRPr="005901A3">
        <w:rPr>
          <w:rFonts w:ascii="Arial" w:eastAsia="Arial Unicode MS" w:hAnsi="Arial" w:cs="Arial"/>
          <w:b/>
          <w:bCs/>
          <w:sz w:val="20"/>
          <w:szCs w:val="20"/>
          <w:u w:val="single"/>
        </w:rPr>
        <w:t>-08-1937</w:t>
      </w:r>
    </w:p>
    <w:p w:rsidR="005901A3" w:rsidRDefault="005901A3" w:rsidP="00BA30B8">
      <w:pPr>
        <w:shd w:val="clear" w:color="auto" w:fill="FFFFFF"/>
        <w:jc w:val="both"/>
        <w:rPr>
          <w:rFonts w:ascii="Arial" w:eastAsia="Arial Unicode MS" w:hAnsi="Arial" w:cs="Arial"/>
          <w:sz w:val="20"/>
          <w:szCs w:val="20"/>
        </w:rPr>
      </w:pPr>
    </w:p>
    <w:p w:rsidR="005901A3" w:rsidRDefault="005901A3" w:rsidP="00BA30B8">
      <w:pPr>
        <w:shd w:val="clear" w:color="auto" w:fill="FFFFFF"/>
        <w:jc w:val="both"/>
        <w:rPr>
          <w:rFonts w:ascii="Arial" w:eastAsia="Arial Unicode MS" w:hAnsi="Arial" w:cs="Arial"/>
          <w:sz w:val="20"/>
          <w:szCs w:val="20"/>
        </w:rPr>
      </w:pPr>
      <w:r w:rsidRPr="005901A3">
        <w:rPr>
          <w:rFonts w:ascii="Arial" w:eastAsia="Arial Unicode MS" w:hAnsi="Arial" w:cs="Arial"/>
          <w:sz w:val="20"/>
          <w:szCs w:val="20"/>
        </w:rPr>
        <w:t>SCHIJNDEL, 9 Aug. Op Woensdag 11 Augustus 's avonds om 8 uur zal de R.K. Werkliedenvereeniging afscheid nemen van haar adviseur kapelaan L. van Helvoirt. Hiervoor zal een bestuursraadvergadering worden gehouden waarbij alle besturen van de onderafdeelingen tegenwoordig zullen zijn, o.a. Houtbewerkersbond, Bouwvakbond, Overheidspersoneel, Fabrieksarbeiders</w:t>
      </w:r>
      <w:r w:rsidR="000D402A">
        <w:rPr>
          <w:rFonts w:ascii="Arial" w:eastAsia="Arial Unicode MS" w:hAnsi="Arial" w:cs="Arial"/>
          <w:sz w:val="20"/>
          <w:szCs w:val="20"/>
        </w:rPr>
        <w:t>b</w:t>
      </w:r>
      <w:r w:rsidRPr="005901A3">
        <w:rPr>
          <w:rFonts w:ascii="Arial" w:eastAsia="Arial Unicode MS" w:hAnsi="Arial" w:cs="Arial"/>
          <w:sz w:val="20"/>
          <w:szCs w:val="20"/>
        </w:rPr>
        <w:t>ond, Credo Pugno, St. Servatiusfonds, K.A.J.V. en Jonge Werkman.</w:t>
      </w:r>
    </w:p>
    <w:p w:rsidR="005901A3" w:rsidRDefault="005901A3" w:rsidP="00E61ABF">
      <w:pPr>
        <w:shd w:val="clear" w:color="auto" w:fill="FFFFFF"/>
        <w:jc w:val="both"/>
        <w:rPr>
          <w:rFonts w:ascii="Arial" w:eastAsia="Arial Unicode MS" w:hAnsi="Arial" w:cs="Arial"/>
          <w:sz w:val="20"/>
          <w:szCs w:val="20"/>
        </w:rPr>
      </w:pPr>
    </w:p>
    <w:p w:rsidR="00BF7CEB" w:rsidRPr="00BF7CEB" w:rsidRDefault="00BF7CEB" w:rsidP="00BF7CEB">
      <w:pPr>
        <w:shd w:val="clear" w:color="auto" w:fill="FFFFFF"/>
        <w:jc w:val="both"/>
        <w:rPr>
          <w:rFonts w:ascii="Arial" w:eastAsia="Arial Unicode MS" w:hAnsi="Arial" w:cs="Arial"/>
          <w:b/>
          <w:bCs/>
          <w:sz w:val="20"/>
          <w:szCs w:val="20"/>
          <w:u w:val="single"/>
        </w:rPr>
      </w:pPr>
      <w:r w:rsidRPr="00BF7CEB">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3</w:t>
      </w:r>
      <w:r w:rsidRPr="00BF7CEB">
        <w:rPr>
          <w:rFonts w:ascii="Arial" w:eastAsia="Arial Unicode MS" w:hAnsi="Arial" w:cs="Arial"/>
          <w:b/>
          <w:bCs/>
          <w:sz w:val="20"/>
          <w:szCs w:val="20"/>
          <w:u w:val="single"/>
        </w:rPr>
        <w:t>-08-1937</w:t>
      </w:r>
    </w:p>
    <w:p w:rsidR="00BF7CEB" w:rsidRDefault="00BF7CEB" w:rsidP="00E61ABF">
      <w:pPr>
        <w:shd w:val="clear" w:color="auto" w:fill="FFFFFF"/>
        <w:jc w:val="both"/>
        <w:rPr>
          <w:rFonts w:ascii="Arial" w:eastAsia="Arial Unicode MS" w:hAnsi="Arial" w:cs="Arial"/>
          <w:sz w:val="20"/>
          <w:szCs w:val="20"/>
        </w:rPr>
      </w:pPr>
    </w:p>
    <w:p w:rsidR="00BF7CEB" w:rsidRDefault="00BF7CEB" w:rsidP="00BF7CEB">
      <w:pPr>
        <w:shd w:val="clear" w:color="auto" w:fill="FFFFFF"/>
        <w:jc w:val="both"/>
        <w:rPr>
          <w:rFonts w:ascii="Arial" w:eastAsia="Arial Unicode MS" w:hAnsi="Arial" w:cs="Arial"/>
          <w:sz w:val="20"/>
          <w:szCs w:val="20"/>
        </w:rPr>
      </w:pPr>
      <w:r w:rsidRPr="00BF7CEB">
        <w:rPr>
          <w:rFonts w:ascii="Arial" w:eastAsia="Arial Unicode MS" w:hAnsi="Arial" w:cs="Arial"/>
          <w:sz w:val="20"/>
          <w:szCs w:val="20"/>
        </w:rPr>
        <w:t>SCHIJNDEL, 12 Aug. Op Maandag 20 September, wordt de ledenvergadering gehouden van de R. K. Leeszaal en Bibliotheek St. Norbertus. Hierin worden als gewoonlijk rekeningen verantwooring, benevens het jaarverslag over 1936—'37 uitgebracht en wordt in de vacaturen der aftredende bestuurs</w:t>
      </w:r>
      <w:r>
        <w:rPr>
          <w:rFonts w:ascii="Arial" w:eastAsia="Arial Unicode MS" w:hAnsi="Arial" w:cs="Arial"/>
          <w:sz w:val="20"/>
          <w:szCs w:val="20"/>
        </w:rPr>
        <w:t>-</w:t>
      </w:r>
      <w:r w:rsidRPr="00BF7CEB">
        <w:rPr>
          <w:rFonts w:ascii="Arial" w:eastAsia="Arial Unicode MS" w:hAnsi="Arial" w:cs="Arial"/>
          <w:sz w:val="20"/>
          <w:szCs w:val="20"/>
        </w:rPr>
        <w:t xml:space="preserve">leden voorzien. Maar wat deze bijeenkomst tot een zeer bijzondere maken zal, is het feit, dat de bekende radio-priester H. de Greeve een spreekbeurt zal vervullen over Roomsch Offensief. </w:t>
      </w:r>
    </w:p>
    <w:p w:rsidR="00BF7CEB" w:rsidRDefault="00BF7CEB" w:rsidP="00BF7CEB">
      <w:pPr>
        <w:shd w:val="clear" w:color="auto" w:fill="FFFFFF"/>
        <w:jc w:val="both"/>
        <w:rPr>
          <w:rFonts w:ascii="Arial" w:eastAsia="Arial Unicode MS" w:hAnsi="Arial" w:cs="Arial"/>
          <w:sz w:val="20"/>
          <w:szCs w:val="20"/>
        </w:rPr>
      </w:pPr>
    </w:p>
    <w:p w:rsidR="00BF7CEB" w:rsidRDefault="00BF7CEB" w:rsidP="00BF7CEB">
      <w:pPr>
        <w:shd w:val="clear" w:color="auto" w:fill="FFFFFF"/>
        <w:jc w:val="both"/>
        <w:rPr>
          <w:rFonts w:ascii="Arial" w:eastAsia="Arial Unicode MS" w:hAnsi="Arial" w:cs="Arial"/>
          <w:sz w:val="20"/>
          <w:szCs w:val="20"/>
        </w:rPr>
      </w:pPr>
      <w:r w:rsidRPr="00BF7CEB">
        <w:rPr>
          <w:rFonts w:ascii="Arial" w:eastAsia="Arial Unicode MS" w:hAnsi="Arial" w:cs="Arial"/>
          <w:sz w:val="20"/>
          <w:szCs w:val="20"/>
        </w:rPr>
        <w:t>Gisteravond vond in de kleine zaal van het patronaat een bijeenkomst plaats van het bestuur der R. K. Werkliedenvereeniging met de besturen van alle onderafdeelingen, waarbij de verschillende besturen afscheid namen van hun geestelijk adviseur kapelaan L. v. Helvoirt, die naar Tilburg is overgeplaatst. Allereerst nam de voorzitter der R. K. Werkliedenvereeniging, de heer Ant. Verkuylen het woord, die het vele wat kapelaan v. Helvoirt voor de vereeniging gedaan heeft uit het verleden terugriep en hem daarvoor in hartelijke woorden dank bracht. Namens de vereeniging bood hij den scheidenden adviseur een prachtige schilderij (Madonna) aan. Kapelaan v. Helvoirt, die zich hierna tot de aanwezigen richtte, dankte voor de</w:t>
      </w:r>
      <w:r>
        <w:rPr>
          <w:rFonts w:ascii="Arial" w:eastAsia="Arial Unicode MS" w:hAnsi="Arial" w:cs="Arial"/>
          <w:sz w:val="20"/>
          <w:szCs w:val="20"/>
        </w:rPr>
        <w:t xml:space="preserve"> </w:t>
      </w:r>
      <w:r w:rsidRPr="00BF7CEB">
        <w:rPr>
          <w:rFonts w:ascii="Arial" w:eastAsia="Arial Unicode MS" w:hAnsi="Arial" w:cs="Arial"/>
          <w:sz w:val="20"/>
          <w:szCs w:val="20"/>
        </w:rPr>
        <w:t>hartelijke woorden van den voorzitter en ging ook in het kort de werkzaamheden na, die hier in Schijndel verricht zijn en in hoeverre hij hierin als geestelijk adviseur was betrokken. Hierna voerden het woord de heer De Groot, namens de club „Credo Pugno", de heer J. v. Doremalen, namens de „Jonge Werkman", die kapelaan v. Helvoirt een prachtige rooktafel aanbood. Vervolgens de heer H. Aarts, voorzitter van den R. K. Houtbewerkersbond, de heer J. Geerts, voorzitter van den R. K. Bouwvakarbeidersbond, de heer Schakenraad, namens den R. K. Fabrieksarbeidersbond. De heer J. P. van Bussel, hoofd van de R. K. Jongensschool in de Pompstraat, sprak woorden van warme waardeering voor het werk van den kapelaan als godsdienstleeraar en directeur van de Jongens</w:t>
      </w:r>
      <w:r>
        <w:rPr>
          <w:rFonts w:ascii="Arial" w:eastAsia="Arial Unicode MS" w:hAnsi="Arial" w:cs="Arial"/>
          <w:sz w:val="20"/>
          <w:szCs w:val="20"/>
        </w:rPr>
        <w:t>-</w:t>
      </w:r>
      <w:r w:rsidRPr="00BF7CEB">
        <w:rPr>
          <w:rFonts w:ascii="Arial" w:eastAsia="Arial Unicode MS" w:hAnsi="Arial" w:cs="Arial"/>
          <w:sz w:val="20"/>
          <w:szCs w:val="20"/>
        </w:rPr>
        <w:t xml:space="preserve">jeugdbeweging. Nadat nog de heer P. Kasteleyn, bestuurslid van de R. K. Werkliedenvereeniging gesproken had, dankte kapelaan v. Helvoirt de verschillende sprekers hartelijk waarbij hij de verzekering gaf, zoo eenigszins mogelijk bij het 20-jarig bestaansfeest der Werkliedenvereeniging in September a.s. tegenwoordig te zullen zijn. </w:t>
      </w:r>
    </w:p>
    <w:p w:rsidR="00BF7CEB" w:rsidRDefault="00BF7CEB" w:rsidP="00BF7CEB">
      <w:pPr>
        <w:shd w:val="clear" w:color="auto" w:fill="FFFFFF"/>
        <w:jc w:val="both"/>
        <w:rPr>
          <w:rFonts w:ascii="Arial" w:eastAsia="Arial Unicode MS" w:hAnsi="Arial" w:cs="Arial"/>
          <w:sz w:val="20"/>
          <w:szCs w:val="20"/>
        </w:rPr>
      </w:pPr>
    </w:p>
    <w:p w:rsidR="00BF7CEB" w:rsidRPr="00BF7CEB" w:rsidRDefault="00BF7CEB" w:rsidP="00BF7CEB">
      <w:pPr>
        <w:shd w:val="clear" w:color="auto" w:fill="FFFFFF"/>
        <w:jc w:val="both"/>
        <w:rPr>
          <w:rFonts w:ascii="Arial" w:eastAsia="Arial Unicode MS" w:hAnsi="Arial" w:cs="Arial"/>
          <w:sz w:val="20"/>
          <w:szCs w:val="20"/>
        </w:rPr>
      </w:pPr>
      <w:r w:rsidRPr="00BF7CEB">
        <w:rPr>
          <w:rFonts w:ascii="Arial" w:eastAsia="Arial Unicode MS" w:hAnsi="Arial" w:cs="Arial"/>
          <w:sz w:val="20"/>
          <w:szCs w:val="20"/>
        </w:rPr>
        <w:t>De supportersvereeniging „Schijndel" houdt a.s. Zaterdag 's avonds om 9 utir een belangrijke leden</w:t>
      </w:r>
      <w:r>
        <w:rPr>
          <w:rFonts w:ascii="Arial" w:eastAsia="Arial Unicode MS" w:hAnsi="Arial" w:cs="Arial"/>
          <w:sz w:val="20"/>
          <w:szCs w:val="20"/>
        </w:rPr>
        <w:t>-</w:t>
      </w:r>
      <w:r w:rsidRPr="00BF7CEB">
        <w:rPr>
          <w:rFonts w:ascii="Arial" w:eastAsia="Arial Unicode MS" w:hAnsi="Arial" w:cs="Arial"/>
          <w:sz w:val="20"/>
          <w:szCs w:val="20"/>
        </w:rPr>
        <w:t>vergadering in haar clublokaal bij den heer W. Hubers</w:t>
      </w:r>
      <w:r>
        <w:rPr>
          <w:rFonts w:ascii="Arial" w:eastAsia="Arial Unicode MS" w:hAnsi="Arial" w:cs="Arial"/>
          <w:sz w:val="20"/>
          <w:szCs w:val="20"/>
        </w:rPr>
        <w:t xml:space="preserve"> </w:t>
      </w:r>
      <w:r w:rsidRPr="00BF7CEB">
        <w:rPr>
          <w:rFonts w:ascii="Arial" w:eastAsia="Arial Unicode MS" w:hAnsi="Arial" w:cs="Arial"/>
          <w:sz w:val="20"/>
          <w:szCs w:val="20"/>
        </w:rPr>
        <w:t xml:space="preserve">v. d. Eerden. </w:t>
      </w:r>
    </w:p>
    <w:p w:rsidR="00BF7CEB" w:rsidRDefault="00BF7CEB" w:rsidP="00E61ABF">
      <w:pPr>
        <w:shd w:val="clear" w:color="auto" w:fill="FFFFFF"/>
        <w:jc w:val="both"/>
        <w:rPr>
          <w:rFonts w:ascii="Arial" w:eastAsia="Arial Unicode MS" w:hAnsi="Arial" w:cs="Arial"/>
          <w:sz w:val="20"/>
          <w:szCs w:val="20"/>
        </w:rPr>
      </w:pPr>
    </w:p>
    <w:p w:rsidR="00733EC2" w:rsidRPr="00733EC2" w:rsidRDefault="00733EC2" w:rsidP="00733EC2">
      <w:pPr>
        <w:shd w:val="clear" w:color="auto" w:fill="FFFFFF"/>
        <w:jc w:val="both"/>
        <w:rPr>
          <w:rFonts w:ascii="Arial" w:eastAsia="Arial Unicode MS" w:hAnsi="Arial" w:cs="Arial"/>
          <w:b/>
          <w:bCs/>
          <w:sz w:val="20"/>
          <w:szCs w:val="20"/>
          <w:u w:val="single"/>
        </w:rPr>
      </w:pPr>
      <w:r w:rsidRPr="00733EC2">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4</w:t>
      </w:r>
      <w:r w:rsidRPr="00733EC2">
        <w:rPr>
          <w:rFonts w:ascii="Arial" w:eastAsia="Arial Unicode MS" w:hAnsi="Arial" w:cs="Arial"/>
          <w:b/>
          <w:bCs/>
          <w:sz w:val="20"/>
          <w:szCs w:val="20"/>
          <w:u w:val="single"/>
        </w:rPr>
        <w:t>-08-1937</w:t>
      </w:r>
    </w:p>
    <w:p w:rsidR="00733EC2" w:rsidRDefault="00733EC2" w:rsidP="00E61ABF">
      <w:pPr>
        <w:shd w:val="clear" w:color="auto" w:fill="FFFFFF"/>
        <w:jc w:val="both"/>
        <w:rPr>
          <w:rFonts w:ascii="Arial" w:eastAsia="Arial Unicode MS" w:hAnsi="Arial" w:cs="Arial"/>
          <w:sz w:val="20"/>
          <w:szCs w:val="20"/>
        </w:rPr>
      </w:pPr>
    </w:p>
    <w:p w:rsidR="00733EC2" w:rsidRPr="00733EC2" w:rsidRDefault="00733EC2" w:rsidP="00E61ABF">
      <w:pPr>
        <w:shd w:val="clear" w:color="auto" w:fill="FFFFFF"/>
        <w:jc w:val="both"/>
        <w:rPr>
          <w:rFonts w:ascii="Arial" w:eastAsia="Arial Unicode MS" w:hAnsi="Arial" w:cs="Arial"/>
          <w:b/>
          <w:sz w:val="20"/>
          <w:szCs w:val="20"/>
        </w:rPr>
      </w:pPr>
      <w:r w:rsidRPr="00733EC2">
        <w:rPr>
          <w:rFonts w:ascii="Arial" w:eastAsia="Arial Unicode MS" w:hAnsi="Arial" w:cs="Arial"/>
          <w:b/>
          <w:sz w:val="20"/>
          <w:szCs w:val="20"/>
        </w:rPr>
        <w:t xml:space="preserve">GROOTE KRINGWEDSTRIJDEN VAN DE S.Z.R. TE SCHIJNDEL. </w:t>
      </w:r>
    </w:p>
    <w:p w:rsidR="00733EC2" w:rsidRDefault="00733EC2" w:rsidP="00E61ABF">
      <w:pPr>
        <w:shd w:val="clear" w:color="auto" w:fill="FFFFFF"/>
        <w:jc w:val="both"/>
        <w:rPr>
          <w:rFonts w:ascii="Arial" w:eastAsia="Arial Unicode MS" w:hAnsi="Arial" w:cs="Arial"/>
          <w:sz w:val="20"/>
          <w:szCs w:val="20"/>
        </w:rPr>
      </w:pPr>
      <w:r w:rsidRPr="00733EC2">
        <w:rPr>
          <w:rFonts w:ascii="Arial" w:eastAsia="Arial Unicode MS" w:hAnsi="Arial" w:cs="Arial"/>
          <w:sz w:val="20"/>
          <w:szCs w:val="20"/>
        </w:rPr>
        <w:t>Morgen worden in het fraaie bad „Molenheide" te Schijndel groote kringwedstrijden gehouden door de Sc</w:t>
      </w:r>
      <w:r>
        <w:rPr>
          <w:rFonts w:ascii="Arial" w:eastAsia="Arial Unicode MS" w:hAnsi="Arial" w:cs="Arial"/>
          <w:sz w:val="20"/>
          <w:szCs w:val="20"/>
        </w:rPr>
        <w:t>h</w:t>
      </w:r>
      <w:r w:rsidRPr="00733EC2">
        <w:rPr>
          <w:rFonts w:ascii="Arial" w:eastAsia="Arial Unicode MS" w:hAnsi="Arial" w:cs="Arial"/>
          <w:sz w:val="20"/>
          <w:szCs w:val="20"/>
        </w:rPr>
        <w:t>ijndelsche zwemvereeniging en reddingsbrigade, die niet na zullen laten de belangstelling te trekken van allen die aan zwemsport doen of er belangstelling voor hebben. Immers, behalv</w:t>
      </w:r>
      <w:r>
        <w:rPr>
          <w:rFonts w:ascii="Arial" w:eastAsia="Arial Unicode MS" w:hAnsi="Arial" w:cs="Arial"/>
          <w:sz w:val="20"/>
          <w:szCs w:val="20"/>
        </w:rPr>
        <w:t>e</w:t>
      </w:r>
      <w:r w:rsidRPr="00733EC2">
        <w:rPr>
          <w:rFonts w:ascii="Arial" w:eastAsia="Arial Unicode MS" w:hAnsi="Arial" w:cs="Arial"/>
          <w:sz w:val="20"/>
          <w:szCs w:val="20"/>
        </w:rPr>
        <w:t xml:space="preserve"> verschillende attractieve zwemnummers, zullen op deze wedstrijden demonstraties worden gegeven door een ploeg van zeven zwemsters van de Rotterdamsche dameszw</w:t>
      </w:r>
      <w:r>
        <w:rPr>
          <w:rFonts w:ascii="Arial" w:eastAsia="Arial Unicode MS" w:hAnsi="Arial" w:cs="Arial"/>
          <w:sz w:val="20"/>
          <w:szCs w:val="20"/>
        </w:rPr>
        <w:t>e</w:t>
      </w:r>
      <w:r w:rsidRPr="00733EC2">
        <w:rPr>
          <w:rFonts w:ascii="Arial" w:eastAsia="Arial Unicode MS" w:hAnsi="Arial" w:cs="Arial"/>
          <w:sz w:val="20"/>
          <w:szCs w:val="20"/>
        </w:rPr>
        <w:t>mclub, waaronder verschillende kampioenen a</w:t>
      </w:r>
      <w:r>
        <w:rPr>
          <w:rFonts w:ascii="Arial" w:eastAsia="Arial Unicode MS" w:hAnsi="Arial" w:cs="Arial"/>
          <w:sz w:val="20"/>
          <w:szCs w:val="20"/>
        </w:rPr>
        <w:t>l</w:t>
      </w:r>
      <w:r w:rsidRPr="00733EC2">
        <w:rPr>
          <w:rFonts w:ascii="Arial" w:eastAsia="Arial Unicode MS" w:hAnsi="Arial" w:cs="Arial"/>
          <w:sz w:val="20"/>
          <w:szCs w:val="20"/>
        </w:rPr>
        <w:t>s mej. Willy den Ouden, wereldkampioene, Riet v. Veen, kampioene 100 M. borstcrawl, mej. Gré de Hooge, Nederlandsche kampioene schoonspringen, behooren tot het gezelschap, dat verder gevormd wordt uit de Nederlandsche kampioensploeg 4X100 M. borstcrawl estafette dames. Wel zelden zal men in de gelegenheid zijn een zoo uitgele</w:t>
      </w:r>
      <w:r>
        <w:rPr>
          <w:rFonts w:ascii="Arial" w:eastAsia="Arial Unicode MS" w:hAnsi="Arial" w:cs="Arial"/>
          <w:sz w:val="20"/>
          <w:szCs w:val="20"/>
        </w:rPr>
        <w:t>z</w:t>
      </w:r>
      <w:r w:rsidRPr="00733EC2">
        <w:rPr>
          <w:rFonts w:ascii="Arial" w:eastAsia="Arial Unicode MS" w:hAnsi="Arial" w:cs="Arial"/>
          <w:sz w:val="20"/>
          <w:szCs w:val="20"/>
        </w:rPr>
        <w:t>en gezelschap zwemsters gezamenlijk demonstraties te zien geven. Gedemonstreerd worden alle zwemslagen z</w:t>
      </w:r>
      <w:r>
        <w:rPr>
          <w:rFonts w:ascii="Arial" w:eastAsia="Arial Unicode MS" w:hAnsi="Arial" w:cs="Arial"/>
          <w:sz w:val="20"/>
          <w:szCs w:val="20"/>
        </w:rPr>
        <w:t>.</w:t>
      </w:r>
      <w:r w:rsidRPr="00733EC2">
        <w:rPr>
          <w:rFonts w:ascii="Arial" w:eastAsia="Arial Unicode MS" w:hAnsi="Arial" w:cs="Arial"/>
          <w:sz w:val="20"/>
          <w:szCs w:val="20"/>
        </w:rPr>
        <w:t>g. trickzwe</w:t>
      </w:r>
      <w:r>
        <w:rPr>
          <w:rFonts w:ascii="Arial" w:eastAsia="Arial Unicode MS" w:hAnsi="Arial" w:cs="Arial"/>
          <w:sz w:val="20"/>
          <w:szCs w:val="20"/>
        </w:rPr>
        <w:t>m</w:t>
      </w:r>
      <w:r w:rsidRPr="00733EC2">
        <w:rPr>
          <w:rFonts w:ascii="Arial" w:eastAsia="Arial Unicode MS" w:hAnsi="Arial" w:cs="Arial"/>
          <w:sz w:val="20"/>
          <w:szCs w:val="20"/>
        </w:rPr>
        <w:t>men en schoonspringen. Vooral dit laatste waaraan wordt deelgenomen door mej. Gré de Hooge en Willy den Ouden is een aantrekkelijk nummer van het mooie programma. Wat de wedstrijden betreft verdienen bijzondere vermelding de nummers 100 M. borstcrawl heeren A. klassen en 100 M. borstcrawl dames, waarbij verzwommen worden de zilveren bekers hiervoor beschikbaar gesteld door den voorzitter der S. Z. R., Dr. W. H. A. v. Oppenraay te Schijndel. Thans zijn deze beide bekers in het bezit van den heer C. v. d. Hout, De Baronie, Breda en mej. Gaby Hug, Staalbergven, Oisterwijk. De inschrijving voor deee belde nummers doet een spannenden strijd verwachten. Ook de driemaal 50 M. wisselslag estafette is een nummer waarvoor groote belangstelling bestaat.</w:t>
      </w:r>
    </w:p>
    <w:p w:rsidR="00733EC2" w:rsidRDefault="00733EC2" w:rsidP="00E61ABF">
      <w:pPr>
        <w:shd w:val="clear" w:color="auto" w:fill="FFFFFF"/>
        <w:jc w:val="both"/>
        <w:rPr>
          <w:rFonts w:ascii="Arial" w:eastAsia="Arial Unicode MS" w:hAnsi="Arial" w:cs="Arial"/>
          <w:sz w:val="20"/>
          <w:szCs w:val="20"/>
        </w:rPr>
      </w:pPr>
    </w:p>
    <w:p w:rsidR="00733EC2" w:rsidRDefault="00733EC2" w:rsidP="00733EC2">
      <w:pPr>
        <w:shd w:val="clear" w:color="auto" w:fill="FFFFFF"/>
        <w:jc w:val="both"/>
        <w:rPr>
          <w:rFonts w:ascii="Arial" w:eastAsia="Arial Unicode MS" w:hAnsi="Arial" w:cs="Arial"/>
          <w:sz w:val="20"/>
          <w:szCs w:val="20"/>
        </w:rPr>
      </w:pPr>
      <w:r w:rsidRPr="00733EC2">
        <w:rPr>
          <w:rFonts w:ascii="Arial" w:eastAsia="Arial Unicode MS" w:hAnsi="Arial" w:cs="Arial"/>
          <w:sz w:val="20"/>
          <w:szCs w:val="20"/>
        </w:rPr>
        <w:t>SCHIJNDEL, 12 Aug. Bij de aanbesteding van een verbouwing van woonhuis. en winkel te Schijndel, voor rekening van den h</w:t>
      </w:r>
      <w:r>
        <w:rPr>
          <w:rFonts w:ascii="Arial" w:eastAsia="Arial Unicode MS" w:hAnsi="Arial" w:cs="Arial"/>
          <w:sz w:val="20"/>
          <w:szCs w:val="20"/>
        </w:rPr>
        <w:t>ee</w:t>
      </w:r>
      <w:r w:rsidRPr="00733EC2">
        <w:rPr>
          <w:rFonts w:ascii="Arial" w:eastAsia="Arial Unicode MS" w:hAnsi="Arial" w:cs="Arial"/>
          <w:sz w:val="20"/>
          <w:szCs w:val="20"/>
        </w:rPr>
        <w:t>r W. Venix te Den Bosch, onder architectuur van C. v. d. Wielen te Schijndel, werd inges</w:t>
      </w:r>
      <w:r>
        <w:rPr>
          <w:rFonts w:ascii="Arial" w:eastAsia="Arial Unicode MS" w:hAnsi="Arial" w:cs="Arial"/>
          <w:sz w:val="20"/>
          <w:szCs w:val="20"/>
        </w:rPr>
        <w:t>c</w:t>
      </w:r>
      <w:r w:rsidRPr="00733EC2">
        <w:rPr>
          <w:rFonts w:ascii="Arial" w:eastAsia="Arial Unicode MS" w:hAnsi="Arial" w:cs="Arial"/>
          <w:sz w:val="20"/>
          <w:szCs w:val="20"/>
        </w:rPr>
        <w:t xml:space="preserve">hreven als volgt: </w:t>
      </w:r>
    </w:p>
    <w:p w:rsidR="00733EC2" w:rsidRDefault="00733EC2" w:rsidP="00733EC2">
      <w:pPr>
        <w:shd w:val="clear" w:color="auto" w:fill="FFFFFF"/>
        <w:ind w:left="708"/>
        <w:jc w:val="both"/>
        <w:rPr>
          <w:rFonts w:ascii="Arial" w:eastAsia="Arial Unicode MS" w:hAnsi="Arial" w:cs="Arial"/>
          <w:sz w:val="20"/>
          <w:szCs w:val="20"/>
        </w:rPr>
      </w:pPr>
      <w:r w:rsidRPr="00733EC2">
        <w:rPr>
          <w:rFonts w:ascii="Arial" w:eastAsia="Arial Unicode MS" w:hAnsi="Arial" w:cs="Arial"/>
          <w:sz w:val="20"/>
          <w:szCs w:val="20"/>
        </w:rPr>
        <w:t>Ad</w:t>
      </w:r>
      <w:r>
        <w:rPr>
          <w:rFonts w:ascii="Arial" w:eastAsia="Arial Unicode MS" w:hAnsi="Arial" w:cs="Arial"/>
          <w:sz w:val="20"/>
          <w:szCs w:val="20"/>
        </w:rPr>
        <w:t>r</w:t>
      </w:r>
      <w:r w:rsidRPr="00733EC2">
        <w:rPr>
          <w:rFonts w:ascii="Arial" w:eastAsia="Arial Unicode MS" w:hAnsi="Arial" w:cs="Arial"/>
          <w:sz w:val="20"/>
          <w:szCs w:val="20"/>
        </w:rPr>
        <w:t xml:space="preserve">. de Wit, Schijndel </w:t>
      </w:r>
      <w:r w:rsidR="00F121BD">
        <w:rPr>
          <w:rFonts w:ascii="Arial" w:eastAsia="Arial Unicode MS" w:hAnsi="Arial" w:cs="Arial"/>
          <w:sz w:val="20"/>
          <w:szCs w:val="20"/>
        </w:rPr>
        <w:tab/>
      </w:r>
      <w:r w:rsidR="00F121BD">
        <w:rPr>
          <w:rFonts w:ascii="Arial" w:eastAsia="Arial Unicode MS" w:hAnsi="Arial" w:cs="Arial"/>
          <w:sz w:val="20"/>
          <w:szCs w:val="20"/>
        </w:rPr>
        <w:tab/>
      </w:r>
      <w:r w:rsidR="00F121BD">
        <w:rPr>
          <w:rFonts w:ascii="Arial" w:eastAsia="Arial Unicode MS" w:hAnsi="Arial" w:cs="Arial"/>
          <w:sz w:val="20"/>
          <w:szCs w:val="20"/>
        </w:rPr>
        <w:tab/>
      </w:r>
      <w:r w:rsidRPr="00733EC2">
        <w:rPr>
          <w:rFonts w:ascii="Arial" w:eastAsia="Arial Unicode MS" w:hAnsi="Arial" w:cs="Arial"/>
          <w:sz w:val="20"/>
          <w:szCs w:val="20"/>
        </w:rPr>
        <w:t xml:space="preserve">ƒ 4980 </w:t>
      </w:r>
    </w:p>
    <w:p w:rsidR="00733EC2" w:rsidRDefault="00733EC2" w:rsidP="00733EC2">
      <w:pPr>
        <w:shd w:val="clear" w:color="auto" w:fill="FFFFFF"/>
        <w:ind w:left="708"/>
        <w:jc w:val="both"/>
        <w:rPr>
          <w:rFonts w:ascii="Arial" w:eastAsia="Arial Unicode MS" w:hAnsi="Arial" w:cs="Arial"/>
          <w:sz w:val="20"/>
          <w:szCs w:val="20"/>
        </w:rPr>
      </w:pPr>
      <w:r w:rsidRPr="00733EC2">
        <w:rPr>
          <w:rFonts w:ascii="Arial" w:eastAsia="Arial Unicode MS" w:hAnsi="Arial" w:cs="Arial"/>
          <w:sz w:val="20"/>
          <w:szCs w:val="20"/>
        </w:rPr>
        <w:t xml:space="preserve">Gebr. Eymberts, Schijndel </w:t>
      </w:r>
      <w:r w:rsidR="00F121BD">
        <w:rPr>
          <w:rFonts w:ascii="Arial" w:eastAsia="Arial Unicode MS" w:hAnsi="Arial" w:cs="Arial"/>
          <w:sz w:val="20"/>
          <w:szCs w:val="20"/>
        </w:rPr>
        <w:tab/>
      </w:r>
      <w:r w:rsidR="00F121BD">
        <w:rPr>
          <w:rFonts w:ascii="Arial" w:eastAsia="Arial Unicode MS" w:hAnsi="Arial" w:cs="Arial"/>
          <w:sz w:val="20"/>
          <w:szCs w:val="20"/>
        </w:rPr>
        <w:tab/>
      </w:r>
      <w:r w:rsidRPr="00733EC2">
        <w:rPr>
          <w:rFonts w:ascii="Arial" w:eastAsia="Arial Unicode MS" w:hAnsi="Arial" w:cs="Arial"/>
          <w:sz w:val="20"/>
          <w:szCs w:val="20"/>
        </w:rPr>
        <w:t xml:space="preserve">ƒ 4864 </w:t>
      </w:r>
    </w:p>
    <w:p w:rsidR="00733EC2" w:rsidRDefault="00733EC2" w:rsidP="00733EC2">
      <w:pPr>
        <w:shd w:val="clear" w:color="auto" w:fill="FFFFFF"/>
        <w:ind w:left="708"/>
        <w:jc w:val="both"/>
        <w:rPr>
          <w:rFonts w:ascii="Arial" w:eastAsia="Arial Unicode MS" w:hAnsi="Arial" w:cs="Arial"/>
          <w:sz w:val="20"/>
          <w:szCs w:val="20"/>
        </w:rPr>
      </w:pPr>
      <w:r w:rsidRPr="00733EC2">
        <w:rPr>
          <w:rFonts w:ascii="Arial" w:eastAsia="Arial Unicode MS" w:hAnsi="Arial" w:cs="Arial"/>
          <w:sz w:val="20"/>
          <w:szCs w:val="20"/>
        </w:rPr>
        <w:t xml:space="preserve">Ger. v. d. Voort, Heeswijk </w:t>
      </w:r>
      <w:r w:rsidR="00F121BD">
        <w:rPr>
          <w:rFonts w:ascii="Arial" w:eastAsia="Arial Unicode MS" w:hAnsi="Arial" w:cs="Arial"/>
          <w:sz w:val="20"/>
          <w:szCs w:val="20"/>
        </w:rPr>
        <w:tab/>
      </w:r>
      <w:r w:rsidR="00F121BD">
        <w:rPr>
          <w:rFonts w:ascii="Arial" w:eastAsia="Arial Unicode MS" w:hAnsi="Arial" w:cs="Arial"/>
          <w:sz w:val="20"/>
          <w:szCs w:val="20"/>
        </w:rPr>
        <w:tab/>
      </w:r>
      <w:r w:rsidRPr="00733EC2">
        <w:rPr>
          <w:rFonts w:ascii="Arial" w:eastAsia="Arial Unicode MS" w:hAnsi="Arial" w:cs="Arial"/>
          <w:sz w:val="20"/>
          <w:szCs w:val="20"/>
        </w:rPr>
        <w:t xml:space="preserve">ƒ 4800 </w:t>
      </w:r>
    </w:p>
    <w:p w:rsidR="00733EC2" w:rsidRDefault="00733EC2" w:rsidP="00733EC2">
      <w:pPr>
        <w:shd w:val="clear" w:color="auto" w:fill="FFFFFF"/>
        <w:ind w:left="708"/>
        <w:jc w:val="both"/>
        <w:rPr>
          <w:rFonts w:ascii="Arial" w:eastAsia="Arial Unicode MS" w:hAnsi="Arial" w:cs="Arial"/>
          <w:sz w:val="20"/>
          <w:szCs w:val="20"/>
        </w:rPr>
      </w:pPr>
      <w:r w:rsidRPr="00733EC2">
        <w:rPr>
          <w:rFonts w:ascii="Arial" w:eastAsia="Arial Unicode MS" w:hAnsi="Arial" w:cs="Arial"/>
          <w:sz w:val="20"/>
          <w:szCs w:val="20"/>
        </w:rPr>
        <w:t xml:space="preserve">Chr. Lamoen, Den Dungen </w:t>
      </w:r>
      <w:r w:rsidR="00F121BD">
        <w:rPr>
          <w:rFonts w:ascii="Arial" w:eastAsia="Arial Unicode MS" w:hAnsi="Arial" w:cs="Arial"/>
          <w:sz w:val="20"/>
          <w:szCs w:val="20"/>
        </w:rPr>
        <w:tab/>
      </w:r>
      <w:r w:rsidR="00F121BD">
        <w:rPr>
          <w:rFonts w:ascii="Arial" w:eastAsia="Arial Unicode MS" w:hAnsi="Arial" w:cs="Arial"/>
          <w:sz w:val="20"/>
          <w:szCs w:val="20"/>
        </w:rPr>
        <w:tab/>
      </w:r>
      <w:r w:rsidRPr="00733EC2">
        <w:rPr>
          <w:rFonts w:ascii="Arial" w:eastAsia="Arial Unicode MS" w:hAnsi="Arial" w:cs="Arial"/>
          <w:sz w:val="20"/>
          <w:szCs w:val="20"/>
        </w:rPr>
        <w:t xml:space="preserve">ƒ 4694 </w:t>
      </w:r>
    </w:p>
    <w:p w:rsidR="00733EC2" w:rsidRDefault="00733EC2" w:rsidP="00733EC2">
      <w:pPr>
        <w:shd w:val="clear" w:color="auto" w:fill="FFFFFF"/>
        <w:ind w:left="708"/>
        <w:jc w:val="both"/>
        <w:rPr>
          <w:rFonts w:ascii="Arial" w:eastAsia="Arial Unicode MS" w:hAnsi="Arial" w:cs="Arial"/>
          <w:sz w:val="20"/>
          <w:szCs w:val="20"/>
        </w:rPr>
      </w:pPr>
      <w:r w:rsidRPr="00733EC2">
        <w:rPr>
          <w:rFonts w:ascii="Arial" w:eastAsia="Arial Unicode MS" w:hAnsi="Arial" w:cs="Arial"/>
          <w:sz w:val="20"/>
          <w:szCs w:val="20"/>
        </w:rPr>
        <w:t xml:space="preserve">J. G. v. d. Voort, Heeswijk </w:t>
      </w:r>
      <w:r w:rsidR="00F121BD">
        <w:rPr>
          <w:rFonts w:ascii="Arial" w:eastAsia="Arial Unicode MS" w:hAnsi="Arial" w:cs="Arial"/>
          <w:sz w:val="20"/>
          <w:szCs w:val="20"/>
        </w:rPr>
        <w:tab/>
      </w:r>
      <w:r w:rsidR="00F121BD">
        <w:rPr>
          <w:rFonts w:ascii="Arial" w:eastAsia="Arial Unicode MS" w:hAnsi="Arial" w:cs="Arial"/>
          <w:sz w:val="20"/>
          <w:szCs w:val="20"/>
        </w:rPr>
        <w:tab/>
      </w:r>
      <w:r w:rsidRPr="00733EC2">
        <w:rPr>
          <w:rFonts w:ascii="Arial" w:eastAsia="Arial Unicode MS" w:hAnsi="Arial" w:cs="Arial"/>
          <w:sz w:val="20"/>
          <w:szCs w:val="20"/>
        </w:rPr>
        <w:t xml:space="preserve">ƒ 4598 </w:t>
      </w:r>
    </w:p>
    <w:p w:rsidR="00733EC2" w:rsidRDefault="00733EC2" w:rsidP="00733EC2">
      <w:pPr>
        <w:shd w:val="clear" w:color="auto" w:fill="FFFFFF"/>
        <w:ind w:left="708"/>
        <w:jc w:val="both"/>
        <w:rPr>
          <w:rFonts w:ascii="Arial" w:eastAsia="Arial Unicode MS" w:hAnsi="Arial" w:cs="Arial"/>
          <w:sz w:val="20"/>
          <w:szCs w:val="20"/>
        </w:rPr>
      </w:pPr>
      <w:r w:rsidRPr="00733EC2">
        <w:rPr>
          <w:rFonts w:ascii="Arial" w:eastAsia="Arial Unicode MS" w:hAnsi="Arial" w:cs="Arial"/>
          <w:sz w:val="20"/>
          <w:szCs w:val="20"/>
        </w:rPr>
        <w:t>J</w:t>
      </w:r>
      <w:r>
        <w:rPr>
          <w:rFonts w:ascii="Arial" w:eastAsia="Arial Unicode MS" w:hAnsi="Arial" w:cs="Arial"/>
          <w:sz w:val="20"/>
          <w:szCs w:val="20"/>
        </w:rPr>
        <w:t>oh</w:t>
      </w:r>
      <w:r w:rsidRPr="00733EC2">
        <w:rPr>
          <w:rFonts w:ascii="Arial" w:eastAsia="Arial Unicode MS" w:hAnsi="Arial" w:cs="Arial"/>
          <w:sz w:val="20"/>
          <w:szCs w:val="20"/>
        </w:rPr>
        <w:t xml:space="preserve">. Vervoort, Berlicum </w:t>
      </w:r>
      <w:r w:rsidR="00F121BD">
        <w:rPr>
          <w:rFonts w:ascii="Arial" w:eastAsia="Arial Unicode MS" w:hAnsi="Arial" w:cs="Arial"/>
          <w:sz w:val="20"/>
          <w:szCs w:val="20"/>
        </w:rPr>
        <w:tab/>
      </w:r>
      <w:r w:rsidR="00F121BD">
        <w:rPr>
          <w:rFonts w:ascii="Arial" w:eastAsia="Arial Unicode MS" w:hAnsi="Arial" w:cs="Arial"/>
          <w:sz w:val="20"/>
          <w:szCs w:val="20"/>
        </w:rPr>
        <w:tab/>
      </w:r>
      <w:r w:rsidRPr="00733EC2">
        <w:rPr>
          <w:rFonts w:ascii="Arial" w:eastAsia="Arial Unicode MS" w:hAnsi="Arial" w:cs="Arial"/>
          <w:sz w:val="20"/>
          <w:szCs w:val="20"/>
        </w:rPr>
        <w:t xml:space="preserve">ƒ 4575 </w:t>
      </w:r>
    </w:p>
    <w:p w:rsidR="00733EC2" w:rsidRDefault="00733EC2" w:rsidP="00733EC2">
      <w:pPr>
        <w:shd w:val="clear" w:color="auto" w:fill="FFFFFF"/>
        <w:ind w:left="708"/>
        <w:jc w:val="both"/>
        <w:rPr>
          <w:rFonts w:ascii="Arial" w:eastAsia="Arial Unicode MS" w:hAnsi="Arial" w:cs="Arial"/>
          <w:sz w:val="20"/>
          <w:szCs w:val="20"/>
        </w:rPr>
      </w:pPr>
      <w:r w:rsidRPr="00733EC2">
        <w:rPr>
          <w:rFonts w:ascii="Arial" w:eastAsia="Arial Unicode MS" w:hAnsi="Arial" w:cs="Arial"/>
          <w:sz w:val="20"/>
          <w:szCs w:val="20"/>
        </w:rPr>
        <w:t>Gebr. v. Hout, St. Michiels</w:t>
      </w:r>
      <w:r>
        <w:rPr>
          <w:rFonts w:ascii="Arial" w:eastAsia="Arial Unicode MS" w:hAnsi="Arial" w:cs="Arial"/>
          <w:sz w:val="20"/>
          <w:szCs w:val="20"/>
        </w:rPr>
        <w:t xml:space="preserve"> </w:t>
      </w:r>
      <w:r w:rsidRPr="00733EC2">
        <w:rPr>
          <w:rFonts w:ascii="Arial" w:eastAsia="Arial Unicode MS" w:hAnsi="Arial" w:cs="Arial"/>
          <w:sz w:val="20"/>
          <w:szCs w:val="20"/>
        </w:rPr>
        <w:t xml:space="preserve">Gestel </w:t>
      </w:r>
      <w:r w:rsidR="00F121BD">
        <w:rPr>
          <w:rFonts w:ascii="Arial" w:eastAsia="Arial Unicode MS" w:hAnsi="Arial" w:cs="Arial"/>
          <w:sz w:val="20"/>
          <w:szCs w:val="20"/>
        </w:rPr>
        <w:tab/>
      </w:r>
      <w:r w:rsidRPr="00733EC2">
        <w:rPr>
          <w:rFonts w:ascii="Arial" w:eastAsia="Arial Unicode MS" w:hAnsi="Arial" w:cs="Arial"/>
          <w:sz w:val="20"/>
          <w:szCs w:val="20"/>
        </w:rPr>
        <w:t xml:space="preserve">ƒ 4540 </w:t>
      </w:r>
    </w:p>
    <w:p w:rsidR="00733EC2" w:rsidRDefault="00733EC2" w:rsidP="00733EC2">
      <w:pPr>
        <w:shd w:val="clear" w:color="auto" w:fill="FFFFFF"/>
        <w:ind w:left="708"/>
        <w:jc w:val="both"/>
        <w:rPr>
          <w:rFonts w:ascii="Arial" w:eastAsia="Arial Unicode MS" w:hAnsi="Arial" w:cs="Arial"/>
          <w:sz w:val="20"/>
          <w:szCs w:val="20"/>
        </w:rPr>
      </w:pPr>
      <w:r w:rsidRPr="00733EC2">
        <w:rPr>
          <w:rFonts w:ascii="Arial" w:eastAsia="Arial Unicode MS" w:hAnsi="Arial" w:cs="Arial"/>
          <w:sz w:val="20"/>
          <w:szCs w:val="20"/>
        </w:rPr>
        <w:t xml:space="preserve">A. v. Uden, Heeswijk </w:t>
      </w:r>
      <w:r w:rsidR="00F121BD">
        <w:rPr>
          <w:rFonts w:ascii="Arial" w:eastAsia="Arial Unicode MS" w:hAnsi="Arial" w:cs="Arial"/>
          <w:sz w:val="20"/>
          <w:szCs w:val="20"/>
        </w:rPr>
        <w:tab/>
      </w:r>
      <w:r w:rsidR="00F121BD">
        <w:rPr>
          <w:rFonts w:ascii="Arial" w:eastAsia="Arial Unicode MS" w:hAnsi="Arial" w:cs="Arial"/>
          <w:sz w:val="20"/>
          <w:szCs w:val="20"/>
        </w:rPr>
        <w:tab/>
      </w:r>
      <w:r w:rsidR="00F121BD">
        <w:rPr>
          <w:rFonts w:ascii="Arial" w:eastAsia="Arial Unicode MS" w:hAnsi="Arial" w:cs="Arial"/>
          <w:sz w:val="20"/>
          <w:szCs w:val="20"/>
        </w:rPr>
        <w:tab/>
      </w:r>
      <w:r w:rsidRPr="00733EC2">
        <w:rPr>
          <w:rFonts w:ascii="Arial" w:eastAsia="Arial Unicode MS" w:hAnsi="Arial" w:cs="Arial"/>
          <w:sz w:val="20"/>
          <w:szCs w:val="20"/>
        </w:rPr>
        <w:t xml:space="preserve">ƒ 4533 </w:t>
      </w:r>
    </w:p>
    <w:p w:rsidR="00733EC2" w:rsidRDefault="00733EC2" w:rsidP="00733EC2">
      <w:pPr>
        <w:shd w:val="clear" w:color="auto" w:fill="FFFFFF"/>
        <w:ind w:left="708"/>
        <w:jc w:val="both"/>
        <w:rPr>
          <w:rFonts w:ascii="Arial" w:eastAsia="Arial Unicode MS" w:hAnsi="Arial" w:cs="Arial"/>
          <w:sz w:val="20"/>
          <w:szCs w:val="20"/>
        </w:rPr>
      </w:pPr>
      <w:r w:rsidRPr="00733EC2">
        <w:rPr>
          <w:rFonts w:ascii="Arial" w:eastAsia="Arial Unicode MS" w:hAnsi="Arial" w:cs="Arial"/>
          <w:sz w:val="20"/>
          <w:szCs w:val="20"/>
        </w:rPr>
        <w:t xml:space="preserve">Joh. v. Tartwijk, Schijndel </w:t>
      </w:r>
      <w:r w:rsidR="00F121BD">
        <w:rPr>
          <w:rFonts w:ascii="Arial" w:eastAsia="Arial Unicode MS" w:hAnsi="Arial" w:cs="Arial"/>
          <w:sz w:val="20"/>
          <w:szCs w:val="20"/>
        </w:rPr>
        <w:tab/>
      </w:r>
      <w:r w:rsidR="00F121BD">
        <w:rPr>
          <w:rFonts w:ascii="Arial" w:eastAsia="Arial Unicode MS" w:hAnsi="Arial" w:cs="Arial"/>
          <w:sz w:val="20"/>
          <w:szCs w:val="20"/>
        </w:rPr>
        <w:tab/>
      </w:r>
      <w:r w:rsidRPr="00733EC2">
        <w:rPr>
          <w:rFonts w:ascii="Arial" w:eastAsia="Arial Unicode MS" w:hAnsi="Arial" w:cs="Arial"/>
          <w:sz w:val="20"/>
          <w:szCs w:val="20"/>
        </w:rPr>
        <w:t xml:space="preserve">ƒ 4523 </w:t>
      </w:r>
    </w:p>
    <w:p w:rsidR="00733EC2" w:rsidRDefault="00733EC2" w:rsidP="00733EC2">
      <w:pPr>
        <w:shd w:val="clear" w:color="auto" w:fill="FFFFFF"/>
        <w:ind w:left="708"/>
        <w:jc w:val="both"/>
        <w:rPr>
          <w:rFonts w:ascii="Arial" w:eastAsia="Arial Unicode MS" w:hAnsi="Arial" w:cs="Arial"/>
          <w:sz w:val="20"/>
          <w:szCs w:val="20"/>
        </w:rPr>
      </w:pPr>
      <w:r w:rsidRPr="00733EC2">
        <w:rPr>
          <w:rFonts w:ascii="Arial" w:eastAsia="Arial Unicode MS" w:hAnsi="Arial" w:cs="Arial"/>
          <w:sz w:val="20"/>
          <w:szCs w:val="20"/>
        </w:rPr>
        <w:t xml:space="preserve">H. v. Geffen, Schijndel </w:t>
      </w:r>
      <w:r w:rsidR="00F121BD">
        <w:rPr>
          <w:rFonts w:ascii="Arial" w:eastAsia="Arial Unicode MS" w:hAnsi="Arial" w:cs="Arial"/>
          <w:sz w:val="20"/>
          <w:szCs w:val="20"/>
        </w:rPr>
        <w:tab/>
      </w:r>
      <w:r w:rsidR="00F121BD">
        <w:rPr>
          <w:rFonts w:ascii="Arial" w:eastAsia="Arial Unicode MS" w:hAnsi="Arial" w:cs="Arial"/>
          <w:sz w:val="20"/>
          <w:szCs w:val="20"/>
        </w:rPr>
        <w:tab/>
      </w:r>
      <w:r w:rsidR="00F121BD">
        <w:rPr>
          <w:rFonts w:ascii="Arial" w:eastAsia="Arial Unicode MS" w:hAnsi="Arial" w:cs="Arial"/>
          <w:sz w:val="20"/>
          <w:szCs w:val="20"/>
        </w:rPr>
        <w:tab/>
      </w:r>
      <w:r w:rsidRPr="00733EC2">
        <w:rPr>
          <w:rFonts w:ascii="Arial" w:eastAsia="Arial Unicode MS" w:hAnsi="Arial" w:cs="Arial"/>
          <w:sz w:val="20"/>
          <w:szCs w:val="20"/>
        </w:rPr>
        <w:t xml:space="preserve">ƒ 4497 </w:t>
      </w:r>
    </w:p>
    <w:p w:rsidR="00733EC2" w:rsidRDefault="00733EC2" w:rsidP="00733EC2">
      <w:pPr>
        <w:shd w:val="clear" w:color="auto" w:fill="FFFFFF"/>
        <w:ind w:left="708"/>
        <w:jc w:val="both"/>
        <w:rPr>
          <w:rFonts w:ascii="Arial" w:eastAsia="Arial Unicode MS" w:hAnsi="Arial" w:cs="Arial"/>
          <w:sz w:val="20"/>
          <w:szCs w:val="20"/>
        </w:rPr>
      </w:pPr>
      <w:r w:rsidRPr="00733EC2">
        <w:rPr>
          <w:rFonts w:ascii="Arial" w:eastAsia="Arial Unicode MS" w:hAnsi="Arial" w:cs="Arial"/>
          <w:sz w:val="20"/>
          <w:szCs w:val="20"/>
        </w:rPr>
        <w:t xml:space="preserve">J. Mauriks, Schijndel </w:t>
      </w:r>
      <w:r w:rsidR="00F121BD">
        <w:rPr>
          <w:rFonts w:ascii="Arial" w:eastAsia="Arial Unicode MS" w:hAnsi="Arial" w:cs="Arial"/>
          <w:sz w:val="20"/>
          <w:szCs w:val="20"/>
        </w:rPr>
        <w:tab/>
      </w:r>
      <w:r w:rsidR="00F121BD">
        <w:rPr>
          <w:rFonts w:ascii="Arial" w:eastAsia="Arial Unicode MS" w:hAnsi="Arial" w:cs="Arial"/>
          <w:sz w:val="20"/>
          <w:szCs w:val="20"/>
        </w:rPr>
        <w:tab/>
      </w:r>
      <w:r w:rsidR="00F121BD">
        <w:rPr>
          <w:rFonts w:ascii="Arial" w:eastAsia="Arial Unicode MS" w:hAnsi="Arial" w:cs="Arial"/>
          <w:sz w:val="20"/>
          <w:szCs w:val="20"/>
        </w:rPr>
        <w:tab/>
      </w:r>
      <w:r w:rsidRPr="00733EC2">
        <w:rPr>
          <w:rFonts w:ascii="Arial" w:eastAsia="Arial Unicode MS" w:hAnsi="Arial" w:cs="Arial"/>
          <w:sz w:val="20"/>
          <w:szCs w:val="20"/>
        </w:rPr>
        <w:t xml:space="preserve">ƒ 4491 </w:t>
      </w:r>
    </w:p>
    <w:p w:rsidR="00733EC2" w:rsidRDefault="00733EC2" w:rsidP="00733EC2">
      <w:pPr>
        <w:shd w:val="clear" w:color="auto" w:fill="FFFFFF"/>
        <w:ind w:left="708"/>
        <w:jc w:val="both"/>
        <w:rPr>
          <w:rFonts w:ascii="Arial" w:eastAsia="Arial Unicode MS" w:hAnsi="Arial" w:cs="Arial"/>
          <w:sz w:val="20"/>
          <w:szCs w:val="20"/>
        </w:rPr>
      </w:pPr>
      <w:r w:rsidRPr="00733EC2">
        <w:rPr>
          <w:rFonts w:ascii="Arial" w:eastAsia="Arial Unicode MS" w:hAnsi="Arial" w:cs="Arial"/>
          <w:sz w:val="20"/>
          <w:szCs w:val="20"/>
        </w:rPr>
        <w:t xml:space="preserve">H. Lammers en Zn., Den Dungen </w:t>
      </w:r>
      <w:r w:rsidR="00F121BD">
        <w:rPr>
          <w:rFonts w:ascii="Arial" w:eastAsia="Arial Unicode MS" w:hAnsi="Arial" w:cs="Arial"/>
          <w:sz w:val="20"/>
          <w:szCs w:val="20"/>
        </w:rPr>
        <w:tab/>
      </w:r>
      <w:r w:rsidRPr="00733EC2">
        <w:rPr>
          <w:rFonts w:ascii="Arial" w:eastAsia="Arial Unicode MS" w:hAnsi="Arial" w:cs="Arial"/>
          <w:sz w:val="20"/>
          <w:szCs w:val="20"/>
        </w:rPr>
        <w:t xml:space="preserve">ƒ 4427 </w:t>
      </w:r>
    </w:p>
    <w:p w:rsidR="00733EC2" w:rsidRDefault="00733EC2" w:rsidP="00733EC2">
      <w:pPr>
        <w:shd w:val="clear" w:color="auto" w:fill="FFFFFF"/>
        <w:ind w:left="708"/>
        <w:jc w:val="both"/>
        <w:rPr>
          <w:rFonts w:ascii="Arial" w:eastAsia="Arial Unicode MS" w:hAnsi="Arial" w:cs="Arial"/>
          <w:sz w:val="20"/>
          <w:szCs w:val="20"/>
        </w:rPr>
      </w:pPr>
      <w:r w:rsidRPr="00733EC2">
        <w:rPr>
          <w:rFonts w:ascii="Arial" w:eastAsia="Arial Unicode MS" w:hAnsi="Arial" w:cs="Arial"/>
          <w:sz w:val="20"/>
          <w:szCs w:val="20"/>
        </w:rPr>
        <w:t xml:space="preserve">G. Goossens, Schijndel </w:t>
      </w:r>
      <w:r w:rsidR="00F121BD">
        <w:rPr>
          <w:rFonts w:ascii="Arial" w:eastAsia="Arial Unicode MS" w:hAnsi="Arial" w:cs="Arial"/>
          <w:sz w:val="20"/>
          <w:szCs w:val="20"/>
        </w:rPr>
        <w:tab/>
      </w:r>
      <w:r w:rsidR="00F121BD">
        <w:rPr>
          <w:rFonts w:ascii="Arial" w:eastAsia="Arial Unicode MS" w:hAnsi="Arial" w:cs="Arial"/>
          <w:sz w:val="20"/>
          <w:szCs w:val="20"/>
        </w:rPr>
        <w:tab/>
      </w:r>
      <w:r w:rsidRPr="00733EC2">
        <w:rPr>
          <w:rFonts w:ascii="Arial" w:eastAsia="Arial Unicode MS" w:hAnsi="Arial" w:cs="Arial"/>
          <w:sz w:val="20"/>
          <w:szCs w:val="20"/>
        </w:rPr>
        <w:t xml:space="preserve">ƒ 4424 </w:t>
      </w:r>
    </w:p>
    <w:p w:rsidR="00733EC2" w:rsidRDefault="00733EC2" w:rsidP="00733EC2">
      <w:pPr>
        <w:shd w:val="clear" w:color="auto" w:fill="FFFFFF"/>
        <w:ind w:left="708"/>
        <w:jc w:val="both"/>
        <w:rPr>
          <w:rFonts w:ascii="Arial" w:eastAsia="Arial Unicode MS" w:hAnsi="Arial" w:cs="Arial"/>
          <w:sz w:val="20"/>
          <w:szCs w:val="20"/>
        </w:rPr>
      </w:pPr>
      <w:r w:rsidRPr="00733EC2">
        <w:rPr>
          <w:rFonts w:ascii="Arial" w:eastAsia="Arial Unicode MS" w:hAnsi="Arial" w:cs="Arial"/>
          <w:sz w:val="20"/>
          <w:szCs w:val="20"/>
        </w:rPr>
        <w:t>J. Schellekens, S</w:t>
      </w:r>
      <w:r>
        <w:rPr>
          <w:rFonts w:ascii="Arial" w:eastAsia="Arial Unicode MS" w:hAnsi="Arial" w:cs="Arial"/>
          <w:sz w:val="20"/>
          <w:szCs w:val="20"/>
        </w:rPr>
        <w:t>c</w:t>
      </w:r>
      <w:r w:rsidRPr="00733EC2">
        <w:rPr>
          <w:rFonts w:ascii="Arial" w:eastAsia="Arial Unicode MS" w:hAnsi="Arial" w:cs="Arial"/>
          <w:sz w:val="20"/>
          <w:szCs w:val="20"/>
        </w:rPr>
        <w:t xml:space="preserve">hijndel </w:t>
      </w:r>
      <w:r w:rsidR="00F121BD">
        <w:rPr>
          <w:rFonts w:ascii="Arial" w:eastAsia="Arial Unicode MS" w:hAnsi="Arial" w:cs="Arial"/>
          <w:sz w:val="20"/>
          <w:szCs w:val="20"/>
        </w:rPr>
        <w:tab/>
      </w:r>
      <w:r w:rsidR="00F121BD">
        <w:rPr>
          <w:rFonts w:ascii="Arial" w:eastAsia="Arial Unicode MS" w:hAnsi="Arial" w:cs="Arial"/>
          <w:sz w:val="20"/>
          <w:szCs w:val="20"/>
        </w:rPr>
        <w:tab/>
      </w:r>
      <w:r w:rsidRPr="00733EC2">
        <w:rPr>
          <w:rFonts w:ascii="Arial" w:eastAsia="Arial Unicode MS" w:hAnsi="Arial" w:cs="Arial"/>
          <w:sz w:val="20"/>
          <w:szCs w:val="20"/>
        </w:rPr>
        <w:t xml:space="preserve">ƒ 4335 </w:t>
      </w:r>
    </w:p>
    <w:p w:rsidR="00733EC2" w:rsidRDefault="00733EC2" w:rsidP="00733EC2">
      <w:pPr>
        <w:shd w:val="clear" w:color="auto" w:fill="FFFFFF"/>
        <w:ind w:left="708"/>
        <w:jc w:val="both"/>
        <w:rPr>
          <w:rFonts w:ascii="Arial" w:eastAsia="Arial Unicode MS" w:hAnsi="Arial" w:cs="Arial"/>
          <w:sz w:val="20"/>
          <w:szCs w:val="20"/>
        </w:rPr>
      </w:pPr>
      <w:r w:rsidRPr="00733EC2">
        <w:rPr>
          <w:rFonts w:ascii="Arial" w:eastAsia="Arial Unicode MS" w:hAnsi="Arial" w:cs="Arial"/>
          <w:sz w:val="20"/>
          <w:szCs w:val="20"/>
        </w:rPr>
        <w:t xml:space="preserve">P. J. v. Galen, Schijndel </w:t>
      </w:r>
      <w:r w:rsidR="00F121BD">
        <w:rPr>
          <w:rFonts w:ascii="Arial" w:eastAsia="Arial Unicode MS" w:hAnsi="Arial" w:cs="Arial"/>
          <w:sz w:val="20"/>
          <w:szCs w:val="20"/>
        </w:rPr>
        <w:tab/>
      </w:r>
      <w:r w:rsidR="00F121BD">
        <w:rPr>
          <w:rFonts w:ascii="Arial" w:eastAsia="Arial Unicode MS" w:hAnsi="Arial" w:cs="Arial"/>
          <w:sz w:val="20"/>
          <w:szCs w:val="20"/>
        </w:rPr>
        <w:tab/>
      </w:r>
      <w:r w:rsidRPr="00733EC2">
        <w:rPr>
          <w:rFonts w:ascii="Arial" w:eastAsia="Arial Unicode MS" w:hAnsi="Arial" w:cs="Arial"/>
          <w:sz w:val="20"/>
          <w:szCs w:val="20"/>
        </w:rPr>
        <w:t xml:space="preserve">ƒ 4250 </w:t>
      </w:r>
    </w:p>
    <w:p w:rsidR="00733EC2" w:rsidRDefault="00733EC2" w:rsidP="00733EC2">
      <w:pPr>
        <w:shd w:val="clear" w:color="auto" w:fill="FFFFFF"/>
        <w:jc w:val="both"/>
        <w:rPr>
          <w:rFonts w:ascii="Arial" w:eastAsia="Arial Unicode MS" w:hAnsi="Arial" w:cs="Arial"/>
          <w:sz w:val="20"/>
          <w:szCs w:val="20"/>
        </w:rPr>
      </w:pPr>
      <w:r w:rsidRPr="00733EC2">
        <w:rPr>
          <w:rFonts w:ascii="Arial" w:eastAsia="Arial Unicode MS" w:hAnsi="Arial" w:cs="Arial"/>
          <w:sz w:val="20"/>
          <w:szCs w:val="20"/>
        </w:rPr>
        <w:t>Het werk is aanbesteed zon</w:t>
      </w:r>
      <w:r>
        <w:rPr>
          <w:rFonts w:ascii="Arial" w:eastAsia="Arial Unicode MS" w:hAnsi="Arial" w:cs="Arial"/>
          <w:sz w:val="20"/>
          <w:szCs w:val="20"/>
        </w:rPr>
        <w:t>d</w:t>
      </w:r>
      <w:r w:rsidRPr="00733EC2">
        <w:rPr>
          <w:rFonts w:ascii="Arial" w:eastAsia="Arial Unicode MS" w:hAnsi="Arial" w:cs="Arial"/>
          <w:sz w:val="20"/>
          <w:szCs w:val="20"/>
        </w:rPr>
        <w:t>er bijlevering van alle ijzerwerk, lichtinst</w:t>
      </w:r>
      <w:r>
        <w:rPr>
          <w:rFonts w:ascii="Arial" w:eastAsia="Arial Unicode MS" w:hAnsi="Arial" w:cs="Arial"/>
          <w:sz w:val="20"/>
          <w:szCs w:val="20"/>
        </w:rPr>
        <w:t>a</w:t>
      </w:r>
      <w:r w:rsidRPr="00733EC2">
        <w:rPr>
          <w:rFonts w:ascii="Arial" w:eastAsia="Arial Unicode MS" w:hAnsi="Arial" w:cs="Arial"/>
          <w:sz w:val="20"/>
          <w:szCs w:val="20"/>
        </w:rPr>
        <w:t>llatie, lood- en zinkwerken, mastiekdaken en glas- en verfwerk. Gegund aan den laagsten inschrijver.</w:t>
      </w:r>
    </w:p>
    <w:p w:rsidR="00F121BD" w:rsidRDefault="00F121BD" w:rsidP="00733EC2">
      <w:pPr>
        <w:shd w:val="clear" w:color="auto" w:fill="FFFFFF"/>
        <w:jc w:val="both"/>
        <w:rPr>
          <w:rFonts w:ascii="Arial" w:eastAsia="Arial Unicode MS" w:hAnsi="Arial" w:cs="Arial"/>
          <w:sz w:val="20"/>
          <w:szCs w:val="20"/>
        </w:rPr>
      </w:pPr>
    </w:p>
    <w:p w:rsidR="00E8723F" w:rsidRPr="00E8723F" w:rsidRDefault="00E8723F" w:rsidP="00E8723F">
      <w:pPr>
        <w:shd w:val="clear" w:color="auto" w:fill="FFFFFF"/>
        <w:jc w:val="both"/>
        <w:rPr>
          <w:rFonts w:ascii="Arial" w:eastAsia="Arial Unicode MS" w:hAnsi="Arial" w:cs="Arial"/>
          <w:b/>
          <w:bCs/>
          <w:sz w:val="20"/>
          <w:szCs w:val="20"/>
          <w:u w:val="single"/>
        </w:rPr>
      </w:pPr>
      <w:r w:rsidRPr="00E8723F">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6</w:t>
      </w:r>
      <w:r w:rsidRPr="00E8723F">
        <w:rPr>
          <w:rFonts w:ascii="Arial" w:eastAsia="Arial Unicode MS" w:hAnsi="Arial" w:cs="Arial"/>
          <w:b/>
          <w:bCs/>
          <w:sz w:val="20"/>
          <w:szCs w:val="20"/>
          <w:u w:val="single"/>
        </w:rPr>
        <w:t>-08-1937</w:t>
      </w:r>
    </w:p>
    <w:p w:rsidR="00E8723F" w:rsidRDefault="00E8723F" w:rsidP="00733EC2">
      <w:pPr>
        <w:shd w:val="clear" w:color="auto" w:fill="FFFFFF"/>
        <w:jc w:val="both"/>
        <w:rPr>
          <w:rFonts w:ascii="Arial" w:eastAsia="Arial Unicode MS" w:hAnsi="Arial" w:cs="Arial"/>
          <w:sz w:val="20"/>
          <w:szCs w:val="20"/>
        </w:rPr>
      </w:pPr>
    </w:p>
    <w:p w:rsidR="00E8723F" w:rsidRPr="00E8723F" w:rsidRDefault="00E8723F" w:rsidP="00E8723F">
      <w:pPr>
        <w:shd w:val="clear" w:color="auto" w:fill="FFFFFF"/>
        <w:jc w:val="both"/>
        <w:rPr>
          <w:rFonts w:ascii="Arial" w:eastAsia="Arial Unicode MS" w:hAnsi="Arial" w:cs="Arial"/>
          <w:b/>
          <w:sz w:val="20"/>
          <w:szCs w:val="20"/>
        </w:rPr>
      </w:pPr>
      <w:r w:rsidRPr="00E8723F">
        <w:rPr>
          <w:rFonts w:ascii="Arial" w:eastAsia="Arial Unicode MS" w:hAnsi="Arial" w:cs="Arial"/>
          <w:b/>
          <w:sz w:val="20"/>
          <w:szCs w:val="20"/>
        </w:rPr>
        <w:t xml:space="preserve">DE ZWEMWEDSTRIJDEN TE SCHIJNDEL. </w:t>
      </w:r>
    </w:p>
    <w:p w:rsidR="00E8723F" w:rsidRPr="00E8723F" w:rsidRDefault="00E8723F" w:rsidP="00E8723F">
      <w:pPr>
        <w:shd w:val="clear" w:color="auto" w:fill="FFFFFF"/>
        <w:jc w:val="both"/>
        <w:rPr>
          <w:rFonts w:ascii="Arial" w:eastAsia="Arial Unicode MS" w:hAnsi="Arial" w:cs="Arial"/>
          <w:b/>
          <w:sz w:val="20"/>
          <w:szCs w:val="20"/>
        </w:rPr>
      </w:pPr>
      <w:r w:rsidRPr="00E8723F">
        <w:rPr>
          <w:rFonts w:ascii="Arial" w:eastAsia="Arial Unicode MS" w:hAnsi="Arial" w:cs="Arial"/>
          <w:b/>
          <w:sz w:val="20"/>
          <w:szCs w:val="20"/>
        </w:rPr>
        <w:t xml:space="preserve">Tom Slager sneller dan de kampioen v. d. Berg. </w:t>
      </w:r>
    </w:p>
    <w:p w:rsidR="00E8723F" w:rsidRDefault="00E8723F" w:rsidP="00E8723F">
      <w:pPr>
        <w:shd w:val="clear" w:color="auto" w:fill="FFFFFF"/>
        <w:jc w:val="both"/>
        <w:rPr>
          <w:rFonts w:ascii="Arial" w:eastAsia="Arial Unicode MS" w:hAnsi="Arial" w:cs="Arial"/>
          <w:sz w:val="20"/>
          <w:szCs w:val="20"/>
        </w:rPr>
      </w:pPr>
      <w:r w:rsidRPr="00E8723F">
        <w:rPr>
          <w:rFonts w:ascii="Arial" w:eastAsia="Arial Unicode MS" w:hAnsi="Arial" w:cs="Arial"/>
          <w:sz w:val="20"/>
          <w:szCs w:val="20"/>
        </w:rPr>
        <w:t>Toen wij gisteren in het Schijndel's zwembad arriveerden, zag het er zeer mistroostig uit en niets wees er op, dat de regen zou ophouden. De slechte weersomstandigheden in aanmerking genomen, konden wij de publieke belangstelling nog vrij bevredigend noemen. Dr. van Oppenraay luidde de wedstrijden in met een korte speech, waarin hij hoopte, dat het enthousiasme van de zwemmers en zwemsters door het slechte weer niet bekoeld zou worden, waardoor het succes dezer wedstrijden toch verzekerd zou zijn. De groote belangstelling ging uit naar de prestaties van de dames van de R.D.Z., die m</w:t>
      </w:r>
      <w:r>
        <w:rPr>
          <w:rFonts w:ascii="Arial" w:eastAsia="Arial Unicode MS" w:hAnsi="Arial" w:cs="Arial"/>
          <w:sz w:val="20"/>
          <w:szCs w:val="20"/>
        </w:rPr>
        <w:t>e</w:t>
      </w:r>
      <w:r w:rsidRPr="00E8723F">
        <w:rPr>
          <w:rFonts w:ascii="Arial" w:eastAsia="Arial Unicode MS" w:hAnsi="Arial" w:cs="Arial"/>
          <w:sz w:val="20"/>
          <w:szCs w:val="20"/>
        </w:rPr>
        <w:t>t de volgende ploeg demonstreerden: Willy den Ouden, Riet van Veen, Ita Mol, Cobi van Zuuren, Annie Timmermans, Greetje de Ho</w:t>
      </w:r>
      <w:r>
        <w:rPr>
          <w:rFonts w:ascii="Arial" w:eastAsia="Arial Unicode MS" w:hAnsi="Arial" w:cs="Arial"/>
          <w:sz w:val="20"/>
          <w:szCs w:val="20"/>
        </w:rPr>
        <w:t>o</w:t>
      </w:r>
      <w:r w:rsidRPr="00E8723F">
        <w:rPr>
          <w:rFonts w:ascii="Arial" w:eastAsia="Arial Unicode MS" w:hAnsi="Arial" w:cs="Arial"/>
          <w:sz w:val="20"/>
          <w:szCs w:val="20"/>
        </w:rPr>
        <w:t xml:space="preserve">ge en Bep Groenendijk. Achtereen werden de verschillende zwemslagen en het trickzwemmen gedemonstreerd. Tot slot lieten de dames de Hooge en den Ouden ettelijke sprongen </w:t>
      </w:r>
      <w:r>
        <w:rPr>
          <w:rFonts w:ascii="Arial" w:eastAsia="Arial Unicode MS" w:hAnsi="Arial" w:cs="Arial"/>
          <w:sz w:val="20"/>
          <w:szCs w:val="20"/>
        </w:rPr>
        <w:t>z</w:t>
      </w:r>
      <w:r w:rsidRPr="00E8723F">
        <w:rPr>
          <w:rFonts w:ascii="Arial" w:eastAsia="Arial Unicode MS" w:hAnsi="Arial" w:cs="Arial"/>
          <w:sz w:val="20"/>
          <w:szCs w:val="20"/>
        </w:rPr>
        <w:t xml:space="preserve">ien, waarmee vooral eerstgenoemde, die kampioen van Nederland is, groot succes verwierf. </w:t>
      </w:r>
      <w:r w:rsidRPr="00E8723F">
        <w:rPr>
          <w:rFonts w:ascii="Arial" w:eastAsia="Arial Unicode MS" w:hAnsi="Arial" w:cs="Arial"/>
          <w:sz w:val="20"/>
          <w:szCs w:val="20"/>
        </w:rPr>
        <w:lastRenderedPageBreak/>
        <w:t>Voor het nummer 100 M. borstcrawl waren de verwachtingen zeer hoog gespannen. v. d. Hout, die vorig jaar de door Dr. van Oppenraay beschikbaar gestelde beker had gewonnen, was niet op het appèl verschenen en de groote strijd ging nu tusschen den Brabantschen kampioen P. v. d. Berg en de Vughtsche crack Tom Slager. Laatstgenoemde slaagde erin een snellere tijd te maken dan v. d. Berg en zoo won Slager binnen acht dagen zijn tweeden beker (vorige week te Boxtel). Ook de bekerhoudster 100 M. borstcrawl dames, n.</w:t>
      </w:r>
      <w:r>
        <w:rPr>
          <w:rFonts w:ascii="Arial" w:eastAsia="Arial Unicode MS" w:hAnsi="Arial" w:cs="Arial"/>
          <w:sz w:val="20"/>
          <w:szCs w:val="20"/>
        </w:rPr>
        <w:t>l</w:t>
      </w:r>
      <w:r w:rsidRPr="00E8723F">
        <w:rPr>
          <w:rFonts w:ascii="Arial" w:eastAsia="Arial Unicode MS" w:hAnsi="Arial" w:cs="Arial"/>
          <w:sz w:val="20"/>
          <w:szCs w:val="20"/>
        </w:rPr>
        <w:t xml:space="preserve">. Gaby Hug, had niet ingeschreven en zoo won Jo v. d. Somme (Aegir) zonder veel strijd dit nummer. De Dieze wist weer eenige fraaie successen te behalen. Zoo werd Corrie Smits met slechts 1 3/5 sec. achterstand op Jo v. d. Somme tweede op het nummer 100 M. schoolslag, terwijl Kitty Scott op </w:t>
      </w:r>
      <w:r>
        <w:rPr>
          <w:rFonts w:ascii="Arial" w:eastAsia="Arial Unicode MS" w:hAnsi="Arial" w:cs="Arial"/>
          <w:sz w:val="20"/>
          <w:szCs w:val="20"/>
        </w:rPr>
        <w:t>d</w:t>
      </w:r>
      <w:r w:rsidRPr="00E8723F">
        <w:rPr>
          <w:rFonts w:ascii="Arial" w:eastAsia="Arial Unicode MS" w:hAnsi="Arial" w:cs="Arial"/>
          <w:sz w:val="20"/>
          <w:szCs w:val="20"/>
        </w:rPr>
        <w:t>e 50 M. borstcrawl de tweede prijs in de wacht sleepte. H. Hirdes legde beslag op de tweede plaats in het nummer 50 M. borstcrawl jongens, zij het na fe</w:t>
      </w:r>
      <w:r>
        <w:rPr>
          <w:rFonts w:ascii="Arial" w:eastAsia="Arial Unicode MS" w:hAnsi="Arial" w:cs="Arial"/>
          <w:sz w:val="20"/>
          <w:szCs w:val="20"/>
        </w:rPr>
        <w:t>l</w:t>
      </w:r>
      <w:r w:rsidRPr="00E8723F">
        <w:rPr>
          <w:rFonts w:ascii="Arial" w:eastAsia="Arial Unicode MS" w:hAnsi="Arial" w:cs="Arial"/>
          <w:sz w:val="20"/>
          <w:szCs w:val="20"/>
        </w:rPr>
        <w:t xml:space="preserve">len strijd in een beslissingsrace met den Oisterwijker Mathijssen. W. Voets zwom eveneens een goeden wedstrijd en verkreeg op de 100 M. borstcrawl heeren de derde plaats, terwijl de wisselslagploeg van de dames eveneens op de derde plaats eindigde. Op de 50 M. rugslag dames werd Annie Hagemans derde. Ook het polo-en werd dit keer een eucces voor onze stadgenooten. Gecompleteerd door 2 T.Z.V.-ers, die voor Zondervan en Rensink invielen, versloegen </w:t>
      </w:r>
      <w:r>
        <w:rPr>
          <w:rFonts w:ascii="Arial" w:eastAsia="Arial Unicode MS" w:hAnsi="Arial" w:cs="Arial"/>
          <w:sz w:val="20"/>
          <w:szCs w:val="20"/>
        </w:rPr>
        <w:t>z</w:t>
      </w:r>
      <w:r w:rsidRPr="00E8723F">
        <w:rPr>
          <w:rFonts w:ascii="Arial" w:eastAsia="Arial Unicode MS" w:hAnsi="Arial" w:cs="Arial"/>
          <w:sz w:val="20"/>
          <w:szCs w:val="20"/>
        </w:rPr>
        <w:t>ij Njord met 4—1, waarbij de doelpunten gemaakt werden door E. v. d. Valk (T.Z.V.), F. Jansen (1) en W. Voets (2). De Dieze-reserves speelden met zes man tegen een door de Dieze-keeper Wilms en Voets versterkte ploeg. Dezen wedstrijd eindigde in een gelijk spel 3—3, waarbij de Bossche doelpunten kwamen van de hand van J. Hirdes en de jeugdige van Maastricht (2). Nog te vermelden is, dat de S.Z.R. in samenwerking met de Schijndelsche afdeeling van de E.H.B.O. een demonstratie reddend zwemmen gaven. Na afloop der wedstrijden reikte de heer Bolslus de prijzen uit, waarna een gezellige koffiemaaltijd deze zeer gelaagden zwemdag besloot. De technische resul</w:t>
      </w:r>
      <w:r>
        <w:rPr>
          <w:rFonts w:ascii="Arial" w:eastAsia="Arial Unicode MS" w:hAnsi="Arial" w:cs="Arial"/>
          <w:sz w:val="20"/>
          <w:szCs w:val="20"/>
        </w:rPr>
        <w:t>-</w:t>
      </w:r>
      <w:r w:rsidRPr="00E8723F">
        <w:rPr>
          <w:rFonts w:ascii="Arial" w:eastAsia="Arial Unicode MS" w:hAnsi="Arial" w:cs="Arial"/>
          <w:sz w:val="20"/>
          <w:szCs w:val="20"/>
        </w:rPr>
        <w:t xml:space="preserve">taten luiden: </w:t>
      </w:r>
    </w:p>
    <w:p w:rsidR="00E8723F" w:rsidRDefault="00E8723F" w:rsidP="00E8723F">
      <w:pPr>
        <w:shd w:val="clear" w:color="auto" w:fill="FFFFFF"/>
        <w:jc w:val="both"/>
        <w:rPr>
          <w:rFonts w:ascii="Arial" w:eastAsia="Arial Unicode MS" w:hAnsi="Arial" w:cs="Arial"/>
          <w:sz w:val="20"/>
          <w:szCs w:val="20"/>
        </w:rPr>
      </w:pPr>
      <w:r w:rsidRPr="00E8723F">
        <w:rPr>
          <w:rFonts w:ascii="Arial" w:eastAsia="Arial Unicode MS" w:hAnsi="Arial" w:cs="Arial"/>
          <w:sz w:val="20"/>
          <w:szCs w:val="20"/>
        </w:rPr>
        <w:t>50 M. borstcrwal jongens 13—16 jaar: 1. Mombers (Glaukos) 33 3</w:t>
      </w:r>
      <w:r>
        <w:rPr>
          <w:rFonts w:ascii="Arial" w:eastAsia="Arial Unicode MS" w:hAnsi="Arial" w:cs="Arial"/>
          <w:sz w:val="20"/>
          <w:szCs w:val="20"/>
        </w:rPr>
        <w:t>/</w:t>
      </w:r>
      <w:r w:rsidRPr="00E8723F">
        <w:rPr>
          <w:rFonts w:ascii="Arial" w:eastAsia="Arial Unicode MS" w:hAnsi="Arial" w:cs="Arial"/>
          <w:sz w:val="20"/>
          <w:szCs w:val="20"/>
        </w:rPr>
        <w:t xml:space="preserve">5 sec.; 2. H. Hirdes (de Dieze) 34 1/5 sec. (na overzwemmen met handslag gewonnen): 3. A. Mathijssen (Staalbergven) 34 1/5 sec. </w:t>
      </w:r>
    </w:p>
    <w:p w:rsidR="00E8723F" w:rsidRDefault="00E8723F" w:rsidP="00E8723F">
      <w:pPr>
        <w:shd w:val="clear" w:color="auto" w:fill="FFFFFF"/>
        <w:jc w:val="both"/>
        <w:rPr>
          <w:rFonts w:ascii="Arial" w:eastAsia="Arial Unicode MS" w:hAnsi="Arial" w:cs="Arial"/>
          <w:sz w:val="20"/>
          <w:szCs w:val="20"/>
        </w:rPr>
      </w:pPr>
      <w:r w:rsidRPr="00E8723F">
        <w:rPr>
          <w:rFonts w:ascii="Arial" w:eastAsia="Arial Unicode MS" w:hAnsi="Arial" w:cs="Arial"/>
          <w:sz w:val="20"/>
          <w:szCs w:val="20"/>
        </w:rPr>
        <w:t xml:space="preserve">50 M. borstcrawl meisjes 13—16 jaar: </w:t>
      </w:r>
      <w:r>
        <w:rPr>
          <w:rFonts w:ascii="Arial" w:eastAsia="Arial Unicode MS" w:hAnsi="Arial" w:cs="Arial"/>
          <w:sz w:val="20"/>
          <w:szCs w:val="20"/>
        </w:rPr>
        <w:t>1</w:t>
      </w:r>
      <w:r w:rsidRPr="00E8723F">
        <w:rPr>
          <w:rFonts w:ascii="Arial" w:eastAsia="Arial Unicode MS" w:hAnsi="Arial" w:cs="Arial"/>
          <w:sz w:val="20"/>
          <w:szCs w:val="20"/>
        </w:rPr>
        <w:t xml:space="preserve">. T. Brantjes (de Baronie) 36 3/5 sec.; 2. K. Scott (de Dieze) 39 4/5 sec.; 3. T. Mandos (T.Z.V.) 40 4/5 sec. </w:t>
      </w:r>
    </w:p>
    <w:p w:rsidR="00E8723F" w:rsidRPr="00E8723F" w:rsidRDefault="00E8723F" w:rsidP="00E8723F">
      <w:pPr>
        <w:shd w:val="clear" w:color="auto" w:fill="FFFFFF"/>
        <w:jc w:val="both"/>
        <w:rPr>
          <w:rFonts w:ascii="Arial" w:eastAsia="Arial Unicode MS" w:hAnsi="Arial" w:cs="Arial"/>
          <w:sz w:val="20"/>
          <w:szCs w:val="20"/>
        </w:rPr>
      </w:pPr>
      <w:r w:rsidRPr="00E8723F">
        <w:rPr>
          <w:rFonts w:ascii="Arial" w:eastAsia="Arial Unicode MS" w:hAnsi="Arial" w:cs="Arial"/>
          <w:sz w:val="20"/>
          <w:szCs w:val="20"/>
        </w:rPr>
        <w:t>100 M. heeren schoolslag B-klasse: buiten mededinging K. Steeksma (R.E.S.) 1 min. 30 sec. en P. Slot (B.Z.V.) 1 min. 30 2/5 sec.; 1. J. Vriezen (B.Z.V.) 1 min. 34 sec.; 2. A. Horst (Glaukos) 1 min. 35 sec.; 3. E. v. d. Va</w:t>
      </w:r>
      <w:r>
        <w:rPr>
          <w:rFonts w:ascii="Arial" w:eastAsia="Arial Unicode MS" w:hAnsi="Arial" w:cs="Arial"/>
          <w:sz w:val="20"/>
          <w:szCs w:val="20"/>
        </w:rPr>
        <w:t xml:space="preserve">lk (T.Z.V.) 1 min. 37 2/5 sec. </w:t>
      </w:r>
      <w:r w:rsidRPr="00E8723F">
        <w:rPr>
          <w:rFonts w:ascii="Arial" w:eastAsia="Arial Unicode MS" w:hAnsi="Arial" w:cs="Arial"/>
          <w:sz w:val="20"/>
          <w:szCs w:val="20"/>
        </w:rPr>
        <w:t xml:space="preserve"> </w:t>
      </w:r>
    </w:p>
    <w:p w:rsidR="00F30ECB" w:rsidRDefault="00E8723F" w:rsidP="00E8723F">
      <w:pPr>
        <w:shd w:val="clear" w:color="auto" w:fill="FFFFFF"/>
        <w:jc w:val="both"/>
        <w:rPr>
          <w:rFonts w:ascii="Arial" w:eastAsia="Arial Unicode MS" w:hAnsi="Arial" w:cs="Arial"/>
          <w:sz w:val="20"/>
          <w:szCs w:val="20"/>
        </w:rPr>
      </w:pPr>
      <w:r w:rsidRPr="00E8723F">
        <w:rPr>
          <w:rFonts w:ascii="Arial" w:eastAsia="Arial Unicode MS" w:hAnsi="Arial" w:cs="Arial"/>
          <w:sz w:val="20"/>
          <w:szCs w:val="20"/>
        </w:rPr>
        <w:t>100 M. damesschoolslag B-klasse: buiten mededinging: B. v. Dun (de Baronie) 1 min. 38 2/5 sec.; 1. J. v. d. Somme (Aegir) 1 min. 40 4/5 sec.; 2. C. Smits (de Dieze) 1</w:t>
      </w:r>
      <w:r w:rsidR="00F30ECB">
        <w:rPr>
          <w:rFonts w:ascii="Arial" w:eastAsia="Arial Unicode MS" w:hAnsi="Arial" w:cs="Arial"/>
          <w:sz w:val="20"/>
          <w:szCs w:val="20"/>
        </w:rPr>
        <w:t xml:space="preserve"> </w:t>
      </w:r>
      <w:r w:rsidRPr="00E8723F">
        <w:rPr>
          <w:rFonts w:ascii="Arial" w:eastAsia="Arial Unicode MS" w:hAnsi="Arial" w:cs="Arial"/>
          <w:sz w:val="20"/>
          <w:szCs w:val="20"/>
        </w:rPr>
        <w:t xml:space="preserve">min. 42 2/5 sec.; 3. T. Mandos (T.Z.V.) 1 min. 46 sec. </w:t>
      </w:r>
    </w:p>
    <w:p w:rsidR="00F30ECB" w:rsidRDefault="00E8723F" w:rsidP="00E8723F">
      <w:pPr>
        <w:shd w:val="clear" w:color="auto" w:fill="FFFFFF"/>
        <w:jc w:val="both"/>
        <w:rPr>
          <w:rFonts w:ascii="Arial" w:eastAsia="Arial Unicode MS" w:hAnsi="Arial" w:cs="Arial"/>
          <w:sz w:val="20"/>
          <w:szCs w:val="20"/>
        </w:rPr>
      </w:pPr>
      <w:r w:rsidRPr="00E8723F">
        <w:rPr>
          <w:rFonts w:ascii="Arial" w:eastAsia="Arial Unicode MS" w:hAnsi="Arial" w:cs="Arial"/>
          <w:sz w:val="20"/>
          <w:szCs w:val="20"/>
        </w:rPr>
        <w:t xml:space="preserve">100 M. vrije slag heeren om den Dr. van Oppenraay-beker: 1. T. Slager (V.R.B.) 1 min. 8 1/5 sec.; 2. P. v. d. Berg (Aegir) 1 min. 10 1/5 sec.; 3. W. Voets (de Dieze) 1 min. 17 sec. </w:t>
      </w:r>
    </w:p>
    <w:p w:rsidR="00F30ECB" w:rsidRDefault="00E8723F" w:rsidP="00E8723F">
      <w:pPr>
        <w:shd w:val="clear" w:color="auto" w:fill="FFFFFF"/>
        <w:jc w:val="both"/>
        <w:rPr>
          <w:rFonts w:ascii="Arial" w:eastAsia="Arial Unicode MS" w:hAnsi="Arial" w:cs="Arial"/>
          <w:sz w:val="20"/>
          <w:szCs w:val="20"/>
        </w:rPr>
      </w:pPr>
      <w:r w:rsidRPr="00E8723F">
        <w:rPr>
          <w:rFonts w:ascii="Arial" w:eastAsia="Arial Unicode MS" w:hAnsi="Arial" w:cs="Arial"/>
          <w:sz w:val="20"/>
          <w:szCs w:val="20"/>
        </w:rPr>
        <w:t xml:space="preserve">100 M. borstcrawl dames om den Dr. van Oppenraay-beker: 1. J. v. d. Somme (Aegir) 1 min. 26 3/5 sec.; 2. S. v. d. Berg (Aegir) 1 min. 32 sec.; 3. P. v. d. Meer (de Baronie) 1 min. 39 1/5 sec. </w:t>
      </w:r>
    </w:p>
    <w:p w:rsidR="00F30ECB" w:rsidRDefault="00E8723F" w:rsidP="00E8723F">
      <w:pPr>
        <w:shd w:val="clear" w:color="auto" w:fill="FFFFFF"/>
        <w:jc w:val="both"/>
        <w:rPr>
          <w:rFonts w:ascii="Arial" w:eastAsia="Arial Unicode MS" w:hAnsi="Arial" w:cs="Arial"/>
          <w:sz w:val="20"/>
          <w:szCs w:val="20"/>
        </w:rPr>
      </w:pPr>
      <w:r w:rsidRPr="00E8723F">
        <w:rPr>
          <w:rFonts w:ascii="Arial" w:eastAsia="Arial Unicode MS" w:hAnsi="Arial" w:cs="Arial"/>
          <w:sz w:val="20"/>
          <w:szCs w:val="20"/>
        </w:rPr>
        <w:t xml:space="preserve">100 M. rugslag heeren: 1. P. v. d. Berg (Aegir) 1 min. 25 sec.; 2. J. Verplak (R.E.S.) 1 min. 28 1/5 sec.; 3. J. Brummelkamp (de Baronie) 1 min. 30 sec. </w:t>
      </w:r>
    </w:p>
    <w:p w:rsidR="00F30ECB" w:rsidRDefault="00E8723F" w:rsidP="00E8723F">
      <w:pPr>
        <w:shd w:val="clear" w:color="auto" w:fill="FFFFFF"/>
        <w:jc w:val="both"/>
        <w:rPr>
          <w:rFonts w:ascii="Arial" w:eastAsia="Arial Unicode MS" w:hAnsi="Arial" w:cs="Arial"/>
          <w:sz w:val="20"/>
          <w:szCs w:val="20"/>
        </w:rPr>
      </w:pPr>
      <w:r w:rsidRPr="00E8723F">
        <w:rPr>
          <w:rFonts w:ascii="Arial" w:eastAsia="Arial Unicode MS" w:hAnsi="Arial" w:cs="Arial"/>
          <w:sz w:val="20"/>
          <w:szCs w:val="20"/>
        </w:rPr>
        <w:t xml:space="preserve">50 M. rugslag dames: 1. T. Brantjes (de Baronie) 42 3/5 sec.; 2. S. v. d. Berg (Aegir) 49 sec.; 3. A. Hagemans (de Dieze) 50 2/5 sec. </w:t>
      </w:r>
    </w:p>
    <w:p w:rsidR="00F30ECB" w:rsidRDefault="00E8723F" w:rsidP="00E8723F">
      <w:pPr>
        <w:shd w:val="clear" w:color="auto" w:fill="FFFFFF"/>
        <w:jc w:val="both"/>
        <w:rPr>
          <w:rFonts w:ascii="Arial" w:eastAsia="Arial Unicode MS" w:hAnsi="Arial" w:cs="Arial"/>
          <w:sz w:val="20"/>
          <w:szCs w:val="20"/>
        </w:rPr>
      </w:pPr>
      <w:r w:rsidRPr="00E8723F">
        <w:rPr>
          <w:rFonts w:ascii="Arial" w:eastAsia="Arial Unicode MS" w:hAnsi="Arial" w:cs="Arial"/>
          <w:sz w:val="20"/>
          <w:szCs w:val="20"/>
        </w:rPr>
        <w:t xml:space="preserve">3 x 50 M. wisselslag estafette heeren: 1. R.E.S. 1 min. 56 sec.; 2. T.Z.V. 1 min. 57 sec.; 3. Njord 1 min. 58 4/5 sec. </w:t>
      </w:r>
    </w:p>
    <w:p w:rsidR="00F30ECB" w:rsidRDefault="00E8723F" w:rsidP="00E8723F">
      <w:pPr>
        <w:shd w:val="clear" w:color="auto" w:fill="FFFFFF"/>
        <w:jc w:val="both"/>
        <w:rPr>
          <w:rFonts w:ascii="Arial" w:eastAsia="Arial Unicode MS" w:hAnsi="Arial" w:cs="Arial"/>
          <w:sz w:val="20"/>
          <w:szCs w:val="20"/>
        </w:rPr>
      </w:pPr>
      <w:r w:rsidRPr="00E8723F">
        <w:rPr>
          <w:rFonts w:ascii="Arial" w:eastAsia="Arial Unicode MS" w:hAnsi="Arial" w:cs="Arial"/>
          <w:sz w:val="20"/>
          <w:szCs w:val="20"/>
        </w:rPr>
        <w:t xml:space="preserve">3 x 50 M. wisselslag estafette dames: buiten mededinging: R.D.Z. ploeg II 1 min. 57 1/5 sec. en R.D.Z.-ploeg I 2 min. 1/5 sec.; 1. Aegir 2 min. 8 4/5 sec.; 2. de Baronie 2 min. 11 3/5 sec.; 3. de Dieze 2 min. 15 2/5 sec. demonstratie te komen geven en riep hun een „tot weerziens toe". </w:t>
      </w:r>
    </w:p>
    <w:p w:rsidR="00E8723F" w:rsidRPr="00E8723F" w:rsidRDefault="00E8723F" w:rsidP="00E8723F">
      <w:pPr>
        <w:shd w:val="clear" w:color="auto" w:fill="FFFFFF"/>
        <w:jc w:val="both"/>
        <w:rPr>
          <w:rFonts w:ascii="Arial" w:eastAsia="Arial Unicode MS" w:hAnsi="Arial" w:cs="Arial"/>
          <w:sz w:val="20"/>
          <w:szCs w:val="20"/>
        </w:rPr>
      </w:pPr>
      <w:r w:rsidRPr="00E8723F">
        <w:rPr>
          <w:rFonts w:ascii="Arial" w:eastAsia="Arial Unicode MS" w:hAnsi="Arial" w:cs="Arial"/>
          <w:sz w:val="20"/>
          <w:szCs w:val="20"/>
        </w:rPr>
        <w:t>Na afloop werd nog een tijdje gezellig samen doorgebracht en werd alzoo de eerste band gelegd tus</w:t>
      </w:r>
      <w:r w:rsidR="00F30ECB">
        <w:rPr>
          <w:rFonts w:ascii="Arial" w:eastAsia="Arial Unicode MS" w:hAnsi="Arial" w:cs="Arial"/>
          <w:sz w:val="20"/>
          <w:szCs w:val="20"/>
        </w:rPr>
        <w:t>-</w:t>
      </w:r>
      <w:r w:rsidRPr="00E8723F">
        <w:rPr>
          <w:rFonts w:ascii="Arial" w:eastAsia="Arial Unicode MS" w:hAnsi="Arial" w:cs="Arial"/>
          <w:sz w:val="20"/>
          <w:szCs w:val="20"/>
        </w:rPr>
        <w:t>schen de Her</w:t>
      </w:r>
      <w:r w:rsidR="00F30ECB">
        <w:rPr>
          <w:rFonts w:ascii="Arial" w:eastAsia="Arial Unicode MS" w:hAnsi="Arial" w:cs="Arial"/>
          <w:sz w:val="20"/>
          <w:szCs w:val="20"/>
        </w:rPr>
        <w:t>p</w:t>
      </w:r>
      <w:r w:rsidRPr="00E8723F">
        <w:rPr>
          <w:rFonts w:ascii="Arial" w:eastAsia="Arial Unicode MS" w:hAnsi="Arial" w:cs="Arial"/>
          <w:sz w:val="20"/>
          <w:szCs w:val="20"/>
        </w:rPr>
        <w:t>ensche en Ossche beoefenaars der zwemsport.</w:t>
      </w:r>
    </w:p>
    <w:p w:rsidR="00E8723F" w:rsidRDefault="00E8723F" w:rsidP="00733EC2">
      <w:pPr>
        <w:shd w:val="clear" w:color="auto" w:fill="FFFFFF"/>
        <w:jc w:val="both"/>
        <w:rPr>
          <w:rFonts w:ascii="Arial" w:eastAsia="Arial Unicode MS" w:hAnsi="Arial" w:cs="Arial"/>
          <w:sz w:val="20"/>
          <w:szCs w:val="20"/>
        </w:rPr>
      </w:pPr>
    </w:p>
    <w:p w:rsidR="00F30ECB" w:rsidRPr="00F30ECB" w:rsidRDefault="00F30ECB" w:rsidP="00F30ECB">
      <w:pPr>
        <w:shd w:val="clear" w:color="auto" w:fill="FFFFFF"/>
        <w:jc w:val="both"/>
        <w:rPr>
          <w:rFonts w:ascii="Arial" w:eastAsia="Arial Unicode MS" w:hAnsi="Arial" w:cs="Arial"/>
          <w:b/>
          <w:bCs/>
          <w:sz w:val="20"/>
          <w:szCs w:val="20"/>
          <w:u w:val="single"/>
        </w:rPr>
      </w:pPr>
      <w:r w:rsidRPr="00F30ECB">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F30ECB">
        <w:rPr>
          <w:rFonts w:ascii="Arial" w:eastAsia="Arial Unicode MS" w:hAnsi="Arial" w:cs="Arial"/>
          <w:b/>
          <w:bCs/>
          <w:sz w:val="20"/>
          <w:szCs w:val="20"/>
          <w:u w:val="single"/>
        </w:rPr>
        <w:t>-08-1937</w:t>
      </w:r>
    </w:p>
    <w:p w:rsidR="00F30ECB" w:rsidRDefault="00F30ECB" w:rsidP="00733EC2">
      <w:pPr>
        <w:shd w:val="clear" w:color="auto" w:fill="FFFFFF"/>
        <w:jc w:val="both"/>
        <w:rPr>
          <w:rFonts w:ascii="Arial" w:eastAsia="Arial Unicode MS" w:hAnsi="Arial" w:cs="Arial"/>
          <w:sz w:val="20"/>
          <w:szCs w:val="20"/>
        </w:rPr>
      </w:pPr>
    </w:p>
    <w:p w:rsidR="00F30ECB" w:rsidRDefault="00F30ECB" w:rsidP="00733EC2">
      <w:pPr>
        <w:shd w:val="clear" w:color="auto" w:fill="FFFFFF"/>
        <w:jc w:val="both"/>
        <w:rPr>
          <w:rFonts w:ascii="Arial" w:eastAsia="Arial Unicode MS" w:hAnsi="Arial" w:cs="Arial"/>
          <w:sz w:val="20"/>
          <w:szCs w:val="20"/>
        </w:rPr>
      </w:pPr>
      <w:r w:rsidRPr="00F30ECB">
        <w:rPr>
          <w:rFonts w:ascii="Arial" w:eastAsia="Arial Unicode MS" w:hAnsi="Arial" w:cs="Arial"/>
          <w:sz w:val="20"/>
          <w:szCs w:val="20"/>
        </w:rPr>
        <w:t>KAPSTER-NOODHULP ZOO spoedig m. gevr., wegens ziekte, goed kunn. onduleeren, hoog loon. Voorgoed een R. K. leerling-kapster gevr., goed kunn. wasschen en inrollen, leeftijd 15 a 17 jaar. Een R. K. leerling 2e bediende voor heerensalon, leeftijd 15 a 17 jaar, intern. Adres: P. JANSSEN, dames- en heerenkapper te Schijndel, Telefoon no. 5.</w:t>
      </w:r>
    </w:p>
    <w:p w:rsidR="00F30ECB" w:rsidRDefault="00F30ECB" w:rsidP="00733EC2">
      <w:pPr>
        <w:shd w:val="clear" w:color="auto" w:fill="FFFFFF"/>
        <w:jc w:val="both"/>
        <w:rPr>
          <w:rFonts w:ascii="Arial" w:eastAsia="Arial Unicode MS" w:hAnsi="Arial" w:cs="Arial"/>
          <w:sz w:val="20"/>
          <w:szCs w:val="20"/>
        </w:rPr>
      </w:pPr>
    </w:p>
    <w:p w:rsidR="0055766A" w:rsidRPr="0055766A" w:rsidRDefault="0055766A" w:rsidP="0055766A">
      <w:pPr>
        <w:shd w:val="clear" w:color="auto" w:fill="FFFFFF"/>
        <w:jc w:val="both"/>
        <w:rPr>
          <w:rFonts w:ascii="Arial" w:eastAsia="Arial Unicode MS" w:hAnsi="Arial" w:cs="Arial"/>
          <w:b/>
          <w:sz w:val="20"/>
          <w:szCs w:val="20"/>
        </w:rPr>
      </w:pPr>
      <w:r w:rsidRPr="0055766A">
        <w:rPr>
          <w:rFonts w:ascii="Arial" w:eastAsia="Arial Unicode MS" w:hAnsi="Arial" w:cs="Arial"/>
          <w:b/>
          <w:sz w:val="20"/>
          <w:szCs w:val="20"/>
        </w:rPr>
        <w:t xml:space="preserve">SPELEND KIND LANGS DE SPOORBAAN DOOR LOCO-MOTOR AANGEREDEN. </w:t>
      </w:r>
    </w:p>
    <w:p w:rsidR="0055766A" w:rsidRDefault="0055766A" w:rsidP="0055766A">
      <w:pPr>
        <w:shd w:val="clear" w:color="auto" w:fill="FFFFFF"/>
        <w:jc w:val="both"/>
        <w:rPr>
          <w:rFonts w:ascii="Arial" w:eastAsia="Arial Unicode MS" w:hAnsi="Arial" w:cs="Arial"/>
          <w:sz w:val="20"/>
          <w:szCs w:val="20"/>
        </w:rPr>
      </w:pPr>
      <w:r w:rsidRPr="0055766A">
        <w:rPr>
          <w:rFonts w:ascii="Arial" w:eastAsia="Arial Unicode MS" w:hAnsi="Arial" w:cs="Arial"/>
          <w:sz w:val="20"/>
          <w:szCs w:val="20"/>
        </w:rPr>
        <w:lastRenderedPageBreak/>
        <w:t xml:space="preserve">Men meldt ons uit Schijndel d.d. 16 Aug.: Hedenmiddag waren langs de spoorbaan tusschen Schijndel en Boxtel eenige kinderen aan het spelen toen een </w:t>
      </w:r>
      <w:r>
        <w:rPr>
          <w:rFonts w:ascii="Arial" w:eastAsia="Arial Unicode MS" w:hAnsi="Arial" w:cs="Arial"/>
          <w:sz w:val="20"/>
          <w:szCs w:val="20"/>
        </w:rPr>
        <w:t>z</w:t>
      </w:r>
      <w:r w:rsidRPr="0055766A">
        <w:rPr>
          <w:rFonts w:ascii="Arial" w:eastAsia="Arial Unicode MS" w:hAnsi="Arial" w:cs="Arial"/>
          <w:sz w:val="20"/>
          <w:szCs w:val="20"/>
        </w:rPr>
        <w:t>.g. loco-motor, onderweg van Veghel naar Boxtel naderde. De machinist van d</w:t>
      </w:r>
      <w:r>
        <w:rPr>
          <w:rFonts w:ascii="Arial" w:eastAsia="Arial Unicode MS" w:hAnsi="Arial" w:cs="Arial"/>
          <w:sz w:val="20"/>
          <w:szCs w:val="20"/>
        </w:rPr>
        <w:t>e</w:t>
      </w:r>
      <w:r w:rsidRPr="0055766A">
        <w:rPr>
          <w:rFonts w:ascii="Arial" w:eastAsia="Arial Unicode MS" w:hAnsi="Arial" w:cs="Arial"/>
          <w:sz w:val="20"/>
          <w:szCs w:val="20"/>
        </w:rPr>
        <w:t xml:space="preserve"> machine zag links de kinderen </w:t>
      </w:r>
      <w:r>
        <w:rPr>
          <w:rFonts w:ascii="Arial" w:eastAsia="Arial Unicode MS" w:hAnsi="Arial" w:cs="Arial"/>
          <w:sz w:val="20"/>
          <w:szCs w:val="20"/>
        </w:rPr>
        <w:t>e</w:t>
      </w:r>
      <w:r w:rsidRPr="0055766A">
        <w:rPr>
          <w:rFonts w:ascii="Arial" w:eastAsia="Arial Unicode MS" w:hAnsi="Arial" w:cs="Arial"/>
          <w:sz w:val="20"/>
          <w:szCs w:val="20"/>
        </w:rPr>
        <w:t>n waarschuwde deze, doch bemerkte plotseling ook rechts nog een schim van een kind. Hij remde uit alle macht en had de loco-motor spoedig tot stilstand gebracht. Het bleek, dat het 2-jarig zoontje van H. v. Liempd te Schijndel door de machine was aangereden en een groote bloedende hoofdwonde had opgeloopen. De machinist bracht het knaapje naar de op een afstand van ongeveer 160 M. gelegen ouderlijke woning en reed daarna onmid</w:t>
      </w:r>
      <w:r>
        <w:rPr>
          <w:rFonts w:ascii="Arial" w:eastAsia="Arial Unicode MS" w:hAnsi="Arial" w:cs="Arial"/>
          <w:sz w:val="20"/>
          <w:szCs w:val="20"/>
        </w:rPr>
        <w:t>-</w:t>
      </w:r>
      <w:r w:rsidRPr="0055766A">
        <w:rPr>
          <w:rFonts w:ascii="Arial" w:eastAsia="Arial Unicode MS" w:hAnsi="Arial" w:cs="Arial"/>
          <w:sz w:val="20"/>
          <w:szCs w:val="20"/>
        </w:rPr>
        <w:t>dellijk terug naar het station Schijndel, vanwaar geneeskundige hulp telefonisch werd ontboden. Dr. Verstraaten uit Schijndel constateerde bij het knaapje b</w:t>
      </w:r>
      <w:r>
        <w:rPr>
          <w:rFonts w:ascii="Arial" w:eastAsia="Arial Unicode MS" w:hAnsi="Arial" w:cs="Arial"/>
          <w:sz w:val="20"/>
          <w:szCs w:val="20"/>
        </w:rPr>
        <w:t>e</w:t>
      </w:r>
      <w:r w:rsidRPr="0055766A">
        <w:rPr>
          <w:rFonts w:ascii="Arial" w:eastAsia="Arial Unicode MS" w:hAnsi="Arial" w:cs="Arial"/>
          <w:sz w:val="20"/>
          <w:szCs w:val="20"/>
        </w:rPr>
        <w:t>halve de genoemde hoofdwonde nog heup en dijblessures. T</w:t>
      </w:r>
      <w:r>
        <w:rPr>
          <w:rFonts w:ascii="Arial" w:eastAsia="Arial Unicode MS" w:hAnsi="Arial" w:cs="Arial"/>
          <w:sz w:val="20"/>
          <w:szCs w:val="20"/>
        </w:rPr>
        <w:t>o</w:t>
      </w:r>
      <w:r w:rsidRPr="0055766A">
        <w:rPr>
          <w:rFonts w:ascii="Arial" w:eastAsia="Arial Unicode MS" w:hAnsi="Arial" w:cs="Arial"/>
          <w:sz w:val="20"/>
          <w:szCs w:val="20"/>
        </w:rPr>
        <w:t>ch kan hier nog van een gelukkigen afloop worden gesproken.</w:t>
      </w:r>
    </w:p>
    <w:p w:rsidR="0055766A" w:rsidRPr="0055766A" w:rsidRDefault="0055766A" w:rsidP="0055766A">
      <w:pPr>
        <w:shd w:val="clear" w:color="auto" w:fill="FFFFFF"/>
        <w:jc w:val="both"/>
        <w:rPr>
          <w:rFonts w:ascii="Arial" w:eastAsia="Arial Unicode MS" w:hAnsi="Arial" w:cs="Arial"/>
          <w:sz w:val="20"/>
          <w:szCs w:val="20"/>
        </w:rPr>
      </w:pPr>
    </w:p>
    <w:p w:rsidR="006C2A6A" w:rsidRDefault="006C2A6A"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18-08-1937</w:t>
      </w:r>
    </w:p>
    <w:p w:rsidR="00212CF3" w:rsidRDefault="00212CF3" w:rsidP="005B7C13">
      <w:pPr>
        <w:shd w:val="clear" w:color="auto" w:fill="FFFFFF"/>
        <w:jc w:val="both"/>
        <w:rPr>
          <w:rFonts w:ascii="Arial" w:eastAsia="Times New Roman" w:hAnsi="Arial" w:cs="Arial"/>
          <w:color w:val="333333"/>
          <w:sz w:val="20"/>
          <w:szCs w:val="20"/>
          <w:lang w:eastAsia="nl-NL"/>
        </w:rPr>
      </w:pPr>
    </w:p>
    <w:p w:rsidR="006C2A6A" w:rsidRPr="006C2A6A" w:rsidRDefault="006C2A6A" w:rsidP="005B7C13">
      <w:pPr>
        <w:shd w:val="clear" w:color="auto" w:fill="FFFFFF"/>
        <w:jc w:val="both"/>
        <w:outlineLvl w:val="2"/>
        <w:rPr>
          <w:rFonts w:ascii="Arial" w:eastAsia="Times New Roman" w:hAnsi="Arial" w:cs="Arial"/>
          <w:b/>
          <w:bCs/>
          <w:color w:val="333333"/>
          <w:sz w:val="20"/>
          <w:szCs w:val="20"/>
          <w:lang w:eastAsia="nl-NL"/>
        </w:rPr>
      </w:pPr>
      <w:r w:rsidRPr="006C2A6A">
        <w:rPr>
          <w:rFonts w:ascii="Arial" w:eastAsia="Times New Roman" w:hAnsi="Arial" w:cs="Arial"/>
          <w:b/>
          <w:bCs/>
          <w:color w:val="333333"/>
          <w:sz w:val="20"/>
          <w:szCs w:val="20"/>
          <w:lang w:eastAsia="nl-NL"/>
        </w:rPr>
        <w:t>SPELEN OP SPOORRAILS Jongetje ternauwernood aan den dood ontsnapt</w:t>
      </w:r>
    </w:p>
    <w:p w:rsidR="006C2A6A" w:rsidRPr="006C2A6A" w:rsidRDefault="006C2A6A" w:rsidP="005B7C13">
      <w:pPr>
        <w:shd w:val="clear" w:color="auto" w:fill="FFFFFF"/>
        <w:jc w:val="both"/>
        <w:rPr>
          <w:rFonts w:ascii="Arial" w:eastAsia="Times New Roman" w:hAnsi="Arial" w:cs="Arial"/>
          <w:color w:val="333333"/>
          <w:sz w:val="20"/>
          <w:szCs w:val="20"/>
          <w:lang w:eastAsia="nl-NL"/>
        </w:rPr>
      </w:pPr>
      <w:r w:rsidRPr="006C2A6A">
        <w:rPr>
          <w:rFonts w:ascii="Arial" w:eastAsia="Times New Roman" w:hAnsi="Arial" w:cs="Arial"/>
          <w:color w:val="333333"/>
          <w:sz w:val="20"/>
          <w:szCs w:val="20"/>
          <w:lang w:eastAsia="nl-NL"/>
        </w:rPr>
        <w:t>Bij het spelen langs de spoorbaan is het twee-jarig zoontje van de familie Van Liempt te Schijndel ternauwernood aan den dood ontsnapt. Eenige kinderen van v. L., die langs de spoorbaan woont, waren daar aan het spelen en bevonden zich nu en dan op de rails. Plotseling naderde met vrij groote snelheid een z.g. Loco-motor. De kinderen wisten zich nog juist tijdig uit de voeten te maken, doch in de consternatie lieten zij een twee-jarig broertje aan z</w:t>
      </w:r>
      <w:r>
        <w:rPr>
          <w:rFonts w:ascii="Arial" w:eastAsia="Times New Roman" w:hAnsi="Arial" w:cs="Arial"/>
          <w:color w:val="333333"/>
          <w:sz w:val="20"/>
          <w:szCs w:val="20"/>
          <w:lang w:eastAsia="nl-NL"/>
        </w:rPr>
        <w:t>ij</w:t>
      </w:r>
      <w:r w:rsidRPr="006C2A6A">
        <w:rPr>
          <w:rFonts w:ascii="Arial" w:eastAsia="Times New Roman" w:hAnsi="Arial" w:cs="Arial"/>
          <w:color w:val="333333"/>
          <w:sz w:val="20"/>
          <w:szCs w:val="20"/>
          <w:lang w:eastAsia="nl-NL"/>
        </w:rPr>
        <w:t>n lot over. De arme kleine werd door de machine gegrepen en een eindweegs meegesleurd, waarna het hevig bloedend op de spoorbaan bleef liggen.</w:t>
      </w:r>
    </w:p>
    <w:p w:rsidR="006C2A6A" w:rsidRPr="006C2A6A" w:rsidRDefault="006C2A6A" w:rsidP="005B7C13">
      <w:pPr>
        <w:shd w:val="clear" w:color="auto" w:fill="FFFFFF"/>
        <w:jc w:val="both"/>
        <w:rPr>
          <w:rFonts w:ascii="Arial" w:eastAsia="Times New Roman" w:hAnsi="Arial" w:cs="Arial"/>
          <w:color w:val="333333"/>
          <w:sz w:val="20"/>
          <w:szCs w:val="20"/>
          <w:lang w:eastAsia="nl-NL"/>
        </w:rPr>
      </w:pPr>
      <w:r w:rsidRPr="006C2A6A">
        <w:rPr>
          <w:rFonts w:ascii="Arial" w:eastAsia="Times New Roman" w:hAnsi="Arial" w:cs="Arial"/>
          <w:color w:val="333333"/>
          <w:sz w:val="20"/>
          <w:szCs w:val="20"/>
          <w:lang w:eastAsia="nl-NL"/>
        </w:rPr>
        <w:t>De machinist, die vergeefs getracht had de aanrijding te voorkomen, heeft het zwaargewonde kind bij de ouders binnengebracht. Behalve een gapende hoofdwonde, had het slachtoffertje ernstige kwetsuren aan heup en beenen opgeloopen. De politie stelt naar het gebeurde een onderzoek in.</w:t>
      </w:r>
    </w:p>
    <w:p w:rsidR="006C2A6A" w:rsidRDefault="006C2A6A" w:rsidP="005B7C13">
      <w:pPr>
        <w:shd w:val="clear" w:color="auto" w:fill="FFFFFF"/>
        <w:jc w:val="both"/>
        <w:rPr>
          <w:rFonts w:ascii="Arial" w:eastAsia="Arial Unicode MS" w:hAnsi="Arial" w:cs="Arial"/>
          <w:b/>
          <w:sz w:val="20"/>
          <w:szCs w:val="20"/>
          <w:u w:val="single"/>
        </w:rPr>
      </w:pPr>
    </w:p>
    <w:p w:rsidR="0055766A" w:rsidRPr="0055766A" w:rsidRDefault="0055766A" w:rsidP="0055766A">
      <w:pPr>
        <w:shd w:val="clear" w:color="auto" w:fill="FFFFFF"/>
        <w:jc w:val="both"/>
        <w:rPr>
          <w:rFonts w:ascii="Arial" w:eastAsia="Arial Unicode MS" w:hAnsi="Arial" w:cs="Arial"/>
          <w:b/>
          <w:bCs/>
          <w:sz w:val="20"/>
          <w:szCs w:val="20"/>
          <w:u w:val="single"/>
        </w:rPr>
      </w:pPr>
      <w:r w:rsidRPr="0055766A">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55766A">
        <w:rPr>
          <w:rFonts w:ascii="Arial" w:eastAsia="Arial Unicode MS" w:hAnsi="Arial" w:cs="Arial"/>
          <w:b/>
          <w:bCs/>
          <w:sz w:val="20"/>
          <w:szCs w:val="20"/>
          <w:u w:val="single"/>
        </w:rPr>
        <w:t>-08-1937</w:t>
      </w:r>
    </w:p>
    <w:p w:rsidR="0055766A" w:rsidRDefault="0055766A" w:rsidP="005B7C13">
      <w:pPr>
        <w:shd w:val="clear" w:color="auto" w:fill="FFFFFF"/>
        <w:jc w:val="both"/>
        <w:rPr>
          <w:rFonts w:ascii="Arial" w:eastAsia="Arial Unicode MS" w:hAnsi="Arial" w:cs="Arial"/>
          <w:b/>
          <w:sz w:val="20"/>
          <w:szCs w:val="20"/>
          <w:u w:val="single"/>
        </w:rPr>
      </w:pPr>
    </w:p>
    <w:p w:rsidR="0055766A" w:rsidRDefault="0055766A" w:rsidP="005B7C13">
      <w:pPr>
        <w:shd w:val="clear" w:color="auto" w:fill="FFFFFF"/>
        <w:jc w:val="both"/>
        <w:rPr>
          <w:rFonts w:ascii="Arial" w:eastAsia="Arial Unicode MS" w:hAnsi="Arial" w:cs="Arial"/>
          <w:sz w:val="20"/>
          <w:szCs w:val="20"/>
        </w:rPr>
      </w:pPr>
      <w:r w:rsidRPr="0055766A">
        <w:rPr>
          <w:rFonts w:ascii="Arial" w:eastAsia="Arial Unicode MS" w:hAnsi="Arial" w:cs="Arial"/>
          <w:sz w:val="20"/>
          <w:szCs w:val="20"/>
        </w:rPr>
        <w:t>SCHIJNDEL, 19 Aug. De commissie voor de Middenstandshandelsschool houdt Vrijdagavond 8 uur een vergadering in de bovenzaal van het patronaat.</w:t>
      </w:r>
    </w:p>
    <w:p w:rsidR="0055766A" w:rsidRDefault="0055766A" w:rsidP="005B7C13">
      <w:pPr>
        <w:shd w:val="clear" w:color="auto" w:fill="FFFFFF"/>
        <w:jc w:val="both"/>
        <w:rPr>
          <w:rFonts w:ascii="Arial" w:eastAsia="Arial Unicode MS" w:hAnsi="Arial" w:cs="Arial"/>
          <w:sz w:val="20"/>
          <w:szCs w:val="20"/>
        </w:rPr>
      </w:pPr>
    </w:p>
    <w:p w:rsidR="00873403" w:rsidRPr="00873403" w:rsidRDefault="00873403" w:rsidP="00873403">
      <w:pPr>
        <w:shd w:val="clear" w:color="auto" w:fill="FFFFFF"/>
        <w:jc w:val="both"/>
        <w:rPr>
          <w:rFonts w:ascii="Arial" w:eastAsia="Arial Unicode MS" w:hAnsi="Arial" w:cs="Arial"/>
          <w:b/>
          <w:bCs/>
          <w:sz w:val="20"/>
          <w:szCs w:val="20"/>
          <w:u w:val="single"/>
        </w:rPr>
      </w:pPr>
      <w:r w:rsidRPr="00873403">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873403">
        <w:rPr>
          <w:rFonts w:ascii="Arial" w:eastAsia="Arial Unicode MS" w:hAnsi="Arial" w:cs="Arial"/>
          <w:b/>
          <w:bCs/>
          <w:sz w:val="20"/>
          <w:szCs w:val="20"/>
          <w:u w:val="single"/>
        </w:rPr>
        <w:t>-08-1937</w:t>
      </w:r>
    </w:p>
    <w:p w:rsidR="00873403" w:rsidRDefault="00873403" w:rsidP="005B7C13">
      <w:pPr>
        <w:shd w:val="clear" w:color="auto" w:fill="FFFFFF"/>
        <w:jc w:val="both"/>
        <w:rPr>
          <w:rFonts w:ascii="Arial" w:eastAsia="Arial Unicode MS" w:hAnsi="Arial" w:cs="Arial"/>
          <w:sz w:val="20"/>
          <w:szCs w:val="20"/>
        </w:rPr>
      </w:pPr>
    </w:p>
    <w:p w:rsidR="00070C78" w:rsidRDefault="00873403" w:rsidP="00873403">
      <w:pPr>
        <w:shd w:val="clear" w:color="auto" w:fill="FFFFFF"/>
        <w:jc w:val="both"/>
        <w:rPr>
          <w:rFonts w:ascii="Arial" w:eastAsia="Arial Unicode MS" w:hAnsi="Arial" w:cs="Arial"/>
          <w:sz w:val="20"/>
          <w:szCs w:val="20"/>
        </w:rPr>
      </w:pPr>
      <w:r w:rsidRPr="00873403">
        <w:rPr>
          <w:rFonts w:ascii="Arial" w:eastAsia="Arial Unicode MS" w:hAnsi="Arial" w:cs="Arial"/>
          <w:sz w:val="20"/>
          <w:szCs w:val="20"/>
        </w:rPr>
        <w:t>GEVRAAGD te Haarlem met 1 Sept. net R. K. meisje voor dag en nacht, niet beneden 18 jaar, huiselijk verkeer, ƒ 25.— per maand. Zich te melden 7 uur n.m. bij A. DE WIT, aannemer, Grootestraat A 160, Schijndel.</w:t>
      </w:r>
    </w:p>
    <w:p w:rsidR="00873403" w:rsidRDefault="00873403" w:rsidP="00873403">
      <w:pPr>
        <w:shd w:val="clear" w:color="auto" w:fill="FFFFFF"/>
        <w:jc w:val="both"/>
        <w:rPr>
          <w:rFonts w:ascii="Arial" w:eastAsia="Arial Unicode MS" w:hAnsi="Arial" w:cs="Arial"/>
          <w:sz w:val="20"/>
          <w:szCs w:val="20"/>
        </w:rPr>
      </w:pPr>
    </w:p>
    <w:p w:rsidR="00873403" w:rsidRPr="00873403" w:rsidRDefault="00873403" w:rsidP="00873403">
      <w:pPr>
        <w:shd w:val="clear" w:color="auto" w:fill="FFFFFF"/>
        <w:jc w:val="both"/>
        <w:rPr>
          <w:rFonts w:ascii="Arial" w:eastAsia="Arial Unicode MS" w:hAnsi="Arial" w:cs="Arial"/>
          <w:b/>
          <w:bCs/>
          <w:sz w:val="20"/>
          <w:szCs w:val="20"/>
          <w:u w:val="single"/>
        </w:rPr>
      </w:pPr>
      <w:r w:rsidRPr="00873403">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4</w:t>
      </w:r>
      <w:r w:rsidRPr="00873403">
        <w:rPr>
          <w:rFonts w:ascii="Arial" w:eastAsia="Arial Unicode MS" w:hAnsi="Arial" w:cs="Arial"/>
          <w:b/>
          <w:bCs/>
          <w:sz w:val="20"/>
          <w:szCs w:val="20"/>
          <w:u w:val="single"/>
        </w:rPr>
        <w:t>-08-1937</w:t>
      </w:r>
    </w:p>
    <w:p w:rsidR="00873403" w:rsidRDefault="00873403" w:rsidP="00873403">
      <w:pPr>
        <w:shd w:val="clear" w:color="auto" w:fill="FFFFFF"/>
        <w:jc w:val="both"/>
        <w:rPr>
          <w:rFonts w:ascii="Arial" w:eastAsia="Arial Unicode MS" w:hAnsi="Arial" w:cs="Arial"/>
          <w:sz w:val="20"/>
          <w:szCs w:val="20"/>
        </w:rPr>
      </w:pPr>
    </w:p>
    <w:p w:rsidR="00873403" w:rsidRPr="00873403" w:rsidRDefault="00873403" w:rsidP="00873403">
      <w:pPr>
        <w:shd w:val="clear" w:color="auto" w:fill="FFFFFF"/>
        <w:jc w:val="both"/>
        <w:rPr>
          <w:rFonts w:ascii="Arial" w:eastAsia="Arial Unicode MS" w:hAnsi="Arial" w:cs="Arial"/>
          <w:sz w:val="20"/>
          <w:szCs w:val="20"/>
        </w:rPr>
      </w:pPr>
      <w:r w:rsidRPr="00873403">
        <w:rPr>
          <w:rFonts w:ascii="Arial" w:eastAsia="Arial Unicode MS" w:hAnsi="Arial" w:cs="Arial"/>
          <w:sz w:val="20"/>
          <w:szCs w:val="20"/>
        </w:rPr>
        <w:t>SCHIJNDEL, 23 Aug. Eenige weken geleden meldden wij reeds de oprichting van een Middenstands Handelsschool in onze gemeente. De oprichting, die toen nog afhankelijk was van de deelname is thans door de ruime inschrijving van leerlingen een feit geworden. Reeds op Woensdag 5 September a.s. zal met de lessen, die gegeven worden in de bovenzaal van het patronaatsgebouw, worden aangevangen. Dien avond om 7 uur, zal de school in tegenwoordigheid van autoriteiten, genoodigden en de schoolcommissie worden geopend. De lesavonden zijn vastgesteld op Woensdagavond van 7 tot 10 uur, waarbij de heer P. A. v. d. Broek uit St. Oedenrode les zal geven en op Vrijdagavond van 6</w:t>
      </w:r>
      <w:r>
        <w:rPr>
          <w:rFonts w:ascii="Arial" w:eastAsia="Arial Unicode MS" w:hAnsi="Arial" w:cs="Arial"/>
          <w:sz w:val="20"/>
          <w:szCs w:val="20"/>
        </w:rPr>
        <w:t>½</w:t>
      </w:r>
      <w:r w:rsidRPr="00873403">
        <w:rPr>
          <w:rFonts w:ascii="Arial" w:eastAsia="Arial Unicode MS" w:hAnsi="Arial" w:cs="Arial"/>
          <w:sz w:val="20"/>
          <w:szCs w:val="20"/>
        </w:rPr>
        <w:t xml:space="preserve"> tot 9 uur waarbij de lessen worden verzorgd door den heer J. v. Bussel te Schijndel. Het aantal leerlingen dat de school zal bezoeken bedraagt 37 waarvan 32 uit Schijndel en 5 uit de omliggende gemeenten. </w:t>
      </w:r>
    </w:p>
    <w:p w:rsidR="00873403" w:rsidRDefault="00873403" w:rsidP="00873403">
      <w:pPr>
        <w:shd w:val="clear" w:color="auto" w:fill="FFFFFF"/>
        <w:jc w:val="both"/>
        <w:rPr>
          <w:rFonts w:ascii="Arial" w:eastAsia="Arial Unicode MS" w:hAnsi="Arial" w:cs="Arial"/>
          <w:sz w:val="20"/>
          <w:szCs w:val="20"/>
        </w:rPr>
      </w:pPr>
    </w:p>
    <w:p w:rsidR="00DB26B8" w:rsidRDefault="00DB26B8" w:rsidP="00DB26B8">
      <w:pPr>
        <w:shd w:val="clear" w:color="auto" w:fill="FFFFFF"/>
        <w:jc w:val="both"/>
        <w:rPr>
          <w:rFonts w:ascii="Arial" w:eastAsia="Arial Unicode MS" w:hAnsi="Arial" w:cs="Arial"/>
          <w:sz w:val="20"/>
          <w:szCs w:val="20"/>
        </w:rPr>
      </w:pPr>
      <w:r w:rsidRPr="00DB26B8">
        <w:rPr>
          <w:rFonts w:ascii="Arial" w:eastAsia="Arial Unicode MS" w:hAnsi="Arial" w:cs="Arial"/>
          <w:sz w:val="20"/>
          <w:szCs w:val="20"/>
        </w:rPr>
        <w:t>MODERN BILJART met toebehooren en verdere caféinventaris te koop, in geheel of afzonderlijk, wegens opheffing van bedrijf, lage prijs. A. v. HEESWIJK, t.o. Postkantoor, Schijndel.</w:t>
      </w:r>
    </w:p>
    <w:p w:rsidR="004D0B7C" w:rsidRDefault="004D0B7C" w:rsidP="00DB26B8">
      <w:pPr>
        <w:shd w:val="clear" w:color="auto" w:fill="FFFFFF"/>
        <w:jc w:val="both"/>
        <w:rPr>
          <w:rFonts w:ascii="Arial" w:eastAsia="Arial Unicode MS" w:hAnsi="Arial" w:cs="Arial"/>
          <w:sz w:val="20"/>
          <w:szCs w:val="20"/>
        </w:rPr>
      </w:pPr>
    </w:p>
    <w:p w:rsidR="0031793D" w:rsidRPr="0031793D" w:rsidRDefault="0031793D" w:rsidP="0031793D">
      <w:pPr>
        <w:shd w:val="clear" w:color="auto" w:fill="FFFFFF"/>
        <w:jc w:val="both"/>
        <w:rPr>
          <w:rFonts w:ascii="Arial" w:eastAsia="Arial Unicode MS" w:hAnsi="Arial" w:cs="Arial"/>
          <w:b/>
          <w:sz w:val="20"/>
          <w:szCs w:val="20"/>
        </w:rPr>
      </w:pPr>
      <w:r w:rsidRPr="0031793D">
        <w:rPr>
          <w:rFonts w:ascii="Arial" w:eastAsia="Arial Unicode MS" w:hAnsi="Arial" w:cs="Arial"/>
          <w:b/>
          <w:sz w:val="20"/>
          <w:szCs w:val="20"/>
        </w:rPr>
        <w:t xml:space="preserve">PROVINCIAAL NIEUWS. DEN BURGEMEESTERS VAN SCHIJNDEL EN CHAAM ONTSLAG VERLEEND. </w:t>
      </w:r>
    </w:p>
    <w:p w:rsidR="0031793D" w:rsidRPr="0031793D" w:rsidRDefault="0031793D" w:rsidP="0031793D">
      <w:pPr>
        <w:shd w:val="clear" w:color="auto" w:fill="FFFFFF"/>
        <w:jc w:val="both"/>
        <w:rPr>
          <w:rFonts w:ascii="Arial" w:eastAsia="Arial Unicode MS" w:hAnsi="Arial" w:cs="Arial"/>
          <w:sz w:val="20"/>
          <w:szCs w:val="20"/>
        </w:rPr>
      </w:pPr>
      <w:r w:rsidRPr="0031793D">
        <w:rPr>
          <w:rFonts w:ascii="Arial" w:eastAsia="Arial Unicode MS" w:hAnsi="Arial" w:cs="Arial"/>
          <w:sz w:val="20"/>
          <w:szCs w:val="20"/>
        </w:rPr>
        <w:t>Bij KB. van 18 Aug. 1937 is aan J. J. Jan</w:t>
      </w:r>
      <w:r>
        <w:rPr>
          <w:rFonts w:ascii="Arial" w:eastAsia="Arial Unicode MS" w:hAnsi="Arial" w:cs="Arial"/>
          <w:sz w:val="20"/>
          <w:szCs w:val="20"/>
        </w:rPr>
        <w:t>ssens, op zijn verzoeK, met ing</w:t>
      </w:r>
      <w:r w:rsidRPr="0031793D">
        <w:rPr>
          <w:rFonts w:ascii="Arial" w:eastAsia="Arial Unicode MS" w:hAnsi="Arial" w:cs="Arial"/>
          <w:sz w:val="20"/>
          <w:szCs w:val="20"/>
        </w:rPr>
        <w:t>ang van 15 September 1937, eervol onts</w:t>
      </w:r>
      <w:r>
        <w:rPr>
          <w:rFonts w:ascii="Arial" w:eastAsia="Arial Unicode MS" w:hAnsi="Arial" w:cs="Arial"/>
          <w:sz w:val="20"/>
          <w:szCs w:val="20"/>
        </w:rPr>
        <w:t>l</w:t>
      </w:r>
      <w:r w:rsidRPr="0031793D">
        <w:rPr>
          <w:rFonts w:ascii="Arial" w:eastAsia="Arial Unicode MS" w:hAnsi="Arial" w:cs="Arial"/>
          <w:sz w:val="20"/>
          <w:szCs w:val="20"/>
        </w:rPr>
        <w:t xml:space="preserve">ag verleend als burgemeester der gemeente Schijndel, met dankbetuiging voor de langdurige diensten door hem als burgemeester bewezen en is aan A. Schram, op zijn verzoek, met </w:t>
      </w:r>
      <w:r w:rsidRPr="0031793D">
        <w:rPr>
          <w:rFonts w:ascii="Arial" w:eastAsia="Arial Unicode MS" w:hAnsi="Arial" w:cs="Arial"/>
          <w:sz w:val="20"/>
          <w:szCs w:val="20"/>
        </w:rPr>
        <w:lastRenderedPageBreak/>
        <w:t>ingang van 1 Oct. 1937, eervol ontslag verleend als burgemeester der gemeente Chaam, met dankbetuiging voor de langdurige diensten door hem in die betrekking bewezen.</w:t>
      </w:r>
    </w:p>
    <w:p w:rsidR="0031793D" w:rsidRDefault="0031793D" w:rsidP="00DB26B8">
      <w:pPr>
        <w:shd w:val="clear" w:color="auto" w:fill="FFFFFF"/>
        <w:jc w:val="both"/>
        <w:rPr>
          <w:rFonts w:ascii="Arial" w:eastAsia="Arial Unicode MS" w:hAnsi="Arial" w:cs="Arial"/>
          <w:sz w:val="20"/>
          <w:szCs w:val="20"/>
        </w:rPr>
      </w:pPr>
    </w:p>
    <w:p w:rsidR="0031793D" w:rsidRPr="0031793D" w:rsidRDefault="0031793D" w:rsidP="0031793D">
      <w:pPr>
        <w:shd w:val="clear" w:color="auto" w:fill="FFFFFF"/>
        <w:jc w:val="both"/>
        <w:rPr>
          <w:rFonts w:ascii="Arial" w:eastAsia="Arial Unicode MS" w:hAnsi="Arial" w:cs="Arial"/>
          <w:b/>
          <w:sz w:val="20"/>
          <w:szCs w:val="20"/>
        </w:rPr>
      </w:pPr>
      <w:r w:rsidRPr="0031793D">
        <w:rPr>
          <w:rFonts w:ascii="Arial" w:eastAsia="Arial Unicode MS" w:hAnsi="Arial" w:cs="Arial"/>
          <w:b/>
          <w:sz w:val="20"/>
          <w:szCs w:val="20"/>
        </w:rPr>
        <w:t xml:space="preserve">PRACHTIG SUCCES VOOR SCHIJNDELSCH DAMESKOOR. </w:t>
      </w:r>
    </w:p>
    <w:p w:rsidR="0031793D" w:rsidRDefault="0031793D" w:rsidP="0031793D">
      <w:pPr>
        <w:shd w:val="clear" w:color="auto" w:fill="FFFFFF"/>
        <w:jc w:val="both"/>
        <w:rPr>
          <w:rFonts w:ascii="Arial" w:eastAsia="Arial Unicode MS" w:hAnsi="Arial" w:cs="Arial"/>
          <w:sz w:val="20"/>
          <w:szCs w:val="20"/>
        </w:rPr>
      </w:pPr>
      <w:r w:rsidRPr="0031793D">
        <w:rPr>
          <w:rFonts w:ascii="Arial" w:eastAsia="Arial Unicode MS" w:hAnsi="Arial" w:cs="Arial"/>
          <w:sz w:val="20"/>
          <w:szCs w:val="20"/>
        </w:rPr>
        <w:t>Men meldt ons uit Schijndel. d.d. 23 Aug.: R. K. Schi</w:t>
      </w:r>
      <w:r>
        <w:rPr>
          <w:rFonts w:ascii="Arial" w:eastAsia="Arial Unicode MS" w:hAnsi="Arial" w:cs="Arial"/>
          <w:sz w:val="20"/>
          <w:szCs w:val="20"/>
        </w:rPr>
        <w:t>j</w:t>
      </w:r>
      <w:r w:rsidRPr="0031793D">
        <w:rPr>
          <w:rFonts w:ascii="Arial" w:eastAsia="Arial Unicode MS" w:hAnsi="Arial" w:cs="Arial"/>
          <w:sz w:val="20"/>
          <w:szCs w:val="20"/>
        </w:rPr>
        <w:t>ndelsch Dameskoor, dat gisteren voor het eerst sinds zi</w:t>
      </w:r>
      <w:r>
        <w:rPr>
          <w:rFonts w:ascii="Arial" w:eastAsia="Arial Unicode MS" w:hAnsi="Arial" w:cs="Arial"/>
          <w:sz w:val="20"/>
          <w:szCs w:val="20"/>
        </w:rPr>
        <w:t>j</w:t>
      </w:r>
      <w:r w:rsidRPr="0031793D">
        <w:rPr>
          <w:rFonts w:ascii="Arial" w:eastAsia="Arial Unicode MS" w:hAnsi="Arial" w:cs="Arial"/>
          <w:sz w:val="20"/>
          <w:szCs w:val="20"/>
        </w:rPr>
        <w:t>n kort bestaan op concours ging te Valkenburg</w:t>
      </w:r>
      <w:r>
        <w:rPr>
          <w:rFonts w:ascii="Arial" w:eastAsia="Arial Unicode MS" w:hAnsi="Arial" w:cs="Arial"/>
          <w:sz w:val="20"/>
          <w:szCs w:val="20"/>
        </w:rPr>
        <w:t>,</w:t>
      </w:r>
      <w:r w:rsidRPr="0031793D">
        <w:rPr>
          <w:rFonts w:ascii="Arial" w:eastAsia="Arial Unicode MS" w:hAnsi="Arial" w:cs="Arial"/>
          <w:sz w:val="20"/>
          <w:szCs w:val="20"/>
        </w:rPr>
        <w:t xml:space="preserve"> behaalde daar een schitterend succes. Onder leiding van den directeur, den heer C. Degreef</w:t>
      </w:r>
      <w:r>
        <w:rPr>
          <w:rFonts w:ascii="Arial" w:eastAsia="Arial Unicode MS" w:hAnsi="Arial" w:cs="Arial"/>
          <w:sz w:val="20"/>
          <w:szCs w:val="20"/>
        </w:rPr>
        <w:t>,</w:t>
      </w:r>
      <w:r w:rsidRPr="0031793D">
        <w:rPr>
          <w:rFonts w:ascii="Arial" w:eastAsia="Arial Unicode MS" w:hAnsi="Arial" w:cs="Arial"/>
          <w:sz w:val="20"/>
          <w:szCs w:val="20"/>
        </w:rPr>
        <w:t xml:space="preserve"> zong het koor in de tweede afdeeling van dit inter</w:t>
      </w:r>
      <w:r>
        <w:rPr>
          <w:rFonts w:ascii="Arial" w:eastAsia="Arial Unicode MS" w:hAnsi="Arial" w:cs="Arial"/>
          <w:sz w:val="20"/>
          <w:szCs w:val="20"/>
        </w:rPr>
        <w:t>-</w:t>
      </w:r>
      <w:r w:rsidRPr="0031793D">
        <w:rPr>
          <w:rFonts w:ascii="Arial" w:eastAsia="Arial Unicode MS" w:hAnsi="Arial" w:cs="Arial"/>
          <w:sz w:val="20"/>
          <w:szCs w:val="20"/>
        </w:rPr>
        <w:t>nationale concours, waarin o.a. vereenigingen uit Brussel en Amsterdam uitkwamen. Met 322 punten behaalden de dames den eersten pri</w:t>
      </w:r>
      <w:r>
        <w:rPr>
          <w:rFonts w:ascii="Arial" w:eastAsia="Arial Unicode MS" w:hAnsi="Arial" w:cs="Arial"/>
          <w:sz w:val="20"/>
          <w:szCs w:val="20"/>
        </w:rPr>
        <w:t>j</w:t>
      </w:r>
      <w:r w:rsidRPr="0031793D">
        <w:rPr>
          <w:rFonts w:ascii="Arial" w:eastAsia="Arial Unicode MS" w:hAnsi="Arial" w:cs="Arial"/>
          <w:sz w:val="20"/>
          <w:szCs w:val="20"/>
        </w:rPr>
        <w:t>s</w:t>
      </w:r>
      <w:r>
        <w:rPr>
          <w:rFonts w:ascii="Arial" w:eastAsia="Arial Unicode MS" w:hAnsi="Arial" w:cs="Arial"/>
          <w:sz w:val="20"/>
          <w:szCs w:val="20"/>
        </w:rPr>
        <w:t>,</w:t>
      </w:r>
      <w:r w:rsidRPr="0031793D">
        <w:rPr>
          <w:rFonts w:ascii="Arial" w:eastAsia="Arial Unicode MS" w:hAnsi="Arial" w:cs="Arial"/>
          <w:sz w:val="20"/>
          <w:szCs w:val="20"/>
        </w:rPr>
        <w:t xml:space="preserve"> waarbii het aantal behaalde punten tevens het hoogste was in deze afdeeling en op een na het hoogste van het geheele concours. Uitgevoerd werden als verplicht nummer „Elfendans" van W. v. d. Roovaert en als gekozen nummer „Herfstlied" van Olman. Voor het eere-zingen voerde het koor uit „Die Nacht" van Schubert. waarmede het den tweeden eere-priis behaalde. Ook het Dameskoor, dat ons op verschillende uitvoeringen reeds deed genieten van ziin hoogstaande muzikaliteit. heeft hierdooor den uitstekenden naam</w:t>
      </w:r>
      <w:r>
        <w:rPr>
          <w:rFonts w:ascii="Arial" w:eastAsia="Arial Unicode MS" w:hAnsi="Arial" w:cs="Arial"/>
          <w:sz w:val="20"/>
          <w:szCs w:val="20"/>
        </w:rPr>
        <w:t>,</w:t>
      </w:r>
      <w:r w:rsidRPr="0031793D">
        <w:rPr>
          <w:rFonts w:ascii="Arial" w:eastAsia="Arial Unicode MS" w:hAnsi="Arial" w:cs="Arial"/>
          <w:sz w:val="20"/>
          <w:szCs w:val="20"/>
        </w:rPr>
        <w:t xml:space="preserve"> die Schiindel op het gebied der instrumentale en vocale kunst geniet, naast harmonie en mannenkoor, naar buiten uitgedragen. Het te Valkenburg behaalde succes moge zoowel voor de dames als voor den heer Degreef een reden tot voldoening zi</w:t>
      </w:r>
      <w:r>
        <w:rPr>
          <w:rFonts w:ascii="Arial" w:eastAsia="Arial Unicode MS" w:hAnsi="Arial" w:cs="Arial"/>
          <w:sz w:val="20"/>
          <w:szCs w:val="20"/>
        </w:rPr>
        <w:t>j</w:t>
      </w:r>
      <w:r w:rsidRPr="0031793D">
        <w:rPr>
          <w:rFonts w:ascii="Arial" w:eastAsia="Arial Unicode MS" w:hAnsi="Arial" w:cs="Arial"/>
          <w:sz w:val="20"/>
          <w:szCs w:val="20"/>
        </w:rPr>
        <w:t>n en een belooning voor de talri</w:t>
      </w:r>
      <w:r>
        <w:rPr>
          <w:rFonts w:ascii="Arial" w:eastAsia="Arial Unicode MS" w:hAnsi="Arial" w:cs="Arial"/>
          <w:sz w:val="20"/>
          <w:szCs w:val="20"/>
        </w:rPr>
        <w:t>j</w:t>
      </w:r>
      <w:r w:rsidRPr="0031793D">
        <w:rPr>
          <w:rFonts w:ascii="Arial" w:eastAsia="Arial Unicode MS" w:hAnsi="Arial" w:cs="Arial"/>
          <w:sz w:val="20"/>
          <w:szCs w:val="20"/>
        </w:rPr>
        <w:t>ke ambitieus bezochte re</w:t>
      </w:r>
      <w:r>
        <w:rPr>
          <w:rFonts w:ascii="Arial" w:eastAsia="Arial Unicode MS" w:hAnsi="Arial" w:cs="Arial"/>
          <w:sz w:val="20"/>
          <w:szCs w:val="20"/>
        </w:rPr>
        <w:t>p</w:t>
      </w:r>
      <w:r w:rsidRPr="0031793D">
        <w:rPr>
          <w:rFonts w:ascii="Arial" w:eastAsia="Arial Unicode MS" w:hAnsi="Arial" w:cs="Arial"/>
          <w:sz w:val="20"/>
          <w:szCs w:val="20"/>
        </w:rPr>
        <w:t>etitie's.</w:t>
      </w:r>
    </w:p>
    <w:p w:rsidR="0031793D" w:rsidRDefault="0031793D" w:rsidP="0031793D">
      <w:pPr>
        <w:shd w:val="clear" w:color="auto" w:fill="FFFFFF"/>
        <w:jc w:val="both"/>
        <w:rPr>
          <w:rFonts w:ascii="Arial" w:eastAsia="Arial Unicode MS" w:hAnsi="Arial" w:cs="Arial"/>
          <w:sz w:val="20"/>
          <w:szCs w:val="20"/>
        </w:rPr>
      </w:pPr>
    </w:p>
    <w:p w:rsidR="005908BD" w:rsidRPr="005908BD" w:rsidRDefault="005908BD" w:rsidP="005908BD">
      <w:pPr>
        <w:shd w:val="clear" w:color="auto" w:fill="FFFFFF"/>
        <w:jc w:val="both"/>
        <w:rPr>
          <w:rFonts w:ascii="Arial" w:eastAsia="Arial Unicode MS" w:hAnsi="Arial" w:cs="Arial"/>
          <w:b/>
          <w:sz w:val="20"/>
          <w:szCs w:val="20"/>
          <w:u w:val="single"/>
        </w:rPr>
      </w:pPr>
      <w:r w:rsidRPr="005908BD">
        <w:rPr>
          <w:rFonts w:ascii="Arial" w:eastAsia="Arial Unicode MS" w:hAnsi="Arial" w:cs="Arial"/>
          <w:b/>
          <w:sz w:val="20"/>
          <w:szCs w:val="20"/>
          <w:u w:val="single"/>
        </w:rPr>
        <w:t>Nieuwe Tilburgsche Courant 24-08-1937</w:t>
      </w:r>
    </w:p>
    <w:p w:rsidR="005908BD" w:rsidRPr="005908BD" w:rsidRDefault="005908BD" w:rsidP="005908BD">
      <w:pPr>
        <w:shd w:val="clear" w:color="auto" w:fill="FFFFFF"/>
        <w:jc w:val="both"/>
        <w:rPr>
          <w:rFonts w:ascii="Arial" w:eastAsia="Arial Unicode MS" w:hAnsi="Arial" w:cs="Arial"/>
          <w:sz w:val="20"/>
          <w:szCs w:val="20"/>
        </w:rPr>
      </w:pPr>
    </w:p>
    <w:p w:rsidR="005908BD" w:rsidRPr="005908BD" w:rsidRDefault="005908BD" w:rsidP="005908BD">
      <w:pPr>
        <w:shd w:val="clear" w:color="auto" w:fill="FFFFFF"/>
        <w:jc w:val="both"/>
        <w:rPr>
          <w:rFonts w:ascii="Arial" w:eastAsia="Arial Unicode MS" w:hAnsi="Arial" w:cs="Arial"/>
          <w:b/>
          <w:bCs/>
          <w:sz w:val="20"/>
          <w:szCs w:val="20"/>
        </w:rPr>
      </w:pPr>
      <w:r w:rsidRPr="005908BD">
        <w:rPr>
          <w:rFonts w:ascii="Arial" w:eastAsia="Arial Unicode MS" w:hAnsi="Arial" w:cs="Arial"/>
          <w:b/>
          <w:bCs/>
          <w:sz w:val="20"/>
          <w:szCs w:val="20"/>
        </w:rPr>
        <w:t>BURGEMEESTERS.</w:t>
      </w:r>
    </w:p>
    <w:p w:rsidR="005908BD" w:rsidRPr="005908BD" w:rsidRDefault="005908BD" w:rsidP="005908BD">
      <w:pPr>
        <w:shd w:val="clear" w:color="auto" w:fill="FFFFFF"/>
        <w:jc w:val="both"/>
        <w:rPr>
          <w:rFonts w:ascii="Arial" w:eastAsia="Arial Unicode MS" w:hAnsi="Arial" w:cs="Arial"/>
          <w:sz w:val="20"/>
          <w:szCs w:val="20"/>
        </w:rPr>
      </w:pPr>
      <w:r w:rsidRPr="005908BD">
        <w:rPr>
          <w:rFonts w:ascii="Arial" w:eastAsia="Arial Unicode MS" w:hAnsi="Arial" w:cs="Arial"/>
          <w:sz w:val="20"/>
          <w:szCs w:val="20"/>
        </w:rPr>
        <w:t>Bij Kon. besluit is aan J. J. Janssens, op zijn verzoek, met ingang van 15 September eervol ontslag verleend als burgemeester der gemeente Schijndel, met dankbetuiging voor de langdurige diensten door hem als burgemeester bewezen.</w:t>
      </w:r>
    </w:p>
    <w:p w:rsidR="005908BD" w:rsidRPr="005908BD" w:rsidRDefault="005908BD" w:rsidP="005908BD">
      <w:pPr>
        <w:shd w:val="clear" w:color="auto" w:fill="FFFFFF"/>
        <w:jc w:val="both"/>
        <w:rPr>
          <w:rFonts w:ascii="Arial" w:eastAsia="Arial Unicode MS" w:hAnsi="Arial" w:cs="Arial"/>
          <w:b/>
          <w:sz w:val="20"/>
          <w:szCs w:val="20"/>
          <w:u w:val="single"/>
        </w:rPr>
      </w:pPr>
    </w:p>
    <w:p w:rsidR="005908BD" w:rsidRPr="005908BD" w:rsidRDefault="005908BD" w:rsidP="005908BD">
      <w:pPr>
        <w:shd w:val="clear" w:color="auto" w:fill="FFFFFF"/>
        <w:jc w:val="both"/>
        <w:rPr>
          <w:rFonts w:ascii="Arial" w:eastAsia="Arial Unicode MS" w:hAnsi="Arial" w:cs="Arial"/>
          <w:b/>
          <w:bCs/>
          <w:sz w:val="20"/>
          <w:szCs w:val="20"/>
        </w:rPr>
      </w:pPr>
      <w:r w:rsidRPr="005908BD">
        <w:rPr>
          <w:rFonts w:ascii="Arial" w:eastAsia="Arial Unicode MS" w:hAnsi="Arial" w:cs="Arial"/>
          <w:b/>
          <w:bCs/>
          <w:sz w:val="20"/>
          <w:szCs w:val="20"/>
        </w:rPr>
        <w:t>Aanneming van werk.</w:t>
      </w:r>
    </w:p>
    <w:p w:rsidR="005908BD" w:rsidRPr="005908BD" w:rsidRDefault="005908BD" w:rsidP="005908BD">
      <w:pPr>
        <w:shd w:val="clear" w:color="auto" w:fill="FFFFFF"/>
        <w:jc w:val="both"/>
        <w:rPr>
          <w:rFonts w:ascii="Arial" w:eastAsia="Arial Unicode MS" w:hAnsi="Arial" w:cs="Arial"/>
          <w:sz w:val="20"/>
          <w:szCs w:val="20"/>
        </w:rPr>
      </w:pPr>
      <w:r w:rsidRPr="005908BD">
        <w:rPr>
          <w:rFonts w:ascii="Arial" w:eastAsia="Arial Unicode MS" w:hAnsi="Arial" w:cs="Arial"/>
          <w:sz w:val="20"/>
          <w:szCs w:val="20"/>
        </w:rPr>
        <w:t>Aan den heer C. van Strien, aannemer alhier zijn de navolgende werken gegund. A. Voor de gemeente Vught: 1e. het bestraten van de wegen op Zonneheuvel voor f 10.100, als op één na de laagste inschrijver; 2e. het bestraten van de Kloosterstr., St. Misabethstraat en Esschenweg voor f 29620 als laagste inschrijver. B. Voor de gemeente Schijndel: onderhands, het aanbrengen van een nieuwe slijtlaag op den weg „De Steeg".</w:t>
      </w:r>
    </w:p>
    <w:p w:rsidR="005908BD" w:rsidRDefault="005908BD" w:rsidP="0031793D">
      <w:pPr>
        <w:shd w:val="clear" w:color="auto" w:fill="FFFFFF"/>
        <w:jc w:val="both"/>
        <w:rPr>
          <w:rFonts w:ascii="Arial" w:eastAsia="Arial Unicode MS" w:hAnsi="Arial" w:cs="Arial"/>
          <w:sz w:val="20"/>
          <w:szCs w:val="20"/>
        </w:rPr>
      </w:pPr>
    </w:p>
    <w:p w:rsidR="00946CC3" w:rsidRPr="00946CC3" w:rsidRDefault="00946CC3" w:rsidP="00946CC3">
      <w:pPr>
        <w:shd w:val="clear" w:color="auto" w:fill="FFFFFF"/>
        <w:jc w:val="both"/>
        <w:rPr>
          <w:rFonts w:ascii="Arial" w:eastAsia="Arial Unicode MS" w:hAnsi="Arial" w:cs="Arial"/>
          <w:b/>
          <w:bCs/>
          <w:sz w:val="20"/>
          <w:szCs w:val="20"/>
          <w:u w:val="single"/>
        </w:rPr>
      </w:pPr>
      <w:r w:rsidRPr="00946CC3">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6</w:t>
      </w:r>
      <w:r w:rsidRPr="00946CC3">
        <w:rPr>
          <w:rFonts w:ascii="Arial" w:eastAsia="Arial Unicode MS" w:hAnsi="Arial" w:cs="Arial"/>
          <w:b/>
          <w:bCs/>
          <w:sz w:val="20"/>
          <w:szCs w:val="20"/>
          <w:u w:val="single"/>
        </w:rPr>
        <w:t>-08-1937</w:t>
      </w:r>
    </w:p>
    <w:p w:rsidR="00946CC3" w:rsidRDefault="00946CC3" w:rsidP="0031793D">
      <w:pPr>
        <w:shd w:val="clear" w:color="auto" w:fill="FFFFFF"/>
        <w:jc w:val="both"/>
        <w:rPr>
          <w:rFonts w:ascii="Arial" w:eastAsia="Arial Unicode MS" w:hAnsi="Arial" w:cs="Arial"/>
          <w:sz w:val="20"/>
          <w:szCs w:val="20"/>
        </w:rPr>
      </w:pPr>
    </w:p>
    <w:p w:rsidR="00946CC3" w:rsidRPr="00946CC3" w:rsidRDefault="00946CC3" w:rsidP="00946CC3">
      <w:pPr>
        <w:shd w:val="clear" w:color="auto" w:fill="FFFFFF"/>
        <w:jc w:val="both"/>
        <w:rPr>
          <w:rFonts w:ascii="Arial" w:eastAsia="Arial Unicode MS" w:hAnsi="Arial" w:cs="Arial"/>
          <w:b/>
          <w:sz w:val="20"/>
          <w:szCs w:val="20"/>
        </w:rPr>
      </w:pPr>
      <w:r w:rsidRPr="00946CC3">
        <w:rPr>
          <w:rFonts w:ascii="Arial" w:eastAsia="Arial Unicode MS" w:hAnsi="Arial" w:cs="Arial"/>
          <w:b/>
          <w:sz w:val="20"/>
          <w:szCs w:val="20"/>
        </w:rPr>
        <w:t xml:space="preserve">DE BURGEMEESTER VAN SCHIJNDEL GAAT HEEN. </w:t>
      </w:r>
    </w:p>
    <w:p w:rsidR="00946CC3" w:rsidRPr="00946CC3" w:rsidRDefault="00946CC3" w:rsidP="00946CC3">
      <w:pPr>
        <w:shd w:val="clear" w:color="auto" w:fill="FFFFFF"/>
        <w:jc w:val="both"/>
        <w:rPr>
          <w:rFonts w:ascii="Arial" w:eastAsia="Arial Unicode MS" w:hAnsi="Arial" w:cs="Arial"/>
          <w:b/>
          <w:sz w:val="20"/>
          <w:szCs w:val="20"/>
        </w:rPr>
      </w:pPr>
      <w:r w:rsidRPr="00946CC3">
        <w:rPr>
          <w:rFonts w:ascii="Arial" w:eastAsia="Arial Unicode MS" w:hAnsi="Arial" w:cs="Arial"/>
          <w:b/>
          <w:sz w:val="20"/>
          <w:szCs w:val="20"/>
        </w:rPr>
        <w:t xml:space="preserve">Een mooie staat van dienst na 18 jaren Magistratuur. </w:t>
      </w:r>
    </w:p>
    <w:p w:rsidR="00201874" w:rsidRDefault="00946CC3" w:rsidP="00946CC3">
      <w:pPr>
        <w:shd w:val="clear" w:color="auto" w:fill="FFFFFF"/>
        <w:jc w:val="both"/>
        <w:rPr>
          <w:rFonts w:ascii="Arial" w:eastAsia="Arial Unicode MS" w:hAnsi="Arial" w:cs="Arial"/>
          <w:sz w:val="20"/>
          <w:szCs w:val="20"/>
        </w:rPr>
      </w:pPr>
      <w:r w:rsidRPr="00946CC3">
        <w:rPr>
          <w:rFonts w:ascii="Arial" w:eastAsia="Arial Unicode MS" w:hAnsi="Arial" w:cs="Arial"/>
          <w:sz w:val="20"/>
          <w:szCs w:val="20"/>
        </w:rPr>
        <w:t xml:space="preserve">(Van onzen redacteur). Zooals gemeld, is o.m. aan burgemeester J. J. Janssens te Schijndel op zijn verzoek eervol ontslag uit zijn functie verleend, ingaande 15 September a.s. Na een beleidvol bestuur dat achttien jaren mocht duren gaat de sympathieke magistraat zijn bureau verlaten. Wie zijn opvolger zal zijn kan slechts geraden worden. Dit is zeker dat Schijndel in hem verliest een burgervader die het oprecht niet zijn gemeentenaren meende, een man die door gansch zijn bestuur het spoor teekende van groote menschelijkheid en van sterk verlangen om zijn volk het goede te geven voor zoover dat hem als burgemeester mogelijk was. De familie Janssens staat bij de bevolking van Schijndel hoog aangeschreven, want bij arm en rijk heeft zij zich vrienden gemaakt en vele groote dingen zijn onder het bestuur van dezen burgervader tot heil van Schijndel en zijn bevolking tot stand gekomen. Wanneer straks de raad der gemeente en het volk ten afscheid bijeen zullen komen, zal zekerlijk van verschillende zijden dat alles in het licht worden gesteld en naar verdienste zal den scheidenden leider de hulde worden gebracht die hem voor dat werken toekomt. Burgemeester Janssens toonde ten allen tijde zijn innig en spontaan medeleven in het wel en wee zijner gemeentenaren. Hij was tegenwoordig bij hun feestelijkheden, was immer bereid daaraan een officieel cachet te verleenen door het plechtig openen van concoursen en andere bijzondere gelegenheden. Zijn zorg voor de minder gesitueerden kwam tot uiting toen hij kort na zijn vestiging persoonlijk rondging in de woningen der armen aan het Bijbosch, (den Berg) en tot een van zijn mooiste daden mag gerekend worden zijn ijveren om dat volk in te schakelen in het volle leven door voor de jongeren plaatsing te vinden in groote industriebedrijven te Schijndel. Van burgemeester Janssens mag in volle oprechtheid gezegd zijn dat hij bemind was onder zijn volk. In verband met zijn vertrek hebben wij een kort, gemoedelijk praatje met den burgemeester </w:t>
      </w:r>
      <w:r w:rsidRPr="00946CC3">
        <w:rPr>
          <w:rFonts w:ascii="Arial" w:eastAsia="Arial Unicode MS" w:hAnsi="Arial" w:cs="Arial"/>
          <w:sz w:val="20"/>
          <w:szCs w:val="20"/>
        </w:rPr>
        <w:lastRenderedPageBreak/>
        <w:t xml:space="preserve">gehad. Van de eerste tot de laatste woorden getuigde dit gesprek er van dat de heer Janssens met blijdschap en volle ambitie in de meest aangename verstandhouding heeft gewerkt en dat alleen het bereiken van den wettelijk vastgestelden leeftijdsgrens voor hem aanleiding was zijn eervol ontslag aan te vragen. </w:t>
      </w:r>
    </w:p>
    <w:p w:rsidR="00201874" w:rsidRDefault="00946CC3" w:rsidP="00946CC3">
      <w:pPr>
        <w:shd w:val="clear" w:color="auto" w:fill="FFFFFF"/>
        <w:jc w:val="both"/>
        <w:rPr>
          <w:rFonts w:ascii="Arial" w:eastAsia="Arial Unicode MS" w:hAnsi="Arial" w:cs="Arial"/>
          <w:sz w:val="20"/>
          <w:szCs w:val="20"/>
        </w:rPr>
      </w:pPr>
      <w:r w:rsidRPr="00946CC3">
        <w:rPr>
          <w:rFonts w:ascii="Arial" w:eastAsia="Arial Unicode MS" w:hAnsi="Arial" w:cs="Arial"/>
          <w:sz w:val="20"/>
          <w:szCs w:val="20"/>
        </w:rPr>
        <w:t>„Ja, de t</w:t>
      </w:r>
      <w:r>
        <w:rPr>
          <w:rFonts w:ascii="Arial" w:eastAsia="Arial Unicode MS" w:hAnsi="Arial" w:cs="Arial"/>
          <w:sz w:val="20"/>
          <w:szCs w:val="20"/>
        </w:rPr>
        <w:t>ijd is aangebroken, U kent de We</w:t>
      </w:r>
      <w:r w:rsidRPr="00946CC3">
        <w:rPr>
          <w:rFonts w:ascii="Arial" w:eastAsia="Arial Unicode MS" w:hAnsi="Arial" w:cs="Arial"/>
          <w:sz w:val="20"/>
          <w:szCs w:val="20"/>
        </w:rPr>
        <w:t xml:space="preserve">t". </w:t>
      </w:r>
    </w:p>
    <w:p w:rsidR="00201874" w:rsidRDefault="00946CC3" w:rsidP="00946CC3">
      <w:pPr>
        <w:shd w:val="clear" w:color="auto" w:fill="FFFFFF"/>
        <w:jc w:val="both"/>
        <w:rPr>
          <w:rFonts w:ascii="Arial" w:eastAsia="Arial Unicode MS" w:hAnsi="Arial" w:cs="Arial"/>
          <w:sz w:val="20"/>
          <w:szCs w:val="20"/>
        </w:rPr>
      </w:pPr>
      <w:r w:rsidRPr="00946CC3">
        <w:rPr>
          <w:rFonts w:ascii="Arial" w:eastAsia="Arial Unicode MS" w:hAnsi="Arial" w:cs="Arial"/>
          <w:sz w:val="20"/>
          <w:szCs w:val="20"/>
        </w:rPr>
        <w:t xml:space="preserve">— Burgemeester, ik geloof dat hier in Schijndel steeds een buitengewoon goede verstandhouding Leeft geheerscht in alle kringen van bestuur en dat ook het contact van de bevolking en het gemeentebestuur niets te wenschen overliet? </w:t>
      </w:r>
    </w:p>
    <w:p w:rsidR="00201874" w:rsidRDefault="00946CC3" w:rsidP="00946CC3">
      <w:pPr>
        <w:shd w:val="clear" w:color="auto" w:fill="FFFFFF"/>
        <w:jc w:val="both"/>
        <w:rPr>
          <w:rFonts w:ascii="Arial" w:eastAsia="Arial Unicode MS" w:hAnsi="Arial" w:cs="Arial"/>
          <w:sz w:val="20"/>
          <w:szCs w:val="20"/>
        </w:rPr>
      </w:pPr>
      <w:r w:rsidRPr="00946CC3">
        <w:rPr>
          <w:rFonts w:ascii="Arial" w:eastAsia="Arial Unicode MS" w:hAnsi="Arial" w:cs="Arial"/>
          <w:sz w:val="20"/>
          <w:szCs w:val="20"/>
        </w:rPr>
        <w:t>— Het heeft alles steeds zoo vlot gegaan als maar hoeft. Ik heb hier achttien jaren met veel plezier gewerkt.</w:t>
      </w:r>
    </w:p>
    <w:p w:rsidR="00201874" w:rsidRDefault="00946CC3" w:rsidP="00946CC3">
      <w:pPr>
        <w:shd w:val="clear" w:color="auto" w:fill="FFFFFF"/>
        <w:jc w:val="both"/>
        <w:rPr>
          <w:rFonts w:ascii="Arial" w:eastAsia="Arial Unicode MS" w:hAnsi="Arial" w:cs="Arial"/>
          <w:sz w:val="20"/>
          <w:szCs w:val="20"/>
        </w:rPr>
      </w:pPr>
      <w:r w:rsidRPr="00946CC3">
        <w:rPr>
          <w:rFonts w:ascii="Arial" w:eastAsia="Arial Unicode MS" w:hAnsi="Arial" w:cs="Arial"/>
          <w:sz w:val="20"/>
          <w:szCs w:val="20"/>
        </w:rPr>
        <w:t xml:space="preserve"> — Er is zeker wel heel wat veranderd in die jaren? </w:t>
      </w:r>
    </w:p>
    <w:p w:rsidR="00201874" w:rsidRDefault="00946CC3" w:rsidP="00946CC3">
      <w:pPr>
        <w:shd w:val="clear" w:color="auto" w:fill="FFFFFF"/>
        <w:jc w:val="both"/>
        <w:rPr>
          <w:rFonts w:ascii="Arial" w:eastAsia="Arial Unicode MS" w:hAnsi="Arial" w:cs="Arial"/>
          <w:sz w:val="20"/>
          <w:szCs w:val="20"/>
        </w:rPr>
      </w:pPr>
      <w:r w:rsidRPr="00946CC3">
        <w:rPr>
          <w:rFonts w:ascii="Arial" w:eastAsia="Arial Unicode MS" w:hAnsi="Arial" w:cs="Arial"/>
          <w:sz w:val="20"/>
          <w:szCs w:val="20"/>
        </w:rPr>
        <w:t>— Inderdaad is er in dien tijd heel wat tot stand gekomen. Ik kan daar niet op ingaan omdat ik er niet van houd over eigen werk te spreken. Het is trouwens te danken aan het goede doorzicht en de krachtige medewerking, die ik altijd in den raad heb mogen vinden.</w:t>
      </w:r>
    </w:p>
    <w:p w:rsidR="00201874" w:rsidRDefault="00946CC3" w:rsidP="00946CC3">
      <w:pPr>
        <w:shd w:val="clear" w:color="auto" w:fill="FFFFFF"/>
        <w:jc w:val="both"/>
        <w:rPr>
          <w:rFonts w:ascii="Arial" w:eastAsia="Arial Unicode MS" w:hAnsi="Arial" w:cs="Arial"/>
          <w:sz w:val="20"/>
          <w:szCs w:val="20"/>
        </w:rPr>
      </w:pPr>
      <w:r w:rsidRPr="00946CC3">
        <w:rPr>
          <w:rFonts w:ascii="Arial" w:eastAsia="Arial Unicode MS" w:hAnsi="Arial" w:cs="Arial"/>
          <w:sz w:val="20"/>
          <w:szCs w:val="20"/>
        </w:rPr>
        <w:t xml:space="preserve"> — Was u vóór uw intrede hier, reeds leiders als burgemeester werkzaam? </w:t>
      </w:r>
    </w:p>
    <w:p w:rsidR="00201874" w:rsidRDefault="00946CC3" w:rsidP="00946CC3">
      <w:pPr>
        <w:shd w:val="clear" w:color="auto" w:fill="FFFFFF"/>
        <w:jc w:val="both"/>
        <w:rPr>
          <w:rFonts w:ascii="Arial" w:eastAsia="Arial Unicode MS" w:hAnsi="Arial" w:cs="Arial"/>
          <w:sz w:val="20"/>
          <w:szCs w:val="20"/>
        </w:rPr>
      </w:pPr>
      <w:r w:rsidRPr="00946CC3">
        <w:rPr>
          <w:rFonts w:ascii="Arial" w:eastAsia="Arial Unicode MS" w:hAnsi="Arial" w:cs="Arial"/>
          <w:sz w:val="20"/>
          <w:szCs w:val="20"/>
        </w:rPr>
        <w:t>— Ja, ik ben hier gekomen uit Vlierden, waar ik 12</w:t>
      </w:r>
      <w:r>
        <w:rPr>
          <w:rFonts w:ascii="Arial" w:eastAsia="Arial Unicode MS" w:hAnsi="Arial" w:cs="Arial"/>
          <w:sz w:val="20"/>
          <w:szCs w:val="20"/>
        </w:rPr>
        <w:t>½</w:t>
      </w:r>
      <w:r w:rsidRPr="00946CC3">
        <w:rPr>
          <w:rFonts w:ascii="Arial" w:eastAsia="Arial Unicode MS" w:hAnsi="Arial" w:cs="Arial"/>
          <w:sz w:val="20"/>
          <w:szCs w:val="20"/>
        </w:rPr>
        <w:t xml:space="preserve"> a 13 jaren ben geweest en tevens gemeente-secretaris </w:t>
      </w:r>
      <w:r>
        <w:rPr>
          <w:rFonts w:ascii="Arial" w:eastAsia="Arial Unicode MS" w:hAnsi="Arial" w:cs="Arial"/>
          <w:sz w:val="20"/>
          <w:szCs w:val="20"/>
        </w:rPr>
        <w:t>w</w:t>
      </w:r>
      <w:r w:rsidRPr="00946CC3">
        <w:rPr>
          <w:rFonts w:ascii="Arial" w:eastAsia="Arial Unicode MS" w:hAnsi="Arial" w:cs="Arial"/>
          <w:sz w:val="20"/>
          <w:szCs w:val="20"/>
        </w:rPr>
        <w:t xml:space="preserve">as. </w:t>
      </w:r>
    </w:p>
    <w:p w:rsidR="00201874" w:rsidRDefault="00946CC3" w:rsidP="00946CC3">
      <w:pPr>
        <w:shd w:val="clear" w:color="auto" w:fill="FFFFFF"/>
        <w:jc w:val="both"/>
        <w:rPr>
          <w:rFonts w:ascii="Arial" w:eastAsia="Arial Unicode MS" w:hAnsi="Arial" w:cs="Arial"/>
          <w:sz w:val="20"/>
          <w:szCs w:val="20"/>
        </w:rPr>
      </w:pPr>
      <w:r w:rsidRPr="00946CC3">
        <w:rPr>
          <w:rFonts w:ascii="Arial" w:eastAsia="Arial Unicode MS" w:hAnsi="Arial" w:cs="Arial"/>
          <w:sz w:val="20"/>
          <w:szCs w:val="20"/>
        </w:rPr>
        <w:t xml:space="preserve">— Het was een groote verandering toen U naar Schijndel kwam? </w:t>
      </w:r>
    </w:p>
    <w:p w:rsidR="00201874" w:rsidRDefault="00946CC3" w:rsidP="00946CC3">
      <w:pPr>
        <w:shd w:val="clear" w:color="auto" w:fill="FFFFFF"/>
        <w:jc w:val="both"/>
        <w:rPr>
          <w:rFonts w:ascii="Arial" w:eastAsia="Arial Unicode MS" w:hAnsi="Arial" w:cs="Arial"/>
          <w:sz w:val="20"/>
          <w:szCs w:val="20"/>
        </w:rPr>
      </w:pPr>
      <w:r w:rsidRPr="00946CC3">
        <w:rPr>
          <w:rFonts w:ascii="Arial" w:eastAsia="Arial Unicode MS" w:hAnsi="Arial" w:cs="Arial"/>
          <w:sz w:val="20"/>
          <w:szCs w:val="20"/>
        </w:rPr>
        <w:t xml:space="preserve">— Ja, het was wel een groote overgang. Vlierden telde slechts 6 </w:t>
      </w:r>
      <w:r>
        <w:rPr>
          <w:rFonts w:ascii="Arial" w:eastAsia="Arial Unicode MS" w:hAnsi="Arial" w:cs="Arial"/>
          <w:sz w:val="20"/>
          <w:szCs w:val="20"/>
        </w:rPr>
        <w:t>á</w:t>
      </w:r>
      <w:r w:rsidRPr="00946CC3">
        <w:rPr>
          <w:rFonts w:ascii="Arial" w:eastAsia="Arial Unicode MS" w:hAnsi="Arial" w:cs="Arial"/>
          <w:sz w:val="20"/>
          <w:szCs w:val="20"/>
        </w:rPr>
        <w:t xml:space="preserve"> 700 zielen, hier was het inwonertal ongeyeer 10 maal zoo groot. — Is het U meegevallen onder de be</w:t>
      </w:r>
      <w:r w:rsidR="00201874">
        <w:rPr>
          <w:rFonts w:ascii="Arial" w:eastAsia="Arial Unicode MS" w:hAnsi="Arial" w:cs="Arial"/>
          <w:sz w:val="20"/>
          <w:szCs w:val="20"/>
        </w:rPr>
        <w:t>v</w:t>
      </w:r>
      <w:r w:rsidRPr="00946CC3">
        <w:rPr>
          <w:rFonts w:ascii="Arial" w:eastAsia="Arial Unicode MS" w:hAnsi="Arial" w:cs="Arial"/>
          <w:sz w:val="20"/>
          <w:szCs w:val="20"/>
        </w:rPr>
        <w:t xml:space="preserve">olking van Schijndel? </w:t>
      </w:r>
    </w:p>
    <w:p w:rsidR="00201874" w:rsidRDefault="00946CC3" w:rsidP="00946CC3">
      <w:pPr>
        <w:shd w:val="clear" w:color="auto" w:fill="FFFFFF"/>
        <w:jc w:val="both"/>
        <w:rPr>
          <w:rFonts w:ascii="Arial" w:eastAsia="Arial Unicode MS" w:hAnsi="Arial" w:cs="Arial"/>
          <w:sz w:val="20"/>
          <w:szCs w:val="20"/>
        </w:rPr>
      </w:pPr>
      <w:r w:rsidRPr="00946CC3">
        <w:rPr>
          <w:rFonts w:ascii="Arial" w:eastAsia="Arial Unicode MS" w:hAnsi="Arial" w:cs="Arial"/>
          <w:sz w:val="20"/>
          <w:szCs w:val="20"/>
        </w:rPr>
        <w:t xml:space="preserve">— Ik heb altijd ondervonden dat de bevolking hier zeer volgzaam was. Het regeeren was onder die omstandigheden dan ook in zekere beteekenis gemakkelijk. </w:t>
      </w:r>
    </w:p>
    <w:p w:rsidR="00201874" w:rsidRDefault="00946CC3" w:rsidP="00946CC3">
      <w:pPr>
        <w:shd w:val="clear" w:color="auto" w:fill="FFFFFF"/>
        <w:jc w:val="both"/>
        <w:rPr>
          <w:rFonts w:ascii="Arial" w:eastAsia="Arial Unicode MS" w:hAnsi="Arial" w:cs="Arial"/>
          <w:sz w:val="20"/>
          <w:szCs w:val="20"/>
        </w:rPr>
      </w:pPr>
      <w:r w:rsidRPr="00946CC3">
        <w:rPr>
          <w:rFonts w:ascii="Arial" w:eastAsia="Arial Unicode MS" w:hAnsi="Arial" w:cs="Arial"/>
          <w:sz w:val="20"/>
          <w:szCs w:val="20"/>
        </w:rPr>
        <w:t xml:space="preserve">— Er deden zich dus weinig conflicten </w:t>
      </w:r>
      <w:r w:rsidR="00201874">
        <w:rPr>
          <w:rFonts w:ascii="Arial" w:eastAsia="Arial Unicode MS" w:hAnsi="Arial" w:cs="Arial"/>
          <w:sz w:val="20"/>
          <w:szCs w:val="20"/>
        </w:rPr>
        <w:t>v</w:t>
      </w:r>
      <w:r w:rsidRPr="00946CC3">
        <w:rPr>
          <w:rFonts w:ascii="Arial" w:eastAsia="Arial Unicode MS" w:hAnsi="Arial" w:cs="Arial"/>
          <w:sz w:val="20"/>
          <w:szCs w:val="20"/>
        </w:rPr>
        <w:t xml:space="preserve">oor, burgemeester? </w:t>
      </w:r>
    </w:p>
    <w:p w:rsidR="00201874" w:rsidRDefault="00946CC3" w:rsidP="00946CC3">
      <w:pPr>
        <w:shd w:val="clear" w:color="auto" w:fill="FFFFFF"/>
        <w:jc w:val="both"/>
        <w:rPr>
          <w:rFonts w:ascii="Arial" w:eastAsia="Arial Unicode MS" w:hAnsi="Arial" w:cs="Arial"/>
          <w:sz w:val="20"/>
          <w:szCs w:val="20"/>
        </w:rPr>
      </w:pPr>
      <w:r w:rsidRPr="00946CC3">
        <w:rPr>
          <w:rFonts w:ascii="Arial" w:eastAsia="Arial Unicode MS" w:hAnsi="Arial" w:cs="Arial"/>
          <w:sz w:val="20"/>
          <w:szCs w:val="20"/>
        </w:rPr>
        <w:t>— Ik heb steeds alles van den voorzichtigen kant behandeld en geen dwang laten voelen waar dat niet noodig was. Men moet met de menschen weten om te gaan en zoo noodig weten te geven en te nemen. — Tijdens Uw bestu</w:t>
      </w:r>
      <w:r w:rsidR="00201874">
        <w:rPr>
          <w:rFonts w:ascii="Arial" w:eastAsia="Arial Unicode MS" w:hAnsi="Arial" w:cs="Arial"/>
          <w:sz w:val="20"/>
          <w:szCs w:val="20"/>
        </w:rPr>
        <w:t>u</w:t>
      </w:r>
      <w:r w:rsidRPr="00946CC3">
        <w:rPr>
          <w:rFonts w:ascii="Arial" w:eastAsia="Arial Unicode MS" w:hAnsi="Arial" w:cs="Arial"/>
          <w:sz w:val="20"/>
          <w:szCs w:val="20"/>
        </w:rPr>
        <w:t xml:space="preserve">r is de gemeente </w:t>
      </w:r>
      <w:r w:rsidR="00201874">
        <w:rPr>
          <w:rFonts w:ascii="Arial" w:eastAsia="Arial Unicode MS" w:hAnsi="Arial" w:cs="Arial"/>
          <w:sz w:val="20"/>
          <w:szCs w:val="20"/>
        </w:rPr>
        <w:t>v</w:t>
      </w:r>
      <w:r w:rsidRPr="00946CC3">
        <w:rPr>
          <w:rFonts w:ascii="Arial" w:eastAsia="Arial Unicode MS" w:hAnsi="Arial" w:cs="Arial"/>
          <w:sz w:val="20"/>
          <w:szCs w:val="20"/>
        </w:rPr>
        <w:t xml:space="preserve">eel veranderd? </w:t>
      </w:r>
    </w:p>
    <w:p w:rsidR="00201874" w:rsidRDefault="00946CC3" w:rsidP="00946CC3">
      <w:pPr>
        <w:shd w:val="clear" w:color="auto" w:fill="FFFFFF"/>
        <w:jc w:val="both"/>
        <w:rPr>
          <w:rFonts w:ascii="Arial" w:eastAsia="Arial Unicode MS" w:hAnsi="Arial" w:cs="Arial"/>
          <w:sz w:val="20"/>
          <w:szCs w:val="20"/>
        </w:rPr>
      </w:pPr>
      <w:r w:rsidRPr="00946CC3">
        <w:rPr>
          <w:rFonts w:ascii="Arial" w:eastAsia="Arial Unicode MS" w:hAnsi="Arial" w:cs="Arial"/>
          <w:sz w:val="20"/>
          <w:szCs w:val="20"/>
        </w:rPr>
        <w:t xml:space="preserve">— Mijn gemeente is werkelijk zeer veel vooruitgegaan. De stichting van de nieuwe parochie Boschweg heeft daar mede veel toe bijgedragen, nu een jaar of zes geleden. Toen werden er nieuwe scholen gebouwd voor jongens en meisjes, en fröbelscholen en ook het groote gasthuis. Het inwonertal is dus belangrijk gegroeid? </w:t>
      </w:r>
    </w:p>
    <w:p w:rsidR="00201874" w:rsidRDefault="00946CC3" w:rsidP="00946CC3">
      <w:pPr>
        <w:shd w:val="clear" w:color="auto" w:fill="FFFFFF"/>
        <w:jc w:val="both"/>
        <w:rPr>
          <w:rFonts w:ascii="Arial" w:eastAsia="Arial Unicode MS" w:hAnsi="Arial" w:cs="Arial"/>
          <w:sz w:val="20"/>
          <w:szCs w:val="20"/>
        </w:rPr>
      </w:pPr>
      <w:r w:rsidRPr="00946CC3">
        <w:rPr>
          <w:rFonts w:ascii="Arial" w:eastAsia="Arial Unicode MS" w:hAnsi="Arial" w:cs="Arial"/>
          <w:sz w:val="20"/>
          <w:szCs w:val="20"/>
        </w:rPr>
        <w:t xml:space="preserve">— Toen ik kwam was het ruim 6000, nu ver over de 9000, een toename met ca. 3000 a 3500. De industrie is namelijk ook zeer vooruitgegaan; speciaal de tricotages en waskaarsen-industrie floreeren. — De aard van de bevolking is aan den rustigen kant, burgemeester. Ernstige incidenten komen niet voor? </w:t>
      </w:r>
    </w:p>
    <w:p w:rsidR="00201874" w:rsidRDefault="00946CC3" w:rsidP="00946CC3">
      <w:pPr>
        <w:shd w:val="clear" w:color="auto" w:fill="FFFFFF"/>
        <w:jc w:val="both"/>
        <w:rPr>
          <w:rFonts w:ascii="Arial" w:eastAsia="Arial Unicode MS" w:hAnsi="Arial" w:cs="Arial"/>
          <w:sz w:val="20"/>
          <w:szCs w:val="20"/>
        </w:rPr>
      </w:pPr>
      <w:r w:rsidRPr="00946CC3">
        <w:rPr>
          <w:rFonts w:ascii="Arial" w:eastAsia="Arial Unicode MS" w:hAnsi="Arial" w:cs="Arial"/>
          <w:sz w:val="20"/>
          <w:szCs w:val="20"/>
        </w:rPr>
        <w:t xml:space="preserve">— De bevolking is hier werkelijk van een goeden aard. Onze menschen zijn als arbeidskrachten zeer gezocht. De grondwerkers en bouwvakarbeiders uit Schijndel zijn gevraagd en kunnen altijd bij hun patroons terugkomen. Zij zijn overal zeer gewild en ook in de wegenbedrijven heeft men hen gaarne. Waar zij zijn, blijven zij zoolang mogelijk vast werk houden. Op crimineel gebied is er hier weinig te beleven geweest. Het eenige wat ik mij als iets belangrijks op dat gebied herinner, is een snijpartijtje geweest, nu al een jaar of tien geelden. Een aanslag voor enkele jaren terug, betrof een vreemd gezelschap dat hier tijdelijk gevestigd was. </w:t>
      </w:r>
    </w:p>
    <w:p w:rsidR="00201874" w:rsidRDefault="00946CC3" w:rsidP="00946CC3">
      <w:pPr>
        <w:shd w:val="clear" w:color="auto" w:fill="FFFFFF"/>
        <w:jc w:val="both"/>
        <w:rPr>
          <w:rFonts w:ascii="Arial" w:eastAsia="Arial Unicode MS" w:hAnsi="Arial" w:cs="Arial"/>
          <w:sz w:val="20"/>
          <w:szCs w:val="20"/>
        </w:rPr>
      </w:pPr>
      <w:r w:rsidRPr="00946CC3">
        <w:rPr>
          <w:rFonts w:ascii="Arial" w:eastAsia="Arial Unicode MS" w:hAnsi="Arial" w:cs="Arial"/>
          <w:sz w:val="20"/>
          <w:szCs w:val="20"/>
        </w:rPr>
        <w:t xml:space="preserve">— De moderniseering der laatste jaren heeft ook in de gemeente-bedrijven zich afgeteekend? </w:t>
      </w:r>
    </w:p>
    <w:p w:rsidR="00201874" w:rsidRDefault="00946CC3" w:rsidP="00946CC3">
      <w:pPr>
        <w:shd w:val="clear" w:color="auto" w:fill="FFFFFF"/>
        <w:jc w:val="both"/>
        <w:rPr>
          <w:rFonts w:ascii="Arial" w:eastAsia="Arial Unicode MS" w:hAnsi="Arial" w:cs="Arial"/>
          <w:sz w:val="20"/>
          <w:szCs w:val="20"/>
        </w:rPr>
      </w:pPr>
      <w:r w:rsidRPr="00946CC3">
        <w:rPr>
          <w:rFonts w:ascii="Arial" w:eastAsia="Arial Unicode MS" w:hAnsi="Arial" w:cs="Arial"/>
          <w:sz w:val="20"/>
          <w:szCs w:val="20"/>
        </w:rPr>
        <w:t xml:space="preserve">— Ja, zoo werden er vooral in het belang van het verkeer heel wat wegen verhard die vroeger zandgrond waren. </w:t>
      </w:r>
    </w:p>
    <w:p w:rsidR="00201874" w:rsidRDefault="00946CC3" w:rsidP="00946CC3">
      <w:pPr>
        <w:shd w:val="clear" w:color="auto" w:fill="FFFFFF"/>
        <w:jc w:val="both"/>
        <w:rPr>
          <w:rFonts w:ascii="Arial" w:eastAsia="Arial Unicode MS" w:hAnsi="Arial" w:cs="Arial"/>
          <w:sz w:val="20"/>
          <w:szCs w:val="20"/>
        </w:rPr>
      </w:pPr>
      <w:r w:rsidRPr="00946CC3">
        <w:rPr>
          <w:rFonts w:ascii="Arial" w:eastAsia="Arial Unicode MS" w:hAnsi="Arial" w:cs="Arial"/>
          <w:sz w:val="20"/>
          <w:szCs w:val="20"/>
        </w:rPr>
        <w:t xml:space="preserve">— Ik verneem juist dat een van uw laatste daden zal zijn, het geven van namen aan de voornaamste straten in de dorpskommen? </w:t>
      </w:r>
    </w:p>
    <w:p w:rsidR="00201874" w:rsidRDefault="00946CC3" w:rsidP="00946CC3">
      <w:pPr>
        <w:shd w:val="clear" w:color="auto" w:fill="FFFFFF"/>
        <w:jc w:val="both"/>
        <w:rPr>
          <w:rFonts w:ascii="Arial" w:eastAsia="Arial Unicode MS" w:hAnsi="Arial" w:cs="Arial"/>
          <w:sz w:val="20"/>
          <w:szCs w:val="20"/>
        </w:rPr>
      </w:pPr>
      <w:r w:rsidRPr="00946CC3">
        <w:rPr>
          <w:rFonts w:ascii="Arial" w:eastAsia="Arial Unicode MS" w:hAnsi="Arial" w:cs="Arial"/>
          <w:sz w:val="20"/>
          <w:szCs w:val="20"/>
        </w:rPr>
        <w:t xml:space="preserve">— Inderdaad: het staat op de agenda voor de a.s. raadsvergadering. </w:t>
      </w:r>
    </w:p>
    <w:p w:rsidR="00946CC3" w:rsidRPr="00946CC3" w:rsidRDefault="00946CC3" w:rsidP="00946CC3">
      <w:pPr>
        <w:shd w:val="clear" w:color="auto" w:fill="FFFFFF"/>
        <w:jc w:val="both"/>
        <w:rPr>
          <w:rFonts w:ascii="Arial" w:eastAsia="Arial Unicode MS" w:hAnsi="Arial" w:cs="Arial"/>
          <w:sz w:val="20"/>
          <w:szCs w:val="20"/>
        </w:rPr>
      </w:pPr>
      <w:r w:rsidRPr="00946CC3">
        <w:rPr>
          <w:rFonts w:ascii="Arial" w:eastAsia="Arial Unicode MS" w:hAnsi="Arial" w:cs="Arial"/>
          <w:sz w:val="20"/>
          <w:szCs w:val="20"/>
        </w:rPr>
        <w:t>— Het afscheid zal U zwaar vallen burgemeester, in een gemeente waar alles zoo naar wensch gaat? — Ik was hier gaarne. Zonder den pensioendwang zou ik nog een poosje gebleven zijn. Het werken was mij hier steeds aangenaam. Deze laatste woorden teekenen weer den harteli</w:t>
      </w:r>
      <w:r w:rsidR="00201874">
        <w:rPr>
          <w:rFonts w:ascii="Arial" w:eastAsia="Arial Unicode MS" w:hAnsi="Arial" w:cs="Arial"/>
          <w:sz w:val="20"/>
          <w:szCs w:val="20"/>
        </w:rPr>
        <w:t>j</w:t>
      </w:r>
      <w:r w:rsidRPr="00946CC3">
        <w:rPr>
          <w:rFonts w:ascii="Arial" w:eastAsia="Arial Unicode MS" w:hAnsi="Arial" w:cs="Arial"/>
          <w:sz w:val="20"/>
          <w:szCs w:val="20"/>
        </w:rPr>
        <w:t>ken ma</w:t>
      </w:r>
      <w:r w:rsidR="00201874">
        <w:rPr>
          <w:rFonts w:ascii="Arial" w:eastAsia="Arial Unicode MS" w:hAnsi="Arial" w:cs="Arial"/>
          <w:sz w:val="20"/>
          <w:szCs w:val="20"/>
        </w:rPr>
        <w:t>g</w:t>
      </w:r>
      <w:r w:rsidRPr="00946CC3">
        <w:rPr>
          <w:rFonts w:ascii="Arial" w:eastAsia="Arial Unicode MS" w:hAnsi="Arial" w:cs="Arial"/>
          <w:sz w:val="20"/>
          <w:szCs w:val="20"/>
        </w:rPr>
        <w:t>istraat die met zi</w:t>
      </w:r>
      <w:r w:rsidR="00201874">
        <w:rPr>
          <w:rFonts w:ascii="Arial" w:eastAsia="Arial Unicode MS" w:hAnsi="Arial" w:cs="Arial"/>
          <w:sz w:val="20"/>
          <w:szCs w:val="20"/>
        </w:rPr>
        <w:t>j</w:t>
      </w:r>
      <w:r w:rsidRPr="00946CC3">
        <w:rPr>
          <w:rFonts w:ascii="Arial" w:eastAsia="Arial Unicode MS" w:hAnsi="Arial" w:cs="Arial"/>
          <w:sz w:val="20"/>
          <w:szCs w:val="20"/>
        </w:rPr>
        <w:t>n personeel en met zi</w:t>
      </w:r>
      <w:r w:rsidR="00201874">
        <w:rPr>
          <w:rFonts w:ascii="Arial" w:eastAsia="Arial Unicode MS" w:hAnsi="Arial" w:cs="Arial"/>
          <w:sz w:val="20"/>
          <w:szCs w:val="20"/>
        </w:rPr>
        <w:t>j</w:t>
      </w:r>
      <w:r w:rsidRPr="00946CC3">
        <w:rPr>
          <w:rFonts w:ascii="Arial" w:eastAsia="Arial Unicode MS" w:hAnsi="Arial" w:cs="Arial"/>
          <w:sz w:val="20"/>
          <w:szCs w:val="20"/>
        </w:rPr>
        <w:t>n inwoners als een vader is omgegaan. Wars van ei</w:t>
      </w:r>
      <w:r w:rsidR="00201874">
        <w:rPr>
          <w:rFonts w:ascii="Arial" w:eastAsia="Arial Unicode MS" w:hAnsi="Arial" w:cs="Arial"/>
          <w:sz w:val="20"/>
          <w:szCs w:val="20"/>
        </w:rPr>
        <w:t>g</w:t>
      </w:r>
      <w:r w:rsidRPr="00946CC3">
        <w:rPr>
          <w:rFonts w:ascii="Arial" w:eastAsia="Arial Unicode MS" w:hAnsi="Arial" w:cs="Arial"/>
          <w:sz w:val="20"/>
          <w:szCs w:val="20"/>
        </w:rPr>
        <w:t>en roem</w:t>
      </w:r>
      <w:r w:rsidR="00201874">
        <w:rPr>
          <w:rFonts w:ascii="Arial" w:eastAsia="Arial Unicode MS" w:hAnsi="Arial" w:cs="Arial"/>
          <w:sz w:val="20"/>
          <w:szCs w:val="20"/>
        </w:rPr>
        <w:t>,</w:t>
      </w:r>
      <w:r w:rsidRPr="00946CC3">
        <w:rPr>
          <w:rFonts w:ascii="Arial" w:eastAsia="Arial Unicode MS" w:hAnsi="Arial" w:cs="Arial"/>
          <w:sz w:val="20"/>
          <w:szCs w:val="20"/>
        </w:rPr>
        <w:t xml:space="preserve"> verzuimde de burgemeester naarstig in ons gesprek </w:t>
      </w:r>
      <w:r w:rsidR="00201874">
        <w:rPr>
          <w:rFonts w:ascii="Arial" w:eastAsia="Arial Unicode MS" w:hAnsi="Arial" w:cs="Arial"/>
          <w:sz w:val="20"/>
          <w:szCs w:val="20"/>
        </w:rPr>
        <w:t>pu</w:t>
      </w:r>
      <w:r w:rsidRPr="00946CC3">
        <w:rPr>
          <w:rFonts w:ascii="Arial" w:eastAsia="Arial Unicode MS" w:hAnsi="Arial" w:cs="Arial"/>
          <w:sz w:val="20"/>
          <w:szCs w:val="20"/>
        </w:rPr>
        <w:t>nten aan te roeren die zi</w:t>
      </w:r>
      <w:r w:rsidR="00201874">
        <w:rPr>
          <w:rFonts w:ascii="Arial" w:eastAsia="Arial Unicode MS" w:hAnsi="Arial" w:cs="Arial"/>
          <w:sz w:val="20"/>
          <w:szCs w:val="20"/>
        </w:rPr>
        <w:t>j</w:t>
      </w:r>
      <w:r w:rsidRPr="00946CC3">
        <w:rPr>
          <w:rFonts w:ascii="Arial" w:eastAsia="Arial Unicode MS" w:hAnsi="Arial" w:cs="Arial"/>
          <w:sz w:val="20"/>
          <w:szCs w:val="20"/>
        </w:rPr>
        <w:t>n oersoonliike activiteit in het licht stelden. Zooals in den aanvang geschreven, zal straks gelegenheid gevonden worden daaro</w:t>
      </w:r>
      <w:r w:rsidR="00201874">
        <w:rPr>
          <w:rFonts w:ascii="Arial" w:eastAsia="Arial Unicode MS" w:hAnsi="Arial" w:cs="Arial"/>
          <w:sz w:val="20"/>
          <w:szCs w:val="20"/>
        </w:rPr>
        <w:t>p</w:t>
      </w:r>
      <w:r w:rsidRPr="00946CC3">
        <w:rPr>
          <w:rFonts w:ascii="Arial" w:eastAsia="Arial Unicode MS" w:hAnsi="Arial" w:cs="Arial"/>
          <w:sz w:val="20"/>
          <w:szCs w:val="20"/>
        </w:rPr>
        <w:t xml:space="preserve"> het volle licht te doen schijnen. Herinneren wi</w:t>
      </w:r>
      <w:r w:rsidR="00201874">
        <w:rPr>
          <w:rFonts w:ascii="Arial" w:eastAsia="Arial Unicode MS" w:hAnsi="Arial" w:cs="Arial"/>
          <w:sz w:val="20"/>
          <w:szCs w:val="20"/>
        </w:rPr>
        <w:t>j</w:t>
      </w:r>
      <w:r w:rsidRPr="00946CC3">
        <w:rPr>
          <w:rFonts w:ascii="Arial" w:eastAsia="Arial Unicode MS" w:hAnsi="Arial" w:cs="Arial"/>
          <w:sz w:val="20"/>
          <w:szCs w:val="20"/>
        </w:rPr>
        <w:t xml:space="preserve"> slechts aan de vestiging der lagere landbouwschool die van zoo buitengewone beteekenis i</w:t>
      </w:r>
      <w:r w:rsidR="00201874">
        <w:rPr>
          <w:rFonts w:ascii="Arial" w:eastAsia="Arial Unicode MS" w:hAnsi="Arial" w:cs="Arial"/>
          <w:sz w:val="20"/>
          <w:szCs w:val="20"/>
        </w:rPr>
        <w:t>s</w:t>
      </w:r>
      <w:r w:rsidRPr="00946CC3">
        <w:rPr>
          <w:rFonts w:ascii="Arial" w:eastAsia="Arial Unicode MS" w:hAnsi="Arial" w:cs="Arial"/>
          <w:sz w:val="20"/>
          <w:szCs w:val="20"/>
        </w:rPr>
        <w:t xml:space="preserve"> voor het opgroeiend geslacht en tot welker tot standkoming de burgemeester zoo veel heeft gedaan. Een school die voor de geheele streek van groote beteekenis is. </w:t>
      </w:r>
      <w:r w:rsidRPr="00946CC3">
        <w:rPr>
          <w:rFonts w:ascii="Arial" w:eastAsia="Arial Unicode MS" w:hAnsi="Arial" w:cs="Arial"/>
          <w:sz w:val="20"/>
          <w:szCs w:val="20"/>
        </w:rPr>
        <w:lastRenderedPageBreak/>
        <w:t>Onderstreepen we eens het werk van burgemeester Janssens voor de bevolking van W</w:t>
      </w:r>
      <w:r w:rsidR="00201874">
        <w:rPr>
          <w:rFonts w:ascii="Arial" w:eastAsia="Arial Unicode MS" w:hAnsi="Arial" w:cs="Arial"/>
          <w:sz w:val="20"/>
          <w:szCs w:val="20"/>
        </w:rPr>
        <w:t>ij</w:t>
      </w:r>
      <w:r w:rsidRPr="00946CC3">
        <w:rPr>
          <w:rFonts w:ascii="Arial" w:eastAsia="Arial Unicode MS" w:hAnsi="Arial" w:cs="Arial"/>
          <w:sz w:val="20"/>
          <w:szCs w:val="20"/>
        </w:rPr>
        <w:t>bosch. Die menschen leefden in grooten nood en het was niet te verwonderen dat er wel eens eenig goed o</w:t>
      </w:r>
      <w:r w:rsidR="00201874">
        <w:rPr>
          <w:rFonts w:ascii="Arial" w:eastAsia="Arial Unicode MS" w:hAnsi="Arial" w:cs="Arial"/>
          <w:sz w:val="20"/>
          <w:szCs w:val="20"/>
        </w:rPr>
        <w:t>p</w:t>
      </w:r>
      <w:r w:rsidRPr="00946CC3">
        <w:rPr>
          <w:rFonts w:ascii="Arial" w:eastAsia="Arial Unicode MS" w:hAnsi="Arial" w:cs="Arial"/>
          <w:sz w:val="20"/>
          <w:szCs w:val="20"/>
        </w:rPr>
        <w:t xml:space="preserve"> minder iuiste wi</w:t>
      </w:r>
      <w:r w:rsidR="00201874">
        <w:rPr>
          <w:rFonts w:ascii="Arial" w:eastAsia="Arial Unicode MS" w:hAnsi="Arial" w:cs="Arial"/>
          <w:sz w:val="20"/>
          <w:szCs w:val="20"/>
        </w:rPr>
        <w:t>j</w:t>
      </w:r>
      <w:r w:rsidRPr="00946CC3">
        <w:rPr>
          <w:rFonts w:ascii="Arial" w:eastAsia="Arial Unicode MS" w:hAnsi="Arial" w:cs="Arial"/>
          <w:sz w:val="20"/>
          <w:szCs w:val="20"/>
        </w:rPr>
        <w:t>ze van eigenaar veranderde. De nood onder die menschen was zeer groot. Zij leefden geïsoleerd en werden door de werkgevers geheel verkeerd beoordeeld als arbeidsschuwe lieden. Burgemeester Janssens heeft het gedaan gekregen dat o</w:t>
      </w:r>
      <w:r w:rsidR="00201874">
        <w:rPr>
          <w:rFonts w:ascii="Arial" w:eastAsia="Arial Unicode MS" w:hAnsi="Arial" w:cs="Arial"/>
          <w:sz w:val="20"/>
          <w:szCs w:val="20"/>
        </w:rPr>
        <w:t>p</w:t>
      </w:r>
      <w:r w:rsidRPr="00946CC3">
        <w:rPr>
          <w:rFonts w:ascii="Arial" w:eastAsia="Arial Unicode MS" w:hAnsi="Arial" w:cs="Arial"/>
          <w:sz w:val="20"/>
          <w:szCs w:val="20"/>
        </w:rPr>
        <w:t xml:space="preserve"> de fabrieken van de firma Jansen de Wit een </w:t>
      </w:r>
      <w:r w:rsidR="00201874">
        <w:rPr>
          <w:rFonts w:ascii="Arial" w:eastAsia="Arial Unicode MS" w:hAnsi="Arial" w:cs="Arial"/>
          <w:sz w:val="20"/>
          <w:szCs w:val="20"/>
        </w:rPr>
        <w:t>sp</w:t>
      </w:r>
      <w:r w:rsidRPr="00946CC3">
        <w:rPr>
          <w:rFonts w:ascii="Arial" w:eastAsia="Arial Unicode MS" w:hAnsi="Arial" w:cs="Arial"/>
          <w:sz w:val="20"/>
          <w:szCs w:val="20"/>
        </w:rPr>
        <w:t xml:space="preserve">eciale </w:t>
      </w:r>
      <w:r w:rsidR="00201874">
        <w:rPr>
          <w:rFonts w:ascii="Arial" w:eastAsia="Arial Unicode MS" w:hAnsi="Arial" w:cs="Arial"/>
          <w:sz w:val="20"/>
          <w:szCs w:val="20"/>
        </w:rPr>
        <w:t>p</w:t>
      </w:r>
      <w:r w:rsidRPr="00946CC3">
        <w:rPr>
          <w:rFonts w:ascii="Arial" w:eastAsia="Arial Unicode MS" w:hAnsi="Arial" w:cs="Arial"/>
          <w:sz w:val="20"/>
          <w:szCs w:val="20"/>
        </w:rPr>
        <w:t xml:space="preserve">loeg </w:t>
      </w:r>
      <w:r w:rsidR="00201874">
        <w:rPr>
          <w:rFonts w:ascii="Arial" w:eastAsia="Arial Unicode MS" w:hAnsi="Arial" w:cs="Arial"/>
          <w:sz w:val="20"/>
          <w:szCs w:val="20"/>
        </w:rPr>
        <w:t>j</w:t>
      </w:r>
      <w:r w:rsidRPr="00946CC3">
        <w:rPr>
          <w:rFonts w:ascii="Arial" w:eastAsia="Arial Unicode MS" w:hAnsi="Arial" w:cs="Arial"/>
          <w:sz w:val="20"/>
          <w:szCs w:val="20"/>
        </w:rPr>
        <w:t>ongens en meisjes van Den Berg werd in dienst genomen. Burgemeester en werkgever komt voor die daad hulde toe. Het is goed gelukt. De menschen bleken zeer geschikt en werklustig. De bloeiende fabrieken hebben nu een groot aantal hunner in de bedri</w:t>
      </w:r>
      <w:r w:rsidR="00855650">
        <w:rPr>
          <w:rFonts w:ascii="Arial" w:eastAsia="Arial Unicode MS" w:hAnsi="Arial" w:cs="Arial"/>
          <w:sz w:val="20"/>
          <w:szCs w:val="20"/>
        </w:rPr>
        <w:t>j</w:t>
      </w:r>
      <w:r w:rsidRPr="00946CC3">
        <w:rPr>
          <w:rFonts w:ascii="Arial" w:eastAsia="Arial Unicode MS" w:hAnsi="Arial" w:cs="Arial"/>
          <w:sz w:val="20"/>
          <w:szCs w:val="20"/>
        </w:rPr>
        <w:t>ven opgenomen en zi</w:t>
      </w:r>
      <w:r w:rsidR="00855650">
        <w:rPr>
          <w:rFonts w:ascii="Arial" w:eastAsia="Arial Unicode MS" w:hAnsi="Arial" w:cs="Arial"/>
          <w:sz w:val="20"/>
          <w:szCs w:val="20"/>
        </w:rPr>
        <w:t>j</w:t>
      </w:r>
      <w:r w:rsidRPr="00946CC3">
        <w:rPr>
          <w:rFonts w:ascii="Arial" w:eastAsia="Arial Unicode MS" w:hAnsi="Arial" w:cs="Arial"/>
          <w:sz w:val="20"/>
          <w:szCs w:val="20"/>
        </w:rPr>
        <w:t xml:space="preserve"> werken nu met de overigen eendrachtig samen. Geen wanklank wordt gehoord en de legende is niet bewaarheid. Dat die van W</w:t>
      </w:r>
      <w:r w:rsidR="00855650">
        <w:rPr>
          <w:rFonts w:ascii="Arial" w:eastAsia="Arial Unicode MS" w:hAnsi="Arial" w:cs="Arial"/>
          <w:sz w:val="20"/>
          <w:szCs w:val="20"/>
        </w:rPr>
        <w:t>ij</w:t>
      </w:r>
      <w:r w:rsidRPr="00946CC3">
        <w:rPr>
          <w:rFonts w:ascii="Arial" w:eastAsia="Arial Unicode MS" w:hAnsi="Arial" w:cs="Arial"/>
          <w:sz w:val="20"/>
          <w:szCs w:val="20"/>
        </w:rPr>
        <w:t>bosch werk vonden en een menschwaardig bestaan, zal burgemeester Janssens alti</w:t>
      </w:r>
      <w:r w:rsidR="00855650">
        <w:rPr>
          <w:rFonts w:ascii="Arial" w:eastAsia="Arial Unicode MS" w:hAnsi="Arial" w:cs="Arial"/>
          <w:sz w:val="20"/>
          <w:szCs w:val="20"/>
        </w:rPr>
        <w:t>j</w:t>
      </w:r>
      <w:r w:rsidRPr="00946CC3">
        <w:rPr>
          <w:rFonts w:ascii="Arial" w:eastAsia="Arial Unicode MS" w:hAnsi="Arial" w:cs="Arial"/>
          <w:sz w:val="20"/>
          <w:szCs w:val="20"/>
        </w:rPr>
        <w:t xml:space="preserve">d tot eervolle nagedachtenis strekken. Een burgemeester met een edel en warmvoelend hart gaat heen. Moge Schiindel in den nieuwen magistraat een waardig opvolger vinden. </w:t>
      </w:r>
    </w:p>
    <w:p w:rsidR="00946CC3" w:rsidRPr="00946CC3" w:rsidRDefault="00946CC3" w:rsidP="00946CC3">
      <w:pPr>
        <w:shd w:val="clear" w:color="auto" w:fill="FFFFFF"/>
        <w:jc w:val="both"/>
        <w:rPr>
          <w:rFonts w:ascii="Arial" w:eastAsia="Arial Unicode MS" w:hAnsi="Arial" w:cs="Arial"/>
          <w:sz w:val="20"/>
          <w:szCs w:val="20"/>
        </w:rPr>
      </w:pPr>
      <w:r w:rsidRPr="00946CC3">
        <w:rPr>
          <w:rFonts w:ascii="Arial" w:eastAsia="Arial Unicode MS" w:hAnsi="Arial" w:cs="Arial"/>
          <w:sz w:val="20"/>
          <w:szCs w:val="20"/>
        </w:rPr>
        <w:t xml:space="preserve">Burgemeester JANSSENS. </w:t>
      </w:r>
    </w:p>
    <w:p w:rsidR="005E3936" w:rsidRDefault="005E3936" w:rsidP="005B7C13">
      <w:pPr>
        <w:shd w:val="clear" w:color="auto" w:fill="FFFFFF"/>
        <w:jc w:val="both"/>
        <w:rPr>
          <w:rFonts w:ascii="Arial" w:eastAsia="Arial Unicode MS" w:hAnsi="Arial" w:cs="Arial"/>
          <w:b/>
          <w:sz w:val="20"/>
          <w:szCs w:val="20"/>
          <w:u w:val="single"/>
        </w:rPr>
      </w:pPr>
    </w:p>
    <w:p w:rsidR="005908BD" w:rsidRPr="005908BD" w:rsidRDefault="005908BD" w:rsidP="005908BD">
      <w:pPr>
        <w:shd w:val="clear" w:color="auto" w:fill="FFFFFF"/>
        <w:jc w:val="both"/>
        <w:rPr>
          <w:rFonts w:ascii="Arial" w:eastAsia="Arial Unicode MS" w:hAnsi="Arial" w:cs="Arial"/>
          <w:b/>
          <w:bCs/>
          <w:sz w:val="20"/>
          <w:szCs w:val="20"/>
          <w:u w:val="single"/>
        </w:rPr>
      </w:pPr>
      <w:r w:rsidRPr="005908BD">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8</w:t>
      </w:r>
      <w:r w:rsidRPr="005908BD">
        <w:rPr>
          <w:rFonts w:ascii="Arial" w:eastAsia="Arial Unicode MS" w:hAnsi="Arial" w:cs="Arial"/>
          <w:b/>
          <w:bCs/>
          <w:sz w:val="20"/>
          <w:szCs w:val="20"/>
          <w:u w:val="single"/>
        </w:rPr>
        <w:t>-08-1937</w:t>
      </w:r>
    </w:p>
    <w:p w:rsidR="005908BD" w:rsidRPr="005908BD" w:rsidRDefault="005908BD" w:rsidP="005B7C13">
      <w:pPr>
        <w:shd w:val="clear" w:color="auto" w:fill="FFFFFF"/>
        <w:jc w:val="both"/>
        <w:rPr>
          <w:rFonts w:ascii="Arial" w:eastAsia="Arial Unicode MS" w:hAnsi="Arial" w:cs="Arial"/>
          <w:sz w:val="20"/>
          <w:szCs w:val="20"/>
        </w:rPr>
      </w:pPr>
    </w:p>
    <w:p w:rsidR="005908BD" w:rsidRDefault="005908BD" w:rsidP="005908BD">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Pr="005908BD">
        <w:rPr>
          <w:rFonts w:ascii="Arial" w:eastAsia="Arial Unicode MS" w:hAnsi="Arial" w:cs="Arial"/>
          <w:sz w:val="20"/>
          <w:szCs w:val="20"/>
        </w:rPr>
        <w:t>CHIJNDEL, 27 Aug. A.s. Maandag 30 Aug</w:t>
      </w:r>
      <w:r>
        <w:rPr>
          <w:rFonts w:ascii="Arial" w:eastAsia="Arial Unicode MS" w:hAnsi="Arial" w:cs="Arial"/>
          <w:sz w:val="20"/>
          <w:szCs w:val="20"/>
        </w:rPr>
        <w:t>u</w:t>
      </w:r>
      <w:r w:rsidRPr="005908BD">
        <w:rPr>
          <w:rFonts w:ascii="Arial" w:eastAsia="Arial Unicode MS" w:hAnsi="Arial" w:cs="Arial"/>
          <w:sz w:val="20"/>
          <w:szCs w:val="20"/>
        </w:rPr>
        <w:t>stus, 's avonds om half negen, wordt in het St. Servatius</w:t>
      </w:r>
      <w:r>
        <w:rPr>
          <w:rFonts w:ascii="Arial" w:eastAsia="Arial Unicode MS" w:hAnsi="Arial" w:cs="Arial"/>
          <w:sz w:val="20"/>
          <w:szCs w:val="20"/>
        </w:rPr>
        <w:t>-</w:t>
      </w:r>
      <w:r w:rsidRPr="005908BD">
        <w:rPr>
          <w:rFonts w:ascii="Arial" w:eastAsia="Arial Unicode MS" w:hAnsi="Arial" w:cs="Arial"/>
          <w:sz w:val="20"/>
          <w:szCs w:val="20"/>
        </w:rPr>
        <w:t xml:space="preserve">gebouw een algemeene ledenvergadering gehouden van de R. K. Middenstandsvereeniging. Na afloop hiervan vinden nog korte vergaderingen plaats van de winkeliers-, vereeniging en zegelvereeniging. Goede opkomst der leden is dus gewenscht. </w:t>
      </w:r>
    </w:p>
    <w:p w:rsidR="005908BD" w:rsidRDefault="005908BD" w:rsidP="005908BD">
      <w:pPr>
        <w:shd w:val="clear" w:color="auto" w:fill="FFFFFF"/>
        <w:jc w:val="both"/>
        <w:rPr>
          <w:rFonts w:ascii="Arial" w:eastAsia="Arial Unicode MS" w:hAnsi="Arial" w:cs="Arial"/>
          <w:sz w:val="20"/>
          <w:szCs w:val="20"/>
        </w:rPr>
      </w:pPr>
    </w:p>
    <w:p w:rsidR="005908BD" w:rsidRDefault="005908BD" w:rsidP="005908BD">
      <w:pPr>
        <w:shd w:val="clear" w:color="auto" w:fill="FFFFFF"/>
        <w:jc w:val="both"/>
        <w:rPr>
          <w:rFonts w:ascii="Arial" w:eastAsia="Arial Unicode MS" w:hAnsi="Arial" w:cs="Arial"/>
          <w:sz w:val="20"/>
          <w:szCs w:val="20"/>
        </w:rPr>
      </w:pPr>
      <w:r w:rsidRPr="005908BD">
        <w:rPr>
          <w:rFonts w:ascii="Arial" w:eastAsia="Arial Unicode MS" w:hAnsi="Arial" w:cs="Arial"/>
          <w:sz w:val="20"/>
          <w:szCs w:val="20"/>
        </w:rPr>
        <w:t>Op Dinsdag 31 Augustus zal de Deken de visitatie in de parochie van St. Servatius (dorp) komen houden uit naam van den Bisschop. Al wie Z. H. Eerw. wenscht te spreken, kan daartoe tijd en uur verzoeken.</w:t>
      </w:r>
    </w:p>
    <w:p w:rsidR="005908BD" w:rsidRDefault="005908BD" w:rsidP="005908BD">
      <w:pPr>
        <w:shd w:val="clear" w:color="auto" w:fill="FFFFFF"/>
        <w:jc w:val="both"/>
        <w:rPr>
          <w:rFonts w:ascii="Arial" w:eastAsia="Arial Unicode MS" w:hAnsi="Arial" w:cs="Arial"/>
          <w:sz w:val="20"/>
          <w:szCs w:val="20"/>
        </w:rPr>
      </w:pPr>
    </w:p>
    <w:p w:rsidR="00E77F20" w:rsidRPr="00E77F20" w:rsidRDefault="00E77F20" w:rsidP="00E77F20">
      <w:pPr>
        <w:shd w:val="clear" w:color="auto" w:fill="FFFFFF"/>
        <w:jc w:val="both"/>
        <w:rPr>
          <w:rFonts w:ascii="Arial" w:eastAsia="Arial Unicode MS" w:hAnsi="Arial" w:cs="Arial"/>
          <w:b/>
          <w:bCs/>
          <w:sz w:val="20"/>
          <w:szCs w:val="20"/>
          <w:u w:val="single"/>
        </w:rPr>
      </w:pPr>
      <w:r w:rsidRPr="00E77F20">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31</w:t>
      </w:r>
      <w:r w:rsidRPr="00E77F20">
        <w:rPr>
          <w:rFonts w:ascii="Arial" w:eastAsia="Arial Unicode MS" w:hAnsi="Arial" w:cs="Arial"/>
          <w:b/>
          <w:bCs/>
          <w:sz w:val="20"/>
          <w:szCs w:val="20"/>
          <w:u w:val="single"/>
        </w:rPr>
        <w:t>-08-1937</w:t>
      </w:r>
    </w:p>
    <w:p w:rsidR="00E77F20" w:rsidRDefault="00E77F20" w:rsidP="005908BD">
      <w:pPr>
        <w:shd w:val="clear" w:color="auto" w:fill="FFFFFF"/>
        <w:jc w:val="both"/>
        <w:rPr>
          <w:rFonts w:ascii="Arial" w:eastAsia="Arial Unicode MS" w:hAnsi="Arial" w:cs="Arial"/>
          <w:sz w:val="20"/>
          <w:szCs w:val="20"/>
        </w:rPr>
      </w:pPr>
    </w:p>
    <w:p w:rsidR="00E77F20" w:rsidRDefault="00E77F20" w:rsidP="005908BD">
      <w:pPr>
        <w:shd w:val="clear" w:color="auto" w:fill="FFFFFF"/>
        <w:jc w:val="both"/>
        <w:rPr>
          <w:rFonts w:ascii="Arial" w:eastAsia="Arial Unicode MS" w:hAnsi="Arial" w:cs="Arial"/>
          <w:sz w:val="20"/>
          <w:szCs w:val="20"/>
        </w:rPr>
      </w:pPr>
      <w:r w:rsidRPr="00E77F20">
        <w:rPr>
          <w:rFonts w:ascii="Arial" w:eastAsia="Arial Unicode MS" w:hAnsi="Arial" w:cs="Arial"/>
          <w:sz w:val="20"/>
          <w:szCs w:val="20"/>
        </w:rPr>
        <w:t xml:space="preserve">SCHIJNDEL, 29 Aug. Bij gelegenheid van Koninginnedag zal de harmonie, zooals reeds eerder gemeld, een uitvoering geven van het bekende werk van Wijsman „De slag bij Waterloo". Aanvankelijk lag het in de bedoeling het concert te geven in den tuin van hotel Amicitia, doch om aan het concert meer het karakter te geven van een volksconcert en iedereen de gelegenheid te bieden, dit bekende muziekwerk te komen beluisteren, heeft men thans besloten het concert te geven op de markt. Behalve deze bekende grootsche militaire episode bevat het programma nog verschillende populaire nummers. „De slag bij Waterloo" zal worden uitgevoerd met de geheele bij dit werk behoorende entourage en wordt besloten met groot Bengaalsch vuur. </w:t>
      </w:r>
    </w:p>
    <w:p w:rsidR="00E77F20" w:rsidRDefault="00E77F20" w:rsidP="005908BD">
      <w:pPr>
        <w:shd w:val="clear" w:color="auto" w:fill="FFFFFF"/>
        <w:jc w:val="both"/>
        <w:rPr>
          <w:rFonts w:ascii="Arial" w:eastAsia="Arial Unicode MS" w:hAnsi="Arial" w:cs="Arial"/>
          <w:sz w:val="20"/>
          <w:szCs w:val="20"/>
        </w:rPr>
      </w:pPr>
    </w:p>
    <w:p w:rsidR="00E77F20" w:rsidRDefault="00E77F20" w:rsidP="005908BD">
      <w:pPr>
        <w:shd w:val="clear" w:color="auto" w:fill="FFFFFF"/>
        <w:jc w:val="both"/>
        <w:rPr>
          <w:rFonts w:ascii="Arial" w:eastAsia="Arial Unicode MS" w:hAnsi="Arial" w:cs="Arial"/>
          <w:sz w:val="20"/>
          <w:szCs w:val="20"/>
        </w:rPr>
      </w:pPr>
      <w:r w:rsidRPr="00E77F20">
        <w:rPr>
          <w:rFonts w:ascii="Arial" w:eastAsia="Arial Unicode MS" w:hAnsi="Arial" w:cs="Arial"/>
          <w:sz w:val="20"/>
          <w:szCs w:val="20"/>
        </w:rPr>
        <w:t xml:space="preserve">De huldiging van het R. K. Schijndelsch dameskoor, dat vorigen Zondag op het concours te Valkenburg zulk een schitterend succes wist te behalen, is thans vastgesteld op Dinsdag a.s. (Koninginnedag). Om kwart over zes nam. vertrekken de dames, voorafgegaan door de harmonie St. Caecilia en mannenkoor „De Dageraad" van het St. Servatiusgebouw. Gemarcheerd wordt door de Vicaris van Alphenstraat, Kluisstraat, H. Hartmonument en Hoofdstraat naar hotel Amicitia in den tuin waarvan om ongeveer half zeven de huldiging plaats vindt. Het ligt in de bedoeling om hierbij de concoursnummers ten gehoore te brengen. De toegang tot den tuin is natuurlijk vrij. </w:t>
      </w:r>
    </w:p>
    <w:p w:rsidR="00E77F20" w:rsidRDefault="00E77F20" w:rsidP="005908BD">
      <w:pPr>
        <w:shd w:val="clear" w:color="auto" w:fill="FFFFFF"/>
        <w:jc w:val="both"/>
        <w:rPr>
          <w:rFonts w:ascii="Arial" w:eastAsia="Arial Unicode MS" w:hAnsi="Arial" w:cs="Arial"/>
          <w:sz w:val="20"/>
          <w:szCs w:val="20"/>
        </w:rPr>
      </w:pPr>
    </w:p>
    <w:p w:rsidR="00E77F20" w:rsidRDefault="00E77F20" w:rsidP="005908BD">
      <w:pPr>
        <w:shd w:val="clear" w:color="auto" w:fill="FFFFFF"/>
        <w:jc w:val="both"/>
        <w:rPr>
          <w:rFonts w:ascii="Arial" w:eastAsia="Arial Unicode MS" w:hAnsi="Arial" w:cs="Arial"/>
          <w:sz w:val="20"/>
          <w:szCs w:val="20"/>
        </w:rPr>
      </w:pPr>
      <w:r w:rsidRPr="00E77F20">
        <w:rPr>
          <w:rFonts w:ascii="Arial" w:eastAsia="Arial Unicode MS" w:hAnsi="Arial" w:cs="Arial"/>
          <w:sz w:val="20"/>
          <w:szCs w:val="20"/>
        </w:rPr>
        <w:t>In de bovenzaal van het patronaat werd hedenmorgen een vergadering gehouden van directeur en prefecten van d</w:t>
      </w:r>
      <w:r>
        <w:rPr>
          <w:rFonts w:ascii="Arial" w:eastAsia="Arial Unicode MS" w:hAnsi="Arial" w:cs="Arial"/>
          <w:sz w:val="20"/>
          <w:szCs w:val="20"/>
        </w:rPr>
        <w:t>e</w:t>
      </w:r>
      <w:r w:rsidRPr="00E77F20">
        <w:rPr>
          <w:rFonts w:ascii="Arial" w:eastAsia="Arial Unicode MS" w:hAnsi="Arial" w:cs="Arial"/>
          <w:sz w:val="20"/>
          <w:szCs w:val="20"/>
        </w:rPr>
        <w:t xml:space="preserve"> H. Familie St. Servatius(dorp) in verband met de bedevaart der H. Familie naar Handel op Zondag 5 Sept. a.s. De directeur deelde hier mede, dat door de fa. v. d. Rijdt het vervoer van 600 personen van Schiindel naar Handel en terug was aangenomen. Thans heeft genoemde firma bericht, dat zij hieraan niet kan voldoen en het vervoer in twee gedeelten zal moeten plaats vinden. Hierdoor is men in een moeilijke positie gekomen, waarvoor een oplossing dient te worden gezocht. Men kon zich in het geheel niet vereenigen met de houding van genoemde firma en besloten werd, dat de bedevaart in elk geval toch doorgang zal vinden. Getracht zal nog worden in het tekort aan autobussen te voorzien door het huren van particuliere bussen. Doch ook voor het geval men hierin niet slaagt vond men na eenige bespreking een oplossing om de bedevaart a.s. Zondag toch te laten doorgaan. In verband hiermede wordt a.s. Woensda</w:t>
      </w:r>
      <w:r>
        <w:rPr>
          <w:rFonts w:ascii="Arial" w:eastAsia="Arial Unicode MS" w:hAnsi="Arial" w:cs="Arial"/>
          <w:sz w:val="20"/>
          <w:szCs w:val="20"/>
        </w:rPr>
        <w:t>g</w:t>
      </w:r>
      <w:r w:rsidRPr="00E77F20">
        <w:rPr>
          <w:rFonts w:ascii="Arial" w:eastAsia="Arial Unicode MS" w:hAnsi="Arial" w:cs="Arial"/>
          <w:sz w:val="20"/>
          <w:szCs w:val="20"/>
        </w:rPr>
        <w:t xml:space="preserve"> des avonds om half negen in het St</w:t>
      </w:r>
      <w:r>
        <w:rPr>
          <w:rFonts w:ascii="Arial" w:eastAsia="Arial Unicode MS" w:hAnsi="Arial" w:cs="Arial"/>
          <w:sz w:val="20"/>
          <w:szCs w:val="20"/>
        </w:rPr>
        <w:t>.</w:t>
      </w:r>
      <w:r w:rsidRPr="00E77F20">
        <w:rPr>
          <w:rFonts w:ascii="Arial" w:eastAsia="Arial Unicode MS" w:hAnsi="Arial" w:cs="Arial"/>
          <w:sz w:val="20"/>
          <w:szCs w:val="20"/>
        </w:rPr>
        <w:t xml:space="preserve"> </w:t>
      </w:r>
      <w:r>
        <w:rPr>
          <w:rFonts w:ascii="Arial" w:eastAsia="Arial Unicode MS" w:hAnsi="Arial" w:cs="Arial"/>
          <w:sz w:val="20"/>
          <w:szCs w:val="20"/>
        </w:rPr>
        <w:t>Servatiusgebouw wederom een verg</w:t>
      </w:r>
      <w:r w:rsidRPr="00E77F20">
        <w:rPr>
          <w:rFonts w:ascii="Arial" w:eastAsia="Arial Unicode MS" w:hAnsi="Arial" w:cs="Arial"/>
          <w:sz w:val="20"/>
          <w:szCs w:val="20"/>
        </w:rPr>
        <w:t>aderin</w:t>
      </w:r>
      <w:r>
        <w:rPr>
          <w:rFonts w:ascii="Arial" w:eastAsia="Arial Unicode MS" w:hAnsi="Arial" w:cs="Arial"/>
          <w:sz w:val="20"/>
          <w:szCs w:val="20"/>
        </w:rPr>
        <w:t>g</w:t>
      </w:r>
      <w:r w:rsidRPr="00E77F20">
        <w:rPr>
          <w:rFonts w:ascii="Arial" w:eastAsia="Arial Unicode MS" w:hAnsi="Arial" w:cs="Arial"/>
          <w:sz w:val="20"/>
          <w:szCs w:val="20"/>
        </w:rPr>
        <w:t xml:space="preserve"> van directeur en prefecten der H. Familie gehouden. </w:t>
      </w:r>
    </w:p>
    <w:p w:rsidR="00E77F20" w:rsidRDefault="00E77F20" w:rsidP="005908BD">
      <w:pPr>
        <w:shd w:val="clear" w:color="auto" w:fill="FFFFFF"/>
        <w:jc w:val="both"/>
        <w:rPr>
          <w:rFonts w:ascii="Arial" w:eastAsia="Arial Unicode MS" w:hAnsi="Arial" w:cs="Arial"/>
          <w:sz w:val="20"/>
          <w:szCs w:val="20"/>
        </w:rPr>
      </w:pPr>
    </w:p>
    <w:p w:rsidR="00E77F20" w:rsidRDefault="00E77F20" w:rsidP="005908BD">
      <w:pPr>
        <w:shd w:val="clear" w:color="auto" w:fill="FFFFFF"/>
        <w:jc w:val="both"/>
        <w:rPr>
          <w:rFonts w:ascii="Arial" w:eastAsia="Arial Unicode MS" w:hAnsi="Arial" w:cs="Arial"/>
          <w:sz w:val="20"/>
          <w:szCs w:val="20"/>
        </w:rPr>
      </w:pPr>
      <w:r w:rsidRPr="00E77F20">
        <w:rPr>
          <w:rFonts w:ascii="Arial" w:eastAsia="Arial Unicode MS" w:hAnsi="Arial" w:cs="Arial"/>
          <w:sz w:val="20"/>
          <w:szCs w:val="20"/>
        </w:rPr>
        <w:lastRenderedPageBreak/>
        <w:t>SCHIJNDEL, 30 Aug. Zondag hield de hengelsportvereeniging „Zuid-Willemsvaart" alhier haa</w:t>
      </w:r>
      <w:r>
        <w:rPr>
          <w:rFonts w:ascii="Arial" w:eastAsia="Arial Unicode MS" w:hAnsi="Arial" w:cs="Arial"/>
          <w:sz w:val="20"/>
          <w:szCs w:val="20"/>
        </w:rPr>
        <w:t>r</w:t>
      </w:r>
      <w:r w:rsidRPr="00E77F20">
        <w:rPr>
          <w:rFonts w:ascii="Arial" w:eastAsia="Arial Unicode MS" w:hAnsi="Arial" w:cs="Arial"/>
          <w:sz w:val="20"/>
          <w:szCs w:val="20"/>
        </w:rPr>
        <w:t xml:space="preserve"> jaarlijk</w:t>
      </w:r>
      <w:r>
        <w:rPr>
          <w:rFonts w:ascii="Arial" w:eastAsia="Arial Unicode MS" w:hAnsi="Arial" w:cs="Arial"/>
          <w:sz w:val="20"/>
          <w:szCs w:val="20"/>
        </w:rPr>
        <w:t>-</w:t>
      </w:r>
      <w:r w:rsidRPr="00E77F20">
        <w:rPr>
          <w:rFonts w:ascii="Arial" w:eastAsia="Arial Unicode MS" w:hAnsi="Arial" w:cs="Arial"/>
          <w:sz w:val="20"/>
          <w:szCs w:val="20"/>
        </w:rPr>
        <w:t xml:space="preserve">sche onderling concours. Zooals ieder jaar was de vangst gering. De prijzen werden behaald als volgt: </w:t>
      </w:r>
      <w:r>
        <w:rPr>
          <w:rFonts w:ascii="Arial" w:eastAsia="Arial Unicode MS" w:hAnsi="Arial" w:cs="Arial"/>
          <w:sz w:val="20"/>
          <w:szCs w:val="20"/>
        </w:rPr>
        <w:t>1</w:t>
      </w:r>
      <w:r w:rsidRPr="00E77F20">
        <w:rPr>
          <w:rFonts w:ascii="Arial" w:eastAsia="Arial Unicode MS" w:hAnsi="Arial" w:cs="Arial"/>
          <w:sz w:val="20"/>
          <w:szCs w:val="20"/>
        </w:rPr>
        <w:t>e pr. Jos. de Bruin, Eindhoven; 2e pr. M. v. d. Heuvel; 3e pr. H. Schevers, Eindhoven; 4e pr. Dielemans, Boxtel; 5e pr. Pennings, Boxtel. De overige prij</w:t>
      </w:r>
      <w:r>
        <w:rPr>
          <w:rFonts w:ascii="Arial" w:eastAsia="Arial Unicode MS" w:hAnsi="Arial" w:cs="Arial"/>
          <w:sz w:val="20"/>
          <w:szCs w:val="20"/>
        </w:rPr>
        <w:t>z</w:t>
      </w:r>
      <w:r w:rsidRPr="00E77F20">
        <w:rPr>
          <w:rFonts w:ascii="Arial" w:eastAsia="Arial Unicode MS" w:hAnsi="Arial" w:cs="Arial"/>
          <w:sz w:val="20"/>
          <w:szCs w:val="20"/>
        </w:rPr>
        <w:t xml:space="preserve">en moesten worden verloot. Het koningskruis werd voor de tweede maal behaald door M. v. d. Heuvel. Na de prijsuitdeeling werd nog een woord gesproken door den heer A. Jonkers, die het bestuur dankte voor het vele werk, en hoopte, dat de vereeniging op den ingeslagen weg zou doorgaan en mocht groeien en bloeien. </w:t>
      </w:r>
    </w:p>
    <w:p w:rsidR="00E77F20" w:rsidRDefault="00E77F20" w:rsidP="005908BD">
      <w:pPr>
        <w:shd w:val="clear" w:color="auto" w:fill="FFFFFF"/>
        <w:jc w:val="both"/>
        <w:rPr>
          <w:rFonts w:ascii="Arial" w:eastAsia="Arial Unicode MS" w:hAnsi="Arial" w:cs="Arial"/>
          <w:sz w:val="20"/>
          <w:szCs w:val="20"/>
        </w:rPr>
      </w:pPr>
    </w:p>
    <w:p w:rsidR="00E77F20" w:rsidRDefault="00E77F20" w:rsidP="005908BD">
      <w:pPr>
        <w:shd w:val="clear" w:color="auto" w:fill="FFFFFF"/>
        <w:jc w:val="both"/>
        <w:rPr>
          <w:rFonts w:ascii="Arial" w:eastAsia="Arial Unicode MS" w:hAnsi="Arial" w:cs="Arial"/>
          <w:sz w:val="20"/>
          <w:szCs w:val="20"/>
        </w:rPr>
      </w:pPr>
      <w:r w:rsidRPr="00E77F20">
        <w:rPr>
          <w:rFonts w:ascii="Arial" w:eastAsia="Arial Unicode MS" w:hAnsi="Arial" w:cs="Arial"/>
          <w:sz w:val="20"/>
          <w:szCs w:val="20"/>
        </w:rPr>
        <w:t>Woensdag 1 Sept. zal de onderwijscursus voor jeugdige werkloo</w:t>
      </w:r>
      <w:r>
        <w:rPr>
          <w:rFonts w:ascii="Arial" w:eastAsia="Arial Unicode MS" w:hAnsi="Arial" w:cs="Arial"/>
          <w:sz w:val="20"/>
          <w:szCs w:val="20"/>
        </w:rPr>
        <w:t>z</w:t>
      </w:r>
      <w:r w:rsidRPr="00E77F20">
        <w:rPr>
          <w:rFonts w:ascii="Arial" w:eastAsia="Arial Unicode MS" w:hAnsi="Arial" w:cs="Arial"/>
          <w:sz w:val="20"/>
          <w:szCs w:val="20"/>
        </w:rPr>
        <w:t>en te Sc</w:t>
      </w:r>
      <w:r>
        <w:rPr>
          <w:rFonts w:ascii="Arial" w:eastAsia="Arial Unicode MS" w:hAnsi="Arial" w:cs="Arial"/>
          <w:sz w:val="20"/>
          <w:szCs w:val="20"/>
        </w:rPr>
        <w:t>hi</w:t>
      </w:r>
      <w:r w:rsidRPr="00E77F20">
        <w:rPr>
          <w:rFonts w:ascii="Arial" w:eastAsia="Arial Unicode MS" w:hAnsi="Arial" w:cs="Arial"/>
          <w:sz w:val="20"/>
          <w:szCs w:val="20"/>
        </w:rPr>
        <w:t>jndel weer beginnen. Deze cursus wordt gegeven voor alle werklo</w:t>
      </w:r>
      <w:r>
        <w:rPr>
          <w:rFonts w:ascii="Arial" w:eastAsia="Arial Unicode MS" w:hAnsi="Arial" w:cs="Arial"/>
          <w:sz w:val="20"/>
          <w:szCs w:val="20"/>
        </w:rPr>
        <w:t>o</w:t>
      </w:r>
      <w:r w:rsidRPr="00E77F20">
        <w:rPr>
          <w:rFonts w:ascii="Arial" w:eastAsia="Arial Unicode MS" w:hAnsi="Arial" w:cs="Arial"/>
          <w:sz w:val="20"/>
          <w:szCs w:val="20"/>
        </w:rPr>
        <w:t>ze jongens van 14 tot 25 jaar. De lessen worden gegeven op Maandag, Dinsdag, Donderdag en Vrijdag van 4.30 tot 6.30 en op Woensdag van 1.30 tot 3.30 en van 3.30 tot 5.30. Gelegenheid tot aanmelden iederen dag voor het begin der les, in de oude school te Wijbosch of bij de heeren onderwijzers. De timmercurus begint Donderdag 2 September. Lessen Dinsdag en Donderdag van half tien tot half twaalf in de timmerfabriek Molenheide (oude steenfabriek). Aanmelding hetzelfde.</w:t>
      </w:r>
    </w:p>
    <w:p w:rsidR="00E77F20" w:rsidRDefault="00E77F20" w:rsidP="005908BD">
      <w:pPr>
        <w:shd w:val="clear" w:color="auto" w:fill="FFFFFF"/>
        <w:jc w:val="both"/>
        <w:rPr>
          <w:rFonts w:ascii="Arial" w:eastAsia="Arial Unicode MS" w:hAnsi="Arial" w:cs="Arial"/>
          <w:sz w:val="20"/>
          <w:szCs w:val="20"/>
        </w:rPr>
      </w:pPr>
    </w:p>
    <w:p w:rsidR="00E77F20" w:rsidRPr="00E77F20" w:rsidRDefault="00E77F20" w:rsidP="00E77F20">
      <w:pPr>
        <w:shd w:val="clear" w:color="auto" w:fill="FFFFFF"/>
        <w:jc w:val="both"/>
        <w:rPr>
          <w:rFonts w:ascii="Arial" w:eastAsia="Arial Unicode MS" w:hAnsi="Arial" w:cs="Arial"/>
          <w:b/>
          <w:bCs/>
          <w:sz w:val="20"/>
          <w:szCs w:val="20"/>
          <w:u w:val="single"/>
        </w:rPr>
      </w:pPr>
      <w:r w:rsidRPr="00E77F20">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w:t>
      </w:r>
      <w:r w:rsidRPr="00E77F20">
        <w:rPr>
          <w:rFonts w:ascii="Arial" w:eastAsia="Arial Unicode MS" w:hAnsi="Arial" w:cs="Arial"/>
          <w:b/>
          <w:bCs/>
          <w:sz w:val="20"/>
          <w:szCs w:val="20"/>
          <w:u w:val="single"/>
        </w:rPr>
        <w:t>1-0</w:t>
      </w:r>
      <w:r>
        <w:rPr>
          <w:rFonts w:ascii="Arial" w:eastAsia="Arial Unicode MS" w:hAnsi="Arial" w:cs="Arial"/>
          <w:b/>
          <w:bCs/>
          <w:sz w:val="20"/>
          <w:szCs w:val="20"/>
          <w:u w:val="single"/>
        </w:rPr>
        <w:t>9</w:t>
      </w:r>
      <w:r w:rsidRPr="00E77F20">
        <w:rPr>
          <w:rFonts w:ascii="Arial" w:eastAsia="Arial Unicode MS" w:hAnsi="Arial" w:cs="Arial"/>
          <w:b/>
          <w:bCs/>
          <w:sz w:val="20"/>
          <w:szCs w:val="20"/>
          <w:u w:val="single"/>
        </w:rPr>
        <w:t>-1937</w:t>
      </w:r>
    </w:p>
    <w:p w:rsidR="00E77F20" w:rsidRDefault="00E77F20" w:rsidP="005908BD">
      <w:pPr>
        <w:shd w:val="clear" w:color="auto" w:fill="FFFFFF"/>
        <w:jc w:val="both"/>
        <w:rPr>
          <w:rFonts w:ascii="Arial" w:eastAsia="Arial Unicode MS" w:hAnsi="Arial" w:cs="Arial"/>
          <w:sz w:val="20"/>
          <w:szCs w:val="20"/>
        </w:rPr>
      </w:pPr>
    </w:p>
    <w:p w:rsidR="00E77F20" w:rsidRDefault="00E77F20" w:rsidP="005908BD">
      <w:pPr>
        <w:shd w:val="clear" w:color="auto" w:fill="FFFFFF"/>
        <w:jc w:val="both"/>
        <w:rPr>
          <w:rFonts w:ascii="Arial" w:eastAsia="Arial Unicode MS" w:hAnsi="Arial" w:cs="Arial"/>
          <w:sz w:val="20"/>
          <w:szCs w:val="20"/>
        </w:rPr>
      </w:pPr>
      <w:r w:rsidRPr="00E77F20">
        <w:rPr>
          <w:rFonts w:ascii="Arial" w:eastAsia="Arial Unicode MS" w:hAnsi="Arial" w:cs="Arial"/>
          <w:sz w:val="20"/>
          <w:szCs w:val="20"/>
        </w:rPr>
        <w:t>Op 6 September hopen onze dierbare Ouders A. C. J. v. HEERTUM en A. A. E. v. HEERTUM</w:t>
      </w:r>
      <w:r>
        <w:rPr>
          <w:rFonts w:ascii="Arial" w:eastAsia="Arial Unicode MS" w:hAnsi="Arial" w:cs="Arial"/>
          <w:sz w:val="20"/>
          <w:szCs w:val="20"/>
        </w:rPr>
        <w:t>-</w:t>
      </w:r>
      <w:r w:rsidRPr="00E77F20">
        <w:rPr>
          <w:rFonts w:ascii="Arial" w:eastAsia="Arial Unicode MS" w:hAnsi="Arial" w:cs="Arial"/>
          <w:sz w:val="20"/>
          <w:szCs w:val="20"/>
        </w:rPr>
        <w:t>KOCKEN hun Gouden Huwelijksfeest te vieren. HUNNE DANKBARE KINDEREN. Receptie van 12 tot 13.30 uur. Gr. Str. A 71, Schijndel.</w:t>
      </w:r>
    </w:p>
    <w:p w:rsidR="00E77F20" w:rsidRDefault="00E77F20" w:rsidP="005908BD">
      <w:pPr>
        <w:shd w:val="clear" w:color="auto" w:fill="FFFFFF"/>
        <w:jc w:val="both"/>
        <w:rPr>
          <w:rFonts w:ascii="Arial" w:eastAsia="Arial Unicode MS" w:hAnsi="Arial" w:cs="Arial"/>
          <w:sz w:val="20"/>
          <w:szCs w:val="20"/>
        </w:rPr>
      </w:pPr>
    </w:p>
    <w:p w:rsidR="005A3CCA" w:rsidRPr="005A3CCA" w:rsidRDefault="005A3CCA" w:rsidP="005A3CCA">
      <w:pPr>
        <w:shd w:val="clear" w:color="auto" w:fill="FFFFFF"/>
        <w:jc w:val="both"/>
        <w:rPr>
          <w:rFonts w:ascii="Arial" w:eastAsia="Arial Unicode MS" w:hAnsi="Arial" w:cs="Arial"/>
          <w:b/>
          <w:sz w:val="20"/>
          <w:szCs w:val="20"/>
        </w:rPr>
      </w:pPr>
      <w:r w:rsidRPr="005A3CCA">
        <w:rPr>
          <w:rFonts w:ascii="Arial" w:eastAsia="Arial Unicode MS" w:hAnsi="Arial" w:cs="Arial"/>
          <w:b/>
          <w:sz w:val="20"/>
          <w:szCs w:val="20"/>
        </w:rPr>
        <w:t xml:space="preserve">KANTONGERECHT. </w:t>
      </w:r>
    </w:p>
    <w:p w:rsidR="005A3CCA" w:rsidRDefault="005A3CCA" w:rsidP="005A3CCA">
      <w:pPr>
        <w:shd w:val="clear" w:color="auto" w:fill="FFFFFF"/>
        <w:jc w:val="both"/>
        <w:rPr>
          <w:rFonts w:ascii="Arial" w:eastAsia="Arial Unicode MS" w:hAnsi="Arial" w:cs="Arial"/>
          <w:sz w:val="20"/>
          <w:szCs w:val="20"/>
        </w:rPr>
      </w:pPr>
      <w:r w:rsidRPr="005A3CCA">
        <w:rPr>
          <w:rFonts w:ascii="Arial" w:eastAsia="Arial Unicode MS" w:hAnsi="Arial" w:cs="Arial"/>
          <w:sz w:val="20"/>
          <w:szCs w:val="20"/>
        </w:rPr>
        <w:t xml:space="preserve">De vacantie is voorbij. Het kantongerecht verschijnt weer in de gewone samenstelling en begint het „nieuwe jaar" met de behandeling van ruim 100 strafzaken. </w:t>
      </w:r>
    </w:p>
    <w:p w:rsidR="005A3CCA" w:rsidRDefault="005A3CCA" w:rsidP="005A3CCA">
      <w:pPr>
        <w:shd w:val="clear" w:color="auto" w:fill="FFFFFF"/>
        <w:jc w:val="both"/>
        <w:rPr>
          <w:rFonts w:ascii="Arial" w:eastAsia="Arial Unicode MS" w:hAnsi="Arial" w:cs="Arial"/>
          <w:sz w:val="20"/>
          <w:szCs w:val="20"/>
        </w:rPr>
      </w:pPr>
      <w:r w:rsidRPr="005A3CCA">
        <w:rPr>
          <w:rFonts w:ascii="Arial" w:eastAsia="Arial Unicode MS" w:hAnsi="Arial" w:cs="Arial"/>
          <w:sz w:val="20"/>
          <w:szCs w:val="20"/>
        </w:rPr>
        <w:t>Een gevaarlijke manier van doen, vond de kantonrechter, toen een jongmensch uit Schijndel bleek met een geopend zakmes op de kermis te Heeswijk te hebben geloopen. Hij had het mes weggeworpen, omdat hij zich met zijn mes wel wat gevaarlijk achtte. Maar waarom dan met een knipmes naar 'n dorpskermis? De kantonrechter laakte ernstig het messendragen en waarschuwde voor de gevolgen er van. Het O. M. eischte wegens overtreding der wapenwet ƒ 15 boete en de veroordeeling luidde conform.</w:t>
      </w:r>
      <w:r>
        <w:rPr>
          <w:rFonts w:ascii="Arial" w:eastAsia="Arial Unicode MS" w:hAnsi="Arial" w:cs="Arial"/>
          <w:sz w:val="20"/>
          <w:szCs w:val="20"/>
        </w:rPr>
        <w:t xml:space="preserve"> </w:t>
      </w:r>
      <w:r w:rsidRPr="005A3CCA">
        <w:rPr>
          <w:rFonts w:ascii="Arial" w:eastAsia="Arial Unicode MS" w:hAnsi="Arial" w:cs="Arial"/>
          <w:sz w:val="20"/>
          <w:szCs w:val="20"/>
        </w:rPr>
        <w:t xml:space="preserve">'t Is veul voor den ursten keer da 'k hier kom!" bromde verdachte. </w:t>
      </w:r>
    </w:p>
    <w:p w:rsidR="005A3CCA" w:rsidRDefault="005A3CCA" w:rsidP="005A3CCA">
      <w:pPr>
        <w:shd w:val="clear" w:color="auto" w:fill="FFFFFF"/>
        <w:jc w:val="both"/>
        <w:rPr>
          <w:rFonts w:ascii="Arial" w:eastAsia="Arial Unicode MS" w:hAnsi="Arial" w:cs="Arial"/>
          <w:sz w:val="20"/>
          <w:szCs w:val="20"/>
        </w:rPr>
      </w:pPr>
      <w:r w:rsidRPr="005A3CCA">
        <w:rPr>
          <w:rFonts w:ascii="Arial" w:eastAsia="Arial Unicode MS" w:hAnsi="Arial" w:cs="Arial"/>
          <w:sz w:val="20"/>
          <w:szCs w:val="20"/>
        </w:rPr>
        <w:t>De volgende zaak deurwaarder!</w:t>
      </w:r>
    </w:p>
    <w:p w:rsidR="005A3CCA" w:rsidRDefault="005A3CCA" w:rsidP="005A3CCA">
      <w:pPr>
        <w:shd w:val="clear" w:color="auto" w:fill="FFFFFF"/>
        <w:jc w:val="both"/>
        <w:rPr>
          <w:rFonts w:ascii="Arial" w:eastAsia="Arial Unicode MS" w:hAnsi="Arial" w:cs="Arial"/>
          <w:sz w:val="20"/>
          <w:szCs w:val="20"/>
        </w:rPr>
      </w:pPr>
    </w:p>
    <w:p w:rsidR="00B66699" w:rsidRPr="00B66699" w:rsidRDefault="00B66699" w:rsidP="00B66699">
      <w:pPr>
        <w:shd w:val="clear" w:color="auto" w:fill="FFFFFF"/>
        <w:jc w:val="both"/>
        <w:rPr>
          <w:rFonts w:ascii="Arial" w:eastAsia="Arial Unicode MS" w:hAnsi="Arial" w:cs="Arial"/>
          <w:b/>
          <w:bCs/>
          <w:sz w:val="20"/>
          <w:szCs w:val="20"/>
          <w:u w:val="single"/>
        </w:rPr>
      </w:pPr>
      <w:r w:rsidRPr="00B66699">
        <w:rPr>
          <w:rFonts w:ascii="Arial" w:eastAsia="Arial Unicode MS" w:hAnsi="Arial" w:cs="Arial"/>
          <w:b/>
          <w:bCs/>
          <w:sz w:val="20"/>
          <w:szCs w:val="20"/>
          <w:u w:val="single"/>
        </w:rPr>
        <w:t>Provinciale Noordbrabantsche en 's Hertogenbossche courant 01-09-1937</w:t>
      </w:r>
    </w:p>
    <w:p w:rsidR="00B66699" w:rsidRDefault="00B66699" w:rsidP="005A3CCA">
      <w:pPr>
        <w:shd w:val="clear" w:color="auto" w:fill="FFFFFF"/>
        <w:jc w:val="both"/>
        <w:rPr>
          <w:rFonts w:ascii="Arial" w:eastAsia="Arial Unicode MS" w:hAnsi="Arial" w:cs="Arial"/>
          <w:sz w:val="20"/>
          <w:szCs w:val="20"/>
        </w:rPr>
      </w:pPr>
    </w:p>
    <w:p w:rsidR="00B66699" w:rsidRPr="00B66699" w:rsidRDefault="00B66699" w:rsidP="00B66699">
      <w:pPr>
        <w:shd w:val="clear" w:color="auto" w:fill="FFFFFF"/>
        <w:jc w:val="both"/>
        <w:rPr>
          <w:rFonts w:ascii="Arial" w:eastAsia="Arial Unicode MS" w:hAnsi="Arial" w:cs="Arial"/>
          <w:b/>
          <w:sz w:val="20"/>
          <w:szCs w:val="20"/>
        </w:rPr>
      </w:pPr>
      <w:r w:rsidRPr="00B66699">
        <w:rPr>
          <w:rFonts w:ascii="Arial" w:eastAsia="Arial Unicode MS" w:hAnsi="Arial" w:cs="Arial"/>
          <w:b/>
          <w:sz w:val="20"/>
          <w:szCs w:val="20"/>
        </w:rPr>
        <w:t xml:space="preserve">KLOMPENBEURS TE ST. OEDENRODE. </w:t>
      </w:r>
    </w:p>
    <w:p w:rsidR="00B66699" w:rsidRPr="00B66699" w:rsidRDefault="00B66699" w:rsidP="00B66699">
      <w:pPr>
        <w:shd w:val="clear" w:color="auto" w:fill="FFFFFF"/>
        <w:jc w:val="both"/>
        <w:rPr>
          <w:rFonts w:ascii="Arial" w:eastAsia="Arial Unicode MS" w:hAnsi="Arial" w:cs="Arial"/>
          <w:b/>
          <w:sz w:val="20"/>
          <w:szCs w:val="20"/>
        </w:rPr>
      </w:pPr>
      <w:r w:rsidRPr="00B66699">
        <w:rPr>
          <w:rFonts w:ascii="Arial" w:eastAsia="Arial Unicode MS" w:hAnsi="Arial" w:cs="Arial"/>
          <w:b/>
          <w:sz w:val="20"/>
          <w:szCs w:val="20"/>
        </w:rPr>
        <w:t xml:space="preserve">Eerste dag een succes. </w:t>
      </w:r>
    </w:p>
    <w:p w:rsidR="00B66699" w:rsidRDefault="00B66699" w:rsidP="00B66699">
      <w:pPr>
        <w:shd w:val="clear" w:color="auto" w:fill="FFFFFF"/>
        <w:jc w:val="both"/>
        <w:rPr>
          <w:rFonts w:ascii="Arial" w:eastAsia="Arial Unicode MS" w:hAnsi="Arial" w:cs="Arial"/>
          <w:sz w:val="20"/>
          <w:szCs w:val="20"/>
        </w:rPr>
      </w:pPr>
      <w:r w:rsidRPr="00B66699">
        <w:rPr>
          <w:rFonts w:ascii="Arial" w:eastAsia="Arial Unicode MS" w:hAnsi="Arial" w:cs="Arial"/>
          <w:sz w:val="20"/>
          <w:szCs w:val="20"/>
        </w:rPr>
        <w:t>Woensdagvoormiddag om 10 uur had te St. Oedenrode in één der lokalen van de Oude Openbare Lagere School in het Kofferen de officieele opening plaats van de 12de Brabantsche Klompenbeurs. De voorzitter der Beurs, de heer Adr. van Lieshout te St. Oedenrode. tevens voorzitter van de R. K. Nationale Klom</w:t>
      </w:r>
      <w:r>
        <w:rPr>
          <w:rFonts w:ascii="Arial" w:eastAsia="Arial Unicode MS" w:hAnsi="Arial" w:cs="Arial"/>
          <w:sz w:val="20"/>
          <w:szCs w:val="20"/>
        </w:rPr>
        <w:t>p</w:t>
      </w:r>
      <w:r w:rsidRPr="00B66699">
        <w:rPr>
          <w:rFonts w:ascii="Arial" w:eastAsia="Arial Unicode MS" w:hAnsi="Arial" w:cs="Arial"/>
          <w:sz w:val="20"/>
          <w:szCs w:val="20"/>
        </w:rPr>
        <w:t>enmakers-patroonsvereeniging</w:t>
      </w:r>
      <w:r>
        <w:rPr>
          <w:rFonts w:ascii="Arial" w:eastAsia="Arial Unicode MS" w:hAnsi="Arial" w:cs="Arial"/>
          <w:sz w:val="20"/>
          <w:szCs w:val="20"/>
        </w:rPr>
        <w:t>,</w:t>
      </w:r>
      <w:r w:rsidRPr="00B66699">
        <w:rPr>
          <w:rFonts w:ascii="Arial" w:eastAsia="Arial Unicode MS" w:hAnsi="Arial" w:cs="Arial"/>
          <w:sz w:val="20"/>
          <w:szCs w:val="20"/>
        </w:rPr>
        <w:t xml:space="preserve"> rie</w:t>
      </w:r>
      <w:r>
        <w:rPr>
          <w:rFonts w:ascii="Arial" w:eastAsia="Arial Unicode MS" w:hAnsi="Arial" w:cs="Arial"/>
          <w:sz w:val="20"/>
          <w:szCs w:val="20"/>
        </w:rPr>
        <w:t>p</w:t>
      </w:r>
      <w:r w:rsidRPr="00B66699">
        <w:rPr>
          <w:rFonts w:ascii="Arial" w:eastAsia="Arial Unicode MS" w:hAnsi="Arial" w:cs="Arial"/>
          <w:sz w:val="20"/>
          <w:szCs w:val="20"/>
        </w:rPr>
        <w:t xml:space="preserve"> genoodigden en belangstellenden in het daarvoor ingerichte lokaal bi</w:t>
      </w:r>
      <w:r>
        <w:rPr>
          <w:rFonts w:ascii="Arial" w:eastAsia="Arial Unicode MS" w:hAnsi="Arial" w:cs="Arial"/>
          <w:sz w:val="20"/>
          <w:szCs w:val="20"/>
        </w:rPr>
        <w:t>j</w:t>
      </w:r>
      <w:r w:rsidRPr="00B66699">
        <w:rPr>
          <w:rFonts w:ascii="Arial" w:eastAsia="Arial Unicode MS" w:hAnsi="Arial" w:cs="Arial"/>
          <w:sz w:val="20"/>
          <w:szCs w:val="20"/>
        </w:rPr>
        <w:t xml:space="preserve"> elkaar en sprak daar de openingsrede, voor de twaalfde klompenbeurs. Spr. constateerde dat het met de klom</w:t>
      </w:r>
      <w:r>
        <w:rPr>
          <w:rFonts w:ascii="Arial" w:eastAsia="Arial Unicode MS" w:hAnsi="Arial" w:cs="Arial"/>
          <w:sz w:val="20"/>
          <w:szCs w:val="20"/>
        </w:rPr>
        <w:t>p</w:t>
      </w:r>
      <w:r w:rsidRPr="00B66699">
        <w:rPr>
          <w:rFonts w:ascii="Arial" w:eastAsia="Arial Unicode MS" w:hAnsi="Arial" w:cs="Arial"/>
          <w:sz w:val="20"/>
          <w:szCs w:val="20"/>
        </w:rPr>
        <w:t xml:space="preserve">enbeurs crescendo gaat. De belangstelling is groot, niet alleen van makers, maar ook van gemeentebesturen, autoriteiten en belangstellenden. Spr. </w:t>
      </w:r>
      <w:r>
        <w:rPr>
          <w:rFonts w:ascii="Arial" w:eastAsia="Arial Unicode MS" w:hAnsi="Arial" w:cs="Arial"/>
          <w:sz w:val="20"/>
          <w:szCs w:val="20"/>
        </w:rPr>
        <w:t>b</w:t>
      </w:r>
      <w:r w:rsidRPr="00B66699">
        <w:rPr>
          <w:rFonts w:ascii="Arial" w:eastAsia="Arial Unicode MS" w:hAnsi="Arial" w:cs="Arial"/>
          <w:sz w:val="20"/>
          <w:szCs w:val="20"/>
        </w:rPr>
        <w:t>rengt dank aan allen die belangstelling toonden, zoo nu als in het verleden, en de beurs op eenigerlei wi</w:t>
      </w:r>
      <w:r>
        <w:rPr>
          <w:rFonts w:ascii="Arial" w:eastAsia="Arial Unicode MS" w:hAnsi="Arial" w:cs="Arial"/>
          <w:sz w:val="20"/>
          <w:szCs w:val="20"/>
        </w:rPr>
        <w:t>j</w:t>
      </w:r>
      <w:r w:rsidRPr="00B66699">
        <w:rPr>
          <w:rFonts w:ascii="Arial" w:eastAsia="Arial Unicode MS" w:hAnsi="Arial" w:cs="Arial"/>
          <w:sz w:val="20"/>
          <w:szCs w:val="20"/>
        </w:rPr>
        <w:t>ze steunden, s</w:t>
      </w:r>
      <w:r>
        <w:rPr>
          <w:rFonts w:ascii="Arial" w:eastAsia="Arial Unicode MS" w:hAnsi="Arial" w:cs="Arial"/>
          <w:sz w:val="20"/>
          <w:szCs w:val="20"/>
        </w:rPr>
        <w:t>p</w:t>
      </w:r>
      <w:r w:rsidRPr="00B66699">
        <w:rPr>
          <w:rFonts w:ascii="Arial" w:eastAsia="Arial Unicode MS" w:hAnsi="Arial" w:cs="Arial"/>
          <w:sz w:val="20"/>
          <w:szCs w:val="20"/>
        </w:rPr>
        <w:t>eciaal aan burgemeesters die medeleven in de industrie toonden. De beurs is o</w:t>
      </w:r>
      <w:r>
        <w:rPr>
          <w:rFonts w:ascii="Arial" w:eastAsia="Arial Unicode MS" w:hAnsi="Arial" w:cs="Arial"/>
          <w:sz w:val="20"/>
          <w:szCs w:val="20"/>
        </w:rPr>
        <w:t>p</w:t>
      </w:r>
      <w:r w:rsidRPr="00B66699">
        <w:rPr>
          <w:rFonts w:ascii="Arial" w:eastAsia="Arial Unicode MS" w:hAnsi="Arial" w:cs="Arial"/>
          <w:sz w:val="20"/>
          <w:szCs w:val="20"/>
        </w:rPr>
        <w:t>nieuw uitgebreid, bijzonder in de afdeeling luxe werk. Na een periode van eenige inzinking gaat zi</w:t>
      </w:r>
      <w:r>
        <w:rPr>
          <w:rFonts w:ascii="Arial" w:eastAsia="Arial Unicode MS" w:hAnsi="Arial" w:cs="Arial"/>
          <w:sz w:val="20"/>
          <w:szCs w:val="20"/>
        </w:rPr>
        <w:t>j</w:t>
      </w:r>
      <w:r w:rsidRPr="00B66699">
        <w:rPr>
          <w:rFonts w:ascii="Arial" w:eastAsia="Arial Unicode MS" w:hAnsi="Arial" w:cs="Arial"/>
          <w:sz w:val="20"/>
          <w:szCs w:val="20"/>
        </w:rPr>
        <w:t xml:space="preserve"> nu voorspoedig. S</w:t>
      </w:r>
      <w:r>
        <w:rPr>
          <w:rFonts w:ascii="Arial" w:eastAsia="Arial Unicode MS" w:hAnsi="Arial" w:cs="Arial"/>
          <w:sz w:val="20"/>
          <w:szCs w:val="20"/>
        </w:rPr>
        <w:t>p</w:t>
      </w:r>
      <w:r w:rsidRPr="00B66699">
        <w:rPr>
          <w:rFonts w:ascii="Arial" w:eastAsia="Arial Unicode MS" w:hAnsi="Arial" w:cs="Arial"/>
          <w:sz w:val="20"/>
          <w:szCs w:val="20"/>
        </w:rPr>
        <w:t>r. verzocht den Burgemeester tot de officieele opening over te gaan. De Burgemeester Jhr. H. van Ri</w:t>
      </w:r>
      <w:r>
        <w:rPr>
          <w:rFonts w:ascii="Arial" w:eastAsia="Arial Unicode MS" w:hAnsi="Arial" w:cs="Arial"/>
          <w:sz w:val="20"/>
          <w:szCs w:val="20"/>
        </w:rPr>
        <w:t>j</w:t>
      </w:r>
      <w:r w:rsidRPr="00B66699">
        <w:rPr>
          <w:rFonts w:ascii="Arial" w:eastAsia="Arial Unicode MS" w:hAnsi="Arial" w:cs="Arial"/>
          <w:sz w:val="20"/>
          <w:szCs w:val="20"/>
        </w:rPr>
        <w:t>ckevorsel van Kessel, nam hierna het woord en achtte het een groote eer en genoegen deze Beurs te mogen o</w:t>
      </w:r>
      <w:r>
        <w:rPr>
          <w:rFonts w:ascii="Arial" w:eastAsia="Arial Unicode MS" w:hAnsi="Arial" w:cs="Arial"/>
          <w:sz w:val="20"/>
          <w:szCs w:val="20"/>
        </w:rPr>
        <w:t>p</w:t>
      </w:r>
      <w:r w:rsidRPr="00B66699">
        <w:rPr>
          <w:rFonts w:ascii="Arial" w:eastAsia="Arial Unicode MS" w:hAnsi="Arial" w:cs="Arial"/>
          <w:sz w:val="20"/>
          <w:szCs w:val="20"/>
        </w:rPr>
        <w:t>enen. O</w:t>
      </w:r>
      <w:r>
        <w:rPr>
          <w:rFonts w:ascii="Arial" w:eastAsia="Arial Unicode MS" w:hAnsi="Arial" w:cs="Arial"/>
          <w:sz w:val="20"/>
          <w:szCs w:val="20"/>
        </w:rPr>
        <w:t>p</w:t>
      </w:r>
      <w:r w:rsidRPr="00B66699">
        <w:rPr>
          <w:rFonts w:ascii="Arial" w:eastAsia="Arial Unicode MS" w:hAnsi="Arial" w:cs="Arial"/>
          <w:sz w:val="20"/>
          <w:szCs w:val="20"/>
        </w:rPr>
        <w:t xml:space="preserve"> de eerste plaats maakt hi</w:t>
      </w:r>
      <w:r>
        <w:rPr>
          <w:rFonts w:ascii="Arial" w:eastAsia="Arial Unicode MS" w:hAnsi="Arial" w:cs="Arial"/>
          <w:sz w:val="20"/>
          <w:szCs w:val="20"/>
        </w:rPr>
        <w:t>j</w:t>
      </w:r>
      <w:r w:rsidRPr="00B66699">
        <w:rPr>
          <w:rFonts w:ascii="Arial" w:eastAsia="Arial Unicode MS" w:hAnsi="Arial" w:cs="Arial"/>
          <w:sz w:val="20"/>
          <w:szCs w:val="20"/>
        </w:rPr>
        <w:t xml:space="preserve"> een com</w:t>
      </w:r>
      <w:r>
        <w:rPr>
          <w:rFonts w:ascii="Arial" w:eastAsia="Arial Unicode MS" w:hAnsi="Arial" w:cs="Arial"/>
          <w:sz w:val="20"/>
          <w:szCs w:val="20"/>
        </w:rPr>
        <w:t>p</w:t>
      </w:r>
      <w:r w:rsidRPr="00B66699">
        <w:rPr>
          <w:rFonts w:ascii="Arial" w:eastAsia="Arial Unicode MS" w:hAnsi="Arial" w:cs="Arial"/>
          <w:sz w:val="20"/>
          <w:szCs w:val="20"/>
        </w:rPr>
        <w:t>liment aan 't actieve Bestuur</w:t>
      </w:r>
      <w:r>
        <w:rPr>
          <w:rFonts w:ascii="Arial" w:eastAsia="Arial Unicode MS" w:hAnsi="Arial" w:cs="Arial"/>
          <w:sz w:val="20"/>
          <w:szCs w:val="20"/>
        </w:rPr>
        <w:t xml:space="preserve">, </w:t>
      </w:r>
      <w:r w:rsidRPr="00B66699">
        <w:rPr>
          <w:rFonts w:ascii="Arial" w:eastAsia="Arial Unicode MS" w:hAnsi="Arial" w:cs="Arial"/>
          <w:sz w:val="20"/>
          <w:szCs w:val="20"/>
        </w:rPr>
        <w:t>dat deze de Beurs op een dergeli</w:t>
      </w:r>
      <w:r>
        <w:rPr>
          <w:rFonts w:ascii="Arial" w:eastAsia="Arial Unicode MS" w:hAnsi="Arial" w:cs="Arial"/>
          <w:sz w:val="20"/>
          <w:szCs w:val="20"/>
        </w:rPr>
        <w:t>j</w:t>
      </w:r>
      <w:r w:rsidRPr="00B66699">
        <w:rPr>
          <w:rFonts w:ascii="Arial" w:eastAsia="Arial Unicode MS" w:hAnsi="Arial" w:cs="Arial"/>
          <w:sz w:val="20"/>
          <w:szCs w:val="20"/>
        </w:rPr>
        <w:t xml:space="preserve">k hoog </w:t>
      </w:r>
      <w:r>
        <w:rPr>
          <w:rFonts w:ascii="Arial" w:eastAsia="Arial Unicode MS" w:hAnsi="Arial" w:cs="Arial"/>
          <w:sz w:val="20"/>
          <w:szCs w:val="20"/>
        </w:rPr>
        <w:t>p</w:t>
      </w:r>
      <w:r w:rsidRPr="00B66699">
        <w:rPr>
          <w:rFonts w:ascii="Arial" w:eastAsia="Arial Unicode MS" w:hAnsi="Arial" w:cs="Arial"/>
          <w:sz w:val="20"/>
          <w:szCs w:val="20"/>
        </w:rPr>
        <w:t>eil hebben gebracht</w:t>
      </w:r>
      <w:r>
        <w:rPr>
          <w:rFonts w:ascii="Arial" w:eastAsia="Arial Unicode MS" w:hAnsi="Arial" w:cs="Arial"/>
          <w:sz w:val="20"/>
          <w:szCs w:val="20"/>
        </w:rPr>
        <w:t>,</w:t>
      </w:r>
      <w:r w:rsidRPr="00B66699">
        <w:rPr>
          <w:rFonts w:ascii="Arial" w:eastAsia="Arial Unicode MS" w:hAnsi="Arial" w:cs="Arial"/>
          <w:sz w:val="20"/>
          <w:szCs w:val="20"/>
        </w:rPr>
        <w:t xml:space="preserve"> dat zi</w:t>
      </w:r>
      <w:r>
        <w:rPr>
          <w:rFonts w:ascii="Arial" w:eastAsia="Arial Unicode MS" w:hAnsi="Arial" w:cs="Arial"/>
          <w:sz w:val="20"/>
          <w:szCs w:val="20"/>
        </w:rPr>
        <w:t>j</w:t>
      </w:r>
      <w:r w:rsidRPr="00B66699">
        <w:rPr>
          <w:rFonts w:ascii="Arial" w:eastAsia="Arial Unicode MS" w:hAnsi="Arial" w:cs="Arial"/>
          <w:sz w:val="20"/>
          <w:szCs w:val="20"/>
        </w:rPr>
        <w:t xml:space="preserve"> met welke Beurs o</w:t>
      </w:r>
      <w:r>
        <w:rPr>
          <w:rFonts w:ascii="Arial" w:eastAsia="Arial Unicode MS" w:hAnsi="Arial" w:cs="Arial"/>
          <w:sz w:val="20"/>
          <w:szCs w:val="20"/>
        </w:rPr>
        <w:t>p</w:t>
      </w:r>
      <w:r w:rsidRPr="00B66699">
        <w:rPr>
          <w:rFonts w:ascii="Arial" w:eastAsia="Arial Unicode MS" w:hAnsi="Arial" w:cs="Arial"/>
          <w:sz w:val="20"/>
          <w:szCs w:val="20"/>
        </w:rPr>
        <w:t xml:space="preserve"> dit gebied in den lande kan meten. Verder doet het hem een groot genoegen te mogen constateeren</w:t>
      </w:r>
      <w:r>
        <w:rPr>
          <w:rFonts w:ascii="Arial" w:eastAsia="Arial Unicode MS" w:hAnsi="Arial" w:cs="Arial"/>
          <w:sz w:val="20"/>
          <w:szCs w:val="20"/>
        </w:rPr>
        <w:t>,</w:t>
      </w:r>
      <w:r w:rsidRPr="00B66699">
        <w:rPr>
          <w:rFonts w:ascii="Arial" w:eastAsia="Arial Unicode MS" w:hAnsi="Arial" w:cs="Arial"/>
          <w:sz w:val="20"/>
          <w:szCs w:val="20"/>
        </w:rPr>
        <w:t xml:space="preserve"> dat de klompenindustrie gedurende het laatste </w:t>
      </w:r>
      <w:r>
        <w:rPr>
          <w:rFonts w:ascii="Arial" w:eastAsia="Arial Unicode MS" w:hAnsi="Arial" w:cs="Arial"/>
          <w:sz w:val="20"/>
          <w:szCs w:val="20"/>
        </w:rPr>
        <w:t>j</w:t>
      </w:r>
      <w:r w:rsidRPr="00B66699">
        <w:rPr>
          <w:rFonts w:ascii="Arial" w:eastAsia="Arial Unicode MS" w:hAnsi="Arial" w:cs="Arial"/>
          <w:sz w:val="20"/>
          <w:szCs w:val="20"/>
        </w:rPr>
        <w:t>aar wat opleeft, mede tengevolge van den steun, van de Regeering onder</w:t>
      </w:r>
      <w:r>
        <w:rPr>
          <w:rFonts w:ascii="Arial" w:eastAsia="Arial Unicode MS" w:hAnsi="Arial" w:cs="Arial"/>
          <w:sz w:val="20"/>
          <w:szCs w:val="20"/>
        </w:rPr>
        <w:t>-</w:t>
      </w:r>
      <w:r w:rsidRPr="00B66699">
        <w:rPr>
          <w:rFonts w:ascii="Arial" w:eastAsia="Arial Unicode MS" w:hAnsi="Arial" w:cs="Arial"/>
          <w:sz w:val="20"/>
          <w:szCs w:val="20"/>
        </w:rPr>
        <w:t>vonden. Hi</w:t>
      </w:r>
      <w:r>
        <w:rPr>
          <w:rFonts w:ascii="Arial" w:eastAsia="Arial Unicode MS" w:hAnsi="Arial" w:cs="Arial"/>
          <w:sz w:val="20"/>
          <w:szCs w:val="20"/>
        </w:rPr>
        <w:t>j</w:t>
      </w:r>
      <w:r w:rsidRPr="00B66699">
        <w:rPr>
          <w:rFonts w:ascii="Arial" w:eastAsia="Arial Unicode MS" w:hAnsi="Arial" w:cs="Arial"/>
          <w:sz w:val="20"/>
          <w:szCs w:val="20"/>
        </w:rPr>
        <w:t xml:space="preserve"> wil er hier op w</w:t>
      </w:r>
      <w:r>
        <w:rPr>
          <w:rFonts w:ascii="Arial" w:eastAsia="Arial Unicode MS" w:hAnsi="Arial" w:cs="Arial"/>
          <w:sz w:val="20"/>
          <w:szCs w:val="20"/>
        </w:rPr>
        <w:t>ij</w:t>
      </w:r>
      <w:r w:rsidRPr="00B66699">
        <w:rPr>
          <w:rFonts w:ascii="Arial" w:eastAsia="Arial Unicode MS" w:hAnsi="Arial" w:cs="Arial"/>
          <w:sz w:val="20"/>
          <w:szCs w:val="20"/>
        </w:rPr>
        <w:t>zen</w:t>
      </w:r>
      <w:r>
        <w:rPr>
          <w:rFonts w:ascii="Arial" w:eastAsia="Arial Unicode MS" w:hAnsi="Arial" w:cs="Arial"/>
          <w:sz w:val="20"/>
          <w:szCs w:val="20"/>
        </w:rPr>
        <w:t>,</w:t>
      </w:r>
      <w:r w:rsidRPr="00B66699">
        <w:rPr>
          <w:rFonts w:ascii="Arial" w:eastAsia="Arial Unicode MS" w:hAnsi="Arial" w:cs="Arial"/>
          <w:sz w:val="20"/>
          <w:szCs w:val="20"/>
        </w:rPr>
        <w:t xml:space="preserve"> dat de klompenindustrie te dezer plaatse één der voornaamste industrieën is</w:t>
      </w:r>
      <w:r>
        <w:rPr>
          <w:rFonts w:ascii="Arial" w:eastAsia="Arial Unicode MS" w:hAnsi="Arial" w:cs="Arial"/>
          <w:sz w:val="20"/>
          <w:szCs w:val="20"/>
        </w:rPr>
        <w:t>,</w:t>
      </w:r>
      <w:r w:rsidRPr="00B66699">
        <w:rPr>
          <w:rFonts w:ascii="Arial" w:eastAsia="Arial Unicode MS" w:hAnsi="Arial" w:cs="Arial"/>
          <w:sz w:val="20"/>
          <w:szCs w:val="20"/>
        </w:rPr>
        <w:t xml:space="preserve"> en daarom zeker een reden, dat het Gemeentebestuur medeleeft, om deze Beurs tot zoo groot mogeli</w:t>
      </w:r>
      <w:r>
        <w:rPr>
          <w:rFonts w:ascii="Arial" w:eastAsia="Arial Unicode MS" w:hAnsi="Arial" w:cs="Arial"/>
          <w:sz w:val="20"/>
          <w:szCs w:val="20"/>
        </w:rPr>
        <w:t>j</w:t>
      </w:r>
      <w:r w:rsidRPr="00B66699">
        <w:rPr>
          <w:rFonts w:ascii="Arial" w:eastAsia="Arial Unicode MS" w:hAnsi="Arial" w:cs="Arial"/>
          <w:sz w:val="20"/>
          <w:szCs w:val="20"/>
        </w:rPr>
        <w:t>ken bloei te brengen. Hi</w:t>
      </w:r>
      <w:r>
        <w:rPr>
          <w:rFonts w:ascii="Arial" w:eastAsia="Arial Unicode MS" w:hAnsi="Arial" w:cs="Arial"/>
          <w:sz w:val="20"/>
          <w:szCs w:val="20"/>
        </w:rPr>
        <w:t>j</w:t>
      </w:r>
      <w:r w:rsidRPr="00B66699">
        <w:rPr>
          <w:rFonts w:ascii="Arial" w:eastAsia="Arial Unicode MS" w:hAnsi="Arial" w:cs="Arial"/>
          <w:sz w:val="20"/>
          <w:szCs w:val="20"/>
        </w:rPr>
        <w:t xml:space="preserve"> spreekt de hoop uit dat deze Beurs de vorige Beurzen in </w:t>
      </w:r>
      <w:r w:rsidRPr="00B66699">
        <w:rPr>
          <w:rFonts w:ascii="Arial" w:eastAsia="Arial Unicode MS" w:hAnsi="Arial" w:cs="Arial"/>
          <w:sz w:val="20"/>
          <w:szCs w:val="20"/>
        </w:rPr>
        <w:lastRenderedPageBreak/>
        <w:t>belangrijkheid en handel mag overtreffen, en verklaart hierna deze 12de Brabantsche Klompenbeurs voor geopend. Hierna krijgt het woord Deken A. J. van Erp, die zegt. dat hi</w:t>
      </w:r>
      <w:r>
        <w:rPr>
          <w:rFonts w:ascii="Arial" w:eastAsia="Arial Unicode MS" w:hAnsi="Arial" w:cs="Arial"/>
          <w:sz w:val="20"/>
          <w:szCs w:val="20"/>
        </w:rPr>
        <w:t>j</w:t>
      </w:r>
      <w:r w:rsidRPr="00B66699">
        <w:rPr>
          <w:rFonts w:ascii="Arial" w:eastAsia="Arial Unicode MS" w:hAnsi="Arial" w:cs="Arial"/>
          <w:sz w:val="20"/>
          <w:szCs w:val="20"/>
        </w:rPr>
        <w:t xml:space="preserve"> sinds het bestaan der Klompenbeurs te dezer plaatse steeds met de belangen der Beurs heeft medegeleefd, en dat hij tot zi</w:t>
      </w:r>
      <w:r>
        <w:rPr>
          <w:rFonts w:ascii="Arial" w:eastAsia="Arial Unicode MS" w:hAnsi="Arial" w:cs="Arial"/>
          <w:sz w:val="20"/>
          <w:szCs w:val="20"/>
        </w:rPr>
        <w:t>j</w:t>
      </w:r>
      <w:r w:rsidRPr="00B66699">
        <w:rPr>
          <w:rFonts w:ascii="Arial" w:eastAsia="Arial Unicode MS" w:hAnsi="Arial" w:cs="Arial"/>
          <w:sz w:val="20"/>
          <w:szCs w:val="20"/>
        </w:rPr>
        <w:t>n groot genoegen kan constateeren</w:t>
      </w:r>
      <w:r>
        <w:rPr>
          <w:rFonts w:ascii="Arial" w:eastAsia="Arial Unicode MS" w:hAnsi="Arial" w:cs="Arial"/>
          <w:sz w:val="20"/>
          <w:szCs w:val="20"/>
        </w:rPr>
        <w:t xml:space="preserve">, </w:t>
      </w:r>
      <w:r w:rsidRPr="00B66699">
        <w:rPr>
          <w:rFonts w:ascii="Arial" w:eastAsia="Arial Unicode MS" w:hAnsi="Arial" w:cs="Arial"/>
          <w:sz w:val="20"/>
          <w:szCs w:val="20"/>
        </w:rPr>
        <w:t xml:space="preserve">dat er vooral de laatste </w:t>
      </w:r>
      <w:r>
        <w:rPr>
          <w:rFonts w:ascii="Arial" w:eastAsia="Arial Unicode MS" w:hAnsi="Arial" w:cs="Arial"/>
          <w:sz w:val="20"/>
          <w:szCs w:val="20"/>
        </w:rPr>
        <w:t>j</w:t>
      </w:r>
      <w:r w:rsidRPr="00B66699">
        <w:rPr>
          <w:rFonts w:ascii="Arial" w:eastAsia="Arial Unicode MS" w:hAnsi="Arial" w:cs="Arial"/>
          <w:sz w:val="20"/>
          <w:szCs w:val="20"/>
        </w:rPr>
        <w:t>aren eenige vooruitgang is te bespeuren. De klompenmakers hebben jaren lang — zoowel de patroons als de knechts — al het mogeliike moeten doen om het hoofd boven water te houden. Hi</w:t>
      </w:r>
      <w:r>
        <w:rPr>
          <w:rFonts w:ascii="Arial" w:eastAsia="Arial Unicode MS" w:hAnsi="Arial" w:cs="Arial"/>
          <w:sz w:val="20"/>
          <w:szCs w:val="20"/>
        </w:rPr>
        <w:t>j</w:t>
      </w:r>
      <w:r w:rsidRPr="00B66699">
        <w:rPr>
          <w:rFonts w:ascii="Arial" w:eastAsia="Arial Unicode MS" w:hAnsi="Arial" w:cs="Arial"/>
          <w:sz w:val="20"/>
          <w:szCs w:val="20"/>
        </w:rPr>
        <w:t xml:space="preserve"> heeft den laatsten tiid wel eens moeten constateeren. dat de verhouding tusschen patroons en knechts nu niet juist was</w:t>
      </w:r>
      <w:r>
        <w:rPr>
          <w:rFonts w:ascii="Arial" w:eastAsia="Arial Unicode MS" w:hAnsi="Arial" w:cs="Arial"/>
          <w:sz w:val="20"/>
          <w:szCs w:val="20"/>
        </w:rPr>
        <w:t>,</w:t>
      </w:r>
      <w:r w:rsidRPr="00B66699">
        <w:rPr>
          <w:rFonts w:ascii="Arial" w:eastAsia="Arial Unicode MS" w:hAnsi="Arial" w:cs="Arial"/>
          <w:sz w:val="20"/>
          <w:szCs w:val="20"/>
        </w:rPr>
        <w:t xml:space="preserve"> zooals hi</w:t>
      </w:r>
      <w:r>
        <w:rPr>
          <w:rFonts w:ascii="Arial" w:eastAsia="Arial Unicode MS" w:hAnsi="Arial" w:cs="Arial"/>
          <w:sz w:val="20"/>
          <w:szCs w:val="20"/>
        </w:rPr>
        <w:t>j</w:t>
      </w:r>
      <w:r w:rsidRPr="00B66699">
        <w:rPr>
          <w:rFonts w:ascii="Arial" w:eastAsia="Arial Unicode MS" w:hAnsi="Arial" w:cs="Arial"/>
          <w:sz w:val="20"/>
          <w:szCs w:val="20"/>
        </w:rPr>
        <w:t xml:space="preserve"> die verlangde</w:t>
      </w:r>
      <w:r>
        <w:rPr>
          <w:rFonts w:ascii="Arial" w:eastAsia="Arial Unicode MS" w:hAnsi="Arial" w:cs="Arial"/>
          <w:sz w:val="20"/>
          <w:szCs w:val="20"/>
        </w:rPr>
        <w:t>,</w:t>
      </w:r>
      <w:r w:rsidRPr="00B66699">
        <w:rPr>
          <w:rFonts w:ascii="Arial" w:eastAsia="Arial Unicode MS" w:hAnsi="Arial" w:cs="Arial"/>
          <w:sz w:val="20"/>
          <w:szCs w:val="20"/>
        </w:rPr>
        <w:t xml:space="preserve"> maar hi</w:t>
      </w:r>
      <w:r>
        <w:rPr>
          <w:rFonts w:ascii="Arial" w:eastAsia="Arial Unicode MS" w:hAnsi="Arial" w:cs="Arial"/>
          <w:sz w:val="20"/>
          <w:szCs w:val="20"/>
        </w:rPr>
        <w:t>j</w:t>
      </w:r>
      <w:r w:rsidRPr="00B66699">
        <w:rPr>
          <w:rFonts w:ascii="Arial" w:eastAsia="Arial Unicode MS" w:hAnsi="Arial" w:cs="Arial"/>
          <w:sz w:val="20"/>
          <w:szCs w:val="20"/>
        </w:rPr>
        <w:t xml:space="preserve"> sprak de hoo</w:t>
      </w:r>
      <w:r>
        <w:rPr>
          <w:rFonts w:ascii="Arial" w:eastAsia="Arial Unicode MS" w:hAnsi="Arial" w:cs="Arial"/>
          <w:sz w:val="20"/>
          <w:szCs w:val="20"/>
        </w:rPr>
        <w:t>p</w:t>
      </w:r>
      <w:r w:rsidRPr="00B66699">
        <w:rPr>
          <w:rFonts w:ascii="Arial" w:eastAsia="Arial Unicode MS" w:hAnsi="Arial" w:cs="Arial"/>
          <w:sz w:val="20"/>
          <w:szCs w:val="20"/>
        </w:rPr>
        <w:t xml:space="preserve"> uit</w:t>
      </w:r>
      <w:r>
        <w:rPr>
          <w:rFonts w:ascii="Arial" w:eastAsia="Arial Unicode MS" w:hAnsi="Arial" w:cs="Arial"/>
          <w:sz w:val="20"/>
          <w:szCs w:val="20"/>
        </w:rPr>
        <w:t>,</w:t>
      </w:r>
      <w:r w:rsidRPr="00B66699">
        <w:rPr>
          <w:rFonts w:ascii="Arial" w:eastAsia="Arial Unicode MS" w:hAnsi="Arial" w:cs="Arial"/>
          <w:sz w:val="20"/>
          <w:szCs w:val="20"/>
        </w:rPr>
        <w:t xml:space="preserve"> dat zulks van nu af beter mocht worden, zoodat allen uit dezen tak van bedriif een flink stuk brood konden verdienen. Vervolgens krijgt het woord Pastoor W. van de Ven uit Lui</w:t>
      </w:r>
      <w:r>
        <w:rPr>
          <w:rFonts w:ascii="Arial" w:eastAsia="Arial Unicode MS" w:hAnsi="Arial" w:cs="Arial"/>
          <w:sz w:val="20"/>
          <w:szCs w:val="20"/>
        </w:rPr>
        <w:t>j</w:t>
      </w:r>
      <w:r w:rsidRPr="00B66699">
        <w:rPr>
          <w:rFonts w:ascii="Arial" w:eastAsia="Arial Unicode MS" w:hAnsi="Arial" w:cs="Arial"/>
          <w:sz w:val="20"/>
          <w:szCs w:val="20"/>
        </w:rPr>
        <w:t>ksgestel. als Adviseur van den Nationalen R. K. Klompenmakers-Patroonsbond</w:t>
      </w:r>
      <w:r>
        <w:rPr>
          <w:rFonts w:ascii="Arial" w:eastAsia="Arial Unicode MS" w:hAnsi="Arial" w:cs="Arial"/>
          <w:sz w:val="20"/>
          <w:szCs w:val="20"/>
        </w:rPr>
        <w:t>,</w:t>
      </w:r>
      <w:r w:rsidRPr="00B66699">
        <w:rPr>
          <w:rFonts w:ascii="Arial" w:eastAsia="Arial Unicode MS" w:hAnsi="Arial" w:cs="Arial"/>
          <w:sz w:val="20"/>
          <w:szCs w:val="20"/>
        </w:rPr>
        <w:t xml:space="preserve"> die een pro</w:t>
      </w:r>
      <w:r>
        <w:rPr>
          <w:rFonts w:ascii="Arial" w:eastAsia="Arial Unicode MS" w:hAnsi="Arial" w:cs="Arial"/>
          <w:sz w:val="20"/>
          <w:szCs w:val="20"/>
        </w:rPr>
        <w:t>p</w:t>
      </w:r>
      <w:r w:rsidRPr="00B66699">
        <w:rPr>
          <w:rFonts w:ascii="Arial" w:eastAsia="Arial Unicode MS" w:hAnsi="Arial" w:cs="Arial"/>
          <w:sz w:val="20"/>
          <w:szCs w:val="20"/>
        </w:rPr>
        <w:t>agandistisch woord sprak. Samenwerking moet er zi</w:t>
      </w:r>
      <w:r>
        <w:rPr>
          <w:rFonts w:ascii="Arial" w:eastAsia="Arial Unicode MS" w:hAnsi="Arial" w:cs="Arial"/>
          <w:sz w:val="20"/>
          <w:szCs w:val="20"/>
        </w:rPr>
        <w:t>j</w:t>
      </w:r>
      <w:r w:rsidRPr="00B66699">
        <w:rPr>
          <w:rFonts w:ascii="Arial" w:eastAsia="Arial Unicode MS" w:hAnsi="Arial" w:cs="Arial"/>
          <w:sz w:val="20"/>
          <w:szCs w:val="20"/>
        </w:rPr>
        <w:t>n tusschen patroons en knechten. Verder maakt hi</w:t>
      </w:r>
      <w:r>
        <w:rPr>
          <w:rFonts w:ascii="Arial" w:eastAsia="Arial Unicode MS" w:hAnsi="Arial" w:cs="Arial"/>
          <w:sz w:val="20"/>
          <w:szCs w:val="20"/>
        </w:rPr>
        <w:t>j</w:t>
      </w:r>
      <w:r w:rsidRPr="00B66699">
        <w:rPr>
          <w:rFonts w:ascii="Arial" w:eastAsia="Arial Unicode MS" w:hAnsi="Arial" w:cs="Arial"/>
          <w:sz w:val="20"/>
          <w:szCs w:val="20"/>
        </w:rPr>
        <w:t xml:space="preserve"> van de gelegenheid gebruik om hier te wijzen op de Vestigingswet, die vooral voor hen die een nieuw bedri</w:t>
      </w:r>
      <w:r>
        <w:rPr>
          <w:rFonts w:ascii="Arial" w:eastAsia="Arial Unicode MS" w:hAnsi="Arial" w:cs="Arial"/>
          <w:sz w:val="20"/>
          <w:szCs w:val="20"/>
        </w:rPr>
        <w:t>j</w:t>
      </w:r>
      <w:r w:rsidRPr="00B66699">
        <w:rPr>
          <w:rFonts w:ascii="Arial" w:eastAsia="Arial Unicode MS" w:hAnsi="Arial" w:cs="Arial"/>
          <w:sz w:val="20"/>
          <w:szCs w:val="20"/>
        </w:rPr>
        <w:t>f willen beginnen, van veel waarde en nut zal bli</w:t>
      </w:r>
      <w:r>
        <w:rPr>
          <w:rFonts w:ascii="Arial" w:eastAsia="Arial Unicode MS" w:hAnsi="Arial" w:cs="Arial"/>
          <w:sz w:val="20"/>
          <w:szCs w:val="20"/>
        </w:rPr>
        <w:t>j</w:t>
      </w:r>
      <w:r w:rsidRPr="00B66699">
        <w:rPr>
          <w:rFonts w:ascii="Arial" w:eastAsia="Arial Unicode MS" w:hAnsi="Arial" w:cs="Arial"/>
          <w:sz w:val="20"/>
          <w:szCs w:val="20"/>
        </w:rPr>
        <w:t>ken te zi</w:t>
      </w:r>
      <w:r>
        <w:rPr>
          <w:rFonts w:ascii="Arial" w:eastAsia="Arial Unicode MS" w:hAnsi="Arial" w:cs="Arial"/>
          <w:sz w:val="20"/>
          <w:szCs w:val="20"/>
        </w:rPr>
        <w:t>j</w:t>
      </w:r>
      <w:r w:rsidRPr="00B66699">
        <w:rPr>
          <w:rFonts w:ascii="Arial" w:eastAsia="Arial Unicode MS" w:hAnsi="Arial" w:cs="Arial"/>
          <w:sz w:val="20"/>
          <w:szCs w:val="20"/>
        </w:rPr>
        <w:t>n. Hi</w:t>
      </w:r>
      <w:r>
        <w:rPr>
          <w:rFonts w:ascii="Arial" w:eastAsia="Arial Unicode MS" w:hAnsi="Arial" w:cs="Arial"/>
          <w:sz w:val="20"/>
          <w:szCs w:val="20"/>
        </w:rPr>
        <w:t>j</w:t>
      </w:r>
      <w:r w:rsidRPr="00B66699">
        <w:rPr>
          <w:rFonts w:ascii="Arial" w:eastAsia="Arial Unicode MS" w:hAnsi="Arial" w:cs="Arial"/>
          <w:sz w:val="20"/>
          <w:szCs w:val="20"/>
        </w:rPr>
        <w:t xml:space="preserve"> geeft in overweging om de cursussen, die voor dat doel o</w:t>
      </w:r>
      <w:r>
        <w:rPr>
          <w:rFonts w:ascii="Arial" w:eastAsia="Arial Unicode MS" w:hAnsi="Arial" w:cs="Arial"/>
          <w:sz w:val="20"/>
          <w:szCs w:val="20"/>
        </w:rPr>
        <w:t>p</w:t>
      </w:r>
      <w:r w:rsidRPr="00B66699">
        <w:rPr>
          <w:rFonts w:ascii="Arial" w:eastAsia="Arial Unicode MS" w:hAnsi="Arial" w:cs="Arial"/>
          <w:sz w:val="20"/>
          <w:szCs w:val="20"/>
        </w:rPr>
        <w:t xml:space="preserve"> verschillende plaatsen zi</w:t>
      </w:r>
      <w:r>
        <w:rPr>
          <w:rFonts w:ascii="Arial" w:eastAsia="Arial Unicode MS" w:hAnsi="Arial" w:cs="Arial"/>
          <w:sz w:val="20"/>
          <w:szCs w:val="20"/>
        </w:rPr>
        <w:t>j</w:t>
      </w:r>
      <w:r w:rsidRPr="00B66699">
        <w:rPr>
          <w:rFonts w:ascii="Arial" w:eastAsia="Arial Unicode MS" w:hAnsi="Arial" w:cs="Arial"/>
          <w:sz w:val="20"/>
          <w:szCs w:val="20"/>
        </w:rPr>
        <w:t>n ingesteld, bij te wonen, ten einde later alsdan de verplichte diploma's te kun</w:t>
      </w:r>
      <w:r>
        <w:rPr>
          <w:rFonts w:ascii="Arial" w:eastAsia="Arial Unicode MS" w:hAnsi="Arial" w:cs="Arial"/>
          <w:sz w:val="20"/>
          <w:szCs w:val="20"/>
        </w:rPr>
        <w:t>-</w:t>
      </w:r>
      <w:r w:rsidRPr="00B66699">
        <w:rPr>
          <w:rFonts w:ascii="Arial" w:eastAsia="Arial Unicode MS" w:hAnsi="Arial" w:cs="Arial"/>
          <w:sz w:val="20"/>
          <w:szCs w:val="20"/>
        </w:rPr>
        <w:t>nen behalen. Ten slotte haalt hi</w:t>
      </w:r>
      <w:r>
        <w:rPr>
          <w:rFonts w:ascii="Arial" w:eastAsia="Arial Unicode MS" w:hAnsi="Arial" w:cs="Arial"/>
          <w:sz w:val="20"/>
          <w:szCs w:val="20"/>
        </w:rPr>
        <w:t>j</w:t>
      </w:r>
      <w:r w:rsidRPr="00B66699">
        <w:rPr>
          <w:rFonts w:ascii="Arial" w:eastAsia="Arial Unicode MS" w:hAnsi="Arial" w:cs="Arial"/>
          <w:sz w:val="20"/>
          <w:szCs w:val="20"/>
        </w:rPr>
        <w:t xml:space="preserve"> aan</w:t>
      </w:r>
      <w:r>
        <w:rPr>
          <w:rFonts w:ascii="Arial" w:eastAsia="Arial Unicode MS" w:hAnsi="Arial" w:cs="Arial"/>
          <w:sz w:val="20"/>
          <w:szCs w:val="20"/>
        </w:rPr>
        <w:t>,</w:t>
      </w:r>
      <w:r w:rsidRPr="00B66699">
        <w:rPr>
          <w:rFonts w:ascii="Arial" w:eastAsia="Arial Unicode MS" w:hAnsi="Arial" w:cs="Arial"/>
          <w:sz w:val="20"/>
          <w:szCs w:val="20"/>
        </w:rPr>
        <w:t xml:space="preserve"> dat op de grensplaatsen van ons land nog 158 personen werken van een andere nationaliteit, hetgeen ook zeer fnuikend werkt op de loonen in ons land</w:t>
      </w:r>
      <w:r>
        <w:rPr>
          <w:rFonts w:ascii="Arial" w:eastAsia="Arial Unicode MS" w:hAnsi="Arial" w:cs="Arial"/>
          <w:sz w:val="20"/>
          <w:szCs w:val="20"/>
        </w:rPr>
        <w:t>,</w:t>
      </w:r>
      <w:r w:rsidRPr="00B66699">
        <w:rPr>
          <w:rFonts w:ascii="Arial" w:eastAsia="Arial Unicode MS" w:hAnsi="Arial" w:cs="Arial"/>
          <w:sz w:val="20"/>
          <w:szCs w:val="20"/>
        </w:rPr>
        <w:t xml:space="preserve"> waarvoor dan ook alle moeite moet worden aangewend, om zulks te voorkomen. Als laatste spreker kri</w:t>
      </w:r>
      <w:r>
        <w:rPr>
          <w:rFonts w:ascii="Arial" w:eastAsia="Arial Unicode MS" w:hAnsi="Arial" w:cs="Arial"/>
          <w:sz w:val="20"/>
          <w:szCs w:val="20"/>
        </w:rPr>
        <w:t>j</w:t>
      </w:r>
      <w:r w:rsidRPr="00B66699">
        <w:rPr>
          <w:rFonts w:ascii="Arial" w:eastAsia="Arial Unicode MS" w:hAnsi="Arial" w:cs="Arial"/>
          <w:sz w:val="20"/>
          <w:szCs w:val="20"/>
        </w:rPr>
        <w:t xml:space="preserve">gt het woord Kapelaan van Grinsven als Adviseur van den </w:t>
      </w:r>
      <w:r>
        <w:rPr>
          <w:rFonts w:ascii="Arial" w:eastAsia="Arial Unicode MS" w:hAnsi="Arial" w:cs="Arial"/>
          <w:sz w:val="20"/>
          <w:szCs w:val="20"/>
        </w:rPr>
        <w:t>p</w:t>
      </w:r>
      <w:r w:rsidRPr="00B66699">
        <w:rPr>
          <w:rFonts w:ascii="Arial" w:eastAsia="Arial Unicode MS" w:hAnsi="Arial" w:cs="Arial"/>
          <w:sz w:val="20"/>
          <w:szCs w:val="20"/>
        </w:rPr>
        <w:t>laatseliiken bond. Ten slotte speelde de muziek het Wilhelmus. We laten hieronder den uitslag volgen van de plaats gehad hebbende bekroningen van de verschillende inzendingen. De Jury bestond uit de navolgende heeren: J. Neuteboom te Hattem: J. van Hastenberg te St. Oedenrode en W. van der Heijden te St. Oedenrode. Behaalde pri</w:t>
      </w:r>
      <w:r>
        <w:rPr>
          <w:rFonts w:ascii="Arial" w:eastAsia="Arial Unicode MS" w:hAnsi="Arial" w:cs="Arial"/>
          <w:sz w:val="20"/>
          <w:szCs w:val="20"/>
        </w:rPr>
        <w:t>j</w:t>
      </w:r>
      <w:r w:rsidRPr="00B66699">
        <w:rPr>
          <w:rFonts w:ascii="Arial" w:eastAsia="Arial Unicode MS" w:hAnsi="Arial" w:cs="Arial"/>
          <w:sz w:val="20"/>
          <w:szCs w:val="20"/>
        </w:rPr>
        <w:t xml:space="preserve">zen. </w:t>
      </w:r>
    </w:p>
    <w:p w:rsidR="008330EA" w:rsidRDefault="00B66699" w:rsidP="00B66699">
      <w:pPr>
        <w:shd w:val="clear" w:color="auto" w:fill="FFFFFF"/>
        <w:jc w:val="both"/>
        <w:rPr>
          <w:rFonts w:ascii="Arial" w:eastAsia="Arial Unicode MS" w:hAnsi="Arial" w:cs="Arial"/>
          <w:sz w:val="20"/>
          <w:szCs w:val="20"/>
        </w:rPr>
      </w:pPr>
      <w:r w:rsidRPr="00B66699">
        <w:rPr>
          <w:rFonts w:ascii="Arial" w:eastAsia="Arial Unicode MS" w:hAnsi="Arial" w:cs="Arial"/>
          <w:sz w:val="20"/>
          <w:szCs w:val="20"/>
        </w:rPr>
        <w:t>Rubriek A. Te keuren handelsklompen. 1 C. J. v. d. Vleuten. Liempde 37</w:t>
      </w:r>
      <w:r>
        <w:rPr>
          <w:rFonts w:ascii="Arial" w:eastAsia="Arial Unicode MS" w:hAnsi="Arial" w:cs="Arial"/>
          <w:sz w:val="20"/>
          <w:szCs w:val="20"/>
        </w:rPr>
        <w:t>¼</w:t>
      </w:r>
      <w:r w:rsidRPr="00B66699">
        <w:rPr>
          <w:rFonts w:ascii="Arial" w:eastAsia="Arial Unicode MS" w:hAnsi="Arial" w:cs="Arial"/>
          <w:sz w:val="20"/>
          <w:szCs w:val="20"/>
        </w:rPr>
        <w:t xml:space="preserve"> p.; 2 Fa. van Hout. Mill 37 p.; 3 Gebrs. Arends. Eelde (Dr.) 36</w:t>
      </w:r>
      <w:r>
        <w:rPr>
          <w:rFonts w:ascii="Arial" w:eastAsia="Arial Unicode MS" w:hAnsi="Arial" w:cs="Arial"/>
          <w:sz w:val="20"/>
          <w:szCs w:val="20"/>
        </w:rPr>
        <w:t>¾</w:t>
      </w:r>
      <w:r w:rsidRPr="00B66699">
        <w:rPr>
          <w:rFonts w:ascii="Arial" w:eastAsia="Arial Unicode MS" w:hAnsi="Arial" w:cs="Arial"/>
          <w:sz w:val="20"/>
          <w:szCs w:val="20"/>
        </w:rPr>
        <w:t xml:space="preserve"> p.; 4 J. P. Boom, Schijndel</w:t>
      </w:r>
      <w:r>
        <w:rPr>
          <w:rFonts w:ascii="Arial" w:eastAsia="Arial Unicode MS" w:hAnsi="Arial" w:cs="Arial"/>
          <w:sz w:val="20"/>
          <w:szCs w:val="20"/>
        </w:rPr>
        <w:t xml:space="preserve"> 36½</w:t>
      </w:r>
      <w:r w:rsidRPr="00B66699">
        <w:rPr>
          <w:rFonts w:ascii="Arial" w:eastAsia="Arial Unicode MS" w:hAnsi="Arial" w:cs="Arial"/>
          <w:sz w:val="20"/>
          <w:szCs w:val="20"/>
        </w:rPr>
        <w:t xml:space="preserve"> p.; 5a L. v. d. Wijdeven, Rooi</w:t>
      </w:r>
      <w:r>
        <w:rPr>
          <w:rFonts w:ascii="Arial" w:eastAsia="Arial Unicode MS" w:hAnsi="Arial" w:cs="Arial"/>
          <w:sz w:val="20"/>
          <w:szCs w:val="20"/>
        </w:rPr>
        <w:t>j</w:t>
      </w:r>
      <w:r w:rsidRPr="00B66699">
        <w:rPr>
          <w:rFonts w:ascii="Arial" w:eastAsia="Arial Unicode MS" w:hAnsi="Arial" w:cs="Arial"/>
          <w:sz w:val="20"/>
          <w:szCs w:val="20"/>
        </w:rPr>
        <w:t xml:space="preserve"> 36</w:t>
      </w:r>
      <w:r w:rsidR="008330EA">
        <w:rPr>
          <w:rFonts w:ascii="Arial" w:eastAsia="Arial Unicode MS" w:hAnsi="Arial" w:cs="Arial"/>
          <w:sz w:val="20"/>
          <w:szCs w:val="20"/>
        </w:rPr>
        <w:t>¼</w:t>
      </w:r>
      <w:r w:rsidRPr="00B66699">
        <w:rPr>
          <w:rFonts w:ascii="Arial" w:eastAsia="Arial Unicode MS" w:hAnsi="Arial" w:cs="Arial"/>
          <w:sz w:val="20"/>
          <w:szCs w:val="20"/>
        </w:rPr>
        <w:t xml:space="preserve"> p.: 5b W. Heersing, Dinxperlo 36</w:t>
      </w:r>
      <w:r w:rsidR="008330EA">
        <w:rPr>
          <w:rFonts w:ascii="Arial" w:eastAsia="Arial Unicode MS" w:hAnsi="Arial" w:cs="Arial"/>
          <w:sz w:val="20"/>
          <w:szCs w:val="20"/>
        </w:rPr>
        <w:t>¾</w:t>
      </w:r>
      <w:r w:rsidRPr="00B66699">
        <w:rPr>
          <w:rFonts w:ascii="Arial" w:eastAsia="Arial Unicode MS" w:hAnsi="Arial" w:cs="Arial"/>
          <w:sz w:val="20"/>
          <w:szCs w:val="20"/>
        </w:rPr>
        <w:t xml:space="preserve"> p.; 7a Gebrs.</w:t>
      </w:r>
      <w:r w:rsidR="008330EA">
        <w:rPr>
          <w:rFonts w:ascii="Arial" w:eastAsia="Arial Unicode MS" w:hAnsi="Arial" w:cs="Arial"/>
          <w:sz w:val="20"/>
          <w:szCs w:val="20"/>
        </w:rPr>
        <w:t xml:space="preserve"> </w:t>
      </w:r>
      <w:r w:rsidRPr="00B66699">
        <w:rPr>
          <w:rFonts w:ascii="Arial" w:eastAsia="Arial Unicode MS" w:hAnsi="Arial" w:cs="Arial"/>
          <w:sz w:val="20"/>
          <w:szCs w:val="20"/>
        </w:rPr>
        <w:t>v.d.Hurk, Wamel 36 p.; 7b J. P. Boom. Schi</w:t>
      </w:r>
      <w:r w:rsidR="008330EA">
        <w:rPr>
          <w:rFonts w:ascii="Arial" w:eastAsia="Arial Unicode MS" w:hAnsi="Arial" w:cs="Arial"/>
          <w:sz w:val="20"/>
          <w:szCs w:val="20"/>
        </w:rPr>
        <w:t>j</w:t>
      </w:r>
      <w:r w:rsidRPr="00B66699">
        <w:rPr>
          <w:rFonts w:ascii="Arial" w:eastAsia="Arial Unicode MS" w:hAnsi="Arial" w:cs="Arial"/>
          <w:sz w:val="20"/>
          <w:szCs w:val="20"/>
        </w:rPr>
        <w:t xml:space="preserve">ndel 36 p. </w:t>
      </w:r>
    </w:p>
    <w:p w:rsidR="008330EA" w:rsidRDefault="00B66699" w:rsidP="00B66699">
      <w:pPr>
        <w:shd w:val="clear" w:color="auto" w:fill="FFFFFF"/>
        <w:jc w:val="both"/>
        <w:rPr>
          <w:rFonts w:ascii="Arial" w:eastAsia="Arial Unicode MS" w:hAnsi="Arial" w:cs="Arial"/>
          <w:sz w:val="20"/>
          <w:szCs w:val="20"/>
        </w:rPr>
      </w:pPr>
      <w:r w:rsidRPr="00B66699">
        <w:rPr>
          <w:rFonts w:ascii="Arial" w:eastAsia="Arial Unicode MS" w:hAnsi="Arial" w:cs="Arial"/>
          <w:sz w:val="20"/>
          <w:szCs w:val="20"/>
        </w:rPr>
        <w:t>Rubriek B. Partiien Handels</w:t>
      </w:r>
      <w:r w:rsidR="008330EA">
        <w:rPr>
          <w:rFonts w:ascii="Arial" w:eastAsia="Arial Unicode MS" w:hAnsi="Arial" w:cs="Arial"/>
          <w:sz w:val="20"/>
          <w:szCs w:val="20"/>
        </w:rPr>
        <w:t>k</w:t>
      </w:r>
      <w:r w:rsidRPr="00B66699">
        <w:rPr>
          <w:rFonts w:ascii="Arial" w:eastAsia="Arial Unicode MS" w:hAnsi="Arial" w:cs="Arial"/>
          <w:sz w:val="20"/>
          <w:szCs w:val="20"/>
        </w:rPr>
        <w:t xml:space="preserve">lompen. Grootste </w:t>
      </w:r>
      <w:r w:rsidR="008330EA">
        <w:rPr>
          <w:rFonts w:ascii="Arial" w:eastAsia="Arial Unicode MS" w:hAnsi="Arial" w:cs="Arial"/>
          <w:sz w:val="20"/>
          <w:szCs w:val="20"/>
        </w:rPr>
        <w:t>p</w:t>
      </w:r>
      <w:r w:rsidRPr="00B66699">
        <w:rPr>
          <w:rFonts w:ascii="Arial" w:eastAsia="Arial Unicode MS" w:hAnsi="Arial" w:cs="Arial"/>
          <w:sz w:val="20"/>
          <w:szCs w:val="20"/>
        </w:rPr>
        <w:t xml:space="preserve">artij A. van Lieshout te St. Oedenrode. 1164 paar klompen. </w:t>
      </w:r>
    </w:p>
    <w:p w:rsidR="008330EA" w:rsidRDefault="00B66699" w:rsidP="00B66699">
      <w:pPr>
        <w:shd w:val="clear" w:color="auto" w:fill="FFFFFF"/>
        <w:jc w:val="both"/>
        <w:rPr>
          <w:rFonts w:ascii="Arial" w:eastAsia="Arial Unicode MS" w:hAnsi="Arial" w:cs="Arial"/>
          <w:sz w:val="20"/>
          <w:szCs w:val="20"/>
        </w:rPr>
      </w:pPr>
      <w:r w:rsidRPr="00B66699">
        <w:rPr>
          <w:rFonts w:ascii="Arial" w:eastAsia="Arial Unicode MS" w:hAnsi="Arial" w:cs="Arial"/>
          <w:sz w:val="20"/>
          <w:szCs w:val="20"/>
        </w:rPr>
        <w:t>Rubriek C. Luxe werk. 1 P. v. d. Kelen. Clinge (Z.) 9</w:t>
      </w:r>
      <w:r w:rsidR="008330EA">
        <w:rPr>
          <w:rFonts w:ascii="Arial" w:eastAsia="Arial Unicode MS" w:hAnsi="Arial" w:cs="Arial"/>
          <w:sz w:val="20"/>
          <w:szCs w:val="20"/>
        </w:rPr>
        <w:t>½</w:t>
      </w:r>
      <w:r w:rsidRPr="00B66699">
        <w:rPr>
          <w:rFonts w:ascii="Arial" w:eastAsia="Arial Unicode MS" w:hAnsi="Arial" w:cs="Arial"/>
          <w:sz w:val="20"/>
          <w:szCs w:val="20"/>
        </w:rPr>
        <w:t xml:space="preserve"> p.; 2 L. v. d. W</w:t>
      </w:r>
      <w:r w:rsidR="008330EA">
        <w:rPr>
          <w:rFonts w:ascii="Arial" w:eastAsia="Arial Unicode MS" w:hAnsi="Arial" w:cs="Arial"/>
          <w:sz w:val="20"/>
          <w:szCs w:val="20"/>
        </w:rPr>
        <w:t>ij</w:t>
      </w:r>
      <w:r w:rsidRPr="00B66699">
        <w:rPr>
          <w:rFonts w:ascii="Arial" w:eastAsia="Arial Unicode MS" w:hAnsi="Arial" w:cs="Arial"/>
          <w:sz w:val="20"/>
          <w:szCs w:val="20"/>
        </w:rPr>
        <w:t>deven &amp; de Haan 9</w:t>
      </w:r>
      <w:r w:rsidR="008330EA">
        <w:rPr>
          <w:rFonts w:ascii="Arial" w:eastAsia="Arial Unicode MS" w:hAnsi="Arial" w:cs="Arial"/>
          <w:sz w:val="20"/>
          <w:szCs w:val="20"/>
        </w:rPr>
        <w:t>¼</w:t>
      </w:r>
      <w:r w:rsidRPr="00B66699">
        <w:rPr>
          <w:rFonts w:ascii="Arial" w:eastAsia="Arial Unicode MS" w:hAnsi="Arial" w:cs="Arial"/>
          <w:sz w:val="20"/>
          <w:szCs w:val="20"/>
        </w:rPr>
        <w:t xml:space="preserve"> p.; 3 Jan v. d. Wi</w:t>
      </w:r>
      <w:r w:rsidR="008330EA">
        <w:rPr>
          <w:rFonts w:ascii="Arial" w:eastAsia="Arial Unicode MS" w:hAnsi="Arial" w:cs="Arial"/>
          <w:sz w:val="20"/>
          <w:szCs w:val="20"/>
        </w:rPr>
        <w:t>j</w:t>
      </w:r>
      <w:r w:rsidRPr="00B66699">
        <w:rPr>
          <w:rFonts w:ascii="Arial" w:eastAsia="Arial Unicode MS" w:hAnsi="Arial" w:cs="Arial"/>
          <w:sz w:val="20"/>
          <w:szCs w:val="20"/>
        </w:rPr>
        <w:t xml:space="preserve">deven. St. Oedenrode 9 p. Rubriek </w:t>
      </w:r>
    </w:p>
    <w:p w:rsidR="008330EA" w:rsidRDefault="00B66699" w:rsidP="00B66699">
      <w:pPr>
        <w:shd w:val="clear" w:color="auto" w:fill="FFFFFF"/>
        <w:jc w:val="both"/>
        <w:rPr>
          <w:rFonts w:ascii="Arial" w:eastAsia="Arial Unicode MS" w:hAnsi="Arial" w:cs="Arial"/>
          <w:sz w:val="20"/>
          <w:szCs w:val="20"/>
        </w:rPr>
      </w:pPr>
      <w:r w:rsidRPr="00B66699">
        <w:rPr>
          <w:rFonts w:ascii="Arial" w:eastAsia="Arial Unicode MS" w:hAnsi="Arial" w:cs="Arial"/>
          <w:sz w:val="20"/>
          <w:szCs w:val="20"/>
        </w:rPr>
        <w:t>D. Gekapte klompen. 1 Adr. van Hastenberg. St. Oedenrode 9</w:t>
      </w:r>
      <w:r w:rsidR="008330EA">
        <w:rPr>
          <w:rFonts w:ascii="Arial" w:eastAsia="Arial Unicode MS" w:hAnsi="Arial" w:cs="Arial"/>
          <w:sz w:val="20"/>
          <w:szCs w:val="20"/>
        </w:rPr>
        <w:t>½</w:t>
      </w:r>
      <w:r w:rsidRPr="00B66699">
        <w:rPr>
          <w:rFonts w:ascii="Arial" w:eastAsia="Arial Unicode MS" w:hAnsi="Arial" w:cs="Arial"/>
          <w:sz w:val="20"/>
          <w:szCs w:val="20"/>
        </w:rPr>
        <w:t xml:space="preserve"> p.; 2 J. v. d. Wi</w:t>
      </w:r>
      <w:r w:rsidR="008330EA">
        <w:rPr>
          <w:rFonts w:ascii="Arial" w:eastAsia="Arial Unicode MS" w:hAnsi="Arial" w:cs="Arial"/>
          <w:sz w:val="20"/>
          <w:szCs w:val="20"/>
        </w:rPr>
        <w:t>j</w:t>
      </w:r>
      <w:r w:rsidRPr="00B66699">
        <w:rPr>
          <w:rFonts w:ascii="Arial" w:eastAsia="Arial Unicode MS" w:hAnsi="Arial" w:cs="Arial"/>
          <w:sz w:val="20"/>
          <w:szCs w:val="20"/>
        </w:rPr>
        <w:t xml:space="preserve">deven 9 p. </w:t>
      </w:r>
    </w:p>
    <w:p w:rsidR="008330EA" w:rsidRDefault="00B66699" w:rsidP="00B66699">
      <w:pPr>
        <w:shd w:val="clear" w:color="auto" w:fill="FFFFFF"/>
        <w:jc w:val="both"/>
        <w:rPr>
          <w:rFonts w:ascii="Arial" w:eastAsia="Arial Unicode MS" w:hAnsi="Arial" w:cs="Arial"/>
          <w:sz w:val="20"/>
          <w:szCs w:val="20"/>
        </w:rPr>
      </w:pPr>
      <w:r w:rsidRPr="00B66699">
        <w:rPr>
          <w:rFonts w:ascii="Arial" w:eastAsia="Arial Unicode MS" w:hAnsi="Arial" w:cs="Arial"/>
          <w:sz w:val="20"/>
          <w:szCs w:val="20"/>
        </w:rPr>
        <w:t>Rubriek D. Boren. 1 Adr. van Hastenberg. St. Oedenrode 9</w:t>
      </w:r>
      <w:r w:rsidR="008330EA">
        <w:rPr>
          <w:rFonts w:ascii="Arial" w:eastAsia="Arial Unicode MS" w:hAnsi="Arial" w:cs="Arial"/>
          <w:sz w:val="20"/>
          <w:szCs w:val="20"/>
        </w:rPr>
        <w:t>½</w:t>
      </w:r>
      <w:r w:rsidRPr="00B66699">
        <w:rPr>
          <w:rFonts w:ascii="Arial" w:eastAsia="Arial Unicode MS" w:hAnsi="Arial" w:cs="Arial"/>
          <w:sz w:val="20"/>
          <w:szCs w:val="20"/>
        </w:rPr>
        <w:t xml:space="preserve"> p.; 2a J. van Hastenberg. </w:t>
      </w:r>
      <w:r w:rsidR="008330EA">
        <w:rPr>
          <w:rFonts w:ascii="Arial" w:eastAsia="Arial Unicode MS" w:hAnsi="Arial" w:cs="Arial"/>
          <w:sz w:val="20"/>
          <w:szCs w:val="20"/>
        </w:rPr>
        <w:t>S</w:t>
      </w:r>
      <w:r w:rsidRPr="00B66699">
        <w:rPr>
          <w:rFonts w:ascii="Arial" w:eastAsia="Arial Unicode MS" w:hAnsi="Arial" w:cs="Arial"/>
          <w:sz w:val="20"/>
          <w:szCs w:val="20"/>
        </w:rPr>
        <w:t>t. Oedenrode 9</w:t>
      </w:r>
      <w:r w:rsidR="008330EA">
        <w:rPr>
          <w:rFonts w:ascii="Arial" w:eastAsia="Arial Unicode MS" w:hAnsi="Arial" w:cs="Arial"/>
          <w:sz w:val="20"/>
          <w:szCs w:val="20"/>
        </w:rPr>
        <w:t>¼</w:t>
      </w:r>
      <w:r w:rsidRPr="00B66699">
        <w:rPr>
          <w:rFonts w:ascii="Arial" w:eastAsia="Arial Unicode MS" w:hAnsi="Arial" w:cs="Arial"/>
          <w:sz w:val="20"/>
          <w:szCs w:val="20"/>
        </w:rPr>
        <w:t xml:space="preserve"> p.; 2b M. v. Hastenberg. St. Oedenrode 9</w:t>
      </w:r>
      <w:r w:rsidR="008330EA">
        <w:rPr>
          <w:rFonts w:ascii="Arial" w:eastAsia="Arial Unicode MS" w:hAnsi="Arial" w:cs="Arial"/>
          <w:sz w:val="20"/>
          <w:szCs w:val="20"/>
        </w:rPr>
        <w:t>¼</w:t>
      </w:r>
      <w:r w:rsidRPr="00B66699">
        <w:rPr>
          <w:rFonts w:ascii="Arial" w:eastAsia="Arial Unicode MS" w:hAnsi="Arial" w:cs="Arial"/>
          <w:sz w:val="20"/>
          <w:szCs w:val="20"/>
        </w:rPr>
        <w:t xml:space="preserve"> p.: 2c J. v. d. Wijdeven, St. Oedenrode 9</w:t>
      </w:r>
      <w:r w:rsidR="008330EA">
        <w:rPr>
          <w:rFonts w:ascii="Arial" w:eastAsia="Arial Unicode MS" w:hAnsi="Arial" w:cs="Arial"/>
          <w:sz w:val="20"/>
          <w:szCs w:val="20"/>
        </w:rPr>
        <w:t>¼</w:t>
      </w:r>
      <w:r w:rsidRPr="00B66699">
        <w:rPr>
          <w:rFonts w:ascii="Arial" w:eastAsia="Arial Unicode MS" w:hAnsi="Arial" w:cs="Arial"/>
          <w:sz w:val="20"/>
          <w:szCs w:val="20"/>
        </w:rPr>
        <w:t xml:space="preserve"> p.; 2d M. Klerks. St. Oedenrode 9</w:t>
      </w:r>
      <w:r w:rsidR="008330EA">
        <w:rPr>
          <w:rFonts w:ascii="Arial" w:eastAsia="Arial Unicode MS" w:hAnsi="Arial" w:cs="Arial"/>
          <w:sz w:val="20"/>
          <w:szCs w:val="20"/>
        </w:rPr>
        <w:t>¾</w:t>
      </w:r>
      <w:r w:rsidRPr="00B66699">
        <w:rPr>
          <w:rFonts w:ascii="Arial" w:eastAsia="Arial Unicode MS" w:hAnsi="Arial" w:cs="Arial"/>
          <w:sz w:val="20"/>
          <w:szCs w:val="20"/>
        </w:rPr>
        <w:t xml:space="preserve"> p. </w:t>
      </w:r>
    </w:p>
    <w:p w:rsidR="00B66699" w:rsidRPr="00B66699" w:rsidRDefault="00B66699" w:rsidP="00B66699">
      <w:pPr>
        <w:shd w:val="clear" w:color="auto" w:fill="FFFFFF"/>
        <w:jc w:val="both"/>
        <w:rPr>
          <w:rFonts w:ascii="Arial" w:eastAsia="Arial Unicode MS" w:hAnsi="Arial" w:cs="Arial"/>
          <w:sz w:val="20"/>
          <w:szCs w:val="20"/>
        </w:rPr>
      </w:pPr>
      <w:r w:rsidRPr="00B66699">
        <w:rPr>
          <w:rFonts w:ascii="Arial" w:eastAsia="Arial Unicode MS" w:hAnsi="Arial" w:cs="Arial"/>
          <w:sz w:val="20"/>
          <w:szCs w:val="20"/>
        </w:rPr>
        <w:t>Van de verschillende parti</w:t>
      </w:r>
      <w:r w:rsidR="00625EC2">
        <w:rPr>
          <w:rFonts w:ascii="Arial" w:eastAsia="Arial Unicode MS" w:hAnsi="Arial" w:cs="Arial"/>
          <w:sz w:val="20"/>
          <w:szCs w:val="20"/>
        </w:rPr>
        <w:t>j</w:t>
      </w:r>
      <w:r w:rsidRPr="00B66699">
        <w:rPr>
          <w:rFonts w:ascii="Arial" w:eastAsia="Arial Unicode MS" w:hAnsi="Arial" w:cs="Arial"/>
          <w:sz w:val="20"/>
          <w:szCs w:val="20"/>
        </w:rPr>
        <w:t>en handelsklompen was slechts een kleine voorraad op de Beurs aanwezig, hetgeen zeker mede is toe te schri</w:t>
      </w:r>
      <w:r w:rsidR="008330EA">
        <w:rPr>
          <w:rFonts w:ascii="Arial" w:eastAsia="Arial Unicode MS" w:hAnsi="Arial" w:cs="Arial"/>
          <w:sz w:val="20"/>
          <w:szCs w:val="20"/>
        </w:rPr>
        <w:t>j</w:t>
      </w:r>
      <w:r w:rsidRPr="00B66699">
        <w:rPr>
          <w:rFonts w:ascii="Arial" w:eastAsia="Arial Unicode MS" w:hAnsi="Arial" w:cs="Arial"/>
          <w:sz w:val="20"/>
          <w:szCs w:val="20"/>
        </w:rPr>
        <w:t>ven aan het feit dat de handel den laatsten ti</w:t>
      </w:r>
      <w:r w:rsidR="008330EA">
        <w:rPr>
          <w:rFonts w:ascii="Arial" w:eastAsia="Arial Unicode MS" w:hAnsi="Arial" w:cs="Arial"/>
          <w:sz w:val="20"/>
          <w:szCs w:val="20"/>
        </w:rPr>
        <w:t>j</w:t>
      </w:r>
      <w:r w:rsidRPr="00B66699">
        <w:rPr>
          <w:rFonts w:ascii="Arial" w:eastAsia="Arial Unicode MS" w:hAnsi="Arial" w:cs="Arial"/>
          <w:sz w:val="20"/>
          <w:szCs w:val="20"/>
        </w:rPr>
        <w:t>d wat vlugger gaat en de fabrieken nagenoe</w:t>
      </w:r>
      <w:r w:rsidR="008330EA">
        <w:rPr>
          <w:rFonts w:ascii="Arial" w:eastAsia="Arial Unicode MS" w:hAnsi="Arial" w:cs="Arial"/>
          <w:sz w:val="20"/>
          <w:szCs w:val="20"/>
        </w:rPr>
        <w:t>g</w:t>
      </w:r>
      <w:r w:rsidRPr="00B66699">
        <w:rPr>
          <w:rFonts w:ascii="Arial" w:eastAsia="Arial Unicode MS" w:hAnsi="Arial" w:cs="Arial"/>
          <w:sz w:val="20"/>
          <w:szCs w:val="20"/>
        </w:rPr>
        <w:t xml:space="preserve"> geen voorraad hebben. Op de Beurs waren aanwezig d</w:t>
      </w:r>
      <w:r w:rsidR="008330EA">
        <w:rPr>
          <w:rFonts w:ascii="Arial" w:eastAsia="Arial Unicode MS" w:hAnsi="Arial" w:cs="Arial"/>
          <w:sz w:val="20"/>
          <w:szCs w:val="20"/>
        </w:rPr>
        <w:t>e</w:t>
      </w:r>
      <w:r w:rsidRPr="00B66699">
        <w:rPr>
          <w:rFonts w:ascii="Arial" w:eastAsia="Arial Unicode MS" w:hAnsi="Arial" w:cs="Arial"/>
          <w:sz w:val="20"/>
          <w:szCs w:val="20"/>
        </w:rPr>
        <w:t xml:space="preserve"> assistenten van den Ri</w:t>
      </w:r>
      <w:r w:rsidR="008330EA">
        <w:rPr>
          <w:rFonts w:ascii="Arial" w:eastAsia="Arial Unicode MS" w:hAnsi="Arial" w:cs="Arial"/>
          <w:sz w:val="20"/>
          <w:szCs w:val="20"/>
        </w:rPr>
        <w:t>j</w:t>
      </w:r>
      <w:r w:rsidRPr="00B66699">
        <w:rPr>
          <w:rFonts w:ascii="Arial" w:eastAsia="Arial Unicode MS" w:hAnsi="Arial" w:cs="Arial"/>
          <w:sz w:val="20"/>
          <w:szCs w:val="20"/>
        </w:rPr>
        <w:t>ksvoorlicht</w:t>
      </w:r>
      <w:r w:rsidR="008330EA">
        <w:rPr>
          <w:rFonts w:ascii="Arial" w:eastAsia="Arial Unicode MS" w:hAnsi="Arial" w:cs="Arial"/>
          <w:sz w:val="20"/>
          <w:szCs w:val="20"/>
        </w:rPr>
        <w:t>i</w:t>
      </w:r>
      <w:r w:rsidRPr="00B66699">
        <w:rPr>
          <w:rFonts w:ascii="Arial" w:eastAsia="Arial Unicode MS" w:hAnsi="Arial" w:cs="Arial"/>
          <w:sz w:val="20"/>
          <w:szCs w:val="20"/>
        </w:rPr>
        <w:t>ngsdienst de heeren J Neuteboom uit Hattem en J. Beekmans u</w:t>
      </w:r>
      <w:r w:rsidR="008330EA">
        <w:rPr>
          <w:rFonts w:ascii="Arial" w:eastAsia="Arial Unicode MS" w:hAnsi="Arial" w:cs="Arial"/>
          <w:sz w:val="20"/>
          <w:szCs w:val="20"/>
        </w:rPr>
        <w:t>i</w:t>
      </w:r>
      <w:r w:rsidRPr="00B66699">
        <w:rPr>
          <w:rFonts w:ascii="Arial" w:eastAsia="Arial Unicode MS" w:hAnsi="Arial" w:cs="Arial"/>
          <w:sz w:val="20"/>
          <w:szCs w:val="20"/>
        </w:rPr>
        <w:t>t Bes</w:t>
      </w:r>
      <w:r w:rsidR="008330EA">
        <w:rPr>
          <w:rFonts w:ascii="Arial" w:eastAsia="Arial Unicode MS" w:hAnsi="Arial" w:cs="Arial"/>
          <w:sz w:val="20"/>
          <w:szCs w:val="20"/>
        </w:rPr>
        <w:t>t.</w:t>
      </w:r>
      <w:r w:rsidRPr="00B66699">
        <w:rPr>
          <w:rFonts w:ascii="Arial" w:eastAsia="Arial Unicode MS" w:hAnsi="Arial" w:cs="Arial"/>
          <w:sz w:val="20"/>
          <w:szCs w:val="20"/>
        </w:rPr>
        <w:t xml:space="preserve"> Op den openings</w:t>
      </w:r>
      <w:r w:rsidR="008330EA">
        <w:rPr>
          <w:rFonts w:ascii="Arial" w:eastAsia="Arial Unicode MS" w:hAnsi="Arial" w:cs="Arial"/>
          <w:sz w:val="20"/>
          <w:szCs w:val="20"/>
        </w:rPr>
        <w:t>-</w:t>
      </w:r>
      <w:r w:rsidRPr="00B66699">
        <w:rPr>
          <w:rFonts w:ascii="Arial" w:eastAsia="Arial Unicode MS" w:hAnsi="Arial" w:cs="Arial"/>
          <w:sz w:val="20"/>
          <w:szCs w:val="20"/>
        </w:rPr>
        <w:t>dag was het bezoek der Beurs heel goed te noemen, terwijl d</w:t>
      </w:r>
      <w:r w:rsidR="008330EA">
        <w:rPr>
          <w:rFonts w:ascii="Arial" w:eastAsia="Arial Unicode MS" w:hAnsi="Arial" w:cs="Arial"/>
          <w:sz w:val="20"/>
          <w:szCs w:val="20"/>
        </w:rPr>
        <w:t>e</w:t>
      </w:r>
      <w:r w:rsidRPr="00B66699">
        <w:rPr>
          <w:rFonts w:ascii="Arial" w:eastAsia="Arial Unicode MS" w:hAnsi="Arial" w:cs="Arial"/>
          <w:sz w:val="20"/>
          <w:szCs w:val="20"/>
        </w:rPr>
        <w:t xml:space="preserve"> handel, die </w:t>
      </w:r>
      <w:r w:rsidR="008330EA">
        <w:rPr>
          <w:rFonts w:ascii="Arial" w:eastAsia="Arial Unicode MS" w:hAnsi="Arial" w:cs="Arial"/>
          <w:sz w:val="20"/>
          <w:szCs w:val="20"/>
        </w:rPr>
        <w:t>g</w:t>
      </w:r>
      <w:r w:rsidRPr="00B66699">
        <w:rPr>
          <w:rFonts w:ascii="Arial" w:eastAsia="Arial Unicode MS" w:hAnsi="Arial" w:cs="Arial"/>
          <w:sz w:val="20"/>
          <w:szCs w:val="20"/>
        </w:rPr>
        <w:t>ed</w:t>
      </w:r>
      <w:r w:rsidR="008330EA">
        <w:rPr>
          <w:rFonts w:ascii="Arial" w:eastAsia="Arial Unicode MS" w:hAnsi="Arial" w:cs="Arial"/>
          <w:sz w:val="20"/>
          <w:szCs w:val="20"/>
        </w:rPr>
        <w:t>re</w:t>
      </w:r>
      <w:r w:rsidRPr="00B66699">
        <w:rPr>
          <w:rFonts w:ascii="Arial" w:eastAsia="Arial Unicode MS" w:hAnsi="Arial" w:cs="Arial"/>
          <w:sz w:val="20"/>
          <w:szCs w:val="20"/>
        </w:rPr>
        <w:t>ven werd</w:t>
      </w:r>
      <w:r w:rsidR="008330EA">
        <w:rPr>
          <w:rFonts w:ascii="Arial" w:eastAsia="Arial Unicode MS" w:hAnsi="Arial" w:cs="Arial"/>
          <w:sz w:val="20"/>
          <w:szCs w:val="20"/>
        </w:rPr>
        <w:t>,</w:t>
      </w:r>
      <w:r w:rsidRPr="00B66699">
        <w:rPr>
          <w:rFonts w:ascii="Arial" w:eastAsia="Arial Unicode MS" w:hAnsi="Arial" w:cs="Arial"/>
          <w:sz w:val="20"/>
          <w:szCs w:val="20"/>
        </w:rPr>
        <w:t xml:space="preserve"> vold</w:t>
      </w:r>
      <w:r w:rsidR="008330EA">
        <w:rPr>
          <w:rFonts w:ascii="Arial" w:eastAsia="Arial Unicode MS" w:hAnsi="Arial" w:cs="Arial"/>
          <w:sz w:val="20"/>
          <w:szCs w:val="20"/>
        </w:rPr>
        <w:t>o</w:t>
      </w:r>
      <w:r w:rsidRPr="00B66699">
        <w:rPr>
          <w:rFonts w:ascii="Arial" w:eastAsia="Arial Unicode MS" w:hAnsi="Arial" w:cs="Arial"/>
          <w:sz w:val="20"/>
          <w:szCs w:val="20"/>
        </w:rPr>
        <w:t>enin</w:t>
      </w:r>
      <w:r w:rsidR="008330EA">
        <w:rPr>
          <w:rFonts w:ascii="Arial" w:eastAsia="Arial Unicode MS" w:hAnsi="Arial" w:cs="Arial"/>
          <w:sz w:val="20"/>
          <w:szCs w:val="20"/>
        </w:rPr>
        <w:t>g</w:t>
      </w:r>
      <w:r w:rsidRPr="00B66699">
        <w:rPr>
          <w:rFonts w:ascii="Arial" w:eastAsia="Arial Unicode MS" w:hAnsi="Arial" w:cs="Arial"/>
          <w:sz w:val="20"/>
          <w:szCs w:val="20"/>
        </w:rPr>
        <w:t xml:space="preserve"> schonk. </w:t>
      </w:r>
    </w:p>
    <w:p w:rsidR="00B66699" w:rsidRDefault="00B66699" w:rsidP="005A3CCA">
      <w:pPr>
        <w:shd w:val="clear" w:color="auto" w:fill="FFFFFF"/>
        <w:jc w:val="both"/>
        <w:rPr>
          <w:rFonts w:ascii="Arial" w:eastAsia="Arial Unicode MS" w:hAnsi="Arial" w:cs="Arial"/>
          <w:sz w:val="20"/>
          <w:szCs w:val="20"/>
        </w:rPr>
      </w:pPr>
    </w:p>
    <w:p w:rsidR="00625EC2" w:rsidRPr="00625EC2" w:rsidRDefault="00625EC2" w:rsidP="00625EC2">
      <w:pPr>
        <w:shd w:val="clear" w:color="auto" w:fill="FFFFFF"/>
        <w:jc w:val="both"/>
        <w:rPr>
          <w:rFonts w:ascii="Arial" w:eastAsia="Arial Unicode MS" w:hAnsi="Arial" w:cs="Arial"/>
          <w:b/>
          <w:bCs/>
          <w:sz w:val="20"/>
          <w:szCs w:val="20"/>
          <w:u w:val="single"/>
        </w:rPr>
      </w:pPr>
      <w:r w:rsidRPr="00625EC2">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3</w:t>
      </w:r>
      <w:r w:rsidRPr="00625EC2">
        <w:rPr>
          <w:rFonts w:ascii="Arial" w:eastAsia="Arial Unicode MS" w:hAnsi="Arial" w:cs="Arial"/>
          <w:b/>
          <w:bCs/>
          <w:sz w:val="20"/>
          <w:szCs w:val="20"/>
          <w:u w:val="single"/>
        </w:rPr>
        <w:t>-09-1937</w:t>
      </w:r>
    </w:p>
    <w:p w:rsidR="00625EC2" w:rsidRDefault="00625EC2" w:rsidP="005A3CCA">
      <w:pPr>
        <w:shd w:val="clear" w:color="auto" w:fill="FFFFFF"/>
        <w:jc w:val="both"/>
        <w:rPr>
          <w:rFonts w:ascii="Arial" w:eastAsia="Arial Unicode MS" w:hAnsi="Arial" w:cs="Arial"/>
          <w:sz w:val="20"/>
          <w:szCs w:val="20"/>
        </w:rPr>
      </w:pPr>
    </w:p>
    <w:p w:rsidR="00DC71AF" w:rsidRDefault="00DC71AF" w:rsidP="00DC71AF">
      <w:pPr>
        <w:shd w:val="clear" w:color="auto" w:fill="FFFFFF"/>
        <w:jc w:val="both"/>
        <w:rPr>
          <w:rFonts w:ascii="Arial" w:eastAsia="Arial Unicode MS" w:hAnsi="Arial" w:cs="Arial"/>
          <w:sz w:val="20"/>
          <w:szCs w:val="20"/>
        </w:rPr>
      </w:pPr>
      <w:r w:rsidRPr="00DC71AF">
        <w:rPr>
          <w:rFonts w:ascii="Arial" w:eastAsia="Arial Unicode MS" w:hAnsi="Arial" w:cs="Arial"/>
          <w:sz w:val="20"/>
          <w:szCs w:val="20"/>
        </w:rPr>
        <w:t xml:space="preserve">SCHIJNDEL. Burgerlijke Stand. </w:t>
      </w:r>
    </w:p>
    <w:p w:rsidR="00DC71AF" w:rsidRDefault="00DC71AF" w:rsidP="00DC71AF">
      <w:pPr>
        <w:shd w:val="clear" w:color="auto" w:fill="FFFFFF"/>
        <w:jc w:val="both"/>
        <w:rPr>
          <w:rFonts w:ascii="Arial" w:eastAsia="Arial Unicode MS" w:hAnsi="Arial" w:cs="Arial"/>
          <w:sz w:val="20"/>
          <w:szCs w:val="20"/>
        </w:rPr>
      </w:pPr>
      <w:r w:rsidRPr="00DC71AF">
        <w:rPr>
          <w:rFonts w:ascii="Arial" w:eastAsia="Arial Unicode MS" w:hAnsi="Arial" w:cs="Arial"/>
          <w:sz w:val="20"/>
          <w:szCs w:val="20"/>
        </w:rPr>
        <w:t xml:space="preserve">Geboren: Johannes M., z. van Johannes Persons—van Houtum. — Petrus W. M., z van Antonius G. H. de Laat—De Laat. — </w:t>
      </w:r>
      <w:r>
        <w:rPr>
          <w:rFonts w:ascii="Arial" w:eastAsia="Arial Unicode MS" w:hAnsi="Arial" w:cs="Arial"/>
          <w:sz w:val="20"/>
          <w:szCs w:val="20"/>
        </w:rPr>
        <w:t xml:space="preserve"> </w:t>
      </w:r>
      <w:r w:rsidRPr="00DC71AF">
        <w:rPr>
          <w:rFonts w:ascii="Arial" w:eastAsia="Arial Unicode MS" w:hAnsi="Arial" w:cs="Arial"/>
          <w:sz w:val="20"/>
          <w:szCs w:val="20"/>
        </w:rPr>
        <w:t xml:space="preserve">Adrianus H., z. van Hendrikus van Oorschot—-Pennings. — Johanna J., d. van Petrus J. van Galen—Merks. — Adrianus z. van Cornelus v. Oorschot—Voets. — Jan </w:t>
      </w:r>
      <w:r>
        <w:rPr>
          <w:rFonts w:ascii="Arial" w:eastAsia="Arial Unicode MS" w:hAnsi="Arial" w:cs="Arial"/>
          <w:sz w:val="20"/>
          <w:szCs w:val="20"/>
        </w:rPr>
        <w:t>J.</w:t>
      </w:r>
      <w:r w:rsidRPr="00DC71AF">
        <w:rPr>
          <w:rFonts w:ascii="Arial" w:eastAsia="Arial Unicode MS" w:hAnsi="Arial" w:cs="Arial"/>
          <w:sz w:val="20"/>
          <w:szCs w:val="20"/>
        </w:rPr>
        <w:t xml:space="preserve">, z. van Johannes W. van Kasteren—Brus. — Antonia T., d. van Henn van Alebeek—Hermes. — Josina G., d. van Johannes van de Greef—Fransen. —  Wilhelmina A. M., d. van Alphonsus Sleutjes—v. d. Oetelaar. </w:t>
      </w:r>
    </w:p>
    <w:p w:rsidR="00625EC2" w:rsidRDefault="00625EC2" w:rsidP="00DC71AF">
      <w:pPr>
        <w:shd w:val="clear" w:color="auto" w:fill="FFFFFF"/>
        <w:jc w:val="both"/>
        <w:rPr>
          <w:rFonts w:ascii="Arial" w:eastAsia="Arial Unicode MS" w:hAnsi="Arial" w:cs="Arial"/>
          <w:sz w:val="20"/>
          <w:szCs w:val="20"/>
        </w:rPr>
      </w:pPr>
    </w:p>
    <w:p w:rsidR="00625EC2" w:rsidRPr="00625EC2" w:rsidRDefault="00625EC2" w:rsidP="00625EC2">
      <w:pPr>
        <w:shd w:val="clear" w:color="auto" w:fill="FFFFFF"/>
        <w:jc w:val="both"/>
        <w:rPr>
          <w:rFonts w:ascii="Arial" w:eastAsia="Arial Unicode MS" w:hAnsi="Arial" w:cs="Arial"/>
          <w:b/>
          <w:sz w:val="20"/>
          <w:szCs w:val="20"/>
        </w:rPr>
      </w:pPr>
      <w:r w:rsidRPr="00625EC2">
        <w:rPr>
          <w:rFonts w:ascii="Arial" w:eastAsia="Arial Unicode MS" w:hAnsi="Arial" w:cs="Arial"/>
          <w:b/>
          <w:sz w:val="20"/>
          <w:szCs w:val="20"/>
        </w:rPr>
        <w:t xml:space="preserve">VISITATIE-REIS ALG. OVERSTE DER ZUSTERS VAN SCHIJNDEL. </w:t>
      </w:r>
    </w:p>
    <w:p w:rsidR="00625EC2" w:rsidRDefault="00625EC2" w:rsidP="00625EC2">
      <w:pPr>
        <w:shd w:val="clear" w:color="auto" w:fill="FFFFFF"/>
        <w:jc w:val="both"/>
        <w:rPr>
          <w:rFonts w:ascii="Arial" w:eastAsia="Arial Unicode MS" w:hAnsi="Arial" w:cs="Arial"/>
          <w:sz w:val="20"/>
          <w:szCs w:val="20"/>
        </w:rPr>
      </w:pPr>
      <w:r w:rsidRPr="00625EC2">
        <w:rPr>
          <w:rFonts w:ascii="Arial" w:eastAsia="Arial Unicode MS" w:hAnsi="Arial" w:cs="Arial"/>
          <w:sz w:val="20"/>
          <w:szCs w:val="20"/>
        </w:rPr>
        <w:t>Op 16 September a.s. vertrekt de algemeene Overste van de Congregatie van de Zusters van Schijndel, de Eerw. Zuster Maria Theresia in gezelschap van de Eerw. Zuster assistente Petronellia, voor een visitatie-reis naar de Missies op Sumatra (Ned. Oost-Indië). Beiden gaan op 17 September a.s. te Marseille aan boord van het M.S. Indrapoera, waarmede de reis wordt gemaakt.</w:t>
      </w:r>
    </w:p>
    <w:p w:rsidR="00625EC2" w:rsidRPr="00625EC2" w:rsidRDefault="00625EC2" w:rsidP="00625EC2">
      <w:pPr>
        <w:shd w:val="clear" w:color="auto" w:fill="FFFFFF"/>
        <w:jc w:val="both"/>
        <w:rPr>
          <w:rFonts w:ascii="Arial" w:eastAsia="Arial Unicode MS" w:hAnsi="Arial" w:cs="Arial"/>
          <w:b/>
          <w:sz w:val="20"/>
          <w:szCs w:val="20"/>
        </w:rPr>
      </w:pPr>
      <w:r w:rsidRPr="00625EC2">
        <w:rPr>
          <w:rFonts w:ascii="Arial" w:eastAsia="Arial Unicode MS" w:hAnsi="Arial" w:cs="Arial"/>
          <w:b/>
          <w:sz w:val="20"/>
          <w:szCs w:val="20"/>
        </w:rPr>
        <w:t xml:space="preserve">VERTREK NAAR DE MISSIE. </w:t>
      </w:r>
    </w:p>
    <w:p w:rsidR="00625EC2" w:rsidRDefault="00625EC2" w:rsidP="00625EC2">
      <w:pPr>
        <w:shd w:val="clear" w:color="auto" w:fill="FFFFFF"/>
        <w:jc w:val="both"/>
        <w:rPr>
          <w:rFonts w:ascii="Arial" w:eastAsia="Arial Unicode MS" w:hAnsi="Arial" w:cs="Arial"/>
          <w:sz w:val="20"/>
          <w:szCs w:val="20"/>
        </w:rPr>
      </w:pPr>
      <w:r w:rsidRPr="00625EC2">
        <w:rPr>
          <w:rFonts w:ascii="Arial" w:eastAsia="Arial Unicode MS" w:hAnsi="Arial" w:cs="Arial"/>
          <w:sz w:val="20"/>
          <w:szCs w:val="20"/>
        </w:rPr>
        <w:t xml:space="preserve">Vanuit </w:t>
      </w:r>
      <w:r>
        <w:rPr>
          <w:rFonts w:ascii="Arial" w:eastAsia="Arial Unicode MS" w:hAnsi="Arial" w:cs="Arial"/>
          <w:sz w:val="20"/>
          <w:szCs w:val="20"/>
        </w:rPr>
        <w:t>h</w:t>
      </w:r>
      <w:r w:rsidRPr="00625EC2">
        <w:rPr>
          <w:rFonts w:ascii="Arial" w:eastAsia="Arial Unicode MS" w:hAnsi="Arial" w:cs="Arial"/>
          <w:sz w:val="20"/>
          <w:szCs w:val="20"/>
        </w:rPr>
        <w:t xml:space="preserve">et moederhuis van de Eerw. Zusters van Liefde te Schijndel zullen op 16 September a.s. naar de Missie op Sumatra (Ned. Oost-Indië) vertrekken: </w:t>
      </w:r>
    </w:p>
    <w:p w:rsidR="00625EC2" w:rsidRDefault="00625EC2" w:rsidP="00625EC2">
      <w:pPr>
        <w:shd w:val="clear" w:color="auto" w:fill="FFFFFF"/>
        <w:jc w:val="both"/>
        <w:rPr>
          <w:rFonts w:ascii="Arial" w:eastAsia="Arial Unicode MS" w:hAnsi="Arial" w:cs="Arial"/>
          <w:sz w:val="20"/>
          <w:szCs w:val="20"/>
        </w:rPr>
      </w:pPr>
      <w:r w:rsidRPr="00625EC2">
        <w:rPr>
          <w:rFonts w:ascii="Arial" w:eastAsia="Arial Unicode MS" w:hAnsi="Arial" w:cs="Arial"/>
          <w:sz w:val="20"/>
          <w:szCs w:val="20"/>
        </w:rPr>
        <w:lastRenderedPageBreak/>
        <w:t xml:space="preserve">Naar de Missie te Koeta Radja de Eerw. Zuster Angelica Simonetti uit Borne en naar de Missie te Pematang Siantar de Eerw. Zusters Xavera van Weert uit Leende en Petra Marie Brans uit Gassel. </w:t>
      </w:r>
    </w:p>
    <w:p w:rsidR="00625EC2" w:rsidRPr="00625EC2" w:rsidRDefault="00625EC2" w:rsidP="00625EC2">
      <w:pPr>
        <w:shd w:val="clear" w:color="auto" w:fill="FFFFFF"/>
        <w:jc w:val="both"/>
        <w:rPr>
          <w:rFonts w:ascii="Arial" w:eastAsia="Arial Unicode MS" w:hAnsi="Arial" w:cs="Arial"/>
          <w:sz w:val="20"/>
          <w:szCs w:val="20"/>
        </w:rPr>
      </w:pPr>
      <w:r w:rsidRPr="00625EC2">
        <w:rPr>
          <w:rFonts w:ascii="Arial" w:eastAsia="Arial Unicode MS" w:hAnsi="Arial" w:cs="Arial"/>
          <w:sz w:val="20"/>
          <w:szCs w:val="20"/>
        </w:rPr>
        <w:t>De reis zal worden gemaakt per M. S</w:t>
      </w:r>
      <w:r>
        <w:rPr>
          <w:rFonts w:ascii="Arial" w:eastAsia="Arial Unicode MS" w:hAnsi="Arial" w:cs="Arial"/>
          <w:sz w:val="20"/>
          <w:szCs w:val="20"/>
        </w:rPr>
        <w:t>.</w:t>
      </w:r>
      <w:r w:rsidRPr="00625EC2">
        <w:rPr>
          <w:rFonts w:ascii="Arial" w:eastAsia="Arial Unicode MS" w:hAnsi="Arial" w:cs="Arial"/>
          <w:sz w:val="20"/>
          <w:szCs w:val="20"/>
        </w:rPr>
        <w:t xml:space="preserve"> Indrapoera. In den loop van de maand November zullen uit genoemd Moederhuis naar de Missie te Cura</w:t>
      </w:r>
      <w:r>
        <w:rPr>
          <w:rFonts w:ascii="Arial" w:eastAsia="Arial Unicode MS" w:hAnsi="Arial" w:cs="Arial"/>
          <w:sz w:val="20"/>
          <w:szCs w:val="20"/>
        </w:rPr>
        <w:t>c</w:t>
      </w:r>
      <w:r w:rsidRPr="00625EC2">
        <w:rPr>
          <w:rFonts w:ascii="Arial" w:eastAsia="Arial Unicode MS" w:hAnsi="Arial" w:cs="Arial"/>
          <w:sz w:val="20"/>
          <w:szCs w:val="20"/>
        </w:rPr>
        <w:t>ao vertrekken de Eerw. Zusters Heleni Theunissen uit Haps, Gaudiosa Thielemans uit Boeke</w:t>
      </w:r>
      <w:r>
        <w:rPr>
          <w:rFonts w:ascii="Arial" w:eastAsia="Arial Unicode MS" w:hAnsi="Arial" w:cs="Arial"/>
          <w:sz w:val="20"/>
          <w:szCs w:val="20"/>
        </w:rPr>
        <w:t>l</w:t>
      </w:r>
      <w:r w:rsidRPr="00625EC2">
        <w:rPr>
          <w:rFonts w:ascii="Arial" w:eastAsia="Arial Unicode MS" w:hAnsi="Arial" w:cs="Arial"/>
          <w:sz w:val="20"/>
          <w:szCs w:val="20"/>
        </w:rPr>
        <w:t xml:space="preserve"> en Heliodora Langenhuizen uit Rosmalen. </w:t>
      </w:r>
    </w:p>
    <w:p w:rsidR="00625EC2" w:rsidRDefault="00625EC2" w:rsidP="00625EC2">
      <w:pPr>
        <w:shd w:val="clear" w:color="auto" w:fill="FFFFFF"/>
        <w:jc w:val="both"/>
        <w:rPr>
          <w:rFonts w:ascii="Arial" w:eastAsia="Arial Unicode MS" w:hAnsi="Arial" w:cs="Arial"/>
          <w:sz w:val="20"/>
          <w:szCs w:val="20"/>
        </w:rPr>
      </w:pPr>
    </w:p>
    <w:p w:rsidR="00E31F00" w:rsidRPr="00E31F00" w:rsidRDefault="00E31F00" w:rsidP="00E31F00">
      <w:pPr>
        <w:shd w:val="clear" w:color="auto" w:fill="FFFFFF"/>
        <w:jc w:val="both"/>
        <w:rPr>
          <w:rFonts w:ascii="Arial" w:eastAsia="Arial Unicode MS" w:hAnsi="Arial" w:cs="Arial"/>
          <w:b/>
          <w:bCs/>
          <w:sz w:val="20"/>
          <w:szCs w:val="20"/>
          <w:u w:val="single"/>
        </w:rPr>
      </w:pPr>
      <w:r w:rsidRPr="00E31F00">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4</w:t>
      </w:r>
      <w:r w:rsidRPr="00E31F00">
        <w:rPr>
          <w:rFonts w:ascii="Arial" w:eastAsia="Arial Unicode MS" w:hAnsi="Arial" w:cs="Arial"/>
          <w:b/>
          <w:bCs/>
          <w:sz w:val="20"/>
          <w:szCs w:val="20"/>
          <w:u w:val="single"/>
        </w:rPr>
        <w:t>-09-1937</w:t>
      </w:r>
    </w:p>
    <w:p w:rsidR="00E31F00" w:rsidRDefault="00E31F00" w:rsidP="00625EC2">
      <w:pPr>
        <w:shd w:val="clear" w:color="auto" w:fill="FFFFFF"/>
        <w:jc w:val="both"/>
        <w:rPr>
          <w:rFonts w:ascii="Arial" w:eastAsia="Arial Unicode MS" w:hAnsi="Arial" w:cs="Arial"/>
          <w:sz w:val="20"/>
          <w:szCs w:val="20"/>
        </w:rPr>
      </w:pPr>
    </w:p>
    <w:p w:rsidR="00E31F00" w:rsidRDefault="00E31F00" w:rsidP="00E31F00">
      <w:pPr>
        <w:shd w:val="clear" w:color="auto" w:fill="FFFFFF"/>
        <w:jc w:val="both"/>
        <w:rPr>
          <w:rFonts w:ascii="Arial" w:eastAsia="Arial Unicode MS" w:hAnsi="Arial" w:cs="Arial"/>
          <w:sz w:val="20"/>
          <w:szCs w:val="20"/>
        </w:rPr>
      </w:pPr>
      <w:r w:rsidRPr="00E31F00">
        <w:rPr>
          <w:rFonts w:ascii="Arial" w:eastAsia="Arial Unicode MS" w:hAnsi="Arial" w:cs="Arial"/>
          <w:sz w:val="20"/>
          <w:szCs w:val="20"/>
        </w:rPr>
        <w:t>SCHIJNDEL, 2 Sept. Op Maandag 6 September a.s. zullen, zooals reeds bericht, de heer en mevrouw A. v. Heertum</w:t>
      </w:r>
      <w:r>
        <w:rPr>
          <w:rFonts w:ascii="Arial" w:eastAsia="Arial Unicode MS" w:hAnsi="Arial" w:cs="Arial"/>
          <w:sz w:val="20"/>
          <w:szCs w:val="20"/>
        </w:rPr>
        <w:t xml:space="preserve"> </w:t>
      </w:r>
      <w:r w:rsidRPr="00E31F00">
        <w:rPr>
          <w:rFonts w:ascii="Arial" w:eastAsia="Arial Unicode MS" w:hAnsi="Arial" w:cs="Arial"/>
          <w:sz w:val="20"/>
          <w:szCs w:val="20"/>
        </w:rPr>
        <w:t>Kocken te Schijndel den dag herdenken, dat zij voor vijftig jaren ln het huwelijk zijn getreden. Jammer is het, dat wegens familieomstandigheden het feest niet in grooten kring kan gevierd, want anders zouden de heer en mevrouw v. Heertum ondervinden, dat de Schijndelsche ingezetenen hun zeer dankbaar zouden zijn</w:t>
      </w:r>
      <w:r>
        <w:rPr>
          <w:rFonts w:ascii="Arial" w:eastAsia="Arial Unicode MS" w:hAnsi="Arial" w:cs="Arial"/>
          <w:sz w:val="20"/>
          <w:szCs w:val="20"/>
        </w:rPr>
        <w:t>,</w:t>
      </w:r>
      <w:r w:rsidRPr="00E31F00">
        <w:rPr>
          <w:rFonts w:ascii="Arial" w:eastAsia="Arial Unicode MS" w:hAnsi="Arial" w:cs="Arial"/>
          <w:sz w:val="20"/>
          <w:szCs w:val="20"/>
        </w:rPr>
        <w:t xml:space="preserve"> voor het vele wat zij in deze halve eeuw op charitatief en sociaal gebied in Schijndel hebben gedaan. De heer v. Heertum was vanaf October 1879 lid van de St. Vincentius</w:t>
      </w:r>
      <w:r>
        <w:rPr>
          <w:rFonts w:ascii="Arial" w:eastAsia="Arial Unicode MS" w:hAnsi="Arial" w:cs="Arial"/>
          <w:sz w:val="20"/>
          <w:szCs w:val="20"/>
        </w:rPr>
        <w:t>-</w:t>
      </w:r>
      <w:r w:rsidRPr="00E31F00">
        <w:rPr>
          <w:rFonts w:ascii="Arial" w:eastAsia="Arial Unicode MS" w:hAnsi="Arial" w:cs="Arial"/>
          <w:sz w:val="20"/>
          <w:szCs w:val="20"/>
        </w:rPr>
        <w:t>vereeniging. Vanaf 1904 werd hem het penningmeesterschap van deze vereeniging toevertrouwd. Toen dan ook in October 1929 de heer v. Heertum als gouden jubilaris der St. Vincentiusvereeniging jubileerde mocht hij van Z. H. Paus Pius XI, wegens zijn verdienstvollen arbeid voor deze vereeniging, ontvang</w:t>
      </w:r>
      <w:r>
        <w:rPr>
          <w:rFonts w:ascii="Arial" w:eastAsia="Arial Unicode MS" w:hAnsi="Arial" w:cs="Arial"/>
          <w:sz w:val="20"/>
          <w:szCs w:val="20"/>
        </w:rPr>
        <w:t>en</w:t>
      </w:r>
      <w:r w:rsidRPr="00E31F00">
        <w:rPr>
          <w:rFonts w:ascii="Arial" w:eastAsia="Arial Unicode MS" w:hAnsi="Arial" w:cs="Arial"/>
          <w:sz w:val="20"/>
          <w:szCs w:val="20"/>
        </w:rPr>
        <w:t>, het gouden eere-kruis „Pro Ecclesia et Pontifice". Vanaf 1905 tot 1922 was de heer van Heertum kerkmeester van de parochie St. Servatius</w:t>
      </w:r>
      <w:r>
        <w:rPr>
          <w:rFonts w:ascii="Arial" w:eastAsia="Arial Unicode MS" w:hAnsi="Arial" w:cs="Arial"/>
          <w:sz w:val="20"/>
          <w:szCs w:val="20"/>
        </w:rPr>
        <w:t xml:space="preserve"> </w:t>
      </w:r>
      <w:r w:rsidRPr="00E31F00">
        <w:rPr>
          <w:rFonts w:ascii="Arial" w:eastAsia="Arial Unicode MS" w:hAnsi="Arial" w:cs="Arial"/>
          <w:sz w:val="20"/>
          <w:szCs w:val="20"/>
        </w:rPr>
        <w:t xml:space="preserve">(dorp). Het gemeentebelang behartigde de heer van Heertum van 1897 tot 1917 en van 1927 tot 1931 als lid van den raad der gemeente. Verder was de heer v. Heertum nog bestuurslid van het Wit-Gele Kruis vanaf de oprichting tot 1937. Mevrouw v. Heertum, vooral op charitatief gebied een stutse voor haar man was lid der St. Elisabethvereeniging vanaf 1915 en in 1922 werd haar </w:t>
      </w:r>
      <w:r>
        <w:rPr>
          <w:rFonts w:ascii="Arial" w:eastAsia="Arial Unicode MS" w:hAnsi="Arial" w:cs="Arial"/>
          <w:sz w:val="20"/>
          <w:szCs w:val="20"/>
        </w:rPr>
        <w:t>h</w:t>
      </w:r>
      <w:r w:rsidRPr="00E31F00">
        <w:rPr>
          <w:rFonts w:ascii="Arial" w:eastAsia="Arial Unicode MS" w:hAnsi="Arial" w:cs="Arial"/>
          <w:sz w:val="20"/>
          <w:szCs w:val="20"/>
        </w:rPr>
        <w:t xml:space="preserve">et presidentschap van deze vereeniging toevertrouwd, welke functie zij thans nog </w:t>
      </w:r>
      <w:r>
        <w:rPr>
          <w:rFonts w:ascii="Arial" w:eastAsia="Arial Unicode MS" w:hAnsi="Arial" w:cs="Arial"/>
          <w:sz w:val="20"/>
          <w:szCs w:val="20"/>
        </w:rPr>
        <w:t>s</w:t>
      </w:r>
      <w:r w:rsidRPr="00E31F00">
        <w:rPr>
          <w:rFonts w:ascii="Arial" w:eastAsia="Arial Unicode MS" w:hAnsi="Arial" w:cs="Arial"/>
          <w:sz w:val="20"/>
          <w:szCs w:val="20"/>
        </w:rPr>
        <w:t xml:space="preserve">teeds bekleedt. Ongetwijfeld zal het gouden echtpaar op 6 September a.s. vele blijken van belangstelling mogen ondervinden. </w:t>
      </w:r>
    </w:p>
    <w:p w:rsidR="00E31F00" w:rsidRDefault="00E31F00" w:rsidP="00E31F00">
      <w:pPr>
        <w:shd w:val="clear" w:color="auto" w:fill="FFFFFF"/>
        <w:jc w:val="both"/>
        <w:rPr>
          <w:rFonts w:ascii="Arial" w:eastAsia="Arial Unicode MS" w:hAnsi="Arial" w:cs="Arial"/>
          <w:sz w:val="20"/>
          <w:szCs w:val="20"/>
        </w:rPr>
      </w:pPr>
    </w:p>
    <w:p w:rsidR="005912C0" w:rsidRDefault="00E31F00" w:rsidP="00E31F00">
      <w:pPr>
        <w:shd w:val="clear" w:color="auto" w:fill="FFFFFF"/>
        <w:jc w:val="both"/>
        <w:rPr>
          <w:rFonts w:ascii="Arial" w:eastAsia="Arial Unicode MS" w:hAnsi="Arial" w:cs="Arial"/>
          <w:sz w:val="20"/>
          <w:szCs w:val="20"/>
        </w:rPr>
      </w:pPr>
      <w:r w:rsidRPr="00E31F00">
        <w:rPr>
          <w:rFonts w:ascii="Arial" w:eastAsia="Arial Unicode MS" w:hAnsi="Arial" w:cs="Arial"/>
          <w:sz w:val="20"/>
          <w:szCs w:val="20"/>
        </w:rPr>
        <w:t>In het Servatiusgebouw werden op ee</w:t>
      </w:r>
      <w:r w:rsidR="005912C0">
        <w:rPr>
          <w:rFonts w:ascii="Arial" w:eastAsia="Arial Unicode MS" w:hAnsi="Arial" w:cs="Arial"/>
          <w:sz w:val="20"/>
          <w:szCs w:val="20"/>
        </w:rPr>
        <w:t>n</w:t>
      </w:r>
      <w:r w:rsidRPr="00E31F00">
        <w:rPr>
          <w:rFonts w:ascii="Arial" w:eastAsia="Arial Unicode MS" w:hAnsi="Arial" w:cs="Arial"/>
          <w:sz w:val="20"/>
          <w:szCs w:val="20"/>
        </w:rPr>
        <w:t xml:space="preserve"> vergadering van de R K Middenstandsvereeniging wederom 5 nieuwe leden geballoteerd. Voor de bestuursvacature Adr. de Wit waren door de leden vier candidaten gesteld, n.</w:t>
      </w:r>
      <w:r w:rsidR="005912C0">
        <w:rPr>
          <w:rFonts w:ascii="Arial" w:eastAsia="Arial Unicode MS" w:hAnsi="Arial" w:cs="Arial"/>
          <w:sz w:val="20"/>
          <w:szCs w:val="20"/>
        </w:rPr>
        <w:t>l</w:t>
      </w:r>
      <w:r w:rsidRPr="00E31F00">
        <w:rPr>
          <w:rFonts w:ascii="Arial" w:eastAsia="Arial Unicode MS" w:hAnsi="Arial" w:cs="Arial"/>
          <w:sz w:val="20"/>
          <w:szCs w:val="20"/>
        </w:rPr>
        <w:t>. de leden Joh. Doyen, A. Ausems, Ant. Pennlngs en P. Bos</w:t>
      </w:r>
      <w:r w:rsidR="005912C0">
        <w:rPr>
          <w:rFonts w:ascii="Arial" w:eastAsia="Arial Unicode MS" w:hAnsi="Arial" w:cs="Arial"/>
          <w:sz w:val="20"/>
          <w:szCs w:val="20"/>
        </w:rPr>
        <w:t>m</w:t>
      </w:r>
      <w:r w:rsidRPr="00E31F00">
        <w:rPr>
          <w:rFonts w:ascii="Arial" w:eastAsia="Arial Unicode MS" w:hAnsi="Arial" w:cs="Arial"/>
          <w:sz w:val="20"/>
          <w:szCs w:val="20"/>
        </w:rPr>
        <w:t>ans.</w:t>
      </w:r>
      <w:r w:rsidR="005912C0">
        <w:rPr>
          <w:rFonts w:ascii="Arial" w:eastAsia="Arial Unicode MS" w:hAnsi="Arial" w:cs="Arial"/>
          <w:sz w:val="20"/>
          <w:szCs w:val="20"/>
        </w:rPr>
        <w:t xml:space="preserve"> </w:t>
      </w:r>
      <w:r w:rsidRPr="00E31F00">
        <w:rPr>
          <w:rFonts w:ascii="Arial" w:eastAsia="Arial Unicode MS" w:hAnsi="Arial" w:cs="Arial"/>
          <w:sz w:val="20"/>
          <w:szCs w:val="20"/>
        </w:rPr>
        <w:t xml:space="preserve">Na gehouden stemming bleek een herstemming noodzakelijk tusschen A. Ausems en A. Pennings waarna de heer A. Auseans werd gekozen met 23 stemmen De voorzitter doet mededeeling, dat het aantal leerlingen van de pas opgerichte Middenstandshandelsschool 43 bedraagt. Hierna werd een bespreking gehouden over de organisatie van een winkelweek in October a.s. Besloten werd de winkelweek te houden van 10 tot 24 October. De organisatie werd toevertrouwd aan de heeren: Leo v. Roessel, Joh. v. Roessel, L. van Roozendaal-Steenbakkers, P. Bosmans en Lamb. Kemps. Reeds gaven zich 18 winkeliers als deelnemers voor de winkelweek op. De secretaris van de zegelvereeniging, de heer Th. Doreleyers bracht een keurig verzorgd Jaarverslag van deze vereeniging uit, waaraan wij ontleenen: Opgericht op 15 Januari 1935 met 16 aangesloten winkeliers, telt de zegelvereeniging thans 55 leden. De aanmaak rabatzegels bedroeg in totaal 3.396.120 vertegenwoordigende een bedrag van ƒ 16.980.16. In totaal werden uitbetaald op 2708 boekjes een bedrag van ƒ 5.416. Het saldo op de bank bedraagt </w:t>
      </w:r>
      <w:r w:rsidR="005912C0" w:rsidRPr="005912C0">
        <w:rPr>
          <w:rFonts w:ascii="Arial" w:eastAsia="Arial Unicode MS" w:hAnsi="Arial" w:cs="Arial"/>
          <w:sz w:val="20"/>
          <w:szCs w:val="20"/>
        </w:rPr>
        <w:t>ƒ</w:t>
      </w:r>
      <w:r w:rsidRPr="00E31F00">
        <w:rPr>
          <w:rFonts w:ascii="Arial" w:eastAsia="Arial Unicode MS" w:hAnsi="Arial" w:cs="Arial"/>
          <w:sz w:val="20"/>
          <w:szCs w:val="20"/>
        </w:rPr>
        <w:t xml:space="preserve"> 2004.47. Bij de bestuursverkiezing in de vacature-Steinmann werd na een herstemming tusschen de heeren J. Pijnenburg en A. Ausems gekozen de heer J. Pijnenburg met 17 stemmen. Na een bespreking over de verzekering van gelden en zegels door den penningmeester werd de vergadering gesloten. </w:t>
      </w:r>
    </w:p>
    <w:p w:rsidR="005912C0" w:rsidRDefault="005912C0" w:rsidP="00E31F00">
      <w:pPr>
        <w:shd w:val="clear" w:color="auto" w:fill="FFFFFF"/>
        <w:jc w:val="both"/>
        <w:rPr>
          <w:rFonts w:ascii="Arial" w:eastAsia="Arial Unicode MS" w:hAnsi="Arial" w:cs="Arial"/>
          <w:sz w:val="20"/>
          <w:szCs w:val="20"/>
        </w:rPr>
      </w:pPr>
    </w:p>
    <w:p w:rsidR="00E31F00" w:rsidRDefault="00E31F00" w:rsidP="00E31F00">
      <w:pPr>
        <w:shd w:val="clear" w:color="auto" w:fill="FFFFFF"/>
        <w:jc w:val="both"/>
        <w:rPr>
          <w:rFonts w:ascii="Arial" w:eastAsia="Arial Unicode MS" w:hAnsi="Arial" w:cs="Arial"/>
          <w:sz w:val="20"/>
          <w:szCs w:val="20"/>
        </w:rPr>
      </w:pPr>
      <w:r w:rsidRPr="00E31F00">
        <w:rPr>
          <w:rFonts w:ascii="Arial" w:eastAsia="Arial Unicode MS" w:hAnsi="Arial" w:cs="Arial"/>
          <w:sz w:val="20"/>
          <w:szCs w:val="20"/>
        </w:rPr>
        <w:t>Op Zaterdag 18 September zullen de jongens van den Jonge Werkman, evenals vorige jaren weer een begin maken met de St. Nicolaas-actie. De muziek van de J. W. zal dan door het dorp trekken en huis aan huis zullen er circulaires worden bezorgd. Deze circulaires zullen 14 dagen later wederom worden opgehaald.  De jongens van de J.W. verzoeken alle inwoners van Schijndel om het oude speeldgoed dat ze hebben te willen opzoeken, en het klaar te leggen voor den wagen van de J.W., wanneer deze op zijn rondtocht door Schijndel gaat.</w:t>
      </w:r>
    </w:p>
    <w:p w:rsidR="005912C0" w:rsidRDefault="005912C0" w:rsidP="00E31F00">
      <w:pPr>
        <w:shd w:val="clear" w:color="auto" w:fill="FFFFFF"/>
        <w:jc w:val="both"/>
        <w:rPr>
          <w:rFonts w:ascii="Arial" w:eastAsia="Arial Unicode MS" w:hAnsi="Arial" w:cs="Arial"/>
          <w:sz w:val="20"/>
          <w:szCs w:val="20"/>
        </w:rPr>
      </w:pPr>
    </w:p>
    <w:p w:rsidR="005912C0" w:rsidRDefault="005912C0" w:rsidP="005912C0">
      <w:pPr>
        <w:shd w:val="clear" w:color="auto" w:fill="FFFFFF"/>
        <w:jc w:val="both"/>
        <w:rPr>
          <w:rFonts w:ascii="Arial" w:eastAsia="Arial Unicode MS" w:hAnsi="Arial" w:cs="Arial"/>
          <w:sz w:val="20"/>
          <w:szCs w:val="20"/>
        </w:rPr>
      </w:pPr>
      <w:r w:rsidRPr="005912C0">
        <w:rPr>
          <w:rFonts w:ascii="Arial" w:eastAsia="Arial Unicode MS" w:hAnsi="Arial" w:cs="Arial"/>
          <w:sz w:val="20"/>
          <w:szCs w:val="20"/>
        </w:rPr>
        <w:t>SCHIJNDEL, 3 Sept. Na het prachtige succes, dat Schijndels Dameskoor in Valkenburg op het groot internationaal concours wist te behalen, n.</w:t>
      </w:r>
      <w:r>
        <w:rPr>
          <w:rFonts w:ascii="Arial" w:eastAsia="Arial Unicode MS" w:hAnsi="Arial" w:cs="Arial"/>
          <w:sz w:val="20"/>
          <w:szCs w:val="20"/>
        </w:rPr>
        <w:t>l</w:t>
      </w:r>
      <w:r w:rsidRPr="005912C0">
        <w:rPr>
          <w:rFonts w:ascii="Arial" w:eastAsia="Arial Unicode MS" w:hAnsi="Arial" w:cs="Arial"/>
          <w:sz w:val="20"/>
          <w:szCs w:val="20"/>
        </w:rPr>
        <w:t>. een eerste prijs en een tweede eere-prijs, werd het koor heden door de Schijndels</w:t>
      </w:r>
      <w:r>
        <w:rPr>
          <w:rFonts w:ascii="Arial" w:eastAsia="Arial Unicode MS" w:hAnsi="Arial" w:cs="Arial"/>
          <w:sz w:val="20"/>
          <w:szCs w:val="20"/>
        </w:rPr>
        <w:t>c</w:t>
      </w:r>
      <w:r w:rsidRPr="005912C0">
        <w:rPr>
          <w:rFonts w:ascii="Arial" w:eastAsia="Arial Unicode MS" w:hAnsi="Arial" w:cs="Arial"/>
          <w:sz w:val="20"/>
          <w:szCs w:val="20"/>
        </w:rPr>
        <w:t>he muziekvereeniging</w:t>
      </w:r>
      <w:r>
        <w:rPr>
          <w:rFonts w:ascii="Arial" w:eastAsia="Arial Unicode MS" w:hAnsi="Arial" w:cs="Arial"/>
          <w:sz w:val="20"/>
          <w:szCs w:val="20"/>
        </w:rPr>
        <w:t>e</w:t>
      </w:r>
      <w:r w:rsidRPr="005912C0">
        <w:rPr>
          <w:rFonts w:ascii="Arial" w:eastAsia="Arial Unicode MS" w:hAnsi="Arial" w:cs="Arial"/>
          <w:sz w:val="20"/>
          <w:szCs w:val="20"/>
        </w:rPr>
        <w:t xml:space="preserve">n op hartelijke wijze gehuldigd. Voorafgegaan door de harmonie St. Cecilia en het mannenkoor de Dageraad marcheerde men van het St. Servatiusgebouw naar hotel Amicitia in den tuin waarvan te ongeveer half zeven de huldiging plaats vond. De tuin was </w:t>
      </w:r>
      <w:r w:rsidRPr="005912C0">
        <w:rPr>
          <w:rFonts w:ascii="Arial" w:eastAsia="Arial Unicode MS" w:hAnsi="Arial" w:cs="Arial"/>
          <w:sz w:val="20"/>
          <w:szCs w:val="20"/>
        </w:rPr>
        <w:lastRenderedPageBreak/>
        <w:t>geheel gevuld met belangstellenden. Het woord werd gevoerd door den heer G. van Velthoven, die in welgekozen woorden het koor en zijn directeur, den heer C. Degreef complimenteerde met het behaalde succes en wees op de beteekenis van het beoefenen der zangkunst, een cultureel werk, dat allen steun en waardeering verdient. De eere-voorzitter van Sch</w:t>
      </w:r>
      <w:r>
        <w:rPr>
          <w:rFonts w:ascii="Arial" w:eastAsia="Arial Unicode MS" w:hAnsi="Arial" w:cs="Arial"/>
          <w:sz w:val="20"/>
          <w:szCs w:val="20"/>
        </w:rPr>
        <w:t>ij</w:t>
      </w:r>
      <w:r w:rsidRPr="005912C0">
        <w:rPr>
          <w:rFonts w:ascii="Arial" w:eastAsia="Arial Unicode MS" w:hAnsi="Arial" w:cs="Arial"/>
          <w:sz w:val="20"/>
          <w:szCs w:val="20"/>
        </w:rPr>
        <w:t xml:space="preserve">ndel's Dameskoor, pastoor G. v. Dijk, feliciteerde op zijn beurt de dames en directeur. Onder leiding van den heer C. Degreef voerde het koor hierna tot slot de beide concoursnummers uit, die bij het talrijke publiek een aandachtig gehoor vonden, dat met luiden bijval zijn waardeering onderstreepte. </w:t>
      </w:r>
    </w:p>
    <w:p w:rsidR="005912C0" w:rsidRDefault="005912C0" w:rsidP="005912C0">
      <w:pPr>
        <w:shd w:val="clear" w:color="auto" w:fill="FFFFFF"/>
        <w:jc w:val="both"/>
        <w:rPr>
          <w:rFonts w:ascii="Arial" w:eastAsia="Arial Unicode MS" w:hAnsi="Arial" w:cs="Arial"/>
          <w:sz w:val="20"/>
          <w:szCs w:val="20"/>
        </w:rPr>
      </w:pPr>
    </w:p>
    <w:p w:rsidR="005912C0" w:rsidRPr="005912C0" w:rsidRDefault="005912C0" w:rsidP="005912C0">
      <w:pPr>
        <w:shd w:val="clear" w:color="auto" w:fill="FFFFFF"/>
        <w:jc w:val="both"/>
        <w:rPr>
          <w:rFonts w:ascii="Arial" w:eastAsia="Arial Unicode MS" w:hAnsi="Arial" w:cs="Arial"/>
          <w:sz w:val="20"/>
          <w:szCs w:val="20"/>
        </w:rPr>
      </w:pPr>
      <w:r w:rsidRPr="005912C0">
        <w:rPr>
          <w:rFonts w:ascii="Arial" w:eastAsia="Arial Unicode MS" w:hAnsi="Arial" w:cs="Arial"/>
          <w:sz w:val="20"/>
          <w:szCs w:val="20"/>
        </w:rPr>
        <w:t>Wederom werd in het St. Servatiusgebouw een vergadering gehouden van directeur en prefecten der H. Familie van de parochie van St. Servatius naar aanleiding van de moeilijkheden bij het vervoer van de bedevaartgangers naar Handel op Zondag 5 September a.s. Nu men er niet in geslaagd is om op voldoende bussen te kunnen beschikken, moest naar andere middelen wor</w:t>
      </w:r>
      <w:r>
        <w:rPr>
          <w:rFonts w:ascii="Arial" w:eastAsia="Arial Unicode MS" w:hAnsi="Arial" w:cs="Arial"/>
          <w:sz w:val="20"/>
          <w:szCs w:val="20"/>
        </w:rPr>
        <w:t>d</w:t>
      </w:r>
      <w:r w:rsidRPr="005912C0">
        <w:rPr>
          <w:rFonts w:ascii="Arial" w:eastAsia="Arial Unicode MS" w:hAnsi="Arial" w:cs="Arial"/>
          <w:sz w:val="20"/>
          <w:szCs w:val="20"/>
        </w:rPr>
        <w:t>en uitgezien. Door de onverwachte teleurstelling van de zijde der autobusonderneming zullen de bedevaartgangers thans in twee gedeelten vervoerd moeten worden. Om echter de eenheid en het demonstratief karakter der bedevaart zooveel mogelijk te behouden, zal na het reisgebed gezamelijk worden opgetrokken naar de fabriek van Jansen de Wit. Daar zullen de vaandeldragers en de leden der eerste tot en met de twaalfde sectie plaats nemen in de autobussen, terwijl de harmonie en de dertiende tot en met de 24ste sectie de reis te voet zullen vervolgen, totdat de autobussen zijn teruggekeerd. Aan de grens te Handel zullen beide groepen zich weer vereenigen, om daarna gezamelijk Handel binnen te trekken. Om 7 uur 's morgens na het reisgebed vindt het Vertrek plaats, terwijl de terugkomst te Schijndel verwa</w:t>
      </w:r>
      <w:r>
        <w:rPr>
          <w:rFonts w:ascii="Arial" w:eastAsia="Arial Unicode MS" w:hAnsi="Arial" w:cs="Arial"/>
          <w:sz w:val="20"/>
          <w:szCs w:val="20"/>
        </w:rPr>
        <w:t>c</w:t>
      </w:r>
      <w:r w:rsidRPr="005912C0">
        <w:rPr>
          <w:rFonts w:ascii="Arial" w:eastAsia="Arial Unicode MS" w:hAnsi="Arial" w:cs="Arial"/>
          <w:sz w:val="20"/>
          <w:szCs w:val="20"/>
        </w:rPr>
        <w:t>ht kan worden om 5 uur 's avonds.</w:t>
      </w:r>
    </w:p>
    <w:p w:rsidR="005912C0" w:rsidRDefault="005912C0" w:rsidP="00E31F00">
      <w:pPr>
        <w:shd w:val="clear" w:color="auto" w:fill="FFFFFF"/>
        <w:jc w:val="both"/>
        <w:rPr>
          <w:rFonts w:ascii="Arial" w:eastAsia="Arial Unicode MS" w:hAnsi="Arial" w:cs="Arial"/>
          <w:sz w:val="20"/>
          <w:szCs w:val="20"/>
        </w:rPr>
      </w:pPr>
    </w:p>
    <w:p w:rsidR="006E767D" w:rsidRDefault="005912C0" w:rsidP="005912C0">
      <w:pPr>
        <w:shd w:val="clear" w:color="auto" w:fill="FFFFFF"/>
        <w:jc w:val="both"/>
        <w:rPr>
          <w:rFonts w:ascii="Arial" w:eastAsia="Arial Unicode MS" w:hAnsi="Arial" w:cs="Arial"/>
          <w:sz w:val="20"/>
          <w:szCs w:val="20"/>
        </w:rPr>
      </w:pPr>
      <w:r w:rsidRPr="005912C0">
        <w:rPr>
          <w:rFonts w:ascii="Arial" w:eastAsia="Arial Unicode MS" w:hAnsi="Arial" w:cs="Arial"/>
          <w:sz w:val="20"/>
          <w:szCs w:val="20"/>
        </w:rPr>
        <w:t xml:space="preserve">SLAGERSLEERLING. Biedt zich aan flinke R. K. Slagersleerling, intern. Loon geen vereischte. </w:t>
      </w:r>
    </w:p>
    <w:p w:rsidR="005912C0" w:rsidRDefault="005912C0" w:rsidP="005912C0">
      <w:pPr>
        <w:shd w:val="clear" w:color="auto" w:fill="FFFFFF"/>
        <w:jc w:val="both"/>
        <w:rPr>
          <w:rFonts w:ascii="Arial" w:eastAsia="Arial Unicode MS" w:hAnsi="Arial" w:cs="Arial"/>
          <w:sz w:val="20"/>
          <w:szCs w:val="20"/>
        </w:rPr>
      </w:pPr>
      <w:r w:rsidRPr="005912C0">
        <w:rPr>
          <w:rFonts w:ascii="Arial" w:eastAsia="Arial Unicode MS" w:hAnsi="Arial" w:cs="Arial"/>
          <w:sz w:val="20"/>
          <w:szCs w:val="20"/>
        </w:rPr>
        <w:t>Br. CHR. BROK, Grootestraat A 100, Schijndel.</w:t>
      </w:r>
    </w:p>
    <w:p w:rsidR="006E767D" w:rsidRDefault="006E767D" w:rsidP="005912C0">
      <w:pPr>
        <w:shd w:val="clear" w:color="auto" w:fill="FFFFFF"/>
        <w:jc w:val="both"/>
        <w:rPr>
          <w:rFonts w:ascii="Arial" w:eastAsia="Arial Unicode MS" w:hAnsi="Arial" w:cs="Arial"/>
          <w:sz w:val="20"/>
          <w:szCs w:val="20"/>
        </w:rPr>
      </w:pPr>
    </w:p>
    <w:p w:rsidR="0076080A" w:rsidRPr="0076080A" w:rsidRDefault="0076080A" w:rsidP="0076080A">
      <w:pPr>
        <w:shd w:val="clear" w:color="auto" w:fill="FFFFFF"/>
        <w:jc w:val="both"/>
        <w:rPr>
          <w:rFonts w:ascii="Arial" w:eastAsia="Arial Unicode MS" w:hAnsi="Arial" w:cs="Arial"/>
          <w:b/>
          <w:bCs/>
          <w:sz w:val="20"/>
          <w:szCs w:val="20"/>
          <w:u w:val="single"/>
        </w:rPr>
      </w:pPr>
      <w:r w:rsidRPr="0076080A">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6</w:t>
      </w:r>
      <w:r w:rsidRPr="0076080A">
        <w:rPr>
          <w:rFonts w:ascii="Arial" w:eastAsia="Arial Unicode MS" w:hAnsi="Arial" w:cs="Arial"/>
          <w:b/>
          <w:bCs/>
          <w:sz w:val="20"/>
          <w:szCs w:val="20"/>
          <w:u w:val="single"/>
        </w:rPr>
        <w:t>-09-1937</w:t>
      </w:r>
    </w:p>
    <w:p w:rsidR="0076080A" w:rsidRDefault="0076080A" w:rsidP="005912C0">
      <w:pPr>
        <w:shd w:val="clear" w:color="auto" w:fill="FFFFFF"/>
        <w:jc w:val="both"/>
        <w:rPr>
          <w:rFonts w:ascii="Arial" w:eastAsia="Arial Unicode MS" w:hAnsi="Arial" w:cs="Arial"/>
          <w:sz w:val="20"/>
          <w:szCs w:val="20"/>
        </w:rPr>
      </w:pPr>
    </w:p>
    <w:p w:rsidR="0076080A" w:rsidRDefault="0076080A" w:rsidP="0076080A">
      <w:pPr>
        <w:shd w:val="clear" w:color="auto" w:fill="FFFFFF"/>
        <w:jc w:val="both"/>
        <w:rPr>
          <w:rFonts w:ascii="Arial" w:eastAsia="Arial Unicode MS" w:hAnsi="Arial" w:cs="Arial"/>
          <w:sz w:val="20"/>
          <w:szCs w:val="20"/>
        </w:rPr>
      </w:pPr>
      <w:r w:rsidRPr="0076080A">
        <w:rPr>
          <w:rFonts w:ascii="Arial" w:eastAsia="Arial Unicode MS" w:hAnsi="Arial" w:cs="Arial"/>
          <w:sz w:val="20"/>
          <w:szCs w:val="20"/>
        </w:rPr>
        <w:t>GEVRAAGD een bekwaam MONTEUR, speciaal bekend met het maken en reviseeren van boven</w:t>
      </w:r>
      <w:r w:rsidR="009925EE">
        <w:rPr>
          <w:rFonts w:ascii="Arial" w:eastAsia="Arial Unicode MS" w:hAnsi="Arial" w:cs="Arial"/>
          <w:sz w:val="20"/>
          <w:szCs w:val="20"/>
        </w:rPr>
        <w:t>-</w:t>
      </w:r>
      <w:r w:rsidRPr="0076080A">
        <w:rPr>
          <w:rFonts w:ascii="Arial" w:eastAsia="Arial Unicode MS" w:hAnsi="Arial" w:cs="Arial"/>
          <w:sz w:val="20"/>
          <w:szCs w:val="20"/>
        </w:rPr>
        <w:t>grondsche L.S.netten. Brieven met opg. van voldoende referenties van firma's waar laatstelijk is gewerkt en opgave verlangd loon, aan A. M. DE LOUWERE, A 132 te Schijndel.</w:t>
      </w:r>
    </w:p>
    <w:p w:rsidR="009925EE" w:rsidRDefault="009925EE" w:rsidP="0076080A">
      <w:pPr>
        <w:shd w:val="clear" w:color="auto" w:fill="FFFFFF"/>
        <w:jc w:val="both"/>
        <w:rPr>
          <w:rFonts w:ascii="Arial" w:eastAsia="Arial Unicode MS" w:hAnsi="Arial" w:cs="Arial"/>
          <w:sz w:val="20"/>
          <w:szCs w:val="20"/>
        </w:rPr>
      </w:pPr>
    </w:p>
    <w:p w:rsidR="009925EE" w:rsidRDefault="009925EE" w:rsidP="009925EE">
      <w:pPr>
        <w:shd w:val="clear" w:color="auto" w:fill="FFFFFF"/>
        <w:jc w:val="both"/>
        <w:rPr>
          <w:rFonts w:ascii="Arial" w:eastAsia="Arial Unicode MS" w:hAnsi="Arial" w:cs="Arial"/>
          <w:sz w:val="20"/>
          <w:szCs w:val="20"/>
        </w:rPr>
      </w:pPr>
      <w:r w:rsidRPr="009925EE">
        <w:rPr>
          <w:rFonts w:ascii="Arial" w:eastAsia="Arial Unicode MS" w:hAnsi="Arial" w:cs="Arial"/>
          <w:sz w:val="20"/>
          <w:szCs w:val="20"/>
        </w:rPr>
        <w:t xml:space="preserve">SLAGERSLEERLING. Biedt zich aan flinke R. K. Slagersleerling, intern. Loon geen vereischte. </w:t>
      </w:r>
    </w:p>
    <w:p w:rsidR="009925EE" w:rsidRDefault="009925EE" w:rsidP="009925EE">
      <w:pPr>
        <w:shd w:val="clear" w:color="auto" w:fill="FFFFFF"/>
        <w:jc w:val="both"/>
        <w:rPr>
          <w:rFonts w:ascii="Arial" w:eastAsia="Arial Unicode MS" w:hAnsi="Arial" w:cs="Arial"/>
          <w:sz w:val="20"/>
          <w:szCs w:val="20"/>
        </w:rPr>
      </w:pPr>
      <w:r w:rsidRPr="009925EE">
        <w:rPr>
          <w:rFonts w:ascii="Arial" w:eastAsia="Arial Unicode MS" w:hAnsi="Arial" w:cs="Arial"/>
          <w:sz w:val="20"/>
          <w:szCs w:val="20"/>
        </w:rPr>
        <w:t>Br. CHR. BROK, Grootestraat A 100, Schijndel.</w:t>
      </w:r>
    </w:p>
    <w:p w:rsidR="009925EE" w:rsidRDefault="009925EE" w:rsidP="009925EE">
      <w:pPr>
        <w:shd w:val="clear" w:color="auto" w:fill="FFFFFF"/>
        <w:jc w:val="both"/>
        <w:rPr>
          <w:rFonts w:ascii="Arial" w:eastAsia="Arial Unicode MS" w:hAnsi="Arial" w:cs="Arial"/>
          <w:sz w:val="20"/>
          <w:szCs w:val="20"/>
        </w:rPr>
      </w:pPr>
    </w:p>
    <w:p w:rsidR="00A17065" w:rsidRPr="00A17065" w:rsidRDefault="00A17065" w:rsidP="00A17065">
      <w:pPr>
        <w:shd w:val="clear" w:color="auto" w:fill="FFFFFF"/>
        <w:jc w:val="both"/>
        <w:rPr>
          <w:rFonts w:ascii="Arial" w:eastAsia="Arial Unicode MS" w:hAnsi="Arial" w:cs="Arial"/>
          <w:b/>
          <w:bCs/>
          <w:sz w:val="20"/>
          <w:szCs w:val="20"/>
          <w:u w:val="single"/>
        </w:rPr>
      </w:pPr>
      <w:r w:rsidRPr="00A17065">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A17065">
        <w:rPr>
          <w:rFonts w:ascii="Arial" w:eastAsia="Arial Unicode MS" w:hAnsi="Arial" w:cs="Arial"/>
          <w:b/>
          <w:bCs/>
          <w:sz w:val="20"/>
          <w:szCs w:val="20"/>
          <w:u w:val="single"/>
        </w:rPr>
        <w:t>-09-1937</w:t>
      </w:r>
    </w:p>
    <w:p w:rsidR="00A17065" w:rsidRDefault="00A17065" w:rsidP="009925EE">
      <w:pPr>
        <w:shd w:val="clear" w:color="auto" w:fill="FFFFFF"/>
        <w:jc w:val="both"/>
        <w:rPr>
          <w:rFonts w:ascii="Arial" w:eastAsia="Arial Unicode MS" w:hAnsi="Arial" w:cs="Arial"/>
          <w:sz w:val="20"/>
          <w:szCs w:val="20"/>
        </w:rPr>
      </w:pPr>
    </w:p>
    <w:p w:rsidR="00A17065" w:rsidRDefault="00A17065" w:rsidP="009925EE">
      <w:pPr>
        <w:shd w:val="clear" w:color="auto" w:fill="FFFFFF"/>
        <w:jc w:val="both"/>
        <w:rPr>
          <w:rFonts w:ascii="Arial" w:eastAsia="Arial Unicode MS" w:hAnsi="Arial" w:cs="Arial"/>
          <w:sz w:val="20"/>
          <w:szCs w:val="20"/>
        </w:rPr>
      </w:pPr>
      <w:r w:rsidRPr="00A17065">
        <w:rPr>
          <w:rFonts w:ascii="Arial" w:eastAsia="Arial Unicode MS" w:hAnsi="Arial" w:cs="Arial"/>
          <w:sz w:val="20"/>
          <w:szCs w:val="20"/>
        </w:rPr>
        <w:t>SCHIJNDEL, 5 Sept. Woensdag a.s., 8 Sept., zal de onlangs op initiatief van de R. K. Middenstands</w:t>
      </w:r>
      <w:r>
        <w:rPr>
          <w:rFonts w:ascii="Arial" w:eastAsia="Arial Unicode MS" w:hAnsi="Arial" w:cs="Arial"/>
          <w:sz w:val="20"/>
          <w:szCs w:val="20"/>
        </w:rPr>
        <w:t>-</w:t>
      </w:r>
      <w:r w:rsidRPr="00A17065">
        <w:rPr>
          <w:rFonts w:ascii="Arial" w:eastAsia="Arial Unicode MS" w:hAnsi="Arial" w:cs="Arial"/>
          <w:sz w:val="20"/>
          <w:szCs w:val="20"/>
        </w:rPr>
        <w:t>vereeniging opgerichte R. K. Middenstandshandelsschool worden geopend. De school, die bezocht wordt door ruim 40 leerlingen, is gevestigd op een der bovenzalen van het patronaat. De opening vindt plaats des avonds om 7 uur in tegenwoordigheid van schoolcomité en genoodigden.</w:t>
      </w:r>
    </w:p>
    <w:p w:rsidR="00A17065" w:rsidRDefault="00A17065" w:rsidP="009925EE">
      <w:pPr>
        <w:shd w:val="clear" w:color="auto" w:fill="FFFFFF"/>
        <w:jc w:val="both"/>
        <w:rPr>
          <w:rFonts w:ascii="Arial" w:eastAsia="Arial Unicode MS" w:hAnsi="Arial" w:cs="Arial"/>
          <w:sz w:val="20"/>
          <w:szCs w:val="20"/>
        </w:rPr>
      </w:pPr>
    </w:p>
    <w:p w:rsidR="00A17065" w:rsidRPr="00A17065" w:rsidRDefault="00A17065" w:rsidP="00A17065">
      <w:pPr>
        <w:shd w:val="clear" w:color="auto" w:fill="FFFFFF"/>
        <w:jc w:val="both"/>
        <w:rPr>
          <w:rFonts w:ascii="Arial" w:eastAsia="Arial Unicode MS" w:hAnsi="Arial" w:cs="Arial"/>
          <w:b/>
          <w:bCs/>
          <w:sz w:val="20"/>
          <w:szCs w:val="20"/>
          <w:u w:val="single"/>
        </w:rPr>
      </w:pPr>
      <w:r w:rsidRPr="00A17065">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A17065">
        <w:rPr>
          <w:rFonts w:ascii="Arial" w:eastAsia="Arial Unicode MS" w:hAnsi="Arial" w:cs="Arial"/>
          <w:b/>
          <w:bCs/>
          <w:sz w:val="20"/>
          <w:szCs w:val="20"/>
          <w:u w:val="single"/>
        </w:rPr>
        <w:t>-09-1937</w:t>
      </w:r>
    </w:p>
    <w:p w:rsidR="00A17065" w:rsidRDefault="00A17065" w:rsidP="009925EE">
      <w:pPr>
        <w:shd w:val="clear" w:color="auto" w:fill="FFFFFF"/>
        <w:jc w:val="both"/>
        <w:rPr>
          <w:rFonts w:ascii="Arial" w:eastAsia="Arial Unicode MS" w:hAnsi="Arial" w:cs="Arial"/>
          <w:sz w:val="20"/>
          <w:szCs w:val="20"/>
        </w:rPr>
      </w:pPr>
    </w:p>
    <w:p w:rsidR="00A17065" w:rsidRDefault="00A17065" w:rsidP="009925EE">
      <w:pPr>
        <w:shd w:val="clear" w:color="auto" w:fill="FFFFFF"/>
        <w:jc w:val="both"/>
        <w:rPr>
          <w:rFonts w:ascii="Arial" w:eastAsia="Arial Unicode MS" w:hAnsi="Arial" w:cs="Arial"/>
          <w:sz w:val="20"/>
          <w:szCs w:val="20"/>
        </w:rPr>
      </w:pPr>
      <w:r w:rsidRPr="00A17065">
        <w:rPr>
          <w:rFonts w:ascii="Arial" w:eastAsia="Arial Unicode MS" w:hAnsi="Arial" w:cs="Arial"/>
          <w:sz w:val="20"/>
          <w:szCs w:val="20"/>
        </w:rPr>
        <w:t>SCHIJNDEL. 7 Sept. Het bestuur van de R. K. Leeszaal en boekeri</w:t>
      </w:r>
      <w:r>
        <w:rPr>
          <w:rFonts w:ascii="Arial" w:eastAsia="Arial Unicode MS" w:hAnsi="Arial" w:cs="Arial"/>
          <w:sz w:val="20"/>
          <w:szCs w:val="20"/>
        </w:rPr>
        <w:t>j</w:t>
      </w:r>
      <w:r w:rsidRPr="00A17065">
        <w:rPr>
          <w:rFonts w:ascii="Arial" w:eastAsia="Arial Unicode MS" w:hAnsi="Arial" w:cs="Arial"/>
          <w:sz w:val="20"/>
          <w:szCs w:val="20"/>
        </w:rPr>
        <w:t xml:space="preserve"> St. Norbertus alhier hield gisterenavond een bestuursvergadering. Door den penningmeester, den heer M. Welvaarts. werd rekening en verantwoording gedaan over het boekjaar 1936. Het verslag was van dien aard, dat men op het afgeloooen jaar met voldoening kan terugzien. De voorzitter, de heer G. van Velthoven</w:t>
      </w:r>
      <w:r>
        <w:rPr>
          <w:rFonts w:ascii="Arial" w:eastAsia="Arial Unicode MS" w:hAnsi="Arial" w:cs="Arial"/>
          <w:sz w:val="20"/>
          <w:szCs w:val="20"/>
        </w:rPr>
        <w:t>,</w:t>
      </w:r>
      <w:r w:rsidRPr="00A17065">
        <w:rPr>
          <w:rFonts w:ascii="Arial" w:eastAsia="Arial Unicode MS" w:hAnsi="Arial" w:cs="Arial"/>
          <w:sz w:val="20"/>
          <w:szCs w:val="20"/>
        </w:rPr>
        <w:t xml:space="preserve"> dankte den penningmeester en hoopte, dat deze</w:t>
      </w:r>
      <w:r>
        <w:rPr>
          <w:rFonts w:ascii="Arial" w:eastAsia="Arial Unicode MS" w:hAnsi="Arial" w:cs="Arial"/>
          <w:sz w:val="20"/>
          <w:szCs w:val="20"/>
        </w:rPr>
        <w:t>,</w:t>
      </w:r>
      <w:r w:rsidRPr="00A17065">
        <w:rPr>
          <w:rFonts w:ascii="Arial" w:eastAsia="Arial Unicode MS" w:hAnsi="Arial" w:cs="Arial"/>
          <w:sz w:val="20"/>
          <w:szCs w:val="20"/>
        </w:rPr>
        <w:t xml:space="preserve"> niettegenstaande zi</w:t>
      </w:r>
      <w:r>
        <w:rPr>
          <w:rFonts w:ascii="Arial" w:eastAsia="Arial Unicode MS" w:hAnsi="Arial" w:cs="Arial"/>
          <w:sz w:val="20"/>
          <w:szCs w:val="20"/>
        </w:rPr>
        <w:t>j</w:t>
      </w:r>
      <w:r w:rsidRPr="00A17065">
        <w:rPr>
          <w:rFonts w:ascii="Arial" w:eastAsia="Arial Unicode MS" w:hAnsi="Arial" w:cs="Arial"/>
          <w:sz w:val="20"/>
          <w:szCs w:val="20"/>
        </w:rPr>
        <w:t>n hoogen leefti</w:t>
      </w:r>
      <w:r>
        <w:rPr>
          <w:rFonts w:ascii="Arial" w:eastAsia="Arial Unicode MS" w:hAnsi="Arial" w:cs="Arial"/>
          <w:sz w:val="20"/>
          <w:szCs w:val="20"/>
        </w:rPr>
        <w:t>j</w:t>
      </w:r>
      <w:r w:rsidRPr="00A17065">
        <w:rPr>
          <w:rFonts w:ascii="Arial" w:eastAsia="Arial Unicode MS" w:hAnsi="Arial" w:cs="Arial"/>
          <w:sz w:val="20"/>
          <w:szCs w:val="20"/>
        </w:rPr>
        <w:t>d zijn verdienstelijk werk nog lang zal vervullen. Het aantal uitgeleende boeken over het seizoen 1936-'37 bedroeg 5880. Besloten werd om op 20 September a.s. de algemeene ledenvergadering te houden. Op dezen avond zal dan de WelEevw. heer H</w:t>
      </w:r>
      <w:r>
        <w:rPr>
          <w:rFonts w:ascii="Arial" w:eastAsia="Arial Unicode MS" w:hAnsi="Arial" w:cs="Arial"/>
          <w:sz w:val="20"/>
          <w:szCs w:val="20"/>
        </w:rPr>
        <w:t>e</w:t>
      </w:r>
      <w:r w:rsidRPr="00A17065">
        <w:rPr>
          <w:rFonts w:ascii="Arial" w:eastAsia="Arial Unicode MS" w:hAnsi="Arial" w:cs="Arial"/>
          <w:sz w:val="20"/>
          <w:szCs w:val="20"/>
        </w:rPr>
        <w:t>nri de Greeve een rede houden over het onderwerp „Roomsch Offensief". Besloten werd wederom een nieuwe catalogus uit te geven. Men was zeer slecht te spreken over de behandeling der boeken door de leden, die zich vaak niet. ontzien deze te beschadigen en te bekladden. Aan de beurt van aftreden ziin thans de heeren M. Welvaarts. E. v. Roosmalen en H. Erkelens. In de vacatures zal op de algemeene vergadering worden voorzien.</w:t>
      </w:r>
    </w:p>
    <w:p w:rsidR="00A17065" w:rsidRDefault="00A17065" w:rsidP="009925EE">
      <w:pPr>
        <w:shd w:val="clear" w:color="auto" w:fill="FFFFFF"/>
        <w:jc w:val="both"/>
        <w:rPr>
          <w:rFonts w:ascii="Arial" w:eastAsia="Arial Unicode MS" w:hAnsi="Arial" w:cs="Arial"/>
          <w:sz w:val="20"/>
          <w:szCs w:val="20"/>
        </w:rPr>
      </w:pPr>
    </w:p>
    <w:p w:rsidR="005E70C9" w:rsidRPr="005E70C9" w:rsidRDefault="005E70C9" w:rsidP="005E70C9">
      <w:pPr>
        <w:shd w:val="clear" w:color="auto" w:fill="FFFFFF"/>
        <w:jc w:val="both"/>
        <w:rPr>
          <w:rFonts w:ascii="Arial" w:eastAsia="Arial Unicode MS" w:hAnsi="Arial" w:cs="Arial"/>
          <w:b/>
          <w:bCs/>
          <w:sz w:val="20"/>
          <w:szCs w:val="20"/>
          <w:u w:val="single"/>
        </w:rPr>
      </w:pPr>
      <w:r w:rsidRPr="005E70C9">
        <w:rPr>
          <w:rFonts w:ascii="Arial" w:eastAsia="Arial Unicode MS" w:hAnsi="Arial" w:cs="Arial"/>
          <w:b/>
          <w:bCs/>
          <w:sz w:val="20"/>
          <w:szCs w:val="20"/>
          <w:u w:val="single"/>
        </w:rPr>
        <w:lastRenderedPageBreak/>
        <w:t xml:space="preserve">Provinciale Noordbrabantsche en 's Hertogenbossche courant </w:t>
      </w:r>
      <w:r>
        <w:rPr>
          <w:rFonts w:ascii="Arial" w:eastAsia="Arial Unicode MS" w:hAnsi="Arial" w:cs="Arial"/>
          <w:b/>
          <w:bCs/>
          <w:sz w:val="20"/>
          <w:szCs w:val="20"/>
          <w:u w:val="single"/>
        </w:rPr>
        <w:t>10</w:t>
      </w:r>
      <w:r w:rsidRPr="005E70C9">
        <w:rPr>
          <w:rFonts w:ascii="Arial" w:eastAsia="Arial Unicode MS" w:hAnsi="Arial" w:cs="Arial"/>
          <w:b/>
          <w:bCs/>
          <w:sz w:val="20"/>
          <w:szCs w:val="20"/>
          <w:u w:val="single"/>
        </w:rPr>
        <w:t>-09-1937</w:t>
      </w:r>
    </w:p>
    <w:p w:rsidR="005E70C9" w:rsidRDefault="005E70C9" w:rsidP="009925EE">
      <w:pPr>
        <w:shd w:val="clear" w:color="auto" w:fill="FFFFFF"/>
        <w:jc w:val="both"/>
        <w:rPr>
          <w:rFonts w:ascii="Arial" w:eastAsia="Arial Unicode MS" w:hAnsi="Arial" w:cs="Arial"/>
          <w:sz w:val="20"/>
          <w:szCs w:val="20"/>
        </w:rPr>
      </w:pPr>
    </w:p>
    <w:p w:rsidR="005E70C9" w:rsidRPr="005E70C9" w:rsidRDefault="005E70C9" w:rsidP="009925EE">
      <w:pPr>
        <w:shd w:val="clear" w:color="auto" w:fill="FFFFFF"/>
        <w:jc w:val="both"/>
        <w:rPr>
          <w:rFonts w:ascii="Arial" w:eastAsia="Arial Unicode MS" w:hAnsi="Arial" w:cs="Arial"/>
          <w:b/>
          <w:sz w:val="20"/>
          <w:szCs w:val="20"/>
        </w:rPr>
      </w:pPr>
      <w:r w:rsidRPr="005E70C9">
        <w:rPr>
          <w:rFonts w:ascii="Arial" w:eastAsia="Arial Unicode MS" w:hAnsi="Arial" w:cs="Arial"/>
          <w:b/>
          <w:sz w:val="20"/>
          <w:szCs w:val="20"/>
        </w:rPr>
        <w:t xml:space="preserve">OPENING DER MIDDENSTANDSHANDELSSCHOOL TE SCHIJNDEL. </w:t>
      </w:r>
    </w:p>
    <w:p w:rsidR="005E70C9" w:rsidRDefault="005E70C9" w:rsidP="009925EE">
      <w:pPr>
        <w:shd w:val="clear" w:color="auto" w:fill="FFFFFF"/>
        <w:jc w:val="both"/>
        <w:rPr>
          <w:rFonts w:ascii="Arial" w:eastAsia="Arial Unicode MS" w:hAnsi="Arial" w:cs="Arial"/>
          <w:sz w:val="20"/>
          <w:szCs w:val="20"/>
        </w:rPr>
      </w:pPr>
      <w:r w:rsidRPr="005E70C9">
        <w:rPr>
          <w:rFonts w:ascii="Arial" w:eastAsia="Arial Unicode MS" w:hAnsi="Arial" w:cs="Arial"/>
          <w:sz w:val="20"/>
          <w:szCs w:val="20"/>
        </w:rPr>
        <w:t>Men meldt ons uit Schi</w:t>
      </w:r>
      <w:r>
        <w:rPr>
          <w:rFonts w:ascii="Arial" w:eastAsia="Arial Unicode MS" w:hAnsi="Arial" w:cs="Arial"/>
          <w:sz w:val="20"/>
          <w:szCs w:val="20"/>
        </w:rPr>
        <w:t>j</w:t>
      </w:r>
      <w:r w:rsidRPr="005E70C9">
        <w:rPr>
          <w:rFonts w:ascii="Arial" w:eastAsia="Arial Unicode MS" w:hAnsi="Arial" w:cs="Arial"/>
          <w:sz w:val="20"/>
          <w:szCs w:val="20"/>
        </w:rPr>
        <w:t>nde</w:t>
      </w:r>
      <w:r>
        <w:rPr>
          <w:rFonts w:ascii="Arial" w:eastAsia="Arial Unicode MS" w:hAnsi="Arial" w:cs="Arial"/>
          <w:sz w:val="20"/>
          <w:szCs w:val="20"/>
        </w:rPr>
        <w:t>l,</w:t>
      </w:r>
      <w:r w:rsidRPr="005E70C9">
        <w:rPr>
          <w:rFonts w:ascii="Arial" w:eastAsia="Arial Unicode MS" w:hAnsi="Arial" w:cs="Arial"/>
          <w:sz w:val="20"/>
          <w:szCs w:val="20"/>
        </w:rPr>
        <w:t xml:space="preserve"> d.d. 9 September: Gisterenavond vond in de bovenzaal van het patronaat de officieele opening plaats der Middenstandshandelsschool. Nadat de voorzitter der Schoolcommissie Kap. van Hellenberg-Hubar, pastoor G. van Di</w:t>
      </w:r>
      <w:r>
        <w:rPr>
          <w:rFonts w:ascii="Arial" w:eastAsia="Arial Unicode MS" w:hAnsi="Arial" w:cs="Arial"/>
          <w:sz w:val="20"/>
          <w:szCs w:val="20"/>
        </w:rPr>
        <w:t>j</w:t>
      </w:r>
      <w:r w:rsidRPr="005E70C9">
        <w:rPr>
          <w:rFonts w:ascii="Arial" w:eastAsia="Arial Unicode MS" w:hAnsi="Arial" w:cs="Arial"/>
          <w:sz w:val="20"/>
          <w:szCs w:val="20"/>
        </w:rPr>
        <w:t>k. de leeraren, het bestuur van de R. K. Middenstands</w:t>
      </w:r>
      <w:r>
        <w:rPr>
          <w:rFonts w:ascii="Arial" w:eastAsia="Arial Unicode MS" w:hAnsi="Arial" w:cs="Arial"/>
          <w:sz w:val="20"/>
          <w:szCs w:val="20"/>
        </w:rPr>
        <w:t>-</w:t>
      </w:r>
      <w:r w:rsidRPr="005E70C9">
        <w:rPr>
          <w:rFonts w:ascii="Arial" w:eastAsia="Arial Unicode MS" w:hAnsi="Arial" w:cs="Arial"/>
          <w:sz w:val="20"/>
          <w:szCs w:val="20"/>
        </w:rPr>
        <w:t>vereeniging en de leden der Schoolcommissie had welkom geheeten</w:t>
      </w:r>
      <w:r>
        <w:rPr>
          <w:rFonts w:ascii="Arial" w:eastAsia="Arial Unicode MS" w:hAnsi="Arial" w:cs="Arial"/>
          <w:sz w:val="20"/>
          <w:szCs w:val="20"/>
        </w:rPr>
        <w:t>,</w:t>
      </w:r>
      <w:r w:rsidRPr="005E70C9">
        <w:rPr>
          <w:rFonts w:ascii="Arial" w:eastAsia="Arial Unicode MS" w:hAnsi="Arial" w:cs="Arial"/>
          <w:sz w:val="20"/>
          <w:szCs w:val="20"/>
        </w:rPr>
        <w:t xml:space="preserve"> besprak hi</w:t>
      </w:r>
      <w:r>
        <w:rPr>
          <w:rFonts w:ascii="Arial" w:eastAsia="Arial Unicode MS" w:hAnsi="Arial" w:cs="Arial"/>
          <w:sz w:val="20"/>
          <w:szCs w:val="20"/>
        </w:rPr>
        <w:t>j</w:t>
      </w:r>
      <w:r w:rsidRPr="005E70C9">
        <w:rPr>
          <w:rFonts w:ascii="Arial" w:eastAsia="Arial Unicode MS" w:hAnsi="Arial" w:cs="Arial"/>
          <w:sz w:val="20"/>
          <w:szCs w:val="20"/>
        </w:rPr>
        <w:t xml:space="preserve"> in het kort de stichting der school, de lessen die gegeven zullen worden en den lesrooster. Hi</w:t>
      </w:r>
      <w:r>
        <w:rPr>
          <w:rFonts w:ascii="Arial" w:eastAsia="Arial Unicode MS" w:hAnsi="Arial" w:cs="Arial"/>
          <w:sz w:val="20"/>
          <w:szCs w:val="20"/>
        </w:rPr>
        <w:t>j</w:t>
      </w:r>
      <w:r w:rsidRPr="005E70C9">
        <w:rPr>
          <w:rFonts w:ascii="Arial" w:eastAsia="Arial Unicode MS" w:hAnsi="Arial" w:cs="Arial"/>
          <w:sz w:val="20"/>
          <w:szCs w:val="20"/>
        </w:rPr>
        <w:t xml:space="preserve"> sprak de hoo</w:t>
      </w:r>
      <w:r w:rsidR="00DB2FE5">
        <w:rPr>
          <w:rFonts w:ascii="Arial" w:eastAsia="Arial Unicode MS" w:hAnsi="Arial" w:cs="Arial"/>
          <w:sz w:val="20"/>
          <w:szCs w:val="20"/>
        </w:rPr>
        <w:t>p</w:t>
      </w:r>
      <w:r w:rsidRPr="005E70C9">
        <w:rPr>
          <w:rFonts w:ascii="Arial" w:eastAsia="Arial Unicode MS" w:hAnsi="Arial" w:cs="Arial"/>
          <w:sz w:val="20"/>
          <w:szCs w:val="20"/>
        </w:rPr>
        <w:t xml:space="preserve"> uit dat de school met Gods zegen veel nut zal afwerpen tot heil van dén middenstand e</w:t>
      </w:r>
      <w:r w:rsidR="00DB2FE5">
        <w:rPr>
          <w:rFonts w:ascii="Arial" w:eastAsia="Arial Unicode MS" w:hAnsi="Arial" w:cs="Arial"/>
          <w:sz w:val="20"/>
          <w:szCs w:val="20"/>
        </w:rPr>
        <w:t>n</w:t>
      </w:r>
      <w:r w:rsidRPr="005E70C9">
        <w:rPr>
          <w:rFonts w:ascii="Arial" w:eastAsia="Arial Unicode MS" w:hAnsi="Arial" w:cs="Arial"/>
          <w:sz w:val="20"/>
          <w:szCs w:val="20"/>
        </w:rPr>
        <w:t xml:space="preserve"> t</w:t>
      </w:r>
      <w:r w:rsidR="00DB2FE5">
        <w:rPr>
          <w:rFonts w:ascii="Arial" w:eastAsia="Arial Unicode MS" w:hAnsi="Arial" w:cs="Arial"/>
          <w:sz w:val="20"/>
          <w:szCs w:val="20"/>
        </w:rPr>
        <w:t>o</w:t>
      </w:r>
      <w:r w:rsidRPr="005E70C9">
        <w:rPr>
          <w:rFonts w:ascii="Arial" w:eastAsia="Arial Unicode MS" w:hAnsi="Arial" w:cs="Arial"/>
          <w:sz w:val="20"/>
          <w:szCs w:val="20"/>
        </w:rPr>
        <w:t>t verheffing ervan. Pastoor van Di</w:t>
      </w:r>
      <w:r w:rsidR="00DB2FE5">
        <w:rPr>
          <w:rFonts w:ascii="Arial" w:eastAsia="Arial Unicode MS" w:hAnsi="Arial" w:cs="Arial"/>
          <w:sz w:val="20"/>
          <w:szCs w:val="20"/>
        </w:rPr>
        <w:t>j</w:t>
      </w:r>
      <w:r w:rsidRPr="005E70C9">
        <w:rPr>
          <w:rFonts w:ascii="Arial" w:eastAsia="Arial Unicode MS" w:hAnsi="Arial" w:cs="Arial"/>
          <w:sz w:val="20"/>
          <w:szCs w:val="20"/>
        </w:rPr>
        <w:t>k feliciteerde den Schi</w:t>
      </w:r>
      <w:r w:rsidR="00A366CA">
        <w:rPr>
          <w:rFonts w:ascii="Arial" w:eastAsia="Arial Unicode MS" w:hAnsi="Arial" w:cs="Arial"/>
          <w:sz w:val="20"/>
          <w:szCs w:val="20"/>
        </w:rPr>
        <w:t>j</w:t>
      </w:r>
      <w:r w:rsidRPr="005E70C9">
        <w:rPr>
          <w:rFonts w:ascii="Arial" w:eastAsia="Arial Unicode MS" w:hAnsi="Arial" w:cs="Arial"/>
          <w:sz w:val="20"/>
          <w:szCs w:val="20"/>
        </w:rPr>
        <w:t>ndelschen Middenstand met deze school. Schi</w:t>
      </w:r>
      <w:r w:rsidR="00DB2FE5">
        <w:rPr>
          <w:rFonts w:ascii="Arial" w:eastAsia="Arial Unicode MS" w:hAnsi="Arial" w:cs="Arial"/>
          <w:sz w:val="20"/>
          <w:szCs w:val="20"/>
        </w:rPr>
        <w:t>j</w:t>
      </w:r>
      <w:r w:rsidRPr="005E70C9">
        <w:rPr>
          <w:rFonts w:ascii="Arial" w:eastAsia="Arial Unicode MS" w:hAnsi="Arial" w:cs="Arial"/>
          <w:sz w:val="20"/>
          <w:szCs w:val="20"/>
        </w:rPr>
        <w:t>ndel is de eerste gemeente, waar een school geopend wordt. Het kerkbestuur had direct zi</w:t>
      </w:r>
      <w:r w:rsidR="00DB2FE5">
        <w:rPr>
          <w:rFonts w:ascii="Arial" w:eastAsia="Arial Unicode MS" w:hAnsi="Arial" w:cs="Arial"/>
          <w:sz w:val="20"/>
          <w:szCs w:val="20"/>
        </w:rPr>
        <w:t>j</w:t>
      </w:r>
      <w:r w:rsidRPr="005E70C9">
        <w:rPr>
          <w:rFonts w:ascii="Arial" w:eastAsia="Arial Unicode MS" w:hAnsi="Arial" w:cs="Arial"/>
          <w:sz w:val="20"/>
          <w:szCs w:val="20"/>
        </w:rPr>
        <w:t>n steun gegeven, door een lokaal ter beschikking te stellen, want het begreep, dat hier het belang van den middenstand gediend werd en deze moet zi</w:t>
      </w:r>
      <w:r w:rsidR="00DB2FE5">
        <w:rPr>
          <w:rFonts w:ascii="Arial" w:eastAsia="Arial Unicode MS" w:hAnsi="Arial" w:cs="Arial"/>
          <w:sz w:val="20"/>
          <w:szCs w:val="20"/>
        </w:rPr>
        <w:t>j</w:t>
      </w:r>
      <w:r w:rsidRPr="005E70C9">
        <w:rPr>
          <w:rFonts w:ascii="Arial" w:eastAsia="Arial Unicode MS" w:hAnsi="Arial" w:cs="Arial"/>
          <w:sz w:val="20"/>
          <w:szCs w:val="20"/>
        </w:rPr>
        <w:t>n en bli</w:t>
      </w:r>
      <w:r w:rsidR="00DB2FE5">
        <w:rPr>
          <w:rFonts w:ascii="Arial" w:eastAsia="Arial Unicode MS" w:hAnsi="Arial" w:cs="Arial"/>
          <w:sz w:val="20"/>
          <w:szCs w:val="20"/>
        </w:rPr>
        <w:t>j</w:t>
      </w:r>
      <w:r w:rsidRPr="005E70C9">
        <w:rPr>
          <w:rFonts w:ascii="Arial" w:eastAsia="Arial Unicode MS" w:hAnsi="Arial" w:cs="Arial"/>
          <w:sz w:val="20"/>
          <w:szCs w:val="20"/>
        </w:rPr>
        <w:t>ven de ruggegraat der maatschappij. Aangezien de voorzitter van de midden</w:t>
      </w:r>
      <w:r w:rsidR="00DB2FE5">
        <w:rPr>
          <w:rFonts w:ascii="Arial" w:eastAsia="Arial Unicode MS" w:hAnsi="Arial" w:cs="Arial"/>
          <w:sz w:val="20"/>
          <w:szCs w:val="20"/>
        </w:rPr>
        <w:t>-</w:t>
      </w:r>
      <w:r w:rsidRPr="005E70C9">
        <w:rPr>
          <w:rFonts w:ascii="Arial" w:eastAsia="Arial Unicode MS" w:hAnsi="Arial" w:cs="Arial"/>
          <w:sz w:val="20"/>
          <w:szCs w:val="20"/>
        </w:rPr>
        <w:t>standsvereeniging verhinderd was, sprak de vice-voorzitter</w:t>
      </w:r>
      <w:r w:rsidR="00DB2FE5">
        <w:rPr>
          <w:rFonts w:ascii="Arial" w:eastAsia="Arial Unicode MS" w:hAnsi="Arial" w:cs="Arial"/>
          <w:sz w:val="20"/>
          <w:szCs w:val="20"/>
        </w:rPr>
        <w:t>,</w:t>
      </w:r>
      <w:r w:rsidRPr="005E70C9">
        <w:rPr>
          <w:rFonts w:ascii="Arial" w:eastAsia="Arial Unicode MS" w:hAnsi="Arial" w:cs="Arial"/>
          <w:sz w:val="20"/>
          <w:szCs w:val="20"/>
        </w:rPr>
        <w:t xml:space="preserve"> de heer Th. Doreleyers</w:t>
      </w:r>
      <w:r w:rsidR="00DB2FE5">
        <w:rPr>
          <w:rFonts w:ascii="Arial" w:eastAsia="Arial Unicode MS" w:hAnsi="Arial" w:cs="Arial"/>
          <w:sz w:val="20"/>
          <w:szCs w:val="20"/>
        </w:rPr>
        <w:t>,</w:t>
      </w:r>
      <w:r w:rsidRPr="005E70C9">
        <w:rPr>
          <w:rFonts w:ascii="Arial" w:eastAsia="Arial Unicode MS" w:hAnsi="Arial" w:cs="Arial"/>
          <w:sz w:val="20"/>
          <w:szCs w:val="20"/>
        </w:rPr>
        <w:t xml:space="preserve"> in zi</w:t>
      </w:r>
      <w:r w:rsidR="00DB2FE5">
        <w:rPr>
          <w:rFonts w:ascii="Arial" w:eastAsia="Arial Unicode MS" w:hAnsi="Arial" w:cs="Arial"/>
          <w:sz w:val="20"/>
          <w:szCs w:val="20"/>
        </w:rPr>
        <w:t>j</w:t>
      </w:r>
      <w:r w:rsidRPr="005E70C9">
        <w:rPr>
          <w:rFonts w:ascii="Arial" w:eastAsia="Arial Unicode MS" w:hAnsi="Arial" w:cs="Arial"/>
          <w:sz w:val="20"/>
          <w:szCs w:val="20"/>
        </w:rPr>
        <w:t>n naam een kort felicitatiewoord. Hi</w:t>
      </w:r>
      <w:r w:rsidR="00DB2FE5">
        <w:rPr>
          <w:rFonts w:ascii="Arial" w:eastAsia="Arial Unicode MS" w:hAnsi="Arial" w:cs="Arial"/>
          <w:sz w:val="20"/>
          <w:szCs w:val="20"/>
        </w:rPr>
        <w:t>j</w:t>
      </w:r>
      <w:r w:rsidRPr="005E70C9">
        <w:rPr>
          <w:rFonts w:ascii="Arial" w:eastAsia="Arial Unicode MS" w:hAnsi="Arial" w:cs="Arial"/>
          <w:sz w:val="20"/>
          <w:szCs w:val="20"/>
        </w:rPr>
        <w:t xml:space="preserve"> wees de cursisten op de groote moeili</w:t>
      </w:r>
      <w:r w:rsidR="00DB2FE5">
        <w:rPr>
          <w:rFonts w:ascii="Arial" w:eastAsia="Arial Unicode MS" w:hAnsi="Arial" w:cs="Arial"/>
          <w:sz w:val="20"/>
          <w:szCs w:val="20"/>
        </w:rPr>
        <w:t>j</w:t>
      </w:r>
      <w:r w:rsidRPr="005E70C9">
        <w:rPr>
          <w:rFonts w:ascii="Arial" w:eastAsia="Arial Unicode MS" w:hAnsi="Arial" w:cs="Arial"/>
          <w:sz w:val="20"/>
          <w:szCs w:val="20"/>
        </w:rPr>
        <w:t>kheden</w:t>
      </w:r>
      <w:r w:rsidR="00DB2FE5">
        <w:rPr>
          <w:rFonts w:ascii="Arial" w:eastAsia="Arial Unicode MS" w:hAnsi="Arial" w:cs="Arial"/>
          <w:sz w:val="20"/>
          <w:szCs w:val="20"/>
        </w:rPr>
        <w:t>,</w:t>
      </w:r>
      <w:r w:rsidRPr="005E70C9">
        <w:rPr>
          <w:rFonts w:ascii="Arial" w:eastAsia="Arial Unicode MS" w:hAnsi="Arial" w:cs="Arial"/>
          <w:sz w:val="20"/>
          <w:szCs w:val="20"/>
        </w:rPr>
        <w:t xml:space="preserve"> waarmede de tegenwoordige middenstanders in hun jeugd te kampen hebben gehad. Voor hen waren geen handelsavondscholen, de tegenwoordige middenstandsiepgd heeft veel voor. daarom wees spreker op het spreekwoord „Hooien als de zon schiint". H</w:t>
      </w:r>
      <w:r w:rsidR="00A366CA">
        <w:rPr>
          <w:rFonts w:ascii="Arial" w:eastAsia="Arial Unicode MS" w:hAnsi="Arial" w:cs="Arial"/>
          <w:sz w:val="20"/>
          <w:szCs w:val="20"/>
        </w:rPr>
        <w:t>ij</w:t>
      </w:r>
      <w:r w:rsidRPr="005E70C9">
        <w:rPr>
          <w:rFonts w:ascii="Arial" w:eastAsia="Arial Unicode MS" w:hAnsi="Arial" w:cs="Arial"/>
          <w:sz w:val="20"/>
          <w:szCs w:val="20"/>
        </w:rPr>
        <w:t xml:space="preserve"> sprak de hoop uit dat de jongelui een goed gebruik zouden maken van de school, die door toedoen van de organisatie hunner vaderen tot stand was gekomen. De directeur der school de heer J. P. van Bussel nam hierna het woord en wees on het groote nut van een handels</w:t>
      </w:r>
      <w:r w:rsidR="00A366CA">
        <w:rPr>
          <w:rFonts w:ascii="Arial" w:eastAsia="Arial Unicode MS" w:hAnsi="Arial" w:cs="Arial"/>
          <w:sz w:val="20"/>
          <w:szCs w:val="20"/>
        </w:rPr>
        <w:t>-</w:t>
      </w:r>
      <w:r w:rsidRPr="005E70C9">
        <w:rPr>
          <w:rFonts w:ascii="Arial" w:eastAsia="Arial Unicode MS" w:hAnsi="Arial" w:cs="Arial"/>
          <w:sz w:val="20"/>
          <w:szCs w:val="20"/>
        </w:rPr>
        <w:t>avondschool op een plaats als Schi</w:t>
      </w:r>
      <w:r w:rsidR="00A366CA">
        <w:rPr>
          <w:rFonts w:ascii="Arial" w:eastAsia="Arial Unicode MS" w:hAnsi="Arial" w:cs="Arial"/>
          <w:sz w:val="20"/>
          <w:szCs w:val="20"/>
        </w:rPr>
        <w:t>j</w:t>
      </w:r>
      <w:r w:rsidRPr="005E70C9">
        <w:rPr>
          <w:rFonts w:ascii="Arial" w:eastAsia="Arial Unicode MS" w:hAnsi="Arial" w:cs="Arial"/>
          <w:sz w:val="20"/>
          <w:szCs w:val="20"/>
        </w:rPr>
        <w:t>ndel. De meeste iongens komen van de lagere school direct in het volle leven en leeren niets meer bii. Daarom is deze school een uitkomst. Hi</w:t>
      </w:r>
      <w:r w:rsidR="00A366CA">
        <w:rPr>
          <w:rFonts w:ascii="Arial" w:eastAsia="Arial Unicode MS" w:hAnsi="Arial" w:cs="Arial"/>
          <w:sz w:val="20"/>
          <w:szCs w:val="20"/>
        </w:rPr>
        <w:t>j</w:t>
      </w:r>
      <w:r w:rsidRPr="005E70C9">
        <w:rPr>
          <w:rFonts w:ascii="Arial" w:eastAsia="Arial Unicode MS" w:hAnsi="Arial" w:cs="Arial"/>
          <w:sz w:val="20"/>
          <w:szCs w:val="20"/>
        </w:rPr>
        <w:t xml:space="preserve"> hoopte dat de leerlingen mede zullen werken en bi</w:t>
      </w:r>
      <w:r w:rsidR="00A366CA">
        <w:rPr>
          <w:rFonts w:ascii="Arial" w:eastAsia="Arial Unicode MS" w:hAnsi="Arial" w:cs="Arial"/>
          <w:sz w:val="20"/>
          <w:szCs w:val="20"/>
        </w:rPr>
        <w:t>j</w:t>
      </w:r>
      <w:r w:rsidRPr="005E70C9">
        <w:rPr>
          <w:rFonts w:ascii="Arial" w:eastAsia="Arial Unicode MS" w:hAnsi="Arial" w:cs="Arial"/>
          <w:sz w:val="20"/>
          <w:szCs w:val="20"/>
        </w:rPr>
        <w:t xml:space="preserve"> iets dat zi</w:t>
      </w:r>
      <w:r w:rsidR="00A366CA">
        <w:rPr>
          <w:rFonts w:ascii="Arial" w:eastAsia="Arial Unicode MS" w:hAnsi="Arial" w:cs="Arial"/>
          <w:sz w:val="20"/>
          <w:szCs w:val="20"/>
        </w:rPr>
        <w:t>j</w:t>
      </w:r>
      <w:r w:rsidRPr="005E70C9">
        <w:rPr>
          <w:rFonts w:ascii="Arial" w:eastAsia="Arial Unicode MS" w:hAnsi="Arial" w:cs="Arial"/>
          <w:sz w:val="20"/>
          <w:szCs w:val="20"/>
        </w:rPr>
        <w:t xml:space="preserve"> niet begriipen</w:t>
      </w:r>
      <w:r w:rsidR="00A366CA">
        <w:rPr>
          <w:rFonts w:ascii="Arial" w:eastAsia="Arial Unicode MS" w:hAnsi="Arial" w:cs="Arial"/>
          <w:sz w:val="20"/>
          <w:szCs w:val="20"/>
        </w:rPr>
        <w:t>,</w:t>
      </w:r>
      <w:r w:rsidRPr="005E70C9">
        <w:rPr>
          <w:rFonts w:ascii="Arial" w:eastAsia="Arial Unicode MS" w:hAnsi="Arial" w:cs="Arial"/>
          <w:sz w:val="20"/>
          <w:szCs w:val="20"/>
        </w:rPr>
        <w:t xml:space="preserve"> zich direct tot hun leeraren zullen wenden. Zonder de hulp der leerlingen kunnen ook zi</w:t>
      </w:r>
      <w:r w:rsidR="00A366CA">
        <w:rPr>
          <w:rFonts w:ascii="Arial" w:eastAsia="Arial Unicode MS" w:hAnsi="Arial" w:cs="Arial"/>
          <w:sz w:val="20"/>
          <w:szCs w:val="20"/>
        </w:rPr>
        <w:t>j</w:t>
      </w:r>
      <w:r w:rsidRPr="005E70C9">
        <w:rPr>
          <w:rFonts w:ascii="Arial" w:eastAsia="Arial Unicode MS" w:hAnsi="Arial" w:cs="Arial"/>
          <w:sz w:val="20"/>
          <w:szCs w:val="20"/>
        </w:rPr>
        <w:t xml:space="preserve"> niets. Hierna nam Kap van HellenbergHubar nogmaals het woord en deelde nog het een en ander mede over den gang van zaken, ti</w:t>
      </w:r>
      <w:r w:rsidR="00A366CA">
        <w:rPr>
          <w:rFonts w:ascii="Arial" w:eastAsia="Arial Unicode MS" w:hAnsi="Arial" w:cs="Arial"/>
          <w:sz w:val="20"/>
          <w:szCs w:val="20"/>
        </w:rPr>
        <w:t>j</w:t>
      </w:r>
      <w:r w:rsidRPr="005E70C9">
        <w:rPr>
          <w:rFonts w:ascii="Arial" w:eastAsia="Arial Unicode MS" w:hAnsi="Arial" w:cs="Arial"/>
          <w:sz w:val="20"/>
          <w:szCs w:val="20"/>
        </w:rPr>
        <w:t>dens de lessen. Om half acht was het officieele gedeelte ten einde en begon de eerste les waaraan 33 leerlingen deelnamen.</w:t>
      </w:r>
    </w:p>
    <w:p w:rsidR="00A366CA" w:rsidRDefault="00A366CA" w:rsidP="009925EE">
      <w:pPr>
        <w:shd w:val="clear" w:color="auto" w:fill="FFFFFF"/>
        <w:jc w:val="both"/>
        <w:rPr>
          <w:rFonts w:ascii="Arial" w:eastAsia="Arial Unicode MS" w:hAnsi="Arial" w:cs="Arial"/>
          <w:sz w:val="20"/>
          <w:szCs w:val="20"/>
        </w:rPr>
      </w:pPr>
    </w:p>
    <w:p w:rsidR="00FE7BDC" w:rsidRPr="00FE7BDC" w:rsidRDefault="00FE7BDC" w:rsidP="00FE7BDC">
      <w:pPr>
        <w:shd w:val="clear" w:color="auto" w:fill="FFFFFF"/>
        <w:jc w:val="both"/>
        <w:rPr>
          <w:rFonts w:ascii="Arial" w:eastAsia="Arial Unicode MS" w:hAnsi="Arial" w:cs="Arial"/>
          <w:b/>
          <w:bCs/>
          <w:sz w:val="20"/>
          <w:szCs w:val="20"/>
          <w:u w:val="single"/>
        </w:rPr>
      </w:pPr>
      <w:r w:rsidRPr="00FE7BDC">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1</w:t>
      </w:r>
      <w:r w:rsidRPr="00FE7BDC">
        <w:rPr>
          <w:rFonts w:ascii="Arial" w:eastAsia="Arial Unicode MS" w:hAnsi="Arial" w:cs="Arial"/>
          <w:b/>
          <w:bCs/>
          <w:sz w:val="20"/>
          <w:szCs w:val="20"/>
          <w:u w:val="single"/>
        </w:rPr>
        <w:t>-09-1937</w:t>
      </w:r>
    </w:p>
    <w:p w:rsidR="00FE7BDC" w:rsidRDefault="00FE7BDC" w:rsidP="009925EE">
      <w:pPr>
        <w:shd w:val="clear" w:color="auto" w:fill="FFFFFF"/>
        <w:jc w:val="both"/>
        <w:rPr>
          <w:rFonts w:ascii="Arial" w:eastAsia="Arial Unicode MS" w:hAnsi="Arial" w:cs="Arial"/>
          <w:sz w:val="20"/>
          <w:szCs w:val="20"/>
        </w:rPr>
      </w:pPr>
    </w:p>
    <w:p w:rsidR="00FE7BDC" w:rsidRPr="00FE7BDC" w:rsidRDefault="00FE7BDC" w:rsidP="009925EE">
      <w:pPr>
        <w:shd w:val="clear" w:color="auto" w:fill="FFFFFF"/>
        <w:jc w:val="both"/>
        <w:rPr>
          <w:rFonts w:ascii="Arial" w:eastAsia="Arial Unicode MS" w:hAnsi="Arial" w:cs="Arial"/>
          <w:b/>
          <w:sz w:val="20"/>
          <w:szCs w:val="20"/>
        </w:rPr>
      </w:pPr>
      <w:r w:rsidRPr="00FE7BDC">
        <w:rPr>
          <w:rFonts w:ascii="Arial" w:eastAsia="Arial Unicode MS" w:hAnsi="Arial" w:cs="Arial"/>
          <w:b/>
          <w:sz w:val="20"/>
          <w:szCs w:val="20"/>
        </w:rPr>
        <w:t xml:space="preserve">AFSCHEID BURGEMEESTER JANSSENS TE SCHIJNDEL. </w:t>
      </w:r>
    </w:p>
    <w:p w:rsidR="00FE7BDC" w:rsidRDefault="00FE7BDC" w:rsidP="009925EE">
      <w:pPr>
        <w:shd w:val="clear" w:color="auto" w:fill="FFFFFF"/>
        <w:jc w:val="both"/>
        <w:rPr>
          <w:rFonts w:ascii="Arial" w:eastAsia="Arial Unicode MS" w:hAnsi="Arial" w:cs="Arial"/>
          <w:sz w:val="20"/>
          <w:szCs w:val="20"/>
        </w:rPr>
      </w:pPr>
      <w:r w:rsidRPr="00FE7BDC">
        <w:rPr>
          <w:rFonts w:ascii="Arial" w:eastAsia="Arial Unicode MS" w:hAnsi="Arial" w:cs="Arial"/>
          <w:sz w:val="20"/>
          <w:szCs w:val="20"/>
        </w:rPr>
        <w:t xml:space="preserve">Men meldt ons uit Schijndel d.d. 10 Sept.: Dinsdag 14 September zal voormiddags 10 uur </w:t>
      </w:r>
      <w:r>
        <w:rPr>
          <w:rFonts w:ascii="Arial" w:eastAsia="Arial Unicode MS" w:hAnsi="Arial" w:cs="Arial"/>
          <w:sz w:val="20"/>
          <w:szCs w:val="20"/>
        </w:rPr>
        <w:t>d</w:t>
      </w:r>
      <w:r w:rsidRPr="00FE7BDC">
        <w:rPr>
          <w:rFonts w:ascii="Arial" w:eastAsia="Arial Unicode MS" w:hAnsi="Arial" w:cs="Arial"/>
          <w:sz w:val="20"/>
          <w:szCs w:val="20"/>
        </w:rPr>
        <w:t>e raad der gemeente Schijndel in een openbare zitting bijeenkomen in verband met het aftreden van burgemeester J. J. Janssens. Bij deze gelegenheid is er tevens een afscheidsreceptie en staat dus voor ieder ingezetene de gelegenheid open van Burgemeester Janssens afscheid te nemen. Deze receptie sluit aan, aan de raadszitting en is eveneens ten gemeentehuize.</w:t>
      </w:r>
    </w:p>
    <w:p w:rsidR="00FE7BDC" w:rsidRDefault="00FE7BDC" w:rsidP="009925EE">
      <w:pPr>
        <w:shd w:val="clear" w:color="auto" w:fill="FFFFFF"/>
        <w:jc w:val="both"/>
        <w:rPr>
          <w:rFonts w:ascii="Arial" w:eastAsia="Arial Unicode MS" w:hAnsi="Arial" w:cs="Arial"/>
          <w:sz w:val="20"/>
          <w:szCs w:val="20"/>
        </w:rPr>
      </w:pPr>
    </w:p>
    <w:p w:rsidR="00015189" w:rsidRDefault="00015189" w:rsidP="00015189">
      <w:pPr>
        <w:shd w:val="clear" w:color="auto" w:fill="FFFFFF"/>
        <w:jc w:val="both"/>
        <w:rPr>
          <w:rFonts w:ascii="Arial" w:eastAsia="Arial Unicode MS" w:hAnsi="Arial" w:cs="Arial"/>
          <w:sz w:val="20"/>
          <w:szCs w:val="20"/>
        </w:rPr>
      </w:pPr>
      <w:r w:rsidRPr="00015189">
        <w:rPr>
          <w:rFonts w:ascii="Arial" w:eastAsia="Arial Unicode MS" w:hAnsi="Arial" w:cs="Arial"/>
          <w:sz w:val="20"/>
          <w:szCs w:val="20"/>
        </w:rPr>
        <w:t>SCHIJNDEL, 10 Se</w:t>
      </w:r>
      <w:r>
        <w:rPr>
          <w:rFonts w:ascii="Arial" w:eastAsia="Arial Unicode MS" w:hAnsi="Arial" w:cs="Arial"/>
          <w:sz w:val="20"/>
          <w:szCs w:val="20"/>
        </w:rPr>
        <w:t>p</w:t>
      </w:r>
      <w:r w:rsidRPr="00015189">
        <w:rPr>
          <w:rFonts w:ascii="Arial" w:eastAsia="Arial Unicode MS" w:hAnsi="Arial" w:cs="Arial"/>
          <w:sz w:val="20"/>
          <w:szCs w:val="20"/>
        </w:rPr>
        <w:t>t. Hedenmiddag werd in het Servatiuseebouw vanwege het Wit-Gele Kruis een nieuwe Moedercursus geopend. Bi</w:t>
      </w:r>
      <w:r>
        <w:rPr>
          <w:rFonts w:ascii="Arial" w:eastAsia="Arial Unicode MS" w:hAnsi="Arial" w:cs="Arial"/>
          <w:sz w:val="20"/>
          <w:szCs w:val="20"/>
        </w:rPr>
        <w:t>j</w:t>
      </w:r>
      <w:r w:rsidRPr="00015189">
        <w:rPr>
          <w:rFonts w:ascii="Arial" w:eastAsia="Arial Unicode MS" w:hAnsi="Arial" w:cs="Arial"/>
          <w:sz w:val="20"/>
          <w:szCs w:val="20"/>
        </w:rPr>
        <w:t xml:space="preserve"> afwezigheid van den voorzitter werd de cursus geopend door den geesteli</w:t>
      </w:r>
      <w:r>
        <w:rPr>
          <w:rFonts w:ascii="Arial" w:eastAsia="Arial Unicode MS" w:hAnsi="Arial" w:cs="Arial"/>
          <w:sz w:val="20"/>
          <w:szCs w:val="20"/>
        </w:rPr>
        <w:t>j</w:t>
      </w:r>
      <w:r w:rsidRPr="00015189">
        <w:rPr>
          <w:rFonts w:ascii="Arial" w:eastAsia="Arial Unicode MS" w:hAnsi="Arial" w:cs="Arial"/>
          <w:sz w:val="20"/>
          <w:szCs w:val="20"/>
        </w:rPr>
        <w:t>ken adviseur pastoor van Di</w:t>
      </w:r>
      <w:r>
        <w:rPr>
          <w:rFonts w:ascii="Arial" w:eastAsia="Arial Unicode MS" w:hAnsi="Arial" w:cs="Arial"/>
          <w:sz w:val="20"/>
          <w:szCs w:val="20"/>
        </w:rPr>
        <w:t>j</w:t>
      </w:r>
      <w:r w:rsidRPr="00015189">
        <w:rPr>
          <w:rFonts w:ascii="Arial" w:eastAsia="Arial Unicode MS" w:hAnsi="Arial" w:cs="Arial"/>
          <w:sz w:val="20"/>
          <w:szCs w:val="20"/>
        </w:rPr>
        <w:t>k. Voor dezen nieuwen cursus waren 23 deelneemsters aanwezig. Voor een plaats als Schi</w:t>
      </w:r>
      <w:r>
        <w:rPr>
          <w:rFonts w:ascii="Arial" w:eastAsia="Arial Unicode MS" w:hAnsi="Arial" w:cs="Arial"/>
          <w:sz w:val="20"/>
          <w:szCs w:val="20"/>
        </w:rPr>
        <w:t>j</w:t>
      </w:r>
      <w:r w:rsidRPr="00015189">
        <w:rPr>
          <w:rFonts w:ascii="Arial" w:eastAsia="Arial Unicode MS" w:hAnsi="Arial" w:cs="Arial"/>
          <w:sz w:val="20"/>
          <w:szCs w:val="20"/>
        </w:rPr>
        <w:t>ndel is dit veel te weinig. Er hadden er minstens 50 moeten ziin. Door pastoor van D</w:t>
      </w:r>
      <w:r>
        <w:rPr>
          <w:rFonts w:ascii="Arial" w:eastAsia="Arial Unicode MS" w:hAnsi="Arial" w:cs="Arial"/>
          <w:sz w:val="20"/>
          <w:szCs w:val="20"/>
        </w:rPr>
        <w:t>ij</w:t>
      </w:r>
      <w:r w:rsidRPr="00015189">
        <w:rPr>
          <w:rFonts w:ascii="Arial" w:eastAsia="Arial Unicode MS" w:hAnsi="Arial" w:cs="Arial"/>
          <w:sz w:val="20"/>
          <w:szCs w:val="20"/>
        </w:rPr>
        <w:t>k werden de deelneemsters harteliik welkom geheeten. Hii wist jeker dat deze cursus moest slagen, daarvoor was hem de reputatie van zuster Smit. provinciaal en</w:t>
      </w:r>
      <w:r>
        <w:rPr>
          <w:rFonts w:ascii="Arial" w:eastAsia="Arial Unicode MS" w:hAnsi="Arial" w:cs="Arial"/>
          <w:sz w:val="20"/>
          <w:szCs w:val="20"/>
        </w:rPr>
        <w:t>q</w:t>
      </w:r>
      <w:r w:rsidRPr="00015189">
        <w:rPr>
          <w:rFonts w:ascii="Arial" w:eastAsia="Arial Unicode MS" w:hAnsi="Arial" w:cs="Arial"/>
          <w:sz w:val="20"/>
          <w:szCs w:val="20"/>
        </w:rPr>
        <w:t>uetrice, een waarborg. Spreker moedigde de deelneemsters aan tot volharding en wenschte hun met dezen cursus zeer veel succes. Hierna begon de eerste les.</w:t>
      </w:r>
    </w:p>
    <w:p w:rsidR="00015189" w:rsidRDefault="00015189" w:rsidP="00015189">
      <w:pPr>
        <w:shd w:val="clear" w:color="auto" w:fill="FFFFFF"/>
        <w:jc w:val="both"/>
        <w:rPr>
          <w:rFonts w:ascii="Arial" w:eastAsia="Arial Unicode MS" w:hAnsi="Arial" w:cs="Arial"/>
          <w:sz w:val="20"/>
          <w:szCs w:val="20"/>
        </w:rPr>
      </w:pPr>
    </w:p>
    <w:p w:rsidR="009827EC" w:rsidRDefault="009827EC" w:rsidP="009827EC">
      <w:pPr>
        <w:shd w:val="clear" w:color="auto" w:fill="FFFFFF"/>
        <w:jc w:val="both"/>
        <w:rPr>
          <w:rFonts w:ascii="Arial" w:eastAsia="Arial Unicode MS" w:hAnsi="Arial" w:cs="Arial"/>
          <w:sz w:val="20"/>
          <w:szCs w:val="20"/>
        </w:rPr>
      </w:pPr>
      <w:r w:rsidRPr="009827EC">
        <w:rPr>
          <w:rFonts w:ascii="Arial" w:eastAsia="Arial Unicode MS" w:hAnsi="Arial" w:cs="Arial"/>
          <w:sz w:val="20"/>
          <w:szCs w:val="20"/>
        </w:rPr>
        <w:t xml:space="preserve">TE HUUR flink nieuw gebouwde arbeiderswoning met veel teelgrond, gel. aan weg Schijndel—Boxtel onder gem. St. Oedenrode; woning te Boxtel. Onrooijschestraat; mooie bovenwoning met aparte opgang, naast kerk en school te Dinther. Bevr. </w:t>
      </w:r>
    </w:p>
    <w:p w:rsidR="009827EC" w:rsidRDefault="009827EC" w:rsidP="009827EC">
      <w:pPr>
        <w:shd w:val="clear" w:color="auto" w:fill="FFFFFF"/>
        <w:jc w:val="both"/>
        <w:rPr>
          <w:rFonts w:ascii="Arial" w:eastAsia="Arial Unicode MS" w:hAnsi="Arial" w:cs="Arial"/>
          <w:sz w:val="20"/>
          <w:szCs w:val="20"/>
        </w:rPr>
      </w:pPr>
      <w:r w:rsidRPr="009827EC">
        <w:rPr>
          <w:rFonts w:ascii="Arial" w:eastAsia="Arial Unicode MS" w:hAnsi="Arial" w:cs="Arial"/>
          <w:sz w:val="20"/>
          <w:szCs w:val="20"/>
        </w:rPr>
        <w:t>FR. J. J. GOOSSENS, Bakkerij „De Kroon", Kerkstr. 330, Schijndel.</w:t>
      </w:r>
    </w:p>
    <w:p w:rsidR="009827EC" w:rsidRDefault="009827EC" w:rsidP="009827EC">
      <w:pPr>
        <w:shd w:val="clear" w:color="auto" w:fill="FFFFFF"/>
        <w:jc w:val="both"/>
        <w:rPr>
          <w:rFonts w:ascii="Arial" w:eastAsia="Arial Unicode MS" w:hAnsi="Arial" w:cs="Arial"/>
          <w:sz w:val="20"/>
          <w:szCs w:val="20"/>
        </w:rPr>
      </w:pPr>
    </w:p>
    <w:p w:rsidR="00AE3D2E" w:rsidRPr="00AE3D2E" w:rsidRDefault="00AE3D2E" w:rsidP="00AE3D2E">
      <w:pPr>
        <w:shd w:val="clear" w:color="auto" w:fill="FFFFFF"/>
        <w:jc w:val="both"/>
        <w:rPr>
          <w:rFonts w:ascii="Arial" w:eastAsia="Arial Unicode MS" w:hAnsi="Arial" w:cs="Arial"/>
          <w:b/>
          <w:bCs/>
          <w:sz w:val="20"/>
          <w:szCs w:val="20"/>
          <w:u w:val="single"/>
        </w:rPr>
      </w:pPr>
      <w:r w:rsidRPr="00AE3D2E">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3</w:t>
      </w:r>
      <w:r w:rsidRPr="00AE3D2E">
        <w:rPr>
          <w:rFonts w:ascii="Arial" w:eastAsia="Arial Unicode MS" w:hAnsi="Arial" w:cs="Arial"/>
          <w:b/>
          <w:bCs/>
          <w:sz w:val="20"/>
          <w:szCs w:val="20"/>
          <w:u w:val="single"/>
        </w:rPr>
        <w:t>-09-1937</w:t>
      </w:r>
    </w:p>
    <w:p w:rsidR="00AE3D2E" w:rsidRDefault="00AE3D2E" w:rsidP="009827EC">
      <w:pPr>
        <w:shd w:val="clear" w:color="auto" w:fill="FFFFFF"/>
        <w:jc w:val="both"/>
        <w:rPr>
          <w:rFonts w:ascii="Arial" w:eastAsia="Arial Unicode MS" w:hAnsi="Arial" w:cs="Arial"/>
          <w:sz w:val="20"/>
          <w:szCs w:val="20"/>
        </w:rPr>
      </w:pPr>
    </w:p>
    <w:p w:rsidR="00AE3D2E" w:rsidRDefault="00AE3D2E" w:rsidP="00AE3D2E">
      <w:pPr>
        <w:shd w:val="clear" w:color="auto" w:fill="FFFFFF"/>
        <w:jc w:val="both"/>
        <w:rPr>
          <w:rFonts w:ascii="Arial" w:eastAsia="Arial Unicode MS" w:hAnsi="Arial" w:cs="Arial"/>
          <w:sz w:val="20"/>
          <w:szCs w:val="20"/>
        </w:rPr>
      </w:pPr>
      <w:r w:rsidRPr="00AE3D2E">
        <w:rPr>
          <w:rFonts w:ascii="Arial" w:eastAsia="Arial Unicode MS" w:hAnsi="Arial" w:cs="Arial"/>
          <w:sz w:val="20"/>
          <w:szCs w:val="20"/>
        </w:rPr>
        <w:t xml:space="preserve">De Heer en Mevrouw GODEFROID VAN HELLENBERG HUBAR—BODEWES; </w:t>
      </w:r>
    </w:p>
    <w:p w:rsidR="00AE3D2E" w:rsidRDefault="00AE3D2E" w:rsidP="00AE3D2E">
      <w:pPr>
        <w:shd w:val="clear" w:color="auto" w:fill="FFFFFF"/>
        <w:jc w:val="both"/>
        <w:rPr>
          <w:rFonts w:ascii="Arial" w:eastAsia="Arial Unicode MS" w:hAnsi="Arial" w:cs="Arial"/>
          <w:sz w:val="20"/>
          <w:szCs w:val="20"/>
        </w:rPr>
      </w:pPr>
      <w:r w:rsidRPr="00AE3D2E">
        <w:rPr>
          <w:rFonts w:ascii="Arial" w:eastAsia="Arial Unicode MS" w:hAnsi="Arial" w:cs="Arial"/>
          <w:sz w:val="20"/>
          <w:szCs w:val="20"/>
        </w:rPr>
        <w:t xml:space="preserve">De Heer en Mevrouw JAN VAN HELLENBERG HUBAR—EYCKEN en hunne Kinderen; </w:t>
      </w:r>
    </w:p>
    <w:p w:rsidR="00AE3D2E" w:rsidRDefault="00AE3D2E" w:rsidP="00AE3D2E">
      <w:pPr>
        <w:shd w:val="clear" w:color="auto" w:fill="FFFFFF"/>
        <w:jc w:val="both"/>
        <w:rPr>
          <w:rFonts w:ascii="Arial" w:eastAsia="Arial Unicode MS" w:hAnsi="Arial" w:cs="Arial"/>
          <w:sz w:val="20"/>
          <w:szCs w:val="20"/>
        </w:rPr>
      </w:pPr>
      <w:r w:rsidRPr="00AE3D2E">
        <w:rPr>
          <w:rFonts w:ascii="Arial" w:eastAsia="Arial Unicode MS" w:hAnsi="Arial" w:cs="Arial"/>
          <w:sz w:val="20"/>
          <w:szCs w:val="20"/>
        </w:rPr>
        <w:t xml:space="preserve">Mejuffr. JOSEPHA VAN HELLENBERG HUBAR; </w:t>
      </w:r>
    </w:p>
    <w:p w:rsidR="00AE3D2E" w:rsidRDefault="00AE3D2E" w:rsidP="00AE3D2E">
      <w:pPr>
        <w:shd w:val="clear" w:color="auto" w:fill="FFFFFF"/>
        <w:jc w:val="both"/>
        <w:rPr>
          <w:rFonts w:ascii="Arial" w:eastAsia="Arial Unicode MS" w:hAnsi="Arial" w:cs="Arial"/>
          <w:sz w:val="20"/>
          <w:szCs w:val="20"/>
        </w:rPr>
      </w:pPr>
      <w:r w:rsidRPr="00AE3D2E">
        <w:rPr>
          <w:rFonts w:ascii="Arial" w:eastAsia="Arial Unicode MS" w:hAnsi="Arial" w:cs="Arial"/>
          <w:sz w:val="20"/>
          <w:szCs w:val="20"/>
        </w:rPr>
        <w:lastRenderedPageBreak/>
        <w:t xml:space="preserve">De Heer en Mevrouw Mr. JACQUES VAN HELLENBERG HUBAR— VAN WAMEL en hunne Kinderen De Weleerwaarde Heer ARNOUD VAN HELLENBERG HUBAR </w:t>
      </w:r>
    </w:p>
    <w:p w:rsidR="00AE3D2E" w:rsidRDefault="00AE3D2E" w:rsidP="00AE3D2E">
      <w:pPr>
        <w:shd w:val="clear" w:color="auto" w:fill="FFFFFF"/>
        <w:jc w:val="both"/>
        <w:rPr>
          <w:rFonts w:ascii="Arial" w:eastAsia="Arial Unicode MS" w:hAnsi="Arial" w:cs="Arial"/>
          <w:sz w:val="20"/>
          <w:szCs w:val="20"/>
        </w:rPr>
      </w:pPr>
      <w:r w:rsidRPr="00AE3D2E">
        <w:rPr>
          <w:rFonts w:ascii="Arial" w:eastAsia="Arial Unicode MS" w:hAnsi="Arial" w:cs="Arial"/>
          <w:sz w:val="20"/>
          <w:szCs w:val="20"/>
        </w:rPr>
        <w:t xml:space="preserve">Jhr. en Jvr. EDUARD DE KUYPER— VAN HELLENBERG HUBAR </w:t>
      </w:r>
    </w:p>
    <w:p w:rsidR="00AE3D2E" w:rsidRDefault="00AE3D2E" w:rsidP="00AE3D2E">
      <w:pPr>
        <w:shd w:val="clear" w:color="auto" w:fill="FFFFFF"/>
        <w:jc w:val="both"/>
        <w:rPr>
          <w:rFonts w:ascii="Arial" w:eastAsia="Arial Unicode MS" w:hAnsi="Arial" w:cs="Arial"/>
          <w:sz w:val="20"/>
          <w:szCs w:val="20"/>
        </w:rPr>
      </w:pPr>
      <w:r w:rsidRPr="00AE3D2E">
        <w:rPr>
          <w:rFonts w:ascii="Arial" w:eastAsia="Arial Unicode MS" w:hAnsi="Arial" w:cs="Arial"/>
          <w:sz w:val="20"/>
          <w:szCs w:val="20"/>
        </w:rPr>
        <w:t xml:space="preserve">De Heer Mr. TEUN VAN HELLENBERG HUBAR en Verloofde vervullen hiermede den treurigen plicht U kennis te geven van het overlijden van hun lieven Vader, Behuwd- en Grootvader, den Weledelgeboren Heer JACQUES C. J. M. VAN HELLENBERG HUBAR. weduwnaar van Mevrouw BERNARDINE D. M. MUTSAERS, in den ouderdom van 75 jaren, voorzien van de H.H. Sacramenten der Stervenden. </w:t>
      </w:r>
    </w:p>
    <w:p w:rsidR="00AE3D2E" w:rsidRDefault="00AE3D2E" w:rsidP="00AE3D2E">
      <w:pPr>
        <w:shd w:val="clear" w:color="auto" w:fill="FFFFFF"/>
        <w:ind w:left="708"/>
        <w:jc w:val="both"/>
        <w:rPr>
          <w:rFonts w:ascii="Arial" w:eastAsia="Arial Unicode MS" w:hAnsi="Arial" w:cs="Arial"/>
          <w:sz w:val="20"/>
          <w:szCs w:val="20"/>
        </w:rPr>
      </w:pPr>
      <w:r w:rsidRPr="00AE3D2E">
        <w:rPr>
          <w:rFonts w:ascii="Arial" w:eastAsia="Arial Unicode MS" w:hAnsi="Arial" w:cs="Arial"/>
          <w:sz w:val="20"/>
          <w:szCs w:val="20"/>
        </w:rPr>
        <w:t xml:space="preserve">Eindhoven </w:t>
      </w:r>
    </w:p>
    <w:p w:rsidR="00AE3D2E" w:rsidRDefault="00AE3D2E" w:rsidP="00AE3D2E">
      <w:pPr>
        <w:shd w:val="clear" w:color="auto" w:fill="FFFFFF"/>
        <w:ind w:left="708"/>
        <w:jc w:val="both"/>
        <w:rPr>
          <w:rFonts w:ascii="Arial" w:eastAsia="Arial Unicode MS" w:hAnsi="Arial" w:cs="Arial"/>
          <w:sz w:val="20"/>
          <w:szCs w:val="20"/>
        </w:rPr>
      </w:pPr>
      <w:r w:rsidRPr="00AE3D2E">
        <w:rPr>
          <w:rFonts w:ascii="Arial" w:eastAsia="Arial Unicode MS" w:hAnsi="Arial" w:cs="Arial"/>
          <w:sz w:val="20"/>
          <w:szCs w:val="20"/>
        </w:rPr>
        <w:t xml:space="preserve">'s-Hertogenbosch </w:t>
      </w:r>
    </w:p>
    <w:p w:rsidR="00AE3D2E" w:rsidRDefault="00AE3D2E" w:rsidP="00AE3D2E">
      <w:pPr>
        <w:shd w:val="clear" w:color="auto" w:fill="FFFFFF"/>
        <w:ind w:left="708"/>
        <w:jc w:val="both"/>
        <w:rPr>
          <w:rFonts w:ascii="Arial" w:eastAsia="Arial Unicode MS" w:hAnsi="Arial" w:cs="Arial"/>
          <w:sz w:val="20"/>
          <w:szCs w:val="20"/>
        </w:rPr>
      </w:pPr>
      <w:r w:rsidRPr="00AE3D2E">
        <w:rPr>
          <w:rFonts w:ascii="Arial" w:eastAsia="Arial Unicode MS" w:hAnsi="Arial" w:cs="Arial"/>
          <w:sz w:val="20"/>
          <w:szCs w:val="20"/>
        </w:rPr>
        <w:t xml:space="preserve">Oirschot </w:t>
      </w:r>
    </w:p>
    <w:p w:rsidR="00AE3D2E" w:rsidRDefault="00AE3D2E" w:rsidP="00AE3D2E">
      <w:pPr>
        <w:shd w:val="clear" w:color="auto" w:fill="FFFFFF"/>
        <w:ind w:left="708"/>
        <w:jc w:val="both"/>
        <w:rPr>
          <w:rFonts w:ascii="Arial" w:eastAsia="Arial Unicode MS" w:hAnsi="Arial" w:cs="Arial"/>
          <w:sz w:val="20"/>
          <w:szCs w:val="20"/>
        </w:rPr>
      </w:pPr>
      <w:r w:rsidRPr="00AE3D2E">
        <w:rPr>
          <w:rFonts w:ascii="Arial" w:eastAsia="Arial Unicode MS" w:hAnsi="Arial" w:cs="Arial"/>
          <w:sz w:val="20"/>
          <w:szCs w:val="20"/>
        </w:rPr>
        <w:t xml:space="preserve">Rijswijk (Z.-H.) </w:t>
      </w:r>
    </w:p>
    <w:p w:rsidR="00AE3D2E" w:rsidRDefault="00AE3D2E" w:rsidP="00AE3D2E">
      <w:pPr>
        <w:shd w:val="clear" w:color="auto" w:fill="FFFFFF"/>
        <w:ind w:left="708"/>
        <w:jc w:val="both"/>
        <w:rPr>
          <w:rFonts w:ascii="Arial" w:eastAsia="Arial Unicode MS" w:hAnsi="Arial" w:cs="Arial"/>
          <w:sz w:val="20"/>
          <w:szCs w:val="20"/>
        </w:rPr>
      </w:pPr>
      <w:r w:rsidRPr="00AE3D2E">
        <w:rPr>
          <w:rFonts w:ascii="Arial" w:eastAsia="Arial Unicode MS" w:hAnsi="Arial" w:cs="Arial"/>
          <w:sz w:val="20"/>
          <w:szCs w:val="20"/>
        </w:rPr>
        <w:t xml:space="preserve">Schijndel </w:t>
      </w:r>
    </w:p>
    <w:p w:rsidR="00AE3D2E" w:rsidRDefault="00AE3D2E" w:rsidP="00AE3D2E">
      <w:pPr>
        <w:shd w:val="clear" w:color="auto" w:fill="FFFFFF"/>
        <w:ind w:left="708"/>
        <w:jc w:val="both"/>
        <w:rPr>
          <w:rFonts w:ascii="Arial" w:eastAsia="Arial Unicode MS" w:hAnsi="Arial" w:cs="Arial"/>
          <w:sz w:val="20"/>
          <w:szCs w:val="20"/>
        </w:rPr>
      </w:pPr>
      <w:r w:rsidRPr="00AE3D2E">
        <w:rPr>
          <w:rFonts w:ascii="Arial" w:eastAsia="Arial Unicode MS" w:hAnsi="Arial" w:cs="Arial"/>
          <w:sz w:val="20"/>
          <w:szCs w:val="20"/>
        </w:rPr>
        <w:t xml:space="preserve">Berghem. </w:t>
      </w:r>
    </w:p>
    <w:p w:rsidR="00AE3D2E" w:rsidRDefault="00AE3D2E" w:rsidP="00AE3D2E">
      <w:pPr>
        <w:shd w:val="clear" w:color="auto" w:fill="FFFFFF"/>
        <w:ind w:left="708"/>
        <w:jc w:val="both"/>
        <w:rPr>
          <w:rFonts w:ascii="Arial" w:eastAsia="Arial Unicode MS" w:hAnsi="Arial" w:cs="Arial"/>
          <w:sz w:val="20"/>
          <w:szCs w:val="20"/>
        </w:rPr>
      </w:pPr>
      <w:r w:rsidRPr="00AE3D2E">
        <w:rPr>
          <w:rFonts w:ascii="Arial" w:eastAsia="Arial Unicode MS" w:hAnsi="Arial" w:cs="Arial"/>
          <w:sz w:val="20"/>
          <w:szCs w:val="20"/>
        </w:rPr>
        <w:t xml:space="preserve">Boxmeer. </w:t>
      </w:r>
    </w:p>
    <w:p w:rsidR="00AE3D2E" w:rsidRDefault="00AE3D2E" w:rsidP="00AE3D2E">
      <w:pPr>
        <w:shd w:val="clear" w:color="auto" w:fill="FFFFFF"/>
        <w:jc w:val="both"/>
        <w:rPr>
          <w:rFonts w:ascii="Arial" w:eastAsia="Arial Unicode MS" w:hAnsi="Arial" w:cs="Arial"/>
          <w:sz w:val="20"/>
          <w:szCs w:val="20"/>
        </w:rPr>
      </w:pPr>
      <w:r w:rsidRPr="00AE3D2E">
        <w:rPr>
          <w:rFonts w:ascii="Arial" w:eastAsia="Arial Unicode MS" w:hAnsi="Arial" w:cs="Arial"/>
          <w:sz w:val="20"/>
          <w:szCs w:val="20"/>
        </w:rPr>
        <w:t>De Plechtige Uitvaart zal plaats hebben Dinsdag 14 dezer, te 10 uur v.m., in de Parochiekerk van St. Petrus Banden te Oirschot, waarna omstreeks half 12 bij</w:t>
      </w:r>
      <w:r>
        <w:rPr>
          <w:rFonts w:ascii="Arial" w:eastAsia="Arial Unicode MS" w:hAnsi="Arial" w:cs="Arial"/>
          <w:sz w:val="20"/>
          <w:szCs w:val="20"/>
        </w:rPr>
        <w:t>ze</w:t>
      </w:r>
      <w:r w:rsidRPr="00AE3D2E">
        <w:rPr>
          <w:rFonts w:ascii="Arial" w:eastAsia="Arial Unicode MS" w:hAnsi="Arial" w:cs="Arial"/>
          <w:sz w:val="20"/>
          <w:szCs w:val="20"/>
        </w:rPr>
        <w:t>tting in het familiegraf op het R. K. Kerkhof (Paradijslaan) te Eindhoven. Geen bezoek. Oirschot, 11 Sept. 1937.</w:t>
      </w:r>
    </w:p>
    <w:p w:rsidR="00AE3D2E" w:rsidRDefault="00AE3D2E" w:rsidP="00AE3D2E">
      <w:pPr>
        <w:shd w:val="clear" w:color="auto" w:fill="FFFFFF"/>
        <w:jc w:val="both"/>
        <w:rPr>
          <w:rFonts w:ascii="Arial" w:eastAsia="Arial Unicode MS" w:hAnsi="Arial" w:cs="Arial"/>
          <w:sz w:val="20"/>
          <w:szCs w:val="20"/>
        </w:rPr>
      </w:pPr>
    </w:p>
    <w:p w:rsidR="00AE3D2E" w:rsidRPr="00AE3D2E" w:rsidRDefault="00AE3D2E" w:rsidP="00AE3D2E">
      <w:pPr>
        <w:shd w:val="clear" w:color="auto" w:fill="FFFFFF"/>
        <w:jc w:val="both"/>
        <w:rPr>
          <w:rFonts w:ascii="Arial" w:eastAsia="Arial Unicode MS" w:hAnsi="Arial" w:cs="Arial"/>
          <w:b/>
          <w:bCs/>
          <w:sz w:val="20"/>
          <w:szCs w:val="20"/>
          <w:u w:val="single"/>
        </w:rPr>
      </w:pPr>
      <w:r w:rsidRPr="00AE3D2E">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4</w:t>
      </w:r>
      <w:r w:rsidRPr="00AE3D2E">
        <w:rPr>
          <w:rFonts w:ascii="Arial" w:eastAsia="Arial Unicode MS" w:hAnsi="Arial" w:cs="Arial"/>
          <w:b/>
          <w:bCs/>
          <w:sz w:val="20"/>
          <w:szCs w:val="20"/>
          <w:u w:val="single"/>
        </w:rPr>
        <w:t>-09-1937</w:t>
      </w:r>
    </w:p>
    <w:p w:rsidR="00AE3D2E" w:rsidRDefault="00AE3D2E" w:rsidP="00AE3D2E">
      <w:pPr>
        <w:shd w:val="clear" w:color="auto" w:fill="FFFFFF"/>
        <w:jc w:val="both"/>
        <w:rPr>
          <w:rFonts w:ascii="Arial" w:eastAsia="Arial Unicode MS" w:hAnsi="Arial" w:cs="Arial"/>
          <w:sz w:val="20"/>
          <w:szCs w:val="20"/>
        </w:rPr>
      </w:pPr>
    </w:p>
    <w:p w:rsidR="00AE3D2E" w:rsidRPr="00AE3D2E" w:rsidRDefault="00AE3D2E" w:rsidP="00AE3D2E">
      <w:pPr>
        <w:shd w:val="clear" w:color="auto" w:fill="FFFFFF"/>
        <w:jc w:val="both"/>
        <w:rPr>
          <w:rFonts w:ascii="Arial" w:eastAsia="Arial Unicode MS" w:hAnsi="Arial" w:cs="Arial"/>
          <w:b/>
          <w:sz w:val="20"/>
          <w:szCs w:val="20"/>
        </w:rPr>
      </w:pPr>
      <w:r w:rsidRPr="00AE3D2E">
        <w:rPr>
          <w:rFonts w:ascii="Arial" w:eastAsia="Arial Unicode MS" w:hAnsi="Arial" w:cs="Arial"/>
          <w:b/>
          <w:sz w:val="20"/>
          <w:szCs w:val="20"/>
        </w:rPr>
        <w:t xml:space="preserve">AFSCHEID BURGEMEESTER DER GEMEENTE SCHIJNDEL. </w:t>
      </w:r>
    </w:p>
    <w:p w:rsidR="00AE3D2E" w:rsidRDefault="00AE3D2E" w:rsidP="00AE3D2E">
      <w:pPr>
        <w:shd w:val="clear" w:color="auto" w:fill="FFFFFF"/>
        <w:jc w:val="both"/>
        <w:rPr>
          <w:rFonts w:ascii="Arial" w:eastAsia="Arial Unicode MS" w:hAnsi="Arial" w:cs="Arial"/>
          <w:sz w:val="20"/>
          <w:szCs w:val="20"/>
        </w:rPr>
      </w:pPr>
      <w:r w:rsidRPr="00AE3D2E">
        <w:rPr>
          <w:rFonts w:ascii="Arial" w:eastAsia="Arial Unicode MS" w:hAnsi="Arial" w:cs="Arial"/>
          <w:sz w:val="20"/>
          <w:szCs w:val="20"/>
        </w:rPr>
        <w:t>Men meldt ons: Het gehucht Gemonde, gelegen nabij deze gemeente, ressorteert onder de gemeenten Boxtel, St. Oedenrode, Schijn</w:t>
      </w:r>
      <w:r>
        <w:rPr>
          <w:rFonts w:ascii="Arial" w:eastAsia="Arial Unicode MS" w:hAnsi="Arial" w:cs="Arial"/>
          <w:sz w:val="20"/>
          <w:szCs w:val="20"/>
        </w:rPr>
        <w:t xml:space="preserve">del </w:t>
      </w:r>
      <w:r w:rsidRPr="00AE3D2E">
        <w:rPr>
          <w:rFonts w:ascii="Arial" w:eastAsia="Arial Unicode MS" w:hAnsi="Arial" w:cs="Arial"/>
          <w:sz w:val="20"/>
          <w:szCs w:val="20"/>
        </w:rPr>
        <w:t>en St. M.-Gestel. Sedert vele jaren bestaat de goede gewoonte, dat de burgemeesters dezer gemeente een maal per jaar een gezamenlijke bespreking houden omtrent de belangen van dit gehucht. In verband met de ontslagname van den burgemeester der gemeente Schijndel heeft deze traditioneele zitting, welke wordt gehouden in het café der Gebr. Maas, deze morgen plaats gehad, bij welke gelegenheid van den scheidenden magistraat werd genomen.</w:t>
      </w:r>
    </w:p>
    <w:p w:rsidR="00AE3D2E" w:rsidRDefault="00AE3D2E" w:rsidP="00AE3D2E">
      <w:pPr>
        <w:shd w:val="clear" w:color="auto" w:fill="FFFFFF"/>
        <w:jc w:val="both"/>
        <w:rPr>
          <w:rFonts w:ascii="Arial" w:eastAsia="Arial Unicode MS" w:hAnsi="Arial" w:cs="Arial"/>
          <w:sz w:val="20"/>
          <w:szCs w:val="20"/>
        </w:rPr>
      </w:pPr>
    </w:p>
    <w:p w:rsidR="00AF62A2" w:rsidRPr="00AF62A2" w:rsidRDefault="00AF62A2" w:rsidP="00AF62A2">
      <w:pPr>
        <w:shd w:val="clear" w:color="auto" w:fill="FFFFFF"/>
        <w:jc w:val="both"/>
        <w:rPr>
          <w:rFonts w:ascii="Arial" w:eastAsia="Arial Unicode MS" w:hAnsi="Arial" w:cs="Arial"/>
          <w:b/>
          <w:bCs/>
          <w:sz w:val="20"/>
          <w:szCs w:val="20"/>
          <w:u w:val="single"/>
        </w:rPr>
      </w:pPr>
      <w:r w:rsidRPr="00AF62A2">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5</w:t>
      </w:r>
      <w:r w:rsidRPr="00AF62A2">
        <w:rPr>
          <w:rFonts w:ascii="Arial" w:eastAsia="Arial Unicode MS" w:hAnsi="Arial" w:cs="Arial"/>
          <w:b/>
          <w:bCs/>
          <w:sz w:val="20"/>
          <w:szCs w:val="20"/>
          <w:u w:val="single"/>
        </w:rPr>
        <w:t>-09-1937</w:t>
      </w:r>
    </w:p>
    <w:p w:rsidR="00AF62A2" w:rsidRDefault="00AF62A2" w:rsidP="00AE3D2E">
      <w:pPr>
        <w:shd w:val="clear" w:color="auto" w:fill="FFFFFF"/>
        <w:jc w:val="both"/>
        <w:rPr>
          <w:rFonts w:ascii="Arial" w:eastAsia="Arial Unicode MS" w:hAnsi="Arial" w:cs="Arial"/>
          <w:sz w:val="20"/>
          <w:szCs w:val="20"/>
        </w:rPr>
      </w:pPr>
    </w:p>
    <w:p w:rsidR="00AF62A2" w:rsidRDefault="00AF62A2" w:rsidP="00AF62A2">
      <w:pPr>
        <w:shd w:val="clear" w:color="auto" w:fill="FFFFFF"/>
        <w:jc w:val="both"/>
        <w:rPr>
          <w:rFonts w:ascii="Arial" w:eastAsia="Arial Unicode MS" w:hAnsi="Arial" w:cs="Arial"/>
          <w:sz w:val="20"/>
          <w:szCs w:val="20"/>
        </w:rPr>
      </w:pPr>
      <w:r w:rsidRPr="00AF62A2">
        <w:rPr>
          <w:rFonts w:ascii="Arial" w:eastAsia="Arial Unicode MS" w:hAnsi="Arial" w:cs="Arial"/>
          <w:b/>
          <w:sz w:val="20"/>
          <w:szCs w:val="20"/>
        </w:rPr>
        <w:t>HET AFSCHEID VAN BURGEMEESTER JANSSENS TE SCHIJNDEL.</w:t>
      </w:r>
      <w:r w:rsidRPr="00AF62A2">
        <w:rPr>
          <w:rFonts w:ascii="Arial" w:eastAsia="Arial Unicode MS" w:hAnsi="Arial" w:cs="Arial"/>
          <w:sz w:val="20"/>
          <w:szCs w:val="20"/>
        </w:rPr>
        <w:t xml:space="preserve"> </w:t>
      </w:r>
    </w:p>
    <w:p w:rsidR="00AF62A2" w:rsidRPr="00EF5A6A" w:rsidRDefault="00AF62A2" w:rsidP="00AF62A2">
      <w:pPr>
        <w:shd w:val="clear" w:color="auto" w:fill="FFFFFF"/>
        <w:jc w:val="both"/>
        <w:rPr>
          <w:rFonts w:ascii="Arial" w:eastAsia="Arial Unicode MS" w:hAnsi="Arial" w:cs="Arial"/>
          <w:b/>
          <w:sz w:val="20"/>
          <w:szCs w:val="20"/>
        </w:rPr>
      </w:pPr>
      <w:r w:rsidRPr="00EF5A6A">
        <w:rPr>
          <w:rFonts w:ascii="Arial" w:eastAsia="Arial Unicode MS" w:hAnsi="Arial" w:cs="Arial"/>
          <w:b/>
          <w:sz w:val="20"/>
          <w:szCs w:val="20"/>
        </w:rPr>
        <w:t xml:space="preserve">De verdienstvolle magistraat op treffende wijze gehuldigd. </w:t>
      </w:r>
    </w:p>
    <w:p w:rsidR="00EF5A6A" w:rsidRDefault="00AF62A2" w:rsidP="00AF62A2">
      <w:pPr>
        <w:shd w:val="clear" w:color="auto" w:fill="FFFFFF"/>
        <w:jc w:val="both"/>
        <w:rPr>
          <w:rFonts w:ascii="Arial" w:eastAsia="Arial Unicode MS" w:hAnsi="Arial" w:cs="Arial"/>
          <w:sz w:val="20"/>
          <w:szCs w:val="20"/>
        </w:rPr>
      </w:pPr>
      <w:r w:rsidRPr="00AF62A2">
        <w:rPr>
          <w:rFonts w:ascii="Arial" w:eastAsia="Arial Unicode MS" w:hAnsi="Arial" w:cs="Arial"/>
          <w:sz w:val="20"/>
          <w:szCs w:val="20"/>
        </w:rPr>
        <w:t>Men meldt ons uit Schi</w:t>
      </w:r>
      <w:r w:rsidR="00EF5A6A">
        <w:rPr>
          <w:rFonts w:ascii="Arial" w:eastAsia="Arial Unicode MS" w:hAnsi="Arial" w:cs="Arial"/>
          <w:sz w:val="20"/>
          <w:szCs w:val="20"/>
        </w:rPr>
        <w:t>j</w:t>
      </w:r>
      <w:r w:rsidRPr="00AF62A2">
        <w:rPr>
          <w:rFonts w:ascii="Arial" w:eastAsia="Arial Unicode MS" w:hAnsi="Arial" w:cs="Arial"/>
          <w:sz w:val="20"/>
          <w:szCs w:val="20"/>
        </w:rPr>
        <w:t>ndel. d.d. 14 September; Het bereiken van den pensioengerechtigden leeftijd bracht het feit mede</w:t>
      </w:r>
      <w:r w:rsidR="00EF5A6A">
        <w:rPr>
          <w:rFonts w:ascii="Arial" w:eastAsia="Arial Unicode MS" w:hAnsi="Arial" w:cs="Arial"/>
          <w:sz w:val="20"/>
          <w:szCs w:val="20"/>
        </w:rPr>
        <w:t>,</w:t>
      </w:r>
      <w:r w:rsidRPr="00AF62A2">
        <w:rPr>
          <w:rFonts w:ascii="Arial" w:eastAsia="Arial Unicode MS" w:hAnsi="Arial" w:cs="Arial"/>
          <w:sz w:val="20"/>
          <w:szCs w:val="20"/>
        </w:rPr>
        <w:t xml:space="preserve"> dat aan Burgemeester J. J. Janssens te Schijndel met ingang van 15 September eervol ontslag als Burgemeester van Schijndel was verleend. Na een verdienstvol beleid van ruim 18 jaren was heden de dag aangebroken waarop deze i</w:t>
      </w:r>
      <w:r w:rsidR="00EF5A6A">
        <w:rPr>
          <w:rFonts w:ascii="Arial" w:eastAsia="Arial Unicode MS" w:hAnsi="Arial" w:cs="Arial"/>
          <w:sz w:val="20"/>
          <w:szCs w:val="20"/>
        </w:rPr>
        <w:t>j</w:t>
      </w:r>
      <w:r w:rsidRPr="00AF62A2">
        <w:rPr>
          <w:rFonts w:ascii="Arial" w:eastAsia="Arial Unicode MS" w:hAnsi="Arial" w:cs="Arial"/>
          <w:sz w:val="20"/>
          <w:szCs w:val="20"/>
        </w:rPr>
        <w:t>verige en nauwgezette magistraat afscheid moest nemen van een ambt</w:t>
      </w:r>
      <w:r w:rsidR="00EF5A6A">
        <w:rPr>
          <w:rFonts w:ascii="Arial" w:eastAsia="Arial Unicode MS" w:hAnsi="Arial" w:cs="Arial"/>
          <w:sz w:val="20"/>
          <w:szCs w:val="20"/>
        </w:rPr>
        <w:t>,</w:t>
      </w:r>
      <w:r w:rsidRPr="00AF62A2">
        <w:rPr>
          <w:rFonts w:ascii="Arial" w:eastAsia="Arial Unicode MS" w:hAnsi="Arial" w:cs="Arial"/>
          <w:sz w:val="20"/>
          <w:szCs w:val="20"/>
        </w:rPr>
        <w:t xml:space="preserve"> dat hem dierbaar was geworden en van zi</w:t>
      </w:r>
      <w:r w:rsidR="00EF5A6A">
        <w:rPr>
          <w:rFonts w:ascii="Arial" w:eastAsia="Arial Unicode MS" w:hAnsi="Arial" w:cs="Arial"/>
          <w:sz w:val="20"/>
          <w:szCs w:val="20"/>
        </w:rPr>
        <w:t>j</w:t>
      </w:r>
      <w:r w:rsidRPr="00AF62A2">
        <w:rPr>
          <w:rFonts w:ascii="Arial" w:eastAsia="Arial Unicode MS" w:hAnsi="Arial" w:cs="Arial"/>
          <w:sz w:val="20"/>
          <w:szCs w:val="20"/>
        </w:rPr>
        <w:t>n gemeente, die onder zijn bestuur uitgegroeid is tot een industrieplaats van beteekenis in de Meyeri</w:t>
      </w:r>
      <w:r w:rsidR="00EF5A6A">
        <w:rPr>
          <w:rFonts w:ascii="Arial" w:eastAsia="Arial Unicode MS" w:hAnsi="Arial" w:cs="Arial"/>
          <w:sz w:val="20"/>
          <w:szCs w:val="20"/>
        </w:rPr>
        <w:t>j</w:t>
      </w:r>
      <w:r w:rsidRPr="00AF62A2">
        <w:rPr>
          <w:rFonts w:ascii="Arial" w:eastAsia="Arial Unicode MS" w:hAnsi="Arial" w:cs="Arial"/>
          <w:sz w:val="20"/>
          <w:szCs w:val="20"/>
        </w:rPr>
        <w:t>. Het is dan ook vanzelfsprekend, dat voor de officieele receptie, die hedenmorgen in het Raadhuis te Schi</w:t>
      </w:r>
      <w:r w:rsidR="00EF5A6A">
        <w:rPr>
          <w:rFonts w:ascii="Arial" w:eastAsia="Arial Unicode MS" w:hAnsi="Arial" w:cs="Arial"/>
          <w:sz w:val="20"/>
          <w:szCs w:val="20"/>
        </w:rPr>
        <w:t>j</w:t>
      </w:r>
      <w:r w:rsidRPr="00AF62A2">
        <w:rPr>
          <w:rFonts w:ascii="Arial" w:eastAsia="Arial Unicode MS" w:hAnsi="Arial" w:cs="Arial"/>
          <w:sz w:val="20"/>
          <w:szCs w:val="20"/>
        </w:rPr>
        <w:t>ndel werd gehouden, groote belangstelling bestond. Tegen tien uur was de raadzaal biina geheel gevuld met belangstellenden en afgevaardigden van verschillende vereenigingen. De raadzaal was op eenvoudige, doch stemmige wijze met bloemen versierd. Aanwezig waren o.a. Burgemeester v. d. Veerdonk van Heeswi</w:t>
      </w:r>
      <w:r w:rsidR="00EF5A6A">
        <w:rPr>
          <w:rFonts w:ascii="Arial" w:eastAsia="Arial Unicode MS" w:hAnsi="Arial" w:cs="Arial"/>
          <w:sz w:val="20"/>
          <w:szCs w:val="20"/>
        </w:rPr>
        <w:t>j</w:t>
      </w:r>
      <w:r w:rsidRPr="00AF62A2">
        <w:rPr>
          <w:rFonts w:ascii="Arial" w:eastAsia="Arial Unicode MS" w:hAnsi="Arial" w:cs="Arial"/>
          <w:sz w:val="20"/>
          <w:szCs w:val="20"/>
        </w:rPr>
        <w:t>k en Dint</w:t>
      </w:r>
      <w:r w:rsidR="00EF5A6A">
        <w:rPr>
          <w:rFonts w:ascii="Arial" w:eastAsia="Arial Unicode MS" w:hAnsi="Arial" w:cs="Arial"/>
          <w:sz w:val="20"/>
          <w:szCs w:val="20"/>
        </w:rPr>
        <w:t>h</w:t>
      </w:r>
      <w:r w:rsidRPr="00AF62A2">
        <w:rPr>
          <w:rFonts w:ascii="Arial" w:eastAsia="Arial Unicode MS" w:hAnsi="Arial" w:cs="Arial"/>
          <w:sz w:val="20"/>
          <w:szCs w:val="20"/>
        </w:rPr>
        <w:t>er</w:t>
      </w:r>
      <w:r w:rsidR="00EF5A6A">
        <w:rPr>
          <w:rFonts w:ascii="Arial" w:eastAsia="Arial Unicode MS" w:hAnsi="Arial" w:cs="Arial"/>
          <w:sz w:val="20"/>
          <w:szCs w:val="20"/>
        </w:rPr>
        <w:t>,</w:t>
      </w:r>
      <w:r w:rsidRPr="00AF62A2">
        <w:rPr>
          <w:rFonts w:ascii="Arial" w:eastAsia="Arial Unicode MS" w:hAnsi="Arial" w:cs="Arial"/>
          <w:sz w:val="20"/>
          <w:szCs w:val="20"/>
        </w:rPr>
        <w:t xml:space="preserve"> burgemeester Scheltus van St. Michiels</w:t>
      </w:r>
      <w:r w:rsidR="00EF5A6A">
        <w:rPr>
          <w:rFonts w:ascii="Arial" w:eastAsia="Arial Unicode MS" w:hAnsi="Arial" w:cs="Arial"/>
          <w:sz w:val="20"/>
          <w:szCs w:val="20"/>
        </w:rPr>
        <w:t xml:space="preserve"> </w:t>
      </w:r>
      <w:r w:rsidRPr="00AF62A2">
        <w:rPr>
          <w:rFonts w:ascii="Arial" w:eastAsia="Arial Unicode MS" w:hAnsi="Arial" w:cs="Arial"/>
          <w:sz w:val="20"/>
          <w:szCs w:val="20"/>
        </w:rPr>
        <w:t>Gestel</w:t>
      </w:r>
      <w:r w:rsidR="00EF5A6A">
        <w:rPr>
          <w:rFonts w:ascii="Arial" w:eastAsia="Arial Unicode MS" w:hAnsi="Arial" w:cs="Arial"/>
          <w:sz w:val="20"/>
          <w:szCs w:val="20"/>
        </w:rPr>
        <w:t>,</w:t>
      </w:r>
      <w:r w:rsidRPr="00AF62A2">
        <w:rPr>
          <w:rFonts w:ascii="Arial" w:eastAsia="Arial Unicode MS" w:hAnsi="Arial" w:cs="Arial"/>
          <w:sz w:val="20"/>
          <w:szCs w:val="20"/>
        </w:rPr>
        <w:t xml:space="preserve"> burgemeester Jhr. v. Riickevorsel-v. Kessel van St. Oedenrode en burgemeester Verbeek van Boxtel, de voltallige gemeenteraad, de wethouders Adr. v. d. Oetelaar en Ant. Verku</w:t>
      </w:r>
      <w:r w:rsidR="00EF5A6A">
        <w:rPr>
          <w:rFonts w:ascii="Arial" w:eastAsia="Arial Unicode MS" w:hAnsi="Arial" w:cs="Arial"/>
          <w:sz w:val="20"/>
          <w:szCs w:val="20"/>
        </w:rPr>
        <w:t>ijl</w:t>
      </w:r>
      <w:r w:rsidRPr="00AF62A2">
        <w:rPr>
          <w:rFonts w:ascii="Arial" w:eastAsia="Arial Unicode MS" w:hAnsi="Arial" w:cs="Arial"/>
          <w:sz w:val="20"/>
          <w:szCs w:val="20"/>
        </w:rPr>
        <w:t>en, secretaris N. Verhagen en het voltallige personeel der gemeente-secretarie, het voltallige corps gemeentepolitie, een deputatie van de Kon. Marechaussee gestation</w:t>
      </w:r>
      <w:r w:rsidR="00EF5A6A">
        <w:rPr>
          <w:rFonts w:ascii="Arial" w:eastAsia="Arial Unicode MS" w:hAnsi="Arial" w:cs="Arial"/>
          <w:sz w:val="20"/>
          <w:szCs w:val="20"/>
        </w:rPr>
        <w:t>-</w:t>
      </w:r>
      <w:r w:rsidRPr="00AF62A2">
        <w:rPr>
          <w:rFonts w:ascii="Arial" w:eastAsia="Arial Unicode MS" w:hAnsi="Arial" w:cs="Arial"/>
          <w:sz w:val="20"/>
          <w:szCs w:val="20"/>
        </w:rPr>
        <w:t>neerd te Boxtel, pootmeester van Heeswijk, de gemeente-architect de heer P. J. v. d. Ven, de gemeente-ontvanger de heer L. van Esch, het hoofd der R. K. Landbouwschool de heer J. Zijlmans, de directeur van de R. K. Avond-Nijverheidsschool de heer Ch. J. van Liempd, Ir. Hofman, technisch adviseur van het G. E. B., pastoor G. van Dijk, kapelaan Korstens van Schijndel, Rector Verhoeven van het Moederhuis der Zusters van Schijndel, de Z.Eerw. heer Cyr. v. Liempd O.Praem, van de Abdij Beme, de heeren doktoren W. H. A. van Oppenraay en H. J. H. J. Verstraaten uit Schijndel, de industrieelen H. P. C. Jansen de Wit, Ant. Bolsius, Fr. Bolsius en H. Bolsius, terwijl in de raadzaal en op de tribune nog talrijke afgevaardigden van verschillende charitatieve en sociale vereenigingen en stands</w:t>
      </w:r>
      <w:r w:rsidR="00EF5A6A">
        <w:rPr>
          <w:rFonts w:ascii="Arial" w:eastAsia="Arial Unicode MS" w:hAnsi="Arial" w:cs="Arial"/>
          <w:sz w:val="20"/>
          <w:szCs w:val="20"/>
        </w:rPr>
        <w:t>-</w:t>
      </w:r>
      <w:r w:rsidRPr="00AF62A2">
        <w:rPr>
          <w:rFonts w:ascii="Arial" w:eastAsia="Arial Unicode MS" w:hAnsi="Arial" w:cs="Arial"/>
          <w:sz w:val="20"/>
          <w:szCs w:val="20"/>
        </w:rPr>
        <w:t xml:space="preserve">organisaties hadden plaats genomen. Om ruim tien uur namen burgemeester Janssens, echtgenoote </w:t>
      </w:r>
      <w:r w:rsidRPr="00AF62A2">
        <w:rPr>
          <w:rFonts w:ascii="Arial" w:eastAsia="Arial Unicode MS" w:hAnsi="Arial" w:cs="Arial"/>
          <w:sz w:val="20"/>
          <w:szCs w:val="20"/>
        </w:rPr>
        <w:lastRenderedPageBreak/>
        <w:t xml:space="preserve">en zoon en dochter met eenige familieleden hun plaatsen in en werd de receptie met een kort woord van Wethouder v. d. Oetelaar geopend. Hierna verkreeg allereerst het oudste raadslid, de heer H. Bolsius het woord. </w:t>
      </w:r>
    </w:p>
    <w:p w:rsidR="00EF5A6A" w:rsidRPr="00EF5A6A" w:rsidRDefault="00AF62A2" w:rsidP="00AF62A2">
      <w:pPr>
        <w:shd w:val="clear" w:color="auto" w:fill="FFFFFF"/>
        <w:jc w:val="both"/>
        <w:rPr>
          <w:rFonts w:ascii="Arial" w:eastAsia="Arial Unicode MS" w:hAnsi="Arial" w:cs="Arial"/>
          <w:b/>
          <w:sz w:val="20"/>
          <w:szCs w:val="20"/>
        </w:rPr>
      </w:pPr>
      <w:r w:rsidRPr="00EF5A6A">
        <w:rPr>
          <w:rFonts w:ascii="Arial" w:eastAsia="Arial Unicode MS" w:hAnsi="Arial" w:cs="Arial"/>
          <w:b/>
          <w:sz w:val="20"/>
          <w:szCs w:val="20"/>
        </w:rPr>
        <w:t xml:space="preserve">Rede H. Bolsius. </w:t>
      </w:r>
    </w:p>
    <w:p w:rsidR="00EF5A6A" w:rsidRDefault="00AF62A2" w:rsidP="00AF62A2">
      <w:pPr>
        <w:shd w:val="clear" w:color="auto" w:fill="FFFFFF"/>
        <w:jc w:val="both"/>
        <w:rPr>
          <w:rFonts w:ascii="Arial" w:eastAsia="Arial Unicode MS" w:hAnsi="Arial" w:cs="Arial"/>
          <w:sz w:val="20"/>
          <w:szCs w:val="20"/>
        </w:rPr>
      </w:pPr>
      <w:r w:rsidRPr="00AF62A2">
        <w:rPr>
          <w:rFonts w:ascii="Arial" w:eastAsia="Arial Unicode MS" w:hAnsi="Arial" w:cs="Arial"/>
          <w:sz w:val="20"/>
          <w:szCs w:val="20"/>
        </w:rPr>
        <w:t xml:space="preserve">De heer H. Bolsius memoreerde hoe bereids in de raadsvergadering van 26 Aug. </w:t>
      </w:r>
      <w:r w:rsidR="00EF5A6A">
        <w:rPr>
          <w:rFonts w:ascii="Arial" w:eastAsia="Arial Unicode MS" w:hAnsi="Arial" w:cs="Arial"/>
          <w:sz w:val="20"/>
          <w:szCs w:val="20"/>
        </w:rPr>
        <w:t>l</w:t>
      </w:r>
      <w:r w:rsidRPr="00AF62A2">
        <w:rPr>
          <w:rFonts w:ascii="Arial" w:eastAsia="Arial Unicode MS" w:hAnsi="Arial" w:cs="Arial"/>
          <w:sz w:val="20"/>
          <w:szCs w:val="20"/>
        </w:rPr>
        <w:t>.</w:t>
      </w:r>
      <w:r w:rsidR="00EF5A6A">
        <w:rPr>
          <w:rFonts w:ascii="Arial" w:eastAsia="Arial Unicode MS" w:hAnsi="Arial" w:cs="Arial"/>
          <w:sz w:val="20"/>
          <w:szCs w:val="20"/>
        </w:rPr>
        <w:t>l</w:t>
      </w:r>
      <w:r w:rsidRPr="00AF62A2">
        <w:rPr>
          <w:rFonts w:ascii="Arial" w:eastAsia="Arial Unicode MS" w:hAnsi="Arial" w:cs="Arial"/>
          <w:sz w:val="20"/>
          <w:szCs w:val="20"/>
        </w:rPr>
        <w:t>. na de mededeeling des burgemeesters omtrent zijn heengaan, de gemoedsstemmingen waren geteekend. Op dezen dag gaan de herinneringen terug naar den mooien, blijden en zonnigen dag van den intocht. Bij die gelegenheid werden geschillen opgeruimd en de vrede hersteld. Het werd een vredesfeest met een afzonderlijke, diepe beteekenis voor Schijndel. Met den grootst denkbaren ijver hebt gij vanaf dat oogenblik uw loopbaan aangevangen en tot de laatste minuut uw ambt bekleed. Spr. geeft daarna een vluchtig overzicht van hetgeen onder het bestuur van burgemeester Janssens tot stand kwam: een nieuwe parochie, landbouwschool, ontginningen, woningbouw, wegenaanleg; een ziekenhuis en een weeshuis: de industrie kwam tot grooten bloei etc. Bijzonderen nadruk legde spr. op de moeilijke periode van de crisisjaren, jaren waarin de burgemeester zich vooral een steunpilaar, vraagbaak en schutse betoonde voor minder gesitueerden. Steeds was ook de deur van de particuliere woning geopend om bij dag en avond hen te woord te staan die in nood en moeilijkheden waren. Op deze plaats herdacht spr. ook bijzonderlijk de echtgenoote van den scheidenden magistraat, mevrouw Janssens, die de lasten van het ambt had mede te dragen. Tenslotte sprak de heer Bolsius een speciaal woord om den burgemeester te danken voor de correcte wijze waarop hij al die jaren zijn functie van raads</w:t>
      </w:r>
      <w:r w:rsidR="00EF5A6A" w:rsidRPr="00EF5A6A">
        <w:rPr>
          <w:rFonts w:ascii="Arial" w:eastAsia="Arial Unicode MS" w:hAnsi="Arial" w:cs="Arial"/>
          <w:sz w:val="20"/>
          <w:szCs w:val="20"/>
        </w:rPr>
        <w:t xml:space="preserve"> voorzitter vervulde. Hij bood als afscheidsgeschenk een schilderij aan van de hand van Jeanette Slager. De lijst bevat een korte herinneringstekst.</w:t>
      </w:r>
    </w:p>
    <w:p w:rsidR="00EF5A6A" w:rsidRPr="00EF5A6A" w:rsidRDefault="00AF62A2" w:rsidP="00AF62A2">
      <w:pPr>
        <w:shd w:val="clear" w:color="auto" w:fill="FFFFFF"/>
        <w:jc w:val="both"/>
        <w:rPr>
          <w:rFonts w:ascii="Arial" w:eastAsia="Arial Unicode MS" w:hAnsi="Arial" w:cs="Arial"/>
          <w:b/>
          <w:sz w:val="20"/>
          <w:szCs w:val="20"/>
        </w:rPr>
      </w:pPr>
      <w:r w:rsidRPr="00EF5A6A">
        <w:rPr>
          <w:rFonts w:ascii="Arial" w:eastAsia="Arial Unicode MS" w:hAnsi="Arial" w:cs="Arial"/>
          <w:b/>
          <w:sz w:val="20"/>
          <w:szCs w:val="20"/>
        </w:rPr>
        <w:t xml:space="preserve">Wethouders voeren het woord. </w:t>
      </w:r>
    </w:p>
    <w:p w:rsidR="00EF5A6A" w:rsidRDefault="00AF62A2" w:rsidP="00AF62A2">
      <w:pPr>
        <w:shd w:val="clear" w:color="auto" w:fill="FFFFFF"/>
        <w:jc w:val="both"/>
        <w:rPr>
          <w:rFonts w:ascii="Arial" w:eastAsia="Arial Unicode MS" w:hAnsi="Arial" w:cs="Arial"/>
          <w:sz w:val="20"/>
          <w:szCs w:val="20"/>
        </w:rPr>
      </w:pPr>
      <w:r w:rsidRPr="00AF62A2">
        <w:rPr>
          <w:rFonts w:ascii="Arial" w:eastAsia="Arial Unicode MS" w:hAnsi="Arial" w:cs="Arial"/>
          <w:sz w:val="20"/>
          <w:szCs w:val="20"/>
        </w:rPr>
        <w:t>Wethouder v. d. Oetelaar, die hierna het woord nam, zeide, dat het afscheid van burgemeester Janssens hem zwaar viel. In de achttien jaren, dat hij met burgemeester Janssens heeft samengewerkt, heeft hij ondervonden, dat hij met een man te doen had, die allerminst keek naar eigen belang, doch die trouw en nauwgezet zijn plicht, hem door de Koningin opgelegd vervulde. Spr. hoopte, dat men nog steeds op de medewerking van burgemeester Janssens zoo mogen rekenen en wenschte hem een gelukkigen levensavond temidden van vrouw en kinderen toe. Mevrouw Janssens mag groot gaan op zulk een man, de kinderen op zulk een vader. Vervolgens voerde spr. nog het woord in zijn kwaliteit van voorzitter van den Boerenbond afd. Schijndel. Wethouder Verkuylen sprak namens de R. K. Werklieden</w:t>
      </w:r>
      <w:r w:rsidR="00EF5A6A">
        <w:rPr>
          <w:rFonts w:ascii="Arial" w:eastAsia="Arial Unicode MS" w:hAnsi="Arial" w:cs="Arial"/>
          <w:sz w:val="20"/>
          <w:szCs w:val="20"/>
        </w:rPr>
        <w:t>-</w:t>
      </w:r>
      <w:r w:rsidRPr="00AF62A2">
        <w:rPr>
          <w:rFonts w:ascii="Arial" w:eastAsia="Arial Unicode MS" w:hAnsi="Arial" w:cs="Arial"/>
          <w:sz w:val="20"/>
          <w:szCs w:val="20"/>
        </w:rPr>
        <w:t xml:space="preserve">vereeniging en haar nevenorganisaties. De heer C. Geerkens sprak als voorzitter van de R. K Middenstandsvereeniging namens deze vereeniging nog een woord van dank. </w:t>
      </w:r>
    </w:p>
    <w:p w:rsidR="00EF5A6A" w:rsidRPr="00EF5A6A" w:rsidRDefault="00AF62A2" w:rsidP="00AF62A2">
      <w:pPr>
        <w:shd w:val="clear" w:color="auto" w:fill="FFFFFF"/>
        <w:jc w:val="both"/>
        <w:rPr>
          <w:rFonts w:ascii="Arial" w:eastAsia="Arial Unicode MS" w:hAnsi="Arial" w:cs="Arial"/>
          <w:b/>
          <w:sz w:val="20"/>
          <w:szCs w:val="20"/>
        </w:rPr>
      </w:pPr>
      <w:r w:rsidRPr="00EF5A6A">
        <w:rPr>
          <w:rFonts w:ascii="Arial" w:eastAsia="Arial Unicode MS" w:hAnsi="Arial" w:cs="Arial"/>
          <w:b/>
          <w:sz w:val="20"/>
          <w:szCs w:val="20"/>
        </w:rPr>
        <w:t xml:space="preserve">Toespraak secretaris Verhagen. </w:t>
      </w:r>
    </w:p>
    <w:p w:rsidR="001B07D3" w:rsidRDefault="00AF62A2" w:rsidP="00AF62A2">
      <w:pPr>
        <w:shd w:val="clear" w:color="auto" w:fill="FFFFFF"/>
        <w:jc w:val="both"/>
        <w:rPr>
          <w:rFonts w:ascii="Arial" w:eastAsia="Arial Unicode MS" w:hAnsi="Arial" w:cs="Arial"/>
          <w:sz w:val="20"/>
          <w:szCs w:val="20"/>
        </w:rPr>
      </w:pPr>
      <w:r w:rsidRPr="00AF62A2">
        <w:rPr>
          <w:rFonts w:ascii="Arial" w:eastAsia="Arial Unicode MS" w:hAnsi="Arial" w:cs="Arial"/>
          <w:sz w:val="20"/>
          <w:szCs w:val="20"/>
        </w:rPr>
        <w:t>De gemeentesecretaris, de he</w:t>
      </w:r>
      <w:r w:rsidR="001B07D3">
        <w:rPr>
          <w:rFonts w:ascii="Arial" w:eastAsia="Arial Unicode MS" w:hAnsi="Arial" w:cs="Arial"/>
          <w:sz w:val="20"/>
          <w:szCs w:val="20"/>
        </w:rPr>
        <w:t>e</w:t>
      </w:r>
      <w:r w:rsidRPr="00AF62A2">
        <w:rPr>
          <w:rFonts w:ascii="Arial" w:eastAsia="Arial Unicode MS" w:hAnsi="Arial" w:cs="Arial"/>
          <w:sz w:val="20"/>
          <w:szCs w:val="20"/>
        </w:rPr>
        <w:t xml:space="preserve">r Verhagen, sprak namens het geheele gemeentepersoneel een afscheidswoord, waarin hij zeide dat in deze oogenblikken eerst recht gevoeld gaat worden wat in dezen burgemeester verloren wordt. Groote voldoening moet het u schenken dat veel tot bloei der gemeente is bereikt. In werklust en plichtsbetrachting was de burgemeester een voorbeeld. De belangen van het personeel waren veilig, in persoonlijke omstandigheden toonde de de burgemeester groote belangstelling en medeleven. Als stoffelijk bewijs hunner hulde en erkentelijkheid boden de ambtenaren een wandbord aan met randschrift, vervaardigd door de porceleinfabrieken te Delft. </w:t>
      </w:r>
    </w:p>
    <w:p w:rsidR="001B07D3" w:rsidRPr="001B07D3" w:rsidRDefault="00AF62A2" w:rsidP="00AF62A2">
      <w:pPr>
        <w:shd w:val="clear" w:color="auto" w:fill="FFFFFF"/>
        <w:jc w:val="both"/>
        <w:rPr>
          <w:rFonts w:ascii="Arial" w:eastAsia="Arial Unicode MS" w:hAnsi="Arial" w:cs="Arial"/>
          <w:b/>
          <w:sz w:val="20"/>
          <w:szCs w:val="20"/>
        </w:rPr>
      </w:pPr>
      <w:r w:rsidRPr="001B07D3">
        <w:rPr>
          <w:rFonts w:ascii="Arial" w:eastAsia="Arial Unicode MS" w:hAnsi="Arial" w:cs="Arial"/>
          <w:b/>
          <w:sz w:val="20"/>
          <w:szCs w:val="20"/>
        </w:rPr>
        <w:t xml:space="preserve">Nog meer woordvoerders. </w:t>
      </w:r>
    </w:p>
    <w:p w:rsidR="00AF62A2" w:rsidRPr="00AF62A2" w:rsidRDefault="00AF62A2" w:rsidP="00AF62A2">
      <w:pPr>
        <w:shd w:val="clear" w:color="auto" w:fill="FFFFFF"/>
        <w:jc w:val="both"/>
        <w:rPr>
          <w:rFonts w:ascii="Arial" w:eastAsia="Arial Unicode MS" w:hAnsi="Arial" w:cs="Arial"/>
          <w:sz w:val="20"/>
          <w:szCs w:val="20"/>
        </w:rPr>
      </w:pPr>
      <w:r w:rsidRPr="00AF62A2">
        <w:rPr>
          <w:rFonts w:ascii="Arial" w:eastAsia="Arial Unicode MS" w:hAnsi="Arial" w:cs="Arial"/>
          <w:sz w:val="20"/>
          <w:szCs w:val="20"/>
        </w:rPr>
        <w:t xml:space="preserve">De heer H. Jansen de Wit sprak namens de industrieelen en gedenkt wat deze burgemeester voor de industrie heeft gedaan, waarvoor hij woorden van hulde en dank spreekt. Burgemeester F. van Beek uit Boxtel sprak namens de aanwezige collega's en herinnerde aan de krachtige en aangename samenwerking, speciaal in het belang van het kerkdorp Gemonde. Spr. bood als souvenir een foto aan, de vier burgemeesters (Schijndel, St. Oedenrode, St. Mich.-Gestel en Boxtel) voor een huis in Gemonde. De heer W. de Visser dankte en huldigde den scheidenden magistraat om zijn verdiensten voor het Burgerlijk Armbestuur: rector Verhoeven sprak namens de Congregatie der Zusters van Liefde; de heer J. Nefkens namens de Vrijw. Brandweer en de heer Ch. van Liempd als directeur van de R. K. Avondnijverheidsschool. Pastoor G. van Dijk voerde namens de geestelijkheid het woord en stipuleerde ook de groote welwillendheid van den burgemeester voor den kleinen man, voor de sociaal zwakken. Speciaal kweet spr. zich van zijn plicht om den burgemeester dank te brengen voor de wijze waarop hij de godsdienstig-zedelijke belangen der gemeente heeft bevorderd. Voorts teekende spr. den arbeid van burgemeester Janssens in het belang van het onderwijs, de vereenigingen etc. Dank brengt hij voor de hartelijke samenwerking en vriendschappelijke eensgezindheid tusschen de dragers van het geestelijk en burgerlijk gezag. </w:t>
      </w:r>
    </w:p>
    <w:p w:rsidR="001B07D3" w:rsidRPr="001B07D3" w:rsidRDefault="00AF62A2" w:rsidP="00AF62A2">
      <w:pPr>
        <w:shd w:val="clear" w:color="auto" w:fill="FFFFFF"/>
        <w:jc w:val="both"/>
        <w:rPr>
          <w:rFonts w:ascii="Arial" w:eastAsia="Arial Unicode MS" w:hAnsi="Arial" w:cs="Arial"/>
          <w:b/>
          <w:sz w:val="20"/>
          <w:szCs w:val="20"/>
        </w:rPr>
      </w:pPr>
      <w:r w:rsidRPr="001B07D3">
        <w:rPr>
          <w:rFonts w:ascii="Arial" w:eastAsia="Arial Unicode MS" w:hAnsi="Arial" w:cs="Arial"/>
          <w:b/>
          <w:sz w:val="20"/>
          <w:szCs w:val="20"/>
        </w:rPr>
        <w:lastRenderedPageBreak/>
        <w:t xml:space="preserve">Ontroerend afscheidswoord van den burgemeester. </w:t>
      </w:r>
    </w:p>
    <w:p w:rsidR="001B07D3" w:rsidRDefault="00AF62A2" w:rsidP="00AF62A2">
      <w:pPr>
        <w:shd w:val="clear" w:color="auto" w:fill="FFFFFF"/>
        <w:jc w:val="both"/>
        <w:rPr>
          <w:rFonts w:ascii="Arial" w:eastAsia="Arial Unicode MS" w:hAnsi="Arial" w:cs="Arial"/>
          <w:sz w:val="20"/>
          <w:szCs w:val="20"/>
        </w:rPr>
      </w:pPr>
      <w:r w:rsidRPr="00AF62A2">
        <w:rPr>
          <w:rFonts w:ascii="Arial" w:eastAsia="Arial Unicode MS" w:hAnsi="Arial" w:cs="Arial"/>
          <w:sz w:val="20"/>
          <w:szCs w:val="20"/>
        </w:rPr>
        <w:t xml:space="preserve">Diep getroffen door deze onmiskenbare betuiging van sympathie sprak de burgemeester ontroerd een afscheidswoord, waarin hij de sprekers dankte voor hun woorden, die nochtans zijn verdiensten te overdreven schilderden. In hetgeen werd bereikt had de raad een groot aandeel. Daarbij richt spr. bijzonderen dank voor de aangename samenwerking die immer in den raad en het college van B. en W. heerschte. Ook aan het ambtenarencorps brengt spr. hartelijken dank, vooral aan den secretaris die steeds met zijn personeel den burgemeester terzijde stond. Ook aan de politie onder chef-veldwachter van Mierlo richt spr. een woord van dank en hulde. Voorts zegt spr. persoonlijken dank aan allen die op eenigerlei wijze bij het gemeentebeleid bertokken waren, de doktoren de geestelijkheid, de industrieelen, ambtenaren, etc. Voorts aan collega's der omliggende gemeenten, aan marechaussée en rijks veldwacht en aan de pers. Tenslotte vroeg spr. evenveel volgzaamheid en medewerking voor den nieuw te benoemen opvolger en eindigde met den kreet: Leve de ingezetenen van Schijndel. </w:t>
      </w:r>
    </w:p>
    <w:p w:rsidR="00AF62A2" w:rsidRPr="00AF62A2" w:rsidRDefault="00AF62A2" w:rsidP="00AF62A2">
      <w:pPr>
        <w:shd w:val="clear" w:color="auto" w:fill="FFFFFF"/>
        <w:jc w:val="both"/>
        <w:rPr>
          <w:rFonts w:ascii="Arial" w:eastAsia="Arial Unicode MS" w:hAnsi="Arial" w:cs="Arial"/>
          <w:sz w:val="20"/>
          <w:szCs w:val="20"/>
        </w:rPr>
      </w:pPr>
      <w:r w:rsidRPr="00AF62A2">
        <w:rPr>
          <w:rFonts w:ascii="Arial" w:eastAsia="Arial Unicode MS" w:hAnsi="Arial" w:cs="Arial"/>
          <w:sz w:val="20"/>
          <w:szCs w:val="20"/>
        </w:rPr>
        <w:t>Hierna was er gelegenheid om persoonlijk van burgemeester Janssens afscheid te nemen. Zeer velen maakten van deze gelegenheid gebruik. De eenvoudige, doch treffende plechtigheid, waarin duidelijk den dank der gemeentenaren voor het vertrouwvolle beleid van burgemeester Janssens tot uitdrukking was gekomen, was hiermede geëindigd. Het moge burgemeester Janssens gegeven zijn na deze langdurige periode van vruchtbaren arbeid voor de gemeente Schijndel als oud-burgemeester te Schijndel nog lange jaren te midden van zijn huisgenooten van een welverdiende rust te genieten. Hij moge zich omringd weten van de vriendschap en de sympathie van alle S</w:t>
      </w:r>
      <w:r w:rsidR="001B07D3">
        <w:rPr>
          <w:rFonts w:ascii="Arial" w:eastAsia="Arial Unicode MS" w:hAnsi="Arial" w:cs="Arial"/>
          <w:sz w:val="20"/>
          <w:szCs w:val="20"/>
        </w:rPr>
        <w:t>c</w:t>
      </w:r>
      <w:r w:rsidRPr="00AF62A2">
        <w:rPr>
          <w:rFonts w:ascii="Arial" w:eastAsia="Arial Unicode MS" w:hAnsi="Arial" w:cs="Arial"/>
          <w:sz w:val="20"/>
          <w:szCs w:val="20"/>
        </w:rPr>
        <w:t>hijndelsche ingezetenen.</w:t>
      </w:r>
    </w:p>
    <w:p w:rsidR="00AF62A2" w:rsidRDefault="00AF62A2" w:rsidP="00AE3D2E">
      <w:pPr>
        <w:shd w:val="clear" w:color="auto" w:fill="FFFFFF"/>
        <w:jc w:val="both"/>
        <w:rPr>
          <w:rFonts w:ascii="Arial" w:eastAsia="Arial Unicode MS" w:hAnsi="Arial" w:cs="Arial"/>
          <w:sz w:val="20"/>
          <w:szCs w:val="20"/>
        </w:rPr>
      </w:pPr>
    </w:p>
    <w:p w:rsidR="001B07D3" w:rsidRPr="001B07D3" w:rsidRDefault="001B07D3" w:rsidP="001B07D3">
      <w:pPr>
        <w:shd w:val="clear" w:color="auto" w:fill="FFFFFF"/>
        <w:jc w:val="both"/>
        <w:rPr>
          <w:rFonts w:ascii="Arial" w:eastAsia="Arial Unicode MS" w:hAnsi="Arial" w:cs="Arial"/>
          <w:b/>
          <w:bCs/>
          <w:sz w:val="20"/>
          <w:szCs w:val="20"/>
          <w:u w:val="single"/>
        </w:rPr>
      </w:pPr>
      <w:r w:rsidRPr="001B07D3">
        <w:rPr>
          <w:rFonts w:ascii="Arial" w:eastAsia="Arial Unicode MS" w:hAnsi="Arial" w:cs="Arial"/>
          <w:b/>
          <w:bCs/>
          <w:sz w:val="20"/>
          <w:szCs w:val="20"/>
          <w:u w:val="single"/>
        </w:rPr>
        <w:t>Provinciale Noordbrabantsche en 's Hertogenbossche courant 15-09-1937</w:t>
      </w:r>
    </w:p>
    <w:p w:rsidR="001B07D3" w:rsidRDefault="001B07D3" w:rsidP="00AE3D2E">
      <w:pPr>
        <w:shd w:val="clear" w:color="auto" w:fill="FFFFFF"/>
        <w:jc w:val="both"/>
        <w:rPr>
          <w:rFonts w:ascii="Arial" w:eastAsia="Arial Unicode MS" w:hAnsi="Arial" w:cs="Arial"/>
          <w:sz w:val="20"/>
          <w:szCs w:val="20"/>
        </w:rPr>
      </w:pPr>
    </w:p>
    <w:p w:rsidR="001B07D3" w:rsidRDefault="001B07D3" w:rsidP="001B07D3">
      <w:pPr>
        <w:shd w:val="clear" w:color="auto" w:fill="FFFFFF"/>
        <w:jc w:val="both"/>
        <w:rPr>
          <w:rFonts w:ascii="Arial" w:eastAsia="Arial Unicode MS" w:hAnsi="Arial" w:cs="Arial"/>
          <w:sz w:val="20"/>
          <w:szCs w:val="20"/>
        </w:rPr>
      </w:pPr>
      <w:r>
        <w:rPr>
          <w:rFonts w:ascii="Arial" w:eastAsia="Arial Unicode MS" w:hAnsi="Arial" w:cs="Arial"/>
          <w:sz w:val="20"/>
          <w:szCs w:val="20"/>
        </w:rPr>
        <w:t>D</w:t>
      </w:r>
      <w:r w:rsidRPr="001B07D3">
        <w:rPr>
          <w:rFonts w:ascii="Arial" w:eastAsia="Arial Unicode MS" w:hAnsi="Arial" w:cs="Arial"/>
          <w:sz w:val="20"/>
          <w:szCs w:val="20"/>
        </w:rPr>
        <w:t xml:space="preserve">e eerste Uitdeelingslijst in het faillissement van W. VAN UDEN te Schijndel is heden ter Griffie der Arr.Rechtbank te Den Bosch gedeponeerd en ligt gedurende 10 dagen ter kostelooss inzage van crediteuren. </w:t>
      </w:r>
    </w:p>
    <w:p w:rsidR="001B07D3" w:rsidRDefault="001B07D3" w:rsidP="001B07D3">
      <w:pPr>
        <w:shd w:val="clear" w:color="auto" w:fill="FFFFFF"/>
        <w:jc w:val="both"/>
        <w:rPr>
          <w:rFonts w:ascii="Arial" w:eastAsia="Arial Unicode MS" w:hAnsi="Arial" w:cs="Arial"/>
          <w:sz w:val="20"/>
          <w:szCs w:val="20"/>
        </w:rPr>
      </w:pPr>
      <w:r w:rsidRPr="001B07D3">
        <w:rPr>
          <w:rFonts w:ascii="Arial" w:eastAsia="Arial Unicode MS" w:hAnsi="Arial" w:cs="Arial"/>
          <w:sz w:val="20"/>
          <w:szCs w:val="20"/>
        </w:rPr>
        <w:t>De Curator: Mr. L. J. F. J. BAUDOIN, St. Jorisstraat 24, Den Bosch. 16 September 1937.</w:t>
      </w:r>
    </w:p>
    <w:p w:rsidR="001B07D3" w:rsidRDefault="001B07D3" w:rsidP="001B07D3">
      <w:pPr>
        <w:shd w:val="clear" w:color="auto" w:fill="FFFFFF"/>
        <w:jc w:val="both"/>
        <w:rPr>
          <w:rFonts w:ascii="Arial" w:eastAsia="Arial Unicode MS" w:hAnsi="Arial" w:cs="Arial"/>
          <w:sz w:val="20"/>
          <w:szCs w:val="20"/>
        </w:rPr>
      </w:pPr>
    </w:p>
    <w:p w:rsidR="00E72BD1" w:rsidRPr="00E72BD1" w:rsidRDefault="00E72BD1" w:rsidP="00E72BD1">
      <w:pPr>
        <w:shd w:val="clear" w:color="auto" w:fill="FFFFFF"/>
        <w:jc w:val="both"/>
        <w:rPr>
          <w:rFonts w:ascii="Arial" w:eastAsia="Arial Unicode MS" w:hAnsi="Arial" w:cs="Arial"/>
          <w:b/>
          <w:bCs/>
          <w:sz w:val="20"/>
          <w:szCs w:val="20"/>
          <w:u w:val="single"/>
        </w:rPr>
      </w:pPr>
      <w:r w:rsidRPr="00E72BD1">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8</w:t>
      </w:r>
      <w:r w:rsidRPr="00E72BD1">
        <w:rPr>
          <w:rFonts w:ascii="Arial" w:eastAsia="Arial Unicode MS" w:hAnsi="Arial" w:cs="Arial"/>
          <w:b/>
          <w:bCs/>
          <w:sz w:val="20"/>
          <w:szCs w:val="20"/>
          <w:u w:val="single"/>
        </w:rPr>
        <w:t>-09-1937</w:t>
      </w:r>
    </w:p>
    <w:p w:rsidR="00E72BD1" w:rsidRDefault="00E72BD1" w:rsidP="001B07D3">
      <w:pPr>
        <w:shd w:val="clear" w:color="auto" w:fill="FFFFFF"/>
        <w:jc w:val="both"/>
        <w:rPr>
          <w:rFonts w:ascii="Arial" w:eastAsia="Arial Unicode MS" w:hAnsi="Arial" w:cs="Arial"/>
          <w:sz w:val="20"/>
          <w:szCs w:val="20"/>
        </w:rPr>
      </w:pPr>
    </w:p>
    <w:p w:rsidR="00E72BD1" w:rsidRDefault="00E72BD1" w:rsidP="00E72BD1">
      <w:pPr>
        <w:shd w:val="clear" w:color="auto" w:fill="FFFFFF"/>
        <w:jc w:val="both"/>
        <w:rPr>
          <w:rFonts w:ascii="Arial" w:eastAsia="Arial Unicode MS" w:hAnsi="Arial" w:cs="Arial"/>
          <w:sz w:val="20"/>
          <w:szCs w:val="20"/>
        </w:rPr>
      </w:pPr>
      <w:r w:rsidRPr="00E72BD1">
        <w:rPr>
          <w:rFonts w:ascii="Arial" w:eastAsia="Arial Unicode MS" w:hAnsi="Arial" w:cs="Arial"/>
          <w:sz w:val="20"/>
          <w:szCs w:val="20"/>
        </w:rPr>
        <w:t xml:space="preserve">NOTARIS J. F. BAGGEN te Schijndel, zal publiek VERKOOPEN: </w:t>
      </w:r>
    </w:p>
    <w:p w:rsidR="002E3F3B" w:rsidRDefault="00E72BD1" w:rsidP="00E72BD1">
      <w:pPr>
        <w:shd w:val="clear" w:color="auto" w:fill="FFFFFF"/>
        <w:jc w:val="both"/>
        <w:rPr>
          <w:rFonts w:ascii="Arial" w:eastAsia="Arial Unicode MS" w:hAnsi="Arial" w:cs="Arial"/>
          <w:sz w:val="20"/>
          <w:szCs w:val="20"/>
        </w:rPr>
      </w:pPr>
      <w:r w:rsidRPr="00E72BD1">
        <w:rPr>
          <w:rFonts w:ascii="Arial" w:eastAsia="Arial Unicode MS" w:hAnsi="Arial" w:cs="Arial"/>
          <w:sz w:val="20"/>
          <w:szCs w:val="20"/>
        </w:rPr>
        <w:t>I, Bij inzet op Woensdag 29 Sept. 1937 ter herberge van PERSOONS te Schijndel</w:t>
      </w:r>
      <w:r w:rsidR="002E3F3B">
        <w:rPr>
          <w:rFonts w:ascii="Arial" w:eastAsia="Arial Unicode MS" w:hAnsi="Arial" w:cs="Arial"/>
          <w:sz w:val="20"/>
          <w:szCs w:val="20"/>
        </w:rPr>
        <w:t xml:space="preserve"> </w:t>
      </w:r>
      <w:r w:rsidRPr="00E72BD1">
        <w:rPr>
          <w:rFonts w:ascii="Arial" w:eastAsia="Arial Unicode MS" w:hAnsi="Arial" w:cs="Arial"/>
          <w:sz w:val="20"/>
          <w:szCs w:val="20"/>
        </w:rPr>
        <w:t>Boschweg, bij toeslag op Woensdag 13 October d.a.v. ter herberge van FR. v. ALEBEEK aldaar, telkens om 4 uur n.m., krachtens Bevel der Arrondissements-Rechtbank te 's-Hertogenbosch, voor de erven J. v. d. WIEL-MERKS:</w:t>
      </w:r>
    </w:p>
    <w:p w:rsidR="002E3F3B" w:rsidRDefault="00E72BD1" w:rsidP="002E3F3B">
      <w:pPr>
        <w:shd w:val="clear" w:color="auto" w:fill="FFFFFF"/>
        <w:ind w:left="708"/>
        <w:jc w:val="both"/>
        <w:rPr>
          <w:rFonts w:ascii="Arial" w:eastAsia="Arial Unicode MS" w:hAnsi="Arial" w:cs="Arial"/>
          <w:sz w:val="20"/>
          <w:szCs w:val="20"/>
        </w:rPr>
      </w:pPr>
      <w:r w:rsidRPr="00E72BD1">
        <w:rPr>
          <w:rFonts w:ascii="Arial" w:eastAsia="Arial Unicode MS" w:hAnsi="Arial" w:cs="Arial"/>
          <w:sz w:val="20"/>
          <w:szCs w:val="20"/>
        </w:rPr>
        <w:t xml:space="preserve"> a. HUIS, met schuur, garage, bergplaats, erven, tuin en groote fruitboomgaard, zeer gunstig gelegen te Schijndel in de Nieuwe Parochie, plaatselijk gemerkt D 166, kad. gem. Schijndel, Sectie A 4223, groot 42.05 Aren. </w:t>
      </w:r>
    </w:p>
    <w:p w:rsidR="002E3F3B" w:rsidRDefault="00E72BD1" w:rsidP="002E3F3B">
      <w:pPr>
        <w:shd w:val="clear" w:color="auto" w:fill="FFFFFF"/>
        <w:ind w:left="708"/>
        <w:jc w:val="both"/>
        <w:rPr>
          <w:rFonts w:ascii="Arial" w:eastAsia="Arial Unicode MS" w:hAnsi="Arial" w:cs="Arial"/>
          <w:sz w:val="20"/>
          <w:szCs w:val="20"/>
        </w:rPr>
      </w:pPr>
      <w:r w:rsidRPr="00E72BD1">
        <w:rPr>
          <w:rFonts w:ascii="Arial" w:eastAsia="Arial Unicode MS" w:hAnsi="Arial" w:cs="Arial"/>
          <w:sz w:val="20"/>
          <w:szCs w:val="20"/>
        </w:rPr>
        <w:t>b. Perceeltje GROND te</w:t>
      </w:r>
      <w:r w:rsidR="002E3F3B">
        <w:rPr>
          <w:rFonts w:ascii="Arial" w:eastAsia="Arial Unicode MS" w:hAnsi="Arial" w:cs="Arial"/>
          <w:sz w:val="20"/>
          <w:szCs w:val="20"/>
        </w:rPr>
        <w:t>g</w:t>
      </w:r>
      <w:r w:rsidRPr="00E72BD1">
        <w:rPr>
          <w:rFonts w:ascii="Arial" w:eastAsia="Arial Unicode MS" w:hAnsi="Arial" w:cs="Arial"/>
          <w:sz w:val="20"/>
          <w:szCs w:val="20"/>
        </w:rPr>
        <w:t xml:space="preserve">enover koop a „DE TIP", Sectie A no. 683, groot 2.61 Aren. </w:t>
      </w:r>
    </w:p>
    <w:p w:rsidR="002E3F3B" w:rsidRDefault="00E72BD1" w:rsidP="002E3F3B">
      <w:pPr>
        <w:shd w:val="clear" w:color="auto" w:fill="FFFFFF"/>
        <w:jc w:val="both"/>
        <w:rPr>
          <w:rFonts w:ascii="Arial" w:eastAsia="Arial Unicode MS" w:hAnsi="Arial" w:cs="Arial"/>
          <w:sz w:val="20"/>
          <w:szCs w:val="20"/>
        </w:rPr>
      </w:pPr>
      <w:r w:rsidRPr="00E72BD1">
        <w:rPr>
          <w:rFonts w:ascii="Arial" w:eastAsia="Arial Unicode MS" w:hAnsi="Arial" w:cs="Arial"/>
          <w:sz w:val="20"/>
          <w:szCs w:val="20"/>
        </w:rPr>
        <w:t>II. Op Donderdag 30 September 1937 des namiddags om 2 uur ter herberge van G. V. OSCH te Heeswijk</w:t>
      </w:r>
      <w:r w:rsidR="002E3F3B">
        <w:rPr>
          <w:rFonts w:ascii="Arial" w:eastAsia="Arial Unicode MS" w:hAnsi="Arial" w:cs="Arial"/>
          <w:sz w:val="20"/>
          <w:szCs w:val="20"/>
        </w:rPr>
        <w:t xml:space="preserve"> </w:t>
      </w:r>
      <w:r w:rsidRPr="00E72BD1">
        <w:rPr>
          <w:rFonts w:ascii="Arial" w:eastAsia="Arial Unicode MS" w:hAnsi="Arial" w:cs="Arial"/>
          <w:sz w:val="20"/>
          <w:szCs w:val="20"/>
        </w:rPr>
        <w:t xml:space="preserve">Kasteel: </w:t>
      </w:r>
    </w:p>
    <w:p w:rsidR="002E3F3B" w:rsidRDefault="00E72BD1" w:rsidP="002E3F3B">
      <w:pPr>
        <w:shd w:val="clear" w:color="auto" w:fill="FFFFFF"/>
        <w:ind w:left="708"/>
        <w:jc w:val="both"/>
        <w:rPr>
          <w:rFonts w:ascii="Arial" w:eastAsia="Arial Unicode MS" w:hAnsi="Arial" w:cs="Arial"/>
          <w:sz w:val="20"/>
          <w:szCs w:val="20"/>
        </w:rPr>
      </w:pPr>
      <w:r w:rsidRPr="00E72BD1">
        <w:rPr>
          <w:rFonts w:ascii="Arial" w:eastAsia="Arial Unicode MS" w:hAnsi="Arial" w:cs="Arial"/>
          <w:sz w:val="20"/>
          <w:szCs w:val="20"/>
        </w:rPr>
        <w:t xml:space="preserve">a. voor het Kasteel van Heeswijk: 41 Koopen HOEPELen SCHAARHOUT. </w:t>
      </w:r>
    </w:p>
    <w:p w:rsidR="002E3F3B" w:rsidRDefault="00E72BD1" w:rsidP="002E3F3B">
      <w:pPr>
        <w:shd w:val="clear" w:color="auto" w:fill="FFFFFF"/>
        <w:ind w:left="708"/>
        <w:jc w:val="both"/>
        <w:rPr>
          <w:rFonts w:ascii="Arial" w:eastAsia="Arial Unicode MS" w:hAnsi="Arial" w:cs="Arial"/>
          <w:sz w:val="20"/>
          <w:szCs w:val="20"/>
        </w:rPr>
      </w:pPr>
      <w:r w:rsidRPr="00E72BD1">
        <w:rPr>
          <w:rFonts w:ascii="Arial" w:eastAsia="Arial Unicode MS" w:hAnsi="Arial" w:cs="Arial"/>
          <w:sz w:val="20"/>
          <w:szCs w:val="20"/>
        </w:rPr>
        <w:t xml:space="preserve">b. voor de Wed. J. VAN GESTEL: 1 Koop HOEPELHOUT. </w:t>
      </w:r>
    </w:p>
    <w:p w:rsidR="00E72BD1" w:rsidRDefault="00E72BD1" w:rsidP="002E3F3B">
      <w:pPr>
        <w:shd w:val="clear" w:color="auto" w:fill="FFFFFF"/>
        <w:jc w:val="both"/>
        <w:rPr>
          <w:rFonts w:ascii="Arial" w:eastAsia="Arial Unicode MS" w:hAnsi="Arial" w:cs="Arial"/>
          <w:sz w:val="20"/>
          <w:szCs w:val="20"/>
        </w:rPr>
      </w:pPr>
      <w:r w:rsidRPr="00E72BD1">
        <w:rPr>
          <w:rFonts w:ascii="Arial" w:eastAsia="Arial Unicode MS" w:hAnsi="Arial" w:cs="Arial"/>
          <w:sz w:val="20"/>
          <w:szCs w:val="20"/>
        </w:rPr>
        <w:t>Alles uitvoerig omschreven bij biljetten, verkrijgbaar bij voornoemden Not</w:t>
      </w:r>
      <w:r w:rsidR="002E3F3B">
        <w:rPr>
          <w:rFonts w:ascii="Arial" w:eastAsia="Arial Unicode MS" w:hAnsi="Arial" w:cs="Arial"/>
          <w:sz w:val="20"/>
          <w:szCs w:val="20"/>
        </w:rPr>
        <w:t>a</w:t>
      </w:r>
      <w:r w:rsidRPr="00E72BD1">
        <w:rPr>
          <w:rFonts w:ascii="Arial" w:eastAsia="Arial Unicode MS" w:hAnsi="Arial" w:cs="Arial"/>
          <w:sz w:val="20"/>
          <w:szCs w:val="20"/>
        </w:rPr>
        <w:t>ris.</w:t>
      </w:r>
    </w:p>
    <w:p w:rsidR="002E3F3B" w:rsidRDefault="002E3F3B" w:rsidP="002E3F3B">
      <w:pPr>
        <w:shd w:val="clear" w:color="auto" w:fill="FFFFFF"/>
        <w:jc w:val="both"/>
        <w:rPr>
          <w:rFonts w:ascii="Arial" w:eastAsia="Arial Unicode MS" w:hAnsi="Arial" w:cs="Arial"/>
          <w:sz w:val="20"/>
          <w:szCs w:val="20"/>
        </w:rPr>
      </w:pPr>
    </w:p>
    <w:p w:rsidR="0026581A" w:rsidRDefault="0026581A" w:rsidP="0026581A">
      <w:pPr>
        <w:shd w:val="clear" w:color="auto" w:fill="FFFFFF"/>
        <w:jc w:val="both"/>
        <w:rPr>
          <w:rFonts w:ascii="Arial" w:eastAsia="Arial Unicode MS" w:hAnsi="Arial" w:cs="Arial"/>
          <w:sz w:val="20"/>
          <w:szCs w:val="20"/>
        </w:rPr>
      </w:pPr>
      <w:r w:rsidRPr="0026581A">
        <w:rPr>
          <w:rFonts w:ascii="Arial" w:eastAsia="Arial Unicode MS" w:hAnsi="Arial" w:cs="Arial"/>
          <w:sz w:val="20"/>
          <w:szCs w:val="20"/>
        </w:rPr>
        <w:t>SCHIJN</w:t>
      </w:r>
      <w:r>
        <w:rPr>
          <w:rFonts w:ascii="Arial" w:eastAsia="Arial Unicode MS" w:hAnsi="Arial" w:cs="Arial"/>
          <w:sz w:val="20"/>
          <w:szCs w:val="20"/>
        </w:rPr>
        <w:t>D</w:t>
      </w:r>
      <w:r w:rsidRPr="0026581A">
        <w:rPr>
          <w:rFonts w:ascii="Arial" w:eastAsia="Arial Unicode MS" w:hAnsi="Arial" w:cs="Arial"/>
          <w:sz w:val="20"/>
          <w:szCs w:val="20"/>
        </w:rPr>
        <w:t>EL, 17 Sept. In verband met de a.s. competitie van Schijndel 1, hie</w:t>
      </w:r>
      <w:r>
        <w:rPr>
          <w:rFonts w:ascii="Arial" w:eastAsia="Arial Unicode MS" w:hAnsi="Arial" w:cs="Arial"/>
          <w:sz w:val="20"/>
          <w:szCs w:val="20"/>
        </w:rPr>
        <w:t>l</w:t>
      </w:r>
      <w:r w:rsidRPr="0026581A">
        <w:rPr>
          <w:rFonts w:ascii="Arial" w:eastAsia="Arial Unicode MS" w:hAnsi="Arial" w:cs="Arial"/>
          <w:sz w:val="20"/>
          <w:szCs w:val="20"/>
        </w:rPr>
        <w:t>d tisteravond de suppor</w:t>
      </w:r>
      <w:r>
        <w:rPr>
          <w:rFonts w:ascii="Arial" w:eastAsia="Arial Unicode MS" w:hAnsi="Arial" w:cs="Arial"/>
          <w:sz w:val="20"/>
          <w:szCs w:val="20"/>
        </w:rPr>
        <w:t>-</w:t>
      </w:r>
      <w:r w:rsidRPr="0026581A">
        <w:rPr>
          <w:rFonts w:ascii="Arial" w:eastAsia="Arial Unicode MS" w:hAnsi="Arial" w:cs="Arial"/>
          <w:sz w:val="20"/>
          <w:szCs w:val="20"/>
        </w:rPr>
        <w:t>tersvereniging V .S .O. in haar clublokaal bij den heer L. steenbakkers een algemeene leden</w:t>
      </w:r>
      <w:r>
        <w:rPr>
          <w:rFonts w:ascii="Arial" w:eastAsia="Arial Unicode MS" w:hAnsi="Arial" w:cs="Arial"/>
          <w:sz w:val="20"/>
          <w:szCs w:val="20"/>
        </w:rPr>
        <w:t>-</w:t>
      </w:r>
      <w:r w:rsidRPr="0026581A">
        <w:rPr>
          <w:rFonts w:ascii="Arial" w:eastAsia="Arial Unicode MS" w:hAnsi="Arial" w:cs="Arial"/>
          <w:sz w:val="20"/>
          <w:szCs w:val="20"/>
        </w:rPr>
        <w:t xml:space="preserve">vergadering. Op deze vergadering werd uitvoerig de regeling besproken van de reisgelegenheid en werd besloten wederom gezamenlijk te reizen. Tevens werd een volledig nieuw bestuur gekozen. Dit bestaat thans uit de heeren Bert. van Rooy, voorzitter; </w:t>
      </w:r>
      <w:r>
        <w:rPr>
          <w:rFonts w:ascii="Arial" w:eastAsia="Arial Unicode MS" w:hAnsi="Arial" w:cs="Arial"/>
          <w:sz w:val="20"/>
          <w:szCs w:val="20"/>
        </w:rPr>
        <w:t>B</w:t>
      </w:r>
      <w:r w:rsidRPr="0026581A">
        <w:rPr>
          <w:rFonts w:ascii="Arial" w:eastAsia="Arial Unicode MS" w:hAnsi="Arial" w:cs="Arial"/>
          <w:sz w:val="20"/>
          <w:szCs w:val="20"/>
        </w:rPr>
        <w:t>ert P</w:t>
      </w:r>
      <w:r>
        <w:rPr>
          <w:rFonts w:ascii="Arial" w:eastAsia="Arial Unicode MS" w:hAnsi="Arial" w:cs="Arial"/>
          <w:sz w:val="20"/>
          <w:szCs w:val="20"/>
        </w:rPr>
        <w:t>e</w:t>
      </w:r>
      <w:r w:rsidRPr="0026581A">
        <w:rPr>
          <w:rFonts w:ascii="Arial" w:eastAsia="Arial Unicode MS" w:hAnsi="Arial" w:cs="Arial"/>
          <w:sz w:val="20"/>
          <w:szCs w:val="20"/>
        </w:rPr>
        <w:t>lders, secretaris en L</w:t>
      </w:r>
      <w:r>
        <w:rPr>
          <w:rFonts w:ascii="Arial" w:eastAsia="Arial Unicode MS" w:hAnsi="Arial" w:cs="Arial"/>
          <w:sz w:val="20"/>
          <w:szCs w:val="20"/>
        </w:rPr>
        <w:t>.</w:t>
      </w:r>
      <w:r w:rsidRPr="0026581A">
        <w:rPr>
          <w:rFonts w:ascii="Arial" w:eastAsia="Arial Unicode MS" w:hAnsi="Arial" w:cs="Arial"/>
          <w:sz w:val="20"/>
          <w:szCs w:val="20"/>
        </w:rPr>
        <w:t xml:space="preserve"> Steenbakkers, penningmeester. </w:t>
      </w:r>
    </w:p>
    <w:p w:rsidR="0026581A" w:rsidRDefault="0026581A" w:rsidP="0026581A">
      <w:pPr>
        <w:shd w:val="clear" w:color="auto" w:fill="FFFFFF"/>
        <w:jc w:val="both"/>
        <w:rPr>
          <w:rFonts w:ascii="Arial" w:eastAsia="Arial Unicode MS" w:hAnsi="Arial" w:cs="Arial"/>
          <w:sz w:val="20"/>
          <w:szCs w:val="20"/>
        </w:rPr>
      </w:pPr>
    </w:p>
    <w:p w:rsidR="0026581A" w:rsidRPr="0026581A" w:rsidRDefault="0026581A" w:rsidP="0026581A">
      <w:pPr>
        <w:shd w:val="clear" w:color="auto" w:fill="FFFFFF"/>
        <w:jc w:val="both"/>
        <w:rPr>
          <w:rFonts w:ascii="Arial" w:eastAsia="Arial Unicode MS" w:hAnsi="Arial" w:cs="Arial"/>
          <w:sz w:val="20"/>
          <w:szCs w:val="20"/>
        </w:rPr>
      </w:pPr>
      <w:r w:rsidRPr="0026581A">
        <w:rPr>
          <w:rFonts w:ascii="Arial" w:eastAsia="Arial Unicode MS" w:hAnsi="Arial" w:cs="Arial"/>
          <w:sz w:val="20"/>
          <w:szCs w:val="20"/>
        </w:rPr>
        <w:t xml:space="preserve">Op Maandag a.s. 20 Sept. houdt de R.K. Leeszaal St. Norbertus alhier, haar jaarvergadering des avonds om 8 uur in de </w:t>
      </w:r>
      <w:r>
        <w:rPr>
          <w:rFonts w:ascii="Arial" w:eastAsia="Arial Unicode MS" w:hAnsi="Arial" w:cs="Arial"/>
          <w:sz w:val="20"/>
          <w:szCs w:val="20"/>
        </w:rPr>
        <w:t>gr</w:t>
      </w:r>
      <w:r w:rsidRPr="0026581A">
        <w:rPr>
          <w:rFonts w:ascii="Arial" w:eastAsia="Arial Unicode MS" w:hAnsi="Arial" w:cs="Arial"/>
          <w:sz w:val="20"/>
          <w:szCs w:val="20"/>
        </w:rPr>
        <w:t xml:space="preserve">oote zaal van het patronaat. Deze vergadering zal vooral belangrijk zijn door de redevoering welke zal worden uitgesproken door den gevierden redenaar, den Z.Eerw. heer Henri de Greeve, over het onderwerp: „Roomsch Offensief". Voor leden, één persoon per gezin is de toegang vrij. Niet-leden hebben toegang tegen een geringen toegangsprijs. Plaatsbespreking bij Johan van </w:t>
      </w:r>
      <w:r w:rsidRPr="0026581A">
        <w:rPr>
          <w:rFonts w:ascii="Arial" w:eastAsia="Arial Unicode MS" w:hAnsi="Arial" w:cs="Arial"/>
          <w:sz w:val="20"/>
          <w:szCs w:val="20"/>
        </w:rPr>
        <w:lastRenderedPageBreak/>
        <w:t>Roessel. De voorzitter besprak de overwinning van de R.K. Staatspartij. Vervolgens wordt met een</w:t>
      </w:r>
      <w:r>
        <w:rPr>
          <w:rFonts w:ascii="Arial" w:eastAsia="Arial Unicode MS" w:hAnsi="Arial" w:cs="Arial"/>
          <w:sz w:val="20"/>
          <w:szCs w:val="20"/>
        </w:rPr>
        <w:t>i</w:t>
      </w:r>
      <w:r w:rsidRPr="0026581A">
        <w:rPr>
          <w:rFonts w:ascii="Arial" w:eastAsia="Arial Unicode MS" w:hAnsi="Arial" w:cs="Arial"/>
          <w:sz w:val="20"/>
          <w:szCs w:val="20"/>
        </w:rPr>
        <w:t xml:space="preserve">ge gloedvolle woorden herdacht de overleden voorzitter van </w:t>
      </w:r>
      <w:r>
        <w:rPr>
          <w:rFonts w:ascii="Arial" w:eastAsia="Arial Unicode MS" w:hAnsi="Arial" w:cs="Arial"/>
          <w:sz w:val="20"/>
          <w:szCs w:val="20"/>
        </w:rPr>
        <w:t>d</w:t>
      </w:r>
      <w:r w:rsidRPr="0026581A">
        <w:rPr>
          <w:rFonts w:ascii="Arial" w:eastAsia="Arial Unicode MS" w:hAnsi="Arial" w:cs="Arial"/>
          <w:sz w:val="20"/>
          <w:szCs w:val="20"/>
        </w:rPr>
        <w:t>e kiesvereeniging, de heer G. Coenen. Op verzoek wordt door allen een gebed gestort voor zijn z</w:t>
      </w:r>
      <w:r>
        <w:rPr>
          <w:rFonts w:ascii="Arial" w:eastAsia="Arial Unicode MS" w:hAnsi="Arial" w:cs="Arial"/>
          <w:sz w:val="20"/>
          <w:szCs w:val="20"/>
        </w:rPr>
        <w:t>i</w:t>
      </w:r>
      <w:r w:rsidRPr="0026581A">
        <w:rPr>
          <w:rFonts w:ascii="Arial" w:eastAsia="Arial Unicode MS" w:hAnsi="Arial" w:cs="Arial"/>
          <w:sz w:val="20"/>
          <w:szCs w:val="20"/>
        </w:rPr>
        <w:t>elerust. Hierna volgde verkiezing van een geheel bestuur. Bij de eerste stemming werden met volstrekte meerderheid gekozen de heeren Castenmiller, S. de Lui, W. Gijsbers, A. Dekkers en mej. C. de Bruijn. Bij de herstemming die nu volgde werden nog in het bestuur gekozen de heer J. Stekelenburg en mej. v. Haeren</w:t>
      </w:r>
      <w:r>
        <w:rPr>
          <w:rFonts w:ascii="Arial" w:eastAsia="Arial Unicode MS" w:hAnsi="Arial" w:cs="Arial"/>
          <w:sz w:val="20"/>
          <w:szCs w:val="20"/>
        </w:rPr>
        <w:t xml:space="preserve"> </w:t>
      </w:r>
      <w:r w:rsidRPr="0026581A">
        <w:rPr>
          <w:rFonts w:ascii="Arial" w:eastAsia="Arial Unicode MS" w:hAnsi="Arial" w:cs="Arial"/>
          <w:sz w:val="20"/>
          <w:szCs w:val="20"/>
        </w:rPr>
        <w:t>Versaan. Allen namen de benoeming aan, terwijl mej. Caners, aftredend en niet meer herkiesbaar, dank werd gebracht voor het vele werk, door haar voor de vereeniging gedaan. De eig</w:t>
      </w:r>
      <w:r>
        <w:rPr>
          <w:rFonts w:ascii="Arial" w:eastAsia="Arial Unicode MS" w:hAnsi="Arial" w:cs="Arial"/>
          <w:sz w:val="20"/>
          <w:szCs w:val="20"/>
        </w:rPr>
        <w:t>e</w:t>
      </w:r>
      <w:r w:rsidRPr="0026581A">
        <w:rPr>
          <w:rFonts w:ascii="Arial" w:eastAsia="Arial Unicode MS" w:hAnsi="Arial" w:cs="Arial"/>
          <w:sz w:val="20"/>
          <w:szCs w:val="20"/>
        </w:rPr>
        <w:t xml:space="preserve">nlijke vergadering van de kiesvereeniging was nu ten einde, doch als toegift werd nog besproken de bekende kwestie van het waterschap de Maaskant. </w:t>
      </w:r>
    </w:p>
    <w:p w:rsidR="0026581A" w:rsidRDefault="0026581A" w:rsidP="002E3F3B">
      <w:pPr>
        <w:shd w:val="clear" w:color="auto" w:fill="FFFFFF"/>
        <w:jc w:val="both"/>
        <w:rPr>
          <w:rFonts w:ascii="Arial" w:eastAsia="Arial Unicode MS" w:hAnsi="Arial" w:cs="Arial"/>
          <w:sz w:val="20"/>
          <w:szCs w:val="20"/>
        </w:rPr>
      </w:pPr>
    </w:p>
    <w:p w:rsidR="0026581A" w:rsidRPr="0026581A" w:rsidRDefault="0026581A" w:rsidP="0026581A">
      <w:pPr>
        <w:shd w:val="clear" w:color="auto" w:fill="FFFFFF"/>
        <w:jc w:val="both"/>
        <w:rPr>
          <w:rFonts w:ascii="Arial" w:eastAsia="Arial Unicode MS" w:hAnsi="Arial" w:cs="Arial"/>
          <w:b/>
          <w:bCs/>
          <w:sz w:val="20"/>
          <w:szCs w:val="20"/>
          <w:u w:val="single"/>
        </w:rPr>
      </w:pPr>
      <w:r w:rsidRPr="0026581A">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21</w:t>
      </w:r>
      <w:r w:rsidRPr="0026581A">
        <w:rPr>
          <w:rFonts w:ascii="Arial" w:eastAsia="Arial Unicode MS" w:hAnsi="Arial" w:cs="Arial"/>
          <w:b/>
          <w:bCs/>
          <w:sz w:val="20"/>
          <w:szCs w:val="20"/>
          <w:u w:val="single"/>
        </w:rPr>
        <w:t>-09-1937</w:t>
      </w:r>
    </w:p>
    <w:p w:rsidR="0026581A" w:rsidRDefault="0026581A" w:rsidP="002E3F3B">
      <w:pPr>
        <w:shd w:val="clear" w:color="auto" w:fill="FFFFFF"/>
        <w:jc w:val="both"/>
        <w:rPr>
          <w:rFonts w:ascii="Arial" w:eastAsia="Arial Unicode MS" w:hAnsi="Arial" w:cs="Arial"/>
          <w:sz w:val="20"/>
          <w:szCs w:val="20"/>
        </w:rPr>
      </w:pPr>
    </w:p>
    <w:p w:rsidR="0026581A" w:rsidRDefault="0026581A" w:rsidP="0026581A">
      <w:pPr>
        <w:shd w:val="clear" w:color="auto" w:fill="FFFFFF"/>
        <w:jc w:val="both"/>
        <w:rPr>
          <w:rFonts w:ascii="Arial" w:eastAsia="Arial Unicode MS" w:hAnsi="Arial" w:cs="Arial"/>
          <w:sz w:val="20"/>
          <w:szCs w:val="20"/>
        </w:rPr>
      </w:pPr>
      <w:r w:rsidRPr="0026581A">
        <w:rPr>
          <w:rFonts w:ascii="Arial" w:eastAsia="Arial Unicode MS" w:hAnsi="Arial" w:cs="Arial"/>
          <w:sz w:val="20"/>
          <w:szCs w:val="20"/>
        </w:rPr>
        <w:t>SCHIJNDEL. 20 Sept. De Middenstandshandelsschool</w:t>
      </w:r>
      <w:r>
        <w:rPr>
          <w:rFonts w:ascii="Arial" w:eastAsia="Arial Unicode MS" w:hAnsi="Arial" w:cs="Arial"/>
          <w:sz w:val="20"/>
          <w:szCs w:val="20"/>
        </w:rPr>
        <w:t>,</w:t>
      </w:r>
      <w:r w:rsidRPr="0026581A">
        <w:rPr>
          <w:rFonts w:ascii="Arial" w:eastAsia="Arial Unicode MS" w:hAnsi="Arial" w:cs="Arial"/>
          <w:sz w:val="20"/>
          <w:szCs w:val="20"/>
        </w:rPr>
        <w:t xml:space="preserve"> die onlan</w:t>
      </w:r>
      <w:r>
        <w:rPr>
          <w:rFonts w:ascii="Arial" w:eastAsia="Arial Unicode MS" w:hAnsi="Arial" w:cs="Arial"/>
          <w:sz w:val="20"/>
          <w:szCs w:val="20"/>
        </w:rPr>
        <w:t>g</w:t>
      </w:r>
      <w:r w:rsidRPr="0026581A">
        <w:rPr>
          <w:rFonts w:ascii="Arial" w:eastAsia="Arial Unicode MS" w:hAnsi="Arial" w:cs="Arial"/>
          <w:sz w:val="20"/>
          <w:szCs w:val="20"/>
        </w:rPr>
        <w:t>s alhier is geopend, mag zich in een b</w:t>
      </w:r>
      <w:r>
        <w:rPr>
          <w:rFonts w:ascii="Arial" w:eastAsia="Arial Unicode MS" w:hAnsi="Arial" w:cs="Arial"/>
          <w:sz w:val="20"/>
          <w:szCs w:val="20"/>
        </w:rPr>
        <w:t>ij</w:t>
      </w:r>
      <w:r w:rsidRPr="0026581A">
        <w:rPr>
          <w:rFonts w:ascii="Arial" w:eastAsia="Arial Unicode MS" w:hAnsi="Arial" w:cs="Arial"/>
          <w:sz w:val="20"/>
          <w:szCs w:val="20"/>
        </w:rPr>
        <w:t>zonder groote belangstellin</w:t>
      </w:r>
      <w:r>
        <w:rPr>
          <w:rFonts w:ascii="Arial" w:eastAsia="Arial Unicode MS" w:hAnsi="Arial" w:cs="Arial"/>
          <w:sz w:val="20"/>
          <w:szCs w:val="20"/>
        </w:rPr>
        <w:t>g</w:t>
      </w:r>
      <w:r w:rsidRPr="0026581A">
        <w:rPr>
          <w:rFonts w:ascii="Arial" w:eastAsia="Arial Unicode MS" w:hAnsi="Arial" w:cs="Arial"/>
          <w:sz w:val="20"/>
          <w:szCs w:val="20"/>
        </w:rPr>
        <w:t xml:space="preserve"> verheu</w:t>
      </w:r>
      <w:r>
        <w:rPr>
          <w:rFonts w:ascii="Arial" w:eastAsia="Arial Unicode MS" w:hAnsi="Arial" w:cs="Arial"/>
          <w:sz w:val="20"/>
          <w:szCs w:val="20"/>
        </w:rPr>
        <w:t>g</w:t>
      </w:r>
      <w:r w:rsidRPr="0026581A">
        <w:rPr>
          <w:rFonts w:ascii="Arial" w:eastAsia="Arial Unicode MS" w:hAnsi="Arial" w:cs="Arial"/>
          <w:sz w:val="20"/>
          <w:szCs w:val="20"/>
        </w:rPr>
        <w:t>en. In de dezer dagen gehouden ver</w:t>
      </w:r>
      <w:r w:rsidR="00F860A9">
        <w:rPr>
          <w:rFonts w:ascii="Arial" w:eastAsia="Arial Unicode MS" w:hAnsi="Arial" w:cs="Arial"/>
          <w:sz w:val="20"/>
          <w:szCs w:val="20"/>
        </w:rPr>
        <w:t>g</w:t>
      </w:r>
      <w:r w:rsidRPr="0026581A">
        <w:rPr>
          <w:rFonts w:ascii="Arial" w:eastAsia="Arial Unicode MS" w:hAnsi="Arial" w:cs="Arial"/>
          <w:sz w:val="20"/>
          <w:szCs w:val="20"/>
        </w:rPr>
        <w:t>aderin</w:t>
      </w:r>
      <w:r w:rsidR="00F860A9">
        <w:rPr>
          <w:rFonts w:ascii="Arial" w:eastAsia="Arial Unicode MS" w:hAnsi="Arial" w:cs="Arial"/>
          <w:sz w:val="20"/>
          <w:szCs w:val="20"/>
        </w:rPr>
        <w:t>g</w:t>
      </w:r>
      <w:r w:rsidRPr="0026581A">
        <w:rPr>
          <w:rFonts w:ascii="Arial" w:eastAsia="Arial Unicode MS" w:hAnsi="Arial" w:cs="Arial"/>
          <w:sz w:val="20"/>
          <w:szCs w:val="20"/>
        </w:rPr>
        <w:t xml:space="preserve"> van de school</w:t>
      </w:r>
      <w:r w:rsidR="00F860A9">
        <w:rPr>
          <w:rFonts w:ascii="Arial" w:eastAsia="Arial Unicode MS" w:hAnsi="Arial" w:cs="Arial"/>
          <w:sz w:val="20"/>
          <w:szCs w:val="20"/>
        </w:rPr>
        <w:t>-</w:t>
      </w:r>
      <w:r w:rsidRPr="0026581A">
        <w:rPr>
          <w:rFonts w:ascii="Arial" w:eastAsia="Arial Unicode MS" w:hAnsi="Arial" w:cs="Arial"/>
          <w:sz w:val="20"/>
          <w:szCs w:val="20"/>
        </w:rPr>
        <w:t>commissie dezer school, deelde de voorzitter mede dat het aantal leerlingen thans 45 bedraagt. Naast verschillende huishoudelijke kwesties werd o.a. besoroken de aanvang der lessen te wi</w:t>
      </w:r>
      <w:r w:rsidR="00F860A9">
        <w:rPr>
          <w:rFonts w:ascii="Arial" w:eastAsia="Arial Unicode MS" w:hAnsi="Arial" w:cs="Arial"/>
          <w:sz w:val="20"/>
          <w:szCs w:val="20"/>
        </w:rPr>
        <w:t>j</w:t>
      </w:r>
      <w:r w:rsidRPr="0026581A">
        <w:rPr>
          <w:rFonts w:ascii="Arial" w:eastAsia="Arial Unicode MS" w:hAnsi="Arial" w:cs="Arial"/>
          <w:sz w:val="20"/>
          <w:szCs w:val="20"/>
        </w:rPr>
        <w:t>zi</w:t>
      </w:r>
      <w:r w:rsidR="00F860A9">
        <w:rPr>
          <w:rFonts w:ascii="Arial" w:eastAsia="Arial Unicode MS" w:hAnsi="Arial" w:cs="Arial"/>
          <w:sz w:val="20"/>
          <w:szCs w:val="20"/>
        </w:rPr>
        <w:t>g</w:t>
      </w:r>
      <w:r w:rsidRPr="0026581A">
        <w:rPr>
          <w:rFonts w:ascii="Arial" w:eastAsia="Arial Unicode MS" w:hAnsi="Arial" w:cs="Arial"/>
          <w:sz w:val="20"/>
          <w:szCs w:val="20"/>
        </w:rPr>
        <w:t>en. Besloten werd deze zoowel op Woensda</w:t>
      </w:r>
      <w:r w:rsidR="00F860A9">
        <w:rPr>
          <w:rFonts w:ascii="Arial" w:eastAsia="Arial Unicode MS" w:hAnsi="Arial" w:cs="Arial"/>
          <w:sz w:val="20"/>
          <w:szCs w:val="20"/>
        </w:rPr>
        <w:t>g</w:t>
      </w:r>
      <w:r w:rsidRPr="0026581A">
        <w:rPr>
          <w:rFonts w:ascii="Arial" w:eastAsia="Arial Unicode MS" w:hAnsi="Arial" w:cs="Arial"/>
          <w:sz w:val="20"/>
          <w:szCs w:val="20"/>
        </w:rPr>
        <w:t xml:space="preserve"> als op Vr</w:t>
      </w:r>
      <w:r w:rsidR="00F860A9">
        <w:rPr>
          <w:rFonts w:ascii="Arial" w:eastAsia="Arial Unicode MS" w:hAnsi="Arial" w:cs="Arial"/>
          <w:sz w:val="20"/>
          <w:szCs w:val="20"/>
        </w:rPr>
        <w:t>ij</w:t>
      </w:r>
      <w:r w:rsidRPr="0026581A">
        <w:rPr>
          <w:rFonts w:ascii="Arial" w:eastAsia="Arial Unicode MS" w:hAnsi="Arial" w:cs="Arial"/>
          <w:sz w:val="20"/>
          <w:szCs w:val="20"/>
        </w:rPr>
        <w:t>da</w:t>
      </w:r>
      <w:r w:rsidR="00F860A9">
        <w:rPr>
          <w:rFonts w:ascii="Arial" w:eastAsia="Arial Unicode MS" w:hAnsi="Arial" w:cs="Arial"/>
          <w:sz w:val="20"/>
          <w:szCs w:val="20"/>
        </w:rPr>
        <w:t>g</w:t>
      </w:r>
      <w:r w:rsidRPr="0026581A">
        <w:rPr>
          <w:rFonts w:ascii="Arial" w:eastAsia="Arial Unicode MS" w:hAnsi="Arial" w:cs="Arial"/>
          <w:sz w:val="20"/>
          <w:szCs w:val="20"/>
        </w:rPr>
        <w:t xml:space="preserve"> te doen aanvan</w:t>
      </w:r>
      <w:r w:rsidR="00F860A9">
        <w:rPr>
          <w:rFonts w:ascii="Arial" w:eastAsia="Arial Unicode MS" w:hAnsi="Arial" w:cs="Arial"/>
          <w:sz w:val="20"/>
          <w:szCs w:val="20"/>
        </w:rPr>
        <w:t>g</w:t>
      </w:r>
      <w:r w:rsidRPr="0026581A">
        <w:rPr>
          <w:rFonts w:ascii="Arial" w:eastAsia="Arial Unicode MS" w:hAnsi="Arial" w:cs="Arial"/>
          <w:sz w:val="20"/>
          <w:szCs w:val="20"/>
        </w:rPr>
        <w:t>en om 7 uur 's avonds.</w:t>
      </w:r>
    </w:p>
    <w:p w:rsidR="00F860A9" w:rsidRDefault="00F860A9" w:rsidP="0026581A">
      <w:pPr>
        <w:shd w:val="clear" w:color="auto" w:fill="FFFFFF"/>
        <w:jc w:val="both"/>
        <w:rPr>
          <w:rFonts w:ascii="Arial" w:eastAsia="Arial Unicode MS" w:hAnsi="Arial" w:cs="Arial"/>
          <w:sz w:val="20"/>
          <w:szCs w:val="20"/>
        </w:rPr>
      </w:pPr>
    </w:p>
    <w:p w:rsidR="00A10083" w:rsidRPr="00A10083" w:rsidRDefault="00A10083" w:rsidP="00A10083">
      <w:pPr>
        <w:shd w:val="clear" w:color="auto" w:fill="FFFFFF"/>
        <w:jc w:val="both"/>
        <w:rPr>
          <w:rFonts w:ascii="Arial" w:eastAsia="Arial Unicode MS" w:hAnsi="Arial" w:cs="Arial"/>
          <w:b/>
          <w:bCs/>
          <w:sz w:val="20"/>
          <w:szCs w:val="20"/>
          <w:u w:val="single"/>
        </w:rPr>
      </w:pPr>
      <w:r w:rsidRPr="00A10083">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A10083">
        <w:rPr>
          <w:rFonts w:ascii="Arial" w:eastAsia="Arial Unicode MS" w:hAnsi="Arial" w:cs="Arial"/>
          <w:b/>
          <w:bCs/>
          <w:sz w:val="20"/>
          <w:szCs w:val="20"/>
          <w:u w:val="single"/>
        </w:rPr>
        <w:t>-09-1937</w:t>
      </w:r>
    </w:p>
    <w:p w:rsidR="00F860A9" w:rsidRDefault="00F860A9" w:rsidP="0026581A">
      <w:pPr>
        <w:shd w:val="clear" w:color="auto" w:fill="FFFFFF"/>
        <w:jc w:val="both"/>
        <w:rPr>
          <w:rFonts w:ascii="Arial" w:eastAsia="Arial Unicode MS" w:hAnsi="Arial" w:cs="Arial"/>
          <w:sz w:val="20"/>
          <w:szCs w:val="20"/>
        </w:rPr>
      </w:pPr>
    </w:p>
    <w:p w:rsidR="00F860A9" w:rsidRDefault="00F860A9" w:rsidP="00F860A9">
      <w:pPr>
        <w:shd w:val="clear" w:color="auto" w:fill="FFFFFF"/>
        <w:jc w:val="both"/>
        <w:rPr>
          <w:rFonts w:ascii="Arial" w:eastAsia="Arial Unicode MS" w:hAnsi="Arial" w:cs="Arial"/>
          <w:sz w:val="20"/>
          <w:szCs w:val="20"/>
        </w:rPr>
      </w:pPr>
      <w:r w:rsidRPr="0003505F">
        <w:rPr>
          <w:rFonts w:ascii="Arial" w:eastAsia="Arial Unicode MS" w:hAnsi="Arial" w:cs="Arial"/>
          <w:sz w:val="20"/>
          <w:szCs w:val="20"/>
        </w:rPr>
        <w:t>SCHIJNDEL, 21 Sept</w:t>
      </w:r>
      <w:r w:rsidRPr="00F860A9">
        <w:rPr>
          <w:rFonts w:ascii="Arial" w:eastAsia="Arial Unicode MS" w:hAnsi="Arial" w:cs="Arial"/>
          <w:sz w:val="20"/>
          <w:szCs w:val="20"/>
        </w:rPr>
        <w:t xml:space="preserve">. In de groote zaal van het patronaat vond gisterenavond de jaarvergadering nlaats van de R. K. Leeszaal en Bibliotheek St. Norbertus. Op deze vergadering trad als spreker op de Z.Eerw. heer Henri de Greeve. Hierom hadden ook niet-leden tot de vergadering toegang en was de </w:t>
      </w:r>
      <w:r w:rsidR="0003505F">
        <w:rPr>
          <w:rFonts w:ascii="Arial" w:eastAsia="Arial Unicode MS" w:hAnsi="Arial" w:cs="Arial"/>
          <w:sz w:val="20"/>
          <w:szCs w:val="20"/>
        </w:rPr>
        <w:t>g</w:t>
      </w:r>
      <w:r w:rsidRPr="00F860A9">
        <w:rPr>
          <w:rFonts w:ascii="Arial" w:eastAsia="Arial Unicode MS" w:hAnsi="Arial" w:cs="Arial"/>
          <w:sz w:val="20"/>
          <w:szCs w:val="20"/>
        </w:rPr>
        <w:t>roote zaal bi</w:t>
      </w:r>
      <w:r w:rsidR="0003505F">
        <w:rPr>
          <w:rFonts w:ascii="Arial" w:eastAsia="Arial Unicode MS" w:hAnsi="Arial" w:cs="Arial"/>
          <w:sz w:val="20"/>
          <w:szCs w:val="20"/>
        </w:rPr>
        <w:t>j</w:t>
      </w:r>
      <w:r w:rsidRPr="00F860A9">
        <w:rPr>
          <w:rFonts w:ascii="Arial" w:eastAsia="Arial Unicode MS" w:hAnsi="Arial" w:cs="Arial"/>
          <w:sz w:val="20"/>
          <w:szCs w:val="20"/>
        </w:rPr>
        <w:t>na geheel gevuld. De heer v. Velthoven opende de bijeenkomst en gaf een kort overzicht van 't</w:t>
      </w:r>
      <w:r w:rsidR="0003505F">
        <w:rPr>
          <w:rFonts w:ascii="Arial" w:eastAsia="Arial Unicode MS" w:hAnsi="Arial" w:cs="Arial"/>
          <w:sz w:val="20"/>
          <w:szCs w:val="20"/>
        </w:rPr>
        <w:t xml:space="preserve"> </w:t>
      </w:r>
      <w:r w:rsidRPr="00F860A9">
        <w:rPr>
          <w:rFonts w:ascii="Arial" w:eastAsia="Arial Unicode MS" w:hAnsi="Arial" w:cs="Arial"/>
          <w:sz w:val="20"/>
          <w:szCs w:val="20"/>
        </w:rPr>
        <w:t>werk van de bibliotheek over het afgeloopen seizoen. Financieel is het afgeloopen seizoen niet ongunsti</w:t>
      </w:r>
      <w:r w:rsidR="0003505F">
        <w:rPr>
          <w:rFonts w:ascii="Arial" w:eastAsia="Arial Unicode MS" w:hAnsi="Arial" w:cs="Arial"/>
          <w:sz w:val="20"/>
          <w:szCs w:val="20"/>
        </w:rPr>
        <w:t>g</w:t>
      </w:r>
      <w:r w:rsidRPr="00F860A9">
        <w:rPr>
          <w:rFonts w:ascii="Arial" w:eastAsia="Arial Unicode MS" w:hAnsi="Arial" w:cs="Arial"/>
          <w:sz w:val="20"/>
          <w:szCs w:val="20"/>
        </w:rPr>
        <w:t xml:space="preserve"> geweest. De inkomsten bedroegen ƒ</w:t>
      </w:r>
      <w:r w:rsidR="0003505F">
        <w:rPr>
          <w:rFonts w:ascii="Arial" w:eastAsia="Arial Unicode MS" w:hAnsi="Arial" w:cs="Arial"/>
          <w:sz w:val="20"/>
          <w:szCs w:val="20"/>
        </w:rPr>
        <w:t xml:space="preserve"> </w:t>
      </w:r>
      <w:r w:rsidRPr="00F860A9">
        <w:rPr>
          <w:rFonts w:ascii="Arial" w:eastAsia="Arial Unicode MS" w:hAnsi="Arial" w:cs="Arial"/>
          <w:sz w:val="20"/>
          <w:szCs w:val="20"/>
        </w:rPr>
        <w:t>726.26, de uitgaven f 688.80</w:t>
      </w:r>
      <w:r w:rsidR="0003505F">
        <w:rPr>
          <w:rFonts w:ascii="Arial" w:eastAsia="Arial Unicode MS" w:hAnsi="Arial" w:cs="Arial"/>
          <w:sz w:val="20"/>
          <w:szCs w:val="20"/>
        </w:rPr>
        <w:t>,</w:t>
      </w:r>
      <w:r w:rsidRPr="00F860A9">
        <w:rPr>
          <w:rFonts w:ascii="Arial" w:eastAsia="Arial Unicode MS" w:hAnsi="Arial" w:cs="Arial"/>
          <w:sz w:val="20"/>
          <w:szCs w:val="20"/>
        </w:rPr>
        <w:t xml:space="preserve"> zoodat het afgeloopen </w:t>
      </w:r>
      <w:r w:rsidR="0003505F">
        <w:rPr>
          <w:rFonts w:ascii="Arial" w:eastAsia="Arial Unicode MS" w:hAnsi="Arial" w:cs="Arial"/>
          <w:sz w:val="20"/>
          <w:szCs w:val="20"/>
        </w:rPr>
        <w:t>j</w:t>
      </w:r>
      <w:r w:rsidRPr="00F860A9">
        <w:rPr>
          <w:rFonts w:ascii="Arial" w:eastAsia="Arial Unicode MS" w:hAnsi="Arial" w:cs="Arial"/>
          <w:sz w:val="20"/>
          <w:szCs w:val="20"/>
        </w:rPr>
        <w:t xml:space="preserve">aar sloot met een batig saldo van </w:t>
      </w:r>
      <w:r w:rsidR="0003505F" w:rsidRPr="0003505F">
        <w:rPr>
          <w:rFonts w:ascii="Arial" w:eastAsia="Arial Unicode MS" w:hAnsi="Arial" w:cs="Arial"/>
          <w:sz w:val="20"/>
          <w:szCs w:val="20"/>
        </w:rPr>
        <w:t>ƒ</w:t>
      </w:r>
      <w:r w:rsidRPr="00F860A9">
        <w:rPr>
          <w:rFonts w:ascii="Arial" w:eastAsia="Arial Unicode MS" w:hAnsi="Arial" w:cs="Arial"/>
          <w:sz w:val="20"/>
          <w:szCs w:val="20"/>
        </w:rPr>
        <w:t xml:space="preserve"> 37.80. Ofschoon het aantal uitgeleende boeken stationnair is gebleven, is het totaal aan leesgelden achteruitgegaan, wat volgens spreker een verschlinsel is</w:t>
      </w:r>
      <w:r w:rsidR="0003505F">
        <w:rPr>
          <w:rFonts w:ascii="Arial" w:eastAsia="Arial Unicode MS" w:hAnsi="Arial" w:cs="Arial"/>
          <w:sz w:val="20"/>
          <w:szCs w:val="20"/>
        </w:rPr>
        <w:t>,</w:t>
      </w:r>
      <w:r w:rsidRPr="00F860A9">
        <w:rPr>
          <w:rFonts w:ascii="Arial" w:eastAsia="Arial Unicode MS" w:hAnsi="Arial" w:cs="Arial"/>
          <w:sz w:val="20"/>
          <w:szCs w:val="20"/>
        </w:rPr>
        <w:t xml:space="preserve"> dat er op wijst, dat men als bezuinigingsmaatregel de boeken vlugger uitleest. De bibliotheek is de grootste dor</w:t>
      </w:r>
      <w:r w:rsidR="0003505F">
        <w:rPr>
          <w:rFonts w:ascii="Arial" w:eastAsia="Arial Unicode MS" w:hAnsi="Arial" w:cs="Arial"/>
          <w:sz w:val="20"/>
          <w:szCs w:val="20"/>
        </w:rPr>
        <w:t>p</w:t>
      </w:r>
      <w:r w:rsidRPr="00F860A9">
        <w:rPr>
          <w:rFonts w:ascii="Arial" w:eastAsia="Arial Unicode MS" w:hAnsi="Arial" w:cs="Arial"/>
          <w:sz w:val="20"/>
          <w:szCs w:val="20"/>
        </w:rPr>
        <w:t xml:space="preserve">s - bibliotheek in wijden omtrek en beschikt over 2710 banden. Dit </w:t>
      </w:r>
      <w:r w:rsidR="0003505F">
        <w:rPr>
          <w:rFonts w:ascii="Arial" w:eastAsia="Arial Unicode MS" w:hAnsi="Arial" w:cs="Arial"/>
          <w:sz w:val="20"/>
          <w:szCs w:val="20"/>
        </w:rPr>
        <w:t>j</w:t>
      </w:r>
      <w:r w:rsidRPr="00F860A9">
        <w:rPr>
          <w:rFonts w:ascii="Arial" w:eastAsia="Arial Unicode MS" w:hAnsi="Arial" w:cs="Arial"/>
          <w:sz w:val="20"/>
          <w:szCs w:val="20"/>
        </w:rPr>
        <w:t>aar zijn wederom 164 nieuwe boeken ingeschreven.  Sprek</w:t>
      </w:r>
      <w:r w:rsidR="0003505F">
        <w:rPr>
          <w:rFonts w:ascii="Arial" w:eastAsia="Arial Unicode MS" w:hAnsi="Arial" w:cs="Arial"/>
          <w:sz w:val="20"/>
          <w:szCs w:val="20"/>
        </w:rPr>
        <w:t>e</w:t>
      </w:r>
      <w:r w:rsidRPr="00F860A9">
        <w:rPr>
          <w:rFonts w:ascii="Arial" w:eastAsia="Arial Unicode MS" w:hAnsi="Arial" w:cs="Arial"/>
          <w:sz w:val="20"/>
          <w:szCs w:val="20"/>
        </w:rPr>
        <w:t>r sprak woorden van dank aan den Z.Eerw. heer v. d. Biezen O.Praem. van de Abdij Berne te Heeswi</w:t>
      </w:r>
      <w:r w:rsidR="0003505F">
        <w:rPr>
          <w:rFonts w:ascii="Arial" w:eastAsia="Arial Unicode MS" w:hAnsi="Arial" w:cs="Arial"/>
          <w:sz w:val="20"/>
          <w:szCs w:val="20"/>
        </w:rPr>
        <w:t>j</w:t>
      </w:r>
      <w:r w:rsidRPr="00F860A9">
        <w:rPr>
          <w:rFonts w:ascii="Arial" w:eastAsia="Arial Unicode MS" w:hAnsi="Arial" w:cs="Arial"/>
          <w:sz w:val="20"/>
          <w:szCs w:val="20"/>
        </w:rPr>
        <w:t>k</w:t>
      </w:r>
      <w:r w:rsidR="0003505F">
        <w:rPr>
          <w:rFonts w:ascii="Arial" w:eastAsia="Arial Unicode MS" w:hAnsi="Arial" w:cs="Arial"/>
          <w:sz w:val="20"/>
          <w:szCs w:val="20"/>
        </w:rPr>
        <w:t>,</w:t>
      </w:r>
      <w:r w:rsidRPr="00F860A9">
        <w:rPr>
          <w:rFonts w:ascii="Arial" w:eastAsia="Arial Unicode MS" w:hAnsi="Arial" w:cs="Arial"/>
          <w:sz w:val="20"/>
          <w:szCs w:val="20"/>
        </w:rPr>
        <w:t xml:space="preserve"> die de boeken censureert en catalogiseert, aan den </w:t>
      </w:r>
      <w:r w:rsidR="0003505F">
        <w:rPr>
          <w:rFonts w:ascii="Arial" w:eastAsia="Arial Unicode MS" w:hAnsi="Arial" w:cs="Arial"/>
          <w:sz w:val="20"/>
          <w:szCs w:val="20"/>
        </w:rPr>
        <w:t>p</w:t>
      </w:r>
      <w:r w:rsidRPr="00F860A9">
        <w:rPr>
          <w:rFonts w:ascii="Arial" w:eastAsia="Arial Unicode MS" w:hAnsi="Arial" w:cs="Arial"/>
          <w:sz w:val="20"/>
          <w:szCs w:val="20"/>
        </w:rPr>
        <w:t>enningme</w:t>
      </w:r>
      <w:r w:rsidR="0003505F">
        <w:rPr>
          <w:rFonts w:ascii="Arial" w:eastAsia="Arial Unicode MS" w:hAnsi="Arial" w:cs="Arial"/>
          <w:sz w:val="20"/>
          <w:szCs w:val="20"/>
        </w:rPr>
        <w:t>e</w:t>
      </w:r>
      <w:r w:rsidRPr="00F860A9">
        <w:rPr>
          <w:rFonts w:ascii="Arial" w:eastAsia="Arial Unicode MS" w:hAnsi="Arial" w:cs="Arial"/>
          <w:sz w:val="20"/>
          <w:szCs w:val="20"/>
        </w:rPr>
        <w:t>ster</w:t>
      </w:r>
      <w:r w:rsidR="0003505F">
        <w:rPr>
          <w:rFonts w:ascii="Arial" w:eastAsia="Arial Unicode MS" w:hAnsi="Arial" w:cs="Arial"/>
          <w:sz w:val="20"/>
          <w:szCs w:val="20"/>
        </w:rPr>
        <w:t>,</w:t>
      </w:r>
      <w:r w:rsidRPr="00F860A9">
        <w:rPr>
          <w:rFonts w:ascii="Arial" w:eastAsia="Arial Unicode MS" w:hAnsi="Arial" w:cs="Arial"/>
          <w:sz w:val="20"/>
          <w:szCs w:val="20"/>
        </w:rPr>
        <w:t xml:space="preserve"> den heer Mar. Welvaarts en de concierge Mej. Louwers voor hun accuraat beheer. Vervolgens richtte spr. zich tot den Z.Eerw. heer Henri de Greeve wien hij harteliik welkom heette. De Z.Eerw. spreker behandelde als onderwerp „Katholiek Offensief" waarin hi</w:t>
      </w:r>
      <w:r w:rsidR="0003505F">
        <w:rPr>
          <w:rFonts w:ascii="Arial" w:eastAsia="Arial Unicode MS" w:hAnsi="Arial" w:cs="Arial"/>
          <w:sz w:val="20"/>
          <w:szCs w:val="20"/>
        </w:rPr>
        <w:t>j</w:t>
      </w:r>
      <w:r w:rsidRPr="00F860A9">
        <w:rPr>
          <w:rFonts w:ascii="Arial" w:eastAsia="Arial Unicode MS" w:hAnsi="Arial" w:cs="Arial"/>
          <w:sz w:val="20"/>
          <w:szCs w:val="20"/>
        </w:rPr>
        <w:t xml:space="preserve"> op de hem eigen prachtige wiize de noodzakelijkheid van het apostolaat voor iederen katholiek uiteenzette. De schitterende rede werd door allen met de grootste aandacht gevolgd en beloond door een harteliik applaus. ,De heer v. Velthoven dankte na afloop den heer De Greeve namens alle aanwezigen en sloot hierna de bijeenkomst.</w:t>
      </w:r>
    </w:p>
    <w:p w:rsidR="0003505F" w:rsidRDefault="0003505F" w:rsidP="00F860A9">
      <w:pPr>
        <w:shd w:val="clear" w:color="auto" w:fill="FFFFFF"/>
        <w:jc w:val="both"/>
        <w:rPr>
          <w:rFonts w:ascii="Arial" w:eastAsia="Arial Unicode MS" w:hAnsi="Arial" w:cs="Arial"/>
          <w:sz w:val="20"/>
          <w:szCs w:val="20"/>
        </w:rPr>
      </w:pPr>
    </w:p>
    <w:p w:rsidR="00242F20" w:rsidRPr="00242F20" w:rsidRDefault="00242F20" w:rsidP="00242F20">
      <w:pPr>
        <w:shd w:val="clear" w:color="auto" w:fill="FFFFFF"/>
        <w:jc w:val="both"/>
        <w:rPr>
          <w:rFonts w:ascii="Arial" w:eastAsia="Arial Unicode MS" w:hAnsi="Arial" w:cs="Arial"/>
          <w:b/>
          <w:bCs/>
          <w:sz w:val="20"/>
          <w:szCs w:val="20"/>
          <w:u w:val="single"/>
        </w:rPr>
      </w:pPr>
      <w:r w:rsidRPr="00242F20">
        <w:rPr>
          <w:rFonts w:ascii="Arial" w:eastAsia="Arial Unicode MS" w:hAnsi="Arial" w:cs="Arial"/>
          <w:b/>
          <w:bCs/>
          <w:sz w:val="20"/>
          <w:szCs w:val="20"/>
          <w:u w:val="single"/>
        </w:rPr>
        <w:t>Provinciale Noordbrabantsche en 's Hertogenbossche courant 25-09-1937</w:t>
      </w:r>
    </w:p>
    <w:p w:rsidR="0003505F" w:rsidRDefault="0003505F" w:rsidP="00F860A9">
      <w:pPr>
        <w:shd w:val="clear" w:color="auto" w:fill="FFFFFF"/>
        <w:jc w:val="both"/>
        <w:rPr>
          <w:rFonts w:ascii="Arial" w:eastAsia="Arial Unicode MS" w:hAnsi="Arial" w:cs="Arial"/>
          <w:sz w:val="20"/>
          <w:szCs w:val="20"/>
        </w:rPr>
      </w:pPr>
    </w:p>
    <w:p w:rsidR="0003505F" w:rsidRDefault="0003505F" w:rsidP="00F860A9">
      <w:pPr>
        <w:shd w:val="clear" w:color="auto" w:fill="FFFFFF"/>
        <w:jc w:val="both"/>
        <w:rPr>
          <w:rFonts w:ascii="Arial" w:eastAsia="Arial Unicode MS" w:hAnsi="Arial" w:cs="Arial"/>
          <w:sz w:val="20"/>
          <w:szCs w:val="20"/>
        </w:rPr>
      </w:pPr>
      <w:r w:rsidRPr="0003505F">
        <w:rPr>
          <w:rFonts w:ascii="Arial" w:eastAsia="Arial Unicode MS" w:hAnsi="Arial" w:cs="Arial"/>
          <w:sz w:val="20"/>
          <w:szCs w:val="20"/>
        </w:rPr>
        <w:t xml:space="preserve">SCHIJNDEL, 24 Sept. A.s. Zondag 26 Sept. 's middags kwart over vijf wordt in het patronaat een algemeene ledenvergadering gehouden van de R. K. Werkliedenvereeniging alhier. Deze vergadering is zeer belangrijk daar hierop mededeelingen zullen worden gedaan over de viering van het a.s. 20-jarig bestaan der vereeniging in October. </w:t>
      </w:r>
    </w:p>
    <w:p w:rsidR="0003505F" w:rsidRDefault="0003505F" w:rsidP="00F860A9">
      <w:pPr>
        <w:shd w:val="clear" w:color="auto" w:fill="FFFFFF"/>
        <w:jc w:val="both"/>
        <w:rPr>
          <w:rFonts w:ascii="Arial" w:eastAsia="Arial Unicode MS" w:hAnsi="Arial" w:cs="Arial"/>
          <w:sz w:val="20"/>
          <w:szCs w:val="20"/>
        </w:rPr>
      </w:pPr>
    </w:p>
    <w:p w:rsidR="008E0A6D" w:rsidRDefault="0003505F" w:rsidP="00F860A9">
      <w:pPr>
        <w:shd w:val="clear" w:color="auto" w:fill="FFFFFF"/>
        <w:jc w:val="both"/>
        <w:rPr>
          <w:rFonts w:ascii="Arial" w:eastAsia="Arial Unicode MS" w:hAnsi="Arial" w:cs="Arial"/>
          <w:sz w:val="20"/>
          <w:szCs w:val="20"/>
        </w:rPr>
      </w:pPr>
      <w:r w:rsidRPr="0003505F">
        <w:rPr>
          <w:rFonts w:ascii="Arial" w:eastAsia="Arial Unicode MS" w:hAnsi="Arial" w:cs="Arial"/>
          <w:sz w:val="20"/>
          <w:szCs w:val="20"/>
        </w:rPr>
        <w:t>In een gister in het St. Servatiusgebouw gehouden vergadering van de Winkeliersvereeniging, werd besloten de winkelweek, welke door het niet deelnemen van de bakkers en de slagers dreigde te misluk</w:t>
      </w:r>
      <w:r w:rsidR="008E0A6D">
        <w:rPr>
          <w:rFonts w:ascii="Arial" w:eastAsia="Arial Unicode MS" w:hAnsi="Arial" w:cs="Arial"/>
          <w:sz w:val="20"/>
          <w:szCs w:val="20"/>
        </w:rPr>
        <w:t>-</w:t>
      </w:r>
      <w:r w:rsidRPr="0003505F">
        <w:rPr>
          <w:rFonts w:ascii="Arial" w:eastAsia="Arial Unicode MS" w:hAnsi="Arial" w:cs="Arial"/>
          <w:sz w:val="20"/>
          <w:szCs w:val="20"/>
        </w:rPr>
        <w:t>ken toch te doen doorgaan. Het aantal deelnemers bedraagt thans 30. De winkelweek welke gehouden wordt van 10—24 October a.s. zal opgeluisterd worden met muziek terwijl er verder verschillende attrac</w:t>
      </w:r>
      <w:r w:rsidR="008E0A6D">
        <w:rPr>
          <w:rFonts w:ascii="Arial" w:eastAsia="Arial Unicode MS" w:hAnsi="Arial" w:cs="Arial"/>
          <w:sz w:val="20"/>
          <w:szCs w:val="20"/>
        </w:rPr>
        <w:t>-</w:t>
      </w:r>
      <w:r w:rsidRPr="0003505F">
        <w:rPr>
          <w:rFonts w:ascii="Arial" w:eastAsia="Arial Unicode MS" w:hAnsi="Arial" w:cs="Arial"/>
          <w:sz w:val="20"/>
          <w:szCs w:val="20"/>
        </w:rPr>
        <w:t xml:space="preserve">ties en prijsvragen aan zullen zijn verbonden. </w:t>
      </w:r>
    </w:p>
    <w:p w:rsidR="008E0A6D" w:rsidRDefault="008E0A6D" w:rsidP="00F860A9">
      <w:pPr>
        <w:shd w:val="clear" w:color="auto" w:fill="FFFFFF"/>
        <w:jc w:val="both"/>
        <w:rPr>
          <w:rFonts w:ascii="Arial" w:eastAsia="Arial Unicode MS" w:hAnsi="Arial" w:cs="Arial"/>
          <w:sz w:val="20"/>
          <w:szCs w:val="20"/>
        </w:rPr>
      </w:pPr>
    </w:p>
    <w:p w:rsidR="0003505F" w:rsidRDefault="0003505F" w:rsidP="00F860A9">
      <w:pPr>
        <w:shd w:val="clear" w:color="auto" w:fill="FFFFFF"/>
        <w:jc w:val="both"/>
        <w:rPr>
          <w:rFonts w:ascii="Arial" w:eastAsia="Arial Unicode MS" w:hAnsi="Arial" w:cs="Arial"/>
          <w:sz w:val="20"/>
          <w:szCs w:val="20"/>
        </w:rPr>
      </w:pPr>
      <w:r w:rsidRPr="0003505F">
        <w:rPr>
          <w:rFonts w:ascii="Arial" w:eastAsia="Arial Unicode MS" w:hAnsi="Arial" w:cs="Arial"/>
          <w:sz w:val="20"/>
          <w:szCs w:val="20"/>
        </w:rPr>
        <w:t>De K.J.V. geeft met medewerking van de K.J.M. op Zondag 26 September a.s. 's avonds om 7 uur een gezelligen avond in h</w:t>
      </w:r>
      <w:r w:rsidR="008E0A6D">
        <w:rPr>
          <w:rFonts w:ascii="Arial" w:eastAsia="Arial Unicode MS" w:hAnsi="Arial" w:cs="Arial"/>
          <w:sz w:val="20"/>
          <w:szCs w:val="20"/>
        </w:rPr>
        <w:t>e</w:t>
      </w:r>
      <w:r w:rsidRPr="0003505F">
        <w:rPr>
          <w:rFonts w:ascii="Arial" w:eastAsia="Arial Unicode MS" w:hAnsi="Arial" w:cs="Arial"/>
          <w:sz w:val="20"/>
          <w:szCs w:val="20"/>
        </w:rPr>
        <w:t>t patronaat. Propaganda voor de gilde van het arbeidende meisje is de inzet van deze uitvoering.</w:t>
      </w:r>
    </w:p>
    <w:p w:rsidR="008E0A6D" w:rsidRDefault="008E0A6D" w:rsidP="00F860A9">
      <w:pPr>
        <w:shd w:val="clear" w:color="auto" w:fill="FFFFFF"/>
        <w:jc w:val="both"/>
        <w:rPr>
          <w:rFonts w:ascii="Arial" w:eastAsia="Arial Unicode MS" w:hAnsi="Arial" w:cs="Arial"/>
          <w:sz w:val="20"/>
          <w:szCs w:val="20"/>
        </w:rPr>
      </w:pPr>
    </w:p>
    <w:p w:rsidR="00242F20" w:rsidRDefault="00242F20" w:rsidP="00F860A9">
      <w:pPr>
        <w:shd w:val="clear" w:color="auto" w:fill="FFFFFF"/>
        <w:jc w:val="both"/>
        <w:rPr>
          <w:rFonts w:ascii="Arial" w:eastAsia="Arial Unicode MS" w:hAnsi="Arial" w:cs="Arial"/>
          <w:b/>
          <w:bCs/>
          <w:sz w:val="20"/>
          <w:szCs w:val="20"/>
          <w:u w:val="single"/>
        </w:rPr>
      </w:pPr>
      <w:r w:rsidRPr="00242F20">
        <w:rPr>
          <w:rFonts w:ascii="Arial" w:eastAsia="Arial Unicode MS" w:hAnsi="Arial" w:cs="Arial"/>
          <w:b/>
          <w:bCs/>
          <w:sz w:val="20"/>
          <w:szCs w:val="20"/>
          <w:u w:val="single"/>
        </w:rPr>
        <w:lastRenderedPageBreak/>
        <w:t>Provinciale Noordbrabantsche en 's Hertogenbossche courant 2</w:t>
      </w:r>
      <w:r>
        <w:rPr>
          <w:rFonts w:ascii="Arial" w:eastAsia="Arial Unicode MS" w:hAnsi="Arial" w:cs="Arial"/>
          <w:b/>
          <w:bCs/>
          <w:sz w:val="20"/>
          <w:szCs w:val="20"/>
          <w:u w:val="single"/>
        </w:rPr>
        <w:t>7</w:t>
      </w:r>
      <w:r w:rsidRPr="00242F20">
        <w:rPr>
          <w:rFonts w:ascii="Arial" w:eastAsia="Arial Unicode MS" w:hAnsi="Arial" w:cs="Arial"/>
          <w:b/>
          <w:bCs/>
          <w:sz w:val="20"/>
          <w:szCs w:val="20"/>
          <w:u w:val="single"/>
        </w:rPr>
        <w:t>-09-1937</w:t>
      </w:r>
    </w:p>
    <w:p w:rsidR="00242F20" w:rsidRDefault="00242F20" w:rsidP="00F860A9">
      <w:pPr>
        <w:shd w:val="clear" w:color="auto" w:fill="FFFFFF"/>
        <w:jc w:val="both"/>
        <w:rPr>
          <w:rFonts w:ascii="Arial" w:eastAsia="Arial Unicode MS" w:hAnsi="Arial" w:cs="Arial"/>
          <w:sz w:val="20"/>
          <w:szCs w:val="20"/>
        </w:rPr>
      </w:pPr>
    </w:p>
    <w:p w:rsidR="00242F20" w:rsidRDefault="00242F20" w:rsidP="00242F20">
      <w:pPr>
        <w:shd w:val="clear" w:color="auto" w:fill="FFFFFF"/>
        <w:jc w:val="both"/>
        <w:rPr>
          <w:rFonts w:ascii="Arial" w:eastAsia="Arial Unicode MS" w:hAnsi="Arial" w:cs="Arial"/>
          <w:sz w:val="20"/>
          <w:szCs w:val="20"/>
        </w:rPr>
      </w:pPr>
      <w:r w:rsidRPr="00242F20">
        <w:rPr>
          <w:rFonts w:ascii="Arial" w:eastAsia="Arial Unicode MS" w:hAnsi="Arial" w:cs="Arial"/>
          <w:sz w:val="20"/>
          <w:szCs w:val="20"/>
        </w:rPr>
        <w:t xml:space="preserve">SCHIJNDEL, 26 Sept. Dinsdag 28 Sept. houdt de damvereeniglng „Jan van Amstel" des avonds om 8 uur een ledenvergadering in het clublokaal bij den heer L. Cromsigt, Boschweg. Op de agenda staan o.m. een bespreking van de op de bondsvergadering genomen besluiten, indeeling van de nieuwe competitie, bestuursfunctie's, enz. Trouwe opkomst der leden dringend gewenscht. </w:t>
      </w:r>
    </w:p>
    <w:p w:rsidR="00242F20" w:rsidRDefault="00242F20" w:rsidP="00242F20">
      <w:pPr>
        <w:shd w:val="clear" w:color="auto" w:fill="FFFFFF"/>
        <w:jc w:val="both"/>
        <w:rPr>
          <w:rFonts w:ascii="Arial" w:eastAsia="Arial Unicode MS" w:hAnsi="Arial" w:cs="Arial"/>
          <w:sz w:val="20"/>
          <w:szCs w:val="20"/>
        </w:rPr>
      </w:pPr>
    </w:p>
    <w:p w:rsidR="00242F20" w:rsidRDefault="00242F20" w:rsidP="00242F20">
      <w:pPr>
        <w:shd w:val="clear" w:color="auto" w:fill="FFFFFF"/>
        <w:jc w:val="both"/>
        <w:rPr>
          <w:rFonts w:ascii="Arial" w:eastAsia="Arial Unicode MS" w:hAnsi="Arial" w:cs="Arial"/>
          <w:sz w:val="20"/>
          <w:szCs w:val="20"/>
        </w:rPr>
      </w:pPr>
      <w:r w:rsidRPr="00242F20">
        <w:rPr>
          <w:rFonts w:ascii="Arial" w:eastAsia="Arial Unicode MS" w:hAnsi="Arial" w:cs="Arial"/>
          <w:sz w:val="20"/>
          <w:szCs w:val="20"/>
        </w:rPr>
        <w:t>De heer J. v. Nunen uit Schijndel, tot dusverre als kweekeling met acte werkzaam aan de St. Aloysius</w:t>
      </w:r>
      <w:r>
        <w:rPr>
          <w:rFonts w:ascii="Arial" w:eastAsia="Arial Unicode MS" w:hAnsi="Arial" w:cs="Arial"/>
          <w:sz w:val="20"/>
          <w:szCs w:val="20"/>
        </w:rPr>
        <w:t>-</w:t>
      </w:r>
      <w:r w:rsidRPr="00242F20">
        <w:rPr>
          <w:rFonts w:ascii="Arial" w:eastAsia="Arial Unicode MS" w:hAnsi="Arial" w:cs="Arial"/>
          <w:sz w:val="20"/>
          <w:szCs w:val="20"/>
        </w:rPr>
        <w:t>school aan den Boschweg, is thans benoemd tot onderwijzer aan de R. K. Bijzondere Jongensschool te St. Michiels-Gestel.</w:t>
      </w:r>
    </w:p>
    <w:p w:rsidR="00242F20" w:rsidRDefault="00242F20" w:rsidP="00242F20">
      <w:pPr>
        <w:shd w:val="clear" w:color="auto" w:fill="FFFFFF"/>
        <w:jc w:val="both"/>
        <w:rPr>
          <w:rFonts w:ascii="Arial" w:eastAsia="Arial Unicode MS" w:hAnsi="Arial" w:cs="Arial"/>
          <w:sz w:val="20"/>
          <w:szCs w:val="20"/>
        </w:rPr>
      </w:pPr>
    </w:p>
    <w:p w:rsidR="00376B54" w:rsidRPr="00376B54" w:rsidRDefault="00376B54" w:rsidP="00376B54">
      <w:pPr>
        <w:shd w:val="clear" w:color="auto" w:fill="FFFFFF"/>
        <w:jc w:val="both"/>
        <w:rPr>
          <w:rFonts w:ascii="Arial" w:eastAsia="Arial Unicode MS" w:hAnsi="Arial" w:cs="Arial"/>
          <w:b/>
          <w:bCs/>
          <w:sz w:val="20"/>
          <w:szCs w:val="20"/>
          <w:u w:val="single"/>
        </w:rPr>
      </w:pPr>
      <w:r w:rsidRPr="00376B54">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9</w:t>
      </w:r>
      <w:r w:rsidRPr="00376B54">
        <w:rPr>
          <w:rFonts w:ascii="Arial" w:eastAsia="Arial Unicode MS" w:hAnsi="Arial" w:cs="Arial"/>
          <w:b/>
          <w:bCs/>
          <w:sz w:val="20"/>
          <w:szCs w:val="20"/>
          <w:u w:val="single"/>
        </w:rPr>
        <w:t>-09-1937</w:t>
      </w:r>
    </w:p>
    <w:p w:rsidR="00376B54" w:rsidRDefault="00376B54" w:rsidP="00242F20">
      <w:pPr>
        <w:shd w:val="clear" w:color="auto" w:fill="FFFFFF"/>
        <w:jc w:val="both"/>
        <w:rPr>
          <w:rFonts w:ascii="Arial" w:eastAsia="Arial Unicode MS" w:hAnsi="Arial" w:cs="Arial"/>
          <w:sz w:val="20"/>
          <w:szCs w:val="20"/>
        </w:rPr>
      </w:pPr>
    </w:p>
    <w:p w:rsidR="00376B54" w:rsidRDefault="00376B54" w:rsidP="00376B54">
      <w:pPr>
        <w:shd w:val="clear" w:color="auto" w:fill="FFFFFF"/>
        <w:jc w:val="both"/>
        <w:rPr>
          <w:rFonts w:ascii="Arial" w:eastAsia="Arial Unicode MS" w:hAnsi="Arial" w:cs="Arial"/>
          <w:sz w:val="20"/>
          <w:szCs w:val="20"/>
        </w:rPr>
      </w:pPr>
      <w:r w:rsidRPr="00376B54">
        <w:rPr>
          <w:rFonts w:ascii="Arial" w:eastAsia="Arial Unicode MS" w:hAnsi="Arial" w:cs="Arial"/>
          <w:sz w:val="20"/>
          <w:szCs w:val="20"/>
        </w:rPr>
        <w:t xml:space="preserve">SCHIJNDEL. Burgerlijke Stand. </w:t>
      </w:r>
    </w:p>
    <w:p w:rsidR="00D54E6F" w:rsidRDefault="00376B54" w:rsidP="00376B54">
      <w:pPr>
        <w:shd w:val="clear" w:color="auto" w:fill="FFFFFF"/>
        <w:jc w:val="both"/>
        <w:rPr>
          <w:rFonts w:ascii="Arial" w:eastAsia="Arial Unicode MS" w:hAnsi="Arial" w:cs="Arial"/>
          <w:sz w:val="20"/>
          <w:szCs w:val="20"/>
        </w:rPr>
      </w:pPr>
      <w:r w:rsidRPr="00376B54">
        <w:rPr>
          <w:rFonts w:ascii="Arial" w:eastAsia="Arial Unicode MS" w:hAnsi="Arial" w:cs="Arial"/>
          <w:sz w:val="20"/>
          <w:szCs w:val="20"/>
        </w:rPr>
        <w:t>Geboren: Ardina C. W., d. van Johannes v. d. Dungen en Johanna M. v. d. Dungen. — Joannes C., z. van Christianus Vorstenbosch en Elisabeth Langenhuijzen. — Maria M., d. van Johannus v. Doleweerd en Adriana T</w:t>
      </w:r>
      <w:r>
        <w:rPr>
          <w:rFonts w:ascii="Arial" w:eastAsia="Arial Unicode MS" w:hAnsi="Arial" w:cs="Arial"/>
          <w:sz w:val="20"/>
          <w:szCs w:val="20"/>
        </w:rPr>
        <w:t>e</w:t>
      </w:r>
      <w:r w:rsidRPr="00376B54">
        <w:rPr>
          <w:rFonts w:ascii="Arial" w:eastAsia="Arial Unicode MS" w:hAnsi="Arial" w:cs="Arial"/>
          <w:sz w:val="20"/>
          <w:szCs w:val="20"/>
        </w:rPr>
        <w:t xml:space="preserve">rneuzen. — Margaretha M., d. van Lambertus v. Geffen en Cornelia Majoor. — Wilhelmus, z. van Joh. Habraken en Francisca v. d. Schoot. </w:t>
      </w:r>
    </w:p>
    <w:p w:rsidR="00376B54" w:rsidRDefault="00376B54" w:rsidP="00376B54">
      <w:pPr>
        <w:shd w:val="clear" w:color="auto" w:fill="FFFFFF"/>
        <w:jc w:val="both"/>
        <w:rPr>
          <w:rFonts w:ascii="Arial" w:eastAsia="Arial Unicode MS" w:hAnsi="Arial" w:cs="Arial"/>
          <w:sz w:val="20"/>
          <w:szCs w:val="20"/>
        </w:rPr>
      </w:pPr>
      <w:r w:rsidRPr="00376B54">
        <w:rPr>
          <w:rFonts w:ascii="Arial" w:eastAsia="Arial Unicode MS" w:hAnsi="Arial" w:cs="Arial"/>
          <w:sz w:val="20"/>
          <w:szCs w:val="20"/>
        </w:rPr>
        <w:t>Gehuwd: Gijsbertus Steenbakkers en Maria v. Tartwijk. — Henricus F. Goossens en Martina v. Houtum.</w:t>
      </w:r>
    </w:p>
    <w:p w:rsidR="00D54E6F" w:rsidRDefault="00D54E6F" w:rsidP="00376B54">
      <w:pPr>
        <w:shd w:val="clear" w:color="auto" w:fill="FFFFFF"/>
        <w:jc w:val="both"/>
        <w:rPr>
          <w:rFonts w:ascii="Arial" w:eastAsia="Arial Unicode MS" w:hAnsi="Arial" w:cs="Arial"/>
          <w:sz w:val="20"/>
          <w:szCs w:val="20"/>
        </w:rPr>
      </w:pPr>
    </w:p>
    <w:p w:rsidR="00D54E6F" w:rsidRPr="00D54E6F" w:rsidRDefault="00D54E6F" w:rsidP="00D54E6F">
      <w:pPr>
        <w:shd w:val="clear" w:color="auto" w:fill="FFFFFF"/>
        <w:jc w:val="both"/>
        <w:rPr>
          <w:rFonts w:ascii="Arial" w:eastAsia="Arial Unicode MS" w:hAnsi="Arial" w:cs="Arial"/>
          <w:b/>
          <w:bCs/>
          <w:sz w:val="20"/>
          <w:szCs w:val="20"/>
          <w:u w:val="single"/>
        </w:rPr>
      </w:pPr>
      <w:r w:rsidRPr="00D54E6F">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30</w:t>
      </w:r>
      <w:r w:rsidRPr="00D54E6F">
        <w:rPr>
          <w:rFonts w:ascii="Arial" w:eastAsia="Arial Unicode MS" w:hAnsi="Arial" w:cs="Arial"/>
          <w:b/>
          <w:bCs/>
          <w:sz w:val="20"/>
          <w:szCs w:val="20"/>
          <w:u w:val="single"/>
        </w:rPr>
        <w:t>-09-1937</w:t>
      </w:r>
    </w:p>
    <w:p w:rsidR="00D54E6F" w:rsidRDefault="00D54E6F" w:rsidP="00376B54">
      <w:pPr>
        <w:shd w:val="clear" w:color="auto" w:fill="FFFFFF"/>
        <w:jc w:val="both"/>
        <w:rPr>
          <w:rFonts w:ascii="Arial" w:eastAsia="Arial Unicode MS" w:hAnsi="Arial" w:cs="Arial"/>
          <w:sz w:val="20"/>
          <w:szCs w:val="20"/>
        </w:rPr>
      </w:pPr>
    </w:p>
    <w:p w:rsidR="00D54E6F" w:rsidRDefault="00D54E6F" w:rsidP="00376B54">
      <w:pPr>
        <w:shd w:val="clear" w:color="auto" w:fill="FFFFFF"/>
        <w:jc w:val="both"/>
        <w:rPr>
          <w:rFonts w:ascii="Arial" w:eastAsia="Arial Unicode MS" w:hAnsi="Arial" w:cs="Arial"/>
          <w:sz w:val="20"/>
          <w:szCs w:val="20"/>
        </w:rPr>
      </w:pPr>
      <w:r w:rsidRPr="00D54E6F">
        <w:rPr>
          <w:rFonts w:ascii="Arial" w:eastAsia="Arial Unicode MS" w:hAnsi="Arial" w:cs="Arial"/>
          <w:sz w:val="20"/>
          <w:szCs w:val="20"/>
        </w:rPr>
        <w:t>De algemeen bekende musicus en componist de Z.Eerw. heer M. P. van Veghel, geboren te Schijndel-Wijbosch herdenkt op 10 October den dag waarop hij voor 40 jaar het kleed aannam der Norbertijnen. Z.Eerw. is leeraar aan het Gymnasium Norbertinum de</w:t>
      </w:r>
      <w:r>
        <w:rPr>
          <w:rFonts w:ascii="Arial" w:eastAsia="Arial Unicode MS" w:hAnsi="Arial" w:cs="Arial"/>
          <w:sz w:val="20"/>
          <w:szCs w:val="20"/>
        </w:rPr>
        <w:t>r Abdij Berne te Heeswij</w:t>
      </w:r>
      <w:r w:rsidRPr="00D54E6F">
        <w:rPr>
          <w:rFonts w:ascii="Arial" w:eastAsia="Arial Unicode MS" w:hAnsi="Arial" w:cs="Arial"/>
          <w:sz w:val="20"/>
          <w:szCs w:val="20"/>
        </w:rPr>
        <w:t>k.</w:t>
      </w:r>
    </w:p>
    <w:p w:rsidR="00D54E6F" w:rsidRDefault="00D54E6F" w:rsidP="00376B54">
      <w:pPr>
        <w:shd w:val="clear" w:color="auto" w:fill="FFFFFF"/>
        <w:jc w:val="both"/>
        <w:rPr>
          <w:rFonts w:ascii="Arial" w:eastAsia="Arial Unicode MS" w:hAnsi="Arial" w:cs="Arial"/>
          <w:sz w:val="20"/>
          <w:szCs w:val="20"/>
        </w:rPr>
      </w:pPr>
    </w:p>
    <w:p w:rsidR="00F84449" w:rsidRPr="00F84449" w:rsidRDefault="00F84449" w:rsidP="00F84449">
      <w:pPr>
        <w:shd w:val="clear" w:color="auto" w:fill="FFFFFF"/>
        <w:jc w:val="both"/>
        <w:rPr>
          <w:rFonts w:ascii="Arial" w:eastAsia="Arial Unicode MS" w:hAnsi="Arial" w:cs="Arial"/>
          <w:b/>
          <w:bCs/>
          <w:sz w:val="20"/>
          <w:szCs w:val="20"/>
          <w:u w:val="single"/>
        </w:rPr>
      </w:pPr>
      <w:r w:rsidRPr="00F84449">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01</w:t>
      </w:r>
      <w:r w:rsidRPr="00F84449">
        <w:rPr>
          <w:rFonts w:ascii="Arial" w:eastAsia="Arial Unicode MS" w:hAnsi="Arial" w:cs="Arial"/>
          <w:b/>
          <w:bCs/>
          <w:sz w:val="20"/>
          <w:szCs w:val="20"/>
          <w:u w:val="single"/>
        </w:rPr>
        <w:t>-</w:t>
      </w:r>
      <w:r>
        <w:rPr>
          <w:rFonts w:ascii="Arial" w:eastAsia="Arial Unicode MS" w:hAnsi="Arial" w:cs="Arial"/>
          <w:b/>
          <w:bCs/>
          <w:sz w:val="20"/>
          <w:szCs w:val="20"/>
          <w:u w:val="single"/>
        </w:rPr>
        <w:t>10</w:t>
      </w:r>
      <w:r w:rsidRPr="00F84449">
        <w:rPr>
          <w:rFonts w:ascii="Arial" w:eastAsia="Arial Unicode MS" w:hAnsi="Arial" w:cs="Arial"/>
          <w:b/>
          <w:bCs/>
          <w:sz w:val="20"/>
          <w:szCs w:val="20"/>
          <w:u w:val="single"/>
        </w:rPr>
        <w:t>-1937</w:t>
      </w:r>
    </w:p>
    <w:p w:rsidR="00F84449" w:rsidRDefault="00F84449" w:rsidP="00376B54">
      <w:pPr>
        <w:shd w:val="clear" w:color="auto" w:fill="FFFFFF"/>
        <w:jc w:val="both"/>
        <w:rPr>
          <w:rFonts w:ascii="Arial" w:eastAsia="Arial Unicode MS" w:hAnsi="Arial" w:cs="Arial"/>
          <w:sz w:val="20"/>
          <w:szCs w:val="20"/>
        </w:rPr>
      </w:pPr>
    </w:p>
    <w:p w:rsidR="00F84449" w:rsidRPr="00F84449" w:rsidRDefault="00F84449" w:rsidP="00F84449">
      <w:pPr>
        <w:shd w:val="clear" w:color="auto" w:fill="FFFFFF"/>
        <w:jc w:val="both"/>
        <w:rPr>
          <w:rFonts w:ascii="Arial" w:eastAsia="Arial Unicode MS" w:hAnsi="Arial" w:cs="Arial"/>
          <w:sz w:val="20"/>
          <w:szCs w:val="20"/>
        </w:rPr>
      </w:pPr>
      <w:r w:rsidRPr="00F84449">
        <w:rPr>
          <w:rFonts w:ascii="Arial" w:eastAsia="Arial Unicode MS" w:hAnsi="Arial" w:cs="Arial"/>
          <w:sz w:val="20"/>
          <w:szCs w:val="20"/>
        </w:rPr>
        <w:t xml:space="preserve">SCHIJNDEL, 30 Sept. De afdeeling Schijndel van den Jonge Middenstand heeft voor den a.s. winter het volgende programma samengesteld. Behandeld wordt het onderwerp: „Het gezin, het houvast der jongeren </w:t>
      </w:r>
      <w:r>
        <w:rPr>
          <w:rFonts w:ascii="Arial" w:eastAsia="Arial Unicode MS" w:hAnsi="Arial" w:cs="Arial"/>
          <w:sz w:val="20"/>
          <w:szCs w:val="20"/>
        </w:rPr>
        <w:t>i</w:t>
      </w:r>
      <w:r w:rsidRPr="00F84449">
        <w:rPr>
          <w:rFonts w:ascii="Arial" w:eastAsia="Arial Unicode MS" w:hAnsi="Arial" w:cs="Arial"/>
          <w:sz w:val="20"/>
          <w:szCs w:val="20"/>
        </w:rPr>
        <w:t>n heden en toekomst". Dit onderwerp is gesplitst in de deelen: „De Katholieke Jonge Midden</w:t>
      </w:r>
      <w:r>
        <w:rPr>
          <w:rFonts w:ascii="Arial" w:eastAsia="Arial Unicode MS" w:hAnsi="Arial" w:cs="Arial"/>
          <w:sz w:val="20"/>
          <w:szCs w:val="20"/>
        </w:rPr>
        <w:t>-</w:t>
      </w:r>
      <w:r w:rsidRPr="00F84449">
        <w:rPr>
          <w:rFonts w:ascii="Arial" w:eastAsia="Arial Unicode MS" w:hAnsi="Arial" w:cs="Arial"/>
          <w:sz w:val="20"/>
          <w:szCs w:val="20"/>
        </w:rPr>
        <w:t xml:space="preserve">stander kent zijn plicht"; „Het gezin als voortgezette scheppingsdaad": „Gezinsstichters"; „Staatsjeugd"; „Geen flirt maar liefde"; „De juiste keuze"; „De Nederlandsche huwelijkswetgeving"; „De ontwrichting van het gezin". Dit program zal behandeld worden door den WelEerw. heer Hoek, O. Praem., van de abdij Berne. De voordrachten over deze onderwerpen zullen iederen tweeden Maandag van de maand gehouden worden om acht uur. Er zullen verder nog verschillende avonden van ontwikkeling gegeven worden. Er zal o.m. nog gesproken worden over Rome door den Eerw. heer adviseur. De heer Zijlmans zal een lezing houden over de bijen. Een Schijndelsche dokter zal het menschelijk lichaam behandelen. Verder nog verschillende actie-punten o.a. St. Nicolaas-actie; intieme Kerstviering; ouderfeest; Passieavond; tooneelavond enz. Dit alles zal hoofdzakelijk geschieden op den vierden Maandag van de maand. </w:t>
      </w:r>
    </w:p>
    <w:p w:rsidR="00F84449" w:rsidRDefault="00F84449" w:rsidP="00376B54">
      <w:pPr>
        <w:shd w:val="clear" w:color="auto" w:fill="FFFFFF"/>
        <w:jc w:val="both"/>
        <w:rPr>
          <w:rFonts w:ascii="Arial" w:eastAsia="Arial Unicode MS" w:hAnsi="Arial" w:cs="Arial"/>
          <w:sz w:val="20"/>
          <w:szCs w:val="20"/>
        </w:rPr>
      </w:pPr>
    </w:p>
    <w:p w:rsidR="00F84449" w:rsidRPr="00F84449" w:rsidRDefault="00F84449" w:rsidP="00F84449">
      <w:pPr>
        <w:shd w:val="clear" w:color="auto" w:fill="FFFFFF"/>
        <w:jc w:val="both"/>
        <w:rPr>
          <w:rFonts w:ascii="Arial" w:eastAsia="Arial Unicode MS" w:hAnsi="Arial" w:cs="Arial"/>
          <w:b/>
          <w:bCs/>
          <w:sz w:val="20"/>
          <w:szCs w:val="20"/>
          <w:u w:val="single"/>
        </w:rPr>
      </w:pPr>
      <w:r w:rsidRPr="00F84449">
        <w:rPr>
          <w:rFonts w:ascii="Arial" w:eastAsia="Arial Unicode MS" w:hAnsi="Arial" w:cs="Arial"/>
          <w:b/>
          <w:bCs/>
          <w:sz w:val="20"/>
          <w:szCs w:val="20"/>
          <w:u w:val="single"/>
        </w:rPr>
        <w:t>Provinciale Noordbrabantsche en 's Hertogenbossche courant 0</w:t>
      </w:r>
      <w:r w:rsidR="001B15B6">
        <w:rPr>
          <w:rFonts w:ascii="Arial" w:eastAsia="Arial Unicode MS" w:hAnsi="Arial" w:cs="Arial"/>
          <w:b/>
          <w:bCs/>
          <w:sz w:val="20"/>
          <w:szCs w:val="20"/>
          <w:u w:val="single"/>
        </w:rPr>
        <w:t>2</w:t>
      </w:r>
      <w:r w:rsidRPr="00F84449">
        <w:rPr>
          <w:rFonts w:ascii="Arial" w:eastAsia="Arial Unicode MS" w:hAnsi="Arial" w:cs="Arial"/>
          <w:b/>
          <w:bCs/>
          <w:sz w:val="20"/>
          <w:szCs w:val="20"/>
          <w:u w:val="single"/>
        </w:rPr>
        <w:t>-10-1937</w:t>
      </w:r>
    </w:p>
    <w:p w:rsidR="00F84449" w:rsidRDefault="00F84449" w:rsidP="00376B54">
      <w:pPr>
        <w:shd w:val="clear" w:color="auto" w:fill="FFFFFF"/>
        <w:jc w:val="both"/>
        <w:rPr>
          <w:rFonts w:ascii="Arial" w:eastAsia="Arial Unicode MS" w:hAnsi="Arial" w:cs="Arial"/>
          <w:sz w:val="20"/>
          <w:szCs w:val="20"/>
        </w:rPr>
      </w:pPr>
    </w:p>
    <w:p w:rsidR="001B15B6" w:rsidRDefault="00F84449" w:rsidP="00F84449">
      <w:pPr>
        <w:shd w:val="clear" w:color="auto" w:fill="FFFFFF"/>
        <w:jc w:val="both"/>
        <w:rPr>
          <w:rFonts w:ascii="Arial" w:eastAsia="Arial Unicode MS" w:hAnsi="Arial" w:cs="Arial"/>
          <w:sz w:val="20"/>
          <w:szCs w:val="20"/>
        </w:rPr>
      </w:pPr>
      <w:r w:rsidRPr="00F84449">
        <w:rPr>
          <w:rFonts w:ascii="Arial" w:eastAsia="Arial Unicode MS" w:hAnsi="Arial" w:cs="Arial"/>
          <w:sz w:val="20"/>
          <w:szCs w:val="20"/>
        </w:rPr>
        <w:t>NOTARIS J. F. BAGGEN te Schijndel, zal publiek VERKOOPEN: Voor de Wed. J. v. d. WIELMERKS c.s</w:t>
      </w:r>
      <w:r w:rsidR="001B15B6">
        <w:rPr>
          <w:rFonts w:ascii="Arial" w:eastAsia="Arial Unicode MS" w:hAnsi="Arial" w:cs="Arial"/>
          <w:sz w:val="20"/>
          <w:szCs w:val="20"/>
        </w:rPr>
        <w:t>.,</w:t>
      </w:r>
      <w:r w:rsidRPr="00F84449">
        <w:rPr>
          <w:rFonts w:ascii="Arial" w:eastAsia="Arial Unicode MS" w:hAnsi="Arial" w:cs="Arial"/>
          <w:sz w:val="20"/>
          <w:szCs w:val="20"/>
        </w:rPr>
        <w:t xml:space="preserve"> bij toeslag op Woensdag 13 Oct. 1937 n.m. om 4 uur in het café van FR. V. ALEBEEK te Schijndel-Boschweg. </w:t>
      </w:r>
    </w:p>
    <w:p w:rsidR="001B15B6" w:rsidRPr="001B15B6" w:rsidRDefault="00F84449" w:rsidP="001B15B6">
      <w:pPr>
        <w:pStyle w:val="Lijstalinea"/>
        <w:numPr>
          <w:ilvl w:val="0"/>
          <w:numId w:val="5"/>
        </w:numPr>
        <w:shd w:val="clear" w:color="auto" w:fill="FFFFFF"/>
        <w:jc w:val="both"/>
        <w:rPr>
          <w:rFonts w:ascii="Arial" w:eastAsia="Arial Unicode MS" w:hAnsi="Arial" w:cs="Arial"/>
          <w:sz w:val="20"/>
          <w:szCs w:val="20"/>
        </w:rPr>
      </w:pPr>
      <w:r w:rsidRPr="001B15B6">
        <w:rPr>
          <w:rFonts w:ascii="Arial" w:eastAsia="Arial Unicode MS" w:hAnsi="Arial" w:cs="Arial"/>
          <w:sz w:val="20"/>
          <w:szCs w:val="20"/>
        </w:rPr>
        <w:t xml:space="preserve">HUIS, schuur, garage, bergplaats, erven, tuin en fruitboomgaard te Schijndel aan den Boschweg, C 166 kad. gem. Schijndel, sectie A no. 4223, groot 42.05 aren. Laag ingezet op ƒ 4005.— </w:t>
      </w:r>
    </w:p>
    <w:p w:rsidR="00F84449" w:rsidRDefault="00F84449" w:rsidP="001B15B6">
      <w:pPr>
        <w:pStyle w:val="Lijstalinea"/>
        <w:numPr>
          <w:ilvl w:val="0"/>
          <w:numId w:val="5"/>
        </w:numPr>
        <w:shd w:val="clear" w:color="auto" w:fill="FFFFFF"/>
        <w:jc w:val="both"/>
        <w:rPr>
          <w:rFonts w:ascii="Arial" w:eastAsia="Arial Unicode MS" w:hAnsi="Arial" w:cs="Arial"/>
          <w:sz w:val="20"/>
          <w:szCs w:val="20"/>
        </w:rPr>
      </w:pPr>
      <w:r w:rsidRPr="001B15B6">
        <w:rPr>
          <w:rFonts w:ascii="Arial" w:eastAsia="Arial Unicode MS" w:hAnsi="Arial" w:cs="Arial"/>
          <w:sz w:val="20"/>
          <w:szCs w:val="20"/>
        </w:rPr>
        <w:t>GROND „de Tip", kad. sectie A no. 683, groot 2.61 Aren, ingezet op ƒ 55.—</w:t>
      </w:r>
    </w:p>
    <w:p w:rsidR="001B15B6" w:rsidRDefault="001B15B6" w:rsidP="001B15B6">
      <w:pPr>
        <w:shd w:val="clear" w:color="auto" w:fill="FFFFFF"/>
        <w:jc w:val="both"/>
        <w:rPr>
          <w:rFonts w:ascii="Arial" w:eastAsia="Arial Unicode MS" w:hAnsi="Arial" w:cs="Arial"/>
          <w:sz w:val="20"/>
          <w:szCs w:val="20"/>
        </w:rPr>
      </w:pPr>
    </w:p>
    <w:p w:rsidR="001B15B6" w:rsidRPr="001B15B6" w:rsidRDefault="001B15B6" w:rsidP="001B15B6">
      <w:pPr>
        <w:shd w:val="clear" w:color="auto" w:fill="FFFFFF"/>
        <w:jc w:val="both"/>
        <w:rPr>
          <w:rFonts w:ascii="Arial" w:eastAsia="Arial Unicode MS" w:hAnsi="Arial" w:cs="Arial"/>
          <w:b/>
          <w:sz w:val="20"/>
          <w:szCs w:val="20"/>
        </w:rPr>
      </w:pPr>
      <w:r w:rsidRPr="001B15B6">
        <w:rPr>
          <w:rFonts w:ascii="Arial" w:eastAsia="Arial Unicode MS" w:hAnsi="Arial" w:cs="Arial"/>
          <w:b/>
          <w:sz w:val="20"/>
          <w:szCs w:val="20"/>
        </w:rPr>
        <w:t xml:space="preserve">DANKBETUIGING. </w:t>
      </w:r>
    </w:p>
    <w:p w:rsidR="001B15B6" w:rsidRDefault="001B15B6" w:rsidP="001B15B6">
      <w:pPr>
        <w:shd w:val="clear" w:color="auto" w:fill="FFFFFF"/>
        <w:jc w:val="both"/>
        <w:rPr>
          <w:rFonts w:ascii="Arial" w:eastAsia="Arial Unicode MS" w:hAnsi="Arial" w:cs="Arial"/>
          <w:sz w:val="20"/>
          <w:szCs w:val="20"/>
        </w:rPr>
      </w:pPr>
      <w:r w:rsidRPr="001B15B6">
        <w:rPr>
          <w:rFonts w:ascii="Arial" w:eastAsia="Arial Unicode MS" w:hAnsi="Arial" w:cs="Arial"/>
          <w:sz w:val="20"/>
          <w:szCs w:val="20"/>
        </w:rPr>
        <w:t>Aan allen, zoowel binnen als buiten de gemeente Schijndel, betuig ik mijnen oprechten dank voor de buitengewone belangstelling en waardeering, mij betoond bij gelegenheid van mijn afscheid als Burgemeester dier gemeente. JANSSENS, Oud-Burgemeester. Schijndel, September 1937.</w:t>
      </w:r>
    </w:p>
    <w:p w:rsidR="001B15B6" w:rsidRDefault="001B15B6" w:rsidP="001B15B6">
      <w:pPr>
        <w:shd w:val="clear" w:color="auto" w:fill="FFFFFF"/>
        <w:jc w:val="both"/>
        <w:rPr>
          <w:rFonts w:ascii="Arial" w:eastAsia="Arial Unicode MS" w:hAnsi="Arial" w:cs="Arial"/>
          <w:sz w:val="20"/>
          <w:szCs w:val="20"/>
        </w:rPr>
      </w:pPr>
    </w:p>
    <w:p w:rsidR="001B15B6" w:rsidRPr="001B15B6" w:rsidRDefault="001B15B6" w:rsidP="001B15B6">
      <w:pPr>
        <w:shd w:val="clear" w:color="auto" w:fill="FFFFFF"/>
        <w:jc w:val="both"/>
        <w:rPr>
          <w:rFonts w:ascii="Arial" w:eastAsia="Arial Unicode MS" w:hAnsi="Arial" w:cs="Arial"/>
          <w:b/>
          <w:bCs/>
          <w:sz w:val="20"/>
          <w:szCs w:val="20"/>
          <w:u w:val="single"/>
        </w:rPr>
      </w:pPr>
      <w:r w:rsidRPr="001B15B6">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5</w:t>
      </w:r>
      <w:r w:rsidRPr="001B15B6">
        <w:rPr>
          <w:rFonts w:ascii="Arial" w:eastAsia="Arial Unicode MS" w:hAnsi="Arial" w:cs="Arial"/>
          <w:b/>
          <w:bCs/>
          <w:sz w:val="20"/>
          <w:szCs w:val="20"/>
          <w:u w:val="single"/>
        </w:rPr>
        <w:t>-10-1937</w:t>
      </w:r>
    </w:p>
    <w:p w:rsidR="001B15B6" w:rsidRDefault="001B15B6" w:rsidP="001B15B6">
      <w:pPr>
        <w:shd w:val="clear" w:color="auto" w:fill="FFFFFF"/>
        <w:jc w:val="both"/>
        <w:rPr>
          <w:rFonts w:ascii="Arial" w:eastAsia="Arial Unicode MS" w:hAnsi="Arial" w:cs="Arial"/>
          <w:sz w:val="20"/>
          <w:szCs w:val="20"/>
        </w:rPr>
      </w:pPr>
    </w:p>
    <w:p w:rsidR="001B15B6" w:rsidRDefault="001B15B6" w:rsidP="001B15B6">
      <w:pPr>
        <w:shd w:val="clear" w:color="auto" w:fill="FFFFFF"/>
        <w:jc w:val="both"/>
        <w:rPr>
          <w:rFonts w:ascii="Arial" w:eastAsia="Arial Unicode MS" w:hAnsi="Arial" w:cs="Arial"/>
          <w:sz w:val="20"/>
          <w:szCs w:val="20"/>
        </w:rPr>
      </w:pPr>
      <w:r w:rsidRPr="001B15B6">
        <w:rPr>
          <w:rFonts w:ascii="Arial" w:eastAsia="Arial Unicode MS" w:hAnsi="Arial" w:cs="Arial"/>
          <w:sz w:val="20"/>
          <w:szCs w:val="20"/>
        </w:rPr>
        <w:t>SCHIJNDEL, 4 Oct. Wij vernemen, dat meer dan 100 boeren van de parochie Boschweg een verzoek</w:t>
      </w:r>
      <w:r>
        <w:rPr>
          <w:rFonts w:ascii="Arial" w:eastAsia="Arial Unicode MS" w:hAnsi="Arial" w:cs="Arial"/>
          <w:sz w:val="20"/>
          <w:szCs w:val="20"/>
        </w:rPr>
        <w:t>-</w:t>
      </w:r>
      <w:r w:rsidRPr="001B15B6">
        <w:rPr>
          <w:rFonts w:ascii="Arial" w:eastAsia="Arial Unicode MS" w:hAnsi="Arial" w:cs="Arial"/>
          <w:sz w:val="20"/>
          <w:szCs w:val="20"/>
        </w:rPr>
        <w:t>schrift hebben onderteekend, gericht aan het hoofdbestuur van d</w:t>
      </w:r>
      <w:r>
        <w:rPr>
          <w:rFonts w:ascii="Arial" w:eastAsia="Arial Unicode MS" w:hAnsi="Arial" w:cs="Arial"/>
          <w:sz w:val="20"/>
          <w:szCs w:val="20"/>
        </w:rPr>
        <w:t>e</w:t>
      </w:r>
      <w:r w:rsidRPr="001B15B6">
        <w:rPr>
          <w:rFonts w:ascii="Arial" w:eastAsia="Arial Unicode MS" w:hAnsi="Arial" w:cs="Arial"/>
          <w:sz w:val="20"/>
          <w:szCs w:val="20"/>
        </w:rPr>
        <w:t>n N.C.B. om te komen tot de oprich</w:t>
      </w:r>
      <w:r>
        <w:rPr>
          <w:rFonts w:ascii="Arial" w:eastAsia="Arial Unicode MS" w:hAnsi="Arial" w:cs="Arial"/>
          <w:sz w:val="20"/>
          <w:szCs w:val="20"/>
        </w:rPr>
        <w:t>-</w:t>
      </w:r>
      <w:r w:rsidRPr="001B15B6">
        <w:rPr>
          <w:rFonts w:ascii="Arial" w:eastAsia="Arial Unicode MS" w:hAnsi="Arial" w:cs="Arial"/>
          <w:sz w:val="20"/>
          <w:szCs w:val="20"/>
        </w:rPr>
        <w:t xml:space="preserve">ting van een afzonderlijke afdeeling van den N.C.B. aan den Boschweg te Schijndel. Het ligt verder in de bedoeling ook een afzonderlijke Jonge Boerenstand en Boerinnenbond op te richten. </w:t>
      </w:r>
    </w:p>
    <w:p w:rsidR="001B15B6" w:rsidRDefault="001B15B6" w:rsidP="001B15B6">
      <w:pPr>
        <w:shd w:val="clear" w:color="auto" w:fill="FFFFFF"/>
        <w:jc w:val="both"/>
        <w:rPr>
          <w:rFonts w:ascii="Arial" w:eastAsia="Arial Unicode MS" w:hAnsi="Arial" w:cs="Arial"/>
          <w:sz w:val="20"/>
          <w:szCs w:val="20"/>
        </w:rPr>
      </w:pPr>
    </w:p>
    <w:p w:rsidR="001B15B6" w:rsidRDefault="001B15B6" w:rsidP="001B15B6">
      <w:pPr>
        <w:shd w:val="clear" w:color="auto" w:fill="FFFFFF"/>
        <w:jc w:val="both"/>
        <w:rPr>
          <w:rFonts w:ascii="Arial" w:eastAsia="Arial Unicode MS" w:hAnsi="Arial" w:cs="Arial"/>
          <w:sz w:val="20"/>
          <w:szCs w:val="20"/>
        </w:rPr>
      </w:pPr>
      <w:r w:rsidRPr="001B15B6">
        <w:rPr>
          <w:rFonts w:ascii="Arial" w:eastAsia="Arial Unicode MS" w:hAnsi="Arial" w:cs="Arial"/>
          <w:sz w:val="20"/>
          <w:szCs w:val="20"/>
        </w:rPr>
        <w:t>Voor de nieuwe cursus die per 1 October aan de Avond-Nijverheidsschool is begonnen, zijn herbenoemd de leeraren H. G. de Vaan uit Schijndel en P. Drijvers uit Vught.</w:t>
      </w:r>
    </w:p>
    <w:p w:rsidR="001B15B6" w:rsidRDefault="001B15B6" w:rsidP="001B15B6">
      <w:pPr>
        <w:shd w:val="clear" w:color="auto" w:fill="FFFFFF"/>
        <w:jc w:val="both"/>
        <w:rPr>
          <w:rFonts w:ascii="Arial" w:eastAsia="Arial Unicode MS" w:hAnsi="Arial" w:cs="Arial"/>
          <w:sz w:val="20"/>
          <w:szCs w:val="20"/>
        </w:rPr>
      </w:pPr>
    </w:p>
    <w:p w:rsidR="00CB5131" w:rsidRPr="00CB5131" w:rsidRDefault="00CB5131" w:rsidP="00CB5131">
      <w:pPr>
        <w:shd w:val="clear" w:color="auto" w:fill="FFFFFF"/>
        <w:jc w:val="both"/>
        <w:rPr>
          <w:rFonts w:ascii="Arial" w:eastAsia="Arial Unicode MS" w:hAnsi="Arial" w:cs="Arial"/>
          <w:b/>
          <w:bCs/>
          <w:sz w:val="20"/>
          <w:szCs w:val="20"/>
          <w:u w:val="single"/>
        </w:rPr>
      </w:pPr>
      <w:r w:rsidRPr="00CB5131">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6</w:t>
      </w:r>
      <w:r w:rsidRPr="00CB5131">
        <w:rPr>
          <w:rFonts w:ascii="Arial" w:eastAsia="Arial Unicode MS" w:hAnsi="Arial" w:cs="Arial"/>
          <w:b/>
          <w:bCs/>
          <w:sz w:val="20"/>
          <w:szCs w:val="20"/>
          <w:u w:val="single"/>
        </w:rPr>
        <w:t>-10-1937</w:t>
      </w:r>
    </w:p>
    <w:p w:rsidR="00CB5131" w:rsidRDefault="00CB5131" w:rsidP="001B15B6">
      <w:pPr>
        <w:shd w:val="clear" w:color="auto" w:fill="FFFFFF"/>
        <w:jc w:val="both"/>
        <w:rPr>
          <w:rFonts w:ascii="Arial" w:eastAsia="Arial Unicode MS" w:hAnsi="Arial" w:cs="Arial"/>
          <w:sz w:val="20"/>
          <w:szCs w:val="20"/>
        </w:rPr>
      </w:pPr>
    </w:p>
    <w:p w:rsidR="00F84449" w:rsidRDefault="00CB5131" w:rsidP="00CB5131">
      <w:pPr>
        <w:shd w:val="clear" w:color="auto" w:fill="FFFFFF"/>
        <w:jc w:val="both"/>
        <w:rPr>
          <w:rFonts w:ascii="Arial" w:eastAsia="Arial Unicode MS" w:hAnsi="Arial" w:cs="Arial"/>
          <w:sz w:val="20"/>
          <w:szCs w:val="20"/>
        </w:rPr>
      </w:pPr>
      <w:r w:rsidRPr="00CB5131">
        <w:rPr>
          <w:rFonts w:ascii="Arial" w:eastAsia="Arial Unicode MS" w:hAnsi="Arial" w:cs="Arial"/>
          <w:sz w:val="20"/>
          <w:szCs w:val="20"/>
        </w:rPr>
        <w:t xml:space="preserve">EINHOVEN, 5 Oct. De Eerw. Zuster Marie José . (in. de wereld mej. Jo van Liempd </w:t>
      </w:r>
      <w:r>
        <w:rPr>
          <w:rFonts w:ascii="Arial" w:eastAsia="Arial Unicode MS" w:hAnsi="Arial" w:cs="Arial"/>
          <w:sz w:val="20"/>
          <w:szCs w:val="20"/>
        </w:rPr>
        <w:t>u</w:t>
      </w:r>
      <w:r w:rsidRPr="00CB5131">
        <w:rPr>
          <w:rFonts w:ascii="Arial" w:eastAsia="Arial Unicode MS" w:hAnsi="Arial" w:cs="Arial"/>
          <w:sz w:val="20"/>
          <w:szCs w:val="20"/>
        </w:rPr>
        <w:t>it Schijndel) is van Delft naa</w:t>
      </w:r>
      <w:r>
        <w:rPr>
          <w:rFonts w:ascii="Arial" w:eastAsia="Arial Unicode MS" w:hAnsi="Arial" w:cs="Arial"/>
          <w:sz w:val="20"/>
          <w:szCs w:val="20"/>
        </w:rPr>
        <w:t xml:space="preserve">r </w:t>
      </w:r>
      <w:r w:rsidRPr="00CB5131">
        <w:rPr>
          <w:rFonts w:ascii="Arial" w:eastAsia="Arial Unicode MS" w:hAnsi="Arial" w:cs="Arial"/>
          <w:sz w:val="20"/>
          <w:szCs w:val="20"/>
        </w:rPr>
        <w:t>de Hemelrijkën t</w:t>
      </w:r>
      <w:r>
        <w:rPr>
          <w:rFonts w:ascii="Arial" w:eastAsia="Arial Unicode MS" w:hAnsi="Arial" w:cs="Arial"/>
          <w:sz w:val="20"/>
          <w:szCs w:val="20"/>
        </w:rPr>
        <w:t>e</w:t>
      </w:r>
      <w:r w:rsidRPr="00CB5131">
        <w:rPr>
          <w:rFonts w:ascii="Arial" w:eastAsia="Arial Unicode MS" w:hAnsi="Arial" w:cs="Arial"/>
          <w:sz w:val="20"/>
          <w:szCs w:val="20"/>
        </w:rPr>
        <w:t xml:space="preserve"> Woensel overgeplaatst om als hoofd te dienen van de St. Elisabethschool aan den Boschdijk.</w:t>
      </w:r>
    </w:p>
    <w:p w:rsidR="00CB5131" w:rsidRDefault="00CB5131" w:rsidP="00CB5131">
      <w:pPr>
        <w:shd w:val="clear" w:color="auto" w:fill="FFFFFF"/>
        <w:jc w:val="both"/>
        <w:rPr>
          <w:rFonts w:ascii="Arial" w:eastAsia="Arial Unicode MS" w:hAnsi="Arial" w:cs="Arial"/>
          <w:sz w:val="20"/>
          <w:szCs w:val="20"/>
        </w:rPr>
      </w:pPr>
    </w:p>
    <w:p w:rsidR="00CB5131" w:rsidRPr="00CB5131" w:rsidRDefault="00CB5131" w:rsidP="00CB5131">
      <w:pPr>
        <w:shd w:val="clear" w:color="auto" w:fill="FFFFFF"/>
        <w:jc w:val="both"/>
        <w:rPr>
          <w:rFonts w:ascii="Arial" w:eastAsia="Arial Unicode MS" w:hAnsi="Arial" w:cs="Arial"/>
          <w:b/>
          <w:bCs/>
          <w:sz w:val="20"/>
          <w:szCs w:val="20"/>
          <w:u w:val="single"/>
        </w:rPr>
      </w:pPr>
      <w:r w:rsidRPr="00CB5131">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CB5131">
        <w:rPr>
          <w:rFonts w:ascii="Arial" w:eastAsia="Arial Unicode MS" w:hAnsi="Arial" w:cs="Arial"/>
          <w:b/>
          <w:bCs/>
          <w:sz w:val="20"/>
          <w:szCs w:val="20"/>
          <w:u w:val="single"/>
        </w:rPr>
        <w:t>-10-1937</w:t>
      </w:r>
    </w:p>
    <w:p w:rsidR="00CB5131" w:rsidRDefault="00CB5131" w:rsidP="00CB5131">
      <w:pPr>
        <w:shd w:val="clear" w:color="auto" w:fill="FFFFFF"/>
        <w:jc w:val="both"/>
        <w:rPr>
          <w:rFonts w:ascii="Arial" w:eastAsia="Arial Unicode MS" w:hAnsi="Arial" w:cs="Arial"/>
          <w:sz w:val="20"/>
          <w:szCs w:val="20"/>
        </w:rPr>
      </w:pPr>
    </w:p>
    <w:p w:rsidR="00CB5131" w:rsidRPr="00CB5131" w:rsidRDefault="00CB5131" w:rsidP="00CB5131">
      <w:pPr>
        <w:shd w:val="clear" w:color="auto" w:fill="FFFFFF"/>
        <w:jc w:val="both"/>
        <w:rPr>
          <w:rFonts w:ascii="Arial" w:eastAsia="Arial Unicode MS" w:hAnsi="Arial" w:cs="Arial"/>
          <w:b/>
          <w:sz w:val="20"/>
          <w:szCs w:val="20"/>
        </w:rPr>
      </w:pPr>
      <w:r w:rsidRPr="00CB5131">
        <w:rPr>
          <w:rFonts w:ascii="Arial" w:eastAsia="Arial Unicode MS" w:hAnsi="Arial" w:cs="Arial"/>
          <w:b/>
          <w:sz w:val="20"/>
          <w:szCs w:val="20"/>
        </w:rPr>
        <w:t xml:space="preserve">TWEE GOUDEN PROFESSIEFEESTEN TE SCHIJNDEL (WIJBOSCH). </w:t>
      </w:r>
    </w:p>
    <w:p w:rsidR="00CB5131" w:rsidRDefault="00CB5131" w:rsidP="00CB5131">
      <w:pPr>
        <w:shd w:val="clear" w:color="auto" w:fill="FFFFFF"/>
        <w:jc w:val="both"/>
        <w:rPr>
          <w:rFonts w:ascii="Arial" w:eastAsia="Arial Unicode MS" w:hAnsi="Arial" w:cs="Arial"/>
          <w:sz w:val="20"/>
          <w:szCs w:val="20"/>
        </w:rPr>
      </w:pPr>
      <w:r w:rsidRPr="00CB5131">
        <w:rPr>
          <w:rFonts w:ascii="Arial" w:eastAsia="Arial Unicode MS" w:hAnsi="Arial" w:cs="Arial"/>
          <w:sz w:val="20"/>
          <w:szCs w:val="20"/>
        </w:rPr>
        <w:t>In het St. Barbaragesticht van de Zusters van Liefde te Wijbosch (Schijndel) werden gisteren twee gouden professiefeesten gevierd. Zuster Stephana, in de wereld Mej. Maria Petronella Aarts, geboren te Bergeyk 26 Mei 1870 en Zuster Edeltrudis, in de wereld Mej. Maria Antoinette Roy, geboren te Bladel, 8 Juli 1869, herdachten beiden den dag, waarop zij voor 50 jaren werden geprofest. Thans zijn beide zusters na een leven van arbeid en opoffering rustend in het St. Barbaragesticht te Wijbosch. Een volledige opsomming te geven van den beteekenisvollen arbeid op het gebied van het R. K. Onderwijs van deze eenvoudige zusters gedurende bijna een halve eeuw, is onmogelijk. Wij volstaan met eenige plaatsen te noemen waar de zusters werkzaam zijn geweest en waar velen zich haar ongetwijfeld zullen herinneren. Zr. Stephana was werkzaam als onderwijzeres te Gestel bij Eindhoven en Nijmegen, zij was hoofd van de bijzondere R. K. Meisjesscholen te Twello, Oyen aan de Maas, Hemelrijken, Den Dungen en tot voor kort te Schijndel (Wijbosch). Tevens was zij langen tijd hoofd van de voorbereidende klas van de R. K. Kweekschool te Schijndel. Zr. Edeltrudis gaf aan verschillende scholen handwerk- en pianolessen, o.a. te Woensel, Geldrop, Borne, Raamsdonksveer en Gestel bij Eindhoven. Ook thans neemt deze werkzame zuster nog niet de welverdiende rust en heeft zij de zorg voor de spijskokerij der armen van Wijbosch, een arbeid, die zij ondanks haar hoogen leeftijd met liefde en ambitie vervult. De beide gouden feesten werden gisteren in het St. Barbara-gesticht door familieleden en zusters op eenvoudige wijze gevierd.</w:t>
      </w:r>
    </w:p>
    <w:p w:rsidR="003D7CDF" w:rsidRDefault="003D7CDF" w:rsidP="00CB5131">
      <w:pPr>
        <w:shd w:val="clear" w:color="auto" w:fill="FFFFFF"/>
        <w:jc w:val="both"/>
        <w:rPr>
          <w:rFonts w:ascii="Arial" w:eastAsia="Arial Unicode MS" w:hAnsi="Arial" w:cs="Arial"/>
          <w:sz w:val="20"/>
          <w:szCs w:val="20"/>
        </w:rPr>
      </w:pPr>
    </w:p>
    <w:p w:rsidR="003D7CDF" w:rsidRDefault="003D7CDF" w:rsidP="003D7CDF">
      <w:pPr>
        <w:shd w:val="clear" w:color="auto" w:fill="FFFFFF"/>
        <w:jc w:val="both"/>
        <w:rPr>
          <w:rFonts w:ascii="Arial" w:eastAsia="Arial Unicode MS" w:hAnsi="Arial" w:cs="Arial"/>
          <w:sz w:val="20"/>
          <w:szCs w:val="20"/>
        </w:rPr>
      </w:pPr>
      <w:r w:rsidRPr="003D7CDF">
        <w:rPr>
          <w:rFonts w:ascii="Arial" w:eastAsia="Arial Unicode MS" w:hAnsi="Arial" w:cs="Arial"/>
          <w:sz w:val="20"/>
          <w:szCs w:val="20"/>
        </w:rPr>
        <w:t>SCHIJNDEL, 6 Oct. In de zaal van den heer J. Sep hield de Hengelsportvereeniging „De Zuid-Willems</w:t>
      </w:r>
      <w:r>
        <w:rPr>
          <w:rFonts w:ascii="Arial" w:eastAsia="Arial Unicode MS" w:hAnsi="Arial" w:cs="Arial"/>
          <w:sz w:val="20"/>
          <w:szCs w:val="20"/>
        </w:rPr>
        <w:t>-</w:t>
      </w:r>
      <w:r w:rsidRPr="003D7CDF">
        <w:rPr>
          <w:rFonts w:ascii="Arial" w:eastAsia="Arial Unicode MS" w:hAnsi="Arial" w:cs="Arial"/>
          <w:sz w:val="20"/>
          <w:szCs w:val="20"/>
        </w:rPr>
        <w:t>vaart" alhier een ledenvergadering. Het voornaamste punt van de agenda was het kiezen van een nieuw clublokaal. Uit de gehouden stemming bleek, dat het meerendeel der leden zich had uitgesproken voor het café van den heer A. de Visser, Heeswijk</w:t>
      </w:r>
      <w:r>
        <w:rPr>
          <w:rFonts w:ascii="Arial" w:eastAsia="Arial Unicode MS" w:hAnsi="Arial" w:cs="Arial"/>
          <w:sz w:val="20"/>
          <w:szCs w:val="20"/>
        </w:rPr>
        <w:t>s</w:t>
      </w:r>
      <w:r w:rsidRPr="003D7CDF">
        <w:rPr>
          <w:rFonts w:ascii="Arial" w:eastAsia="Arial Unicode MS" w:hAnsi="Arial" w:cs="Arial"/>
          <w:sz w:val="20"/>
          <w:szCs w:val="20"/>
        </w:rPr>
        <w:t>c</w:t>
      </w:r>
      <w:r>
        <w:rPr>
          <w:rFonts w:ascii="Arial" w:eastAsia="Arial Unicode MS" w:hAnsi="Arial" w:cs="Arial"/>
          <w:sz w:val="20"/>
          <w:szCs w:val="20"/>
        </w:rPr>
        <w:t>h</w:t>
      </w:r>
      <w:r w:rsidRPr="003D7CDF">
        <w:rPr>
          <w:rFonts w:ascii="Arial" w:eastAsia="Arial Unicode MS" w:hAnsi="Arial" w:cs="Arial"/>
          <w:sz w:val="20"/>
          <w:szCs w:val="20"/>
        </w:rPr>
        <w:t>e brug. Besloten werd du</w:t>
      </w:r>
      <w:r>
        <w:rPr>
          <w:rFonts w:ascii="Arial" w:eastAsia="Arial Unicode MS" w:hAnsi="Arial" w:cs="Arial"/>
          <w:sz w:val="20"/>
          <w:szCs w:val="20"/>
        </w:rPr>
        <w:t>s</w:t>
      </w:r>
      <w:r w:rsidRPr="003D7CDF">
        <w:rPr>
          <w:rFonts w:ascii="Arial" w:eastAsia="Arial Unicode MS" w:hAnsi="Arial" w:cs="Arial"/>
          <w:sz w:val="20"/>
          <w:szCs w:val="20"/>
        </w:rPr>
        <w:t xml:space="preserve"> de vergaderingen en bijeenkomsten vanaf heden daar te houden, waarbij de voorzitter den wensch uitsprak, dat dit den leden naar genoegen zou zijn. </w:t>
      </w:r>
    </w:p>
    <w:p w:rsidR="003D7CDF" w:rsidRDefault="003D7CDF" w:rsidP="003D7CDF">
      <w:pPr>
        <w:shd w:val="clear" w:color="auto" w:fill="FFFFFF"/>
        <w:jc w:val="both"/>
        <w:rPr>
          <w:rFonts w:ascii="Arial" w:eastAsia="Arial Unicode MS" w:hAnsi="Arial" w:cs="Arial"/>
          <w:sz w:val="20"/>
          <w:szCs w:val="20"/>
        </w:rPr>
      </w:pPr>
    </w:p>
    <w:p w:rsidR="003D7CDF" w:rsidRDefault="003D7CDF" w:rsidP="003D7CDF">
      <w:pPr>
        <w:shd w:val="clear" w:color="auto" w:fill="FFFFFF"/>
        <w:jc w:val="both"/>
        <w:rPr>
          <w:rFonts w:ascii="Arial" w:eastAsia="Arial Unicode MS" w:hAnsi="Arial" w:cs="Arial"/>
          <w:sz w:val="20"/>
          <w:szCs w:val="20"/>
        </w:rPr>
      </w:pPr>
      <w:r w:rsidRPr="003D7CDF">
        <w:rPr>
          <w:rFonts w:ascii="Arial" w:eastAsia="Arial Unicode MS" w:hAnsi="Arial" w:cs="Arial"/>
          <w:sz w:val="20"/>
          <w:szCs w:val="20"/>
        </w:rPr>
        <w:t>Op Zaterdag 9 October zal de supportersvereeniging „Schijndel", gevestigd bij den heer W. Huibers—v. d. Eerden, een groote ledenvergadering houden. In verband met den wintertijd vangen de vergaderin</w:t>
      </w:r>
      <w:r>
        <w:rPr>
          <w:rFonts w:ascii="Arial" w:eastAsia="Arial Unicode MS" w:hAnsi="Arial" w:cs="Arial"/>
          <w:sz w:val="20"/>
          <w:szCs w:val="20"/>
        </w:rPr>
        <w:t>-</w:t>
      </w:r>
      <w:r w:rsidRPr="003D7CDF">
        <w:rPr>
          <w:rFonts w:ascii="Arial" w:eastAsia="Arial Unicode MS" w:hAnsi="Arial" w:cs="Arial"/>
          <w:sz w:val="20"/>
          <w:szCs w:val="20"/>
        </w:rPr>
        <w:t xml:space="preserve">gen weer om 8 uur 's avonds aan. Trouwe opkomst der leden is dringend gewenscht. </w:t>
      </w:r>
    </w:p>
    <w:p w:rsidR="003D7CDF" w:rsidRDefault="003D7CDF" w:rsidP="003D7CDF">
      <w:pPr>
        <w:shd w:val="clear" w:color="auto" w:fill="FFFFFF"/>
        <w:jc w:val="both"/>
        <w:rPr>
          <w:rFonts w:ascii="Arial" w:eastAsia="Arial Unicode MS" w:hAnsi="Arial" w:cs="Arial"/>
          <w:sz w:val="20"/>
          <w:szCs w:val="20"/>
        </w:rPr>
      </w:pPr>
    </w:p>
    <w:p w:rsidR="003D7CDF" w:rsidRDefault="003D7CDF" w:rsidP="003D7CDF">
      <w:pPr>
        <w:shd w:val="clear" w:color="auto" w:fill="FFFFFF"/>
        <w:jc w:val="both"/>
        <w:rPr>
          <w:rFonts w:ascii="Arial" w:eastAsia="Arial Unicode MS" w:hAnsi="Arial" w:cs="Arial"/>
          <w:sz w:val="20"/>
          <w:szCs w:val="20"/>
        </w:rPr>
      </w:pPr>
      <w:r w:rsidRPr="003D7CDF">
        <w:rPr>
          <w:rFonts w:ascii="Arial" w:eastAsia="Arial Unicode MS" w:hAnsi="Arial" w:cs="Arial"/>
          <w:sz w:val="20"/>
          <w:szCs w:val="20"/>
        </w:rPr>
        <w:t>Van Zondag 10 tot en met Zaterdag 23 October a.s. zal in deze gemeente de vijfde Schijndelsche Winkelweek worden gehouden. De deelname van de middenstandswinkeliers is dezen keer, door het niet deelnemen van de bakkers en de slagers, niet zoo groot als andere jaren, toch zijn er echter nog 31 deelnemende winkeliers, een aantal, dat groot genoeg is om een succesvolle winkelweek te organiseeren. Op Zondag 10 October zal onder klokkengelui, om half zes de opening der winkelweek plaats hebben vanaf het raadhuis. Om half zes vertrekt de harmonie St. Cecilia vanaf café Gloudemans langs de route Toon Bolsiusstraat, Voortstraat, Hoofdstraat naar het raadhuis, waar de loco-burge</w:t>
      </w:r>
      <w:r>
        <w:rPr>
          <w:rFonts w:ascii="Arial" w:eastAsia="Arial Unicode MS" w:hAnsi="Arial" w:cs="Arial"/>
          <w:sz w:val="20"/>
          <w:szCs w:val="20"/>
        </w:rPr>
        <w:t>-</w:t>
      </w:r>
      <w:r w:rsidRPr="003D7CDF">
        <w:rPr>
          <w:rFonts w:ascii="Arial" w:eastAsia="Arial Unicode MS" w:hAnsi="Arial" w:cs="Arial"/>
          <w:sz w:val="20"/>
          <w:szCs w:val="20"/>
        </w:rPr>
        <w:lastRenderedPageBreak/>
        <w:t>meester A. v. d. Oetelaar de week officieel zal openen. Hierna houdt de harmonie een muzikale wandeling langs de feestelijk verlichte etalages door het dorp. Ook dit jaar zijn er voor de koopers bij de deelnemende winkelzaken weer prachtige prijzen te winnen. In de winkels worden bij aankoop van 50 ct. bonnen uitgereikt, waarop de prijzen openbaar worden verloot op Zondag 24 October in het patronaat om 5.30 uur 's avonds. Er zijn minstens 43 waardevolle prijzen beschikbaar gesteld. Voor de kinderen zal er een spe</w:t>
      </w:r>
      <w:r>
        <w:rPr>
          <w:rFonts w:ascii="Arial" w:eastAsia="Arial Unicode MS" w:hAnsi="Arial" w:cs="Arial"/>
          <w:sz w:val="20"/>
          <w:szCs w:val="20"/>
        </w:rPr>
        <w:t xml:space="preserve">ciale attractie bestaan in het </w:t>
      </w:r>
      <w:r w:rsidRPr="003D7CDF">
        <w:rPr>
          <w:rFonts w:ascii="Arial" w:eastAsia="Arial Unicode MS" w:hAnsi="Arial" w:cs="Arial"/>
          <w:sz w:val="20"/>
          <w:szCs w:val="20"/>
        </w:rPr>
        <w:t>opzoeken van het laagst geprijsde artikel in de etalages van eiken deelnemenden winkelier, waaraan ook mooie prijzen zijn verbonden. Hiervoor zullen aan alle kinderen op de scholen formulieren worden uitgereikt. De goede organisatie doet de verwachting rechtvaardigen, dat ook deze winkelweek wederom een succes zal worden.</w:t>
      </w:r>
    </w:p>
    <w:p w:rsidR="003D7CDF" w:rsidRDefault="003D7CDF" w:rsidP="003D7CDF">
      <w:pPr>
        <w:shd w:val="clear" w:color="auto" w:fill="FFFFFF"/>
        <w:jc w:val="both"/>
        <w:rPr>
          <w:rFonts w:ascii="Arial" w:eastAsia="Arial Unicode MS" w:hAnsi="Arial" w:cs="Arial"/>
          <w:sz w:val="20"/>
          <w:szCs w:val="20"/>
        </w:rPr>
      </w:pPr>
    </w:p>
    <w:p w:rsidR="003D7CDF" w:rsidRPr="003D7CDF" w:rsidRDefault="003D7CDF" w:rsidP="003D7CDF">
      <w:pPr>
        <w:shd w:val="clear" w:color="auto" w:fill="FFFFFF"/>
        <w:jc w:val="both"/>
        <w:rPr>
          <w:rFonts w:ascii="Arial" w:eastAsia="Arial Unicode MS" w:hAnsi="Arial" w:cs="Arial"/>
          <w:b/>
          <w:sz w:val="20"/>
          <w:szCs w:val="20"/>
        </w:rPr>
      </w:pPr>
      <w:r w:rsidRPr="003D7CDF">
        <w:rPr>
          <w:rFonts w:ascii="Arial" w:eastAsia="Arial Unicode MS" w:hAnsi="Arial" w:cs="Arial"/>
          <w:b/>
          <w:sz w:val="20"/>
          <w:szCs w:val="20"/>
        </w:rPr>
        <w:t xml:space="preserve">POLITIERECHTER. </w:t>
      </w:r>
    </w:p>
    <w:p w:rsidR="003D7CDF" w:rsidRPr="003D7CDF" w:rsidRDefault="003D7CDF" w:rsidP="003D7CDF">
      <w:pPr>
        <w:shd w:val="clear" w:color="auto" w:fill="FFFFFF"/>
        <w:jc w:val="both"/>
        <w:rPr>
          <w:rFonts w:ascii="Arial" w:eastAsia="Arial Unicode MS" w:hAnsi="Arial" w:cs="Arial"/>
          <w:sz w:val="20"/>
          <w:szCs w:val="20"/>
        </w:rPr>
      </w:pPr>
      <w:r w:rsidRPr="003D7CDF">
        <w:rPr>
          <w:rFonts w:ascii="Arial" w:eastAsia="Arial Unicode MS" w:hAnsi="Arial" w:cs="Arial"/>
          <w:sz w:val="20"/>
          <w:szCs w:val="20"/>
        </w:rPr>
        <w:t>Doorloopende voorstelling kan men we</w:t>
      </w:r>
      <w:r>
        <w:rPr>
          <w:rFonts w:ascii="Arial" w:eastAsia="Arial Unicode MS" w:hAnsi="Arial" w:cs="Arial"/>
          <w:sz w:val="20"/>
          <w:szCs w:val="20"/>
        </w:rPr>
        <w:t>l</w:t>
      </w:r>
      <w:r w:rsidRPr="003D7CDF">
        <w:rPr>
          <w:rFonts w:ascii="Arial" w:eastAsia="Arial Unicode MS" w:hAnsi="Arial" w:cs="Arial"/>
          <w:sz w:val="20"/>
          <w:szCs w:val="20"/>
        </w:rPr>
        <w:t xml:space="preserve"> zeggen! Daar waren vier strafzaken over één vechtpartij, welke over meerdere dagen verdeeld was. Eerst kwam een Schijndelsche reiziger wegens mishandeling voor het hekje. Een getuige deed een omstandig verhaal, dat hij op den bewusten datum, 14 Juni, op zijn slaapkamer was geweest en dat hij toen veel lawaai in huis hoorde. Eerst was 't beneden te doen, maar toen kwam het omhoog naar den zolder, waar hij zijn slaapkamr had, tot voor zijn deur. De getuige maakte licht op en opende de deur. Daar stond verdachte, die hem sloeg. Een anderen getuige, die ook op die slaapkamer geweest was, was hetzelfde overkomen. De eisch luidde f 15 boete of 15 dagen. „Ik ben niet eens boven geweest beweerde verdachte, maar ondanks die bewering mag hij vadertje Staat toch met ƒ 10 boete verrijken. Tweede bedrijf: dezelfde verdachte met een Schijndelschen klompen</w:t>
      </w:r>
      <w:r>
        <w:rPr>
          <w:rFonts w:ascii="Arial" w:eastAsia="Arial Unicode MS" w:hAnsi="Arial" w:cs="Arial"/>
          <w:sz w:val="20"/>
          <w:szCs w:val="20"/>
        </w:rPr>
        <w:t>-</w:t>
      </w:r>
      <w:r w:rsidRPr="003D7CDF">
        <w:rPr>
          <w:rFonts w:ascii="Arial" w:eastAsia="Arial Unicode MS" w:hAnsi="Arial" w:cs="Arial"/>
          <w:sz w:val="20"/>
          <w:szCs w:val="20"/>
        </w:rPr>
        <w:t>maker beticht van huisvredebreuk. Zij waren met alles behalve vriendelijke bedoelingen het huis binnengedrongen, waar zich de door hen mishandelden bevonden, dat hun ieder op tien piek kwam te staan. Het derde bedrijf eindigde met vrijspraak. Dat was de strafzaak teg</w:t>
      </w:r>
      <w:r>
        <w:rPr>
          <w:rFonts w:ascii="Arial" w:eastAsia="Arial Unicode MS" w:hAnsi="Arial" w:cs="Arial"/>
          <w:sz w:val="20"/>
          <w:szCs w:val="20"/>
        </w:rPr>
        <w:t>e</w:t>
      </w:r>
      <w:r w:rsidRPr="003D7CDF">
        <w:rPr>
          <w:rFonts w:ascii="Arial" w:eastAsia="Arial Unicode MS" w:hAnsi="Arial" w:cs="Arial"/>
          <w:sz w:val="20"/>
          <w:szCs w:val="20"/>
        </w:rPr>
        <w:t xml:space="preserve">n een bakker uit Schijndel, die een der, getuigen uit de eerste zaak geslagen zou hebben. Tot slot kwam de eerste verdachte nog eens naar voren wegens mishandeling. Hij had iemand afgerost, die daardoor bloedend verwond werd. Voor dit geval werd hij veroordeeld tot f 2.50 boete of 2 dagen hechtenis. Geëischt was ƒ 10 boete. Met drie vonnissen kan de man dus wat men neemt het gelag betalen! </w:t>
      </w:r>
    </w:p>
    <w:p w:rsidR="003D7CDF" w:rsidRDefault="003D7CDF" w:rsidP="003D7CDF">
      <w:pPr>
        <w:shd w:val="clear" w:color="auto" w:fill="FFFFFF"/>
        <w:jc w:val="both"/>
        <w:rPr>
          <w:rFonts w:ascii="Arial" w:eastAsia="Arial Unicode MS" w:hAnsi="Arial" w:cs="Arial"/>
          <w:sz w:val="20"/>
          <w:szCs w:val="20"/>
        </w:rPr>
      </w:pPr>
    </w:p>
    <w:p w:rsidR="004266E9" w:rsidRPr="004266E9" w:rsidRDefault="004266E9" w:rsidP="004266E9">
      <w:pPr>
        <w:shd w:val="clear" w:color="auto" w:fill="FFFFFF"/>
        <w:jc w:val="both"/>
        <w:rPr>
          <w:rFonts w:ascii="Arial" w:eastAsia="Arial Unicode MS" w:hAnsi="Arial" w:cs="Arial"/>
          <w:b/>
          <w:bCs/>
          <w:sz w:val="20"/>
          <w:szCs w:val="20"/>
          <w:u w:val="single"/>
        </w:rPr>
      </w:pPr>
      <w:r w:rsidRPr="004266E9">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4266E9">
        <w:rPr>
          <w:rFonts w:ascii="Arial" w:eastAsia="Arial Unicode MS" w:hAnsi="Arial" w:cs="Arial"/>
          <w:b/>
          <w:bCs/>
          <w:sz w:val="20"/>
          <w:szCs w:val="20"/>
          <w:u w:val="single"/>
        </w:rPr>
        <w:t>-10-1937</w:t>
      </w:r>
    </w:p>
    <w:p w:rsidR="003D7CDF" w:rsidRDefault="003D7CDF" w:rsidP="003D7CDF">
      <w:pPr>
        <w:shd w:val="clear" w:color="auto" w:fill="FFFFFF"/>
        <w:jc w:val="both"/>
        <w:rPr>
          <w:rFonts w:ascii="Arial" w:eastAsia="Arial Unicode MS" w:hAnsi="Arial" w:cs="Arial"/>
          <w:sz w:val="20"/>
          <w:szCs w:val="20"/>
        </w:rPr>
      </w:pPr>
    </w:p>
    <w:p w:rsidR="004266E9" w:rsidRDefault="003D7CDF" w:rsidP="003D7CDF">
      <w:pPr>
        <w:shd w:val="clear" w:color="auto" w:fill="FFFFFF"/>
        <w:jc w:val="both"/>
        <w:rPr>
          <w:rFonts w:ascii="Arial" w:eastAsia="Arial Unicode MS" w:hAnsi="Arial" w:cs="Arial"/>
          <w:sz w:val="20"/>
          <w:szCs w:val="20"/>
        </w:rPr>
      </w:pPr>
      <w:r w:rsidRPr="003D7CDF">
        <w:rPr>
          <w:rFonts w:ascii="Arial" w:eastAsia="Arial Unicode MS" w:hAnsi="Arial" w:cs="Arial"/>
          <w:sz w:val="20"/>
          <w:szCs w:val="20"/>
        </w:rPr>
        <w:t xml:space="preserve">SCHIJNDEL. Burgerlijke Stand. </w:t>
      </w:r>
    </w:p>
    <w:p w:rsidR="004266E9" w:rsidRDefault="003D7CDF" w:rsidP="003D7CDF">
      <w:pPr>
        <w:shd w:val="clear" w:color="auto" w:fill="FFFFFF"/>
        <w:jc w:val="both"/>
        <w:rPr>
          <w:rFonts w:ascii="Arial" w:eastAsia="Arial Unicode MS" w:hAnsi="Arial" w:cs="Arial"/>
          <w:sz w:val="20"/>
          <w:szCs w:val="20"/>
        </w:rPr>
      </w:pPr>
      <w:r w:rsidRPr="003D7CDF">
        <w:rPr>
          <w:rFonts w:ascii="Arial" w:eastAsia="Arial Unicode MS" w:hAnsi="Arial" w:cs="Arial"/>
          <w:sz w:val="20"/>
          <w:szCs w:val="20"/>
        </w:rPr>
        <w:t>Geboren: Antoinetta M.</w:t>
      </w:r>
      <w:r w:rsidR="004266E9">
        <w:rPr>
          <w:rFonts w:ascii="Arial" w:eastAsia="Arial Unicode MS" w:hAnsi="Arial" w:cs="Arial"/>
          <w:sz w:val="20"/>
          <w:szCs w:val="20"/>
        </w:rPr>
        <w:t>,</w:t>
      </w:r>
      <w:r w:rsidRPr="003D7CDF">
        <w:rPr>
          <w:rFonts w:ascii="Arial" w:eastAsia="Arial Unicode MS" w:hAnsi="Arial" w:cs="Arial"/>
          <w:sz w:val="20"/>
          <w:szCs w:val="20"/>
        </w:rPr>
        <w:t xml:space="preserve"> d. van Hendrikus Boselie en Anna M. v. d. Schoot. — Martinus J.</w:t>
      </w:r>
      <w:r w:rsidR="004266E9">
        <w:rPr>
          <w:rFonts w:ascii="Arial" w:eastAsia="Arial Unicode MS" w:hAnsi="Arial" w:cs="Arial"/>
          <w:sz w:val="20"/>
          <w:szCs w:val="20"/>
        </w:rPr>
        <w:t>,</w:t>
      </w:r>
      <w:r w:rsidRPr="003D7CDF">
        <w:rPr>
          <w:rFonts w:ascii="Arial" w:eastAsia="Arial Unicode MS" w:hAnsi="Arial" w:cs="Arial"/>
          <w:sz w:val="20"/>
          <w:szCs w:val="20"/>
        </w:rPr>
        <w:t xml:space="preserve"> z. van Gerardus v. d. Elzen en Adriana Franssen. — Andreas A.</w:t>
      </w:r>
      <w:r w:rsidR="004266E9">
        <w:rPr>
          <w:rFonts w:ascii="Arial" w:eastAsia="Arial Unicode MS" w:hAnsi="Arial" w:cs="Arial"/>
          <w:sz w:val="20"/>
          <w:szCs w:val="20"/>
        </w:rPr>
        <w:t>,</w:t>
      </w:r>
      <w:r w:rsidRPr="003D7CDF">
        <w:rPr>
          <w:rFonts w:ascii="Arial" w:eastAsia="Arial Unicode MS" w:hAnsi="Arial" w:cs="Arial"/>
          <w:sz w:val="20"/>
          <w:szCs w:val="20"/>
        </w:rPr>
        <w:t xml:space="preserve"> z. van Joannes Sanders en Anna Verhagen. — Adriana M. A.</w:t>
      </w:r>
      <w:r w:rsidR="004266E9">
        <w:rPr>
          <w:rFonts w:ascii="Arial" w:eastAsia="Arial Unicode MS" w:hAnsi="Arial" w:cs="Arial"/>
          <w:sz w:val="20"/>
          <w:szCs w:val="20"/>
        </w:rPr>
        <w:t>,</w:t>
      </w:r>
      <w:r w:rsidRPr="003D7CDF">
        <w:rPr>
          <w:rFonts w:ascii="Arial" w:eastAsia="Arial Unicode MS" w:hAnsi="Arial" w:cs="Arial"/>
          <w:sz w:val="20"/>
          <w:szCs w:val="20"/>
        </w:rPr>
        <w:t xml:space="preserve"> d. van Christianus van Osc</w:t>
      </w:r>
      <w:r w:rsidR="004266E9">
        <w:rPr>
          <w:rFonts w:ascii="Arial" w:eastAsia="Arial Unicode MS" w:hAnsi="Arial" w:cs="Arial"/>
          <w:sz w:val="20"/>
          <w:szCs w:val="20"/>
        </w:rPr>
        <w:t>h</w:t>
      </w:r>
      <w:r w:rsidRPr="003D7CDF">
        <w:rPr>
          <w:rFonts w:ascii="Arial" w:eastAsia="Arial Unicode MS" w:hAnsi="Arial" w:cs="Arial"/>
          <w:sz w:val="20"/>
          <w:szCs w:val="20"/>
        </w:rPr>
        <w:t xml:space="preserve"> en Anna de Groot. — Lamberta M.</w:t>
      </w:r>
      <w:r w:rsidR="004266E9">
        <w:rPr>
          <w:rFonts w:ascii="Arial" w:eastAsia="Arial Unicode MS" w:hAnsi="Arial" w:cs="Arial"/>
          <w:sz w:val="20"/>
          <w:szCs w:val="20"/>
        </w:rPr>
        <w:t>,</w:t>
      </w:r>
      <w:r w:rsidRPr="003D7CDF">
        <w:rPr>
          <w:rFonts w:ascii="Arial" w:eastAsia="Arial Unicode MS" w:hAnsi="Arial" w:cs="Arial"/>
          <w:sz w:val="20"/>
          <w:szCs w:val="20"/>
        </w:rPr>
        <w:t xml:space="preserve"> d. van Johannes Sleut</w:t>
      </w:r>
      <w:r w:rsidR="004266E9">
        <w:rPr>
          <w:rFonts w:ascii="Arial" w:eastAsia="Arial Unicode MS" w:hAnsi="Arial" w:cs="Arial"/>
          <w:sz w:val="20"/>
          <w:szCs w:val="20"/>
        </w:rPr>
        <w:t>j</w:t>
      </w:r>
      <w:r w:rsidRPr="003D7CDF">
        <w:rPr>
          <w:rFonts w:ascii="Arial" w:eastAsia="Arial Unicode MS" w:hAnsi="Arial" w:cs="Arial"/>
          <w:sz w:val="20"/>
          <w:szCs w:val="20"/>
        </w:rPr>
        <w:t>es en Maria v. Zoggel. — Anton</w:t>
      </w:r>
      <w:r w:rsidR="004266E9">
        <w:rPr>
          <w:rFonts w:ascii="Arial" w:eastAsia="Arial Unicode MS" w:hAnsi="Arial" w:cs="Arial"/>
          <w:sz w:val="20"/>
          <w:szCs w:val="20"/>
        </w:rPr>
        <w:t>i</w:t>
      </w:r>
      <w:r w:rsidRPr="003D7CDF">
        <w:rPr>
          <w:rFonts w:ascii="Arial" w:eastAsia="Arial Unicode MS" w:hAnsi="Arial" w:cs="Arial"/>
          <w:sz w:val="20"/>
          <w:szCs w:val="20"/>
        </w:rPr>
        <w:t>us P.</w:t>
      </w:r>
      <w:r w:rsidR="004266E9">
        <w:rPr>
          <w:rFonts w:ascii="Arial" w:eastAsia="Arial Unicode MS" w:hAnsi="Arial" w:cs="Arial"/>
          <w:sz w:val="20"/>
          <w:szCs w:val="20"/>
        </w:rPr>
        <w:t>,</w:t>
      </w:r>
      <w:r w:rsidRPr="003D7CDF">
        <w:rPr>
          <w:rFonts w:ascii="Arial" w:eastAsia="Arial Unicode MS" w:hAnsi="Arial" w:cs="Arial"/>
          <w:sz w:val="20"/>
          <w:szCs w:val="20"/>
        </w:rPr>
        <w:t xml:space="preserve"> z. van Joannes v. Doremalen en Henrica Boselie. — Wilhelmina A.</w:t>
      </w:r>
      <w:r w:rsidR="004266E9">
        <w:rPr>
          <w:rFonts w:ascii="Arial" w:eastAsia="Arial Unicode MS" w:hAnsi="Arial" w:cs="Arial"/>
          <w:sz w:val="20"/>
          <w:szCs w:val="20"/>
        </w:rPr>
        <w:t>,</w:t>
      </w:r>
      <w:r w:rsidRPr="003D7CDF">
        <w:rPr>
          <w:rFonts w:ascii="Arial" w:eastAsia="Arial Unicode MS" w:hAnsi="Arial" w:cs="Arial"/>
          <w:sz w:val="20"/>
          <w:szCs w:val="20"/>
        </w:rPr>
        <w:t xml:space="preserve"> d. van Franciscus v. Heertum en Wilhelmina Blommers. — Jozef G.</w:t>
      </w:r>
      <w:r w:rsidR="004266E9">
        <w:rPr>
          <w:rFonts w:ascii="Arial" w:eastAsia="Arial Unicode MS" w:hAnsi="Arial" w:cs="Arial"/>
          <w:sz w:val="20"/>
          <w:szCs w:val="20"/>
        </w:rPr>
        <w:t>,</w:t>
      </w:r>
      <w:r w:rsidRPr="003D7CDF">
        <w:rPr>
          <w:rFonts w:ascii="Arial" w:eastAsia="Arial Unicode MS" w:hAnsi="Arial" w:cs="Arial"/>
          <w:sz w:val="20"/>
          <w:szCs w:val="20"/>
        </w:rPr>
        <w:t xml:space="preserve"> z. van Theodorus van Alebeek en Adriana Bergman. — Henrica M.</w:t>
      </w:r>
      <w:r w:rsidR="004266E9">
        <w:rPr>
          <w:rFonts w:ascii="Arial" w:eastAsia="Arial Unicode MS" w:hAnsi="Arial" w:cs="Arial"/>
          <w:sz w:val="20"/>
          <w:szCs w:val="20"/>
        </w:rPr>
        <w:t>,</w:t>
      </w:r>
      <w:r w:rsidRPr="003D7CDF">
        <w:rPr>
          <w:rFonts w:ascii="Arial" w:eastAsia="Arial Unicode MS" w:hAnsi="Arial" w:cs="Arial"/>
          <w:sz w:val="20"/>
          <w:szCs w:val="20"/>
        </w:rPr>
        <w:t xml:space="preserve"> d. van Antoon Gordi</w:t>
      </w:r>
      <w:r w:rsidR="004266E9">
        <w:rPr>
          <w:rFonts w:ascii="Arial" w:eastAsia="Arial Unicode MS" w:hAnsi="Arial" w:cs="Arial"/>
          <w:sz w:val="20"/>
          <w:szCs w:val="20"/>
        </w:rPr>
        <w:t>j</w:t>
      </w:r>
      <w:r w:rsidRPr="003D7CDF">
        <w:rPr>
          <w:rFonts w:ascii="Arial" w:eastAsia="Arial Unicode MS" w:hAnsi="Arial" w:cs="Arial"/>
          <w:sz w:val="20"/>
          <w:szCs w:val="20"/>
        </w:rPr>
        <w:t xml:space="preserve">n en Francisca Voets. </w:t>
      </w:r>
    </w:p>
    <w:p w:rsidR="004266E9" w:rsidRDefault="003D7CDF" w:rsidP="003D7CDF">
      <w:pPr>
        <w:shd w:val="clear" w:color="auto" w:fill="FFFFFF"/>
        <w:jc w:val="both"/>
        <w:rPr>
          <w:rFonts w:ascii="Arial" w:eastAsia="Arial Unicode MS" w:hAnsi="Arial" w:cs="Arial"/>
          <w:sz w:val="20"/>
          <w:szCs w:val="20"/>
        </w:rPr>
      </w:pPr>
      <w:r w:rsidRPr="003D7CDF">
        <w:rPr>
          <w:rFonts w:ascii="Arial" w:eastAsia="Arial Unicode MS" w:hAnsi="Arial" w:cs="Arial"/>
          <w:sz w:val="20"/>
          <w:szCs w:val="20"/>
        </w:rPr>
        <w:t xml:space="preserve">Gehuwd: Petrus F. Kuypers en Elisabeth Kivits. </w:t>
      </w:r>
    </w:p>
    <w:p w:rsidR="003D7CDF" w:rsidRDefault="003D7CDF" w:rsidP="003D7CDF">
      <w:pPr>
        <w:shd w:val="clear" w:color="auto" w:fill="FFFFFF"/>
        <w:jc w:val="both"/>
        <w:rPr>
          <w:rFonts w:ascii="Arial" w:eastAsia="Arial Unicode MS" w:hAnsi="Arial" w:cs="Arial"/>
          <w:sz w:val="20"/>
          <w:szCs w:val="20"/>
        </w:rPr>
      </w:pPr>
      <w:r w:rsidRPr="003D7CDF">
        <w:rPr>
          <w:rFonts w:ascii="Arial" w:eastAsia="Arial Unicode MS" w:hAnsi="Arial" w:cs="Arial"/>
          <w:sz w:val="20"/>
          <w:szCs w:val="20"/>
        </w:rPr>
        <w:t>Overleden: Gerardus Hovenier. 62 J.</w:t>
      </w:r>
    </w:p>
    <w:p w:rsidR="004266E9" w:rsidRDefault="004266E9" w:rsidP="003D7CDF">
      <w:pPr>
        <w:shd w:val="clear" w:color="auto" w:fill="FFFFFF"/>
        <w:jc w:val="both"/>
        <w:rPr>
          <w:rFonts w:ascii="Arial" w:eastAsia="Arial Unicode MS" w:hAnsi="Arial" w:cs="Arial"/>
          <w:sz w:val="20"/>
          <w:szCs w:val="20"/>
        </w:rPr>
      </w:pPr>
    </w:p>
    <w:p w:rsidR="004266E9" w:rsidRDefault="004266E9" w:rsidP="003D7CDF">
      <w:pPr>
        <w:shd w:val="clear" w:color="auto" w:fill="FFFFFF"/>
        <w:jc w:val="both"/>
        <w:rPr>
          <w:rFonts w:ascii="Arial" w:eastAsia="Arial Unicode MS" w:hAnsi="Arial" w:cs="Arial"/>
          <w:sz w:val="20"/>
          <w:szCs w:val="20"/>
        </w:rPr>
      </w:pPr>
      <w:r w:rsidRPr="004266E9">
        <w:rPr>
          <w:rFonts w:ascii="Arial" w:eastAsia="Arial Unicode MS" w:hAnsi="Arial" w:cs="Arial"/>
          <w:sz w:val="20"/>
          <w:szCs w:val="20"/>
        </w:rPr>
        <w:t>R.K. MIDDENSTANDSHANDELSAVONDSCHOOL, SCHIJNDEL, vraagt een LEERAAR voor de vakken Boekhouden en Handelskennis. Drie lesuren per week. Br. vóór 15 Oct. a.s. aan den W.Eerw. heer A. v. HELLENBERG HUBAR, Schijndel.</w:t>
      </w:r>
    </w:p>
    <w:p w:rsidR="004266E9" w:rsidRDefault="004266E9" w:rsidP="003D7CDF">
      <w:pPr>
        <w:shd w:val="clear" w:color="auto" w:fill="FFFFFF"/>
        <w:jc w:val="both"/>
        <w:rPr>
          <w:rFonts w:ascii="Arial" w:eastAsia="Arial Unicode MS" w:hAnsi="Arial" w:cs="Arial"/>
          <w:sz w:val="20"/>
          <w:szCs w:val="20"/>
        </w:rPr>
      </w:pPr>
    </w:p>
    <w:p w:rsidR="007A3A33" w:rsidRPr="007A3A33" w:rsidRDefault="007A3A33" w:rsidP="007A3A33">
      <w:pPr>
        <w:shd w:val="clear" w:color="auto" w:fill="FFFFFF"/>
        <w:jc w:val="both"/>
        <w:rPr>
          <w:rFonts w:ascii="Arial" w:eastAsia="Arial Unicode MS" w:hAnsi="Arial" w:cs="Arial"/>
          <w:b/>
          <w:bCs/>
          <w:sz w:val="20"/>
          <w:szCs w:val="20"/>
          <w:u w:val="single"/>
        </w:rPr>
      </w:pPr>
      <w:r w:rsidRPr="007A3A33">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11</w:t>
      </w:r>
      <w:r w:rsidRPr="007A3A33">
        <w:rPr>
          <w:rFonts w:ascii="Arial" w:eastAsia="Arial Unicode MS" w:hAnsi="Arial" w:cs="Arial"/>
          <w:b/>
          <w:bCs/>
          <w:sz w:val="20"/>
          <w:szCs w:val="20"/>
          <w:u w:val="single"/>
        </w:rPr>
        <w:t>-10-1937</w:t>
      </w:r>
    </w:p>
    <w:p w:rsidR="007A3A33" w:rsidRDefault="007A3A33" w:rsidP="003D7CDF">
      <w:pPr>
        <w:shd w:val="clear" w:color="auto" w:fill="FFFFFF"/>
        <w:jc w:val="both"/>
        <w:rPr>
          <w:rFonts w:ascii="Arial" w:eastAsia="Arial Unicode MS" w:hAnsi="Arial" w:cs="Arial"/>
          <w:sz w:val="20"/>
          <w:szCs w:val="20"/>
        </w:rPr>
      </w:pPr>
    </w:p>
    <w:p w:rsidR="007A3A33" w:rsidRDefault="007A3A33" w:rsidP="003D7CDF">
      <w:pPr>
        <w:shd w:val="clear" w:color="auto" w:fill="FFFFFF"/>
        <w:jc w:val="both"/>
        <w:rPr>
          <w:rFonts w:ascii="Arial" w:eastAsia="Arial Unicode MS" w:hAnsi="Arial" w:cs="Arial"/>
          <w:sz w:val="20"/>
          <w:szCs w:val="20"/>
        </w:rPr>
      </w:pPr>
      <w:r w:rsidRPr="007A3A33">
        <w:rPr>
          <w:rFonts w:ascii="Arial" w:eastAsia="Arial Unicode MS" w:hAnsi="Arial" w:cs="Arial"/>
          <w:sz w:val="20"/>
          <w:szCs w:val="20"/>
        </w:rPr>
        <w:t>AANBESTEDING Op Zaterdag' 16 October zal door C. v. d. WIELEN namens den Heer A. v. d. LANGENBERG te Schijndel onder R. K. georganiseerde aannemers worden AANBESTEED: Het bouwen van een woonhuis met bijbouw te Schijndel. Bes</w:t>
      </w:r>
      <w:r>
        <w:rPr>
          <w:rFonts w:ascii="Arial" w:eastAsia="Arial Unicode MS" w:hAnsi="Arial" w:cs="Arial"/>
          <w:sz w:val="20"/>
          <w:szCs w:val="20"/>
        </w:rPr>
        <w:t>t</w:t>
      </w:r>
      <w:r w:rsidRPr="007A3A33">
        <w:rPr>
          <w:rFonts w:ascii="Arial" w:eastAsia="Arial Unicode MS" w:hAnsi="Arial" w:cs="Arial"/>
          <w:sz w:val="20"/>
          <w:szCs w:val="20"/>
        </w:rPr>
        <w:t>ek en teekening verkrijgbaar ad ƒ 3.50 per stel, restitutie ƒ 1.—. De Architect, C. v. d. WIELEN, Schijndel.</w:t>
      </w:r>
    </w:p>
    <w:p w:rsidR="007A3A33" w:rsidRDefault="007A3A33" w:rsidP="003D7CDF">
      <w:pPr>
        <w:shd w:val="clear" w:color="auto" w:fill="FFFFFF"/>
        <w:jc w:val="both"/>
        <w:rPr>
          <w:rFonts w:ascii="Arial" w:eastAsia="Arial Unicode MS" w:hAnsi="Arial" w:cs="Arial"/>
          <w:sz w:val="20"/>
          <w:szCs w:val="20"/>
        </w:rPr>
      </w:pPr>
    </w:p>
    <w:p w:rsidR="007A3A33" w:rsidRPr="007A3A33" w:rsidRDefault="007A3A33" w:rsidP="007A3A33">
      <w:pPr>
        <w:shd w:val="clear" w:color="auto" w:fill="FFFFFF"/>
        <w:jc w:val="both"/>
        <w:rPr>
          <w:rFonts w:ascii="Arial" w:eastAsia="Arial Unicode MS" w:hAnsi="Arial" w:cs="Arial"/>
          <w:b/>
          <w:bCs/>
          <w:sz w:val="20"/>
          <w:szCs w:val="20"/>
          <w:u w:val="single"/>
        </w:rPr>
      </w:pPr>
      <w:r w:rsidRPr="007A3A33">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2</w:t>
      </w:r>
      <w:r w:rsidRPr="007A3A33">
        <w:rPr>
          <w:rFonts w:ascii="Arial" w:eastAsia="Arial Unicode MS" w:hAnsi="Arial" w:cs="Arial"/>
          <w:b/>
          <w:bCs/>
          <w:sz w:val="20"/>
          <w:szCs w:val="20"/>
          <w:u w:val="single"/>
        </w:rPr>
        <w:t>-10-1937</w:t>
      </w:r>
    </w:p>
    <w:p w:rsidR="007A3A33" w:rsidRDefault="007A3A33" w:rsidP="003D7CDF">
      <w:pPr>
        <w:shd w:val="clear" w:color="auto" w:fill="FFFFFF"/>
        <w:jc w:val="both"/>
        <w:rPr>
          <w:rFonts w:ascii="Arial" w:eastAsia="Arial Unicode MS" w:hAnsi="Arial" w:cs="Arial"/>
          <w:sz w:val="20"/>
          <w:szCs w:val="20"/>
        </w:rPr>
      </w:pPr>
    </w:p>
    <w:p w:rsidR="007A3A33" w:rsidRDefault="007A3A33" w:rsidP="007A3A33">
      <w:pPr>
        <w:shd w:val="clear" w:color="auto" w:fill="FFFFFF"/>
        <w:jc w:val="both"/>
        <w:rPr>
          <w:rFonts w:ascii="Arial" w:eastAsia="Arial Unicode MS" w:hAnsi="Arial" w:cs="Arial"/>
          <w:sz w:val="20"/>
          <w:szCs w:val="20"/>
        </w:rPr>
      </w:pPr>
      <w:r w:rsidRPr="007A3A33">
        <w:rPr>
          <w:rFonts w:ascii="Arial" w:eastAsia="Arial Unicode MS" w:hAnsi="Arial" w:cs="Arial"/>
          <w:sz w:val="20"/>
          <w:szCs w:val="20"/>
        </w:rPr>
        <w:t xml:space="preserve">SCHIJNDEL, 11 Oct. Onze plaatsgenoot, de heer Joh. Verhulst, adjunctcommies aan het postkantoor te Den Bosch in gelijke functie aan de afdeeling inspectie. De heer Verhulst was reeds meer dan 21 jaren werkzaam op het kantoor te Schijndel, waar hij bekend stond als een nauwgezet en plichtsgetrouw </w:t>
      </w:r>
      <w:r w:rsidRPr="007A3A33">
        <w:rPr>
          <w:rFonts w:ascii="Arial" w:eastAsia="Arial Unicode MS" w:hAnsi="Arial" w:cs="Arial"/>
          <w:sz w:val="20"/>
          <w:szCs w:val="20"/>
        </w:rPr>
        <w:lastRenderedPageBreak/>
        <w:t xml:space="preserve">ambtenaar. Verder was de heer Verhulst actief lid van verschillende vereenigingen, o.a. jarenlang voorzitter van het Oranjecomité. Zonder twijfel zullen velen in Schijndel hem noode zien vertrekken. </w:t>
      </w:r>
    </w:p>
    <w:p w:rsidR="007A3A33" w:rsidRDefault="007A3A33" w:rsidP="007A3A33">
      <w:pPr>
        <w:shd w:val="clear" w:color="auto" w:fill="FFFFFF"/>
        <w:jc w:val="both"/>
        <w:rPr>
          <w:rFonts w:ascii="Arial" w:eastAsia="Arial Unicode MS" w:hAnsi="Arial" w:cs="Arial"/>
          <w:sz w:val="20"/>
          <w:szCs w:val="20"/>
        </w:rPr>
      </w:pPr>
    </w:p>
    <w:p w:rsidR="007A3A33" w:rsidRDefault="007A3A33" w:rsidP="007A3A33">
      <w:pPr>
        <w:shd w:val="clear" w:color="auto" w:fill="FFFFFF"/>
        <w:jc w:val="both"/>
        <w:rPr>
          <w:rFonts w:ascii="Arial" w:eastAsia="Arial Unicode MS" w:hAnsi="Arial" w:cs="Arial"/>
          <w:sz w:val="20"/>
          <w:szCs w:val="20"/>
        </w:rPr>
      </w:pPr>
      <w:r w:rsidRPr="007A3A33">
        <w:rPr>
          <w:rFonts w:ascii="Arial" w:eastAsia="Arial Unicode MS" w:hAnsi="Arial" w:cs="Arial"/>
          <w:sz w:val="20"/>
          <w:szCs w:val="20"/>
        </w:rPr>
        <w:t>Zaterdag j.</w:t>
      </w:r>
      <w:r>
        <w:rPr>
          <w:rFonts w:ascii="Arial" w:eastAsia="Arial Unicode MS" w:hAnsi="Arial" w:cs="Arial"/>
          <w:sz w:val="20"/>
          <w:szCs w:val="20"/>
        </w:rPr>
        <w:t>l</w:t>
      </w:r>
      <w:r w:rsidRPr="007A3A33">
        <w:rPr>
          <w:rFonts w:ascii="Arial" w:eastAsia="Arial Unicode MS" w:hAnsi="Arial" w:cs="Arial"/>
          <w:sz w:val="20"/>
          <w:szCs w:val="20"/>
        </w:rPr>
        <w:t>. werd alhier bij den heer A</w:t>
      </w:r>
      <w:r>
        <w:rPr>
          <w:rFonts w:ascii="Arial" w:eastAsia="Arial Unicode MS" w:hAnsi="Arial" w:cs="Arial"/>
          <w:sz w:val="20"/>
          <w:szCs w:val="20"/>
        </w:rPr>
        <w:t>.</w:t>
      </w:r>
      <w:r w:rsidRPr="007A3A33">
        <w:rPr>
          <w:rFonts w:ascii="Arial" w:eastAsia="Arial Unicode MS" w:hAnsi="Arial" w:cs="Arial"/>
          <w:sz w:val="20"/>
          <w:szCs w:val="20"/>
        </w:rPr>
        <w:t xml:space="preserve"> Steenbakkers, Stationstraat, een nieuwe hengelsportvereeniging opgericht. In het voorloopig bestuur werden gekozen de heer A. van Breugel, voorzitter; J. van Delft, secretaris; H. v. d. Eerden, penningmeester en M. v. d. Heuvel commissaris. Staande de vergadering gaven zich reeds 9 leden op. A.s. Zaterdag 16 Oct. zal wederom een vergadering worden gehouden, waarin een definitief bestuur zal worden gekozen en een huishoudelijk reglement vastgesteld. Er is dan tevens nog gelegenheid zich als lid op te geven zonder betaling van inleggelden.</w:t>
      </w:r>
    </w:p>
    <w:p w:rsidR="007A3A33" w:rsidRDefault="007A3A33" w:rsidP="007A3A33">
      <w:pPr>
        <w:shd w:val="clear" w:color="auto" w:fill="FFFFFF"/>
        <w:jc w:val="both"/>
        <w:rPr>
          <w:rFonts w:ascii="Arial" w:eastAsia="Arial Unicode MS" w:hAnsi="Arial" w:cs="Arial"/>
          <w:sz w:val="20"/>
          <w:szCs w:val="20"/>
        </w:rPr>
      </w:pPr>
    </w:p>
    <w:p w:rsidR="007A3A33" w:rsidRPr="007A3A33" w:rsidRDefault="007A3A33" w:rsidP="007A3A33">
      <w:pPr>
        <w:shd w:val="clear" w:color="auto" w:fill="FFFFFF"/>
        <w:jc w:val="both"/>
        <w:rPr>
          <w:rFonts w:ascii="Arial" w:eastAsia="Arial Unicode MS" w:hAnsi="Arial" w:cs="Arial"/>
          <w:b/>
          <w:bCs/>
          <w:sz w:val="20"/>
          <w:szCs w:val="20"/>
          <w:u w:val="single"/>
        </w:rPr>
      </w:pPr>
      <w:r w:rsidRPr="007A3A33">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4</w:t>
      </w:r>
      <w:r w:rsidRPr="007A3A33">
        <w:rPr>
          <w:rFonts w:ascii="Arial" w:eastAsia="Arial Unicode MS" w:hAnsi="Arial" w:cs="Arial"/>
          <w:b/>
          <w:bCs/>
          <w:sz w:val="20"/>
          <w:szCs w:val="20"/>
          <w:u w:val="single"/>
        </w:rPr>
        <w:t>-10-1937</w:t>
      </w:r>
    </w:p>
    <w:p w:rsidR="007A3A33" w:rsidRDefault="007A3A33" w:rsidP="007A3A33">
      <w:pPr>
        <w:shd w:val="clear" w:color="auto" w:fill="FFFFFF"/>
        <w:jc w:val="both"/>
        <w:rPr>
          <w:rFonts w:ascii="Arial" w:eastAsia="Arial Unicode MS" w:hAnsi="Arial" w:cs="Arial"/>
          <w:sz w:val="20"/>
          <w:szCs w:val="20"/>
        </w:rPr>
      </w:pPr>
    </w:p>
    <w:p w:rsidR="007A3A33" w:rsidRDefault="007A3A33" w:rsidP="007A3A33">
      <w:pPr>
        <w:shd w:val="clear" w:color="auto" w:fill="FFFFFF"/>
        <w:jc w:val="both"/>
        <w:rPr>
          <w:rFonts w:ascii="Arial" w:eastAsia="Arial Unicode MS" w:hAnsi="Arial" w:cs="Arial"/>
          <w:sz w:val="20"/>
          <w:szCs w:val="20"/>
        </w:rPr>
      </w:pPr>
      <w:r w:rsidRPr="007A3A33">
        <w:rPr>
          <w:rFonts w:ascii="Arial" w:eastAsia="Arial Unicode MS" w:hAnsi="Arial" w:cs="Arial"/>
          <w:sz w:val="20"/>
          <w:szCs w:val="20"/>
        </w:rPr>
        <w:t>SCHIJNDEL, 13 Oct. Den laatsten tijd vinden in onze gemeente weer verschillende brutale rijwiel</w:t>
      </w:r>
      <w:r>
        <w:rPr>
          <w:rFonts w:ascii="Arial" w:eastAsia="Arial Unicode MS" w:hAnsi="Arial" w:cs="Arial"/>
          <w:sz w:val="20"/>
          <w:szCs w:val="20"/>
        </w:rPr>
        <w:t>-</w:t>
      </w:r>
      <w:r w:rsidRPr="007A3A33">
        <w:rPr>
          <w:rFonts w:ascii="Arial" w:eastAsia="Arial Unicode MS" w:hAnsi="Arial" w:cs="Arial"/>
          <w:sz w:val="20"/>
          <w:szCs w:val="20"/>
        </w:rPr>
        <w:t>diefstallen plaats. Zondag j.</w:t>
      </w:r>
      <w:r>
        <w:rPr>
          <w:rFonts w:ascii="Arial" w:eastAsia="Arial Unicode MS" w:hAnsi="Arial" w:cs="Arial"/>
          <w:sz w:val="20"/>
          <w:szCs w:val="20"/>
        </w:rPr>
        <w:t>l</w:t>
      </w:r>
      <w:r w:rsidRPr="007A3A33">
        <w:rPr>
          <w:rFonts w:ascii="Arial" w:eastAsia="Arial Unicode MS" w:hAnsi="Arial" w:cs="Arial"/>
          <w:sz w:val="20"/>
          <w:szCs w:val="20"/>
        </w:rPr>
        <w:t xml:space="preserve">. werd ten nadeele van zekeren B. een heerenrijwiel gestolen terwijl verder reeds meerdere aangiften van dit soort diefstallen bij de politie geschiedde. Deze stelt een streng onderzoek in. </w:t>
      </w:r>
    </w:p>
    <w:p w:rsidR="007A3A33" w:rsidRDefault="007A3A33" w:rsidP="007A3A33">
      <w:pPr>
        <w:shd w:val="clear" w:color="auto" w:fill="FFFFFF"/>
        <w:jc w:val="both"/>
        <w:rPr>
          <w:rFonts w:ascii="Arial" w:eastAsia="Arial Unicode MS" w:hAnsi="Arial" w:cs="Arial"/>
          <w:sz w:val="20"/>
          <w:szCs w:val="20"/>
        </w:rPr>
      </w:pPr>
    </w:p>
    <w:p w:rsidR="007A3A33" w:rsidRPr="007A3A33" w:rsidRDefault="007A3A33" w:rsidP="007A3A33">
      <w:pPr>
        <w:shd w:val="clear" w:color="auto" w:fill="FFFFFF"/>
        <w:jc w:val="both"/>
        <w:rPr>
          <w:rFonts w:ascii="Arial" w:eastAsia="Arial Unicode MS" w:hAnsi="Arial" w:cs="Arial"/>
          <w:sz w:val="20"/>
          <w:szCs w:val="20"/>
        </w:rPr>
      </w:pPr>
      <w:r w:rsidRPr="007A3A33">
        <w:rPr>
          <w:rFonts w:ascii="Arial" w:eastAsia="Arial Unicode MS" w:hAnsi="Arial" w:cs="Arial"/>
          <w:sz w:val="20"/>
          <w:szCs w:val="20"/>
        </w:rPr>
        <w:t>A.s. Zondag zal in onze gemeente op luisterrijke wijze het 20-jarig bestaansfeest van de R. K. Werk</w:t>
      </w:r>
      <w:r>
        <w:rPr>
          <w:rFonts w:ascii="Arial" w:eastAsia="Arial Unicode MS" w:hAnsi="Arial" w:cs="Arial"/>
          <w:sz w:val="20"/>
          <w:szCs w:val="20"/>
        </w:rPr>
        <w:t>-</w:t>
      </w:r>
      <w:r w:rsidRPr="007A3A33">
        <w:rPr>
          <w:rFonts w:ascii="Arial" w:eastAsia="Arial Unicode MS" w:hAnsi="Arial" w:cs="Arial"/>
          <w:sz w:val="20"/>
          <w:szCs w:val="20"/>
        </w:rPr>
        <w:t>liedenvereeniging worden gevierd. Voor de leden en huisgenooten belooft het een werkelijk grootsch feest te worden zooals duidelijk blijkt uit het keurig verzorgde programma</w:t>
      </w:r>
      <w:r>
        <w:rPr>
          <w:rFonts w:ascii="Arial" w:eastAsia="Arial Unicode MS" w:hAnsi="Arial" w:cs="Arial"/>
          <w:sz w:val="20"/>
          <w:szCs w:val="20"/>
        </w:rPr>
        <w:t>,</w:t>
      </w:r>
      <w:r w:rsidRPr="007A3A33">
        <w:rPr>
          <w:rFonts w:ascii="Arial" w:eastAsia="Arial Unicode MS" w:hAnsi="Arial" w:cs="Arial"/>
          <w:sz w:val="20"/>
          <w:szCs w:val="20"/>
        </w:rPr>
        <w:t xml:space="preserve"> dat dezer dagen is ver</w:t>
      </w:r>
      <w:r>
        <w:rPr>
          <w:rFonts w:ascii="Arial" w:eastAsia="Arial Unicode MS" w:hAnsi="Arial" w:cs="Arial"/>
          <w:sz w:val="20"/>
          <w:szCs w:val="20"/>
        </w:rPr>
        <w:t>-</w:t>
      </w:r>
      <w:r w:rsidRPr="007A3A33">
        <w:rPr>
          <w:rFonts w:ascii="Arial" w:eastAsia="Arial Unicode MS" w:hAnsi="Arial" w:cs="Arial"/>
          <w:sz w:val="20"/>
          <w:szCs w:val="20"/>
        </w:rPr>
        <w:t>schenen. Begonnen wordt met een triduum</w:t>
      </w:r>
      <w:r>
        <w:rPr>
          <w:rFonts w:ascii="Arial" w:eastAsia="Arial Unicode MS" w:hAnsi="Arial" w:cs="Arial"/>
          <w:sz w:val="20"/>
          <w:szCs w:val="20"/>
        </w:rPr>
        <w:t>,</w:t>
      </w:r>
      <w:r w:rsidRPr="007A3A33">
        <w:rPr>
          <w:rFonts w:ascii="Arial" w:eastAsia="Arial Unicode MS" w:hAnsi="Arial" w:cs="Arial"/>
          <w:sz w:val="20"/>
          <w:szCs w:val="20"/>
        </w:rPr>
        <w:t xml:space="preserve"> dat gegeven wordt door den Z.Eerw. Pater Peeters en aanvangt op Donderdag 14 October a.s. 's avonds om half acht in het patronaat. Op Zaterdag 16 October zal des namiddags om half drie door pater Peeters een conferentie worden gehouden in de groote zaal van het patronaat, welke toegankelijk is voor de vrouwen der werklieden van Schijndel, ook van de niet-georganiseerden. Op den feestdag, Zondag 17 October, wordt de dag ingezet met een H. Mis om 7 uur waaronder algemeene H. Communie van de leden. Na de H. Mis aanneming van de nieuwe leden van de Jonge Werkman, waarna gezamenlijk ontbijt in de groote zaal van het patronaat. Om half drie n.m. feestvergadering waaronder toespraak van Pater Peters, tractatie enz. voor de vrouwen en dochters boven den schoolgaanden leeftijd van de leden der R. K. Werkliedenvereeniging. 's Avonds om 7 uur wordt in het patronaat de groote feestvergadering gehouden. De feestrede zal worden uitgesproken door den heer F. Hooge</w:t>
      </w:r>
      <w:r>
        <w:rPr>
          <w:rFonts w:ascii="Arial" w:eastAsia="Arial Unicode MS" w:hAnsi="Arial" w:cs="Arial"/>
          <w:sz w:val="20"/>
          <w:szCs w:val="20"/>
        </w:rPr>
        <w:t>r</w:t>
      </w:r>
      <w:r w:rsidRPr="007A3A33">
        <w:rPr>
          <w:rFonts w:ascii="Arial" w:eastAsia="Arial Unicode MS" w:hAnsi="Arial" w:cs="Arial"/>
          <w:sz w:val="20"/>
          <w:szCs w:val="20"/>
        </w:rPr>
        <w:t xml:space="preserve">s. Daarna zal door de tooneelclub van de Jonge Werkman, versterkt met leden van de R. K. Werkliedenvereniging, worden opgevoerd het groote treurspel „Om een Kroon" van J. Reynen, bewerkt naar Lés Enfants d'Edouard" van C. Delavigne. Deze vergadering is toegankelijk voor de leden van de R.K.W.V. met hun zonen boven den schoolgaanden leeftijd, de leden van de J.W. en K.A.J.V. De regie van het tooneelspel berust bij den heer Fr. v. </w:t>
      </w:r>
      <w:r w:rsidR="00F1685D">
        <w:rPr>
          <w:rFonts w:ascii="Arial" w:eastAsia="Arial Unicode MS" w:hAnsi="Arial" w:cs="Arial"/>
          <w:sz w:val="20"/>
          <w:szCs w:val="20"/>
        </w:rPr>
        <w:t>O</w:t>
      </w:r>
      <w:r w:rsidRPr="007A3A33">
        <w:rPr>
          <w:rFonts w:ascii="Arial" w:eastAsia="Arial Unicode MS" w:hAnsi="Arial" w:cs="Arial"/>
          <w:sz w:val="20"/>
          <w:szCs w:val="20"/>
        </w:rPr>
        <w:t>sch. de grime bij den heer P. Jansen, de tooneeldécors worden verzorgd door de firma J. Kuenen-Bosmans. Voor de kinderen zal op Zaterdag 23 October 's namiddags om half drie in het patronaat een kinderfeest worden gegeven met film en tractatie, dit feest is toegankelijk voor de schoolgaande kinderen van de leden der R. K. Werkliedenvereeniging.</w:t>
      </w:r>
    </w:p>
    <w:p w:rsidR="007A3A33" w:rsidRDefault="007A3A33" w:rsidP="007A3A33">
      <w:pPr>
        <w:shd w:val="clear" w:color="auto" w:fill="FFFFFF"/>
        <w:jc w:val="both"/>
        <w:rPr>
          <w:rFonts w:ascii="Arial" w:eastAsia="Arial Unicode MS" w:hAnsi="Arial" w:cs="Arial"/>
          <w:sz w:val="20"/>
          <w:szCs w:val="20"/>
        </w:rPr>
      </w:pPr>
    </w:p>
    <w:p w:rsidR="00CA59F0" w:rsidRPr="00CA59F0" w:rsidRDefault="00CA59F0" w:rsidP="00CA59F0">
      <w:pPr>
        <w:shd w:val="clear" w:color="auto" w:fill="FFFFFF"/>
        <w:jc w:val="both"/>
        <w:rPr>
          <w:rFonts w:ascii="Arial" w:eastAsia="Arial Unicode MS" w:hAnsi="Arial" w:cs="Arial"/>
          <w:b/>
          <w:bCs/>
          <w:sz w:val="20"/>
          <w:szCs w:val="20"/>
          <w:u w:val="single"/>
        </w:rPr>
      </w:pPr>
      <w:r w:rsidRPr="00CA59F0">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6</w:t>
      </w:r>
      <w:r w:rsidRPr="00CA59F0">
        <w:rPr>
          <w:rFonts w:ascii="Arial" w:eastAsia="Arial Unicode MS" w:hAnsi="Arial" w:cs="Arial"/>
          <w:b/>
          <w:bCs/>
          <w:sz w:val="20"/>
          <w:szCs w:val="20"/>
          <w:u w:val="single"/>
        </w:rPr>
        <w:t>-10-1937</w:t>
      </w:r>
    </w:p>
    <w:p w:rsidR="00CA59F0" w:rsidRDefault="00CA59F0" w:rsidP="007A3A33">
      <w:pPr>
        <w:shd w:val="clear" w:color="auto" w:fill="FFFFFF"/>
        <w:jc w:val="both"/>
        <w:rPr>
          <w:rFonts w:ascii="Arial" w:eastAsia="Arial Unicode MS" w:hAnsi="Arial" w:cs="Arial"/>
          <w:sz w:val="20"/>
          <w:szCs w:val="20"/>
        </w:rPr>
      </w:pPr>
    </w:p>
    <w:p w:rsidR="00CA59F0" w:rsidRDefault="00CA59F0" w:rsidP="00CA59F0">
      <w:pPr>
        <w:shd w:val="clear" w:color="auto" w:fill="FFFFFF"/>
        <w:jc w:val="both"/>
        <w:rPr>
          <w:rFonts w:ascii="Arial" w:eastAsia="Arial Unicode MS" w:hAnsi="Arial" w:cs="Arial"/>
          <w:sz w:val="20"/>
          <w:szCs w:val="20"/>
        </w:rPr>
      </w:pPr>
      <w:r w:rsidRPr="00CA59F0">
        <w:rPr>
          <w:rFonts w:ascii="Arial" w:eastAsia="Arial Unicode MS" w:hAnsi="Arial" w:cs="Arial"/>
          <w:sz w:val="20"/>
          <w:szCs w:val="20"/>
        </w:rPr>
        <w:t>SCHIJNDEL, 15 Oct. Ter gelegenheid van de 5de Schijndelsche winkelweek, zal Zondag 17 October de harmonie St. Cecilia wederom een muzikale wandeling houden door de gemeente. Deze vangt aan om 4 uur n.m. Op Zondag 24 October a.s. zullen 's avonds om half zes in de groote zaal van het patronaat de verschillende prijzen worden verloot. Dit geschiedt door middel van een draaiend genummerd rad in het openbaar</w:t>
      </w:r>
      <w:r>
        <w:rPr>
          <w:rFonts w:ascii="Arial" w:eastAsia="Arial Unicode MS" w:hAnsi="Arial" w:cs="Arial"/>
          <w:sz w:val="20"/>
          <w:szCs w:val="20"/>
        </w:rPr>
        <w:t>.</w:t>
      </w:r>
      <w:r w:rsidRPr="00CA59F0">
        <w:rPr>
          <w:rFonts w:ascii="Arial" w:eastAsia="Arial Unicode MS" w:hAnsi="Arial" w:cs="Arial"/>
          <w:sz w:val="20"/>
          <w:szCs w:val="20"/>
        </w:rPr>
        <w:t xml:space="preserve"> Per bulletin zal de uitslag bij de deelnemende winkeliers worden bekend gemaakt, terwijl de d.a.v. Dinsdag in het St. Servatiusgebouw gelegenheid is zijn prijs in ontvangst te nemen. </w:t>
      </w:r>
    </w:p>
    <w:p w:rsidR="00CA59F0" w:rsidRDefault="00CA59F0" w:rsidP="00CA59F0">
      <w:pPr>
        <w:shd w:val="clear" w:color="auto" w:fill="FFFFFF"/>
        <w:jc w:val="both"/>
        <w:rPr>
          <w:rFonts w:ascii="Arial" w:eastAsia="Arial Unicode MS" w:hAnsi="Arial" w:cs="Arial"/>
          <w:sz w:val="20"/>
          <w:szCs w:val="20"/>
        </w:rPr>
      </w:pPr>
    </w:p>
    <w:p w:rsidR="00CA59F0" w:rsidRDefault="00CA59F0" w:rsidP="00CA59F0">
      <w:pPr>
        <w:shd w:val="clear" w:color="auto" w:fill="FFFFFF"/>
        <w:jc w:val="both"/>
        <w:rPr>
          <w:rFonts w:ascii="Arial" w:eastAsia="Arial Unicode MS" w:hAnsi="Arial" w:cs="Arial"/>
          <w:sz w:val="20"/>
          <w:szCs w:val="20"/>
        </w:rPr>
      </w:pPr>
      <w:r w:rsidRPr="00CA59F0">
        <w:rPr>
          <w:rFonts w:ascii="Arial" w:eastAsia="Arial Unicode MS" w:hAnsi="Arial" w:cs="Arial"/>
          <w:sz w:val="20"/>
          <w:szCs w:val="20"/>
        </w:rPr>
        <w:t xml:space="preserve">Op zijn verzoek is eervol ontslag gegeven als leeraar aan de R.K. Middenstandshandelsschool te Schijndel den heer P. A. van den Broek te St. Oedenrode. In de hierdoor ontstane vacature leeraar-boekhouden en handelskennis is voorzien door de benoeming van den heer H. P. Hendriks te 's-Hertogenbosch. </w:t>
      </w:r>
    </w:p>
    <w:p w:rsidR="00CA59F0" w:rsidRDefault="00CA59F0" w:rsidP="00CA59F0">
      <w:pPr>
        <w:shd w:val="clear" w:color="auto" w:fill="FFFFFF"/>
        <w:jc w:val="both"/>
        <w:rPr>
          <w:rFonts w:ascii="Arial" w:eastAsia="Arial Unicode MS" w:hAnsi="Arial" w:cs="Arial"/>
          <w:sz w:val="20"/>
          <w:szCs w:val="20"/>
        </w:rPr>
      </w:pPr>
    </w:p>
    <w:p w:rsidR="00CA59F0" w:rsidRDefault="00CA59F0" w:rsidP="00CA59F0">
      <w:pPr>
        <w:shd w:val="clear" w:color="auto" w:fill="FFFFFF"/>
        <w:jc w:val="both"/>
        <w:rPr>
          <w:rFonts w:ascii="Arial" w:eastAsia="Arial Unicode MS" w:hAnsi="Arial" w:cs="Arial"/>
          <w:sz w:val="20"/>
          <w:szCs w:val="20"/>
        </w:rPr>
      </w:pPr>
      <w:r w:rsidRPr="00CA59F0">
        <w:rPr>
          <w:rFonts w:ascii="Arial" w:eastAsia="Arial Unicode MS" w:hAnsi="Arial" w:cs="Arial"/>
          <w:sz w:val="20"/>
          <w:szCs w:val="20"/>
        </w:rPr>
        <w:lastRenderedPageBreak/>
        <w:t>Dinsdag 19 Oct. vangt de R. K. Jonge Boerenstand weer met zijn wekelijksche vergaderingen en ontwikkelingsavonden aan. Het programma voor dit winterseizoen vermeldt o.a. een cursus Apologie te geven door den adviseur, kapelaan A. v. Hellenberg Hubar en lessen Staatsinrichting door den heer J. Zijlmans, te Schijndel. Verleden jaar werd begonnen met lezingen te geven door eigen leden der vereeniging. Ook dit jaar wordt hiermede doorgegaan, een bewijs, dat deze lezingen wel in den smaak zijn gevallen. Door den geestelijken adviseur worden verder een</w:t>
      </w:r>
      <w:r>
        <w:rPr>
          <w:rFonts w:ascii="Arial" w:eastAsia="Arial Unicode MS" w:hAnsi="Arial" w:cs="Arial"/>
          <w:sz w:val="20"/>
          <w:szCs w:val="20"/>
        </w:rPr>
        <w:t>i</w:t>
      </w:r>
      <w:r w:rsidRPr="00CA59F0">
        <w:rPr>
          <w:rFonts w:ascii="Arial" w:eastAsia="Arial Unicode MS" w:hAnsi="Arial" w:cs="Arial"/>
          <w:sz w:val="20"/>
          <w:szCs w:val="20"/>
        </w:rPr>
        <w:t>ge le</w:t>
      </w:r>
      <w:r>
        <w:rPr>
          <w:rFonts w:ascii="Arial" w:eastAsia="Arial Unicode MS" w:hAnsi="Arial" w:cs="Arial"/>
          <w:sz w:val="20"/>
          <w:szCs w:val="20"/>
        </w:rPr>
        <w:t>z</w:t>
      </w:r>
      <w:r w:rsidRPr="00CA59F0">
        <w:rPr>
          <w:rFonts w:ascii="Arial" w:eastAsia="Arial Unicode MS" w:hAnsi="Arial" w:cs="Arial"/>
          <w:sz w:val="20"/>
          <w:szCs w:val="20"/>
        </w:rPr>
        <w:t>ingen gehouden over zijn Rome-reis, toegelicht met talrijke lichtbeelden. Ook op het gebied van het eigen boerenbedrijf vermeldt het programma nog eenige technische lezingen. De avonden worden gegeven op e</w:t>
      </w:r>
      <w:r>
        <w:rPr>
          <w:rFonts w:ascii="Arial" w:eastAsia="Arial Unicode MS" w:hAnsi="Arial" w:cs="Arial"/>
          <w:sz w:val="20"/>
          <w:szCs w:val="20"/>
        </w:rPr>
        <w:t>l</w:t>
      </w:r>
      <w:r w:rsidRPr="00CA59F0">
        <w:rPr>
          <w:rFonts w:ascii="Arial" w:eastAsia="Arial Unicode MS" w:hAnsi="Arial" w:cs="Arial"/>
          <w:sz w:val="20"/>
          <w:szCs w:val="20"/>
        </w:rPr>
        <w:t xml:space="preserve">ken Dinsdag, </w:t>
      </w:r>
      <w:r>
        <w:rPr>
          <w:rFonts w:ascii="Arial" w:eastAsia="Arial Unicode MS" w:hAnsi="Arial" w:cs="Arial"/>
          <w:sz w:val="20"/>
          <w:szCs w:val="20"/>
        </w:rPr>
        <w:t>i</w:t>
      </w:r>
      <w:r w:rsidRPr="00CA59F0">
        <w:rPr>
          <w:rFonts w:ascii="Arial" w:eastAsia="Arial Unicode MS" w:hAnsi="Arial" w:cs="Arial"/>
          <w:sz w:val="20"/>
          <w:szCs w:val="20"/>
        </w:rPr>
        <w:t>n de zaal van het Boerenbondsgebouw, en vangen aan om 7 uur. Op den eersten ontwikkelingsavond, dus Dinsdag a.s., is gelegenheid zich als lid op te geven.</w:t>
      </w:r>
    </w:p>
    <w:p w:rsidR="00CA59F0" w:rsidRDefault="00CA59F0" w:rsidP="00CA59F0">
      <w:pPr>
        <w:shd w:val="clear" w:color="auto" w:fill="FFFFFF"/>
        <w:jc w:val="both"/>
        <w:rPr>
          <w:rFonts w:ascii="Arial" w:eastAsia="Arial Unicode MS" w:hAnsi="Arial" w:cs="Arial"/>
          <w:sz w:val="20"/>
          <w:szCs w:val="20"/>
        </w:rPr>
      </w:pPr>
    </w:p>
    <w:p w:rsidR="002472DE" w:rsidRDefault="002472DE" w:rsidP="002472DE">
      <w:pPr>
        <w:shd w:val="clear" w:color="auto" w:fill="FFFFFF"/>
        <w:jc w:val="both"/>
        <w:rPr>
          <w:rFonts w:ascii="Arial" w:eastAsia="Arial Unicode MS" w:hAnsi="Arial" w:cs="Arial"/>
          <w:sz w:val="20"/>
          <w:szCs w:val="20"/>
        </w:rPr>
      </w:pPr>
      <w:r w:rsidRPr="002472DE">
        <w:rPr>
          <w:rFonts w:ascii="Arial" w:eastAsia="Arial Unicode MS" w:hAnsi="Arial" w:cs="Arial"/>
          <w:sz w:val="20"/>
          <w:szCs w:val="20"/>
        </w:rPr>
        <w:t>TE KOOP: Salonkast naaimachine, 1 Singer inlaatnaaimachine ƒ 65. Grootestraat 56 a, Schijndel.</w:t>
      </w:r>
    </w:p>
    <w:p w:rsidR="002472DE" w:rsidRDefault="002472DE" w:rsidP="002472DE">
      <w:pPr>
        <w:shd w:val="clear" w:color="auto" w:fill="FFFFFF"/>
        <w:jc w:val="both"/>
        <w:rPr>
          <w:rFonts w:ascii="Arial" w:eastAsia="Arial Unicode MS" w:hAnsi="Arial" w:cs="Arial"/>
          <w:sz w:val="20"/>
          <w:szCs w:val="20"/>
        </w:rPr>
      </w:pPr>
    </w:p>
    <w:p w:rsidR="001818F0" w:rsidRPr="001818F0" w:rsidRDefault="001818F0" w:rsidP="001818F0">
      <w:pPr>
        <w:shd w:val="clear" w:color="auto" w:fill="FFFFFF"/>
        <w:jc w:val="both"/>
        <w:rPr>
          <w:rFonts w:ascii="Arial" w:eastAsia="Arial Unicode MS" w:hAnsi="Arial" w:cs="Arial"/>
          <w:b/>
          <w:bCs/>
          <w:sz w:val="20"/>
          <w:szCs w:val="20"/>
          <w:u w:val="single"/>
        </w:rPr>
      </w:pPr>
      <w:r w:rsidRPr="001818F0">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9</w:t>
      </w:r>
      <w:r w:rsidRPr="001818F0">
        <w:rPr>
          <w:rFonts w:ascii="Arial" w:eastAsia="Arial Unicode MS" w:hAnsi="Arial" w:cs="Arial"/>
          <w:b/>
          <w:bCs/>
          <w:sz w:val="20"/>
          <w:szCs w:val="20"/>
          <w:u w:val="single"/>
        </w:rPr>
        <w:t>-10-1937</w:t>
      </w:r>
    </w:p>
    <w:p w:rsidR="001818F0" w:rsidRDefault="001818F0" w:rsidP="002472DE">
      <w:pPr>
        <w:shd w:val="clear" w:color="auto" w:fill="FFFFFF"/>
        <w:jc w:val="both"/>
        <w:rPr>
          <w:rFonts w:ascii="Arial" w:eastAsia="Arial Unicode MS" w:hAnsi="Arial" w:cs="Arial"/>
          <w:sz w:val="20"/>
          <w:szCs w:val="20"/>
        </w:rPr>
      </w:pPr>
    </w:p>
    <w:p w:rsidR="001818F0" w:rsidRDefault="001818F0" w:rsidP="002472DE">
      <w:pPr>
        <w:shd w:val="clear" w:color="auto" w:fill="FFFFFF"/>
        <w:jc w:val="both"/>
        <w:rPr>
          <w:rFonts w:ascii="Arial" w:eastAsia="Arial Unicode MS" w:hAnsi="Arial" w:cs="Arial"/>
          <w:sz w:val="20"/>
          <w:szCs w:val="20"/>
        </w:rPr>
      </w:pPr>
      <w:r w:rsidRPr="001818F0">
        <w:rPr>
          <w:rFonts w:ascii="Arial" w:eastAsia="Arial Unicode MS" w:hAnsi="Arial" w:cs="Arial"/>
          <w:sz w:val="20"/>
          <w:szCs w:val="20"/>
        </w:rPr>
        <w:t>SCHIJNDEL, 18 Oct. Zondag heeft de R. K. Werkliedenvereeniging onder groote belangstelling haar 20-jarig bestaan gevierd. Verschi</w:t>
      </w:r>
      <w:r>
        <w:rPr>
          <w:rFonts w:ascii="Arial" w:eastAsia="Arial Unicode MS" w:hAnsi="Arial" w:cs="Arial"/>
          <w:sz w:val="20"/>
          <w:szCs w:val="20"/>
        </w:rPr>
        <w:t>llende sprekers hebben in een f</w:t>
      </w:r>
      <w:r w:rsidRPr="001818F0">
        <w:rPr>
          <w:rFonts w:ascii="Arial" w:eastAsia="Arial Unicode MS" w:hAnsi="Arial" w:cs="Arial"/>
          <w:sz w:val="20"/>
          <w:szCs w:val="20"/>
        </w:rPr>
        <w:t>eestvergadering het woord gevoerd. Wegens plaatsgebrek moesten</w:t>
      </w:r>
      <w:r>
        <w:rPr>
          <w:rFonts w:ascii="Arial" w:eastAsia="Arial Unicode MS" w:hAnsi="Arial" w:cs="Arial"/>
          <w:sz w:val="20"/>
          <w:szCs w:val="20"/>
        </w:rPr>
        <w:t xml:space="preserve"> </w:t>
      </w:r>
      <w:r w:rsidRPr="001818F0">
        <w:rPr>
          <w:rFonts w:ascii="Arial" w:eastAsia="Arial Unicode MS" w:hAnsi="Arial" w:cs="Arial"/>
          <w:sz w:val="20"/>
          <w:szCs w:val="20"/>
        </w:rPr>
        <w:t>wij het verslag tot morgen uitstelten</w:t>
      </w:r>
      <w:r>
        <w:rPr>
          <w:rFonts w:ascii="Arial" w:eastAsia="Arial Unicode MS" w:hAnsi="Arial" w:cs="Arial"/>
          <w:sz w:val="20"/>
          <w:szCs w:val="20"/>
        </w:rPr>
        <w:t>.</w:t>
      </w:r>
    </w:p>
    <w:p w:rsidR="001818F0" w:rsidRDefault="001818F0" w:rsidP="002472DE">
      <w:pPr>
        <w:shd w:val="clear" w:color="auto" w:fill="FFFFFF"/>
        <w:jc w:val="both"/>
        <w:rPr>
          <w:rFonts w:ascii="Arial" w:eastAsia="Arial Unicode MS" w:hAnsi="Arial" w:cs="Arial"/>
          <w:sz w:val="20"/>
          <w:szCs w:val="20"/>
        </w:rPr>
      </w:pPr>
    </w:p>
    <w:p w:rsidR="001818F0" w:rsidRPr="001818F0" w:rsidRDefault="001818F0" w:rsidP="001818F0">
      <w:pPr>
        <w:shd w:val="clear" w:color="auto" w:fill="FFFFFF"/>
        <w:jc w:val="both"/>
        <w:rPr>
          <w:rFonts w:ascii="Arial" w:eastAsia="Arial Unicode MS" w:hAnsi="Arial" w:cs="Arial"/>
          <w:b/>
          <w:bCs/>
          <w:sz w:val="20"/>
          <w:szCs w:val="20"/>
          <w:u w:val="single"/>
        </w:rPr>
      </w:pPr>
      <w:r w:rsidRPr="001818F0">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1818F0">
        <w:rPr>
          <w:rFonts w:ascii="Arial" w:eastAsia="Arial Unicode MS" w:hAnsi="Arial" w:cs="Arial"/>
          <w:b/>
          <w:bCs/>
          <w:sz w:val="20"/>
          <w:szCs w:val="20"/>
          <w:u w:val="single"/>
        </w:rPr>
        <w:t>-10-1937</w:t>
      </w:r>
    </w:p>
    <w:p w:rsidR="001818F0" w:rsidRDefault="001818F0" w:rsidP="002472DE">
      <w:pPr>
        <w:shd w:val="clear" w:color="auto" w:fill="FFFFFF"/>
        <w:jc w:val="both"/>
        <w:rPr>
          <w:rFonts w:ascii="Arial" w:eastAsia="Arial Unicode MS" w:hAnsi="Arial" w:cs="Arial"/>
          <w:sz w:val="20"/>
          <w:szCs w:val="20"/>
        </w:rPr>
      </w:pPr>
    </w:p>
    <w:p w:rsidR="001818F0" w:rsidRDefault="001818F0" w:rsidP="001818F0">
      <w:pPr>
        <w:shd w:val="clear" w:color="auto" w:fill="FFFFFF"/>
        <w:jc w:val="both"/>
        <w:rPr>
          <w:rFonts w:ascii="Arial" w:eastAsia="Arial Unicode MS" w:hAnsi="Arial" w:cs="Arial"/>
          <w:sz w:val="20"/>
          <w:szCs w:val="20"/>
        </w:rPr>
      </w:pPr>
      <w:r w:rsidRPr="001818F0">
        <w:rPr>
          <w:rFonts w:ascii="Arial" w:eastAsia="Arial Unicode MS" w:hAnsi="Arial" w:cs="Arial"/>
          <w:sz w:val="20"/>
          <w:szCs w:val="20"/>
        </w:rPr>
        <w:t>SCHIJNDEL, 19 Oct. De hengelsportvereeniging „Zuid-Willemsvaart" vergaderde heden voor het eerst in haar nieuw clublokaal van den heer Ant. de Visser. Voor deze gelegenheid was de nieuwe hospes zoo attent geweest de leden een feestavond aan te bieden. De voorzitter dankte namens alle leden voor deze aardige attentie. Er gaven zich noe een negental nieuwe leden op, waaronder een tweetal dames. Ook werd een nieuwe donatrice aangenomen. In de vacature van den heer H. v. d. Eerden werd als eerste commissaris gekozen de heer J. Schevers. Verder werd nog besloten om in 1938 een groot nationaal concours te houden. Het verder gedeelte van den avond werd in onderlinge gezelligheid doorgebracht.</w:t>
      </w:r>
    </w:p>
    <w:p w:rsidR="001818F0" w:rsidRDefault="001818F0" w:rsidP="001818F0">
      <w:pPr>
        <w:shd w:val="clear" w:color="auto" w:fill="FFFFFF"/>
        <w:jc w:val="both"/>
        <w:rPr>
          <w:rFonts w:ascii="Arial" w:eastAsia="Arial Unicode MS" w:hAnsi="Arial" w:cs="Arial"/>
          <w:sz w:val="20"/>
          <w:szCs w:val="20"/>
        </w:rPr>
      </w:pPr>
    </w:p>
    <w:p w:rsidR="001818F0" w:rsidRPr="001818F0" w:rsidRDefault="001818F0" w:rsidP="001818F0">
      <w:pPr>
        <w:shd w:val="clear" w:color="auto" w:fill="FFFFFF"/>
        <w:jc w:val="both"/>
        <w:rPr>
          <w:rFonts w:ascii="Arial" w:eastAsia="Arial Unicode MS" w:hAnsi="Arial" w:cs="Arial"/>
          <w:b/>
          <w:sz w:val="20"/>
          <w:szCs w:val="20"/>
        </w:rPr>
      </w:pPr>
      <w:r w:rsidRPr="001818F0">
        <w:rPr>
          <w:rFonts w:ascii="Arial" w:eastAsia="Arial Unicode MS" w:hAnsi="Arial" w:cs="Arial"/>
          <w:b/>
          <w:sz w:val="20"/>
          <w:szCs w:val="20"/>
        </w:rPr>
        <w:t xml:space="preserve">HET 20-JARIG BESTAAN DER R. K. WERKLIEDENVEREEN. TE SCHIJNDEL. </w:t>
      </w:r>
    </w:p>
    <w:p w:rsidR="001818F0" w:rsidRPr="001818F0" w:rsidRDefault="001818F0" w:rsidP="001818F0">
      <w:pPr>
        <w:shd w:val="clear" w:color="auto" w:fill="FFFFFF"/>
        <w:jc w:val="both"/>
        <w:rPr>
          <w:rFonts w:ascii="Arial" w:eastAsia="Arial Unicode MS" w:hAnsi="Arial" w:cs="Arial"/>
          <w:b/>
          <w:sz w:val="20"/>
          <w:szCs w:val="20"/>
        </w:rPr>
      </w:pPr>
      <w:r w:rsidRPr="001818F0">
        <w:rPr>
          <w:rFonts w:ascii="Arial" w:eastAsia="Arial Unicode MS" w:hAnsi="Arial" w:cs="Arial"/>
          <w:b/>
          <w:sz w:val="20"/>
          <w:szCs w:val="20"/>
        </w:rPr>
        <w:t xml:space="preserve">Luisterrijk gevierd. </w:t>
      </w:r>
    </w:p>
    <w:p w:rsidR="001818F0" w:rsidRDefault="001818F0" w:rsidP="001818F0">
      <w:pPr>
        <w:shd w:val="clear" w:color="auto" w:fill="FFFFFF"/>
        <w:jc w:val="both"/>
        <w:rPr>
          <w:rFonts w:ascii="Arial" w:eastAsia="Arial Unicode MS" w:hAnsi="Arial" w:cs="Arial"/>
          <w:sz w:val="20"/>
          <w:szCs w:val="20"/>
        </w:rPr>
      </w:pPr>
      <w:r w:rsidRPr="001818F0">
        <w:rPr>
          <w:rFonts w:ascii="Arial" w:eastAsia="Arial Unicode MS" w:hAnsi="Arial" w:cs="Arial"/>
          <w:sz w:val="20"/>
          <w:szCs w:val="20"/>
        </w:rPr>
        <w:t>Men meldt ons uit Schij</w:t>
      </w:r>
      <w:r>
        <w:rPr>
          <w:rFonts w:ascii="Arial" w:eastAsia="Arial Unicode MS" w:hAnsi="Arial" w:cs="Arial"/>
          <w:sz w:val="20"/>
          <w:szCs w:val="20"/>
        </w:rPr>
        <w:t>n</w:t>
      </w:r>
      <w:r w:rsidRPr="001818F0">
        <w:rPr>
          <w:rFonts w:ascii="Arial" w:eastAsia="Arial Unicode MS" w:hAnsi="Arial" w:cs="Arial"/>
          <w:sz w:val="20"/>
          <w:szCs w:val="20"/>
        </w:rPr>
        <w:t>de</w:t>
      </w:r>
      <w:r>
        <w:rPr>
          <w:rFonts w:ascii="Arial" w:eastAsia="Arial Unicode MS" w:hAnsi="Arial" w:cs="Arial"/>
          <w:sz w:val="20"/>
          <w:szCs w:val="20"/>
        </w:rPr>
        <w:t>l</w:t>
      </w:r>
      <w:r w:rsidRPr="001818F0">
        <w:rPr>
          <w:rFonts w:ascii="Arial" w:eastAsia="Arial Unicode MS" w:hAnsi="Arial" w:cs="Arial"/>
          <w:sz w:val="20"/>
          <w:szCs w:val="20"/>
        </w:rPr>
        <w:t xml:space="preserve"> d.d. 17 Oct.: Heden vierde de R. K. Werkliedenvereeniging onder zeer groote belangstelling het feit van haar 20-jarig bestaan. Reeds Donderdag j.</w:t>
      </w:r>
      <w:r>
        <w:rPr>
          <w:rFonts w:ascii="Arial" w:eastAsia="Arial Unicode MS" w:hAnsi="Arial" w:cs="Arial"/>
          <w:sz w:val="20"/>
          <w:szCs w:val="20"/>
        </w:rPr>
        <w:t>l</w:t>
      </w:r>
      <w:r w:rsidRPr="001818F0">
        <w:rPr>
          <w:rFonts w:ascii="Arial" w:eastAsia="Arial Unicode MS" w:hAnsi="Arial" w:cs="Arial"/>
          <w:sz w:val="20"/>
          <w:szCs w:val="20"/>
        </w:rPr>
        <w:t>. was voor de leden een triduum begonnen, dat gegeven werd door Pater Peters, Redemptorist uit Den Bosch en zijn hoogtepunt en bekroning vond in een H. Mis met algemeene H. Communie Zondagmorgen, waarmede teven de eigenlijke feestdag begonnen werd. Na deze H. Mis vereenigden zich bestuur en leden in de groote zaal van patronaat aan een gemeenschappelijke koffietafel. Tijdens deze koffietafel v</w:t>
      </w:r>
      <w:r>
        <w:rPr>
          <w:rFonts w:ascii="Arial" w:eastAsia="Arial Unicode MS" w:hAnsi="Arial" w:cs="Arial"/>
          <w:sz w:val="20"/>
          <w:szCs w:val="20"/>
        </w:rPr>
        <w:t>o</w:t>
      </w:r>
      <w:r w:rsidRPr="001818F0">
        <w:rPr>
          <w:rFonts w:ascii="Arial" w:eastAsia="Arial Unicode MS" w:hAnsi="Arial" w:cs="Arial"/>
          <w:sz w:val="20"/>
          <w:szCs w:val="20"/>
        </w:rPr>
        <w:t>erden het woord kape</w:t>
      </w:r>
      <w:r>
        <w:rPr>
          <w:rFonts w:ascii="Arial" w:eastAsia="Arial Unicode MS" w:hAnsi="Arial" w:cs="Arial"/>
          <w:sz w:val="20"/>
          <w:szCs w:val="20"/>
        </w:rPr>
        <w:t>l</w:t>
      </w:r>
      <w:r w:rsidRPr="001818F0">
        <w:rPr>
          <w:rFonts w:ascii="Arial" w:eastAsia="Arial Unicode MS" w:hAnsi="Arial" w:cs="Arial"/>
          <w:sz w:val="20"/>
          <w:szCs w:val="20"/>
        </w:rPr>
        <w:t xml:space="preserve">aan Korstens, adviseur der jubileerende vereenigin, Pater Peters, de heer N. Schuurmans, diocesaan hoofdleider der J. W., de heer De Groot, voorzitter van de vereeniging „Credo Pugno", Pastoor G. v. Dijk te Schijndel, mej. Gré Scholten namens de K.J.V., mej. M. Pijnenburg namens de K.A.J.V. en den heer Hoogers, vrijgestelde van het R. K. Werkliedenverbond. De voorzitter, de heer A. Verkuylen dankte. 's Namiddags om 3 uur vond </w:t>
      </w:r>
      <w:r>
        <w:rPr>
          <w:rFonts w:ascii="Arial" w:eastAsia="Arial Unicode MS" w:hAnsi="Arial" w:cs="Arial"/>
          <w:sz w:val="20"/>
          <w:szCs w:val="20"/>
        </w:rPr>
        <w:t>e</w:t>
      </w:r>
      <w:r w:rsidRPr="001818F0">
        <w:rPr>
          <w:rFonts w:ascii="Arial" w:eastAsia="Arial Unicode MS" w:hAnsi="Arial" w:cs="Arial"/>
          <w:sz w:val="20"/>
          <w:szCs w:val="20"/>
        </w:rPr>
        <w:t xml:space="preserve">en bijeenkomst plaats van de vrouwen en dochters der leden De groote zaal was bijna geheel gevuld. Paters Peters hield tijdens deze bijeenkomst een conferentie terwijl verder voor een gezellig verloop werd gezorgd door tractatie en de opvoering van een tooneelstuk „Om een kroon", door leden van de J. W. en de R. K. W. V. De groote feestvergadering, die gehouden werd in de groote zaal van het patronaat, ving 's avonds om 7 uur aan. De zaal was tot in de uiterste hoeken </w:t>
      </w:r>
      <w:r w:rsidR="00856132">
        <w:rPr>
          <w:rFonts w:ascii="Arial" w:eastAsia="Arial Unicode MS" w:hAnsi="Arial" w:cs="Arial"/>
          <w:sz w:val="20"/>
          <w:szCs w:val="20"/>
        </w:rPr>
        <w:t>m</w:t>
      </w:r>
      <w:r w:rsidRPr="001818F0">
        <w:rPr>
          <w:rFonts w:ascii="Arial" w:eastAsia="Arial Unicode MS" w:hAnsi="Arial" w:cs="Arial"/>
          <w:sz w:val="20"/>
          <w:szCs w:val="20"/>
        </w:rPr>
        <w:t>et leden en genoodigden gevuld. Op de rijen der genoodigden merkten merkten wij o.m. op de Hoogeerw. deken Meyer uit Asten, Pater Peters, Pater Overste van de Damiaan-stichting te St. Oedenrode, Pastoors G. v. Dijk uit Schijndel, Franken uit Wijbosch en A. Pessers van de parochie Boschweg, de kapelaans A. van Hellenberg Hubar, Korstens en Tilman uit Schijndel, kapelaan G. v. Helvoirt uit Tilburg, den heer Fr. Hoogers, vrijgestelde van het R. K. Werkliedenverbond, gemeente</w:t>
      </w:r>
      <w:r w:rsidR="00856132">
        <w:rPr>
          <w:rFonts w:ascii="Arial" w:eastAsia="Arial Unicode MS" w:hAnsi="Arial" w:cs="Arial"/>
          <w:sz w:val="20"/>
          <w:szCs w:val="20"/>
        </w:rPr>
        <w:t>-</w:t>
      </w:r>
      <w:r w:rsidRPr="001818F0">
        <w:rPr>
          <w:rFonts w:ascii="Arial" w:eastAsia="Arial Unicode MS" w:hAnsi="Arial" w:cs="Arial"/>
          <w:sz w:val="20"/>
          <w:szCs w:val="20"/>
        </w:rPr>
        <w:t xml:space="preserve">secretaris de heer N. Verhagen en de besturen en afgevaardigden van alle organisaties te Schijndel. Verder waren aanwezig de leden van de „Jonge Werkman", die op dezen dag het eerste lustrum van hun vereeniging vierden en de </w:t>
      </w:r>
      <w:r w:rsidR="00856132">
        <w:rPr>
          <w:rFonts w:ascii="Arial" w:eastAsia="Arial Unicode MS" w:hAnsi="Arial" w:cs="Arial"/>
          <w:sz w:val="20"/>
          <w:szCs w:val="20"/>
        </w:rPr>
        <w:t>l</w:t>
      </w:r>
      <w:r w:rsidRPr="001818F0">
        <w:rPr>
          <w:rFonts w:ascii="Arial" w:eastAsia="Arial Unicode MS" w:hAnsi="Arial" w:cs="Arial"/>
          <w:sz w:val="20"/>
          <w:szCs w:val="20"/>
        </w:rPr>
        <w:t>eden der K.A.J.V. De voorzitter, de heer Ant. Verkuylen, opende d</w:t>
      </w:r>
      <w:r w:rsidR="00856132">
        <w:rPr>
          <w:rFonts w:ascii="Arial" w:eastAsia="Arial Unicode MS" w:hAnsi="Arial" w:cs="Arial"/>
          <w:sz w:val="20"/>
          <w:szCs w:val="20"/>
        </w:rPr>
        <w:t>e</w:t>
      </w:r>
      <w:r w:rsidRPr="001818F0">
        <w:rPr>
          <w:rFonts w:ascii="Arial" w:eastAsia="Arial Unicode MS" w:hAnsi="Arial" w:cs="Arial"/>
          <w:sz w:val="20"/>
          <w:szCs w:val="20"/>
        </w:rPr>
        <w:t xml:space="preserve"> bijeenkomst met een woord van welkom, waarin hij zich speciaal richtte tot deken Meyer uit Asten, den </w:t>
      </w:r>
      <w:r w:rsidRPr="001818F0">
        <w:rPr>
          <w:rFonts w:ascii="Arial" w:eastAsia="Arial Unicode MS" w:hAnsi="Arial" w:cs="Arial"/>
          <w:sz w:val="20"/>
          <w:szCs w:val="20"/>
        </w:rPr>
        <w:lastRenderedPageBreak/>
        <w:t xml:space="preserve">oprichter der vereeniging en kapelaan van Helvoirt uit Tilburg, den voorlaatsten geestelijken adviseur. Vervolgens nam de heer Fr. Hoogers, lid van het hoofdbestuur, achter het spreekgestoelte plaats tot het uitspreken van de feestrede. Spr. bracht hulde aan allen, die in den loop der jaren hebben medegewerkt aan den opbouw en uitbouw der vereeniging en hierdoor mede den arbeidersstand op een hooger plan hebben gebracht. Hierna ving spr. aan met zijn onderwerp „Over de beteekenis van de arbeidersstandsorganisatie". Onmiddellijk na deze feestrede, sprak Pastoor G. van Dijk, die de vereeniging feliciteerde mede uit naam van de geestelijkheid van Schijndel. Hierna werd aangevangen met de opvoering van het treurspel „Om een kroon" van J. Reijnen, een bewerking van het bekende boek „Les enfants d'Edouard" van C. Delavigne. De opvoering van dit prachtige treurspel in 3 bedrijven, dat zeer hooge eischen stelt aan regie en uitvoerenden, werd door de aanwezigen met groote aandacht en bewondering gadegeslagen. Vooral de middeleeuwsché costumeering en tooneelaankleeding was keurig verzorgd. Wat de uitvoering betreft, zonder tekort te doen aan de prestaties der anderen, noemen we in het bijzonder den vertolker van de rol van Hertog van Gloucester. Voor de uitvoerenden, allen leden van de J. W. en. R. K. W. V., zoowel als voor de regie die berustte bij den heer Fr. van </w:t>
      </w:r>
      <w:r w:rsidR="00856132">
        <w:rPr>
          <w:rFonts w:ascii="Arial" w:eastAsia="Arial Unicode MS" w:hAnsi="Arial" w:cs="Arial"/>
          <w:sz w:val="20"/>
          <w:szCs w:val="20"/>
        </w:rPr>
        <w:t>O</w:t>
      </w:r>
      <w:r w:rsidRPr="001818F0">
        <w:rPr>
          <w:rFonts w:ascii="Arial" w:eastAsia="Arial Unicode MS" w:hAnsi="Arial" w:cs="Arial"/>
          <w:sz w:val="20"/>
          <w:szCs w:val="20"/>
        </w:rPr>
        <w:t>sch, was de opvoering van dit grootsche tooneelwerk een succes. De grime, die zeer hooge eischen st</w:t>
      </w:r>
      <w:r w:rsidR="00856132">
        <w:rPr>
          <w:rFonts w:ascii="Arial" w:eastAsia="Arial Unicode MS" w:hAnsi="Arial" w:cs="Arial"/>
          <w:sz w:val="20"/>
          <w:szCs w:val="20"/>
        </w:rPr>
        <w:t>e</w:t>
      </w:r>
      <w:r w:rsidRPr="001818F0">
        <w:rPr>
          <w:rFonts w:ascii="Arial" w:eastAsia="Arial Unicode MS" w:hAnsi="Arial" w:cs="Arial"/>
          <w:sz w:val="20"/>
          <w:szCs w:val="20"/>
        </w:rPr>
        <w:t>lde, werd vakkundig en juist verzorgd door den heer P. Jansen. De tooneeld</w:t>
      </w:r>
      <w:r w:rsidR="00856132">
        <w:rPr>
          <w:rFonts w:ascii="Arial" w:eastAsia="Arial Unicode MS" w:hAnsi="Arial" w:cs="Arial"/>
          <w:sz w:val="20"/>
          <w:szCs w:val="20"/>
        </w:rPr>
        <w:t>e</w:t>
      </w:r>
      <w:r w:rsidRPr="001818F0">
        <w:rPr>
          <w:rFonts w:ascii="Arial" w:eastAsia="Arial Unicode MS" w:hAnsi="Arial" w:cs="Arial"/>
          <w:sz w:val="20"/>
          <w:szCs w:val="20"/>
        </w:rPr>
        <w:t xml:space="preserve">cors waren van de firma J. Kuenen-Bosmans te Schijndel. In de pauzes spraken nog de kapelaan G. van Helvoirt uit Tilburg, die zich ook bijzonder richtte tot de J. W. bij gelegenheid van haar eerste lustrum </w:t>
      </w:r>
      <w:r w:rsidR="00856132">
        <w:rPr>
          <w:rFonts w:ascii="Arial" w:eastAsia="Arial Unicode MS" w:hAnsi="Arial" w:cs="Arial"/>
          <w:sz w:val="20"/>
          <w:szCs w:val="20"/>
        </w:rPr>
        <w:t>e</w:t>
      </w:r>
      <w:r w:rsidRPr="001818F0">
        <w:rPr>
          <w:rFonts w:ascii="Arial" w:eastAsia="Arial Unicode MS" w:hAnsi="Arial" w:cs="Arial"/>
          <w:sz w:val="20"/>
          <w:szCs w:val="20"/>
        </w:rPr>
        <w:t>n de diocesanen hoofdleider der J. W. de heer N. Schuurmans uit Vught, die in enthousiaste bewoordingen de J. W.-ers toesprak. Verder voerde nog het woord de heer C. v. d. Oetelaar, voorzitter van de Katholieke Jonge Middenstands</w:t>
      </w:r>
      <w:r w:rsidR="00856132">
        <w:rPr>
          <w:rFonts w:ascii="Arial" w:eastAsia="Arial Unicode MS" w:hAnsi="Arial" w:cs="Arial"/>
          <w:sz w:val="20"/>
          <w:szCs w:val="20"/>
        </w:rPr>
        <w:t>-</w:t>
      </w:r>
      <w:r w:rsidRPr="001818F0">
        <w:rPr>
          <w:rFonts w:ascii="Arial" w:eastAsia="Arial Unicode MS" w:hAnsi="Arial" w:cs="Arial"/>
          <w:sz w:val="20"/>
          <w:szCs w:val="20"/>
        </w:rPr>
        <w:t>vereeniging. De pauzes werden gevuld met po</w:t>
      </w:r>
      <w:r w:rsidR="00856132">
        <w:rPr>
          <w:rFonts w:ascii="Arial" w:eastAsia="Arial Unicode MS" w:hAnsi="Arial" w:cs="Arial"/>
          <w:sz w:val="20"/>
          <w:szCs w:val="20"/>
        </w:rPr>
        <w:t>p</w:t>
      </w:r>
      <w:r w:rsidRPr="001818F0">
        <w:rPr>
          <w:rFonts w:ascii="Arial" w:eastAsia="Arial Unicode MS" w:hAnsi="Arial" w:cs="Arial"/>
          <w:sz w:val="20"/>
          <w:szCs w:val="20"/>
        </w:rPr>
        <w:t>ulaire muziek van de J. W.-boys. Aan het slot van dezen geslaagden feestavond sprak de geestelijke adviseur, kapelaan Korstens, een dankwoord.</w:t>
      </w:r>
    </w:p>
    <w:p w:rsidR="00856132" w:rsidRDefault="00856132" w:rsidP="001818F0">
      <w:pPr>
        <w:shd w:val="clear" w:color="auto" w:fill="FFFFFF"/>
        <w:jc w:val="both"/>
        <w:rPr>
          <w:rFonts w:ascii="Arial" w:eastAsia="Arial Unicode MS" w:hAnsi="Arial" w:cs="Arial"/>
          <w:sz w:val="20"/>
          <w:szCs w:val="20"/>
        </w:rPr>
      </w:pPr>
    </w:p>
    <w:p w:rsidR="007A28C3" w:rsidRPr="007A28C3" w:rsidRDefault="007A28C3" w:rsidP="007A28C3">
      <w:pPr>
        <w:shd w:val="clear" w:color="auto" w:fill="FFFFFF"/>
        <w:jc w:val="both"/>
        <w:rPr>
          <w:rFonts w:ascii="Arial" w:eastAsia="Arial Unicode MS" w:hAnsi="Arial" w:cs="Arial"/>
          <w:b/>
          <w:bCs/>
          <w:sz w:val="20"/>
          <w:szCs w:val="20"/>
          <w:u w:val="single"/>
        </w:rPr>
      </w:pPr>
      <w:r w:rsidRPr="007A28C3">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1</w:t>
      </w:r>
      <w:r w:rsidRPr="007A28C3">
        <w:rPr>
          <w:rFonts w:ascii="Arial" w:eastAsia="Arial Unicode MS" w:hAnsi="Arial" w:cs="Arial"/>
          <w:b/>
          <w:bCs/>
          <w:sz w:val="20"/>
          <w:szCs w:val="20"/>
          <w:u w:val="single"/>
        </w:rPr>
        <w:t>-10-1937</w:t>
      </w:r>
    </w:p>
    <w:p w:rsidR="007A28C3" w:rsidRDefault="007A28C3" w:rsidP="001818F0">
      <w:pPr>
        <w:shd w:val="clear" w:color="auto" w:fill="FFFFFF"/>
        <w:jc w:val="both"/>
        <w:rPr>
          <w:rFonts w:ascii="Arial" w:eastAsia="Arial Unicode MS" w:hAnsi="Arial" w:cs="Arial"/>
          <w:sz w:val="20"/>
          <w:szCs w:val="20"/>
        </w:rPr>
      </w:pPr>
    </w:p>
    <w:p w:rsidR="007A28C3" w:rsidRPr="007A28C3" w:rsidRDefault="007A28C3" w:rsidP="007A28C3">
      <w:pPr>
        <w:shd w:val="clear" w:color="auto" w:fill="FFFFFF"/>
        <w:jc w:val="both"/>
        <w:rPr>
          <w:rFonts w:ascii="Arial" w:eastAsia="Arial Unicode MS" w:hAnsi="Arial" w:cs="Arial"/>
          <w:b/>
          <w:sz w:val="20"/>
          <w:szCs w:val="20"/>
        </w:rPr>
      </w:pPr>
      <w:r w:rsidRPr="007A28C3">
        <w:rPr>
          <w:rFonts w:ascii="Arial" w:eastAsia="Arial Unicode MS" w:hAnsi="Arial" w:cs="Arial"/>
          <w:b/>
          <w:sz w:val="20"/>
          <w:szCs w:val="20"/>
        </w:rPr>
        <w:t xml:space="preserve">ERNSTIG MOTOR-ONGELUK TE DEN DUNGEN. </w:t>
      </w:r>
    </w:p>
    <w:p w:rsidR="007A28C3" w:rsidRDefault="007A28C3" w:rsidP="007A28C3">
      <w:pPr>
        <w:shd w:val="clear" w:color="auto" w:fill="FFFFFF"/>
        <w:jc w:val="both"/>
        <w:rPr>
          <w:rFonts w:ascii="Arial" w:eastAsia="Arial Unicode MS" w:hAnsi="Arial" w:cs="Arial"/>
          <w:sz w:val="20"/>
          <w:szCs w:val="20"/>
        </w:rPr>
      </w:pPr>
      <w:r w:rsidRPr="007A28C3">
        <w:rPr>
          <w:rFonts w:ascii="Arial" w:eastAsia="Arial Unicode MS" w:hAnsi="Arial" w:cs="Arial"/>
          <w:sz w:val="20"/>
          <w:szCs w:val="20"/>
        </w:rPr>
        <w:t>Men meldt ons uit Den Dun</w:t>
      </w:r>
      <w:r>
        <w:rPr>
          <w:rFonts w:ascii="Arial" w:eastAsia="Arial Unicode MS" w:hAnsi="Arial" w:cs="Arial"/>
          <w:sz w:val="20"/>
          <w:szCs w:val="20"/>
        </w:rPr>
        <w:t>g</w:t>
      </w:r>
      <w:r w:rsidRPr="007A28C3">
        <w:rPr>
          <w:rFonts w:ascii="Arial" w:eastAsia="Arial Unicode MS" w:hAnsi="Arial" w:cs="Arial"/>
          <w:sz w:val="20"/>
          <w:szCs w:val="20"/>
        </w:rPr>
        <w:t>en, d.d. 20 Oct.: Hedenmiddag circa 12 uur had alhier in de Litserstraat een aanrijding plaats tusschen een wielrijder en motorrijder met duo-passagier. Van de richting Poel</w:t>
      </w:r>
      <w:r>
        <w:rPr>
          <w:rFonts w:ascii="Arial" w:eastAsia="Arial Unicode MS" w:hAnsi="Arial" w:cs="Arial"/>
          <w:sz w:val="20"/>
          <w:szCs w:val="20"/>
        </w:rPr>
        <w:t>-</w:t>
      </w:r>
      <w:r w:rsidRPr="007A28C3">
        <w:rPr>
          <w:rFonts w:ascii="Arial" w:eastAsia="Arial Unicode MS" w:hAnsi="Arial" w:cs="Arial"/>
          <w:sz w:val="20"/>
          <w:szCs w:val="20"/>
        </w:rPr>
        <w:t>donk reed een hooikar, waarachter op pl.m. 20 meter afstand de motorrijder Persons uit Schijndel reed. Uit de richting dorp kwam de wielrijder W. Venrooy, die, zoodra hij de hooikar was gepasseerd, van rechts naar links overstak om de inrijpoort van zijn huis binnen te rijden, zonder teeken te geven. Een aanrijding was onvermijdelijk. Beiden werden den weg overgeslingerd en bloedend verwond. Venrooy werd bewusteloos zijn woning binnengedragen. De heer Persons bleek ernstig aan het gelaat verwond. De heer Princee uit St. MichielsGestel, lid van E.H.B.O., die toevallig passeerde, was direct behulp</w:t>
      </w:r>
      <w:r>
        <w:rPr>
          <w:rFonts w:ascii="Arial" w:eastAsia="Arial Unicode MS" w:hAnsi="Arial" w:cs="Arial"/>
          <w:sz w:val="20"/>
          <w:szCs w:val="20"/>
        </w:rPr>
        <w:t>-</w:t>
      </w:r>
      <w:r w:rsidRPr="007A28C3">
        <w:rPr>
          <w:rFonts w:ascii="Arial" w:eastAsia="Arial Unicode MS" w:hAnsi="Arial" w:cs="Arial"/>
          <w:sz w:val="20"/>
          <w:szCs w:val="20"/>
        </w:rPr>
        <w:t>zaam. Dr. Prinsen, die spoedig ter plaatse was, constateerde bij Venrooy een zware hersenschudding. Persons, die ook het bewustzijn even verloren had, kon later per auto naar huis worden vervoerd. De duo-passagier bekwam slechts lichte verwondingen. Motor en rijwiel werden vrijwel geheel vernield. De gemeentepolitie die in de nabijheid was, stelde direct een onderzoek in en maakte procesverbaal op.</w:t>
      </w:r>
    </w:p>
    <w:p w:rsidR="007A28C3" w:rsidRDefault="007A28C3" w:rsidP="007A28C3">
      <w:pPr>
        <w:shd w:val="clear" w:color="auto" w:fill="FFFFFF"/>
        <w:jc w:val="both"/>
        <w:rPr>
          <w:rFonts w:ascii="Arial" w:eastAsia="Arial Unicode MS" w:hAnsi="Arial" w:cs="Arial"/>
          <w:sz w:val="20"/>
          <w:szCs w:val="20"/>
        </w:rPr>
      </w:pPr>
    </w:p>
    <w:p w:rsidR="005204AC" w:rsidRPr="005204AC" w:rsidRDefault="005204AC" w:rsidP="005204AC">
      <w:pPr>
        <w:shd w:val="clear" w:color="auto" w:fill="FFFFFF"/>
        <w:jc w:val="both"/>
        <w:rPr>
          <w:rFonts w:ascii="Arial" w:eastAsia="Arial Unicode MS" w:hAnsi="Arial" w:cs="Arial"/>
          <w:b/>
          <w:bCs/>
          <w:sz w:val="20"/>
          <w:szCs w:val="20"/>
          <w:u w:val="single"/>
        </w:rPr>
      </w:pPr>
      <w:r w:rsidRPr="005204AC">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2</w:t>
      </w:r>
      <w:r w:rsidRPr="005204AC">
        <w:rPr>
          <w:rFonts w:ascii="Arial" w:eastAsia="Arial Unicode MS" w:hAnsi="Arial" w:cs="Arial"/>
          <w:b/>
          <w:bCs/>
          <w:sz w:val="20"/>
          <w:szCs w:val="20"/>
          <w:u w:val="single"/>
        </w:rPr>
        <w:t>-10-1937</w:t>
      </w:r>
    </w:p>
    <w:p w:rsidR="005204AC" w:rsidRDefault="005204AC" w:rsidP="007A28C3">
      <w:pPr>
        <w:shd w:val="clear" w:color="auto" w:fill="FFFFFF"/>
        <w:jc w:val="both"/>
        <w:rPr>
          <w:rFonts w:ascii="Arial" w:eastAsia="Arial Unicode MS" w:hAnsi="Arial" w:cs="Arial"/>
          <w:sz w:val="20"/>
          <w:szCs w:val="20"/>
        </w:rPr>
      </w:pPr>
    </w:p>
    <w:p w:rsidR="005204AC" w:rsidRDefault="005204AC" w:rsidP="005204AC">
      <w:pPr>
        <w:shd w:val="clear" w:color="auto" w:fill="FFFFFF"/>
        <w:jc w:val="both"/>
        <w:rPr>
          <w:rFonts w:ascii="Arial" w:eastAsia="Arial Unicode MS" w:hAnsi="Arial" w:cs="Arial"/>
          <w:sz w:val="20"/>
          <w:szCs w:val="20"/>
        </w:rPr>
      </w:pPr>
      <w:r w:rsidRPr="005204AC">
        <w:rPr>
          <w:rFonts w:ascii="Arial" w:eastAsia="Arial Unicode MS" w:hAnsi="Arial" w:cs="Arial"/>
          <w:sz w:val="20"/>
          <w:szCs w:val="20"/>
        </w:rPr>
        <w:t>SCHIJNDEL, 22 Oct. Gisterenavond werd in het Servatiusgebouw een gecombineerde vergadering gehouden van het dagelijksch bestuur van „Het W</w:t>
      </w:r>
      <w:r>
        <w:rPr>
          <w:rFonts w:ascii="Arial" w:eastAsia="Arial Unicode MS" w:hAnsi="Arial" w:cs="Arial"/>
          <w:sz w:val="20"/>
          <w:szCs w:val="20"/>
        </w:rPr>
        <w:t>i</w:t>
      </w:r>
      <w:r w:rsidRPr="005204AC">
        <w:rPr>
          <w:rFonts w:ascii="Arial" w:eastAsia="Arial Unicode MS" w:hAnsi="Arial" w:cs="Arial"/>
          <w:sz w:val="20"/>
          <w:szCs w:val="20"/>
        </w:rPr>
        <w:t>t</w:t>
      </w:r>
      <w:r>
        <w:rPr>
          <w:rFonts w:ascii="Arial" w:eastAsia="Arial Unicode MS" w:hAnsi="Arial" w:cs="Arial"/>
          <w:sz w:val="20"/>
          <w:szCs w:val="20"/>
        </w:rPr>
        <w:t xml:space="preserve"> </w:t>
      </w:r>
      <w:r w:rsidRPr="005204AC">
        <w:rPr>
          <w:rFonts w:ascii="Arial" w:eastAsia="Arial Unicode MS" w:hAnsi="Arial" w:cs="Arial"/>
          <w:sz w:val="20"/>
          <w:szCs w:val="20"/>
        </w:rPr>
        <w:t>Gele Kruis* en het bestuur van de vereeniging E.H.B.O. alhier. Doel van de bi</w:t>
      </w:r>
      <w:r>
        <w:rPr>
          <w:rFonts w:ascii="Arial" w:eastAsia="Arial Unicode MS" w:hAnsi="Arial" w:cs="Arial"/>
          <w:sz w:val="20"/>
          <w:szCs w:val="20"/>
        </w:rPr>
        <w:t>j</w:t>
      </w:r>
      <w:r w:rsidRPr="005204AC">
        <w:rPr>
          <w:rFonts w:ascii="Arial" w:eastAsia="Arial Unicode MS" w:hAnsi="Arial" w:cs="Arial"/>
          <w:sz w:val="20"/>
          <w:szCs w:val="20"/>
        </w:rPr>
        <w:t>eenkomst was om te komen tot een fusie van beide vereenigingen overeenkomstig de Bisschoppelijke voorschriften. Daar beide besturen zich principieel voor de fusie verklaarden hadden de besprekingen een vlot verloop. De E.H.B.O.-vereeniging is thans dus geworden een onderafdee</w:t>
      </w:r>
      <w:r>
        <w:rPr>
          <w:rFonts w:ascii="Arial" w:eastAsia="Arial Unicode MS" w:hAnsi="Arial" w:cs="Arial"/>
          <w:sz w:val="20"/>
          <w:szCs w:val="20"/>
        </w:rPr>
        <w:t>li</w:t>
      </w:r>
      <w:r w:rsidRPr="005204AC">
        <w:rPr>
          <w:rFonts w:ascii="Arial" w:eastAsia="Arial Unicode MS" w:hAnsi="Arial" w:cs="Arial"/>
          <w:sz w:val="20"/>
          <w:szCs w:val="20"/>
        </w:rPr>
        <w:t>ng van de vereeniging „Het Wit-Gele Kruis". De wederzi</w:t>
      </w:r>
      <w:r>
        <w:rPr>
          <w:rFonts w:ascii="Arial" w:eastAsia="Arial Unicode MS" w:hAnsi="Arial" w:cs="Arial"/>
          <w:sz w:val="20"/>
          <w:szCs w:val="20"/>
        </w:rPr>
        <w:t>j</w:t>
      </w:r>
      <w:r w:rsidRPr="005204AC">
        <w:rPr>
          <w:rFonts w:ascii="Arial" w:eastAsia="Arial Unicode MS" w:hAnsi="Arial" w:cs="Arial"/>
          <w:sz w:val="20"/>
          <w:szCs w:val="20"/>
        </w:rPr>
        <w:t>dsche rechten en plichten van afdeeling en onderafdee</w:t>
      </w:r>
      <w:r>
        <w:rPr>
          <w:rFonts w:ascii="Arial" w:eastAsia="Arial Unicode MS" w:hAnsi="Arial" w:cs="Arial"/>
          <w:sz w:val="20"/>
          <w:szCs w:val="20"/>
        </w:rPr>
        <w:t>li</w:t>
      </w:r>
      <w:r w:rsidRPr="005204AC">
        <w:rPr>
          <w:rFonts w:ascii="Arial" w:eastAsia="Arial Unicode MS" w:hAnsi="Arial" w:cs="Arial"/>
          <w:sz w:val="20"/>
          <w:szCs w:val="20"/>
        </w:rPr>
        <w:t>ng, vastgelegd in een reglement, waren onderwerp van breedvoerige bespre</w:t>
      </w:r>
      <w:r>
        <w:rPr>
          <w:rFonts w:ascii="Arial" w:eastAsia="Arial Unicode MS" w:hAnsi="Arial" w:cs="Arial"/>
          <w:sz w:val="20"/>
          <w:szCs w:val="20"/>
        </w:rPr>
        <w:t>-</w:t>
      </w:r>
      <w:r w:rsidRPr="005204AC">
        <w:rPr>
          <w:rFonts w:ascii="Arial" w:eastAsia="Arial Unicode MS" w:hAnsi="Arial" w:cs="Arial"/>
          <w:sz w:val="20"/>
          <w:szCs w:val="20"/>
        </w:rPr>
        <w:t>kingen. Ten slotte werd besloten, dat het bestuur van de onderafdee</w:t>
      </w:r>
      <w:r>
        <w:rPr>
          <w:rFonts w:ascii="Arial" w:eastAsia="Arial Unicode MS" w:hAnsi="Arial" w:cs="Arial"/>
          <w:sz w:val="20"/>
          <w:szCs w:val="20"/>
        </w:rPr>
        <w:t>li</w:t>
      </w:r>
      <w:r w:rsidRPr="005204AC">
        <w:rPr>
          <w:rFonts w:ascii="Arial" w:eastAsia="Arial Unicode MS" w:hAnsi="Arial" w:cs="Arial"/>
          <w:sz w:val="20"/>
          <w:szCs w:val="20"/>
        </w:rPr>
        <w:t>ng een definitief reglement aan de hand van de gevoerde besprekingen zal samenstellen.</w:t>
      </w:r>
    </w:p>
    <w:p w:rsidR="005204AC" w:rsidRDefault="005204AC" w:rsidP="005204AC">
      <w:pPr>
        <w:shd w:val="clear" w:color="auto" w:fill="FFFFFF"/>
        <w:jc w:val="both"/>
        <w:rPr>
          <w:rFonts w:ascii="Arial" w:eastAsia="Arial Unicode MS" w:hAnsi="Arial" w:cs="Arial"/>
          <w:sz w:val="20"/>
          <w:szCs w:val="20"/>
        </w:rPr>
      </w:pPr>
    </w:p>
    <w:p w:rsidR="005204AC" w:rsidRPr="005204AC" w:rsidRDefault="005204AC" w:rsidP="005204AC">
      <w:pPr>
        <w:shd w:val="clear" w:color="auto" w:fill="FFFFFF"/>
        <w:jc w:val="both"/>
        <w:rPr>
          <w:rFonts w:ascii="Arial" w:eastAsia="Arial Unicode MS" w:hAnsi="Arial" w:cs="Arial"/>
          <w:b/>
          <w:sz w:val="20"/>
          <w:szCs w:val="20"/>
        </w:rPr>
      </w:pPr>
      <w:r w:rsidRPr="005204AC">
        <w:rPr>
          <w:rFonts w:ascii="Arial" w:eastAsia="Arial Unicode MS" w:hAnsi="Arial" w:cs="Arial"/>
          <w:b/>
          <w:sz w:val="20"/>
          <w:szCs w:val="20"/>
        </w:rPr>
        <w:t xml:space="preserve">DE JONGE BOEREN TE SCHIJNDEL. </w:t>
      </w:r>
    </w:p>
    <w:p w:rsidR="005204AC" w:rsidRPr="005204AC" w:rsidRDefault="005204AC" w:rsidP="005204AC">
      <w:pPr>
        <w:shd w:val="clear" w:color="auto" w:fill="FFFFFF"/>
        <w:jc w:val="both"/>
        <w:rPr>
          <w:rFonts w:ascii="Arial" w:eastAsia="Arial Unicode MS" w:hAnsi="Arial" w:cs="Arial"/>
          <w:sz w:val="20"/>
          <w:szCs w:val="20"/>
        </w:rPr>
      </w:pPr>
      <w:r w:rsidRPr="005204AC">
        <w:rPr>
          <w:rFonts w:ascii="Arial" w:eastAsia="Arial Unicode MS" w:hAnsi="Arial" w:cs="Arial"/>
          <w:sz w:val="20"/>
          <w:szCs w:val="20"/>
        </w:rPr>
        <w:t>Donderdagavond vergaderde te Schijndel in het Boerenbondsgebouw de R.K. Jonge Boerenstand ter opening van het winterseizoen. De voorzitter de heer G. van Giersbergen, begroette in zijn welkomst</w:t>
      </w:r>
      <w:r>
        <w:rPr>
          <w:rFonts w:ascii="Arial" w:eastAsia="Arial Unicode MS" w:hAnsi="Arial" w:cs="Arial"/>
          <w:sz w:val="20"/>
          <w:szCs w:val="20"/>
        </w:rPr>
        <w:t>-</w:t>
      </w:r>
      <w:r w:rsidRPr="005204AC">
        <w:rPr>
          <w:rFonts w:ascii="Arial" w:eastAsia="Arial Unicode MS" w:hAnsi="Arial" w:cs="Arial"/>
          <w:sz w:val="20"/>
          <w:szCs w:val="20"/>
        </w:rPr>
        <w:t xml:space="preserve">woord in het bijzonder den geestelijken adviseur, kapelaan A. van Hellenberg Hubar en den technischen adviseur, den heer J. Zijlmans. Kapelaan Van Hellenberg Hubar gaf hierna in vervolg op zijn vorigen </w:t>
      </w:r>
      <w:r w:rsidRPr="005204AC">
        <w:rPr>
          <w:rFonts w:ascii="Arial" w:eastAsia="Arial Unicode MS" w:hAnsi="Arial" w:cs="Arial"/>
          <w:sz w:val="20"/>
          <w:szCs w:val="20"/>
        </w:rPr>
        <w:lastRenderedPageBreak/>
        <w:t xml:space="preserve">cursus een duidelijke en interessante apologetische lezing. Na afloop hiervan werd een bespreking gehouden over het bestuursvoorstel tot oprichting van een tooneel- of zangvereeniging uit de leden of een gymnastiekclub. De heer J. Zijlmans gaf hierna een uiteenzetting over den steun aan den kleinen boer en tewerkstelling op het eigen bedrijf. Met de hoop dat de leden trouw de vergaderingen en cursussen zouden bijwonen, sloot hierna de voorzitter met een woord van dank aan de beide sprekers de vergadering. </w:t>
      </w:r>
    </w:p>
    <w:p w:rsidR="005204AC" w:rsidRPr="005204AC" w:rsidRDefault="005204AC" w:rsidP="005204AC">
      <w:pPr>
        <w:shd w:val="clear" w:color="auto" w:fill="FFFFFF"/>
        <w:jc w:val="both"/>
        <w:rPr>
          <w:rFonts w:ascii="Arial" w:eastAsia="Arial Unicode MS" w:hAnsi="Arial" w:cs="Arial"/>
          <w:sz w:val="20"/>
          <w:szCs w:val="20"/>
        </w:rPr>
      </w:pPr>
    </w:p>
    <w:p w:rsidR="001818F0" w:rsidRDefault="005E3936"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22-10-1937</w:t>
      </w:r>
    </w:p>
    <w:p w:rsidR="006C2A6A" w:rsidRDefault="006C2A6A" w:rsidP="005B7C13">
      <w:pPr>
        <w:shd w:val="clear" w:color="auto" w:fill="FFFFFF"/>
        <w:jc w:val="both"/>
        <w:rPr>
          <w:rFonts w:ascii="Arial" w:eastAsia="Times New Roman" w:hAnsi="Arial" w:cs="Arial"/>
          <w:color w:val="333333"/>
          <w:sz w:val="20"/>
          <w:szCs w:val="20"/>
          <w:lang w:eastAsia="nl-NL"/>
        </w:rPr>
      </w:pPr>
    </w:p>
    <w:p w:rsidR="00C6575D" w:rsidRPr="00C6575D" w:rsidRDefault="00C6575D" w:rsidP="005B7C13">
      <w:pPr>
        <w:shd w:val="clear" w:color="auto" w:fill="FFFFFF"/>
        <w:jc w:val="both"/>
        <w:outlineLvl w:val="2"/>
        <w:rPr>
          <w:rFonts w:ascii="Arial" w:eastAsia="Times New Roman" w:hAnsi="Arial" w:cs="Arial"/>
          <w:b/>
          <w:bCs/>
          <w:color w:val="333333"/>
          <w:sz w:val="20"/>
          <w:szCs w:val="20"/>
          <w:lang w:eastAsia="nl-NL"/>
        </w:rPr>
      </w:pPr>
      <w:r w:rsidRPr="00C6575D">
        <w:rPr>
          <w:rFonts w:ascii="Arial" w:eastAsia="Times New Roman" w:hAnsi="Arial" w:cs="Arial"/>
          <w:b/>
          <w:bCs/>
          <w:color w:val="333333"/>
          <w:sz w:val="20"/>
          <w:szCs w:val="20"/>
          <w:lang w:eastAsia="nl-NL"/>
        </w:rPr>
        <w:t>L.C. Michels</w:t>
      </w:r>
    </w:p>
    <w:p w:rsidR="00C6575D" w:rsidRPr="00C6575D" w:rsidRDefault="00C6575D" w:rsidP="005B7C13">
      <w:pPr>
        <w:shd w:val="clear" w:color="auto" w:fill="FFFFFF"/>
        <w:jc w:val="both"/>
        <w:rPr>
          <w:rFonts w:ascii="Arial" w:eastAsia="Times New Roman" w:hAnsi="Arial" w:cs="Arial"/>
          <w:color w:val="333333"/>
          <w:sz w:val="20"/>
          <w:szCs w:val="20"/>
          <w:lang w:eastAsia="nl-NL"/>
        </w:rPr>
      </w:pPr>
      <w:r w:rsidRPr="00C6575D">
        <w:rPr>
          <w:rFonts w:ascii="Arial" w:eastAsia="Times New Roman" w:hAnsi="Arial" w:cs="Arial"/>
          <w:color w:val="333333"/>
          <w:sz w:val="20"/>
          <w:szCs w:val="20"/>
          <w:lang w:eastAsia="nl-NL"/>
        </w:rPr>
        <w:t>Morgen, 23 October, zal het vijftig jaar geleden zijn, dat de beminde philoloog L. C. Michels, docent aan de R.K. Leergangen en leeraar aan het St. Odulphus-lyceum te Tilburg, geboren werd te Schijndel in Noord- Brabant. Drs. Michels, die te Utrecht studeerde, en in 1913 het doctoraal examen aflegde, leidde velen op, die sedertdien doctor in de letteren werden. Hem weerhield van promove</w:t>
      </w:r>
      <w:r>
        <w:rPr>
          <w:rFonts w:ascii="Arial" w:eastAsia="Times New Roman" w:hAnsi="Arial" w:cs="Arial"/>
          <w:color w:val="333333"/>
          <w:sz w:val="20"/>
          <w:szCs w:val="20"/>
          <w:lang w:eastAsia="nl-NL"/>
        </w:rPr>
        <w:t>e</w:t>
      </w:r>
      <w:r w:rsidRPr="00C6575D">
        <w:rPr>
          <w:rFonts w:ascii="Arial" w:eastAsia="Times New Roman" w:hAnsi="Arial" w:cs="Arial"/>
          <w:color w:val="333333"/>
          <w:sz w:val="20"/>
          <w:szCs w:val="20"/>
          <w:lang w:eastAsia="nl-NL"/>
        </w:rPr>
        <w:t xml:space="preserve">ren slechts de bescheidenheid, want van zijn kundigheid genoten anderen bij hetgeen hij naliet. Deze docent, inwijder tot de geheimen van de historische grammatica, behoort tot de wetenschapsmenschen, bij wie de smaak een zintuig van de wetenschap, maar de wetenschap (wat zeldzamer is) ook een zenuw van den smaakzin werd. Bewonderaar van Huygens, kenner van Stalpart van der Wiele, bewerker van Vondel, wiens Ovidius-vertaling hij verzorgde voor de W. </w:t>
      </w:r>
      <w:r>
        <w:rPr>
          <w:rFonts w:ascii="Arial" w:eastAsia="Times New Roman" w:hAnsi="Arial" w:cs="Arial"/>
          <w:color w:val="333333"/>
          <w:sz w:val="20"/>
          <w:szCs w:val="20"/>
          <w:lang w:eastAsia="nl-NL"/>
        </w:rPr>
        <w:t>B.-u</w:t>
      </w:r>
      <w:r w:rsidRPr="00C6575D">
        <w:rPr>
          <w:rFonts w:ascii="Arial" w:eastAsia="Times New Roman" w:hAnsi="Arial" w:cs="Arial"/>
          <w:color w:val="333333"/>
          <w:sz w:val="20"/>
          <w:szCs w:val="20"/>
          <w:lang w:eastAsia="nl-NL"/>
        </w:rPr>
        <w:t xml:space="preserve">itgave, is de heer Michels naar het gevoel toch een middeleeuwsch artist, verlustigd op het verfijnde vakmanschap. Zijn satyrische dichtader, bij passende gelegenheid gaarne vloeiend, hoort bij zijn hartelijkheid, die ook in den spot weigert hatelijkheid te worden. Zijn vernuft </w:t>
      </w:r>
      <w:r>
        <w:rPr>
          <w:rFonts w:ascii="Arial" w:eastAsia="Times New Roman" w:hAnsi="Arial" w:cs="Arial"/>
          <w:color w:val="333333"/>
          <w:sz w:val="20"/>
          <w:szCs w:val="20"/>
          <w:lang w:eastAsia="nl-NL"/>
        </w:rPr>
        <w:t>-</w:t>
      </w:r>
      <w:r w:rsidRPr="00C6575D">
        <w:rPr>
          <w:rFonts w:ascii="Arial" w:eastAsia="Times New Roman" w:hAnsi="Arial" w:cs="Arial"/>
          <w:color w:val="333333"/>
          <w:sz w:val="20"/>
          <w:szCs w:val="20"/>
          <w:lang w:eastAsia="nl-NL"/>
        </w:rPr>
        <w:t xml:space="preserve"> deze edele gave </w:t>
      </w:r>
      <w:r>
        <w:rPr>
          <w:rFonts w:ascii="Arial" w:eastAsia="Times New Roman" w:hAnsi="Arial" w:cs="Arial"/>
          <w:color w:val="333333"/>
          <w:sz w:val="20"/>
          <w:szCs w:val="20"/>
          <w:lang w:eastAsia="nl-NL"/>
        </w:rPr>
        <w:t>-</w:t>
      </w:r>
      <w:r w:rsidRPr="00C6575D">
        <w:rPr>
          <w:rFonts w:ascii="Arial" w:eastAsia="Times New Roman" w:hAnsi="Arial" w:cs="Arial"/>
          <w:color w:val="333333"/>
          <w:sz w:val="20"/>
          <w:szCs w:val="20"/>
          <w:lang w:eastAsia="nl-NL"/>
        </w:rPr>
        <w:t xml:space="preserve"> inspireerde hem herhaaldelijk tot allerprettigste improvisaties, terwijl het hem leidde bij de epigram-kunst, die hij o. m. toonde in de opschriften bij de ramen van Joep Nicolas, voor het Tilburgsche stadhuis. Hij leert zijn leerlingen genieten, zelfs van hetgeen zonder zijn leeraarschap ongenietelijk zou wezen. Is het wonder, dat de heer Michels door een schare van getrouwen op Zaterdag 30 October a.s. zal worden gehuldigd? Deze intieme feestelijkheid zal plaats vinden in Hotel de I'lndustrie op den Heuvel te Tilburg, des avonds om 8 uur.</w:t>
      </w:r>
    </w:p>
    <w:p w:rsidR="00655920" w:rsidRDefault="00655920" w:rsidP="005B7C13">
      <w:pPr>
        <w:shd w:val="clear" w:color="auto" w:fill="FFFFFF"/>
        <w:jc w:val="both"/>
        <w:rPr>
          <w:rFonts w:ascii="Arial" w:eastAsia="Arial Unicode MS" w:hAnsi="Arial" w:cs="Arial"/>
          <w:sz w:val="20"/>
          <w:szCs w:val="20"/>
        </w:rPr>
      </w:pPr>
    </w:p>
    <w:p w:rsidR="005204AC" w:rsidRPr="005204AC" w:rsidRDefault="005204AC" w:rsidP="005204AC">
      <w:pPr>
        <w:shd w:val="clear" w:color="auto" w:fill="FFFFFF"/>
        <w:jc w:val="both"/>
        <w:rPr>
          <w:rFonts w:ascii="Arial" w:eastAsia="Arial Unicode MS" w:hAnsi="Arial" w:cs="Arial"/>
          <w:b/>
          <w:bCs/>
          <w:sz w:val="20"/>
          <w:szCs w:val="20"/>
          <w:u w:val="single"/>
        </w:rPr>
      </w:pPr>
      <w:r w:rsidRPr="005204AC">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5204AC">
        <w:rPr>
          <w:rFonts w:ascii="Arial" w:eastAsia="Arial Unicode MS" w:hAnsi="Arial" w:cs="Arial"/>
          <w:b/>
          <w:bCs/>
          <w:sz w:val="20"/>
          <w:szCs w:val="20"/>
          <w:u w:val="single"/>
        </w:rPr>
        <w:t>-10-1937</w:t>
      </w:r>
    </w:p>
    <w:p w:rsidR="005204AC" w:rsidRDefault="005204AC" w:rsidP="005B7C13">
      <w:pPr>
        <w:shd w:val="clear" w:color="auto" w:fill="FFFFFF"/>
        <w:jc w:val="both"/>
        <w:rPr>
          <w:rFonts w:ascii="Arial" w:eastAsia="Arial Unicode MS" w:hAnsi="Arial" w:cs="Arial"/>
          <w:sz w:val="20"/>
          <w:szCs w:val="20"/>
        </w:rPr>
      </w:pPr>
    </w:p>
    <w:p w:rsidR="00BB109F" w:rsidRDefault="005204AC" w:rsidP="005B7C13">
      <w:pPr>
        <w:shd w:val="clear" w:color="auto" w:fill="FFFFFF"/>
        <w:jc w:val="both"/>
        <w:rPr>
          <w:rFonts w:ascii="Arial" w:eastAsia="Arial Unicode MS" w:hAnsi="Arial" w:cs="Arial"/>
          <w:sz w:val="20"/>
          <w:szCs w:val="20"/>
        </w:rPr>
      </w:pPr>
      <w:r w:rsidRPr="005204AC">
        <w:rPr>
          <w:rFonts w:ascii="Arial" w:eastAsia="Arial Unicode MS" w:hAnsi="Arial" w:cs="Arial"/>
          <w:sz w:val="20"/>
          <w:szCs w:val="20"/>
        </w:rPr>
        <w:t>Openbare verk</w:t>
      </w:r>
      <w:r w:rsidR="00BB109F">
        <w:rPr>
          <w:rFonts w:ascii="Arial" w:eastAsia="Arial Unicode MS" w:hAnsi="Arial" w:cs="Arial"/>
          <w:sz w:val="20"/>
          <w:szCs w:val="20"/>
        </w:rPr>
        <w:t>o</w:t>
      </w:r>
      <w:r w:rsidRPr="005204AC">
        <w:rPr>
          <w:rFonts w:ascii="Arial" w:eastAsia="Arial Unicode MS" w:hAnsi="Arial" w:cs="Arial"/>
          <w:sz w:val="20"/>
          <w:szCs w:val="20"/>
        </w:rPr>
        <w:t>o</w:t>
      </w:r>
      <w:r w:rsidR="00BB109F">
        <w:rPr>
          <w:rFonts w:ascii="Arial" w:eastAsia="Arial Unicode MS" w:hAnsi="Arial" w:cs="Arial"/>
          <w:sz w:val="20"/>
          <w:szCs w:val="20"/>
        </w:rPr>
        <w:t>p</w:t>
      </w:r>
      <w:r w:rsidRPr="005204AC">
        <w:rPr>
          <w:rFonts w:ascii="Arial" w:eastAsia="Arial Unicode MS" w:hAnsi="Arial" w:cs="Arial"/>
          <w:sz w:val="20"/>
          <w:szCs w:val="20"/>
        </w:rPr>
        <w:t xml:space="preserve">ing van CANADABOOMEN onder SCHIJNDEL en ST. OEDENRODE. </w:t>
      </w:r>
    </w:p>
    <w:p w:rsidR="00BB109F" w:rsidRDefault="005204AC" w:rsidP="005B7C13">
      <w:pPr>
        <w:shd w:val="clear" w:color="auto" w:fill="FFFFFF"/>
        <w:jc w:val="both"/>
        <w:rPr>
          <w:rFonts w:ascii="Arial" w:eastAsia="Arial Unicode MS" w:hAnsi="Arial" w:cs="Arial"/>
          <w:sz w:val="20"/>
          <w:szCs w:val="20"/>
        </w:rPr>
      </w:pPr>
      <w:r w:rsidRPr="005204AC">
        <w:rPr>
          <w:rFonts w:ascii="Arial" w:eastAsia="Arial Unicode MS" w:hAnsi="Arial" w:cs="Arial"/>
          <w:sz w:val="20"/>
          <w:szCs w:val="20"/>
        </w:rPr>
        <w:t xml:space="preserve">Waarnemend Notaris VAN DER SANDT te Oirschot (kantoor wijlen Notaris STASSEN) zal te Schijndel op Donderdag 4 Nov. 1937, des nam. om 3 uur precies, in het café „De Gouden Leeuw" van de Kinderen MEUFFELS, ten verz. van de Erven wijlen den EdelAchtb. Heer DOBBELAERE, publiek VERK00PEN: </w:t>
      </w:r>
    </w:p>
    <w:p w:rsidR="00BB109F" w:rsidRDefault="005204AC" w:rsidP="00BB109F">
      <w:pPr>
        <w:shd w:val="clear" w:color="auto" w:fill="FFFFFF"/>
        <w:ind w:left="708"/>
        <w:jc w:val="both"/>
        <w:rPr>
          <w:rFonts w:ascii="Arial" w:eastAsia="Arial Unicode MS" w:hAnsi="Arial" w:cs="Arial"/>
          <w:sz w:val="20"/>
          <w:szCs w:val="20"/>
        </w:rPr>
      </w:pPr>
      <w:r w:rsidRPr="005204AC">
        <w:rPr>
          <w:rFonts w:ascii="Arial" w:eastAsia="Arial Unicode MS" w:hAnsi="Arial" w:cs="Arial"/>
          <w:sz w:val="20"/>
          <w:szCs w:val="20"/>
        </w:rPr>
        <w:t xml:space="preserve">41 CANADABOOMEN, staande op de Boerderij te Schijndel op Achterste Hermaai, B 239 (1 koop). </w:t>
      </w:r>
    </w:p>
    <w:p w:rsidR="00BB109F" w:rsidRDefault="005204AC" w:rsidP="00BB109F">
      <w:pPr>
        <w:shd w:val="clear" w:color="auto" w:fill="FFFFFF"/>
        <w:ind w:left="708"/>
        <w:jc w:val="both"/>
        <w:rPr>
          <w:rFonts w:ascii="Arial" w:eastAsia="Arial Unicode MS" w:hAnsi="Arial" w:cs="Arial"/>
          <w:sz w:val="20"/>
          <w:szCs w:val="20"/>
        </w:rPr>
      </w:pPr>
      <w:r w:rsidRPr="005204AC">
        <w:rPr>
          <w:rFonts w:ascii="Arial" w:eastAsia="Arial Unicode MS" w:hAnsi="Arial" w:cs="Arial"/>
          <w:sz w:val="20"/>
          <w:szCs w:val="20"/>
        </w:rPr>
        <w:t xml:space="preserve">123 CANADABOOMEN, staande op Achterste Hermaal, grens Schijndel—St. Oeaenrode 12 koopen en 1 massa). </w:t>
      </w:r>
    </w:p>
    <w:p w:rsidR="00BB109F" w:rsidRDefault="005204AC" w:rsidP="00BB109F">
      <w:pPr>
        <w:shd w:val="clear" w:color="auto" w:fill="FFFFFF"/>
        <w:ind w:left="708"/>
        <w:jc w:val="both"/>
        <w:rPr>
          <w:rFonts w:ascii="Arial" w:eastAsia="Arial Unicode MS" w:hAnsi="Arial" w:cs="Arial"/>
          <w:sz w:val="20"/>
          <w:szCs w:val="20"/>
        </w:rPr>
      </w:pPr>
      <w:r w:rsidRPr="005204AC">
        <w:rPr>
          <w:rFonts w:ascii="Arial" w:eastAsia="Arial Unicode MS" w:hAnsi="Arial" w:cs="Arial"/>
          <w:sz w:val="20"/>
          <w:szCs w:val="20"/>
        </w:rPr>
        <w:t xml:space="preserve">5 CANADABOOMEN, op Hermalen aan het Spoor onder Schijndel (1 koop). </w:t>
      </w:r>
    </w:p>
    <w:p w:rsidR="005204AC" w:rsidRDefault="005204AC" w:rsidP="00BB109F">
      <w:pPr>
        <w:shd w:val="clear" w:color="auto" w:fill="FFFFFF"/>
        <w:jc w:val="both"/>
        <w:rPr>
          <w:rFonts w:ascii="Arial" w:eastAsia="Arial Unicode MS" w:hAnsi="Arial" w:cs="Arial"/>
          <w:sz w:val="20"/>
          <w:szCs w:val="20"/>
        </w:rPr>
      </w:pPr>
      <w:r w:rsidRPr="005204AC">
        <w:rPr>
          <w:rFonts w:ascii="Arial" w:eastAsia="Arial Unicode MS" w:hAnsi="Arial" w:cs="Arial"/>
          <w:sz w:val="20"/>
          <w:szCs w:val="20"/>
        </w:rPr>
        <w:t>Onbekende koopers moeten borg stellen. Betaaldag 1 Januari 1938. Opgelden 10 pCt. Aanwijzing doet de heer A. BEEKMANS te Schijndel E 125.</w:t>
      </w:r>
    </w:p>
    <w:p w:rsidR="00BB109F" w:rsidRDefault="00BB109F" w:rsidP="00BB109F">
      <w:pPr>
        <w:shd w:val="clear" w:color="auto" w:fill="FFFFFF"/>
        <w:jc w:val="both"/>
        <w:rPr>
          <w:rFonts w:ascii="Arial" w:eastAsia="Arial Unicode MS" w:hAnsi="Arial" w:cs="Arial"/>
          <w:sz w:val="20"/>
          <w:szCs w:val="20"/>
        </w:rPr>
      </w:pPr>
    </w:p>
    <w:p w:rsidR="00BB109F" w:rsidRDefault="00BB109F" w:rsidP="00BB109F">
      <w:pPr>
        <w:shd w:val="clear" w:color="auto" w:fill="FFFFFF"/>
        <w:jc w:val="both"/>
        <w:rPr>
          <w:rFonts w:ascii="Arial" w:eastAsia="Arial Unicode MS" w:hAnsi="Arial" w:cs="Arial"/>
          <w:sz w:val="20"/>
          <w:szCs w:val="20"/>
        </w:rPr>
      </w:pPr>
      <w:r w:rsidRPr="00BB109F">
        <w:rPr>
          <w:rFonts w:ascii="Arial" w:eastAsia="Arial Unicode MS" w:hAnsi="Arial" w:cs="Arial"/>
          <w:sz w:val="20"/>
          <w:szCs w:val="20"/>
        </w:rPr>
        <w:t>SCHIJNDEL, 22 Oct. A.s. Zondag wordt in de groote zaal van het patronaat een opvoering gegeven van het groote treurspel „Om een kroon" dat vorige week met succes door de leden van J. W. en R. K. W. V. tweemaal werd opgevoerd bij gelegenheid van h</w:t>
      </w:r>
      <w:r>
        <w:rPr>
          <w:rFonts w:ascii="Arial" w:eastAsia="Arial Unicode MS" w:hAnsi="Arial" w:cs="Arial"/>
          <w:sz w:val="20"/>
          <w:szCs w:val="20"/>
        </w:rPr>
        <w:t>e</w:t>
      </w:r>
      <w:r w:rsidRPr="00BB109F">
        <w:rPr>
          <w:rFonts w:ascii="Arial" w:eastAsia="Arial Unicode MS" w:hAnsi="Arial" w:cs="Arial"/>
          <w:sz w:val="20"/>
          <w:szCs w:val="20"/>
        </w:rPr>
        <w:t>t 20-jarig bestaan van de R. K. Werklieden</w:t>
      </w:r>
      <w:r>
        <w:rPr>
          <w:rFonts w:ascii="Arial" w:eastAsia="Arial Unicode MS" w:hAnsi="Arial" w:cs="Arial"/>
          <w:sz w:val="20"/>
          <w:szCs w:val="20"/>
        </w:rPr>
        <w:t>-</w:t>
      </w:r>
      <w:r w:rsidRPr="00BB109F">
        <w:rPr>
          <w:rFonts w:ascii="Arial" w:eastAsia="Arial Unicode MS" w:hAnsi="Arial" w:cs="Arial"/>
          <w:sz w:val="20"/>
          <w:szCs w:val="20"/>
        </w:rPr>
        <w:t>vereeniging. De opvoering geschiedt thans voor het Schijndelsche publiek. Gezien het succes van de vorige week zal dit grootsch gecostumeerd drama wel een volle zaal weten te trekken. De aanvang is bepaald om half acht precies. Plaatsbespreking bij Joh. van Roessel.</w:t>
      </w:r>
    </w:p>
    <w:p w:rsidR="00AB33AF" w:rsidRDefault="00AB33AF" w:rsidP="00AB33AF">
      <w:pPr>
        <w:shd w:val="clear" w:color="auto" w:fill="FFFFFF"/>
        <w:jc w:val="both"/>
        <w:rPr>
          <w:rFonts w:ascii="Arial" w:eastAsia="Arial Unicode MS" w:hAnsi="Arial" w:cs="Arial"/>
          <w:b/>
          <w:sz w:val="20"/>
          <w:szCs w:val="20"/>
          <w:u w:val="single"/>
        </w:rPr>
      </w:pPr>
    </w:p>
    <w:p w:rsidR="00AB33AF" w:rsidRPr="00AB33AF" w:rsidRDefault="00AB33AF" w:rsidP="00AB33AF">
      <w:pPr>
        <w:shd w:val="clear" w:color="auto" w:fill="FFFFFF"/>
        <w:jc w:val="both"/>
        <w:rPr>
          <w:rFonts w:ascii="Arial" w:eastAsia="Arial Unicode MS" w:hAnsi="Arial" w:cs="Arial"/>
          <w:b/>
          <w:sz w:val="20"/>
          <w:szCs w:val="20"/>
          <w:u w:val="single"/>
        </w:rPr>
      </w:pPr>
      <w:r w:rsidRPr="00AB33AF">
        <w:rPr>
          <w:rFonts w:ascii="Arial" w:eastAsia="Arial Unicode MS" w:hAnsi="Arial" w:cs="Arial"/>
          <w:b/>
          <w:sz w:val="20"/>
          <w:szCs w:val="20"/>
          <w:u w:val="single"/>
        </w:rPr>
        <w:t>Nieuwe Tilburgsche Courant 24-10-1937</w:t>
      </w:r>
    </w:p>
    <w:p w:rsidR="00AB33AF" w:rsidRPr="00AB33AF" w:rsidRDefault="00AB33AF" w:rsidP="00AB33AF">
      <w:pPr>
        <w:shd w:val="clear" w:color="auto" w:fill="FFFFFF"/>
        <w:jc w:val="both"/>
        <w:rPr>
          <w:rFonts w:ascii="Arial" w:eastAsia="Arial Unicode MS" w:hAnsi="Arial" w:cs="Arial"/>
          <w:sz w:val="20"/>
          <w:szCs w:val="20"/>
        </w:rPr>
      </w:pPr>
    </w:p>
    <w:p w:rsidR="00AB33AF" w:rsidRPr="00AB33AF" w:rsidRDefault="00AB33AF" w:rsidP="00AB33AF">
      <w:pPr>
        <w:shd w:val="clear" w:color="auto" w:fill="FFFFFF"/>
        <w:jc w:val="both"/>
        <w:rPr>
          <w:rFonts w:ascii="Arial" w:eastAsia="Arial Unicode MS" w:hAnsi="Arial" w:cs="Arial"/>
          <w:b/>
          <w:bCs/>
          <w:sz w:val="20"/>
          <w:szCs w:val="20"/>
        </w:rPr>
      </w:pPr>
      <w:r w:rsidRPr="00AB33AF">
        <w:rPr>
          <w:rFonts w:ascii="Arial" w:eastAsia="Arial Unicode MS" w:hAnsi="Arial" w:cs="Arial"/>
          <w:b/>
          <w:bCs/>
          <w:sz w:val="20"/>
          <w:szCs w:val="20"/>
        </w:rPr>
        <w:t xml:space="preserve">VERGIFTIGDE MOSSEL GEGETEN. </w:t>
      </w:r>
    </w:p>
    <w:p w:rsidR="00AB33AF" w:rsidRPr="00AB33AF" w:rsidRDefault="00AB33AF" w:rsidP="00AB33AF">
      <w:pPr>
        <w:shd w:val="clear" w:color="auto" w:fill="FFFFFF"/>
        <w:jc w:val="both"/>
        <w:rPr>
          <w:rFonts w:ascii="Arial" w:eastAsia="Arial Unicode MS" w:hAnsi="Arial" w:cs="Arial"/>
          <w:b/>
          <w:bCs/>
          <w:sz w:val="20"/>
          <w:szCs w:val="20"/>
        </w:rPr>
      </w:pPr>
      <w:r w:rsidRPr="00AB33AF">
        <w:rPr>
          <w:rFonts w:ascii="Arial" w:eastAsia="Arial Unicode MS" w:hAnsi="Arial" w:cs="Arial"/>
          <w:b/>
          <w:bCs/>
          <w:sz w:val="20"/>
          <w:szCs w:val="20"/>
        </w:rPr>
        <w:t>Jongetje aan de gevolgen overleden.</w:t>
      </w:r>
    </w:p>
    <w:p w:rsidR="00AB33AF" w:rsidRPr="00AB33AF" w:rsidRDefault="00AB33AF" w:rsidP="00AB33AF">
      <w:pPr>
        <w:shd w:val="clear" w:color="auto" w:fill="FFFFFF"/>
        <w:jc w:val="both"/>
        <w:rPr>
          <w:rFonts w:ascii="Arial" w:eastAsia="Arial Unicode MS" w:hAnsi="Arial" w:cs="Arial"/>
          <w:sz w:val="20"/>
          <w:szCs w:val="20"/>
        </w:rPr>
      </w:pPr>
      <w:r w:rsidRPr="00AB33AF">
        <w:rPr>
          <w:rFonts w:ascii="Arial" w:eastAsia="Arial Unicode MS" w:hAnsi="Arial" w:cs="Arial"/>
          <w:sz w:val="20"/>
          <w:szCs w:val="20"/>
        </w:rPr>
        <w:t>Het zevenjarig zoontje van den heer Adr. Voets te Schijndel, is door het eten van een vergiftigde mossel overleden. Dit sterfgeval is te treffender, daar het kereltje Zondag a.s. zijn Eerste H. Communie zou doen. Thans heeft hij deze op zijn sterfbed gedaan.</w:t>
      </w:r>
    </w:p>
    <w:p w:rsidR="00BB109F" w:rsidRDefault="00BB109F" w:rsidP="00BB109F">
      <w:pPr>
        <w:shd w:val="clear" w:color="auto" w:fill="FFFFFF"/>
        <w:jc w:val="both"/>
        <w:rPr>
          <w:rFonts w:ascii="Arial" w:eastAsia="Arial Unicode MS" w:hAnsi="Arial" w:cs="Arial"/>
          <w:sz w:val="20"/>
          <w:szCs w:val="20"/>
        </w:rPr>
      </w:pPr>
    </w:p>
    <w:p w:rsidR="00BB109F" w:rsidRPr="00BB109F" w:rsidRDefault="00BB109F" w:rsidP="00BB109F">
      <w:pPr>
        <w:shd w:val="clear" w:color="auto" w:fill="FFFFFF"/>
        <w:jc w:val="both"/>
        <w:rPr>
          <w:rFonts w:ascii="Arial" w:eastAsia="Arial Unicode MS" w:hAnsi="Arial" w:cs="Arial"/>
          <w:b/>
          <w:bCs/>
          <w:sz w:val="20"/>
          <w:szCs w:val="20"/>
          <w:u w:val="single"/>
        </w:rPr>
      </w:pPr>
      <w:r w:rsidRPr="00BB109F">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5</w:t>
      </w:r>
      <w:r w:rsidRPr="00BB109F">
        <w:rPr>
          <w:rFonts w:ascii="Arial" w:eastAsia="Arial Unicode MS" w:hAnsi="Arial" w:cs="Arial"/>
          <w:b/>
          <w:bCs/>
          <w:sz w:val="20"/>
          <w:szCs w:val="20"/>
          <w:u w:val="single"/>
        </w:rPr>
        <w:t>-10-1937</w:t>
      </w:r>
    </w:p>
    <w:p w:rsidR="00BB109F" w:rsidRDefault="00BB109F" w:rsidP="00BB109F">
      <w:pPr>
        <w:shd w:val="clear" w:color="auto" w:fill="FFFFFF"/>
        <w:jc w:val="both"/>
        <w:rPr>
          <w:rFonts w:ascii="Arial" w:eastAsia="Arial Unicode MS" w:hAnsi="Arial" w:cs="Arial"/>
          <w:sz w:val="20"/>
          <w:szCs w:val="20"/>
        </w:rPr>
      </w:pPr>
    </w:p>
    <w:p w:rsidR="00BB109F" w:rsidRPr="00BB109F" w:rsidRDefault="00BB109F" w:rsidP="00BB109F">
      <w:pPr>
        <w:shd w:val="clear" w:color="auto" w:fill="FFFFFF"/>
        <w:jc w:val="both"/>
        <w:rPr>
          <w:rFonts w:ascii="Arial" w:eastAsia="Arial Unicode MS" w:hAnsi="Arial" w:cs="Arial"/>
          <w:b/>
          <w:sz w:val="20"/>
          <w:szCs w:val="20"/>
        </w:rPr>
      </w:pPr>
      <w:r w:rsidRPr="00BB109F">
        <w:rPr>
          <w:rFonts w:ascii="Arial" w:eastAsia="Arial Unicode MS" w:hAnsi="Arial" w:cs="Arial"/>
          <w:b/>
          <w:sz w:val="20"/>
          <w:szCs w:val="20"/>
        </w:rPr>
        <w:t xml:space="preserve">HUIS TE SCHIJNDEL AFGEBRAND. </w:t>
      </w:r>
    </w:p>
    <w:p w:rsidR="00BB109F" w:rsidRDefault="00BB109F" w:rsidP="00BB109F">
      <w:pPr>
        <w:shd w:val="clear" w:color="auto" w:fill="FFFFFF"/>
        <w:jc w:val="both"/>
        <w:rPr>
          <w:rFonts w:ascii="Arial" w:eastAsia="Arial Unicode MS" w:hAnsi="Arial" w:cs="Arial"/>
          <w:sz w:val="20"/>
          <w:szCs w:val="20"/>
        </w:rPr>
      </w:pPr>
      <w:r w:rsidRPr="00BB109F">
        <w:rPr>
          <w:rFonts w:ascii="Arial" w:eastAsia="Arial Unicode MS" w:hAnsi="Arial" w:cs="Arial"/>
          <w:sz w:val="20"/>
          <w:szCs w:val="20"/>
        </w:rPr>
        <w:t>Men meldt ons uit Schijndel d.d. 25 Oct.: Gisteravond circa 9 uur brak plotseling brand uit in de woning van H. v. d. Langenhuysen, gelegen langs de spoorlijn. Zeer spoedig stond het huis in lichterlaaie. Met behulp der buren kon de alleen thuis zijnde bewoner — overige huisgenooten waren naar een uitvoering — nog een vrij belangrijk deel van den inboedel redden. Het huis brandde in korten tijd geheel af. De brandweer is niet gealarmeerd en heeft dus geen dienst gedaan. Het huis was verzekerd, doch slechts laag.</w:t>
      </w:r>
    </w:p>
    <w:p w:rsidR="00BB109F" w:rsidRDefault="00BB109F" w:rsidP="00BB109F">
      <w:pPr>
        <w:shd w:val="clear" w:color="auto" w:fill="FFFFFF"/>
        <w:jc w:val="both"/>
        <w:rPr>
          <w:rFonts w:ascii="Arial" w:eastAsia="Arial Unicode MS" w:hAnsi="Arial" w:cs="Arial"/>
          <w:sz w:val="20"/>
          <w:szCs w:val="20"/>
        </w:rPr>
      </w:pPr>
    </w:p>
    <w:p w:rsidR="00A659CB" w:rsidRPr="00A659CB" w:rsidRDefault="00A659CB" w:rsidP="00BB109F">
      <w:pPr>
        <w:shd w:val="clear" w:color="auto" w:fill="FFFFFF"/>
        <w:jc w:val="both"/>
        <w:rPr>
          <w:rFonts w:ascii="Arial" w:eastAsia="Arial Unicode MS" w:hAnsi="Arial" w:cs="Arial"/>
          <w:b/>
          <w:sz w:val="20"/>
          <w:szCs w:val="20"/>
        </w:rPr>
      </w:pPr>
      <w:r w:rsidRPr="00A659CB">
        <w:rPr>
          <w:rFonts w:ascii="Arial" w:eastAsia="Arial Unicode MS" w:hAnsi="Arial" w:cs="Arial"/>
          <w:b/>
          <w:sz w:val="20"/>
          <w:szCs w:val="20"/>
        </w:rPr>
        <w:t xml:space="preserve">GOEDE SLAG VAN DE SCHIJNDELSCHE POLITIE. </w:t>
      </w:r>
    </w:p>
    <w:p w:rsidR="00A659CB" w:rsidRDefault="00A659CB" w:rsidP="00BB109F">
      <w:pPr>
        <w:shd w:val="clear" w:color="auto" w:fill="FFFFFF"/>
        <w:jc w:val="both"/>
        <w:rPr>
          <w:rFonts w:ascii="Arial" w:eastAsia="Arial Unicode MS" w:hAnsi="Arial" w:cs="Arial"/>
          <w:sz w:val="20"/>
          <w:szCs w:val="20"/>
        </w:rPr>
      </w:pPr>
      <w:r w:rsidRPr="00A659CB">
        <w:rPr>
          <w:rFonts w:ascii="Arial" w:eastAsia="Arial Unicode MS" w:hAnsi="Arial" w:cs="Arial"/>
          <w:sz w:val="20"/>
          <w:szCs w:val="20"/>
        </w:rPr>
        <w:t>Men meldt ons uit Schijnde</w:t>
      </w:r>
      <w:r>
        <w:rPr>
          <w:rFonts w:ascii="Arial" w:eastAsia="Arial Unicode MS" w:hAnsi="Arial" w:cs="Arial"/>
          <w:sz w:val="20"/>
          <w:szCs w:val="20"/>
        </w:rPr>
        <w:t>l</w:t>
      </w:r>
      <w:r w:rsidRPr="00A659CB">
        <w:rPr>
          <w:rFonts w:ascii="Arial" w:eastAsia="Arial Unicode MS" w:hAnsi="Arial" w:cs="Arial"/>
          <w:sz w:val="20"/>
          <w:szCs w:val="20"/>
        </w:rPr>
        <w:t>, d.d. 24 October: De gemeente-politie alhier is er in geslaagd opheldering te brengen in de talriike diefstallen van i</w:t>
      </w:r>
      <w:r>
        <w:rPr>
          <w:rFonts w:ascii="Arial" w:eastAsia="Arial Unicode MS" w:hAnsi="Arial" w:cs="Arial"/>
          <w:sz w:val="20"/>
          <w:szCs w:val="20"/>
        </w:rPr>
        <w:t>j</w:t>
      </w:r>
      <w:r w:rsidRPr="00A659CB">
        <w:rPr>
          <w:rFonts w:ascii="Arial" w:eastAsia="Arial Unicode MS" w:hAnsi="Arial" w:cs="Arial"/>
          <w:sz w:val="20"/>
          <w:szCs w:val="20"/>
        </w:rPr>
        <w:t>zeren ketels gepleegd in verschillende weiden alhier. De ketels welke dienden als drinkbak voor het vee werden als regel te voren stuk geslagen en de stukken in de omgeving verborgen, waarna deze des nachts door de dieven werden weggehaald. Verscheidene boeren waren r</w:t>
      </w:r>
      <w:r>
        <w:rPr>
          <w:rFonts w:ascii="Arial" w:eastAsia="Arial Unicode MS" w:hAnsi="Arial" w:cs="Arial"/>
          <w:sz w:val="20"/>
          <w:szCs w:val="20"/>
        </w:rPr>
        <w:t>e</w:t>
      </w:r>
      <w:r w:rsidRPr="00A659CB">
        <w:rPr>
          <w:rFonts w:ascii="Arial" w:eastAsia="Arial Unicode MS" w:hAnsi="Arial" w:cs="Arial"/>
          <w:sz w:val="20"/>
          <w:szCs w:val="20"/>
        </w:rPr>
        <w:t>eds van deze diefstallen de dupe geworden. Toen de gemeente-politie zulk een stukgeslagen ketel in een bosch gevonden had, werd er de wacht bi</w:t>
      </w:r>
      <w:r>
        <w:rPr>
          <w:rFonts w:ascii="Arial" w:eastAsia="Arial Unicode MS" w:hAnsi="Arial" w:cs="Arial"/>
          <w:sz w:val="20"/>
          <w:szCs w:val="20"/>
        </w:rPr>
        <w:t>j</w:t>
      </w:r>
      <w:r w:rsidRPr="00A659CB">
        <w:rPr>
          <w:rFonts w:ascii="Arial" w:eastAsia="Arial Unicode MS" w:hAnsi="Arial" w:cs="Arial"/>
          <w:sz w:val="20"/>
          <w:szCs w:val="20"/>
        </w:rPr>
        <w:t xml:space="preserve"> betrokken. Toen 's nachts de dieven kwamen om hun buit op te laden werden zij spoedig ingerekend. Men bleek te doen te hebben met een zekeren K., een ouden bekende van de politie, reeds eerder voorwaardelijk veroordeeld. Later werd aangehouden zekeren B., welke eveneens reeds voorwaardelijk veroordeeld was voor verschil</w:t>
      </w:r>
      <w:r w:rsidR="00F9414C">
        <w:rPr>
          <w:rFonts w:ascii="Arial" w:eastAsia="Arial Unicode MS" w:hAnsi="Arial" w:cs="Arial"/>
          <w:sz w:val="20"/>
          <w:szCs w:val="20"/>
        </w:rPr>
        <w:t>-</w:t>
      </w:r>
      <w:r w:rsidRPr="00A659CB">
        <w:rPr>
          <w:rFonts w:ascii="Arial" w:eastAsia="Arial Unicode MS" w:hAnsi="Arial" w:cs="Arial"/>
          <w:sz w:val="20"/>
          <w:szCs w:val="20"/>
        </w:rPr>
        <w:t xml:space="preserve">lende diefstallen. K. is reeds ingesloten in het Huis van Bewaring te Den Bosch. B., die thans nog te Schijndel </w:t>
      </w:r>
      <w:r w:rsidR="00F9414C">
        <w:rPr>
          <w:rFonts w:ascii="Arial" w:eastAsia="Arial Unicode MS" w:hAnsi="Arial" w:cs="Arial"/>
          <w:sz w:val="20"/>
          <w:szCs w:val="20"/>
        </w:rPr>
        <w:t>i</w:t>
      </w:r>
      <w:r w:rsidRPr="00A659CB">
        <w:rPr>
          <w:rFonts w:ascii="Arial" w:eastAsia="Arial Unicode MS" w:hAnsi="Arial" w:cs="Arial"/>
          <w:sz w:val="20"/>
          <w:szCs w:val="20"/>
        </w:rPr>
        <w:t xml:space="preserve">n arrest </w:t>
      </w:r>
      <w:r w:rsidR="00F9414C">
        <w:rPr>
          <w:rFonts w:ascii="Arial" w:eastAsia="Arial Unicode MS" w:hAnsi="Arial" w:cs="Arial"/>
          <w:sz w:val="20"/>
          <w:szCs w:val="20"/>
        </w:rPr>
        <w:t>i</w:t>
      </w:r>
      <w:r w:rsidRPr="00A659CB">
        <w:rPr>
          <w:rFonts w:ascii="Arial" w:eastAsia="Arial Unicode MS" w:hAnsi="Arial" w:cs="Arial"/>
          <w:sz w:val="20"/>
          <w:szCs w:val="20"/>
        </w:rPr>
        <w:t>s, zal dezer dagen eveneens naar Den Bosch worden overgebracht. De politie heeft met de aanhouding van dit tweetal een goeden slag geslagen.</w:t>
      </w:r>
    </w:p>
    <w:p w:rsidR="00F9414C" w:rsidRDefault="00F9414C" w:rsidP="00BB109F">
      <w:pPr>
        <w:shd w:val="clear" w:color="auto" w:fill="FFFFFF"/>
        <w:jc w:val="both"/>
        <w:rPr>
          <w:rFonts w:ascii="Arial" w:eastAsia="Arial Unicode MS" w:hAnsi="Arial" w:cs="Arial"/>
          <w:sz w:val="20"/>
          <w:szCs w:val="20"/>
        </w:rPr>
      </w:pPr>
    </w:p>
    <w:p w:rsidR="000659CC" w:rsidRPr="000659CC" w:rsidRDefault="000659CC" w:rsidP="000659CC">
      <w:pPr>
        <w:shd w:val="clear" w:color="auto" w:fill="FFFFFF"/>
        <w:jc w:val="both"/>
        <w:rPr>
          <w:rFonts w:ascii="Arial" w:eastAsia="Arial Unicode MS" w:hAnsi="Arial" w:cs="Arial"/>
          <w:b/>
          <w:sz w:val="20"/>
          <w:szCs w:val="20"/>
        </w:rPr>
      </w:pPr>
      <w:r w:rsidRPr="000659CC">
        <w:rPr>
          <w:rFonts w:ascii="Arial" w:eastAsia="Arial Unicode MS" w:hAnsi="Arial" w:cs="Arial"/>
          <w:b/>
          <w:sz w:val="20"/>
          <w:szCs w:val="20"/>
        </w:rPr>
        <w:t xml:space="preserve">DIEFSTAL TE SCHIJNDEL. </w:t>
      </w:r>
    </w:p>
    <w:p w:rsidR="000659CC" w:rsidRDefault="000659CC" w:rsidP="000659CC">
      <w:pPr>
        <w:shd w:val="clear" w:color="auto" w:fill="FFFFFF"/>
        <w:jc w:val="both"/>
        <w:rPr>
          <w:rFonts w:ascii="Arial" w:eastAsia="Arial Unicode MS" w:hAnsi="Arial" w:cs="Arial"/>
          <w:sz w:val="20"/>
          <w:szCs w:val="20"/>
        </w:rPr>
      </w:pPr>
      <w:r w:rsidRPr="000659CC">
        <w:rPr>
          <w:rFonts w:ascii="Arial" w:eastAsia="Arial Unicode MS" w:hAnsi="Arial" w:cs="Arial"/>
          <w:sz w:val="20"/>
          <w:szCs w:val="20"/>
        </w:rPr>
        <w:t>Door de gemeentepolitie uit Schijndel werd voor den heer officier van justitie alhier geleid A. J. Ch. K., arbeider, Schijndel, als verdacht van diefstal gepleegd te Schijndel op 15 October 1937. Na door den heer rechter-commissaris te zijn gehoord werd hij ingesloten in het Huis van Bewaring alhier.</w:t>
      </w:r>
    </w:p>
    <w:p w:rsidR="000659CC" w:rsidRDefault="000659CC" w:rsidP="000659CC">
      <w:pPr>
        <w:shd w:val="clear" w:color="auto" w:fill="FFFFFF"/>
        <w:jc w:val="both"/>
        <w:rPr>
          <w:rFonts w:ascii="Arial" w:eastAsia="Arial Unicode MS" w:hAnsi="Arial" w:cs="Arial"/>
          <w:sz w:val="20"/>
          <w:szCs w:val="20"/>
        </w:rPr>
      </w:pPr>
    </w:p>
    <w:p w:rsidR="00A4358F" w:rsidRPr="00A4358F" w:rsidRDefault="00A4358F" w:rsidP="00A4358F">
      <w:pPr>
        <w:shd w:val="clear" w:color="auto" w:fill="FFFFFF"/>
        <w:jc w:val="both"/>
        <w:rPr>
          <w:rFonts w:ascii="Arial" w:eastAsia="Arial Unicode MS" w:hAnsi="Arial" w:cs="Arial"/>
          <w:b/>
          <w:bCs/>
          <w:sz w:val="20"/>
          <w:szCs w:val="20"/>
          <w:u w:val="single"/>
        </w:rPr>
      </w:pPr>
      <w:r w:rsidRPr="00A4358F">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6</w:t>
      </w:r>
      <w:r w:rsidRPr="00A4358F">
        <w:rPr>
          <w:rFonts w:ascii="Arial" w:eastAsia="Arial Unicode MS" w:hAnsi="Arial" w:cs="Arial"/>
          <w:b/>
          <w:bCs/>
          <w:sz w:val="20"/>
          <w:szCs w:val="20"/>
          <w:u w:val="single"/>
        </w:rPr>
        <w:t>-10-1937</w:t>
      </w:r>
    </w:p>
    <w:p w:rsidR="00A4358F" w:rsidRDefault="00A4358F" w:rsidP="000659CC">
      <w:pPr>
        <w:shd w:val="clear" w:color="auto" w:fill="FFFFFF"/>
        <w:jc w:val="both"/>
        <w:rPr>
          <w:rFonts w:ascii="Arial" w:eastAsia="Arial Unicode MS" w:hAnsi="Arial" w:cs="Arial"/>
          <w:sz w:val="20"/>
          <w:szCs w:val="20"/>
        </w:rPr>
      </w:pPr>
    </w:p>
    <w:p w:rsidR="00A4358F" w:rsidRDefault="00A4358F" w:rsidP="00A4358F">
      <w:pPr>
        <w:shd w:val="clear" w:color="auto" w:fill="FFFFFF"/>
        <w:jc w:val="both"/>
        <w:rPr>
          <w:rFonts w:ascii="Arial" w:eastAsia="Arial Unicode MS" w:hAnsi="Arial" w:cs="Arial"/>
          <w:sz w:val="20"/>
          <w:szCs w:val="20"/>
        </w:rPr>
      </w:pPr>
      <w:r w:rsidRPr="00A4358F">
        <w:rPr>
          <w:rFonts w:ascii="Arial" w:eastAsia="Arial Unicode MS" w:hAnsi="Arial" w:cs="Arial"/>
          <w:sz w:val="20"/>
          <w:szCs w:val="20"/>
        </w:rPr>
        <w:t xml:space="preserve">SCHIJNDEL, 25 Oct. A.s. Woensdag 28 October houdt de R. K. Middenstandsvereeniging alhier een ledenvergadering in het patronaat. De geestelijk adviseur, kapelaan Van Hellenberg Hubar zal een lezing met lichtbeelden houden over zijn reis naar Rome. </w:t>
      </w:r>
    </w:p>
    <w:p w:rsidR="00A4358F" w:rsidRDefault="00A4358F" w:rsidP="00A4358F">
      <w:pPr>
        <w:shd w:val="clear" w:color="auto" w:fill="FFFFFF"/>
        <w:jc w:val="both"/>
        <w:rPr>
          <w:rFonts w:ascii="Arial" w:eastAsia="Arial Unicode MS" w:hAnsi="Arial" w:cs="Arial"/>
          <w:sz w:val="20"/>
          <w:szCs w:val="20"/>
        </w:rPr>
      </w:pPr>
    </w:p>
    <w:p w:rsidR="00A4358F" w:rsidRDefault="00A4358F" w:rsidP="00A4358F">
      <w:pPr>
        <w:shd w:val="clear" w:color="auto" w:fill="FFFFFF"/>
        <w:jc w:val="both"/>
        <w:rPr>
          <w:rFonts w:ascii="Arial" w:eastAsia="Arial Unicode MS" w:hAnsi="Arial" w:cs="Arial"/>
          <w:sz w:val="20"/>
          <w:szCs w:val="20"/>
        </w:rPr>
      </w:pPr>
      <w:r w:rsidRPr="00A4358F">
        <w:rPr>
          <w:rFonts w:ascii="Arial" w:eastAsia="Arial Unicode MS" w:hAnsi="Arial" w:cs="Arial"/>
          <w:sz w:val="20"/>
          <w:szCs w:val="20"/>
        </w:rPr>
        <w:t>Onze plaatsgenoote, mej. E. Scholte, die vorig jaar te Arnhem slaagde voor het examen Rijksdiploma Ziekenverpleegster, slaagde op het dezer dagen te 's-Gravenhage gehouden examen Rijksdiploma Kraamverpleegster.</w:t>
      </w:r>
    </w:p>
    <w:p w:rsidR="00A4358F" w:rsidRPr="00A4358F" w:rsidRDefault="00A4358F" w:rsidP="00A4358F">
      <w:pPr>
        <w:shd w:val="clear" w:color="auto" w:fill="FFFFFF"/>
        <w:jc w:val="both"/>
        <w:rPr>
          <w:rFonts w:ascii="Arial" w:eastAsia="Arial Unicode MS" w:hAnsi="Arial" w:cs="Arial"/>
          <w:sz w:val="20"/>
          <w:szCs w:val="20"/>
        </w:rPr>
      </w:pPr>
    </w:p>
    <w:p w:rsidR="00655920" w:rsidRDefault="00655920"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26-10-1937</w:t>
      </w:r>
    </w:p>
    <w:p w:rsidR="006C2A6A" w:rsidRDefault="006C2A6A" w:rsidP="005B7C13">
      <w:pPr>
        <w:shd w:val="clear" w:color="auto" w:fill="FFFFFF"/>
        <w:jc w:val="both"/>
        <w:rPr>
          <w:rFonts w:ascii="Arial" w:eastAsia="Times New Roman" w:hAnsi="Arial" w:cs="Arial"/>
          <w:color w:val="333333"/>
          <w:sz w:val="20"/>
          <w:szCs w:val="20"/>
          <w:lang w:eastAsia="nl-NL"/>
        </w:rPr>
      </w:pPr>
    </w:p>
    <w:p w:rsidR="00655920" w:rsidRPr="00655920" w:rsidRDefault="00655920" w:rsidP="005B7C13">
      <w:pPr>
        <w:shd w:val="clear" w:color="auto" w:fill="FFFFFF"/>
        <w:jc w:val="both"/>
        <w:outlineLvl w:val="2"/>
        <w:rPr>
          <w:rFonts w:ascii="Arial" w:eastAsia="Times New Roman" w:hAnsi="Arial" w:cs="Arial"/>
          <w:b/>
          <w:bCs/>
          <w:color w:val="333333"/>
          <w:sz w:val="20"/>
          <w:szCs w:val="20"/>
          <w:lang w:eastAsia="nl-NL"/>
        </w:rPr>
      </w:pPr>
      <w:r w:rsidRPr="00655920">
        <w:rPr>
          <w:rFonts w:ascii="Arial" w:eastAsia="Times New Roman" w:hAnsi="Arial" w:cs="Arial"/>
          <w:b/>
          <w:bCs/>
          <w:color w:val="333333"/>
          <w:sz w:val="20"/>
          <w:szCs w:val="20"/>
          <w:lang w:eastAsia="nl-NL"/>
        </w:rPr>
        <w:t>Branden</w:t>
      </w:r>
    </w:p>
    <w:p w:rsidR="00655920" w:rsidRPr="00655920" w:rsidRDefault="00655920" w:rsidP="005B7C13">
      <w:pPr>
        <w:shd w:val="clear" w:color="auto" w:fill="FFFFFF"/>
        <w:jc w:val="both"/>
        <w:rPr>
          <w:rFonts w:ascii="Arial" w:eastAsia="Times New Roman" w:hAnsi="Arial" w:cs="Arial"/>
          <w:color w:val="333333"/>
          <w:sz w:val="20"/>
          <w:szCs w:val="20"/>
          <w:lang w:eastAsia="nl-NL"/>
        </w:rPr>
      </w:pPr>
      <w:r w:rsidRPr="00655920">
        <w:rPr>
          <w:rFonts w:ascii="Arial" w:eastAsia="Times New Roman" w:hAnsi="Arial" w:cs="Arial"/>
          <w:color w:val="333333"/>
          <w:sz w:val="20"/>
          <w:szCs w:val="20"/>
          <w:lang w:eastAsia="nl-NL"/>
        </w:rPr>
        <w:t>Door tot nu toe onopgehelderde oorzaak is brand ontstaan in het woonhuis van H. v. d. Langenhuizen te Schijndel. Daar de brandweer wegens gebrek aan water geen blusschingswerk kon verrichten, duurde het niet lang, of het perceel was geheel in de asch gelegd. Ook het meubilair werd door het vuur verteerd. Verzekering dekt de schade.</w:t>
      </w:r>
    </w:p>
    <w:p w:rsidR="008344D0" w:rsidRDefault="008344D0" w:rsidP="005B7C13">
      <w:pPr>
        <w:shd w:val="clear" w:color="auto" w:fill="FFFFFF"/>
        <w:jc w:val="both"/>
        <w:rPr>
          <w:rFonts w:ascii="Arial" w:eastAsia="Arial Unicode MS" w:hAnsi="Arial" w:cs="Arial"/>
          <w:b/>
          <w:sz w:val="20"/>
          <w:szCs w:val="20"/>
          <w:u w:val="single"/>
        </w:rPr>
      </w:pPr>
    </w:p>
    <w:p w:rsidR="00AB33AF" w:rsidRPr="00AB33AF" w:rsidRDefault="00AB33AF" w:rsidP="00AB33AF">
      <w:pPr>
        <w:shd w:val="clear" w:color="auto" w:fill="FFFFFF"/>
        <w:jc w:val="both"/>
        <w:rPr>
          <w:rFonts w:ascii="Arial" w:eastAsia="Arial Unicode MS" w:hAnsi="Arial" w:cs="Arial"/>
          <w:b/>
          <w:sz w:val="20"/>
          <w:szCs w:val="20"/>
        </w:rPr>
      </w:pPr>
      <w:r w:rsidRPr="00AB33AF">
        <w:rPr>
          <w:rFonts w:ascii="Arial" w:eastAsia="Arial Unicode MS" w:hAnsi="Arial" w:cs="Arial"/>
          <w:b/>
          <w:sz w:val="20"/>
          <w:szCs w:val="20"/>
        </w:rPr>
        <w:t xml:space="preserve">DE DIEFSTAL TE SCHIJNDEL. </w:t>
      </w:r>
    </w:p>
    <w:p w:rsidR="00AB33AF" w:rsidRPr="00AB33AF" w:rsidRDefault="00AB33AF" w:rsidP="00AB33AF">
      <w:pPr>
        <w:shd w:val="clear" w:color="auto" w:fill="FFFFFF"/>
        <w:jc w:val="both"/>
        <w:rPr>
          <w:rFonts w:ascii="Arial" w:eastAsia="Arial Unicode MS" w:hAnsi="Arial" w:cs="Arial"/>
          <w:sz w:val="20"/>
          <w:szCs w:val="20"/>
        </w:rPr>
      </w:pPr>
      <w:r w:rsidRPr="00AB33AF">
        <w:rPr>
          <w:rFonts w:ascii="Arial" w:eastAsia="Arial Unicode MS" w:hAnsi="Arial" w:cs="Arial"/>
          <w:sz w:val="20"/>
          <w:szCs w:val="20"/>
        </w:rPr>
        <w:t>Door de gemeente-politie uit Schijnde</w:t>
      </w:r>
      <w:r>
        <w:rPr>
          <w:rFonts w:ascii="Arial" w:eastAsia="Arial Unicode MS" w:hAnsi="Arial" w:cs="Arial"/>
          <w:sz w:val="20"/>
          <w:szCs w:val="20"/>
        </w:rPr>
        <w:t>l</w:t>
      </w:r>
      <w:r w:rsidRPr="00AB33AF">
        <w:rPr>
          <w:rFonts w:ascii="Arial" w:eastAsia="Arial Unicode MS" w:hAnsi="Arial" w:cs="Arial"/>
          <w:sz w:val="20"/>
          <w:szCs w:val="20"/>
        </w:rPr>
        <w:t xml:space="preserve"> werd voor den heer Officier van Justitie alhier geleid J. B., landbouwer S</w:t>
      </w:r>
      <w:r>
        <w:rPr>
          <w:rFonts w:ascii="Arial" w:eastAsia="Arial Unicode MS" w:hAnsi="Arial" w:cs="Arial"/>
          <w:sz w:val="20"/>
          <w:szCs w:val="20"/>
        </w:rPr>
        <w:t>c</w:t>
      </w:r>
      <w:r w:rsidRPr="00AB33AF">
        <w:rPr>
          <w:rFonts w:ascii="Arial" w:eastAsia="Arial Unicode MS" w:hAnsi="Arial" w:cs="Arial"/>
          <w:sz w:val="20"/>
          <w:szCs w:val="20"/>
        </w:rPr>
        <w:t xml:space="preserve">hijndel, als verdacht van diefstal gepleegd te Schijndel op 15 October 1937. Na door den heer Rechter-Commissaris te zijn gehoord werd hij ingesloten in het Huis ven Bewaring alhier. </w:t>
      </w:r>
    </w:p>
    <w:p w:rsidR="00AB33AF" w:rsidRDefault="00AB33AF" w:rsidP="00AB33AF">
      <w:pPr>
        <w:shd w:val="clear" w:color="auto" w:fill="FFFFFF"/>
        <w:jc w:val="both"/>
        <w:rPr>
          <w:rFonts w:ascii="Arial" w:eastAsia="Arial Unicode MS" w:hAnsi="Arial" w:cs="Arial"/>
          <w:sz w:val="20"/>
          <w:szCs w:val="20"/>
        </w:rPr>
      </w:pPr>
    </w:p>
    <w:p w:rsidR="007906C0" w:rsidRPr="007906C0" w:rsidRDefault="007906C0" w:rsidP="007906C0">
      <w:pPr>
        <w:shd w:val="clear" w:color="auto" w:fill="FFFFFF"/>
        <w:jc w:val="both"/>
        <w:rPr>
          <w:rFonts w:ascii="Arial" w:eastAsia="Arial Unicode MS" w:hAnsi="Arial" w:cs="Arial"/>
          <w:b/>
          <w:bCs/>
          <w:sz w:val="20"/>
          <w:szCs w:val="20"/>
          <w:u w:val="single"/>
        </w:rPr>
      </w:pPr>
      <w:r w:rsidRPr="007906C0">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7</w:t>
      </w:r>
      <w:r w:rsidRPr="007906C0">
        <w:rPr>
          <w:rFonts w:ascii="Arial" w:eastAsia="Arial Unicode MS" w:hAnsi="Arial" w:cs="Arial"/>
          <w:b/>
          <w:bCs/>
          <w:sz w:val="20"/>
          <w:szCs w:val="20"/>
          <w:u w:val="single"/>
        </w:rPr>
        <w:t>-10-1937</w:t>
      </w:r>
    </w:p>
    <w:p w:rsidR="00AB33AF" w:rsidRDefault="00AB33AF" w:rsidP="00AB33AF">
      <w:pPr>
        <w:shd w:val="clear" w:color="auto" w:fill="FFFFFF"/>
        <w:jc w:val="both"/>
        <w:rPr>
          <w:rFonts w:ascii="Arial" w:eastAsia="Arial Unicode MS" w:hAnsi="Arial" w:cs="Arial"/>
          <w:sz w:val="20"/>
          <w:szCs w:val="20"/>
        </w:rPr>
      </w:pPr>
    </w:p>
    <w:p w:rsidR="007906C0" w:rsidRPr="007906C0" w:rsidRDefault="00AB33AF" w:rsidP="00AB33AF">
      <w:pPr>
        <w:shd w:val="clear" w:color="auto" w:fill="FFFFFF"/>
        <w:jc w:val="both"/>
        <w:rPr>
          <w:rFonts w:ascii="Arial" w:eastAsia="Arial Unicode MS" w:hAnsi="Arial" w:cs="Arial"/>
          <w:b/>
          <w:sz w:val="20"/>
          <w:szCs w:val="20"/>
        </w:rPr>
      </w:pPr>
      <w:r w:rsidRPr="007906C0">
        <w:rPr>
          <w:rFonts w:ascii="Arial" w:eastAsia="Arial Unicode MS" w:hAnsi="Arial" w:cs="Arial"/>
          <w:b/>
          <w:sz w:val="20"/>
          <w:szCs w:val="20"/>
        </w:rPr>
        <w:t xml:space="preserve">SCHIJNDEL. REKENINGEN GOEDGEKEURD. </w:t>
      </w:r>
    </w:p>
    <w:p w:rsidR="007906C0" w:rsidRPr="007906C0" w:rsidRDefault="00AB33AF" w:rsidP="00AB33AF">
      <w:pPr>
        <w:shd w:val="clear" w:color="auto" w:fill="FFFFFF"/>
        <w:jc w:val="both"/>
        <w:rPr>
          <w:rFonts w:ascii="Arial" w:eastAsia="Arial Unicode MS" w:hAnsi="Arial" w:cs="Arial"/>
          <w:b/>
          <w:sz w:val="20"/>
          <w:szCs w:val="20"/>
        </w:rPr>
      </w:pPr>
      <w:r w:rsidRPr="007906C0">
        <w:rPr>
          <w:rFonts w:ascii="Arial" w:eastAsia="Arial Unicode MS" w:hAnsi="Arial" w:cs="Arial"/>
          <w:b/>
          <w:sz w:val="20"/>
          <w:szCs w:val="20"/>
        </w:rPr>
        <w:lastRenderedPageBreak/>
        <w:t xml:space="preserve">DE DURE P. N. E. M. WONINGEN AFGEKEURD. </w:t>
      </w:r>
    </w:p>
    <w:p w:rsidR="007906C0" w:rsidRDefault="00AB33AF" w:rsidP="00AB33AF">
      <w:pPr>
        <w:shd w:val="clear" w:color="auto" w:fill="FFFFFF"/>
        <w:jc w:val="both"/>
        <w:rPr>
          <w:rFonts w:ascii="Arial" w:eastAsia="Arial Unicode MS" w:hAnsi="Arial" w:cs="Arial"/>
          <w:sz w:val="20"/>
          <w:szCs w:val="20"/>
        </w:rPr>
      </w:pPr>
      <w:r w:rsidRPr="00AB33AF">
        <w:rPr>
          <w:rFonts w:ascii="Arial" w:eastAsia="Arial Unicode MS" w:hAnsi="Arial" w:cs="Arial"/>
          <w:sz w:val="20"/>
          <w:szCs w:val="20"/>
        </w:rPr>
        <w:t xml:space="preserve">Onder presidium van loco-burgemeester A. v. d. Oetelaar kwam de raad van Schijndel in voltallige openbare zitting bijeen. </w:t>
      </w:r>
    </w:p>
    <w:p w:rsidR="007906C0" w:rsidRDefault="00AB33AF" w:rsidP="00AB33AF">
      <w:pPr>
        <w:shd w:val="clear" w:color="auto" w:fill="FFFFFF"/>
        <w:jc w:val="both"/>
        <w:rPr>
          <w:rFonts w:ascii="Arial" w:eastAsia="Arial Unicode MS" w:hAnsi="Arial" w:cs="Arial"/>
          <w:sz w:val="20"/>
          <w:szCs w:val="20"/>
        </w:rPr>
      </w:pPr>
      <w:r w:rsidRPr="00AB33AF">
        <w:rPr>
          <w:rFonts w:ascii="Arial" w:eastAsia="Arial Unicode MS" w:hAnsi="Arial" w:cs="Arial"/>
          <w:sz w:val="20"/>
          <w:szCs w:val="20"/>
        </w:rPr>
        <w:t xml:space="preserve">Betreffende verbetering van den weg Boxtel—Schijndel—Eerde—Veghel deelen B. en W. mede dat zal worden nagegaan of die weg op het teritiaire wegenplan kan worden geplaatst. </w:t>
      </w:r>
    </w:p>
    <w:p w:rsidR="007906C0" w:rsidRDefault="00AB33AF" w:rsidP="00AB33AF">
      <w:pPr>
        <w:shd w:val="clear" w:color="auto" w:fill="FFFFFF"/>
        <w:jc w:val="both"/>
        <w:rPr>
          <w:rFonts w:ascii="Arial" w:eastAsia="Arial Unicode MS" w:hAnsi="Arial" w:cs="Arial"/>
          <w:sz w:val="20"/>
          <w:szCs w:val="20"/>
        </w:rPr>
      </w:pPr>
      <w:r w:rsidRPr="00AB33AF">
        <w:rPr>
          <w:rFonts w:ascii="Arial" w:eastAsia="Arial Unicode MS" w:hAnsi="Arial" w:cs="Arial"/>
          <w:sz w:val="20"/>
          <w:szCs w:val="20"/>
        </w:rPr>
        <w:t xml:space="preserve">Pastoor A. Pessers werd benoemd in de commissie tot wering, van schoolverzuim. </w:t>
      </w:r>
    </w:p>
    <w:p w:rsidR="007906C0" w:rsidRDefault="00AB33AF" w:rsidP="00AB33AF">
      <w:pPr>
        <w:shd w:val="clear" w:color="auto" w:fill="FFFFFF"/>
        <w:jc w:val="both"/>
        <w:rPr>
          <w:rFonts w:ascii="Arial" w:eastAsia="Arial Unicode MS" w:hAnsi="Arial" w:cs="Arial"/>
          <w:sz w:val="20"/>
          <w:szCs w:val="20"/>
        </w:rPr>
      </w:pPr>
      <w:r w:rsidRPr="00AB33AF">
        <w:rPr>
          <w:rFonts w:ascii="Arial" w:eastAsia="Arial Unicode MS" w:hAnsi="Arial" w:cs="Arial"/>
          <w:sz w:val="20"/>
          <w:szCs w:val="20"/>
        </w:rPr>
        <w:t xml:space="preserve">De bijzondere Meisjesschool aan de Pastoor v. Erpstraat wordt met f 62.60 gesubsidieerd voor aanschaffing nieuwe banken. </w:t>
      </w:r>
    </w:p>
    <w:p w:rsidR="007906C0" w:rsidRDefault="00AB33AF" w:rsidP="00AB33AF">
      <w:pPr>
        <w:shd w:val="clear" w:color="auto" w:fill="FFFFFF"/>
        <w:jc w:val="both"/>
        <w:rPr>
          <w:rFonts w:ascii="Arial" w:eastAsia="Arial Unicode MS" w:hAnsi="Arial" w:cs="Arial"/>
          <w:sz w:val="20"/>
          <w:szCs w:val="20"/>
        </w:rPr>
      </w:pPr>
      <w:r w:rsidRPr="00AB33AF">
        <w:rPr>
          <w:rFonts w:ascii="Arial" w:eastAsia="Arial Unicode MS" w:hAnsi="Arial" w:cs="Arial"/>
          <w:sz w:val="20"/>
          <w:szCs w:val="20"/>
        </w:rPr>
        <w:t xml:space="preserve">Een gedeelte Kerkendijk wordt aan den openbaren dienst onttrokken in verband met grondruil met N. V. Bolsius ten behoeve van wegomlegging. </w:t>
      </w:r>
    </w:p>
    <w:p w:rsidR="007906C0" w:rsidRDefault="00AB33AF" w:rsidP="00AB33AF">
      <w:pPr>
        <w:shd w:val="clear" w:color="auto" w:fill="FFFFFF"/>
        <w:jc w:val="both"/>
        <w:rPr>
          <w:rFonts w:ascii="Arial" w:eastAsia="Arial Unicode MS" w:hAnsi="Arial" w:cs="Arial"/>
          <w:sz w:val="20"/>
          <w:szCs w:val="20"/>
        </w:rPr>
      </w:pPr>
      <w:r w:rsidRPr="00AB33AF">
        <w:rPr>
          <w:rFonts w:ascii="Arial" w:eastAsia="Arial Unicode MS" w:hAnsi="Arial" w:cs="Arial"/>
          <w:sz w:val="20"/>
          <w:szCs w:val="20"/>
        </w:rPr>
        <w:t xml:space="preserve">Het plantrecht aan de Heikantstraat, weerszijden den weg N.V. Jansen de Wit, vanaf M. Schevers tot A. Wouters, wordt gewijzigd. De bestaande beplanting zal worden- opgeruimd en een sierbeplanting van beuken komt er voor in de plaats. De 1 firma draagt ƒ 75 bij in de kosten. </w:t>
      </w:r>
    </w:p>
    <w:p w:rsidR="007906C0" w:rsidRDefault="00AB33AF" w:rsidP="00AB33AF">
      <w:pPr>
        <w:shd w:val="clear" w:color="auto" w:fill="FFFFFF"/>
        <w:jc w:val="both"/>
        <w:rPr>
          <w:rFonts w:ascii="Arial" w:eastAsia="Arial Unicode MS" w:hAnsi="Arial" w:cs="Arial"/>
          <w:sz w:val="20"/>
          <w:szCs w:val="20"/>
        </w:rPr>
      </w:pPr>
      <w:r w:rsidRPr="00AB33AF">
        <w:rPr>
          <w:rFonts w:ascii="Arial" w:eastAsia="Arial Unicode MS" w:hAnsi="Arial" w:cs="Arial"/>
          <w:sz w:val="20"/>
          <w:szCs w:val="20"/>
        </w:rPr>
        <w:t>Vastgesteld worden: 1. Rekening G. E. B. met een winst van f 4560.88; 2. gemeente</w:t>
      </w:r>
      <w:r w:rsidR="007906C0">
        <w:rPr>
          <w:rFonts w:ascii="Arial" w:eastAsia="Arial Unicode MS" w:hAnsi="Arial" w:cs="Arial"/>
          <w:sz w:val="20"/>
          <w:szCs w:val="20"/>
        </w:rPr>
        <w:t>r</w:t>
      </w:r>
      <w:r w:rsidRPr="00AB33AF">
        <w:rPr>
          <w:rFonts w:ascii="Arial" w:eastAsia="Arial Unicode MS" w:hAnsi="Arial" w:cs="Arial"/>
          <w:sz w:val="20"/>
          <w:szCs w:val="20"/>
        </w:rPr>
        <w:t>ekening gew. dienst inkomsten ƒ 245.477.91 en uitgaven ƒ 236.161.95; 3. kapitaaldien</w:t>
      </w:r>
      <w:r w:rsidR="007906C0">
        <w:rPr>
          <w:rFonts w:ascii="Arial" w:eastAsia="Arial Unicode MS" w:hAnsi="Arial" w:cs="Arial"/>
          <w:sz w:val="20"/>
          <w:szCs w:val="20"/>
        </w:rPr>
        <w:t>s</w:t>
      </w:r>
      <w:r w:rsidRPr="00AB33AF">
        <w:rPr>
          <w:rFonts w:ascii="Arial" w:eastAsia="Arial Unicode MS" w:hAnsi="Arial" w:cs="Arial"/>
          <w:sz w:val="20"/>
          <w:szCs w:val="20"/>
        </w:rPr>
        <w:t>t ink. ƒ 4759, uitg. ƒ 5079.85; 4. Armbestuur ink. ƒ 15.688,88 uitg. ƒ 18.299.96. De commissie van onderzoek had geen op- of aan</w:t>
      </w:r>
      <w:r w:rsidR="007906C0">
        <w:rPr>
          <w:rFonts w:ascii="Arial" w:eastAsia="Arial Unicode MS" w:hAnsi="Arial" w:cs="Arial"/>
          <w:sz w:val="20"/>
          <w:szCs w:val="20"/>
        </w:rPr>
        <w:t>-</w:t>
      </w:r>
      <w:r w:rsidRPr="00AB33AF">
        <w:rPr>
          <w:rFonts w:ascii="Arial" w:eastAsia="Arial Unicode MS" w:hAnsi="Arial" w:cs="Arial"/>
          <w:sz w:val="20"/>
          <w:szCs w:val="20"/>
        </w:rPr>
        <w:t xml:space="preserve">merkingen. </w:t>
      </w:r>
    </w:p>
    <w:p w:rsidR="007906C0" w:rsidRDefault="00AB33AF" w:rsidP="00AB33AF">
      <w:pPr>
        <w:shd w:val="clear" w:color="auto" w:fill="FFFFFF"/>
        <w:jc w:val="both"/>
        <w:rPr>
          <w:rFonts w:ascii="Arial" w:eastAsia="Arial Unicode MS" w:hAnsi="Arial" w:cs="Arial"/>
          <w:sz w:val="20"/>
          <w:szCs w:val="20"/>
        </w:rPr>
      </w:pPr>
      <w:r w:rsidRPr="00AB33AF">
        <w:rPr>
          <w:rFonts w:ascii="Arial" w:eastAsia="Arial Unicode MS" w:hAnsi="Arial" w:cs="Arial"/>
          <w:sz w:val="20"/>
          <w:szCs w:val="20"/>
        </w:rPr>
        <w:t>De leden Jansen, Bolsius en Gecrkens discussieeren inzake moeilijkheden die zi</w:t>
      </w:r>
      <w:r w:rsidR="007906C0">
        <w:rPr>
          <w:rFonts w:ascii="Arial" w:eastAsia="Arial Unicode MS" w:hAnsi="Arial" w:cs="Arial"/>
          <w:sz w:val="20"/>
          <w:szCs w:val="20"/>
        </w:rPr>
        <w:t>ch</w:t>
      </w:r>
      <w:r w:rsidRPr="00AB33AF">
        <w:rPr>
          <w:rFonts w:ascii="Arial" w:eastAsia="Arial Unicode MS" w:hAnsi="Arial" w:cs="Arial"/>
          <w:sz w:val="20"/>
          <w:szCs w:val="20"/>
        </w:rPr>
        <w:t xml:space="preserve"> voor</w:t>
      </w:r>
      <w:r w:rsidR="007906C0">
        <w:rPr>
          <w:rFonts w:ascii="Arial" w:eastAsia="Arial Unicode MS" w:hAnsi="Arial" w:cs="Arial"/>
          <w:sz w:val="20"/>
          <w:szCs w:val="20"/>
        </w:rPr>
        <w:t>d</w:t>
      </w:r>
      <w:r w:rsidRPr="00AB33AF">
        <w:rPr>
          <w:rFonts w:ascii="Arial" w:eastAsia="Arial Unicode MS" w:hAnsi="Arial" w:cs="Arial"/>
          <w:sz w:val="20"/>
          <w:szCs w:val="20"/>
        </w:rPr>
        <w:t xml:space="preserve">oen </w:t>
      </w:r>
      <w:r w:rsidR="007906C0">
        <w:rPr>
          <w:rFonts w:ascii="Arial" w:eastAsia="Arial Unicode MS" w:hAnsi="Arial" w:cs="Arial"/>
          <w:sz w:val="20"/>
          <w:szCs w:val="20"/>
        </w:rPr>
        <w:t>b</w:t>
      </w:r>
      <w:r w:rsidRPr="00AB33AF">
        <w:rPr>
          <w:rFonts w:ascii="Arial" w:eastAsia="Arial Unicode MS" w:hAnsi="Arial" w:cs="Arial"/>
          <w:sz w:val="20"/>
          <w:szCs w:val="20"/>
        </w:rPr>
        <w:t>ij aans</w:t>
      </w:r>
      <w:r w:rsidR="007906C0">
        <w:rPr>
          <w:rFonts w:ascii="Arial" w:eastAsia="Arial Unicode MS" w:hAnsi="Arial" w:cs="Arial"/>
          <w:sz w:val="20"/>
          <w:szCs w:val="20"/>
        </w:rPr>
        <w:t>lui</w:t>
      </w:r>
      <w:r w:rsidRPr="00AB33AF">
        <w:rPr>
          <w:rFonts w:ascii="Arial" w:eastAsia="Arial Unicode MS" w:hAnsi="Arial" w:cs="Arial"/>
          <w:sz w:val="20"/>
          <w:szCs w:val="20"/>
        </w:rPr>
        <w:t xml:space="preserve">ting van electrische kachels. Ze blijken in den zgn. „spertijd" niet gebruikt te mogen worden. B. en W. zullen zich hierover informeeren. </w:t>
      </w:r>
    </w:p>
    <w:p w:rsidR="007906C0" w:rsidRDefault="00AB33AF" w:rsidP="00AB33AF">
      <w:pPr>
        <w:shd w:val="clear" w:color="auto" w:fill="FFFFFF"/>
        <w:jc w:val="both"/>
        <w:rPr>
          <w:rFonts w:ascii="Arial" w:eastAsia="Arial Unicode MS" w:hAnsi="Arial" w:cs="Arial"/>
          <w:sz w:val="20"/>
          <w:szCs w:val="20"/>
        </w:rPr>
      </w:pPr>
      <w:r w:rsidRPr="00AB33AF">
        <w:rPr>
          <w:rFonts w:ascii="Arial" w:eastAsia="Arial Unicode MS" w:hAnsi="Arial" w:cs="Arial"/>
          <w:sz w:val="20"/>
          <w:szCs w:val="20"/>
        </w:rPr>
        <w:t xml:space="preserve">Vervolgens worden de begrootingen van voormelde diensten aangeboden. De leden </w:t>
      </w:r>
      <w:r w:rsidR="007906C0">
        <w:rPr>
          <w:rFonts w:ascii="Arial" w:eastAsia="Arial Unicode MS" w:hAnsi="Arial" w:cs="Arial"/>
          <w:sz w:val="20"/>
          <w:szCs w:val="20"/>
        </w:rPr>
        <w:t>B</w:t>
      </w:r>
      <w:r w:rsidRPr="00AB33AF">
        <w:rPr>
          <w:rFonts w:ascii="Arial" w:eastAsia="Arial Unicode MS" w:hAnsi="Arial" w:cs="Arial"/>
          <w:sz w:val="20"/>
          <w:szCs w:val="20"/>
        </w:rPr>
        <w:t>o</w:t>
      </w:r>
      <w:r w:rsidR="007906C0">
        <w:rPr>
          <w:rFonts w:ascii="Arial" w:eastAsia="Arial Unicode MS" w:hAnsi="Arial" w:cs="Arial"/>
          <w:sz w:val="20"/>
          <w:szCs w:val="20"/>
        </w:rPr>
        <w:t>l</w:t>
      </w:r>
      <w:r w:rsidRPr="00AB33AF">
        <w:rPr>
          <w:rFonts w:ascii="Arial" w:eastAsia="Arial Unicode MS" w:hAnsi="Arial" w:cs="Arial"/>
          <w:sz w:val="20"/>
          <w:szCs w:val="20"/>
        </w:rPr>
        <w:t>and, Bolsius, v. E</w:t>
      </w:r>
      <w:r w:rsidR="007906C0">
        <w:rPr>
          <w:rFonts w:ascii="Arial" w:eastAsia="Arial Unicode MS" w:hAnsi="Arial" w:cs="Arial"/>
          <w:sz w:val="20"/>
          <w:szCs w:val="20"/>
        </w:rPr>
        <w:t>sch</w:t>
      </w:r>
      <w:r w:rsidRPr="00AB33AF">
        <w:rPr>
          <w:rFonts w:ascii="Arial" w:eastAsia="Arial Unicode MS" w:hAnsi="Arial" w:cs="Arial"/>
          <w:sz w:val="20"/>
          <w:szCs w:val="20"/>
        </w:rPr>
        <w:t xml:space="preserve">, Geerts </w:t>
      </w:r>
      <w:r w:rsidR="007906C0">
        <w:rPr>
          <w:rFonts w:ascii="Arial" w:eastAsia="Arial Unicode MS" w:hAnsi="Arial" w:cs="Arial"/>
          <w:sz w:val="20"/>
          <w:szCs w:val="20"/>
        </w:rPr>
        <w:t>e</w:t>
      </w:r>
      <w:r w:rsidRPr="00AB33AF">
        <w:rPr>
          <w:rFonts w:ascii="Arial" w:eastAsia="Arial Unicode MS" w:hAnsi="Arial" w:cs="Arial"/>
          <w:sz w:val="20"/>
          <w:szCs w:val="20"/>
        </w:rPr>
        <w:t xml:space="preserve">n Jansen zullen ze onderzoeken. </w:t>
      </w:r>
    </w:p>
    <w:p w:rsidR="007906C0" w:rsidRDefault="00AB33AF" w:rsidP="00AB33AF">
      <w:pPr>
        <w:shd w:val="clear" w:color="auto" w:fill="FFFFFF"/>
        <w:jc w:val="both"/>
        <w:rPr>
          <w:rFonts w:ascii="Arial" w:eastAsia="Arial Unicode MS" w:hAnsi="Arial" w:cs="Arial"/>
          <w:sz w:val="20"/>
          <w:szCs w:val="20"/>
        </w:rPr>
      </w:pPr>
      <w:r w:rsidRPr="00AB33AF">
        <w:rPr>
          <w:rFonts w:ascii="Arial" w:eastAsia="Arial Unicode MS" w:hAnsi="Arial" w:cs="Arial"/>
          <w:sz w:val="20"/>
          <w:szCs w:val="20"/>
        </w:rPr>
        <w:t xml:space="preserve">De gronden in de Molenheide worden aan de tegenwoordige pachters verhuurd. </w:t>
      </w:r>
    </w:p>
    <w:p w:rsidR="007906C0" w:rsidRDefault="00AB33AF" w:rsidP="00AB33AF">
      <w:pPr>
        <w:shd w:val="clear" w:color="auto" w:fill="FFFFFF"/>
        <w:jc w:val="both"/>
        <w:rPr>
          <w:rFonts w:ascii="Arial" w:eastAsia="Arial Unicode MS" w:hAnsi="Arial" w:cs="Arial"/>
          <w:sz w:val="20"/>
          <w:szCs w:val="20"/>
        </w:rPr>
      </w:pPr>
      <w:r w:rsidRPr="00AB33AF">
        <w:rPr>
          <w:rFonts w:ascii="Arial" w:eastAsia="Arial Unicode MS" w:hAnsi="Arial" w:cs="Arial"/>
          <w:sz w:val="20"/>
          <w:szCs w:val="20"/>
        </w:rPr>
        <w:t xml:space="preserve">Aan de orde, onbewoonbaarverklaring van woningen aan Dungenschen zijweg D90 en 91; Hoofdstraat A29 en 30. De woningen komen niet voor verbetering in aanmerking. De raad besluit dat ze binnen 3 maanden moeten zijn ontruimd, eventueel te verlengen voor de woning van Wed. de Hommel. </w:t>
      </w:r>
    </w:p>
    <w:p w:rsidR="007906C0" w:rsidRDefault="00AB33AF" w:rsidP="00AB33AF">
      <w:pPr>
        <w:shd w:val="clear" w:color="auto" w:fill="FFFFFF"/>
        <w:jc w:val="both"/>
        <w:rPr>
          <w:rFonts w:ascii="Arial" w:eastAsia="Arial Unicode MS" w:hAnsi="Arial" w:cs="Arial"/>
          <w:sz w:val="20"/>
          <w:szCs w:val="20"/>
        </w:rPr>
      </w:pPr>
      <w:r w:rsidRPr="00AB33AF">
        <w:rPr>
          <w:rFonts w:ascii="Arial" w:eastAsia="Arial Unicode MS" w:hAnsi="Arial" w:cs="Arial"/>
          <w:sz w:val="20"/>
          <w:szCs w:val="20"/>
        </w:rPr>
        <w:t xml:space="preserve">Besloten werd nog tot verkoop van een partij masthout en eikenboomen. </w:t>
      </w:r>
    </w:p>
    <w:p w:rsidR="001B02F0" w:rsidRPr="00AB33AF" w:rsidRDefault="00AB33AF" w:rsidP="00AB33AF">
      <w:pPr>
        <w:shd w:val="clear" w:color="auto" w:fill="FFFFFF"/>
        <w:jc w:val="both"/>
        <w:rPr>
          <w:rFonts w:ascii="Arial" w:eastAsia="Arial Unicode MS" w:hAnsi="Arial" w:cs="Arial"/>
          <w:sz w:val="20"/>
          <w:szCs w:val="20"/>
        </w:rPr>
      </w:pPr>
      <w:r w:rsidRPr="00AB33AF">
        <w:rPr>
          <w:rFonts w:ascii="Arial" w:eastAsia="Arial Unicode MS" w:hAnsi="Arial" w:cs="Arial"/>
          <w:sz w:val="20"/>
          <w:szCs w:val="20"/>
        </w:rPr>
        <w:t>Na ronddraag sluiting.</w:t>
      </w:r>
    </w:p>
    <w:p w:rsidR="00D90B2B" w:rsidRDefault="00D90B2B" w:rsidP="005B7C13">
      <w:pPr>
        <w:shd w:val="clear" w:color="auto" w:fill="FFFFFF"/>
        <w:jc w:val="both"/>
        <w:rPr>
          <w:rFonts w:ascii="Arial" w:eastAsia="Arial Unicode MS" w:hAnsi="Arial" w:cs="Arial"/>
          <w:sz w:val="20"/>
          <w:szCs w:val="20"/>
        </w:rPr>
      </w:pPr>
    </w:p>
    <w:p w:rsidR="00511253" w:rsidRPr="00511253" w:rsidRDefault="00511253" w:rsidP="00511253">
      <w:pPr>
        <w:shd w:val="clear" w:color="auto" w:fill="FFFFFF"/>
        <w:jc w:val="both"/>
        <w:rPr>
          <w:rFonts w:ascii="Arial" w:eastAsia="Arial Unicode MS" w:hAnsi="Arial" w:cs="Arial"/>
          <w:b/>
          <w:bCs/>
          <w:sz w:val="20"/>
          <w:szCs w:val="20"/>
          <w:u w:val="single"/>
        </w:rPr>
      </w:pPr>
      <w:r w:rsidRPr="00511253">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8</w:t>
      </w:r>
      <w:r w:rsidRPr="00511253">
        <w:rPr>
          <w:rFonts w:ascii="Arial" w:eastAsia="Arial Unicode MS" w:hAnsi="Arial" w:cs="Arial"/>
          <w:b/>
          <w:bCs/>
          <w:sz w:val="20"/>
          <w:szCs w:val="20"/>
          <w:u w:val="single"/>
        </w:rPr>
        <w:t>-10-1937</w:t>
      </w:r>
    </w:p>
    <w:p w:rsidR="00511253" w:rsidRDefault="00511253" w:rsidP="005B7C13">
      <w:pPr>
        <w:shd w:val="clear" w:color="auto" w:fill="FFFFFF"/>
        <w:jc w:val="both"/>
        <w:rPr>
          <w:rFonts w:ascii="Arial" w:eastAsia="Arial Unicode MS" w:hAnsi="Arial" w:cs="Arial"/>
          <w:sz w:val="20"/>
          <w:szCs w:val="20"/>
        </w:rPr>
      </w:pPr>
    </w:p>
    <w:p w:rsidR="00511253" w:rsidRDefault="00511253" w:rsidP="00511253">
      <w:pPr>
        <w:shd w:val="clear" w:color="auto" w:fill="FFFFFF"/>
        <w:jc w:val="both"/>
        <w:rPr>
          <w:rFonts w:ascii="Arial" w:eastAsia="Arial Unicode MS" w:hAnsi="Arial" w:cs="Arial"/>
          <w:sz w:val="20"/>
          <w:szCs w:val="20"/>
        </w:rPr>
      </w:pPr>
      <w:r w:rsidRPr="00511253">
        <w:rPr>
          <w:rFonts w:ascii="Arial" w:eastAsia="Arial Unicode MS" w:hAnsi="Arial" w:cs="Arial"/>
          <w:sz w:val="20"/>
          <w:szCs w:val="20"/>
        </w:rPr>
        <w:t>SCHIJNDEL, 27 Oct. De fa. A. M. de Louwere te Schijndel, ontving bij onderhandsche aanbesteding, opdracht van het gemeentebestuur van Schijndel voor de revisie van het bovengrondsche laag</w:t>
      </w:r>
      <w:r>
        <w:rPr>
          <w:rFonts w:ascii="Arial" w:eastAsia="Arial Unicode MS" w:hAnsi="Arial" w:cs="Arial"/>
          <w:sz w:val="20"/>
          <w:szCs w:val="20"/>
        </w:rPr>
        <w:t>-</w:t>
      </w:r>
      <w:r w:rsidRPr="00511253">
        <w:rPr>
          <w:rFonts w:ascii="Arial" w:eastAsia="Arial Unicode MS" w:hAnsi="Arial" w:cs="Arial"/>
          <w:sz w:val="20"/>
          <w:szCs w:val="20"/>
        </w:rPr>
        <w:t>spanningsnet in Schijndel en Wijhosch. De uitvoering geschiedt onder directie en toezicht van den technischen adviseur der gemeente, Ir. .A. J. Th. Hofman, directeur van de gemeentelijke lichtbedrijven te Alkmaar.</w:t>
      </w:r>
    </w:p>
    <w:p w:rsidR="00511253" w:rsidRDefault="00511253" w:rsidP="00511253">
      <w:pPr>
        <w:shd w:val="clear" w:color="auto" w:fill="FFFFFF"/>
        <w:jc w:val="both"/>
        <w:rPr>
          <w:rFonts w:ascii="Arial" w:eastAsia="Arial Unicode MS" w:hAnsi="Arial" w:cs="Arial"/>
          <w:sz w:val="20"/>
          <w:szCs w:val="20"/>
        </w:rPr>
      </w:pPr>
    </w:p>
    <w:p w:rsidR="00D30F38" w:rsidRPr="00D30F38" w:rsidRDefault="00511253" w:rsidP="00511253">
      <w:pPr>
        <w:shd w:val="clear" w:color="auto" w:fill="FFFFFF"/>
        <w:jc w:val="both"/>
        <w:rPr>
          <w:rFonts w:ascii="Arial" w:eastAsia="Arial Unicode MS" w:hAnsi="Arial" w:cs="Arial"/>
          <w:b/>
          <w:sz w:val="20"/>
          <w:szCs w:val="20"/>
        </w:rPr>
      </w:pPr>
      <w:r w:rsidRPr="00D30F38">
        <w:rPr>
          <w:rFonts w:ascii="Arial" w:eastAsia="Arial Unicode MS" w:hAnsi="Arial" w:cs="Arial"/>
          <w:b/>
          <w:sz w:val="20"/>
          <w:szCs w:val="20"/>
        </w:rPr>
        <w:t>EEN TILBURGER TOT BISSCHOP GEWIJD.</w:t>
      </w:r>
    </w:p>
    <w:p w:rsidR="00511253" w:rsidRPr="00D30F38" w:rsidRDefault="00511253" w:rsidP="00511253">
      <w:pPr>
        <w:shd w:val="clear" w:color="auto" w:fill="FFFFFF"/>
        <w:jc w:val="both"/>
        <w:rPr>
          <w:rFonts w:ascii="Arial" w:eastAsia="Arial Unicode MS" w:hAnsi="Arial" w:cs="Arial"/>
          <w:b/>
          <w:sz w:val="20"/>
          <w:szCs w:val="20"/>
        </w:rPr>
      </w:pPr>
      <w:r w:rsidRPr="00D30F38">
        <w:rPr>
          <w:rFonts w:ascii="Arial" w:eastAsia="Arial Unicode MS" w:hAnsi="Arial" w:cs="Arial"/>
          <w:b/>
          <w:sz w:val="20"/>
          <w:szCs w:val="20"/>
        </w:rPr>
        <w:t xml:space="preserve">Z.H.Exc. Mgr. Jacobus Pessers S.V.D. </w:t>
      </w:r>
    </w:p>
    <w:p w:rsidR="00D30F38" w:rsidRDefault="00511253" w:rsidP="00511253">
      <w:pPr>
        <w:shd w:val="clear" w:color="auto" w:fill="FFFFFF"/>
        <w:jc w:val="both"/>
        <w:rPr>
          <w:rFonts w:ascii="Arial" w:eastAsia="Arial Unicode MS" w:hAnsi="Arial" w:cs="Arial"/>
          <w:sz w:val="20"/>
          <w:szCs w:val="20"/>
        </w:rPr>
      </w:pPr>
      <w:r w:rsidRPr="00D30F38">
        <w:rPr>
          <w:rFonts w:ascii="Arial" w:eastAsia="Arial Unicode MS" w:hAnsi="Arial" w:cs="Arial"/>
          <w:b/>
          <w:sz w:val="20"/>
          <w:szCs w:val="20"/>
        </w:rPr>
        <w:t xml:space="preserve">DE 77-JARIGE MOEDER VAN DEN NIEUWEN BISSCHOP GETUIGE VAN DE PLECHTIGHEID. </w:t>
      </w:r>
      <w:r w:rsidRPr="00D30F38">
        <w:rPr>
          <w:rFonts w:ascii="Arial" w:eastAsia="Arial Unicode MS" w:hAnsi="Arial" w:cs="Arial"/>
          <w:sz w:val="20"/>
          <w:szCs w:val="20"/>
        </w:rPr>
        <w:t xml:space="preserve">Vandaag is in de parochiekerk van het Goirke te Tilburg Z. H. Exc. Mgr. Jacobus Pessers (S.V.D.), Apostolisch Vicaris van Nederl. Timor, Titulair Bisschop van Condyba, door Z. H. Exc. Mgr. A. F. Diepen, Bisschop van 's Hertogenbosch, tot Bisschop geconsacreerd. Mgr. Pessers werd 5 Febr. 1895 te Tilburg geboren uit een gezin van tien kinderen, waarvan er drie priester werden. Twee hunner stichtten een eigen parochiekerk, de Z.Eerw. heer pastoor F. Pessers te Schijndel en pastoor Adr. Pessers te Geldrop. Hij volbracht zijn priesterstudies aan de beide seminaria van het Bisdom Den Bosch. Op 10 Januari 1921 werd hij priester gewijd, door Mgr. A. F. Diepen, die hem ook nu tot Prins der Kerk zalfde. Terstond na zijn priesterwijding trad hij in bij de Paters van Steyl om in November 1934 naar de Missie van Timor te worden gezonden. Op 1 Juni 1937 benoemde Z. H. de Paus hem tot eerste Apostolische Vicaris van Nederlandsch Timor. </w:t>
      </w:r>
    </w:p>
    <w:p w:rsidR="00D30F38" w:rsidRPr="00D30F38" w:rsidRDefault="00511253" w:rsidP="00511253">
      <w:pPr>
        <w:shd w:val="clear" w:color="auto" w:fill="FFFFFF"/>
        <w:jc w:val="both"/>
        <w:rPr>
          <w:rFonts w:ascii="Arial" w:eastAsia="Arial Unicode MS" w:hAnsi="Arial" w:cs="Arial"/>
          <w:b/>
          <w:sz w:val="20"/>
          <w:szCs w:val="20"/>
        </w:rPr>
      </w:pPr>
      <w:r w:rsidRPr="00D30F38">
        <w:rPr>
          <w:rFonts w:ascii="Arial" w:eastAsia="Arial Unicode MS" w:hAnsi="Arial" w:cs="Arial"/>
          <w:b/>
          <w:sz w:val="20"/>
          <w:szCs w:val="20"/>
        </w:rPr>
        <w:t xml:space="preserve">De kerk van het Goirke en haar versiering. </w:t>
      </w:r>
    </w:p>
    <w:p w:rsidR="002831E6" w:rsidRDefault="00511253" w:rsidP="00511253">
      <w:pPr>
        <w:shd w:val="clear" w:color="auto" w:fill="FFFFFF"/>
        <w:jc w:val="both"/>
        <w:rPr>
          <w:rFonts w:ascii="Arial" w:eastAsia="Arial Unicode MS" w:hAnsi="Arial" w:cs="Arial"/>
          <w:sz w:val="20"/>
          <w:szCs w:val="20"/>
        </w:rPr>
      </w:pPr>
      <w:r w:rsidRPr="00D30F38">
        <w:rPr>
          <w:rFonts w:ascii="Arial" w:eastAsia="Arial Unicode MS" w:hAnsi="Arial" w:cs="Arial"/>
          <w:sz w:val="20"/>
          <w:szCs w:val="20"/>
        </w:rPr>
        <w:t xml:space="preserve">De kerk van de parochie Goirke waar de nieuwe Bisschop werd gezalfd is op een na de oudste kerk van Tilburg. Het is de parochiekerk waar Mgr. Pessers werd gedoopt. Reeds geruimen tijd is men bezig deze kerk uit te breiden met een kruisbeuk. Deze verbouwing is echter nog niet gereed, zoodat het aantal zitplaatsen voor deze plechtigheid tot 1000 is moeten beperkt blijven. Er was voor deze gelegenheid een noodaltaar opgericht met een platform er voor. De verbouwing leverde eigenaardige </w:t>
      </w:r>
      <w:r w:rsidRPr="00D30F38">
        <w:rPr>
          <w:rFonts w:ascii="Arial" w:eastAsia="Arial Unicode MS" w:hAnsi="Arial" w:cs="Arial"/>
          <w:sz w:val="20"/>
          <w:szCs w:val="20"/>
        </w:rPr>
        <w:lastRenderedPageBreak/>
        <w:t xml:space="preserve">moeilijkheden op bij de versiering der kerk, die echter door de ontwerpen van kapelaan J. Maas en dr. C. H. Steenhuysen-Piters glansrijk overwonnen zijn. Er was een sobere, smaakvolle versiering aangebracht waarin de pauselijke kleuren geel-wit domineerden. Boven het hoogaltaar prijkte het wapen van Mgr. Pessers op een groenen achtergrond, geflankeerd door paarse gordijnen. De zijkanten van het altaar waren in frissche groene kleuren gehouden. Achter het altaar waren de wapenschilden aangebracht van Mgr. A. F. Diepen, de consecrator, en de assisteerende Bisschoppen Mgr. Carton de Wiart, wijbisschop van Mechelen en Mgr. P. Hopmans, Bisschop van Breda. Uit de gewelven der kerk hingen wit-gele banen aan de pilaren gedrapeerd en in de ophalen bloemenmanden in wit en geel. Ter rechterzijde van het altaar waren de drie bisschopszetels opgericht. Ook buiten de kerk was een passende versiering aangebracht met banieren in de pauselijke en bisschoppelijke kleuren vanaf de pastorie tot aan den ingang der kerk. </w:t>
      </w:r>
    </w:p>
    <w:p w:rsidR="002831E6" w:rsidRPr="002831E6" w:rsidRDefault="00511253" w:rsidP="00511253">
      <w:pPr>
        <w:shd w:val="clear" w:color="auto" w:fill="FFFFFF"/>
        <w:jc w:val="both"/>
        <w:rPr>
          <w:rFonts w:ascii="Arial" w:eastAsia="Arial Unicode MS" w:hAnsi="Arial" w:cs="Arial"/>
          <w:b/>
          <w:sz w:val="20"/>
          <w:szCs w:val="20"/>
        </w:rPr>
      </w:pPr>
      <w:r w:rsidRPr="002831E6">
        <w:rPr>
          <w:rFonts w:ascii="Arial" w:eastAsia="Arial Unicode MS" w:hAnsi="Arial" w:cs="Arial"/>
          <w:b/>
          <w:sz w:val="20"/>
          <w:szCs w:val="20"/>
        </w:rPr>
        <w:t xml:space="preserve">Geschenken. </w:t>
      </w:r>
    </w:p>
    <w:p w:rsidR="00511253" w:rsidRPr="00D30F38" w:rsidRDefault="00511253" w:rsidP="00511253">
      <w:pPr>
        <w:shd w:val="clear" w:color="auto" w:fill="FFFFFF"/>
        <w:jc w:val="both"/>
        <w:rPr>
          <w:rFonts w:ascii="Arial" w:eastAsia="Arial Unicode MS" w:hAnsi="Arial" w:cs="Arial"/>
          <w:sz w:val="20"/>
          <w:szCs w:val="20"/>
        </w:rPr>
      </w:pPr>
      <w:r w:rsidRPr="00D30F38">
        <w:rPr>
          <w:rFonts w:ascii="Arial" w:eastAsia="Arial Unicode MS" w:hAnsi="Arial" w:cs="Arial"/>
          <w:sz w:val="20"/>
          <w:szCs w:val="20"/>
        </w:rPr>
        <w:t xml:space="preserve">Van de geschenken die Mgr, Pessers op dezen dag ontving noemen wij den bisschopsring, hem door zijn 77-jarige moeder </w:t>
      </w:r>
      <w:r w:rsidR="002831E6">
        <w:rPr>
          <w:rFonts w:ascii="Arial" w:eastAsia="Arial Unicode MS" w:hAnsi="Arial" w:cs="Arial"/>
          <w:sz w:val="20"/>
          <w:szCs w:val="20"/>
        </w:rPr>
        <w:t>mevr. de Wed. Pessers-Verbunt, d</w:t>
      </w:r>
      <w:r w:rsidRPr="00D30F38">
        <w:rPr>
          <w:rFonts w:ascii="Arial" w:eastAsia="Arial Unicode MS" w:hAnsi="Arial" w:cs="Arial"/>
          <w:sz w:val="20"/>
          <w:szCs w:val="20"/>
        </w:rPr>
        <w:t>ie dezen schoonen dag mede mocht beleven, ges</w:t>
      </w:r>
      <w:r w:rsidR="002831E6">
        <w:rPr>
          <w:rFonts w:ascii="Arial" w:eastAsia="Arial Unicode MS" w:hAnsi="Arial" w:cs="Arial"/>
          <w:sz w:val="20"/>
          <w:szCs w:val="20"/>
        </w:rPr>
        <w:t>c</w:t>
      </w:r>
      <w:r w:rsidRPr="00D30F38">
        <w:rPr>
          <w:rFonts w:ascii="Arial" w:eastAsia="Arial Unicode MS" w:hAnsi="Arial" w:cs="Arial"/>
          <w:sz w:val="20"/>
          <w:szCs w:val="20"/>
        </w:rPr>
        <w:t xml:space="preserve">honken. De broers en zusters van Mgr. schonken hem het borstkruis, de heeren geestelijken, geboren in de parochie Goirke, het kruis te dragen onder de H. Mis. Deze geschenken evenals de bisschopsstaf, die een geschenk is van de parochianen van het Goirke zijn ontworpen en geleverd door den heer Nic. Witteman te Amsterdam. De schenkkan, gegeven door de coursgenooten van Mgr. </w:t>
      </w:r>
      <w:r w:rsidR="002831E6">
        <w:rPr>
          <w:rFonts w:ascii="Arial" w:eastAsia="Arial Unicode MS" w:hAnsi="Arial" w:cs="Arial"/>
          <w:sz w:val="20"/>
          <w:szCs w:val="20"/>
        </w:rPr>
        <w:t>i</w:t>
      </w:r>
      <w:r w:rsidRPr="00D30F38">
        <w:rPr>
          <w:rFonts w:ascii="Arial" w:eastAsia="Arial Unicode MS" w:hAnsi="Arial" w:cs="Arial"/>
          <w:sz w:val="20"/>
          <w:szCs w:val="20"/>
        </w:rPr>
        <w:t xml:space="preserve">s ontworpen en geleverd door Cordang en Maarschalkerweerd te Den Bosch, een der mijters, geschonken door de zelatricen voor de missies van Steyl, werd vervaardigd door de firma Adams te Tilburg. De parochianen van het Goirke namen ook de de kosten voor de versiering in en buiten de kerk op zich. </w:t>
      </w:r>
    </w:p>
    <w:p w:rsidR="002831E6" w:rsidRPr="002831E6" w:rsidRDefault="00511253" w:rsidP="00511253">
      <w:pPr>
        <w:shd w:val="clear" w:color="auto" w:fill="FFFFFF"/>
        <w:jc w:val="both"/>
        <w:rPr>
          <w:rFonts w:ascii="Arial" w:eastAsia="Arial Unicode MS" w:hAnsi="Arial" w:cs="Arial"/>
          <w:b/>
          <w:sz w:val="20"/>
          <w:szCs w:val="20"/>
        </w:rPr>
      </w:pPr>
      <w:r w:rsidRPr="002831E6">
        <w:rPr>
          <w:rFonts w:ascii="Arial" w:eastAsia="Arial Unicode MS" w:hAnsi="Arial" w:cs="Arial"/>
          <w:b/>
          <w:sz w:val="20"/>
          <w:szCs w:val="20"/>
        </w:rPr>
        <w:t xml:space="preserve">De plechtigheid der bisschopswijding. </w:t>
      </w:r>
    </w:p>
    <w:p w:rsidR="00511253" w:rsidRPr="00D30F38" w:rsidRDefault="00511253" w:rsidP="00511253">
      <w:pPr>
        <w:shd w:val="clear" w:color="auto" w:fill="FFFFFF"/>
        <w:jc w:val="both"/>
        <w:rPr>
          <w:rFonts w:ascii="Arial" w:eastAsia="Arial Unicode MS" w:hAnsi="Arial" w:cs="Arial"/>
          <w:sz w:val="20"/>
          <w:szCs w:val="20"/>
        </w:rPr>
      </w:pPr>
      <w:r w:rsidRPr="00D30F38">
        <w:rPr>
          <w:rFonts w:ascii="Arial" w:eastAsia="Arial Unicode MS" w:hAnsi="Arial" w:cs="Arial"/>
          <w:sz w:val="20"/>
          <w:szCs w:val="20"/>
        </w:rPr>
        <w:t xml:space="preserve">Precies half 10 werd hedenmorgen de nieuwe </w:t>
      </w:r>
      <w:r w:rsidR="002831E6">
        <w:rPr>
          <w:rFonts w:ascii="Arial" w:eastAsia="Arial Unicode MS" w:hAnsi="Arial" w:cs="Arial"/>
          <w:sz w:val="20"/>
          <w:szCs w:val="20"/>
        </w:rPr>
        <w:t>b</w:t>
      </w:r>
      <w:r w:rsidRPr="00D30F38">
        <w:rPr>
          <w:rFonts w:ascii="Arial" w:eastAsia="Arial Unicode MS" w:hAnsi="Arial" w:cs="Arial"/>
          <w:sz w:val="20"/>
          <w:szCs w:val="20"/>
        </w:rPr>
        <w:t>iss</w:t>
      </w:r>
      <w:r w:rsidR="002831E6">
        <w:rPr>
          <w:rFonts w:ascii="Arial" w:eastAsia="Arial Unicode MS" w:hAnsi="Arial" w:cs="Arial"/>
          <w:sz w:val="20"/>
          <w:szCs w:val="20"/>
        </w:rPr>
        <w:t>ch</w:t>
      </w:r>
      <w:r w:rsidRPr="00D30F38">
        <w:rPr>
          <w:rFonts w:ascii="Arial" w:eastAsia="Arial Unicode MS" w:hAnsi="Arial" w:cs="Arial"/>
          <w:sz w:val="20"/>
          <w:szCs w:val="20"/>
        </w:rPr>
        <w:t xml:space="preserve">op door een stoet bruidjes aan </w:t>
      </w:r>
      <w:r w:rsidR="002831E6">
        <w:rPr>
          <w:rFonts w:ascii="Arial" w:eastAsia="Arial Unicode MS" w:hAnsi="Arial" w:cs="Arial"/>
          <w:sz w:val="20"/>
          <w:szCs w:val="20"/>
        </w:rPr>
        <w:t>d</w:t>
      </w:r>
      <w:r w:rsidRPr="00D30F38">
        <w:rPr>
          <w:rFonts w:ascii="Arial" w:eastAsia="Arial Unicode MS" w:hAnsi="Arial" w:cs="Arial"/>
          <w:sz w:val="20"/>
          <w:szCs w:val="20"/>
        </w:rPr>
        <w:t>e naast de kerk gelegen pasto</w:t>
      </w:r>
      <w:r w:rsidR="002831E6">
        <w:rPr>
          <w:rFonts w:ascii="Arial" w:eastAsia="Arial Unicode MS" w:hAnsi="Arial" w:cs="Arial"/>
          <w:sz w:val="20"/>
          <w:szCs w:val="20"/>
        </w:rPr>
        <w:t>ri</w:t>
      </w:r>
      <w:r w:rsidRPr="00D30F38">
        <w:rPr>
          <w:rFonts w:ascii="Arial" w:eastAsia="Arial Unicode MS" w:hAnsi="Arial" w:cs="Arial"/>
          <w:sz w:val="20"/>
          <w:szCs w:val="20"/>
        </w:rPr>
        <w:t xml:space="preserve">e afgehaald en vergezeld van </w:t>
      </w:r>
      <w:r w:rsidR="002831E6">
        <w:rPr>
          <w:rFonts w:ascii="Arial" w:eastAsia="Arial Unicode MS" w:hAnsi="Arial" w:cs="Arial"/>
          <w:sz w:val="20"/>
          <w:szCs w:val="20"/>
        </w:rPr>
        <w:t>d</w:t>
      </w:r>
      <w:r w:rsidRPr="00D30F38">
        <w:rPr>
          <w:rFonts w:ascii="Arial" w:eastAsia="Arial Unicode MS" w:hAnsi="Arial" w:cs="Arial"/>
          <w:sz w:val="20"/>
          <w:szCs w:val="20"/>
        </w:rPr>
        <w:t xml:space="preserve">en consecrator Mgr. A. F. </w:t>
      </w:r>
      <w:r w:rsidR="002831E6">
        <w:rPr>
          <w:rFonts w:ascii="Arial" w:eastAsia="Arial Unicode MS" w:hAnsi="Arial" w:cs="Arial"/>
          <w:sz w:val="20"/>
          <w:szCs w:val="20"/>
        </w:rPr>
        <w:t>D</w:t>
      </w:r>
      <w:r w:rsidRPr="00D30F38">
        <w:rPr>
          <w:rFonts w:ascii="Arial" w:eastAsia="Arial Unicode MS" w:hAnsi="Arial" w:cs="Arial"/>
          <w:sz w:val="20"/>
          <w:szCs w:val="20"/>
        </w:rPr>
        <w:t xml:space="preserve">epen en </w:t>
      </w:r>
      <w:r w:rsidR="002831E6">
        <w:rPr>
          <w:rFonts w:ascii="Arial" w:eastAsia="Arial Unicode MS" w:hAnsi="Arial" w:cs="Arial"/>
          <w:sz w:val="20"/>
          <w:szCs w:val="20"/>
        </w:rPr>
        <w:t>d</w:t>
      </w:r>
      <w:r w:rsidRPr="00D30F38">
        <w:rPr>
          <w:rFonts w:ascii="Arial" w:eastAsia="Arial Unicode MS" w:hAnsi="Arial" w:cs="Arial"/>
          <w:sz w:val="20"/>
          <w:szCs w:val="20"/>
        </w:rPr>
        <w:t>e assisteerende bisschoppen Mgr. Carton de Wiart en Mgr. Hopmans naar den ingang van de kerk ge</w:t>
      </w:r>
      <w:r w:rsidR="002831E6">
        <w:rPr>
          <w:rFonts w:ascii="Arial" w:eastAsia="Arial Unicode MS" w:hAnsi="Arial" w:cs="Arial"/>
          <w:sz w:val="20"/>
          <w:szCs w:val="20"/>
        </w:rPr>
        <w:t>l</w:t>
      </w:r>
      <w:r w:rsidRPr="00D30F38">
        <w:rPr>
          <w:rFonts w:ascii="Arial" w:eastAsia="Arial Unicode MS" w:hAnsi="Arial" w:cs="Arial"/>
          <w:sz w:val="20"/>
          <w:szCs w:val="20"/>
        </w:rPr>
        <w:t xml:space="preserve">eid. Hier werd hij door </w:t>
      </w:r>
      <w:r w:rsidR="002831E6">
        <w:rPr>
          <w:rFonts w:ascii="Arial" w:eastAsia="Arial Unicode MS" w:hAnsi="Arial" w:cs="Arial"/>
          <w:sz w:val="20"/>
          <w:szCs w:val="20"/>
        </w:rPr>
        <w:t>d</w:t>
      </w:r>
      <w:r w:rsidRPr="00D30F38">
        <w:rPr>
          <w:rFonts w:ascii="Arial" w:eastAsia="Arial Unicode MS" w:hAnsi="Arial" w:cs="Arial"/>
          <w:sz w:val="20"/>
          <w:szCs w:val="20"/>
        </w:rPr>
        <w:t>e assisteerende geestelijkheid opgewac</w:t>
      </w:r>
      <w:r w:rsidR="002831E6">
        <w:rPr>
          <w:rFonts w:ascii="Arial" w:eastAsia="Arial Unicode MS" w:hAnsi="Arial" w:cs="Arial"/>
          <w:sz w:val="20"/>
          <w:szCs w:val="20"/>
        </w:rPr>
        <w:t>h</w:t>
      </w:r>
      <w:r w:rsidRPr="00D30F38">
        <w:rPr>
          <w:rFonts w:ascii="Arial" w:eastAsia="Arial Unicode MS" w:hAnsi="Arial" w:cs="Arial"/>
          <w:sz w:val="20"/>
          <w:szCs w:val="20"/>
        </w:rPr>
        <w:t>t en naar het altaar gevoerd. Onderwijl zong het zangkoor onder leiding van pastoor F. Mannaerts (parochie Loven, Tilburg) de psalm Laetatus sum in his. Deze, eveneens als alle andere liturgische gezangen, werden in het Gregoriaansch uitgevoerd. De andere assistenten bij deze plechtige bissc</w:t>
      </w:r>
      <w:r w:rsidR="002831E6">
        <w:rPr>
          <w:rFonts w:ascii="Arial" w:eastAsia="Arial Unicode MS" w:hAnsi="Arial" w:cs="Arial"/>
          <w:sz w:val="20"/>
          <w:szCs w:val="20"/>
        </w:rPr>
        <w:t>h</w:t>
      </w:r>
      <w:r w:rsidRPr="00D30F38">
        <w:rPr>
          <w:rFonts w:ascii="Arial" w:eastAsia="Arial Unicode MS" w:hAnsi="Arial" w:cs="Arial"/>
          <w:sz w:val="20"/>
          <w:szCs w:val="20"/>
        </w:rPr>
        <w:t>opsconsecratie waren: Presbyter-assistens de Hoogeerw. pater Jos Boots, provinciaal der paters van het Goddel</w:t>
      </w:r>
      <w:r w:rsidR="002831E6">
        <w:rPr>
          <w:rFonts w:ascii="Arial" w:eastAsia="Arial Unicode MS" w:hAnsi="Arial" w:cs="Arial"/>
          <w:sz w:val="20"/>
          <w:szCs w:val="20"/>
        </w:rPr>
        <w:t>ij</w:t>
      </w:r>
      <w:r w:rsidRPr="00D30F38">
        <w:rPr>
          <w:rFonts w:ascii="Arial" w:eastAsia="Arial Unicode MS" w:hAnsi="Arial" w:cs="Arial"/>
          <w:sz w:val="20"/>
          <w:szCs w:val="20"/>
        </w:rPr>
        <w:t>k Woord; troondia</w:t>
      </w:r>
      <w:r w:rsidR="002831E6">
        <w:rPr>
          <w:rFonts w:ascii="Arial" w:eastAsia="Arial Unicode MS" w:hAnsi="Arial" w:cs="Arial"/>
          <w:sz w:val="20"/>
          <w:szCs w:val="20"/>
        </w:rPr>
        <w:t>k</w:t>
      </w:r>
      <w:r w:rsidRPr="00D30F38">
        <w:rPr>
          <w:rFonts w:ascii="Arial" w:eastAsia="Arial Unicode MS" w:hAnsi="Arial" w:cs="Arial"/>
          <w:sz w:val="20"/>
          <w:szCs w:val="20"/>
        </w:rPr>
        <w:t xml:space="preserve">ens Mgr. A. Sweens, president van </w:t>
      </w:r>
      <w:r w:rsidR="002831E6">
        <w:rPr>
          <w:rFonts w:ascii="Arial" w:eastAsia="Arial Unicode MS" w:hAnsi="Arial" w:cs="Arial"/>
          <w:sz w:val="20"/>
          <w:szCs w:val="20"/>
        </w:rPr>
        <w:t>h</w:t>
      </w:r>
      <w:r w:rsidRPr="00D30F38">
        <w:rPr>
          <w:rFonts w:ascii="Arial" w:eastAsia="Arial Unicode MS" w:hAnsi="Arial" w:cs="Arial"/>
          <w:sz w:val="20"/>
          <w:szCs w:val="20"/>
        </w:rPr>
        <w:t>et Seminarie Haaren en Mgr. F. Goyaerts, Regent van het Seminarie Beekvliet te St. Michiels-Gestel; diaken der Mis pastoor C. Sprengers van de parochie Goirke: subdiaken pastoor F. Pessers te Schijndel; Capellanus Electi Episcopi pastoor A. Pessers te Geldrop; minister de baculo dr. K. Janssens, prefect van het Seminarie te St. Michiels-Gestel; de mitra rector P. Mommerstee</w:t>
      </w:r>
      <w:r w:rsidR="002831E6">
        <w:rPr>
          <w:rFonts w:ascii="Arial" w:eastAsia="Arial Unicode MS" w:hAnsi="Arial" w:cs="Arial"/>
          <w:sz w:val="20"/>
          <w:szCs w:val="20"/>
        </w:rPr>
        <w:t>g</w:t>
      </w:r>
      <w:r w:rsidRPr="00D30F38">
        <w:rPr>
          <w:rFonts w:ascii="Arial" w:eastAsia="Arial Unicode MS" w:hAnsi="Arial" w:cs="Arial"/>
          <w:sz w:val="20"/>
          <w:szCs w:val="20"/>
        </w:rPr>
        <w:t xml:space="preserve"> uit Nijmegen; de gramiali pastoor J. Zij</w:t>
      </w:r>
      <w:r w:rsidR="002831E6">
        <w:rPr>
          <w:rFonts w:ascii="Arial" w:eastAsia="Arial Unicode MS" w:hAnsi="Arial" w:cs="Arial"/>
          <w:sz w:val="20"/>
          <w:szCs w:val="20"/>
        </w:rPr>
        <w:t>l</w:t>
      </w:r>
      <w:r w:rsidRPr="00D30F38">
        <w:rPr>
          <w:rFonts w:ascii="Arial" w:eastAsia="Arial Unicode MS" w:hAnsi="Arial" w:cs="Arial"/>
          <w:sz w:val="20"/>
          <w:szCs w:val="20"/>
        </w:rPr>
        <w:t>mans (parochie Gasthuisstraat, Tilburg): thuriferarius pastoor A. Aelen (</w:t>
      </w:r>
      <w:r w:rsidR="002831E6">
        <w:rPr>
          <w:rFonts w:ascii="Arial" w:eastAsia="Arial Unicode MS" w:hAnsi="Arial" w:cs="Arial"/>
          <w:sz w:val="20"/>
          <w:szCs w:val="20"/>
        </w:rPr>
        <w:t>K</w:t>
      </w:r>
      <w:r w:rsidRPr="00D30F38">
        <w:rPr>
          <w:rFonts w:ascii="Arial" w:eastAsia="Arial Unicode MS" w:hAnsi="Arial" w:cs="Arial"/>
          <w:sz w:val="20"/>
          <w:szCs w:val="20"/>
        </w:rPr>
        <w:t>onings</w:t>
      </w:r>
      <w:r w:rsidR="002831E6">
        <w:rPr>
          <w:rFonts w:ascii="Arial" w:eastAsia="Arial Unicode MS" w:hAnsi="Arial" w:cs="Arial"/>
          <w:sz w:val="20"/>
          <w:szCs w:val="20"/>
        </w:rPr>
        <w:t>h</w:t>
      </w:r>
      <w:r w:rsidRPr="00D30F38">
        <w:rPr>
          <w:rFonts w:ascii="Arial" w:eastAsia="Arial Unicode MS" w:hAnsi="Arial" w:cs="Arial"/>
          <w:sz w:val="20"/>
          <w:szCs w:val="20"/>
        </w:rPr>
        <w:t xml:space="preserve">oeven, </w:t>
      </w:r>
      <w:r w:rsidR="002831E6">
        <w:rPr>
          <w:rFonts w:ascii="Arial" w:eastAsia="Arial Unicode MS" w:hAnsi="Arial" w:cs="Arial"/>
          <w:sz w:val="20"/>
          <w:szCs w:val="20"/>
        </w:rPr>
        <w:t>T</w:t>
      </w:r>
      <w:r w:rsidRPr="00D30F38">
        <w:rPr>
          <w:rFonts w:ascii="Arial" w:eastAsia="Arial Unicode MS" w:hAnsi="Arial" w:cs="Arial"/>
          <w:sz w:val="20"/>
          <w:szCs w:val="20"/>
        </w:rPr>
        <w:t>iburg) ; de can</w:t>
      </w:r>
      <w:r w:rsidR="002831E6">
        <w:rPr>
          <w:rFonts w:ascii="Arial" w:eastAsia="Arial Unicode MS" w:hAnsi="Arial" w:cs="Arial"/>
          <w:sz w:val="20"/>
          <w:szCs w:val="20"/>
        </w:rPr>
        <w:t>d</w:t>
      </w:r>
      <w:r w:rsidRPr="00D30F38">
        <w:rPr>
          <w:rFonts w:ascii="Arial" w:eastAsia="Arial Unicode MS" w:hAnsi="Arial" w:cs="Arial"/>
          <w:sz w:val="20"/>
          <w:szCs w:val="20"/>
        </w:rPr>
        <w:t>e</w:t>
      </w:r>
      <w:r w:rsidR="002831E6">
        <w:rPr>
          <w:rFonts w:ascii="Arial" w:eastAsia="Arial Unicode MS" w:hAnsi="Arial" w:cs="Arial"/>
          <w:sz w:val="20"/>
          <w:szCs w:val="20"/>
        </w:rPr>
        <w:t>t</w:t>
      </w:r>
      <w:r w:rsidRPr="00D30F38">
        <w:rPr>
          <w:rFonts w:ascii="Arial" w:eastAsia="Arial Unicode MS" w:hAnsi="Arial" w:cs="Arial"/>
          <w:sz w:val="20"/>
          <w:szCs w:val="20"/>
        </w:rPr>
        <w:t>a kapelaan L. Pessers uit Uden; de faldistorio pater Caecilius Scnoenmakers (Ca. C. J.); de libro pastoor Bern. Sc</w:t>
      </w:r>
      <w:r w:rsidR="002831E6">
        <w:rPr>
          <w:rFonts w:ascii="Arial" w:eastAsia="Arial Unicode MS" w:hAnsi="Arial" w:cs="Arial"/>
          <w:sz w:val="20"/>
          <w:szCs w:val="20"/>
        </w:rPr>
        <w:t>h</w:t>
      </w:r>
      <w:r w:rsidRPr="00D30F38">
        <w:rPr>
          <w:rFonts w:ascii="Arial" w:eastAsia="Arial Unicode MS" w:hAnsi="Arial" w:cs="Arial"/>
          <w:sz w:val="20"/>
          <w:szCs w:val="20"/>
        </w:rPr>
        <w:t xml:space="preserve">oenmakers uit Eindhooven en pastoor C. Schoenmakers uit Rosmalen; ceremoniarii pastoor W. Mutsaerts (H. Theresia Tilburg) en de beide secretarissen van het Bisdom Den Bosch, </w:t>
      </w:r>
      <w:r w:rsidR="001F4F5F">
        <w:rPr>
          <w:rFonts w:ascii="Arial" w:eastAsia="Arial Unicode MS" w:hAnsi="Arial" w:cs="Arial"/>
          <w:sz w:val="20"/>
          <w:szCs w:val="20"/>
        </w:rPr>
        <w:t>d</w:t>
      </w:r>
      <w:r w:rsidRPr="00D30F38">
        <w:rPr>
          <w:rFonts w:ascii="Arial" w:eastAsia="Arial Unicode MS" w:hAnsi="Arial" w:cs="Arial"/>
          <w:sz w:val="20"/>
          <w:szCs w:val="20"/>
        </w:rPr>
        <w:t>e zeereerw. heeren J. v. Susante en J. van Loon. In het priesterkoor hadden mede plaats genomen de moeder van Mgr. Pessers en Z. H. Exc. Mgr. H. Paulissen, apostolisch vicaris van Kumasi, verblijvende in het Missiehuis te Cadier en Keer. In de kerk, die reeds lang voor den aanvang der plechtignejd geheel bezet was, merkten w</w:t>
      </w:r>
      <w:r w:rsidR="001F4F5F">
        <w:rPr>
          <w:rFonts w:ascii="Arial" w:eastAsia="Arial Unicode MS" w:hAnsi="Arial" w:cs="Arial"/>
          <w:sz w:val="20"/>
          <w:szCs w:val="20"/>
        </w:rPr>
        <w:t>ij</w:t>
      </w:r>
      <w:r w:rsidRPr="00D30F38">
        <w:rPr>
          <w:rFonts w:ascii="Arial" w:eastAsia="Arial Unicode MS" w:hAnsi="Arial" w:cs="Arial"/>
          <w:sz w:val="20"/>
          <w:szCs w:val="20"/>
        </w:rPr>
        <w:t xml:space="preserve"> onder de talrijke genoodigden op o.m. Mgr. F. N. Hendri</w:t>
      </w:r>
      <w:r w:rsidR="001F4F5F">
        <w:rPr>
          <w:rFonts w:ascii="Arial" w:eastAsia="Arial Unicode MS" w:hAnsi="Arial" w:cs="Arial"/>
          <w:sz w:val="20"/>
          <w:szCs w:val="20"/>
        </w:rPr>
        <w:t>k</w:t>
      </w:r>
      <w:r w:rsidRPr="00D30F38">
        <w:rPr>
          <w:rFonts w:ascii="Arial" w:eastAsia="Arial Unicode MS" w:hAnsi="Arial" w:cs="Arial"/>
          <w:sz w:val="20"/>
          <w:szCs w:val="20"/>
        </w:rPr>
        <w:t>x, vicaris-generaal van het Bisdom Den Bosch en Mgr. A. Hermus, directeur van het</w:t>
      </w:r>
      <w:r w:rsidR="001F4F5F">
        <w:rPr>
          <w:rFonts w:ascii="Arial" w:eastAsia="Arial Unicode MS" w:hAnsi="Arial" w:cs="Arial"/>
          <w:sz w:val="20"/>
          <w:szCs w:val="20"/>
        </w:rPr>
        <w:t xml:space="preserve"> Doof</w:t>
      </w:r>
      <w:r w:rsidRPr="00D30F38">
        <w:rPr>
          <w:rFonts w:ascii="Arial" w:eastAsia="Arial Unicode MS" w:hAnsi="Arial" w:cs="Arial"/>
          <w:sz w:val="20"/>
          <w:szCs w:val="20"/>
        </w:rPr>
        <w:t>st</w:t>
      </w:r>
      <w:r w:rsidR="001F4F5F">
        <w:rPr>
          <w:rFonts w:ascii="Arial" w:eastAsia="Arial Unicode MS" w:hAnsi="Arial" w:cs="Arial"/>
          <w:sz w:val="20"/>
          <w:szCs w:val="20"/>
        </w:rPr>
        <w:t>o</w:t>
      </w:r>
      <w:r w:rsidRPr="00D30F38">
        <w:rPr>
          <w:rFonts w:ascii="Arial" w:eastAsia="Arial Unicode MS" w:hAnsi="Arial" w:cs="Arial"/>
          <w:sz w:val="20"/>
          <w:szCs w:val="20"/>
        </w:rPr>
        <w:t>m</w:t>
      </w:r>
      <w:r w:rsidR="001F4F5F">
        <w:rPr>
          <w:rFonts w:ascii="Arial" w:eastAsia="Arial Unicode MS" w:hAnsi="Arial" w:cs="Arial"/>
          <w:sz w:val="20"/>
          <w:szCs w:val="20"/>
        </w:rPr>
        <w:t>m</w:t>
      </w:r>
      <w:r w:rsidRPr="00D30F38">
        <w:rPr>
          <w:rFonts w:ascii="Arial" w:eastAsia="Arial Unicode MS" w:hAnsi="Arial" w:cs="Arial"/>
          <w:sz w:val="20"/>
          <w:szCs w:val="20"/>
        </w:rPr>
        <w:t xml:space="preserve">en </w:t>
      </w:r>
      <w:r w:rsidR="001F4F5F">
        <w:rPr>
          <w:rFonts w:ascii="Arial" w:eastAsia="Arial Unicode MS" w:hAnsi="Arial" w:cs="Arial"/>
          <w:sz w:val="20"/>
          <w:szCs w:val="20"/>
        </w:rPr>
        <w:t>Instituut te St, Mi</w:t>
      </w:r>
      <w:r w:rsidRPr="00D30F38">
        <w:rPr>
          <w:rFonts w:ascii="Arial" w:eastAsia="Arial Unicode MS" w:hAnsi="Arial" w:cs="Arial"/>
          <w:sz w:val="20"/>
          <w:szCs w:val="20"/>
        </w:rPr>
        <w:t>ch.Gest</w:t>
      </w:r>
      <w:r w:rsidR="001F4F5F">
        <w:rPr>
          <w:rFonts w:ascii="Arial" w:eastAsia="Arial Unicode MS" w:hAnsi="Arial" w:cs="Arial"/>
          <w:sz w:val="20"/>
          <w:szCs w:val="20"/>
        </w:rPr>
        <w:t>e</w:t>
      </w:r>
      <w:r w:rsidRPr="00D30F38">
        <w:rPr>
          <w:rFonts w:ascii="Arial" w:eastAsia="Arial Unicode MS" w:hAnsi="Arial" w:cs="Arial"/>
          <w:sz w:val="20"/>
          <w:szCs w:val="20"/>
        </w:rPr>
        <w:t>l; de hoogeerw. heeren; J. F. Sanders, deken van Tilburg; Mgr. Jon. Brekelmans; deken en plebaan te Den Bosch; Dr. J. Maas, deken te Eindhoven; F. Dekkers, rector te Den Bosch; J. van Mulekom, deken te Nijmegen: P. Verkuyl, deken te Herpen: Mgr. dr. Th. Goossens, rector R. K. Leergangen te Tilburg: Prof. P. Groenen, secretaris van de Indische Missie-vereenigin</w:t>
      </w:r>
      <w:r w:rsidR="001F4F5F">
        <w:rPr>
          <w:rFonts w:ascii="Arial" w:eastAsia="Arial Unicode MS" w:hAnsi="Arial" w:cs="Arial"/>
          <w:sz w:val="20"/>
          <w:szCs w:val="20"/>
        </w:rPr>
        <w:t>g</w:t>
      </w:r>
      <w:r w:rsidRPr="00D30F38">
        <w:rPr>
          <w:rFonts w:ascii="Arial" w:eastAsia="Arial Unicode MS" w:hAnsi="Arial" w:cs="Arial"/>
          <w:sz w:val="20"/>
          <w:szCs w:val="20"/>
        </w:rPr>
        <w:t xml:space="preserve"> te 's-Gravenhage: Prof. Dr. F. van Welie, van de R. K. Universiteit te Nijmegen; de rectoren van de missiehuizen de</w:t>
      </w:r>
      <w:r w:rsidR="001F4F5F">
        <w:rPr>
          <w:rFonts w:ascii="Arial" w:eastAsia="Arial Unicode MS" w:hAnsi="Arial" w:cs="Arial"/>
          <w:sz w:val="20"/>
          <w:szCs w:val="20"/>
        </w:rPr>
        <w:t xml:space="preserve">r </w:t>
      </w:r>
      <w:r w:rsidRPr="00D30F38">
        <w:rPr>
          <w:rFonts w:ascii="Arial" w:eastAsia="Arial Unicode MS" w:hAnsi="Arial" w:cs="Arial"/>
          <w:sz w:val="20"/>
          <w:szCs w:val="20"/>
        </w:rPr>
        <w:t xml:space="preserve">Paters S.V.D. te Helvoirt, Heide Kalmthout, Teteringen, Soesterberg en Uden; verder de hoogeerw. paters N. Verhoeven, provinciaal M. S. C. te Tilburg; C. Schoenmakers, alg. procurator St. Joseph Congregatie van Mill-Hill te Roosendaal: J. ten Have, provinciaal Afr. Missies te Cadier en Keer; A. Kouwenhoven, provinciaal M. S. F. te Tilburg: pater dr. Theodardus, gardiaan der Capuciinen te Tilburg; Rev. Father B. Vlasveld, directeur St. Joseph Studiehuis te Tilburg: P. van Grinsven, voorzitter van den dioc. priester-Missiebond te Den Bosch; Rectoor A. Vingerhioets, Tilburg, dioc. bestuurder van het St. Petrus Liefdewerk en van de H. Kindsheid: </w:t>
      </w:r>
      <w:r w:rsidRPr="00D30F38">
        <w:rPr>
          <w:rFonts w:ascii="Arial" w:eastAsia="Arial Unicode MS" w:hAnsi="Arial" w:cs="Arial"/>
          <w:sz w:val="20"/>
          <w:szCs w:val="20"/>
        </w:rPr>
        <w:lastRenderedPageBreak/>
        <w:t>Dr. J. van Overbeek, lid van het Dag. Bestuur van den Priester-Missiebond te St. M</w:t>
      </w:r>
      <w:r w:rsidR="001F4F5F">
        <w:rPr>
          <w:rFonts w:ascii="Arial" w:eastAsia="Arial Unicode MS" w:hAnsi="Arial" w:cs="Arial"/>
          <w:sz w:val="20"/>
          <w:szCs w:val="20"/>
        </w:rPr>
        <w:t>i</w:t>
      </w:r>
      <w:r w:rsidRPr="00D30F38">
        <w:rPr>
          <w:rFonts w:ascii="Arial" w:eastAsia="Arial Unicode MS" w:hAnsi="Arial" w:cs="Arial"/>
          <w:sz w:val="20"/>
          <w:szCs w:val="20"/>
        </w:rPr>
        <w:t>ch.-Gestel: de zeereerw. hooggel. heeren Prof. van het Groot Seminarie te Haaren W. Sengers, Dr. J. Teulings en van het Klein Seminarie te St. Michiels-Gestel prof. P. Eygenraam, dr. W. Kerssemakers, J. Mercx en A. Witlox. Mits nog zeer vele Paters en oversten van manneliike en vrouweli</w:t>
      </w:r>
      <w:r w:rsidR="001F4F5F">
        <w:rPr>
          <w:rFonts w:ascii="Arial" w:eastAsia="Arial Unicode MS" w:hAnsi="Arial" w:cs="Arial"/>
          <w:sz w:val="20"/>
          <w:szCs w:val="20"/>
        </w:rPr>
        <w:t>j</w:t>
      </w:r>
      <w:r w:rsidRPr="00D30F38">
        <w:rPr>
          <w:rFonts w:ascii="Arial" w:eastAsia="Arial Unicode MS" w:hAnsi="Arial" w:cs="Arial"/>
          <w:sz w:val="20"/>
          <w:szCs w:val="20"/>
        </w:rPr>
        <w:t>ke congregaties</w:t>
      </w:r>
      <w:r w:rsidR="001F4F5F">
        <w:rPr>
          <w:rFonts w:ascii="Arial" w:eastAsia="Arial Unicode MS" w:hAnsi="Arial" w:cs="Arial"/>
          <w:sz w:val="20"/>
          <w:szCs w:val="20"/>
        </w:rPr>
        <w:t>,</w:t>
      </w:r>
      <w:r w:rsidRPr="00D30F38">
        <w:rPr>
          <w:rFonts w:ascii="Arial" w:eastAsia="Arial Unicode MS" w:hAnsi="Arial" w:cs="Arial"/>
          <w:sz w:val="20"/>
          <w:szCs w:val="20"/>
        </w:rPr>
        <w:t xml:space="preserve"> notabelen, missionarissen, studenten </w:t>
      </w:r>
      <w:r w:rsidR="001F4F5F">
        <w:rPr>
          <w:rFonts w:ascii="Arial" w:eastAsia="Arial Unicode MS" w:hAnsi="Arial" w:cs="Arial"/>
          <w:sz w:val="20"/>
          <w:szCs w:val="20"/>
        </w:rPr>
        <w:t>enz</w:t>
      </w:r>
      <w:r w:rsidRPr="00D30F38">
        <w:rPr>
          <w:rFonts w:ascii="Arial" w:eastAsia="Arial Unicode MS" w:hAnsi="Arial" w:cs="Arial"/>
          <w:sz w:val="20"/>
          <w:szCs w:val="20"/>
        </w:rPr>
        <w:t xml:space="preserve">. enz. , .. .. Tilburg is hedenmorgen </w:t>
      </w:r>
      <w:r w:rsidR="001F4F5F">
        <w:rPr>
          <w:rFonts w:ascii="Arial" w:eastAsia="Arial Unicode MS" w:hAnsi="Arial" w:cs="Arial"/>
          <w:sz w:val="20"/>
          <w:szCs w:val="20"/>
        </w:rPr>
        <w:t>g</w:t>
      </w:r>
      <w:r w:rsidRPr="00D30F38">
        <w:rPr>
          <w:rFonts w:ascii="Arial" w:eastAsia="Arial Unicode MS" w:hAnsi="Arial" w:cs="Arial"/>
          <w:sz w:val="20"/>
          <w:szCs w:val="20"/>
        </w:rPr>
        <w:t>etuige geweest van een indruk</w:t>
      </w:r>
      <w:r w:rsidR="001F4F5F">
        <w:rPr>
          <w:rFonts w:ascii="Arial" w:eastAsia="Arial Unicode MS" w:hAnsi="Arial" w:cs="Arial"/>
          <w:sz w:val="20"/>
          <w:szCs w:val="20"/>
        </w:rPr>
        <w:t>-</w:t>
      </w:r>
      <w:r w:rsidRPr="00D30F38">
        <w:rPr>
          <w:rFonts w:ascii="Arial" w:eastAsia="Arial Unicode MS" w:hAnsi="Arial" w:cs="Arial"/>
          <w:sz w:val="20"/>
          <w:szCs w:val="20"/>
        </w:rPr>
        <w:t xml:space="preserve">wekkend hoogfeest van godsdienstige schoonheid. </w:t>
      </w:r>
    </w:p>
    <w:p w:rsidR="00511253" w:rsidRDefault="00511253" w:rsidP="00511253">
      <w:pPr>
        <w:shd w:val="clear" w:color="auto" w:fill="FFFFFF"/>
        <w:jc w:val="both"/>
        <w:rPr>
          <w:rFonts w:ascii="Arial" w:eastAsia="Arial Unicode MS" w:hAnsi="Arial" w:cs="Arial"/>
          <w:sz w:val="20"/>
          <w:szCs w:val="20"/>
        </w:rPr>
      </w:pPr>
    </w:p>
    <w:p w:rsidR="00E65964" w:rsidRPr="00E65964" w:rsidRDefault="00E65964" w:rsidP="00E65964">
      <w:pPr>
        <w:shd w:val="clear" w:color="auto" w:fill="FFFFFF"/>
        <w:jc w:val="both"/>
        <w:rPr>
          <w:rFonts w:ascii="Arial" w:eastAsia="Arial Unicode MS" w:hAnsi="Arial" w:cs="Arial"/>
          <w:b/>
          <w:bCs/>
          <w:sz w:val="20"/>
          <w:szCs w:val="20"/>
          <w:u w:val="single"/>
        </w:rPr>
      </w:pPr>
      <w:r w:rsidRPr="00E65964">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9</w:t>
      </w:r>
      <w:r w:rsidRPr="00E65964">
        <w:rPr>
          <w:rFonts w:ascii="Arial" w:eastAsia="Arial Unicode MS" w:hAnsi="Arial" w:cs="Arial"/>
          <w:b/>
          <w:bCs/>
          <w:sz w:val="20"/>
          <w:szCs w:val="20"/>
          <w:u w:val="single"/>
        </w:rPr>
        <w:t>-10-1937</w:t>
      </w:r>
    </w:p>
    <w:p w:rsidR="00E65964" w:rsidRDefault="00E65964" w:rsidP="00511253">
      <w:pPr>
        <w:shd w:val="clear" w:color="auto" w:fill="FFFFFF"/>
        <w:jc w:val="both"/>
        <w:rPr>
          <w:rFonts w:ascii="Arial" w:eastAsia="Arial Unicode MS" w:hAnsi="Arial" w:cs="Arial"/>
          <w:sz w:val="20"/>
          <w:szCs w:val="20"/>
        </w:rPr>
      </w:pPr>
    </w:p>
    <w:p w:rsidR="00E65964" w:rsidRDefault="00E65964" w:rsidP="00E65964">
      <w:pPr>
        <w:shd w:val="clear" w:color="auto" w:fill="FFFFFF"/>
        <w:jc w:val="both"/>
        <w:rPr>
          <w:rFonts w:ascii="Arial" w:eastAsia="Arial Unicode MS" w:hAnsi="Arial" w:cs="Arial"/>
          <w:sz w:val="20"/>
          <w:szCs w:val="20"/>
        </w:rPr>
      </w:pPr>
      <w:r w:rsidRPr="00E65964">
        <w:rPr>
          <w:rFonts w:ascii="Arial" w:eastAsia="Arial Unicode MS" w:hAnsi="Arial" w:cs="Arial"/>
          <w:sz w:val="20"/>
          <w:szCs w:val="20"/>
        </w:rPr>
        <w:t xml:space="preserve">SCHIJNDEL, 28 Oct. Gisteravond hield de R. K. Middenstandsvergadering een drukbezochte ledenvergadering in de bovenzaal van het patronaat. Ook de vrouwen der leden waren op deze vergadering uitgenoodigd. De voorzitter, die de vergadering opende, richtte in het bijzonder een woord van welkom tot de talrijk opgekomen dames. Dit jaar zal de K.J.M.V. zich belasten met de uitvoering van de jaarlijksche St. Nicolaasactie der vereeniging. Het bestuur stelt daarom voor een bedrag van </w:t>
      </w:r>
    </w:p>
    <w:p w:rsidR="00E65964" w:rsidRDefault="00E65964" w:rsidP="00E65964">
      <w:pPr>
        <w:shd w:val="clear" w:color="auto" w:fill="FFFFFF"/>
        <w:jc w:val="both"/>
        <w:rPr>
          <w:rFonts w:ascii="Arial" w:eastAsia="Arial Unicode MS" w:hAnsi="Arial" w:cs="Arial"/>
          <w:sz w:val="20"/>
          <w:szCs w:val="20"/>
        </w:rPr>
      </w:pPr>
      <w:r w:rsidRPr="00E65964">
        <w:rPr>
          <w:rFonts w:ascii="Arial" w:eastAsia="Arial Unicode MS" w:hAnsi="Arial" w:cs="Arial"/>
          <w:sz w:val="20"/>
          <w:szCs w:val="20"/>
        </w:rPr>
        <w:t>ƒ 25 hiervoor beschikbaar te stellen, wat door de vergadering werd goedgekeurd. Door den heer Joh. v. Roessel werd ontslag uitgebracht van de onlangs gehouden winkelweek. Uitgereikt werden 21484 winkelweekbonnen. De inkomsten beliepen f 297.18, de uitgaven ƒ 206.47. Het batig slado ƒ 90.71. Met algemeene stemmen werden de volgende leden geballoteerd: M. van Beek kleermaker; A. Tausch, goudsmid en horlogerie, A. v. d. Brand, kaas- en vleeschhandel en A. Mutsaers, manufacturenhandel. De heer Ausems bepleitte een actie van de vereeniging in samenwerking met gemeentebestuur en industrieelen voor een betere personeelbezetting aan de loketten van het postkantoor speciaal in de ochtenduren. De voorzitter betuigde zijn instemming met het voorstel Ausems</w:t>
      </w:r>
      <w:r>
        <w:rPr>
          <w:rFonts w:ascii="Arial" w:eastAsia="Arial Unicode MS" w:hAnsi="Arial" w:cs="Arial"/>
          <w:sz w:val="20"/>
          <w:szCs w:val="20"/>
        </w:rPr>
        <w:t>,</w:t>
      </w:r>
      <w:r w:rsidRPr="00E65964">
        <w:rPr>
          <w:rFonts w:ascii="Arial" w:eastAsia="Arial Unicode MS" w:hAnsi="Arial" w:cs="Arial"/>
          <w:sz w:val="20"/>
          <w:szCs w:val="20"/>
        </w:rPr>
        <w:t xml:space="preserve"> doch merkte op, dat de vereeniging en ook gemeentebestuur en verschilende industrieelen reeds meermalen getracht hebben in dezen toestand eenige verbetering te brengen. Het hoofdbestuur van P.T.T. is hierop uit bezuinigings</w:t>
      </w:r>
      <w:r>
        <w:rPr>
          <w:rFonts w:ascii="Arial" w:eastAsia="Arial Unicode MS" w:hAnsi="Arial" w:cs="Arial"/>
          <w:sz w:val="20"/>
          <w:szCs w:val="20"/>
        </w:rPr>
        <w:t>-</w:t>
      </w:r>
      <w:r w:rsidRPr="00E65964">
        <w:rPr>
          <w:rFonts w:ascii="Arial" w:eastAsia="Arial Unicode MS" w:hAnsi="Arial" w:cs="Arial"/>
          <w:sz w:val="20"/>
          <w:szCs w:val="20"/>
        </w:rPr>
        <w:t xml:space="preserve">overwegingen nooit ingegaan. Besloten werd echter zich nogmaals met gemeentebestuur en Kamer van Koophandel in verbinding te stellen om te trachten alsnog verbetering te krijgen. Door den geestelijken adviseur, kapelaan A. van Hellenberg Hubar werd hierna een zeer interessante lezing gehouden over zijn reis naar Rome, toegelicht met lichtbeelden. De heer Doreleyers bracht nog verslag uit van de centrale vergadering van den Diocesanen R. K. Middenstandsbond te Helmond. Medegedeeld werd dat de opbrengst uit de bijdragen van de leden voor het Santosfonds bedraagt </w:t>
      </w:r>
    </w:p>
    <w:p w:rsidR="00E65964" w:rsidRPr="00E65964" w:rsidRDefault="00E65964" w:rsidP="00E65964">
      <w:pPr>
        <w:shd w:val="clear" w:color="auto" w:fill="FFFFFF"/>
        <w:jc w:val="both"/>
        <w:rPr>
          <w:rFonts w:ascii="Arial" w:eastAsia="Arial Unicode MS" w:hAnsi="Arial" w:cs="Arial"/>
          <w:sz w:val="20"/>
          <w:szCs w:val="20"/>
        </w:rPr>
      </w:pPr>
      <w:r w:rsidRPr="00E65964">
        <w:rPr>
          <w:rFonts w:ascii="Arial" w:eastAsia="Arial Unicode MS" w:hAnsi="Arial" w:cs="Arial"/>
          <w:sz w:val="20"/>
          <w:szCs w:val="20"/>
        </w:rPr>
        <w:t>ƒ 47.07, hetgeen iets minder is dan verleden jaar. Tijdens de vergadering werd den aanwezigen een tractatie geserveerd, aangeboden door den heer Th. Doreleyers, wien de voorzitter in zijn slotwoord hiervoor hartelijk dankzegde.</w:t>
      </w:r>
    </w:p>
    <w:p w:rsidR="00E65964" w:rsidRDefault="00E65964" w:rsidP="00511253">
      <w:pPr>
        <w:shd w:val="clear" w:color="auto" w:fill="FFFFFF"/>
        <w:jc w:val="both"/>
        <w:rPr>
          <w:rFonts w:ascii="Arial" w:eastAsia="Arial Unicode MS" w:hAnsi="Arial" w:cs="Arial"/>
          <w:sz w:val="20"/>
          <w:szCs w:val="20"/>
        </w:rPr>
      </w:pPr>
    </w:p>
    <w:p w:rsidR="00E24C98" w:rsidRPr="00E24C98" w:rsidRDefault="00E24C98" w:rsidP="00E24C98">
      <w:pPr>
        <w:shd w:val="clear" w:color="auto" w:fill="FFFFFF"/>
        <w:jc w:val="both"/>
        <w:rPr>
          <w:rFonts w:ascii="Arial" w:eastAsia="Arial Unicode MS" w:hAnsi="Arial" w:cs="Arial"/>
          <w:b/>
          <w:bCs/>
          <w:sz w:val="20"/>
          <w:szCs w:val="20"/>
          <w:u w:val="single"/>
        </w:rPr>
      </w:pPr>
      <w:r w:rsidRPr="00E24C98">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30</w:t>
      </w:r>
      <w:r w:rsidRPr="00E24C98">
        <w:rPr>
          <w:rFonts w:ascii="Arial" w:eastAsia="Arial Unicode MS" w:hAnsi="Arial" w:cs="Arial"/>
          <w:b/>
          <w:bCs/>
          <w:sz w:val="20"/>
          <w:szCs w:val="20"/>
          <w:u w:val="single"/>
        </w:rPr>
        <w:t>-10-1937</w:t>
      </w:r>
    </w:p>
    <w:p w:rsidR="00E24C98" w:rsidRDefault="00E24C98" w:rsidP="00511253">
      <w:pPr>
        <w:shd w:val="clear" w:color="auto" w:fill="FFFFFF"/>
        <w:jc w:val="both"/>
        <w:rPr>
          <w:rFonts w:ascii="Arial" w:eastAsia="Arial Unicode MS" w:hAnsi="Arial" w:cs="Arial"/>
          <w:sz w:val="20"/>
          <w:szCs w:val="20"/>
        </w:rPr>
      </w:pPr>
    </w:p>
    <w:p w:rsidR="00E24C98" w:rsidRDefault="00E24C98" w:rsidP="00511253">
      <w:pPr>
        <w:shd w:val="clear" w:color="auto" w:fill="FFFFFF"/>
        <w:jc w:val="both"/>
        <w:rPr>
          <w:rFonts w:ascii="Arial" w:eastAsia="Arial Unicode MS" w:hAnsi="Arial" w:cs="Arial"/>
          <w:sz w:val="20"/>
          <w:szCs w:val="20"/>
        </w:rPr>
      </w:pPr>
      <w:r w:rsidRPr="00E24C98">
        <w:rPr>
          <w:rFonts w:ascii="Arial" w:eastAsia="Arial Unicode MS" w:hAnsi="Arial" w:cs="Arial"/>
          <w:sz w:val="20"/>
          <w:szCs w:val="20"/>
        </w:rPr>
        <w:t xml:space="preserve">Openbare verkooping van </w:t>
      </w:r>
      <w:r>
        <w:rPr>
          <w:rFonts w:ascii="Arial" w:eastAsia="Arial Unicode MS" w:hAnsi="Arial" w:cs="Arial"/>
          <w:sz w:val="20"/>
          <w:szCs w:val="20"/>
        </w:rPr>
        <w:t>C</w:t>
      </w:r>
      <w:r w:rsidRPr="00E24C98">
        <w:rPr>
          <w:rFonts w:ascii="Arial" w:eastAsia="Arial Unicode MS" w:hAnsi="Arial" w:cs="Arial"/>
          <w:sz w:val="20"/>
          <w:szCs w:val="20"/>
        </w:rPr>
        <w:t>ANADAB00MEN onder SCHIJNDEL en ST. OEDENRODE. Waarnemend Notaris VAN DER SANDT te Oirschot (kantoor wijlen Notaris STASSEN) zal te Schijndel op Donderdag 4 Nov. 1937, des nam. om 3 uur precies, in het café „De Gouden Leeuw" van de Kinderen MEUFFELS, ten verz. van de Erven wijlen den EdelAchtb. Heer DOBBELAERE, publiek VERKOOPEN: 4</w:t>
      </w:r>
      <w:r w:rsidR="000C6149">
        <w:rPr>
          <w:rFonts w:ascii="Arial" w:eastAsia="Arial Unicode MS" w:hAnsi="Arial" w:cs="Arial"/>
          <w:sz w:val="20"/>
          <w:szCs w:val="20"/>
        </w:rPr>
        <w:t>1</w:t>
      </w:r>
      <w:r w:rsidRPr="00E24C98">
        <w:rPr>
          <w:rFonts w:ascii="Arial" w:eastAsia="Arial Unicode MS" w:hAnsi="Arial" w:cs="Arial"/>
          <w:sz w:val="20"/>
          <w:szCs w:val="20"/>
        </w:rPr>
        <w:t xml:space="preserve"> CANADABOOMEN, staande op de Boerderij te Schijndel op Achterste Hermaal, B 239 (1 koop). 123 CANADABOOMEN, staande op Achterste Hermaal, grens Schijndel—St. Oedenrode (2 koopen en 1 massa). 5 CANADABOOMEN, op Hermalen aan het Spoor onder Schijndel (1 koop). Onbekende koopers moeten borg stellen. Betaaldag 1 Januari 1938. Opgelden 10 pCt. Aanwijzing doet de heer A. BEEKMANS te Schijndel E 125.</w:t>
      </w:r>
    </w:p>
    <w:p w:rsidR="000C6149" w:rsidRDefault="000C6149" w:rsidP="00511253">
      <w:pPr>
        <w:shd w:val="clear" w:color="auto" w:fill="FFFFFF"/>
        <w:jc w:val="both"/>
        <w:rPr>
          <w:rFonts w:ascii="Arial" w:eastAsia="Arial Unicode MS" w:hAnsi="Arial" w:cs="Arial"/>
          <w:sz w:val="20"/>
          <w:szCs w:val="20"/>
        </w:rPr>
      </w:pPr>
    </w:p>
    <w:p w:rsidR="000C6149" w:rsidRDefault="000C6149" w:rsidP="000C6149">
      <w:pPr>
        <w:shd w:val="clear" w:color="auto" w:fill="FFFFFF"/>
        <w:jc w:val="both"/>
        <w:rPr>
          <w:rFonts w:ascii="Arial" w:eastAsia="Arial Unicode MS" w:hAnsi="Arial" w:cs="Arial"/>
          <w:sz w:val="20"/>
          <w:szCs w:val="20"/>
        </w:rPr>
      </w:pPr>
      <w:r w:rsidRPr="000C6149">
        <w:rPr>
          <w:rFonts w:ascii="Arial" w:eastAsia="Arial Unicode MS" w:hAnsi="Arial" w:cs="Arial"/>
          <w:sz w:val="20"/>
          <w:szCs w:val="20"/>
        </w:rPr>
        <w:t xml:space="preserve">AUTO TE SCHIJNDEL GESLIPT. </w:t>
      </w:r>
    </w:p>
    <w:p w:rsidR="000C6149" w:rsidRDefault="000C6149" w:rsidP="000C6149">
      <w:pPr>
        <w:shd w:val="clear" w:color="auto" w:fill="FFFFFF"/>
        <w:jc w:val="both"/>
        <w:rPr>
          <w:rFonts w:ascii="Arial" w:eastAsia="Arial Unicode MS" w:hAnsi="Arial" w:cs="Arial"/>
          <w:sz w:val="20"/>
          <w:szCs w:val="20"/>
        </w:rPr>
      </w:pPr>
      <w:r w:rsidRPr="000C6149">
        <w:rPr>
          <w:rFonts w:ascii="Arial" w:eastAsia="Arial Unicode MS" w:hAnsi="Arial" w:cs="Arial"/>
          <w:sz w:val="20"/>
          <w:szCs w:val="20"/>
        </w:rPr>
        <w:t xml:space="preserve">Men meldt ons: Gistermiddag reed op „De Steeg" te Schijndel de zware vrachtauto van den heer Fr. v. d. Eerden, bestuurd door L. v. O., in de richting Heeswijk. Na het passeeren van de bekende scherpe bocht bij v. Gestel moest de auto uitwijken voor een uit de tegengestelde richting komenden boerenwagen geladen met hooi. Hierbij geraakte de auto aan het slippen door de talrijke langs den weg liggende bladeren. Hoewel de auto slechts met geringe snelheid reed, slaagde de bestuurder er niet in hem nog op den weg te brengen, doch reed, na eerst nog eenige jongen boomen te hebben omgereden, in een naast den weg loopende sloot. De chauffeur en de naast hem zittende Th. v. O. werden door glasscherven aan het gelaat verwond. De wagen kreeg veel materieele schade. Aan het St. Lidwinagesticht te Schijndel, waarheen de beide inzittenden werden vervoerd, bleek, dat de </w:t>
      </w:r>
      <w:r w:rsidRPr="000C6149">
        <w:rPr>
          <w:rFonts w:ascii="Arial" w:eastAsia="Arial Unicode MS" w:hAnsi="Arial" w:cs="Arial"/>
          <w:sz w:val="20"/>
          <w:szCs w:val="20"/>
        </w:rPr>
        <w:lastRenderedPageBreak/>
        <w:t>verwondingen niet van ernstigen aard waren, zoodat zij na te zijn verbonden naar huis konden terugkeeren. De bestuurder van den wagen met hooi heeft geen schuld aan het ongeluk.</w:t>
      </w:r>
    </w:p>
    <w:p w:rsidR="004A31D8" w:rsidRDefault="004A31D8" w:rsidP="005B7C13">
      <w:pPr>
        <w:shd w:val="clear" w:color="auto" w:fill="FFFFFF"/>
        <w:jc w:val="both"/>
        <w:rPr>
          <w:rFonts w:ascii="Arial" w:eastAsia="Arial Unicode MS" w:hAnsi="Arial" w:cs="Arial"/>
          <w:sz w:val="20"/>
          <w:szCs w:val="20"/>
        </w:rPr>
      </w:pPr>
    </w:p>
    <w:p w:rsidR="004A31D8" w:rsidRDefault="004A31D8" w:rsidP="005B7C13">
      <w:pPr>
        <w:shd w:val="clear" w:color="auto" w:fill="FFFFFF"/>
        <w:jc w:val="both"/>
        <w:rPr>
          <w:rFonts w:ascii="Arial" w:eastAsia="Arial Unicode MS" w:hAnsi="Arial" w:cs="Arial"/>
          <w:sz w:val="20"/>
          <w:szCs w:val="20"/>
        </w:rPr>
      </w:pPr>
      <w:r w:rsidRPr="004A31D8">
        <w:rPr>
          <w:rFonts w:ascii="Arial" w:eastAsia="Arial Unicode MS" w:hAnsi="Arial" w:cs="Arial"/>
          <w:sz w:val="20"/>
          <w:szCs w:val="20"/>
        </w:rPr>
        <w:t>SCHIJNDEL, 29 Oct. A.s. Zaterdag en Zondag 30 en 31 October en Maandag 1 November geeft de tooneelvereeniging „Kunst en Sport" in de zaal van den heer L. Steenbakkers een opvoering van het gecostumeerd drama in 4 bedrijven ,De Roode Adelaar", van Frits van Duinen en Guillaume Dumont. De voorstelling vangt e</w:t>
      </w:r>
      <w:r>
        <w:rPr>
          <w:rFonts w:ascii="Arial" w:eastAsia="Arial Unicode MS" w:hAnsi="Arial" w:cs="Arial"/>
          <w:sz w:val="20"/>
          <w:szCs w:val="20"/>
        </w:rPr>
        <w:t>l</w:t>
      </w:r>
      <w:r w:rsidRPr="004A31D8">
        <w:rPr>
          <w:rFonts w:ascii="Arial" w:eastAsia="Arial Unicode MS" w:hAnsi="Arial" w:cs="Arial"/>
          <w:sz w:val="20"/>
          <w:szCs w:val="20"/>
        </w:rPr>
        <w:t xml:space="preserve">ken avond aan om 7 uur. </w:t>
      </w:r>
    </w:p>
    <w:p w:rsidR="004A31D8" w:rsidRDefault="004A31D8" w:rsidP="005B7C13">
      <w:pPr>
        <w:shd w:val="clear" w:color="auto" w:fill="FFFFFF"/>
        <w:jc w:val="both"/>
        <w:rPr>
          <w:rFonts w:ascii="Arial" w:eastAsia="Arial Unicode MS" w:hAnsi="Arial" w:cs="Arial"/>
          <w:sz w:val="20"/>
          <w:szCs w:val="20"/>
        </w:rPr>
      </w:pPr>
    </w:p>
    <w:p w:rsidR="004A31D8" w:rsidRDefault="004A31D8" w:rsidP="005B7C13">
      <w:pPr>
        <w:shd w:val="clear" w:color="auto" w:fill="FFFFFF"/>
        <w:jc w:val="both"/>
        <w:rPr>
          <w:rFonts w:ascii="Arial" w:eastAsia="Arial Unicode MS" w:hAnsi="Arial" w:cs="Arial"/>
          <w:sz w:val="20"/>
          <w:szCs w:val="20"/>
        </w:rPr>
      </w:pPr>
      <w:r w:rsidRPr="004A31D8">
        <w:rPr>
          <w:rFonts w:ascii="Arial" w:eastAsia="Arial Unicode MS" w:hAnsi="Arial" w:cs="Arial"/>
          <w:sz w:val="20"/>
          <w:szCs w:val="20"/>
        </w:rPr>
        <w:t xml:space="preserve">Burgerlijke Stand. Gehuwd: Henricus v. d. Oever en Martha M. Gevers. </w:t>
      </w:r>
    </w:p>
    <w:p w:rsidR="004A31D8" w:rsidRDefault="004A31D8" w:rsidP="005B7C13">
      <w:pPr>
        <w:shd w:val="clear" w:color="auto" w:fill="FFFFFF"/>
        <w:jc w:val="both"/>
        <w:rPr>
          <w:rFonts w:ascii="Arial" w:eastAsia="Arial Unicode MS" w:hAnsi="Arial" w:cs="Arial"/>
          <w:sz w:val="20"/>
          <w:szCs w:val="20"/>
        </w:rPr>
      </w:pPr>
      <w:r w:rsidRPr="004A31D8">
        <w:rPr>
          <w:rFonts w:ascii="Arial" w:eastAsia="Arial Unicode MS" w:hAnsi="Arial" w:cs="Arial"/>
          <w:sz w:val="20"/>
          <w:szCs w:val="20"/>
        </w:rPr>
        <w:t>Overleden: Johannes A. Voets,</w:t>
      </w:r>
      <w:r>
        <w:rPr>
          <w:rFonts w:ascii="Arial" w:eastAsia="Arial Unicode MS" w:hAnsi="Arial" w:cs="Arial"/>
          <w:sz w:val="20"/>
          <w:szCs w:val="20"/>
        </w:rPr>
        <w:t xml:space="preserve">  7 j.</w:t>
      </w:r>
    </w:p>
    <w:p w:rsidR="004A31D8" w:rsidRDefault="004A31D8" w:rsidP="005B7C13">
      <w:pPr>
        <w:shd w:val="clear" w:color="auto" w:fill="FFFFFF"/>
        <w:jc w:val="both"/>
        <w:rPr>
          <w:rFonts w:ascii="Arial" w:eastAsia="Arial Unicode MS" w:hAnsi="Arial" w:cs="Arial"/>
          <w:sz w:val="20"/>
          <w:szCs w:val="20"/>
        </w:rPr>
      </w:pPr>
    </w:p>
    <w:p w:rsidR="004A31D8" w:rsidRPr="004A31D8" w:rsidRDefault="004A31D8" w:rsidP="004A31D8">
      <w:pPr>
        <w:shd w:val="clear" w:color="auto" w:fill="FFFFFF"/>
        <w:jc w:val="both"/>
        <w:rPr>
          <w:rFonts w:ascii="Arial" w:eastAsia="Arial Unicode MS" w:hAnsi="Arial" w:cs="Arial"/>
          <w:b/>
          <w:bCs/>
          <w:sz w:val="20"/>
          <w:szCs w:val="20"/>
          <w:u w:val="single"/>
        </w:rPr>
      </w:pPr>
      <w:r w:rsidRPr="004A31D8">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02</w:t>
      </w:r>
      <w:r w:rsidRPr="004A31D8">
        <w:rPr>
          <w:rFonts w:ascii="Arial" w:eastAsia="Arial Unicode MS" w:hAnsi="Arial" w:cs="Arial"/>
          <w:b/>
          <w:bCs/>
          <w:sz w:val="20"/>
          <w:szCs w:val="20"/>
          <w:u w:val="single"/>
        </w:rPr>
        <w:t>-1</w:t>
      </w:r>
      <w:r>
        <w:rPr>
          <w:rFonts w:ascii="Arial" w:eastAsia="Arial Unicode MS" w:hAnsi="Arial" w:cs="Arial"/>
          <w:b/>
          <w:bCs/>
          <w:sz w:val="20"/>
          <w:szCs w:val="20"/>
          <w:u w:val="single"/>
        </w:rPr>
        <w:t>1</w:t>
      </w:r>
      <w:r w:rsidRPr="004A31D8">
        <w:rPr>
          <w:rFonts w:ascii="Arial" w:eastAsia="Arial Unicode MS" w:hAnsi="Arial" w:cs="Arial"/>
          <w:b/>
          <w:bCs/>
          <w:sz w:val="20"/>
          <w:szCs w:val="20"/>
          <w:u w:val="single"/>
        </w:rPr>
        <w:t>-1937</w:t>
      </w:r>
    </w:p>
    <w:p w:rsidR="004A31D8" w:rsidRDefault="004A31D8" w:rsidP="005B7C13">
      <w:pPr>
        <w:shd w:val="clear" w:color="auto" w:fill="FFFFFF"/>
        <w:jc w:val="both"/>
        <w:rPr>
          <w:rFonts w:ascii="Arial" w:eastAsia="Arial Unicode MS" w:hAnsi="Arial" w:cs="Arial"/>
          <w:sz w:val="20"/>
          <w:szCs w:val="20"/>
        </w:rPr>
      </w:pPr>
    </w:p>
    <w:p w:rsidR="004A31D8" w:rsidRDefault="004A31D8" w:rsidP="004A31D8">
      <w:pPr>
        <w:shd w:val="clear" w:color="auto" w:fill="FFFFFF"/>
        <w:jc w:val="both"/>
        <w:rPr>
          <w:rFonts w:ascii="Arial" w:eastAsia="Arial Unicode MS" w:hAnsi="Arial" w:cs="Arial"/>
          <w:sz w:val="20"/>
          <w:szCs w:val="20"/>
        </w:rPr>
      </w:pPr>
      <w:r w:rsidRPr="004A31D8">
        <w:rPr>
          <w:rFonts w:ascii="Arial" w:eastAsia="Arial Unicode MS" w:hAnsi="Arial" w:cs="Arial"/>
          <w:sz w:val="20"/>
          <w:szCs w:val="20"/>
        </w:rPr>
        <w:t>SCHIJNDEL, 30 Oct. Op het postkantoor alhier vond gisteravond het afscheid plaats van den adjunct</w:t>
      </w:r>
      <w:r>
        <w:rPr>
          <w:rFonts w:ascii="Arial" w:eastAsia="Arial Unicode MS" w:hAnsi="Arial" w:cs="Arial"/>
          <w:sz w:val="20"/>
          <w:szCs w:val="20"/>
        </w:rPr>
        <w:t>-</w:t>
      </w:r>
      <w:r w:rsidRPr="004A31D8">
        <w:rPr>
          <w:rFonts w:ascii="Arial" w:eastAsia="Arial Unicode MS" w:hAnsi="Arial" w:cs="Arial"/>
          <w:sz w:val="20"/>
          <w:szCs w:val="20"/>
        </w:rPr>
        <w:t>commies, de heer J. Verhulst, die met ingang va</w:t>
      </w:r>
      <w:r>
        <w:rPr>
          <w:rFonts w:ascii="Arial" w:eastAsia="Arial Unicode MS" w:hAnsi="Arial" w:cs="Arial"/>
          <w:sz w:val="20"/>
          <w:szCs w:val="20"/>
        </w:rPr>
        <w:t xml:space="preserve">n </w:t>
      </w:r>
      <w:r w:rsidRPr="004A31D8">
        <w:rPr>
          <w:rFonts w:ascii="Arial" w:eastAsia="Arial Unicode MS" w:hAnsi="Arial" w:cs="Arial"/>
          <w:sz w:val="20"/>
          <w:szCs w:val="20"/>
        </w:rPr>
        <w:t xml:space="preserve">1 November in gelijke functie is overgeplaatst naar Den Bosch. Na het einde van den dienst vereenigden zich kantoorpersoneel en bestellers in het kantoor en werd de scheidende functionaris toegesproken door den directeur den heer Scholte, die in hartelijke bewoordingen wees op de verantwoordelijke taak, die de heer Verhulst gedurende 21 jaren aan dit kantoor gehad heeft, een taak, die hij tot volle tevredenheid van zijn superieuren heeft vervuld. De verhouding tusschen de heer Verhulst en zijn collega's-bestellers en superieuren was steeds van vriendschappelijken aard. Namens het kantoorpersoneel voerde mej. Meuffels het woord, die den heer Verhulst namens het geheele personeel een cadeau aanbood. Met een dankwoord van den heer Verhulst werd dit hartelijk afscheid beëindigd. </w:t>
      </w:r>
    </w:p>
    <w:p w:rsidR="004A31D8" w:rsidRDefault="004A31D8" w:rsidP="004A31D8">
      <w:pPr>
        <w:shd w:val="clear" w:color="auto" w:fill="FFFFFF"/>
        <w:jc w:val="both"/>
        <w:rPr>
          <w:rFonts w:ascii="Arial" w:eastAsia="Arial Unicode MS" w:hAnsi="Arial" w:cs="Arial"/>
          <w:sz w:val="20"/>
          <w:szCs w:val="20"/>
        </w:rPr>
      </w:pPr>
    </w:p>
    <w:p w:rsidR="004A31D8" w:rsidRDefault="004A31D8" w:rsidP="004A31D8">
      <w:pPr>
        <w:shd w:val="clear" w:color="auto" w:fill="FFFFFF"/>
        <w:jc w:val="both"/>
        <w:rPr>
          <w:rFonts w:ascii="Arial" w:eastAsia="Arial Unicode MS" w:hAnsi="Arial" w:cs="Arial"/>
          <w:sz w:val="20"/>
          <w:szCs w:val="20"/>
        </w:rPr>
      </w:pPr>
      <w:r w:rsidRPr="004A31D8">
        <w:rPr>
          <w:rFonts w:ascii="Arial" w:eastAsia="Arial Unicode MS" w:hAnsi="Arial" w:cs="Arial"/>
          <w:sz w:val="20"/>
          <w:szCs w:val="20"/>
        </w:rPr>
        <w:t xml:space="preserve">De R.K. E.H.B.O.-vereeniging alhier zal op Zondag 7 November a.s. op uitnoodiging van de R.K. Federatie voor het E.H.B.O.-werk te Rotterdam, te Heusden een demonstratie-avond geven bij gelegenheid van de oprichting van een nieuwe E.H.B.O.-vereeniging aldaar. De Schijndelsche vereeniging zal met twee ploegen, een dames- en een heerenploeg demonstreeren. </w:t>
      </w:r>
    </w:p>
    <w:p w:rsidR="004A31D8" w:rsidRDefault="004A31D8" w:rsidP="004A31D8">
      <w:pPr>
        <w:shd w:val="clear" w:color="auto" w:fill="FFFFFF"/>
        <w:jc w:val="both"/>
        <w:rPr>
          <w:rFonts w:ascii="Arial" w:eastAsia="Arial Unicode MS" w:hAnsi="Arial" w:cs="Arial"/>
          <w:sz w:val="20"/>
          <w:szCs w:val="20"/>
        </w:rPr>
      </w:pPr>
    </w:p>
    <w:p w:rsidR="004A31D8" w:rsidRDefault="004A31D8" w:rsidP="004A31D8">
      <w:pPr>
        <w:shd w:val="clear" w:color="auto" w:fill="FFFFFF"/>
        <w:jc w:val="both"/>
        <w:rPr>
          <w:rFonts w:ascii="Arial" w:eastAsia="Arial Unicode MS" w:hAnsi="Arial" w:cs="Arial"/>
          <w:sz w:val="20"/>
          <w:szCs w:val="20"/>
        </w:rPr>
      </w:pPr>
      <w:r w:rsidRPr="004A31D8">
        <w:rPr>
          <w:rFonts w:ascii="Arial" w:eastAsia="Arial Unicode MS" w:hAnsi="Arial" w:cs="Arial"/>
          <w:sz w:val="20"/>
          <w:szCs w:val="20"/>
        </w:rPr>
        <w:t>SCHIJNDEL, 1 Nov. Zaterdag, Zondag en Maandag gaf de tooneelvereeniging „Kunst en Sport" in de zaal van den heer L. Steenbakkers een opvoering van het tooneelwerk „De Roode Adelaar'</w:t>
      </w:r>
      <w:r>
        <w:rPr>
          <w:rFonts w:ascii="Arial" w:eastAsia="Arial Unicode MS" w:hAnsi="Arial" w:cs="Arial"/>
          <w:sz w:val="20"/>
          <w:szCs w:val="20"/>
        </w:rPr>
        <w:t>.</w:t>
      </w:r>
      <w:r w:rsidRPr="004A31D8">
        <w:rPr>
          <w:rFonts w:ascii="Arial" w:eastAsia="Arial Unicode MS" w:hAnsi="Arial" w:cs="Arial"/>
          <w:sz w:val="20"/>
          <w:szCs w:val="20"/>
        </w:rPr>
        <w:t xml:space="preserve">  Dit actueele tooneelwerk, uitgevoerd door de zoo bekende tooneelvereeniging vermocht natuurlijk groote belangstelling te trekken. De grime was als gewoon bij den heer P. Jansen in goeden handen. </w:t>
      </w:r>
    </w:p>
    <w:p w:rsidR="004A31D8" w:rsidRDefault="004A31D8" w:rsidP="004A31D8">
      <w:pPr>
        <w:shd w:val="clear" w:color="auto" w:fill="FFFFFF"/>
        <w:jc w:val="both"/>
        <w:rPr>
          <w:rFonts w:ascii="Arial" w:eastAsia="Arial Unicode MS" w:hAnsi="Arial" w:cs="Arial"/>
          <w:sz w:val="20"/>
          <w:szCs w:val="20"/>
        </w:rPr>
      </w:pPr>
    </w:p>
    <w:p w:rsidR="004A31D8" w:rsidRPr="004A31D8" w:rsidRDefault="004A31D8" w:rsidP="004A31D8">
      <w:pPr>
        <w:shd w:val="clear" w:color="auto" w:fill="FFFFFF"/>
        <w:jc w:val="both"/>
        <w:rPr>
          <w:rFonts w:ascii="Arial" w:eastAsia="Arial Unicode MS" w:hAnsi="Arial" w:cs="Arial"/>
          <w:sz w:val="20"/>
          <w:szCs w:val="20"/>
        </w:rPr>
      </w:pPr>
      <w:r w:rsidRPr="004A31D8">
        <w:rPr>
          <w:rFonts w:ascii="Arial" w:eastAsia="Arial Unicode MS" w:hAnsi="Arial" w:cs="Arial"/>
          <w:sz w:val="20"/>
          <w:szCs w:val="20"/>
        </w:rPr>
        <w:t xml:space="preserve">Den laatsten tijd zijn er in deze gemeente weer verschillende diefstallen gepleegd. Donderdagavond werd bij een huis op den Meildoorn een partij waschgoed, dat buiten hing te drogen, </w:t>
      </w:r>
      <w:r>
        <w:rPr>
          <w:rFonts w:ascii="Arial" w:eastAsia="Arial Unicode MS" w:hAnsi="Arial" w:cs="Arial"/>
          <w:sz w:val="20"/>
          <w:szCs w:val="20"/>
        </w:rPr>
        <w:t xml:space="preserve">ontvreemd. </w:t>
      </w:r>
      <w:r w:rsidR="008548D5">
        <w:rPr>
          <w:rFonts w:ascii="Arial" w:eastAsia="Arial Unicode MS" w:hAnsi="Arial" w:cs="Arial"/>
          <w:sz w:val="20"/>
          <w:szCs w:val="20"/>
        </w:rPr>
        <w:t xml:space="preserve">Vijdagavond werd aan het </w:t>
      </w:r>
      <w:r w:rsidRPr="004A31D8">
        <w:rPr>
          <w:rFonts w:ascii="Arial" w:eastAsia="Arial Unicode MS" w:hAnsi="Arial" w:cs="Arial"/>
          <w:sz w:val="20"/>
          <w:szCs w:val="20"/>
        </w:rPr>
        <w:t>patronaat ten nadeele van zekere K. een heerenrijwiel ontvreemd. Bij de politie is van deze diefstallen aangifte gedaan.</w:t>
      </w:r>
    </w:p>
    <w:p w:rsidR="004A31D8" w:rsidRDefault="004A31D8" w:rsidP="005B7C13">
      <w:pPr>
        <w:shd w:val="clear" w:color="auto" w:fill="FFFFFF"/>
        <w:jc w:val="both"/>
        <w:rPr>
          <w:rFonts w:ascii="Arial" w:eastAsia="Arial Unicode MS" w:hAnsi="Arial" w:cs="Arial"/>
          <w:sz w:val="20"/>
          <w:szCs w:val="20"/>
        </w:rPr>
      </w:pPr>
    </w:p>
    <w:p w:rsidR="000637FD" w:rsidRPr="000637FD" w:rsidRDefault="000637FD" w:rsidP="000637FD">
      <w:pPr>
        <w:shd w:val="clear" w:color="auto" w:fill="FFFFFF"/>
        <w:jc w:val="both"/>
        <w:rPr>
          <w:rFonts w:ascii="Arial" w:eastAsia="Arial Unicode MS" w:hAnsi="Arial" w:cs="Arial"/>
          <w:b/>
          <w:bCs/>
          <w:sz w:val="20"/>
          <w:szCs w:val="20"/>
          <w:u w:val="single"/>
        </w:rPr>
      </w:pPr>
      <w:r w:rsidRPr="000637FD">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3</w:t>
      </w:r>
      <w:r w:rsidRPr="000637FD">
        <w:rPr>
          <w:rFonts w:ascii="Arial" w:eastAsia="Arial Unicode MS" w:hAnsi="Arial" w:cs="Arial"/>
          <w:b/>
          <w:bCs/>
          <w:sz w:val="20"/>
          <w:szCs w:val="20"/>
          <w:u w:val="single"/>
        </w:rPr>
        <w:t>-11-1937</w:t>
      </w:r>
    </w:p>
    <w:p w:rsidR="000637FD" w:rsidRDefault="000637FD" w:rsidP="005B7C13">
      <w:pPr>
        <w:shd w:val="clear" w:color="auto" w:fill="FFFFFF"/>
        <w:jc w:val="both"/>
        <w:rPr>
          <w:rFonts w:ascii="Arial" w:eastAsia="Arial Unicode MS" w:hAnsi="Arial" w:cs="Arial"/>
          <w:sz w:val="20"/>
          <w:szCs w:val="20"/>
        </w:rPr>
      </w:pPr>
    </w:p>
    <w:p w:rsidR="000637FD" w:rsidRDefault="000637FD" w:rsidP="005B7C13">
      <w:pPr>
        <w:shd w:val="clear" w:color="auto" w:fill="FFFFFF"/>
        <w:jc w:val="both"/>
        <w:rPr>
          <w:rFonts w:ascii="Arial" w:eastAsia="Arial Unicode MS" w:hAnsi="Arial" w:cs="Arial"/>
          <w:sz w:val="20"/>
          <w:szCs w:val="20"/>
        </w:rPr>
      </w:pPr>
      <w:r w:rsidRPr="000637FD">
        <w:rPr>
          <w:rFonts w:ascii="Arial" w:eastAsia="Arial Unicode MS" w:hAnsi="Arial" w:cs="Arial"/>
          <w:sz w:val="20"/>
          <w:szCs w:val="20"/>
        </w:rPr>
        <w:t>R. K. BAKKERSKNECHT. Voor direct gevraagd wegens teleurstelling een R. K. bekwaam zelfstandige bakkersknecht, intern, niet beneden de 25 jaar, ongehuwd. Zich aan te melden: FR J. J. GOOSSENS, Bakkerij „De Kroon", Kerkstraat 330 te Schijndel.</w:t>
      </w:r>
    </w:p>
    <w:p w:rsidR="000637FD" w:rsidRDefault="000637FD" w:rsidP="005B7C13">
      <w:pPr>
        <w:shd w:val="clear" w:color="auto" w:fill="FFFFFF"/>
        <w:jc w:val="both"/>
        <w:rPr>
          <w:rFonts w:ascii="Arial" w:eastAsia="Arial Unicode MS" w:hAnsi="Arial" w:cs="Arial"/>
          <w:sz w:val="20"/>
          <w:szCs w:val="20"/>
        </w:rPr>
      </w:pPr>
    </w:p>
    <w:p w:rsidR="000637FD" w:rsidRDefault="000637FD" w:rsidP="000637FD">
      <w:pPr>
        <w:shd w:val="clear" w:color="auto" w:fill="FFFFFF"/>
        <w:jc w:val="both"/>
        <w:rPr>
          <w:rFonts w:ascii="Arial" w:eastAsia="Arial Unicode MS" w:hAnsi="Arial" w:cs="Arial"/>
          <w:sz w:val="20"/>
          <w:szCs w:val="20"/>
        </w:rPr>
      </w:pPr>
      <w:r w:rsidRPr="000637FD">
        <w:rPr>
          <w:rFonts w:ascii="Arial" w:eastAsia="Arial Unicode MS" w:hAnsi="Arial" w:cs="Arial"/>
          <w:sz w:val="20"/>
          <w:szCs w:val="20"/>
        </w:rPr>
        <w:t>TE KOOP AANGEB. een Ariel-motor, zoo goed als nieuw, 5 P.K., zij-klep, tevens Sundapp, 3</w:t>
      </w:r>
      <w:r>
        <w:rPr>
          <w:rFonts w:ascii="Arial" w:eastAsia="Arial Unicode MS" w:hAnsi="Arial" w:cs="Arial"/>
          <w:sz w:val="20"/>
          <w:szCs w:val="20"/>
        </w:rPr>
        <w:t>½</w:t>
      </w:r>
      <w:r w:rsidRPr="000637FD">
        <w:rPr>
          <w:rFonts w:ascii="Arial" w:eastAsia="Arial Unicode MS" w:hAnsi="Arial" w:cs="Arial"/>
          <w:sz w:val="20"/>
          <w:szCs w:val="20"/>
        </w:rPr>
        <w:t xml:space="preserve"> P.K. en een Britsch Excelsior </w:t>
      </w:r>
      <w:r>
        <w:rPr>
          <w:rFonts w:ascii="Arial" w:eastAsia="Arial Unicode MS" w:hAnsi="Arial" w:cs="Arial"/>
          <w:sz w:val="20"/>
          <w:szCs w:val="20"/>
        </w:rPr>
        <w:t>½</w:t>
      </w:r>
      <w:r w:rsidRPr="000637FD">
        <w:rPr>
          <w:rFonts w:ascii="Arial" w:eastAsia="Arial Unicode MS" w:hAnsi="Arial" w:cs="Arial"/>
          <w:sz w:val="20"/>
          <w:szCs w:val="20"/>
        </w:rPr>
        <w:t xml:space="preserve"> P.K. Garage W. v. BOKHOVEN en DE GRAAF, Schijndel.</w:t>
      </w:r>
    </w:p>
    <w:p w:rsidR="000637FD" w:rsidRDefault="000637FD" w:rsidP="000637FD">
      <w:pPr>
        <w:shd w:val="clear" w:color="auto" w:fill="FFFFFF"/>
        <w:jc w:val="both"/>
        <w:rPr>
          <w:rFonts w:ascii="Arial" w:eastAsia="Arial Unicode MS" w:hAnsi="Arial" w:cs="Arial"/>
          <w:sz w:val="20"/>
          <w:szCs w:val="20"/>
        </w:rPr>
      </w:pPr>
    </w:p>
    <w:p w:rsidR="000637FD" w:rsidRPr="000637FD" w:rsidRDefault="000637FD" w:rsidP="000637FD">
      <w:pPr>
        <w:shd w:val="clear" w:color="auto" w:fill="FFFFFF"/>
        <w:jc w:val="both"/>
        <w:rPr>
          <w:rFonts w:ascii="Arial" w:eastAsia="Arial Unicode MS" w:hAnsi="Arial" w:cs="Arial"/>
          <w:b/>
          <w:bCs/>
          <w:sz w:val="20"/>
          <w:szCs w:val="20"/>
          <w:u w:val="single"/>
        </w:rPr>
      </w:pPr>
      <w:r w:rsidRPr="000637FD">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4</w:t>
      </w:r>
      <w:r w:rsidRPr="000637FD">
        <w:rPr>
          <w:rFonts w:ascii="Arial" w:eastAsia="Arial Unicode MS" w:hAnsi="Arial" w:cs="Arial"/>
          <w:b/>
          <w:bCs/>
          <w:sz w:val="20"/>
          <w:szCs w:val="20"/>
          <w:u w:val="single"/>
        </w:rPr>
        <w:t>-11-1937</w:t>
      </w:r>
    </w:p>
    <w:p w:rsidR="000637FD" w:rsidRDefault="000637FD" w:rsidP="000637FD">
      <w:pPr>
        <w:shd w:val="clear" w:color="auto" w:fill="FFFFFF"/>
        <w:jc w:val="both"/>
        <w:rPr>
          <w:rFonts w:ascii="Arial" w:eastAsia="Arial Unicode MS" w:hAnsi="Arial" w:cs="Arial"/>
          <w:sz w:val="20"/>
          <w:szCs w:val="20"/>
        </w:rPr>
      </w:pPr>
    </w:p>
    <w:p w:rsidR="000637FD" w:rsidRDefault="000637FD" w:rsidP="000637FD">
      <w:pPr>
        <w:shd w:val="clear" w:color="auto" w:fill="FFFFFF"/>
        <w:jc w:val="both"/>
        <w:rPr>
          <w:rFonts w:ascii="Arial" w:eastAsia="Arial Unicode MS" w:hAnsi="Arial" w:cs="Arial"/>
          <w:sz w:val="20"/>
          <w:szCs w:val="20"/>
        </w:rPr>
      </w:pPr>
      <w:r w:rsidRPr="000637FD">
        <w:rPr>
          <w:rFonts w:ascii="Arial" w:eastAsia="Arial Unicode MS" w:hAnsi="Arial" w:cs="Arial"/>
          <w:sz w:val="20"/>
          <w:szCs w:val="20"/>
        </w:rPr>
        <w:t>VOOR DIRECT GEVRAAGD als noodhulp een electricien. Persoonlijke aanmelding bij Fa. GEBRS. BOSMANS, Hoofdstraat 78-79, Schijndel</w:t>
      </w:r>
      <w:r>
        <w:rPr>
          <w:rFonts w:ascii="Arial" w:eastAsia="Arial Unicode MS" w:hAnsi="Arial" w:cs="Arial"/>
          <w:sz w:val="20"/>
          <w:szCs w:val="20"/>
        </w:rPr>
        <w:t>.</w:t>
      </w:r>
    </w:p>
    <w:p w:rsidR="000637FD" w:rsidRDefault="000637FD" w:rsidP="000637FD">
      <w:pPr>
        <w:shd w:val="clear" w:color="auto" w:fill="FFFFFF"/>
        <w:jc w:val="both"/>
        <w:rPr>
          <w:rFonts w:ascii="Arial" w:eastAsia="Arial Unicode MS" w:hAnsi="Arial" w:cs="Arial"/>
          <w:sz w:val="20"/>
          <w:szCs w:val="20"/>
        </w:rPr>
      </w:pPr>
    </w:p>
    <w:p w:rsidR="00460A13" w:rsidRPr="00460A13" w:rsidRDefault="00460A13" w:rsidP="00460A13">
      <w:pPr>
        <w:shd w:val="clear" w:color="auto" w:fill="FFFFFF"/>
        <w:jc w:val="both"/>
        <w:rPr>
          <w:rFonts w:ascii="Arial" w:eastAsia="Arial Unicode MS" w:hAnsi="Arial" w:cs="Arial"/>
          <w:b/>
          <w:bCs/>
          <w:sz w:val="20"/>
          <w:szCs w:val="20"/>
          <w:u w:val="single"/>
        </w:rPr>
      </w:pPr>
      <w:r w:rsidRPr="00460A13">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5</w:t>
      </w:r>
      <w:r w:rsidRPr="00460A13">
        <w:rPr>
          <w:rFonts w:ascii="Arial" w:eastAsia="Arial Unicode MS" w:hAnsi="Arial" w:cs="Arial"/>
          <w:b/>
          <w:bCs/>
          <w:sz w:val="20"/>
          <w:szCs w:val="20"/>
          <w:u w:val="single"/>
        </w:rPr>
        <w:t>-11-1937</w:t>
      </w:r>
    </w:p>
    <w:p w:rsidR="00460A13" w:rsidRDefault="00460A13" w:rsidP="000637FD">
      <w:pPr>
        <w:shd w:val="clear" w:color="auto" w:fill="FFFFFF"/>
        <w:jc w:val="both"/>
        <w:rPr>
          <w:rFonts w:ascii="Arial" w:eastAsia="Arial Unicode MS" w:hAnsi="Arial" w:cs="Arial"/>
          <w:sz w:val="20"/>
          <w:szCs w:val="20"/>
        </w:rPr>
      </w:pPr>
    </w:p>
    <w:p w:rsidR="00460A13" w:rsidRDefault="00460A13" w:rsidP="000637FD">
      <w:pPr>
        <w:shd w:val="clear" w:color="auto" w:fill="FFFFFF"/>
        <w:jc w:val="both"/>
        <w:rPr>
          <w:rFonts w:ascii="Arial" w:eastAsia="Arial Unicode MS" w:hAnsi="Arial" w:cs="Arial"/>
          <w:sz w:val="20"/>
          <w:szCs w:val="20"/>
        </w:rPr>
      </w:pPr>
      <w:r w:rsidRPr="00460A13">
        <w:rPr>
          <w:rFonts w:ascii="Arial" w:eastAsia="Arial Unicode MS" w:hAnsi="Arial" w:cs="Arial"/>
          <w:sz w:val="20"/>
          <w:szCs w:val="20"/>
        </w:rPr>
        <w:lastRenderedPageBreak/>
        <w:t>SCHIJNDEL, 4 Nov. Op Zaterdag 6 Nov. a.s. des avonds om half acht houdt de hengelsportvereeniging, gevestigd in café A. Steenbakkers een vergadering, waarop alle leden worden verwacht. Op de agenda staan o.a. bespreking pachting van vischwater, het uitzetten van pootvisch en het aannemen van nieuwe leden.</w:t>
      </w:r>
    </w:p>
    <w:p w:rsidR="002503FB" w:rsidRDefault="002503FB" w:rsidP="000637FD">
      <w:pPr>
        <w:shd w:val="clear" w:color="auto" w:fill="FFFFFF"/>
        <w:jc w:val="both"/>
        <w:rPr>
          <w:rFonts w:ascii="Arial" w:eastAsia="Arial Unicode MS" w:hAnsi="Arial" w:cs="Arial"/>
          <w:sz w:val="20"/>
          <w:szCs w:val="20"/>
        </w:rPr>
      </w:pPr>
    </w:p>
    <w:p w:rsidR="00171C9E" w:rsidRPr="00171C9E" w:rsidRDefault="00171C9E" w:rsidP="00171C9E">
      <w:pPr>
        <w:shd w:val="clear" w:color="auto" w:fill="FFFFFF"/>
        <w:jc w:val="both"/>
        <w:rPr>
          <w:rFonts w:ascii="Arial" w:eastAsia="Arial Unicode MS" w:hAnsi="Arial" w:cs="Arial"/>
          <w:b/>
          <w:bCs/>
          <w:sz w:val="20"/>
          <w:szCs w:val="20"/>
          <w:u w:val="single"/>
        </w:rPr>
      </w:pPr>
      <w:r w:rsidRPr="00171C9E">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6</w:t>
      </w:r>
      <w:r w:rsidRPr="00171C9E">
        <w:rPr>
          <w:rFonts w:ascii="Arial" w:eastAsia="Arial Unicode MS" w:hAnsi="Arial" w:cs="Arial"/>
          <w:b/>
          <w:bCs/>
          <w:sz w:val="20"/>
          <w:szCs w:val="20"/>
          <w:u w:val="single"/>
        </w:rPr>
        <w:t>-11-1937</w:t>
      </w:r>
    </w:p>
    <w:p w:rsidR="00171C9E" w:rsidRDefault="00171C9E" w:rsidP="000637FD">
      <w:pPr>
        <w:shd w:val="clear" w:color="auto" w:fill="FFFFFF"/>
        <w:jc w:val="both"/>
        <w:rPr>
          <w:rFonts w:ascii="Arial" w:eastAsia="Arial Unicode MS" w:hAnsi="Arial" w:cs="Arial"/>
          <w:sz w:val="20"/>
          <w:szCs w:val="20"/>
        </w:rPr>
      </w:pPr>
    </w:p>
    <w:p w:rsidR="00171C9E" w:rsidRDefault="00171C9E" w:rsidP="00171C9E">
      <w:pPr>
        <w:shd w:val="clear" w:color="auto" w:fill="FFFFFF"/>
        <w:jc w:val="both"/>
        <w:rPr>
          <w:rFonts w:ascii="Arial" w:eastAsia="Arial Unicode MS" w:hAnsi="Arial" w:cs="Arial"/>
          <w:sz w:val="20"/>
          <w:szCs w:val="20"/>
        </w:rPr>
      </w:pPr>
      <w:r w:rsidRPr="00171C9E">
        <w:rPr>
          <w:rFonts w:ascii="Arial" w:eastAsia="Arial Unicode MS" w:hAnsi="Arial" w:cs="Arial"/>
          <w:sz w:val="20"/>
          <w:szCs w:val="20"/>
        </w:rPr>
        <w:t xml:space="preserve">SCHIJNDEL, 4 Nov. Bij de aanbesteding voor het bouwen van een woonhuis met bijbehoorende werken, voor rekening van den heer Lamb. v. d. Brand te Schijndel, onder architectuur van C. v. d. Wielen te Schijndel, werd ingeschreven als volgt: </w:t>
      </w:r>
    </w:p>
    <w:p w:rsidR="00171C9E" w:rsidRDefault="00171C9E" w:rsidP="00171C9E">
      <w:pPr>
        <w:shd w:val="clear" w:color="auto" w:fill="FFFFFF"/>
        <w:ind w:left="708"/>
        <w:jc w:val="both"/>
        <w:rPr>
          <w:rFonts w:ascii="Arial" w:eastAsia="Arial Unicode MS" w:hAnsi="Arial" w:cs="Arial"/>
          <w:sz w:val="20"/>
          <w:szCs w:val="20"/>
        </w:rPr>
      </w:pPr>
      <w:r w:rsidRPr="00171C9E">
        <w:rPr>
          <w:rFonts w:ascii="Arial" w:eastAsia="Arial Unicode MS" w:hAnsi="Arial" w:cs="Arial"/>
          <w:sz w:val="20"/>
          <w:szCs w:val="20"/>
        </w:rPr>
        <w:t xml:space="preserve">J. de Poorter, St. Oedenrode,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171C9E">
        <w:rPr>
          <w:rFonts w:ascii="Arial" w:eastAsia="Arial Unicode MS" w:hAnsi="Arial" w:cs="Arial"/>
          <w:sz w:val="20"/>
          <w:szCs w:val="20"/>
        </w:rPr>
        <w:t xml:space="preserve">ƒ 3834 </w:t>
      </w:r>
    </w:p>
    <w:p w:rsidR="00171C9E" w:rsidRDefault="00171C9E" w:rsidP="00171C9E">
      <w:pPr>
        <w:shd w:val="clear" w:color="auto" w:fill="FFFFFF"/>
        <w:ind w:left="708"/>
        <w:jc w:val="both"/>
        <w:rPr>
          <w:rFonts w:ascii="Arial" w:eastAsia="Arial Unicode MS" w:hAnsi="Arial" w:cs="Arial"/>
          <w:sz w:val="20"/>
          <w:szCs w:val="20"/>
        </w:rPr>
      </w:pPr>
      <w:r w:rsidRPr="00171C9E">
        <w:rPr>
          <w:rFonts w:ascii="Arial" w:eastAsia="Arial Unicode MS" w:hAnsi="Arial" w:cs="Arial"/>
          <w:sz w:val="20"/>
          <w:szCs w:val="20"/>
        </w:rPr>
        <w:t xml:space="preserve">H. van Geffen,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171C9E">
        <w:rPr>
          <w:rFonts w:ascii="Arial" w:eastAsia="Arial Unicode MS" w:hAnsi="Arial" w:cs="Arial"/>
          <w:sz w:val="20"/>
          <w:szCs w:val="20"/>
        </w:rPr>
        <w:t xml:space="preserve">ƒ 3823 </w:t>
      </w:r>
    </w:p>
    <w:p w:rsidR="00171C9E" w:rsidRDefault="00171C9E" w:rsidP="00171C9E">
      <w:pPr>
        <w:shd w:val="clear" w:color="auto" w:fill="FFFFFF"/>
        <w:ind w:left="708"/>
        <w:jc w:val="both"/>
        <w:rPr>
          <w:rFonts w:ascii="Arial" w:eastAsia="Arial Unicode MS" w:hAnsi="Arial" w:cs="Arial"/>
          <w:sz w:val="20"/>
          <w:szCs w:val="20"/>
        </w:rPr>
      </w:pPr>
      <w:r w:rsidRPr="00171C9E">
        <w:rPr>
          <w:rFonts w:ascii="Arial" w:eastAsia="Arial Unicode MS" w:hAnsi="Arial" w:cs="Arial"/>
          <w:sz w:val="20"/>
          <w:szCs w:val="20"/>
        </w:rPr>
        <w:t xml:space="preserve">M. van Schaik,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171C9E">
        <w:rPr>
          <w:rFonts w:ascii="Arial" w:eastAsia="Arial Unicode MS" w:hAnsi="Arial" w:cs="Arial"/>
          <w:sz w:val="20"/>
          <w:szCs w:val="20"/>
        </w:rPr>
        <w:t xml:space="preserve">ƒ 3799 </w:t>
      </w:r>
    </w:p>
    <w:p w:rsidR="00171C9E" w:rsidRDefault="00171C9E" w:rsidP="00171C9E">
      <w:pPr>
        <w:shd w:val="clear" w:color="auto" w:fill="FFFFFF"/>
        <w:ind w:left="708"/>
        <w:jc w:val="both"/>
        <w:rPr>
          <w:rFonts w:ascii="Arial" w:eastAsia="Arial Unicode MS" w:hAnsi="Arial" w:cs="Arial"/>
          <w:sz w:val="20"/>
          <w:szCs w:val="20"/>
        </w:rPr>
      </w:pPr>
      <w:r w:rsidRPr="00171C9E">
        <w:rPr>
          <w:rFonts w:ascii="Arial" w:eastAsia="Arial Unicode MS" w:hAnsi="Arial" w:cs="Arial"/>
          <w:sz w:val="20"/>
          <w:szCs w:val="20"/>
        </w:rPr>
        <w:t xml:space="preserve">C. van Uden,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171C9E">
        <w:rPr>
          <w:rFonts w:ascii="Arial" w:eastAsia="Arial Unicode MS" w:hAnsi="Arial" w:cs="Arial"/>
          <w:sz w:val="20"/>
          <w:szCs w:val="20"/>
        </w:rPr>
        <w:t xml:space="preserve">ƒ 3784 </w:t>
      </w:r>
    </w:p>
    <w:p w:rsidR="00171C9E" w:rsidRDefault="00171C9E" w:rsidP="00171C9E">
      <w:pPr>
        <w:shd w:val="clear" w:color="auto" w:fill="FFFFFF"/>
        <w:ind w:left="708"/>
        <w:jc w:val="both"/>
        <w:rPr>
          <w:rFonts w:ascii="Arial" w:eastAsia="Arial Unicode MS" w:hAnsi="Arial" w:cs="Arial"/>
          <w:sz w:val="20"/>
          <w:szCs w:val="20"/>
        </w:rPr>
      </w:pPr>
      <w:r w:rsidRPr="00171C9E">
        <w:rPr>
          <w:rFonts w:ascii="Arial" w:eastAsia="Arial Unicode MS" w:hAnsi="Arial" w:cs="Arial"/>
          <w:sz w:val="20"/>
          <w:szCs w:val="20"/>
        </w:rPr>
        <w:t xml:space="preserve">Weyts, Berlicum,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171C9E">
        <w:rPr>
          <w:rFonts w:ascii="Arial" w:eastAsia="Arial Unicode MS" w:hAnsi="Arial" w:cs="Arial"/>
          <w:sz w:val="20"/>
          <w:szCs w:val="20"/>
        </w:rPr>
        <w:t xml:space="preserve">ƒ 3780 </w:t>
      </w:r>
    </w:p>
    <w:p w:rsidR="00171C9E" w:rsidRDefault="00171C9E" w:rsidP="00171C9E">
      <w:pPr>
        <w:shd w:val="clear" w:color="auto" w:fill="FFFFFF"/>
        <w:ind w:left="708"/>
        <w:jc w:val="both"/>
        <w:rPr>
          <w:rFonts w:ascii="Arial" w:eastAsia="Arial Unicode MS" w:hAnsi="Arial" w:cs="Arial"/>
          <w:sz w:val="20"/>
          <w:szCs w:val="20"/>
        </w:rPr>
      </w:pPr>
      <w:r w:rsidRPr="00171C9E">
        <w:rPr>
          <w:rFonts w:ascii="Arial" w:eastAsia="Arial Unicode MS" w:hAnsi="Arial" w:cs="Arial"/>
          <w:sz w:val="20"/>
          <w:szCs w:val="20"/>
        </w:rPr>
        <w:t xml:space="preserve">J. v. d. Voort,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171C9E">
        <w:rPr>
          <w:rFonts w:ascii="Arial" w:eastAsia="Arial Unicode MS" w:hAnsi="Arial" w:cs="Arial"/>
          <w:sz w:val="20"/>
          <w:szCs w:val="20"/>
        </w:rPr>
        <w:t xml:space="preserve">ƒ 3743 </w:t>
      </w:r>
    </w:p>
    <w:p w:rsidR="00171C9E" w:rsidRDefault="00171C9E" w:rsidP="00171C9E">
      <w:pPr>
        <w:shd w:val="clear" w:color="auto" w:fill="FFFFFF"/>
        <w:ind w:left="708"/>
        <w:jc w:val="both"/>
        <w:rPr>
          <w:rFonts w:ascii="Arial" w:eastAsia="Arial Unicode MS" w:hAnsi="Arial" w:cs="Arial"/>
          <w:sz w:val="20"/>
          <w:szCs w:val="20"/>
        </w:rPr>
      </w:pPr>
      <w:r w:rsidRPr="00171C9E">
        <w:rPr>
          <w:rFonts w:ascii="Arial" w:eastAsia="Arial Unicode MS" w:hAnsi="Arial" w:cs="Arial"/>
          <w:sz w:val="20"/>
          <w:szCs w:val="20"/>
        </w:rPr>
        <w:t xml:space="preserve">J. Vervoort, Berlicum,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171C9E">
        <w:rPr>
          <w:rFonts w:ascii="Arial" w:eastAsia="Arial Unicode MS" w:hAnsi="Arial" w:cs="Arial"/>
          <w:sz w:val="20"/>
          <w:szCs w:val="20"/>
        </w:rPr>
        <w:t xml:space="preserve">ƒ 3743 </w:t>
      </w:r>
    </w:p>
    <w:p w:rsidR="00171C9E" w:rsidRDefault="00171C9E" w:rsidP="00171C9E">
      <w:pPr>
        <w:shd w:val="clear" w:color="auto" w:fill="FFFFFF"/>
        <w:ind w:left="708"/>
        <w:jc w:val="both"/>
        <w:rPr>
          <w:rFonts w:ascii="Arial" w:eastAsia="Arial Unicode MS" w:hAnsi="Arial" w:cs="Arial"/>
          <w:sz w:val="20"/>
          <w:szCs w:val="20"/>
        </w:rPr>
      </w:pPr>
      <w:r w:rsidRPr="00171C9E">
        <w:rPr>
          <w:rFonts w:ascii="Arial" w:eastAsia="Arial Unicode MS" w:hAnsi="Arial" w:cs="Arial"/>
          <w:sz w:val="20"/>
          <w:szCs w:val="20"/>
        </w:rPr>
        <w:t xml:space="preserve">H. van Hout, St. M.-Gestel,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171C9E">
        <w:rPr>
          <w:rFonts w:ascii="Arial" w:eastAsia="Arial Unicode MS" w:hAnsi="Arial" w:cs="Arial"/>
          <w:sz w:val="20"/>
          <w:szCs w:val="20"/>
        </w:rPr>
        <w:t xml:space="preserve">ƒ 3726 </w:t>
      </w:r>
    </w:p>
    <w:p w:rsidR="00171C9E" w:rsidRDefault="00171C9E" w:rsidP="00171C9E">
      <w:pPr>
        <w:shd w:val="clear" w:color="auto" w:fill="FFFFFF"/>
        <w:ind w:left="708"/>
        <w:jc w:val="both"/>
        <w:rPr>
          <w:rFonts w:ascii="Arial" w:eastAsia="Arial Unicode MS" w:hAnsi="Arial" w:cs="Arial"/>
          <w:sz w:val="20"/>
          <w:szCs w:val="20"/>
        </w:rPr>
      </w:pPr>
      <w:r w:rsidRPr="00171C9E">
        <w:rPr>
          <w:rFonts w:ascii="Arial" w:eastAsia="Arial Unicode MS" w:hAnsi="Arial" w:cs="Arial"/>
          <w:sz w:val="20"/>
          <w:szCs w:val="20"/>
        </w:rPr>
        <w:t xml:space="preserve">C. Meys, Den Dungen,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171C9E">
        <w:rPr>
          <w:rFonts w:ascii="Arial" w:eastAsia="Arial Unicode MS" w:hAnsi="Arial" w:cs="Arial"/>
          <w:sz w:val="20"/>
          <w:szCs w:val="20"/>
        </w:rPr>
        <w:t xml:space="preserve">ƒ 3690 </w:t>
      </w:r>
    </w:p>
    <w:p w:rsidR="00171C9E" w:rsidRDefault="00171C9E" w:rsidP="00171C9E">
      <w:pPr>
        <w:shd w:val="clear" w:color="auto" w:fill="FFFFFF"/>
        <w:ind w:left="708"/>
        <w:jc w:val="both"/>
        <w:rPr>
          <w:rFonts w:ascii="Arial" w:eastAsia="Arial Unicode MS" w:hAnsi="Arial" w:cs="Arial"/>
          <w:sz w:val="20"/>
          <w:szCs w:val="20"/>
        </w:rPr>
      </w:pPr>
      <w:r w:rsidRPr="00171C9E">
        <w:rPr>
          <w:rFonts w:ascii="Arial" w:eastAsia="Arial Unicode MS" w:hAnsi="Arial" w:cs="Arial"/>
          <w:sz w:val="20"/>
          <w:szCs w:val="20"/>
        </w:rPr>
        <w:t xml:space="preserve">J. Mauriks,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171C9E">
        <w:rPr>
          <w:rFonts w:ascii="Arial" w:eastAsia="Arial Unicode MS" w:hAnsi="Arial" w:cs="Arial"/>
          <w:sz w:val="20"/>
          <w:szCs w:val="20"/>
        </w:rPr>
        <w:t xml:space="preserve">ƒ 3680 </w:t>
      </w:r>
    </w:p>
    <w:p w:rsidR="00171C9E" w:rsidRDefault="00171C9E" w:rsidP="00171C9E">
      <w:pPr>
        <w:shd w:val="clear" w:color="auto" w:fill="FFFFFF"/>
        <w:ind w:left="708"/>
        <w:jc w:val="both"/>
        <w:rPr>
          <w:rFonts w:ascii="Arial" w:eastAsia="Arial Unicode MS" w:hAnsi="Arial" w:cs="Arial"/>
          <w:sz w:val="20"/>
          <w:szCs w:val="20"/>
        </w:rPr>
      </w:pPr>
      <w:r w:rsidRPr="00171C9E">
        <w:rPr>
          <w:rFonts w:ascii="Arial" w:eastAsia="Arial Unicode MS" w:hAnsi="Arial" w:cs="Arial"/>
          <w:sz w:val="20"/>
          <w:szCs w:val="20"/>
        </w:rPr>
        <w:t xml:space="preserve">P. van Galen,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171C9E">
        <w:rPr>
          <w:rFonts w:ascii="Arial" w:eastAsia="Arial Unicode MS" w:hAnsi="Arial" w:cs="Arial"/>
          <w:sz w:val="20"/>
          <w:szCs w:val="20"/>
        </w:rPr>
        <w:t xml:space="preserve">ƒ 3678 </w:t>
      </w:r>
    </w:p>
    <w:p w:rsidR="00171C9E" w:rsidRDefault="00171C9E" w:rsidP="00171C9E">
      <w:pPr>
        <w:shd w:val="clear" w:color="auto" w:fill="FFFFFF"/>
        <w:ind w:left="708"/>
        <w:jc w:val="both"/>
        <w:rPr>
          <w:rFonts w:ascii="Arial" w:eastAsia="Arial Unicode MS" w:hAnsi="Arial" w:cs="Arial"/>
          <w:sz w:val="20"/>
          <w:szCs w:val="20"/>
        </w:rPr>
      </w:pPr>
      <w:r w:rsidRPr="00171C9E">
        <w:rPr>
          <w:rFonts w:ascii="Arial" w:eastAsia="Arial Unicode MS" w:hAnsi="Arial" w:cs="Arial"/>
          <w:sz w:val="20"/>
          <w:szCs w:val="20"/>
        </w:rPr>
        <w:t>A. Foo</w:t>
      </w:r>
      <w:r>
        <w:rPr>
          <w:rFonts w:ascii="Arial" w:eastAsia="Arial Unicode MS" w:hAnsi="Arial" w:cs="Arial"/>
          <w:sz w:val="20"/>
          <w:szCs w:val="20"/>
        </w:rPr>
        <w:t>l</w:t>
      </w:r>
      <w:r w:rsidRPr="00171C9E">
        <w:rPr>
          <w:rFonts w:ascii="Arial" w:eastAsia="Arial Unicode MS" w:hAnsi="Arial" w:cs="Arial"/>
          <w:sz w:val="20"/>
          <w:szCs w:val="20"/>
        </w:rPr>
        <w:t xml:space="preserve">en, St. Oedenrode,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171C9E">
        <w:rPr>
          <w:rFonts w:ascii="Arial" w:eastAsia="Arial Unicode MS" w:hAnsi="Arial" w:cs="Arial"/>
          <w:sz w:val="20"/>
          <w:szCs w:val="20"/>
        </w:rPr>
        <w:t xml:space="preserve">ƒ 3672 </w:t>
      </w:r>
    </w:p>
    <w:p w:rsidR="00171C9E" w:rsidRDefault="00171C9E" w:rsidP="00171C9E">
      <w:pPr>
        <w:shd w:val="clear" w:color="auto" w:fill="FFFFFF"/>
        <w:ind w:left="708"/>
        <w:jc w:val="both"/>
        <w:rPr>
          <w:rFonts w:ascii="Arial" w:eastAsia="Arial Unicode MS" w:hAnsi="Arial" w:cs="Arial"/>
          <w:sz w:val="20"/>
          <w:szCs w:val="20"/>
        </w:rPr>
      </w:pPr>
      <w:r w:rsidRPr="00171C9E">
        <w:rPr>
          <w:rFonts w:ascii="Arial" w:eastAsia="Arial Unicode MS" w:hAnsi="Arial" w:cs="Arial"/>
          <w:sz w:val="20"/>
          <w:szCs w:val="20"/>
        </w:rPr>
        <w:t xml:space="preserve">P. Merks, St. Oedenrode,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171C9E">
        <w:rPr>
          <w:rFonts w:ascii="Arial" w:eastAsia="Arial Unicode MS" w:hAnsi="Arial" w:cs="Arial"/>
          <w:sz w:val="20"/>
          <w:szCs w:val="20"/>
        </w:rPr>
        <w:t xml:space="preserve">ƒ 3660 </w:t>
      </w:r>
    </w:p>
    <w:p w:rsidR="00171C9E" w:rsidRDefault="00171C9E" w:rsidP="00171C9E">
      <w:pPr>
        <w:shd w:val="clear" w:color="auto" w:fill="FFFFFF"/>
        <w:ind w:left="708"/>
        <w:jc w:val="both"/>
        <w:rPr>
          <w:rFonts w:ascii="Arial" w:eastAsia="Arial Unicode MS" w:hAnsi="Arial" w:cs="Arial"/>
          <w:sz w:val="20"/>
          <w:szCs w:val="20"/>
        </w:rPr>
      </w:pPr>
      <w:r w:rsidRPr="00171C9E">
        <w:rPr>
          <w:rFonts w:ascii="Arial" w:eastAsia="Arial Unicode MS" w:hAnsi="Arial" w:cs="Arial"/>
          <w:sz w:val="20"/>
          <w:szCs w:val="20"/>
        </w:rPr>
        <w:t xml:space="preserve">Gebr. Eymberts,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171C9E">
        <w:rPr>
          <w:rFonts w:ascii="Arial" w:eastAsia="Arial Unicode MS" w:hAnsi="Arial" w:cs="Arial"/>
          <w:sz w:val="20"/>
          <w:szCs w:val="20"/>
        </w:rPr>
        <w:t xml:space="preserve">ƒ 3850 </w:t>
      </w:r>
    </w:p>
    <w:p w:rsidR="00171C9E" w:rsidRDefault="00171C9E" w:rsidP="00171C9E">
      <w:pPr>
        <w:shd w:val="clear" w:color="auto" w:fill="FFFFFF"/>
        <w:ind w:left="708"/>
        <w:jc w:val="both"/>
        <w:rPr>
          <w:rFonts w:ascii="Arial" w:eastAsia="Arial Unicode MS" w:hAnsi="Arial" w:cs="Arial"/>
          <w:sz w:val="20"/>
          <w:szCs w:val="20"/>
        </w:rPr>
      </w:pPr>
      <w:r w:rsidRPr="00171C9E">
        <w:rPr>
          <w:rFonts w:ascii="Arial" w:eastAsia="Arial Unicode MS" w:hAnsi="Arial" w:cs="Arial"/>
          <w:sz w:val="20"/>
          <w:szCs w:val="20"/>
        </w:rPr>
        <w:t xml:space="preserve">Gebr. Schellekens,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171C9E">
        <w:rPr>
          <w:rFonts w:ascii="Arial" w:eastAsia="Arial Unicode MS" w:hAnsi="Arial" w:cs="Arial"/>
          <w:sz w:val="20"/>
          <w:szCs w:val="20"/>
        </w:rPr>
        <w:t xml:space="preserve">ƒ 3590 </w:t>
      </w:r>
    </w:p>
    <w:p w:rsidR="00171C9E" w:rsidRDefault="00171C9E" w:rsidP="00171C9E">
      <w:pPr>
        <w:shd w:val="clear" w:color="auto" w:fill="FFFFFF"/>
        <w:ind w:left="708"/>
        <w:jc w:val="both"/>
        <w:rPr>
          <w:rFonts w:ascii="Arial" w:eastAsia="Arial Unicode MS" w:hAnsi="Arial" w:cs="Arial"/>
          <w:sz w:val="20"/>
          <w:szCs w:val="20"/>
        </w:rPr>
      </w:pPr>
      <w:r w:rsidRPr="00171C9E">
        <w:rPr>
          <w:rFonts w:ascii="Arial" w:eastAsia="Arial Unicode MS" w:hAnsi="Arial" w:cs="Arial"/>
          <w:sz w:val="20"/>
          <w:szCs w:val="20"/>
        </w:rPr>
        <w:t xml:space="preserve">fa. Lamers, Den Dungen,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171C9E">
        <w:rPr>
          <w:rFonts w:ascii="Arial" w:eastAsia="Arial Unicode MS" w:hAnsi="Arial" w:cs="Arial"/>
          <w:sz w:val="20"/>
          <w:szCs w:val="20"/>
        </w:rPr>
        <w:t xml:space="preserve">ƒ 3569 </w:t>
      </w:r>
    </w:p>
    <w:p w:rsidR="00171C9E" w:rsidRDefault="00171C9E" w:rsidP="00171C9E">
      <w:pPr>
        <w:shd w:val="clear" w:color="auto" w:fill="FFFFFF"/>
        <w:ind w:left="708"/>
        <w:jc w:val="both"/>
        <w:rPr>
          <w:rFonts w:ascii="Arial" w:eastAsia="Arial Unicode MS" w:hAnsi="Arial" w:cs="Arial"/>
          <w:sz w:val="20"/>
          <w:szCs w:val="20"/>
        </w:rPr>
      </w:pPr>
      <w:r w:rsidRPr="00171C9E">
        <w:rPr>
          <w:rFonts w:ascii="Arial" w:eastAsia="Arial Unicode MS" w:hAnsi="Arial" w:cs="Arial"/>
          <w:sz w:val="20"/>
          <w:szCs w:val="20"/>
        </w:rPr>
        <w:t xml:space="preserve">A. van Uden,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171C9E">
        <w:rPr>
          <w:rFonts w:ascii="Arial" w:eastAsia="Arial Unicode MS" w:hAnsi="Arial" w:cs="Arial"/>
          <w:sz w:val="20"/>
          <w:szCs w:val="20"/>
        </w:rPr>
        <w:t xml:space="preserve">ƒ 3549 </w:t>
      </w:r>
    </w:p>
    <w:p w:rsidR="00171C9E" w:rsidRDefault="00171C9E" w:rsidP="00171C9E">
      <w:pPr>
        <w:shd w:val="clear" w:color="auto" w:fill="FFFFFF"/>
        <w:ind w:left="708"/>
        <w:jc w:val="both"/>
        <w:rPr>
          <w:rFonts w:ascii="Arial" w:eastAsia="Arial Unicode MS" w:hAnsi="Arial" w:cs="Arial"/>
          <w:sz w:val="20"/>
          <w:szCs w:val="20"/>
        </w:rPr>
      </w:pPr>
      <w:r w:rsidRPr="00171C9E">
        <w:rPr>
          <w:rFonts w:ascii="Arial" w:eastAsia="Arial Unicode MS" w:hAnsi="Arial" w:cs="Arial"/>
          <w:sz w:val="20"/>
          <w:szCs w:val="20"/>
        </w:rPr>
        <w:t xml:space="preserve">G. v. d. Voort,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171C9E">
        <w:rPr>
          <w:rFonts w:ascii="Arial" w:eastAsia="Arial Unicode MS" w:hAnsi="Arial" w:cs="Arial"/>
          <w:sz w:val="20"/>
          <w:szCs w:val="20"/>
        </w:rPr>
        <w:t xml:space="preserve">ƒ 3539 </w:t>
      </w:r>
    </w:p>
    <w:p w:rsidR="00171C9E" w:rsidRDefault="00171C9E" w:rsidP="00171C9E">
      <w:pPr>
        <w:shd w:val="clear" w:color="auto" w:fill="FFFFFF"/>
        <w:ind w:left="708"/>
        <w:jc w:val="both"/>
        <w:rPr>
          <w:rFonts w:ascii="Arial" w:eastAsia="Arial Unicode MS" w:hAnsi="Arial" w:cs="Arial"/>
          <w:sz w:val="20"/>
          <w:szCs w:val="20"/>
        </w:rPr>
      </w:pPr>
      <w:r w:rsidRPr="00171C9E">
        <w:rPr>
          <w:rFonts w:ascii="Arial" w:eastAsia="Arial Unicode MS" w:hAnsi="Arial" w:cs="Arial"/>
          <w:sz w:val="20"/>
          <w:szCs w:val="20"/>
        </w:rPr>
        <w:t xml:space="preserve">v. Zandbeek, Den Dungen,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171C9E">
        <w:rPr>
          <w:rFonts w:ascii="Arial" w:eastAsia="Arial Unicode MS" w:hAnsi="Arial" w:cs="Arial"/>
          <w:sz w:val="20"/>
          <w:szCs w:val="20"/>
        </w:rPr>
        <w:t xml:space="preserve">ƒ 3538 </w:t>
      </w:r>
    </w:p>
    <w:p w:rsidR="00171C9E" w:rsidRDefault="00171C9E" w:rsidP="00171C9E">
      <w:pPr>
        <w:shd w:val="clear" w:color="auto" w:fill="FFFFFF"/>
        <w:ind w:left="708"/>
        <w:jc w:val="both"/>
        <w:rPr>
          <w:rFonts w:ascii="Arial" w:eastAsia="Arial Unicode MS" w:hAnsi="Arial" w:cs="Arial"/>
          <w:sz w:val="20"/>
          <w:szCs w:val="20"/>
        </w:rPr>
      </w:pPr>
      <w:r w:rsidRPr="00171C9E">
        <w:rPr>
          <w:rFonts w:ascii="Arial" w:eastAsia="Arial Unicode MS" w:hAnsi="Arial" w:cs="Arial"/>
          <w:sz w:val="20"/>
          <w:szCs w:val="20"/>
        </w:rPr>
        <w:t xml:space="preserve">fa. v. Uden en v. Lieshout, Den Dungen, </w:t>
      </w:r>
      <w:r>
        <w:rPr>
          <w:rFonts w:ascii="Arial" w:eastAsia="Arial Unicode MS" w:hAnsi="Arial" w:cs="Arial"/>
          <w:sz w:val="20"/>
          <w:szCs w:val="20"/>
        </w:rPr>
        <w:tab/>
      </w:r>
      <w:r w:rsidRPr="00171C9E">
        <w:rPr>
          <w:rFonts w:ascii="Arial" w:eastAsia="Arial Unicode MS" w:hAnsi="Arial" w:cs="Arial"/>
          <w:sz w:val="20"/>
          <w:szCs w:val="20"/>
        </w:rPr>
        <w:t xml:space="preserve">ƒ 3467 </w:t>
      </w:r>
    </w:p>
    <w:p w:rsidR="00171C9E" w:rsidRDefault="00171C9E" w:rsidP="00171C9E">
      <w:pPr>
        <w:shd w:val="clear" w:color="auto" w:fill="FFFFFF"/>
        <w:jc w:val="both"/>
        <w:rPr>
          <w:rFonts w:ascii="Arial" w:eastAsia="Arial Unicode MS" w:hAnsi="Arial" w:cs="Arial"/>
          <w:sz w:val="20"/>
          <w:szCs w:val="20"/>
        </w:rPr>
      </w:pPr>
      <w:r w:rsidRPr="00171C9E">
        <w:rPr>
          <w:rFonts w:ascii="Arial" w:eastAsia="Arial Unicode MS" w:hAnsi="Arial" w:cs="Arial"/>
          <w:sz w:val="20"/>
          <w:szCs w:val="20"/>
        </w:rPr>
        <w:t>Gunning volgens bestek.</w:t>
      </w:r>
    </w:p>
    <w:p w:rsidR="00171C9E" w:rsidRDefault="00171C9E" w:rsidP="00171C9E">
      <w:pPr>
        <w:shd w:val="clear" w:color="auto" w:fill="FFFFFF"/>
        <w:jc w:val="both"/>
        <w:rPr>
          <w:rFonts w:ascii="Arial" w:eastAsia="Arial Unicode MS" w:hAnsi="Arial" w:cs="Arial"/>
          <w:sz w:val="20"/>
          <w:szCs w:val="20"/>
        </w:rPr>
      </w:pPr>
    </w:p>
    <w:p w:rsidR="00CC52C9" w:rsidRPr="00CC52C9" w:rsidRDefault="00CC52C9" w:rsidP="00CC52C9">
      <w:pPr>
        <w:shd w:val="clear" w:color="auto" w:fill="FFFFFF"/>
        <w:jc w:val="both"/>
        <w:rPr>
          <w:rFonts w:ascii="Arial" w:eastAsia="Arial Unicode MS" w:hAnsi="Arial" w:cs="Arial"/>
          <w:b/>
          <w:bCs/>
          <w:sz w:val="20"/>
          <w:szCs w:val="20"/>
          <w:u w:val="single"/>
        </w:rPr>
      </w:pPr>
      <w:r w:rsidRPr="00CC52C9">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10</w:t>
      </w:r>
      <w:r w:rsidRPr="00CC52C9">
        <w:rPr>
          <w:rFonts w:ascii="Arial" w:eastAsia="Arial Unicode MS" w:hAnsi="Arial" w:cs="Arial"/>
          <w:b/>
          <w:bCs/>
          <w:sz w:val="20"/>
          <w:szCs w:val="20"/>
          <w:u w:val="single"/>
        </w:rPr>
        <w:t>-11-1937</w:t>
      </w:r>
    </w:p>
    <w:p w:rsidR="00CC52C9" w:rsidRDefault="00CC52C9" w:rsidP="00171C9E">
      <w:pPr>
        <w:shd w:val="clear" w:color="auto" w:fill="FFFFFF"/>
        <w:jc w:val="both"/>
        <w:rPr>
          <w:rFonts w:ascii="Arial" w:eastAsia="Arial Unicode MS" w:hAnsi="Arial" w:cs="Arial"/>
          <w:sz w:val="20"/>
          <w:szCs w:val="20"/>
        </w:rPr>
      </w:pPr>
    </w:p>
    <w:p w:rsidR="00CC52C9" w:rsidRDefault="00CC52C9" w:rsidP="00171C9E">
      <w:pPr>
        <w:shd w:val="clear" w:color="auto" w:fill="FFFFFF"/>
        <w:jc w:val="both"/>
        <w:rPr>
          <w:rFonts w:ascii="Arial" w:eastAsia="Arial Unicode MS" w:hAnsi="Arial" w:cs="Arial"/>
          <w:sz w:val="20"/>
          <w:szCs w:val="20"/>
        </w:rPr>
      </w:pPr>
      <w:r w:rsidRPr="00CC52C9">
        <w:rPr>
          <w:rFonts w:ascii="Arial" w:eastAsia="Arial Unicode MS" w:hAnsi="Arial" w:cs="Arial"/>
          <w:sz w:val="20"/>
          <w:szCs w:val="20"/>
        </w:rPr>
        <w:t>NAAIMACHINES. Te koop Singer salonkast, platliggende spoel, spotprijs ƒ 95; handnaaimachine ƒ 25. Bij JO PULLENS, Grootestr. 56a Schijndel, naast het postkantoor.</w:t>
      </w:r>
    </w:p>
    <w:p w:rsidR="00CC52C9" w:rsidRDefault="00CC52C9" w:rsidP="00171C9E">
      <w:pPr>
        <w:shd w:val="clear" w:color="auto" w:fill="FFFFFF"/>
        <w:jc w:val="both"/>
        <w:rPr>
          <w:rFonts w:ascii="Arial" w:eastAsia="Arial Unicode MS" w:hAnsi="Arial" w:cs="Arial"/>
          <w:sz w:val="20"/>
          <w:szCs w:val="20"/>
        </w:rPr>
      </w:pPr>
    </w:p>
    <w:p w:rsidR="000C6C5B" w:rsidRPr="000C6C5B" w:rsidRDefault="000C6C5B" w:rsidP="000C6C5B">
      <w:pPr>
        <w:shd w:val="clear" w:color="auto" w:fill="FFFFFF"/>
        <w:jc w:val="both"/>
        <w:rPr>
          <w:rFonts w:ascii="Arial" w:eastAsia="Arial Unicode MS" w:hAnsi="Arial" w:cs="Arial"/>
          <w:b/>
          <w:bCs/>
          <w:sz w:val="20"/>
          <w:szCs w:val="20"/>
          <w:u w:val="single"/>
        </w:rPr>
      </w:pPr>
      <w:r w:rsidRPr="000C6C5B">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2</w:t>
      </w:r>
      <w:r w:rsidRPr="000C6C5B">
        <w:rPr>
          <w:rFonts w:ascii="Arial" w:eastAsia="Arial Unicode MS" w:hAnsi="Arial" w:cs="Arial"/>
          <w:b/>
          <w:bCs/>
          <w:sz w:val="20"/>
          <w:szCs w:val="20"/>
          <w:u w:val="single"/>
        </w:rPr>
        <w:t>-11-1937</w:t>
      </w:r>
    </w:p>
    <w:p w:rsidR="000C6C5B" w:rsidRDefault="000C6C5B" w:rsidP="00171C9E">
      <w:pPr>
        <w:shd w:val="clear" w:color="auto" w:fill="FFFFFF"/>
        <w:jc w:val="both"/>
        <w:rPr>
          <w:rFonts w:ascii="Arial" w:eastAsia="Arial Unicode MS" w:hAnsi="Arial" w:cs="Arial"/>
          <w:sz w:val="20"/>
          <w:szCs w:val="20"/>
        </w:rPr>
      </w:pPr>
    </w:p>
    <w:p w:rsidR="000C6C5B" w:rsidRDefault="000C6C5B" w:rsidP="000C6C5B">
      <w:pPr>
        <w:shd w:val="clear" w:color="auto" w:fill="FFFFFF"/>
        <w:jc w:val="both"/>
        <w:rPr>
          <w:rFonts w:ascii="Arial" w:eastAsia="Arial Unicode MS" w:hAnsi="Arial" w:cs="Arial"/>
          <w:sz w:val="20"/>
          <w:szCs w:val="20"/>
        </w:rPr>
      </w:pPr>
      <w:r w:rsidRPr="000C6C5B">
        <w:rPr>
          <w:rFonts w:ascii="Arial" w:eastAsia="Arial Unicode MS" w:hAnsi="Arial" w:cs="Arial"/>
          <w:sz w:val="20"/>
          <w:szCs w:val="20"/>
        </w:rPr>
        <w:t>SCHIJNDEL, 11 Nov. In het St. Servatiusgebouw vond gisterenavond een vergadering plaats, van vertegenwoordigers van verschillende sportverenigingen uit Schijndel. De vergadering was belegd op initiatief van het bestuur van R.K.V.V. Schijndel. De voorzitter van genoemde vereeniging, de heer N. Verhagen zette het doel ervan uiteen. Reeds langs werd door de vereeniging „Schijndel" behoefte gevoeld aan een eigen sportorgaan en zoch men naar een oplossing hiervoor. Daar meerdere vereenigingen in dezelfde omstandigheden verkeeren en de uitgave van een goed sportblad niet goed mogelijk was, wil men trachten te komen tot een samenwerking tusschen de verschillende sport</w:t>
      </w:r>
      <w:r>
        <w:rPr>
          <w:rFonts w:ascii="Arial" w:eastAsia="Arial Unicode MS" w:hAnsi="Arial" w:cs="Arial"/>
          <w:sz w:val="20"/>
          <w:szCs w:val="20"/>
        </w:rPr>
        <w:t>-</w:t>
      </w:r>
      <w:r w:rsidRPr="000C6C5B">
        <w:rPr>
          <w:rFonts w:ascii="Arial" w:eastAsia="Arial Unicode MS" w:hAnsi="Arial" w:cs="Arial"/>
          <w:sz w:val="20"/>
          <w:szCs w:val="20"/>
        </w:rPr>
        <w:t>vereenigingen</w:t>
      </w:r>
      <w:r>
        <w:rPr>
          <w:rFonts w:ascii="Arial" w:eastAsia="Arial Unicode MS" w:hAnsi="Arial" w:cs="Arial"/>
          <w:sz w:val="20"/>
          <w:szCs w:val="20"/>
        </w:rPr>
        <w:t>.</w:t>
      </w:r>
      <w:r w:rsidRPr="000C6C5B">
        <w:rPr>
          <w:rFonts w:ascii="Arial" w:eastAsia="Arial Unicode MS" w:hAnsi="Arial" w:cs="Arial"/>
          <w:sz w:val="20"/>
          <w:szCs w:val="20"/>
        </w:rPr>
        <w:t xml:space="preserve"> Spr. gaf een uiteenzetting van de plannen van het bestuur die hierin bestonden, dat men wil komen tot de oprichting van een R. K. Sportcentrale in Schijndel. Deze centrale zal bestaan uit de voorzitter van de aangesloten vereenigingen en heeft tot doel om naast het bevorderen van de onder</w:t>
      </w:r>
      <w:r>
        <w:rPr>
          <w:rFonts w:ascii="Arial" w:eastAsia="Arial Unicode MS" w:hAnsi="Arial" w:cs="Arial"/>
          <w:sz w:val="20"/>
          <w:szCs w:val="20"/>
        </w:rPr>
        <w:t>-</w:t>
      </w:r>
      <w:r w:rsidRPr="000C6C5B">
        <w:rPr>
          <w:rFonts w:ascii="Arial" w:eastAsia="Arial Unicode MS" w:hAnsi="Arial" w:cs="Arial"/>
          <w:sz w:val="20"/>
          <w:szCs w:val="20"/>
        </w:rPr>
        <w:t xml:space="preserve">linge samenwerking en goede verstandhouding de uitgave van een algemeen R. K. Sportblad te verzorgen. Het blad zou bestaan uit een sportgedeelte en een algemeen gedeelte. Elke vereeniging kan tegen een vastgestelde vergoeding gebruik maken van het sportgedeelte. Lid van de centrale kunnen alle sportvereenigingen in zoo wijd mogelijke beteekenis zijn uit Schijndel, mits zij zich stellen op principieel R K. grondslag en voorzoover zij geen adviseur hebben, de geestelijke adviseur der Centrale als hun adviseur erkennen. Kapelaan v. Hellenberg Hubar gaf een uiteenzetting over principieele R. K. sport en wijdde een bespreking aan het doel en opzet van de R. K. Sportcentrale aan </w:t>
      </w:r>
      <w:r w:rsidRPr="000C6C5B">
        <w:rPr>
          <w:rFonts w:ascii="Arial" w:eastAsia="Arial Unicode MS" w:hAnsi="Arial" w:cs="Arial"/>
          <w:sz w:val="20"/>
          <w:szCs w:val="20"/>
        </w:rPr>
        <w:lastRenderedPageBreak/>
        <w:t xml:space="preserve">de hand van een concept-reglement. Langdurig werd door de </w:t>
      </w:r>
      <w:r>
        <w:rPr>
          <w:rFonts w:ascii="Arial" w:eastAsia="Arial Unicode MS" w:hAnsi="Arial" w:cs="Arial"/>
          <w:sz w:val="20"/>
          <w:szCs w:val="20"/>
        </w:rPr>
        <w:t>aanwezige vereenigingsafgevaardi</w:t>
      </w:r>
      <w:r w:rsidRPr="000C6C5B">
        <w:rPr>
          <w:rFonts w:ascii="Arial" w:eastAsia="Arial Unicode MS" w:hAnsi="Arial" w:cs="Arial"/>
          <w:sz w:val="20"/>
          <w:szCs w:val="20"/>
        </w:rPr>
        <w:t>gden van gedachten gewisseld. Ten slotte werd besloten om op Woensdag 24 November wederom bijeen te komen, nadat men intusschen gelegenheid heeft gehad een en ander in de bestuursvergadering te bespreken. Alle vereenigingen, die de beoefening van eenigerlei tak van sport tot doel hebben en sympathiseeren met bovengenoemd initiatief worden clan tevens op deze vergadering uitgenoodlgd.</w:t>
      </w:r>
    </w:p>
    <w:p w:rsidR="000C6C5B" w:rsidRDefault="000C6C5B" w:rsidP="000C6C5B">
      <w:pPr>
        <w:shd w:val="clear" w:color="auto" w:fill="FFFFFF"/>
        <w:jc w:val="both"/>
        <w:rPr>
          <w:rFonts w:ascii="Arial" w:eastAsia="Arial Unicode MS" w:hAnsi="Arial" w:cs="Arial"/>
          <w:sz w:val="20"/>
          <w:szCs w:val="20"/>
        </w:rPr>
      </w:pPr>
    </w:p>
    <w:p w:rsidR="000C6C5B" w:rsidRDefault="000C6C5B" w:rsidP="000C6C5B">
      <w:pPr>
        <w:shd w:val="clear" w:color="auto" w:fill="FFFFFF"/>
        <w:jc w:val="both"/>
        <w:rPr>
          <w:rFonts w:ascii="Arial" w:eastAsia="Arial Unicode MS" w:hAnsi="Arial" w:cs="Arial"/>
          <w:sz w:val="20"/>
          <w:szCs w:val="20"/>
        </w:rPr>
      </w:pPr>
      <w:r w:rsidRPr="000C6C5B">
        <w:rPr>
          <w:rFonts w:ascii="Arial" w:eastAsia="Arial Unicode MS" w:hAnsi="Arial" w:cs="Arial"/>
          <w:sz w:val="20"/>
          <w:szCs w:val="20"/>
        </w:rPr>
        <w:t>AANBESTEDING op Vrijdag 19 November 1937 onder R. K. Georganiseerde aannemers: het bouwen van een dubbel Woonhuis te Schijndel, voor rekening van den Heer W. J. DE VISSER. Bestek en te</w:t>
      </w:r>
      <w:r>
        <w:rPr>
          <w:rFonts w:ascii="Arial" w:eastAsia="Arial Unicode MS" w:hAnsi="Arial" w:cs="Arial"/>
          <w:sz w:val="20"/>
          <w:szCs w:val="20"/>
        </w:rPr>
        <w:t>k</w:t>
      </w:r>
      <w:r w:rsidRPr="000C6C5B">
        <w:rPr>
          <w:rFonts w:ascii="Arial" w:eastAsia="Arial Unicode MS" w:hAnsi="Arial" w:cs="Arial"/>
          <w:sz w:val="20"/>
          <w:szCs w:val="20"/>
        </w:rPr>
        <w:t>ekening verkrijgbaar a ƒ 4.50, fr. p. p. ƒ 4.75, rest. ƒ 1.—. De architect P. J. v. d. VEN te Schijndel.</w:t>
      </w:r>
    </w:p>
    <w:p w:rsidR="000C6C5B" w:rsidRDefault="000C6C5B" w:rsidP="000C6C5B">
      <w:pPr>
        <w:shd w:val="clear" w:color="auto" w:fill="FFFFFF"/>
        <w:jc w:val="both"/>
        <w:rPr>
          <w:rFonts w:ascii="Arial" w:eastAsia="Arial Unicode MS" w:hAnsi="Arial" w:cs="Arial"/>
          <w:sz w:val="20"/>
          <w:szCs w:val="20"/>
        </w:rPr>
      </w:pPr>
    </w:p>
    <w:p w:rsidR="000C6C5B" w:rsidRPr="000C6C5B" w:rsidRDefault="000C6C5B" w:rsidP="000C6C5B">
      <w:pPr>
        <w:shd w:val="clear" w:color="auto" w:fill="FFFFFF"/>
        <w:jc w:val="both"/>
        <w:rPr>
          <w:rFonts w:ascii="Arial" w:eastAsia="Arial Unicode MS" w:hAnsi="Arial" w:cs="Arial"/>
          <w:b/>
          <w:bCs/>
          <w:sz w:val="20"/>
          <w:szCs w:val="20"/>
          <w:u w:val="single"/>
        </w:rPr>
      </w:pPr>
      <w:r w:rsidRPr="000C6C5B">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3</w:t>
      </w:r>
      <w:r w:rsidRPr="000C6C5B">
        <w:rPr>
          <w:rFonts w:ascii="Arial" w:eastAsia="Arial Unicode MS" w:hAnsi="Arial" w:cs="Arial"/>
          <w:b/>
          <w:bCs/>
          <w:sz w:val="20"/>
          <w:szCs w:val="20"/>
          <w:u w:val="single"/>
        </w:rPr>
        <w:t>-11-1937</w:t>
      </w:r>
    </w:p>
    <w:p w:rsidR="000C6C5B" w:rsidRDefault="000C6C5B" w:rsidP="000C6C5B">
      <w:pPr>
        <w:shd w:val="clear" w:color="auto" w:fill="FFFFFF"/>
        <w:jc w:val="both"/>
        <w:rPr>
          <w:rFonts w:ascii="Arial" w:eastAsia="Arial Unicode MS" w:hAnsi="Arial" w:cs="Arial"/>
          <w:sz w:val="20"/>
          <w:szCs w:val="20"/>
        </w:rPr>
      </w:pPr>
    </w:p>
    <w:p w:rsidR="00607DD1" w:rsidRDefault="000C6C5B" w:rsidP="000C6C5B">
      <w:pPr>
        <w:shd w:val="clear" w:color="auto" w:fill="FFFFFF"/>
        <w:jc w:val="both"/>
        <w:rPr>
          <w:rFonts w:ascii="Arial" w:eastAsia="Arial Unicode MS" w:hAnsi="Arial" w:cs="Arial"/>
          <w:sz w:val="20"/>
          <w:szCs w:val="20"/>
        </w:rPr>
      </w:pPr>
      <w:r w:rsidRPr="000C6C5B">
        <w:rPr>
          <w:rFonts w:ascii="Arial" w:eastAsia="Arial Unicode MS" w:hAnsi="Arial" w:cs="Arial"/>
          <w:sz w:val="20"/>
          <w:szCs w:val="20"/>
        </w:rPr>
        <w:t>SCHIJNDEL, 12 Nov. Het revuegezelschap aan den Boschweg zal op Zondag 14 en Maandag 15 November a.s. in het parochiehuis een opvoering geven van het tooneelspel „De eenzame hoeve". Verder zal worden opgevoerd een blijspel getiteld „Levi Paardenbek als huwelijksm</w:t>
      </w:r>
      <w:r w:rsidR="00607DD1">
        <w:rPr>
          <w:rFonts w:ascii="Arial" w:eastAsia="Arial Unicode MS" w:hAnsi="Arial" w:cs="Arial"/>
          <w:sz w:val="20"/>
          <w:szCs w:val="20"/>
        </w:rPr>
        <w:t>a</w:t>
      </w:r>
      <w:r w:rsidRPr="000C6C5B">
        <w:rPr>
          <w:rFonts w:ascii="Arial" w:eastAsia="Arial Unicode MS" w:hAnsi="Arial" w:cs="Arial"/>
          <w:sz w:val="20"/>
          <w:szCs w:val="20"/>
        </w:rPr>
        <w:t>kel</w:t>
      </w:r>
      <w:r w:rsidR="00607DD1">
        <w:rPr>
          <w:rFonts w:ascii="Arial" w:eastAsia="Arial Unicode MS" w:hAnsi="Arial" w:cs="Arial"/>
          <w:sz w:val="20"/>
          <w:szCs w:val="20"/>
        </w:rPr>
        <w:t>aa</w:t>
      </w:r>
      <w:r w:rsidRPr="000C6C5B">
        <w:rPr>
          <w:rFonts w:ascii="Arial" w:eastAsia="Arial Unicode MS" w:hAnsi="Arial" w:cs="Arial"/>
          <w:sz w:val="20"/>
          <w:szCs w:val="20"/>
        </w:rPr>
        <w:t>r" De regie is in handen van den heer J. Tibosch en kapelaan F. Tilman. D</w:t>
      </w:r>
      <w:r w:rsidR="00607DD1">
        <w:rPr>
          <w:rFonts w:ascii="Arial" w:eastAsia="Arial Unicode MS" w:hAnsi="Arial" w:cs="Arial"/>
          <w:sz w:val="20"/>
          <w:szCs w:val="20"/>
        </w:rPr>
        <w:t>e</w:t>
      </w:r>
      <w:r w:rsidRPr="000C6C5B">
        <w:rPr>
          <w:rFonts w:ascii="Arial" w:eastAsia="Arial Unicode MS" w:hAnsi="Arial" w:cs="Arial"/>
          <w:sz w:val="20"/>
          <w:szCs w:val="20"/>
        </w:rPr>
        <w:t xml:space="preserve"> grime wordt verzorgd door den heer Th. van Alebeek, de decors door den heer F. Zangl. De uitvoering vangt beide avonden o</w:t>
      </w:r>
      <w:r w:rsidR="00607DD1">
        <w:rPr>
          <w:rFonts w:ascii="Arial" w:eastAsia="Arial Unicode MS" w:hAnsi="Arial" w:cs="Arial"/>
          <w:sz w:val="20"/>
          <w:szCs w:val="20"/>
        </w:rPr>
        <w:t>m</w:t>
      </w:r>
      <w:r w:rsidRPr="000C6C5B">
        <w:rPr>
          <w:rFonts w:ascii="Arial" w:eastAsia="Arial Unicode MS" w:hAnsi="Arial" w:cs="Arial"/>
          <w:sz w:val="20"/>
          <w:szCs w:val="20"/>
        </w:rPr>
        <w:t xml:space="preserve"> 7 uur aan. </w:t>
      </w:r>
    </w:p>
    <w:p w:rsidR="00607DD1" w:rsidRDefault="00607DD1" w:rsidP="000C6C5B">
      <w:pPr>
        <w:shd w:val="clear" w:color="auto" w:fill="FFFFFF"/>
        <w:jc w:val="both"/>
        <w:rPr>
          <w:rFonts w:ascii="Arial" w:eastAsia="Arial Unicode MS" w:hAnsi="Arial" w:cs="Arial"/>
          <w:sz w:val="20"/>
          <w:szCs w:val="20"/>
        </w:rPr>
      </w:pPr>
    </w:p>
    <w:p w:rsidR="00607DD1" w:rsidRDefault="000C6C5B" w:rsidP="000C6C5B">
      <w:pPr>
        <w:shd w:val="clear" w:color="auto" w:fill="FFFFFF"/>
        <w:jc w:val="both"/>
        <w:rPr>
          <w:rFonts w:ascii="Arial" w:eastAsia="Arial Unicode MS" w:hAnsi="Arial" w:cs="Arial"/>
          <w:sz w:val="20"/>
          <w:szCs w:val="20"/>
        </w:rPr>
      </w:pPr>
      <w:r w:rsidRPr="000C6C5B">
        <w:rPr>
          <w:rFonts w:ascii="Arial" w:eastAsia="Arial Unicode MS" w:hAnsi="Arial" w:cs="Arial"/>
          <w:sz w:val="20"/>
          <w:szCs w:val="20"/>
        </w:rPr>
        <w:t xml:space="preserve">Burgerlijke Stand. </w:t>
      </w:r>
    </w:p>
    <w:p w:rsidR="000C6C5B" w:rsidRDefault="000C6C5B" w:rsidP="000C6C5B">
      <w:pPr>
        <w:shd w:val="clear" w:color="auto" w:fill="FFFFFF"/>
        <w:jc w:val="both"/>
        <w:rPr>
          <w:rFonts w:ascii="Arial" w:eastAsia="Arial Unicode MS" w:hAnsi="Arial" w:cs="Arial"/>
          <w:sz w:val="20"/>
          <w:szCs w:val="20"/>
        </w:rPr>
      </w:pPr>
      <w:r w:rsidRPr="000C6C5B">
        <w:rPr>
          <w:rFonts w:ascii="Arial" w:eastAsia="Arial Unicode MS" w:hAnsi="Arial" w:cs="Arial"/>
          <w:sz w:val="20"/>
          <w:szCs w:val="20"/>
        </w:rPr>
        <w:t>Geboren: Antonia J</w:t>
      </w:r>
      <w:r w:rsidR="00607DD1">
        <w:rPr>
          <w:rFonts w:ascii="Arial" w:eastAsia="Arial Unicode MS" w:hAnsi="Arial" w:cs="Arial"/>
          <w:sz w:val="20"/>
          <w:szCs w:val="20"/>
        </w:rPr>
        <w:t>.,</w:t>
      </w:r>
      <w:r w:rsidRPr="000C6C5B">
        <w:rPr>
          <w:rFonts w:ascii="Arial" w:eastAsia="Arial Unicode MS" w:hAnsi="Arial" w:cs="Arial"/>
          <w:sz w:val="20"/>
          <w:szCs w:val="20"/>
        </w:rPr>
        <w:t xml:space="preserve"> d. van Marinus Santegoeds en Johanna van Kasteren. — Anna H., d. van Gerardus Terneuzen en Maria Persoons. — Petronella F. M., d. van Petrus Jonkers en Francisca van Kaathoven., — Adrianus L. J., z. van Johannes Vogels en Anna v. d. Heijden. — Gijsbertus J., z. van Adrianus v. d. Heuvel en Wilhelmina Hellings. — Adrianus M.,z. van Adrianus Wouters en Joanna van Liempd. Antonia d</w:t>
      </w:r>
      <w:r w:rsidR="00607DD1">
        <w:rPr>
          <w:rFonts w:ascii="Arial" w:eastAsia="Arial Unicode MS" w:hAnsi="Arial" w:cs="Arial"/>
          <w:sz w:val="20"/>
          <w:szCs w:val="20"/>
        </w:rPr>
        <w:t>,</w:t>
      </w:r>
      <w:r w:rsidRPr="000C6C5B">
        <w:rPr>
          <w:rFonts w:ascii="Arial" w:eastAsia="Arial Unicode MS" w:hAnsi="Arial" w:cs="Arial"/>
          <w:sz w:val="20"/>
          <w:szCs w:val="20"/>
        </w:rPr>
        <w:t xml:space="preserve"> van Leonardus Smits en Maria van Heeswijk.</w:t>
      </w:r>
    </w:p>
    <w:p w:rsidR="00607DD1" w:rsidRDefault="00607DD1" w:rsidP="000C6C5B">
      <w:pPr>
        <w:shd w:val="clear" w:color="auto" w:fill="FFFFFF"/>
        <w:jc w:val="both"/>
        <w:rPr>
          <w:rFonts w:ascii="Arial" w:eastAsia="Arial Unicode MS" w:hAnsi="Arial" w:cs="Arial"/>
          <w:sz w:val="20"/>
          <w:szCs w:val="20"/>
        </w:rPr>
      </w:pPr>
    </w:p>
    <w:p w:rsidR="00942DE1" w:rsidRPr="00942DE1" w:rsidRDefault="00942DE1" w:rsidP="00942DE1">
      <w:pPr>
        <w:shd w:val="clear" w:color="auto" w:fill="FFFFFF"/>
        <w:jc w:val="both"/>
        <w:rPr>
          <w:rFonts w:ascii="Arial" w:eastAsia="Arial Unicode MS" w:hAnsi="Arial" w:cs="Arial"/>
          <w:sz w:val="20"/>
          <w:szCs w:val="20"/>
        </w:rPr>
      </w:pPr>
      <w:r w:rsidRPr="00942DE1">
        <w:rPr>
          <w:rFonts w:ascii="Arial" w:eastAsia="Arial Unicode MS" w:hAnsi="Arial" w:cs="Arial"/>
          <w:sz w:val="20"/>
          <w:szCs w:val="20"/>
        </w:rPr>
        <w:t>POLITIERECHTER.</w:t>
      </w:r>
    </w:p>
    <w:p w:rsidR="00942DE1" w:rsidRDefault="00942DE1" w:rsidP="005B7C13">
      <w:pPr>
        <w:shd w:val="clear" w:color="auto" w:fill="FFFFFF"/>
        <w:jc w:val="both"/>
        <w:rPr>
          <w:rFonts w:ascii="Arial" w:eastAsia="Arial Unicode MS" w:hAnsi="Arial" w:cs="Arial"/>
          <w:sz w:val="20"/>
          <w:szCs w:val="20"/>
        </w:rPr>
      </w:pPr>
      <w:r w:rsidRPr="00942DE1">
        <w:rPr>
          <w:rFonts w:ascii="Arial" w:eastAsia="Arial Unicode MS" w:hAnsi="Arial" w:cs="Arial"/>
          <w:sz w:val="20"/>
          <w:szCs w:val="20"/>
        </w:rPr>
        <w:t xml:space="preserve">Ook in Schijndel bestaan buren die niet in vrede met elkaar kunnen leven. Een vrouwke van nog geen twee el, maar met praats voor een van twee meter, had haar buurvrouw met een zeer beleedigende kwalificatie vereerd, en stond nu met een record-aantal woorden per seconde </w:t>
      </w:r>
      <w:r>
        <w:rPr>
          <w:rFonts w:ascii="Arial" w:eastAsia="Arial Unicode MS" w:hAnsi="Arial" w:cs="Arial"/>
          <w:sz w:val="20"/>
          <w:szCs w:val="20"/>
        </w:rPr>
        <w:t>h</w:t>
      </w:r>
      <w:r w:rsidRPr="00942DE1">
        <w:rPr>
          <w:rFonts w:ascii="Arial" w:eastAsia="Arial Unicode MS" w:hAnsi="Arial" w:cs="Arial"/>
          <w:sz w:val="20"/>
          <w:szCs w:val="20"/>
        </w:rPr>
        <w:t xml:space="preserve">aar onschuld te bepleiten. „Maakt verdachte wel meer ruzie?" vroeg de rechter aan de beleedigende partij. „Ja ze maakt altijd ruzie! Met haar man". „Dat gaat je niet aan, dat is binnenshuis. Maar buitenshuis?" Ja, daar was ze ook niet van de besten. „Meneer, ik ben twee en vijftig jaar geworden " begon verdachte wel tien maal en dan volgde er een heel verhaal, hoe braaf ze </w:t>
      </w:r>
      <w:r>
        <w:rPr>
          <w:rFonts w:ascii="Arial" w:eastAsia="Arial Unicode MS" w:hAnsi="Arial" w:cs="Arial"/>
          <w:sz w:val="20"/>
          <w:szCs w:val="20"/>
        </w:rPr>
        <w:t>i</w:t>
      </w:r>
      <w:r w:rsidRPr="00942DE1">
        <w:rPr>
          <w:rFonts w:ascii="Arial" w:eastAsia="Arial Unicode MS" w:hAnsi="Arial" w:cs="Arial"/>
          <w:sz w:val="20"/>
          <w:szCs w:val="20"/>
        </w:rPr>
        <w:t>n die twee en vijftig jaar was geweest en hoe onmogelijk het was, dat zij nu in haar drie en vijftigste haar buurvrouw zou gaan uitschelden. De Officier van Justitie eischte twaalf gulden boete.. „Nu wat zeg je daarvan?", vroeg de rechter. „Meneer, zoo waarlijk als ik hier bij jou sta: ik ben niet buitenshuis geweest. Ik ben twee en vijftig jaar geworden " „Ja luister nu eens " zei de politierechter, maar het vrouwtje scheen een duren eed gezworen te hebben, niet eerder haar ratel te zullen houden, dan wanneer de rechter diep onder den indruk gekomen was van haar twee en vijftigjarige onschuld. Zij kreeg een boete van tien gulden voorwaardelijk met twee jaar proeftijd.</w:t>
      </w:r>
    </w:p>
    <w:p w:rsidR="00942DE1" w:rsidRDefault="00942DE1" w:rsidP="005B7C13">
      <w:pPr>
        <w:shd w:val="clear" w:color="auto" w:fill="FFFFFF"/>
        <w:jc w:val="both"/>
        <w:rPr>
          <w:rFonts w:ascii="Arial" w:eastAsia="Arial Unicode MS" w:hAnsi="Arial" w:cs="Arial"/>
          <w:sz w:val="20"/>
          <w:szCs w:val="20"/>
        </w:rPr>
      </w:pPr>
    </w:p>
    <w:p w:rsidR="00942DE1" w:rsidRDefault="00942DE1" w:rsidP="005B7C13">
      <w:pPr>
        <w:shd w:val="clear" w:color="auto" w:fill="FFFFFF"/>
        <w:jc w:val="both"/>
        <w:rPr>
          <w:rFonts w:ascii="Arial" w:eastAsia="Arial Unicode MS" w:hAnsi="Arial" w:cs="Arial"/>
          <w:sz w:val="20"/>
          <w:szCs w:val="20"/>
        </w:rPr>
      </w:pPr>
      <w:r w:rsidRPr="00942DE1">
        <w:rPr>
          <w:rFonts w:ascii="Arial" w:eastAsia="Arial Unicode MS" w:hAnsi="Arial" w:cs="Arial"/>
          <w:sz w:val="20"/>
          <w:szCs w:val="20"/>
        </w:rPr>
        <w:t>Een broer van „De schrik van Boxtel" had te Schijndel in beschonken toestand den wachtmeester der marechaussee Oosterling een klap gegeven. De officier van justitie eischte deswege een maand gevangenisstraf. De man wer</w:t>
      </w:r>
      <w:r>
        <w:rPr>
          <w:rFonts w:ascii="Arial" w:eastAsia="Arial Unicode MS" w:hAnsi="Arial" w:cs="Arial"/>
          <w:sz w:val="20"/>
          <w:szCs w:val="20"/>
        </w:rPr>
        <w:t>d</w:t>
      </w:r>
      <w:r w:rsidRPr="00942DE1">
        <w:rPr>
          <w:rFonts w:ascii="Arial" w:eastAsia="Arial Unicode MS" w:hAnsi="Arial" w:cs="Arial"/>
          <w:sz w:val="20"/>
          <w:szCs w:val="20"/>
        </w:rPr>
        <w:t xml:space="preserve"> veroordeeld tot twee maanden voorw. met drie jaren proeftijd.</w:t>
      </w:r>
    </w:p>
    <w:p w:rsidR="00942DE1" w:rsidRDefault="00942DE1" w:rsidP="005B7C13">
      <w:pPr>
        <w:shd w:val="clear" w:color="auto" w:fill="FFFFFF"/>
        <w:jc w:val="both"/>
        <w:rPr>
          <w:rFonts w:ascii="Arial" w:eastAsia="Arial Unicode MS" w:hAnsi="Arial" w:cs="Arial"/>
          <w:sz w:val="20"/>
          <w:szCs w:val="20"/>
        </w:rPr>
      </w:pPr>
    </w:p>
    <w:p w:rsidR="00942DE1" w:rsidRPr="00942DE1" w:rsidRDefault="00942DE1" w:rsidP="00942DE1">
      <w:pPr>
        <w:shd w:val="clear" w:color="auto" w:fill="FFFFFF"/>
        <w:jc w:val="both"/>
        <w:rPr>
          <w:rFonts w:ascii="Arial" w:eastAsia="Arial Unicode MS" w:hAnsi="Arial" w:cs="Arial"/>
          <w:b/>
          <w:bCs/>
          <w:sz w:val="20"/>
          <w:szCs w:val="20"/>
          <w:u w:val="single"/>
        </w:rPr>
      </w:pPr>
      <w:r w:rsidRPr="00942DE1">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5</w:t>
      </w:r>
      <w:r w:rsidRPr="00942DE1">
        <w:rPr>
          <w:rFonts w:ascii="Arial" w:eastAsia="Arial Unicode MS" w:hAnsi="Arial" w:cs="Arial"/>
          <w:b/>
          <w:bCs/>
          <w:sz w:val="20"/>
          <w:szCs w:val="20"/>
          <w:u w:val="single"/>
        </w:rPr>
        <w:t>-11-1937</w:t>
      </w:r>
    </w:p>
    <w:p w:rsidR="00942DE1" w:rsidRDefault="00942DE1" w:rsidP="005B7C13">
      <w:pPr>
        <w:shd w:val="clear" w:color="auto" w:fill="FFFFFF"/>
        <w:jc w:val="both"/>
        <w:rPr>
          <w:rFonts w:ascii="Arial" w:eastAsia="Arial Unicode MS" w:hAnsi="Arial" w:cs="Arial"/>
          <w:sz w:val="20"/>
          <w:szCs w:val="20"/>
        </w:rPr>
      </w:pPr>
    </w:p>
    <w:p w:rsidR="00F13E57" w:rsidRDefault="00942DE1" w:rsidP="00942DE1">
      <w:pPr>
        <w:shd w:val="clear" w:color="auto" w:fill="FFFFFF"/>
        <w:jc w:val="both"/>
        <w:rPr>
          <w:rFonts w:ascii="Arial" w:eastAsia="Arial Unicode MS" w:hAnsi="Arial" w:cs="Arial"/>
          <w:sz w:val="20"/>
          <w:szCs w:val="20"/>
        </w:rPr>
      </w:pPr>
      <w:r w:rsidRPr="00942DE1">
        <w:rPr>
          <w:rFonts w:ascii="Arial" w:eastAsia="Arial Unicode MS" w:hAnsi="Arial" w:cs="Arial"/>
          <w:sz w:val="20"/>
          <w:szCs w:val="20"/>
        </w:rPr>
        <w:t xml:space="preserve">SCHIJNDEL, 14 Nov. A.s. Dinsdag 16 Nov. vangt de R. K. Werkliedenvereniging St. Jozef wederom met haar winterprogramma aan. Een aantrekkelijke serie lezingen en voordrachten komen hierop voor. Dinsdag a.s. spreekt de geestelijk adviseur kapelaan M. Corstens over „Het Gezin". De lezingen worden gegeven In de kleine zaal van het patronaat en vangen aan om 7 uur 's avonds. </w:t>
      </w:r>
    </w:p>
    <w:p w:rsidR="00F13E57" w:rsidRDefault="00F13E57" w:rsidP="00942DE1">
      <w:pPr>
        <w:shd w:val="clear" w:color="auto" w:fill="FFFFFF"/>
        <w:jc w:val="both"/>
        <w:rPr>
          <w:rFonts w:ascii="Arial" w:eastAsia="Arial Unicode MS" w:hAnsi="Arial" w:cs="Arial"/>
          <w:sz w:val="20"/>
          <w:szCs w:val="20"/>
        </w:rPr>
      </w:pPr>
    </w:p>
    <w:p w:rsidR="00942DE1" w:rsidRDefault="00942DE1" w:rsidP="00942DE1">
      <w:pPr>
        <w:shd w:val="clear" w:color="auto" w:fill="FFFFFF"/>
        <w:jc w:val="both"/>
        <w:rPr>
          <w:rFonts w:ascii="Arial" w:eastAsia="Arial Unicode MS" w:hAnsi="Arial" w:cs="Arial"/>
          <w:sz w:val="20"/>
          <w:szCs w:val="20"/>
        </w:rPr>
      </w:pPr>
      <w:r w:rsidRPr="00942DE1">
        <w:rPr>
          <w:rFonts w:ascii="Arial" w:eastAsia="Arial Unicode MS" w:hAnsi="Arial" w:cs="Arial"/>
          <w:sz w:val="20"/>
          <w:szCs w:val="20"/>
        </w:rPr>
        <w:t>De damvereenlging „Jan van Amstel" te Schijndel speelt voor de onderlinge streekcompetitle a.s. Dinsdag 16 Nov. een thuiswedstrijd tegen de vereeniging E.B.D. uit Boxtel. Aangevangen wordt om 8 uur 's avonds in het clublokaal Cromsigt aan den Boschweg.</w:t>
      </w:r>
    </w:p>
    <w:p w:rsidR="00F13E57" w:rsidRDefault="00F13E57" w:rsidP="00942DE1">
      <w:pPr>
        <w:shd w:val="clear" w:color="auto" w:fill="FFFFFF"/>
        <w:jc w:val="both"/>
        <w:rPr>
          <w:rFonts w:ascii="Arial" w:eastAsia="Arial Unicode MS" w:hAnsi="Arial" w:cs="Arial"/>
          <w:sz w:val="20"/>
          <w:szCs w:val="20"/>
        </w:rPr>
      </w:pPr>
    </w:p>
    <w:p w:rsidR="003B6600" w:rsidRPr="003B6600" w:rsidRDefault="003B6600" w:rsidP="003B6600">
      <w:pPr>
        <w:shd w:val="clear" w:color="auto" w:fill="FFFFFF"/>
        <w:jc w:val="both"/>
        <w:rPr>
          <w:rFonts w:ascii="Arial" w:eastAsia="Arial Unicode MS" w:hAnsi="Arial" w:cs="Arial"/>
          <w:b/>
          <w:bCs/>
          <w:sz w:val="20"/>
          <w:szCs w:val="20"/>
          <w:u w:val="single"/>
        </w:rPr>
      </w:pPr>
      <w:r w:rsidRPr="003B6600">
        <w:rPr>
          <w:rFonts w:ascii="Arial" w:eastAsia="Arial Unicode MS" w:hAnsi="Arial" w:cs="Arial"/>
          <w:b/>
          <w:bCs/>
          <w:sz w:val="20"/>
          <w:szCs w:val="20"/>
          <w:u w:val="single"/>
        </w:rPr>
        <w:lastRenderedPageBreak/>
        <w:t>Provinciale Noordbrabantsche en 's Hertogenbossche courant 1</w:t>
      </w:r>
      <w:r>
        <w:rPr>
          <w:rFonts w:ascii="Arial" w:eastAsia="Arial Unicode MS" w:hAnsi="Arial" w:cs="Arial"/>
          <w:b/>
          <w:bCs/>
          <w:sz w:val="20"/>
          <w:szCs w:val="20"/>
          <w:u w:val="single"/>
        </w:rPr>
        <w:t>6</w:t>
      </w:r>
      <w:r w:rsidRPr="003B6600">
        <w:rPr>
          <w:rFonts w:ascii="Arial" w:eastAsia="Arial Unicode MS" w:hAnsi="Arial" w:cs="Arial"/>
          <w:b/>
          <w:bCs/>
          <w:sz w:val="20"/>
          <w:szCs w:val="20"/>
          <w:u w:val="single"/>
        </w:rPr>
        <w:t>-11-1937</w:t>
      </w:r>
    </w:p>
    <w:p w:rsidR="003B6600" w:rsidRDefault="003B6600" w:rsidP="00942DE1">
      <w:pPr>
        <w:shd w:val="clear" w:color="auto" w:fill="FFFFFF"/>
        <w:jc w:val="both"/>
        <w:rPr>
          <w:rFonts w:ascii="Arial" w:eastAsia="Arial Unicode MS" w:hAnsi="Arial" w:cs="Arial"/>
          <w:sz w:val="20"/>
          <w:szCs w:val="20"/>
        </w:rPr>
      </w:pPr>
    </w:p>
    <w:p w:rsidR="003B6600" w:rsidRDefault="003B6600" w:rsidP="003B6600">
      <w:pPr>
        <w:shd w:val="clear" w:color="auto" w:fill="FFFFFF"/>
        <w:jc w:val="both"/>
        <w:rPr>
          <w:rFonts w:ascii="Arial" w:eastAsia="Arial Unicode MS" w:hAnsi="Arial" w:cs="Arial"/>
          <w:sz w:val="20"/>
          <w:szCs w:val="20"/>
        </w:rPr>
      </w:pPr>
      <w:r w:rsidRPr="003B6600">
        <w:rPr>
          <w:rFonts w:ascii="Arial" w:eastAsia="Arial Unicode MS" w:hAnsi="Arial" w:cs="Arial"/>
          <w:sz w:val="20"/>
          <w:szCs w:val="20"/>
        </w:rPr>
        <w:t>VERMIST jonge ruighare Holl. Herder, kleur goudgeel, reu, genaamd Strop. Tegen belooning terug te bezorgen bij H. BOLSIUS. A 66, Schijndel.</w:t>
      </w:r>
    </w:p>
    <w:p w:rsidR="003B6600" w:rsidRPr="003B6600" w:rsidRDefault="003B6600" w:rsidP="003B6600">
      <w:pPr>
        <w:shd w:val="clear" w:color="auto" w:fill="FFFFFF"/>
        <w:jc w:val="both"/>
        <w:rPr>
          <w:rFonts w:ascii="Arial" w:eastAsia="Arial Unicode MS" w:hAnsi="Arial" w:cs="Arial"/>
          <w:sz w:val="20"/>
          <w:szCs w:val="20"/>
        </w:rPr>
      </w:pPr>
    </w:p>
    <w:p w:rsidR="00D90B2B" w:rsidRDefault="00D90B2B"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18-11-1937</w:t>
      </w:r>
    </w:p>
    <w:p w:rsidR="00655920" w:rsidRDefault="00655920" w:rsidP="005B7C13">
      <w:pPr>
        <w:shd w:val="clear" w:color="auto" w:fill="FFFFFF"/>
        <w:jc w:val="both"/>
        <w:rPr>
          <w:rFonts w:ascii="Arial" w:eastAsia="Times New Roman" w:hAnsi="Arial" w:cs="Arial"/>
          <w:color w:val="333333"/>
          <w:sz w:val="20"/>
          <w:szCs w:val="20"/>
          <w:lang w:eastAsia="nl-NL"/>
        </w:rPr>
      </w:pPr>
    </w:p>
    <w:p w:rsidR="00D90B2B" w:rsidRPr="00D90B2B" w:rsidRDefault="00D90B2B" w:rsidP="005B7C13">
      <w:pPr>
        <w:shd w:val="clear" w:color="auto" w:fill="FFFFFF"/>
        <w:jc w:val="both"/>
        <w:outlineLvl w:val="2"/>
        <w:rPr>
          <w:rFonts w:ascii="Arial" w:eastAsia="Times New Roman" w:hAnsi="Arial" w:cs="Arial"/>
          <w:b/>
          <w:bCs/>
          <w:color w:val="333333"/>
          <w:sz w:val="20"/>
          <w:szCs w:val="20"/>
          <w:lang w:eastAsia="nl-NL"/>
        </w:rPr>
      </w:pPr>
      <w:r w:rsidRPr="00D90B2B">
        <w:rPr>
          <w:rFonts w:ascii="Arial" w:eastAsia="Times New Roman" w:hAnsi="Arial" w:cs="Arial"/>
          <w:b/>
          <w:bCs/>
          <w:color w:val="333333"/>
          <w:sz w:val="20"/>
          <w:szCs w:val="20"/>
          <w:lang w:eastAsia="nl-NL"/>
        </w:rPr>
        <w:t>BURGEMEESTERS.</w:t>
      </w:r>
    </w:p>
    <w:p w:rsidR="00D90B2B" w:rsidRPr="00D90B2B" w:rsidRDefault="00D90B2B" w:rsidP="005B7C13">
      <w:pPr>
        <w:shd w:val="clear" w:color="auto" w:fill="FFFFFF"/>
        <w:jc w:val="both"/>
        <w:rPr>
          <w:rFonts w:ascii="Arial" w:eastAsia="Times New Roman" w:hAnsi="Arial" w:cs="Arial"/>
          <w:color w:val="333333"/>
          <w:sz w:val="20"/>
          <w:szCs w:val="20"/>
          <w:lang w:eastAsia="nl-NL"/>
        </w:rPr>
      </w:pPr>
      <w:r w:rsidRPr="00D90B2B">
        <w:rPr>
          <w:rFonts w:ascii="Arial" w:eastAsia="Times New Roman" w:hAnsi="Arial" w:cs="Arial"/>
          <w:color w:val="333333"/>
          <w:sz w:val="20"/>
          <w:szCs w:val="20"/>
          <w:lang w:eastAsia="nl-NL"/>
        </w:rPr>
        <w:t xml:space="preserve">Bij Kon. besluit is met ingang van 1 December 1937 benoemd tot burgemeester der gemeente Schijndel: W. J. N. Wijs, met toekenning van </w:t>
      </w:r>
      <w:r>
        <w:rPr>
          <w:rFonts w:ascii="Arial" w:eastAsia="Times New Roman" w:hAnsi="Arial" w:cs="Arial"/>
          <w:color w:val="333333"/>
          <w:sz w:val="20"/>
          <w:szCs w:val="20"/>
          <w:lang w:eastAsia="nl-NL"/>
        </w:rPr>
        <w:t>gelijktijdig</w:t>
      </w:r>
      <w:r w:rsidRPr="00D90B2B">
        <w:rPr>
          <w:rFonts w:ascii="Arial" w:eastAsia="Times New Roman" w:hAnsi="Arial" w:cs="Arial"/>
          <w:color w:val="333333"/>
          <w:sz w:val="20"/>
          <w:szCs w:val="20"/>
          <w:lang w:eastAsia="nl-NL"/>
        </w:rPr>
        <w:t xml:space="preserve"> eervol ontslag als burgemeester der gemeente Heusden.</w:t>
      </w:r>
    </w:p>
    <w:p w:rsidR="005813F6" w:rsidRDefault="005813F6" w:rsidP="005B7C13">
      <w:pPr>
        <w:shd w:val="clear" w:color="auto" w:fill="FFFFFF"/>
        <w:jc w:val="both"/>
        <w:rPr>
          <w:rFonts w:ascii="Arial" w:eastAsia="Arial Unicode MS" w:hAnsi="Arial" w:cs="Arial"/>
          <w:sz w:val="20"/>
          <w:szCs w:val="20"/>
        </w:rPr>
      </w:pPr>
    </w:p>
    <w:p w:rsidR="00301B10" w:rsidRPr="00301B10" w:rsidRDefault="00301B10" w:rsidP="00301B10">
      <w:pPr>
        <w:shd w:val="clear" w:color="auto" w:fill="FFFFFF"/>
        <w:jc w:val="both"/>
        <w:rPr>
          <w:rFonts w:ascii="Arial" w:eastAsia="Arial Unicode MS" w:hAnsi="Arial" w:cs="Arial"/>
          <w:b/>
          <w:bCs/>
          <w:sz w:val="20"/>
          <w:szCs w:val="20"/>
          <w:u w:val="single"/>
        </w:rPr>
      </w:pPr>
      <w:r w:rsidRPr="00301B10">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8</w:t>
      </w:r>
      <w:r w:rsidRPr="00301B10">
        <w:rPr>
          <w:rFonts w:ascii="Arial" w:eastAsia="Arial Unicode MS" w:hAnsi="Arial" w:cs="Arial"/>
          <w:b/>
          <w:bCs/>
          <w:sz w:val="20"/>
          <w:szCs w:val="20"/>
          <w:u w:val="single"/>
        </w:rPr>
        <w:t>-11-1937</w:t>
      </w:r>
    </w:p>
    <w:p w:rsidR="00301B10" w:rsidRDefault="00301B10" w:rsidP="005B7C13">
      <w:pPr>
        <w:shd w:val="clear" w:color="auto" w:fill="FFFFFF"/>
        <w:jc w:val="both"/>
        <w:rPr>
          <w:rFonts w:ascii="Arial" w:eastAsia="Arial Unicode MS" w:hAnsi="Arial" w:cs="Arial"/>
          <w:sz w:val="20"/>
          <w:szCs w:val="20"/>
        </w:rPr>
      </w:pPr>
    </w:p>
    <w:p w:rsidR="00301B10" w:rsidRPr="00301B10" w:rsidRDefault="00301B10" w:rsidP="00301B10">
      <w:pPr>
        <w:shd w:val="clear" w:color="auto" w:fill="FFFFFF"/>
        <w:jc w:val="both"/>
        <w:rPr>
          <w:rFonts w:ascii="Arial" w:eastAsia="Arial Unicode MS" w:hAnsi="Arial" w:cs="Arial"/>
          <w:b/>
          <w:sz w:val="20"/>
          <w:szCs w:val="20"/>
        </w:rPr>
      </w:pPr>
      <w:r w:rsidRPr="00301B10">
        <w:rPr>
          <w:rFonts w:ascii="Arial" w:eastAsia="Arial Unicode MS" w:hAnsi="Arial" w:cs="Arial"/>
          <w:b/>
          <w:sz w:val="20"/>
          <w:szCs w:val="20"/>
        </w:rPr>
        <w:t xml:space="preserve">PROVINCIAAL NIEUWS. SCHIJNDEL HEEFT ZIJN NIEUWEN BURGEMEESTER. </w:t>
      </w:r>
    </w:p>
    <w:p w:rsidR="00301B10" w:rsidRDefault="00301B10" w:rsidP="00301B10">
      <w:pPr>
        <w:shd w:val="clear" w:color="auto" w:fill="FFFFFF"/>
        <w:jc w:val="both"/>
        <w:rPr>
          <w:rFonts w:ascii="Arial" w:eastAsia="Arial Unicode MS" w:hAnsi="Arial" w:cs="Arial"/>
          <w:sz w:val="20"/>
          <w:szCs w:val="20"/>
        </w:rPr>
      </w:pPr>
      <w:r w:rsidRPr="00301B10">
        <w:rPr>
          <w:rFonts w:ascii="Arial" w:eastAsia="Arial Unicode MS" w:hAnsi="Arial" w:cs="Arial"/>
          <w:sz w:val="20"/>
          <w:szCs w:val="20"/>
        </w:rPr>
        <w:t xml:space="preserve">Burgemeester Wijs uit Heusden. </w:t>
      </w:r>
    </w:p>
    <w:p w:rsidR="00301B10" w:rsidRDefault="00301B10" w:rsidP="00301B10">
      <w:pPr>
        <w:shd w:val="clear" w:color="auto" w:fill="FFFFFF"/>
        <w:jc w:val="both"/>
        <w:rPr>
          <w:rFonts w:ascii="Arial" w:eastAsia="Arial Unicode MS" w:hAnsi="Arial" w:cs="Arial"/>
          <w:sz w:val="20"/>
          <w:szCs w:val="20"/>
        </w:rPr>
      </w:pPr>
      <w:r w:rsidRPr="00301B10">
        <w:rPr>
          <w:rFonts w:ascii="Arial" w:eastAsia="Arial Unicode MS" w:hAnsi="Arial" w:cs="Arial"/>
          <w:sz w:val="20"/>
          <w:szCs w:val="20"/>
        </w:rPr>
        <w:t xml:space="preserve">De beslissing waar door velen zoo ongeduldig op gewacht </w:t>
      </w:r>
      <w:r>
        <w:rPr>
          <w:rFonts w:ascii="Arial" w:eastAsia="Arial Unicode MS" w:hAnsi="Arial" w:cs="Arial"/>
          <w:sz w:val="20"/>
          <w:szCs w:val="20"/>
        </w:rPr>
        <w:t>i</w:t>
      </w:r>
      <w:r w:rsidRPr="00301B10">
        <w:rPr>
          <w:rFonts w:ascii="Arial" w:eastAsia="Arial Unicode MS" w:hAnsi="Arial" w:cs="Arial"/>
          <w:sz w:val="20"/>
          <w:szCs w:val="20"/>
        </w:rPr>
        <w:t>s, is gevallen; de burgemeester van Schijndel is benoemd en wel in de persoon van burgemeester W. J. N. Wijs uit Heusden. De benoeming is geschied b</w:t>
      </w:r>
      <w:r>
        <w:rPr>
          <w:rFonts w:ascii="Arial" w:eastAsia="Arial Unicode MS" w:hAnsi="Arial" w:cs="Arial"/>
          <w:sz w:val="20"/>
          <w:szCs w:val="20"/>
        </w:rPr>
        <w:t>ij</w:t>
      </w:r>
      <w:r w:rsidRPr="00301B10">
        <w:rPr>
          <w:rFonts w:ascii="Arial" w:eastAsia="Arial Unicode MS" w:hAnsi="Arial" w:cs="Arial"/>
          <w:sz w:val="20"/>
          <w:szCs w:val="20"/>
        </w:rPr>
        <w:t xml:space="preserve"> K. B. van 15 Nov. 1937, met ingang van 1 Dec. 1937 met toekenning van gelijktijdig eervol ontslag als burgemeester der gemeente Heusden. </w:t>
      </w:r>
    </w:p>
    <w:p w:rsidR="00301B10" w:rsidRPr="00301B10" w:rsidRDefault="00301B10" w:rsidP="00301B10">
      <w:pPr>
        <w:shd w:val="clear" w:color="auto" w:fill="FFFFFF"/>
        <w:jc w:val="both"/>
        <w:rPr>
          <w:rFonts w:ascii="Arial" w:eastAsia="Arial Unicode MS" w:hAnsi="Arial" w:cs="Arial"/>
          <w:sz w:val="20"/>
          <w:szCs w:val="20"/>
        </w:rPr>
      </w:pPr>
      <w:r w:rsidRPr="00301B10">
        <w:rPr>
          <w:rFonts w:ascii="Arial" w:eastAsia="Arial Unicode MS" w:hAnsi="Arial" w:cs="Arial"/>
          <w:sz w:val="20"/>
          <w:szCs w:val="20"/>
        </w:rPr>
        <w:t>Burgemeester Wijs, ofschoon geen Brabanter van origine — hij werd in 1889 in Den Helder geboren — geniet reeds en door zijn burgemeesterschap te Heusden en mede door zijn functies van secretaris van het Streekplan Oost en W</w:t>
      </w:r>
      <w:r>
        <w:rPr>
          <w:rFonts w:ascii="Arial" w:eastAsia="Arial Unicode MS" w:hAnsi="Arial" w:cs="Arial"/>
          <w:sz w:val="20"/>
          <w:szCs w:val="20"/>
        </w:rPr>
        <w:t>e</w:t>
      </w:r>
      <w:r w:rsidRPr="00301B10">
        <w:rPr>
          <w:rFonts w:ascii="Arial" w:eastAsia="Arial Unicode MS" w:hAnsi="Arial" w:cs="Arial"/>
          <w:sz w:val="20"/>
          <w:szCs w:val="20"/>
        </w:rPr>
        <w:t>st Noord-Brabant en secretaris van het Noord-Brabantsche Lanschap, veel bekendheid in deze provincie</w:t>
      </w:r>
      <w:r>
        <w:rPr>
          <w:rFonts w:ascii="Arial" w:eastAsia="Arial Unicode MS" w:hAnsi="Arial" w:cs="Arial"/>
          <w:sz w:val="20"/>
          <w:szCs w:val="20"/>
        </w:rPr>
        <w:t>.</w:t>
      </w:r>
      <w:r w:rsidRPr="00301B10">
        <w:rPr>
          <w:rFonts w:ascii="Arial" w:eastAsia="Arial Unicode MS" w:hAnsi="Arial" w:cs="Arial"/>
          <w:sz w:val="20"/>
          <w:szCs w:val="20"/>
        </w:rPr>
        <w:t xml:space="preserve"> Wij laten hier in 't</w:t>
      </w:r>
      <w:r>
        <w:rPr>
          <w:rFonts w:ascii="Arial" w:eastAsia="Arial Unicode MS" w:hAnsi="Arial" w:cs="Arial"/>
          <w:sz w:val="20"/>
          <w:szCs w:val="20"/>
        </w:rPr>
        <w:t xml:space="preserve"> </w:t>
      </w:r>
      <w:r w:rsidRPr="00301B10">
        <w:rPr>
          <w:rFonts w:ascii="Arial" w:eastAsia="Arial Unicode MS" w:hAnsi="Arial" w:cs="Arial"/>
          <w:sz w:val="20"/>
          <w:szCs w:val="20"/>
        </w:rPr>
        <w:t>kort zijn levensloop volgen. In 1910 werd hij voor Engelsche belangen naar Indië gezonden, waar hij voor cultuurmaatschappijen werkzaam was. In 1918 werd hij hoofd der administratie van de Ban</w:t>
      </w:r>
      <w:r>
        <w:rPr>
          <w:rFonts w:ascii="Arial" w:eastAsia="Arial Unicode MS" w:hAnsi="Arial" w:cs="Arial"/>
          <w:sz w:val="20"/>
          <w:szCs w:val="20"/>
        </w:rPr>
        <w:t>j</w:t>
      </w:r>
      <w:r w:rsidRPr="00301B10">
        <w:rPr>
          <w:rFonts w:ascii="Arial" w:eastAsia="Arial Unicode MS" w:hAnsi="Arial" w:cs="Arial"/>
          <w:sz w:val="20"/>
          <w:szCs w:val="20"/>
        </w:rPr>
        <w:t>oeng Landbouwmaatschappij en in 1920 was hij het hoofd der cultuurbedrijven van de Handelsvereeniging Amsterdam geworden, voor welk concern hij de bedrijven te Siantar, op Deli en Atjeh leidde. In 1929 is de heer Wijs gerepatrieerd. Voor diverse doeleinden heeft hij langdurige reizen door geheel Europa ondernomen om eindelijk zich te Oisterwijk te vestigen. Hij vergenoegde zich zijn krachten en talenten als volontair voor Oisterwijk beschikbaar te stellen. Echter werd hij, zooals reeds gemeld, geroepen tot de functies van secretaris van het Streekplan Oost en West Noord-Brabant en secretaris van het Noord-Brabantsche Landschap, waarvan voorzitter is de Commissaris der Koningin in NoordBrabant, Mr. Dr. A. B. G. M. van Rijckevorsel, terwijl wij onder de bestuursleden de namen vinden o.m. van Jhr. Mr. van Sasse van Ysselt en den Griffier der Staten, den heer Vincent Cleerdin. Met ingang van 16 Juni 1934 werd hij benoemd tot burgemeester van Heusden als opvolger van burgemeester van Eggelen. Nu reeds zoo spoedig een eervolle promotie volgde hebben en het stadje Heusden en burgemeester Wijs in dezen betrekkelijk korten tijd dus wel weinig gelegenheid gehad van elkaar te profiteeren. Maar ongetwijfeld trekt burgemeester Wijs naar Schijndel in dezelfde gesteldheid als waarmee hij Heusden betrad, energiek en vol werklust, en zijn parool dat hij ons in een interview in 1934 bij gelegenheid zijner benoeming te Heusden te kennen gaf, zal ongetwijfeld ook voor Schijndel gelden n.</w:t>
      </w:r>
      <w:r>
        <w:rPr>
          <w:rFonts w:ascii="Arial" w:eastAsia="Arial Unicode MS" w:hAnsi="Arial" w:cs="Arial"/>
          <w:sz w:val="20"/>
          <w:szCs w:val="20"/>
        </w:rPr>
        <w:t>l</w:t>
      </w:r>
      <w:r w:rsidRPr="00301B10">
        <w:rPr>
          <w:rFonts w:ascii="Arial" w:eastAsia="Arial Unicode MS" w:hAnsi="Arial" w:cs="Arial"/>
          <w:sz w:val="20"/>
          <w:szCs w:val="20"/>
        </w:rPr>
        <w:t>.: „door georgani</w:t>
      </w:r>
      <w:r>
        <w:rPr>
          <w:rFonts w:ascii="Arial" w:eastAsia="Arial Unicode MS" w:hAnsi="Arial" w:cs="Arial"/>
          <w:sz w:val="20"/>
          <w:szCs w:val="20"/>
        </w:rPr>
        <w:t>s</w:t>
      </w:r>
      <w:r w:rsidRPr="00301B10">
        <w:rPr>
          <w:rFonts w:ascii="Arial" w:eastAsia="Arial Unicode MS" w:hAnsi="Arial" w:cs="Arial"/>
          <w:sz w:val="20"/>
          <w:szCs w:val="20"/>
        </w:rPr>
        <w:t xml:space="preserve">eerd overleg moet het mogelijk zijn alles te regelen en mogelijke geschillen op te lossen". </w:t>
      </w:r>
    </w:p>
    <w:p w:rsidR="00301B10" w:rsidRDefault="00301B10" w:rsidP="005B7C13">
      <w:pPr>
        <w:shd w:val="clear" w:color="auto" w:fill="FFFFFF"/>
        <w:jc w:val="both"/>
        <w:rPr>
          <w:rFonts w:ascii="Arial" w:eastAsia="Arial Unicode MS" w:hAnsi="Arial" w:cs="Arial"/>
          <w:sz w:val="20"/>
          <w:szCs w:val="20"/>
        </w:rPr>
      </w:pPr>
    </w:p>
    <w:p w:rsidR="00CF1208" w:rsidRPr="00CF1208" w:rsidRDefault="00CF1208" w:rsidP="00CF1208">
      <w:pPr>
        <w:shd w:val="clear" w:color="auto" w:fill="FFFFFF"/>
        <w:jc w:val="both"/>
        <w:rPr>
          <w:rFonts w:ascii="Arial" w:eastAsia="Arial Unicode MS" w:hAnsi="Arial" w:cs="Arial"/>
          <w:sz w:val="20"/>
          <w:szCs w:val="20"/>
        </w:rPr>
      </w:pPr>
      <w:r w:rsidRPr="00CF1208">
        <w:rPr>
          <w:rFonts w:ascii="Arial" w:eastAsia="Arial Unicode MS" w:hAnsi="Arial" w:cs="Arial"/>
          <w:sz w:val="20"/>
          <w:szCs w:val="20"/>
        </w:rPr>
        <w:t>SCHIJNDEL, 17 Nov. Gisterenavond hield de R. K. Werkliedenvereenlging alhier haar eersten ontwik</w:t>
      </w:r>
      <w:r>
        <w:rPr>
          <w:rFonts w:ascii="Arial" w:eastAsia="Arial Unicode MS" w:hAnsi="Arial" w:cs="Arial"/>
          <w:sz w:val="20"/>
          <w:szCs w:val="20"/>
        </w:rPr>
        <w:t>-</w:t>
      </w:r>
      <w:r w:rsidRPr="00CF1208">
        <w:rPr>
          <w:rFonts w:ascii="Arial" w:eastAsia="Arial Unicode MS" w:hAnsi="Arial" w:cs="Arial"/>
          <w:sz w:val="20"/>
          <w:szCs w:val="20"/>
        </w:rPr>
        <w:t>kelingsavond in de kleine zaal van het patronaat. Nadat eenige huishoudelijke zaken waren besproken werd besloten ook voor dit jaar weer een klein bedrag uit te trekken voor verdeeling onder de trouwe bezoekers van de ontwikkelingsavonden. Hierna kreeg de geestelijke adviseur, kapelaan Corstens, het woord, die voor dezen eersten avond het onderwerp „Het gezin" behandelde. In bijzonderheden schetste spr. de schoonheid van een echt Christelijk huisgezin en wees op de geweldige ontwrichting van het gezin in deze tijden en welke middelen moeten worden aangewend om het gezin weer in eere te herstellen. Na afloop dankte de voorzitter d</w:t>
      </w:r>
      <w:r>
        <w:rPr>
          <w:rFonts w:ascii="Arial" w:eastAsia="Arial Unicode MS" w:hAnsi="Arial" w:cs="Arial"/>
          <w:sz w:val="20"/>
          <w:szCs w:val="20"/>
        </w:rPr>
        <w:t>e</w:t>
      </w:r>
      <w:r w:rsidRPr="00CF1208">
        <w:rPr>
          <w:rFonts w:ascii="Arial" w:eastAsia="Arial Unicode MS" w:hAnsi="Arial" w:cs="Arial"/>
          <w:sz w:val="20"/>
          <w:szCs w:val="20"/>
        </w:rPr>
        <w:t xml:space="preserve">n eerw. spreker voor zijn mooie lezing </w:t>
      </w:r>
      <w:r>
        <w:rPr>
          <w:rFonts w:ascii="Arial" w:eastAsia="Arial Unicode MS" w:hAnsi="Arial" w:cs="Arial"/>
          <w:sz w:val="20"/>
          <w:szCs w:val="20"/>
        </w:rPr>
        <w:t>e</w:t>
      </w:r>
      <w:r w:rsidRPr="00CF1208">
        <w:rPr>
          <w:rFonts w:ascii="Arial" w:eastAsia="Arial Unicode MS" w:hAnsi="Arial" w:cs="Arial"/>
          <w:sz w:val="20"/>
          <w:szCs w:val="20"/>
        </w:rPr>
        <w:t xml:space="preserve">n deelde verder nog mede, dat hier ter plaatse voorbereidingen worden gemaakt voor een cursus voor jonge vrouwen. </w:t>
      </w:r>
    </w:p>
    <w:p w:rsidR="00CF1208" w:rsidRDefault="00CF1208" w:rsidP="005B7C13">
      <w:pPr>
        <w:shd w:val="clear" w:color="auto" w:fill="FFFFFF"/>
        <w:jc w:val="both"/>
        <w:rPr>
          <w:rFonts w:ascii="Arial" w:eastAsia="Arial Unicode MS" w:hAnsi="Arial" w:cs="Arial"/>
          <w:sz w:val="20"/>
          <w:szCs w:val="20"/>
        </w:rPr>
      </w:pPr>
    </w:p>
    <w:p w:rsidR="00CF1208" w:rsidRPr="00CF1208" w:rsidRDefault="00CF1208" w:rsidP="00CF1208">
      <w:pPr>
        <w:shd w:val="clear" w:color="auto" w:fill="FFFFFF"/>
        <w:jc w:val="both"/>
        <w:rPr>
          <w:rFonts w:ascii="Arial" w:eastAsia="Arial Unicode MS" w:hAnsi="Arial" w:cs="Arial"/>
          <w:b/>
          <w:bCs/>
          <w:sz w:val="20"/>
          <w:szCs w:val="20"/>
          <w:u w:val="single"/>
        </w:rPr>
      </w:pPr>
      <w:r w:rsidRPr="00CF1208">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CF1208">
        <w:rPr>
          <w:rFonts w:ascii="Arial" w:eastAsia="Arial Unicode MS" w:hAnsi="Arial" w:cs="Arial"/>
          <w:b/>
          <w:bCs/>
          <w:sz w:val="20"/>
          <w:szCs w:val="20"/>
          <w:u w:val="single"/>
        </w:rPr>
        <w:t>-11-1937</w:t>
      </w:r>
    </w:p>
    <w:p w:rsidR="00CF1208" w:rsidRDefault="00CF1208" w:rsidP="005B7C13">
      <w:pPr>
        <w:shd w:val="clear" w:color="auto" w:fill="FFFFFF"/>
        <w:jc w:val="both"/>
        <w:rPr>
          <w:rFonts w:ascii="Arial" w:eastAsia="Arial Unicode MS" w:hAnsi="Arial" w:cs="Arial"/>
          <w:sz w:val="20"/>
          <w:szCs w:val="20"/>
        </w:rPr>
      </w:pPr>
    </w:p>
    <w:p w:rsidR="00CF1208" w:rsidRPr="00CF1208" w:rsidRDefault="00CF1208" w:rsidP="00CF1208">
      <w:pPr>
        <w:shd w:val="clear" w:color="auto" w:fill="FFFFFF"/>
        <w:jc w:val="both"/>
        <w:rPr>
          <w:rFonts w:ascii="Arial" w:eastAsia="Arial Unicode MS" w:hAnsi="Arial" w:cs="Arial"/>
          <w:b/>
          <w:sz w:val="20"/>
          <w:szCs w:val="20"/>
        </w:rPr>
      </w:pPr>
      <w:r w:rsidRPr="00CF1208">
        <w:rPr>
          <w:rFonts w:ascii="Arial" w:eastAsia="Arial Unicode MS" w:hAnsi="Arial" w:cs="Arial"/>
          <w:b/>
          <w:sz w:val="20"/>
          <w:szCs w:val="20"/>
        </w:rPr>
        <w:t xml:space="preserve">INSTALLATIE BURGEMEESTER WIJS TE SCHIJNDEL. </w:t>
      </w:r>
    </w:p>
    <w:p w:rsidR="00CF1208" w:rsidRPr="00CF1208" w:rsidRDefault="00CF1208" w:rsidP="00CF1208">
      <w:pPr>
        <w:shd w:val="clear" w:color="auto" w:fill="FFFFFF"/>
        <w:jc w:val="both"/>
        <w:rPr>
          <w:rFonts w:ascii="Arial" w:eastAsia="Arial Unicode MS" w:hAnsi="Arial" w:cs="Arial"/>
          <w:sz w:val="20"/>
          <w:szCs w:val="20"/>
        </w:rPr>
      </w:pPr>
      <w:r w:rsidRPr="00CF1208">
        <w:rPr>
          <w:rFonts w:ascii="Arial" w:eastAsia="Arial Unicode MS" w:hAnsi="Arial" w:cs="Arial"/>
          <w:sz w:val="20"/>
          <w:szCs w:val="20"/>
        </w:rPr>
        <w:lastRenderedPageBreak/>
        <w:t xml:space="preserve">Men meldt ons uit Schijndel d.d. 19 Nov.: Naar wij uit goede bron vernemen, zal Schijndel's nieuwe burgemeester, de Edelachtb. heer W. J. N. Wijs, op 4 Dec. a.s. worden ingehaald. Dezer dagen zal reeds een voorloopig comité worden gevormd. </w:t>
      </w:r>
    </w:p>
    <w:p w:rsidR="00CF1208" w:rsidRDefault="00CF1208" w:rsidP="005B7C13">
      <w:pPr>
        <w:shd w:val="clear" w:color="auto" w:fill="FFFFFF"/>
        <w:jc w:val="both"/>
        <w:rPr>
          <w:rFonts w:ascii="Arial" w:eastAsia="Arial Unicode MS" w:hAnsi="Arial" w:cs="Arial"/>
          <w:sz w:val="20"/>
          <w:szCs w:val="20"/>
        </w:rPr>
      </w:pPr>
    </w:p>
    <w:p w:rsidR="00CF1208" w:rsidRDefault="00CF1208" w:rsidP="005B7C13">
      <w:pPr>
        <w:shd w:val="clear" w:color="auto" w:fill="FFFFFF"/>
        <w:jc w:val="both"/>
        <w:rPr>
          <w:rFonts w:ascii="Arial" w:eastAsia="Arial Unicode MS" w:hAnsi="Arial" w:cs="Arial"/>
          <w:sz w:val="20"/>
          <w:szCs w:val="20"/>
        </w:rPr>
      </w:pPr>
      <w:r w:rsidRPr="00CF1208">
        <w:rPr>
          <w:rFonts w:ascii="Arial" w:eastAsia="Arial Unicode MS" w:hAnsi="Arial" w:cs="Arial"/>
          <w:sz w:val="20"/>
          <w:szCs w:val="20"/>
        </w:rPr>
        <w:t>SCHIJNDEL, 19 Nov. A.s. Maandag 22 November 's avonds om kwart over acht houdt de R. K. Midden</w:t>
      </w:r>
      <w:r>
        <w:rPr>
          <w:rFonts w:ascii="Arial" w:eastAsia="Arial Unicode MS" w:hAnsi="Arial" w:cs="Arial"/>
          <w:sz w:val="20"/>
          <w:szCs w:val="20"/>
        </w:rPr>
        <w:t>-</w:t>
      </w:r>
      <w:r w:rsidRPr="00CF1208">
        <w:rPr>
          <w:rFonts w:ascii="Arial" w:eastAsia="Arial Unicode MS" w:hAnsi="Arial" w:cs="Arial"/>
          <w:sz w:val="20"/>
          <w:szCs w:val="20"/>
        </w:rPr>
        <w:t>standsvereeniging een ledenvergadering in de bovenzaal van het patronaat. Na afhandeling van de belangrijke agenda vervolgt de geestelijke adviseur kapelaan v. Hellenb</w:t>
      </w:r>
      <w:r>
        <w:rPr>
          <w:rFonts w:ascii="Arial" w:eastAsia="Arial Unicode MS" w:hAnsi="Arial" w:cs="Arial"/>
          <w:sz w:val="20"/>
          <w:szCs w:val="20"/>
        </w:rPr>
        <w:t>e</w:t>
      </w:r>
      <w:r w:rsidRPr="00CF1208">
        <w:rPr>
          <w:rFonts w:ascii="Arial" w:eastAsia="Arial Unicode MS" w:hAnsi="Arial" w:cs="Arial"/>
          <w:sz w:val="20"/>
          <w:szCs w:val="20"/>
        </w:rPr>
        <w:t xml:space="preserve">rg Hubar zijn serie lezingen over zijn Rome-reis. </w:t>
      </w:r>
    </w:p>
    <w:p w:rsidR="00CF1208" w:rsidRDefault="00CF1208" w:rsidP="005B7C13">
      <w:pPr>
        <w:shd w:val="clear" w:color="auto" w:fill="FFFFFF"/>
        <w:jc w:val="both"/>
        <w:rPr>
          <w:rFonts w:ascii="Arial" w:eastAsia="Arial Unicode MS" w:hAnsi="Arial" w:cs="Arial"/>
          <w:sz w:val="20"/>
          <w:szCs w:val="20"/>
        </w:rPr>
      </w:pPr>
    </w:p>
    <w:p w:rsidR="00CF1208" w:rsidRDefault="00CF1208" w:rsidP="005B7C13">
      <w:pPr>
        <w:shd w:val="clear" w:color="auto" w:fill="FFFFFF"/>
        <w:jc w:val="both"/>
        <w:rPr>
          <w:rFonts w:ascii="Arial" w:eastAsia="Arial Unicode MS" w:hAnsi="Arial" w:cs="Arial"/>
          <w:sz w:val="20"/>
          <w:szCs w:val="20"/>
        </w:rPr>
      </w:pPr>
      <w:r w:rsidRPr="00CF1208">
        <w:rPr>
          <w:rFonts w:ascii="Arial" w:eastAsia="Arial Unicode MS" w:hAnsi="Arial" w:cs="Arial"/>
          <w:sz w:val="20"/>
          <w:szCs w:val="20"/>
        </w:rPr>
        <w:t xml:space="preserve">Zondag 21 November vergadert de tooneelvereeniging „Kunst en Sport" in het clublokaal van L. Steenbakkers. O.a. zal de rolverdeeling van het nieuw op te voeren tooneelstuk worden vastgesteld. De vergadering vangt aan om 10 uur 's morgens. </w:t>
      </w:r>
    </w:p>
    <w:p w:rsidR="00CF1208" w:rsidRDefault="00CF1208" w:rsidP="005B7C13">
      <w:pPr>
        <w:shd w:val="clear" w:color="auto" w:fill="FFFFFF"/>
        <w:jc w:val="both"/>
        <w:rPr>
          <w:rFonts w:ascii="Arial" w:eastAsia="Arial Unicode MS" w:hAnsi="Arial" w:cs="Arial"/>
          <w:sz w:val="20"/>
          <w:szCs w:val="20"/>
        </w:rPr>
      </w:pPr>
    </w:p>
    <w:p w:rsidR="00CF1208" w:rsidRDefault="00CF1208" w:rsidP="005B7C13">
      <w:pPr>
        <w:shd w:val="clear" w:color="auto" w:fill="FFFFFF"/>
        <w:jc w:val="both"/>
        <w:rPr>
          <w:rFonts w:ascii="Arial" w:eastAsia="Arial Unicode MS" w:hAnsi="Arial" w:cs="Arial"/>
          <w:sz w:val="20"/>
          <w:szCs w:val="20"/>
        </w:rPr>
      </w:pPr>
      <w:r w:rsidRPr="00CF1208">
        <w:rPr>
          <w:rFonts w:ascii="Arial" w:eastAsia="Arial Unicode MS" w:hAnsi="Arial" w:cs="Arial"/>
          <w:sz w:val="20"/>
          <w:szCs w:val="20"/>
        </w:rPr>
        <w:t xml:space="preserve">Op Maandag 22 November zal de R. K. Werkliedenvereniging in de kleine zaal van het patronaat een bijeenkomst houden. Op deze bijeenkomst. zal het woord </w:t>
      </w:r>
      <w:r>
        <w:rPr>
          <w:rFonts w:ascii="Arial" w:eastAsia="Arial Unicode MS" w:hAnsi="Arial" w:cs="Arial"/>
          <w:sz w:val="20"/>
          <w:szCs w:val="20"/>
        </w:rPr>
        <w:t>w</w:t>
      </w:r>
      <w:r w:rsidRPr="00CF1208">
        <w:rPr>
          <w:rFonts w:ascii="Arial" w:eastAsia="Arial Unicode MS" w:hAnsi="Arial" w:cs="Arial"/>
          <w:sz w:val="20"/>
          <w:szCs w:val="20"/>
        </w:rPr>
        <w:t xml:space="preserve">orden gevoerd door den heer F. Hoogers met als onderwerp: De encycliek „Mit brennender Sorge". Aanvang 7 uur n.m. </w:t>
      </w:r>
    </w:p>
    <w:p w:rsidR="00CF1208" w:rsidRDefault="00CF1208" w:rsidP="005B7C13">
      <w:pPr>
        <w:shd w:val="clear" w:color="auto" w:fill="FFFFFF"/>
        <w:jc w:val="both"/>
        <w:rPr>
          <w:rFonts w:ascii="Arial" w:eastAsia="Arial Unicode MS" w:hAnsi="Arial" w:cs="Arial"/>
          <w:sz w:val="20"/>
          <w:szCs w:val="20"/>
        </w:rPr>
      </w:pPr>
    </w:p>
    <w:p w:rsidR="00CF1208" w:rsidRDefault="00CF1208" w:rsidP="005B7C13">
      <w:pPr>
        <w:shd w:val="clear" w:color="auto" w:fill="FFFFFF"/>
        <w:jc w:val="both"/>
        <w:rPr>
          <w:rFonts w:ascii="Arial" w:eastAsia="Arial Unicode MS" w:hAnsi="Arial" w:cs="Arial"/>
          <w:sz w:val="20"/>
          <w:szCs w:val="20"/>
        </w:rPr>
      </w:pPr>
      <w:r w:rsidRPr="00CF1208">
        <w:rPr>
          <w:rFonts w:ascii="Arial" w:eastAsia="Arial Unicode MS" w:hAnsi="Arial" w:cs="Arial"/>
          <w:sz w:val="20"/>
          <w:szCs w:val="20"/>
        </w:rPr>
        <w:t>De R. K. Jonge Boerenstand houdt op Dinsdag 23 November in de zaal van het R.K. Boeren</w:t>
      </w:r>
      <w:r>
        <w:rPr>
          <w:rFonts w:ascii="Arial" w:eastAsia="Arial Unicode MS" w:hAnsi="Arial" w:cs="Arial"/>
          <w:sz w:val="20"/>
          <w:szCs w:val="20"/>
        </w:rPr>
        <w:t>-</w:t>
      </w:r>
      <w:r w:rsidRPr="00CF1208">
        <w:rPr>
          <w:rFonts w:ascii="Arial" w:eastAsia="Arial Unicode MS" w:hAnsi="Arial" w:cs="Arial"/>
          <w:sz w:val="20"/>
          <w:szCs w:val="20"/>
        </w:rPr>
        <w:t>bondsgobouw in de Toon Bolsiustraat een vergadering. O.a. zal de geestelijke adviseur, kapelaan v</w:t>
      </w:r>
      <w:r>
        <w:rPr>
          <w:rFonts w:ascii="Arial" w:eastAsia="Arial Unicode MS" w:hAnsi="Arial" w:cs="Arial"/>
          <w:sz w:val="20"/>
          <w:szCs w:val="20"/>
        </w:rPr>
        <w:t>an</w:t>
      </w:r>
      <w:r w:rsidRPr="00CF1208">
        <w:rPr>
          <w:rFonts w:ascii="Arial" w:eastAsia="Arial Unicode MS" w:hAnsi="Arial" w:cs="Arial"/>
          <w:sz w:val="20"/>
          <w:szCs w:val="20"/>
        </w:rPr>
        <w:t xml:space="preserve"> Hellenberg Hubar, zijn cursus Apologie vervolgen. </w:t>
      </w:r>
    </w:p>
    <w:p w:rsidR="00CF1208" w:rsidRDefault="00CF1208" w:rsidP="005B7C13">
      <w:pPr>
        <w:shd w:val="clear" w:color="auto" w:fill="FFFFFF"/>
        <w:jc w:val="both"/>
        <w:rPr>
          <w:rFonts w:ascii="Arial" w:eastAsia="Arial Unicode MS" w:hAnsi="Arial" w:cs="Arial"/>
          <w:sz w:val="20"/>
          <w:szCs w:val="20"/>
        </w:rPr>
      </w:pPr>
    </w:p>
    <w:p w:rsidR="00CF1208" w:rsidRDefault="00CF1208" w:rsidP="005B7C13">
      <w:pPr>
        <w:shd w:val="clear" w:color="auto" w:fill="FFFFFF"/>
        <w:jc w:val="both"/>
        <w:rPr>
          <w:rFonts w:ascii="Arial" w:eastAsia="Arial Unicode MS" w:hAnsi="Arial" w:cs="Arial"/>
          <w:sz w:val="20"/>
          <w:szCs w:val="20"/>
        </w:rPr>
      </w:pPr>
      <w:r w:rsidRPr="00CF1208">
        <w:rPr>
          <w:rFonts w:ascii="Arial" w:eastAsia="Arial Unicode MS" w:hAnsi="Arial" w:cs="Arial"/>
          <w:sz w:val="20"/>
          <w:szCs w:val="20"/>
        </w:rPr>
        <w:t xml:space="preserve">De ondersteunde en te werkgestelde werkloozen van Schijndel, die in aanmerking wenschen te komen voor kleeding, dekking en schoeisel, kunnen zich Maandag van 5 tot half 7 aanmelden in het St. Servatiusgebouw. Daar wordt zitting gehouden voor de werkloozen van geheel Schijndel. </w:t>
      </w:r>
    </w:p>
    <w:p w:rsidR="00CF1208" w:rsidRDefault="00CF1208" w:rsidP="005B7C13">
      <w:pPr>
        <w:shd w:val="clear" w:color="auto" w:fill="FFFFFF"/>
        <w:jc w:val="both"/>
        <w:rPr>
          <w:rFonts w:ascii="Arial" w:eastAsia="Arial Unicode MS" w:hAnsi="Arial" w:cs="Arial"/>
          <w:sz w:val="20"/>
          <w:szCs w:val="20"/>
        </w:rPr>
      </w:pPr>
    </w:p>
    <w:p w:rsidR="00CF1208" w:rsidRDefault="00CF1208" w:rsidP="005B7C13">
      <w:pPr>
        <w:shd w:val="clear" w:color="auto" w:fill="FFFFFF"/>
        <w:jc w:val="both"/>
        <w:rPr>
          <w:rFonts w:ascii="Arial" w:eastAsia="Arial Unicode MS" w:hAnsi="Arial" w:cs="Arial"/>
          <w:sz w:val="20"/>
          <w:szCs w:val="20"/>
        </w:rPr>
      </w:pPr>
      <w:r w:rsidRPr="00CF1208">
        <w:rPr>
          <w:rFonts w:ascii="Arial" w:eastAsia="Arial Unicode MS" w:hAnsi="Arial" w:cs="Arial"/>
          <w:sz w:val="20"/>
          <w:szCs w:val="20"/>
        </w:rPr>
        <w:t xml:space="preserve">Burgelrijke Stand. </w:t>
      </w:r>
    </w:p>
    <w:p w:rsidR="00CF1208" w:rsidRDefault="00CF1208" w:rsidP="005B7C13">
      <w:pPr>
        <w:shd w:val="clear" w:color="auto" w:fill="FFFFFF"/>
        <w:jc w:val="both"/>
        <w:rPr>
          <w:rFonts w:ascii="Arial" w:eastAsia="Arial Unicode MS" w:hAnsi="Arial" w:cs="Arial"/>
          <w:sz w:val="20"/>
          <w:szCs w:val="20"/>
        </w:rPr>
      </w:pPr>
      <w:r w:rsidRPr="00CF1208">
        <w:rPr>
          <w:rFonts w:ascii="Arial" w:eastAsia="Arial Unicode MS" w:hAnsi="Arial" w:cs="Arial"/>
          <w:sz w:val="20"/>
          <w:szCs w:val="20"/>
        </w:rPr>
        <w:t xml:space="preserve">Geboren: Joannes, z. van Antonius v. d. Dungen en Catharina v. Esdonk. — Gerdina P. M., d. van Johannes Oerlemans en Maria Brekelmans. </w:t>
      </w:r>
    </w:p>
    <w:p w:rsidR="00CF1208" w:rsidRDefault="00CF1208" w:rsidP="005B7C13">
      <w:pPr>
        <w:shd w:val="clear" w:color="auto" w:fill="FFFFFF"/>
        <w:jc w:val="both"/>
        <w:rPr>
          <w:rFonts w:ascii="Arial" w:eastAsia="Arial Unicode MS" w:hAnsi="Arial" w:cs="Arial"/>
          <w:sz w:val="20"/>
          <w:szCs w:val="20"/>
        </w:rPr>
      </w:pPr>
      <w:r w:rsidRPr="00CF1208">
        <w:rPr>
          <w:rFonts w:ascii="Arial" w:eastAsia="Arial Unicode MS" w:hAnsi="Arial" w:cs="Arial"/>
          <w:sz w:val="20"/>
          <w:szCs w:val="20"/>
        </w:rPr>
        <w:t xml:space="preserve">Gehuwd: Hendrikus Scheffers en Gerarda M. v. d. Boom. </w:t>
      </w:r>
    </w:p>
    <w:p w:rsidR="00CF1208" w:rsidRDefault="00CF1208" w:rsidP="005B7C13">
      <w:pPr>
        <w:shd w:val="clear" w:color="auto" w:fill="FFFFFF"/>
        <w:jc w:val="both"/>
        <w:rPr>
          <w:rFonts w:ascii="Arial" w:eastAsia="Arial Unicode MS" w:hAnsi="Arial" w:cs="Arial"/>
          <w:sz w:val="20"/>
          <w:szCs w:val="20"/>
        </w:rPr>
      </w:pPr>
      <w:r w:rsidRPr="00CF1208">
        <w:rPr>
          <w:rFonts w:ascii="Arial" w:eastAsia="Arial Unicode MS" w:hAnsi="Arial" w:cs="Arial"/>
          <w:sz w:val="20"/>
          <w:szCs w:val="20"/>
        </w:rPr>
        <w:t>Overleden: Hubertus Bolwerk, 86 j.</w:t>
      </w:r>
    </w:p>
    <w:p w:rsidR="00CF1208" w:rsidRDefault="00CF1208" w:rsidP="005B7C13">
      <w:pPr>
        <w:shd w:val="clear" w:color="auto" w:fill="FFFFFF"/>
        <w:jc w:val="both"/>
        <w:rPr>
          <w:rFonts w:ascii="Arial" w:eastAsia="Arial Unicode MS" w:hAnsi="Arial" w:cs="Arial"/>
          <w:sz w:val="20"/>
          <w:szCs w:val="20"/>
        </w:rPr>
      </w:pPr>
    </w:p>
    <w:p w:rsidR="00397212" w:rsidRPr="00397212" w:rsidRDefault="00397212" w:rsidP="00397212">
      <w:pPr>
        <w:shd w:val="clear" w:color="auto" w:fill="FFFFFF"/>
        <w:jc w:val="both"/>
        <w:rPr>
          <w:rFonts w:ascii="Arial" w:eastAsia="Arial Unicode MS" w:hAnsi="Arial" w:cs="Arial"/>
          <w:b/>
          <w:bCs/>
          <w:sz w:val="20"/>
          <w:szCs w:val="20"/>
          <w:u w:val="single"/>
        </w:rPr>
      </w:pPr>
      <w:r w:rsidRPr="00397212">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2</w:t>
      </w:r>
      <w:r w:rsidRPr="00397212">
        <w:rPr>
          <w:rFonts w:ascii="Arial" w:eastAsia="Arial Unicode MS" w:hAnsi="Arial" w:cs="Arial"/>
          <w:b/>
          <w:bCs/>
          <w:sz w:val="20"/>
          <w:szCs w:val="20"/>
          <w:u w:val="single"/>
        </w:rPr>
        <w:t>-11-1937</w:t>
      </w:r>
    </w:p>
    <w:p w:rsidR="00397212" w:rsidRDefault="00397212" w:rsidP="005B7C13">
      <w:pPr>
        <w:shd w:val="clear" w:color="auto" w:fill="FFFFFF"/>
        <w:jc w:val="both"/>
        <w:rPr>
          <w:rFonts w:ascii="Arial" w:eastAsia="Arial Unicode MS" w:hAnsi="Arial" w:cs="Arial"/>
          <w:sz w:val="20"/>
          <w:szCs w:val="20"/>
        </w:rPr>
      </w:pPr>
    </w:p>
    <w:p w:rsidR="00397212" w:rsidRDefault="00397212" w:rsidP="00397212">
      <w:pPr>
        <w:shd w:val="clear" w:color="auto" w:fill="FFFFFF"/>
        <w:jc w:val="both"/>
        <w:rPr>
          <w:rFonts w:ascii="Arial" w:eastAsia="Arial Unicode MS" w:hAnsi="Arial" w:cs="Arial"/>
          <w:sz w:val="20"/>
          <w:szCs w:val="20"/>
        </w:rPr>
      </w:pPr>
      <w:r w:rsidRPr="00397212">
        <w:rPr>
          <w:rFonts w:ascii="Arial" w:eastAsia="Arial Unicode MS" w:hAnsi="Arial" w:cs="Arial"/>
          <w:sz w:val="20"/>
          <w:szCs w:val="20"/>
        </w:rPr>
        <w:t xml:space="preserve">SCHIJNDEL, 19 Nov. Heden had alhier de aanbesteding plaats, van het bouwen van een dubbel-woonhuis, zonder schilderwerk en glas, voor rekening van den WelEd. heer W. J. de Visser te Schijndel, onder architectuur van den heer P. J. v. d. Ven te Schijndel. De volgende biljetten waren ingekomen: </w:t>
      </w:r>
    </w:p>
    <w:p w:rsidR="00397212" w:rsidRDefault="00397212" w:rsidP="00397212">
      <w:pPr>
        <w:shd w:val="clear" w:color="auto" w:fill="FFFFFF"/>
        <w:ind w:left="708"/>
        <w:jc w:val="both"/>
        <w:rPr>
          <w:rFonts w:ascii="Arial" w:eastAsia="Arial Unicode MS" w:hAnsi="Arial" w:cs="Arial"/>
          <w:sz w:val="20"/>
          <w:szCs w:val="20"/>
        </w:rPr>
      </w:pPr>
      <w:r w:rsidRPr="00397212">
        <w:rPr>
          <w:rFonts w:ascii="Arial" w:eastAsia="Arial Unicode MS" w:hAnsi="Arial" w:cs="Arial"/>
          <w:sz w:val="20"/>
          <w:szCs w:val="20"/>
        </w:rPr>
        <w:t xml:space="preserve">A. de Wit,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397212">
        <w:rPr>
          <w:rFonts w:ascii="Arial" w:eastAsia="Arial Unicode MS" w:hAnsi="Arial" w:cs="Arial"/>
          <w:sz w:val="20"/>
          <w:szCs w:val="20"/>
        </w:rPr>
        <w:t xml:space="preserve">ƒ 5100 </w:t>
      </w:r>
    </w:p>
    <w:p w:rsidR="00397212" w:rsidRDefault="00397212" w:rsidP="00397212">
      <w:pPr>
        <w:shd w:val="clear" w:color="auto" w:fill="FFFFFF"/>
        <w:ind w:left="708"/>
        <w:jc w:val="both"/>
        <w:rPr>
          <w:rFonts w:ascii="Arial" w:eastAsia="Arial Unicode MS" w:hAnsi="Arial" w:cs="Arial"/>
          <w:sz w:val="20"/>
          <w:szCs w:val="20"/>
        </w:rPr>
      </w:pPr>
      <w:r w:rsidRPr="00397212">
        <w:rPr>
          <w:rFonts w:ascii="Arial" w:eastAsia="Arial Unicode MS" w:hAnsi="Arial" w:cs="Arial"/>
          <w:sz w:val="20"/>
          <w:szCs w:val="20"/>
        </w:rPr>
        <w:t xml:space="preserve">A. van Galen, Veghel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397212">
        <w:rPr>
          <w:rFonts w:ascii="Arial" w:eastAsia="Arial Unicode MS" w:hAnsi="Arial" w:cs="Arial"/>
          <w:sz w:val="20"/>
          <w:szCs w:val="20"/>
        </w:rPr>
        <w:t xml:space="preserve">ƒ 5097 </w:t>
      </w:r>
    </w:p>
    <w:p w:rsidR="00397212" w:rsidRDefault="00397212" w:rsidP="00397212">
      <w:pPr>
        <w:shd w:val="clear" w:color="auto" w:fill="FFFFFF"/>
        <w:ind w:left="708"/>
        <w:jc w:val="both"/>
        <w:rPr>
          <w:rFonts w:ascii="Arial" w:eastAsia="Arial Unicode MS" w:hAnsi="Arial" w:cs="Arial"/>
          <w:sz w:val="20"/>
          <w:szCs w:val="20"/>
        </w:rPr>
      </w:pPr>
      <w:r w:rsidRPr="00397212">
        <w:rPr>
          <w:rFonts w:ascii="Arial" w:eastAsia="Arial Unicode MS" w:hAnsi="Arial" w:cs="Arial"/>
          <w:sz w:val="20"/>
          <w:szCs w:val="20"/>
        </w:rPr>
        <w:t xml:space="preserve">Gebr. van Hout, St. M-Gestel </w:t>
      </w:r>
      <w:r>
        <w:rPr>
          <w:rFonts w:ascii="Arial" w:eastAsia="Arial Unicode MS" w:hAnsi="Arial" w:cs="Arial"/>
          <w:sz w:val="20"/>
          <w:szCs w:val="20"/>
        </w:rPr>
        <w:tab/>
      </w:r>
      <w:r>
        <w:rPr>
          <w:rFonts w:ascii="Arial" w:eastAsia="Arial Unicode MS" w:hAnsi="Arial" w:cs="Arial"/>
          <w:sz w:val="20"/>
          <w:szCs w:val="20"/>
        </w:rPr>
        <w:tab/>
      </w:r>
      <w:r w:rsidRPr="00397212">
        <w:rPr>
          <w:rFonts w:ascii="Arial" w:eastAsia="Arial Unicode MS" w:hAnsi="Arial" w:cs="Arial"/>
          <w:sz w:val="20"/>
          <w:szCs w:val="20"/>
        </w:rPr>
        <w:t xml:space="preserve">ƒ 5096 </w:t>
      </w:r>
    </w:p>
    <w:p w:rsidR="00397212" w:rsidRDefault="00397212" w:rsidP="00397212">
      <w:pPr>
        <w:shd w:val="clear" w:color="auto" w:fill="FFFFFF"/>
        <w:ind w:left="708"/>
        <w:jc w:val="both"/>
        <w:rPr>
          <w:rFonts w:ascii="Arial" w:eastAsia="Arial Unicode MS" w:hAnsi="Arial" w:cs="Arial"/>
          <w:sz w:val="20"/>
          <w:szCs w:val="20"/>
        </w:rPr>
      </w:pPr>
      <w:r w:rsidRPr="00397212">
        <w:rPr>
          <w:rFonts w:ascii="Arial" w:eastAsia="Arial Unicode MS" w:hAnsi="Arial" w:cs="Arial"/>
          <w:sz w:val="20"/>
          <w:szCs w:val="20"/>
        </w:rPr>
        <w:t xml:space="preserve">J. F. van Dijk en Zn., Veghel </w:t>
      </w:r>
      <w:r>
        <w:rPr>
          <w:rFonts w:ascii="Arial" w:eastAsia="Arial Unicode MS" w:hAnsi="Arial" w:cs="Arial"/>
          <w:sz w:val="20"/>
          <w:szCs w:val="20"/>
        </w:rPr>
        <w:tab/>
      </w:r>
      <w:r>
        <w:rPr>
          <w:rFonts w:ascii="Arial" w:eastAsia="Arial Unicode MS" w:hAnsi="Arial" w:cs="Arial"/>
          <w:sz w:val="20"/>
          <w:szCs w:val="20"/>
        </w:rPr>
        <w:tab/>
      </w:r>
      <w:r w:rsidRPr="00397212">
        <w:rPr>
          <w:rFonts w:ascii="Arial" w:eastAsia="Arial Unicode MS" w:hAnsi="Arial" w:cs="Arial"/>
          <w:sz w:val="20"/>
          <w:szCs w:val="20"/>
        </w:rPr>
        <w:t xml:space="preserve">ƒ 5002 </w:t>
      </w:r>
    </w:p>
    <w:p w:rsidR="00397212" w:rsidRDefault="00397212" w:rsidP="00397212">
      <w:pPr>
        <w:shd w:val="clear" w:color="auto" w:fill="FFFFFF"/>
        <w:ind w:left="708"/>
        <w:jc w:val="both"/>
        <w:rPr>
          <w:rFonts w:ascii="Arial" w:eastAsia="Arial Unicode MS" w:hAnsi="Arial" w:cs="Arial"/>
          <w:sz w:val="20"/>
          <w:szCs w:val="20"/>
        </w:rPr>
      </w:pPr>
      <w:r w:rsidRPr="00397212">
        <w:rPr>
          <w:rFonts w:ascii="Arial" w:eastAsia="Arial Unicode MS" w:hAnsi="Arial" w:cs="Arial"/>
          <w:sz w:val="20"/>
          <w:szCs w:val="20"/>
        </w:rPr>
        <w:t xml:space="preserve">H. G. van Geffen, Eerde </w:t>
      </w:r>
      <w:r>
        <w:rPr>
          <w:rFonts w:ascii="Arial" w:eastAsia="Arial Unicode MS" w:hAnsi="Arial" w:cs="Arial"/>
          <w:sz w:val="20"/>
          <w:szCs w:val="20"/>
        </w:rPr>
        <w:tab/>
      </w:r>
      <w:r>
        <w:rPr>
          <w:rFonts w:ascii="Arial" w:eastAsia="Arial Unicode MS" w:hAnsi="Arial" w:cs="Arial"/>
          <w:sz w:val="20"/>
          <w:szCs w:val="20"/>
        </w:rPr>
        <w:tab/>
      </w:r>
      <w:r w:rsidRPr="00397212">
        <w:rPr>
          <w:rFonts w:ascii="Arial" w:eastAsia="Arial Unicode MS" w:hAnsi="Arial" w:cs="Arial"/>
          <w:sz w:val="20"/>
          <w:szCs w:val="20"/>
        </w:rPr>
        <w:t xml:space="preserve">ƒ 5000 </w:t>
      </w:r>
    </w:p>
    <w:p w:rsidR="00397212" w:rsidRDefault="00397212" w:rsidP="00397212">
      <w:pPr>
        <w:shd w:val="clear" w:color="auto" w:fill="FFFFFF"/>
        <w:ind w:left="708"/>
        <w:jc w:val="both"/>
        <w:rPr>
          <w:rFonts w:ascii="Arial" w:eastAsia="Arial Unicode MS" w:hAnsi="Arial" w:cs="Arial"/>
          <w:sz w:val="20"/>
          <w:szCs w:val="20"/>
        </w:rPr>
      </w:pPr>
      <w:r w:rsidRPr="00397212">
        <w:rPr>
          <w:rFonts w:ascii="Arial" w:eastAsia="Arial Unicode MS" w:hAnsi="Arial" w:cs="Arial"/>
          <w:sz w:val="20"/>
          <w:szCs w:val="20"/>
        </w:rPr>
        <w:t xml:space="preserve">C. van Uden,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397212">
        <w:rPr>
          <w:rFonts w:ascii="Arial" w:eastAsia="Arial Unicode MS" w:hAnsi="Arial" w:cs="Arial"/>
          <w:sz w:val="20"/>
          <w:szCs w:val="20"/>
        </w:rPr>
        <w:t xml:space="preserve">ƒ 4964 </w:t>
      </w:r>
    </w:p>
    <w:p w:rsidR="00397212" w:rsidRDefault="00397212" w:rsidP="00397212">
      <w:pPr>
        <w:shd w:val="clear" w:color="auto" w:fill="FFFFFF"/>
        <w:ind w:left="708"/>
        <w:jc w:val="both"/>
        <w:rPr>
          <w:rFonts w:ascii="Arial" w:eastAsia="Arial Unicode MS" w:hAnsi="Arial" w:cs="Arial"/>
          <w:sz w:val="20"/>
          <w:szCs w:val="20"/>
        </w:rPr>
      </w:pPr>
      <w:r w:rsidRPr="00397212">
        <w:rPr>
          <w:rFonts w:ascii="Arial" w:eastAsia="Arial Unicode MS" w:hAnsi="Arial" w:cs="Arial"/>
          <w:sz w:val="20"/>
          <w:szCs w:val="20"/>
        </w:rPr>
        <w:t xml:space="preserve">W. de Leeuw, Vught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397212">
        <w:rPr>
          <w:rFonts w:ascii="Arial" w:eastAsia="Arial Unicode MS" w:hAnsi="Arial" w:cs="Arial"/>
          <w:sz w:val="20"/>
          <w:szCs w:val="20"/>
        </w:rPr>
        <w:t xml:space="preserve">ƒ 4938 </w:t>
      </w:r>
    </w:p>
    <w:p w:rsidR="00397212" w:rsidRDefault="00397212" w:rsidP="00397212">
      <w:pPr>
        <w:shd w:val="clear" w:color="auto" w:fill="FFFFFF"/>
        <w:ind w:left="708"/>
        <w:jc w:val="both"/>
        <w:rPr>
          <w:rFonts w:ascii="Arial" w:eastAsia="Arial Unicode MS" w:hAnsi="Arial" w:cs="Arial"/>
          <w:sz w:val="20"/>
          <w:szCs w:val="20"/>
        </w:rPr>
      </w:pPr>
      <w:r w:rsidRPr="00397212">
        <w:rPr>
          <w:rFonts w:ascii="Arial" w:eastAsia="Arial Unicode MS" w:hAnsi="Arial" w:cs="Arial"/>
          <w:sz w:val="20"/>
          <w:szCs w:val="20"/>
        </w:rPr>
        <w:t xml:space="preserve">A. en H. van Zandbeek, Den Dungen </w:t>
      </w:r>
      <w:r>
        <w:rPr>
          <w:rFonts w:ascii="Arial" w:eastAsia="Arial Unicode MS" w:hAnsi="Arial" w:cs="Arial"/>
          <w:sz w:val="20"/>
          <w:szCs w:val="20"/>
        </w:rPr>
        <w:tab/>
      </w:r>
      <w:r w:rsidRPr="00397212">
        <w:rPr>
          <w:rFonts w:ascii="Arial" w:eastAsia="Arial Unicode MS" w:hAnsi="Arial" w:cs="Arial"/>
          <w:sz w:val="20"/>
          <w:szCs w:val="20"/>
        </w:rPr>
        <w:t xml:space="preserve">ƒ 4900 </w:t>
      </w:r>
    </w:p>
    <w:p w:rsidR="00397212" w:rsidRDefault="00397212" w:rsidP="00397212">
      <w:pPr>
        <w:shd w:val="clear" w:color="auto" w:fill="FFFFFF"/>
        <w:ind w:left="708"/>
        <w:jc w:val="both"/>
        <w:rPr>
          <w:rFonts w:ascii="Arial" w:eastAsia="Arial Unicode MS" w:hAnsi="Arial" w:cs="Arial"/>
          <w:sz w:val="20"/>
          <w:szCs w:val="20"/>
        </w:rPr>
      </w:pPr>
      <w:r w:rsidRPr="00397212">
        <w:rPr>
          <w:rFonts w:ascii="Arial" w:eastAsia="Arial Unicode MS" w:hAnsi="Arial" w:cs="Arial"/>
          <w:sz w:val="20"/>
          <w:szCs w:val="20"/>
        </w:rPr>
        <w:t xml:space="preserve">A. van Uden,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397212">
        <w:rPr>
          <w:rFonts w:ascii="Arial" w:eastAsia="Arial Unicode MS" w:hAnsi="Arial" w:cs="Arial"/>
          <w:sz w:val="20"/>
          <w:szCs w:val="20"/>
        </w:rPr>
        <w:t xml:space="preserve">ƒ 4893 </w:t>
      </w:r>
    </w:p>
    <w:p w:rsidR="00397212" w:rsidRDefault="00397212" w:rsidP="00397212">
      <w:pPr>
        <w:shd w:val="clear" w:color="auto" w:fill="FFFFFF"/>
        <w:ind w:left="708"/>
        <w:jc w:val="both"/>
        <w:rPr>
          <w:rFonts w:ascii="Arial" w:eastAsia="Arial Unicode MS" w:hAnsi="Arial" w:cs="Arial"/>
          <w:sz w:val="20"/>
          <w:szCs w:val="20"/>
        </w:rPr>
      </w:pPr>
      <w:r w:rsidRPr="00397212">
        <w:rPr>
          <w:rFonts w:ascii="Arial" w:eastAsia="Arial Unicode MS" w:hAnsi="Arial" w:cs="Arial"/>
          <w:sz w:val="20"/>
          <w:szCs w:val="20"/>
        </w:rPr>
        <w:t xml:space="preserve">J. Hoppenbrouwers, Best </w:t>
      </w:r>
      <w:r>
        <w:rPr>
          <w:rFonts w:ascii="Arial" w:eastAsia="Arial Unicode MS" w:hAnsi="Arial" w:cs="Arial"/>
          <w:sz w:val="20"/>
          <w:szCs w:val="20"/>
        </w:rPr>
        <w:tab/>
      </w:r>
      <w:r>
        <w:rPr>
          <w:rFonts w:ascii="Arial" w:eastAsia="Arial Unicode MS" w:hAnsi="Arial" w:cs="Arial"/>
          <w:sz w:val="20"/>
          <w:szCs w:val="20"/>
        </w:rPr>
        <w:tab/>
      </w:r>
      <w:r w:rsidRPr="00397212">
        <w:rPr>
          <w:rFonts w:ascii="Arial" w:eastAsia="Arial Unicode MS" w:hAnsi="Arial" w:cs="Arial"/>
          <w:sz w:val="20"/>
          <w:szCs w:val="20"/>
        </w:rPr>
        <w:t xml:space="preserve">ƒ 4878 </w:t>
      </w:r>
    </w:p>
    <w:p w:rsidR="00397212" w:rsidRDefault="00397212" w:rsidP="00397212">
      <w:pPr>
        <w:shd w:val="clear" w:color="auto" w:fill="FFFFFF"/>
        <w:ind w:left="708"/>
        <w:jc w:val="both"/>
        <w:rPr>
          <w:rFonts w:ascii="Arial" w:eastAsia="Arial Unicode MS" w:hAnsi="Arial" w:cs="Arial"/>
          <w:sz w:val="20"/>
          <w:szCs w:val="20"/>
        </w:rPr>
      </w:pPr>
      <w:r w:rsidRPr="00397212">
        <w:rPr>
          <w:rFonts w:ascii="Arial" w:eastAsia="Arial Unicode MS" w:hAnsi="Arial" w:cs="Arial"/>
          <w:sz w:val="20"/>
          <w:szCs w:val="20"/>
        </w:rPr>
        <w:t xml:space="preserve">P. J. van Galen, Schijndel </w:t>
      </w:r>
      <w:r>
        <w:rPr>
          <w:rFonts w:ascii="Arial" w:eastAsia="Arial Unicode MS" w:hAnsi="Arial" w:cs="Arial"/>
          <w:sz w:val="20"/>
          <w:szCs w:val="20"/>
        </w:rPr>
        <w:tab/>
      </w:r>
      <w:r>
        <w:rPr>
          <w:rFonts w:ascii="Arial" w:eastAsia="Arial Unicode MS" w:hAnsi="Arial" w:cs="Arial"/>
          <w:sz w:val="20"/>
          <w:szCs w:val="20"/>
        </w:rPr>
        <w:tab/>
      </w:r>
      <w:r w:rsidRPr="00397212">
        <w:rPr>
          <w:rFonts w:ascii="Arial" w:eastAsia="Arial Unicode MS" w:hAnsi="Arial" w:cs="Arial"/>
          <w:sz w:val="20"/>
          <w:szCs w:val="20"/>
        </w:rPr>
        <w:t xml:space="preserve">ƒ 4874 </w:t>
      </w:r>
    </w:p>
    <w:p w:rsidR="00397212" w:rsidRDefault="00397212" w:rsidP="00397212">
      <w:pPr>
        <w:shd w:val="clear" w:color="auto" w:fill="FFFFFF"/>
        <w:ind w:left="708"/>
        <w:jc w:val="both"/>
        <w:rPr>
          <w:rFonts w:ascii="Arial" w:eastAsia="Arial Unicode MS" w:hAnsi="Arial" w:cs="Arial"/>
          <w:sz w:val="20"/>
          <w:szCs w:val="20"/>
        </w:rPr>
      </w:pPr>
      <w:r w:rsidRPr="00397212">
        <w:rPr>
          <w:rFonts w:ascii="Arial" w:eastAsia="Arial Unicode MS" w:hAnsi="Arial" w:cs="Arial"/>
          <w:sz w:val="20"/>
          <w:szCs w:val="20"/>
        </w:rPr>
        <w:t xml:space="preserve">J. de Poorters, St. Oedenrode </w:t>
      </w:r>
      <w:r>
        <w:rPr>
          <w:rFonts w:ascii="Arial" w:eastAsia="Arial Unicode MS" w:hAnsi="Arial" w:cs="Arial"/>
          <w:sz w:val="20"/>
          <w:szCs w:val="20"/>
        </w:rPr>
        <w:tab/>
      </w:r>
      <w:r>
        <w:rPr>
          <w:rFonts w:ascii="Arial" w:eastAsia="Arial Unicode MS" w:hAnsi="Arial" w:cs="Arial"/>
          <w:sz w:val="20"/>
          <w:szCs w:val="20"/>
        </w:rPr>
        <w:tab/>
      </w:r>
      <w:r w:rsidRPr="00397212">
        <w:rPr>
          <w:rFonts w:ascii="Arial" w:eastAsia="Arial Unicode MS" w:hAnsi="Arial" w:cs="Arial"/>
          <w:sz w:val="20"/>
          <w:szCs w:val="20"/>
        </w:rPr>
        <w:t xml:space="preserve">ƒ 4867 </w:t>
      </w:r>
    </w:p>
    <w:p w:rsidR="00397212" w:rsidRDefault="00397212" w:rsidP="00397212">
      <w:pPr>
        <w:shd w:val="clear" w:color="auto" w:fill="FFFFFF"/>
        <w:ind w:left="708"/>
        <w:jc w:val="both"/>
        <w:rPr>
          <w:rFonts w:ascii="Arial" w:eastAsia="Arial Unicode MS" w:hAnsi="Arial" w:cs="Arial"/>
          <w:sz w:val="20"/>
          <w:szCs w:val="20"/>
        </w:rPr>
      </w:pPr>
      <w:r w:rsidRPr="00397212">
        <w:rPr>
          <w:rFonts w:ascii="Arial" w:eastAsia="Arial Unicode MS" w:hAnsi="Arial" w:cs="Arial"/>
          <w:sz w:val="20"/>
          <w:szCs w:val="20"/>
        </w:rPr>
        <w:t xml:space="preserve">G. v. d. Voort, Heeswijk </w:t>
      </w:r>
      <w:r>
        <w:rPr>
          <w:rFonts w:ascii="Arial" w:eastAsia="Arial Unicode MS" w:hAnsi="Arial" w:cs="Arial"/>
          <w:sz w:val="20"/>
          <w:szCs w:val="20"/>
        </w:rPr>
        <w:tab/>
      </w:r>
      <w:r>
        <w:rPr>
          <w:rFonts w:ascii="Arial" w:eastAsia="Arial Unicode MS" w:hAnsi="Arial" w:cs="Arial"/>
          <w:sz w:val="20"/>
          <w:szCs w:val="20"/>
        </w:rPr>
        <w:tab/>
      </w:r>
      <w:r w:rsidRPr="00397212">
        <w:rPr>
          <w:rFonts w:ascii="Arial" w:eastAsia="Arial Unicode MS" w:hAnsi="Arial" w:cs="Arial"/>
          <w:sz w:val="20"/>
          <w:szCs w:val="20"/>
        </w:rPr>
        <w:t xml:space="preserve">ƒ 4865 </w:t>
      </w:r>
    </w:p>
    <w:p w:rsidR="00397212" w:rsidRDefault="00397212" w:rsidP="00397212">
      <w:pPr>
        <w:shd w:val="clear" w:color="auto" w:fill="FFFFFF"/>
        <w:ind w:left="708"/>
        <w:jc w:val="both"/>
        <w:rPr>
          <w:rFonts w:ascii="Arial" w:eastAsia="Arial Unicode MS" w:hAnsi="Arial" w:cs="Arial"/>
          <w:sz w:val="20"/>
          <w:szCs w:val="20"/>
        </w:rPr>
      </w:pPr>
      <w:r w:rsidRPr="00397212">
        <w:rPr>
          <w:rFonts w:ascii="Arial" w:eastAsia="Arial Unicode MS" w:hAnsi="Arial" w:cs="Arial"/>
          <w:sz w:val="20"/>
          <w:szCs w:val="20"/>
        </w:rPr>
        <w:t xml:space="preserve">Adri Fooien, St. Oedenrode </w:t>
      </w:r>
      <w:r>
        <w:rPr>
          <w:rFonts w:ascii="Arial" w:eastAsia="Arial Unicode MS" w:hAnsi="Arial" w:cs="Arial"/>
          <w:sz w:val="20"/>
          <w:szCs w:val="20"/>
        </w:rPr>
        <w:tab/>
      </w:r>
      <w:r>
        <w:rPr>
          <w:rFonts w:ascii="Arial" w:eastAsia="Arial Unicode MS" w:hAnsi="Arial" w:cs="Arial"/>
          <w:sz w:val="20"/>
          <w:szCs w:val="20"/>
        </w:rPr>
        <w:tab/>
      </w:r>
      <w:r w:rsidRPr="00397212">
        <w:rPr>
          <w:rFonts w:ascii="Arial" w:eastAsia="Arial Unicode MS" w:hAnsi="Arial" w:cs="Arial"/>
          <w:sz w:val="20"/>
          <w:szCs w:val="20"/>
        </w:rPr>
        <w:t xml:space="preserve">ƒ 4848 </w:t>
      </w:r>
    </w:p>
    <w:p w:rsidR="00397212" w:rsidRDefault="00397212" w:rsidP="00397212">
      <w:pPr>
        <w:shd w:val="clear" w:color="auto" w:fill="FFFFFF"/>
        <w:ind w:left="708"/>
        <w:jc w:val="both"/>
        <w:rPr>
          <w:rFonts w:ascii="Arial" w:eastAsia="Arial Unicode MS" w:hAnsi="Arial" w:cs="Arial"/>
          <w:sz w:val="20"/>
          <w:szCs w:val="20"/>
        </w:rPr>
      </w:pPr>
      <w:r w:rsidRPr="00397212">
        <w:rPr>
          <w:rFonts w:ascii="Arial" w:eastAsia="Arial Unicode MS" w:hAnsi="Arial" w:cs="Arial"/>
          <w:sz w:val="20"/>
          <w:szCs w:val="20"/>
        </w:rPr>
        <w:t>C. Timmers, St. Oedenrode</w:t>
      </w:r>
      <w:r>
        <w:rPr>
          <w:rFonts w:ascii="Arial" w:eastAsia="Arial Unicode MS" w:hAnsi="Arial" w:cs="Arial"/>
          <w:sz w:val="20"/>
          <w:szCs w:val="20"/>
        </w:rPr>
        <w:t xml:space="preserve"> </w:t>
      </w:r>
      <w:r w:rsidR="000979D9">
        <w:rPr>
          <w:rFonts w:ascii="Arial" w:eastAsia="Arial Unicode MS" w:hAnsi="Arial" w:cs="Arial"/>
          <w:sz w:val="20"/>
          <w:szCs w:val="20"/>
        </w:rPr>
        <w:tab/>
      </w:r>
      <w:r w:rsidR="000979D9">
        <w:rPr>
          <w:rFonts w:ascii="Arial" w:eastAsia="Arial Unicode MS" w:hAnsi="Arial" w:cs="Arial"/>
          <w:sz w:val="20"/>
          <w:szCs w:val="20"/>
        </w:rPr>
        <w:tab/>
      </w:r>
      <w:r w:rsidR="000979D9" w:rsidRPr="000979D9">
        <w:rPr>
          <w:rFonts w:ascii="Arial" w:eastAsia="Arial Unicode MS" w:hAnsi="Arial" w:cs="Arial"/>
          <w:sz w:val="20"/>
          <w:szCs w:val="20"/>
        </w:rPr>
        <w:t>ƒ</w:t>
      </w:r>
      <w:r w:rsidRPr="00397212">
        <w:rPr>
          <w:rFonts w:ascii="Arial" w:eastAsia="Arial Unicode MS" w:hAnsi="Arial" w:cs="Arial"/>
          <w:sz w:val="20"/>
          <w:szCs w:val="20"/>
        </w:rPr>
        <w:t xml:space="preserve"> 4838 </w:t>
      </w:r>
    </w:p>
    <w:p w:rsidR="00397212" w:rsidRDefault="00397212" w:rsidP="00397212">
      <w:pPr>
        <w:shd w:val="clear" w:color="auto" w:fill="FFFFFF"/>
        <w:ind w:left="708"/>
        <w:jc w:val="both"/>
        <w:rPr>
          <w:rFonts w:ascii="Arial" w:eastAsia="Arial Unicode MS" w:hAnsi="Arial" w:cs="Arial"/>
          <w:sz w:val="20"/>
          <w:szCs w:val="20"/>
        </w:rPr>
      </w:pPr>
      <w:r w:rsidRPr="00397212">
        <w:rPr>
          <w:rFonts w:ascii="Arial" w:eastAsia="Arial Unicode MS" w:hAnsi="Arial" w:cs="Arial"/>
          <w:sz w:val="20"/>
          <w:szCs w:val="20"/>
        </w:rPr>
        <w:t xml:space="preserve">J. Vervoort, Berlicum </w:t>
      </w:r>
      <w:r w:rsidR="000979D9">
        <w:rPr>
          <w:rFonts w:ascii="Arial" w:eastAsia="Arial Unicode MS" w:hAnsi="Arial" w:cs="Arial"/>
          <w:sz w:val="20"/>
          <w:szCs w:val="20"/>
        </w:rPr>
        <w:tab/>
      </w:r>
      <w:r w:rsidR="000979D9">
        <w:rPr>
          <w:rFonts w:ascii="Arial" w:eastAsia="Arial Unicode MS" w:hAnsi="Arial" w:cs="Arial"/>
          <w:sz w:val="20"/>
          <w:szCs w:val="20"/>
        </w:rPr>
        <w:tab/>
      </w:r>
      <w:r w:rsidR="000979D9">
        <w:rPr>
          <w:rFonts w:ascii="Arial" w:eastAsia="Arial Unicode MS" w:hAnsi="Arial" w:cs="Arial"/>
          <w:sz w:val="20"/>
          <w:szCs w:val="20"/>
        </w:rPr>
        <w:tab/>
      </w:r>
      <w:r w:rsidRPr="00397212">
        <w:rPr>
          <w:rFonts w:ascii="Arial" w:eastAsia="Arial Unicode MS" w:hAnsi="Arial" w:cs="Arial"/>
          <w:sz w:val="20"/>
          <w:szCs w:val="20"/>
        </w:rPr>
        <w:t xml:space="preserve">ƒ 4800 </w:t>
      </w:r>
    </w:p>
    <w:p w:rsidR="00397212" w:rsidRDefault="00397212" w:rsidP="00397212">
      <w:pPr>
        <w:shd w:val="clear" w:color="auto" w:fill="FFFFFF"/>
        <w:ind w:left="708"/>
        <w:jc w:val="both"/>
        <w:rPr>
          <w:rFonts w:ascii="Arial" w:eastAsia="Arial Unicode MS" w:hAnsi="Arial" w:cs="Arial"/>
          <w:sz w:val="20"/>
          <w:szCs w:val="20"/>
        </w:rPr>
      </w:pPr>
      <w:r w:rsidRPr="00397212">
        <w:rPr>
          <w:rFonts w:ascii="Arial" w:eastAsia="Arial Unicode MS" w:hAnsi="Arial" w:cs="Arial"/>
          <w:sz w:val="20"/>
          <w:szCs w:val="20"/>
        </w:rPr>
        <w:t xml:space="preserve">Gebr. Weijts, Berlicum </w:t>
      </w:r>
      <w:r w:rsidR="000979D9">
        <w:rPr>
          <w:rFonts w:ascii="Arial" w:eastAsia="Arial Unicode MS" w:hAnsi="Arial" w:cs="Arial"/>
          <w:sz w:val="20"/>
          <w:szCs w:val="20"/>
        </w:rPr>
        <w:tab/>
      </w:r>
      <w:r w:rsidR="000979D9">
        <w:rPr>
          <w:rFonts w:ascii="Arial" w:eastAsia="Arial Unicode MS" w:hAnsi="Arial" w:cs="Arial"/>
          <w:sz w:val="20"/>
          <w:szCs w:val="20"/>
        </w:rPr>
        <w:tab/>
      </w:r>
      <w:r w:rsidR="000979D9">
        <w:rPr>
          <w:rFonts w:ascii="Arial" w:eastAsia="Arial Unicode MS" w:hAnsi="Arial" w:cs="Arial"/>
          <w:sz w:val="20"/>
          <w:szCs w:val="20"/>
        </w:rPr>
        <w:tab/>
      </w:r>
      <w:r w:rsidRPr="00397212">
        <w:rPr>
          <w:rFonts w:ascii="Arial" w:eastAsia="Arial Unicode MS" w:hAnsi="Arial" w:cs="Arial"/>
          <w:sz w:val="20"/>
          <w:szCs w:val="20"/>
        </w:rPr>
        <w:t xml:space="preserve">ƒ 4790 </w:t>
      </w:r>
    </w:p>
    <w:p w:rsidR="00397212" w:rsidRDefault="00397212" w:rsidP="00397212">
      <w:pPr>
        <w:shd w:val="clear" w:color="auto" w:fill="FFFFFF"/>
        <w:ind w:left="708"/>
        <w:jc w:val="both"/>
        <w:rPr>
          <w:rFonts w:ascii="Arial" w:eastAsia="Arial Unicode MS" w:hAnsi="Arial" w:cs="Arial"/>
          <w:sz w:val="20"/>
          <w:szCs w:val="20"/>
        </w:rPr>
      </w:pPr>
      <w:r w:rsidRPr="00397212">
        <w:rPr>
          <w:rFonts w:ascii="Arial" w:eastAsia="Arial Unicode MS" w:hAnsi="Arial" w:cs="Arial"/>
          <w:sz w:val="20"/>
          <w:szCs w:val="20"/>
        </w:rPr>
        <w:t xml:space="preserve">P. Merks, St. Oedenrode </w:t>
      </w:r>
      <w:r w:rsidR="000979D9">
        <w:rPr>
          <w:rFonts w:ascii="Arial" w:eastAsia="Arial Unicode MS" w:hAnsi="Arial" w:cs="Arial"/>
          <w:sz w:val="20"/>
          <w:szCs w:val="20"/>
        </w:rPr>
        <w:tab/>
      </w:r>
      <w:r w:rsidR="000979D9">
        <w:rPr>
          <w:rFonts w:ascii="Arial" w:eastAsia="Arial Unicode MS" w:hAnsi="Arial" w:cs="Arial"/>
          <w:sz w:val="20"/>
          <w:szCs w:val="20"/>
        </w:rPr>
        <w:tab/>
      </w:r>
      <w:r w:rsidRPr="00397212">
        <w:rPr>
          <w:rFonts w:ascii="Arial" w:eastAsia="Arial Unicode MS" w:hAnsi="Arial" w:cs="Arial"/>
          <w:sz w:val="20"/>
          <w:szCs w:val="20"/>
        </w:rPr>
        <w:t xml:space="preserve">ƒ 4790 </w:t>
      </w:r>
    </w:p>
    <w:p w:rsidR="00397212" w:rsidRDefault="00397212" w:rsidP="00397212">
      <w:pPr>
        <w:shd w:val="clear" w:color="auto" w:fill="FFFFFF"/>
        <w:ind w:left="708"/>
        <w:jc w:val="both"/>
        <w:rPr>
          <w:rFonts w:ascii="Arial" w:eastAsia="Arial Unicode MS" w:hAnsi="Arial" w:cs="Arial"/>
          <w:sz w:val="20"/>
          <w:szCs w:val="20"/>
        </w:rPr>
      </w:pPr>
      <w:r w:rsidRPr="00397212">
        <w:rPr>
          <w:rFonts w:ascii="Arial" w:eastAsia="Arial Unicode MS" w:hAnsi="Arial" w:cs="Arial"/>
          <w:sz w:val="20"/>
          <w:szCs w:val="20"/>
        </w:rPr>
        <w:t xml:space="preserve">J. G. Vervoort, Heeswijk </w:t>
      </w:r>
      <w:r w:rsidR="000979D9">
        <w:rPr>
          <w:rFonts w:ascii="Arial" w:eastAsia="Arial Unicode MS" w:hAnsi="Arial" w:cs="Arial"/>
          <w:sz w:val="20"/>
          <w:szCs w:val="20"/>
        </w:rPr>
        <w:tab/>
      </w:r>
      <w:r w:rsidR="000979D9">
        <w:rPr>
          <w:rFonts w:ascii="Arial" w:eastAsia="Arial Unicode MS" w:hAnsi="Arial" w:cs="Arial"/>
          <w:sz w:val="20"/>
          <w:szCs w:val="20"/>
        </w:rPr>
        <w:tab/>
      </w:r>
      <w:r w:rsidRPr="00397212">
        <w:rPr>
          <w:rFonts w:ascii="Arial" w:eastAsia="Arial Unicode MS" w:hAnsi="Arial" w:cs="Arial"/>
          <w:sz w:val="20"/>
          <w:szCs w:val="20"/>
        </w:rPr>
        <w:t xml:space="preserve">ƒ 4769 </w:t>
      </w:r>
    </w:p>
    <w:p w:rsidR="00397212" w:rsidRDefault="00397212" w:rsidP="00397212">
      <w:pPr>
        <w:shd w:val="clear" w:color="auto" w:fill="FFFFFF"/>
        <w:ind w:left="708"/>
        <w:jc w:val="both"/>
        <w:rPr>
          <w:rFonts w:ascii="Arial" w:eastAsia="Arial Unicode MS" w:hAnsi="Arial" w:cs="Arial"/>
          <w:sz w:val="20"/>
          <w:szCs w:val="20"/>
        </w:rPr>
      </w:pPr>
      <w:r w:rsidRPr="00397212">
        <w:rPr>
          <w:rFonts w:ascii="Arial" w:eastAsia="Arial Unicode MS" w:hAnsi="Arial" w:cs="Arial"/>
          <w:sz w:val="20"/>
          <w:szCs w:val="20"/>
        </w:rPr>
        <w:t xml:space="preserve">Joh. Schellekens, Schijndel </w:t>
      </w:r>
      <w:r w:rsidR="000979D9">
        <w:rPr>
          <w:rFonts w:ascii="Arial" w:eastAsia="Arial Unicode MS" w:hAnsi="Arial" w:cs="Arial"/>
          <w:sz w:val="20"/>
          <w:szCs w:val="20"/>
        </w:rPr>
        <w:tab/>
      </w:r>
      <w:r w:rsidR="000979D9">
        <w:rPr>
          <w:rFonts w:ascii="Arial" w:eastAsia="Arial Unicode MS" w:hAnsi="Arial" w:cs="Arial"/>
          <w:sz w:val="20"/>
          <w:szCs w:val="20"/>
        </w:rPr>
        <w:tab/>
      </w:r>
      <w:r w:rsidRPr="00397212">
        <w:rPr>
          <w:rFonts w:ascii="Arial" w:eastAsia="Arial Unicode MS" w:hAnsi="Arial" w:cs="Arial"/>
          <w:sz w:val="20"/>
          <w:szCs w:val="20"/>
        </w:rPr>
        <w:t xml:space="preserve">ƒ 4750 </w:t>
      </w:r>
    </w:p>
    <w:p w:rsidR="00397212" w:rsidRDefault="00397212" w:rsidP="00397212">
      <w:pPr>
        <w:shd w:val="clear" w:color="auto" w:fill="FFFFFF"/>
        <w:ind w:left="708"/>
        <w:jc w:val="both"/>
        <w:rPr>
          <w:rFonts w:ascii="Arial" w:eastAsia="Arial Unicode MS" w:hAnsi="Arial" w:cs="Arial"/>
          <w:sz w:val="20"/>
          <w:szCs w:val="20"/>
        </w:rPr>
      </w:pPr>
      <w:r w:rsidRPr="00397212">
        <w:rPr>
          <w:rFonts w:ascii="Arial" w:eastAsia="Arial Unicode MS" w:hAnsi="Arial" w:cs="Arial"/>
          <w:sz w:val="20"/>
          <w:szCs w:val="20"/>
        </w:rPr>
        <w:lastRenderedPageBreak/>
        <w:t xml:space="preserve">G. Goossens, Schijndel </w:t>
      </w:r>
      <w:r w:rsidR="000979D9">
        <w:rPr>
          <w:rFonts w:ascii="Arial" w:eastAsia="Arial Unicode MS" w:hAnsi="Arial" w:cs="Arial"/>
          <w:sz w:val="20"/>
          <w:szCs w:val="20"/>
        </w:rPr>
        <w:tab/>
      </w:r>
      <w:r w:rsidR="000979D9">
        <w:rPr>
          <w:rFonts w:ascii="Arial" w:eastAsia="Arial Unicode MS" w:hAnsi="Arial" w:cs="Arial"/>
          <w:sz w:val="20"/>
          <w:szCs w:val="20"/>
        </w:rPr>
        <w:tab/>
      </w:r>
      <w:r w:rsidRPr="00397212">
        <w:rPr>
          <w:rFonts w:ascii="Arial" w:eastAsia="Arial Unicode MS" w:hAnsi="Arial" w:cs="Arial"/>
          <w:sz w:val="20"/>
          <w:szCs w:val="20"/>
        </w:rPr>
        <w:t xml:space="preserve">ƒ 4737 </w:t>
      </w:r>
    </w:p>
    <w:p w:rsidR="00397212" w:rsidRDefault="00397212" w:rsidP="00397212">
      <w:pPr>
        <w:shd w:val="clear" w:color="auto" w:fill="FFFFFF"/>
        <w:ind w:left="708"/>
        <w:jc w:val="both"/>
        <w:rPr>
          <w:rFonts w:ascii="Arial" w:eastAsia="Arial Unicode MS" w:hAnsi="Arial" w:cs="Arial"/>
          <w:sz w:val="20"/>
          <w:szCs w:val="20"/>
        </w:rPr>
      </w:pPr>
      <w:r w:rsidRPr="00397212">
        <w:rPr>
          <w:rFonts w:ascii="Arial" w:eastAsia="Arial Unicode MS" w:hAnsi="Arial" w:cs="Arial"/>
          <w:sz w:val="20"/>
          <w:szCs w:val="20"/>
        </w:rPr>
        <w:t xml:space="preserve">M. van Schaik en Zonen Schijndel </w:t>
      </w:r>
      <w:r w:rsidR="000979D9">
        <w:rPr>
          <w:rFonts w:ascii="Arial" w:eastAsia="Arial Unicode MS" w:hAnsi="Arial" w:cs="Arial"/>
          <w:sz w:val="20"/>
          <w:szCs w:val="20"/>
        </w:rPr>
        <w:tab/>
      </w:r>
      <w:r w:rsidRPr="00397212">
        <w:rPr>
          <w:rFonts w:ascii="Arial" w:eastAsia="Arial Unicode MS" w:hAnsi="Arial" w:cs="Arial"/>
          <w:sz w:val="20"/>
          <w:szCs w:val="20"/>
        </w:rPr>
        <w:t xml:space="preserve">ƒ 4725 </w:t>
      </w:r>
    </w:p>
    <w:p w:rsidR="00397212" w:rsidRDefault="00397212" w:rsidP="00397212">
      <w:pPr>
        <w:shd w:val="clear" w:color="auto" w:fill="FFFFFF"/>
        <w:ind w:left="708"/>
        <w:jc w:val="both"/>
        <w:rPr>
          <w:rFonts w:ascii="Arial" w:eastAsia="Arial Unicode MS" w:hAnsi="Arial" w:cs="Arial"/>
          <w:sz w:val="20"/>
          <w:szCs w:val="20"/>
        </w:rPr>
      </w:pPr>
      <w:r w:rsidRPr="00397212">
        <w:rPr>
          <w:rFonts w:ascii="Arial" w:eastAsia="Arial Unicode MS" w:hAnsi="Arial" w:cs="Arial"/>
          <w:sz w:val="20"/>
          <w:szCs w:val="20"/>
        </w:rPr>
        <w:t xml:space="preserve">H. van Geffen en zoon, Schijndel </w:t>
      </w:r>
      <w:r w:rsidR="000979D9">
        <w:rPr>
          <w:rFonts w:ascii="Arial" w:eastAsia="Arial Unicode MS" w:hAnsi="Arial" w:cs="Arial"/>
          <w:sz w:val="20"/>
          <w:szCs w:val="20"/>
        </w:rPr>
        <w:tab/>
      </w:r>
      <w:r w:rsidRPr="00397212">
        <w:rPr>
          <w:rFonts w:ascii="Arial" w:eastAsia="Arial Unicode MS" w:hAnsi="Arial" w:cs="Arial"/>
          <w:sz w:val="20"/>
          <w:szCs w:val="20"/>
        </w:rPr>
        <w:t xml:space="preserve">ƒ 4717 </w:t>
      </w:r>
    </w:p>
    <w:p w:rsidR="00397212" w:rsidRDefault="00397212" w:rsidP="00397212">
      <w:pPr>
        <w:shd w:val="clear" w:color="auto" w:fill="FFFFFF"/>
        <w:ind w:left="708"/>
        <w:jc w:val="both"/>
        <w:rPr>
          <w:rFonts w:ascii="Arial" w:eastAsia="Arial Unicode MS" w:hAnsi="Arial" w:cs="Arial"/>
          <w:sz w:val="20"/>
          <w:szCs w:val="20"/>
        </w:rPr>
      </w:pPr>
      <w:r w:rsidRPr="00397212">
        <w:rPr>
          <w:rFonts w:ascii="Arial" w:eastAsia="Arial Unicode MS" w:hAnsi="Arial" w:cs="Arial"/>
          <w:sz w:val="20"/>
          <w:szCs w:val="20"/>
        </w:rPr>
        <w:t xml:space="preserve">firma Gebr. Lamers, Den Dungen </w:t>
      </w:r>
      <w:r w:rsidR="000979D9">
        <w:rPr>
          <w:rFonts w:ascii="Arial" w:eastAsia="Arial Unicode MS" w:hAnsi="Arial" w:cs="Arial"/>
          <w:sz w:val="20"/>
          <w:szCs w:val="20"/>
        </w:rPr>
        <w:tab/>
      </w:r>
      <w:r w:rsidRPr="00397212">
        <w:rPr>
          <w:rFonts w:ascii="Arial" w:eastAsia="Arial Unicode MS" w:hAnsi="Arial" w:cs="Arial"/>
          <w:sz w:val="20"/>
          <w:szCs w:val="20"/>
        </w:rPr>
        <w:t xml:space="preserve">ƒ 4620 </w:t>
      </w:r>
    </w:p>
    <w:p w:rsidR="00397212" w:rsidRPr="00397212" w:rsidRDefault="00397212" w:rsidP="00397212">
      <w:pPr>
        <w:shd w:val="clear" w:color="auto" w:fill="FFFFFF"/>
        <w:ind w:left="708"/>
        <w:jc w:val="both"/>
        <w:rPr>
          <w:rFonts w:ascii="Arial" w:eastAsia="Arial Unicode MS" w:hAnsi="Arial" w:cs="Arial"/>
          <w:sz w:val="20"/>
          <w:szCs w:val="20"/>
        </w:rPr>
      </w:pPr>
      <w:r w:rsidRPr="00397212">
        <w:rPr>
          <w:rFonts w:ascii="Arial" w:eastAsia="Arial Unicode MS" w:hAnsi="Arial" w:cs="Arial"/>
          <w:sz w:val="20"/>
          <w:szCs w:val="20"/>
        </w:rPr>
        <w:t xml:space="preserve">v. Uden en van Lieshout, Den Dungen </w:t>
      </w:r>
      <w:r w:rsidR="000979D9">
        <w:rPr>
          <w:rFonts w:ascii="Arial" w:eastAsia="Arial Unicode MS" w:hAnsi="Arial" w:cs="Arial"/>
          <w:sz w:val="20"/>
          <w:szCs w:val="20"/>
        </w:rPr>
        <w:tab/>
      </w:r>
      <w:r w:rsidRPr="00397212">
        <w:rPr>
          <w:rFonts w:ascii="Arial" w:eastAsia="Arial Unicode MS" w:hAnsi="Arial" w:cs="Arial"/>
          <w:sz w:val="20"/>
          <w:szCs w:val="20"/>
        </w:rPr>
        <w:t xml:space="preserve">ƒ 4560 </w:t>
      </w:r>
    </w:p>
    <w:p w:rsidR="00397212" w:rsidRDefault="00397212" w:rsidP="005B7C13">
      <w:pPr>
        <w:shd w:val="clear" w:color="auto" w:fill="FFFFFF"/>
        <w:jc w:val="both"/>
        <w:rPr>
          <w:rFonts w:ascii="Arial" w:eastAsia="Arial Unicode MS" w:hAnsi="Arial" w:cs="Arial"/>
          <w:sz w:val="20"/>
          <w:szCs w:val="20"/>
        </w:rPr>
      </w:pPr>
    </w:p>
    <w:p w:rsidR="005B09BC" w:rsidRPr="005B09BC" w:rsidRDefault="005B09BC" w:rsidP="005B09BC">
      <w:pPr>
        <w:shd w:val="clear" w:color="auto" w:fill="FFFFFF"/>
        <w:jc w:val="both"/>
        <w:rPr>
          <w:rFonts w:ascii="Arial" w:eastAsia="Arial Unicode MS" w:hAnsi="Arial" w:cs="Arial"/>
          <w:b/>
          <w:bCs/>
          <w:sz w:val="20"/>
          <w:szCs w:val="20"/>
          <w:u w:val="single"/>
        </w:rPr>
      </w:pPr>
      <w:r w:rsidRPr="005B09BC">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4</w:t>
      </w:r>
      <w:r w:rsidRPr="005B09BC">
        <w:rPr>
          <w:rFonts w:ascii="Arial" w:eastAsia="Arial Unicode MS" w:hAnsi="Arial" w:cs="Arial"/>
          <w:b/>
          <w:bCs/>
          <w:sz w:val="20"/>
          <w:szCs w:val="20"/>
          <w:u w:val="single"/>
        </w:rPr>
        <w:t>-11-1937</w:t>
      </w:r>
    </w:p>
    <w:p w:rsidR="005B09BC" w:rsidRDefault="005B09BC" w:rsidP="005B7C13">
      <w:pPr>
        <w:shd w:val="clear" w:color="auto" w:fill="FFFFFF"/>
        <w:jc w:val="both"/>
        <w:rPr>
          <w:rFonts w:ascii="Arial" w:eastAsia="Arial Unicode MS" w:hAnsi="Arial" w:cs="Arial"/>
          <w:sz w:val="20"/>
          <w:szCs w:val="20"/>
        </w:rPr>
      </w:pPr>
    </w:p>
    <w:p w:rsidR="005B09BC" w:rsidRDefault="005B09BC" w:rsidP="005B7C13">
      <w:pPr>
        <w:shd w:val="clear" w:color="auto" w:fill="FFFFFF"/>
        <w:jc w:val="both"/>
        <w:rPr>
          <w:rFonts w:ascii="Arial" w:eastAsia="Arial Unicode MS" w:hAnsi="Arial" w:cs="Arial"/>
          <w:sz w:val="20"/>
          <w:szCs w:val="20"/>
        </w:rPr>
      </w:pPr>
      <w:r w:rsidRPr="005B09BC">
        <w:rPr>
          <w:rFonts w:ascii="Arial" w:eastAsia="Arial Unicode MS" w:hAnsi="Arial" w:cs="Arial"/>
          <w:sz w:val="20"/>
          <w:szCs w:val="20"/>
        </w:rPr>
        <w:t>SCHIJNDEL. Te koop tegen spotprijs bij M. v. PADUA een patéfoon met klingsnoer en 50 platen. Zoo goed als nieuw.</w:t>
      </w:r>
    </w:p>
    <w:p w:rsidR="005B09BC" w:rsidRDefault="005B09BC" w:rsidP="005B7C13">
      <w:pPr>
        <w:shd w:val="clear" w:color="auto" w:fill="FFFFFF"/>
        <w:jc w:val="both"/>
        <w:rPr>
          <w:rFonts w:ascii="Arial" w:eastAsia="Arial Unicode MS" w:hAnsi="Arial" w:cs="Arial"/>
          <w:sz w:val="20"/>
          <w:szCs w:val="20"/>
        </w:rPr>
      </w:pPr>
    </w:p>
    <w:p w:rsidR="005B09BC" w:rsidRDefault="005B09BC" w:rsidP="005B09BC">
      <w:pPr>
        <w:shd w:val="clear" w:color="auto" w:fill="FFFFFF"/>
        <w:jc w:val="both"/>
        <w:rPr>
          <w:rFonts w:ascii="Arial" w:eastAsia="Arial Unicode MS" w:hAnsi="Arial" w:cs="Arial"/>
          <w:sz w:val="20"/>
          <w:szCs w:val="20"/>
        </w:rPr>
      </w:pPr>
      <w:r w:rsidRPr="005B09BC">
        <w:rPr>
          <w:rFonts w:ascii="Arial" w:eastAsia="Arial Unicode MS" w:hAnsi="Arial" w:cs="Arial"/>
          <w:sz w:val="20"/>
          <w:szCs w:val="20"/>
        </w:rPr>
        <w:t>SCHIJNDEL, 23 Nov. In de bovenzaal van het patronaat hield gisteravond de R.K. Middenstands</w:t>
      </w:r>
      <w:r>
        <w:rPr>
          <w:rFonts w:ascii="Arial" w:eastAsia="Arial Unicode MS" w:hAnsi="Arial" w:cs="Arial"/>
          <w:sz w:val="20"/>
          <w:szCs w:val="20"/>
        </w:rPr>
        <w:t>-</w:t>
      </w:r>
      <w:r w:rsidRPr="005B09BC">
        <w:rPr>
          <w:rFonts w:ascii="Arial" w:eastAsia="Arial Unicode MS" w:hAnsi="Arial" w:cs="Arial"/>
          <w:sz w:val="20"/>
          <w:szCs w:val="20"/>
        </w:rPr>
        <w:t>vereeniging een ledenvergadering voor de leden en hun dames. De vice-voorzitter, de heer Th. Doreleyers, leidde bij afwezigheid van den voorzitter de bijeenkomst. Nadat eenige huishoudelijke mededeelingen waren gedaan, gaf kapelaan v. Hellenberg Hubar, het woord voerend als adviseur van R.K.W.V. Schijndel een uiteenzetting van den stand van zaken betreffende de oprichting van een RK. Sportcentrale in Schijndel en de uitgave van een sport en reclameblad door deze centrale. Na de rondvraag vervolgde de geestelijke adviseur, kapelaan v. Hellenberg Hubar zijn lezingenreeks over zijn reis door Italië, toegelicht met verschillende lichtbeelden. Ook deze twe</w:t>
      </w:r>
      <w:r>
        <w:rPr>
          <w:rFonts w:ascii="Arial" w:eastAsia="Arial Unicode MS" w:hAnsi="Arial" w:cs="Arial"/>
          <w:sz w:val="20"/>
          <w:szCs w:val="20"/>
        </w:rPr>
        <w:t>e</w:t>
      </w:r>
      <w:r w:rsidRPr="005B09BC">
        <w:rPr>
          <w:rFonts w:ascii="Arial" w:eastAsia="Arial Unicode MS" w:hAnsi="Arial" w:cs="Arial"/>
          <w:sz w:val="20"/>
          <w:szCs w:val="20"/>
        </w:rPr>
        <w:t>de l</w:t>
      </w:r>
      <w:r>
        <w:rPr>
          <w:rFonts w:ascii="Arial" w:eastAsia="Arial Unicode MS" w:hAnsi="Arial" w:cs="Arial"/>
          <w:sz w:val="20"/>
          <w:szCs w:val="20"/>
        </w:rPr>
        <w:t>e</w:t>
      </w:r>
      <w:r w:rsidRPr="005B09BC">
        <w:rPr>
          <w:rFonts w:ascii="Arial" w:eastAsia="Arial Unicode MS" w:hAnsi="Arial" w:cs="Arial"/>
          <w:sz w:val="20"/>
          <w:szCs w:val="20"/>
        </w:rPr>
        <w:t xml:space="preserve">zing mocht zich verheugen in een aandachtige belangstelling. Na afloop sloot de vice-voorzitter met een dankwoord aan den Eerw. spreker de bijeenkomst. </w:t>
      </w:r>
    </w:p>
    <w:p w:rsidR="005B09BC" w:rsidRDefault="005B09BC" w:rsidP="005B09BC">
      <w:pPr>
        <w:shd w:val="clear" w:color="auto" w:fill="FFFFFF"/>
        <w:jc w:val="both"/>
        <w:rPr>
          <w:rFonts w:ascii="Arial" w:eastAsia="Arial Unicode MS" w:hAnsi="Arial" w:cs="Arial"/>
          <w:sz w:val="20"/>
          <w:szCs w:val="20"/>
        </w:rPr>
      </w:pPr>
    </w:p>
    <w:p w:rsidR="005B09BC" w:rsidRDefault="005B09BC" w:rsidP="005B09BC">
      <w:pPr>
        <w:shd w:val="clear" w:color="auto" w:fill="FFFFFF"/>
        <w:jc w:val="both"/>
        <w:rPr>
          <w:rFonts w:ascii="Arial" w:eastAsia="Arial Unicode MS" w:hAnsi="Arial" w:cs="Arial"/>
          <w:sz w:val="20"/>
          <w:szCs w:val="20"/>
        </w:rPr>
      </w:pPr>
      <w:r w:rsidRPr="005B09BC">
        <w:rPr>
          <w:rFonts w:ascii="Arial" w:eastAsia="Arial Unicode MS" w:hAnsi="Arial" w:cs="Arial"/>
          <w:sz w:val="20"/>
          <w:szCs w:val="20"/>
        </w:rPr>
        <w:t>De R.K. Werkliedenvereeniging hield gisteravond in de kleine zaal van het patronaat een bijeenkomst, die zeer druk werd bezocht en waarbij verschillende nieuwe leden voor het eerst aanwezig waren. Nadat eenige huishoudelijke aangelegenheden waren besproken, kreeg de heer Hoogers,</w:t>
      </w:r>
      <w:r w:rsidRPr="005B09BC">
        <w:rPr>
          <w:rFonts w:ascii="Arial" w:hAnsi="Arial" w:cs="Arial"/>
          <w:color w:val="222222"/>
        </w:rPr>
        <w:t xml:space="preserve"> </w:t>
      </w:r>
      <w:r w:rsidRPr="005B09BC">
        <w:rPr>
          <w:rFonts w:ascii="Arial" w:eastAsia="Arial Unicode MS" w:hAnsi="Arial" w:cs="Arial"/>
          <w:sz w:val="20"/>
          <w:szCs w:val="20"/>
        </w:rPr>
        <w:t>vrijgestelde van den Bosschen Diocesanen Werkliedenbond het woord, die een lezing hield over het onderwerp „De encycliek Mit Brennender Sorge". Hij gaf een duidelijke uiteenzetting van den toestand waarin de Katholieke Kerk momenteel in Duitschverkeert en hoe door het nationaal-socialisme de Kerk op den achtergrond werd gedrongen. Spr. ging breedvoerig de oorzaak hiervan na en behandelde vervolgens de waarschuwingen van den Paus neergelegd in bovengenoemde encycliek. Ten slotte wees spreker op de groote voorrechten, die wij hier nog in Nederland genieten, a.o. vrijheid van godsdienst, onderwijs, pers, radio enz.</w:t>
      </w:r>
    </w:p>
    <w:p w:rsidR="005B09BC" w:rsidRDefault="005B09BC" w:rsidP="005B09BC">
      <w:pPr>
        <w:shd w:val="clear" w:color="auto" w:fill="FFFFFF"/>
        <w:jc w:val="both"/>
        <w:rPr>
          <w:rFonts w:ascii="Arial" w:eastAsia="Arial Unicode MS" w:hAnsi="Arial" w:cs="Arial"/>
          <w:sz w:val="20"/>
          <w:szCs w:val="20"/>
        </w:rPr>
      </w:pPr>
    </w:p>
    <w:p w:rsidR="00F45A13" w:rsidRPr="00F45A13" w:rsidRDefault="00F45A13" w:rsidP="00F45A13">
      <w:pPr>
        <w:shd w:val="clear" w:color="auto" w:fill="FFFFFF"/>
        <w:jc w:val="both"/>
        <w:rPr>
          <w:rFonts w:ascii="Arial" w:eastAsia="Arial Unicode MS" w:hAnsi="Arial" w:cs="Arial"/>
          <w:b/>
          <w:bCs/>
          <w:sz w:val="20"/>
          <w:szCs w:val="20"/>
          <w:u w:val="single"/>
        </w:rPr>
      </w:pPr>
      <w:r w:rsidRPr="00F45A13">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6</w:t>
      </w:r>
      <w:r w:rsidRPr="00F45A13">
        <w:rPr>
          <w:rFonts w:ascii="Arial" w:eastAsia="Arial Unicode MS" w:hAnsi="Arial" w:cs="Arial"/>
          <w:b/>
          <w:bCs/>
          <w:sz w:val="20"/>
          <w:szCs w:val="20"/>
          <w:u w:val="single"/>
        </w:rPr>
        <w:t>-11-1937</w:t>
      </w:r>
    </w:p>
    <w:p w:rsidR="00F45A13" w:rsidRDefault="00F45A13" w:rsidP="005B09BC">
      <w:pPr>
        <w:shd w:val="clear" w:color="auto" w:fill="FFFFFF"/>
        <w:jc w:val="both"/>
        <w:rPr>
          <w:rFonts w:ascii="Arial" w:eastAsia="Arial Unicode MS" w:hAnsi="Arial" w:cs="Arial"/>
          <w:sz w:val="20"/>
          <w:szCs w:val="20"/>
        </w:rPr>
      </w:pPr>
    </w:p>
    <w:p w:rsidR="00F45A13" w:rsidRDefault="00F45A13" w:rsidP="005B09BC">
      <w:pPr>
        <w:shd w:val="clear" w:color="auto" w:fill="FFFFFF"/>
        <w:jc w:val="both"/>
        <w:rPr>
          <w:rFonts w:ascii="Arial" w:eastAsia="Arial Unicode MS" w:hAnsi="Arial" w:cs="Arial"/>
          <w:sz w:val="20"/>
          <w:szCs w:val="20"/>
        </w:rPr>
      </w:pPr>
      <w:r w:rsidRPr="00F45A13">
        <w:rPr>
          <w:rFonts w:ascii="Arial" w:eastAsia="Arial Unicode MS" w:hAnsi="Arial" w:cs="Arial"/>
          <w:sz w:val="20"/>
          <w:szCs w:val="20"/>
        </w:rPr>
        <w:t xml:space="preserve">BEëEDIGING BURGEMEESTER WIJS. </w:t>
      </w:r>
    </w:p>
    <w:p w:rsidR="00F45A13" w:rsidRDefault="00F45A13" w:rsidP="005B09BC">
      <w:pPr>
        <w:shd w:val="clear" w:color="auto" w:fill="FFFFFF"/>
        <w:jc w:val="both"/>
        <w:rPr>
          <w:rFonts w:ascii="Arial" w:eastAsia="Arial Unicode MS" w:hAnsi="Arial" w:cs="Arial"/>
          <w:sz w:val="20"/>
          <w:szCs w:val="20"/>
        </w:rPr>
      </w:pPr>
      <w:r w:rsidRPr="00F45A13">
        <w:rPr>
          <w:rFonts w:ascii="Arial" w:eastAsia="Arial Unicode MS" w:hAnsi="Arial" w:cs="Arial"/>
          <w:sz w:val="20"/>
          <w:szCs w:val="20"/>
        </w:rPr>
        <w:t>Op 24 Nov. j.</w:t>
      </w:r>
      <w:r>
        <w:rPr>
          <w:rFonts w:ascii="Arial" w:eastAsia="Arial Unicode MS" w:hAnsi="Arial" w:cs="Arial"/>
          <w:sz w:val="20"/>
          <w:szCs w:val="20"/>
        </w:rPr>
        <w:t>l</w:t>
      </w:r>
      <w:r w:rsidRPr="00F45A13">
        <w:rPr>
          <w:rFonts w:ascii="Arial" w:eastAsia="Arial Unicode MS" w:hAnsi="Arial" w:cs="Arial"/>
          <w:sz w:val="20"/>
          <w:szCs w:val="20"/>
        </w:rPr>
        <w:t xml:space="preserve">. heeft W. J. N. Wijs, benoemd burgemeester der gemeente Schijndel, de voorgeschreven eeden afgelegd </w:t>
      </w:r>
      <w:r w:rsidR="001C3350">
        <w:rPr>
          <w:rFonts w:ascii="Arial" w:eastAsia="Arial Unicode MS" w:hAnsi="Arial" w:cs="Arial"/>
          <w:sz w:val="20"/>
          <w:szCs w:val="20"/>
        </w:rPr>
        <w:t>i</w:t>
      </w:r>
      <w:r w:rsidRPr="00F45A13">
        <w:rPr>
          <w:rFonts w:ascii="Arial" w:eastAsia="Arial Unicode MS" w:hAnsi="Arial" w:cs="Arial"/>
          <w:sz w:val="20"/>
          <w:szCs w:val="20"/>
        </w:rPr>
        <w:t>n handen van den Commissaris der Koningin in Noord-Brabant.</w:t>
      </w:r>
    </w:p>
    <w:p w:rsidR="001C3350" w:rsidRPr="005B09BC" w:rsidRDefault="001C3350" w:rsidP="005B09BC">
      <w:pPr>
        <w:shd w:val="clear" w:color="auto" w:fill="FFFFFF"/>
        <w:jc w:val="both"/>
        <w:rPr>
          <w:rFonts w:ascii="Arial" w:eastAsia="Arial Unicode MS" w:hAnsi="Arial" w:cs="Arial"/>
          <w:sz w:val="20"/>
          <w:szCs w:val="20"/>
        </w:rPr>
      </w:pPr>
    </w:p>
    <w:p w:rsidR="00C21F54" w:rsidRDefault="00C21F54" w:rsidP="005B7C13">
      <w:pPr>
        <w:shd w:val="clear" w:color="auto" w:fill="FFFFFF"/>
        <w:jc w:val="both"/>
        <w:rPr>
          <w:rFonts w:ascii="Arial" w:eastAsia="Arial Unicode MS" w:hAnsi="Arial" w:cs="Arial"/>
          <w:sz w:val="20"/>
          <w:szCs w:val="20"/>
        </w:rPr>
      </w:pPr>
      <w:r w:rsidRPr="00C21F54">
        <w:rPr>
          <w:rFonts w:ascii="Arial" w:eastAsia="Arial Unicode MS" w:hAnsi="Arial" w:cs="Arial"/>
          <w:sz w:val="20"/>
          <w:szCs w:val="20"/>
        </w:rPr>
        <w:t>HERPT, 24 Nov. Hedenmorgen werd door burgemeester Wijs, de heeren wethouders en den rent</w:t>
      </w:r>
      <w:r>
        <w:rPr>
          <w:rFonts w:ascii="Arial" w:eastAsia="Arial Unicode MS" w:hAnsi="Arial" w:cs="Arial"/>
          <w:sz w:val="20"/>
          <w:szCs w:val="20"/>
        </w:rPr>
        <w:t>-</w:t>
      </w:r>
      <w:r w:rsidRPr="00C21F54">
        <w:rPr>
          <w:rFonts w:ascii="Arial" w:eastAsia="Arial Unicode MS" w:hAnsi="Arial" w:cs="Arial"/>
          <w:sz w:val="20"/>
          <w:szCs w:val="20"/>
        </w:rPr>
        <w:t>meester der Godshuizen, den heer Verschure een bezoek gebracht aan de werkverschaffing op de landerijen der Godshuizen onder Haarsteeg. Nadat het werk was bezichtigd onder begeleiding van den opzichter, den heer Swinkels, verzamelden zich de arbeiders bij de directiekeet en hield de oudste arbeider, de heer Hub. v. d. Pol, de volgende toespraak: Mijnheer de Burgemeester. Als oudste arbeider ben ik aangezocht geweest door mijn medearbeiders om U, mijnheer de Burgemeester geluk te wen</w:t>
      </w:r>
      <w:r>
        <w:rPr>
          <w:rFonts w:ascii="Arial" w:eastAsia="Arial Unicode MS" w:hAnsi="Arial" w:cs="Arial"/>
          <w:sz w:val="20"/>
          <w:szCs w:val="20"/>
        </w:rPr>
        <w:t>-</w:t>
      </w:r>
      <w:r w:rsidRPr="00C21F54">
        <w:rPr>
          <w:rFonts w:ascii="Arial" w:eastAsia="Arial Unicode MS" w:hAnsi="Arial" w:cs="Arial"/>
          <w:sz w:val="20"/>
          <w:szCs w:val="20"/>
        </w:rPr>
        <w:t xml:space="preserve">schen met uwe benoeming als Burgemeester van Schijndel. Ik kan U uit naam van ons allen hartelijk danken voor hetgeen U voor ons </w:t>
      </w:r>
      <w:r>
        <w:rPr>
          <w:rFonts w:ascii="Arial" w:eastAsia="Arial Unicode MS" w:hAnsi="Arial" w:cs="Arial"/>
          <w:sz w:val="20"/>
          <w:szCs w:val="20"/>
        </w:rPr>
        <w:t>i</w:t>
      </w:r>
      <w:r w:rsidRPr="00C21F54">
        <w:rPr>
          <w:rFonts w:ascii="Arial" w:eastAsia="Arial Unicode MS" w:hAnsi="Arial" w:cs="Arial"/>
          <w:sz w:val="20"/>
          <w:szCs w:val="20"/>
        </w:rPr>
        <w:t>n den tijd, dat U in Heusden woont, hebt gedaan en er is werkelijk reden om de arbeiders in Schijndel geluk te wenschen met uwe benoeming. De Burgemeester dankte voor de hartelijke wenschen en zelde dat hij niet allen altijd heeft kunnen bevredigen, maar dat hij voor de arbeiders heeft gedaan wat hij had kunnen doen. Daarna nam hij van ieder persoonlijk afscheid en gaf ieder nog een nuttigen wenk voor het leven.</w:t>
      </w:r>
    </w:p>
    <w:p w:rsidR="00C21F54" w:rsidRDefault="00C21F54" w:rsidP="005B7C13">
      <w:pPr>
        <w:shd w:val="clear" w:color="auto" w:fill="FFFFFF"/>
        <w:jc w:val="both"/>
        <w:rPr>
          <w:rFonts w:ascii="Arial" w:eastAsia="Arial Unicode MS" w:hAnsi="Arial" w:cs="Arial"/>
          <w:sz w:val="20"/>
          <w:szCs w:val="20"/>
        </w:rPr>
      </w:pPr>
    </w:p>
    <w:p w:rsidR="00DB4568" w:rsidRDefault="00C21F54" w:rsidP="00C21F54">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Pr="00C21F54">
        <w:rPr>
          <w:rFonts w:ascii="Arial" w:eastAsia="Arial Unicode MS" w:hAnsi="Arial" w:cs="Arial"/>
          <w:sz w:val="20"/>
          <w:szCs w:val="20"/>
        </w:rPr>
        <w:t xml:space="preserve">CHIJNDEL, 25 Nov. Gisteravond werd in het St. Servatiusgebouw een tweede vergadering gehouden om te komen tot de oprichting van een R. K. Sportcentrale en de uitgave van een algemeen Sport- en Reclameblad. Op de vergadering waren talrijke afgevaardigden van sportvereenigingen aanwezig. Na opening door den voorzitter van R.K.V.V. Schijndel, den heer N. Verhagen, werd de vereenigingen </w:t>
      </w:r>
      <w:r w:rsidRPr="00C21F54">
        <w:rPr>
          <w:rFonts w:ascii="Arial" w:eastAsia="Arial Unicode MS" w:hAnsi="Arial" w:cs="Arial"/>
          <w:sz w:val="20"/>
          <w:szCs w:val="20"/>
        </w:rPr>
        <w:lastRenderedPageBreak/>
        <w:t xml:space="preserve">gevraagd, na gehouden bespreking in de bestuursvergadering, toe te treden tot de centrale.  Met de deelname van R.K.V.V. Schijndel, R.K.V.V. Wijbosch, R.K.V.V. Avanti (Boschweg), damvereeniging „Jan </w:t>
      </w:r>
      <w:r w:rsidR="00DB4568">
        <w:rPr>
          <w:rFonts w:ascii="Arial" w:eastAsia="Arial Unicode MS" w:hAnsi="Arial" w:cs="Arial"/>
          <w:sz w:val="20"/>
          <w:szCs w:val="20"/>
        </w:rPr>
        <w:t xml:space="preserve">van Amstel", korfbalvereeniging </w:t>
      </w:r>
      <w:r w:rsidRPr="00C21F54">
        <w:rPr>
          <w:rFonts w:ascii="Arial" w:eastAsia="Arial Unicode MS" w:hAnsi="Arial" w:cs="Arial"/>
          <w:sz w:val="20"/>
          <w:szCs w:val="20"/>
        </w:rPr>
        <w:t>„Avanti", ruitersportvereeniging „Het Ros Beyaerd", gymnastiek</w:t>
      </w:r>
      <w:r w:rsidR="00DB4568">
        <w:rPr>
          <w:rFonts w:ascii="Arial" w:eastAsia="Arial Unicode MS" w:hAnsi="Arial" w:cs="Arial"/>
          <w:sz w:val="20"/>
          <w:szCs w:val="20"/>
        </w:rPr>
        <w:t>-</w:t>
      </w:r>
      <w:r w:rsidRPr="00C21F54">
        <w:rPr>
          <w:rFonts w:ascii="Arial" w:eastAsia="Arial Unicode MS" w:hAnsi="Arial" w:cs="Arial"/>
          <w:sz w:val="20"/>
          <w:szCs w:val="20"/>
        </w:rPr>
        <w:t>vereeniging, hockeyvereen</w:t>
      </w:r>
      <w:r w:rsidR="00DB4568">
        <w:rPr>
          <w:rFonts w:ascii="Arial" w:eastAsia="Arial Unicode MS" w:hAnsi="Arial" w:cs="Arial"/>
          <w:sz w:val="20"/>
          <w:szCs w:val="20"/>
        </w:rPr>
        <w:t>i</w:t>
      </w:r>
      <w:r w:rsidRPr="00C21F54">
        <w:rPr>
          <w:rFonts w:ascii="Arial" w:eastAsia="Arial Unicode MS" w:hAnsi="Arial" w:cs="Arial"/>
          <w:sz w:val="20"/>
          <w:szCs w:val="20"/>
        </w:rPr>
        <w:t xml:space="preserve">ging ,Rood Wit", was de oprichting van de R. K. Sportcentrale een feit geworden. Buiten sportverband werd nog bij de centrale ingelijfd de R. K. vereeniging E.H.B.O. als medewerkster aan het uit te geven sportblad. Door de verschillende afgevaardigden werd hierna een bespreking gehouden over de organisatie der centrale en de uitgave van bovengenoemd sport- en reclameblad. </w:t>
      </w:r>
    </w:p>
    <w:p w:rsidR="00DB4568" w:rsidRDefault="00DB4568" w:rsidP="00C21F54">
      <w:pPr>
        <w:shd w:val="clear" w:color="auto" w:fill="FFFFFF"/>
        <w:jc w:val="both"/>
        <w:rPr>
          <w:rFonts w:ascii="Arial" w:eastAsia="Arial Unicode MS" w:hAnsi="Arial" w:cs="Arial"/>
          <w:sz w:val="20"/>
          <w:szCs w:val="20"/>
        </w:rPr>
      </w:pPr>
    </w:p>
    <w:p w:rsidR="00DB4568" w:rsidRDefault="00C21F54" w:rsidP="00C21F54">
      <w:pPr>
        <w:shd w:val="clear" w:color="auto" w:fill="FFFFFF"/>
        <w:jc w:val="both"/>
        <w:rPr>
          <w:rFonts w:ascii="Arial" w:eastAsia="Arial Unicode MS" w:hAnsi="Arial" w:cs="Arial"/>
          <w:sz w:val="20"/>
          <w:szCs w:val="20"/>
        </w:rPr>
      </w:pPr>
      <w:r w:rsidRPr="00C21F54">
        <w:rPr>
          <w:rFonts w:ascii="Arial" w:eastAsia="Arial Unicode MS" w:hAnsi="Arial" w:cs="Arial"/>
          <w:sz w:val="20"/>
          <w:szCs w:val="20"/>
        </w:rPr>
        <w:t>A.s. Zaterdag 27 November 's avonds 7 uur houdt de Hengelsportvereeniging, gevestigd in café A. Steenbakkers, Heikant, een spoedeischende</w:t>
      </w:r>
      <w:r w:rsidRPr="00C21F54">
        <w:rPr>
          <w:rFonts w:ascii="Arial" w:hAnsi="Arial" w:cs="Arial"/>
          <w:color w:val="222222"/>
        </w:rPr>
        <w:t xml:space="preserve"> </w:t>
      </w:r>
      <w:r w:rsidRPr="00C21F54">
        <w:rPr>
          <w:rFonts w:ascii="Arial" w:eastAsia="Arial Unicode MS" w:hAnsi="Arial" w:cs="Arial"/>
          <w:sz w:val="20"/>
          <w:szCs w:val="20"/>
        </w:rPr>
        <w:t xml:space="preserve">vergadering. Op de agenda staat o.m. een bespreking over het uitzetten van visch op het gepachte vischwater. </w:t>
      </w:r>
    </w:p>
    <w:p w:rsidR="00DB4568" w:rsidRDefault="00DB4568" w:rsidP="00C21F54">
      <w:pPr>
        <w:shd w:val="clear" w:color="auto" w:fill="FFFFFF"/>
        <w:jc w:val="both"/>
        <w:rPr>
          <w:rFonts w:ascii="Arial" w:eastAsia="Arial Unicode MS" w:hAnsi="Arial" w:cs="Arial"/>
          <w:sz w:val="20"/>
          <w:szCs w:val="20"/>
        </w:rPr>
      </w:pPr>
    </w:p>
    <w:p w:rsidR="00DB4568" w:rsidRDefault="00C21F54" w:rsidP="00C21F54">
      <w:pPr>
        <w:shd w:val="clear" w:color="auto" w:fill="FFFFFF"/>
        <w:jc w:val="both"/>
        <w:rPr>
          <w:rFonts w:ascii="Arial" w:eastAsia="Arial Unicode MS" w:hAnsi="Arial" w:cs="Arial"/>
          <w:sz w:val="20"/>
          <w:szCs w:val="20"/>
        </w:rPr>
      </w:pPr>
      <w:r w:rsidRPr="00C21F54">
        <w:rPr>
          <w:rFonts w:ascii="Arial" w:eastAsia="Arial Unicode MS" w:hAnsi="Arial" w:cs="Arial"/>
          <w:sz w:val="20"/>
          <w:szCs w:val="20"/>
        </w:rPr>
        <w:t xml:space="preserve">In den nacht van Dinsdag op Woensdag werd ten nadeele van den heer H. Toelen aan den Boschweg, achter diens woning een flinke hoeveelheid waschgoed ontvreemd. Aangifte van dezen diefstal bij de politie geschiedde. </w:t>
      </w:r>
    </w:p>
    <w:p w:rsidR="00DB4568" w:rsidRDefault="00DB4568" w:rsidP="00C21F54">
      <w:pPr>
        <w:shd w:val="clear" w:color="auto" w:fill="FFFFFF"/>
        <w:jc w:val="both"/>
        <w:rPr>
          <w:rFonts w:ascii="Arial" w:eastAsia="Arial Unicode MS" w:hAnsi="Arial" w:cs="Arial"/>
          <w:sz w:val="20"/>
          <w:szCs w:val="20"/>
        </w:rPr>
      </w:pPr>
    </w:p>
    <w:p w:rsidR="00C21F54" w:rsidRDefault="00C21F54" w:rsidP="00C21F54">
      <w:pPr>
        <w:shd w:val="clear" w:color="auto" w:fill="FFFFFF"/>
        <w:jc w:val="both"/>
        <w:rPr>
          <w:rFonts w:ascii="Arial" w:eastAsia="Arial Unicode MS" w:hAnsi="Arial" w:cs="Arial"/>
          <w:sz w:val="20"/>
          <w:szCs w:val="20"/>
        </w:rPr>
      </w:pPr>
      <w:r w:rsidRPr="00C21F54">
        <w:rPr>
          <w:rFonts w:ascii="Arial" w:eastAsia="Arial Unicode MS" w:hAnsi="Arial" w:cs="Arial"/>
          <w:sz w:val="20"/>
          <w:szCs w:val="20"/>
        </w:rPr>
        <w:t xml:space="preserve">De R. K. Jonge Boerenstand te Schijndel hield gisteravond in het Boerenbondsgebouw een vergadering waarop de geestelijke adviseur, kapelaan v. Hellenberg Hubar, een vervolg gaf van zijn </w:t>
      </w:r>
      <w:r w:rsidR="00DB4568">
        <w:rPr>
          <w:rFonts w:ascii="Arial" w:eastAsia="Arial Unicode MS" w:hAnsi="Arial" w:cs="Arial"/>
          <w:sz w:val="20"/>
          <w:szCs w:val="20"/>
        </w:rPr>
        <w:t>i</w:t>
      </w:r>
      <w:r w:rsidRPr="00C21F54">
        <w:rPr>
          <w:rFonts w:ascii="Arial" w:eastAsia="Arial Unicode MS" w:hAnsi="Arial" w:cs="Arial"/>
          <w:sz w:val="20"/>
          <w:szCs w:val="20"/>
        </w:rPr>
        <w:t>n de vorige vergadering begonnen apologetische lessen. Hij besprak thans de grondwaarheden van het H. Geloof en gaf een overzicht van de dwalingen en scheuringen in den loop der eeuwen. Aan het slot van de bijeenkomst deelde de voorzitter mede, dat in de volgende vergadering twee lezingen zullen gehouden worden door eigen leden van de vereeniging.</w:t>
      </w:r>
    </w:p>
    <w:p w:rsidR="00C21F54" w:rsidRDefault="00C21F54" w:rsidP="00C21F54">
      <w:pPr>
        <w:shd w:val="clear" w:color="auto" w:fill="FFFFFF"/>
        <w:jc w:val="both"/>
        <w:rPr>
          <w:rFonts w:ascii="Arial" w:eastAsia="Arial Unicode MS" w:hAnsi="Arial" w:cs="Arial"/>
          <w:sz w:val="20"/>
          <w:szCs w:val="20"/>
        </w:rPr>
      </w:pPr>
    </w:p>
    <w:p w:rsidR="00DB4568" w:rsidRPr="00DB4568" w:rsidRDefault="00DB4568" w:rsidP="00DB4568">
      <w:pPr>
        <w:shd w:val="clear" w:color="auto" w:fill="FFFFFF"/>
        <w:jc w:val="both"/>
        <w:rPr>
          <w:rFonts w:ascii="Arial" w:eastAsia="Arial Unicode MS" w:hAnsi="Arial" w:cs="Arial"/>
          <w:b/>
          <w:bCs/>
          <w:sz w:val="20"/>
          <w:szCs w:val="20"/>
          <w:u w:val="single"/>
        </w:rPr>
      </w:pPr>
      <w:r w:rsidRPr="00DB4568">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7</w:t>
      </w:r>
      <w:r w:rsidRPr="00DB4568">
        <w:rPr>
          <w:rFonts w:ascii="Arial" w:eastAsia="Arial Unicode MS" w:hAnsi="Arial" w:cs="Arial"/>
          <w:b/>
          <w:bCs/>
          <w:sz w:val="20"/>
          <w:szCs w:val="20"/>
          <w:u w:val="single"/>
        </w:rPr>
        <w:t>-11-1937</w:t>
      </w:r>
    </w:p>
    <w:p w:rsidR="00DB4568" w:rsidRDefault="00DB4568" w:rsidP="00C21F54">
      <w:pPr>
        <w:shd w:val="clear" w:color="auto" w:fill="FFFFFF"/>
        <w:jc w:val="both"/>
        <w:rPr>
          <w:rFonts w:ascii="Arial" w:eastAsia="Arial Unicode MS" w:hAnsi="Arial" w:cs="Arial"/>
          <w:sz w:val="20"/>
          <w:szCs w:val="20"/>
        </w:rPr>
      </w:pPr>
    </w:p>
    <w:p w:rsidR="00DB4568" w:rsidRDefault="00DB4568" w:rsidP="00C21F54">
      <w:pPr>
        <w:shd w:val="clear" w:color="auto" w:fill="FFFFFF"/>
        <w:jc w:val="both"/>
        <w:rPr>
          <w:rFonts w:ascii="Arial" w:eastAsia="Arial Unicode MS" w:hAnsi="Arial" w:cs="Arial"/>
          <w:sz w:val="20"/>
          <w:szCs w:val="20"/>
        </w:rPr>
      </w:pPr>
      <w:r w:rsidRPr="00DB4568">
        <w:rPr>
          <w:rFonts w:ascii="Arial" w:eastAsia="Arial Unicode MS" w:hAnsi="Arial" w:cs="Arial"/>
          <w:sz w:val="20"/>
          <w:szCs w:val="20"/>
        </w:rPr>
        <w:t>BEZOEKT THANS ONZE GEMODERNISEERDE ZAAK waarin U alle gewenschte DAMES-, HEEREN- en KINDERKLEEDING vindt aan zeer scherpe prijzen. Toonkamer van Kinderwagens, Wiegen en Ledikantjes. Aanbevelend: HET KLEEDINGMAGAZIJN, voorheen W. VENIX, SCHIJNDEL.</w:t>
      </w:r>
    </w:p>
    <w:p w:rsidR="00DB4568" w:rsidRDefault="00DB4568" w:rsidP="00C21F54">
      <w:pPr>
        <w:shd w:val="clear" w:color="auto" w:fill="FFFFFF"/>
        <w:jc w:val="both"/>
        <w:rPr>
          <w:rFonts w:ascii="Arial" w:eastAsia="Arial Unicode MS" w:hAnsi="Arial" w:cs="Arial"/>
          <w:sz w:val="20"/>
          <w:szCs w:val="20"/>
        </w:rPr>
      </w:pPr>
    </w:p>
    <w:p w:rsidR="00CF6FFF" w:rsidRPr="00CF6FFF" w:rsidRDefault="00CF6FFF" w:rsidP="00CF6FFF">
      <w:pPr>
        <w:shd w:val="clear" w:color="auto" w:fill="FFFFFF"/>
        <w:jc w:val="both"/>
        <w:rPr>
          <w:rFonts w:ascii="Arial" w:eastAsia="Arial Unicode MS" w:hAnsi="Arial" w:cs="Arial"/>
          <w:sz w:val="20"/>
          <w:szCs w:val="20"/>
        </w:rPr>
      </w:pPr>
      <w:r w:rsidRPr="00CF6FFF">
        <w:rPr>
          <w:rFonts w:ascii="Arial" w:eastAsia="Arial Unicode MS" w:hAnsi="Arial" w:cs="Arial"/>
          <w:sz w:val="20"/>
          <w:szCs w:val="20"/>
        </w:rPr>
        <w:t xml:space="preserve">PROVINCIAAL NIEUWS. PLECHTIGE INSTALLATIE BURGEMEESTER WIJS TE SCHIJNDEL. </w:t>
      </w:r>
    </w:p>
    <w:p w:rsidR="00CF6FFF" w:rsidRPr="00CF6FFF" w:rsidRDefault="00CF6FFF" w:rsidP="00CF6FFF">
      <w:pPr>
        <w:shd w:val="clear" w:color="auto" w:fill="FFFFFF"/>
        <w:jc w:val="both"/>
        <w:rPr>
          <w:rFonts w:ascii="Arial" w:eastAsia="Arial Unicode MS" w:hAnsi="Arial" w:cs="Arial"/>
          <w:sz w:val="20"/>
          <w:szCs w:val="20"/>
        </w:rPr>
      </w:pPr>
      <w:r w:rsidRPr="00CF6FFF">
        <w:rPr>
          <w:rFonts w:ascii="Arial" w:eastAsia="Arial Unicode MS" w:hAnsi="Arial" w:cs="Arial"/>
          <w:sz w:val="20"/>
          <w:szCs w:val="20"/>
        </w:rPr>
        <w:t>Men meldt ons uit Schijndel: In de Donderdagavond gehouden bijeenkomst is een uitvoerend comité samengesteld, bestaande uit de heeren Van Velthoven, Bolsius, Van Bussel, Tibosch, Hermsen, Van Liemd, Kriellaars, Van Roessel en Kluitmans. Tevens werden uitgenoodigd om zitting te nemen in het eere-comité de pastoors en kapelaans der drie parochies, Rectoren der Zusters, de leden der Provinciale Staten, de oud-Burgemeester, de beide artsen, de veearts, de wethouders, gemeente</w:t>
      </w:r>
      <w:r>
        <w:rPr>
          <w:rFonts w:ascii="Arial" w:eastAsia="Arial Unicode MS" w:hAnsi="Arial" w:cs="Arial"/>
          <w:sz w:val="20"/>
          <w:szCs w:val="20"/>
        </w:rPr>
        <w:t>-</w:t>
      </w:r>
      <w:r w:rsidRPr="00CF6FFF">
        <w:rPr>
          <w:rFonts w:ascii="Arial" w:eastAsia="Arial Unicode MS" w:hAnsi="Arial" w:cs="Arial"/>
          <w:sz w:val="20"/>
          <w:szCs w:val="20"/>
        </w:rPr>
        <w:t xml:space="preserve">secretaris, gemeenteontvanger, de grootindustrieelen, notaris en de directeur van het postkantoor. Gelijk bekend heeft de installatie 4 Dec. plaats. </w:t>
      </w:r>
    </w:p>
    <w:p w:rsidR="00CF6FFF" w:rsidRDefault="00CF6FFF" w:rsidP="00C21F54">
      <w:pPr>
        <w:shd w:val="clear" w:color="auto" w:fill="FFFFFF"/>
        <w:jc w:val="both"/>
        <w:rPr>
          <w:rFonts w:ascii="Arial" w:eastAsia="Arial Unicode MS" w:hAnsi="Arial" w:cs="Arial"/>
          <w:sz w:val="20"/>
          <w:szCs w:val="20"/>
        </w:rPr>
      </w:pPr>
    </w:p>
    <w:p w:rsidR="00CA2AE3" w:rsidRDefault="00CA2AE3" w:rsidP="00C21F54">
      <w:pPr>
        <w:shd w:val="clear" w:color="auto" w:fill="FFFFFF"/>
        <w:jc w:val="both"/>
        <w:rPr>
          <w:rFonts w:ascii="Arial" w:eastAsia="Arial Unicode MS" w:hAnsi="Arial" w:cs="Arial"/>
          <w:sz w:val="20"/>
          <w:szCs w:val="20"/>
        </w:rPr>
      </w:pPr>
      <w:r w:rsidRPr="00CA2AE3">
        <w:rPr>
          <w:rFonts w:ascii="Arial" w:eastAsia="Arial Unicode MS" w:hAnsi="Arial" w:cs="Arial"/>
          <w:sz w:val="20"/>
          <w:szCs w:val="20"/>
        </w:rPr>
        <w:t xml:space="preserve">SCHIJNDEL, 26 Nov. Toen de heer J. Doreleijrs hedenmorgen in zijn kippenkooi kwam zag hij tot zijn groote verwondering dat er bezoek was geweest. Een tiental jonge kippen en een jonge haan waren het slachtoffer geworden van dit nachtelijk bezoek. Waarschijnlijk is de bezoeker een zwarte hond geweest want hiervan konden de sporen worden ontdekt. Voor den heer D. is dit bezoek een groote schadepost. </w:t>
      </w:r>
    </w:p>
    <w:p w:rsidR="00CA2AE3" w:rsidRDefault="00CA2AE3" w:rsidP="00C21F54">
      <w:pPr>
        <w:shd w:val="clear" w:color="auto" w:fill="FFFFFF"/>
        <w:jc w:val="both"/>
        <w:rPr>
          <w:rFonts w:ascii="Arial" w:eastAsia="Arial Unicode MS" w:hAnsi="Arial" w:cs="Arial"/>
          <w:sz w:val="20"/>
          <w:szCs w:val="20"/>
        </w:rPr>
      </w:pPr>
    </w:p>
    <w:p w:rsidR="00CA2AE3" w:rsidRDefault="00CA2AE3" w:rsidP="00C21F54">
      <w:pPr>
        <w:shd w:val="clear" w:color="auto" w:fill="FFFFFF"/>
        <w:jc w:val="both"/>
        <w:rPr>
          <w:rFonts w:ascii="Arial" w:eastAsia="Arial Unicode MS" w:hAnsi="Arial" w:cs="Arial"/>
          <w:sz w:val="20"/>
          <w:szCs w:val="20"/>
        </w:rPr>
      </w:pPr>
      <w:r w:rsidRPr="00CA2AE3">
        <w:rPr>
          <w:rFonts w:ascii="Arial" w:eastAsia="Arial Unicode MS" w:hAnsi="Arial" w:cs="Arial"/>
          <w:sz w:val="20"/>
          <w:szCs w:val="20"/>
        </w:rPr>
        <w:t>Het Wit-Gele Kruis zendt dit jaar niet minder dan 27 kinderen uit naar de vacantie-kolonie te Eersel. Bovendien zijn er al vijf geweest door tusschenkomst van de algemeene overste der Zusters alhier. Deze zien er schitterend uit.</w:t>
      </w:r>
    </w:p>
    <w:p w:rsidR="00CA2AE3" w:rsidRDefault="00CA2AE3" w:rsidP="00C21F54">
      <w:pPr>
        <w:shd w:val="clear" w:color="auto" w:fill="FFFFFF"/>
        <w:jc w:val="both"/>
        <w:rPr>
          <w:rFonts w:ascii="Arial" w:eastAsia="Arial Unicode MS" w:hAnsi="Arial" w:cs="Arial"/>
          <w:sz w:val="20"/>
          <w:szCs w:val="20"/>
        </w:rPr>
      </w:pPr>
    </w:p>
    <w:p w:rsidR="00A10EDE" w:rsidRDefault="00A10EDE" w:rsidP="00A10EDE">
      <w:pPr>
        <w:shd w:val="clear" w:color="auto" w:fill="FFFFFF"/>
        <w:jc w:val="both"/>
        <w:rPr>
          <w:rFonts w:ascii="Arial" w:eastAsia="Arial Unicode MS" w:hAnsi="Arial" w:cs="Arial"/>
          <w:sz w:val="20"/>
          <w:szCs w:val="20"/>
        </w:rPr>
      </w:pPr>
      <w:r w:rsidRPr="00A10EDE">
        <w:rPr>
          <w:rFonts w:ascii="Arial" w:eastAsia="Arial Unicode MS" w:hAnsi="Arial" w:cs="Arial"/>
          <w:sz w:val="20"/>
          <w:szCs w:val="20"/>
        </w:rPr>
        <w:t>TE KOOP stalen drijfas met 3 lagers en 3 riemschijven, len</w:t>
      </w:r>
      <w:r>
        <w:rPr>
          <w:rFonts w:ascii="Arial" w:eastAsia="Arial Unicode MS" w:hAnsi="Arial" w:cs="Arial"/>
          <w:sz w:val="20"/>
          <w:szCs w:val="20"/>
        </w:rPr>
        <w:t>g</w:t>
      </w:r>
      <w:r w:rsidRPr="00A10EDE">
        <w:rPr>
          <w:rFonts w:ascii="Arial" w:eastAsia="Arial Unicode MS" w:hAnsi="Arial" w:cs="Arial"/>
          <w:sz w:val="20"/>
          <w:szCs w:val="20"/>
        </w:rPr>
        <w:t>te 4 M</w:t>
      </w:r>
      <w:r>
        <w:rPr>
          <w:rFonts w:ascii="Arial" w:eastAsia="Arial Unicode MS" w:hAnsi="Arial" w:cs="Arial"/>
          <w:sz w:val="20"/>
          <w:szCs w:val="20"/>
        </w:rPr>
        <w:t>.,</w:t>
      </w:r>
      <w:r w:rsidRPr="00A10EDE">
        <w:rPr>
          <w:rFonts w:ascii="Arial" w:eastAsia="Arial Unicode MS" w:hAnsi="Arial" w:cs="Arial"/>
          <w:sz w:val="20"/>
          <w:szCs w:val="20"/>
        </w:rPr>
        <w:t xml:space="preserve"> dik 4 c.M., prijs ƒ 25, zoo goed als nieuw. Gevraagd ijzeren inrijpoort, breed 4 M., hoog 2 M., alsmede 2 gebruikte keukenpompen met koperen kraan. GEBRS. VAN ROESSEL, A 15, Schijnde</w:t>
      </w:r>
      <w:r>
        <w:rPr>
          <w:rFonts w:ascii="Arial" w:eastAsia="Arial Unicode MS" w:hAnsi="Arial" w:cs="Arial"/>
          <w:sz w:val="20"/>
          <w:szCs w:val="20"/>
        </w:rPr>
        <w:t>l.</w:t>
      </w:r>
    </w:p>
    <w:p w:rsidR="00A10EDE" w:rsidRDefault="00A10EDE" w:rsidP="00A10EDE">
      <w:pPr>
        <w:shd w:val="clear" w:color="auto" w:fill="FFFFFF"/>
        <w:jc w:val="both"/>
        <w:rPr>
          <w:rFonts w:ascii="Arial" w:eastAsia="Arial Unicode MS" w:hAnsi="Arial" w:cs="Arial"/>
          <w:sz w:val="20"/>
          <w:szCs w:val="20"/>
        </w:rPr>
      </w:pPr>
    </w:p>
    <w:p w:rsidR="00636FA9" w:rsidRPr="00636FA9" w:rsidRDefault="00636FA9" w:rsidP="00636FA9">
      <w:pPr>
        <w:shd w:val="clear" w:color="auto" w:fill="FFFFFF"/>
        <w:jc w:val="both"/>
        <w:rPr>
          <w:rFonts w:ascii="Arial" w:eastAsia="Arial Unicode MS" w:hAnsi="Arial" w:cs="Arial"/>
          <w:b/>
          <w:bCs/>
          <w:sz w:val="20"/>
          <w:szCs w:val="20"/>
          <w:u w:val="single"/>
        </w:rPr>
      </w:pPr>
      <w:r w:rsidRPr="00636FA9">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30</w:t>
      </w:r>
      <w:r w:rsidRPr="00636FA9">
        <w:rPr>
          <w:rFonts w:ascii="Arial" w:eastAsia="Arial Unicode MS" w:hAnsi="Arial" w:cs="Arial"/>
          <w:b/>
          <w:bCs/>
          <w:sz w:val="20"/>
          <w:szCs w:val="20"/>
          <w:u w:val="single"/>
        </w:rPr>
        <w:t>-11-1937</w:t>
      </w:r>
    </w:p>
    <w:p w:rsidR="00A10EDE" w:rsidRDefault="00A10EDE" w:rsidP="00A10EDE">
      <w:pPr>
        <w:shd w:val="clear" w:color="auto" w:fill="FFFFFF"/>
        <w:jc w:val="both"/>
        <w:rPr>
          <w:rFonts w:ascii="Arial" w:eastAsia="Arial Unicode MS" w:hAnsi="Arial" w:cs="Arial"/>
          <w:sz w:val="20"/>
          <w:szCs w:val="20"/>
        </w:rPr>
      </w:pPr>
    </w:p>
    <w:p w:rsidR="00636FA9" w:rsidRDefault="00A10EDE" w:rsidP="00A10EDE">
      <w:pPr>
        <w:shd w:val="clear" w:color="auto" w:fill="FFFFFF"/>
        <w:jc w:val="both"/>
        <w:rPr>
          <w:rFonts w:ascii="Arial" w:eastAsia="Arial Unicode MS" w:hAnsi="Arial" w:cs="Arial"/>
          <w:sz w:val="20"/>
          <w:szCs w:val="20"/>
        </w:rPr>
      </w:pPr>
      <w:r w:rsidRPr="00A10EDE">
        <w:rPr>
          <w:rFonts w:ascii="Arial" w:eastAsia="Arial Unicode MS" w:hAnsi="Arial" w:cs="Arial"/>
          <w:sz w:val="20"/>
          <w:szCs w:val="20"/>
        </w:rPr>
        <w:lastRenderedPageBreak/>
        <w:t>SCHIJNDEL, 28 Nov. Met de zorgen voor de steuntrekkende werkloozen wordt niet minder onze aan</w:t>
      </w:r>
      <w:r w:rsidR="00636FA9">
        <w:rPr>
          <w:rFonts w:ascii="Arial" w:eastAsia="Arial Unicode MS" w:hAnsi="Arial" w:cs="Arial"/>
          <w:sz w:val="20"/>
          <w:szCs w:val="20"/>
        </w:rPr>
        <w:t>-</w:t>
      </w:r>
      <w:r w:rsidRPr="00A10EDE">
        <w:rPr>
          <w:rFonts w:ascii="Arial" w:eastAsia="Arial Unicode MS" w:hAnsi="Arial" w:cs="Arial"/>
          <w:sz w:val="20"/>
          <w:szCs w:val="20"/>
        </w:rPr>
        <w:t>dacht gevraagd voor den nood van onze stille armen. Wij mogen niet vergeten dat ook bij vele kleine zelfstandige boeren, neringdoenden en arbeiders, die geen vast werk hebben, een nijpend gebrek bestaat aan kleeding en dekking. Het comité van weldadigheid heeft zich tot taak gesteld om deze menschen met raad en daad bij te staan, hun belangen voor te staan bij onze instellingen van liefdadigheid of zoo mogelijk zelf de helpende hand te bieden. Om zich daarvoor de noodige geldmiddelen t</w:t>
      </w:r>
      <w:r w:rsidR="00636FA9">
        <w:rPr>
          <w:rFonts w:ascii="Arial" w:eastAsia="Arial Unicode MS" w:hAnsi="Arial" w:cs="Arial"/>
          <w:sz w:val="20"/>
          <w:szCs w:val="20"/>
        </w:rPr>
        <w:t>e</w:t>
      </w:r>
      <w:r w:rsidRPr="00A10EDE">
        <w:rPr>
          <w:rFonts w:ascii="Arial" w:eastAsia="Arial Unicode MS" w:hAnsi="Arial" w:cs="Arial"/>
          <w:sz w:val="20"/>
          <w:szCs w:val="20"/>
        </w:rPr>
        <w:t xml:space="preserve"> verschaffen, zal vanaf den eersten Zondag van December aan de kerk van St Servatius (dorp) wederom e</w:t>
      </w:r>
      <w:r w:rsidR="00636FA9">
        <w:rPr>
          <w:rFonts w:ascii="Arial" w:eastAsia="Arial Unicode MS" w:hAnsi="Arial" w:cs="Arial"/>
          <w:sz w:val="20"/>
          <w:szCs w:val="20"/>
        </w:rPr>
        <w:t>l</w:t>
      </w:r>
      <w:r w:rsidRPr="00A10EDE">
        <w:rPr>
          <w:rFonts w:ascii="Arial" w:eastAsia="Arial Unicode MS" w:hAnsi="Arial" w:cs="Arial"/>
          <w:sz w:val="20"/>
          <w:szCs w:val="20"/>
        </w:rPr>
        <w:t xml:space="preserve">ken Zondag worden gecollecteerd. Onze Jeugdvereenigingen zullen ongetwijfeld daarvoor hun onmisbare medewerking verleenen. </w:t>
      </w:r>
    </w:p>
    <w:p w:rsidR="00636FA9" w:rsidRDefault="00636FA9" w:rsidP="00A10EDE">
      <w:pPr>
        <w:shd w:val="clear" w:color="auto" w:fill="FFFFFF"/>
        <w:jc w:val="both"/>
        <w:rPr>
          <w:rFonts w:ascii="Arial" w:eastAsia="Arial Unicode MS" w:hAnsi="Arial" w:cs="Arial"/>
          <w:sz w:val="20"/>
          <w:szCs w:val="20"/>
        </w:rPr>
      </w:pPr>
    </w:p>
    <w:p w:rsidR="00636FA9" w:rsidRDefault="00A10EDE" w:rsidP="00A10EDE">
      <w:pPr>
        <w:shd w:val="clear" w:color="auto" w:fill="FFFFFF"/>
        <w:jc w:val="both"/>
        <w:rPr>
          <w:rFonts w:ascii="Arial" w:eastAsia="Arial Unicode MS" w:hAnsi="Arial" w:cs="Arial"/>
          <w:sz w:val="20"/>
          <w:szCs w:val="20"/>
        </w:rPr>
      </w:pPr>
      <w:r w:rsidRPr="00A10EDE">
        <w:rPr>
          <w:rFonts w:ascii="Arial" w:eastAsia="Arial Unicode MS" w:hAnsi="Arial" w:cs="Arial"/>
          <w:sz w:val="20"/>
          <w:szCs w:val="20"/>
        </w:rPr>
        <w:t xml:space="preserve">Burgerlijke Stand. Gehuwd: Antonius J. H. Tausch en Antonia v. Vleuten. — Wilhelmus H. M. Walschots en Hendrika v. Doremalen. — Petrus J. Eykemans en Francisca H. Verhagen. — Albert Hermes en Hendrika v. d. Brand. — Hendrikus v. Schaijk en Maria v. Heeswijk. — Adrianus Kusters en Joanna M. v. Heeswijk. </w:t>
      </w:r>
    </w:p>
    <w:p w:rsidR="00A10EDE" w:rsidRDefault="00A10EDE" w:rsidP="00A10EDE">
      <w:pPr>
        <w:shd w:val="clear" w:color="auto" w:fill="FFFFFF"/>
        <w:jc w:val="both"/>
        <w:rPr>
          <w:rFonts w:ascii="Arial" w:eastAsia="Arial Unicode MS" w:hAnsi="Arial" w:cs="Arial"/>
          <w:sz w:val="20"/>
          <w:szCs w:val="20"/>
        </w:rPr>
      </w:pPr>
      <w:r w:rsidRPr="00A10EDE">
        <w:rPr>
          <w:rFonts w:ascii="Arial" w:eastAsia="Arial Unicode MS" w:hAnsi="Arial" w:cs="Arial"/>
          <w:sz w:val="20"/>
          <w:szCs w:val="20"/>
        </w:rPr>
        <w:t>Overleden: Hendrica M. Spierings, 79 j.</w:t>
      </w:r>
    </w:p>
    <w:p w:rsidR="00636FA9" w:rsidRDefault="00636FA9" w:rsidP="00A10EDE">
      <w:pPr>
        <w:shd w:val="clear" w:color="auto" w:fill="FFFFFF"/>
        <w:jc w:val="both"/>
        <w:rPr>
          <w:rFonts w:ascii="Arial" w:eastAsia="Arial Unicode MS" w:hAnsi="Arial" w:cs="Arial"/>
          <w:sz w:val="20"/>
          <w:szCs w:val="20"/>
        </w:rPr>
      </w:pPr>
    </w:p>
    <w:p w:rsidR="00636FA9" w:rsidRPr="00636FA9" w:rsidRDefault="00636FA9" w:rsidP="00636FA9">
      <w:pPr>
        <w:shd w:val="clear" w:color="auto" w:fill="FFFFFF"/>
        <w:jc w:val="both"/>
        <w:rPr>
          <w:rFonts w:ascii="Arial" w:eastAsia="Arial Unicode MS" w:hAnsi="Arial" w:cs="Arial"/>
          <w:b/>
          <w:bCs/>
          <w:sz w:val="20"/>
          <w:szCs w:val="20"/>
          <w:u w:val="single"/>
        </w:rPr>
      </w:pPr>
      <w:r w:rsidRPr="00636FA9">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01</w:t>
      </w:r>
      <w:r w:rsidRPr="00636FA9">
        <w:rPr>
          <w:rFonts w:ascii="Arial" w:eastAsia="Arial Unicode MS" w:hAnsi="Arial" w:cs="Arial"/>
          <w:b/>
          <w:bCs/>
          <w:sz w:val="20"/>
          <w:szCs w:val="20"/>
          <w:u w:val="single"/>
        </w:rPr>
        <w:t>-1</w:t>
      </w:r>
      <w:r>
        <w:rPr>
          <w:rFonts w:ascii="Arial" w:eastAsia="Arial Unicode MS" w:hAnsi="Arial" w:cs="Arial"/>
          <w:b/>
          <w:bCs/>
          <w:sz w:val="20"/>
          <w:szCs w:val="20"/>
          <w:u w:val="single"/>
        </w:rPr>
        <w:t>2</w:t>
      </w:r>
      <w:r w:rsidRPr="00636FA9">
        <w:rPr>
          <w:rFonts w:ascii="Arial" w:eastAsia="Arial Unicode MS" w:hAnsi="Arial" w:cs="Arial"/>
          <w:b/>
          <w:bCs/>
          <w:sz w:val="20"/>
          <w:szCs w:val="20"/>
          <w:u w:val="single"/>
        </w:rPr>
        <w:t>-1937</w:t>
      </w:r>
    </w:p>
    <w:p w:rsidR="00636FA9" w:rsidRDefault="00636FA9" w:rsidP="00A10EDE">
      <w:pPr>
        <w:shd w:val="clear" w:color="auto" w:fill="FFFFFF"/>
        <w:jc w:val="both"/>
        <w:rPr>
          <w:rFonts w:ascii="Arial" w:eastAsia="Arial Unicode MS" w:hAnsi="Arial" w:cs="Arial"/>
          <w:sz w:val="20"/>
          <w:szCs w:val="20"/>
        </w:rPr>
      </w:pPr>
    </w:p>
    <w:p w:rsidR="00636FA9" w:rsidRPr="00636FA9" w:rsidRDefault="00636FA9" w:rsidP="00636FA9">
      <w:pPr>
        <w:shd w:val="clear" w:color="auto" w:fill="FFFFFF"/>
        <w:jc w:val="both"/>
        <w:rPr>
          <w:rFonts w:ascii="Arial" w:eastAsia="Arial Unicode MS" w:hAnsi="Arial" w:cs="Arial"/>
          <w:b/>
          <w:sz w:val="20"/>
          <w:szCs w:val="20"/>
        </w:rPr>
      </w:pPr>
      <w:r w:rsidRPr="00636FA9">
        <w:rPr>
          <w:rFonts w:ascii="Arial" w:eastAsia="Arial Unicode MS" w:hAnsi="Arial" w:cs="Arial"/>
          <w:b/>
          <w:sz w:val="20"/>
          <w:szCs w:val="20"/>
        </w:rPr>
        <w:t xml:space="preserve">HEUSDEN. BURGEMEESTER WIJS NAM AFSCHEID VAN DEN RAAD. </w:t>
      </w:r>
    </w:p>
    <w:p w:rsidR="00636FA9" w:rsidRDefault="00636FA9" w:rsidP="00636FA9">
      <w:pPr>
        <w:shd w:val="clear" w:color="auto" w:fill="FFFFFF"/>
        <w:jc w:val="both"/>
        <w:rPr>
          <w:rFonts w:ascii="Arial" w:eastAsia="Arial Unicode MS" w:hAnsi="Arial" w:cs="Arial"/>
          <w:sz w:val="20"/>
          <w:szCs w:val="20"/>
        </w:rPr>
      </w:pPr>
      <w:r w:rsidRPr="00636FA9">
        <w:rPr>
          <w:rFonts w:ascii="Arial" w:eastAsia="Arial Unicode MS" w:hAnsi="Arial" w:cs="Arial"/>
          <w:sz w:val="20"/>
          <w:szCs w:val="20"/>
        </w:rPr>
        <w:t xml:space="preserve">Maandagavond vergaderde de gemeenteraad in een openbare vergadering onder voorzitterschap van burgemeester Wijs. Eenige ingekomen stukken worden voor kennisgeving aangenomen. Het voorstel van B. en W. om medewerking te verleenen aan de spaarregeling voor de werkloozen en aan de steunverleening voor kleine boeren wordt met algemeene stemmen aangenomen. Met het voorstel van B. en W. tot wijziging der begrooting van het Burgerlijk Armbestuur van Herpt wordt, na toelichting door den voorzitter, accoord gegaan. Op voorstel van B. en W. wordt besloten deel te nemen aan de frauderisico-onderlinge van gemeenten, waardoor de borgstelling komt te vervallen. Voor den gemeente-arbeider wordt besloten een kindertoeslag-regeling in te voeren. Besloten wordt den controleur voor de steunverleening en werkverschaffing in dienst te nemen op arbeidsovereenkomst. Aan E. Schimmel wordt ontheffing verleend van de huur van een perceeltje gemeentegrond. Als lid van de commissie van toezicht op het lager onderwijs, ter voorziening in de vacature, ontstaan door het vertrek van den heer B. Duvekot, wordt benoemd de heer M. Wijnstekers met 6 stemmen, 1 stem op S. </w:t>
      </w:r>
      <w:r>
        <w:rPr>
          <w:rFonts w:ascii="Arial" w:eastAsia="Arial Unicode MS" w:hAnsi="Arial" w:cs="Arial"/>
          <w:sz w:val="20"/>
          <w:szCs w:val="20"/>
        </w:rPr>
        <w:t>J</w:t>
      </w:r>
      <w:r w:rsidRPr="00636FA9">
        <w:rPr>
          <w:rFonts w:ascii="Arial" w:eastAsia="Arial Unicode MS" w:hAnsi="Arial" w:cs="Arial"/>
          <w:sz w:val="20"/>
          <w:szCs w:val="20"/>
        </w:rPr>
        <w:t xml:space="preserve">. Deurloo. Als lid van het college van Regenten der Godshuizen ter voorziening in de vacature, ontstaan door de ontslagname van burgemeester W. J. N. Wijs, wordt benoemd de heer A. v. Delft, gemeentesecretaris, met 6 stemmen, 1 stem op den heer Hub. Verhoeven. In de vacature, wegens periodieke aftreding van den heer A. Bouman, wordt herbenoemd het aftredend lid. Reclames schoolgeld worden in besloten vergadering behandeld. </w:t>
      </w:r>
    </w:p>
    <w:p w:rsidR="00636FA9" w:rsidRPr="00636FA9" w:rsidRDefault="00636FA9" w:rsidP="00636FA9">
      <w:pPr>
        <w:shd w:val="clear" w:color="auto" w:fill="FFFFFF"/>
        <w:jc w:val="both"/>
        <w:rPr>
          <w:rFonts w:ascii="Arial" w:eastAsia="Arial Unicode MS" w:hAnsi="Arial" w:cs="Arial"/>
          <w:sz w:val="20"/>
          <w:szCs w:val="20"/>
        </w:rPr>
      </w:pPr>
      <w:r w:rsidRPr="00636FA9">
        <w:rPr>
          <w:rFonts w:ascii="Arial" w:eastAsia="Arial Unicode MS" w:hAnsi="Arial" w:cs="Arial"/>
          <w:sz w:val="20"/>
          <w:szCs w:val="20"/>
        </w:rPr>
        <w:t xml:space="preserve">Hierna leest de secretaris een schrijven voor van den Commissaris der Koningin in Noord-Brabant d.d. 22 Nov. 1937, houdende mededeeling, dat bij K. B. van 15 Nov. 1937 met ingang van 1 Dec. 1937 is benoemd tot burgemeester der gemeente Schijndel de heer W. J. N. Wijs met toekenning van gelijktijdig ontslag als burgemeester van Heusden. Woorden van dank en hulde. Naar aanleiding hiervan wenscht wethouder Verhoeven het woord. Het behoeft wel geen betoog, aldus spreker, dat iedereen, zoowel raadsleden als wethouders den voorzitter met leedwezen zien vertrekken, Spr. bedankt den voorzitter voor zijn steeds onpartijdig beheer. Spreker heeft voortdurend met den voorzitter samengewerkt, eerst als wethouder van Herpt en na de annexatie als wethouder van Heusden en hij kan niet anders getuigen, dan dat deze samenwerking steeds aangenaam en prettig is verloopen. Spr. zou een opsomming kunnen geven van hetgeen de voorzitter voor Heusden heeft gedaan en wat nog in voorbereiding is, doch het zou te veel zijn om op te noemen. In het bijzonder zou hij echter willen wijzen op de belangen der werkloozen welke de voorzitter steeds heeft voorgestaan. Al zal de burgemeester niet meer voor Heusden kunnen werken, spr. hoopt toch, dat de vriendschapsband in Heusden zal blijven bestaan. Hierna verkrijgt wethouder Winkel het woord. Spr. sluit zich gaarne aan bij de woorden, welke wethouder Verhoeven heeft gezegd. Spr. vindt het jammer dat burgemeester Wijs vertrekt; hij hoopt echter, dat de burgemeester nog veel mag doen tot groei en bloei van Schijndel. Secretaris van Delft feliciteert mede namens het gemeentepersoneel den voorzitter met zijn eervolle promotie en zegt, dat zijn vertrek zeer noode wordt gezien. Steeds is op aangename wijze samengewerkt en steeds nam de burgemeester de belangen van het personeel ter harte. Spreker hoopt, dat het den burgemeester en echtgenoote in Schijndel steeds in alle opzichten naar wensch zal gaan. De voorzitter dankt hierna de sprekers voor </w:t>
      </w:r>
      <w:r w:rsidRPr="00636FA9">
        <w:rPr>
          <w:rFonts w:ascii="Arial" w:eastAsia="Arial Unicode MS" w:hAnsi="Arial" w:cs="Arial"/>
          <w:sz w:val="20"/>
          <w:szCs w:val="20"/>
        </w:rPr>
        <w:lastRenderedPageBreak/>
        <w:t xml:space="preserve">de welwillende woorden tot hem gesproken. Al is de onderscheiding, welke hem ten deel is gevallen groot, toch kan hij zich niet losmaken van een weemoedig gevoel, nu hij deze laatste raadsvergadering presideert. Spr. dankt den raad en de wethouders voor het in hem gestelde vertrouwen, waardoor de vergaderingen altijd aangenaam zijn verloopen en spr. vertrouwt, dat het beleid tot een goed einde zal worden gebracht, wanneer dit zoo wordt voortgezet. Spr. ziet nog alle mogelijkheden voor Heusden en heeft het onwrikbare vertrouwen voor een goede toekomst van Heusden. Het is spreker niet mogelijk geweest, persoonlijk afscheid te nemen, doch hij hoopt later een datum vast te stellen, om persoonlijk afscheid te nemen. </w:t>
      </w:r>
    </w:p>
    <w:p w:rsidR="00636FA9" w:rsidRDefault="00636FA9" w:rsidP="00636FA9">
      <w:pPr>
        <w:shd w:val="clear" w:color="auto" w:fill="FFFFFF"/>
        <w:jc w:val="both"/>
        <w:rPr>
          <w:rFonts w:ascii="Arial" w:eastAsia="Arial Unicode MS" w:hAnsi="Arial" w:cs="Arial"/>
          <w:sz w:val="20"/>
          <w:szCs w:val="20"/>
        </w:rPr>
      </w:pPr>
    </w:p>
    <w:p w:rsidR="00E23139" w:rsidRPr="00E23139" w:rsidRDefault="00E23139" w:rsidP="00E23139">
      <w:pPr>
        <w:shd w:val="clear" w:color="auto" w:fill="FFFFFF"/>
        <w:jc w:val="both"/>
        <w:rPr>
          <w:rFonts w:ascii="Arial" w:eastAsia="Arial Unicode MS" w:hAnsi="Arial" w:cs="Arial"/>
          <w:b/>
          <w:bCs/>
          <w:sz w:val="20"/>
          <w:szCs w:val="20"/>
          <w:u w:val="single"/>
        </w:rPr>
      </w:pPr>
      <w:r w:rsidRPr="00E23139">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3</w:t>
      </w:r>
      <w:r w:rsidRPr="00E23139">
        <w:rPr>
          <w:rFonts w:ascii="Arial" w:eastAsia="Arial Unicode MS" w:hAnsi="Arial" w:cs="Arial"/>
          <w:b/>
          <w:bCs/>
          <w:sz w:val="20"/>
          <w:szCs w:val="20"/>
          <w:u w:val="single"/>
        </w:rPr>
        <w:t>-12-1937</w:t>
      </w:r>
    </w:p>
    <w:p w:rsidR="00E23139" w:rsidRPr="00636FA9" w:rsidRDefault="00E23139" w:rsidP="00636FA9">
      <w:pPr>
        <w:shd w:val="clear" w:color="auto" w:fill="FFFFFF"/>
        <w:jc w:val="both"/>
        <w:rPr>
          <w:rFonts w:ascii="Arial" w:eastAsia="Arial Unicode MS" w:hAnsi="Arial" w:cs="Arial"/>
          <w:sz w:val="20"/>
          <w:szCs w:val="20"/>
        </w:rPr>
      </w:pPr>
    </w:p>
    <w:p w:rsidR="00E23139" w:rsidRPr="00E23139" w:rsidRDefault="00E23139" w:rsidP="00A10EDE">
      <w:pPr>
        <w:shd w:val="clear" w:color="auto" w:fill="FFFFFF"/>
        <w:jc w:val="both"/>
        <w:rPr>
          <w:rFonts w:ascii="Arial" w:eastAsia="Arial Unicode MS" w:hAnsi="Arial" w:cs="Arial"/>
          <w:b/>
          <w:sz w:val="20"/>
          <w:szCs w:val="20"/>
        </w:rPr>
      </w:pPr>
      <w:r w:rsidRPr="00E23139">
        <w:rPr>
          <w:rFonts w:ascii="Arial" w:eastAsia="Arial Unicode MS" w:hAnsi="Arial" w:cs="Arial"/>
          <w:b/>
          <w:sz w:val="20"/>
          <w:szCs w:val="20"/>
        </w:rPr>
        <w:t xml:space="preserve">INSTALLATIE VAN BURGEMEESTER WIJS TE SCHIJNDEL. </w:t>
      </w:r>
    </w:p>
    <w:p w:rsidR="00E23139" w:rsidRDefault="00E23139" w:rsidP="00A10EDE">
      <w:pPr>
        <w:shd w:val="clear" w:color="auto" w:fill="FFFFFF"/>
        <w:jc w:val="both"/>
        <w:rPr>
          <w:rFonts w:ascii="Arial" w:eastAsia="Arial Unicode MS" w:hAnsi="Arial" w:cs="Arial"/>
          <w:sz w:val="20"/>
          <w:szCs w:val="20"/>
        </w:rPr>
      </w:pPr>
      <w:r w:rsidRPr="00E23139">
        <w:rPr>
          <w:rFonts w:ascii="Arial" w:eastAsia="Arial Unicode MS" w:hAnsi="Arial" w:cs="Arial"/>
          <w:sz w:val="20"/>
          <w:szCs w:val="20"/>
        </w:rPr>
        <w:t xml:space="preserve">Het programma van a.s. Zaterdag luidt: </w:t>
      </w:r>
    </w:p>
    <w:p w:rsidR="00E23139" w:rsidRDefault="00E23139" w:rsidP="00E23139">
      <w:pPr>
        <w:shd w:val="clear" w:color="auto" w:fill="FFFFFF"/>
        <w:ind w:left="708"/>
        <w:jc w:val="both"/>
        <w:rPr>
          <w:rFonts w:ascii="Arial" w:eastAsia="Arial Unicode MS" w:hAnsi="Arial" w:cs="Arial"/>
          <w:sz w:val="20"/>
          <w:szCs w:val="20"/>
        </w:rPr>
      </w:pPr>
      <w:r w:rsidRPr="00E23139">
        <w:rPr>
          <w:rFonts w:ascii="Arial" w:eastAsia="Arial Unicode MS" w:hAnsi="Arial" w:cs="Arial"/>
          <w:sz w:val="20"/>
          <w:szCs w:val="20"/>
        </w:rPr>
        <w:t xml:space="preserve">12.30 Opstelling van den stoet bij de R. K. kerk aan den Boschweg; 1 uur Aankomst van den Burgemeester aan de grens der gemeente; </w:t>
      </w:r>
    </w:p>
    <w:p w:rsidR="00E23139" w:rsidRDefault="00E23139" w:rsidP="00E23139">
      <w:pPr>
        <w:shd w:val="clear" w:color="auto" w:fill="FFFFFF"/>
        <w:ind w:left="708"/>
        <w:jc w:val="both"/>
        <w:rPr>
          <w:rFonts w:ascii="Arial" w:eastAsia="Arial Unicode MS" w:hAnsi="Arial" w:cs="Arial"/>
          <w:sz w:val="20"/>
          <w:szCs w:val="20"/>
        </w:rPr>
      </w:pPr>
      <w:r w:rsidRPr="00E23139">
        <w:rPr>
          <w:rFonts w:ascii="Arial" w:eastAsia="Arial Unicode MS" w:hAnsi="Arial" w:cs="Arial"/>
          <w:sz w:val="20"/>
          <w:szCs w:val="20"/>
        </w:rPr>
        <w:t xml:space="preserve">± 1.15 Aankomst van den Burgemeester bij de R. K. kerk aan den Boschweg onder de tonen van het Wilhelmus; Aanbieding van bloemen aan Mevrouw Wijs door het dochtertje van den Gemeente-secretaris; Begroeting van den Burgemeester door den voorzitter van het uitvoerend comité; Feestelijke intocht in de gemeente; </w:t>
      </w:r>
    </w:p>
    <w:p w:rsidR="00E23139" w:rsidRDefault="00E23139" w:rsidP="00E23139">
      <w:pPr>
        <w:shd w:val="clear" w:color="auto" w:fill="FFFFFF"/>
        <w:ind w:left="708"/>
        <w:jc w:val="both"/>
        <w:rPr>
          <w:rFonts w:ascii="Arial" w:eastAsia="Arial Unicode MS" w:hAnsi="Arial" w:cs="Arial"/>
          <w:sz w:val="20"/>
          <w:szCs w:val="20"/>
        </w:rPr>
      </w:pPr>
      <w:r w:rsidRPr="00E23139">
        <w:rPr>
          <w:rFonts w:ascii="Arial" w:eastAsia="Arial Unicode MS" w:hAnsi="Arial" w:cs="Arial"/>
          <w:sz w:val="20"/>
          <w:szCs w:val="20"/>
        </w:rPr>
        <w:t xml:space="preserve">± 2 uur Plechtige Raadszitting en installatie van den Burgemeester; </w:t>
      </w:r>
    </w:p>
    <w:p w:rsidR="00E23139" w:rsidRDefault="00E23139" w:rsidP="00E23139">
      <w:pPr>
        <w:shd w:val="clear" w:color="auto" w:fill="FFFFFF"/>
        <w:ind w:left="708"/>
        <w:jc w:val="both"/>
        <w:rPr>
          <w:rFonts w:ascii="Arial" w:eastAsia="Arial Unicode MS" w:hAnsi="Arial" w:cs="Arial"/>
          <w:sz w:val="20"/>
          <w:szCs w:val="20"/>
        </w:rPr>
      </w:pPr>
      <w:r w:rsidRPr="00E23139">
        <w:rPr>
          <w:rFonts w:ascii="Arial" w:eastAsia="Arial Unicode MS" w:hAnsi="Arial" w:cs="Arial"/>
          <w:sz w:val="20"/>
          <w:szCs w:val="20"/>
        </w:rPr>
        <w:t xml:space="preserve">± 2.30 Toespraak van den Burgemeester tot de Ingezetenen der gemeente; Zanghulde door de schoolkinderen; Défilé der vereenigin/gen in de volgorde van den stoet: Tijdens het défilé onthaal der schoolkinderen: </w:t>
      </w:r>
    </w:p>
    <w:p w:rsidR="00E23139" w:rsidRDefault="00E23139" w:rsidP="00E23139">
      <w:pPr>
        <w:shd w:val="clear" w:color="auto" w:fill="FFFFFF"/>
        <w:ind w:left="708"/>
        <w:jc w:val="both"/>
        <w:rPr>
          <w:rFonts w:ascii="Arial" w:eastAsia="Arial Unicode MS" w:hAnsi="Arial" w:cs="Arial"/>
          <w:sz w:val="20"/>
          <w:szCs w:val="20"/>
        </w:rPr>
      </w:pPr>
      <w:r w:rsidRPr="00E23139">
        <w:rPr>
          <w:rFonts w:ascii="Arial" w:eastAsia="Arial Unicode MS" w:hAnsi="Arial" w:cs="Arial"/>
          <w:sz w:val="20"/>
          <w:szCs w:val="20"/>
        </w:rPr>
        <w:t xml:space="preserve">± 3.30 Receptie ten Raadhuize. </w:t>
      </w:r>
    </w:p>
    <w:p w:rsidR="00636FA9" w:rsidRDefault="00E23139" w:rsidP="00E23139">
      <w:pPr>
        <w:shd w:val="clear" w:color="auto" w:fill="FFFFFF"/>
        <w:ind w:left="708"/>
        <w:jc w:val="both"/>
        <w:rPr>
          <w:rFonts w:ascii="Arial" w:eastAsia="Arial Unicode MS" w:hAnsi="Arial" w:cs="Arial"/>
          <w:sz w:val="20"/>
          <w:szCs w:val="20"/>
        </w:rPr>
      </w:pPr>
      <w:r w:rsidRPr="00E23139">
        <w:rPr>
          <w:rFonts w:ascii="Arial" w:eastAsia="Arial Unicode MS" w:hAnsi="Arial" w:cs="Arial"/>
          <w:sz w:val="20"/>
          <w:szCs w:val="20"/>
        </w:rPr>
        <w:t>6 Uur serenade voor de pui van het raadhuis door harmonie „St. Cecilia", Mannenzang</w:t>
      </w:r>
      <w:r>
        <w:rPr>
          <w:rFonts w:ascii="Arial" w:eastAsia="Arial Unicode MS" w:hAnsi="Arial" w:cs="Arial"/>
          <w:sz w:val="20"/>
          <w:szCs w:val="20"/>
        </w:rPr>
        <w:t>-</w:t>
      </w:r>
      <w:r w:rsidRPr="00E23139">
        <w:rPr>
          <w:rFonts w:ascii="Arial" w:eastAsia="Arial Unicode MS" w:hAnsi="Arial" w:cs="Arial"/>
          <w:sz w:val="20"/>
          <w:szCs w:val="20"/>
        </w:rPr>
        <w:t>vereeniging „De Dageraad" en Schijndels Dameskoor.</w:t>
      </w:r>
    </w:p>
    <w:p w:rsidR="00E23139" w:rsidRDefault="00E23139" w:rsidP="00E23139">
      <w:pPr>
        <w:shd w:val="clear" w:color="auto" w:fill="FFFFFF"/>
        <w:jc w:val="both"/>
        <w:rPr>
          <w:rFonts w:ascii="Arial" w:eastAsia="Arial Unicode MS" w:hAnsi="Arial" w:cs="Arial"/>
          <w:sz w:val="20"/>
          <w:szCs w:val="20"/>
        </w:rPr>
      </w:pPr>
    </w:p>
    <w:p w:rsidR="003326A5" w:rsidRDefault="003326A5" w:rsidP="003326A5">
      <w:pPr>
        <w:shd w:val="clear" w:color="auto" w:fill="FFFFFF"/>
        <w:jc w:val="both"/>
        <w:rPr>
          <w:rFonts w:ascii="Arial" w:eastAsia="Arial Unicode MS" w:hAnsi="Arial" w:cs="Arial"/>
          <w:sz w:val="20"/>
          <w:szCs w:val="20"/>
        </w:rPr>
      </w:pPr>
      <w:r w:rsidRPr="003326A5">
        <w:rPr>
          <w:rFonts w:ascii="Arial" w:eastAsia="Arial Unicode MS" w:hAnsi="Arial" w:cs="Arial"/>
          <w:sz w:val="20"/>
          <w:szCs w:val="20"/>
        </w:rPr>
        <w:t>RECHTBANK.</w:t>
      </w:r>
    </w:p>
    <w:p w:rsidR="003326A5" w:rsidRDefault="003326A5" w:rsidP="003326A5">
      <w:pPr>
        <w:shd w:val="clear" w:color="auto" w:fill="FFFFFF"/>
        <w:jc w:val="both"/>
        <w:rPr>
          <w:rFonts w:ascii="Arial" w:eastAsia="Arial Unicode MS" w:hAnsi="Arial" w:cs="Arial"/>
          <w:sz w:val="20"/>
          <w:szCs w:val="20"/>
        </w:rPr>
      </w:pPr>
      <w:r w:rsidRPr="003326A5">
        <w:rPr>
          <w:rFonts w:ascii="Arial" w:eastAsia="Arial Unicode MS" w:hAnsi="Arial" w:cs="Arial"/>
          <w:sz w:val="20"/>
          <w:szCs w:val="20"/>
        </w:rPr>
        <w:t xml:space="preserve">Domme grootdoenerij van een boer uit Schijndel. </w:t>
      </w:r>
    </w:p>
    <w:p w:rsidR="003326A5" w:rsidRDefault="003326A5" w:rsidP="003326A5">
      <w:pPr>
        <w:shd w:val="clear" w:color="auto" w:fill="FFFFFF"/>
        <w:jc w:val="both"/>
        <w:rPr>
          <w:rFonts w:ascii="Arial" w:eastAsia="Arial Unicode MS" w:hAnsi="Arial" w:cs="Arial"/>
          <w:sz w:val="20"/>
          <w:szCs w:val="20"/>
        </w:rPr>
      </w:pPr>
      <w:r w:rsidRPr="003326A5">
        <w:rPr>
          <w:rFonts w:ascii="Arial" w:eastAsia="Arial Unicode MS" w:hAnsi="Arial" w:cs="Arial"/>
          <w:sz w:val="20"/>
          <w:szCs w:val="20"/>
        </w:rPr>
        <w:t>J. Th. R</w:t>
      </w:r>
      <w:r>
        <w:rPr>
          <w:rFonts w:ascii="Arial" w:eastAsia="Arial Unicode MS" w:hAnsi="Arial" w:cs="Arial"/>
          <w:sz w:val="20"/>
          <w:szCs w:val="20"/>
        </w:rPr>
        <w:t>.,</w:t>
      </w:r>
      <w:r w:rsidRPr="003326A5">
        <w:rPr>
          <w:rFonts w:ascii="Arial" w:eastAsia="Arial Unicode MS" w:hAnsi="Arial" w:cs="Arial"/>
          <w:sz w:val="20"/>
          <w:szCs w:val="20"/>
        </w:rPr>
        <w:t xml:space="preserve"> 24 jaar, landbouwer te St. Michiels-Gestel, moest voor de rechtbank verschijnen ter zake dat hij op 18 Augustus '37 te Den Bosch 19 bankbiljetten van ƒ 10 had weggenomen, eigendom van P. van Gorkom, landbouwer</w:t>
      </w:r>
      <w:r>
        <w:rPr>
          <w:rFonts w:ascii="Arial" w:eastAsia="Arial Unicode MS" w:hAnsi="Arial" w:cs="Arial"/>
          <w:sz w:val="20"/>
          <w:szCs w:val="20"/>
        </w:rPr>
        <w:t>-</w:t>
      </w:r>
      <w:r w:rsidRPr="003326A5">
        <w:rPr>
          <w:rFonts w:ascii="Arial" w:eastAsia="Arial Unicode MS" w:hAnsi="Arial" w:cs="Arial"/>
          <w:sz w:val="20"/>
          <w:szCs w:val="20"/>
        </w:rPr>
        <w:t xml:space="preserve">koopman te Schijndel. Deze was op den bewusten datum naar </w:t>
      </w:r>
      <w:r>
        <w:rPr>
          <w:rFonts w:ascii="Arial" w:eastAsia="Arial Unicode MS" w:hAnsi="Arial" w:cs="Arial"/>
          <w:sz w:val="20"/>
          <w:szCs w:val="20"/>
        </w:rPr>
        <w:t>D</w:t>
      </w:r>
      <w:r w:rsidRPr="003326A5">
        <w:rPr>
          <w:rFonts w:ascii="Arial" w:eastAsia="Arial Unicode MS" w:hAnsi="Arial" w:cs="Arial"/>
          <w:sz w:val="20"/>
          <w:szCs w:val="20"/>
        </w:rPr>
        <w:t>en Bosch gegaan met een portemonnaie op zak, waarin zich bankbiljetten bevonden tot een gezamenlijk bedrag van ƒ 510. De man scheen met dien schat graag te willen bluffen, ten minste na op de Veemarkt en de Markt te zijn geweest ging hij zijn tijd slijten in verschillende café's, waar hij goed dronk, aan ieder die 't weten wilde merken deed hoeveel geld hij wel had en rondjes gaf aan wie maar drinken wilde. Tenslotte bevond hij zich, niet erg nuchter meer, in het café van J. Meuwese te Den Bosch, waar hij ook nogal branie maakte met zijn geld, dat hij over de tafel gooide. Verdachte had toen tegen den herbergier gezegd, dat hij even moest controleeren hoeveel geld dat was, daar hij wel vermoedde, dat 't zoo niet bij elkaar zou blijven te midden van meerdere aanwezige gasten, die den boer nog meer bluf gaven dan hij al had. Uit eigen beweging en zonder dat iemand het vroeg, was hij ook hier aan het rondjes geven geslagen en had met veel branie een pakje bankbiljetten over de tafel gegooid. Aan verdachte had hij honderd en veertig gulden in bewaring gegeven, die deze echter van zijn vrouw, zoodra hij 't thuis verteld had, moest gaan terugbrengen. Na een uur of vier van groote gezelligheid, wilde v. Gorkom betalen en bemerkte opeens dat hij 20 bankbiljetten van ƒ 10 kwijt was. De herbergier deed er navraag naar, sloot de deur van z'n café af en belde de politie op. Twee bezoekers van het café hadden gezien, dat verdachte een lap van het biljartlaken over het vermiste geldpakje trok, oogenschijnïijk om het er later onder vandaan te halen en voor zich te behouden. Verdachte gaf toe het geld dat daar weggesmeten lag, aan het oog onttrokken tehebben, maar zeide, de bedoeling te hebben gehad het aan v. Gorkom te geven later. De Officier van Justitie achtte uit het getuigenverhoor niet bewezen dat verdachte het geld had weggenomen en eischte vrijspraak. Uitspraak over 14 dagen.</w:t>
      </w:r>
    </w:p>
    <w:p w:rsidR="003326A5" w:rsidRDefault="003326A5" w:rsidP="003326A5">
      <w:pPr>
        <w:shd w:val="clear" w:color="auto" w:fill="FFFFFF"/>
        <w:jc w:val="both"/>
        <w:rPr>
          <w:rFonts w:ascii="Arial" w:eastAsia="Arial Unicode MS" w:hAnsi="Arial" w:cs="Arial"/>
          <w:sz w:val="20"/>
          <w:szCs w:val="20"/>
        </w:rPr>
      </w:pPr>
    </w:p>
    <w:p w:rsidR="00D369E1" w:rsidRPr="00D369E1" w:rsidRDefault="00D369E1" w:rsidP="00D369E1">
      <w:pPr>
        <w:shd w:val="clear" w:color="auto" w:fill="FFFFFF"/>
        <w:jc w:val="both"/>
        <w:rPr>
          <w:rFonts w:ascii="Arial" w:eastAsia="Arial Unicode MS" w:hAnsi="Arial" w:cs="Arial"/>
          <w:b/>
          <w:bCs/>
          <w:sz w:val="20"/>
          <w:szCs w:val="20"/>
          <w:u w:val="single"/>
        </w:rPr>
      </w:pPr>
      <w:r w:rsidRPr="00D369E1">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4</w:t>
      </w:r>
      <w:r w:rsidRPr="00D369E1">
        <w:rPr>
          <w:rFonts w:ascii="Arial" w:eastAsia="Arial Unicode MS" w:hAnsi="Arial" w:cs="Arial"/>
          <w:b/>
          <w:bCs/>
          <w:sz w:val="20"/>
          <w:szCs w:val="20"/>
          <w:u w:val="single"/>
        </w:rPr>
        <w:t>-12-1937</w:t>
      </w:r>
    </w:p>
    <w:p w:rsidR="00D369E1" w:rsidRDefault="00D369E1" w:rsidP="003326A5">
      <w:pPr>
        <w:shd w:val="clear" w:color="auto" w:fill="FFFFFF"/>
        <w:jc w:val="both"/>
        <w:rPr>
          <w:rFonts w:ascii="Arial" w:eastAsia="Arial Unicode MS" w:hAnsi="Arial" w:cs="Arial"/>
          <w:sz w:val="20"/>
          <w:szCs w:val="20"/>
        </w:rPr>
      </w:pPr>
    </w:p>
    <w:p w:rsidR="00D369E1" w:rsidRDefault="00D369E1" w:rsidP="00D369E1">
      <w:pPr>
        <w:shd w:val="clear" w:color="auto" w:fill="FFFFFF"/>
        <w:jc w:val="both"/>
        <w:rPr>
          <w:rFonts w:ascii="Arial" w:eastAsia="Arial Unicode MS" w:hAnsi="Arial" w:cs="Arial"/>
          <w:sz w:val="20"/>
          <w:szCs w:val="20"/>
        </w:rPr>
      </w:pPr>
      <w:r w:rsidRPr="00D369E1">
        <w:rPr>
          <w:rFonts w:ascii="Arial" w:eastAsia="Arial Unicode MS" w:hAnsi="Arial" w:cs="Arial"/>
          <w:sz w:val="20"/>
          <w:szCs w:val="20"/>
        </w:rPr>
        <w:t>SCHIJNDEL, 2 Dec. In de groote zaal van het patronaat wordt a.s. Zondag 5 December een tentoon</w:t>
      </w:r>
      <w:r>
        <w:rPr>
          <w:rFonts w:ascii="Arial" w:eastAsia="Arial Unicode MS" w:hAnsi="Arial" w:cs="Arial"/>
          <w:sz w:val="20"/>
          <w:szCs w:val="20"/>
        </w:rPr>
        <w:t>-</w:t>
      </w:r>
      <w:r w:rsidRPr="00D369E1">
        <w:rPr>
          <w:rFonts w:ascii="Arial" w:eastAsia="Arial Unicode MS" w:hAnsi="Arial" w:cs="Arial"/>
          <w:sz w:val="20"/>
          <w:szCs w:val="20"/>
        </w:rPr>
        <w:t xml:space="preserve">stelling gehouden door de Jonge Werkman van het door deze vereeniging verzamelde en opgeknapte </w:t>
      </w:r>
      <w:r w:rsidRPr="00D369E1">
        <w:rPr>
          <w:rFonts w:ascii="Arial" w:eastAsia="Arial Unicode MS" w:hAnsi="Arial" w:cs="Arial"/>
          <w:sz w:val="20"/>
          <w:szCs w:val="20"/>
        </w:rPr>
        <w:lastRenderedPageBreak/>
        <w:t xml:space="preserve">speelgoed voor de arme kinderen van Schijndel. Tevens wordt hierbij een verloting gehouden waarvan de opbrengst ten goede komt voor hetzelfde doel. De tentoonstelling vindt plaats van 3 tot 6 uur nm. en is vrij toegankelijk. Ongeveer half vijf zal St. Nicolaas de tentoonstelling met een bezoek vereeren. </w:t>
      </w:r>
    </w:p>
    <w:p w:rsidR="00D369E1" w:rsidRDefault="00D369E1" w:rsidP="00D369E1">
      <w:pPr>
        <w:shd w:val="clear" w:color="auto" w:fill="FFFFFF"/>
        <w:jc w:val="both"/>
        <w:rPr>
          <w:rFonts w:ascii="Arial" w:eastAsia="Arial Unicode MS" w:hAnsi="Arial" w:cs="Arial"/>
          <w:sz w:val="20"/>
          <w:szCs w:val="20"/>
        </w:rPr>
      </w:pPr>
    </w:p>
    <w:p w:rsidR="00D369E1" w:rsidRDefault="00D369E1" w:rsidP="00D369E1">
      <w:pPr>
        <w:shd w:val="clear" w:color="auto" w:fill="FFFFFF"/>
        <w:jc w:val="both"/>
        <w:rPr>
          <w:rFonts w:ascii="Arial" w:eastAsia="Arial Unicode MS" w:hAnsi="Arial" w:cs="Arial"/>
          <w:sz w:val="20"/>
          <w:szCs w:val="20"/>
        </w:rPr>
      </w:pPr>
      <w:r w:rsidRPr="00D369E1">
        <w:rPr>
          <w:rFonts w:ascii="Arial" w:eastAsia="Arial Unicode MS" w:hAnsi="Arial" w:cs="Arial"/>
          <w:sz w:val="20"/>
          <w:szCs w:val="20"/>
        </w:rPr>
        <w:t xml:space="preserve">A.s. Zondag 5 December zal de groote kindervriend </w:t>
      </w:r>
      <w:r>
        <w:rPr>
          <w:rFonts w:ascii="Arial" w:eastAsia="Arial Unicode MS" w:hAnsi="Arial" w:cs="Arial"/>
          <w:sz w:val="20"/>
          <w:szCs w:val="20"/>
        </w:rPr>
        <w:t>z</w:t>
      </w:r>
      <w:r w:rsidRPr="00D369E1">
        <w:rPr>
          <w:rFonts w:ascii="Arial" w:eastAsia="Arial Unicode MS" w:hAnsi="Arial" w:cs="Arial"/>
          <w:sz w:val="20"/>
          <w:szCs w:val="20"/>
        </w:rPr>
        <w:t xml:space="preserve">ijn jaarlijkschen rondtocht door de gemeente maken. St. Nicolaas arriveert om half vier aan de fabrieken van M. Jansen de Wit N.V. en bestijgt daar zijn schimmel. Vergezeld van zijn zwart personeel, dat kwistig zijn goede gaven zal rondstrooien voor de jeugd vangt vandaar den tocht door de verschillende straten van de gemeente aan. Aan het patronaat zal de Sint een bezoek brengen aan de aldaar te houden tentoonstelling van de Jonge Werkman. </w:t>
      </w:r>
    </w:p>
    <w:p w:rsidR="00D369E1" w:rsidRDefault="00D369E1" w:rsidP="00D369E1">
      <w:pPr>
        <w:shd w:val="clear" w:color="auto" w:fill="FFFFFF"/>
        <w:jc w:val="both"/>
        <w:rPr>
          <w:rFonts w:ascii="Arial" w:eastAsia="Arial Unicode MS" w:hAnsi="Arial" w:cs="Arial"/>
          <w:sz w:val="20"/>
          <w:szCs w:val="20"/>
        </w:rPr>
      </w:pPr>
    </w:p>
    <w:p w:rsidR="00D369E1" w:rsidRDefault="00D369E1" w:rsidP="00D369E1">
      <w:pPr>
        <w:shd w:val="clear" w:color="auto" w:fill="FFFFFF"/>
        <w:jc w:val="both"/>
        <w:rPr>
          <w:rFonts w:ascii="Arial" w:eastAsia="Arial Unicode MS" w:hAnsi="Arial" w:cs="Arial"/>
          <w:sz w:val="20"/>
          <w:szCs w:val="20"/>
        </w:rPr>
      </w:pPr>
      <w:r w:rsidRPr="00D369E1">
        <w:rPr>
          <w:rFonts w:ascii="Arial" w:eastAsia="Arial Unicode MS" w:hAnsi="Arial" w:cs="Arial"/>
          <w:sz w:val="20"/>
          <w:szCs w:val="20"/>
        </w:rPr>
        <w:t>SCHIJNDEL, 3 Dec. In café v. Heeswijk aan den Molendijk vond een vergadering plaats van kruisboog</w:t>
      </w:r>
      <w:r>
        <w:rPr>
          <w:rFonts w:ascii="Arial" w:eastAsia="Arial Unicode MS" w:hAnsi="Arial" w:cs="Arial"/>
          <w:sz w:val="20"/>
          <w:szCs w:val="20"/>
        </w:rPr>
        <w:t>-</w:t>
      </w:r>
      <w:r w:rsidRPr="00D369E1">
        <w:rPr>
          <w:rFonts w:ascii="Arial" w:eastAsia="Arial Unicode MS" w:hAnsi="Arial" w:cs="Arial"/>
          <w:sz w:val="20"/>
          <w:szCs w:val="20"/>
        </w:rPr>
        <w:t>liefhebbers om te trachten deze sport wederom in vereenigingsverband te gaan beoefenen. Hoewel de oude vereeniging nooit definitief was opgeheven, bestond deze practisch niet meer. Het oud-bestuur en 18 werkende leden waren op de vergadering aanwezig. Daar de voorzitter, de heer Ger. v. d. Broek, deze functie niet meer aannam, werd met algemeene stemmen tot voorzitter</w:t>
      </w:r>
      <w:r>
        <w:rPr>
          <w:rFonts w:ascii="Arial" w:eastAsia="Arial Unicode MS" w:hAnsi="Arial" w:cs="Arial"/>
          <w:sz w:val="20"/>
          <w:szCs w:val="20"/>
        </w:rPr>
        <w:t xml:space="preserve"> </w:t>
      </w:r>
      <w:r w:rsidRPr="00D369E1">
        <w:rPr>
          <w:rFonts w:ascii="Arial" w:eastAsia="Arial Unicode MS" w:hAnsi="Arial" w:cs="Arial"/>
          <w:sz w:val="20"/>
          <w:szCs w:val="20"/>
        </w:rPr>
        <w:t>gekozen de heer Chr. Schellekens. De overige bestuursleden werden herkozen, t.w. de heeren A. Merks, vicevoorzitter; Hendr. v. d. Broek, secretaris; Hendr. v. Erp, 2e secretaris; Leon. v. Erp, penningmeester en Adr. v. d. Broek, commissaris. Besloten werd om spoedig deel te nemen aan concoursen. De avond werd verder in gezellig samenzijn doorgebracht.</w:t>
      </w:r>
    </w:p>
    <w:p w:rsidR="00D369E1" w:rsidRDefault="00D369E1" w:rsidP="00D369E1">
      <w:pPr>
        <w:shd w:val="clear" w:color="auto" w:fill="FFFFFF"/>
        <w:jc w:val="both"/>
        <w:rPr>
          <w:rFonts w:ascii="Arial" w:eastAsia="Arial Unicode MS" w:hAnsi="Arial" w:cs="Arial"/>
          <w:sz w:val="20"/>
          <w:szCs w:val="20"/>
        </w:rPr>
      </w:pPr>
    </w:p>
    <w:p w:rsidR="00D369E1" w:rsidRDefault="00D369E1" w:rsidP="00D369E1">
      <w:pPr>
        <w:shd w:val="clear" w:color="auto" w:fill="FFFFFF"/>
        <w:jc w:val="both"/>
        <w:rPr>
          <w:rFonts w:ascii="Arial" w:eastAsia="Arial Unicode MS" w:hAnsi="Arial" w:cs="Arial"/>
          <w:sz w:val="20"/>
          <w:szCs w:val="20"/>
        </w:rPr>
      </w:pPr>
      <w:r w:rsidRPr="00D369E1">
        <w:rPr>
          <w:rFonts w:ascii="Arial" w:eastAsia="Arial Unicode MS" w:hAnsi="Arial" w:cs="Arial"/>
          <w:sz w:val="20"/>
          <w:szCs w:val="20"/>
        </w:rPr>
        <w:t>TE K</w:t>
      </w:r>
      <w:r>
        <w:rPr>
          <w:rFonts w:ascii="Arial" w:eastAsia="Arial Unicode MS" w:hAnsi="Arial" w:cs="Arial"/>
          <w:sz w:val="20"/>
          <w:szCs w:val="20"/>
        </w:rPr>
        <w:t>OO</w:t>
      </w:r>
      <w:r w:rsidRPr="00D369E1">
        <w:rPr>
          <w:rFonts w:ascii="Arial" w:eastAsia="Arial Unicode MS" w:hAnsi="Arial" w:cs="Arial"/>
          <w:sz w:val="20"/>
          <w:szCs w:val="20"/>
        </w:rPr>
        <w:t>P in de kom der gemeente SCHIJNDEL een net, flink GERIEFLIJK HUIS met achtertuintje, schuur en kippenhok en een aangrenzend BOUWTERREIN,</w:t>
      </w:r>
      <w:r>
        <w:rPr>
          <w:rFonts w:ascii="Arial" w:eastAsia="Arial Unicode MS" w:hAnsi="Arial" w:cs="Arial"/>
          <w:sz w:val="20"/>
          <w:szCs w:val="20"/>
        </w:rPr>
        <w:t xml:space="preserve"> groot ongeveer 240 vierkante .,</w:t>
      </w:r>
      <w:r w:rsidRPr="00D369E1">
        <w:rPr>
          <w:rFonts w:ascii="Arial" w:eastAsia="Arial Unicode MS" w:hAnsi="Arial" w:cs="Arial"/>
          <w:sz w:val="20"/>
          <w:szCs w:val="20"/>
        </w:rPr>
        <w:t xml:space="preserve"> vlak bij de R K. Kerk. </w:t>
      </w:r>
    </w:p>
    <w:p w:rsidR="00D369E1" w:rsidRDefault="00D369E1" w:rsidP="00D369E1">
      <w:pPr>
        <w:shd w:val="clear" w:color="auto" w:fill="FFFFFF"/>
        <w:jc w:val="both"/>
        <w:rPr>
          <w:rFonts w:ascii="Arial" w:eastAsia="Arial Unicode MS" w:hAnsi="Arial" w:cs="Arial"/>
          <w:sz w:val="20"/>
          <w:szCs w:val="20"/>
        </w:rPr>
      </w:pPr>
    </w:p>
    <w:p w:rsidR="00D369E1" w:rsidRDefault="00D369E1" w:rsidP="00D369E1">
      <w:pPr>
        <w:shd w:val="clear" w:color="auto" w:fill="FFFFFF"/>
        <w:jc w:val="both"/>
        <w:rPr>
          <w:rFonts w:ascii="Arial" w:eastAsia="Arial Unicode MS" w:hAnsi="Arial" w:cs="Arial"/>
          <w:sz w:val="20"/>
          <w:szCs w:val="20"/>
        </w:rPr>
      </w:pPr>
      <w:r w:rsidRPr="00D369E1">
        <w:rPr>
          <w:rFonts w:ascii="Arial" w:eastAsia="Arial Unicode MS" w:hAnsi="Arial" w:cs="Arial"/>
          <w:sz w:val="20"/>
          <w:szCs w:val="20"/>
        </w:rPr>
        <w:t>JAZZ-BAND. Ter gelegenheid feestelijke installatie nieuwe burgemeester te Band Clown Koning. Onnoodig andere zich aan te melden. Adres: Café ,,De Kroon", Kerkstraat 330, Schijndel.</w:t>
      </w:r>
    </w:p>
    <w:p w:rsidR="00D369E1" w:rsidRDefault="00D369E1" w:rsidP="00D369E1">
      <w:pPr>
        <w:shd w:val="clear" w:color="auto" w:fill="FFFFFF"/>
        <w:jc w:val="both"/>
        <w:rPr>
          <w:rFonts w:ascii="Arial" w:eastAsia="Arial Unicode MS" w:hAnsi="Arial" w:cs="Arial"/>
          <w:sz w:val="20"/>
          <w:szCs w:val="20"/>
        </w:rPr>
      </w:pPr>
    </w:p>
    <w:p w:rsidR="00D369E1" w:rsidRDefault="00D369E1" w:rsidP="00D369E1">
      <w:pPr>
        <w:shd w:val="clear" w:color="auto" w:fill="FFFFFF"/>
        <w:jc w:val="both"/>
        <w:rPr>
          <w:rFonts w:ascii="Arial" w:eastAsia="Arial Unicode MS" w:hAnsi="Arial" w:cs="Arial"/>
          <w:sz w:val="20"/>
          <w:szCs w:val="20"/>
        </w:rPr>
      </w:pPr>
      <w:r w:rsidRPr="00D369E1">
        <w:rPr>
          <w:rFonts w:ascii="Arial" w:eastAsia="Arial Unicode MS" w:hAnsi="Arial" w:cs="Arial"/>
          <w:sz w:val="20"/>
          <w:szCs w:val="20"/>
        </w:rPr>
        <w:t xml:space="preserve">TE KOOP AANGEBODEN een kar op veeren, geschikt voor venter, en een Belgische Herder, </w:t>
      </w:r>
      <w:r>
        <w:rPr>
          <w:rFonts w:ascii="Arial" w:eastAsia="Arial Unicode MS" w:hAnsi="Arial" w:cs="Arial"/>
          <w:sz w:val="20"/>
          <w:szCs w:val="20"/>
        </w:rPr>
        <w:t>bij TH. KOOLEN, Pompstraat A 45</w:t>
      </w:r>
      <w:r w:rsidRPr="00D369E1">
        <w:rPr>
          <w:rFonts w:ascii="Arial" w:eastAsia="Arial Unicode MS" w:hAnsi="Arial" w:cs="Arial"/>
          <w:sz w:val="20"/>
          <w:szCs w:val="20"/>
        </w:rPr>
        <w:t>1 te Schijndel.</w:t>
      </w:r>
    </w:p>
    <w:p w:rsidR="00D369E1" w:rsidRDefault="00D369E1" w:rsidP="00D369E1">
      <w:pPr>
        <w:shd w:val="clear" w:color="auto" w:fill="FFFFFF"/>
        <w:jc w:val="both"/>
        <w:rPr>
          <w:rFonts w:ascii="Arial" w:eastAsia="Arial Unicode MS" w:hAnsi="Arial" w:cs="Arial"/>
          <w:sz w:val="20"/>
          <w:szCs w:val="20"/>
        </w:rPr>
      </w:pPr>
    </w:p>
    <w:p w:rsidR="00947A4A" w:rsidRPr="00947A4A" w:rsidRDefault="00947A4A" w:rsidP="00947A4A">
      <w:pPr>
        <w:shd w:val="clear" w:color="auto" w:fill="FFFFFF"/>
        <w:jc w:val="both"/>
        <w:rPr>
          <w:rFonts w:ascii="Arial" w:eastAsia="Arial Unicode MS" w:hAnsi="Arial" w:cs="Arial"/>
          <w:b/>
          <w:bCs/>
          <w:sz w:val="20"/>
          <w:szCs w:val="20"/>
          <w:u w:val="single"/>
        </w:rPr>
      </w:pPr>
      <w:r w:rsidRPr="00947A4A">
        <w:rPr>
          <w:rFonts w:ascii="Arial" w:eastAsia="Arial Unicode MS" w:hAnsi="Arial" w:cs="Arial"/>
          <w:b/>
          <w:bCs/>
          <w:sz w:val="20"/>
          <w:szCs w:val="20"/>
          <w:u w:val="single"/>
        </w:rPr>
        <w:t>Provinciale Noordbrabantsche en 's Hertogenbossche courant 04-12-1937</w:t>
      </w:r>
    </w:p>
    <w:p w:rsidR="00947A4A" w:rsidRDefault="00947A4A" w:rsidP="00D369E1">
      <w:pPr>
        <w:shd w:val="clear" w:color="auto" w:fill="FFFFFF"/>
        <w:jc w:val="both"/>
        <w:rPr>
          <w:rFonts w:ascii="Arial" w:eastAsia="Arial Unicode MS" w:hAnsi="Arial" w:cs="Arial"/>
          <w:sz w:val="20"/>
          <w:szCs w:val="20"/>
        </w:rPr>
      </w:pPr>
    </w:p>
    <w:p w:rsidR="00947A4A" w:rsidRPr="00947A4A" w:rsidRDefault="00D369E1" w:rsidP="00D369E1">
      <w:pPr>
        <w:shd w:val="clear" w:color="auto" w:fill="FFFFFF"/>
        <w:jc w:val="both"/>
        <w:rPr>
          <w:rFonts w:ascii="Arial" w:eastAsia="Arial Unicode MS" w:hAnsi="Arial" w:cs="Arial"/>
          <w:b/>
          <w:sz w:val="20"/>
          <w:szCs w:val="20"/>
        </w:rPr>
      </w:pPr>
      <w:r w:rsidRPr="00947A4A">
        <w:rPr>
          <w:rFonts w:ascii="Arial" w:eastAsia="Arial Unicode MS" w:hAnsi="Arial" w:cs="Arial"/>
          <w:b/>
          <w:sz w:val="20"/>
          <w:szCs w:val="20"/>
        </w:rPr>
        <w:t xml:space="preserve">HOE BURGEMEESTER WIJS TE SCHIJNDEL GEÏNSTALLEERD WERD. </w:t>
      </w:r>
    </w:p>
    <w:p w:rsidR="00D369E1" w:rsidRPr="00947A4A" w:rsidRDefault="00D369E1" w:rsidP="00D369E1">
      <w:pPr>
        <w:shd w:val="clear" w:color="auto" w:fill="FFFFFF"/>
        <w:jc w:val="both"/>
        <w:rPr>
          <w:rFonts w:ascii="Arial" w:eastAsia="Arial Unicode MS" w:hAnsi="Arial" w:cs="Arial"/>
          <w:b/>
          <w:sz w:val="20"/>
          <w:szCs w:val="20"/>
        </w:rPr>
      </w:pPr>
      <w:r w:rsidRPr="00947A4A">
        <w:rPr>
          <w:rFonts w:ascii="Arial" w:eastAsia="Arial Unicode MS" w:hAnsi="Arial" w:cs="Arial"/>
          <w:b/>
          <w:sz w:val="20"/>
          <w:szCs w:val="20"/>
        </w:rPr>
        <w:t xml:space="preserve">In algemeene eensgezindheid en onderlinge samenwerking. </w:t>
      </w:r>
    </w:p>
    <w:p w:rsidR="00947A4A" w:rsidRDefault="00D369E1" w:rsidP="00D369E1">
      <w:pPr>
        <w:shd w:val="clear" w:color="auto" w:fill="FFFFFF"/>
        <w:jc w:val="both"/>
        <w:rPr>
          <w:rFonts w:ascii="Arial" w:eastAsia="Arial Unicode MS" w:hAnsi="Arial" w:cs="Arial"/>
          <w:sz w:val="20"/>
          <w:szCs w:val="20"/>
        </w:rPr>
      </w:pPr>
      <w:r w:rsidRPr="00D369E1">
        <w:rPr>
          <w:rFonts w:ascii="Arial" w:eastAsia="Arial Unicode MS" w:hAnsi="Arial" w:cs="Arial"/>
          <w:sz w:val="20"/>
          <w:szCs w:val="20"/>
        </w:rPr>
        <w:t xml:space="preserve">Reeds vroeg in den ochtend werd in de lange Hoofdstraat van het nijvere industrieplaatsje Schijndel, vrijwel huis aan huis, de Nederlandsche driekleur uitgestoken en legden arbeiders en technici de laatste hand aan de schitterende versiering van het Raadhuis en zijn omgeving. Schijndel maakte zich op om op waardige wijze zijn nieuwen burgemeester te gaan ontvangen. Met spanning had men de ruim twee maanden, die sinds het heengaan van burgemeester Janssens waren verloopen, gewacht op de benoeming van een nieuwen magistraat, totdat vrij plotseling de benoeming bekend werd van den heer W. J. N. Wijs, tot dusverre burgemeester van Heusden. Bij de talrijke namen die in de afgeloopen maanden genoemd waren, kwam de naam van burgemeester Wijs niet voor en het overgroote deel van Schijndels ingezetenen kende den nieuwen burgemeester niet. Hoewel dreigende wolken in den voormiddag het ergste deden vreezen, bleef het weder goed en ondanks het voor velen ongelegen tijdstijp, hadden zich circa één uur aan de nieuwe Kerk aan den Boschweg honderden en honderden verzameld om de aankomst van den nieuwen magistraat af te wachten. </w:t>
      </w:r>
    </w:p>
    <w:p w:rsidR="00947A4A" w:rsidRPr="00947A4A" w:rsidRDefault="00D369E1" w:rsidP="00D369E1">
      <w:pPr>
        <w:shd w:val="clear" w:color="auto" w:fill="FFFFFF"/>
        <w:jc w:val="both"/>
        <w:rPr>
          <w:rFonts w:ascii="Arial" w:eastAsia="Arial Unicode MS" w:hAnsi="Arial" w:cs="Arial"/>
          <w:b/>
          <w:sz w:val="20"/>
          <w:szCs w:val="20"/>
        </w:rPr>
      </w:pPr>
      <w:r w:rsidRPr="00947A4A">
        <w:rPr>
          <w:rFonts w:ascii="Arial" w:eastAsia="Arial Unicode MS" w:hAnsi="Arial" w:cs="Arial"/>
          <w:b/>
          <w:sz w:val="20"/>
          <w:szCs w:val="20"/>
        </w:rPr>
        <w:t xml:space="preserve">De aankomst en intocht. </w:t>
      </w:r>
    </w:p>
    <w:p w:rsidR="00947A4A" w:rsidRDefault="00D369E1" w:rsidP="00D369E1">
      <w:pPr>
        <w:shd w:val="clear" w:color="auto" w:fill="FFFFFF"/>
        <w:jc w:val="both"/>
        <w:rPr>
          <w:rFonts w:ascii="Arial" w:eastAsia="Arial Unicode MS" w:hAnsi="Arial" w:cs="Arial"/>
          <w:sz w:val="20"/>
          <w:szCs w:val="20"/>
        </w:rPr>
      </w:pPr>
      <w:r w:rsidRPr="00D369E1">
        <w:rPr>
          <w:rFonts w:ascii="Arial" w:eastAsia="Arial Unicode MS" w:hAnsi="Arial" w:cs="Arial"/>
          <w:sz w:val="20"/>
          <w:szCs w:val="20"/>
        </w:rPr>
        <w:t xml:space="preserve">Even over één zwenkten de auto's, waarin burgemeester Wijs en zijn echtgencote en familieleden hadden plaats genomen, voorafgegaan door een auto met den voorzitter van het uitvoerend comité, den heer G. M. van Velthoven, den heer Fr. Bolsius en Chef-veldwachter v. Mierlo, die den burgemeester aan de grens van de gemeenten hadden afgehaald, het plein voor de kerk op. Vanaf den verhoogden kerkingang, waarop het geheele uitvoerend comité had plaats genomen, sprak, nadat door de Harmonie St. Cecilia het Wilhelmus was gespeeld en het dochtertje van den gemeente-secretaris Mevrouw Wijs bloemen had aangeboden, de heer van Velthoven een woord van welkom. Spreker achtte het zich een bijzonder voorrecht burgemeester en mevrouw Wijs hier welkom te mogen toeroepen. Hij wist, dat zijn woorden slechts een zwakken weerklank zouden zijn van wat er leeft in de harten van de </w:t>
      </w:r>
      <w:r w:rsidRPr="00D369E1">
        <w:rPr>
          <w:rFonts w:ascii="Arial" w:eastAsia="Arial Unicode MS" w:hAnsi="Arial" w:cs="Arial"/>
          <w:sz w:val="20"/>
          <w:szCs w:val="20"/>
        </w:rPr>
        <w:lastRenderedPageBreak/>
        <w:t>Schijndelsche menschen. In letterlijken zin wordt ge thans opgenomen in ons midden en mannen en vr</w:t>
      </w:r>
      <w:r w:rsidR="00947A4A">
        <w:rPr>
          <w:rFonts w:ascii="Arial" w:eastAsia="Arial Unicode MS" w:hAnsi="Arial" w:cs="Arial"/>
          <w:sz w:val="20"/>
          <w:szCs w:val="20"/>
        </w:rPr>
        <w:t>ouw</w:t>
      </w:r>
      <w:r w:rsidRPr="00D369E1">
        <w:rPr>
          <w:rFonts w:ascii="Arial" w:eastAsia="Arial Unicode MS" w:hAnsi="Arial" w:cs="Arial"/>
          <w:sz w:val="20"/>
          <w:szCs w:val="20"/>
        </w:rPr>
        <w:t>en van Schijndel zien met eerbied naar U op. Straks zullen wij U voeren langs het standbeeld van Christus Koning, van Wien alle gezag komt en de armgroet zal een bewijs zijn, dat we het gezag eerbiedigen. Zich tot mevrouw Wijs richtend, schetste spr. de vrouw in de rijkste beteekenis van het woord, de vrouw voor wie het leven van den man haar leven is. In dezen zin riep hij ook haar namens Schijndel's inwoners een hartelijk welkom toe. Nadat burgemeester en mevrouw Wij</w:t>
      </w:r>
      <w:r w:rsidR="00947A4A">
        <w:rPr>
          <w:rFonts w:ascii="Arial" w:eastAsia="Arial Unicode MS" w:hAnsi="Arial" w:cs="Arial"/>
          <w:sz w:val="20"/>
          <w:szCs w:val="20"/>
        </w:rPr>
        <w:t>s</w:t>
      </w:r>
      <w:r w:rsidRPr="00D369E1">
        <w:rPr>
          <w:rFonts w:ascii="Arial" w:eastAsia="Arial Unicode MS" w:hAnsi="Arial" w:cs="Arial"/>
          <w:sz w:val="20"/>
          <w:szCs w:val="20"/>
        </w:rPr>
        <w:t xml:space="preserve"> in een open landauer hadden plaats genomen, stelde zich de lange stoet, waarin vrijwel alle vereenigingen van Schijndel vertegenwoordigd waren, in beweging. Het rijtuig werd voorafgegaan en gevolgd door een Vrijwillige Landstorm-escorte, terwijl terzijde een escorte Burgerwacht marcheerde. Achter het rijtuig van den burgemeester volgden in auto's de leden van den gemeenteraad. Langs de honderden, die langs de straat stonden opgesteld en die burgemeester en mevrouw Wijs hartelijk toewuifden, trok men naar het raadhuis. Terwijl de Burgerwacht en Landstorm het geweer presenteerde en het Wilhelmus weerklonk, betraden de burgemeester en zijn echtgenoote, voorafgegaan door bloemstrooiende meisjes, het Raadhuis. </w:t>
      </w:r>
    </w:p>
    <w:p w:rsidR="00947A4A" w:rsidRPr="00947A4A" w:rsidRDefault="00D369E1" w:rsidP="00D369E1">
      <w:pPr>
        <w:shd w:val="clear" w:color="auto" w:fill="FFFFFF"/>
        <w:jc w:val="both"/>
        <w:rPr>
          <w:rFonts w:ascii="Arial" w:eastAsia="Arial Unicode MS" w:hAnsi="Arial" w:cs="Arial"/>
          <w:b/>
          <w:sz w:val="20"/>
          <w:szCs w:val="20"/>
        </w:rPr>
      </w:pPr>
      <w:r w:rsidRPr="00947A4A">
        <w:rPr>
          <w:rFonts w:ascii="Arial" w:eastAsia="Arial Unicode MS" w:hAnsi="Arial" w:cs="Arial"/>
          <w:b/>
          <w:sz w:val="20"/>
          <w:szCs w:val="20"/>
        </w:rPr>
        <w:t xml:space="preserve">Plechtige raadszitting en installatie. </w:t>
      </w:r>
    </w:p>
    <w:p w:rsidR="00002782" w:rsidRDefault="00D369E1" w:rsidP="00947A4A">
      <w:pPr>
        <w:shd w:val="clear" w:color="auto" w:fill="FFFFFF"/>
        <w:jc w:val="both"/>
        <w:rPr>
          <w:rFonts w:ascii="Arial" w:eastAsia="Arial Unicode MS" w:hAnsi="Arial" w:cs="Arial"/>
          <w:sz w:val="20"/>
          <w:szCs w:val="20"/>
        </w:rPr>
      </w:pPr>
      <w:r w:rsidRPr="00D369E1">
        <w:rPr>
          <w:rFonts w:ascii="Arial" w:eastAsia="Arial Unicode MS" w:hAnsi="Arial" w:cs="Arial"/>
          <w:sz w:val="20"/>
          <w:szCs w:val="20"/>
        </w:rPr>
        <w:t>Ongeveer twee uur was de raadzaal geheel gevuld met genoodigden en belangstellenden. Naast de leden van den gemeenteraad, het uitvoerend en eerecomité, zagen we vele geestelijken en burge</w:t>
      </w:r>
      <w:r w:rsidR="00947A4A">
        <w:rPr>
          <w:rFonts w:ascii="Arial" w:eastAsia="Arial Unicode MS" w:hAnsi="Arial" w:cs="Arial"/>
          <w:sz w:val="20"/>
          <w:szCs w:val="20"/>
        </w:rPr>
        <w:t>-</w:t>
      </w:r>
      <w:r w:rsidRPr="00D369E1">
        <w:rPr>
          <w:rFonts w:ascii="Arial" w:eastAsia="Arial Unicode MS" w:hAnsi="Arial" w:cs="Arial"/>
          <w:sz w:val="20"/>
          <w:szCs w:val="20"/>
        </w:rPr>
        <w:t>meester van omliggende gemeenten en oud-burgemeester Janssens. Onder applaus betraden de heer en mevrouw Wijs de met bloemen prachtig versierde raadzaal en namen op de voor hen bestemde zetels plaats. Loco-burgemeester A. v. d. Oete</w:t>
      </w:r>
      <w:r w:rsidR="00947A4A">
        <w:rPr>
          <w:rFonts w:ascii="Arial" w:eastAsia="Arial Unicode MS" w:hAnsi="Arial" w:cs="Arial"/>
          <w:sz w:val="20"/>
          <w:szCs w:val="20"/>
        </w:rPr>
        <w:t>l</w:t>
      </w:r>
      <w:r w:rsidRPr="00D369E1">
        <w:rPr>
          <w:rFonts w:ascii="Arial" w:eastAsia="Arial Unicode MS" w:hAnsi="Arial" w:cs="Arial"/>
          <w:sz w:val="20"/>
          <w:szCs w:val="20"/>
        </w:rPr>
        <w:t>aar</w:t>
      </w:r>
      <w:r w:rsidRPr="00D369E1">
        <w:rPr>
          <w:rFonts w:ascii="Arial" w:eastAsia="Times New Roman" w:hAnsi="Arial" w:cs="Arial"/>
          <w:color w:val="222222"/>
          <w:lang w:eastAsia="nl-NL"/>
        </w:rPr>
        <w:t xml:space="preserve"> </w:t>
      </w:r>
      <w:r w:rsidRPr="00D369E1">
        <w:rPr>
          <w:rFonts w:ascii="Arial" w:eastAsia="Arial Unicode MS" w:hAnsi="Arial" w:cs="Arial"/>
          <w:sz w:val="20"/>
          <w:szCs w:val="20"/>
        </w:rPr>
        <w:t>opende de raadszitting en nam, nadat door den secretaris de bevestiging van de benoeming was voorgelezen, het woord. Bericht van verhindering was ingekomen van het raadslid J. v. d. Westelaken. Loco-burgemeester v. d. Oetelaar sprak de hoop uit, dat burgemeester Wijs een goed burgervader zou zijn voor alle ingezetenen zonder onderscheid. Hij schetste in het kort de zware taak van het burgemeestersambt, doch wees er op, dat deze taak verlicht zou worden door degenen die mede aandeel hebben in het bestuur der gemeente en die het volste vertrouwen hebben in den nieuwen burgemeester. Hoewel de belangen van de gemeente Schijndel, met zijn zich uitbreidende industrie, niet gering zijn, meent spr. dat burgemeester hier prettig zal werken. Onder zijn leiding en onder Gods zegen moge Schijndel groeien en bloeien. Hierna hing de loco-burgemeester den nieuwen magistraat den ambtsketen om en droeg hem den voorzitterhamer over. Burgemeester Wijs, het woord nemend, wilde vóór alles God dank zeggen, dat de wolk, die door het ongeluk onzen Prins Bernhard overkomen, dreigde de zonneschijn van dezen dag te verduisteren, is weggevaagd. De vreugde die over zijn aanhoudende beterschap heerscht in onze Koninklijke Familie, wordt door ons allen in groote dankbaarheid met haar gedeeld. Na dank te hebben gebracht aan de Koningin, den Minister van Binnenlandsche Zaken en den Commissaris der Koningin voor zijn benoeming, zeide spr.</w:t>
      </w:r>
      <w:r>
        <w:rPr>
          <w:rFonts w:ascii="Arial" w:eastAsia="Arial Unicode MS" w:hAnsi="Arial" w:cs="Arial"/>
          <w:sz w:val="20"/>
          <w:szCs w:val="20"/>
        </w:rPr>
        <w:t xml:space="preserve"> </w:t>
      </w:r>
      <w:r w:rsidRPr="00D369E1">
        <w:rPr>
          <w:rFonts w:ascii="Arial" w:eastAsia="Arial Unicode MS" w:hAnsi="Arial" w:cs="Arial"/>
          <w:sz w:val="20"/>
          <w:szCs w:val="20"/>
        </w:rPr>
        <w:t>zich ten volle bewust te zijn van de groote verantwoordelijkheid aan zijn ambt verbonden, doch dat hij steeds zou trachten, zich 't vertrouwen, dat aan zijn benoeming ten grondslag gelegen moet hebben, waardig te toonen. Spr. dankte den loco-burgemeester voor de wijze waarop hij de belangen van de gemeente heeft willen dienen. Zeer erkentelijk is hij voor de aanwezigheid van oud-burgemeester Janssens. Hij dankte voor de wijze waarop de ingezetenen hem zoojuist ontvangen en ingehaald hadden, terwijl hij in het bijzonder, mede namens zijn echtgenoote het comité dankte voor de schitterende intocht en ontvangst. Vervolgens uitte spr. zijn dank aan burgemeester Verwiel uit Oisterwijk voor zijn aanwezigheid. Hij was er zich van bewust, dat de tijd in Oisterwijk onder zijn leiding doorgebracht in niet geringe mate heeft bijgedragen tot deze benoeming. Hij deed een beroep op de wethouders hem met hun rijke ervaring ter zijde te staan, terwijl hij hoopte, dat de vergaderingen van den gemeenteraad zich mogen blijven kenmerken door denzelfden geest van vertrouwen en begrijpen, zooals die onder zijn voorganger hebben plaats gehad. Op den gemeente-secretaris deed spr. een beroep om met zijn lange ervaring en groote kennis van plaatselijke toestanden hem ter zijde te staan. Spr. eindigde met de belofte te willen dienen met heel zijn hart en alle liefde die in hem is. Hij wil trachten het vertrouwen te winnen en dat te bewaren als een kostbaar goed. Hij hoopte, dat allen dit vertrouwen zullen willen geven in denzelfden geest, die zich heden voor hem op zoo'n ontroerende wijze gemani</w:t>
      </w:r>
      <w:r w:rsidR="00002782">
        <w:rPr>
          <w:rFonts w:ascii="Arial" w:eastAsia="Arial Unicode MS" w:hAnsi="Arial" w:cs="Arial"/>
          <w:sz w:val="20"/>
          <w:szCs w:val="20"/>
        </w:rPr>
        <w:t>-</w:t>
      </w:r>
      <w:r w:rsidRPr="00D369E1">
        <w:rPr>
          <w:rFonts w:ascii="Arial" w:eastAsia="Arial Unicode MS" w:hAnsi="Arial" w:cs="Arial"/>
          <w:sz w:val="20"/>
          <w:szCs w:val="20"/>
        </w:rPr>
        <w:t xml:space="preserve">festeerd heeft.  Waar spr. leiding zal moeten geven, zal hij zich laten leiden door zijn verstand, zonder daarbij zijn hart het stilzwijgen op te leggen. Spr. zal God bidden, dat Deze zijn arbeid moge zegenen en dat deze arbeid Schijndel tot zegen zal mogen zijn. Namens den gemeenteraad sprak de heer Bolsius, die na den burgemeester met zijn benoeming en installatie te hebben gelukgewenscht, hem begroet als een uitstekend magistraat. Uw antecedenten, zeide spr., geven ons de verzekering, dat U iemand is met ruimen blik en toegerust met de noodige bekwaamheid, bezield met groote </w:t>
      </w:r>
      <w:r w:rsidRPr="00D369E1">
        <w:rPr>
          <w:rFonts w:ascii="Arial" w:eastAsia="Arial Unicode MS" w:hAnsi="Arial" w:cs="Arial"/>
          <w:sz w:val="20"/>
          <w:szCs w:val="20"/>
        </w:rPr>
        <w:lastRenderedPageBreak/>
        <w:t>plichtsbetrachting. In Schijndel heerscht in het algemeen eensgezindheid en goede onderlinge samen</w:t>
      </w:r>
      <w:r w:rsidR="00002782">
        <w:rPr>
          <w:rFonts w:ascii="Arial" w:eastAsia="Arial Unicode MS" w:hAnsi="Arial" w:cs="Arial"/>
          <w:sz w:val="20"/>
          <w:szCs w:val="20"/>
        </w:rPr>
        <w:t>-</w:t>
      </w:r>
      <w:r w:rsidRPr="00D369E1">
        <w:rPr>
          <w:rFonts w:ascii="Arial" w:eastAsia="Arial Unicode MS" w:hAnsi="Arial" w:cs="Arial"/>
          <w:sz w:val="20"/>
          <w:szCs w:val="20"/>
        </w:rPr>
        <w:t>werking. Ieder Schijndelaar is trots op zijn dorp en draagt gaarne het zijne bij aan alles wat de welvaart of het aanzien van onze mooie gemeente, op welk gebied dan ook, zou kunnen bevorderen. Burgemeester Wijs zou zich verzekerd kunnen weten van de loyale en eendrachtige medewerking van den gemeenteraad. Spr. eindigde met de hoop uit te spreken, dat de burgemeester en mevr. Wijs zich spoedi</w:t>
      </w:r>
      <w:r w:rsidR="00002782">
        <w:rPr>
          <w:rFonts w:ascii="Arial" w:eastAsia="Arial Unicode MS" w:hAnsi="Arial" w:cs="Arial"/>
          <w:sz w:val="20"/>
          <w:szCs w:val="20"/>
        </w:rPr>
        <w:t>g</w:t>
      </w:r>
      <w:r w:rsidRPr="00D369E1">
        <w:rPr>
          <w:rFonts w:ascii="Arial" w:eastAsia="Arial Unicode MS" w:hAnsi="Arial" w:cs="Arial"/>
          <w:sz w:val="20"/>
          <w:szCs w:val="20"/>
        </w:rPr>
        <w:t xml:space="preserve"> in Schijndel zouden thuis gevoelen. De gemeente-secretaris, de heer Verhagen, feliciteerde den nieuwen burgemeester namens het geheele gemeentepersoneel en riep hem een hartelijk welkom toe. In het besef van zijn plicht treedt het geheele secretariepersoneel U met sympathie tegemoet en ieder van ons zal U bij de vervulling van Uw taak bijstaan zooveel in zijn </w:t>
      </w:r>
      <w:r w:rsidR="00947A4A" w:rsidRPr="00947A4A">
        <w:rPr>
          <w:rFonts w:ascii="Arial" w:eastAsia="Arial Unicode MS" w:hAnsi="Arial" w:cs="Arial"/>
          <w:sz w:val="20"/>
          <w:szCs w:val="20"/>
        </w:rPr>
        <w:t>vermogen ligt en de goede verstandhouding tusschen overheid en personeel, welke hier steeds heerschte, trachten te bestendigen. Pastoor G. v. Dijk, die hierna namens de geestelijkheid sprak, verklaarde dat de geestelijkheid in de eerste rijen wil staan om burgemeester en mevr. Wijs geluk te wenschen en welkom te heeten in deze gemeente, waar hun een heerlijke toekomst wacht. Het woord van den oud-burgemeeser, met leed afscheid genomen te hebben van de burge</w:t>
      </w:r>
      <w:r w:rsidR="00002782">
        <w:rPr>
          <w:rFonts w:ascii="Arial" w:eastAsia="Arial Unicode MS" w:hAnsi="Arial" w:cs="Arial"/>
          <w:sz w:val="20"/>
          <w:szCs w:val="20"/>
        </w:rPr>
        <w:t>m</w:t>
      </w:r>
      <w:r w:rsidR="00947A4A" w:rsidRPr="00947A4A">
        <w:rPr>
          <w:rFonts w:ascii="Arial" w:eastAsia="Arial Unicode MS" w:hAnsi="Arial" w:cs="Arial"/>
          <w:sz w:val="20"/>
          <w:szCs w:val="20"/>
        </w:rPr>
        <w:t>eesterkamer, moge voor U een reden zij er met vreugde bezit van te nemen. Spr. wees op de beteekenis van eensgezinde samenweerking tusschen geestelijk en burgerlijk gezag, waaruit veel goeds geboren kan worden. Al is de gemeente de laatste jaren van aard en aanzien veranderd, wij wonen toch nog in een dorp. Spr. hoopte dat de burgemeester dit dorp zou leeren liefhebben en er lange jaren onder Gods zegen zou mogen arbeiden. De heer C. Geerkens voerde hierna het woord, namens de R. K. Middenstandsvereeniging.</w:t>
      </w:r>
      <w:r w:rsidR="00947A4A" w:rsidRPr="00947A4A">
        <w:rPr>
          <w:rFonts w:ascii="Arial" w:hAnsi="Arial" w:cs="Arial"/>
          <w:color w:val="222222"/>
        </w:rPr>
        <w:t xml:space="preserve"> </w:t>
      </w:r>
      <w:r w:rsidR="00947A4A" w:rsidRPr="00947A4A">
        <w:rPr>
          <w:rFonts w:ascii="Arial" w:eastAsia="Arial Unicode MS" w:hAnsi="Arial" w:cs="Arial"/>
          <w:sz w:val="20"/>
          <w:szCs w:val="20"/>
        </w:rPr>
        <w:t>Burgemeester Van Beek uit Boxtel en burgemeester E</w:t>
      </w:r>
      <w:r w:rsidR="00002782">
        <w:rPr>
          <w:rFonts w:ascii="Arial" w:eastAsia="Arial Unicode MS" w:hAnsi="Arial" w:cs="Arial"/>
          <w:sz w:val="20"/>
          <w:szCs w:val="20"/>
        </w:rPr>
        <w:t>li</w:t>
      </w:r>
      <w:r w:rsidR="00947A4A" w:rsidRPr="00947A4A">
        <w:rPr>
          <w:rFonts w:ascii="Arial" w:eastAsia="Arial Unicode MS" w:hAnsi="Arial" w:cs="Arial"/>
          <w:sz w:val="20"/>
          <w:szCs w:val="20"/>
        </w:rPr>
        <w:t>ëns uit Veghel spraken woorden van hartelijke ge</w:t>
      </w:r>
      <w:r w:rsidR="00002782">
        <w:rPr>
          <w:rFonts w:ascii="Arial" w:eastAsia="Arial Unicode MS" w:hAnsi="Arial" w:cs="Arial"/>
          <w:sz w:val="20"/>
          <w:szCs w:val="20"/>
        </w:rPr>
        <w:t>l</w:t>
      </w:r>
      <w:r w:rsidR="00947A4A" w:rsidRPr="00947A4A">
        <w:rPr>
          <w:rFonts w:ascii="Arial" w:eastAsia="Arial Unicode MS" w:hAnsi="Arial" w:cs="Arial"/>
          <w:sz w:val="20"/>
          <w:szCs w:val="20"/>
        </w:rPr>
        <w:t xml:space="preserve">ukwenschen en zegden </w:t>
      </w:r>
      <w:r w:rsidR="00002782">
        <w:rPr>
          <w:rFonts w:ascii="Arial" w:eastAsia="Arial Unicode MS" w:hAnsi="Arial" w:cs="Arial"/>
          <w:sz w:val="20"/>
          <w:szCs w:val="20"/>
        </w:rPr>
        <w:t>g</w:t>
      </w:r>
      <w:r w:rsidR="00947A4A" w:rsidRPr="00947A4A">
        <w:rPr>
          <w:rFonts w:ascii="Arial" w:eastAsia="Arial Unicode MS" w:hAnsi="Arial" w:cs="Arial"/>
          <w:sz w:val="20"/>
          <w:szCs w:val="20"/>
        </w:rPr>
        <w:t>aarne in de zaken die de gemeenschappelijke belangen van de randgemeenten raakten, hunne medewerking toe. Oud-burgmeester J. J. Janssens zeide reeds eerder het genoegen gehad te hebben met burgemeester Wijs kennis te maken, doch op dezen plechtigen dag riep hij hem een bijzonder woord van welkom toe. Achttien jaren heeft hij tot groote voldoening Schijndel mogen besturen en leiden. Minstens een even groote periode van evenveel voldoening wenschte spr. burgemeester Wijs toe. Ook Mevr. Wijs zij bij dezen een ruim aandeel in het werk en succes van haar toegewenscht. Wethouder Verkuylen voerde het woord namens de R. K. Werkliedenvereeniging en sprak de hoop uit, dat ook de arbeidersstand een warm hart bij den burgemeester moge vinden. Namens het onderwijzend personeel en kinderen sprak de heer J. P. van Bussel, hoofd van de R. K. Bijzondere Jongensschool in de Pompstraat, die een beroep deed op de. belangstelling van burgemeester Wijs, waar het het onderwijs betrof, hij gaf gaarne de verzekering van de volle medewerking van het onderwijzend personeel. Ten slotte sprak nog kapelaan Maas uit Heusden, die zeide gekomen te zijn om namens den Deken uit Heusden en pastoors uit omliggende parochies burgemeester Wijs te feliciteeren met deze promotie en hem te danken voor al hetgeen hij in slechts weinige jaren in Heusden heeft verricht. Voor den Deken en pastoor beteekent het heengaan van burgemeester Wijs een verlies, omdat zij in hem gevonden hadden een echt Roomschen burgemeester. Ontroerd sprak burgemeester Wijs hierna een</w:t>
      </w:r>
      <w:r w:rsidR="00947A4A" w:rsidRPr="00947A4A">
        <w:rPr>
          <w:rFonts w:ascii="Arial" w:eastAsia="Times New Roman" w:hAnsi="Arial" w:cs="Arial"/>
          <w:color w:val="222222"/>
          <w:lang w:eastAsia="nl-NL"/>
        </w:rPr>
        <w:t xml:space="preserve"> </w:t>
      </w:r>
      <w:r w:rsidR="00947A4A" w:rsidRPr="00947A4A">
        <w:rPr>
          <w:rFonts w:ascii="Arial" w:eastAsia="Arial Unicode MS" w:hAnsi="Arial" w:cs="Arial"/>
          <w:sz w:val="20"/>
          <w:szCs w:val="20"/>
        </w:rPr>
        <w:t>dankwoord. Het heeft hem bijzonder getroffen vele van zijn oud-Heusdenaren hier te treffen. Nadat de eerewijn was rondgediend stelde spreker een dronk in op de Koningin. Hierna was de plechtige raads</w:t>
      </w:r>
      <w:r w:rsidR="00002782">
        <w:rPr>
          <w:rFonts w:ascii="Arial" w:eastAsia="Arial Unicode MS" w:hAnsi="Arial" w:cs="Arial"/>
          <w:sz w:val="20"/>
          <w:szCs w:val="20"/>
        </w:rPr>
        <w:t>-</w:t>
      </w:r>
      <w:r w:rsidR="00947A4A" w:rsidRPr="00947A4A">
        <w:rPr>
          <w:rFonts w:ascii="Arial" w:eastAsia="Arial Unicode MS" w:hAnsi="Arial" w:cs="Arial"/>
          <w:sz w:val="20"/>
          <w:szCs w:val="20"/>
        </w:rPr>
        <w:t xml:space="preserve">zitting ten einde. </w:t>
      </w:r>
    </w:p>
    <w:p w:rsidR="00002782" w:rsidRPr="00002782" w:rsidRDefault="00947A4A" w:rsidP="00947A4A">
      <w:pPr>
        <w:shd w:val="clear" w:color="auto" w:fill="FFFFFF"/>
        <w:jc w:val="both"/>
        <w:rPr>
          <w:rFonts w:ascii="Arial" w:eastAsia="Arial Unicode MS" w:hAnsi="Arial" w:cs="Arial"/>
          <w:b/>
          <w:sz w:val="20"/>
          <w:szCs w:val="20"/>
        </w:rPr>
      </w:pPr>
      <w:r w:rsidRPr="00002782">
        <w:rPr>
          <w:rFonts w:ascii="Arial" w:eastAsia="Arial Unicode MS" w:hAnsi="Arial" w:cs="Arial"/>
          <w:b/>
          <w:sz w:val="20"/>
          <w:szCs w:val="20"/>
        </w:rPr>
        <w:t xml:space="preserve">Kinderhulde en défilé. </w:t>
      </w:r>
    </w:p>
    <w:p w:rsidR="00002782" w:rsidRDefault="00947A4A" w:rsidP="00947A4A">
      <w:pPr>
        <w:shd w:val="clear" w:color="auto" w:fill="FFFFFF"/>
        <w:jc w:val="both"/>
        <w:rPr>
          <w:rFonts w:ascii="Arial" w:eastAsia="Arial Unicode MS" w:hAnsi="Arial" w:cs="Arial"/>
          <w:sz w:val="20"/>
          <w:szCs w:val="20"/>
        </w:rPr>
      </w:pPr>
      <w:r w:rsidRPr="00947A4A">
        <w:rPr>
          <w:rFonts w:ascii="Arial" w:eastAsia="Arial Unicode MS" w:hAnsi="Arial" w:cs="Arial"/>
          <w:sz w:val="20"/>
          <w:szCs w:val="20"/>
        </w:rPr>
        <w:t xml:space="preserve">Voor het raadhuis stonden </w:t>
      </w:r>
      <w:r w:rsidR="00002782">
        <w:rPr>
          <w:rFonts w:ascii="Arial" w:eastAsia="Arial Unicode MS" w:hAnsi="Arial" w:cs="Arial"/>
          <w:sz w:val="20"/>
          <w:szCs w:val="20"/>
        </w:rPr>
        <w:t>i</w:t>
      </w:r>
      <w:r w:rsidRPr="00947A4A">
        <w:rPr>
          <w:rFonts w:ascii="Arial" w:eastAsia="Arial Unicode MS" w:hAnsi="Arial" w:cs="Arial"/>
          <w:sz w:val="20"/>
          <w:szCs w:val="20"/>
        </w:rPr>
        <w:t xml:space="preserve">ntusschen alle schoolkinderen van Schijndel met hun onderwijzeressen en onderwijzers opgesteld, terwijl verder een duizendkoppige menigte den burgemeester en zijn echtgenoote bij hun verschijnen op het bordes van het raadhuis hartelijk toejuichte. In een korte doch zeer hartelijke toespraak dankte burgemeester Wijs voor de hem gebrachte ovatie. Hij zag vreugde in de harten der ingezetenen, doch ook in zijn hart was een ontzaggelijk groote vreugde op dezen dag. Spreker eindigde met een driewerf hoezee op de Koningin. Onder leiding van den heer J. P. van Bussel zongen de kinderen hierna het Wilhelmus en een speciaal voor deze gelegenheid vervaardigd welkomstlied. </w:t>
      </w:r>
    </w:p>
    <w:p w:rsidR="00002782" w:rsidRPr="00002782" w:rsidRDefault="00002782" w:rsidP="00947A4A">
      <w:pPr>
        <w:shd w:val="clear" w:color="auto" w:fill="FFFFFF"/>
        <w:jc w:val="both"/>
        <w:rPr>
          <w:rFonts w:ascii="Arial" w:eastAsia="Arial Unicode MS" w:hAnsi="Arial" w:cs="Arial"/>
          <w:b/>
          <w:sz w:val="20"/>
          <w:szCs w:val="20"/>
        </w:rPr>
      </w:pPr>
      <w:r w:rsidRPr="00002782">
        <w:rPr>
          <w:rFonts w:ascii="Arial" w:eastAsia="Arial Unicode MS" w:hAnsi="Arial" w:cs="Arial"/>
          <w:b/>
          <w:sz w:val="20"/>
          <w:szCs w:val="20"/>
        </w:rPr>
        <w:t>Receptie.</w:t>
      </w:r>
    </w:p>
    <w:p w:rsidR="00947A4A" w:rsidRPr="00947A4A" w:rsidRDefault="00947A4A" w:rsidP="00947A4A">
      <w:pPr>
        <w:shd w:val="clear" w:color="auto" w:fill="FFFFFF"/>
        <w:jc w:val="both"/>
        <w:rPr>
          <w:rFonts w:ascii="Arial" w:eastAsia="Arial Unicode MS" w:hAnsi="Arial" w:cs="Arial"/>
          <w:sz w:val="20"/>
          <w:szCs w:val="20"/>
        </w:rPr>
      </w:pPr>
      <w:r w:rsidRPr="00947A4A">
        <w:rPr>
          <w:rFonts w:ascii="Arial" w:eastAsia="Arial Unicode MS" w:hAnsi="Arial" w:cs="Arial"/>
          <w:sz w:val="20"/>
          <w:szCs w:val="20"/>
        </w:rPr>
        <w:t xml:space="preserve">Om half vier vond in de raadzaal een druk bezochte receptie plaats. Vele inwoners maakten van deze gelegenheid gebruik persoonlijk met den nieuwen burgemeester kennis te maken, die voor elk een vriendelijk woord had en een zeer sympathieken indruk maakte. </w:t>
      </w:r>
    </w:p>
    <w:p w:rsidR="00002782" w:rsidRPr="00002782" w:rsidRDefault="00947A4A" w:rsidP="00947A4A">
      <w:pPr>
        <w:shd w:val="clear" w:color="auto" w:fill="FFFFFF"/>
        <w:jc w:val="both"/>
        <w:rPr>
          <w:rFonts w:ascii="Arial" w:eastAsia="Arial Unicode MS" w:hAnsi="Arial" w:cs="Arial"/>
          <w:b/>
          <w:sz w:val="20"/>
          <w:szCs w:val="20"/>
        </w:rPr>
      </w:pPr>
      <w:r w:rsidRPr="00002782">
        <w:rPr>
          <w:rFonts w:ascii="Arial" w:eastAsia="Arial Unicode MS" w:hAnsi="Arial" w:cs="Arial"/>
          <w:b/>
          <w:sz w:val="20"/>
          <w:szCs w:val="20"/>
        </w:rPr>
        <w:t xml:space="preserve">Serenades. </w:t>
      </w:r>
    </w:p>
    <w:p w:rsidR="00947A4A" w:rsidRPr="00947A4A" w:rsidRDefault="00947A4A" w:rsidP="00947A4A">
      <w:pPr>
        <w:shd w:val="clear" w:color="auto" w:fill="FFFFFF"/>
        <w:jc w:val="both"/>
        <w:rPr>
          <w:rFonts w:ascii="Arial" w:eastAsia="Arial Unicode MS" w:hAnsi="Arial" w:cs="Arial"/>
          <w:sz w:val="20"/>
          <w:szCs w:val="20"/>
        </w:rPr>
      </w:pPr>
      <w:r w:rsidRPr="00947A4A">
        <w:rPr>
          <w:rFonts w:ascii="Arial" w:eastAsia="Arial Unicode MS" w:hAnsi="Arial" w:cs="Arial"/>
          <w:sz w:val="20"/>
          <w:szCs w:val="20"/>
        </w:rPr>
        <w:t xml:space="preserve">Ten slotte brachten 's avonds om zes uur de Harmonie St. Cecilia onder leiding van ven heer H. v. Abeelen en het Mannenkoor „De Dageraad" en R. K. Schijndel's Dameskoor onder leiding van den heer C. Degreef een serenade aan den burgemeester voor de pui van het raadhuis, waarbij wederom een </w:t>
      </w:r>
      <w:r w:rsidRPr="00947A4A">
        <w:rPr>
          <w:rFonts w:ascii="Arial" w:eastAsia="Arial Unicode MS" w:hAnsi="Arial" w:cs="Arial"/>
          <w:sz w:val="20"/>
          <w:szCs w:val="20"/>
        </w:rPr>
        <w:lastRenderedPageBreak/>
        <w:t>groote menigte tegenwoordig was. 's Avonds prijkte het raadhuis en de Hoofdstraat in een schitterende feestverlichting en bleef het nog lang gezellig in de straten, waardoor de Harmonie nog een muzikale wandeling maakte.</w:t>
      </w:r>
    </w:p>
    <w:p w:rsidR="00D369E1" w:rsidRPr="00947A4A" w:rsidRDefault="00D369E1" w:rsidP="00947A4A">
      <w:pPr>
        <w:shd w:val="clear" w:color="auto" w:fill="FFFFFF"/>
        <w:jc w:val="both"/>
        <w:rPr>
          <w:rFonts w:ascii="Arial" w:eastAsia="Arial Unicode MS" w:hAnsi="Arial" w:cs="Arial"/>
          <w:sz w:val="20"/>
          <w:szCs w:val="20"/>
        </w:rPr>
      </w:pPr>
    </w:p>
    <w:p w:rsidR="00C21F54" w:rsidRPr="00C21F54" w:rsidRDefault="00C21F54" w:rsidP="00C21F54">
      <w:pPr>
        <w:shd w:val="clear" w:color="auto" w:fill="FFFFFF"/>
        <w:jc w:val="both"/>
        <w:rPr>
          <w:rFonts w:ascii="Arial" w:eastAsia="Arial Unicode MS" w:hAnsi="Arial" w:cs="Arial"/>
          <w:b/>
          <w:sz w:val="20"/>
          <w:szCs w:val="20"/>
          <w:u w:val="single"/>
        </w:rPr>
      </w:pPr>
      <w:r w:rsidRPr="00C21F54">
        <w:rPr>
          <w:rFonts w:ascii="Arial" w:eastAsia="Arial Unicode MS" w:hAnsi="Arial" w:cs="Arial"/>
          <w:b/>
          <w:sz w:val="20"/>
          <w:szCs w:val="20"/>
          <w:u w:val="single"/>
        </w:rPr>
        <w:t>Nieuwe Tilburgsche Courant 06-12-1937</w:t>
      </w:r>
    </w:p>
    <w:p w:rsidR="00C21F54" w:rsidRPr="00C21F54" w:rsidRDefault="00C21F54" w:rsidP="00C21F54">
      <w:pPr>
        <w:shd w:val="clear" w:color="auto" w:fill="FFFFFF"/>
        <w:jc w:val="both"/>
        <w:rPr>
          <w:rFonts w:ascii="Arial" w:eastAsia="Arial Unicode MS" w:hAnsi="Arial" w:cs="Arial"/>
          <w:sz w:val="20"/>
          <w:szCs w:val="20"/>
        </w:rPr>
      </w:pPr>
    </w:p>
    <w:p w:rsidR="00C21F54" w:rsidRPr="00C21F54" w:rsidRDefault="00C21F54" w:rsidP="00C21F54">
      <w:pPr>
        <w:shd w:val="clear" w:color="auto" w:fill="FFFFFF"/>
        <w:jc w:val="both"/>
        <w:rPr>
          <w:rFonts w:ascii="Arial" w:eastAsia="Arial Unicode MS" w:hAnsi="Arial" w:cs="Arial"/>
          <w:sz w:val="20"/>
          <w:szCs w:val="20"/>
        </w:rPr>
      </w:pPr>
      <w:r w:rsidRPr="00C21F54">
        <w:rPr>
          <w:rFonts w:ascii="Arial" w:eastAsia="Arial Unicode MS" w:hAnsi="Arial" w:cs="Arial"/>
          <w:sz w:val="20"/>
          <w:szCs w:val="20"/>
        </w:rPr>
        <w:t>De nieuwe burgemeester van Schijndel, de heer W. J. N. Wijs, is Zaterdag als zoodanig geïnstalleerd.. De loco-burgemeester omhangt den nieuwen burgemeester den ambtsketen.</w:t>
      </w:r>
    </w:p>
    <w:p w:rsidR="00C21F54" w:rsidRDefault="00C21F54" w:rsidP="00C21F54">
      <w:pPr>
        <w:shd w:val="clear" w:color="auto" w:fill="FFFFFF"/>
        <w:jc w:val="both"/>
        <w:rPr>
          <w:rFonts w:ascii="Arial" w:eastAsia="Arial Unicode MS" w:hAnsi="Arial" w:cs="Arial"/>
          <w:sz w:val="20"/>
          <w:szCs w:val="20"/>
        </w:rPr>
      </w:pPr>
    </w:p>
    <w:p w:rsidR="0072272D" w:rsidRPr="0072272D" w:rsidRDefault="0072272D" w:rsidP="0072272D">
      <w:pPr>
        <w:shd w:val="clear" w:color="auto" w:fill="FFFFFF"/>
        <w:jc w:val="both"/>
        <w:rPr>
          <w:rFonts w:ascii="Arial" w:eastAsia="Arial Unicode MS" w:hAnsi="Arial" w:cs="Arial"/>
          <w:b/>
          <w:bCs/>
          <w:sz w:val="20"/>
          <w:szCs w:val="20"/>
          <w:u w:val="single"/>
        </w:rPr>
      </w:pPr>
      <w:r w:rsidRPr="0072272D">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72272D">
        <w:rPr>
          <w:rFonts w:ascii="Arial" w:eastAsia="Arial Unicode MS" w:hAnsi="Arial" w:cs="Arial"/>
          <w:b/>
          <w:bCs/>
          <w:sz w:val="20"/>
          <w:szCs w:val="20"/>
          <w:u w:val="single"/>
        </w:rPr>
        <w:t>-12-1937</w:t>
      </w:r>
    </w:p>
    <w:p w:rsidR="0072272D" w:rsidRDefault="0072272D" w:rsidP="00C21F54">
      <w:pPr>
        <w:shd w:val="clear" w:color="auto" w:fill="FFFFFF"/>
        <w:jc w:val="both"/>
        <w:rPr>
          <w:rFonts w:ascii="Arial" w:eastAsia="Arial Unicode MS" w:hAnsi="Arial" w:cs="Arial"/>
          <w:sz w:val="20"/>
          <w:szCs w:val="20"/>
        </w:rPr>
      </w:pPr>
    </w:p>
    <w:p w:rsidR="0072272D" w:rsidRPr="0072272D" w:rsidRDefault="0072272D" w:rsidP="00C21F54">
      <w:pPr>
        <w:shd w:val="clear" w:color="auto" w:fill="FFFFFF"/>
        <w:jc w:val="both"/>
        <w:rPr>
          <w:rFonts w:ascii="Arial" w:eastAsia="Arial Unicode MS" w:hAnsi="Arial" w:cs="Arial"/>
          <w:b/>
          <w:sz w:val="20"/>
          <w:szCs w:val="20"/>
        </w:rPr>
      </w:pPr>
      <w:r w:rsidRPr="0072272D">
        <w:rPr>
          <w:rFonts w:ascii="Arial" w:eastAsia="Arial Unicode MS" w:hAnsi="Arial" w:cs="Arial"/>
          <w:b/>
          <w:sz w:val="20"/>
          <w:szCs w:val="20"/>
        </w:rPr>
        <w:t xml:space="preserve">WAARSCHUWING. </w:t>
      </w:r>
    </w:p>
    <w:p w:rsidR="0072272D" w:rsidRDefault="0072272D" w:rsidP="00C21F54">
      <w:pPr>
        <w:shd w:val="clear" w:color="auto" w:fill="FFFFFF"/>
        <w:jc w:val="both"/>
        <w:rPr>
          <w:rFonts w:ascii="Arial" w:eastAsia="Arial Unicode MS" w:hAnsi="Arial" w:cs="Arial"/>
          <w:sz w:val="20"/>
          <w:szCs w:val="20"/>
        </w:rPr>
      </w:pPr>
      <w:r w:rsidRPr="0072272D">
        <w:rPr>
          <w:rFonts w:ascii="Arial" w:eastAsia="Arial Unicode MS" w:hAnsi="Arial" w:cs="Arial"/>
          <w:sz w:val="20"/>
          <w:szCs w:val="20"/>
        </w:rPr>
        <w:t>Door WILHELMUS STERKS te St. Michiels-Gestel worden geen betalingen meer gedaan ten behoeve van den onder zijn voogdij staanden minderjarige: ADRIANUS STERKS, fabrieksarbeider te Schijndel.</w:t>
      </w:r>
    </w:p>
    <w:p w:rsidR="0072272D" w:rsidRDefault="0072272D" w:rsidP="00C21F54">
      <w:pPr>
        <w:shd w:val="clear" w:color="auto" w:fill="FFFFFF"/>
        <w:jc w:val="both"/>
        <w:rPr>
          <w:rFonts w:ascii="Arial" w:eastAsia="Arial Unicode MS" w:hAnsi="Arial" w:cs="Arial"/>
          <w:sz w:val="20"/>
          <w:szCs w:val="20"/>
        </w:rPr>
      </w:pPr>
    </w:p>
    <w:p w:rsidR="0072272D" w:rsidRPr="0072272D" w:rsidRDefault="0072272D" w:rsidP="0072272D">
      <w:pPr>
        <w:shd w:val="clear" w:color="auto" w:fill="FFFFFF"/>
        <w:jc w:val="both"/>
        <w:rPr>
          <w:rFonts w:ascii="Arial" w:eastAsia="Arial Unicode MS" w:hAnsi="Arial" w:cs="Arial"/>
          <w:b/>
          <w:bCs/>
          <w:sz w:val="20"/>
          <w:szCs w:val="20"/>
          <w:u w:val="single"/>
        </w:rPr>
      </w:pPr>
      <w:r w:rsidRPr="0072272D">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72272D">
        <w:rPr>
          <w:rFonts w:ascii="Arial" w:eastAsia="Arial Unicode MS" w:hAnsi="Arial" w:cs="Arial"/>
          <w:b/>
          <w:bCs/>
          <w:sz w:val="20"/>
          <w:szCs w:val="20"/>
          <w:u w:val="single"/>
        </w:rPr>
        <w:t>-12-1937</w:t>
      </w:r>
    </w:p>
    <w:p w:rsidR="0072272D" w:rsidRPr="0072272D" w:rsidRDefault="0072272D" w:rsidP="0072272D">
      <w:pPr>
        <w:shd w:val="clear" w:color="auto" w:fill="FFFFFF"/>
        <w:jc w:val="both"/>
        <w:rPr>
          <w:rFonts w:ascii="Arial" w:eastAsia="Arial Unicode MS" w:hAnsi="Arial" w:cs="Arial"/>
          <w:sz w:val="20"/>
          <w:szCs w:val="20"/>
        </w:rPr>
      </w:pPr>
    </w:p>
    <w:p w:rsidR="0072272D" w:rsidRDefault="0072272D" w:rsidP="0072272D">
      <w:pPr>
        <w:shd w:val="clear" w:color="auto" w:fill="FFFFFF"/>
        <w:jc w:val="both"/>
        <w:rPr>
          <w:rFonts w:ascii="Arial" w:eastAsia="Arial Unicode MS" w:hAnsi="Arial" w:cs="Arial"/>
          <w:sz w:val="20"/>
          <w:szCs w:val="20"/>
        </w:rPr>
      </w:pPr>
      <w:r w:rsidRPr="0072272D">
        <w:rPr>
          <w:rFonts w:ascii="Arial" w:eastAsia="Arial Unicode MS" w:hAnsi="Arial" w:cs="Arial"/>
          <w:sz w:val="20"/>
          <w:szCs w:val="20"/>
        </w:rPr>
        <w:t>SCHIJNDEL, 7 Dec. Op Maandag 6 Dec. hield de R. K. Werkliedenvereeniging een ontwikkelingsavond, welke zich weer in een zeer druk bezoek mocht verheugen. Als spreker trad op de heer Hamelink, ambtenaar van den Raad van Arbeid te 's-Hertogenbosch, met als onderwerp „De Ziektewet" Spr. zette eerst in het kort het doel van de Ziektewet uiteen en gaf verder in bijzonderheden aan hoe in verschillende gevallen moet worden gehandeld om in aanmerking te kunnen komen voor uitkeering. Vooral de nieuwe bepalingen welke den laatsten tijd aan de wet zijn toegevoegd werden uitvoerig besproken. Van de gelegenheid tot het stellen van vragen, na afloop van de lezing werd een zeer druk gebruik gemaakt. Nadat de voorzitter, de heer Verkuijlen, den heer Hamelink bedankt had voor zijn duidelijke en leerzame lezing werden onder de leden nog verschillende St. Nic</w:t>
      </w:r>
      <w:r>
        <w:rPr>
          <w:rFonts w:ascii="Arial" w:eastAsia="Arial Unicode MS" w:hAnsi="Arial" w:cs="Arial"/>
          <w:sz w:val="20"/>
          <w:szCs w:val="20"/>
        </w:rPr>
        <w:t>o</w:t>
      </w:r>
      <w:r w:rsidRPr="0072272D">
        <w:rPr>
          <w:rFonts w:ascii="Arial" w:eastAsia="Arial Unicode MS" w:hAnsi="Arial" w:cs="Arial"/>
          <w:sz w:val="20"/>
          <w:szCs w:val="20"/>
        </w:rPr>
        <w:t xml:space="preserve">laassurprises uitgereikt, waarna allen voldaan huiswaarts keerden. </w:t>
      </w:r>
    </w:p>
    <w:p w:rsidR="0072272D" w:rsidRDefault="0072272D" w:rsidP="0072272D">
      <w:pPr>
        <w:shd w:val="clear" w:color="auto" w:fill="FFFFFF"/>
        <w:jc w:val="both"/>
        <w:rPr>
          <w:rFonts w:ascii="Arial" w:eastAsia="Arial Unicode MS" w:hAnsi="Arial" w:cs="Arial"/>
          <w:sz w:val="20"/>
          <w:szCs w:val="20"/>
        </w:rPr>
      </w:pPr>
    </w:p>
    <w:p w:rsidR="00FD688A" w:rsidRDefault="0072272D" w:rsidP="0072272D">
      <w:pPr>
        <w:shd w:val="clear" w:color="auto" w:fill="FFFFFF"/>
        <w:jc w:val="both"/>
        <w:rPr>
          <w:rFonts w:ascii="Arial" w:eastAsia="Arial Unicode MS" w:hAnsi="Arial" w:cs="Arial"/>
          <w:sz w:val="20"/>
          <w:szCs w:val="20"/>
        </w:rPr>
      </w:pPr>
      <w:r w:rsidRPr="0072272D">
        <w:rPr>
          <w:rFonts w:ascii="Arial" w:eastAsia="Arial Unicode MS" w:hAnsi="Arial" w:cs="Arial"/>
          <w:sz w:val="20"/>
          <w:szCs w:val="20"/>
        </w:rPr>
        <w:t>Op Donderdag a.s. zijn verschillende vergaderingen voor de K.J.V. vastgesteld als volgt: 's avonds om 7 uur voor de asp. kernleden, 7.45 uur voor de geheele K.J.V.</w:t>
      </w:r>
      <w:r w:rsidRPr="0072272D">
        <w:rPr>
          <w:rFonts w:ascii="Arial" w:hAnsi="Arial" w:cs="Arial"/>
          <w:color w:val="222222"/>
        </w:rPr>
        <w:t xml:space="preserve"> </w:t>
      </w:r>
      <w:r w:rsidRPr="0072272D">
        <w:rPr>
          <w:rFonts w:ascii="Arial" w:eastAsia="Arial Unicode MS" w:hAnsi="Arial" w:cs="Arial"/>
          <w:sz w:val="20"/>
          <w:szCs w:val="20"/>
        </w:rPr>
        <w:t xml:space="preserve">8.45 uur voor de leidsters. De directeur zal met de leidsters vergaderen om kwart voor acht. </w:t>
      </w:r>
    </w:p>
    <w:p w:rsidR="00FD688A" w:rsidRDefault="00FD688A" w:rsidP="0072272D">
      <w:pPr>
        <w:shd w:val="clear" w:color="auto" w:fill="FFFFFF"/>
        <w:jc w:val="both"/>
        <w:rPr>
          <w:rFonts w:ascii="Arial" w:eastAsia="Arial Unicode MS" w:hAnsi="Arial" w:cs="Arial"/>
          <w:sz w:val="20"/>
          <w:szCs w:val="20"/>
        </w:rPr>
      </w:pPr>
    </w:p>
    <w:p w:rsidR="00FD688A" w:rsidRDefault="0072272D" w:rsidP="0072272D">
      <w:pPr>
        <w:shd w:val="clear" w:color="auto" w:fill="FFFFFF"/>
        <w:jc w:val="both"/>
        <w:rPr>
          <w:rFonts w:ascii="Arial" w:eastAsia="Arial Unicode MS" w:hAnsi="Arial" w:cs="Arial"/>
          <w:sz w:val="20"/>
          <w:szCs w:val="20"/>
        </w:rPr>
      </w:pPr>
      <w:r w:rsidRPr="0072272D">
        <w:rPr>
          <w:rFonts w:ascii="Arial" w:eastAsia="Arial Unicode MS" w:hAnsi="Arial" w:cs="Arial"/>
          <w:sz w:val="20"/>
          <w:szCs w:val="20"/>
        </w:rPr>
        <w:t>De bekende toonee</w:t>
      </w:r>
      <w:r w:rsidR="00FD688A">
        <w:rPr>
          <w:rFonts w:ascii="Arial" w:eastAsia="Arial Unicode MS" w:hAnsi="Arial" w:cs="Arial"/>
          <w:sz w:val="20"/>
          <w:szCs w:val="20"/>
        </w:rPr>
        <w:t>l</w:t>
      </w:r>
      <w:r w:rsidRPr="0072272D">
        <w:rPr>
          <w:rFonts w:ascii="Arial" w:eastAsia="Arial Unicode MS" w:hAnsi="Arial" w:cs="Arial"/>
          <w:sz w:val="20"/>
          <w:szCs w:val="20"/>
        </w:rPr>
        <w:t xml:space="preserve">vereeniging „Kunst en Sport" zal over eenigen tijd wederom met een nieuw tooneelwerk voor het voetlicht komen. Hiervoor is thans in studie genomen het drama in vier bedrijven „De gouden clown" door Willy v. d. Berg en J. Grosfeld. De regie is wederom toevertrouwd aan den heer N. Wels. </w:t>
      </w:r>
    </w:p>
    <w:p w:rsidR="00FD688A" w:rsidRDefault="00FD688A" w:rsidP="0072272D">
      <w:pPr>
        <w:shd w:val="clear" w:color="auto" w:fill="FFFFFF"/>
        <w:jc w:val="both"/>
        <w:rPr>
          <w:rFonts w:ascii="Arial" w:eastAsia="Arial Unicode MS" w:hAnsi="Arial" w:cs="Arial"/>
          <w:sz w:val="20"/>
          <w:szCs w:val="20"/>
        </w:rPr>
      </w:pPr>
    </w:p>
    <w:p w:rsidR="00FD688A" w:rsidRDefault="0072272D" w:rsidP="0072272D">
      <w:pPr>
        <w:shd w:val="clear" w:color="auto" w:fill="FFFFFF"/>
        <w:jc w:val="both"/>
        <w:rPr>
          <w:rFonts w:ascii="Arial" w:eastAsia="Arial Unicode MS" w:hAnsi="Arial" w:cs="Arial"/>
          <w:sz w:val="20"/>
          <w:szCs w:val="20"/>
        </w:rPr>
      </w:pPr>
      <w:r w:rsidRPr="0072272D">
        <w:rPr>
          <w:rFonts w:ascii="Arial" w:eastAsia="Arial Unicode MS" w:hAnsi="Arial" w:cs="Arial"/>
          <w:sz w:val="20"/>
          <w:szCs w:val="20"/>
        </w:rPr>
        <w:t>Donderdag a.s. houdt de R. K. Boerinnenbond een algemeene ledenvergadering in het Boerenbonds</w:t>
      </w:r>
      <w:r w:rsidR="00FD688A">
        <w:rPr>
          <w:rFonts w:ascii="Arial" w:eastAsia="Arial Unicode MS" w:hAnsi="Arial" w:cs="Arial"/>
          <w:sz w:val="20"/>
          <w:szCs w:val="20"/>
        </w:rPr>
        <w:t>-</w:t>
      </w:r>
      <w:r w:rsidRPr="0072272D">
        <w:rPr>
          <w:rFonts w:ascii="Arial" w:eastAsia="Arial Unicode MS" w:hAnsi="Arial" w:cs="Arial"/>
          <w:sz w:val="20"/>
          <w:szCs w:val="20"/>
        </w:rPr>
        <w:t xml:space="preserve">gebouw. De vergadering vangt aan om 2 uur n.m. </w:t>
      </w:r>
    </w:p>
    <w:p w:rsidR="00FD688A" w:rsidRDefault="00FD688A" w:rsidP="0072272D">
      <w:pPr>
        <w:shd w:val="clear" w:color="auto" w:fill="FFFFFF"/>
        <w:jc w:val="both"/>
        <w:rPr>
          <w:rFonts w:ascii="Arial" w:eastAsia="Arial Unicode MS" w:hAnsi="Arial" w:cs="Arial"/>
          <w:sz w:val="20"/>
          <w:szCs w:val="20"/>
        </w:rPr>
      </w:pPr>
    </w:p>
    <w:p w:rsidR="00FD688A" w:rsidRDefault="0072272D" w:rsidP="0072272D">
      <w:pPr>
        <w:shd w:val="clear" w:color="auto" w:fill="FFFFFF"/>
        <w:jc w:val="both"/>
        <w:rPr>
          <w:rFonts w:ascii="Arial" w:eastAsia="Arial Unicode MS" w:hAnsi="Arial" w:cs="Arial"/>
          <w:sz w:val="20"/>
          <w:szCs w:val="20"/>
        </w:rPr>
      </w:pPr>
      <w:r w:rsidRPr="0072272D">
        <w:rPr>
          <w:rFonts w:ascii="Arial" w:eastAsia="Arial Unicode MS" w:hAnsi="Arial" w:cs="Arial"/>
          <w:sz w:val="20"/>
          <w:szCs w:val="20"/>
        </w:rPr>
        <w:t xml:space="preserve">Dit Jaar hield de St. Nicolaasvereeniging weer haar jaarlijksche uitdeeling. De collecte bracht op ƒ 401.92. Er werd ook veel in natura ontvangen voor dit mooie doel o.a. jurken, truien, kousen, mutsen, onderjurken, hemden, broeken, schorten, speelgoed, speculaas, koffie en chocolade, enz. Er werden 102 huishoudingen met 451 kinderen bedeeld. </w:t>
      </w:r>
    </w:p>
    <w:p w:rsidR="00FD688A" w:rsidRDefault="00FD688A" w:rsidP="0072272D">
      <w:pPr>
        <w:shd w:val="clear" w:color="auto" w:fill="FFFFFF"/>
        <w:jc w:val="both"/>
        <w:rPr>
          <w:rFonts w:ascii="Arial" w:eastAsia="Arial Unicode MS" w:hAnsi="Arial" w:cs="Arial"/>
          <w:sz w:val="20"/>
          <w:szCs w:val="20"/>
        </w:rPr>
      </w:pPr>
    </w:p>
    <w:p w:rsidR="00FD688A" w:rsidRDefault="0072272D" w:rsidP="0072272D">
      <w:pPr>
        <w:shd w:val="clear" w:color="auto" w:fill="FFFFFF"/>
        <w:jc w:val="both"/>
        <w:rPr>
          <w:rFonts w:ascii="Arial" w:eastAsia="Arial Unicode MS" w:hAnsi="Arial" w:cs="Arial"/>
          <w:sz w:val="20"/>
          <w:szCs w:val="20"/>
        </w:rPr>
      </w:pPr>
      <w:r w:rsidRPr="0072272D">
        <w:rPr>
          <w:rFonts w:ascii="Arial" w:eastAsia="Arial Unicode MS" w:hAnsi="Arial" w:cs="Arial"/>
          <w:sz w:val="20"/>
          <w:szCs w:val="20"/>
        </w:rPr>
        <w:t xml:space="preserve">Burgerlijke Stand. </w:t>
      </w:r>
    </w:p>
    <w:p w:rsidR="00FD688A" w:rsidRDefault="0072272D" w:rsidP="0072272D">
      <w:pPr>
        <w:shd w:val="clear" w:color="auto" w:fill="FFFFFF"/>
        <w:jc w:val="both"/>
        <w:rPr>
          <w:rFonts w:ascii="Arial" w:eastAsia="Arial Unicode MS" w:hAnsi="Arial" w:cs="Arial"/>
          <w:sz w:val="20"/>
          <w:szCs w:val="20"/>
        </w:rPr>
      </w:pPr>
      <w:r w:rsidRPr="0072272D">
        <w:rPr>
          <w:rFonts w:ascii="Arial" w:eastAsia="Arial Unicode MS" w:hAnsi="Arial" w:cs="Arial"/>
          <w:sz w:val="20"/>
          <w:szCs w:val="20"/>
        </w:rPr>
        <w:t>Geboren: Walterus J. M., z. van Lambertus Koo</w:t>
      </w:r>
      <w:r w:rsidR="00FD688A">
        <w:rPr>
          <w:rFonts w:ascii="Arial" w:eastAsia="Arial Unicode MS" w:hAnsi="Arial" w:cs="Arial"/>
          <w:sz w:val="20"/>
          <w:szCs w:val="20"/>
        </w:rPr>
        <w:t>l</w:t>
      </w:r>
      <w:r w:rsidRPr="0072272D">
        <w:rPr>
          <w:rFonts w:ascii="Arial" w:eastAsia="Arial Unicode MS" w:hAnsi="Arial" w:cs="Arial"/>
          <w:sz w:val="20"/>
          <w:szCs w:val="20"/>
        </w:rPr>
        <w:t>en en Elisabeth van Balkom. — Henricus M., z. van Martinus van Pinxteren en Petronella Eijkemans. — Reinier G., z. van Petrus Schevers en Barthelina Gevers. — Maria H. W</w:t>
      </w:r>
      <w:r w:rsidR="00FD688A">
        <w:rPr>
          <w:rFonts w:ascii="Arial" w:eastAsia="Arial Unicode MS" w:hAnsi="Arial" w:cs="Arial"/>
          <w:sz w:val="20"/>
          <w:szCs w:val="20"/>
        </w:rPr>
        <w:t>.,</w:t>
      </w:r>
      <w:r w:rsidRPr="0072272D">
        <w:rPr>
          <w:rFonts w:ascii="Arial" w:eastAsia="Arial Unicode MS" w:hAnsi="Arial" w:cs="Arial"/>
          <w:sz w:val="20"/>
          <w:szCs w:val="20"/>
        </w:rPr>
        <w:t xml:space="preserve"> d. van Bernard Nabbe en Cornelia van de Weydeven. — Alei</w:t>
      </w:r>
      <w:r w:rsidR="00FD688A">
        <w:rPr>
          <w:rFonts w:ascii="Arial" w:eastAsia="Arial Unicode MS" w:hAnsi="Arial" w:cs="Arial"/>
          <w:sz w:val="20"/>
          <w:szCs w:val="20"/>
        </w:rPr>
        <w:t>d</w:t>
      </w:r>
      <w:r w:rsidRPr="0072272D">
        <w:rPr>
          <w:rFonts w:ascii="Arial" w:eastAsia="Arial Unicode MS" w:hAnsi="Arial" w:cs="Arial"/>
          <w:sz w:val="20"/>
          <w:szCs w:val="20"/>
        </w:rPr>
        <w:t xml:space="preserve">a M., d. van Christianus Jansen en Geertrüda van der Kamp. — Joes W. H., z. van Wilhelmus van Houtum </w:t>
      </w:r>
      <w:r w:rsidR="00FD688A">
        <w:rPr>
          <w:rFonts w:ascii="Arial" w:eastAsia="Arial Unicode MS" w:hAnsi="Arial" w:cs="Arial"/>
          <w:sz w:val="20"/>
          <w:szCs w:val="20"/>
        </w:rPr>
        <w:t xml:space="preserve">en </w:t>
      </w:r>
      <w:r w:rsidRPr="0072272D">
        <w:rPr>
          <w:rFonts w:ascii="Arial" w:eastAsia="Arial Unicode MS" w:hAnsi="Arial" w:cs="Arial"/>
          <w:sz w:val="20"/>
          <w:szCs w:val="20"/>
        </w:rPr>
        <w:t xml:space="preserve"> Joanna Voets. — Joes L., z. van Franciscus van den Meerendonk en Ardina van den Broek. — Marinus, z. van Marinus Derkinderen en Maria Steenbakkers. </w:t>
      </w:r>
    </w:p>
    <w:p w:rsidR="0072272D" w:rsidRDefault="0072272D" w:rsidP="0072272D">
      <w:pPr>
        <w:shd w:val="clear" w:color="auto" w:fill="FFFFFF"/>
        <w:jc w:val="both"/>
        <w:rPr>
          <w:rFonts w:ascii="Arial" w:eastAsia="Arial Unicode MS" w:hAnsi="Arial" w:cs="Arial"/>
          <w:sz w:val="20"/>
          <w:szCs w:val="20"/>
        </w:rPr>
      </w:pPr>
      <w:r w:rsidRPr="0072272D">
        <w:rPr>
          <w:rFonts w:ascii="Arial" w:eastAsia="Arial Unicode MS" w:hAnsi="Arial" w:cs="Arial"/>
          <w:sz w:val="20"/>
          <w:szCs w:val="20"/>
        </w:rPr>
        <w:t>Overleden: Jozef van der Linden, 65 j.— Henrica Hermus, 91 j.</w:t>
      </w:r>
    </w:p>
    <w:p w:rsidR="00FD688A" w:rsidRDefault="00FD688A" w:rsidP="0072272D">
      <w:pPr>
        <w:shd w:val="clear" w:color="auto" w:fill="FFFFFF"/>
        <w:jc w:val="both"/>
        <w:rPr>
          <w:rFonts w:ascii="Arial" w:eastAsia="Arial Unicode MS" w:hAnsi="Arial" w:cs="Arial"/>
          <w:sz w:val="20"/>
          <w:szCs w:val="20"/>
        </w:rPr>
      </w:pPr>
    </w:p>
    <w:p w:rsidR="004D374C" w:rsidRPr="004D374C" w:rsidRDefault="004D374C" w:rsidP="004D374C">
      <w:pPr>
        <w:shd w:val="clear" w:color="auto" w:fill="FFFFFF"/>
        <w:jc w:val="both"/>
        <w:rPr>
          <w:rFonts w:ascii="Arial" w:eastAsia="Arial Unicode MS" w:hAnsi="Arial" w:cs="Arial"/>
          <w:b/>
          <w:bCs/>
          <w:sz w:val="20"/>
          <w:szCs w:val="20"/>
          <w:u w:val="single"/>
        </w:rPr>
      </w:pPr>
      <w:r w:rsidRPr="004D374C">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11-</w:t>
      </w:r>
      <w:r w:rsidRPr="004D374C">
        <w:rPr>
          <w:rFonts w:ascii="Arial" w:eastAsia="Arial Unicode MS" w:hAnsi="Arial" w:cs="Arial"/>
          <w:b/>
          <w:bCs/>
          <w:sz w:val="20"/>
          <w:szCs w:val="20"/>
          <w:u w:val="single"/>
        </w:rPr>
        <w:t>12-1937</w:t>
      </w:r>
    </w:p>
    <w:p w:rsidR="004D374C" w:rsidRPr="0072272D" w:rsidRDefault="004D374C" w:rsidP="0072272D">
      <w:pPr>
        <w:shd w:val="clear" w:color="auto" w:fill="FFFFFF"/>
        <w:jc w:val="both"/>
        <w:rPr>
          <w:rFonts w:ascii="Arial" w:eastAsia="Arial Unicode MS" w:hAnsi="Arial" w:cs="Arial"/>
          <w:sz w:val="20"/>
          <w:szCs w:val="20"/>
        </w:rPr>
      </w:pPr>
    </w:p>
    <w:p w:rsidR="0072272D" w:rsidRDefault="004D374C" w:rsidP="004D374C">
      <w:pPr>
        <w:shd w:val="clear" w:color="auto" w:fill="FFFFFF"/>
        <w:jc w:val="both"/>
        <w:rPr>
          <w:rFonts w:ascii="Arial" w:eastAsia="Arial Unicode MS" w:hAnsi="Arial" w:cs="Arial"/>
          <w:sz w:val="20"/>
          <w:szCs w:val="20"/>
        </w:rPr>
      </w:pPr>
      <w:r>
        <w:rPr>
          <w:rFonts w:ascii="Arial" w:eastAsia="Arial Unicode MS" w:hAnsi="Arial" w:cs="Arial"/>
          <w:sz w:val="20"/>
          <w:szCs w:val="20"/>
        </w:rPr>
        <w:lastRenderedPageBreak/>
        <w:t xml:space="preserve">TE </w:t>
      </w:r>
      <w:r w:rsidRPr="004D374C">
        <w:rPr>
          <w:rFonts w:ascii="Arial" w:eastAsia="Arial Unicode MS" w:hAnsi="Arial" w:cs="Arial"/>
          <w:sz w:val="20"/>
          <w:szCs w:val="20"/>
        </w:rPr>
        <w:t>KOOP nest zeldzaam mooie jonge Bouviers, 6 weken, prima ouders. Moeder „Isora", vader de bekende kampioen „Beowulf", stamboom Raad van Beheer. Ook de moeder, geboren 4</w:t>
      </w:r>
      <w:r>
        <w:rPr>
          <w:rFonts w:ascii="Arial" w:eastAsia="Arial Unicode MS" w:hAnsi="Arial" w:cs="Arial"/>
          <w:sz w:val="20"/>
          <w:szCs w:val="20"/>
        </w:rPr>
        <w:t>-</w:t>
      </w:r>
      <w:r w:rsidRPr="004D374C">
        <w:rPr>
          <w:rFonts w:ascii="Arial" w:eastAsia="Arial Unicode MS" w:hAnsi="Arial" w:cs="Arial"/>
          <w:sz w:val="20"/>
          <w:szCs w:val="20"/>
        </w:rPr>
        <w:t>4</w:t>
      </w:r>
      <w:r>
        <w:rPr>
          <w:rFonts w:ascii="Arial" w:eastAsia="Arial Unicode MS" w:hAnsi="Arial" w:cs="Arial"/>
          <w:sz w:val="20"/>
          <w:szCs w:val="20"/>
        </w:rPr>
        <w:t>-</w:t>
      </w:r>
      <w:r w:rsidRPr="004D374C">
        <w:rPr>
          <w:rFonts w:ascii="Arial" w:eastAsia="Arial Unicode MS" w:hAnsi="Arial" w:cs="Arial"/>
          <w:sz w:val="20"/>
          <w:szCs w:val="20"/>
        </w:rPr>
        <w:t>'36, te koop. A. OERLEMANS, Hoofdstraat A 153, Schijndel.</w:t>
      </w:r>
    </w:p>
    <w:p w:rsidR="004D374C" w:rsidRDefault="004D374C" w:rsidP="004D374C">
      <w:pPr>
        <w:shd w:val="clear" w:color="auto" w:fill="FFFFFF"/>
        <w:jc w:val="both"/>
        <w:rPr>
          <w:rFonts w:ascii="Arial" w:eastAsia="Arial Unicode MS" w:hAnsi="Arial" w:cs="Arial"/>
          <w:sz w:val="20"/>
          <w:szCs w:val="20"/>
        </w:rPr>
      </w:pPr>
    </w:p>
    <w:p w:rsidR="0054012C" w:rsidRDefault="0054012C" w:rsidP="004D374C">
      <w:pPr>
        <w:shd w:val="clear" w:color="auto" w:fill="FFFFFF"/>
        <w:jc w:val="both"/>
        <w:rPr>
          <w:rFonts w:ascii="Arial" w:eastAsia="Arial Unicode MS" w:hAnsi="Arial" w:cs="Arial"/>
          <w:sz w:val="20"/>
          <w:szCs w:val="20"/>
        </w:rPr>
      </w:pPr>
      <w:r w:rsidRPr="0054012C">
        <w:rPr>
          <w:rFonts w:ascii="Arial" w:eastAsia="Arial Unicode MS" w:hAnsi="Arial" w:cs="Arial"/>
          <w:sz w:val="20"/>
          <w:szCs w:val="20"/>
        </w:rPr>
        <w:t>KAPPERSLEERLING kan geplaatst worden bij H. A. BOSELIE, Dames- en Heerenkapper, Hoofdstr. A178a, Schijndel.</w:t>
      </w:r>
    </w:p>
    <w:p w:rsidR="0054012C" w:rsidRDefault="0054012C" w:rsidP="004D374C">
      <w:pPr>
        <w:shd w:val="clear" w:color="auto" w:fill="FFFFFF"/>
        <w:jc w:val="both"/>
        <w:rPr>
          <w:rFonts w:ascii="Arial" w:eastAsia="Arial Unicode MS" w:hAnsi="Arial" w:cs="Arial"/>
          <w:sz w:val="20"/>
          <w:szCs w:val="20"/>
        </w:rPr>
      </w:pPr>
    </w:p>
    <w:p w:rsidR="0054012C" w:rsidRDefault="0054012C" w:rsidP="0054012C">
      <w:pPr>
        <w:shd w:val="clear" w:color="auto" w:fill="FFFFFF"/>
        <w:jc w:val="both"/>
        <w:rPr>
          <w:rFonts w:ascii="Arial" w:eastAsia="Arial Unicode MS" w:hAnsi="Arial" w:cs="Arial"/>
          <w:sz w:val="20"/>
          <w:szCs w:val="20"/>
        </w:rPr>
      </w:pPr>
      <w:r w:rsidRPr="0054012C">
        <w:rPr>
          <w:rFonts w:ascii="Arial" w:eastAsia="Arial Unicode MS" w:hAnsi="Arial" w:cs="Arial"/>
          <w:sz w:val="20"/>
          <w:szCs w:val="20"/>
        </w:rPr>
        <w:t>SCHIJNDEL, 10 Dec. Op Maandag 13 December a.s. houdt de R. K. Werkliedenvereeniging St. Jozef wederom een bijeenkomst in de kleine zaal van het patronaat. Door den heer F. Hoogers, ambtenaar B. W. D., zal het 2e gedeelte van de encycliek „Mit Brennender Sorge" worden behandeld. Aanvang 7 uur n.m.</w:t>
      </w:r>
    </w:p>
    <w:p w:rsidR="0054012C" w:rsidRDefault="0054012C" w:rsidP="0054012C">
      <w:pPr>
        <w:shd w:val="clear" w:color="auto" w:fill="FFFFFF"/>
        <w:jc w:val="both"/>
        <w:rPr>
          <w:rFonts w:ascii="Arial" w:eastAsia="Arial Unicode MS" w:hAnsi="Arial" w:cs="Arial"/>
          <w:sz w:val="20"/>
          <w:szCs w:val="20"/>
        </w:rPr>
      </w:pPr>
    </w:p>
    <w:p w:rsidR="0054012C" w:rsidRPr="0054012C" w:rsidRDefault="0054012C" w:rsidP="0054012C">
      <w:pPr>
        <w:shd w:val="clear" w:color="auto" w:fill="FFFFFF"/>
        <w:jc w:val="both"/>
        <w:rPr>
          <w:rFonts w:ascii="Arial" w:eastAsia="Arial Unicode MS" w:hAnsi="Arial" w:cs="Arial"/>
          <w:b/>
          <w:bCs/>
          <w:sz w:val="20"/>
          <w:szCs w:val="20"/>
          <w:u w:val="single"/>
        </w:rPr>
      </w:pPr>
      <w:r w:rsidRPr="0054012C">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3</w:t>
      </w:r>
      <w:r w:rsidRPr="0054012C">
        <w:rPr>
          <w:rFonts w:ascii="Arial" w:eastAsia="Arial Unicode MS" w:hAnsi="Arial" w:cs="Arial"/>
          <w:b/>
          <w:bCs/>
          <w:sz w:val="20"/>
          <w:szCs w:val="20"/>
          <w:u w:val="single"/>
        </w:rPr>
        <w:t>-12-1937</w:t>
      </w:r>
    </w:p>
    <w:p w:rsidR="0054012C" w:rsidRDefault="0054012C" w:rsidP="0054012C">
      <w:pPr>
        <w:shd w:val="clear" w:color="auto" w:fill="FFFFFF"/>
        <w:jc w:val="both"/>
        <w:rPr>
          <w:rFonts w:ascii="Arial" w:eastAsia="Arial Unicode MS" w:hAnsi="Arial" w:cs="Arial"/>
          <w:sz w:val="20"/>
          <w:szCs w:val="20"/>
        </w:rPr>
      </w:pPr>
    </w:p>
    <w:p w:rsidR="0054012C" w:rsidRDefault="0054012C" w:rsidP="0054012C">
      <w:pPr>
        <w:shd w:val="clear" w:color="auto" w:fill="FFFFFF"/>
        <w:jc w:val="both"/>
        <w:rPr>
          <w:rFonts w:ascii="Arial" w:eastAsia="Arial Unicode MS" w:hAnsi="Arial" w:cs="Arial"/>
          <w:sz w:val="20"/>
          <w:szCs w:val="20"/>
        </w:rPr>
      </w:pPr>
      <w:r w:rsidRPr="0054012C">
        <w:rPr>
          <w:rFonts w:ascii="Arial" w:eastAsia="Arial Unicode MS" w:hAnsi="Arial" w:cs="Arial"/>
          <w:sz w:val="20"/>
          <w:szCs w:val="20"/>
        </w:rPr>
        <w:t xml:space="preserve">DAMESKAPSTER, HEERENKAPPER. Terstond gevr. R.K. kapster, goed kunn. wasschen en inrollen en 1 R.K. leerling 2e bediende, 14 </w:t>
      </w:r>
      <w:r>
        <w:rPr>
          <w:rFonts w:ascii="Arial" w:eastAsia="Arial Unicode MS" w:hAnsi="Arial" w:cs="Arial"/>
          <w:sz w:val="20"/>
          <w:szCs w:val="20"/>
        </w:rPr>
        <w:t>á</w:t>
      </w:r>
      <w:r w:rsidRPr="0054012C">
        <w:rPr>
          <w:rFonts w:ascii="Arial" w:eastAsia="Arial Unicode MS" w:hAnsi="Arial" w:cs="Arial"/>
          <w:sz w:val="20"/>
          <w:szCs w:val="20"/>
        </w:rPr>
        <w:t xml:space="preserve"> 16 eenigszins bekend met 't vak strekt tot aanbeveling. </w:t>
      </w:r>
    </w:p>
    <w:p w:rsidR="0054012C" w:rsidRDefault="0054012C" w:rsidP="0054012C">
      <w:pPr>
        <w:shd w:val="clear" w:color="auto" w:fill="FFFFFF"/>
        <w:jc w:val="both"/>
        <w:rPr>
          <w:rFonts w:ascii="Arial" w:eastAsia="Arial Unicode MS" w:hAnsi="Arial" w:cs="Arial"/>
          <w:sz w:val="20"/>
          <w:szCs w:val="20"/>
        </w:rPr>
      </w:pPr>
      <w:r w:rsidRPr="0054012C">
        <w:rPr>
          <w:rFonts w:ascii="Arial" w:eastAsia="Arial Unicode MS" w:hAnsi="Arial" w:cs="Arial"/>
          <w:sz w:val="20"/>
          <w:szCs w:val="20"/>
        </w:rPr>
        <w:t>Intern. P. JANSSEN, Hoofdstr. A 128, Schijndel, Tel. 5.</w:t>
      </w:r>
    </w:p>
    <w:p w:rsidR="0054012C" w:rsidRDefault="0054012C" w:rsidP="0054012C">
      <w:pPr>
        <w:shd w:val="clear" w:color="auto" w:fill="FFFFFF"/>
        <w:jc w:val="both"/>
        <w:rPr>
          <w:rFonts w:ascii="Arial" w:eastAsia="Arial Unicode MS" w:hAnsi="Arial" w:cs="Arial"/>
          <w:sz w:val="20"/>
          <w:szCs w:val="20"/>
        </w:rPr>
      </w:pPr>
    </w:p>
    <w:p w:rsidR="0054012C" w:rsidRPr="0054012C" w:rsidRDefault="0054012C" w:rsidP="0054012C">
      <w:pPr>
        <w:shd w:val="clear" w:color="auto" w:fill="FFFFFF"/>
        <w:jc w:val="both"/>
        <w:rPr>
          <w:rFonts w:ascii="Arial" w:eastAsia="Arial Unicode MS" w:hAnsi="Arial" w:cs="Arial"/>
          <w:b/>
          <w:bCs/>
          <w:sz w:val="20"/>
          <w:szCs w:val="20"/>
          <w:u w:val="single"/>
        </w:rPr>
      </w:pPr>
      <w:r w:rsidRPr="0054012C">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5</w:t>
      </w:r>
      <w:r w:rsidRPr="0054012C">
        <w:rPr>
          <w:rFonts w:ascii="Arial" w:eastAsia="Arial Unicode MS" w:hAnsi="Arial" w:cs="Arial"/>
          <w:b/>
          <w:bCs/>
          <w:sz w:val="20"/>
          <w:szCs w:val="20"/>
          <w:u w:val="single"/>
        </w:rPr>
        <w:t>-12-1937</w:t>
      </w:r>
    </w:p>
    <w:p w:rsidR="0054012C" w:rsidRDefault="0054012C" w:rsidP="0054012C">
      <w:pPr>
        <w:shd w:val="clear" w:color="auto" w:fill="FFFFFF"/>
        <w:jc w:val="both"/>
        <w:rPr>
          <w:rFonts w:ascii="Arial" w:eastAsia="Arial Unicode MS" w:hAnsi="Arial" w:cs="Arial"/>
          <w:sz w:val="20"/>
          <w:szCs w:val="20"/>
        </w:rPr>
      </w:pPr>
    </w:p>
    <w:p w:rsidR="001F10EC" w:rsidRDefault="0054012C" w:rsidP="0054012C">
      <w:pPr>
        <w:shd w:val="clear" w:color="auto" w:fill="FFFFFF"/>
        <w:jc w:val="both"/>
        <w:rPr>
          <w:rFonts w:ascii="Arial" w:eastAsia="Arial Unicode MS" w:hAnsi="Arial" w:cs="Arial"/>
          <w:sz w:val="20"/>
          <w:szCs w:val="20"/>
        </w:rPr>
      </w:pPr>
      <w:r w:rsidRPr="0054012C">
        <w:rPr>
          <w:rFonts w:ascii="Arial" w:eastAsia="Arial Unicode MS" w:hAnsi="Arial" w:cs="Arial"/>
          <w:sz w:val="20"/>
          <w:szCs w:val="20"/>
        </w:rPr>
        <w:t xml:space="preserve">SCHIJNDEL, 14 Dec. Zaterdag 18 Dec. houdt de hengelsportvereeniging „ZuidWillemsvaart" een vergadering in het clublokaal bij den heei Ant. de Visser aan de Heeswijksche Brug. </w:t>
      </w:r>
    </w:p>
    <w:p w:rsidR="001F10EC" w:rsidRDefault="001F10EC" w:rsidP="0054012C">
      <w:pPr>
        <w:shd w:val="clear" w:color="auto" w:fill="FFFFFF"/>
        <w:jc w:val="both"/>
        <w:rPr>
          <w:rFonts w:ascii="Arial" w:eastAsia="Arial Unicode MS" w:hAnsi="Arial" w:cs="Arial"/>
          <w:sz w:val="20"/>
          <w:szCs w:val="20"/>
        </w:rPr>
      </w:pPr>
    </w:p>
    <w:p w:rsidR="001F10EC" w:rsidRDefault="0054012C" w:rsidP="0054012C">
      <w:pPr>
        <w:shd w:val="clear" w:color="auto" w:fill="FFFFFF"/>
        <w:jc w:val="both"/>
        <w:rPr>
          <w:rFonts w:ascii="Arial" w:eastAsia="Arial Unicode MS" w:hAnsi="Arial" w:cs="Arial"/>
          <w:sz w:val="20"/>
          <w:szCs w:val="20"/>
        </w:rPr>
      </w:pPr>
      <w:r w:rsidRPr="0054012C">
        <w:rPr>
          <w:rFonts w:ascii="Arial" w:eastAsia="Arial Unicode MS" w:hAnsi="Arial" w:cs="Arial"/>
          <w:sz w:val="20"/>
          <w:szCs w:val="20"/>
        </w:rPr>
        <w:t>In het patronaat vond Zondag en Maandag een opvoering plaats van de operette „Sneeuwwitje". Beide avonden mochten de jeugdige tooneelspeelsters zich in een flinke belangstelling verheugen. Het spel der grooten, meisjes van de K.J.M., zoowel als van de kleintjes was zeer goed en de dansen en ballet</w:t>
      </w:r>
      <w:r w:rsidR="001F10EC">
        <w:rPr>
          <w:rFonts w:ascii="Arial" w:eastAsia="Arial Unicode MS" w:hAnsi="Arial" w:cs="Arial"/>
          <w:sz w:val="20"/>
          <w:szCs w:val="20"/>
        </w:rPr>
        <w:t>-</w:t>
      </w:r>
      <w:r w:rsidRPr="0054012C">
        <w:rPr>
          <w:rFonts w:ascii="Arial" w:eastAsia="Arial Unicode MS" w:hAnsi="Arial" w:cs="Arial"/>
          <w:sz w:val="20"/>
          <w:szCs w:val="20"/>
        </w:rPr>
        <w:t>ten, vooral in het laatste bedrijf werden zeer fijn uitgevoerd, terwijl de prachtige kleeding en feeërieke verlichting een schitterend effect geven. Zoowel voor de jeugdige opvoerenden als voor de regie, die verzorgd werd door de dames M. v. Dijk en R. Janssens terwijl mej. A. v. Liempd de reidansen en ballet verzorgde, was de opvoering een succes. De grime en coiffure was door den heer J. van Raemsdonk uitstekend verzorgd</w:t>
      </w:r>
      <w:r w:rsidR="001F10EC">
        <w:rPr>
          <w:rFonts w:ascii="Arial" w:eastAsia="Arial Unicode MS" w:hAnsi="Arial" w:cs="Arial"/>
          <w:sz w:val="20"/>
          <w:szCs w:val="20"/>
        </w:rPr>
        <w:t>.</w:t>
      </w:r>
    </w:p>
    <w:p w:rsidR="001F10EC" w:rsidRDefault="001F10EC" w:rsidP="0054012C">
      <w:pPr>
        <w:shd w:val="clear" w:color="auto" w:fill="FFFFFF"/>
        <w:jc w:val="both"/>
        <w:rPr>
          <w:rFonts w:ascii="Arial" w:eastAsia="Arial Unicode MS" w:hAnsi="Arial" w:cs="Arial"/>
          <w:sz w:val="20"/>
          <w:szCs w:val="20"/>
        </w:rPr>
      </w:pPr>
    </w:p>
    <w:p w:rsidR="0054012C" w:rsidRPr="0054012C" w:rsidRDefault="0054012C" w:rsidP="0054012C">
      <w:pPr>
        <w:shd w:val="clear" w:color="auto" w:fill="FFFFFF"/>
        <w:jc w:val="both"/>
        <w:rPr>
          <w:rFonts w:ascii="Arial" w:eastAsia="Arial Unicode MS" w:hAnsi="Arial" w:cs="Arial"/>
          <w:sz w:val="20"/>
          <w:szCs w:val="20"/>
        </w:rPr>
      </w:pPr>
      <w:r w:rsidRPr="0054012C">
        <w:rPr>
          <w:rFonts w:ascii="Arial" w:eastAsia="Arial Unicode MS" w:hAnsi="Arial" w:cs="Arial"/>
          <w:sz w:val="20"/>
          <w:szCs w:val="20"/>
        </w:rPr>
        <w:t xml:space="preserve">Op Maandag 13 Dec. hield de R.K. Werkliedenvereeniging alhier in de kleine zaal van het patronaat een bijeenkomst, waarin de heer Hoogers, vrijgestelde van den Bosschen Dioc. Werkliedenbond een lezing hield over het onderwerp „De </w:t>
      </w:r>
      <w:r w:rsidR="001F10EC">
        <w:rPr>
          <w:rFonts w:ascii="Arial" w:eastAsia="Arial Unicode MS" w:hAnsi="Arial" w:cs="Arial"/>
          <w:sz w:val="20"/>
          <w:szCs w:val="20"/>
        </w:rPr>
        <w:t>oor</w:t>
      </w:r>
      <w:r w:rsidRPr="0054012C">
        <w:rPr>
          <w:rFonts w:ascii="Arial" w:eastAsia="Arial Unicode MS" w:hAnsi="Arial" w:cs="Arial"/>
          <w:sz w:val="20"/>
          <w:szCs w:val="20"/>
        </w:rPr>
        <w:t>zaak der groote werkloosheid van dezen tijd". Spr. betoogde in den breede, dat de technische vooruitgang dezer eeuw slechts ten deele tot de groote werkloosheid heeft bijgedragen en lichtte dit met verschillende voorbeelden toe. De doorgevoerde techniek zelf geeft weer vele handen arbeid. Er moeten dus andere factoren mede toe bijgedragen hebben. Spr. ging hierop dieper in. Na afloop werd er nog druk gedebatteerd, daar velen meenden, dat de te</w:t>
      </w:r>
      <w:r w:rsidR="001F10EC">
        <w:rPr>
          <w:rFonts w:ascii="Arial" w:eastAsia="Arial Unicode MS" w:hAnsi="Arial" w:cs="Arial"/>
          <w:sz w:val="20"/>
          <w:szCs w:val="20"/>
        </w:rPr>
        <w:t>ch</w:t>
      </w:r>
      <w:r w:rsidRPr="0054012C">
        <w:rPr>
          <w:rFonts w:ascii="Arial" w:eastAsia="Arial Unicode MS" w:hAnsi="Arial" w:cs="Arial"/>
          <w:sz w:val="20"/>
          <w:szCs w:val="20"/>
        </w:rPr>
        <w:t>niek alleen schuldig was aan de tegenwoordige werkloosheid. Nadat spr. dit nogmaals weerlegd had werd de bijeenkomst met een woo</w:t>
      </w:r>
      <w:r w:rsidR="001F10EC">
        <w:rPr>
          <w:rFonts w:ascii="Arial" w:eastAsia="Arial Unicode MS" w:hAnsi="Arial" w:cs="Arial"/>
          <w:sz w:val="20"/>
          <w:szCs w:val="20"/>
        </w:rPr>
        <w:t>r</w:t>
      </w:r>
      <w:r w:rsidRPr="0054012C">
        <w:rPr>
          <w:rFonts w:ascii="Arial" w:eastAsia="Arial Unicode MS" w:hAnsi="Arial" w:cs="Arial"/>
          <w:sz w:val="20"/>
          <w:szCs w:val="20"/>
        </w:rPr>
        <w:t>d van dank door den voorzitter gesloten.</w:t>
      </w:r>
    </w:p>
    <w:p w:rsidR="0054012C" w:rsidRDefault="0054012C" w:rsidP="0054012C">
      <w:pPr>
        <w:shd w:val="clear" w:color="auto" w:fill="FFFFFF"/>
        <w:jc w:val="both"/>
        <w:rPr>
          <w:rFonts w:ascii="Arial" w:eastAsia="Arial Unicode MS" w:hAnsi="Arial" w:cs="Arial"/>
          <w:sz w:val="20"/>
          <w:szCs w:val="20"/>
        </w:rPr>
      </w:pPr>
    </w:p>
    <w:p w:rsidR="00C552B1" w:rsidRPr="00C552B1" w:rsidRDefault="00C552B1" w:rsidP="00C552B1">
      <w:pPr>
        <w:shd w:val="clear" w:color="auto" w:fill="FFFFFF"/>
        <w:jc w:val="both"/>
        <w:rPr>
          <w:rFonts w:ascii="Arial" w:eastAsia="Arial Unicode MS" w:hAnsi="Arial" w:cs="Arial"/>
          <w:b/>
          <w:bCs/>
          <w:sz w:val="20"/>
          <w:szCs w:val="20"/>
          <w:u w:val="single"/>
        </w:rPr>
      </w:pPr>
      <w:r w:rsidRPr="00C552B1">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6</w:t>
      </w:r>
      <w:r w:rsidRPr="00C552B1">
        <w:rPr>
          <w:rFonts w:ascii="Arial" w:eastAsia="Arial Unicode MS" w:hAnsi="Arial" w:cs="Arial"/>
          <w:b/>
          <w:bCs/>
          <w:sz w:val="20"/>
          <w:szCs w:val="20"/>
          <w:u w:val="single"/>
        </w:rPr>
        <w:t>-12-1937</w:t>
      </w:r>
    </w:p>
    <w:p w:rsidR="00C552B1" w:rsidRDefault="00C552B1" w:rsidP="0054012C">
      <w:pPr>
        <w:shd w:val="clear" w:color="auto" w:fill="FFFFFF"/>
        <w:jc w:val="both"/>
        <w:rPr>
          <w:rFonts w:ascii="Arial" w:eastAsia="Arial Unicode MS" w:hAnsi="Arial" w:cs="Arial"/>
          <w:sz w:val="20"/>
          <w:szCs w:val="20"/>
        </w:rPr>
      </w:pPr>
    </w:p>
    <w:p w:rsidR="00C552B1" w:rsidRPr="00C552B1" w:rsidRDefault="00C552B1" w:rsidP="00C552B1">
      <w:pPr>
        <w:shd w:val="clear" w:color="auto" w:fill="FFFFFF"/>
        <w:jc w:val="both"/>
        <w:rPr>
          <w:rFonts w:ascii="Arial" w:eastAsia="Arial Unicode MS" w:hAnsi="Arial" w:cs="Arial"/>
          <w:b/>
          <w:sz w:val="20"/>
          <w:szCs w:val="20"/>
        </w:rPr>
      </w:pPr>
      <w:r w:rsidRPr="00C552B1">
        <w:rPr>
          <w:rFonts w:ascii="Arial" w:eastAsia="Arial Unicode MS" w:hAnsi="Arial" w:cs="Arial"/>
          <w:b/>
          <w:sz w:val="20"/>
          <w:szCs w:val="20"/>
        </w:rPr>
        <w:t xml:space="preserve">Raadsverslagen. SCHIJNDEL. </w:t>
      </w:r>
    </w:p>
    <w:p w:rsidR="00C552B1" w:rsidRPr="00C552B1" w:rsidRDefault="00C552B1" w:rsidP="00C552B1">
      <w:pPr>
        <w:shd w:val="clear" w:color="auto" w:fill="FFFFFF"/>
        <w:jc w:val="both"/>
        <w:rPr>
          <w:rFonts w:ascii="Arial" w:eastAsia="Arial Unicode MS" w:hAnsi="Arial" w:cs="Arial"/>
          <w:b/>
          <w:sz w:val="20"/>
          <w:szCs w:val="20"/>
        </w:rPr>
      </w:pPr>
      <w:r w:rsidRPr="00C552B1">
        <w:rPr>
          <w:rFonts w:ascii="Arial" w:eastAsia="Arial Unicode MS" w:hAnsi="Arial" w:cs="Arial"/>
          <w:b/>
          <w:sz w:val="20"/>
          <w:szCs w:val="20"/>
        </w:rPr>
        <w:t xml:space="preserve">GOEDKEURING VAN BEGROOTLVGEN VOOR 1938. </w:t>
      </w:r>
    </w:p>
    <w:p w:rsidR="00C552B1" w:rsidRDefault="00C552B1" w:rsidP="00C552B1">
      <w:pPr>
        <w:shd w:val="clear" w:color="auto" w:fill="FFFFFF"/>
        <w:jc w:val="both"/>
        <w:rPr>
          <w:rFonts w:ascii="Arial" w:eastAsia="Arial Unicode MS" w:hAnsi="Arial" w:cs="Arial"/>
          <w:sz w:val="20"/>
          <w:szCs w:val="20"/>
        </w:rPr>
      </w:pPr>
      <w:r w:rsidRPr="00C552B1">
        <w:rPr>
          <w:rFonts w:ascii="Arial" w:eastAsia="Arial Unicode MS" w:hAnsi="Arial" w:cs="Arial"/>
          <w:sz w:val="20"/>
          <w:szCs w:val="20"/>
        </w:rPr>
        <w:t>De raad der gemeente Schijndel kwam Woensdagmiddag half vi</w:t>
      </w:r>
      <w:r>
        <w:rPr>
          <w:rFonts w:ascii="Arial" w:eastAsia="Arial Unicode MS" w:hAnsi="Arial" w:cs="Arial"/>
          <w:sz w:val="20"/>
          <w:szCs w:val="20"/>
        </w:rPr>
        <w:t>e</w:t>
      </w:r>
      <w:r w:rsidRPr="00C552B1">
        <w:rPr>
          <w:rFonts w:ascii="Arial" w:eastAsia="Arial Unicode MS" w:hAnsi="Arial" w:cs="Arial"/>
          <w:sz w:val="20"/>
          <w:szCs w:val="20"/>
        </w:rPr>
        <w:t>r onder voorzitterschap van burge</w:t>
      </w:r>
      <w:r>
        <w:rPr>
          <w:rFonts w:ascii="Arial" w:eastAsia="Arial Unicode MS" w:hAnsi="Arial" w:cs="Arial"/>
          <w:sz w:val="20"/>
          <w:szCs w:val="20"/>
        </w:rPr>
        <w:t>-</w:t>
      </w:r>
      <w:r w:rsidRPr="00C552B1">
        <w:rPr>
          <w:rFonts w:ascii="Arial" w:eastAsia="Arial Unicode MS" w:hAnsi="Arial" w:cs="Arial"/>
          <w:sz w:val="20"/>
          <w:szCs w:val="20"/>
        </w:rPr>
        <w:t xml:space="preserve">meester W. J. N. Wijs in openbare zitting bijeen. Afwezig was het lid v. d. Westelaken. </w:t>
      </w:r>
    </w:p>
    <w:p w:rsidR="00C552B1" w:rsidRDefault="00C552B1" w:rsidP="00C552B1">
      <w:pPr>
        <w:shd w:val="clear" w:color="auto" w:fill="FFFFFF"/>
        <w:jc w:val="both"/>
        <w:rPr>
          <w:rFonts w:ascii="Arial" w:eastAsia="Arial Unicode MS" w:hAnsi="Arial" w:cs="Arial"/>
          <w:sz w:val="20"/>
          <w:szCs w:val="20"/>
        </w:rPr>
      </w:pPr>
      <w:r w:rsidRPr="00C552B1">
        <w:rPr>
          <w:rFonts w:ascii="Arial" w:eastAsia="Arial Unicode MS" w:hAnsi="Arial" w:cs="Arial"/>
          <w:sz w:val="20"/>
          <w:szCs w:val="20"/>
        </w:rPr>
        <w:t xml:space="preserve">Een aantal ingekomen stukken houdende goedkeuring van Ged. Staten van in vorige vergaderingen genomen besluiten, worden voor kennisgeving aangenomen. </w:t>
      </w:r>
    </w:p>
    <w:p w:rsidR="00C552B1" w:rsidRDefault="00C552B1" w:rsidP="00C552B1">
      <w:pPr>
        <w:shd w:val="clear" w:color="auto" w:fill="FFFFFF"/>
        <w:jc w:val="both"/>
        <w:rPr>
          <w:rFonts w:ascii="Arial" w:eastAsia="Arial Unicode MS" w:hAnsi="Arial" w:cs="Arial"/>
          <w:sz w:val="20"/>
          <w:szCs w:val="20"/>
        </w:rPr>
      </w:pPr>
      <w:r w:rsidRPr="00C552B1">
        <w:rPr>
          <w:rFonts w:ascii="Arial" w:eastAsia="Arial Unicode MS" w:hAnsi="Arial" w:cs="Arial"/>
          <w:sz w:val="20"/>
          <w:szCs w:val="20"/>
        </w:rPr>
        <w:t>Voorgelezen wordt een schrijven van den technischen adviseur der gemeente betreffende een onderhoud van dezen en den gemeente-secretaris met den directeur van de P.N.E.M. over de bestaan</w:t>
      </w:r>
      <w:r>
        <w:rPr>
          <w:rFonts w:ascii="Arial" w:eastAsia="Arial Unicode MS" w:hAnsi="Arial" w:cs="Arial"/>
          <w:sz w:val="20"/>
          <w:szCs w:val="20"/>
        </w:rPr>
        <w:t>-</w:t>
      </w:r>
      <w:r w:rsidRPr="00C552B1">
        <w:rPr>
          <w:rFonts w:ascii="Arial" w:eastAsia="Arial Unicode MS" w:hAnsi="Arial" w:cs="Arial"/>
          <w:sz w:val="20"/>
          <w:szCs w:val="20"/>
        </w:rPr>
        <w:t>de kooktarieven, naar aanleiding van vragen van het raadslid Jansen in de vorige vergadering. Het lid Bolsius is het met den directeur der P.N</w:t>
      </w:r>
      <w:r>
        <w:rPr>
          <w:rFonts w:ascii="Arial" w:eastAsia="Arial Unicode MS" w:hAnsi="Arial" w:cs="Arial"/>
          <w:sz w:val="20"/>
          <w:szCs w:val="20"/>
        </w:rPr>
        <w:t>.</w:t>
      </w:r>
      <w:r w:rsidRPr="00C552B1">
        <w:rPr>
          <w:rFonts w:ascii="Arial" w:eastAsia="Arial Unicode MS" w:hAnsi="Arial" w:cs="Arial"/>
          <w:sz w:val="20"/>
          <w:szCs w:val="20"/>
        </w:rPr>
        <w:t xml:space="preserve">E.M. in zooverre eens, dat de tarieven aan redelijke eischen voldoen, doch meent toch dat het kooktarief in deze gemeente niet zoo gunstig is als in gemeenten waar de P. N. E. M. het bedrijf zelf exploiteert. De voorzitter wijst er op, dat volgens bedoeld schrijven, </w:t>
      </w:r>
      <w:r w:rsidRPr="00C552B1">
        <w:rPr>
          <w:rFonts w:ascii="Arial" w:eastAsia="Arial Unicode MS" w:hAnsi="Arial" w:cs="Arial"/>
          <w:sz w:val="20"/>
          <w:szCs w:val="20"/>
        </w:rPr>
        <w:lastRenderedPageBreak/>
        <w:t>de directeur van meening is, dat ook de kooktarieven in deze gemeente den toets der critiek kunnen doorstaan. Naar aanleiding van opmerkingen van het lid Bolsius over het gebruik van electrische kook</w:t>
      </w:r>
      <w:r>
        <w:rPr>
          <w:rFonts w:ascii="Arial" w:eastAsia="Arial Unicode MS" w:hAnsi="Arial" w:cs="Arial"/>
          <w:sz w:val="20"/>
          <w:szCs w:val="20"/>
        </w:rPr>
        <w:t>-</w:t>
      </w:r>
      <w:r w:rsidRPr="00C552B1">
        <w:rPr>
          <w:rFonts w:ascii="Arial" w:eastAsia="Arial Unicode MS" w:hAnsi="Arial" w:cs="Arial"/>
          <w:sz w:val="20"/>
          <w:szCs w:val="20"/>
        </w:rPr>
        <w:t>kachels deelt de secretaris mede, dat de P.N.E.M. ook in andere gemeenten de moreele verplichting oplegt kachels boven 1 K.W.U. slechts buiten spertijd te gebruiken. Het lid Jansen blijft toch van meening, dat andere gemeenten goedkooper koo</w:t>
      </w:r>
      <w:r>
        <w:rPr>
          <w:rFonts w:ascii="Arial" w:eastAsia="Arial Unicode MS" w:hAnsi="Arial" w:cs="Arial"/>
          <w:sz w:val="20"/>
          <w:szCs w:val="20"/>
        </w:rPr>
        <w:t>k</w:t>
      </w:r>
      <w:r w:rsidRPr="00C552B1">
        <w:rPr>
          <w:rFonts w:ascii="Arial" w:eastAsia="Arial Unicode MS" w:hAnsi="Arial" w:cs="Arial"/>
          <w:sz w:val="20"/>
          <w:szCs w:val="20"/>
        </w:rPr>
        <w:t xml:space="preserve">tarief hebben. De voorzitter verzoekt hem opgave van deze gemeenten, waarna B. en W. dit kunnen onderzoeken. Het lid Jansen zegt toe aan dit verzoek te zullen voldoen. </w:t>
      </w:r>
    </w:p>
    <w:p w:rsidR="00C552B1" w:rsidRDefault="00C552B1" w:rsidP="00C552B1">
      <w:pPr>
        <w:shd w:val="clear" w:color="auto" w:fill="FFFFFF"/>
        <w:jc w:val="both"/>
        <w:rPr>
          <w:rFonts w:ascii="Arial" w:eastAsia="Arial Unicode MS" w:hAnsi="Arial" w:cs="Arial"/>
          <w:sz w:val="20"/>
          <w:szCs w:val="20"/>
        </w:rPr>
      </w:pPr>
      <w:r w:rsidRPr="00C552B1">
        <w:rPr>
          <w:rFonts w:ascii="Arial" w:eastAsia="Arial Unicode MS" w:hAnsi="Arial" w:cs="Arial"/>
          <w:sz w:val="20"/>
          <w:szCs w:val="20"/>
        </w:rPr>
        <w:t xml:space="preserve">Aan de orde is een voorstel tot het aangaan van een rekening-courant, groot ƒ 15.000 bij de Rotterdamsche Bankvereeniging tegen een rente gelijk aan het promesse-disconto van de Ned. Bank met een minimum van </w:t>
      </w:r>
      <w:r>
        <w:rPr>
          <w:rFonts w:ascii="Arial" w:eastAsia="Arial Unicode MS" w:hAnsi="Arial" w:cs="Arial"/>
          <w:sz w:val="20"/>
          <w:szCs w:val="20"/>
        </w:rPr>
        <w:t>3½</w:t>
      </w:r>
      <w:r w:rsidRPr="00C552B1">
        <w:rPr>
          <w:rFonts w:ascii="Arial" w:eastAsia="Arial Unicode MS" w:hAnsi="Arial" w:cs="Arial"/>
          <w:sz w:val="20"/>
          <w:szCs w:val="20"/>
        </w:rPr>
        <w:t xml:space="preserve"> %. Zonder hoofdelijke stemming wordt hiertoe besloten. </w:t>
      </w:r>
    </w:p>
    <w:p w:rsidR="00C552B1" w:rsidRDefault="00C552B1" w:rsidP="00C552B1">
      <w:pPr>
        <w:shd w:val="clear" w:color="auto" w:fill="FFFFFF"/>
        <w:jc w:val="both"/>
        <w:rPr>
          <w:rFonts w:ascii="Arial" w:eastAsia="Arial Unicode MS" w:hAnsi="Arial" w:cs="Arial"/>
          <w:sz w:val="20"/>
          <w:szCs w:val="20"/>
        </w:rPr>
      </w:pPr>
      <w:r w:rsidRPr="00C552B1">
        <w:rPr>
          <w:rFonts w:ascii="Arial" w:eastAsia="Arial Unicode MS" w:hAnsi="Arial" w:cs="Arial"/>
          <w:sz w:val="20"/>
          <w:szCs w:val="20"/>
        </w:rPr>
        <w:t xml:space="preserve">Voorstel tot wijziging van de gemeentebegrooting, dienstjaar 1937, een verhooging tot een totaal van </w:t>
      </w:r>
    </w:p>
    <w:p w:rsidR="00C552B1" w:rsidRDefault="00C552B1" w:rsidP="00C552B1">
      <w:pPr>
        <w:shd w:val="clear" w:color="auto" w:fill="FFFFFF"/>
        <w:jc w:val="both"/>
        <w:rPr>
          <w:rFonts w:ascii="Arial" w:eastAsia="Arial Unicode MS" w:hAnsi="Arial" w:cs="Arial"/>
          <w:sz w:val="20"/>
          <w:szCs w:val="20"/>
        </w:rPr>
      </w:pPr>
      <w:r w:rsidRPr="00C552B1">
        <w:rPr>
          <w:rFonts w:ascii="Arial" w:eastAsia="Arial Unicode MS" w:hAnsi="Arial" w:cs="Arial"/>
          <w:sz w:val="20"/>
          <w:szCs w:val="20"/>
        </w:rPr>
        <w:t xml:space="preserve">ƒ 1272.59 gedekt door afschrijving op den post onvoorziene uitgaven, wordt eveneens zonder bespreking goedgekeurd. </w:t>
      </w:r>
    </w:p>
    <w:p w:rsidR="00C552B1" w:rsidRDefault="00C552B1" w:rsidP="00C552B1">
      <w:pPr>
        <w:shd w:val="clear" w:color="auto" w:fill="FFFFFF"/>
        <w:jc w:val="both"/>
        <w:rPr>
          <w:rFonts w:ascii="Arial" w:eastAsia="Arial Unicode MS" w:hAnsi="Arial" w:cs="Arial"/>
          <w:sz w:val="20"/>
          <w:szCs w:val="20"/>
        </w:rPr>
      </w:pPr>
      <w:r w:rsidRPr="00C552B1">
        <w:rPr>
          <w:rFonts w:ascii="Arial" w:eastAsia="Arial Unicode MS" w:hAnsi="Arial" w:cs="Arial"/>
          <w:sz w:val="20"/>
          <w:szCs w:val="20"/>
        </w:rPr>
        <w:t>De verordening op de heffing en invordering van straatbelasting wordt ongewijzigd voor den tijd van drie jaren vastges</w:t>
      </w:r>
      <w:r>
        <w:rPr>
          <w:rFonts w:ascii="Arial" w:eastAsia="Arial Unicode MS" w:hAnsi="Arial" w:cs="Arial"/>
          <w:sz w:val="20"/>
          <w:szCs w:val="20"/>
        </w:rPr>
        <w:t>t</w:t>
      </w:r>
      <w:r w:rsidRPr="00C552B1">
        <w:rPr>
          <w:rFonts w:ascii="Arial" w:eastAsia="Arial Unicode MS" w:hAnsi="Arial" w:cs="Arial"/>
          <w:sz w:val="20"/>
          <w:szCs w:val="20"/>
        </w:rPr>
        <w:t xml:space="preserve">eld. De verordening op de heffing </w:t>
      </w:r>
      <w:r>
        <w:rPr>
          <w:rFonts w:ascii="Arial" w:eastAsia="Arial Unicode MS" w:hAnsi="Arial" w:cs="Arial"/>
          <w:sz w:val="20"/>
          <w:szCs w:val="20"/>
        </w:rPr>
        <w:t>e</w:t>
      </w:r>
      <w:r w:rsidRPr="00C552B1">
        <w:rPr>
          <w:rFonts w:ascii="Arial" w:eastAsia="Arial Unicode MS" w:hAnsi="Arial" w:cs="Arial"/>
          <w:sz w:val="20"/>
          <w:szCs w:val="20"/>
        </w:rPr>
        <w:t xml:space="preserve">n invordering van weeggelden eveneens voor den tijd van 2 jaren. </w:t>
      </w:r>
    </w:p>
    <w:p w:rsidR="00C552B1" w:rsidRDefault="00C552B1" w:rsidP="00C552B1">
      <w:pPr>
        <w:shd w:val="clear" w:color="auto" w:fill="FFFFFF"/>
        <w:jc w:val="both"/>
        <w:rPr>
          <w:rFonts w:ascii="Arial" w:eastAsia="Arial Unicode MS" w:hAnsi="Arial" w:cs="Arial"/>
          <w:sz w:val="20"/>
          <w:szCs w:val="20"/>
        </w:rPr>
      </w:pPr>
      <w:r w:rsidRPr="00C552B1">
        <w:rPr>
          <w:rFonts w:ascii="Arial" w:eastAsia="Arial Unicode MS" w:hAnsi="Arial" w:cs="Arial"/>
          <w:sz w:val="20"/>
          <w:szCs w:val="20"/>
        </w:rPr>
        <w:t>Overgegaan wordt tot benoeming van een lid van het Burgerlijk Armbestuur, wegens periodieke aftreding van den heer W. J. de Visser. De voordracht van B. en W. luidt: 1. W. J. de Visser, 2. J. E. van Liempd, 3. J. v. d. Oetelaar. Met 11 tegen 1 stem wordt de heer W. J. de Visser herkozen.</w:t>
      </w:r>
    </w:p>
    <w:p w:rsidR="00C552B1" w:rsidRDefault="00C552B1" w:rsidP="00C552B1">
      <w:pPr>
        <w:shd w:val="clear" w:color="auto" w:fill="FFFFFF"/>
        <w:jc w:val="both"/>
        <w:rPr>
          <w:rFonts w:ascii="Arial" w:eastAsia="Arial Unicode MS" w:hAnsi="Arial" w:cs="Arial"/>
          <w:sz w:val="20"/>
          <w:szCs w:val="20"/>
        </w:rPr>
      </w:pPr>
      <w:r w:rsidRPr="00C552B1">
        <w:rPr>
          <w:rFonts w:ascii="Arial" w:eastAsia="Arial Unicode MS" w:hAnsi="Arial" w:cs="Arial"/>
          <w:sz w:val="20"/>
          <w:szCs w:val="20"/>
        </w:rPr>
        <w:t xml:space="preserve">Aan de orde is de benoeming van 2 leden der Commissie van Toezicht op het Agentschap der Arbeidsbemiddeling wegens periodieke aftreding van de heeren H. P. C. Jansen en P. Kasteleijn. De voordracht van B. en W. luidt aldus: als lid werkgever 1. H. P. C. Jansen, 2. C. J. P. Geerkens; als lid werknemer 1. P. Kasteleijn, 2. Adr. Bijnen. Herkozen worden de heeren H. P. C. Jansen en P. Kasteleijn, beiden met 11—1 stem. </w:t>
      </w:r>
    </w:p>
    <w:p w:rsidR="00C552B1" w:rsidRDefault="00C552B1" w:rsidP="00C552B1">
      <w:pPr>
        <w:shd w:val="clear" w:color="auto" w:fill="FFFFFF"/>
        <w:jc w:val="both"/>
        <w:rPr>
          <w:rFonts w:ascii="Arial" w:eastAsia="Arial Unicode MS" w:hAnsi="Arial" w:cs="Arial"/>
          <w:sz w:val="20"/>
          <w:szCs w:val="20"/>
        </w:rPr>
      </w:pPr>
      <w:r w:rsidRPr="00C552B1">
        <w:rPr>
          <w:rFonts w:ascii="Arial" w:eastAsia="Arial Unicode MS" w:hAnsi="Arial" w:cs="Arial"/>
          <w:sz w:val="20"/>
          <w:szCs w:val="20"/>
        </w:rPr>
        <w:t xml:space="preserve">Het bedrag, bedoeld </w:t>
      </w:r>
      <w:r>
        <w:rPr>
          <w:rFonts w:ascii="Arial" w:eastAsia="Arial Unicode MS" w:hAnsi="Arial" w:cs="Arial"/>
          <w:sz w:val="20"/>
          <w:szCs w:val="20"/>
        </w:rPr>
        <w:t>i</w:t>
      </w:r>
      <w:r w:rsidRPr="00C552B1">
        <w:rPr>
          <w:rFonts w:ascii="Arial" w:eastAsia="Arial Unicode MS" w:hAnsi="Arial" w:cs="Arial"/>
          <w:sz w:val="20"/>
          <w:szCs w:val="20"/>
        </w:rPr>
        <w:t xml:space="preserve">n het 5e lid van art. 101 der L. O. Wet 1920 voor het jaar 1938 werd voor de bijzondere scholen voor Gewoon Lager Onderwijs op ƒ 6 per leerling, voor Uitgebreid Lager Onderwijs op f 9.50 per leerling vastgesteld. </w:t>
      </w:r>
    </w:p>
    <w:p w:rsidR="00CC1F9C" w:rsidRDefault="00C552B1" w:rsidP="00C552B1">
      <w:pPr>
        <w:shd w:val="clear" w:color="auto" w:fill="FFFFFF"/>
        <w:jc w:val="both"/>
        <w:rPr>
          <w:rFonts w:ascii="Arial" w:eastAsia="Arial Unicode MS" w:hAnsi="Arial" w:cs="Arial"/>
          <w:sz w:val="20"/>
          <w:szCs w:val="20"/>
        </w:rPr>
      </w:pPr>
      <w:r w:rsidRPr="00C552B1">
        <w:rPr>
          <w:rFonts w:ascii="Arial" w:eastAsia="Arial Unicode MS" w:hAnsi="Arial" w:cs="Arial"/>
          <w:sz w:val="20"/>
          <w:szCs w:val="20"/>
        </w:rPr>
        <w:t>Hierna kwam aan de orde: Vaststelling der gemeente-begrooting, de begrootingen van het G. E. B. en van het Armbestuur voor het jaar 1938. De voorzitter spreekt een woord van dank voor de wijze waarop de commissie, bestaande uit de heeren Boland, Bolsius, v. Esch, Geerts en Jansen het rapport heeft samengesteld en voor de zorg, waarmede zij de begrooting heeft onderzocht. Na een opmerking over de bezoldiging van den volontair en den grooteren arbeid ter gemeente-secretarie, vraagt de commissie zich af of niet beter kan worden overgegaan tot het aanleggen van een centrale verwarming in het raadhuis. Het gebruik van kachels is duur en verschillende vertrekken zijn bovendien onvoldoend</w:t>
      </w:r>
      <w:r>
        <w:rPr>
          <w:rFonts w:ascii="Arial" w:eastAsia="Arial Unicode MS" w:hAnsi="Arial" w:cs="Arial"/>
          <w:sz w:val="20"/>
          <w:szCs w:val="20"/>
        </w:rPr>
        <w:t>e</w:t>
      </w:r>
      <w:r w:rsidRPr="00C552B1">
        <w:rPr>
          <w:rFonts w:ascii="Arial" w:eastAsia="Arial Unicode MS" w:hAnsi="Arial" w:cs="Arial"/>
          <w:sz w:val="20"/>
          <w:szCs w:val="20"/>
        </w:rPr>
        <w:t xml:space="preserve"> verwarmd. De commissie is van meening dat de bra</w:t>
      </w:r>
      <w:r>
        <w:rPr>
          <w:rFonts w:ascii="Arial" w:eastAsia="Arial Unicode MS" w:hAnsi="Arial" w:cs="Arial"/>
          <w:sz w:val="20"/>
          <w:szCs w:val="20"/>
        </w:rPr>
        <w:t>n</w:t>
      </w:r>
      <w:r w:rsidRPr="00C552B1">
        <w:rPr>
          <w:rFonts w:ascii="Arial" w:eastAsia="Arial Unicode MS" w:hAnsi="Arial" w:cs="Arial"/>
          <w:sz w:val="20"/>
          <w:szCs w:val="20"/>
        </w:rPr>
        <w:t>dweervoorziening niet aan redelijke eischen voldoet, terwijl zij verder een publieke verpachting vraagt van de kermisstandplaatsen. Het antwoord van het college van B. en W. luidt als volgt: De bezoldiging van den volontair en de meerdere werkzaamheden op de gemeente-secretarie hebben de v</w:t>
      </w:r>
      <w:r w:rsidR="00CC1F9C">
        <w:rPr>
          <w:rFonts w:ascii="Arial" w:eastAsia="Arial Unicode MS" w:hAnsi="Arial" w:cs="Arial"/>
          <w:sz w:val="20"/>
          <w:szCs w:val="20"/>
        </w:rPr>
        <w:t>ol</w:t>
      </w:r>
      <w:r w:rsidRPr="00C552B1">
        <w:rPr>
          <w:rFonts w:ascii="Arial" w:eastAsia="Arial Unicode MS" w:hAnsi="Arial" w:cs="Arial"/>
          <w:sz w:val="20"/>
          <w:szCs w:val="20"/>
        </w:rPr>
        <w:t>le aandacht van B. en W.; t. z. t. zullen den Raad voorstellen hierover bereiken. Het voorstel tot aanleg van een centrale verwarming is overweging waard. De voorzitter zegt toe nog nader op dit punt terug te zullen komen. Wat betreft de brand</w:t>
      </w:r>
      <w:r w:rsidR="00CC1F9C">
        <w:rPr>
          <w:rFonts w:ascii="Arial" w:eastAsia="Arial Unicode MS" w:hAnsi="Arial" w:cs="Arial"/>
          <w:sz w:val="20"/>
          <w:szCs w:val="20"/>
        </w:rPr>
        <w:t>-</w:t>
      </w:r>
      <w:r w:rsidRPr="00C552B1">
        <w:rPr>
          <w:rFonts w:ascii="Arial" w:eastAsia="Arial Unicode MS" w:hAnsi="Arial" w:cs="Arial"/>
          <w:sz w:val="20"/>
          <w:szCs w:val="20"/>
        </w:rPr>
        <w:t>weervoorziening erkent het college van B. en W. de juistheid van de gemaakte opmerking. D</w:t>
      </w:r>
      <w:r w:rsidR="00CC1F9C">
        <w:rPr>
          <w:rFonts w:ascii="Arial" w:eastAsia="Arial Unicode MS" w:hAnsi="Arial" w:cs="Arial"/>
          <w:sz w:val="20"/>
          <w:szCs w:val="20"/>
        </w:rPr>
        <w:t>e</w:t>
      </w:r>
      <w:r w:rsidRPr="00C552B1">
        <w:rPr>
          <w:rFonts w:ascii="Arial" w:eastAsia="Arial Unicode MS" w:hAnsi="Arial" w:cs="Arial"/>
          <w:sz w:val="20"/>
          <w:szCs w:val="20"/>
        </w:rPr>
        <w:t xml:space="preserve"> voorzitter onderschrijft deze nog eens persoonlijk. Toegezegd kan worden, dat B. en W. zich op korten termijn met deze aangelegenheid bezig zal houden en de noodige voorstellen aan den Raad zal doen. Wat betreft de publieke verwachting van de kennisstandplaatsen zeggen B. en W. toe, dat dit zal geschieden. De begrootingen van het G. E. B. en het Armbestuur geven de commissie geen aanleiding tot bijzondere opmerkingen. Het lid Geerkens is van mening, dat door de uitbreiding der gemeente het raadhuis wellicht uitgebreid en verbouwd zal moeten worden en waarschuwt daarom tegen een overijlde aanleg van centrale verwarming. Het lid Bolsius spreekt namens de commissie van onderzoek een woord van dank tot den gemeente-secretaris v</w:t>
      </w:r>
      <w:r w:rsidR="00CC1F9C">
        <w:rPr>
          <w:rFonts w:ascii="Arial" w:eastAsia="Arial Unicode MS" w:hAnsi="Arial" w:cs="Arial"/>
          <w:sz w:val="20"/>
          <w:szCs w:val="20"/>
        </w:rPr>
        <w:t>o</w:t>
      </w:r>
      <w:r w:rsidRPr="00C552B1">
        <w:rPr>
          <w:rFonts w:ascii="Arial" w:eastAsia="Arial Unicode MS" w:hAnsi="Arial" w:cs="Arial"/>
          <w:sz w:val="20"/>
          <w:szCs w:val="20"/>
        </w:rPr>
        <w:t>or diens voorlichting aan de commissie. Deze begrooting is ruimer gehouden dan tot nu toe gewoon was, wat m</w:t>
      </w:r>
      <w:r w:rsidR="00CC1F9C">
        <w:rPr>
          <w:rFonts w:ascii="Arial" w:eastAsia="Arial Unicode MS" w:hAnsi="Arial" w:cs="Arial"/>
          <w:sz w:val="20"/>
          <w:szCs w:val="20"/>
        </w:rPr>
        <w:t>ede</w:t>
      </w:r>
      <w:r w:rsidRPr="00C552B1">
        <w:rPr>
          <w:rFonts w:ascii="Arial" w:eastAsia="Arial Unicode MS" w:hAnsi="Arial" w:cs="Arial"/>
          <w:sz w:val="20"/>
          <w:szCs w:val="20"/>
        </w:rPr>
        <w:t xml:space="preserve"> is geschied om het initiatief van den nieuwen burge</w:t>
      </w:r>
      <w:r w:rsidR="00CC1F9C">
        <w:rPr>
          <w:rFonts w:ascii="Arial" w:eastAsia="Arial Unicode MS" w:hAnsi="Arial" w:cs="Arial"/>
          <w:sz w:val="20"/>
          <w:szCs w:val="20"/>
        </w:rPr>
        <w:t>-</w:t>
      </w:r>
      <w:r w:rsidRPr="00C552B1">
        <w:rPr>
          <w:rFonts w:ascii="Arial" w:eastAsia="Arial Unicode MS" w:hAnsi="Arial" w:cs="Arial"/>
          <w:sz w:val="20"/>
          <w:szCs w:val="20"/>
        </w:rPr>
        <w:t xml:space="preserve">meester niet al te zeer aan banden te leggen. De voorzitter is hiervoor zeer erkentelijk. </w:t>
      </w:r>
    </w:p>
    <w:p w:rsidR="00CC1F9C" w:rsidRDefault="00C552B1" w:rsidP="00C552B1">
      <w:pPr>
        <w:shd w:val="clear" w:color="auto" w:fill="FFFFFF"/>
        <w:jc w:val="both"/>
        <w:rPr>
          <w:rFonts w:ascii="Arial" w:eastAsia="Arial Unicode MS" w:hAnsi="Arial" w:cs="Arial"/>
          <w:sz w:val="20"/>
          <w:szCs w:val="20"/>
        </w:rPr>
      </w:pPr>
      <w:r w:rsidRPr="00C552B1">
        <w:rPr>
          <w:rFonts w:ascii="Arial" w:eastAsia="Arial Unicode MS" w:hAnsi="Arial" w:cs="Arial"/>
          <w:sz w:val="20"/>
          <w:szCs w:val="20"/>
        </w:rPr>
        <w:t>Voor den gewonen dienst geeft de begrooting aan inkomsten en uitgaven een bedrag aan van ƒ 23.399.76, v</w:t>
      </w:r>
      <w:r w:rsidR="00CC1F9C">
        <w:rPr>
          <w:rFonts w:ascii="Arial" w:eastAsia="Arial Unicode MS" w:hAnsi="Arial" w:cs="Arial"/>
          <w:sz w:val="20"/>
          <w:szCs w:val="20"/>
        </w:rPr>
        <w:t>o</w:t>
      </w:r>
      <w:r w:rsidRPr="00C552B1">
        <w:rPr>
          <w:rFonts w:ascii="Arial" w:eastAsia="Arial Unicode MS" w:hAnsi="Arial" w:cs="Arial"/>
          <w:sz w:val="20"/>
          <w:szCs w:val="20"/>
        </w:rPr>
        <w:t>or den kapitaaldienst van ƒ 8.84</w:t>
      </w:r>
      <w:r w:rsidR="00CC1F9C">
        <w:rPr>
          <w:rFonts w:ascii="Arial" w:eastAsia="Arial Unicode MS" w:hAnsi="Arial" w:cs="Arial"/>
          <w:sz w:val="20"/>
          <w:szCs w:val="20"/>
        </w:rPr>
        <w:t>8</w:t>
      </w:r>
      <w:r w:rsidRPr="00C552B1">
        <w:rPr>
          <w:rFonts w:ascii="Arial" w:eastAsia="Arial Unicode MS" w:hAnsi="Arial" w:cs="Arial"/>
          <w:sz w:val="20"/>
          <w:szCs w:val="20"/>
        </w:rPr>
        <w:t xml:space="preserve">.94. De begrooting van het G. E. B. geeft voor inkomsten en uitgaven gewonen dienst een bedrag aan van ƒ 34.627.54, voor den kapitaaidienist van ƒ 15.071.43. De begrooting van het Armbestuur geeft een bijdrage aan van de gemeente van ƒ 13.500. De drie begrootingen worden hierna met algemeene stemmen goedgekeurd. </w:t>
      </w:r>
    </w:p>
    <w:p w:rsidR="00CC1F9C" w:rsidRDefault="00C552B1" w:rsidP="00C552B1">
      <w:pPr>
        <w:shd w:val="clear" w:color="auto" w:fill="FFFFFF"/>
        <w:jc w:val="both"/>
        <w:rPr>
          <w:rFonts w:ascii="Arial" w:eastAsia="Arial Unicode MS" w:hAnsi="Arial" w:cs="Arial"/>
          <w:sz w:val="20"/>
          <w:szCs w:val="20"/>
        </w:rPr>
      </w:pPr>
      <w:r w:rsidRPr="00C552B1">
        <w:rPr>
          <w:rFonts w:ascii="Arial" w:eastAsia="Arial Unicode MS" w:hAnsi="Arial" w:cs="Arial"/>
          <w:sz w:val="20"/>
          <w:szCs w:val="20"/>
        </w:rPr>
        <w:lastRenderedPageBreak/>
        <w:t>Besloten wordt tot onderhandsche aankoop van een perceel grond, groot 45 A. 10 c.H. in den Bunder, voor een bedrag van f 27</w:t>
      </w:r>
      <w:r w:rsidR="00CC1F9C">
        <w:rPr>
          <w:rFonts w:ascii="Arial" w:eastAsia="Arial Unicode MS" w:hAnsi="Arial" w:cs="Arial"/>
          <w:sz w:val="20"/>
          <w:szCs w:val="20"/>
        </w:rPr>
        <w:t>0</w:t>
      </w:r>
      <w:r w:rsidRPr="00C552B1">
        <w:rPr>
          <w:rFonts w:ascii="Arial" w:eastAsia="Arial Unicode MS" w:hAnsi="Arial" w:cs="Arial"/>
          <w:sz w:val="20"/>
          <w:szCs w:val="20"/>
        </w:rPr>
        <w:t>0. Een verzoek van het lid v. Esch, om hierover in een geheime zitting het woord te voeren, wordt door den r</w:t>
      </w:r>
      <w:r w:rsidR="00CC1F9C">
        <w:rPr>
          <w:rFonts w:ascii="Arial" w:eastAsia="Arial Unicode MS" w:hAnsi="Arial" w:cs="Arial"/>
          <w:sz w:val="20"/>
          <w:szCs w:val="20"/>
        </w:rPr>
        <w:t>a</w:t>
      </w:r>
      <w:r w:rsidRPr="00C552B1">
        <w:rPr>
          <w:rFonts w:ascii="Arial" w:eastAsia="Arial Unicode MS" w:hAnsi="Arial" w:cs="Arial"/>
          <w:sz w:val="20"/>
          <w:szCs w:val="20"/>
        </w:rPr>
        <w:t xml:space="preserve">ad niet ondersteund. Het lid v. </w:t>
      </w:r>
      <w:r w:rsidR="00CC1F9C">
        <w:rPr>
          <w:rFonts w:ascii="Arial" w:eastAsia="Arial Unicode MS" w:hAnsi="Arial" w:cs="Arial"/>
          <w:sz w:val="20"/>
          <w:szCs w:val="20"/>
        </w:rPr>
        <w:t>Es</w:t>
      </w:r>
      <w:r w:rsidRPr="00C552B1">
        <w:rPr>
          <w:rFonts w:ascii="Arial" w:eastAsia="Arial Unicode MS" w:hAnsi="Arial" w:cs="Arial"/>
          <w:sz w:val="20"/>
          <w:szCs w:val="20"/>
        </w:rPr>
        <w:t xml:space="preserve">ch </w:t>
      </w:r>
      <w:r w:rsidR="00CC1F9C">
        <w:rPr>
          <w:rFonts w:ascii="Arial" w:eastAsia="Arial Unicode MS" w:hAnsi="Arial" w:cs="Arial"/>
          <w:sz w:val="20"/>
          <w:szCs w:val="20"/>
        </w:rPr>
        <w:t>ve</w:t>
      </w:r>
      <w:r w:rsidRPr="00C552B1">
        <w:rPr>
          <w:rFonts w:ascii="Arial" w:eastAsia="Arial Unicode MS" w:hAnsi="Arial" w:cs="Arial"/>
          <w:sz w:val="20"/>
          <w:szCs w:val="20"/>
        </w:rPr>
        <w:t xml:space="preserve">rklaart zich hierna voor den aankoop. </w:t>
      </w:r>
    </w:p>
    <w:p w:rsidR="00CC1F9C" w:rsidRDefault="00C552B1" w:rsidP="00C552B1">
      <w:pPr>
        <w:shd w:val="clear" w:color="auto" w:fill="FFFFFF"/>
        <w:jc w:val="both"/>
        <w:rPr>
          <w:rFonts w:ascii="Arial" w:eastAsia="Arial Unicode MS" w:hAnsi="Arial" w:cs="Arial"/>
          <w:sz w:val="20"/>
          <w:szCs w:val="20"/>
        </w:rPr>
      </w:pPr>
      <w:r w:rsidRPr="00C552B1">
        <w:rPr>
          <w:rFonts w:ascii="Arial" w:eastAsia="Arial Unicode MS" w:hAnsi="Arial" w:cs="Arial"/>
          <w:sz w:val="20"/>
          <w:szCs w:val="20"/>
        </w:rPr>
        <w:t xml:space="preserve">Medegedeeld wordt dat de verkoop van masthout, waarvan de raming bedroeg ƒ 2064, is gegund voor een bedrag van ƒ 1847, of ƒ 7.12 per M3. De verkoop van eikenhout, raming ƒ 3080, is gegund voor een bedrag van ƒ 2864, of f 13.75 per M3. </w:t>
      </w:r>
    </w:p>
    <w:p w:rsidR="00C552B1" w:rsidRPr="00C552B1" w:rsidRDefault="00C552B1" w:rsidP="00C552B1">
      <w:pPr>
        <w:shd w:val="clear" w:color="auto" w:fill="FFFFFF"/>
        <w:jc w:val="both"/>
        <w:rPr>
          <w:rFonts w:ascii="Arial" w:eastAsia="Arial Unicode MS" w:hAnsi="Arial" w:cs="Arial"/>
          <w:sz w:val="20"/>
          <w:szCs w:val="20"/>
        </w:rPr>
      </w:pPr>
      <w:r w:rsidRPr="00C552B1">
        <w:rPr>
          <w:rFonts w:ascii="Arial" w:eastAsia="Arial Unicode MS" w:hAnsi="Arial" w:cs="Arial"/>
          <w:sz w:val="20"/>
          <w:szCs w:val="20"/>
        </w:rPr>
        <w:t>Bij de rondvraag vraagt het lid Geerkens de aandacht van den burgemeester voor het Borgstellingsfonds voor den Middenstand. Hetzelfde lid maakt een opmerking over de slechte verlichting van het kerkplein op Zondagmorgen. Het lid Geerts onderschrijft dit. Nadat nog het lid G</w:t>
      </w:r>
      <w:r w:rsidR="00CC1F9C">
        <w:rPr>
          <w:rFonts w:ascii="Arial" w:eastAsia="Arial Unicode MS" w:hAnsi="Arial" w:cs="Arial"/>
          <w:sz w:val="20"/>
          <w:szCs w:val="20"/>
        </w:rPr>
        <w:t>e</w:t>
      </w:r>
      <w:r w:rsidRPr="00C552B1">
        <w:rPr>
          <w:rFonts w:ascii="Arial" w:eastAsia="Arial Unicode MS" w:hAnsi="Arial" w:cs="Arial"/>
          <w:sz w:val="20"/>
          <w:szCs w:val="20"/>
        </w:rPr>
        <w:t>erkens de aandacht heeft gevestigd op het bouwen van een pompstation voor de streekwaterleiding te Veghel, welke gemeente zich niet heeft aangesloten, terwijl de gemeente Schijndel z. i. evenzeer in aanmerking kan komen, temeer daar deze zich nog steeds kan aansluiten, en de voorzitter zijn aandacht hierover heeft toegezegd, wordt de ooeribare zitting gesloten en gaat de raad ln geheime vergadering.</w:t>
      </w:r>
    </w:p>
    <w:p w:rsidR="00C552B1" w:rsidRPr="00C552B1" w:rsidRDefault="00C552B1" w:rsidP="00C552B1">
      <w:pPr>
        <w:shd w:val="clear" w:color="auto" w:fill="FFFFFF"/>
        <w:jc w:val="both"/>
        <w:rPr>
          <w:rFonts w:ascii="Arial" w:eastAsia="Arial Unicode MS" w:hAnsi="Arial" w:cs="Arial"/>
          <w:sz w:val="20"/>
          <w:szCs w:val="20"/>
        </w:rPr>
      </w:pPr>
    </w:p>
    <w:p w:rsidR="00C015F4" w:rsidRPr="00C015F4" w:rsidRDefault="00CC1F9C" w:rsidP="00CC1F9C">
      <w:pPr>
        <w:shd w:val="clear" w:color="auto" w:fill="FFFFFF"/>
        <w:jc w:val="both"/>
        <w:rPr>
          <w:rFonts w:ascii="Arial" w:eastAsia="Arial Unicode MS" w:hAnsi="Arial" w:cs="Arial"/>
          <w:b/>
          <w:sz w:val="20"/>
          <w:szCs w:val="20"/>
        </w:rPr>
      </w:pPr>
      <w:r w:rsidRPr="00C015F4">
        <w:rPr>
          <w:rFonts w:ascii="Arial" w:eastAsia="Arial Unicode MS" w:hAnsi="Arial" w:cs="Arial"/>
          <w:b/>
          <w:sz w:val="20"/>
          <w:szCs w:val="20"/>
        </w:rPr>
        <w:t xml:space="preserve">Domme grootdoenerij van een boer uit Schijndel. </w:t>
      </w:r>
    </w:p>
    <w:p w:rsidR="00C552B1" w:rsidRDefault="00CC1F9C" w:rsidP="00CC1F9C">
      <w:pPr>
        <w:shd w:val="clear" w:color="auto" w:fill="FFFFFF"/>
        <w:jc w:val="both"/>
        <w:rPr>
          <w:rFonts w:ascii="Arial" w:eastAsia="Arial Unicode MS" w:hAnsi="Arial" w:cs="Arial"/>
          <w:sz w:val="20"/>
          <w:szCs w:val="20"/>
        </w:rPr>
      </w:pPr>
      <w:r w:rsidRPr="00CC1F9C">
        <w:rPr>
          <w:rFonts w:ascii="Arial" w:eastAsia="Arial Unicode MS" w:hAnsi="Arial" w:cs="Arial"/>
          <w:sz w:val="20"/>
          <w:szCs w:val="20"/>
        </w:rPr>
        <w:t>Op 2 Dec. j.</w:t>
      </w:r>
      <w:r w:rsidR="00C015F4">
        <w:rPr>
          <w:rFonts w:ascii="Arial" w:eastAsia="Arial Unicode MS" w:hAnsi="Arial" w:cs="Arial"/>
          <w:sz w:val="20"/>
          <w:szCs w:val="20"/>
        </w:rPr>
        <w:t>l</w:t>
      </w:r>
      <w:r w:rsidRPr="00CC1F9C">
        <w:rPr>
          <w:rFonts w:ascii="Arial" w:eastAsia="Arial Unicode MS" w:hAnsi="Arial" w:cs="Arial"/>
          <w:sz w:val="20"/>
          <w:szCs w:val="20"/>
        </w:rPr>
        <w:t>. stond voor de Bossche rechtbank terecht de 24-jarige landbouwer J. Th. R. uit St. Michiels-Gestel, ter zake dat hij op 18 Augustus '37 te Den Bosch 19 bankbiljetten van ƒ 10 had weggenomen, eigendom van P. van Gorkom, landbouwer-koopman te Schijnde</w:t>
      </w:r>
      <w:r w:rsidR="00C015F4">
        <w:rPr>
          <w:rFonts w:ascii="Arial" w:eastAsia="Arial Unicode MS" w:hAnsi="Arial" w:cs="Arial"/>
          <w:sz w:val="20"/>
          <w:szCs w:val="20"/>
        </w:rPr>
        <w:t>l.</w:t>
      </w:r>
      <w:r w:rsidRPr="00CC1F9C">
        <w:rPr>
          <w:rFonts w:ascii="Arial" w:eastAsia="Arial Unicode MS" w:hAnsi="Arial" w:cs="Arial"/>
          <w:sz w:val="20"/>
          <w:szCs w:val="20"/>
        </w:rPr>
        <w:t xml:space="preserve"> Deze laatste was op den bewusten datum naar Den Bosch gegaan met een portemonnaie op zak, waarin zich bankbiljetten bevonden tot een gezamenlijk bedrag van ƒ 510. Mogelijk dat de man niet erg dikwijls van moeder-de-vrouw de porte</w:t>
      </w:r>
      <w:r w:rsidR="00C015F4">
        <w:rPr>
          <w:rFonts w:ascii="Arial" w:eastAsia="Arial Unicode MS" w:hAnsi="Arial" w:cs="Arial"/>
          <w:sz w:val="20"/>
          <w:szCs w:val="20"/>
        </w:rPr>
        <w:t>-</w:t>
      </w:r>
      <w:r w:rsidRPr="00CC1F9C">
        <w:rPr>
          <w:rFonts w:ascii="Arial" w:eastAsia="Arial Unicode MS" w:hAnsi="Arial" w:cs="Arial"/>
          <w:sz w:val="20"/>
          <w:szCs w:val="20"/>
        </w:rPr>
        <w:t>monnaie mee mocht nemen, want hij stelde zich bespottelijk aan, vol bluf op zijn grooten rijkdom: hij bezocht verschillende café's, waar hij niet alleen zelf aan Bacchus offerde, maar ook vele anderen door maar in 't wilde weg rondjes te geven, in de gretig aangegrepen gelegenheid stelde, dit te doen. Zoo raakte hij, een tikje boven zijn theewater, in het café van J. Meeuwese te Den Bosch, waar hij ook met veel geïmproviseerd ceremonieel aan het rondjes geven ging en zoover ging met zijn blufferij, dat hij een pakje bankbiljetten over de tafel wierp en honderd-en-veertig gulden aan verdachte zoo maar „eventjes in bewaring" gaf. Na een uur of vier van groote gezelligheid in genoemd café, wilde v. Gorkom betalen en bemerkte opeens dat hij 20 bankbiljetten van ƒ 10 kwijt was. De herbergier sloot terstond de deur van z'n café, zoodat er geen mensch uitkon, en belde de politie op. Twee bezoekers van het café hadden gezien dat verdachte een tip van het biljartlaken over het vermiste geldzakje trok, waaruit het vermoeden rees, dat hij dat deed om het er later weer onder vandaan te halen en het voor zich te behouden. Verdachte gaf toe, het geld aldus aan het oog te hebben onttrokken, maar zeide, de bedoeling te hebben gehad, het aan v. Gorkom, als hij weer wat tot rede gekomen was, terug te geven. De Officier van Justitie, die uit het getuigenverhoor niet bewezen achtte, dat verdachte het geld had weggenomen, eischte vrijspraak. Uitspraak conform den eisch.</w:t>
      </w:r>
    </w:p>
    <w:p w:rsidR="00C015F4" w:rsidRDefault="00C015F4" w:rsidP="00CC1F9C">
      <w:pPr>
        <w:shd w:val="clear" w:color="auto" w:fill="FFFFFF"/>
        <w:jc w:val="both"/>
        <w:rPr>
          <w:rFonts w:ascii="Arial" w:eastAsia="Arial Unicode MS" w:hAnsi="Arial" w:cs="Arial"/>
          <w:sz w:val="20"/>
          <w:szCs w:val="20"/>
        </w:rPr>
      </w:pPr>
    </w:p>
    <w:p w:rsidR="00F73330" w:rsidRPr="00F73330" w:rsidRDefault="00F73330" w:rsidP="00F73330">
      <w:pPr>
        <w:shd w:val="clear" w:color="auto" w:fill="FFFFFF"/>
        <w:jc w:val="both"/>
        <w:rPr>
          <w:rFonts w:ascii="Arial" w:eastAsia="Arial Unicode MS" w:hAnsi="Arial" w:cs="Arial"/>
          <w:b/>
          <w:bCs/>
          <w:sz w:val="20"/>
          <w:szCs w:val="20"/>
          <w:u w:val="single"/>
        </w:rPr>
      </w:pPr>
      <w:r w:rsidRPr="00F73330">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8</w:t>
      </w:r>
      <w:r w:rsidRPr="00F73330">
        <w:rPr>
          <w:rFonts w:ascii="Arial" w:eastAsia="Arial Unicode MS" w:hAnsi="Arial" w:cs="Arial"/>
          <w:b/>
          <w:bCs/>
          <w:sz w:val="20"/>
          <w:szCs w:val="20"/>
          <w:u w:val="single"/>
        </w:rPr>
        <w:t>-12-1937</w:t>
      </w:r>
    </w:p>
    <w:p w:rsidR="00F73330" w:rsidRDefault="00F73330" w:rsidP="00CC1F9C">
      <w:pPr>
        <w:shd w:val="clear" w:color="auto" w:fill="FFFFFF"/>
        <w:jc w:val="both"/>
        <w:rPr>
          <w:rFonts w:ascii="Arial" w:eastAsia="Arial Unicode MS" w:hAnsi="Arial" w:cs="Arial"/>
          <w:sz w:val="20"/>
          <w:szCs w:val="20"/>
        </w:rPr>
      </w:pPr>
    </w:p>
    <w:p w:rsidR="00F73330" w:rsidRDefault="00F73330" w:rsidP="00CC1F9C">
      <w:pPr>
        <w:shd w:val="clear" w:color="auto" w:fill="FFFFFF"/>
        <w:jc w:val="both"/>
        <w:rPr>
          <w:rFonts w:ascii="Arial" w:eastAsia="Arial Unicode MS" w:hAnsi="Arial" w:cs="Arial"/>
          <w:sz w:val="20"/>
          <w:szCs w:val="20"/>
        </w:rPr>
      </w:pPr>
      <w:r w:rsidRPr="00F73330">
        <w:rPr>
          <w:rFonts w:ascii="Arial" w:eastAsia="Arial Unicode MS" w:hAnsi="Arial" w:cs="Arial"/>
          <w:sz w:val="20"/>
          <w:szCs w:val="20"/>
        </w:rPr>
        <w:t xml:space="preserve">Burgerwoonhuis en Bouwterrein te Schiindel. </w:t>
      </w:r>
    </w:p>
    <w:p w:rsidR="00F73330" w:rsidRDefault="00F73330" w:rsidP="00CC1F9C">
      <w:pPr>
        <w:shd w:val="clear" w:color="auto" w:fill="FFFFFF"/>
        <w:jc w:val="both"/>
        <w:rPr>
          <w:rFonts w:ascii="Arial" w:eastAsia="Arial Unicode MS" w:hAnsi="Arial" w:cs="Arial"/>
          <w:sz w:val="20"/>
          <w:szCs w:val="20"/>
        </w:rPr>
      </w:pPr>
      <w:r w:rsidRPr="00F73330">
        <w:rPr>
          <w:rFonts w:ascii="Arial" w:eastAsia="Arial Unicode MS" w:hAnsi="Arial" w:cs="Arial"/>
          <w:sz w:val="20"/>
          <w:szCs w:val="20"/>
        </w:rPr>
        <w:t>NOTARIS J. F. BAGGEN te Schijndel, zal publiek VERKOOPEN: Voor den Heer ADRIANUS VAN ROOSMALEN: Bij inzet op Dinsdag 28 Dec. 1937 in Hotel MEUFFELS, bij toeslag op Dinsdag 11 Jan. 1938 in café SEP, telkens om 6 uur 's avonds: Zeer gunstig gelegen en gerieflijk WOONHUIS te Schijndel in de Servatiusstraat A 315, nabij de R</w:t>
      </w:r>
      <w:r>
        <w:rPr>
          <w:rFonts w:ascii="Arial" w:eastAsia="Arial Unicode MS" w:hAnsi="Arial" w:cs="Arial"/>
          <w:sz w:val="20"/>
          <w:szCs w:val="20"/>
        </w:rPr>
        <w:t>.</w:t>
      </w:r>
      <w:r w:rsidRPr="00F73330">
        <w:rPr>
          <w:rFonts w:ascii="Arial" w:eastAsia="Arial Unicode MS" w:hAnsi="Arial" w:cs="Arial"/>
          <w:sz w:val="20"/>
          <w:szCs w:val="20"/>
        </w:rPr>
        <w:t xml:space="preserve"> K. Kerk, met schuur, kippenkooi en achtertuin, benevens apart BOUWTERREIN aan de S</w:t>
      </w:r>
      <w:r>
        <w:rPr>
          <w:rFonts w:ascii="Arial" w:eastAsia="Arial Unicode MS" w:hAnsi="Arial" w:cs="Arial"/>
          <w:sz w:val="20"/>
          <w:szCs w:val="20"/>
        </w:rPr>
        <w:t>e</w:t>
      </w:r>
      <w:r w:rsidRPr="00F73330">
        <w:rPr>
          <w:rFonts w:ascii="Arial" w:eastAsia="Arial Unicode MS" w:hAnsi="Arial" w:cs="Arial"/>
          <w:sz w:val="20"/>
          <w:szCs w:val="20"/>
        </w:rPr>
        <w:t>rvatiusstraat, voor het geheel groot 4.95 A. en te veilen in 2 perceelen en massa. Betaling en aanvaarding uiterlijk 1 Maart 1938. Breeder omschreven bij biljetten, verkrijgbaar bij voornoemden notaris.</w:t>
      </w:r>
    </w:p>
    <w:p w:rsidR="00F73330" w:rsidRDefault="00F73330" w:rsidP="00CC1F9C">
      <w:pPr>
        <w:shd w:val="clear" w:color="auto" w:fill="FFFFFF"/>
        <w:jc w:val="both"/>
        <w:rPr>
          <w:rFonts w:ascii="Arial" w:eastAsia="Arial Unicode MS" w:hAnsi="Arial" w:cs="Arial"/>
          <w:sz w:val="20"/>
          <w:szCs w:val="20"/>
        </w:rPr>
      </w:pPr>
    </w:p>
    <w:p w:rsidR="00F73330" w:rsidRDefault="00F73330" w:rsidP="00F73330">
      <w:pPr>
        <w:shd w:val="clear" w:color="auto" w:fill="FFFFFF"/>
        <w:jc w:val="both"/>
        <w:rPr>
          <w:rFonts w:ascii="Arial" w:eastAsia="Arial Unicode MS" w:hAnsi="Arial" w:cs="Arial"/>
          <w:sz w:val="20"/>
          <w:szCs w:val="20"/>
        </w:rPr>
      </w:pPr>
      <w:r w:rsidRPr="00F73330">
        <w:rPr>
          <w:rFonts w:ascii="Arial" w:eastAsia="Arial Unicode MS" w:hAnsi="Arial" w:cs="Arial"/>
          <w:sz w:val="20"/>
          <w:szCs w:val="20"/>
        </w:rPr>
        <w:t xml:space="preserve">SCHIJNDEL, 17 Dec. Zondag wordt in de groote zaal van het patronaat een tentoonstelling gehouden namens het comité van Jeugdwerkloozenzorg. De opening door den voorzitter, den heer H. P. C. Jansen, zal plaats hebben na de Hoogmis. Op deze tentoonstelling is het werk te bezichtigen, door onze </w:t>
      </w:r>
      <w:r>
        <w:rPr>
          <w:rFonts w:ascii="Arial" w:eastAsia="Arial Unicode MS" w:hAnsi="Arial" w:cs="Arial"/>
          <w:sz w:val="20"/>
          <w:szCs w:val="20"/>
        </w:rPr>
        <w:t>j</w:t>
      </w:r>
      <w:r w:rsidRPr="00F73330">
        <w:rPr>
          <w:rFonts w:ascii="Arial" w:eastAsia="Arial Unicode MS" w:hAnsi="Arial" w:cs="Arial"/>
          <w:sz w:val="20"/>
          <w:szCs w:val="20"/>
        </w:rPr>
        <w:t>eugdige werkloozen vervaardigd op den cursus, die door het comité voor deze jongeren is opgericht.</w:t>
      </w:r>
    </w:p>
    <w:p w:rsidR="00F73330" w:rsidRDefault="00F73330" w:rsidP="00F73330">
      <w:pPr>
        <w:shd w:val="clear" w:color="auto" w:fill="FFFFFF"/>
        <w:jc w:val="both"/>
        <w:rPr>
          <w:rFonts w:ascii="Arial" w:eastAsia="Arial Unicode MS" w:hAnsi="Arial" w:cs="Arial"/>
          <w:sz w:val="20"/>
          <w:szCs w:val="20"/>
        </w:rPr>
      </w:pPr>
    </w:p>
    <w:p w:rsidR="00F73330" w:rsidRDefault="00F73330" w:rsidP="00F73330">
      <w:pPr>
        <w:shd w:val="clear" w:color="auto" w:fill="FFFFFF"/>
        <w:jc w:val="both"/>
        <w:rPr>
          <w:rFonts w:ascii="Arial" w:eastAsia="Arial Unicode MS" w:hAnsi="Arial" w:cs="Arial"/>
          <w:sz w:val="20"/>
          <w:szCs w:val="20"/>
        </w:rPr>
      </w:pPr>
      <w:r w:rsidRPr="00F73330">
        <w:rPr>
          <w:rFonts w:ascii="Arial" w:eastAsia="Arial Unicode MS" w:hAnsi="Arial" w:cs="Arial"/>
          <w:sz w:val="20"/>
          <w:szCs w:val="20"/>
        </w:rPr>
        <w:t>De wekelijksche ontwikkelingsavond voor de leden van de R. K. Werkliedenvereeniging wordt volgende week niet op Maandag gehouden doch op Dinsdag op het gewone uur in de kleine zaal van het patronaat.</w:t>
      </w:r>
    </w:p>
    <w:p w:rsidR="00F73330" w:rsidRDefault="00F73330" w:rsidP="00F73330">
      <w:pPr>
        <w:shd w:val="clear" w:color="auto" w:fill="FFFFFF"/>
        <w:jc w:val="both"/>
        <w:rPr>
          <w:rFonts w:ascii="Arial" w:eastAsia="Arial Unicode MS" w:hAnsi="Arial" w:cs="Arial"/>
          <w:sz w:val="20"/>
          <w:szCs w:val="20"/>
        </w:rPr>
      </w:pPr>
    </w:p>
    <w:p w:rsidR="00F73330" w:rsidRDefault="00F73330" w:rsidP="00F73330">
      <w:pPr>
        <w:shd w:val="clear" w:color="auto" w:fill="FFFFFF"/>
        <w:jc w:val="both"/>
        <w:rPr>
          <w:rFonts w:ascii="Arial" w:eastAsia="Arial Unicode MS" w:hAnsi="Arial" w:cs="Arial"/>
          <w:sz w:val="20"/>
          <w:szCs w:val="20"/>
        </w:rPr>
      </w:pPr>
      <w:r w:rsidRPr="00F73330">
        <w:rPr>
          <w:rFonts w:ascii="Arial" w:eastAsia="Arial Unicode MS" w:hAnsi="Arial" w:cs="Arial"/>
          <w:sz w:val="20"/>
          <w:szCs w:val="20"/>
        </w:rPr>
        <w:t xml:space="preserve">Zondag a.s. om 2 uur n.m. is er een vergadering in het Bondsgebouw van het </w:t>
      </w:r>
      <w:r>
        <w:rPr>
          <w:rFonts w:ascii="Arial" w:eastAsia="Arial Unicode MS" w:hAnsi="Arial" w:cs="Arial"/>
          <w:sz w:val="20"/>
          <w:szCs w:val="20"/>
        </w:rPr>
        <w:t>B</w:t>
      </w:r>
      <w:r w:rsidRPr="00F73330">
        <w:rPr>
          <w:rFonts w:ascii="Arial" w:eastAsia="Arial Unicode MS" w:hAnsi="Arial" w:cs="Arial"/>
          <w:sz w:val="20"/>
          <w:szCs w:val="20"/>
        </w:rPr>
        <w:t xml:space="preserve">oerengilde. </w:t>
      </w:r>
    </w:p>
    <w:p w:rsidR="00F73330" w:rsidRDefault="00F73330" w:rsidP="00F73330">
      <w:pPr>
        <w:shd w:val="clear" w:color="auto" w:fill="FFFFFF"/>
        <w:jc w:val="both"/>
        <w:rPr>
          <w:rFonts w:ascii="Arial" w:eastAsia="Arial Unicode MS" w:hAnsi="Arial" w:cs="Arial"/>
          <w:sz w:val="20"/>
          <w:szCs w:val="20"/>
        </w:rPr>
      </w:pPr>
    </w:p>
    <w:p w:rsidR="00AF1F60" w:rsidRDefault="00AF1F60" w:rsidP="00AF1F60">
      <w:pPr>
        <w:shd w:val="clear" w:color="auto" w:fill="FFFFFF"/>
        <w:jc w:val="both"/>
        <w:rPr>
          <w:rFonts w:ascii="Arial" w:eastAsia="Arial Unicode MS" w:hAnsi="Arial" w:cs="Arial"/>
          <w:sz w:val="20"/>
          <w:szCs w:val="20"/>
        </w:rPr>
      </w:pPr>
      <w:r w:rsidRPr="00AF1F60">
        <w:rPr>
          <w:rFonts w:ascii="Arial" w:eastAsia="Arial Unicode MS" w:hAnsi="Arial" w:cs="Arial"/>
          <w:sz w:val="20"/>
          <w:szCs w:val="20"/>
        </w:rPr>
        <w:t>SCHIJNDEL, 17 Dec. Het bouwen van een woonhuis in de Molenstraat te Schijndel voor rekening van den heer Lamb. v. d. Brand te Schijndel, onder architectuur van C. v. d. Wielen te Schijndel is opgedragen aan den heer A. v. Uden, aannemer te Heeswijk.</w:t>
      </w:r>
    </w:p>
    <w:p w:rsidR="00AF1F60" w:rsidRDefault="00AF1F60" w:rsidP="00AF1F60">
      <w:pPr>
        <w:shd w:val="clear" w:color="auto" w:fill="FFFFFF"/>
        <w:jc w:val="both"/>
        <w:rPr>
          <w:rFonts w:ascii="Arial" w:eastAsia="Arial Unicode MS" w:hAnsi="Arial" w:cs="Arial"/>
          <w:sz w:val="20"/>
          <w:szCs w:val="20"/>
        </w:rPr>
      </w:pPr>
    </w:p>
    <w:p w:rsidR="00412AE7" w:rsidRPr="00412AE7" w:rsidRDefault="00412AE7" w:rsidP="00412AE7">
      <w:pPr>
        <w:shd w:val="clear" w:color="auto" w:fill="FFFFFF"/>
        <w:jc w:val="both"/>
        <w:rPr>
          <w:rFonts w:ascii="Arial" w:eastAsia="Arial Unicode MS" w:hAnsi="Arial" w:cs="Arial"/>
          <w:b/>
          <w:bCs/>
          <w:sz w:val="20"/>
          <w:szCs w:val="20"/>
          <w:u w:val="single"/>
        </w:rPr>
      </w:pPr>
      <w:r w:rsidRPr="00412AE7">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22</w:t>
      </w:r>
      <w:r w:rsidRPr="00412AE7">
        <w:rPr>
          <w:rFonts w:ascii="Arial" w:eastAsia="Arial Unicode MS" w:hAnsi="Arial" w:cs="Arial"/>
          <w:b/>
          <w:bCs/>
          <w:sz w:val="20"/>
          <w:szCs w:val="20"/>
          <w:u w:val="single"/>
        </w:rPr>
        <w:t>-12-1937</w:t>
      </w:r>
    </w:p>
    <w:p w:rsidR="00412AE7" w:rsidRDefault="00412AE7" w:rsidP="00AF1F60">
      <w:pPr>
        <w:shd w:val="clear" w:color="auto" w:fill="FFFFFF"/>
        <w:jc w:val="both"/>
        <w:rPr>
          <w:rFonts w:ascii="Arial" w:eastAsia="Arial Unicode MS" w:hAnsi="Arial" w:cs="Arial"/>
          <w:sz w:val="20"/>
          <w:szCs w:val="20"/>
        </w:rPr>
      </w:pPr>
    </w:p>
    <w:p w:rsidR="00412AE7" w:rsidRDefault="00412AE7" w:rsidP="00412AE7">
      <w:pPr>
        <w:shd w:val="clear" w:color="auto" w:fill="FFFFFF"/>
        <w:jc w:val="both"/>
        <w:rPr>
          <w:rFonts w:ascii="Arial" w:eastAsia="Arial Unicode MS" w:hAnsi="Arial" w:cs="Arial"/>
          <w:sz w:val="20"/>
          <w:szCs w:val="20"/>
        </w:rPr>
      </w:pPr>
      <w:r w:rsidRPr="00412AE7">
        <w:rPr>
          <w:rFonts w:ascii="Arial" w:eastAsia="Arial Unicode MS" w:hAnsi="Arial" w:cs="Arial"/>
          <w:sz w:val="20"/>
          <w:szCs w:val="20"/>
        </w:rPr>
        <w:t>TE KOOP BUNZING-HOND, 2 jaar oud. Te bevragen bij M. SCHEVERS, Keur, Schijndel.</w:t>
      </w:r>
    </w:p>
    <w:p w:rsidR="00412AE7" w:rsidRDefault="00412AE7" w:rsidP="00412AE7">
      <w:pPr>
        <w:shd w:val="clear" w:color="auto" w:fill="FFFFFF"/>
        <w:jc w:val="both"/>
        <w:rPr>
          <w:rFonts w:ascii="Arial" w:eastAsia="Arial Unicode MS" w:hAnsi="Arial" w:cs="Arial"/>
          <w:sz w:val="20"/>
          <w:szCs w:val="20"/>
        </w:rPr>
      </w:pPr>
    </w:p>
    <w:p w:rsidR="00412AE7" w:rsidRPr="00412AE7" w:rsidRDefault="00412AE7" w:rsidP="00412AE7">
      <w:pPr>
        <w:shd w:val="clear" w:color="auto" w:fill="FFFFFF"/>
        <w:jc w:val="both"/>
        <w:rPr>
          <w:rFonts w:ascii="Arial" w:eastAsia="Arial Unicode MS" w:hAnsi="Arial" w:cs="Arial"/>
          <w:b/>
          <w:bCs/>
          <w:sz w:val="20"/>
          <w:szCs w:val="20"/>
          <w:u w:val="single"/>
        </w:rPr>
      </w:pPr>
      <w:r w:rsidRPr="00412AE7">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412AE7">
        <w:rPr>
          <w:rFonts w:ascii="Arial" w:eastAsia="Arial Unicode MS" w:hAnsi="Arial" w:cs="Arial"/>
          <w:b/>
          <w:bCs/>
          <w:sz w:val="20"/>
          <w:szCs w:val="20"/>
          <w:u w:val="single"/>
        </w:rPr>
        <w:t>-12-1937</w:t>
      </w:r>
    </w:p>
    <w:p w:rsidR="00412AE7" w:rsidRDefault="00412AE7" w:rsidP="00412AE7">
      <w:pPr>
        <w:shd w:val="clear" w:color="auto" w:fill="FFFFFF"/>
        <w:jc w:val="both"/>
        <w:rPr>
          <w:rFonts w:ascii="Arial" w:eastAsia="Arial Unicode MS" w:hAnsi="Arial" w:cs="Arial"/>
          <w:sz w:val="20"/>
          <w:szCs w:val="20"/>
        </w:rPr>
      </w:pPr>
    </w:p>
    <w:p w:rsidR="003478A2" w:rsidRDefault="00412AE7" w:rsidP="00412AE7">
      <w:pPr>
        <w:shd w:val="clear" w:color="auto" w:fill="FFFFFF"/>
        <w:jc w:val="both"/>
        <w:rPr>
          <w:rFonts w:ascii="Arial" w:eastAsia="Arial Unicode MS" w:hAnsi="Arial" w:cs="Arial"/>
          <w:sz w:val="20"/>
          <w:szCs w:val="20"/>
        </w:rPr>
      </w:pPr>
      <w:r w:rsidRPr="00412AE7">
        <w:rPr>
          <w:rFonts w:ascii="Arial" w:eastAsia="Arial Unicode MS" w:hAnsi="Arial" w:cs="Arial"/>
          <w:sz w:val="20"/>
          <w:szCs w:val="20"/>
        </w:rPr>
        <w:t xml:space="preserve">SCHIJNDEL, 22 Dec. Op Zondag 26 en Maandag 27 December zal in de groote zaal van het patronaat door de tooneelvereeniging van de K. J. V. worden opgevoerd het historisch drama in drie bedrijven „Jeanne d'Arc". De uitvoering vangt beide avonden om half acht aan. </w:t>
      </w:r>
    </w:p>
    <w:p w:rsidR="003478A2" w:rsidRDefault="003478A2" w:rsidP="00412AE7">
      <w:pPr>
        <w:shd w:val="clear" w:color="auto" w:fill="FFFFFF"/>
        <w:jc w:val="both"/>
        <w:rPr>
          <w:rFonts w:ascii="Arial" w:eastAsia="Arial Unicode MS" w:hAnsi="Arial" w:cs="Arial"/>
          <w:sz w:val="20"/>
          <w:szCs w:val="20"/>
        </w:rPr>
      </w:pPr>
    </w:p>
    <w:p w:rsidR="003478A2" w:rsidRDefault="00412AE7" w:rsidP="00412AE7">
      <w:pPr>
        <w:shd w:val="clear" w:color="auto" w:fill="FFFFFF"/>
        <w:jc w:val="both"/>
        <w:rPr>
          <w:rFonts w:ascii="Arial" w:eastAsia="Arial Unicode MS" w:hAnsi="Arial" w:cs="Arial"/>
          <w:sz w:val="20"/>
          <w:szCs w:val="20"/>
        </w:rPr>
      </w:pPr>
      <w:r w:rsidRPr="00412AE7">
        <w:rPr>
          <w:rFonts w:ascii="Arial" w:eastAsia="Arial Unicode MS" w:hAnsi="Arial" w:cs="Arial"/>
          <w:sz w:val="20"/>
          <w:szCs w:val="20"/>
        </w:rPr>
        <w:t>Gisteravond hield de R. K. Werkliedenvereeniging alhier een druk bezochte bijeenkomst. Nadat d</w:t>
      </w:r>
      <w:r w:rsidR="003478A2">
        <w:rPr>
          <w:rFonts w:ascii="Arial" w:eastAsia="Arial Unicode MS" w:hAnsi="Arial" w:cs="Arial"/>
          <w:sz w:val="20"/>
          <w:szCs w:val="20"/>
        </w:rPr>
        <w:t>o</w:t>
      </w:r>
      <w:r w:rsidRPr="00412AE7">
        <w:rPr>
          <w:rFonts w:ascii="Arial" w:eastAsia="Arial Unicode MS" w:hAnsi="Arial" w:cs="Arial"/>
          <w:sz w:val="20"/>
          <w:szCs w:val="20"/>
        </w:rPr>
        <w:t>or den voorzitter, den heer Ant. Verkuylen eenige huishoudelijke mededeelingen waren gedaan, werd het woord gegeven aan aalmoezenier Morel, die in een zeer leerzame lezing het onderwerp „De Verhouding tusschen Kerk en Staat" behandel</w:t>
      </w:r>
      <w:r w:rsidR="003478A2">
        <w:rPr>
          <w:rFonts w:ascii="Arial" w:eastAsia="Arial Unicode MS" w:hAnsi="Arial" w:cs="Arial"/>
          <w:sz w:val="20"/>
          <w:szCs w:val="20"/>
        </w:rPr>
        <w:t>e.</w:t>
      </w:r>
      <w:r w:rsidRPr="00412AE7">
        <w:rPr>
          <w:rFonts w:ascii="Arial" w:eastAsia="Arial Unicode MS" w:hAnsi="Arial" w:cs="Arial"/>
          <w:sz w:val="20"/>
          <w:szCs w:val="20"/>
        </w:rPr>
        <w:t xml:space="preserve"> Uitvoerig gaf spr. de taak van de Kerk aan, n</w:t>
      </w:r>
      <w:r w:rsidR="003478A2">
        <w:rPr>
          <w:rFonts w:ascii="Arial" w:eastAsia="Arial Unicode MS" w:hAnsi="Arial" w:cs="Arial"/>
          <w:sz w:val="20"/>
          <w:szCs w:val="20"/>
        </w:rPr>
        <w:t>.l</w:t>
      </w:r>
      <w:r w:rsidRPr="00412AE7">
        <w:rPr>
          <w:rFonts w:ascii="Arial" w:eastAsia="Arial Unicode MS" w:hAnsi="Arial" w:cs="Arial"/>
          <w:sz w:val="20"/>
          <w:szCs w:val="20"/>
        </w:rPr>
        <w:t>. het behartigen der geestelijke belangen van den mensch voor de eeuwigheid. Na de plichten van den Staat te hebben uiteengezet behandelde hij de verhouding tusschen beiden. Aan het slot van zijn lezing spoorde spr. zijn toehoord</w:t>
      </w:r>
      <w:r w:rsidR="003478A2">
        <w:rPr>
          <w:rFonts w:ascii="Arial" w:eastAsia="Arial Unicode MS" w:hAnsi="Arial" w:cs="Arial"/>
          <w:sz w:val="20"/>
          <w:szCs w:val="20"/>
        </w:rPr>
        <w:t>e</w:t>
      </w:r>
      <w:r w:rsidRPr="00412AE7">
        <w:rPr>
          <w:rFonts w:ascii="Arial" w:eastAsia="Arial Unicode MS" w:hAnsi="Arial" w:cs="Arial"/>
          <w:sz w:val="20"/>
          <w:szCs w:val="20"/>
        </w:rPr>
        <w:t>rs aan om steeds trouw aan de kerk te blijven, doch daarnaast ook goede Staatsburgers te zijn. Met een kort woord besprak aalmoezenier Morel nog de bestuursrecollectie welke iederen maand gehou</w:t>
      </w:r>
      <w:r w:rsidR="003478A2">
        <w:rPr>
          <w:rFonts w:ascii="Arial" w:eastAsia="Arial Unicode MS" w:hAnsi="Arial" w:cs="Arial"/>
          <w:sz w:val="20"/>
          <w:szCs w:val="20"/>
        </w:rPr>
        <w:t>d</w:t>
      </w:r>
      <w:r w:rsidRPr="00412AE7">
        <w:rPr>
          <w:rFonts w:ascii="Arial" w:eastAsia="Arial Unicode MS" w:hAnsi="Arial" w:cs="Arial"/>
          <w:sz w:val="20"/>
          <w:szCs w:val="20"/>
        </w:rPr>
        <w:t xml:space="preserve">en zal worden in de Kapel van het Weeshuis en eindigde met een propagandistisch woord voor de studiekring welke te Boxtel gehouden wordt. </w:t>
      </w:r>
    </w:p>
    <w:p w:rsidR="003478A2" w:rsidRDefault="003478A2" w:rsidP="00412AE7">
      <w:pPr>
        <w:shd w:val="clear" w:color="auto" w:fill="FFFFFF"/>
        <w:jc w:val="both"/>
        <w:rPr>
          <w:rFonts w:ascii="Arial" w:eastAsia="Arial Unicode MS" w:hAnsi="Arial" w:cs="Arial"/>
          <w:sz w:val="20"/>
          <w:szCs w:val="20"/>
        </w:rPr>
      </w:pPr>
    </w:p>
    <w:p w:rsidR="00412AE7" w:rsidRPr="00412AE7" w:rsidRDefault="00412AE7" w:rsidP="00412AE7">
      <w:pPr>
        <w:shd w:val="clear" w:color="auto" w:fill="FFFFFF"/>
        <w:jc w:val="both"/>
        <w:rPr>
          <w:rFonts w:ascii="Arial" w:eastAsia="Arial Unicode MS" w:hAnsi="Arial" w:cs="Arial"/>
          <w:sz w:val="20"/>
          <w:szCs w:val="20"/>
        </w:rPr>
      </w:pPr>
      <w:r w:rsidRPr="00412AE7">
        <w:rPr>
          <w:rFonts w:ascii="Arial" w:eastAsia="Arial Unicode MS" w:hAnsi="Arial" w:cs="Arial"/>
          <w:sz w:val="20"/>
          <w:szCs w:val="20"/>
        </w:rPr>
        <w:t>Op Tweeden Kerstdag zal in de zaal van hotel „Amicitia" alhier een bonte avond gehouden worden. Hieraan werken mede The Country Band en de humoristen Duo Dame, aanvang 7 uur.</w:t>
      </w:r>
    </w:p>
    <w:p w:rsidR="00412AE7" w:rsidRDefault="00412AE7" w:rsidP="00412AE7">
      <w:pPr>
        <w:shd w:val="clear" w:color="auto" w:fill="FFFFFF"/>
        <w:jc w:val="both"/>
        <w:rPr>
          <w:rFonts w:ascii="Arial" w:eastAsia="Arial Unicode MS" w:hAnsi="Arial" w:cs="Arial"/>
          <w:sz w:val="20"/>
          <w:szCs w:val="20"/>
        </w:rPr>
      </w:pPr>
    </w:p>
    <w:p w:rsidR="00715DEF" w:rsidRPr="00715DEF" w:rsidRDefault="00715DEF" w:rsidP="00715DEF">
      <w:pPr>
        <w:shd w:val="clear" w:color="auto" w:fill="FFFFFF"/>
        <w:jc w:val="both"/>
        <w:rPr>
          <w:rFonts w:ascii="Arial" w:eastAsia="Arial Unicode MS" w:hAnsi="Arial" w:cs="Arial"/>
          <w:b/>
          <w:sz w:val="20"/>
          <w:szCs w:val="20"/>
        </w:rPr>
      </w:pPr>
      <w:r w:rsidRPr="00715DEF">
        <w:rPr>
          <w:rFonts w:ascii="Arial" w:eastAsia="Arial Unicode MS" w:hAnsi="Arial" w:cs="Arial"/>
          <w:b/>
          <w:sz w:val="20"/>
          <w:szCs w:val="20"/>
        </w:rPr>
        <w:t xml:space="preserve">VISITATIEREIS ALG. OVERSTE DER ZUSTER VAN LIEFDE TE SCHIJNDEL. </w:t>
      </w:r>
    </w:p>
    <w:p w:rsidR="00715DEF" w:rsidRDefault="00715DEF" w:rsidP="00715DEF">
      <w:pPr>
        <w:shd w:val="clear" w:color="auto" w:fill="FFFFFF"/>
        <w:jc w:val="both"/>
        <w:rPr>
          <w:rFonts w:ascii="Arial" w:eastAsia="Arial Unicode MS" w:hAnsi="Arial" w:cs="Arial"/>
          <w:sz w:val="20"/>
          <w:szCs w:val="20"/>
        </w:rPr>
      </w:pPr>
      <w:r w:rsidRPr="00715DEF">
        <w:rPr>
          <w:rFonts w:ascii="Arial" w:eastAsia="Arial Unicode MS" w:hAnsi="Arial" w:cs="Arial"/>
          <w:sz w:val="20"/>
          <w:szCs w:val="20"/>
        </w:rPr>
        <w:t>Men meldt ons: De Z.Eerw.</w:t>
      </w:r>
      <w:r>
        <w:rPr>
          <w:rFonts w:ascii="Arial" w:eastAsia="Arial Unicode MS" w:hAnsi="Arial" w:cs="Arial"/>
          <w:sz w:val="20"/>
          <w:szCs w:val="20"/>
        </w:rPr>
        <w:t xml:space="preserve"> Algemeene Overste Zr. Maria Th</w:t>
      </w:r>
      <w:r w:rsidRPr="00715DEF">
        <w:rPr>
          <w:rFonts w:ascii="Arial" w:eastAsia="Arial Unicode MS" w:hAnsi="Arial" w:cs="Arial"/>
          <w:sz w:val="20"/>
          <w:szCs w:val="20"/>
        </w:rPr>
        <w:t>eresia van de Zusters van Liefde te Schijndel, die op 16 September j.</w:t>
      </w:r>
      <w:r>
        <w:rPr>
          <w:rFonts w:ascii="Arial" w:eastAsia="Arial Unicode MS" w:hAnsi="Arial" w:cs="Arial"/>
          <w:sz w:val="20"/>
          <w:szCs w:val="20"/>
        </w:rPr>
        <w:t>l</w:t>
      </w:r>
      <w:r w:rsidRPr="00715DEF">
        <w:rPr>
          <w:rFonts w:ascii="Arial" w:eastAsia="Arial Unicode MS" w:hAnsi="Arial" w:cs="Arial"/>
          <w:sz w:val="20"/>
          <w:szCs w:val="20"/>
        </w:rPr>
        <w:t>. ons land verliet voor een visitatiereis naar de missie's der Congregatie op Sumatra, keerde gistermiddag in gezelschap van Zr. assistante Petronellia, die de reis medemaakte, weer in het Moederhuis te Sohijndel terug. Twee zusters van bovengenoemde Congregatie, die reeds jarenlang in de Missie zijn werkzaam geweest en thans om g</w:t>
      </w:r>
      <w:r>
        <w:rPr>
          <w:rFonts w:ascii="Arial" w:eastAsia="Arial Unicode MS" w:hAnsi="Arial" w:cs="Arial"/>
          <w:sz w:val="20"/>
          <w:szCs w:val="20"/>
        </w:rPr>
        <w:t>e</w:t>
      </w:r>
      <w:r w:rsidRPr="00715DEF">
        <w:rPr>
          <w:rFonts w:ascii="Arial" w:eastAsia="Arial Unicode MS" w:hAnsi="Arial" w:cs="Arial"/>
          <w:sz w:val="20"/>
          <w:szCs w:val="20"/>
        </w:rPr>
        <w:t>zondheidsredenen naar het vaderland terugkeerden, maakten de terugreis mede.</w:t>
      </w:r>
    </w:p>
    <w:p w:rsidR="00715DEF" w:rsidRDefault="00715DEF" w:rsidP="00715DEF">
      <w:pPr>
        <w:shd w:val="clear" w:color="auto" w:fill="FFFFFF"/>
        <w:jc w:val="both"/>
        <w:rPr>
          <w:rFonts w:ascii="Arial" w:eastAsia="Arial Unicode MS" w:hAnsi="Arial" w:cs="Arial"/>
          <w:sz w:val="20"/>
          <w:szCs w:val="20"/>
        </w:rPr>
      </w:pPr>
    </w:p>
    <w:p w:rsidR="00420E73" w:rsidRDefault="00420E73" w:rsidP="00420E73">
      <w:pPr>
        <w:shd w:val="clear" w:color="auto" w:fill="FFFFFF"/>
        <w:jc w:val="both"/>
        <w:rPr>
          <w:rFonts w:ascii="Arial" w:eastAsia="Arial Unicode MS" w:hAnsi="Arial" w:cs="Arial"/>
          <w:sz w:val="20"/>
          <w:szCs w:val="20"/>
        </w:rPr>
      </w:pPr>
      <w:r w:rsidRPr="00420E73">
        <w:rPr>
          <w:rFonts w:ascii="Arial" w:eastAsia="Arial Unicode MS" w:hAnsi="Arial" w:cs="Arial"/>
          <w:b/>
          <w:sz w:val="20"/>
          <w:szCs w:val="20"/>
        </w:rPr>
        <w:t>25-Jarig Rectoraat</w:t>
      </w:r>
      <w:r w:rsidRPr="00420E73">
        <w:rPr>
          <w:rFonts w:ascii="Arial" w:eastAsia="Arial Unicode MS" w:hAnsi="Arial" w:cs="Arial"/>
          <w:sz w:val="20"/>
          <w:szCs w:val="20"/>
        </w:rPr>
        <w:t xml:space="preserve"> van den Z.Eerw. heer C. A. J. Gerris, Rector van het Gesticht de Goede Herder. Norbertus Alphonsus Maria Hootsman, thans in het St. Barbaragesticht te Wijbosch onder Schijndel.</w:t>
      </w:r>
    </w:p>
    <w:p w:rsidR="00420E73" w:rsidRDefault="00420E73" w:rsidP="00420E73">
      <w:pPr>
        <w:shd w:val="clear" w:color="auto" w:fill="FFFFFF"/>
        <w:jc w:val="both"/>
        <w:rPr>
          <w:rFonts w:ascii="Arial" w:eastAsia="Arial Unicode MS" w:hAnsi="Arial" w:cs="Arial"/>
          <w:sz w:val="20"/>
          <w:szCs w:val="20"/>
        </w:rPr>
      </w:pPr>
    </w:p>
    <w:p w:rsidR="00E901FF" w:rsidRDefault="00E901FF" w:rsidP="00420E73">
      <w:pPr>
        <w:shd w:val="clear" w:color="auto" w:fill="FFFFFF"/>
        <w:jc w:val="both"/>
        <w:rPr>
          <w:rFonts w:ascii="Arial" w:eastAsia="Arial Unicode MS" w:hAnsi="Arial" w:cs="Arial"/>
          <w:b/>
          <w:bCs/>
          <w:sz w:val="20"/>
          <w:szCs w:val="20"/>
          <w:u w:val="single"/>
        </w:rPr>
      </w:pPr>
      <w:r w:rsidRPr="00E901FF">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4</w:t>
      </w:r>
      <w:r w:rsidRPr="00E901FF">
        <w:rPr>
          <w:rFonts w:ascii="Arial" w:eastAsia="Arial Unicode MS" w:hAnsi="Arial" w:cs="Arial"/>
          <w:b/>
          <w:bCs/>
          <w:sz w:val="20"/>
          <w:szCs w:val="20"/>
          <w:u w:val="single"/>
        </w:rPr>
        <w:t>-12-1937</w:t>
      </w:r>
    </w:p>
    <w:p w:rsidR="00E901FF" w:rsidRDefault="00E901FF" w:rsidP="00420E73">
      <w:pPr>
        <w:shd w:val="clear" w:color="auto" w:fill="FFFFFF"/>
        <w:jc w:val="both"/>
        <w:rPr>
          <w:rFonts w:ascii="Arial" w:eastAsia="Arial Unicode MS" w:hAnsi="Arial" w:cs="Arial"/>
          <w:sz w:val="20"/>
          <w:szCs w:val="20"/>
        </w:rPr>
      </w:pPr>
    </w:p>
    <w:p w:rsidR="00E901FF" w:rsidRPr="00E901FF" w:rsidRDefault="00E901FF" w:rsidP="00E901FF">
      <w:pPr>
        <w:shd w:val="clear" w:color="auto" w:fill="FFFFFF"/>
        <w:jc w:val="both"/>
        <w:rPr>
          <w:rFonts w:ascii="Arial" w:eastAsia="Arial Unicode MS" w:hAnsi="Arial" w:cs="Arial"/>
          <w:b/>
          <w:sz w:val="20"/>
          <w:szCs w:val="20"/>
        </w:rPr>
      </w:pPr>
      <w:r w:rsidRPr="00E901FF">
        <w:rPr>
          <w:rFonts w:ascii="Arial" w:eastAsia="Arial Unicode MS" w:hAnsi="Arial" w:cs="Arial"/>
          <w:b/>
          <w:sz w:val="20"/>
          <w:szCs w:val="20"/>
        </w:rPr>
        <w:t xml:space="preserve">PH. MEULBROEK. </w:t>
      </w:r>
    </w:p>
    <w:p w:rsidR="00E901FF" w:rsidRDefault="00E901FF" w:rsidP="00E901FF">
      <w:pPr>
        <w:shd w:val="clear" w:color="auto" w:fill="FFFFFF"/>
        <w:jc w:val="both"/>
        <w:rPr>
          <w:rFonts w:ascii="Arial" w:eastAsia="Arial Unicode MS" w:hAnsi="Arial" w:cs="Arial"/>
          <w:sz w:val="20"/>
          <w:szCs w:val="20"/>
        </w:rPr>
      </w:pPr>
      <w:r w:rsidRPr="00E901FF">
        <w:rPr>
          <w:rFonts w:ascii="Arial" w:eastAsia="Arial Unicode MS" w:hAnsi="Arial" w:cs="Arial"/>
          <w:sz w:val="20"/>
          <w:szCs w:val="20"/>
        </w:rPr>
        <w:t>De Ph. Meulbroek ambtenaar der Posterijen te Den Bosch is met 1 Febr. overgeplaatst naar het kantoor Schijndel. Deze enkele regels zullen velen, zoowel in de stad als hier in Vught, teleurstellen Want als organist in de Nederl. Herv. Kerk, leider van jeugdige en oudere zangersvereeniging heeft hij zijn vrijen tijd daarvoor beschikbaar gesteld en op geen enkele kerkelijke of andere uitvoering ontbrak hij.</w:t>
      </w:r>
    </w:p>
    <w:p w:rsidR="00362C57" w:rsidRDefault="00362C57" w:rsidP="00E901FF">
      <w:pPr>
        <w:shd w:val="clear" w:color="auto" w:fill="FFFFFF"/>
        <w:jc w:val="both"/>
        <w:rPr>
          <w:rFonts w:ascii="Arial" w:eastAsia="Arial Unicode MS" w:hAnsi="Arial" w:cs="Arial"/>
          <w:sz w:val="20"/>
          <w:szCs w:val="20"/>
        </w:rPr>
      </w:pPr>
    </w:p>
    <w:p w:rsidR="00DE448B" w:rsidRPr="00DE448B" w:rsidRDefault="00DE448B" w:rsidP="00DE448B">
      <w:pPr>
        <w:shd w:val="clear" w:color="auto" w:fill="FFFFFF"/>
        <w:jc w:val="both"/>
        <w:rPr>
          <w:rFonts w:ascii="Arial" w:eastAsia="Arial Unicode MS" w:hAnsi="Arial" w:cs="Arial"/>
          <w:b/>
          <w:bCs/>
          <w:sz w:val="20"/>
          <w:szCs w:val="20"/>
          <w:u w:val="single"/>
        </w:rPr>
      </w:pPr>
      <w:r w:rsidRPr="00DE448B">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7</w:t>
      </w:r>
      <w:r w:rsidRPr="00DE448B">
        <w:rPr>
          <w:rFonts w:ascii="Arial" w:eastAsia="Arial Unicode MS" w:hAnsi="Arial" w:cs="Arial"/>
          <w:b/>
          <w:bCs/>
          <w:sz w:val="20"/>
          <w:szCs w:val="20"/>
          <w:u w:val="single"/>
        </w:rPr>
        <w:t>-12-1937</w:t>
      </w:r>
    </w:p>
    <w:p w:rsidR="00DE448B" w:rsidRPr="00DE448B" w:rsidRDefault="00DE448B" w:rsidP="00DE448B">
      <w:pPr>
        <w:shd w:val="clear" w:color="auto" w:fill="FFFFFF"/>
        <w:jc w:val="both"/>
        <w:rPr>
          <w:rFonts w:ascii="Arial" w:eastAsia="Arial Unicode MS" w:hAnsi="Arial" w:cs="Arial"/>
          <w:sz w:val="20"/>
          <w:szCs w:val="20"/>
        </w:rPr>
      </w:pPr>
    </w:p>
    <w:p w:rsidR="00DE448B" w:rsidRDefault="00DE448B" w:rsidP="00E901FF">
      <w:pPr>
        <w:shd w:val="clear" w:color="auto" w:fill="FFFFFF"/>
        <w:jc w:val="both"/>
        <w:rPr>
          <w:rFonts w:ascii="Arial" w:eastAsia="Arial Unicode MS" w:hAnsi="Arial" w:cs="Arial"/>
          <w:sz w:val="20"/>
          <w:szCs w:val="20"/>
        </w:rPr>
      </w:pPr>
    </w:p>
    <w:p w:rsidR="00DE448B" w:rsidRDefault="00DE448B" w:rsidP="00DE448B">
      <w:pPr>
        <w:shd w:val="clear" w:color="auto" w:fill="FFFFFF"/>
        <w:jc w:val="both"/>
        <w:rPr>
          <w:rFonts w:ascii="Arial" w:eastAsia="Arial Unicode MS" w:hAnsi="Arial" w:cs="Arial"/>
          <w:sz w:val="20"/>
          <w:szCs w:val="20"/>
        </w:rPr>
      </w:pPr>
      <w:r w:rsidRPr="00DE448B">
        <w:rPr>
          <w:rFonts w:ascii="Arial" w:eastAsia="Arial Unicode MS" w:hAnsi="Arial" w:cs="Arial"/>
          <w:sz w:val="20"/>
          <w:szCs w:val="20"/>
        </w:rPr>
        <w:t xml:space="preserve">SCHIJNDEL, 23 Dec. De jaarlijksche Kerstactie van de K.J.V. en K.J.M. is ook dit jaar weer uitstekend geslaagd. Niet minder dan 900 stuks kleedingstukken en dergelijke werden door de leden opgehaald en gemaakt die verdeeld werden over 40 gezinnen met totaal 300 kinderen. In onze gemeente zal het </w:t>
      </w:r>
      <w:r w:rsidRPr="00DE448B">
        <w:rPr>
          <w:rFonts w:ascii="Arial" w:eastAsia="Arial Unicode MS" w:hAnsi="Arial" w:cs="Arial"/>
          <w:sz w:val="20"/>
          <w:szCs w:val="20"/>
        </w:rPr>
        <w:lastRenderedPageBreak/>
        <w:t>liefdewerk oud-papier wederom begonnen worden</w:t>
      </w:r>
      <w:r>
        <w:rPr>
          <w:rFonts w:ascii="Arial" w:eastAsia="Arial Unicode MS" w:hAnsi="Arial" w:cs="Arial"/>
          <w:sz w:val="20"/>
          <w:szCs w:val="20"/>
        </w:rPr>
        <w:t>.</w:t>
      </w:r>
      <w:r w:rsidRPr="00DE448B">
        <w:rPr>
          <w:rFonts w:ascii="Arial" w:eastAsia="Arial Unicode MS" w:hAnsi="Arial" w:cs="Arial"/>
          <w:sz w:val="20"/>
          <w:szCs w:val="20"/>
        </w:rPr>
        <w:t xml:space="preserve"> In samenwerking met de St. Vincentiusvereeniging hebben de leden van de RK. Jonge Middenstandsvereeniging besloten regelmatig het oude papier op te halen. Ieder, die aan dit liefdewerk wil medewerken krijgt de beschikking over een verzamelzak. Het ligt in de bedoeling binnenkort huis aan huis circulaires te bezorgen waarin het doel van het liefdewerk wordt uiteengezet. Voor verzamelzakken kan men zich vervoegen bij den heer Chr. Lammers, Kerkstraat. </w:t>
      </w:r>
    </w:p>
    <w:p w:rsidR="00DE448B" w:rsidRDefault="00DE448B" w:rsidP="00DE448B">
      <w:pPr>
        <w:shd w:val="clear" w:color="auto" w:fill="FFFFFF"/>
        <w:jc w:val="both"/>
        <w:rPr>
          <w:rFonts w:ascii="Arial" w:eastAsia="Arial Unicode MS" w:hAnsi="Arial" w:cs="Arial"/>
          <w:sz w:val="20"/>
          <w:szCs w:val="20"/>
        </w:rPr>
      </w:pPr>
    </w:p>
    <w:p w:rsidR="00DE448B" w:rsidRDefault="00DE448B" w:rsidP="00DE448B">
      <w:pPr>
        <w:shd w:val="clear" w:color="auto" w:fill="FFFFFF"/>
        <w:jc w:val="both"/>
        <w:rPr>
          <w:rFonts w:ascii="Arial" w:eastAsia="Arial Unicode MS" w:hAnsi="Arial" w:cs="Arial"/>
          <w:sz w:val="20"/>
          <w:szCs w:val="20"/>
        </w:rPr>
      </w:pPr>
      <w:r w:rsidRPr="00DE448B">
        <w:rPr>
          <w:rFonts w:ascii="Arial" w:eastAsia="Arial Unicode MS" w:hAnsi="Arial" w:cs="Arial"/>
          <w:sz w:val="20"/>
          <w:szCs w:val="20"/>
        </w:rPr>
        <w:t>Door den directeur der H. Familie, kapelaan A. van Hellenberg Hubar zal a.s. Woensdag voor de leden der H. Familie een lezing met lichtbeelden gehouden worden over zijn reis naar Rome. Deze interes</w:t>
      </w:r>
      <w:r>
        <w:rPr>
          <w:rFonts w:ascii="Arial" w:eastAsia="Arial Unicode MS" w:hAnsi="Arial" w:cs="Arial"/>
          <w:sz w:val="20"/>
          <w:szCs w:val="20"/>
        </w:rPr>
        <w:t>-</w:t>
      </w:r>
      <w:r w:rsidRPr="00DE448B">
        <w:rPr>
          <w:rFonts w:ascii="Arial" w:eastAsia="Arial Unicode MS" w:hAnsi="Arial" w:cs="Arial"/>
          <w:sz w:val="20"/>
          <w:szCs w:val="20"/>
        </w:rPr>
        <w:t xml:space="preserve">sante voordracht is gratis toegankelijk. De leden moeten hiertoe een toegangsbewijs halen bij hun prefect. In de groote zaal van het patronaat waar bovengenoemde lezing plaats vindt, worden alle leden, die belangstellen in het onderwerp tijdig verwacht. </w:t>
      </w:r>
    </w:p>
    <w:p w:rsidR="00DE448B" w:rsidRDefault="00DE448B" w:rsidP="00DE448B">
      <w:pPr>
        <w:shd w:val="clear" w:color="auto" w:fill="FFFFFF"/>
        <w:jc w:val="both"/>
        <w:rPr>
          <w:rFonts w:ascii="Arial" w:eastAsia="Arial Unicode MS" w:hAnsi="Arial" w:cs="Arial"/>
          <w:sz w:val="20"/>
          <w:szCs w:val="20"/>
        </w:rPr>
      </w:pPr>
    </w:p>
    <w:p w:rsidR="00DE448B" w:rsidRPr="00DE448B" w:rsidRDefault="00DE448B" w:rsidP="00DE448B">
      <w:pPr>
        <w:shd w:val="clear" w:color="auto" w:fill="FFFFFF"/>
        <w:jc w:val="both"/>
        <w:rPr>
          <w:rFonts w:ascii="Arial" w:eastAsia="Arial Unicode MS" w:hAnsi="Arial" w:cs="Arial"/>
          <w:sz w:val="20"/>
          <w:szCs w:val="20"/>
        </w:rPr>
      </w:pPr>
      <w:r w:rsidRPr="00DE448B">
        <w:rPr>
          <w:rFonts w:ascii="Arial" w:eastAsia="Arial Unicode MS" w:hAnsi="Arial" w:cs="Arial"/>
          <w:sz w:val="20"/>
          <w:szCs w:val="20"/>
        </w:rPr>
        <w:t>Op Dinsdag 28 December houdt de harmonie St. Cecilia haar eerste winteruitvoering. Deze wordt gehouden in de groote zaal van het patronaat onder leiding van den directeur, den heer H. J. F. van Abeelen. Medewerking verleent de tooneelvereeniging „D.S.B." uit Tilburg, die een tooneelspel in 3 bedrijven van Rob. Bertina „Haat" voor het voetlicht brengt. Het programma vangt echter aan met een hoogstaand concert door de harmonie, waarbij o.m. zal worden uitgevoerd „Willem Teil" ouverture van Rossini, „scènes Pittoresques" van Massenet en „An der sc</w:t>
      </w:r>
      <w:r>
        <w:rPr>
          <w:rFonts w:ascii="Arial" w:eastAsia="Arial Unicode MS" w:hAnsi="Arial" w:cs="Arial"/>
          <w:sz w:val="20"/>
          <w:szCs w:val="20"/>
        </w:rPr>
        <w:t>h</w:t>
      </w:r>
      <w:r w:rsidRPr="00DE448B">
        <w:rPr>
          <w:rFonts w:ascii="Arial" w:eastAsia="Arial Unicode MS" w:hAnsi="Arial" w:cs="Arial"/>
          <w:sz w:val="20"/>
          <w:szCs w:val="20"/>
        </w:rPr>
        <w:t>önen blauen Donau" van Joh. Strauss. Ter afwisseling tusschen de tooneelbedrijven worden door verschillende leden van de harmonie solo-nummers gespeeld. De uitvoering vangt aan om 7 uur en is gratis toegankelijk voor de contribueerende leden met een huisgenoot. Niet-leden hebben toegang tegen entrée.</w:t>
      </w:r>
    </w:p>
    <w:p w:rsidR="00DE448B" w:rsidRDefault="00DE448B" w:rsidP="00E901FF">
      <w:pPr>
        <w:shd w:val="clear" w:color="auto" w:fill="FFFFFF"/>
        <w:jc w:val="both"/>
        <w:rPr>
          <w:rFonts w:ascii="Arial" w:eastAsia="Arial Unicode MS" w:hAnsi="Arial" w:cs="Arial"/>
          <w:sz w:val="20"/>
          <w:szCs w:val="20"/>
        </w:rPr>
      </w:pPr>
    </w:p>
    <w:p w:rsidR="00DE448B" w:rsidRDefault="00DE448B" w:rsidP="00DE448B">
      <w:pPr>
        <w:shd w:val="clear" w:color="auto" w:fill="FFFFFF"/>
        <w:jc w:val="both"/>
        <w:rPr>
          <w:rFonts w:ascii="Arial" w:eastAsia="Arial Unicode MS" w:hAnsi="Arial" w:cs="Arial"/>
          <w:sz w:val="20"/>
          <w:szCs w:val="20"/>
        </w:rPr>
      </w:pPr>
      <w:r w:rsidRPr="00DE448B">
        <w:rPr>
          <w:rFonts w:ascii="Arial" w:eastAsia="Arial Unicode MS" w:hAnsi="Arial" w:cs="Arial"/>
          <w:sz w:val="20"/>
          <w:szCs w:val="20"/>
        </w:rPr>
        <w:t>SCHIJNDEL, 24 Dec. Bij de aanbesteding voor het bouwen van een woonhuis met bijbouw op een perceel gelegen a</w:t>
      </w:r>
      <w:r>
        <w:rPr>
          <w:rFonts w:ascii="Arial" w:eastAsia="Arial Unicode MS" w:hAnsi="Arial" w:cs="Arial"/>
          <w:sz w:val="20"/>
          <w:szCs w:val="20"/>
        </w:rPr>
        <w:t>an</w:t>
      </w:r>
      <w:r w:rsidRPr="00DE448B">
        <w:rPr>
          <w:rFonts w:ascii="Arial" w:eastAsia="Arial Unicode MS" w:hAnsi="Arial" w:cs="Arial"/>
          <w:sz w:val="20"/>
          <w:szCs w:val="20"/>
        </w:rPr>
        <w:t xml:space="preserve"> het spoor voor rekening van den heer A. Langenhuizen te Schijndel, onder architectuur van den architect C. v. d. Wielen te Schijndel, was de laagste inschrijver de heer C. van Gerwen te St. Oedenrode aan wien het werk is opgedragen. </w:t>
      </w:r>
    </w:p>
    <w:p w:rsidR="00DE448B" w:rsidRDefault="00DE448B" w:rsidP="00DE448B">
      <w:pPr>
        <w:shd w:val="clear" w:color="auto" w:fill="FFFFFF"/>
        <w:jc w:val="both"/>
        <w:rPr>
          <w:rFonts w:ascii="Arial" w:eastAsia="Arial Unicode MS" w:hAnsi="Arial" w:cs="Arial"/>
          <w:sz w:val="20"/>
          <w:szCs w:val="20"/>
        </w:rPr>
      </w:pPr>
    </w:p>
    <w:p w:rsidR="00DE448B" w:rsidRDefault="00DE448B" w:rsidP="00DE448B">
      <w:pPr>
        <w:shd w:val="clear" w:color="auto" w:fill="FFFFFF"/>
        <w:jc w:val="both"/>
        <w:rPr>
          <w:rFonts w:ascii="Arial" w:eastAsia="Arial Unicode MS" w:hAnsi="Arial" w:cs="Arial"/>
          <w:sz w:val="20"/>
          <w:szCs w:val="20"/>
        </w:rPr>
      </w:pPr>
      <w:r w:rsidRPr="00DE448B">
        <w:rPr>
          <w:rFonts w:ascii="Arial" w:eastAsia="Arial Unicode MS" w:hAnsi="Arial" w:cs="Arial"/>
          <w:sz w:val="20"/>
          <w:szCs w:val="20"/>
        </w:rPr>
        <w:t xml:space="preserve">Het bouwen van een woonhuis met bijbouw voor rekenng van den heer M. van Uden te Schijndel onder architectuur van C. v. d. Wielen is opgedragen aan den heer C. v. Gerwen te St. Oedenrode. </w:t>
      </w:r>
    </w:p>
    <w:p w:rsidR="00DE448B" w:rsidRDefault="00DE448B" w:rsidP="00DE448B">
      <w:pPr>
        <w:shd w:val="clear" w:color="auto" w:fill="FFFFFF"/>
        <w:jc w:val="both"/>
        <w:rPr>
          <w:rFonts w:ascii="Arial" w:eastAsia="Arial Unicode MS" w:hAnsi="Arial" w:cs="Arial"/>
          <w:sz w:val="20"/>
          <w:szCs w:val="20"/>
        </w:rPr>
      </w:pPr>
    </w:p>
    <w:p w:rsidR="00DE448B" w:rsidRDefault="00DE448B" w:rsidP="00DE448B">
      <w:pPr>
        <w:shd w:val="clear" w:color="auto" w:fill="FFFFFF"/>
        <w:jc w:val="both"/>
        <w:rPr>
          <w:rFonts w:ascii="Arial" w:eastAsia="Arial Unicode MS" w:hAnsi="Arial" w:cs="Arial"/>
          <w:sz w:val="20"/>
          <w:szCs w:val="20"/>
        </w:rPr>
      </w:pPr>
      <w:r w:rsidRPr="00DE448B">
        <w:rPr>
          <w:rFonts w:ascii="Arial" w:eastAsia="Arial Unicode MS" w:hAnsi="Arial" w:cs="Arial"/>
          <w:sz w:val="20"/>
          <w:szCs w:val="20"/>
        </w:rPr>
        <w:t xml:space="preserve">Bij de aanbesteding voor het bouwen boerderij op den „Boschweg" voor rekening van den heer A. v. d. Pol te Schijndel onder architectuur van C. v. d. Wielen te Schijndel, waren de laagste inschrijvers de heeren Joh. Schellekens en Ger. Goossens, aan wie het werk is opgedragen. </w:t>
      </w:r>
    </w:p>
    <w:p w:rsidR="00DE448B" w:rsidRDefault="00DE448B" w:rsidP="00DE448B">
      <w:pPr>
        <w:shd w:val="clear" w:color="auto" w:fill="FFFFFF"/>
        <w:jc w:val="both"/>
        <w:rPr>
          <w:rFonts w:ascii="Arial" w:eastAsia="Arial Unicode MS" w:hAnsi="Arial" w:cs="Arial"/>
          <w:sz w:val="20"/>
          <w:szCs w:val="20"/>
        </w:rPr>
      </w:pPr>
    </w:p>
    <w:p w:rsidR="00DE448B" w:rsidRDefault="00DE448B" w:rsidP="00DE448B">
      <w:pPr>
        <w:shd w:val="clear" w:color="auto" w:fill="FFFFFF"/>
        <w:jc w:val="both"/>
        <w:rPr>
          <w:rFonts w:ascii="Arial" w:eastAsia="Arial Unicode MS" w:hAnsi="Arial" w:cs="Arial"/>
          <w:sz w:val="20"/>
          <w:szCs w:val="20"/>
        </w:rPr>
      </w:pPr>
      <w:r w:rsidRPr="00DE448B">
        <w:rPr>
          <w:rFonts w:ascii="Arial" w:eastAsia="Arial Unicode MS" w:hAnsi="Arial" w:cs="Arial"/>
          <w:sz w:val="20"/>
          <w:szCs w:val="20"/>
        </w:rPr>
        <w:t xml:space="preserve">Bij de aanbesteding voor het verbouwen van een woonhuis voor rekening van mevr. de Wed. J. van Roessel onder architectuur van C. v. d. Wielen alhier, waren de laagste inschrijvers de heeren Joh. Schellekens en M. van Schalk, aan wie het werk is opgedragen. </w:t>
      </w:r>
    </w:p>
    <w:p w:rsidR="00DE448B" w:rsidRDefault="00DE448B" w:rsidP="00DE448B">
      <w:pPr>
        <w:shd w:val="clear" w:color="auto" w:fill="FFFFFF"/>
        <w:jc w:val="both"/>
        <w:rPr>
          <w:rFonts w:ascii="Arial" w:eastAsia="Arial Unicode MS" w:hAnsi="Arial" w:cs="Arial"/>
          <w:sz w:val="20"/>
          <w:szCs w:val="20"/>
        </w:rPr>
      </w:pPr>
    </w:p>
    <w:p w:rsidR="00DE448B" w:rsidRDefault="00DE448B" w:rsidP="00DE448B">
      <w:pPr>
        <w:shd w:val="clear" w:color="auto" w:fill="FFFFFF"/>
        <w:jc w:val="both"/>
        <w:rPr>
          <w:rFonts w:ascii="Arial" w:eastAsia="Arial Unicode MS" w:hAnsi="Arial" w:cs="Arial"/>
          <w:sz w:val="20"/>
          <w:szCs w:val="20"/>
        </w:rPr>
      </w:pPr>
      <w:r w:rsidRPr="00DE448B">
        <w:rPr>
          <w:rFonts w:ascii="Arial" w:eastAsia="Arial Unicode MS" w:hAnsi="Arial" w:cs="Arial"/>
          <w:sz w:val="20"/>
          <w:szCs w:val="20"/>
        </w:rPr>
        <w:t>Bij de heden alhier gehouden aanbesteding voor het bouwen van een cadaverhuis, onder erkende Schijndelsche aannemers, voor rekening van den R. K. Boerenbond en onder architectuur van den heer P. J. v. d. Ven, architect te Schijndel, was laagste inschrijver de heer G. Goossens te Schijndel. Gunning na goedkeurlg van B. en W. van Schilndel.</w:t>
      </w:r>
    </w:p>
    <w:p w:rsidR="00DE448B" w:rsidRDefault="00DE448B" w:rsidP="00DE448B">
      <w:pPr>
        <w:shd w:val="clear" w:color="auto" w:fill="FFFFFF"/>
        <w:jc w:val="both"/>
        <w:rPr>
          <w:rFonts w:ascii="Arial" w:eastAsia="Arial Unicode MS" w:hAnsi="Arial" w:cs="Arial"/>
          <w:sz w:val="20"/>
          <w:szCs w:val="20"/>
        </w:rPr>
      </w:pPr>
    </w:p>
    <w:p w:rsidR="004566A5" w:rsidRPr="004566A5" w:rsidRDefault="004566A5" w:rsidP="004566A5">
      <w:pPr>
        <w:shd w:val="clear" w:color="auto" w:fill="FFFFFF"/>
        <w:jc w:val="both"/>
        <w:rPr>
          <w:rFonts w:ascii="Arial" w:eastAsia="Arial Unicode MS" w:hAnsi="Arial" w:cs="Arial"/>
          <w:b/>
          <w:bCs/>
          <w:sz w:val="20"/>
          <w:szCs w:val="20"/>
          <w:u w:val="single"/>
        </w:rPr>
      </w:pPr>
      <w:r w:rsidRPr="004566A5">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9</w:t>
      </w:r>
      <w:r w:rsidRPr="004566A5">
        <w:rPr>
          <w:rFonts w:ascii="Arial" w:eastAsia="Arial Unicode MS" w:hAnsi="Arial" w:cs="Arial"/>
          <w:b/>
          <w:bCs/>
          <w:sz w:val="20"/>
          <w:szCs w:val="20"/>
          <w:u w:val="single"/>
        </w:rPr>
        <w:t>-12-1937</w:t>
      </w:r>
    </w:p>
    <w:p w:rsidR="00DE448B" w:rsidRDefault="00DE448B" w:rsidP="00DE448B">
      <w:pPr>
        <w:shd w:val="clear" w:color="auto" w:fill="FFFFFF"/>
        <w:jc w:val="both"/>
        <w:rPr>
          <w:rFonts w:ascii="Arial" w:eastAsia="Arial Unicode MS" w:hAnsi="Arial" w:cs="Arial"/>
          <w:sz w:val="20"/>
          <w:szCs w:val="20"/>
        </w:rPr>
      </w:pPr>
    </w:p>
    <w:p w:rsidR="00DE448B" w:rsidRDefault="00DE448B" w:rsidP="00DE448B">
      <w:pPr>
        <w:shd w:val="clear" w:color="auto" w:fill="FFFFFF"/>
        <w:jc w:val="both"/>
        <w:rPr>
          <w:rFonts w:ascii="Arial" w:eastAsia="Arial Unicode MS" w:hAnsi="Arial" w:cs="Arial"/>
          <w:sz w:val="20"/>
          <w:szCs w:val="20"/>
        </w:rPr>
      </w:pPr>
      <w:r w:rsidRPr="00DE448B">
        <w:rPr>
          <w:rFonts w:ascii="Arial" w:eastAsia="Arial Unicode MS" w:hAnsi="Arial" w:cs="Arial"/>
          <w:sz w:val="20"/>
          <w:szCs w:val="20"/>
        </w:rPr>
        <w:t>SCHIJNDEL, 28 Dec. Tijdens de Kerstdagen hield de Missiena</w:t>
      </w:r>
      <w:r w:rsidR="004566A5">
        <w:rPr>
          <w:rFonts w:ascii="Arial" w:eastAsia="Arial Unicode MS" w:hAnsi="Arial" w:cs="Arial"/>
          <w:sz w:val="20"/>
          <w:szCs w:val="20"/>
        </w:rPr>
        <w:t>ai</w:t>
      </w:r>
      <w:r w:rsidRPr="00DE448B">
        <w:rPr>
          <w:rFonts w:ascii="Arial" w:eastAsia="Arial Unicode MS" w:hAnsi="Arial" w:cs="Arial"/>
          <w:sz w:val="20"/>
          <w:szCs w:val="20"/>
        </w:rPr>
        <w:t>krin</w:t>
      </w:r>
      <w:r w:rsidR="004566A5">
        <w:rPr>
          <w:rFonts w:ascii="Arial" w:eastAsia="Arial Unicode MS" w:hAnsi="Arial" w:cs="Arial"/>
          <w:sz w:val="20"/>
          <w:szCs w:val="20"/>
        </w:rPr>
        <w:t>g</w:t>
      </w:r>
      <w:r w:rsidRPr="00DE448B">
        <w:rPr>
          <w:rFonts w:ascii="Arial" w:eastAsia="Arial Unicode MS" w:hAnsi="Arial" w:cs="Arial"/>
          <w:sz w:val="20"/>
          <w:szCs w:val="20"/>
        </w:rPr>
        <w:t xml:space="preserve"> van de parochie Boschweg wederom een tentoonstelling in het parochiehuis. Deze tentoonstelling mag wel in alle opzichten zeer goed geslaagd heeten. De opening vond plaats op Eer</w:t>
      </w:r>
      <w:r w:rsidR="004566A5">
        <w:rPr>
          <w:rFonts w:ascii="Arial" w:eastAsia="Arial Unicode MS" w:hAnsi="Arial" w:cs="Arial"/>
          <w:sz w:val="20"/>
          <w:szCs w:val="20"/>
        </w:rPr>
        <w:t>s</w:t>
      </w:r>
      <w:r w:rsidRPr="00DE448B">
        <w:rPr>
          <w:rFonts w:ascii="Arial" w:eastAsia="Arial Unicode MS" w:hAnsi="Arial" w:cs="Arial"/>
          <w:sz w:val="20"/>
          <w:szCs w:val="20"/>
        </w:rPr>
        <w:t>ten Kerstdag na de Hoogmis door pastoor A. J. Pessers, waarna de tentoonstelling zich al direct in een druk bezoek mocht verheugen. Ook de beide andere dagen gaven velen blijk van hun belangstelling voor het verdienstelijke werk der Boschwegsche dames door een bezoek aan de tentoonstelling te brengen. In den namiddag van den tweeden dag bezocht Monseigneur J Pessers, Apost. Vicaris van Timor, de tentoonstelling terwijl verder ook velen van buiten de parochie en buiten de gemeente Schijndel de tentoonstelling bezochten. Maandag werd de tentoonstelling gesloten met een avond waarop Pater Be</w:t>
      </w:r>
      <w:r w:rsidR="004566A5">
        <w:rPr>
          <w:rFonts w:ascii="Arial" w:eastAsia="Arial Unicode MS" w:hAnsi="Arial" w:cs="Arial"/>
          <w:sz w:val="20"/>
          <w:szCs w:val="20"/>
        </w:rPr>
        <w:t>rn</w:t>
      </w:r>
      <w:r w:rsidRPr="00DE448B">
        <w:rPr>
          <w:rFonts w:ascii="Arial" w:eastAsia="Arial Unicode MS" w:hAnsi="Arial" w:cs="Arial"/>
          <w:sz w:val="20"/>
          <w:szCs w:val="20"/>
        </w:rPr>
        <w:t xml:space="preserve">h. Zuure, van de Witte Paters van Lavigerie een voordracht hield. Ernst en luim wisselden hierin af zoodat de talrijke aanwezigen door een </w:t>
      </w:r>
      <w:r w:rsidRPr="00DE448B">
        <w:rPr>
          <w:rFonts w:ascii="Arial" w:eastAsia="Arial Unicode MS" w:hAnsi="Arial" w:cs="Arial"/>
          <w:sz w:val="20"/>
          <w:szCs w:val="20"/>
        </w:rPr>
        <w:lastRenderedPageBreak/>
        <w:t>warm applaus uiting gaven van hun waardeering voor hetgeen Pater Zuure naar voren bracht. Ten slotte werd de verloting van een honderdtal prijzen gehouden, waarvan er echter vele nog niet werden afgehaald. Deze prijzen kunnen alsnog worden afgehaald op Donderdag 30 Dec. as. des namiddags van 3 tot 4 uur in het parochiehuis. Voor de nummers waarop een prijs is gevallen verwijzen wij naar de advertentie elders in dit blad.</w:t>
      </w:r>
    </w:p>
    <w:p w:rsidR="004566A5" w:rsidRDefault="004566A5" w:rsidP="00DE448B">
      <w:pPr>
        <w:shd w:val="clear" w:color="auto" w:fill="FFFFFF"/>
        <w:jc w:val="both"/>
        <w:rPr>
          <w:rFonts w:ascii="Arial" w:eastAsia="Arial Unicode MS" w:hAnsi="Arial" w:cs="Arial"/>
          <w:sz w:val="20"/>
          <w:szCs w:val="20"/>
        </w:rPr>
      </w:pPr>
    </w:p>
    <w:p w:rsidR="004566A5" w:rsidRPr="004566A5" w:rsidRDefault="004566A5" w:rsidP="004566A5">
      <w:pPr>
        <w:shd w:val="clear" w:color="auto" w:fill="FFFFFF"/>
        <w:jc w:val="both"/>
        <w:rPr>
          <w:rFonts w:ascii="Arial" w:eastAsia="Arial Unicode MS" w:hAnsi="Arial" w:cs="Arial"/>
          <w:b/>
          <w:bCs/>
          <w:sz w:val="20"/>
          <w:szCs w:val="20"/>
          <w:u w:val="single"/>
        </w:rPr>
      </w:pPr>
      <w:r w:rsidRPr="004566A5">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30</w:t>
      </w:r>
      <w:r w:rsidRPr="004566A5">
        <w:rPr>
          <w:rFonts w:ascii="Arial" w:eastAsia="Arial Unicode MS" w:hAnsi="Arial" w:cs="Arial"/>
          <w:b/>
          <w:bCs/>
          <w:sz w:val="20"/>
          <w:szCs w:val="20"/>
          <w:u w:val="single"/>
        </w:rPr>
        <w:t>-12-1937</w:t>
      </w:r>
    </w:p>
    <w:p w:rsidR="004566A5" w:rsidRDefault="004566A5" w:rsidP="00DE448B">
      <w:pPr>
        <w:shd w:val="clear" w:color="auto" w:fill="FFFFFF"/>
        <w:jc w:val="both"/>
        <w:rPr>
          <w:rFonts w:ascii="Arial" w:eastAsia="Arial Unicode MS" w:hAnsi="Arial" w:cs="Arial"/>
          <w:sz w:val="20"/>
          <w:szCs w:val="20"/>
        </w:rPr>
      </w:pPr>
    </w:p>
    <w:p w:rsidR="004566A5" w:rsidRDefault="004566A5" w:rsidP="004566A5">
      <w:pPr>
        <w:shd w:val="clear" w:color="auto" w:fill="FFFFFF"/>
        <w:jc w:val="both"/>
        <w:rPr>
          <w:rFonts w:ascii="Arial" w:eastAsia="Arial Unicode MS" w:hAnsi="Arial" w:cs="Arial"/>
          <w:sz w:val="20"/>
          <w:szCs w:val="20"/>
        </w:rPr>
      </w:pPr>
      <w:r w:rsidRPr="004566A5">
        <w:rPr>
          <w:rFonts w:ascii="Arial" w:eastAsia="Arial Unicode MS" w:hAnsi="Arial" w:cs="Arial"/>
          <w:sz w:val="20"/>
          <w:szCs w:val="20"/>
        </w:rPr>
        <w:t>MOTOR TE KOOP, merk Triumph, 5 P.K., zijkl. — N. KERKHOF, Heikant A 196 te Schijndel.</w:t>
      </w:r>
    </w:p>
    <w:p w:rsidR="004566A5" w:rsidRDefault="004566A5" w:rsidP="004566A5">
      <w:pPr>
        <w:shd w:val="clear" w:color="auto" w:fill="FFFFFF"/>
        <w:jc w:val="both"/>
        <w:rPr>
          <w:rFonts w:ascii="Arial" w:eastAsia="Arial Unicode MS" w:hAnsi="Arial" w:cs="Arial"/>
          <w:sz w:val="20"/>
          <w:szCs w:val="20"/>
        </w:rPr>
      </w:pPr>
    </w:p>
    <w:p w:rsidR="009336B7" w:rsidRDefault="009336B7" w:rsidP="009336B7">
      <w:pPr>
        <w:shd w:val="clear" w:color="auto" w:fill="FFFFFF"/>
        <w:jc w:val="both"/>
        <w:rPr>
          <w:rFonts w:ascii="Arial" w:eastAsia="Arial Unicode MS" w:hAnsi="Arial" w:cs="Arial"/>
          <w:sz w:val="20"/>
          <w:szCs w:val="20"/>
        </w:rPr>
      </w:pPr>
      <w:r w:rsidRPr="009336B7">
        <w:rPr>
          <w:rFonts w:ascii="Arial" w:eastAsia="Arial Unicode MS" w:hAnsi="Arial" w:cs="Arial"/>
          <w:sz w:val="20"/>
          <w:szCs w:val="20"/>
        </w:rPr>
        <w:t xml:space="preserve">SCHIJNDEL, 29 Dec. In de groote zaal van het patronaat hield gisteravond de harmonie St. Cecilia haar eerste winteruitvoering. De groote zaal was geheel gevuld met contribueerende leden en huisgenooten en verdere belangstellenden. Het eerste deel van de uitvoering bestond uit een concert door de harmonie onder leiding van den directeur, den heer H. J. F. van Abeelen. Op onberispelijke wijze werd een hoogstaand programma uitgevoerd, waarin we als nieuw nummer „Willem Teil" ouverture van Rossine konden beluisteren. Verder vermelden we nog „Scènes Pittoresoues" van Massenet waarmede de harmonie op het laatste concours zulk een fraai succes wist te behalen. Van het lichtere genre viel de overbekende wals van Strausz „An der strumenten ten beste, wat zeer in den </w:t>
      </w:r>
      <w:r>
        <w:rPr>
          <w:rFonts w:ascii="Arial" w:eastAsia="Arial Unicode MS" w:hAnsi="Arial" w:cs="Arial"/>
          <w:sz w:val="20"/>
          <w:szCs w:val="20"/>
        </w:rPr>
        <w:t>smaa</w:t>
      </w:r>
      <w:r w:rsidRPr="009336B7">
        <w:rPr>
          <w:rFonts w:ascii="Arial" w:eastAsia="Arial Unicode MS" w:hAnsi="Arial" w:cs="Arial"/>
          <w:sz w:val="20"/>
          <w:szCs w:val="20"/>
        </w:rPr>
        <w:t>k</w:t>
      </w:r>
      <w:r>
        <w:rPr>
          <w:rFonts w:ascii="Arial" w:eastAsia="Arial Unicode MS" w:hAnsi="Arial" w:cs="Arial"/>
          <w:sz w:val="20"/>
          <w:szCs w:val="20"/>
        </w:rPr>
        <w:t>.</w:t>
      </w:r>
      <w:r w:rsidRPr="009336B7">
        <w:rPr>
          <w:rFonts w:ascii="Arial" w:eastAsia="Arial Unicode MS" w:hAnsi="Arial" w:cs="Arial"/>
          <w:sz w:val="20"/>
          <w:szCs w:val="20"/>
        </w:rPr>
        <w:t xml:space="preserve"> Na afloop van dit concert gaf de tooneelvereenlging „D.S</w:t>
      </w:r>
      <w:r>
        <w:rPr>
          <w:rFonts w:ascii="Arial" w:eastAsia="Arial Unicode MS" w:hAnsi="Arial" w:cs="Arial"/>
          <w:sz w:val="20"/>
          <w:szCs w:val="20"/>
        </w:rPr>
        <w:t>.B</w:t>
      </w:r>
      <w:r w:rsidRPr="009336B7">
        <w:rPr>
          <w:rFonts w:ascii="Arial" w:eastAsia="Arial Unicode MS" w:hAnsi="Arial" w:cs="Arial"/>
          <w:sz w:val="20"/>
          <w:szCs w:val="20"/>
        </w:rPr>
        <w:t xml:space="preserve">." uit Tilburg een opvoering van het tooneelspel „Haat" van Rob Bertina. De spelers mochten na afloop van het zeer geslaagde spel luide waardeering oogstten voor de wijze waarop zij de verschillende rollen vertolkten. Tusschen de bedrijven gaven leden van de harmonie verschillende solo's op hun instumenten ten beste, wat zeer in den smaak bleek te vallen. </w:t>
      </w:r>
    </w:p>
    <w:p w:rsidR="009336B7" w:rsidRDefault="009336B7" w:rsidP="009336B7">
      <w:pPr>
        <w:shd w:val="clear" w:color="auto" w:fill="FFFFFF"/>
        <w:jc w:val="both"/>
        <w:rPr>
          <w:rFonts w:ascii="Arial" w:eastAsia="Arial Unicode MS" w:hAnsi="Arial" w:cs="Arial"/>
          <w:sz w:val="20"/>
          <w:szCs w:val="20"/>
        </w:rPr>
      </w:pPr>
    </w:p>
    <w:p w:rsidR="009336B7" w:rsidRDefault="009336B7" w:rsidP="009336B7">
      <w:pPr>
        <w:shd w:val="clear" w:color="auto" w:fill="FFFFFF"/>
        <w:jc w:val="both"/>
        <w:rPr>
          <w:rFonts w:ascii="Arial" w:eastAsia="Arial Unicode MS" w:hAnsi="Arial" w:cs="Arial"/>
          <w:sz w:val="20"/>
          <w:szCs w:val="20"/>
        </w:rPr>
      </w:pPr>
      <w:r w:rsidRPr="009336B7">
        <w:rPr>
          <w:rFonts w:ascii="Arial" w:eastAsia="Arial Unicode MS" w:hAnsi="Arial" w:cs="Arial"/>
          <w:sz w:val="20"/>
          <w:szCs w:val="20"/>
        </w:rPr>
        <w:t>De heer L. van Roozendaal alhier behaalde met zijn kanarie's op de kanarietentoonstelling N.V.K. en Utre</w:t>
      </w:r>
      <w:r>
        <w:rPr>
          <w:rFonts w:ascii="Arial" w:eastAsia="Arial Unicode MS" w:hAnsi="Arial" w:cs="Arial"/>
          <w:sz w:val="20"/>
          <w:szCs w:val="20"/>
        </w:rPr>
        <w:t>c</w:t>
      </w:r>
      <w:r w:rsidRPr="009336B7">
        <w:rPr>
          <w:rFonts w:ascii="Arial" w:eastAsia="Arial Unicode MS" w:hAnsi="Arial" w:cs="Arial"/>
          <w:sz w:val="20"/>
          <w:szCs w:val="20"/>
        </w:rPr>
        <w:t xml:space="preserve">htsche vereeniging met 4 vogels eigen kweek den tweeden prijs met </w:t>
      </w:r>
      <w:r>
        <w:rPr>
          <w:rFonts w:ascii="Arial" w:eastAsia="Arial Unicode MS" w:hAnsi="Arial" w:cs="Arial"/>
          <w:sz w:val="20"/>
          <w:szCs w:val="20"/>
        </w:rPr>
        <w:t>3</w:t>
      </w:r>
      <w:r w:rsidRPr="009336B7">
        <w:rPr>
          <w:rFonts w:ascii="Arial" w:eastAsia="Arial Unicode MS" w:hAnsi="Arial" w:cs="Arial"/>
          <w:sz w:val="20"/>
          <w:szCs w:val="20"/>
        </w:rPr>
        <w:t>26 punten. De eerste prijs werd met 330 punten behaald zoodat het verschil wel zeer gering was. In den stam 2 vogels eigen kweek behaalde hij 159 pnt.</w:t>
      </w:r>
    </w:p>
    <w:p w:rsidR="009336B7" w:rsidRDefault="009336B7" w:rsidP="009336B7">
      <w:pPr>
        <w:shd w:val="clear" w:color="auto" w:fill="FFFFFF"/>
        <w:jc w:val="both"/>
        <w:rPr>
          <w:rFonts w:ascii="Arial" w:eastAsia="Arial Unicode MS" w:hAnsi="Arial" w:cs="Arial"/>
          <w:sz w:val="20"/>
          <w:szCs w:val="20"/>
        </w:rPr>
      </w:pPr>
    </w:p>
    <w:p w:rsidR="009336B7" w:rsidRPr="009336B7" w:rsidRDefault="009336B7" w:rsidP="009336B7">
      <w:pPr>
        <w:shd w:val="clear" w:color="auto" w:fill="FFFFFF"/>
        <w:jc w:val="both"/>
        <w:rPr>
          <w:rFonts w:ascii="Arial" w:eastAsia="Arial Unicode MS" w:hAnsi="Arial" w:cs="Arial"/>
          <w:b/>
          <w:bCs/>
          <w:sz w:val="20"/>
          <w:szCs w:val="20"/>
          <w:u w:val="single"/>
        </w:rPr>
      </w:pPr>
      <w:r w:rsidRPr="009336B7">
        <w:rPr>
          <w:rFonts w:ascii="Arial" w:eastAsia="Arial Unicode MS" w:hAnsi="Arial" w:cs="Arial"/>
          <w:b/>
          <w:bCs/>
          <w:sz w:val="20"/>
          <w:szCs w:val="20"/>
          <w:u w:val="single"/>
        </w:rPr>
        <w:t>Provinciale Noordbrabantsche en 's Hertogenbossche courant 3</w:t>
      </w:r>
      <w:r>
        <w:rPr>
          <w:rFonts w:ascii="Arial" w:eastAsia="Arial Unicode MS" w:hAnsi="Arial" w:cs="Arial"/>
          <w:b/>
          <w:bCs/>
          <w:sz w:val="20"/>
          <w:szCs w:val="20"/>
          <w:u w:val="single"/>
        </w:rPr>
        <w:t>1</w:t>
      </w:r>
      <w:r w:rsidRPr="009336B7">
        <w:rPr>
          <w:rFonts w:ascii="Arial" w:eastAsia="Arial Unicode MS" w:hAnsi="Arial" w:cs="Arial"/>
          <w:b/>
          <w:bCs/>
          <w:sz w:val="20"/>
          <w:szCs w:val="20"/>
          <w:u w:val="single"/>
        </w:rPr>
        <w:t>-12-1937</w:t>
      </w:r>
    </w:p>
    <w:p w:rsidR="009336B7" w:rsidRDefault="009336B7" w:rsidP="009336B7">
      <w:pPr>
        <w:shd w:val="clear" w:color="auto" w:fill="FFFFFF"/>
        <w:jc w:val="both"/>
        <w:rPr>
          <w:rFonts w:ascii="Arial" w:eastAsia="Arial Unicode MS" w:hAnsi="Arial" w:cs="Arial"/>
          <w:sz w:val="20"/>
          <w:szCs w:val="20"/>
        </w:rPr>
      </w:pPr>
    </w:p>
    <w:p w:rsidR="009336B7" w:rsidRDefault="009336B7" w:rsidP="009336B7">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Pr="009336B7">
        <w:rPr>
          <w:rFonts w:ascii="Arial" w:eastAsia="Arial Unicode MS" w:hAnsi="Arial" w:cs="Arial"/>
          <w:sz w:val="20"/>
          <w:szCs w:val="20"/>
        </w:rPr>
        <w:t xml:space="preserve">CHIJNDEL. </w:t>
      </w:r>
    </w:p>
    <w:p w:rsidR="009336B7" w:rsidRDefault="009336B7" w:rsidP="009336B7">
      <w:pPr>
        <w:shd w:val="clear" w:color="auto" w:fill="FFFFFF"/>
        <w:jc w:val="both"/>
        <w:rPr>
          <w:rFonts w:ascii="Arial" w:eastAsia="Arial Unicode MS" w:hAnsi="Arial" w:cs="Arial"/>
          <w:sz w:val="20"/>
          <w:szCs w:val="20"/>
        </w:rPr>
      </w:pPr>
      <w:r w:rsidRPr="009336B7">
        <w:rPr>
          <w:rFonts w:ascii="Arial" w:eastAsia="Arial Unicode MS" w:hAnsi="Arial" w:cs="Arial"/>
          <w:sz w:val="20"/>
          <w:szCs w:val="20"/>
        </w:rPr>
        <w:t xml:space="preserve">Inzet ƒ 3570.— </w:t>
      </w:r>
    </w:p>
    <w:p w:rsidR="009336B7" w:rsidRDefault="009336B7" w:rsidP="009336B7">
      <w:pPr>
        <w:shd w:val="clear" w:color="auto" w:fill="FFFFFF"/>
        <w:jc w:val="both"/>
        <w:rPr>
          <w:rFonts w:ascii="Arial" w:eastAsia="Arial Unicode MS" w:hAnsi="Arial" w:cs="Arial"/>
          <w:sz w:val="20"/>
          <w:szCs w:val="20"/>
        </w:rPr>
      </w:pPr>
      <w:r w:rsidRPr="009336B7">
        <w:rPr>
          <w:rFonts w:ascii="Arial" w:eastAsia="Arial Unicode MS" w:hAnsi="Arial" w:cs="Arial"/>
          <w:sz w:val="20"/>
          <w:szCs w:val="20"/>
        </w:rPr>
        <w:t>NOTARIS J. F. BAGGEN te Schijnde</w:t>
      </w:r>
      <w:r>
        <w:rPr>
          <w:rFonts w:ascii="Arial" w:eastAsia="Arial Unicode MS" w:hAnsi="Arial" w:cs="Arial"/>
          <w:sz w:val="20"/>
          <w:szCs w:val="20"/>
        </w:rPr>
        <w:t>l</w:t>
      </w:r>
      <w:r w:rsidRPr="009336B7">
        <w:rPr>
          <w:rFonts w:ascii="Arial" w:eastAsia="Arial Unicode MS" w:hAnsi="Arial" w:cs="Arial"/>
          <w:sz w:val="20"/>
          <w:szCs w:val="20"/>
        </w:rPr>
        <w:t xml:space="preserve"> bericht, dat zijn ingezet voor den Heer ADR. v. ROOSMALEN te Schijnde</w:t>
      </w:r>
      <w:r>
        <w:rPr>
          <w:rFonts w:ascii="Arial" w:eastAsia="Arial Unicode MS" w:hAnsi="Arial" w:cs="Arial"/>
          <w:sz w:val="20"/>
          <w:szCs w:val="20"/>
        </w:rPr>
        <w:t>l</w:t>
      </w:r>
      <w:r w:rsidRPr="009336B7">
        <w:rPr>
          <w:rFonts w:ascii="Arial" w:eastAsia="Arial Unicode MS" w:hAnsi="Arial" w:cs="Arial"/>
          <w:sz w:val="20"/>
          <w:szCs w:val="20"/>
        </w:rPr>
        <w:t xml:space="preserve"> Burgerwoonhuis met Schuur en Tuin te Schijnde</w:t>
      </w:r>
      <w:r>
        <w:rPr>
          <w:rFonts w:ascii="Arial" w:eastAsia="Arial Unicode MS" w:hAnsi="Arial" w:cs="Arial"/>
          <w:sz w:val="20"/>
          <w:szCs w:val="20"/>
        </w:rPr>
        <w:t>l</w:t>
      </w:r>
      <w:r w:rsidRPr="009336B7">
        <w:rPr>
          <w:rFonts w:ascii="Arial" w:eastAsia="Arial Unicode MS" w:hAnsi="Arial" w:cs="Arial"/>
          <w:sz w:val="20"/>
          <w:szCs w:val="20"/>
        </w:rPr>
        <w:t>, in de Servatiusstraat A 315, groot ongev. 2.75 Aren op ƒ 3010.— en BOUWTERREIN daarnaast, groot ongev. 2.20 Aren op ƒ 560.—. De MASSA dezer 2 koopen is ingezet op ƒ 3510.—. Toeslag op Dinsdag 11 Jan. a.s., om 6 uur 's avonds, in het café van den Heer SEP te Schijnde</w:t>
      </w:r>
      <w:r>
        <w:rPr>
          <w:rFonts w:ascii="Arial" w:eastAsia="Arial Unicode MS" w:hAnsi="Arial" w:cs="Arial"/>
          <w:sz w:val="20"/>
          <w:szCs w:val="20"/>
        </w:rPr>
        <w:t>l</w:t>
      </w:r>
      <w:r w:rsidRPr="009336B7">
        <w:rPr>
          <w:rFonts w:ascii="Arial" w:eastAsia="Arial Unicode MS" w:hAnsi="Arial" w:cs="Arial"/>
          <w:sz w:val="20"/>
          <w:szCs w:val="20"/>
        </w:rPr>
        <w:t>, Groote Straat.</w:t>
      </w:r>
    </w:p>
    <w:p w:rsidR="009336B7" w:rsidRDefault="009336B7" w:rsidP="009336B7">
      <w:pPr>
        <w:shd w:val="clear" w:color="auto" w:fill="FFFFFF"/>
        <w:jc w:val="both"/>
        <w:rPr>
          <w:rFonts w:ascii="Arial" w:eastAsia="Arial Unicode MS" w:hAnsi="Arial" w:cs="Arial"/>
          <w:sz w:val="20"/>
          <w:szCs w:val="20"/>
        </w:rPr>
      </w:pPr>
    </w:p>
    <w:p w:rsidR="003117C3" w:rsidRDefault="003117C3" w:rsidP="003117C3">
      <w:pPr>
        <w:shd w:val="clear" w:color="auto" w:fill="FFFFFF"/>
        <w:jc w:val="both"/>
        <w:rPr>
          <w:rFonts w:ascii="Arial" w:eastAsia="Arial Unicode MS" w:hAnsi="Arial" w:cs="Arial"/>
          <w:sz w:val="20"/>
          <w:szCs w:val="20"/>
        </w:rPr>
      </w:pPr>
      <w:r w:rsidRPr="003117C3">
        <w:rPr>
          <w:rFonts w:ascii="Arial" w:eastAsia="Arial Unicode MS" w:hAnsi="Arial" w:cs="Arial"/>
          <w:sz w:val="20"/>
          <w:szCs w:val="20"/>
        </w:rPr>
        <w:t xml:space="preserve">Dames LOUWERS, </w:t>
      </w:r>
      <w:r>
        <w:rPr>
          <w:rFonts w:ascii="Arial" w:eastAsia="Arial Unicode MS" w:hAnsi="Arial" w:cs="Arial"/>
          <w:sz w:val="20"/>
          <w:szCs w:val="20"/>
        </w:rPr>
        <w:t>S</w:t>
      </w:r>
      <w:r w:rsidRPr="003117C3">
        <w:rPr>
          <w:rFonts w:ascii="Arial" w:eastAsia="Arial Unicode MS" w:hAnsi="Arial" w:cs="Arial"/>
          <w:sz w:val="20"/>
          <w:szCs w:val="20"/>
        </w:rPr>
        <w:t>chijndel Agent van de Prov Noordbr. en 's-Hertogenb Courant, wenschen abonné's. vrienden en begunstigers een Gelukkig Nieuwjaar.</w:t>
      </w:r>
    </w:p>
    <w:p w:rsidR="003117C3" w:rsidRPr="003117C3" w:rsidRDefault="003117C3" w:rsidP="003117C3">
      <w:pPr>
        <w:shd w:val="clear" w:color="auto" w:fill="FFFFFF"/>
        <w:jc w:val="both"/>
        <w:rPr>
          <w:rFonts w:ascii="Arial" w:eastAsia="Arial Unicode MS" w:hAnsi="Arial" w:cs="Arial"/>
          <w:sz w:val="20"/>
          <w:szCs w:val="20"/>
        </w:rPr>
      </w:pPr>
    </w:p>
    <w:p w:rsidR="00484465" w:rsidRPr="00484465" w:rsidRDefault="00484465" w:rsidP="00484465">
      <w:pPr>
        <w:shd w:val="clear" w:color="auto" w:fill="FFFFFF"/>
        <w:jc w:val="both"/>
        <w:rPr>
          <w:rFonts w:ascii="Arial" w:eastAsia="Arial Unicode MS" w:hAnsi="Arial" w:cs="Arial"/>
          <w:b/>
          <w:bCs/>
          <w:sz w:val="20"/>
          <w:szCs w:val="20"/>
          <w:u w:val="single"/>
        </w:rPr>
      </w:pPr>
      <w:r w:rsidRPr="00484465">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04-01-1938</w:t>
      </w:r>
    </w:p>
    <w:p w:rsidR="00484465" w:rsidRDefault="00484465" w:rsidP="009336B7">
      <w:pPr>
        <w:shd w:val="clear" w:color="auto" w:fill="FFFFFF"/>
        <w:jc w:val="both"/>
        <w:rPr>
          <w:rFonts w:ascii="Arial" w:eastAsia="Arial Unicode MS" w:hAnsi="Arial" w:cs="Arial"/>
          <w:sz w:val="20"/>
          <w:szCs w:val="20"/>
        </w:rPr>
      </w:pPr>
    </w:p>
    <w:p w:rsidR="00484465" w:rsidRPr="00484465" w:rsidRDefault="00484465" w:rsidP="00484465">
      <w:pPr>
        <w:shd w:val="clear" w:color="auto" w:fill="FFFFFF"/>
        <w:jc w:val="both"/>
        <w:rPr>
          <w:rFonts w:ascii="Arial" w:eastAsia="Arial Unicode MS" w:hAnsi="Arial" w:cs="Arial"/>
          <w:b/>
          <w:sz w:val="20"/>
          <w:szCs w:val="20"/>
        </w:rPr>
      </w:pPr>
      <w:r w:rsidRPr="00484465">
        <w:rPr>
          <w:rFonts w:ascii="Arial" w:eastAsia="Arial Unicode MS" w:hAnsi="Arial" w:cs="Arial"/>
          <w:b/>
          <w:sz w:val="20"/>
          <w:szCs w:val="20"/>
        </w:rPr>
        <w:t xml:space="preserve">ZILVEREN AMBTSJUBILEUM VAN Dr. J. N. J. SMULDERS TE UDENHOUT. </w:t>
      </w:r>
    </w:p>
    <w:p w:rsidR="00484465" w:rsidRPr="00484465" w:rsidRDefault="00484465" w:rsidP="00484465">
      <w:pPr>
        <w:shd w:val="clear" w:color="auto" w:fill="FFFFFF"/>
        <w:jc w:val="both"/>
        <w:rPr>
          <w:rFonts w:ascii="Arial" w:eastAsia="Arial Unicode MS" w:hAnsi="Arial" w:cs="Arial"/>
          <w:sz w:val="20"/>
          <w:szCs w:val="20"/>
        </w:rPr>
      </w:pPr>
      <w:r w:rsidRPr="00484465">
        <w:rPr>
          <w:rFonts w:ascii="Arial" w:eastAsia="Arial Unicode MS" w:hAnsi="Arial" w:cs="Arial"/>
          <w:sz w:val="20"/>
          <w:szCs w:val="20"/>
        </w:rPr>
        <w:t>Op 1 Januari j.</w:t>
      </w:r>
      <w:r>
        <w:rPr>
          <w:rFonts w:ascii="Arial" w:eastAsia="Arial Unicode MS" w:hAnsi="Arial" w:cs="Arial"/>
          <w:sz w:val="20"/>
          <w:szCs w:val="20"/>
        </w:rPr>
        <w:t>l</w:t>
      </w:r>
      <w:r w:rsidRPr="00484465">
        <w:rPr>
          <w:rFonts w:ascii="Arial" w:eastAsia="Arial Unicode MS" w:hAnsi="Arial" w:cs="Arial"/>
          <w:sz w:val="20"/>
          <w:szCs w:val="20"/>
        </w:rPr>
        <w:t>. was het 25 jaar geleden dat de bekende Bra</w:t>
      </w:r>
      <w:r>
        <w:rPr>
          <w:rFonts w:ascii="Arial" w:eastAsia="Arial Unicode MS" w:hAnsi="Arial" w:cs="Arial"/>
          <w:sz w:val="20"/>
          <w:szCs w:val="20"/>
        </w:rPr>
        <w:t>b</w:t>
      </w:r>
      <w:r w:rsidRPr="00484465">
        <w:rPr>
          <w:rFonts w:ascii="Arial" w:eastAsia="Arial Unicode MS" w:hAnsi="Arial" w:cs="Arial"/>
          <w:sz w:val="20"/>
          <w:szCs w:val="20"/>
        </w:rPr>
        <w:t>antsche arts, Dr. J. N. J. Smulders, het ambt aanvaardde van geneesheer-directeur van het zwakzinnige gesticht Huize Assisië te Udenhout. Op 13 Januari zal Huize Assisië dit jubileum op grootsche wijze gaan vieren, waarin ook Mevrouw en de groote kinderschare zal deelen en uit de hartelijkheid waarmee dit feest wordt voorbereid blijkt de groote plaats die deze kundige maar gemoedelijke dokter in ailer harten inneemt. Daar Dr. Smulders wegens leeftijdsgrens per 1 Februari het gesticht gaat verlaten om zich in het naburig dorp Helvoirt te vestigen, zal de viering van dit ambtsjubileum als afscheidsfeest nog een bijzondere beteekenis krijgen. Dr. Smulders werd op 10 Januari 1872 geboren te Sint Michiels-Gestel, waar zijn vader Dr. F. W. Smulders de dokter van het dorp was. Na aanvankelijk het Klein Seminarie t</w:t>
      </w:r>
      <w:r>
        <w:rPr>
          <w:rFonts w:ascii="Arial" w:eastAsia="Arial Unicode MS" w:hAnsi="Arial" w:cs="Arial"/>
          <w:sz w:val="20"/>
          <w:szCs w:val="20"/>
        </w:rPr>
        <w:t>e</w:t>
      </w:r>
      <w:r w:rsidRPr="00484465">
        <w:rPr>
          <w:rFonts w:ascii="Arial" w:eastAsia="Arial Unicode MS" w:hAnsi="Arial" w:cs="Arial"/>
          <w:sz w:val="20"/>
          <w:szCs w:val="20"/>
        </w:rPr>
        <w:t xml:space="preserve"> hebben doorloopen, waar hij Mgr. Diepen nog als leeraar heeft gekend, ging hij in Amsterdam zijn hoogere studie</w:t>
      </w:r>
      <w:r>
        <w:rPr>
          <w:rFonts w:ascii="Arial" w:eastAsia="Arial Unicode MS" w:hAnsi="Arial" w:cs="Arial"/>
          <w:sz w:val="20"/>
          <w:szCs w:val="20"/>
        </w:rPr>
        <w:t>’</w:t>
      </w:r>
      <w:r w:rsidRPr="00484465">
        <w:rPr>
          <w:rFonts w:ascii="Arial" w:eastAsia="Arial Unicode MS" w:hAnsi="Arial" w:cs="Arial"/>
          <w:sz w:val="20"/>
          <w:szCs w:val="20"/>
        </w:rPr>
        <w:t>s maken</w:t>
      </w:r>
      <w:r>
        <w:rPr>
          <w:rFonts w:ascii="Arial" w:eastAsia="Arial Unicode MS" w:hAnsi="Arial" w:cs="Arial"/>
          <w:sz w:val="20"/>
          <w:szCs w:val="20"/>
        </w:rPr>
        <w:t xml:space="preserve">. </w:t>
      </w:r>
      <w:r w:rsidRPr="00484465">
        <w:rPr>
          <w:rFonts w:ascii="Arial" w:eastAsia="Arial Unicode MS" w:hAnsi="Arial" w:cs="Arial"/>
          <w:sz w:val="20"/>
          <w:szCs w:val="20"/>
        </w:rPr>
        <w:t xml:space="preserve">Na zijn arts-examen vestigde hij zich in Schijndel, waar deze ras-echte dokter zich spoedig in de groote genegenheid van de bevolking mocht verheugen. Na een 8-jarige dorpspractijk werd hij aangezocht de </w:t>
      </w:r>
      <w:r w:rsidRPr="00484465">
        <w:rPr>
          <w:rFonts w:ascii="Arial" w:eastAsia="Arial Unicode MS" w:hAnsi="Arial" w:cs="Arial"/>
          <w:sz w:val="20"/>
          <w:szCs w:val="20"/>
        </w:rPr>
        <w:lastRenderedPageBreak/>
        <w:t>geneeskundige leiding op zich te nemen van Huize Assisië. Onder zijn leiding maakte dit zwakzinnigengesticht een groote periode van groei door. Tientallen broeders werden onder zijn deskundige leiding tot voortreffelijke verplegers opgeleid. Onder zijn zorgen verrees op Huize Assisië voor zwakke patiënten een modern geoutilleerd ziekenhuis, en voor de opvoedbare patiënten een school voor Buitengewoon Lager Onderwijs. Ook buiten het gebied van zijn ambt bewoog deze veelzijdige arts zich in hooge mate. Reeds in zijn Schijndels</w:t>
      </w:r>
      <w:r>
        <w:rPr>
          <w:rFonts w:ascii="Arial" w:eastAsia="Arial Unicode MS" w:hAnsi="Arial" w:cs="Arial"/>
          <w:sz w:val="20"/>
          <w:szCs w:val="20"/>
        </w:rPr>
        <w:t>c</w:t>
      </w:r>
      <w:r w:rsidRPr="00484465">
        <w:rPr>
          <w:rFonts w:ascii="Arial" w:eastAsia="Arial Unicode MS" w:hAnsi="Arial" w:cs="Arial"/>
          <w:sz w:val="20"/>
          <w:szCs w:val="20"/>
        </w:rPr>
        <w:t xml:space="preserve">hen tijd werd Dr. Smulders de groote pionier van de Katholieke Esperanto Beweging. Hij streed vurig voor het groote belang van deze wereld-hulp-taal voor de verbreiding en verdediging van den Katholieken Godsdienst, stichtte den Katholieken Esperanto Bond en richtte het tijdschrift Espero Katholika op, dat hij jarenlang als hoofdredacteur redigeerde. Behalve dit Esperanto-werk maakte hij merkwaardige studie's over de Palaeontologle en stelde in verband niermee een interessante theorie op over de Prae-Adamieten. Velen in den lande zullen den 13den Januari niet onopgemerkt laten voorbij gaan. Van elf uur tot half een is er dien dag op Huize Assisië gelegenheid den gevierden jubilaris geluk te wenrohen. </w:t>
      </w:r>
    </w:p>
    <w:p w:rsidR="00484465" w:rsidRDefault="00484465" w:rsidP="009336B7">
      <w:pPr>
        <w:shd w:val="clear" w:color="auto" w:fill="FFFFFF"/>
        <w:jc w:val="both"/>
        <w:rPr>
          <w:rFonts w:ascii="Arial" w:eastAsia="Arial Unicode MS" w:hAnsi="Arial" w:cs="Arial"/>
          <w:sz w:val="20"/>
          <w:szCs w:val="20"/>
        </w:rPr>
      </w:pPr>
    </w:p>
    <w:p w:rsidR="00484465" w:rsidRPr="00484465" w:rsidRDefault="00484465" w:rsidP="00484465">
      <w:pPr>
        <w:shd w:val="clear" w:color="auto" w:fill="FFFFFF"/>
        <w:jc w:val="both"/>
        <w:rPr>
          <w:rFonts w:ascii="Arial" w:eastAsia="Arial Unicode MS" w:hAnsi="Arial" w:cs="Arial"/>
          <w:b/>
          <w:bCs/>
          <w:sz w:val="20"/>
          <w:szCs w:val="20"/>
          <w:u w:val="single"/>
        </w:rPr>
      </w:pPr>
      <w:r w:rsidRPr="00484465">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05-</w:t>
      </w:r>
      <w:r w:rsidRPr="00484465">
        <w:rPr>
          <w:rFonts w:ascii="Arial" w:eastAsia="Arial Unicode MS" w:hAnsi="Arial" w:cs="Arial"/>
          <w:b/>
          <w:bCs/>
          <w:sz w:val="20"/>
          <w:szCs w:val="20"/>
          <w:u w:val="single"/>
        </w:rPr>
        <w:t>01-1938</w:t>
      </w:r>
    </w:p>
    <w:p w:rsidR="00484465" w:rsidRDefault="00484465" w:rsidP="009336B7">
      <w:pPr>
        <w:shd w:val="clear" w:color="auto" w:fill="FFFFFF"/>
        <w:jc w:val="both"/>
        <w:rPr>
          <w:rFonts w:ascii="Arial" w:eastAsia="Arial Unicode MS" w:hAnsi="Arial" w:cs="Arial"/>
          <w:sz w:val="20"/>
          <w:szCs w:val="20"/>
        </w:rPr>
      </w:pPr>
    </w:p>
    <w:p w:rsidR="00484465" w:rsidRDefault="00484465" w:rsidP="00484465">
      <w:pPr>
        <w:shd w:val="clear" w:color="auto" w:fill="FFFFFF"/>
        <w:jc w:val="both"/>
        <w:rPr>
          <w:rFonts w:ascii="Arial" w:eastAsia="Arial Unicode MS" w:hAnsi="Arial" w:cs="Arial"/>
          <w:sz w:val="20"/>
          <w:szCs w:val="20"/>
        </w:rPr>
      </w:pPr>
      <w:r w:rsidRPr="00484465">
        <w:rPr>
          <w:rFonts w:ascii="Arial" w:eastAsia="Arial Unicode MS" w:hAnsi="Arial" w:cs="Arial"/>
          <w:sz w:val="20"/>
          <w:szCs w:val="20"/>
        </w:rPr>
        <w:t xml:space="preserve">SCHIJNDEL 4 Jan. In verband met de te verwachten blijde gebeurtenis in het Koninklijk Gezin, zal het Oranje-Comité op Vrijdag 7 Januari a.s. een vergadering houden in het café van den heer Sep: De vergadering vangt aan 's avonds om half negen. </w:t>
      </w:r>
    </w:p>
    <w:p w:rsidR="00484465" w:rsidRDefault="00484465" w:rsidP="00484465">
      <w:pPr>
        <w:shd w:val="clear" w:color="auto" w:fill="FFFFFF"/>
        <w:jc w:val="both"/>
        <w:rPr>
          <w:rFonts w:ascii="Arial" w:eastAsia="Arial Unicode MS" w:hAnsi="Arial" w:cs="Arial"/>
          <w:sz w:val="20"/>
          <w:szCs w:val="20"/>
        </w:rPr>
      </w:pPr>
    </w:p>
    <w:p w:rsidR="00484465" w:rsidRDefault="00484465" w:rsidP="00484465">
      <w:pPr>
        <w:shd w:val="clear" w:color="auto" w:fill="FFFFFF"/>
        <w:jc w:val="both"/>
        <w:rPr>
          <w:rFonts w:ascii="Arial" w:eastAsia="Arial Unicode MS" w:hAnsi="Arial" w:cs="Arial"/>
          <w:sz w:val="20"/>
          <w:szCs w:val="20"/>
        </w:rPr>
      </w:pPr>
      <w:r w:rsidRPr="00484465">
        <w:rPr>
          <w:rFonts w:ascii="Arial" w:eastAsia="Arial Unicode MS" w:hAnsi="Arial" w:cs="Arial"/>
          <w:sz w:val="20"/>
          <w:szCs w:val="20"/>
        </w:rPr>
        <w:t>Gisteravond hield de R. K. Werkliedenvereeniging alhier een bijeen komst in het patronaat. De opkomst der leden was buitengewoon groot. De voorzitter, de heer Ant. Verkuylen opende de bijeenkomst met een welgemeenden nieuwjaarswensch en gaf vervolgens het woord aan den heer M. v. d. Camp Hoofd</w:t>
      </w:r>
      <w:r>
        <w:rPr>
          <w:rFonts w:ascii="Arial" w:eastAsia="Arial Unicode MS" w:hAnsi="Arial" w:cs="Arial"/>
          <w:sz w:val="20"/>
          <w:szCs w:val="20"/>
        </w:rPr>
        <w:t>-</w:t>
      </w:r>
      <w:r w:rsidRPr="00484465">
        <w:rPr>
          <w:rFonts w:ascii="Arial" w:eastAsia="Arial Unicode MS" w:hAnsi="Arial" w:cs="Arial"/>
          <w:sz w:val="20"/>
          <w:szCs w:val="20"/>
        </w:rPr>
        <w:t>bestuurslid van den R. K</w:t>
      </w:r>
      <w:r>
        <w:rPr>
          <w:rFonts w:ascii="Arial" w:eastAsia="Arial Unicode MS" w:hAnsi="Arial" w:cs="Arial"/>
          <w:sz w:val="20"/>
          <w:szCs w:val="20"/>
        </w:rPr>
        <w:t>.</w:t>
      </w:r>
      <w:r w:rsidRPr="00484465">
        <w:rPr>
          <w:rFonts w:ascii="Arial" w:eastAsia="Arial Unicode MS" w:hAnsi="Arial" w:cs="Arial"/>
          <w:sz w:val="20"/>
          <w:szCs w:val="20"/>
        </w:rPr>
        <w:t xml:space="preserve"> Bouwvakarbeidersbond, die een spreekbuert hield over het onderwerp „De verbindendverklaring van het collectie</w:t>
      </w:r>
      <w:r>
        <w:rPr>
          <w:rFonts w:ascii="Arial" w:eastAsia="Arial Unicode MS" w:hAnsi="Arial" w:cs="Arial"/>
          <w:sz w:val="20"/>
          <w:szCs w:val="20"/>
        </w:rPr>
        <w:t>f</w:t>
      </w:r>
      <w:r w:rsidRPr="00484465">
        <w:rPr>
          <w:rFonts w:ascii="Arial" w:eastAsia="Arial Unicode MS" w:hAnsi="Arial" w:cs="Arial"/>
          <w:sz w:val="20"/>
          <w:szCs w:val="20"/>
        </w:rPr>
        <w:t xml:space="preserve"> arbeidscontract". Na afloop was gelegenheid tot het stellen van vragen waarvan een druk gebruik werd gemaakt.</w:t>
      </w:r>
    </w:p>
    <w:p w:rsidR="00484465" w:rsidRDefault="00484465" w:rsidP="00484465">
      <w:pPr>
        <w:shd w:val="clear" w:color="auto" w:fill="FFFFFF"/>
        <w:jc w:val="both"/>
        <w:rPr>
          <w:rFonts w:ascii="Arial" w:eastAsia="Arial Unicode MS" w:hAnsi="Arial" w:cs="Arial"/>
          <w:sz w:val="20"/>
          <w:szCs w:val="20"/>
        </w:rPr>
      </w:pPr>
    </w:p>
    <w:p w:rsidR="00484465" w:rsidRDefault="00484465" w:rsidP="00484465">
      <w:pPr>
        <w:shd w:val="clear" w:color="auto" w:fill="FFFFFF"/>
        <w:jc w:val="both"/>
        <w:rPr>
          <w:rFonts w:ascii="Arial" w:eastAsia="Arial Unicode MS" w:hAnsi="Arial" w:cs="Arial"/>
          <w:sz w:val="20"/>
          <w:szCs w:val="20"/>
        </w:rPr>
      </w:pPr>
      <w:r w:rsidRPr="00484465">
        <w:rPr>
          <w:rFonts w:ascii="Arial" w:eastAsia="Arial Unicode MS" w:hAnsi="Arial" w:cs="Arial"/>
          <w:sz w:val="20"/>
          <w:szCs w:val="20"/>
        </w:rPr>
        <w:t xml:space="preserve">SCHIJNDEL. Geb. 265, overl. 86, geh. 45. Op 31 Dec. 1936 8965 inw., Op 31 Dec. 1937 9188 inw. (4499 m. en 468, vr.). </w:t>
      </w:r>
    </w:p>
    <w:p w:rsidR="00484465" w:rsidRDefault="00484465" w:rsidP="00484465">
      <w:pPr>
        <w:shd w:val="clear" w:color="auto" w:fill="FFFFFF"/>
        <w:jc w:val="both"/>
        <w:rPr>
          <w:rFonts w:ascii="Arial" w:eastAsia="Arial Unicode MS" w:hAnsi="Arial" w:cs="Arial"/>
          <w:sz w:val="20"/>
          <w:szCs w:val="20"/>
        </w:rPr>
      </w:pPr>
    </w:p>
    <w:p w:rsidR="00CE2618" w:rsidRPr="00CE2618" w:rsidRDefault="00CE2618" w:rsidP="00CE2618">
      <w:pPr>
        <w:shd w:val="clear" w:color="auto" w:fill="FFFFFF"/>
        <w:jc w:val="both"/>
        <w:rPr>
          <w:rFonts w:ascii="Arial" w:eastAsia="Arial Unicode MS" w:hAnsi="Arial" w:cs="Arial"/>
          <w:b/>
          <w:bCs/>
          <w:sz w:val="20"/>
          <w:szCs w:val="20"/>
          <w:u w:val="single"/>
        </w:rPr>
      </w:pPr>
      <w:r w:rsidRPr="00CE2618">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6</w:t>
      </w:r>
      <w:r w:rsidRPr="00CE2618">
        <w:rPr>
          <w:rFonts w:ascii="Arial" w:eastAsia="Arial Unicode MS" w:hAnsi="Arial" w:cs="Arial"/>
          <w:b/>
          <w:bCs/>
          <w:sz w:val="20"/>
          <w:szCs w:val="20"/>
          <w:u w:val="single"/>
        </w:rPr>
        <w:t>-01-1938</w:t>
      </w:r>
    </w:p>
    <w:p w:rsidR="00CE2618" w:rsidRDefault="00CE2618" w:rsidP="00484465">
      <w:pPr>
        <w:shd w:val="clear" w:color="auto" w:fill="FFFFFF"/>
        <w:jc w:val="both"/>
        <w:rPr>
          <w:rFonts w:ascii="Arial" w:eastAsia="Arial Unicode MS" w:hAnsi="Arial" w:cs="Arial"/>
          <w:sz w:val="20"/>
          <w:szCs w:val="20"/>
        </w:rPr>
      </w:pPr>
    </w:p>
    <w:p w:rsidR="00484465" w:rsidRDefault="00484465" w:rsidP="00484465">
      <w:pPr>
        <w:shd w:val="clear" w:color="auto" w:fill="FFFFFF"/>
        <w:jc w:val="both"/>
        <w:rPr>
          <w:rFonts w:ascii="Arial" w:eastAsia="Arial Unicode MS" w:hAnsi="Arial" w:cs="Arial"/>
          <w:sz w:val="20"/>
          <w:szCs w:val="20"/>
        </w:rPr>
      </w:pPr>
      <w:r w:rsidRPr="00484465">
        <w:rPr>
          <w:rFonts w:ascii="Arial" w:eastAsia="Arial Unicode MS" w:hAnsi="Arial" w:cs="Arial"/>
          <w:sz w:val="20"/>
          <w:szCs w:val="20"/>
        </w:rPr>
        <w:t>KANTONGERECHT.</w:t>
      </w:r>
    </w:p>
    <w:p w:rsidR="00484465" w:rsidRDefault="00484465" w:rsidP="00484465">
      <w:pPr>
        <w:shd w:val="clear" w:color="auto" w:fill="FFFFFF"/>
        <w:jc w:val="both"/>
        <w:rPr>
          <w:rFonts w:ascii="Arial" w:eastAsia="Arial Unicode MS" w:hAnsi="Arial" w:cs="Arial"/>
          <w:sz w:val="20"/>
          <w:szCs w:val="20"/>
        </w:rPr>
      </w:pPr>
      <w:r w:rsidRPr="00484465">
        <w:rPr>
          <w:rFonts w:ascii="Arial" w:eastAsia="Arial Unicode MS" w:hAnsi="Arial" w:cs="Arial"/>
          <w:sz w:val="20"/>
          <w:szCs w:val="20"/>
        </w:rPr>
        <w:t>Een slager uit Schijndel die op 7 Oct. j.</w:t>
      </w:r>
      <w:r>
        <w:rPr>
          <w:rFonts w:ascii="Arial" w:eastAsia="Arial Unicode MS" w:hAnsi="Arial" w:cs="Arial"/>
          <w:sz w:val="20"/>
          <w:szCs w:val="20"/>
        </w:rPr>
        <w:t>l</w:t>
      </w:r>
      <w:r w:rsidRPr="00484465">
        <w:rPr>
          <w:rFonts w:ascii="Arial" w:eastAsia="Arial Unicode MS" w:hAnsi="Arial" w:cs="Arial"/>
          <w:sz w:val="20"/>
          <w:szCs w:val="20"/>
        </w:rPr>
        <w:t xml:space="preserve">. in zijn perceel in de Vicaris van Alphenstraat aldaar 26 kilo bedorven varkensvleesch in voorraad had gehad, dat door de politie was in beslag genomen en vernietigd, werd conform den eisch veroordeeld tot f 25 boete of 25 dagen hechtenis. </w:t>
      </w:r>
    </w:p>
    <w:p w:rsidR="00484465" w:rsidRDefault="00484465" w:rsidP="00484465">
      <w:pPr>
        <w:shd w:val="clear" w:color="auto" w:fill="FFFFFF"/>
        <w:jc w:val="both"/>
        <w:rPr>
          <w:rFonts w:ascii="Arial" w:eastAsia="Arial Unicode MS" w:hAnsi="Arial" w:cs="Arial"/>
          <w:sz w:val="20"/>
          <w:szCs w:val="20"/>
        </w:rPr>
      </w:pPr>
      <w:r w:rsidRPr="00484465">
        <w:rPr>
          <w:rFonts w:ascii="Arial" w:eastAsia="Arial Unicode MS" w:hAnsi="Arial" w:cs="Arial"/>
          <w:sz w:val="20"/>
          <w:szCs w:val="20"/>
        </w:rPr>
        <w:t>Een andere inwoner van Schijndel, die op 16 October j.</w:t>
      </w:r>
      <w:r>
        <w:rPr>
          <w:rFonts w:ascii="Arial" w:eastAsia="Arial Unicode MS" w:hAnsi="Arial" w:cs="Arial"/>
          <w:sz w:val="20"/>
          <w:szCs w:val="20"/>
        </w:rPr>
        <w:t>l</w:t>
      </w:r>
      <w:r w:rsidRPr="00484465">
        <w:rPr>
          <w:rFonts w:ascii="Arial" w:eastAsia="Arial Unicode MS" w:hAnsi="Arial" w:cs="Arial"/>
          <w:sz w:val="20"/>
          <w:szCs w:val="20"/>
        </w:rPr>
        <w:t>. te Den Bosch een aanrijding veroorzaakt had op het kruispunt Hinthamerstraat—Torenstraat des morgens te ongeveer kwart voor zes, door geen voorrang te verleenen aan het verkeer van rechts, werd conform den eisch veroordeeld tot f 10 boete of 10 dagen.</w:t>
      </w:r>
    </w:p>
    <w:p w:rsidR="00484465" w:rsidRDefault="00484465" w:rsidP="00484465">
      <w:pPr>
        <w:shd w:val="clear" w:color="auto" w:fill="FFFFFF"/>
        <w:jc w:val="both"/>
        <w:rPr>
          <w:rFonts w:ascii="Arial" w:eastAsia="Arial Unicode MS" w:hAnsi="Arial" w:cs="Arial"/>
          <w:sz w:val="20"/>
          <w:szCs w:val="20"/>
        </w:rPr>
      </w:pPr>
    </w:p>
    <w:p w:rsidR="00FD7DB1" w:rsidRDefault="00FD7DB1" w:rsidP="00FD7DB1">
      <w:pPr>
        <w:shd w:val="clear" w:color="auto" w:fill="FFFFFF"/>
        <w:jc w:val="both"/>
        <w:rPr>
          <w:rFonts w:ascii="Arial" w:eastAsia="Arial Unicode MS" w:hAnsi="Arial" w:cs="Arial"/>
          <w:sz w:val="20"/>
          <w:szCs w:val="20"/>
        </w:rPr>
      </w:pPr>
      <w:r w:rsidRPr="00FD7DB1">
        <w:rPr>
          <w:rFonts w:ascii="Arial" w:eastAsia="Arial Unicode MS" w:hAnsi="Arial" w:cs="Arial"/>
          <w:sz w:val="20"/>
          <w:szCs w:val="20"/>
        </w:rPr>
        <w:t xml:space="preserve">SCHIJNDEL, 5 Jan. De Supportersvereeniging „Schijndel" houdt Zaterdag 8 Januari in het café van den heer Hubers, Stationsstraat een algemeene ledenvergaderng. Aanvang 8 uur. </w:t>
      </w:r>
    </w:p>
    <w:p w:rsidR="00FD7DB1" w:rsidRDefault="00FD7DB1" w:rsidP="00FD7DB1">
      <w:pPr>
        <w:shd w:val="clear" w:color="auto" w:fill="FFFFFF"/>
        <w:jc w:val="both"/>
        <w:rPr>
          <w:rFonts w:ascii="Arial" w:eastAsia="Arial Unicode MS" w:hAnsi="Arial" w:cs="Arial"/>
          <w:sz w:val="20"/>
          <w:szCs w:val="20"/>
        </w:rPr>
      </w:pPr>
    </w:p>
    <w:p w:rsidR="00FD7DB1" w:rsidRDefault="00FD7DB1" w:rsidP="00FD7DB1">
      <w:pPr>
        <w:shd w:val="clear" w:color="auto" w:fill="FFFFFF"/>
        <w:jc w:val="both"/>
        <w:rPr>
          <w:rFonts w:ascii="Arial" w:eastAsia="Arial Unicode MS" w:hAnsi="Arial" w:cs="Arial"/>
          <w:sz w:val="20"/>
          <w:szCs w:val="20"/>
        </w:rPr>
      </w:pPr>
      <w:r w:rsidRPr="00FD7DB1">
        <w:rPr>
          <w:rFonts w:ascii="Arial" w:eastAsia="Arial Unicode MS" w:hAnsi="Arial" w:cs="Arial"/>
          <w:sz w:val="20"/>
          <w:szCs w:val="20"/>
        </w:rPr>
        <w:t xml:space="preserve">Burgerlijke Stand. </w:t>
      </w:r>
    </w:p>
    <w:p w:rsidR="00FD7DB1" w:rsidRPr="00FD7DB1" w:rsidRDefault="00FD7DB1" w:rsidP="00FD7DB1">
      <w:pPr>
        <w:shd w:val="clear" w:color="auto" w:fill="FFFFFF"/>
        <w:jc w:val="both"/>
        <w:rPr>
          <w:rFonts w:ascii="Arial" w:eastAsia="Arial Unicode MS" w:hAnsi="Arial" w:cs="Arial"/>
          <w:sz w:val="20"/>
          <w:szCs w:val="20"/>
        </w:rPr>
      </w:pPr>
      <w:r w:rsidRPr="00FD7DB1">
        <w:rPr>
          <w:rFonts w:ascii="Arial" w:eastAsia="Arial Unicode MS" w:hAnsi="Arial" w:cs="Arial"/>
          <w:sz w:val="20"/>
          <w:szCs w:val="20"/>
        </w:rPr>
        <w:t>Geboren: Wilhelmina H. M., d. van Hendrikus Doreleijers en Catharina Verhagen. — Hendrika A., d. van Adrianus Speeks en Johanna Langenhuijzen. —</w:t>
      </w:r>
      <w:r>
        <w:rPr>
          <w:rFonts w:ascii="Arial" w:eastAsia="Arial Unicode MS" w:hAnsi="Arial" w:cs="Arial"/>
          <w:sz w:val="20"/>
          <w:szCs w:val="20"/>
        </w:rPr>
        <w:t xml:space="preserve"> K</w:t>
      </w:r>
      <w:r w:rsidRPr="00FD7DB1">
        <w:rPr>
          <w:rFonts w:ascii="Arial" w:eastAsia="Arial Unicode MS" w:hAnsi="Arial" w:cs="Arial"/>
          <w:sz w:val="20"/>
          <w:szCs w:val="20"/>
        </w:rPr>
        <w:t>asteren en Wilhelmina v. d. Broek. — Maria, d. van Joh. v. Zandbeek en Hendrica Persons. — Antonius, z. van Antoon Kooijmans en Josina van Breugel. — Wilhelmus M</w:t>
      </w:r>
      <w:r>
        <w:rPr>
          <w:rFonts w:ascii="Arial" w:eastAsia="Arial Unicode MS" w:hAnsi="Arial" w:cs="Arial"/>
          <w:sz w:val="20"/>
          <w:szCs w:val="20"/>
        </w:rPr>
        <w:t>.</w:t>
      </w:r>
      <w:r w:rsidRPr="00FD7DB1">
        <w:rPr>
          <w:rFonts w:ascii="Arial" w:eastAsia="Arial Unicode MS" w:hAnsi="Arial" w:cs="Arial"/>
          <w:sz w:val="20"/>
          <w:szCs w:val="20"/>
        </w:rPr>
        <w:t>, z. van Adrianus v. Esch en J</w:t>
      </w:r>
      <w:r>
        <w:rPr>
          <w:rFonts w:ascii="Arial" w:eastAsia="Arial Unicode MS" w:hAnsi="Arial" w:cs="Arial"/>
          <w:sz w:val="20"/>
          <w:szCs w:val="20"/>
        </w:rPr>
        <w:t>o</w:t>
      </w:r>
      <w:r w:rsidRPr="00FD7DB1">
        <w:rPr>
          <w:rFonts w:ascii="Arial" w:eastAsia="Arial Unicode MS" w:hAnsi="Arial" w:cs="Arial"/>
          <w:sz w:val="20"/>
          <w:szCs w:val="20"/>
        </w:rPr>
        <w:t>hanna v. Rooij. — Petrus G. M</w:t>
      </w:r>
      <w:r>
        <w:rPr>
          <w:rFonts w:ascii="Arial" w:eastAsia="Arial Unicode MS" w:hAnsi="Arial" w:cs="Arial"/>
          <w:sz w:val="20"/>
          <w:szCs w:val="20"/>
        </w:rPr>
        <w:t>.</w:t>
      </w:r>
      <w:r w:rsidRPr="00FD7DB1">
        <w:rPr>
          <w:rFonts w:ascii="Arial" w:eastAsia="Arial Unicode MS" w:hAnsi="Arial" w:cs="Arial"/>
          <w:sz w:val="20"/>
          <w:szCs w:val="20"/>
        </w:rPr>
        <w:t>, z</w:t>
      </w:r>
      <w:r>
        <w:rPr>
          <w:rFonts w:ascii="Arial" w:eastAsia="Arial Unicode MS" w:hAnsi="Arial" w:cs="Arial"/>
          <w:sz w:val="20"/>
          <w:szCs w:val="20"/>
        </w:rPr>
        <w:t xml:space="preserve">. </w:t>
      </w:r>
      <w:r w:rsidRPr="00FD7DB1">
        <w:rPr>
          <w:rFonts w:ascii="Arial" w:eastAsia="Arial Unicode MS" w:hAnsi="Arial" w:cs="Arial"/>
          <w:sz w:val="20"/>
          <w:szCs w:val="20"/>
        </w:rPr>
        <w:t xml:space="preserve">van Gerardus v. d. Hofstad en Antonia Vissers. — </w:t>
      </w:r>
      <w:r>
        <w:rPr>
          <w:rFonts w:ascii="Arial" w:eastAsia="Arial Unicode MS" w:hAnsi="Arial" w:cs="Arial"/>
          <w:sz w:val="20"/>
          <w:szCs w:val="20"/>
        </w:rPr>
        <w:t>J</w:t>
      </w:r>
      <w:r w:rsidRPr="00FD7DB1">
        <w:rPr>
          <w:rFonts w:ascii="Arial" w:eastAsia="Arial Unicode MS" w:hAnsi="Arial" w:cs="Arial"/>
          <w:sz w:val="20"/>
          <w:szCs w:val="20"/>
        </w:rPr>
        <w:t xml:space="preserve">oanna M., d. van Adreas Rijkers en Elisabeth v. Geffen- — Joannes, z. </w:t>
      </w:r>
      <w:r>
        <w:rPr>
          <w:rFonts w:ascii="Arial" w:eastAsia="Arial Unicode MS" w:hAnsi="Arial" w:cs="Arial"/>
          <w:sz w:val="20"/>
          <w:szCs w:val="20"/>
        </w:rPr>
        <w:t>v</w:t>
      </w:r>
      <w:r w:rsidRPr="00FD7DB1">
        <w:rPr>
          <w:rFonts w:ascii="Arial" w:eastAsia="Arial Unicode MS" w:hAnsi="Arial" w:cs="Arial"/>
          <w:sz w:val="20"/>
          <w:szCs w:val="20"/>
        </w:rPr>
        <w:t xml:space="preserve">an Joannes v. d. Ven en Catharina v. </w:t>
      </w:r>
      <w:r>
        <w:rPr>
          <w:rFonts w:ascii="Arial" w:eastAsia="Arial Unicode MS" w:hAnsi="Arial" w:cs="Arial"/>
          <w:sz w:val="20"/>
          <w:szCs w:val="20"/>
        </w:rPr>
        <w:t>d</w:t>
      </w:r>
      <w:r w:rsidRPr="00FD7DB1">
        <w:rPr>
          <w:rFonts w:ascii="Arial" w:eastAsia="Arial Unicode MS" w:hAnsi="Arial" w:cs="Arial"/>
          <w:sz w:val="20"/>
          <w:szCs w:val="20"/>
        </w:rPr>
        <w:t>. Heijden. — Wilhelmus, z. van Lambertus Schaken</w:t>
      </w:r>
      <w:r>
        <w:rPr>
          <w:rFonts w:ascii="Arial" w:eastAsia="Arial Unicode MS" w:hAnsi="Arial" w:cs="Arial"/>
          <w:sz w:val="20"/>
          <w:szCs w:val="20"/>
        </w:rPr>
        <w:t>-</w:t>
      </w:r>
      <w:r w:rsidRPr="00FD7DB1">
        <w:rPr>
          <w:rFonts w:ascii="Arial" w:eastAsia="Arial Unicode MS" w:hAnsi="Arial" w:cs="Arial"/>
          <w:sz w:val="20"/>
          <w:szCs w:val="20"/>
        </w:rPr>
        <w:t>raad en Maria Langenhuijzen. — Everarda J., d. van Thomas Vervoort en Martina Roovers. — Johanna M., d. van Theodorus Wouters en Johanna v. Boxtel. — Josephus J., z. van Christianus v. Doremalen en Catharina Handels. — Johanna L., d. van Lamb</w:t>
      </w:r>
      <w:r>
        <w:rPr>
          <w:rFonts w:ascii="Arial" w:eastAsia="Arial Unicode MS" w:hAnsi="Arial" w:cs="Arial"/>
          <w:sz w:val="20"/>
          <w:szCs w:val="20"/>
        </w:rPr>
        <w:t>e</w:t>
      </w:r>
      <w:r w:rsidRPr="00FD7DB1">
        <w:rPr>
          <w:rFonts w:ascii="Arial" w:eastAsia="Arial Unicode MS" w:hAnsi="Arial" w:cs="Arial"/>
          <w:sz w:val="20"/>
          <w:szCs w:val="20"/>
        </w:rPr>
        <w:t xml:space="preserve">rtus Mutsaars en Hendrika Eijkemans. </w:t>
      </w:r>
    </w:p>
    <w:p w:rsidR="00FD7DB1" w:rsidRPr="00FD7DB1" w:rsidRDefault="00FD7DB1" w:rsidP="00FD7DB1">
      <w:pPr>
        <w:shd w:val="clear" w:color="auto" w:fill="FFFFFF"/>
        <w:jc w:val="both"/>
        <w:rPr>
          <w:rFonts w:ascii="Arial" w:eastAsia="Arial Unicode MS" w:hAnsi="Arial" w:cs="Arial"/>
          <w:sz w:val="20"/>
          <w:szCs w:val="20"/>
        </w:rPr>
      </w:pPr>
      <w:r w:rsidRPr="00FD7DB1">
        <w:rPr>
          <w:rFonts w:ascii="Arial" w:eastAsia="Arial Unicode MS" w:hAnsi="Arial" w:cs="Arial"/>
          <w:sz w:val="20"/>
          <w:szCs w:val="20"/>
        </w:rPr>
        <w:t>Overleden: Antonette L. van der Heijden, 65 j.</w:t>
      </w:r>
    </w:p>
    <w:p w:rsidR="00FD7DB1" w:rsidRDefault="00FD7DB1" w:rsidP="00484465">
      <w:pPr>
        <w:shd w:val="clear" w:color="auto" w:fill="FFFFFF"/>
        <w:jc w:val="both"/>
        <w:rPr>
          <w:rFonts w:ascii="Arial" w:eastAsia="Arial Unicode MS" w:hAnsi="Arial" w:cs="Arial"/>
          <w:sz w:val="20"/>
          <w:szCs w:val="20"/>
        </w:rPr>
      </w:pPr>
    </w:p>
    <w:p w:rsidR="00C542F5" w:rsidRPr="00C542F5" w:rsidRDefault="00C542F5" w:rsidP="00C542F5">
      <w:pPr>
        <w:shd w:val="clear" w:color="auto" w:fill="FFFFFF"/>
        <w:jc w:val="both"/>
        <w:rPr>
          <w:rFonts w:ascii="Arial" w:eastAsia="Arial Unicode MS" w:hAnsi="Arial" w:cs="Arial"/>
          <w:b/>
          <w:bCs/>
          <w:sz w:val="20"/>
          <w:szCs w:val="20"/>
          <w:u w:val="single"/>
        </w:rPr>
      </w:pPr>
      <w:r w:rsidRPr="00C542F5">
        <w:rPr>
          <w:rFonts w:ascii="Arial" w:eastAsia="Arial Unicode MS" w:hAnsi="Arial" w:cs="Arial"/>
          <w:b/>
          <w:bCs/>
          <w:sz w:val="20"/>
          <w:szCs w:val="20"/>
          <w:u w:val="single"/>
        </w:rPr>
        <w:lastRenderedPageBreak/>
        <w:t>Provinciale Noordbrabantsche en 's Hertogenbossche courant 0</w:t>
      </w:r>
      <w:r>
        <w:rPr>
          <w:rFonts w:ascii="Arial" w:eastAsia="Arial Unicode MS" w:hAnsi="Arial" w:cs="Arial"/>
          <w:b/>
          <w:bCs/>
          <w:sz w:val="20"/>
          <w:szCs w:val="20"/>
          <w:u w:val="single"/>
        </w:rPr>
        <w:t>8</w:t>
      </w:r>
      <w:r w:rsidRPr="00C542F5">
        <w:rPr>
          <w:rFonts w:ascii="Arial" w:eastAsia="Arial Unicode MS" w:hAnsi="Arial" w:cs="Arial"/>
          <w:b/>
          <w:bCs/>
          <w:sz w:val="20"/>
          <w:szCs w:val="20"/>
          <w:u w:val="single"/>
        </w:rPr>
        <w:t>-01-1938</w:t>
      </w:r>
    </w:p>
    <w:p w:rsidR="00C542F5" w:rsidRDefault="00C542F5" w:rsidP="00484465">
      <w:pPr>
        <w:shd w:val="clear" w:color="auto" w:fill="FFFFFF"/>
        <w:jc w:val="both"/>
        <w:rPr>
          <w:rFonts w:ascii="Arial" w:eastAsia="Arial Unicode MS" w:hAnsi="Arial" w:cs="Arial"/>
          <w:sz w:val="20"/>
          <w:szCs w:val="20"/>
        </w:rPr>
      </w:pPr>
    </w:p>
    <w:p w:rsidR="00C542F5" w:rsidRPr="00C542F5" w:rsidRDefault="00C542F5" w:rsidP="00C542F5">
      <w:pPr>
        <w:shd w:val="clear" w:color="auto" w:fill="FFFFFF"/>
        <w:jc w:val="both"/>
        <w:rPr>
          <w:rFonts w:ascii="Arial" w:eastAsia="Arial Unicode MS" w:hAnsi="Arial" w:cs="Arial"/>
          <w:b/>
          <w:sz w:val="20"/>
          <w:szCs w:val="20"/>
        </w:rPr>
      </w:pPr>
      <w:r w:rsidRPr="00C542F5">
        <w:rPr>
          <w:rFonts w:ascii="Arial" w:eastAsia="Arial Unicode MS" w:hAnsi="Arial" w:cs="Arial"/>
          <w:b/>
          <w:sz w:val="20"/>
          <w:szCs w:val="20"/>
        </w:rPr>
        <w:t xml:space="preserve">BIJ DE BLIJDE GEBEURTENIS. </w:t>
      </w:r>
    </w:p>
    <w:p w:rsidR="00C542F5" w:rsidRPr="00C542F5" w:rsidRDefault="00C542F5" w:rsidP="00C542F5">
      <w:pPr>
        <w:shd w:val="clear" w:color="auto" w:fill="FFFFFF"/>
        <w:jc w:val="both"/>
        <w:rPr>
          <w:rFonts w:ascii="Arial" w:eastAsia="Arial Unicode MS" w:hAnsi="Arial" w:cs="Arial"/>
          <w:b/>
          <w:sz w:val="20"/>
          <w:szCs w:val="20"/>
        </w:rPr>
      </w:pPr>
      <w:r w:rsidRPr="00C542F5">
        <w:rPr>
          <w:rFonts w:ascii="Arial" w:eastAsia="Arial Unicode MS" w:hAnsi="Arial" w:cs="Arial"/>
          <w:b/>
          <w:sz w:val="20"/>
          <w:szCs w:val="20"/>
        </w:rPr>
        <w:t>Feestelijkheden in de provincie.</w:t>
      </w:r>
    </w:p>
    <w:p w:rsidR="00C542F5" w:rsidRPr="00C542F5" w:rsidRDefault="00C542F5" w:rsidP="00C542F5">
      <w:pPr>
        <w:shd w:val="clear" w:color="auto" w:fill="FFFFFF"/>
        <w:jc w:val="both"/>
        <w:rPr>
          <w:rFonts w:ascii="Arial" w:eastAsia="Arial Unicode MS" w:hAnsi="Arial" w:cs="Arial"/>
          <w:b/>
          <w:sz w:val="20"/>
          <w:szCs w:val="20"/>
        </w:rPr>
      </w:pPr>
      <w:r w:rsidRPr="00C542F5">
        <w:rPr>
          <w:rFonts w:ascii="Arial" w:eastAsia="Arial Unicode MS" w:hAnsi="Arial" w:cs="Arial"/>
          <w:b/>
          <w:sz w:val="20"/>
          <w:szCs w:val="20"/>
        </w:rPr>
        <w:t xml:space="preserve">Te Schijndel. </w:t>
      </w:r>
    </w:p>
    <w:p w:rsidR="00C542F5" w:rsidRDefault="00C542F5" w:rsidP="00C542F5">
      <w:pPr>
        <w:shd w:val="clear" w:color="auto" w:fill="FFFFFF"/>
        <w:jc w:val="both"/>
        <w:rPr>
          <w:rFonts w:ascii="Arial" w:eastAsia="Arial Unicode MS" w:hAnsi="Arial" w:cs="Arial"/>
          <w:sz w:val="20"/>
          <w:szCs w:val="20"/>
        </w:rPr>
      </w:pPr>
      <w:r w:rsidRPr="00C542F5">
        <w:rPr>
          <w:rFonts w:ascii="Arial" w:eastAsia="Arial Unicode MS" w:hAnsi="Arial" w:cs="Arial"/>
          <w:sz w:val="20"/>
          <w:szCs w:val="20"/>
        </w:rPr>
        <w:t>De dag na de geboorte is de eigenlijke feestdag, m.d.v. dat a</w:t>
      </w:r>
      <w:r>
        <w:rPr>
          <w:rFonts w:ascii="Arial" w:eastAsia="Arial Unicode MS" w:hAnsi="Arial" w:cs="Arial"/>
          <w:sz w:val="20"/>
          <w:szCs w:val="20"/>
        </w:rPr>
        <w:t>l</w:t>
      </w:r>
      <w:r w:rsidRPr="00C542F5">
        <w:rPr>
          <w:rFonts w:ascii="Arial" w:eastAsia="Arial Unicode MS" w:hAnsi="Arial" w:cs="Arial"/>
          <w:sz w:val="20"/>
          <w:szCs w:val="20"/>
        </w:rPr>
        <w:t xml:space="preserve">s deze dag Zondags valt, de viering naar Maandag </w:t>
      </w:r>
      <w:r>
        <w:rPr>
          <w:rFonts w:ascii="Arial" w:eastAsia="Arial Unicode MS" w:hAnsi="Arial" w:cs="Arial"/>
          <w:sz w:val="20"/>
          <w:szCs w:val="20"/>
        </w:rPr>
        <w:t>w</w:t>
      </w:r>
      <w:r w:rsidRPr="00C542F5">
        <w:rPr>
          <w:rFonts w:ascii="Arial" w:eastAsia="Arial Unicode MS" w:hAnsi="Arial" w:cs="Arial"/>
          <w:sz w:val="20"/>
          <w:szCs w:val="20"/>
        </w:rPr>
        <w:t>ordt verschoven. Het geboortefeit wordt den eigen dag aangekondigd door klokgelui en geloei der fabriekssirenes. Herauten te paard trekken onmiddellijk in patroilles van twee naar de parochiewi</w:t>
      </w:r>
      <w:r>
        <w:rPr>
          <w:rFonts w:ascii="Arial" w:eastAsia="Arial Unicode MS" w:hAnsi="Arial" w:cs="Arial"/>
          <w:sz w:val="20"/>
          <w:szCs w:val="20"/>
        </w:rPr>
        <w:t>j</w:t>
      </w:r>
      <w:r w:rsidRPr="00C542F5">
        <w:rPr>
          <w:rFonts w:ascii="Arial" w:eastAsia="Arial Unicode MS" w:hAnsi="Arial" w:cs="Arial"/>
          <w:sz w:val="20"/>
          <w:szCs w:val="20"/>
        </w:rPr>
        <w:t>ken en lezen een proclamatie voor. Valt de geboorte na 5 uur n.m. dan geschiedt ook deze voorlezing den volgenden dag en wel 8 uur v.m. Heeft de geboorte na 10 uur n.m. plaats, dan ook klok verzet naar v.m. 8 uur. Den dag volgende op dien der geboorte om 9 uur kerkdiensten; 11 uur v.m. aubade der jeugd voor het raadhuis; 2 uur tractatie in de scholen; 4 uur muzikale wandeling; 6 uur treden de zangvereenigingen op; 6.'0 uur n.m. dansen op de markt onder verlichten Oranjeboom en orgel</w:t>
      </w:r>
      <w:r>
        <w:rPr>
          <w:rFonts w:ascii="Arial" w:eastAsia="Arial Unicode MS" w:hAnsi="Arial" w:cs="Arial"/>
          <w:sz w:val="20"/>
          <w:szCs w:val="20"/>
        </w:rPr>
        <w:t>-</w:t>
      </w:r>
      <w:r w:rsidRPr="00C542F5">
        <w:rPr>
          <w:rFonts w:ascii="Arial" w:eastAsia="Arial Unicode MS" w:hAnsi="Arial" w:cs="Arial"/>
          <w:sz w:val="20"/>
          <w:szCs w:val="20"/>
        </w:rPr>
        <w:t>muziek; 9 uur n.m. lampionoptocht met dansmuziek. In de café's muziek tot 12.30 uur n.m. De fabrieken sluiten om 5.30 uur. Nog werd besloten een wegencomité te vormen.</w:t>
      </w:r>
    </w:p>
    <w:p w:rsidR="00C542F5" w:rsidRDefault="00C542F5" w:rsidP="00C542F5">
      <w:pPr>
        <w:shd w:val="clear" w:color="auto" w:fill="FFFFFF"/>
        <w:jc w:val="both"/>
        <w:rPr>
          <w:rFonts w:ascii="Arial" w:eastAsia="Arial Unicode MS" w:hAnsi="Arial" w:cs="Arial"/>
          <w:sz w:val="20"/>
          <w:szCs w:val="20"/>
        </w:rPr>
      </w:pPr>
    </w:p>
    <w:p w:rsidR="00F34D9D" w:rsidRPr="00F34D9D" w:rsidRDefault="00F34D9D" w:rsidP="00F34D9D">
      <w:pPr>
        <w:shd w:val="clear" w:color="auto" w:fill="FFFFFF"/>
        <w:jc w:val="both"/>
        <w:rPr>
          <w:rFonts w:ascii="Arial" w:eastAsia="Arial Unicode MS" w:hAnsi="Arial" w:cs="Arial"/>
          <w:b/>
          <w:sz w:val="20"/>
          <w:szCs w:val="20"/>
        </w:rPr>
      </w:pPr>
      <w:r w:rsidRPr="00F34D9D">
        <w:rPr>
          <w:rFonts w:ascii="Arial" w:eastAsia="Arial Unicode MS" w:hAnsi="Arial" w:cs="Arial"/>
          <w:b/>
          <w:sz w:val="20"/>
          <w:szCs w:val="20"/>
        </w:rPr>
        <w:t xml:space="preserve">VERKIEZING KAMER VAN KOOPHANDEL. </w:t>
      </w:r>
    </w:p>
    <w:p w:rsidR="00F34D9D" w:rsidRPr="00F34D9D" w:rsidRDefault="00F34D9D" w:rsidP="00F34D9D">
      <w:pPr>
        <w:shd w:val="clear" w:color="auto" w:fill="FFFFFF"/>
        <w:jc w:val="both"/>
        <w:rPr>
          <w:rFonts w:ascii="Arial" w:eastAsia="Arial Unicode MS" w:hAnsi="Arial" w:cs="Arial"/>
          <w:sz w:val="20"/>
          <w:szCs w:val="20"/>
        </w:rPr>
      </w:pPr>
      <w:r w:rsidRPr="00F34D9D">
        <w:rPr>
          <w:rFonts w:ascii="Arial" w:eastAsia="Arial Unicode MS" w:hAnsi="Arial" w:cs="Arial"/>
          <w:sz w:val="20"/>
          <w:szCs w:val="20"/>
        </w:rPr>
        <w:t xml:space="preserve">Gister heeft alhier de verkiezing plaats gehad van een lid der Kamer van Koophandel en Fabrieken voor 's-Hertogenbosch en Omstreken, vacature Jac. de Gruyter, afd. Grootbedrijf. Er was slechts één lijst ingeleverd en wel voor den heer M. C. C. Jansen, directeur van M. Jansen de Wit's Kousenfabriek N.V. te Schijndel, wonende te Vught, Heiweg. Aangezien er maar één lijst was ingeleverd, heeft het hoofdstembureau hem hedenmorgen bij enkele candidaatstelling gekozen verklaard. </w:t>
      </w:r>
    </w:p>
    <w:p w:rsidR="00F34D9D" w:rsidRDefault="00F34D9D" w:rsidP="00C542F5">
      <w:pPr>
        <w:shd w:val="clear" w:color="auto" w:fill="FFFFFF"/>
        <w:jc w:val="both"/>
        <w:rPr>
          <w:rFonts w:ascii="Arial" w:eastAsia="Arial Unicode MS" w:hAnsi="Arial" w:cs="Arial"/>
          <w:sz w:val="20"/>
          <w:szCs w:val="20"/>
        </w:rPr>
      </w:pPr>
    </w:p>
    <w:p w:rsidR="007F4EC6" w:rsidRPr="007F4EC6" w:rsidRDefault="007F4EC6" w:rsidP="007F4EC6">
      <w:pPr>
        <w:shd w:val="clear" w:color="auto" w:fill="FFFFFF"/>
        <w:jc w:val="both"/>
        <w:rPr>
          <w:rFonts w:ascii="Arial" w:eastAsia="Arial Unicode MS" w:hAnsi="Arial" w:cs="Arial"/>
          <w:b/>
          <w:sz w:val="20"/>
          <w:szCs w:val="20"/>
        </w:rPr>
      </w:pPr>
      <w:r w:rsidRPr="007F4EC6">
        <w:rPr>
          <w:rFonts w:ascii="Arial" w:eastAsia="Arial Unicode MS" w:hAnsi="Arial" w:cs="Arial"/>
          <w:b/>
          <w:sz w:val="20"/>
          <w:szCs w:val="20"/>
        </w:rPr>
        <w:t xml:space="preserve">ORTHEN. </w:t>
      </w:r>
    </w:p>
    <w:p w:rsidR="007F4EC6" w:rsidRPr="007F4EC6" w:rsidRDefault="007F4EC6" w:rsidP="007F4EC6">
      <w:pPr>
        <w:shd w:val="clear" w:color="auto" w:fill="FFFFFF"/>
        <w:jc w:val="both"/>
        <w:rPr>
          <w:rFonts w:ascii="Arial" w:eastAsia="Arial Unicode MS" w:hAnsi="Arial" w:cs="Arial"/>
          <w:b/>
          <w:sz w:val="20"/>
          <w:szCs w:val="20"/>
        </w:rPr>
      </w:pPr>
      <w:r w:rsidRPr="007F4EC6">
        <w:rPr>
          <w:rFonts w:ascii="Arial" w:eastAsia="Arial Unicode MS" w:hAnsi="Arial" w:cs="Arial"/>
          <w:b/>
          <w:sz w:val="20"/>
          <w:szCs w:val="20"/>
        </w:rPr>
        <w:t xml:space="preserve">VERTREK NAAR DE MISSIE. </w:t>
      </w:r>
    </w:p>
    <w:p w:rsidR="007F4EC6" w:rsidRPr="007F4EC6" w:rsidRDefault="007F4EC6" w:rsidP="007F4EC6">
      <w:pPr>
        <w:shd w:val="clear" w:color="auto" w:fill="FFFFFF"/>
        <w:jc w:val="both"/>
        <w:rPr>
          <w:rFonts w:ascii="Arial" w:eastAsia="Arial Unicode MS" w:hAnsi="Arial" w:cs="Arial"/>
          <w:sz w:val="20"/>
          <w:szCs w:val="20"/>
        </w:rPr>
      </w:pPr>
      <w:r w:rsidRPr="007F4EC6">
        <w:rPr>
          <w:rFonts w:ascii="Arial" w:eastAsia="Arial Unicode MS" w:hAnsi="Arial" w:cs="Arial"/>
          <w:sz w:val="20"/>
          <w:szCs w:val="20"/>
        </w:rPr>
        <w:t>Zuster M. Cordia (in de wereld Mej. A. v. Gogh) zal eind dezer maand met twee mede-zusters vertrekken naar de Missie der Eerw. Zusters van Schijndel te Kota Radja op Sumatra. Zuster Cordia was dezer dagen met vacantie thuis, om afscheid te nemen van haar familie. Gaarne wenschen wij deze eerste Orthensche Missiezuster alle succes toe bij haar nieuwe le</w:t>
      </w:r>
      <w:r>
        <w:rPr>
          <w:rFonts w:ascii="Arial" w:eastAsia="Arial Unicode MS" w:hAnsi="Arial" w:cs="Arial"/>
          <w:sz w:val="20"/>
          <w:szCs w:val="20"/>
        </w:rPr>
        <w:t>vens</w:t>
      </w:r>
      <w:r w:rsidRPr="007F4EC6">
        <w:rPr>
          <w:rFonts w:ascii="Arial" w:eastAsia="Arial Unicode MS" w:hAnsi="Arial" w:cs="Arial"/>
          <w:sz w:val="20"/>
          <w:szCs w:val="20"/>
        </w:rPr>
        <w:t xml:space="preserve">taak. </w:t>
      </w:r>
    </w:p>
    <w:p w:rsidR="007F4EC6" w:rsidRDefault="007F4EC6" w:rsidP="00C542F5">
      <w:pPr>
        <w:shd w:val="clear" w:color="auto" w:fill="FFFFFF"/>
        <w:jc w:val="both"/>
        <w:rPr>
          <w:rFonts w:ascii="Arial" w:eastAsia="Arial Unicode MS" w:hAnsi="Arial" w:cs="Arial"/>
          <w:sz w:val="20"/>
          <w:szCs w:val="20"/>
        </w:rPr>
      </w:pPr>
    </w:p>
    <w:p w:rsidR="007C0F97" w:rsidRPr="007C0F97" w:rsidRDefault="007C0F97" w:rsidP="007C0F97">
      <w:pPr>
        <w:shd w:val="clear" w:color="auto" w:fill="FFFFFF"/>
        <w:jc w:val="both"/>
        <w:rPr>
          <w:rFonts w:ascii="Arial" w:eastAsia="Arial Unicode MS" w:hAnsi="Arial" w:cs="Arial"/>
          <w:b/>
          <w:bCs/>
          <w:sz w:val="20"/>
          <w:szCs w:val="20"/>
          <w:u w:val="single"/>
        </w:rPr>
      </w:pPr>
      <w:r w:rsidRPr="007C0F97">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10</w:t>
      </w:r>
      <w:r w:rsidRPr="007C0F97">
        <w:rPr>
          <w:rFonts w:ascii="Arial" w:eastAsia="Arial Unicode MS" w:hAnsi="Arial" w:cs="Arial"/>
          <w:b/>
          <w:bCs/>
          <w:sz w:val="20"/>
          <w:szCs w:val="20"/>
          <w:u w:val="single"/>
        </w:rPr>
        <w:t>-01-1938</w:t>
      </w:r>
    </w:p>
    <w:p w:rsidR="007C0F97" w:rsidRDefault="007C0F97" w:rsidP="00C542F5">
      <w:pPr>
        <w:shd w:val="clear" w:color="auto" w:fill="FFFFFF"/>
        <w:jc w:val="both"/>
        <w:rPr>
          <w:rFonts w:ascii="Arial" w:eastAsia="Arial Unicode MS" w:hAnsi="Arial" w:cs="Arial"/>
          <w:sz w:val="20"/>
          <w:szCs w:val="20"/>
        </w:rPr>
      </w:pPr>
    </w:p>
    <w:p w:rsidR="007C0F97" w:rsidRDefault="007C0F97" w:rsidP="007C0F97">
      <w:pPr>
        <w:shd w:val="clear" w:color="auto" w:fill="FFFFFF"/>
        <w:jc w:val="both"/>
        <w:rPr>
          <w:rFonts w:ascii="Arial" w:eastAsia="Arial Unicode MS" w:hAnsi="Arial" w:cs="Arial"/>
          <w:sz w:val="20"/>
          <w:szCs w:val="20"/>
        </w:rPr>
      </w:pPr>
      <w:r w:rsidRPr="007C0F97">
        <w:rPr>
          <w:rFonts w:ascii="Arial" w:eastAsia="Arial Unicode MS" w:hAnsi="Arial" w:cs="Arial"/>
          <w:sz w:val="20"/>
          <w:szCs w:val="20"/>
        </w:rPr>
        <w:t xml:space="preserve">SCHIJNDEL, 7 Jan. Maandag 10 Jan. a.s. om 7 uur zal in de groote zaal van het patronaat door de leden van de Katholieke Jonge Middenstandsvereeniging worden opgevoerd het tooneelspel „De Smokkelaar", in 3 bedrijven, door J. Grosfeld. </w:t>
      </w:r>
    </w:p>
    <w:p w:rsidR="007C0F97" w:rsidRDefault="007C0F97" w:rsidP="007C0F97">
      <w:pPr>
        <w:shd w:val="clear" w:color="auto" w:fill="FFFFFF"/>
        <w:jc w:val="both"/>
        <w:rPr>
          <w:rFonts w:ascii="Arial" w:eastAsia="Arial Unicode MS" w:hAnsi="Arial" w:cs="Arial"/>
          <w:sz w:val="20"/>
          <w:szCs w:val="20"/>
        </w:rPr>
      </w:pPr>
    </w:p>
    <w:p w:rsidR="007C0F97" w:rsidRDefault="007C0F97" w:rsidP="007C0F97">
      <w:pPr>
        <w:shd w:val="clear" w:color="auto" w:fill="FFFFFF"/>
        <w:jc w:val="both"/>
        <w:rPr>
          <w:rFonts w:ascii="Arial" w:eastAsia="Arial Unicode MS" w:hAnsi="Arial" w:cs="Arial"/>
          <w:sz w:val="20"/>
          <w:szCs w:val="20"/>
        </w:rPr>
      </w:pPr>
      <w:r w:rsidRPr="007C0F97">
        <w:rPr>
          <w:rFonts w:ascii="Arial" w:eastAsia="Arial Unicode MS" w:hAnsi="Arial" w:cs="Arial"/>
          <w:sz w:val="20"/>
          <w:szCs w:val="20"/>
        </w:rPr>
        <w:t xml:space="preserve">Woensdag 12 Jan. zal kapelaan A. van Hellenberg Hubar voor de leden der H. Familie wederom een lezing houden met lichtbeelden over zijn reis naar Rome. Deze wordt gehouden in de groote zaal van het patronaat en vangt aan om kwart over zeven. </w:t>
      </w:r>
    </w:p>
    <w:p w:rsidR="007C0F97" w:rsidRDefault="007C0F97" w:rsidP="007C0F97">
      <w:pPr>
        <w:shd w:val="clear" w:color="auto" w:fill="FFFFFF"/>
        <w:jc w:val="both"/>
        <w:rPr>
          <w:rFonts w:ascii="Arial" w:eastAsia="Arial Unicode MS" w:hAnsi="Arial" w:cs="Arial"/>
          <w:sz w:val="20"/>
          <w:szCs w:val="20"/>
        </w:rPr>
      </w:pPr>
    </w:p>
    <w:p w:rsidR="007C0F97" w:rsidRDefault="007C0F97" w:rsidP="007C0F97">
      <w:pPr>
        <w:shd w:val="clear" w:color="auto" w:fill="FFFFFF"/>
        <w:jc w:val="both"/>
        <w:rPr>
          <w:rFonts w:ascii="Arial" w:eastAsia="Arial Unicode MS" w:hAnsi="Arial" w:cs="Arial"/>
          <w:sz w:val="20"/>
          <w:szCs w:val="20"/>
        </w:rPr>
      </w:pPr>
      <w:r w:rsidRPr="007C0F97">
        <w:rPr>
          <w:rFonts w:ascii="Arial" w:eastAsia="Arial Unicode MS" w:hAnsi="Arial" w:cs="Arial"/>
          <w:sz w:val="20"/>
          <w:szCs w:val="20"/>
        </w:rPr>
        <w:t xml:space="preserve">Donderdag 13 Januari wordt wederom een vergadering gehouden voor de leden van de K.J.V. Voor de verschillende aideelingen zijn deze als volgt: Van 7 tot kwart voor acht voor de aspirant-kernleden, van kwart voor acht tot kwart voor negen voor de geheele K.A.J.V., van kwart voor negen tot kwart over negen voor de leidsters, terwijl de leidsters om kwart voor acht vergadering hebben met den directeur. </w:t>
      </w:r>
    </w:p>
    <w:p w:rsidR="007C0F97" w:rsidRDefault="007C0F97" w:rsidP="007C0F97">
      <w:pPr>
        <w:shd w:val="clear" w:color="auto" w:fill="FFFFFF"/>
        <w:jc w:val="both"/>
        <w:rPr>
          <w:rFonts w:ascii="Arial" w:eastAsia="Arial Unicode MS" w:hAnsi="Arial" w:cs="Arial"/>
          <w:sz w:val="20"/>
          <w:szCs w:val="20"/>
        </w:rPr>
      </w:pPr>
    </w:p>
    <w:p w:rsidR="007C0F97" w:rsidRPr="007C0F97" w:rsidRDefault="007C0F97" w:rsidP="007C0F97">
      <w:pPr>
        <w:shd w:val="clear" w:color="auto" w:fill="FFFFFF"/>
        <w:jc w:val="both"/>
        <w:rPr>
          <w:rFonts w:ascii="Arial" w:eastAsia="Arial Unicode MS" w:hAnsi="Arial" w:cs="Arial"/>
          <w:sz w:val="20"/>
          <w:szCs w:val="20"/>
        </w:rPr>
      </w:pPr>
      <w:r w:rsidRPr="007C0F97">
        <w:rPr>
          <w:rFonts w:ascii="Arial" w:eastAsia="Arial Unicode MS" w:hAnsi="Arial" w:cs="Arial"/>
          <w:sz w:val="20"/>
          <w:szCs w:val="20"/>
        </w:rPr>
        <w:t>De organisatoren van de cursussen voor jeugdige werkloozen maken bekend dat er alsnog gelegenheid bestaat voor het opgeven van deelname aan de lessen die gegeven zullen worden voor de jeugdige werkloozen in Schijndel. Deze lessen worden gegeven op Maandag en Dinsdag, Donderdag en Vrijdag van 4</w:t>
      </w:r>
      <w:r>
        <w:rPr>
          <w:rFonts w:ascii="Arial" w:eastAsia="Arial Unicode MS" w:hAnsi="Arial" w:cs="Arial"/>
          <w:sz w:val="20"/>
          <w:szCs w:val="20"/>
        </w:rPr>
        <w:t>½</w:t>
      </w:r>
      <w:r w:rsidRPr="007C0F97">
        <w:rPr>
          <w:rFonts w:ascii="Arial" w:eastAsia="Arial Unicode MS" w:hAnsi="Arial" w:cs="Arial"/>
          <w:sz w:val="20"/>
          <w:szCs w:val="20"/>
        </w:rPr>
        <w:t xml:space="preserve">— </w:t>
      </w:r>
      <w:r>
        <w:rPr>
          <w:rFonts w:ascii="Arial" w:eastAsia="Arial Unicode MS" w:hAnsi="Arial" w:cs="Arial"/>
          <w:sz w:val="20"/>
          <w:szCs w:val="20"/>
        </w:rPr>
        <w:t>7½</w:t>
      </w:r>
      <w:r w:rsidRPr="007C0F97">
        <w:rPr>
          <w:rFonts w:ascii="Arial" w:eastAsia="Arial Unicode MS" w:hAnsi="Arial" w:cs="Arial"/>
          <w:sz w:val="20"/>
          <w:szCs w:val="20"/>
        </w:rPr>
        <w:t xml:space="preserve"> uur en op Woensdag van </w:t>
      </w:r>
      <w:r>
        <w:rPr>
          <w:rFonts w:ascii="Arial" w:eastAsia="Arial Unicode MS" w:hAnsi="Arial" w:cs="Arial"/>
          <w:sz w:val="20"/>
          <w:szCs w:val="20"/>
        </w:rPr>
        <w:t>1½</w:t>
      </w:r>
      <w:r w:rsidRPr="007C0F97">
        <w:rPr>
          <w:rFonts w:ascii="Arial" w:eastAsia="Arial Unicode MS" w:hAnsi="Arial" w:cs="Arial"/>
          <w:sz w:val="20"/>
          <w:szCs w:val="20"/>
        </w:rPr>
        <w:t>— 4</w:t>
      </w:r>
      <w:r>
        <w:rPr>
          <w:rFonts w:ascii="Arial" w:eastAsia="Arial Unicode MS" w:hAnsi="Arial" w:cs="Arial"/>
          <w:sz w:val="20"/>
          <w:szCs w:val="20"/>
        </w:rPr>
        <w:t>½</w:t>
      </w:r>
      <w:r w:rsidRPr="007C0F97">
        <w:rPr>
          <w:rFonts w:ascii="Arial" w:eastAsia="Arial Unicode MS" w:hAnsi="Arial" w:cs="Arial"/>
          <w:sz w:val="20"/>
          <w:szCs w:val="20"/>
        </w:rPr>
        <w:t>. Ook bestaat er aan deze school nog de gelegenheid voor het ontvangen van onderwijs in verschillende ambachten. De lessen worden gegeven aan de scholen in het Wijbosch en aan het gebouw van de steenfabriek de „Molenheide". Hier bestaat gelegenheid om zich voor deze lessen op te geven.</w:t>
      </w:r>
    </w:p>
    <w:p w:rsidR="007C0F97" w:rsidRDefault="007C0F97" w:rsidP="005B7C13">
      <w:pPr>
        <w:shd w:val="clear" w:color="auto" w:fill="FFFFFF"/>
        <w:jc w:val="both"/>
        <w:rPr>
          <w:rFonts w:ascii="Arial" w:eastAsia="Arial Unicode MS" w:hAnsi="Arial" w:cs="Arial"/>
          <w:sz w:val="20"/>
          <w:szCs w:val="20"/>
        </w:rPr>
      </w:pPr>
    </w:p>
    <w:p w:rsidR="007C0F97" w:rsidRPr="007C0F97" w:rsidRDefault="007C0F97" w:rsidP="007C0F97">
      <w:pPr>
        <w:shd w:val="clear" w:color="auto" w:fill="FFFFFF"/>
        <w:jc w:val="both"/>
        <w:rPr>
          <w:rFonts w:ascii="Arial" w:eastAsia="Arial Unicode MS" w:hAnsi="Arial" w:cs="Arial"/>
          <w:b/>
          <w:bCs/>
          <w:sz w:val="20"/>
          <w:szCs w:val="20"/>
          <w:u w:val="single"/>
        </w:rPr>
      </w:pPr>
      <w:r w:rsidRPr="007C0F97">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1</w:t>
      </w:r>
      <w:r w:rsidRPr="007C0F97">
        <w:rPr>
          <w:rFonts w:ascii="Arial" w:eastAsia="Arial Unicode MS" w:hAnsi="Arial" w:cs="Arial"/>
          <w:b/>
          <w:bCs/>
          <w:sz w:val="20"/>
          <w:szCs w:val="20"/>
          <w:u w:val="single"/>
        </w:rPr>
        <w:t>-01-1938</w:t>
      </w:r>
    </w:p>
    <w:p w:rsidR="007C0F97" w:rsidRDefault="007C0F97" w:rsidP="005B7C13">
      <w:pPr>
        <w:shd w:val="clear" w:color="auto" w:fill="FFFFFF"/>
        <w:jc w:val="both"/>
        <w:rPr>
          <w:rFonts w:ascii="Arial" w:eastAsia="Arial Unicode MS" w:hAnsi="Arial" w:cs="Arial"/>
          <w:sz w:val="20"/>
          <w:szCs w:val="20"/>
        </w:rPr>
      </w:pPr>
    </w:p>
    <w:p w:rsidR="007C0F97" w:rsidRPr="007C0F97" w:rsidRDefault="007C0F97" w:rsidP="007C0F97">
      <w:pPr>
        <w:shd w:val="clear" w:color="auto" w:fill="FFFFFF"/>
        <w:jc w:val="both"/>
        <w:rPr>
          <w:rFonts w:ascii="Arial" w:eastAsia="Arial Unicode MS" w:hAnsi="Arial" w:cs="Arial"/>
          <w:b/>
          <w:sz w:val="20"/>
          <w:szCs w:val="20"/>
        </w:rPr>
      </w:pPr>
      <w:r w:rsidRPr="007C0F97">
        <w:rPr>
          <w:rFonts w:ascii="Arial" w:eastAsia="Arial Unicode MS" w:hAnsi="Arial" w:cs="Arial"/>
          <w:b/>
          <w:sz w:val="20"/>
          <w:szCs w:val="20"/>
        </w:rPr>
        <w:t>POLITIERECHTER.</w:t>
      </w:r>
    </w:p>
    <w:p w:rsidR="007C0F97" w:rsidRDefault="007C0F97" w:rsidP="007C0F97">
      <w:pPr>
        <w:shd w:val="clear" w:color="auto" w:fill="FFFFFF"/>
        <w:jc w:val="both"/>
        <w:rPr>
          <w:rFonts w:ascii="Arial" w:eastAsia="Arial Unicode MS" w:hAnsi="Arial" w:cs="Arial"/>
          <w:sz w:val="20"/>
          <w:szCs w:val="20"/>
        </w:rPr>
      </w:pPr>
      <w:r w:rsidRPr="007C0F97">
        <w:rPr>
          <w:rFonts w:ascii="Arial" w:eastAsia="Arial Unicode MS" w:hAnsi="Arial" w:cs="Arial"/>
          <w:sz w:val="20"/>
          <w:szCs w:val="20"/>
        </w:rPr>
        <w:lastRenderedPageBreak/>
        <w:t>Een landbouwer te Schijndel had A. van Houten met een schroevendraaier geslagen. Hij beweerde, dit gedaan te hebben, omdat hij zag, dat de ander een open mes in zijn hand had. 't Was gebeurd op 13 October j.</w:t>
      </w:r>
      <w:r w:rsidR="007D10C3">
        <w:rPr>
          <w:rFonts w:ascii="Arial" w:eastAsia="Arial Unicode MS" w:hAnsi="Arial" w:cs="Arial"/>
          <w:sz w:val="20"/>
          <w:szCs w:val="20"/>
        </w:rPr>
        <w:t>l</w:t>
      </w:r>
      <w:r w:rsidRPr="007C0F97">
        <w:rPr>
          <w:rFonts w:ascii="Arial" w:eastAsia="Arial Unicode MS" w:hAnsi="Arial" w:cs="Arial"/>
          <w:sz w:val="20"/>
          <w:szCs w:val="20"/>
        </w:rPr>
        <w:t>. ter gelegenheid van de kermis van St. Michiels-Gestel. Zoo'n kermis schijnt toch altijd nog een uitgezochte gelegenheid te zijn, elkaar eens te lijf te gaan. Van Houten ontkende een mes gehad te hebben. De slagen met den schroevendraaier hadden hem pijn en bloedende verwondingen bezorgd. Conform den eisch werd verdachte veroordeeld tot ƒ 10 boete of 10 d.h.</w:t>
      </w:r>
    </w:p>
    <w:p w:rsidR="007D10C3" w:rsidRDefault="007D10C3" w:rsidP="007C0F97">
      <w:pPr>
        <w:shd w:val="clear" w:color="auto" w:fill="FFFFFF"/>
        <w:jc w:val="both"/>
        <w:rPr>
          <w:rFonts w:ascii="Arial" w:eastAsia="Arial Unicode MS" w:hAnsi="Arial" w:cs="Arial"/>
          <w:sz w:val="20"/>
          <w:szCs w:val="20"/>
        </w:rPr>
      </w:pPr>
    </w:p>
    <w:p w:rsidR="00AC6907" w:rsidRPr="00AC6907" w:rsidRDefault="00AC6907" w:rsidP="00AC6907">
      <w:pPr>
        <w:shd w:val="clear" w:color="auto" w:fill="FFFFFF"/>
        <w:jc w:val="both"/>
        <w:rPr>
          <w:rFonts w:ascii="Arial" w:eastAsia="Arial Unicode MS" w:hAnsi="Arial" w:cs="Arial"/>
          <w:b/>
          <w:bCs/>
          <w:sz w:val="20"/>
          <w:szCs w:val="20"/>
          <w:u w:val="single"/>
        </w:rPr>
      </w:pPr>
      <w:r w:rsidRPr="00AC6907">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2</w:t>
      </w:r>
      <w:r w:rsidRPr="00AC6907">
        <w:rPr>
          <w:rFonts w:ascii="Arial" w:eastAsia="Arial Unicode MS" w:hAnsi="Arial" w:cs="Arial"/>
          <w:b/>
          <w:bCs/>
          <w:sz w:val="20"/>
          <w:szCs w:val="20"/>
          <w:u w:val="single"/>
        </w:rPr>
        <w:t>-01-1938</w:t>
      </w:r>
    </w:p>
    <w:p w:rsidR="00AC6907" w:rsidRDefault="00AC6907" w:rsidP="007C0F97">
      <w:pPr>
        <w:shd w:val="clear" w:color="auto" w:fill="FFFFFF"/>
        <w:jc w:val="both"/>
        <w:rPr>
          <w:rFonts w:ascii="Arial" w:eastAsia="Arial Unicode MS" w:hAnsi="Arial" w:cs="Arial"/>
          <w:sz w:val="20"/>
          <w:szCs w:val="20"/>
        </w:rPr>
      </w:pPr>
    </w:p>
    <w:p w:rsidR="00AC6907" w:rsidRDefault="00AC6907" w:rsidP="007C0F97">
      <w:pPr>
        <w:shd w:val="clear" w:color="auto" w:fill="FFFFFF"/>
        <w:jc w:val="both"/>
        <w:rPr>
          <w:rFonts w:ascii="Arial" w:eastAsia="Arial Unicode MS" w:hAnsi="Arial" w:cs="Arial"/>
          <w:sz w:val="20"/>
          <w:szCs w:val="20"/>
        </w:rPr>
      </w:pPr>
      <w:r w:rsidRPr="00AC6907">
        <w:rPr>
          <w:rFonts w:ascii="Arial" w:eastAsia="Arial Unicode MS" w:hAnsi="Arial" w:cs="Arial"/>
          <w:sz w:val="20"/>
          <w:szCs w:val="20"/>
        </w:rPr>
        <w:t>SCHIJNDEL, 11 Jan. Gisteravond vond in het patronaat de opening plaats van den spoedcursus aan de R. K. Middenstandshandelsschool in verband met de Vestigingswet Kleinbedrijf. Door achttien leer</w:t>
      </w:r>
      <w:r>
        <w:rPr>
          <w:rFonts w:ascii="Arial" w:eastAsia="Arial Unicode MS" w:hAnsi="Arial" w:cs="Arial"/>
          <w:sz w:val="20"/>
          <w:szCs w:val="20"/>
        </w:rPr>
        <w:t>-</w:t>
      </w:r>
      <w:r w:rsidRPr="00AC6907">
        <w:rPr>
          <w:rFonts w:ascii="Arial" w:eastAsia="Arial Unicode MS" w:hAnsi="Arial" w:cs="Arial"/>
          <w:sz w:val="20"/>
          <w:szCs w:val="20"/>
        </w:rPr>
        <w:t>lingen, allen 25 jaar of ouder, wordt aan den cursus deelgenomen. Tegen het uur van aanvang waren behalve de beide leeraren der school ook aanwezig de schoolcommissie en het bestuur van de R. K. Middenstandsvereeniging. De voorzitter der schoolcommissie, kapelaan A. van Hellenberg Hubar, sprak een openingswoord, waarin hij de reden waarom deze spoedcursus wordt gehouden uiteenzette. Bij goede studie zullen de leerlingen in de geleg</w:t>
      </w:r>
      <w:r>
        <w:rPr>
          <w:rFonts w:ascii="Arial" w:eastAsia="Arial Unicode MS" w:hAnsi="Arial" w:cs="Arial"/>
          <w:sz w:val="20"/>
          <w:szCs w:val="20"/>
        </w:rPr>
        <w:t>en</w:t>
      </w:r>
      <w:r w:rsidRPr="00AC6907">
        <w:rPr>
          <w:rFonts w:ascii="Arial" w:eastAsia="Arial Unicode MS" w:hAnsi="Arial" w:cs="Arial"/>
          <w:sz w:val="20"/>
          <w:szCs w:val="20"/>
        </w:rPr>
        <w:t xml:space="preserve">heid zijn na een half jaar examen te maken voor het Middenstandsdiploma. Hij feliciteerde de leerlingen met deze gunstige beschikking van den Minister en tevens met den leeraar, den heer Hendrix uit Den Bosch bij wien de leiding in goede handen is. Na de leerlingen opgewekt te hebben met ijver de lessen te volgen verklaarde hij den cursus geopend. De leeraar, de heer Hendrix, zette de bedoeling van den cursus nader uiteen. Het examen is afgesteld op de practijk, op handel en ervaring. Hij dankte het schoolbestuur voor zijn initiatief en zijn arbeid om in zeer korten tijd tot de oprichting van dezen nuttigen cursus te geraken. Hierna werd met de eerste les begonnen. </w:t>
      </w:r>
    </w:p>
    <w:p w:rsidR="00AC6907" w:rsidRDefault="00AC6907" w:rsidP="007C0F97">
      <w:pPr>
        <w:shd w:val="clear" w:color="auto" w:fill="FFFFFF"/>
        <w:jc w:val="both"/>
        <w:rPr>
          <w:rFonts w:ascii="Arial" w:eastAsia="Arial Unicode MS" w:hAnsi="Arial" w:cs="Arial"/>
          <w:sz w:val="20"/>
          <w:szCs w:val="20"/>
        </w:rPr>
      </w:pPr>
    </w:p>
    <w:p w:rsidR="00AC6907" w:rsidRDefault="00AC6907" w:rsidP="007C0F97">
      <w:pPr>
        <w:shd w:val="clear" w:color="auto" w:fill="FFFFFF"/>
        <w:jc w:val="both"/>
        <w:rPr>
          <w:rFonts w:ascii="Arial" w:eastAsia="Arial Unicode MS" w:hAnsi="Arial" w:cs="Arial"/>
          <w:sz w:val="20"/>
          <w:szCs w:val="20"/>
        </w:rPr>
      </w:pPr>
      <w:r w:rsidRPr="00AC6907">
        <w:rPr>
          <w:rFonts w:ascii="Arial" w:eastAsia="Arial Unicode MS" w:hAnsi="Arial" w:cs="Arial"/>
          <w:sz w:val="20"/>
          <w:szCs w:val="20"/>
        </w:rPr>
        <w:t xml:space="preserve">Op Vrijdag 14 Januari a.s. 's avonds om half negen wordt in het St. Servatiusgebouw de jaarvergadering gehouden van R. K. Schijndelsch Dameskoor. Aan de orde is o.a. bestuursverkiezing. </w:t>
      </w:r>
    </w:p>
    <w:p w:rsidR="00AC6907" w:rsidRDefault="00AC6907" w:rsidP="007C0F97">
      <w:pPr>
        <w:shd w:val="clear" w:color="auto" w:fill="FFFFFF"/>
        <w:jc w:val="both"/>
        <w:rPr>
          <w:rFonts w:ascii="Arial" w:eastAsia="Arial Unicode MS" w:hAnsi="Arial" w:cs="Arial"/>
          <w:sz w:val="20"/>
          <w:szCs w:val="20"/>
        </w:rPr>
      </w:pPr>
    </w:p>
    <w:p w:rsidR="00AC6907" w:rsidRDefault="00AC6907" w:rsidP="007C0F97">
      <w:pPr>
        <w:shd w:val="clear" w:color="auto" w:fill="FFFFFF"/>
        <w:jc w:val="both"/>
        <w:rPr>
          <w:rFonts w:ascii="Arial" w:eastAsia="Arial Unicode MS" w:hAnsi="Arial" w:cs="Arial"/>
          <w:sz w:val="20"/>
          <w:szCs w:val="20"/>
        </w:rPr>
      </w:pPr>
      <w:r w:rsidRPr="00AC6907">
        <w:rPr>
          <w:rFonts w:ascii="Arial" w:eastAsia="Arial Unicode MS" w:hAnsi="Arial" w:cs="Arial"/>
          <w:sz w:val="20"/>
          <w:szCs w:val="20"/>
        </w:rPr>
        <w:t>Zondag- en Maandagavond j.</w:t>
      </w:r>
      <w:r>
        <w:rPr>
          <w:rFonts w:ascii="Arial" w:eastAsia="Arial Unicode MS" w:hAnsi="Arial" w:cs="Arial"/>
          <w:sz w:val="20"/>
          <w:szCs w:val="20"/>
        </w:rPr>
        <w:t>l</w:t>
      </w:r>
      <w:r w:rsidRPr="00AC6907">
        <w:rPr>
          <w:rFonts w:ascii="Arial" w:eastAsia="Arial Unicode MS" w:hAnsi="Arial" w:cs="Arial"/>
          <w:sz w:val="20"/>
          <w:szCs w:val="20"/>
        </w:rPr>
        <w:t>. werd door de t</w:t>
      </w:r>
      <w:r>
        <w:rPr>
          <w:rFonts w:ascii="Arial" w:eastAsia="Arial Unicode MS" w:hAnsi="Arial" w:cs="Arial"/>
          <w:sz w:val="20"/>
          <w:szCs w:val="20"/>
        </w:rPr>
        <w:t>o</w:t>
      </w:r>
      <w:r w:rsidRPr="00AC6907">
        <w:rPr>
          <w:rFonts w:ascii="Arial" w:eastAsia="Arial Unicode MS" w:hAnsi="Arial" w:cs="Arial"/>
          <w:sz w:val="20"/>
          <w:szCs w:val="20"/>
        </w:rPr>
        <w:t>oneelclub van de Katholieke Jonge Middenstands</w:t>
      </w:r>
      <w:r>
        <w:rPr>
          <w:rFonts w:ascii="Arial" w:eastAsia="Arial Unicode MS" w:hAnsi="Arial" w:cs="Arial"/>
          <w:sz w:val="20"/>
          <w:szCs w:val="20"/>
        </w:rPr>
        <w:t>-</w:t>
      </w:r>
      <w:r w:rsidRPr="00AC6907">
        <w:rPr>
          <w:rFonts w:ascii="Arial" w:eastAsia="Arial Unicode MS" w:hAnsi="Arial" w:cs="Arial"/>
          <w:sz w:val="20"/>
          <w:szCs w:val="20"/>
        </w:rPr>
        <w:t xml:space="preserve">vereeniging in de groote zaal van het patronaat een opvoering gegeven van het tooneelspel „De Smokkelaar" van J. Grosfeld. Vooral Zondagavond hadden de opvoer enden niet over belangstelling te klagen en was de groote zaal geheel bezet. De verschillende rollen werden goed. vertolkt zoodat de aanwezigen een genotvollen avond hadden. Naast een prettigen avond was het ook een mooie propaganda voor de K. J. M. V. </w:t>
      </w:r>
    </w:p>
    <w:p w:rsidR="00AC6907" w:rsidRDefault="00AC6907" w:rsidP="007C0F97">
      <w:pPr>
        <w:shd w:val="clear" w:color="auto" w:fill="FFFFFF"/>
        <w:jc w:val="both"/>
        <w:rPr>
          <w:rFonts w:ascii="Arial" w:eastAsia="Arial Unicode MS" w:hAnsi="Arial" w:cs="Arial"/>
          <w:sz w:val="20"/>
          <w:szCs w:val="20"/>
        </w:rPr>
      </w:pPr>
    </w:p>
    <w:p w:rsidR="00AC6907" w:rsidRDefault="00AC6907" w:rsidP="007C0F97">
      <w:pPr>
        <w:shd w:val="clear" w:color="auto" w:fill="FFFFFF"/>
        <w:jc w:val="both"/>
        <w:rPr>
          <w:rFonts w:ascii="Arial" w:eastAsia="Arial Unicode MS" w:hAnsi="Arial" w:cs="Arial"/>
          <w:sz w:val="20"/>
          <w:szCs w:val="20"/>
        </w:rPr>
      </w:pPr>
      <w:r w:rsidRPr="00AC6907">
        <w:rPr>
          <w:rFonts w:ascii="Arial" w:eastAsia="Arial Unicode MS" w:hAnsi="Arial" w:cs="Arial"/>
          <w:sz w:val="20"/>
          <w:szCs w:val="20"/>
        </w:rPr>
        <w:t xml:space="preserve">De </w:t>
      </w:r>
      <w:r>
        <w:rPr>
          <w:rFonts w:ascii="Arial" w:eastAsia="Arial Unicode MS" w:hAnsi="Arial" w:cs="Arial"/>
          <w:sz w:val="20"/>
          <w:szCs w:val="20"/>
        </w:rPr>
        <w:t>R.</w:t>
      </w:r>
      <w:r w:rsidRPr="00AC6907">
        <w:rPr>
          <w:rFonts w:ascii="Arial" w:eastAsia="Arial Unicode MS" w:hAnsi="Arial" w:cs="Arial"/>
          <w:sz w:val="20"/>
          <w:szCs w:val="20"/>
        </w:rPr>
        <w:t>K. Werkliedenvereeniging hield gisterenavond een bijeenkomst in het patronaat. Nadat eenige huishoudelijke besprekingen hadden plaats gevonden gaf de voorzitter het woord aan den heer G. M. van Velthoven uit S</w:t>
      </w:r>
      <w:r>
        <w:rPr>
          <w:rFonts w:ascii="Arial" w:eastAsia="Arial Unicode MS" w:hAnsi="Arial" w:cs="Arial"/>
          <w:sz w:val="20"/>
          <w:szCs w:val="20"/>
        </w:rPr>
        <w:t>c</w:t>
      </w:r>
      <w:r w:rsidRPr="00AC6907">
        <w:rPr>
          <w:rFonts w:ascii="Arial" w:eastAsia="Arial Unicode MS" w:hAnsi="Arial" w:cs="Arial"/>
          <w:sz w:val="20"/>
          <w:szCs w:val="20"/>
        </w:rPr>
        <w:t>hijndel, die het onderwerp „Het Wit-Gele Kruis" besprak. Na de beteekenis van het W.</w:t>
      </w:r>
      <w:r>
        <w:rPr>
          <w:rFonts w:ascii="Arial" w:eastAsia="Arial Unicode MS" w:hAnsi="Arial" w:cs="Arial"/>
          <w:sz w:val="20"/>
          <w:szCs w:val="20"/>
        </w:rPr>
        <w:t>-</w:t>
      </w:r>
      <w:r w:rsidRPr="00AC6907">
        <w:rPr>
          <w:rFonts w:ascii="Arial" w:eastAsia="Arial Unicode MS" w:hAnsi="Arial" w:cs="Arial"/>
          <w:sz w:val="20"/>
          <w:szCs w:val="20"/>
        </w:rPr>
        <w:t xml:space="preserve"> G. Kruiswerk in het algemeen te hebben besproken, gaf spr. een overzicht van de werking ervan, vooral in de gemeente S</w:t>
      </w:r>
      <w:r>
        <w:rPr>
          <w:rFonts w:ascii="Arial" w:eastAsia="Arial Unicode MS" w:hAnsi="Arial" w:cs="Arial"/>
          <w:sz w:val="20"/>
          <w:szCs w:val="20"/>
        </w:rPr>
        <w:t>c</w:t>
      </w:r>
      <w:r w:rsidRPr="00AC6907">
        <w:rPr>
          <w:rFonts w:ascii="Arial" w:eastAsia="Arial Unicode MS" w:hAnsi="Arial" w:cs="Arial"/>
          <w:sz w:val="20"/>
          <w:szCs w:val="20"/>
        </w:rPr>
        <w:t>hijndel. Uit het laatste jaarverslag, dat spr. behandelde bleek duidelijk</w:t>
      </w:r>
      <w:r>
        <w:rPr>
          <w:rFonts w:ascii="Arial" w:eastAsia="Arial Unicode MS" w:hAnsi="Arial" w:cs="Arial"/>
          <w:sz w:val="20"/>
          <w:szCs w:val="20"/>
        </w:rPr>
        <w:t xml:space="preserve"> </w:t>
      </w:r>
      <w:r w:rsidRPr="00AC6907">
        <w:rPr>
          <w:rFonts w:ascii="Arial" w:eastAsia="Arial Unicode MS" w:hAnsi="Arial" w:cs="Arial"/>
          <w:sz w:val="20"/>
          <w:szCs w:val="20"/>
        </w:rPr>
        <w:t>het groote nut der vereeniging voor S</w:t>
      </w:r>
      <w:r>
        <w:rPr>
          <w:rFonts w:ascii="Arial" w:eastAsia="Arial Unicode MS" w:hAnsi="Arial" w:cs="Arial"/>
          <w:sz w:val="20"/>
          <w:szCs w:val="20"/>
        </w:rPr>
        <w:t>c</w:t>
      </w:r>
      <w:r w:rsidRPr="00AC6907">
        <w:rPr>
          <w:rFonts w:ascii="Arial" w:eastAsia="Arial Unicode MS" w:hAnsi="Arial" w:cs="Arial"/>
          <w:sz w:val="20"/>
          <w:szCs w:val="20"/>
        </w:rPr>
        <w:t>hijndel.</w:t>
      </w:r>
    </w:p>
    <w:p w:rsidR="00AC6907" w:rsidRDefault="00AC6907" w:rsidP="007C0F97">
      <w:pPr>
        <w:shd w:val="clear" w:color="auto" w:fill="FFFFFF"/>
        <w:jc w:val="both"/>
        <w:rPr>
          <w:rFonts w:ascii="Arial" w:eastAsia="Arial Unicode MS" w:hAnsi="Arial" w:cs="Arial"/>
          <w:sz w:val="20"/>
          <w:szCs w:val="20"/>
        </w:rPr>
      </w:pPr>
    </w:p>
    <w:p w:rsidR="00AC6907" w:rsidRPr="00AC6907" w:rsidRDefault="00AC6907" w:rsidP="007C0F97">
      <w:pPr>
        <w:shd w:val="clear" w:color="auto" w:fill="FFFFFF"/>
        <w:jc w:val="both"/>
        <w:rPr>
          <w:rFonts w:ascii="Arial" w:eastAsia="Arial Unicode MS" w:hAnsi="Arial" w:cs="Arial"/>
          <w:b/>
          <w:sz w:val="20"/>
          <w:szCs w:val="20"/>
        </w:rPr>
      </w:pPr>
      <w:r w:rsidRPr="00AC6907">
        <w:rPr>
          <w:rFonts w:ascii="Arial" w:eastAsia="Arial Unicode MS" w:hAnsi="Arial" w:cs="Arial"/>
          <w:b/>
          <w:sz w:val="20"/>
          <w:szCs w:val="20"/>
        </w:rPr>
        <w:t xml:space="preserve">ERNSTIG ONGEVAL TE SCHIJNDEL. </w:t>
      </w:r>
    </w:p>
    <w:p w:rsidR="00AC6907" w:rsidRDefault="00AC6907" w:rsidP="007C0F97">
      <w:pPr>
        <w:shd w:val="clear" w:color="auto" w:fill="FFFFFF"/>
        <w:jc w:val="both"/>
        <w:rPr>
          <w:rFonts w:ascii="Arial" w:eastAsia="Arial Unicode MS" w:hAnsi="Arial" w:cs="Arial"/>
          <w:sz w:val="20"/>
          <w:szCs w:val="20"/>
        </w:rPr>
      </w:pPr>
      <w:r w:rsidRPr="00AC6907">
        <w:rPr>
          <w:rFonts w:ascii="Arial" w:eastAsia="Arial Unicode MS" w:hAnsi="Arial" w:cs="Arial"/>
          <w:sz w:val="20"/>
          <w:szCs w:val="20"/>
        </w:rPr>
        <w:t>Men meldt ons uit Schijndel d.d. 11 Jan.: Hedenmorgen had aan de voormalige Steenfabriek „De Molen</w:t>
      </w:r>
      <w:r>
        <w:rPr>
          <w:rFonts w:ascii="Arial" w:eastAsia="Arial Unicode MS" w:hAnsi="Arial" w:cs="Arial"/>
          <w:sz w:val="20"/>
          <w:szCs w:val="20"/>
        </w:rPr>
        <w:t>-</w:t>
      </w:r>
      <w:r w:rsidRPr="00AC6907">
        <w:rPr>
          <w:rFonts w:ascii="Arial" w:eastAsia="Arial Unicode MS" w:hAnsi="Arial" w:cs="Arial"/>
          <w:sz w:val="20"/>
          <w:szCs w:val="20"/>
        </w:rPr>
        <w:t>heide" alhier een ernstig ongeval plaats. Een der arbeiders, zekere A. van de Ven uit Schijndel, die bezig was met het aanzetten van den motor van een tractor, kreeg plotseling den aanzetslinger, die terugsloeg met kracht tegen het onderlijf. De man, die bewusteloos was, werd naar zijn woning, die in de onmiddellijke nabijheid van de plaats van het ongeval gelegen is, vervoerd, waar Dr. W. H. A. van Oppenraay uit Schijndel geneeskundige hulp verleende. Hij constateerde bij den getroffene zware inwendige verwondingen. In den namiddag heeft ook Dr. van Erp uit Den Bosch nog medische hulp verleend.</w:t>
      </w:r>
    </w:p>
    <w:p w:rsidR="00AC6907" w:rsidRPr="007C0F97" w:rsidRDefault="00AC6907" w:rsidP="007C0F97">
      <w:pPr>
        <w:shd w:val="clear" w:color="auto" w:fill="FFFFFF"/>
        <w:jc w:val="both"/>
        <w:rPr>
          <w:rFonts w:ascii="Arial" w:eastAsia="Arial Unicode MS" w:hAnsi="Arial" w:cs="Arial"/>
          <w:sz w:val="20"/>
          <w:szCs w:val="20"/>
        </w:rPr>
      </w:pPr>
    </w:p>
    <w:p w:rsidR="008A6DEE" w:rsidRDefault="008A6DEE"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12-01-1938</w:t>
      </w:r>
    </w:p>
    <w:p w:rsidR="00D90B2B" w:rsidRPr="008A6DEE" w:rsidRDefault="00D90B2B" w:rsidP="005B7C13">
      <w:pPr>
        <w:shd w:val="clear" w:color="auto" w:fill="FFFFFF"/>
        <w:jc w:val="both"/>
        <w:rPr>
          <w:rFonts w:ascii="Arial" w:eastAsia="Times New Roman" w:hAnsi="Arial" w:cs="Arial"/>
          <w:color w:val="333333"/>
          <w:sz w:val="20"/>
          <w:szCs w:val="20"/>
          <w:lang w:eastAsia="nl-NL"/>
        </w:rPr>
      </w:pPr>
    </w:p>
    <w:p w:rsidR="008A6DEE" w:rsidRPr="008A6DEE" w:rsidRDefault="008A6DEE" w:rsidP="005B7C13">
      <w:pPr>
        <w:shd w:val="clear" w:color="auto" w:fill="FFFFFF"/>
        <w:jc w:val="both"/>
        <w:outlineLvl w:val="2"/>
        <w:rPr>
          <w:rFonts w:ascii="Arial" w:eastAsia="Times New Roman" w:hAnsi="Arial" w:cs="Arial"/>
          <w:b/>
          <w:bCs/>
          <w:color w:val="333333"/>
          <w:sz w:val="20"/>
          <w:szCs w:val="20"/>
          <w:lang w:eastAsia="nl-NL"/>
        </w:rPr>
      </w:pPr>
      <w:r w:rsidRPr="008A6DEE">
        <w:rPr>
          <w:rFonts w:ascii="Arial" w:eastAsia="Times New Roman" w:hAnsi="Arial" w:cs="Arial"/>
          <w:b/>
          <w:bCs/>
          <w:color w:val="333333"/>
          <w:sz w:val="20"/>
          <w:szCs w:val="20"/>
          <w:lang w:eastAsia="nl-NL"/>
        </w:rPr>
        <w:t>Zilveren jubileum Dr. J.N.J. Smulders te Udenhout</w:t>
      </w:r>
    </w:p>
    <w:p w:rsidR="008A6DEE" w:rsidRPr="008A6DEE" w:rsidRDefault="008A6DEE" w:rsidP="005B7C13">
      <w:pPr>
        <w:shd w:val="clear" w:color="auto" w:fill="FFFFFF"/>
        <w:jc w:val="both"/>
        <w:rPr>
          <w:rFonts w:ascii="Arial" w:eastAsia="Times New Roman" w:hAnsi="Arial" w:cs="Arial"/>
          <w:color w:val="333333"/>
          <w:sz w:val="20"/>
          <w:szCs w:val="20"/>
          <w:lang w:eastAsia="nl-NL"/>
        </w:rPr>
      </w:pPr>
      <w:r w:rsidRPr="008A6DEE">
        <w:rPr>
          <w:rFonts w:ascii="Arial" w:eastAsia="Times New Roman" w:hAnsi="Arial" w:cs="Arial"/>
          <w:color w:val="333333"/>
          <w:sz w:val="20"/>
          <w:szCs w:val="20"/>
          <w:lang w:eastAsia="nl-NL"/>
        </w:rPr>
        <w:t xml:space="preserve">Op 1 Januari j.l. was het 25 jaar geleden dat de bekende Nederlandsche arts dr. J. N. J. Smulders het ambt aanvaardde van geneesheer-directeur van het zwakzinnigengesticht „Huize Assisië" te Udenhout </w:t>
      </w:r>
      <w:r w:rsidRPr="008A6DEE">
        <w:rPr>
          <w:rFonts w:ascii="Arial" w:eastAsia="Times New Roman" w:hAnsi="Arial" w:cs="Arial"/>
          <w:color w:val="333333"/>
          <w:sz w:val="20"/>
          <w:szCs w:val="20"/>
          <w:lang w:eastAsia="nl-NL"/>
        </w:rPr>
        <w:lastRenderedPageBreak/>
        <w:t>N.B. Morgen 13 Januari zal Huize Assisië dit jubileum op grootsche wijze gaan vieren, waarin ook mevrouw S. en de talrijke kinderschaar zullen deelen. Uit de hartelijkheid, waarmee dit feest wordt voorbereid, blijkt de groote plaats, die deze kundige, maar gemoedelijke dokter in aller harten inneemt. Daar dr. Smulders wegens zijn leeftijd per 1 Februari het gesticht gaat verlaten, om zich in het naburig dorp Helvoirt te vestigen, zal de viering van dit ambtsjubileum als afscheidsfeest nog een bijzondere beteekenis krijgen. Dr. Smulders werd op 10 Januari 1872 geboren te Sint Michiels Gestel in Noord Brabant, waar zijn vader, dr. F.</w:t>
      </w:r>
      <w:r>
        <w:rPr>
          <w:rFonts w:ascii="Arial" w:eastAsia="Times New Roman" w:hAnsi="Arial" w:cs="Arial"/>
          <w:color w:val="333333"/>
          <w:sz w:val="20"/>
          <w:szCs w:val="20"/>
          <w:lang w:eastAsia="nl-NL"/>
        </w:rPr>
        <w:t xml:space="preserve"> W. Smulders, de dokter van het</w:t>
      </w:r>
      <w:r w:rsidRPr="008A6DEE">
        <w:rPr>
          <w:rFonts w:ascii="Arial" w:eastAsia="Times New Roman" w:hAnsi="Arial" w:cs="Arial"/>
          <w:color w:val="333333"/>
          <w:sz w:val="20"/>
          <w:szCs w:val="20"/>
          <w:lang w:eastAsia="nl-NL"/>
        </w:rPr>
        <w:t xml:space="preserve"> dorp was (een medische traditie, die ook weer in zijn zonen wordt voortgezet). Na aanvankelijk het klein Seminarie „Beekvliet" te hebben doorloopen, waar hij Monseigneur Diepen nog als leeraar heeft gekend, ging hij in Amsterdam zijn hoogere studies maken. Na zijn artsexamen vestigde h</w:t>
      </w:r>
      <w:r>
        <w:rPr>
          <w:rFonts w:ascii="Arial" w:eastAsia="Times New Roman" w:hAnsi="Arial" w:cs="Arial"/>
          <w:color w:val="333333"/>
          <w:sz w:val="20"/>
          <w:szCs w:val="20"/>
          <w:lang w:eastAsia="nl-NL"/>
        </w:rPr>
        <w:t>ij</w:t>
      </w:r>
      <w:r w:rsidRPr="008A6DEE">
        <w:rPr>
          <w:rFonts w:ascii="Arial" w:eastAsia="Times New Roman" w:hAnsi="Arial" w:cs="Arial"/>
          <w:color w:val="333333"/>
          <w:sz w:val="20"/>
          <w:szCs w:val="20"/>
          <w:lang w:eastAsia="nl-NL"/>
        </w:rPr>
        <w:t xml:space="preserve"> zich in zijn geboortestreek te Schijndel, waar deze rasechte dokter zich spoedig in de groote genegenheid der gansche bevolking mocht verheugen. Na een 8-jarige dorpspraktijk werd dr. Smulders aangezocht om de geneeskundige leiding op zich te nemen van Huize Assisië. Gedurende zijn ambtsperiode maakte dit instituut een grooten tijd van groei door. Tientallen broeders werden onder zijn deskundige leiding tot voortreffelijke verplegers opgeleid. Onder zijn zorgen verrees bij Huize Assisië een modern geoutilleerd ziekenhuis, en een school voor Buitengewoon Lager Onderwijs. Ook buiten het gebied van zijn beroep bewoog deze veelzijdige arts zich op verdienstelijke wijze. Gedurende zijn studententijd stond hij in vruchtbare relatie met den Parnassus, en de eerste katholieke studenten-annuaria, waarin zoovele later bekende artsen (prof. Noyons, dr. Huddleston Slater, etc.) elkander als poëten hebben ontmoet, getuigen hiervan rijkelijk. Als jong arts in Schijndel werd h</w:t>
      </w:r>
      <w:r>
        <w:rPr>
          <w:rFonts w:ascii="Arial" w:eastAsia="Times New Roman" w:hAnsi="Arial" w:cs="Arial"/>
          <w:color w:val="333333"/>
          <w:sz w:val="20"/>
          <w:szCs w:val="20"/>
          <w:lang w:eastAsia="nl-NL"/>
        </w:rPr>
        <w:t>ij</w:t>
      </w:r>
      <w:r w:rsidRPr="008A6DEE">
        <w:rPr>
          <w:rFonts w:ascii="Arial" w:eastAsia="Times New Roman" w:hAnsi="Arial" w:cs="Arial"/>
          <w:color w:val="333333"/>
          <w:sz w:val="20"/>
          <w:szCs w:val="20"/>
          <w:lang w:eastAsia="nl-NL"/>
        </w:rPr>
        <w:t xml:space="preserve"> de pionier van de katholieke Esperantobeweging. H</w:t>
      </w:r>
      <w:r>
        <w:rPr>
          <w:rFonts w:ascii="Arial" w:eastAsia="Times New Roman" w:hAnsi="Arial" w:cs="Arial"/>
          <w:color w:val="333333"/>
          <w:sz w:val="20"/>
          <w:szCs w:val="20"/>
          <w:lang w:eastAsia="nl-NL"/>
        </w:rPr>
        <w:t>ij</w:t>
      </w:r>
      <w:r w:rsidRPr="008A6DEE">
        <w:rPr>
          <w:rFonts w:ascii="Arial" w:eastAsia="Times New Roman" w:hAnsi="Arial" w:cs="Arial"/>
          <w:color w:val="333333"/>
          <w:sz w:val="20"/>
          <w:szCs w:val="20"/>
          <w:lang w:eastAsia="nl-NL"/>
        </w:rPr>
        <w:t xml:space="preserve"> streed voor het groote belang van deze wereldtaal, stichtte den Katholieken Esperantobond, en richtte het internationale tijdschrift „Espero Katolika" op, dat hij jaren lang met geest en élan redigeerde. Voorts maakte hij studie van de Palaeontologie, en stelde in verband hiermee een interessante theorie op over de Prae-adamieten. Doch zijn levenswerk bestaat uit zijn boeken over Periodieke Onthouding, waarin hij een positief middel gaf in den strijd tegen het opdringend N</w:t>
      </w:r>
      <w:r>
        <w:rPr>
          <w:rFonts w:ascii="Arial" w:eastAsia="Times New Roman" w:hAnsi="Arial" w:cs="Arial"/>
          <w:color w:val="333333"/>
          <w:sz w:val="20"/>
          <w:szCs w:val="20"/>
          <w:lang w:eastAsia="nl-NL"/>
        </w:rPr>
        <w:t>e</w:t>
      </w:r>
      <w:r w:rsidRPr="008A6DEE">
        <w:rPr>
          <w:rFonts w:ascii="Arial" w:eastAsia="Times New Roman" w:hAnsi="Arial" w:cs="Arial"/>
          <w:color w:val="333333"/>
          <w:sz w:val="20"/>
          <w:szCs w:val="20"/>
          <w:lang w:eastAsia="nl-NL"/>
        </w:rPr>
        <w:t>o Malthusianisme. Door dit werk verwierf dr. Smulders in Nederland en gansch Europa groote bekendheid en genegenheid, en duizenden katholieken en niet-katholieken stond hij in hun nood bij.</w:t>
      </w:r>
      <w:r>
        <w:rPr>
          <w:rFonts w:ascii="Arial" w:eastAsia="Times New Roman" w:hAnsi="Arial" w:cs="Arial"/>
          <w:color w:val="333333"/>
          <w:sz w:val="20"/>
          <w:szCs w:val="20"/>
          <w:lang w:eastAsia="nl-NL"/>
        </w:rPr>
        <w:t xml:space="preserve"> </w:t>
      </w:r>
      <w:r w:rsidRPr="008A6DEE">
        <w:rPr>
          <w:rFonts w:ascii="Arial" w:eastAsia="Times New Roman" w:hAnsi="Arial" w:cs="Arial"/>
          <w:color w:val="333333"/>
          <w:sz w:val="20"/>
          <w:szCs w:val="20"/>
          <w:lang w:eastAsia="nl-NL"/>
        </w:rPr>
        <w:t>Vandaar dat velen in den lande en daarbuiten zich zullen opmaken om den jubileerenden geneesheer geluk te wenschen.</w:t>
      </w:r>
    </w:p>
    <w:p w:rsidR="008A6DEE" w:rsidRPr="008A6DEE" w:rsidRDefault="008A6DEE" w:rsidP="005B7C13">
      <w:pPr>
        <w:shd w:val="clear" w:color="auto" w:fill="FFFFFF"/>
        <w:jc w:val="both"/>
        <w:rPr>
          <w:rFonts w:ascii="Arial" w:eastAsia="Times New Roman" w:hAnsi="Arial" w:cs="Arial"/>
          <w:color w:val="333333"/>
          <w:sz w:val="20"/>
          <w:szCs w:val="20"/>
          <w:lang w:eastAsia="nl-NL"/>
        </w:rPr>
      </w:pPr>
      <w:r w:rsidRPr="008A6DEE">
        <w:rPr>
          <w:rFonts w:ascii="Arial" w:eastAsia="Times New Roman" w:hAnsi="Arial" w:cs="Arial"/>
          <w:color w:val="333333"/>
          <w:sz w:val="20"/>
          <w:szCs w:val="20"/>
          <w:lang w:eastAsia="nl-NL"/>
        </w:rPr>
        <w:t>Van elf uur tot half één zal hiertoe dien dag op Huize Assisië gelegenheid bestaan.</w:t>
      </w:r>
    </w:p>
    <w:p w:rsidR="008A6DEE" w:rsidRDefault="008A6DEE" w:rsidP="005B7C13">
      <w:pPr>
        <w:shd w:val="clear" w:color="auto" w:fill="FFFFFF"/>
        <w:jc w:val="both"/>
        <w:rPr>
          <w:rFonts w:ascii="Arial" w:eastAsia="Times New Roman" w:hAnsi="Arial" w:cs="Arial"/>
          <w:color w:val="333333"/>
          <w:sz w:val="20"/>
          <w:szCs w:val="20"/>
          <w:lang w:eastAsia="nl-NL"/>
        </w:rPr>
      </w:pPr>
      <w:r w:rsidRPr="008A6DEE">
        <w:rPr>
          <w:rFonts w:ascii="Arial" w:eastAsia="Times New Roman" w:hAnsi="Arial" w:cs="Arial"/>
          <w:color w:val="333333"/>
          <w:sz w:val="20"/>
          <w:szCs w:val="20"/>
          <w:lang w:eastAsia="nl-NL"/>
        </w:rPr>
        <w:t>Dr. J. Smulders</w:t>
      </w:r>
    </w:p>
    <w:p w:rsidR="00E65964" w:rsidRDefault="00E65964" w:rsidP="005B7C13">
      <w:pPr>
        <w:shd w:val="clear" w:color="auto" w:fill="FFFFFF"/>
        <w:jc w:val="both"/>
        <w:rPr>
          <w:rFonts w:ascii="Arial" w:eastAsia="Times New Roman" w:hAnsi="Arial" w:cs="Arial"/>
          <w:color w:val="333333"/>
          <w:sz w:val="20"/>
          <w:szCs w:val="20"/>
          <w:lang w:eastAsia="nl-NL"/>
        </w:rPr>
      </w:pPr>
    </w:p>
    <w:p w:rsidR="0085252D" w:rsidRPr="0085252D" w:rsidRDefault="0085252D" w:rsidP="0085252D">
      <w:pPr>
        <w:shd w:val="clear" w:color="auto" w:fill="FFFFFF"/>
        <w:jc w:val="both"/>
        <w:rPr>
          <w:rFonts w:ascii="Arial" w:eastAsia="Times New Roman" w:hAnsi="Arial" w:cs="Arial"/>
          <w:b/>
          <w:bCs/>
          <w:color w:val="333333"/>
          <w:sz w:val="20"/>
          <w:szCs w:val="20"/>
          <w:u w:val="single"/>
          <w:lang w:eastAsia="nl-NL"/>
        </w:rPr>
      </w:pPr>
      <w:r w:rsidRPr="0085252D">
        <w:rPr>
          <w:rFonts w:ascii="Arial" w:eastAsia="Times New Roman" w:hAnsi="Arial" w:cs="Arial"/>
          <w:b/>
          <w:bCs/>
          <w:color w:val="333333"/>
          <w:sz w:val="20"/>
          <w:szCs w:val="20"/>
          <w:u w:val="single"/>
          <w:lang w:eastAsia="nl-NL"/>
        </w:rPr>
        <w:t>Provinciale Noordbrabantsche en 's Hertogenbossche courant 1</w:t>
      </w:r>
      <w:r>
        <w:rPr>
          <w:rFonts w:ascii="Arial" w:eastAsia="Times New Roman" w:hAnsi="Arial" w:cs="Arial"/>
          <w:b/>
          <w:bCs/>
          <w:color w:val="333333"/>
          <w:sz w:val="20"/>
          <w:szCs w:val="20"/>
          <w:u w:val="single"/>
          <w:lang w:eastAsia="nl-NL"/>
        </w:rPr>
        <w:t>4</w:t>
      </w:r>
      <w:r w:rsidRPr="0085252D">
        <w:rPr>
          <w:rFonts w:ascii="Arial" w:eastAsia="Times New Roman" w:hAnsi="Arial" w:cs="Arial"/>
          <w:b/>
          <w:bCs/>
          <w:color w:val="333333"/>
          <w:sz w:val="20"/>
          <w:szCs w:val="20"/>
          <w:u w:val="single"/>
          <w:lang w:eastAsia="nl-NL"/>
        </w:rPr>
        <w:t>-01-1938</w:t>
      </w:r>
    </w:p>
    <w:p w:rsidR="0085252D" w:rsidRDefault="0085252D" w:rsidP="005B7C13">
      <w:pPr>
        <w:shd w:val="clear" w:color="auto" w:fill="FFFFFF"/>
        <w:jc w:val="both"/>
        <w:rPr>
          <w:rFonts w:ascii="Arial" w:eastAsia="Times New Roman" w:hAnsi="Arial" w:cs="Arial"/>
          <w:color w:val="333333"/>
          <w:sz w:val="20"/>
          <w:szCs w:val="20"/>
          <w:lang w:eastAsia="nl-NL"/>
        </w:rPr>
      </w:pPr>
    </w:p>
    <w:p w:rsidR="0085252D" w:rsidRDefault="0085252D" w:rsidP="0085252D">
      <w:pPr>
        <w:shd w:val="clear" w:color="auto" w:fill="FFFFFF"/>
        <w:jc w:val="both"/>
        <w:rPr>
          <w:rFonts w:ascii="Arial" w:eastAsia="Times New Roman" w:hAnsi="Arial" w:cs="Arial"/>
          <w:color w:val="333333"/>
          <w:sz w:val="20"/>
          <w:szCs w:val="20"/>
          <w:lang w:eastAsia="nl-NL"/>
        </w:rPr>
      </w:pPr>
      <w:r w:rsidRPr="0085252D">
        <w:rPr>
          <w:rFonts w:ascii="Arial" w:eastAsia="Times New Roman" w:hAnsi="Arial" w:cs="Arial"/>
          <w:color w:val="333333"/>
          <w:sz w:val="20"/>
          <w:szCs w:val="20"/>
          <w:lang w:eastAsia="nl-NL"/>
        </w:rPr>
        <w:t xml:space="preserve">SCHIJNDEL. 13 Jan. In de groote zaal van het patronaat vonden heden </w:t>
      </w:r>
      <w:r>
        <w:rPr>
          <w:rFonts w:ascii="Arial" w:eastAsia="Times New Roman" w:hAnsi="Arial" w:cs="Arial"/>
          <w:color w:val="333333"/>
          <w:sz w:val="20"/>
          <w:szCs w:val="20"/>
          <w:lang w:eastAsia="nl-NL"/>
        </w:rPr>
        <w:t>d</w:t>
      </w:r>
      <w:r w:rsidRPr="0085252D">
        <w:rPr>
          <w:rFonts w:ascii="Arial" w:eastAsia="Times New Roman" w:hAnsi="Arial" w:cs="Arial"/>
          <w:color w:val="333333"/>
          <w:sz w:val="20"/>
          <w:szCs w:val="20"/>
          <w:lang w:eastAsia="nl-NL"/>
        </w:rPr>
        <w:t>e voorstellingen plaa</w:t>
      </w:r>
      <w:r>
        <w:rPr>
          <w:rFonts w:ascii="Arial" w:eastAsia="Times New Roman" w:hAnsi="Arial" w:cs="Arial"/>
          <w:color w:val="333333"/>
          <w:sz w:val="20"/>
          <w:szCs w:val="20"/>
          <w:lang w:eastAsia="nl-NL"/>
        </w:rPr>
        <w:t>t</w:t>
      </w:r>
      <w:r w:rsidRPr="0085252D">
        <w:rPr>
          <w:rFonts w:ascii="Arial" w:eastAsia="Times New Roman" w:hAnsi="Arial" w:cs="Arial"/>
          <w:color w:val="333333"/>
          <w:sz w:val="20"/>
          <w:szCs w:val="20"/>
          <w:lang w:eastAsia="nl-NL"/>
        </w:rPr>
        <w:t>s, de jeugd van Schijndel aangeboden door Burgemeester W. J. N. Wijs bij diens inhuldiging</w:t>
      </w:r>
      <w:r>
        <w:rPr>
          <w:rFonts w:ascii="Arial" w:eastAsia="Times New Roman" w:hAnsi="Arial" w:cs="Arial"/>
          <w:color w:val="333333"/>
          <w:sz w:val="20"/>
          <w:szCs w:val="20"/>
          <w:lang w:eastAsia="nl-NL"/>
        </w:rPr>
        <w:t xml:space="preserve"> </w:t>
      </w:r>
      <w:r w:rsidRPr="0085252D">
        <w:rPr>
          <w:rFonts w:ascii="Arial" w:eastAsia="Times New Roman" w:hAnsi="Arial" w:cs="Arial"/>
          <w:color w:val="333333"/>
          <w:sz w:val="20"/>
          <w:szCs w:val="20"/>
          <w:lang w:eastAsia="nl-NL"/>
        </w:rPr>
        <w:t>op 5 December j.</w:t>
      </w:r>
      <w:r>
        <w:rPr>
          <w:rFonts w:ascii="Arial" w:eastAsia="Times New Roman" w:hAnsi="Arial" w:cs="Arial"/>
          <w:color w:val="333333"/>
          <w:sz w:val="20"/>
          <w:szCs w:val="20"/>
          <w:lang w:eastAsia="nl-NL"/>
        </w:rPr>
        <w:t>l</w:t>
      </w:r>
      <w:r w:rsidRPr="0085252D">
        <w:rPr>
          <w:rFonts w:ascii="Arial" w:eastAsia="Times New Roman" w:hAnsi="Arial" w:cs="Arial"/>
          <w:color w:val="333333"/>
          <w:sz w:val="20"/>
          <w:szCs w:val="20"/>
          <w:lang w:eastAsia="nl-NL"/>
        </w:rPr>
        <w:t xml:space="preserve">. In den voormiddag vond de voorstelling plaats voor de jongens, in den namiddag voor de meises. Voor een groote zaal enthousiaste kinderen trad op de goochelaar Besselini uit Den Haag, die tevens leuke voorstellingen gaf met zijn marionnetten-theater. Onnoodig te zeggen, dat 't gebodene in beide voorstellingen zeer in den smaak van het jeugdige publiek viel. Ook burgemeester en Mevr. Wijs woonden de voorstellingen bij. Aan Mevrouw Wijs werd door een leerling uit </w:t>
      </w:r>
      <w:r>
        <w:rPr>
          <w:rFonts w:ascii="Arial" w:eastAsia="Times New Roman" w:hAnsi="Arial" w:cs="Arial"/>
          <w:color w:val="333333"/>
          <w:sz w:val="20"/>
          <w:szCs w:val="20"/>
          <w:lang w:eastAsia="nl-NL"/>
        </w:rPr>
        <w:t>d</w:t>
      </w:r>
      <w:r w:rsidRPr="0085252D">
        <w:rPr>
          <w:rFonts w:ascii="Arial" w:eastAsia="Times New Roman" w:hAnsi="Arial" w:cs="Arial"/>
          <w:color w:val="333333"/>
          <w:sz w:val="20"/>
          <w:szCs w:val="20"/>
          <w:lang w:eastAsia="nl-NL"/>
        </w:rPr>
        <w:t xml:space="preserve">e laagste klas onder een toespraak bloemen aangeboden. Burgemeester Wijs hield na afloop een kleine doch hartelijke toespraak tot de kinderen. Namens het onderwijzend personeel en de kinderen sprak de heer J. P. van Bussel, hoofd van de R. K. Bijzondere. Lagere School in de Pompstraat een woord van dank tot den Burgemeester. </w:t>
      </w:r>
    </w:p>
    <w:p w:rsidR="0085252D" w:rsidRDefault="0085252D" w:rsidP="0085252D">
      <w:pPr>
        <w:shd w:val="clear" w:color="auto" w:fill="FFFFFF"/>
        <w:jc w:val="both"/>
        <w:rPr>
          <w:rFonts w:ascii="Arial" w:eastAsia="Times New Roman" w:hAnsi="Arial" w:cs="Arial"/>
          <w:color w:val="333333"/>
          <w:sz w:val="20"/>
          <w:szCs w:val="20"/>
          <w:lang w:eastAsia="nl-NL"/>
        </w:rPr>
      </w:pPr>
    </w:p>
    <w:p w:rsidR="0085252D" w:rsidRDefault="0085252D" w:rsidP="0085252D">
      <w:pPr>
        <w:shd w:val="clear" w:color="auto" w:fill="FFFFFF"/>
        <w:jc w:val="both"/>
        <w:rPr>
          <w:rFonts w:ascii="Arial" w:eastAsia="Times New Roman" w:hAnsi="Arial" w:cs="Arial"/>
          <w:color w:val="333333"/>
          <w:sz w:val="20"/>
          <w:szCs w:val="20"/>
          <w:lang w:eastAsia="nl-NL"/>
        </w:rPr>
      </w:pPr>
      <w:r w:rsidRPr="0085252D">
        <w:rPr>
          <w:rFonts w:ascii="Arial" w:eastAsia="Times New Roman" w:hAnsi="Arial" w:cs="Arial"/>
          <w:color w:val="333333"/>
          <w:sz w:val="20"/>
          <w:szCs w:val="20"/>
          <w:lang w:eastAsia="nl-NL"/>
        </w:rPr>
        <w:t xml:space="preserve">Zondag a.s. zal de tooneelclub van den R. K. Jonge Boerenstand in de groote zaal van het Patronaat een opvoering geven van het tooneelwerk in drie bedrijven „Bergafwaarts". Ook Maandagavond wordt dezelfde uitvoering herhaald. Aanvang beide avonden om 7 uur. </w:t>
      </w:r>
    </w:p>
    <w:p w:rsidR="0085252D" w:rsidRDefault="0085252D" w:rsidP="0085252D">
      <w:pPr>
        <w:shd w:val="clear" w:color="auto" w:fill="FFFFFF"/>
        <w:jc w:val="both"/>
        <w:rPr>
          <w:rFonts w:ascii="Arial" w:eastAsia="Times New Roman" w:hAnsi="Arial" w:cs="Arial"/>
          <w:color w:val="333333"/>
          <w:sz w:val="20"/>
          <w:szCs w:val="20"/>
          <w:lang w:eastAsia="nl-NL"/>
        </w:rPr>
      </w:pPr>
    </w:p>
    <w:p w:rsidR="00575C4B" w:rsidRDefault="0085252D" w:rsidP="0085252D">
      <w:pPr>
        <w:shd w:val="clear" w:color="auto" w:fill="FFFFFF"/>
        <w:jc w:val="both"/>
        <w:rPr>
          <w:rFonts w:ascii="Arial" w:eastAsia="Times New Roman" w:hAnsi="Arial" w:cs="Arial"/>
          <w:color w:val="333333"/>
          <w:sz w:val="20"/>
          <w:szCs w:val="20"/>
          <w:lang w:eastAsia="nl-NL"/>
        </w:rPr>
      </w:pPr>
      <w:r w:rsidRPr="0085252D">
        <w:rPr>
          <w:rFonts w:ascii="Arial" w:eastAsia="Times New Roman" w:hAnsi="Arial" w:cs="Arial"/>
          <w:color w:val="333333"/>
          <w:sz w:val="20"/>
          <w:szCs w:val="20"/>
          <w:lang w:eastAsia="nl-NL"/>
        </w:rPr>
        <w:t>De R.K. Jonge Boerenstand hield in de bovenzaal van het R. K. Bondsge</w:t>
      </w:r>
      <w:r>
        <w:rPr>
          <w:rFonts w:ascii="Arial" w:eastAsia="Times New Roman" w:hAnsi="Arial" w:cs="Arial"/>
          <w:color w:val="333333"/>
          <w:sz w:val="20"/>
          <w:szCs w:val="20"/>
          <w:lang w:eastAsia="nl-NL"/>
        </w:rPr>
        <w:t>b</w:t>
      </w:r>
      <w:r w:rsidRPr="0085252D">
        <w:rPr>
          <w:rFonts w:ascii="Arial" w:eastAsia="Times New Roman" w:hAnsi="Arial" w:cs="Arial"/>
          <w:color w:val="333333"/>
          <w:sz w:val="20"/>
          <w:szCs w:val="20"/>
          <w:lang w:eastAsia="nl-NL"/>
        </w:rPr>
        <w:t xml:space="preserve">ouw </w:t>
      </w:r>
      <w:r>
        <w:rPr>
          <w:rFonts w:ascii="Arial" w:eastAsia="Times New Roman" w:hAnsi="Arial" w:cs="Arial"/>
          <w:color w:val="333333"/>
          <w:sz w:val="20"/>
          <w:szCs w:val="20"/>
          <w:lang w:eastAsia="nl-NL"/>
        </w:rPr>
        <w:t>h</w:t>
      </w:r>
      <w:r w:rsidRPr="0085252D">
        <w:rPr>
          <w:rFonts w:ascii="Arial" w:eastAsia="Times New Roman" w:hAnsi="Arial" w:cs="Arial"/>
          <w:color w:val="333333"/>
          <w:sz w:val="20"/>
          <w:szCs w:val="20"/>
          <w:lang w:eastAsia="nl-NL"/>
        </w:rPr>
        <w:t xml:space="preserve">are jaarvergadering. De secretaris, de </w:t>
      </w:r>
      <w:r>
        <w:rPr>
          <w:rFonts w:ascii="Arial" w:eastAsia="Times New Roman" w:hAnsi="Arial" w:cs="Arial"/>
          <w:color w:val="333333"/>
          <w:sz w:val="20"/>
          <w:szCs w:val="20"/>
          <w:lang w:eastAsia="nl-NL"/>
        </w:rPr>
        <w:t>h</w:t>
      </w:r>
      <w:r w:rsidRPr="0085252D">
        <w:rPr>
          <w:rFonts w:ascii="Arial" w:eastAsia="Times New Roman" w:hAnsi="Arial" w:cs="Arial"/>
          <w:color w:val="333333"/>
          <w:sz w:val="20"/>
          <w:szCs w:val="20"/>
          <w:lang w:eastAsia="nl-NL"/>
        </w:rPr>
        <w:t>eer J. v. d. Westelaken bracht een jaarverslag uit, waaruit bleek, dat het aantal le</w:t>
      </w:r>
      <w:r>
        <w:rPr>
          <w:rFonts w:ascii="Arial" w:eastAsia="Times New Roman" w:hAnsi="Arial" w:cs="Arial"/>
          <w:color w:val="333333"/>
          <w:sz w:val="20"/>
          <w:szCs w:val="20"/>
          <w:lang w:eastAsia="nl-NL"/>
        </w:rPr>
        <w:t>d</w:t>
      </w:r>
      <w:r w:rsidRPr="0085252D">
        <w:rPr>
          <w:rFonts w:ascii="Arial" w:eastAsia="Times New Roman" w:hAnsi="Arial" w:cs="Arial"/>
          <w:color w:val="333333"/>
          <w:sz w:val="20"/>
          <w:szCs w:val="20"/>
          <w:lang w:eastAsia="nl-NL"/>
        </w:rPr>
        <w:t xml:space="preserve">en der vereeniging thans 78 </w:t>
      </w:r>
      <w:r>
        <w:rPr>
          <w:rFonts w:ascii="Arial" w:eastAsia="Times New Roman" w:hAnsi="Arial" w:cs="Arial"/>
          <w:color w:val="333333"/>
          <w:sz w:val="20"/>
          <w:szCs w:val="20"/>
          <w:lang w:eastAsia="nl-NL"/>
        </w:rPr>
        <w:t>b</w:t>
      </w:r>
      <w:r w:rsidRPr="0085252D">
        <w:rPr>
          <w:rFonts w:ascii="Arial" w:eastAsia="Times New Roman" w:hAnsi="Arial" w:cs="Arial"/>
          <w:color w:val="333333"/>
          <w:sz w:val="20"/>
          <w:szCs w:val="20"/>
          <w:lang w:eastAsia="nl-NL"/>
        </w:rPr>
        <w:t>edraagt. Inplaats van den heer J. v. d. Westelaken, die als secr</w:t>
      </w:r>
      <w:r>
        <w:rPr>
          <w:rFonts w:ascii="Arial" w:eastAsia="Times New Roman" w:hAnsi="Arial" w:cs="Arial"/>
          <w:color w:val="333333"/>
          <w:sz w:val="20"/>
          <w:szCs w:val="20"/>
          <w:lang w:eastAsia="nl-NL"/>
        </w:rPr>
        <w:t>e</w:t>
      </w:r>
      <w:r w:rsidRPr="0085252D">
        <w:rPr>
          <w:rFonts w:ascii="Arial" w:eastAsia="Times New Roman" w:hAnsi="Arial" w:cs="Arial"/>
          <w:color w:val="333333"/>
          <w:sz w:val="20"/>
          <w:szCs w:val="20"/>
          <w:lang w:eastAsia="nl-NL"/>
        </w:rPr>
        <w:t xml:space="preserve">taris aftrad, werd gekozen de heer Ant. v. Weert. De verdeeling der </w:t>
      </w:r>
      <w:r>
        <w:rPr>
          <w:rFonts w:ascii="Arial" w:eastAsia="Times New Roman" w:hAnsi="Arial" w:cs="Arial"/>
          <w:color w:val="333333"/>
          <w:sz w:val="20"/>
          <w:szCs w:val="20"/>
          <w:lang w:eastAsia="nl-NL"/>
        </w:rPr>
        <w:t>b</w:t>
      </w:r>
      <w:r w:rsidRPr="0085252D">
        <w:rPr>
          <w:rFonts w:ascii="Arial" w:eastAsia="Times New Roman" w:hAnsi="Arial" w:cs="Arial"/>
          <w:color w:val="333333"/>
          <w:sz w:val="20"/>
          <w:szCs w:val="20"/>
          <w:lang w:eastAsia="nl-NL"/>
        </w:rPr>
        <w:t>estuursfuncties is thans als volgt: G. v. Giersbergen, voorzitter, P. Verhagen, secretaris; Ant. v. Weert, penningmeester en H. v. d. Spank en Ant.Geerst commissarissen. In de kascontrolecommissie werden benoemd de heeren H. v. Heeswijk en J</w:t>
      </w:r>
      <w:r w:rsidR="00575C4B">
        <w:rPr>
          <w:rFonts w:ascii="Arial" w:eastAsia="Times New Roman" w:hAnsi="Arial" w:cs="Arial"/>
          <w:color w:val="333333"/>
          <w:sz w:val="20"/>
          <w:szCs w:val="20"/>
          <w:lang w:eastAsia="nl-NL"/>
        </w:rPr>
        <w:t xml:space="preserve">. </w:t>
      </w:r>
      <w:r w:rsidRPr="0085252D">
        <w:rPr>
          <w:rFonts w:ascii="Arial" w:eastAsia="Times New Roman" w:hAnsi="Arial" w:cs="Arial"/>
          <w:color w:val="333333"/>
          <w:sz w:val="20"/>
          <w:szCs w:val="20"/>
          <w:lang w:eastAsia="nl-NL"/>
        </w:rPr>
        <w:t xml:space="preserve">Gordijn. Door den technischen adviseur werd hierna een bespreking genouden over den </w:t>
      </w:r>
      <w:r w:rsidRPr="0085252D">
        <w:rPr>
          <w:rFonts w:ascii="Arial" w:eastAsia="Times New Roman" w:hAnsi="Arial" w:cs="Arial"/>
          <w:color w:val="333333"/>
          <w:sz w:val="20"/>
          <w:szCs w:val="20"/>
          <w:lang w:eastAsia="nl-NL"/>
        </w:rPr>
        <w:lastRenderedPageBreak/>
        <w:t xml:space="preserve">gewassenwedstrijd in haver en mais. De uitslag van den prijswedstrijd der gehouden gewassenwedstrijd was als volgt: 1 v. Giersbergen, 2 Gevers, v. d. Schoot en Verhagen, 3 v. Heeswijk, v. d. Leest v. d. Bogaard en De Vroom. </w:t>
      </w:r>
    </w:p>
    <w:p w:rsidR="00575C4B" w:rsidRDefault="00575C4B" w:rsidP="0085252D">
      <w:pPr>
        <w:shd w:val="clear" w:color="auto" w:fill="FFFFFF"/>
        <w:jc w:val="both"/>
        <w:rPr>
          <w:rFonts w:ascii="Arial" w:eastAsia="Times New Roman" w:hAnsi="Arial" w:cs="Arial"/>
          <w:color w:val="333333"/>
          <w:sz w:val="20"/>
          <w:szCs w:val="20"/>
          <w:lang w:eastAsia="nl-NL"/>
        </w:rPr>
      </w:pPr>
    </w:p>
    <w:p w:rsidR="0085252D" w:rsidRDefault="0085252D" w:rsidP="0085252D">
      <w:pPr>
        <w:shd w:val="clear" w:color="auto" w:fill="FFFFFF"/>
        <w:jc w:val="both"/>
        <w:rPr>
          <w:rFonts w:ascii="Arial" w:eastAsia="Times New Roman" w:hAnsi="Arial" w:cs="Arial"/>
          <w:color w:val="333333"/>
          <w:sz w:val="20"/>
          <w:szCs w:val="20"/>
          <w:lang w:eastAsia="nl-NL"/>
        </w:rPr>
      </w:pPr>
      <w:r w:rsidRPr="0085252D">
        <w:rPr>
          <w:rFonts w:ascii="Arial" w:eastAsia="Times New Roman" w:hAnsi="Arial" w:cs="Arial"/>
          <w:color w:val="333333"/>
          <w:sz w:val="20"/>
          <w:szCs w:val="20"/>
          <w:lang w:eastAsia="nl-NL"/>
        </w:rPr>
        <w:t>Op initiatief van het OranjeComité is in onze gemeente alsnog een wiegencomité- tot stand gekomen. Het bestuur van dit comité bestaat uit Mev. Wijs, eer-voorzitster, Mevr. Janssens, voorzitster, Mevr. van Oppenraay, penningmeesteresse. Indien we wel zijn ingelicht hebben in genoemd comité verder zitting genomen, de dames: Baggen, Verstraaten, H. Jansen, H. Bolsius, v. Velthoven, L. Oerlemans, G. v. Esch, Hermsen, Wouters</w:t>
      </w:r>
      <w:r w:rsidR="00575C4B">
        <w:rPr>
          <w:rFonts w:ascii="Arial" w:eastAsia="Times New Roman" w:hAnsi="Arial" w:cs="Arial"/>
          <w:color w:val="333333"/>
          <w:sz w:val="20"/>
          <w:szCs w:val="20"/>
          <w:lang w:eastAsia="nl-NL"/>
        </w:rPr>
        <w:t>-</w:t>
      </w:r>
      <w:r w:rsidRPr="0085252D">
        <w:rPr>
          <w:rFonts w:ascii="Arial" w:eastAsia="Times New Roman" w:hAnsi="Arial" w:cs="Arial"/>
          <w:color w:val="333333"/>
          <w:sz w:val="20"/>
          <w:szCs w:val="20"/>
          <w:lang w:eastAsia="nl-NL"/>
        </w:rPr>
        <w:t>Hoogzaad en v. Heertum-Kocken. Dit comité is voornemens door inzameling van gelden eenigszins den nood te lenigen in de daarvoor in aanmerking komende behoeftige gezinnen. In de uitvoering van zijn werk hoopt het comité gaarne op de welwillende medewerking der beter bedeelde gezinnen.</w:t>
      </w:r>
    </w:p>
    <w:p w:rsidR="00575C4B" w:rsidRDefault="00575C4B" w:rsidP="0085252D">
      <w:pPr>
        <w:shd w:val="clear" w:color="auto" w:fill="FFFFFF"/>
        <w:jc w:val="both"/>
        <w:rPr>
          <w:rFonts w:ascii="Arial" w:eastAsia="Times New Roman" w:hAnsi="Arial" w:cs="Arial"/>
          <w:color w:val="333333"/>
          <w:sz w:val="20"/>
          <w:szCs w:val="20"/>
          <w:lang w:eastAsia="nl-NL"/>
        </w:rPr>
      </w:pPr>
    </w:p>
    <w:p w:rsidR="009B2B48" w:rsidRPr="009B2B48" w:rsidRDefault="009B2B48" w:rsidP="009B2B48">
      <w:pPr>
        <w:shd w:val="clear" w:color="auto" w:fill="FFFFFF"/>
        <w:jc w:val="both"/>
        <w:rPr>
          <w:rFonts w:ascii="Arial" w:eastAsia="Times New Roman" w:hAnsi="Arial" w:cs="Arial"/>
          <w:b/>
          <w:bCs/>
          <w:color w:val="333333"/>
          <w:sz w:val="20"/>
          <w:szCs w:val="20"/>
          <w:u w:val="single"/>
          <w:lang w:eastAsia="nl-NL"/>
        </w:rPr>
      </w:pPr>
      <w:r w:rsidRPr="009B2B48">
        <w:rPr>
          <w:rFonts w:ascii="Arial" w:eastAsia="Times New Roman" w:hAnsi="Arial" w:cs="Arial"/>
          <w:b/>
          <w:bCs/>
          <w:color w:val="333333"/>
          <w:sz w:val="20"/>
          <w:szCs w:val="20"/>
          <w:u w:val="single"/>
          <w:lang w:eastAsia="nl-NL"/>
        </w:rPr>
        <w:t>Provinciale Noordbrabantsche en 's Hertogenbossche courant 1</w:t>
      </w:r>
      <w:r>
        <w:rPr>
          <w:rFonts w:ascii="Arial" w:eastAsia="Times New Roman" w:hAnsi="Arial" w:cs="Arial"/>
          <w:b/>
          <w:bCs/>
          <w:color w:val="333333"/>
          <w:sz w:val="20"/>
          <w:szCs w:val="20"/>
          <w:u w:val="single"/>
          <w:lang w:eastAsia="nl-NL"/>
        </w:rPr>
        <w:t>5</w:t>
      </w:r>
      <w:r w:rsidRPr="009B2B48">
        <w:rPr>
          <w:rFonts w:ascii="Arial" w:eastAsia="Times New Roman" w:hAnsi="Arial" w:cs="Arial"/>
          <w:b/>
          <w:bCs/>
          <w:color w:val="333333"/>
          <w:sz w:val="20"/>
          <w:szCs w:val="20"/>
          <w:u w:val="single"/>
          <w:lang w:eastAsia="nl-NL"/>
        </w:rPr>
        <w:t>-01-1938</w:t>
      </w:r>
    </w:p>
    <w:p w:rsidR="009B2B48" w:rsidRDefault="009B2B48" w:rsidP="0085252D">
      <w:pPr>
        <w:shd w:val="clear" w:color="auto" w:fill="FFFFFF"/>
        <w:jc w:val="both"/>
        <w:rPr>
          <w:rFonts w:ascii="Arial" w:eastAsia="Times New Roman" w:hAnsi="Arial" w:cs="Arial"/>
          <w:color w:val="333333"/>
          <w:sz w:val="20"/>
          <w:szCs w:val="20"/>
          <w:lang w:eastAsia="nl-NL"/>
        </w:rPr>
      </w:pPr>
    </w:p>
    <w:p w:rsidR="009B2B48" w:rsidRPr="009B2B48" w:rsidRDefault="009B2B48" w:rsidP="009B2B48">
      <w:pPr>
        <w:shd w:val="clear" w:color="auto" w:fill="FFFFFF"/>
        <w:jc w:val="both"/>
        <w:rPr>
          <w:rFonts w:ascii="Arial" w:eastAsia="Times New Roman" w:hAnsi="Arial" w:cs="Arial"/>
          <w:b/>
          <w:color w:val="333333"/>
          <w:sz w:val="20"/>
          <w:szCs w:val="20"/>
          <w:lang w:eastAsia="nl-NL"/>
        </w:rPr>
      </w:pPr>
      <w:r>
        <w:rPr>
          <w:rFonts w:ascii="Arial" w:eastAsia="Times New Roman" w:hAnsi="Arial" w:cs="Arial"/>
          <w:b/>
          <w:color w:val="333333"/>
          <w:sz w:val="20"/>
          <w:szCs w:val="20"/>
          <w:lang w:eastAsia="nl-NL"/>
        </w:rPr>
        <w:t xml:space="preserve">AANRIJDING </w:t>
      </w:r>
      <w:r w:rsidRPr="009B2B48">
        <w:rPr>
          <w:rFonts w:ascii="Arial" w:eastAsia="Times New Roman" w:hAnsi="Arial" w:cs="Arial"/>
          <w:b/>
          <w:color w:val="333333"/>
          <w:sz w:val="20"/>
          <w:szCs w:val="20"/>
          <w:lang w:eastAsia="nl-NL"/>
        </w:rPr>
        <w:t xml:space="preserve">MET DOODELIJK GEVOLG TE NIJMEGEN. </w:t>
      </w:r>
    </w:p>
    <w:p w:rsidR="009B2B48" w:rsidRDefault="009B2B48" w:rsidP="009B2B48">
      <w:pPr>
        <w:shd w:val="clear" w:color="auto" w:fill="FFFFFF"/>
        <w:jc w:val="both"/>
        <w:rPr>
          <w:rFonts w:ascii="Arial" w:eastAsia="Times New Roman" w:hAnsi="Arial" w:cs="Arial"/>
          <w:color w:val="333333"/>
          <w:sz w:val="20"/>
          <w:szCs w:val="20"/>
          <w:lang w:eastAsia="nl-NL"/>
        </w:rPr>
      </w:pPr>
      <w:r w:rsidRPr="009B2B48">
        <w:rPr>
          <w:rFonts w:ascii="Arial" w:eastAsia="Times New Roman" w:hAnsi="Arial" w:cs="Arial"/>
          <w:color w:val="333333"/>
          <w:sz w:val="20"/>
          <w:szCs w:val="20"/>
          <w:lang w:eastAsia="nl-NL"/>
        </w:rPr>
        <w:t>Gisteren is in de Sint Annalaan te Nijmegen de 65-jarige wielrijder A</w:t>
      </w:r>
      <w:r>
        <w:rPr>
          <w:rFonts w:ascii="Arial" w:eastAsia="Times New Roman" w:hAnsi="Arial" w:cs="Arial"/>
          <w:color w:val="333333"/>
          <w:sz w:val="20"/>
          <w:szCs w:val="20"/>
          <w:lang w:eastAsia="nl-NL"/>
        </w:rPr>
        <w:t>.</w:t>
      </w:r>
      <w:r w:rsidRPr="009B2B48">
        <w:rPr>
          <w:rFonts w:ascii="Arial" w:eastAsia="Times New Roman" w:hAnsi="Arial" w:cs="Arial"/>
          <w:color w:val="333333"/>
          <w:sz w:val="20"/>
          <w:szCs w:val="20"/>
          <w:lang w:eastAsia="nl-NL"/>
        </w:rPr>
        <w:t xml:space="preserve"> B. Meulleman aangereden door een auto, bestuurd door den heer B. uit Schijndel. Hij brak een been en kreeg een zware hersen</w:t>
      </w:r>
      <w:r>
        <w:rPr>
          <w:rFonts w:ascii="Arial" w:eastAsia="Times New Roman" w:hAnsi="Arial" w:cs="Arial"/>
          <w:color w:val="333333"/>
          <w:sz w:val="20"/>
          <w:szCs w:val="20"/>
          <w:lang w:eastAsia="nl-NL"/>
        </w:rPr>
        <w:t>-</w:t>
      </w:r>
      <w:r w:rsidRPr="009B2B48">
        <w:rPr>
          <w:rFonts w:ascii="Arial" w:eastAsia="Times New Roman" w:hAnsi="Arial" w:cs="Arial"/>
          <w:color w:val="333333"/>
          <w:sz w:val="20"/>
          <w:szCs w:val="20"/>
          <w:lang w:eastAsia="nl-NL"/>
        </w:rPr>
        <w:t>schudding. Gisteravond is het slachtoffer in het St. Canisiusziekenhuis overleden.</w:t>
      </w:r>
    </w:p>
    <w:p w:rsidR="009B2B48" w:rsidRDefault="009B2B48" w:rsidP="009B2B48">
      <w:pPr>
        <w:shd w:val="clear" w:color="auto" w:fill="FFFFFF"/>
        <w:jc w:val="both"/>
        <w:rPr>
          <w:rFonts w:ascii="Arial" w:eastAsia="Times New Roman" w:hAnsi="Arial" w:cs="Arial"/>
          <w:color w:val="333333"/>
          <w:sz w:val="20"/>
          <w:szCs w:val="20"/>
          <w:lang w:eastAsia="nl-NL"/>
        </w:rPr>
      </w:pPr>
    </w:p>
    <w:p w:rsidR="009B2B48" w:rsidRDefault="009B2B48" w:rsidP="009B2B48">
      <w:pPr>
        <w:shd w:val="clear" w:color="auto" w:fill="FFFFFF"/>
        <w:jc w:val="both"/>
        <w:rPr>
          <w:rFonts w:ascii="Arial" w:eastAsia="Times New Roman" w:hAnsi="Arial" w:cs="Arial"/>
          <w:color w:val="333333"/>
          <w:sz w:val="20"/>
          <w:szCs w:val="20"/>
          <w:lang w:eastAsia="nl-NL"/>
        </w:rPr>
      </w:pPr>
      <w:r w:rsidRPr="009B2B48">
        <w:rPr>
          <w:rFonts w:ascii="Arial" w:eastAsia="Times New Roman" w:hAnsi="Arial" w:cs="Arial"/>
          <w:color w:val="333333"/>
          <w:sz w:val="20"/>
          <w:szCs w:val="20"/>
          <w:lang w:eastAsia="nl-NL"/>
        </w:rPr>
        <w:t>DAMESKAPSTER of dameskapper. Wegens ziekte terstond gevraagd noodhulp. Vereischte: prima en vlug onduleeren. Hoog loon. Adres P. JANSSEN, Dames- en Heerenkapper, Hoofdstraat A 128, Schijndel.</w:t>
      </w:r>
    </w:p>
    <w:p w:rsidR="009B2B48" w:rsidRDefault="009B2B48" w:rsidP="009B2B48">
      <w:pPr>
        <w:shd w:val="clear" w:color="auto" w:fill="FFFFFF"/>
        <w:jc w:val="both"/>
        <w:rPr>
          <w:rFonts w:ascii="Arial" w:eastAsia="Times New Roman" w:hAnsi="Arial" w:cs="Arial"/>
          <w:color w:val="333333"/>
          <w:sz w:val="20"/>
          <w:szCs w:val="20"/>
          <w:lang w:eastAsia="nl-NL"/>
        </w:rPr>
      </w:pPr>
    </w:p>
    <w:p w:rsidR="009B2B48" w:rsidRPr="009B2B48" w:rsidRDefault="009B2B48" w:rsidP="009B2B48">
      <w:pPr>
        <w:shd w:val="clear" w:color="auto" w:fill="FFFFFF"/>
        <w:jc w:val="both"/>
        <w:rPr>
          <w:rFonts w:ascii="Arial" w:eastAsia="Times New Roman" w:hAnsi="Arial" w:cs="Arial"/>
          <w:b/>
          <w:bCs/>
          <w:color w:val="333333"/>
          <w:sz w:val="20"/>
          <w:szCs w:val="20"/>
          <w:u w:val="single"/>
          <w:lang w:eastAsia="nl-NL"/>
        </w:rPr>
      </w:pPr>
      <w:r w:rsidRPr="009B2B48">
        <w:rPr>
          <w:rFonts w:ascii="Arial" w:eastAsia="Times New Roman" w:hAnsi="Arial" w:cs="Arial"/>
          <w:b/>
          <w:bCs/>
          <w:color w:val="333333"/>
          <w:sz w:val="20"/>
          <w:szCs w:val="20"/>
          <w:u w:val="single"/>
          <w:lang w:eastAsia="nl-NL"/>
        </w:rPr>
        <w:t xml:space="preserve">Provinciale Noordbrabantsche en 's Hertogenbossche courant </w:t>
      </w:r>
      <w:r>
        <w:rPr>
          <w:rFonts w:ascii="Arial" w:eastAsia="Times New Roman" w:hAnsi="Arial" w:cs="Arial"/>
          <w:b/>
          <w:bCs/>
          <w:color w:val="333333"/>
          <w:sz w:val="20"/>
          <w:szCs w:val="20"/>
          <w:u w:val="single"/>
          <w:lang w:eastAsia="nl-NL"/>
        </w:rPr>
        <w:t>17</w:t>
      </w:r>
      <w:r w:rsidRPr="009B2B48">
        <w:rPr>
          <w:rFonts w:ascii="Arial" w:eastAsia="Times New Roman" w:hAnsi="Arial" w:cs="Arial"/>
          <w:b/>
          <w:bCs/>
          <w:color w:val="333333"/>
          <w:sz w:val="20"/>
          <w:szCs w:val="20"/>
          <w:u w:val="single"/>
          <w:lang w:eastAsia="nl-NL"/>
        </w:rPr>
        <w:t>-01-1938</w:t>
      </w:r>
    </w:p>
    <w:p w:rsidR="009B2B48" w:rsidRDefault="009B2B48" w:rsidP="009B2B48">
      <w:pPr>
        <w:shd w:val="clear" w:color="auto" w:fill="FFFFFF"/>
        <w:jc w:val="both"/>
        <w:rPr>
          <w:rFonts w:ascii="Arial" w:eastAsia="Times New Roman" w:hAnsi="Arial" w:cs="Arial"/>
          <w:color w:val="333333"/>
          <w:sz w:val="20"/>
          <w:szCs w:val="20"/>
          <w:lang w:eastAsia="nl-NL"/>
        </w:rPr>
      </w:pPr>
    </w:p>
    <w:p w:rsidR="009B2B48" w:rsidRDefault="009B2B48" w:rsidP="009B2B48">
      <w:pPr>
        <w:shd w:val="clear" w:color="auto" w:fill="FFFFFF"/>
        <w:jc w:val="both"/>
        <w:rPr>
          <w:rFonts w:ascii="Arial" w:eastAsia="Times New Roman" w:hAnsi="Arial" w:cs="Arial"/>
          <w:color w:val="333333"/>
          <w:sz w:val="20"/>
          <w:szCs w:val="20"/>
          <w:lang w:eastAsia="nl-NL"/>
        </w:rPr>
      </w:pPr>
      <w:r w:rsidRPr="009B2B48">
        <w:rPr>
          <w:rFonts w:ascii="Arial" w:eastAsia="Times New Roman" w:hAnsi="Arial" w:cs="Arial"/>
          <w:color w:val="333333"/>
          <w:sz w:val="20"/>
          <w:szCs w:val="20"/>
          <w:lang w:eastAsia="nl-NL"/>
        </w:rPr>
        <w:t xml:space="preserve">TE KOOP een zoo goed als nieuwe vleeschsnijmachine, </w:t>
      </w:r>
      <w:r>
        <w:rPr>
          <w:rFonts w:ascii="Arial" w:eastAsia="Times New Roman" w:hAnsi="Arial" w:cs="Arial"/>
          <w:color w:val="333333"/>
          <w:sz w:val="20"/>
          <w:szCs w:val="20"/>
          <w:lang w:eastAsia="nl-NL"/>
        </w:rPr>
        <w:t>Van Berkel. Weinig gebruikt. Pr</w:t>
      </w:r>
      <w:r w:rsidRPr="009B2B48">
        <w:rPr>
          <w:rFonts w:ascii="Arial" w:eastAsia="Times New Roman" w:hAnsi="Arial" w:cs="Arial"/>
          <w:color w:val="333333"/>
          <w:sz w:val="20"/>
          <w:szCs w:val="20"/>
          <w:lang w:eastAsia="nl-NL"/>
        </w:rPr>
        <w:t xml:space="preserve">ijs ƒ 120. </w:t>
      </w:r>
    </w:p>
    <w:p w:rsidR="009B2B48" w:rsidRDefault="009B2B48" w:rsidP="009B2B48">
      <w:pPr>
        <w:shd w:val="clear" w:color="auto" w:fill="FFFFFF"/>
        <w:jc w:val="both"/>
        <w:rPr>
          <w:rFonts w:ascii="Arial" w:eastAsia="Times New Roman" w:hAnsi="Arial" w:cs="Arial"/>
          <w:color w:val="333333"/>
          <w:sz w:val="20"/>
          <w:szCs w:val="20"/>
          <w:lang w:eastAsia="nl-NL"/>
        </w:rPr>
      </w:pPr>
      <w:r w:rsidRPr="009B2B48">
        <w:rPr>
          <w:rFonts w:ascii="Arial" w:eastAsia="Times New Roman" w:hAnsi="Arial" w:cs="Arial"/>
          <w:color w:val="333333"/>
          <w:sz w:val="20"/>
          <w:szCs w:val="20"/>
          <w:lang w:eastAsia="nl-NL"/>
        </w:rPr>
        <w:t>J. J. DEN OTTER, winkelier, Heikant A 186, Schijndel.</w:t>
      </w:r>
    </w:p>
    <w:p w:rsidR="009B2B48" w:rsidRDefault="009B2B48" w:rsidP="009B2B48">
      <w:pPr>
        <w:shd w:val="clear" w:color="auto" w:fill="FFFFFF"/>
        <w:jc w:val="both"/>
        <w:rPr>
          <w:rFonts w:ascii="Arial" w:eastAsia="Times New Roman" w:hAnsi="Arial" w:cs="Arial"/>
          <w:color w:val="333333"/>
          <w:sz w:val="20"/>
          <w:szCs w:val="20"/>
          <w:lang w:eastAsia="nl-NL"/>
        </w:rPr>
      </w:pPr>
    </w:p>
    <w:p w:rsidR="00AB6D04" w:rsidRPr="00AB6D04" w:rsidRDefault="00AB6D04" w:rsidP="00AB6D04">
      <w:pPr>
        <w:shd w:val="clear" w:color="auto" w:fill="FFFFFF"/>
        <w:jc w:val="both"/>
        <w:rPr>
          <w:rFonts w:ascii="Arial" w:eastAsia="Times New Roman" w:hAnsi="Arial" w:cs="Arial"/>
          <w:b/>
          <w:bCs/>
          <w:color w:val="333333"/>
          <w:sz w:val="20"/>
          <w:szCs w:val="20"/>
          <w:u w:val="single"/>
          <w:lang w:eastAsia="nl-NL"/>
        </w:rPr>
      </w:pPr>
      <w:r w:rsidRPr="00AB6D04">
        <w:rPr>
          <w:rFonts w:ascii="Arial" w:eastAsia="Times New Roman" w:hAnsi="Arial" w:cs="Arial"/>
          <w:b/>
          <w:bCs/>
          <w:color w:val="333333"/>
          <w:sz w:val="20"/>
          <w:szCs w:val="20"/>
          <w:u w:val="single"/>
          <w:lang w:eastAsia="nl-NL"/>
        </w:rPr>
        <w:t>Provinciale Noordbrabantsche en 's Hertogenbossche courant 1</w:t>
      </w:r>
      <w:r>
        <w:rPr>
          <w:rFonts w:ascii="Arial" w:eastAsia="Times New Roman" w:hAnsi="Arial" w:cs="Arial"/>
          <w:b/>
          <w:bCs/>
          <w:color w:val="333333"/>
          <w:sz w:val="20"/>
          <w:szCs w:val="20"/>
          <w:u w:val="single"/>
          <w:lang w:eastAsia="nl-NL"/>
        </w:rPr>
        <w:t>8</w:t>
      </w:r>
      <w:r w:rsidRPr="00AB6D04">
        <w:rPr>
          <w:rFonts w:ascii="Arial" w:eastAsia="Times New Roman" w:hAnsi="Arial" w:cs="Arial"/>
          <w:b/>
          <w:bCs/>
          <w:color w:val="333333"/>
          <w:sz w:val="20"/>
          <w:szCs w:val="20"/>
          <w:u w:val="single"/>
          <w:lang w:eastAsia="nl-NL"/>
        </w:rPr>
        <w:t>-01-1938</w:t>
      </w:r>
    </w:p>
    <w:p w:rsidR="00AB6D04" w:rsidRDefault="00AB6D04" w:rsidP="009B2B48">
      <w:pPr>
        <w:shd w:val="clear" w:color="auto" w:fill="FFFFFF"/>
        <w:jc w:val="both"/>
        <w:rPr>
          <w:rFonts w:ascii="Arial" w:eastAsia="Times New Roman" w:hAnsi="Arial" w:cs="Arial"/>
          <w:color w:val="333333"/>
          <w:sz w:val="20"/>
          <w:szCs w:val="20"/>
          <w:lang w:eastAsia="nl-NL"/>
        </w:rPr>
      </w:pPr>
    </w:p>
    <w:p w:rsidR="00AB6D04" w:rsidRDefault="00AB6D04" w:rsidP="00AB6D04">
      <w:pPr>
        <w:shd w:val="clear" w:color="auto" w:fill="FFFFFF"/>
        <w:jc w:val="both"/>
        <w:rPr>
          <w:rFonts w:ascii="Arial" w:eastAsia="Times New Roman" w:hAnsi="Arial" w:cs="Arial"/>
          <w:color w:val="333333"/>
          <w:sz w:val="20"/>
          <w:szCs w:val="20"/>
          <w:lang w:eastAsia="nl-NL"/>
        </w:rPr>
      </w:pPr>
      <w:r w:rsidRPr="00AB6D04">
        <w:rPr>
          <w:rFonts w:ascii="Arial" w:eastAsia="Times New Roman" w:hAnsi="Arial" w:cs="Arial"/>
          <w:color w:val="333333"/>
          <w:sz w:val="20"/>
          <w:szCs w:val="20"/>
          <w:lang w:eastAsia="nl-NL"/>
        </w:rPr>
        <w:t>SCHIJNDEL, 16 Jan. Vrijdagavond hield R. K. Schijndels Dameskoor de jaarvergadering in het St. Servatiusgebouw. De opkomst der leden was zeer goed. Nadat de presidente, Mevr. Jansen</w:t>
      </w:r>
      <w:r w:rsidR="00D21670">
        <w:rPr>
          <w:rFonts w:ascii="Arial" w:eastAsia="Times New Roman" w:hAnsi="Arial" w:cs="Arial"/>
          <w:color w:val="333333"/>
          <w:sz w:val="20"/>
          <w:szCs w:val="20"/>
          <w:lang w:eastAsia="nl-NL"/>
        </w:rPr>
        <w:t xml:space="preserve"> </w:t>
      </w:r>
      <w:r w:rsidRPr="00AB6D04">
        <w:rPr>
          <w:rFonts w:ascii="Arial" w:eastAsia="Times New Roman" w:hAnsi="Arial" w:cs="Arial"/>
          <w:color w:val="333333"/>
          <w:sz w:val="20"/>
          <w:szCs w:val="20"/>
          <w:lang w:eastAsia="nl-NL"/>
        </w:rPr>
        <w:t>Verzijl de bijeenkomst met een hartelijk woord van welkom had geopend, bracht de secretaresse mej. A. Oerlemans een keurig verzorgd jaarverslag uit. Ruim 180 donateurs en begunstigers werden dit jaar aangeworven. Het ledental bedraagt momenteel 56. In het verslag werden de groote successen van het afgeloopen seizoen gememoreerd en dankwoorden gericht aan bestuur, directeur en leden. De penningmeesteresse mej. J. v. d. Dungen-Lammers gaf een keurig kasverslag. De vereeniging had een batig saldo van ƒ 144.48. Bij de bestuursverkiezing werden de dames B. Schellekens en A. Oerlemans met algemeene stemmen herkozen. Tot penningmeesteresse werd gekozen mej. Jo Lammers en tot bibliothecaresse mej. Jo Geerkens. De directeur, de heer C. Degreef richtte zich in hartelijke bewoor</w:t>
      </w:r>
      <w:r w:rsidR="00D21670">
        <w:rPr>
          <w:rFonts w:ascii="Arial" w:eastAsia="Times New Roman" w:hAnsi="Arial" w:cs="Arial"/>
          <w:color w:val="333333"/>
          <w:sz w:val="20"/>
          <w:szCs w:val="20"/>
          <w:lang w:eastAsia="nl-NL"/>
        </w:rPr>
        <w:t>-</w:t>
      </w:r>
      <w:r w:rsidRPr="00AB6D04">
        <w:rPr>
          <w:rFonts w:ascii="Arial" w:eastAsia="Times New Roman" w:hAnsi="Arial" w:cs="Arial"/>
          <w:color w:val="333333"/>
          <w:sz w:val="20"/>
          <w:szCs w:val="20"/>
          <w:lang w:eastAsia="nl-NL"/>
        </w:rPr>
        <w:t>dingen tot bestuur en leden en dankte hun voor de in het afgeloopen jaar verrichten arbeid. Een speciaal woord van dank richtte hij tot de scheidende penningmeesteresse mej. v. d. Dungen-Lammers voor de zorgen en de arbeid, die zij vanaf de oprichting voor de vereeniging heeft over gehad. Besloten werd nog om op 20 Februari a.s. een uitvoering te geven waaraan medewerking zal worden verleend door de tooneelclub der vereeniging. Tevens werd nog in principe besloten dit jaar deel te nemen aan het internationaal concours te Tiel op Tweeden Pinksterdag in de afdeeling Uitmuntendheid. Ten slotte werd mej, v. d. DungenLammers tot eere-lid benoemd. Bij het einde der vergadering had zij een spontane hulde van de leden in ontvangst te nemen.</w:t>
      </w:r>
    </w:p>
    <w:p w:rsidR="00D21670" w:rsidRDefault="00D21670" w:rsidP="00D21670">
      <w:pPr>
        <w:shd w:val="clear" w:color="auto" w:fill="FFFFFF"/>
        <w:jc w:val="both"/>
        <w:rPr>
          <w:rFonts w:ascii="Arial" w:eastAsia="Times New Roman" w:hAnsi="Arial" w:cs="Arial"/>
          <w:color w:val="333333"/>
          <w:sz w:val="20"/>
          <w:szCs w:val="20"/>
          <w:lang w:eastAsia="nl-NL"/>
        </w:rPr>
      </w:pPr>
    </w:p>
    <w:p w:rsidR="00D21670" w:rsidRPr="00D21670" w:rsidRDefault="00D21670" w:rsidP="00D21670">
      <w:pPr>
        <w:shd w:val="clear" w:color="auto" w:fill="FFFFFF"/>
        <w:jc w:val="both"/>
        <w:rPr>
          <w:rFonts w:ascii="Arial" w:eastAsia="Times New Roman" w:hAnsi="Arial" w:cs="Arial"/>
          <w:b/>
          <w:bCs/>
          <w:color w:val="333333"/>
          <w:sz w:val="20"/>
          <w:szCs w:val="20"/>
          <w:u w:val="single"/>
          <w:lang w:eastAsia="nl-NL"/>
        </w:rPr>
      </w:pPr>
      <w:r w:rsidRPr="00D21670">
        <w:rPr>
          <w:rFonts w:ascii="Arial" w:eastAsia="Times New Roman" w:hAnsi="Arial" w:cs="Arial"/>
          <w:b/>
          <w:bCs/>
          <w:color w:val="333333"/>
          <w:sz w:val="20"/>
          <w:szCs w:val="20"/>
          <w:u w:val="single"/>
          <w:lang w:eastAsia="nl-NL"/>
        </w:rPr>
        <w:t>Provinciale Noordbrabantsche en 's Hertogenbossche courant 1</w:t>
      </w:r>
      <w:r>
        <w:rPr>
          <w:rFonts w:ascii="Arial" w:eastAsia="Times New Roman" w:hAnsi="Arial" w:cs="Arial"/>
          <w:b/>
          <w:bCs/>
          <w:color w:val="333333"/>
          <w:sz w:val="20"/>
          <w:szCs w:val="20"/>
          <w:u w:val="single"/>
          <w:lang w:eastAsia="nl-NL"/>
        </w:rPr>
        <w:t>9</w:t>
      </w:r>
      <w:r w:rsidRPr="00D21670">
        <w:rPr>
          <w:rFonts w:ascii="Arial" w:eastAsia="Times New Roman" w:hAnsi="Arial" w:cs="Arial"/>
          <w:b/>
          <w:bCs/>
          <w:color w:val="333333"/>
          <w:sz w:val="20"/>
          <w:szCs w:val="20"/>
          <w:u w:val="single"/>
          <w:lang w:eastAsia="nl-NL"/>
        </w:rPr>
        <w:t>-01-1938</w:t>
      </w:r>
    </w:p>
    <w:p w:rsidR="00D21670" w:rsidRDefault="00D21670" w:rsidP="00D21670">
      <w:pPr>
        <w:shd w:val="clear" w:color="auto" w:fill="FFFFFF"/>
        <w:jc w:val="both"/>
        <w:rPr>
          <w:rFonts w:ascii="Arial" w:eastAsia="Times New Roman" w:hAnsi="Arial" w:cs="Arial"/>
          <w:color w:val="333333"/>
          <w:sz w:val="20"/>
          <w:szCs w:val="20"/>
          <w:lang w:eastAsia="nl-NL"/>
        </w:rPr>
      </w:pPr>
    </w:p>
    <w:p w:rsidR="00D21670" w:rsidRPr="00D21670" w:rsidRDefault="00D21670" w:rsidP="00D21670">
      <w:pPr>
        <w:shd w:val="clear" w:color="auto" w:fill="FFFFFF"/>
        <w:jc w:val="both"/>
        <w:rPr>
          <w:rFonts w:ascii="Arial" w:eastAsia="Times New Roman" w:hAnsi="Arial" w:cs="Arial"/>
          <w:b/>
          <w:color w:val="333333"/>
          <w:sz w:val="20"/>
          <w:szCs w:val="20"/>
          <w:lang w:eastAsia="nl-NL"/>
        </w:rPr>
      </w:pPr>
      <w:r w:rsidRPr="00D21670">
        <w:rPr>
          <w:rFonts w:ascii="Arial" w:eastAsia="Times New Roman" w:hAnsi="Arial" w:cs="Arial"/>
          <w:b/>
          <w:color w:val="333333"/>
          <w:sz w:val="20"/>
          <w:szCs w:val="20"/>
          <w:lang w:eastAsia="nl-NL"/>
        </w:rPr>
        <w:t xml:space="preserve">ERNSTIG ONGEVAL TE SCHIJNDEL. </w:t>
      </w:r>
    </w:p>
    <w:p w:rsidR="00D21670" w:rsidRPr="00D21670" w:rsidRDefault="00D21670" w:rsidP="00D21670">
      <w:pPr>
        <w:shd w:val="clear" w:color="auto" w:fill="FFFFFF"/>
        <w:jc w:val="both"/>
        <w:rPr>
          <w:rFonts w:ascii="Arial" w:eastAsia="Times New Roman" w:hAnsi="Arial" w:cs="Arial"/>
          <w:color w:val="333333"/>
          <w:sz w:val="20"/>
          <w:szCs w:val="20"/>
          <w:lang w:eastAsia="nl-NL"/>
        </w:rPr>
      </w:pPr>
      <w:r w:rsidRPr="00D21670">
        <w:rPr>
          <w:rFonts w:ascii="Arial" w:eastAsia="Times New Roman" w:hAnsi="Arial" w:cs="Arial"/>
          <w:color w:val="333333"/>
          <w:sz w:val="20"/>
          <w:szCs w:val="20"/>
          <w:lang w:eastAsia="nl-NL"/>
        </w:rPr>
        <w:t xml:space="preserve">Men meldt ons uit Schijndel, d.d. 18 Jan.: Hedenmiddag omstreeks half vijf had in de Vicaris van Alphenstraat alhier een ernstig ongeval plaats. Een auto, bestuurd door mr. E. Smit uit Utrecht, naderde op dit oogenblik komende uit de richting St. Servatiusstraat, het kruispunt Vicaris van Alphenstraat— </w:t>
      </w:r>
      <w:r w:rsidRPr="00D21670">
        <w:rPr>
          <w:rFonts w:ascii="Arial" w:eastAsia="Times New Roman" w:hAnsi="Arial" w:cs="Arial"/>
          <w:color w:val="333333"/>
          <w:sz w:val="20"/>
          <w:szCs w:val="20"/>
          <w:lang w:eastAsia="nl-NL"/>
        </w:rPr>
        <w:lastRenderedPageBreak/>
        <w:t>Kerkstraat terwijl op hetzelfde oogenblik de 18-jarige electricien J. van Roosendaal uit Schijndel vanaf het patronaat dit kruispunt op zijn rijwiel naderde. Hoewel de autobestuurder krachtig remde was een botsing onvermijdelijk. De jonge man reed tegen het achterspatbord van den wagen en kwam met zijn hoofd tegen een scharnier van de draaibare kap van de auto met het gevolg, dat dit scharnier in zijn voorhoofd drong. Hevig bloedend blee</w:t>
      </w:r>
      <w:r>
        <w:rPr>
          <w:rFonts w:ascii="Arial" w:eastAsia="Times New Roman" w:hAnsi="Arial" w:cs="Arial"/>
          <w:color w:val="333333"/>
          <w:sz w:val="20"/>
          <w:szCs w:val="20"/>
          <w:lang w:eastAsia="nl-NL"/>
        </w:rPr>
        <w:t>f</w:t>
      </w:r>
      <w:r w:rsidRPr="00D21670">
        <w:rPr>
          <w:rFonts w:ascii="Arial" w:eastAsia="Times New Roman" w:hAnsi="Arial" w:cs="Arial"/>
          <w:color w:val="333333"/>
          <w:sz w:val="20"/>
          <w:szCs w:val="20"/>
          <w:lang w:eastAsia="nl-NL"/>
        </w:rPr>
        <w:t xml:space="preserve"> het slachtoffer op den weg liggen</w:t>
      </w:r>
      <w:r>
        <w:rPr>
          <w:rFonts w:ascii="Arial" w:eastAsia="Times New Roman" w:hAnsi="Arial" w:cs="Arial"/>
          <w:color w:val="333333"/>
          <w:sz w:val="20"/>
          <w:szCs w:val="20"/>
          <w:lang w:eastAsia="nl-NL"/>
        </w:rPr>
        <w:t>. Dr. van Oppenraay, die spoedig</w:t>
      </w:r>
      <w:r w:rsidRPr="00D21670">
        <w:rPr>
          <w:rFonts w:ascii="Arial" w:eastAsia="Times New Roman" w:hAnsi="Arial" w:cs="Arial"/>
          <w:color w:val="333333"/>
          <w:sz w:val="20"/>
          <w:szCs w:val="20"/>
          <w:lang w:eastAsia="nl-NL"/>
        </w:rPr>
        <w:t xml:space="preserve"> ter plaatse was, legde een noodverband aan. Ook Dr. Verstraaten was k</w:t>
      </w:r>
      <w:r>
        <w:rPr>
          <w:rFonts w:ascii="Arial" w:eastAsia="Times New Roman" w:hAnsi="Arial" w:cs="Arial"/>
          <w:color w:val="333333"/>
          <w:sz w:val="20"/>
          <w:szCs w:val="20"/>
          <w:lang w:eastAsia="nl-NL"/>
        </w:rPr>
        <w:t>or</w:t>
      </w:r>
      <w:r w:rsidRPr="00D21670">
        <w:rPr>
          <w:rFonts w:ascii="Arial" w:eastAsia="Times New Roman" w:hAnsi="Arial" w:cs="Arial"/>
          <w:color w:val="333333"/>
          <w:sz w:val="20"/>
          <w:szCs w:val="20"/>
          <w:lang w:eastAsia="nl-NL"/>
        </w:rPr>
        <w:t>t na het noodlottig gebeuren aanwezig. Door leden van de E.H.B.O. werd het slachtoffer per brancard naar de ouderlijke woning vervoerd, waar hij eenigen tijd later door Pastoor G. van Dijk van de H. Sacramenten werd voorzien en vanwaar hij per auto naar het St. Johannes de Deo-ziekenhuis te Den Bosch werd over</w:t>
      </w:r>
      <w:r>
        <w:rPr>
          <w:rFonts w:ascii="Arial" w:eastAsia="Times New Roman" w:hAnsi="Arial" w:cs="Arial"/>
          <w:color w:val="333333"/>
          <w:sz w:val="20"/>
          <w:szCs w:val="20"/>
          <w:lang w:eastAsia="nl-NL"/>
        </w:rPr>
        <w:t>-</w:t>
      </w:r>
      <w:r w:rsidRPr="00D21670">
        <w:rPr>
          <w:rFonts w:ascii="Arial" w:eastAsia="Times New Roman" w:hAnsi="Arial" w:cs="Arial"/>
          <w:color w:val="333333"/>
          <w:sz w:val="20"/>
          <w:szCs w:val="20"/>
          <w:lang w:eastAsia="nl-NL"/>
        </w:rPr>
        <w:t xml:space="preserve">gebracht. De toestand van het slachtoffer, die behalve een schedelfractuur en een neusfractuur nog schaafwonden aan arm en been had opgeloopen, was </w:t>
      </w:r>
      <w:r>
        <w:rPr>
          <w:rFonts w:ascii="Arial" w:eastAsia="Times New Roman" w:hAnsi="Arial" w:cs="Arial"/>
          <w:color w:val="333333"/>
          <w:sz w:val="20"/>
          <w:szCs w:val="20"/>
          <w:lang w:eastAsia="nl-NL"/>
        </w:rPr>
        <w:t>ze</w:t>
      </w:r>
      <w:r w:rsidRPr="00D21670">
        <w:rPr>
          <w:rFonts w:ascii="Arial" w:eastAsia="Times New Roman" w:hAnsi="Arial" w:cs="Arial"/>
          <w:color w:val="333333"/>
          <w:sz w:val="20"/>
          <w:szCs w:val="20"/>
          <w:lang w:eastAsia="nl-NL"/>
        </w:rPr>
        <w:t>er zorgwekke</w:t>
      </w:r>
      <w:r>
        <w:rPr>
          <w:rFonts w:ascii="Arial" w:eastAsia="Times New Roman" w:hAnsi="Arial" w:cs="Arial"/>
          <w:color w:val="333333"/>
          <w:sz w:val="20"/>
          <w:szCs w:val="20"/>
          <w:lang w:eastAsia="nl-NL"/>
        </w:rPr>
        <w:t>nd. De Schijnselsche gemeente</w:t>
      </w:r>
      <w:r w:rsidRPr="00D21670">
        <w:rPr>
          <w:rFonts w:ascii="Arial" w:eastAsia="Times New Roman" w:hAnsi="Arial" w:cs="Arial"/>
          <w:color w:val="333333"/>
          <w:sz w:val="20"/>
          <w:szCs w:val="20"/>
          <w:lang w:eastAsia="nl-NL"/>
        </w:rPr>
        <w:t>politie w</w:t>
      </w:r>
      <w:r>
        <w:rPr>
          <w:rFonts w:ascii="Arial" w:eastAsia="Times New Roman" w:hAnsi="Arial" w:cs="Arial"/>
          <w:color w:val="333333"/>
          <w:sz w:val="20"/>
          <w:szCs w:val="20"/>
          <w:lang w:eastAsia="nl-NL"/>
        </w:rPr>
        <w:t>a</w:t>
      </w:r>
      <w:r w:rsidRPr="00D21670">
        <w:rPr>
          <w:rFonts w:ascii="Arial" w:eastAsia="Times New Roman" w:hAnsi="Arial" w:cs="Arial"/>
          <w:color w:val="333333"/>
          <w:sz w:val="20"/>
          <w:szCs w:val="20"/>
          <w:lang w:eastAsia="nl-NL"/>
        </w:rPr>
        <w:t>s spoedig op de plaats van het ongeval aanwezig. De auto werd in beslag genomen en een onderzoek naar de schuldvraag wordt ingesteld. Naar wij vernemen is hedenavond nog burgemeester Wijs en de Officier van Justitie van het gebeurde in kennis gesteld. Bij onze informatie aan het ziekenhuis hedenavond deelde men ons mede, dat de toestand van het slachtoffer nog steeds zeer zorgwekkend was.</w:t>
      </w:r>
    </w:p>
    <w:p w:rsidR="00D21670" w:rsidRPr="00AB6D04" w:rsidRDefault="00D21670" w:rsidP="00AB6D04">
      <w:pPr>
        <w:shd w:val="clear" w:color="auto" w:fill="FFFFFF"/>
        <w:jc w:val="both"/>
        <w:rPr>
          <w:rFonts w:ascii="Arial" w:eastAsia="Times New Roman" w:hAnsi="Arial" w:cs="Arial"/>
          <w:color w:val="333333"/>
          <w:sz w:val="20"/>
          <w:szCs w:val="20"/>
          <w:lang w:eastAsia="nl-NL"/>
        </w:rPr>
      </w:pPr>
    </w:p>
    <w:p w:rsidR="00BB1D2F" w:rsidRDefault="00BB1D2F"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19-01-1938</w:t>
      </w:r>
    </w:p>
    <w:p w:rsidR="005813F6" w:rsidRDefault="005813F6" w:rsidP="005B7C13">
      <w:pPr>
        <w:shd w:val="clear" w:color="auto" w:fill="FFFFFF"/>
        <w:jc w:val="both"/>
        <w:rPr>
          <w:rFonts w:ascii="Arial" w:eastAsia="Times New Roman" w:hAnsi="Arial" w:cs="Arial"/>
          <w:color w:val="333333"/>
          <w:sz w:val="20"/>
          <w:szCs w:val="20"/>
          <w:lang w:eastAsia="nl-NL"/>
        </w:rPr>
      </w:pPr>
    </w:p>
    <w:p w:rsidR="00BB1D2F" w:rsidRPr="00BB1D2F" w:rsidRDefault="00BB1D2F" w:rsidP="005B7C13">
      <w:pPr>
        <w:shd w:val="clear" w:color="auto" w:fill="FFFFFF"/>
        <w:jc w:val="both"/>
        <w:outlineLvl w:val="2"/>
        <w:rPr>
          <w:rFonts w:ascii="Arial" w:eastAsia="Times New Roman" w:hAnsi="Arial" w:cs="Arial"/>
          <w:b/>
          <w:bCs/>
          <w:color w:val="333333"/>
          <w:sz w:val="20"/>
          <w:szCs w:val="20"/>
          <w:lang w:eastAsia="nl-NL"/>
        </w:rPr>
      </w:pPr>
      <w:r w:rsidRPr="00BB1D2F">
        <w:rPr>
          <w:rFonts w:ascii="Arial" w:eastAsia="Times New Roman" w:hAnsi="Arial" w:cs="Arial"/>
          <w:b/>
          <w:bCs/>
          <w:color w:val="333333"/>
          <w:sz w:val="20"/>
          <w:szCs w:val="20"/>
          <w:lang w:eastAsia="nl-NL"/>
        </w:rPr>
        <w:t>FIETSER ZWAAR GEWOND</w:t>
      </w:r>
    </w:p>
    <w:p w:rsidR="00BB1D2F" w:rsidRPr="00BB1D2F" w:rsidRDefault="00BB1D2F" w:rsidP="005B7C13">
      <w:pPr>
        <w:shd w:val="clear" w:color="auto" w:fill="FFFFFF"/>
        <w:jc w:val="both"/>
        <w:rPr>
          <w:rFonts w:ascii="Arial" w:eastAsia="Times New Roman" w:hAnsi="Arial" w:cs="Arial"/>
          <w:color w:val="333333"/>
          <w:sz w:val="20"/>
          <w:szCs w:val="20"/>
          <w:lang w:eastAsia="nl-NL"/>
        </w:rPr>
      </w:pPr>
      <w:r w:rsidRPr="00BB1D2F">
        <w:rPr>
          <w:rFonts w:ascii="Arial" w:eastAsia="Times New Roman" w:hAnsi="Arial" w:cs="Arial"/>
          <w:color w:val="333333"/>
          <w:sz w:val="20"/>
          <w:szCs w:val="20"/>
          <w:lang w:eastAsia="nl-NL"/>
        </w:rPr>
        <w:t>Dinsdagavond is te Schijndel een ernstig ongeluk geb</w:t>
      </w:r>
      <w:r>
        <w:rPr>
          <w:rFonts w:ascii="Arial" w:eastAsia="Times New Roman" w:hAnsi="Arial" w:cs="Arial"/>
          <w:color w:val="333333"/>
          <w:sz w:val="20"/>
          <w:szCs w:val="20"/>
          <w:lang w:eastAsia="nl-NL"/>
        </w:rPr>
        <w:t>e</w:t>
      </w:r>
      <w:r w:rsidRPr="00BB1D2F">
        <w:rPr>
          <w:rFonts w:ascii="Arial" w:eastAsia="Times New Roman" w:hAnsi="Arial" w:cs="Arial"/>
          <w:color w:val="333333"/>
          <w:sz w:val="20"/>
          <w:szCs w:val="20"/>
          <w:lang w:eastAsia="nl-NL"/>
        </w:rPr>
        <w:t>urd, waarb</w:t>
      </w:r>
      <w:r>
        <w:rPr>
          <w:rFonts w:ascii="Arial" w:eastAsia="Times New Roman" w:hAnsi="Arial" w:cs="Arial"/>
          <w:color w:val="333333"/>
          <w:sz w:val="20"/>
          <w:szCs w:val="20"/>
          <w:lang w:eastAsia="nl-NL"/>
        </w:rPr>
        <w:t>ij</w:t>
      </w:r>
      <w:r w:rsidRPr="00BB1D2F">
        <w:rPr>
          <w:rFonts w:ascii="Arial" w:eastAsia="Times New Roman" w:hAnsi="Arial" w:cs="Arial"/>
          <w:color w:val="333333"/>
          <w:sz w:val="20"/>
          <w:szCs w:val="20"/>
          <w:lang w:eastAsia="nl-NL"/>
        </w:rPr>
        <w:t xml:space="preserve"> een wielrijder zwaar gewond werd. De 21-jarige electricien J. van Rozendaal kwam in zeer snelle vaart de Grootestraat uitrijden en bemerkte te laat, dat juist een luxe-auto den hoek omkwam. Met hevige kracht botste de wielrijder tegen den auto. Het slachtoffer werd een twintigtal meters meegesleurd en bleef daarna bewusteloos en hevig bloedend op het wegdek liggen.</w:t>
      </w:r>
    </w:p>
    <w:p w:rsidR="00BB1D2F" w:rsidRPr="00BB1D2F" w:rsidRDefault="00BB1D2F" w:rsidP="005B7C13">
      <w:pPr>
        <w:shd w:val="clear" w:color="auto" w:fill="FFFFFF"/>
        <w:jc w:val="both"/>
        <w:rPr>
          <w:rFonts w:ascii="Arial" w:eastAsia="Times New Roman" w:hAnsi="Arial" w:cs="Arial"/>
          <w:color w:val="333333"/>
          <w:sz w:val="20"/>
          <w:szCs w:val="20"/>
          <w:lang w:eastAsia="nl-NL"/>
        </w:rPr>
      </w:pPr>
      <w:r w:rsidRPr="00BB1D2F">
        <w:rPr>
          <w:rFonts w:ascii="Arial" w:eastAsia="Times New Roman" w:hAnsi="Arial" w:cs="Arial"/>
          <w:color w:val="333333"/>
          <w:sz w:val="20"/>
          <w:szCs w:val="20"/>
          <w:lang w:eastAsia="nl-NL"/>
        </w:rPr>
        <w:t>Nadat ter plaatse geneeskundige hulp verleend was en het H. Oliesel was toegediend, werd de man op last van den dokter naar het Groot-Ziekengasthuis te 's Hertogenbosch overgebracht, waar h</w:t>
      </w:r>
      <w:r>
        <w:rPr>
          <w:rFonts w:ascii="Arial" w:eastAsia="Times New Roman" w:hAnsi="Arial" w:cs="Arial"/>
          <w:color w:val="333333"/>
          <w:sz w:val="20"/>
          <w:szCs w:val="20"/>
          <w:lang w:eastAsia="nl-NL"/>
        </w:rPr>
        <w:t>ij</w:t>
      </w:r>
      <w:r w:rsidRPr="00BB1D2F">
        <w:rPr>
          <w:rFonts w:ascii="Arial" w:eastAsia="Times New Roman" w:hAnsi="Arial" w:cs="Arial"/>
          <w:color w:val="333333"/>
          <w:sz w:val="20"/>
          <w:szCs w:val="20"/>
          <w:lang w:eastAsia="nl-NL"/>
        </w:rPr>
        <w:t xml:space="preserve"> in hopeloozen toestand werd opgenomen.</w:t>
      </w:r>
    </w:p>
    <w:p w:rsidR="009125A7" w:rsidRDefault="009125A7" w:rsidP="005B7C13">
      <w:pPr>
        <w:shd w:val="clear" w:color="auto" w:fill="FFFFFF"/>
        <w:jc w:val="both"/>
        <w:rPr>
          <w:rFonts w:ascii="Arial" w:eastAsia="Arial Unicode MS" w:hAnsi="Arial" w:cs="Arial"/>
          <w:b/>
          <w:sz w:val="20"/>
          <w:szCs w:val="20"/>
          <w:u w:val="single"/>
        </w:rPr>
      </w:pPr>
    </w:p>
    <w:p w:rsidR="00FB7DC0" w:rsidRPr="00FB7DC0" w:rsidRDefault="00FB7DC0" w:rsidP="00FB7DC0">
      <w:pPr>
        <w:shd w:val="clear" w:color="auto" w:fill="FFFFFF"/>
        <w:jc w:val="both"/>
        <w:rPr>
          <w:rFonts w:ascii="Arial" w:eastAsia="Arial Unicode MS" w:hAnsi="Arial" w:cs="Arial"/>
          <w:b/>
          <w:bCs/>
          <w:sz w:val="20"/>
          <w:szCs w:val="20"/>
          <w:u w:val="single"/>
        </w:rPr>
      </w:pPr>
      <w:r w:rsidRPr="00FB7DC0">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FB7DC0">
        <w:rPr>
          <w:rFonts w:ascii="Arial" w:eastAsia="Arial Unicode MS" w:hAnsi="Arial" w:cs="Arial"/>
          <w:b/>
          <w:bCs/>
          <w:sz w:val="20"/>
          <w:szCs w:val="20"/>
          <w:u w:val="single"/>
        </w:rPr>
        <w:t>-01-1938</w:t>
      </w:r>
    </w:p>
    <w:p w:rsidR="00FB7DC0" w:rsidRDefault="00FB7DC0" w:rsidP="005B7C13">
      <w:pPr>
        <w:shd w:val="clear" w:color="auto" w:fill="FFFFFF"/>
        <w:jc w:val="both"/>
        <w:rPr>
          <w:rFonts w:ascii="Arial" w:eastAsia="Arial Unicode MS" w:hAnsi="Arial" w:cs="Arial"/>
          <w:b/>
          <w:sz w:val="20"/>
          <w:szCs w:val="20"/>
          <w:u w:val="single"/>
        </w:rPr>
      </w:pPr>
    </w:p>
    <w:p w:rsidR="00FB7DC0" w:rsidRDefault="00FB7DC0" w:rsidP="00FB7DC0">
      <w:pPr>
        <w:shd w:val="clear" w:color="auto" w:fill="FFFFFF"/>
        <w:jc w:val="both"/>
        <w:rPr>
          <w:rFonts w:ascii="Arial" w:eastAsia="Arial Unicode MS" w:hAnsi="Arial" w:cs="Arial"/>
          <w:sz w:val="20"/>
          <w:szCs w:val="20"/>
        </w:rPr>
      </w:pPr>
      <w:r w:rsidRPr="00FB7DC0">
        <w:rPr>
          <w:rFonts w:ascii="Arial" w:eastAsia="Arial Unicode MS" w:hAnsi="Arial" w:cs="Arial"/>
          <w:sz w:val="20"/>
          <w:szCs w:val="20"/>
        </w:rPr>
        <w:t>SCHIJNDEL, 18 Jan. Gisteren-avond hield de R. K. Werkliedenvereeniging in de kleine zaal van het patronaat een bijeenkomst, die zich in een druk bezoek mocht verheugen. Na eenige korte mede</w:t>
      </w:r>
      <w:r>
        <w:rPr>
          <w:rFonts w:ascii="Arial" w:eastAsia="Arial Unicode MS" w:hAnsi="Arial" w:cs="Arial"/>
          <w:sz w:val="20"/>
          <w:szCs w:val="20"/>
        </w:rPr>
        <w:t>-</w:t>
      </w:r>
      <w:r w:rsidRPr="00FB7DC0">
        <w:rPr>
          <w:rFonts w:ascii="Arial" w:eastAsia="Arial Unicode MS" w:hAnsi="Arial" w:cs="Arial"/>
          <w:sz w:val="20"/>
          <w:szCs w:val="20"/>
        </w:rPr>
        <w:t>deelingen van den voorzitter, den heer Ant. Verkuylen, nam de spreker van dezen avond, de Z.Eerw. heer G. v. d. Velden OPraem. van de abdij te Heeswijk het woord, die een lezing hield over „Het Kerkelijk Jaar". De duidelijke en interessante uiteenzettingen van den Eerw. spreker genoten groote belang</w:t>
      </w:r>
      <w:r>
        <w:rPr>
          <w:rFonts w:ascii="Arial" w:eastAsia="Arial Unicode MS" w:hAnsi="Arial" w:cs="Arial"/>
          <w:sz w:val="20"/>
          <w:szCs w:val="20"/>
        </w:rPr>
        <w:t>-</w:t>
      </w:r>
      <w:r w:rsidRPr="00FB7DC0">
        <w:rPr>
          <w:rFonts w:ascii="Arial" w:eastAsia="Arial Unicode MS" w:hAnsi="Arial" w:cs="Arial"/>
          <w:sz w:val="20"/>
          <w:szCs w:val="20"/>
        </w:rPr>
        <w:t>stelling bij de toehoorders. Na afloop van de lezing werden de afgevaardigden benoemd voor de Centrale Raad 1938. Benoemd werd de heer B. Bolwerk, als plaatsvervangend afgevaardigde de heer Andr. v. d. Boogaard. In de controle-commissie werden benoemd de heeren Chr. van Osch, J. van Doremalen en W. Mutsaarts.</w:t>
      </w:r>
    </w:p>
    <w:p w:rsidR="00FB7DC0" w:rsidRDefault="00FB7DC0" w:rsidP="00FB7DC0">
      <w:pPr>
        <w:shd w:val="clear" w:color="auto" w:fill="FFFFFF"/>
        <w:jc w:val="both"/>
        <w:rPr>
          <w:rFonts w:ascii="Arial" w:eastAsia="Arial Unicode MS" w:hAnsi="Arial" w:cs="Arial"/>
          <w:sz w:val="20"/>
          <w:szCs w:val="20"/>
        </w:rPr>
      </w:pPr>
    </w:p>
    <w:p w:rsidR="00680440" w:rsidRPr="00680440" w:rsidRDefault="00680440" w:rsidP="00680440">
      <w:pPr>
        <w:shd w:val="clear" w:color="auto" w:fill="FFFFFF"/>
        <w:jc w:val="both"/>
        <w:rPr>
          <w:rFonts w:ascii="Arial" w:eastAsia="Arial Unicode MS" w:hAnsi="Arial" w:cs="Arial"/>
          <w:b/>
          <w:bCs/>
          <w:sz w:val="20"/>
          <w:szCs w:val="20"/>
          <w:u w:val="single"/>
        </w:rPr>
      </w:pPr>
      <w:r w:rsidRPr="00680440">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1</w:t>
      </w:r>
      <w:r w:rsidRPr="00680440">
        <w:rPr>
          <w:rFonts w:ascii="Arial" w:eastAsia="Arial Unicode MS" w:hAnsi="Arial" w:cs="Arial"/>
          <w:b/>
          <w:bCs/>
          <w:sz w:val="20"/>
          <w:szCs w:val="20"/>
          <w:u w:val="single"/>
        </w:rPr>
        <w:t>-01-1938</w:t>
      </w:r>
    </w:p>
    <w:p w:rsidR="00680440" w:rsidRDefault="00680440" w:rsidP="00FB7DC0">
      <w:pPr>
        <w:shd w:val="clear" w:color="auto" w:fill="FFFFFF"/>
        <w:jc w:val="both"/>
        <w:rPr>
          <w:rFonts w:ascii="Arial" w:eastAsia="Arial Unicode MS" w:hAnsi="Arial" w:cs="Arial"/>
          <w:sz w:val="20"/>
          <w:szCs w:val="20"/>
        </w:rPr>
      </w:pPr>
    </w:p>
    <w:p w:rsidR="00680440" w:rsidRDefault="00680440" w:rsidP="00680440">
      <w:pPr>
        <w:shd w:val="clear" w:color="auto" w:fill="FFFFFF"/>
        <w:jc w:val="both"/>
        <w:rPr>
          <w:rFonts w:ascii="Arial" w:eastAsia="Arial Unicode MS" w:hAnsi="Arial" w:cs="Arial"/>
          <w:sz w:val="20"/>
          <w:szCs w:val="20"/>
        </w:rPr>
      </w:pPr>
      <w:r w:rsidRPr="00680440">
        <w:rPr>
          <w:rFonts w:ascii="Arial" w:eastAsia="Arial Unicode MS" w:hAnsi="Arial" w:cs="Arial"/>
          <w:sz w:val="20"/>
          <w:szCs w:val="20"/>
        </w:rPr>
        <w:t>HEUSDEN, 20 Jan.</w:t>
      </w:r>
      <w:r w:rsidRPr="00680440">
        <w:rPr>
          <w:rFonts w:ascii="Arial" w:hAnsi="Arial" w:cs="Arial"/>
          <w:color w:val="222222"/>
        </w:rPr>
        <w:t xml:space="preserve"> </w:t>
      </w:r>
      <w:r w:rsidRPr="00680440">
        <w:rPr>
          <w:rFonts w:ascii="Arial" w:eastAsia="Arial Unicode MS" w:hAnsi="Arial" w:cs="Arial"/>
          <w:sz w:val="20"/>
          <w:szCs w:val="20"/>
        </w:rPr>
        <w:t>De heer C. Schrauwen, die tot heden werkzaam was als volontair ter secretarie, is als zoodanig overgeplaatst te Schijndel.</w:t>
      </w:r>
    </w:p>
    <w:p w:rsidR="00680440" w:rsidRDefault="00680440" w:rsidP="00680440">
      <w:pPr>
        <w:shd w:val="clear" w:color="auto" w:fill="FFFFFF"/>
        <w:jc w:val="both"/>
        <w:rPr>
          <w:rFonts w:ascii="Arial" w:eastAsia="Arial Unicode MS" w:hAnsi="Arial" w:cs="Arial"/>
          <w:sz w:val="20"/>
          <w:szCs w:val="20"/>
        </w:rPr>
      </w:pPr>
    </w:p>
    <w:p w:rsidR="00680440" w:rsidRDefault="00680440" w:rsidP="00680440">
      <w:pPr>
        <w:shd w:val="clear" w:color="auto" w:fill="FFFFFF"/>
        <w:jc w:val="both"/>
        <w:rPr>
          <w:rFonts w:ascii="Arial" w:eastAsia="Arial Unicode MS" w:hAnsi="Arial" w:cs="Arial"/>
          <w:sz w:val="20"/>
          <w:szCs w:val="20"/>
        </w:rPr>
      </w:pPr>
      <w:r w:rsidRPr="00680440">
        <w:rPr>
          <w:rFonts w:ascii="Arial" w:eastAsia="Arial Unicode MS" w:hAnsi="Arial" w:cs="Arial"/>
          <w:sz w:val="20"/>
          <w:szCs w:val="20"/>
        </w:rPr>
        <w:t xml:space="preserve">SCHIJNDEL. 20 Jan. In de groote zaal van het patronaat vond gisteravond de jaarvergadering plaats van de R. K. Kiesvereeniging te Schijndel. De opkomst der leden was zeer slecht. De voorzitter, de heer Bolsius, opende de bijeenkomst met een woord van welkom, waarbij hij zich speciaal richtte tot den heer Bajetto uit Nijmegen, die dezen </w:t>
      </w:r>
      <w:r>
        <w:rPr>
          <w:rFonts w:ascii="Arial" w:eastAsia="Arial Unicode MS" w:hAnsi="Arial" w:cs="Arial"/>
          <w:sz w:val="20"/>
          <w:szCs w:val="20"/>
        </w:rPr>
        <w:t>av</w:t>
      </w:r>
      <w:r w:rsidRPr="00680440">
        <w:rPr>
          <w:rFonts w:ascii="Arial" w:eastAsia="Arial Unicode MS" w:hAnsi="Arial" w:cs="Arial"/>
          <w:sz w:val="20"/>
          <w:szCs w:val="20"/>
        </w:rPr>
        <w:t>ond het woord zo</w:t>
      </w:r>
      <w:r>
        <w:rPr>
          <w:rFonts w:ascii="Arial" w:eastAsia="Arial Unicode MS" w:hAnsi="Arial" w:cs="Arial"/>
          <w:sz w:val="20"/>
          <w:szCs w:val="20"/>
        </w:rPr>
        <w:t>u</w:t>
      </w:r>
      <w:r w:rsidRPr="00680440">
        <w:rPr>
          <w:rFonts w:ascii="Arial" w:eastAsia="Arial Unicode MS" w:hAnsi="Arial" w:cs="Arial"/>
          <w:sz w:val="20"/>
          <w:szCs w:val="20"/>
        </w:rPr>
        <w:t xml:space="preserve"> voeren.</w:t>
      </w:r>
      <w:r>
        <w:rPr>
          <w:rFonts w:ascii="Arial" w:eastAsia="Arial Unicode MS" w:hAnsi="Arial" w:cs="Arial"/>
          <w:sz w:val="20"/>
          <w:szCs w:val="20"/>
        </w:rPr>
        <w:t xml:space="preserve"> </w:t>
      </w:r>
      <w:r w:rsidRPr="00680440">
        <w:rPr>
          <w:rFonts w:ascii="Arial" w:eastAsia="Arial Unicode MS" w:hAnsi="Arial" w:cs="Arial"/>
          <w:sz w:val="20"/>
          <w:szCs w:val="20"/>
        </w:rPr>
        <w:t>Nadat door den secretaris, den heer N. Verhagen het verslag van de vorige jaarvergadering was voorgelezen, was het woord aan den heer Bajetto uit Nijmegen, die verklaarde dat, hoewe</w:t>
      </w:r>
      <w:r>
        <w:rPr>
          <w:rFonts w:ascii="Arial" w:eastAsia="Arial Unicode MS" w:hAnsi="Arial" w:cs="Arial"/>
          <w:sz w:val="20"/>
          <w:szCs w:val="20"/>
        </w:rPr>
        <w:t>l</w:t>
      </w:r>
      <w:r w:rsidRPr="00680440">
        <w:rPr>
          <w:rFonts w:ascii="Arial" w:eastAsia="Arial Unicode MS" w:hAnsi="Arial" w:cs="Arial"/>
          <w:sz w:val="20"/>
          <w:szCs w:val="20"/>
        </w:rPr>
        <w:t xml:space="preserve"> hij zich eerst in dit nieuwe milieu rustig wou inwerken en daarom zoo weinig mogelijk lezingen wilde houden, hij toch gaarne bereid was, nu de heer Fr. Teulings verhinderd was, hier in Schijndel een lezing te komen houden. Spr. die in zijn lezing Neder</w:t>
      </w:r>
      <w:r>
        <w:rPr>
          <w:rFonts w:ascii="Arial" w:eastAsia="Arial Unicode MS" w:hAnsi="Arial" w:cs="Arial"/>
          <w:sz w:val="20"/>
          <w:szCs w:val="20"/>
        </w:rPr>
        <w:t>-</w:t>
      </w:r>
      <w:r w:rsidRPr="00680440">
        <w:rPr>
          <w:rFonts w:ascii="Arial" w:eastAsia="Arial Unicode MS" w:hAnsi="Arial" w:cs="Arial"/>
          <w:sz w:val="20"/>
          <w:szCs w:val="20"/>
        </w:rPr>
        <w:t xml:space="preserve">landsch Oost-Indië besprak, ging uitvoerig in op de verhouding tusschen het Moederland en de Koloniën. Hij schetste op duidelijke wijze de koloniale toestonden en hoe deze van regeeringswege </w:t>
      </w:r>
      <w:r w:rsidRPr="00680440">
        <w:rPr>
          <w:rFonts w:ascii="Arial" w:eastAsia="Arial Unicode MS" w:hAnsi="Arial" w:cs="Arial"/>
          <w:sz w:val="20"/>
          <w:szCs w:val="20"/>
        </w:rPr>
        <w:lastRenderedPageBreak/>
        <w:t xml:space="preserve">worden geregeld. Van de gelegenheid tot het stellen van vragen werd door eenige leden gebruik gemaakt. Bij de bestuursverkiezing, het geheele bestuur trad af, werden de aftredende bestuursleden bij acclamatie herkozen. Het bestuur is thans samengesteld als als volgt: H. Bolsius, voorzitter; N. Verhalen, secretaris; G. van Dijk penningmeester en als toegevoegde bestuursleden J. Zijlmans, W. de Visser, H. de Groot, P. Kasteleyn, P, Verhoeven en Verhagen. </w:t>
      </w:r>
    </w:p>
    <w:p w:rsidR="00680440" w:rsidRDefault="00680440" w:rsidP="00680440">
      <w:pPr>
        <w:shd w:val="clear" w:color="auto" w:fill="FFFFFF"/>
        <w:jc w:val="both"/>
        <w:rPr>
          <w:rFonts w:ascii="Arial" w:eastAsia="Arial Unicode MS" w:hAnsi="Arial" w:cs="Arial"/>
          <w:sz w:val="20"/>
          <w:szCs w:val="20"/>
        </w:rPr>
      </w:pPr>
    </w:p>
    <w:p w:rsidR="00680440" w:rsidRPr="00680440" w:rsidRDefault="00680440" w:rsidP="00680440">
      <w:pPr>
        <w:shd w:val="clear" w:color="auto" w:fill="FFFFFF"/>
        <w:jc w:val="both"/>
        <w:rPr>
          <w:rFonts w:ascii="Arial" w:eastAsia="Arial Unicode MS" w:hAnsi="Arial" w:cs="Arial"/>
          <w:sz w:val="20"/>
          <w:szCs w:val="20"/>
        </w:rPr>
      </w:pPr>
      <w:r w:rsidRPr="00680440">
        <w:rPr>
          <w:rFonts w:ascii="Arial" w:eastAsia="Arial Unicode MS" w:hAnsi="Arial" w:cs="Arial"/>
          <w:sz w:val="20"/>
          <w:szCs w:val="20"/>
        </w:rPr>
        <w:t>De opbrengst van de collecte door het wiegencomité alhier gehouden is als volgt: voor-collecte f 10.48, collecte ƒ 305.15 totaal f 315.63; verder werd nog ontvangen een wiegje en 5 truitjes. De uitdeeling zal bestaan uit 12 luierkorven terwijl de inhoud van e</w:t>
      </w:r>
      <w:r>
        <w:rPr>
          <w:rFonts w:ascii="Arial" w:eastAsia="Arial Unicode MS" w:hAnsi="Arial" w:cs="Arial"/>
          <w:sz w:val="20"/>
          <w:szCs w:val="20"/>
        </w:rPr>
        <w:t>l</w:t>
      </w:r>
      <w:r w:rsidRPr="00680440">
        <w:rPr>
          <w:rFonts w:ascii="Arial" w:eastAsia="Arial Unicode MS" w:hAnsi="Arial" w:cs="Arial"/>
          <w:sz w:val="20"/>
          <w:szCs w:val="20"/>
        </w:rPr>
        <w:t xml:space="preserve">ken korf is: 1 bedje, matrasje, kussentje, zeil, 2 dekentjes, 3 </w:t>
      </w:r>
      <w:r>
        <w:rPr>
          <w:rFonts w:ascii="Arial" w:eastAsia="Arial Unicode MS" w:hAnsi="Arial" w:cs="Arial"/>
          <w:sz w:val="20"/>
          <w:szCs w:val="20"/>
        </w:rPr>
        <w:t>l</w:t>
      </w:r>
      <w:r w:rsidRPr="00680440">
        <w:rPr>
          <w:rFonts w:ascii="Arial" w:eastAsia="Arial Unicode MS" w:hAnsi="Arial" w:cs="Arial"/>
          <w:sz w:val="20"/>
          <w:szCs w:val="20"/>
        </w:rPr>
        <w:t>akentjes, 3 kussensloopjes, 4 moltondekentjes, 3 hoofddoeken, 3 truitjes, 12 luiers, 1 krentenmik en oranje muisjes.</w:t>
      </w:r>
    </w:p>
    <w:p w:rsidR="00680440" w:rsidRDefault="00680440" w:rsidP="00680440">
      <w:pPr>
        <w:shd w:val="clear" w:color="auto" w:fill="FFFFFF"/>
        <w:jc w:val="both"/>
        <w:rPr>
          <w:rFonts w:ascii="Arial" w:eastAsia="Arial Unicode MS" w:hAnsi="Arial" w:cs="Arial"/>
          <w:sz w:val="20"/>
          <w:szCs w:val="20"/>
        </w:rPr>
      </w:pPr>
    </w:p>
    <w:p w:rsidR="00680440" w:rsidRDefault="00680440" w:rsidP="00680440">
      <w:pPr>
        <w:shd w:val="clear" w:color="auto" w:fill="FFFFFF"/>
        <w:jc w:val="both"/>
        <w:rPr>
          <w:rFonts w:ascii="Arial" w:eastAsia="Arial Unicode MS" w:hAnsi="Arial" w:cs="Arial"/>
          <w:sz w:val="20"/>
          <w:szCs w:val="20"/>
        </w:rPr>
      </w:pPr>
      <w:r w:rsidRPr="00680440">
        <w:rPr>
          <w:rFonts w:ascii="Arial" w:eastAsia="Arial Unicode MS" w:hAnsi="Arial" w:cs="Arial"/>
          <w:sz w:val="20"/>
          <w:szCs w:val="20"/>
        </w:rPr>
        <w:t>OlJEN, 20 Jan. Onze voormalig* dorpsgenoote, mej. Jacoba van Mook, die reeds in het bezit is van het diploma „Ziekenverpleging" en die thans verblijf houdt in het Moederhuis der Zusters te Schijndel, hoopt 6 Februari a.s. de kleine geloften af te leggen.</w:t>
      </w:r>
    </w:p>
    <w:p w:rsidR="00680440" w:rsidRDefault="00680440" w:rsidP="00680440">
      <w:pPr>
        <w:shd w:val="clear" w:color="auto" w:fill="FFFFFF"/>
        <w:jc w:val="both"/>
        <w:rPr>
          <w:rFonts w:ascii="Arial" w:eastAsia="Arial Unicode MS" w:hAnsi="Arial" w:cs="Arial"/>
          <w:sz w:val="20"/>
          <w:szCs w:val="20"/>
        </w:rPr>
      </w:pPr>
    </w:p>
    <w:p w:rsidR="00680440" w:rsidRPr="00680440" w:rsidRDefault="00680440" w:rsidP="00680440">
      <w:pPr>
        <w:shd w:val="clear" w:color="auto" w:fill="FFFFFF"/>
        <w:jc w:val="both"/>
        <w:rPr>
          <w:rFonts w:ascii="Arial" w:eastAsia="Arial Unicode MS" w:hAnsi="Arial" w:cs="Arial"/>
          <w:b/>
          <w:sz w:val="20"/>
          <w:szCs w:val="20"/>
        </w:rPr>
      </w:pPr>
      <w:r w:rsidRPr="00680440">
        <w:rPr>
          <w:rFonts w:ascii="Arial" w:eastAsia="Arial Unicode MS" w:hAnsi="Arial" w:cs="Arial"/>
          <w:b/>
          <w:sz w:val="20"/>
          <w:szCs w:val="20"/>
        </w:rPr>
        <w:t xml:space="preserve">NAAR DE MISSIE VERTROKKEN. </w:t>
      </w:r>
    </w:p>
    <w:p w:rsidR="00680440" w:rsidRDefault="00680440" w:rsidP="00680440">
      <w:pPr>
        <w:shd w:val="clear" w:color="auto" w:fill="FFFFFF"/>
        <w:jc w:val="both"/>
        <w:rPr>
          <w:rFonts w:ascii="Arial" w:eastAsia="Arial Unicode MS" w:hAnsi="Arial" w:cs="Arial"/>
          <w:sz w:val="20"/>
          <w:szCs w:val="20"/>
        </w:rPr>
      </w:pPr>
      <w:r w:rsidRPr="00680440">
        <w:rPr>
          <w:rFonts w:ascii="Arial" w:eastAsia="Arial Unicode MS" w:hAnsi="Arial" w:cs="Arial"/>
          <w:sz w:val="20"/>
          <w:szCs w:val="20"/>
        </w:rPr>
        <w:t>Vanuit het Moederhuis der Zusters van Liefde in de Pastoor van Erpstraat te Schijndel vertrokken Donderdag 20 Januari naar de missie van de Congregatie op Sumatra de Zusters Radulpha Jansen, Bonefatia Peters, Cordia van Goch en Judocia v. d. Boomen. De beide eerstgenoemde Zusters hebben tot bestemming den missiepost te Bagan Si Api Api, de beide laatsten hebben haar arbeidsveld te Kota Radja.</w:t>
      </w:r>
    </w:p>
    <w:p w:rsidR="00680440" w:rsidRDefault="00680440" w:rsidP="00680440">
      <w:pPr>
        <w:shd w:val="clear" w:color="auto" w:fill="FFFFFF"/>
        <w:jc w:val="both"/>
        <w:rPr>
          <w:rFonts w:ascii="Arial" w:eastAsia="Arial Unicode MS" w:hAnsi="Arial" w:cs="Arial"/>
          <w:sz w:val="20"/>
          <w:szCs w:val="20"/>
        </w:rPr>
      </w:pPr>
    </w:p>
    <w:p w:rsidR="00947A2D" w:rsidRPr="00947A2D" w:rsidRDefault="00947A2D" w:rsidP="00947A2D">
      <w:pPr>
        <w:shd w:val="clear" w:color="auto" w:fill="FFFFFF"/>
        <w:jc w:val="both"/>
        <w:rPr>
          <w:rFonts w:ascii="Arial" w:eastAsia="Arial Unicode MS" w:hAnsi="Arial" w:cs="Arial"/>
          <w:b/>
          <w:bCs/>
          <w:sz w:val="20"/>
          <w:szCs w:val="20"/>
          <w:u w:val="single"/>
        </w:rPr>
      </w:pPr>
      <w:r w:rsidRPr="00947A2D">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2</w:t>
      </w:r>
      <w:r w:rsidRPr="00947A2D">
        <w:rPr>
          <w:rFonts w:ascii="Arial" w:eastAsia="Arial Unicode MS" w:hAnsi="Arial" w:cs="Arial"/>
          <w:b/>
          <w:bCs/>
          <w:sz w:val="20"/>
          <w:szCs w:val="20"/>
          <w:u w:val="single"/>
        </w:rPr>
        <w:t>-01-1938</w:t>
      </w:r>
    </w:p>
    <w:p w:rsidR="00947A2D" w:rsidRDefault="00947A2D" w:rsidP="00680440">
      <w:pPr>
        <w:shd w:val="clear" w:color="auto" w:fill="FFFFFF"/>
        <w:jc w:val="both"/>
        <w:rPr>
          <w:rFonts w:ascii="Arial" w:eastAsia="Arial Unicode MS" w:hAnsi="Arial" w:cs="Arial"/>
          <w:sz w:val="20"/>
          <w:szCs w:val="20"/>
        </w:rPr>
      </w:pPr>
    </w:p>
    <w:p w:rsidR="00947A2D" w:rsidRDefault="00947A2D" w:rsidP="00680440">
      <w:pPr>
        <w:shd w:val="clear" w:color="auto" w:fill="FFFFFF"/>
        <w:jc w:val="both"/>
        <w:rPr>
          <w:rFonts w:ascii="Arial" w:eastAsia="Arial Unicode MS" w:hAnsi="Arial" w:cs="Arial"/>
          <w:sz w:val="20"/>
          <w:szCs w:val="20"/>
        </w:rPr>
      </w:pPr>
      <w:r w:rsidRPr="00947A2D">
        <w:rPr>
          <w:rFonts w:ascii="Arial" w:eastAsia="Arial Unicode MS" w:hAnsi="Arial" w:cs="Arial"/>
          <w:sz w:val="20"/>
          <w:szCs w:val="20"/>
        </w:rPr>
        <w:t xml:space="preserve">SCHIJNDEL, 22 Jan. De toestand van den 18-jarigen J. v. Roozendaal, die </w:t>
      </w:r>
      <w:r>
        <w:rPr>
          <w:rFonts w:ascii="Arial" w:eastAsia="Arial Unicode MS" w:hAnsi="Arial" w:cs="Arial"/>
          <w:sz w:val="20"/>
          <w:szCs w:val="20"/>
        </w:rPr>
        <w:t>l</w:t>
      </w:r>
      <w:r w:rsidRPr="00947A2D">
        <w:rPr>
          <w:rFonts w:ascii="Arial" w:eastAsia="Arial Unicode MS" w:hAnsi="Arial" w:cs="Arial"/>
          <w:sz w:val="20"/>
          <w:szCs w:val="20"/>
        </w:rPr>
        <w:t>.</w:t>
      </w:r>
      <w:r>
        <w:rPr>
          <w:rFonts w:ascii="Arial" w:eastAsia="Arial Unicode MS" w:hAnsi="Arial" w:cs="Arial"/>
          <w:sz w:val="20"/>
          <w:szCs w:val="20"/>
        </w:rPr>
        <w:t>l</w:t>
      </w:r>
      <w:r w:rsidRPr="00947A2D">
        <w:rPr>
          <w:rFonts w:ascii="Arial" w:eastAsia="Arial Unicode MS" w:hAnsi="Arial" w:cs="Arial"/>
          <w:sz w:val="20"/>
          <w:szCs w:val="20"/>
        </w:rPr>
        <w:t>. Dinsdag bij een auto-botsing zwaar werd gekwetst, is zoo ver verbeterd dat het levensgevaar als geweken kan worden beschouwd.</w:t>
      </w:r>
    </w:p>
    <w:p w:rsidR="00947A2D" w:rsidRDefault="00947A2D" w:rsidP="00680440">
      <w:pPr>
        <w:shd w:val="clear" w:color="auto" w:fill="FFFFFF"/>
        <w:jc w:val="both"/>
        <w:rPr>
          <w:rFonts w:ascii="Arial" w:eastAsia="Arial Unicode MS" w:hAnsi="Arial" w:cs="Arial"/>
          <w:sz w:val="20"/>
          <w:szCs w:val="20"/>
        </w:rPr>
      </w:pPr>
    </w:p>
    <w:p w:rsidR="007755B8" w:rsidRDefault="00947A2D" w:rsidP="00947A2D">
      <w:pPr>
        <w:shd w:val="clear" w:color="auto" w:fill="FFFFFF"/>
        <w:jc w:val="both"/>
        <w:rPr>
          <w:rFonts w:ascii="Arial" w:eastAsia="Arial Unicode MS" w:hAnsi="Arial" w:cs="Arial"/>
          <w:sz w:val="20"/>
          <w:szCs w:val="20"/>
        </w:rPr>
      </w:pPr>
      <w:r>
        <w:rPr>
          <w:rFonts w:ascii="Arial" w:eastAsia="Arial Unicode MS" w:hAnsi="Arial" w:cs="Arial"/>
          <w:sz w:val="20"/>
          <w:szCs w:val="20"/>
        </w:rPr>
        <w:t>H</w:t>
      </w:r>
      <w:r w:rsidRPr="00947A2D">
        <w:rPr>
          <w:rFonts w:ascii="Arial" w:eastAsia="Arial Unicode MS" w:hAnsi="Arial" w:cs="Arial"/>
          <w:sz w:val="20"/>
          <w:szCs w:val="20"/>
        </w:rPr>
        <w:t xml:space="preserve">eden werd door mij in het " faillissement van A. P. VAN BREUGEL, bakker, voorheen te Schijndel, thans te Ginneken, de eenige uitdeelingslijst neergelegd ter Griffie van de Arrondissements-Rechtbank te 's-Hertogenbosch, ter inzage gedurende tien dagen voor crediteuren. </w:t>
      </w:r>
    </w:p>
    <w:p w:rsidR="00947A2D" w:rsidRDefault="00947A2D" w:rsidP="00947A2D">
      <w:pPr>
        <w:shd w:val="clear" w:color="auto" w:fill="FFFFFF"/>
        <w:jc w:val="both"/>
        <w:rPr>
          <w:rFonts w:ascii="Arial" w:eastAsia="Arial Unicode MS" w:hAnsi="Arial" w:cs="Arial"/>
          <w:sz w:val="20"/>
          <w:szCs w:val="20"/>
        </w:rPr>
      </w:pPr>
      <w:r w:rsidRPr="00947A2D">
        <w:rPr>
          <w:rFonts w:ascii="Arial" w:eastAsia="Arial Unicode MS" w:hAnsi="Arial" w:cs="Arial"/>
          <w:sz w:val="20"/>
          <w:szCs w:val="20"/>
        </w:rPr>
        <w:t>De Curator: Mr. J. PH. VAN LEL</w:t>
      </w:r>
      <w:r w:rsidR="007755B8">
        <w:rPr>
          <w:rFonts w:ascii="Arial" w:eastAsia="Arial Unicode MS" w:hAnsi="Arial" w:cs="Arial"/>
          <w:sz w:val="20"/>
          <w:szCs w:val="20"/>
        </w:rPr>
        <w:t>Y</w:t>
      </w:r>
      <w:r w:rsidRPr="00947A2D">
        <w:rPr>
          <w:rFonts w:ascii="Arial" w:eastAsia="Arial Unicode MS" w:hAnsi="Arial" w:cs="Arial"/>
          <w:sz w:val="20"/>
          <w:szCs w:val="20"/>
        </w:rPr>
        <w:t>VELD. Dinther, 20 Jan. 1938.</w:t>
      </w:r>
    </w:p>
    <w:p w:rsidR="007755B8" w:rsidRDefault="007755B8" w:rsidP="00947A2D">
      <w:pPr>
        <w:shd w:val="clear" w:color="auto" w:fill="FFFFFF"/>
        <w:jc w:val="both"/>
        <w:rPr>
          <w:rFonts w:ascii="Arial" w:eastAsia="Arial Unicode MS" w:hAnsi="Arial" w:cs="Arial"/>
          <w:sz w:val="20"/>
          <w:szCs w:val="20"/>
        </w:rPr>
      </w:pPr>
    </w:p>
    <w:p w:rsidR="007755B8" w:rsidRDefault="007755B8" w:rsidP="00947A2D">
      <w:pPr>
        <w:shd w:val="clear" w:color="auto" w:fill="FFFFFF"/>
        <w:jc w:val="both"/>
        <w:rPr>
          <w:rFonts w:ascii="Arial" w:eastAsia="Arial Unicode MS" w:hAnsi="Arial" w:cs="Arial"/>
          <w:sz w:val="20"/>
          <w:szCs w:val="20"/>
        </w:rPr>
      </w:pPr>
      <w:r w:rsidRPr="007755B8">
        <w:rPr>
          <w:rFonts w:ascii="Arial" w:eastAsia="Arial Unicode MS" w:hAnsi="Arial" w:cs="Arial"/>
          <w:sz w:val="20"/>
          <w:szCs w:val="20"/>
        </w:rPr>
        <w:t>HENNEN EN HANEN. Te koop 30 Minorca jonge hennen, aan en tegen den leg, afstamming van 1ste prijswinnaars en 4 onv. w. hanen. Te bevr. bij W. v. AARLE, Hermalen B 355, Schijndel.</w:t>
      </w:r>
    </w:p>
    <w:p w:rsidR="007755B8" w:rsidRDefault="007755B8" w:rsidP="00947A2D">
      <w:pPr>
        <w:shd w:val="clear" w:color="auto" w:fill="FFFFFF"/>
        <w:jc w:val="both"/>
        <w:rPr>
          <w:rFonts w:ascii="Arial" w:eastAsia="Arial Unicode MS" w:hAnsi="Arial" w:cs="Arial"/>
          <w:sz w:val="20"/>
          <w:szCs w:val="20"/>
        </w:rPr>
      </w:pPr>
    </w:p>
    <w:p w:rsidR="00166093" w:rsidRPr="00166093" w:rsidRDefault="00166093" w:rsidP="00166093">
      <w:pPr>
        <w:shd w:val="clear" w:color="auto" w:fill="FFFFFF"/>
        <w:jc w:val="both"/>
        <w:rPr>
          <w:rFonts w:ascii="Arial" w:eastAsia="Arial Unicode MS" w:hAnsi="Arial" w:cs="Arial"/>
          <w:b/>
          <w:bCs/>
          <w:sz w:val="20"/>
          <w:szCs w:val="20"/>
          <w:u w:val="single"/>
        </w:rPr>
      </w:pPr>
      <w:r w:rsidRPr="00166093">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5</w:t>
      </w:r>
      <w:r w:rsidRPr="00166093">
        <w:rPr>
          <w:rFonts w:ascii="Arial" w:eastAsia="Arial Unicode MS" w:hAnsi="Arial" w:cs="Arial"/>
          <w:b/>
          <w:bCs/>
          <w:sz w:val="20"/>
          <w:szCs w:val="20"/>
          <w:u w:val="single"/>
        </w:rPr>
        <w:t>-01-1938</w:t>
      </w:r>
    </w:p>
    <w:p w:rsidR="00166093" w:rsidRDefault="00166093" w:rsidP="00947A2D">
      <w:pPr>
        <w:shd w:val="clear" w:color="auto" w:fill="FFFFFF"/>
        <w:jc w:val="both"/>
        <w:rPr>
          <w:rFonts w:ascii="Arial" w:eastAsia="Arial Unicode MS" w:hAnsi="Arial" w:cs="Arial"/>
          <w:sz w:val="20"/>
          <w:szCs w:val="20"/>
        </w:rPr>
      </w:pPr>
    </w:p>
    <w:p w:rsidR="00166093" w:rsidRDefault="00166093" w:rsidP="00947A2D">
      <w:pPr>
        <w:shd w:val="clear" w:color="auto" w:fill="FFFFFF"/>
        <w:jc w:val="both"/>
        <w:rPr>
          <w:rFonts w:ascii="Arial" w:eastAsia="Arial Unicode MS" w:hAnsi="Arial" w:cs="Arial"/>
          <w:sz w:val="20"/>
          <w:szCs w:val="20"/>
        </w:rPr>
      </w:pPr>
      <w:r w:rsidRPr="00166093">
        <w:rPr>
          <w:rFonts w:ascii="Arial" w:eastAsia="Arial Unicode MS" w:hAnsi="Arial" w:cs="Arial"/>
          <w:sz w:val="20"/>
          <w:szCs w:val="20"/>
        </w:rPr>
        <w:t>BEEK EN DONK, 21 Jan. Pastoor Stoute der parochie Donk, zal in Juni a.s. zijn 40-jarig priesterfeest vieren. In dezelfde maand zal het ook 25 jaar geleden zijn, dat de Eerw. Zuster van het Moederhuis te Schijndel hier een klooster hebben gesticht. Een dubbel feest dus voor de parochie Donk. Er is bereids een eere- en een uitvoerend comité gevormd om deze beide gelegenheden niet onbemerkt te laten voorbijgaan.</w:t>
      </w:r>
    </w:p>
    <w:p w:rsidR="00166093" w:rsidRDefault="00166093" w:rsidP="00947A2D">
      <w:pPr>
        <w:shd w:val="clear" w:color="auto" w:fill="FFFFFF"/>
        <w:jc w:val="both"/>
        <w:rPr>
          <w:rFonts w:ascii="Arial" w:eastAsia="Arial Unicode MS" w:hAnsi="Arial" w:cs="Arial"/>
          <w:sz w:val="20"/>
          <w:szCs w:val="20"/>
        </w:rPr>
      </w:pPr>
    </w:p>
    <w:p w:rsidR="00166093" w:rsidRPr="00166093" w:rsidRDefault="00166093" w:rsidP="00166093">
      <w:pPr>
        <w:shd w:val="clear" w:color="auto" w:fill="FFFFFF"/>
        <w:jc w:val="both"/>
        <w:rPr>
          <w:rFonts w:ascii="Arial" w:eastAsia="Arial Unicode MS" w:hAnsi="Arial" w:cs="Arial"/>
          <w:b/>
          <w:bCs/>
          <w:sz w:val="20"/>
          <w:szCs w:val="20"/>
          <w:u w:val="single"/>
        </w:rPr>
      </w:pPr>
      <w:r w:rsidRPr="00166093">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6</w:t>
      </w:r>
      <w:r w:rsidRPr="00166093">
        <w:rPr>
          <w:rFonts w:ascii="Arial" w:eastAsia="Arial Unicode MS" w:hAnsi="Arial" w:cs="Arial"/>
          <w:b/>
          <w:bCs/>
          <w:sz w:val="20"/>
          <w:szCs w:val="20"/>
          <w:u w:val="single"/>
        </w:rPr>
        <w:t>-01-1938</w:t>
      </w:r>
    </w:p>
    <w:p w:rsidR="00166093" w:rsidRDefault="00166093" w:rsidP="00947A2D">
      <w:pPr>
        <w:shd w:val="clear" w:color="auto" w:fill="FFFFFF"/>
        <w:jc w:val="both"/>
        <w:rPr>
          <w:rFonts w:ascii="Arial" w:eastAsia="Arial Unicode MS" w:hAnsi="Arial" w:cs="Arial"/>
          <w:sz w:val="20"/>
          <w:szCs w:val="20"/>
        </w:rPr>
      </w:pPr>
    </w:p>
    <w:p w:rsidR="00166093" w:rsidRDefault="00166093" w:rsidP="00166093">
      <w:pPr>
        <w:shd w:val="clear" w:color="auto" w:fill="FFFFFF"/>
        <w:jc w:val="both"/>
        <w:rPr>
          <w:rFonts w:ascii="Arial" w:eastAsia="Arial Unicode MS" w:hAnsi="Arial" w:cs="Arial"/>
          <w:sz w:val="20"/>
          <w:szCs w:val="20"/>
        </w:rPr>
      </w:pPr>
      <w:r w:rsidRPr="00166093">
        <w:rPr>
          <w:rFonts w:ascii="Arial" w:eastAsia="Arial Unicode MS" w:hAnsi="Arial" w:cs="Arial"/>
          <w:sz w:val="20"/>
          <w:szCs w:val="20"/>
        </w:rPr>
        <w:t xml:space="preserve">TE KOOP een zoo goed als nieuwe vleeschsnijmachine, Van Berkel. Weinig gebruikt. Prijs ƒ 120. </w:t>
      </w:r>
    </w:p>
    <w:p w:rsidR="00166093" w:rsidRDefault="00166093" w:rsidP="00166093">
      <w:pPr>
        <w:shd w:val="clear" w:color="auto" w:fill="FFFFFF"/>
        <w:jc w:val="both"/>
        <w:rPr>
          <w:rFonts w:ascii="Arial" w:eastAsia="Arial Unicode MS" w:hAnsi="Arial" w:cs="Arial"/>
          <w:sz w:val="20"/>
          <w:szCs w:val="20"/>
        </w:rPr>
      </w:pPr>
      <w:r w:rsidRPr="00166093">
        <w:rPr>
          <w:rFonts w:ascii="Arial" w:eastAsia="Arial Unicode MS" w:hAnsi="Arial" w:cs="Arial"/>
          <w:sz w:val="20"/>
          <w:szCs w:val="20"/>
        </w:rPr>
        <w:t>J. J. DEN OTTER, winkelier, Heikant A 186, Schijndel.</w:t>
      </w:r>
    </w:p>
    <w:p w:rsidR="00166093" w:rsidRDefault="00166093" w:rsidP="00166093">
      <w:pPr>
        <w:shd w:val="clear" w:color="auto" w:fill="FFFFFF"/>
        <w:jc w:val="both"/>
        <w:rPr>
          <w:rFonts w:ascii="Arial" w:eastAsia="Arial Unicode MS" w:hAnsi="Arial" w:cs="Arial"/>
          <w:sz w:val="20"/>
          <w:szCs w:val="20"/>
        </w:rPr>
      </w:pPr>
    </w:p>
    <w:p w:rsidR="00D92905" w:rsidRDefault="00166093" w:rsidP="00166093">
      <w:pPr>
        <w:shd w:val="clear" w:color="auto" w:fill="FFFFFF"/>
        <w:jc w:val="both"/>
        <w:rPr>
          <w:rFonts w:ascii="Arial" w:eastAsia="Arial Unicode MS" w:hAnsi="Arial" w:cs="Arial"/>
          <w:sz w:val="20"/>
          <w:szCs w:val="20"/>
        </w:rPr>
      </w:pPr>
      <w:r w:rsidRPr="00166093">
        <w:rPr>
          <w:rFonts w:ascii="Arial" w:eastAsia="Arial Unicode MS" w:hAnsi="Arial" w:cs="Arial"/>
          <w:sz w:val="20"/>
          <w:szCs w:val="20"/>
        </w:rPr>
        <w:t xml:space="preserve">SCHIJNDEL. 25 Jan: Gisteravond hield de R. K. Middenstandsvereeniging een vergadering in de bovenzaal van </w:t>
      </w:r>
      <w:r>
        <w:rPr>
          <w:rFonts w:ascii="Arial" w:eastAsia="Arial Unicode MS" w:hAnsi="Arial" w:cs="Arial"/>
          <w:sz w:val="20"/>
          <w:szCs w:val="20"/>
        </w:rPr>
        <w:t>‘</w:t>
      </w:r>
      <w:r w:rsidRPr="00166093">
        <w:rPr>
          <w:rFonts w:ascii="Arial" w:eastAsia="Arial Unicode MS" w:hAnsi="Arial" w:cs="Arial"/>
          <w:sz w:val="20"/>
          <w:szCs w:val="20"/>
        </w:rPr>
        <w:t xml:space="preserve">t patronaat. Een drukke bespreking werd gehouden over de viering van het eerste lustrum der vereeniging op 26 April a.s. Om de kosten hiervan niet geheel op </w:t>
      </w:r>
      <w:r>
        <w:rPr>
          <w:rFonts w:ascii="Arial" w:eastAsia="Arial Unicode MS" w:hAnsi="Arial" w:cs="Arial"/>
          <w:sz w:val="20"/>
          <w:szCs w:val="20"/>
        </w:rPr>
        <w:t>d</w:t>
      </w:r>
      <w:r w:rsidRPr="00166093">
        <w:rPr>
          <w:rFonts w:ascii="Arial" w:eastAsia="Arial Unicode MS" w:hAnsi="Arial" w:cs="Arial"/>
          <w:sz w:val="20"/>
          <w:szCs w:val="20"/>
        </w:rPr>
        <w:t xml:space="preserve">e vereenigingskas te laten drukken, werd besloten per lid ƒ 1.00 voor deze lustrumviering bij te dragen. De dag zal worden ingezet met een H. Mis met algemeene H. Communie waarna gezamenlijk ontbijt, 's Avonds om 8 uur zal een feestvergadering worden gehouden in de groote zaal van het patronaat o.a. met medewerking </w:t>
      </w:r>
      <w:r w:rsidRPr="00166093">
        <w:rPr>
          <w:rFonts w:ascii="Arial" w:eastAsia="Arial Unicode MS" w:hAnsi="Arial" w:cs="Arial"/>
          <w:sz w:val="20"/>
          <w:szCs w:val="20"/>
        </w:rPr>
        <w:lastRenderedPageBreak/>
        <w:t xml:space="preserve">van de leden van de R. K. Jonge Middenstandsvereeniging. In de feestcommissie werden benoemd: de heeren Th. Doreleyers, Ant. Tausch, Hub v. d. Heuvel, L. van Roozendaal-Steenbakkers en Ant. de Louwere. Medegedeeld werd, dat het verzoek aan P.T.T. betreffende een vluggere bediening aan de loketten met succes was bekroond. Voortaan zullen bij wijze van proef van 9 tot </w:t>
      </w:r>
      <w:r>
        <w:rPr>
          <w:rFonts w:ascii="Arial" w:eastAsia="Arial Unicode MS" w:hAnsi="Arial" w:cs="Arial"/>
          <w:sz w:val="20"/>
          <w:szCs w:val="20"/>
        </w:rPr>
        <w:t>10½</w:t>
      </w:r>
      <w:r w:rsidRPr="00166093">
        <w:rPr>
          <w:rFonts w:ascii="Arial" w:eastAsia="Arial Unicode MS" w:hAnsi="Arial" w:cs="Arial"/>
          <w:sz w:val="20"/>
          <w:szCs w:val="20"/>
        </w:rPr>
        <w:t xml:space="preserve"> uur v.m. aan het postkantoor twee loketten geopend zijn. De mogelijkheid om de</w:t>
      </w:r>
      <w:r w:rsidRPr="00166093">
        <w:rPr>
          <w:rFonts w:ascii="Arial" w:hAnsi="Arial" w:cs="Arial"/>
          <w:color w:val="222222"/>
        </w:rPr>
        <w:t xml:space="preserve"> </w:t>
      </w:r>
      <w:r w:rsidRPr="00166093">
        <w:rPr>
          <w:rFonts w:ascii="Arial" w:eastAsia="Arial Unicode MS" w:hAnsi="Arial" w:cs="Arial"/>
          <w:sz w:val="20"/>
          <w:szCs w:val="20"/>
        </w:rPr>
        <w:t>leden meer de vergadering te doen bezoeken, werd onder de oogen gezien waarbij het voorstel werd besproken om de contributie met een gulden per jaar te verhoogen, minstens 4 vergaderingen per jaar te houden waarbij op elk der vergaderingen aan de aanwezige leden f 0.25 wordt terugbetaald. Tot een besluit over dit voorstel kwam men echter niet. Het bestuur van de Zegelvereeniging wijzigde zijn hui</w:t>
      </w:r>
      <w:r w:rsidR="00D92905">
        <w:rPr>
          <w:rFonts w:ascii="Arial" w:eastAsia="Arial Unicode MS" w:hAnsi="Arial" w:cs="Arial"/>
          <w:sz w:val="20"/>
          <w:szCs w:val="20"/>
        </w:rPr>
        <w:t>s</w:t>
      </w:r>
      <w:r w:rsidRPr="00166093">
        <w:rPr>
          <w:rFonts w:ascii="Arial" w:eastAsia="Arial Unicode MS" w:hAnsi="Arial" w:cs="Arial"/>
          <w:sz w:val="20"/>
          <w:szCs w:val="20"/>
        </w:rPr>
        <w:t xml:space="preserve">houdelijk reglement in dezen zin, dat de winkeliers tijdens de uitverkooptijd zooveel korting kunnen geven als zij wenschen terwijl zij bovendien gerechtigd zijn gedurende dien tijd de bekende rabatzegels in te houden. </w:t>
      </w:r>
    </w:p>
    <w:p w:rsidR="00D92905" w:rsidRDefault="00D92905" w:rsidP="00166093">
      <w:pPr>
        <w:shd w:val="clear" w:color="auto" w:fill="FFFFFF"/>
        <w:jc w:val="both"/>
        <w:rPr>
          <w:rFonts w:ascii="Arial" w:eastAsia="Arial Unicode MS" w:hAnsi="Arial" w:cs="Arial"/>
          <w:sz w:val="20"/>
          <w:szCs w:val="20"/>
        </w:rPr>
      </w:pPr>
    </w:p>
    <w:p w:rsidR="00D92905" w:rsidRDefault="00166093" w:rsidP="00166093">
      <w:pPr>
        <w:shd w:val="clear" w:color="auto" w:fill="FFFFFF"/>
        <w:jc w:val="both"/>
        <w:rPr>
          <w:rFonts w:ascii="Arial" w:eastAsia="Arial Unicode MS" w:hAnsi="Arial" w:cs="Arial"/>
          <w:sz w:val="20"/>
          <w:szCs w:val="20"/>
        </w:rPr>
      </w:pPr>
      <w:r w:rsidRPr="00166093">
        <w:rPr>
          <w:rFonts w:ascii="Arial" w:eastAsia="Arial Unicode MS" w:hAnsi="Arial" w:cs="Arial"/>
          <w:sz w:val="20"/>
          <w:szCs w:val="20"/>
        </w:rPr>
        <w:t xml:space="preserve">A.s. Donderdag 27 Jan. 's avonds om 8 uur houdt de R. K. Jonge Middenstandsvereeniging een algemeene ledenvergadering in de bovenzaal van het patronaat. </w:t>
      </w:r>
    </w:p>
    <w:p w:rsidR="00D92905" w:rsidRDefault="00D92905" w:rsidP="00166093">
      <w:pPr>
        <w:shd w:val="clear" w:color="auto" w:fill="FFFFFF"/>
        <w:jc w:val="both"/>
        <w:rPr>
          <w:rFonts w:ascii="Arial" w:eastAsia="Arial Unicode MS" w:hAnsi="Arial" w:cs="Arial"/>
          <w:sz w:val="20"/>
          <w:szCs w:val="20"/>
        </w:rPr>
      </w:pPr>
    </w:p>
    <w:p w:rsidR="00D92905" w:rsidRDefault="00166093" w:rsidP="00166093">
      <w:pPr>
        <w:shd w:val="clear" w:color="auto" w:fill="FFFFFF"/>
        <w:jc w:val="both"/>
        <w:rPr>
          <w:rFonts w:ascii="Arial" w:eastAsia="Arial Unicode MS" w:hAnsi="Arial" w:cs="Arial"/>
          <w:sz w:val="20"/>
          <w:szCs w:val="20"/>
        </w:rPr>
      </w:pPr>
      <w:r w:rsidRPr="00166093">
        <w:rPr>
          <w:rFonts w:ascii="Arial" w:eastAsia="Arial Unicode MS" w:hAnsi="Arial" w:cs="Arial"/>
          <w:sz w:val="20"/>
          <w:szCs w:val="20"/>
        </w:rPr>
        <w:t>Gisteravond hield de R. K. Werkliedenvereeniging in de kleine zaal van het patronaat wederom een druk bezochte bijeenkomst. Wegens verhindering van den heer Mulders voerde de heer Buykx, districtsbestuurder van den R. K. Fabrieksarbeidersbond het woord over het</w:t>
      </w:r>
      <w:r w:rsidRPr="00166093">
        <w:rPr>
          <w:rFonts w:ascii="Arial" w:hAnsi="Arial" w:cs="Arial"/>
          <w:color w:val="222222"/>
        </w:rPr>
        <w:t xml:space="preserve"> </w:t>
      </w:r>
      <w:r w:rsidRPr="00166093">
        <w:rPr>
          <w:rFonts w:ascii="Arial" w:eastAsia="Arial Unicode MS" w:hAnsi="Arial" w:cs="Arial"/>
          <w:sz w:val="20"/>
          <w:szCs w:val="20"/>
        </w:rPr>
        <w:t xml:space="preserve">onderwerp „Katholieke Vakorganisatie". Spreker behandelde het doel en wezen der vakorganisatie, en spoorde alle arbeiders aan zich zooveel mogelijk te organiseeren bij hun vakverenigingen. Van de gelegenheid om vragen te stellen werd door verschillende leden gebruik gemaakt. </w:t>
      </w:r>
    </w:p>
    <w:p w:rsidR="00D92905" w:rsidRDefault="00D92905" w:rsidP="00166093">
      <w:pPr>
        <w:shd w:val="clear" w:color="auto" w:fill="FFFFFF"/>
        <w:jc w:val="both"/>
        <w:rPr>
          <w:rFonts w:ascii="Arial" w:eastAsia="Arial Unicode MS" w:hAnsi="Arial" w:cs="Arial"/>
          <w:sz w:val="20"/>
          <w:szCs w:val="20"/>
        </w:rPr>
      </w:pPr>
    </w:p>
    <w:p w:rsidR="00D92905" w:rsidRDefault="00166093" w:rsidP="00166093">
      <w:pPr>
        <w:shd w:val="clear" w:color="auto" w:fill="FFFFFF"/>
        <w:jc w:val="both"/>
        <w:rPr>
          <w:rFonts w:ascii="Arial" w:eastAsia="Arial Unicode MS" w:hAnsi="Arial" w:cs="Arial"/>
          <w:sz w:val="20"/>
          <w:szCs w:val="20"/>
        </w:rPr>
      </w:pPr>
      <w:r w:rsidRPr="00166093">
        <w:rPr>
          <w:rFonts w:ascii="Arial" w:eastAsia="Arial Unicode MS" w:hAnsi="Arial" w:cs="Arial"/>
          <w:sz w:val="20"/>
          <w:szCs w:val="20"/>
        </w:rPr>
        <w:t xml:space="preserve">Burgerlijke Stand. </w:t>
      </w:r>
    </w:p>
    <w:p w:rsidR="00D92905" w:rsidRDefault="00166093" w:rsidP="00166093">
      <w:pPr>
        <w:shd w:val="clear" w:color="auto" w:fill="FFFFFF"/>
        <w:jc w:val="both"/>
        <w:rPr>
          <w:rFonts w:ascii="Arial" w:eastAsia="Arial Unicode MS" w:hAnsi="Arial" w:cs="Arial"/>
          <w:sz w:val="20"/>
          <w:szCs w:val="20"/>
        </w:rPr>
      </w:pPr>
      <w:r w:rsidRPr="00166093">
        <w:rPr>
          <w:rFonts w:ascii="Arial" w:eastAsia="Arial Unicode MS" w:hAnsi="Arial" w:cs="Arial"/>
          <w:sz w:val="20"/>
          <w:szCs w:val="20"/>
        </w:rPr>
        <w:t xml:space="preserve">Geboren: Henricus J. B. zoon v. Lambertus v. Goch en Gerardina v. Roosmalen; Carolina M. d. van Carolus van Boxmeer en Maria v. d. Weijer. </w:t>
      </w:r>
    </w:p>
    <w:p w:rsidR="00D92905" w:rsidRDefault="00166093" w:rsidP="00166093">
      <w:pPr>
        <w:shd w:val="clear" w:color="auto" w:fill="FFFFFF"/>
        <w:jc w:val="both"/>
        <w:rPr>
          <w:rFonts w:ascii="Arial" w:eastAsia="Arial Unicode MS" w:hAnsi="Arial" w:cs="Arial"/>
          <w:sz w:val="20"/>
          <w:szCs w:val="20"/>
        </w:rPr>
      </w:pPr>
      <w:r w:rsidRPr="00166093">
        <w:rPr>
          <w:rFonts w:ascii="Arial" w:eastAsia="Arial Unicode MS" w:hAnsi="Arial" w:cs="Arial"/>
          <w:sz w:val="20"/>
          <w:szCs w:val="20"/>
        </w:rPr>
        <w:t xml:space="preserve">Gehuwd: Gerardus M. de Wit en Theadora Doleweerd; Adrianus Lammers en Adriana Doleweerd; Theodorus J. Speeks en Maria v. Helvoirt; Franciscus Dekkers en Joanna v. d. Broek. </w:t>
      </w:r>
    </w:p>
    <w:p w:rsidR="00166093" w:rsidRDefault="00166093" w:rsidP="00166093">
      <w:pPr>
        <w:shd w:val="clear" w:color="auto" w:fill="FFFFFF"/>
        <w:jc w:val="both"/>
        <w:rPr>
          <w:rFonts w:ascii="Arial" w:eastAsia="Arial Unicode MS" w:hAnsi="Arial" w:cs="Arial"/>
          <w:sz w:val="20"/>
          <w:szCs w:val="20"/>
        </w:rPr>
      </w:pPr>
      <w:r w:rsidRPr="00166093">
        <w:rPr>
          <w:rFonts w:ascii="Arial" w:eastAsia="Arial Unicode MS" w:hAnsi="Arial" w:cs="Arial"/>
          <w:sz w:val="20"/>
          <w:szCs w:val="20"/>
        </w:rPr>
        <w:t>Overleden: Petrus van Eindhoven, 76 jaar; Maria J. Schuurmans, 76 jaar; Johannes H. v. Uden, 15 jaar.</w:t>
      </w:r>
    </w:p>
    <w:p w:rsidR="00D92905" w:rsidRDefault="00D92905" w:rsidP="00166093">
      <w:pPr>
        <w:shd w:val="clear" w:color="auto" w:fill="FFFFFF"/>
        <w:jc w:val="both"/>
        <w:rPr>
          <w:rFonts w:ascii="Arial" w:eastAsia="Arial Unicode MS" w:hAnsi="Arial" w:cs="Arial"/>
          <w:sz w:val="20"/>
          <w:szCs w:val="20"/>
        </w:rPr>
      </w:pPr>
    </w:p>
    <w:p w:rsidR="00D92905" w:rsidRPr="00D92905" w:rsidRDefault="00D92905" w:rsidP="00D92905">
      <w:pPr>
        <w:shd w:val="clear" w:color="auto" w:fill="FFFFFF"/>
        <w:jc w:val="both"/>
        <w:rPr>
          <w:rFonts w:ascii="Arial" w:eastAsia="Arial Unicode MS" w:hAnsi="Arial" w:cs="Arial"/>
          <w:b/>
          <w:bCs/>
          <w:sz w:val="20"/>
          <w:szCs w:val="20"/>
          <w:u w:val="single"/>
        </w:rPr>
      </w:pPr>
      <w:r w:rsidRPr="00D92905">
        <w:rPr>
          <w:rFonts w:ascii="Arial" w:eastAsia="Arial Unicode MS" w:hAnsi="Arial" w:cs="Arial"/>
          <w:b/>
          <w:bCs/>
          <w:sz w:val="20"/>
          <w:szCs w:val="20"/>
          <w:u w:val="single"/>
        </w:rPr>
        <w:t>Provinciale Noordbrabantsche en 's Hertogenbossche courant 2</w:t>
      </w:r>
      <w:r w:rsidR="00DA3723">
        <w:rPr>
          <w:rFonts w:ascii="Arial" w:eastAsia="Arial Unicode MS" w:hAnsi="Arial" w:cs="Arial"/>
          <w:b/>
          <w:bCs/>
          <w:sz w:val="20"/>
          <w:szCs w:val="20"/>
          <w:u w:val="single"/>
        </w:rPr>
        <w:t>8</w:t>
      </w:r>
      <w:r w:rsidRPr="00D92905">
        <w:rPr>
          <w:rFonts w:ascii="Arial" w:eastAsia="Arial Unicode MS" w:hAnsi="Arial" w:cs="Arial"/>
          <w:b/>
          <w:bCs/>
          <w:sz w:val="20"/>
          <w:szCs w:val="20"/>
          <w:u w:val="single"/>
        </w:rPr>
        <w:t>-01-1938</w:t>
      </w:r>
    </w:p>
    <w:p w:rsidR="00D92905" w:rsidRDefault="00D92905" w:rsidP="00166093">
      <w:pPr>
        <w:shd w:val="clear" w:color="auto" w:fill="FFFFFF"/>
        <w:jc w:val="both"/>
        <w:rPr>
          <w:rFonts w:ascii="Arial" w:eastAsia="Arial Unicode MS" w:hAnsi="Arial" w:cs="Arial"/>
          <w:sz w:val="20"/>
          <w:szCs w:val="20"/>
        </w:rPr>
      </w:pPr>
    </w:p>
    <w:p w:rsidR="00D92905" w:rsidRDefault="00D92905" w:rsidP="00D92905">
      <w:pPr>
        <w:shd w:val="clear" w:color="auto" w:fill="FFFFFF"/>
        <w:jc w:val="both"/>
        <w:rPr>
          <w:rFonts w:ascii="Arial" w:eastAsia="Arial Unicode MS" w:hAnsi="Arial" w:cs="Arial"/>
          <w:sz w:val="20"/>
          <w:szCs w:val="20"/>
        </w:rPr>
      </w:pPr>
      <w:r w:rsidRPr="00D92905">
        <w:rPr>
          <w:rFonts w:ascii="Arial" w:eastAsia="Arial Unicode MS" w:hAnsi="Arial" w:cs="Arial"/>
          <w:sz w:val="20"/>
          <w:szCs w:val="20"/>
        </w:rPr>
        <w:t>SCHIJNDEL, 27 Jan. De auto van Mr. S. uit Utrecht, waarmede op Dinsdag 18 Januari j.</w:t>
      </w:r>
      <w:r>
        <w:rPr>
          <w:rFonts w:ascii="Arial" w:eastAsia="Arial Unicode MS" w:hAnsi="Arial" w:cs="Arial"/>
          <w:sz w:val="20"/>
          <w:szCs w:val="20"/>
        </w:rPr>
        <w:t>l</w:t>
      </w:r>
      <w:r w:rsidRPr="00D92905">
        <w:rPr>
          <w:rFonts w:ascii="Arial" w:eastAsia="Arial Unicode MS" w:hAnsi="Arial" w:cs="Arial"/>
          <w:sz w:val="20"/>
          <w:szCs w:val="20"/>
        </w:rPr>
        <w:t xml:space="preserve">. het ernstige ongeluk veroorzaakt werd, waarbij de 18-jarige J. v. Roozendaal ernstig werd gekwetst, is thans, na beëindiging van het onderzoek, door de gemeente-politie vrijgegeven. Het onderzoek heeft uitgewezen, dat de auto volkomen in orde was. </w:t>
      </w:r>
    </w:p>
    <w:p w:rsidR="00D92905" w:rsidRDefault="00D92905" w:rsidP="00D92905">
      <w:pPr>
        <w:shd w:val="clear" w:color="auto" w:fill="FFFFFF"/>
        <w:jc w:val="both"/>
        <w:rPr>
          <w:rFonts w:ascii="Arial" w:eastAsia="Arial Unicode MS" w:hAnsi="Arial" w:cs="Arial"/>
          <w:sz w:val="20"/>
          <w:szCs w:val="20"/>
        </w:rPr>
      </w:pPr>
    </w:p>
    <w:p w:rsidR="00D92905" w:rsidRDefault="00D92905" w:rsidP="00D92905">
      <w:pPr>
        <w:shd w:val="clear" w:color="auto" w:fill="FFFFFF"/>
        <w:jc w:val="both"/>
        <w:rPr>
          <w:rFonts w:ascii="Arial" w:eastAsia="Arial Unicode MS" w:hAnsi="Arial" w:cs="Arial"/>
          <w:sz w:val="20"/>
          <w:szCs w:val="20"/>
        </w:rPr>
      </w:pPr>
      <w:r w:rsidRPr="00D92905">
        <w:rPr>
          <w:rFonts w:ascii="Arial" w:eastAsia="Arial Unicode MS" w:hAnsi="Arial" w:cs="Arial"/>
          <w:sz w:val="20"/>
          <w:szCs w:val="20"/>
        </w:rPr>
        <w:t>Gisteravond hield de Kon. Handboogschutterij „Amicitia" in hotel „Amicitia" alhier haar jaarvergadering. Wegens ziekte van den voorzitter werd diens functie waargenomen door den heer Adr. Hermus, die mededeelde, dat de beschermheer Dr. H. J. Verstraaten verhinderd was de vergadering bij te wonen. Door den secretaris, den heer Bert van Rooy, werd een jaarverslag uitgebracht, waarin een terugblik werd gegeven over de successen welke in het afgeloopen jaar op verschillende concoursen werden behaald. Het ledental is met 2 vermeerderd en bedroeg op 31 Dec. 1937 20 en 12 donateurs. Het verslag bracht dank aan het bestuur en zeer speciaal aan den voorzitter, den heer J. v. d. Westelaken. Verder nog aan den beschermheer, door wiens bemiddeling de kas niet met een nadeelig saldo behoefde te sluiten. De penningmeester, de heer Ant.</w:t>
      </w:r>
      <w:r w:rsidRPr="00D92905">
        <w:rPr>
          <w:rFonts w:ascii="Arial" w:eastAsia="Times New Roman" w:hAnsi="Arial" w:cs="Arial"/>
          <w:color w:val="222222"/>
          <w:lang w:eastAsia="nl-NL"/>
        </w:rPr>
        <w:t xml:space="preserve"> </w:t>
      </w:r>
      <w:r w:rsidRPr="00D92905">
        <w:rPr>
          <w:rFonts w:ascii="Arial" w:eastAsia="Arial Unicode MS" w:hAnsi="Arial" w:cs="Arial"/>
          <w:sz w:val="20"/>
          <w:szCs w:val="20"/>
        </w:rPr>
        <w:t>Pennings gaf een kasverslag, het nadeelig saldo was door den beschermheer opgeheven, zoodat geen saldo was. In de kascommissie werden benoemd de heeren Mart v. Liempd en Fr. v. Osch. Een bespreking werd gehouden over de viering van het eeuwfeest der vereeniging in 1939. Verschillende plannen werden reeds naar voren gebracht. Besloten werd echter nog een speciale vergadering hierover te beleggen, waarin een feestcommissie zal worden gekozen. Het feestelijk gedeelte van den avond, dat hierna volgde, was aangeboden doo</w:t>
      </w:r>
      <w:r>
        <w:rPr>
          <w:rFonts w:ascii="Arial" w:eastAsia="Arial Unicode MS" w:hAnsi="Arial" w:cs="Arial"/>
          <w:sz w:val="20"/>
          <w:szCs w:val="20"/>
        </w:rPr>
        <w:t xml:space="preserve">r </w:t>
      </w:r>
      <w:r w:rsidRPr="00D92905">
        <w:rPr>
          <w:rFonts w:ascii="Arial" w:eastAsia="Arial Unicode MS" w:hAnsi="Arial" w:cs="Arial"/>
          <w:sz w:val="20"/>
          <w:szCs w:val="20"/>
        </w:rPr>
        <w:t xml:space="preserve">den beschermheer, Dr. H. J. Verstraaten en den hospes, den heer G. v. d. Heuvel. </w:t>
      </w:r>
    </w:p>
    <w:p w:rsidR="00D92905" w:rsidRDefault="00D92905" w:rsidP="00D92905">
      <w:pPr>
        <w:shd w:val="clear" w:color="auto" w:fill="FFFFFF"/>
        <w:jc w:val="both"/>
        <w:rPr>
          <w:rFonts w:ascii="Arial" w:eastAsia="Arial Unicode MS" w:hAnsi="Arial" w:cs="Arial"/>
          <w:sz w:val="20"/>
          <w:szCs w:val="20"/>
        </w:rPr>
      </w:pPr>
    </w:p>
    <w:p w:rsidR="00D92905" w:rsidRPr="00D92905" w:rsidRDefault="00D92905" w:rsidP="00D92905">
      <w:pPr>
        <w:shd w:val="clear" w:color="auto" w:fill="FFFFFF"/>
        <w:jc w:val="both"/>
        <w:rPr>
          <w:rFonts w:ascii="Arial" w:eastAsia="Arial Unicode MS" w:hAnsi="Arial" w:cs="Arial"/>
          <w:sz w:val="20"/>
          <w:szCs w:val="20"/>
        </w:rPr>
      </w:pPr>
      <w:r w:rsidRPr="00D92905">
        <w:rPr>
          <w:rFonts w:ascii="Arial" w:eastAsia="Arial Unicode MS" w:hAnsi="Arial" w:cs="Arial"/>
          <w:sz w:val="20"/>
          <w:szCs w:val="20"/>
        </w:rPr>
        <w:t xml:space="preserve">Door de gymnastiek vereeniging „Utile Dulci" alhier, zal op Zondag 30 Januari a.s. een groote uitvoering worden gegeven in de groote zaal van het patronaat. Zoowel vrije oefeningen als oefeningen aan de toestellen zullen te bewonderen zijn terwijl verder medewerking wordt verleend door de tooneelclub der </w:t>
      </w:r>
      <w:r w:rsidRPr="00D92905">
        <w:rPr>
          <w:rFonts w:ascii="Arial" w:eastAsia="Arial Unicode MS" w:hAnsi="Arial" w:cs="Arial"/>
          <w:sz w:val="20"/>
          <w:szCs w:val="20"/>
        </w:rPr>
        <w:lastRenderedPageBreak/>
        <w:t>vereeniging, die de aanwezigen zal vergaten op enkele luimige tooneelstukjes. De uitvoering vangt aan om 7 uur 's avonds.</w:t>
      </w:r>
    </w:p>
    <w:p w:rsidR="00D92905" w:rsidRDefault="00D92905" w:rsidP="00D92905">
      <w:pPr>
        <w:shd w:val="clear" w:color="auto" w:fill="FFFFFF"/>
        <w:jc w:val="both"/>
        <w:rPr>
          <w:rFonts w:ascii="Arial" w:eastAsia="Arial Unicode MS" w:hAnsi="Arial" w:cs="Arial"/>
          <w:sz w:val="20"/>
          <w:szCs w:val="20"/>
        </w:rPr>
      </w:pPr>
    </w:p>
    <w:p w:rsidR="00D16BFC" w:rsidRDefault="00D16BFC" w:rsidP="00D92905">
      <w:pPr>
        <w:shd w:val="clear" w:color="auto" w:fill="FFFFFF"/>
        <w:jc w:val="both"/>
        <w:rPr>
          <w:rFonts w:ascii="Arial" w:eastAsia="Arial Unicode MS" w:hAnsi="Arial" w:cs="Arial"/>
          <w:sz w:val="20"/>
          <w:szCs w:val="20"/>
        </w:rPr>
      </w:pPr>
      <w:r w:rsidRPr="00D16BFC">
        <w:rPr>
          <w:rFonts w:ascii="Arial" w:eastAsia="Arial Unicode MS" w:hAnsi="Arial" w:cs="Arial"/>
          <w:sz w:val="20"/>
          <w:szCs w:val="20"/>
        </w:rPr>
        <w:t>TE KOOP een partij 2-jarige zware Ligustrum, van 4—8 Cak, aan lagen prijs. M. VAN DRIEL. S</w:t>
      </w:r>
      <w:r>
        <w:rPr>
          <w:rFonts w:ascii="Arial" w:eastAsia="Arial Unicode MS" w:hAnsi="Arial" w:cs="Arial"/>
          <w:sz w:val="20"/>
          <w:szCs w:val="20"/>
        </w:rPr>
        <w:t>c</w:t>
      </w:r>
      <w:r w:rsidRPr="00D16BFC">
        <w:rPr>
          <w:rFonts w:ascii="Arial" w:eastAsia="Arial Unicode MS" w:hAnsi="Arial" w:cs="Arial"/>
          <w:sz w:val="20"/>
          <w:szCs w:val="20"/>
        </w:rPr>
        <w:t>hijndel.</w:t>
      </w:r>
    </w:p>
    <w:p w:rsidR="00D16BFC" w:rsidRDefault="00D16BFC" w:rsidP="00D92905">
      <w:pPr>
        <w:shd w:val="clear" w:color="auto" w:fill="FFFFFF"/>
        <w:jc w:val="both"/>
        <w:rPr>
          <w:rFonts w:ascii="Arial" w:eastAsia="Arial Unicode MS" w:hAnsi="Arial" w:cs="Arial"/>
          <w:sz w:val="20"/>
          <w:szCs w:val="20"/>
        </w:rPr>
      </w:pPr>
    </w:p>
    <w:p w:rsidR="00DA3723" w:rsidRPr="00DA3723" w:rsidRDefault="00DA3723" w:rsidP="00DA3723">
      <w:pPr>
        <w:shd w:val="clear" w:color="auto" w:fill="FFFFFF"/>
        <w:jc w:val="both"/>
        <w:rPr>
          <w:rFonts w:ascii="Arial" w:eastAsia="Arial Unicode MS" w:hAnsi="Arial" w:cs="Arial"/>
          <w:b/>
          <w:bCs/>
          <w:sz w:val="20"/>
          <w:szCs w:val="20"/>
          <w:u w:val="single"/>
        </w:rPr>
      </w:pPr>
      <w:r w:rsidRPr="00DA3723">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9</w:t>
      </w:r>
      <w:r w:rsidRPr="00DA3723">
        <w:rPr>
          <w:rFonts w:ascii="Arial" w:eastAsia="Arial Unicode MS" w:hAnsi="Arial" w:cs="Arial"/>
          <w:b/>
          <w:bCs/>
          <w:sz w:val="20"/>
          <w:szCs w:val="20"/>
          <w:u w:val="single"/>
        </w:rPr>
        <w:t>-01-1938</w:t>
      </w:r>
    </w:p>
    <w:p w:rsidR="00DA3723" w:rsidRDefault="00DA3723" w:rsidP="00D92905">
      <w:pPr>
        <w:shd w:val="clear" w:color="auto" w:fill="FFFFFF"/>
        <w:jc w:val="both"/>
        <w:rPr>
          <w:rFonts w:ascii="Arial" w:eastAsia="Arial Unicode MS" w:hAnsi="Arial" w:cs="Arial"/>
          <w:sz w:val="20"/>
          <w:szCs w:val="20"/>
        </w:rPr>
      </w:pPr>
    </w:p>
    <w:p w:rsidR="00DA3723" w:rsidRDefault="00DA3723" w:rsidP="00DA3723">
      <w:pPr>
        <w:shd w:val="clear" w:color="auto" w:fill="FFFFFF"/>
        <w:jc w:val="both"/>
        <w:rPr>
          <w:rFonts w:ascii="Arial" w:eastAsia="Arial Unicode MS" w:hAnsi="Arial" w:cs="Arial"/>
          <w:sz w:val="20"/>
          <w:szCs w:val="20"/>
        </w:rPr>
      </w:pPr>
      <w:r w:rsidRPr="00DA3723">
        <w:rPr>
          <w:rFonts w:ascii="Arial" w:eastAsia="Arial Unicode MS" w:hAnsi="Arial" w:cs="Arial"/>
          <w:sz w:val="20"/>
          <w:szCs w:val="20"/>
        </w:rPr>
        <w:t xml:space="preserve">GEVRAAGD PRIJSOPGAVE van eenige duizenden ELZENPOOTSEL, geen witte els. </w:t>
      </w:r>
    </w:p>
    <w:p w:rsidR="00DA3723" w:rsidRDefault="00DA3723" w:rsidP="00DA3723">
      <w:pPr>
        <w:shd w:val="clear" w:color="auto" w:fill="FFFFFF"/>
        <w:jc w:val="both"/>
        <w:rPr>
          <w:rFonts w:ascii="Arial" w:eastAsia="Arial Unicode MS" w:hAnsi="Arial" w:cs="Arial"/>
          <w:sz w:val="20"/>
          <w:szCs w:val="20"/>
        </w:rPr>
      </w:pPr>
      <w:r w:rsidRPr="00DA3723">
        <w:rPr>
          <w:rFonts w:ascii="Arial" w:eastAsia="Arial Unicode MS" w:hAnsi="Arial" w:cs="Arial"/>
          <w:sz w:val="20"/>
          <w:szCs w:val="20"/>
        </w:rPr>
        <w:t>Adres J. v. d. BOOGAARD, Keur B 309 Schijndel</w:t>
      </w:r>
    </w:p>
    <w:p w:rsidR="00DA3723" w:rsidRDefault="00DA3723" w:rsidP="00DA3723">
      <w:pPr>
        <w:shd w:val="clear" w:color="auto" w:fill="FFFFFF"/>
        <w:jc w:val="both"/>
        <w:rPr>
          <w:rFonts w:ascii="Arial" w:eastAsia="Arial Unicode MS" w:hAnsi="Arial" w:cs="Arial"/>
          <w:sz w:val="20"/>
          <w:szCs w:val="20"/>
        </w:rPr>
      </w:pPr>
    </w:p>
    <w:p w:rsidR="001B77FB" w:rsidRPr="001B77FB" w:rsidRDefault="001B77FB" w:rsidP="001B77FB">
      <w:pPr>
        <w:shd w:val="clear" w:color="auto" w:fill="FFFFFF"/>
        <w:jc w:val="both"/>
        <w:rPr>
          <w:rFonts w:ascii="Arial" w:eastAsia="Arial Unicode MS" w:hAnsi="Arial" w:cs="Arial"/>
          <w:b/>
          <w:bCs/>
          <w:sz w:val="20"/>
          <w:szCs w:val="20"/>
          <w:u w:val="single"/>
        </w:rPr>
      </w:pPr>
      <w:r w:rsidRPr="001B77FB">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31</w:t>
      </w:r>
      <w:r w:rsidRPr="001B77FB">
        <w:rPr>
          <w:rFonts w:ascii="Arial" w:eastAsia="Arial Unicode MS" w:hAnsi="Arial" w:cs="Arial"/>
          <w:b/>
          <w:bCs/>
          <w:sz w:val="20"/>
          <w:szCs w:val="20"/>
          <w:u w:val="single"/>
        </w:rPr>
        <w:t>-01-1938</w:t>
      </w:r>
    </w:p>
    <w:p w:rsidR="001B77FB" w:rsidRDefault="001B77FB" w:rsidP="00DA3723">
      <w:pPr>
        <w:shd w:val="clear" w:color="auto" w:fill="FFFFFF"/>
        <w:jc w:val="both"/>
        <w:rPr>
          <w:rFonts w:ascii="Arial" w:eastAsia="Arial Unicode MS" w:hAnsi="Arial" w:cs="Arial"/>
          <w:sz w:val="20"/>
          <w:szCs w:val="20"/>
        </w:rPr>
      </w:pPr>
    </w:p>
    <w:p w:rsidR="001B77FB" w:rsidRDefault="00DA3723" w:rsidP="00DA3723">
      <w:pPr>
        <w:shd w:val="clear" w:color="auto" w:fill="FFFFFF"/>
        <w:jc w:val="both"/>
        <w:rPr>
          <w:rFonts w:ascii="Arial" w:eastAsia="Arial Unicode MS" w:hAnsi="Arial" w:cs="Arial"/>
          <w:sz w:val="20"/>
          <w:szCs w:val="20"/>
        </w:rPr>
      </w:pPr>
      <w:r w:rsidRPr="00DA3723">
        <w:rPr>
          <w:rFonts w:ascii="Arial" w:eastAsia="Arial Unicode MS" w:hAnsi="Arial" w:cs="Arial"/>
          <w:sz w:val="20"/>
          <w:szCs w:val="20"/>
        </w:rPr>
        <w:t>SCHIJNDEL, 28 Jan. Op Dinsdag 1 Februari a.s., 's avonds om 7 uur precies, houdt de R. K. Jonge Boerenstand een bijeenkomst in het boerenbondsgebouw. Op deze bijeenkomst zal de geestelijk adviseur, kapelaan A. van Hellenberg Hubar een lezing houden over apologie.</w:t>
      </w:r>
    </w:p>
    <w:p w:rsidR="001B77FB" w:rsidRDefault="001B77FB" w:rsidP="00DA3723">
      <w:pPr>
        <w:shd w:val="clear" w:color="auto" w:fill="FFFFFF"/>
        <w:jc w:val="both"/>
        <w:rPr>
          <w:rFonts w:ascii="Arial" w:eastAsia="Arial Unicode MS" w:hAnsi="Arial" w:cs="Arial"/>
          <w:sz w:val="20"/>
          <w:szCs w:val="20"/>
        </w:rPr>
      </w:pPr>
    </w:p>
    <w:p w:rsidR="001B77FB" w:rsidRDefault="00DA3723" w:rsidP="00DA3723">
      <w:pPr>
        <w:shd w:val="clear" w:color="auto" w:fill="FFFFFF"/>
        <w:jc w:val="both"/>
        <w:rPr>
          <w:rFonts w:ascii="Arial" w:eastAsia="Arial Unicode MS" w:hAnsi="Arial" w:cs="Arial"/>
          <w:sz w:val="20"/>
          <w:szCs w:val="20"/>
        </w:rPr>
      </w:pPr>
      <w:r w:rsidRPr="00DA3723">
        <w:rPr>
          <w:rFonts w:ascii="Arial" w:eastAsia="Arial Unicode MS" w:hAnsi="Arial" w:cs="Arial"/>
          <w:sz w:val="20"/>
          <w:szCs w:val="20"/>
        </w:rPr>
        <w:t xml:space="preserve">Maandag 31 Jan. a.s. houdt de R. K. Werkliedenvereniging St. Jozef alhier haar jaarvergadering. Deze wordt gehouden in de kleine zaal van het patronaat en vangt aan </w:t>
      </w:r>
      <w:r w:rsidR="001B77FB">
        <w:rPr>
          <w:rFonts w:ascii="Arial" w:eastAsia="Arial Unicode MS" w:hAnsi="Arial" w:cs="Arial"/>
          <w:sz w:val="20"/>
          <w:szCs w:val="20"/>
        </w:rPr>
        <w:t>o</w:t>
      </w:r>
      <w:r w:rsidRPr="00DA3723">
        <w:rPr>
          <w:rFonts w:ascii="Arial" w:eastAsia="Arial Unicode MS" w:hAnsi="Arial" w:cs="Arial"/>
          <w:sz w:val="20"/>
          <w:szCs w:val="20"/>
        </w:rPr>
        <w:t xml:space="preserve">m 7 uur 's avonds. Alle leden worden er verwacht. </w:t>
      </w:r>
    </w:p>
    <w:p w:rsidR="001B77FB" w:rsidRDefault="001B77FB" w:rsidP="00DA3723">
      <w:pPr>
        <w:shd w:val="clear" w:color="auto" w:fill="FFFFFF"/>
        <w:jc w:val="both"/>
        <w:rPr>
          <w:rFonts w:ascii="Arial" w:eastAsia="Arial Unicode MS" w:hAnsi="Arial" w:cs="Arial"/>
          <w:sz w:val="20"/>
          <w:szCs w:val="20"/>
        </w:rPr>
      </w:pPr>
    </w:p>
    <w:p w:rsidR="001B77FB" w:rsidRDefault="00DA3723" w:rsidP="00DA3723">
      <w:pPr>
        <w:shd w:val="clear" w:color="auto" w:fill="FFFFFF"/>
        <w:jc w:val="both"/>
        <w:rPr>
          <w:rFonts w:ascii="Arial" w:eastAsia="Arial Unicode MS" w:hAnsi="Arial" w:cs="Arial"/>
          <w:sz w:val="20"/>
          <w:szCs w:val="20"/>
        </w:rPr>
      </w:pPr>
      <w:r w:rsidRPr="00DA3723">
        <w:rPr>
          <w:rFonts w:ascii="Arial" w:eastAsia="Arial Unicode MS" w:hAnsi="Arial" w:cs="Arial"/>
          <w:sz w:val="20"/>
          <w:szCs w:val="20"/>
        </w:rPr>
        <w:t xml:space="preserve">Tot voorzitter van den R. K. J. B., Kring Uden, werd gekozen de heer G. v. Giersbergen, alhier, voorzitter van de afdeeling Schijndel van den R. K. J. B. </w:t>
      </w:r>
    </w:p>
    <w:p w:rsidR="001B77FB" w:rsidRDefault="001B77FB" w:rsidP="00DA3723">
      <w:pPr>
        <w:shd w:val="clear" w:color="auto" w:fill="FFFFFF"/>
        <w:jc w:val="both"/>
        <w:rPr>
          <w:rFonts w:ascii="Arial" w:eastAsia="Arial Unicode MS" w:hAnsi="Arial" w:cs="Arial"/>
          <w:sz w:val="20"/>
          <w:szCs w:val="20"/>
        </w:rPr>
      </w:pPr>
    </w:p>
    <w:p w:rsidR="001B77FB" w:rsidRDefault="00DA3723" w:rsidP="00DA3723">
      <w:pPr>
        <w:shd w:val="clear" w:color="auto" w:fill="FFFFFF"/>
        <w:jc w:val="both"/>
        <w:rPr>
          <w:rFonts w:ascii="Arial" w:eastAsia="Arial Unicode MS" w:hAnsi="Arial" w:cs="Arial"/>
          <w:sz w:val="20"/>
          <w:szCs w:val="20"/>
        </w:rPr>
      </w:pPr>
      <w:r w:rsidRPr="00DA3723">
        <w:rPr>
          <w:rFonts w:ascii="Arial" w:eastAsia="Arial Unicode MS" w:hAnsi="Arial" w:cs="Arial"/>
          <w:sz w:val="20"/>
          <w:szCs w:val="20"/>
        </w:rPr>
        <w:t xml:space="preserve">Op Maandag 31 Jan. a.s. houdt de Studie- en Propagandaclub der R. K. Staatspartij alhier een vergadering in de bovenzaal van het patronaat. Indien dien dag de nationale feestdag is, wordt de vergadering gehouden op Dinsdag d. a. v. </w:t>
      </w:r>
    </w:p>
    <w:p w:rsidR="001B77FB" w:rsidRDefault="001B77FB" w:rsidP="00DA3723">
      <w:pPr>
        <w:shd w:val="clear" w:color="auto" w:fill="FFFFFF"/>
        <w:jc w:val="both"/>
        <w:rPr>
          <w:rFonts w:ascii="Arial" w:eastAsia="Arial Unicode MS" w:hAnsi="Arial" w:cs="Arial"/>
          <w:sz w:val="20"/>
          <w:szCs w:val="20"/>
        </w:rPr>
      </w:pPr>
    </w:p>
    <w:p w:rsidR="001B77FB" w:rsidRDefault="00DA3723" w:rsidP="00DA3723">
      <w:pPr>
        <w:shd w:val="clear" w:color="auto" w:fill="FFFFFF"/>
        <w:jc w:val="both"/>
        <w:rPr>
          <w:rFonts w:ascii="Arial" w:eastAsia="Arial Unicode MS" w:hAnsi="Arial" w:cs="Arial"/>
          <w:sz w:val="20"/>
          <w:szCs w:val="20"/>
        </w:rPr>
      </w:pPr>
      <w:r w:rsidRPr="00DA3723">
        <w:rPr>
          <w:rFonts w:ascii="Arial" w:eastAsia="Arial Unicode MS" w:hAnsi="Arial" w:cs="Arial"/>
          <w:sz w:val="20"/>
          <w:szCs w:val="20"/>
        </w:rPr>
        <w:t xml:space="preserve">Gisteravond hield de R. K. Jonge Boerenstand alhier een vergadering in het Bondsgebouw. Bijna alle leden waren aanwezig. De heer J. Verhagen gaf een interessante en duidelijke uiteenzetting </w:t>
      </w:r>
      <w:r w:rsidR="001B77FB" w:rsidRPr="001B77FB">
        <w:rPr>
          <w:rFonts w:ascii="Arial" w:eastAsia="Arial Unicode MS" w:hAnsi="Arial" w:cs="Arial"/>
          <w:sz w:val="20"/>
          <w:szCs w:val="20"/>
        </w:rPr>
        <w:t xml:space="preserve">over het ontginnen van heidegronden. Achtereenvolgens behandelde hij de grondbewerking, de afwatering en de bemesting. De heer Ant. van Weert sprak over het onderwerp „Samenwerking in den R. K. J. B." Ook deze lezing vond veel waardeering bij de aanwezigen. Beide sprekers waren leden van de afdeeling Schijndel der R. K. J. B. </w:t>
      </w:r>
    </w:p>
    <w:p w:rsidR="001B77FB" w:rsidRDefault="001B77FB" w:rsidP="00DA3723">
      <w:pPr>
        <w:shd w:val="clear" w:color="auto" w:fill="FFFFFF"/>
        <w:jc w:val="both"/>
        <w:rPr>
          <w:rFonts w:ascii="Arial" w:eastAsia="Arial Unicode MS" w:hAnsi="Arial" w:cs="Arial"/>
          <w:sz w:val="20"/>
          <w:szCs w:val="20"/>
        </w:rPr>
      </w:pPr>
    </w:p>
    <w:p w:rsidR="001B77FB" w:rsidRDefault="001B77FB" w:rsidP="00DA3723">
      <w:pPr>
        <w:shd w:val="clear" w:color="auto" w:fill="FFFFFF"/>
        <w:jc w:val="both"/>
        <w:rPr>
          <w:rFonts w:ascii="Arial" w:eastAsia="Arial Unicode MS" w:hAnsi="Arial" w:cs="Arial"/>
          <w:sz w:val="20"/>
          <w:szCs w:val="20"/>
        </w:rPr>
      </w:pPr>
      <w:r w:rsidRPr="001B77FB">
        <w:rPr>
          <w:rFonts w:ascii="Arial" w:eastAsia="Arial Unicode MS" w:hAnsi="Arial" w:cs="Arial"/>
          <w:sz w:val="20"/>
          <w:szCs w:val="20"/>
        </w:rPr>
        <w:t>Woensdag 2 Februari a.s. vindt in bet Patronaatsgebouw een feestverga</w:t>
      </w:r>
      <w:r>
        <w:rPr>
          <w:rFonts w:ascii="Arial" w:eastAsia="Arial Unicode MS" w:hAnsi="Arial" w:cs="Arial"/>
          <w:sz w:val="20"/>
          <w:szCs w:val="20"/>
        </w:rPr>
        <w:t>de</w:t>
      </w:r>
      <w:r w:rsidRPr="001B77FB">
        <w:rPr>
          <w:rFonts w:ascii="Arial" w:eastAsia="Arial Unicode MS" w:hAnsi="Arial" w:cs="Arial"/>
          <w:sz w:val="20"/>
          <w:szCs w:val="20"/>
        </w:rPr>
        <w:t>r</w:t>
      </w:r>
      <w:r>
        <w:rPr>
          <w:rFonts w:ascii="Arial" w:eastAsia="Arial Unicode MS" w:hAnsi="Arial" w:cs="Arial"/>
          <w:sz w:val="20"/>
          <w:szCs w:val="20"/>
        </w:rPr>
        <w:t>i</w:t>
      </w:r>
      <w:r w:rsidRPr="001B77FB">
        <w:rPr>
          <w:rFonts w:ascii="Arial" w:eastAsia="Arial Unicode MS" w:hAnsi="Arial" w:cs="Arial"/>
          <w:sz w:val="20"/>
          <w:szCs w:val="20"/>
        </w:rPr>
        <w:t>ng plaats van de K. J. V. Op dezen feestavond, welke om half acht aanvangt, zal een zeer gevarieerd programma worden afgewerkt. Er worden films gedaald en er zal een tooneelstukje worden opgevoerd. Verder zal worden gezorgd v</w:t>
      </w:r>
      <w:r>
        <w:rPr>
          <w:rFonts w:ascii="Arial" w:eastAsia="Arial Unicode MS" w:hAnsi="Arial" w:cs="Arial"/>
          <w:sz w:val="20"/>
          <w:szCs w:val="20"/>
        </w:rPr>
        <w:t>o</w:t>
      </w:r>
      <w:r w:rsidRPr="001B77FB">
        <w:rPr>
          <w:rFonts w:ascii="Arial" w:eastAsia="Arial Unicode MS" w:hAnsi="Arial" w:cs="Arial"/>
          <w:sz w:val="20"/>
          <w:szCs w:val="20"/>
        </w:rPr>
        <w:t xml:space="preserve">or een tractatie. </w:t>
      </w:r>
    </w:p>
    <w:p w:rsidR="001B77FB" w:rsidRDefault="001B77FB" w:rsidP="00DA3723">
      <w:pPr>
        <w:shd w:val="clear" w:color="auto" w:fill="FFFFFF"/>
        <w:jc w:val="both"/>
        <w:rPr>
          <w:rFonts w:ascii="Arial" w:eastAsia="Arial Unicode MS" w:hAnsi="Arial" w:cs="Arial"/>
          <w:sz w:val="20"/>
          <w:szCs w:val="20"/>
        </w:rPr>
      </w:pPr>
    </w:p>
    <w:p w:rsidR="001B77FB" w:rsidRDefault="001B77FB" w:rsidP="00DA3723">
      <w:pPr>
        <w:shd w:val="clear" w:color="auto" w:fill="FFFFFF"/>
        <w:jc w:val="both"/>
        <w:rPr>
          <w:rFonts w:ascii="Arial" w:eastAsia="Arial Unicode MS" w:hAnsi="Arial" w:cs="Arial"/>
          <w:sz w:val="20"/>
          <w:szCs w:val="20"/>
        </w:rPr>
      </w:pPr>
      <w:r w:rsidRPr="001B77FB">
        <w:rPr>
          <w:rFonts w:ascii="Arial" w:eastAsia="Arial Unicode MS" w:hAnsi="Arial" w:cs="Arial"/>
          <w:sz w:val="20"/>
          <w:szCs w:val="20"/>
        </w:rPr>
        <w:t xml:space="preserve">Burgerl. Stand. </w:t>
      </w:r>
    </w:p>
    <w:p w:rsidR="001B77FB" w:rsidRDefault="001B77FB" w:rsidP="00DA3723">
      <w:pPr>
        <w:shd w:val="clear" w:color="auto" w:fill="FFFFFF"/>
        <w:jc w:val="both"/>
        <w:rPr>
          <w:rFonts w:ascii="Arial" w:eastAsia="Arial Unicode MS" w:hAnsi="Arial" w:cs="Arial"/>
          <w:sz w:val="20"/>
          <w:szCs w:val="20"/>
        </w:rPr>
      </w:pPr>
      <w:r w:rsidRPr="001B77FB">
        <w:rPr>
          <w:rFonts w:ascii="Arial" w:eastAsia="Arial Unicode MS" w:hAnsi="Arial" w:cs="Arial"/>
          <w:sz w:val="20"/>
          <w:szCs w:val="20"/>
        </w:rPr>
        <w:t xml:space="preserve">Geboren: Joanna Chr. J., d. van Adrianus de Graaf en Maria Kerkhof. — Huberdina H. M., d. van Hendrikus Steenbakkers en Maria in 't Zandt. — Maria J., d. van Leonardus Kanters en Anna Lammers. Gehuwd: Christiaan Brok en Nicolaslna van Wetten. </w:t>
      </w:r>
    </w:p>
    <w:p w:rsidR="00DA3723" w:rsidRPr="00DA3723" w:rsidRDefault="001B77FB" w:rsidP="00DA3723">
      <w:pPr>
        <w:shd w:val="clear" w:color="auto" w:fill="FFFFFF"/>
        <w:jc w:val="both"/>
        <w:rPr>
          <w:rFonts w:ascii="Arial" w:eastAsia="Arial Unicode MS" w:hAnsi="Arial" w:cs="Arial"/>
          <w:sz w:val="20"/>
          <w:szCs w:val="20"/>
        </w:rPr>
      </w:pPr>
      <w:r w:rsidRPr="001B77FB">
        <w:rPr>
          <w:rFonts w:ascii="Arial" w:eastAsia="Arial Unicode MS" w:hAnsi="Arial" w:cs="Arial"/>
          <w:sz w:val="20"/>
          <w:szCs w:val="20"/>
        </w:rPr>
        <w:t>Overleden: Joannes van Oorschot, 85 j. — Leonardus Jonkers, 75 j. — Martina Vervoort, 28 j.</w:t>
      </w:r>
    </w:p>
    <w:p w:rsidR="00DA3723" w:rsidRDefault="00DA3723" w:rsidP="00DA3723">
      <w:pPr>
        <w:shd w:val="clear" w:color="auto" w:fill="FFFFFF"/>
        <w:jc w:val="both"/>
        <w:rPr>
          <w:rFonts w:ascii="Arial" w:eastAsia="Arial Unicode MS" w:hAnsi="Arial" w:cs="Arial"/>
          <w:sz w:val="20"/>
          <w:szCs w:val="20"/>
        </w:rPr>
      </w:pPr>
    </w:p>
    <w:p w:rsidR="003346A8" w:rsidRPr="003346A8" w:rsidRDefault="003346A8" w:rsidP="003346A8">
      <w:pPr>
        <w:shd w:val="clear" w:color="auto" w:fill="FFFFFF"/>
        <w:jc w:val="both"/>
        <w:rPr>
          <w:rFonts w:ascii="Arial" w:eastAsia="Arial Unicode MS" w:hAnsi="Arial" w:cs="Arial"/>
          <w:b/>
          <w:bCs/>
          <w:sz w:val="20"/>
          <w:szCs w:val="20"/>
          <w:u w:val="single"/>
        </w:rPr>
      </w:pPr>
      <w:r w:rsidRPr="003346A8">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01</w:t>
      </w:r>
      <w:r w:rsidRPr="003346A8">
        <w:rPr>
          <w:rFonts w:ascii="Arial" w:eastAsia="Arial Unicode MS" w:hAnsi="Arial" w:cs="Arial"/>
          <w:b/>
          <w:bCs/>
          <w:sz w:val="20"/>
          <w:szCs w:val="20"/>
          <w:u w:val="single"/>
        </w:rPr>
        <w:t>-0</w:t>
      </w:r>
      <w:r>
        <w:rPr>
          <w:rFonts w:ascii="Arial" w:eastAsia="Arial Unicode MS" w:hAnsi="Arial" w:cs="Arial"/>
          <w:b/>
          <w:bCs/>
          <w:sz w:val="20"/>
          <w:szCs w:val="20"/>
          <w:u w:val="single"/>
        </w:rPr>
        <w:t>2</w:t>
      </w:r>
      <w:r w:rsidRPr="003346A8">
        <w:rPr>
          <w:rFonts w:ascii="Arial" w:eastAsia="Arial Unicode MS" w:hAnsi="Arial" w:cs="Arial"/>
          <w:b/>
          <w:bCs/>
          <w:sz w:val="20"/>
          <w:szCs w:val="20"/>
          <w:u w:val="single"/>
        </w:rPr>
        <w:t>-1938</w:t>
      </w:r>
    </w:p>
    <w:p w:rsidR="003346A8" w:rsidRDefault="003346A8" w:rsidP="00DA3723">
      <w:pPr>
        <w:shd w:val="clear" w:color="auto" w:fill="FFFFFF"/>
        <w:jc w:val="both"/>
        <w:rPr>
          <w:rFonts w:ascii="Arial" w:eastAsia="Arial Unicode MS" w:hAnsi="Arial" w:cs="Arial"/>
          <w:sz w:val="20"/>
          <w:szCs w:val="20"/>
        </w:rPr>
      </w:pPr>
    </w:p>
    <w:p w:rsidR="003346A8" w:rsidRDefault="003346A8" w:rsidP="00DA3723">
      <w:pPr>
        <w:shd w:val="clear" w:color="auto" w:fill="FFFFFF"/>
        <w:jc w:val="both"/>
        <w:rPr>
          <w:rFonts w:ascii="Arial" w:eastAsia="Arial Unicode MS" w:hAnsi="Arial" w:cs="Arial"/>
          <w:sz w:val="20"/>
          <w:szCs w:val="20"/>
        </w:rPr>
      </w:pPr>
      <w:r w:rsidRPr="003346A8">
        <w:rPr>
          <w:rFonts w:ascii="Arial" w:eastAsia="Arial Unicode MS" w:hAnsi="Arial" w:cs="Arial"/>
          <w:sz w:val="20"/>
          <w:szCs w:val="20"/>
        </w:rPr>
        <w:t xml:space="preserve">TE KOOP gr. keukenkast (buffet), mahonie h. ronde tafel, schrijfmach., electro motor </w:t>
      </w:r>
      <w:r>
        <w:rPr>
          <w:rFonts w:ascii="Arial" w:eastAsia="Arial Unicode MS" w:hAnsi="Arial" w:cs="Arial"/>
          <w:sz w:val="20"/>
          <w:szCs w:val="20"/>
        </w:rPr>
        <w:t>1½</w:t>
      </w:r>
      <w:r w:rsidRPr="003346A8">
        <w:rPr>
          <w:rFonts w:ascii="Arial" w:eastAsia="Arial Unicode MS" w:hAnsi="Arial" w:cs="Arial"/>
          <w:sz w:val="20"/>
          <w:szCs w:val="20"/>
        </w:rPr>
        <w:t xml:space="preserve"> P.K. W.D. en pathéfoons. J. v. THIEL</w:t>
      </w:r>
      <w:r>
        <w:rPr>
          <w:rFonts w:ascii="Arial" w:eastAsia="Arial Unicode MS" w:hAnsi="Arial" w:cs="Arial"/>
          <w:sz w:val="20"/>
          <w:szCs w:val="20"/>
        </w:rPr>
        <w:t>-</w:t>
      </w:r>
      <w:r w:rsidRPr="003346A8">
        <w:rPr>
          <w:rFonts w:ascii="Arial" w:eastAsia="Arial Unicode MS" w:hAnsi="Arial" w:cs="Arial"/>
          <w:sz w:val="20"/>
          <w:szCs w:val="20"/>
        </w:rPr>
        <w:t>VENIX, Schijndel.</w:t>
      </w:r>
    </w:p>
    <w:p w:rsidR="003346A8" w:rsidRDefault="003346A8" w:rsidP="00DA3723">
      <w:pPr>
        <w:shd w:val="clear" w:color="auto" w:fill="FFFFFF"/>
        <w:jc w:val="both"/>
        <w:rPr>
          <w:rFonts w:ascii="Arial" w:eastAsia="Arial Unicode MS" w:hAnsi="Arial" w:cs="Arial"/>
          <w:sz w:val="20"/>
          <w:szCs w:val="20"/>
        </w:rPr>
      </w:pPr>
    </w:p>
    <w:p w:rsidR="001A4AC8" w:rsidRPr="001A4AC8" w:rsidRDefault="001A4AC8" w:rsidP="001A4AC8">
      <w:pPr>
        <w:shd w:val="clear" w:color="auto" w:fill="FFFFFF"/>
        <w:jc w:val="both"/>
        <w:rPr>
          <w:rFonts w:ascii="Arial" w:eastAsia="Arial Unicode MS" w:hAnsi="Arial" w:cs="Arial"/>
          <w:b/>
          <w:bCs/>
          <w:sz w:val="20"/>
          <w:szCs w:val="20"/>
          <w:u w:val="single"/>
        </w:rPr>
      </w:pPr>
      <w:r w:rsidRPr="001A4AC8">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2</w:t>
      </w:r>
      <w:r w:rsidRPr="001A4AC8">
        <w:rPr>
          <w:rFonts w:ascii="Arial" w:eastAsia="Arial Unicode MS" w:hAnsi="Arial" w:cs="Arial"/>
          <w:b/>
          <w:bCs/>
          <w:sz w:val="20"/>
          <w:szCs w:val="20"/>
          <w:u w:val="single"/>
        </w:rPr>
        <w:t>-02-1938</w:t>
      </w:r>
    </w:p>
    <w:p w:rsidR="001A4AC8" w:rsidRDefault="001A4AC8" w:rsidP="00DA3723">
      <w:pPr>
        <w:shd w:val="clear" w:color="auto" w:fill="FFFFFF"/>
        <w:jc w:val="both"/>
        <w:rPr>
          <w:rFonts w:ascii="Arial" w:eastAsia="Arial Unicode MS" w:hAnsi="Arial" w:cs="Arial"/>
          <w:sz w:val="20"/>
          <w:szCs w:val="20"/>
        </w:rPr>
      </w:pPr>
    </w:p>
    <w:p w:rsidR="003D231C" w:rsidRPr="003D231C" w:rsidRDefault="001A4AC8" w:rsidP="001A4AC8">
      <w:pPr>
        <w:shd w:val="clear" w:color="auto" w:fill="FFFFFF"/>
        <w:jc w:val="both"/>
        <w:rPr>
          <w:rFonts w:ascii="Arial" w:eastAsia="Arial Unicode MS" w:hAnsi="Arial" w:cs="Arial"/>
          <w:b/>
          <w:sz w:val="20"/>
          <w:szCs w:val="20"/>
        </w:rPr>
      </w:pPr>
      <w:r w:rsidRPr="003D231C">
        <w:rPr>
          <w:rFonts w:ascii="Arial" w:eastAsia="Arial Unicode MS" w:hAnsi="Arial" w:cs="Arial"/>
          <w:b/>
          <w:sz w:val="20"/>
          <w:szCs w:val="20"/>
        </w:rPr>
        <w:t xml:space="preserve">BRABANT EN ORANJE! </w:t>
      </w:r>
    </w:p>
    <w:p w:rsidR="001A4AC8" w:rsidRPr="003D231C" w:rsidRDefault="001A4AC8" w:rsidP="001A4AC8">
      <w:pPr>
        <w:shd w:val="clear" w:color="auto" w:fill="FFFFFF"/>
        <w:jc w:val="both"/>
        <w:rPr>
          <w:rFonts w:ascii="Arial" w:eastAsia="Arial Unicode MS" w:hAnsi="Arial" w:cs="Arial"/>
          <w:b/>
          <w:sz w:val="20"/>
          <w:szCs w:val="20"/>
        </w:rPr>
      </w:pPr>
      <w:r w:rsidRPr="003D231C">
        <w:rPr>
          <w:rFonts w:ascii="Arial" w:eastAsia="Arial Unicode MS" w:hAnsi="Arial" w:cs="Arial"/>
          <w:b/>
          <w:sz w:val="20"/>
          <w:szCs w:val="20"/>
        </w:rPr>
        <w:t xml:space="preserve">Hoe onze provincie uiting gaf aan haar vreugde. </w:t>
      </w:r>
    </w:p>
    <w:p w:rsidR="001A4AC8" w:rsidRPr="001A4AC8" w:rsidRDefault="001A4AC8" w:rsidP="001A4AC8">
      <w:pPr>
        <w:shd w:val="clear" w:color="auto" w:fill="FFFFFF"/>
        <w:jc w:val="both"/>
        <w:rPr>
          <w:rFonts w:ascii="Arial" w:eastAsia="Arial Unicode MS" w:hAnsi="Arial" w:cs="Arial"/>
          <w:sz w:val="20"/>
          <w:szCs w:val="20"/>
        </w:rPr>
      </w:pPr>
      <w:r w:rsidRPr="001A4AC8">
        <w:rPr>
          <w:rFonts w:ascii="Arial" w:eastAsia="Arial Unicode MS" w:hAnsi="Arial" w:cs="Arial"/>
          <w:sz w:val="20"/>
          <w:szCs w:val="20"/>
        </w:rPr>
        <w:t xml:space="preserve">Overzicht van de feestelijkheden in steden en dorpen. </w:t>
      </w:r>
    </w:p>
    <w:p w:rsidR="003D231C" w:rsidRPr="003D231C" w:rsidRDefault="003D231C" w:rsidP="003D231C">
      <w:pPr>
        <w:shd w:val="clear" w:color="auto" w:fill="FFFFFF"/>
        <w:jc w:val="both"/>
        <w:rPr>
          <w:rFonts w:ascii="Arial" w:eastAsia="Arial Unicode MS" w:hAnsi="Arial" w:cs="Arial"/>
          <w:b/>
          <w:sz w:val="20"/>
          <w:szCs w:val="20"/>
        </w:rPr>
      </w:pPr>
      <w:r w:rsidRPr="003D231C">
        <w:rPr>
          <w:rFonts w:ascii="Arial" w:eastAsia="Arial Unicode MS" w:hAnsi="Arial" w:cs="Arial"/>
          <w:b/>
          <w:sz w:val="20"/>
          <w:szCs w:val="20"/>
        </w:rPr>
        <w:t xml:space="preserve">Te Schijndel. </w:t>
      </w:r>
    </w:p>
    <w:p w:rsidR="003D231C" w:rsidRDefault="003D231C" w:rsidP="005B7C13">
      <w:pPr>
        <w:shd w:val="clear" w:color="auto" w:fill="FFFFFF"/>
        <w:jc w:val="both"/>
        <w:rPr>
          <w:rFonts w:ascii="Arial" w:eastAsia="Arial Unicode MS" w:hAnsi="Arial" w:cs="Arial"/>
          <w:sz w:val="20"/>
          <w:szCs w:val="20"/>
        </w:rPr>
      </w:pPr>
      <w:r w:rsidRPr="003D231C">
        <w:rPr>
          <w:rFonts w:ascii="Arial" w:eastAsia="Arial Unicode MS" w:hAnsi="Arial" w:cs="Arial"/>
          <w:sz w:val="20"/>
          <w:szCs w:val="20"/>
        </w:rPr>
        <w:lastRenderedPageBreak/>
        <w:t>Onder groot enthousiasme werd gistermorgen in onze gemeente 't heugelijke feit van de ge</w:t>
      </w:r>
      <w:r>
        <w:rPr>
          <w:rFonts w:ascii="Arial" w:eastAsia="Arial Unicode MS" w:hAnsi="Arial" w:cs="Arial"/>
          <w:sz w:val="20"/>
          <w:szCs w:val="20"/>
        </w:rPr>
        <w:t>b</w:t>
      </w:r>
      <w:r w:rsidRPr="003D231C">
        <w:rPr>
          <w:rFonts w:ascii="Arial" w:eastAsia="Arial Unicode MS" w:hAnsi="Arial" w:cs="Arial"/>
          <w:sz w:val="20"/>
          <w:szCs w:val="20"/>
        </w:rPr>
        <w:t>oorte eener prin</w:t>
      </w:r>
      <w:r>
        <w:rPr>
          <w:rFonts w:ascii="Arial" w:eastAsia="Arial Unicode MS" w:hAnsi="Arial" w:cs="Arial"/>
          <w:sz w:val="20"/>
          <w:szCs w:val="20"/>
        </w:rPr>
        <w:t>s</w:t>
      </w:r>
      <w:r w:rsidRPr="003D231C">
        <w:rPr>
          <w:rFonts w:ascii="Arial" w:eastAsia="Arial Unicode MS" w:hAnsi="Arial" w:cs="Arial"/>
          <w:sz w:val="20"/>
          <w:szCs w:val="20"/>
        </w:rPr>
        <w:t>es bekend. Radio, loeiende sirenes, bulletins en klokgelui zorgden dat het groote nieuws in korten tijd tot in de uiterste hoeken van de gemeente bekend was en slechts kort na de bekendmaking werden talrijke vlaggen uitgestoken. Dinsdagmorgen werd de nationale feestdag ingezet met klokgelui en werden om 9 uur H. Missen van dankbaarheid opgedragen in de drie parochiekerken, die door vele geloovigen werden bijgewoond. Om tien uur trokken groepen van herauten uit om de blijde gebeurtenis officieel aan te kondigen. Om 10 uur werden in de verschillende scholen de kinderen op een tractatie onthaald. Dezen begaven zich hierna naar het Raadhuis, waar onder leiding van den heer G. Hermsen verschillende oranje-liederen werden gezongen. De burgemeester sprak hier de kinderen toe. Na afloop werd op het kerkplein een oranje-boom geplant. Hierbij voerde de voorzitter van het Oranjecomité, de heer G. v. Velthoven, het woord, waarna burgemeeser Wijs, mevr. Wijs en de schoolkinderen de</w:t>
      </w:r>
      <w:r w:rsidRPr="003D231C">
        <w:rPr>
          <w:rFonts w:ascii="Arial" w:hAnsi="Arial" w:cs="Arial"/>
          <w:color w:val="222222"/>
        </w:rPr>
        <w:t xml:space="preserve"> </w:t>
      </w:r>
      <w:r w:rsidRPr="003D231C">
        <w:rPr>
          <w:rFonts w:ascii="Arial" w:eastAsia="Arial Unicode MS" w:hAnsi="Arial" w:cs="Arial"/>
          <w:sz w:val="20"/>
          <w:szCs w:val="20"/>
        </w:rPr>
        <w:t>planting verrichtten. Onder groote belangstelling maakte de harmonie van 4—5 uur een muzikale wandeling door de gemeente, terwijl om 6 uur R. K. Schijndel's Dameskoor en de Mannenzang</w:t>
      </w:r>
      <w:r>
        <w:rPr>
          <w:rFonts w:ascii="Arial" w:eastAsia="Arial Unicode MS" w:hAnsi="Arial" w:cs="Arial"/>
          <w:sz w:val="20"/>
          <w:szCs w:val="20"/>
        </w:rPr>
        <w:t>-</w:t>
      </w:r>
      <w:r w:rsidRPr="003D231C">
        <w:rPr>
          <w:rFonts w:ascii="Arial" w:eastAsia="Arial Unicode MS" w:hAnsi="Arial" w:cs="Arial"/>
          <w:sz w:val="20"/>
          <w:szCs w:val="20"/>
        </w:rPr>
        <w:t>vereeniging „De Dagera</w:t>
      </w:r>
      <w:r>
        <w:rPr>
          <w:rFonts w:ascii="Arial" w:eastAsia="Arial Unicode MS" w:hAnsi="Arial" w:cs="Arial"/>
          <w:sz w:val="20"/>
          <w:szCs w:val="20"/>
        </w:rPr>
        <w:t>ad</w:t>
      </w:r>
      <w:r w:rsidRPr="003D231C">
        <w:rPr>
          <w:rFonts w:ascii="Arial" w:eastAsia="Arial Unicode MS" w:hAnsi="Arial" w:cs="Arial"/>
          <w:sz w:val="20"/>
          <w:szCs w:val="20"/>
        </w:rPr>
        <w:t xml:space="preserve"> onder leiding van den heer C. Degreef een zanghulde brachten voor het met honderden lampjes schitterend verlichte Raadhuis. Van half zeven tot negen uur werd op de markt gedanst onder een verlichte oranje-boom, waar het vroolijk toeging. Besloten werd om 9 uur met een lampionoptocht door de straten van het dorp met begeleiding van de harmonie St. Cecilia. In de café's, waar volop muziek was en waar gedanst werd tot half een, was het gezellig druk. Overal werd de blijde gebeurtenis onder groote vreugde en groot enthousiasme gevierd. </w:t>
      </w:r>
    </w:p>
    <w:p w:rsidR="003D231C" w:rsidRDefault="003D231C" w:rsidP="005B7C13">
      <w:pPr>
        <w:shd w:val="clear" w:color="auto" w:fill="FFFFFF"/>
        <w:jc w:val="both"/>
        <w:rPr>
          <w:rFonts w:ascii="Arial" w:eastAsia="Arial Unicode MS" w:hAnsi="Arial" w:cs="Arial"/>
          <w:sz w:val="20"/>
          <w:szCs w:val="20"/>
        </w:rPr>
      </w:pPr>
    </w:p>
    <w:p w:rsidR="00DB7AFC" w:rsidRDefault="00DB7AFC" w:rsidP="00DB7AFC">
      <w:pPr>
        <w:shd w:val="clear" w:color="auto" w:fill="FFFFFF"/>
        <w:jc w:val="both"/>
        <w:rPr>
          <w:rFonts w:ascii="Arial" w:eastAsia="Arial Unicode MS" w:hAnsi="Arial" w:cs="Arial"/>
          <w:sz w:val="20"/>
          <w:szCs w:val="20"/>
        </w:rPr>
      </w:pPr>
      <w:r>
        <w:rPr>
          <w:rFonts w:ascii="Arial" w:eastAsia="Arial Unicode MS" w:hAnsi="Arial" w:cs="Arial"/>
          <w:sz w:val="20"/>
          <w:szCs w:val="20"/>
        </w:rPr>
        <w:t xml:space="preserve">TE </w:t>
      </w:r>
      <w:r w:rsidRPr="00DB7AFC">
        <w:rPr>
          <w:rFonts w:ascii="Arial" w:eastAsia="Arial Unicode MS" w:hAnsi="Arial" w:cs="Arial"/>
          <w:sz w:val="20"/>
          <w:szCs w:val="20"/>
        </w:rPr>
        <w:t>KOOP Ford 1934, Sedan de luxe, Ford 1931 Sedan de luxe en Chevrolet luxe bestelwagen 1930. Alle wagens zijn in goeden staat. Te bevragen bij FR. VAN HOOFT, Garage, Hoofdstraat 44, Schijndel.</w:t>
      </w:r>
    </w:p>
    <w:p w:rsidR="00DB7AFC" w:rsidRDefault="00DB7AFC" w:rsidP="00DB7AFC">
      <w:pPr>
        <w:shd w:val="clear" w:color="auto" w:fill="FFFFFF"/>
        <w:jc w:val="both"/>
        <w:rPr>
          <w:rFonts w:ascii="Arial" w:eastAsia="Arial Unicode MS" w:hAnsi="Arial" w:cs="Arial"/>
          <w:sz w:val="20"/>
          <w:szCs w:val="20"/>
        </w:rPr>
      </w:pPr>
    </w:p>
    <w:p w:rsidR="0063585A" w:rsidRPr="0063585A" w:rsidRDefault="0063585A" w:rsidP="0063585A">
      <w:pPr>
        <w:shd w:val="clear" w:color="auto" w:fill="FFFFFF"/>
        <w:jc w:val="both"/>
        <w:rPr>
          <w:rFonts w:ascii="Arial" w:eastAsia="Arial Unicode MS" w:hAnsi="Arial" w:cs="Arial"/>
          <w:b/>
          <w:bCs/>
          <w:sz w:val="20"/>
          <w:szCs w:val="20"/>
          <w:u w:val="single"/>
        </w:rPr>
      </w:pPr>
      <w:r w:rsidRPr="0063585A">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5</w:t>
      </w:r>
      <w:r w:rsidRPr="0063585A">
        <w:rPr>
          <w:rFonts w:ascii="Arial" w:eastAsia="Arial Unicode MS" w:hAnsi="Arial" w:cs="Arial"/>
          <w:b/>
          <w:bCs/>
          <w:sz w:val="20"/>
          <w:szCs w:val="20"/>
          <w:u w:val="single"/>
        </w:rPr>
        <w:t>-02-1938</w:t>
      </w:r>
    </w:p>
    <w:p w:rsidR="0063585A" w:rsidRDefault="0063585A" w:rsidP="00DB7AFC">
      <w:pPr>
        <w:shd w:val="clear" w:color="auto" w:fill="FFFFFF"/>
        <w:jc w:val="both"/>
        <w:rPr>
          <w:rFonts w:ascii="Arial" w:eastAsia="Arial Unicode MS" w:hAnsi="Arial" w:cs="Arial"/>
          <w:sz w:val="20"/>
          <w:szCs w:val="20"/>
        </w:rPr>
      </w:pPr>
    </w:p>
    <w:p w:rsidR="0063585A" w:rsidRPr="0063585A" w:rsidRDefault="0063585A" w:rsidP="00DB7AFC">
      <w:pPr>
        <w:shd w:val="clear" w:color="auto" w:fill="FFFFFF"/>
        <w:jc w:val="both"/>
        <w:rPr>
          <w:rFonts w:ascii="Arial" w:eastAsia="Arial Unicode MS" w:hAnsi="Arial" w:cs="Arial"/>
          <w:b/>
          <w:sz w:val="20"/>
          <w:szCs w:val="20"/>
        </w:rPr>
      </w:pPr>
      <w:r w:rsidRPr="0063585A">
        <w:rPr>
          <w:rFonts w:ascii="Arial" w:eastAsia="Arial Unicode MS" w:hAnsi="Arial" w:cs="Arial"/>
          <w:b/>
          <w:sz w:val="20"/>
          <w:szCs w:val="20"/>
        </w:rPr>
        <w:t xml:space="preserve">VERLOOFD: </w:t>
      </w:r>
    </w:p>
    <w:p w:rsidR="0063585A" w:rsidRPr="0063585A" w:rsidRDefault="0063585A" w:rsidP="00DB7AFC">
      <w:pPr>
        <w:shd w:val="clear" w:color="auto" w:fill="FFFFFF"/>
        <w:jc w:val="both"/>
        <w:rPr>
          <w:rFonts w:ascii="Arial" w:eastAsia="Arial Unicode MS" w:hAnsi="Arial" w:cs="Arial"/>
          <w:b/>
          <w:sz w:val="20"/>
          <w:szCs w:val="20"/>
        </w:rPr>
      </w:pPr>
      <w:r w:rsidRPr="0063585A">
        <w:rPr>
          <w:rFonts w:ascii="Arial" w:eastAsia="Arial Unicode MS" w:hAnsi="Arial" w:cs="Arial"/>
          <w:b/>
          <w:sz w:val="20"/>
          <w:szCs w:val="20"/>
        </w:rPr>
        <w:t xml:space="preserve">TIA BOLSIUS </w:t>
      </w:r>
    </w:p>
    <w:p w:rsidR="0063585A" w:rsidRDefault="0063585A" w:rsidP="00DB7AFC">
      <w:pPr>
        <w:shd w:val="clear" w:color="auto" w:fill="FFFFFF"/>
        <w:jc w:val="both"/>
        <w:rPr>
          <w:rFonts w:ascii="Arial" w:eastAsia="Arial Unicode MS" w:hAnsi="Arial" w:cs="Arial"/>
          <w:sz w:val="20"/>
          <w:szCs w:val="20"/>
        </w:rPr>
      </w:pPr>
      <w:r w:rsidRPr="0063585A">
        <w:rPr>
          <w:rFonts w:ascii="Arial" w:eastAsia="Arial Unicode MS" w:hAnsi="Arial" w:cs="Arial"/>
          <w:b/>
          <w:sz w:val="20"/>
          <w:szCs w:val="20"/>
        </w:rPr>
        <w:t>EMILE HOUTAPPEL</w:t>
      </w:r>
      <w:r w:rsidRPr="0063585A">
        <w:rPr>
          <w:rFonts w:ascii="Arial" w:eastAsia="Arial Unicode MS" w:hAnsi="Arial" w:cs="Arial"/>
          <w:sz w:val="20"/>
          <w:szCs w:val="20"/>
        </w:rPr>
        <w:t xml:space="preserve">. </w:t>
      </w:r>
    </w:p>
    <w:p w:rsidR="0063585A" w:rsidRDefault="0063585A" w:rsidP="00DB7AFC">
      <w:pPr>
        <w:shd w:val="clear" w:color="auto" w:fill="FFFFFF"/>
        <w:jc w:val="both"/>
        <w:rPr>
          <w:rFonts w:ascii="Arial" w:eastAsia="Arial Unicode MS" w:hAnsi="Arial" w:cs="Arial"/>
          <w:sz w:val="20"/>
          <w:szCs w:val="20"/>
        </w:rPr>
      </w:pPr>
      <w:r w:rsidRPr="0063585A">
        <w:rPr>
          <w:rFonts w:ascii="Arial" w:eastAsia="Arial Unicode MS" w:hAnsi="Arial" w:cs="Arial"/>
          <w:sz w:val="20"/>
          <w:szCs w:val="20"/>
        </w:rPr>
        <w:t xml:space="preserve">Schijndel, Huize Rozenburg </w:t>
      </w:r>
    </w:p>
    <w:p w:rsidR="0063585A" w:rsidRDefault="0063585A" w:rsidP="00DB7AFC">
      <w:pPr>
        <w:shd w:val="clear" w:color="auto" w:fill="FFFFFF"/>
        <w:jc w:val="both"/>
        <w:rPr>
          <w:rFonts w:ascii="Arial" w:eastAsia="Arial Unicode MS" w:hAnsi="Arial" w:cs="Arial"/>
          <w:sz w:val="20"/>
          <w:szCs w:val="20"/>
        </w:rPr>
      </w:pPr>
      <w:r w:rsidRPr="0063585A">
        <w:rPr>
          <w:rFonts w:ascii="Arial" w:eastAsia="Arial Unicode MS" w:hAnsi="Arial" w:cs="Arial"/>
          <w:sz w:val="20"/>
          <w:szCs w:val="20"/>
        </w:rPr>
        <w:t xml:space="preserve">Maastricht, Markt 28. </w:t>
      </w:r>
    </w:p>
    <w:p w:rsidR="0063585A" w:rsidRDefault="0063585A" w:rsidP="00DB7AFC">
      <w:pPr>
        <w:shd w:val="clear" w:color="auto" w:fill="FFFFFF"/>
        <w:jc w:val="both"/>
        <w:rPr>
          <w:rFonts w:ascii="Arial" w:eastAsia="Arial Unicode MS" w:hAnsi="Arial" w:cs="Arial"/>
          <w:sz w:val="20"/>
          <w:szCs w:val="20"/>
        </w:rPr>
      </w:pPr>
      <w:r w:rsidRPr="0063585A">
        <w:rPr>
          <w:rFonts w:ascii="Arial" w:eastAsia="Arial Unicode MS" w:hAnsi="Arial" w:cs="Arial"/>
          <w:sz w:val="20"/>
          <w:szCs w:val="20"/>
        </w:rPr>
        <w:t>Ontvangdag 13 Februari 12—1</w:t>
      </w:r>
      <w:r>
        <w:rPr>
          <w:rFonts w:ascii="Arial" w:eastAsia="Arial Unicode MS" w:hAnsi="Arial" w:cs="Arial"/>
          <w:sz w:val="20"/>
          <w:szCs w:val="20"/>
        </w:rPr>
        <w:t>½</w:t>
      </w:r>
      <w:r w:rsidRPr="0063585A">
        <w:rPr>
          <w:rFonts w:ascii="Arial" w:eastAsia="Arial Unicode MS" w:hAnsi="Arial" w:cs="Arial"/>
          <w:sz w:val="20"/>
          <w:szCs w:val="20"/>
        </w:rPr>
        <w:t xml:space="preserve"> uur.</w:t>
      </w:r>
    </w:p>
    <w:p w:rsidR="0063585A" w:rsidRDefault="0063585A" w:rsidP="00DB7AFC">
      <w:pPr>
        <w:shd w:val="clear" w:color="auto" w:fill="FFFFFF"/>
        <w:jc w:val="both"/>
        <w:rPr>
          <w:rFonts w:ascii="Arial" w:eastAsia="Arial Unicode MS" w:hAnsi="Arial" w:cs="Arial"/>
          <w:sz w:val="20"/>
          <w:szCs w:val="20"/>
        </w:rPr>
      </w:pPr>
    </w:p>
    <w:p w:rsidR="00130BE2" w:rsidRPr="00130BE2" w:rsidRDefault="00130BE2" w:rsidP="00130BE2">
      <w:pPr>
        <w:shd w:val="clear" w:color="auto" w:fill="FFFFFF"/>
        <w:jc w:val="both"/>
        <w:rPr>
          <w:rFonts w:ascii="Arial" w:eastAsia="Arial Unicode MS" w:hAnsi="Arial" w:cs="Arial"/>
          <w:b/>
          <w:bCs/>
          <w:sz w:val="20"/>
          <w:szCs w:val="20"/>
          <w:u w:val="single"/>
        </w:rPr>
      </w:pPr>
      <w:r w:rsidRPr="00130BE2">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130BE2">
        <w:rPr>
          <w:rFonts w:ascii="Arial" w:eastAsia="Arial Unicode MS" w:hAnsi="Arial" w:cs="Arial"/>
          <w:b/>
          <w:bCs/>
          <w:sz w:val="20"/>
          <w:szCs w:val="20"/>
          <w:u w:val="single"/>
        </w:rPr>
        <w:t>-02-1938</w:t>
      </w:r>
    </w:p>
    <w:p w:rsidR="00130BE2" w:rsidRDefault="00130BE2" w:rsidP="00DB7AFC">
      <w:pPr>
        <w:shd w:val="clear" w:color="auto" w:fill="FFFFFF"/>
        <w:jc w:val="both"/>
        <w:rPr>
          <w:rFonts w:ascii="Arial" w:eastAsia="Arial Unicode MS" w:hAnsi="Arial" w:cs="Arial"/>
          <w:sz w:val="20"/>
          <w:szCs w:val="20"/>
        </w:rPr>
      </w:pPr>
    </w:p>
    <w:p w:rsidR="00AD2ADA" w:rsidRDefault="00130BE2" w:rsidP="00130BE2">
      <w:pPr>
        <w:shd w:val="clear" w:color="auto" w:fill="FFFFFF"/>
        <w:jc w:val="both"/>
        <w:rPr>
          <w:rFonts w:ascii="Arial" w:eastAsia="Arial Unicode MS" w:hAnsi="Arial" w:cs="Arial"/>
          <w:sz w:val="20"/>
          <w:szCs w:val="20"/>
        </w:rPr>
      </w:pPr>
      <w:r w:rsidRPr="00130BE2">
        <w:rPr>
          <w:rFonts w:ascii="Arial" w:eastAsia="Arial Unicode MS" w:hAnsi="Arial" w:cs="Arial"/>
          <w:sz w:val="20"/>
          <w:szCs w:val="20"/>
        </w:rPr>
        <w:t>SCHIJNDEL, 4 Febr. Gisteravond hield in het patronaat de R. K. Bouwvakarbeidersbond alhier zijn jaarvergadering. De voorzitter, de heer Joh. Geerts, sprak een speciaal woord van welkom tot de geestelijk adviseur, kapelaan Corstens, die voor het eerst de vergadering bijwoonde. Uit het jaarverslag van den secretaris bleek, dat de afdeeling thans 48 leden telt. In het afgeloopen jaar werden 5 vergaderingen gehouden, die allen slechts matig door de leden bezocht werden. Nadat de penning</w:t>
      </w:r>
      <w:r w:rsidR="00B2788E">
        <w:rPr>
          <w:rFonts w:ascii="Arial" w:eastAsia="Arial Unicode MS" w:hAnsi="Arial" w:cs="Arial"/>
          <w:sz w:val="20"/>
          <w:szCs w:val="20"/>
        </w:rPr>
        <w:t>-</w:t>
      </w:r>
      <w:r w:rsidRPr="00130BE2">
        <w:rPr>
          <w:rFonts w:ascii="Arial" w:eastAsia="Arial Unicode MS" w:hAnsi="Arial" w:cs="Arial"/>
          <w:sz w:val="20"/>
          <w:szCs w:val="20"/>
        </w:rPr>
        <w:t>meester een kasverslag had uitgebracht, dat door een groote werkloozenuitgave sloot met een nadeelig saldo, bracht de kascommissie een gunstig verslag uit. De aftredende bestuursleden Joh. v. d. D</w:t>
      </w:r>
      <w:r w:rsidR="00B2788E">
        <w:rPr>
          <w:rFonts w:ascii="Arial" w:eastAsia="Arial Unicode MS" w:hAnsi="Arial" w:cs="Arial"/>
          <w:sz w:val="20"/>
          <w:szCs w:val="20"/>
        </w:rPr>
        <w:t>un</w:t>
      </w:r>
      <w:r w:rsidRPr="00130BE2">
        <w:rPr>
          <w:rFonts w:ascii="Arial" w:eastAsia="Arial Unicode MS" w:hAnsi="Arial" w:cs="Arial"/>
          <w:sz w:val="20"/>
          <w:szCs w:val="20"/>
        </w:rPr>
        <w:t>gen en G. Schellekens werden bij enkele candidaatstelling herkozen. Ook de voorzitter werd hierna met algemeene stemmen herkozen als zoodanig. De heer v. d. Camp, hoofdbestuurslid van den Bond voerde hierna het woord over collectieve arbeidscontracten en besprak uitvoerig de wijzigingen die hierin zijn voorgesteld. Over dit onderwerp werden nog eenige vragen gesteld en beantwoord. De geestelijk adviseur sprak</w:t>
      </w:r>
      <w:r w:rsidRPr="00130BE2">
        <w:rPr>
          <w:rFonts w:ascii="Arial" w:hAnsi="Arial" w:cs="Arial"/>
          <w:color w:val="222222"/>
        </w:rPr>
        <w:t xml:space="preserve"> </w:t>
      </w:r>
      <w:r w:rsidRPr="00130BE2">
        <w:rPr>
          <w:rFonts w:ascii="Arial" w:eastAsia="Arial Unicode MS" w:hAnsi="Arial" w:cs="Arial"/>
          <w:sz w:val="20"/>
          <w:szCs w:val="20"/>
        </w:rPr>
        <w:t xml:space="preserve">tot slot nog een woord ter kennismaking tot de leden, waarna de bijeenkomst werd gesloen. </w:t>
      </w:r>
    </w:p>
    <w:p w:rsidR="00AD2ADA" w:rsidRDefault="00AD2ADA" w:rsidP="00130BE2">
      <w:pPr>
        <w:shd w:val="clear" w:color="auto" w:fill="FFFFFF"/>
        <w:jc w:val="both"/>
        <w:rPr>
          <w:rFonts w:ascii="Arial" w:eastAsia="Arial Unicode MS" w:hAnsi="Arial" w:cs="Arial"/>
          <w:sz w:val="20"/>
          <w:szCs w:val="20"/>
        </w:rPr>
      </w:pPr>
    </w:p>
    <w:p w:rsidR="00AD2ADA" w:rsidRDefault="00130BE2" w:rsidP="00130BE2">
      <w:pPr>
        <w:shd w:val="clear" w:color="auto" w:fill="FFFFFF"/>
        <w:jc w:val="both"/>
        <w:rPr>
          <w:rFonts w:ascii="Arial" w:eastAsia="Arial Unicode MS" w:hAnsi="Arial" w:cs="Arial"/>
          <w:sz w:val="20"/>
          <w:szCs w:val="20"/>
        </w:rPr>
      </w:pPr>
      <w:r w:rsidRPr="00130BE2">
        <w:rPr>
          <w:rFonts w:ascii="Arial" w:eastAsia="Arial Unicode MS" w:hAnsi="Arial" w:cs="Arial"/>
          <w:sz w:val="20"/>
          <w:szCs w:val="20"/>
        </w:rPr>
        <w:t xml:space="preserve">Op Dinsdag 8 Februari spreekt kapelaan A. van Hellenberg Hubar voor de leden van de R. K. Jonge Boerenstand alhier over het onderwerp „Schip in nood". De bijeenkomst wordt gehouden in het R. K. Boerenbondsgebouw en vangt aan om 7 uur precies. </w:t>
      </w:r>
    </w:p>
    <w:p w:rsidR="00AD2ADA" w:rsidRDefault="00AD2ADA" w:rsidP="00130BE2">
      <w:pPr>
        <w:shd w:val="clear" w:color="auto" w:fill="FFFFFF"/>
        <w:jc w:val="both"/>
        <w:rPr>
          <w:rFonts w:ascii="Arial" w:eastAsia="Arial Unicode MS" w:hAnsi="Arial" w:cs="Arial"/>
          <w:sz w:val="20"/>
          <w:szCs w:val="20"/>
        </w:rPr>
      </w:pPr>
    </w:p>
    <w:p w:rsidR="00AD2ADA" w:rsidRDefault="00130BE2" w:rsidP="00130BE2">
      <w:pPr>
        <w:shd w:val="clear" w:color="auto" w:fill="FFFFFF"/>
        <w:jc w:val="both"/>
        <w:rPr>
          <w:rFonts w:ascii="Arial" w:eastAsia="Arial Unicode MS" w:hAnsi="Arial" w:cs="Arial"/>
          <w:sz w:val="20"/>
          <w:szCs w:val="20"/>
        </w:rPr>
      </w:pPr>
      <w:r w:rsidRPr="00130BE2">
        <w:rPr>
          <w:rFonts w:ascii="Arial" w:eastAsia="Arial Unicode MS" w:hAnsi="Arial" w:cs="Arial"/>
          <w:sz w:val="20"/>
          <w:szCs w:val="20"/>
        </w:rPr>
        <w:t xml:space="preserve">Op Maandag 7 Februari a.s. vindt in de kleine zaal van het patronaat een bijeenkomst plaats voor de leden van de R. K. Werkliedenvereeniging. De heer J. Zijlmans uit Schijndel zal hier het woord voeren over het onderwerp „Sterrenhemel". Aanvang 7 uur 's avonds. </w:t>
      </w:r>
    </w:p>
    <w:p w:rsidR="00AD2ADA" w:rsidRDefault="00AD2ADA" w:rsidP="00130BE2">
      <w:pPr>
        <w:shd w:val="clear" w:color="auto" w:fill="FFFFFF"/>
        <w:jc w:val="both"/>
        <w:rPr>
          <w:rFonts w:ascii="Arial" w:eastAsia="Arial Unicode MS" w:hAnsi="Arial" w:cs="Arial"/>
          <w:sz w:val="20"/>
          <w:szCs w:val="20"/>
        </w:rPr>
      </w:pPr>
    </w:p>
    <w:p w:rsidR="00130BE2" w:rsidRDefault="00130BE2" w:rsidP="00130BE2">
      <w:pPr>
        <w:shd w:val="clear" w:color="auto" w:fill="FFFFFF"/>
        <w:jc w:val="both"/>
        <w:rPr>
          <w:rFonts w:ascii="Arial" w:eastAsia="Arial Unicode MS" w:hAnsi="Arial" w:cs="Arial"/>
          <w:sz w:val="20"/>
          <w:szCs w:val="20"/>
        </w:rPr>
      </w:pPr>
      <w:r w:rsidRPr="00130BE2">
        <w:rPr>
          <w:rFonts w:ascii="Arial" w:eastAsia="Arial Unicode MS" w:hAnsi="Arial" w:cs="Arial"/>
          <w:sz w:val="20"/>
          <w:szCs w:val="20"/>
        </w:rPr>
        <w:lastRenderedPageBreak/>
        <w:t>A.s. Woensdag 10 Februari houdt de Boerinnenbond zijn jaarvergadering om half twee in het Bondsgebouw. Als spreekster zal ontreden Mevr. Le Mire over het onderwerp „Huiselijkheid en gezelligheid".</w:t>
      </w:r>
    </w:p>
    <w:p w:rsidR="00AD2ADA" w:rsidRDefault="00AD2ADA" w:rsidP="00130BE2">
      <w:pPr>
        <w:shd w:val="clear" w:color="auto" w:fill="FFFFFF"/>
        <w:jc w:val="both"/>
        <w:rPr>
          <w:rFonts w:ascii="Arial" w:eastAsia="Arial Unicode MS" w:hAnsi="Arial" w:cs="Arial"/>
          <w:sz w:val="20"/>
          <w:szCs w:val="20"/>
        </w:rPr>
      </w:pPr>
    </w:p>
    <w:p w:rsidR="00AD2ADA" w:rsidRPr="00AD2ADA" w:rsidRDefault="00AD2ADA" w:rsidP="00AD2ADA">
      <w:pPr>
        <w:shd w:val="clear" w:color="auto" w:fill="FFFFFF"/>
        <w:jc w:val="both"/>
        <w:rPr>
          <w:rFonts w:ascii="Arial" w:eastAsia="Arial Unicode MS" w:hAnsi="Arial" w:cs="Arial"/>
          <w:b/>
          <w:bCs/>
          <w:sz w:val="20"/>
          <w:szCs w:val="20"/>
          <w:u w:val="single"/>
        </w:rPr>
      </w:pPr>
      <w:r w:rsidRPr="00AD2ADA">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AD2ADA">
        <w:rPr>
          <w:rFonts w:ascii="Arial" w:eastAsia="Arial Unicode MS" w:hAnsi="Arial" w:cs="Arial"/>
          <w:b/>
          <w:bCs/>
          <w:sz w:val="20"/>
          <w:szCs w:val="20"/>
          <w:u w:val="single"/>
        </w:rPr>
        <w:t>-02-1938</w:t>
      </w:r>
    </w:p>
    <w:p w:rsidR="00AD2ADA" w:rsidRDefault="00AD2ADA" w:rsidP="00130BE2">
      <w:pPr>
        <w:shd w:val="clear" w:color="auto" w:fill="FFFFFF"/>
        <w:jc w:val="both"/>
        <w:rPr>
          <w:rFonts w:ascii="Arial" w:eastAsia="Arial Unicode MS" w:hAnsi="Arial" w:cs="Arial"/>
          <w:sz w:val="20"/>
          <w:szCs w:val="20"/>
        </w:rPr>
      </w:pPr>
    </w:p>
    <w:p w:rsidR="00AD2ADA" w:rsidRDefault="00AD2ADA" w:rsidP="00AD2ADA">
      <w:pPr>
        <w:shd w:val="clear" w:color="auto" w:fill="FFFFFF"/>
        <w:jc w:val="both"/>
        <w:rPr>
          <w:rFonts w:ascii="Arial" w:eastAsia="Arial Unicode MS" w:hAnsi="Arial" w:cs="Arial"/>
          <w:sz w:val="20"/>
          <w:szCs w:val="20"/>
        </w:rPr>
      </w:pPr>
      <w:r w:rsidRPr="00AD2ADA">
        <w:rPr>
          <w:rFonts w:ascii="Arial" w:eastAsia="Arial Unicode MS" w:hAnsi="Arial" w:cs="Arial"/>
          <w:sz w:val="20"/>
          <w:szCs w:val="20"/>
        </w:rPr>
        <w:t xml:space="preserve">SCHIJNDEL. Burgerlijke Stand. </w:t>
      </w:r>
    </w:p>
    <w:p w:rsidR="00AD2ADA" w:rsidRDefault="00AD2ADA" w:rsidP="00AD2ADA">
      <w:pPr>
        <w:shd w:val="clear" w:color="auto" w:fill="FFFFFF"/>
        <w:jc w:val="both"/>
        <w:rPr>
          <w:rFonts w:ascii="Arial" w:eastAsia="Arial Unicode MS" w:hAnsi="Arial" w:cs="Arial"/>
          <w:sz w:val="20"/>
          <w:szCs w:val="20"/>
        </w:rPr>
      </w:pPr>
      <w:r w:rsidRPr="00AD2ADA">
        <w:rPr>
          <w:rFonts w:ascii="Arial" w:eastAsia="Arial Unicode MS" w:hAnsi="Arial" w:cs="Arial"/>
          <w:sz w:val="20"/>
          <w:szCs w:val="20"/>
        </w:rPr>
        <w:t>Geboren: Maria H</w:t>
      </w:r>
      <w:r>
        <w:rPr>
          <w:rFonts w:ascii="Arial" w:eastAsia="Arial Unicode MS" w:hAnsi="Arial" w:cs="Arial"/>
          <w:sz w:val="20"/>
          <w:szCs w:val="20"/>
        </w:rPr>
        <w:t>.</w:t>
      </w:r>
      <w:r w:rsidRPr="00AD2ADA">
        <w:rPr>
          <w:rFonts w:ascii="Arial" w:eastAsia="Arial Unicode MS" w:hAnsi="Arial" w:cs="Arial"/>
          <w:sz w:val="20"/>
          <w:szCs w:val="20"/>
        </w:rPr>
        <w:t xml:space="preserve"> d. van Joannes Gevers en Lamberta Koo</w:t>
      </w:r>
      <w:r>
        <w:rPr>
          <w:rFonts w:ascii="Arial" w:eastAsia="Arial Unicode MS" w:hAnsi="Arial" w:cs="Arial"/>
          <w:sz w:val="20"/>
          <w:szCs w:val="20"/>
        </w:rPr>
        <w:t>l</w:t>
      </w:r>
      <w:r w:rsidRPr="00AD2ADA">
        <w:rPr>
          <w:rFonts w:ascii="Arial" w:eastAsia="Arial Unicode MS" w:hAnsi="Arial" w:cs="Arial"/>
          <w:sz w:val="20"/>
          <w:szCs w:val="20"/>
        </w:rPr>
        <w:t>en. — Gijsberdina W. G., d. van Joannes Pullens en Joanna Verh</w:t>
      </w:r>
      <w:r>
        <w:rPr>
          <w:rFonts w:ascii="Arial" w:eastAsia="Arial Unicode MS" w:hAnsi="Arial" w:cs="Arial"/>
          <w:sz w:val="20"/>
          <w:szCs w:val="20"/>
        </w:rPr>
        <w:t>u</w:t>
      </w:r>
      <w:r w:rsidRPr="00AD2ADA">
        <w:rPr>
          <w:rFonts w:ascii="Arial" w:eastAsia="Arial Unicode MS" w:hAnsi="Arial" w:cs="Arial"/>
          <w:sz w:val="20"/>
          <w:szCs w:val="20"/>
        </w:rPr>
        <w:t>lst. — Geertruda H.</w:t>
      </w:r>
      <w:r>
        <w:rPr>
          <w:rFonts w:ascii="Arial" w:eastAsia="Arial Unicode MS" w:hAnsi="Arial" w:cs="Arial"/>
          <w:sz w:val="20"/>
          <w:szCs w:val="20"/>
        </w:rPr>
        <w:t>,</w:t>
      </w:r>
      <w:r w:rsidRPr="00AD2ADA">
        <w:rPr>
          <w:rFonts w:ascii="Arial" w:eastAsia="Arial Unicode MS" w:hAnsi="Arial" w:cs="Arial"/>
          <w:sz w:val="20"/>
          <w:szCs w:val="20"/>
        </w:rPr>
        <w:t xml:space="preserve"> d. van Petrus Vervoort en Anna van Alebeek. — Johanna G. J., d. van Willem Bergman en Henrica van der Aa. </w:t>
      </w:r>
    </w:p>
    <w:p w:rsidR="00AD2ADA" w:rsidRPr="00AD2ADA" w:rsidRDefault="00AD2ADA" w:rsidP="00AD2ADA">
      <w:pPr>
        <w:shd w:val="clear" w:color="auto" w:fill="FFFFFF"/>
        <w:jc w:val="both"/>
        <w:rPr>
          <w:rFonts w:ascii="Arial" w:eastAsia="Arial Unicode MS" w:hAnsi="Arial" w:cs="Arial"/>
          <w:sz w:val="20"/>
          <w:szCs w:val="20"/>
        </w:rPr>
      </w:pPr>
      <w:r w:rsidRPr="00AD2ADA">
        <w:rPr>
          <w:rFonts w:ascii="Arial" w:eastAsia="Arial Unicode MS" w:hAnsi="Arial" w:cs="Arial"/>
          <w:sz w:val="20"/>
          <w:szCs w:val="20"/>
        </w:rPr>
        <w:t>Gehuwd: Carolus A. J. van Kempen en Maria H. van Liempd. — Franciscus M. Lammer</w:t>
      </w:r>
      <w:r>
        <w:rPr>
          <w:rFonts w:ascii="Arial" w:eastAsia="Arial Unicode MS" w:hAnsi="Arial" w:cs="Arial"/>
          <w:sz w:val="20"/>
          <w:szCs w:val="20"/>
        </w:rPr>
        <w:t>s en Martina C. van der Heijden.</w:t>
      </w:r>
    </w:p>
    <w:p w:rsidR="00AD2ADA" w:rsidRDefault="00AD2ADA" w:rsidP="00130BE2">
      <w:pPr>
        <w:shd w:val="clear" w:color="auto" w:fill="FFFFFF"/>
        <w:jc w:val="both"/>
        <w:rPr>
          <w:rFonts w:ascii="Arial" w:eastAsia="Arial Unicode MS" w:hAnsi="Arial" w:cs="Arial"/>
          <w:sz w:val="20"/>
          <w:szCs w:val="20"/>
        </w:rPr>
      </w:pPr>
    </w:p>
    <w:p w:rsidR="00AD2ADA" w:rsidRPr="00AD2ADA" w:rsidRDefault="00AD2ADA" w:rsidP="00AD2ADA">
      <w:pPr>
        <w:shd w:val="clear" w:color="auto" w:fill="FFFFFF"/>
        <w:jc w:val="both"/>
        <w:rPr>
          <w:rFonts w:ascii="Arial" w:eastAsia="Arial Unicode MS" w:hAnsi="Arial" w:cs="Arial"/>
          <w:b/>
          <w:bCs/>
          <w:sz w:val="20"/>
          <w:szCs w:val="20"/>
          <w:u w:val="single"/>
        </w:rPr>
      </w:pPr>
      <w:r w:rsidRPr="00AD2ADA">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10</w:t>
      </w:r>
      <w:r w:rsidRPr="00AD2ADA">
        <w:rPr>
          <w:rFonts w:ascii="Arial" w:eastAsia="Arial Unicode MS" w:hAnsi="Arial" w:cs="Arial"/>
          <w:b/>
          <w:bCs/>
          <w:sz w:val="20"/>
          <w:szCs w:val="20"/>
          <w:u w:val="single"/>
        </w:rPr>
        <w:t>-02-1938</w:t>
      </w:r>
    </w:p>
    <w:p w:rsidR="00AD2ADA" w:rsidRDefault="00AD2ADA" w:rsidP="00130BE2">
      <w:pPr>
        <w:shd w:val="clear" w:color="auto" w:fill="FFFFFF"/>
        <w:jc w:val="both"/>
        <w:rPr>
          <w:rFonts w:ascii="Arial" w:eastAsia="Arial Unicode MS" w:hAnsi="Arial" w:cs="Arial"/>
          <w:sz w:val="20"/>
          <w:szCs w:val="20"/>
        </w:rPr>
      </w:pPr>
    </w:p>
    <w:p w:rsidR="00AD2ADA" w:rsidRDefault="00AD2ADA" w:rsidP="00130BE2">
      <w:pPr>
        <w:shd w:val="clear" w:color="auto" w:fill="FFFFFF"/>
        <w:jc w:val="both"/>
        <w:rPr>
          <w:rFonts w:ascii="Arial" w:eastAsia="Arial Unicode MS" w:hAnsi="Arial" w:cs="Arial"/>
          <w:sz w:val="20"/>
          <w:szCs w:val="20"/>
        </w:rPr>
      </w:pPr>
      <w:r w:rsidRPr="00AD2ADA">
        <w:rPr>
          <w:rFonts w:ascii="Arial" w:eastAsia="Arial Unicode MS" w:hAnsi="Arial" w:cs="Arial"/>
          <w:sz w:val="20"/>
          <w:szCs w:val="20"/>
        </w:rPr>
        <w:t xml:space="preserve">SCHIJNDEL, 8 Febr. Gisteravond hield de R. K. Werkliedenvereeniging alhier een bijeenkomst in de kleine zaal van het patronaat. Deze avond was wel een van de mooiste en leerzaamste ontwikkelingsavonden van het winterseizoen. De heer J. Zijlmans uit Schijndel gaf hier een lezing over den sterrenhemel. Met behulp van een daarvoor meegebracht toestel en kaarten maakte spreker de bewegingen der verschillende hemellichamen duidelijk terwijl hij verder een interessante uiteenzetting gaf over het Noorderlicht. Na afloop werd van de gelegenheid om vragen te stellen een druk gebruik gemaakt. </w:t>
      </w:r>
    </w:p>
    <w:p w:rsidR="00AD2ADA" w:rsidRDefault="00AD2ADA" w:rsidP="00130BE2">
      <w:pPr>
        <w:shd w:val="clear" w:color="auto" w:fill="FFFFFF"/>
        <w:jc w:val="both"/>
        <w:rPr>
          <w:rFonts w:ascii="Arial" w:eastAsia="Arial Unicode MS" w:hAnsi="Arial" w:cs="Arial"/>
          <w:sz w:val="20"/>
          <w:szCs w:val="20"/>
        </w:rPr>
      </w:pPr>
    </w:p>
    <w:p w:rsidR="00AD2ADA" w:rsidRDefault="00AD2ADA" w:rsidP="00130BE2">
      <w:pPr>
        <w:shd w:val="clear" w:color="auto" w:fill="FFFFFF"/>
        <w:jc w:val="both"/>
        <w:rPr>
          <w:rFonts w:ascii="Arial" w:eastAsia="Arial Unicode MS" w:hAnsi="Arial" w:cs="Arial"/>
          <w:sz w:val="20"/>
          <w:szCs w:val="20"/>
        </w:rPr>
      </w:pPr>
      <w:r w:rsidRPr="00AD2ADA">
        <w:rPr>
          <w:rFonts w:ascii="Arial" w:eastAsia="Arial Unicode MS" w:hAnsi="Arial" w:cs="Arial"/>
          <w:sz w:val="20"/>
          <w:szCs w:val="20"/>
        </w:rPr>
        <w:t>Donderdag 10 Feburari zal de R. K. Jonge Middenstandsvereeniging een ledenvergadering houden in de benedenzaal van het patronaat. Als spreker zal optreden de We</w:t>
      </w:r>
      <w:r>
        <w:rPr>
          <w:rFonts w:ascii="Arial" w:eastAsia="Arial Unicode MS" w:hAnsi="Arial" w:cs="Arial"/>
          <w:sz w:val="20"/>
          <w:szCs w:val="20"/>
        </w:rPr>
        <w:t>l</w:t>
      </w:r>
      <w:r w:rsidRPr="00AD2ADA">
        <w:rPr>
          <w:rFonts w:ascii="Arial" w:eastAsia="Arial Unicode MS" w:hAnsi="Arial" w:cs="Arial"/>
          <w:sz w:val="20"/>
          <w:szCs w:val="20"/>
        </w:rPr>
        <w:t>eerw. heer Hoek O. Praem., met als onderwerp „Geen flirt, maar liefde". Aanvang 8 uur.</w:t>
      </w:r>
    </w:p>
    <w:p w:rsidR="00AD2ADA" w:rsidRDefault="00AD2ADA" w:rsidP="00130BE2">
      <w:pPr>
        <w:shd w:val="clear" w:color="auto" w:fill="FFFFFF"/>
        <w:jc w:val="both"/>
        <w:rPr>
          <w:rFonts w:ascii="Arial" w:eastAsia="Arial Unicode MS" w:hAnsi="Arial" w:cs="Arial"/>
          <w:sz w:val="20"/>
          <w:szCs w:val="20"/>
        </w:rPr>
      </w:pPr>
    </w:p>
    <w:p w:rsidR="001151D1" w:rsidRPr="001151D1" w:rsidRDefault="001151D1" w:rsidP="001151D1">
      <w:pPr>
        <w:shd w:val="clear" w:color="auto" w:fill="FFFFFF"/>
        <w:jc w:val="both"/>
        <w:rPr>
          <w:rFonts w:ascii="Arial" w:eastAsia="Arial Unicode MS" w:hAnsi="Arial" w:cs="Arial"/>
          <w:b/>
          <w:bCs/>
          <w:sz w:val="20"/>
          <w:szCs w:val="20"/>
          <w:u w:val="single"/>
        </w:rPr>
      </w:pPr>
      <w:r w:rsidRPr="001151D1">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1</w:t>
      </w:r>
      <w:r w:rsidRPr="001151D1">
        <w:rPr>
          <w:rFonts w:ascii="Arial" w:eastAsia="Arial Unicode MS" w:hAnsi="Arial" w:cs="Arial"/>
          <w:b/>
          <w:bCs/>
          <w:sz w:val="20"/>
          <w:szCs w:val="20"/>
          <w:u w:val="single"/>
        </w:rPr>
        <w:t>-02-1938</w:t>
      </w:r>
    </w:p>
    <w:p w:rsidR="001151D1" w:rsidRDefault="001151D1" w:rsidP="00130BE2">
      <w:pPr>
        <w:shd w:val="clear" w:color="auto" w:fill="FFFFFF"/>
        <w:jc w:val="both"/>
        <w:rPr>
          <w:rFonts w:ascii="Arial" w:eastAsia="Arial Unicode MS" w:hAnsi="Arial" w:cs="Arial"/>
          <w:sz w:val="20"/>
          <w:szCs w:val="20"/>
        </w:rPr>
      </w:pPr>
    </w:p>
    <w:p w:rsidR="001151D1" w:rsidRDefault="001151D1" w:rsidP="00130BE2">
      <w:pPr>
        <w:shd w:val="clear" w:color="auto" w:fill="FFFFFF"/>
        <w:jc w:val="both"/>
        <w:rPr>
          <w:rFonts w:ascii="Arial" w:eastAsia="Arial Unicode MS" w:hAnsi="Arial" w:cs="Arial"/>
          <w:sz w:val="20"/>
          <w:szCs w:val="20"/>
        </w:rPr>
      </w:pPr>
      <w:r w:rsidRPr="001151D1">
        <w:rPr>
          <w:rFonts w:ascii="Arial" w:eastAsia="Arial Unicode MS" w:hAnsi="Arial" w:cs="Arial"/>
          <w:sz w:val="20"/>
          <w:szCs w:val="20"/>
        </w:rPr>
        <w:t>SCHIJNDEL, 10 Febr. Door de tooneelvereeniging „Kunst en Sport" alhier zal op Zaterdag 12, Zondag 13 en Maandag 14 Februari a.s. telkens d</w:t>
      </w:r>
      <w:r>
        <w:rPr>
          <w:rFonts w:ascii="Arial" w:eastAsia="Arial Unicode MS" w:hAnsi="Arial" w:cs="Arial"/>
          <w:sz w:val="20"/>
          <w:szCs w:val="20"/>
        </w:rPr>
        <w:t>e</w:t>
      </w:r>
      <w:r w:rsidRPr="001151D1">
        <w:rPr>
          <w:rFonts w:ascii="Arial" w:eastAsia="Arial Unicode MS" w:hAnsi="Arial" w:cs="Arial"/>
          <w:sz w:val="20"/>
          <w:szCs w:val="20"/>
        </w:rPr>
        <w:t>s om 8 uur in de zaal van café L. Steenbakkers een opvoering worden gegeven van het tooneelspel in 4 bedrijven „De gouden clow</w:t>
      </w:r>
      <w:r>
        <w:rPr>
          <w:rFonts w:ascii="Arial" w:eastAsia="Arial Unicode MS" w:hAnsi="Arial" w:cs="Arial"/>
          <w:sz w:val="20"/>
          <w:szCs w:val="20"/>
        </w:rPr>
        <w:t>n</w:t>
      </w:r>
      <w:r w:rsidRPr="001151D1">
        <w:rPr>
          <w:rFonts w:ascii="Arial" w:eastAsia="Arial Unicode MS" w:hAnsi="Arial" w:cs="Arial"/>
          <w:sz w:val="20"/>
          <w:szCs w:val="20"/>
        </w:rPr>
        <w:t xml:space="preserve">" van Willy Van den Berg. De regie berust zooals gewoonlijk bij den heer N. Wels. </w:t>
      </w:r>
    </w:p>
    <w:p w:rsidR="001151D1" w:rsidRDefault="001151D1" w:rsidP="00130BE2">
      <w:pPr>
        <w:shd w:val="clear" w:color="auto" w:fill="FFFFFF"/>
        <w:jc w:val="both"/>
        <w:rPr>
          <w:rFonts w:ascii="Arial" w:eastAsia="Arial Unicode MS" w:hAnsi="Arial" w:cs="Arial"/>
          <w:sz w:val="20"/>
          <w:szCs w:val="20"/>
        </w:rPr>
      </w:pPr>
    </w:p>
    <w:p w:rsidR="001151D1" w:rsidRDefault="001151D1" w:rsidP="00130BE2">
      <w:pPr>
        <w:shd w:val="clear" w:color="auto" w:fill="FFFFFF"/>
        <w:jc w:val="both"/>
        <w:rPr>
          <w:rFonts w:ascii="Arial" w:eastAsia="Arial Unicode MS" w:hAnsi="Arial" w:cs="Arial"/>
          <w:sz w:val="20"/>
          <w:szCs w:val="20"/>
        </w:rPr>
      </w:pPr>
      <w:r w:rsidRPr="001151D1">
        <w:rPr>
          <w:rFonts w:ascii="Arial" w:eastAsia="Arial Unicode MS" w:hAnsi="Arial" w:cs="Arial"/>
          <w:sz w:val="20"/>
          <w:szCs w:val="20"/>
        </w:rPr>
        <w:t>Op Zaterdag 12 Februari zal de supportersvereeniging „Schijndel" een groote algemeene vergadering houden in haar clublokaal bij den heer Hubers</w:t>
      </w:r>
      <w:r>
        <w:rPr>
          <w:rFonts w:ascii="Arial" w:eastAsia="Arial Unicode MS" w:hAnsi="Arial" w:cs="Arial"/>
          <w:sz w:val="20"/>
          <w:szCs w:val="20"/>
        </w:rPr>
        <w:t xml:space="preserve"> </w:t>
      </w:r>
      <w:r w:rsidRPr="001151D1">
        <w:rPr>
          <w:rFonts w:ascii="Arial" w:eastAsia="Arial Unicode MS" w:hAnsi="Arial" w:cs="Arial"/>
          <w:sz w:val="20"/>
          <w:szCs w:val="20"/>
        </w:rPr>
        <w:t>v. d. Eerden. Aanvang 's avonds 8 uur.</w:t>
      </w:r>
    </w:p>
    <w:p w:rsidR="001151D1" w:rsidRDefault="001151D1" w:rsidP="00130BE2">
      <w:pPr>
        <w:shd w:val="clear" w:color="auto" w:fill="FFFFFF"/>
        <w:jc w:val="both"/>
        <w:rPr>
          <w:rFonts w:ascii="Arial" w:eastAsia="Arial Unicode MS" w:hAnsi="Arial" w:cs="Arial"/>
          <w:sz w:val="20"/>
          <w:szCs w:val="20"/>
        </w:rPr>
      </w:pPr>
    </w:p>
    <w:p w:rsidR="00FD7B56" w:rsidRDefault="00FD7B56" w:rsidP="00130BE2">
      <w:pPr>
        <w:shd w:val="clear" w:color="auto" w:fill="FFFFFF"/>
        <w:jc w:val="both"/>
        <w:rPr>
          <w:rFonts w:ascii="Arial" w:eastAsia="Arial Unicode MS" w:hAnsi="Arial" w:cs="Arial"/>
          <w:sz w:val="20"/>
          <w:szCs w:val="20"/>
        </w:rPr>
      </w:pPr>
      <w:r w:rsidRPr="00FD7B56">
        <w:rPr>
          <w:rFonts w:ascii="Arial" w:eastAsia="Arial Unicode MS" w:hAnsi="Arial" w:cs="Arial"/>
          <w:sz w:val="20"/>
          <w:szCs w:val="20"/>
        </w:rPr>
        <w:t>SCHIJNDEL, 12 Febr. In tegenstelling met eerder geplaatste berichten wordt medegedeeld dat de tooneelvoorstellingen „De gouden Clown" niet zullen aanvangen zooals was gemeld om acht uur, maar op alle drie de avonden zullen aanvangen om half acht.</w:t>
      </w:r>
    </w:p>
    <w:p w:rsidR="00892E4D" w:rsidRDefault="00892E4D" w:rsidP="00130BE2">
      <w:pPr>
        <w:shd w:val="clear" w:color="auto" w:fill="FFFFFF"/>
        <w:jc w:val="both"/>
        <w:rPr>
          <w:rFonts w:ascii="Arial" w:eastAsia="Arial Unicode MS" w:hAnsi="Arial" w:cs="Arial"/>
          <w:sz w:val="20"/>
          <w:szCs w:val="20"/>
        </w:rPr>
      </w:pPr>
    </w:p>
    <w:p w:rsidR="00BE4102" w:rsidRPr="00BE4102" w:rsidRDefault="00BE4102" w:rsidP="00BE4102">
      <w:pPr>
        <w:shd w:val="clear" w:color="auto" w:fill="FFFFFF"/>
        <w:jc w:val="both"/>
        <w:rPr>
          <w:rFonts w:ascii="Arial" w:eastAsia="Arial Unicode MS" w:hAnsi="Arial" w:cs="Arial"/>
          <w:b/>
          <w:bCs/>
          <w:sz w:val="20"/>
          <w:szCs w:val="20"/>
          <w:u w:val="single"/>
        </w:rPr>
      </w:pPr>
      <w:r w:rsidRPr="00BE4102">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4</w:t>
      </w:r>
      <w:r w:rsidRPr="00BE4102">
        <w:rPr>
          <w:rFonts w:ascii="Arial" w:eastAsia="Arial Unicode MS" w:hAnsi="Arial" w:cs="Arial"/>
          <w:b/>
          <w:bCs/>
          <w:sz w:val="20"/>
          <w:szCs w:val="20"/>
          <w:u w:val="single"/>
        </w:rPr>
        <w:t>-02-1938</w:t>
      </w:r>
    </w:p>
    <w:p w:rsidR="00BE4102" w:rsidRDefault="00BE4102" w:rsidP="00130BE2">
      <w:pPr>
        <w:shd w:val="clear" w:color="auto" w:fill="FFFFFF"/>
        <w:jc w:val="both"/>
        <w:rPr>
          <w:rFonts w:ascii="Arial" w:eastAsia="Arial Unicode MS" w:hAnsi="Arial" w:cs="Arial"/>
          <w:sz w:val="20"/>
          <w:szCs w:val="20"/>
        </w:rPr>
      </w:pPr>
    </w:p>
    <w:p w:rsidR="00BE4102" w:rsidRDefault="00BE4102" w:rsidP="00BE4102">
      <w:pPr>
        <w:shd w:val="clear" w:color="auto" w:fill="FFFFFF"/>
        <w:jc w:val="both"/>
        <w:rPr>
          <w:rFonts w:ascii="Arial" w:eastAsia="Arial Unicode MS" w:hAnsi="Arial" w:cs="Arial"/>
          <w:sz w:val="20"/>
          <w:szCs w:val="20"/>
        </w:rPr>
      </w:pPr>
      <w:r w:rsidRPr="00BE4102">
        <w:rPr>
          <w:rFonts w:ascii="Arial" w:eastAsia="Arial Unicode MS" w:hAnsi="Arial" w:cs="Arial"/>
          <w:sz w:val="20"/>
          <w:szCs w:val="20"/>
        </w:rPr>
        <w:t>SCHIJNDEL, 11 Febr. Maandag a.s. 's avonds om kwart over acht houdt de R. K. Middenstands</w:t>
      </w:r>
      <w:r>
        <w:rPr>
          <w:rFonts w:ascii="Arial" w:eastAsia="Arial Unicode MS" w:hAnsi="Arial" w:cs="Arial"/>
          <w:sz w:val="20"/>
          <w:szCs w:val="20"/>
        </w:rPr>
        <w:t>-</w:t>
      </w:r>
      <w:r w:rsidRPr="00BE4102">
        <w:rPr>
          <w:rFonts w:ascii="Arial" w:eastAsia="Arial Unicode MS" w:hAnsi="Arial" w:cs="Arial"/>
          <w:sz w:val="20"/>
          <w:szCs w:val="20"/>
        </w:rPr>
        <w:t>vereeniging een vergadering in de bovenzaal van het patronaat voor alle leden met hunne dames.</w:t>
      </w:r>
    </w:p>
    <w:p w:rsidR="00BE4102" w:rsidRDefault="00BE4102" w:rsidP="00BE4102">
      <w:pPr>
        <w:shd w:val="clear" w:color="auto" w:fill="FFFFFF"/>
        <w:jc w:val="both"/>
        <w:rPr>
          <w:rFonts w:ascii="Arial" w:eastAsia="Arial Unicode MS" w:hAnsi="Arial" w:cs="Arial"/>
          <w:sz w:val="20"/>
          <w:szCs w:val="20"/>
        </w:rPr>
      </w:pPr>
    </w:p>
    <w:p w:rsidR="00BE4102" w:rsidRPr="00BE4102" w:rsidRDefault="00BE4102" w:rsidP="00BE4102">
      <w:pPr>
        <w:shd w:val="clear" w:color="auto" w:fill="FFFFFF"/>
        <w:jc w:val="both"/>
        <w:rPr>
          <w:rFonts w:ascii="Arial" w:eastAsia="Arial Unicode MS" w:hAnsi="Arial" w:cs="Arial"/>
          <w:b/>
          <w:bCs/>
          <w:sz w:val="20"/>
          <w:szCs w:val="20"/>
          <w:u w:val="single"/>
        </w:rPr>
      </w:pPr>
      <w:r w:rsidRPr="00BE4102">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6</w:t>
      </w:r>
      <w:r w:rsidRPr="00BE4102">
        <w:rPr>
          <w:rFonts w:ascii="Arial" w:eastAsia="Arial Unicode MS" w:hAnsi="Arial" w:cs="Arial"/>
          <w:b/>
          <w:bCs/>
          <w:sz w:val="20"/>
          <w:szCs w:val="20"/>
          <w:u w:val="single"/>
        </w:rPr>
        <w:t>-02-1938</w:t>
      </w:r>
    </w:p>
    <w:p w:rsidR="00BE4102" w:rsidRDefault="00BE4102" w:rsidP="00BE4102">
      <w:pPr>
        <w:shd w:val="clear" w:color="auto" w:fill="FFFFFF"/>
        <w:jc w:val="both"/>
        <w:rPr>
          <w:rFonts w:ascii="Arial" w:eastAsia="Arial Unicode MS" w:hAnsi="Arial" w:cs="Arial"/>
          <w:sz w:val="20"/>
          <w:szCs w:val="20"/>
        </w:rPr>
      </w:pPr>
    </w:p>
    <w:p w:rsidR="00BE4102" w:rsidRDefault="00BE4102" w:rsidP="00BE4102">
      <w:pPr>
        <w:shd w:val="clear" w:color="auto" w:fill="FFFFFF"/>
        <w:jc w:val="both"/>
        <w:rPr>
          <w:rFonts w:ascii="Arial" w:eastAsia="Arial Unicode MS" w:hAnsi="Arial" w:cs="Arial"/>
          <w:sz w:val="20"/>
          <w:szCs w:val="20"/>
        </w:rPr>
      </w:pPr>
      <w:r w:rsidRPr="00BE4102">
        <w:rPr>
          <w:rFonts w:ascii="Arial" w:eastAsia="Arial Unicode MS" w:hAnsi="Arial" w:cs="Arial"/>
          <w:sz w:val="20"/>
          <w:szCs w:val="20"/>
        </w:rPr>
        <w:t xml:space="preserve">SCHIJNDEL, 15 Febr. Door de tooneelvereeniging „Kunst en Sport" werd Zondag- en Maandagavond </w:t>
      </w:r>
      <w:r>
        <w:rPr>
          <w:rFonts w:ascii="Arial" w:eastAsia="Arial Unicode MS" w:hAnsi="Arial" w:cs="Arial"/>
          <w:sz w:val="20"/>
          <w:szCs w:val="20"/>
        </w:rPr>
        <w:t>i</w:t>
      </w:r>
      <w:r w:rsidRPr="00BE4102">
        <w:rPr>
          <w:rFonts w:ascii="Arial" w:eastAsia="Arial Unicode MS" w:hAnsi="Arial" w:cs="Arial"/>
          <w:sz w:val="20"/>
          <w:szCs w:val="20"/>
        </w:rPr>
        <w:t xml:space="preserve">n de zaal van City-theater een uitvoering gegeven van het tooneelspel in vier bedrijven van Willy v. d. Berg „De gouden Clown". Beide avonden was de zaal tot in de uiterste hoeken bezet. Zelden hebben we deze tooneelvereeniging een </w:t>
      </w:r>
      <w:r>
        <w:rPr>
          <w:rFonts w:ascii="Arial" w:eastAsia="Arial Unicode MS" w:hAnsi="Arial" w:cs="Arial"/>
          <w:sz w:val="20"/>
          <w:szCs w:val="20"/>
        </w:rPr>
        <w:t>zoo hoogstaande tooneeluitvoering zien geven als</w:t>
      </w:r>
      <w:r w:rsidRPr="00BE4102">
        <w:rPr>
          <w:rFonts w:ascii="Arial" w:eastAsia="Arial Unicode MS" w:hAnsi="Arial" w:cs="Arial"/>
          <w:sz w:val="20"/>
          <w:szCs w:val="20"/>
        </w:rPr>
        <w:t xml:space="preserve"> deze</w:t>
      </w:r>
      <w:r>
        <w:rPr>
          <w:rFonts w:ascii="Arial" w:eastAsia="Arial Unicode MS" w:hAnsi="Arial" w:cs="Arial"/>
          <w:sz w:val="20"/>
          <w:szCs w:val="20"/>
        </w:rPr>
        <w:t xml:space="preserve">. </w:t>
      </w:r>
      <w:r w:rsidRPr="00BE4102">
        <w:rPr>
          <w:rFonts w:ascii="Arial" w:eastAsia="Arial Unicode MS" w:hAnsi="Arial" w:cs="Arial"/>
          <w:sz w:val="20"/>
          <w:szCs w:val="20"/>
        </w:rPr>
        <w:t xml:space="preserve">De </w:t>
      </w:r>
      <w:r>
        <w:rPr>
          <w:rFonts w:ascii="Arial" w:eastAsia="Arial Unicode MS" w:hAnsi="Arial" w:cs="Arial"/>
          <w:sz w:val="20"/>
          <w:szCs w:val="20"/>
        </w:rPr>
        <w:t>r</w:t>
      </w:r>
      <w:r w:rsidRPr="00BE4102">
        <w:rPr>
          <w:rFonts w:ascii="Arial" w:eastAsia="Arial Unicode MS" w:hAnsi="Arial" w:cs="Arial"/>
          <w:sz w:val="20"/>
          <w:szCs w:val="20"/>
        </w:rPr>
        <w:t>egie was als gewoonlijk bij den heer Nic. Wels in zeer goede handen. De grime werd verzorgd door den heer P. Jansen, terwijl de tooneeld</w:t>
      </w:r>
      <w:r>
        <w:rPr>
          <w:rFonts w:ascii="Arial" w:eastAsia="Arial Unicode MS" w:hAnsi="Arial" w:cs="Arial"/>
          <w:sz w:val="20"/>
          <w:szCs w:val="20"/>
        </w:rPr>
        <w:t>e</w:t>
      </w:r>
      <w:r w:rsidRPr="00BE4102">
        <w:rPr>
          <w:rFonts w:ascii="Arial" w:eastAsia="Arial Unicode MS" w:hAnsi="Arial" w:cs="Arial"/>
          <w:sz w:val="20"/>
          <w:szCs w:val="20"/>
        </w:rPr>
        <w:t xml:space="preserve">cors van de Fa. J. Rooyakkers en Gebr. Bosmans waren. </w:t>
      </w:r>
    </w:p>
    <w:p w:rsidR="00BE4102" w:rsidRDefault="00BE4102" w:rsidP="00BE4102">
      <w:pPr>
        <w:shd w:val="clear" w:color="auto" w:fill="FFFFFF"/>
        <w:jc w:val="both"/>
        <w:rPr>
          <w:rFonts w:ascii="Arial" w:eastAsia="Arial Unicode MS" w:hAnsi="Arial" w:cs="Arial"/>
          <w:sz w:val="20"/>
          <w:szCs w:val="20"/>
        </w:rPr>
      </w:pPr>
    </w:p>
    <w:p w:rsidR="00BE4102" w:rsidRPr="00BE4102" w:rsidRDefault="00BE4102" w:rsidP="00BE4102">
      <w:pPr>
        <w:shd w:val="clear" w:color="auto" w:fill="FFFFFF"/>
        <w:jc w:val="both"/>
        <w:rPr>
          <w:rFonts w:ascii="Arial" w:eastAsia="Arial Unicode MS" w:hAnsi="Arial" w:cs="Arial"/>
          <w:sz w:val="20"/>
          <w:szCs w:val="20"/>
        </w:rPr>
      </w:pPr>
      <w:r w:rsidRPr="00BE4102">
        <w:rPr>
          <w:rFonts w:ascii="Arial" w:eastAsia="Arial Unicode MS" w:hAnsi="Arial" w:cs="Arial"/>
          <w:sz w:val="20"/>
          <w:szCs w:val="20"/>
        </w:rPr>
        <w:lastRenderedPageBreak/>
        <w:t xml:space="preserve">De R.K. Werkliedenvereeniging alhier hield gisterenavond in de kleine zaal van het patronaat een zeer druk bezochte bijeenkomst. Op deze bijeenkomst hield Dr. W. H. A. van Oppenraay uit Schijndel een lezing over „Reizen en trekken". Spr. drukte zijn spijt uit, zijn lezing niet, zooals was aangekondigd, met films te kunnen illustreeren. Toch slaagde hij er volkomen in de verwachtingen der toehoorders niet teleur te stellen door een zeer </w:t>
      </w:r>
      <w:r>
        <w:rPr>
          <w:rFonts w:ascii="Arial" w:eastAsia="Arial Unicode MS" w:hAnsi="Arial" w:cs="Arial"/>
          <w:sz w:val="20"/>
          <w:szCs w:val="20"/>
        </w:rPr>
        <w:t>i</w:t>
      </w:r>
      <w:r w:rsidRPr="00BE4102">
        <w:rPr>
          <w:rFonts w:ascii="Arial" w:eastAsia="Arial Unicode MS" w:hAnsi="Arial" w:cs="Arial"/>
          <w:sz w:val="20"/>
          <w:szCs w:val="20"/>
        </w:rPr>
        <w:t xml:space="preserve">nteressante lezing o.m. over zijn reis door Zuid-Italië. </w:t>
      </w:r>
    </w:p>
    <w:p w:rsidR="00BE4102" w:rsidRDefault="00BE4102" w:rsidP="00BE4102">
      <w:pPr>
        <w:shd w:val="clear" w:color="auto" w:fill="FFFFFF"/>
        <w:jc w:val="both"/>
        <w:rPr>
          <w:rFonts w:ascii="Arial" w:eastAsia="Arial Unicode MS" w:hAnsi="Arial" w:cs="Arial"/>
          <w:sz w:val="20"/>
          <w:szCs w:val="20"/>
        </w:rPr>
      </w:pPr>
    </w:p>
    <w:p w:rsidR="004F5676" w:rsidRPr="004F5676" w:rsidRDefault="004F5676" w:rsidP="004F5676">
      <w:pPr>
        <w:shd w:val="clear" w:color="auto" w:fill="FFFFFF"/>
        <w:jc w:val="both"/>
        <w:rPr>
          <w:rFonts w:ascii="Arial" w:eastAsia="Arial Unicode MS" w:hAnsi="Arial" w:cs="Arial"/>
          <w:b/>
          <w:bCs/>
          <w:sz w:val="20"/>
          <w:szCs w:val="20"/>
          <w:u w:val="single"/>
        </w:rPr>
      </w:pPr>
      <w:r w:rsidRPr="004F5676">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4F5676">
        <w:rPr>
          <w:rFonts w:ascii="Arial" w:eastAsia="Arial Unicode MS" w:hAnsi="Arial" w:cs="Arial"/>
          <w:b/>
          <w:bCs/>
          <w:sz w:val="20"/>
          <w:szCs w:val="20"/>
          <w:u w:val="single"/>
        </w:rPr>
        <w:t>-02-1938</w:t>
      </w:r>
    </w:p>
    <w:p w:rsidR="004F5676" w:rsidRDefault="004F5676" w:rsidP="00BE4102">
      <w:pPr>
        <w:shd w:val="clear" w:color="auto" w:fill="FFFFFF"/>
        <w:jc w:val="both"/>
        <w:rPr>
          <w:rFonts w:ascii="Arial" w:eastAsia="Arial Unicode MS" w:hAnsi="Arial" w:cs="Arial"/>
          <w:sz w:val="20"/>
          <w:szCs w:val="20"/>
        </w:rPr>
      </w:pPr>
    </w:p>
    <w:p w:rsidR="004F5676" w:rsidRPr="004F5676" w:rsidRDefault="004F5676" w:rsidP="004F5676">
      <w:pPr>
        <w:shd w:val="clear" w:color="auto" w:fill="FFFFFF"/>
        <w:jc w:val="both"/>
        <w:rPr>
          <w:rFonts w:ascii="Arial" w:eastAsia="Arial Unicode MS" w:hAnsi="Arial" w:cs="Arial"/>
          <w:b/>
          <w:sz w:val="20"/>
          <w:szCs w:val="20"/>
        </w:rPr>
      </w:pPr>
      <w:r w:rsidRPr="004F5676">
        <w:rPr>
          <w:rFonts w:ascii="Arial" w:eastAsia="Arial Unicode MS" w:hAnsi="Arial" w:cs="Arial"/>
          <w:b/>
          <w:sz w:val="20"/>
          <w:szCs w:val="20"/>
        </w:rPr>
        <w:t xml:space="preserve">GRAAN- EN MEELDIEFSTALLEN TE SCHIJNDEL. </w:t>
      </w:r>
    </w:p>
    <w:p w:rsidR="004F5676" w:rsidRDefault="004F5676" w:rsidP="004F5676">
      <w:pPr>
        <w:shd w:val="clear" w:color="auto" w:fill="FFFFFF"/>
        <w:jc w:val="both"/>
        <w:rPr>
          <w:rFonts w:ascii="Arial" w:eastAsia="Arial Unicode MS" w:hAnsi="Arial" w:cs="Arial"/>
          <w:sz w:val="20"/>
          <w:szCs w:val="20"/>
        </w:rPr>
      </w:pPr>
      <w:r w:rsidRPr="004F5676">
        <w:rPr>
          <w:rFonts w:ascii="Arial" w:eastAsia="Arial Unicode MS" w:hAnsi="Arial" w:cs="Arial"/>
          <w:sz w:val="20"/>
          <w:szCs w:val="20"/>
        </w:rPr>
        <w:t xml:space="preserve">De dader in arrest gesteld. </w:t>
      </w:r>
    </w:p>
    <w:p w:rsidR="004F5676" w:rsidRPr="004F5676" w:rsidRDefault="004F5676" w:rsidP="004F5676">
      <w:pPr>
        <w:shd w:val="clear" w:color="auto" w:fill="FFFFFF"/>
        <w:jc w:val="both"/>
        <w:rPr>
          <w:rFonts w:ascii="Arial" w:eastAsia="Arial Unicode MS" w:hAnsi="Arial" w:cs="Arial"/>
          <w:sz w:val="20"/>
          <w:szCs w:val="20"/>
        </w:rPr>
      </w:pPr>
      <w:r w:rsidRPr="004F5676">
        <w:rPr>
          <w:rFonts w:ascii="Arial" w:eastAsia="Arial Unicode MS" w:hAnsi="Arial" w:cs="Arial"/>
          <w:sz w:val="20"/>
          <w:szCs w:val="20"/>
        </w:rPr>
        <w:t>Men meldt ons uit Schijndel, d.d. 16 Febr.: Bij de gemeente-politie alhier werden eenige weken geleden aangiften gedaan van diefstal van verschillende zakken meel en granen bij den molenaar D. Bij het direct ingesteld onderzoek kwam vast te staan, dat in dezelfde periode bij den Brigadier van de Rijksveldwacht en bij Rijksveldwachter Schuurmans te Eerde eveneens aangiften van dergelijke diefstallen waren gedaan. In verband hiermede werd eenige dagen geleden door de Rijks-</w:t>
      </w:r>
      <w:r>
        <w:rPr>
          <w:rFonts w:ascii="Arial" w:eastAsia="Arial Unicode MS" w:hAnsi="Arial" w:cs="Arial"/>
          <w:sz w:val="20"/>
          <w:szCs w:val="20"/>
        </w:rPr>
        <w:t xml:space="preserve"> </w:t>
      </w:r>
      <w:r w:rsidRPr="004F5676">
        <w:rPr>
          <w:rFonts w:ascii="Arial" w:eastAsia="Arial Unicode MS" w:hAnsi="Arial" w:cs="Arial"/>
          <w:sz w:val="20"/>
          <w:szCs w:val="20"/>
        </w:rPr>
        <w:t>en gemeentepolitie een inval gedaan in het huis van zekeren v. d. V. te Schijndel. Al spoedig bleek, dat men hier inderdaad op de goede plaats was. Een groote hoeveelheid meel en graan werd aangetroffen, in zakken en balen verpakt en opgestapeld als in een opslagplaats. v. d. V., hierover gehoord, kon de herkomst van deze groote hoeveelheid meel en graan niet bewijzen terwijl hij op de vraag hoe hij aan de bedoelde granen was gekomen, het antwoord schuldig bleef. Dit was voor de politie voldoende v. d. V. te arresteeren waarna hij op het politiebureau te Schijndel werd ingesloten. Het opgeslagen graan en meel werd in beslag genomen en per vrachtauto naar het gemeentehuis te Schijndel vervoerd. v. d. V. zal naar Den Bosch worden overgebracht en ter beschikking van den Officier van Justitie worden gesteld.</w:t>
      </w:r>
    </w:p>
    <w:p w:rsidR="004F5676" w:rsidRDefault="004F5676" w:rsidP="00BE4102">
      <w:pPr>
        <w:shd w:val="clear" w:color="auto" w:fill="FFFFFF"/>
        <w:jc w:val="both"/>
        <w:rPr>
          <w:rFonts w:ascii="Arial" w:eastAsia="Arial Unicode MS" w:hAnsi="Arial" w:cs="Arial"/>
          <w:sz w:val="20"/>
          <w:szCs w:val="20"/>
        </w:rPr>
      </w:pPr>
    </w:p>
    <w:p w:rsidR="003742A6" w:rsidRPr="003742A6" w:rsidRDefault="003742A6" w:rsidP="003742A6">
      <w:pPr>
        <w:shd w:val="clear" w:color="auto" w:fill="FFFFFF"/>
        <w:jc w:val="both"/>
        <w:rPr>
          <w:rFonts w:ascii="Arial" w:eastAsia="Arial Unicode MS" w:hAnsi="Arial" w:cs="Arial"/>
          <w:b/>
          <w:bCs/>
          <w:sz w:val="20"/>
          <w:szCs w:val="20"/>
          <w:u w:val="single"/>
        </w:rPr>
      </w:pPr>
      <w:r w:rsidRPr="003742A6">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8</w:t>
      </w:r>
      <w:r w:rsidRPr="003742A6">
        <w:rPr>
          <w:rFonts w:ascii="Arial" w:eastAsia="Arial Unicode MS" w:hAnsi="Arial" w:cs="Arial"/>
          <w:b/>
          <w:bCs/>
          <w:sz w:val="20"/>
          <w:szCs w:val="20"/>
          <w:u w:val="single"/>
        </w:rPr>
        <w:t>-02-1938</w:t>
      </w:r>
    </w:p>
    <w:p w:rsidR="003742A6" w:rsidRDefault="003742A6" w:rsidP="00BE4102">
      <w:pPr>
        <w:shd w:val="clear" w:color="auto" w:fill="FFFFFF"/>
        <w:jc w:val="both"/>
        <w:rPr>
          <w:rFonts w:ascii="Arial" w:eastAsia="Arial Unicode MS" w:hAnsi="Arial" w:cs="Arial"/>
          <w:sz w:val="20"/>
          <w:szCs w:val="20"/>
        </w:rPr>
      </w:pPr>
    </w:p>
    <w:p w:rsidR="003742A6" w:rsidRDefault="003742A6" w:rsidP="00BE4102">
      <w:pPr>
        <w:shd w:val="clear" w:color="auto" w:fill="FFFFFF"/>
        <w:jc w:val="both"/>
        <w:rPr>
          <w:rFonts w:ascii="Arial" w:eastAsia="Arial Unicode MS" w:hAnsi="Arial" w:cs="Arial"/>
          <w:sz w:val="20"/>
          <w:szCs w:val="20"/>
        </w:rPr>
      </w:pPr>
      <w:r w:rsidRPr="003742A6">
        <w:rPr>
          <w:rFonts w:ascii="Arial" w:eastAsia="Arial Unicode MS" w:hAnsi="Arial" w:cs="Arial"/>
          <w:sz w:val="20"/>
          <w:szCs w:val="20"/>
        </w:rPr>
        <w:t>ST. OEDENRODE, 17 Febr. Op 1 Mei a.s. zal het 50 jaren geleden zijn, dat de Zusters van het St. Odagesticht (orde van de Zusters van Schijndel) zich in deze gemeente vestigden. Het ligt in de bedoeling dit feit eenigszins luisterlijk te herdenken. In den loop dezer week zal nog een vergadering worden gehouden tot vorming van een comité en tot het vaststellen der plannen.</w:t>
      </w:r>
    </w:p>
    <w:p w:rsidR="003742A6" w:rsidRDefault="003742A6" w:rsidP="00BE4102">
      <w:pPr>
        <w:shd w:val="clear" w:color="auto" w:fill="FFFFFF"/>
        <w:jc w:val="both"/>
        <w:rPr>
          <w:rFonts w:ascii="Arial" w:eastAsia="Arial Unicode MS" w:hAnsi="Arial" w:cs="Arial"/>
          <w:sz w:val="20"/>
          <w:szCs w:val="20"/>
        </w:rPr>
      </w:pPr>
    </w:p>
    <w:p w:rsidR="008A1BCA" w:rsidRPr="008A1BCA" w:rsidRDefault="008A1BCA" w:rsidP="008A1BCA">
      <w:pPr>
        <w:shd w:val="clear" w:color="auto" w:fill="FFFFFF"/>
        <w:jc w:val="both"/>
        <w:rPr>
          <w:rFonts w:ascii="Arial" w:eastAsia="Arial Unicode MS" w:hAnsi="Arial" w:cs="Arial"/>
          <w:b/>
          <w:sz w:val="20"/>
          <w:szCs w:val="20"/>
        </w:rPr>
      </w:pPr>
      <w:r w:rsidRPr="008A1BCA">
        <w:rPr>
          <w:rFonts w:ascii="Arial" w:eastAsia="Arial Unicode MS" w:hAnsi="Arial" w:cs="Arial"/>
          <w:b/>
          <w:sz w:val="20"/>
          <w:szCs w:val="20"/>
        </w:rPr>
        <w:t xml:space="preserve">Raadsverslagen. </w:t>
      </w:r>
    </w:p>
    <w:p w:rsidR="008A1BCA" w:rsidRPr="008A1BCA" w:rsidRDefault="008A1BCA" w:rsidP="008A1BCA">
      <w:pPr>
        <w:shd w:val="clear" w:color="auto" w:fill="FFFFFF"/>
        <w:jc w:val="both"/>
        <w:rPr>
          <w:rFonts w:ascii="Arial" w:eastAsia="Arial Unicode MS" w:hAnsi="Arial" w:cs="Arial"/>
          <w:b/>
          <w:sz w:val="20"/>
          <w:szCs w:val="20"/>
        </w:rPr>
      </w:pPr>
      <w:r w:rsidRPr="008A1BCA">
        <w:rPr>
          <w:rFonts w:ascii="Arial" w:eastAsia="Arial Unicode MS" w:hAnsi="Arial" w:cs="Arial"/>
          <w:b/>
          <w:sz w:val="20"/>
          <w:szCs w:val="20"/>
        </w:rPr>
        <w:t xml:space="preserve">SCHIJNDEL. </w:t>
      </w:r>
    </w:p>
    <w:p w:rsidR="008A1BCA" w:rsidRPr="008A1BCA" w:rsidRDefault="008A1BCA" w:rsidP="008A1BCA">
      <w:pPr>
        <w:shd w:val="clear" w:color="auto" w:fill="FFFFFF"/>
        <w:jc w:val="both"/>
        <w:rPr>
          <w:rFonts w:ascii="Arial" w:eastAsia="Arial Unicode MS" w:hAnsi="Arial" w:cs="Arial"/>
          <w:b/>
          <w:sz w:val="20"/>
          <w:szCs w:val="20"/>
        </w:rPr>
      </w:pPr>
      <w:r w:rsidRPr="008A1BCA">
        <w:rPr>
          <w:rFonts w:ascii="Arial" w:eastAsia="Arial Unicode MS" w:hAnsi="Arial" w:cs="Arial"/>
          <w:b/>
          <w:sz w:val="20"/>
          <w:szCs w:val="20"/>
        </w:rPr>
        <w:t xml:space="preserve">SUBSIDIE VOOR DE HANDELSAVONDSCHOOL. </w:t>
      </w:r>
    </w:p>
    <w:p w:rsidR="008A1BCA" w:rsidRPr="008A1BCA" w:rsidRDefault="008A1BCA" w:rsidP="008A1BCA">
      <w:pPr>
        <w:shd w:val="clear" w:color="auto" w:fill="FFFFFF"/>
        <w:jc w:val="both"/>
        <w:rPr>
          <w:rFonts w:ascii="Arial" w:eastAsia="Arial Unicode MS" w:hAnsi="Arial" w:cs="Arial"/>
          <w:b/>
          <w:sz w:val="20"/>
          <w:szCs w:val="20"/>
        </w:rPr>
      </w:pPr>
      <w:r w:rsidRPr="008A1BCA">
        <w:rPr>
          <w:rFonts w:ascii="Arial" w:eastAsia="Arial Unicode MS" w:hAnsi="Arial" w:cs="Arial"/>
          <w:b/>
          <w:sz w:val="20"/>
          <w:szCs w:val="20"/>
        </w:rPr>
        <w:t xml:space="preserve">Conversie van een geldleening. </w:t>
      </w:r>
    </w:p>
    <w:p w:rsidR="008A1BCA" w:rsidRDefault="008A1BCA" w:rsidP="008A1BCA">
      <w:pPr>
        <w:shd w:val="clear" w:color="auto" w:fill="FFFFFF"/>
        <w:jc w:val="both"/>
        <w:rPr>
          <w:rFonts w:ascii="Arial" w:eastAsia="Arial Unicode MS" w:hAnsi="Arial" w:cs="Arial"/>
          <w:sz w:val="20"/>
          <w:szCs w:val="20"/>
        </w:rPr>
      </w:pPr>
      <w:r w:rsidRPr="008A1BCA">
        <w:rPr>
          <w:rFonts w:ascii="Arial" w:eastAsia="Arial Unicode MS" w:hAnsi="Arial" w:cs="Arial"/>
          <w:sz w:val="20"/>
          <w:szCs w:val="20"/>
        </w:rPr>
        <w:t>Donderdag-middag kwam de raad de</w:t>
      </w:r>
      <w:r>
        <w:rPr>
          <w:rFonts w:ascii="Arial" w:eastAsia="Arial Unicode MS" w:hAnsi="Arial" w:cs="Arial"/>
          <w:sz w:val="20"/>
          <w:szCs w:val="20"/>
        </w:rPr>
        <w:t xml:space="preserve">r </w:t>
      </w:r>
      <w:r w:rsidRPr="008A1BCA">
        <w:rPr>
          <w:rFonts w:ascii="Arial" w:eastAsia="Arial Unicode MS" w:hAnsi="Arial" w:cs="Arial"/>
          <w:sz w:val="20"/>
          <w:szCs w:val="20"/>
        </w:rPr>
        <w:t xml:space="preserve">gemeente Schijndel onder voorzitterschap van Burgemeester W. J. N. Wijs in openbare zitting bijeen. Afwezig waren met kennisgeving de leden Boland en wethouder Verkuylen, wegens ziekte het lid v. d. Westelaken. </w:t>
      </w:r>
    </w:p>
    <w:p w:rsidR="008A1BCA" w:rsidRDefault="008A1BCA" w:rsidP="008A1BCA">
      <w:pPr>
        <w:shd w:val="clear" w:color="auto" w:fill="FFFFFF"/>
        <w:jc w:val="both"/>
        <w:rPr>
          <w:rFonts w:ascii="Arial" w:eastAsia="Arial Unicode MS" w:hAnsi="Arial" w:cs="Arial"/>
          <w:sz w:val="20"/>
          <w:szCs w:val="20"/>
        </w:rPr>
      </w:pPr>
      <w:r w:rsidRPr="008A1BCA">
        <w:rPr>
          <w:rFonts w:ascii="Arial" w:eastAsia="Arial Unicode MS" w:hAnsi="Arial" w:cs="Arial"/>
          <w:sz w:val="20"/>
          <w:szCs w:val="20"/>
        </w:rPr>
        <w:t xml:space="preserve">Alvorens tot behandeling van de agenda over te gaan wierp burgemeester Wijs een terugblik op het afgeloopen jaar, ofschoon hij uiteraard zeer kort moest zijn. Het afgeloopen jaar stond in het teeken van groote zorg voor hen, die zonder arbeid waren. Het vraagstuk der werkloosheid en werkverschaffing heeft de bijzondere aandacht van het gemeentebestuur gehad. Voor 1938 zegt spr. gaarne toe dat dit vraagstuk </w:t>
      </w:r>
      <w:r>
        <w:rPr>
          <w:rFonts w:ascii="Arial" w:eastAsia="Arial Unicode MS" w:hAnsi="Arial" w:cs="Arial"/>
          <w:sz w:val="20"/>
          <w:szCs w:val="20"/>
        </w:rPr>
        <w:t>i</w:t>
      </w:r>
      <w:r w:rsidRPr="008A1BCA">
        <w:rPr>
          <w:rFonts w:ascii="Arial" w:eastAsia="Arial Unicode MS" w:hAnsi="Arial" w:cs="Arial"/>
          <w:sz w:val="20"/>
          <w:szCs w:val="20"/>
        </w:rPr>
        <w:t xml:space="preserve">n de voortdurende aandacht van het college van B. en W. zal blijven. In Januari zijn B. en W. begonnen met de voorbereiding van vraagstukken die de groote belangstelling van den raad zullen hebben. Spr. verwachtte dat voorstellen hierover den raad in den loop van dit jaar zullen bereiken. </w:t>
      </w:r>
    </w:p>
    <w:p w:rsidR="008A1BCA" w:rsidRDefault="008A1BCA" w:rsidP="008A1BCA">
      <w:pPr>
        <w:shd w:val="clear" w:color="auto" w:fill="FFFFFF"/>
        <w:jc w:val="both"/>
        <w:rPr>
          <w:rFonts w:ascii="Arial" w:eastAsia="Arial Unicode MS" w:hAnsi="Arial" w:cs="Arial"/>
          <w:sz w:val="20"/>
          <w:szCs w:val="20"/>
        </w:rPr>
      </w:pPr>
      <w:r w:rsidRPr="008A1BCA">
        <w:rPr>
          <w:rFonts w:ascii="Arial" w:eastAsia="Arial Unicode MS" w:hAnsi="Arial" w:cs="Arial"/>
          <w:sz w:val="20"/>
          <w:szCs w:val="20"/>
        </w:rPr>
        <w:t>Het lid Bolsius dankte, als oudste raadslid, namens den raad den burgemeester voor diens wel</w:t>
      </w:r>
      <w:r>
        <w:rPr>
          <w:rFonts w:ascii="Arial" w:eastAsia="Arial Unicode MS" w:hAnsi="Arial" w:cs="Arial"/>
          <w:sz w:val="20"/>
          <w:szCs w:val="20"/>
        </w:rPr>
        <w:t>-</w:t>
      </w:r>
      <w:r w:rsidRPr="008A1BCA">
        <w:rPr>
          <w:rFonts w:ascii="Arial" w:eastAsia="Arial Unicode MS" w:hAnsi="Arial" w:cs="Arial"/>
          <w:sz w:val="20"/>
          <w:szCs w:val="20"/>
        </w:rPr>
        <w:t>gemeende wensc</w:t>
      </w:r>
      <w:r>
        <w:rPr>
          <w:rFonts w:ascii="Arial" w:eastAsia="Arial Unicode MS" w:hAnsi="Arial" w:cs="Arial"/>
          <w:sz w:val="20"/>
          <w:szCs w:val="20"/>
        </w:rPr>
        <w:t>h</w:t>
      </w:r>
      <w:r w:rsidRPr="008A1BCA">
        <w:rPr>
          <w:rFonts w:ascii="Arial" w:eastAsia="Arial Unicode MS" w:hAnsi="Arial" w:cs="Arial"/>
          <w:sz w:val="20"/>
          <w:szCs w:val="20"/>
        </w:rPr>
        <w:t xml:space="preserve">en. </w:t>
      </w:r>
    </w:p>
    <w:p w:rsidR="008A1BCA" w:rsidRDefault="008A1BCA" w:rsidP="008A1BCA">
      <w:pPr>
        <w:shd w:val="clear" w:color="auto" w:fill="FFFFFF"/>
        <w:jc w:val="both"/>
        <w:rPr>
          <w:rFonts w:ascii="Arial" w:eastAsia="Arial Unicode MS" w:hAnsi="Arial" w:cs="Arial"/>
          <w:sz w:val="20"/>
          <w:szCs w:val="20"/>
        </w:rPr>
      </w:pPr>
      <w:r w:rsidRPr="008A1BCA">
        <w:rPr>
          <w:rFonts w:ascii="Arial" w:eastAsia="Arial Unicode MS" w:hAnsi="Arial" w:cs="Arial"/>
          <w:sz w:val="20"/>
          <w:szCs w:val="20"/>
        </w:rPr>
        <w:t>Naar aanleiding van zijn opmerking be</w:t>
      </w:r>
      <w:r>
        <w:rPr>
          <w:rFonts w:ascii="Arial" w:eastAsia="Arial Unicode MS" w:hAnsi="Arial" w:cs="Arial"/>
          <w:sz w:val="20"/>
          <w:szCs w:val="20"/>
        </w:rPr>
        <w:t>t</w:t>
      </w:r>
      <w:r w:rsidRPr="008A1BCA">
        <w:rPr>
          <w:rFonts w:ascii="Arial" w:eastAsia="Arial Unicode MS" w:hAnsi="Arial" w:cs="Arial"/>
          <w:sz w:val="20"/>
          <w:szCs w:val="20"/>
        </w:rPr>
        <w:t xml:space="preserve">reffende de P.N.E.M. verklaart het lid Geerkens gaarne te willen getuigen, dat deze Maatschappij, in tegenstelling met zijn verklaring in de vorige raadsvergadering, zeer soepel werkt. Onderhandelingen met de P.N.E.M. sinds de vorige vergadering hebben </w:t>
      </w:r>
      <w:r>
        <w:rPr>
          <w:rFonts w:ascii="Arial" w:eastAsia="Arial Unicode MS" w:hAnsi="Arial" w:cs="Arial"/>
          <w:sz w:val="20"/>
          <w:szCs w:val="20"/>
        </w:rPr>
        <w:t>h</w:t>
      </w:r>
      <w:r w:rsidRPr="008A1BCA">
        <w:rPr>
          <w:rFonts w:ascii="Arial" w:eastAsia="Arial Unicode MS" w:hAnsi="Arial" w:cs="Arial"/>
          <w:sz w:val="20"/>
          <w:szCs w:val="20"/>
        </w:rPr>
        <w:t xml:space="preserve">em tot deze overtuiging gebracht. </w:t>
      </w:r>
    </w:p>
    <w:p w:rsidR="008A1BCA" w:rsidRDefault="008A1BCA" w:rsidP="008A1BCA">
      <w:pPr>
        <w:shd w:val="clear" w:color="auto" w:fill="FFFFFF"/>
        <w:jc w:val="both"/>
        <w:rPr>
          <w:rFonts w:ascii="Arial" w:eastAsia="Arial Unicode MS" w:hAnsi="Arial" w:cs="Arial"/>
          <w:sz w:val="20"/>
          <w:szCs w:val="20"/>
        </w:rPr>
      </w:pPr>
      <w:r w:rsidRPr="008A1BCA">
        <w:rPr>
          <w:rFonts w:ascii="Arial" w:eastAsia="Arial Unicode MS" w:hAnsi="Arial" w:cs="Arial"/>
          <w:sz w:val="20"/>
          <w:szCs w:val="20"/>
        </w:rPr>
        <w:t xml:space="preserve">Ingekomen is een procesverbaal van kasopname van den gemeente-ontvanger. In kas was een negatief bedrag van ƒ 4978.87, in de bedrijfskas was ƒ 4862.17. </w:t>
      </w:r>
    </w:p>
    <w:p w:rsidR="008A1BCA" w:rsidRDefault="008A1BCA" w:rsidP="008A1BCA">
      <w:pPr>
        <w:shd w:val="clear" w:color="auto" w:fill="FFFFFF"/>
        <w:jc w:val="both"/>
        <w:rPr>
          <w:rFonts w:ascii="Arial" w:eastAsia="Arial Unicode MS" w:hAnsi="Arial" w:cs="Arial"/>
          <w:sz w:val="20"/>
          <w:szCs w:val="20"/>
        </w:rPr>
      </w:pPr>
      <w:r w:rsidRPr="008A1BCA">
        <w:rPr>
          <w:rFonts w:ascii="Arial" w:eastAsia="Arial Unicode MS" w:hAnsi="Arial" w:cs="Arial"/>
          <w:sz w:val="20"/>
          <w:szCs w:val="20"/>
        </w:rPr>
        <w:lastRenderedPageBreak/>
        <w:t>In verband met een nota van aanmerkingen bij de Gedep. Staten gevallen op de verordening tot heffing van een straatbelasting, wordt deze verordening in eenige onderdeelen gewijzigd. Het betreft hier de regeling van den aanslag bij wisseling van</w:t>
      </w:r>
      <w:r w:rsidRPr="008A1BCA">
        <w:rPr>
          <w:rFonts w:ascii="Arial" w:hAnsi="Arial" w:cs="Arial"/>
          <w:color w:val="222222"/>
        </w:rPr>
        <w:t xml:space="preserve"> </w:t>
      </w:r>
      <w:r w:rsidRPr="008A1BCA">
        <w:rPr>
          <w:rFonts w:ascii="Arial" w:eastAsia="Arial Unicode MS" w:hAnsi="Arial" w:cs="Arial"/>
          <w:sz w:val="20"/>
          <w:szCs w:val="20"/>
        </w:rPr>
        <w:t xml:space="preserve">den huiseigenaar. </w:t>
      </w:r>
    </w:p>
    <w:p w:rsidR="008A1BCA" w:rsidRDefault="008A1BCA" w:rsidP="008A1BCA">
      <w:pPr>
        <w:shd w:val="clear" w:color="auto" w:fill="FFFFFF"/>
        <w:jc w:val="both"/>
        <w:rPr>
          <w:rFonts w:ascii="Arial" w:eastAsia="Arial Unicode MS" w:hAnsi="Arial" w:cs="Arial"/>
          <w:sz w:val="20"/>
          <w:szCs w:val="20"/>
        </w:rPr>
      </w:pPr>
      <w:r w:rsidRPr="008A1BCA">
        <w:rPr>
          <w:rFonts w:ascii="Arial" w:eastAsia="Arial Unicode MS" w:hAnsi="Arial" w:cs="Arial"/>
          <w:sz w:val="20"/>
          <w:szCs w:val="20"/>
        </w:rPr>
        <w:t xml:space="preserve">Betreffende het aangaan van een rekening-courant-overeenkomst met de N.V. Rotterdamsche Bankvereeniging wijzen de Ged. Staten er op, dat de voorwaarden bij de Bank van Nederl. Gemeenten gunstiger zijn voor de gemeente. In verband hiermede hebben B. en W. nieuwe voorwaarden gevraagd bij eerstgenoemde Bank, die thans dezelfde tarieven bedingt als de Bank voor Ned. Gemeenten. </w:t>
      </w:r>
    </w:p>
    <w:p w:rsidR="008A1BCA" w:rsidRDefault="008A1BCA" w:rsidP="008A1BCA">
      <w:pPr>
        <w:shd w:val="clear" w:color="auto" w:fill="FFFFFF"/>
        <w:jc w:val="both"/>
        <w:rPr>
          <w:rFonts w:ascii="Arial" w:eastAsia="Arial Unicode MS" w:hAnsi="Arial" w:cs="Arial"/>
          <w:sz w:val="20"/>
          <w:szCs w:val="20"/>
        </w:rPr>
      </w:pPr>
      <w:r w:rsidRPr="008A1BCA">
        <w:rPr>
          <w:rFonts w:ascii="Arial" w:eastAsia="Arial Unicode MS" w:hAnsi="Arial" w:cs="Arial"/>
          <w:sz w:val="20"/>
          <w:szCs w:val="20"/>
        </w:rPr>
        <w:t>Aan de orde komt een verzoek van de schoolcommissie voor de Middenstandshandelsavondschool alhier om subsidie ten behoeve van te geven cursussen ter opleiding tot het diploma, noodig in verband met de vestigingseischenwet. De school heeft een drie-jarigen cursus en een spoedcursus. Verzocht wordt een subsidie toe te staan van ƒ 2.25 per cursuslid voor den spoedcursus en f 0.75 per leerling per maand voor den driejarigen cursus. Wegens het groote belang van dezen cursus stellen B. en W. den raad voor de school een subsidie te verleenen van ƒ 200. Hiertoe wordt zonder hoofdelijke stem</w:t>
      </w:r>
      <w:r>
        <w:rPr>
          <w:rFonts w:ascii="Arial" w:eastAsia="Arial Unicode MS" w:hAnsi="Arial" w:cs="Arial"/>
          <w:sz w:val="20"/>
          <w:szCs w:val="20"/>
        </w:rPr>
        <w:t>-</w:t>
      </w:r>
      <w:r w:rsidRPr="008A1BCA">
        <w:rPr>
          <w:rFonts w:ascii="Arial" w:eastAsia="Arial Unicode MS" w:hAnsi="Arial" w:cs="Arial"/>
          <w:sz w:val="20"/>
          <w:szCs w:val="20"/>
        </w:rPr>
        <w:t xml:space="preserve">ming besloten. </w:t>
      </w:r>
    </w:p>
    <w:p w:rsidR="008A1BCA" w:rsidRDefault="008A1BCA" w:rsidP="008A1BCA">
      <w:pPr>
        <w:shd w:val="clear" w:color="auto" w:fill="FFFFFF"/>
        <w:jc w:val="both"/>
        <w:rPr>
          <w:rFonts w:ascii="Arial" w:eastAsia="Arial Unicode MS" w:hAnsi="Arial" w:cs="Arial"/>
          <w:sz w:val="20"/>
          <w:szCs w:val="20"/>
        </w:rPr>
      </w:pPr>
      <w:r w:rsidRPr="008A1BCA">
        <w:rPr>
          <w:rFonts w:ascii="Arial" w:eastAsia="Arial Unicode MS" w:hAnsi="Arial" w:cs="Arial"/>
          <w:sz w:val="20"/>
          <w:szCs w:val="20"/>
        </w:rPr>
        <w:t>Voorlezing wordt gedaan van het verslag der Spijskokerij</w:t>
      </w:r>
      <w:r w:rsidRPr="008A1BCA">
        <w:rPr>
          <w:rFonts w:ascii="Arial" w:eastAsia="Times New Roman" w:hAnsi="Arial" w:cs="Arial"/>
          <w:color w:val="222222"/>
          <w:lang w:eastAsia="nl-NL"/>
        </w:rPr>
        <w:t xml:space="preserve"> </w:t>
      </w:r>
      <w:r w:rsidRPr="008A1BCA">
        <w:rPr>
          <w:rFonts w:ascii="Arial" w:eastAsia="Arial Unicode MS" w:hAnsi="Arial" w:cs="Arial"/>
          <w:sz w:val="20"/>
          <w:szCs w:val="20"/>
        </w:rPr>
        <w:t xml:space="preserve">over 1937. De spijskokerij aan den Boschweg genoot een subsidie van ƒ 250 en had een uitgave van ƒ 438,61, de spijskokerij te Wijbosch, die behalve een subsidie van ƒ 175 een inkomsten uit het Verhagenfonds van f 100 heeft, had een uitgave van ƒ 316,72. Het verslag wordt hierna zonder bespreking goedgekeurd. </w:t>
      </w:r>
    </w:p>
    <w:p w:rsidR="00EE170D" w:rsidRDefault="008A1BCA" w:rsidP="008A1BCA">
      <w:pPr>
        <w:shd w:val="clear" w:color="auto" w:fill="FFFFFF"/>
        <w:jc w:val="both"/>
        <w:rPr>
          <w:rFonts w:ascii="Arial" w:eastAsia="Arial Unicode MS" w:hAnsi="Arial" w:cs="Arial"/>
          <w:sz w:val="20"/>
          <w:szCs w:val="20"/>
        </w:rPr>
      </w:pPr>
      <w:r w:rsidRPr="008A1BCA">
        <w:rPr>
          <w:rFonts w:ascii="Arial" w:eastAsia="Arial Unicode MS" w:hAnsi="Arial" w:cs="Arial"/>
          <w:sz w:val="20"/>
          <w:szCs w:val="20"/>
        </w:rPr>
        <w:t>Aan de orde is een besluit tot vaststelling der voorschotten op de exploitatievergoeding over 1938, als bedoeld in art. 103, zesde lid der L. O.-wet 1920, aan de besturen van bijzondere scholen voor G.L.O. en U.L.O. Het voorschot voor 1938 bedraagt ƒ 6.00 per leerling, hetgeen neerkomt op: voor de jongens</w:t>
      </w:r>
      <w:r>
        <w:rPr>
          <w:rFonts w:ascii="Arial" w:eastAsia="Arial Unicode MS" w:hAnsi="Arial" w:cs="Arial"/>
          <w:sz w:val="20"/>
          <w:szCs w:val="20"/>
        </w:rPr>
        <w:t>-</w:t>
      </w:r>
      <w:r w:rsidRPr="008A1BCA">
        <w:rPr>
          <w:rFonts w:ascii="Arial" w:eastAsia="Arial Unicode MS" w:hAnsi="Arial" w:cs="Arial"/>
          <w:sz w:val="20"/>
          <w:szCs w:val="20"/>
        </w:rPr>
        <w:t>school in de Pompstraat ƒ 2230.50, voor de Jongensschool aan den Boschweg ƒ 990, voor de Jongens</w:t>
      </w:r>
      <w:r>
        <w:rPr>
          <w:rFonts w:ascii="Arial" w:eastAsia="Arial Unicode MS" w:hAnsi="Arial" w:cs="Arial"/>
          <w:sz w:val="20"/>
          <w:szCs w:val="20"/>
        </w:rPr>
        <w:t>-</w:t>
      </w:r>
      <w:r w:rsidRPr="008A1BCA">
        <w:rPr>
          <w:rFonts w:ascii="Arial" w:eastAsia="Arial Unicode MS" w:hAnsi="Arial" w:cs="Arial"/>
          <w:sz w:val="20"/>
          <w:szCs w:val="20"/>
        </w:rPr>
        <w:t xml:space="preserve">school te Wijbosch ƒ 624, voor de Meisjesschool in de Pastoor van Erpstraat ƒ 2442, de Meisjesschool </w:t>
      </w:r>
      <w:r w:rsidR="00EE170D">
        <w:rPr>
          <w:rFonts w:ascii="Arial" w:eastAsia="Arial Unicode MS" w:hAnsi="Arial" w:cs="Arial"/>
          <w:sz w:val="20"/>
          <w:szCs w:val="20"/>
        </w:rPr>
        <w:t>i</w:t>
      </w:r>
      <w:r w:rsidRPr="008A1BCA">
        <w:rPr>
          <w:rFonts w:ascii="Arial" w:eastAsia="Arial Unicode MS" w:hAnsi="Arial" w:cs="Arial"/>
          <w:sz w:val="20"/>
          <w:szCs w:val="20"/>
        </w:rPr>
        <w:t xml:space="preserve">n de Jan van Amstelstraat f 888, de Meisjesschool te Wijbosch ƒ 498 en de U.L.O.-school f 950. </w:t>
      </w:r>
    </w:p>
    <w:p w:rsidR="00EE170D" w:rsidRDefault="008A1BCA" w:rsidP="008A1BCA">
      <w:pPr>
        <w:shd w:val="clear" w:color="auto" w:fill="FFFFFF"/>
        <w:jc w:val="both"/>
        <w:rPr>
          <w:rFonts w:ascii="Arial" w:eastAsia="Arial Unicode MS" w:hAnsi="Arial" w:cs="Arial"/>
          <w:sz w:val="20"/>
          <w:szCs w:val="20"/>
        </w:rPr>
      </w:pPr>
      <w:r w:rsidRPr="008A1BCA">
        <w:rPr>
          <w:rFonts w:ascii="Arial" w:eastAsia="Arial Unicode MS" w:hAnsi="Arial" w:cs="Arial"/>
          <w:sz w:val="20"/>
          <w:szCs w:val="20"/>
        </w:rPr>
        <w:t xml:space="preserve">Het college van B. en W. vindt het gewenscht over te gaan tot de </w:t>
      </w:r>
      <w:r w:rsidR="00EE170D">
        <w:rPr>
          <w:rFonts w:ascii="Arial" w:eastAsia="Arial Unicode MS" w:hAnsi="Arial" w:cs="Arial"/>
          <w:sz w:val="20"/>
          <w:szCs w:val="20"/>
        </w:rPr>
        <w:t>i</w:t>
      </w:r>
      <w:r w:rsidRPr="008A1BCA">
        <w:rPr>
          <w:rFonts w:ascii="Arial" w:eastAsia="Arial Unicode MS" w:hAnsi="Arial" w:cs="Arial"/>
          <w:sz w:val="20"/>
          <w:szCs w:val="20"/>
        </w:rPr>
        <w:t>nvoering van een administratieve controle. De voorzitter zet de voordeelen uiteen, die hieraan verbonden zijn. Een goede controle kan in de practijk zeer vruchtbaar werken en eveneens aanleiding geven tot nuttige adviezen. B. en W. stellen voor deze controle te laten uitoefenen door het Centraal bureau voor Verificatie en Financieele Adviezen der vereeniging van Nederlandsche gemeenten. De kosten hiervan zijn als volgt: Voor een drie-maandelijksche controle van de rekening van den gemeenteontvanger en de gemeente-rekening ƒ 270 per jaar, zonder de gemeenterekening ƒ 210 per jaar. Voor een driemaandelijksche controle van de rekeningen der Woningbouwvereeniging (beide complexen) ƒ 75 per jaar, met inbegrip van de controle der Verlies- en Winstrekening. Voor een driemaandelijksche controle van het G.E.B. ƒ 150 per jaar en voor een halfjaarlijksche controle van het Burgerlijk Armbestuur ƒ 100 per jaar, totaal ƒ 535 per jaar. B. en W. vragen den raad de controle aan genoemd bureau voor dit bedrag op te dragen. Het lid Bolsius ondersteunt het voorstel ten volle. Een werkelijk intensieve controle kan</w:t>
      </w:r>
      <w:r w:rsidRPr="008A1BCA">
        <w:rPr>
          <w:rFonts w:ascii="Arial" w:hAnsi="Arial" w:cs="Arial"/>
          <w:color w:val="222222"/>
        </w:rPr>
        <w:t xml:space="preserve"> </w:t>
      </w:r>
      <w:r w:rsidRPr="008A1BCA">
        <w:rPr>
          <w:rFonts w:ascii="Arial" w:eastAsia="Arial Unicode MS" w:hAnsi="Arial" w:cs="Arial"/>
          <w:sz w:val="20"/>
          <w:szCs w:val="20"/>
        </w:rPr>
        <w:t>door B. en W. niet geschieden. Hij vraagt zich echter af of het niet wenschelijk is ook de gemeenterekening door het bureau te laten controleeren. De voorzitter antwoordt, dat de gemeenterekening onder goedkeuring s</w:t>
      </w:r>
      <w:r w:rsidR="00EE170D">
        <w:rPr>
          <w:rFonts w:ascii="Arial" w:eastAsia="Arial Unicode MS" w:hAnsi="Arial" w:cs="Arial"/>
          <w:sz w:val="20"/>
          <w:szCs w:val="20"/>
        </w:rPr>
        <w:t>t</w:t>
      </w:r>
      <w:r w:rsidRPr="008A1BCA">
        <w:rPr>
          <w:rFonts w:ascii="Arial" w:eastAsia="Arial Unicode MS" w:hAnsi="Arial" w:cs="Arial"/>
          <w:sz w:val="20"/>
          <w:szCs w:val="20"/>
        </w:rPr>
        <w:t xml:space="preserve">aat van de Ged. Staten en dit voldoende controle beteekent. Het lid Jansen zou gaarne op de hoogte worden gehouden van eventueele adviezen van het Bureau. De voorzitter zegt, dat het rapport t.z.t. ter visie van de leden zal worden gelegd. Zonder hoofdelijke stemming wordt besloten tot de voorgestelde administratieve controle over te gaan. </w:t>
      </w:r>
    </w:p>
    <w:p w:rsidR="00EE170D" w:rsidRDefault="008A1BCA" w:rsidP="008A1BCA">
      <w:pPr>
        <w:shd w:val="clear" w:color="auto" w:fill="FFFFFF"/>
        <w:jc w:val="both"/>
        <w:rPr>
          <w:rFonts w:ascii="Arial" w:eastAsia="Arial Unicode MS" w:hAnsi="Arial" w:cs="Arial"/>
          <w:sz w:val="20"/>
          <w:szCs w:val="20"/>
        </w:rPr>
      </w:pPr>
      <w:r w:rsidRPr="008A1BCA">
        <w:rPr>
          <w:rFonts w:ascii="Arial" w:eastAsia="Arial Unicode MS" w:hAnsi="Arial" w:cs="Arial"/>
          <w:sz w:val="20"/>
          <w:szCs w:val="20"/>
        </w:rPr>
        <w:t xml:space="preserve">Besluit tot het converteeren van de met de N.V. Bank voor Ned. Gemeenten loopende annuïteitsleening, pro resto groot ƒ 64539,84. Na conversie bedraagt de rente </w:t>
      </w:r>
      <w:r w:rsidR="00EE170D">
        <w:rPr>
          <w:rFonts w:ascii="Arial" w:eastAsia="Arial Unicode MS" w:hAnsi="Arial" w:cs="Arial"/>
          <w:sz w:val="20"/>
          <w:szCs w:val="20"/>
        </w:rPr>
        <w:t>3½</w:t>
      </w:r>
      <w:r w:rsidRPr="008A1BCA">
        <w:rPr>
          <w:rFonts w:ascii="Arial" w:eastAsia="Arial Unicode MS" w:hAnsi="Arial" w:cs="Arial"/>
          <w:sz w:val="20"/>
          <w:szCs w:val="20"/>
        </w:rPr>
        <w:t xml:space="preserve"> %, waarbij de gemeente echter een boete van 1% moet</w:t>
      </w:r>
      <w:r w:rsidRPr="008A1BCA">
        <w:rPr>
          <w:rFonts w:ascii="Arial" w:hAnsi="Arial" w:cs="Arial"/>
          <w:color w:val="222222"/>
        </w:rPr>
        <w:t xml:space="preserve"> </w:t>
      </w:r>
      <w:r w:rsidRPr="008A1BCA">
        <w:rPr>
          <w:rFonts w:ascii="Arial" w:eastAsia="Arial Unicode MS" w:hAnsi="Arial" w:cs="Arial"/>
          <w:sz w:val="20"/>
          <w:szCs w:val="20"/>
        </w:rPr>
        <w:t>betalen wegens vervroegde aflossing. Desondanks is conversie op dit oogenblik voordeeliger. Het lid Geerkens meent, dat het niet noodig is hiermede haast te maken, wellicht wordt de rente nog minder en in 1939 kan men converteeren zonder boete te betalen. De voorzitter raadt toch aan thans te converteeren. Het lid Bolsius meent ook, dat men het zekere voor het onzekere dient te nemen. Het lid Geerkens repliceert. De voorzitter dupliceert en wijst op het verschil in verant</w:t>
      </w:r>
      <w:r w:rsidR="00EE170D">
        <w:rPr>
          <w:rFonts w:ascii="Arial" w:eastAsia="Arial Unicode MS" w:hAnsi="Arial" w:cs="Arial"/>
          <w:sz w:val="20"/>
          <w:szCs w:val="20"/>
        </w:rPr>
        <w:t>-</w:t>
      </w:r>
      <w:r w:rsidRPr="008A1BCA">
        <w:rPr>
          <w:rFonts w:ascii="Arial" w:eastAsia="Arial Unicode MS" w:hAnsi="Arial" w:cs="Arial"/>
          <w:sz w:val="20"/>
          <w:szCs w:val="20"/>
        </w:rPr>
        <w:t xml:space="preserve">woordelijkheid van gemeentebestuur en particulieren. Voor de gemeente is het thans het oogenblik om te converteeren. Hierna wordt besloten tot conversie van genoemde leening. </w:t>
      </w:r>
    </w:p>
    <w:p w:rsidR="00EE170D" w:rsidRDefault="008A1BCA" w:rsidP="008A1BCA">
      <w:pPr>
        <w:shd w:val="clear" w:color="auto" w:fill="FFFFFF"/>
        <w:jc w:val="both"/>
        <w:rPr>
          <w:rFonts w:ascii="Arial" w:eastAsia="Arial Unicode MS" w:hAnsi="Arial" w:cs="Arial"/>
          <w:sz w:val="20"/>
          <w:szCs w:val="20"/>
        </w:rPr>
      </w:pPr>
      <w:r w:rsidRPr="008A1BCA">
        <w:rPr>
          <w:rFonts w:ascii="Arial" w:eastAsia="Arial Unicode MS" w:hAnsi="Arial" w:cs="Arial"/>
          <w:sz w:val="20"/>
          <w:szCs w:val="20"/>
        </w:rPr>
        <w:t xml:space="preserve">Vervolgens wordt besloten den ontruimingstermijn voor de onbewoonbaar verklaarde woningen aan Zijweg Dungen te verlengen, de woning D. 90 met 4 maanden, de woning D. 91 met 1 jaar. </w:t>
      </w:r>
    </w:p>
    <w:p w:rsidR="00EE170D" w:rsidRDefault="008A1BCA" w:rsidP="008A1BCA">
      <w:pPr>
        <w:shd w:val="clear" w:color="auto" w:fill="FFFFFF"/>
        <w:jc w:val="both"/>
        <w:rPr>
          <w:rFonts w:ascii="Arial" w:eastAsia="Arial Unicode MS" w:hAnsi="Arial" w:cs="Arial"/>
          <w:sz w:val="20"/>
          <w:szCs w:val="20"/>
        </w:rPr>
      </w:pPr>
      <w:r w:rsidRPr="008A1BCA">
        <w:rPr>
          <w:rFonts w:ascii="Arial" w:eastAsia="Arial Unicode MS" w:hAnsi="Arial" w:cs="Arial"/>
          <w:sz w:val="20"/>
          <w:szCs w:val="20"/>
        </w:rPr>
        <w:t xml:space="preserve">Aan de orde is een besluit tot aangaan van een kasgeldleening bij de Rotterdamsche Bankvereeniging N.V. Het betreft hier een driemaandelijksche leening ten bedrage van ƒ 15000 tegen een rente van 2% </w:t>
      </w:r>
      <w:r w:rsidRPr="008A1BCA">
        <w:rPr>
          <w:rFonts w:ascii="Arial" w:eastAsia="Arial Unicode MS" w:hAnsi="Arial" w:cs="Arial"/>
          <w:sz w:val="20"/>
          <w:szCs w:val="20"/>
        </w:rPr>
        <w:lastRenderedPageBreak/>
        <w:t xml:space="preserve">en een provisie van </w:t>
      </w:r>
      <w:r w:rsidR="00EE170D">
        <w:rPr>
          <w:rFonts w:ascii="Arial" w:eastAsia="Arial Unicode MS" w:hAnsi="Arial" w:cs="Arial"/>
          <w:sz w:val="20"/>
          <w:szCs w:val="20"/>
        </w:rPr>
        <w:t>¼</w:t>
      </w:r>
      <w:r w:rsidRPr="008A1BCA">
        <w:rPr>
          <w:rFonts w:ascii="Arial" w:eastAsia="Arial Unicode MS" w:hAnsi="Arial" w:cs="Arial"/>
          <w:sz w:val="20"/>
          <w:szCs w:val="20"/>
        </w:rPr>
        <w:t xml:space="preserve"> %. Nadat de voorzitter eenige vragen hierover van het lid Jansen heeft beant</w:t>
      </w:r>
      <w:r w:rsidR="00EE170D">
        <w:rPr>
          <w:rFonts w:ascii="Arial" w:eastAsia="Arial Unicode MS" w:hAnsi="Arial" w:cs="Arial"/>
          <w:sz w:val="20"/>
          <w:szCs w:val="20"/>
        </w:rPr>
        <w:t>-</w:t>
      </w:r>
      <w:r w:rsidRPr="008A1BCA">
        <w:rPr>
          <w:rFonts w:ascii="Arial" w:eastAsia="Arial Unicode MS" w:hAnsi="Arial" w:cs="Arial"/>
          <w:sz w:val="20"/>
          <w:szCs w:val="20"/>
        </w:rPr>
        <w:t>woord</w:t>
      </w:r>
      <w:r w:rsidRPr="008A1BCA">
        <w:rPr>
          <w:rFonts w:ascii="Arial" w:eastAsia="Times New Roman" w:hAnsi="Arial" w:cs="Arial"/>
          <w:color w:val="222222"/>
          <w:lang w:eastAsia="nl-NL"/>
        </w:rPr>
        <w:t xml:space="preserve"> </w:t>
      </w:r>
      <w:r w:rsidRPr="008A1BCA">
        <w:rPr>
          <w:rFonts w:ascii="Arial" w:eastAsia="Arial Unicode MS" w:hAnsi="Arial" w:cs="Arial"/>
          <w:sz w:val="20"/>
          <w:szCs w:val="20"/>
        </w:rPr>
        <w:t xml:space="preserve">gaf de raad zonder hoofdelijke stemming hieraan zijn goedkeuring. </w:t>
      </w:r>
    </w:p>
    <w:p w:rsidR="00EE170D" w:rsidRDefault="008A1BCA" w:rsidP="008A1BCA">
      <w:pPr>
        <w:shd w:val="clear" w:color="auto" w:fill="FFFFFF"/>
        <w:jc w:val="both"/>
        <w:rPr>
          <w:rFonts w:ascii="Arial" w:eastAsia="Arial Unicode MS" w:hAnsi="Arial" w:cs="Arial"/>
          <w:sz w:val="20"/>
          <w:szCs w:val="20"/>
        </w:rPr>
      </w:pPr>
      <w:r w:rsidRPr="008A1BCA">
        <w:rPr>
          <w:rFonts w:ascii="Arial" w:eastAsia="Arial Unicode MS" w:hAnsi="Arial" w:cs="Arial"/>
          <w:sz w:val="20"/>
          <w:szCs w:val="20"/>
        </w:rPr>
        <w:t>Op 1 Maart a.s. viert Dr. W. H. A</w:t>
      </w:r>
      <w:r w:rsidR="00EE170D">
        <w:rPr>
          <w:rFonts w:ascii="Arial" w:eastAsia="Arial Unicode MS" w:hAnsi="Arial" w:cs="Arial"/>
          <w:sz w:val="20"/>
          <w:szCs w:val="20"/>
        </w:rPr>
        <w:t xml:space="preserve">. </w:t>
      </w:r>
      <w:r w:rsidRPr="008A1BCA">
        <w:rPr>
          <w:rFonts w:ascii="Arial" w:eastAsia="Arial Unicode MS" w:hAnsi="Arial" w:cs="Arial"/>
          <w:sz w:val="20"/>
          <w:szCs w:val="20"/>
        </w:rPr>
        <w:t xml:space="preserve">van Oppenraay zijn 25-jarig jubileum als arts in deze gemeente. De voorzitter meent, dat dit feit niet mag voorbijgaan zonder dat de raad zijn belangstelling toont. Op voorstel van het gemeentebestuur wordt een bedrag toegestaan tot het aankoopen van een geschenk, dat den jubilaris bij monde van den Burgemeester zal worden aangeboden. </w:t>
      </w:r>
    </w:p>
    <w:p w:rsidR="00EE170D" w:rsidRDefault="008A1BCA" w:rsidP="008A1BCA">
      <w:pPr>
        <w:shd w:val="clear" w:color="auto" w:fill="FFFFFF"/>
        <w:jc w:val="both"/>
        <w:rPr>
          <w:rFonts w:ascii="Arial" w:eastAsia="Arial Unicode MS" w:hAnsi="Arial" w:cs="Arial"/>
          <w:sz w:val="20"/>
          <w:szCs w:val="20"/>
        </w:rPr>
      </w:pPr>
      <w:r w:rsidRPr="008A1BCA">
        <w:rPr>
          <w:rFonts w:ascii="Arial" w:eastAsia="Arial Unicode MS" w:hAnsi="Arial" w:cs="Arial"/>
          <w:sz w:val="20"/>
          <w:szCs w:val="20"/>
        </w:rPr>
        <w:t xml:space="preserve">Bij de rondvraag vragen de leden Smits en Jansen verbetering van eenige wegen. </w:t>
      </w:r>
    </w:p>
    <w:p w:rsidR="00EE170D" w:rsidRDefault="008A1BCA" w:rsidP="008A1BCA">
      <w:pPr>
        <w:shd w:val="clear" w:color="auto" w:fill="FFFFFF"/>
        <w:jc w:val="both"/>
        <w:rPr>
          <w:rFonts w:ascii="Arial" w:eastAsia="Arial Unicode MS" w:hAnsi="Arial" w:cs="Arial"/>
          <w:sz w:val="20"/>
          <w:szCs w:val="20"/>
        </w:rPr>
      </w:pPr>
      <w:r w:rsidRPr="008A1BCA">
        <w:rPr>
          <w:rFonts w:ascii="Arial" w:eastAsia="Arial Unicode MS" w:hAnsi="Arial" w:cs="Arial"/>
          <w:sz w:val="20"/>
          <w:szCs w:val="20"/>
        </w:rPr>
        <w:t xml:space="preserve">Het lid Jansen zou een wijziging wenschen in de bepaling, dat de tariefmeters van het electriciteitsnet geplaatst moeten worden nabij den hoofdingang van de woonhuizen. B. en W. zullen hierop nader terugkomen. </w:t>
      </w:r>
    </w:p>
    <w:p w:rsidR="008A1BCA" w:rsidRPr="008A1BCA" w:rsidRDefault="008A1BCA" w:rsidP="008A1BCA">
      <w:pPr>
        <w:shd w:val="clear" w:color="auto" w:fill="FFFFFF"/>
        <w:jc w:val="both"/>
        <w:rPr>
          <w:rFonts w:ascii="Arial" w:eastAsia="Arial Unicode MS" w:hAnsi="Arial" w:cs="Arial"/>
          <w:sz w:val="20"/>
          <w:szCs w:val="20"/>
        </w:rPr>
      </w:pPr>
      <w:r w:rsidRPr="008A1BCA">
        <w:rPr>
          <w:rFonts w:ascii="Arial" w:eastAsia="Arial Unicode MS" w:hAnsi="Arial" w:cs="Arial"/>
          <w:sz w:val="20"/>
          <w:szCs w:val="20"/>
        </w:rPr>
        <w:t xml:space="preserve">Hierna gaat de raad in besloten zitting voor de behandeling van eenige reclames op de straatbelasting. </w:t>
      </w:r>
    </w:p>
    <w:p w:rsidR="008A1BCA" w:rsidRDefault="008A1BCA" w:rsidP="00BE4102">
      <w:pPr>
        <w:shd w:val="clear" w:color="auto" w:fill="FFFFFF"/>
        <w:jc w:val="both"/>
        <w:rPr>
          <w:rFonts w:ascii="Arial" w:eastAsia="Arial Unicode MS" w:hAnsi="Arial" w:cs="Arial"/>
          <w:sz w:val="20"/>
          <w:szCs w:val="20"/>
        </w:rPr>
      </w:pPr>
    </w:p>
    <w:p w:rsidR="00EE170D" w:rsidRPr="00EE170D" w:rsidRDefault="00EE170D" w:rsidP="00EE170D">
      <w:pPr>
        <w:shd w:val="clear" w:color="auto" w:fill="FFFFFF"/>
        <w:jc w:val="both"/>
        <w:rPr>
          <w:rFonts w:ascii="Arial" w:eastAsia="Arial Unicode MS" w:hAnsi="Arial" w:cs="Arial"/>
          <w:b/>
          <w:bCs/>
          <w:sz w:val="20"/>
          <w:szCs w:val="20"/>
          <w:u w:val="single"/>
        </w:rPr>
      </w:pPr>
      <w:r w:rsidRPr="00EE170D">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9</w:t>
      </w:r>
      <w:r w:rsidRPr="00EE170D">
        <w:rPr>
          <w:rFonts w:ascii="Arial" w:eastAsia="Arial Unicode MS" w:hAnsi="Arial" w:cs="Arial"/>
          <w:b/>
          <w:bCs/>
          <w:sz w:val="20"/>
          <w:szCs w:val="20"/>
          <w:u w:val="single"/>
        </w:rPr>
        <w:t>-02-1938</w:t>
      </w:r>
    </w:p>
    <w:p w:rsidR="00EE170D" w:rsidRDefault="00EE170D" w:rsidP="00BE4102">
      <w:pPr>
        <w:shd w:val="clear" w:color="auto" w:fill="FFFFFF"/>
        <w:jc w:val="both"/>
        <w:rPr>
          <w:rFonts w:ascii="Arial" w:eastAsia="Arial Unicode MS" w:hAnsi="Arial" w:cs="Arial"/>
          <w:sz w:val="20"/>
          <w:szCs w:val="20"/>
        </w:rPr>
      </w:pPr>
    </w:p>
    <w:p w:rsidR="00EE170D" w:rsidRDefault="00EE170D" w:rsidP="00BE4102">
      <w:pPr>
        <w:shd w:val="clear" w:color="auto" w:fill="FFFFFF"/>
        <w:jc w:val="both"/>
        <w:rPr>
          <w:rFonts w:ascii="Arial" w:eastAsia="Arial Unicode MS" w:hAnsi="Arial" w:cs="Arial"/>
          <w:sz w:val="20"/>
          <w:szCs w:val="20"/>
        </w:rPr>
      </w:pPr>
      <w:r w:rsidRPr="00EE170D">
        <w:rPr>
          <w:rFonts w:ascii="Arial" w:eastAsia="Arial Unicode MS" w:hAnsi="Arial" w:cs="Arial"/>
          <w:sz w:val="20"/>
          <w:szCs w:val="20"/>
        </w:rPr>
        <w:t>NOTARIS J. F. BAGGEN te Schijndel, zal publiek VERKOOPEN: voor J. v. NULAND, bij inzet Donderdag 24 Febr. 1938, bij F. v. ALEBEEK, bij toeslag Donderdag 3 Maart d.a.v. bij M. PERSOONS, telkens om 5 uur 's avonds, NIEUW GEBOUWD WOONHUIS met grond te Schijndel aan den Molendijk, groot p</w:t>
      </w:r>
      <w:r>
        <w:rPr>
          <w:rFonts w:ascii="Arial" w:eastAsia="Arial Unicode MS" w:hAnsi="Arial" w:cs="Arial"/>
          <w:sz w:val="20"/>
          <w:szCs w:val="20"/>
        </w:rPr>
        <w:t>l.m</w:t>
      </w:r>
      <w:r w:rsidRPr="00EE170D">
        <w:rPr>
          <w:rFonts w:ascii="Arial" w:eastAsia="Arial Unicode MS" w:hAnsi="Arial" w:cs="Arial"/>
          <w:sz w:val="20"/>
          <w:szCs w:val="20"/>
        </w:rPr>
        <w:t>. 34.60 Aren. Te veilen In 2 perceelen en massa.</w:t>
      </w:r>
    </w:p>
    <w:p w:rsidR="00EE170D" w:rsidRDefault="00EE170D" w:rsidP="00BE4102">
      <w:pPr>
        <w:shd w:val="clear" w:color="auto" w:fill="FFFFFF"/>
        <w:jc w:val="both"/>
        <w:rPr>
          <w:rFonts w:ascii="Arial" w:eastAsia="Arial Unicode MS" w:hAnsi="Arial" w:cs="Arial"/>
          <w:sz w:val="20"/>
          <w:szCs w:val="20"/>
        </w:rPr>
      </w:pPr>
    </w:p>
    <w:p w:rsidR="00EE170D" w:rsidRPr="00EE170D" w:rsidRDefault="00EE170D" w:rsidP="00EE170D">
      <w:pPr>
        <w:shd w:val="clear" w:color="auto" w:fill="FFFFFF"/>
        <w:jc w:val="both"/>
        <w:rPr>
          <w:rFonts w:ascii="Arial" w:eastAsia="Arial Unicode MS" w:hAnsi="Arial" w:cs="Arial"/>
          <w:sz w:val="20"/>
          <w:szCs w:val="20"/>
        </w:rPr>
      </w:pPr>
      <w:r w:rsidRPr="00EE170D">
        <w:rPr>
          <w:rFonts w:ascii="Arial" w:eastAsia="Arial Unicode MS" w:hAnsi="Arial" w:cs="Arial"/>
          <w:b/>
          <w:sz w:val="20"/>
          <w:szCs w:val="20"/>
        </w:rPr>
        <w:t>OPHELDERING IN DE GRAAN- EN MEEL-DIEFSTALLEN TE SCHIJNDEL</w:t>
      </w:r>
      <w:r w:rsidRPr="00EE170D">
        <w:rPr>
          <w:rFonts w:ascii="Arial" w:eastAsia="Arial Unicode MS" w:hAnsi="Arial" w:cs="Arial"/>
          <w:sz w:val="20"/>
          <w:szCs w:val="20"/>
        </w:rPr>
        <w:t xml:space="preserve">. </w:t>
      </w:r>
    </w:p>
    <w:p w:rsidR="00EE170D" w:rsidRPr="00EE170D" w:rsidRDefault="00EE170D" w:rsidP="00EE170D">
      <w:pPr>
        <w:shd w:val="clear" w:color="auto" w:fill="FFFFFF"/>
        <w:jc w:val="both"/>
        <w:rPr>
          <w:rFonts w:ascii="Arial" w:eastAsia="Arial Unicode MS" w:hAnsi="Arial" w:cs="Arial"/>
          <w:sz w:val="20"/>
          <w:szCs w:val="20"/>
        </w:rPr>
      </w:pPr>
      <w:r w:rsidRPr="00EE170D">
        <w:rPr>
          <w:rFonts w:ascii="Arial" w:eastAsia="Arial Unicode MS" w:hAnsi="Arial" w:cs="Arial"/>
          <w:sz w:val="20"/>
          <w:szCs w:val="20"/>
        </w:rPr>
        <w:t>Vier dieven en twee helers achter slot en grendel. Dezer dagen meldden wij reeds de arrestatie van zekeren v. d. V. te Schijndel, in wiens woning een groote hoeveelheid meel en granen was aangetroffen alles van diefstal afkomstig, v. d. V. die op grond van heling in arrest werd gesteld is na verhoord te zijn geworden, een verhoor waarbij hij er niet in slaagde de herkomst van het bij hem aangetroffen meel en graan voldoende te bewijzen, naar Den Bosch overgebracht. De stille afzondering in het huis van bewaring te Den Bosch schijnt v. d. V. tot andere ge</w:t>
      </w:r>
      <w:r w:rsidRPr="00D758A7">
        <w:rPr>
          <w:rFonts w:ascii="Arial" w:eastAsia="Arial Unicode MS" w:hAnsi="Arial" w:cs="Arial"/>
          <w:sz w:val="20"/>
          <w:szCs w:val="20"/>
        </w:rPr>
        <w:t>dac</w:t>
      </w:r>
      <w:r w:rsidRPr="00EE170D">
        <w:rPr>
          <w:rFonts w:ascii="Arial" w:eastAsia="Arial Unicode MS" w:hAnsi="Arial" w:cs="Arial"/>
          <w:sz w:val="20"/>
          <w:szCs w:val="20"/>
        </w:rPr>
        <w:t xml:space="preserve">hten te hebben gebracht, althans hier bekende hij alles aan de politie en noemde de namen van de dieven, die de gestolen goederen bij hem hadden gebracht. v. d. V. werd onmiddellijk weer naar Schijndel teruggebracht en de politie ging over tot de arrestatie van de door hem genoemde personen. Men bleek te doen te hebben met oude bekenden van de politie, jongens van </w:t>
      </w:r>
      <w:r w:rsidR="00D758A7">
        <w:rPr>
          <w:rFonts w:ascii="Arial" w:eastAsia="Arial Unicode MS" w:hAnsi="Arial" w:cs="Arial"/>
          <w:sz w:val="20"/>
          <w:szCs w:val="20"/>
        </w:rPr>
        <w:t>17</w:t>
      </w:r>
      <w:r w:rsidRPr="00EE170D">
        <w:rPr>
          <w:rFonts w:ascii="Arial" w:eastAsia="Arial Unicode MS" w:hAnsi="Arial" w:cs="Arial"/>
          <w:sz w:val="20"/>
          <w:szCs w:val="20"/>
        </w:rPr>
        <w:t xml:space="preserve"> tot. 22 jaar n.</w:t>
      </w:r>
      <w:r w:rsidR="00D758A7">
        <w:rPr>
          <w:rFonts w:ascii="Arial" w:eastAsia="Arial Unicode MS" w:hAnsi="Arial" w:cs="Arial"/>
          <w:sz w:val="20"/>
          <w:szCs w:val="20"/>
        </w:rPr>
        <w:t>l</w:t>
      </w:r>
      <w:r w:rsidRPr="00EE170D">
        <w:rPr>
          <w:rFonts w:ascii="Arial" w:eastAsia="Arial Unicode MS" w:hAnsi="Arial" w:cs="Arial"/>
          <w:sz w:val="20"/>
          <w:szCs w:val="20"/>
        </w:rPr>
        <w:t xml:space="preserve">.: v. d. M.; v. W.; v. d. S. en B. Daar deze vier jongelieden niet voor de eerste maal met de politie in aanraking kwamen waren zij aanvankelijk tegen het scherpe verhoor, dat hen werd afgenomen goed opgewassen en bleven zij hardnekkig ontkennen. Dit hielp hen evenwel niet, na een langdurig kruisverhoor had de politie tenslotte succes en bekenden allen. Toen de heeren eenmaal aan het praten waren, kwam er nog meer los en bleek, dat niet alleen v. d. V. doch ook een zekere v. K. als heler was opgetreden. Ook deze werd onmiddellijk gearresteerd. Uit de bekentenis der dieven bleek, dat deze ongeveer 700 Kg. meel en graan hadden gestolen. De diefstallen hadden plaats bij den molenaar D. en den landbouwer T. de W. Vooral bij dezen laatste hebben de dieven een bewijs van brutaliteit geleverd, door hem vier maal achtereen met een bezoek te vereeren. Momenteel is het zestal nog opgesloten in het politiebureau te Schijndel, dezer dagen zullen zij echter ter beschikking van den Officier van Justitie te Den Bosch worden gesteld en over gebracht worden naar het </w:t>
      </w:r>
      <w:r w:rsidR="00D758A7">
        <w:rPr>
          <w:rFonts w:ascii="Arial" w:eastAsia="Arial Unicode MS" w:hAnsi="Arial" w:cs="Arial"/>
          <w:sz w:val="20"/>
          <w:szCs w:val="20"/>
        </w:rPr>
        <w:t>H</w:t>
      </w:r>
      <w:r w:rsidRPr="00EE170D">
        <w:rPr>
          <w:rFonts w:ascii="Arial" w:eastAsia="Arial Unicode MS" w:hAnsi="Arial" w:cs="Arial"/>
          <w:sz w:val="20"/>
          <w:szCs w:val="20"/>
        </w:rPr>
        <w:t>uis van Bewaring aldaar.</w:t>
      </w:r>
    </w:p>
    <w:p w:rsidR="00EE170D" w:rsidRDefault="00EE170D" w:rsidP="00BE4102">
      <w:pPr>
        <w:shd w:val="clear" w:color="auto" w:fill="FFFFFF"/>
        <w:jc w:val="both"/>
        <w:rPr>
          <w:rFonts w:ascii="Arial" w:eastAsia="Arial Unicode MS" w:hAnsi="Arial" w:cs="Arial"/>
          <w:sz w:val="20"/>
          <w:szCs w:val="20"/>
        </w:rPr>
      </w:pPr>
    </w:p>
    <w:p w:rsidR="00D758A7" w:rsidRDefault="00D758A7" w:rsidP="00D758A7">
      <w:pPr>
        <w:shd w:val="clear" w:color="auto" w:fill="FFFFFF"/>
        <w:jc w:val="both"/>
        <w:rPr>
          <w:rFonts w:ascii="Arial" w:eastAsia="Arial Unicode MS" w:hAnsi="Arial" w:cs="Arial"/>
          <w:sz w:val="20"/>
          <w:szCs w:val="20"/>
        </w:rPr>
      </w:pPr>
      <w:r w:rsidRPr="00D758A7">
        <w:rPr>
          <w:rFonts w:ascii="Arial" w:eastAsia="Arial Unicode MS" w:hAnsi="Arial" w:cs="Arial"/>
          <w:sz w:val="20"/>
          <w:szCs w:val="20"/>
        </w:rPr>
        <w:t>SCHIJNDEL, 18 Febr. Nadat eenigen tijd geleden met het oog op de toen a</w:t>
      </w:r>
      <w:r>
        <w:rPr>
          <w:rFonts w:ascii="Arial" w:eastAsia="Arial Unicode MS" w:hAnsi="Arial" w:cs="Arial"/>
          <w:sz w:val="20"/>
          <w:szCs w:val="20"/>
        </w:rPr>
        <w:t>.</w:t>
      </w:r>
      <w:r w:rsidRPr="00D758A7">
        <w:rPr>
          <w:rFonts w:ascii="Arial" w:eastAsia="Arial Unicode MS" w:hAnsi="Arial" w:cs="Arial"/>
          <w:sz w:val="20"/>
          <w:szCs w:val="20"/>
        </w:rPr>
        <w:t>s. blijde gebeurtenis in ons Vorstenhuis, op initiatief van burgemeester W. J. N. Wijs, een Oranje-comité werd opgericht waarbij een voorloopig bestuur werd gekozen, vergaderde gisteravond dit comité in hotel Goyaerts met het doel een definitief bestuur te kiezen. Ook op deze vergadering was burgemeester Wijs tegenwoordig. Het comité dat reeds bestond uit 19 leden werd nog uitgebreid met één lid, den heer J. Zijlmans</w:t>
      </w:r>
      <w:r>
        <w:rPr>
          <w:rFonts w:ascii="Arial" w:eastAsia="Arial Unicode MS" w:hAnsi="Arial" w:cs="Arial"/>
          <w:sz w:val="20"/>
          <w:szCs w:val="20"/>
        </w:rPr>
        <w:t>.</w:t>
      </w:r>
      <w:r w:rsidRPr="00D758A7">
        <w:rPr>
          <w:rFonts w:ascii="Arial" w:eastAsia="Arial Unicode MS" w:hAnsi="Arial" w:cs="Arial"/>
          <w:sz w:val="20"/>
          <w:szCs w:val="20"/>
        </w:rPr>
        <w:t xml:space="preserve"> Bij de bestuurs</w:t>
      </w:r>
      <w:r>
        <w:rPr>
          <w:rFonts w:ascii="Arial" w:eastAsia="Arial Unicode MS" w:hAnsi="Arial" w:cs="Arial"/>
          <w:sz w:val="20"/>
          <w:szCs w:val="20"/>
        </w:rPr>
        <w:t>-</w:t>
      </w:r>
      <w:r w:rsidRPr="00D758A7">
        <w:rPr>
          <w:rFonts w:ascii="Arial" w:eastAsia="Arial Unicode MS" w:hAnsi="Arial" w:cs="Arial"/>
          <w:sz w:val="20"/>
          <w:szCs w:val="20"/>
        </w:rPr>
        <w:t>verkiezing werd met acclamatie tot voorzitter gekozen de heer G</w:t>
      </w:r>
      <w:r>
        <w:rPr>
          <w:rFonts w:ascii="Arial" w:eastAsia="Arial Unicode MS" w:hAnsi="Arial" w:cs="Arial"/>
          <w:sz w:val="20"/>
          <w:szCs w:val="20"/>
        </w:rPr>
        <w:t>.</w:t>
      </w:r>
      <w:r w:rsidRPr="00D758A7">
        <w:rPr>
          <w:rFonts w:ascii="Arial" w:eastAsia="Arial Unicode MS" w:hAnsi="Arial" w:cs="Arial"/>
          <w:sz w:val="20"/>
          <w:szCs w:val="20"/>
        </w:rPr>
        <w:t xml:space="preserve"> van Velthoven. Als verdere bestuurs</w:t>
      </w:r>
      <w:r>
        <w:rPr>
          <w:rFonts w:ascii="Arial" w:eastAsia="Arial Unicode MS" w:hAnsi="Arial" w:cs="Arial"/>
          <w:sz w:val="20"/>
          <w:szCs w:val="20"/>
        </w:rPr>
        <w:t>-</w:t>
      </w:r>
      <w:r w:rsidRPr="00D758A7">
        <w:rPr>
          <w:rFonts w:ascii="Arial" w:eastAsia="Arial Unicode MS" w:hAnsi="Arial" w:cs="Arial"/>
          <w:sz w:val="20"/>
          <w:szCs w:val="20"/>
        </w:rPr>
        <w:t>leden werden gekozen de heeren J. Zijlmans, onder-voorzitter, Jos. Ruys, secretaris en Joh. Jansen, penningmeester. Op uitnoodiging van den voor</w:t>
      </w:r>
      <w:r>
        <w:rPr>
          <w:rFonts w:ascii="Arial" w:eastAsia="Arial Unicode MS" w:hAnsi="Arial" w:cs="Arial"/>
          <w:sz w:val="20"/>
          <w:szCs w:val="20"/>
        </w:rPr>
        <w:t>z</w:t>
      </w:r>
      <w:r w:rsidRPr="00D758A7">
        <w:rPr>
          <w:rFonts w:ascii="Arial" w:eastAsia="Arial Unicode MS" w:hAnsi="Arial" w:cs="Arial"/>
          <w:sz w:val="20"/>
          <w:szCs w:val="20"/>
        </w:rPr>
        <w:t>itter aanvaardde burgemeester Wijs het eerevoor</w:t>
      </w:r>
      <w:r>
        <w:rPr>
          <w:rFonts w:ascii="Arial" w:eastAsia="Arial Unicode MS" w:hAnsi="Arial" w:cs="Arial"/>
          <w:sz w:val="20"/>
          <w:szCs w:val="20"/>
        </w:rPr>
        <w:t>-</w:t>
      </w:r>
      <w:r w:rsidRPr="00D758A7">
        <w:rPr>
          <w:rFonts w:ascii="Arial" w:eastAsia="Arial Unicode MS" w:hAnsi="Arial" w:cs="Arial"/>
          <w:sz w:val="20"/>
          <w:szCs w:val="20"/>
        </w:rPr>
        <w:t xml:space="preserve">zitterschap der vereeniging. Deze het woord nemend dankte het comité in hartelijke bewoordingen voor de organisatie van het oranjefeest, dat een zeer geslaagd verloop heeft gehad. Besloten werd </w:t>
      </w:r>
      <w:r>
        <w:rPr>
          <w:rFonts w:ascii="Arial" w:eastAsia="Arial Unicode MS" w:hAnsi="Arial" w:cs="Arial"/>
          <w:sz w:val="20"/>
          <w:szCs w:val="20"/>
        </w:rPr>
        <w:t>o</w:t>
      </w:r>
      <w:r w:rsidRPr="00D758A7">
        <w:rPr>
          <w:rFonts w:ascii="Arial" w:eastAsia="Arial Unicode MS" w:hAnsi="Arial" w:cs="Arial"/>
          <w:sz w:val="20"/>
          <w:szCs w:val="20"/>
        </w:rPr>
        <w:t>m alsnog voor de buurtschap Wijbosch een tweede lid in het comité op te nemen. Door de heeren P. v. d. Spank en Joh. Jansen werd verslag uitgebracht van de in Den Bosch gehouden</w:t>
      </w:r>
      <w:r w:rsidRPr="00D758A7">
        <w:rPr>
          <w:rFonts w:ascii="Arial" w:hAnsi="Arial" w:cs="Arial"/>
          <w:color w:val="222222"/>
        </w:rPr>
        <w:t xml:space="preserve"> </w:t>
      </w:r>
      <w:r w:rsidRPr="00D758A7">
        <w:rPr>
          <w:rFonts w:ascii="Arial" w:eastAsia="Arial Unicode MS" w:hAnsi="Arial" w:cs="Arial"/>
          <w:sz w:val="20"/>
          <w:szCs w:val="20"/>
        </w:rPr>
        <w:t xml:space="preserve">vergadering ter oprichting van den Zuidelijken Bond van Oranje-comité's. Met algemeene stemmen werd vervolgens besloten ook tot dezen bond toe te treden. </w:t>
      </w:r>
    </w:p>
    <w:p w:rsidR="00D758A7" w:rsidRPr="00D758A7" w:rsidRDefault="00D758A7" w:rsidP="00D758A7">
      <w:pPr>
        <w:shd w:val="clear" w:color="auto" w:fill="FFFFFF"/>
        <w:jc w:val="both"/>
        <w:rPr>
          <w:rFonts w:ascii="Arial" w:eastAsia="Arial Unicode MS" w:hAnsi="Arial" w:cs="Arial"/>
          <w:sz w:val="20"/>
          <w:szCs w:val="20"/>
        </w:rPr>
      </w:pPr>
    </w:p>
    <w:p w:rsidR="009125A7" w:rsidRDefault="009125A7"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20-02-1938</w:t>
      </w:r>
    </w:p>
    <w:p w:rsidR="008A6DEE" w:rsidRDefault="008A6DEE" w:rsidP="005B7C13">
      <w:pPr>
        <w:shd w:val="clear" w:color="auto" w:fill="FFFFFF"/>
        <w:jc w:val="both"/>
        <w:rPr>
          <w:rFonts w:ascii="Arial" w:eastAsia="Times New Roman" w:hAnsi="Arial" w:cs="Arial"/>
          <w:color w:val="333333"/>
          <w:sz w:val="20"/>
          <w:szCs w:val="20"/>
          <w:lang w:eastAsia="nl-NL"/>
        </w:rPr>
      </w:pPr>
    </w:p>
    <w:p w:rsidR="00EE170D" w:rsidRDefault="009125A7" w:rsidP="005B7C13">
      <w:pPr>
        <w:shd w:val="clear" w:color="auto" w:fill="FFFFFF"/>
        <w:jc w:val="both"/>
        <w:outlineLvl w:val="2"/>
        <w:rPr>
          <w:rFonts w:ascii="Arial" w:eastAsia="Times New Roman" w:hAnsi="Arial" w:cs="Arial"/>
          <w:b/>
          <w:bCs/>
          <w:color w:val="333333"/>
          <w:sz w:val="20"/>
          <w:szCs w:val="20"/>
          <w:lang w:eastAsia="nl-NL"/>
        </w:rPr>
      </w:pPr>
      <w:r w:rsidRPr="009125A7">
        <w:rPr>
          <w:rFonts w:ascii="Arial" w:eastAsia="Times New Roman" w:hAnsi="Arial" w:cs="Arial"/>
          <w:b/>
          <w:bCs/>
          <w:color w:val="333333"/>
          <w:sz w:val="20"/>
          <w:szCs w:val="20"/>
          <w:lang w:eastAsia="nl-NL"/>
        </w:rPr>
        <w:t xml:space="preserve">DIEVENBENDE ACHTER SLOT </w:t>
      </w:r>
    </w:p>
    <w:p w:rsidR="009125A7" w:rsidRPr="009125A7" w:rsidRDefault="009125A7" w:rsidP="005B7C13">
      <w:pPr>
        <w:shd w:val="clear" w:color="auto" w:fill="FFFFFF"/>
        <w:jc w:val="both"/>
        <w:outlineLvl w:val="2"/>
        <w:rPr>
          <w:rFonts w:ascii="Arial" w:eastAsia="Times New Roman" w:hAnsi="Arial" w:cs="Arial"/>
          <w:b/>
          <w:bCs/>
          <w:color w:val="333333"/>
          <w:sz w:val="20"/>
          <w:szCs w:val="20"/>
          <w:lang w:eastAsia="nl-NL"/>
        </w:rPr>
      </w:pPr>
      <w:r w:rsidRPr="009125A7">
        <w:rPr>
          <w:rFonts w:ascii="Arial" w:eastAsia="Times New Roman" w:hAnsi="Arial" w:cs="Arial"/>
          <w:b/>
          <w:bCs/>
          <w:color w:val="333333"/>
          <w:sz w:val="20"/>
          <w:szCs w:val="20"/>
          <w:lang w:eastAsia="nl-NL"/>
        </w:rPr>
        <w:t>Zij maakte de omgeving van Schijndel onveilig</w:t>
      </w:r>
    </w:p>
    <w:p w:rsidR="009125A7" w:rsidRDefault="009125A7" w:rsidP="005B7C13">
      <w:pPr>
        <w:shd w:val="clear" w:color="auto" w:fill="FFFFFF"/>
        <w:jc w:val="both"/>
        <w:rPr>
          <w:rFonts w:ascii="Arial" w:eastAsia="Times New Roman" w:hAnsi="Arial" w:cs="Arial"/>
          <w:color w:val="333333"/>
          <w:sz w:val="20"/>
          <w:szCs w:val="20"/>
          <w:lang w:eastAsia="nl-NL"/>
        </w:rPr>
      </w:pPr>
      <w:r w:rsidRPr="009125A7">
        <w:rPr>
          <w:rFonts w:ascii="Arial" w:eastAsia="Times New Roman" w:hAnsi="Arial" w:cs="Arial"/>
          <w:color w:val="333333"/>
          <w:sz w:val="20"/>
          <w:szCs w:val="20"/>
          <w:lang w:eastAsia="nl-NL"/>
        </w:rPr>
        <w:t>De politie van Schijndel heeft de hand gelegd op een bende dieven, die meel en graan b</w:t>
      </w:r>
      <w:r>
        <w:rPr>
          <w:rFonts w:ascii="Arial" w:eastAsia="Times New Roman" w:hAnsi="Arial" w:cs="Arial"/>
          <w:color w:val="333333"/>
          <w:sz w:val="20"/>
          <w:szCs w:val="20"/>
          <w:lang w:eastAsia="nl-NL"/>
        </w:rPr>
        <w:t xml:space="preserve">ij </w:t>
      </w:r>
      <w:r w:rsidRPr="009125A7">
        <w:rPr>
          <w:rFonts w:ascii="Arial" w:eastAsia="Times New Roman" w:hAnsi="Arial" w:cs="Arial"/>
          <w:color w:val="333333"/>
          <w:sz w:val="20"/>
          <w:szCs w:val="20"/>
          <w:lang w:eastAsia="nl-NL"/>
        </w:rPr>
        <w:t>verschillende boeren In den omtrek stalen. Den laatsten t</w:t>
      </w:r>
      <w:r>
        <w:rPr>
          <w:rFonts w:ascii="Arial" w:eastAsia="Times New Roman" w:hAnsi="Arial" w:cs="Arial"/>
          <w:color w:val="333333"/>
          <w:sz w:val="20"/>
          <w:szCs w:val="20"/>
          <w:lang w:eastAsia="nl-NL"/>
        </w:rPr>
        <w:t>ij</w:t>
      </w:r>
      <w:r w:rsidRPr="009125A7">
        <w:rPr>
          <w:rFonts w:ascii="Arial" w:eastAsia="Times New Roman" w:hAnsi="Arial" w:cs="Arial"/>
          <w:color w:val="333333"/>
          <w:sz w:val="20"/>
          <w:szCs w:val="20"/>
          <w:lang w:eastAsia="nl-NL"/>
        </w:rPr>
        <w:t>d regende het aangiften b</w:t>
      </w:r>
      <w:r>
        <w:rPr>
          <w:rFonts w:ascii="Arial" w:eastAsia="Times New Roman" w:hAnsi="Arial" w:cs="Arial"/>
          <w:color w:val="333333"/>
          <w:sz w:val="20"/>
          <w:szCs w:val="20"/>
          <w:lang w:eastAsia="nl-NL"/>
        </w:rPr>
        <w:t>ij</w:t>
      </w:r>
      <w:r w:rsidRPr="009125A7">
        <w:rPr>
          <w:rFonts w:ascii="Arial" w:eastAsia="Times New Roman" w:hAnsi="Arial" w:cs="Arial"/>
          <w:color w:val="333333"/>
          <w:sz w:val="20"/>
          <w:szCs w:val="20"/>
          <w:lang w:eastAsia="nl-NL"/>
        </w:rPr>
        <w:t xml:space="preserve"> de politie, zoodat een ernstig onderzoek werd i</w:t>
      </w:r>
      <w:r>
        <w:rPr>
          <w:rFonts w:ascii="Arial" w:eastAsia="Times New Roman" w:hAnsi="Arial" w:cs="Arial"/>
          <w:color w:val="333333"/>
          <w:sz w:val="20"/>
          <w:szCs w:val="20"/>
          <w:lang w:eastAsia="nl-NL"/>
        </w:rPr>
        <w:t>ngesteld. Dezer dagen werd een i</w:t>
      </w:r>
      <w:r w:rsidRPr="009125A7">
        <w:rPr>
          <w:rFonts w:ascii="Arial" w:eastAsia="Times New Roman" w:hAnsi="Arial" w:cs="Arial"/>
          <w:color w:val="333333"/>
          <w:sz w:val="20"/>
          <w:szCs w:val="20"/>
          <w:lang w:eastAsia="nl-NL"/>
        </w:rPr>
        <w:t>nval gedaan b</w:t>
      </w:r>
      <w:r>
        <w:rPr>
          <w:rFonts w:ascii="Arial" w:eastAsia="Times New Roman" w:hAnsi="Arial" w:cs="Arial"/>
          <w:color w:val="333333"/>
          <w:sz w:val="20"/>
          <w:szCs w:val="20"/>
          <w:lang w:eastAsia="nl-NL"/>
        </w:rPr>
        <w:t>ij</w:t>
      </w:r>
      <w:r w:rsidRPr="009125A7">
        <w:rPr>
          <w:rFonts w:ascii="Arial" w:eastAsia="Times New Roman" w:hAnsi="Arial" w:cs="Arial"/>
          <w:color w:val="333333"/>
          <w:sz w:val="20"/>
          <w:szCs w:val="20"/>
          <w:lang w:eastAsia="nl-NL"/>
        </w:rPr>
        <w:t xml:space="preserve"> v. d. V. te Sch</w:t>
      </w:r>
      <w:r>
        <w:rPr>
          <w:rFonts w:ascii="Arial" w:eastAsia="Times New Roman" w:hAnsi="Arial" w:cs="Arial"/>
          <w:color w:val="333333"/>
          <w:sz w:val="20"/>
          <w:szCs w:val="20"/>
          <w:lang w:eastAsia="nl-NL"/>
        </w:rPr>
        <w:t>ij</w:t>
      </w:r>
      <w:r w:rsidRPr="009125A7">
        <w:rPr>
          <w:rFonts w:ascii="Arial" w:eastAsia="Times New Roman" w:hAnsi="Arial" w:cs="Arial"/>
          <w:color w:val="333333"/>
          <w:sz w:val="20"/>
          <w:szCs w:val="20"/>
          <w:lang w:eastAsia="nl-NL"/>
        </w:rPr>
        <w:t>ndel. Men ontdekte daar een opslagplaats die tot de nok gevuld was met gestolen goederen. V. d. V. werd Ingesloten en ernstig aan den tand gevoeld. Hij bekende tenslotte, dat h</w:t>
      </w:r>
      <w:r>
        <w:rPr>
          <w:rFonts w:ascii="Arial" w:eastAsia="Times New Roman" w:hAnsi="Arial" w:cs="Arial"/>
          <w:color w:val="333333"/>
          <w:sz w:val="20"/>
          <w:szCs w:val="20"/>
          <w:lang w:eastAsia="nl-NL"/>
        </w:rPr>
        <w:t>ij</w:t>
      </w:r>
      <w:r w:rsidRPr="009125A7">
        <w:rPr>
          <w:rFonts w:ascii="Arial" w:eastAsia="Times New Roman" w:hAnsi="Arial" w:cs="Arial"/>
          <w:color w:val="333333"/>
          <w:sz w:val="20"/>
          <w:szCs w:val="20"/>
          <w:lang w:eastAsia="nl-NL"/>
        </w:rPr>
        <w:t xml:space="preserve"> deel uitmaakte van een bende dieven, zoodat korten t</w:t>
      </w:r>
      <w:r>
        <w:rPr>
          <w:rFonts w:ascii="Arial" w:eastAsia="Times New Roman" w:hAnsi="Arial" w:cs="Arial"/>
          <w:color w:val="333333"/>
          <w:sz w:val="20"/>
          <w:szCs w:val="20"/>
          <w:lang w:eastAsia="nl-NL"/>
        </w:rPr>
        <w:t>ij</w:t>
      </w:r>
      <w:r w:rsidRPr="009125A7">
        <w:rPr>
          <w:rFonts w:ascii="Arial" w:eastAsia="Times New Roman" w:hAnsi="Arial" w:cs="Arial"/>
          <w:color w:val="333333"/>
          <w:sz w:val="20"/>
          <w:szCs w:val="20"/>
          <w:lang w:eastAsia="nl-NL"/>
        </w:rPr>
        <w:t>d later een v</w:t>
      </w:r>
      <w:r>
        <w:rPr>
          <w:rFonts w:ascii="Arial" w:eastAsia="Times New Roman" w:hAnsi="Arial" w:cs="Arial"/>
          <w:color w:val="333333"/>
          <w:sz w:val="20"/>
          <w:szCs w:val="20"/>
          <w:lang w:eastAsia="nl-NL"/>
        </w:rPr>
        <w:t>ij</w:t>
      </w:r>
      <w:r w:rsidRPr="009125A7">
        <w:rPr>
          <w:rFonts w:ascii="Arial" w:eastAsia="Times New Roman" w:hAnsi="Arial" w:cs="Arial"/>
          <w:color w:val="333333"/>
          <w:sz w:val="20"/>
          <w:szCs w:val="20"/>
          <w:lang w:eastAsia="nl-NL"/>
        </w:rPr>
        <w:t>ftal dieven aangehouden kon worden, t.w. v d. M.. v. W., B. en v. d. S. wegens diefstal en K. wegens heling. Het waren jongelui van 18 tot 22 jaar, die nog meer op hun kerfstok hebben. Zij z</w:t>
      </w:r>
      <w:r>
        <w:rPr>
          <w:rFonts w:ascii="Arial" w:eastAsia="Times New Roman" w:hAnsi="Arial" w:cs="Arial"/>
          <w:color w:val="333333"/>
          <w:sz w:val="20"/>
          <w:szCs w:val="20"/>
          <w:lang w:eastAsia="nl-NL"/>
        </w:rPr>
        <w:t>ij</w:t>
      </w:r>
      <w:r w:rsidRPr="009125A7">
        <w:rPr>
          <w:rFonts w:ascii="Arial" w:eastAsia="Times New Roman" w:hAnsi="Arial" w:cs="Arial"/>
          <w:color w:val="333333"/>
          <w:sz w:val="20"/>
          <w:szCs w:val="20"/>
          <w:lang w:eastAsia="nl-NL"/>
        </w:rPr>
        <w:t>n ingesloten en zullen op t</w:t>
      </w:r>
      <w:r>
        <w:rPr>
          <w:rFonts w:ascii="Arial" w:eastAsia="Times New Roman" w:hAnsi="Arial" w:cs="Arial"/>
          <w:color w:val="333333"/>
          <w:sz w:val="20"/>
          <w:szCs w:val="20"/>
          <w:lang w:eastAsia="nl-NL"/>
        </w:rPr>
        <w:t xml:space="preserve">ransport worden gesteld naar </w:t>
      </w:r>
    </w:p>
    <w:p w:rsidR="009125A7" w:rsidRPr="009125A7" w:rsidRDefault="009125A7" w:rsidP="005B7C13">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's-H</w:t>
      </w:r>
      <w:r w:rsidRPr="009125A7">
        <w:rPr>
          <w:rFonts w:ascii="Arial" w:eastAsia="Times New Roman" w:hAnsi="Arial" w:cs="Arial"/>
          <w:color w:val="333333"/>
          <w:sz w:val="20"/>
          <w:szCs w:val="20"/>
          <w:lang w:eastAsia="nl-NL"/>
        </w:rPr>
        <w:t>ertogenbosch, waar zij voor den Officier van Justitie zullen worden geleid. Het onderzoek wordt nog voortgezet, daar vermoed wordt, dat nog anderen In h</w:t>
      </w:r>
      <w:r>
        <w:rPr>
          <w:rFonts w:ascii="Arial" w:eastAsia="Times New Roman" w:hAnsi="Arial" w:cs="Arial"/>
          <w:color w:val="333333"/>
          <w:sz w:val="20"/>
          <w:szCs w:val="20"/>
          <w:lang w:eastAsia="nl-NL"/>
        </w:rPr>
        <w:t>et complot betrokken zijn.</w:t>
      </w:r>
    </w:p>
    <w:p w:rsidR="00701810" w:rsidRDefault="00701810" w:rsidP="005B7C13">
      <w:pPr>
        <w:shd w:val="clear" w:color="auto" w:fill="FFFFFF"/>
        <w:jc w:val="both"/>
        <w:rPr>
          <w:rFonts w:ascii="Arial" w:eastAsia="Arial Unicode MS" w:hAnsi="Arial" w:cs="Arial"/>
          <w:sz w:val="20"/>
          <w:szCs w:val="20"/>
        </w:rPr>
      </w:pPr>
    </w:p>
    <w:p w:rsidR="00D758A7" w:rsidRPr="00D758A7" w:rsidRDefault="00D758A7" w:rsidP="00D758A7">
      <w:pPr>
        <w:shd w:val="clear" w:color="auto" w:fill="FFFFFF"/>
        <w:jc w:val="both"/>
        <w:rPr>
          <w:rFonts w:ascii="Arial" w:eastAsia="Arial Unicode MS" w:hAnsi="Arial" w:cs="Arial"/>
          <w:b/>
          <w:bCs/>
          <w:sz w:val="20"/>
          <w:szCs w:val="20"/>
          <w:u w:val="single"/>
        </w:rPr>
      </w:pPr>
      <w:r w:rsidRPr="00D758A7">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21</w:t>
      </w:r>
      <w:r w:rsidRPr="00D758A7">
        <w:rPr>
          <w:rFonts w:ascii="Arial" w:eastAsia="Arial Unicode MS" w:hAnsi="Arial" w:cs="Arial"/>
          <w:b/>
          <w:bCs/>
          <w:sz w:val="20"/>
          <w:szCs w:val="20"/>
          <w:u w:val="single"/>
        </w:rPr>
        <w:t>-02-1938</w:t>
      </w:r>
    </w:p>
    <w:p w:rsidR="00D758A7" w:rsidRDefault="00D758A7" w:rsidP="005B7C13">
      <w:pPr>
        <w:shd w:val="clear" w:color="auto" w:fill="FFFFFF"/>
        <w:jc w:val="both"/>
        <w:rPr>
          <w:rFonts w:ascii="Arial" w:eastAsia="Arial Unicode MS" w:hAnsi="Arial" w:cs="Arial"/>
          <w:sz w:val="20"/>
          <w:szCs w:val="20"/>
        </w:rPr>
      </w:pPr>
    </w:p>
    <w:p w:rsidR="00D758A7" w:rsidRDefault="00D758A7" w:rsidP="005B7C13">
      <w:pPr>
        <w:shd w:val="clear" w:color="auto" w:fill="FFFFFF"/>
        <w:jc w:val="both"/>
        <w:rPr>
          <w:rFonts w:ascii="Arial" w:eastAsia="Arial Unicode MS" w:hAnsi="Arial" w:cs="Arial"/>
          <w:sz w:val="20"/>
          <w:szCs w:val="20"/>
        </w:rPr>
      </w:pPr>
      <w:r w:rsidRPr="00D758A7">
        <w:rPr>
          <w:rFonts w:ascii="Arial" w:eastAsia="Arial Unicode MS" w:hAnsi="Arial" w:cs="Arial"/>
          <w:sz w:val="20"/>
          <w:szCs w:val="20"/>
        </w:rPr>
        <w:t xml:space="preserve">SCHIJNDEL, 18 Febr. Naar wij vernemen zal door het bekende revue-gezelschap aan den Boschweg ook dit jaar een revue worden opgevoerd. De revue die thans in studie is draagt tot titel „Lach nu maar". De opvoering vindt plaats met de a.s. Vastenavonddagen in het parochiehuis aan den Boschweg. </w:t>
      </w:r>
    </w:p>
    <w:p w:rsidR="00D758A7" w:rsidRDefault="00D758A7" w:rsidP="005B7C13">
      <w:pPr>
        <w:shd w:val="clear" w:color="auto" w:fill="FFFFFF"/>
        <w:jc w:val="both"/>
        <w:rPr>
          <w:rFonts w:ascii="Arial" w:eastAsia="Arial Unicode MS" w:hAnsi="Arial" w:cs="Arial"/>
          <w:sz w:val="20"/>
          <w:szCs w:val="20"/>
        </w:rPr>
      </w:pPr>
    </w:p>
    <w:p w:rsidR="00D758A7" w:rsidRDefault="00D758A7" w:rsidP="005B7C13">
      <w:pPr>
        <w:shd w:val="clear" w:color="auto" w:fill="FFFFFF"/>
        <w:jc w:val="both"/>
        <w:rPr>
          <w:rFonts w:ascii="Arial" w:eastAsia="Arial Unicode MS" w:hAnsi="Arial" w:cs="Arial"/>
          <w:sz w:val="20"/>
          <w:szCs w:val="20"/>
        </w:rPr>
      </w:pPr>
      <w:r w:rsidRPr="00D758A7">
        <w:rPr>
          <w:rFonts w:ascii="Arial" w:eastAsia="Arial Unicode MS" w:hAnsi="Arial" w:cs="Arial"/>
          <w:sz w:val="20"/>
          <w:szCs w:val="20"/>
        </w:rPr>
        <w:t xml:space="preserve">Op Maandag 21 Febr. a.s. houdt de R. K. Werkliedenvereeniging alhier een bijeenkomst in de kleine zaal van het patronaat. Op deze bijeenkomst zal de Z.Eerw. heer W. Cooymans OPraem., van de Abdij Berne te Heeswijk, een </w:t>
      </w:r>
      <w:r>
        <w:rPr>
          <w:rFonts w:ascii="Arial" w:eastAsia="Arial Unicode MS" w:hAnsi="Arial" w:cs="Arial"/>
          <w:sz w:val="20"/>
          <w:szCs w:val="20"/>
        </w:rPr>
        <w:t>l</w:t>
      </w:r>
      <w:r w:rsidRPr="00D758A7">
        <w:rPr>
          <w:rFonts w:ascii="Arial" w:eastAsia="Arial Unicode MS" w:hAnsi="Arial" w:cs="Arial"/>
          <w:sz w:val="20"/>
          <w:szCs w:val="20"/>
        </w:rPr>
        <w:t xml:space="preserve">ezing houden over het onderwerp: „De R. K. Kerk tijdens en na de reformatie". Aanvang 7 uur. </w:t>
      </w:r>
    </w:p>
    <w:p w:rsidR="00D758A7" w:rsidRDefault="00D758A7" w:rsidP="005B7C13">
      <w:pPr>
        <w:shd w:val="clear" w:color="auto" w:fill="FFFFFF"/>
        <w:jc w:val="both"/>
        <w:rPr>
          <w:rFonts w:ascii="Arial" w:eastAsia="Arial Unicode MS" w:hAnsi="Arial" w:cs="Arial"/>
          <w:sz w:val="20"/>
          <w:szCs w:val="20"/>
        </w:rPr>
      </w:pPr>
    </w:p>
    <w:p w:rsidR="00D758A7" w:rsidRDefault="00D758A7" w:rsidP="00D758A7">
      <w:pPr>
        <w:shd w:val="clear" w:color="auto" w:fill="FFFFFF"/>
        <w:jc w:val="both"/>
        <w:rPr>
          <w:rFonts w:ascii="Arial" w:eastAsia="Arial Unicode MS" w:hAnsi="Arial" w:cs="Arial"/>
          <w:sz w:val="20"/>
          <w:szCs w:val="20"/>
        </w:rPr>
      </w:pPr>
      <w:r w:rsidRPr="00D758A7">
        <w:rPr>
          <w:rFonts w:ascii="Arial" w:eastAsia="Arial Unicode MS" w:hAnsi="Arial" w:cs="Arial"/>
          <w:sz w:val="20"/>
          <w:szCs w:val="20"/>
        </w:rPr>
        <w:t>Dinsdag 22 Febr. houdt de R. K. Jonge Boerenstand een vergadering in het Bondsgebouw in de Toon Bolsiusstraat. Op deze vergadering, die om 7 uur 's avonds aanvangt, zullen door leden van de afdeeling eigen lezingen worden gehouden.</w:t>
      </w:r>
    </w:p>
    <w:p w:rsidR="00D758A7" w:rsidRDefault="00D758A7" w:rsidP="00D758A7">
      <w:pPr>
        <w:shd w:val="clear" w:color="auto" w:fill="FFFFFF"/>
        <w:jc w:val="both"/>
        <w:rPr>
          <w:rFonts w:ascii="Arial" w:eastAsia="Arial Unicode MS" w:hAnsi="Arial" w:cs="Arial"/>
          <w:sz w:val="20"/>
          <w:szCs w:val="20"/>
        </w:rPr>
      </w:pPr>
    </w:p>
    <w:p w:rsidR="00D758A7" w:rsidRPr="00D758A7" w:rsidRDefault="00D758A7" w:rsidP="00D758A7">
      <w:pPr>
        <w:shd w:val="clear" w:color="auto" w:fill="FFFFFF"/>
        <w:jc w:val="both"/>
        <w:rPr>
          <w:rFonts w:ascii="Arial" w:eastAsia="Arial Unicode MS" w:hAnsi="Arial" w:cs="Arial"/>
          <w:b/>
          <w:bCs/>
          <w:sz w:val="20"/>
          <w:szCs w:val="20"/>
          <w:u w:val="single"/>
        </w:rPr>
      </w:pPr>
      <w:r w:rsidRPr="00D758A7">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2</w:t>
      </w:r>
      <w:r w:rsidRPr="00D758A7">
        <w:rPr>
          <w:rFonts w:ascii="Arial" w:eastAsia="Arial Unicode MS" w:hAnsi="Arial" w:cs="Arial"/>
          <w:b/>
          <w:bCs/>
          <w:sz w:val="20"/>
          <w:szCs w:val="20"/>
          <w:u w:val="single"/>
        </w:rPr>
        <w:t>-02-1938</w:t>
      </w:r>
    </w:p>
    <w:p w:rsidR="00D758A7" w:rsidRDefault="00D758A7" w:rsidP="00D758A7">
      <w:pPr>
        <w:shd w:val="clear" w:color="auto" w:fill="FFFFFF"/>
        <w:jc w:val="both"/>
        <w:rPr>
          <w:rFonts w:ascii="Arial" w:eastAsia="Arial Unicode MS" w:hAnsi="Arial" w:cs="Arial"/>
          <w:sz w:val="20"/>
          <w:szCs w:val="20"/>
        </w:rPr>
      </w:pPr>
    </w:p>
    <w:p w:rsidR="00D758A7" w:rsidRPr="00D758A7" w:rsidRDefault="00D758A7" w:rsidP="00D758A7">
      <w:pPr>
        <w:shd w:val="clear" w:color="auto" w:fill="FFFFFF"/>
        <w:jc w:val="both"/>
        <w:rPr>
          <w:rFonts w:ascii="Arial" w:eastAsia="Arial Unicode MS" w:hAnsi="Arial" w:cs="Arial"/>
          <w:b/>
          <w:sz w:val="20"/>
          <w:szCs w:val="20"/>
        </w:rPr>
      </w:pPr>
      <w:r w:rsidRPr="00D758A7">
        <w:rPr>
          <w:rFonts w:ascii="Arial" w:eastAsia="Arial Unicode MS" w:hAnsi="Arial" w:cs="Arial"/>
          <w:b/>
          <w:sz w:val="20"/>
          <w:szCs w:val="20"/>
        </w:rPr>
        <w:t xml:space="preserve">DIEFSTALLEN TE SCHIJNDEL. </w:t>
      </w:r>
    </w:p>
    <w:p w:rsidR="00D758A7" w:rsidRDefault="00D758A7" w:rsidP="00D758A7">
      <w:pPr>
        <w:shd w:val="clear" w:color="auto" w:fill="FFFFFF"/>
        <w:jc w:val="both"/>
        <w:rPr>
          <w:rFonts w:ascii="Arial" w:eastAsia="Arial Unicode MS" w:hAnsi="Arial" w:cs="Arial"/>
          <w:sz w:val="20"/>
          <w:szCs w:val="20"/>
        </w:rPr>
      </w:pPr>
      <w:r w:rsidRPr="00D758A7">
        <w:rPr>
          <w:rFonts w:ascii="Arial" w:eastAsia="Arial Unicode MS" w:hAnsi="Arial" w:cs="Arial"/>
          <w:sz w:val="20"/>
          <w:szCs w:val="20"/>
        </w:rPr>
        <w:t xml:space="preserve">Door de gemeentepolitie uit Schijndel werden voor den heer Officier van Justitie alhier geleid: B. v. d. S., 26 jaar, landbouwer Schijndel, H. v. d. M., 20 jaar, landbouwer Schijndel, beiden als verdacht van diefstallen gepleegd te Schijndel in Januari 1938. Na door den heer Rechter-Commissaris te zijn gehoord werden beiden ingesloten </w:t>
      </w:r>
      <w:r w:rsidR="00797726">
        <w:rPr>
          <w:rFonts w:ascii="Arial" w:eastAsia="Arial Unicode MS" w:hAnsi="Arial" w:cs="Arial"/>
          <w:sz w:val="20"/>
          <w:szCs w:val="20"/>
        </w:rPr>
        <w:t>in</w:t>
      </w:r>
      <w:r w:rsidRPr="00D758A7">
        <w:rPr>
          <w:rFonts w:ascii="Arial" w:eastAsia="Arial Unicode MS" w:hAnsi="Arial" w:cs="Arial"/>
          <w:sz w:val="20"/>
          <w:szCs w:val="20"/>
        </w:rPr>
        <w:t xml:space="preserve"> het Huis van Bewaring alhier. Door de gemeentepolitie uit Schijndel werd voor den heer Officier van Justitie alhier geleid: J. v. K., 57 jaar, landbouwer Schijndel, als verdacht van heling gepleegd te Schijndel in Januari 1938. Na door den heer Rechter-Commissaris te zijn gehoord werd verdachte voorloopig in vrijheid gesteld. Door de gemeentepolitie uit Schijndel werden voor den heer Officier van Justitie alhier geleid: J. B., 18 jaar, arbeider Schijndel, N. J. v. W., 18 jaar, arbeider Schijndel, als verdacht van inbraak gepleegd te Schijndel in den nacht van 26 op 27 Januari 1938. Na door den heer Rechter-Commis</w:t>
      </w:r>
      <w:r w:rsidR="00797726">
        <w:rPr>
          <w:rFonts w:ascii="Arial" w:eastAsia="Arial Unicode MS" w:hAnsi="Arial" w:cs="Arial"/>
          <w:sz w:val="20"/>
          <w:szCs w:val="20"/>
        </w:rPr>
        <w:t>sa</w:t>
      </w:r>
      <w:r w:rsidRPr="00D758A7">
        <w:rPr>
          <w:rFonts w:ascii="Arial" w:eastAsia="Arial Unicode MS" w:hAnsi="Arial" w:cs="Arial"/>
          <w:sz w:val="20"/>
          <w:szCs w:val="20"/>
        </w:rPr>
        <w:t>ris te zijn gehoord werden beiden ingesloten in het Huis van Bewaring alhier.</w:t>
      </w:r>
    </w:p>
    <w:p w:rsidR="00797726" w:rsidRDefault="00797726" w:rsidP="00D758A7">
      <w:pPr>
        <w:shd w:val="clear" w:color="auto" w:fill="FFFFFF"/>
        <w:jc w:val="both"/>
        <w:rPr>
          <w:rFonts w:ascii="Arial" w:eastAsia="Arial Unicode MS" w:hAnsi="Arial" w:cs="Arial"/>
          <w:sz w:val="20"/>
          <w:szCs w:val="20"/>
        </w:rPr>
      </w:pPr>
    </w:p>
    <w:p w:rsidR="00797726" w:rsidRPr="00797726" w:rsidRDefault="00797726" w:rsidP="00797726">
      <w:pPr>
        <w:shd w:val="clear" w:color="auto" w:fill="FFFFFF"/>
        <w:jc w:val="both"/>
        <w:rPr>
          <w:rFonts w:ascii="Arial" w:eastAsia="Arial Unicode MS" w:hAnsi="Arial" w:cs="Arial"/>
          <w:b/>
          <w:bCs/>
          <w:sz w:val="20"/>
          <w:szCs w:val="20"/>
          <w:u w:val="single"/>
        </w:rPr>
      </w:pPr>
      <w:r w:rsidRPr="00797726">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797726">
        <w:rPr>
          <w:rFonts w:ascii="Arial" w:eastAsia="Arial Unicode MS" w:hAnsi="Arial" w:cs="Arial"/>
          <w:b/>
          <w:bCs/>
          <w:sz w:val="20"/>
          <w:szCs w:val="20"/>
          <w:u w:val="single"/>
        </w:rPr>
        <w:t>-02-1938</w:t>
      </w:r>
    </w:p>
    <w:p w:rsidR="00797726" w:rsidRDefault="00797726" w:rsidP="00D758A7">
      <w:pPr>
        <w:shd w:val="clear" w:color="auto" w:fill="FFFFFF"/>
        <w:jc w:val="both"/>
        <w:rPr>
          <w:rFonts w:ascii="Arial" w:eastAsia="Arial Unicode MS" w:hAnsi="Arial" w:cs="Arial"/>
          <w:sz w:val="20"/>
          <w:szCs w:val="20"/>
        </w:rPr>
      </w:pPr>
    </w:p>
    <w:p w:rsidR="00797726" w:rsidRDefault="00797726" w:rsidP="00797726">
      <w:pPr>
        <w:shd w:val="clear" w:color="auto" w:fill="FFFFFF"/>
        <w:jc w:val="both"/>
        <w:rPr>
          <w:rFonts w:ascii="Arial" w:eastAsia="Arial Unicode MS" w:hAnsi="Arial" w:cs="Arial"/>
          <w:sz w:val="20"/>
          <w:szCs w:val="20"/>
        </w:rPr>
      </w:pPr>
      <w:r w:rsidRPr="00797726">
        <w:rPr>
          <w:rFonts w:ascii="Arial" w:eastAsia="Arial Unicode MS" w:hAnsi="Arial" w:cs="Arial"/>
          <w:sz w:val="20"/>
          <w:szCs w:val="20"/>
        </w:rPr>
        <w:t>SCHIJNDEL, 19 Febr. Het bouwen van een klompenfabriek voor rekening van den heer H. Verhagen aan den Heeswijkschen weg te Schijndel, onder architectuur van C. v. d. Wielen, architect te Schijndel, is onderhands opgedragen aan H. van Geffen, aannemer te 'Schijndel.</w:t>
      </w:r>
    </w:p>
    <w:p w:rsidR="00797726" w:rsidRDefault="00797726" w:rsidP="00797726">
      <w:pPr>
        <w:shd w:val="clear" w:color="auto" w:fill="FFFFFF"/>
        <w:jc w:val="both"/>
        <w:rPr>
          <w:rFonts w:ascii="Arial" w:eastAsia="Arial Unicode MS" w:hAnsi="Arial" w:cs="Arial"/>
          <w:sz w:val="20"/>
          <w:szCs w:val="20"/>
        </w:rPr>
      </w:pPr>
    </w:p>
    <w:p w:rsidR="00EA0A9B" w:rsidRDefault="00EA0A9B" w:rsidP="00EA0A9B">
      <w:pPr>
        <w:shd w:val="clear" w:color="auto" w:fill="FFFFFF"/>
        <w:jc w:val="both"/>
        <w:rPr>
          <w:rFonts w:ascii="Arial" w:eastAsia="Arial Unicode MS" w:hAnsi="Arial" w:cs="Arial"/>
          <w:sz w:val="20"/>
          <w:szCs w:val="20"/>
        </w:rPr>
      </w:pPr>
      <w:r w:rsidRPr="00EA0A9B">
        <w:rPr>
          <w:rFonts w:ascii="Arial" w:eastAsia="Arial Unicode MS" w:hAnsi="Arial" w:cs="Arial"/>
          <w:sz w:val="20"/>
          <w:szCs w:val="20"/>
        </w:rPr>
        <w:t>SCHIJNDEL, 21 Febr. In de groote zaal van het patronaat gaf gisteravond R. K. Schijndels Dameskoor, onder leiding van den heer C. Degreef een goed geslaagde uitvoering. De zaal was geheeel met belang</w:t>
      </w:r>
      <w:r>
        <w:rPr>
          <w:rFonts w:ascii="Arial" w:eastAsia="Arial Unicode MS" w:hAnsi="Arial" w:cs="Arial"/>
          <w:sz w:val="20"/>
          <w:szCs w:val="20"/>
        </w:rPr>
        <w:t>-</w:t>
      </w:r>
      <w:r w:rsidRPr="00EA0A9B">
        <w:rPr>
          <w:rFonts w:ascii="Arial" w:eastAsia="Arial Unicode MS" w:hAnsi="Arial" w:cs="Arial"/>
          <w:sz w:val="20"/>
          <w:szCs w:val="20"/>
        </w:rPr>
        <w:t>stellenden gevuld., Nadat het koor ee</w:t>
      </w:r>
      <w:r>
        <w:rPr>
          <w:rFonts w:ascii="Arial" w:eastAsia="Arial Unicode MS" w:hAnsi="Arial" w:cs="Arial"/>
          <w:sz w:val="20"/>
          <w:szCs w:val="20"/>
        </w:rPr>
        <w:t>n</w:t>
      </w:r>
      <w:r w:rsidRPr="00EA0A9B">
        <w:rPr>
          <w:rFonts w:ascii="Arial" w:eastAsia="Arial Unicode MS" w:hAnsi="Arial" w:cs="Arial"/>
          <w:sz w:val="20"/>
          <w:szCs w:val="20"/>
        </w:rPr>
        <w:t xml:space="preserve"> hoogstaand programma van zangnummers had afgewe</w:t>
      </w:r>
      <w:r>
        <w:rPr>
          <w:rFonts w:ascii="Arial" w:eastAsia="Arial Unicode MS" w:hAnsi="Arial" w:cs="Arial"/>
          <w:sz w:val="20"/>
          <w:szCs w:val="20"/>
        </w:rPr>
        <w:t>r</w:t>
      </w:r>
      <w:r w:rsidRPr="00EA0A9B">
        <w:rPr>
          <w:rFonts w:ascii="Arial" w:eastAsia="Arial Unicode MS" w:hAnsi="Arial" w:cs="Arial"/>
          <w:sz w:val="20"/>
          <w:szCs w:val="20"/>
        </w:rPr>
        <w:t xml:space="preserve">kt, voerde de tooneelclub dér vereeniging een tooneelspel in 4 bedrijven op, getiteld „Opstanding". Het spel </w:t>
      </w:r>
      <w:r w:rsidRPr="00EA0A9B">
        <w:rPr>
          <w:rFonts w:ascii="Arial" w:eastAsia="Arial Unicode MS" w:hAnsi="Arial" w:cs="Arial"/>
          <w:sz w:val="20"/>
          <w:szCs w:val="20"/>
        </w:rPr>
        <w:lastRenderedPageBreak/>
        <w:t xml:space="preserve">vond een zeer vlotte vertolking. De grime was goed verzorgd door den heer P. Jansen, terwijl de fa. Kuenen Bosmans zorgde voor een fraaie tooneelaankleeding. </w:t>
      </w:r>
    </w:p>
    <w:p w:rsidR="00EA0A9B" w:rsidRDefault="00EA0A9B" w:rsidP="00EA0A9B">
      <w:pPr>
        <w:shd w:val="clear" w:color="auto" w:fill="FFFFFF"/>
        <w:jc w:val="both"/>
        <w:rPr>
          <w:rFonts w:ascii="Arial" w:eastAsia="Arial Unicode MS" w:hAnsi="Arial" w:cs="Arial"/>
          <w:sz w:val="20"/>
          <w:szCs w:val="20"/>
        </w:rPr>
      </w:pPr>
    </w:p>
    <w:p w:rsidR="00EA0A9B" w:rsidRDefault="00EA0A9B" w:rsidP="00EA0A9B">
      <w:pPr>
        <w:shd w:val="clear" w:color="auto" w:fill="FFFFFF"/>
        <w:jc w:val="both"/>
        <w:rPr>
          <w:rFonts w:ascii="Arial" w:eastAsia="Arial Unicode MS" w:hAnsi="Arial" w:cs="Arial"/>
          <w:sz w:val="20"/>
          <w:szCs w:val="20"/>
        </w:rPr>
      </w:pPr>
      <w:r w:rsidRPr="00EA0A9B">
        <w:rPr>
          <w:rFonts w:ascii="Arial" w:eastAsia="Arial Unicode MS" w:hAnsi="Arial" w:cs="Arial"/>
          <w:sz w:val="20"/>
          <w:szCs w:val="20"/>
        </w:rPr>
        <w:t>SCHIJNDEL, 22 Febr. Gisteravond hield de R. K. Werkliedenvereniging alhier een bijeenkomst in de kleine zaal van het patronaat. Deze bijeenkomst was als gewoonlijk zeer druk bezocht. Nadat de voorzitter, de heer Ant. Verkuylen, eenige huishoudelijke mededeelingen had gedaan, hield de Zeereerw. heer Kooymans O.Praem., van de Abdij Berne te Heeswijk, een lezing over het onderwerp „De R. K. Kerk tijdens en na de reformatie". Na afloop was gelegenheid tot het stellen van vragen, waar</w:t>
      </w:r>
      <w:r>
        <w:rPr>
          <w:rFonts w:ascii="Arial" w:eastAsia="Arial Unicode MS" w:hAnsi="Arial" w:cs="Arial"/>
          <w:sz w:val="20"/>
          <w:szCs w:val="20"/>
        </w:rPr>
        <w:t>-</w:t>
      </w:r>
      <w:r w:rsidRPr="00EA0A9B">
        <w:rPr>
          <w:rFonts w:ascii="Arial" w:eastAsia="Arial Unicode MS" w:hAnsi="Arial" w:cs="Arial"/>
          <w:sz w:val="20"/>
          <w:szCs w:val="20"/>
        </w:rPr>
        <w:t>van door eenige leden gebruik werd gemaakt. De Serie ontwikkelingsavonden is voor dit seizoen weder ten einde. Het zeer drukke bezoek waarin zich deze avonden mochten verheugen</w:t>
      </w:r>
      <w:r w:rsidRPr="00EA0A9B">
        <w:rPr>
          <w:rFonts w:ascii="Arial" w:hAnsi="Arial" w:cs="Arial"/>
          <w:color w:val="222222"/>
        </w:rPr>
        <w:t xml:space="preserve"> </w:t>
      </w:r>
      <w:r w:rsidRPr="00EA0A9B">
        <w:rPr>
          <w:rFonts w:ascii="Arial" w:eastAsia="Arial Unicode MS" w:hAnsi="Arial" w:cs="Arial"/>
          <w:sz w:val="20"/>
          <w:szCs w:val="20"/>
        </w:rPr>
        <w:t xml:space="preserve">is een bewijs, dat zij door de leden wel gewaardeerd worden. Medegedeeld werd nog, dat de prijzen voor de trouwste bezoekers der ontwikkelingsavonden op een nader aan te kondigen vergadering zullen worden uitgereikt. </w:t>
      </w:r>
    </w:p>
    <w:p w:rsidR="00EA0A9B" w:rsidRDefault="00EA0A9B" w:rsidP="00EA0A9B">
      <w:pPr>
        <w:shd w:val="clear" w:color="auto" w:fill="FFFFFF"/>
        <w:jc w:val="both"/>
        <w:rPr>
          <w:rFonts w:ascii="Arial" w:eastAsia="Arial Unicode MS" w:hAnsi="Arial" w:cs="Arial"/>
          <w:sz w:val="20"/>
          <w:szCs w:val="20"/>
        </w:rPr>
      </w:pPr>
    </w:p>
    <w:p w:rsidR="00EA0A9B" w:rsidRDefault="00EA0A9B" w:rsidP="00EA0A9B">
      <w:pPr>
        <w:shd w:val="clear" w:color="auto" w:fill="FFFFFF"/>
        <w:jc w:val="both"/>
        <w:rPr>
          <w:rFonts w:ascii="Arial" w:eastAsia="Arial Unicode MS" w:hAnsi="Arial" w:cs="Arial"/>
          <w:sz w:val="20"/>
          <w:szCs w:val="20"/>
        </w:rPr>
      </w:pPr>
      <w:r w:rsidRPr="00EA0A9B">
        <w:rPr>
          <w:rFonts w:ascii="Arial" w:eastAsia="Arial Unicode MS" w:hAnsi="Arial" w:cs="Arial"/>
          <w:sz w:val="20"/>
          <w:szCs w:val="20"/>
        </w:rPr>
        <w:t>Met ingang van 1 Mei a.s. is in gelijke functie overgeplaatst naar Oisterwijk de heer H. M. Scholte, direc</w:t>
      </w:r>
      <w:r>
        <w:rPr>
          <w:rFonts w:ascii="Arial" w:eastAsia="Arial Unicode MS" w:hAnsi="Arial" w:cs="Arial"/>
          <w:sz w:val="20"/>
          <w:szCs w:val="20"/>
        </w:rPr>
        <w:t>-</w:t>
      </w:r>
      <w:r w:rsidRPr="00EA0A9B">
        <w:rPr>
          <w:rFonts w:ascii="Arial" w:eastAsia="Arial Unicode MS" w:hAnsi="Arial" w:cs="Arial"/>
          <w:sz w:val="20"/>
          <w:szCs w:val="20"/>
        </w:rPr>
        <w:t xml:space="preserve">teur van het postkantoor alhier. De heer Scholte was reeds bijna 8 jaar postdirecteur te Schijndel. </w:t>
      </w:r>
    </w:p>
    <w:p w:rsidR="00EA0A9B" w:rsidRDefault="00EA0A9B" w:rsidP="00EA0A9B">
      <w:pPr>
        <w:shd w:val="clear" w:color="auto" w:fill="FFFFFF"/>
        <w:jc w:val="both"/>
        <w:rPr>
          <w:rFonts w:ascii="Arial" w:eastAsia="Arial Unicode MS" w:hAnsi="Arial" w:cs="Arial"/>
          <w:sz w:val="20"/>
          <w:szCs w:val="20"/>
        </w:rPr>
      </w:pPr>
    </w:p>
    <w:p w:rsidR="00EA0A9B" w:rsidRDefault="00EA0A9B" w:rsidP="00EA0A9B">
      <w:pPr>
        <w:shd w:val="clear" w:color="auto" w:fill="FFFFFF"/>
        <w:jc w:val="both"/>
        <w:rPr>
          <w:rFonts w:ascii="Arial" w:eastAsia="Arial Unicode MS" w:hAnsi="Arial" w:cs="Arial"/>
          <w:sz w:val="20"/>
          <w:szCs w:val="20"/>
        </w:rPr>
      </w:pPr>
      <w:r w:rsidRPr="00EA0A9B">
        <w:rPr>
          <w:rFonts w:ascii="Arial" w:eastAsia="Arial Unicode MS" w:hAnsi="Arial" w:cs="Arial"/>
          <w:sz w:val="20"/>
          <w:szCs w:val="20"/>
        </w:rPr>
        <w:t>De dameshockeyvereeniging Roodwit alhier, hield dezer dagen in het clublokaal hotel Meuffels haar jaarvergadering. Afwezig was slechts een lid met kennisgeving. Na het openingswoord van de voorzitster, mej. M. Meuffels, volgde een jaarverslag van de secretaresse en een financieel overzicht door de penningmeesteresse. Het oude bestuur dat bij acclamatie werd herkozen, is thans samen</w:t>
      </w:r>
      <w:r>
        <w:rPr>
          <w:rFonts w:ascii="Arial" w:eastAsia="Arial Unicode MS" w:hAnsi="Arial" w:cs="Arial"/>
          <w:sz w:val="20"/>
          <w:szCs w:val="20"/>
        </w:rPr>
        <w:t>-</w:t>
      </w:r>
      <w:r w:rsidRPr="00EA0A9B">
        <w:rPr>
          <w:rFonts w:ascii="Arial" w:eastAsia="Arial Unicode MS" w:hAnsi="Arial" w:cs="Arial"/>
          <w:sz w:val="20"/>
          <w:szCs w:val="20"/>
        </w:rPr>
        <w:t xml:space="preserve">gesteld als volgt: voorzitster M. R. Meuffels, secretaresse mej. T. Jansen, penningmeesteresse mej. J. v Dijk. Als commissarissen werden gekozen de dames M. Peynenburg en A. Verhagen, als </w:t>
      </w:r>
      <w:r>
        <w:rPr>
          <w:rFonts w:ascii="Arial" w:eastAsia="Arial Unicode MS" w:hAnsi="Arial" w:cs="Arial"/>
          <w:sz w:val="20"/>
          <w:szCs w:val="20"/>
        </w:rPr>
        <w:t>1</w:t>
      </w:r>
      <w:r w:rsidRPr="00EA0A9B">
        <w:rPr>
          <w:rFonts w:ascii="Arial" w:eastAsia="Arial Unicode MS" w:hAnsi="Arial" w:cs="Arial"/>
          <w:sz w:val="20"/>
          <w:szCs w:val="20"/>
        </w:rPr>
        <w:t>e aanvoerster mej. M. Buenen, als 2e aanvoerster mej. T. Jansen. Van de rondvraag werd een druk gebruik gemaakt.</w:t>
      </w:r>
    </w:p>
    <w:p w:rsidR="00EA0A9B" w:rsidRDefault="00EA0A9B" w:rsidP="00EA0A9B">
      <w:pPr>
        <w:shd w:val="clear" w:color="auto" w:fill="FFFFFF"/>
        <w:jc w:val="both"/>
        <w:rPr>
          <w:rFonts w:ascii="Arial" w:eastAsia="Arial Unicode MS" w:hAnsi="Arial" w:cs="Arial"/>
          <w:sz w:val="20"/>
          <w:szCs w:val="20"/>
        </w:rPr>
      </w:pPr>
    </w:p>
    <w:p w:rsidR="00EA0A9B" w:rsidRPr="00EA0A9B" w:rsidRDefault="00EA0A9B" w:rsidP="00EA0A9B">
      <w:pPr>
        <w:shd w:val="clear" w:color="auto" w:fill="FFFFFF"/>
        <w:jc w:val="both"/>
        <w:rPr>
          <w:rFonts w:ascii="Arial" w:eastAsia="Arial Unicode MS" w:hAnsi="Arial" w:cs="Arial"/>
          <w:b/>
          <w:bCs/>
          <w:sz w:val="20"/>
          <w:szCs w:val="20"/>
          <w:u w:val="single"/>
        </w:rPr>
      </w:pPr>
      <w:r w:rsidRPr="00EA0A9B">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4</w:t>
      </w:r>
      <w:r w:rsidRPr="00EA0A9B">
        <w:rPr>
          <w:rFonts w:ascii="Arial" w:eastAsia="Arial Unicode MS" w:hAnsi="Arial" w:cs="Arial"/>
          <w:b/>
          <w:bCs/>
          <w:sz w:val="20"/>
          <w:szCs w:val="20"/>
          <w:u w:val="single"/>
        </w:rPr>
        <w:t>-02-1938</w:t>
      </w:r>
    </w:p>
    <w:p w:rsidR="00EA0A9B" w:rsidRDefault="00EA0A9B" w:rsidP="00EA0A9B">
      <w:pPr>
        <w:shd w:val="clear" w:color="auto" w:fill="FFFFFF"/>
        <w:jc w:val="both"/>
        <w:rPr>
          <w:rFonts w:ascii="Arial" w:eastAsia="Arial Unicode MS" w:hAnsi="Arial" w:cs="Arial"/>
          <w:sz w:val="20"/>
          <w:szCs w:val="20"/>
        </w:rPr>
      </w:pPr>
    </w:p>
    <w:p w:rsidR="00EA0A9B" w:rsidRDefault="00EA0A9B" w:rsidP="00EA0A9B">
      <w:pPr>
        <w:shd w:val="clear" w:color="auto" w:fill="FFFFFF"/>
        <w:jc w:val="both"/>
        <w:rPr>
          <w:rFonts w:ascii="Arial" w:eastAsia="Arial Unicode MS" w:hAnsi="Arial" w:cs="Arial"/>
          <w:sz w:val="20"/>
          <w:szCs w:val="20"/>
        </w:rPr>
      </w:pPr>
      <w:r w:rsidRPr="00EA0A9B">
        <w:rPr>
          <w:rFonts w:ascii="Arial" w:eastAsia="Arial Unicode MS" w:hAnsi="Arial" w:cs="Arial"/>
          <w:sz w:val="20"/>
          <w:szCs w:val="20"/>
        </w:rPr>
        <w:t>SCHIJNDEL, 23 Febr. In de zaal van hotel Amicitia gaf gisteravond de harmonie St. Cecilia onder leiding van den directeur, den heer H. J. F. van Abeelen haar tweede winterconcert. De zaal was zeer slecht bezet, wat ongetwijfeld jammer is, want het hoogstaand programma, dat ten gehoore werd gebracht was het aanhooren meer dan waard. Bovendien werden door verschillende leden van het gezelschap soli ten gehoore gebracht, welke zeer in den smaak vielen.</w:t>
      </w:r>
    </w:p>
    <w:p w:rsidR="00EA0A9B" w:rsidRDefault="00EA0A9B" w:rsidP="00EA0A9B">
      <w:pPr>
        <w:shd w:val="clear" w:color="auto" w:fill="FFFFFF"/>
        <w:jc w:val="both"/>
        <w:rPr>
          <w:rFonts w:ascii="Arial" w:eastAsia="Arial Unicode MS" w:hAnsi="Arial" w:cs="Arial"/>
          <w:sz w:val="20"/>
          <w:szCs w:val="20"/>
        </w:rPr>
      </w:pPr>
    </w:p>
    <w:p w:rsidR="00C0788C" w:rsidRPr="00C0788C" w:rsidRDefault="00C0788C" w:rsidP="00C0788C">
      <w:pPr>
        <w:shd w:val="clear" w:color="auto" w:fill="FFFFFF"/>
        <w:jc w:val="both"/>
        <w:rPr>
          <w:rFonts w:ascii="Arial" w:eastAsia="Arial Unicode MS" w:hAnsi="Arial" w:cs="Arial"/>
          <w:b/>
          <w:bCs/>
          <w:sz w:val="20"/>
          <w:szCs w:val="20"/>
          <w:u w:val="single"/>
        </w:rPr>
      </w:pPr>
      <w:r w:rsidRPr="00C0788C">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5</w:t>
      </w:r>
      <w:r w:rsidRPr="00C0788C">
        <w:rPr>
          <w:rFonts w:ascii="Arial" w:eastAsia="Arial Unicode MS" w:hAnsi="Arial" w:cs="Arial"/>
          <w:b/>
          <w:bCs/>
          <w:sz w:val="20"/>
          <w:szCs w:val="20"/>
          <w:u w:val="single"/>
        </w:rPr>
        <w:t>-02-1938</w:t>
      </w:r>
    </w:p>
    <w:p w:rsidR="00C0788C" w:rsidRDefault="00C0788C" w:rsidP="00EA0A9B">
      <w:pPr>
        <w:shd w:val="clear" w:color="auto" w:fill="FFFFFF"/>
        <w:jc w:val="both"/>
        <w:rPr>
          <w:rFonts w:ascii="Arial" w:eastAsia="Arial Unicode MS" w:hAnsi="Arial" w:cs="Arial"/>
          <w:sz w:val="20"/>
          <w:szCs w:val="20"/>
        </w:rPr>
      </w:pPr>
    </w:p>
    <w:p w:rsidR="00C0788C" w:rsidRPr="00C0788C" w:rsidRDefault="00C0788C" w:rsidP="00C0788C">
      <w:pPr>
        <w:shd w:val="clear" w:color="auto" w:fill="FFFFFF"/>
        <w:jc w:val="both"/>
        <w:rPr>
          <w:rFonts w:ascii="Arial" w:eastAsia="Arial Unicode MS" w:hAnsi="Arial" w:cs="Arial"/>
          <w:b/>
          <w:sz w:val="20"/>
          <w:szCs w:val="20"/>
        </w:rPr>
      </w:pPr>
      <w:r w:rsidRPr="00C0788C">
        <w:rPr>
          <w:rFonts w:ascii="Arial" w:eastAsia="Arial Unicode MS" w:hAnsi="Arial" w:cs="Arial"/>
          <w:b/>
          <w:sz w:val="20"/>
          <w:szCs w:val="20"/>
        </w:rPr>
        <w:t xml:space="preserve">HET ZILVEREN FEEST VAN DOKTER W. H. A. VAN OPPENRAAIJ TE SCHIJNDEL. </w:t>
      </w:r>
    </w:p>
    <w:p w:rsidR="00C0788C" w:rsidRPr="00C0788C" w:rsidRDefault="00C0788C" w:rsidP="00C0788C">
      <w:pPr>
        <w:shd w:val="clear" w:color="auto" w:fill="FFFFFF"/>
        <w:jc w:val="both"/>
        <w:rPr>
          <w:rFonts w:ascii="Arial" w:eastAsia="Arial Unicode MS" w:hAnsi="Arial" w:cs="Arial"/>
          <w:sz w:val="20"/>
          <w:szCs w:val="20"/>
        </w:rPr>
      </w:pPr>
      <w:r w:rsidRPr="00C0788C">
        <w:rPr>
          <w:rFonts w:ascii="Arial" w:eastAsia="Arial Unicode MS" w:hAnsi="Arial" w:cs="Arial"/>
          <w:sz w:val="20"/>
          <w:szCs w:val="20"/>
        </w:rPr>
        <w:t>Op 1 Maart a.s. zal het 25 jaar geleden zijn, dat dokter W. H. A. van Oppenraaij zich als arts in Schijndel vestigde, 't Was in den bewogen tijd van den Europeeschen oorlog van 1914—1918, dat hij den met jeugdig enthousiasme aanvaarden werkkring — z'n eerste — tijdelijk moest verlaten en het pas begon</w:t>
      </w:r>
      <w:r>
        <w:rPr>
          <w:rFonts w:ascii="Arial" w:eastAsia="Arial Unicode MS" w:hAnsi="Arial" w:cs="Arial"/>
          <w:sz w:val="20"/>
          <w:szCs w:val="20"/>
        </w:rPr>
        <w:t>-</w:t>
      </w:r>
      <w:r w:rsidRPr="00C0788C">
        <w:rPr>
          <w:rFonts w:ascii="Arial" w:eastAsia="Arial Unicode MS" w:hAnsi="Arial" w:cs="Arial"/>
          <w:sz w:val="20"/>
          <w:szCs w:val="20"/>
        </w:rPr>
        <w:t>nen werk aan andere handen toevertrouwen, omdat het vaderland zijn diensten vroeg. Maar toen hij die gepresteerd had, schijnt hij gezegd te hebben: „j'y suis, j'y reste", want zelden zal men van een geneesheer met meer recht kunnen beweren, dat hij een kwart eeuw lang op zijn post was. Of hij het als militair geleerd had, dan of het in zijn aard lag, het doet er niet toe, al zijn we geneigd het laatste te gelcwven, maar zekjr is het, dat dokter van Oppenraaij, afgezien van zijn jaarlijksche vacantie, waar hij bij zijn overdrukke practijk nu eenmaal niet bulten kan, 25 jaar lang op zijn post heeft gestaan en gewaakt heeft voor het heil van zijn patiënten. Gewaakt, ook in den letterlijken zin van het woord. Want wie zal ze tellen, de nachten, waarin hij twee, drie en meer malen werd gestoord in zijn rust na zware dagen, de nachten, die voor hem geen rusttijd waren en wie heeft ooit ervaren, dat hij niet onmiddellijk bereid was, de stem die om hulp riep te volgen, tenzij anderen beslag hadden gelegd op zijn diensten? En wie heeft dokter van Oppenraaij bij al dien zenuwspannenden arbeid, bij die overlading met w</w:t>
      </w:r>
      <w:r>
        <w:rPr>
          <w:rFonts w:ascii="Arial" w:eastAsia="Arial Unicode MS" w:hAnsi="Arial" w:cs="Arial"/>
          <w:sz w:val="20"/>
          <w:szCs w:val="20"/>
        </w:rPr>
        <w:t>e</w:t>
      </w:r>
      <w:r w:rsidRPr="00C0788C">
        <w:rPr>
          <w:rFonts w:ascii="Arial" w:eastAsia="Arial Unicode MS" w:hAnsi="Arial" w:cs="Arial"/>
          <w:sz w:val="20"/>
          <w:szCs w:val="20"/>
        </w:rPr>
        <w:t>rk ooit anders ontmoet dan rustig, vriendelijk en welwillend? Hij kent het geheim van het vertrouwen. Zijn onver</w:t>
      </w:r>
      <w:r>
        <w:rPr>
          <w:rFonts w:ascii="Arial" w:eastAsia="Arial Unicode MS" w:hAnsi="Arial" w:cs="Arial"/>
          <w:sz w:val="20"/>
          <w:szCs w:val="20"/>
        </w:rPr>
        <w:t>-</w:t>
      </w:r>
      <w:r w:rsidRPr="00C0788C">
        <w:rPr>
          <w:rFonts w:ascii="Arial" w:eastAsia="Arial Unicode MS" w:hAnsi="Arial" w:cs="Arial"/>
          <w:sz w:val="20"/>
          <w:szCs w:val="20"/>
        </w:rPr>
        <w:t>stoorbare kalmte, zijn zelfbeheersching, zijn positie</w:t>
      </w:r>
      <w:r>
        <w:rPr>
          <w:rFonts w:ascii="Arial" w:eastAsia="Arial Unicode MS" w:hAnsi="Arial" w:cs="Arial"/>
          <w:sz w:val="20"/>
          <w:szCs w:val="20"/>
        </w:rPr>
        <w:t>f</w:t>
      </w:r>
      <w:r w:rsidRPr="00C0788C">
        <w:rPr>
          <w:rFonts w:ascii="Arial" w:eastAsia="Arial Unicode MS" w:hAnsi="Arial" w:cs="Arial"/>
          <w:sz w:val="20"/>
          <w:szCs w:val="20"/>
        </w:rPr>
        <w:t xml:space="preserve"> oordeel, zijn geestelijke meerderheid, zijn welbe</w:t>
      </w:r>
      <w:r>
        <w:rPr>
          <w:rFonts w:ascii="Arial" w:eastAsia="Arial Unicode MS" w:hAnsi="Arial" w:cs="Arial"/>
          <w:sz w:val="20"/>
          <w:szCs w:val="20"/>
        </w:rPr>
        <w:t>-</w:t>
      </w:r>
      <w:r w:rsidRPr="00C0788C">
        <w:rPr>
          <w:rFonts w:ascii="Arial" w:eastAsia="Arial Unicode MS" w:hAnsi="Arial" w:cs="Arial"/>
          <w:sz w:val="20"/>
          <w:szCs w:val="20"/>
        </w:rPr>
        <w:t xml:space="preserve">spraaktheid, ziedaar de benijdenswaardige gaven, waardoor hij als medicus imponeert en die hem het vertrouwen schonken van zijn eerste optreden in onze gemeente af. Ook ver daarbuiten genoot hij dat en hielp hij, totdat hij ongaarne ervoer, dat menschelijke krachten haar grenzen hebben en hij zijn terrein </w:t>
      </w:r>
      <w:r w:rsidRPr="00C0788C">
        <w:rPr>
          <w:rFonts w:ascii="Arial" w:eastAsia="Arial Unicode MS" w:hAnsi="Arial" w:cs="Arial"/>
          <w:sz w:val="20"/>
          <w:szCs w:val="20"/>
        </w:rPr>
        <w:lastRenderedPageBreak/>
        <w:t>beperkte binnen enger omtrek. Wie over den arbeid nadenkt van een dokter in het zilver met een groote practijk, kan een gevoel van eerbied niet onderdrukken. Het zou den jubilaris niet aangenaam zijn, dit feit hier te belichten, maar vermelden mogen en moeten we het, opdat het de talloozen, die dokter van Oppenraaij dank schuldig zijn, wel bewust mogen wezen op den dag van zijn feest. Dan zullen zij zich geroepen voelen, gebruik te maken van de hun geboden gelegenheid, om hem persoonlijk de hand te komen drukken: een teeken van oprechte dankbaarheid is ook den nederige-van-harte</w:t>
      </w:r>
      <w:r>
        <w:rPr>
          <w:rFonts w:ascii="Arial" w:eastAsia="Arial Unicode MS" w:hAnsi="Arial" w:cs="Arial"/>
          <w:sz w:val="20"/>
          <w:szCs w:val="20"/>
        </w:rPr>
        <w:t>lief.</w:t>
      </w:r>
    </w:p>
    <w:p w:rsidR="00C0788C" w:rsidRDefault="00C0788C" w:rsidP="00EA0A9B">
      <w:pPr>
        <w:shd w:val="clear" w:color="auto" w:fill="FFFFFF"/>
        <w:jc w:val="both"/>
        <w:rPr>
          <w:rFonts w:ascii="Arial" w:eastAsia="Arial Unicode MS" w:hAnsi="Arial" w:cs="Arial"/>
          <w:sz w:val="20"/>
          <w:szCs w:val="20"/>
        </w:rPr>
      </w:pPr>
    </w:p>
    <w:p w:rsidR="007646FA" w:rsidRDefault="007646FA" w:rsidP="00EA0A9B">
      <w:pPr>
        <w:shd w:val="clear" w:color="auto" w:fill="FFFFFF"/>
        <w:jc w:val="both"/>
        <w:rPr>
          <w:rFonts w:ascii="Arial" w:eastAsia="Arial Unicode MS" w:hAnsi="Arial" w:cs="Arial"/>
          <w:sz w:val="20"/>
          <w:szCs w:val="20"/>
        </w:rPr>
      </w:pPr>
      <w:r w:rsidRPr="007646FA">
        <w:rPr>
          <w:rFonts w:ascii="Arial" w:eastAsia="Arial Unicode MS" w:hAnsi="Arial" w:cs="Arial"/>
          <w:sz w:val="20"/>
          <w:szCs w:val="20"/>
        </w:rPr>
        <w:t>MEISJE GEVRAAGD Wegens ziekte net R.K meisje gevraagd voor dag en nacht, van goede getuigen voorzien, leeftijd 17—20 jaar. Zich aan te melden bij P. VUGHTS, Hoofdstraat A. 84, Schijndel.</w:t>
      </w:r>
    </w:p>
    <w:p w:rsidR="007646FA" w:rsidRDefault="007646FA" w:rsidP="00EA0A9B">
      <w:pPr>
        <w:shd w:val="clear" w:color="auto" w:fill="FFFFFF"/>
        <w:jc w:val="both"/>
        <w:rPr>
          <w:rFonts w:ascii="Arial" w:eastAsia="Arial Unicode MS" w:hAnsi="Arial" w:cs="Arial"/>
          <w:sz w:val="20"/>
          <w:szCs w:val="20"/>
        </w:rPr>
      </w:pPr>
    </w:p>
    <w:p w:rsidR="007646FA" w:rsidRDefault="007646FA" w:rsidP="00EA0A9B">
      <w:pPr>
        <w:shd w:val="clear" w:color="auto" w:fill="FFFFFF"/>
        <w:jc w:val="both"/>
        <w:rPr>
          <w:rFonts w:ascii="Arial" w:eastAsia="Arial Unicode MS" w:hAnsi="Arial" w:cs="Arial"/>
          <w:sz w:val="20"/>
          <w:szCs w:val="20"/>
        </w:rPr>
      </w:pPr>
      <w:r w:rsidRPr="007646FA">
        <w:rPr>
          <w:rFonts w:ascii="Arial" w:eastAsia="Arial Unicode MS" w:hAnsi="Arial" w:cs="Arial"/>
          <w:sz w:val="20"/>
          <w:szCs w:val="20"/>
        </w:rPr>
        <w:t>FRANS GOOSSENS, café „de Kroon", Kerkstraat 330 Schijndel. WERKSTER. Gevr. in klein gezin voor Vrijdag vóór- of namiddag flinke jonge werkster, die netjes en proper kan werken. Br. met verlangd loon ond. no. 3152 bur. dez. courant.</w:t>
      </w:r>
    </w:p>
    <w:p w:rsidR="007646FA" w:rsidRDefault="007646FA" w:rsidP="00EA0A9B">
      <w:pPr>
        <w:shd w:val="clear" w:color="auto" w:fill="FFFFFF"/>
        <w:jc w:val="both"/>
        <w:rPr>
          <w:rFonts w:ascii="Arial" w:eastAsia="Arial Unicode MS" w:hAnsi="Arial" w:cs="Arial"/>
          <w:sz w:val="20"/>
          <w:szCs w:val="20"/>
        </w:rPr>
      </w:pPr>
    </w:p>
    <w:p w:rsidR="00EB7F7D" w:rsidRPr="00EB7F7D" w:rsidRDefault="00EB7F7D" w:rsidP="00EB7F7D">
      <w:pPr>
        <w:shd w:val="clear" w:color="auto" w:fill="FFFFFF"/>
        <w:jc w:val="both"/>
        <w:rPr>
          <w:rFonts w:ascii="Arial" w:eastAsia="Arial Unicode MS" w:hAnsi="Arial" w:cs="Arial"/>
          <w:b/>
          <w:bCs/>
          <w:sz w:val="20"/>
          <w:szCs w:val="20"/>
          <w:u w:val="single"/>
        </w:rPr>
      </w:pPr>
      <w:r w:rsidRPr="00EB7F7D">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6</w:t>
      </w:r>
      <w:r w:rsidRPr="00EB7F7D">
        <w:rPr>
          <w:rFonts w:ascii="Arial" w:eastAsia="Arial Unicode MS" w:hAnsi="Arial" w:cs="Arial"/>
          <w:b/>
          <w:bCs/>
          <w:sz w:val="20"/>
          <w:szCs w:val="20"/>
          <w:u w:val="single"/>
        </w:rPr>
        <w:t>-02-1938</w:t>
      </w:r>
    </w:p>
    <w:p w:rsidR="00EB7F7D" w:rsidRDefault="00EB7F7D" w:rsidP="00EA0A9B">
      <w:pPr>
        <w:shd w:val="clear" w:color="auto" w:fill="FFFFFF"/>
        <w:jc w:val="both"/>
        <w:rPr>
          <w:rFonts w:ascii="Arial" w:eastAsia="Arial Unicode MS" w:hAnsi="Arial" w:cs="Arial"/>
          <w:sz w:val="20"/>
          <w:szCs w:val="20"/>
        </w:rPr>
      </w:pPr>
    </w:p>
    <w:p w:rsidR="00EB7F7D" w:rsidRPr="00EB7F7D" w:rsidRDefault="00EB7F7D" w:rsidP="00EB7F7D">
      <w:pPr>
        <w:shd w:val="clear" w:color="auto" w:fill="FFFFFF"/>
        <w:jc w:val="both"/>
        <w:rPr>
          <w:rFonts w:ascii="Arial" w:eastAsia="Arial Unicode MS" w:hAnsi="Arial" w:cs="Arial"/>
          <w:b/>
          <w:sz w:val="20"/>
          <w:szCs w:val="20"/>
        </w:rPr>
      </w:pPr>
      <w:r w:rsidRPr="00EB7F7D">
        <w:rPr>
          <w:rFonts w:ascii="Arial" w:eastAsia="Arial Unicode MS" w:hAnsi="Arial" w:cs="Arial"/>
          <w:b/>
          <w:sz w:val="20"/>
          <w:szCs w:val="20"/>
        </w:rPr>
        <w:t xml:space="preserve">EERST KRIJTEN TE SCHIJNDEL. </w:t>
      </w:r>
    </w:p>
    <w:p w:rsidR="00EB7F7D" w:rsidRDefault="00EB7F7D" w:rsidP="00EB7F7D">
      <w:pPr>
        <w:shd w:val="clear" w:color="auto" w:fill="FFFFFF"/>
        <w:jc w:val="both"/>
        <w:rPr>
          <w:rFonts w:ascii="Arial" w:eastAsia="Arial Unicode MS" w:hAnsi="Arial" w:cs="Arial"/>
          <w:sz w:val="20"/>
          <w:szCs w:val="20"/>
        </w:rPr>
      </w:pPr>
      <w:r w:rsidRPr="00EB7F7D">
        <w:rPr>
          <w:rFonts w:ascii="Arial" w:eastAsia="Arial Unicode MS" w:hAnsi="Arial" w:cs="Arial"/>
          <w:sz w:val="20"/>
          <w:szCs w:val="20"/>
        </w:rPr>
        <w:t>De biljartvereeniging „Eerst Krijten", gevestigd in hotel Amicitia hield hare feestelijke jaarvergadering. Als buitengewone attractie was voor de leden de gelegenheid gegeven om elkaar te meten in het prijs</w:t>
      </w:r>
      <w:r>
        <w:rPr>
          <w:rFonts w:ascii="Arial" w:eastAsia="Arial Unicode MS" w:hAnsi="Arial" w:cs="Arial"/>
          <w:sz w:val="20"/>
          <w:szCs w:val="20"/>
        </w:rPr>
        <w:t>-</w:t>
      </w:r>
      <w:r w:rsidRPr="00EB7F7D">
        <w:rPr>
          <w:rFonts w:ascii="Arial" w:eastAsia="Arial Unicode MS" w:hAnsi="Arial" w:cs="Arial"/>
          <w:sz w:val="20"/>
          <w:szCs w:val="20"/>
        </w:rPr>
        <w:t xml:space="preserve">biljarten. De uitslag hiervan was: </w:t>
      </w:r>
    </w:p>
    <w:p w:rsidR="00EB7F7D" w:rsidRDefault="00EB7F7D" w:rsidP="00EB7F7D">
      <w:pPr>
        <w:shd w:val="clear" w:color="auto" w:fill="FFFFFF"/>
        <w:jc w:val="both"/>
        <w:rPr>
          <w:rFonts w:ascii="Arial" w:eastAsia="Arial Unicode MS" w:hAnsi="Arial" w:cs="Arial"/>
          <w:sz w:val="20"/>
          <w:szCs w:val="20"/>
        </w:rPr>
      </w:pPr>
      <w:r w:rsidRPr="00EB7F7D">
        <w:rPr>
          <w:rFonts w:ascii="Arial" w:eastAsia="Arial Unicode MS" w:hAnsi="Arial" w:cs="Arial"/>
          <w:sz w:val="20"/>
          <w:szCs w:val="20"/>
        </w:rPr>
        <w:t xml:space="preserve">Eereprijzen: W. Kemps, W. van Heeswijk, Marie v. d. Heuvel en A. Cooijmans. </w:t>
      </w:r>
    </w:p>
    <w:p w:rsidR="00EB7F7D" w:rsidRPr="00EB7F7D" w:rsidRDefault="00EB7F7D" w:rsidP="00EB7F7D">
      <w:pPr>
        <w:shd w:val="clear" w:color="auto" w:fill="FFFFFF"/>
        <w:jc w:val="both"/>
        <w:rPr>
          <w:rFonts w:ascii="Arial" w:eastAsia="Arial Unicode MS" w:hAnsi="Arial" w:cs="Arial"/>
          <w:sz w:val="20"/>
          <w:szCs w:val="20"/>
        </w:rPr>
      </w:pPr>
      <w:r w:rsidRPr="00EB7F7D">
        <w:rPr>
          <w:rFonts w:ascii="Arial" w:eastAsia="Arial Unicode MS" w:hAnsi="Arial" w:cs="Arial"/>
          <w:sz w:val="20"/>
          <w:szCs w:val="20"/>
        </w:rPr>
        <w:t>Verdere prijzen werden behaald door: 1. J. Smits, 2. G. Muller, 3. Th. v. d. Veerdonk, 4. B. Pelders, 5. L. v. d. Heuvel, 6. P. v. d. Heuvel, 7. M. van Veghel, 8. C. van Thiel, 9. J. van Thiel, 10. A. v. d. Eerden, 11. M. van Liempd, 12. A. Tausch, 13. P. Jansen, 14. B. van Roo</w:t>
      </w:r>
      <w:r>
        <w:rPr>
          <w:rFonts w:ascii="Arial" w:eastAsia="Arial Unicode MS" w:hAnsi="Arial" w:cs="Arial"/>
          <w:sz w:val="20"/>
          <w:szCs w:val="20"/>
        </w:rPr>
        <w:t>ij</w:t>
      </w:r>
      <w:r w:rsidRPr="00EB7F7D">
        <w:rPr>
          <w:rFonts w:ascii="Arial" w:eastAsia="Arial Unicode MS" w:hAnsi="Arial" w:cs="Arial"/>
          <w:sz w:val="20"/>
          <w:szCs w:val="20"/>
        </w:rPr>
        <w:t>, 15. J. v. d. Heuvel, 16. Ben Geerkens, 17. F. van Osch, 18. Ben van Heeswijk, 19. Chr. Hermes, 20. A. van Rullen. Door den secretaris den heer M van Liempd en den penningmeester Th. v. d. Veerdonk werden de resp. ver</w:t>
      </w:r>
      <w:r>
        <w:rPr>
          <w:rFonts w:ascii="Arial" w:eastAsia="Arial Unicode MS" w:hAnsi="Arial" w:cs="Arial"/>
          <w:sz w:val="20"/>
          <w:szCs w:val="20"/>
        </w:rPr>
        <w:t>l</w:t>
      </w:r>
      <w:r w:rsidRPr="00EB7F7D">
        <w:rPr>
          <w:rFonts w:ascii="Arial" w:eastAsia="Arial Unicode MS" w:hAnsi="Arial" w:cs="Arial"/>
          <w:sz w:val="20"/>
          <w:szCs w:val="20"/>
        </w:rPr>
        <w:t xml:space="preserve">agen voorgelezen en goedgekeurd. Door den voorzitter, den heer Bert van Rooij, werden de verschillende prijzen onder een toepasselijk en geestig woord uitgereikt. </w:t>
      </w:r>
    </w:p>
    <w:p w:rsidR="00EB7F7D" w:rsidRDefault="00EB7F7D" w:rsidP="00EA0A9B">
      <w:pPr>
        <w:shd w:val="clear" w:color="auto" w:fill="FFFFFF"/>
        <w:jc w:val="both"/>
        <w:rPr>
          <w:rFonts w:ascii="Arial" w:eastAsia="Arial Unicode MS" w:hAnsi="Arial" w:cs="Arial"/>
          <w:sz w:val="20"/>
          <w:szCs w:val="20"/>
        </w:rPr>
      </w:pPr>
    </w:p>
    <w:p w:rsidR="00DB6F00" w:rsidRDefault="00DB6F00" w:rsidP="00DB6F00">
      <w:pPr>
        <w:shd w:val="clear" w:color="auto" w:fill="FFFFFF"/>
        <w:jc w:val="both"/>
        <w:rPr>
          <w:rFonts w:ascii="Arial" w:eastAsia="Arial Unicode MS" w:hAnsi="Arial" w:cs="Arial"/>
          <w:sz w:val="20"/>
          <w:szCs w:val="20"/>
        </w:rPr>
      </w:pPr>
      <w:r w:rsidRPr="00DB6F00">
        <w:rPr>
          <w:rFonts w:ascii="Arial" w:eastAsia="Arial Unicode MS" w:hAnsi="Arial" w:cs="Arial"/>
          <w:sz w:val="20"/>
          <w:szCs w:val="20"/>
        </w:rPr>
        <w:t>GEVRAAGD CONTROLEUR vanaf morgen voor barakconcours gedurende de Vastenavonddagen, voor controle der punten en uitreiken der prijzen.</w:t>
      </w:r>
    </w:p>
    <w:p w:rsidR="00DB6F00" w:rsidRDefault="00DB6F00" w:rsidP="00DB6F00">
      <w:pPr>
        <w:shd w:val="clear" w:color="auto" w:fill="FFFFFF"/>
        <w:jc w:val="both"/>
        <w:rPr>
          <w:rFonts w:ascii="Arial" w:eastAsia="Arial Unicode MS" w:hAnsi="Arial" w:cs="Arial"/>
          <w:sz w:val="20"/>
          <w:szCs w:val="20"/>
        </w:rPr>
      </w:pPr>
      <w:r w:rsidRPr="00DB6F00">
        <w:rPr>
          <w:rFonts w:ascii="Arial" w:eastAsia="Arial Unicode MS" w:hAnsi="Arial" w:cs="Arial"/>
          <w:sz w:val="20"/>
          <w:szCs w:val="20"/>
        </w:rPr>
        <w:t>Aanb. F. GOOSSENS, Café „De Kroon", Kerkstraat 330, Schijndel.</w:t>
      </w:r>
    </w:p>
    <w:p w:rsidR="00DB6F00" w:rsidRDefault="00DB6F00" w:rsidP="00DB6F00">
      <w:pPr>
        <w:shd w:val="clear" w:color="auto" w:fill="FFFFFF"/>
        <w:jc w:val="both"/>
        <w:rPr>
          <w:rFonts w:ascii="Arial" w:eastAsia="Arial Unicode MS" w:hAnsi="Arial" w:cs="Arial"/>
          <w:sz w:val="20"/>
          <w:szCs w:val="20"/>
        </w:rPr>
      </w:pPr>
    </w:p>
    <w:p w:rsidR="00DB6F00" w:rsidRPr="00DB6F00" w:rsidRDefault="00DB6F00" w:rsidP="00DB6F00">
      <w:pPr>
        <w:shd w:val="clear" w:color="auto" w:fill="FFFFFF"/>
        <w:jc w:val="both"/>
        <w:rPr>
          <w:rFonts w:ascii="Arial" w:eastAsia="Arial Unicode MS" w:hAnsi="Arial" w:cs="Arial"/>
          <w:b/>
          <w:sz w:val="20"/>
          <w:szCs w:val="20"/>
        </w:rPr>
      </w:pPr>
      <w:r w:rsidRPr="00DB6F00">
        <w:rPr>
          <w:rFonts w:ascii="Arial" w:eastAsia="Arial Unicode MS" w:hAnsi="Arial" w:cs="Arial"/>
          <w:b/>
          <w:sz w:val="20"/>
          <w:szCs w:val="20"/>
        </w:rPr>
        <w:t xml:space="preserve">EEN PONTIFICALE HOOGMIS TE SCHIJNDEL. </w:t>
      </w:r>
    </w:p>
    <w:p w:rsidR="00DB6F00" w:rsidRDefault="00DB6F00" w:rsidP="00DB6F00">
      <w:pPr>
        <w:shd w:val="clear" w:color="auto" w:fill="FFFFFF"/>
        <w:jc w:val="both"/>
        <w:rPr>
          <w:rFonts w:ascii="Arial" w:eastAsia="Arial Unicode MS" w:hAnsi="Arial" w:cs="Arial"/>
          <w:sz w:val="20"/>
          <w:szCs w:val="20"/>
        </w:rPr>
      </w:pPr>
      <w:r w:rsidRPr="00DB6F00">
        <w:rPr>
          <w:rFonts w:ascii="Arial" w:eastAsia="Arial Unicode MS" w:hAnsi="Arial" w:cs="Arial"/>
          <w:sz w:val="20"/>
          <w:szCs w:val="20"/>
        </w:rPr>
        <w:t>Men meldt ons uit Schijnde</w:t>
      </w:r>
      <w:r w:rsidR="00E77E1F">
        <w:rPr>
          <w:rFonts w:ascii="Arial" w:eastAsia="Arial Unicode MS" w:hAnsi="Arial" w:cs="Arial"/>
          <w:sz w:val="20"/>
          <w:szCs w:val="20"/>
        </w:rPr>
        <w:t>l</w:t>
      </w:r>
      <w:r w:rsidRPr="00DB6F00">
        <w:rPr>
          <w:rFonts w:ascii="Arial" w:eastAsia="Arial Unicode MS" w:hAnsi="Arial" w:cs="Arial"/>
          <w:sz w:val="20"/>
          <w:szCs w:val="20"/>
        </w:rPr>
        <w:t xml:space="preserve"> d.d. 23 Febr.: A.s. Zondag 27 Februari vindt in de parochiekerk van den Boschweg een zeldzame plechtigheid plaats. Om tien uur zal dan Z.H.W. Exc. Mgr. J. Pessers, Apostolisch Vicaris van Timor een pontificale H. Mis celebreeren. Reeds zeer lang is het geleden, dat in een van de Schijndelsche parochiekerken door een Bisschop een pontificale Hoogmis werd gecele</w:t>
      </w:r>
      <w:r w:rsidR="00E77E1F">
        <w:rPr>
          <w:rFonts w:ascii="Arial" w:eastAsia="Arial Unicode MS" w:hAnsi="Arial" w:cs="Arial"/>
          <w:sz w:val="20"/>
          <w:szCs w:val="20"/>
        </w:rPr>
        <w:t>-</w:t>
      </w:r>
      <w:r w:rsidRPr="00DB6F00">
        <w:rPr>
          <w:rFonts w:ascii="Arial" w:eastAsia="Arial Unicode MS" w:hAnsi="Arial" w:cs="Arial"/>
          <w:sz w:val="20"/>
          <w:szCs w:val="20"/>
        </w:rPr>
        <w:t>breerd, zoodat verwacht kan worden, dat de toeloop van de geloovigen, die deze altijd weer mooie plechtigheid willen bijwonen, groot zal zijn. Onder de geestelijken, die Z.H.W. Exc. zullen assisteeren bevinden zich verschillende familieleden van den Missie-Bisschop. De Gregoriaansche gezangen worden uitgevoerd door het parochiaal kerkkoor, terwijl het parochiaal knapen- en mannenkoor de meerstemmige H. Misgezangen zullen uitvoeren. Na den H. Dienst zal een korte toespraak volgen waarna door de schoolkinderen den Bisschop een zanghulde zal worden gebracht.</w:t>
      </w:r>
    </w:p>
    <w:p w:rsidR="00E77E1F" w:rsidRDefault="00E77E1F" w:rsidP="00DB6F00">
      <w:pPr>
        <w:shd w:val="clear" w:color="auto" w:fill="FFFFFF"/>
        <w:jc w:val="both"/>
        <w:rPr>
          <w:rFonts w:ascii="Arial" w:eastAsia="Arial Unicode MS" w:hAnsi="Arial" w:cs="Arial"/>
          <w:sz w:val="20"/>
          <w:szCs w:val="20"/>
        </w:rPr>
      </w:pPr>
    </w:p>
    <w:p w:rsidR="007C454E" w:rsidRPr="007C454E" w:rsidRDefault="007C454E" w:rsidP="007C454E">
      <w:pPr>
        <w:shd w:val="clear" w:color="auto" w:fill="FFFFFF"/>
        <w:jc w:val="both"/>
        <w:rPr>
          <w:rFonts w:ascii="Arial" w:eastAsia="Arial Unicode MS" w:hAnsi="Arial" w:cs="Arial"/>
          <w:b/>
          <w:bCs/>
          <w:sz w:val="20"/>
          <w:szCs w:val="20"/>
          <w:u w:val="single"/>
        </w:rPr>
      </w:pPr>
      <w:r w:rsidRPr="007C454E">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01</w:t>
      </w:r>
      <w:r w:rsidRPr="007C454E">
        <w:rPr>
          <w:rFonts w:ascii="Arial" w:eastAsia="Arial Unicode MS" w:hAnsi="Arial" w:cs="Arial"/>
          <w:b/>
          <w:bCs/>
          <w:sz w:val="20"/>
          <w:szCs w:val="20"/>
          <w:u w:val="single"/>
        </w:rPr>
        <w:t>-0</w:t>
      </w:r>
      <w:r>
        <w:rPr>
          <w:rFonts w:ascii="Arial" w:eastAsia="Arial Unicode MS" w:hAnsi="Arial" w:cs="Arial"/>
          <w:b/>
          <w:bCs/>
          <w:sz w:val="20"/>
          <w:szCs w:val="20"/>
          <w:u w:val="single"/>
        </w:rPr>
        <w:t>3</w:t>
      </w:r>
      <w:r w:rsidRPr="007C454E">
        <w:rPr>
          <w:rFonts w:ascii="Arial" w:eastAsia="Arial Unicode MS" w:hAnsi="Arial" w:cs="Arial"/>
          <w:b/>
          <w:bCs/>
          <w:sz w:val="20"/>
          <w:szCs w:val="20"/>
          <w:u w:val="single"/>
        </w:rPr>
        <w:t>-1938</w:t>
      </w:r>
    </w:p>
    <w:p w:rsidR="007C454E" w:rsidRDefault="007C454E" w:rsidP="00DB6F00">
      <w:pPr>
        <w:shd w:val="clear" w:color="auto" w:fill="FFFFFF"/>
        <w:jc w:val="both"/>
        <w:rPr>
          <w:rFonts w:ascii="Arial" w:eastAsia="Arial Unicode MS" w:hAnsi="Arial" w:cs="Arial"/>
          <w:sz w:val="20"/>
          <w:szCs w:val="20"/>
        </w:rPr>
      </w:pPr>
    </w:p>
    <w:p w:rsidR="007C454E" w:rsidRPr="007C454E" w:rsidRDefault="007C454E" w:rsidP="00DB6F00">
      <w:pPr>
        <w:shd w:val="clear" w:color="auto" w:fill="FFFFFF"/>
        <w:jc w:val="both"/>
        <w:rPr>
          <w:rFonts w:ascii="Arial" w:eastAsia="Arial Unicode MS" w:hAnsi="Arial" w:cs="Arial"/>
          <w:b/>
          <w:sz w:val="20"/>
          <w:szCs w:val="20"/>
        </w:rPr>
      </w:pPr>
      <w:r w:rsidRPr="007C454E">
        <w:rPr>
          <w:rFonts w:ascii="Arial" w:eastAsia="Arial Unicode MS" w:hAnsi="Arial" w:cs="Arial"/>
          <w:b/>
          <w:sz w:val="20"/>
          <w:szCs w:val="20"/>
        </w:rPr>
        <w:t xml:space="preserve">STICHTING „WERKVERSCHAFFING EN ONTGINNING NOORDBRABANT". </w:t>
      </w:r>
    </w:p>
    <w:p w:rsidR="007C454E" w:rsidRDefault="007C454E" w:rsidP="00DB6F00">
      <w:pPr>
        <w:shd w:val="clear" w:color="auto" w:fill="FFFFFF"/>
        <w:jc w:val="both"/>
        <w:rPr>
          <w:rFonts w:ascii="Arial" w:eastAsia="Arial Unicode MS" w:hAnsi="Arial" w:cs="Arial"/>
          <w:sz w:val="20"/>
          <w:szCs w:val="20"/>
        </w:rPr>
      </w:pPr>
      <w:r w:rsidRPr="007C454E">
        <w:rPr>
          <w:rFonts w:ascii="Arial" w:eastAsia="Arial Unicode MS" w:hAnsi="Arial" w:cs="Arial"/>
          <w:sz w:val="20"/>
          <w:szCs w:val="20"/>
        </w:rPr>
        <w:t>Het bestuur der onlangs in de provincie Noordbrabant opgerichte Stichting ..Werkverschaffing en ontginning NoordBrabant" is uitgebreid met een vertegenwoordiger van de afdeeling Noordbrabant van de Vereeniging van Nederlandsche gemeenten (de heer J. J. van Aken, burgemeester van Zeven</w:t>
      </w:r>
      <w:r>
        <w:rPr>
          <w:rFonts w:ascii="Arial" w:eastAsia="Arial Unicode MS" w:hAnsi="Arial" w:cs="Arial"/>
          <w:sz w:val="20"/>
          <w:szCs w:val="20"/>
        </w:rPr>
        <w:t>-</w:t>
      </w:r>
      <w:r w:rsidRPr="007C454E">
        <w:rPr>
          <w:rFonts w:ascii="Arial" w:eastAsia="Arial Unicode MS" w:hAnsi="Arial" w:cs="Arial"/>
          <w:sz w:val="20"/>
          <w:szCs w:val="20"/>
        </w:rPr>
        <w:t>bergen) en met een vertegenwoordiger van den Noordbrabantschen Waterschapsbond (de heer D. Smits, burgemeester van 's</w:t>
      </w:r>
      <w:r>
        <w:rPr>
          <w:rFonts w:ascii="Arial" w:eastAsia="Arial Unicode MS" w:hAnsi="Arial" w:cs="Arial"/>
          <w:sz w:val="20"/>
          <w:szCs w:val="20"/>
        </w:rPr>
        <w:t xml:space="preserve"> </w:t>
      </w:r>
      <w:r w:rsidRPr="007C454E">
        <w:rPr>
          <w:rFonts w:ascii="Arial" w:eastAsia="Arial Unicode MS" w:hAnsi="Arial" w:cs="Arial"/>
          <w:sz w:val="20"/>
          <w:szCs w:val="20"/>
        </w:rPr>
        <w:t xml:space="preserve">Gravenmoer). Als adviseerend lid is nog in het stichtingsbestuur opgenomen de Rentmeester der Domeinen te Klundert. Uit het stichtingsbestuur is een dagelijksch bestuur benoemd, hetwelk is samengesteld als volgt: Voorzitter Jhr. Mr. Dr. A. B. G. M. van Rijckevorsel, Commissaris der Koningin in de provincie Noordbrabant, plaatsvervangend Voorzitter A. Th. van Rijen, </w:t>
      </w:r>
      <w:r w:rsidRPr="007C454E">
        <w:rPr>
          <w:rFonts w:ascii="Arial" w:eastAsia="Arial Unicode MS" w:hAnsi="Arial" w:cs="Arial"/>
          <w:sz w:val="20"/>
          <w:szCs w:val="20"/>
        </w:rPr>
        <w:lastRenderedPageBreak/>
        <w:t>lid van Ged. Staten van Noordbrabant te Tilburg, leden: M. Cox te Eindhoven, B. N. Loerakker te Haarlem en W. G. de Waard te Werkendam, secretaris-penningmeester W. J. N. Wijs te Schijndel.</w:t>
      </w:r>
    </w:p>
    <w:p w:rsidR="007C454E" w:rsidRDefault="007C454E" w:rsidP="00DB6F00">
      <w:pPr>
        <w:shd w:val="clear" w:color="auto" w:fill="FFFFFF"/>
        <w:jc w:val="both"/>
        <w:rPr>
          <w:rFonts w:ascii="Arial" w:eastAsia="Arial Unicode MS" w:hAnsi="Arial" w:cs="Arial"/>
          <w:sz w:val="20"/>
          <w:szCs w:val="20"/>
        </w:rPr>
      </w:pPr>
    </w:p>
    <w:p w:rsidR="007C454E" w:rsidRPr="007C454E" w:rsidRDefault="007C454E" w:rsidP="00DB6F00">
      <w:pPr>
        <w:shd w:val="clear" w:color="auto" w:fill="FFFFFF"/>
        <w:jc w:val="both"/>
        <w:rPr>
          <w:rFonts w:ascii="Arial" w:eastAsia="Arial Unicode MS" w:hAnsi="Arial" w:cs="Arial"/>
          <w:b/>
          <w:sz w:val="20"/>
          <w:szCs w:val="20"/>
        </w:rPr>
      </w:pPr>
      <w:r w:rsidRPr="007C454E">
        <w:rPr>
          <w:rFonts w:ascii="Arial" w:eastAsia="Arial Unicode MS" w:hAnsi="Arial" w:cs="Arial"/>
          <w:b/>
          <w:sz w:val="20"/>
          <w:szCs w:val="20"/>
        </w:rPr>
        <w:t xml:space="preserve">PONTIFICALE HOOGMIS TE SCHIJNDEL. </w:t>
      </w:r>
    </w:p>
    <w:p w:rsidR="007C454E" w:rsidRDefault="007C454E" w:rsidP="00DB6F00">
      <w:pPr>
        <w:shd w:val="clear" w:color="auto" w:fill="FFFFFF"/>
        <w:jc w:val="both"/>
        <w:rPr>
          <w:rFonts w:ascii="Arial" w:eastAsia="Arial Unicode MS" w:hAnsi="Arial" w:cs="Arial"/>
          <w:sz w:val="20"/>
          <w:szCs w:val="20"/>
        </w:rPr>
      </w:pPr>
      <w:r w:rsidRPr="007C454E">
        <w:rPr>
          <w:rFonts w:ascii="Arial" w:eastAsia="Arial Unicode MS" w:hAnsi="Arial" w:cs="Arial"/>
          <w:sz w:val="20"/>
          <w:szCs w:val="20"/>
        </w:rPr>
        <w:t>Men meldt ons uit Schijndel d.d. 28 Febr.: Het was gisteren een groote dag voor de parochie Boschweg. Niemand minder dan de Missie-Bisschop Mgr. J. Pessers, kwam in de kerk van zijn broer Pastoor A. J. Pessers een pontificale Hoogmis celebreeren. Er bestond voor deze plechtigheid, welke om 10 uur aanving, zeer groote belangstelling. Het ruime kerkgebouw was tot in de uiterste hoeken met geloovigen gevuld, waarvan er velen waren uit naburige parochie's. Onder het zingen van een 4-stemmig „Ecce Sacerdos" werd Z. H. Exc. ingehaald door de geestelijkheid en daarna nnet de H. Misgewaden gekleed. Aan het altaar werd Z. H. Exc. geassisteerd door den H.Eerw. heer Regent F. Gooyaarts als presbyter assistens, terwijl als troondiaken fungeerden de Z.Eerw. heeren pastoor G. van Dijk en pastoor A. J. Pessers. Als diaken en sub-diaken fungeerden de Z.Eerw. heeren pastoors F. Pessers en H. Aldenhuyzen. Ceremonlari</w:t>
      </w:r>
      <w:r w:rsidR="00CF48DA">
        <w:rPr>
          <w:rFonts w:ascii="Arial" w:eastAsia="Arial Unicode MS" w:hAnsi="Arial" w:cs="Arial"/>
          <w:sz w:val="20"/>
          <w:szCs w:val="20"/>
        </w:rPr>
        <w:t>j</w:t>
      </w:r>
      <w:r w:rsidRPr="007C454E">
        <w:rPr>
          <w:rFonts w:ascii="Arial" w:eastAsia="Arial Unicode MS" w:hAnsi="Arial" w:cs="Arial"/>
          <w:sz w:val="20"/>
          <w:szCs w:val="20"/>
        </w:rPr>
        <w:t xml:space="preserve"> waren de heeren J. van Loon, secretaris van het Bisdom en K. Janssens, prefect van het Seminarie. Verder fungeerden ad Baculum Rector Verhoeven, ad Mitram kapelaan H. Koopman, ad gremiale kapelaan B. de Boer, ad librum kapelaan F. Tilman, ad Candelam kapelaan M. Corsten en Thuriferarius de WelEerw. heer Th. v. d. Westelaken. De gregoriaansche gezangen werden op zeer verdienstelijke wijze uitgevoerd door het parochiaal kerkkoor, terwijl het parochiaal knapen- en mannenkoor de vier-stemmige Missa Prima in Honorem Sancti Antonii de Padua van Evert Koning onder leiding van den directeur, den heer H. J. Tibosch, keurig uitvoerden. Tijdens de pontificale H. Mis hield Z. H. Exc., die Apostolisch prefect is van Ned. Timor, een ontroerende toespraak tot de geloovigen. Na den H. Dienst werd Z. H. Exc. door de schoolkinderen der parochie gehuldigd voor den hoofdingang van de pastorie. Een der meisjes bood bloemen aan, terwijl een ander meisje een toespraak hield. Ten slotte zongen de kinderen een toepasselijk lied, dat door Z. H. Exc. ten zeerste werd gewaardeerd. De schitterende pontificale plechtigheid, zoo zeldzaam te zien in een parochiekerk, liet niet na diepen indruk te maken op de talrijke geloovigen.</w:t>
      </w:r>
    </w:p>
    <w:p w:rsidR="00CF48DA" w:rsidRDefault="00CF48DA" w:rsidP="00DB6F00">
      <w:pPr>
        <w:shd w:val="clear" w:color="auto" w:fill="FFFFFF"/>
        <w:jc w:val="both"/>
        <w:rPr>
          <w:rFonts w:ascii="Arial" w:eastAsia="Arial Unicode MS" w:hAnsi="Arial" w:cs="Arial"/>
          <w:sz w:val="20"/>
          <w:szCs w:val="20"/>
        </w:rPr>
      </w:pPr>
    </w:p>
    <w:p w:rsidR="00CF48DA" w:rsidRDefault="00CF48DA" w:rsidP="00DB6F00">
      <w:pPr>
        <w:shd w:val="clear" w:color="auto" w:fill="FFFFFF"/>
        <w:jc w:val="both"/>
        <w:rPr>
          <w:rFonts w:ascii="Arial" w:eastAsia="Arial Unicode MS" w:hAnsi="Arial" w:cs="Arial"/>
          <w:sz w:val="20"/>
          <w:szCs w:val="20"/>
        </w:rPr>
      </w:pPr>
      <w:r w:rsidRPr="00CF48DA">
        <w:rPr>
          <w:rFonts w:ascii="Arial" w:eastAsia="Arial Unicode MS" w:hAnsi="Arial" w:cs="Arial"/>
          <w:sz w:val="20"/>
          <w:szCs w:val="20"/>
        </w:rPr>
        <w:t>RAAMSDONKSVEER, 28 Febr. Tot verpleegster in het St. Thetesia-Ziekenhuis alhier zijn benoemd Mej. J. Th. M. van Mook en Mej. W. v. d. Heuvel, beiden komende van Schijndel.</w:t>
      </w:r>
    </w:p>
    <w:p w:rsidR="00CF48DA" w:rsidRDefault="00CF48DA" w:rsidP="00DB6F00">
      <w:pPr>
        <w:shd w:val="clear" w:color="auto" w:fill="FFFFFF"/>
        <w:jc w:val="both"/>
        <w:rPr>
          <w:rFonts w:ascii="Arial" w:eastAsia="Arial Unicode MS" w:hAnsi="Arial" w:cs="Arial"/>
          <w:sz w:val="20"/>
          <w:szCs w:val="20"/>
        </w:rPr>
      </w:pPr>
    </w:p>
    <w:p w:rsidR="00DB576F" w:rsidRPr="00DB576F" w:rsidRDefault="00DB576F" w:rsidP="00DB576F">
      <w:pPr>
        <w:shd w:val="clear" w:color="auto" w:fill="FFFFFF"/>
        <w:jc w:val="both"/>
        <w:rPr>
          <w:rFonts w:ascii="Arial" w:eastAsia="Arial Unicode MS" w:hAnsi="Arial" w:cs="Arial"/>
          <w:b/>
          <w:bCs/>
          <w:sz w:val="20"/>
          <w:szCs w:val="20"/>
          <w:u w:val="single"/>
        </w:rPr>
      </w:pPr>
      <w:r w:rsidRPr="00DB576F">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2</w:t>
      </w:r>
      <w:r w:rsidRPr="00DB576F">
        <w:rPr>
          <w:rFonts w:ascii="Arial" w:eastAsia="Arial Unicode MS" w:hAnsi="Arial" w:cs="Arial"/>
          <w:b/>
          <w:bCs/>
          <w:sz w:val="20"/>
          <w:szCs w:val="20"/>
          <w:u w:val="single"/>
        </w:rPr>
        <w:t>-03-1938</w:t>
      </w:r>
    </w:p>
    <w:p w:rsidR="00DB576F" w:rsidRDefault="00DB576F" w:rsidP="00DB6F00">
      <w:pPr>
        <w:shd w:val="clear" w:color="auto" w:fill="FFFFFF"/>
        <w:jc w:val="both"/>
        <w:rPr>
          <w:rFonts w:ascii="Arial" w:eastAsia="Arial Unicode MS" w:hAnsi="Arial" w:cs="Arial"/>
          <w:sz w:val="20"/>
          <w:szCs w:val="20"/>
        </w:rPr>
      </w:pPr>
    </w:p>
    <w:p w:rsidR="00DB576F" w:rsidRPr="00DB576F" w:rsidRDefault="00DB576F" w:rsidP="00DB576F">
      <w:pPr>
        <w:shd w:val="clear" w:color="auto" w:fill="FFFFFF"/>
        <w:jc w:val="both"/>
        <w:rPr>
          <w:rFonts w:ascii="Arial" w:eastAsia="Arial Unicode MS" w:hAnsi="Arial" w:cs="Arial"/>
          <w:b/>
          <w:sz w:val="20"/>
          <w:szCs w:val="20"/>
        </w:rPr>
      </w:pPr>
      <w:r w:rsidRPr="00DB576F">
        <w:rPr>
          <w:rFonts w:ascii="Arial" w:eastAsia="Arial Unicode MS" w:hAnsi="Arial" w:cs="Arial"/>
          <w:b/>
          <w:sz w:val="20"/>
          <w:szCs w:val="20"/>
        </w:rPr>
        <w:t xml:space="preserve">HET 25-JARIG ARTSJUBILEUM VAN DOKTER VAN OPPENRAAY TE SCHIJNDEL. </w:t>
      </w:r>
    </w:p>
    <w:p w:rsidR="00DB576F" w:rsidRPr="00DB576F" w:rsidRDefault="00DB576F" w:rsidP="00DB576F">
      <w:pPr>
        <w:shd w:val="clear" w:color="auto" w:fill="FFFFFF"/>
        <w:jc w:val="both"/>
        <w:rPr>
          <w:rFonts w:ascii="Arial" w:eastAsia="Arial Unicode MS" w:hAnsi="Arial" w:cs="Arial"/>
          <w:b/>
          <w:sz w:val="20"/>
          <w:szCs w:val="20"/>
        </w:rPr>
      </w:pPr>
      <w:r w:rsidRPr="00DB576F">
        <w:rPr>
          <w:rFonts w:ascii="Arial" w:eastAsia="Arial Unicode MS" w:hAnsi="Arial" w:cs="Arial"/>
          <w:b/>
          <w:sz w:val="20"/>
          <w:szCs w:val="20"/>
        </w:rPr>
        <w:t xml:space="preserve">Onder overweldigende belangstelling van de bevolking gevierd. </w:t>
      </w:r>
    </w:p>
    <w:p w:rsidR="00CF7C75" w:rsidRPr="00CF7C75" w:rsidRDefault="00DB576F" w:rsidP="00DB576F">
      <w:pPr>
        <w:shd w:val="clear" w:color="auto" w:fill="FFFFFF"/>
        <w:jc w:val="both"/>
        <w:rPr>
          <w:rFonts w:ascii="Arial" w:eastAsia="Arial Unicode MS" w:hAnsi="Arial" w:cs="Arial"/>
          <w:b/>
          <w:sz w:val="20"/>
          <w:szCs w:val="20"/>
        </w:rPr>
      </w:pPr>
      <w:r w:rsidRPr="00DB576F">
        <w:rPr>
          <w:rFonts w:ascii="Arial" w:eastAsia="Arial Unicode MS" w:hAnsi="Arial" w:cs="Arial"/>
          <w:sz w:val="20"/>
          <w:szCs w:val="20"/>
        </w:rPr>
        <w:t>Men meldt ons uit Schijnde</w:t>
      </w:r>
      <w:r>
        <w:rPr>
          <w:rFonts w:ascii="Arial" w:eastAsia="Arial Unicode MS" w:hAnsi="Arial" w:cs="Arial"/>
          <w:sz w:val="20"/>
          <w:szCs w:val="20"/>
        </w:rPr>
        <w:t>l</w:t>
      </w:r>
      <w:r w:rsidRPr="00DB576F">
        <w:rPr>
          <w:rFonts w:ascii="Arial" w:eastAsia="Arial Unicode MS" w:hAnsi="Arial" w:cs="Arial"/>
          <w:sz w:val="20"/>
          <w:szCs w:val="20"/>
        </w:rPr>
        <w:t>, dd. 1 Maart: Heden vierde Dr. W. H. A. van Oppenraay alhier zijn zilveren jubileum als arts te Schijndel. Welk een plaats deze sympathieke geneesheer in den loop der jaren in de harten van Schijndel's inwoners heeft ingenomen, bleek overduidelijk op dezen dag. De belang</w:t>
      </w:r>
      <w:r>
        <w:rPr>
          <w:rFonts w:ascii="Arial" w:eastAsia="Arial Unicode MS" w:hAnsi="Arial" w:cs="Arial"/>
          <w:sz w:val="20"/>
          <w:szCs w:val="20"/>
        </w:rPr>
        <w:t>-</w:t>
      </w:r>
      <w:r w:rsidRPr="00DB576F">
        <w:rPr>
          <w:rFonts w:ascii="Arial" w:eastAsia="Arial Unicode MS" w:hAnsi="Arial" w:cs="Arial"/>
          <w:sz w:val="20"/>
          <w:szCs w:val="20"/>
        </w:rPr>
        <w:t xml:space="preserve">stelling die uit alle lagen van de bevolking getoond werd voor dit jubileum was eenvoudig overweldigend. Toen de ochtend aanbrak bleken de vaardige handen van buurtbewoners reeds te hebben gezorgd voor een eenvoudige versiering voor het woonhuis van Dr. van Oppenraay, terwijl spoedig in de buurt talrijke vlaggen wapperden. In den namiddag had in de groote zaal van het patronaat een algemeene receptie plaats. Om één uur was de groote zaal meer dan vol, talrijk waren degenen, die in de zaal en de daaraan grenzende gang, waar men schouder aan schouder stond, geen plaats meer </w:t>
      </w:r>
      <w:r>
        <w:rPr>
          <w:rFonts w:ascii="Arial" w:eastAsia="Arial Unicode MS" w:hAnsi="Arial" w:cs="Arial"/>
          <w:sz w:val="20"/>
          <w:szCs w:val="20"/>
        </w:rPr>
        <w:t>konden</w:t>
      </w:r>
      <w:r w:rsidRPr="00DB576F">
        <w:rPr>
          <w:rFonts w:ascii="Arial" w:eastAsia="Arial Unicode MS" w:hAnsi="Arial" w:cs="Arial"/>
          <w:sz w:val="20"/>
          <w:szCs w:val="20"/>
        </w:rPr>
        <w:t xml:space="preserve"> krijgen. Om ruim één uur werd de jubilaris en fa</w:t>
      </w:r>
      <w:r>
        <w:rPr>
          <w:rFonts w:ascii="Arial" w:eastAsia="Arial Unicode MS" w:hAnsi="Arial" w:cs="Arial"/>
          <w:sz w:val="20"/>
          <w:szCs w:val="20"/>
        </w:rPr>
        <w:t>mili</w:t>
      </w:r>
      <w:r w:rsidRPr="00DB576F">
        <w:rPr>
          <w:rFonts w:ascii="Arial" w:eastAsia="Arial Unicode MS" w:hAnsi="Arial" w:cs="Arial"/>
          <w:sz w:val="20"/>
          <w:szCs w:val="20"/>
        </w:rPr>
        <w:t xml:space="preserve">e, voorafgegaan door </w:t>
      </w:r>
      <w:r>
        <w:rPr>
          <w:rFonts w:ascii="Arial" w:eastAsia="Arial Unicode MS" w:hAnsi="Arial" w:cs="Arial"/>
          <w:sz w:val="20"/>
          <w:szCs w:val="20"/>
        </w:rPr>
        <w:t>bloemenstrooi</w:t>
      </w:r>
      <w:r w:rsidR="00CF7C75">
        <w:rPr>
          <w:rFonts w:ascii="Arial" w:eastAsia="Arial Unicode MS" w:hAnsi="Arial" w:cs="Arial"/>
          <w:sz w:val="20"/>
          <w:szCs w:val="20"/>
        </w:rPr>
        <w:t>en</w:t>
      </w:r>
      <w:r>
        <w:rPr>
          <w:rFonts w:ascii="Arial" w:eastAsia="Arial Unicode MS" w:hAnsi="Arial" w:cs="Arial"/>
          <w:sz w:val="20"/>
          <w:szCs w:val="20"/>
        </w:rPr>
        <w:t>de</w:t>
      </w:r>
      <w:r w:rsidR="00CF7C75">
        <w:rPr>
          <w:rFonts w:ascii="Arial" w:eastAsia="Arial Unicode MS" w:hAnsi="Arial" w:cs="Arial"/>
          <w:sz w:val="20"/>
          <w:szCs w:val="20"/>
        </w:rPr>
        <w:t xml:space="preserve"> meisjes de zaal</w:t>
      </w:r>
      <w:r>
        <w:rPr>
          <w:rFonts w:ascii="Arial" w:eastAsia="Arial Unicode MS" w:hAnsi="Arial" w:cs="Arial"/>
          <w:sz w:val="20"/>
          <w:szCs w:val="20"/>
        </w:rPr>
        <w:t xml:space="preserve"> </w:t>
      </w:r>
      <w:r w:rsidRPr="00DB576F">
        <w:rPr>
          <w:rFonts w:ascii="Arial" w:eastAsia="Arial Unicode MS" w:hAnsi="Arial" w:cs="Arial"/>
          <w:sz w:val="20"/>
          <w:szCs w:val="20"/>
        </w:rPr>
        <w:t xml:space="preserve"> binnen gele</w:t>
      </w:r>
      <w:r w:rsidR="00CF7C75">
        <w:rPr>
          <w:rFonts w:ascii="Arial" w:eastAsia="Arial Unicode MS" w:hAnsi="Arial" w:cs="Arial"/>
          <w:sz w:val="20"/>
          <w:szCs w:val="20"/>
        </w:rPr>
        <w:t>i</w:t>
      </w:r>
      <w:r w:rsidRPr="00DB576F">
        <w:rPr>
          <w:rFonts w:ascii="Arial" w:eastAsia="Arial Unicode MS" w:hAnsi="Arial" w:cs="Arial"/>
          <w:sz w:val="20"/>
          <w:szCs w:val="20"/>
        </w:rPr>
        <w:t>d en namen zij voor in de zaal tussc</w:t>
      </w:r>
      <w:r w:rsidR="00CF7C75">
        <w:rPr>
          <w:rFonts w:ascii="Arial" w:eastAsia="Arial Unicode MS" w:hAnsi="Arial" w:cs="Arial"/>
          <w:sz w:val="20"/>
          <w:szCs w:val="20"/>
        </w:rPr>
        <w:t>he</w:t>
      </w:r>
      <w:r w:rsidRPr="00DB576F">
        <w:rPr>
          <w:rFonts w:ascii="Arial" w:eastAsia="Arial Unicode MS" w:hAnsi="Arial" w:cs="Arial"/>
          <w:sz w:val="20"/>
          <w:szCs w:val="20"/>
        </w:rPr>
        <w:t>n een schat van kostbare bloemstukken p</w:t>
      </w:r>
      <w:r w:rsidR="00CF7C75">
        <w:rPr>
          <w:rFonts w:ascii="Arial" w:eastAsia="Arial Unicode MS" w:hAnsi="Arial" w:cs="Arial"/>
          <w:sz w:val="20"/>
          <w:szCs w:val="20"/>
        </w:rPr>
        <w:t>l</w:t>
      </w:r>
      <w:r w:rsidRPr="00DB576F">
        <w:rPr>
          <w:rFonts w:ascii="Arial" w:eastAsia="Arial Unicode MS" w:hAnsi="Arial" w:cs="Arial"/>
          <w:sz w:val="20"/>
          <w:szCs w:val="20"/>
        </w:rPr>
        <w:t xml:space="preserve">aats. </w:t>
      </w:r>
      <w:r w:rsidRPr="00CF7C75">
        <w:rPr>
          <w:rFonts w:ascii="Arial" w:eastAsia="Arial Unicode MS" w:hAnsi="Arial" w:cs="Arial"/>
          <w:b/>
          <w:sz w:val="20"/>
          <w:szCs w:val="20"/>
        </w:rPr>
        <w:t xml:space="preserve">Toespraken. </w:t>
      </w:r>
    </w:p>
    <w:p w:rsidR="00CF7C75" w:rsidRDefault="00DB576F" w:rsidP="00DB576F">
      <w:pPr>
        <w:shd w:val="clear" w:color="auto" w:fill="FFFFFF"/>
        <w:jc w:val="both"/>
        <w:rPr>
          <w:rFonts w:ascii="Arial" w:eastAsia="Arial Unicode MS" w:hAnsi="Arial" w:cs="Arial"/>
          <w:sz w:val="20"/>
          <w:szCs w:val="20"/>
        </w:rPr>
      </w:pPr>
      <w:r w:rsidRPr="00DB576F">
        <w:rPr>
          <w:rFonts w:ascii="Arial" w:eastAsia="Arial Unicode MS" w:hAnsi="Arial" w:cs="Arial"/>
          <w:sz w:val="20"/>
          <w:szCs w:val="20"/>
        </w:rPr>
        <w:t xml:space="preserve">De heer H. Bolslus, die de receptie leidde, voerde als eerste het woord. Hij memoreerde hoe hij vóór 25 jaren als gemeenteraadslid Dr. v. Oppenraay nog mede heeft benoemd. Gedurende deze 25 jaren heeft hij hem blijven kennen en waardeeren en altijd gekend als den altijd hulpbiedende aan den lijdende en mild gevende aan den arme. Na deze inleiding voerde het R. K. Schijndelsch Dameskoor, onder leiding van den directeur den heer C. Degreef, </w:t>
      </w:r>
      <w:r w:rsidR="00CF7C75">
        <w:rPr>
          <w:rFonts w:ascii="Arial" w:eastAsia="Arial Unicode MS" w:hAnsi="Arial" w:cs="Arial"/>
          <w:sz w:val="20"/>
          <w:szCs w:val="20"/>
        </w:rPr>
        <w:t>e</w:t>
      </w:r>
      <w:r w:rsidRPr="00DB576F">
        <w:rPr>
          <w:rFonts w:ascii="Arial" w:eastAsia="Arial Unicode MS" w:hAnsi="Arial" w:cs="Arial"/>
          <w:sz w:val="20"/>
          <w:szCs w:val="20"/>
        </w:rPr>
        <w:t>enige gezangen uit. Burgemeester Wijs, die den jubilaris toesprak namens gemeentebestuur en Schijndel's bevolking, bracht hem in hartelijke bewoordingen dank voor zijn 25-jarigen arbeid als arts voor de gemeente. Spr. prees den opofferingszin van den medicus, die dag en nacht beschikbaar is voor zijn patiënten</w:t>
      </w:r>
      <w:r w:rsidR="00CF7C75">
        <w:rPr>
          <w:rFonts w:ascii="Arial" w:eastAsia="Arial Unicode MS" w:hAnsi="Arial" w:cs="Arial"/>
          <w:sz w:val="20"/>
          <w:szCs w:val="20"/>
        </w:rPr>
        <w:t>. Me</w:t>
      </w:r>
      <w:r w:rsidRPr="00DB576F">
        <w:rPr>
          <w:rFonts w:ascii="Arial" w:eastAsia="Arial Unicode MS" w:hAnsi="Arial" w:cs="Arial"/>
          <w:sz w:val="20"/>
          <w:szCs w:val="20"/>
        </w:rPr>
        <w:t xml:space="preserve">vr. van Oppenraay huldigde hij als de trouwe hulp van den man wiens pad niet altijd over rozen gaat. Namens gemeentebestuur en ingezetenen bood spr. Dr. van Oppenraay als blijk van groote waardeering en dankbaarheid een </w:t>
      </w:r>
      <w:r w:rsidRPr="00DB576F">
        <w:rPr>
          <w:rFonts w:ascii="Arial" w:eastAsia="Arial Unicode MS" w:hAnsi="Arial" w:cs="Arial"/>
          <w:sz w:val="20"/>
          <w:szCs w:val="20"/>
        </w:rPr>
        <w:lastRenderedPageBreak/>
        <w:t>zelfregistreerende barometer aan. Pastoor G. van Dijk voerde het woord namens de geestelijkheid van Schijndel en belichtte de charitatieve eigenschappen van den jubilaris. Hij prees zijn mildheid voor de armen. Spr. was hedenmorgen hiervan nog getuige geweest. Spr. hoopte, dat God Dr. van Oppenraay nog vele jaren mocht schenken om te werken voor het heil van de lijdende menschheid van Schijndel en dat zijn familiekring nog lang getuige zou mogen zijn van zijn gewaardeerd werk. Door de reidansclub van de K.J.M. werden onder leiding van Mej. A. van Liempd eenige zeer fraaie reidansen uitgevoerd. Namens de buurt vertolkte het zoontje van den heer St. Peters in een vlot gezegd ver</w:t>
      </w:r>
      <w:r w:rsidR="00CF7C75">
        <w:rPr>
          <w:rFonts w:ascii="Arial" w:eastAsia="Arial Unicode MS" w:hAnsi="Arial" w:cs="Arial"/>
          <w:sz w:val="20"/>
          <w:szCs w:val="20"/>
        </w:rPr>
        <w:t>s</w:t>
      </w:r>
      <w:r w:rsidRPr="00DB576F">
        <w:rPr>
          <w:rFonts w:ascii="Arial" w:eastAsia="Arial Unicode MS" w:hAnsi="Arial" w:cs="Arial"/>
          <w:sz w:val="20"/>
          <w:szCs w:val="20"/>
        </w:rPr>
        <w:t xml:space="preserve"> de hulde en dank van de buurtbewoners, waarna twee bruidjes namens de buurtbewoners een oud-zilveren aschbak aanboden. Dr. Verstraaten huldigde in Dr. van Oppenraay den collega en arts. In enkele bewoordingen schetste hij de moeilijke taak van den geneesheer, moeilijk maar ook tevens een van</w:t>
      </w:r>
      <w:r w:rsidR="00CF7C75">
        <w:rPr>
          <w:rFonts w:ascii="Arial" w:eastAsia="Arial Unicode MS" w:hAnsi="Arial" w:cs="Arial"/>
          <w:sz w:val="20"/>
          <w:szCs w:val="20"/>
        </w:rPr>
        <w:t xml:space="preserve"> </w:t>
      </w:r>
      <w:r w:rsidRPr="00DB576F">
        <w:rPr>
          <w:rFonts w:ascii="Arial" w:eastAsia="Arial Unicode MS" w:hAnsi="Arial" w:cs="Arial"/>
          <w:sz w:val="20"/>
          <w:szCs w:val="20"/>
        </w:rPr>
        <w:t>vaak dankbare voldoening. Graag bekende spr. dat Schijndels ingezetenen niet moeten meenen, dat hier een vriend en vijand staan, doch twee vrienden steeds in onderlinge vriendschappelijke verstandhouding samen</w:t>
      </w:r>
      <w:r w:rsidR="00CF7C75">
        <w:rPr>
          <w:rFonts w:ascii="Arial" w:eastAsia="Arial Unicode MS" w:hAnsi="Arial" w:cs="Arial"/>
          <w:sz w:val="20"/>
          <w:szCs w:val="20"/>
        </w:rPr>
        <w:t>-</w:t>
      </w:r>
      <w:r w:rsidRPr="00DB576F">
        <w:rPr>
          <w:rFonts w:ascii="Arial" w:eastAsia="Arial Unicode MS" w:hAnsi="Arial" w:cs="Arial"/>
          <w:sz w:val="20"/>
          <w:szCs w:val="20"/>
        </w:rPr>
        <w:t>werkend. Oud-bu</w:t>
      </w:r>
      <w:r w:rsidR="00CF7C75">
        <w:rPr>
          <w:rFonts w:ascii="Arial" w:eastAsia="Arial Unicode MS" w:hAnsi="Arial" w:cs="Arial"/>
          <w:sz w:val="20"/>
          <w:szCs w:val="20"/>
        </w:rPr>
        <w:t>r</w:t>
      </w:r>
      <w:r w:rsidRPr="00DB576F">
        <w:rPr>
          <w:rFonts w:ascii="Arial" w:eastAsia="Arial Unicode MS" w:hAnsi="Arial" w:cs="Arial"/>
          <w:sz w:val="20"/>
          <w:szCs w:val="20"/>
        </w:rPr>
        <w:t>gemeester Janssens complimenteerde Dr. v. Oppenraay met diens jubileum en memoreerde hoe hij als burgemeester veel in aanraking komend met Dr. van Oppenraay dezen heeft leeren waardeeren. Nadat eenige reidansen en zangnummers waren uitgevoerd, nam de heer G. van Velthoven, voorzitter van de vereeniging „Het Wit-Gele Kruis" het woord. Hij huldigde Dr. van Oppenraay als den man van wien vele initiatieven zijn uitgegaan op het gebied van kinderverzorging. Hierdoor is mede het kindersterftecijfer in onze gemeente sterk verminderd. Hij herinnerde aan de totstandkoming van den moedercursus en opleiding voor kraamverzorging en als slot van het streven: het consul</w:t>
      </w:r>
      <w:r w:rsidR="00CF7C75">
        <w:rPr>
          <w:rFonts w:ascii="Arial" w:eastAsia="Arial Unicode MS" w:hAnsi="Arial" w:cs="Arial"/>
          <w:sz w:val="20"/>
          <w:szCs w:val="20"/>
        </w:rPr>
        <w:t>-</w:t>
      </w:r>
      <w:r w:rsidRPr="00DB576F">
        <w:rPr>
          <w:rFonts w:ascii="Arial" w:eastAsia="Arial Unicode MS" w:hAnsi="Arial" w:cs="Arial"/>
          <w:sz w:val="20"/>
          <w:szCs w:val="20"/>
        </w:rPr>
        <w:t>tatiebur. waarvoor Dr. van Oppenraay zijn beste krachten beschikbaar heeft gesteld en nog steeds iedere veertien dagen beschikbaar heeft. Spr.</w:t>
      </w:r>
      <w:r w:rsidRPr="00DB576F">
        <w:rPr>
          <w:rFonts w:ascii="Arial" w:hAnsi="Arial" w:cs="Arial"/>
          <w:color w:val="222222"/>
        </w:rPr>
        <w:t xml:space="preserve"> </w:t>
      </w:r>
      <w:r w:rsidRPr="00DB576F">
        <w:rPr>
          <w:rFonts w:ascii="Arial" w:eastAsia="Arial Unicode MS" w:hAnsi="Arial" w:cs="Arial"/>
          <w:sz w:val="20"/>
          <w:szCs w:val="20"/>
        </w:rPr>
        <w:t>prees in den jubileerendsn geneesheer den grooten man van de totstandkoming en verbetering van de wijkverpleging, de uitzending van kinderen naar de vacantiekolonie, enz. Hij hoopte ten slotte als voorzitter nog lang naast vice-voorzitter Dr. van Oppenraay te mogen samenwerken. Namens de vereeniging voor E.H .B .O. voerde de voorzitter de heer C. de Jongh het woord, die dank bracht voor het ve</w:t>
      </w:r>
      <w:r w:rsidR="00CF7C75">
        <w:rPr>
          <w:rFonts w:ascii="Arial" w:eastAsia="Arial Unicode MS" w:hAnsi="Arial" w:cs="Arial"/>
          <w:sz w:val="20"/>
          <w:szCs w:val="20"/>
        </w:rPr>
        <w:t>l</w:t>
      </w:r>
      <w:r w:rsidRPr="00DB576F">
        <w:rPr>
          <w:rFonts w:ascii="Arial" w:eastAsia="Arial Unicode MS" w:hAnsi="Arial" w:cs="Arial"/>
          <w:sz w:val="20"/>
          <w:szCs w:val="20"/>
        </w:rPr>
        <w:t>e wat Dr. van Oppenraay voor de vereeniging heeft gedaan. Namens de leden bood hij hem een oud-zilveren sigarettenaansteker aan. De heer Fr. van Osch sprak namens de Schijndelsche Zwemvereenigmg en Reddingsbrigade, waarvan de jubileerende arts voorzitter is. Hij herinnerde aan het vele dat Dr. van Oppenraay voor zijn vereeniging heeft gedaan en bracht naar voren hoe deze niet alleen zijn zorgen wijdde aan den zieken men</w:t>
      </w:r>
      <w:r w:rsidR="00CF7C75">
        <w:rPr>
          <w:rFonts w:ascii="Arial" w:eastAsia="Arial Unicode MS" w:hAnsi="Arial" w:cs="Arial"/>
          <w:sz w:val="20"/>
          <w:szCs w:val="20"/>
        </w:rPr>
        <w:t>s</w:t>
      </w:r>
      <w:r w:rsidRPr="00DB576F">
        <w:rPr>
          <w:rFonts w:ascii="Arial" w:eastAsia="Arial Unicode MS" w:hAnsi="Arial" w:cs="Arial"/>
          <w:sz w:val="20"/>
          <w:szCs w:val="20"/>
        </w:rPr>
        <w:t xml:space="preserve">ch, doch evenzeer oog had voor den gezonden mensch en daarom zijn krachten gaf aan de belangen der sportvereenigingen in het algemeen en de Schijndelsche Zwemvereeniging </w:t>
      </w:r>
      <w:r w:rsidR="00CF7C75">
        <w:rPr>
          <w:rFonts w:ascii="Arial" w:eastAsia="Arial Unicode MS" w:hAnsi="Arial" w:cs="Arial"/>
          <w:sz w:val="20"/>
          <w:szCs w:val="20"/>
        </w:rPr>
        <w:t>i</w:t>
      </w:r>
      <w:r w:rsidRPr="00DB576F">
        <w:rPr>
          <w:rFonts w:ascii="Arial" w:eastAsia="Arial Unicode MS" w:hAnsi="Arial" w:cs="Arial"/>
          <w:sz w:val="20"/>
          <w:szCs w:val="20"/>
        </w:rPr>
        <w:t xml:space="preserve">n </w:t>
      </w:r>
      <w:r w:rsidR="00CF7C75">
        <w:rPr>
          <w:rFonts w:ascii="Arial" w:eastAsia="Arial Unicode MS" w:hAnsi="Arial" w:cs="Arial"/>
          <w:sz w:val="20"/>
          <w:szCs w:val="20"/>
        </w:rPr>
        <w:t>h</w:t>
      </w:r>
      <w:r w:rsidRPr="00DB576F">
        <w:rPr>
          <w:rFonts w:ascii="Arial" w:eastAsia="Arial Unicode MS" w:hAnsi="Arial" w:cs="Arial"/>
          <w:sz w:val="20"/>
          <w:szCs w:val="20"/>
        </w:rPr>
        <w:t>et bijzonder. Namens de vereeniging bood hierna</w:t>
      </w:r>
      <w:r w:rsidRPr="00DB576F">
        <w:rPr>
          <w:rFonts w:ascii="Arial" w:eastAsia="Times New Roman" w:hAnsi="Arial" w:cs="Arial"/>
          <w:color w:val="222222"/>
          <w:lang w:eastAsia="nl-NL"/>
        </w:rPr>
        <w:t xml:space="preserve"> </w:t>
      </w:r>
      <w:r w:rsidRPr="00DB576F">
        <w:rPr>
          <w:rFonts w:ascii="Arial" w:eastAsia="Arial Unicode MS" w:hAnsi="Arial" w:cs="Arial"/>
          <w:sz w:val="20"/>
          <w:szCs w:val="20"/>
        </w:rPr>
        <w:t xml:space="preserve">het jongste aspirantlid der Schijndelsche Zwemvereeniging een oud-zilveren </w:t>
      </w:r>
      <w:r w:rsidR="00CF7C75">
        <w:rPr>
          <w:rFonts w:ascii="Arial" w:eastAsia="Arial Unicode MS" w:hAnsi="Arial" w:cs="Arial"/>
          <w:sz w:val="20"/>
          <w:szCs w:val="20"/>
        </w:rPr>
        <w:t>si</w:t>
      </w:r>
      <w:r w:rsidRPr="00DB576F">
        <w:rPr>
          <w:rFonts w:ascii="Arial" w:eastAsia="Arial Unicode MS" w:hAnsi="Arial" w:cs="Arial"/>
          <w:sz w:val="20"/>
          <w:szCs w:val="20"/>
        </w:rPr>
        <w:t xml:space="preserve">garettendoos aan. </w:t>
      </w:r>
    </w:p>
    <w:p w:rsidR="00CF7C75" w:rsidRPr="00CF7C75" w:rsidRDefault="00DB576F" w:rsidP="00DB576F">
      <w:pPr>
        <w:shd w:val="clear" w:color="auto" w:fill="FFFFFF"/>
        <w:jc w:val="both"/>
        <w:rPr>
          <w:rFonts w:ascii="Arial" w:eastAsia="Arial Unicode MS" w:hAnsi="Arial" w:cs="Arial"/>
          <w:b/>
          <w:sz w:val="20"/>
          <w:szCs w:val="20"/>
        </w:rPr>
      </w:pPr>
      <w:r w:rsidRPr="00CF7C75">
        <w:rPr>
          <w:rFonts w:ascii="Arial" w:eastAsia="Arial Unicode MS" w:hAnsi="Arial" w:cs="Arial"/>
          <w:b/>
          <w:sz w:val="20"/>
          <w:szCs w:val="20"/>
        </w:rPr>
        <w:t xml:space="preserve">Dankwoord van den jubilaris. </w:t>
      </w:r>
    </w:p>
    <w:p w:rsidR="00CF7C75" w:rsidRDefault="00DB576F" w:rsidP="00DB576F">
      <w:pPr>
        <w:shd w:val="clear" w:color="auto" w:fill="FFFFFF"/>
        <w:jc w:val="both"/>
        <w:rPr>
          <w:rFonts w:ascii="Arial" w:eastAsia="Arial Unicode MS" w:hAnsi="Arial" w:cs="Arial"/>
          <w:sz w:val="20"/>
          <w:szCs w:val="20"/>
        </w:rPr>
      </w:pPr>
      <w:r w:rsidRPr="00DB576F">
        <w:rPr>
          <w:rFonts w:ascii="Arial" w:eastAsia="Arial Unicode MS" w:hAnsi="Arial" w:cs="Arial"/>
          <w:sz w:val="20"/>
          <w:szCs w:val="20"/>
        </w:rPr>
        <w:t xml:space="preserve">Nadat de meisjes van de K. J. M. nog een reidans hadden uitgevoerd, nam de </w:t>
      </w:r>
      <w:r w:rsidR="00CF7C75">
        <w:rPr>
          <w:rFonts w:ascii="Arial" w:eastAsia="Arial Unicode MS" w:hAnsi="Arial" w:cs="Arial"/>
          <w:sz w:val="20"/>
          <w:szCs w:val="20"/>
        </w:rPr>
        <w:t>ju</w:t>
      </w:r>
      <w:r w:rsidRPr="00DB576F">
        <w:rPr>
          <w:rFonts w:ascii="Arial" w:eastAsia="Arial Unicode MS" w:hAnsi="Arial" w:cs="Arial"/>
          <w:sz w:val="20"/>
          <w:szCs w:val="20"/>
        </w:rPr>
        <w:t>bilaris zelf het woord Met ontroerde stem dankte hij allen zonder uitzondering voor hun belangstelling en sympathie. In deze massale belangstelling ligt niet alleen de dank opgesloten voor een 25-jarigen arbeid als arts maar het za</w:t>
      </w:r>
      <w:r w:rsidR="00CF7C75">
        <w:rPr>
          <w:rFonts w:ascii="Arial" w:eastAsia="Arial Unicode MS" w:hAnsi="Arial" w:cs="Arial"/>
          <w:sz w:val="20"/>
          <w:szCs w:val="20"/>
        </w:rPr>
        <w:t>l</w:t>
      </w:r>
      <w:r w:rsidRPr="00DB576F">
        <w:rPr>
          <w:rFonts w:ascii="Arial" w:eastAsia="Arial Unicode MS" w:hAnsi="Arial" w:cs="Arial"/>
          <w:sz w:val="20"/>
          <w:szCs w:val="20"/>
        </w:rPr>
        <w:t xml:space="preserve"> voor hem tevens een stimulans zijn om steeds op dezen weg te blijven voortgaan en te handelen naar plicht en geweten. Hoewel spr. zich aanvankelijk had willen onttrekken aan deze hulde, was hij thans, na zooveel blijken van hartelijkheid en aanhankelijkheid te hebben ontvangen, blij dat deze receptie heeft mogen plaats vinden. Speciaal dankte spr. burgemeester Wijs als hoofd der gemeente voor het blijk van sympathie. Het zou te ver gaan tot allen een speciaal dankwoord te richten, spr. bepaalde zich daarom tot één groot dankwoord uit zijn overvol en dankbaar hart tot alle aanwezigen. Een hartelijk dankwoord sprak hij tot zijn vrouw, die steeds een echte stutse en troost voor hem is geweest en een kameraad in de tallooze oogenblikken van droefheid en vreugd, die het artsleven medebracht. Spr. eindigde met de verzekering, dat dit feest geen eindpaal beteekent, maar dat hij nog genoeg levenslust heeft om nog tal van jaren zijn taak als geneesheer te vervullen. </w:t>
      </w:r>
    </w:p>
    <w:p w:rsidR="00CF7C75" w:rsidRPr="00CF7C75" w:rsidRDefault="00DB576F" w:rsidP="00DB576F">
      <w:pPr>
        <w:shd w:val="clear" w:color="auto" w:fill="FFFFFF"/>
        <w:jc w:val="both"/>
        <w:rPr>
          <w:rFonts w:ascii="Arial" w:eastAsia="Arial Unicode MS" w:hAnsi="Arial" w:cs="Arial"/>
          <w:b/>
          <w:sz w:val="20"/>
          <w:szCs w:val="20"/>
        </w:rPr>
      </w:pPr>
      <w:r w:rsidRPr="00CF7C75">
        <w:rPr>
          <w:rFonts w:ascii="Arial" w:eastAsia="Arial Unicode MS" w:hAnsi="Arial" w:cs="Arial"/>
          <w:b/>
          <w:sz w:val="20"/>
          <w:szCs w:val="20"/>
        </w:rPr>
        <w:t xml:space="preserve">Drukke receptie. </w:t>
      </w:r>
    </w:p>
    <w:p w:rsidR="00DB576F" w:rsidRPr="00DB576F" w:rsidRDefault="00DB576F" w:rsidP="00DB576F">
      <w:pPr>
        <w:shd w:val="clear" w:color="auto" w:fill="FFFFFF"/>
        <w:jc w:val="both"/>
        <w:rPr>
          <w:rFonts w:ascii="Arial" w:eastAsia="Arial Unicode MS" w:hAnsi="Arial" w:cs="Arial"/>
          <w:sz w:val="20"/>
          <w:szCs w:val="20"/>
        </w:rPr>
      </w:pPr>
      <w:r w:rsidRPr="00DB576F">
        <w:rPr>
          <w:rFonts w:ascii="Arial" w:eastAsia="Arial Unicode MS" w:hAnsi="Arial" w:cs="Arial"/>
          <w:sz w:val="20"/>
          <w:szCs w:val="20"/>
        </w:rPr>
        <w:t>Hierna was er voor de aanwezigen gelegenheid den dokter en zijn familie te complimenteeren. Duizenden maakten niervan gebruik om den sympathieken geneesheer met een handdruk hun dankbaarheid aan aanhankelijkheid te to</w:t>
      </w:r>
      <w:r w:rsidR="00CF7C75">
        <w:rPr>
          <w:rFonts w:ascii="Arial" w:eastAsia="Arial Unicode MS" w:hAnsi="Arial" w:cs="Arial"/>
          <w:sz w:val="20"/>
          <w:szCs w:val="20"/>
        </w:rPr>
        <w:t>o</w:t>
      </w:r>
      <w:r w:rsidRPr="00DB576F">
        <w:rPr>
          <w:rFonts w:ascii="Arial" w:eastAsia="Arial Unicode MS" w:hAnsi="Arial" w:cs="Arial"/>
          <w:sz w:val="20"/>
          <w:szCs w:val="20"/>
        </w:rPr>
        <w:t>nen. Ongetwijfeld was deze massale receptie, deze file van menschen uit alle lagen van Schijndel's bevolking, een file die geen einde scheen te nemen, w</w:t>
      </w:r>
      <w:r w:rsidR="00694936">
        <w:rPr>
          <w:rFonts w:ascii="Arial" w:eastAsia="Arial Unicode MS" w:hAnsi="Arial" w:cs="Arial"/>
          <w:sz w:val="20"/>
          <w:szCs w:val="20"/>
        </w:rPr>
        <w:t>el</w:t>
      </w:r>
      <w:r w:rsidRPr="00DB576F">
        <w:rPr>
          <w:rFonts w:ascii="Arial" w:eastAsia="Arial Unicode MS" w:hAnsi="Arial" w:cs="Arial"/>
          <w:sz w:val="20"/>
          <w:szCs w:val="20"/>
        </w:rPr>
        <w:t xml:space="preserve"> het schoonste voor den jubileerenden geneesheer, die onvermoeid de duizenden handen drukte en voor ieder een vriendelijk woord had. Om half zes 's avonds trok de harmonie St. Cecilia naar de woning van den jubilaris en bracht hem een serenade.</w:t>
      </w:r>
      <w:r w:rsidRPr="00DB576F">
        <w:rPr>
          <w:rFonts w:ascii="Arial" w:hAnsi="Arial" w:cs="Arial"/>
          <w:color w:val="222222"/>
        </w:rPr>
        <w:t xml:space="preserve"> </w:t>
      </w:r>
      <w:r w:rsidRPr="00DB576F">
        <w:rPr>
          <w:rFonts w:ascii="Arial" w:eastAsia="Arial Unicode MS" w:hAnsi="Arial" w:cs="Arial"/>
          <w:sz w:val="20"/>
          <w:szCs w:val="20"/>
        </w:rPr>
        <w:t xml:space="preserve">Ook hierbij was wederom enorme belangstelling. De </w:t>
      </w:r>
      <w:r w:rsidRPr="00DB576F">
        <w:rPr>
          <w:rFonts w:ascii="Arial" w:eastAsia="Arial Unicode MS" w:hAnsi="Arial" w:cs="Arial"/>
          <w:sz w:val="20"/>
          <w:szCs w:val="20"/>
        </w:rPr>
        <w:lastRenderedPageBreak/>
        <w:t>voorzitter der harmonie, de heer G. van Velthoven, sprak den jubilaris toe, waarna deze in welgekozen woorden dankte voor de hem gebrachte muzikale hulde.</w:t>
      </w:r>
    </w:p>
    <w:p w:rsidR="00DB576F" w:rsidRDefault="00DB576F" w:rsidP="00DB6F00">
      <w:pPr>
        <w:shd w:val="clear" w:color="auto" w:fill="FFFFFF"/>
        <w:jc w:val="both"/>
        <w:rPr>
          <w:rFonts w:ascii="Arial" w:eastAsia="Arial Unicode MS" w:hAnsi="Arial" w:cs="Arial"/>
          <w:sz w:val="20"/>
          <w:szCs w:val="20"/>
        </w:rPr>
      </w:pPr>
    </w:p>
    <w:p w:rsidR="00694936" w:rsidRDefault="00694936" w:rsidP="00DB6F00">
      <w:pPr>
        <w:shd w:val="clear" w:color="auto" w:fill="FFFFFF"/>
        <w:jc w:val="both"/>
        <w:rPr>
          <w:rFonts w:ascii="Arial" w:eastAsia="Arial Unicode MS" w:hAnsi="Arial" w:cs="Arial"/>
          <w:sz w:val="20"/>
          <w:szCs w:val="20"/>
        </w:rPr>
      </w:pPr>
      <w:r w:rsidRPr="00694936">
        <w:rPr>
          <w:rFonts w:ascii="Arial" w:eastAsia="Arial Unicode MS" w:hAnsi="Arial" w:cs="Arial"/>
          <w:sz w:val="20"/>
          <w:szCs w:val="20"/>
        </w:rPr>
        <w:t>SCHIJNDEL, 2 Mrt. Voor de leden van de E.H.B.O. wordt hedenavond een dringende bijeenkomst en oefenavond gehouden in de bovenzaal van het patronaat. Vooral de leden, die behooren tot de ploegen, die op den wedstrijd te Den Bosch zullen werken, worden verwacht. Aanvang half negen.</w:t>
      </w:r>
    </w:p>
    <w:p w:rsidR="00694936" w:rsidRPr="00DB6F00" w:rsidRDefault="00694936" w:rsidP="00DB6F00">
      <w:pPr>
        <w:shd w:val="clear" w:color="auto" w:fill="FFFFFF"/>
        <w:jc w:val="both"/>
        <w:rPr>
          <w:rFonts w:ascii="Arial" w:eastAsia="Arial Unicode MS" w:hAnsi="Arial" w:cs="Arial"/>
          <w:sz w:val="20"/>
          <w:szCs w:val="20"/>
        </w:rPr>
      </w:pPr>
    </w:p>
    <w:p w:rsidR="00701810" w:rsidRDefault="00701810"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03-03-1938</w:t>
      </w:r>
    </w:p>
    <w:p w:rsidR="00BB1D2F" w:rsidRDefault="00BB1D2F" w:rsidP="005B7C13">
      <w:pPr>
        <w:shd w:val="clear" w:color="auto" w:fill="FFFFFF"/>
        <w:jc w:val="both"/>
        <w:rPr>
          <w:rFonts w:ascii="Arial" w:eastAsia="Times New Roman" w:hAnsi="Arial" w:cs="Arial"/>
          <w:color w:val="333333"/>
          <w:sz w:val="20"/>
          <w:szCs w:val="20"/>
          <w:lang w:eastAsia="nl-NL"/>
        </w:rPr>
      </w:pPr>
    </w:p>
    <w:p w:rsidR="00701810" w:rsidRPr="00701810" w:rsidRDefault="00701810" w:rsidP="005B7C13">
      <w:pPr>
        <w:shd w:val="clear" w:color="auto" w:fill="FFFFFF"/>
        <w:jc w:val="both"/>
        <w:outlineLvl w:val="2"/>
        <w:rPr>
          <w:rFonts w:ascii="Arial" w:eastAsia="Times New Roman" w:hAnsi="Arial" w:cs="Arial"/>
          <w:b/>
          <w:bCs/>
          <w:color w:val="333333"/>
          <w:sz w:val="20"/>
          <w:szCs w:val="20"/>
          <w:lang w:eastAsia="nl-NL"/>
        </w:rPr>
      </w:pPr>
      <w:r w:rsidRPr="00701810">
        <w:rPr>
          <w:rFonts w:ascii="Arial" w:eastAsia="Times New Roman" w:hAnsi="Arial" w:cs="Arial"/>
          <w:b/>
          <w:bCs/>
          <w:color w:val="333333"/>
          <w:sz w:val="20"/>
          <w:szCs w:val="20"/>
          <w:lang w:eastAsia="nl-NL"/>
        </w:rPr>
        <w:t>Jubileum dr. W.H.A. van Oppenraaij</w:t>
      </w:r>
    </w:p>
    <w:p w:rsidR="00701810" w:rsidRPr="00701810" w:rsidRDefault="00701810" w:rsidP="005B7C13">
      <w:pPr>
        <w:shd w:val="clear" w:color="auto" w:fill="FFFFFF"/>
        <w:jc w:val="both"/>
        <w:rPr>
          <w:rFonts w:ascii="Arial" w:eastAsia="Times New Roman" w:hAnsi="Arial" w:cs="Arial"/>
          <w:color w:val="333333"/>
          <w:sz w:val="20"/>
          <w:szCs w:val="20"/>
          <w:lang w:eastAsia="nl-NL"/>
        </w:rPr>
      </w:pPr>
      <w:r w:rsidRPr="00701810">
        <w:rPr>
          <w:rFonts w:ascii="Arial" w:eastAsia="Times New Roman" w:hAnsi="Arial" w:cs="Arial"/>
          <w:color w:val="333333"/>
          <w:sz w:val="20"/>
          <w:szCs w:val="20"/>
          <w:lang w:eastAsia="nl-NL"/>
        </w:rPr>
        <w:t>Te Schijndel heeft de geheele bevolking op feestel</w:t>
      </w:r>
      <w:r>
        <w:rPr>
          <w:rFonts w:ascii="Arial" w:eastAsia="Times New Roman" w:hAnsi="Arial" w:cs="Arial"/>
          <w:color w:val="333333"/>
          <w:sz w:val="20"/>
          <w:szCs w:val="20"/>
          <w:lang w:eastAsia="nl-NL"/>
        </w:rPr>
        <w:t>ij</w:t>
      </w:r>
      <w:r w:rsidRPr="00701810">
        <w:rPr>
          <w:rFonts w:ascii="Arial" w:eastAsia="Times New Roman" w:hAnsi="Arial" w:cs="Arial"/>
          <w:color w:val="333333"/>
          <w:sz w:val="20"/>
          <w:szCs w:val="20"/>
          <w:lang w:eastAsia="nl-NL"/>
        </w:rPr>
        <w:t>ke w</w:t>
      </w:r>
      <w:r>
        <w:rPr>
          <w:rFonts w:ascii="Arial" w:eastAsia="Times New Roman" w:hAnsi="Arial" w:cs="Arial"/>
          <w:color w:val="333333"/>
          <w:sz w:val="20"/>
          <w:szCs w:val="20"/>
          <w:lang w:eastAsia="nl-NL"/>
        </w:rPr>
        <w:t>ij</w:t>
      </w:r>
      <w:r w:rsidRPr="00701810">
        <w:rPr>
          <w:rFonts w:ascii="Arial" w:eastAsia="Times New Roman" w:hAnsi="Arial" w:cs="Arial"/>
          <w:color w:val="333333"/>
          <w:sz w:val="20"/>
          <w:szCs w:val="20"/>
          <w:lang w:eastAsia="nl-NL"/>
        </w:rPr>
        <w:t>ze het heuglijk feit gevierd, dat de beminde geneesheer, Dr. W. H. A. van Oppenraay, 25 jaar geleden, tot gemeente-arts werd benoemd. Op de receptie hebben meer dan 3000 menschen den zilveren jubilaris de hand gedrukt. Burgemeester Wijs en oud-burgemeester Janssen hebben o.a. den geneesheer dank gebracht voor z</w:t>
      </w:r>
      <w:r>
        <w:rPr>
          <w:rFonts w:ascii="Arial" w:eastAsia="Times New Roman" w:hAnsi="Arial" w:cs="Arial"/>
          <w:color w:val="333333"/>
          <w:sz w:val="20"/>
          <w:szCs w:val="20"/>
          <w:lang w:eastAsia="nl-NL"/>
        </w:rPr>
        <w:t>ij</w:t>
      </w:r>
      <w:r w:rsidRPr="00701810">
        <w:rPr>
          <w:rFonts w:ascii="Arial" w:eastAsia="Times New Roman" w:hAnsi="Arial" w:cs="Arial"/>
          <w:color w:val="333333"/>
          <w:sz w:val="20"/>
          <w:szCs w:val="20"/>
          <w:lang w:eastAsia="nl-NL"/>
        </w:rPr>
        <w:t>n vele goede werk te Schijndel. Het feest is besloten met een serenade van de plaatselijke muziekvereeniging.</w:t>
      </w:r>
    </w:p>
    <w:p w:rsidR="00391449" w:rsidRDefault="00391449" w:rsidP="005B7C13">
      <w:pPr>
        <w:shd w:val="clear" w:color="auto" w:fill="FFFFFF"/>
        <w:jc w:val="both"/>
        <w:rPr>
          <w:rFonts w:ascii="Arial" w:eastAsia="Arial Unicode MS" w:hAnsi="Arial" w:cs="Arial"/>
          <w:sz w:val="20"/>
          <w:szCs w:val="20"/>
        </w:rPr>
      </w:pPr>
    </w:p>
    <w:p w:rsidR="00694936" w:rsidRPr="00694936" w:rsidRDefault="00694936" w:rsidP="00694936">
      <w:pPr>
        <w:shd w:val="clear" w:color="auto" w:fill="FFFFFF"/>
        <w:jc w:val="both"/>
        <w:rPr>
          <w:rFonts w:ascii="Arial" w:eastAsia="Arial Unicode MS" w:hAnsi="Arial" w:cs="Arial"/>
          <w:b/>
          <w:bCs/>
          <w:sz w:val="20"/>
          <w:szCs w:val="20"/>
          <w:u w:val="single"/>
        </w:rPr>
      </w:pPr>
      <w:r w:rsidRPr="00694936">
        <w:rPr>
          <w:rFonts w:ascii="Arial" w:eastAsia="Arial Unicode MS" w:hAnsi="Arial" w:cs="Arial"/>
          <w:b/>
          <w:bCs/>
          <w:sz w:val="20"/>
          <w:szCs w:val="20"/>
          <w:u w:val="single"/>
        </w:rPr>
        <w:t>Provinciale Noordbrabantsche en 's Hertogenbossche courant 0</w:t>
      </w:r>
      <w:r w:rsidR="008C1939">
        <w:rPr>
          <w:rFonts w:ascii="Arial" w:eastAsia="Arial Unicode MS" w:hAnsi="Arial" w:cs="Arial"/>
          <w:b/>
          <w:bCs/>
          <w:sz w:val="20"/>
          <w:szCs w:val="20"/>
          <w:u w:val="single"/>
        </w:rPr>
        <w:t>5</w:t>
      </w:r>
      <w:r w:rsidRPr="00694936">
        <w:rPr>
          <w:rFonts w:ascii="Arial" w:eastAsia="Arial Unicode MS" w:hAnsi="Arial" w:cs="Arial"/>
          <w:b/>
          <w:bCs/>
          <w:sz w:val="20"/>
          <w:szCs w:val="20"/>
          <w:u w:val="single"/>
        </w:rPr>
        <w:t>-03-1938</w:t>
      </w:r>
    </w:p>
    <w:p w:rsidR="00694936" w:rsidRDefault="00694936" w:rsidP="005B7C13">
      <w:pPr>
        <w:shd w:val="clear" w:color="auto" w:fill="FFFFFF"/>
        <w:jc w:val="both"/>
        <w:rPr>
          <w:rFonts w:ascii="Arial" w:eastAsia="Arial Unicode MS" w:hAnsi="Arial" w:cs="Arial"/>
          <w:sz w:val="20"/>
          <w:szCs w:val="20"/>
        </w:rPr>
      </w:pPr>
    </w:p>
    <w:p w:rsidR="00694936" w:rsidRPr="00694936" w:rsidRDefault="00694936" w:rsidP="00694936">
      <w:pPr>
        <w:shd w:val="clear" w:color="auto" w:fill="FFFFFF"/>
        <w:jc w:val="both"/>
        <w:rPr>
          <w:rFonts w:ascii="Arial" w:eastAsia="Arial Unicode MS" w:hAnsi="Arial" w:cs="Arial"/>
          <w:b/>
          <w:sz w:val="20"/>
          <w:szCs w:val="20"/>
        </w:rPr>
      </w:pPr>
      <w:r w:rsidRPr="00694936">
        <w:rPr>
          <w:rFonts w:ascii="Arial" w:eastAsia="Arial Unicode MS" w:hAnsi="Arial" w:cs="Arial"/>
          <w:b/>
          <w:sz w:val="20"/>
          <w:szCs w:val="20"/>
        </w:rPr>
        <w:t xml:space="preserve">ONDERWIJZERESSEN-DRANKBESTRIJDSTERS-VEREENIGING BISDOM DEN BOSCH. </w:t>
      </w:r>
    </w:p>
    <w:p w:rsidR="00694936" w:rsidRPr="00694936" w:rsidRDefault="00694936" w:rsidP="00694936">
      <w:pPr>
        <w:shd w:val="clear" w:color="auto" w:fill="FFFFFF"/>
        <w:jc w:val="both"/>
        <w:rPr>
          <w:rFonts w:ascii="Arial" w:eastAsia="Arial Unicode MS" w:hAnsi="Arial" w:cs="Arial"/>
          <w:sz w:val="20"/>
          <w:szCs w:val="20"/>
        </w:rPr>
      </w:pPr>
      <w:r w:rsidRPr="00694936">
        <w:rPr>
          <w:rFonts w:ascii="Arial" w:eastAsia="Arial Unicode MS" w:hAnsi="Arial" w:cs="Arial"/>
          <w:sz w:val="20"/>
          <w:szCs w:val="20"/>
        </w:rPr>
        <w:t xml:space="preserve">De Onderwijzeressen-Drankbestrijdsters Vereeniging „Maria-Immaculata", houdt op Zondag 13 Maart a.s. haar jaarvergadering in de Kweekschool te Schijndel. Rector F. Hansen, geestelijk adviseur der vereeniging, zal een spreekbeurt vervullen over „offer en opvoeding". </w:t>
      </w:r>
    </w:p>
    <w:p w:rsidR="00694936" w:rsidRDefault="00694936" w:rsidP="005B7C13">
      <w:pPr>
        <w:shd w:val="clear" w:color="auto" w:fill="FFFFFF"/>
        <w:jc w:val="both"/>
        <w:rPr>
          <w:rFonts w:ascii="Arial" w:eastAsia="Arial Unicode MS" w:hAnsi="Arial" w:cs="Arial"/>
          <w:sz w:val="20"/>
          <w:szCs w:val="20"/>
        </w:rPr>
      </w:pPr>
    </w:p>
    <w:p w:rsidR="00B27A78" w:rsidRDefault="00B27A78" w:rsidP="005B7C13">
      <w:pPr>
        <w:shd w:val="clear" w:color="auto" w:fill="FFFFFF"/>
        <w:jc w:val="both"/>
        <w:rPr>
          <w:rFonts w:ascii="Arial" w:eastAsia="Arial Unicode MS" w:hAnsi="Arial" w:cs="Arial"/>
          <w:sz w:val="20"/>
          <w:szCs w:val="20"/>
        </w:rPr>
      </w:pPr>
      <w:r w:rsidRPr="00B27A78">
        <w:rPr>
          <w:rFonts w:ascii="Arial" w:eastAsia="Arial Unicode MS" w:hAnsi="Arial" w:cs="Arial"/>
          <w:sz w:val="20"/>
          <w:szCs w:val="20"/>
        </w:rPr>
        <w:t xml:space="preserve">KANARIES. Van mijn bekroonde zangers heb ik nog mannen en poppen te koop. </w:t>
      </w:r>
    </w:p>
    <w:p w:rsidR="00B27A78" w:rsidRDefault="00B27A78" w:rsidP="005B7C13">
      <w:pPr>
        <w:shd w:val="clear" w:color="auto" w:fill="FFFFFF"/>
        <w:jc w:val="both"/>
        <w:rPr>
          <w:rFonts w:ascii="Arial" w:eastAsia="Arial Unicode MS" w:hAnsi="Arial" w:cs="Arial"/>
          <w:sz w:val="20"/>
          <w:szCs w:val="20"/>
        </w:rPr>
      </w:pPr>
      <w:r w:rsidRPr="00B27A78">
        <w:rPr>
          <w:rFonts w:ascii="Arial" w:eastAsia="Arial Unicode MS" w:hAnsi="Arial" w:cs="Arial"/>
          <w:sz w:val="20"/>
          <w:szCs w:val="20"/>
        </w:rPr>
        <w:t>L. v. ROOZENDAAL Hoofdstraat A 47, Schijndel.</w:t>
      </w:r>
    </w:p>
    <w:p w:rsidR="00B27A78" w:rsidRDefault="00B27A78" w:rsidP="005B7C13">
      <w:pPr>
        <w:shd w:val="clear" w:color="auto" w:fill="FFFFFF"/>
        <w:jc w:val="both"/>
        <w:rPr>
          <w:rFonts w:ascii="Arial" w:eastAsia="Arial Unicode MS" w:hAnsi="Arial" w:cs="Arial"/>
          <w:sz w:val="20"/>
          <w:szCs w:val="20"/>
        </w:rPr>
      </w:pPr>
    </w:p>
    <w:p w:rsidR="00B27A78" w:rsidRDefault="00B27A78" w:rsidP="005B7C13">
      <w:pPr>
        <w:shd w:val="clear" w:color="auto" w:fill="FFFFFF"/>
        <w:jc w:val="both"/>
        <w:rPr>
          <w:rFonts w:ascii="Arial" w:eastAsia="Arial Unicode MS" w:hAnsi="Arial" w:cs="Arial"/>
          <w:sz w:val="20"/>
          <w:szCs w:val="20"/>
        </w:rPr>
      </w:pPr>
      <w:r w:rsidRPr="00B27A78">
        <w:rPr>
          <w:rFonts w:ascii="Arial" w:eastAsia="Arial Unicode MS" w:hAnsi="Arial" w:cs="Arial"/>
          <w:sz w:val="20"/>
          <w:szCs w:val="20"/>
        </w:rPr>
        <w:t xml:space="preserve">TE HUUR woonh., bev. boven 2 slaapk., overloop en droogzolder; beneden: kamer en suite, gang. keuken, kelder en bergpl. en voor- en achtertuin. Billijke huurpr. van ƒ 4 per week. </w:t>
      </w:r>
    </w:p>
    <w:p w:rsidR="00B27A78" w:rsidRDefault="00B27A78" w:rsidP="005B7C13">
      <w:pPr>
        <w:shd w:val="clear" w:color="auto" w:fill="FFFFFF"/>
        <w:jc w:val="both"/>
        <w:rPr>
          <w:rFonts w:ascii="Arial" w:eastAsia="Arial Unicode MS" w:hAnsi="Arial" w:cs="Arial"/>
          <w:sz w:val="20"/>
          <w:szCs w:val="20"/>
        </w:rPr>
      </w:pPr>
      <w:r w:rsidRPr="00B27A78">
        <w:rPr>
          <w:rFonts w:ascii="Arial" w:eastAsia="Arial Unicode MS" w:hAnsi="Arial" w:cs="Arial"/>
          <w:sz w:val="20"/>
          <w:szCs w:val="20"/>
        </w:rPr>
        <w:t>Bevr. bij P. Verhagen, Boschweg C 153, Schijndel.</w:t>
      </w:r>
    </w:p>
    <w:p w:rsidR="00B27A78" w:rsidRDefault="00B27A78" w:rsidP="005B7C13">
      <w:pPr>
        <w:shd w:val="clear" w:color="auto" w:fill="FFFFFF"/>
        <w:jc w:val="both"/>
        <w:rPr>
          <w:rFonts w:ascii="Arial" w:eastAsia="Arial Unicode MS" w:hAnsi="Arial" w:cs="Arial"/>
          <w:sz w:val="20"/>
          <w:szCs w:val="20"/>
        </w:rPr>
      </w:pPr>
    </w:p>
    <w:p w:rsidR="008C1939" w:rsidRDefault="008C1939" w:rsidP="005B7C13">
      <w:pPr>
        <w:shd w:val="clear" w:color="auto" w:fill="FFFFFF"/>
        <w:jc w:val="both"/>
        <w:rPr>
          <w:rFonts w:ascii="Arial" w:eastAsia="Arial Unicode MS" w:hAnsi="Arial" w:cs="Arial"/>
          <w:sz w:val="20"/>
          <w:szCs w:val="20"/>
        </w:rPr>
      </w:pPr>
      <w:r w:rsidRPr="008C1939">
        <w:rPr>
          <w:rFonts w:ascii="Arial" w:eastAsia="Arial Unicode MS" w:hAnsi="Arial" w:cs="Arial"/>
          <w:sz w:val="20"/>
          <w:szCs w:val="20"/>
        </w:rPr>
        <w:t>KELLNER. Voor de a.s. drukte bij het groot barakconcours op Zondag 6 Maart gevraagd een kellner, v. g. g. v. Alleen schriftel. aanbieding. Adres: FR. GO</w:t>
      </w:r>
      <w:r>
        <w:rPr>
          <w:rFonts w:ascii="Arial" w:eastAsia="Arial Unicode MS" w:hAnsi="Arial" w:cs="Arial"/>
          <w:sz w:val="20"/>
          <w:szCs w:val="20"/>
        </w:rPr>
        <w:t>O</w:t>
      </w:r>
      <w:r w:rsidRPr="008C1939">
        <w:rPr>
          <w:rFonts w:ascii="Arial" w:eastAsia="Arial Unicode MS" w:hAnsi="Arial" w:cs="Arial"/>
          <w:sz w:val="20"/>
          <w:szCs w:val="20"/>
        </w:rPr>
        <w:t>SSENS, Café „De Kroon", Kerkstr., Schijndel.</w:t>
      </w:r>
    </w:p>
    <w:p w:rsidR="008C1939" w:rsidRDefault="008C1939" w:rsidP="005B7C13">
      <w:pPr>
        <w:shd w:val="clear" w:color="auto" w:fill="FFFFFF"/>
        <w:jc w:val="both"/>
        <w:rPr>
          <w:rFonts w:ascii="Arial" w:eastAsia="Arial Unicode MS" w:hAnsi="Arial" w:cs="Arial"/>
          <w:sz w:val="20"/>
          <w:szCs w:val="20"/>
        </w:rPr>
      </w:pPr>
    </w:p>
    <w:p w:rsidR="008C1939" w:rsidRDefault="008C1939" w:rsidP="008C1939">
      <w:pPr>
        <w:shd w:val="clear" w:color="auto" w:fill="FFFFFF"/>
        <w:jc w:val="both"/>
        <w:rPr>
          <w:rFonts w:ascii="Arial" w:eastAsia="Arial Unicode MS" w:hAnsi="Arial" w:cs="Arial"/>
          <w:sz w:val="20"/>
          <w:szCs w:val="20"/>
        </w:rPr>
      </w:pPr>
      <w:r w:rsidRPr="008C1939">
        <w:rPr>
          <w:rFonts w:ascii="Arial" w:eastAsia="Arial Unicode MS" w:hAnsi="Arial" w:cs="Arial"/>
          <w:sz w:val="20"/>
          <w:szCs w:val="20"/>
        </w:rPr>
        <w:t>SCHIJNDEL, 4 Maart. Maandag 7 Maart a.s. houdt de R. K. Middenstandsvereeniging een leden</w:t>
      </w:r>
      <w:r>
        <w:rPr>
          <w:rFonts w:ascii="Arial" w:eastAsia="Arial Unicode MS" w:hAnsi="Arial" w:cs="Arial"/>
          <w:sz w:val="20"/>
          <w:szCs w:val="20"/>
        </w:rPr>
        <w:t>-</w:t>
      </w:r>
      <w:r w:rsidRPr="008C1939">
        <w:rPr>
          <w:rFonts w:ascii="Arial" w:eastAsia="Arial Unicode MS" w:hAnsi="Arial" w:cs="Arial"/>
          <w:sz w:val="20"/>
          <w:szCs w:val="20"/>
        </w:rPr>
        <w:t xml:space="preserve">vergadering in de bovenzaal van het patronaat. Deze vergadering vangt aan om half negen en </w:t>
      </w:r>
      <w:r>
        <w:rPr>
          <w:rFonts w:ascii="Arial" w:eastAsia="Arial Unicode MS" w:hAnsi="Arial" w:cs="Arial"/>
          <w:sz w:val="20"/>
          <w:szCs w:val="20"/>
        </w:rPr>
        <w:t>i</w:t>
      </w:r>
      <w:r w:rsidRPr="008C1939">
        <w:rPr>
          <w:rFonts w:ascii="Arial" w:eastAsia="Arial Unicode MS" w:hAnsi="Arial" w:cs="Arial"/>
          <w:sz w:val="20"/>
          <w:szCs w:val="20"/>
        </w:rPr>
        <w:t xml:space="preserve">s ook toegankelijk voor de dames der leden. Mr. Wagenaar uit Den Bosch zal een lezing houden over de Kamer van Koophandel en de Vestigingswet terwijl bij voldoende tijd de geestelijke adviseur, kapelaan A. van Hellenberg Hubar zijn serie lezingen met lichtbeelden over de Rome-reis zal vervolgen. </w:t>
      </w:r>
    </w:p>
    <w:p w:rsidR="008C1939" w:rsidRDefault="008C1939" w:rsidP="008C1939">
      <w:pPr>
        <w:shd w:val="clear" w:color="auto" w:fill="FFFFFF"/>
        <w:jc w:val="both"/>
        <w:rPr>
          <w:rFonts w:ascii="Arial" w:eastAsia="Arial Unicode MS" w:hAnsi="Arial" w:cs="Arial"/>
          <w:sz w:val="20"/>
          <w:szCs w:val="20"/>
        </w:rPr>
      </w:pPr>
    </w:p>
    <w:p w:rsidR="008C1939" w:rsidRDefault="008C1939" w:rsidP="008C1939">
      <w:pPr>
        <w:shd w:val="clear" w:color="auto" w:fill="FFFFFF"/>
        <w:jc w:val="both"/>
        <w:rPr>
          <w:rFonts w:ascii="Arial" w:eastAsia="Arial Unicode MS" w:hAnsi="Arial" w:cs="Arial"/>
          <w:sz w:val="20"/>
          <w:szCs w:val="20"/>
        </w:rPr>
      </w:pPr>
      <w:r w:rsidRPr="008C1939">
        <w:rPr>
          <w:rFonts w:ascii="Arial" w:eastAsia="Arial Unicode MS" w:hAnsi="Arial" w:cs="Arial"/>
          <w:sz w:val="20"/>
          <w:szCs w:val="20"/>
        </w:rPr>
        <w:t>Voor de leden van de R. K. Jonge Boerenstand wordt a.s. Maandag 7 Maart een bijeenkomst gehouden in het Bondsgebouw in de Toon Bolsiusstraat. Als spreker treedt op den heer J. A. Zijlmans over het onderwerp „Kuikenopfok". Aanvang 7 uur.</w:t>
      </w:r>
    </w:p>
    <w:p w:rsidR="008C1939" w:rsidRDefault="008C1939" w:rsidP="008C1939">
      <w:pPr>
        <w:shd w:val="clear" w:color="auto" w:fill="FFFFFF"/>
        <w:jc w:val="both"/>
        <w:rPr>
          <w:rFonts w:ascii="Arial" w:eastAsia="Arial Unicode MS" w:hAnsi="Arial" w:cs="Arial"/>
          <w:sz w:val="20"/>
          <w:szCs w:val="20"/>
        </w:rPr>
      </w:pPr>
    </w:p>
    <w:p w:rsidR="005E0F06" w:rsidRPr="005E0F06" w:rsidRDefault="005E0F06" w:rsidP="005E0F06">
      <w:pPr>
        <w:shd w:val="clear" w:color="auto" w:fill="FFFFFF"/>
        <w:jc w:val="both"/>
        <w:rPr>
          <w:rFonts w:ascii="Arial" w:eastAsia="Arial Unicode MS" w:hAnsi="Arial" w:cs="Arial"/>
          <w:b/>
          <w:bCs/>
          <w:sz w:val="20"/>
          <w:szCs w:val="20"/>
          <w:u w:val="single"/>
        </w:rPr>
      </w:pPr>
      <w:r w:rsidRPr="005E0F06">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5E0F06">
        <w:rPr>
          <w:rFonts w:ascii="Arial" w:eastAsia="Arial Unicode MS" w:hAnsi="Arial" w:cs="Arial"/>
          <w:b/>
          <w:bCs/>
          <w:sz w:val="20"/>
          <w:szCs w:val="20"/>
          <w:u w:val="single"/>
        </w:rPr>
        <w:t>-03-1938</w:t>
      </w:r>
    </w:p>
    <w:p w:rsidR="005E0F06" w:rsidRDefault="005E0F06" w:rsidP="008C1939">
      <w:pPr>
        <w:shd w:val="clear" w:color="auto" w:fill="FFFFFF"/>
        <w:jc w:val="both"/>
        <w:rPr>
          <w:rFonts w:ascii="Arial" w:eastAsia="Arial Unicode MS" w:hAnsi="Arial" w:cs="Arial"/>
          <w:sz w:val="20"/>
          <w:szCs w:val="20"/>
        </w:rPr>
      </w:pPr>
    </w:p>
    <w:p w:rsidR="005E0F06" w:rsidRDefault="005E0F06" w:rsidP="005E0F06">
      <w:pPr>
        <w:shd w:val="clear" w:color="auto" w:fill="FFFFFF"/>
        <w:jc w:val="both"/>
        <w:rPr>
          <w:rFonts w:ascii="Arial" w:eastAsia="Arial Unicode MS" w:hAnsi="Arial" w:cs="Arial"/>
          <w:sz w:val="20"/>
          <w:szCs w:val="20"/>
        </w:rPr>
      </w:pPr>
      <w:r w:rsidRPr="005E0F06">
        <w:rPr>
          <w:rFonts w:ascii="Arial" w:eastAsia="Arial Unicode MS" w:hAnsi="Arial" w:cs="Arial"/>
          <w:sz w:val="20"/>
          <w:szCs w:val="20"/>
        </w:rPr>
        <w:t xml:space="preserve">SCHIJNDEL, 3 Mrt. Heden had alhier de aanbesteding plaats, van het bouwen van een woonhuis, zonder grondwerk, opperwerk en glas en verfwerk, voor rekening van den heer Adrianus Broeren te Schijndel, onder architectuur van den heer P. J. v. d. Ven te Schijndel. Er waren 30 biljetten ingekomen, de laagste inschrijvers waren de heeren A. en H. van Zandbeek te Den Dungen voor ƒ 2300, aan wie het werk is opgedragen. </w:t>
      </w:r>
    </w:p>
    <w:p w:rsidR="005E0F06" w:rsidRDefault="005E0F06" w:rsidP="005E0F06">
      <w:pPr>
        <w:shd w:val="clear" w:color="auto" w:fill="FFFFFF"/>
        <w:jc w:val="both"/>
        <w:rPr>
          <w:rFonts w:ascii="Arial" w:eastAsia="Arial Unicode MS" w:hAnsi="Arial" w:cs="Arial"/>
          <w:sz w:val="20"/>
          <w:szCs w:val="20"/>
        </w:rPr>
      </w:pPr>
    </w:p>
    <w:p w:rsidR="005E0F06" w:rsidRDefault="005E0F06" w:rsidP="005E0F06">
      <w:pPr>
        <w:shd w:val="clear" w:color="auto" w:fill="FFFFFF"/>
        <w:jc w:val="both"/>
        <w:rPr>
          <w:rFonts w:ascii="Arial" w:eastAsia="Arial Unicode MS" w:hAnsi="Arial" w:cs="Arial"/>
          <w:sz w:val="20"/>
          <w:szCs w:val="20"/>
        </w:rPr>
      </w:pPr>
      <w:r w:rsidRPr="005E0F06">
        <w:rPr>
          <w:rFonts w:ascii="Arial" w:eastAsia="Arial Unicode MS" w:hAnsi="Arial" w:cs="Arial"/>
          <w:sz w:val="20"/>
          <w:szCs w:val="20"/>
        </w:rPr>
        <w:t xml:space="preserve">Heden had alhier de aanbesteding plaats van het bouwen van een landhuis te Schijndel, zonder glas en verfwerk en waterleiding, voor rekening van den heer W. J. de Visser te Schijndel, onder architectuur van den heer P. J. v, d. Ven te Schijndel. </w:t>
      </w:r>
    </w:p>
    <w:p w:rsidR="005E0F06" w:rsidRDefault="005E0F06" w:rsidP="005E0F06">
      <w:pPr>
        <w:shd w:val="clear" w:color="auto" w:fill="FFFFFF"/>
        <w:ind w:left="708"/>
        <w:jc w:val="both"/>
        <w:rPr>
          <w:rFonts w:ascii="Arial" w:eastAsia="Arial Unicode MS" w:hAnsi="Arial" w:cs="Arial"/>
          <w:sz w:val="20"/>
          <w:szCs w:val="20"/>
        </w:rPr>
      </w:pPr>
      <w:r w:rsidRPr="005E0F06">
        <w:rPr>
          <w:rFonts w:ascii="Arial" w:eastAsia="Arial Unicode MS" w:hAnsi="Arial" w:cs="Arial"/>
          <w:sz w:val="20"/>
          <w:szCs w:val="20"/>
        </w:rPr>
        <w:t>Kare</w:t>
      </w:r>
      <w:r>
        <w:rPr>
          <w:rFonts w:ascii="Arial" w:eastAsia="Arial Unicode MS" w:hAnsi="Arial" w:cs="Arial"/>
          <w:sz w:val="20"/>
          <w:szCs w:val="20"/>
        </w:rPr>
        <w:t>l</w:t>
      </w:r>
      <w:r w:rsidRPr="005E0F06">
        <w:rPr>
          <w:rFonts w:ascii="Arial" w:eastAsia="Arial Unicode MS" w:hAnsi="Arial" w:cs="Arial"/>
          <w:sz w:val="20"/>
          <w:szCs w:val="20"/>
        </w:rPr>
        <w:t xml:space="preserve"> Vervoort, St. Oedenrode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E0F06">
        <w:rPr>
          <w:rFonts w:ascii="Arial" w:eastAsia="Arial Unicode MS" w:hAnsi="Arial" w:cs="Arial"/>
          <w:sz w:val="20"/>
          <w:szCs w:val="20"/>
        </w:rPr>
        <w:t xml:space="preserve">ƒ 12000 </w:t>
      </w:r>
    </w:p>
    <w:p w:rsidR="005E0F06" w:rsidRDefault="005E0F06" w:rsidP="005E0F06">
      <w:pPr>
        <w:shd w:val="clear" w:color="auto" w:fill="FFFFFF"/>
        <w:ind w:left="708"/>
        <w:jc w:val="both"/>
        <w:rPr>
          <w:rFonts w:ascii="Arial" w:eastAsia="Arial Unicode MS" w:hAnsi="Arial" w:cs="Arial"/>
          <w:sz w:val="20"/>
          <w:szCs w:val="20"/>
        </w:rPr>
      </w:pPr>
      <w:r w:rsidRPr="005E0F06">
        <w:rPr>
          <w:rFonts w:ascii="Arial" w:eastAsia="Arial Unicode MS" w:hAnsi="Arial" w:cs="Arial"/>
          <w:sz w:val="20"/>
          <w:szCs w:val="20"/>
        </w:rPr>
        <w:t xml:space="preserve">C. van Uden,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E0F06">
        <w:rPr>
          <w:rFonts w:ascii="Arial" w:eastAsia="Arial Unicode MS" w:hAnsi="Arial" w:cs="Arial"/>
          <w:sz w:val="20"/>
          <w:szCs w:val="20"/>
        </w:rPr>
        <w:t xml:space="preserve">ƒ 11375 </w:t>
      </w:r>
    </w:p>
    <w:p w:rsidR="005E0F06" w:rsidRDefault="005E0F06" w:rsidP="005E0F06">
      <w:pPr>
        <w:shd w:val="clear" w:color="auto" w:fill="FFFFFF"/>
        <w:ind w:left="708"/>
        <w:jc w:val="both"/>
        <w:rPr>
          <w:rFonts w:ascii="Arial" w:eastAsia="Arial Unicode MS" w:hAnsi="Arial" w:cs="Arial"/>
          <w:sz w:val="20"/>
          <w:szCs w:val="20"/>
        </w:rPr>
      </w:pPr>
      <w:r w:rsidRPr="005E0F06">
        <w:rPr>
          <w:rFonts w:ascii="Arial" w:eastAsia="Arial Unicode MS" w:hAnsi="Arial" w:cs="Arial"/>
          <w:sz w:val="20"/>
          <w:szCs w:val="20"/>
        </w:rPr>
        <w:lastRenderedPageBreak/>
        <w:t xml:space="preserve">A. van Uden.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E0F06">
        <w:rPr>
          <w:rFonts w:ascii="Arial" w:eastAsia="Arial Unicode MS" w:hAnsi="Arial" w:cs="Arial"/>
          <w:sz w:val="20"/>
          <w:szCs w:val="20"/>
        </w:rPr>
        <w:t xml:space="preserve">ƒ 11350 </w:t>
      </w:r>
    </w:p>
    <w:p w:rsidR="005E0F06" w:rsidRDefault="005E0F06" w:rsidP="005E0F06">
      <w:pPr>
        <w:shd w:val="clear" w:color="auto" w:fill="FFFFFF"/>
        <w:ind w:left="708"/>
        <w:jc w:val="both"/>
        <w:rPr>
          <w:rFonts w:ascii="Arial" w:eastAsia="Arial Unicode MS" w:hAnsi="Arial" w:cs="Arial"/>
          <w:sz w:val="20"/>
          <w:szCs w:val="20"/>
        </w:rPr>
      </w:pPr>
      <w:r w:rsidRPr="005E0F06">
        <w:rPr>
          <w:rFonts w:ascii="Arial" w:eastAsia="Arial Unicode MS" w:hAnsi="Arial" w:cs="Arial"/>
          <w:sz w:val="20"/>
          <w:szCs w:val="20"/>
        </w:rPr>
        <w:t xml:space="preserve">Joh. van Lieshout, Den Dungen </w:t>
      </w:r>
      <w:r>
        <w:rPr>
          <w:rFonts w:ascii="Arial" w:eastAsia="Arial Unicode MS" w:hAnsi="Arial" w:cs="Arial"/>
          <w:sz w:val="20"/>
          <w:szCs w:val="20"/>
        </w:rPr>
        <w:tab/>
      </w:r>
      <w:r>
        <w:rPr>
          <w:rFonts w:ascii="Arial" w:eastAsia="Arial Unicode MS" w:hAnsi="Arial" w:cs="Arial"/>
          <w:sz w:val="20"/>
          <w:szCs w:val="20"/>
        </w:rPr>
        <w:tab/>
      </w:r>
      <w:r w:rsidRPr="005E0F06">
        <w:rPr>
          <w:rFonts w:ascii="Arial" w:eastAsia="Arial Unicode MS" w:hAnsi="Arial" w:cs="Arial"/>
          <w:sz w:val="20"/>
          <w:szCs w:val="20"/>
        </w:rPr>
        <w:t xml:space="preserve">ƒ 11280 </w:t>
      </w:r>
    </w:p>
    <w:p w:rsidR="005E0F06" w:rsidRDefault="005E0F06" w:rsidP="005E0F06">
      <w:pPr>
        <w:shd w:val="clear" w:color="auto" w:fill="FFFFFF"/>
        <w:ind w:left="708"/>
        <w:jc w:val="both"/>
        <w:rPr>
          <w:rFonts w:ascii="Arial" w:eastAsia="Arial Unicode MS" w:hAnsi="Arial" w:cs="Arial"/>
          <w:sz w:val="20"/>
          <w:szCs w:val="20"/>
        </w:rPr>
      </w:pPr>
      <w:r w:rsidRPr="005E0F06">
        <w:rPr>
          <w:rFonts w:ascii="Arial" w:eastAsia="Arial Unicode MS" w:hAnsi="Arial" w:cs="Arial"/>
          <w:sz w:val="20"/>
          <w:szCs w:val="20"/>
        </w:rPr>
        <w:t xml:space="preserve">J. Mouriks,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E0F06">
        <w:rPr>
          <w:rFonts w:ascii="Arial" w:eastAsia="Arial Unicode MS" w:hAnsi="Arial" w:cs="Arial"/>
          <w:sz w:val="20"/>
          <w:szCs w:val="20"/>
        </w:rPr>
        <w:t xml:space="preserve">ƒ 11080 </w:t>
      </w:r>
    </w:p>
    <w:p w:rsidR="005E0F06" w:rsidRDefault="005E0F06" w:rsidP="005E0F06">
      <w:pPr>
        <w:shd w:val="clear" w:color="auto" w:fill="FFFFFF"/>
        <w:ind w:left="708"/>
        <w:jc w:val="both"/>
        <w:rPr>
          <w:rFonts w:ascii="Arial" w:eastAsia="Arial Unicode MS" w:hAnsi="Arial" w:cs="Arial"/>
          <w:sz w:val="20"/>
          <w:szCs w:val="20"/>
        </w:rPr>
      </w:pPr>
      <w:r w:rsidRPr="005E0F06">
        <w:rPr>
          <w:rFonts w:ascii="Arial" w:eastAsia="Arial Unicode MS" w:hAnsi="Arial" w:cs="Arial"/>
          <w:sz w:val="20"/>
          <w:szCs w:val="20"/>
        </w:rPr>
        <w:t xml:space="preserve">Gebr. Lamers, Den Dungen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E0F06">
        <w:rPr>
          <w:rFonts w:ascii="Arial" w:eastAsia="Arial Unicode MS" w:hAnsi="Arial" w:cs="Arial"/>
          <w:sz w:val="20"/>
          <w:szCs w:val="20"/>
        </w:rPr>
        <w:t xml:space="preserve">ƒ 11000 </w:t>
      </w:r>
    </w:p>
    <w:p w:rsidR="005E0F06" w:rsidRDefault="005E0F06" w:rsidP="005E0F06">
      <w:pPr>
        <w:shd w:val="clear" w:color="auto" w:fill="FFFFFF"/>
        <w:ind w:left="708"/>
        <w:jc w:val="both"/>
        <w:rPr>
          <w:rFonts w:ascii="Arial" w:eastAsia="Arial Unicode MS" w:hAnsi="Arial" w:cs="Arial"/>
          <w:sz w:val="20"/>
          <w:szCs w:val="20"/>
        </w:rPr>
      </w:pPr>
      <w:r w:rsidRPr="005E0F06">
        <w:rPr>
          <w:rFonts w:ascii="Arial" w:eastAsia="Arial Unicode MS" w:hAnsi="Arial" w:cs="Arial"/>
          <w:sz w:val="20"/>
          <w:szCs w:val="20"/>
        </w:rPr>
        <w:t xml:space="preserve">Gebr. Eijmberts,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E0F06">
        <w:rPr>
          <w:rFonts w:ascii="Arial" w:eastAsia="Arial Unicode MS" w:hAnsi="Arial" w:cs="Arial"/>
          <w:sz w:val="20"/>
          <w:szCs w:val="20"/>
        </w:rPr>
        <w:t xml:space="preserve">ƒ 10985 </w:t>
      </w:r>
    </w:p>
    <w:p w:rsidR="005E0F06" w:rsidRDefault="005E0F06" w:rsidP="005E0F06">
      <w:pPr>
        <w:shd w:val="clear" w:color="auto" w:fill="FFFFFF"/>
        <w:ind w:left="708"/>
        <w:jc w:val="both"/>
        <w:rPr>
          <w:rFonts w:ascii="Arial" w:eastAsia="Arial Unicode MS" w:hAnsi="Arial" w:cs="Arial"/>
          <w:sz w:val="20"/>
          <w:szCs w:val="20"/>
        </w:rPr>
      </w:pPr>
      <w:r w:rsidRPr="005E0F06">
        <w:rPr>
          <w:rFonts w:ascii="Arial" w:eastAsia="Arial Unicode MS" w:hAnsi="Arial" w:cs="Arial"/>
          <w:sz w:val="20"/>
          <w:szCs w:val="20"/>
        </w:rPr>
        <w:t xml:space="preserve">P. van Galen,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E0F06">
        <w:rPr>
          <w:rFonts w:ascii="Arial" w:eastAsia="Arial Unicode MS" w:hAnsi="Arial" w:cs="Arial"/>
          <w:sz w:val="20"/>
          <w:szCs w:val="20"/>
        </w:rPr>
        <w:t xml:space="preserve">ƒ 10970 </w:t>
      </w:r>
    </w:p>
    <w:p w:rsidR="005E0F06" w:rsidRDefault="005E0F06" w:rsidP="005E0F06">
      <w:pPr>
        <w:shd w:val="clear" w:color="auto" w:fill="FFFFFF"/>
        <w:ind w:left="708"/>
        <w:jc w:val="both"/>
        <w:rPr>
          <w:rFonts w:ascii="Arial" w:eastAsia="Arial Unicode MS" w:hAnsi="Arial" w:cs="Arial"/>
          <w:sz w:val="20"/>
          <w:szCs w:val="20"/>
        </w:rPr>
      </w:pPr>
      <w:r w:rsidRPr="005E0F06">
        <w:rPr>
          <w:rFonts w:ascii="Arial" w:eastAsia="Arial Unicode MS" w:hAnsi="Arial" w:cs="Arial"/>
          <w:sz w:val="20"/>
          <w:szCs w:val="20"/>
        </w:rPr>
        <w:t xml:space="preserve">H. van Osch en Zn.,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E0F06">
        <w:rPr>
          <w:rFonts w:ascii="Arial" w:eastAsia="Arial Unicode MS" w:hAnsi="Arial" w:cs="Arial"/>
          <w:sz w:val="20"/>
          <w:szCs w:val="20"/>
        </w:rPr>
        <w:t xml:space="preserve">ƒ 10910 </w:t>
      </w:r>
    </w:p>
    <w:p w:rsidR="005E0F06" w:rsidRDefault="005E0F06" w:rsidP="005E0F06">
      <w:pPr>
        <w:shd w:val="clear" w:color="auto" w:fill="FFFFFF"/>
        <w:ind w:left="708"/>
        <w:jc w:val="both"/>
        <w:rPr>
          <w:rFonts w:ascii="Arial" w:eastAsia="Arial Unicode MS" w:hAnsi="Arial" w:cs="Arial"/>
          <w:sz w:val="20"/>
          <w:szCs w:val="20"/>
        </w:rPr>
      </w:pPr>
      <w:r w:rsidRPr="005E0F06">
        <w:rPr>
          <w:rFonts w:ascii="Arial" w:eastAsia="Arial Unicode MS" w:hAnsi="Arial" w:cs="Arial"/>
          <w:sz w:val="20"/>
          <w:szCs w:val="20"/>
        </w:rPr>
        <w:t xml:space="preserve">A. en H. v. Zandbeek, Den Dungen </w:t>
      </w:r>
      <w:r>
        <w:rPr>
          <w:rFonts w:ascii="Arial" w:eastAsia="Arial Unicode MS" w:hAnsi="Arial" w:cs="Arial"/>
          <w:sz w:val="20"/>
          <w:szCs w:val="20"/>
        </w:rPr>
        <w:tab/>
      </w:r>
      <w:r>
        <w:rPr>
          <w:rFonts w:ascii="Arial" w:eastAsia="Arial Unicode MS" w:hAnsi="Arial" w:cs="Arial"/>
          <w:sz w:val="20"/>
          <w:szCs w:val="20"/>
        </w:rPr>
        <w:tab/>
      </w:r>
      <w:r w:rsidRPr="005E0F06">
        <w:rPr>
          <w:rFonts w:ascii="Arial" w:eastAsia="Arial Unicode MS" w:hAnsi="Arial" w:cs="Arial"/>
          <w:sz w:val="20"/>
          <w:szCs w:val="20"/>
        </w:rPr>
        <w:t xml:space="preserve">ƒ 10900 </w:t>
      </w:r>
    </w:p>
    <w:p w:rsidR="005E0F06" w:rsidRDefault="005E0F06" w:rsidP="005E0F06">
      <w:pPr>
        <w:shd w:val="clear" w:color="auto" w:fill="FFFFFF"/>
        <w:ind w:left="708"/>
        <w:jc w:val="both"/>
        <w:rPr>
          <w:rFonts w:ascii="Arial" w:eastAsia="Arial Unicode MS" w:hAnsi="Arial" w:cs="Arial"/>
          <w:sz w:val="20"/>
          <w:szCs w:val="20"/>
        </w:rPr>
      </w:pPr>
      <w:r w:rsidRPr="005E0F06">
        <w:rPr>
          <w:rFonts w:ascii="Arial" w:eastAsia="Arial Unicode MS" w:hAnsi="Arial" w:cs="Arial"/>
          <w:sz w:val="20"/>
          <w:szCs w:val="20"/>
        </w:rPr>
        <w:t>M</w:t>
      </w:r>
      <w:r>
        <w:rPr>
          <w:rFonts w:ascii="Arial" w:eastAsia="Arial Unicode MS" w:hAnsi="Arial" w:cs="Arial"/>
          <w:sz w:val="20"/>
          <w:szCs w:val="20"/>
        </w:rPr>
        <w:t>i</w:t>
      </w:r>
      <w:r w:rsidRPr="005E0F06">
        <w:rPr>
          <w:rFonts w:ascii="Arial" w:eastAsia="Arial Unicode MS" w:hAnsi="Arial" w:cs="Arial"/>
          <w:sz w:val="20"/>
          <w:szCs w:val="20"/>
        </w:rPr>
        <w:t>nke</w:t>
      </w:r>
      <w:r>
        <w:rPr>
          <w:rFonts w:ascii="Arial" w:eastAsia="Arial Unicode MS" w:hAnsi="Arial" w:cs="Arial"/>
          <w:sz w:val="20"/>
          <w:szCs w:val="20"/>
        </w:rPr>
        <w:t>l</w:t>
      </w:r>
      <w:r w:rsidRPr="005E0F06">
        <w:rPr>
          <w:rFonts w:ascii="Arial" w:eastAsia="Arial Unicode MS" w:hAnsi="Arial" w:cs="Arial"/>
          <w:sz w:val="20"/>
          <w:szCs w:val="20"/>
        </w:rPr>
        <w:t xml:space="preserve">s en Coeverlng, St, Michiels-Gestel </w:t>
      </w:r>
      <w:r>
        <w:rPr>
          <w:rFonts w:ascii="Arial" w:eastAsia="Arial Unicode MS" w:hAnsi="Arial" w:cs="Arial"/>
          <w:sz w:val="20"/>
          <w:szCs w:val="20"/>
        </w:rPr>
        <w:tab/>
      </w:r>
      <w:r w:rsidRPr="005E0F06">
        <w:rPr>
          <w:rFonts w:ascii="Arial" w:eastAsia="Arial Unicode MS" w:hAnsi="Arial" w:cs="Arial"/>
          <w:sz w:val="20"/>
          <w:szCs w:val="20"/>
        </w:rPr>
        <w:t xml:space="preserve">ƒ 10730 </w:t>
      </w:r>
    </w:p>
    <w:p w:rsidR="005E0F06" w:rsidRDefault="005E0F06" w:rsidP="005E0F06">
      <w:pPr>
        <w:shd w:val="clear" w:color="auto" w:fill="FFFFFF"/>
        <w:ind w:left="708"/>
        <w:jc w:val="both"/>
        <w:rPr>
          <w:rFonts w:ascii="Arial" w:eastAsia="Arial Unicode MS" w:hAnsi="Arial" w:cs="Arial"/>
          <w:sz w:val="20"/>
          <w:szCs w:val="20"/>
        </w:rPr>
      </w:pPr>
      <w:r w:rsidRPr="005E0F06">
        <w:rPr>
          <w:rFonts w:ascii="Arial" w:eastAsia="Arial Unicode MS" w:hAnsi="Arial" w:cs="Arial"/>
          <w:sz w:val="20"/>
          <w:szCs w:val="20"/>
        </w:rPr>
        <w:t xml:space="preserve">P. Merks, St. Oedenrode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E0F06">
        <w:rPr>
          <w:rFonts w:ascii="Arial" w:eastAsia="Arial Unicode MS" w:hAnsi="Arial" w:cs="Arial"/>
          <w:sz w:val="20"/>
          <w:szCs w:val="20"/>
        </w:rPr>
        <w:t xml:space="preserve">ƒ 10700 </w:t>
      </w:r>
    </w:p>
    <w:p w:rsidR="005E0F06" w:rsidRDefault="005E0F06" w:rsidP="005E0F06">
      <w:pPr>
        <w:shd w:val="clear" w:color="auto" w:fill="FFFFFF"/>
        <w:ind w:left="708"/>
        <w:jc w:val="both"/>
        <w:rPr>
          <w:rFonts w:ascii="Arial" w:eastAsia="Arial Unicode MS" w:hAnsi="Arial" w:cs="Arial"/>
          <w:sz w:val="20"/>
          <w:szCs w:val="20"/>
        </w:rPr>
      </w:pPr>
      <w:r w:rsidRPr="005E0F06">
        <w:rPr>
          <w:rFonts w:ascii="Arial" w:eastAsia="Arial Unicode MS" w:hAnsi="Arial" w:cs="Arial"/>
          <w:sz w:val="20"/>
          <w:szCs w:val="20"/>
        </w:rPr>
        <w:t xml:space="preserve">J. Hoppenbrouwers, Best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E0F06">
        <w:rPr>
          <w:rFonts w:ascii="Arial" w:eastAsia="Arial Unicode MS" w:hAnsi="Arial" w:cs="Arial"/>
          <w:sz w:val="20"/>
          <w:szCs w:val="20"/>
        </w:rPr>
        <w:t xml:space="preserve">ƒ 10690 </w:t>
      </w:r>
    </w:p>
    <w:p w:rsidR="005E0F06" w:rsidRDefault="005E0F06" w:rsidP="005E0F06">
      <w:pPr>
        <w:shd w:val="clear" w:color="auto" w:fill="FFFFFF"/>
        <w:ind w:left="708"/>
        <w:jc w:val="both"/>
        <w:rPr>
          <w:rFonts w:ascii="Arial" w:eastAsia="Arial Unicode MS" w:hAnsi="Arial" w:cs="Arial"/>
          <w:sz w:val="20"/>
          <w:szCs w:val="20"/>
        </w:rPr>
      </w:pPr>
      <w:r w:rsidRPr="005E0F06">
        <w:rPr>
          <w:rFonts w:ascii="Arial" w:eastAsia="Arial Unicode MS" w:hAnsi="Arial" w:cs="Arial"/>
          <w:sz w:val="20"/>
          <w:szCs w:val="20"/>
        </w:rPr>
        <w:t>Adr</w:t>
      </w:r>
      <w:r>
        <w:rPr>
          <w:rFonts w:ascii="Arial" w:eastAsia="Arial Unicode MS" w:hAnsi="Arial" w:cs="Arial"/>
          <w:sz w:val="20"/>
          <w:szCs w:val="20"/>
        </w:rPr>
        <w:t>i</w:t>
      </w:r>
      <w:r w:rsidRPr="005E0F06">
        <w:rPr>
          <w:rFonts w:ascii="Arial" w:eastAsia="Arial Unicode MS" w:hAnsi="Arial" w:cs="Arial"/>
          <w:sz w:val="20"/>
          <w:szCs w:val="20"/>
        </w:rPr>
        <w:t xml:space="preserve"> Foo</w:t>
      </w:r>
      <w:r>
        <w:rPr>
          <w:rFonts w:ascii="Arial" w:eastAsia="Arial Unicode MS" w:hAnsi="Arial" w:cs="Arial"/>
          <w:sz w:val="20"/>
          <w:szCs w:val="20"/>
        </w:rPr>
        <w:t>l</w:t>
      </w:r>
      <w:r w:rsidRPr="005E0F06">
        <w:rPr>
          <w:rFonts w:ascii="Arial" w:eastAsia="Arial Unicode MS" w:hAnsi="Arial" w:cs="Arial"/>
          <w:sz w:val="20"/>
          <w:szCs w:val="20"/>
        </w:rPr>
        <w:t xml:space="preserve">en, St. Oedenrode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E0F06">
        <w:rPr>
          <w:rFonts w:ascii="Arial" w:eastAsia="Arial Unicode MS" w:hAnsi="Arial" w:cs="Arial"/>
          <w:sz w:val="20"/>
          <w:szCs w:val="20"/>
        </w:rPr>
        <w:t xml:space="preserve">ƒ 10640 </w:t>
      </w:r>
    </w:p>
    <w:p w:rsidR="005E0F06" w:rsidRDefault="005E0F06" w:rsidP="005E0F06">
      <w:pPr>
        <w:shd w:val="clear" w:color="auto" w:fill="FFFFFF"/>
        <w:ind w:left="708"/>
        <w:jc w:val="both"/>
        <w:rPr>
          <w:rFonts w:ascii="Arial" w:eastAsia="Arial Unicode MS" w:hAnsi="Arial" w:cs="Arial"/>
          <w:sz w:val="20"/>
          <w:szCs w:val="20"/>
        </w:rPr>
      </w:pPr>
      <w:r w:rsidRPr="005E0F06">
        <w:rPr>
          <w:rFonts w:ascii="Arial" w:eastAsia="Arial Unicode MS" w:hAnsi="Arial" w:cs="Arial"/>
          <w:sz w:val="20"/>
          <w:szCs w:val="20"/>
        </w:rPr>
        <w:t xml:space="preserve">J. Vervoort, Berlicum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E0F06">
        <w:rPr>
          <w:rFonts w:ascii="Arial" w:eastAsia="Arial Unicode MS" w:hAnsi="Arial" w:cs="Arial"/>
          <w:sz w:val="20"/>
          <w:szCs w:val="20"/>
        </w:rPr>
        <w:t xml:space="preserve">ƒ 10639 </w:t>
      </w:r>
    </w:p>
    <w:p w:rsidR="005E0F06" w:rsidRDefault="005E0F06" w:rsidP="005E0F06">
      <w:pPr>
        <w:shd w:val="clear" w:color="auto" w:fill="FFFFFF"/>
        <w:ind w:left="708"/>
        <w:jc w:val="both"/>
        <w:rPr>
          <w:rFonts w:ascii="Arial" w:eastAsia="Arial Unicode MS" w:hAnsi="Arial" w:cs="Arial"/>
          <w:sz w:val="20"/>
          <w:szCs w:val="20"/>
        </w:rPr>
      </w:pPr>
      <w:r w:rsidRPr="005E0F06">
        <w:rPr>
          <w:rFonts w:ascii="Arial" w:eastAsia="Arial Unicode MS" w:hAnsi="Arial" w:cs="Arial"/>
          <w:sz w:val="20"/>
          <w:szCs w:val="20"/>
        </w:rPr>
        <w:t xml:space="preserve">M. v. Schalk en Zn.,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E0F06">
        <w:rPr>
          <w:rFonts w:ascii="Arial" w:eastAsia="Arial Unicode MS" w:hAnsi="Arial" w:cs="Arial"/>
          <w:sz w:val="20"/>
          <w:szCs w:val="20"/>
        </w:rPr>
        <w:t xml:space="preserve">ƒ 10593 </w:t>
      </w:r>
    </w:p>
    <w:p w:rsidR="005E0F06" w:rsidRDefault="005E0F06" w:rsidP="005E0F06">
      <w:pPr>
        <w:shd w:val="clear" w:color="auto" w:fill="FFFFFF"/>
        <w:ind w:left="708"/>
        <w:jc w:val="both"/>
        <w:rPr>
          <w:rFonts w:ascii="Arial" w:eastAsia="Arial Unicode MS" w:hAnsi="Arial" w:cs="Arial"/>
          <w:sz w:val="20"/>
          <w:szCs w:val="20"/>
        </w:rPr>
      </w:pPr>
      <w:r w:rsidRPr="005E0F06">
        <w:rPr>
          <w:rFonts w:ascii="Arial" w:eastAsia="Arial Unicode MS" w:hAnsi="Arial" w:cs="Arial"/>
          <w:sz w:val="20"/>
          <w:szCs w:val="20"/>
        </w:rPr>
        <w:t xml:space="preserve">van Lieshout en van Uden, Den Dungen </w:t>
      </w:r>
      <w:r>
        <w:rPr>
          <w:rFonts w:ascii="Arial" w:eastAsia="Arial Unicode MS" w:hAnsi="Arial" w:cs="Arial"/>
          <w:sz w:val="20"/>
          <w:szCs w:val="20"/>
        </w:rPr>
        <w:tab/>
      </w:r>
      <w:r w:rsidRPr="005E0F06">
        <w:rPr>
          <w:rFonts w:ascii="Arial" w:eastAsia="Arial Unicode MS" w:hAnsi="Arial" w:cs="Arial"/>
          <w:sz w:val="20"/>
          <w:szCs w:val="20"/>
        </w:rPr>
        <w:t xml:space="preserve">ƒ 10500 </w:t>
      </w:r>
    </w:p>
    <w:p w:rsidR="005E0F06" w:rsidRDefault="005E0F06" w:rsidP="005E0F06">
      <w:pPr>
        <w:shd w:val="clear" w:color="auto" w:fill="FFFFFF"/>
        <w:ind w:left="708"/>
        <w:jc w:val="both"/>
        <w:rPr>
          <w:rFonts w:ascii="Arial" w:eastAsia="Arial Unicode MS" w:hAnsi="Arial" w:cs="Arial"/>
          <w:sz w:val="20"/>
          <w:szCs w:val="20"/>
        </w:rPr>
      </w:pPr>
      <w:r w:rsidRPr="005E0F06">
        <w:rPr>
          <w:rFonts w:ascii="Arial" w:eastAsia="Arial Unicode MS" w:hAnsi="Arial" w:cs="Arial"/>
          <w:sz w:val="20"/>
          <w:szCs w:val="20"/>
        </w:rPr>
        <w:t xml:space="preserve">G. Goossens,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E0F06">
        <w:rPr>
          <w:rFonts w:ascii="Arial" w:eastAsia="Arial Unicode MS" w:hAnsi="Arial" w:cs="Arial"/>
          <w:sz w:val="20"/>
          <w:szCs w:val="20"/>
        </w:rPr>
        <w:t xml:space="preserve">ƒ 10397 </w:t>
      </w:r>
    </w:p>
    <w:p w:rsidR="005E0F06" w:rsidRDefault="005E0F06" w:rsidP="005E0F06">
      <w:pPr>
        <w:shd w:val="clear" w:color="auto" w:fill="FFFFFF"/>
        <w:ind w:left="708"/>
        <w:jc w:val="both"/>
        <w:rPr>
          <w:rFonts w:ascii="Arial" w:eastAsia="Arial Unicode MS" w:hAnsi="Arial" w:cs="Arial"/>
          <w:sz w:val="20"/>
          <w:szCs w:val="20"/>
        </w:rPr>
      </w:pPr>
      <w:r w:rsidRPr="005E0F06">
        <w:rPr>
          <w:rFonts w:ascii="Arial" w:eastAsia="Arial Unicode MS" w:hAnsi="Arial" w:cs="Arial"/>
          <w:sz w:val="20"/>
          <w:szCs w:val="20"/>
        </w:rPr>
        <w:t xml:space="preserve">Joh. Schellekens,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E0F06">
        <w:rPr>
          <w:rFonts w:ascii="Arial" w:eastAsia="Arial Unicode MS" w:hAnsi="Arial" w:cs="Arial"/>
          <w:sz w:val="20"/>
          <w:szCs w:val="20"/>
        </w:rPr>
        <w:t xml:space="preserve">ƒ 10375 </w:t>
      </w:r>
    </w:p>
    <w:p w:rsidR="005E0F06" w:rsidRDefault="005E0F06" w:rsidP="005E0F06">
      <w:pPr>
        <w:shd w:val="clear" w:color="auto" w:fill="FFFFFF"/>
        <w:ind w:left="708"/>
        <w:jc w:val="both"/>
        <w:rPr>
          <w:rFonts w:ascii="Arial" w:eastAsia="Arial Unicode MS" w:hAnsi="Arial" w:cs="Arial"/>
          <w:sz w:val="20"/>
          <w:szCs w:val="20"/>
        </w:rPr>
      </w:pPr>
      <w:r w:rsidRPr="005E0F06">
        <w:rPr>
          <w:rFonts w:ascii="Arial" w:eastAsia="Arial Unicode MS" w:hAnsi="Arial" w:cs="Arial"/>
          <w:sz w:val="20"/>
          <w:szCs w:val="20"/>
        </w:rPr>
        <w:t xml:space="preserve">H. van Geffen,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E0F06">
        <w:rPr>
          <w:rFonts w:ascii="Arial" w:eastAsia="Arial Unicode MS" w:hAnsi="Arial" w:cs="Arial"/>
          <w:sz w:val="20"/>
          <w:szCs w:val="20"/>
        </w:rPr>
        <w:t xml:space="preserve">ƒ 10365 </w:t>
      </w:r>
    </w:p>
    <w:p w:rsidR="005E0F06" w:rsidRDefault="005E0F06" w:rsidP="005E0F06">
      <w:pPr>
        <w:shd w:val="clear" w:color="auto" w:fill="FFFFFF"/>
        <w:ind w:left="708"/>
        <w:jc w:val="both"/>
        <w:rPr>
          <w:rFonts w:ascii="Arial" w:eastAsia="Arial Unicode MS" w:hAnsi="Arial" w:cs="Arial"/>
          <w:sz w:val="20"/>
          <w:szCs w:val="20"/>
        </w:rPr>
      </w:pPr>
      <w:r w:rsidRPr="005E0F06">
        <w:rPr>
          <w:rFonts w:ascii="Arial" w:eastAsia="Arial Unicode MS" w:hAnsi="Arial" w:cs="Arial"/>
          <w:sz w:val="20"/>
          <w:szCs w:val="20"/>
        </w:rPr>
        <w:t xml:space="preserve">Alph. van den Heuvel, Veghel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E0F06">
        <w:rPr>
          <w:rFonts w:ascii="Arial" w:eastAsia="Arial Unicode MS" w:hAnsi="Arial" w:cs="Arial"/>
          <w:sz w:val="20"/>
          <w:szCs w:val="20"/>
        </w:rPr>
        <w:t xml:space="preserve">ƒ 10350 </w:t>
      </w:r>
    </w:p>
    <w:p w:rsidR="005E0F06" w:rsidRDefault="005E0F06" w:rsidP="005E0F06">
      <w:pPr>
        <w:shd w:val="clear" w:color="auto" w:fill="FFFFFF"/>
        <w:ind w:left="708"/>
        <w:jc w:val="both"/>
        <w:rPr>
          <w:rFonts w:ascii="Arial" w:eastAsia="Arial Unicode MS" w:hAnsi="Arial" w:cs="Arial"/>
          <w:sz w:val="20"/>
          <w:szCs w:val="20"/>
        </w:rPr>
      </w:pPr>
      <w:r w:rsidRPr="005E0F06">
        <w:rPr>
          <w:rFonts w:ascii="Arial" w:eastAsia="Arial Unicode MS" w:hAnsi="Arial" w:cs="Arial"/>
          <w:sz w:val="20"/>
          <w:szCs w:val="20"/>
        </w:rPr>
        <w:t>Adri de Wit, S</w:t>
      </w:r>
      <w:r>
        <w:rPr>
          <w:rFonts w:ascii="Arial" w:eastAsia="Arial Unicode MS" w:hAnsi="Arial" w:cs="Arial"/>
          <w:sz w:val="20"/>
          <w:szCs w:val="20"/>
        </w:rPr>
        <w:t>c</w:t>
      </w:r>
      <w:r w:rsidRPr="005E0F06">
        <w:rPr>
          <w:rFonts w:ascii="Arial" w:eastAsia="Arial Unicode MS" w:hAnsi="Arial" w:cs="Arial"/>
          <w:sz w:val="20"/>
          <w:szCs w:val="20"/>
        </w:rPr>
        <w:t xml:space="preserve">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E0F06">
        <w:rPr>
          <w:rFonts w:ascii="Arial" w:eastAsia="Arial Unicode MS" w:hAnsi="Arial" w:cs="Arial"/>
          <w:sz w:val="20"/>
          <w:szCs w:val="20"/>
        </w:rPr>
        <w:t xml:space="preserve">ƒ 10269 </w:t>
      </w:r>
    </w:p>
    <w:p w:rsidR="005E0F06" w:rsidRDefault="005E0F06" w:rsidP="005E0F06">
      <w:pPr>
        <w:shd w:val="clear" w:color="auto" w:fill="FFFFFF"/>
        <w:ind w:left="708"/>
        <w:jc w:val="both"/>
        <w:rPr>
          <w:rFonts w:ascii="Arial" w:eastAsia="Arial Unicode MS" w:hAnsi="Arial" w:cs="Arial"/>
          <w:sz w:val="20"/>
          <w:szCs w:val="20"/>
        </w:rPr>
      </w:pPr>
      <w:r w:rsidRPr="005E0F06">
        <w:rPr>
          <w:rFonts w:ascii="Arial" w:eastAsia="Arial Unicode MS" w:hAnsi="Arial" w:cs="Arial"/>
          <w:sz w:val="20"/>
          <w:szCs w:val="20"/>
        </w:rPr>
        <w:t xml:space="preserve">J. G. Vervoort,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E0F06">
        <w:rPr>
          <w:rFonts w:ascii="Arial" w:eastAsia="Arial Unicode MS" w:hAnsi="Arial" w:cs="Arial"/>
          <w:sz w:val="20"/>
          <w:szCs w:val="20"/>
        </w:rPr>
        <w:t xml:space="preserve">ƒ 10245 </w:t>
      </w:r>
    </w:p>
    <w:p w:rsidR="005E0F06" w:rsidRDefault="005E0F06" w:rsidP="005E0F06">
      <w:pPr>
        <w:shd w:val="clear" w:color="auto" w:fill="FFFFFF"/>
        <w:ind w:left="708"/>
        <w:jc w:val="both"/>
        <w:rPr>
          <w:rFonts w:ascii="Arial" w:eastAsia="Arial Unicode MS" w:hAnsi="Arial" w:cs="Arial"/>
          <w:sz w:val="20"/>
          <w:szCs w:val="20"/>
        </w:rPr>
      </w:pPr>
      <w:r w:rsidRPr="005E0F06">
        <w:rPr>
          <w:rFonts w:ascii="Arial" w:eastAsia="Arial Unicode MS" w:hAnsi="Arial" w:cs="Arial"/>
          <w:sz w:val="20"/>
          <w:szCs w:val="20"/>
        </w:rPr>
        <w:t xml:space="preserve">Joh. van Tartwijk,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E0F06">
        <w:rPr>
          <w:rFonts w:ascii="Arial" w:eastAsia="Arial Unicode MS" w:hAnsi="Arial" w:cs="Arial"/>
          <w:sz w:val="20"/>
          <w:szCs w:val="20"/>
        </w:rPr>
        <w:t xml:space="preserve">ƒ 10169 </w:t>
      </w:r>
    </w:p>
    <w:p w:rsidR="005E0F06" w:rsidRDefault="005E0F06" w:rsidP="005E0F06">
      <w:pPr>
        <w:shd w:val="clear" w:color="auto" w:fill="FFFFFF"/>
        <w:ind w:left="708"/>
        <w:jc w:val="both"/>
        <w:rPr>
          <w:rFonts w:ascii="Arial" w:eastAsia="Arial Unicode MS" w:hAnsi="Arial" w:cs="Arial"/>
          <w:sz w:val="20"/>
          <w:szCs w:val="20"/>
        </w:rPr>
      </w:pPr>
      <w:r w:rsidRPr="005E0F06">
        <w:rPr>
          <w:rFonts w:ascii="Arial" w:eastAsia="Arial Unicode MS" w:hAnsi="Arial" w:cs="Arial"/>
          <w:sz w:val="20"/>
          <w:szCs w:val="20"/>
        </w:rPr>
        <w:t xml:space="preserve">H. G. van Geffen, Eerde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E0F06">
        <w:rPr>
          <w:rFonts w:ascii="Arial" w:eastAsia="Arial Unicode MS" w:hAnsi="Arial" w:cs="Arial"/>
          <w:sz w:val="20"/>
          <w:szCs w:val="20"/>
        </w:rPr>
        <w:t xml:space="preserve">ƒ </w:t>
      </w:r>
      <w:r>
        <w:rPr>
          <w:rFonts w:ascii="Arial" w:eastAsia="Arial Unicode MS" w:hAnsi="Arial" w:cs="Arial"/>
          <w:sz w:val="20"/>
          <w:szCs w:val="20"/>
        </w:rPr>
        <w:t xml:space="preserve">  </w:t>
      </w:r>
      <w:r w:rsidRPr="005E0F06">
        <w:rPr>
          <w:rFonts w:ascii="Arial" w:eastAsia="Arial Unicode MS" w:hAnsi="Arial" w:cs="Arial"/>
          <w:sz w:val="20"/>
          <w:szCs w:val="20"/>
        </w:rPr>
        <w:t xml:space="preserve">9897 </w:t>
      </w:r>
    </w:p>
    <w:p w:rsidR="005E0F06" w:rsidRDefault="005E0F06" w:rsidP="005E0F06">
      <w:pPr>
        <w:shd w:val="clear" w:color="auto" w:fill="FFFFFF"/>
        <w:ind w:left="708"/>
        <w:jc w:val="both"/>
        <w:rPr>
          <w:rFonts w:ascii="Arial" w:eastAsia="Arial Unicode MS" w:hAnsi="Arial" w:cs="Arial"/>
          <w:sz w:val="20"/>
          <w:szCs w:val="20"/>
        </w:rPr>
      </w:pPr>
      <w:r w:rsidRPr="005E0F06">
        <w:rPr>
          <w:rFonts w:ascii="Arial" w:eastAsia="Arial Unicode MS" w:hAnsi="Arial" w:cs="Arial"/>
          <w:sz w:val="20"/>
          <w:szCs w:val="20"/>
        </w:rPr>
        <w:t xml:space="preserve">H. van Galen, Veghel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E0F06">
        <w:rPr>
          <w:rFonts w:ascii="Arial" w:eastAsia="Arial Unicode MS" w:hAnsi="Arial" w:cs="Arial"/>
          <w:sz w:val="20"/>
          <w:szCs w:val="20"/>
        </w:rPr>
        <w:t xml:space="preserve">ƒ </w:t>
      </w:r>
      <w:r>
        <w:rPr>
          <w:rFonts w:ascii="Arial" w:eastAsia="Arial Unicode MS" w:hAnsi="Arial" w:cs="Arial"/>
          <w:sz w:val="20"/>
          <w:szCs w:val="20"/>
        </w:rPr>
        <w:t xml:space="preserve">  </w:t>
      </w:r>
      <w:r w:rsidRPr="005E0F06">
        <w:rPr>
          <w:rFonts w:ascii="Arial" w:eastAsia="Arial Unicode MS" w:hAnsi="Arial" w:cs="Arial"/>
          <w:sz w:val="20"/>
          <w:szCs w:val="20"/>
        </w:rPr>
        <w:t xml:space="preserve">9849 </w:t>
      </w:r>
    </w:p>
    <w:p w:rsidR="005E0F06" w:rsidRDefault="005E0F06" w:rsidP="005E0F06">
      <w:pPr>
        <w:shd w:val="clear" w:color="auto" w:fill="FFFFFF"/>
        <w:ind w:left="708"/>
        <w:jc w:val="both"/>
        <w:rPr>
          <w:rFonts w:ascii="Arial" w:eastAsia="Arial Unicode MS" w:hAnsi="Arial" w:cs="Arial"/>
          <w:sz w:val="20"/>
          <w:szCs w:val="20"/>
        </w:rPr>
      </w:pPr>
      <w:r w:rsidRPr="005E0F06">
        <w:rPr>
          <w:rFonts w:ascii="Arial" w:eastAsia="Arial Unicode MS" w:hAnsi="Arial" w:cs="Arial"/>
          <w:sz w:val="20"/>
          <w:szCs w:val="20"/>
        </w:rPr>
        <w:t>Fr. van D</w:t>
      </w:r>
      <w:r>
        <w:rPr>
          <w:rFonts w:ascii="Arial" w:eastAsia="Arial Unicode MS" w:hAnsi="Arial" w:cs="Arial"/>
          <w:sz w:val="20"/>
          <w:szCs w:val="20"/>
        </w:rPr>
        <w:t>ij</w:t>
      </w:r>
      <w:r w:rsidRPr="005E0F06">
        <w:rPr>
          <w:rFonts w:ascii="Arial" w:eastAsia="Arial Unicode MS" w:hAnsi="Arial" w:cs="Arial"/>
          <w:sz w:val="20"/>
          <w:szCs w:val="20"/>
        </w:rPr>
        <w:t>k en Zn., V</w:t>
      </w:r>
      <w:r>
        <w:rPr>
          <w:rFonts w:ascii="Arial" w:eastAsia="Arial Unicode MS" w:hAnsi="Arial" w:cs="Arial"/>
          <w:sz w:val="20"/>
          <w:szCs w:val="20"/>
        </w:rPr>
        <w:t>e</w:t>
      </w:r>
      <w:r w:rsidRPr="005E0F06">
        <w:rPr>
          <w:rFonts w:ascii="Arial" w:eastAsia="Arial Unicode MS" w:hAnsi="Arial" w:cs="Arial"/>
          <w:sz w:val="20"/>
          <w:szCs w:val="20"/>
        </w:rPr>
        <w:t xml:space="preserve">ghel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E0F06">
        <w:rPr>
          <w:rFonts w:ascii="Arial" w:eastAsia="Arial Unicode MS" w:hAnsi="Arial" w:cs="Arial"/>
          <w:sz w:val="20"/>
          <w:szCs w:val="20"/>
        </w:rPr>
        <w:t xml:space="preserve">ƒ </w:t>
      </w:r>
      <w:r>
        <w:rPr>
          <w:rFonts w:ascii="Arial" w:eastAsia="Arial Unicode MS" w:hAnsi="Arial" w:cs="Arial"/>
          <w:sz w:val="20"/>
          <w:szCs w:val="20"/>
        </w:rPr>
        <w:t xml:space="preserve">  </w:t>
      </w:r>
      <w:r w:rsidRPr="005E0F06">
        <w:rPr>
          <w:rFonts w:ascii="Arial" w:eastAsia="Arial Unicode MS" w:hAnsi="Arial" w:cs="Arial"/>
          <w:sz w:val="20"/>
          <w:szCs w:val="20"/>
        </w:rPr>
        <w:t xml:space="preserve">9599 </w:t>
      </w:r>
    </w:p>
    <w:p w:rsidR="005E0F06" w:rsidRDefault="005E0F06" w:rsidP="005E0F06">
      <w:pPr>
        <w:shd w:val="clear" w:color="auto" w:fill="FFFFFF"/>
        <w:ind w:left="708"/>
        <w:jc w:val="both"/>
        <w:rPr>
          <w:rFonts w:ascii="Arial" w:eastAsia="Arial Unicode MS" w:hAnsi="Arial" w:cs="Arial"/>
          <w:sz w:val="20"/>
          <w:szCs w:val="20"/>
        </w:rPr>
      </w:pPr>
      <w:r w:rsidRPr="005E0F06">
        <w:rPr>
          <w:rFonts w:ascii="Arial" w:eastAsia="Arial Unicode MS" w:hAnsi="Arial" w:cs="Arial"/>
          <w:sz w:val="20"/>
          <w:szCs w:val="20"/>
        </w:rPr>
        <w:t xml:space="preserve">Gebr. v, Hout, St. M.-Gestel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E0F06">
        <w:rPr>
          <w:rFonts w:ascii="Arial" w:eastAsia="Arial Unicode MS" w:hAnsi="Arial" w:cs="Arial"/>
          <w:sz w:val="20"/>
          <w:szCs w:val="20"/>
        </w:rPr>
        <w:t xml:space="preserve">ƒ </w:t>
      </w:r>
      <w:r>
        <w:rPr>
          <w:rFonts w:ascii="Arial" w:eastAsia="Arial Unicode MS" w:hAnsi="Arial" w:cs="Arial"/>
          <w:sz w:val="20"/>
          <w:szCs w:val="20"/>
        </w:rPr>
        <w:t xml:space="preserve">  </w:t>
      </w:r>
      <w:r w:rsidRPr="005E0F06">
        <w:rPr>
          <w:rFonts w:ascii="Arial" w:eastAsia="Arial Unicode MS" w:hAnsi="Arial" w:cs="Arial"/>
          <w:sz w:val="20"/>
          <w:szCs w:val="20"/>
        </w:rPr>
        <w:t xml:space="preserve">9543 </w:t>
      </w:r>
    </w:p>
    <w:p w:rsidR="005E0F06" w:rsidRDefault="005E0F06" w:rsidP="005E0F06">
      <w:pPr>
        <w:shd w:val="clear" w:color="auto" w:fill="FFFFFF"/>
        <w:jc w:val="both"/>
        <w:rPr>
          <w:rFonts w:ascii="Arial" w:eastAsia="Arial Unicode MS" w:hAnsi="Arial" w:cs="Arial"/>
          <w:sz w:val="20"/>
          <w:szCs w:val="20"/>
        </w:rPr>
      </w:pPr>
      <w:r w:rsidRPr="005E0F06">
        <w:rPr>
          <w:rFonts w:ascii="Arial" w:eastAsia="Arial Unicode MS" w:hAnsi="Arial" w:cs="Arial"/>
          <w:sz w:val="20"/>
          <w:szCs w:val="20"/>
        </w:rPr>
        <w:t>Gegund aan de Gebr. van Hout te St. Michiels-Gestel.</w:t>
      </w:r>
    </w:p>
    <w:p w:rsidR="005E0F06" w:rsidRDefault="005E0F06" w:rsidP="005E0F06">
      <w:pPr>
        <w:shd w:val="clear" w:color="auto" w:fill="FFFFFF"/>
        <w:jc w:val="both"/>
        <w:rPr>
          <w:rFonts w:ascii="Arial" w:eastAsia="Arial Unicode MS" w:hAnsi="Arial" w:cs="Arial"/>
          <w:sz w:val="20"/>
          <w:szCs w:val="20"/>
        </w:rPr>
      </w:pPr>
    </w:p>
    <w:p w:rsidR="00983E8B" w:rsidRPr="00983E8B" w:rsidRDefault="00983E8B" w:rsidP="00983E8B">
      <w:pPr>
        <w:shd w:val="clear" w:color="auto" w:fill="FFFFFF"/>
        <w:jc w:val="both"/>
        <w:rPr>
          <w:rFonts w:ascii="Arial" w:eastAsia="Arial Unicode MS" w:hAnsi="Arial" w:cs="Arial"/>
          <w:b/>
          <w:bCs/>
          <w:sz w:val="20"/>
          <w:szCs w:val="20"/>
          <w:u w:val="single"/>
        </w:rPr>
      </w:pPr>
      <w:r w:rsidRPr="00983E8B">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983E8B">
        <w:rPr>
          <w:rFonts w:ascii="Arial" w:eastAsia="Arial Unicode MS" w:hAnsi="Arial" w:cs="Arial"/>
          <w:b/>
          <w:bCs/>
          <w:sz w:val="20"/>
          <w:szCs w:val="20"/>
          <w:u w:val="single"/>
        </w:rPr>
        <w:t>-03-1938</w:t>
      </w:r>
    </w:p>
    <w:p w:rsidR="00983E8B" w:rsidRDefault="00983E8B" w:rsidP="005E0F06">
      <w:pPr>
        <w:shd w:val="clear" w:color="auto" w:fill="FFFFFF"/>
        <w:jc w:val="both"/>
        <w:rPr>
          <w:rFonts w:ascii="Arial" w:eastAsia="Arial Unicode MS" w:hAnsi="Arial" w:cs="Arial"/>
          <w:sz w:val="20"/>
          <w:szCs w:val="20"/>
        </w:rPr>
      </w:pPr>
    </w:p>
    <w:p w:rsidR="00983E8B" w:rsidRDefault="00983E8B" w:rsidP="00983E8B">
      <w:pPr>
        <w:shd w:val="clear" w:color="auto" w:fill="FFFFFF"/>
        <w:jc w:val="both"/>
        <w:rPr>
          <w:rFonts w:ascii="Arial" w:eastAsia="Arial Unicode MS" w:hAnsi="Arial" w:cs="Arial"/>
          <w:sz w:val="20"/>
          <w:szCs w:val="20"/>
        </w:rPr>
      </w:pPr>
      <w:r w:rsidRPr="00983E8B">
        <w:rPr>
          <w:rFonts w:ascii="Arial" w:eastAsia="Arial Unicode MS" w:hAnsi="Arial" w:cs="Arial"/>
          <w:sz w:val="20"/>
          <w:szCs w:val="20"/>
        </w:rPr>
        <w:t xml:space="preserve">ST. OEDENRODE, 8 Maart. Zooals reeds vroeger medegedeeld, zal het den </w:t>
      </w:r>
      <w:r w:rsidR="00FF7407">
        <w:rPr>
          <w:rFonts w:ascii="Arial" w:eastAsia="Arial Unicode MS" w:hAnsi="Arial" w:cs="Arial"/>
          <w:sz w:val="20"/>
          <w:szCs w:val="20"/>
        </w:rPr>
        <w:t>1</w:t>
      </w:r>
      <w:r w:rsidRPr="00983E8B">
        <w:rPr>
          <w:rFonts w:ascii="Arial" w:eastAsia="Arial Unicode MS" w:hAnsi="Arial" w:cs="Arial"/>
          <w:sz w:val="20"/>
          <w:szCs w:val="20"/>
        </w:rPr>
        <w:t>sten Mei 1938 vijftig jaar geleden zijn, dat de Zusters van Schijndel zich te St. Oedenrode hebben gevestigd. Het ligt in de bedoeling, dat de parochianen van St. Oedenrode, O</w:t>
      </w:r>
      <w:r w:rsidR="00FF7407">
        <w:rPr>
          <w:rFonts w:ascii="Arial" w:eastAsia="Arial Unicode MS" w:hAnsi="Arial" w:cs="Arial"/>
          <w:sz w:val="20"/>
          <w:szCs w:val="20"/>
        </w:rPr>
        <w:t>l</w:t>
      </w:r>
      <w:r w:rsidRPr="00983E8B">
        <w:rPr>
          <w:rFonts w:ascii="Arial" w:eastAsia="Arial Unicode MS" w:hAnsi="Arial" w:cs="Arial"/>
          <w:sz w:val="20"/>
          <w:szCs w:val="20"/>
        </w:rPr>
        <w:t>land en Nijnsel dit feit plechtig zullen gaan vieren, om een bewijs van dankbaarheid te geven voor al het goede wat de Congregatie van Schijndei door hare leden aan de gemeente St. Oedenrode heeft bewezen. Reeds heeft zich een comité geformeerd, dat het feest zal voorbereiden. Vooreerst zal het comité zich bezig houden met een collecte langs de hu</w:t>
      </w:r>
      <w:r w:rsidR="00FF7407">
        <w:rPr>
          <w:rFonts w:ascii="Arial" w:eastAsia="Arial Unicode MS" w:hAnsi="Arial" w:cs="Arial"/>
          <w:sz w:val="20"/>
          <w:szCs w:val="20"/>
        </w:rPr>
        <w:t>i</w:t>
      </w:r>
      <w:r w:rsidRPr="00983E8B">
        <w:rPr>
          <w:rFonts w:ascii="Arial" w:eastAsia="Arial Unicode MS" w:hAnsi="Arial" w:cs="Arial"/>
          <w:sz w:val="20"/>
          <w:szCs w:val="20"/>
        </w:rPr>
        <w:t>zen der ingezetenen van de geheele gemeente, immers de verzorging van zieken en ouden van dagen is aan de geheele gemeente ten goede gekomen. Wanneer alle ingezetenen hiervoor hunne dankbaarheid willen toonen, dan zullen zij het wer</w:t>
      </w:r>
      <w:r w:rsidR="00FF7407">
        <w:rPr>
          <w:rFonts w:ascii="Arial" w:eastAsia="Arial Unicode MS" w:hAnsi="Arial" w:cs="Arial"/>
          <w:sz w:val="20"/>
          <w:szCs w:val="20"/>
        </w:rPr>
        <w:t xml:space="preserve">k der collectanten gemakkelijk </w:t>
      </w:r>
      <w:r w:rsidRPr="00983E8B">
        <w:rPr>
          <w:rFonts w:ascii="Arial" w:eastAsia="Arial Unicode MS" w:hAnsi="Arial" w:cs="Arial"/>
          <w:sz w:val="20"/>
          <w:szCs w:val="20"/>
        </w:rPr>
        <w:t>maken om het doel te bereiken, n.</w:t>
      </w:r>
      <w:r w:rsidR="00FF7407">
        <w:rPr>
          <w:rFonts w:ascii="Arial" w:eastAsia="Arial Unicode MS" w:hAnsi="Arial" w:cs="Arial"/>
          <w:sz w:val="20"/>
          <w:szCs w:val="20"/>
        </w:rPr>
        <w:t>l</w:t>
      </w:r>
      <w:r w:rsidRPr="00983E8B">
        <w:rPr>
          <w:rFonts w:ascii="Arial" w:eastAsia="Arial Unicode MS" w:hAnsi="Arial" w:cs="Arial"/>
          <w:sz w:val="20"/>
          <w:szCs w:val="20"/>
        </w:rPr>
        <w:t xml:space="preserve">. een waardig feest te vieren en een passend geschenk aan te bieden. </w:t>
      </w:r>
    </w:p>
    <w:p w:rsidR="00FF7407" w:rsidRPr="00983E8B" w:rsidRDefault="00FF7407" w:rsidP="00983E8B">
      <w:pPr>
        <w:shd w:val="clear" w:color="auto" w:fill="FFFFFF"/>
        <w:jc w:val="both"/>
        <w:rPr>
          <w:rFonts w:ascii="Arial" w:eastAsia="Arial Unicode MS" w:hAnsi="Arial" w:cs="Arial"/>
          <w:sz w:val="20"/>
          <w:szCs w:val="20"/>
        </w:rPr>
      </w:pPr>
    </w:p>
    <w:p w:rsidR="00FF7407" w:rsidRDefault="00983E8B" w:rsidP="00983E8B">
      <w:pPr>
        <w:shd w:val="clear" w:color="auto" w:fill="FFFFFF"/>
        <w:jc w:val="both"/>
        <w:rPr>
          <w:rFonts w:ascii="Arial" w:eastAsia="Arial Unicode MS" w:hAnsi="Arial" w:cs="Arial"/>
          <w:sz w:val="20"/>
          <w:szCs w:val="20"/>
        </w:rPr>
      </w:pPr>
      <w:r w:rsidRPr="00983E8B">
        <w:rPr>
          <w:rFonts w:ascii="Arial" w:eastAsia="Arial Unicode MS" w:hAnsi="Arial" w:cs="Arial"/>
          <w:sz w:val="20"/>
          <w:szCs w:val="20"/>
        </w:rPr>
        <w:t>SCHIJNDEL, 7 Maart. Gister hield de tooneelvereeniging „Kunst en Sport" in de zaal van den heer L. Steenbakkers alhier haar jaarvergadering. De secretaris, de heer J. Jansen bracht een jaarverslag uit waarin de verschillende succesvolle opvoeringen in het afgeloopen seizoen werden gemoreerd. Het verslag bracht dank in het bijzonder aan den regisseur, den heer N. Wels en verder aan de overige leden van het bestuur voor hun arbeid in het belang van de vereeniging. Uit het kasverslag van den penningmeester, den heer L. Steenbakkers, bleek dat er een ruim batig saldo in kas was. Door den voorzitter, den heer Fr. van Oss, werd,aan de beide functionarissen dank gebracht voor hun keurige verslagen. Besloten werd binnenkort een feestavond te organiseeren waarop ook de dames der leden zullen worden uitgenoodigd. Aan den regisseur werd opdracht gegeven zijn keuze te doen voor een nieuw stuk, dat de vereeniging voor het voetlicht zal brengen bij de opening van de nieuwe tooneelzaal.</w:t>
      </w:r>
    </w:p>
    <w:p w:rsidR="00FF7407" w:rsidRDefault="00FF7407" w:rsidP="00983E8B">
      <w:pPr>
        <w:shd w:val="clear" w:color="auto" w:fill="FFFFFF"/>
        <w:jc w:val="both"/>
        <w:rPr>
          <w:rFonts w:ascii="Arial" w:eastAsia="Arial Unicode MS" w:hAnsi="Arial" w:cs="Arial"/>
          <w:sz w:val="20"/>
          <w:szCs w:val="20"/>
        </w:rPr>
      </w:pPr>
    </w:p>
    <w:p w:rsidR="006A59A0" w:rsidRDefault="00983E8B" w:rsidP="00983E8B">
      <w:pPr>
        <w:shd w:val="clear" w:color="auto" w:fill="FFFFFF"/>
        <w:jc w:val="both"/>
        <w:rPr>
          <w:rFonts w:ascii="Arial" w:eastAsia="Arial Unicode MS" w:hAnsi="Arial" w:cs="Arial"/>
          <w:sz w:val="20"/>
          <w:szCs w:val="20"/>
        </w:rPr>
      </w:pPr>
      <w:r w:rsidRPr="00983E8B">
        <w:rPr>
          <w:rFonts w:ascii="Arial" w:eastAsia="Arial Unicode MS" w:hAnsi="Arial" w:cs="Arial"/>
          <w:sz w:val="20"/>
          <w:szCs w:val="20"/>
        </w:rPr>
        <w:t xml:space="preserve">Gisteravond </w:t>
      </w:r>
      <w:r w:rsidR="00FF7407">
        <w:rPr>
          <w:rFonts w:ascii="Arial" w:eastAsia="Arial Unicode MS" w:hAnsi="Arial" w:cs="Arial"/>
          <w:sz w:val="20"/>
          <w:szCs w:val="20"/>
        </w:rPr>
        <w:t>h</w:t>
      </w:r>
      <w:r w:rsidRPr="00983E8B">
        <w:rPr>
          <w:rFonts w:ascii="Arial" w:eastAsia="Arial Unicode MS" w:hAnsi="Arial" w:cs="Arial"/>
          <w:sz w:val="20"/>
          <w:szCs w:val="20"/>
        </w:rPr>
        <w:t>ield de R. K. Middenstandsvereeniging een ledenvergadering in de bovenzaal van het patronaat. Op deze vergadering trad als spreker op de heer mr. Wagen</w:t>
      </w:r>
      <w:r w:rsidR="00FF7407">
        <w:rPr>
          <w:rFonts w:ascii="Arial" w:eastAsia="Arial Unicode MS" w:hAnsi="Arial" w:cs="Arial"/>
          <w:sz w:val="20"/>
          <w:szCs w:val="20"/>
        </w:rPr>
        <w:t>a</w:t>
      </w:r>
      <w:r w:rsidRPr="00983E8B">
        <w:rPr>
          <w:rFonts w:ascii="Arial" w:eastAsia="Arial Unicode MS" w:hAnsi="Arial" w:cs="Arial"/>
          <w:sz w:val="20"/>
          <w:szCs w:val="20"/>
        </w:rPr>
        <w:t xml:space="preserve">ar uit Den Bosch. Deze gaf een interessante en duidelijke uiteenzetting van het doel en de werkwijze van de Kamers van Koophandel en behandelde in verband hiermede de inschrijvingen in het Handelsregister, de wet op den uitverkoop, </w:t>
      </w:r>
      <w:r w:rsidRPr="00983E8B">
        <w:rPr>
          <w:rFonts w:ascii="Arial" w:eastAsia="Arial Unicode MS" w:hAnsi="Arial" w:cs="Arial"/>
          <w:sz w:val="20"/>
          <w:szCs w:val="20"/>
        </w:rPr>
        <w:lastRenderedPageBreak/>
        <w:t>de afbetalingswet en hield tenslotte in 't tweede deel van zijn betoog een breedvoerige uit</w:t>
      </w:r>
      <w:r w:rsidR="00FF7407">
        <w:rPr>
          <w:rFonts w:ascii="Arial" w:eastAsia="Arial Unicode MS" w:hAnsi="Arial" w:cs="Arial"/>
          <w:sz w:val="20"/>
          <w:szCs w:val="20"/>
        </w:rPr>
        <w:t>een</w:t>
      </w:r>
      <w:r w:rsidRPr="00983E8B">
        <w:rPr>
          <w:rFonts w:ascii="Arial" w:eastAsia="Arial Unicode MS" w:hAnsi="Arial" w:cs="Arial"/>
          <w:sz w:val="20"/>
          <w:szCs w:val="20"/>
        </w:rPr>
        <w:t>zetting over de Vestigingswet Kleinbedrijf. Naar aanleiding hiervan werden den spreker na afloop door verschillende leden vragen gesteld, die alle naar genoegen werden beantwoord. Met een dankwoor</w:t>
      </w:r>
      <w:r w:rsidR="006A59A0">
        <w:rPr>
          <w:rFonts w:ascii="Arial" w:eastAsia="Arial Unicode MS" w:hAnsi="Arial" w:cs="Arial"/>
          <w:sz w:val="20"/>
          <w:szCs w:val="20"/>
        </w:rPr>
        <w:t>d</w:t>
      </w:r>
      <w:r w:rsidRPr="00983E8B">
        <w:rPr>
          <w:rFonts w:ascii="Arial" w:eastAsia="Arial Unicode MS" w:hAnsi="Arial" w:cs="Arial"/>
          <w:sz w:val="20"/>
          <w:szCs w:val="20"/>
        </w:rPr>
        <w:t xml:space="preserve"> van den voorzitter, </w:t>
      </w:r>
      <w:r w:rsidR="006A59A0">
        <w:rPr>
          <w:rFonts w:ascii="Arial" w:eastAsia="Arial Unicode MS" w:hAnsi="Arial" w:cs="Arial"/>
          <w:sz w:val="20"/>
          <w:szCs w:val="20"/>
        </w:rPr>
        <w:t>d</w:t>
      </w:r>
      <w:r w:rsidRPr="00983E8B">
        <w:rPr>
          <w:rFonts w:ascii="Arial" w:eastAsia="Arial Unicode MS" w:hAnsi="Arial" w:cs="Arial"/>
          <w:sz w:val="20"/>
          <w:szCs w:val="20"/>
        </w:rPr>
        <w:t xml:space="preserve">en heer C. Geerkens, werd de leerzame bijeenkomst, die slechts matig bezocht was gesloten. </w:t>
      </w:r>
    </w:p>
    <w:p w:rsidR="006A59A0" w:rsidRDefault="006A59A0" w:rsidP="00983E8B">
      <w:pPr>
        <w:shd w:val="clear" w:color="auto" w:fill="FFFFFF"/>
        <w:jc w:val="both"/>
        <w:rPr>
          <w:rFonts w:ascii="Arial" w:eastAsia="Arial Unicode MS" w:hAnsi="Arial" w:cs="Arial"/>
          <w:sz w:val="20"/>
          <w:szCs w:val="20"/>
        </w:rPr>
      </w:pPr>
    </w:p>
    <w:p w:rsidR="00983E8B" w:rsidRPr="00983E8B" w:rsidRDefault="00983E8B" w:rsidP="00983E8B">
      <w:pPr>
        <w:shd w:val="clear" w:color="auto" w:fill="FFFFFF"/>
        <w:jc w:val="both"/>
        <w:rPr>
          <w:rFonts w:ascii="Arial" w:eastAsia="Arial Unicode MS" w:hAnsi="Arial" w:cs="Arial"/>
          <w:sz w:val="20"/>
          <w:szCs w:val="20"/>
        </w:rPr>
      </w:pPr>
      <w:r w:rsidRPr="00983E8B">
        <w:rPr>
          <w:rFonts w:ascii="Arial" w:eastAsia="Arial Unicode MS" w:hAnsi="Arial" w:cs="Arial"/>
          <w:sz w:val="20"/>
          <w:szCs w:val="20"/>
        </w:rPr>
        <w:t>Op Donderdag 10 Maart a.s. houdt</w:t>
      </w:r>
      <w:r w:rsidR="006A59A0">
        <w:rPr>
          <w:rFonts w:ascii="Arial" w:eastAsia="Arial Unicode MS" w:hAnsi="Arial" w:cs="Arial"/>
          <w:sz w:val="20"/>
          <w:szCs w:val="20"/>
        </w:rPr>
        <w:t xml:space="preserve"> de R. K. Jonge Middenstandsverr</w:t>
      </w:r>
      <w:r w:rsidRPr="00983E8B">
        <w:rPr>
          <w:rFonts w:ascii="Arial" w:eastAsia="Arial Unicode MS" w:hAnsi="Arial" w:cs="Arial"/>
          <w:sz w:val="20"/>
          <w:szCs w:val="20"/>
        </w:rPr>
        <w:t xml:space="preserve">eeniging haar jaarvergadering. Secretaris en penningmeester zullen </w:t>
      </w:r>
      <w:r w:rsidR="006A59A0">
        <w:rPr>
          <w:rFonts w:ascii="Arial" w:eastAsia="Arial Unicode MS" w:hAnsi="Arial" w:cs="Arial"/>
          <w:sz w:val="20"/>
          <w:szCs w:val="20"/>
        </w:rPr>
        <w:t>h</w:t>
      </w:r>
      <w:r w:rsidRPr="00983E8B">
        <w:rPr>
          <w:rFonts w:ascii="Arial" w:eastAsia="Arial Unicode MS" w:hAnsi="Arial" w:cs="Arial"/>
          <w:sz w:val="20"/>
          <w:szCs w:val="20"/>
        </w:rPr>
        <w:t xml:space="preserve">ier hun jaarverslagen uitbrengen. Alle leden worden hierom verwacht. De vergadering wordt gehouden in de benedenzaal van het patronaat en vangt aan om 8 uur. </w:t>
      </w:r>
    </w:p>
    <w:p w:rsidR="00983E8B" w:rsidRDefault="00983E8B" w:rsidP="005E0F06">
      <w:pPr>
        <w:shd w:val="clear" w:color="auto" w:fill="FFFFFF"/>
        <w:jc w:val="both"/>
        <w:rPr>
          <w:rFonts w:ascii="Arial" w:eastAsia="Arial Unicode MS" w:hAnsi="Arial" w:cs="Arial"/>
          <w:sz w:val="20"/>
          <w:szCs w:val="20"/>
        </w:rPr>
      </w:pPr>
    </w:p>
    <w:p w:rsidR="00C50A73" w:rsidRPr="00C50A73" w:rsidRDefault="00C50A73" w:rsidP="00C50A73">
      <w:pPr>
        <w:shd w:val="clear" w:color="auto" w:fill="FFFFFF"/>
        <w:jc w:val="both"/>
        <w:rPr>
          <w:rFonts w:ascii="Arial" w:eastAsia="Arial Unicode MS" w:hAnsi="Arial" w:cs="Arial"/>
          <w:b/>
          <w:bCs/>
          <w:sz w:val="20"/>
          <w:szCs w:val="20"/>
          <w:u w:val="single"/>
        </w:rPr>
      </w:pPr>
      <w:r w:rsidRPr="00C50A73">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10</w:t>
      </w:r>
      <w:r w:rsidRPr="00C50A73">
        <w:rPr>
          <w:rFonts w:ascii="Arial" w:eastAsia="Arial Unicode MS" w:hAnsi="Arial" w:cs="Arial"/>
          <w:b/>
          <w:bCs/>
          <w:sz w:val="20"/>
          <w:szCs w:val="20"/>
          <w:u w:val="single"/>
        </w:rPr>
        <w:t>-03-1938</w:t>
      </w:r>
    </w:p>
    <w:p w:rsidR="00C50A73" w:rsidRDefault="00C50A73" w:rsidP="005E0F06">
      <w:pPr>
        <w:shd w:val="clear" w:color="auto" w:fill="FFFFFF"/>
        <w:jc w:val="both"/>
        <w:rPr>
          <w:rFonts w:ascii="Arial" w:eastAsia="Arial Unicode MS" w:hAnsi="Arial" w:cs="Arial"/>
          <w:sz w:val="20"/>
          <w:szCs w:val="20"/>
        </w:rPr>
      </w:pPr>
    </w:p>
    <w:p w:rsidR="00C50A73" w:rsidRPr="00C50A73" w:rsidRDefault="00C50A73" w:rsidP="00C50A73">
      <w:pPr>
        <w:shd w:val="clear" w:color="auto" w:fill="FFFFFF"/>
        <w:jc w:val="both"/>
        <w:rPr>
          <w:rFonts w:ascii="Arial" w:eastAsia="Arial Unicode MS" w:hAnsi="Arial" w:cs="Arial"/>
          <w:b/>
          <w:sz w:val="20"/>
          <w:szCs w:val="20"/>
        </w:rPr>
      </w:pPr>
      <w:r w:rsidRPr="00C50A73">
        <w:rPr>
          <w:rFonts w:ascii="Arial" w:eastAsia="Arial Unicode MS" w:hAnsi="Arial" w:cs="Arial"/>
          <w:b/>
          <w:sz w:val="20"/>
          <w:szCs w:val="20"/>
        </w:rPr>
        <w:t xml:space="preserve">DRANKBESTRIJDINGSCLUB MARIA IMMACULATA. </w:t>
      </w:r>
    </w:p>
    <w:p w:rsidR="00C50A73" w:rsidRDefault="00C50A73" w:rsidP="00C50A73">
      <w:pPr>
        <w:shd w:val="clear" w:color="auto" w:fill="FFFFFF"/>
        <w:jc w:val="both"/>
        <w:rPr>
          <w:rFonts w:ascii="Arial" w:eastAsia="Arial Unicode MS" w:hAnsi="Arial" w:cs="Arial"/>
          <w:sz w:val="20"/>
          <w:szCs w:val="20"/>
        </w:rPr>
      </w:pPr>
      <w:r w:rsidRPr="00C50A73">
        <w:rPr>
          <w:rFonts w:ascii="Arial" w:eastAsia="Arial Unicode MS" w:hAnsi="Arial" w:cs="Arial"/>
          <w:sz w:val="20"/>
          <w:szCs w:val="20"/>
        </w:rPr>
        <w:t>Deze vereeniging zal haar algemeene ledenvergadering houden op Zondag 13 Maart a.s. in de kweek</w:t>
      </w:r>
      <w:r>
        <w:rPr>
          <w:rFonts w:ascii="Arial" w:eastAsia="Arial Unicode MS" w:hAnsi="Arial" w:cs="Arial"/>
          <w:sz w:val="20"/>
          <w:szCs w:val="20"/>
        </w:rPr>
        <w:t>-</w:t>
      </w:r>
      <w:r w:rsidRPr="00C50A73">
        <w:rPr>
          <w:rFonts w:ascii="Arial" w:eastAsia="Arial Unicode MS" w:hAnsi="Arial" w:cs="Arial"/>
          <w:sz w:val="20"/>
          <w:szCs w:val="20"/>
        </w:rPr>
        <w:t>school te Schijndel. De bijeenkomst wordt om half drie des middags geopend met een lof in de kapel. Door den geestelijken adviseur Rector P. Hansen zal een rede gehouden worden over „Offer en Opvoeding". Ook onderwijzeressen, die geen lid zijn van de club, worden gaarne op deze bijeenkomst verwacht.</w:t>
      </w:r>
    </w:p>
    <w:p w:rsidR="00C50A73" w:rsidRDefault="00C50A73" w:rsidP="00C50A73">
      <w:pPr>
        <w:shd w:val="clear" w:color="auto" w:fill="FFFFFF"/>
        <w:jc w:val="both"/>
        <w:rPr>
          <w:rFonts w:ascii="Arial" w:eastAsia="Arial Unicode MS" w:hAnsi="Arial" w:cs="Arial"/>
          <w:sz w:val="20"/>
          <w:szCs w:val="20"/>
        </w:rPr>
      </w:pPr>
    </w:p>
    <w:p w:rsidR="001873EA" w:rsidRPr="001873EA" w:rsidRDefault="001873EA" w:rsidP="001873EA">
      <w:pPr>
        <w:shd w:val="clear" w:color="auto" w:fill="FFFFFF"/>
        <w:jc w:val="both"/>
        <w:rPr>
          <w:rFonts w:ascii="Arial" w:eastAsia="Arial Unicode MS" w:hAnsi="Arial" w:cs="Arial"/>
          <w:b/>
          <w:bCs/>
          <w:sz w:val="20"/>
          <w:szCs w:val="20"/>
          <w:u w:val="single"/>
        </w:rPr>
      </w:pPr>
      <w:r w:rsidRPr="001873EA">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1</w:t>
      </w:r>
      <w:r w:rsidRPr="001873EA">
        <w:rPr>
          <w:rFonts w:ascii="Arial" w:eastAsia="Arial Unicode MS" w:hAnsi="Arial" w:cs="Arial"/>
          <w:b/>
          <w:bCs/>
          <w:sz w:val="20"/>
          <w:szCs w:val="20"/>
          <w:u w:val="single"/>
        </w:rPr>
        <w:t>-03-1938</w:t>
      </w:r>
    </w:p>
    <w:p w:rsidR="001873EA" w:rsidRPr="001873EA" w:rsidRDefault="001873EA" w:rsidP="001873EA">
      <w:pPr>
        <w:shd w:val="clear" w:color="auto" w:fill="FFFFFF"/>
        <w:jc w:val="both"/>
        <w:rPr>
          <w:rFonts w:ascii="Arial" w:eastAsia="Arial Unicode MS" w:hAnsi="Arial" w:cs="Arial"/>
          <w:sz w:val="20"/>
          <w:szCs w:val="20"/>
        </w:rPr>
      </w:pPr>
    </w:p>
    <w:p w:rsidR="001873EA" w:rsidRDefault="001873EA" w:rsidP="001873EA">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Pr="001873EA">
        <w:rPr>
          <w:rFonts w:ascii="Arial" w:eastAsia="Arial Unicode MS" w:hAnsi="Arial" w:cs="Arial"/>
          <w:sz w:val="20"/>
          <w:szCs w:val="20"/>
        </w:rPr>
        <w:t>CHIJNDEL, 10 Maart. Op Maandag 14 Maart a.s. 's avonds om half acht zal de R. K. Werklieden</w:t>
      </w:r>
      <w:r>
        <w:rPr>
          <w:rFonts w:ascii="Arial" w:eastAsia="Arial Unicode MS" w:hAnsi="Arial" w:cs="Arial"/>
          <w:sz w:val="20"/>
          <w:szCs w:val="20"/>
        </w:rPr>
        <w:t>-</w:t>
      </w:r>
      <w:r w:rsidRPr="001873EA">
        <w:rPr>
          <w:rFonts w:ascii="Arial" w:eastAsia="Arial Unicode MS" w:hAnsi="Arial" w:cs="Arial"/>
          <w:sz w:val="20"/>
          <w:szCs w:val="20"/>
        </w:rPr>
        <w:t xml:space="preserve">vereeniging een ledenvergadering houden </w:t>
      </w:r>
      <w:r>
        <w:rPr>
          <w:rFonts w:ascii="Arial" w:eastAsia="Arial Unicode MS" w:hAnsi="Arial" w:cs="Arial"/>
          <w:sz w:val="20"/>
          <w:szCs w:val="20"/>
        </w:rPr>
        <w:t>i</w:t>
      </w:r>
      <w:r w:rsidRPr="001873EA">
        <w:rPr>
          <w:rFonts w:ascii="Arial" w:eastAsia="Arial Unicode MS" w:hAnsi="Arial" w:cs="Arial"/>
          <w:sz w:val="20"/>
          <w:szCs w:val="20"/>
        </w:rPr>
        <w:t xml:space="preserve">n de kleine zaal van het patronaat. Op deze vergadering wordt de groote Bondsdag te Tilburg besproken, terwijl verder de prijzen zullen worden uitgereikt voor de trouwe bezoekers van de ontwikkelingsavonden. </w:t>
      </w:r>
    </w:p>
    <w:p w:rsidR="001873EA" w:rsidRDefault="001873EA" w:rsidP="001873EA">
      <w:pPr>
        <w:shd w:val="clear" w:color="auto" w:fill="FFFFFF"/>
        <w:jc w:val="both"/>
        <w:rPr>
          <w:rFonts w:ascii="Arial" w:eastAsia="Arial Unicode MS" w:hAnsi="Arial" w:cs="Arial"/>
          <w:sz w:val="20"/>
          <w:szCs w:val="20"/>
        </w:rPr>
      </w:pPr>
    </w:p>
    <w:p w:rsidR="001873EA" w:rsidRDefault="001873EA" w:rsidP="001873EA">
      <w:pPr>
        <w:shd w:val="clear" w:color="auto" w:fill="FFFFFF"/>
        <w:jc w:val="both"/>
        <w:rPr>
          <w:rFonts w:ascii="Arial" w:eastAsia="Arial Unicode MS" w:hAnsi="Arial" w:cs="Arial"/>
          <w:sz w:val="20"/>
          <w:szCs w:val="20"/>
        </w:rPr>
      </w:pPr>
      <w:r w:rsidRPr="001873EA">
        <w:rPr>
          <w:rFonts w:ascii="Arial" w:eastAsia="Arial Unicode MS" w:hAnsi="Arial" w:cs="Arial"/>
          <w:sz w:val="20"/>
          <w:szCs w:val="20"/>
        </w:rPr>
        <w:t>Door de supportersvereen. „Schijndel", gevestigd in café W. Huibers—v. d. Eerden zal op Zaterdag 12 Maart a.s., des avonds om 8 uur een ledenvergadering worden gehouden.</w:t>
      </w:r>
    </w:p>
    <w:p w:rsidR="001873EA" w:rsidRDefault="001873EA" w:rsidP="001873EA">
      <w:pPr>
        <w:shd w:val="clear" w:color="auto" w:fill="FFFFFF"/>
        <w:jc w:val="both"/>
        <w:rPr>
          <w:rFonts w:ascii="Arial" w:eastAsia="Arial Unicode MS" w:hAnsi="Arial" w:cs="Arial"/>
          <w:sz w:val="20"/>
          <w:szCs w:val="20"/>
        </w:rPr>
      </w:pPr>
    </w:p>
    <w:p w:rsidR="001873EA" w:rsidRDefault="001873EA" w:rsidP="001873EA">
      <w:pPr>
        <w:shd w:val="clear" w:color="auto" w:fill="FFFFFF"/>
        <w:jc w:val="both"/>
        <w:rPr>
          <w:rFonts w:ascii="Arial" w:eastAsia="Arial Unicode MS" w:hAnsi="Arial" w:cs="Arial"/>
          <w:sz w:val="20"/>
          <w:szCs w:val="20"/>
        </w:rPr>
      </w:pPr>
      <w:r w:rsidRPr="001873EA">
        <w:rPr>
          <w:rFonts w:ascii="Arial" w:eastAsia="Arial Unicode MS" w:hAnsi="Arial" w:cs="Arial"/>
          <w:sz w:val="20"/>
          <w:szCs w:val="20"/>
        </w:rPr>
        <w:t>TE KOOP gevraagd een vier persoons D. K. W., niet ouder den 1935. Aan huis te vervoegen Zaterdags en Zondags. R. LöBEL, Schoot B 47, Schijndel.</w:t>
      </w:r>
    </w:p>
    <w:p w:rsidR="001873EA" w:rsidRDefault="001873EA" w:rsidP="001873EA">
      <w:pPr>
        <w:shd w:val="clear" w:color="auto" w:fill="FFFFFF"/>
        <w:jc w:val="both"/>
        <w:rPr>
          <w:rFonts w:ascii="Arial" w:eastAsia="Arial Unicode MS" w:hAnsi="Arial" w:cs="Arial"/>
          <w:sz w:val="20"/>
          <w:szCs w:val="20"/>
        </w:rPr>
      </w:pPr>
    </w:p>
    <w:p w:rsidR="001873EA" w:rsidRPr="001873EA" w:rsidRDefault="001873EA" w:rsidP="001873EA">
      <w:pPr>
        <w:shd w:val="clear" w:color="auto" w:fill="FFFFFF"/>
        <w:jc w:val="both"/>
        <w:rPr>
          <w:rFonts w:ascii="Arial" w:eastAsia="Arial Unicode MS" w:hAnsi="Arial" w:cs="Arial"/>
          <w:b/>
          <w:bCs/>
          <w:sz w:val="20"/>
          <w:szCs w:val="20"/>
          <w:u w:val="single"/>
        </w:rPr>
      </w:pPr>
      <w:r w:rsidRPr="001873EA">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4</w:t>
      </w:r>
      <w:r w:rsidRPr="001873EA">
        <w:rPr>
          <w:rFonts w:ascii="Arial" w:eastAsia="Arial Unicode MS" w:hAnsi="Arial" w:cs="Arial"/>
          <w:b/>
          <w:bCs/>
          <w:sz w:val="20"/>
          <w:szCs w:val="20"/>
          <w:u w:val="single"/>
        </w:rPr>
        <w:t>-03-1938</w:t>
      </w:r>
    </w:p>
    <w:p w:rsidR="001873EA" w:rsidRDefault="001873EA" w:rsidP="001873EA">
      <w:pPr>
        <w:shd w:val="clear" w:color="auto" w:fill="FFFFFF"/>
        <w:jc w:val="both"/>
        <w:rPr>
          <w:rFonts w:ascii="Arial" w:eastAsia="Arial Unicode MS" w:hAnsi="Arial" w:cs="Arial"/>
          <w:sz w:val="20"/>
          <w:szCs w:val="20"/>
        </w:rPr>
      </w:pPr>
    </w:p>
    <w:p w:rsidR="001873EA" w:rsidRPr="001873EA" w:rsidRDefault="001873EA" w:rsidP="001873EA">
      <w:pPr>
        <w:shd w:val="clear" w:color="auto" w:fill="FFFFFF"/>
        <w:jc w:val="both"/>
        <w:rPr>
          <w:rFonts w:ascii="Arial" w:eastAsia="Arial Unicode MS" w:hAnsi="Arial" w:cs="Arial"/>
          <w:b/>
          <w:sz w:val="20"/>
          <w:szCs w:val="20"/>
        </w:rPr>
      </w:pPr>
      <w:r w:rsidRPr="001873EA">
        <w:rPr>
          <w:rFonts w:ascii="Arial" w:eastAsia="Arial Unicode MS" w:hAnsi="Arial" w:cs="Arial"/>
          <w:b/>
          <w:sz w:val="20"/>
          <w:szCs w:val="20"/>
        </w:rPr>
        <w:t>POLITIERECHTER.</w:t>
      </w:r>
    </w:p>
    <w:p w:rsidR="001873EA" w:rsidRDefault="001873EA" w:rsidP="001873EA">
      <w:pPr>
        <w:shd w:val="clear" w:color="auto" w:fill="FFFFFF"/>
        <w:jc w:val="both"/>
        <w:rPr>
          <w:rFonts w:ascii="Arial" w:eastAsia="Arial Unicode MS" w:hAnsi="Arial" w:cs="Arial"/>
          <w:sz w:val="20"/>
          <w:szCs w:val="20"/>
        </w:rPr>
      </w:pPr>
      <w:r w:rsidRPr="001873EA">
        <w:rPr>
          <w:rFonts w:ascii="Arial" w:eastAsia="Arial Unicode MS" w:hAnsi="Arial" w:cs="Arial"/>
          <w:sz w:val="20"/>
          <w:szCs w:val="20"/>
        </w:rPr>
        <w:t>Iemand zonder beroep, uit Schijndel, stond terecht we</w:t>
      </w:r>
      <w:r>
        <w:rPr>
          <w:rFonts w:ascii="Arial" w:eastAsia="Arial Unicode MS" w:hAnsi="Arial" w:cs="Arial"/>
          <w:sz w:val="20"/>
          <w:szCs w:val="20"/>
        </w:rPr>
        <w:t>gens diefstal van twee tasschen</w:t>
      </w:r>
      <w:r w:rsidRPr="001873EA">
        <w:rPr>
          <w:rFonts w:ascii="Arial" w:eastAsia="Arial Unicode MS" w:hAnsi="Arial" w:cs="Arial"/>
          <w:sz w:val="20"/>
          <w:szCs w:val="20"/>
        </w:rPr>
        <w:t xml:space="preserve"> — waarin een paar pantoffels en een paar kousjes zaten — ten nadee</w:t>
      </w:r>
      <w:r>
        <w:rPr>
          <w:rFonts w:ascii="Arial" w:eastAsia="Arial Unicode MS" w:hAnsi="Arial" w:cs="Arial"/>
          <w:sz w:val="20"/>
          <w:szCs w:val="20"/>
        </w:rPr>
        <w:t>l</w:t>
      </w:r>
      <w:r w:rsidRPr="001873EA">
        <w:rPr>
          <w:rFonts w:ascii="Arial" w:eastAsia="Arial Unicode MS" w:hAnsi="Arial" w:cs="Arial"/>
          <w:sz w:val="20"/>
          <w:szCs w:val="20"/>
        </w:rPr>
        <w:t>e van W</w:t>
      </w:r>
      <w:r w:rsidR="0080147F">
        <w:rPr>
          <w:rFonts w:ascii="Arial" w:eastAsia="Arial Unicode MS" w:hAnsi="Arial" w:cs="Arial"/>
          <w:sz w:val="20"/>
          <w:szCs w:val="20"/>
        </w:rPr>
        <w:t>il</w:t>
      </w:r>
      <w:r w:rsidRPr="001873EA">
        <w:rPr>
          <w:rFonts w:ascii="Arial" w:eastAsia="Arial Unicode MS" w:hAnsi="Arial" w:cs="Arial"/>
          <w:sz w:val="20"/>
          <w:szCs w:val="20"/>
        </w:rPr>
        <w:t>helmina Kasteleijns, huisvrouw Evers te Schijndel, die de tasschen aan haar rijwiel had bevestigd, waarvan zij verdwenen, toen de eigena</w:t>
      </w:r>
      <w:r w:rsidR="0080147F">
        <w:rPr>
          <w:rFonts w:ascii="Arial" w:eastAsia="Arial Unicode MS" w:hAnsi="Arial" w:cs="Arial"/>
          <w:sz w:val="20"/>
          <w:szCs w:val="20"/>
        </w:rPr>
        <w:t>-</w:t>
      </w:r>
      <w:r w:rsidRPr="001873EA">
        <w:rPr>
          <w:rFonts w:ascii="Arial" w:eastAsia="Arial Unicode MS" w:hAnsi="Arial" w:cs="Arial"/>
          <w:sz w:val="20"/>
          <w:szCs w:val="20"/>
        </w:rPr>
        <w:t>resse dit rijwiel even voor een winkel had neergezet, waar zij binnen was gegaan. De Officier van Justitie eischte tegen verdachte ƒ 15 boete of 15 dagen hechtenis. Verdachte werd veroordeeld tot 14 dagen gev. straf voorw. met drie jaar proeftijd.</w:t>
      </w:r>
    </w:p>
    <w:p w:rsidR="0080147F" w:rsidRPr="001873EA" w:rsidRDefault="0080147F" w:rsidP="001873EA">
      <w:pPr>
        <w:shd w:val="clear" w:color="auto" w:fill="FFFFFF"/>
        <w:jc w:val="both"/>
        <w:rPr>
          <w:rFonts w:ascii="Arial" w:eastAsia="Arial Unicode MS" w:hAnsi="Arial" w:cs="Arial"/>
          <w:sz w:val="20"/>
          <w:szCs w:val="20"/>
        </w:rPr>
      </w:pPr>
    </w:p>
    <w:p w:rsidR="00391449" w:rsidRDefault="00391449"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15-03-1938</w:t>
      </w:r>
    </w:p>
    <w:p w:rsidR="009125A7" w:rsidRPr="00391449" w:rsidRDefault="009125A7" w:rsidP="005B7C13">
      <w:pPr>
        <w:shd w:val="clear" w:color="auto" w:fill="FFFFFF"/>
        <w:jc w:val="both"/>
        <w:rPr>
          <w:rFonts w:ascii="Arial" w:eastAsia="Times New Roman" w:hAnsi="Arial" w:cs="Arial"/>
          <w:color w:val="333333"/>
          <w:sz w:val="20"/>
          <w:szCs w:val="20"/>
          <w:lang w:eastAsia="nl-NL"/>
        </w:rPr>
      </w:pPr>
    </w:p>
    <w:p w:rsidR="00391449" w:rsidRPr="00391449" w:rsidRDefault="00391449" w:rsidP="005B7C13">
      <w:pPr>
        <w:shd w:val="clear" w:color="auto" w:fill="FFFFFF"/>
        <w:jc w:val="both"/>
        <w:outlineLvl w:val="2"/>
        <w:rPr>
          <w:rFonts w:ascii="Arial" w:eastAsia="Times New Roman" w:hAnsi="Arial" w:cs="Arial"/>
          <w:b/>
          <w:bCs/>
          <w:color w:val="333333"/>
          <w:sz w:val="20"/>
          <w:szCs w:val="20"/>
          <w:lang w:eastAsia="nl-NL"/>
        </w:rPr>
      </w:pPr>
      <w:r w:rsidRPr="00391449">
        <w:rPr>
          <w:rFonts w:ascii="Arial" w:eastAsia="Times New Roman" w:hAnsi="Arial" w:cs="Arial"/>
          <w:b/>
          <w:bCs/>
          <w:color w:val="333333"/>
          <w:sz w:val="20"/>
          <w:szCs w:val="20"/>
          <w:lang w:eastAsia="nl-NL"/>
        </w:rPr>
        <w:t>H.H. WIJDINGEN Bij de Paters van het Allerh. Sacrament</w:t>
      </w:r>
    </w:p>
    <w:p w:rsidR="00391449" w:rsidRPr="00391449" w:rsidRDefault="00391449" w:rsidP="005B7C13">
      <w:pPr>
        <w:shd w:val="clear" w:color="auto" w:fill="FFFFFF"/>
        <w:jc w:val="both"/>
        <w:rPr>
          <w:rFonts w:ascii="Arial" w:eastAsia="Times New Roman" w:hAnsi="Arial" w:cs="Arial"/>
          <w:color w:val="333333"/>
          <w:sz w:val="20"/>
          <w:szCs w:val="20"/>
          <w:lang w:eastAsia="nl-NL"/>
        </w:rPr>
      </w:pPr>
      <w:r w:rsidRPr="00391449">
        <w:rPr>
          <w:rFonts w:ascii="Arial" w:eastAsia="Times New Roman" w:hAnsi="Arial" w:cs="Arial"/>
          <w:color w:val="333333"/>
          <w:sz w:val="20"/>
          <w:szCs w:val="20"/>
          <w:lang w:eastAsia="nl-NL"/>
        </w:rPr>
        <w:t>Zaterdag 12 Maart ontvingen de eerw. fraters Bonfilius Koehler uit Leidsendam en Auxentius v. d. Tillaart uit Schijndel, die wegens universitaire studies in Rome vertoeven, de heilige priesterwijding.</w:t>
      </w:r>
    </w:p>
    <w:p w:rsidR="00813900" w:rsidRDefault="00813900" w:rsidP="005B7C13">
      <w:pPr>
        <w:shd w:val="clear" w:color="auto" w:fill="FFFFFF"/>
        <w:jc w:val="both"/>
        <w:rPr>
          <w:rFonts w:ascii="Arial" w:eastAsia="Arial Unicode MS" w:hAnsi="Arial" w:cs="Arial"/>
          <w:sz w:val="20"/>
          <w:szCs w:val="20"/>
        </w:rPr>
      </w:pPr>
    </w:p>
    <w:p w:rsidR="0080147F" w:rsidRPr="0080147F" w:rsidRDefault="0080147F" w:rsidP="0080147F">
      <w:pPr>
        <w:shd w:val="clear" w:color="auto" w:fill="FFFFFF"/>
        <w:jc w:val="both"/>
        <w:rPr>
          <w:rFonts w:ascii="Arial" w:eastAsia="Arial Unicode MS" w:hAnsi="Arial" w:cs="Arial"/>
          <w:b/>
          <w:bCs/>
          <w:sz w:val="20"/>
          <w:szCs w:val="20"/>
          <w:u w:val="single"/>
        </w:rPr>
      </w:pPr>
      <w:r w:rsidRPr="0080147F">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8</w:t>
      </w:r>
      <w:r w:rsidRPr="0080147F">
        <w:rPr>
          <w:rFonts w:ascii="Arial" w:eastAsia="Arial Unicode MS" w:hAnsi="Arial" w:cs="Arial"/>
          <w:b/>
          <w:bCs/>
          <w:sz w:val="20"/>
          <w:szCs w:val="20"/>
          <w:u w:val="single"/>
        </w:rPr>
        <w:t>-03-1938</w:t>
      </w:r>
    </w:p>
    <w:p w:rsidR="0080147F" w:rsidRPr="0080147F" w:rsidRDefault="0080147F" w:rsidP="005B7C13">
      <w:pPr>
        <w:shd w:val="clear" w:color="auto" w:fill="FFFFFF"/>
        <w:jc w:val="both"/>
        <w:rPr>
          <w:rFonts w:ascii="Arial" w:eastAsia="Arial Unicode MS" w:hAnsi="Arial" w:cs="Arial"/>
          <w:sz w:val="20"/>
          <w:szCs w:val="20"/>
        </w:rPr>
      </w:pPr>
    </w:p>
    <w:p w:rsidR="0080147F" w:rsidRDefault="0080147F" w:rsidP="0080147F">
      <w:pPr>
        <w:shd w:val="clear" w:color="auto" w:fill="FFFFFF"/>
        <w:jc w:val="both"/>
        <w:rPr>
          <w:rFonts w:ascii="Arial" w:eastAsia="Arial Unicode MS" w:hAnsi="Arial" w:cs="Arial"/>
          <w:sz w:val="20"/>
          <w:szCs w:val="20"/>
        </w:rPr>
      </w:pPr>
      <w:r w:rsidRPr="0080147F">
        <w:rPr>
          <w:rFonts w:ascii="Arial" w:eastAsia="Arial Unicode MS" w:hAnsi="Arial" w:cs="Arial"/>
          <w:sz w:val="20"/>
          <w:szCs w:val="20"/>
        </w:rPr>
        <w:t>RAVENSTEIN, 15 Mrt. De heer M. Jacobs, ambtenaar bij de P.T.T. alhier, is aangesteld als kantoorhouder der posterijen te Schijndel.</w:t>
      </w:r>
    </w:p>
    <w:p w:rsidR="00FC3DB0" w:rsidRDefault="00FC3DB0" w:rsidP="0080147F">
      <w:pPr>
        <w:shd w:val="clear" w:color="auto" w:fill="FFFFFF"/>
        <w:jc w:val="both"/>
        <w:rPr>
          <w:rFonts w:ascii="Arial" w:eastAsia="Arial Unicode MS" w:hAnsi="Arial" w:cs="Arial"/>
          <w:sz w:val="20"/>
          <w:szCs w:val="20"/>
        </w:rPr>
      </w:pPr>
    </w:p>
    <w:p w:rsidR="00FC3DB0" w:rsidRDefault="00FC3DB0" w:rsidP="0080147F">
      <w:pPr>
        <w:shd w:val="clear" w:color="auto" w:fill="FFFFFF"/>
        <w:jc w:val="both"/>
        <w:rPr>
          <w:rFonts w:ascii="Arial" w:eastAsia="Arial Unicode MS" w:hAnsi="Arial" w:cs="Arial"/>
          <w:sz w:val="20"/>
          <w:szCs w:val="20"/>
        </w:rPr>
      </w:pPr>
      <w:r w:rsidRPr="00FC3DB0">
        <w:rPr>
          <w:rFonts w:ascii="Arial" w:eastAsia="Arial Unicode MS" w:hAnsi="Arial" w:cs="Arial"/>
          <w:sz w:val="20"/>
          <w:szCs w:val="20"/>
        </w:rPr>
        <w:t>H.H. KAPPERS. Te koop 2 zoo goed als nieuw eikenhouten da</w:t>
      </w:r>
      <w:r>
        <w:rPr>
          <w:rFonts w:ascii="Arial" w:eastAsia="Arial Unicode MS" w:hAnsi="Arial" w:cs="Arial"/>
          <w:sz w:val="20"/>
          <w:szCs w:val="20"/>
        </w:rPr>
        <w:t>m</w:t>
      </w:r>
      <w:r w:rsidRPr="00FC3DB0">
        <w:rPr>
          <w:rFonts w:ascii="Arial" w:eastAsia="Arial Unicode MS" w:hAnsi="Arial" w:cs="Arial"/>
          <w:sz w:val="20"/>
          <w:szCs w:val="20"/>
        </w:rPr>
        <w:t xml:space="preserve">estoilets niet twee kapstoelen, droogmotor, alles in prima staat, spotprijs, wegens aanschaffing van stalen installatie. </w:t>
      </w:r>
    </w:p>
    <w:p w:rsidR="00FC3DB0" w:rsidRDefault="00FC3DB0" w:rsidP="0080147F">
      <w:pPr>
        <w:shd w:val="clear" w:color="auto" w:fill="FFFFFF"/>
        <w:jc w:val="both"/>
        <w:rPr>
          <w:rFonts w:ascii="Arial" w:eastAsia="Arial Unicode MS" w:hAnsi="Arial" w:cs="Arial"/>
          <w:sz w:val="20"/>
          <w:szCs w:val="20"/>
        </w:rPr>
      </w:pPr>
      <w:r w:rsidRPr="00FC3DB0">
        <w:rPr>
          <w:rFonts w:ascii="Arial" w:eastAsia="Arial Unicode MS" w:hAnsi="Arial" w:cs="Arial"/>
          <w:sz w:val="20"/>
          <w:szCs w:val="20"/>
        </w:rPr>
        <w:t>Tevens R. K. 2e bediende gevr. P. JANSSEN, kapper, S</w:t>
      </w:r>
      <w:r>
        <w:rPr>
          <w:rFonts w:ascii="Arial" w:eastAsia="Arial Unicode MS" w:hAnsi="Arial" w:cs="Arial"/>
          <w:sz w:val="20"/>
          <w:szCs w:val="20"/>
        </w:rPr>
        <w:t>c</w:t>
      </w:r>
      <w:r w:rsidRPr="00FC3DB0">
        <w:rPr>
          <w:rFonts w:ascii="Arial" w:eastAsia="Arial Unicode MS" w:hAnsi="Arial" w:cs="Arial"/>
          <w:sz w:val="20"/>
          <w:szCs w:val="20"/>
        </w:rPr>
        <w:t>hijndel, Tel. 5</w:t>
      </w:r>
    </w:p>
    <w:p w:rsidR="0080147F" w:rsidRDefault="0080147F" w:rsidP="0080147F">
      <w:pPr>
        <w:shd w:val="clear" w:color="auto" w:fill="FFFFFF"/>
        <w:jc w:val="both"/>
        <w:rPr>
          <w:rFonts w:ascii="Arial" w:eastAsia="Arial Unicode MS" w:hAnsi="Arial" w:cs="Arial"/>
          <w:sz w:val="20"/>
          <w:szCs w:val="20"/>
        </w:rPr>
      </w:pPr>
    </w:p>
    <w:p w:rsidR="00E81099" w:rsidRDefault="00E81099" w:rsidP="00E81099">
      <w:pPr>
        <w:shd w:val="clear" w:color="auto" w:fill="FFFFFF"/>
        <w:jc w:val="both"/>
        <w:rPr>
          <w:rFonts w:ascii="Arial" w:eastAsia="Arial Unicode MS" w:hAnsi="Arial" w:cs="Arial"/>
          <w:sz w:val="20"/>
          <w:szCs w:val="20"/>
        </w:rPr>
      </w:pPr>
      <w:r w:rsidRPr="00E81099">
        <w:rPr>
          <w:rFonts w:ascii="Arial" w:eastAsia="Arial Unicode MS" w:hAnsi="Arial" w:cs="Arial"/>
          <w:sz w:val="20"/>
          <w:szCs w:val="20"/>
        </w:rPr>
        <w:t xml:space="preserve">KOEMEST. Billijk te koop een groote partij prima koemest. </w:t>
      </w:r>
    </w:p>
    <w:p w:rsidR="00E81099" w:rsidRDefault="00E81099" w:rsidP="00E81099">
      <w:pPr>
        <w:shd w:val="clear" w:color="auto" w:fill="FFFFFF"/>
        <w:jc w:val="both"/>
        <w:rPr>
          <w:rFonts w:ascii="Arial" w:eastAsia="Arial Unicode MS" w:hAnsi="Arial" w:cs="Arial"/>
          <w:sz w:val="20"/>
          <w:szCs w:val="20"/>
        </w:rPr>
      </w:pPr>
      <w:r w:rsidRPr="00E81099">
        <w:rPr>
          <w:rFonts w:ascii="Arial" w:eastAsia="Arial Unicode MS" w:hAnsi="Arial" w:cs="Arial"/>
          <w:sz w:val="20"/>
          <w:szCs w:val="20"/>
        </w:rPr>
        <w:t>Te bevragen bij H. v. ZOGGEL (Oetelaar) C 44, S</w:t>
      </w:r>
      <w:r>
        <w:rPr>
          <w:rFonts w:ascii="Arial" w:eastAsia="Arial Unicode MS" w:hAnsi="Arial" w:cs="Arial"/>
          <w:sz w:val="20"/>
          <w:szCs w:val="20"/>
        </w:rPr>
        <w:t>c</w:t>
      </w:r>
      <w:r w:rsidRPr="00E81099">
        <w:rPr>
          <w:rFonts w:ascii="Arial" w:eastAsia="Arial Unicode MS" w:hAnsi="Arial" w:cs="Arial"/>
          <w:sz w:val="20"/>
          <w:szCs w:val="20"/>
        </w:rPr>
        <w:t>hijndel.</w:t>
      </w:r>
    </w:p>
    <w:p w:rsidR="00E81099" w:rsidRPr="00E81099" w:rsidRDefault="00E81099" w:rsidP="00E81099">
      <w:pPr>
        <w:shd w:val="clear" w:color="auto" w:fill="FFFFFF"/>
        <w:jc w:val="both"/>
        <w:rPr>
          <w:rFonts w:ascii="Arial" w:eastAsia="Arial Unicode MS" w:hAnsi="Arial" w:cs="Arial"/>
          <w:sz w:val="20"/>
          <w:szCs w:val="20"/>
        </w:rPr>
      </w:pPr>
    </w:p>
    <w:p w:rsidR="0080147F" w:rsidRPr="0080147F" w:rsidRDefault="0080147F" w:rsidP="0080147F">
      <w:pPr>
        <w:shd w:val="clear" w:color="auto" w:fill="FFFFFF"/>
        <w:jc w:val="both"/>
        <w:rPr>
          <w:rFonts w:ascii="Arial" w:eastAsia="Arial Unicode MS" w:hAnsi="Arial" w:cs="Arial"/>
          <w:b/>
          <w:bCs/>
          <w:sz w:val="20"/>
          <w:szCs w:val="20"/>
          <w:u w:val="single"/>
        </w:rPr>
      </w:pPr>
      <w:r w:rsidRPr="0080147F">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9</w:t>
      </w:r>
      <w:r w:rsidRPr="0080147F">
        <w:rPr>
          <w:rFonts w:ascii="Arial" w:eastAsia="Arial Unicode MS" w:hAnsi="Arial" w:cs="Arial"/>
          <w:b/>
          <w:bCs/>
          <w:sz w:val="20"/>
          <w:szCs w:val="20"/>
          <w:u w:val="single"/>
        </w:rPr>
        <w:t>-03-1938</w:t>
      </w:r>
    </w:p>
    <w:p w:rsidR="0080147F" w:rsidRDefault="0080147F" w:rsidP="0080147F">
      <w:pPr>
        <w:shd w:val="clear" w:color="auto" w:fill="FFFFFF"/>
        <w:jc w:val="both"/>
        <w:rPr>
          <w:rFonts w:ascii="Arial" w:eastAsia="Arial Unicode MS" w:hAnsi="Arial" w:cs="Arial"/>
          <w:sz w:val="20"/>
          <w:szCs w:val="20"/>
        </w:rPr>
      </w:pPr>
    </w:p>
    <w:p w:rsidR="00246660" w:rsidRDefault="0080147F" w:rsidP="0080147F">
      <w:pPr>
        <w:shd w:val="clear" w:color="auto" w:fill="FFFFFF"/>
        <w:jc w:val="both"/>
        <w:rPr>
          <w:rFonts w:ascii="Arial" w:eastAsia="Arial Unicode MS" w:hAnsi="Arial" w:cs="Arial"/>
          <w:sz w:val="20"/>
          <w:szCs w:val="20"/>
        </w:rPr>
      </w:pPr>
      <w:r w:rsidRPr="00246660">
        <w:rPr>
          <w:rFonts w:ascii="Arial" w:eastAsia="Arial Unicode MS" w:hAnsi="Arial" w:cs="Arial"/>
          <w:sz w:val="20"/>
          <w:szCs w:val="20"/>
        </w:rPr>
        <w:t>SCHIJNDEL, 17 Maart</w:t>
      </w:r>
      <w:r w:rsidRPr="0080147F">
        <w:rPr>
          <w:rFonts w:ascii="Arial" w:eastAsia="Arial Unicode MS" w:hAnsi="Arial" w:cs="Arial"/>
          <w:sz w:val="20"/>
          <w:szCs w:val="20"/>
        </w:rPr>
        <w:t>. Heden werd alhier de Provinciale Stierenkeuring gehouden. Het was een zeer strenge keuring en de keurmeesters hebben geweldig geschift. Van een groot aantal jonge stieren werd alleen de volbloed N.R.L. van den heer Wout Timmermans goedgekeurd. Dit succes is des te grooter daar de geheele stal van den heer Timmermans uit eigen gefokt vee bestaat. Alles is erkend stam</w:t>
      </w:r>
      <w:r w:rsidR="00246660">
        <w:rPr>
          <w:rFonts w:ascii="Arial" w:eastAsia="Arial Unicode MS" w:hAnsi="Arial" w:cs="Arial"/>
          <w:sz w:val="20"/>
          <w:szCs w:val="20"/>
        </w:rPr>
        <w:t>-</w:t>
      </w:r>
      <w:r w:rsidRPr="0080147F">
        <w:rPr>
          <w:rFonts w:ascii="Arial" w:eastAsia="Arial Unicode MS" w:hAnsi="Arial" w:cs="Arial"/>
          <w:sz w:val="20"/>
          <w:szCs w:val="20"/>
        </w:rPr>
        <w:t xml:space="preserve">boekvee en T.B.C.vrij gekeurd. </w:t>
      </w:r>
    </w:p>
    <w:p w:rsidR="00246660" w:rsidRDefault="00246660" w:rsidP="0080147F">
      <w:pPr>
        <w:shd w:val="clear" w:color="auto" w:fill="FFFFFF"/>
        <w:jc w:val="both"/>
        <w:rPr>
          <w:rFonts w:ascii="Arial" w:eastAsia="Arial Unicode MS" w:hAnsi="Arial" w:cs="Arial"/>
          <w:sz w:val="20"/>
          <w:szCs w:val="20"/>
        </w:rPr>
      </w:pPr>
    </w:p>
    <w:p w:rsidR="00246660" w:rsidRDefault="0080147F" w:rsidP="0080147F">
      <w:pPr>
        <w:shd w:val="clear" w:color="auto" w:fill="FFFFFF"/>
        <w:jc w:val="both"/>
        <w:rPr>
          <w:rFonts w:ascii="Arial" w:eastAsia="Arial Unicode MS" w:hAnsi="Arial" w:cs="Arial"/>
          <w:sz w:val="20"/>
          <w:szCs w:val="20"/>
        </w:rPr>
      </w:pPr>
      <w:r w:rsidRPr="0080147F">
        <w:rPr>
          <w:rFonts w:ascii="Arial" w:eastAsia="Arial Unicode MS" w:hAnsi="Arial" w:cs="Arial"/>
          <w:sz w:val="20"/>
          <w:szCs w:val="20"/>
        </w:rPr>
        <w:t xml:space="preserve">SCHIJNDEL, 18 Maar. Nadat op initiatief van den heer Joh. Kuenen de deelname aan den Stillen Omgang te Amsterdam werd gepropageerd en vorig jaar voor het eerst een tiental personen dezen bekenden bedetocht medemaakten, blijkt de deelname dit jaar verblijdend grooter te zijn. Reeds twintig personen hebben zich thans hiervoor opgegeven, terwijl de gelegenheid om zich op. te geven nog openstaat tot heden, Zaterdagavond 9.10 wanneer de speciale trein te Schijndel vertrekt. Men kan zich vervoegen bij den heer Joh. Kuenen, Kerkstraat of bij 't vertrek van den trein aan het station. Zondagmorgen half tien arriveeren de pelgrims wederom te Schijndel. </w:t>
      </w:r>
    </w:p>
    <w:p w:rsidR="00246660" w:rsidRDefault="00246660" w:rsidP="0080147F">
      <w:pPr>
        <w:shd w:val="clear" w:color="auto" w:fill="FFFFFF"/>
        <w:jc w:val="both"/>
        <w:rPr>
          <w:rFonts w:ascii="Arial" w:eastAsia="Arial Unicode MS" w:hAnsi="Arial" w:cs="Arial"/>
          <w:sz w:val="20"/>
          <w:szCs w:val="20"/>
        </w:rPr>
      </w:pPr>
    </w:p>
    <w:p w:rsidR="00246660" w:rsidRDefault="0080147F" w:rsidP="0080147F">
      <w:pPr>
        <w:shd w:val="clear" w:color="auto" w:fill="FFFFFF"/>
        <w:jc w:val="both"/>
        <w:rPr>
          <w:rFonts w:ascii="Arial" w:eastAsia="Arial Unicode MS" w:hAnsi="Arial" w:cs="Arial"/>
          <w:sz w:val="20"/>
          <w:szCs w:val="20"/>
        </w:rPr>
      </w:pPr>
      <w:r w:rsidRPr="0080147F">
        <w:rPr>
          <w:rFonts w:ascii="Arial" w:eastAsia="Arial Unicode MS" w:hAnsi="Arial" w:cs="Arial"/>
          <w:sz w:val="20"/>
          <w:szCs w:val="20"/>
        </w:rPr>
        <w:t>Op Woensdag 23 Maart wordt de laatste algemeene wintervergadering gehouden van den Boerinnen</w:t>
      </w:r>
      <w:r w:rsidR="00246660">
        <w:rPr>
          <w:rFonts w:ascii="Arial" w:eastAsia="Arial Unicode MS" w:hAnsi="Arial" w:cs="Arial"/>
          <w:sz w:val="20"/>
          <w:szCs w:val="20"/>
        </w:rPr>
        <w:t>-</w:t>
      </w:r>
      <w:r w:rsidRPr="0080147F">
        <w:rPr>
          <w:rFonts w:ascii="Arial" w:eastAsia="Arial Unicode MS" w:hAnsi="Arial" w:cs="Arial"/>
          <w:sz w:val="20"/>
          <w:szCs w:val="20"/>
        </w:rPr>
        <w:t xml:space="preserve">bond in het Bondsgebouw. In deze vergadering, welke om half twee aanvangt, zullen lichtbeelden worden vertoond over Spanje, waarbij de geestelijk adviseur een verklarend woord zal spreken. </w:t>
      </w:r>
    </w:p>
    <w:p w:rsidR="00246660" w:rsidRDefault="00246660" w:rsidP="0080147F">
      <w:pPr>
        <w:shd w:val="clear" w:color="auto" w:fill="FFFFFF"/>
        <w:jc w:val="both"/>
        <w:rPr>
          <w:rFonts w:ascii="Arial" w:eastAsia="Arial Unicode MS" w:hAnsi="Arial" w:cs="Arial"/>
          <w:sz w:val="20"/>
          <w:szCs w:val="20"/>
        </w:rPr>
      </w:pPr>
    </w:p>
    <w:p w:rsidR="00246660" w:rsidRDefault="0080147F" w:rsidP="0080147F">
      <w:pPr>
        <w:shd w:val="clear" w:color="auto" w:fill="FFFFFF"/>
        <w:jc w:val="both"/>
        <w:rPr>
          <w:rFonts w:ascii="Arial" w:eastAsia="Arial Unicode MS" w:hAnsi="Arial" w:cs="Arial"/>
          <w:sz w:val="20"/>
          <w:szCs w:val="20"/>
        </w:rPr>
      </w:pPr>
      <w:r w:rsidRPr="0080147F">
        <w:rPr>
          <w:rFonts w:ascii="Arial" w:eastAsia="Arial Unicode MS" w:hAnsi="Arial" w:cs="Arial"/>
          <w:sz w:val="20"/>
          <w:szCs w:val="20"/>
        </w:rPr>
        <w:t xml:space="preserve">Burgerlijke Stand. </w:t>
      </w:r>
    </w:p>
    <w:p w:rsidR="00521C6F" w:rsidRDefault="00246660" w:rsidP="0080147F">
      <w:pPr>
        <w:shd w:val="clear" w:color="auto" w:fill="FFFFFF"/>
        <w:jc w:val="both"/>
        <w:rPr>
          <w:rFonts w:ascii="Arial" w:eastAsia="Arial Unicode MS" w:hAnsi="Arial" w:cs="Arial"/>
          <w:sz w:val="20"/>
          <w:szCs w:val="20"/>
        </w:rPr>
      </w:pPr>
      <w:r>
        <w:rPr>
          <w:rFonts w:ascii="Arial" w:eastAsia="Arial Unicode MS" w:hAnsi="Arial" w:cs="Arial"/>
          <w:sz w:val="20"/>
          <w:szCs w:val="20"/>
        </w:rPr>
        <w:t>G</w:t>
      </w:r>
      <w:r w:rsidR="0080147F" w:rsidRPr="0080147F">
        <w:rPr>
          <w:rFonts w:ascii="Arial" w:eastAsia="Arial Unicode MS" w:hAnsi="Arial" w:cs="Arial"/>
          <w:sz w:val="20"/>
          <w:szCs w:val="20"/>
        </w:rPr>
        <w:t xml:space="preserve">eboren: Joannes M. J., z. v. A. Vermeer en A. van Heesch. — Alberta P., d. v. G. v. d. Vorstenbosch en C. Raymakers. — Antonia J. M., d. v. J. Kuenen en W. Bosmans. — Johanna M. J., d. v. A. v. d. Broek en M. v. d. Ven. — Antonius P. W., z. v. H. v. Liempt en J. v. d. Heyden. — Henrica C. M., d. v. J. Kemps en C. v. Heeswijk. — Adrianus, z. v. P. v. d. Bergh en T. Vorstenbosch. </w:t>
      </w:r>
    </w:p>
    <w:p w:rsidR="0080147F" w:rsidRDefault="0080147F" w:rsidP="0080147F">
      <w:pPr>
        <w:shd w:val="clear" w:color="auto" w:fill="FFFFFF"/>
        <w:jc w:val="both"/>
        <w:rPr>
          <w:rFonts w:ascii="Arial" w:eastAsia="Arial Unicode MS" w:hAnsi="Arial" w:cs="Arial"/>
          <w:sz w:val="20"/>
          <w:szCs w:val="20"/>
        </w:rPr>
      </w:pPr>
      <w:r w:rsidRPr="0080147F">
        <w:rPr>
          <w:rFonts w:ascii="Arial" w:eastAsia="Arial Unicode MS" w:hAnsi="Arial" w:cs="Arial"/>
          <w:sz w:val="20"/>
          <w:szCs w:val="20"/>
        </w:rPr>
        <w:t>Overleden: Josina J. H. Verhagen, 35 j,. — Petronella L. v. d. Dungen, 74 j. — Wilhelmina F. v. d. Meyden, 73 j. — Johanna A. Vissers, 72 j.</w:t>
      </w:r>
    </w:p>
    <w:p w:rsidR="00521C6F" w:rsidRDefault="00521C6F" w:rsidP="0080147F">
      <w:pPr>
        <w:shd w:val="clear" w:color="auto" w:fill="FFFFFF"/>
        <w:jc w:val="both"/>
        <w:rPr>
          <w:rFonts w:ascii="Arial" w:eastAsia="Arial Unicode MS" w:hAnsi="Arial" w:cs="Arial"/>
          <w:sz w:val="20"/>
          <w:szCs w:val="20"/>
        </w:rPr>
      </w:pPr>
    </w:p>
    <w:p w:rsidR="00521C6F" w:rsidRPr="00521C6F" w:rsidRDefault="00521C6F" w:rsidP="00521C6F">
      <w:pPr>
        <w:shd w:val="clear" w:color="auto" w:fill="FFFFFF"/>
        <w:jc w:val="both"/>
        <w:rPr>
          <w:rFonts w:ascii="Arial" w:eastAsia="Arial Unicode MS" w:hAnsi="Arial" w:cs="Arial"/>
          <w:b/>
          <w:sz w:val="20"/>
          <w:szCs w:val="20"/>
        </w:rPr>
      </w:pPr>
      <w:r w:rsidRPr="00521C6F">
        <w:rPr>
          <w:rFonts w:ascii="Arial" w:eastAsia="Arial Unicode MS" w:hAnsi="Arial" w:cs="Arial"/>
          <w:b/>
          <w:sz w:val="20"/>
          <w:szCs w:val="20"/>
        </w:rPr>
        <w:t>INZEGENING BEWAARSCHOOL TE BERGHEM</w:t>
      </w:r>
    </w:p>
    <w:p w:rsidR="00521C6F" w:rsidRDefault="00521C6F" w:rsidP="00521C6F">
      <w:pPr>
        <w:shd w:val="clear" w:color="auto" w:fill="FFFFFF"/>
        <w:jc w:val="both"/>
        <w:rPr>
          <w:rFonts w:ascii="Arial" w:eastAsia="Arial Unicode MS" w:hAnsi="Arial" w:cs="Arial"/>
          <w:sz w:val="20"/>
          <w:szCs w:val="20"/>
        </w:rPr>
      </w:pPr>
      <w:r w:rsidRPr="00521C6F">
        <w:rPr>
          <w:rFonts w:ascii="Arial" w:eastAsia="Arial Unicode MS" w:hAnsi="Arial" w:cs="Arial"/>
          <w:sz w:val="20"/>
          <w:szCs w:val="20"/>
        </w:rPr>
        <w:t>Donderdagmiddag werden de nieuwe gebouwen der bewaarschool te Berghem op eenigszins plechtige wijze ingezegend. Hierbij waren aanwezig: pastoor van Welie, kapelaan Sigmans, de Zusters vertegenwoordigsters der algemeene overste van Schijndel, burgemeester P. Baudoin, wethouder Martens, enkele leden van het parochiaal kerkbeestuur, 't hoofd der school, 't personeel der meisjesschool, architect van Liempt en 'n 120-tal ferme frissche Berghemsche kleuters in Paaschbest Met glundere gezichtjes pronkten zij allen in de mooie speelzaal op hun allerliefste stoeltjes. Met heldere kinderstemmetjes zongen ze hun feestlied, terwijl 'n tweetal meisjes en 'n jongen op leuke wijze de aan</w:t>
      </w:r>
      <w:r>
        <w:rPr>
          <w:rFonts w:ascii="Arial" w:eastAsia="Arial Unicode MS" w:hAnsi="Arial" w:cs="Arial"/>
          <w:sz w:val="20"/>
          <w:szCs w:val="20"/>
        </w:rPr>
        <w:t>-</w:t>
      </w:r>
      <w:r w:rsidRPr="00521C6F">
        <w:rPr>
          <w:rFonts w:ascii="Arial" w:eastAsia="Arial Unicode MS" w:hAnsi="Arial" w:cs="Arial"/>
          <w:sz w:val="20"/>
          <w:szCs w:val="20"/>
        </w:rPr>
        <w:t>wezigen inlichtten over wat ging gebeuren. De pastoor verrichtte de inzegening, waarna Z.Eerw. hartelijk dank bracht aan de Zusters van Schijndel, die naast zware financieele offers, vooral geestelijke wel</w:t>
      </w:r>
      <w:r>
        <w:rPr>
          <w:rFonts w:ascii="Arial" w:eastAsia="Arial Unicode MS" w:hAnsi="Arial" w:cs="Arial"/>
          <w:sz w:val="20"/>
          <w:szCs w:val="20"/>
        </w:rPr>
        <w:t>-</w:t>
      </w:r>
      <w:r w:rsidRPr="00521C6F">
        <w:rPr>
          <w:rFonts w:ascii="Arial" w:eastAsia="Arial Unicode MS" w:hAnsi="Arial" w:cs="Arial"/>
          <w:sz w:val="20"/>
          <w:szCs w:val="20"/>
        </w:rPr>
        <w:t>daden over Berghem's kindertal uitstrooiden. Spr. prees hun groote bescheidenheid, deed 'n verzoek tot de overste om de Berghemsche ouders in de gelegenheid te stellen om a.s. Zondag de gebouwen te mogen bezichtigen om zoodoende 'n kijk te mogen krijgen op het werk der Eerw. Zusters. De burgemeester bracht dank aan de Zusters voor de groote geestelijke weldaden, bewezen aan de bewoners van Berghem. Vervolgens werd onder leiding van den heer van Liempt 'n rondgang gemaakt door de diverse nieuwe gebouwen. Berghem is 'n schitterende kleuterschool rijker. Wij vernemen dat de nieuwe school Zondag na de Hoogmis en na het lof kan worden bezichtigd.</w:t>
      </w:r>
    </w:p>
    <w:p w:rsidR="00521C6F" w:rsidRDefault="00521C6F" w:rsidP="00521C6F">
      <w:pPr>
        <w:shd w:val="clear" w:color="auto" w:fill="FFFFFF"/>
        <w:jc w:val="both"/>
        <w:rPr>
          <w:rFonts w:ascii="Arial" w:eastAsia="Arial Unicode MS" w:hAnsi="Arial" w:cs="Arial"/>
          <w:sz w:val="20"/>
          <w:szCs w:val="20"/>
        </w:rPr>
      </w:pPr>
    </w:p>
    <w:p w:rsidR="00521C6F" w:rsidRPr="00521C6F" w:rsidRDefault="00521C6F" w:rsidP="00521C6F">
      <w:pPr>
        <w:shd w:val="clear" w:color="auto" w:fill="FFFFFF"/>
        <w:jc w:val="both"/>
        <w:rPr>
          <w:rFonts w:ascii="Arial" w:eastAsia="Arial Unicode MS" w:hAnsi="Arial" w:cs="Arial"/>
          <w:b/>
          <w:bCs/>
          <w:sz w:val="20"/>
          <w:szCs w:val="20"/>
          <w:u w:val="single"/>
        </w:rPr>
      </w:pPr>
      <w:r w:rsidRPr="00521C6F">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22</w:t>
      </w:r>
      <w:r w:rsidRPr="00521C6F">
        <w:rPr>
          <w:rFonts w:ascii="Arial" w:eastAsia="Arial Unicode MS" w:hAnsi="Arial" w:cs="Arial"/>
          <w:b/>
          <w:bCs/>
          <w:sz w:val="20"/>
          <w:szCs w:val="20"/>
          <w:u w:val="single"/>
        </w:rPr>
        <w:t>-03-1938</w:t>
      </w:r>
    </w:p>
    <w:p w:rsidR="00521C6F" w:rsidRDefault="00521C6F" w:rsidP="00521C6F">
      <w:pPr>
        <w:shd w:val="clear" w:color="auto" w:fill="FFFFFF"/>
        <w:jc w:val="both"/>
        <w:rPr>
          <w:rFonts w:ascii="Arial" w:eastAsia="Arial Unicode MS" w:hAnsi="Arial" w:cs="Arial"/>
          <w:sz w:val="20"/>
          <w:szCs w:val="20"/>
        </w:rPr>
      </w:pPr>
    </w:p>
    <w:p w:rsidR="00652B87" w:rsidRDefault="00521C6F" w:rsidP="00521C6F">
      <w:pPr>
        <w:shd w:val="clear" w:color="auto" w:fill="FFFFFF"/>
        <w:jc w:val="both"/>
        <w:rPr>
          <w:rFonts w:ascii="Arial" w:eastAsia="Arial Unicode MS" w:hAnsi="Arial" w:cs="Arial"/>
          <w:sz w:val="20"/>
          <w:szCs w:val="20"/>
        </w:rPr>
      </w:pPr>
      <w:r>
        <w:rPr>
          <w:rFonts w:ascii="Arial" w:eastAsia="Arial Unicode MS" w:hAnsi="Arial" w:cs="Arial"/>
          <w:sz w:val="20"/>
          <w:szCs w:val="20"/>
        </w:rPr>
        <w:t>D</w:t>
      </w:r>
      <w:r w:rsidRPr="00521C6F">
        <w:rPr>
          <w:rFonts w:ascii="Arial" w:eastAsia="Arial Unicode MS" w:hAnsi="Arial" w:cs="Arial"/>
          <w:sz w:val="20"/>
          <w:szCs w:val="20"/>
        </w:rPr>
        <w:t xml:space="preserve">aar het door de overstelpende belangstelling, ondervonden bij mijn 25-jarig Arts-jubileum, niet mogelijk </w:t>
      </w:r>
      <w:r>
        <w:rPr>
          <w:rFonts w:ascii="Arial" w:eastAsia="Arial Unicode MS" w:hAnsi="Arial" w:cs="Arial"/>
          <w:sz w:val="20"/>
          <w:szCs w:val="20"/>
        </w:rPr>
        <w:t>i</w:t>
      </w:r>
      <w:r w:rsidRPr="00521C6F">
        <w:rPr>
          <w:rFonts w:ascii="Arial" w:eastAsia="Arial Unicode MS" w:hAnsi="Arial" w:cs="Arial"/>
          <w:sz w:val="20"/>
          <w:szCs w:val="20"/>
        </w:rPr>
        <w:t xml:space="preserve">s U allen persoonlijk dank te zeggen voor de hartelijke betuigingen van sympathie van U ontvangen, moet ik dezen weg kiezen om uiting te geven aan mijn diepgevoelde erkentelijkheid. </w:t>
      </w:r>
    </w:p>
    <w:p w:rsidR="00521C6F" w:rsidRDefault="00521C6F" w:rsidP="00521C6F">
      <w:pPr>
        <w:shd w:val="clear" w:color="auto" w:fill="FFFFFF"/>
        <w:jc w:val="both"/>
        <w:rPr>
          <w:rFonts w:ascii="Arial" w:eastAsia="Arial Unicode MS" w:hAnsi="Arial" w:cs="Arial"/>
          <w:sz w:val="20"/>
          <w:szCs w:val="20"/>
        </w:rPr>
      </w:pPr>
      <w:r w:rsidRPr="00521C6F">
        <w:rPr>
          <w:rFonts w:ascii="Arial" w:eastAsia="Arial Unicode MS" w:hAnsi="Arial" w:cs="Arial"/>
          <w:sz w:val="20"/>
          <w:szCs w:val="20"/>
        </w:rPr>
        <w:t>W. H. A. v. OPPENRAAIJ, Arts, Schijndel.</w:t>
      </w:r>
    </w:p>
    <w:p w:rsidR="00652B87" w:rsidRDefault="00652B87" w:rsidP="00521C6F">
      <w:pPr>
        <w:shd w:val="clear" w:color="auto" w:fill="FFFFFF"/>
        <w:jc w:val="both"/>
        <w:rPr>
          <w:rFonts w:ascii="Arial" w:eastAsia="Arial Unicode MS" w:hAnsi="Arial" w:cs="Arial"/>
          <w:sz w:val="20"/>
          <w:szCs w:val="20"/>
        </w:rPr>
      </w:pPr>
    </w:p>
    <w:p w:rsidR="00652B87" w:rsidRPr="00652B87" w:rsidRDefault="00652B87" w:rsidP="00652B87">
      <w:pPr>
        <w:shd w:val="clear" w:color="auto" w:fill="FFFFFF"/>
        <w:jc w:val="both"/>
        <w:rPr>
          <w:rFonts w:ascii="Arial" w:eastAsia="Arial Unicode MS" w:hAnsi="Arial" w:cs="Arial"/>
          <w:b/>
          <w:bCs/>
          <w:sz w:val="20"/>
          <w:szCs w:val="20"/>
          <w:u w:val="single"/>
        </w:rPr>
      </w:pPr>
      <w:r w:rsidRPr="00652B87">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652B87">
        <w:rPr>
          <w:rFonts w:ascii="Arial" w:eastAsia="Arial Unicode MS" w:hAnsi="Arial" w:cs="Arial"/>
          <w:b/>
          <w:bCs/>
          <w:sz w:val="20"/>
          <w:szCs w:val="20"/>
          <w:u w:val="single"/>
        </w:rPr>
        <w:t>-03-1938</w:t>
      </w:r>
    </w:p>
    <w:p w:rsidR="00652B87" w:rsidRDefault="00652B87" w:rsidP="00521C6F">
      <w:pPr>
        <w:shd w:val="clear" w:color="auto" w:fill="FFFFFF"/>
        <w:jc w:val="both"/>
        <w:rPr>
          <w:rFonts w:ascii="Arial" w:eastAsia="Arial Unicode MS" w:hAnsi="Arial" w:cs="Arial"/>
          <w:sz w:val="20"/>
          <w:szCs w:val="20"/>
        </w:rPr>
      </w:pPr>
    </w:p>
    <w:p w:rsidR="00652B87" w:rsidRDefault="00652B87" w:rsidP="00652B87">
      <w:pPr>
        <w:shd w:val="clear" w:color="auto" w:fill="FFFFFF"/>
        <w:jc w:val="both"/>
        <w:rPr>
          <w:rFonts w:ascii="Arial" w:eastAsia="Arial Unicode MS" w:hAnsi="Arial" w:cs="Arial"/>
          <w:sz w:val="20"/>
          <w:szCs w:val="20"/>
        </w:rPr>
      </w:pPr>
      <w:r w:rsidRPr="00652B87">
        <w:rPr>
          <w:rFonts w:ascii="Arial" w:eastAsia="Arial Unicode MS" w:hAnsi="Arial" w:cs="Arial"/>
          <w:sz w:val="20"/>
          <w:szCs w:val="20"/>
        </w:rPr>
        <w:t>SCHIJNDEL. 21 Maart. Op Woensdag 23 Maart a.s. houdt de R. K. vereeniging E.H.B.O. haar jaar</w:t>
      </w:r>
      <w:r>
        <w:rPr>
          <w:rFonts w:ascii="Arial" w:eastAsia="Arial Unicode MS" w:hAnsi="Arial" w:cs="Arial"/>
          <w:sz w:val="20"/>
          <w:szCs w:val="20"/>
        </w:rPr>
        <w:t>-</w:t>
      </w:r>
      <w:r w:rsidRPr="00652B87">
        <w:rPr>
          <w:rFonts w:ascii="Arial" w:eastAsia="Arial Unicode MS" w:hAnsi="Arial" w:cs="Arial"/>
          <w:sz w:val="20"/>
          <w:szCs w:val="20"/>
        </w:rPr>
        <w:t>vergadering en de bovenzaal van het patronaat. De vergadering vangt aan om half negen 's avonds.</w:t>
      </w:r>
    </w:p>
    <w:p w:rsidR="00652B87" w:rsidRDefault="00652B87" w:rsidP="00652B87">
      <w:pPr>
        <w:shd w:val="clear" w:color="auto" w:fill="FFFFFF"/>
        <w:jc w:val="both"/>
        <w:rPr>
          <w:rFonts w:ascii="Arial" w:eastAsia="Arial Unicode MS" w:hAnsi="Arial" w:cs="Arial"/>
          <w:sz w:val="20"/>
          <w:szCs w:val="20"/>
        </w:rPr>
      </w:pPr>
    </w:p>
    <w:p w:rsidR="00652B87" w:rsidRPr="00652B87" w:rsidRDefault="00652B87" w:rsidP="00652B87">
      <w:pPr>
        <w:shd w:val="clear" w:color="auto" w:fill="FFFFFF"/>
        <w:jc w:val="both"/>
        <w:rPr>
          <w:rFonts w:ascii="Arial" w:eastAsia="Arial Unicode MS" w:hAnsi="Arial" w:cs="Arial"/>
          <w:b/>
          <w:bCs/>
          <w:sz w:val="20"/>
          <w:szCs w:val="20"/>
          <w:u w:val="single"/>
        </w:rPr>
      </w:pPr>
      <w:r w:rsidRPr="00652B87">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4</w:t>
      </w:r>
      <w:r w:rsidRPr="00652B87">
        <w:rPr>
          <w:rFonts w:ascii="Arial" w:eastAsia="Arial Unicode MS" w:hAnsi="Arial" w:cs="Arial"/>
          <w:b/>
          <w:bCs/>
          <w:sz w:val="20"/>
          <w:szCs w:val="20"/>
          <w:u w:val="single"/>
        </w:rPr>
        <w:t>-03-1938</w:t>
      </w:r>
    </w:p>
    <w:p w:rsidR="00652B87" w:rsidRDefault="00652B87" w:rsidP="00652B87">
      <w:pPr>
        <w:shd w:val="clear" w:color="auto" w:fill="FFFFFF"/>
        <w:jc w:val="both"/>
        <w:rPr>
          <w:rFonts w:ascii="Arial" w:eastAsia="Arial Unicode MS" w:hAnsi="Arial" w:cs="Arial"/>
          <w:sz w:val="20"/>
          <w:szCs w:val="20"/>
        </w:rPr>
      </w:pPr>
    </w:p>
    <w:p w:rsidR="00652B87" w:rsidRDefault="00652B87" w:rsidP="00652B87">
      <w:pPr>
        <w:shd w:val="clear" w:color="auto" w:fill="FFFFFF"/>
        <w:jc w:val="both"/>
        <w:rPr>
          <w:rFonts w:ascii="Arial" w:eastAsia="Arial Unicode MS" w:hAnsi="Arial" w:cs="Arial"/>
          <w:sz w:val="20"/>
          <w:szCs w:val="20"/>
        </w:rPr>
      </w:pPr>
      <w:r w:rsidRPr="00652B87">
        <w:rPr>
          <w:rFonts w:ascii="Arial" w:eastAsia="Arial Unicode MS" w:hAnsi="Arial" w:cs="Arial"/>
          <w:sz w:val="20"/>
          <w:szCs w:val="20"/>
        </w:rPr>
        <w:t>GRATIS ZWARTE GROND verkrijgbaar zoolang de voorraad strekt, op het bouwterrein van den heer H. VERHAGEN, achter de R. K. kerk te Schijndel.</w:t>
      </w:r>
    </w:p>
    <w:p w:rsidR="00652B87" w:rsidRDefault="00652B87" w:rsidP="00652B87">
      <w:pPr>
        <w:shd w:val="clear" w:color="auto" w:fill="FFFFFF"/>
        <w:jc w:val="both"/>
        <w:rPr>
          <w:rFonts w:ascii="Arial" w:eastAsia="Arial Unicode MS" w:hAnsi="Arial" w:cs="Arial"/>
          <w:sz w:val="20"/>
          <w:szCs w:val="20"/>
        </w:rPr>
      </w:pPr>
    </w:p>
    <w:p w:rsidR="00652B87" w:rsidRPr="00652B87" w:rsidRDefault="00652B87" w:rsidP="00652B87">
      <w:pPr>
        <w:shd w:val="clear" w:color="auto" w:fill="FFFFFF"/>
        <w:jc w:val="both"/>
        <w:rPr>
          <w:rFonts w:ascii="Arial" w:eastAsia="Arial Unicode MS" w:hAnsi="Arial" w:cs="Arial"/>
          <w:b/>
          <w:bCs/>
          <w:sz w:val="20"/>
          <w:szCs w:val="20"/>
          <w:u w:val="single"/>
        </w:rPr>
      </w:pPr>
      <w:r w:rsidRPr="00652B87">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5</w:t>
      </w:r>
      <w:r w:rsidRPr="00652B87">
        <w:rPr>
          <w:rFonts w:ascii="Arial" w:eastAsia="Arial Unicode MS" w:hAnsi="Arial" w:cs="Arial"/>
          <w:b/>
          <w:bCs/>
          <w:sz w:val="20"/>
          <w:szCs w:val="20"/>
          <w:u w:val="single"/>
        </w:rPr>
        <w:t>-03-1938</w:t>
      </w:r>
    </w:p>
    <w:p w:rsidR="00652B87" w:rsidRDefault="00652B87" w:rsidP="00652B87">
      <w:pPr>
        <w:shd w:val="clear" w:color="auto" w:fill="FFFFFF"/>
        <w:jc w:val="both"/>
        <w:rPr>
          <w:rFonts w:ascii="Arial" w:eastAsia="Arial Unicode MS" w:hAnsi="Arial" w:cs="Arial"/>
          <w:sz w:val="20"/>
          <w:szCs w:val="20"/>
        </w:rPr>
      </w:pPr>
    </w:p>
    <w:p w:rsidR="00652B87" w:rsidRPr="00652B87" w:rsidRDefault="00652B87" w:rsidP="00652B87">
      <w:pPr>
        <w:shd w:val="clear" w:color="auto" w:fill="FFFFFF"/>
        <w:jc w:val="both"/>
        <w:rPr>
          <w:rFonts w:ascii="Arial" w:eastAsia="Arial Unicode MS" w:hAnsi="Arial" w:cs="Arial"/>
          <w:b/>
          <w:sz w:val="20"/>
          <w:szCs w:val="20"/>
        </w:rPr>
      </w:pPr>
      <w:r w:rsidRPr="00652B87">
        <w:rPr>
          <w:rFonts w:ascii="Arial" w:eastAsia="Arial Unicode MS" w:hAnsi="Arial" w:cs="Arial"/>
          <w:b/>
          <w:sz w:val="20"/>
          <w:szCs w:val="20"/>
        </w:rPr>
        <w:t xml:space="preserve">ONGELUK MET EEN SLIJPSTEEN. </w:t>
      </w:r>
    </w:p>
    <w:p w:rsidR="00652B87" w:rsidRDefault="00652B87" w:rsidP="00652B87">
      <w:pPr>
        <w:shd w:val="clear" w:color="auto" w:fill="FFFFFF"/>
        <w:jc w:val="both"/>
        <w:rPr>
          <w:rFonts w:ascii="Arial" w:eastAsia="Arial Unicode MS" w:hAnsi="Arial" w:cs="Arial"/>
          <w:sz w:val="20"/>
          <w:szCs w:val="20"/>
        </w:rPr>
      </w:pPr>
      <w:r w:rsidRPr="00652B87">
        <w:rPr>
          <w:rFonts w:ascii="Arial" w:eastAsia="Arial Unicode MS" w:hAnsi="Arial" w:cs="Arial"/>
          <w:sz w:val="20"/>
          <w:szCs w:val="20"/>
        </w:rPr>
        <w:t xml:space="preserve">Toen de klompenmakerspatroon G. R. te Schijndel Woensdagavond nog eenige werkzaamheden verrichtte in de fabriek, sprong plotseling een snel draaiende amarilslijpsteen uit elkaar. Het slachtoffer werd door een stuk steen in het oog getroffen. Hij is onmiddellijk naar het ziekenhuis te </w:t>
      </w:r>
      <w:r>
        <w:rPr>
          <w:rFonts w:ascii="Arial" w:eastAsia="Arial Unicode MS" w:hAnsi="Arial" w:cs="Arial"/>
          <w:sz w:val="20"/>
          <w:szCs w:val="20"/>
        </w:rPr>
        <w:t>’</w:t>
      </w:r>
      <w:r w:rsidRPr="00652B87">
        <w:rPr>
          <w:rFonts w:ascii="Arial" w:eastAsia="Arial Unicode MS" w:hAnsi="Arial" w:cs="Arial"/>
          <w:sz w:val="20"/>
          <w:szCs w:val="20"/>
        </w:rPr>
        <w:t>s-Hertogen</w:t>
      </w:r>
      <w:r>
        <w:rPr>
          <w:rFonts w:ascii="Arial" w:eastAsia="Arial Unicode MS" w:hAnsi="Arial" w:cs="Arial"/>
          <w:sz w:val="20"/>
          <w:szCs w:val="20"/>
        </w:rPr>
        <w:t>-</w:t>
      </w:r>
      <w:r w:rsidRPr="00652B87">
        <w:rPr>
          <w:rFonts w:ascii="Arial" w:eastAsia="Arial Unicode MS" w:hAnsi="Arial" w:cs="Arial"/>
          <w:sz w:val="20"/>
          <w:szCs w:val="20"/>
        </w:rPr>
        <w:t>bosch overgebracht waar geconstateerd werd dat het getroffen oog zal moeten missen.</w:t>
      </w:r>
    </w:p>
    <w:p w:rsidR="00652B87" w:rsidRDefault="00652B87" w:rsidP="00652B87">
      <w:pPr>
        <w:shd w:val="clear" w:color="auto" w:fill="FFFFFF"/>
        <w:jc w:val="both"/>
        <w:rPr>
          <w:rFonts w:ascii="Arial" w:eastAsia="Arial Unicode MS" w:hAnsi="Arial" w:cs="Arial"/>
          <w:sz w:val="20"/>
          <w:szCs w:val="20"/>
        </w:rPr>
      </w:pPr>
    </w:p>
    <w:p w:rsidR="007B1B56" w:rsidRDefault="007B1B56" w:rsidP="007B1B56">
      <w:pPr>
        <w:shd w:val="clear" w:color="auto" w:fill="FFFFFF"/>
        <w:jc w:val="both"/>
        <w:rPr>
          <w:rFonts w:ascii="Arial" w:eastAsia="Arial Unicode MS" w:hAnsi="Arial" w:cs="Arial"/>
          <w:sz w:val="20"/>
          <w:szCs w:val="20"/>
        </w:rPr>
      </w:pPr>
      <w:r w:rsidRPr="007B1B56">
        <w:rPr>
          <w:rFonts w:ascii="Arial" w:eastAsia="Arial Unicode MS" w:hAnsi="Arial" w:cs="Arial"/>
          <w:sz w:val="20"/>
          <w:szCs w:val="20"/>
        </w:rPr>
        <w:t>SCHIJNDEL, 23 Maart. Hedenmiddag had de heer G. van Roozendaal alhier, werkzaam in de klompen</w:t>
      </w:r>
      <w:r>
        <w:rPr>
          <w:rFonts w:ascii="Arial" w:eastAsia="Arial Unicode MS" w:hAnsi="Arial" w:cs="Arial"/>
          <w:sz w:val="20"/>
          <w:szCs w:val="20"/>
        </w:rPr>
        <w:t>-</w:t>
      </w:r>
      <w:r w:rsidRPr="007B1B56">
        <w:rPr>
          <w:rFonts w:ascii="Arial" w:eastAsia="Arial Unicode MS" w:hAnsi="Arial" w:cs="Arial"/>
          <w:sz w:val="20"/>
          <w:szCs w:val="20"/>
        </w:rPr>
        <w:t xml:space="preserve">fabriek van zijn vader, het ongeluk een stuk amarilsteen in het oog te krijgen, doordat de steen, waarop hij aan het slijpen was, stuk vloog. Nadat geneeskundige hulp was ingeroepen, is v. R. later naar Den Bosch gegaan, waar na onderzoek bleek, dat de verwondingen aan het linkeroog van zeer ernstigen aard waren. Het is niet uitgesloten, dat de heer Van Roozendaal zijn oog zal moeten missen. </w:t>
      </w:r>
    </w:p>
    <w:p w:rsidR="007B1B56" w:rsidRDefault="007B1B56" w:rsidP="007B1B56">
      <w:pPr>
        <w:shd w:val="clear" w:color="auto" w:fill="FFFFFF"/>
        <w:jc w:val="both"/>
        <w:rPr>
          <w:rFonts w:ascii="Arial" w:eastAsia="Arial Unicode MS" w:hAnsi="Arial" w:cs="Arial"/>
          <w:sz w:val="20"/>
          <w:szCs w:val="20"/>
        </w:rPr>
      </w:pPr>
    </w:p>
    <w:p w:rsidR="007B1B56" w:rsidRDefault="007B1B56" w:rsidP="007B1B56">
      <w:pPr>
        <w:shd w:val="clear" w:color="auto" w:fill="FFFFFF"/>
        <w:jc w:val="both"/>
        <w:rPr>
          <w:rFonts w:ascii="Arial" w:eastAsia="Arial Unicode MS" w:hAnsi="Arial" w:cs="Arial"/>
          <w:sz w:val="20"/>
          <w:szCs w:val="20"/>
        </w:rPr>
      </w:pPr>
      <w:r w:rsidRPr="007B1B56">
        <w:rPr>
          <w:rFonts w:ascii="Arial" w:eastAsia="Arial Unicode MS" w:hAnsi="Arial" w:cs="Arial"/>
          <w:sz w:val="20"/>
          <w:szCs w:val="20"/>
        </w:rPr>
        <w:t>Naar aanleiding van de Bestuursvergadering die het bestuur der openbare leerzaal en boekerij St. Norbertus heeft gehouden en waarin de vacature werd gemeld ontstaan door het bedanken van den heer M. Welvaarts, kunnen wij thans melden, dat hierin is voorzien door de benoeming van den heer P. v. d. Spank. Deze zal tevens bibliothecaris worden.</w:t>
      </w:r>
    </w:p>
    <w:p w:rsidR="007B1B56" w:rsidRDefault="007B1B56" w:rsidP="007B1B56">
      <w:pPr>
        <w:shd w:val="clear" w:color="auto" w:fill="FFFFFF"/>
        <w:jc w:val="both"/>
        <w:rPr>
          <w:rFonts w:ascii="Arial" w:eastAsia="Arial Unicode MS" w:hAnsi="Arial" w:cs="Arial"/>
          <w:sz w:val="20"/>
          <w:szCs w:val="20"/>
        </w:rPr>
      </w:pPr>
    </w:p>
    <w:p w:rsidR="007B1B56" w:rsidRDefault="007B1B56" w:rsidP="007B1B56">
      <w:pPr>
        <w:shd w:val="clear" w:color="auto" w:fill="FFFFFF"/>
        <w:jc w:val="both"/>
        <w:rPr>
          <w:rFonts w:ascii="Arial" w:eastAsia="Arial Unicode MS" w:hAnsi="Arial" w:cs="Arial"/>
          <w:sz w:val="20"/>
          <w:szCs w:val="20"/>
        </w:rPr>
      </w:pPr>
      <w:r w:rsidRPr="007B1B56">
        <w:rPr>
          <w:rFonts w:ascii="Arial" w:eastAsia="Arial Unicode MS" w:hAnsi="Arial" w:cs="Arial"/>
          <w:sz w:val="20"/>
          <w:szCs w:val="20"/>
        </w:rPr>
        <w:t>SCHIJNDEL, 24 Maart. In de bovenzaal van het patronaat hield gisteravond de vereeniging E.H.B.O. haar jaarvergadering. De voorzitter de heer C. de Jongh opende de bijeenkomst met een speciaal woord van welkom aan den heer G. van Velthoven, voorzitter van de vereeniging „Het Wit-Gele Kruis" en las hierna, wegens ziekte van de secretaresse, Mej. v. Laer, de notulen voor, waarna hij in het jaarverslag een terugblik wierp op de voornaamste feiten in het afgeloopen jaar. De penningmeester, de heer C. v. d. Heuvel, gaf een kasverslag. De inkomsten beliepen ƒ114.03, de uitgaven ƒ100.95 zoodat een kassaldo van ƒ 13.08 aanwezig was. De kascommissie bestaande uit Mej. A. Oerlemans en de heer Joh. Kuenen, hadden kas en bescheiden van den penningmeester in orde bevonden. In de kascom</w:t>
      </w:r>
      <w:r>
        <w:rPr>
          <w:rFonts w:ascii="Arial" w:eastAsia="Arial Unicode MS" w:hAnsi="Arial" w:cs="Arial"/>
          <w:sz w:val="20"/>
          <w:szCs w:val="20"/>
        </w:rPr>
        <w:t>-</w:t>
      </w:r>
      <w:r w:rsidRPr="007B1B56">
        <w:rPr>
          <w:rFonts w:ascii="Arial" w:eastAsia="Arial Unicode MS" w:hAnsi="Arial" w:cs="Arial"/>
          <w:sz w:val="20"/>
          <w:szCs w:val="20"/>
        </w:rPr>
        <w:t>missie voor 1938 werden gekozen de dames A. Oerlemans en M. Doreleyers en de heer L. van Roessel. Hierna werd een bespreking gehouden over het nieuwe huishoudelijk reglement in verband met de aansluiting der vereeniging bij het Wit-Gele Kruis. Na voorlezing en bespreking werd het reglement goedgekeurd. Verschillende</w:t>
      </w:r>
      <w:r w:rsidRPr="007B1B56">
        <w:rPr>
          <w:rFonts w:ascii="Arial" w:hAnsi="Arial" w:cs="Arial"/>
          <w:color w:val="222222"/>
        </w:rPr>
        <w:t xml:space="preserve"> </w:t>
      </w:r>
      <w:r w:rsidRPr="007B1B56">
        <w:rPr>
          <w:rFonts w:ascii="Arial" w:eastAsia="Arial Unicode MS" w:hAnsi="Arial" w:cs="Arial"/>
          <w:sz w:val="20"/>
          <w:szCs w:val="20"/>
        </w:rPr>
        <w:t xml:space="preserve">methoden om de animo voor het bezoeken der oefenavonden bij de leden aan te kweeken werden besproken, terwijl tevens besloten werd om in het winterseizoen 1938—1939 een presentielijst aan te leggen. De heer v. Velthoven zegde namens het Wit-Gele Kruis gaarne volle medewerking toe vooral waar het betreft de naleving van de bepalingen van het reglement. Hij dankte het bestuur voor de uitnoodiging en meende, dat de afdeeling zich mocht feliciteeren met de aansluiting van de E.H.B.O. hij hoopte dat de samenwerking van dien aard mocht zijn, dat ook de vereeniging E.H.B.O. zich kon feliciteeren met deze aansluiting. Medegedeeld werd, dat oefenavonden voorloopig zullen worden gehouden op elke Woensdagavond in de bovenzaal van het patronaat. </w:t>
      </w:r>
    </w:p>
    <w:p w:rsidR="007B1B56" w:rsidRDefault="007B1B56" w:rsidP="007B1B56">
      <w:pPr>
        <w:shd w:val="clear" w:color="auto" w:fill="FFFFFF"/>
        <w:jc w:val="both"/>
        <w:rPr>
          <w:rFonts w:ascii="Arial" w:eastAsia="Arial Unicode MS" w:hAnsi="Arial" w:cs="Arial"/>
          <w:sz w:val="20"/>
          <w:szCs w:val="20"/>
        </w:rPr>
      </w:pPr>
    </w:p>
    <w:p w:rsidR="007B1B56" w:rsidRDefault="007B1B56" w:rsidP="007B1B56">
      <w:pPr>
        <w:shd w:val="clear" w:color="auto" w:fill="FFFFFF"/>
        <w:jc w:val="both"/>
        <w:rPr>
          <w:rFonts w:ascii="Arial" w:eastAsia="Arial Unicode MS" w:hAnsi="Arial" w:cs="Arial"/>
          <w:sz w:val="20"/>
          <w:szCs w:val="20"/>
        </w:rPr>
      </w:pPr>
      <w:r>
        <w:rPr>
          <w:rFonts w:ascii="Arial" w:eastAsia="Arial Unicode MS" w:hAnsi="Arial" w:cs="Arial"/>
          <w:sz w:val="20"/>
          <w:szCs w:val="20"/>
        </w:rPr>
        <w:t>A</w:t>
      </w:r>
      <w:r w:rsidRPr="007B1B56">
        <w:rPr>
          <w:rFonts w:ascii="Arial" w:eastAsia="Arial Unicode MS" w:hAnsi="Arial" w:cs="Arial"/>
          <w:sz w:val="20"/>
          <w:szCs w:val="20"/>
        </w:rPr>
        <w:t>.s. Zondag viert de hockeyvereenlging De Hopbel haar eerste lustrum. Bij die gelegenheid zal het bestuur der vereeniging recipieeren in het clublokaal „Hotel Van Roessel" van 12—1 uur n.m.</w:t>
      </w:r>
    </w:p>
    <w:p w:rsidR="007B1B56" w:rsidRDefault="007B1B56" w:rsidP="007B1B56">
      <w:pPr>
        <w:shd w:val="clear" w:color="auto" w:fill="FFFFFF"/>
        <w:jc w:val="both"/>
        <w:rPr>
          <w:rFonts w:ascii="Arial" w:eastAsia="Arial Unicode MS" w:hAnsi="Arial" w:cs="Arial"/>
          <w:sz w:val="20"/>
          <w:szCs w:val="20"/>
        </w:rPr>
      </w:pPr>
    </w:p>
    <w:p w:rsidR="007B1B56" w:rsidRPr="007B1B56" w:rsidRDefault="007B1B56" w:rsidP="007B1B56">
      <w:pPr>
        <w:shd w:val="clear" w:color="auto" w:fill="FFFFFF"/>
        <w:jc w:val="both"/>
        <w:rPr>
          <w:rFonts w:ascii="Arial" w:eastAsia="Arial Unicode MS" w:hAnsi="Arial" w:cs="Arial"/>
          <w:b/>
          <w:bCs/>
          <w:sz w:val="20"/>
          <w:szCs w:val="20"/>
          <w:u w:val="single"/>
        </w:rPr>
      </w:pPr>
      <w:r w:rsidRPr="007B1B56">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6</w:t>
      </w:r>
      <w:r w:rsidRPr="007B1B56">
        <w:rPr>
          <w:rFonts w:ascii="Arial" w:eastAsia="Arial Unicode MS" w:hAnsi="Arial" w:cs="Arial"/>
          <w:b/>
          <w:bCs/>
          <w:sz w:val="20"/>
          <w:szCs w:val="20"/>
          <w:u w:val="single"/>
        </w:rPr>
        <w:t>-03-1938</w:t>
      </w:r>
    </w:p>
    <w:p w:rsidR="007B1B56" w:rsidRDefault="007B1B56" w:rsidP="007B1B56">
      <w:pPr>
        <w:shd w:val="clear" w:color="auto" w:fill="FFFFFF"/>
        <w:jc w:val="both"/>
        <w:rPr>
          <w:rFonts w:ascii="Arial" w:eastAsia="Arial Unicode MS" w:hAnsi="Arial" w:cs="Arial"/>
          <w:sz w:val="20"/>
          <w:szCs w:val="20"/>
        </w:rPr>
      </w:pPr>
    </w:p>
    <w:p w:rsidR="007B1B56" w:rsidRPr="007B1B56" w:rsidRDefault="007B1B56" w:rsidP="007B1B56">
      <w:pPr>
        <w:shd w:val="clear" w:color="auto" w:fill="FFFFFF"/>
        <w:jc w:val="both"/>
        <w:rPr>
          <w:rFonts w:ascii="Arial" w:eastAsia="Arial Unicode MS" w:hAnsi="Arial" w:cs="Arial"/>
          <w:b/>
          <w:sz w:val="20"/>
          <w:szCs w:val="20"/>
        </w:rPr>
      </w:pPr>
      <w:r w:rsidRPr="007B1B56">
        <w:rPr>
          <w:rFonts w:ascii="Arial" w:eastAsia="Arial Unicode MS" w:hAnsi="Arial" w:cs="Arial"/>
          <w:b/>
          <w:sz w:val="20"/>
          <w:szCs w:val="20"/>
        </w:rPr>
        <w:t xml:space="preserve">EXAMENS GODSDIENSTDIPLOMA. </w:t>
      </w:r>
    </w:p>
    <w:p w:rsidR="007B1B56" w:rsidRDefault="007B1B56" w:rsidP="007B1B56">
      <w:pPr>
        <w:shd w:val="clear" w:color="auto" w:fill="FFFFFF"/>
        <w:jc w:val="both"/>
        <w:rPr>
          <w:rFonts w:ascii="Arial" w:eastAsia="Arial Unicode MS" w:hAnsi="Arial" w:cs="Arial"/>
          <w:sz w:val="20"/>
          <w:szCs w:val="20"/>
        </w:rPr>
      </w:pPr>
      <w:r w:rsidRPr="007B1B56">
        <w:rPr>
          <w:rFonts w:ascii="Arial" w:eastAsia="Arial Unicode MS" w:hAnsi="Arial" w:cs="Arial"/>
          <w:sz w:val="20"/>
          <w:szCs w:val="20"/>
        </w:rPr>
        <w:lastRenderedPageBreak/>
        <w:t>Men meldt ons uit Schijnde</w:t>
      </w:r>
      <w:r>
        <w:rPr>
          <w:rFonts w:ascii="Arial" w:eastAsia="Arial Unicode MS" w:hAnsi="Arial" w:cs="Arial"/>
          <w:sz w:val="20"/>
          <w:szCs w:val="20"/>
        </w:rPr>
        <w:t>l</w:t>
      </w:r>
      <w:r w:rsidRPr="007B1B56">
        <w:rPr>
          <w:rFonts w:ascii="Arial" w:eastAsia="Arial Unicode MS" w:hAnsi="Arial" w:cs="Arial"/>
          <w:sz w:val="20"/>
          <w:szCs w:val="20"/>
        </w:rPr>
        <w:t>, d.d. 25 Maart: Voor het examen Godsdienstdiploma A slaagden van de R. K. Kweekschool, Pastoor van Erpstraat te Schijndel, de dames: C. Bakermans, M. W. J. Blankers, L. A. J. v. d. Hagen, H. J. M. van Hal, E. E. van Heek, A. J. S. M. van der Heyden, J. J. G. W. Huls, G. M. der Kinderen, W. A. M. Kortie, G. Lagarde, S. L. v. Lith, A. W. J. v. Onzenoort, T. M. J. Scholte, M. G. C. Scholten, P. M. Sterke, A A. C. M. Voets, M. G. Wijtvliet.</w:t>
      </w:r>
    </w:p>
    <w:p w:rsidR="00775D2E" w:rsidRDefault="00775D2E" w:rsidP="007B1B56">
      <w:pPr>
        <w:shd w:val="clear" w:color="auto" w:fill="FFFFFF"/>
        <w:jc w:val="both"/>
        <w:rPr>
          <w:rFonts w:ascii="Arial" w:eastAsia="Arial Unicode MS" w:hAnsi="Arial" w:cs="Arial"/>
          <w:sz w:val="20"/>
          <w:szCs w:val="20"/>
        </w:rPr>
      </w:pPr>
    </w:p>
    <w:p w:rsidR="00775D2E" w:rsidRDefault="00775D2E" w:rsidP="007B1B56">
      <w:pPr>
        <w:shd w:val="clear" w:color="auto" w:fill="FFFFFF"/>
        <w:jc w:val="both"/>
        <w:rPr>
          <w:rFonts w:ascii="Arial" w:eastAsia="Arial Unicode MS" w:hAnsi="Arial" w:cs="Arial"/>
          <w:sz w:val="20"/>
          <w:szCs w:val="20"/>
        </w:rPr>
      </w:pPr>
      <w:r w:rsidRPr="00775D2E">
        <w:rPr>
          <w:rFonts w:ascii="Arial" w:eastAsia="Arial Unicode MS" w:hAnsi="Arial" w:cs="Arial"/>
          <w:sz w:val="20"/>
          <w:szCs w:val="20"/>
        </w:rPr>
        <w:t>SCHIJNDEL, 25 Maart. De jaarlijksche samenkomst der oud-leerlingen van de R.K. Lagere Landbouwschool te Schijndel zal gehouden worden in het Bondsgebouw op Dinsdag 29 Maart a.s. om half zes. Na de huishoudelijke vergadering spreekt Mr. van Haastert, secretaris van den Ned. Kath. Boeren- en Tuindersbond over „Emigratie". Dit onderwerp is vooral voor onze jonge boeren van zeer veel belang. Ook zal worden vertoond de nieuwste kleurenfilm van de KALI te geven door l</w:t>
      </w:r>
      <w:r>
        <w:rPr>
          <w:rFonts w:ascii="Arial" w:eastAsia="Arial Unicode MS" w:hAnsi="Arial" w:cs="Arial"/>
          <w:sz w:val="20"/>
          <w:szCs w:val="20"/>
        </w:rPr>
        <w:t>r</w:t>
      </w:r>
      <w:r w:rsidRPr="00775D2E">
        <w:rPr>
          <w:rFonts w:ascii="Arial" w:eastAsia="Arial Unicode MS" w:hAnsi="Arial" w:cs="Arial"/>
          <w:sz w:val="20"/>
          <w:szCs w:val="20"/>
        </w:rPr>
        <w:t>. Royakkers te Breda.</w:t>
      </w:r>
    </w:p>
    <w:p w:rsidR="00775D2E" w:rsidRDefault="00775D2E" w:rsidP="007B1B56">
      <w:pPr>
        <w:shd w:val="clear" w:color="auto" w:fill="FFFFFF"/>
        <w:jc w:val="both"/>
        <w:rPr>
          <w:rFonts w:ascii="Arial" w:eastAsia="Arial Unicode MS" w:hAnsi="Arial" w:cs="Arial"/>
          <w:sz w:val="20"/>
          <w:szCs w:val="20"/>
        </w:rPr>
      </w:pPr>
    </w:p>
    <w:p w:rsidR="00775D2E" w:rsidRDefault="00775D2E" w:rsidP="00775D2E">
      <w:pPr>
        <w:shd w:val="clear" w:color="auto" w:fill="FFFFFF"/>
        <w:jc w:val="both"/>
        <w:rPr>
          <w:rFonts w:ascii="Arial" w:eastAsia="Arial Unicode MS" w:hAnsi="Arial" w:cs="Arial"/>
          <w:sz w:val="20"/>
          <w:szCs w:val="20"/>
        </w:rPr>
      </w:pPr>
      <w:r w:rsidRPr="00775D2E">
        <w:rPr>
          <w:rFonts w:ascii="Arial" w:eastAsia="Arial Unicode MS" w:hAnsi="Arial" w:cs="Arial"/>
          <w:sz w:val="20"/>
          <w:szCs w:val="20"/>
        </w:rPr>
        <w:t>Maandag a.s. 28 Maart zal de laatste les gegeven worden aan de leerlingen van de R.K. Land</w:t>
      </w:r>
      <w:r>
        <w:rPr>
          <w:rFonts w:ascii="Arial" w:eastAsia="Arial Unicode MS" w:hAnsi="Arial" w:cs="Arial"/>
          <w:sz w:val="20"/>
          <w:szCs w:val="20"/>
        </w:rPr>
        <w:t>-</w:t>
      </w:r>
      <w:r w:rsidRPr="00775D2E">
        <w:rPr>
          <w:rFonts w:ascii="Arial" w:eastAsia="Arial Unicode MS" w:hAnsi="Arial" w:cs="Arial"/>
          <w:sz w:val="20"/>
          <w:szCs w:val="20"/>
        </w:rPr>
        <w:t>bouwschool. Deze les begint om 2 uur in het Bo</w:t>
      </w:r>
      <w:r>
        <w:rPr>
          <w:rFonts w:ascii="Arial" w:eastAsia="Arial Unicode MS" w:hAnsi="Arial" w:cs="Arial"/>
          <w:sz w:val="20"/>
          <w:szCs w:val="20"/>
        </w:rPr>
        <w:t>n</w:t>
      </w:r>
      <w:r w:rsidRPr="00775D2E">
        <w:rPr>
          <w:rFonts w:ascii="Arial" w:eastAsia="Arial Unicode MS" w:hAnsi="Arial" w:cs="Arial"/>
          <w:sz w:val="20"/>
          <w:szCs w:val="20"/>
        </w:rPr>
        <w:t xml:space="preserve">ds - gebouw. Na afloop van deze les wordt aan de geslaagden het einddiploma uitgereikt. Voor alle belangstellenden toegankelijk. </w:t>
      </w:r>
    </w:p>
    <w:p w:rsidR="00775D2E" w:rsidRDefault="00775D2E" w:rsidP="00775D2E">
      <w:pPr>
        <w:shd w:val="clear" w:color="auto" w:fill="FFFFFF"/>
        <w:jc w:val="both"/>
        <w:rPr>
          <w:rFonts w:ascii="Arial" w:eastAsia="Arial Unicode MS" w:hAnsi="Arial" w:cs="Arial"/>
          <w:sz w:val="20"/>
          <w:szCs w:val="20"/>
        </w:rPr>
      </w:pPr>
    </w:p>
    <w:p w:rsidR="00775D2E" w:rsidRDefault="00775D2E" w:rsidP="00775D2E">
      <w:pPr>
        <w:shd w:val="clear" w:color="auto" w:fill="FFFFFF"/>
        <w:jc w:val="both"/>
        <w:rPr>
          <w:rFonts w:ascii="Arial" w:eastAsia="Arial Unicode MS" w:hAnsi="Arial" w:cs="Arial"/>
          <w:sz w:val="20"/>
          <w:szCs w:val="20"/>
        </w:rPr>
      </w:pPr>
      <w:r w:rsidRPr="00775D2E">
        <w:rPr>
          <w:rFonts w:ascii="Arial" w:eastAsia="Arial Unicode MS" w:hAnsi="Arial" w:cs="Arial"/>
          <w:sz w:val="20"/>
          <w:szCs w:val="20"/>
        </w:rPr>
        <w:t>Aangemoedigd door het prachtig succes van het voorgaande Jaar, heeft het Bestuur van het Wit Gele Kruis besloten, ook dit jaar zijn medewerking te verleenen aan de z.g. Paasche</w:t>
      </w:r>
      <w:r>
        <w:rPr>
          <w:rFonts w:ascii="Arial" w:eastAsia="Arial Unicode MS" w:hAnsi="Arial" w:cs="Arial"/>
          <w:sz w:val="20"/>
          <w:szCs w:val="20"/>
        </w:rPr>
        <w:t>i</w:t>
      </w:r>
      <w:r w:rsidRPr="00775D2E">
        <w:rPr>
          <w:rFonts w:ascii="Arial" w:eastAsia="Arial Unicode MS" w:hAnsi="Arial" w:cs="Arial"/>
          <w:sz w:val="20"/>
          <w:szCs w:val="20"/>
        </w:rPr>
        <w:t xml:space="preserve"> collecte. Deze inzameling gaat uit van het R.K. Huisvestingscomité te Den Bosch en bedoelt de uitzending van zwakke of pre-tuberculose kinderen naar een vacantiekolonie. Het bestuur van het Wit Gele Kruis zal zorgen, dat in den loop der Goede Week in ieder huis een drukwerkje wordt bezorgd in een zakje, dat bestemd is, om een Paaschgift, groot of klem, in te doen en dat na Paschen zal worden teruggehaald. Het zal een reuze werk zijn, maar er staan enorme belangen op het spel.</w:t>
      </w:r>
    </w:p>
    <w:p w:rsidR="00775D2E" w:rsidRDefault="00775D2E" w:rsidP="00775D2E">
      <w:pPr>
        <w:shd w:val="clear" w:color="auto" w:fill="FFFFFF"/>
        <w:jc w:val="both"/>
        <w:rPr>
          <w:rFonts w:ascii="Arial" w:eastAsia="Arial Unicode MS" w:hAnsi="Arial" w:cs="Arial"/>
          <w:sz w:val="20"/>
          <w:szCs w:val="20"/>
        </w:rPr>
      </w:pPr>
    </w:p>
    <w:p w:rsidR="00775D2E" w:rsidRDefault="00775D2E" w:rsidP="00775D2E">
      <w:pPr>
        <w:shd w:val="clear" w:color="auto" w:fill="FFFFFF"/>
        <w:jc w:val="both"/>
        <w:rPr>
          <w:rFonts w:ascii="Arial" w:eastAsia="Arial Unicode MS" w:hAnsi="Arial" w:cs="Arial"/>
          <w:sz w:val="20"/>
          <w:szCs w:val="20"/>
        </w:rPr>
      </w:pPr>
      <w:r w:rsidRPr="00775D2E">
        <w:rPr>
          <w:rFonts w:ascii="Arial" w:eastAsia="Arial Unicode MS" w:hAnsi="Arial" w:cs="Arial"/>
          <w:sz w:val="20"/>
          <w:szCs w:val="20"/>
        </w:rPr>
        <w:t xml:space="preserve">Toen landbouwer den Otter heden morgen ontwaakte hoorde hij een ontstellend gedruisch in het kippenhok. Derwaarts gegaan bleek een groote </w:t>
      </w:r>
      <w:r>
        <w:rPr>
          <w:rFonts w:ascii="Arial" w:eastAsia="Arial Unicode MS" w:hAnsi="Arial" w:cs="Arial"/>
          <w:sz w:val="20"/>
          <w:szCs w:val="20"/>
        </w:rPr>
        <w:t>h</w:t>
      </w:r>
      <w:r w:rsidRPr="00775D2E">
        <w:rPr>
          <w:rFonts w:ascii="Arial" w:eastAsia="Arial Unicode MS" w:hAnsi="Arial" w:cs="Arial"/>
          <w:sz w:val="20"/>
          <w:szCs w:val="20"/>
        </w:rPr>
        <w:t>ond binnengedrongen die een ware slacht</w:t>
      </w:r>
      <w:r>
        <w:rPr>
          <w:rFonts w:ascii="Arial" w:eastAsia="Arial Unicode MS" w:hAnsi="Arial" w:cs="Arial"/>
          <w:sz w:val="20"/>
          <w:szCs w:val="20"/>
        </w:rPr>
        <w:t>i</w:t>
      </w:r>
      <w:r w:rsidRPr="00775D2E">
        <w:rPr>
          <w:rFonts w:ascii="Arial" w:eastAsia="Arial Unicode MS" w:hAnsi="Arial" w:cs="Arial"/>
          <w:sz w:val="20"/>
          <w:szCs w:val="20"/>
        </w:rPr>
        <w:t>ng onder de kippen aanrichtte. Toen het wilde dier verjaagd was, bleken zestig kippen en een haan reeds dood</w:t>
      </w:r>
      <w:r>
        <w:rPr>
          <w:rFonts w:ascii="Arial" w:eastAsia="Arial Unicode MS" w:hAnsi="Arial" w:cs="Arial"/>
          <w:sz w:val="20"/>
          <w:szCs w:val="20"/>
        </w:rPr>
        <w:t>-</w:t>
      </w:r>
      <w:r w:rsidRPr="00775D2E">
        <w:rPr>
          <w:rFonts w:ascii="Arial" w:eastAsia="Arial Unicode MS" w:hAnsi="Arial" w:cs="Arial"/>
          <w:sz w:val="20"/>
          <w:szCs w:val="20"/>
        </w:rPr>
        <w:t>gebeten. Voor den Otter een geweldige schade, want de verkoop van eieren is een voorname bron van bestaan voor hem.</w:t>
      </w:r>
    </w:p>
    <w:p w:rsidR="00775D2E" w:rsidRDefault="00775D2E" w:rsidP="00775D2E">
      <w:pPr>
        <w:shd w:val="clear" w:color="auto" w:fill="FFFFFF"/>
        <w:jc w:val="both"/>
        <w:rPr>
          <w:rFonts w:ascii="Arial" w:eastAsia="Arial Unicode MS" w:hAnsi="Arial" w:cs="Arial"/>
          <w:sz w:val="20"/>
          <w:szCs w:val="20"/>
        </w:rPr>
      </w:pPr>
    </w:p>
    <w:p w:rsidR="00775D2E" w:rsidRPr="00775D2E" w:rsidRDefault="00775D2E" w:rsidP="00775D2E">
      <w:pPr>
        <w:shd w:val="clear" w:color="auto" w:fill="FFFFFF"/>
        <w:jc w:val="both"/>
        <w:rPr>
          <w:rFonts w:ascii="Arial" w:eastAsia="Arial Unicode MS" w:hAnsi="Arial" w:cs="Arial"/>
          <w:b/>
          <w:bCs/>
          <w:sz w:val="20"/>
          <w:szCs w:val="20"/>
          <w:u w:val="single"/>
        </w:rPr>
      </w:pPr>
      <w:r w:rsidRPr="00775D2E">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9</w:t>
      </w:r>
      <w:r w:rsidRPr="00775D2E">
        <w:rPr>
          <w:rFonts w:ascii="Arial" w:eastAsia="Arial Unicode MS" w:hAnsi="Arial" w:cs="Arial"/>
          <w:b/>
          <w:bCs/>
          <w:sz w:val="20"/>
          <w:szCs w:val="20"/>
          <w:u w:val="single"/>
        </w:rPr>
        <w:t>-03-1938</w:t>
      </w:r>
    </w:p>
    <w:p w:rsidR="00775D2E" w:rsidRDefault="00775D2E" w:rsidP="00775D2E">
      <w:pPr>
        <w:shd w:val="clear" w:color="auto" w:fill="FFFFFF"/>
        <w:jc w:val="both"/>
        <w:rPr>
          <w:rFonts w:ascii="Arial" w:eastAsia="Arial Unicode MS" w:hAnsi="Arial" w:cs="Arial"/>
          <w:sz w:val="20"/>
          <w:szCs w:val="20"/>
        </w:rPr>
      </w:pPr>
    </w:p>
    <w:p w:rsidR="00775D2E" w:rsidRDefault="00775D2E" w:rsidP="00775D2E">
      <w:pPr>
        <w:shd w:val="clear" w:color="auto" w:fill="FFFFFF"/>
        <w:jc w:val="both"/>
        <w:rPr>
          <w:rFonts w:ascii="Arial" w:eastAsia="Arial Unicode MS" w:hAnsi="Arial" w:cs="Arial"/>
          <w:sz w:val="20"/>
          <w:szCs w:val="20"/>
        </w:rPr>
      </w:pPr>
      <w:r w:rsidRPr="00775D2E">
        <w:rPr>
          <w:rFonts w:ascii="Arial" w:eastAsia="Arial Unicode MS" w:hAnsi="Arial" w:cs="Arial"/>
          <w:sz w:val="20"/>
          <w:szCs w:val="20"/>
        </w:rPr>
        <w:t xml:space="preserve">SCHIJNDEL, 23 Maart. Heden </w:t>
      </w:r>
      <w:r>
        <w:rPr>
          <w:rFonts w:ascii="Arial" w:eastAsia="Arial Unicode MS" w:hAnsi="Arial" w:cs="Arial"/>
          <w:sz w:val="20"/>
          <w:szCs w:val="20"/>
        </w:rPr>
        <w:t>h</w:t>
      </w:r>
      <w:r w:rsidRPr="00775D2E">
        <w:rPr>
          <w:rFonts w:ascii="Arial" w:eastAsia="Arial Unicode MS" w:hAnsi="Arial" w:cs="Arial"/>
          <w:sz w:val="20"/>
          <w:szCs w:val="20"/>
        </w:rPr>
        <w:t>ad alhier de aanbesteding plaats van het bouwen van 4 midden</w:t>
      </w:r>
      <w:r>
        <w:rPr>
          <w:rFonts w:ascii="Arial" w:eastAsia="Arial Unicode MS" w:hAnsi="Arial" w:cs="Arial"/>
          <w:sz w:val="20"/>
          <w:szCs w:val="20"/>
        </w:rPr>
        <w:t>-</w:t>
      </w:r>
      <w:r w:rsidRPr="00775D2E">
        <w:rPr>
          <w:rFonts w:ascii="Arial" w:eastAsia="Arial Unicode MS" w:hAnsi="Arial" w:cs="Arial"/>
          <w:sz w:val="20"/>
          <w:szCs w:val="20"/>
        </w:rPr>
        <w:t xml:space="preserve">standswoningen in 2 blokken, voor rekening van den heer J. C. Nefkens te Schijndel, onder architectuur van den heer P. J. van de Ven te Schijndel.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E. van den Hoogen, Haps,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Pr="00775D2E">
        <w:rPr>
          <w:rFonts w:ascii="Arial" w:eastAsia="Arial Unicode MS" w:hAnsi="Arial" w:cs="Arial"/>
          <w:sz w:val="20"/>
          <w:szCs w:val="20"/>
        </w:rPr>
        <w:t xml:space="preserve">ƒ 18092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Jos. Daamen, M</w:t>
      </w:r>
      <w:r w:rsidR="004F0E2A">
        <w:rPr>
          <w:rFonts w:ascii="Arial" w:eastAsia="Arial Unicode MS" w:hAnsi="Arial" w:cs="Arial"/>
          <w:sz w:val="20"/>
          <w:szCs w:val="20"/>
        </w:rPr>
        <w:t>il</w:t>
      </w:r>
      <w:r w:rsidRPr="00775D2E">
        <w:rPr>
          <w:rFonts w:ascii="Arial" w:eastAsia="Arial Unicode MS" w:hAnsi="Arial" w:cs="Arial"/>
          <w:sz w:val="20"/>
          <w:szCs w:val="20"/>
        </w:rPr>
        <w:t xml:space="preserve">I,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Pr="00775D2E">
        <w:rPr>
          <w:rFonts w:ascii="Arial" w:eastAsia="Arial Unicode MS" w:hAnsi="Arial" w:cs="Arial"/>
          <w:sz w:val="20"/>
          <w:szCs w:val="20"/>
        </w:rPr>
        <w:t xml:space="preserve">ƒ 18042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P. Merks, St. Oedenrode,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Pr="00775D2E">
        <w:rPr>
          <w:rFonts w:ascii="Arial" w:eastAsia="Arial Unicode MS" w:hAnsi="Arial" w:cs="Arial"/>
          <w:sz w:val="20"/>
          <w:szCs w:val="20"/>
        </w:rPr>
        <w:t xml:space="preserve">ƒ 16200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Jan Hoppenbrouwers, Best,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Pr="00775D2E">
        <w:rPr>
          <w:rFonts w:ascii="Arial" w:eastAsia="Arial Unicode MS" w:hAnsi="Arial" w:cs="Arial"/>
          <w:sz w:val="20"/>
          <w:szCs w:val="20"/>
        </w:rPr>
        <w:t xml:space="preserve">ƒ 16200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C. van den W</w:t>
      </w:r>
      <w:r w:rsidR="004F0E2A">
        <w:rPr>
          <w:rFonts w:ascii="Arial" w:eastAsia="Arial Unicode MS" w:hAnsi="Arial" w:cs="Arial"/>
          <w:sz w:val="20"/>
          <w:szCs w:val="20"/>
        </w:rPr>
        <w:t>it</w:t>
      </w:r>
      <w:r w:rsidRPr="00775D2E">
        <w:rPr>
          <w:rFonts w:ascii="Arial" w:eastAsia="Arial Unicode MS" w:hAnsi="Arial" w:cs="Arial"/>
          <w:sz w:val="20"/>
          <w:szCs w:val="20"/>
        </w:rPr>
        <w:t xml:space="preserve">tenboer en Zoon, Vught. </w:t>
      </w:r>
      <w:r w:rsidR="004F0E2A">
        <w:rPr>
          <w:rFonts w:ascii="Arial" w:eastAsia="Arial Unicode MS" w:hAnsi="Arial" w:cs="Arial"/>
          <w:sz w:val="20"/>
          <w:szCs w:val="20"/>
        </w:rPr>
        <w:tab/>
      </w:r>
      <w:r w:rsidR="004F0E2A">
        <w:rPr>
          <w:rFonts w:ascii="Arial" w:eastAsia="Arial Unicode MS" w:hAnsi="Arial" w:cs="Arial"/>
          <w:sz w:val="20"/>
          <w:szCs w:val="20"/>
        </w:rPr>
        <w:tab/>
      </w:r>
      <w:r w:rsidRPr="00775D2E">
        <w:rPr>
          <w:rFonts w:ascii="Arial" w:eastAsia="Arial Unicode MS" w:hAnsi="Arial" w:cs="Arial"/>
          <w:sz w:val="20"/>
          <w:szCs w:val="20"/>
        </w:rPr>
        <w:t xml:space="preserve">ƒ 16150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Adr. Foo</w:t>
      </w:r>
      <w:r w:rsidR="004F0E2A">
        <w:rPr>
          <w:rFonts w:ascii="Arial" w:eastAsia="Arial Unicode MS" w:hAnsi="Arial" w:cs="Arial"/>
          <w:sz w:val="20"/>
          <w:szCs w:val="20"/>
        </w:rPr>
        <w:t>l</w:t>
      </w:r>
      <w:r w:rsidRPr="00775D2E">
        <w:rPr>
          <w:rFonts w:ascii="Arial" w:eastAsia="Arial Unicode MS" w:hAnsi="Arial" w:cs="Arial"/>
          <w:sz w:val="20"/>
          <w:szCs w:val="20"/>
        </w:rPr>
        <w:t xml:space="preserve">en, St. Oedenrode,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Pr="00775D2E">
        <w:rPr>
          <w:rFonts w:ascii="Arial" w:eastAsia="Arial Unicode MS" w:hAnsi="Arial" w:cs="Arial"/>
          <w:sz w:val="20"/>
          <w:szCs w:val="20"/>
        </w:rPr>
        <w:t xml:space="preserve">ƒ 16000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M. Kleingeld, Waalwijk,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Pr="00775D2E">
        <w:rPr>
          <w:rFonts w:ascii="Arial" w:eastAsia="Arial Unicode MS" w:hAnsi="Arial" w:cs="Arial"/>
          <w:sz w:val="20"/>
          <w:szCs w:val="20"/>
        </w:rPr>
        <w:t xml:space="preserve">ƒ 15600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Gebr. Vervoort, St. Oedtenrode, </w:t>
      </w:r>
      <w:r w:rsidR="004F0E2A">
        <w:rPr>
          <w:rFonts w:ascii="Arial" w:eastAsia="Arial Unicode MS" w:hAnsi="Arial" w:cs="Arial"/>
          <w:sz w:val="20"/>
          <w:szCs w:val="20"/>
        </w:rPr>
        <w:tab/>
      </w:r>
      <w:r w:rsidR="004F0E2A">
        <w:rPr>
          <w:rFonts w:ascii="Arial" w:eastAsia="Arial Unicode MS" w:hAnsi="Arial" w:cs="Arial"/>
          <w:sz w:val="20"/>
          <w:szCs w:val="20"/>
        </w:rPr>
        <w:tab/>
      </w:r>
      <w:r w:rsidRPr="00775D2E">
        <w:rPr>
          <w:rFonts w:ascii="Arial" w:eastAsia="Arial Unicode MS" w:hAnsi="Arial" w:cs="Arial"/>
          <w:sz w:val="20"/>
          <w:szCs w:val="20"/>
        </w:rPr>
        <w:t>ƒ</w:t>
      </w:r>
      <w:r>
        <w:rPr>
          <w:rFonts w:ascii="Arial" w:eastAsia="Arial Unicode MS" w:hAnsi="Arial" w:cs="Arial"/>
          <w:sz w:val="20"/>
          <w:szCs w:val="20"/>
        </w:rPr>
        <w:t xml:space="preserve"> 15475 </w:t>
      </w:r>
    </w:p>
    <w:p w:rsidR="004F0E2A" w:rsidRDefault="00775D2E" w:rsidP="004F0E2A">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Gebr. Eijmberts, Schijnde</w:t>
      </w:r>
      <w:r w:rsidRPr="00775D2E">
        <w:rPr>
          <w:rFonts w:ascii="Arial" w:eastAsia="Arial Unicode MS" w:hAnsi="Arial" w:cs="Arial"/>
          <w:sz w:val="20"/>
          <w:szCs w:val="20"/>
        </w:rPr>
        <w:t xml:space="preserve">l,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Pr="00775D2E">
        <w:rPr>
          <w:rFonts w:ascii="Arial" w:eastAsia="Arial Unicode MS" w:hAnsi="Arial" w:cs="Arial"/>
          <w:sz w:val="20"/>
          <w:szCs w:val="20"/>
        </w:rPr>
        <w:t xml:space="preserve">ƒ 15465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A. en H. van Zandbeek, Den Dungen,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15350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K. Vervoort. St. Oedenrode,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775D2E">
        <w:rPr>
          <w:rFonts w:ascii="Arial" w:eastAsia="Arial Unicode MS" w:hAnsi="Arial" w:cs="Arial"/>
          <w:sz w:val="20"/>
          <w:szCs w:val="20"/>
        </w:rPr>
        <w:t xml:space="preserve">ƒ </w:t>
      </w:r>
      <w:r w:rsidRPr="00775D2E">
        <w:rPr>
          <w:rFonts w:ascii="Arial" w:eastAsia="Arial Unicode MS" w:hAnsi="Arial" w:cs="Arial"/>
          <w:sz w:val="20"/>
          <w:szCs w:val="20"/>
        </w:rPr>
        <w:t xml:space="preserve">15350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fa. P. H. Lamers en Zonen, Den Dungen, </w:t>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15325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Joh. van Lieshout, Den Dungen,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15300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G. Vervoort, Heeswijk,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15300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H. Pennings, Rosmalen,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15250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J. C. Meijs, Den Dungen,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15210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Fr. van Dijk en Zonen, Veghel,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15177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G. van der Zanden, Waalwijk,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15130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Joh. de Koning, Boxtel.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15080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J. Leermakers, Esch,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15050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lastRenderedPageBreak/>
        <w:t xml:space="preserve">Gebr, Weijts, Berlicum,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15000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Gijs van Uden, Veghel,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14999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H. van Osch en Zoon, Schijndel,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14980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H. van Galen, Veghel,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14977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J. Mouriks, Schijndel,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14900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H. van Geffen, Schijndel,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14890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Adr. de Wit, Schijndel,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14890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M. van Schalk en zonen, Schijndel,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14880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Willems en Van Doorn, Veghel,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14840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Joh. van Tartwijk, Schijndel,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14750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Gebr. van Hout, St. M.-Gestel,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14750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J. G. Vervoort, Heeswijk,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14750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P. van Galen, Schijndel,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14728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G. Goossens, Schijndel,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14710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Van Uden en Van Lieshout, Den Dungen, </w:t>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14662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Joh. Schellekens, Schijndel,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004F0E2A">
        <w:rPr>
          <w:rFonts w:ascii="Arial" w:eastAsia="Arial Unicode MS" w:hAnsi="Arial" w:cs="Arial"/>
          <w:sz w:val="20"/>
          <w:szCs w:val="20"/>
        </w:rPr>
        <w:t xml:space="preserve"> 14</w:t>
      </w:r>
      <w:r w:rsidRPr="00775D2E">
        <w:rPr>
          <w:rFonts w:ascii="Arial" w:eastAsia="Arial Unicode MS" w:hAnsi="Arial" w:cs="Arial"/>
          <w:sz w:val="20"/>
          <w:szCs w:val="20"/>
        </w:rPr>
        <w:t xml:space="preserve">650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C. van Uden en Zonen, Heeswijk,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14625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Alph. van den Heuvel, Veghel,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14610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A. van Uden, Heeswijk,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14600 </w:t>
      </w:r>
    </w:p>
    <w:p w:rsidR="004F0E2A" w:rsidRDefault="00775D2E" w:rsidP="004F0E2A">
      <w:pPr>
        <w:shd w:val="clear" w:color="auto" w:fill="FFFFFF"/>
        <w:ind w:left="708"/>
        <w:jc w:val="both"/>
        <w:rPr>
          <w:rFonts w:ascii="Arial" w:eastAsia="Arial Unicode MS" w:hAnsi="Arial" w:cs="Arial"/>
          <w:sz w:val="20"/>
          <w:szCs w:val="20"/>
        </w:rPr>
      </w:pPr>
      <w:r w:rsidRPr="00775D2E">
        <w:rPr>
          <w:rFonts w:ascii="Arial" w:eastAsia="Arial Unicode MS" w:hAnsi="Arial" w:cs="Arial"/>
          <w:sz w:val="20"/>
          <w:szCs w:val="20"/>
        </w:rPr>
        <w:t xml:space="preserve">J. Vervoort, Berlicum, </w:t>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Pr>
          <w:rFonts w:ascii="Arial" w:eastAsia="Arial Unicode MS" w:hAnsi="Arial" w:cs="Arial"/>
          <w:sz w:val="20"/>
          <w:szCs w:val="20"/>
        </w:rPr>
        <w:tab/>
      </w:r>
      <w:r w:rsidR="004F0E2A" w:rsidRPr="004F0E2A">
        <w:rPr>
          <w:rFonts w:ascii="Arial" w:eastAsia="Arial Unicode MS" w:hAnsi="Arial" w:cs="Arial"/>
          <w:sz w:val="20"/>
          <w:szCs w:val="20"/>
        </w:rPr>
        <w:t>ƒ</w:t>
      </w:r>
      <w:r w:rsidRPr="00775D2E">
        <w:rPr>
          <w:rFonts w:ascii="Arial" w:eastAsia="Arial Unicode MS" w:hAnsi="Arial" w:cs="Arial"/>
          <w:sz w:val="20"/>
          <w:szCs w:val="20"/>
        </w:rPr>
        <w:t xml:space="preserve"> 14233</w:t>
      </w:r>
    </w:p>
    <w:p w:rsidR="00775D2E" w:rsidRDefault="00775D2E" w:rsidP="004F0E2A">
      <w:pPr>
        <w:shd w:val="clear" w:color="auto" w:fill="FFFFFF"/>
        <w:jc w:val="both"/>
        <w:rPr>
          <w:rFonts w:ascii="Arial" w:eastAsia="Arial Unicode MS" w:hAnsi="Arial" w:cs="Arial"/>
          <w:sz w:val="20"/>
          <w:szCs w:val="20"/>
        </w:rPr>
      </w:pPr>
      <w:r w:rsidRPr="00775D2E">
        <w:rPr>
          <w:rFonts w:ascii="Arial" w:eastAsia="Arial Unicode MS" w:hAnsi="Arial" w:cs="Arial"/>
          <w:sz w:val="20"/>
          <w:szCs w:val="20"/>
        </w:rPr>
        <w:t>Gunnin</w:t>
      </w:r>
      <w:r w:rsidR="004F0E2A">
        <w:rPr>
          <w:rFonts w:ascii="Arial" w:eastAsia="Arial Unicode MS" w:hAnsi="Arial" w:cs="Arial"/>
          <w:sz w:val="20"/>
          <w:szCs w:val="20"/>
        </w:rPr>
        <w:t>g volgens het</w:t>
      </w:r>
      <w:r w:rsidRPr="00775D2E">
        <w:rPr>
          <w:rFonts w:ascii="Arial" w:eastAsia="Arial Unicode MS" w:hAnsi="Arial" w:cs="Arial"/>
          <w:sz w:val="20"/>
          <w:szCs w:val="20"/>
        </w:rPr>
        <w:t xml:space="preserve"> bestek.</w:t>
      </w:r>
    </w:p>
    <w:p w:rsidR="004F0E2A" w:rsidRDefault="004F0E2A" w:rsidP="004F0E2A">
      <w:pPr>
        <w:shd w:val="clear" w:color="auto" w:fill="FFFFFF"/>
        <w:jc w:val="both"/>
        <w:rPr>
          <w:rFonts w:ascii="Arial" w:eastAsia="Arial Unicode MS" w:hAnsi="Arial" w:cs="Arial"/>
          <w:sz w:val="20"/>
          <w:szCs w:val="20"/>
        </w:rPr>
      </w:pPr>
    </w:p>
    <w:p w:rsidR="00ED0238" w:rsidRPr="00ED0238" w:rsidRDefault="00ED0238" w:rsidP="00ED0238">
      <w:pPr>
        <w:shd w:val="clear" w:color="auto" w:fill="FFFFFF"/>
        <w:jc w:val="both"/>
        <w:rPr>
          <w:rFonts w:ascii="Arial" w:eastAsia="Arial Unicode MS" w:hAnsi="Arial" w:cs="Arial"/>
          <w:sz w:val="20"/>
          <w:szCs w:val="20"/>
        </w:rPr>
      </w:pPr>
      <w:r w:rsidRPr="00ED0238">
        <w:rPr>
          <w:rFonts w:ascii="Arial" w:eastAsia="Arial Unicode MS" w:hAnsi="Arial" w:cs="Arial"/>
          <w:sz w:val="20"/>
          <w:szCs w:val="20"/>
        </w:rPr>
        <w:t xml:space="preserve">OPENBAAR EINDEXAMEN LAGERE LANDBOUWSCHOOL. </w:t>
      </w:r>
    </w:p>
    <w:p w:rsidR="00ED0238" w:rsidRPr="00ED0238" w:rsidRDefault="00ED0238" w:rsidP="00ED0238">
      <w:pPr>
        <w:shd w:val="clear" w:color="auto" w:fill="FFFFFF"/>
        <w:jc w:val="both"/>
        <w:rPr>
          <w:rFonts w:ascii="Arial" w:eastAsia="Arial Unicode MS" w:hAnsi="Arial" w:cs="Arial"/>
          <w:sz w:val="20"/>
          <w:szCs w:val="20"/>
        </w:rPr>
      </w:pPr>
      <w:r w:rsidRPr="00ED0238">
        <w:rPr>
          <w:rFonts w:ascii="Arial" w:eastAsia="Arial Unicode MS" w:hAnsi="Arial" w:cs="Arial"/>
          <w:sz w:val="20"/>
          <w:szCs w:val="20"/>
        </w:rPr>
        <w:t>Men meldt ons uit Schijndel d.d. 28 Maart: Heden werd alhier ln de bovenzaal van het Bondsgebouw het openbare eindexamen voor de leerlingen van de R. K. Lagere Landbouwschool gehouden. Voor dit examen bestond buitengewoon veel belangstelling. De voorzitter van het schoolbestuur pastoor G. van Dijk. opende deze vergadering met een welkomstwoord tot de talrijke aanwezigen, waaronder verschil</w:t>
      </w:r>
      <w:r>
        <w:rPr>
          <w:rFonts w:ascii="Arial" w:eastAsia="Arial Unicode MS" w:hAnsi="Arial" w:cs="Arial"/>
          <w:sz w:val="20"/>
          <w:szCs w:val="20"/>
        </w:rPr>
        <w:t>-</w:t>
      </w:r>
      <w:r w:rsidRPr="00ED0238">
        <w:rPr>
          <w:rFonts w:ascii="Arial" w:eastAsia="Arial Unicode MS" w:hAnsi="Arial" w:cs="Arial"/>
          <w:sz w:val="20"/>
          <w:szCs w:val="20"/>
        </w:rPr>
        <w:t>lende autoriteiten o.a. de burgemeesters der verschillende omliggende gemeenten. Hierna werden door den directeur van de school, den heer J. Zijlmans, aan de leerlingen verschillende vragen gesteld, die alle vlot en behoorlijk door de leerlingen werden beantwoord. De uitslag van dit examen was dat aan alle leerlingen het einddiploma kon worden uitgereikt. Pastoor van Dijk feliciteerde de geslaagden met het behaalde succes. Ook feliciteerde hij de ouders van de jongens. Door een der leerlingen, den heer A. Verhagen, werd vervolgens dank gebracht, aan de leeraren voor al hetgeen zij in de afgeloopen j</w:t>
      </w:r>
      <w:r>
        <w:rPr>
          <w:rFonts w:ascii="Arial" w:eastAsia="Arial Unicode MS" w:hAnsi="Arial" w:cs="Arial"/>
          <w:sz w:val="20"/>
          <w:szCs w:val="20"/>
        </w:rPr>
        <w:t>a</w:t>
      </w:r>
      <w:r w:rsidRPr="00ED0238">
        <w:rPr>
          <w:rFonts w:ascii="Arial" w:eastAsia="Arial Unicode MS" w:hAnsi="Arial" w:cs="Arial"/>
          <w:sz w:val="20"/>
          <w:szCs w:val="20"/>
        </w:rPr>
        <w:t xml:space="preserve">ren voor de leerlingen hadden gedaan. Hij sprak </w:t>
      </w:r>
      <w:r>
        <w:rPr>
          <w:rFonts w:ascii="Arial" w:eastAsia="Arial Unicode MS" w:hAnsi="Arial" w:cs="Arial"/>
          <w:sz w:val="20"/>
          <w:szCs w:val="20"/>
        </w:rPr>
        <w:t>speciaal</w:t>
      </w:r>
      <w:r w:rsidRPr="00ED0238">
        <w:rPr>
          <w:rFonts w:ascii="Arial" w:eastAsia="Arial Unicode MS" w:hAnsi="Arial" w:cs="Arial"/>
          <w:sz w:val="20"/>
          <w:szCs w:val="20"/>
        </w:rPr>
        <w:t xml:space="preserve"> dankwoorden aan den heer Zijlm</w:t>
      </w:r>
      <w:r>
        <w:rPr>
          <w:rFonts w:ascii="Arial" w:eastAsia="Arial Unicode MS" w:hAnsi="Arial" w:cs="Arial"/>
          <w:sz w:val="20"/>
          <w:szCs w:val="20"/>
        </w:rPr>
        <w:t>ans</w:t>
      </w:r>
      <w:r w:rsidRPr="00ED0238">
        <w:rPr>
          <w:rFonts w:ascii="Arial" w:eastAsia="Arial Unicode MS" w:hAnsi="Arial" w:cs="Arial"/>
          <w:sz w:val="20"/>
          <w:szCs w:val="20"/>
        </w:rPr>
        <w:t xml:space="preserve"> en de Weleerw. heeren Hellenbert </w:t>
      </w:r>
      <w:r>
        <w:rPr>
          <w:rFonts w:ascii="Arial" w:eastAsia="Arial Unicode MS" w:hAnsi="Arial" w:cs="Arial"/>
          <w:sz w:val="20"/>
          <w:szCs w:val="20"/>
        </w:rPr>
        <w:t>Hubar</w:t>
      </w:r>
      <w:r w:rsidRPr="00ED0238">
        <w:rPr>
          <w:rFonts w:ascii="Arial" w:eastAsia="Arial Unicode MS" w:hAnsi="Arial" w:cs="Arial"/>
          <w:sz w:val="20"/>
          <w:szCs w:val="20"/>
        </w:rPr>
        <w:t xml:space="preserve"> en T</w:t>
      </w:r>
      <w:r>
        <w:rPr>
          <w:rFonts w:ascii="Arial" w:eastAsia="Arial Unicode MS" w:hAnsi="Arial" w:cs="Arial"/>
          <w:sz w:val="20"/>
          <w:szCs w:val="20"/>
        </w:rPr>
        <w:t>ilman. Hij hoopte en vertrouwd</w:t>
      </w:r>
      <w:r w:rsidRPr="00ED0238">
        <w:rPr>
          <w:rFonts w:ascii="Arial" w:eastAsia="Arial Unicode MS" w:hAnsi="Arial" w:cs="Arial"/>
          <w:sz w:val="20"/>
          <w:szCs w:val="20"/>
        </w:rPr>
        <w:t xml:space="preserve">e dat alle leerlingen hun </w:t>
      </w:r>
      <w:r>
        <w:rPr>
          <w:rFonts w:ascii="Arial" w:eastAsia="Arial Unicode MS" w:hAnsi="Arial" w:cs="Arial"/>
          <w:sz w:val="20"/>
          <w:szCs w:val="20"/>
        </w:rPr>
        <w:t>dank-baarheid</w:t>
      </w:r>
      <w:r w:rsidRPr="00ED0238">
        <w:rPr>
          <w:rFonts w:ascii="Arial" w:eastAsia="Arial Unicode MS" w:hAnsi="Arial" w:cs="Arial"/>
          <w:sz w:val="20"/>
          <w:szCs w:val="20"/>
        </w:rPr>
        <w:t xml:space="preserve"> zouden betoonen d</w:t>
      </w:r>
      <w:r>
        <w:rPr>
          <w:rFonts w:ascii="Arial" w:eastAsia="Arial Unicode MS" w:hAnsi="Arial" w:cs="Arial"/>
          <w:sz w:val="20"/>
          <w:szCs w:val="20"/>
        </w:rPr>
        <w:t>oo</w:t>
      </w:r>
      <w:r w:rsidRPr="00ED0238">
        <w:rPr>
          <w:rFonts w:ascii="Arial" w:eastAsia="Arial Unicode MS" w:hAnsi="Arial" w:cs="Arial"/>
          <w:sz w:val="20"/>
          <w:szCs w:val="20"/>
        </w:rPr>
        <w:t xml:space="preserve">r het </w:t>
      </w:r>
      <w:r>
        <w:rPr>
          <w:rFonts w:ascii="Arial" w:eastAsia="Arial Unicode MS" w:hAnsi="Arial" w:cs="Arial"/>
          <w:sz w:val="20"/>
          <w:szCs w:val="20"/>
        </w:rPr>
        <w:t>g</w:t>
      </w:r>
      <w:r w:rsidRPr="00ED0238">
        <w:rPr>
          <w:rFonts w:ascii="Arial" w:eastAsia="Arial Unicode MS" w:hAnsi="Arial" w:cs="Arial"/>
          <w:sz w:val="20"/>
          <w:szCs w:val="20"/>
        </w:rPr>
        <w:t>eleer</w:t>
      </w:r>
      <w:r>
        <w:rPr>
          <w:rFonts w:ascii="Arial" w:eastAsia="Arial Unicode MS" w:hAnsi="Arial" w:cs="Arial"/>
          <w:sz w:val="20"/>
          <w:szCs w:val="20"/>
        </w:rPr>
        <w:t>d</w:t>
      </w:r>
      <w:r w:rsidRPr="00ED0238">
        <w:rPr>
          <w:rFonts w:ascii="Arial" w:eastAsia="Arial Unicode MS" w:hAnsi="Arial" w:cs="Arial"/>
          <w:sz w:val="20"/>
          <w:szCs w:val="20"/>
        </w:rPr>
        <w:t>e in praktijk te brengen dit zou voor de leearen ongetwijfeld de grootste dank zijn die zij van de leerlingen verwachten. N</w:t>
      </w:r>
      <w:r>
        <w:rPr>
          <w:rFonts w:ascii="Arial" w:eastAsia="Arial Unicode MS" w:hAnsi="Arial" w:cs="Arial"/>
          <w:sz w:val="20"/>
          <w:szCs w:val="20"/>
        </w:rPr>
        <w:t>amen</w:t>
      </w:r>
      <w:r w:rsidRPr="00ED0238">
        <w:rPr>
          <w:rFonts w:ascii="Arial" w:eastAsia="Arial Unicode MS" w:hAnsi="Arial" w:cs="Arial"/>
          <w:sz w:val="20"/>
          <w:szCs w:val="20"/>
        </w:rPr>
        <w:t>s de ouder</w:t>
      </w:r>
      <w:r>
        <w:rPr>
          <w:rFonts w:ascii="Arial" w:eastAsia="Arial Unicode MS" w:hAnsi="Arial" w:cs="Arial"/>
          <w:sz w:val="20"/>
          <w:szCs w:val="20"/>
        </w:rPr>
        <w:t>s</w:t>
      </w:r>
      <w:r w:rsidRPr="00ED0238">
        <w:rPr>
          <w:rFonts w:ascii="Arial" w:eastAsia="Arial Unicode MS" w:hAnsi="Arial" w:cs="Arial"/>
          <w:sz w:val="20"/>
          <w:szCs w:val="20"/>
        </w:rPr>
        <w:t xml:space="preserve"> van de leerlingen </w:t>
      </w:r>
      <w:r>
        <w:rPr>
          <w:rFonts w:ascii="Arial" w:eastAsia="Arial Unicode MS" w:hAnsi="Arial" w:cs="Arial"/>
          <w:sz w:val="20"/>
          <w:szCs w:val="20"/>
        </w:rPr>
        <w:t>dankte</w:t>
      </w:r>
      <w:r w:rsidRPr="00ED0238">
        <w:rPr>
          <w:rFonts w:ascii="Arial" w:eastAsia="Arial Unicode MS" w:hAnsi="Arial" w:cs="Arial"/>
          <w:sz w:val="20"/>
          <w:szCs w:val="20"/>
        </w:rPr>
        <w:t xml:space="preserve"> de heer P. Verhoeven voor alle zorgen aan de </w:t>
      </w:r>
      <w:r>
        <w:rPr>
          <w:rFonts w:ascii="Arial" w:eastAsia="Arial Unicode MS" w:hAnsi="Arial" w:cs="Arial"/>
          <w:sz w:val="20"/>
          <w:szCs w:val="20"/>
        </w:rPr>
        <w:t>jongens</w:t>
      </w:r>
      <w:r w:rsidRPr="00ED0238">
        <w:rPr>
          <w:rFonts w:ascii="Arial" w:eastAsia="Arial Unicode MS" w:hAnsi="Arial" w:cs="Arial"/>
          <w:sz w:val="20"/>
          <w:szCs w:val="20"/>
        </w:rPr>
        <w:t xml:space="preserve"> gedurende hun st</w:t>
      </w:r>
      <w:r>
        <w:rPr>
          <w:rFonts w:ascii="Arial" w:eastAsia="Arial Unicode MS" w:hAnsi="Arial" w:cs="Arial"/>
          <w:sz w:val="20"/>
          <w:szCs w:val="20"/>
        </w:rPr>
        <w:t>u</w:t>
      </w:r>
      <w:r w:rsidRPr="00ED0238">
        <w:rPr>
          <w:rFonts w:ascii="Arial" w:eastAsia="Arial Unicode MS" w:hAnsi="Arial" w:cs="Arial"/>
          <w:sz w:val="20"/>
          <w:szCs w:val="20"/>
        </w:rPr>
        <w:t xml:space="preserve">dieperiode bewezen. Namens het hoofdbestuur van den N.C.B. sprak de heer van Lieshout. Hij </w:t>
      </w:r>
      <w:r>
        <w:rPr>
          <w:rFonts w:ascii="Arial" w:eastAsia="Arial Unicode MS" w:hAnsi="Arial" w:cs="Arial"/>
          <w:sz w:val="20"/>
          <w:szCs w:val="20"/>
        </w:rPr>
        <w:t>zei jaloersch</w:t>
      </w:r>
      <w:r w:rsidRPr="00ED0238">
        <w:rPr>
          <w:rFonts w:ascii="Arial" w:eastAsia="Arial Unicode MS" w:hAnsi="Arial" w:cs="Arial"/>
          <w:sz w:val="20"/>
          <w:szCs w:val="20"/>
        </w:rPr>
        <w:t xml:space="preserve"> te zijn op deze jon</w:t>
      </w:r>
      <w:r>
        <w:rPr>
          <w:rFonts w:ascii="Arial" w:eastAsia="Arial Unicode MS" w:hAnsi="Arial" w:cs="Arial"/>
          <w:sz w:val="20"/>
          <w:szCs w:val="20"/>
        </w:rPr>
        <w:t>ge</w:t>
      </w:r>
      <w:r w:rsidRPr="00ED0238">
        <w:rPr>
          <w:rFonts w:ascii="Arial" w:eastAsia="Arial Unicode MS" w:hAnsi="Arial" w:cs="Arial"/>
          <w:sz w:val="20"/>
          <w:szCs w:val="20"/>
        </w:rPr>
        <w:t>ns die zulk een schitterende gelegenheid hadden gehad zich in het boerenbedrijf te b</w:t>
      </w:r>
      <w:r>
        <w:rPr>
          <w:rFonts w:ascii="Arial" w:eastAsia="Arial Unicode MS" w:hAnsi="Arial" w:cs="Arial"/>
          <w:sz w:val="20"/>
          <w:szCs w:val="20"/>
        </w:rPr>
        <w:t>e</w:t>
      </w:r>
      <w:r w:rsidRPr="00ED0238">
        <w:rPr>
          <w:rFonts w:ascii="Arial" w:eastAsia="Arial Unicode MS" w:hAnsi="Arial" w:cs="Arial"/>
          <w:sz w:val="20"/>
          <w:szCs w:val="20"/>
        </w:rPr>
        <w:t>kw</w:t>
      </w:r>
      <w:r>
        <w:rPr>
          <w:rFonts w:ascii="Arial" w:eastAsia="Arial Unicode MS" w:hAnsi="Arial" w:cs="Arial"/>
          <w:sz w:val="20"/>
          <w:szCs w:val="20"/>
        </w:rPr>
        <w:t>a</w:t>
      </w:r>
      <w:r w:rsidRPr="00ED0238">
        <w:rPr>
          <w:rFonts w:ascii="Arial" w:eastAsia="Arial Unicode MS" w:hAnsi="Arial" w:cs="Arial"/>
          <w:sz w:val="20"/>
          <w:szCs w:val="20"/>
        </w:rPr>
        <w:t>men. Hij hoopte dat zij hun di</w:t>
      </w:r>
      <w:r>
        <w:rPr>
          <w:rFonts w:ascii="Arial" w:eastAsia="Arial Unicode MS" w:hAnsi="Arial" w:cs="Arial"/>
          <w:sz w:val="20"/>
          <w:szCs w:val="20"/>
        </w:rPr>
        <w:t>pl</w:t>
      </w:r>
      <w:r w:rsidRPr="00ED0238">
        <w:rPr>
          <w:rFonts w:ascii="Arial" w:eastAsia="Arial Unicode MS" w:hAnsi="Arial" w:cs="Arial"/>
          <w:sz w:val="20"/>
          <w:szCs w:val="20"/>
        </w:rPr>
        <w:t>oma eer zouden aandoen door het ge</w:t>
      </w:r>
      <w:r>
        <w:rPr>
          <w:rFonts w:ascii="Arial" w:eastAsia="Arial Unicode MS" w:hAnsi="Arial" w:cs="Arial"/>
          <w:sz w:val="20"/>
          <w:szCs w:val="20"/>
        </w:rPr>
        <w:t>le</w:t>
      </w:r>
      <w:r w:rsidRPr="00ED0238">
        <w:rPr>
          <w:rFonts w:ascii="Arial" w:eastAsia="Arial Unicode MS" w:hAnsi="Arial" w:cs="Arial"/>
          <w:sz w:val="20"/>
          <w:szCs w:val="20"/>
        </w:rPr>
        <w:t>erde in praktijk te brengen. Ook burgemeester Wi</w:t>
      </w:r>
      <w:r>
        <w:rPr>
          <w:rFonts w:ascii="Arial" w:eastAsia="Arial Unicode MS" w:hAnsi="Arial" w:cs="Arial"/>
          <w:sz w:val="20"/>
          <w:szCs w:val="20"/>
        </w:rPr>
        <w:t>j</w:t>
      </w:r>
      <w:r w:rsidRPr="00ED0238">
        <w:rPr>
          <w:rFonts w:ascii="Arial" w:eastAsia="Arial Unicode MS" w:hAnsi="Arial" w:cs="Arial"/>
          <w:sz w:val="20"/>
          <w:szCs w:val="20"/>
        </w:rPr>
        <w:t>s feliciteert de jongens met het behaalde succes. Het s</w:t>
      </w:r>
      <w:r>
        <w:rPr>
          <w:rFonts w:ascii="Arial" w:eastAsia="Arial Unicode MS" w:hAnsi="Arial" w:cs="Arial"/>
          <w:sz w:val="20"/>
          <w:szCs w:val="20"/>
        </w:rPr>
        <w:t>p</w:t>
      </w:r>
      <w:r w:rsidRPr="00ED0238">
        <w:rPr>
          <w:rFonts w:ascii="Arial" w:eastAsia="Arial Unicode MS" w:hAnsi="Arial" w:cs="Arial"/>
          <w:sz w:val="20"/>
          <w:szCs w:val="20"/>
        </w:rPr>
        <w:t>eet hem eenigszins geen leerling te zijn geweest van den heer Zijlmans, want wat een liefde en toewijding heeft hij de leerlingen niet voor het vak bijgebracht. Ook hoo</w:t>
      </w:r>
      <w:r>
        <w:rPr>
          <w:rFonts w:ascii="Arial" w:eastAsia="Arial Unicode MS" w:hAnsi="Arial" w:cs="Arial"/>
          <w:sz w:val="20"/>
          <w:szCs w:val="20"/>
        </w:rPr>
        <w:t>p</w:t>
      </w:r>
      <w:r w:rsidRPr="00ED0238">
        <w:rPr>
          <w:rFonts w:ascii="Arial" w:eastAsia="Arial Unicode MS" w:hAnsi="Arial" w:cs="Arial"/>
          <w:sz w:val="20"/>
          <w:szCs w:val="20"/>
        </w:rPr>
        <w:t>te spreker dat ze het geleerde op godsdie</w:t>
      </w:r>
      <w:r>
        <w:rPr>
          <w:rFonts w:ascii="Arial" w:eastAsia="Arial Unicode MS" w:hAnsi="Arial" w:cs="Arial"/>
          <w:sz w:val="20"/>
          <w:szCs w:val="20"/>
        </w:rPr>
        <w:t>nstg</w:t>
      </w:r>
      <w:r w:rsidRPr="00ED0238">
        <w:rPr>
          <w:rFonts w:ascii="Arial" w:eastAsia="Arial Unicode MS" w:hAnsi="Arial" w:cs="Arial"/>
          <w:sz w:val="20"/>
          <w:szCs w:val="20"/>
        </w:rPr>
        <w:t>ebied vooral niet zouden vergeten, want de godsdienst mo</w:t>
      </w:r>
      <w:r>
        <w:rPr>
          <w:rFonts w:ascii="Arial" w:eastAsia="Arial Unicode MS" w:hAnsi="Arial" w:cs="Arial"/>
          <w:sz w:val="20"/>
          <w:szCs w:val="20"/>
        </w:rPr>
        <w:t>e</w:t>
      </w:r>
      <w:r w:rsidRPr="00ED0238">
        <w:rPr>
          <w:rFonts w:ascii="Arial" w:eastAsia="Arial Unicode MS" w:hAnsi="Arial" w:cs="Arial"/>
          <w:sz w:val="20"/>
          <w:szCs w:val="20"/>
        </w:rPr>
        <w:t>t het begin én einde zijn van alles. Spreker hoopte dat de Jongens ook nog verdere cursussen zouden volgen, dit alleen om nog steeds meer kennis omtrent het boerenbedrijf op te doen. Namens de gemeenten bu</w:t>
      </w:r>
      <w:r>
        <w:rPr>
          <w:rFonts w:ascii="Arial" w:eastAsia="Arial Unicode MS" w:hAnsi="Arial" w:cs="Arial"/>
          <w:sz w:val="20"/>
          <w:szCs w:val="20"/>
        </w:rPr>
        <w:t>i</w:t>
      </w:r>
      <w:r w:rsidRPr="00ED0238">
        <w:rPr>
          <w:rFonts w:ascii="Arial" w:eastAsia="Arial Unicode MS" w:hAnsi="Arial" w:cs="Arial"/>
          <w:sz w:val="20"/>
          <w:szCs w:val="20"/>
        </w:rPr>
        <w:t>ten Schijndel dankte burgemeester Scheltens van S</w:t>
      </w:r>
      <w:r>
        <w:rPr>
          <w:rFonts w:ascii="Arial" w:eastAsia="Arial Unicode MS" w:hAnsi="Arial" w:cs="Arial"/>
          <w:sz w:val="20"/>
          <w:szCs w:val="20"/>
        </w:rPr>
        <w:t>t.</w:t>
      </w:r>
      <w:r w:rsidRPr="00ED0238">
        <w:rPr>
          <w:rFonts w:ascii="Arial" w:eastAsia="Arial Unicode MS" w:hAnsi="Arial" w:cs="Arial"/>
          <w:sz w:val="20"/>
          <w:szCs w:val="20"/>
        </w:rPr>
        <w:t xml:space="preserve"> Michiel</w:t>
      </w:r>
      <w:r>
        <w:rPr>
          <w:rFonts w:ascii="Arial" w:eastAsia="Arial Unicode MS" w:hAnsi="Arial" w:cs="Arial"/>
          <w:sz w:val="20"/>
          <w:szCs w:val="20"/>
        </w:rPr>
        <w:t>s-</w:t>
      </w:r>
      <w:r w:rsidRPr="00ED0238">
        <w:rPr>
          <w:rFonts w:ascii="Arial" w:eastAsia="Arial Unicode MS" w:hAnsi="Arial" w:cs="Arial"/>
          <w:sz w:val="20"/>
          <w:szCs w:val="20"/>
        </w:rPr>
        <w:t>GesteL</w:t>
      </w:r>
      <w:r>
        <w:rPr>
          <w:rFonts w:ascii="Arial" w:eastAsia="Arial Unicode MS" w:hAnsi="Arial" w:cs="Arial"/>
          <w:sz w:val="20"/>
          <w:szCs w:val="20"/>
        </w:rPr>
        <w:t xml:space="preserve"> . </w:t>
      </w:r>
      <w:r w:rsidRPr="00ED0238">
        <w:rPr>
          <w:rFonts w:ascii="Arial" w:eastAsia="Arial Unicode MS" w:hAnsi="Arial" w:cs="Arial"/>
          <w:sz w:val="20"/>
          <w:szCs w:val="20"/>
        </w:rPr>
        <w:t>S</w:t>
      </w:r>
      <w:r>
        <w:rPr>
          <w:rFonts w:ascii="Arial" w:eastAsia="Arial Unicode MS" w:hAnsi="Arial" w:cs="Arial"/>
          <w:sz w:val="20"/>
          <w:szCs w:val="20"/>
        </w:rPr>
        <w:t>p</w:t>
      </w:r>
      <w:r w:rsidRPr="00ED0238">
        <w:rPr>
          <w:rFonts w:ascii="Arial" w:eastAsia="Arial Unicode MS" w:hAnsi="Arial" w:cs="Arial"/>
          <w:sz w:val="20"/>
          <w:szCs w:val="20"/>
        </w:rPr>
        <w:t>ec</w:t>
      </w:r>
      <w:r>
        <w:rPr>
          <w:rFonts w:ascii="Arial" w:eastAsia="Arial Unicode MS" w:hAnsi="Arial" w:cs="Arial"/>
          <w:sz w:val="20"/>
          <w:szCs w:val="20"/>
        </w:rPr>
        <w:t>i</w:t>
      </w:r>
      <w:r w:rsidRPr="00ED0238">
        <w:rPr>
          <w:rFonts w:ascii="Arial" w:eastAsia="Arial Unicode MS" w:hAnsi="Arial" w:cs="Arial"/>
          <w:sz w:val="20"/>
          <w:szCs w:val="20"/>
        </w:rPr>
        <w:t>aal brengt h</w:t>
      </w:r>
      <w:r>
        <w:rPr>
          <w:rFonts w:ascii="Arial" w:eastAsia="Arial Unicode MS" w:hAnsi="Arial" w:cs="Arial"/>
          <w:sz w:val="20"/>
          <w:szCs w:val="20"/>
        </w:rPr>
        <w:t>i</w:t>
      </w:r>
      <w:r w:rsidRPr="00ED0238">
        <w:rPr>
          <w:rFonts w:ascii="Arial" w:eastAsia="Arial Unicode MS" w:hAnsi="Arial" w:cs="Arial"/>
          <w:sz w:val="20"/>
          <w:szCs w:val="20"/>
        </w:rPr>
        <w:t xml:space="preserve">j dank aan den heer Zijlmans. De </w:t>
      </w:r>
      <w:r w:rsidR="00F05A88">
        <w:rPr>
          <w:rFonts w:ascii="Arial" w:eastAsia="Arial Unicode MS" w:hAnsi="Arial" w:cs="Arial"/>
          <w:sz w:val="20"/>
          <w:szCs w:val="20"/>
        </w:rPr>
        <w:t>h</w:t>
      </w:r>
      <w:r w:rsidRPr="00ED0238">
        <w:rPr>
          <w:rFonts w:ascii="Arial" w:eastAsia="Arial Unicode MS" w:hAnsi="Arial" w:cs="Arial"/>
          <w:sz w:val="20"/>
          <w:szCs w:val="20"/>
        </w:rPr>
        <w:t>eer van A</w:t>
      </w:r>
      <w:r w:rsidR="00F05A88">
        <w:rPr>
          <w:rFonts w:ascii="Arial" w:eastAsia="Arial Unicode MS" w:hAnsi="Arial" w:cs="Arial"/>
          <w:sz w:val="20"/>
          <w:szCs w:val="20"/>
        </w:rPr>
        <w:t>gt</w:t>
      </w:r>
      <w:r w:rsidRPr="00ED0238">
        <w:rPr>
          <w:rFonts w:ascii="Arial" w:eastAsia="Arial Unicode MS" w:hAnsi="Arial" w:cs="Arial"/>
          <w:sz w:val="20"/>
          <w:szCs w:val="20"/>
        </w:rPr>
        <w:t xml:space="preserve"> brengt dank aan het </w:t>
      </w:r>
      <w:r w:rsidR="00F05A88">
        <w:rPr>
          <w:rFonts w:ascii="Arial" w:eastAsia="Arial Unicode MS" w:hAnsi="Arial" w:cs="Arial"/>
          <w:sz w:val="20"/>
          <w:szCs w:val="20"/>
        </w:rPr>
        <w:t>sch</w:t>
      </w:r>
      <w:r w:rsidRPr="00ED0238">
        <w:rPr>
          <w:rFonts w:ascii="Arial" w:eastAsia="Arial Unicode MS" w:hAnsi="Arial" w:cs="Arial"/>
          <w:sz w:val="20"/>
          <w:szCs w:val="20"/>
        </w:rPr>
        <w:t>oolbestuur. Hij feliciteert de geslaagden en ook den heer Zijlmans met dit m</w:t>
      </w:r>
      <w:r w:rsidR="00F05A88">
        <w:rPr>
          <w:rFonts w:ascii="Arial" w:eastAsia="Arial Unicode MS" w:hAnsi="Arial" w:cs="Arial"/>
          <w:sz w:val="20"/>
          <w:szCs w:val="20"/>
        </w:rPr>
        <w:t>ooie</w:t>
      </w:r>
      <w:r w:rsidRPr="00ED0238">
        <w:rPr>
          <w:rFonts w:ascii="Arial" w:eastAsia="Arial Unicode MS" w:hAnsi="Arial" w:cs="Arial"/>
          <w:sz w:val="20"/>
          <w:szCs w:val="20"/>
        </w:rPr>
        <w:t xml:space="preserve"> succes. Ir. v</w:t>
      </w:r>
      <w:r w:rsidR="00F05A88">
        <w:rPr>
          <w:rFonts w:ascii="Arial" w:eastAsia="Arial Unicode MS" w:hAnsi="Arial" w:cs="Arial"/>
          <w:sz w:val="20"/>
          <w:szCs w:val="20"/>
        </w:rPr>
        <w:t>a</w:t>
      </w:r>
      <w:r w:rsidRPr="00ED0238">
        <w:rPr>
          <w:rFonts w:ascii="Arial" w:eastAsia="Arial Unicode MS" w:hAnsi="Arial" w:cs="Arial"/>
          <w:sz w:val="20"/>
          <w:szCs w:val="20"/>
        </w:rPr>
        <w:t>n Meel spreekt een gelukwensch uit. Nu de g</w:t>
      </w:r>
      <w:r w:rsidR="00F05A88">
        <w:rPr>
          <w:rFonts w:ascii="Arial" w:eastAsia="Arial Unicode MS" w:hAnsi="Arial" w:cs="Arial"/>
          <w:sz w:val="20"/>
          <w:szCs w:val="20"/>
        </w:rPr>
        <w:t>eslaagden de wereld ingaan vraag</w:t>
      </w:r>
      <w:r w:rsidRPr="00ED0238">
        <w:rPr>
          <w:rFonts w:ascii="Arial" w:eastAsia="Arial Unicode MS" w:hAnsi="Arial" w:cs="Arial"/>
          <w:sz w:val="20"/>
          <w:szCs w:val="20"/>
        </w:rPr>
        <w:t>t hij hunne speciale belangstel</w:t>
      </w:r>
      <w:r w:rsidR="00F05A88">
        <w:rPr>
          <w:rFonts w:ascii="Arial" w:eastAsia="Arial Unicode MS" w:hAnsi="Arial" w:cs="Arial"/>
          <w:sz w:val="20"/>
          <w:szCs w:val="20"/>
        </w:rPr>
        <w:t>l</w:t>
      </w:r>
      <w:r w:rsidRPr="00ED0238">
        <w:rPr>
          <w:rFonts w:ascii="Arial" w:eastAsia="Arial Unicode MS" w:hAnsi="Arial" w:cs="Arial"/>
          <w:sz w:val="20"/>
          <w:szCs w:val="20"/>
        </w:rPr>
        <w:t>ing voor de landelijke ruitervereenigingen. Gaarne had hij dat de jongen</w:t>
      </w:r>
      <w:r w:rsidR="00F05A88">
        <w:rPr>
          <w:rFonts w:ascii="Arial" w:eastAsia="Arial Unicode MS" w:hAnsi="Arial" w:cs="Arial"/>
          <w:sz w:val="20"/>
          <w:szCs w:val="20"/>
        </w:rPr>
        <w:t>s</w:t>
      </w:r>
      <w:r w:rsidRPr="00ED0238">
        <w:rPr>
          <w:rFonts w:ascii="Arial" w:eastAsia="Arial Unicode MS" w:hAnsi="Arial" w:cs="Arial"/>
          <w:sz w:val="20"/>
          <w:szCs w:val="20"/>
        </w:rPr>
        <w:t xml:space="preserve"> zich ook oen beetje extra </w:t>
      </w:r>
      <w:r w:rsidR="00F05A88">
        <w:rPr>
          <w:rFonts w:ascii="Arial" w:eastAsia="Arial Unicode MS" w:hAnsi="Arial" w:cs="Arial"/>
          <w:sz w:val="20"/>
          <w:szCs w:val="20"/>
        </w:rPr>
        <w:t>gin</w:t>
      </w:r>
      <w:r w:rsidRPr="00ED0238">
        <w:rPr>
          <w:rFonts w:ascii="Arial" w:eastAsia="Arial Unicode MS" w:hAnsi="Arial" w:cs="Arial"/>
          <w:sz w:val="20"/>
          <w:szCs w:val="20"/>
        </w:rPr>
        <w:t>gen toeleggen op de kennis van paarden. Tot slot s</w:t>
      </w:r>
      <w:r w:rsidR="00F05A88">
        <w:rPr>
          <w:rFonts w:ascii="Arial" w:eastAsia="Arial Unicode MS" w:hAnsi="Arial" w:cs="Arial"/>
          <w:sz w:val="20"/>
          <w:szCs w:val="20"/>
        </w:rPr>
        <w:t>p</w:t>
      </w:r>
      <w:r w:rsidRPr="00ED0238">
        <w:rPr>
          <w:rFonts w:ascii="Arial" w:eastAsia="Arial Unicode MS" w:hAnsi="Arial" w:cs="Arial"/>
          <w:sz w:val="20"/>
          <w:szCs w:val="20"/>
        </w:rPr>
        <w:t>rak de heer Z</w:t>
      </w:r>
      <w:r w:rsidR="00F05A88">
        <w:rPr>
          <w:rFonts w:ascii="Arial" w:eastAsia="Arial Unicode MS" w:hAnsi="Arial" w:cs="Arial"/>
          <w:sz w:val="20"/>
          <w:szCs w:val="20"/>
        </w:rPr>
        <w:t>ijl</w:t>
      </w:r>
      <w:r w:rsidRPr="00ED0238">
        <w:rPr>
          <w:rFonts w:ascii="Arial" w:eastAsia="Arial Unicode MS" w:hAnsi="Arial" w:cs="Arial"/>
          <w:sz w:val="20"/>
          <w:szCs w:val="20"/>
        </w:rPr>
        <w:t>mans een woord tot zijn leerlingen. M</w:t>
      </w:r>
      <w:r w:rsidR="00F05A88">
        <w:rPr>
          <w:rFonts w:ascii="Arial" w:eastAsia="Arial Unicode MS" w:hAnsi="Arial" w:cs="Arial"/>
          <w:sz w:val="20"/>
          <w:szCs w:val="20"/>
        </w:rPr>
        <w:t>e</w:t>
      </w:r>
      <w:r w:rsidRPr="00ED0238">
        <w:rPr>
          <w:rFonts w:ascii="Arial" w:eastAsia="Arial Unicode MS" w:hAnsi="Arial" w:cs="Arial"/>
          <w:sz w:val="20"/>
          <w:szCs w:val="20"/>
        </w:rPr>
        <w:t>t 30 zijn we be</w:t>
      </w:r>
      <w:r w:rsidR="00F05A88">
        <w:rPr>
          <w:rFonts w:ascii="Arial" w:eastAsia="Arial Unicode MS" w:hAnsi="Arial" w:cs="Arial"/>
          <w:sz w:val="20"/>
          <w:szCs w:val="20"/>
        </w:rPr>
        <w:t>go</w:t>
      </w:r>
      <w:r w:rsidRPr="00ED0238">
        <w:rPr>
          <w:rFonts w:ascii="Arial" w:eastAsia="Arial Unicode MS" w:hAnsi="Arial" w:cs="Arial"/>
          <w:sz w:val="20"/>
          <w:szCs w:val="20"/>
        </w:rPr>
        <w:t xml:space="preserve">nnen en met 19 zijn de nog over. Voortdurend </w:t>
      </w:r>
      <w:r w:rsidR="00F05A88">
        <w:rPr>
          <w:rFonts w:ascii="Arial" w:eastAsia="Arial Unicode MS" w:hAnsi="Arial" w:cs="Arial"/>
          <w:sz w:val="20"/>
          <w:szCs w:val="20"/>
        </w:rPr>
        <w:t>he</w:t>
      </w:r>
      <w:r w:rsidRPr="00ED0238">
        <w:rPr>
          <w:rFonts w:ascii="Arial" w:eastAsia="Arial Unicode MS" w:hAnsi="Arial" w:cs="Arial"/>
          <w:sz w:val="20"/>
          <w:szCs w:val="20"/>
        </w:rPr>
        <w:t>eft e</w:t>
      </w:r>
      <w:r w:rsidR="00F05A88">
        <w:rPr>
          <w:rFonts w:ascii="Arial" w:eastAsia="Arial Unicode MS" w:hAnsi="Arial" w:cs="Arial"/>
          <w:sz w:val="20"/>
          <w:szCs w:val="20"/>
        </w:rPr>
        <w:t>e</w:t>
      </w:r>
      <w:r w:rsidRPr="00ED0238">
        <w:rPr>
          <w:rFonts w:ascii="Arial" w:eastAsia="Arial Unicode MS" w:hAnsi="Arial" w:cs="Arial"/>
          <w:sz w:val="20"/>
          <w:szCs w:val="20"/>
        </w:rPr>
        <w:t xml:space="preserve">n schifting en een zifting plaats gehad. </w:t>
      </w:r>
      <w:r w:rsidR="00F05A88">
        <w:rPr>
          <w:rFonts w:ascii="Arial" w:eastAsia="Arial Unicode MS" w:hAnsi="Arial" w:cs="Arial"/>
          <w:sz w:val="20"/>
          <w:szCs w:val="20"/>
        </w:rPr>
        <w:t>Zo</w:t>
      </w:r>
      <w:r w:rsidRPr="00ED0238">
        <w:rPr>
          <w:rFonts w:ascii="Arial" w:eastAsia="Arial Unicode MS" w:hAnsi="Arial" w:cs="Arial"/>
          <w:sz w:val="20"/>
          <w:szCs w:val="20"/>
        </w:rPr>
        <w:t>o ook zal dit in het ve</w:t>
      </w:r>
      <w:r w:rsidR="00F05A88">
        <w:rPr>
          <w:rFonts w:ascii="Arial" w:eastAsia="Arial Unicode MS" w:hAnsi="Arial" w:cs="Arial"/>
          <w:sz w:val="20"/>
          <w:szCs w:val="20"/>
        </w:rPr>
        <w:t>r</w:t>
      </w:r>
      <w:r w:rsidRPr="00ED0238">
        <w:rPr>
          <w:rFonts w:ascii="Arial" w:eastAsia="Arial Unicode MS" w:hAnsi="Arial" w:cs="Arial"/>
          <w:sz w:val="20"/>
          <w:szCs w:val="20"/>
        </w:rPr>
        <w:t>d</w:t>
      </w:r>
      <w:r w:rsidR="00F05A88">
        <w:rPr>
          <w:rFonts w:ascii="Arial" w:eastAsia="Arial Unicode MS" w:hAnsi="Arial" w:cs="Arial"/>
          <w:sz w:val="20"/>
          <w:szCs w:val="20"/>
        </w:rPr>
        <w:t>e</w:t>
      </w:r>
      <w:r w:rsidRPr="00ED0238">
        <w:rPr>
          <w:rFonts w:ascii="Arial" w:eastAsia="Arial Unicode MS" w:hAnsi="Arial" w:cs="Arial"/>
          <w:sz w:val="20"/>
          <w:szCs w:val="20"/>
        </w:rPr>
        <w:t>re leven gebeuren. Voorzitter Pastoor van Dijk dankt den heer Z</w:t>
      </w:r>
      <w:r w:rsidR="00F05A88">
        <w:rPr>
          <w:rFonts w:ascii="Arial" w:eastAsia="Arial Unicode MS" w:hAnsi="Arial" w:cs="Arial"/>
          <w:sz w:val="20"/>
          <w:szCs w:val="20"/>
        </w:rPr>
        <w:t>ijl</w:t>
      </w:r>
      <w:r w:rsidRPr="00ED0238">
        <w:rPr>
          <w:rFonts w:ascii="Arial" w:eastAsia="Arial Unicode MS" w:hAnsi="Arial" w:cs="Arial"/>
          <w:sz w:val="20"/>
          <w:szCs w:val="20"/>
        </w:rPr>
        <w:t>mans voor zijn toew</w:t>
      </w:r>
      <w:r w:rsidR="00F05A88">
        <w:rPr>
          <w:rFonts w:ascii="Arial" w:eastAsia="Arial Unicode MS" w:hAnsi="Arial" w:cs="Arial"/>
          <w:sz w:val="20"/>
          <w:szCs w:val="20"/>
        </w:rPr>
        <w:t>ij</w:t>
      </w:r>
      <w:r w:rsidRPr="00ED0238">
        <w:rPr>
          <w:rFonts w:ascii="Arial" w:eastAsia="Arial Unicode MS" w:hAnsi="Arial" w:cs="Arial"/>
          <w:sz w:val="20"/>
          <w:szCs w:val="20"/>
        </w:rPr>
        <w:t xml:space="preserve">ding aan de R. K. Lagere Landbouwschool. Hij dankt het hoofdbestuur van den N.C.B. dat hier aanwezig heeft willen zijn en verder dankt hij nog de vele autoriteiten en </w:t>
      </w:r>
      <w:r w:rsidRPr="00ED0238">
        <w:rPr>
          <w:rFonts w:ascii="Arial" w:eastAsia="Arial Unicode MS" w:hAnsi="Arial" w:cs="Arial"/>
          <w:sz w:val="20"/>
          <w:szCs w:val="20"/>
        </w:rPr>
        <w:lastRenderedPageBreak/>
        <w:t>belangstellenden, die door hunne tegenwoordigheid aan dit eindexamen luister hebben willen bijzetten. De geslaagden zijn: J. Apeldoorn, Liempde (met lof); M. v. d. Boom, Dinther; M. Bosch, Berlicum; Ar. Braam, Berlicum; G. Braam, Berlicum; J. van Daal, Heeswijk: Hendr. Donkers, Heeswijk; H. van Kessel, Vorstenbosch; Ant, van Kleef, Maria-Heide; Joh. Pijnenburg, Den Dungen; H. Schepens, Maria-Heide; Ant. Smits, Den Dungen; Joh. Smits, Wijbosch; Chr. v. d. Ven, Schijndel; P. v. d. Ven, MariaHeide; Adr. Verhagen, Son (met lof); Gijsb. Verhoeven, Schijndel; Adr. de Vroom, Gemonde; Joh. Westelaken, Den Dungen.</w:t>
      </w:r>
    </w:p>
    <w:p w:rsidR="00ED0238" w:rsidRPr="00775D2E" w:rsidRDefault="00ED0238" w:rsidP="004F0E2A">
      <w:pPr>
        <w:shd w:val="clear" w:color="auto" w:fill="FFFFFF"/>
        <w:jc w:val="both"/>
        <w:rPr>
          <w:rFonts w:ascii="Arial" w:eastAsia="Arial Unicode MS" w:hAnsi="Arial" w:cs="Arial"/>
          <w:sz w:val="20"/>
          <w:szCs w:val="20"/>
        </w:rPr>
      </w:pPr>
    </w:p>
    <w:p w:rsidR="00813900" w:rsidRDefault="00813900"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31-03-1938</w:t>
      </w:r>
    </w:p>
    <w:p w:rsidR="00701810" w:rsidRPr="00813900" w:rsidRDefault="00701810" w:rsidP="005B7C13">
      <w:pPr>
        <w:shd w:val="clear" w:color="auto" w:fill="FFFFFF"/>
        <w:jc w:val="both"/>
        <w:rPr>
          <w:rFonts w:ascii="Arial" w:eastAsia="Times New Roman" w:hAnsi="Arial" w:cs="Arial"/>
          <w:color w:val="333333"/>
          <w:sz w:val="20"/>
          <w:szCs w:val="20"/>
          <w:lang w:eastAsia="nl-NL"/>
        </w:rPr>
      </w:pPr>
    </w:p>
    <w:p w:rsidR="00813900" w:rsidRPr="00813900" w:rsidRDefault="00813900" w:rsidP="005B7C13">
      <w:pPr>
        <w:shd w:val="clear" w:color="auto" w:fill="FFFFFF"/>
        <w:jc w:val="both"/>
        <w:outlineLvl w:val="2"/>
        <w:rPr>
          <w:rFonts w:ascii="Arial" w:eastAsia="Times New Roman" w:hAnsi="Arial" w:cs="Arial"/>
          <w:b/>
          <w:bCs/>
          <w:color w:val="333333"/>
          <w:sz w:val="20"/>
          <w:szCs w:val="20"/>
          <w:lang w:eastAsia="nl-NL"/>
        </w:rPr>
      </w:pPr>
      <w:r w:rsidRPr="00813900">
        <w:rPr>
          <w:rFonts w:ascii="Arial" w:eastAsia="Times New Roman" w:hAnsi="Arial" w:cs="Arial"/>
          <w:b/>
          <w:bCs/>
          <w:color w:val="333333"/>
          <w:sz w:val="20"/>
          <w:szCs w:val="20"/>
          <w:lang w:eastAsia="nl-NL"/>
        </w:rPr>
        <w:t>SPIRITUSDRINKER DOOD GEVONDEN</w:t>
      </w:r>
    </w:p>
    <w:p w:rsidR="00813900" w:rsidRPr="00813900" w:rsidRDefault="00813900" w:rsidP="005B7C13">
      <w:pPr>
        <w:shd w:val="clear" w:color="auto" w:fill="FFFFFF"/>
        <w:jc w:val="both"/>
        <w:rPr>
          <w:rFonts w:ascii="Arial" w:eastAsia="Times New Roman" w:hAnsi="Arial" w:cs="Arial"/>
          <w:color w:val="333333"/>
          <w:sz w:val="20"/>
          <w:szCs w:val="20"/>
          <w:lang w:eastAsia="nl-NL"/>
        </w:rPr>
      </w:pPr>
      <w:r w:rsidRPr="00813900">
        <w:rPr>
          <w:rFonts w:ascii="Arial" w:eastAsia="Times New Roman" w:hAnsi="Arial" w:cs="Arial"/>
          <w:color w:val="333333"/>
          <w:sz w:val="20"/>
          <w:szCs w:val="20"/>
          <w:lang w:eastAsia="nl-NL"/>
        </w:rPr>
        <w:t>Woensdag werd in de heide, onder de gemeente Schijndel, ter hoogte van den Couveringschendijk, het lijk gevonden van den 55-jarigen zwerver L. S. De doodsoorzaak moet worden toegeschreven aan het drinken van spiritus.</w:t>
      </w:r>
    </w:p>
    <w:p w:rsidR="0059550B" w:rsidRDefault="0059550B" w:rsidP="005B7C13">
      <w:pPr>
        <w:shd w:val="clear" w:color="auto" w:fill="FFFFFF"/>
        <w:jc w:val="both"/>
        <w:rPr>
          <w:rFonts w:ascii="Arial" w:eastAsia="Arial Unicode MS" w:hAnsi="Arial" w:cs="Arial"/>
          <w:b/>
          <w:sz w:val="20"/>
          <w:szCs w:val="20"/>
          <w:u w:val="single"/>
        </w:rPr>
      </w:pPr>
    </w:p>
    <w:p w:rsidR="00F05A88" w:rsidRPr="00F05A88" w:rsidRDefault="00F05A88" w:rsidP="00F05A88">
      <w:pPr>
        <w:shd w:val="clear" w:color="auto" w:fill="FFFFFF"/>
        <w:jc w:val="both"/>
        <w:rPr>
          <w:rFonts w:ascii="Arial" w:eastAsia="Arial Unicode MS" w:hAnsi="Arial" w:cs="Arial"/>
          <w:b/>
          <w:bCs/>
          <w:sz w:val="20"/>
          <w:szCs w:val="20"/>
          <w:u w:val="single"/>
        </w:rPr>
      </w:pPr>
      <w:r w:rsidRPr="00F05A88">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31</w:t>
      </w:r>
      <w:r w:rsidRPr="00F05A88">
        <w:rPr>
          <w:rFonts w:ascii="Arial" w:eastAsia="Arial Unicode MS" w:hAnsi="Arial" w:cs="Arial"/>
          <w:b/>
          <w:bCs/>
          <w:sz w:val="20"/>
          <w:szCs w:val="20"/>
          <w:u w:val="single"/>
        </w:rPr>
        <w:t>-03-1938</w:t>
      </w:r>
    </w:p>
    <w:p w:rsidR="00F05A88" w:rsidRDefault="00F05A88" w:rsidP="005B7C13">
      <w:pPr>
        <w:shd w:val="clear" w:color="auto" w:fill="FFFFFF"/>
        <w:jc w:val="both"/>
        <w:rPr>
          <w:rFonts w:ascii="Arial" w:eastAsia="Arial Unicode MS" w:hAnsi="Arial" w:cs="Arial"/>
          <w:b/>
          <w:sz w:val="20"/>
          <w:szCs w:val="20"/>
          <w:u w:val="single"/>
        </w:rPr>
      </w:pPr>
    </w:p>
    <w:p w:rsidR="00F05A88" w:rsidRPr="00F05A88" w:rsidRDefault="00F05A88" w:rsidP="00F05A88">
      <w:pPr>
        <w:shd w:val="clear" w:color="auto" w:fill="FFFFFF"/>
        <w:jc w:val="both"/>
        <w:rPr>
          <w:rFonts w:ascii="Arial" w:eastAsia="Arial Unicode MS" w:hAnsi="Arial" w:cs="Arial"/>
          <w:b/>
          <w:sz w:val="20"/>
          <w:szCs w:val="20"/>
        </w:rPr>
      </w:pPr>
      <w:r w:rsidRPr="00F05A88">
        <w:rPr>
          <w:rFonts w:ascii="Arial" w:eastAsia="Arial Unicode MS" w:hAnsi="Arial" w:cs="Arial"/>
          <w:b/>
          <w:sz w:val="20"/>
          <w:szCs w:val="20"/>
        </w:rPr>
        <w:t xml:space="preserve">TRAGISCH EINDE VAN EEN ZWERVER. </w:t>
      </w:r>
    </w:p>
    <w:p w:rsidR="00F05A88" w:rsidRPr="00F05A88" w:rsidRDefault="00F05A88" w:rsidP="00F05A88">
      <w:pPr>
        <w:shd w:val="clear" w:color="auto" w:fill="FFFFFF"/>
        <w:jc w:val="both"/>
        <w:rPr>
          <w:rFonts w:ascii="Arial" w:eastAsia="Arial Unicode MS" w:hAnsi="Arial" w:cs="Arial"/>
          <w:b/>
          <w:sz w:val="20"/>
          <w:szCs w:val="20"/>
        </w:rPr>
      </w:pPr>
      <w:r w:rsidRPr="00F05A88">
        <w:rPr>
          <w:rFonts w:ascii="Arial" w:eastAsia="Arial Unicode MS" w:hAnsi="Arial" w:cs="Arial"/>
          <w:b/>
          <w:sz w:val="20"/>
          <w:szCs w:val="20"/>
        </w:rPr>
        <w:t xml:space="preserve">Te Schijndel dood in de heide gevonden. </w:t>
      </w:r>
    </w:p>
    <w:p w:rsidR="00F05A88" w:rsidRPr="00F05A88" w:rsidRDefault="00F05A88" w:rsidP="00F05A88">
      <w:pPr>
        <w:shd w:val="clear" w:color="auto" w:fill="FFFFFF"/>
        <w:jc w:val="both"/>
        <w:rPr>
          <w:rFonts w:ascii="Arial" w:eastAsia="Arial Unicode MS" w:hAnsi="Arial" w:cs="Arial"/>
          <w:sz w:val="20"/>
          <w:szCs w:val="20"/>
        </w:rPr>
      </w:pPr>
      <w:r w:rsidRPr="00F05A88">
        <w:rPr>
          <w:rFonts w:ascii="Arial" w:eastAsia="Arial Unicode MS" w:hAnsi="Arial" w:cs="Arial"/>
          <w:sz w:val="20"/>
          <w:szCs w:val="20"/>
        </w:rPr>
        <w:t>Men meldt ons uit Schijndel, 29 Mrt.: Hedenmorgen werd bij de gemeentepolitie aangifte gedaan dat in de heide langs den Coeveringschen dijk het lichaam van een man was gevonden. De politie waar</w:t>
      </w:r>
      <w:r>
        <w:rPr>
          <w:rFonts w:ascii="Arial" w:eastAsia="Arial Unicode MS" w:hAnsi="Arial" w:cs="Arial"/>
          <w:sz w:val="20"/>
          <w:szCs w:val="20"/>
        </w:rPr>
        <w:t>-</w:t>
      </w:r>
      <w:r w:rsidRPr="00F05A88">
        <w:rPr>
          <w:rFonts w:ascii="Arial" w:eastAsia="Arial Unicode MS" w:hAnsi="Arial" w:cs="Arial"/>
          <w:sz w:val="20"/>
          <w:szCs w:val="20"/>
        </w:rPr>
        <w:t xml:space="preserve">schuwde onmiddellijk Dr. van Oppenraaij en stelde op de aangeduide plaats een onderzoek in. In de eenzame heide, ver van bewoonde huizen vond met het stoffelijk overschot van een in deze omgeving bekenden zwerver, de wandeling genaamd „Louis". „Louis" wiens eigenlijke naam Lieuwe Sytsema was, was een Friesch en 55 Jaar oud. Hij zwierf regelmatig in Schijndel en omgeving en sliep in schuren veehokken en volkslogementen en was een verwoed spiritusdrinker. Zijn zwerftochten ondernam hij meestal samen met zijn broer </w:t>
      </w:r>
      <w:r>
        <w:rPr>
          <w:rFonts w:ascii="Arial" w:eastAsia="Arial Unicode MS" w:hAnsi="Arial" w:cs="Arial"/>
          <w:sz w:val="20"/>
          <w:szCs w:val="20"/>
        </w:rPr>
        <w:t>J</w:t>
      </w:r>
      <w:r w:rsidRPr="00F05A88">
        <w:rPr>
          <w:rFonts w:ascii="Arial" w:eastAsia="Arial Unicode MS" w:hAnsi="Arial" w:cs="Arial"/>
          <w:sz w:val="20"/>
          <w:szCs w:val="20"/>
        </w:rPr>
        <w:t>itse en bijna steeds was hij vergezeld van een of twee honden. Twee trouwe viervoeters zaten ook hedenmorgen naast het ontzielde lichaam van hun baas, toen de politie dit vond. Uit het onderzoek, door Dr. van Oppenraaij ingesteld bleek, dat sporen van gewe</w:t>
      </w:r>
      <w:r>
        <w:rPr>
          <w:rFonts w:ascii="Arial" w:eastAsia="Arial Unicode MS" w:hAnsi="Arial" w:cs="Arial"/>
          <w:sz w:val="20"/>
          <w:szCs w:val="20"/>
        </w:rPr>
        <w:t>ldpleging niet aanwezig waren.</w:t>
      </w:r>
      <w:r w:rsidRPr="00F05A88">
        <w:rPr>
          <w:rFonts w:ascii="Arial" w:eastAsia="Arial Unicode MS" w:hAnsi="Arial" w:cs="Arial"/>
          <w:sz w:val="20"/>
          <w:szCs w:val="20"/>
        </w:rPr>
        <w:t xml:space="preserve"> Het lijk werd door de gemeentepolitie in beslag genomen , en overgebracht naar het St. Lidwinagesticht te Schijndel</w:t>
      </w:r>
      <w:r>
        <w:rPr>
          <w:rFonts w:ascii="Arial" w:eastAsia="Arial Unicode MS" w:hAnsi="Arial" w:cs="Arial"/>
          <w:sz w:val="20"/>
          <w:szCs w:val="20"/>
        </w:rPr>
        <w:t>.</w:t>
      </w:r>
    </w:p>
    <w:p w:rsidR="00F05A88" w:rsidRDefault="00F05A88" w:rsidP="005B7C13">
      <w:pPr>
        <w:shd w:val="clear" w:color="auto" w:fill="FFFFFF"/>
        <w:jc w:val="both"/>
        <w:rPr>
          <w:rFonts w:ascii="Arial" w:eastAsia="Arial Unicode MS" w:hAnsi="Arial" w:cs="Arial"/>
          <w:b/>
          <w:sz w:val="20"/>
          <w:szCs w:val="20"/>
          <w:u w:val="single"/>
        </w:rPr>
      </w:pPr>
    </w:p>
    <w:p w:rsidR="00D66CBB" w:rsidRPr="00D66CBB" w:rsidRDefault="00D66CBB" w:rsidP="00D66CBB">
      <w:pPr>
        <w:shd w:val="clear" w:color="auto" w:fill="FFFFFF"/>
        <w:jc w:val="both"/>
        <w:rPr>
          <w:rFonts w:ascii="Arial" w:eastAsia="Arial Unicode MS" w:hAnsi="Arial" w:cs="Arial"/>
          <w:b/>
          <w:bCs/>
          <w:sz w:val="20"/>
          <w:szCs w:val="20"/>
          <w:u w:val="single"/>
        </w:rPr>
      </w:pPr>
      <w:r w:rsidRPr="00D66CBB">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02-04</w:t>
      </w:r>
      <w:r w:rsidRPr="00D66CBB">
        <w:rPr>
          <w:rFonts w:ascii="Arial" w:eastAsia="Arial Unicode MS" w:hAnsi="Arial" w:cs="Arial"/>
          <w:b/>
          <w:bCs/>
          <w:sz w:val="20"/>
          <w:szCs w:val="20"/>
          <w:u w:val="single"/>
        </w:rPr>
        <w:t>-1938</w:t>
      </w:r>
    </w:p>
    <w:p w:rsidR="00D66CBB" w:rsidRDefault="00D66CBB" w:rsidP="005B7C13">
      <w:pPr>
        <w:shd w:val="clear" w:color="auto" w:fill="FFFFFF"/>
        <w:jc w:val="both"/>
        <w:rPr>
          <w:rFonts w:ascii="Arial" w:eastAsia="Arial Unicode MS" w:hAnsi="Arial" w:cs="Arial"/>
          <w:b/>
          <w:sz w:val="20"/>
          <w:szCs w:val="20"/>
          <w:u w:val="single"/>
        </w:rPr>
      </w:pPr>
    </w:p>
    <w:p w:rsidR="00D66CBB" w:rsidRDefault="00D66CBB" w:rsidP="005B7C13">
      <w:pPr>
        <w:shd w:val="clear" w:color="auto" w:fill="FFFFFF"/>
        <w:jc w:val="both"/>
        <w:rPr>
          <w:rFonts w:ascii="Arial" w:eastAsia="Arial Unicode MS" w:hAnsi="Arial" w:cs="Arial"/>
          <w:sz w:val="20"/>
          <w:szCs w:val="20"/>
        </w:rPr>
      </w:pPr>
      <w:r w:rsidRPr="00D66CBB">
        <w:rPr>
          <w:rFonts w:ascii="Arial" w:eastAsia="Arial Unicode MS" w:hAnsi="Arial" w:cs="Arial"/>
          <w:sz w:val="20"/>
          <w:szCs w:val="20"/>
        </w:rPr>
        <w:t xml:space="preserve">NOTARIS </w:t>
      </w:r>
      <w:r>
        <w:rPr>
          <w:rFonts w:ascii="Arial" w:eastAsia="Arial Unicode MS" w:hAnsi="Arial" w:cs="Arial"/>
          <w:sz w:val="20"/>
          <w:szCs w:val="20"/>
        </w:rPr>
        <w:t>J.F. BAGGEN</w:t>
      </w:r>
      <w:r w:rsidRPr="00D66CBB">
        <w:rPr>
          <w:rFonts w:ascii="Arial" w:eastAsia="Arial Unicode MS" w:hAnsi="Arial" w:cs="Arial"/>
          <w:sz w:val="20"/>
          <w:szCs w:val="20"/>
        </w:rPr>
        <w:t xml:space="preserve"> te Schijndel, zal publiek om contant geld VERKOOPEN: op Dinsdag 12 April 1938, n.m. 1 uur, te Schijndel, Kluis A 315, voor den Heer ADR. VAN ROOSMALEN.</w:t>
      </w:r>
      <w:r>
        <w:rPr>
          <w:rFonts w:ascii="Arial" w:eastAsia="Arial Unicode MS" w:hAnsi="Arial" w:cs="Arial"/>
          <w:sz w:val="20"/>
          <w:szCs w:val="20"/>
        </w:rPr>
        <w:t xml:space="preserve">  </w:t>
      </w:r>
      <w:r w:rsidRPr="00D66CBB">
        <w:rPr>
          <w:rFonts w:ascii="Arial" w:eastAsia="Arial Unicode MS" w:hAnsi="Arial" w:cs="Arial"/>
          <w:sz w:val="20"/>
          <w:szCs w:val="20"/>
        </w:rPr>
        <w:t>Kasten, tafels, stoelen, schilderijen, kachels, lampen, vloerkleeden, porcelein, glas- en aardewerk, koper en tin, Singer-naaimachine, beelden en stolpen, gramophone met 21 platen, cementen regenbak, enz. enz. Kijkdag: Dinsdag 12 April, vanaf voormiddag 10 uur tot het begin der verkooping.</w:t>
      </w:r>
    </w:p>
    <w:p w:rsidR="00D66CBB" w:rsidRDefault="00D66CBB" w:rsidP="005B7C13">
      <w:pPr>
        <w:shd w:val="clear" w:color="auto" w:fill="FFFFFF"/>
        <w:jc w:val="both"/>
        <w:rPr>
          <w:rFonts w:ascii="Arial" w:eastAsia="Arial Unicode MS" w:hAnsi="Arial" w:cs="Arial"/>
          <w:sz w:val="20"/>
          <w:szCs w:val="20"/>
        </w:rPr>
      </w:pPr>
    </w:p>
    <w:p w:rsidR="00D66CBB" w:rsidRDefault="00D66CBB" w:rsidP="00D66CBB">
      <w:pPr>
        <w:shd w:val="clear" w:color="auto" w:fill="FFFFFF"/>
        <w:jc w:val="both"/>
        <w:rPr>
          <w:rFonts w:ascii="Arial" w:eastAsia="Arial Unicode MS" w:hAnsi="Arial" w:cs="Arial"/>
          <w:sz w:val="20"/>
          <w:szCs w:val="20"/>
        </w:rPr>
      </w:pPr>
      <w:r w:rsidRPr="00D66CBB">
        <w:rPr>
          <w:rFonts w:ascii="Arial" w:eastAsia="Arial Unicode MS" w:hAnsi="Arial" w:cs="Arial"/>
          <w:sz w:val="20"/>
          <w:szCs w:val="20"/>
        </w:rPr>
        <w:t>TE HUUR ruim winkelpand met flink woonhuis, geschikt voor alle doeleinden. Garage met bijbouwen tuintje en afgesloten plaats. Gelegen op besten stand van Schijndel, naast het Postkantoor. Direct te aanv. Te bevr. bij P. v. d. AKKER Toon Bolsiusstraat A 374, Schijndel.</w:t>
      </w:r>
    </w:p>
    <w:p w:rsidR="00A84B7A" w:rsidRDefault="00A84B7A" w:rsidP="00D66CBB">
      <w:pPr>
        <w:shd w:val="clear" w:color="auto" w:fill="FFFFFF"/>
        <w:jc w:val="both"/>
        <w:rPr>
          <w:rFonts w:ascii="Arial" w:eastAsia="Arial Unicode MS" w:hAnsi="Arial" w:cs="Arial"/>
          <w:sz w:val="20"/>
          <w:szCs w:val="20"/>
        </w:rPr>
      </w:pPr>
    </w:p>
    <w:p w:rsidR="005B77DC" w:rsidRPr="005B77DC" w:rsidRDefault="005B77DC" w:rsidP="005B77DC">
      <w:pPr>
        <w:shd w:val="clear" w:color="auto" w:fill="FFFFFF"/>
        <w:jc w:val="both"/>
        <w:rPr>
          <w:rFonts w:ascii="Arial" w:eastAsia="Arial Unicode MS" w:hAnsi="Arial" w:cs="Arial"/>
          <w:b/>
          <w:bCs/>
          <w:sz w:val="20"/>
          <w:szCs w:val="20"/>
          <w:u w:val="single"/>
        </w:rPr>
      </w:pPr>
      <w:r w:rsidRPr="005B77DC">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4</w:t>
      </w:r>
      <w:r w:rsidRPr="005B77DC">
        <w:rPr>
          <w:rFonts w:ascii="Arial" w:eastAsia="Arial Unicode MS" w:hAnsi="Arial" w:cs="Arial"/>
          <w:b/>
          <w:bCs/>
          <w:sz w:val="20"/>
          <w:szCs w:val="20"/>
          <w:u w:val="single"/>
        </w:rPr>
        <w:t>-04-1938</w:t>
      </w:r>
    </w:p>
    <w:p w:rsidR="005B77DC" w:rsidRDefault="005B77DC" w:rsidP="00D66CBB">
      <w:pPr>
        <w:shd w:val="clear" w:color="auto" w:fill="FFFFFF"/>
        <w:jc w:val="both"/>
        <w:rPr>
          <w:rFonts w:ascii="Arial" w:eastAsia="Arial Unicode MS" w:hAnsi="Arial" w:cs="Arial"/>
          <w:sz w:val="20"/>
          <w:szCs w:val="20"/>
        </w:rPr>
      </w:pPr>
    </w:p>
    <w:p w:rsidR="005B77DC" w:rsidRDefault="005B77DC" w:rsidP="005B77DC">
      <w:pPr>
        <w:shd w:val="clear" w:color="auto" w:fill="FFFFFF"/>
        <w:jc w:val="both"/>
        <w:rPr>
          <w:rFonts w:ascii="Arial" w:eastAsia="Arial Unicode MS" w:hAnsi="Arial" w:cs="Arial"/>
          <w:sz w:val="20"/>
          <w:szCs w:val="20"/>
        </w:rPr>
      </w:pPr>
      <w:r w:rsidRPr="005B77DC">
        <w:rPr>
          <w:rFonts w:ascii="Arial" w:eastAsia="Arial Unicode MS" w:hAnsi="Arial" w:cs="Arial"/>
          <w:sz w:val="20"/>
          <w:szCs w:val="20"/>
        </w:rPr>
        <w:t>SCHIJN</w:t>
      </w:r>
      <w:r>
        <w:rPr>
          <w:rFonts w:ascii="Arial" w:eastAsia="Arial Unicode MS" w:hAnsi="Arial" w:cs="Arial"/>
          <w:sz w:val="20"/>
          <w:szCs w:val="20"/>
        </w:rPr>
        <w:t>D</w:t>
      </w:r>
      <w:r w:rsidRPr="005B77DC">
        <w:rPr>
          <w:rFonts w:ascii="Arial" w:eastAsia="Arial Unicode MS" w:hAnsi="Arial" w:cs="Arial"/>
          <w:sz w:val="20"/>
          <w:szCs w:val="20"/>
        </w:rPr>
        <w:t>EL, 2 April. In de parochiekerk aan den</w:t>
      </w:r>
      <w:r>
        <w:rPr>
          <w:rFonts w:ascii="Arial" w:eastAsia="Arial Unicode MS" w:hAnsi="Arial" w:cs="Arial"/>
          <w:sz w:val="20"/>
          <w:szCs w:val="20"/>
        </w:rPr>
        <w:t xml:space="preserve"> </w:t>
      </w:r>
      <w:r w:rsidRPr="005B77DC">
        <w:rPr>
          <w:rFonts w:ascii="Arial" w:eastAsia="Arial Unicode MS" w:hAnsi="Arial" w:cs="Arial"/>
          <w:sz w:val="20"/>
          <w:szCs w:val="20"/>
        </w:rPr>
        <w:t>Boschweg vond hedenmorgen 10 uür onder groote belangstelling de plechtige uitvaart plaats van den héér J. v. d. Westelaken, die deier dagen</w:t>
      </w:r>
      <w:r>
        <w:rPr>
          <w:rFonts w:ascii="Arial" w:eastAsia="Arial Unicode MS" w:hAnsi="Arial" w:cs="Arial"/>
          <w:sz w:val="20"/>
          <w:szCs w:val="20"/>
        </w:rPr>
        <w:t xml:space="preserve"> </w:t>
      </w:r>
      <w:r w:rsidRPr="005B77DC">
        <w:rPr>
          <w:rFonts w:ascii="Arial" w:eastAsia="Arial Unicode MS" w:hAnsi="Arial" w:cs="Arial"/>
          <w:sz w:val="20"/>
          <w:szCs w:val="20"/>
        </w:rPr>
        <w:t>op 65-jarigen leeftijd na een langdurige ziekte overleed. De overledene nam i</w:t>
      </w:r>
      <w:r>
        <w:rPr>
          <w:rFonts w:ascii="Arial" w:eastAsia="Arial Unicode MS" w:hAnsi="Arial" w:cs="Arial"/>
          <w:sz w:val="20"/>
          <w:szCs w:val="20"/>
        </w:rPr>
        <w:t>n</w:t>
      </w:r>
      <w:r w:rsidRPr="005B77DC">
        <w:rPr>
          <w:rFonts w:ascii="Arial" w:eastAsia="Arial Unicode MS" w:hAnsi="Arial" w:cs="Arial"/>
          <w:sz w:val="20"/>
          <w:szCs w:val="20"/>
        </w:rPr>
        <w:t xml:space="preserve"> het Schijndelsche vereeni</w:t>
      </w:r>
      <w:r>
        <w:rPr>
          <w:rFonts w:ascii="Arial" w:eastAsia="Arial Unicode MS" w:hAnsi="Arial" w:cs="Arial"/>
          <w:sz w:val="20"/>
          <w:szCs w:val="20"/>
        </w:rPr>
        <w:t>-</w:t>
      </w:r>
      <w:r w:rsidRPr="005B77DC">
        <w:rPr>
          <w:rFonts w:ascii="Arial" w:eastAsia="Arial Unicode MS" w:hAnsi="Arial" w:cs="Arial"/>
          <w:sz w:val="20"/>
          <w:szCs w:val="20"/>
        </w:rPr>
        <w:t xml:space="preserve">gingsleven, met name in de boerenorganisaties een belangrijke plaats in en was ook om zijn degelijke karaktereigenschappen door allen zeer gezien. De heer v. d. Westelaken was reeds jaren lang lid van den gemeenteraad. Hij was lid van het Kerk-, en schoolbestuur in de parochie Boschweg en honorair lid van de St. Vincentiusvereeniging. De handboogschutterij „Amicitia" verliest in hem den ijverigen en gezienen voorzitter. Zijn onkreukbare eerlijkheid en gemoedelijke oprechtheid vond waardeering in de hem zoo eigen boerenorganisaties Hij was bestuurslid van de plaatselijke afdeeling van den N.C.B. en had tevens zitting in het bestuur van de Boerenleenbank. Verder had hij nog bestuursfuncties in den </w:t>
      </w:r>
      <w:r w:rsidRPr="005B77DC">
        <w:rPr>
          <w:rFonts w:ascii="Arial" w:eastAsia="Arial Unicode MS" w:hAnsi="Arial" w:cs="Arial"/>
          <w:sz w:val="20"/>
          <w:szCs w:val="20"/>
        </w:rPr>
        <w:lastRenderedPageBreak/>
        <w:t>Kring Veghel van Fokvereenigingen en van de Fok- en Controlevereeniging en de paardenverzekering te Schijndel. Al deze vereenigingen verliezen in hem een bestuurslid dat gaarne zijn beste krachten aan hen gaf en steeds groote belangstelling toonde voor hun doel en streven. Bij de plechtige uitvaart waren o.a. aanwezig burgemeester W. J. N. Wijs en oud-burgemeester J. J. Janssens van Schijndel, pastoor G. van Dijk van de parochie St. Servatius. verschillende gemeenteraadslelen, e</w:t>
      </w:r>
      <w:r>
        <w:rPr>
          <w:rFonts w:ascii="Arial" w:eastAsia="Arial Unicode MS" w:hAnsi="Arial" w:cs="Arial"/>
          <w:sz w:val="20"/>
          <w:szCs w:val="20"/>
        </w:rPr>
        <w:t>e</w:t>
      </w:r>
      <w:r w:rsidRPr="005B77DC">
        <w:rPr>
          <w:rFonts w:ascii="Arial" w:eastAsia="Arial Unicode MS" w:hAnsi="Arial" w:cs="Arial"/>
          <w:sz w:val="20"/>
          <w:szCs w:val="20"/>
        </w:rPr>
        <w:t>n deputatie van de Kon. Handboogschutterij ,,Amicitia" en afgevaardigden va</w:t>
      </w:r>
      <w:r>
        <w:rPr>
          <w:rFonts w:ascii="Arial" w:eastAsia="Arial Unicode MS" w:hAnsi="Arial" w:cs="Arial"/>
          <w:sz w:val="20"/>
          <w:szCs w:val="20"/>
        </w:rPr>
        <w:t>n</w:t>
      </w:r>
      <w:r w:rsidRPr="005B77DC">
        <w:rPr>
          <w:rFonts w:ascii="Arial" w:eastAsia="Arial Unicode MS" w:hAnsi="Arial" w:cs="Arial"/>
          <w:sz w:val="20"/>
          <w:szCs w:val="20"/>
        </w:rPr>
        <w:t xml:space="preserve"> de talrijke besturen Waarin de overledene zitting had. De plechtige H. Mis </w:t>
      </w:r>
      <w:r>
        <w:rPr>
          <w:rFonts w:ascii="Arial" w:eastAsia="Arial Unicode MS" w:hAnsi="Arial" w:cs="Arial"/>
          <w:sz w:val="20"/>
          <w:szCs w:val="20"/>
        </w:rPr>
        <w:t>van</w:t>
      </w:r>
      <w:r w:rsidRPr="005B77DC">
        <w:rPr>
          <w:rFonts w:ascii="Arial" w:eastAsia="Arial Unicode MS" w:hAnsi="Arial" w:cs="Arial"/>
          <w:sz w:val="20"/>
          <w:szCs w:val="20"/>
        </w:rPr>
        <w:t xml:space="preserve"> Requiem werd omgedragen, door pastoor A. J. Pess</w:t>
      </w:r>
      <w:r>
        <w:rPr>
          <w:rFonts w:ascii="Arial" w:eastAsia="Arial Unicode MS" w:hAnsi="Arial" w:cs="Arial"/>
          <w:sz w:val="20"/>
          <w:szCs w:val="20"/>
        </w:rPr>
        <w:t>e</w:t>
      </w:r>
      <w:r w:rsidRPr="005B77DC">
        <w:rPr>
          <w:rFonts w:ascii="Arial" w:eastAsia="Arial Unicode MS" w:hAnsi="Arial" w:cs="Arial"/>
          <w:sz w:val="20"/>
          <w:szCs w:val="20"/>
        </w:rPr>
        <w:t xml:space="preserve">rs; pastoor der parochie </w:t>
      </w:r>
      <w:r>
        <w:rPr>
          <w:rFonts w:ascii="Arial" w:eastAsia="Arial Unicode MS" w:hAnsi="Arial" w:cs="Arial"/>
          <w:sz w:val="20"/>
          <w:szCs w:val="20"/>
        </w:rPr>
        <w:t>ter</w:t>
      </w:r>
      <w:r w:rsidRPr="005B77DC">
        <w:rPr>
          <w:rFonts w:ascii="Arial" w:eastAsia="Arial Unicode MS" w:hAnsi="Arial" w:cs="Arial"/>
          <w:sz w:val="20"/>
          <w:szCs w:val="20"/>
        </w:rPr>
        <w:t>wijl onder den H. Dienst een zoon van d</w:t>
      </w:r>
      <w:r>
        <w:rPr>
          <w:rFonts w:ascii="Arial" w:eastAsia="Arial Unicode MS" w:hAnsi="Arial" w:cs="Arial"/>
          <w:sz w:val="20"/>
          <w:szCs w:val="20"/>
        </w:rPr>
        <w:t>e</w:t>
      </w:r>
      <w:r w:rsidRPr="005B77DC">
        <w:rPr>
          <w:rFonts w:ascii="Arial" w:eastAsia="Arial Unicode MS" w:hAnsi="Arial" w:cs="Arial"/>
          <w:sz w:val="20"/>
          <w:szCs w:val="20"/>
        </w:rPr>
        <w:t>n overledene, d</w:t>
      </w:r>
      <w:r>
        <w:rPr>
          <w:rFonts w:ascii="Arial" w:eastAsia="Arial Unicode MS" w:hAnsi="Arial" w:cs="Arial"/>
          <w:sz w:val="20"/>
          <w:szCs w:val="20"/>
        </w:rPr>
        <w:t>e</w:t>
      </w:r>
      <w:r w:rsidRPr="005B77DC">
        <w:rPr>
          <w:rFonts w:ascii="Arial" w:eastAsia="Arial Unicode MS" w:hAnsi="Arial" w:cs="Arial"/>
          <w:sz w:val="20"/>
          <w:szCs w:val="20"/>
        </w:rPr>
        <w:t xml:space="preserve"> Weleerw. heer V. d. Westelaken O.Praem., de H. Mis op</w:t>
      </w:r>
      <w:r>
        <w:rPr>
          <w:rFonts w:ascii="Arial" w:eastAsia="Arial Unicode MS" w:hAnsi="Arial" w:cs="Arial"/>
          <w:sz w:val="20"/>
          <w:szCs w:val="20"/>
        </w:rPr>
        <w:t>d</w:t>
      </w:r>
      <w:r w:rsidRPr="005B77DC">
        <w:rPr>
          <w:rFonts w:ascii="Arial" w:eastAsia="Arial Unicode MS" w:hAnsi="Arial" w:cs="Arial"/>
          <w:sz w:val="20"/>
          <w:szCs w:val="20"/>
        </w:rPr>
        <w:t>roeg aan</w:t>
      </w:r>
      <w:r w:rsidRPr="005B77DC">
        <w:rPr>
          <w:rFonts w:ascii="Arial" w:hAnsi="Arial" w:cs="Arial"/>
          <w:color w:val="222222"/>
        </w:rPr>
        <w:t xml:space="preserve"> </w:t>
      </w:r>
      <w:r w:rsidRPr="005B77DC">
        <w:rPr>
          <w:rFonts w:ascii="Arial" w:eastAsia="Arial Unicode MS" w:hAnsi="Arial" w:cs="Arial"/>
          <w:sz w:val="20"/>
          <w:szCs w:val="20"/>
        </w:rPr>
        <w:t>het zij</w:t>
      </w:r>
      <w:r>
        <w:rPr>
          <w:rFonts w:ascii="Arial" w:eastAsia="Arial Unicode MS" w:hAnsi="Arial" w:cs="Arial"/>
          <w:sz w:val="20"/>
          <w:szCs w:val="20"/>
        </w:rPr>
        <w:t xml:space="preserve">altaar. </w:t>
      </w:r>
      <w:r w:rsidRPr="005B77DC">
        <w:rPr>
          <w:rFonts w:ascii="Arial" w:eastAsia="Arial Unicode MS" w:hAnsi="Arial" w:cs="Arial"/>
          <w:sz w:val="20"/>
          <w:szCs w:val="20"/>
        </w:rPr>
        <w:t xml:space="preserve">Na den H. Dienst </w:t>
      </w:r>
      <w:r>
        <w:rPr>
          <w:rFonts w:ascii="Arial" w:eastAsia="Arial Unicode MS" w:hAnsi="Arial" w:cs="Arial"/>
          <w:sz w:val="20"/>
          <w:szCs w:val="20"/>
        </w:rPr>
        <w:t>vo</w:t>
      </w:r>
      <w:r w:rsidRPr="005B77DC">
        <w:rPr>
          <w:rFonts w:ascii="Arial" w:eastAsia="Arial Unicode MS" w:hAnsi="Arial" w:cs="Arial"/>
          <w:sz w:val="20"/>
          <w:szCs w:val="20"/>
        </w:rPr>
        <w:t>nd de begrafenis plaats op het kerfthof van den Boschweg. Hij ruste in vrede.</w:t>
      </w:r>
    </w:p>
    <w:p w:rsidR="005B77DC" w:rsidRDefault="005B77DC" w:rsidP="005B77DC">
      <w:pPr>
        <w:shd w:val="clear" w:color="auto" w:fill="FFFFFF"/>
        <w:jc w:val="both"/>
        <w:rPr>
          <w:rFonts w:ascii="Arial" w:eastAsia="Arial Unicode MS" w:hAnsi="Arial" w:cs="Arial"/>
          <w:sz w:val="20"/>
          <w:szCs w:val="20"/>
        </w:rPr>
      </w:pPr>
    </w:p>
    <w:p w:rsidR="005B77DC" w:rsidRDefault="005B77DC" w:rsidP="005B77DC">
      <w:pPr>
        <w:shd w:val="clear" w:color="auto" w:fill="FFFFFF"/>
        <w:jc w:val="both"/>
        <w:rPr>
          <w:rFonts w:ascii="Arial" w:eastAsia="Arial Unicode MS" w:hAnsi="Arial" w:cs="Arial"/>
          <w:sz w:val="20"/>
          <w:szCs w:val="20"/>
        </w:rPr>
      </w:pPr>
      <w:r w:rsidRPr="005B77DC">
        <w:rPr>
          <w:rFonts w:ascii="Arial" w:eastAsia="Arial Unicode MS" w:hAnsi="Arial" w:cs="Arial"/>
          <w:sz w:val="20"/>
          <w:szCs w:val="20"/>
        </w:rPr>
        <w:t>POLITIERECHTER</w:t>
      </w:r>
      <w:r>
        <w:rPr>
          <w:rFonts w:ascii="Arial" w:eastAsia="Arial Unicode MS" w:hAnsi="Arial" w:cs="Arial"/>
          <w:sz w:val="20"/>
          <w:szCs w:val="20"/>
        </w:rPr>
        <w:t>.</w:t>
      </w:r>
    </w:p>
    <w:p w:rsidR="005B77DC" w:rsidRDefault="005B77DC" w:rsidP="005B77DC">
      <w:pPr>
        <w:shd w:val="clear" w:color="auto" w:fill="FFFFFF"/>
        <w:jc w:val="both"/>
        <w:rPr>
          <w:rFonts w:ascii="Arial" w:eastAsia="Arial Unicode MS" w:hAnsi="Arial" w:cs="Arial"/>
          <w:sz w:val="20"/>
          <w:szCs w:val="20"/>
        </w:rPr>
      </w:pPr>
      <w:r w:rsidRPr="005B77DC">
        <w:rPr>
          <w:rFonts w:ascii="Arial" w:eastAsia="Arial Unicode MS" w:hAnsi="Arial" w:cs="Arial"/>
          <w:sz w:val="20"/>
          <w:szCs w:val="20"/>
        </w:rPr>
        <w:t>Een arbeider te Schijndel had op een nacht om twaalf uur plm. 100 kilo rogge gekocht voor een zeer k</w:t>
      </w:r>
      <w:r>
        <w:rPr>
          <w:rFonts w:ascii="Arial" w:eastAsia="Arial Unicode MS" w:hAnsi="Arial" w:cs="Arial"/>
          <w:sz w:val="20"/>
          <w:szCs w:val="20"/>
        </w:rPr>
        <w:t>l</w:t>
      </w:r>
      <w:r w:rsidRPr="005B77DC">
        <w:rPr>
          <w:rFonts w:ascii="Arial" w:eastAsia="Arial Unicode MS" w:hAnsi="Arial" w:cs="Arial"/>
          <w:sz w:val="20"/>
          <w:szCs w:val="20"/>
        </w:rPr>
        <w:t>ein prijsje. Dat was gestolen goed geweest en de verkooper N. v. W., die het bij Hoeves t</w:t>
      </w:r>
      <w:r>
        <w:rPr>
          <w:rFonts w:ascii="Arial" w:eastAsia="Arial Unicode MS" w:hAnsi="Arial" w:cs="Arial"/>
          <w:sz w:val="20"/>
          <w:szCs w:val="20"/>
        </w:rPr>
        <w:t>e</w:t>
      </w:r>
      <w:r w:rsidRPr="005B77DC">
        <w:rPr>
          <w:rFonts w:ascii="Arial" w:eastAsia="Arial Unicode MS" w:hAnsi="Arial" w:cs="Arial"/>
          <w:sz w:val="20"/>
          <w:szCs w:val="20"/>
        </w:rPr>
        <w:t xml:space="preserve"> Schijndel had gestolen, verklaarde als getuige, dat hij verdachte had meegedeeld, dat het gestolen goed was. D</w:t>
      </w:r>
      <w:r>
        <w:rPr>
          <w:rFonts w:ascii="Arial" w:eastAsia="Arial Unicode MS" w:hAnsi="Arial" w:cs="Arial"/>
          <w:sz w:val="20"/>
          <w:szCs w:val="20"/>
        </w:rPr>
        <w:t>e</w:t>
      </w:r>
      <w:r w:rsidRPr="005B77DC">
        <w:rPr>
          <w:rFonts w:ascii="Arial" w:eastAsia="Arial Unicode MS" w:hAnsi="Arial" w:cs="Arial"/>
          <w:sz w:val="20"/>
          <w:szCs w:val="20"/>
        </w:rPr>
        <w:t xml:space="preserve"> Officier van Justitie eischte drie maanden gevangenisstraf. Wegens schuldheling werd verdachte veroordeeld tot een maand gevangenisstraf voorwaardelijk en ƒ 10 boete o</w:t>
      </w:r>
      <w:r>
        <w:rPr>
          <w:rFonts w:ascii="Arial" w:eastAsia="Arial Unicode MS" w:hAnsi="Arial" w:cs="Arial"/>
          <w:sz w:val="20"/>
          <w:szCs w:val="20"/>
        </w:rPr>
        <w:t>f</w:t>
      </w:r>
      <w:r w:rsidRPr="005B77DC">
        <w:rPr>
          <w:rFonts w:ascii="Arial" w:eastAsia="Arial Unicode MS" w:hAnsi="Arial" w:cs="Arial"/>
          <w:sz w:val="20"/>
          <w:szCs w:val="20"/>
        </w:rPr>
        <w:t xml:space="preserve"> 20 dagen hechtenis.</w:t>
      </w:r>
    </w:p>
    <w:p w:rsidR="005B77DC" w:rsidRDefault="005B77DC" w:rsidP="005B77DC">
      <w:pPr>
        <w:shd w:val="clear" w:color="auto" w:fill="FFFFFF"/>
        <w:jc w:val="both"/>
        <w:rPr>
          <w:rFonts w:ascii="Arial" w:eastAsia="Arial Unicode MS" w:hAnsi="Arial" w:cs="Arial"/>
          <w:sz w:val="20"/>
          <w:szCs w:val="20"/>
        </w:rPr>
      </w:pPr>
    </w:p>
    <w:p w:rsidR="005B77DC" w:rsidRPr="005B77DC" w:rsidRDefault="005B77DC" w:rsidP="005B77DC">
      <w:pPr>
        <w:shd w:val="clear" w:color="auto" w:fill="FFFFFF"/>
        <w:jc w:val="both"/>
        <w:rPr>
          <w:rFonts w:ascii="Arial" w:eastAsia="Arial Unicode MS" w:hAnsi="Arial" w:cs="Arial"/>
          <w:b/>
          <w:bCs/>
          <w:sz w:val="20"/>
          <w:szCs w:val="20"/>
          <w:u w:val="single"/>
        </w:rPr>
      </w:pPr>
      <w:r w:rsidRPr="005B77DC">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5</w:t>
      </w:r>
      <w:r w:rsidRPr="005B77DC">
        <w:rPr>
          <w:rFonts w:ascii="Arial" w:eastAsia="Arial Unicode MS" w:hAnsi="Arial" w:cs="Arial"/>
          <w:b/>
          <w:bCs/>
          <w:sz w:val="20"/>
          <w:szCs w:val="20"/>
          <w:u w:val="single"/>
        </w:rPr>
        <w:t>-04-1938</w:t>
      </w:r>
    </w:p>
    <w:p w:rsidR="005B77DC" w:rsidRDefault="005B77DC" w:rsidP="005B77DC">
      <w:pPr>
        <w:shd w:val="clear" w:color="auto" w:fill="FFFFFF"/>
        <w:jc w:val="both"/>
        <w:rPr>
          <w:rFonts w:ascii="Arial" w:eastAsia="Arial Unicode MS" w:hAnsi="Arial" w:cs="Arial"/>
          <w:sz w:val="20"/>
          <w:szCs w:val="20"/>
        </w:rPr>
      </w:pPr>
    </w:p>
    <w:p w:rsidR="00F31C75" w:rsidRDefault="005B77DC" w:rsidP="005B77DC">
      <w:pPr>
        <w:shd w:val="clear" w:color="auto" w:fill="FFFFFF"/>
        <w:jc w:val="both"/>
        <w:rPr>
          <w:rFonts w:ascii="Arial" w:eastAsia="Arial Unicode MS" w:hAnsi="Arial" w:cs="Arial"/>
          <w:sz w:val="20"/>
          <w:szCs w:val="20"/>
        </w:rPr>
      </w:pPr>
      <w:r w:rsidRPr="005B77DC">
        <w:rPr>
          <w:rFonts w:ascii="Arial" w:eastAsia="Arial Unicode MS" w:hAnsi="Arial" w:cs="Arial"/>
          <w:sz w:val="20"/>
          <w:szCs w:val="20"/>
        </w:rPr>
        <w:t>SCHIJNDEL, 4 April. A.s. Woensdag 6 April houdt de R. K. Middenstandsvereeniging haar jaarver</w:t>
      </w:r>
      <w:r w:rsidR="00F31C75">
        <w:rPr>
          <w:rFonts w:ascii="Arial" w:eastAsia="Arial Unicode MS" w:hAnsi="Arial" w:cs="Arial"/>
          <w:sz w:val="20"/>
          <w:szCs w:val="20"/>
        </w:rPr>
        <w:t>-</w:t>
      </w:r>
      <w:r w:rsidRPr="005B77DC">
        <w:rPr>
          <w:rFonts w:ascii="Arial" w:eastAsia="Arial Unicode MS" w:hAnsi="Arial" w:cs="Arial"/>
          <w:sz w:val="20"/>
          <w:szCs w:val="20"/>
        </w:rPr>
        <w:t>gadering. Deze wordt gehouden in de bovenzaal van het Bondsgebouw in de Toon Bolsiusstraat en vangt aan om kwart over a</w:t>
      </w:r>
      <w:r w:rsidR="00F31C75">
        <w:rPr>
          <w:rFonts w:ascii="Arial" w:eastAsia="Arial Unicode MS" w:hAnsi="Arial" w:cs="Arial"/>
          <w:sz w:val="20"/>
          <w:szCs w:val="20"/>
        </w:rPr>
        <w:t>cht.</w:t>
      </w:r>
      <w:r w:rsidRPr="005B77DC">
        <w:rPr>
          <w:rFonts w:ascii="Arial" w:eastAsia="Arial Unicode MS" w:hAnsi="Arial" w:cs="Arial"/>
          <w:sz w:val="20"/>
          <w:szCs w:val="20"/>
        </w:rPr>
        <w:t xml:space="preserve"> Na afloop der vergadering besluit de Eerw. adviseur zijn lezingenreeks met lichtbeelden over de Rome-reis. </w:t>
      </w:r>
    </w:p>
    <w:p w:rsidR="00F31C75" w:rsidRDefault="00F31C75" w:rsidP="005B77DC">
      <w:pPr>
        <w:shd w:val="clear" w:color="auto" w:fill="FFFFFF"/>
        <w:jc w:val="both"/>
        <w:rPr>
          <w:rFonts w:ascii="Arial" w:eastAsia="Arial Unicode MS" w:hAnsi="Arial" w:cs="Arial"/>
          <w:sz w:val="20"/>
          <w:szCs w:val="20"/>
        </w:rPr>
      </w:pPr>
    </w:p>
    <w:p w:rsidR="005B77DC" w:rsidRDefault="005B77DC" w:rsidP="005B77DC">
      <w:pPr>
        <w:shd w:val="clear" w:color="auto" w:fill="FFFFFF"/>
        <w:jc w:val="both"/>
        <w:rPr>
          <w:rFonts w:ascii="Arial" w:eastAsia="Arial Unicode MS" w:hAnsi="Arial" w:cs="Arial"/>
          <w:sz w:val="20"/>
          <w:szCs w:val="20"/>
        </w:rPr>
      </w:pPr>
      <w:r w:rsidRPr="005B77DC">
        <w:rPr>
          <w:rFonts w:ascii="Arial" w:eastAsia="Arial Unicode MS" w:hAnsi="Arial" w:cs="Arial"/>
          <w:sz w:val="20"/>
          <w:szCs w:val="20"/>
        </w:rPr>
        <w:t>De Hockey-vereeniging „De Hopbel" houdt op Woensdag 6 April a.s. avonds om 8 uur haar jaarvergadering in hotel Van Roessel op de Markt. Aan de orde komt o.a. de bestuursverkiezing en jaarverslag.</w:t>
      </w:r>
    </w:p>
    <w:p w:rsidR="00F31C75" w:rsidRDefault="00F31C75" w:rsidP="005B77DC">
      <w:pPr>
        <w:shd w:val="clear" w:color="auto" w:fill="FFFFFF"/>
        <w:jc w:val="both"/>
        <w:rPr>
          <w:rFonts w:ascii="Arial" w:eastAsia="Arial Unicode MS" w:hAnsi="Arial" w:cs="Arial"/>
          <w:sz w:val="20"/>
          <w:szCs w:val="20"/>
        </w:rPr>
      </w:pPr>
    </w:p>
    <w:p w:rsidR="00F46256" w:rsidRDefault="00F46256" w:rsidP="005B77DC">
      <w:pPr>
        <w:shd w:val="clear" w:color="auto" w:fill="FFFFFF"/>
        <w:jc w:val="both"/>
        <w:rPr>
          <w:rFonts w:ascii="Arial" w:eastAsia="Arial Unicode MS" w:hAnsi="Arial" w:cs="Arial"/>
          <w:sz w:val="20"/>
          <w:szCs w:val="20"/>
        </w:rPr>
      </w:pPr>
      <w:r w:rsidRPr="00F46256">
        <w:rPr>
          <w:rFonts w:ascii="Arial" w:eastAsia="Arial Unicode MS" w:hAnsi="Arial" w:cs="Arial"/>
          <w:sz w:val="20"/>
          <w:szCs w:val="20"/>
        </w:rPr>
        <w:t>SCHIJNDEL, 4 April. Bij onderhandsche aanbesteding is het bouwen van een heerenhuis te Schijndel voor rekening van den heer G. Brunst, onder architectuur van, den heer Ch. J. van Liempd, architect te Schijndel, ongedragen aan de aannemers H. van Geffen en G. Goossens te Schijndel.</w:t>
      </w:r>
    </w:p>
    <w:p w:rsidR="00F46256" w:rsidRPr="005B77DC" w:rsidRDefault="00F46256" w:rsidP="005B77DC">
      <w:pPr>
        <w:shd w:val="clear" w:color="auto" w:fill="FFFFFF"/>
        <w:jc w:val="both"/>
        <w:rPr>
          <w:rFonts w:ascii="Arial" w:eastAsia="Arial Unicode MS" w:hAnsi="Arial" w:cs="Arial"/>
          <w:sz w:val="20"/>
          <w:szCs w:val="20"/>
        </w:rPr>
      </w:pPr>
    </w:p>
    <w:p w:rsidR="0059550B" w:rsidRDefault="0059550B"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06-04-1938</w:t>
      </w:r>
    </w:p>
    <w:p w:rsidR="00053311" w:rsidRDefault="00053311" w:rsidP="005B7C13">
      <w:pPr>
        <w:shd w:val="clear" w:color="auto" w:fill="FFFFFF"/>
        <w:jc w:val="both"/>
        <w:rPr>
          <w:rFonts w:ascii="Arial" w:eastAsia="Times New Roman" w:hAnsi="Arial" w:cs="Arial"/>
          <w:color w:val="333333"/>
          <w:sz w:val="20"/>
          <w:szCs w:val="20"/>
          <w:lang w:eastAsia="nl-NL"/>
        </w:rPr>
      </w:pPr>
    </w:p>
    <w:p w:rsidR="0059550B" w:rsidRDefault="0059550B" w:rsidP="005B7C13">
      <w:pPr>
        <w:shd w:val="clear" w:color="auto" w:fill="FFFFFF"/>
        <w:jc w:val="both"/>
        <w:outlineLvl w:val="2"/>
        <w:rPr>
          <w:rFonts w:ascii="Arial" w:eastAsia="Times New Roman" w:hAnsi="Arial" w:cs="Arial"/>
          <w:b/>
          <w:bCs/>
          <w:color w:val="333333"/>
          <w:sz w:val="20"/>
          <w:szCs w:val="20"/>
          <w:lang w:eastAsia="nl-NL"/>
        </w:rPr>
      </w:pPr>
      <w:r w:rsidRPr="0059550B">
        <w:rPr>
          <w:rFonts w:ascii="Arial" w:eastAsia="Times New Roman" w:hAnsi="Arial" w:cs="Arial"/>
          <w:b/>
          <w:bCs/>
          <w:color w:val="333333"/>
          <w:sz w:val="20"/>
          <w:szCs w:val="20"/>
          <w:lang w:eastAsia="nl-NL"/>
        </w:rPr>
        <w:t xml:space="preserve">AUTOBUS RAMT EEN WINKEL </w:t>
      </w:r>
    </w:p>
    <w:p w:rsidR="0059550B" w:rsidRPr="0059550B" w:rsidRDefault="0059550B" w:rsidP="005B7C13">
      <w:pPr>
        <w:shd w:val="clear" w:color="auto" w:fill="FFFFFF"/>
        <w:jc w:val="both"/>
        <w:outlineLvl w:val="2"/>
        <w:rPr>
          <w:rFonts w:ascii="Arial" w:eastAsia="Times New Roman" w:hAnsi="Arial" w:cs="Arial"/>
          <w:b/>
          <w:bCs/>
          <w:color w:val="333333"/>
          <w:sz w:val="20"/>
          <w:szCs w:val="20"/>
          <w:lang w:eastAsia="nl-NL"/>
        </w:rPr>
      </w:pPr>
      <w:r w:rsidRPr="0059550B">
        <w:rPr>
          <w:rFonts w:ascii="Arial" w:eastAsia="Times New Roman" w:hAnsi="Arial" w:cs="Arial"/>
          <w:b/>
          <w:bCs/>
          <w:color w:val="333333"/>
          <w:sz w:val="20"/>
          <w:szCs w:val="20"/>
          <w:lang w:eastAsia="nl-NL"/>
        </w:rPr>
        <w:t>Bij het uitwijken voor een vrachtwagen. Aanzienlijke schade aangericht.</w:t>
      </w:r>
    </w:p>
    <w:p w:rsidR="0059550B" w:rsidRPr="0059550B" w:rsidRDefault="0059550B" w:rsidP="005B7C13">
      <w:pPr>
        <w:shd w:val="clear" w:color="auto" w:fill="FFFFFF"/>
        <w:jc w:val="both"/>
        <w:rPr>
          <w:rFonts w:ascii="Arial" w:eastAsia="Times New Roman" w:hAnsi="Arial" w:cs="Arial"/>
          <w:color w:val="333333"/>
          <w:sz w:val="20"/>
          <w:szCs w:val="20"/>
          <w:lang w:eastAsia="nl-NL"/>
        </w:rPr>
      </w:pPr>
      <w:r w:rsidRPr="0059550B">
        <w:rPr>
          <w:rFonts w:ascii="Arial" w:eastAsia="Times New Roman" w:hAnsi="Arial" w:cs="Arial"/>
          <w:color w:val="333333"/>
          <w:sz w:val="20"/>
          <w:szCs w:val="20"/>
          <w:lang w:eastAsia="nl-NL"/>
        </w:rPr>
        <w:t>De bewoners van het Piusplein zijn vanmorgen al vroeg gewekt door een harden klap en luid glasgerinkel. Het bleek, dat een autobus van den stadsdienst op een der vitrines was ingereden van „De Marktzaak", een comestibles-winkel van V. uit Schijndel op den hoek van de Hoogvenschestraat. De autobus, bestuurd door A. C. S. uit de Groenstraat kwam van de remise en reed naar den Heuvel toen plotseling uit de Hoogvenschestraat een vrachtwagen het Piusplein kwam opgereden. De autobusbestuurder haalde met een flinken zwaai naar rechts uit om achter den vrachtwagen om te rijden, doch kon, zoo verklaarde hij, bij deze manoeuvre het stuur niet meester blijven, daar het zware voertuig waarschijnlijk bij het schuin-oprijden tegen het trottoir niet meer op de driftige bewegingen van het stuur reageerde. Het gevolg was, dat de bus een der etalages van genoemd hoekpand rameide, wat begrijpelijkerwijs met veel lawaai gepaard ging. Twee rui</w:t>
      </w:r>
      <w:r>
        <w:rPr>
          <w:rFonts w:ascii="Arial" w:eastAsia="Times New Roman" w:hAnsi="Arial" w:cs="Arial"/>
          <w:color w:val="333333"/>
          <w:sz w:val="20"/>
          <w:szCs w:val="20"/>
          <w:lang w:eastAsia="nl-NL"/>
        </w:rPr>
        <w:t>t</w:t>
      </w:r>
      <w:r w:rsidRPr="0059550B">
        <w:rPr>
          <w:rFonts w:ascii="Arial" w:eastAsia="Times New Roman" w:hAnsi="Arial" w:cs="Arial"/>
          <w:color w:val="333333"/>
          <w:sz w:val="20"/>
          <w:szCs w:val="20"/>
          <w:lang w:eastAsia="nl-NL"/>
        </w:rPr>
        <w:t>en vlogen i</w:t>
      </w:r>
      <w:r>
        <w:rPr>
          <w:rFonts w:ascii="Arial" w:eastAsia="Times New Roman" w:hAnsi="Arial" w:cs="Arial"/>
          <w:color w:val="333333"/>
          <w:sz w:val="20"/>
          <w:szCs w:val="20"/>
          <w:lang w:eastAsia="nl-NL"/>
        </w:rPr>
        <w:t>n gruizelementen en alles, wat i</w:t>
      </w:r>
      <w:r w:rsidRPr="0059550B">
        <w:rPr>
          <w:rFonts w:ascii="Arial" w:eastAsia="Times New Roman" w:hAnsi="Arial" w:cs="Arial"/>
          <w:color w:val="333333"/>
          <w:sz w:val="20"/>
          <w:szCs w:val="20"/>
          <w:lang w:eastAsia="nl-NL"/>
        </w:rPr>
        <w:t>n de etalage zoo keurig uitgestald stond, rammelde door elkaar en werd tot achter in den winkel neergeslingerd, zooals verschillende flesschen met drank, trommels met koekjes en wat dies meer zij. Het was een aanzienlijke ravage. Ook de autobus was aan de voorzijde flink beschadigd en moest later uit den dienst genomen en weggesleept worden. De chauffeur bekwam geen letsel en het was ook een geluk, dat op dit vroege uur nog niet veel voetgangers ter plaatse liepen, want dan zouden de gevolgen wel ernstiger geweest zijn. De politie van het hoofdbureau was spoedig aanwezig om van een en ander proces-verbaal op te maken. De vrachtautobest</w:t>
      </w:r>
      <w:r>
        <w:rPr>
          <w:rFonts w:ascii="Arial" w:eastAsia="Times New Roman" w:hAnsi="Arial" w:cs="Arial"/>
          <w:color w:val="333333"/>
          <w:sz w:val="20"/>
          <w:szCs w:val="20"/>
          <w:lang w:eastAsia="nl-NL"/>
        </w:rPr>
        <w:t>u</w:t>
      </w:r>
      <w:r w:rsidRPr="0059550B">
        <w:rPr>
          <w:rFonts w:ascii="Arial" w:eastAsia="Times New Roman" w:hAnsi="Arial" w:cs="Arial"/>
          <w:color w:val="333333"/>
          <w:sz w:val="20"/>
          <w:szCs w:val="20"/>
          <w:lang w:eastAsia="nl-NL"/>
        </w:rPr>
        <w:t>urder was er blijkbaar van overtuigd, dat hem toch geen schuld trof en hij met het geval niets te maken had, want hij reed rustig door.</w:t>
      </w:r>
    </w:p>
    <w:p w:rsidR="00730C62" w:rsidRDefault="00730C62" w:rsidP="005B7C13">
      <w:pPr>
        <w:shd w:val="clear" w:color="auto" w:fill="FFFFFF"/>
        <w:jc w:val="both"/>
        <w:rPr>
          <w:rFonts w:ascii="Arial" w:eastAsia="Arial Unicode MS" w:hAnsi="Arial" w:cs="Arial"/>
          <w:b/>
          <w:sz w:val="20"/>
          <w:szCs w:val="20"/>
          <w:u w:val="single"/>
        </w:rPr>
      </w:pPr>
    </w:p>
    <w:p w:rsidR="003938CE" w:rsidRPr="003938CE" w:rsidRDefault="003938CE" w:rsidP="003938CE">
      <w:pPr>
        <w:shd w:val="clear" w:color="auto" w:fill="FFFFFF"/>
        <w:jc w:val="both"/>
        <w:rPr>
          <w:rFonts w:ascii="Arial" w:eastAsia="Arial Unicode MS" w:hAnsi="Arial" w:cs="Arial"/>
          <w:b/>
          <w:bCs/>
          <w:sz w:val="20"/>
          <w:szCs w:val="20"/>
          <w:u w:val="single"/>
        </w:rPr>
      </w:pPr>
      <w:r w:rsidRPr="003938CE">
        <w:rPr>
          <w:rFonts w:ascii="Arial" w:eastAsia="Arial Unicode MS" w:hAnsi="Arial" w:cs="Arial"/>
          <w:b/>
          <w:bCs/>
          <w:sz w:val="20"/>
          <w:szCs w:val="20"/>
          <w:u w:val="single"/>
        </w:rPr>
        <w:lastRenderedPageBreak/>
        <w:t>Provinciale Noordbrabantsche en 's Hertogenbossche courant 0</w:t>
      </w:r>
      <w:r>
        <w:rPr>
          <w:rFonts w:ascii="Arial" w:eastAsia="Arial Unicode MS" w:hAnsi="Arial" w:cs="Arial"/>
          <w:b/>
          <w:bCs/>
          <w:sz w:val="20"/>
          <w:szCs w:val="20"/>
          <w:u w:val="single"/>
        </w:rPr>
        <w:t>7</w:t>
      </w:r>
      <w:r w:rsidRPr="003938CE">
        <w:rPr>
          <w:rFonts w:ascii="Arial" w:eastAsia="Arial Unicode MS" w:hAnsi="Arial" w:cs="Arial"/>
          <w:b/>
          <w:bCs/>
          <w:sz w:val="20"/>
          <w:szCs w:val="20"/>
          <w:u w:val="single"/>
        </w:rPr>
        <w:t>-04-1938</w:t>
      </w:r>
    </w:p>
    <w:p w:rsidR="003938CE" w:rsidRDefault="003938CE" w:rsidP="005B7C13">
      <w:pPr>
        <w:shd w:val="clear" w:color="auto" w:fill="FFFFFF"/>
        <w:jc w:val="both"/>
        <w:rPr>
          <w:rFonts w:ascii="Arial" w:eastAsia="Arial Unicode MS" w:hAnsi="Arial" w:cs="Arial"/>
          <w:b/>
          <w:sz w:val="20"/>
          <w:szCs w:val="20"/>
          <w:u w:val="single"/>
        </w:rPr>
      </w:pPr>
    </w:p>
    <w:p w:rsidR="003938CE" w:rsidRDefault="003938CE" w:rsidP="005B7C13">
      <w:pPr>
        <w:shd w:val="clear" w:color="auto" w:fill="FFFFFF"/>
        <w:jc w:val="both"/>
        <w:rPr>
          <w:rFonts w:ascii="Arial" w:eastAsia="Arial Unicode MS" w:hAnsi="Arial" w:cs="Arial"/>
          <w:sz w:val="20"/>
          <w:szCs w:val="20"/>
        </w:rPr>
      </w:pPr>
      <w:r w:rsidRPr="003938CE">
        <w:rPr>
          <w:rFonts w:ascii="Arial" w:eastAsia="Arial Unicode MS" w:hAnsi="Arial" w:cs="Arial"/>
          <w:sz w:val="20"/>
          <w:szCs w:val="20"/>
        </w:rPr>
        <w:t>TE HUU</w:t>
      </w:r>
      <w:r>
        <w:rPr>
          <w:rFonts w:ascii="Arial" w:eastAsia="Arial Unicode MS" w:hAnsi="Arial" w:cs="Arial"/>
          <w:sz w:val="20"/>
          <w:szCs w:val="20"/>
        </w:rPr>
        <w:t>R</w:t>
      </w:r>
      <w:r w:rsidRPr="003938CE">
        <w:rPr>
          <w:rFonts w:ascii="Arial" w:eastAsia="Arial Unicode MS" w:hAnsi="Arial" w:cs="Arial"/>
          <w:sz w:val="20"/>
          <w:szCs w:val="20"/>
        </w:rPr>
        <w:t xml:space="preserve"> ruim winkelpand met flink woonhuis, geschikt voor alle doeleinden. Garage met bijbouwen tuintje en afgesloten plaats. Gelegen op besten stand van Schijndel. naast het Postkantoor. Direct te aanv. Te bevr. bij P. v. d. AKKER Toon Bolsiusstraat A 374, Schijndel.</w:t>
      </w:r>
    </w:p>
    <w:p w:rsidR="003938CE" w:rsidRDefault="003938CE" w:rsidP="005B7C13">
      <w:pPr>
        <w:shd w:val="clear" w:color="auto" w:fill="FFFFFF"/>
        <w:jc w:val="both"/>
        <w:rPr>
          <w:rFonts w:ascii="Arial" w:eastAsia="Arial Unicode MS" w:hAnsi="Arial" w:cs="Arial"/>
          <w:sz w:val="20"/>
          <w:szCs w:val="20"/>
        </w:rPr>
      </w:pPr>
    </w:p>
    <w:p w:rsidR="003938CE" w:rsidRPr="003938CE" w:rsidRDefault="003938CE" w:rsidP="003938CE">
      <w:pPr>
        <w:shd w:val="clear" w:color="auto" w:fill="FFFFFF"/>
        <w:jc w:val="both"/>
        <w:rPr>
          <w:rFonts w:ascii="Arial" w:eastAsia="Arial Unicode MS" w:hAnsi="Arial" w:cs="Arial"/>
          <w:b/>
          <w:sz w:val="20"/>
          <w:szCs w:val="20"/>
        </w:rPr>
      </w:pPr>
      <w:r w:rsidRPr="003938CE">
        <w:rPr>
          <w:rFonts w:ascii="Arial" w:eastAsia="Arial Unicode MS" w:hAnsi="Arial" w:cs="Arial"/>
          <w:b/>
          <w:sz w:val="20"/>
          <w:szCs w:val="20"/>
        </w:rPr>
        <w:t>RECHTBANK.</w:t>
      </w:r>
    </w:p>
    <w:p w:rsidR="003938CE" w:rsidRDefault="003938CE" w:rsidP="003938CE">
      <w:pPr>
        <w:shd w:val="clear" w:color="auto" w:fill="FFFFFF"/>
        <w:jc w:val="both"/>
        <w:rPr>
          <w:rFonts w:ascii="Arial" w:eastAsia="Arial Unicode MS" w:hAnsi="Arial" w:cs="Arial"/>
          <w:sz w:val="20"/>
          <w:szCs w:val="20"/>
        </w:rPr>
      </w:pPr>
      <w:r w:rsidRPr="003938CE">
        <w:rPr>
          <w:rFonts w:ascii="Arial" w:eastAsia="Arial Unicode MS" w:hAnsi="Arial" w:cs="Arial"/>
          <w:b/>
          <w:sz w:val="20"/>
          <w:szCs w:val="20"/>
        </w:rPr>
        <w:t>DIEFSTALLEN IN SCHIJNDEL.</w:t>
      </w:r>
      <w:r w:rsidRPr="003938CE">
        <w:rPr>
          <w:rFonts w:ascii="Arial" w:eastAsia="Arial Unicode MS" w:hAnsi="Arial" w:cs="Arial"/>
          <w:sz w:val="20"/>
          <w:szCs w:val="20"/>
        </w:rPr>
        <w:t xml:space="preserve"> </w:t>
      </w:r>
    </w:p>
    <w:p w:rsidR="003938CE" w:rsidRPr="003938CE" w:rsidRDefault="003938CE" w:rsidP="003938CE">
      <w:pPr>
        <w:shd w:val="clear" w:color="auto" w:fill="FFFFFF"/>
        <w:jc w:val="both"/>
        <w:rPr>
          <w:rFonts w:ascii="Arial" w:eastAsia="Arial Unicode MS" w:hAnsi="Arial" w:cs="Arial"/>
          <w:b/>
          <w:sz w:val="20"/>
          <w:szCs w:val="20"/>
        </w:rPr>
      </w:pPr>
      <w:r w:rsidRPr="003938CE">
        <w:rPr>
          <w:rFonts w:ascii="Arial" w:eastAsia="Arial Unicode MS" w:hAnsi="Arial" w:cs="Arial"/>
          <w:b/>
          <w:sz w:val="20"/>
          <w:szCs w:val="20"/>
        </w:rPr>
        <w:t xml:space="preserve">Tegen twee verdachten 10 mnd. gevangenisstraf geëischt. </w:t>
      </w:r>
    </w:p>
    <w:p w:rsidR="003938CE" w:rsidRDefault="003938CE" w:rsidP="003938CE">
      <w:pPr>
        <w:shd w:val="clear" w:color="auto" w:fill="FFFFFF"/>
        <w:jc w:val="both"/>
        <w:rPr>
          <w:rFonts w:ascii="Arial" w:eastAsia="Arial Unicode MS" w:hAnsi="Arial" w:cs="Arial"/>
          <w:sz w:val="20"/>
          <w:szCs w:val="20"/>
        </w:rPr>
      </w:pPr>
      <w:r w:rsidRPr="003938CE">
        <w:rPr>
          <w:rFonts w:ascii="Arial" w:eastAsia="Arial Unicode MS" w:hAnsi="Arial" w:cs="Arial"/>
          <w:sz w:val="20"/>
          <w:szCs w:val="20"/>
        </w:rPr>
        <w:t>B. v. d. S., 24 jaar, landbouwer te Schijndel, gedetineerd, en H. v. d. M</w:t>
      </w:r>
      <w:r>
        <w:rPr>
          <w:rFonts w:ascii="Arial" w:eastAsia="Arial Unicode MS" w:hAnsi="Arial" w:cs="Arial"/>
          <w:sz w:val="20"/>
          <w:szCs w:val="20"/>
        </w:rPr>
        <w:t>.,</w:t>
      </w:r>
      <w:r w:rsidRPr="003938CE">
        <w:rPr>
          <w:rFonts w:ascii="Arial" w:eastAsia="Arial Unicode MS" w:hAnsi="Arial" w:cs="Arial"/>
          <w:sz w:val="20"/>
          <w:szCs w:val="20"/>
        </w:rPr>
        <w:t xml:space="preserve"> 21 jaar, landbouwer te Schijndel, moesten beiden terecht staan wegens diefstal op 10 en 11 Februari </w:t>
      </w:r>
      <w:r>
        <w:rPr>
          <w:rFonts w:ascii="Arial" w:eastAsia="Arial Unicode MS" w:hAnsi="Arial" w:cs="Arial"/>
          <w:sz w:val="20"/>
          <w:szCs w:val="20"/>
        </w:rPr>
        <w:t>j</w:t>
      </w:r>
      <w:r w:rsidRPr="003938CE">
        <w:rPr>
          <w:rFonts w:ascii="Arial" w:eastAsia="Arial Unicode MS" w:hAnsi="Arial" w:cs="Arial"/>
          <w:sz w:val="20"/>
          <w:szCs w:val="20"/>
        </w:rPr>
        <w:t>.</w:t>
      </w:r>
      <w:r>
        <w:rPr>
          <w:rFonts w:ascii="Arial" w:eastAsia="Arial Unicode MS" w:hAnsi="Arial" w:cs="Arial"/>
          <w:sz w:val="20"/>
          <w:szCs w:val="20"/>
        </w:rPr>
        <w:t>l</w:t>
      </w:r>
      <w:r w:rsidRPr="003938CE">
        <w:rPr>
          <w:rFonts w:ascii="Arial" w:eastAsia="Arial Unicode MS" w:hAnsi="Arial" w:cs="Arial"/>
          <w:sz w:val="20"/>
          <w:szCs w:val="20"/>
        </w:rPr>
        <w:t>. te Schijndel, de eerste verdachte van 200 kilo rogge, de ander van 200 kilo haver, eigendom van A. van de Wetering. Zij waren over de afrastering van diens erf geklommen en hadden de paal van de schuurdeur weggenomen, die daarmee gesloten was; beiden waren zij binnen geweest en met hun buit waren zij gefietst naar zekeren Vorsten</w:t>
      </w:r>
      <w:r>
        <w:rPr>
          <w:rFonts w:ascii="Arial" w:eastAsia="Arial Unicode MS" w:hAnsi="Arial" w:cs="Arial"/>
          <w:sz w:val="20"/>
          <w:szCs w:val="20"/>
        </w:rPr>
        <w:t>-</w:t>
      </w:r>
      <w:r w:rsidRPr="003938CE">
        <w:rPr>
          <w:rFonts w:ascii="Arial" w:eastAsia="Arial Unicode MS" w:hAnsi="Arial" w:cs="Arial"/>
          <w:sz w:val="20"/>
          <w:szCs w:val="20"/>
        </w:rPr>
        <w:t>bosch, die het gestolene van hen had gekocht. Later waren zij nog eens teruggereden en hadden nog ieder een zak gehaald. Samen werd door den eigenaar 500 kilo vermist. Het geld dat zij ontvangen hadden van Vorstenbosch was besteed aan bier en uitgaan. Verdachte v. d. S. heeft nog een proeftijd</w:t>
      </w:r>
      <w:r>
        <w:rPr>
          <w:rFonts w:ascii="Arial" w:eastAsia="Arial Unicode MS" w:hAnsi="Arial" w:cs="Arial"/>
          <w:sz w:val="20"/>
          <w:szCs w:val="20"/>
        </w:rPr>
        <w:t xml:space="preserve"> loopen van een voorwaardelijke</w:t>
      </w:r>
      <w:r w:rsidRPr="003938CE">
        <w:rPr>
          <w:rFonts w:ascii="Arial" w:eastAsia="Arial Unicode MS" w:hAnsi="Arial" w:cs="Arial"/>
          <w:sz w:val="20"/>
          <w:szCs w:val="20"/>
        </w:rPr>
        <w:t xml:space="preserve"> veroordeeling wegens mishandeling. Tegen beiden werd tien maanden gevangenisstraf geëischt. De verdediger pleitte clementie, erop wij</w:t>
      </w:r>
      <w:r>
        <w:rPr>
          <w:rFonts w:ascii="Arial" w:eastAsia="Arial Unicode MS" w:hAnsi="Arial" w:cs="Arial"/>
          <w:sz w:val="20"/>
          <w:szCs w:val="20"/>
        </w:rPr>
        <w:t>z</w:t>
      </w:r>
      <w:r w:rsidRPr="003938CE">
        <w:rPr>
          <w:rFonts w:ascii="Arial" w:eastAsia="Arial Unicode MS" w:hAnsi="Arial" w:cs="Arial"/>
          <w:sz w:val="20"/>
          <w:szCs w:val="20"/>
        </w:rPr>
        <w:t>end, dat hier, zooals zoo vaak de heler de</w:t>
      </w:r>
      <w:r w:rsidRPr="003938CE">
        <w:rPr>
          <w:rFonts w:ascii="Arial" w:hAnsi="Arial" w:cs="Arial"/>
          <w:color w:val="222222"/>
        </w:rPr>
        <w:t xml:space="preserve"> </w:t>
      </w:r>
      <w:r w:rsidRPr="003938CE">
        <w:rPr>
          <w:rFonts w:ascii="Arial" w:eastAsia="Arial Unicode MS" w:hAnsi="Arial" w:cs="Arial"/>
          <w:sz w:val="20"/>
          <w:szCs w:val="20"/>
        </w:rPr>
        <w:t>jongens door zijn voorspiegelingen tot hun misdrijf bracht. Uitspraak over 14 dagen.</w:t>
      </w:r>
    </w:p>
    <w:p w:rsidR="003938CE" w:rsidRDefault="003938CE" w:rsidP="003938CE">
      <w:pPr>
        <w:shd w:val="clear" w:color="auto" w:fill="FFFFFF"/>
        <w:jc w:val="both"/>
        <w:rPr>
          <w:rFonts w:ascii="Arial" w:eastAsia="Arial Unicode MS" w:hAnsi="Arial" w:cs="Arial"/>
          <w:sz w:val="20"/>
          <w:szCs w:val="20"/>
        </w:rPr>
      </w:pPr>
    </w:p>
    <w:p w:rsidR="003938CE" w:rsidRPr="003938CE" w:rsidRDefault="003938CE" w:rsidP="003938CE">
      <w:pPr>
        <w:shd w:val="clear" w:color="auto" w:fill="FFFFFF"/>
        <w:jc w:val="both"/>
        <w:rPr>
          <w:rFonts w:ascii="Arial" w:eastAsia="Arial Unicode MS" w:hAnsi="Arial" w:cs="Arial"/>
          <w:b/>
          <w:bCs/>
          <w:sz w:val="20"/>
          <w:szCs w:val="20"/>
          <w:u w:val="single"/>
        </w:rPr>
      </w:pPr>
      <w:r w:rsidRPr="003938CE">
        <w:rPr>
          <w:rFonts w:ascii="Arial" w:eastAsia="Arial Unicode MS" w:hAnsi="Arial" w:cs="Arial"/>
          <w:b/>
          <w:bCs/>
          <w:sz w:val="20"/>
          <w:szCs w:val="20"/>
          <w:u w:val="single"/>
        </w:rPr>
        <w:t>Provinciale Noordbrabantsche en 's Hertogenbossche courant 0</w:t>
      </w:r>
      <w:r w:rsidR="002A400E">
        <w:rPr>
          <w:rFonts w:ascii="Arial" w:eastAsia="Arial Unicode MS" w:hAnsi="Arial" w:cs="Arial"/>
          <w:b/>
          <w:bCs/>
          <w:sz w:val="20"/>
          <w:szCs w:val="20"/>
          <w:u w:val="single"/>
        </w:rPr>
        <w:t>8</w:t>
      </w:r>
      <w:r w:rsidRPr="003938CE">
        <w:rPr>
          <w:rFonts w:ascii="Arial" w:eastAsia="Arial Unicode MS" w:hAnsi="Arial" w:cs="Arial"/>
          <w:b/>
          <w:bCs/>
          <w:sz w:val="20"/>
          <w:szCs w:val="20"/>
          <w:u w:val="single"/>
        </w:rPr>
        <w:t>-04-1938</w:t>
      </w:r>
    </w:p>
    <w:p w:rsidR="003938CE" w:rsidRDefault="003938CE" w:rsidP="003938CE">
      <w:pPr>
        <w:shd w:val="clear" w:color="auto" w:fill="FFFFFF"/>
        <w:jc w:val="both"/>
        <w:rPr>
          <w:rFonts w:ascii="Arial" w:eastAsia="Arial Unicode MS" w:hAnsi="Arial" w:cs="Arial"/>
          <w:sz w:val="20"/>
          <w:szCs w:val="20"/>
        </w:rPr>
      </w:pPr>
    </w:p>
    <w:p w:rsidR="002A400E" w:rsidRDefault="003938CE" w:rsidP="003938CE">
      <w:pPr>
        <w:shd w:val="clear" w:color="auto" w:fill="FFFFFF"/>
        <w:jc w:val="both"/>
        <w:rPr>
          <w:rFonts w:ascii="Arial" w:eastAsia="Arial Unicode MS" w:hAnsi="Arial" w:cs="Arial"/>
          <w:sz w:val="20"/>
          <w:szCs w:val="20"/>
        </w:rPr>
      </w:pPr>
      <w:r w:rsidRPr="003938CE">
        <w:rPr>
          <w:rFonts w:ascii="Arial" w:eastAsia="Arial Unicode MS" w:hAnsi="Arial" w:cs="Arial"/>
          <w:sz w:val="20"/>
          <w:szCs w:val="20"/>
        </w:rPr>
        <w:t xml:space="preserve">TE KOOP een kinderwagen, een pitriet wieg, box en hobbelpaard, alles nog in prima staat. </w:t>
      </w:r>
    </w:p>
    <w:p w:rsidR="003938CE" w:rsidRDefault="003938CE" w:rsidP="003938CE">
      <w:pPr>
        <w:shd w:val="clear" w:color="auto" w:fill="FFFFFF"/>
        <w:jc w:val="both"/>
        <w:rPr>
          <w:rFonts w:ascii="Arial" w:eastAsia="Arial Unicode MS" w:hAnsi="Arial" w:cs="Arial"/>
          <w:sz w:val="20"/>
          <w:szCs w:val="20"/>
        </w:rPr>
      </w:pPr>
      <w:r w:rsidRPr="003938CE">
        <w:rPr>
          <w:rFonts w:ascii="Arial" w:eastAsia="Arial Unicode MS" w:hAnsi="Arial" w:cs="Arial"/>
          <w:sz w:val="20"/>
          <w:szCs w:val="20"/>
        </w:rPr>
        <w:t>Molenstraat 212, Schijndel.</w:t>
      </w:r>
    </w:p>
    <w:p w:rsidR="003938CE" w:rsidRDefault="003938CE" w:rsidP="003938CE">
      <w:pPr>
        <w:shd w:val="clear" w:color="auto" w:fill="FFFFFF"/>
        <w:jc w:val="both"/>
        <w:rPr>
          <w:rFonts w:ascii="Arial" w:eastAsia="Arial Unicode MS" w:hAnsi="Arial" w:cs="Arial"/>
          <w:sz w:val="20"/>
          <w:szCs w:val="20"/>
        </w:rPr>
      </w:pPr>
    </w:p>
    <w:p w:rsidR="002A400E" w:rsidRPr="002A400E" w:rsidRDefault="002A400E" w:rsidP="002A400E">
      <w:pPr>
        <w:shd w:val="clear" w:color="auto" w:fill="FFFFFF"/>
        <w:jc w:val="both"/>
        <w:rPr>
          <w:rFonts w:ascii="Arial" w:eastAsia="Arial Unicode MS" w:hAnsi="Arial" w:cs="Arial"/>
          <w:sz w:val="20"/>
          <w:szCs w:val="20"/>
        </w:rPr>
      </w:pPr>
      <w:r w:rsidRPr="002A400E">
        <w:rPr>
          <w:rFonts w:ascii="Arial" w:eastAsia="Arial Unicode MS" w:hAnsi="Arial" w:cs="Arial"/>
          <w:sz w:val="20"/>
          <w:szCs w:val="20"/>
        </w:rPr>
        <w:t>P.T.T.-KANTOOR TE SCH</w:t>
      </w:r>
      <w:r>
        <w:rPr>
          <w:rFonts w:ascii="Arial" w:eastAsia="Arial Unicode MS" w:hAnsi="Arial" w:cs="Arial"/>
          <w:sz w:val="20"/>
          <w:szCs w:val="20"/>
        </w:rPr>
        <w:t>I</w:t>
      </w:r>
      <w:r w:rsidRPr="002A400E">
        <w:rPr>
          <w:rFonts w:ascii="Arial" w:eastAsia="Arial Unicode MS" w:hAnsi="Arial" w:cs="Arial"/>
          <w:sz w:val="20"/>
          <w:szCs w:val="20"/>
        </w:rPr>
        <w:t>J</w:t>
      </w:r>
      <w:r>
        <w:rPr>
          <w:rFonts w:ascii="Arial" w:eastAsia="Arial Unicode MS" w:hAnsi="Arial" w:cs="Arial"/>
          <w:sz w:val="20"/>
          <w:szCs w:val="20"/>
        </w:rPr>
        <w:t>N</w:t>
      </w:r>
      <w:r w:rsidRPr="002A400E">
        <w:rPr>
          <w:rFonts w:ascii="Arial" w:eastAsia="Arial Unicode MS" w:hAnsi="Arial" w:cs="Arial"/>
          <w:sz w:val="20"/>
          <w:szCs w:val="20"/>
        </w:rPr>
        <w:t xml:space="preserve">DEL WORDT HULPKANTOOR. </w:t>
      </w:r>
    </w:p>
    <w:p w:rsidR="002A400E" w:rsidRPr="002A400E" w:rsidRDefault="002A400E" w:rsidP="002A400E">
      <w:pPr>
        <w:shd w:val="clear" w:color="auto" w:fill="FFFFFF"/>
        <w:jc w:val="both"/>
        <w:rPr>
          <w:rFonts w:ascii="Arial" w:eastAsia="Arial Unicode MS" w:hAnsi="Arial" w:cs="Arial"/>
          <w:sz w:val="20"/>
          <w:szCs w:val="20"/>
        </w:rPr>
      </w:pPr>
      <w:r w:rsidRPr="002A400E">
        <w:rPr>
          <w:rFonts w:ascii="Arial" w:eastAsia="Arial Unicode MS" w:hAnsi="Arial" w:cs="Arial"/>
          <w:sz w:val="20"/>
          <w:szCs w:val="20"/>
        </w:rPr>
        <w:t xml:space="preserve">Met Ingang van 1 Mei a.s. wordt het post-, telegraaf- en telefoonkantoor te Schijndel vervangen door een </w:t>
      </w:r>
      <w:r>
        <w:rPr>
          <w:rFonts w:ascii="Arial" w:eastAsia="Arial Unicode MS" w:hAnsi="Arial" w:cs="Arial"/>
          <w:sz w:val="20"/>
          <w:szCs w:val="20"/>
        </w:rPr>
        <w:t>h</w:t>
      </w:r>
      <w:r w:rsidRPr="002A400E">
        <w:rPr>
          <w:rFonts w:ascii="Arial" w:eastAsia="Arial Unicode MS" w:hAnsi="Arial" w:cs="Arial"/>
          <w:sz w:val="20"/>
          <w:szCs w:val="20"/>
        </w:rPr>
        <w:t>ulpkantoor der P.T.T.</w:t>
      </w:r>
    </w:p>
    <w:p w:rsidR="002A400E" w:rsidRDefault="002A400E" w:rsidP="003938CE">
      <w:pPr>
        <w:shd w:val="clear" w:color="auto" w:fill="FFFFFF"/>
        <w:jc w:val="both"/>
        <w:rPr>
          <w:rFonts w:ascii="Arial" w:eastAsia="Arial Unicode MS" w:hAnsi="Arial" w:cs="Arial"/>
          <w:sz w:val="20"/>
          <w:szCs w:val="20"/>
        </w:rPr>
      </w:pPr>
    </w:p>
    <w:p w:rsidR="008F6FD1" w:rsidRDefault="008F6FD1" w:rsidP="008F6FD1">
      <w:pPr>
        <w:shd w:val="clear" w:color="auto" w:fill="FFFFFF"/>
        <w:jc w:val="both"/>
        <w:rPr>
          <w:rFonts w:ascii="Arial" w:eastAsia="Arial Unicode MS" w:hAnsi="Arial" w:cs="Arial"/>
          <w:sz w:val="20"/>
          <w:szCs w:val="20"/>
        </w:rPr>
      </w:pPr>
      <w:r w:rsidRPr="008F6FD1">
        <w:rPr>
          <w:rFonts w:ascii="Arial" w:eastAsia="Arial Unicode MS" w:hAnsi="Arial" w:cs="Arial"/>
          <w:sz w:val="20"/>
          <w:szCs w:val="20"/>
        </w:rPr>
        <w:t>SCHIJNDEL, 7 Ap</w:t>
      </w:r>
      <w:r>
        <w:rPr>
          <w:rFonts w:ascii="Arial" w:eastAsia="Arial Unicode MS" w:hAnsi="Arial" w:cs="Arial"/>
          <w:sz w:val="20"/>
          <w:szCs w:val="20"/>
        </w:rPr>
        <w:t>ril</w:t>
      </w:r>
      <w:r w:rsidRPr="008F6FD1">
        <w:rPr>
          <w:rFonts w:ascii="Arial" w:eastAsia="Arial Unicode MS" w:hAnsi="Arial" w:cs="Arial"/>
          <w:sz w:val="20"/>
          <w:szCs w:val="20"/>
        </w:rPr>
        <w:t>. In hotel Van Roessel hield gisteravond de Hockeyvereeniging „De Hopbel" haar jaarvergadering. De voorzitter, de heer Fr. v. Osch richtte in zijn openingswoord een speciaal woord van welkom tot den geestelijk adviseur, kapelaan Corstens en den beschermheer, den heer W. Jansen. Nadat de secretaris het jaarverslag had uitgebracht gaf de penningmeester, de heer C. Geerkens een financieel overzicht, waaruit bleek, dat de kas op 1 Jan. j.</w:t>
      </w:r>
      <w:r>
        <w:rPr>
          <w:rFonts w:ascii="Arial" w:eastAsia="Arial Unicode MS" w:hAnsi="Arial" w:cs="Arial"/>
          <w:sz w:val="20"/>
          <w:szCs w:val="20"/>
        </w:rPr>
        <w:t>l</w:t>
      </w:r>
      <w:r w:rsidRPr="008F6FD1">
        <w:rPr>
          <w:rFonts w:ascii="Arial" w:eastAsia="Arial Unicode MS" w:hAnsi="Arial" w:cs="Arial"/>
          <w:sz w:val="20"/>
          <w:szCs w:val="20"/>
        </w:rPr>
        <w:t>. sloot met een batig saldo. De kascommissie, bestaande uit de heeren Kemps, W. van Bussel en H. Doreleyers, bracht verslag uit van zijn werk</w:t>
      </w:r>
      <w:r>
        <w:rPr>
          <w:rFonts w:ascii="Arial" w:eastAsia="Arial Unicode MS" w:hAnsi="Arial" w:cs="Arial"/>
          <w:sz w:val="20"/>
          <w:szCs w:val="20"/>
        </w:rPr>
        <w:t>-</w:t>
      </w:r>
      <w:r w:rsidRPr="008F6FD1">
        <w:rPr>
          <w:rFonts w:ascii="Arial" w:eastAsia="Arial Unicode MS" w:hAnsi="Arial" w:cs="Arial"/>
          <w:sz w:val="20"/>
          <w:szCs w:val="20"/>
        </w:rPr>
        <w:t>zaamheden. Boeken en bescheiden van den penningmeester waren door de commissie in orde bevonden. Bij de bestuursverkiezing stelt de heer Sax zich niet meer herkiesbaar, wel hoopt hij weer spoedig actief lid van de Hopbel te kunnen zijn. De voorzitter bracht hem dank voor het vele werk dat hij in het belang van de vereeniging heeft gedaan. Na de stemmingen wordt het bestuur samengesteld als volgt: Fr. van Osch, voorzitter; H. v. Schaik, secretaris; C. Geerkens, penningmeest</w:t>
      </w:r>
      <w:r>
        <w:rPr>
          <w:rFonts w:ascii="Arial" w:eastAsia="Arial Unicode MS" w:hAnsi="Arial" w:cs="Arial"/>
          <w:sz w:val="20"/>
          <w:szCs w:val="20"/>
        </w:rPr>
        <w:t>e</w:t>
      </w:r>
      <w:r w:rsidRPr="008F6FD1">
        <w:rPr>
          <w:rFonts w:ascii="Arial" w:eastAsia="Arial Unicode MS" w:hAnsi="Arial" w:cs="Arial"/>
          <w:sz w:val="20"/>
          <w:szCs w:val="20"/>
        </w:rPr>
        <w:t>r; J. Kemps,</w:t>
      </w:r>
      <w:r w:rsidRPr="008F6FD1">
        <w:rPr>
          <w:rFonts w:ascii="Arial" w:eastAsia="Times New Roman" w:hAnsi="Arial" w:cs="Arial"/>
          <w:color w:val="222222"/>
          <w:lang w:eastAsia="nl-NL"/>
        </w:rPr>
        <w:t xml:space="preserve"> </w:t>
      </w:r>
      <w:r w:rsidRPr="008F6FD1">
        <w:rPr>
          <w:rFonts w:ascii="Arial" w:eastAsia="Arial Unicode MS" w:hAnsi="Arial" w:cs="Arial"/>
          <w:sz w:val="20"/>
          <w:szCs w:val="20"/>
        </w:rPr>
        <w:t>consul en A. van Bussel, commissaris. In de kascommissie worden gekozen de heeren W. van Bussel, H. Zijlmans en H. Doreleyers. Besloten werd, dat deze commissie voortaan d</w:t>
      </w:r>
      <w:r>
        <w:rPr>
          <w:rFonts w:ascii="Arial" w:eastAsia="Arial Unicode MS" w:hAnsi="Arial" w:cs="Arial"/>
          <w:sz w:val="20"/>
          <w:szCs w:val="20"/>
        </w:rPr>
        <w:t>e</w:t>
      </w:r>
      <w:r w:rsidRPr="008F6FD1">
        <w:rPr>
          <w:rFonts w:ascii="Arial" w:eastAsia="Arial Unicode MS" w:hAnsi="Arial" w:cs="Arial"/>
          <w:sz w:val="20"/>
          <w:szCs w:val="20"/>
        </w:rPr>
        <w:t xml:space="preserve"> boeken van den penningmeester om de drie maanden zal controleeren. Door den voorzitter van de feestcommissie voor de viering van het eerste lustrum werd medegedeeld, dat als datum voor den feestavond is vastgesteld 28 April a.s. Hierna wordt nog het woord gevoerd door de geestelijk adviseur en den beschermheer. </w:t>
      </w:r>
    </w:p>
    <w:p w:rsidR="008F6FD1" w:rsidRPr="008F6FD1" w:rsidRDefault="008F6FD1" w:rsidP="008F6FD1">
      <w:pPr>
        <w:shd w:val="clear" w:color="auto" w:fill="FFFFFF"/>
        <w:jc w:val="both"/>
        <w:rPr>
          <w:rFonts w:ascii="Arial" w:eastAsia="Arial Unicode MS" w:hAnsi="Arial" w:cs="Arial"/>
          <w:sz w:val="20"/>
          <w:szCs w:val="20"/>
        </w:rPr>
      </w:pPr>
    </w:p>
    <w:p w:rsidR="008F6FD1" w:rsidRDefault="008F6FD1" w:rsidP="008F6FD1">
      <w:pPr>
        <w:shd w:val="clear" w:color="auto" w:fill="FFFFFF"/>
        <w:jc w:val="both"/>
        <w:rPr>
          <w:rFonts w:ascii="Arial" w:eastAsia="Arial Unicode MS" w:hAnsi="Arial" w:cs="Arial"/>
          <w:sz w:val="20"/>
          <w:szCs w:val="20"/>
        </w:rPr>
      </w:pPr>
      <w:r w:rsidRPr="008F6FD1">
        <w:rPr>
          <w:rFonts w:ascii="Arial" w:eastAsia="Arial Unicode MS" w:hAnsi="Arial" w:cs="Arial"/>
          <w:sz w:val="20"/>
          <w:szCs w:val="20"/>
        </w:rPr>
        <w:t xml:space="preserve">Door de supportersvereniging „Schijndel", gevestigd in het café van den heer Hubers-v. d. Eerden zal op Zaterdag 10 April een zeer belangrijke vergadering worden gehouden om 8 uur in het clublokaal. De verschillende belangrijke punten die te behandelen zijn kunnen geen uitstel dulden, waarom den leden dringend verzocht wordt aanwezig te willen zijn. </w:t>
      </w:r>
    </w:p>
    <w:p w:rsidR="008F6FD1" w:rsidRDefault="008F6FD1" w:rsidP="008F6FD1">
      <w:pPr>
        <w:shd w:val="clear" w:color="auto" w:fill="FFFFFF"/>
        <w:jc w:val="both"/>
        <w:rPr>
          <w:rFonts w:ascii="Arial" w:eastAsia="Arial Unicode MS" w:hAnsi="Arial" w:cs="Arial"/>
          <w:sz w:val="20"/>
          <w:szCs w:val="20"/>
        </w:rPr>
      </w:pPr>
    </w:p>
    <w:p w:rsidR="008F6FD1" w:rsidRDefault="008F6FD1" w:rsidP="008F6FD1">
      <w:pPr>
        <w:shd w:val="clear" w:color="auto" w:fill="FFFFFF"/>
        <w:jc w:val="both"/>
        <w:rPr>
          <w:rFonts w:ascii="Arial" w:eastAsia="Arial Unicode MS" w:hAnsi="Arial" w:cs="Arial"/>
          <w:sz w:val="20"/>
          <w:szCs w:val="20"/>
        </w:rPr>
      </w:pPr>
      <w:r w:rsidRPr="008F6FD1">
        <w:rPr>
          <w:rFonts w:ascii="Arial" w:eastAsia="Arial Unicode MS" w:hAnsi="Arial" w:cs="Arial"/>
          <w:sz w:val="20"/>
          <w:szCs w:val="20"/>
        </w:rPr>
        <w:t xml:space="preserve">Zooals reeds eerder werd medegedeeld, worden in den loop der Goede Week aan ieder huis de zakjes afgegeven, die bestemd zijn, om er met Paschen een gift in te doen voor zwakke kinderen, die uitzending noodig hebben naar een sanatorium of vacantiehuis. In de week na Paschen worden de gesloten zakjes met inhoud teruggehaald. Het bestuur van het Wit-Gele Kruis deelt mede, dat er ook </w:t>
      </w:r>
      <w:r w:rsidRPr="008F6FD1">
        <w:rPr>
          <w:rFonts w:ascii="Arial" w:eastAsia="Arial Unicode MS" w:hAnsi="Arial" w:cs="Arial"/>
          <w:sz w:val="20"/>
          <w:szCs w:val="20"/>
        </w:rPr>
        <w:lastRenderedPageBreak/>
        <w:t>gelegenheid tot uitzending bestaat voor kinderen, wier ouders de verplegingskosten geheel of gedeeltelijk zelf willen betalen. Men wende zich daartoe tot de wijkverpleegster, Zuster Theofora of tot den voorzitter van het Wit-Gele Kru</w:t>
      </w:r>
      <w:r>
        <w:rPr>
          <w:rFonts w:ascii="Arial" w:eastAsia="Arial Unicode MS" w:hAnsi="Arial" w:cs="Arial"/>
          <w:sz w:val="20"/>
          <w:szCs w:val="20"/>
        </w:rPr>
        <w:t>i</w:t>
      </w:r>
      <w:r w:rsidRPr="008F6FD1">
        <w:rPr>
          <w:rFonts w:ascii="Arial" w:eastAsia="Arial Unicode MS" w:hAnsi="Arial" w:cs="Arial"/>
          <w:sz w:val="20"/>
          <w:szCs w:val="20"/>
        </w:rPr>
        <w:t xml:space="preserve">s. </w:t>
      </w:r>
    </w:p>
    <w:p w:rsidR="008F6FD1" w:rsidRDefault="008F6FD1" w:rsidP="008F6FD1">
      <w:pPr>
        <w:shd w:val="clear" w:color="auto" w:fill="FFFFFF"/>
        <w:jc w:val="both"/>
        <w:rPr>
          <w:rFonts w:ascii="Arial" w:eastAsia="Arial Unicode MS" w:hAnsi="Arial" w:cs="Arial"/>
          <w:sz w:val="20"/>
          <w:szCs w:val="20"/>
        </w:rPr>
      </w:pPr>
    </w:p>
    <w:p w:rsidR="008F6FD1" w:rsidRDefault="008F6FD1" w:rsidP="008F6FD1">
      <w:pPr>
        <w:shd w:val="clear" w:color="auto" w:fill="FFFFFF"/>
        <w:jc w:val="both"/>
        <w:rPr>
          <w:rFonts w:ascii="Arial" w:eastAsia="Arial Unicode MS" w:hAnsi="Arial" w:cs="Arial"/>
          <w:sz w:val="20"/>
          <w:szCs w:val="20"/>
        </w:rPr>
      </w:pPr>
      <w:r w:rsidRPr="008F6FD1">
        <w:rPr>
          <w:rFonts w:ascii="Arial" w:eastAsia="Arial Unicode MS" w:hAnsi="Arial" w:cs="Arial"/>
          <w:sz w:val="20"/>
          <w:szCs w:val="20"/>
        </w:rPr>
        <w:t xml:space="preserve">Burgerlijke Stand. </w:t>
      </w:r>
    </w:p>
    <w:p w:rsidR="008F6FD1" w:rsidRDefault="008F6FD1" w:rsidP="008F6FD1">
      <w:pPr>
        <w:shd w:val="clear" w:color="auto" w:fill="FFFFFF"/>
        <w:jc w:val="both"/>
        <w:rPr>
          <w:rFonts w:ascii="Arial" w:eastAsia="Arial Unicode MS" w:hAnsi="Arial" w:cs="Arial"/>
          <w:sz w:val="20"/>
          <w:szCs w:val="20"/>
        </w:rPr>
      </w:pPr>
      <w:r w:rsidRPr="008F6FD1">
        <w:rPr>
          <w:rFonts w:ascii="Arial" w:eastAsia="Arial Unicode MS" w:hAnsi="Arial" w:cs="Arial"/>
          <w:sz w:val="20"/>
          <w:szCs w:val="20"/>
        </w:rPr>
        <w:t xml:space="preserve">Geboren: Anna M. R. , d. v. J. v. d. Oever en W. Schellekens. — Martina M., d. v. Chr. Pennings en F. Smits. — Egidius G., z. v. C. Vorstenbosch en B. van Liempd. </w:t>
      </w:r>
    </w:p>
    <w:p w:rsidR="008F6FD1" w:rsidRDefault="008F6FD1" w:rsidP="008F6FD1">
      <w:pPr>
        <w:shd w:val="clear" w:color="auto" w:fill="FFFFFF"/>
        <w:jc w:val="both"/>
        <w:rPr>
          <w:rFonts w:ascii="Arial" w:eastAsia="Arial Unicode MS" w:hAnsi="Arial" w:cs="Arial"/>
          <w:sz w:val="20"/>
          <w:szCs w:val="20"/>
        </w:rPr>
      </w:pPr>
      <w:r w:rsidRPr="008F6FD1">
        <w:rPr>
          <w:rFonts w:ascii="Arial" w:eastAsia="Arial Unicode MS" w:hAnsi="Arial" w:cs="Arial"/>
          <w:sz w:val="20"/>
          <w:szCs w:val="20"/>
        </w:rPr>
        <w:t xml:space="preserve">Overleden: Johannes van de Westelaken, 64 jaar. </w:t>
      </w:r>
    </w:p>
    <w:p w:rsidR="008F6FD1" w:rsidRDefault="008F6FD1" w:rsidP="008F6FD1">
      <w:pPr>
        <w:shd w:val="clear" w:color="auto" w:fill="FFFFFF"/>
        <w:jc w:val="both"/>
        <w:rPr>
          <w:rFonts w:ascii="Arial" w:eastAsia="Arial Unicode MS" w:hAnsi="Arial" w:cs="Arial"/>
          <w:sz w:val="20"/>
          <w:szCs w:val="20"/>
        </w:rPr>
      </w:pPr>
    </w:p>
    <w:p w:rsidR="008F6FD1" w:rsidRPr="008F6FD1" w:rsidRDefault="008F6FD1" w:rsidP="008F6FD1">
      <w:pPr>
        <w:shd w:val="clear" w:color="auto" w:fill="FFFFFF"/>
        <w:jc w:val="both"/>
        <w:rPr>
          <w:rFonts w:ascii="Arial" w:eastAsia="Arial Unicode MS" w:hAnsi="Arial" w:cs="Arial"/>
          <w:sz w:val="20"/>
          <w:szCs w:val="20"/>
        </w:rPr>
      </w:pPr>
      <w:r w:rsidRPr="008F6FD1">
        <w:rPr>
          <w:rFonts w:ascii="Arial" w:eastAsia="Arial Unicode MS" w:hAnsi="Arial" w:cs="Arial"/>
          <w:sz w:val="20"/>
          <w:szCs w:val="20"/>
        </w:rPr>
        <w:t>SCHIJNDEL, 7 April. De R. K. Middenstandsvereeniging hield de jaarvergadering die matig bezocht was. De inkomsten waren ƒ 636.73, de uitgaven ƒ 510.43. Op 1 Jan. was het saldo ƒ 126.30. De vereeniging nam in ledental toe. De secretaris constateerde dat het 5 jaren geleden is dat de vereeniging werd opgericht. Spr. memoreerde de voornaamste gebeurtenissen van het afgeloopen jaar. De vakorganisatie ging goed</w:t>
      </w:r>
      <w:r w:rsidRPr="008F6FD1">
        <w:rPr>
          <w:rFonts w:ascii="Arial" w:hAnsi="Arial" w:cs="Arial"/>
          <w:color w:val="222222"/>
        </w:rPr>
        <w:t xml:space="preserve"> </w:t>
      </w:r>
      <w:r w:rsidRPr="008F6FD1">
        <w:rPr>
          <w:rFonts w:ascii="Arial" w:eastAsia="Arial Unicode MS" w:hAnsi="Arial" w:cs="Arial"/>
          <w:sz w:val="20"/>
          <w:szCs w:val="20"/>
        </w:rPr>
        <w:t>vooruit. De zegelvereeniging betaalde f 4700 uit aan volle boekjes; 16 nieuwe leden traden toe. Dank werd gebracht aan den geestelijken adviseur kapelaan Hellenberg-Hubar. Hierna werden besprekingen gevoerd over het a.s. lustrum, te vieren op 26 April a.s. De heer Th. Doreleyers gaf namens de betreffende commissie eenige toelichtingen. Des avonds feestelijk soiree. Vervolgens benoemde de vergadering het Santosbestuur. In het verenigingsbestuur zijn aan de beurt van aftreden A. Ausems en J. v. Roessel. Kapelaan Hellenberg hield alsnu een lezing over de Rome-reis.</w:t>
      </w:r>
    </w:p>
    <w:p w:rsidR="008F6FD1" w:rsidRDefault="008F6FD1" w:rsidP="008F6FD1">
      <w:pPr>
        <w:shd w:val="clear" w:color="auto" w:fill="FFFFFF"/>
        <w:jc w:val="both"/>
        <w:rPr>
          <w:rFonts w:ascii="Arial" w:eastAsia="Arial Unicode MS" w:hAnsi="Arial" w:cs="Arial"/>
          <w:sz w:val="20"/>
          <w:szCs w:val="20"/>
        </w:rPr>
      </w:pPr>
    </w:p>
    <w:p w:rsidR="00AC6755" w:rsidRPr="00AC6755" w:rsidRDefault="00AC6755" w:rsidP="00AC6755">
      <w:pPr>
        <w:shd w:val="clear" w:color="auto" w:fill="FFFFFF"/>
        <w:jc w:val="both"/>
        <w:rPr>
          <w:rFonts w:ascii="Arial" w:eastAsia="Arial Unicode MS" w:hAnsi="Arial" w:cs="Arial"/>
          <w:b/>
          <w:bCs/>
          <w:sz w:val="20"/>
          <w:szCs w:val="20"/>
          <w:u w:val="single"/>
        </w:rPr>
      </w:pPr>
      <w:r w:rsidRPr="00AC6755">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AC6755">
        <w:rPr>
          <w:rFonts w:ascii="Arial" w:eastAsia="Arial Unicode MS" w:hAnsi="Arial" w:cs="Arial"/>
          <w:b/>
          <w:bCs/>
          <w:sz w:val="20"/>
          <w:szCs w:val="20"/>
          <w:u w:val="single"/>
        </w:rPr>
        <w:t>-04-1938</w:t>
      </w:r>
    </w:p>
    <w:p w:rsidR="00AC4AE7" w:rsidRDefault="00AC4AE7" w:rsidP="008F6FD1">
      <w:pPr>
        <w:shd w:val="clear" w:color="auto" w:fill="FFFFFF"/>
        <w:jc w:val="both"/>
        <w:rPr>
          <w:rFonts w:ascii="Arial" w:eastAsia="Arial Unicode MS" w:hAnsi="Arial" w:cs="Arial"/>
          <w:sz w:val="20"/>
          <w:szCs w:val="20"/>
        </w:rPr>
      </w:pPr>
    </w:p>
    <w:p w:rsidR="00AC6755" w:rsidRDefault="00AC4AE7" w:rsidP="008F6FD1">
      <w:pPr>
        <w:shd w:val="clear" w:color="auto" w:fill="FFFFFF"/>
        <w:jc w:val="both"/>
        <w:rPr>
          <w:rFonts w:ascii="Arial" w:eastAsia="Arial Unicode MS" w:hAnsi="Arial" w:cs="Arial"/>
          <w:sz w:val="20"/>
          <w:szCs w:val="20"/>
        </w:rPr>
      </w:pPr>
      <w:r w:rsidRPr="00AC4AE7">
        <w:rPr>
          <w:rFonts w:ascii="Arial" w:eastAsia="Arial Unicode MS" w:hAnsi="Arial" w:cs="Arial"/>
          <w:sz w:val="20"/>
          <w:szCs w:val="20"/>
        </w:rPr>
        <w:t xml:space="preserve">SCHIJNDEL. 8 April. Voor het heden gehouden examen Lingerie aan de R.K. Huishoudschool te Schijndel slaagden de dames: G. van Laarhoven (Helmond); J. van Aspert (Heeswijk); M. van Meerwijk; J. van Meersbergen; B. den Ouden; R. van Gestel; B. Geerts; P. v. d. Spank; J. de Becker; T. van Osch; M. Verhagen; W. v. d. Besselaar, allen uit Schijndel. </w:t>
      </w:r>
    </w:p>
    <w:p w:rsidR="00AC6755" w:rsidRDefault="00AC6755" w:rsidP="008F6FD1">
      <w:pPr>
        <w:shd w:val="clear" w:color="auto" w:fill="FFFFFF"/>
        <w:jc w:val="both"/>
        <w:rPr>
          <w:rFonts w:ascii="Arial" w:eastAsia="Arial Unicode MS" w:hAnsi="Arial" w:cs="Arial"/>
          <w:sz w:val="20"/>
          <w:szCs w:val="20"/>
        </w:rPr>
      </w:pPr>
    </w:p>
    <w:p w:rsidR="00AC4AE7" w:rsidRDefault="00AC4AE7" w:rsidP="008F6FD1">
      <w:pPr>
        <w:shd w:val="clear" w:color="auto" w:fill="FFFFFF"/>
        <w:jc w:val="both"/>
        <w:rPr>
          <w:rFonts w:ascii="Arial" w:eastAsia="Arial Unicode MS" w:hAnsi="Arial" w:cs="Arial"/>
          <w:sz w:val="20"/>
          <w:szCs w:val="20"/>
        </w:rPr>
      </w:pPr>
      <w:r w:rsidRPr="00AC4AE7">
        <w:rPr>
          <w:rFonts w:ascii="Arial" w:eastAsia="Arial Unicode MS" w:hAnsi="Arial" w:cs="Arial"/>
          <w:sz w:val="20"/>
          <w:szCs w:val="20"/>
        </w:rPr>
        <w:t>Maandag 11 Arpil a.s. houdt de Studie- en Pr</w:t>
      </w:r>
      <w:r w:rsidR="00AC6755">
        <w:rPr>
          <w:rFonts w:ascii="Arial" w:eastAsia="Arial Unicode MS" w:hAnsi="Arial" w:cs="Arial"/>
          <w:sz w:val="20"/>
          <w:szCs w:val="20"/>
        </w:rPr>
        <w:t>o</w:t>
      </w:r>
      <w:r w:rsidRPr="00AC4AE7">
        <w:rPr>
          <w:rFonts w:ascii="Arial" w:eastAsia="Arial Unicode MS" w:hAnsi="Arial" w:cs="Arial"/>
          <w:sz w:val="20"/>
          <w:szCs w:val="20"/>
        </w:rPr>
        <w:t>pagandaclub van de R.K. Staatspartij een ledenve</w:t>
      </w:r>
      <w:r w:rsidR="00AC6755">
        <w:rPr>
          <w:rFonts w:ascii="Arial" w:eastAsia="Arial Unicode MS" w:hAnsi="Arial" w:cs="Arial"/>
          <w:sz w:val="20"/>
          <w:szCs w:val="20"/>
        </w:rPr>
        <w:t>r</w:t>
      </w:r>
      <w:r w:rsidRPr="00AC4AE7">
        <w:rPr>
          <w:rFonts w:ascii="Arial" w:eastAsia="Arial Unicode MS" w:hAnsi="Arial" w:cs="Arial"/>
          <w:sz w:val="20"/>
          <w:szCs w:val="20"/>
        </w:rPr>
        <w:t>-gaderlng in de bovenzaal van het patronaat. Aanvang 8 uur.</w:t>
      </w:r>
    </w:p>
    <w:p w:rsidR="00AC6755" w:rsidRDefault="00AC6755" w:rsidP="008F6FD1">
      <w:pPr>
        <w:shd w:val="clear" w:color="auto" w:fill="FFFFFF"/>
        <w:jc w:val="both"/>
        <w:rPr>
          <w:rFonts w:ascii="Arial" w:eastAsia="Arial Unicode MS" w:hAnsi="Arial" w:cs="Arial"/>
          <w:sz w:val="20"/>
          <w:szCs w:val="20"/>
        </w:rPr>
      </w:pPr>
    </w:p>
    <w:p w:rsidR="00AC6755" w:rsidRPr="00AC6755" w:rsidRDefault="00AC6755" w:rsidP="00AC6755">
      <w:pPr>
        <w:shd w:val="clear" w:color="auto" w:fill="FFFFFF"/>
        <w:jc w:val="both"/>
        <w:rPr>
          <w:rFonts w:ascii="Arial" w:eastAsia="Arial Unicode MS" w:hAnsi="Arial" w:cs="Arial"/>
          <w:b/>
          <w:bCs/>
          <w:sz w:val="20"/>
          <w:szCs w:val="20"/>
          <w:u w:val="single"/>
        </w:rPr>
      </w:pPr>
      <w:r w:rsidRPr="00AC6755">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13</w:t>
      </w:r>
      <w:r w:rsidRPr="00AC6755">
        <w:rPr>
          <w:rFonts w:ascii="Arial" w:eastAsia="Arial Unicode MS" w:hAnsi="Arial" w:cs="Arial"/>
          <w:b/>
          <w:bCs/>
          <w:sz w:val="20"/>
          <w:szCs w:val="20"/>
          <w:u w:val="single"/>
        </w:rPr>
        <w:t>-04-1938</w:t>
      </w:r>
    </w:p>
    <w:p w:rsidR="00AC6755" w:rsidRDefault="00AC6755" w:rsidP="008F6FD1">
      <w:pPr>
        <w:shd w:val="clear" w:color="auto" w:fill="FFFFFF"/>
        <w:jc w:val="both"/>
        <w:rPr>
          <w:rFonts w:ascii="Arial" w:eastAsia="Arial Unicode MS" w:hAnsi="Arial" w:cs="Arial"/>
          <w:sz w:val="20"/>
          <w:szCs w:val="20"/>
        </w:rPr>
      </w:pPr>
    </w:p>
    <w:p w:rsidR="00AC6755" w:rsidRDefault="00AC6755" w:rsidP="00AC6755">
      <w:pPr>
        <w:shd w:val="clear" w:color="auto" w:fill="FFFFFF"/>
        <w:jc w:val="both"/>
        <w:rPr>
          <w:rFonts w:ascii="Arial" w:eastAsia="Arial Unicode MS" w:hAnsi="Arial" w:cs="Arial"/>
          <w:sz w:val="20"/>
          <w:szCs w:val="20"/>
        </w:rPr>
      </w:pPr>
      <w:r w:rsidRPr="00AC6755">
        <w:rPr>
          <w:rFonts w:ascii="Arial" w:eastAsia="Arial Unicode MS" w:hAnsi="Arial" w:cs="Arial"/>
          <w:sz w:val="20"/>
          <w:szCs w:val="20"/>
        </w:rPr>
        <w:t xml:space="preserve">SCHIJNDEL, 12 April. Door den voorzitter van het centraal stembureau is tot lid van den gemeenteraad benoemd in de vacature J. v. d. Westelaken, den heer P. Kasteleyn. De heer Kasteleyn heeft echter deze benoeming niet aangenomen, zoodat thans hiervoor in aanmerking komt de heer W. de Visser. </w:t>
      </w:r>
    </w:p>
    <w:p w:rsidR="00AC6755" w:rsidRDefault="00AC6755" w:rsidP="00AC6755">
      <w:pPr>
        <w:shd w:val="clear" w:color="auto" w:fill="FFFFFF"/>
        <w:jc w:val="both"/>
        <w:rPr>
          <w:rFonts w:ascii="Arial" w:eastAsia="Arial Unicode MS" w:hAnsi="Arial" w:cs="Arial"/>
          <w:sz w:val="20"/>
          <w:szCs w:val="20"/>
        </w:rPr>
      </w:pPr>
    </w:p>
    <w:p w:rsidR="00AC6755" w:rsidRDefault="00AC6755" w:rsidP="00AC6755">
      <w:pPr>
        <w:shd w:val="clear" w:color="auto" w:fill="FFFFFF"/>
        <w:jc w:val="both"/>
        <w:rPr>
          <w:rFonts w:ascii="Arial" w:eastAsia="Arial Unicode MS" w:hAnsi="Arial" w:cs="Arial"/>
          <w:sz w:val="20"/>
          <w:szCs w:val="20"/>
        </w:rPr>
      </w:pPr>
      <w:r w:rsidRPr="00AC6755">
        <w:rPr>
          <w:rFonts w:ascii="Arial" w:eastAsia="Arial Unicode MS" w:hAnsi="Arial" w:cs="Arial"/>
          <w:sz w:val="20"/>
          <w:szCs w:val="20"/>
        </w:rPr>
        <w:t>In het café van den heer W. Hubers</w:t>
      </w:r>
      <w:r>
        <w:rPr>
          <w:rFonts w:ascii="Arial" w:eastAsia="Arial Unicode MS" w:hAnsi="Arial" w:cs="Arial"/>
          <w:sz w:val="20"/>
          <w:szCs w:val="20"/>
        </w:rPr>
        <w:t xml:space="preserve"> - </w:t>
      </w:r>
      <w:r w:rsidRPr="00AC6755">
        <w:rPr>
          <w:rFonts w:ascii="Arial" w:eastAsia="Arial Unicode MS" w:hAnsi="Arial" w:cs="Arial"/>
          <w:sz w:val="20"/>
          <w:szCs w:val="20"/>
        </w:rPr>
        <w:t xml:space="preserve">v. d. Eerden hield de supportersvereniging „Schijndel" zijn jaarvergadering. Nadat de secretaris een overzicht had gegeven waarvoor hem door den voorzitter dank werd gebracht werd als nieuw lid in de kascommissie benoemd de heer Adr. Mathijssen. Op voorstel van den voorzitter werd besloten de boete voor het niet bijwonen der vergaderingen aanmerkelijk te verhoogen. </w:t>
      </w:r>
    </w:p>
    <w:p w:rsidR="00AC6755" w:rsidRDefault="00AC6755" w:rsidP="00AC6755">
      <w:pPr>
        <w:shd w:val="clear" w:color="auto" w:fill="FFFFFF"/>
        <w:jc w:val="both"/>
        <w:rPr>
          <w:rFonts w:ascii="Arial" w:eastAsia="Arial Unicode MS" w:hAnsi="Arial" w:cs="Arial"/>
          <w:sz w:val="20"/>
          <w:szCs w:val="20"/>
        </w:rPr>
      </w:pPr>
    </w:p>
    <w:p w:rsidR="00931398" w:rsidRDefault="00AC6755" w:rsidP="00AC6755">
      <w:pPr>
        <w:shd w:val="clear" w:color="auto" w:fill="FFFFFF"/>
        <w:jc w:val="both"/>
        <w:rPr>
          <w:rFonts w:ascii="Arial" w:eastAsia="Arial Unicode MS" w:hAnsi="Arial" w:cs="Arial"/>
          <w:sz w:val="20"/>
          <w:szCs w:val="20"/>
        </w:rPr>
      </w:pPr>
      <w:r w:rsidRPr="00AC6755">
        <w:rPr>
          <w:rFonts w:ascii="Arial" w:eastAsia="Arial Unicode MS" w:hAnsi="Arial" w:cs="Arial"/>
          <w:sz w:val="20"/>
          <w:szCs w:val="20"/>
        </w:rPr>
        <w:t xml:space="preserve">In de bestuursvergadering van de vereeniging Het Wit-Gele Kruis van gisteravond werd de algemeene ledenvergadering vastgesteld op Zondag 1 Mei a.s. om 5 uur n.m. in het Servatiusgebouw. De secretaris, de heer Van Bussel, bracht het jaarverslag over 1937 uit. De penningmeester, de heer v. d. Heuvel gaf een kasverslag over 1937 en een begrooting over 1938. Op voorstel van den voorzitter, den heer G. v. Velthoven wordt door de directie van M. Jansen de Wit's kousenfabrieken N.V. het plan in overweging genomen om te komen tot de stichting van een fonds voor uitzending van kinderen van het fabriekspersoneel. De voorzitter stelde voor tot de aanschaffing van enkele kleinere verbandtrommels over te gaan en deze op doelmatige plaatsen in de buitenwijken te deponeeren. De centrale hulppost is gevestigd bij den heer C. de Jongh, Hoofdstraat, tegenover het tramstation. Dr. Van Oppenraay ontwikkelde zijn plan voor een reorganisatie van de kraamverpleging. Indien deze opzet verwezenlijkt kan worden zullen in de toekomst alle kraamvrouwen die dat wenschen de noodige verpleging hebben. Op Zondag 1 Mei zal te Schijndel de tuberculose-bloem worden verkocht. Na enkele huishoudelijke mededeelingen van den voorzitter werd de vergadering gesloten. </w:t>
      </w:r>
    </w:p>
    <w:p w:rsidR="00931398" w:rsidRDefault="00931398" w:rsidP="00AC6755">
      <w:pPr>
        <w:shd w:val="clear" w:color="auto" w:fill="FFFFFF"/>
        <w:jc w:val="both"/>
        <w:rPr>
          <w:rFonts w:ascii="Arial" w:eastAsia="Arial Unicode MS" w:hAnsi="Arial" w:cs="Arial"/>
          <w:sz w:val="20"/>
          <w:szCs w:val="20"/>
        </w:rPr>
      </w:pPr>
    </w:p>
    <w:p w:rsidR="00931398" w:rsidRDefault="00AC6755" w:rsidP="00AC6755">
      <w:pPr>
        <w:shd w:val="clear" w:color="auto" w:fill="FFFFFF"/>
        <w:jc w:val="both"/>
        <w:rPr>
          <w:rFonts w:ascii="Arial" w:eastAsia="Arial Unicode MS" w:hAnsi="Arial" w:cs="Arial"/>
          <w:sz w:val="20"/>
          <w:szCs w:val="20"/>
        </w:rPr>
      </w:pPr>
      <w:r w:rsidRPr="00AC6755">
        <w:rPr>
          <w:rFonts w:ascii="Arial" w:eastAsia="Arial Unicode MS" w:hAnsi="Arial" w:cs="Arial"/>
          <w:sz w:val="20"/>
          <w:szCs w:val="20"/>
        </w:rPr>
        <w:t xml:space="preserve">Op 1 April </w:t>
      </w:r>
      <w:r w:rsidR="00931398">
        <w:rPr>
          <w:rFonts w:ascii="Arial" w:eastAsia="Arial Unicode MS" w:hAnsi="Arial" w:cs="Arial"/>
          <w:sz w:val="20"/>
          <w:szCs w:val="20"/>
        </w:rPr>
        <w:t>j</w:t>
      </w:r>
      <w:r w:rsidRPr="00AC6755">
        <w:rPr>
          <w:rFonts w:ascii="Arial" w:eastAsia="Arial Unicode MS" w:hAnsi="Arial" w:cs="Arial"/>
          <w:sz w:val="20"/>
          <w:szCs w:val="20"/>
        </w:rPr>
        <w:t>.</w:t>
      </w:r>
      <w:r w:rsidR="00931398">
        <w:rPr>
          <w:rFonts w:ascii="Arial" w:eastAsia="Arial Unicode MS" w:hAnsi="Arial" w:cs="Arial"/>
          <w:sz w:val="20"/>
          <w:szCs w:val="20"/>
        </w:rPr>
        <w:t>l</w:t>
      </w:r>
      <w:r w:rsidRPr="00AC6755">
        <w:rPr>
          <w:rFonts w:ascii="Arial" w:eastAsia="Arial Unicode MS" w:hAnsi="Arial" w:cs="Arial"/>
          <w:sz w:val="20"/>
          <w:szCs w:val="20"/>
        </w:rPr>
        <w:t>. herdacht de heer H. Steenbakkers alhier den dag dat hij 12</w:t>
      </w:r>
      <w:r w:rsidR="00931398">
        <w:rPr>
          <w:rFonts w:ascii="Arial" w:eastAsia="Arial Unicode MS" w:hAnsi="Arial" w:cs="Arial"/>
          <w:sz w:val="20"/>
          <w:szCs w:val="20"/>
        </w:rPr>
        <w:t>½</w:t>
      </w:r>
      <w:r w:rsidRPr="00AC6755">
        <w:rPr>
          <w:rFonts w:ascii="Arial" w:eastAsia="Arial Unicode MS" w:hAnsi="Arial" w:cs="Arial"/>
          <w:sz w:val="20"/>
          <w:szCs w:val="20"/>
        </w:rPr>
        <w:t xml:space="preserve"> jaar als hoofdboekhouder-kassier in dienst was van de N.V. Wasbleekerij en Kaarsenfabriek Gebr. Bolsius. Wegens ziekte van de Directie werd de heer Steenbakkers eerst dezer dagen bij gelegenheid van dit feit officieel door de directie gehuldigd. Wel vond op 1 April een spontane huldiging plaats van het kantoorpersoneel dat bij monde van den heer G. v. Oorschot den jubilaris complimenteerde en hem een cadeau aanbood. Zaterdagmorgen werd op het kantoor in tegenwoordigheid van het geheele kantoorpersoneel de heer Steenbakkers toegesproken door den heer Fr. Bolsius, die namens directie en commissarissen, hem feliciteerde met dit jubileum en in welgekozen bewoordingen uiting gaf aan de groote waardeering van de directie voor den persoon en het werk van den jubilaris en diens plichtsbetrachting prees. Deze hulde ging vergezeld van een prachtige bloemenmand en een gesloten couvert. Hierna sprak namens de reizigers de heer H. Reyntjes uit Nijmegen, die in een zeer geestige speech eveneens den heer Steenbakkers van harte gelukwenschte. </w:t>
      </w:r>
    </w:p>
    <w:p w:rsidR="00931398" w:rsidRDefault="00931398" w:rsidP="00AC6755">
      <w:pPr>
        <w:shd w:val="clear" w:color="auto" w:fill="FFFFFF"/>
        <w:jc w:val="both"/>
        <w:rPr>
          <w:rFonts w:ascii="Arial" w:eastAsia="Arial Unicode MS" w:hAnsi="Arial" w:cs="Arial"/>
          <w:sz w:val="20"/>
          <w:szCs w:val="20"/>
        </w:rPr>
      </w:pPr>
    </w:p>
    <w:p w:rsidR="00AC6755" w:rsidRPr="00AC6755" w:rsidRDefault="00AC6755" w:rsidP="00AC6755">
      <w:pPr>
        <w:shd w:val="clear" w:color="auto" w:fill="FFFFFF"/>
        <w:jc w:val="both"/>
        <w:rPr>
          <w:rFonts w:ascii="Arial" w:eastAsia="Arial Unicode MS" w:hAnsi="Arial" w:cs="Arial"/>
          <w:sz w:val="20"/>
          <w:szCs w:val="20"/>
        </w:rPr>
      </w:pPr>
      <w:r w:rsidRPr="00AC6755">
        <w:rPr>
          <w:rFonts w:ascii="Arial" w:eastAsia="Arial Unicode MS" w:hAnsi="Arial" w:cs="Arial"/>
          <w:sz w:val="20"/>
          <w:szCs w:val="20"/>
        </w:rPr>
        <w:t>In hotel Amicitia werd gister de huldigingswedstrijd gespeeld door het kampioensvijftal van de biljartvereeniging „Eerst Krijten" in verband met het behaalde kampioenschap van den Schijndelschen Biljartbond. Gespeeld werd tegen de vereeniging „Nooit Volleerd", gevestigd bij den heer P. Persons aan den Boschweg. Voor den aanvang der partijen werd het woord gevoerd door den heer P. Vervoort, die de kampioenen gelukwenschte met het behaalde succes. Hij rekende het zich tot een eer om bij deze gelegenheid tevens den sympathieken beschermheer van Eerst Krijten, den heer J. Smits te kunnen feliciteeren bij diens 72sten verjaardag. Hij roemde in hem een van Schijndels beste biljarters en bood hem een prachtige bloemenmand aan. De voorzitter van Eerst Krijten, de heer Bart v. Rooy, die den spreker dankte richtte zich eveneens in hartelijke bewoordingen tot den heer Smits, die op 72-jarigen leeftijd dit jaar in den Bond nog een gemiddelde speelde van 6. Hij prees in hem den gullen beschermheer die steeds klaar stond wanneer de vereeniging zijn hulp en werkkracht noodig had. Hierna kwam de beschermheer aan het woord. Hij sprak met jeugdig vuur een woord van opwekking tot zijn sportbroeders om trouw te blijven aan de mooie biljartsport en steeds is de beste verstandhouding met elkaar te blijven omgaan. Door sport moet de vriendschap verhoogd worden. Hierna werd een aanvang gemaakt met het spelen der partijen. Eerst Krijten hield haar naam als kampioen hoog en won alle vijf partijen. De uitslag luidt: Eerst Krijten 1—Nooit Volleerd 1: 500— 315 pnt., in 102—102 brt. en een gem. van 4.90—3.07. Hoogste serie Eerst Krijten J. v. Thiel met 23 pnt., Nooit Volleerd G. v. Liempd en P. Vervoort met 17 pnt. Na den wedstrijd werd nog door verschillende sprekers het woord gevoerd en bleef men nog langen tijd gezellig bijeen.</w:t>
      </w:r>
    </w:p>
    <w:p w:rsidR="00AC6755" w:rsidRDefault="00AC6755" w:rsidP="008F6FD1">
      <w:pPr>
        <w:shd w:val="clear" w:color="auto" w:fill="FFFFFF"/>
        <w:jc w:val="both"/>
        <w:rPr>
          <w:rFonts w:ascii="Arial" w:eastAsia="Arial Unicode MS" w:hAnsi="Arial" w:cs="Arial"/>
          <w:sz w:val="20"/>
          <w:szCs w:val="20"/>
        </w:rPr>
      </w:pPr>
    </w:p>
    <w:p w:rsidR="00931398" w:rsidRPr="00931398" w:rsidRDefault="009B2FF4" w:rsidP="00931398">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P</w:t>
      </w:r>
      <w:r w:rsidR="00931398" w:rsidRPr="00931398">
        <w:rPr>
          <w:rFonts w:ascii="Arial" w:eastAsia="Arial Unicode MS" w:hAnsi="Arial" w:cs="Arial"/>
          <w:b/>
          <w:bCs/>
          <w:sz w:val="20"/>
          <w:szCs w:val="20"/>
          <w:u w:val="single"/>
        </w:rPr>
        <w:t>rovinciale Noordbrabantsche en 's Hertogenbossche courant 1</w:t>
      </w:r>
      <w:r w:rsidR="00931398">
        <w:rPr>
          <w:rFonts w:ascii="Arial" w:eastAsia="Arial Unicode MS" w:hAnsi="Arial" w:cs="Arial"/>
          <w:b/>
          <w:bCs/>
          <w:sz w:val="20"/>
          <w:szCs w:val="20"/>
          <w:u w:val="single"/>
        </w:rPr>
        <w:t>4</w:t>
      </w:r>
      <w:r w:rsidR="00931398" w:rsidRPr="00931398">
        <w:rPr>
          <w:rFonts w:ascii="Arial" w:eastAsia="Arial Unicode MS" w:hAnsi="Arial" w:cs="Arial"/>
          <w:b/>
          <w:bCs/>
          <w:sz w:val="20"/>
          <w:szCs w:val="20"/>
          <w:u w:val="single"/>
        </w:rPr>
        <w:t>-04-1938</w:t>
      </w:r>
    </w:p>
    <w:p w:rsidR="00931398" w:rsidRDefault="00931398" w:rsidP="008F6FD1">
      <w:pPr>
        <w:shd w:val="clear" w:color="auto" w:fill="FFFFFF"/>
        <w:jc w:val="both"/>
        <w:rPr>
          <w:rFonts w:ascii="Arial" w:eastAsia="Arial Unicode MS" w:hAnsi="Arial" w:cs="Arial"/>
          <w:sz w:val="20"/>
          <w:szCs w:val="20"/>
        </w:rPr>
      </w:pPr>
    </w:p>
    <w:p w:rsidR="00931398" w:rsidRPr="00931398" w:rsidRDefault="00931398" w:rsidP="00931398">
      <w:pPr>
        <w:shd w:val="clear" w:color="auto" w:fill="FFFFFF"/>
        <w:jc w:val="both"/>
        <w:rPr>
          <w:rFonts w:ascii="Arial" w:eastAsia="Arial Unicode MS" w:hAnsi="Arial" w:cs="Arial"/>
          <w:b/>
          <w:sz w:val="20"/>
          <w:szCs w:val="20"/>
        </w:rPr>
      </w:pPr>
      <w:r w:rsidRPr="00931398">
        <w:rPr>
          <w:rFonts w:ascii="Arial" w:eastAsia="Arial Unicode MS" w:hAnsi="Arial" w:cs="Arial"/>
          <w:b/>
          <w:sz w:val="20"/>
          <w:szCs w:val="20"/>
        </w:rPr>
        <w:t xml:space="preserve">BRANDENDE HUIZEN IN SCHIJNDEL. </w:t>
      </w:r>
    </w:p>
    <w:p w:rsidR="00931398" w:rsidRPr="00931398" w:rsidRDefault="00931398" w:rsidP="00931398">
      <w:pPr>
        <w:shd w:val="clear" w:color="auto" w:fill="FFFFFF"/>
        <w:jc w:val="both"/>
        <w:rPr>
          <w:rFonts w:ascii="Arial" w:eastAsia="Arial Unicode MS" w:hAnsi="Arial" w:cs="Arial"/>
          <w:b/>
          <w:sz w:val="20"/>
          <w:szCs w:val="20"/>
        </w:rPr>
      </w:pPr>
      <w:r w:rsidRPr="00931398">
        <w:rPr>
          <w:rFonts w:ascii="Arial" w:eastAsia="Arial Unicode MS" w:hAnsi="Arial" w:cs="Arial"/>
          <w:b/>
          <w:sz w:val="20"/>
          <w:szCs w:val="20"/>
        </w:rPr>
        <w:t xml:space="preserve">Twee flinke woningen platgelegd. </w:t>
      </w:r>
    </w:p>
    <w:p w:rsidR="00931398" w:rsidRPr="00931398" w:rsidRDefault="00931398" w:rsidP="00931398">
      <w:pPr>
        <w:shd w:val="clear" w:color="auto" w:fill="FFFFFF"/>
        <w:jc w:val="both"/>
        <w:rPr>
          <w:rFonts w:ascii="Arial" w:eastAsia="Arial Unicode MS" w:hAnsi="Arial" w:cs="Arial"/>
          <w:sz w:val="20"/>
          <w:szCs w:val="20"/>
        </w:rPr>
      </w:pPr>
      <w:r w:rsidRPr="00931398">
        <w:rPr>
          <w:rFonts w:ascii="Arial" w:eastAsia="Arial Unicode MS" w:hAnsi="Arial" w:cs="Arial"/>
          <w:sz w:val="20"/>
          <w:szCs w:val="20"/>
        </w:rPr>
        <w:t xml:space="preserve">Gisteravond zijn te Schijndel de twee woningen, waarin de talrijke gezinnen van de familie J. Sanders en G. Bozelie aan den Wijboschweg waren gehuisvest, door een feilen brand totaal vernield. De gezinnen zijn elders ondergebracht. Het vuur werd ontdekt om circa negen uur, in het huis van de familie Sanders. De vrouw was op dat uur met de kinderen reeds te bed gegaan, terwijl de man afwezig was. De menschen konden zich nog tijdig in veiligheid stellen en sleepten zelfs nog eenig huisraad naar buiten. Daarna echter had het vuur reeds zulk een omvang en heftigheid aangenomen, dat van verdere pogingen om nog iets te redden moest worden afgezien. De vlammen vraten snel voort in de met stroo gedekte kap en plotseling sloegen zij over op de aangrenzende woning van de familie Sanders, welk huis eveneens een rietkap draagt. Deze familie had het gevaar inmiddels niet onderschat en had reeds een en ander in veiligheid kunnen brengen. In minder dan geen tijd brandden de beide huizen als een toorts en de vuurzee sloeg hoog boven de omgeving uit. Op het noodgelui van de brandklok werden zij, die door den rooden gloed nog niet attent waren geworden, ook naar het tooneel van den brand gelokt, zoodat er weldra een menigte van honderden belangstellenden het vernielende werk der vlammen gadesloegen. Een vrij sterke wind blies het vuurtje nog wat krachtig aan. De brandweer rukte „met groot materiaal" uit. Dat wil zeggen zij arriveerde bij den brand met twee ouderwetsche handpompen en onder leiding van wethouder Verkuyl — burgemeester Wijs was afwezig — werd de strijd tegen de vuurzee aangebonden. Een nuttelooze strijd. Dat was direct te zien. Toen de brandweer aankwam lagen beide huizen reeds zoowat tegen den grond en de zwakke straaltjes van de oude pompen waren ten </w:t>
      </w:r>
      <w:r w:rsidRPr="00931398">
        <w:rPr>
          <w:rFonts w:ascii="Arial" w:eastAsia="Arial Unicode MS" w:hAnsi="Arial" w:cs="Arial"/>
          <w:sz w:val="20"/>
          <w:szCs w:val="20"/>
        </w:rPr>
        <w:lastRenderedPageBreak/>
        <w:t>eenenmale onvoldoende. Tot goed begrip moge gezegd dat een reorganisatie onder leiding van den nieuwen burgemeester in voorbereiding is. Hopelijk krijgt Schijndel dan ook een behoorlijke, krachtige motorspuit, waarop een gemeente als deze toch wel aanspraak mag maken. Nu moest de brandweer zich bepalen tot het nathouden der omliggende woningen. Daarin is zij gelukkig geslaagd. Voorts kon zij de resten der bouwvallige muurbrokken omhalen. Rijks- en gemeentepolitie zette het teriein af en onderzoekt de oorzaak van den brand. De gezinnen Sanders en Bozelie zijn elders ondergebracht. De menschen waren slechts laag verzekerd bij een Amsterdamsche onderneming. Voor hen was het een trieste avond.</w:t>
      </w:r>
    </w:p>
    <w:p w:rsidR="00931398" w:rsidRDefault="00931398" w:rsidP="008F6FD1">
      <w:pPr>
        <w:shd w:val="clear" w:color="auto" w:fill="FFFFFF"/>
        <w:jc w:val="both"/>
        <w:rPr>
          <w:rFonts w:ascii="Arial" w:eastAsia="Arial Unicode MS" w:hAnsi="Arial" w:cs="Arial"/>
          <w:sz w:val="20"/>
          <w:szCs w:val="20"/>
        </w:rPr>
      </w:pPr>
    </w:p>
    <w:p w:rsidR="009B2FF4" w:rsidRDefault="00931398" w:rsidP="00931398">
      <w:pPr>
        <w:shd w:val="clear" w:color="auto" w:fill="FFFFFF"/>
        <w:jc w:val="both"/>
        <w:rPr>
          <w:rFonts w:ascii="Arial" w:eastAsia="Arial Unicode MS" w:hAnsi="Arial" w:cs="Arial"/>
          <w:sz w:val="20"/>
          <w:szCs w:val="20"/>
        </w:rPr>
      </w:pPr>
      <w:r w:rsidRPr="00931398">
        <w:rPr>
          <w:rFonts w:ascii="Arial" w:eastAsia="Arial Unicode MS" w:hAnsi="Arial" w:cs="Arial"/>
          <w:sz w:val="20"/>
          <w:szCs w:val="20"/>
        </w:rPr>
        <w:t xml:space="preserve">SCHIJNDEL, 13 April. Het bouwen van een dubbel woonhuis voor rekening van den heer J. van Thiel te Schijndel onder architectuur van den heer K. v. d. Wielen, architect te Schijndel, is onderhands opgedragen aan den heer P. van Galen, aannemer alhier. </w:t>
      </w:r>
    </w:p>
    <w:p w:rsidR="009B2FF4" w:rsidRDefault="009B2FF4" w:rsidP="00931398">
      <w:pPr>
        <w:shd w:val="clear" w:color="auto" w:fill="FFFFFF"/>
        <w:jc w:val="both"/>
        <w:rPr>
          <w:rFonts w:ascii="Arial" w:eastAsia="Arial Unicode MS" w:hAnsi="Arial" w:cs="Arial"/>
          <w:sz w:val="20"/>
          <w:szCs w:val="20"/>
        </w:rPr>
      </w:pPr>
    </w:p>
    <w:p w:rsidR="009B2FF4" w:rsidRDefault="00931398" w:rsidP="00931398">
      <w:pPr>
        <w:shd w:val="clear" w:color="auto" w:fill="FFFFFF"/>
        <w:jc w:val="both"/>
        <w:rPr>
          <w:rFonts w:ascii="Arial" w:eastAsia="Arial Unicode MS" w:hAnsi="Arial" w:cs="Arial"/>
          <w:sz w:val="20"/>
          <w:szCs w:val="20"/>
        </w:rPr>
      </w:pPr>
      <w:r w:rsidRPr="00931398">
        <w:rPr>
          <w:rFonts w:ascii="Arial" w:eastAsia="Arial Unicode MS" w:hAnsi="Arial" w:cs="Arial"/>
          <w:sz w:val="20"/>
          <w:szCs w:val="20"/>
        </w:rPr>
        <w:t xml:space="preserve">De verbouwing van een woonhuis voor rekening van den heer Kruis alhier onder architectuur van den heer P. van de Ven, architect te Schijndel, is onderhands opgedragen aan de aannemers H. van Geffen en Goossens te Schijndel. </w:t>
      </w:r>
    </w:p>
    <w:p w:rsidR="009B2FF4" w:rsidRDefault="009B2FF4" w:rsidP="00931398">
      <w:pPr>
        <w:shd w:val="clear" w:color="auto" w:fill="FFFFFF"/>
        <w:jc w:val="both"/>
        <w:rPr>
          <w:rFonts w:ascii="Arial" w:eastAsia="Arial Unicode MS" w:hAnsi="Arial" w:cs="Arial"/>
          <w:sz w:val="20"/>
          <w:szCs w:val="20"/>
        </w:rPr>
      </w:pPr>
    </w:p>
    <w:p w:rsidR="00931398" w:rsidRPr="00931398" w:rsidRDefault="00931398" w:rsidP="00931398">
      <w:pPr>
        <w:shd w:val="clear" w:color="auto" w:fill="FFFFFF"/>
        <w:jc w:val="both"/>
        <w:rPr>
          <w:rFonts w:ascii="Arial" w:eastAsia="Arial Unicode MS" w:hAnsi="Arial" w:cs="Arial"/>
          <w:sz w:val="20"/>
          <w:szCs w:val="20"/>
        </w:rPr>
      </w:pPr>
      <w:r w:rsidRPr="00931398">
        <w:rPr>
          <w:rFonts w:ascii="Arial" w:eastAsia="Arial Unicode MS" w:hAnsi="Arial" w:cs="Arial"/>
          <w:sz w:val="20"/>
          <w:szCs w:val="20"/>
        </w:rPr>
        <w:t>Het bouwen van een heeren</w:t>
      </w:r>
      <w:r w:rsidR="009B2FF4">
        <w:rPr>
          <w:rFonts w:ascii="Arial" w:eastAsia="Arial Unicode MS" w:hAnsi="Arial" w:cs="Arial"/>
          <w:sz w:val="20"/>
          <w:szCs w:val="20"/>
        </w:rPr>
        <w:t xml:space="preserve">huis voor rekening van den heer </w:t>
      </w:r>
      <w:r w:rsidRPr="00931398">
        <w:rPr>
          <w:rFonts w:ascii="Arial" w:eastAsia="Arial Unicode MS" w:hAnsi="Arial" w:cs="Arial"/>
          <w:sz w:val="20"/>
          <w:szCs w:val="20"/>
        </w:rPr>
        <w:t>Ant. de Hommel te Schijndel, onder architectuur van den heer Ch. J. van Liempd, architect te Schijndel, is onderhands opgedragen aan de firma M. van Schaijk en Zonen, aannemers alhier.</w:t>
      </w:r>
    </w:p>
    <w:p w:rsidR="00931398" w:rsidRPr="008F6FD1" w:rsidRDefault="00931398" w:rsidP="008F6FD1">
      <w:pPr>
        <w:shd w:val="clear" w:color="auto" w:fill="FFFFFF"/>
        <w:jc w:val="both"/>
        <w:rPr>
          <w:rFonts w:ascii="Arial" w:eastAsia="Arial Unicode MS" w:hAnsi="Arial" w:cs="Arial"/>
          <w:sz w:val="20"/>
          <w:szCs w:val="20"/>
        </w:rPr>
      </w:pPr>
    </w:p>
    <w:p w:rsidR="00730C62" w:rsidRPr="003938CE" w:rsidRDefault="00730C62" w:rsidP="005B7C13">
      <w:pPr>
        <w:shd w:val="clear" w:color="auto" w:fill="FFFFFF"/>
        <w:jc w:val="both"/>
        <w:rPr>
          <w:rFonts w:ascii="Arial" w:eastAsia="Arial Unicode MS" w:hAnsi="Arial" w:cs="Arial"/>
          <w:b/>
          <w:sz w:val="20"/>
          <w:szCs w:val="20"/>
          <w:u w:val="single"/>
        </w:rPr>
      </w:pPr>
      <w:r w:rsidRPr="003938CE">
        <w:rPr>
          <w:rFonts w:ascii="Arial" w:eastAsia="Arial Unicode MS" w:hAnsi="Arial" w:cs="Arial"/>
          <w:b/>
          <w:sz w:val="20"/>
          <w:szCs w:val="20"/>
          <w:u w:val="single"/>
        </w:rPr>
        <w:t>Nieuwe Tilburgsche Courant 14-04-1938</w:t>
      </w:r>
    </w:p>
    <w:p w:rsidR="00813900" w:rsidRPr="003938CE" w:rsidRDefault="00813900" w:rsidP="005B7C13">
      <w:pPr>
        <w:shd w:val="clear" w:color="auto" w:fill="FFFFFF"/>
        <w:jc w:val="both"/>
        <w:rPr>
          <w:rFonts w:ascii="Arial" w:eastAsia="Times New Roman" w:hAnsi="Arial" w:cs="Arial"/>
          <w:color w:val="333333"/>
          <w:sz w:val="20"/>
          <w:szCs w:val="20"/>
          <w:lang w:eastAsia="nl-NL"/>
        </w:rPr>
      </w:pPr>
    </w:p>
    <w:p w:rsidR="00730C62" w:rsidRPr="00730C62" w:rsidRDefault="00730C62" w:rsidP="005B7C13">
      <w:pPr>
        <w:shd w:val="clear" w:color="auto" w:fill="FFFFFF"/>
        <w:jc w:val="both"/>
        <w:outlineLvl w:val="2"/>
        <w:rPr>
          <w:rFonts w:ascii="Arial" w:eastAsia="Times New Roman" w:hAnsi="Arial" w:cs="Arial"/>
          <w:b/>
          <w:bCs/>
          <w:color w:val="333333"/>
          <w:sz w:val="20"/>
          <w:szCs w:val="20"/>
          <w:lang w:eastAsia="nl-NL"/>
        </w:rPr>
      </w:pPr>
      <w:r w:rsidRPr="00730C62">
        <w:rPr>
          <w:rFonts w:ascii="Arial" w:eastAsia="Times New Roman" w:hAnsi="Arial" w:cs="Arial"/>
          <w:b/>
          <w:bCs/>
          <w:color w:val="333333"/>
          <w:sz w:val="20"/>
          <w:szCs w:val="20"/>
          <w:lang w:eastAsia="nl-NL"/>
        </w:rPr>
        <w:t>Twee woningen afgebrand. BRAND TE SCHIJNDEL.</w:t>
      </w:r>
    </w:p>
    <w:p w:rsidR="00730C62" w:rsidRPr="00730C62" w:rsidRDefault="00730C62" w:rsidP="005B7C13">
      <w:pPr>
        <w:shd w:val="clear" w:color="auto" w:fill="FFFFFF"/>
        <w:jc w:val="both"/>
        <w:rPr>
          <w:rFonts w:ascii="Arial" w:eastAsia="Times New Roman" w:hAnsi="Arial" w:cs="Arial"/>
          <w:color w:val="333333"/>
          <w:sz w:val="20"/>
          <w:szCs w:val="20"/>
          <w:lang w:eastAsia="nl-NL"/>
        </w:rPr>
      </w:pPr>
      <w:r w:rsidRPr="00730C62">
        <w:rPr>
          <w:rFonts w:ascii="Arial" w:eastAsia="Times New Roman" w:hAnsi="Arial" w:cs="Arial"/>
          <w:color w:val="333333"/>
          <w:sz w:val="20"/>
          <w:szCs w:val="20"/>
          <w:lang w:eastAsia="nl-NL"/>
        </w:rPr>
        <w:t>Gisteravond is door nog niet bekende oorzaak brand uitgebroken in de woning van den heer J. Sanders te Schijndel. De bewoners werden door buren gewaarschuwd</w:t>
      </w:r>
      <w:r>
        <w:rPr>
          <w:rFonts w:ascii="Arial" w:eastAsia="Times New Roman" w:hAnsi="Arial" w:cs="Arial"/>
          <w:color w:val="333333"/>
          <w:sz w:val="20"/>
          <w:szCs w:val="20"/>
          <w:lang w:eastAsia="nl-NL"/>
        </w:rPr>
        <w:t xml:space="preserve"> en konden zich in veiligheid br</w:t>
      </w:r>
      <w:r w:rsidRPr="00730C62">
        <w:rPr>
          <w:rFonts w:ascii="Arial" w:eastAsia="Times New Roman" w:hAnsi="Arial" w:cs="Arial"/>
          <w:color w:val="333333"/>
          <w:sz w:val="20"/>
          <w:szCs w:val="20"/>
          <w:lang w:eastAsia="nl-NL"/>
        </w:rPr>
        <w:t>engen. Het vuur sloeg over op het stroodak van de aangrenzende woning van G. Bozelie. Binnen korten tijd waren beide woningen tot den grond toe afgebrand. De schade wordt door verzekerin</w:t>
      </w:r>
      <w:r>
        <w:rPr>
          <w:rFonts w:ascii="Arial" w:eastAsia="Times New Roman" w:hAnsi="Arial" w:cs="Arial"/>
          <w:color w:val="333333"/>
          <w:sz w:val="20"/>
          <w:szCs w:val="20"/>
          <w:lang w:eastAsia="nl-NL"/>
        </w:rPr>
        <w:t>g ge</w:t>
      </w:r>
      <w:r w:rsidRPr="00730C62">
        <w:rPr>
          <w:rFonts w:ascii="Arial" w:eastAsia="Times New Roman" w:hAnsi="Arial" w:cs="Arial"/>
          <w:color w:val="333333"/>
          <w:sz w:val="20"/>
          <w:szCs w:val="20"/>
          <w:lang w:eastAsia="nl-NL"/>
        </w:rPr>
        <w:t>dekt</w:t>
      </w:r>
    </w:p>
    <w:p w:rsidR="00730C62" w:rsidRDefault="00730C62" w:rsidP="005B7C13">
      <w:pPr>
        <w:shd w:val="clear" w:color="auto" w:fill="FFFFFF"/>
        <w:jc w:val="both"/>
        <w:rPr>
          <w:rFonts w:ascii="Arial" w:eastAsia="Arial Unicode MS" w:hAnsi="Arial" w:cs="Arial"/>
          <w:sz w:val="20"/>
          <w:szCs w:val="20"/>
        </w:rPr>
      </w:pPr>
    </w:p>
    <w:p w:rsidR="009B2FF4" w:rsidRPr="009B2FF4" w:rsidRDefault="009B2FF4" w:rsidP="009B2FF4">
      <w:pPr>
        <w:shd w:val="clear" w:color="auto" w:fill="FFFFFF"/>
        <w:jc w:val="both"/>
        <w:rPr>
          <w:rFonts w:ascii="Arial" w:eastAsia="Arial Unicode MS" w:hAnsi="Arial" w:cs="Arial"/>
          <w:b/>
          <w:bCs/>
          <w:sz w:val="20"/>
          <w:szCs w:val="20"/>
          <w:u w:val="single"/>
        </w:rPr>
      </w:pPr>
      <w:r w:rsidRPr="009B2FF4">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5</w:t>
      </w:r>
      <w:r w:rsidRPr="009B2FF4">
        <w:rPr>
          <w:rFonts w:ascii="Arial" w:eastAsia="Arial Unicode MS" w:hAnsi="Arial" w:cs="Arial"/>
          <w:b/>
          <w:bCs/>
          <w:sz w:val="20"/>
          <w:szCs w:val="20"/>
          <w:u w:val="single"/>
        </w:rPr>
        <w:t>-04-1938</w:t>
      </w:r>
    </w:p>
    <w:p w:rsidR="009B2FF4" w:rsidRDefault="009B2FF4" w:rsidP="005B7C13">
      <w:pPr>
        <w:shd w:val="clear" w:color="auto" w:fill="FFFFFF"/>
        <w:jc w:val="both"/>
        <w:rPr>
          <w:rFonts w:ascii="Arial" w:eastAsia="Arial Unicode MS" w:hAnsi="Arial" w:cs="Arial"/>
          <w:sz w:val="20"/>
          <w:szCs w:val="20"/>
        </w:rPr>
      </w:pPr>
    </w:p>
    <w:p w:rsidR="009B2FF4" w:rsidRDefault="009B2FF4" w:rsidP="005B7C13">
      <w:pPr>
        <w:shd w:val="clear" w:color="auto" w:fill="FFFFFF"/>
        <w:jc w:val="both"/>
        <w:rPr>
          <w:rFonts w:ascii="Arial" w:eastAsia="Arial Unicode MS" w:hAnsi="Arial" w:cs="Arial"/>
          <w:sz w:val="20"/>
          <w:szCs w:val="20"/>
        </w:rPr>
      </w:pPr>
      <w:r w:rsidRPr="009B2FF4">
        <w:rPr>
          <w:rFonts w:ascii="Arial" w:eastAsia="Arial Unicode MS" w:hAnsi="Arial" w:cs="Arial"/>
          <w:sz w:val="20"/>
          <w:szCs w:val="20"/>
        </w:rPr>
        <w:t>JACHTHOND GEVR., niet ouder dan 2 jaar. Griffon of Setter. IJzeren inrijpoort, br. + 2.50 M. en hoog 2 M. GEBRS. VAN ROESSEL, Schoenhandel, A 15, Schijndel.</w:t>
      </w:r>
    </w:p>
    <w:p w:rsidR="009B2FF4" w:rsidRDefault="009B2FF4" w:rsidP="005B7C13">
      <w:pPr>
        <w:shd w:val="clear" w:color="auto" w:fill="FFFFFF"/>
        <w:jc w:val="both"/>
        <w:rPr>
          <w:rFonts w:ascii="Arial" w:eastAsia="Arial Unicode MS" w:hAnsi="Arial" w:cs="Arial"/>
          <w:sz w:val="20"/>
          <w:szCs w:val="20"/>
        </w:rPr>
      </w:pPr>
    </w:p>
    <w:p w:rsidR="009B2FF4" w:rsidRDefault="009B2FF4" w:rsidP="009B2FF4">
      <w:pPr>
        <w:shd w:val="clear" w:color="auto" w:fill="FFFFFF"/>
        <w:jc w:val="both"/>
        <w:rPr>
          <w:rFonts w:ascii="Arial" w:eastAsia="Arial Unicode MS" w:hAnsi="Arial" w:cs="Arial"/>
          <w:sz w:val="20"/>
          <w:szCs w:val="20"/>
        </w:rPr>
      </w:pPr>
      <w:r w:rsidRPr="009B2FF4">
        <w:rPr>
          <w:rFonts w:ascii="Arial" w:eastAsia="Arial Unicode MS" w:hAnsi="Arial" w:cs="Arial"/>
          <w:sz w:val="20"/>
          <w:szCs w:val="20"/>
        </w:rPr>
        <w:t>TANDEMS, Te koop 1 tandem, merk „Empo", 1 tandem Burgers E.N.R. Moeten weg wegens plaatsgebrek. W. M. HUBERS, Café „De Drie Zwaantjes", Stationstraat, Schijndel.</w:t>
      </w:r>
    </w:p>
    <w:p w:rsidR="009B2FF4" w:rsidRDefault="009B2FF4" w:rsidP="009B2FF4">
      <w:pPr>
        <w:shd w:val="clear" w:color="auto" w:fill="FFFFFF"/>
        <w:jc w:val="both"/>
        <w:rPr>
          <w:rFonts w:ascii="Arial" w:eastAsia="Arial Unicode MS" w:hAnsi="Arial" w:cs="Arial"/>
          <w:sz w:val="20"/>
          <w:szCs w:val="20"/>
        </w:rPr>
      </w:pPr>
    </w:p>
    <w:p w:rsidR="009B2FF4" w:rsidRDefault="009B2FF4" w:rsidP="009B2FF4">
      <w:pPr>
        <w:shd w:val="clear" w:color="auto" w:fill="FFFFFF"/>
        <w:jc w:val="both"/>
        <w:rPr>
          <w:rFonts w:ascii="Arial" w:eastAsia="Arial Unicode MS" w:hAnsi="Arial" w:cs="Arial"/>
          <w:sz w:val="20"/>
          <w:szCs w:val="20"/>
        </w:rPr>
      </w:pPr>
      <w:r w:rsidRPr="009B2FF4">
        <w:rPr>
          <w:rFonts w:ascii="Arial" w:eastAsia="Arial Unicode MS" w:hAnsi="Arial" w:cs="Arial"/>
          <w:sz w:val="20"/>
          <w:szCs w:val="20"/>
        </w:rPr>
        <w:t>VESTIGINGSWET. Te huur te Schijndel een druk bezocht café, winkel, kruideniers en manufacturen</w:t>
      </w:r>
      <w:r>
        <w:rPr>
          <w:rFonts w:ascii="Arial" w:eastAsia="Arial Unicode MS" w:hAnsi="Arial" w:cs="Arial"/>
          <w:sz w:val="20"/>
          <w:szCs w:val="20"/>
        </w:rPr>
        <w:t>-</w:t>
      </w:r>
      <w:r w:rsidRPr="009B2FF4">
        <w:rPr>
          <w:rFonts w:ascii="Arial" w:eastAsia="Arial Unicode MS" w:hAnsi="Arial" w:cs="Arial"/>
          <w:sz w:val="20"/>
          <w:szCs w:val="20"/>
        </w:rPr>
        <w:t>zaak. Ook goed gelegen voor een confectiezaak voor dameskleeding. Geen verplichte overnamen. Te aanv. 1 Juli voor kermis. Zich verv. bij W. W. SCHEVERS, A 77, Schijndel.</w:t>
      </w:r>
    </w:p>
    <w:p w:rsidR="009B2FF4" w:rsidRDefault="009B2FF4" w:rsidP="009B2FF4">
      <w:pPr>
        <w:shd w:val="clear" w:color="auto" w:fill="FFFFFF"/>
        <w:jc w:val="both"/>
        <w:rPr>
          <w:rFonts w:ascii="Arial" w:eastAsia="Arial Unicode MS" w:hAnsi="Arial" w:cs="Arial"/>
          <w:sz w:val="20"/>
          <w:szCs w:val="20"/>
        </w:rPr>
      </w:pPr>
    </w:p>
    <w:p w:rsidR="009B2FF4" w:rsidRPr="009B2FF4" w:rsidRDefault="009B2FF4" w:rsidP="009B2FF4">
      <w:pPr>
        <w:shd w:val="clear" w:color="auto" w:fill="FFFFFF"/>
        <w:jc w:val="both"/>
        <w:rPr>
          <w:rFonts w:ascii="Arial" w:eastAsia="Arial Unicode MS" w:hAnsi="Arial" w:cs="Arial"/>
          <w:b/>
          <w:bCs/>
          <w:sz w:val="20"/>
          <w:szCs w:val="20"/>
          <w:u w:val="single"/>
        </w:rPr>
      </w:pPr>
      <w:r w:rsidRPr="009B2FF4">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6</w:t>
      </w:r>
      <w:r w:rsidRPr="009B2FF4">
        <w:rPr>
          <w:rFonts w:ascii="Arial" w:eastAsia="Arial Unicode MS" w:hAnsi="Arial" w:cs="Arial"/>
          <w:b/>
          <w:bCs/>
          <w:sz w:val="20"/>
          <w:szCs w:val="20"/>
          <w:u w:val="single"/>
        </w:rPr>
        <w:t>-04-1938</w:t>
      </w:r>
    </w:p>
    <w:p w:rsidR="009B2FF4" w:rsidRDefault="009B2FF4" w:rsidP="009B2FF4">
      <w:pPr>
        <w:shd w:val="clear" w:color="auto" w:fill="FFFFFF"/>
        <w:jc w:val="both"/>
        <w:rPr>
          <w:rFonts w:ascii="Arial" w:eastAsia="Arial Unicode MS" w:hAnsi="Arial" w:cs="Arial"/>
          <w:sz w:val="20"/>
          <w:szCs w:val="20"/>
        </w:rPr>
      </w:pPr>
    </w:p>
    <w:p w:rsidR="009C15F9" w:rsidRDefault="009B2FF4" w:rsidP="009B2FF4">
      <w:pPr>
        <w:shd w:val="clear" w:color="auto" w:fill="FFFFFF"/>
        <w:jc w:val="both"/>
        <w:rPr>
          <w:rFonts w:ascii="Arial" w:eastAsia="Arial Unicode MS" w:hAnsi="Arial" w:cs="Arial"/>
          <w:sz w:val="20"/>
          <w:szCs w:val="20"/>
        </w:rPr>
      </w:pPr>
      <w:r w:rsidRPr="009B2FF4">
        <w:rPr>
          <w:rFonts w:ascii="Arial" w:eastAsia="Arial Unicode MS" w:hAnsi="Arial" w:cs="Arial"/>
          <w:sz w:val="20"/>
          <w:szCs w:val="20"/>
        </w:rPr>
        <w:t xml:space="preserve">SCHIJNDEL, 15 April. Op Zaterdag 16 April houdt de Hengelsportvereeniging „Zuid-Willemsvaart" in haar clublokaal bij den heer A. de Visser aan de Heeswijksche Brug een ledenvergadering. Besprekingen zullen gevoerd worden over het a.s. groote nationale concours, waarom trouwe opkomst der leden gewenscht is. </w:t>
      </w:r>
    </w:p>
    <w:p w:rsidR="009C15F9" w:rsidRDefault="009C15F9" w:rsidP="009B2FF4">
      <w:pPr>
        <w:shd w:val="clear" w:color="auto" w:fill="FFFFFF"/>
        <w:jc w:val="both"/>
        <w:rPr>
          <w:rFonts w:ascii="Arial" w:eastAsia="Arial Unicode MS" w:hAnsi="Arial" w:cs="Arial"/>
          <w:sz w:val="20"/>
          <w:szCs w:val="20"/>
        </w:rPr>
      </w:pPr>
    </w:p>
    <w:p w:rsidR="009C15F9" w:rsidRDefault="009B2FF4" w:rsidP="009B2FF4">
      <w:pPr>
        <w:shd w:val="clear" w:color="auto" w:fill="FFFFFF"/>
        <w:jc w:val="both"/>
        <w:rPr>
          <w:rFonts w:ascii="Arial" w:eastAsia="Arial Unicode MS" w:hAnsi="Arial" w:cs="Arial"/>
          <w:sz w:val="20"/>
          <w:szCs w:val="20"/>
        </w:rPr>
      </w:pPr>
      <w:r w:rsidRPr="009B2FF4">
        <w:rPr>
          <w:rFonts w:ascii="Arial" w:eastAsia="Arial Unicode MS" w:hAnsi="Arial" w:cs="Arial"/>
          <w:sz w:val="20"/>
          <w:szCs w:val="20"/>
        </w:rPr>
        <w:t>Op Tweeden Paaschdag, voormiddag om 10.30 uur houdt de Tooneelvereeniging „Kunst en Sport" in de zaal van den heer L. Steenbakk</w:t>
      </w:r>
      <w:r w:rsidR="009C15F9">
        <w:rPr>
          <w:rFonts w:ascii="Arial" w:eastAsia="Arial Unicode MS" w:hAnsi="Arial" w:cs="Arial"/>
          <w:sz w:val="20"/>
          <w:szCs w:val="20"/>
        </w:rPr>
        <w:t>er</w:t>
      </w:r>
      <w:r w:rsidRPr="009B2FF4">
        <w:rPr>
          <w:rFonts w:ascii="Arial" w:eastAsia="Arial Unicode MS" w:hAnsi="Arial" w:cs="Arial"/>
          <w:sz w:val="20"/>
          <w:szCs w:val="20"/>
        </w:rPr>
        <w:t xml:space="preserve">s een algemeene ledenvergadering. </w:t>
      </w:r>
    </w:p>
    <w:p w:rsidR="009C15F9" w:rsidRDefault="009C15F9" w:rsidP="009B2FF4">
      <w:pPr>
        <w:shd w:val="clear" w:color="auto" w:fill="FFFFFF"/>
        <w:jc w:val="both"/>
        <w:rPr>
          <w:rFonts w:ascii="Arial" w:eastAsia="Arial Unicode MS" w:hAnsi="Arial" w:cs="Arial"/>
          <w:sz w:val="20"/>
          <w:szCs w:val="20"/>
        </w:rPr>
      </w:pPr>
    </w:p>
    <w:p w:rsidR="009C15F9" w:rsidRDefault="009B2FF4" w:rsidP="009B2FF4">
      <w:pPr>
        <w:shd w:val="clear" w:color="auto" w:fill="FFFFFF"/>
        <w:jc w:val="both"/>
        <w:rPr>
          <w:rFonts w:ascii="Arial" w:eastAsia="Arial Unicode MS" w:hAnsi="Arial" w:cs="Arial"/>
          <w:sz w:val="20"/>
          <w:szCs w:val="20"/>
        </w:rPr>
      </w:pPr>
      <w:r w:rsidRPr="009B2FF4">
        <w:rPr>
          <w:rFonts w:ascii="Arial" w:eastAsia="Arial Unicode MS" w:hAnsi="Arial" w:cs="Arial"/>
          <w:sz w:val="20"/>
          <w:szCs w:val="20"/>
        </w:rPr>
        <w:t xml:space="preserve">Op </w:t>
      </w:r>
      <w:r w:rsidR="009C15F9">
        <w:rPr>
          <w:rFonts w:ascii="Arial" w:eastAsia="Arial Unicode MS" w:hAnsi="Arial" w:cs="Arial"/>
          <w:sz w:val="20"/>
          <w:szCs w:val="20"/>
        </w:rPr>
        <w:t>1</w:t>
      </w:r>
      <w:r w:rsidRPr="009B2FF4">
        <w:rPr>
          <w:rFonts w:ascii="Arial" w:eastAsia="Arial Unicode MS" w:hAnsi="Arial" w:cs="Arial"/>
          <w:sz w:val="20"/>
          <w:szCs w:val="20"/>
        </w:rPr>
        <w:t>en en 2en Paaschdag 17 en 18 April zal in het parochiehuis aan den Boschweg door de tooneel</w:t>
      </w:r>
      <w:r w:rsidR="009C15F9">
        <w:rPr>
          <w:rFonts w:ascii="Arial" w:eastAsia="Arial Unicode MS" w:hAnsi="Arial" w:cs="Arial"/>
          <w:sz w:val="20"/>
          <w:szCs w:val="20"/>
        </w:rPr>
        <w:t>-</w:t>
      </w:r>
      <w:r w:rsidRPr="009B2FF4">
        <w:rPr>
          <w:rFonts w:ascii="Arial" w:eastAsia="Arial Unicode MS" w:hAnsi="Arial" w:cs="Arial"/>
          <w:sz w:val="20"/>
          <w:szCs w:val="20"/>
        </w:rPr>
        <w:t xml:space="preserve">vereeniging van den R.K. Jonge-Boerenstand alhier wederom een opvoering worden gegeven van het drama .Bergafwaarts". De uitvoeringen vangen beide avonden aan om half acht. </w:t>
      </w:r>
    </w:p>
    <w:p w:rsidR="009C15F9" w:rsidRDefault="009C15F9" w:rsidP="009B2FF4">
      <w:pPr>
        <w:shd w:val="clear" w:color="auto" w:fill="FFFFFF"/>
        <w:jc w:val="both"/>
        <w:rPr>
          <w:rFonts w:ascii="Arial" w:eastAsia="Arial Unicode MS" w:hAnsi="Arial" w:cs="Arial"/>
          <w:sz w:val="20"/>
          <w:szCs w:val="20"/>
        </w:rPr>
      </w:pPr>
    </w:p>
    <w:p w:rsidR="009C15F9" w:rsidRDefault="009C15F9" w:rsidP="009B2FF4">
      <w:pPr>
        <w:shd w:val="clear" w:color="auto" w:fill="FFFFFF"/>
        <w:jc w:val="both"/>
        <w:rPr>
          <w:rFonts w:ascii="Arial" w:eastAsia="Arial Unicode MS" w:hAnsi="Arial" w:cs="Arial"/>
          <w:sz w:val="20"/>
          <w:szCs w:val="20"/>
        </w:rPr>
      </w:pPr>
      <w:r>
        <w:rPr>
          <w:rFonts w:ascii="Arial" w:eastAsia="Arial Unicode MS" w:hAnsi="Arial" w:cs="Arial"/>
          <w:sz w:val="20"/>
          <w:szCs w:val="20"/>
        </w:rPr>
        <w:lastRenderedPageBreak/>
        <w:t>Op den Tweeden Paach</w:t>
      </w:r>
      <w:r w:rsidR="009B2FF4" w:rsidRPr="009B2FF4">
        <w:rPr>
          <w:rFonts w:ascii="Arial" w:eastAsia="Arial Unicode MS" w:hAnsi="Arial" w:cs="Arial"/>
          <w:sz w:val="20"/>
          <w:szCs w:val="20"/>
        </w:rPr>
        <w:t xml:space="preserve">dag zal in de parochiekerk van St. </w:t>
      </w:r>
      <w:r>
        <w:rPr>
          <w:rFonts w:ascii="Arial" w:eastAsia="Arial Unicode MS" w:hAnsi="Arial" w:cs="Arial"/>
          <w:sz w:val="20"/>
          <w:szCs w:val="20"/>
        </w:rPr>
        <w:t>S</w:t>
      </w:r>
      <w:r w:rsidR="009B2FF4" w:rsidRPr="009B2FF4">
        <w:rPr>
          <w:rFonts w:ascii="Arial" w:eastAsia="Arial Unicode MS" w:hAnsi="Arial" w:cs="Arial"/>
          <w:sz w:val="20"/>
          <w:szCs w:val="20"/>
        </w:rPr>
        <w:t xml:space="preserve">ervatius de plechtige aanneming van de meisjes van de K.B.J.V. geschieden. De plechtigheid vindt plaats onder een Lof 's namiddags om half twee, dat door de leden van de K.J.V. wordt gezongen en afzonderlijk voor de aanneming wordt gecelebreerd. Daarna wordt een feestelijke bijeenkomst gehouden in het Bondsgebouw, Toon BoLsiusstraat waarbij de geheele K.J.V. en gilden zijn uitgenoodigd. Des morgens om half acht is er een algemeene H. Communie voor de geheele K.J.V. </w:t>
      </w:r>
    </w:p>
    <w:p w:rsidR="009C15F9" w:rsidRDefault="009C15F9" w:rsidP="009B2FF4">
      <w:pPr>
        <w:shd w:val="clear" w:color="auto" w:fill="FFFFFF"/>
        <w:jc w:val="both"/>
        <w:rPr>
          <w:rFonts w:ascii="Arial" w:eastAsia="Arial Unicode MS" w:hAnsi="Arial" w:cs="Arial"/>
          <w:sz w:val="20"/>
          <w:szCs w:val="20"/>
        </w:rPr>
      </w:pPr>
    </w:p>
    <w:p w:rsidR="009C15F9" w:rsidRDefault="009B2FF4" w:rsidP="009B2FF4">
      <w:pPr>
        <w:shd w:val="clear" w:color="auto" w:fill="FFFFFF"/>
        <w:jc w:val="both"/>
        <w:rPr>
          <w:rFonts w:ascii="Arial" w:eastAsia="Arial Unicode MS" w:hAnsi="Arial" w:cs="Arial"/>
          <w:sz w:val="20"/>
          <w:szCs w:val="20"/>
        </w:rPr>
      </w:pPr>
      <w:r w:rsidRPr="009B2FF4">
        <w:rPr>
          <w:rFonts w:ascii="Arial" w:eastAsia="Arial Unicode MS" w:hAnsi="Arial" w:cs="Arial"/>
          <w:sz w:val="20"/>
          <w:szCs w:val="20"/>
        </w:rPr>
        <w:t xml:space="preserve">Burgerlijke Stand. </w:t>
      </w:r>
    </w:p>
    <w:p w:rsidR="009C15F9" w:rsidRDefault="009B2FF4" w:rsidP="009B2FF4">
      <w:pPr>
        <w:shd w:val="clear" w:color="auto" w:fill="FFFFFF"/>
        <w:jc w:val="both"/>
        <w:rPr>
          <w:rFonts w:ascii="Arial" w:eastAsia="Arial Unicode MS" w:hAnsi="Arial" w:cs="Arial"/>
          <w:sz w:val="20"/>
          <w:szCs w:val="20"/>
        </w:rPr>
      </w:pPr>
      <w:r w:rsidRPr="009B2FF4">
        <w:rPr>
          <w:rFonts w:ascii="Arial" w:eastAsia="Arial Unicode MS" w:hAnsi="Arial" w:cs="Arial"/>
          <w:sz w:val="20"/>
          <w:szCs w:val="20"/>
        </w:rPr>
        <w:t>Geboren: Huberta A., d. v. A. v. d. Donk en A. Schuurman</w:t>
      </w:r>
      <w:r w:rsidR="009C15F9">
        <w:rPr>
          <w:rFonts w:ascii="Arial" w:eastAsia="Arial Unicode MS" w:hAnsi="Arial" w:cs="Arial"/>
          <w:sz w:val="20"/>
          <w:szCs w:val="20"/>
        </w:rPr>
        <w:t>s</w:t>
      </w:r>
      <w:r w:rsidRPr="009B2FF4">
        <w:rPr>
          <w:rFonts w:ascii="Arial" w:eastAsia="Arial Unicode MS" w:hAnsi="Arial" w:cs="Arial"/>
          <w:sz w:val="20"/>
          <w:szCs w:val="20"/>
        </w:rPr>
        <w:t xml:space="preserve">. </w:t>
      </w:r>
    </w:p>
    <w:p w:rsidR="009B2FF4" w:rsidRDefault="009B2FF4" w:rsidP="009B2FF4">
      <w:pPr>
        <w:shd w:val="clear" w:color="auto" w:fill="FFFFFF"/>
        <w:jc w:val="both"/>
        <w:rPr>
          <w:rFonts w:ascii="Arial" w:eastAsia="Arial Unicode MS" w:hAnsi="Arial" w:cs="Arial"/>
          <w:sz w:val="20"/>
          <w:szCs w:val="20"/>
        </w:rPr>
      </w:pPr>
      <w:r w:rsidRPr="009B2FF4">
        <w:rPr>
          <w:rFonts w:ascii="Arial" w:eastAsia="Arial Unicode MS" w:hAnsi="Arial" w:cs="Arial"/>
          <w:sz w:val="20"/>
          <w:szCs w:val="20"/>
        </w:rPr>
        <w:t>Overleden: Bartholomeus hr. van den Heuvel, 91 jaar.</w:t>
      </w:r>
    </w:p>
    <w:p w:rsidR="009C15F9" w:rsidRDefault="009C15F9" w:rsidP="009B2FF4">
      <w:pPr>
        <w:shd w:val="clear" w:color="auto" w:fill="FFFFFF"/>
        <w:jc w:val="both"/>
        <w:rPr>
          <w:rFonts w:ascii="Arial" w:eastAsia="Arial Unicode MS" w:hAnsi="Arial" w:cs="Arial"/>
          <w:sz w:val="20"/>
          <w:szCs w:val="20"/>
        </w:rPr>
      </w:pPr>
    </w:p>
    <w:p w:rsidR="009C15F9" w:rsidRPr="009C15F9" w:rsidRDefault="009C15F9" w:rsidP="009C15F9">
      <w:pPr>
        <w:shd w:val="clear" w:color="auto" w:fill="FFFFFF"/>
        <w:jc w:val="both"/>
        <w:rPr>
          <w:rFonts w:ascii="Arial" w:eastAsia="Arial Unicode MS" w:hAnsi="Arial" w:cs="Arial"/>
          <w:b/>
          <w:bCs/>
          <w:sz w:val="20"/>
          <w:szCs w:val="20"/>
          <w:u w:val="single"/>
        </w:rPr>
      </w:pPr>
      <w:r w:rsidRPr="009C15F9">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9C15F9">
        <w:rPr>
          <w:rFonts w:ascii="Arial" w:eastAsia="Arial Unicode MS" w:hAnsi="Arial" w:cs="Arial"/>
          <w:b/>
          <w:bCs/>
          <w:sz w:val="20"/>
          <w:szCs w:val="20"/>
          <w:u w:val="single"/>
        </w:rPr>
        <w:t>-04-1938</w:t>
      </w:r>
    </w:p>
    <w:p w:rsidR="009C15F9" w:rsidRDefault="009C15F9" w:rsidP="009B2FF4">
      <w:pPr>
        <w:shd w:val="clear" w:color="auto" w:fill="FFFFFF"/>
        <w:jc w:val="both"/>
        <w:rPr>
          <w:rFonts w:ascii="Arial" w:eastAsia="Arial Unicode MS" w:hAnsi="Arial" w:cs="Arial"/>
          <w:sz w:val="20"/>
          <w:szCs w:val="20"/>
        </w:rPr>
      </w:pPr>
    </w:p>
    <w:p w:rsidR="009C15F9" w:rsidRDefault="009C15F9" w:rsidP="009C15F9">
      <w:pPr>
        <w:shd w:val="clear" w:color="auto" w:fill="FFFFFF"/>
        <w:jc w:val="both"/>
        <w:rPr>
          <w:rFonts w:ascii="Arial" w:eastAsia="Arial Unicode MS" w:hAnsi="Arial" w:cs="Arial"/>
          <w:sz w:val="20"/>
          <w:szCs w:val="20"/>
        </w:rPr>
      </w:pPr>
      <w:r w:rsidRPr="009C15F9">
        <w:rPr>
          <w:rFonts w:ascii="Arial" w:eastAsia="Arial Unicode MS" w:hAnsi="Arial" w:cs="Arial"/>
          <w:sz w:val="20"/>
          <w:szCs w:val="20"/>
        </w:rPr>
        <w:t>SCHIJNDEL, 19 April. Op Tweeden Paaschdag werden in de parochiekerk van St. Servatius de nieuwe leden aangenomen van de K.B.J.V. Begonnen werd dien dag met een algemeene H. Communie voor de geheele K.J.V. des morgens onder de H. Mis van half acht. Om twee uur celebreerde de directeur, pastoor G. van Dijk een plechtig Lof. Hierbij waren aanwezig de leden van de K.B.J.V., de K.J.V. en de K.A.J.V. uit Schijndel, St. Michiels-Gestel en St. Oedenrode. Ook was aanwezig de hoofdleidster der K.J.V., Mej. Scholte. Alvorens over te gaan tot de plechtigheid der aanneming sprak pastoor Van Dijk een woord van opwekking tot de nieuwe leden. Hierna vond d</w:t>
      </w:r>
      <w:r>
        <w:rPr>
          <w:rFonts w:ascii="Arial" w:eastAsia="Arial Unicode MS" w:hAnsi="Arial" w:cs="Arial"/>
          <w:sz w:val="20"/>
          <w:szCs w:val="20"/>
        </w:rPr>
        <w:t>e</w:t>
      </w:r>
      <w:r w:rsidRPr="009C15F9">
        <w:rPr>
          <w:rFonts w:ascii="Arial" w:eastAsia="Arial Unicode MS" w:hAnsi="Arial" w:cs="Arial"/>
          <w:sz w:val="20"/>
          <w:szCs w:val="20"/>
        </w:rPr>
        <w:t xml:space="preserve"> plechtige aanneming plaats van 18 nieuwe leden. Na dit Lof vond in de bovenzaal van het Patronaat een feestelijke bijeenkomst plaats, waarbij ook aanwezig waren de genoemde leden van de K.J.V. en K.A.J.V. en van den boerinnenbond St. Georg</w:t>
      </w:r>
      <w:r>
        <w:rPr>
          <w:rFonts w:ascii="Arial" w:eastAsia="Arial Unicode MS" w:hAnsi="Arial" w:cs="Arial"/>
          <w:sz w:val="20"/>
          <w:szCs w:val="20"/>
        </w:rPr>
        <w:t>i</w:t>
      </w:r>
      <w:r w:rsidRPr="009C15F9">
        <w:rPr>
          <w:rFonts w:ascii="Arial" w:eastAsia="Arial Unicode MS" w:hAnsi="Arial" w:cs="Arial"/>
          <w:sz w:val="20"/>
          <w:szCs w:val="20"/>
        </w:rPr>
        <w:t>a. Nadat de bijeenkomst door de voorzitster der K.B.J.V., Mej. Dien van Esch, met een kort welkomstwoord was geopend, werd het welkomstlied gezongen. Hierna voerde pastoor Van Dijk het woord. Door eenige leden werden op zeer verdienstelijke</w:t>
      </w:r>
      <w:r w:rsidRPr="009C15F9">
        <w:rPr>
          <w:rFonts w:ascii="Arial" w:hAnsi="Arial" w:cs="Arial"/>
          <w:color w:val="222222"/>
        </w:rPr>
        <w:t xml:space="preserve"> </w:t>
      </w:r>
      <w:r w:rsidRPr="009C15F9">
        <w:rPr>
          <w:rFonts w:ascii="Arial" w:eastAsia="Arial Unicode MS" w:hAnsi="Arial" w:cs="Arial"/>
          <w:sz w:val="20"/>
          <w:szCs w:val="20"/>
        </w:rPr>
        <w:t xml:space="preserve">wijze eenige declamaties uitgevoerd. Het woord werd nog gevoerd door mej. E. Timmermans, diocesaan leidster der K.B.J.V., die het doel en streven der vereeniging uiteenzette. Door eenige leden werd een kort blijspel ten tooneele gebracht, waarna in de pauze de aanwezigen werden onthaald op een tractatie. Na de pauze volgde een lezing door Mej. M. v. d. Linden uit Veghel en werd wederom een klucht opgevoerd. Mej. G. Scholte sprak een hartelijk dankwoord, waarna de bijeenkomst met het zingen van het „Gildelied" werd besloten. </w:t>
      </w:r>
    </w:p>
    <w:p w:rsidR="009C15F9" w:rsidRDefault="009C15F9" w:rsidP="009C15F9">
      <w:pPr>
        <w:shd w:val="clear" w:color="auto" w:fill="FFFFFF"/>
        <w:jc w:val="both"/>
        <w:rPr>
          <w:rFonts w:ascii="Arial" w:eastAsia="Arial Unicode MS" w:hAnsi="Arial" w:cs="Arial"/>
          <w:sz w:val="20"/>
          <w:szCs w:val="20"/>
        </w:rPr>
      </w:pPr>
    </w:p>
    <w:p w:rsidR="009C15F9" w:rsidRDefault="009C15F9" w:rsidP="009C15F9">
      <w:pPr>
        <w:shd w:val="clear" w:color="auto" w:fill="FFFFFF"/>
        <w:jc w:val="both"/>
        <w:rPr>
          <w:rFonts w:ascii="Arial" w:eastAsia="Arial Unicode MS" w:hAnsi="Arial" w:cs="Arial"/>
          <w:sz w:val="20"/>
          <w:szCs w:val="20"/>
        </w:rPr>
      </w:pPr>
      <w:r w:rsidRPr="009C15F9">
        <w:rPr>
          <w:rFonts w:ascii="Arial" w:eastAsia="Arial Unicode MS" w:hAnsi="Arial" w:cs="Arial"/>
          <w:sz w:val="20"/>
          <w:szCs w:val="20"/>
        </w:rPr>
        <w:t>In het parochiehuis aan den Boschweg vond op Zondag- en Maandagavond een heropvoering plaats van het tooneelspel „Bergafwaarts" door de tooneelclub van den R. K. Jonge Boerenstand. Ook thans Vond het spel een zeer te loven vertolking, wat door de aanwezigen door een hartelijk applaus werd beloond. Jammer genoeg was de belangstelling niet zoo bijzonder groot. De grime werd verzorgd door den heer P. Jansen, de d</w:t>
      </w:r>
      <w:r>
        <w:rPr>
          <w:rFonts w:ascii="Arial" w:eastAsia="Arial Unicode MS" w:hAnsi="Arial" w:cs="Arial"/>
          <w:sz w:val="20"/>
          <w:szCs w:val="20"/>
        </w:rPr>
        <w:t>e</w:t>
      </w:r>
      <w:r w:rsidRPr="009C15F9">
        <w:rPr>
          <w:rFonts w:ascii="Arial" w:eastAsia="Arial Unicode MS" w:hAnsi="Arial" w:cs="Arial"/>
          <w:sz w:val="20"/>
          <w:szCs w:val="20"/>
        </w:rPr>
        <w:t>cors door den heer Fr. Zangl.</w:t>
      </w:r>
    </w:p>
    <w:p w:rsidR="009C15F9" w:rsidRDefault="009C15F9" w:rsidP="009C15F9">
      <w:pPr>
        <w:shd w:val="clear" w:color="auto" w:fill="FFFFFF"/>
        <w:jc w:val="both"/>
        <w:rPr>
          <w:rFonts w:ascii="Arial" w:eastAsia="Arial Unicode MS" w:hAnsi="Arial" w:cs="Arial"/>
          <w:sz w:val="20"/>
          <w:szCs w:val="20"/>
        </w:rPr>
      </w:pPr>
    </w:p>
    <w:p w:rsidR="00C93495" w:rsidRPr="00C93495" w:rsidRDefault="00C93495" w:rsidP="00C93495">
      <w:pPr>
        <w:shd w:val="clear" w:color="auto" w:fill="FFFFFF"/>
        <w:jc w:val="both"/>
        <w:rPr>
          <w:rFonts w:ascii="Arial" w:eastAsia="Arial Unicode MS" w:hAnsi="Arial" w:cs="Arial"/>
          <w:b/>
          <w:bCs/>
          <w:sz w:val="20"/>
          <w:szCs w:val="20"/>
          <w:u w:val="single"/>
        </w:rPr>
      </w:pPr>
      <w:r w:rsidRPr="00C93495">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2</w:t>
      </w:r>
      <w:r w:rsidRPr="00C93495">
        <w:rPr>
          <w:rFonts w:ascii="Arial" w:eastAsia="Arial Unicode MS" w:hAnsi="Arial" w:cs="Arial"/>
          <w:b/>
          <w:bCs/>
          <w:sz w:val="20"/>
          <w:szCs w:val="20"/>
          <w:u w:val="single"/>
        </w:rPr>
        <w:t>-04-1938</w:t>
      </w:r>
    </w:p>
    <w:p w:rsidR="00C93495" w:rsidRDefault="00C93495" w:rsidP="009C15F9">
      <w:pPr>
        <w:shd w:val="clear" w:color="auto" w:fill="FFFFFF"/>
        <w:jc w:val="both"/>
        <w:rPr>
          <w:rFonts w:ascii="Arial" w:eastAsia="Arial Unicode MS" w:hAnsi="Arial" w:cs="Arial"/>
          <w:sz w:val="20"/>
          <w:szCs w:val="20"/>
        </w:rPr>
      </w:pPr>
    </w:p>
    <w:p w:rsidR="00C93495" w:rsidRPr="00C93495" w:rsidRDefault="00C93495" w:rsidP="00C93495">
      <w:pPr>
        <w:shd w:val="clear" w:color="auto" w:fill="FFFFFF"/>
        <w:jc w:val="both"/>
        <w:rPr>
          <w:rFonts w:ascii="Arial" w:eastAsia="Arial Unicode MS" w:hAnsi="Arial" w:cs="Arial"/>
          <w:b/>
          <w:sz w:val="20"/>
          <w:szCs w:val="20"/>
        </w:rPr>
      </w:pPr>
      <w:r w:rsidRPr="00C93495">
        <w:rPr>
          <w:rFonts w:ascii="Arial" w:eastAsia="Arial Unicode MS" w:hAnsi="Arial" w:cs="Arial"/>
          <w:b/>
          <w:sz w:val="20"/>
          <w:szCs w:val="20"/>
        </w:rPr>
        <w:t xml:space="preserve">GEMEENTERAAD VAN SCHIJNDEL. </w:t>
      </w:r>
    </w:p>
    <w:p w:rsidR="00C93495" w:rsidRPr="00C93495" w:rsidRDefault="00C93495" w:rsidP="00C93495">
      <w:pPr>
        <w:shd w:val="clear" w:color="auto" w:fill="FFFFFF"/>
        <w:jc w:val="both"/>
        <w:rPr>
          <w:rFonts w:ascii="Arial" w:eastAsia="Arial Unicode MS" w:hAnsi="Arial" w:cs="Arial"/>
          <w:b/>
          <w:sz w:val="20"/>
          <w:szCs w:val="20"/>
        </w:rPr>
      </w:pPr>
      <w:r w:rsidRPr="00C93495">
        <w:rPr>
          <w:rFonts w:ascii="Arial" w:eastAsia="Arial Unicode MS" w:hAnsi="Arial" w:cs="Arial"/>
          <w:b/>
          <w:sz w:val="20"/>
          <w:szCs w:val="20"/>
        </w:rPr>
        <w:t xml:space="preserve">TARIEFSVERLAGING BIJ HET G. E. B. </w:t>
      </w:r>
    </w:p>
    <w:p w:rsidR="00C93495" w:rsidRDefault="00C93495" w:rsidP="00C93495">
      <w:pPr>
        <w:shd w:val="clear" w:color="auto" w:fill="FFFFFF"/>
        <w:jc w:val="both"/>
        <w:rPr>
          <w:rFonts w:ascii="Arial" w:eastAsia="Arial Unicode MS" w:hAnsi="Arial" w:cs="Arial"/>
          <w:sz w:val="20"/>
          <w:szCs w:val="20"/>
        </w:rPr>
      </w:pPr>
      <w:r w:rsidRPr="00C93495">
        <w:rPr>
          <w:rFonts w:ascii="Arial" w:eastAsia="Arial Unicode MS" w:hAnsi="Arial" w:cs="Arial"/>
          <w:sz w:val="20"/>
          <w:szCs w:val="20"/>
        </w:rPr>
        <w:t>Hedenmiddag: 4 uur kwam de raad der gemeente Schijndel onder voorzitterschap van burgemeester W. J. N. Wijs in openbare zitting bijeen. Afwezig waren met kennisgeving de leden B</w:t>
      </w:r>
      <w:r>
        <w:rPr>
          <w:rFonts w:ascii="Arial" w:eastAsia="Arial Unicode MS" w:hAnsi="Arial" w:cs="Arial"/>
          <w:sz w:val="20"/>
          <w:szCs w:val="20"/>
        </w:rPr>
        <w:t>o</w:t>
      </w:r>
      <w:r w:rsidRPr="00C93495">
        <w:rPr>
          <w:rFonts w:ascii="Arial" w:eastAsia="Arial Unicode MS" w:hAnsi="Arial" w:cs="Arial"/>
          <w:sz w:val="20"/>
          <w:szCs w:val="20"/>
        </w:rPr>
        <w:t>land en Geerts. Alvorens tot de behandeling van de agenda over te gaan, wijdde de voorzitter eenige woorden aan de nagedachtenis van het overleden raadslid, den heer J. v, d. Westelaken, welke door de leden staande werden aangehoord. Spr. memoreerde, hoe de heer v. d. Westelaken al sinds Jaren als vertegen</w:t>
      </w:r>
      <w:r>
        <w:rPr>
          <w:rFonts w:ascii="Arial" w:eastAsia="Arial Unicode MS" w:hAnsi="Arial" w:cs="Arial"/>
          <w:sz w:val="20"/>
          <w:szCs w:val="20"/>
        </w:rPr>
        <w:t>-</w:t>
      </w:r>
      <w:r w:rsidRPr="00C93495">
        <w:rPr>
          <w:rFonts w:ascii="Arial" w:eastAsia="Arial Unicode MS" w:hAnsi="Arial" w:cs="Arial"/>
          <w:sz w:val="20"/>
          <w:szCs w:val="20"/>
        </w:rPr>
        <w:t>woordiger van de landbouwende bevol</w:t>
      </w:r>
      <w:r>
        <w:rPr>
          <w:rFonts w:ascii="Arial" w:eastAsia="Arial Unicode MS" w:hAnsi="Arial" w:cs="Arial"/>
          <w:sz w:val="20"/>
          <w:szCs w:val="20"/>
        </w:rPr>
        <w:t>k</w:t>
      </w:r>
      <w:r w:rsidRPr="00C93495">
        <w:rPr>
          <w:rFonts w:ascii="Arial" w:eastAsia="Arial Unicode MS" w:hAnsi="Arial" w:cs="Arial"/>
          <w:sz w:val="20"/>
          <w:szCs w:val="20"/>
        </w:rPr>
        <w:t>ing in den raad zitting heeft gehad. In den korten tijd dat spr. hier is, heeft hij hem als raadslid niet meer gekend. Spr, ls tegenwoordig geweest bij de begrafenis en is overtuigd, dat de nobele en voortreffelijke persoonlijkheid van den heer v. d. Weste</w:t>
      </w:r>
      <w:r>
        <w:rPr>
          <w:rFonts w:ascii="Arial" w:eastAsia="Arial Unicode MS" w:hAnsi="Arial" w:cs="Arial"/>
          <w:sz w:val="20"/>
          <w:szCs w:val="20"/>
        </w:rPr>
        <w:t>l</w:t>
      </w:r>
      <w:r w:rsidRPr="00C93495">
        <w:rPr>
          <w:rFonts w:ascii="Arial" w:eastAsia="Arial Unicode MS" w:hAnsi="Arial" w:cs="Arial"/>
          <w:sz w:val="20"/>
          <w:szCs w:val="20"/>
        </w:rPr>
        <w:t>aken bij allen lang in herinnering zal blijven. Moge h</w:t>
      </w:r>
      <w:r>
        <w:rPr>
          <w:rFonts w:ascii="Arial" w:eastAsia="Arial Unicode MS" w:hAnsi="Arial" w:cs="Arial"/>
          <w:sz w:val="20"/>
          <w:szCs w:val="20"/>
        </w:rPr>
        <w:t>ij</w:t>
      </w:r>
      <w:r w:rsidRPr="00C93495">
        <w:rPr>
          <w:rFonts w:ascii="Arial" w:eastAsia="Arial Unicode MS" w:hAnsi="Arial" w:cs="Arial"/>
          <w:sz w:val="20"/>
          <w:szCs w:val="20"/>
        </w:rPr>
        <w:t xml:space="preserve"> thans reeds het loon van </w:t>
      </w:r>
      <w:r>
        <w:rPr>
          <w:rFonts w:ascii="Arial" w:eastAsia="Arial Unicode MS" w:hAnsi="Arial" w:cs="Arial"/>
          <w:sz w:val="20"/>
          <w:szCs w:val="20"/>
        </w:rPr>
        <w:t>z</w:t>
      </w:r>
      <w:r w:rsidRPr="00C93495">
        <w:rPr>
          <w:rFonts w:ascii="Arial" w:eastAsia="Arial Unicode MS" w:hAnsi="Arial" w:cs="Arial"/>
          <w:sz w:val="20"/>
          <w:szCs w:val="20"/>
        </w:rPr>
        <w:t>ijn werken en van zijn langdurig gedragen lijden genieten. H</w:t>
      </w:r>
      <w:r>
        <w:rPr>
          <w:rFonts w:ascii="Arial" w:eastAsia="Arial Unicode MS" w:hAnsi="Arial" w:cs="Arial"/>
          <w:sz w:val="20"/>
          <w:szCs w:val="20"/>
        </w:rPr>
        <w:t>ij</w:t>
      </w:r>
      <w:r w:rsidRPr="00C93495">
        <w:rPr>
          <w:rFonts w:ascii="Arial" w:eastAsia="Arial Unicode MS" w:hAnsi="Arial" w:cs="Arial"/>
          <w:sz w:val="20"/>
          <w:szCs w:val="20"/>
        </w:rPr>
        <w:t xml:space="preserve"> ruste in vrede. </w:t>
      </w:r>
    </w:p>
    <w:p w:rsidR="00C93495" w:rsidRDefault="00C93495" w:rsidP="00C93495">
      <w:pPr>
        <w:shd w:val="clear" w:color="auto" w:fill="FFFFFF"/>
        <w:jc w:val="both"/>
        <w:rPr>
          <w:rFonts w:ascii="Arial" w:eastAsia="Arial Unicode MS" w:hAnsi="Arial" w:cs="Arial"/>
          <w:sz w:val="20"/>
          <w:szCs w:val="20"/>
        </w:rPr>
      </w:pPr>
      <w:r w:rsidRPr="00C93495">
        <w:rPr>
          <w:rFonts w:ascii="Arial" w:eastAsia="Arial Unicode MS" w:hAnsi="Arial" w:cs="Arial"/>
          <w:sz w:val="20"/>
          <w:szCs w:val="20"/>
        </w:rPr>
        <w:t xml:space="preserve">Een aantal ingekomen stukken van Gedeputeerde Staten, houdende goedkeuringen van vroegere raadsbesluiten worden voor kennisgeving aangenomen. </w:t>
      </w:r>
    </w:p>
    <w:p w:rsidR="00C93495" w:rsidRDefault="00C93495" w:rsidP="00C93495">
      <w:pPr>
        <w:shd w:val="clear" w:color="auto" w:fill="FFFFFF"/>
        <w:jc w:val="both"/>
        <w:rPr>
          <w:rFonts w:ascii="Arial" w:eastAsia="Arial Unicode MS" w:hAnsi="Arial" w:cs="Arial"/>
          <w:sz w:val="20"/>
          <w:szCs w:val="20"/>
        </w:rPr>
      </w:pPr>
      <w:r w:rsidRPr="00C93495">
        <w:rPr>
          <w:rFonts w:ascii="Arial" w:eastAsia="Arial Unicode MS" w:hAnsi="Arial" w:cs="Arial"/>
          <w:sz w:val="20"/>
          <w:szCs w:val="20"/>
        </w:rPr>
        <w:t>Ingekomen zijn de rekeningen van de woningbouwverenigingen over 1937. Deze geven voor de woning</w:t>
      </w:r>
      <w:r>
        <w:rPr>
          <w:rFonts w:ascii="Arial" w:eastAsia="Arial Unicode MS" w:hAnsi="Arial" w:cs="Arial"/>
          <w:sz w:val="20"/>
          <w:szCs w:val="20"/>
        </w:rPr>
        <w:t>-</w:t>
      </w:r>
      <w:r w:rsidRPr="00C93495">
        <w:rPr>
          <w:rFonts w:ascii="Arial" w:eastAsia="Arial Unicode MS" w:hAnsi="Arial" w:cs="Arial"/>
          <w:sz w:val="20"/>
          <w:szCs w:val="20"/>
        </w:rPr>
        <w:t>bouw in de Servatiusstraat een saldoverlies Van ƒ6021.29 (aan het begin van h</w:t>
      </w:r>
      <w:r>
        <w:rPr>
          <w:rFonts w:ascii="Arial" w:eastAsia="Arial Unicode MS" w:hAnsi="Arial" w:cs="Arial"/>
          <w:sz w:val="20"/>
          <w:szCs w:val="20"/>
        </w:rPr>
        <w:t>e</w:t>
      </w:r>
      <w:r w:rsidRPr="00C93495">
        <w:rPr>
          <w:rFonts w:ascii="Arial" w:eastAsia="Arial Unicode MS" w:hAnsi="Arial" w:cs="Arial"/>
          <w:sz w:val="20"/>
          <w:szCs w:val="20"/>
        </w:rPr>
        <w:t xml:space="preserve">t Jaar ƒ 6550.12) en </w:t>
      </w:r>
      <w:r w:rsidRPr="00C93495">
        <w:rPr>
          <w:rFonts w:ascii="Arial" w:eastAsia="Arial Unicode MS" w:hAnsi="Arial" w:cs="Arial"/>
          <w:sz w:val="20"/>
          <w:szCs w:val="20"/>
        </w:rPr>
        <w:lastRenderedPageBreak/>
        <w:t>voor de woningbouw aan den Boschweg een saldoverlies van ƒ 566.13 (aan het begin van het jaar ƒ 544.21</w:t>
      </w:r>
      <w:r>
        <w:rPr>
          <w:rFonts w:ascii="Arial" w:eastAsia="Arial Unicode MS" w:hAnsi="Arial" w:cs="Arial"/>
          <w:sz w:val="20"/>
          <w:szCs w:val="20"/>
        </w:rPr>
        <w:t>.</w:t>
      </w:r>
      <w:r w:rsidRPr="00C93495">
        <w:rPr>
          <w:rFonts w:ascii="Arial" w:eastAsia="Arial Unicode MS" w:hAnsi="Arial" w:cs="Arial"/>
          <w:sz w:val="20"/>
          <w:szCs w:val="20"/>
        </w:rPr>
        <w:t xml:space="preserve"> </w:t>
      </w:r>
    </w:p>
    <w:p w:rsidR="00C93495" w:rsidRDefault="00C93495" w:rsidP="00C93495">
      <w:pPr>
        <w:shd w:val="clear" w:color="auto" w:fill="FFFFFF"/>
        <w:jc w:val="both"/>
        <w:rPr>
          <w:rFonts w:ascii="Arial" w:eastAsia="Arial Unicode MS" w:hAnsi="Arial" w:cs="Arial"/>
          <w:sz w:val="20"/>
          <w:szCs w:val="20"/>
        </w:rPr>
      </w:pPr>
      <w:r w:rsidRPr="00C93495">
        <w:rPr>
          <w:rFonts w:ascii="Arial" w:eastAsia="Arial Unicode MS" w:hAnsi="Arial" w:cs="Arial"/>
          <w:sz w:val="20"/>
          <w:szCs w:val="20"/>
        </w:rPr>
        <w:t>Op een verzoek om subsidie voor uitbreiding van de uitzending van zwakke kinderen, hebben B. en W. alsnog besloten een bedrag van ƒ25 toe te staan. Hoewel de tijd waarop subsidies worden behandeld thans voorbij is</w:t>
      </w:r>
      <w:r>
        <w:rPr>
          <w:rFonts w:ascii="Arial" w:eastAsia="Arial Unicode MS" w:hAnsi="Arial" w:cs="Arial"/>
          <w:sz w:val="20"/>
          <w:szCs w:val="20"/>
        </w:rPr>
        <w:t>,</w:t>
      </w:r>
      <w:r w:rsidRPr="00C93495">
        <w:rPr>
          <w:rFonts w:ascii="Arial" w:eastAsia="Arial Unicode MS" w:hAnsi="Arial" w:cs="Arial"/>
          <w:sz w:val="20"/>
          <w:szCs w:val="20"/>
        </w:rPr>
        <w:t xml:space="preserve"> hebben zij gemeend, dit geringe bedrag toch nog te </w:t>
      </w:r>
      <w:r>
        <w:rPr>
          <w:rFonts w:ascii="Arial" w:eastAsia="Arial Unicode MS" w:hAnsi="Arial" w:cs="Arial"/>
          <w:sz w:val="20"/>
          <w:szCs w:val="20"/>
        </w:rPr>
        <w:t>m</w:t>
      </w:r>
      <w:r w:rsidRPr="00C93495">
        <w:rPr>
          <w:rFonts w:ascii="Arial" w:eastAsia="Arial Unicode MS" w:hAnsi="Arial" w:cs="Arial"/>
          <w:sz w:val="20"/>
          <w:szCs w:val="20"/>
        </w:rPr>
        <w:t xml:space="preserve">oeten geven, waarvoor dan alleen </w:t>
      </w:r>
      <w:r>
        <w:rPr>
          <w:rFonts w:ascii="Arial" w:eastAsia="Arial Unicode MS" w:hAnsi="Arial" w:cs="Arial"/>
          <w:sz w:val="20"/>
          <w:szCs w:val="20"/>
        </w:rPr>
        <w:t>S</w:t>
      </w:r>
      <w:r w:rsidRPr="00C93495">
        <w:rPr>
          <w:rFonts w:ascii="Arial" w:eastAsia="Arial Unicode MS" w:hAnsi="Arial" w:cs="Arial"/>
          <w:sz w:val="20"/>
          <w:szCs w:val="20"/>
        </w:rPr>
        <w:t xml:space="preserve">chijndelsche kinderen zullen worden uitgezonden. </w:t>
      </w:r>
    </w:p>
    <w:p w:rsidR="00C93495" w:rsidRDefault="00C93495" w:rsidP="00C93495">
      <w:pPr>
        <w:shd w:val="clear" w:color="auto" w:fill="FFFFFF"/>
        <w:jc w:val="both"/>
        <w:rPr>
          <w:rFonts w:ascii="Arial" w:eastAsia="Arial Unicode MS" w:hAnsi="Arial" w:cs="Arial"/>
          <w:sz w:val="20"/>
          <w:szCs w:val="20"/>
        </w:rPr>
      </w:pPr>
      <w:r w:rsidRPr="00C93495">
        <w:rPr>
          <w:rFonts w:ascii="Arial" w:eastAsia="Arial Unicode MS" w:hAnsi="Arial" w:cs="Arial"/>
          <w:sz w:val="20"/>
          <w:szCs w:val="20"/>
        </w:rPr>
        <w:t>Op een verzoek van d</w:t>
      </w:r>
      <w:r>
        <w:rPr>
          <w:rFonts w:ascii="Arial" w:eastAsia="Arial Unicode MS" w:hAnsi="Arial" w:cs="Arial"/>
          <w:sz w:val="20"/>
          <w:szCs w:val="20"/>
        </w:rPr>
        <w:t>e</w:t>
      </w:r>
      <w:r w:rsidRPr="00C93495">
        <w:rPr>
          <w:rFonts w:ascii="Arial" w:eastAsia="Arial Unicode MS" w:hAnsi="Arial" w:cs="Arial"/>
          <w:sz w:val="20"/>
          <w:szCs w:val="20"/>
        </w:rPr>
        <w:t xml:space="preserve"> harmonie St. Cecilia om te bevorderen, dat deze zoo mogelijk reeds voor de a.s. feesten bij het regeeringsjubileum van de Koningin, de beschikking heeft over een muz</w:t>
      </w:r>
      <w:r>
        <w:rPr>
          <w:rFonts w:ascii="Arial" w:eastAsia="Arial Unicode MS" w:hAnsi="Arial" w:cs="Arial"/>
          <w:sz w:val="20"/>
          <w:szCs w:val="20"/>
        </w:rPr>
        <w:t>i</w:t>
      </w:r>
      <w:r w:rsidRPr="00C93495">
        <w:rPr>
          <w:rFonts w:ascii="Arial" w:eastAsia="Arial Unicode MS" w:hAnsi="Arial" w:cs="Arial"/>
          <w:sz w:val="20"/>
          <w:szCs w:val="20"/>
        </w:rPr>
        <w:t>ekkiosk wordt door den voorzitter een toelichting gegeven. In verband met de uitbreidingsplannen van de gemeente en d</w:t>
      </w:r>
      <w:r>
        <w:rPr>
          <w:rFonts w:ascii="Arial" w:eastAsia="Arial Unicode MS" w:hAnsi="Arial" w:cs="Arial"/>
          <w:sz w:val="20"/>
          <w:szCs w:val="20"/>
        </w:rPr>
        <w:t>e</w:t>
      </w:r>
      <w:r w:rsidRPr="00C93495">
        <w:rPr>
          <w:rFonts w:ascii="Arial" w:eastAsia="Arial Unicode MS" w:hAnsi="Arial" w:cs="Arial"/>
          <w:sz w:val="20"/>
          <w:szCs w:val="20"/>
        </w:rPr>
        <w:t xml:space="preserve"> kosten die met het bouwen van een behoorlijke kiosk gepaard gaan is het niet snogeliik reeds op korten termijn hierover te beslissen. Voorgesteld wordt deze zaak </w:t>
      </w:r>
      <w:r>
        <w:rPr>
          <w:rFonts w:ascii="Arial" w:eastAsia="Arial Unicode MS" w:hAnsi="Arial" w:cs="Arial"/>
          <w:sz w:val="20"/>
          <w:szCs w:val="20"/>
        </w:rPr>
        <w:t>i</w:t>
      </w:r>
      <w:r w:rsidRPr="00C93495">
        <w:rPr>
          <w:rFonts w:ascii="Arial" w:eastAsia="Arial Unicode MS" w:hAnsi="Arial" w:cs="Arial"/>
          <w:sz w:val="20"/>
          <w:szCs w:val="20"/>
        </w:rPr>
        <w:t xml:space="preserve">n handen te stellen van B. en W. die t.z.t. met voorstellen hierover zullen </w:t>
      </w:r>
      <w:r>
        <w:rPr>
          <w:rFonts w:ascii="Arial" w:eastAsia="Arial Unicode MS" w:hAnsi="Arial" w:cs="Arial"/>
          <w:sz w:val="20"/>
          <w:szCs w:val="20"/>
        </w:rPr>
        <w:t>kome</w:t>
      </w:r>
      <w:r w:rsidRPr="00C93495">
        <w:rPr>
          <w:rFonts w:ascii="Arial" w:eastAsia="Arial Unicode MS" w:hAnsi="Arial" w:cs="Arial"/>
          <w:sz w:val="20"/>
          <w:szCs w:val="20"/>
        </w:rPr>
        <w:t>n. Zonder discussie wordt hiertoe besloten.</w:t>
      </w:r>
    </w:p>
    <w:p w:rsidR="000965E7" w:rsidRDefault="00C93495" w:rsidP="00C93495">
      <w:pPr>
        <w:shd w:val="clear" w:color="auto" w:fill="FFFFFF"/>
        <w:jc w:val="both"/>
        <w:rPr>
          <w:rFonts w:ascii="Arial" w:eastAsia="Arial Unicode MS" w:hAnsi="Arial" w:cs="Arial"/>
          <w:sz w:val="20"/>
          <w:szCs w:val="20"/>
        </w:rPr>
      </w:pPr>
      <w:r w:rsidRPr="00C93495">
        <w:rPr>
          <w:rFonts w:ascii="Arial" w:eastAsia="Arial Unicode MS" w:hAnsi="Arial" w:cs="Arial"/>
          <w:sz w:val="20"/>
          <w:szCs w:val="20"/>
        </w:rPr>
        <w:t xml:space="preserve">Ingekomen is een verzoekschrift namens een groot aantal Jonge boeren </w:t>
      </w:r>
      <w:r>
        <w:rPr>
          <w:rFonts w:ascii="Arial" w:eastAsia="Arial Unicode MS" w:hAnsi="Arial" w:cs="Arial"/>
          <w:sz w:val="20"/>
          <w:szCs w:val="20"/>
        </w:rPr>
        <w:t>v</w:t>
      </w:r>
      <w:r w:rsidRPr="00C93495">
        <w:rPr>
          <w:rFonts w:ascii="Arial" w:eastAsia="Arial Unicode MS" w:hAnsi="Arial" w:cs="Arial"/>
          <w:sz w:val="20"/>
          <w:szCs w:val="20"/>
        </w:rPr>
        <w:t>an den R. K. Jonge Boeren</w:t>
      </w:r>
      <w:r>
        <w:rPr>
          <w:rFonts w:ascii="Arial" w:eastAsia="Arial Unicode MS" w:hAnsi="Arial" w:cs="Arial"/>
          <w:sz w:val="20"/>
          <w:szCs w:val="20"/>
        </w:rPr>
        <w:t>-</w:t>
      </w:r>
      <w:r w:rsidRPr="00C93495">
        <w:rPr>
          <w:rFonts w:ascii="Arial" w:eastAsia="Arial Unicode MS" w:hAnsi="Arial" w:cs="Arial"/>
          <w:sz w:val="20"/>
          <w:szCs w:val="20"/>
        </w:rPr>
        <w:t>stand Kring Uden, waarin wordt verzocht om boschgronden van de gemeente, die daarvoor in aanmer</w:t>
      </w:r>
      <w:r>
        <w:rPr>
          <w:rFonts w:ascii="Arial" w:eastAsia="Arial Unicode MS" w:hAnsi="Arial" w:cs="Arial"/>
          <w:sz w:val="20"/>
          <w:szCs w:val="20"/>
        </w:rPr>
        <w:t>-</w:t>
      </w:r>
      <w:r w:rsidRPr="00C93495">
        <w:rPr>
          <w:rFonts w:ascii="Arial" w:eastAsia="Arial Unicode MS" w:hAnsi="Arial" w:cs="Arial"/>
          <w:sz w:val="20"/>
          <w:szCs w:val="20"/>
        </w:rPr>
        <w:t>king komen om te leggen in bouwen weiland en te verkavelen, waarna deze gronden vrij zullen komen voor het</w:t>
      </w:r>
      <w:r>
        <w:rPr>
          <w:rFonts w:ascii="Arial" w:eastAsia="Arial Unicode MS" w:hAnsi="Arial" w:cs="Arial"/>
          <w:sz w:val="20"/>
          <w:szCs w:val="20"/>
        </w:rPr>
        <w:t xml:space="preserve"> </w:t>
      </w:r>
      <w:r w:rsidRPr="00C93495">
        <w:rPr>
          <w:rFonts w:ascii="Arial" w:eastAsia="Arial Unicode MS" w:hAnsi="Arial" w:cs="Arial"/>
          <w:sz w:val="20"/>
          <w:szCs w:val="20"/>
        </w:rPr>
        <w:t xml:space="preserve">vestigen van nieuwe boerenbedrijven. Het verzoek was gemotiveerd met het nijpend gebrek aan gelegenheid voor </w:t>
      </w:r>
      <w:r>
        <w:rPr>
          <w:rFonts w:ascii="Arial" w:eastAsia="Arial Unicode MS" w:hAnsi="Arial" w:cs="Arial"/>
          <w:sz w:val="20"/>
          <w:szCs w:val="20"/>
        </w:rPr>
        <w:t>j</w:t>
      </w:r>
      <w:r w:rsidRPr="00C93495">
        <w:rPr>
          <w:rFonts w:ascii="Arial" w:eastAsia="Arial Unicode MS" w:hAnsi="Arial" w:cs="Arial"/>
          <w:sz w:val="20"/>
          <w:szCs w:val="20"/>
        </w:rPr>
        <w:t>onge boeren zich op een bedrijf te vestigen. De voorzitter zet breedvoerig de bedoeling van het verzoek uiteen en noemt dit probleem een van de vele, dat de intensieve belang</w:t>
      </w:r>
      <w:r>
        <w:rPr>
          <w:rFonts w:ascii="Arial" w:eastAsia="Arial Unicode MS" w:hAnsi="Arial" w:cs="Arial"/>
          <w:sz w:val="20"/>
          <w:szCs w:val="20"/>
        </w:rPr>
        <w:t>-</w:t>
      </w:r>
      <w:r w:rsidRPr="00C93495">
        <w:rPr>
          <w:rFonts w:ascii="Arial" w:eastAsia="Arial Unicode MS" w:hAnsi="Arial" w:cs="Arial"/>
          <w:sz w:val="20"/>
          <w:szCs w:val="20"/>
        </w:rPr>
        <w:t xml:space="preserve">stelling van het gemeentebestuur heeft. Ook op dit verzoek kan echter niet op korten termijn een beslissing worden genomen. B. en W. hebben de plaatselijke afdeeling van den Boerenbond om </w:t>
      </w:r>
      <w:r>
        <w:rPr>
          <w:rFonts w:ascii="Arial" w:eastAsia="Arial Unicode MS" w:hAnsi="Arial" w:cs="Arial"/>
          <w:sz w:val="20"/>
          <w:szCs w:val="20"/>
        </w:rPr>
        <w:t>i</w:t>
      </w:r>
      <w:r w:rsidRPr="00C93495">
        <w:rPr>
          <w:rFonts w:ascii="Arial" w:eastAsia="Arial Unicode MS" w:hAnsi="Arial" w:cs="Arial"/>
          <w:sz w:val="20"/>
          <w:szCs w:val="20"/>
        </w:rPr>
        <w:t>nlichtingen gevraagd. Blijkens een door den secretaris voorgelezen uitvoerig antwoord, betuigt deze z</w:t>
      </w:r>
      <w:r w:rsidR="000965E7">
        <w:rPr>
          <w:rFonts w:ascii="Arial" w:eastAsia="Arial Unicode MS" w:hAnsi="Arial" w:cs="Arial"/>
          <w:sz w:val="20"/>
          <w:szCs w:val="20"/>
        </w:rPr>
        <w:t>ij</w:t>
      </w:r>
      <w:r w:rsidRPr="00C93495">
        <w:rPr>
          <w:rFonts w:ascii="Arial" w:eastAsia="Arial Unicode MS" w:hAnsi="Arial" w:cs="Arial"/>
          <w:sz w:val="20"/>
          <w:szCs w:val="20"/>
        </w:rPr>
        <w:t xml:space="preserve">n adhaesie met het verzoek der Jonge Boeren. In antwoord hierop zet de voorzitter uiteen, dat het allereerst zaak </w:t>
      </w:r>
      <w:r w:rsidR="000965E7">
        <w:rPr>
          <w:rFonts w:ascii="Arial" w:eastAsia="Arial Unicode MS" w:hAnsi="Arial" w:cs="Arial"/>
          <w:sz w:val="20"/>
          <w:szCs w:val="20"/>
        </w:rPr>
        <w:t>i</w:t>
      </w:r>
      <w:r w:rsidRPr="00C93495">
        <w:rPr>
          <w:rFonts w:ascii="Arial" w:eastAsia="Arial Unicode MS" w:hAnsi="Arial" w:cs="Arial"/>
          <w:sz w:val="20"/>
          <w:szCs w:val="20"/>
        </w:rPr>
        <w:t>s de gedachte van ruilverkaveling meer ingang te doen vinden. Hi</w:t>
      </w:r>
      <w:r w:rsidR="000965E7">
        <w:rPr>
          <w:rFonts w:ascii="Arial" w:eastAsia="Arial Unicode MS" w:hAnsi="Arial" w:cs="Arial"/>
          <w:sz w:val="20"/>
          <w:szCs w:val="20"/>
        </w:rPr>
        <w:t>j</w:t>
      </w:r>
      <w:r w:rsidRPr="00C93495">
        <w:rPr>
          <w:rFonts w:ascii="Arial" w:eastAsia="Arial Unicode MS" w:hAnsi="Arial" w:cs="Arial"/>
          <w:sz w:val="20"/>
          <w:szCs w:val="20"/>
        </w:rPr>
        <w:t xml:space="preserve"> wil hiertoe gaarne zijn volle medewerking geven. Een oplossing op korten termijn </w:t>
      </w:r>
      <w:r w:rsidR="000965E7">
        <w:rPr>
          <w:rFonts w:ascii="Arial" w:eastAsia="Arial Unicode MS" w:hAnsi="Arial" w:cs="Arial"/>
          <w:sz w:val="20"/>
          <w:szCs w:val="20"/>
        </w:rPr>
        <w:t>i</w:t>
      </w:r>
      <w:r w:rsidRPr="00C93495">
        <w:rPr>
          <w:rFonts w:ascii="Arial" w:eastAsia="Arial Unicode MS" w:hAnsi="Arial" w:cs="Arial"/>
          <w:sz w:val="20"/>
          <w:szCs w:val="20"/>
        </w:rPr>
        <w:t xml:space="preserve">n den geest van het verzoekschrift ligt niet op den weg van B. en W. en den raad. Met ruilverkaveling </w:t>
      </w:r>
      <w:r w:rsidR="000965E7">
        <w:rPr>
          <w:rFonts w:ascii="Arial" w:eastAsia="Arial Unicode MS" w:hAnsi="Arial" w:cs="Arial"/>
          <w:sz w:val="20"/>
          <w:szCs w:val="20"/>
        </w:rPr>
        <w:t>i</w:t>
      </w:r>
      <w:r w:rsidRPr="00C93495">
        <w:rPr>
          <w:rFonts w:ascii="Arial" w:eastAsia="Arial Unicode MS" w:hAnsi="Arial" w:cs="Arial"/>
          <w:sz w:val="20"/>
          <w:szCs w:val="20"/>
        </w:rPr>
        <w:t>s echter veel te be</w:t>
      </w:r>
      <w:r w:rsidR="000965E7">
        <w:rPr>
          <w:rFonts w:ascii="Arial" w:eastAsia="Arial Unicode MS" w:hAnsi="Arial" w:cs="Arial"/>
          <w:sz w:val="20"/>
          <w:szCs w:val="20"/>
        </w:rPr>
        <w:t>r</w:t>
      </w:r>
      <w:r w:rsidRPr="00C93495">
        <w:rPr>
          <w:rFonts w:ascii="Arial" w:eastAsia="Arial Unicode MS" w:hAnsi="Arial" w:cs="Arial"/>
          <w:sz w:val="20"/>
          <w:szCs w:val="20"/>
        </w:rPr>
        <w:t>eiken. Het lid Geerkens merkt op, dat de</w:t>
      </w:r>
      <w:r w:rsidRPr="00C93495">
        <w:rPr>
          <w:rFonts w:ascii="Arial" w:hAnsi="Arial" w:cs="Arial"/>
          <w:color w:val="222222"/>
        </w:rPr>
        <w:t xml:space="preserve"> </w:t>
      </w:r>
      <w:r w:rsidRPr="00C93495">
        <w:rPr>
          <w:rFonts w:ascii="Arial" w:eastAsia="Arial Unicode MS" w:hAnsi="Arial" w:cs="Arial"/>
          <w:sz w:val="20"/>
          <w:szCs w:val="20"/>
        </w:rPr>
        <w:t>ruilverkaveling reeds vroeger in Schijndel op niets is uitgeloopen en meent, dat het zeer moeilijk zal zijn de menschen van het nut hiervan te overtuigen. Het lid Bolsius beaamt dit, dat meent, dat de leiding toen niet in de juiste handen is geweest. H</w:t>
      </w:r>
      <w:r w:rsidR="000965E7">
        <w:rPr>
          <w:rFonts w:ascii="Arial" w:eastAsia="Arial Unicode MS" w:hAnsi="Arial" w:cs="Arial"/>
          <w:sz w:val="20"/>
          <w:szCs w:val="20"/>
        </w:rPr>
        <w:t>ij</w:t>
      </w:r>
      <w:r w:rsidRPr="00C93495">
        <w:rPr>
          <w:rFonts w:ascii="Arial" w:eastAsia="Arial Unicode MS" w:hAnsi="Arial" w:cs="Arial"/>
          <w:sz w:val="20"/>
          <w:szCs w:val="20"/>
        </w:rPr>
        <w:t xml:space="preserve"> gelooft, dat de tegenstand thans niet meer zoo groot zal zijn. De voorzitter zet uiteen, dat de gedachte van ruilverkaveling nu gemakkelijker ingang zal vinden nu de kosten en</w:t>
      </w:r>
      <w:r w:rsidR="000965E7">
        <w:rPr>
          <w:rFonts w:ascii="Arial" w:eastAsia="Arial Unicode MS" w:hAnsi="Arial" w:cs="Arial"/>
          <w:sz w:val="20"/>
          <w:szCs w:val="20"/>
        </w:rPr>
        <w:t>o</w:t>
      </w:r>
      <w:r w:rsidRPr="00C93495">
        <w:rPr>
          <w:rFonts w:ascii="Arial" w:eastAsia="Arial Unicode MS" w:hAnsi="Arial" w:cs="Arial"/>
          <w:sz w:val="20"/>
          <w:szCs w:val="20"/>
        </w:rPr>
        <w:t xml:space="preserve">rm zijn verlaagd en de procedure veel vereenvoudigd is. Bovendien is ruilverkaveling veel populairder geworden. </w:t>
      </w:r>
    </w:p>
    <w:p w:rsidR="000965E7" w:rsidRDefault="00C93495" w:rsidP="00C93495">
      <w:pPr>
        <w:shd w:val="clear" w:color="auto" w:fill="FFFFFF"/>
        <w:jc w:val="both"/>
        <w:rPr>
          <w:rFonts w:ascii="Arial" w:eastAsia="Arial Unicode MS" w:hAnsi="Arial" w:cs="Arial"/>
          <w:sz w:val="20"/>
          <w:szCs w:val="20"/>
        </w:rPr>
      </w:pPr>
      <w:r w:rsidRPr="00C93495">
        <w:rPr>
          <w:rFonts w:ascii="Arial" w:eastAsia="Arial Unicode MS" w:hAnsi="Arial" w:cs="Arial"/>
          <w:sz w:val="20"/>
          <w:szCs w:val="20"/>
        </w:rPr>
        <w:t xml:space="preserve">Aan de orde is de vaststelling van de verordening van 75 opcenten op de hoofdsom van de gemeentefondsbelasting voor het belastingjaar 1938-39. Het aantal opcenten blijft dus ongewijzigd. Zonder hoofdelijke stemming wordt de verordening vastgesteld. </w:t>
      </w:r>
    </w:p>
    <w:p w:rsidR="000965E7" w:rsidRDefault="00C93495" w:rsidP="00C93495">
      <w:pPr>
        <w:shd w:val="clear" w:color="auto" w:fill="FFFFFF"/>
        <w:jc w:val="both"/>
        <w:rPr>
          <w:rFonts w:ascii="Arial" w:eastAsia="Arial Unicode MS" w:hAnsi="Arial" w:cs="Arial"/>
          <w:sz w:val="20"/>
          <w:szCs w:val="20"/>
        </w:rPr>
      </w:pPr>
      <w:r w:rsidRPr="00C93495">
        <w:rPr>
          <w:rFonts w:ascii="Arial" w:eastAsia="Arial Unicode MS" w:hAnsi="Arial" w:cs="Arial"/>
          <w:sz w:val="20"/>
          <w:szCs w:val="20"/>
        </w:rPr>
        <w:t xml:space="preserve">Voor de aanschaffing van schoolbanken wegens toename van </w:t>
      </w:r>
      <w:r w:rsidR="000965E7">
        <w:rPr>
          <w:rFonts w:ascii="Arial" w:eastAsia="Arial Unicode MS" w:hAnsi="Arial" w:cs="Arial"/>
          <w:sz w:val="20"/>
          <w:szCs w:val="20"/>
        </w:rPr>
        <w:t>he</w:t>
      </w:r>
      <w:r w:rsidRPr="00C93495">
        <w:rPr>
          <w:rFonts w:ascii="Arial" w:eastAsia="Arial Unicode MS" w:hAnsi="Arial" w:cs="Arial"/>
          <w:sz w:val="20"/>
          <w:szCs w:val="20"/>
        </w:rPr>
        <w:t>t aantal leerlingen wordt aan het bestuur van de Bijz. Meisjesschool aan de pastoor van Erpstraat een bedrag toegestaan van f 33.25 en aan het bestuur der Bijz. Jongensschool aan den Boschweg een bedrag van</w:t>
      </w:r>
      <w:r w:rsidR="000965E7" w:rsidRPr="000965E7">
        <w:rPr>
          <w:rFonts w:ascii="Arial" w:eastAsia="Arial Unicode MS" w:hAnsi="Arial" w:cs="Arial"/>
          <w:sz w:val="20"/>
          <w:szCs w:val="20"/>
        </w:rPr>
        <w:t xml:space="preserve"> f </w:t>
      </w:r>
      <w:r w:rsidRPr="00C93495">
        <w:rPr>
          <w:rFonts w:ascii="Arial" w:eastAsia="Arial Unicode MS" w:hAnsi="Arial" w:cs="Arial"/>
          <w:sz w:val="20"/>
          <w:szCs w:val="20"/>
        </w:rPr>
        <w:t xml:space="preserve">112.45. </w:t>
      </w:r>
    </w:p>
    <w:p w:rsidR="000965E7" w:rsidRDefault="00C93495" w:rsidP="00C93495">
      <w:pPr>
        <w:shd w:val="clear" w:color="auto" w:fill="FFFFFF"/>
        <w:jc w:val="both"/>
        <w:rPr>
          <w:rFonts w:ascii="Arial" w:eastAsia="Arial Unicode MS" w:hAnsi="Arial" w:cs="Arial"/>
          <w:sz w:val="20"/>
          <w:szCs w:val="20"/>
        </w:rPr>
      </w:pPr>
      <w:r w:rsidRPr="00C93495">
        <w:rPr>
          <w:rFonts w:ascii="Arial" w:eastAsia="Arial Unicode MS" w:hAnsi="Arial" w:cs="Arial"/>
          <w:sz w:val="20"/>
          <w:szCs w:val="20"/>
        </w:rPr>
        <w:t>M</w:t>
      </w:r>
      <w:r w:rsidR="000965E7">
        <w:rPr>
          <w:rFonts w:ascii="Arial" w:eastAsia="Arial Unicode MS" w:hAnsi="Arial" w:cs="Arial"/>
          <w:sz w:val="20"/>
          <w:szCs w:val="20"/>
        </w:rPr>
        <w:t>e</w:t>
      </w:r>
      <w:r w:rsidRPr="00C93495">
        <w:rPr>
          <w:rFonts w:ascii="Arial" w:eastAsia="Arial Unicode MS" w:hAnsi="Arial" w:cs="Arial"/>
          <w:sz w:val="20"/>
          <w:szCs w:val="20"/>
        </w:rPr>
        <w:t xml:space="preserve">t groote voldoening kondigt </w:t>
      </w:r>
      <w:r w:rsidR="000965E7">
        <w:rPr>
          <w:rFonts w:ascii="Arial" w:eastAsia="Arial Unicode MS" w:hAnsi="Arial" w:cs="Arial"/>
          <w:sz w:val="20"/>
          <w:szCs w:val="20"/>
        </w:rPr>
        <w:t>d</w:t>
      </w:r>
      <w:r w:rsidRPr="00C93495">
        <w:rPr>
          <w:rFonts w:ascii="Arial" w:eastAsia="Arial Unicode MS" w:hAnsi="Arial" w:cs="Arial"/>
          <w:sz w:val="20"/>
          <w:szCs w:val="20"/>
        </w:rPr>
        <w:t>e voorzitter het thans volgende voorstel van B. en W. aan tot verlagen van de tarieven bij het Gemeentelijk Electri</w:t>
      </w:r>
      <w:r w:rsidR="000965E7">
        <w:rPr>
          <w:rFonts w:ascii="Arial" w:eastAsia="Arial Unicode MS" w:hAnsi="Arial" w:cs="Arial"/>
          <w:sz w:val="20"/>
          <w:szCs w:val="20"/>
        </w:rPr>
        <w:t>c</w:t>
      </w:r>
      <w:r w:rsidRPr="00C93495">
        <w:rPr>
          <w:rFonts w:ascii="Arial" w:eastAsia="Arial Unicode MS" w:hAnsi="Arial" w:cs="Arial"/>
          <w:sz w:val="20"/>
          <w:szCs w:val="20"/>
        </w:rPr>
        <w:t xml:space="preserve">iteitsbedrijf. De gunstige bedrijfsresultaten maken een verlaging van </w:t>
      </w:r>
      <w:r w:rsidR="000965E7">
        <w:rPr>
          <w:rFonts w:ascii="Arial" w:eastAsia="Arial Unicode MS" w:hAnsi="Arial" w:cs="Arial"/>
          <w:sz w:val="20"/>
          <w:szCs w:val="20"/>
        </w:rPr>
        <w:t>d</w:t>
      </w:r>
      <w:r w:rsidRPr="00C93495">
        <w:rPr>
          <w:rFonts w:ascii="Arial" w:eastAsia="Arial Unicode MS" w:hAnsi="Arial" w:cs="Arial"/>
          <w:sz w:val="20"/>
          <w:szCs w:val="20"/>
        </w:rPr>
        <w:t>e</w:t>
      </w:r>
      <w:r w:rsidRPr="00C93495">
        <w:rPr>
          <w:rFonts w:ascii="Arial" w:eastAsia="Times New Roman" w:hAnsi="Arial" w:cs="Arial"/>
          <w:color w:val="222222"/>
          <w:lang w:eastAsia="nl-NL"/>
        </w:rPr>
        <w:t xml:space="preserve"> </w:t>
      </w:r>
      <w:r w:rsidRPr="00C93495">
        <w:rPr>
          <w:rFonts w:ascii="Arial" w:eastAsia="Arial Unicode MS" w:hAnsi="Arial" w:cs="Arial"/>
          <w:sz w:val="20"/>
          <w:szCs w:val="20"/>
        </w:rPr>
        <w:t xml:space="preserve">tarieven thans mogelijk. Op een vraag van het lid Bolsius wordt medegedeeld, dat de winst van het G.E.B. heeft bedragen ƒ 2694.55, terwijl boven het gewone onderhoud een bedrag van ƒ 2936.08 is uitgegeven voor revisie van het net. Voorgesteld wordt de tarieven te verlagen als volgt: Lichttarief met 2 ct. van 23 tot 21 ct. per K.W.U. Vastrecht een verlaging van 5 % en een verlaging van het tarief met </w:t>
      </w:r>
      <w:r w:rsidR="000965E7">
        <w:rPr>
          <w:rFonts w:ascii="Arial" w:eastAsia="Arial Unicode MS" w:hAnsi="Arial" w:cs="Arial"/>
          <w:sz w:val="20"/>
          <w:szCs w:val="20"/>
        </w:rPr>
        <w:t>½</w:t>
      </w:r>
      <w:r w:rsidRPr="00C93495">
        <w:rPr>
          <w:rFonts w:ascii="Arial" w:eastAsia="Arial Unicode MS" w:hAnsi="Arial" w:cs="Arial"/>
          <w:sz w:val="20"/>
          <w:szCs w:val="20"/>
        </w:rPr>
        <w:t xml:space="preserve"> ct. van 5 op 4</w:t>
      </w:r>
      <w:r w:rsidR="000965E7">
        <w:rPr>
          <w:rFonts w:ascii="Arial" w:eastAsia="Arial Unicode MS" w:hAnsi="Arial" w:cs="Arial"/>
          <w:sz w:val="20"/>
          <w:szCs w:val="20"/>
        </w:rPr>
        <w:t>½</w:t>
      </w:r>
      <w:r w:rsidRPr="00C93495">
        <w:rPr>
          <w:rFonts w:ascii="Arial" w:eastAsia="Arial Unicode MS" w:hAnsi="Arial" w:cs="Arial"/>
          <w:sz w:val="20"/>
          <w:szCs w:val="20"/>
        </w:rPr>
        <w:t xml:space="preserve"> ct. per K.W.U. Het krachttarief met 2 ct. van 11 op 9 ct. per K.W.U. De straatverlichting met </w:t>
      </w:r>
      <w:r w:rsidR="000965E7">
        <w:rPr>
          <w:rFonts w:ascii="Arial" w:eastAsia="Arial Unicode MS" w:hAnsi="Arial" w:cs="Arial"/>
          <w:sz w:val="20"/>
          <w:szCs w:val="20"/>
        </w:rPr>
        <w:t>1</w:t>
      </w:r>
      <w:r w:rsidRPr="00C93495">
        <w:rPr>
          <w:rFonts w:ascii="Arial" w:eastAsia="Arial Unicode MS" w:hAnsi="Arial" w:cs="Arial"/>
          <w:sz w:val="20"/>
          <w:szCs w:val="20"/>
        </w:rPr>
        <w:t xml:space="preserve"> ct. van 16 op 15 ct. per K.W.U. Dit nieuw</w:t>
      </w:r>
      <w:r w:rsidR="000965E7">
        <w:rPr>
          <w:rFonts w:ascii="Arial" w:eastAsia="Arial Unicode MS" w:hAnsi="Arial" w:cs="Arial"/>
          <w:sz w:val="20"/>
          <w:szCs w:val="20"/>
        </w:rPr>
        <w:t>e</w:t>
      </w:r>
      <w:r w:rsidRPr="00C93495">
        <w:rPr>
          <w:rFonts w:ascii="Arial" w:eastAsia="Arial Unicode MS" w:hAnsi="Arial" w:cs="Arial"/>
          <w:sz w:val="20"/>
          <w:szCs w:val="20"/>
        </w:rPr>
        <w:t xml:space="preserve"> tarief gaat </w:t>
      </w:r>
      <w:r w:rsidR="000965E7">
        <w:rPr>
          <w:rFonts w:ascii="Arial" w:eastAsia="Arial Unicode MS" w:hAnsi="Arial" w:cs="Arial"/>
          <w:sz w:val="20"/>
          <w:szCs w:val="20"/>
        </w:rPr>
        <w:t>i</w:t>
      </w:r>
      <w:r w:rsidRPr="00C93495">
        <w:rPr>
          <w:rFonts w:ascii="Arial" w:eastAsia="Arial Unicode MS" w:hAnsi="Arial" w:cs="Arial"/>
          <w:sz w:val="20"/>
          <w:szCs w:val="20"/>
        </w:rPr>
        <w:t>n op 1 Mei a</w:t>
      </w:r>
      <w:r w:rsidR="000965E7">
        <w:rPr>
          <w:rFonts w:ascii="Arial" w:eastAsia="Arial Unicode MS" w:hAnsi="Arial" w:cs="Arial"/>
          <w:sz w:val="20"/>
          <w:szCs w:val="20"/>
        </w:rPr>
        <w:t>.s</w:t>
      </w:r>
      <w:r w:rsidRPr="00C93495">
        <w:rPr>
          <w:rFonts w:ascii="Arial" w:eastAsia="Arial Unicode MS" w:hAnsi="Arial" w:cs="Arial"/>
          <w:sz w:val="20"/>
          <w:szCs w:val="20"/>
        </w:rPr>
        <w:t>. Bovendien wordt voorgesteld een bedrag van ƒ 50</w:t>
      </w:r>
      <w:r w:rsidR="000965E7">
        <w:rPr>
          <w:rFonts w:ascii="Arial" w:eastAsia="Arial Unicode MS" w:hAnsi="Arial" w:cs="Arial"/>
          <w:sz w:val="20"/>
          <w:szCs w:val="20"/>
        </w:rPr>
        <w:t>0</w:t>
      </w:r>
      <w:r w:rsidRPr="00C93495">
        <w:rPr>
          <w:rFonts w:ascii="Arial" w:eastAsia="Arial Unicode MS" w:hAnsi="Arial" w:cs="Arial"/>
          <w:sz w:val="20"/>
          <w:szCs w:val="20"/>
        </w:rPr>
        <w:t xml:space="preserve"> toe te voegen aan het ree</w:t>
      </w:r>
      <w:r w:rsidR="000965E7">
        <w:rPr>
          <w:rFonts w:ascii="Arial" w:eastAsia="Arial Unicode MS" w:hAnsi="Arial" w:cs="Arial"/>
          <w:sz w:val="20"/>
          <w:szCs w:val="20"/>
        </w:rPr>
        <w:t>d</w:t>
      </w:r>
      <w:r w:rsidRPr="00C93495">
        <w:rPr>
          <w:rFonts w:ascii="Arial" w:eastAsia="Arial Unicode MS" w:hAnsi="Arial" w:cs="Arial"/>
          <w:sz w:val="20"/>
          <w:szCs w:val="20"/>
        </w:rPr>
        <w:t xml:space="preserve">s bestaande reservefonds. Het lid Geerkens informeert nog naar een mogelijke verlaging van de meterhuren. De voorzitter antwoordt, dat deze reeds het vorige Jaar verlaagd zijn. Hierop wordt het voorstel zonder hoofdelijke stemming aangenomen. </w:t>
      </w:r>
    </w:p>
    <w:p w:rsidR="000965E7" w:rsidRDefault="00C93495" w:rsidP="00C93495">
      <w:pPr>
        <w:shd w:val="clear" w:color="auto" w:fill="FFFFFF"/>
        <w:jc w:val="both"/>
        <w:rPr>
          <w:rFonts w:ascii="Arial" w:eastAsia="Arial Unicode MS" w:hAnsi="Arial" w:cs="Arial"/>
          <w:sz w:val="20"/>
          <w:szCs w:val="20"/>
        </w:rPr>
      </w:pPr>
      <w:r w:rsidRPr="00C93495">
        <w:rPr>
          <w:rFonts w:ascii="Arial" w:eastAsia="Arial Unicode MS" w:hAnsi="Arial" w:cs="Arial"/>
          <w:sz w:val="20"/>
          <w:szCs w:val="20"/>
        </w:rPr>
        <w:t xml:space="preserve">Aan de orde komt een voorstel tot het voteeren van gelden voor het verstrekken van extra hulp aan werkloozen en kleine boeren voor het Jaar 1938 (z.g. B-steun). De voorzitter licht dit voorstel toe. Het Rijk stelt hiervoor gelden beschikbaar, waarbij de gemeente een gedeelte bijvoegt. Voor de gewone steun bedraagt dit ƒ 5.70 per werklooze. Het Rijk betaalt hiervan ƒ 3.70, de gemeente ƒ 2. Er zijn 184 werkloozen. Dit bedrag wordt voor de kleine boeren van de B-groep, waarvan er in Schijndel 48 zijn, verhoogd met ƒ 1.50 per kleine boer, voor de U-groep, waarvan er 39 zijn met ƒ 3. De hiervoor genoodigde gelden worden zonder verdere discussie toegestaan. </w:t>
      </w:r>
    </w:p>
    <w:p w:rsidR="000965E7" w:rsidRDefault="00C93495" w:rsidP="00C93495">
      <w:pPr>
        <w:shd w:val="clear" w:color="auto" w:fill="FFFFFF"/>
        <w:jc w:val="both"/>
        <w:rPr>
          <w:rFonts w:ascii="Arial" w:eastAsia="Arial Unicode MS" w:hAnsi="Arial" w:cs="Arial"/>
          <w:sz w:val="20"/>
          <w:szCs w:val="20"/>
        </w:rPr>
      </w:pPr>
      <w:r w:rsidRPr="00C93495">
        <w:rPr>
          <w:rFonts w:ascii="Arial" w:eastAsia="Arial Unicode MS" w:hAnsi="Arial" w:cs="Arial"/>
          <w:sz w:val="20"/>
          <w:szCs w:val="20"/>
        </w:rPr>
        <w:lastRenderedPageBreak/>
        <w:t>Aangenomen wor</w:t>
      </w:r>
      <w:r w:rsidR="000965E7">
        <w:rPr>
          <w:rFonts w:ascii="Arial" w:eastAsia="Arial Unicode MS" w:hAnsi="Arial" w:cs="Arial"/>
          <w:sz w:val="20"/>
          <w:szCs w:val="20"/>
        </w:rPr>
        <w:t>d</w:t>
      </w:r>
      <w:r w:rsidRPr="00C93495">
        <w:rPr>
          <w:rFonts w:ascii="Arial" w:eastAsia="Arial Unicode MS" w:hAnsi="Arial" w:cs="Arial"/>
          <w:sz w:val="20"/>
          <w:szCs w:val="20"/>
        </w:rPr>
        <w:t xml:space="preserve">t een besluit tot wijziging van de gemeente-begrooting voor het dienstjaar 1937 en 1938 en de begrooting van het GE B. voor het dienstjaar 1937. </w:t>
      </w:r>
    </w:p>
    <w:p w:rsidR="000965E7" w:rsidRDefault="00C93495" w:rsidP="00C93495">
      <w:pPr>
        <w:shd w:val="clear" w:color="auto" w:fill="FFFFFF"/>
        <w:jc w:val="both"/>
        <w:rPr>
          <w:rFonts w:ascii="Arial" w:eastAsia="Arial Unicode MS" w:hAnsi="Arial" w:cs="Arial"/>
          <w:sz w:val="20"/>
          <w:szCs w:val="20"/>
        </w:rPr>
      </w:pPr>
      <w:r w:rsidRPr="00C93495">
        <w:rPr>
          <w:rFonts w:ascii="Arial" w:eastAsia="Arial Unicode MS" w:hAnsi="Arial" w:cs="Arial"/>
          <w:sz w:val="20"/>
          <w:szCs w:val="20"/>
        </w:rPr>
        <w:t xml:space="preserve">Bij den technischen dienst van het streekplan </w:t>
      </w:r>
      <w:r w:rsidR="000965E7">
        <w:rPr>
          <w:rFonts w:ascii="Arial" w:eastAsia="Arial Unicode MS" w:hAnsi="Arial" w:cs="Arial"/>
          <w:sz w:val="20"/>
          <w:szCs w:val="20"/>
        </w:rPr>
        <w:t>is</w:t>
      </w:r>
      <w:r w:rsidRPr="00C93495">
        <w:rPr>
          <w:rFonts w:ascii="Arial" w:eastAsia="Arial Unicode MS" w:hAnsi="Arial" w:cs="Arial"/>
          <w:sz w:val="20"/>
          <w:szCs w:val="20"/>
        </w:rPr>
        <w:t xml:space="preserve"> een uitbreidingsplan voor de gemeente in voorbereiding. Binnen afz</w:t>
      </w:r>
      <w:r w:rsidR="000965E7">
        <w:rPr>
          <w:rFonts w:ascii="Arial" w:eastAsia="Arial Unicode MS" w:hAnsi="Arial" w:cs="Arial"/>
          <w:sz w:val="20"/>
          <w:szCs w:val="20"/>
        </w:rPr>
        <w:t>i</w:t>
      </w:r>
      <w:r w:rsidRPr="00C93495">
        <w:rPr>
          <w:rFonts w:ascii="Arial" w:eastAsia="Arial Unicode MS" w:hAnsi="Arial" w:cs="Arial"/>
          <w:sz w:val="20"/>
          <w:szCs w:val="20"/>
        </w:rPr>
        <w:t>enbaren tijd zullen de sc</w:t>
      </w:r>
      <w:r w:rsidR="000965E7">
        <w:rPr>
          <w:rFonts w:ascii="Arial" w:eastAsia="Arial Unicode MS" w:hAnsi="Arial" w:cs="Arial"/>
          <w:sz w:val="20"/>
          <w:szCs w:val="20"/>
        </w:rPr>
        <w:t>h</w:t>
      </w:r>
      <w:r w:rsidRPr="00C93495">
        <w:rPr>
          <w:rFonts w:ascii="Arial" w:eastAsia="Arial Unicode MS" w:hAnsi="Arial" w:cs="Arial"/>
          <w:sz w:val="20"/>
          <w:szCs w:val="20"/>
        </w:rPr>
        <w:t xml:space="preserve">etsteekeningen ter visie worden gelegd en de leden in de gelegenheid worden gesteld zich hierover uit te spreken. Daar meer dan een jaar is verloopen, zonder dat het plan ter visie is gelegd, is het thans noodig, om niet in moeilijkheden te geraken, het besluit tot het opstellen van een uitbreidingsplan en de vaststelling van bebouwingsvoorschriften opnieuw te nemen. B. en W. dienen overeenkomstig een voorstel in, dat zonder hoofdelijke stemming wordt aangenomen. </w:t>
      </w:r>
    </w:p>
    <w:p w:rsidR="000965E7" w:rsidRDefault="00C93495" w:rsidP="00C93495">
      <w:pPr>
        <w:shd w:val="clear" w:color="auto" w:fill="FFFFFF"/>
        <w:jc w:val="both"/>
        <w:rPr>
          <w:rFonts w:ascii="Arial" w:eastAsia="Arial Unicode MS" w:hAnsi="Arial" w:cs="Arial"/>
          <w:sz w:val="20"/>
          <w:szCs w:val="20"/>
        </w:rPr>
      </w:pPr>
      <w:r w:rsidRPr="00C93495">
        <w:rPr>
          <w:rFonts w:ascii="Arial" w:eastAsia="Arial Unicode MS" w:hAnsi="Arial" w:cs="Arial"/>
          <w:sz w:val="20"/>
          <w:szCs w:val="20"/>
        </w:rPr>
        <w:t>Voor het onderzoek van de geloofsbrieven van den heer W. J. de Visser wordt een commissie gekozen, bestaande uit de leden Bolsius en</w:t>
      </w:r>
      <w:r w:rsidRPr="00C93495">
        <w:rPr>
          <w:rFonts w:ascii="Arial" w:hAnsi="Arial" w:cs="Arial"/>
          <w:color w:val="222222"/>
        </w:rPr>
        <w:t xml:space="preserve"> </w:t>
      </w:r>
      <w:r w:rsidRPr="00C93495">
        <w:rPr>
          <w:rFonts w:ascii="Arial" w:eastAsia="Arial Unicode MS" w:hAnsi="Arial" w:cs="Arial"/>
          <w:sz w:val="20"/>
          <w:szCs w:val="20"/>
        </w:rPr>
        <w:t xml:space="preserve">Vughts. Nadat de zitting </w:t>
      </w:r>
      <w:r w:rsidR="000965E7">
        <w:rPr>
          <w:rFonts w:ascii="Arial" w:eastAsia="Arial Unicode MS" w:hAnsi="Arial" w:cs="Arial"/>
          <w:sz w:val="20"/>
          <w:szCs w:val="20"/>
        </w:rPr>
        <w:t>i</w:t>
      </w:r>
      <w:r w:rsidRPr="00C93495">
        <w:rPr>
          <w:rFonts w:ascii="Arial" w:eastAsia="Arial Unicode MS" w:hAnsi="Arial" w:cs="Arial"/>
          <w:sz w:val="20"/>
          <w:szCs w:val="20"/>
        </w:rPr>
        <w:t>s heropend, deelt het lid Bolsius mede, dat, nu de heer De Visser heeft bedankt als penningmeester van het Burgerlijk Armbestuur, de geloofs</w:t>
      </w:r>
      <w:r w:rsidR="000965E7">
        <w:rPr>
          <w:rFonts w:ascii="Arial" w:eastAsia="Arial Unicode MS" w:hAnsi="Arial" w:cs="Arial"/>
          <w:sz w:val="20"/>
          <w:szCs w:val="20"/>
        </w:rPr>
        <w:t>-</w:t>
      </w:r>
      <w:r w:rsidRPr="00C93495">
        <w:rPr>
          <w:rFonts w:ascii="Arial" w:eastAsia="Arial Unicode MS" w:hAnsi="Arial" w:cs="Arial"/>
          <w:sz w:val="20"/>
          <w:szCs w:val="20"/>
        </w:rPr>
        <w:t xml:space="preserve">brieven </w:t>
      </w:r>
      <w:r w:rsidR="000965E7">
        <w:rPr>
          <w:rFonts w:ascii="Arial" w:eastAsia="Arial Unicode MS" w:hAnsi="Arial" w:cs="Arial"/>
          <w:sz w:val="20"/>
          <w:szCs w:val="20"/>
        </w:rPr>
        <w:t>i</w:t>
      </w:r>
      <w:r w:rsidRPr="00C93495">
        <w:rPr>
          <w:rFonts w:ascii="Arial" w:eastAsia="Arial Unicode MS" w:hAnsi="Arial" w:cs="Arial"/>
          <w:sz w:val="20"/>
          <w:szCs w:val="20"/>
        </w:rPr>
        <w:t xml:space="preserve">n orde zijn. Hierna wordt de heer W. J. de Visser als lid der gemeenteraad toegelaten. </w:t>
      </w:r>
    </w:p>
    <w:p w:rsidR="000965E7" w:rsidRDefault="00C93495" w:rsidP="00C93495">
      <w:pPr>
        <w:shd w:val="clear" w:color="auto" w:fill="FFFFFF"/>
        <w:jc w:val="both"/>
        <w:rPr>
          <w:rFonts w:ascii="Arial" w:eastAsia="Arial Unicode MS" w:hAnsi="Arial" w:cs="Arial"/>
          <w:sz w:val="20"/>
          <w:szCs w:val="20"/>
        </w:rPr>
      </w:pPr>
      <w:r w:rsidRPr="00C93495">
        <w:rPr>
          <w:rFonts w:ascii="Arial" w:eastAsia="Arial Unicode MS" w:hAnsi="Arial" w:cs="Arial"/>
          <w:sz w:val="20"/>
          <w:szCs w:val="20"/>
        </w:rPr>
        <w:t xml:space="preserve">Ter bespreking van de personeelbezetting ter gemeente-secretarie en de wedde-regeling van het personeel, gaat de raad over </w:t>
      </w:r>
      <w:r w:rsidR="000965E7">
        <w:rPr>
          <w:rFonts w:ascii="Arial" w:eastAsia="Arial Unicode MS" w:hAnsi="Arial" w:cs="Arial"/>
          <w:sz w:val="20"/>
          <w:szCs w:val="20"/>
        </w:rPr>
        <w:t>i</w:t>
      </w:r>
      <w:r w:rsidRPr="00C93495">
        <w:rPr>
          <w:rFonts w:ascii="Arial" w:eastAsia="Arial Unicode MS" w:hAnsi="Arial" w:cs="Arial"/>
          <w:sz w:val="20"/>
          <w:szCs w:val="20"/>
        </w:rPr>
        <w:t xml:space="preserve">n geheime zitting. </w:t>
      </w:r>
    </w:p>
    <w:p w:rsidR="0001066E" w:rsidRDefault="00C93495" w:rsidP="00C93495">
      <w:pPr>
        <w:shd w:val="clear" w:color="auto" w:fill="FFFFFF"/>
        <w:jc w:val="both"/>
        <w:rPr>
          <w:rFonts w:ascii="Arial" w:eastAsia="Arial Unicode MS" w:hAnsi="Arial" w:cs="Arial"/>
          <w:sz w:val="20"/>
          <w:szCs w:val="20"/>
        </w:rPr>
      </w:pPr>
      <w:r w:rsidRPr="00C93495">
        <w:rPr>
          <w:rFonts w:ascii="Arial" w:eastAsia="Arial Unicode MS" w:hAnsi="Arial" w:cs="Arial"/>
          <w:sz w:val="20"/>
          <w:szCs w:val="20"/>
        </w:rPr>
        <w:t xml:space="preserve">Na heropening der openbare vergadering, hebben </w:t>
      </w:r>
      <w:r w:rsidR="000965E7">
        <w:rPr>
          <w:rFonts w:ascii="Arial" w:eastAsia="Arial Unicode MS" w:hAnsi="Arial" w:cs="Arial"/>
          <w:sz w:val="20"/>
          <w:szCs w:val="20"/>
        </w:rPr>
        <w:t>i</w:t>
      </w:r>
      <w:r w:rsidRPr="00C93495">
        <w:rPr>
          <w:rFonts w:ascii="Arial" w:eastAsia="Arial Unicode MS" w:hAnsi="Arial" w:cs="Arial"/>
          <w:sz w:val="20"/>
          <w:szCs w:val="20"/>
        </w:rPr>
        <w:t>n verband met een betere regeling van de werk</w:t>
      </w:r>
      <w:r w:rsidR="000965E7">
        <w:rPr>
          <w:rFonts w:ascii="Arial" w:eastAsia="Arial Unicode MS" w:hAnsi="Arial" w:cs="Arial"/>
          <w:sz w:val="20"/>
          <w:szCs w:val="20"/>
        </w:rPr>
        <w:t>-</w:t>
      </w:r>
      <w:r w:rsidRPr="00C93495">
        <w:rPr>
          <w:rFonts w:ascii="Arial" w:eastAsia="Arial Unicode MS" w:hAnsi="Arial" w:cs="Arial"/>
          <w:sz w:val="20"/>
          <w:szCs w:val="20"/>
        </w:rPr>
        <w:t xml:space="preserve">zaamheden op de gemeente-secretarie eenige benoemingen plaats. Het personeel der gemeente-secretarie wordt hierdoor als volgt: de heer P. v. d Spank, commies; Adj.-commies </w:t>
      </w:r>
      <w:r w:rsidR="0001066E">
        <w:rPr>
          <w:rFonts w:ascii="Arial" w:eastAsia="Arial Unicode MS" w:hAnsi="Arial" w:cs="Arial"/>
          <w:sz w:val="20"/>
          <w:szCs w:val="20"/>
        </w:rPr>
        <w:t>1</w:t>
      </w:r>
      <w:r w:rsidRPr="00C93495">
        <w:rPr>
          <w:rFonts w:ascii="Arial" w:eastAsia="Arial Unicode MS" w:hAnsi="Arial" w:cs="Arial"/>
          <w:sz w:val="20"/>
          <w:szCs w:val="20"/>
        </w:rPr>
        <w:t xml:space="preserve">e klasse: J. v. Liempd; Adj.-commies 2e klasse: A. v. Bokhoven. Een vierde ambtenaar zal alsnog worden benoemd. De salarieering van het personeel werd dienovereenkomstig gewijzigd. </w:t>
      </w:r>
    </w:p>
    <w:p w:rsidR="00C93495" w:rsidRPr="00C93495" w:rsidRDefault="00C93495" w:rsidP="00C93495">
      <w:pPr>
        <w:shd w:val="clear" w:color="auto" w:fill="FFFFFF"/>
        <w:jc w:val="both"/>
        <w:rPr>
          <w:rFonts w:ascii="Arial" w:eastAsia="Arial Unicode MS" w:hAnsi="Arial" w:cs="Arial"/>
          <w:sz w:val="20"/>
          <w:szCs w:val="20"/>
        </w:rPr>
      </w:pPr>
      <w:r w:rsidRPr="00C93495">
        <w:rPr>
          <w:rFonts w:ascii="Arial" w:eastAsia="Arial Unicode MS" w:hAnsi="Arial" w:cs="Arial"/>
          <w:sz w:val="20"/>
          <w:szCs w:val="20"/>
        </w:rPr>
        <w:t xml:space="preserve">Tot ambtenaar van den Burgerlijken Stand werden benoemd: Burgemeester W. J. N. Wijs, onbezoldigd ambtenaar; N. Verhagen, </w:t>
      </w:r>
      <w:r w:rsidR="0001066E">
        <w:rPr>
          <w:rFonts w:ascii="Arial" w:eastAsia="Arial Unicode MS" w:hAnsi="Arial" w:cs="Arial"/>
          <w:sz w:val="20"/>
          <w:szCs w:val="20"/>
        </w:rPr>
        <w:t>1</w:t>
      </w:r>
      <w:r w:rsidRPr="00C93495">
        <w:rPr>
          <w:rFonts w:ascii="Arial" w:eastAsia="Arial Unicode MS" w:hAnsi="Arial" w:cs="Arial"/>
          <w:sz w:val="20"/>
          <w:szCs w:val="20"/>
        </w:rPr>
        <w:t>e ambtenaar; J. Janssens, ambtenaar; terwijl de heer J. v. Liempd eveneens ambtenaar blijft. Tot ambtenaar op arbeidscontract aan het bureau voor steunverleen</w:t>
      </w:r>
      <w:r w:rsidR="0001066E">
        <w:rPr>
          <w:rFonts w:ascii="Arial" w:eastAsia="Arial Unicode MS" w:hAnsi="Arial" w:cs="Arial"/>
          <w:sz w:val="20"/>
          <w:szCs w:val="20"/>
        </w:rPr>
        <w:t>i</w:t>
      </w:r>
      <w:r w:rsidRPr="00C93495">
        <w:rPr>
          <w:rFonts w:ascii="Arial" w:eastAsia="Arial Unicode MS" w:hAnsi="Arial" w:cs="Arial"/>
          <w:sz w:val="20"/>
          <w:szCs w:val="20"/>
        </w:rPr>
        <w:t>ng en werkverschaffing werd benoemd de heer Ant. v. Esch. Terwijl onder gelijktijdig eervol ontslag aan den heer N. Verhagen tot agent van de arbeidsbemiddeling werd aangesteld eveneens de heer A. van Esch. Van de rondvraag werd geen gebruik gemaakt, waarna de openbare zitting werd gesloten en de raad nog voor een korte geheime zitting bijeen bleef.</w:t>
      </w:r>
    </w:p>
    <w:p w:rsidR="00C93495" w:rsidRDefault="00C93495" w:rsidP="009C15F9">
      <w:pPr>
        <w:shd w:val="clear" w:color="auto" w:fill="FFFFFF"/>
        <w:jc w:val="both"/>
        <w:rPr>
          <w:rFonts w:ascii="Arial" w:eastAsia="Arial Unicode MS" w:hAnsi="Arial" w:cs="Arial"/>
          <w:sz w:val="20"/>
          <w:szCs w:val="20"/>
        </w:rPr>
      </w:pPr>
    </w:p>
    <w:p w:rsidR="0001066E" w:rsidRPr="0001066E" w:rsidRDefault="0001066E" w:rsidP="0001066E">
      <w:pPr>
        <w:shd w:val="clear" w:color="auto" w:fill="FFFFFF"/>
        <w:jc w:val="both"/>
        <w:rPr>
          <w:rFonts w:ascii="Arial" w:eastAsia="Arial Unicode MS" w:hAnsi="Arial" w:cs="Arial"/>
          <w:b/>
          <w:sz w:val="20"/>
          <w:szCs w:val="20"/>
        </w:rPr>
      </w:pPr>
      <w:r w:rsidRPr="0001066E">
        <w:rPr>
          <w:rFonts w:ascii="Arial" w:eastAsia="Arial Unicode MS" w:hAnsi="Arial" w:cs="Arial"/>
          <w:b/>
          <w:sz w:val="20"/>
          <w:szCs w:val="20"/>
        </w:rPr>
        <w:t>RECHTBANK.</w:t>
      </w:r>
    </w:p>
    <w:p w:rsidR="0001066E" w:rsidRPr="0001066E" w:rsidRDefault="0001066E" w:rsidP="0001066E">
      <w:pPr>
        <w:shd w:val="clear" w:color="auto" w:fill="FFFFFF"/>
        <w:jc w:val="both"/>
        <w:rPr>
          <w:rFonts w:ascii="Arial" w:eastAsia="Arial Unicode MS" w:hAnsi="Arial" w:cs="Arial"/>
          <w:b/>
          <w:sz w:val="20"/>
          <w:szCs w:val="20"/>
        </w:rPr>
      </w:pPr>
      <w:r w:rsidRPr="0001066E">
        <w:rPr>
          <w:rFonts w:ascii="Arial" w:eastAsia="Arial Unicode MS" w:hAnsi="Arial" w:cs="Arial"/>
          <w:b/>
          <w:sz w:val="20"/>
          <w:szCs w:val="20"/>
        </w:rPr>
        <w:t xml:space="preserve">DIEFSTALLEN TE SCHIJNDEL. </w:t>
      </w:r>
    </w:p>
    <w:p w:rsidR="0001066E" w:rsidRPr="0001066E" w:rsidRDefault="0001066E" w:rsidP="0001066E">
      <w:pPr>
        <w:shd w:val="clear" w:color="auto" w:fill="FFFFFF"/>
        <w:jc w:val="both"/>
        <w:rPr>
          <w:rFonts w:ascii="Arial" w:eastAsia="Arial Unicode MS" w:hAnsi="Arial" w:cs="Arial"/>
          <w:b/>
          <w:sz w:val="20"/>
          <w:szCs w:val="20"/>
        </w:rPr>
      </w:pPr>
      <w:r w:rsidRPr="0001066E">
        <w:rPr>
          <w:rFonts w:ascii="Arial" w:eastAsia="Arial Unicode MS" w:hAnsi="Arial" w:cs="Arial"/>
          <w:b/>
          <w:sz w:val="20"/>
          <w:szCs w:val="20"/>
        </w:rPr>
        <w:t xml:space="preserve">Verdachten veroordeeld tot tien maanden met aftrek. </w:t>
      </w:r>
    </w:p>
    <w:p w:rsidR="0001066E" w:rsidRDefault="0001066E" w:rsidP="0001066E">
      <w:pPr>
        <w:shd w:val="clear" w:color="auto" w:fill="FFFFFF"/>
        <w:jc w:val="both"/>
        <w:rPr>
          <w:rFonts w:ascii="Arial" w:eastAsia="Arial Unicode MS" w:hAnsi="Arial" w:cs="Arial"/>
          <w:sz w:val="20"/>
          <w:szCs w:val="20"/>
        </w:rPr>
      </w:pPr>
      <w:r w:rsidRPr="0001066E">
        <w:rPr>
          <w:rFonts w:ascii="Arial" w:eastAsia="Arial Unicode MS" w:hAnsi="Arial" w:cs="Arial"/>
          <w:sz w:val="20"/>
          <w:szCs w:val="20"/>
        </w:rPr>
        <w:t>De rechtbank wees vonnis in de strafzaak tegen B. v. d. S</w:t>
      </w:r>
      <w:r>
        <w:rPr>
          <w:rFonts w:ascii="Arial" w:eastAsia="Arial Unicode MS" w:hAnsi="Arial" w:cs="Arial"/>
          <w:sz w:val="20"/>
          <w:szCs w:val="20"/>
        </w:rPr>
        <w:t>.</w:t>
      </w:r>
      <w:r w:rsidRPr="0001066E">
        <w:rPr>
          <w:rFonts w:ascii="Arial" w:eastAsia="Arial Unicode MS" w:hAnsi="Arial" w:cs="Arial"/>
          <w:sz w:val="20"/>
          <w:szCs w:val="20"/>
        </w:rPr>
        <w:t>, landbouwer te Schijndel, gedetineerd, en H. v. d. M., 21 jaar, landbouwer te Schijndel, gedetineerd, die terecht moesten staan wegens diefstal op 10 en 11 Februari j.</w:t>
      </w:r>
      <w:r>
        <w:rPr>
          <w:rFonts w:ascii="Arial" w:eastAsia="Arial Unicode MS" w:hAnsi="Arial" w:cs="Arial"/>
          <w:sz w:val="20"/>
          <w:szCs w:val="20"/>
        </w:rPr>
        <w:t>l</w:t>
      </w:r>
      <w:r w:rsidRPr="0001066E">
        <w:rPr>
          <w:rFonts w:ascii="Arial" w:eastAsia="Arial Unicode MS" w:hAnsi="Arial" w:cs="Arial"/>
          <w:sz w:val="20"/>
          <w:szCs w:val="20"/>
        </w:rPr>
        <w:t>. te Schijndel, de eerste verdachte van 200 kilo rogge, de ander van 200 kilo haver. Zij hadden het gestolene verkocht aan zekeren Vorstenbosch en de opbrengst besteed aan drinken en uitgaan. Tegen beiden was tien maanden gevangenisstraf geëischt. De verdediger had clementie gepleit. De rechtbank vonnis wijzend in deze strafzaak, veroordeelde beide verdachten tot tien maanden gevangenisstraf met aftrek van voorarrest.</w:t>
      </w:r>
    </w:p>
    <w:p w:rsidR="007E25F8" w:rsidRDefault="007E25F8" w:rsidP="0001066E">
      <w:pPr>
        <w:shd w:val="clear" w:color="auto" w:fill="FFFFFF"/>
        <w:jc w:val="both"/>
        <w:rPr>
          <w:rFonts w:ascii="Arial" w:eastAsia="Arial Unicode MS" w:hAnsi="Arial" w:cs="Arial"/>
          <w:sz w:val="20"/>
          <w:szCs w:val="20"/>
        </w:rPr>
      </w:pPr>
    </w:p>
    <w:p w:rsidR="00001A91" w:rsidRPr="00001A91" w:rsidRDefault="00001A91" w:rsidP="00001A91">
      <w:pPr>
        <w:shd w:val="clear" w:color="auto" w:fill="FFFFFF"/>
        <w:jc w:val="both"/>
        <w:rPr>
          <w:rFonts w:ascii="Arial" w:eastAsia="Arial Unicode MS" w:hAnsi="Arial" w:cs="Arial"/>
          <w:b/>
          <w:bCs/>
          <w:sz w:val="20"/>
          <w:szCs w:val="20"/>
          <w:u w:val="single"/>
        </w:rPr>
      </w:pPr>
      <w:r w:rsidRPr="00001A91">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001A91">
        <w:rPr>
          <w:rFonts w:ascii="Arial" w:eastAsia="Arial Unicode MS" w:hAnsi="Arial" w:cs="Arial"/>
          <w:b/>
          <w:bCs/>
          <w:sz w:val="20"/>
          <w:szCs w:val="20"/>
          <w:u w:val="single"/>
        </w:rPr>
        <w:t>-04-1938</w:t>
      </w:r>
    </w:p>
    <w:p w:rsidR="00E81099" w:rsidRDefault="00E81099" w:rsidP="0001066E">
      <w:pPr>
        <w:shd w:val="clear" w:color="auto" w:fill="FFFFFF"/>
        <w:jc w:val="both"/>
        <w:rPr>
          <w:rFonts w:ascii="Arial" w:eastAsia="Arial Unicode MS" w:hAnsi="Arial" w:cs="Arial"/>
          <w:sz w:val="20"/>
          <w:szCs w:val="20"/>
        </w:rPr>
      </w:pPr>
    </w:p>
    <w:p w:rsidR="00001A91" w:rsidRDefault="00E81099" w:rsidP="0001066E">
      <w:pPr>
        <w:shd w:val="clear" w:color="auto" w:fill="FFFFFF"/>
        <w:jc w:val="both"/>
        <w:rPr>
          <w:rFonts w:ascii="Arial" w:eastAsia="Arial Unicode MS" w:hAnsi="Arial" w:cs="Arial"/>
          <w:sz w:val="20"/>
          <w:szCs w:val="20"/>
        </w:rPr>
      </w:pPr>
      <w:r w:rsidRPr="00E81099">
        <w:rPr>
          <w:rFonts w:ascii="Arial" w:eastAsia="Arial Unicode MS" w:hAnsi="Arial" w:cs="Arial"/>
          <w:sz w:val="20"/>
          <w:szCs w:val="20"/>
        </w:rPr>
        <w:t>NOTARIS J. F. BAGGEN te S</w:t>
      </w:r>
      <w:r w:rsidR="00001A91">
        <w:rPr>
          <w:rFonts w:ascii="Arial" w:eastAsia="Arial Unicode MS" w:hAnsi="Arial" w:cs="Arial"/>
          <w:sz w:val="20"/>
          <w:szCs w:val="20"/>
        </w:rPr>
        <w:t>c</w:t>
      </w:r>
      <w:r w:rsidRPr="00E81099">
        <w:rPr>
          <w:rFonts w:ascii="Arial" w:eastAsia="Arial Unicode MS" w:hAnsi="Arial" w:cs="Arial"/>
          <w:sz w:val="20"/>
          <w:szCs w:val="20"/>
        </w:rPr>
        <w:t xml:space="preserve">hijndel, zal publiek VERKOOPEN: </w:t>
      </w:r>
    </w:p>
    <w:p w:rsidR="00001A91" w:rsidRDefault="00E81099" w:rsidP="00001A91">
      <w:pPr>
        <w:shd w:val="clear" w:color="auto" w:fill="FFFFFF"/>
        <w:ind w:left="708"/>
        <w:jc w:val="both"/>
        <w:rPr>
          <w:rFonts w:ascii="Arial" w:eastAsia="Arial Unicode MS" w:hAnsi="Arial" w:cs="Arial"/>
          <w:sz w:val="20"/>
          <w:szCs w:val="20"/>
        </w:rPr>
      </w:pPr>
      <w:r w:rsidRPr="00E81099">
        <w:rPr>
          <w:rFonts w:ascii="Arial" w:eastAsia="Arial Unicode MS" w:hAnsi="Arial" w:cs="Arial"/>
          <w:sz w:val="20"/>
          <w:szCs w:val="20"/>
        </w:rPr>
        <w:t>I. Bij toeslag op Maandag 25 April 1938. n.m. 5 uur in het Hotel GOYAERTS te S</w:t>
      </w:r>
      <w:r w:rsidR="00001A91">
        <w:rPr>
          <w:rFonts w:ascii="Arial" w:eastAsia="Arial Unicode MS" w:hAnsi="Arial" w:cs="Arial"/>
          <w:sz w:val="20"/>
          <w:szCs w:val="20"/>
        </w:rPr>
        <w:t>c</w:t>
      </w:r>
      <w:r w:rsidRPr="00E81099">
        <w:rPr>
          <w:rFonts w:ascii="Arial" w:eastAsia="Arial Unicode MS" w:hAnsi="Arial" w:cs="Arial"/>
          <w:sz w:val="20"/>
          <w:szCs w:val="20"/>
        </w:rPr>
        <w:t>hijndel. voor de Kind. ADR. HELLINGS: Zeer vruchtbare BOERDERIJ te S</w:t>
      </w:r>
      <w:r w:rsidR="00001A91">
        <w:rPr>
          <w:rFonts w:ascii="Arial" w:eastAsia="Arial Unicode MS" w:hAnsi="Arial" w:cs="Arial"/>
          <w:sz w:val="20"/>
          <w:szCs w:val="20"/>
        </w:rPr>
        <w:t>c</w:t>
      </w:r>
      <w:r w:rsidRPr="00E81099">
        <w:rPr>
          <w:rFonts w:ascii="Arial" w:eastAsia="Arial Unicode MS" w:hAnsi="Arial" w:cs="Arial"/>
          <w:sz w:val="20"/>
          <w:szCs w:val="20"/>
        </w:rPr>
        <w:t xml:space="preserve">hijndel in de Houtert, groot 3.07.00 H.A. Te aanvaarden: het </w:t>
      </w:r>
      <w:r w:rsidR="00001A91">
        <w:rPr>
          <w:rFonts w:ascii="Arial" w:eastAsia="Arial Unicode MS" w:hAnsi="Arial" w:cs="Arial"/>
          <w:sz w:val="20"/>
          <w:szCs w:val="20"/>
        </w:rPr>
        <w:t>h</w:t>
      </w:r>
      <w:r w:rsidRPr="00E81099">
        <w:rPr>
          <w:rFonts w:ascii="Arial" w:eastAsia="Arial Unicode MS" w:hAnsi="Arial" w:cs="Arial"/>
          <w:sz w:val="20"/>
          <w:szCs w:val="20"/>
        </w:rPr>
        <w:t xml:space="preserve">uis </w:t>
      </w:r>
      <w:r w:rsidR="00001A91">
        <w:rPr>
          <w:rFonts w:ascii="Arial" w:eastAsia="Arial Unicode MS" w:hAnsi="Arial" w:cs="Arial"/>
          <w:sz w:val="20"/>
          <w:szCs w:val="20"/>
        </w:rPr>
        <w:t>e</w:t>
      </w:r>
      <w:r w:rsidRPr="00E81099">
        <w:rPr>
          <w:rFonts w:ascii="Arial" w:eastAsia="Arial Unicode MS" w:hAnsi="Arial" w:cs="Arial"/>
          <w:sz w:val="20"/>
          <w:szCs w:val="20"/>
        </w:rPr>
        <w:t xml:space="preserve">n het meerendeel van den grond Pinksteren 1938. Laag ingezet op .. ƒ 4510.— </w:t>
      </w:r>
    </w:p>
    <w:p w:rsidR="00E81099" w:rsidRDefault="00E81099" w:rsidP="00001A91">
      <w:pPr>
        <w:shd w:val="clear" w:color="auto" w:fill="FFFFFF"/>
        <w:ind w:left="708"/>
        <w:jc w:val="both"/>
        <w:rPr>
          <w:rFonts w:ascii="Arial" w:eastAsia="Arial Unicode MS" w:hAnsi="Arial" w:cs="Arial"/>
          <w:sz w:val="20"/>
          <w:szCs w:val="20"/>
        </w:rPr>
      </w:pPr>
      <w:r w:rsidRPr="00E81099">
        <w:rPr>
          <w:rFonts w:ascii="Arial" w:eastAsia="Arial Unicode MS" w:hAnsi="Arial" w:cs="Arial"/>
          <w:sz w:val="20"/>
          <w:szCs w:val="20"/>
        </w:rPr>
        <w:t>II. Bij inzet en toeslag op Vrijdagen 29 April en 13 Mei 1938 n.m. 5 uur in het café „de Morgenzon" te Heeswijk: WOONHUIS met erf en tuin te Heeswijk, groot 10.10 aren, bewoond door den Heer VAN KESSEL.</w:t>
      </w:r>
    </w:p>
    <w:p w:rsidR="00001A91" w:rsidRDefault="00001A91" w:rsidP="0001066E">
      <w:pPr>
        <w:shd w:val="clear" w:color="auto" w:fill="FFFFFF"/>
        <w:jc w:val="both"/>
        <w:rPr>
          <w:rFonts w:ascii="Arial" w:eastAsia="Arial Unicode MS" w:hAnsi="Arial" w:cs="Arial"/>
          <w:sz w:val="20"/>
          <w:szCs w:val="20"/>
        </w:rPr>
      </w:pPr>
    </w:p>
    <w:p w:rsidR="007E25F8" w:rsidRPr="007E25F8" w:rsidRDefault="007E25F8" w:rsidP="007E25F8">
      <w:pPr>
        <w:shd w:val="clear" w:color="auto" w:fill="FFFFFF"/>
        <w:jc w:val="both"/>
        <w:rPr>
          <w:rFonts w:ascii="Arial" w:eastAsia="Arial Unicode MS" w:hAnsi="Arial" w:cs="Arial"/>
          <w:b/>
          <w:bCs/>
          <w:sz w:val="20"/>
          <w:szCs w:val="20"/>
          <w:u w:val="single"/>
        </w:rPr>
      </w:pPr>
      <w:r w:rsidRPr="007E25F8">
        <w:rPr>
          <w:rFonts w:ascii="Arial" w:eastAsia="Arial Unicode MS" w:hAnsi="Arial" w:cs="Arial"/>
          <w:b/>
          <w:bCs/>
          <w:sz w:val="20"/>
          <w:szCs w:val="20"/>
          <w:u w:val="single"/>
        </w:rPr>
        <w:t>Provinciale Noordbrabantsche en 's Hertogenbossche courant 2</w:t>
      </w:r>
      <w:r w:rsidR="001A44B1">
        <w:rPr>
          <w:rFonts w:ascii="Arial" w:eastAsia="Arial Unicode MS" w:hAnsi="Arial" w:cs="Arial"/>
          <w:b/>
          <w:bCs/>
          <w:sz w:val="20"/>
          <w:szCs w:val="20"/>
          <w:u w:val="single"/>
        </w:rPr>
        <w:t>6</w:t>
      </w:r>
      <w:r w:rsidRPr="007E25F8">
        <w:rPr>
          <w:rFonts w:ascii="Arial" w:eastAsia="Arial Unicode MS" w:hAnsi="Arial" w:cs="Arial"/>
          <w:b/>
          <w:bCs/>
          <w:sz w:val="20"/>
          <w:szCs w:val="20"/>
          <w:u w:val="single"/>
        </w:rPr>
        <w:t>-04-1938</w:t>
      </w:r>
    </w:p>
    <w:p w:rsidR="007E25F8" w:rsidRPr="007E25F8" w:rsidRDefault="007E25F8" w:rsidP="007E25F8">
      <w:pPr>
        <w:shd w:val="clear" w:color="auto" w:fill="FFFFFF"/>
        <w:jc w:val="both"/>
        <w:rPr>
          <w:rFonts w:ascii="Arial" w:eastAsia="Arial Unicode MS" w:hAnsi="Arial" w:cs="Arial"/>
          <w:sz w:val="20"/>
          <w:szCs w:val="20"/>
        </w:rPr>
      </w:pPr>
    </w:p>
    <w:p w:rsidR="003A65DF" w:rsidRDefault="007E25F8" w:rsidP="007E25F8">
      <w:pPr>
        <w:shd w:val="clear" w:color="auto" w:fill="FFFFFF"/>
        <w:jc w:val="both"/>
        <w:rPr>
          <w:rFonts w:ascii="Arial" w:eastAsia="Arial Unicode MS" w:hAnsi="Arial" w:cs="Arial"/>
          <w:sz w:val="20"/>
          <w:szCs w:val="20"/>
        </w:rPr>
      </w:pPr>
      <w:r w:rsidRPr="007E25F8">
        <w:rPr>
          <w:rFonts w:ascii="Arial" w:eastAsia="Arial Unicode MS" w:hAnsi="Arial" w:cs="Arial"/>
          <w:sz w:val="20"/>
          <w:szCs w:val="20"/>
        </w:rPr>
        <w:t xml:space="preserve">SCHIJNDEL, 24 April. Op Dinsdag 28 April ajs. viert de R. K. Schijndelsche Middenstandsvereeniging haar eerste lustrum. Een speciaal hiervoor gevormde commissie heeft er zorg voor gedragen, dat dezen dag voor de leden en hunne huisgenooten niet ongemerkt zal voorbijgaan. Om 7.45 v.m. wordt begonnen met een algemeene H. Communie onder een speciaal voor de belangen van de vereeniging </w:t>
      </w:r>
      <w:r w:rsidRPr="007E25F8">
        <w:rPr>
          <w:rFonts w:ascii="Arial" w:eastAsia="Arial Unicode MS" w:hAnsi="Arial" w:cs="Arial"/>
          <w:sz w:val="20"/>
          <w:szCs w:val="20"/>
        </w:rPr>
        <w:lastRenderedPageBreak/>
        <w:t>opgedragen H. Mis. 's Avonds om 7 uur precies wordt de feestvergadering gehouden in de groote zaal van het patronaat. De voorzitter, de heer C. Geerkens, zal deze vergadering inleiden, waarna gelegen</w:t>
      </w:r>
      <w:r w:rsidR="003A65DF">
        <w:rPr>
          <w:rFonts w:ascii="Arial" w:eastAsia="Arial Unicode MS" w:hAnsi="Arial" w:cs="Arial"/>
          <w:sz w:val="20"/>
          <w:szCs w:val="20"/>
        </w:rPr>
        <w:t>-</w:t>
      </w:r>
      <w:r w:rsidRPr="007E25F8">
        <w:rPr>
          <w:rFonts w:ascii="Arial" w:eastAsia="Arial Unicode MS" w:hAnsi="Arial" w:cs="Arial"/>
          <w:sz w:val="20"/>
          <w:szCs w:val="20"/>
        </w:rPr>
        <w:t>heid is voor genoodigden tot gelukwenschen. De geestelijk adviseur, kapelaan A. v. Hellenberg Hubar, zal hierna de feestrede uitspreken.Verder vereenigen zich de leden en hunne dames aan een feestmaal, terwijl verder door leden van de K.J.M.V. een k</w:t>
      </w:r>
      <w:r w:rsidR="003A65DF">
        <w:rPr>
          <w:rFonts w:ascii="Arial" w:eastAsia="Arial Unicode MS" w:hAnsi="Arial" w:cs="Arial"/>
          <w:sz w:val="20"/>
          <w:szCs w:val="20"/>
        </w:rPr>
        <w:t>lu</w:t>
      </w:r>
      <w:r w:rsidRPr="007E25F8">
        <w:rPr>
          <w:rFonts w:ascii="Arial" w:eastAsia="Arial Unicode MS" w:hAnsi="Arial" w:cs="Arial"/>
          <w:sz w:val="20"/>
          <w:szCs w:val="20"/>
        </w:rPr>
        <w:t xml:space="preserve">cht „Zaken zijn zaken" en een korte revue „Klip en Klap" onder regie van den heer J. v. Liempd zal worden opgevoerd. Deze feestavond zal worden opgeluisterd door het muziekensemble Van Duynhoven en is alleen toegankelijk voor heeren Middenstandsleden met hunne dames, de leden der R.K. Jonge Middenstandsvereeniging en genoodigden. </w:t>
      </w:r>
    </w:p>
    <w:p w:rsidR="003A65DF" w:rsidRDefault="003A65DF" w:rsidP="007E25F8">
      <w:pPr>
        <w:shd w:val="clear" w:color="auto" w:fill="FFFFFF"/>
        <w:jc w:val="both"/>
        <w:rPr>
          <w:rFonts w:ascii="Arial" w:eastAsia="Arial Unicode MS" w:hAnsi="Arial" w:cs="Arial"/>
          <w:sz w:val="20"/>
          <w:szCs w:val="20"/>
        </w:rPr>
      </w:pPr>
    </w:p>
    <w:p w:rsidR="007E25F8" w:rsidRPr="007E25F8" w:rsidRDefault="007E25F8" w:rsidP="007E25F8">
      <w:pPr>
        <w:shd w:val="clear" w:color="auto" w:fill="FFFFFF"/>
        <w:jc w:val="both"/>
        <w:rPr>
          <w:rFonts w:ascii="Arial" w:eastAsia="Arial Unicode MS" w:hAnsi="Arial" w:cs="Arial"/>
          <w:sz w:val="20"/>
          <w:szCs w:val="20"/>
        </w:rPr>
      </w:pPr>
      <w:r w:rsidRPr="007E25F8">
        <w:rPr>
          <w:rFonts w:ascii="Arial" w:eastAsia="Arial Unicode MS" w:hAnsi="Arial" w:cs="Arial"/>
          <w:sz w:val="20"/>
          <w:szCs w:val="20"/>
        </w:rPr>
        <w:t>Op Dinsdag 26 April a.s. houdt de tooneelvereeniging „Kunst en Sport", gevestigd in de zaal van het City theater van den heer L. Steenbakkers, een groote feestvergadering.</w:t>
      </w:r>
    </w:p>
    <w:p w:rsidR="007E25F8" w:rsidRDefault="007E25F8" w:rsidP="0001066E">
      <w:pPr>
        <w:shd w:val="clear" w:color="auto" w:fill="FFFFFF"/>
        <w:jc w:val="both"/>
        <w:rPr>
          <w:rFonts w:ascii="Arial" w:eastAsia="Arial Unicode MS" w:hAnsi="Arial" w:cs="Arial"/>
          <w:sz w:val="20"/>
          <w:szCs w:val="20"/>
        </w:rPr>
      </w:pPr>
    </w:p>
    <w:p w:rsidR="001A44B1" w:rsidRDefault="001A44B1" w:rsidP="0001066E">
      <w:pPr>
        <w:shd w:val="clear" w:color="auto" w:fill="FFFFFF"/>
        <w:jc w:val="both"/>
        <w:rPr>
          <w:rFonts w:ascii="Arial" w:eastAsia="Arial Unicode MS" w:hAnsi="Arial" w:cs="Arial"/>
          <w:sz w:val="20"/>
          <w:szCs w:val="20"/>
        </w:rPr>
      </w:pPr>
      <w:r w:rsidRPr="001A44B1">
        <w:rPr>
          <w:rFonts w:ascii="Arial" w:eastAsia="Arial Unicode MS" w:hAnsi="Arial" w:cs="Arial"/>
          <w:sz w:val="20"/>
          <w:szCs w:val="20"/>
        </w:rPr>
        <w:t>TE HUUR. Huis aangeboden, een nieuw gebouwd huis met verdieping, ben. 2 kamers met suite; bo-ven 3 slaapkamers, grooten droogzolder, keuken m</w:t>
      </w:r>
      <w:r>
        <w:rPr>
          <w:rFonts w:ascii="Arial" w:eastAsia="Arial Unicode MS" w:hAnsi="Arial" w:cs="Arial"/>
          <w:sz w:val="20"/>
          <w:szCs w:val="20"/>
        </w:rPr>
        <w:t>e</w:t>
      </w:r>
      <w:r w:rsidRPr="001A44B1">
        <w:rPr>
          <w:rFonts w:ascii="Arial" w:eastAsia="Arial Unicode MS" w:hAnsi="Arial" w:cs="Arial"/>
          <w:sz w:val="20"/>
          <w:szCs w:val="20"/>
        </w:rPr>
        <w:t>t bijkeuken, wel- en regenput en tuintje. Gel. Antoon Bolsiusstraat, Schijndel, Telef. 89. Aanv. met Pinksteren 1938.</w:t>
      </w:r>
    </w:p>
    <w:p w:rsidR="001A44B1" w:rsidRDefault="001A44B1" w:rsidP="0001066E">
      <w:pPr>
        <w:shd w:val="clear" w:color="auto" w:fill="FFFFFF"/>
        <w:jc w:val="both"/>
        <w:rPr>
          <w:rFonts w:ascii="Arial" w:eastAsia="Arial Unicode MS" w:hAnsi="Arial" w:cs="Arial"/>
          <w:sz w:val="20"/>
          <w:szCs w:val="20"/>
        </w:rPr>
      </w:pPr>
    </w:p>
    <w:p w:rsidR="001A44B1" w:rsidRPr="001A44B1" w:rsidRDefault="001A44B1" w:rsidP="001A44B1">
      <w:pPr>
        <w:shd w:val="clear" w:color="auto" w:fill="FFFFFF"/>
        <w:jc w:val="both"/>
        <w:rPr>
          <w:rFonts w:ascii="Arial" w:eastAsia="Arial Unicode MS" w:hAnsi="Arial" w:cs="Arial"/>
          <w:b/>
          <w:bCs/>
          <w:sz w:val="20"/>
          <w:szCs w:val="20"/>
          <w:u w:val="single"/>
        </w:rPr>
      </w:pPr>
      <w:r w:rsidRPr="001A44B1">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8</w:t>
      </w:r>
      <w:r w:rsidRPr="001A44B1">
        <w:rPr>
          <w:rFonts w:ascii="Arial" w:eastAsia="Arial Unicode MS" w:hAnsi="Arial" w:cs="Arial"/>
          <w:b/>
          <w:bCs/>
          <w:sz w:val="20"/>
          <w:szCs w:val="20"/>
          <w:u w:val="single"/>
        </w:rPr>
        <w:t>-04-1938</w:t>
      </w:r>
    </w:p>
    <w:p w:rsidR="001A44B1" w:rsidRDefault="001A44B1" w:rsidP="0001066E">
      <w:pPr>
        <w:shd w:val="clear" w:color="auto" w:fill="FFFFFF"/>
        <w:jc w:val="both"/>
        <w:rPr>
          <w:rFonts w:ascii="Arial" w:eastAsia="Arial Unicode MS" w:hAnsi="Arial" w:cs="Arial"/>
          <w:sz w:val="20"/>
          <w:szCs w:val="20"/>
        </w:rPr>
      </w:pPr>
    </w:p>
    <w:p w:rsidR="001A44B1" w:rsidRDefault="001A44B1" w:rsidP="001A44B1">
      <w:pPr>
        <w:shd w:val="clear" w:color="auto" w:fill="FFFFFF"/>
        <w:jc w:val="both"/>
        <w:rPr>
          <w:rFonts w:ascii="Arial" w:eastAsia="Arial Unicode MS" w:hAnsi="Arial" w:cs="Arial"/>
          <w:sz w:val="20"/>
          <w:szCs w:val="20"/>
        </w:rPr>
      </w:pPr>
      <w:r w:rsidRPr="001A44B1">
        <w:rPr>
          <w:rFonts w:ascii="Arial" w:eastAsia="Arial Unicode MS" w:hAnsi="Arial" w:cs="Arial"/>
          <w:sz w:val="20"/>
          <w:szCs w:val="20"/>
        </w:rPr>
        <w:t>Eenigste kennisgeving: Met groote blijdschap berichten de Heer en Mevrouw KORS-WEVERS de geboorte van hun Zoon HARM BERNARD. Schijndel, 28 April 1938.</w:t>
      </w:r>
    </w:p>
    <w:p w:rsidR="001A44B1" w:rsidRDefault="001A44B1" w:rsidP="001A44B1">
      <w:pPr>
        <w:shd w:val="clear" w:color="auto" w:fill="FFFFFF"/>
        <w:jc w:val="both"/>
        <w:rPr>
          <w:rFonts w:ascii="Arial" w:eastAsia="Arial Unicode MS" w:hAnsi="Arial" w:cs="Arial"/>
          <w:sz w:val="20"/>
          <w:szCs w:val="20"/>
        </w:rPr>
      </w:pPr>
    </w:p>
    <w:p w:rsidR="001A44B1" w:rsidRPr="001A44B1" w:rsidRDefault="001A44B1" w:rsidP="001A44B1">
      <w:pPr>
        <w:shd w:val="clear" w:color="auto" w:fill="FFFFFF"/>
        <w:jc w:val="both"/>
        <w:rPr>
          <w:rFonts w:ascii="Arial" w:eastAsia="Arial Unicode MS" w:hAnsi="Arial" w:cs="Arial"/>
          <w:b/>
          <w:sz w:val="20"/>
          <w:szCs w:val="20"/>
        </w:rPr>
      </w:pPr>
      <w:r w:rsidRPr="001A44B1">
        <w:rPr>
          <w:rFonts w:ascii="Arial" w:eastAsia="Arial Unicode MS" w:hAnsi="Arial" w:cs="Arial"/>
          <w:b/>
          <w:sz w:val="20"/>
          <w:szCs w:val="20"/>
        </w:rPr>
        <w:t xml:space="preserve">EERSTE LUSTRUM VAN DE R. K. SCHIJNDELSCHE MIDDENSTANDS - VEREENIGING. </w:t>
      </w:r>
    </w:p>
    <w:p w:rsidR="001A44B1" w:rsidRDefault="001A44B1" w:rsidP="001A44B1">
      <w:pPr>
        <w:shd w:val="clear" w:color="auto" w:fill="FFFFFF"/>
        <w:jc w:val="both"/>
        <w:rPr>
          <w:rFonts w:ascii="Arial" w:eastAsia="Arial Unicode MS" w:hAnsi="Arial" w:cs="Arial"/>
          <w:sz w:val="20"/>
          <w:szCs w:val="20"/>
        </w:rPr>
      </w:pPr>
      <w:r w:rsidRPr="001A44B1">
        <w:rPr>
          <w:rFonts w:ascii="Arial" w:eastAsia="Arial Unicode MS" w:hAnsi="Arial" w:cs="Arial"/>
          <w:sz w:val="20"/>
          <w:szCs w:val="20"/>
        </w:rPr>
        <w:t xml:space="preserve">Men meldt ons uit Schijndel, d.d. 27 April: Gister vierde de R. K. Middenstandsvereeniging te Schijndel het feit, dat haar oprichting 5 jaren geleden plaats vond. 's-Morgens om kwart voor acht droeg pastoor G. van Dijk in de parochiekerk van St. Servatius een H. Mis op tot </w:t>
      </w:r>
      <w:r>
        <w:rPr>
          <w:rFonts w:ascii="Arial" w:eastAsia="Arial Unicode MS" w:hAnsi="Arial" w:cs="Arial"/>
          <w:sz w:val="20"/>
          <w:szCs w:val="20"/>
        </w:rPr>
        <w:t>i</w:t>
      </w:r>
      <w:r w:rsidRPr="001A44B1">
        <w:rPr>
          <w:rFonts w:ascii="Arial" w:eastAsia="Arial Unicode MS" w:hAnsi="Arial" w:cs="Arial"/>
          <w:sz w:val="20"/>
          <w:szCs w:val="20"/>
        </w:rPr>
        <w:t>ntentie van de vereeniging, waaronder vrijwel alle leden en hun huisgenooten ter H. Tafel naderden. 's Avonds om 7 uur vond in de groote zaal van het patronaatsgebouw een groote feestvergadering plaats. In de feestelijk versierde en gezellig ingerichte zaal, die geheel gevuld was met de leden der vereeniging en hun dames en de leden der Katholieke Jonge Middenstandsvereeniging, hield het bestuur eerst receptie voor genoodigden. O.m. merkten wij hierbij op burgemeester W. J. N. Wijs, Rector Verhoeven uit Schijndel en Pater v. Dinther S.J., kapelaan Corstens uit Schijndel en kapelaan Tilman van de parochie Boschweg, de gemeente-secretaris, de heer N. Verhagen en wethouder Ant. Verkuylen. Nadat de voorzitter, de heer C.</w:t>
      </w:r>
      <w:r w:rsidRPr="001A44B1">
        <w:rPr>
          <w:rFonts w:ascii="Arial" w:hAnsi="Arial" w:cs="Arial"/>
          <w:color w:val="222222"/>
        </w:rPr>
        <w:t xml:space="preserve"> </w:t>
      </w:r>
      <w:r w:rsidRPr="001A44B1">
        <w:rPr>
          <w:rFonts w:ascii="Arial" w:eastAsia="Arial Unicode MS" w:hAnsi="Arial" w:cs="Arial"/>
          <w:sz w:val="20"/>
          <w:szCs w:val="20"/>
        </w:rPr>
        <w:t>Geer</w:t>
      </w:r>
      <w:r>
        <w:rPr>
          <w:rFonts w:ascii="Arial" w:eastAsia="Arial Unicode MS" w:hAnsi="Arial" w:cs="Arial"/>
          <w:sz w:val="20"/>
          <w:szCs w:val="20"/>
        </w:rPr>
        <w:t>-</w:t>
      </w:r>
      <w:r w:rsidRPr="001A44B1">
        <w:rPr>
          <w:rFonts w:ascii="Arial" w:eastAsia="Arial Unicode MS" w:hAnsi="Arial" w:cs="Arial"/>
          <w:sz w:val="20"/>
          <w:szCs w:val="20"/>
        </w:rPr>
        <w:t>kens, de vergadering met een woord van welkom had geopend, voerde als eerste burgemeester Wijs het woord. Spr. complimenteerde het bestuur met het eerste lustrum der vereeniging, dat thans met recht herdacht mag worden. Hij stelde de verdiensten der vereeniging in het licht en zette in het kort de beteekenis van een gezonden Middenstand uiteen. Namens de Bakkersorganisatie complimenteerde de heer Joh. Doyen, voorzitter van de afdeeling Schijndel, het bestuur waarbij hij tevens een bloemen</w:t>
      </w:r>
      <w:r>
        <w:rPr>
          <w:rFonts w:ascii="Arial" w:eastAsia="Arial Unicode MS" w:hAnsi="Arial" w:cs="Arial"/>
          <w:sz w:val="20"/>
          <w:szCs w:val="20"/>
        </w:rPr>
        <w:t>-</w:t>
      </w:r>
      <w:r w:rsidRPr="001A44B1">
        <w:rPr>
          <w:rFonts w:ascii="Arial" w:eastAsia="Arial Unicode MS" w:hAnsi="Arial" w:cs="Arial"/>
          <w:sz w:val="20"/>
          <w:szCs w:val="20"/>
        </w:rPr>
        <w:t xml:space="preserve">mand aanbood. De heer C. v. d. Oetelaar, voorzitter van de K.J.M.V., vertolkte den dank van deze vereeniging voor den steun, dien zij had ondervonden bij de oprichting en tijdens haar nog korte bestaan. Ook hij bood een fraaie bloemenmand aan terwijl de Schoenmakersorganisatie eveneens door een bloemenmand uitdrukking gaf aan haar dankbaarheid ten opzichte van de standsorganisatie. Talrijke telegrafische en schriftelijke gelukwenschen werden hierna nog voorgelezen. Door den geestelijken adviseur, kapelaan A. v. Hellenberg Hubar werd hierna de feestrede uitgesproken. </w:t>
      </w:r>
      <w:r>
        <w:rPr>
          <w:rFonts w:ascii="Arial" w:eastAsia="Arial Unicode MS" w:hAnsi="Arial" w:cs="Arial"/>
          <w:sz w:val="20"/>
          <w:szCs w:val="20"/>
        </w:rPr>
        <w:t>H</w:t>
      </w:r>
      <w:r w:rsidRPr="001A44B1">
        <w:rPr>
          <w:rFonts w:ascii="Arial" w:eastAsia="Arial Unicode MS" w:hAnsi="Arial" w:cs="Arial"/>
          <w:sz w:val="20"/>
          <w:szCs w:val="20"/>
        </w:rPr>
        <w:t>ierna volgde een maaltijd en verliep het verdere deel van den avond in een gezellige feeststemming. Door de leden van de K.J.M.V. werd onder regie van den heer Jo van Liem</w:t>
      </w:r>
      <w:r>
        <w:rPr>
          <w:rFonts w:ascii="Arial" w:eastAsia="Arial Unicode MS" w:hAnsi="Arial" w:cs="Arial"/>
          <w:sz w:val="20"/>
          <w:szCs w:val="20"/>
        </w:rPr>
        <w:t>p</w:t>
      </w:r>
      <w:r w:rsidRPr="001A44B1">
        <w:rPr>
          <w:rFonts w:ascii="Arial" w:eastAsia="Arial Unicode MS" w:hAnsi="Arial" w:cs="Arial"/>
          <w:sz w:val="20"/>
          <w:szCs w:val="20"/>
        </w:rPr>
        <w:t>d een opvoering gegeven van de klucht „Zaken zijn zaken", terwijl eenige KJ.M.V.-ers onder leiding van den heer C. v. d. Oetelaar diens korte revue „Klip en Klap" voor het voetlicht brachten. Beide opvoeringen oogstten veel succes en brachten de lachspieren zeer in beweging. De feestavond werd o</w:t>
      </w:r>
      <w:r>
        <w:rPr>
          <w:rFonts w:ascii="Arial" w:eastAsia="Arial Unicode MS" w:hAnsi="Arial" w:cs="Arial"/>
          <w:sz w:val="20"/>
          <w:szCs w:val="20"/>
        </w:rPr>
        <w:t>p</w:t>
      </w:r>
      <w:r w:rsidRPr="001A44B1">
        <w:rPr>
          <w:rFonts w:ascii="Arial" w:eastAsia="Arial Unicode MS" w:hAnsi="Arial" w:cs="Arial"/>
          <w:sz w:val="20"/>
          <w:szCs w:val="20"/>
        </w:rPr>
        <w:t xml:space="preserve"> voortreffelijke wijze muzikaal opgeluisterd door het muziekensemble Van Duynhoven uit Helmond. In den loop van den avond nam de heer Th. Doreleyers nog het woord, die een lans brak voor het Santosfonds, een hierna gehouden collecte bracht voor dit fonds ƒ 14.35 op. Aan het slot van dezen feestavond sprak de voorzitter nog een woord van hartelijken dank.</w:t>
      </w:r>
    </w:p>
    <w:p w:rsidR="001A44B1" w:rsidRDefault="001A44B1" w:rsidP="001A44B1">
      <w:pPr>
        <w:shd w:val="clear" w:color="auto" w:fill="FFFFFF"/>
        <w:jc w:val="both"/>
        <w:rPr>
          <w:rFonts w:ascii="Arial" w:eastAsia="Arial Unicode MS" w:hAnsi="Arial" w:cs="Arial"/>
          <w:sz w:val="20"/>
          <w:szCs w:val="20"/>
        </w:rPr>
      </w:pPr>
    </w:p>
    <w:p w:rsidR="003E6056" w:rsidRDefault="001A44B1" w:rsidP="001A44B1">
      <w:pPr>
        <w:shd w:val="clear" w:color="auto" w:fill="FFFFFF"/>
        <w:jc w:val="both"/>
        <w:rPr>
          <w:rFonts w:ascii="Arial" w:eastAsia="Arial Unicode MS" w:hAnsi="Arial" w:cs="Arial"/>
          <w:sz w:val="20"/>
          <w:szCs w:val="20"/>
        </w:rPr>
      </w:pPr>
      <w:r w:rsidRPr="001A44B1">
        <w:rPr>
          <w:rFonts w:ascii="Arial" w:eastAsia="Arial Unicode MS" w:hAnsi="Arial" w:cs="Arial"/>
          <w:sz w:val="20"/>
          <w:szCs w:val="20"/>
        </w:rPr>
        <w:t xml:space="preserve">SCHIJNDEL. 27 April. De voorzitter van het Oranje-comité heeft aan de leden van dit comité een schrijven gericht, waarin verzocht wordt om a.s. Zaterdag bij de verjaardag van Prinses Juliana te vlaggen Dit ter verlevendiging van het nationaal bewustzijn. Dit verzoek wordt ook gericht tot alle </w:t>
      </w:r>
      <w:r w:rsidRPr="001A44B1">
        <w:rPr>
          <w:rFonts w:ascii="Arial" w:eastAsia="Arial Unicode MS" w:hAnsi="Arial" w:cs="Arial"/>
          <w:sz w:val="20"/>
          <w:szCs w:val="20"/>
        </w:rPr>
        <w:lastRenderedPageBreak/>
        <w:t>ingezetenen van Schi</w:t>
      </w:r>
      <w:r w:rsidR="003E6056">
        <w:rPr>
          <w:rFonts w:ascii="Arial" w:eastAsia="Arial Unicode MS" w:hAnsi="Arial" w:cs="Arial"/>
          <w:sz w:val="20"/>
          <w:szCs w:val="20"/>
        </w:rPr>
        <w:t>j</w:t>
      </w:r>
      <w:r w:rsidRPr="001A44B1">
        <w:rPr>
          <w:rFonts w:ascii="Arial" w:eastAsia="Arial Unicode MS" w:hAnsi="Arial" w:cs="Arial"/>
          <w:sz w:val="20"/>
          <w:szCs w:val="20"/>
        </w:rPr>
        <w:t xml:space="preserve">ndel waarvan dus verwacht wordt, dat zij algemeen op Zaterdag a.s. de nationale driekleur zullen uitsteken. </w:t>
      </w:r>
    </w:p>
    <w:p w:rsidR="003E6056" w:rsidRDefault="003E6056" w:rsidP="001A44B1">
      <w:pPr>
        <w:shd w:val="clear" w:color="auto" w:fill="FFFFFF"/>
        <w:jc w:val="both"/>
        <w:rPr>
          <w:rFonts w:ascii="Arial" w:eastAsia="Arial Unicode MS" w:hAnsi="Arial" w:cs="Arial"/>
          <w:sz w:val="20"/>
          <w:szCs w:val="20"/>
        </w:rPr>
      </w:pPr>
    </w:p>
    <w:p w:rsidR="001A44B1" w:rsidRDefault="001A44B1" w:rsidP="001A44B1">
      <w:pPr>
        <w:shd w:val="clear" w:color="auto" w:fill="FFFFFF"/>
        <w:jc w:val="both"/>
        <w:rPr>
          <w:rFonts w:ascii="Arial" w:eastAsia="Arial Unicode MS" w:hAnsi="Arial" w:cs="Arial"/>
          <w:sz w:val="20"/>
          <w:szCs w:val="20"/>
        </w:rPr>
      </w:pPr>
      <w:r w:rsidRPr="001A44B1">
        <w:rPr>
          <w:rFonts w:ascii="Arial" w:eastAsia="Arial Unicode MS" w:hAnsi="Arial" w:cs="Arial"/>
          <w:sz w:val="20"/>
          <w:szCs w:val="20"/>
        </w:rPr>
        <w:t>De Paaschei-coll</w:t>
      </w:r>
      <w:r w:rsidR="003E6056">
        <w:rPr>
          <w:rFonts w:ascii="Arial" w:eastAsia="Arial Unicode MS" w:hAnsi="Arial" w:cs="Arial"/>
          <w:sz w:val="20"/>
          <w:szCs w:val="20"/>
        </w:rPr>
        <w:t>e</w:t>
      </w:r>
      <w:r w:rsidRPr="001A44B1">
        <w:rPr>
          <w:rFonts w:ascii="Arial" w:eastAsia="Arial Unicode MS" w:hAnsi="Arial" w:cs="Arial"/>
          <w:sz w:val="20"/>
          <w:szCs w:val="20"/>
        </w:rPr>
        <w:t>cte voor de Kinde</w:t>
      </w:r>
      <w:r w:rsidR="003E6056">
        <w:rPr>
          <w:rFonts w:ascii="Arial" w:eastAsia="Arial Unicode MS" w:hAnsi="Arial" w:cs="Arial"/>
          <w:sz w:val="20"/>
          <w:szCs w:val="20"/>
        </w:rPr>
        <w:t>ru</w:t>
      </w:r>
      <w:r w:rsidRPr="001A44B1">
        <w:rPr>
          <w:rFonts w:ascii="Arial" w:eastAsia="Arial Unicode MS" w:hAnsi="Arial" w:cs="Arial"/>
          <w:sz w:val="20"/>
          <w:szCs w:val="20"/>
        </w:rPr>
        <w:t>itzending gehouden vanwege het R. K. Wit-Gele Kruis bracht in deze gemeente circa f 200 op.</w:t>
      </w:r>
    </w:p>
    <w:p w:rsidR="003E6056" w:rsidRDefault="003E6056" w:rsidP="001A44B1">
      <w:pPr>
        <w:shd w:val="clear" w:color="auto" w:fill="FFFFFF"/>
        <w:jc w:val="both"/>
        <w:rPr>
          <w:rFonts w:ascii="Arial" w:eastAsia="Arial Unicode MS" w:hAnsi="Arial" w:cs="Arial"/>
          <w:sz w:val="20"/>
          <w:szCs w:val="20"/>
        </w:rPr>
      </w:pPr>
    </w:p>
    <w:p w:rsidR="003E6056" w:rsidRPr="003E6056" w:rsidRDefault="003E6056" w:rsidP="003E6056">
      <w:pPr>
        <w:shd w:val="clear" w:color="auto" w:fill="FFFFFF"/>
        <w:jc w:val="both"/>
        <w:rPr>
          <w:rFonts w:ascii="Arial" w:eastAsia="Arial Unicode MS" w:hAnsi="Arial" w:cs="Arial"/>
          <w:b/>
          <w:sz w:val="20"/>
          <w:szCs w:val="20"/>
        </w:rPr>
      </w:pPr>
      <w:r w:rsidRPr="003E6056">
        <w:rPr>
          <w:rFonts w:ascii="Arial" w:eastAsia="Arial Unicode MS" w:hAnsi="Arial" w:cs="Arial"/>
          <w:b/>
          <w:sz w:val="20"/>
          <w:szCs w:val="20"/>
        </w:rPr>
        <w:t>KANTONGERECHT.</w:t>
      </w:r>
    </w:p>
    <w:p w:rsidR="003E6056" w:rsidRDefault="003E6056" w:rsidP="003E6056">
      <w:pPr>
        <w:shd w:val="clear" w:color="auto" w:fill="FFFFFF"/>
        <w:jc w:val="both"/>
        <w:rPr>
          <w:rFonts w:ascii="Arial" w:eastAsia="Arial Unicode MS" w:hAnsi="Arial" w:cs="Arial"/>
          <w:sz w:val="20"/>
          <w:szCs w:val="20"/>
        </w:rPr>
      </w:pPr>
      <w:r w:rsidRPr="003E6056">
        <w:rPr>
          <w:rFonts w:ascii="Arial" w:eastAsia="Arial Unicode MS" w:hAnsi="Arial" w:cs="Arial"/>
          <w:sz w:val="20"/>
          <w:szCs w:val="20"/>
        </w:rPr>
        <w:t>In Schijndel een man die alsmaar offerde aan Bacchus. Behalve die offertjes was hij al eens veroordeeld tot ƒ 7.50 en tot ƒ 15 en daarom nu weer een schepje er op namelijk ƒ 25 met de toezegging dat Veenhuizen hem wacht.</w:t>
      </w:r>
    </w:p>
    <w:p w:rsidR="003E6056" w:rsidRDefault="003E6056" w:rsidP="003E6056">
      <w:pPr>
        <w:shd w:val="clear" w:color="auto" w:fill="FFFFFF"/>
        <w:jc w:val="both"/>
        <w:rPr>
          <w:rFonts w:ascii="Arial" w:eastAsia="Arial Unicode MS" w:hAnsi="Arial" w:cs="Arial"/>
          <w:sz w:val="20"/>
          <w:szCs w:val="20"/>
        </w:rPr>
      </w:pPr>
    </w:p>
    <w:p w:rsidR="003E6056" w:rsidRPr="003E6056" w:rsidRDefault="003E6056" w:rsidP="003E6056">
      <w:pPr>
        <w:shd w:val="clear" w:color="auto" w:fill="FFFFFF"/>
        <w:jc w:val="both"/>
        <w:rPr>
          <w:rFonts w:ascii="Arial" w:eastAsia="Arial Unicode MS" w:hAnsi="Arial" w:cs="Arial"/>
          <w:b/>
          <w:bCs/>
          <w:sz w:val="20"/>
          <w:szCs w:val="20"/>
          <w:u w:val="single"/>
        </w:rPr>
      </w:pPr>
      <w:r w:rsidRPr="003E6056">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30</w:t>
      </w:r>
      <w:r w:rsidRPr="003E6056">
        <w:rPr>
          <w:rFonts w:ascii="Arial" w:eastAsia="Arial Unicode MS" w:hAnsi="Arial" w:cs="Arial"/>
          <w:b/>
          <w:bCs/>
          <w:sz w:val="20"/>
          <w:szCs w:val="20"/>
          <w:u w:val="single"/>
        </w:rPr>
        <w:t>-04-1938</w:t>
      </w:r>
    </w:p>
    <w:p w:rsidR="003E6056" w:rsidRDefault="003E6056" w:rsidP="003E6056">
      <w:pPr>
        <w:shd w:val="clear" w:color="auto" w:fill="FFFFFF"/>
        <w:jc w:val="both"/>
        <w:rPr>
          <w:rFonts w:ascii="Arial" w:eastAsia="Arial Unicode MS" w:hAnsi="Arial" w:cs="Arial"/>
          <w:sz w:val="20"/>
          <w:szCs w:val="20"/>
        </w:rPr>
      </w:pPr>
    </w:p>
    <w:p w:rsidR="003E6056" w:rsidRDefault="003E6056" w:rsidP="003E6056">
      <w:pPr>
        <w:shd w:val="clear" w:color="auto" w:fill="FFFFFF"/>
        <w:jc w:val="both"/>
        <w:rPr>
          <w:rFonts w:ascii="Arial" w:eastAsia="Arial Unicode MS" w:hAnsi="Arial" w:cs="Arial"/>
          <w:sz w:val="20"/>
          <w:szCs w:val="20"/>
        </w:rPr>
      </w:pPr>
      <w:r w:rsidRPr="003E6056">
        <w:rPr>
          <w:rFonts w:ascii="Arial" w:eastAsia="Arial Unicode MS" w:hAnsi="Arial" w:cs="Arial"/>
          <w:sz w:val="20"/>
          <w:szCs w:val="20"/>
        </w:rPr>
        <w:t xml:space="preserve">SCHIJNDEL, 29 April. Zondag-middag om 5 uur wordt in het Servatiusgebouw de jaarvergadering gehouden voor de leden van het Wit-Gele Kruis, waarin jaarverslag, rekening en verantwoording en beschouwingen door den voorzitter. </w:t>
      </w:r>
    </w:p>
    <w:p w:rsidR="003E6056" w:rsidRDefault="003E6056" w:rsidP="003E6056">
      <w:pPr>
        <w:shd w:val="clear" w:color="auto" w:fill="FFFFFF"/>
        <w:jc w:val="both"/>
        <w:rPr>
          <w:rFonts w:ascii="Arial" w:eastAsia="Arial Unicode MS" w:hAnsi="Arial" w:cs="Arial"/>
          <w:sz w:val="20"/>
          <w:szCs w:val="20"/>
        </w:rPr>
      </w:pPr>
    </w:p>
    <w:p w:rsidR="003E6056" w:rsidRDefault="003E6056" w:rsidP="003E6056">
      <w:pPr>
        <w:shd w:val="clear" w:color="auto" w:fill="FFFFFF"/>
        <w:jc w:val="both"/>
        <w:rPr>
          <w:rFonts w:ascii="Arial" w:eastAsia="Arial Unicode MS" w:hAnsi="Arial" w:cs="Arial"/>
          <w:sz w:val="20"/>
          <w:szCs w:val="20"/>
        </w:rPr>
      </w:pPr>
      <w:r w:rsidRPr="003E6056">
        <w:rPr>
          <w:rFonts w:ascii="Arial" w:eastAsia="Arial Unicode MS" w:hAnsi="Arial" w:cs="Arial"/>
          <w:sz w:val="20"/>
          <w:szCs w:val="20"/>
        </w:rPr>
        <w:t xml:space="preserve">Burgerl. Stand. </w:t>
      </w:r>
    </w:p>
    <w:p w:rsidR="003E6056" w:rsidRDefault="003E6056" w:rsidP="003E6056">
      <w:pPr>
        <w:shd w:val="clear" w:color="auto" w:fill="FFFFFF"/>
        <w:jc w:val="both"/>
        <w:rPr>
          <w:rFonts w:ascii="Arial" w:eastAsia="Arial Unicode MS" w:hAnsi="Arial" w:cs="Arial"/>
          <w:sz w:val="20"/>
          <w:szCs w:val="20"/>
        </w:rPr>
      </w:pPr>
      <w:r w:rsidRPr="003E6056">
        <w:rPr>
          <w:rFonts w:ascii="Arial" w:eastAsia="Arial Unicode MS" w:hAnsi="Arial" w:cs="Arial"/>
          <w:sz w:val="20"/>
          <w:szCs w:val="20"/>
        </w:rPr>
        <w:t xml:space="preserve">Geboren: Joannes B., z. van Antoon Hermes en Wilhelmina v. Veghel. — Henrica A. M. E., d. van Quirinus v. Aspert en Joanna v. Drunen. — Joanna C., d. van Henricus Middengaal en Maria Schepers. — Adrianus P. C., z. van Adrianus Markgraaf en Nicolasina v. d. Brand. — Wilhelmina H. M., d. van Petrus v. d. Velden en Adriana van Rooy. — Maria C. F., d. van Antonius v. d. Oetelaar en Francina Doreleyers. —Jan J., z. v. Josephus v. Breugel en Lamberdina Schakenraad. </w:t>
      </w:r>
    </w:p>
    <w:p w:rsidR="003E6056" w:rsidRDefault="003E6056" w:rsidP="003E6056">
      <w:pPr>
        <w:shd w:val="clear" w:color="auto" w:fill="FFFFFF"/>
        <w:jc w:val="both"/>
        <w:rPr>
          <w:rFonts w:ascii="Arial" w:eastAsia="Arial Unicode MS" w:hAnsi="Arial" w:cs="Arial"/>
          <w:sz w:val="20"/>
          <w:szCs w:val="20"/>
        </w:rPr>
      </w:pPr>
      <w:r w:rsidRPr="003E6056">
        <w:rPr>
          <w:rFonts w:ascii="Arial" w:eastAsia="Arial Unicode MS" w:hAnsi="Arial" w:cs="Arial"/>
          <w:sz w:val="20"/>
          <w:szCs w:val="20"/>
        </w:rPr>
        <w:t>Overleden: Petrus J. M. Jonkers, 37 j. — Adrianus v. d. Akker, 68 ]. — Wilhelmina G. v. Liempd, 73 J. — Godefridus de Hart, 77 j.</w:t>
      </w:r>
    </w:p>
    <w:p w:rsidR="003E6056" w:rsidRDefault="003E6056" w:rsidP="003E6056">
      <w:pPr>
        <w:shd w:val="clear" w:color="auto" w:fill="FFFFFF"/>
        <w:jc w:val="both"/>
        <w:rPr>
          <w:rFonts w:ascii="Arial" w:eastAsia="Arial Unicode MS" w:hAnsi="Arial" w:cs="Arial"/>
          <w:sz w:val="20"/>
          <w:szCs w:val="20"/>
        </w:rPr>
      </w:pPr>
    </w:p>
    <w:p w:rsidR="00B24061" w:rsidRPr="00B24061" w:rsidRDefault="00B24061" w:rsidP="00B24061">
      <w:pPr>
        <w:shd w:val="clear" w:color="auto" w:fill="FFFFFF"/>
        <w:jc w:val="both"/>
        <w:rPr>
          <w:rFonts w:ascii="Arial" w:eastAsia="Arial Unicode MS" w:hAnsi="Arial" w:cs="Arial"/>
          <w:b/>
          <w:bCs/>
          <w:sz w:val="20"/>
          <w:szCs w:val="20"/>
          <w:u w:val="single"/>
        </w:rPr>
      </w:pPr>
      <w:r w:rsidRPr="00B24061">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03</w:t>
      </w:r>
      <w:r w:rsidRPr="00B24061">
        <w:rPr>
          <w:rFonts w:ascii="Arial" w:eastAsia="Arial Unicode MS" w:hAnsi="Arial" w:cs="Arial"/>
          <w:b/>
          <w:bCs/>
          <w:sz w:val="20"/>
          <w:szCs w:val="20"/>
          <w:u w:val="single"/>
        </w:rPr>
        <w:t>-0</w:t>
      </w:r>
      <w:r>
        <w:rPr>
          <w:rFonts w:ascii="Arial" w:eastAsia="Arial Unicode MS" w:hAnsi="Arial" w:cs="Arial"/>
          <w:b/>
          <w:bCs/>
          <w:sz w:val="20"/>
          <w:szCs w:val="20"/>
          <w:u w:val="single"/>
        </w:rPr>
        <w:t>5</w:t>
      </w:r>
      <w:r w:rsidRPr="00B24061">
        <w:rPr>
          <w:rFonts w:ascii="Arial" w:eastAsia="Arial Unicode MS" w:hAnsi="Arial" w:cs="Arial"/>
          <w:b/>
          <w:bCs/>
          <w:sz w:val="20"/>
          <w:szCs w:val="20"/>
          <w:u w:val="single"/>
        </w:rPr>
        <w:t>-1938</w:t>
      </w:r>
    </w:p>
    <w:p w:rsidR="00B24061" w:rsidRDefault="00B24061" w:rsidP="003E6056">
      <w:pPr>
        <w:shd w:val="clear" w:color="auto" w:fill="FFFFFF"/>
        <w:jc w:val="both"/>
        <w:rPr>
          <w:rFonts w:ascii="Arial" w:eastAsia="Arial Unicode MS" w:hAnsi="Arial" w:cs="Arial"/>
          <w:sz w:val="20"/>
          <w:szCs w:val="20"/>
        </w:rPr>
      </w:pPr>
    </w:p>
    <w:p w:rsidR="00B24061" w:rsidRPr="00B24061" w:rsidRDefault="00B24061" w:rsidP="00B24061">
      <w:pPr>
        <w:shd w:val="clear" w:color="auto" w:fill="FFFFFF"/>
        <w:jc w:val="both"/>
        <w:rPr>
          <w:rFonts w:ascii="Arial" w:eastAsia="Arial Unicode MS" w:hAnsi="Arial" w:cs="Arial"/>
          <w:b/>
          <w:sz w:val="20"/>
          <w:szCs w:val="20"/>
        </w:rPr>
      </w:pPr>
      <w:r w:rsidRPr="00B24061">
        <w:rPr>
          <w:rFonts w:ascii="Arial" w:eastAsia="Arial Unicode MS" w:hAnsi="Arial" w:cs="Arial"/>
          <w:b/>
          <w:sz w:val="20"/>
          <w:szCs w:val="20"/>
        </w:rPr>
        <w:t xml:space="preserve">GOUDEN JUBILé DER ZUSTERS VAN SCHIJNDEL TE ST. OEDENRODE. </w:t>
      </w:r>
    </w:p>
    <w:p w:rsidR="00B24061" w:rsidRPr="00B24061" w:rsidRDefault="00B24061" w:rsidP="00B24061">
      <w:pPr>
        <w:shd w:val="clear" w:color="auto" w:fill="FFFFFF"/>
        <w:jc w:val="both"/>
        <w:rPr>
          <w:rFonts w:ascii="Arial" w:eastAsia="Arial Unicode MS" w:hAnsi="Arial" w:cs="Arial"/>
          <w:sz w:val="20"/>
          <w:szCs w:val="20"/>
        </w:rPr>
      </w:pPr>
      <w:r w:rsidRPr="00B24061">
        <w:rPr>
          <w:rFonts w:ascii="Arial" w:eastAsia="Arial Unicode MS" w:hAnsi="Arial" w:cs="Arial"/>
          <w:sz w:val="20"/>
          <w:szCs w:val="20"/>
        </w:rPr>
        <w:t xml:space="preserve">(Van onzen correspondent). Reeds vroeg in den morgen was het te zien, dat in St. Oedenrode feest werd gevierd. Van nagenoeg alle woningen in de </w:t>
      </w:r>
      <w:r>
        <w:rPr>
          <w:rFonts w:ascii="Arial" w:eastAsia="Arial Unicode MS" w:hAnsi="Arial" w:cs="Arial"/>
          <w:sz w:val="20"/>
          <w:szCs w:val="20"/>
        </w:rPr>
        <w:t>k</w:t>
      </w:r>
      <w:r w:rsidRPr="00B24061">
        <w:rPr>
          <w:rFonts w:ascii="Arial" w:eastAsia="Arial Unicode MS" w:hAnsi="Arial" w:cs="Arial"/>
          <w:sz w:val="20"/>
          <w:szCs w:val="20"/>
        </w:rPr>
        <w:t xml:space="preserve">om der gemeente wapperde de driekleur. Het was den </w:t>
      </w:r>
      <w:r>
        <w:rPr>
          <w:rFonts w:ascii="Arial" w:eastAsia="Arial Unicode MS" w:hAnsi="Arial" w:cs="Arial"/>
          <w:sz w:val="20"/>
          <w:szCs w:val="20"/>
        </w:rPr>
        <w:t>1</w:t>
      </w:r>
      <w:r w:rsidRPr="00B24061">
        <w:rPr>
          <w:rFonts w:ascii="Arial" w:eastAsia="Arial Unicode MS" w:hAnsi="Arial" w:cs="Arial"/>
          <w:sz w:val="20"/>
          <w:szCs w:val="20"/>
        </w:rPr>
        <w:t xml:space="preserve">sten Mei 50 jaren geleden, dat een vijftal leden der Congregatie van de Zusters van Schijndel zich te St. Oedenrode vestigden, om daar te werken voor het welzijn der menschen. Het feest zou echter door de Zusters er. de inwoners van St. Oedenrode op Maandag 2 Mei worden gevierd. </w:t>
      </w:r>
      <w:r>
        <w:rPr>
          <w:rFonts w:ascii="Arial" w:eastAsia="Arial Unicode MS" w:hAnsi="Arial" w:cs="Arial"/>
          <w:sz w:val="20"/>
          <w:szCs w:val="20"/>
        </w:rPr>
        <w:t>O</w:t>
      </w:r>
      <w:r w:rsidRPr="00B24061">
        <w:rPr>
          <w:rFonts w:ascii="Arial" w:eastAsia="Arial Unicode MS" w:hAnsi="Arial" w:cs="Arial"/>
          <w:sz w:val="20"/>
          <w:szCs w:val="20"/>
        </w:rPr>
        <w:t>m kwart voor negen uur werd in de Laan vóór het St. Oda-Gesticht een optocht opgesteld, waarbij de Zusters door een stoet bruidjes naar de kerk werden geleid, vergezeld van Eere- en Feestcomité. De overige school</w:t>
      </w:r>
      <w:r>
        <w:rPr>
          <w:rFonts w:ascii="Arial" w:eastAsia="Arial Unicode MS" w:hAnsi="Arial" w:cs="Arial"/>
          <w:sz w:val="20"/>
          <w:szCs w:val="20"/>
        </w:rPr>
        <w:t>-</w:t>
      </w:r>
      <w:r w:rsidRPr="00B24061">
        <w:rPr>
          <w:rFonts w:ascii="Arial" w:eastAsia="Arial Unicode MS" w:hAnsi="Arial" w:cs="Arial"/>
          <w:sz w:val="20"/>
          <w:szCs w:val="20"/>
        </w:rPr>
        <w:t>kinderen begaven zich zooveel mogelijk met hun ouders ter kerk. Om 9 uur werd door den Deken, geassisteerd door zijn beide kapelaans, de WelEerw. heeren de Beer en Van Grinsven een plechtige H. Mis van dankbaarheid opgedragen, waarbij het zangkoor onder leiding van den heer Fr. Meijs de kerkelijke gezangen uitvoerde. Onder dezen H. Dienst werd door den Ro</w:t>
      </w:r>
      <w:r>
        <w:rPr>
          <w:rFonts w:ascii="Arial" w:eastAsia="Arial Unicode MS" w:hAnsi="Arial" w:cs="Arial"/>
          <w:sz w:val="20"/>
          <w:szCs w:val="20"/>
        </w:rPr>
        <w:t>o</w:t>
      </w:r>
      <w:r w:rsidRPr="00B24061">
        <w:rPr>
          <w:rFonts w:ascii="Arial" w:eastAsia="Arial Unicode MS" w:hAnsi="Arial" w:cs="Arial"/>
          <w:sz w:val="20"/>
          <w:szCs w:val="20"/>
        </w:rPr>
        <w:t>ijschen priester Pater A. van Dinther M.S.C. de feestpredikatie gehouden, waarbij hij vooral liet uitk</w:t>
      </w:r>
      <w:r>
        <w:rPr>
          <w:rFonts w:ascii="Arial" w:eastAsia="Arial Unicode MS" w:hAnsi="Arial" w:cs="Arial"/>
          <w:sz w:val="20"/>
          <w:szCs w:val="20"/>
        </w:rPr>
        <w:t>o</w:t>
      </w:r>
      <w:r w:rsidRPr="00B24061">
        <w:rPr>
          <w:rFonts w:ascii="Arial" w:eastAsia="Arial Unicode MS" w:hAnsi="Arial" w:cs="Arial"/>
          <w:sz w:val="20"/>
          <w:szCs w:val="20"/>
        </w:rPr>
        <w:t xml:space="preserve">men hetgeen door de Zusters in deze 50 jaren voor St. Oedenrode en hare parochiale inwoners was gedaan, en welken dank de parochianen daarvoor verschuldigd zijn, hetgeen dan ook vandaag volkomen werd geuit, gezien het medeleven in en buiten de kerk, waarbij de kerk geheel met geloovigen was gevuld. Na het einde der H. Mis werd </w:t>
      </w:r>
      <w:r>
        <w:rPr>
          <w:rFonts w:ascii="Arial" w:eastAsia="Arial Unicode MS" w:hAnsi="Arial" w:cs="Arial"/>
          <w:sz w:val="20"/>
          <w:szCs w:val="20"/>
        </w:rPr>
        <w:t>i</w:t>
      </w:r>
      <w:r w:rsidRPr="00B24061">
        <w:rPr>
          <w:rFonts w:ascii="Arial" w:eastAsia="Arial Unicode MS" w:hAnsi="Arial" w:cs="Arial"/>
          <w:sz w:val="20"/>
          <w:szCs w:val="20"/>
        </w:rPr>
        <w:t>n dezelfde formatie naar het St. OdaGesticht getrokken, waarna in één der zalen door den voorzitter van</w:t>
      </w:r>
      <w:r>
        <w:rPr>
          <w:rFonts w:ascii="Arial" w:eastAsia="Arial Unicode MS" w:hAnsi="Arial" w:cs="Arial"/>
          <w:sz w:val="20"/>
          <w:szCs w:val="20"/>
        </w:rPr>
        <w:t xml:space="preserve"> </w:t>
      </w:r>
      <w:r w:rsidRPr="00B24061">
        <w:rPr>
          <w:rFonts w:ascii="Arial" w:eastAsia="Arial Unicode MS" w:hAnsi="Arial" w:cs="Arial"/>
          <w:sz w:val="20"/>
          <w:szCs w:val="20"/>
        </w:rPr>
        <w:t>het feestcomité Burgemeester Jhr. H. van R</w:t>
      </w:r>
      <w:r>
        <w:rPr>
          <w:rFonts w:ascii="Arial" w:eastAsia="Arial Unicode MS" w:hAnsi="Arial" w:cs="Arial"/>
          <w:sz w:val="20"/>
          <w:szCs w:val="20"/>
        </w:rPr>
        <w:t>i</w:t>
      </w:r>
      <w:r w:rsidRPr="00B24061">
        <w:rPr>
          <w:rFonts w:ascii="Arial" w:eastAsia="Arial Unicode MS" w:hAnsi="Arial" w:cs="Arial"/>
          <w:sz w:val="20"/>
          <w:szCs w:val="20"/>
        </w:rPr>
        <w:t>jckevorse</w:t>
      </w:r>
      <w:r>
        <w:rPr>
          <w:rFonts w:ascii="Arial" w:eastAsia="Arial Unicode MS" w:hAnsi="Arial" w:cs="Arial"/>
          <w:sz w:val="20"/>
          <w:szCs w:val="20"/>
        </w:rPr>
        <w:t>l</w:t>
      </w:r>
      <w:r w:rsidRPr="00B24061">
        <w:rPr>
          <w:rFonts w:ascii="Arial" w:eastAsia="Arial Unicode MS" w:hAnsi="Arial" w:cs="Arial"/>
          <w:sz w:val="20"/>
          <w:szCs w:val="20"/>
        </w:rPr>
        <w:t xml:space="preserve"> van Kessel namens de inwoners van St. Oedenrode het feestgeschenk der gemeente zou worden aangeboden. Bi</w:t>
      </w:r>
      <w:r>
        <w:rPr>
          <w:rFonts w:ascii="Arial" w:eastAsia="Arial Unicode MS" w:hAnsi="Arial" w:cs="Arial"/>
          <w:sz w:val="20"/>
          <w:szCs w:val="20"/>
        </w:rPr>
        <w:t>j</w:t>
      </w:r>
      <w:r w:rsidRPr="00B24061">
        <w:rPr>
          <w:rFonts w:ascii="Arial" w:eastAsia="Arial Unicode MS" w:hAnsi="Arial" w:cs="Arial"/>
          <w:sz w:val="20"/>
          <w:szCs w:val="20"/>
        </w:rPr>
        <w:t xml:space="preserve"> deze aanbieding werd door den voorzitter gememoreerd, hetgeen door de Eerw. Zusters gedurende 50 jaren zooal tot stand was gebracht, waarbij ziekenverpleging en onderwijs zeker op den voorgrond traden. Verder noemde hij de oprichting van het Wit-Gele Kruis in deze gemeente, waarbij de Zusters een zeer werk</w:t>
      </w:r>
      <w:r>
        <w:rPr>
          <w:rFonts w:ascii="Arial" w:eastAsia="Arial Unicode MS" w:hAnsi="Arial" w:cs="Arial"/>
          <w:sz w:val="20"/>
          <w:szCs w:val="20"/>
        </w:rPr>
        <w:t>-</w:t>
      </w:r>
      <w:r w:rsidRPr="00B24061">
        <w:rPr>
          <w:rFonts w:ascii="Arial" w:eastAsia="Arial Unicode MS" w:hAnsi="Arial" w:cs="Arial"/>
          <w:sz w:val="20"/>
          <w:szCs w:val="20"/>
        </w:rPr>
        <w:t>zaam aandeel hebben gehad en gedurende de laatste jaren de crisis-keuken, waarvan nagenoeg alle schoolgaande kinderen hebben geprofiteerd, waarvan het werk door de Zusters geheel belangeloos is geschied. Ten slotte stipte de voorzitter nog aan de zorg voor ouden van dagen en voor de armlastige patiënten, alsmede zeer dikwijls eerste hulp bij ongelukken. Als dank voor het hiervoren genoemde en het vele andere goede ten bate der gemeensc</w:t>
      </w:r>
      <w:r>
        <w:rPr>
          <w:rFonts w:ascii="Arial" w:eastAsia="Arial Unicode MS" w:hAnsi="Arial" w:cs="Arial"/>
          <w:sz w:val="20"/>
          <w:szCs w:val="20"/>
        </w:rPr>
        <w:t>h</w:t>
      </w:r>
      <w:r w:rsidRPr="00B24061">
        <w:rPr>
          <w:rFonts w:ascii="Arial" w:eastAsia="Arial Unicode MS" w:hAnsi="Arial" w:cs="Arial"/>
          <w:sz w:val="20"/>
          <w:szCs w:val="20"/>
        </w:rPr>
        <w:t>ap verricht, bood de voorzitter namens de geheele gemeente, w</w:t>
      </w:r>
      <w:r>
        <w:rPr>
          <w:rFonts w:ascii="Arial" w:eastAsia="Arial Unicode MS" w:hAnsi="Arial" w:cs="Arial"/>
          <w:sz w:val="20"/>
          <w:szCs w:val="20"/>
        </w:rPr>
        <w:t>a</w:t>
      </w:r>
      <w:r w:rsidRPr="00B24061">
        <w:rPr>
          <w:rFonts w:ascii="Arial" w:eastAsia="Arial Unicode MS" w:hAnsi="Arial" w:cs="Arial"/>
          <w:sz w:val="20"/>
          <w:szCs w:val="20"/>
        </w:rPr>
        <w:t xml:space="preserve">artoe allen hebben bijgedragen, hetzij groot of klein, een Kruisweg aan voor de kapel van </w:t>
      </w:r>
      <w:r w:rsidRPr="00B24061">
        <w:rPr>
          <w:rFonts w:ascii="Arial" w:eastAsia="Arial Unicode MS" w:hAnsi="Arial" w:cs="Arial"/>
          <w:sz w:val="20"/>
          <w:szCs w:val="20"/>
        </w:rPr>
        <w:lastRenderedPageBreak/>
        <w:t>het St. OdaGesticht, vervaardigd door de firma Borzo te 's-Hertogenbosch en geschilderd door den heer Van Rosmalen aldaar, waarbij was gevoegd een gedenk-album met handteekeningen van alle personen, die een bijdrage hebben verleend. Op het album, hetwelk is vervaardigd door den kunst</w:t>
      </w:r>
      <w:r>
        <w:rPr>
          <w:rFonts w:ascii="Arial" w:eastAsia="Arial Unicode MS" w:hAnsi="Arial" w:cs="Arial"/>
          <w:sz w:val="20"/>
          <w:szCs w:val="20"/>
        </w:rPr>
        <w:t>-</w:t>
      </w:r>
      <w:r w:rsidRPr="00B24061">
        <w:rPr>
          <w:rFonts w:ascii="Arial" w:eastAsia="Arial Unicode MS" w:hAnsi="Arial" w:cs="Arial"/>
          <w:sz w:val="20"/>
          <w:szCs w:val="20"/>
        </w:rPr>
        <w:t xml:space="preserve">schilder C. J. van der Kaaij te St. Oedenrode, werd op het titelblad vermeld: „Op den 2den Mei van het jaar O. H. 1938, toen de Eerw. Zusters van Liefde 50 jaren in St. Oedenrode gevestigd waren, hebben de dankbare </w:t>
      </w:r>
      <w:r>
        <w:rPr>
          <w:rFonts w:ascii="Arial" w:eastAsia="Arial Unicode MS" w:hAnsi="Arial" w:cs="Arial"/>
          <w:sz w:val="20"/>
          <w:szCs w:val="20"/>
        </w:rPr>
        <w:t>i</w:t>
      </w:r>
      <w:r w:rsidRPr="00B24061">
        <w:rPr>
          <w:rFonts w:ascii="Arial" w:eastAsia="Arial Unicode MS" w:hAnsi="Arial" w:cs="Arial"/>
          <w:sz w:val="20"/>
          <w:szCs w:val="20"/>
        </w:rPr>
        <w:t>nwoners als feestgave aangeboden een kruisweg voor de kap</w:t>
      </w:r>
      <w:r w:rsidR="003B2E10">
        <w:rPr>
          <w:rFonts w:ascii="Arial" w:eastAsia="Arial Unicode MS" w:hAnsi="Arial" w:cs="Arial"/>
          <w:sz w:val="20"/>
          <w:szCs w:val="20"/>
        </w:rPr>
        <w:t>e</w:t>
      </w:r>
      <w:r w:rsidRPr="00B24061">
        <w:rPr>
          <w:rFonts w:ascii="Arial" w:eastAsia="Arial Unicode MS" w:hAnsi="Arial" w:cs="Arial"/>
          <w:sz w:val="20"/>
          <w:szCs w:val="20"/>
        </w:rPr>
        <w:t xml:space="preserve">l van het St. Oda-Gesticht". Hierna kreeg het woord Deken A. J van Erp, die zeide, dat hij </w:t>
      </w:r>
      <w:r w:rsidR="003B2E10">
        <w:rPr>
          <w:rFonts w:ascii="Arial" w:eastAsia="Arial Unicode MS" w:hAnsi="Arial" w:cs="Arial"/>
          <w:sz w:val="20"/>
          <w:szCs w:val="20"/>
        </w:rPr>
        <w:t>i</w:t>
      </w:r>
      <w:r w:rsidRPr="00B24061">
        <w:rPr>
          <w:rFonts w:ascii="Arial" w:eastAsia="Arial Unicode MS" w:hAnsi="Arial" w:cs="Arial"/>
          <w:sz w:val="20"/>
          <w:szCs w:val="20"/>
        </w:rPr>
        <w:t xml:space="preserve">n dit gebouw den eersten steen heeft gelegd, en ook heeft medegemaakt het zilveren feest, waarbij alstoen aanwezig waren twee Zusters, die hier hun werk hadden begonnen bij de oprichting, welke Zusters </w:t>
      </w:r>
      <w:r w:rsidR="003B2E10">
        <w:rPr>
          <w:rFonts w:ascii="Arial" w:eastAsia="Arial Unicode MS" w:hAnsi="Arial" w:cs="Arial"/>
          <w:sz w:val="20"/>
          <w:szCs w:val="20"/>
        </w:rPr>
        <w:t>o</w:t>
      </w:r>
      <w:r w:rsidRPr="00B24061">
        <w:rPr>
          <w:rFonts w:ascii="Arial" w:eastAsia="Arial Unicode MS" w:hAnsi="Arial" w:cs="Arial"/>
          <w:sz w:val="20"/>
          <w:szCs w:val="20"/>
        </w:rPr>
        <w:t>ok thans het gouden feest mee</w:t>
      </w:r>
      <w:r w:rsidR="003B2E10">
        <w:rPr>
          <w:rFonts w:ascii="Arial" w:eastAsia="Arial Unicode MS" w:hAnsi="Arial" w:cs="Arial"/>
          <w:sz w:val="20"/>
          <w:szCs w:val="20"/>
        </w:rPr>
        <w:t>-</w:t>
      </w:r>
      <w:r w:rsidRPr="00B24061">
        <w:rPr>
          <w:rFonts w:ascii="Arial" w:eastAsia="Arial Unicode MS" w:hAnsi="Arial" w:cs="Arial"/>
          <w:sz w:val="20"/>
          <w:szCs w:val="20"/>
        </w:rPr>
        <w:t>maakten. Als dank biedt hij namens de parochie en het R. K. Kerkbestuur een schilderij aan, voorstellende de Beschermheilige van het Huls „de H. Oda", en vervaardigd door den heer Kops, kunstschilder</w:t>
      </w:r>
      <w:r w:rsidR="003B2E10">
        <w:rPr>
          <w:rFonts w:ascii="Arial" w:eastAsia="Arial Unicode MS" w:hAnsi="Arial" w:cs="Arial"/>
          <w:sz w:val="20"/>
          <w:szCs w:val="20"/>
        </w:rPr>
        <w:t xml:space="preserve"> te 's-Hertogenbosch. Door het R</w:t>
      </w:r>
      <w:r w:rsidRPr="00B24061">
        <w:rPr>
          <w:rFonts w:ascii="Arial" w:eastAsia="Arial Unicode MS" w:hAnsi="Arial" w:cs="Arial"/>
          <w:sz w:val="20"/>
          <w:szCs w:val="20"/>
        </w:rPr>
        <w:t>. K. Meisjespatronaat werd door een tweetal bruidjes aangeboden een kruis, vervaardigd door den heer P. J. van der Kallen te Den Bosch. Verder waren binnengekomen een zeer groot aantal cadeau's, die allen in de feestzaal waren uitgestald onder een keur van bloemen en bloemenmanden, aangeboden door verschillende vereenigingen, particulieren en leveranciers. Na aanbieding der verschillende cadeaux bedankte één der Zusters voor de vele bewijzen van belangstelling en sympathie op dezen dag ondervonden, daarbij de toezegging doende, dat zij steeds zooveel in hun vermogen ligt, de gemeentenaren en hare parochianen te blijven dienen, onder mededeeling, dat deze dag voor hen tot een onvergetelijke is gemaakt. Na aanbieding van het feest</w:t>
      </w:r>
      <w:r w:rsidR="003B2E10">
        <w:rPr>
          <w:rFonts w:ascii="Arial" w:eastAsia="Arial Unicode MS" w:hAnsi="Arial" w:cs="Arial"/>
          <w:sz w:val="20"/>
          <w:szCs w:val="20"/>
        </w:rPr>
        <w:t>-</w:t>
      </w:r>
      <w:r w:rsidRPr="00B24061">
        <w:rPr>
          <w:rFonts w:ascii="Arial" w:eastAsia="Arial Unicode MS" w:hAnsi="Arial" w:cs="Arial"/>
          <w:sz w:val="20"/>
          <w:szCs w:val="20"/>
        </w:rPr>
        <w:t>geschenk werd aan de Zusters door de jongens der St. Od</w:t>
      </w:r>
      <w:r w:rsidR="003B2E10">
        <w:rPr>
          <w:rFonts w:ascii="Arial" w:eastAsia="Arial Unicode MS" w:hAnsi="Arial" w:cs="Arial"/>
          <w:sz w:val="20"/>
          <w:szCs w:val="20"/>
        </w:rPr>
        <w:t>a</w:t>
      </w:r>
      <w:r w:rsidRPr="00B24061">
        <w:rPr>
          <w:rFonts w:ascii="Arial" w:eastAsia="Arial Unicode MS" w:hAnsi="Arial" w:cs="Arial"/>
          <w:sz w:val="20"/>
          <w:szCs w:val="20"/>
        </w:rPr>
        <w:t>school een zanghulde onder leiding van den heer Fr. Meijs gebracht. Van half twaalf tot half een volgde de receptie, waarvan door zeer vele notabelen en ingezetenen van allerlei stand werd gebruik gemaakt. In den namiddag had een feestelijke bijeenkomst van</w:t>
      </w:r>
      <w:r w:rsidR="003B2E10">
        <w:rPr>
          <w:rFonts w:ascii="Arial" w:eastAsia="Arial Unicode MS" w:hAnsi="Arial" w:cs="Arial"/>
          <w:sz w:val="20"/>
          <w:szCs w:val="20"/>
        </w:rPr>
        <w:t xml:space="preserve"> eere- en feestcomité-leden pla</w:t>
      </w:r>
      <w:r w:rsidRPr="00B24061">
        <w:rPr>
          <w:rFonts w:ascii="Arial" w:eastAsia="Arial Unicode MS" w:hAnsi="Arial" w:cs="Arial"/>
          <w:sz w:val="20"/>
          <w:szCs w:val="20"/>
        </w:rPr>
        <w:t>ats in de Meisjeschool, waar onder leidin</w:t>
      </w:r>
      <w:r w:rsidR="003B2E10">
        <w:rPr>
          <w:rFonts w:ascii="Arial" w:eastAsia="Arial Unicode MS" w:hAnsi="Arial" w:cs="Arial"/>
          <w:sz w:val="20"/>
          <w:szCs w:val="20"/>
        </w:rPr>
        <w:t>g</w:t>
      </w:r>
      <w:r w:rsidRPr="00B24061">
        <w:rPr>
          <w:rFonts w:ascii="Arial" w:eastAsia="Arial Unicode MS" w:hAnsi="Arial" w:cs="Arial"/>
          <w:sz w:val="20"/>
          <w:szCs w:val="20"/>
        </w:rPr>
        <w:t xml:space="preserve"> van de onder</w:t>
      </w:r>
      <w:r w:rsidR="003B2E10">
        <w:rPr>
          <w:rFonts w:ascii="Arial" w:eastAsia="Arial Unicode MS" w:hAnsi="Arial" w:cs="Arial"/>
          <w:sz w:val="20"/>
          <w:szCs w:val="20"/>
        </w:rPr>
        <w:t>-</w:t>
      </w:r>
      <w:r w:rsidRPr="00B24061">
        <w:rPr>
          <w:rFonts w:ascii="Arial" w:eastAsia="Arial Unicode MS" w:hAnsi="Arial" w:cs="Arial"/>
          <w:sz w:val="20"/>
          <w:szCs w:val="20"/>
        </w:rPr>
        <w:t>wijzeressen een kinderhulde en voordracht van meisjesschool en kleuterschool plaats had, waarbij namens de kinderen verschillende cadeaux werden aangeboden. Omstreeks 7 uur in den middag werden serenades gebracht door de fanfares Nos Jun</w:t>
      </w:r>
      <w:r w:rsidR="003B2E10">
        <w:rPr>
          <w:rFonts w:ascii="Arial" w:eastAsia="Arial Unicode MS" w:hAnsi="Arial" w:cs="Arial"/>
          <w:sz w:val="20"/>
          <w:szCs w:val="20"/>
        </w:rPr>
        <w:t>git Apoll</w:t>
      </w:r>
      <w:r w:rsidRPr="00B24061">
        <w:rPr>
          <w:rFonts w:ascii="Arial" w:eastAsia="Arial Unicode MS" w:hAnsi="Arial" w:cs="Arial"/>
          <w:sz w:val="20"/>
          <w:szCs w:val="20"/>
        </w:rPr>
        <w:t>o uit St. Oedenrode en St. Antonius uit Niinsel, waarbi</w:t>
      </w:r>
      <w:r w:rsidR="003B2E10">
        <w:rPr>
          <w:rFonts w:ascii="Arial" w:eastAsia="Arial Unicode MS" w:hAnsi="Arial" w:cs="Arial"/>
          <w:sz w:val="20"/>
          <w:szCs w:val="20"/>
        </w:rPr>
        <w:t>j door de voorzitters der vereeniging</w:t>
      </w:r>
      <w:r w:rsidRPr="00B24061">
        <w:rPr>
          <w:rFonts w:ascii="Arial" w:eastAsia="Arial Unicode MS" w:hAnsi="Arial" w:cs="Arial"/>
          <w:sz w:val="20"/>
          <w:szCs w:val="20"/>
        </w:rPr>
        <w:t>en een toespraak werd gehouden. Gedurende het verdere verloo</w:t>
      </w:r>
      <w:r w:rsidR="003B2E10">
        <w:rPr>
          <w:rFonts w:ascii="Arial" w:eastAsia="Arial Unicode MS" w:hAnsi="Arial" w:cs="Arial"/>
          <w:sz w:val="20"/>
          <w:szCs w:val="20"/>
        </w:rPr>
        <w:t>p</w:t>
      </w:r>
      <w:r w:rsidRPr="00B24061">
        <w:rPr>
          <w:rFonts w:ascii="Arial" w:eastAsia="Arial Unicode MS" w:hAnsi="Arial" w:cs="Arial"/>
          <w:sz w:val="20"/>
          <w:szCs w:val="20"/>
        </w:rPr>
        <w:t xml:space="preserve"> van den avond werd op de Markt muziek gemaakt.</w:t>
      </w:r>
    </w:p>
    <w:p w:rsidR="00B24061" w:rsidRDefault="00B24061" w:rsidP="003E6056">
      <w:pPr>
        <w:shd w:val="clear" w:color="auto" w:fill="FFFFFF"/>
        <w:jc w:val="both"/>
        <w:rPr>
          <w:rFonts w:ascii="Arial" w:eastAsia="Arial Unicode MS" w:hAnsi="Arial" w:cs="Arial"/>
          <w:sz w:val="20"/>
          <w:szCs w:val="20"/>
        </w:rPr>
      </w:pPr>
    </w:p>
    <w:p w:rsidR="003B2E10" w:rsidRPr="003B2E10" w:rsidRDefault="003B2E10" w:rsidP="003B2E10">
      <w:pPr>
        <w:shd w:val="clear" w:color="auto" w:fill="FFFFFF"/>
        <w:jc w:val="both"/>
        <w:rPr>
          <w:rFonts w:ascii="Arial" w:eastAsia="Arial Unicode MS" w:hAnsi="Arial" w:cs="Arial"/>
          <w:b/>
          <w:bCs/>
          <w:sz w:val="20"/>
          <w:szCs w:val="20"/>
          <w:u w:val="single"/>
        </w:rPr>
      </w:pPr>
      <w:r w:rsidRPr="003B2E10">
        <w:rPr>
          <w:rFonts w:ascii="Arial" w:eastAsia="Arial Unicode MS" w:hAnsi="Arial" w:cs="Arial"/>
          <w:b/>
          <w:bCs/>
          <w:sz w:val="20"/>
          <w:szCs w:val="20"/>
          <w:u w:val="single"/>
        </w:rPr>
        <w:t>Provinciale Noordbrabantsche en 's Hertogenbossche courant 03-05-1938</w:t>
      </w:r>
    </w:p>
    <w:p w:rsidR="003B2E10" w:rsidRDefault="003B2E10" w:rsidP="003E6056">
      <w:pPr>
        <w:shd w:val="clear" w:color="auto" w:fill="FFFFFF"/>
        <w:jc w:val="both"/>
        <w:rPr>
          <w:rFonts w:ascii="Arial" w:eastAsia="Arial Unicode MS" w:hAnsi="Arial" w:cs="Arial"/>
          <w:sz w:val="20"/>
          <w:szCs w:val="20"/>
        </w:rPr>
      </w:pPr>
    </w:p>
    <w:p w:rsidR="003B2E10" w:rsidRDefault="003B2E10" w:rsidP="003B2E10">
      <w:pPr>
        <w:shd w:val="clear" w:color="auto" w:fill="FFFFFF"/>
        <w:jc w:val="both"/>
        <w:rPr>
          <w:rFonts w:ascii="Arial" w:eastAsia="Arial Unicode MS" w:hAnsi="Arial" w:cs="Arial"/>
          <w:sz w:val="20"/>
          <w:szCs w:val="20"/>
        </w:rPr>
      </w:pPr>
      <w:r w:rsidRPr="003B2E10">
        <w:rPr>
          <w:rFonts w:ascii="Arial" w:eastAsia="Arial Unicode MS" w:hAnsi="Arial" w:cs="Arial"/>
          <w:sz w:val="20"/>
          <w:szCs w:val="20"/>
        </w:rPr>
        <w:t>SCHIJNDEL, 1 Mei. Het Wit-Gele Kruis hield een matig bezochte jaarvergadering, bijgewoond door burgemeester W. Wijs en oud-burgemeester J. Janssens. Voorzitter G. v. Velthoven wijdde eenige woorden aan de totstand gekomen fusie tusschen E.H.B.O. en W.-G. K. Een centrale E.H.B.O.-post is ingericht ten huize van den heer C. de Jongh. Kleinere hulpposten met verbandtrommels zullen in de toekomst in afgelegen wijken worden ingericht. Uit het jaarverslag van secretaris J. v. Bussel noteeren wij: De zuigelingenzorg stemt tot tevredenheid. Om de 14 dagen werd zitting gehouden door het consultatiebureau. Er werden 94 inschrijvingen geboekt, wat te weinig is in verhouding tot het getal geboorten. Het verslag bracht dank aan de medici voor belangeloos werk. Deelname aan de moeder</w:t>
      </w:r>
      <w:r>
        <w:rPr>
          <w:rFonts w:ascii="Arial" w:eastAsia="Arial Unicode MS" w:hAnsi="Arial" w:cs="Arial"/>
          <w:sz w:val="20"/>
          <w:szCs w:val="20"/>
        </w:rPr>
        <w:t>-</w:t>
      </w:r>
      <w:r w:rsidRPr="003B2E10">
        <w:rPr>
          <w:rFonts w:ascii="Arial" w:eastAsia="Arial Unicode MS" w:hAnsi="Arial" w:cs="Arial"/>
          <w:sz w:val="20"/>
          <w:szCs w:val="20"/>
        </w:rPr>
        <w:t>cursus door Zr. Smit was bevredigend. Het kan nog beter. In kraamzorg werden door Mej. v. Riet 130 patiënten behandeld, 2991 bezoeken afgelegd. Ook hier vooruitgang, doch nog niet bevredigend. Kleuterzorg zag een toename van het getal uitgezonden kinderen met 100%, te danken aan de Paaschei-actie. Dank werd gebracht aan directe fa. Jansen de Wit die het werk</w:t>
      </w:r>
      <w:r w:rsidRPr="003B2E10">
        <w:rPr>
          <w:rFonts w:ascii="Arial" w:hAnsi="Arial" w:cs="Arial"/>
          <w:color w:val="222222"/>
        </w:rPr>
        <w:t xml:space="preserve"> </w:t>
      </w:r>
      <w:r w:rsidRPr="003B2E10">
        <w:rPr>
          <w:rFonts w:ascii="Arial" w:eastAsia="Arial Unicode MS" w:hAnsi="Arial" w:cs="Arial"/>
          <w:sz w:val="20"/>
          <w:szCs w:val="20"/>
        </w:rPr>
        <w:t>krachtig steunde. Aan 21 t.b.c.-patiënten werden 212 bezoeken gebracht. De wijkverpleegster bracht nog 2572 bezoeken. Uit het kasverslag: inkomsten ƒ2836.95, uitgaven ƒ 2700.19, aan contributies ƒ 1286, aan subsidies ƒ 528, aan bloempjesverkoop ƒ98.01 en 99.39. Het ledental is zeer onbevredigend n</w:t>
      </w:r>
      <w:r w:rsidR="00666E09">
        <w:rPr>
          <w:rFonts w:ascii="Arial" w:eastAsia="Arial Unicode MS" w:hAnsi="Arial" w:cs="Arial"/>
          <w:sz w:val="20"/>
          <w:szCs w:val="20"/>
        </w:rPr>
        <w:t>.l</w:t>
      </w:r>
      <w:r w:rsidRPr="003B2E10">
        <w:rPr>
          <w:rFonts w:ascii="Arial" w:eastAsia="Arial Unicode MS" w:hAnsi="Arial" w:cs="Arial"/>
          <w:sz w:val="20"/>
          <w:szCs w:val="20"/>
        </w:rPr>
        <w:t>. 787 op 1600 gezinnen. De begrooting werd goedgekeurd. Bestuursleden H. Jansen-Verzijl, C. v. d. Heuvel, J. Zijlmans en A. v. d. Oetelaar werden herkozen. De voorzitter hield een nabeschouwing waarin hij wees op de afnemende kindersterfte. Het getal vrouwen dat hulp ontvangt van de kraamverzorgster is veel te gering. Maatregelen zijn in overweging. Kinderuitzending wordt de groote toekomstige factor. Geen doel</w:t>
      </w:r>
      <w:r w:rsidR="00666E09">
        <w:rPr>
          <w:rFonts w:ascii="Arial" w:eastAsia="Arial Unicode MS" w:hAnsi="Arial" w:cs="Arial"/>
          <w:sz w:val="20"/>
          <w:szCs w:val="20"/>
        </w:rPr>
        <w:t>-</w:t>
      </w:r>
      <w:r w:rsidRPr="003B2E10">
        <w:rPr>
          <w:rFonts w:ascii="Arial" w:eastAsia="Arial Unicode MS" w:hAnsi="Arial" w:cs="Arial"/>
          <w:sz w:val="20"/>
          <w:szCs w:val="20"/>
        </w:rPr>
        <w:t>treffender middel om de groote volkskwaal t.b.c. te bestrijden! Stappen worden gedaan om te komen tot een fonds voor uitzending van kinderen van fabriekspersoneel. De Paaschei-actie bracht ƒ200 op. Gehoopt wordt op ruimer gemeentesubsidie. De algemeene ziekenzorg bevorderd een afnemend sterftecijfer. Spr. wekte op tot groote activiteit.</w:t>
      </w:r>
    </w:p>
    <w:p w:rsidR="003B2E10" w:rsidRDefault="003B2E10" w:rsidP="003B2E10">
      <w:pPr>
        <w:shd w:val="clear" w:color="auto" w:fill="FFFFFF"/>
        <w:jc w:val="both"/>
        <w:rPr>
          <w:rFonts w:ascii="Arial" w:eastAsia="Arial Unicode MS" w:hAnsi="Arial" w:cs="Arial"/>
          <w:sz w:val="20"/>
          <w:szCs w:val="20"/>
        </w:rPr>
      </w:pPr>
    </w:p>
    <w:p w:rsidR="003B2E10" w:rsidRPr="003B2E10" w:rsidRDefault="003B2E10" w:rsidP="003B2E10">
      <w:pPr>
        <w:shd w:val="clear" w:color="auto" w:fill="FFFFFF"/>
        <w:jc w:val="both"/>
        <w:rPr>
          <w:rFonts w:ascii="Arial" w:eastAsia="Arial Unicode MS" w:hAnsi="Arial" w:cs="Arial"/>
          <w:sz w:val="20"/>
          <w:szCs w:val="20"/>
        </w:rPr>
      </w:pPr>
      <w:r w:rsidRPr="003B2E10">
        <w:rPr>
          <w:rFonts w:ascii="Arial" w:eastAsia="Arial Unicode MS" w:hAnsi="Arial" w:cs="Arial"/>
          <w:sz w:val="20"/>
          <w:szCs w:val="20"/>
        </w:rPr>
        <w:lastRenderedPageBreak/>
        <w:t xml:space="preserve">SCHIJNDEL, 2 Mei. Op het postkantoor alhier vond het afscheid plaats van den directeur, den heer Scholte, die met ingang van 1 Mei was overgeplaatst in gelijke functie naar het kantoor der Posterijen te Oisterwijk. Toen het personeel zich na afloop van den dienst in het kantoor verzameld had voerde Mej. Meuffels het woord, die den scheidenden directeur namens het geheele personeel een cadeau aanbood. Namens het bestellend personeel sprak de heer Th. v. d. Veerdonk, terwijl hierna nog het woord werd gevoerd door den oud-besteller, den heer Ant. Verkuijlen. De heer Scholte dankte ontroerd voor deze spontane hulde hem door zijn personeel bereid. De avond werd verder in gezelligheid doorgebracht. </w:t>
      </w:r>
    </w:p>
    <w:p w:rsidR="003B2E10" w:rsidRDefault="003B2E10" w:rsidP="003B2E10">
      <w:pPr>
        <w:shd w:val="clear" w:color="auto" w:fill="FFFFFF"/>
        <w:jc w:val="both"/>
        <w:rPr>
          <w:rFonts w:ascii="Arial" w:eastAsia="Arial Unicode MS" w:hAnsi="Arial" w:cs="Arial"/>
          <w:sz w:val="20"/>
          <w:szCs w:val="20"/>
        </w:rPr>
      </w:pPr>
    </w:p>
    <w:p w:rsidR="00666E09" w:rsidRDefault="003B2E10" w:rsidP="003B2E10">
      <w:pPr>
        <w:shd w:val="clear" w:color="auto" w:fill="FFFFFF"/>
        <w:jc w:val="both"/>
        <w:rPr>
          <w:rFonts w:ascii="Arial" w:eastAsia="Arial Unicode MS" w:hAnsi="Arial" w:cs="Arial"/>
          <w:sz w:val="20"/>
          <w:szCs w:val="20"/>
        </w:rPr>
      </w:pPr>
      <w:r w:rsidRPr="003B2E10">
        <w:rPr>
          <w:rFonts w:ascii="Arial" w:eastAsia="Arial Unicode MS" w:hAnsi="Arial" w:cs="Arial"/>
          <w:sz w:val="20"/>
          <w:szCs w:val="20"/>
        </w:rPr>
        <w:t>SCHIJNDEL, 3 Mei. Gister herdacht de heer A. Hermes den dag dat hij gedurende 25 jaren onaf</w:t>
      </w:r>
      <w:r w:rsidR="00666E09">
        <w:rPr>
          <w:rFonts w:ascii="Arial" w:eastAsia="Arial Unicode MS" w:hAnsi="Arial" w:cs="Arial"/>
          <w:sz w:val="20"/>
          <w:szCs w:val="20"/>
        </w:rPr>
        <w:t>-</w:t>
      </w:r>
      <w:r w:rsidRPr="003B2E10">
        <w:rPr>
          <w:rFonts w:ascii="Arial" w:eastAsia="Arial Unicode MS" w:hAnsi="Arial" w:cs="Arial"/>
          <w:sz w:val="20"/>
          <w:szCs w:val="20"/>
        </w:rPr>
        <w:t xml:space="preserve">gebroken werkend lid was van de harmonie St. Cecilia. De heer Hermes, die solo-clarinet blaast kan worden beschouwd als een der beste muzikanten van de harmonie. Talrijke jaren is hij tevens lid van het bestuur der vereeniging. Vanzelfsprekend ging deze dag voor hem niet ongemerkt voorbij. In een hiervoor belegde bijeenkomst sprak de president der harmonie, de heer G. v. Velthoven den zilveren jubilaris toe. Spr. stelde den heer Hermes tot voorbeeld aan de andere leden en prees vooral de ambitie en ijver die de heer Hermes steeds heeft getoond. Met muzikanten als de heer Hermes zal St. Cecilia haar muzikale prestaties nog meer kunnen opvoeren. Namens bestuur en leden bood spr. den jubilaris een zilveren plaquette met inscriptie aan. Spr. eindigde met den wensch, dat de heer Hermes nog veel zou kunnen doen voor onze mooie harmonie en zijn beste krachten er steeds aan zal blijven geven. </w:t>
      </w:r>
    </w:p>
    <w:p w:rsidR="00666E09" w:rsidRDefault="00666E09" w:rsidP="003B2E10">
      <w:pPr>
        <w:shd w:val="clear" w:color="auto" w:fill="FFFFFF"/>
        <w:jc w:val="both"/>
        <w:rPr>
          <w:rFonts w:ascii="Arial" w:eastAsia="Arial Unicode MS" w:hAnsi="Arial" w:cs="Arial"/>
          <w:sz w:val="20"/>
          <w:szCs w:val="20"/>
        </w:rPr>
      </w:pPr>
    </w:p>
    <w:p w:rsidR="003B2E10" w:rsidRDefault="003B2E10" w:rsidP="003B2E10">
      <w:pPr>
        <w:shd w:val="clear" w:color="auto" w:fill="FFFFFF"/>
        <w:jc w:val="both"/>
        <w:rPr>
          <w:rFonts w:ascii="Arial" w:eastAsia="Arial Unicode MS" w:hAnsi="Arial" w:cs="Arial"/>
          <w:sz w:val="20"/>
          <w:szCs w:val="20"/>
        </w:rPr>
      </w:pPr>
      <w:r w:rsidRPr="003B2E10">
        <w:rPr>
          <w:rFonts w:ascii="Arial" w:eastAsia="Arial Unicode MS" w:hAnsi="Arial" w:cs="Arial"/>
          <w:sz w:val="20"/>
          <w:szCs w:val="20"/>
        </w:rPr>
        <w:t>Op Maandag 9 Mei a.s. zal de Kon. Handboogschutterij „Amicitia" op haar banen het jaarlijksche Koningschieten houden. De wedstrijden vangen aan om 3 uur nam. In de</w:t>
      </w:r>
      <w:r w:rsidRPr="003B2E10">
        <w:rPr>
          <w:rFonts w:ascii="Arial" w:hAnsi="Arial" w:cs="Arial"/>
          <w:color w:val="222222"/>
        </w:rPr>
        <w:t xml:space="preserve"> </w:t>
      </w:r>
      <w:r w:rsidRPr="003B2E10">
        <w:rPr>
          <w:rFonts w:ascii="Arial" w:eastAsia="Arial Unicode MS" w:hAnsi="Arial" w:cs="Arial"/>
          <w:sz w:val="20"/>
          <w:szCs w:val="20"/>
        </w:rPr>
        <w:t>vacature J. v. d. Westelaken zal dien dag tevens een nieuwe voorzitter gekozen worden.</w:t>
      </w:r>
    </w:p>
    <w:p w:rsidR="00666E09" w:rsidRDefault="00666E09" w:rsidP="003B2E10">
      <w:pPr>
        <w:shd w:val="clear" w:color="auto" w:fill="FFFFFF"/>
        <w:jc w:val="both"/>
        <w:rPr>
          <w:rFonts w:ascii="Arial" w:eastAsia="Arial Unicode MS" w:hAnsi="Arial" w:cs="Arial"/>
          <w:sz w:val="20"/>
          <w:szCs w:val="20"/>
        </w:rPr>
      </w:pPr>
    </w:p>
    <w:p w:rsidR="002B5E3D" w:rsidRPr="002B5E3D" w:rsidRDefault="002B5E3D" w:rsidP="002B5E3D">
      <w:pPr>
        <w:shd w:val="clear" w:color="auto" w:fill="FFFFFF"/>
        <w:jc w:val="both"/>
        <w:rPr>
          <w:rFonts w:ascii="Arial" w:eastAsia="Arial Unicode MS" w:hAnsi="Arial" w:cs="Arial"/>
          <w:b/>
          <w:bCs/>
          <w:sz w:val="20"/>
          <w:szCs w:val="20"/>
          <w:u w:val="single"/>
        </w:rPr>
      </w:pPr>
      <w:r w:rsidRPr="002B5E3D">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5</w:t>
      </w:r>
      <w:r w:rsidRPr="002B5E3D">
        <w:rPr>
          <w:rFonts w:ascii="Arial" w:eastAsia="Arial Unicode MS" w:hAnsi="Arial" w:cs="Arial"/>
          <w:b/>
          <w:bCs/>
          <w:sz w:val="20"/>
          <w:szCs w:val="20"/>
          <w:u w:val="single"/>
        </w:rPr>
        <w:t>-05-1938</w:t>
      </w:r>
    </w:p>
    <w:p w:rsidR="002B5E3D" w:rsidRDefault="002B5E3D" w:rsidP="003B2E10">
      <w:pPr>
        <w:shd w:val="clear" w:color="auto" w:fill="FFFFFF"/>
        <w:jc w:val="both"/>
        <w:rPr>
          <w:rFonts w:ascii="Arial" w:eastAsia="Arial Unicode MS" w:hAnsi="Arial" w:cs="Arial"/>
          <w:sz w:val="20"/>
          <w:szCs w:val="20"/>
        </w:rPr>
      </w:pPr>
    </w:p>
    <w:p w:rsidR="002B5E3D" w:rsidRDefault="002B5E3D" w:rsidP="002B5E3D">
      <w:pPr>
        <w:shd w:val="clear" w:color="auto" w:fill="FFFFFF"/>
        <w:jc w:val="both"/>
        <w:rPr>
          <w:rFonts w:ascii="Arial" w:eastAsia="Arial Unicode MS" w:hAnsi="Arial" w:cs="Arial"/>
          <w:sz w:val="20"/>
          <w:szCs w:val="20"/>
        </w:rPr>
      </w:pPr>
      <w:r w:rsidRPr="002B5E3D">
        <w:rPr>
          <w:rFonts w:ascii="Arial" w:eastAsia="Arial Unicode MS" w:hAnsi="Arial" w:cs="Arial"/>
          <w:sz w:val="20"/>
          <w:szCs w:val="20"/>
        </w:rPr>
        <w:t>SCHIJNDEL, 4 Mei. Gister-avond hield de</w:t>
      </w:r>
      <w:r>
        <w:rPr>
          <w:rFonts w:ascii="Arial" w:eastAsia="Arial Unicode MS" w:hAnsi="Arial" w:cs="Arial"/>
          <w:sz w:val="20"/>
          <w:szCs w:val="20"/>
        </w:rPr>
        <w:t xml:space="preserve"> </w:t>
      </w:r>
      <w:r w:rsidRPr="002B5E3D">
        <w:rPr>
          <w:rFonts w:ascii="Arial" w:eastAsia="Arial Unicode MS" w:hAnsi="Arial" w:cs="Arial"/>
          <w:sz w:val="20"/>
          <w:szCs w:val="20"/>
        </w:rPr>
        <w:t xml:space="preserve">harmonie St. Cecilia haar jaarvergadering. Nadat de voorzitter den heer A. Hermes gehuldigd had ter gelegenheid van diens </w:t>
      </w:r>
      <w:r>
        <w:rPr>
          <w:rFonts w:ascii="Arial" w:eastAsia="Arial Unicode MS" w:hAnsi="Arial" w:cs="Arial"/>
          <w:sz w:val="20"/>
          <w:szCs w:val="20"/>
        </w:rPr>
        <w:t>2</w:t>
      </w:r>
      <w:r w:rsidRPr="002B5E3D">
        <w:rPr>
          <w:rFonts w:ascii="Arial" w:eastAsia="Arial Unicode MS" w:hAnsi="Arial" w:cs="Arial"/>
          <w:sz w:val="20"/>
          <w:szCs w:val="20"/>
        </w:rPr>
        <w:t>5-iarig lidmaatschap, bracht de secretaris, de heer N. Verhagen, het jaarverslag uit. De penningmeester gaf rekening en verant</w:t>
      </w:r>
      <w:r>
        <w:rPr>
          <w:rFonts w:ascii="Arial" w:eastAsia="Arial Unicode MS" w:hAnsi="Arial" w:cs="Arial"/>
          <w:sz w:val="20"/>
          <w:szCs w:val="20"/>
        </w:rPr>
        <w:t>-</w:t>
      </w:r>
      <w:r w:rsidRPr="002B5E3D">
        <w:rPr>
          <w:rFonts w:ascii="Arial" w:eastAsia="Arial Unicode MS" w:hAnsi="Arial" w:cs="Arial"/>
          <w:sz w:val="20"/>
          <w:szCs w:val="20"/>
        </w:rPr>
        <w:t>woording over 1937. Hierna werden de begrootingen voor 1938 van het hoofdbestuur en het medebestuur goedgekeurd. Besloten werd om op 25 Juni a.s. een uitvoering te geven. De vereeniging maakt dit jaar een uitstapje naar Antwerpen voor de bijwoning van een opera. Op 22 Mei gaat de harmonie naar Den Dungen ter opluistering van het festival van den localen Bond „Sc</w:t>
      </w:r>
      <w:r>
        <w:rPr>
          <w:rFonts w:ascii="Arial" w:eastAsia="Arial Unicode MS" w:hAnsi="Arial" w:cs="Arial"/>
          <w:sz w:val="20"/>
          <w:szCs w:val="20"/>
        </w:rPr>
        <w:t>hi</w:t>
      </w:r>
      <w:r w:rsidRPr="002B5E3D">
        <w:rPr>
          <w:rFonts w:ascii="Arial" w:eastAsia="Arial Unicode MS" w:hAnsi="Arial" w:cs="Arial"/>
          <w:sz w:val="20"/>
          <w:szCs w:val="20"/>
        </w:rPr>
        <w:t>jndel en omstreken" en op 29 Mei naar het festival vanwege de Nederlandsche Federatie, dat dit jaar te Bergeijk w</w:t>
      </w:r>
      <w:r>
        <w:rPr>
          <w:rFonts w:ascii="Arial" w:eastAsia="Arial Unicode MS" w:hAnsi="Arial" w:cs="Arial"/>
          <w:sz w:val="20"/>
          <w:szCs w:val="20"/>
        </w:rPr>
        <w:t>o</w:t>
      </w:r>
      <w:r w:rsidRPr="002B5E3D">
        <w:rPr>
          <w:rFonts w:ascii="Arial" w:eastAsia="Arial Unicode MS" w:hAnsi="Arial" w:cs="Arial"/>
          <w:sz w:val="20"/>
          <w:szCs w:val="20"/>
        </w:rPr>
        <w:t>rdt gehouden. De vergadering was druk bezocht, verliep gezellig en kenmerkte zich door het feit, dat ze precies op tijd begon. 't Is de bedoeling van net bestuur, het Schijndelsche kwartier, dat tot een half uur aangegroeid was, af te schaffen.</w:t>
      </w:r>
    </w:p>
    <w:p w:rsidR="002B5E3D" w:rsidRDefault="002B5E3D" w:rsidP="002B5E3D">
      <w:pPr>
        <w:shd w:val="clear" w:color="auto" w:fill="FFFFFF"/>
        <w:jc w:val="both"/>
        <w:rPr>
          <w:rFonts w:ascii="Arial" w:eastAsia="Arial Unicode MS" w:hAnsi="Arial" w:cs="Arial"/>
          <w:sz w:val="20"/>
          <w:szCs w:val="20"/>
        </w:rPr>
      </w:pPr>
    </w:p>
    <w:p w:rsidR="004D3FAB" w:rsidRPr="004D3FAB" w:rsidRDefault="004D3FAB" w:rsidP="004D3FAB">
      <w:pPr>
        <w:shd w:val="clear" w:color="auto" w:fill="FFFFFF"/>
        <w:jc w:val="both"/>
        <w:rPr>
          <w:rFonts w:ascii="Arial" w:eastAsia="Arial Unicode MS" w:hAnsi="Arial" w:cs="Arial"/>
          <w:b/>
          <w:bCs/>
          <w:sz w:val="20"/>
          <w:szCs w:val="20"/>
          <w:u w:val="single"/>
        </w:rPr>
      </w:pPr>
      <w:r w:rsidRPr="004D3FAB">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6</w:t>
      </w:r>
      <w:r w:rsidRPr="004D3FAB">
        <w:rPr>
          <w:rFonts w:ascii="Arial" w:eastAsia="Arial Unicode MS" w:hAnsi="Arial" w:cs="Arial"/>
          <w:b/>
          <w:bCs/>
          <w:sz w:val="20"/>
          <w:szCs w:val="20"/>
          <w:u w:val="single"/>
        </w:rPr>
        <w:t>-05-1938</w:t>
      </w:r>
    </w:p>
    <w:p w:rsidR="004D3FAB" w:rsidRDefault="004D3FAB" w:rsidP="002B5E3D">
      <w:pPr>
        <w:shd w:val="clear" w:color="auto" w:fill="FFFFFF"/>
        <w:jc w:val="both"/>
        <w:rPr>
          <w:rFonts w:ascii="Arial" w:eastAsia="Arial Unicode MS" w:hAnsi="Arial" w:cs="Arial"/>
          <w:sz w:val="20"/>
          <w:szCs w:val="20"/>
        </w:rPr>
      </w:pPr>
    </w:p>
    <w:p w:rsidR="004D3FAB" w:rsidRPr="004D3FAB" w:rsidRDefault="004D3FAB" w:rsidP="004D3FAB">
      <w:pPr>
        <w:shd w:val="clear" w:color="auto" w:fill="FFFFFF"/>
        <w:jc w:val="both"/>
        <w:rPr>
          <w:rFonts w:ascii="Arial" w:eastAsia="Arial Unicode MS" w:hAnsi="Arial" w:cs="Arial"/>
          <w:b/>
          <w:sz w:val="20"/>
          <w:szCs w:val="20"/>
        </w:rPr>
      </w:pPr>
      <w:r w:rsidRPr="004D3FAB">
        <w:rPr>
          <w:rFonts w:ascii="Arial" w:eastAsia="Arial Unicode MS" w:hAnsi="Arial" w:cs="Arial"/>
          <w:b/>
          <w:sz w:val="20"/>
          <w:szCs w:val="20"/>
        </w:rPr>
        <w:t xml:space="preserve">HET 3e EEUWFEEST DER EERW. KRUISHEEREN TE UDEN. </w:t>
      </w:r>
    </w:p>
    <w:p w:rsidR="004D3FAB" w:rsidRDefault="004D3FAB" w:rsidP="004D3FAB">
      <w:pPr>
        <w:shd w:val="clear" w:color="auto" w:fill="FFFFFF"/>
        <w:jc w:val="both"/>
        <w:rPr>
          <w:rFonts w:ascii="Arial" w:eastAsia="Arial Unicode MS" w:hAnsi="Arial" w:cs="Arial"/>
          <w:sz w:val="20"/>
          <w:szCs w:val="20"/>
        </w:rPr>
      </w:pPr>
      <w:r w:rsidRPr="004D3FAB">
        <w:rPr>
          <w:rFonts w:ascii="Arial" w:eastAsia="Arial Unicode MS" w:hAnsi="Arial" w:cs="Arial"/>
          <w:sz w:val="20"/>
          <w:szCs w:val="20"/>
        </w:rPr>
        <w:t xml:space="preserve">(Van onzen correspondent). In Augustus a.s. zullen de Kruisheeren het feit herdenken, dat driehonderd jaar geleden de Orde zich in </w:t>
      </w:r>
      <w:r>
        <w:rPr>
          <w:rFonts w:ascii="Arial" w:eastAsia="Arial Unicode MS" w:hAnsi="Arial" w:cs="Arial"/>
          <w:sz w:val="20"/>
          <w:szCs w:val="20"/>
        </w:rPr>
        <w:t>U</w:t>
      </w:r>
      <w:r w:rsidRPr="004D3FAB">
        <w:rPr>
          <w:rFonts w:ascii="Arial" w:eastAsia="Arial Unicode MS" w:hAnsi="Arial" w:cs="Arial"/>
          <w:sz w:val="20"/>
          <w:szCs w:val="20"/>
        </w:rPr>
        <w:t>den vestigde. De geschiedenis deelt ons mede, dat, verdreven uit Den Bosch, na een kort verblijf in Schijndel, de K</w:t>
      </w:r>
      <w:r>
        <w:rPr>
          <w:rFonts w:ascii="Arial" w:eastAsia="Arial Unicode MS" w:hAnsi="Arial" w:cs="Arial"/>
          <w:sz w:val="20"/>
          <w:szCs w:val="20"/>
        </w:rPr>
        <w:t>rui</w:t>
      </w:r>
      <w:r w:rsidRPr="004D3FAB">
        <w:rPr>
          <w:rFonts w:ascii="Arial" w:eastAsia="Arial Unicode MS" w:hAnsi="Arial" w:cs="Arial"/>
          <w:sz w:val="20"/>
          <w:szCs w:val="20"/>
        </w:rPr>
        <w:t>sh</w:t>
      </w:r>
      <w:r>
        <w:rPr>
          <w:rFonts w:ascii="Arial" w:eastAsia="Arial Unicode MS" w:hAnsi="Arial" w:cs="Arial"/>
          <w:sz w:val="20"/>
          <w:szCs w:val="20"/>
        </w:rPr>
        <w:t>e</w:t>
      </w:r>
      <w:r w:rsidRPr="004D3FAB">
        <w:rPr>
          <w:rFonts w:ascii="Arial" w:eastAsia="Arial Unicode MS" w:hAnsi="Arial" w:cs="Arial"/>
          <w:sz w:val="20"/>
          <w:szCs w:val="20"/>
        </w:rPr>
        <w:t xml:space="preserve">eren een vaste woonplaats kregen in Uden, in het Land van Ravenstein, waar de veiligheid voor Religieuzen in die dagen grooter was dan in het overige deel van Brabant. We weten allen, dat </w:t>
      </w:r>
      <w:r>
        <w:rPr>
          <w:rFonts w:ascii="Arial" w:eastAsia="Arial Unicode MS" w:hAnsi="Arial" w:cs="Arial"/>
          <w:sz w:val="20"/>
          <w:szCs w:val="20"/>
        </w:rPr>
        <w:t>U</w:t>
      </w:r>
      <w:r w:rsidRPr="004D3FAB">
        <w:rPr>
          <w:rFonts w:ascii="Arial" w:eastAsia="Arial Unicode MS" w:hAnsi="Arial" w:cs="Arial"/>
          <w:sz w:val="20"/>
          <w:szCs w:val="20"/>
        </w:rPr>
        <w:t>den aan de Kruisheeren veel, zeer veel te danken heeft en dat hun langdurig verblijf voor onze plaats een groote zegen is geweest. Daarom kunnen wij ons dan ook van harte verblijden met het derde eeuwfeest. In het bijzonder willen wij herinneren aan de devotie tot O. L. Vrouw. Van het begin hunner vestiging toch hebben de Kruisheeren zich beijverd de devotie tot het wonde</w:t>
      </w:r>
      <w:r w:rsidR="00414FA8">
        <w:rPr>
          <w:rFonts w:ascii="Arial" w:eastAsia="Arial Unicode MS" w:hAnsi="Arial" w:cs="Arial"/>
          <w:sz w:val="20"/>
          <w:szCs w:val="20"/>
        </w:rPr>
        <w:t>r</w:t>
      </w:r>
      <w:r w:rsidRPr="004D3FAB">
        <w:rPr>
          <w:rFonts w:ascii="Arial" w:eastAsia="Arial Unicode MS" w:hAnsi="Arial" w:cs="Arial"/>
          <w:sz w:val="20"/>
          <w:szCs w:val="20"/>
        </w:rPr>
        <w:t>b</w:t>
      </w:r>
      <w:r w:rsidR="00414FA8">
        <w:rPr>
          <w:rFonts w:ascii="Arial" w:eastAsia="Arial Unicode MS" w:hAnsi="Arial" w:cs="Arial"/>
          <w:sz w:val="20"/>
          <w:szCs w:val="20"/>
        </w:rPr>
        <w:t>e</w:t>
      </w:r>
      <w:r w:rsidRPr="004D3FAB">
        <w:rPr>
          <w:rFonts w:ascii="Arial" w:eastAsia="Arial Unicode MS" w:hAnsi="Arial" w:cs="Arial"/>
          <w:sz w:val="20"/>
          <w:szCs w:val="20"/>
        </w:rPr>
        <w:t>eld van O. L. V. ter Linde aan te wakkeren en uit te breiden. Deze vereering werd zoo groot en algemeen, dat van h</w:t>
      </w:r>
      <w:r w:rsidR="00414FA8">
        <w:rPr>
          <w:rFonts w:ascii="Arial" w:eastAsia="Arial Unicode MS" w:hAnsi="Arial" w:cs="Arial"/>
          <w:sz w:val="20"/>
          <w:szCs w:val="20"/>
        </w:rPr>
        <w:t>e</w:t>
      </w:r>
      <w:r w:rsidRPr="004D3FAB">
        <w:rPr>
          <w:rFonts w:ascii="Arial" w:eastAsia="Arial Unicode MS" w:hAnsi="Arial" w:cs="Arial"/>
          <w:sz w:val="20"/>
          <w:szCs w:val="20"/>
        </w:rPr>
        <w:t xml:space="preserve">inde en verre de vreemdelingen naar </w:t>
      </w:r>
      <w:r w:rsidR="00414FA8">
        <w:rPr>
          <w:rFonts w:ascii="Arial" w:eastAsia="Arial Unicode MS" w:hAnsi="Arial" w:cs="Arial"/>
          <w:sz w:val="20"/>
          <w:szCs w:val="20"/>
        </w:rPr>
        <w:t>U</w:t>
      </w:r>
      <w:r w:rsidRPr="004D3FAB">
        <w:rPr>
          <w:rFonts w:ascii="Arial" w:eastAsia="Arial Unicode MS" w:hAnsi="Arial" w:cs="Arial"/>
          <w:sz w:val="20"/>
          <w:szCs w:val="20"/>
        </w:rPr>
        <w:t>den kwamen om O. L. Vrouw aan te roepen. Daarmede werd tevens welvaart en vertier in onze plaats gebracht. Ook thans nog leeft deze devotie ln het hart van elk Udenaar. Een comité uit de inwoners heeft zich dan o</w:t>
      </w:r>
      <w:r w:rsidR="00414FA8">
        <w:rPr>
          <w:rFonts w:ascii="Arial" w:eastAsia="Arial Unicode MS" w:hAnsi="Arial" w:cs="Arial"/>
          <w:sz w:val="20"/>
          <w:szCs w:val="20"/>
        </w:rPr>
        <w:t>ok gevormd om het 300-jarig bestaan fee</w:t>
      </w:r>
      <w:r w:rsidRPr="004D3FAB">
        <w:rPr>
          <w:rFonts w:ascii="Arial" w:eastAsia="Arial Unicode MS" w:hAnsi="Arial" w:cs="Arial"/>
          <w:sz w:val="20"/>
          <w:szCs w:val="20"/>
        </w:rPr>
        <w:t>tel</w:t>
      </w:r>
      <w:r w:rsidR="00414FA8">
        <w:rPr>
          <w:rFonts w:ascii="Arial" w:eastAsia="Arial Unicode MS" w:hAnsi="Arial" w:cs="Arial"/>
          <w:sz w:val="20"/>
          <w:szCs w:val="20"/>
        </w:rPr>
        <w:t>ij</w:t>
      </w:r>
      <w:r w:rsidRPr="004D3FAB">
        <w:rPr>
          <w:rFonts w:ascii="Arial" w:eastAsia="Arial Unicode MS" w:hAnsi="Arial" w:cs="Arial"/>
          <w:sz w:val="20"/>
          <w:szCs w:val="20"/>
        </w:rPr>
        <w:t>k te v</w:t>
      </w:r>
      <w:r w:rsidR="00414FA8">
        <w:rPr>
          <w:rFonts w:ascii="Arial" w:eastAsia="Arial Unicode MS" w:hAnsi="Arial" w:cs="Arial"/>
          <w:sz w:val="20"/>
          <w:szCs w:val="20"/>
        </w:rPr>
        <w:t>i</w:t>
      </w:r>
      <w:r w:rsidRPr="004D3FAB">
        <w:rPr>
          <w:rFonts w:ascii="Arial" w:eastAsia="Arial Unicode MS" w:hAnsi="Arial" w:cs="Arial"/>
          <w:sz w:val="20"/>
          <w:szCs w:val="20"/>
        </w:rPr>
        <w:t>eren, maar bovendien om b</w:t>
      </w:r>
      <w:r w:rsidR="00414FA8">
        <w:rPr>
          <w:rFonts w:ascii="Arial" w:eastAsia="Arial Unicode MS" w:hAnsi="Arial" w:cs="Arial"/>
          <w:sz w:val="20"/>
          <w:szCs w:val="20"/>
        </w:rPr>
        <w:t>ij</w:t>
      </w:r>
      <w:r w:rsidRPr="004D3FAB">
        <w:rPr>
          <w:rFonts w:ascii="Arial" w:eastAsia="Arial Unicode MS" w:hAnsi="Arial" w:cs="Arial"/>
          <w:sz w:val="20"/>
          <w:szCs w:val="20"/>
        </w:rPr>
        <w:t xml:space="preserve"> de</w:t>
      </w:r>
      <w:r w:rsidR="00414FA8">
        <w:rPr>
          <w:rFonts w:ascii="Arial" w:eastAsia="Arial Unicode MS" w:hAnsi="Arial" w:cs="Arial"/>
          <w:sz w:val="20"/>
          <w:szCs w:val="20"/>
        </w:rPr>
        <w:t>z</w:t>
      </w:r>
      <w:r w:rsidRPr="004D3FAB">
        <w:rPr>
          <w:rFonts w:ascii="Arial" w:eastAsia="Arial Unicode MS" w:hAnsi="Arial" w:cs="Arial"/>
          <w:sz w:val="20"/>
          <w:szCs w:val="20"/>
        </w:rPr>
        <w:t>e gelegenheid dank te kunnen betu</w:t>
      </w:r>
      <w:r w:rsidR="00414FA8">
        <w:rPr>
          <w:rFonts w:ascii="Arial" w:eastAsia="Arial Unicode MS" w:hAnsi="Arial" w:cs="Arial"/>
          <w:sz w:val="20"/>
          <w:szCs w:val="20"/>
        </w:rPr>
        <w:t xml:space="preserve">igen </w:t>
      </w:r>
      <w:r w:rsidRPr="004D3FAB">
        <w:rPr>
          <w:rFonts w:ascii="Arial" w:eastAsia="Arial Unicode MS" w:hAnsi="Arial" w:cs="Arial"/>
          <w:sz w:val="20"/>
          <w:szCs w:val="20"/>
        </w:rPr>
        <w:t xml:space="preserve"> voor al </w:t>
      </w:r>
      <w:r w:rsidR="00414FA8">
        <w:rPr>
          <w:rFonts w:ascii="Arial" w:eastAsia="Arial Unicode MS" w:hAnsi="Arial" w:cs="Arial"/>
          <w:sz w:val="20"/>
          <w:szCs w:val="20"/>
        </w:rPr>
        <w:t>h</w:t>
      </w:r>
      <w:r w:rsidRPr="004D3FAB">
        <w:rPr>
          <w:rFonts w:ascii="Arial" w:eastAsia="Arial Unicode MS" w:hAnsi="Arial" w:cs="Arial"/>
          <w:sz w:val="20"/>
          <w:szCs w:val="20"/>
        </w:rPr>
        <w:t xml:space="preserve">et goede dat de Kruisheeren in </w:t>
      </w:r>
      <w:r w:rsidR="00414FA8">
        <w:rPr>
          <w:rFonts w:ascii="Arial" w:eastAsia="Arial Unicode MS" w:hAnsi="Arial" w:cs="Arial"/>
          <w:sz w:val="20"/>
          <w:szCs w:val="20"/>
        </w:rPr>
        <w:t>U</w:t>
      </w:r>
      <w:r w:rsidRPr="004D3FAB">
        <w:rPr>
          <w:rFonts w:ascii="Arial" w:eastAsia="Arial Unicode MS" w:hAnsi="Arial" w:cs="Arial"/>
          <w:sz w:val="20"/>
          <w:szCs w:val="20"/>
        </w:rPr>
        <w:t xml:space="preserve">den hebben tot stand gebracht. De bedoeling is bij het a.s. feest een cadeau aan te bieden als blijvende herinnering. Wij twijfelen niet of alle ingezetenen zullen </w:t>
      </w:r>
      <w:r w:rsidRPr="004D3FAB">
        <w:rPr>
          <w:rFonts w:ascii="Arial" w:eastAsia="Arial Unicode MS" w:hAnsi="Arial" w:cs="Arial"/>
          <w:sz w:val="20"/>
          <w:szCs w:val="20"/>
        </w:rPr>
        <w:lastRenderedPageBreak/>
        <w:t>het daarmee eens zijn. led</w:t>
      </w:r>
      <w:r w:rsidR="00414FA8">
        <w:rPr>
          <w:rFonts w:ascii="Arial" w:eastAsia="Arial Unicode MS" w:hAnsi="Arial" w:cs="Arial"/>
          <w:sz w:val="20"/>
          <w:szCs w:val="20"/>
        </w:rPr>
        <w:t>e</w:t>
      </w:r>
      <w:r w:rsidRPr="004D3FAB">
        <w:rPr>
          <w:rFonts w:ascii="Arial" w:eastAsia="Arial Unicode MS" w:hAnsi="Arial" w:cs="Arial"/>
          <w:sz w:val="20"/>
          <w:szCs w:val="20"/>
        </w:rPr>
        <w:t>reen zal gaarne voor dit schoone doel een klein offertje w</w:t>
      </w:r>
      <w:r w:rsidR="00414FA8">
        <w:rPr>
          <w:rFonts w:ascii="Arial" w:eastAsia="Arial Unicode MS" w:hAnsi="Arial" w:cs="Arial"/>
          <w:sz w:val="20"/>
          <w:szCs w:val="20"/>
        </w:rPr>
        <w:t xml:space="preserve">illen </w:t>
      </w:r>
      <w:r w:rsidRPr="004D3FAB">
        <w:rPr>
          <w:rFonts w:ascii="Arial" w:eastAsia="Arial Unicode MS" w:hAnsi="Arial" w:cs="Arial"/>
          <w:sz w:val="20"/>
          <w:szCs w:val="20"/>
        </w:rPr>
        <w:t>bren</w:t>
      </w:r>
      <w:r w:rsidR="00414FA8">
        <w:rPr>
          <w:rFonts w:ascii="Arial" w:eastAsia="Arial Unicode MS" w:hAnsi="Arial" w:cs="Arial"/>
          <w:sz w:val="20"/>
          <w:szCs w:val="20"/>
        </w:rPr>
        <w:t>g</w:t>
      </w:r>
      <w:r w:rsidRPr="004D3FAB">
        <w:rPr>
          <w:rFonts w:ascii="Arial" w:eastAsia="Arial Unicode MS" w:hAnsi="Arial" w:cs="Arial"/>
          <w:sz w:val="20"/>
          <w:szCs w:val="20"/>
        </w:rPr>
        <w:t>en</w:t>
      </w:r>
      <w:r w:rsidR="00414FA8">
        <w:rPr>
          <w:rFonts w:ascii="Arial" w:eastAsia="Arial Unicode MS" w:hAnsi="Arial" w:cs="Arial"/>
          <w:sz w:val="20"/>
          <w:szCs w:val="20"/>
        </w:rPr>
        <w:t>.</w:t>
      </w:r>
      <w:r w:rsidRPr="004D3FAB">
        <w:rPr>
          <w:rFonts w:ascii="Arial" w:eastAsia="Arial Unicode MS" w:hAnsi="Arial" w:cs="Arial"/>
          <w:sz w:val="20"/>
          <w:szCs w:val="20"/>
        </w:rPr>
        <w:t xml:space="preserve"> W</w:t>
      </w:r>
      <w:r w:rsidR="00414FA8">
        <w:rPr>
          <w:rFonts w:ascii="Arial" w:eastAsia="Arial Unicode MS" w:hAnsi="Arial" w:cs="Arial"/>
          <w:sz w:val="20"/>
          <w:szCs w:val="20"/>
        </w:rPr>
        <w:t>a</w:t>
      </w:r>
      <w:r w:rsidRPr="004D3FAB">
        <w:rPr>
          <w:rFonts w:ascii="Arial" w:eastAsia="Arial Unicode MS" w:hAnsi="Arial" w:cs="Arial"/>
          <w:sz w:val="20"/>
          <w:szCs w:val="20"/>
        </w:rPr>
        <w:t xml:space="preserve">nneer het comité in den loop der volgende week een beroep </w:t>
      </w:r>
      <w:r w:rsidR="00414FA8">
        <w:rPr>
          <w:rFonts w:ascii="Arial" w:eastAsia="Arial Unicode MS" w:hAnsi="Arial" w:cs="Arial"/>
          <w:sz w:val="20"/>
          <w:szCs w:val="20"/>
        </w:rPr>
        <w:t>op</w:t>
      </w:r>
      <w:r w:rsidRPr="004D3FAB">
        <w:rPr>
          <w:rFonts w:ascii="Arial" w:eastAsia="Arial Unicode MS" w:hAnsi="Arial" w:cs="Arial"/>
          <w:sz w:val="20"/>
          <w:szCs w:val="20"/>
        </w:rPr>
        <w:t xml:space="preserve"> Uwe vrilgev</w:t>
      </w:r>
      <w:r w:rsidR="00414FA8">
        <w:rPr>
          <w:rFonts w:ascii="Arial" w:eastAsia="Arial Unicode MS" w:hAnsi="Arial" w:cs="Arial"/>
          <w:sz w:val="20"/>
          <w:szCs w:val="20"/>
        </w:rPr>
        <w:t>i</w:t>
      </w:r>
      <w:r w:rsidRPr="004D3FAB">
        <w:rPr>
          <w:rFonts w:ascii="Arial" w:eastAsia="Arial Unicode MS" w:hAnsi="Arial" w:cs="Arial"/>
          <w:sz w:val="20"/>
          <w:szCs w:val="20"/>
        </w:rPr>
        <w:t>gheld d</w:t>
      </w:r>
      <w:r w:rsidR="00414FA8">
        <w:rPr>
          <w:rFonts w:ascii="Arial" w:eastAsia="Arial Unicode MS" w:hAnsi="Arial" w:cs="Arial"/>
          <w:sz w:val="20"/>
          <w:szCs w:val="20"/>
        </w:rPr>
        <w:t>o</w:t>
      </w:r>
      <w:r w:rsidRPr="004D3FAB">
        <w:rPr>
          <w:rFonts w:ascii="Arial" w:eastAsia="Arial Unicode MS" w:hAnsi="Arial" w:cs="Arial"/>
          <w:sz w:val="20"/>
          <w:szCs w:val="20"/>
        </w:rPr>
        <w:t xml:space="preserve">et, dan </w:t>
      </w:r>
      <w:r w:rsidR="00414FA8">
        <w:rPr>
          <w:rFonts w:ascii="Arial" w:eastAsia="Arial Unicode MS" w:hAnsi="Arial" w:cs="Arial"/>
          <w:sz w:val="20"/>
          <w:szCs w:val="20"/>
        </w:rPr>
        <w:t>is</w:t>
      </w:r>
      <w:r w:rsidRPr="004D3FAB">
        <w:rPr>
          <w:rFonts w:ascii="Arial" w:eastAsia="Arial Unicode MS" w:hAnsi="Arial" w:cs="Arial"/>
          <w:sz w:val="20"/>
          <w:szCs w:val="20"/>
        </w:rPr>
        <w:t xml:space="preserve"> het ov</w:t>
      </w:r>
      <w:r w:rsidR="00414FA8">
        <w:rPr>
          <w:rFonts w:ascii="Arial" w:eastAsia="Arial Unicode MS" w:hAnsi="Arial" w:cs="Arial"/>
          <w:sz w:val="20"/>
          <w:szCs w:val="20"/>
        </w:rPr>
        <w:t>ertuigd</w:t>
      </w:r>
      <w:r w:rsidRPr="004D3FAB">
        <w:rPr>
          <w:rFonts w:ascii="Arial" w:eastAsia="Arial Unicode MS" w:hAnsi="Arial" w:cs="Arial"/>
          <w:sz w:val="20"/>
          <w:szCs w:val="20"/>
        </w:rPr>
        <w:t xml:space="preserve"> dat niemand zal achterbliiv</w:t>
      </w:r>
      <w:r w:rsidR="00414FA8">
        <w:rPr>
          <w:rFonts w:ascii="Arial" w:eastAsia="Arial Unicode MS" w:hAnsi="Arial" w:cs="Arial"/>
          <w:sz w:val="20"/>
          <w:szCs w:val="20"/>
        </w:rPr>
        <w:t>e</w:t>
      </w:r>
      <w:r w:rsidRPr="004D3FAB">
        <w:rPr>
          <w:rFonts w:ascii="Arial" w:eastAsia="Arial Unicode MS" w:hAnsi="Arial" w:cs="Arial"/>
          <w:sz w:val="20"/>
          <w:szCs w:val="20"/>
        </w:rPr>
        <w:t>n. Elk bedrag, hoe klein ook, zal dankb</w:t>
      </w:r>
      <w:r w:rsidR="00414FA8">
        <w:rPr>
          <w:rFonts w:ascii="Arial" w:eastAsia="Arial Unicode MS" w:hAnsi="Arial" w:cs="Arial"/>
          <w:sz w:val="20"/>
          <w:szCs w:val="20"/>
        </w:rPr>
        <w:t>a</w:t>
      </w:r>
      <w:r w:rsidRPr="004D3FAB">
        <w:rPr>
          <w:rFonts w:ascii="Arial" w:eastAsia="Arial Unicode MS" w:hAnsi="Arial" w:cs="Arial"/>
          <w:sz w:val="20"/>
          <w:szCs w:val="20"/>
        </w:rPr>
        <w:t xml:space="preserve">ar aanvaard </w:t>
      </w:r>
      <w:r w:rsidR="00414FA8">
        <w:rPr>
          <w:rFonts w:ascii="Arial" w:eastAsia="Arial Unicode MS" w:hAnsi="Arial" w:cs="Arial"/>
          <w:sz w:val="20"/>
          <w:szCs w:val="20"/>
        </w:rPr>
        <w:t>w</w:t>
      </w:r>
      <w:r w:rsidRPr="004D3FAB">
        <w:rPr>
          <w:rFonts w:ascii="Arial" w:eastAsia="Arial Unicode MS" w:hAnsi="Arial" w:cs="Arial"/>
          <w:sz w:val="20"/>
          <w:szCs w:val="20"/>
        </w:rPr>
        <w:t>orden.</w:t>
      </w:r>
    </w:p>
    <w:p w:rsidR="00414FA8" w:rsidRDefault="00414FA8" w:rsidP="004D3FAB">
      <w:pPr>
        <w:shd w:val="clear" w:color="auto" w:fill="FFFFFF"/>
        <w:jc w:val="both"/>
        <w:rPr>
          <w:rFonts w:ascii="Arial" w:eastAsia="Arial Unicode MS" w:hAnsi="Arial" w:cs="Arial"/>
          <w:sz w:val="20"/>
          <w:szCs w:val="20"/>
        </w:rPr>
      </w:pPr>
    </w:p>
    <w:p w:rsidR="00414FA8" w:rsidRPr="00414FA8" w:rsidRDefault="00414FA8" w:rsidP="00414FA8">
      <w:pPr>
        <w:shd w:val="clear" w:color="auto" w:fill="FFFFFF"/>
        <w:jc w:val="both"/>
        <w:rPr>
          <w:rFonts w:ascii="Arial" w:eastAsia="Arial Unicode MS" w:hAnsi="Arial" w:cs="Arial"/>
          <w:b/>
          <w:bCs/>
          <w:sz w:val="20"/>
          <w:szCs w:val="20"/>
          <w:u w:val="single"/>
        </w:rPr>
      </w:pPr>
      <w:r w:rsidRPr="00414FA8">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414FA8">
        <w:rPr>
          <w:rFonts w:ascii="Arial" w:eastAsia="Arial Unicode MS" w:hAnsi="Arial" w:cs="Arial"/>
          <w:b/>
          <w:bCs/>
          <w:sz w:val="20"/>
          <w:szCs w:val="20"/>
          <w:u w:val="single"/>
        </w:rPr>
        <w:t>-05-1938</w:t>
      </w:r>
    </w:p>
    <w:p w:rsidR="00414FA8" w:rsidRDefault="00414FA8" w:rsidP="004D3FAB">
      <w:pPr>
        <w:shd w:val="clear" w:color="auto" w:fill="FFFFFF"/>
        <w:jc w:val="both"/>
        <w:rPr>
          <w:rFonts w:ascii="Arial" w:eastAsia="Arial Unicode MS" w:hAnsi="Arial" w:cs="Arial"/>
          <w:sz w:val="20"/>
          <w:szCs w:val="20"/>
        </w:rPr>
      </w:pPr>
    </w:p>
    <w:p w:rsidR="00414FA8" w:rsidRDefault="00414FA8" w:rsidP="00414FA8">
      <w:pPr>
        <w:shd w:val="clear" w:color="auto" w:fill="FFFFFF"/>
        <w:jc w:val="both"/>
        <w:rPr>
          <w:rFonts w:ascii="Arial" w:eastAsia="Arial Unicode MS" w:hAnsi="Arial" w:cs="Arial"/>
          <w:sz w:val="20"/>
          <w:szCs w:val="20"/>
        </w:rPr>
      </w:pPr>
      <w:r w:rsidRPr="00414FA8">
        <w:rPr>
          <w:rFonts w:ascii="Arial" w:eastAsia="Arial Unicode MS" w:hAnsi="Arial" w:cs="Arial"/>
          <w:sz w:val="20"/>
          <w:szCs w:val="20"/>
        </w:rPr>
        <w:t xml:space="preserve">SCHIJNDEL. </w:t>
      </w:r>
    </w:p>
    <w:p w:rsidR="00414FA8" w:rsidRDefault="00414FA8" w:rsidP="00414FA8">
      <w:pPr>
        <w:shd w:val="clear" w:color="auto" w:fill="FFFFFF"/>
        <w:jc w:val="both"/>
        <w:rPr>
          <w:rFonts w:ascii="Arial" w:eastAsia="Arial Unicode MS" w:hAnsi="Arial" w:cs="Arial"/>
          <w:sz w:val="20"/>
          <w:szCs w:val="20"/>
        </w:rPr>
      </w:pPr>
      <w:r w:rsidRPr="00414FA8">
        <w:rPr>
          <w:rFonts w:ascii="Arial" w:eastAsia="Arial Unicode MS" w:hAnsi="Arial" w:cs="Arial"/>
          <w:sz w:val="20"/>
          <w:szCs w:val="20"/>
        </w:rPr>
        <w:t xml:space="preserve">Burgerlijke stand. </w:t>
      </w:r>
    </w:p>
    <w:p w:rsidR="00414FA8" w:rsidRDefault="00414FA8" w:rsidP="00414FA8">
      <w:pPr>
        <w:shd w:val="clear" w:color="auto" w:fill="FFFFFF"/>
        <w:jc w:val="both"/>
        <w:rPr>
          <w:rFonts w:ascii="Arial" w:eastAsia="Arial Unicode MS" w:hAnsi="Arial" w:cs="Arial"/>
          <w:sz w:val="20"/>
          <w:szCs w:val="20"/>
        </w:rPr>
      </w:pPr>
      <w:r w:rsidRPr="00414FA8">
        <w:rPr>
          <w:rFonts w:ascii="Arial" w:eastAsia="Arial Unicode MS" w:hAnsi="Arial" w:cs="Arial"/>
          <w:sz w:val="20"/>
          <w:szCs w:val="20"/>
        </w:rPr>
        <w:t>Geboren: Antonetta H. J., d. van Martinus Smeets en Anna van Diepen. — Wilhelmus J</w:t>
      </w:r>
      <w:r>
        <w:rPr>
          <w:rFonts w:ascii="Arial" w:eastAsia="Arial Unicode MS" w:hAnsi="Arial" w:cs="Arial"/>
          <w:sz w:val="20"/>
          <w:szCs w:val="20"/>
        </w:rPr>
        <w:t>.,</w:t>
      </w:r>
      <w:r w:rsidRPr="00414FA8">
        <w:rPr>
          <w:rFonts w:ascii="Arial" w:eastAsia="Arial Unicode MS" w:hAnsi="Arial" w:cs="Arial"/>
          <w:sz w:val="20"/>
          <w:szCs w:val="20"/>
        </w:rPr>
        <w:t xml:space="preserve"> z. van Marinus Langenhuysen en Josina v. d. Akker. — Theodorus J., z. van Antonius Vorstenbosch en Anna M. v. d. Bosch. </w:t>
      </w:r>
    </w:p>
    <w:p w:rsidR="00414FA8" w:rsidRDefault="00414FA8" w:rsidP="00414FA8">
      <w:pPr>
        <w:shd w:val="clear" w:color="auto" w:fill="FFFFFF"/>
        <w:jc w:val="both"/>
        <w:rPr>
          <w:rFonts w:ascii="Arial" w:eastAsia="Arial Unicode MS" w:hAnsi="Arial" w:cs="Arial"/>
          <w:sz w:val="20"/>
          <w:szCs w:val="20"/>
        </w:rPr>
      </w:pPr>
      <w:r w:rsidRPr="00414FA8">
        <w:rPr>
          <w:rFonts w:ascii="Arial" w:eastAsia="Arial Unicode MS" w:hAnsi="Arial" w:cs="Arial"/>
          <w:sz w:val="20"/>
          <w:szCs w:val="20"/>
        </w:rPr>
        <w:t xml:space="preserve">Gehuwd: Henri Schevers en Hendrika Vorstenbosch. </w:t>
      </w:r>
    </w:p>
    <w:p w:rsidR="00414FA8" w:rsidRDefault="00414FA8" w:rsidP="00414FA8">
      <w:pPr>
        <w:shd w:val="clear" w:color="auto" w:fill="FFFFFF"/>
        <w:jc w:val="both"/>
        <w:rPr>
          <w:rFonts w:ascii="Arial" w:eastAsia="Arial Unicode MS" w:hAnsi="Arial" w:cs="Arial"/>
          <w:sz w:val="20"/>
          <w:szCs w:val="20"/>
        </w:rPr>
      </w:pPr>
      <w:r w:rsidRPr="00414FA8">
        <w:rPr>
          <w:rFonts w:ascii="Arial" w:eastAsia="Arial Unicode MS" w:hAnsi="Arial" w:cs="Arial"/>
          <w:sz w:val="20"/>
          <w:szCs w:val="20"/>
        </w:rPr>
        <w:t xml:space="preserve">Overleden: Adrianus van Kaathoven, 38 jaar. </w:t>
      </w:r>
    </w:p>
    <w:p w:rsidR="00414FA8" w:rsidRDefault="00414FA8" w:rsidP="00414FA8">
      <w:pPr>
        <w:shd w:val="clear" w:color="auto" w:fill="FFFFFF"/>
        <w:jc w:val="both"/>
        <w:rPr>
          <w:rFonts w:ascii="Arial" w:eastAsia="Arial Unicode MS" w:hAnsi="Arial" w:cs="Arial"/>
          <w:sz w:val="20"/>
          <w:szCs w:val="20"/>
        </w:rPr>
      </w:pPr>
    </w:p>
    <w:p w:rsidR="00414FA8" w:rsidRDefault="00414FA8" w:rsidP="00414FA8">
      <w:pPr>
        <w:shd w:val="clear" w:color="auto" w:fill="FFFFFF"/>
        <w:jc w:val="both"/>
        <w:rPr>
          <w:rFonts w:ascii="Arial" w:eastAsia="Arial Unicode MS" w:hAnsi="Arial" w:cs="Arial"/>
          <w:sz w:val="20"/>
          <w:szCs w:val="20"/>
        </w:rPr>
      </w:pPr>
      <w:r w:rsidRPr="00414FA8">
        <w:rPr>
          <w:rFonts w:ascii="Arial" w:eastAsia="Arial Unicode MS" w:hAnsi="Arial" w:cs="Arial"/>
          <w:sz w:val="20"/>
          <w:szCs w:val="20"/>
        </w:rPr>
        <w:t>Zondagmiddag om 3 uur wordt er een feestvergadering gehouden in het Bondsgebouw voor alle leden en aspirantleden van de K.J.V. ter viering van de aanneming van de nieuwe leden van de Boerin</w:t>
      </w:r>
      <w:r>
        <w:rPr>
          <w:rFonts w:ascii="Arial" w:eastAsia="Arial Unicode MS" w:hAnsi="Arial" w:cs="Arial"/>
          <w:sz w:val="20"/>
          <w:szCs w:val="20"/>
        </w:rPr>
        <w:t>-</w:t>
      </w:r>
      <w:r w:rsidRPr="00414FA8">
        <w:rPr>
          <w:rFonts w:ascii="Arial" w:eastAsia="Arial Unicode MS" w:hAnsi="Arial" w:cs="Arial"/>
          <w:sz w:val="20"/>
          <w:szCs w:val="20"/>
        </w:rPr>
        <w:t xml:space="preserve">nertgilde. Alle meisjes, zoowel de kernleden als de leden van de beide gilden, zorgen hierbij aanwezig te zijn. </w:t>
      </w:r>
    </w:p>
    <w:p w:rsidR="00414FA8" w:rsidRDefault="00414FA8" w:rsidP="00414FA8">
      <w:pPr>
        <w:shd w:val="clear" w:color="auto" w:fill="FFFFFF"/>
        <w:jc w:val="both"/>
        <w:rPr>
          <w:rFonts w:ascii="Arial" w:eastAsia="Arial Unicode MS" w:hAnsi="Arial" w:cs="Arial"/>
          <w:sz w:val="20"/>
          <w:szCs w:val="20"/>
        </w:rPr>
      </w:pPr>
    </w:p>
    <w:p w:rsidR="00414FA8" w:rsidRDefault="00414FA8" w:rsidP="005B7C13">
      <w:pPr>
        <w:shd w:val="clear" w:color="auto" w:fill="FFFFFF"/>
        <w:jc w:val="both"/>
        <w:rPr>
          <w:rFonts w:ascii="Arial" w:eastAsia="Arial Unicode MS" w:hAnsi="Arial" w:cs="Arial"/>
          <w:sz w:val="20"/>
          <w:szCs w:val="20"/>
        </w:rPr>
      </w:pPr>
      <w:r w:rsidRPr="00414FA8">
        <w:rPr>
          <w:rFonts w:ascii="Arial" w:eastAsia="Arial Unicode MS" w:hAnsi="Arial" w:cs="Arial"/>
          <w:sz w:val="20"/>
          <w:szCs w:val="20"/>
        </w:rPr>
        <w:t>Zondag 8 Mei ondernemen ruim 500 le</w:t>
      </w:r>
      <w:r>
        <w:rPr>
          <w:rFonts w:ascii="Arial" w:eastAsia="Arial Unicode MS" w:hAnsi="Arial" w:cs="Arial"/>
          <w:sz w:val="20"/>
          <w:szCs w:val="20"/>
        </w:rPr>
        <w:t>den der H. Familie hun j aarlij</w:t>
      </w:r>
      <w:r w:rsidRPr="00414FA8">
        <w:rPr>
          <w:rFonts w:ascii="Arial" w:eastAsia="Arial Unicode MS" w:hAnsi="Arial" w:cs="Arial"/>
          <w:sz w:val="20"/>
          <w:szCs w:val="20"/>
        </w:rPr>
        <w:t>ksche bedevaart naar Handel. Om half zes wordt in de parochiekerk van St. Servatius (dorp) daarom apart voor hen een H. Mis opgedragen. Om zeven uur wordt het reisgebed gebeden en de zegen met het Allerheiligste gegeven, waarna de reis wordt aangevangen. Om 10.30 vindt in Handel een plechtige Hoogmis met predikatie plaats terwijl om 12.30 de H. Sacramentsprocessie wordt</w:t>
      </w:r>
      <w:r w:rsidRPr="00414FA8">
        <w:rPr>
          <w:rFonts w:ascii="Arial" w:hAnsi="Arial" w:cs="Arial"/>
          <w:color w:val="222222"/>
        </w:rPr>
        <w:t xml:space="preserve"> </w:t>
      </w:r>
      <w:r w:rsidRPr="00414FA8">
        <w:rPr>
          <w:rFonts w:ascii="Arial" w:eastAsia="Arial Unicode MS" w:hAnsi="Arial" w:cs="Arial"/>
          <w:sz w:val="20"/>
          <w:szCs w:val="20"/>
        </w:rPr>
        <w:t>gehouden. Om half vijf hopen de pelgr</w:t>
      </w:r>
      <w:r>
        <w:rPr>
          <w:rFonts w:ascii="Arial" w:eastAsia="Arial Unicode MS" w:hAnsi="Arial" w:cs="Arial"/>
          <w:sz w:val="20"/>
          <w:szCs w:val="20"/>
        </w:rPr>
        <w:t>i</w:t>
      </w:r>
      <w:r w:rsidRPr="00414FA8">
        <w:rPr>
          <w:rFonts w:ascii="Arial" w:eastAsia="Arial Unicode MS" w:hAnsi="Arial" w:cs="Arial"/>
          <w:sz w:val="20"/>
          <w:szCs w:val="20"/>
        </w:rPr>
        <w:t>ms weder in Schijndel</w:t>
      </w:r>
      <w:r>
        <w:rPr>
          <w:rFonts w:ascii="Arial" w:eastAsia="Arial Unicode MS" w:hAnsi="Arial" w:cs="Arial"/>
          <w:sz w:val="20"/>
          <w:szCs w:val="20"/>
        </w:rPr>
        <w:t xml:space="preserve"> te arrivéer</w:t>
      </w:r>
      <w:r w:rsidRPr="00414FA8">
        <w:rPr>
          <w:rFonts w:ascii="Arial" w:eastAsia="Arial Unicode MS" w:hAnsi="Arial" w:cs="Arial"/>
          <w:sz w:val="20"/>
          <w:szCs w:val="20"/>
        </w:rPr>
        <w:t xml:space="preserve">en. </w:t>
      </w:r>
    </w:p>
    <w:p w:rsidR="00414FA8" w:rsidRDefault="00414FA8" w:rsidP="005B7C13">
      <w:pPr>
        <w:shd w:val="clear" w:color="auto" w:fill="FFFFFF"/>
        <w:jc w:val="both"/>
        <w:rPr>
          <w:rFonts w:ascii="Arial" w:eastAsia="Arial Unicode MS" w:hAnsi="Arial" w:cs="Arial"/>
          <w:sz w:val="20"/>
          <w:szCs w:val="20"/>
        </w:rPr>
      </w:pPr>
    </w:p>
    <w:p w:rsidR="000F5B44" w:rsidRPr="000F5B44" w:rsidRDefault="000F5B44" w:rsidP="000F5B44">
      <w:pPr>
        <w:shd w:val="clear" w:color="auto" w:fill="FFFFFF"/>
        <w:jc w:val="both"/>
        <w:rPr>
          <w:rFonts w:ascii="Arial" w:eastAsia="Arial Unicode MS" w:hAnsi="Arial" w:cs="Arial"/>
          <w:b/>
          <w:bCs/>
          <w:sz w:val="20"/>
          <w:szCs w:val="20"/>
          <w:u w:val="single"/>
        </w:rPr>
      </w:pPr>
      <w:r w:rsidRPr="000F5B44">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10</w:t>
      </w:r>
      <w:r w:rsidRPr="000F5B44">
        <w:rPr>
          <w:rFonts w:ascii="Arial" w:eastAsia="Arial Unicode MS" w:hAnsi="Arial" w:cs="Arial"/>
          <w:b/>
          <w:bCs/>
          <w:sz w:val="20"/>
          <w:szCs w:val="20"/>
          <w:u w:val="single"/>
        </w:rPr>
        <w:t>-05-1938</w:t>
      </w:r>
    </w:p>
    <w:p w:rsidR="000F5B44" w:rsidRDefault="000F5B44" w:rsidP="005B7C13">
      <w:pPr>
        <w:shd w:val="clear" w:color="auto" w:fill="FFFFFF"/>
        <w:jc w:val="both"/>
        <w:rPr>
          <w:rFonts w:ascii="Arial" w:eastAsia="Arial Unicode MS" w:hAnsi="Arial" w:cs="Arial"/>
          <w:sz w:val="20"/>
          <w:szCs w:val="20"/>
        </w:rPr>
      </w:pPr>
    </w:p>
    <w:p w:rsidR="000F5B44" w:rsidRDefault="000F5B44" w:rsidP="005B7C13">
      <w:pPr>
        <w:shd w:val="clear" w:color="auto" w:fill="FFFFFF"/>
        <w:jc w:val="both"/>
        <w:rPr>
          <w:rFonts w:ascii="Arial" w:eastAsia="Arial Unicode MS" w:hAnsi="Arial" w:cs="Arial"/>
          <w:sz w:val="20"/>
          <w:szCs w:val="20"/>
        </w:rPr>
      </w:pPr>
      <w:r w:rsidRPr="000F5B44">
        <w:rPr>
          <w:rFonts w:ascii="Arial" w:eastAsia="Arial Unicode MS" w:hAnsi="Arial" w:cs="Arial"/>
          <w:sz w:val="20"/>
          <w:szCs w:val="20"/>
        </w:rPr>
        <w:t>TE KOOP zeer prima goed onderhouden café-inventaris w.o. masief eikenhouten lees- en andere tafels, billard merk „Toulet" in prima staat met als nieuw laken en banden prima barak, spaarkast, diverse soort glaswerk enz. Kerk straat 330, Schijndel.</w:t>
      </w:r>
    </w:p>
    <w:p w:rsidR="000F5B44" w:rsidRDefault="000F5B44" w:rsidP="005B7C13">
      <w:pPr>
        <w:shd w:val="clear" w:color="auto" w:fill="FFFFFF"/>
        <w:jc w:val="both"/>
        <w:rPr>
          <w:rFonts w:ascii="Arial" w:eastAsia="Arial Unicode MS" w:hAnsi="Arial" w:cs="Arial"/>
          <w:sz w:val="20"/>
          <w:szCs w:val="20"/>
        </w:rPr>
      </w:pPr>
    </w:p>
    <w:p w:rsidR="00D477EA" w:rsidRDefault="00D477EA" w:rsidP="00D477EA">
      <w:pPr>
        <w:shd w:val="clear" w:color="auto" w:fill="FFFFFF"/>
        <w:jc w:val="both"/>
        <w:rPr>
          <w:rFonts w:ascii="Arial" w:eastAsia="Arial Unicode MS" w:hAnsi="Arial" w:cs="Arial"/>
          <w:sz w:val="20"/>
          <w:szCs w:val="20"/>
        </w:rPr>
      </w:pPr>
      <w:r w:rsidRPr="00D477EA">
        <w:rPr>
          <w:rFonts w:ascii="Arial" w:eastAsia="Arial Unicode MS" w:hAnsi="Arial" w:cs="Arial"/>
          <w:sz w:val="20"/>
          <w:szCs w:val="20"/>
        </w:rPr>
        <w:t>ZUNDAPPMOTOR met 2 nieuwe banden, 2 nieuwe kettingen en nieuwe lamp 200 c.c. als nieuw, ziet er zeer mooi uit ƒ 135. Twee Ariël motoren 2</w:t>
      </w:r>
      <w:r>
        <w:rPr>
          <w:rFonts w:ascii="Arial" w:eastAsia="Arial Unicode MS" w:hAnsi="Arial" w:cs="Arial"/>
          <w:sz w:val="20"/>
          <w:szCs w:val="20"/>
        </w:rPr>
        <w:t>½</w:t>
      </w:r>
      <w:r w:rsidRPr="00D477EA">
        <w:rPr>
          <w:rFonts w:ascii="Arial" w:eastAsia="Arial Unicode MS" w:hAnsi="Arial" w:cs="Arial"/>
          <w:sz w:val="20"/>
          <w:szCs w:val="20"/>
        </w:rPr>
        <w:t xml:space="preserve"> p.k. en s.p.k. W. VAN BOKHOVEN EN DE GRAAF,</w:t>
      </w:r>
      <w:r>
        <w:rPr>
          <w:rFonts w:ascii="Arial" w:eastAsia="Arial Unicode MS" w:hAnsi="Arial" w:cs="Arial"/>
          <w:sz w:val="20"/>
          <w:szCs w:val="20"/>
        </w:rPr>
        <w:t xml:space="preserve"> </w:t>
      </w:r>
      <w:r w:rsidRPr="00D477EA">
        <w:rPr>
          <w:rFonts w:ascii="Arial" w:eastAsia="Arial Unicode MS" w:hAnsi="Arial" w:cs="Arial"/>
          <w:sz w:val="20"/>
          <w:szCs w:val="20"/>
        </w:rPr>
        <w:t>Garage Hoofdstraat A 4, Schijndel.</w:t>
      </w:r>
    </w:p>
    <w:p w:rsidR="00D477EA" w:rsidRDefault="00D477EA" w:rsidP="00D477EA">
      <w:pPr>
        <w:shd w:val="clear" w:color="auto" w:fill="FFFFFF"/>
        <w:jc w:val="both"/>
        <w:rPr>
          <w:rFonts w:ascii="Arial" w:eastAsia="Arial Unicode MS" w:hAnsi="Arial" w:cs="Arial"/>
          <w:sz w:val="20"/>
          <w:szCs w:val="20"/>
        </w:rPr>
      </w:pPr>
    </w:p>
    <w:p w:rsidR="00D477EA" w:rsidRPr="00D477EA" w:rsidRDefault="00D477EA" w:rsidP="00D477EA">
      <w:pPr>
        <w:shd w:val="clear" w:color="auto" w:fill="FFFFFF"/>
        <w:jc w:val="both"/>
        <w:rPr>
          <w:rFonts w:ascii="Arial" w:eastAsia="Arial Unicode MS" w:hAnsi="Arial" w:cs="Arial"/>
          <w:b/>
          <w:bCs/>
          <w:sz w:val="20"/>
          <w:szCs w:val="20"/>
          <w:u w:val="single"/>
        </w:rPr>
      </w:pPr>
      <w:r w:rsidRPr="00D477EA">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1</w:t>
      </w:r>
      <w:r w:rsidRPr="00D477EA">
        <w:rPr>
          <w:rFonts w:ascii="Arial" w:eastAsia="Arial Unicode MS" w:hAnsi="Arial" w:cs="Arial"/>
          <w:b/>
          <w:bCs/>
          <w:sz w:val="20"/>
          <w:szCs w:val="20"/>
          <w:u w:val="single"/>
        </w:rPr>
        <w:t>-05-1938</w:t>
      </w:r>
    </w:p>
    <w:p w:rsidR="00D477EA" w:rsidRDefault="00D477EA" w:rsidP="00D477EA">
      <w:pPr>
        <w:shd w:val="clear" w:color="auto" w:fill="FFFFFF"/>
        <w:jc w:val="both"/>
        <w:rPr>
          <w:rFonts w:ascii="Arial" w:eastAsia="Arial Unicode MS" w:hAnsi="Arial" w:cs="Arial"/>
          <w:sz w:val="20"/>
          <w:szCs w:val="20"/>
        </w:rPr>
      </w:pPr>
    </w:p>
    <w:p w:rsidR="00D477EA" w:rsidRDefault="00D477EA" w:rsidP="00D477EA">
      <w:pPr>
        <w:shd w:val="clear" w:color="auto" w:fill="FFFFFF"/>
        <w:jc w:val="both"/>
        <w:rPr>
          <w:rFonts w:ascii="Arial" w:eastAsia="Arial Unicode MS" w:hAnsi="Arial" w:cs="Arial"/>
          <w:sz w:val="20"/>
          <w:szCs w:val="20"/>
        </w:rPr>
      </w:pPr>
      <w:r w:rsidRPr="00D477EA">
        <w:rPr>
          <w:rFonts w:ascii="Arial" w:eastAsia="Arial Unicode MS" w:hAnsi="Arial" w:cs="Arial"/>
          <w:sz w:val="20"/>
          <w:szCs w:val="20"/>
        </w:rPr>
        <w:t>SCHIJNDEL, 10 Mei. Donderdag 12 Mei houdt de K.J.V. vergaderingen in het patronaatsgebouw. Deze zijn als volgt: half zes adspirant kernleden; kwart voor acht de K.A.J.V.; kwart voor negen de leidsters. Om kwart voor acht vergadert de directeur met de leidsters.</w:t>
      </w:r>
    </w:p>
    <w:p w:rsidR="00D477EA" w:rsidRDefault="00D477EA" w:rsidP="00D477EA">
      <w:pPr>
        <w:shd w:val="clear" w:color="auto" w:fill="FFFFFF"/>
        <w:jc w:val="both"/>
        <w:rPr>
          <w:rFonts w:ascii="Arial" w:eastAsia="Arial Unicode MS" w:hAnsi="Arial" w:cs="Arial"/>
          <w:sz w:val="20"/>
          <w:szCs w:val="20"/>
        </w:rPr>
      </w:pPr>
    </w:p>
    <w:p w:rsidR="00D477EA" w:rsidRPr="00D477EA" w:rsidRDefault="00D477EA" w:rsidP="00D477EA">
      <w:pPr>
        <w:shd w:val="clear" w:color="auto" w:fill="FFFFFF"/>
        <w:jc w:val="both"/>
        <w:rPr>
          <w:rFonts w:ascii="Arial" w:eastAsia="Arial Unicode MS" w:hAnsi="Arial" w:cs="Arial"/>
          <w:b/>
          <w:bCs/>
          <w:sz w:val="20"/>
          <w:szCs w:val="20"/>
          <w:u w:val="single"/>
        </w:rPr>
      </w:pPr>
      <w:r w:rsidRPr="00D477EA">
        <w:rPr>
          <w:rFonts w:ascii="Arial" w:eastAsia="Arial Unicode MS" w:hAnsi="Arial" w:cs="Arial"/>
          <w:b/>
          <w:bCs/>
          <w:sz w:val="20"/>
          <w:szCs w:val="20"/>
          <w:u w:val="single"/>
        </w:rPr>
        <w:t>Provinciale Noordbrabantsche en 's Hertogenbossche courant 1</w:t>
      </w:r>
      <w:r w:rsidR="003731F4">
        <w:rPr>
          <w:rFonts w:ascii="Arial" w:eastAsia="Arial Unicode MS" w:hAnsi="Arial" w:cs="Arial"/>
          <w:b/>
          <w:bCs/>
          <w:sz w:val="20"/>
          <w:szCs w:val="20"/>
          <w:u w:val="single"/>
        </w:rPr>
        <w:t>2</w:t>
      </w:r>
      <w:r w:rsidRPr="00D477EA">
        <w:rPr>
          <w:rFonts w:ascii="Arial" w:eastAsia="Arial Unicode MS" w:hAnsi="Arial" w:cs="Arial"/>
          <w:b/>
          <w:bCs/>
          <w:sz w:val="20"/>
          <w:szCs w:val="20"/>
          <w:u w:val="single"/>
        </w:rPr>
        <w:t>-05-1938</w:t>
      </w:r>
    </w:p>
    <w:p w:rsidR="00D477EA" w:rsidRDefault="00D477EA" w:rsidP="00D477EA">
      <w:pPr>
        <w:shd w:val="clear" w:color="auto" w:fill="FFFFFF"/>
        <w:jc w:val="both"/>
        <w:rPr>
          <w:rFonts w:ascii="Arial" w:eastAsia="Arial Unicode MS" w:hAnsi="Arial" w:cs="Arial"/>
          <w:sz w:val="20"/>
          <w:szCs w:val="20"/>
        </w:rPr>
      </w:pPr>
    </w:p>
    <w:p w:rsidR="00D477EA" w:rsidRPr="00D477EA" w:rsidRDefault="00D477EA" w:rsidP="00D477EA">
      <w:pPr>
        <w:shd w:val="clear" w:color="auto" w:fill="FFFFFF"/>
        <w:jc w:val="both"/>
        <w:rPr>
          <w:rFonts w:ascii="Arial" w:eastAsia="Arial Unicode MS" w:hAnsi="Arial" w:cs="Arial"/>
          <w:b/>
          <w:sz w:val="20"/>
          <w:szCs w:val="20"/>
        </w:rPr>
      </w:pPr>
      <w:r w:rsidRPr="00D477EA">
        <w:rPr>
          <w:rFonts w:ascii="Arial" w:eastAsia="Arial Unicode MS" w:hAnsi="Arial" w:cs="Arial"/>
          <w:b/>
          <w:sz w:val="20"/>
          <w:szCs w:val="20"/>
        </w:rPr>
        <w:t xml:space="preserve">HUIS TE SCHIJNDEL UITGEBRAND. </w:t>
      </w:r>
    </w:p>
    <w:p w:rsidR="00D477EA" w:rsidRPr="00D477EA" w:rsidRDefault="00D477EA" w:rsidP="00D477EA">
      <w:pPr>
        <w:shd w:val="clear" w:color="auto" w:fill="FFFFFF"/>
        <w:jc w:val="both"/>
        <w:rPr>
          <w:rFonts w:ascii="Arial" w:eastAsia="Arial Unicode MS" w:hAnsi="Arial" w:cs="Arial"/>
          <w:b/>
          <w:sz w:val="20"/>
          <w:szCs w:val="20"/>
        </w:rPr>
      </w:pPr>
      <w:r w:rsidRPr="00D477EA">
        <w:rPr>
          <w:rFonts w:ascii="Arial" w:eastAsia="Arial Unicode MS" w:hAnsi="Arial" w:cs="Arial"/>
          <w:b/>
          <w:sz w:val="20"/>
          <w:szCs w:val="20"/>
        </w:rPr>
        <w:t xml:space="preserve">Drie arme gezinnen werden dakloos. </w:t>
      </w:r>
    </w:p>
    <w:p w:rsidR="00D477EA" w:rsidRDefault="00D477EA" w:rsidP="00D477EA">
      <w:pPr>
        <w:shd w:val="clear" w:color="auto" w:fill="FFFFFF"/>
        <w:jc w:val="both"/>
        <w:rPr>
          <w:rFonts w:ascii="Arial" w:eastAsia="Arial Unicode MS" w:hAnsi="Arial" w:cs="Arial"/>
          <w:sz w:val="20"/>
          <w:szCs w:val="20"/>
        </w:rPr>
      </w:pPr>
      <w:r w:rsidRPr="00D477EA">
        <w:rPr>
          <w:rFonts w:ascii="Arial" w:eastAsia="Arial Unicode MS" w:hAnsi="Arial" w:cs="Arial"/>
          <w:sz w:val="20"/>
          <w:szCs w:val="20"/>
        </w:rPr>
        <w:t xml:space="preserve">Men meldt ons uit Schijndel, d.d. 11 Mei: Hedenmiddag omstreeks half zes brak brand uit in een huis bewoond door drie gezinnen in het Wijbosch. Vermoedelijk ontstaan door een schoorsteenbrand nam de brand een aanvang in de woning van het gezin G. v. d. Akker, waarna ook de woning van het gezin W. Havinga weldra in lichte laaie stond. De brandweer uit 't Wijbosch, die spoedig ter plaatse was en onder leiding van de brandmeester J. Dufhuis en C. Wouters het vuur bestreed slaagde er in de derde woning, bewoond door het gezin J. v. Bilzen, te behouden. Deze woning had echter zeer door het vuur en water geleden zoodat ze onbewoonbaar is geworden. De brandspuit van Schijndel rukte ter assistentie uit, doch behoefde geen dienst te doen. Het huis behoorde in eigendom toe aan den heer J. Wesenbeeck uit Schijndel. Voor de drie arme gezinnen met respectievelijk 5, 3 en 2 kinderen beteekent deze brand echter een heele schadepost, daar veel van den inboedel verloren Is gegaan en slechts de </w:t>
      </w:r>
      <w:r w:rsidRPr="00D477EA">
        <w:rPr>
          <w:rFonts w:ascii="Arial" w:eastAsia="Arial Unicode MS" w:hAnsi="Arial" w:cs="Arial"/>
          <w:sz w:val="20"/>
          <w:szCs w:val="20"/>
        </w:rPr>
        <w:lastRenderedPageBreak/>
        <w:t>inboedel van het gezin Havinga laag was verzekérd. Op het terrein van den brand, waar veel volk was samengestroomd, was mede aanwezig burgemeester W. J. N. Wijs.</w:t>
      </w:r>
    </w:p>
    <w:p w:rsidR="00D477EA" w:rsidRDefault="00D477EA" w:rsidP="00D477EA">
      <w:pPr>
        <w:shd w:val="clear" w:color="auto" w:fill="FFFFFF"/>
        <w:jc w:val="both"/>
        <w:rPr>
          <w:rFonts w:ascii="Arial" w:eastAsia="Arial Unicode MS" w:hAnsi="Arial" w:cs="Arial"/>
          <w:sz w:val="20"/>
          <w:szCs w:val="20"/>
        </w:rPr>
      </w:pPr>
    </w:p>
    <w:p w:rsidR="003731F4" w:rsidRDefault="003731F4" w:rsidP="003731F4">
      <w:pPr>
        <w:shd w:val="clear" w:color="auto" w:fill="FFFFFF"/>
        <w:jc w:val="both"/>
        <w:rPr>
          <w:rFonts w:ascii="Arial" w:eastAsia="Arial Unicode MS" w:hAnsi="Arial" w:cs="Arial"/>
          <w:sz w:val="20"/>
          <w:szCs w:val="20"/>
        </w:rPr>
      </w:pPr>
      <w:r w:rsidRPr="003731F4">
        <w:rPr>
          <w:rFonts w:ascii="Arial" w:eastAsia="Arial Unicode MS" w:hAnsi="Arial" w:cs="Arial"/>
          <w:sz w:val="20"/>
          <w:szCs w:val="20"/>
        </w:rPr>
        <w:t xml:space="preserve">SCHIJNDEL, 11 Mei. Donderdag 12 Mei a.s. wordt in hotel Amicitia een interessante wedstrijd gehouden voor de Schijndelsche biljartliefhebbers. De kampioen </w:t>
      </w:r>
      <w:r>
        <w:rPr>
          <w:rFonts w:ascii="Arial" w:eastAsia="Arial Unicode MS" w:hAnsi="Arial" w:cs="Arial"/>
          <w:sz w:val="20"/>
          <w:szCs w:val="20"/>
        </w:rPr>
        <w:t>v</w:t>
      </w:r>
      <w:r w:rsidRPr="003731F4">
        <w:rPr>
          <w:rFonts w:ascii="Arial" w:eastAsia="Arial Unicode MS" w:hAnsi="Arial" w:cs="Arial"/>
          <w:sz w:val="20"/>
          <w:szCs w:val="20"/>
        </w:rPr>
        <w:t>an de vereeniging „Eerst Krijten", de ruim 7</w:t>
      </w:r>
      <w:r>
        <w:rPr>
          <w:rFonts w:ascii="Arial" w:eastAsia="Arial Unicode MS" w:hAnsi="Arial" w:cs="Arial"/>
          <w:sz w:val="20"/>
          <w:szCs w:val="20"/>
        </w:rPr>
        <w:t>0</w:t>
      </w:r>
      <w:r w:rsidRPr="003731F4">
        <w:rPr>
          <w:rFonts w:ascii="Arial" w:eastAsia="Arial Unicode MS" w:hAnsi="Arial" w:cs="Arial"/>
          <w:sz w:val="20"/>
          <w:szCs w:val="20"/>
        </w:rPr>
        <w:t>-jarige J. Smits zal dan een wedstrijd spelen tegen den kampioen van den Schijndelschen Biljartbond, de heer A. v. Rullen. De wedstrijd vangt aan om half negen.</w:t>
      </w:r>
    </w:p>
    <w:p w:rsidR="003731F4" w:rsidRDefault="003731F4" w:rsidP="003731F4">
      <w:pPr>
        <w:shd w:val="clear" w:color="auto" w:fill="FFFFFF"/>
        <w:jc w:val="both"/>
        <w:rPr>
          <w:rFonts w:ascii="Arial" w:eastAsia="Arial Unicode MS" w:hAnsi="Arial" w:cs="Arial"/>
          <w:sz w:val="20"/>
          <w:szCs w:val="20"/>
        </w:rPr>
      </w:pPr>
    </w:p>
    <w:p w:rsidR="003731F4" w:rsidRPr="003731F4" w:rsidRDefault="003731F4" w:rsidP="003731F4">
      <w:pPr>
        <w:shd w:val="clear" w:color="auto" w:fill="FFFFFF"/>
        <w:jc w:val="both"/>
        <w:rPr>
          <w:rFonts w:ascii="Arial" w:eastAsia="Arial Unicode MS" w:hAnsi="Arial" w:cs="Arial"/>
          <w:b/>
          <w:sz w:val="20"/>
          <w:szCs w:val="20"/>
        </w:rPr>
      </w:pPr>
      <w:r w:rsidRPr="003731F4">
        <w:rPr>
          <w:rFonts w:ascii="Arial" w:eastAsia="Arial Unicode MS" w:hAnsi="Arial" w:cs="Arial"/>
          <w:b/>
          <w:sz w:val="20"/>
          <w:szCs w:val="20"/>
        </w:rPr>
        <w:t>TE SCH</w:t>
      </w:r>
      <w:r w:rsidR="00A70D4F">
        <w:rPr>
          <w:rFonts w:ascii="Arial" w:eastAsia="Arial Unicode MS" w:hAnsi="Arial" w:cs="Arial"/>
          <w:b/>
          <w:sz w:val="20"/>
          <w:szCs w:val="20"/>
        </w:rPr>
        <w:t>IJ</w:t>
      </w:r>
      <w:r w:rsidRPr="003731F4">
        <w:rPr>
          <w:rFonts w:ascii="Arial" w:eastAsia="Arial Unicode MS" w:hAnsi="Arial" w:cs="Arial"/>
          <w:b/>
          <w:sz w:val="20"/>
          <w:szCs w:val="20"/>
        </w:rPr>
        <w:t xml:space="preserve">NDEL. </w:t>
      </w:r>
    </w:p>
    <w:p w:rsidR="008B2152" w:rsidRDefault="003731F4" w:rsidP="003731F4">
      <w:pPr>
        <w:shd w:val="clear" w:color="auto" w:fill="FFFFFF"/>
        <w:jc w:val="both"/>
        <w:rPr>
          <w:rFonts w:ascii="Arial" w:eastAsia="Arial Unicode MS" w:hAnsi="Arial" w:cs="Arial"/>
          <w:sz w:val="20"/>
          <w:szCs w:val="20"/>
        </w:rPr>
      </w:pPr>
      <w:r w:rsidRPr="003731F4">
        <w:rPr>
          <w:rFonts w:ascii="Arial" w:eastAsia="Arial Unicode MS" w:hAnsi="Arial" w:cs="Arial"/>
          <w:sz w:val="20"/>
          <w:szCs w:val="20"/>
        </w:rPr>
        <w:t>Men meldt ons uit Schijndel, d.d. 10 Mei: De Handboogschutterij „Amicitia", gevestigd in het Hotel van den heer L. v. d. Heuvel—Klerks, hield gisteren haar Jaarlijksche Koningsch</w:t>
      </w:r>
      <w:r w:rsidR="008B2152">
        <w:rPr>
          <w:rFonts w:ascii="Arial" w:eastAsia="Arial Unicode MS" w:hAnsi="Arial" w:cs="Arial"/>
          <w:sz w:val="20"/>
          <w:szCs w:val="20"/>
        </w:rPr>
        <w:t>i</w:t>
      </w:r>
      <w:r w:rsidRPr="003731F4">
        <w:rPr>
          <w:rFonts w:ascii="Arial" w:eastAsia="Arial Unicode MS" w:hAnsi="Arial" w:cs="Arial"/>
          <w:sz w:val="20"/>
          <w:szCs w:val="20"/>
        </w:rPr>
        <w:t xml:space="preserve">eten. Reeds in het begin ontwikkelde zich een spannende: strijd, die op het einde nog toenam. Er werd dan ook met veel animo geschoten. Ook de beschermheer Dr. H J. Verstraaten, was gedurende den wedstrijd op de banen aanwezig. </w:t>
      </w:r>
    </w:p>
    <w:p w:rsidR="008B2152" w:rsidRDefault="003731F4" w:rsidP="003731F4">
      <w:pPr>
        <w:shd w:val="clear" w:color="auto" w:fill="FFFFFF"/>
        <w:jc w:val="both"/>
        <w:rPr>
          <w:rFonts w:ascii="Arial" w:eastAsia="Arial Unicode MS" w:hAnsi="Arial" w:cs="Arial"/>
          <w:sz w:val="20"/>
          <w:szCs w:val="20"/>
        </w:rPr>
      </w:pPr>
      <w:r w:rsidRPr="003731F4">
        <w:rPr>
          <w:rFonts w:ascii="Arial" w:eastAsia="Arial Unicode MS" w:hAnsi="Arial" w:cs="Arial"/>
          <w:sz w:val="20"/>
          <w:szCs w:val="20"/>
        </w:rPr>
        <w:t xml:space="preserve">Nadat door alle leden 30 pijlen waren geschoten, luidde de uitslag: A. van Rullen 111, H. v. d. Heuvel 107, C. van Thiel (keizer 1937) 101, C. Hermes 98, Frans van Osch 98, Ant. Kooymans </w:t>
      </w:r>
      <w:r w:rsidR="008B2152">
        <w:rPr>
          <w:rFonts w:ascii="Arial" w:eastAsia="Arial Unicode MS" w:hAnsi="Arial" w:cs="Arial"/>
          <w:sz w:val="20"/>
          <w:szCs w:val="20"/>
        </w:rPr>
        <w:t>(</w:t>
      </w:r>
      <w:r w:rsidRPr="003731F4">
        <w:rPr>
          <w:rFonts w:ascii="Arial" w:eastAsia="Arial Unicode MS" w:hAnsi="Arial" w:cs="Arial"/>
          <w:sz w:val="20"/>
          <w:szCs w:val="20"/>
        </w:rPr>
        <w:t xml:space="preserve">koning 1937) 97, J. van Thiel (ridder 1937) 93, L. van Rooy 91, W. v. Uden 89, Joh. Kooymans 84, H. Verhagen 74, A. Pennings 71, P. v. d. Heuvel 69, Jo Pijnenburg 61, G. Kooymans 29. </w:t>
      </w:r>
    </w:p>
    <w:p w:rsidR="008B2152" w:rsidRDefault="003731F4" w:rsidP="003731F4">
      <w:pPr>
        <w:shd w:val="clear" w:color="auto" w:fill="FFFFFF"/>
        <w:jc w:val="both"/>
        <w:rPr>
          <w:rFonts w:ascii="Arial" w:eastAsia="Arial Unicode MS" w:hAnsi="Arial" w:cs="Arial"/>
          <w:sz w:val="20"/>
          <w:szCs w:val="20"/>
        </w:rPr>
      </w:pPr>
      <w:r w:rsidRPr="003731F4">
        <w:rPr>
          <w:rFonts w:ascii="Arial" w:eastAsia="Arial Unicode MS" w:hAnsi="Arial" w:cs="Arial"/>
          <w:sz w:val="20"/>
          <w:szCs w:val="20"/>
        </w:rPr>
        <w:t xml:space="preserve">De zes hoogste schutters schoten ieder 15 pijlen, waarvan het resultaat was: A. van Rullen 59, C. Hermes 52, H. v. d. Heuvel 48, Fr. van Osch 46, A. Kooymans 42 en J. van Thiel 39 pnt. </w:t>
      </w:r>
    </w:p>
    <w:p w:rsidR="003731F4" w:rsidRDefault="003731F4" w:rsidP="003731F4">
      <w:pPr>
        <w:shd w:val="clear" w:color="auto" w:fill="FFFFFF"/>
        <w:jc w:val="both"/>
        <w:rPr>
          <w:rFonts w:ascii="Arial" w:eastAsia="Arial Unicode MS" w:hAnsi="Arial" w:cs="Arial"/>
          <w:sz w:val="20"/>
          <w:szCs w:val="20"/>
        </w:rPr>
      </w:pPr>
      <w:r w:rsidRPr="003731F4">
        <w:rPr>
          <w:rFonts w:ascii="Arial" w:eastAsia="Arial Unicode MS" w:hAnsi="Arial" w:cs="Arial"/>
          <w:sz w:val="20"/>
          <w:szCs w:val="20"/>
        </w:rPr>
        <w:t xml:space="preserve">De koning en ridder van 1937 waren hiermede uitgeschakeld. De drie beste schutters schoten hierna </w:t>
      </w:r>
      <w:r w:rsidR="008B2152">
        <w:rPr>
          <w:rFonts w:ascii="Arial" w:eastAsia="Arial Unicode MS" w:hAnsi="Arial" w:cs="Arial"/>
          <w:sz w:val="20"/>
          <w:szCs w:val="20"/>
        </w:rPr>
        <w:t>i</w:t>
      </w:r>
      <w:r w:rsidRPr="003731F4">
        <w:rPr>
          <w:rFonts w:ascii="Arial" w:eastAsia="Arial Unicode MS" w:hAnsi="Arial" w:cs="Arial"/>
          <w:sz w:val="20"/>
          <w:szCs w:val="20"/>
        </w:rPr>
        <w:t xml:space="preserve">eder 15 pijlen. Onder groote spanning werd </w:t>
      </w:r>
      <w:r w:rsidR="008B2152">
        <w:rPr>
          <w:rFonts w:ascii="Arial" w:eastAsia="Arial Unicode MS" w:hAnsi="Arial" w:cs="Arial"/>
          <w:sz w:val="20"/>
          <w:szCs w:val="20"/>
        </w:rPr>
        <w:t>d</w:t>
      </w:r>
      <w:r w:rsidRPr="003731F4">
        <w:rPr>
          <w:rFonts w:ascii="Arial" w:eastAsia="Arial Unicode MS" w:hAnsi="Arial" w:cs="Arial"/>
          <w:sz w:val="20"/>
          <w:szCs w:val="20"/>
        </w:rPr>
        <w:t>e uitslag afgewacht, deze luidde als volgt: Koning: A. van Rullen met 60 pnt. Ridder: H. v. d. Heuvel met 58 pnt. Als nummer 3 eindigde de heer C. Hermes</w:t>
      </w:r>
      <w:r w:rsidR="008B2152">
        <w:rPr>
          <w:rFonts w:ascii="Arial" w:eastAsia="Arial Unicode MS" w:hAnsi="Arial" w:cs="Arial"/>
          <w:sz w:val="20"/>
          <w:szCs w:val="20"/>
        </w:rPr>
        <w:t>.</w:t>
      </w:r>
      <w:r w:rsidRPr="003731F4">
        <w:rPr>
          <w:rFonts w:ascii="Arial" w:eastAsia="Arial Unicode MS" w:hAnsi="Arial" w:cs="Arial"/>
          <w:sz w:val="20"/>
          <w:szCs w:val="20"/>
        </w:rPr>
        <w:t xml:space="preserve"> Door den Keizer, den heer C. van Thiel werd hierna het woord gevoerd, terwijl de vice-voorzitter, de heer A. Hermes de nieuwe functionarissen met hun waardigheidsteekenen omhing, nadat hen door den heer Fr. van Osch de eed op de grondwet van Amic</w:t>
      </w:r>
      <w:r w:rsidR="008B2152">
        <w:rPr>
          <w:rFonts w:ascii="Arial" w:eastAsia="Arial Unicode MS" w:hAnsi="Arial" w:cs="Arial"/>
          <w:sz w:val="20"/>
          <w:szCs w:val="20"/>
        </w:rPr>
        <w:t>i</w:t>
      </w:r>
      <w:r w:rsidRPr="003731F4">
        <w:rPr>
          <w:rFonts w:ascii="Arial" w:eastAsia="Arial Unicode MS" w:hAnsi="Arial" w:cs="Arial"/>
          <w:sz w:val="20"/>
          <w:szCs w:val="20"/>
        </w:rPr>
        <w:t>tia was afgenomen. Onmiddellijk na deze plechtigheid werd het Koninklijk maal gebruikt door alle leden der vereeniging. Tijdens den maaltijd sprak de vicevoorzitter van Amicitia een herdenkingsrede uit. Hij herdacht in sympathieke woorden den onlangs overleden voorzitter, de heer J. v. d. Westelaken. Spr. stelde dezen ijrer</w:t>
      </w:r>
      <w:r w:rsidR="008B2152">
        <w:rPr>
          <w:rFonts w:ascii="Arial" w:eastAsia="Arial Unicode MS" w:hAnsi="Arial" w:cs="Arial"/>
          <w:sz w:val="20"/>
          <w:szCs w:val="20"/>
        </w:rPr>
        <w:t>i</w:t>
      </w:r>
      <w:r w:rsidRPr="003731F4">
        <w:rPr>
          <w:rFonts w:ascii="Arial" w:eastAsia="Arial Unicode MS" w:hAnsi="Arial" w:cs="Arial"/>
          <w:sz w:val="20"/>
          <w:szCs w:val="20"/>
        </w:rPr>
        <w:t>gen voorzitter als een voorbeeld voor allen en dankte hem voor hetgeen hij voor de vereeniging heeft gedaan. Overgegaan werd vervolgens tot het kiezen van een nieuwen voorzitter. Van de 20 geldig uitgebrachte stemmen werd de heer Fr. v. Osch met 19 stemmen en een blanco gekozen. Deze zeide toe, het voorzitterschap te aanvaarden en te zullen trachten deze functie op even verdienstelijk wijze te bekleeden als zijn voorganger. In verband met het 100-jarig bestaan der vereeniging, dat dit jaar gevierd werd, zal er veel werk gedaan moeten worden. Hij rekende daarom op de volle medewerking van allen. Hierna we</w:t>
      </w:r>
      <w:r w:rsidR="008B2152">
        <w:rPr>
          <w:rFonts w:ascii="Arial" w:eastAsia="Arial Unicode MS" w:hAnsi="Arial" w:cs="Arial"/>
          <w:sz w:val="20"/>
          <w:szCs w:val="20"/>
        </w:rPr>
        <w:t>r</w:t>
      </w:r>
      <w:r w:rsidRPr="003731F4">
        <w:rPr>
          <w:rFonts w:ascii="Arial" w:eastAsia="Arial Unicode MS" w:hAnsi="Arial" w:cs="Arial"/>
          <w:sz w:val="20"/>
          <w:szCs w:val="20"/>
        </w:rPr>
        <w:t>den verschillende huishoudelijke agendapunten afgehandeld en o.a. besloten deel te nemen aan de concoursen te Vlijmen, Vught, Erp en Gemert. De avond werd verder ln onderlinge gezelligheid doorgebracht.</w:t>
      </w:r>
    </w:p>
    <w:p w:rsidR="008B2152" w:rsidRDefault="008B2152" w:rsidP="003731F4">
      <w:pPr>
        <w:shd w:val="clear" w:color="auto" w:fill="FFFFFF"/>
        <w:jc w:val="both"/>
        <w:rPr>
          <w:rFonts w:ascii="Arial" w:eastAsia="Arial Unicode MS" w:hAnsi="Arial" w:cs="Arial"/>
          <w:sz w:val="20"/>
          <w:szCs w:val="20"/>
        </w:rPr>
      </w:pPr>
    </w:p>
    <w:p w:rsidR="00A70D4F" w:rsidRPr="00A70D4F" w:rsidRDefault="00A70D4F" w:rsidP="00A70D4F">
      <w:pPr>
        <w:shd w:val="clear" w:color="auto" w:fill="FFFFFF"/>
        <w:jc w:val="both"/>
        <w:rPr>
          <w:rFonts w:ascii="Arial" w:eastAsia="Arial Unicode MS" w:hAnsi="Arial" w:cs="Arial"/>
          <w:b/>
          <w:bCs/>
          <w:sz w:val="20"/>
          <w:szCs w:val="20"/>
          <w:u w:val="single"/>
        </w:rPr>
      </w:pPr>
      <w:r w:rsidRPr="00A70D4F">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6</w:t>
      </w:r>
      <w:r w:rsidRPr="00A70D4F">
        <w:rPr>
          <w:rFonts w:ascii="Arial" w:eastAsia="Arial Unicode MS" w:hAnsi="Arial" w:cs="Arial"/>
          <w:b/>
          <w:bCs/>
          <w:sz w:val="20"/>
          <w:szCs w:val="20"/>
          <w:u w:val="single"/>
        </w:rPr>
        <w:t>-05-1938</w:t>
      </w:r>
    </w:p>
    <w:p w:rsidR="00A70D4F" w:rsidRDefault="00A70D4F" w:rsidP="003731F4">
      <w:pPr>
        <w:shd w:val="clear" w:color="auto" w:fill="FFFFFF"/>
        <w:jc w:val="both"/>
        <w:rPr>
          <w:rFonts w:ascii="Arial" w:eastAsia="Arial Unicode MS" w:hAnsi="Arial" w:cs="Arial"/>
          <w:sz w:val="20"/>
          <w:szCs w:val="20"/>
        </w:rPr>
      </w:pPr>
    </w:p>
    <w:p w:rsidR="00A70D4F" w:rsidRPr="00A70D4F" w:rsidRDefault="00A70D4F" w:rsidP="00A70D4F">
      <w:pPr>
        <w:shd w:val="clear" w:color="auto" w:fill="FFFFFF"/>
        <w:jc w:val="both"/>
        <w:rPr>
          <w:rFonts w:ascii="Arial" w:eastAsia="Arial Unicode MS" w:hAnsi="Arial" w:cs="Arial"/>
          <w:sz w:val="20"/>
          <w:szCs w:val="20"/>
        </w:rPr>
      </w:pPr>
      <w:r w:rsidRPr="00A70D4F">
        <w:rPr>
          <w:rFonts w:ascii="Arial" w:eastAsia="Arial Unicode MS" w:hAnsi="Arial" w:cs="Arial"/>
          <w:b/>
          <w:sz w:val="20"/>
          <w:szCs w:val="20"/>
        </w:rPr>
        <w:t>SCHIJNDEL 2 OP HARTELIJKE WIJZE GEHULDIGD</w:t>
      </w:r>
      <w:r w:rsidRPr="00A70D4F">
        <w:rPr>
          <w:rFonts w:ascii="Arial" w:eastAsia="Arial Unicode MS" w:hAnsi="Arial" w:cs="Arial"/>
          <w:sz w:val="20"/>
          <w:szCs w:val="20"/>
        </w:rPr>
        <w:t xml:space="preserve">. </w:t>
      </w:r>
    </w:p>
    <w:p w:rsidR="00A70D4F" w:rsidRPr="00A70D4F" w:rsidRDefault="00A70D4F" w:rsidP="00A70D4F">
      <w:pPr>
        <w:shd w:val="clear" w:color="auto" w:fill="FFFFFF"/>
        <w:jc w:val="both"/>
        <w:rPr>
          <w:rFonts w:ascii="Arial" w:eastAsia="Arial Unicode MS" w:hAnsi="Arial" w:cs="Arial"/>
          <w:sz w:val="20"/>
          <w:szCs w:val="20"/>
        </w:rPr>
      </w:pPr>
      <w:r w:rsidRPr="00A70D4F">
        <w:rPr>
          <w:rFonts w:ascii="Arial" w:eastAsia="Arial Unicode MS" w:hAnsi="Arial" w:cs="Arial"/>
          <w:sz w:val="20"/>
          <w:szCs w:val="20"/>
        </w:rPr>
        <w:t>Gisterenmiddag werd in het Schijndelsche sportpark de wedstrijd Schijndel 2—Jan van Arckel (Ammerzoden</w:t>
      </w:r>
      <w:r>
        <w:rPr>
          <w:rFonts w:ascii="Arial" w:eastAsia="Arial Unicode MS" w:hAnsi="Arial" w:cs="Arial"/>
          <w:sz w:val="20"/>
          <w:szCs w:val="20"/>
        </w:rPr>
        <w:t>)</w:t>
      </w:r>
      <w:r w:rsidRPr="00A70D4F">
        <w:rPr>
          <w:rFonts w:ascii="Arial" w:eastAsia="Arial Unicode MS" w:hAnsi="Arial" w:cs="Arial"/>
          <w:sz w:val="20"/>
          <w:szCs w:val="20"/>
        </w:rPr>
        <w:t xml:space="preserve"> om den Bisschopsbeker gespeeld. In een geanimeerden strijd wist, nadat de rust met 1—1 was ingegaan, het Schijndelsche kampioenselftal, dank zij een prachtige kopbal van Ko</w:t>
      </w:r>
      <w:r>
        <w:rPr>
          <w:rFonts w:ascii="Arial" w:eastAsia="Arial Unicode MS" w:hAnsi="Arial" w:cs="Arial"/>
          <w:sz w:val="20"/>
          <w:szCs w:val="20"/>
        </w:rPr>
        <w:t>o</w:t>
      </w:r>
      <w:r w:rsidRPr="00A70D4F">
        <w:rPr>
          <w:rFonts w:ascii="Arial" w:eastAsia="Arial Unicode MS" w:hAnsi="Arial" w:cs="Arial"/>
          <w:sz w:val="20"/>
          <w:szCs w:val="20"/>
        </w:rPr>
        <w:t xml:space="preserve">ymans kort voor het einde, een verdiende 2—1 zege te behalen. Hierna vond op het terrein voor de tribune de huldiging plaats van het tweede elftal van „Schijndel" bij gelegenheid van het behaalde kampioenschap I.V.C.B. Deze huldiging droeg een ongedwongen en hartelijk karakter, talrijke afgevaardigden van zusterverenigingen voerden er het woord. De aanvoerder van het eerste elftal, H. v. d. Dungen, sprak de reserves toe en bood een fraaie bloemenmand aan. Vervolgens voerden het woord de heer Jon. de Laat, namens het derde elftal de voorzitter van de supportersvereniging „Schijndel" de heer A. v. d. Heuvel, de heer v. Dun, namens de vereeniging V.F.C. uit Vught, de heer H. J. Tibosch, voorzitter van de R.K.V.V. „Avanti" van den Boschweg en de heer G. Hermsen, voorzitter van de R.K.V.V. Wijbosch, die allen hun woorden van gelukwensch en hulde vergezeld lieten gaan van een fraaie bloemenmand. Twee spelers van het juniorenelftal „Longa" te Schijndel brachten vervolgens de kampioenen een bloemenhulde. Namens het vierde elftal sprak nog de heer Jac. v. Oorschot, terwijl ten slotte namens </w:t>
      </w:r>
      <w:r w:rsidRPr="00A70D4F">
        <w:rPr>
          <w:rFonts w:ascii="Arial" w:eastAsia="Arial Unicode MS" w:hAnsi="Arial" w:cs="Arial"/>
          <w:sz w:val="20"/>
          <w:szCs w:val="20"/>
        </w:rPr>
        <w:lastRenderedPageBreak/>
        <w:t>de elftalcommissie de heer P. v. d. Spank, de spelers feliciteerde en hun dank bracht voor de toewijding waarmede zij de adviezen van de commissie hadden opgevolgd. Speciaal huldigde hij den speler M. Kivits, die door een knieblessure het spel tijdens de competitie had moeten staken. De voorzitter van de R.K.V.V. Schijndel, de heer N. Verhagen, sprak een dankwoord tot de verschillende sprekers. Eerst wenschte hij echter zijn jongens geluk met het behaaldekampioenschap waarbij hij hun tevens een succesvolle competitie in de I.V.C.B. toewenschte. Spr. hoopte, dat speciaal de supportersvereniging er in zal slagen, den goeden geest bij de spelers levendig te houden. Als laatste sprak nog de geestelijke adviseur, kapelaan A. van Hellenberg Hubar, die het kampioenschap vanuit een geestelijken gezichtshoek belichtte. Hierna ving de huldigingswedstrijd tegen V.F.C. uit Vught aan. De uitslag van dezen voor de kampioenen op dezen middag reeds tweeden wedstrijd luidde 7—4. Na den wedstrijd vereenigden zich de spelers van beide elftallen, bestuur en genoodigden aan een feestelijke koffietafel in het clublokaal. Dinsdagavond om 7 uur speelt de sportclub „Geerkens" te Schijndel een vriend</w:t>
      </w:r>
      <w:r>
        <w:rPr>
          <w:rFonts w:ascii="Arial" w:eastAsia="Arial Unicode MS" w:hAnsi="Arial" w:cs="Arial"/>
          <w:sz w:val="20"/>
          <w:szCs w:val="20"/>
        </w:rPr>
        <w:t>-</w:t>
      </w:r>
      <w:r w:rsidRPr="00A70D4F">
        <w:rPr>
          <w:rFonts w:ascii="Arial" w:eastAsia="Arial Unicode MS" w:hAnsi="Arial" w:cs="Arial"/>
          <w:sz w:val="20"/>
          <w:szCs w:val="20"/>
        </w:rPr>
        <w:t>schappelijken wedstrijd tegen een elftal van Avanti op het Avanti-terrein aan den Boschweg.</w:t>
      </w:r>
    </w:p>
    <w:p w:rsidR="00A70D4F" w:rsidRDefault="00A70D4F" w:rsidP="003731F4">
      <w:pPr>
        <w:shd w:val="clear" w:color="auto" w:fill="FFFFFF"/>
        <w:jc w:val="both"/>
        <w:rPr>
          <w:rFonts w:ascii="Arial" w:eastAsia="Arial Unicode MS" w:hAnsi="Arial" w:cs="Arial"/>
          <w:sz w:val="20"/>
          <w:szCs w:val="20"/>
        </w:rPr>
      </w:pPr>
    </w:p>
    <w:p w:rsidR="00A70D4F" w:rsidRPr="00A70D4F" w:rsidRDefault="00A70D4F" w:rsidP="00A70D4F">
      <w:pPr>
        <w:shd w:val="clear" w:color="auto" w:fill="FFFFFF"/>
        <w:jc w:val="both"/>
        <w:rPr>
          <w:rFonts w:ascii="Arial" w:eastAsia="Arial Unicode MS" w:hAnsi="Arial" w:cs="Arial"/>
          <w:b/>
          <w:bCs/>
          <w:sz w:val="20"/>
          <w:szCs w:val="20"/>
          <w:u w:val="single"/>
        </w:rPr>
      </w:pPr>
      <w:r w:rsidRPr="00A70D4F">
        <w:rPr>
          <w:rFonts w:ascii="Arial" w:eastAsia="Arial Unicode MS" w:hAnsi="Arial" w:cs="Arial"/>
          <w:b/>
          <w:bCs/>
          <w:sz w:val="20"/>
          <w:szCs w:val="20"/>
          <w:u w:val="single"/>
        </w:rPr>
        <w:t>Provinciale Noordbrabantsche en 's Hertogenbossche courant 1</w:t>
      </w:r>
      <w:r w:rsidR="000B4ECC">
        <w:rPr>
          <w:rFonts w:ascii="Arial" w:eastAsia="Arial Unicode MS" w:hAnsi="Arial" w:cs="Arial"/>
          <w:b/>
          <w:bCs/>
          <w:sz w:val="20"/>
          <w:szCs w:val="20"/>
          <w:u w:val="single"/>
        </w:rPr>
        <w:t>7</w:t>
      </w:r>
      <w:r w:rsidRPr="00A70D4F">
        <w:rPr>
          <w:rFonts w:ascii="Arial" w:eastAsia="Arial Unicode MS" w:hAnsi="Arial" w:cs="Arial"/>
          <w:b/>
          <w:bCs/>
          <w:sz w:val="20"/>
          <w:szCs w:val="20"/>
          <w:u w:val="single"/>
        </w:rPr>
        <w:t>-05-1938</w:t>
      </w:r>
    </w:p>
    <w:p w:rsidR="00A70D4F" w:rsidRDefault="00A70D4F" w:rsidP="003731F4">
      <w:pPr>
        <w:shd w:val="clear" w:color="auto" w:fill="FFFFFF"/>
        <w:jc w:val="both"/>
        <w:rPr>
          <w:rFonts w:ascii="Arial" w:eastAsia="Arial Unicode MS" w:hAnsi="Arial" w:cs="Arial"/>
          <w:sz w:val="20"/>
          <w:szCs w:val="20"/>
        </w:rPr>
      </w:pPr>
    </w:p>
    <w:p w:rsidR="00A70D4F" w:rsidRDefault="000B4ECC" w:rsidP="00A70D4F">
      <w:pPr>
        <w:shd w:val="clear" w:color="auto" w:fill="FFFFFF"/>
        <w:jc w:val="both"/>
        <w:rPr>
          <w:rFonts w:ascii="Arial" w:eastAsia="Arial Unicode MS" w:hAnsi="Arial" w:cs="Arial"/>
          <w:sz w:val="20"/>
          <w:szCs w:val="20"/>
        </w:rPr>
      </w:pPr>
      <w:r>
        <w:rPr>
          <w:rFonts w:ascii="Arial" w:eastAsia="Arial Unicode MS" w:hAnsi="Arial" w:cs="Arial"/>
          <w:sz w:val="20"/>
          <w:szCs w:val="20"/>
        </w:rPr>
        <w:t>TE KOOP AANGEB. 2 win</w:t>
      </w:r>
      <w:r w:rsidR="00A70D4F" w:rsidRPr="00A70D4F">
        <w:rPr>
          <w:rFonts w:ascii="Arial" w:eastAsia="Arial Unicode MS" w:hAnsi="Arial" w:cs="Arial"/>
          <w:sz w:val="20"/>
          <w:szCs w:val="20"/>
        </w:rPr>
        <w:t>kelopstanden. gr. en kl. toonbank, chocoladekasten, koffiemolen, weeg</w:t>
      </w:r>
      <w:r>
        <w:rPr>
          <w:rFonts w:ascii="Arial" w:eastAsia="Arial Unicode MS" w:hAnsi="Arial" w:cs="Arial"/>
          <w:sz w:val="20"/>
          <w:szCs w:val="20"/>
        </w:rPr>
        <w:t>-</w:t>
      </w:r>
      <w:r w:rsidR="00A70D4F" w:rsidRPr="00A70D4F">
        <w:rPr>
          <w:rFonts w:ascii="Arial" w:eastAsia="Arial Unicode MS" w:hAnsi="Arial" w:cs="Arial"/>
          <w:sz w:val="20"/>
          <w:szCs w:val="20"/>
        </w:rPr>
        <w:t>schalen en gewichten, winkelflesschen</w:t>
      </w:r>
      <w:r>
        <w:rPr>
          <w:rFonts w:ascii="Arial" w:eastAsia="Arial Unicode MS" w:hAnsi="Arial" w:cs="Arial"/>
          <w:sz w:val="20"/>
          <w:szCs w:val="20"/>
        </w:rPr>
        <w:t>,</w:t>
      </w:r>
      <w:r w:rsidR="00A70D4F" w:rsidRPr="00A70D4F">
        <w:rPr>
          <w:rFonts w:ascii="Arial" w:eastAsia="Arial Unicode MS" w:hAnsi="Arial" w:cs="Arial"/>
          <w:sz w:val="20"/>
          <w:szCs w:val="20"/>
        </w:rPr>
        <w:t xml:space="preserve"> bussen, trommels enz. Alsmede een in prima staat zijnde mangel en een fototoestel voor aanzichtskaartformaat. Kerkstraat 330, Schijndel.</w:t>
      </w:r>
    </w:p>
    <w:p w:rsidR="000B4ECC" w:rsidRDefault="000B4ECC" w:rsidP="00A70D4F">
      <w:pPr>
        <w:shd w:val="clear" w:color="auto" w:fill="FFFFFF"/>
        <w:jc w:val="both"/>
        <w:rPr>
          <w:rFonts w:ascii="Arial" w:eastAsia="Arial Unicode MS" w:hAnsi="Arial" w:cs="Arial"/>
          <w:sz w:val="20"/>
          <w:szCs w:val="20"/>
        </w:rPr>
      </w:pPr>
    </w:p>
    <w:p w:rsidR="000B4ECC" w:rsidRPr="000B4ECC" w:rsidRDefault="000B4ECC" w:rsidP="000B4ECC">
      <w:pPr>
        <w:shd w:val="clear" w:color="auto" w:fill="FFFFFF"/>
        <w:jc w:val="both"/>
        <w:rPr>
          <w:rFonts w:ascii="Arial" w:eastAsia="Arial Unicode MS" w:hAnsi="Arial" w:cs="Arial"/>
          <w:b/>
          <w:bCs/>
          <w:sz w:val="20"/>
          <w:szCs w:val="20"/>
          <w:u w:val="single"/>
        </w:rPr>
      </w:pPr>
      <w:r w:rsidRPr="000B4ECC">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18</w:t>
      </w:r>
      <w:r w:rsidRPr="000B4ECC">
        <w:rPr>
          <w:rFonts w:ascii="Arial" w:eastAsia="Arial Unicode MS" w:hAnsi="Arial" w:cs="Arial"/>
          <w:b/>
          <w:bCs/>
          <w:sz w:val="20"/>
          <w:szCs w:val="20"/>
          <w:u w:val="single"/>
        </w:rPr>
        <w:t>-05-1938</w:t>
      </w:r>
    </w:p>
    <w:p w:rsidR="000B4ECC" w:rsidRDefault="000B4ECC" w:rsidP="00A70D4F">
      <w:pPr>
        <w:shd w:val="clear" w:color="auto" w:fill="FFFFFF"/>
        <w:jc w:val="both"/>
        <w:rPr>
          <w:rFonts w:ascii="Arial" w:eastAsia="Arial Unicode MS" w:hAnsi="Arial" w:cs="Arial"/>
          <w:sz w:val="20"/>
          <w:szCs w:val="20"/>
        </w:rPr>
      </w:pPr>
    </w:p>
    <w:p w:rsidR="000B4ECC" w:rsidRDefault="000B4ECC" w:rsidP="000B4ECC">
      <w:pPr>
        <w:shd w:val="clear" w:color="auto" w:fill="FFFFFF"/>
        <w:jc w:val="both"/>
        <w:rPr>
          <w:rFonts w:ascii="Arial" w:eastAsia="Arial Unicode MS" w:hAnsi="Arial" w:cs="Arial"/>
          <w:sz w:val="20"/>
          <w:szCs w:val="20"/>
        </w:rPr>
      </w:pPr>
      <w:r w:rsidRPr="000B4ECC">
        <w:rPr>
          <w:rFonts w:ascii="Arial" w:eastAsia="Arial Unicode MS" w:hAnsi="Arial" w:cs="Arial"/>
          <w:sz w:val="20"/>
          <w:szCs w:val="20"/>
        </w:rPr>
        <w:t>SCHIJNDEL, 17 Mei. Gisteren-avond vond in het Servatiusgebouw, op initiatief van kapelaan A. van Hellenberg Hubar te Schijndel, een bijeenkomst plaats van architecten uit Schijndel en omgeving. Aanwezig waren 17 architecten en eenige leden van het Hoofdbestuur van de Bouwmeestersgilde. O.a. werd het woord gevoerd door architect Schijves uit Tilburg, die de noodzakelijkheid van saneering in het beroep van den architect aantoonde. Na breedvoerige besprekingen kwam men ten slotte tot de oprichting van een sub-kring van de Bouwmeestersgilde 's-Hertogenbosch. In het bestuur der sub-kring werden gekozen de architecten Ch. J. van Liempd te Schijndel, v. Kemenade te Veghel, Tibosch te Berlicum, P. J. van de Ven te Schijndel en Heikants te Erp. De functies zullen nog nader worden verdeeld. Het ligt in de bedoeling zoo spoedig mogelijk tot een basis van overeenkomst te komen met de R. K. Bouwvakpatroons om zoodoende aan de talrijke mistoestanden welke thans zoowel bij het beroep van den architect als bij dat van den aannemer voorkomen een einde t</w:t>
      </w:r>
      <w:r>
        <w:rPr>
          <w:rFonts w:ascii="Arial" w:eastAsia="Arial Unicode MS" w:hAnsi="Arial" w:cs="Arial"/>
          <w:sz w:val="20"/>
          <w:szCs w:val="20"/>
        </w:rPr>
        <w:t>e</w:t>
      </w:r>
      <w:r w:rsidRPr="000B4ECC">
        <w:rPr>
          <w:rFonts w:ascii="Arial" w:eastAsia="Arial Unicode MS" w:hAnsi="Arial" w:cs="Arial"/>
          <w:sz w:val="20"/>
          <w:szCs w:val="20"/>
        </w:rPr>
        <w:t xml:space="preserve"> maken.</w:t>
      </w:r>
    </w:p>
    <w:p w:rsidR="000B4ECC" w:rsidRDefault="000B4ECC" w:rsidP="000B4ECC">
      <w:pPr>
        <w:shd w:val="clear" w:color="auto" w:fill="FFFFFF"/>
        <w:jc w:val="both"/>
        <w:rPr>
          <w:rFonts w:ascii="Arial" w:eastAsia="Arial Unicode MS" w:hAnsi="Arial" w:cs="Arial"/>
          <w:sz w:val="20"/>
          <w:szCs w:val="20"/>
        </w:rPr>
      </w:pPr>
    </w:p>
    <w:p w:rsidR="006A0D53" w:rsidRPr="006A0D53" w:rsidRDefault="006A0D53" w:rsidP="006A0D53">
      <w:pPr>
        <w:shd w:val="clear" w:color="auto" w:fill="FFFFFF"/>
        <w:jc w:val="both"/>
        <w:rPr>
          <w:rFonts w:ascii="Arial" w:eastAsia="Arial Unicode MS" w:hAnsi="Arial" w:cs="Arial"/>
          <w:b/>
          <w:bCs/>
          <w:sz w:val="20"/>
          <w:szCs w:val="20"/>
          <w:u w:val="single"/>
        </w:rPr>
      </w:pPr>
      <w:r w:rsidRPr="006A0D53">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6A0D53">
        <w:rPr>
          <w:rFonts w:ascii="Arial" w:eastAsia="Arial Unicode MS" w:hAnsi="Arial" w:cs="Arial"/>
          <w:b/>
          <w:bCs/>
          <w:sz w:val="20"/>
          <w:szCs w:val="20"/>
          <w:u w:val="single"/>
        </w:rPr>
        <w:t>-05-1938</w:t>
      </w:r>
    </w:p>
    <w:p w:rsidR="006A0D53" w:rsidRDefault="006A0D53" w:rsidP="000B4ECC">
      <w:pPr>
        <w:shd w:val="clear" w:color="auto" w:fill="FFFFFF"/>
        <w:jc w:val="both"/>
        <w:rPr>
          <w:rFonts w:ascii="Arial" w:eastAsia="Arial Unicode MS" w:hAnsi="Arial" w:cs="Arial"/>
          <w:sz w:val="20"/>
          <w:szCs w:val="20"/>
        </w:rPr>
      </w:pPr>
    </w:p>
    <w:p w:rsidR="006A0D53" w:rsidRDefault="006A0D53" w:rsidP="006A0D53">
      <w:pPr>
        <w:shd w:val="clear" w:color="auto" w:fill="FFFFFF"/>
        <w:jc w:val="both"/>
        <w:rPr>
          <w:rFonts w:ascii="Arial" w:eastAsia="Arial Unicode MS" w:hAnsi="Arial" w:cs="Arial"/>
          <w:sz w:val="20"/>
          <w:szCs w:val="20"/>
        </w:rPr>
      </w:pPr>
      <w:r w:rsidRPr="006A0D53">
        <w:rPr>
          <w:rFonts w:ascii="Arial" w:eastAsia="Arial Unicode MS" w:hAnsi="Arial" w:cs="Arial"/>
          <w:sz w:val="20"/>
          <w:szCs w:val="20"/>
        </w:rPr>
        <w:t xml:space="preserve">SCHIJNDEL, 19 Mei. De hengelsportvereeniging „Zuid-Willemsvaart", gevestigd in het café van den heer Ant. de Visser-van Drunen houdt op Zaterdag 21 Mei een algemeene ledenvergadering in het clublokaal. Deze vergadering is bedoeld als jaarvergadering. </w:t>
      </w:r>
    </w:p>
    <w:p w:rsidR="006A0D53" w:rsidRDefault="006A0D53" w:rsidP="006A0D53">
      <w:pPr>
        <w:shd w:val="clear" w:color="auto" w:fill="FFFFFF"/>
        <w:jc w:val="both"/>
        <w:rPr>
          <w:rFonts w:ascii="Arial" w:eastAsia="Arial Unicode MS" w:hAnsi="Arial" w:cs="Arial"/>
          <w:sz w:val="20"/>
          <w:szCs w:val="20"/>
        </w:rPr>
      </w:pPr>
    </w:p>
    <w:p w:rsidR="006A0D53" w:rsidRDefault="006A0D53" w:rsidP="006A0D53">
      <w:pPr>
        <w:shd w:val="clear" w:color="auto" w:fill="FFFFFF"/>
        <w:jc w:val="both"/>
        <w:rPr>
          <w:rFonts w:ascii="Arial" w:eastAsia="Arial Unicode MS" w:hAnsi="Arial" w:cs="Arial"/>
          <w:sz w:val="20"/>
          <w:szCs w:val="20"/>
        </w:rPr>
      </w:pPr>
      <w:r w:rsidRPr="006A0D53">
        <w:rPr>
          <w:rFonts w:ascii="Arial" w:eastAsia="Arial Unicode MS" w:hAnsi="Arial" w:cs="Arial"/>
          <w:sz w:val="20"/>
          <w:szCs w:val="20"/>
        </w:rPr>
        <w:t>Naar wij van zeer bevoegde zijde vernemen heeft de Schljndelsche missienaaikring van de parochie Sint Servatius het plan om met de beide Pinksterdagen een missietentoonstelling te organiseeren. Ook ligt het in de bedoeling om bij deze gelegenheid den stoet van de H. Kindsheid door de straten te doen trek</w:t>
      </w:r>
      <w:r>
        <w:rPr>
          <w:rFonts w:ascii="Arial" w:eastAsia="Arial Unicode MS" w:hAnsi="Arial" w:cs="Arial"/>
          <w:sz w:val="20"/>
          <w:szCs w:val="20"/>
        </w:rPr>
        <w:t>ke</w:t>
      </w:r>
      <w:r w:rsidRPr="006A0D53">
        <w:rPr>
          <w:rFonts w:ascii="Arial" w:eastAsia="Arial Unicode MS" w:hAnsi="Arial" w:cs="Arial"/>
          <w:sz w:val="20"/>
          <w:szCs w:val="20"/>
        </w:rPr>
        <w:t>n.</w:t>
      </w:r>
    </w:p>
    <w:p w:rsidR="006A0D53" w:rsidRDefault="006A0D53" w:rsidP="006A0D53">
      <w:pPr>
        <w:shd w:val="clear" w:color="auto" w:fill="FFFFFF"/>
        <w:jc w:val="both"/>
        <w:rPr>
          <w:rFonts w:ascii="Arial" w:eastAsia="Arial Unicode MS" w:hAnsi="Arial" w:cs="Arial"/>
          <w:sz w:val="20"/>
          <w:szCs w:val="20"/>
        </w:rPr>
      </w:pPr>
    </w:p>
    <w:p w:rsidR="00A51338" w:rsidRDefault="00A51338" w:rsidP="006A0D53">
      <w:pPr>
        <w:shd w:val="clear" w:color="auto" w:fill="FFFFFF"/>
        <w:jc w:val="both"/>
        <w:rPr>
          <w:rFonts w:ascii="Arial" w:eastAsia="Arial Unicode MS" w:hAnsi="Arial" w:cs="Arial"/>
          <w:sz w:val="20"/>
          <w:szCs w:val="20"/>
        </w:rPr>
      </w:pPr>
      <w:r w:rsidRPr="00A51338">
        <w:rPr>
          <w:rFonts w:ascii="Arial" w:eastAsia="Arial Unicode MS" w:hAnsi="Arial" w:cs="Arial"/>
          <w:sz w:val="20"/>
          <w:szCs w:val="20"/>
        </w:rPr>
        <w:t xml:space="preserve">TE KOOP Ford 4-cyI. 1933, in prima staat, Loopt 1 op 8. Particulier bereden. Tevens bijbehoorende dichte aanhangwagen, Stel compleet of afzonderlijk te koop. Bijzonder geschikt voor markthandelaars. — ANT. VOETS, café </w:t>
      </w:r>
      <w:r>
        <w:rPr>
          <w:rFonts w:ascii="Arial" w:eastAsia="Arial Unicode MS" w:hAnsi="Arial" w:cs="Arial"/>
          <w:sz w:val="20"/>
          <w:szCs w:val="20"/>
        </w:rPr>
        <w:t>e</w:t>
      </w:r>
      <w:r w:rsidRPr="00A51338">
        <w:rPr>
          <w:rFonts w:ascii="Arial" w:eastAsia="Arial Unicode MS" w:hAnsi="Arial" w:cs="Arial"/>
          <w:sz w:val="20"/>
          <w:szCs w:val="20"/>
        </w:rPr>
        <w:t>n slagerij, A 167 Schijndel.</w:t>
      </w:r>
    </w:p>
    <w:p w:rsidR="00A51338" w:rsidRDefault="00A51338" w:rsidP="006A0D53">
      <w:pPr>
        <w:shd w:val="clear" w:color="auto" w:fill="FFFFFF"/>
        <w:jc w:val="both"/>
        <w:rPr>
          <w:rFonts w:ascii="Arial" w:eastAsia="Arial Unicode MS" w:hAnsi="Arial" w:cs="Arial"/>
          <w:sz w:val="20"/>
          <w:szCs w:val="20"/>
        </w:rPr>
      </w:pPr>
    </w:p>
    <w:p w:rsidR="00347EC8" w:rsidRPr="00347EC8" w:rsidRDefault="00347EC8" w:rsidP="00347EC8">
      <w:pPr>
        <w:shd w:val="clear" w:color="auto" w:fill="FFFFFF"/>
        <w:jc w:val="both"/>
        <w:rPr>
          <w:rFonts w:ascii="Arial" w:eastAsia="Arial Unicode MS" w:hAnsi="Arial" w:cs="Arial"/>
          <w:b/>
          <w:bCs/>
          <w:sz w:val="20"/>
          <w:szCs w:val="20"/>
          <w:u w:val="single"/>
        </w:rPr>
      </w:pPr>
      <w:r w:rsidRPr="00347EC8">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1</w:t>
      </w:r>
      <w:r w:rsidRPr="00347EC8">
        <w:rPr>
          <w:rFonts w:ascii="Arial" w:eastAsia="Arial Unicode MS" w:hAnsi="Arial" w:cs="Arial"/>
          <w:b/>
          <w:bCs/>
          <w:sz w:val="20"/>
          <w:szCs w:val="20"/>
          <w:u w:val="single"/>
        </w:rPr>
        <w:t>-05-1938</w:t>
      </w:r>
    </w:p>
    <w:p w:rsidR="00347EC8" w:rsidRDefault="00347EC8" w:rsidP="006A0D53">
      <w:pPr>
        <w:shd w:val="clear" w:color="auto" w:fill="FFFFFF"/>
        <w:jc w:val="both"/>
        <w:rPr>
          <w:rFonts w:ascii="Arial" w:eastAsia="Arial Unicode MS" w:hAnsi="Arial" w:cs="Arial"/>
          <w:sz w:val="20"/>
          <w:szCs w:val="20"/>
        </w:rPr>
      </w:pPr>
    </w:p>
    <w:p w:rsidR="00347EC8" w:rsidRDefault="00347EC8" w:rsidP="006A0D53">
      <w:pPr>
        <w:shd w:val="clear" w:color="auto" w:fill="FFFFFF"/>
        <w:jc w:val="both"/>
        <w:rPr>
          <w:rFonts w:ascii="Arial" w:eastAsia="Arial Unicode MS" w:hAnsi="Arial" w:cs="Arial"/>
          <w:sz w:val="20"/>
          <w:szCs w:val="20"/>
        </w:rPr>
      </w:pPr>
      <w:r w:rsidRPr="00347EC8">
        <w:rPr>
          <w:rFonts w:ascii="Arial" w:eastAsia="Arial Unicode MS" w:hAnsi="Arial" w:cs="Arial"/>
          <w:sz w:val="20"/>
          <w:szCs w:val="20"/>
        </w:rPr>
        <w:t xml:space="preserve">SCHIJNDEL. Burgerlijke Stand. </w:t>
      </w:r>
    </w:p>
    <w:p w:rsidR="00347EC8" w:rsidRDefault="00347EC8" w:rsidP="006A0D53">
      <w:pPr>
        <w:shd w:val="clear" w:color="auto" w:fill="FFFFFF"/>
        <w:jc w:val="both"/>
        <w:rPr>
          <w:rFonts w:ascii="Arial" w:eastAsia="Arial Unicode MS" w:hAnsi="Arial" w:cs="Arial"/>
          <w:sz w:val="20"/>
          <w:szCs w:val="20"/>
        </w:rPr>
      </w:pPr>
      <w:r w:rsidRPr="00347EC8">
        <w:rPr>
          <w:rFonts w:ascii="Arial" w:eastAsia="Arial Unicode MS" w:hAnsi="Arial" w:cs="Arial"/>
          <w:sz w:val="20"/>
          <w:szCs w:val="20"/>
        </w:rPr>
        <w:t>Geb.: Adrianus z. van Eimbertus Steenbakkers en Adriana Biemans. — Johannes z. van Ant. Vorstenbosch en Hildegardis Steenbakkers. — Maria J., d. van Wilhelmus Rijkers en Chr. van Erp. — Maria L., d. van Joannes van Kasteren en Anna M. d. Brouwer. — Adriana P</w:t>
      </w:r>
      <w:r>
        <w:rPr>
          <w:rFonts w:ascii="Arial" w:eastAsia="Arial Unicode MS" w:hAnsi="Arial" w:cs="Arial"/>
          <w:sz w:val="20"/>
          <w:szCs w:val="20"/>
        </w:rPr>
        <w:t>.,</w:t>
      </w:r>
      <w:r w:rsidRPr="00347EC8">
        <w:rPr>
          <w:rFonts w:ascii="Arial" w:eastAsia="Arial Unicode MS" w:hAnsi="Arial" w:cs="Arial"/>
          <w:sz w:val="20"/>
          <w:szCs w:val="20"/>
        </w:rPr>
        <w:t xml:space="preserve"> d. van Henricus van Liempd en Maria van Casteren. </w:t>
      </w:r>
    </w:p>
    <w:p w:rsidR="00347EC8" w:rsidRDefault="00347EC8" w:rsidP="006A0D53">
      <w:pPr>
        <w:shd w:val="clear" w:color="auto" w:fill="FFFFFF"/>
        <w:jc w:val="both"/>
        <w:rPr>
          <w:rFonts w:ascii="Arial" w:eastAsia="Arial Unicode MS" w:hAnsi="Arial" w:cs="Arial"/>
          <w:sz w:val="20"/>
          <w:szCs w:val="20"/>
        </w:rPr>
      </w:pPr>
      <w:r w:rsidRPr="00347EC8">
        <w:rPr>
          <w:rFonts w:ascii="Arial" w:eastAsia="Arial Unicode MS" w:hAnsi="Arial" w:cs="Arial"/>
          <w:sz w:val="20"/>
          <w:szCs w:val="20"/>
        </w:rPr>
        <w:lastRenderedPageBreak/>
        <w:t xml:space="preserve">Gehuwd: Hendricus van Gaal en Antonia H. Voets. — Hendricus Chr. Schouten en Anna Maria van Kasteren. — Jacobus Kemps en Johanna M. de Hommel. — Pieter A. van Schijndel en Johanna M. van Ham. — Albertus de Greef en Henrica van Houtum. </w:t>
      </w:r>
    </w:p>
    <w:p w:rsidR="00347EC8" w:rsidRDefault="00347EC8" w:rsidP="006A0D53">
      <w:pPr>
        <w:shd w:val="clear" w:color="auto" w:fill="FFFFFF"/>
        <w:jc w:val="both"/>
        <w:rPr>
          <w:rFonts w:ascii="Arial" w:eastAsia="Arial Unicode MS" w:hAnsi="Arial" w:cs="Arial"/>
          <w:sz w:val="20"/>
          <w:szCs w:val="20"/>
        </w:rPr>
      </w:pPr>
      <w:r w:rsidRPr="00347EC8">
        <w:rPr>
          <w:rFonts w:ascii="Arial" w:eastAsia="Arial Unicode MS" w:hAnsi="Arial" w:cs="Arial"/>
          <w:sz w:val="20"/>
          <w:szCs w:val="20"/>
        </w:rPr>
        <w:t xml:space="preserve">Overleden: Henricus van Kaathoven 79 jaar. — Mar. van Liempd 80 jaar.  </w:t>
      </w:r>
    </w:p>
    <w:p w:rsidR="00347EC8" w:rsidRDefault="00347EC8" w:rsidP="006A0D53">
      <w:pPr>
        <w:shd w:val="clear" w:color="auto" w:fill="FFFFFF"/>
        <w:jc w:val="both"/>
        <w:rPr>
          <w:rFonts w:ascii="Arial" w:eastAsia="Arial Unicode MS" w:hAnsi="Arial" w:cs="Arial"/>
          <w:sz w:val="20"/>
          <w:szCs w:val="20"/>
        </w:rPr>
      </w:pPr>
    </w:p>
    <w:p w:rsidR="00347EC8" w:rsidRDefault="00347EC8" w:rsidP="006A0D53">
      <w:pPr>
        <w:shd w:val="clear" w:color="auto" w:fill="FFFFFF"/>
        <w:jc w:val="both"/>
        <w:rPr>
          <w:rFonts w:ascii="Arial" w:eastAsia="Arial Unicode MS" w:hAnsi="Arial" w:cs="Arial"/>
          <w:sz w:val="20"/>
          <w:szCs w:val="20"/>
        </w:rPr>
      </w:pPr>
      <w:r w:rsidRPr="00347EC8">
        <w:rPr>
          <w:rFonts w:ascii="Arial" w:eastAsia="Arial Unicode MS" w:hAnsi="Arial" w:cs="Arial"/>
          <w:sz w:val="20"/>
          <w:szCs w:val="20"/>
        </w:rPr>
        <w:t>Bij de missietentoonstelling door den missienaaikring met de beide Pinksterdagen, zal de gelegenheid bestaan om in het ontspanningslokaal verschillende mooie prijzen te winnen. De prijzen die door de ingezetenen van Schijndel voor dit mooie doel worden beschikbaar gesteld worden gaarne door de presidente van den missienaaikring mevrouw van Oppenraay in ontvangst genomen.</w:t>
      </w:r>
    </w:p>
    <w:p w:rsidR="00347EC8" w:rsidRDefault="00347EC8" w:rsidP="006A0D53">
      <w:pPr>
        <w:shd w:val="clear" w:color="auto" w:fill="FFFFFF"/>
        <w:jc w:val="both"/>
        <w:rPr>
          <w:rFonts w:ascii="Arial" w:eastAsia="Arial Unicode MS" w:hAnsi="Arial" w:cs="Arial"/>
          <w:sz w:val="20"/>
          <w:szCs w:val="20"/>
        </w:rPr>
      </w:pPr>
    </w:p>
    <w:p w:rsidR="00347EC8" w:rsidRPr="00347EC8" w:rsidRDefault="00347EC8" w:rsidP="00347EC8">
      <w:pPr>
        <w:shd w:val="clear" w:color="auto" w:fill="FFFFFF"/>
        <w:jc w:val="both"/>
        <w:rPr>
          <w:rFonts w:ascii="Arial" w:eastAsia="Arial Unicode MS" w:hAnsi="Arial" w:cs="Arial"/>
          <w:b/>
          <w:sz w:val="20"/>
          <w:szCs w:val="20"/>
        </w:rPr>
      </w:pPr>
      <w:r w:rsidRPr="00347EC8">
        <w:rPr>
          <w:rFonts w:ascii="Arial" w:eastAsia="Arial Unicode MS" w:hAnsi="Arial" w:cs="Arial"/>
          <w:b/>
          <w:sz w:val="20"/>
          <w:szCs w:val="20"/>
        </w:rPr>
        <w:t xml:space="preserve">CONCOURS HIPPIQUE TE SCHIJNDEL. </w:t>
      </w:r>
    </w:p>
    <w:p w:rsidR="00347EC8" w:rsidRPr="00347EC8" w:rsidRDefault="00347EC8" w:rsidP="00347EC8">
      <w:pPr>
        <w:shd w:val="clear" w:color="auto" w:fill="FFFFFF"/>
        <w:jc w:val="both"/>
        <w:rPr>
          <w:rFonts w:ascii="Arial" w:eastAsia="Arial Unicode MS" w:hAnsi="Arial" w:cs="Arial"/>
          <w:sz w:val="20"/>
          <w:szCs w:val="20"/>
        </w:rPr>
      </w:pPr>
      <w:r w:rsidRPr="00347EC8">
        <w:rPr>
          <w:rFonts w:ascii="Arial" w:eastAsia="Arial Unicode MS" w:hAnsi="Arial" w:cs="Arial"/>
          <w:sz w:val="20"/>
          <w:szCs w:val="20"/>
        </w:rPr>
        <w:t xml:space="preserve">Op Donderdag 26 Mei a.s. (Hemelvaartsdag) zal de rijvereeniging „Het Ros Beiyart" te Schijndel een concours hippique organiseeren waaraan verschillende zeer goede vereenigingen zullen deelnemen. Om </w:t>
      </w:r>
      <w:r w:rsidR="00C735AF">
        <w:rPr>
          <w:rFonts w:ascii="Arial" w:eastAsia="Arial Unicode MS" w:hAnsi="Arial" w:cs="Arial"/>
          <w:sz w:val="20"/>
          <w:szCs w:val="20"/>
        </w:rPr>
        <w:t>1½</w:t>
      </w:r>
      <w:r w:rsidRPr="00347EC8">
        <w:rPr>
          <w:rFonts w:ascii="Arial" w:eastAsia="Arial Unicode MS" w:hAnsi="Arial" w:cs="Arial"/>
          <w:sz w:val="20"/>
          <w:szCs w:val="20"/>
        </w:rPr>
        <w:t xml:space="preserve"> uur zal begonnen worden met het dressuur voor achttallen en tegelijkertijd zal op een naast gelegen terrein de individueele dressuur worden verreden. Vervolgens het nummer koudbloed waarvoor de inschrijving ruim voldoende is. Het nummer tuigpaarden belooft iets geweldigs te worden. Volgens de binnengekomen inschrijvingen overtreft het zoowel in aantal als kwaliteit de stoutste verwachtingen. In het nummer „Open Klasse" dat vervolgens wordt gegeven zijn verschillende hacknie's ingeschreven. Ook het springnummer belooft iets geweldigs te worden. Voor het eerst zal er een wisselbeker worden versprongen, die tweemaal achtereen of driemaal in het geheel gewonnen moet worden voor men hem definitief als eigendom mag beschouwen. Alleen de ruiters van den kring Uden komen voor dezen wisselbeker in aanmerking. De deelnemers aan dit springnummer komen hoofdzakelijk uit den kring Uden, enkelen komen ook van ver daarbuiten. Deze ruiters met hun paarden bezig te zien is reeds een gang naar het concours ten volle waard. Het terrein dat voor dergelijke gelegenheden bijzonder geschikt is, is gelegen in de pastoor van Erpstraat. Het zijn de weiden van de Eerwaarde Zusters te Schijndel. Ten laatste volgt een attractienummer dat bij de bezoekers zeer zeker in den smaak zal vallen. De keurige radio-installatie van Gebrs. Bosmans zorgt voor muziek, terwijl een consumptietent waar men van alles vinden kan op het terrein aanwezig is. Voor deze wedstrijden zijn verschillende zeer fraaie bekers en medailles beschikbaar gesteld. De Schijndelaars kunnen hun medeleven toonen met de Schijndelsche ruiters door dien dag present te zijn. </w:t>
      </w:r>
    </w:p>
    <w:p w:rsidR="00347EC8" w:rsidRDefault="00347EC8" w:rsidP="006A0D53">
      <w:pPr>
        <w:shd w:val="clear" w:color="auto" w:fill="FFFFFF"/>
        <w:jc w:val="both"/>
        <w:rPr>
          <w:rFonts w:ascii="Arial" w:eastAsia="Arial Unicode MS" w:hAnsi="Arial" w:cs="Arial"/>
          <w:sz w:val="20"/>
          <w:szCs w:val="20"/>
        </w:rPr>
      </w:pPr>
    </w:p>
    <w:p w:rsidR="00C735AF" w:rsidRPr="00C735AF" w:rsidRDefault="00C735AF" w:rsidP="00C735AF">
      <w:pPr>
        <w:shd w:val="clear" w:color="auto" w:fill="FFFFFF"/>
        <w:jc w:val="both"/>
        <w:rPr>
          <w:rFonts w:ascii="Arial" w:eastAsia="Arial Unicode MS" w:hAnsi="Arial" w:cs="Arial"/>
          <w:b/>
          <w:bCs/>
          <w:sz w:val="20"/>
          <w:szCs w:val="20"/>
          <w:u w:val="single"/>
        </w:rPr>
      </w:pPr>
      <w:r w:rsidRPr="00C735AF">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C735AF">
        <w:rPr>
          <w:rFonts w:ascii="Arial" w:eastAsia="Arial Unicode MS" w:hAnsi="Arial" w:cs="Arial"/>
          <w:b/>
          <w:bCs/>
          <w:sz w:val="20"/>
          <w:szCs w:val="20"/>
          <w:u w:val="single"/>
        </w:rPr>
        <w:t>-05-1938</w:t>
      </w:r>
    </w:p>
    <w:p w:rsidR="00C735AF" w:rsidRDefault="00C735AF" w:rsidP="006A0D53">
      <w:pPr>
        <w:shd w:val="clear" w:color="auto" w:fill="FFFFFF"/>
        <w:jc w:val="both"/>
        <w:rPr>
          <w:rFonts w:ascii="Arial" w:eastAsia="Arial Unicode MS" w:hAnsi="Arial" w:cs="Arial"/>
          <w:sz w:val="20"/>
          <w:szCs w:val="20"/>
        </w:rPr>
      </w:pPr>
    </w:p>
    <w:p w:rsidR="00C735AF" w:rsidRPr="00C735AF" w:rsidRDefault="00C735AF" w:rsidP="00C735AF">
      <w:pPr>
        <w:shd w:val="clear" w:color="auto" w:fill="FFFFFF"/>
        <w:jc w:val="both"/>
        <w:rPr>
          <w:rFonts w:ascii="Arial" w:eastAsia="Arial Unicode MS" w:hAnsi="Arial" w:cs="Arial"/>
          <w:b/>
          <w:sz w:val="20"/>
          <w:szCs w:val="20"/>
        </w:rPr>
      </w:pPr>
      <w:r w:rsidRPr="00C735AF">
        <w:rPr>
          <w:rFonts w:ascii="Arial" w:eastAsia="Arial Unicode MS" w:hAnsi="Arial" w:cs="Arial"/>
          <w:b/>
          <w:sz w:val="20"/>
          <w:szCs w:val="20"/>
        </w:rPr>
        <w:t>GERECHTSHOF.</w:t>
      </w:r>
    </w:p>
    <w:p w:rsidR="00C735AF" w:rsidRDefault="00C735AF" w:rsidP="00C735AF">
      <w:pPr>
        <w:shd w:val="clear" w:color="auto" w:fill="FFFFFF"/>
        <w:jc w:val="both"/>
        <w:rPr>
          <w:rFonts w:ascii="Arial" w:eastAsia="Arial Unicode MS" w:hAnsi="Arial" w:cs="Arial"/>
          <w:sz w:val="20"/>
          <w:szCs w:val="20"/>
        </w:rPr>
      </w:pPr>
      <w:r w:rsidRPr="00C735AF">
        <w:rPr>
          <w:rFonts w:ascii="Arial" w:eastAsia="Arial Unicode MS" w:hAnsi="Arial" w:cs="Arial"/>
          <w:sz w:val="20"/>
          <w:szCs w:val="20"/>
        </w:rPr>
        <w:t xml:space="preserve">De </w:t>
      </w:r>
      <w:r>
        <w:rPr>
          <w:rFonts w:ascii="Arial" w:eastAsia="Arial Unicode MS" w:hAnsi="Arial" w:cs="Arial"/>
          <w:sz w:val="20"/>
          <w:szCs w:val="20"/>
        </w:rPr>
        <w:t>g</w:t>
      </w:r>
      <w:r w:rsidRPr="00C735AF">
        <w:rPr>
          <w:rFonts w:ascii="Arial" w:eastAsia="Arial Unicode MS" w:hAnsi="Arial" w:cs="Arial"/>
          <w:sz w:val="20"/>
          <w:szCs w:val="20"/>
        </w:rPr>
        <w:t>raandiefstallen te Schijndel. Voor het gerechtshof verscheen de landbouwer B. van der S. uit Schijndel in hooger beroep van een vonnis van de Bossche rechtbank waarbij hij was veroordeeld tot 10 maanden gevangenisstraf omdat hij in den nacht van 10 op 11 Februari j.</w:t>
      </w:r>
      <w:r>
        <w:rPr>
          <w:rFonts w:ascii="Arial" w:eastAsia="Arial Unicode MS" w:hAnsi="Arial" w:cs="Arial"/>
          <w:sz w:val="20"/>
          <w:szCs w:val="20"/>
        </w:rPr>
        <w:t>l</w:t>
      </w:r>
      <w:r w:rsidRPr="00C735AF">
        <w:rPr>
          <w:rFonts w:ascii="Arial" w:eastAsia="Arial Unicode MS" w:hAnsi="Arial" w:cs="Arial"/>
          <w:sz w:val="20"/>
          <w:szCs w:val="20"/>
        </w:rPr>
        <w:t>. te Schijndel tezamen met den landbouwer H. v. d. M. uit Schijndel aldaar ongeveer 200 kilo rogge gestolen had van A. van de Wetering. Zij waren 's nachts naar diens schuur toegegaan en hadden daar ieder een zak meegenomen die zij verkocht hadden aan zekeren van den Vorstenbosch die een bekende heler is. Later was deze verdachte nog eens teruggekeerd en had een nieuwen zak weggehaald, maar nu wilde van den Vorstenbosch, die niet meer heelemaal erop vertrouwde dat het nog wel veilig was, niets meer koopen. De advocaat-generaal eischte een gevangenisstraf van zes maanden daar hij de opgelegde straf wel wat zwaar vond. Verdediger Mr. Baudoin, D</w:t>
      </w:r>
      <w:r>
        <w:rPr>
          <w:rFonts w:ascii="Arial" w:eastAsia="Arial Unicode MS" w:hAnsi="Arial" w:cs="Arial"/>
          <w:sz w:val="20"/>
          <w:szCs w:val="20"/>
        </w:rPr>
        <w:t>e</w:t>
      </w:r>
      <w:r w:rsidRPr="00C735AF">
        <w:rPr>
          <w:rFonts w:ascii="Arial" w:eastAsia="Arial Unicode MS" w:hAnsi="Arial" w:cs="Arial"/>
          <w:sz w:val="20"/>
          <w:szCs w:val="20"/>
        </w:rPr>
        <w:t xml:space="preserve">n Bosch, wees er op, dat de familie van verdachte goed bekend staat. Verdachte verloor reeds op vijfjarigen leeftijd zijn vader terwijl zijn moeder gebrekkig was en het toezicht op hem gedurende zijn jeugdjaren dus te wenschen overgelaten kan hebben. Ook was de verleiding groot om een centje te verdienen aan den bekenden heler Vorstenbosch. Spr. pleitte clementie in den vorm van een gedeeltelijk voorwaardelijke, gedeeltelijk onvoorwaardelijke straf. Vonnis op 1 Juni. </w:t>
      </w:r>
    </w:p>
    <w:p w:rsidR="00C735AF" w:rsidRDefault="00C735AF" w:rsidP="00C735AF">
      <w:pPr>
        <w:shd w:val="clear" w:color="auto" w:fill="FFFFFF"/>
        <w:jc w:val="both"/>
        <w:rPr>
          <w:rFonts w:ascii="Arial" w:eastAsia="Arial Unicode MS" w:hAnsi="Arial" w:cs="Arial"/>
          <w:sz w:val="20"/>
          <w:szCs w:val="20"/>
        </w:rPr>
      </w:pPr>
      <w:r w:rsidRPr="00C735AF">
        <w:rPr>
          <w:rFonts w:ascii="Arial" w:eastAsia="Arial Unicode MS" w:hAnsi="Arial" w:cs="Arial"/>
          <w:sz w:val="20"/>
          <w:szCs w:val="20"/>
        </w:rPr>
        <w:t>Voorts verscheen ook voor het gerechtshof de landbouwer H. van der M. uit Schijndel, die op 31 Jan. te Schijndel met vorigen verdachte een of meer zakken haver van A. van de Wetering had weggenomen, en deswege eveneens tot tien maanden gevangenisstraf was veroordeeld. Ook tegen hem werd zes maanden geëischt. Verdediger Mr. E. van Zinnicq-Bergmann, wees er op dat verdachte zoo sterk in de verleiding was gekomen, omdat den volgenden dag de nationale feestdag zou worden gevierd. De jongen is vrij behoeftig. Zijn vader is reeds overleden terwijl moeder al twintig jaar blind is. De kinderen uit het gezin staan goed bekend. Spr. pleitte clementie. Uitspraak op 1 Juni a.s.</w:t>
      </w:r>
    </w:p>
    <w:p w:rsidR="00C735AF" w:rsidRDefault="00C735AF" w:rsidP="00C735AF">
      <w:pPr>
        <w:shd w:val="clear" w:color="auto" w:fill="FFFFFF"/>
        <w:jc w:val="both"/>
        <w:rPr>
          <w:rFonts w:ascii="Arial" w:eastAsia="Arial Unicode MS" w:hAnsi="Arial" w:cs="Arial"/>
          <w:sz w:val="20"/>
          <w:szCs w:val="20"/>
        </w:rPr>
      </w:pPr>
    </w:p>
    <w:p w:rsidR="007C68FE" w:rsidRPr="007C68FE" w:rsidRDefault="007C68FE" w:rsidP="007C68FE">
      <w:pPr>
        <w:shd w:val="clear" w:color="auto" w:fill="FFFFFF"/>
        <w:jc w:val="both"/>
        <w:rPr>
          <w:rFonts w:ascii="Arial" w:eastAsia="Arial Unicode MS" w:hAnsi="Arial" w:cs="Arial"/>
          <w:b/>
          <w:bCs/>
          <w:sz w:val="20"/>
          <w:szCs w:val="20"/>
          <w:u w:val="single"/>
        </w:rPr>
      </w:pPr>
      <w:r w:rsidRPr="007C68FE">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4</w:t>
      </w:r>
      <w:r w:rsidRPr="007C68FE">
        <w:rPr>
          <w:rFonts w:ascii="Arial" w:eastAsia="Arial Unicode MS" w:hAnsi="Arial" w:cs="Arial"/>
          <w:b/>
          <w:bCs/>
          <w:sz w:val="20"/>
          <w:szCs w:val="20"/>
          <w:u w:val="single"/>
        </w:rPr>
        <w:t>-05-1938</w:t>
      </w:r>
    </w:p>
    <w:p w:rsidR="007C68FE" w:rsidRDefault="007C68FE" w:rsidP="00C735AF">
      <w:pPr>
        <w:shd w:val="clear" w:color="auto" w:fill="FFFFFF"/>
        <w:jc w:val="both"/>
        <w:rPr>
          <w:rFonts w:ascii="Arial" w:eastAsia="Arial Unicode MS" w:hAnsi="Arial" w:cs="Arial"/>
          <w:sz w:val="20"/>
          <w:szCs w:val="20"/>
        </w:rPr>
      </w:pPr>
    </w:p>
    <w:p w:rsidR="00BA176A" w:rsidRDefault="00BA176A" w:rsidP="00BA176A">
      <w:pPr>
        <w:shd w:val="clear" w:color="auto" w:fill="FFFFFF"/>
        <w:jc w:val="both"/>
        <w:rPr>
          <w:rFonts w:ascii="Arial" w:eastAsia="Arial Unicode MS" w:hAnsi="Arial" w:cs="Arial"/>
          <w:sz w:val="20"/>
          <w:szCs w:val="20"/>
        </w:rPr>
      </w:pPr>
      <w:r w:rsidRPr="00BA176A">
        <w:rPr>
          <w:rFonts w:ascii="Arial" w:eastAsia="Arial Unicode MS" w:hAnsi="Arial" w:cs="Arial"/>
          <w:sz w:val="20"/>
          <w:szCs w:val="20"/>
        </w:rPr>
        <w:t>MOTORS. Zeer mooi uitgerust 2</w:t>
      </w:r>
      <w:r>
        <w:rPr>
          <w:rFonts w:ascii="Arial" w:eastAsia="Arial Unicode MS" w:hAnsi="Arial" w:cs="Arial"/>
          <w:sz w:val="20"/>
          <w:szCs w:val="20"/>
        </w:rPr>
        <w:t>½</w:t>
      </w:r>
      <w:r w:rsidRPr="00BA176A">
        <w:rPr>
          <w:rFonts w:ascii="Arial" w:eastAsia="Arial Unicode MS" w:hAnsi="Arial" w:cs="Arial"/>
          <w:sz w:val="20"/>
          <w:szCs w:val="20"/>
        </w:rPr>
        <w:t xml:space="preserve"> P.K. z.k. Ariel met kilometerteller en oliedrukvulder in</w:t>
      </w:r>
      <w:r>
        <w:rPr>
          <w:rFonts w:ascii="Arial" w:eastAsia="Arial Unicode MS" w:hAnsi="Arial" w:cs="Arial"/>
          <w:sz w:val="20"/>
          <w:szCs w:val="20"/>
        </w:rPr>
        <w:t xml:space="preserve"> </w:t>
      </w:r>
      <w:r w:rsidRPr="00BA176A">
        <w:rPr>
          <w:rFonts w:ascii="Arial" w:eastAsia="Arial Unicode MS" w:hAnsi="Arial" w:cs="Arial"/>
          <w:sz w:val="20"/>
          <w:szCs w:val="20"/>
        </w:rPr>
        <w:t>de tank ƒ 95 en Zundapp 2-t</w:t>
      </w:r>
      <w:r>
        <w:rPr>
          <w:rFonts w:ascii="Arial" w:eastAsia="Arial Unicode MS" w:hAnsi="Arial" w:cs="Arial"/>
          <w:sz w:val="20"/>
          <w:szCs w:val="20"/>
        </w:rPr>
        <w:t>a</w:t>
      </w:r>
      <w:r w:rsidRPr="00BA176A">
        <w:rPr>
          <w:rFonts w:ascii="Arial" w:eastAsia="Arial Unicode MS" w:hAnsi="Arial" w:cs="Arial"/>
          <w:sz w:val="20"/>
          <w:szCs w:val="20"/>
        </w:rPr>
        <w:t xml:space="preserve">ct motor. Ook genegen te ruilen. </w:t>
      </w:r>
    </w:p>
    <w:p w:rsidR="00BA176A" w:rsidRDefault="00BA176A" w:rsidP="00BA176A">
      <w:pPr>
        <w:shd w:val="clear" w:color="auto" w:fill="FFFFFF"/>
        <w:jc w:val="both"/>
        <w:rPr>
          <w:rFonts w:ascii="Arial" w:eastAsia="Arial Unicode MS" w:hAnsi="Arial" w:cs="Arial"/>
          <w:sz w:val="20"/>
          <w:szCs w:val="20"/>
        </w:rPr>
      </w:pPr>
      <w:r w:rsidRPr="00BA176A">
        <w:rPr>
          <w:rFonts w:ascii="Arial" w:eastAsia="Arial Unicode MS" w:hAnsi="Arial" w:cs="Arial"/>
          <w:sz w:val="20"/>
          <w:szCs w:val="20"/>
        </w:rPr>
        <w:t>W. VAN BOKHOVEN EN DE GRAAF, Schijndel, Garage A 4.</w:t>
      </w:r>
    </w:p>
    <w:p w:rsidR="00BA176A" w:rsidRDefault="00BA176A" w:rsidP="00BA176A">
      <w:pPr>
        <w:shd w:val="clear" w:color="auto" w:fill="FFFFFF"/>
        <w:jc w:val="both"/>
        <w:rPr>
          <w:rFonts w:ascii="Arial" w:eastAsia="Arial Unicode MS" w:hAnsi="Arial" w:cs="Arial"/>
          <w:sz w:val="20"/>
          <w:szCs w:val="20"/>
        </w:rPr>
      </w:pPr>
    </w:p>
    <w:p w:rsidR="007C68FE" w:rsidRDefault="007C68FE" w:rsidP="007C68FE">
      <w:pPr>
        <w:shd w:val="clear" w:color="auto" w:fill="FFFFFF"/>
        <w:jc w:val="both"/>
        <w:rPr>
          <w:rFonts w:ascii="Arial" w:eastAsia="Arial Unicode MS" w:hAnsi="Arial" w:cs="Arial"/>
          <w:sz w:val="20"/>
          <w:szCs w:val="20"/>
        </w:rPr>
      </w:pPr>
      <w:r w:rsidRPr="007C68FE">
        <w:rPr>
          <w:rFonts w:ascii="Arial" w:eastAsia="Arial Unicode MS" w:hAnsi="Arial" w:cs="Arial"/>
          <w:sz w:val="20"/>
          <w:szCs w:val="20"/>
        </w:rPr>
        <w:t>SCHIJNDEL, 21 Mei. Onder architectuur van den heer Chr. J. v. Liempd te Schijndel werd onderhands onder R.K. georganiseerde aannemers aanbesteed; Het bouwen van een winkel-woonhuis te Schijndel voor rekening van den heer Ch. van Thi</w:t>
      </w:r>
      <w:r>
        <w:rPr>
          <w:rFonts w:ascii="Arial" w:eastAsia="Arial Unicode MS" w:hAnsi="Arial" w:cs="Arial"/>
          <w:sz w:val="20"/>
          <w:szCs w:val="20"/>
        </w:rPr>
        <w:t>e</w:t>
      </w:r>
      <w:r w:rsidRPr="007C68FE">
        <w:rPr>
          <w:rFonts w:ascii="Arial" w:eastAsia="Arial Unicode MS" w:hAnsi="Arial" w:cs="Arial"/>
          <w:sz w:val="20"/>
          <w:szCs w:val="20"/>
        </w:rPr>
        <w:t xml:space="preserve">l te Den Dungen. </w:t>
      </w:r>
    </w:p>
    <w:p w:rsidR="007C68FE" w:rsidRDefault="007C68FE" w:rsidP="007C68FE">
      <w:pPr>
        <w:shd w:val="clear" w:color="auto" w:fill="FFFFFF"/>
        <w:jc w:val="both"/>
        <w:rPr>
          <w:rFonts w:ascii="Arial" w:eastAsia="Arial Unicode MS" w:hAnsi="Arial" w:cs="Arial"/>
          <w:sz w:val="20"/>
          <w:szCs w:val="20"/>
        </w:rPr>
      </w:pPr>
      <w:r w:rsidRPr="007C68FE">
        <w:rPr>
          <w:rFonts w:ascii="Arial" w:eastAsia="Arial Unicode MS" w:hAnsi="Arial" w:cs="Arial"/>
          <w:sz w:val="20"/>
          <w:szCs w:val="20"/>
        </w:rPr>
        <w:t xml:space="preserve">De navolgende biljetten waren ingekomen: </w:t>
      </w:r>
    </w:p>
    <w:p w:rsidR="007C68FE" w:rsidRDefault="007C68FE" w:rsidP="007C68FE">
      <w:pPr>
        <w:shd w:val="clear" w:color="auto" w:fill="FFFFFF"/>
        <w:ind w:left="708"/>
        <w:jc w:val="both"/>
        <w:rPr>
          <w:rFonts w:ascii="Arial" w:eastAsia="Arial Unicode MS" w:hAnsi="Arial" w:cs="Arial"/>
          <w:sz w:val="20"/>
          <w:szCs w:val="20"/>
        </w:rPr>
      </w:pPr>
      <w:r w:rsidRPr="007C68FE">
        <w:rPr>
          <w:rFonts w:ascii="Arial" w:eastAsia="Arial Unicode MS" w:hAnsi="Arial" w:cs="Arial"/>
          <w:sz w:val="20"/>
          <w:szCs w:val="20"/>
        </w:rPr>
        <w:t xml:space="preserve">Adr. de Wit,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C68FE">
        <w:rPr>
          <w:rFonts w:ascii="Arial" w:eastAsia="Arial Unicode MS" w:hAnsi="Arial" w:cs="Arial"/>
          <w:sz w:val="20"/>
          <w:szCs w:val="20"/>
        </w:rPr>
        <w:t xml:space="preserve">ƒ 5719 </w:t>
      </w:r>
    </w:p>
    <w:p w:rsidR="007C68FE" w:rsidRDefault="007C68FE" w:rsidP="007C68FE">
      <w:pPr>
        <w:shd w:val="clear" w:color="auto" w:fill="FFFFFF"/>
        <w:ind w:left="708"/>
        <w:jc w:val="both"/>
        <w:rPr>
          <w:rFonts w:ascii="Arial" w:eastAsia="Arial Unicode MS" w:hAnsi="Arial" w:cs="Arial"/>
          <w:sz w:val="20"/>
          <w:szCs w:val="20"/>
        </w:rPr>
      </w:pPr>
      <w:r w:rsidRPr="007C68FE">
        <w:rPr>
          <w:rFonts w:ascii="Arial" w:eastAsia="Arial Unicode MS" w:hAnsi="Arial" w:cs="Arial"/>
          <w:sz w:val="20"/>
          <w:szCs w:val="20"/>
        </w:rPr>
        <w:t xml:space="preserve">Gebr. Eymberts, Schijndel, </w:t>
      </w:r>
      <w:r>
        <w:rPr>
          <w:rFonts w:ascii="Arial" w:eastAsia="Arial Unicode MS" w:hAnsi="Arial" w:cs="Arial"/>
          <w:sz w:val="20"/>
          <w:szCs w:val="20"/>
        </w:rPr>
        <w:tab/>
      </w:r>
      <w:r>
        <w:rPr>
          <w:rFonts w:ascii="Arial" w:eastAsia="Arial Unicode MS" w:hAnsi="Arial" w:cs="Arial"/>
          <w:sz w:val="20"/>
          <w:szCs w:val="20"/>
        </w:rPr>
        <w:tab/>
      </w:r>
      <w:r w:rsidRPr="007C68FE">
        <w:rPr>
          <w:rFonts w:ascii="Arial" w:eastAsia="Arial Unicode MS" w:hAnsi="Arial" w:cs="Arial"/>
          <w:sz w:val="20"/>
          <w:szCs w:val="20"/>
        </w:rPr>
        <w:t xml:space="preserve">ƒ 5640 </w:t>
      </w:r>
    </w:p>
    <w:p w:rsidR="007C68FE" w:rsidRDefault="007C68FE" w:rsidP="007C68FE">
      <w:pPr>
        <w:shd w:val="clear" w:color="auto" w:fill="FFFFFF"/>
        <w:ind w:left="708"/>
        <w:jc w:val="both"/>
        <w:rPr>
          <w:rFonts w:ascii="Arial" w:eastAsia="Arial Unicode MS" w:hAnsi="Arial" w:cs="Arial"/>
          <w:sz w:val="20"/>
          <w:szCs w:val="20"/>
        </w:rPr>
      </w:pPr>
      <w:r w:rsidRPr="007C68FE">
        <w:rPr>
          <w:rFonts w:ascii="Arial" w:eastAsia="Arial Unicode MS" w:hAnsi="Arial" w:cs="Arial"/>
          <w:sz w:val="20"/>
          <w:szCs w:val="20"/>
        </w:rPr>
        <w:t xml:space="preserve">G. Goossens, Schijndel, </w:t>
      </w:r>
      <w:r>
        <w:rPr>
          <w:rFonts w:ascii="Arial" w:eastAsia="Arial Unicode MS" w:hAnsi="Arial" w:cs="Arial"/>
          <w:sz w:val="20"/>
          <w:szCs w:val="20"/>
        </w:rPr>
        <w:tab/>
      </w:r>
      <w:r>
        <w:rPr>
          <w:rFonts w:ascii="Arial" w:eastAsia="Arial Unicode MS" w:hAnsi="Arial" w:cs="Arial"/>
          <w:sz w:val="20"/>
          <w:szCs w:val="20"/>
        </w:rPr>
        <w:tab/>
      </w:r>
      <w:r w:rsidRPr="007C68FE">
        <w:rPr>
          <w:rFonts w:ascii="Arial" w:eastAsia="Arial Unicode MS" w:hAnsi="Arial" w:cs="Arial"/>
          <w:sz w:val="20"/>
          <w:szCs w:val="20"/>
        </w:rPr>
        <w:t xml:space="preserve">ƒ 5533 </w:t>
      </w:r>
    </w:p>
    <w:p w:rsidR="007C68FE" w:rsidRDefault="007C68FE" w:rsidP="007C68FE">
      <w:pPr>
        <w:shd w:val="clear" w:color="auto" w:fill="FFFFFF"/>
        <w:ind w:left="708"/>
        <w:jc w:val="both"/>
        <w:rPr>
          <w:rFonts w:ascii="Arial" w:eastAsia="Arial Unicode MS" w:hAnsi="Arial" w:cs="Arial"/>
          <w:sz w:val="20"/>
          <w:szCs w:val="20"/>
        </w:rPr>
      </w:pPr>
      <w:r w:rsidRPr="007C68FE">
        <w:rPr>
          <w:rFonts w:ascii="Arial" w:eastAsia="Arial Unicode MS" w:hAnsi="Arial" w:cs="Arial"/>
          <w:sz w:val="20"/>
          <w:szCs w:val="20"/>
        </w:rPr>
        <w:t xml:space="preserve">J. C. Meijs, Den Dungen, </w:t>
      </w:r>
      <w:r>
        <w:rPr>
          <w:rFonts w:ascii="Arial" w:eastAsia="Arial Unicode MS" w:hAnsi="Arial" w:cs="Arial"/>
          <w:sz w:val="20"/>
          <w:szCs w:val="20"/>
        </w:rPr>
        <w:tab/>
      </w:r>
      <w:r>
        <w:rPr>
          <w:rFonts w:ascii="Arial" w:eastAsia="Arial Unicode MS" w:hAnsi="Arial" w:cs="Arial"/>
          <w:sz w:val="20"/>
          <w:szCs w:val="20"/>
        </w:rPr>
        <w:tab/>
      </w:r>
      <w:r w:rsidRPr="007C68FE">
        <w:rPr>
          <w:rFonts w:ascii="Arial" w:eastAsia="Arial Unicode MS" w:hAnsi="Arial" w:cs="Arial"/>
          <w:sz w:val="20"/>
          <w:szCs w:val="20"/>
        </w:rPr>
        <w:t xml:space="preserve">ƒ 5490 </w:t>
      </w:r>
    </w:p>
    <w:p w:rsidR="007C68FE" w:rsidRDefault="007C68FE" w:rsidP="007C68FE">
      <w:pPr>
        <w:shd w:val="clear" w:color="auto" w:fill="FFFFFF"/>
        <w:ind w:left="708"/>
        <w:jc w:val="both"/>
        <w:rPr>
          <w:rFonts w:ascii="Arial" w:eastAsia="Arial Unicode MS" w:hAnsi="Arial" w:cs="Arial"/>
          <w:sz w:val="20"/>
          <w:szCs w:val="20"/>
        </w:rPr>
      </w:pPr>
      <w:r w:rsidRPr="007C68FE">
        <w:rPr>
          <w:rFonts w:ascii="Arial" w:eastAsia="Arial Unicode MS" w:hAnsi="Arial" w:cs="Arial"/>
          <w:sz w:val="20"/>
          <w:szCs w:val="20"/>
        </w:rPr>
        <w:t xml:space="preserve">W. van Woesik, Schijndel, </w:t>
      </w:r>
      <w:r>
        <w:rPr>
          <w:rFonts w:ascii="Arial" w:eastAsia="Arial Unicode MS" w:hAnsi="Arial" w:cs="Arial"/>
          <w:sz w:val="20"/>
          <w:szCs w:val="20"/>
        </w:rPr>
        <w:tab/>
      </w:r>
      <w:r>
        <w:rPr>
          <w:rFonts w:ascii="Arial" w:eastAsia="Arial Unicode MS" w:hAnsi="Arial" w:cs="Arial"/>
          <w:sz w:val="20"/>
          <w:szCs w:val="20"/>
        </w:rPr>
        <w:tab/>
      </w:r>
      <w:r w:rsidRPr="007C68FE">
        <w:rPr>
          <w:rFonts w:ascii="Arial" w:eastAsia="Arial Unicode MS" w:hAnsi="Arial" w:cs="Arial"/>
          <w:sz w:val="20"/>
          <w:szCs w:val="20"/>
        </w:rPr>
        <w:t xml:space="preserve">ƒ 5480 </w:t>
      </w:r>
    </w:p>
    <w:p w:rsidR="007C68FE" w:rsidRDefault="007C68FE" w:rsidP="007C68FE">
      <w:pPr>
        <w:shd w:val="clear" w:color="auto" w:fill="FFFFFF"/>
        <w:ind w:left="708"/>
        <w:jc w:val="both"/>
        <w:rPr>
          <w:rFonts w:ascii="Arial" w:eastAsia="Arial Unicode MS" w:hAnsi="Arial" w:cs="Arial"/>
          <w:sz w:val="20"/>
          <w:szCs w:val="20"/>
        </w:rPr>
      </w:pPr>
      <w:r w:rsidRPr="007C68FE">
        <w:rPr>
          <w:rFonts w:ascii="Arial" w:eastAsia="Arial Unicode MS" w:hAnsi="Arial" w:cs="Arial"/>
          <w:sz w:val="20"/>
          <w:szCs w:val="20"/>
        </w:rPr>
        <w:t xml:space="preserve">W. H. v. Lieshout, Den Dungen, </w:t>
      </w:r>
      <w:r>
        <w:rPr>
          <w:rFonts w:ascii="Arial" w:eastAsia="Arial Unicode MS" w:hAnsi="Arial" w:cs="Arial"/>
          <w:sz w:val="20"/>
          <w:szCs w:val="20"/>
        </w:rPr>
        <w:tab/>
      </w:r>
      <w:r w:rsidRPr="007C68FE">
        <w:rPr>
          <w:rFonts w:ascii="Arial" w:eastAsia="Arial Unicode MS" w:hAnsi="Arial" w:cs="Arial"/>
          <w:sz w:val="20"/>
          <w:szCs w:val="20"/>
        </w:rPr>
        <w:t xml:space="preserve">ƒ 5327 </w:t>
      </w:r>
    </w:p>
    <w:p w:rsidR="007C68FE" w:rsidRDefault="007C68FE" w:rsidP="007C68FE">
      <w:pPr>
        <w:shd w:val="clear" w:color="auto" w:fill="FFFFFF"/>
        <w:ind w:left="708"/>
        <w:jc w:val="both"/>
        <w:rPr>
          <w:rFonts w:ascii="Arial" w:eastAsia="Arial Unicode MS" w:hAnsi="Arial" w:cs="Arial"/>
          <w:sz w:val="20"/>
          <w:szCs w:val="20"/>
        </w:rPr>
      </w:pPr>
      <w:r w:rsidRPr="007C68FE">
        <w:rPr>
          <w:rFonts w:ascii="Arial" w:eastAsia="Arial Unicode MS" w:hAnsi="Arial" w:cs="Arial"/>
          <w:sz w:val="20"/>
          <w:szCs w:val="20"/>
        </w:rPr>
        <w:t xml:space="preserve">fa. A. en H. v. Sambeek, Den Dungen </w:t>
      </w:r>
      <w:r>
        <w:rPr>
          <w:rFonts w:ascii="Arial" w:eastAsia="Arial Unicode MS" w:hAnsi="Arial" w:cs="Arial"/>
          <w:sz w:val="20"/>
          <w:szCs w:val="20"/>
        </w:rPr>
        <w:tab/>
      </w:r>
      <w:r w:rsidRPr="007C68FE">
        <w:rPr>
          <w:rFonts w:ascii="Arial" w:eastAsia="Arial Unicode MS" w:hAnsi="Arial" w:cs="Arial"/>
          <w:sz w:val="20"/>
          <w:szCs w:val="20"/>
        </w:rPr>
        <w:t xml:space="preserve">ƒ 5277 </w:t>
      </w:r>
    </w:p>
    <w:p w:rsidR="007C68FE" w:rsidRDefault="007C68FE" w:rsidP="007C68FE">
      <w:pPr>
        <w:shd w:val="clear" w:color="auto" w:fill="FFFFFF"/>
        <w:jc w:val="both"/>
        <w:rPr>
          <w:rFonts w:ascii="Arial" w:eastAsia="Arial Unicode MS" w:hAnsi="Arial" w:cs="Arial"/>
          <w:sz w:val="20"/>
          <w:szCs w:val="20"/>
        </w:rPr>
      </w:pPr>
      <w:r w:rsidRPr="007C68FE">
        <w:rPr>
          <w:rFonts w:ascii="Arial" w:eastAsia="Arial Unicode MS" w:hAnsi="Arial" w:cs="Arial"/>
          <w:sz w:val="20"/>
          <w:szCs w:val="20"/>
        </w:rPr>
        <w:t xml:space="preserve">Gegund aan de laagste inschrijfster fa. A. en H. van Sambeek te Den Dungen </w:t>
      </w:r>
    </w:p>
    <w:p w:rsidR="007C68FE" w:rsidRDefault="007C68FE" w:rsidP="007C68FE">
      <w:pPr>
        <w:shd w:val="clear" w:color="auto" w:fill="FFFFFF"/>
        <w:jc w:val="both"/>
        <w:rPr>
          <w:rFonts w:ascii="Arial" w:eastAsia="Arial Unicode MS" w:hAnsi="Arial" w:cs="Arial"/>
          <w:sz w:val="20"/>
          <w:szCs w:val="20"/>
        </w:rPr>
      </w:pPr>
    </w:p>
    <w:p w:rsidR="007C68FE" w:rsidRDefault="007C68FE" w:rsidP="007C68FE">
      <w:pPr>
        <w:shd w:val="clear" w:color="auto" w:fill="FFFFFF"/>
        <w:jc w:val="both"/>
        <w:rPr>
          <w:rFonts w:ascii="Arial" w:eastAsia="Arial Unicode MS" w:hAnsi="Arial" w:cs="Arial"/>
          <w:sz w:val="20"/>
          <w:szCs w:val="20"/>
        </w:rPr>
      </w:pPr>
      <w:r w:rsidRPr="007C68FE">
        <w:rPr>
          <w:rFonts w:ascii="Arial" w:eastAsia="Arial Unicode MS" w:hAnsi="Arial" w:cs="Arial"/>
          <w:sz w:val="20"/>
          <w:szCs w:val="20"/>
        </w:rPr>
        <w:t xml:space="preserve">Onder architectuur van den heer Chr. J. van Liempd te Schijndel werd onderhands opgedragen het bouwen van een bioscoopzaal te Schijndel voor rekening van den heer L. Steenbakkers aan de aannemers Gebr. Schellekens en M. van Schayk te Schijndel. </w:t>
      </w:r>
    </w:p>
    <w:p w:rsidR="007C68FE" w:rsidRDefault="007C68FE" w:rsidP="007C68FE">
      <w:pPr>
        <w:shd w:val="clear" w:color="auto" w:fill="FFFFFF"/>
        <w:jc w:val="both"/>
        <w:rPr>
          <w:rFonts w:ascii="Arial" w:eastAsia="Arial Unicode MS" w:hAnsi="Arial" w:cs="Arial"/>
          <w:sz w:val="20"/>
          <w:szCs w:val="20"/>
        </w:rPr>
      </w:pPr>
    </w:p>
    <w:p w:rsidR="007C68FE" w:rsidRPr="007C68FE" w:rsidRDefault="007C68FE" w:rsidP="007C68FE">
      <w:pPr>
        <w:shd w:val="clear" w:color="auto" w:fill="FFFFFF"/>
        <w:jc w:val="both"/>
        <w:rPr>
          <w:rFonts w:ascii="Arial" w:eastAsia="Arial Unicode MS" w:hAnsi="Arial" w:cs="Arial"/>
          <w:sz w:val="20"/>
          <w:szCs w:val="20"/>
        </w:rPr>
      </w:pPr>
      <w:r w:rsidRPr="007C68FE">
        <w:rPr>
          <w:rFonts w:ascii="Arial" w:eastAsia="Arial Unicode MS" w:hAnsi="Arial" w:cs="Arial"/>
          <w:sz w:val="20"/>
          <w:szCs w:val="20"/>
        </w:rPr>
        <w:t xml:space="preserve">Bij onderhandsche besteding is het bouwen van twee arbeiderswoningen voor rekening van den heer A. Sterks te Schijndel, onder architectuur van den heer P. J. v. d. Ven alhier, opgedragen aan den heer C. van Gerwen te St. Oedenrode. </w:t>
      </w:r>
    </w:p>
    <w:p w:rsidR="007C68FE" w:rsidRDefault="007C68FE" w:rsidP="00BA176A">
      <w:pPr>
        <w:shd w:val="clear" w:color="auto" w:fill="FFFFFF"/>
        <w:jc w:val="both"/>
        <w:rPr>
          <w:rFonts w:ascii="Arial" w:eastAsia="Arial Unicode MS" w:hAnsi="Arial" w:cs="Arial"/>
          <w:sz w:val="20"/>
          <w:szCs w:val="20"/>
        </w:rPr>
      </w:pPr>
    </w:p>
    <w:p w:rsidR="007C68FE" w:rsidRPr="007C68FE" w:rsidRDefault="007C68FE" w:rsidP="007C68FE">
      <w:pPr>
        <w:shd w:val="clear" w:color="auto" w:fill="FFFFFF"/>
        <w:jc w:val="both"/>
        <w:rPr>
          <w:rFonts w:ascii="Arial" w:eastAsia="Arial Unicode MS" w:hAnsi="Arial" w:cs="Arial"/>
          <w:b/>
          <w:bCs/>
          <w:sz w:val="20"/>
          <w:szCs w:val="20"/>
          <w:u w:val="single"/>
        </w:rPr>
      </w:pPr>
      <w:r w:rsidRPr="007C68FE">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5</w:t>
      </w:r>
      <w:r w:rsidRPr="007C68FE">
        <w:rPr>
          <w:rFonts w:ascii="Arial" w:eastAsia="Arial Unicode MS" w:hAnsi="Arial" w:cs="Arial"/>
          <w:b/>
          <w:bCs/>
          <w:sz w:val="20"/>
          <w:szCs w:val="20"/>
          <w:u w:val="single"/>
        </w:rPr>
        <w:t>-05-1938</w:t>
      </w:r>
    </w:p>
    <w:p w:rsidR="007C68FE" w:rsidRDefault="007C68FE" w:rsidP="00BA176A">
      <w:pPr>
        <w:shd w:val="clear" w:color="auto" w:fill="FFFFFF"/>
        <w:jc w:val="both"/>
        <w:rPr>
          <w:rFonts w:ascii="Arial" w:eastAsia="Arial Unicode MS" w:hAnsi="Arial" w:cs="Arial"/>
          <w:sz w:val="20"/>
          <w:szCs w:val="20"/>
        </w:rPr>
      </w:pPr>
    </w:p>
    <w:p w:rsidR="007C68FE" w:rsidRDefault="007C68FE" w:rsidP="007C68FE">
      <w:pPr>
        <w:shd w:val="clear" w:color="auto" w:fill="FFFFFF"/>
        <w:jc w:val="both"/>
        <w:rPr>
          <w:rFonts w:ascii="Arial" w:eastAsia="Arial Unicode MS" w:hAnsi="Arial" w:cs="Arial"/>
          <w:sz w:val="20"/>
          <w:szCs w:val="20"/>
        </w:rPr>
      </w:pPr>
      <w:r w:rsidRPr="007C68FE">
        <w:rPr>
          <w:rFonts w:ascii="Arial" w:eastAsia="Arial Unicode MS" w:hAnsi="Arial" w:cs="Arial"/>
          <w:sz w:val="20"/>
          <w:szCs w:val="20"/>
        </w:rPr>
        <w:t>SCHIJNDEL, 23 Mei. Op den weg van Schijndel naar Heeswijk geraakte hedenmiddag .een personen</w:t>
      </w:r>
      <w:r>
        <w:rPr>
          <w:rFonts w:ascii="Arial" w:eastAsia="Arial Unicode MS" w:hAnsi="Arial" w:cs="Arial"/>
          <w:sz w:val="20"/>
          <w:szCs w:val="20"/>
        </w:rPr>
        <w:t>-</w:t>
      </w:r>
      <w:r w:rsidRPr="007C68FE">
        <w:rPr>
          <w:rFonts w:ascii="Arial" w:eastAsia="Arial Unicode MS" w:hAnsi="Arial" w:cs="Arial"/>
          <w:sz w:val="20"/>
          <w:szCs w:val="20"/>
        </w:rPr>
        <w:t xml:space="preserve">auto, merk D.K.W., toebehoorende aan den heer A v. d. Oetelaar en door dezen zelf bestuurd, </w:t>
      </w:r>
      <w:r>
        <w:rPr>
          <w:rFonts w:ascii="Arial" w:eastAsia="Arial Unicode MS" w:hAnsi="Arial" w:cs="Arial"/>
          <w:sz w:val="20"/>
          <w:szCs w:val="20"/>
        </w:rPr>
        <w:t>in</w:t>
      </w:r>
      <w:r w:rsidRPr="007C68FE">
        <w:rPr>
          <w:rFonts w:ascii="Arial" w:eastAsia="Arial Unicode MS" w:hAnsi="Arial" w:cs="Arial"/>
          <w:sz w:val="20"/>
          <w:szCs w:val="20"/>
        </w:rPr>
        <w:t xml:space="preserve"> brand. De bestuurder kon zich tijdig in veiligheid stellen, doch de wagen en zijn inhoud, een hoeveelheid hoeden </w:t>
      </w:r>
      <w:r>
        <w:rPr>
          <w:rFonts w:ascii="Arial" w:eastAsia="Arial Unicode MS" w:hAnsi="Arial" w:cs="Arial"/>
          <w:sz w:val="20"/>
          <w:szCs w:val="20"/>
        </w:rPr>
        <w:t>e</w:t>
      </w:r>
      <w:r w:rsidRPr="007C68FE">
        <w:rPr>
          <w:rFonts w:ascii="Arial" w:eastAsia="Arial Unicode MS" w:hAnsi="Arial" w:cs="Arial"/>
          <w:sz w:val="20"/>
          <w:szCs w:val="20"/>
        </w:rPr>
        <w:t xml:space="preserve">n manufacturen, verbrandden in korten tijd geheel. De oorzaak is onbekend. De heer v. d. Oetelaar was verzekerd. </w:t>
      </w:r>
    </w:p>
    <w:p w:rsidR="007C68FE" w:rsidRDefault="007C68FE" w:rsidP="007C68FE">
      <w:pPr>
        <w:shd w:val="clear" w:color="auto" w:fill="FFFFFF"/>
        <w:jc w:val="both"/>
        <w:rPr>
          <w:rFonts w:ascii="Arial" w:eastAsia="Arial Unicode MS" w:hAnsi="Arial" w:cs="Arial"/>
          <w:sz w:val="20"/>
          <w:szCs w:val="20"/>
        </w:rPr>
      </w:pPr>
    </w:p>
    <w:p w:rsidR="007C68FE" w:rsidRDefault="007C68FE" w:rsidP="007C68FE">
      <w:pPr>
        <w:shd w:val="clear" w:color="auto" w:fill="FFFFFF"/>
        <w:jc w:val="both"/>
        <w:rPr>
          <w:rFonts w:ascii="Arial" w:eastAsia="Arial Unicode MS" w:hAnsi="Arial" w:cs="Arial"/>
          <w:sz w:val="20"/>
          <w:szCs w:val="20"/>
        </w:rPr>
      </w:pPr>
      <w:r w:rsidRPr="007C68FE">
        <w:rPr>
          <w:rFonts w:ascii="Arial" w:eastAsia="Arial Unicode MS" w:hAnsi="Arial" w:cs="Arial"/>
          <w:sz w:val="20"/>
          <w:szCs w:val="20"/>
        </w:rPr>
        <w:t>In den nacht van Zaterdag op Zondag is een tot nu toe onbekend persoon binnen geslopen in de woning van den landbouwer S. Een paar rijwielbelastingmerken en klompen werden door den ongenooden gast meegenomen.</w:t>
      </w:r>
    </w:p>
    <w:p w:rsidR="007C68FE" w:rsidRDefault="007C68FE" w:rsidP="007C68FE">
      <w:pPr>
        <w:shd w:val="clear" w:color="auto" w:fill="FFFFFF"/>
        <w:jc w:val="both"/>
        <w:rPr>
          <w:rFonts w:ascii="Arial" w:eastAsia="Arial Unicode MS" w:hAnsi="Arial" w:cs="Arial"/>
          <w:sz w:val="20"/>
          <w:szCs w:val="20"/>
        </w:rPr>
      </w:pPr>
    </w:p>
    <w:p w:rsidR="007C68FE" w:rsidRDefault="007C68FE" w:rsidP="007C68FE">
      <w:pPr>
        <w:shd w:val="clear" w:color="auto" w:fill="FFFFFF"/>
        <w:jc w:val="both"/>
        <w:rPr>
          <w:rFonts w:ascii="Arial" w:eastAsia="Arial Unicode MS" w:hAnsi="Arial" w:cs="Arial"/>
          <w:sz w:val="20"/>
          <w:szCs w:val="20"/>
        </w:rPr>
      </w:pPr>
      <w:r w:rsidRPr="007C68FE">
        <w:rPr>
          <w:rFonts w:ascii="Arial" w:eastAsia="Arial Unicode MS" w:hAnsi="Arial" w:cs="Arial"/>
          <w:sz w:val="20"/>
          <w:szCs w:val="20"/>
        </w:rPr>
        <w:t>SCHIJNDEL, 23 Mei. De gemeenteveldwachter, de heer A. In het Ven behaalde met zijn Bouvier Bulo op het politiehonden-examen te Oisterwijk een prachtig succes. Met niet minder dan 472 pnt. behaalde het dier niet alleen het diploma maar kwam hierdoor tevens aan de spits te staan omdat hij het hoogste aantal punten van de keuring behaalde. Voor den heer In het Ven een fraai succes.</w:t>
      </w:r>
    </w:p>
    <w:p w:rsidR="007C68FE" w:rsidRDefault="007C68FE" w:rsidP="007C68FE">
      <w:pPr>
        <w:shd w:val="clear" w:color="auto" w:fill="FFFFFF"/>
        <w:jc w:val="both"/>
        <w:rPr>
          <w:rFonts w:ascii="Arial" w:eastAsia="Arial Unicode MS" w:hAnsi="Arial" w:cs="Arial"/>
          <w:sz w:val="20"/>
          <w:szCs w:val="20"/>
        </w:rPr>
      </w:pPr>
    </w:p>
    <w:p w:rsidR="008D1B61" w:rsidRDefault="008D1B61" w:rsidP="007C68FE">
      <w:pPr>
        <w:shd w:val="clear" w:color="auto" w:fill="FFFFFF"/>
        <w:jc w:val="both"/>
        <w:rPr>
          <w:rFonts w:ascii="Arial" w:eastAsia="Arial Unicode MS" w:hAnsi="Arial" w:cs="Arial"/>
          <w:b/>
          <w:bCs/>
          <w:sz w:val="20"/>
          <w:szCs w:val="20"/>
          <w:u w:val="single"/>
        </w:rPr>
      </w:pPr>
      <w:r w:rsidRPr="008D1B61">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7</w:t>
      </w:r>
      <w:r w:rsidRPr="008D1B61">
        <w:rPr>
          <w:rFonts w:ascii="Arial" w:eastAsia="Arial Unicode MS" w:hAnsi="Arial" w:cs="Arial"/>
          <w:b/>
          <w:bCs/>
          <w:sz w:val="20"/>
          <w:szCs w:val="20"/>
          <w:u w:val="single"/>
        </w:rPr>
        <w:t>-05-1938</w:t>
      </w:r>
    </w:p>
    <w:p w:rsidR="008D1B61" w:rsidRDefault="008D1B61" w:rsidP="007C68FE">
      <w:pPr>
        <w:shd w:val="clear" w:color="auto" w:fill="FFFFFF"/>
        <w:jc w:val="both"/>
        <w:rPr>
          <w:rFonts w:ascii="Arial" w:eastAsia="Arial Unicode MS" w:hAnsi="Arial" w:cs="Arial"/>
          <w:sz w:val="20"/>
          <w:szCs w:val="20"/>
        </w:rPr>
      </w:pPr>
    </w:p>
    <w:p w:rsidR="008D1B61" w:rsidRPr="008D1B61" w:rsidRDefault="008D1B61" w:rsidP="008D1B61">
      <w:pPr>
        <w:shd w:val="clear" w:color="auto" w:fill="FFFFFF"/>
        <w:jc w:val="both"/>
        <w:rPr>
          <w:rFonts w:ascii="Arial" w:eastAsia="Arial Unicode MS" w:hAnsi="Arial" w:cs="Arial"/>
          <w:b/>
          <w:sz w:val="20"/>
          <w:szCs w:val="20"/>
        </w:rPr>
      </w:pPr>
      <w:r w:rsidRPr="008D1B61">
        <w:rPr>
          <w:rFonts w:ascii="Arial" w:eastAsia="Arial Unicode MS" w:hAnsi="Arial" w:cs="Arial"/>
          <w:b/>
          <w:sz w:val="20"/>
          <w:szCs w:val="20"/>
        </w:rPr>
        <w:t xml:space="preserve">TRAGISCH ONGEVAL TE SCHIJNDEL </w:t>
      </w:r>
    </w:p>
    <w:p w:rsidR="008D1B61" w:rsidRPr="008D1B61" w:rsidRDefault="008D1B61" w:rsidP="008D1B61">
      <w:pPr>
        <w:shd w:val="clear" w:color="auto" w:fill="FFFFFF"/>
        <w:jc w:val="both"/>
        <w:rPr>
          <w:rFonts w:ascii="Arial" w:eastAsia="Arial Unicode MS" w:hAnsi="Arial" w:cs="Arial"/>
          <w:b/>
          <w:sz w:val="20"/>
          <w:szCs w:val="20"/>
        </w:rPr>
      </w:pPr>
      <w:r w:rsidRPr="008D1B61">
        <w:rPr>
          <w:rFonts w:ascii="Arial" w:eastAsia="Arial Unicode MS" w:hAnsi="Arial" w:cs="Arial"/>
          <w:b/>
          <w:sz w:val="20"/>
          <w:szCs w:val="20"/>
        </w:rPr>
        <w:t xml:space="preserve">Jongetje door wagen overreden en gedood. </w:t>
      </w:r>
    </w:p>
    <w:p w:rsidR="008D1B61" w:rsidRPr="008D1B61" w:rsidRDefault="008D1B61" w:rsidP="008D1B61">
      <w:pPr>
        <w:shd w:val="clear" w:color="auto" w:fill="FFFFFF"/>
        <w:jc w:val="both"/>
        <w:rPr>
          <w:rFonts w:ascii="Arial" w:eastAsia="Arial Unicode MS" w:hAnsi="Arial" w:cs="Arial"/>
          <w:sz w:val="20"/>
          <w:szCs w:val="20"/>
        </w:rPr>
      </w:pPr>
      <w:r w:rsidRPr="008D1B61">
        <w:rPr>
          <w:rFonts w:ascii="Arial" w:eastAsia="Arial Unicode MS" w:hAnsi="Arial" w:cs="Arial"/>
          <w:sz w:val="20"/>
          <w:szCs w:val="20"/>
        </w:rPr>
        <w:t>Men meldt ons uit Schijnde</w:t>
      </w:r>
      <w:r>
        <w:rPr>
          <w:rFonts w:ascii="Arial" w:eastAsia="Arial Unicode MS" w:hAnsi="Arial" w:cs="Arial"/>
          <w:sz w:val="20"/>
          <w:szCs w:val="20"/>
        </w:rPr>
        <w:t>l</w:t>
      </w:r>
      <w:r w:rsidRPr="008D1B61">
        <w:rPr>
          <w:rFonts w:ascii="Arial" w:eastAsia="Arial Unicode MS" w:hAnsi="Arial" w:cs="Arial"/>
          <w:sz w:val="20"/>
          <w:szCs w:val="20"/>
        </w:rPr>
        <w:t xml:space="preserve"> d.d. 25 Mei: Hedeniriddag heeft in de nabijheid van de voormalige Steenfabriek „De Molenheide" alhier een tragisch ongeluk plaats gevonden, dat aan een 7-jarig jongetje het leven heeft gekost. Ongeveer 4 uur reed de oudste zoon van den heer Looman uit Schijndel met zijn vierwieligen wagen met eenige zakken meel in de richting van den Steenoven. Op de zakken zaten zijn broertjes Bernardus en Henk. Bij het indraaien in een zandweg viel bij het schokken de zevenjarige Bernardus van den wagen, waarna hij het achterwiel van den wagen over zijn hoofd kreeg. Het ventje bleef bewusteloos liggen. Hevig ontdaan door het gebeurde heeft de oudste broer onmiddellijk hulp </w:t>
      </w:r>
      <w:r w:rsidRPr="008D1B61">
        <w:rPr>
          <w:rFonts w:ascii="Arial" w:eastAsia="Arial Unicode MS" w:hAnsi="Arial" w:cs="Arial"/>
          <w:sz w:val="20"/>
          <w:szCs w:val="20"/>
        </w:rPr>
        <w:lastRenderedPageBreak/>
        <w:t>gehaald in de dichtst bijzijnde boerderij van C. v. Erp. Telefonisch werd de hulp ingeroepen van Dr. van Oppenraay uit Schijndel, terwijl tevens geestelijke hulp gewaarschuwd werd. Geneeskundige hulp kon hier echter niet meer baten, want eenige oogenblikken later overleed het slachtoffer. Kapelaan Corstens heeft nog het H. Oliesel toegediend. De gemeente-politie heeft het lijkje overgebracht naar het St. Lidwina-gesticht te Schijndel, waar het later door den Officier van Justitie is vrijgegeven aan de ouders. Het laat zich begrijpen, dat de zwaar beproefde ouders en vooral de oudste zoon zeer onder den indruk zijn van het noodlottig gebeuren.</w:t>
      </w:r>
    </w:p>
    <w:p w:rsidR="008D1B61" w:rsidRDefault="008D1B61" w:rsidP="008D1B61">
      <w:pPr>
        <w:shd w:val="clear" w:color="auto" w:fill="FFFFFF"/>
        <w:jc w:val="both"/>
        <w:rPr>
          <w:rFonts w:ascii="Arial" w:eastAsia="Arial Unicode MS" w:hAnsi="Arial" w:cs="Arial"/>
          <w:sz w:val="20"/>
          <w:szCs w:val="20"/>
        </w:rPr>
      </w:pPr>
    </w:p>
    <w:p w:rsidR="003B5B87" w:rsidRPr="003B5B87" w:rsidRDefault="003B5B87" w:rsidP="003B5B87">
      <w:pPr>
        <w:shd w:val="clear" w:color="auto" w:fill="FFFFFF"/>
        <w:jc w:val="both"/>
        <w:rPr>
          <w:rFonts w:ascii="Arial" w:eastAsia="Arial Unicode MS" w:hAnsi="Arial" w:cs="Arial"/>
          <w:b/>
          <w:bCs/>
          <w:sz w:val="20"/>
          <w:szCs w:val="20"/>
          <w:u w:val="single"/>
        </w:rPr>
      </w:pPr>
      <w:r w:rsidRPr="003B5B87">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8</w:t>
      </w:r>
      <w:r w:rsidRPr="003B5B87">
        <w:rPr>
          <w:rFonts w:ascii="Arial" w:eastAsia="Arial Unicode MS" w:hAnsi="Arial" w:cs="Arial"/>
          <w:b/>
          <w:bCs/>
          <w:sz w:val="20"/>
          <w:szCs w:val="20"/>
          <w:u w:val="single"/>
        </w:rPr>
        <w:t>-05-1938</w:t>
      </w:r>
    </w:p>
    <w:p w:rsidR="003B5B87" w:rsidRDefault="003B5B87" w:rsidP="008D1B61">
      <w:pPr>
        <w:shd w:val="clear" w:color="auto" w:fill="FFFFFF"/>
        <w:jc w:val="both"/>
        <w:rPr>
          <w:rFonts w:ascii="Arial" w:eastAsia="Arial Unicode MS" w:hAnsi="Arial" w:cs="Arial"/>
          <w:sz w:val="20"/>
          <w:szCs w:val="20"/>
        </w:rPr>
      </w:pPr>
    </w:p>
    <w:p w:rsidR="008D1B61" w:rsidRPr="008D1B61" w:rsidRDefault="008D1B61" w:rsidP="008D1B61">
      <w:pPr>
        <w:shd w:val="clear" w:color="auto" w:fill="FFFFFF"/>
        <w:jc w:val="both"/>
        <w:rPr>
          <w:rFonts w:ascii="Arial" w:eastAsia="Arial Unicode MS" w:hAnsi="Arial" w:cs="Arial"/>
          <w:sz w:val="20"/>
          <w:szCs w:val="20"/>
        </w:rPr>
      </w:pPr>
      <w:r w:rsidRPr="008D1B61">
        <w:rPr>
          <w:rFonts w:ascii="Arial" w:eastAsia="Arial Unicode MS" w:hAnsi="Arial" w:cs="Arial"/>
          <w:sz w:val="20"/>
          <w:szCs w:val="20"/>
        </w:rPr>
        <w:t xml:space="preserve">HANDBOOGSPORT Te Schijndel. </w:t>
      </w:r>
    </w:p>
    <w:p w:rsidR="008D1B61" w:rsidRPr="008D1B61" w:rsidRDefault="008D1B61" w:rsidP="008D1B61">
      <w:pPr>
        <w:shd w:val="clear" w:color="auto" w:fill="FFFFFF"/>
        <w:jc w:val="both"/>
        <w:rPr>
          <w:rFonts w:ascii="Arial" w:eastAsia="Arial Unicode MS" w:hAnsi="Arial" w:cs="Arial"/>
          <w:sz w:val="20"/>
          <w:szCs w:val="20"/>
        </w:rPr>
      </w:pPr>
      <w:r w:rsidRPr="008D1B61">
        <w:rPr>
          <w:rFonts w:ascii="Arial" w:eastAsia="Arial Unicode MS" w:hAnsi="Arial" w:cs="Arial"/>
          <w:sz w:val="20"/>
          <w:szCs w:val="20"/>
        </w:rPr>
        <w:t>Door de handboogschutterij „Landmans Unie", gevestigd in het café van de gezusters Meuffels, werd dezer dagen wederom het jaarlijksche koningschieten gehouden, waarvoor niet alleen veel belang</w:t>
      </w:r>
      <w:r w:rsidR="003B5B87">
        <w:rPr>
          <w:rFonts w:ascii="Arial" w:eastAsia="Arial Unicode MS" w:hAnsi="Arial" w:cs="Arial"/>
          <w:sz w:val="20"/>
          <w:szCs w:val="20"/>
        </w:rPr>
        <w:t>-</w:t>
      </w:r>
      <w:r w:rsidRPr="008D1B61">
        <w:rPr>
          <w:rFonts w:ascii="Arial" w:eastAsia="Arial Unicode MS" w:hAnsi="Arial" w:cs="Arial"/>
          <w:sz w:val="20"/>
          <w:szCs w:val="20"/>
        </w:rPr>
        <w:t>stelling bestond, maar, dat dit jaar ook een zeer spannend karakter droeg. Nadat door elk der schutters 30 pijlen waren verschoten, luidde de stand: Joh. Kemps 112 pnt.; G. v. d. Spank 112 pnt.; J. v. d. Boogaard 105; Joh. Gooyaarts 103; Joh. v. Heesch 105; A. v. Heeswijk 99; J. Timmermans 98; A. L. Kemps 93; A. P. Kemps 91; H. v. d. Heuvel 91; Mart. Kemps 90; W. v. Esch 87; W. Timmermans 86; H. v. Esch 83; Adr. Kemps 80; H. Jansen 78 en J. v. Esch 75. Hierna schoten de 10 hoogst geplaatste schutters ieder nog 10 pijlen. Hiervan luidde de uitslag: G. v. d. Spank 42; A. V. Heesch 40; Joh. Kemps 39; J. v. Heesch 37; A. L. Kemps 36; A. v. d. Heuvel 35; J. v. d. Boogaard 34; J. Timmermans 31 A. P. Kemps 30 en J. J. Gooyaarts 28. De zes hoogste schutters hiervan schoten wederom 10 pijlen. De uitslag luidde: Joh. v. Heesch 42; Joh. Kemps 40; A. v. Heeswijk 34; G. v. d. Spank 33; J. v. d. Boogaard 32; Joh. Gooyaards 30 pnt. Ten slotte moesten de 3 hoogste nog concurreeren over 10 pijlen. Het resultaat was dat de heer J. v. Esch 39 pnt., de heer J. Kemps 29 en de heer G. v. d. Spank 31 pnt. behaalde. Het totaal van de drie hoogste schutters werd bij elkaar geteld. De totaalcijfers waren als volgt: Joh. v. Heesch 220; Joh. Kemps 220 en G. v. d. Spank 218 pnt. Hierdoor moesten de heeren Joh. v. Heesch en Joh. Kemps nog eenmaal 10 pijlen schieten om uit te maken wie den hoogsten titel zou voeren. Na zeer spannenden strijd werd ko</w:t>
      </w:r>
      <w:r w:rsidR="003B5B87">
        <w:rPr>
          <w:rFonts w:ascii="Arial" w:eastAsia="Arial Unicode MS" w:hAnsi="Arial" w:cs="Arial"/>
          <w:sz w:val="20"/>
          <w:szCs w:val="20"/>
        </w:rPr>
        <w:t>n</w:t>
      </w:r>
      <w:r w:rsidRPr="008D1B61">
        <w:rPr>
          <w:rFonts w:ascii="Arial" w:eastAsia="Arial Unicode MS" w:hAnsi="Arial" w:cs="Arial"/>
          <w:sz w:val="20"/>
          <w:szCs w:val="20"/>
        </w:rPr>
        <w:t xml:space="preserve">ing de heer Joh. v. Heesch met 39 pnt. en keizer de heer Joh. Kemps met 35 pnt. Het was een prachtig slot van dezen spannenden wedstrijd. </w:t>
      </w:r>
    </w:p>
    <w:p w:rsidR="008D1B61" w:rsidRDefault="008D1B61" w:rsidP="007C68FE">
      <w:pPr>
        <w:shd w:val="clear" w:color="auto" w:fill="FFFFFF"/>
        <w:jc w:val="both"/>
        <w:rPr>
          <w:rFonts w:ascii="Arial" w:eastAsia="Arial Unicode MS" w:hAnsi="Arial" w:cs="Arial"/>
          <w:sz w:val="20"/>
          <w:szCs w:val="20"/>
        </w:rPr>
      </w:pPr>
    </w:p>
    <w:p w:rsidR="003B5B87" w:rsidRDefault="003B5B87" w:rsidP="007C68FE">
      <w:pPr>
        <w:shd w:val="clear" w:color="auto" w:fill="FFFFFF"/>
        <w:jc w:val="both"/>
        <w:rPr>
          <w:rFonts w:ascii="Arial" w:eastAsia="Arial Unicode MS" w:hAnsi="Arial" w:cs="Arial"/>
          <w:sz w:val="20"/>
          <w:szCs w:val="20"/>
        </w:rPr>
      </w:pPr>
      <w:r w:rsidRPr="003B5B87">
        <w:rPr>
          <w:rFonts w:ascii="Arial" w:eastAsia="Arial Unicode MS" w:hAnsi="Arial" w:cs="Arial"/>
          <w:sz w:val="20"/>
          <w:szCs w:val="20"/>
        </w:rPr>
        <w:t xml:space="preserve">SCHIJNDEL, 26 Mei. De heer A. in het Ven, gemeente- en onbezoldigd rijksveldwachter alhier ontving heden bericht van zijn benoeming in gelijke functie te Helvoirt. </w:t>
      </w:r>
    </w:p>
    <w:p w:rsidR="003B5B87" w:rsidRDefault="003B5B87" w:rsidP="007C68FE">
      <w:pPr>
        <w:shd w:val="clear" w:color="auto" w:fill="FFFFFF"/>
        <w:jc w:val="both"/>
        <w:rPr>
          <w:rFonts w:ascii="Arial" w:eastAsia="Arial Unicode MS" w:hAnsi="Arial" w:cs="Arial"/>
          <w:sz w:val="20"/>
          <w:szCs w:val="20"/>
        </w:rPr>
      </w:pPr>
    </w:p>
    <w:p w:rsidR="003B5B87" w:rsidRDefault="003B5B87" w:rsidP="007C68FE">
      <w:pPr>
        <w:shd w:val="clear" w:color="auto" w:fill="FFFFFF"/>
        <w:jc w:val="both"/>
        <w:rPr>
          <w:rFonts w:ascii="Arial" w:eastAsia="Arial Unicode MS" w:hAnsi="Arial" w:cs="Arial"/>
          <w:sz w:val="20"/>
          <w:szCs w:val="20"/>
        </w:rPr>
      </w:pPr>
      <w:r w:rsidRPr="003B5B87">
        <w:rPr>
          <w:rFonts w:ascii="Arial" w:eastAsia="Arial Unicode MS" w:hAnsi="Arial" w:cs="Arial"/>
          <w:sz w:val="20"/>
          <w:szCs w:val="20"/>
        </w:rPr>
        <w:t>Dezer dagen hield de hengelsport vereeniging „Zuid-Willemsvaart" haar jaarvergadering in het club</w:t>
      </w:r>
      <w:r>
        <w:rPr>
          <w:rFonts w:ascii="Arial" w:eastAsia="Arial Unicode MS" w:hAnsi="Arial" w:cs="Arial"/>
          <w:sz w:val="20"/>
          <w:szCs w:val="20"/>
        </w:rPr>
        <w:t>-</w:t>
      </w:r>
      <w:r w:rsidRPr="003B5B87">
        <w:rPr>
          <w:rFonts w:ascii="Arial" w:eastAsia="Arial Unicode MS" w:hAnsi="Arial" w:cs="Arial"/>
          <w:sz w:val="20"/>
          <w:szCs w:val="20"/>
        </w:rPr>
        <w:t>lokaal van den heer Ant. de Visser aan de Heeswijksche Brug. Kapelaan v. Hellenberg Hubar zette in zijn hartelijke toespraak uiteen, hoe ook de Apostelen visschers waren en stelde hierna de vraag of ook de visschers van heden apostelen waren? Spreker wees de aanwezigen op hun plicht van Zondags</w:t>
      </w:r>
      <w:r>
        <w:rPr>
          <w:rFonts w:ascii="Arial" w:eastAsia="Arial Unicode MS" w:hAnsi="Arial" w:cs="Arial"/>
          <w:sz w:val="20"/>
          <w:szCs w:val="20"/>
        </w:rPr>
        <w:t>-</w:t>
      </w:r>
      <w:r w:rsidRPr="003B5B87">
        <w:rPr>
          <w:rFonts w:ascii="Arial" w:eastAsia="Arial Unicode MS" w:hAnsi="Arial" w:cs="Arial"/>
          <w:sz w:val="20"/>
          <w:szCs w:val="20"/>
        </w:rPr>
        <w:t>viering. Hierna werden twee nieuwe leden met algemeene stemmen aangenomen. Besloten werd op den tweeden Zaterdag van Juni wederom een vergadering te houden en hierna vast te stellen of men deel zal nemen aan de concoursen te Heumen, Malden en Eindhoven. Hierna werd de bestuurs</w:t>
      </w:r>
      <w:r>
        <w:rPr>
          <w:rFonts w:ascii="Arial" w:eastAsia="Arial Unicode MS" w:hAnsi="Arial" w:cs="Arial"/>
          <w:sz w:val="20"/>
          <w:szCs w:val="20"/>
        </w:rPr>
        <w:t>-</w:t>
      </w:r>
      <w:r w:rsidRPr="003B5B87">
        <w:rPr>
          <w:rFonts w:ascii="Arial" w:eastAsia="Arial Unicode MS" w:hAnsi="Arial" w:cs="Arial"/>
          <w:sz w:val="20"/>
          <w:szCs w:val="20"/>
        </w:rPr>
        <w:t>verkiezing gehouden. De voorzitter stelde zich wegens drukke werkzaamheden niet meer herkiesbaar. In zijn plaats werd met nagenoeg algemeene stemmen gekozen de heer J. v. Ebben. De overige functionarissen van het bestuur werden herkozen.</w:t>
      </w:r>
    </w:p>
    <w:p w:rsidR="003B5B87" w:rsidRDefault="003B5B87" w:rsidP="007C68FE">
      <w:pPr>
        <w:shd w:val="clear" w:color="auto" w:fill="FFFFFF"/>
        <w:jc w:val="both"/>
        <w:rPr>
          <w:rFonts w:ascii="Arial" w:eastAsia="Arial Unicode MS" w:hAnsi="Arial" w:cs="Arial"/>
          <w:sz w:val="20"/>
          <w:szCs w:val="20"/>
        </w:rPr>
      </w:pPr>
    </w:p>
    <w:p w:rsidR="00414B58" w:rsidRPr="00414B58" w:rsidRDefault="00414B58" w:rsidP="00414B58">
      <w:pPr>
        <w:shd w:val="clear" w:color="auto" w:fill="FFFFFF"/>
        <w:jc w:val="both"/>
        <w:rPr>
          <w:rFonts w:ascii="Arial" w:eastAsia="Arial Unicode MS" w:hAnsi="Arial" w:cs="Arial"/>
          <w:b/>
          <w:bCs/>
          <w:sz w:val="20"/>
          <w:szCs w:val="20"/>
          <w:u w:val="single"/>
        </w:rPr>
      </w:pPr>
      <w:r w:rsidRPr="00414B58">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01</w:t>
      </w:r>
      <w:r w:rsidRPr="00414B58">
        <w:rPr>
          <w:rFonts w:ascii="Arial" w:eastAsia="Arial Unicode MS" w:hAnsi="Arial" w:cs="Arial"/>
          <w:b/>
          <w:bCs/>
          <w:sz w:val="20"/>
          <w:szCs w:val="20"/>
          <w:u w:val="single"/>
        </w:rPr>
        <w:t>-0</w:t>
      </w:r>
      <w:r>
        <w:rPr>
          <w:rFonts w:ascii="Arial" w:eastAsia="Arial Unicode MS" w:hAnsi="Arial" w:cs="Arial"/>
          <w:b/>
          <w:bCs/>
          <w:sz w:val="20"/>
          <w:szCs w:val="20"/>
          <w:u w:val="single"/>
        </w:rPr>
        <w:t>6</w:t>
      </w:r>
      <w:r w:rsidRPr="00414B58">
        <w:rPr>
          <w:rFonts w:ascii="Arial" w:eastAsia="Arial Unicode MS" w:hAnsi="Arial" w:cs="Arial"/>
          <w:b/>
          <w:bCs/>
          <w:sz w:val="20"/>
          <w:szCs w:val="20"/>
          <w:u w:val="single"/>
        </w:rPr>
        <w:t>-1938</w:t>
      </w:r>
    </w:p>
    <w:p w:rsidR="00414B58" w:rsidRDefault="00414B58" w:rsidP="007C68FE">
      <w:pPr>
        <w:shd w:val="clear" w:color="auto" w:fill="FFFFFF"/>
        <w:jc w:val="both"/>
        <w:rPr>
          <w:rFonts w:ascii="Arial" w:eastAsia="Arial Unicode MS" w:hAnsi="Arial" w:cs="Arial"/>
          <w:sz w:val="20"/>
          <w:szCs w:val="20"/>
        </w:rPr>
      </w:pPr>
    </w:p>
    <w:p w:rsidR="00414B58" w:rsidRDefault="00414B58" w:rsidP="007C68FE">
      <w:pPr>
        <w:shd w:val="clear" w:color="auto" w:fill="FFFFFF"/>
        <w:jc w:val="both"/>
        <w:rPr>
          <w:rFonts w:ascii="Arial" w:eastAsia="Arial Unicode MS" w:hAnsi="Arial" w:cs="Arial"/>
          <w:sz w:val="20"/>
          <w:szCs w:val="20"/>
        </w:rPr>
      </w:pPr>
      <w:r w:rsidRPr="00414B58">
        <w:rPr>
          <w:rFonts w:ascii="Arial" w:eastAsia="Arial Unicode MS" w:hAnsi="Arial" w:cs="Arial"/>
          <w:sz w:val="20"/>
          <w:szCs w:val="20"/>
        </w:rPr>
        <w:t xml:space="preserve">SCHIJNDEL, 31 Mei. De opkomst ter vergadering van de R. K. M. V. liet veel te wenschen over. De voorzitter spoorde aan het Santoswerk te steunen. Vier nieuwe leden werden aangenomen. In principe werd tot het houden eener middenstandstentoonstelling besloten. Besloten werd ƒ 10 toe te staan aan het Oranje-comité voor de Koninginnefeesten </w:t>
      </w:r>
      <w:r>
        <w:rPr>
          <w:rFonts w:ascii="Arial" w:eastAsia="Arial Unicode MS" w:hAnsi="Arial" w:cs="Arial"/>
          <w:sz w:val="20"/>
          <w:szCs w:val="20"/>
        </w:rPr>
        <w:t>i</w:t>
      </w:r>
      <w:r w:rsidRPr="00414B58">
        <w:rPr>
          <w:rFonts w:ascii="Arial" w:eastAsia="Arial Unicode MS" w:hAnsi="Arial" w:cs="Arial"/>
          <w:sz w:val="20"/>
          <w:szCs w:val="20"/>
        </w:rPr>
        <w:t xml:space="preserve">n September. </w:t>
      </w:r>
    </w:p>
    <w:p w:rsidR="00414B58" w:rsidRDefault="00414B58" w:rsidP="007C68FE">
      <w:pPr>
        <w:shd w:val="clear" w:color="auto" w:fill="FFFFFF"/>
        <w:jc w:val="both"/>
        <w:rPr>
          <w:rFonts w:ascii="Arial" w:eastAsia="Arial Unicode MS" w:hAnsi="Arial" w:cs="Arial"/>
          <w:sz w:val="20"/>
          <w:szCs w:val="20"/>
        </w:rPr>
      </w:pPr>
    </w:p>
    <w:p w:rsidR="00414B58" w:rsidRDefault="00414B58" w:rsidP="007C68FE">
      <w:pPr>
        <w:shd w:val="clear" w:color="auto" w:fill="FFFFFF"/>
        <w:jc w:val="both"/>
        <w:rPr>
          <w:rFonts w:ascii="Arial" w:eastAsia="Arial Unicode MS" w:hAnsi="Arial" w:cs="Arial"/>
          <w:sz w:val="20"/>
          <w:szCs w:val="20"/>
        </w:rPr>
      </w:pPr>
      <w:r w:rsidRPr="00414B58">
        <w:rPr>
          <w:rFonts w:ascii="Arial" w:eastAsia="Arial Unicode MS" w:hAnsi="Arial" w:cs="Arial"/>
          <w:sz w:val="20"/>
          <w:szCs w:val="20"/>
        </w:rPr>
        <w:t>De processie „De Meierij", naar Hakendover, hield vergadering. Besproken en vastgesteld werd de dienstregeling 1938. Den voorzitter, de heer H. v. Roosmalen uit St. Michiels-Gestel werd dank gebracht voor zijn ijveren voor deze bedevaart.</w:t>
      </w:r>
    </w:p>
    <w:p w:rsidR="00414B58" w:rsidRDefault="00414B58" w:rsidP="007C68FE">
      <w:pPr>
        <w:shd w:val="clear" w:color="auto" w:fill="FFFFFF"/>
        <w:jc w:val="both"/>
        <w:rPr>
          <w:rFonts w:ascii="Arial" w:eastAsia="Arial Unicode MS" w:hAnsi="Arial" w:cs="Arial"/>
          <w:sz w:val="20"/>
          <w:szCs w:val="20"/>
        </w:rPr>
      </w:pPr>
    </w:p>
    <w:p w:rsidR="00865817" w:rsidRDefault="00865817" w:rsidP="007C68FE">
      <w:pPr>
        <w:shd w:val="clear" w:color="auto" w:fill="FFFFFF"/>
        <w:jc w:val="both"/>
        <w:rPr>
          <w:rFonts w:ascii="Arial" w:eastAsia="Arial Unicode MS" w:hAnsi="Arial" w:cs="Arial"/>
          <w:sz w:val="20"/>
          <w:szCs w:val="20"/>
        </w:rPr>
      </w:pPr>
      <w:r w:rsidRPr="00865817">
        <w:rPr>
          <w:rFonts w:ascii="Arial" w:eastAsia="Arial Unicode MS" w:hAnsi="Arial" w:cs="Arial"/>
          <w:sz w:val="20"/>
          <w:szCs w:val="20"/>
        </w:rPr>
        <w:lastRenderedPageBreak/>
        <w:t>VESTIGINGSWET. Te huur zonder verplichte overname, een van ouds bestaande bloeiende manufact., kruideniers- en bakkerijzaak met café „Kerkstraat". Te aanvaarden 1 Juli voor kermis. Zich te vervoegen bij W. W. SCHEVERS A 77, Schijndel.</w:t>
      </w:r>
    </w:p>
    <w:p w:rsidR="00865817" w:rsidRDefault="00865817" w:rsidP="007C68FE">
      <w:pPr>
        <w:shd w:val="clear" w:color="auto" w:fill="FFFFFF"/>
        <w:jc w:val="both"/>
        <w:rPr>
          <w:rFonts w:ascii="Arial" w:eastAsia="Arial Unicode MS" w:hAnsi="Arial" w:cs="Arial"/>
          <w:sz w:val="20"/>
          <w:szCs w:val="20"/>
        </w:rPr>
      </w:pPr>
    </w:p>
    <w:p w:rsidR="00865817" w:rsidRDefault="00865817" w:rsidP="007C68FE">
      <w:pPr>
        <w:shd w:val="clear" w:color="auto" w:fill="FFFFFF"/>
        <w:jc w:val="both"/>
        <w:rPr>
          <w:rFonts w:ascii="Arial" w:eastAsia="Arial Unicode MS" w:hAnsi="Arial" w:cs="Arial"/>
          <w:b/>
          <w:bCs/>
          <w:sz w:val="20"/>
          <w:szCs w:val="20"/>
          <w:u w:val="single"/>
        </w:rPr>
      </w:pPr>
      <w:r w:rsidRPr="00865817">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2</w:t>
      </w:r>
      <w:r w:rsidRPr="00865817">
        <w:rPr>
          <w:rFonts w:ascii="Arial" w:eastAsia="Arial Unicode MS" w:hAnsi="Arial" w:cs="Arial"/>
          <w:b/>
          <w:bCs/>
          <w:sz w:val="20"/>
          <w:szCs w:val="20"/>
          <w:u w:val="single"/>
        </w:rPr>
        <w:t>-06-1938</w:t>
      </w:r>
    </w:p>
    <w:p w:rsidR="00865817" w:rsidRDefault="00865817" w:rsidP="007C68FE">
      <w:pPr>
        <w:shd w:val="clear" w:color="auto" w:fill="FFFFFF"/>
        <w:jc w:val="both"/>
        <w:rPr>
          <w:rFonts w:ascii="Arial" w:eastAsia="Arial Unicode MS" w:hAnsi="Arial" w:cs="Arial"/>
          <w:sz w:val="20"/>
          <w:szCs w:val="20"/>
        </w:rPr>
      </w:pPr>
    </w:p>
    <w:p w:rsidR="00865817" w:rsidRPr="00865817" w:rsidRDefault="00865817" w:rsidP="007C68FE">
      <w:pPr>
        <w:shd w:val="clear" w:color="auto" w:fill="FFFFFF"/>
        <w:jc w:val="both"/>
        <w:rPr>
          <w:rFonts w:ascii="Arial" w:eastAsia="Arial Unicode MS" w:hAnsi="Arial" w:cs="Arial"/>
          <w:b/>
          <w:sz w:val="20"/>
          <w:szCs w:val="20"/>
        </w:rPr>
      </w:pPr>
      <w:r w:rsidRPr="00865817">
        <w:rPr>
          <w:rFonts w:ascii="Arial" w:eastAsia="Arial Unicode MS" w:hAnsi="Arial" w:cs="Arial"/>
          <w:b/>
          <w:sz w:val="20"/>
          <w:szCs w:val="20"/>
        </w:rPr>
        <w:t>GERECHTSHOF.</w:t>
      </w:r>
    </w:p>
    <w:p w:rsidR="00865817" w:rsidRPr="00865817" w:rsidRDefault="00865817" w:rsidP="00865817">
      <w:pPr>
        <w:shd w:val="clear" w:color="auto" w:fill="FFFFFF"/>
        <w:jc w:val="both"/>
        <w:rPr>
          <w:rFonts w:ascii="Arial" w:eastAsia="Arial Unicode MS" w:hAnsi="Arial" w:cs="Arial"/>
          <w:b/>
          <w:sz w:val="20"/>
          <w:szCs w:val="20"/>
        </w:rPr>
      </w:pPr>
      <w:r w:rsidRPr="00865817">
        <w:rPr>
          <w:rFonts w:ascii="Arial" w:eastAsia="Arial Unicode MS" w:hAnsi="Arial" w:cs="Arial"/>
          <w:b/>
          <w:sz w:val="20"/>
          <w:szCs w:val="20"/>
        </w:rPr>
        <w:t xml:space="preserve">De graandiefstallen te Schijndel. </w:t>
      </w:r>
    </w:p>
    <w:p w:rsidR="00865817" w:rsidRDefault="00865817" w:rsidP="00865817">
      <w:pPr>
        <w:shd w:val="clear" w:color="auto" w:fill="FFFFFF"/>
        <w:jc w:val="both"/>
        <w:rPr>
          <w:rFonts w:ascii="Arial" w:eastAsia="Arial Unicode MS" w:hAnsi="Arial" w:cs="Arial"/>
          <w:sz w:val="20"/>
          <w:szCs w:val="20"/>
        </w:rPr>
      </w:pPr>
      <w:r w:rsidRPr="00865817">
        <w:rPr>
          <w:rFonts w:ascii="Arial" w:eastAsia="Arial Unicode MS" w:hAnsi="Arial" w:cs="Arial"/>
          <w:sz w:val="20"/>
          <w:szCs w:val="20"/>
        </w:rPr>
        <w:t>Het Gerechtshof wees arrest in de strafzaak tegen B. van der S., landbouwer te Schijndel, die door de rechtbank te 's-Hertogenbosch tot tien maanden gevangenisstraf met aftrek van voorarrest ter zake dat hij in den nacht van 10 op 11 Februari 1938 te Schijndel met een ander ongeveer 200 kilo rogge had weggenomen van A. van de Wetering. Tegen hem was geëischt zes maanden gevangenisstraf. Het gerechtshof veroordeelde hem tot tien maanden voorwaardelijk met drie jaar proeftijd en de bijzondere voorwaarde dat de R.K. Reclasseeringsvereeniging te Den Bosch gedurende dien tijd het toezicht over hem zal uitoefenen. Zijn medeplichtige, de landbouwer H. v. d. M. te Schijndel, in eerste instantie tot dezelfde straf veroordeeld en tegen wien eveneens zes maanden gevangenisstraf werd geëischt wegens diefstal van zakken haver van A. v. d. Wetering te Schijndel, werd eveneens tot tien maanden gevangenisstraf, waarvan vier maanden voorwaardelijk, veroordeeld.</w:t>
      </w:r>
    </w:p>
    <w:p w:rsidR="00865817" w:rsidRDefault="00865817" w:rsidP="00865817">
      <w:pPr>
        <w:shd w:val="clear" w:color="auto" w:fill="FFFFFF"/>
        <w:jc w:val="both"/>
        <w:rPr>
          <w:rFonts w:ascii="Arial" w:eastAsia="Arial Unicode MS" w:hAnsi="Arial" w:cs="Arial"/>
          <w:sz w:val="20"/>
          <w:szCs w:val="20"/>
        </w:rPr>
      </w:pPr>
    </w:p>
    <w:p w:rsidR="00865817" w:rsidRPr="00865817" w:rsidRDefault="00865817" w:rsidP="00865817">
      <w:pPr>
        <w:shd w:val="clear" w:color="auto" w:fill="FFFFFF"/>
        <w:jc w:val="both"/>
        <w:rPr>
          <w:rFonts w:ascii="Arial" w:eastAsia="Arial Unicode MS" w:hAnsi="Arial" w:cs="Arial"/>
          <w:b/>
          <w:bCs/>
          <w:sz w:val="20"/>
          <w:szCs w:val="20"/>
          <w:u w:val="single"/>
        </w:rPr>
      </w:pPr>
      <w:r w:rsidRPr="00865817">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3</w:t>
      </w:r>
      <w:r w:rsidRPr="00865817">
        <w:rPr>
          <w:rFonts w:ascii="Arial" w:eastAsia="Arial Unicode MS" w:hAnsi="Arial" w:cs="Arial"/>
          <w:b/>
          <w:bCs/>
          <w:sz w:val="20"/>
          <w:szCs w:val="20"/>
          <w:u w:val="single"/>
        </w:rPr>
        <w:t>-06-1938</w:t>
      </w:r>
    </w:p>
    <w:p w:rsidR="00865817" w:rsidRDefault="00865817" w:rsidP="00865817">
      <w:pPr>
        <w:shd w:val="clear" w:color="auto" w:fill="FFFFFF"/>
        <w:jc w:val="both"/>
        <w:rPr>
          <w:rFonts w:ascii="Arial" w:eastAsia="Arial Unicode MS" w:hAnsi="Arial" w:cs="Arial"/>
          <w:sz w:val="20"/>
          <w:szCs w:val="20"/>
        </w:rPr>
      </w:pPr>
    </w:p>
    <w:p w:rsidR="00865817" w:rsidRDefault="00865817" w:rsidP="00865817">
      <w:pPr>
        <w:shd w:val="clear" w:color="auto" w:fill="FFFFFF"/>
        <w:jc w:val="both"/>
        <w:rPr>
          <w:rFonts w:ascii="Arial" w:eastAsia="Arial Unicode MS" w:hAnsi="Arial" w:cs="Arial"/>
          <w:sz w:val="20"/>
          <w:szCs w:val="20"/>
        </w:rPr>
      </w:pPr>
      <w:r w:rsidRPr="00865817">
        <w:rPr>
          <w:rFonts w:ascii="Arial" w:eastAsia="Arial Unicode MS" w:hAnsi="Arial" w:cs="Arial"/>
          <w:sz w:val="20"/>
          <w:szCs w:val="20"/>
        </w:rPr>
        <w:t>SCHIJNDEL, 1 Juni. Op 5, 6 en 7 Juni a.s. houdt de missienaalkring van de parochie van St. Servatius een tentoonstelling in het patronaat. De tentoonstelling is eersten en tweeden Pinksterdag geopend van half twaalf tot half acht en op Dinsdag van 10—7 uur. De opening heeft plaats op Zondag na de hoogmis door pastoor G. v. Dijk. De verloting der prijzen en sluiting der tentoonstelling geschiedt op Dinsdag</w:t>
      </w:r>
      <w:r>
        <w:rPr>
          <w:rFonts w:ascii="Arial" w:eastAsia="Arial Unicode MS" w:hAnsi="Arial" w:cs="Arial"/>
          <w:sz w:val="20"/>
          <w:szCs w:val="20"/>
        </w:rPr>
        <w:t>-</w:t>
      </w:r>
      <w:r w:rsidRPr="00865817">
        <w:rPr>
          <w:rFonts w:ascii="Arial" w:eastAsia="Arial Unicode MS" w:hAnsi="Arial" w:cs="Arial"/>
          <w:sz w:val="20"/>
          <w:szCs w:val="20"/>
        </w:rPr>
        <w:t>avond 7 uur. Op eersten Pinksterdag des avonds om half acht voordracht met lichtbeelden door Pater Jan Michels, over den Congo en zijn missie, afgewisseld door reidansen onder leiding van mej. Anny van Liempd. Ook deze avond door onzen oud-dorpsgenoot-missionaris belooft wei zeer interessant te zullen worden.</w:t>
      </w:r>
    </w:p>
    <w:p w:rsidR="00AC27A0" w:rsidRDefault="00AC27A0" w:rsidP="00865817">
      <w:pPr>
        <w:shd w:val="clear" w:color="auto" w:fill="FFFFFF"/>
        <w:jc w:val="both"/>
        <w:rPr>
          <w:rFonts w:ascii="Arial" w:eastAsia="Arial Unicode MS" w:hAnsi="Arial" w:cs="Arial"/>
          <w:sz w:val="20"/>
          <w:szCs w:val="20"/>
        </w:rPr>
      </w:pPr>
    </w:p>
    <w:p w:rsidR="001B404F" w:rsidRPr="001B404F" w:rsidRDefault="001B404F" w:rsidP="001B404F">
      <w:pPr>
        <w:shd w:val="clear" w:color="auto" w:fill="FFFFFF"/>
        <w:jc w:val="both"/>
        <w:rPr>
          <w:rFonts w:ascii="Arial" w:eastAsia="Arial Unicode MS" w:hAnsi="Arial" w:cs="Arial"/>
          <w:b/>
          <w:bCs/>
          <w:sz w:val="20"/>
          <w:szCs w:val="20"/>
          <w:u w:val="single"/>
        </w:rPr>
      </w:pPr>
      <w:r w:rsidRPr="001B404F">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1B404F">
        <w:rPr>
          <w:rFonts w:ascii="Arial" w:eastAsia="Arial Unicode MS" w:hAnsi="Arial" w:cs="Arial"/>
          <w:b/>
          <w:bCs/>
          <w:sz w:val="20"/>
          <w:szCs w:val="20"/>
          <w:u w:val="single"/>
        </w:rPr>
        <w:t>-06-1938</w:t>
      </w:r>
    </w:p>
    <w:p w:rsidR="001B404F" w:rsidRDefault="001B404F" w:rsidP="00865817">
      <w:pPr>
        <w:shd w:val="clear" w:color="auto" w:fill="FFFFFF"/>
        <w:jc w:val="both"/>
        <w:rPr>
          <w:rFonts w:ascii="Arial" w:eastAsia="Arial Unicode MS" w:hAnsi="Arial" w:cs="Arial"/>
          <w:sz w:val="20"/>
          <w:szCs w:val="20"/>
        </w:rPr>
      </w:pPr>
    </w:p>
    <w:p w:rsidR="001B404F" w:rsidRPr="001B404F" w:rsidRDefault="001B404F" w:rsidP="00865817">
      <w:pPr>
        <w:shd w:val="clear" w:color="auto" w:fill="FFFFFF"/>
        <w:jc w:val="both"/>
        <w:rPr>
          <w:rFonts w:ascii="Arial" w:eastAsia="Arial Unicode MS" w:hAnsi="Arial" w:cs="Arial"/>
          <w:b/>
          <w:sz w:val="20"/>
          <w:szCs w:val="20"/>
        </w:rPr>
      </w:pPr>
      <w:r w:rsidRPr="001B404F">
        <w:rPr>
          <w:rFonts w:ascii="Arial" w:eastAsia="Arial Unicode MS" w:hAnsi="Arial" w:cs="Arial"/>
          <w:b/>
          <w:sz w:val="20"/>
          <w:szCs w:val="20"/>
        </w:rPr>
        <w:t xml:space="preserve">ERNSTIGE AANRIJDING TE SCHIJNDEL. </w:t>
      </w:r>
    </w:p>
    <w:p w:rsidR="001B404F" w:rsidRDefault="001B404F" w:rsidP="00865817">
      <w:pPr>
        <w:shd w:val="clear" w:color="auto" w:fill="FFFFFF"/>
        <w:jc w:val="both"/>
        <w:rPr>
          <w:rFonts w:ascii="Arial" w:eastAsia="Arial Unicode MS" w:hAnsi="Arial" w:cs="Arial"/>
          <w:sz w:val="20"/>
          <w:szCs w:val="20"/>
        </w:rPr>
      </w:pPr>
      <w:r w:rsidRPr="001B404F">
        <w:rPr>
          <w:rFonts w:ascii="Arial" w:eastAsia="Arial Unicode MS" w:hAnsi="Arial" w:cs="Arial"/>
          <w:sz w:val="20"/>
          <w:szCs w:val="20"/>
        </w:rPr>
        <w:t>Men meldt ons uit Sch</w:t>
      </w:r>
      <w:r>
        <w:rPr>
          <w:rFonts w:ascii="Arial" w:eastAsia="Arial Unicode MS" w:hAnsi="Arial" w:cs="Arial"/>
          <w:sz w:val="20"/>
          <w:szCs w:val="20"/>
        </w:rPr>
        <w:t>ij</w:t>
      </w:r>
      <w:r w:rsidRPr="001B404F">
        <w:rPr>
          <w:rFonts w:ascii="Arial" w:eastAsia="Arial Unicode MS" w:hAnsi="Arial" w:cs="Arial"/>
          <w:sz w:val="20"/>
          <w:szCs w:val="20"/>
        </w:rPr>
        <w:t>nde</w:t>
      </w:r>
      <w:r>
        <w:rPr>
          <w:rFonts w:ascii="Arial" w:eastAsia="Arial Unicode MS" w:hAnsi="Arial" w:cs="Arial"/>
          <w:sz w:val="20"/>
          <w:szCs w:val="20"/>
        </w:rPr>
        <w:t>l</w:t>
      </w:r>
      <w:r w:rsidRPr="001B404F">
        <w:rPr>
          <w:rFonts w:ascii="Arial" w:eastAsia="Arial Unicode MS" w:hAnsi="Arial" w:cs="Arial"/>
          <w:sz w:val="20"/>
          <w:szCs w:val="20"/>
        </w:rPr>
        <w:t>, d.d. 8 Juni: Hedenmorgen omstreeks 8 uur gebeurde alhier in de kom der gemeente een ernstig ongeluk. Toen mej. Bern. H</w:t>
      </w:r>
      <w:r>
        <w:rPr>
          <w:rFonts w:ascii="Arial" w:eastAsia="Arial Unicode MS" w:hAnsi="Arial" w:cs="Arial"/>
          <w:sz w:val="20"/>
          <w:szCs w:val="20"/>
        </w:rPr>
        <w:t>e</w:t>
      </w:r>
      <w:r w:rsidRPr="001B404F">
        <w:rPr>
          <w:rFonts w:ascii="Arial" w:eastAsia="Arial Unicode MS" w:hAnsi="Arial" w:cs="Arial"/>
          <w:sz w:val="20"/>
          <w:szCs w:val="20"/>
        </w:rPr>
        <w:t>llings op haar rijwiel uit de Kerkstraat de Hoofdstraat wilde indraaien, kwam juist de autobus van de B. B. A., die vanuit de richting St. Oedenrode het gevaarlijke kruispunt naderde. Hoewel de chauffeur door het stuur naar links om te gooien nog trachtte een aanrijding te vermijden, gelukte dit niet. Mej. H. kwam ter hoogte van het portier met de bus in aanraking en werd een achttal meters meegeleurd. Toen de bus tot stilstand was gebracht vond men het slachtoffer, dat over hevige pijn in haar beenen klaagde, terzijde van de bus. Zij had zeer ernstige kwetsuren aan haar linkerbeen bekomen en eenige ontvellingen aan het andere been.</w:t>
      </w:r>
      <w:r>
        <w:rPr>
          <w:rFonts w:ascii="Arial" w:eastAsia="Arial Unicode MS" w:hAnsi="Arial" w:cs="Arial"/>
          <w:sz w:val="20"/>
          <w:szCs w:val="20"/>
        </w:rPr>
        <w:t xml:space="preserve"> </w:t>
      </w:r>
      <w:r w:rsidRPr="001B404F">
        <w:rPr>
          <w:rFonts w:ascii="Arial" w:eastAsia="Arial Unicode MS" w:hAnsi="Arial" w:cs="Arial"/>
          <w:sz w:val="20"/>
          <w:szCs w:val="20"/>
        </w:rPr>
        <w:t>Door leden van de E. H. B. O. werd eerste hulp verleend en het slachtoffer in een woning binnengedragen. Na door Dr. van Oppenraay te zijn verbonden, werd zij naar het ziekenhuis St. Carolus Borromeus te Den Bosch overgebracht. De Schjjndelsche gemeente-politie leidde het op dit uur zeer drukke verkeer in goede banen, terwijl in samenwerking met de verkeerspolitie de schuldvraag werd onderzocht. Naar wij vernemen treft den bestuurder van de autobus geen schuld. Dit ongeluk toont weer eens duidelijk aan dat het kruispunt Kerkstraat— Pompstraat—Hoofdstraat te Schijndel met recht gevaarlijk kan worden genoemd. Reeds meerdere ongelukken, waarbij een doodelijk, zijn hier voorgevallen. Het lijkt ons geen overbodige weelde, wanneer men op dit punt duidelijke waarschuwingsborden plaatste. Ook met het oog op de schooljeugd is dit van belang.</w:t>
      </w:r>
    </w:p>
    <w:p w:rsidR="001B404F" w:rsidRDefault="001B404F" w:rsidP="00865817">
      <w:pPr>
        <w:shd w:val="clear" w:color="auto" w:fill="FFFFFF"/>
        <w:jc w:val="both"/>
        <w:rPr>
          <w:rFonts w:ascii="Arial" w:eastAsia="Arial Unicode MS" w:hAnsi="Arial" w:cs="Arial"/>
          <w:sz w:val="20"/>
          <w:szCs w:val="20"/>
        </w:rPr>
      </w:pPr>
    </w:p>
    <w:p w:rsidR="00554AAF" w:rsidRDefault="00554AAF" w:rsidP="00554AAF">
      <w:pPr>
        <w:shd w:val="clear" w:color="auto" w:fill="FFFFFF"/>
        <w:jc w:val="both"/>
        <w:rPr>
          <w:rFonts w:ascii="Arial" w:eastAsia="Arial Unicode MS" w:hAnsi="Arial" w:cs="Arial"/>
          <w:sz w:val="20"/>
          <w:szCs w:val="20"/>
        </w:rPr>
      </w:pPr>
      <w:r w:rsidRPr="00554AAF">
        <w:rPr>
          <w:rFonts w:ascii="Arial" w:eastAsia="Arial Unicode MS" w:hAnsi="Arial" w:cs="Arial"/>
          <w:sz w:val="20"/>
          <w:szCs w:val="20"/>
        </w:rPr>
        <w:t xml:space="preserve">SCHIJNDEL. 8 Juni. In het patronaat hield gedurende drie dagen de Missienaaikring van de parochie van St. Servatius een tentoonstelling. Nadat de tentoonstelling Zondag door pastoor G. v. Dijk met een korte toespraak was geopend werd een rondgang gemaakt door de zalen, waarin het vele door de leden in het afgeloopen jaar vervaardigd is, was uitgestald. Alle Schijndelsche missionarissen, missiebroeders en -zusters hadden hun aandeel in hetgeen met vaardige en dikwijls kunstzinnige handen gemaakt was. </w:t>
      </w:r>
      <w:r w:rsidRPr="00554AAF">
        <w:rPr>
          <w:rFonts w:ascii="Arial" w:eastAsia="Arial Unicode MS" w:hAnsi="Arial" w:cs="Arial"/>
          <w:sz w:val="20"/>
          <w:szCs w:val="20"/>
        </w:rPr>
        <w:lastRenderedPageBreak/>
        <w:t>In de groote zaal van het patronaat hield Pater Miechels een interessante lezing met lichtbeelden over zijn Missie in de Congo, welke avond tevens nog werd opgeluisterd door de reidansclub van de K.J.M. onder leiding van Mej. A. van Liempd.</w:t>
      </w:r>
    </w:p>
    <w:p w:rsidR="00554AAF" w:rsidRDefault="00554AAF" w:rsidP="00554AAF">
      <w:pPr>
        <w:shd w:val="clear" w:color="auto" w:fill="FFFFFF"/>
        <w:jc w:val="both"/>
        <w:rPr>
          <w:rFonts w:ascii="Arial" w:eastAsia="Arial Unicode MS" w:hAnsi="Arial" w:cs="Arial"/>
          <w:sz w:val="20"/>
          <w:szCs w:val="20"/>
        </w:rPr>
      </w:pPr>
    </w:p>
    <w:p w:rsidR="007A4610" w:rsidRPr="007A4610" w:rsidRDefault="007A4610" w:rsidP="007A4610">
      <w:pPr>
        <w:shd w:val="clear" w:color="auto" w:fill="FFFFFF"/>
        <w:jc w:val="both"/>
        <w:rPr>
          <w:rFonts w:ascii="Arial" w:eastAsia="Arial Unicode MS" w:hAnsi="Arial" w:cs="Arial"/>
          <w:b/>
          <w:bCs/>
          <w:sz w:val="20"/>
          <w:szCs w:val="20"/>
          <w:u w:val="single"/>
        </w:rPr>
      </w:pPr>
      <w:r w:rsidRPr="007A4610">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14</w:t>
      </w:r>
      <w:r w:rsidRPr="007A4610">
        <w:rPr>
          <w:rFonts w:ascii="Arial" w:eastAsia="Arial Unicode MS" w:hAnsi="Arial" w:cs="Arial"/>
          <w:b/>
          <w:bCs/>
          <w:sz w:val="20"/>
          <w:szCs w:val="20"/>
          <w:u w:val="single"/>
        </w:rPr>
        <w:t>-06-1938</w:t>
      </w:r>
    </w:p>
    <w:p w:rsidR="00554AAF" w:rsidRDefault="00554AAF" w:rsidP="00554AAF">
      <w:pPr>
        <w:shd w:val="clear" w:color="auto" w:fill="FFFFFF"/>
        <w:jc w:val="both"/>
        <w:rPr>
          <w:rFonts w:ascii="Arial" w:eastAsia="Arial Unicode MS" w:hAnsi="Arial" w:cs="Arial"/>
          <w:sz w:val="20"/>
          <w:szCs w:val="20"/>
        </w:rPr>
      </w:pPr>
    </w:p>
    <w:p w:rsidR="007A4610" w:rsidRPr="007A4610" w:rsidRDefault="00554AAF" w:rsidP="00554AAF">
      <w:pPr>
        <w:shd w:val="clear" w:color="auto" w:fill="FFFFFF"/>
        <w:jc w:val="both"/>
        <w:rPr>
          <w:rFonts w:ascii="Arial" w:eastAsia="Arial Unicode MS" w:hAnsi="Arial" w:cs="Arial"/>
          <w:b/>
          <w:sz w:val="20"/>
          <w:szCs w:val="20"/>
        </w:rPr>
      </w:pPr>
      <w:r w:rsidRPr="007A4610">
        <w:rPr>
          <w:rFonts w:ascii="Arial" w:eastAsia="Arial Unicode MS" w:hAnsi="Arial" w:cs="Arial"/>
          <w:b/>
          <w:sz w:val="20"/>
          <w:szCs w:val="20"/>
        </w:rPr>
        <w:t xml:space="preserve">GOUDEN KLOOSTERJUBILé TE SCHIJNDEL. </w:t>
      </w:r>
    </w:p>
    <w:p w:rsidR="00554AAF" w:rsidRDefault="00554AAF" w:rsidP="00554AAF">
      <w:pPr>
        <w:shd w:val="clear" w:color="auto" w:fill="FFFFFF"/>
        <w:jc w:val="both"/>
        <w:rPr>
          <w:rFonts w:ascii="Arial" w:eastAsia="Arial Unicode MS" w:hAnsi="Arial" w:cs="Arial"/>
          <w:sz w:val="20"/>
          <w:szCs w:val="20"/>
        </w:rPr>
      </w:pPr>
      <w:r w:rsidRPr="00554AAF">
        <w:rPr>
          <w:rFonts w:ascii="Arial" w:eastAsia="Arial Unicode MS" w:hAnsi="Arial" w:cs="Arial"/>
          <w:sz w:val="20"/>
          <w:szCs w:val="20"/>
        </w:rPr>
        <w:t>In het St. Barbara-gesticht te Wijbosch vierde Zuster Ferdinanda Smits, geb. te Tilburg, haar gouden kloosterjubilé. Zuster Ferdinanda was in verschillende huizen van de Schijndelsche Congregatie werk</w:t>
      </w:r>
      <w:r w:rsidR="007A4610">
        <w:rPr>
          <w:rFonts w:ascii="Arial" w:eastAsia="Arial Unicode MS" w:hAnsi="Arial" w:cs="Arial"/>
          <w:sz w:val="20"/>
          <w:szCs w:val="20"/>
        </w:rPr>
        <w:t>-</w:t>
      </w:r>
      <w:r w:rsidRPr="00554AAF">
        <w:rPr>
          <w:rFonts w:ascii="Arial" w:eastAsia="Arial Unicode MS" w:hAnsi="Arial" w:cs="Arial"/>
          <w:sz w:val="20"/>
          <w:szCs w:val="20"/>
        </w:rPr>
        <w:t>zaam en was jarenlang verbonden aan het bewaarschoolonderwijs te Lieshout, waar men haar ongetwijfeld zich zal herinneren. Ook in het St. Barbaragesticht te Wijbosch (S</w:t>
      </w:r>
      <w:r w:rsidR="007A4610">
        <w:rPr>
          <w:rFonts w:ascii="Arial" w:eastAsia="Arial Unicode MS" w:hAnsi="Arial" w:cs="Arial"/>
          <w:sz w:val="20"/>
          <w:szCs w:val="20"/>
        </w:rPr>
        <w:t>c</w:t>
      </w:r>
      <w:r w:rsidRPr="00554AAF">
        <w:rPr>
          <w:rFonts w:ascii="Arial" w:eastAsia="Arial Unicode MS" w:hAnsi="Arial" w:cs="Arial"/>
          <w:sz w:val="20"/>
          <w:szCs w:val="20"/>
        </w:rPr>
        <w:t>hijndel) wijdde zij lange jaren haar beste krachten aan het bewaarschoolonderwijs. Zondag werd het feest in het klooster te Wijbosch met groote opgewektheid gevierd.</w:t>
      </w:r>
    </w:p>
    <w:p w:rsidR="007A4610" w:rsidRDefault="007A4610" w:rsidP="00554AAF">
      <w:pPr>
        <w:shd w:val="clear" w:color="auto" w:fill="FFFFFF"/>
        <w:jc w:val="both"/>
        <w:rPr>
          <w:rFonts w:ascii="Arial" w:eastAsia="Arial Unicode MS" w:hAnsi="Arial" w:cs="Arial"/>
          <w:sz w:val="20"/>
          <w:szCs w:val="20"/>
        </w:rPr>
      </w:pPr>
    </w:p>
    <w:p w:rsidR="007A4610" w:rsidRDefault="007A4610" w:rsidP="00554AAF">
      <w:pPr>
        <w:shd w:val="clear" w:color="auto" w:fill="FFFFFF"/>
        <w:jc w:val="both"/>
        <w:rPr>
          <w:rFonts w:ascii="Arial" w:eastAsia="Arial Unicode MS" w:hAnsi="Arial" w:cs="Arial"/>
          <w:sz w:val="20"/>
          <w:szCs w:val="20"/>
        </w:rPr>
      </w:pPr>
      <w:r w:rsidRPr="007A4610">
        <w:rPr>
          <w:rFonts w:ascii="Arial" w:eastAsia="Arial Unicode MS" w:hAnsi="Arial" w:cs="Arial"/>
          <w:sz w:val="20"/>
          <w:szCs w:val="20"/>
        </w:rPr>
        <w:t>TE HUUR 2 flinke arbeiderswoningen met tuin te Dinther en 2 flinke arbeiderswoningen met tuin te Boxtel. Te koop een in prima staat zijnde mengmachine met motor 2</w:t>
      </w:r>
      <w:r>
        <w:rPr>
          <w:rFonts w:ascii="Arial" w:eastAsia="Arial Unicode MS" w:hAnsi="Arial" w:cs="Arial"/>
          <w:sz w:val="20"/>
          <w:szCs w:val="20"/>
        </w:rPr>
        <w:t>½</w:t>
      </w:r>
      <w:r w:rsidRPr="007A4610">
        <w:rPr>
          <w:rFonts w:ascii="Arial" w:eastAsia="Arial Unicode MS" w:hAnsi="Arial" w:cs="Arial"/>
          <w:sz w:val="20"/>
          <w:szCs w:val="20"/>
        </w:rPr>
        <w:t xml:space="preserve"> P.K. </w:t>
      </w:r>
    </w:p>
    <w:p w:rsidR="007A4610" w:rsidRDefault="007A4610" w:rsidP="00554AAF">
      <w:pPr>
        <w:shd w:val="clear" w:color="auto" w:fill="FFFFFF"/>
        <w:jc w:val="both"/>
        <w:rPr>
          <w:rFonts w:ascii="Arial" w:eastAsia="Arial Unicode MS" w:hAnsi="Arial" w:cs="Arial"/>
          <w:sz w:val="20"/>
          <w:szCs w:val="20"/>
        </w:rPr>
      </w:pPr>
      <w:r w:rsidRPr="007A4610">
        <w:rPr>
          <w:rFonts w:ascii="Arial" w:eastAsia="Arial Unicode MS" w:hAnsi="Arial" w:cs="Arial"/>
          <w:sz w:val="20"/>
          <w:szCs w:val="20"/>
        </w:rPr>
        <w:t>FRANS GOOSSENS, Kerkstr. A 330, Schijndel.</w:t>
      </w:r>
    </w:p>
    <w:p w:rsidR="007A4610" w:rsidRDefault="007A4610" w:rsidP="00554AAF">
      <w:pPr>
        <w:shd w:val="clear" w:color="auto" w:fill="FFFFFF"/>
        <w:jc w:val="both"/>
        <w:rPr>
          <w:rFonts w:ascii="Arial" w:eastAsia="Arial Unicode MS" w:hAnsi="Arial" w:cs="Arial"/>
          <w:sz w:val="20"/>
          <w:szCs w:val="20"/>
        </w:rPr>
      </w:pPr>
    </w:p>
    <w:p w:rsidR="007A4610" w:rsidRPr="007A4610" w:rsidRDefault="007A4610" w:rsidP="00554AAF">
      <w:pPr>
        <w:shd w:val="clear" w:color="auto" w:fill="FFFFFF"/>
        <w:jc w:val="both"/>
        <w:rPr>
          <w:rFonts w:ascii="Arial" w:eastAsia="Arial Unicode MS" w:hAnsi="Arial" w:cs="Arial"/>
          <w:b/>
          <w:sz w:val="20"/>
          <w:szCs w:val="20"/>
        </w:rPr>
      </w:pPr>
      <w:r w:rsidRPr="007A4610">
        <w:rPr>
          <w:rFonts w:ascii="Arial" w:eastAsia="Arial Unicode MS" w:hAnsi="Arial" w:cs="Arial"/>
          <w:b/>
          <w:sz w:val="20"/>
          <w:szCs w:val="20"/>
        </w:rPr>
        <w:t>POLITIERECHTER.</w:t>
      </w:r>
    </w:p>
    <w:p w:rsidR="007A4610" w:rsidRPr="007A4610" w:rsidRDefault="007A4610" w:rsidP="00554AAF">
      <w:pPr>
        <w:shd w:val="clear" w:color="auto" w:fill="FFFFFF"/>
        <w:jc w:val="both"/>
        <w:rPr>
          <w:rFonts w:ascii="Arial" w:eastAsia="Arial Unicode MS" w:hAnsi="Arial" w:cs="Arial"/>
          <w:b/>
          <w:sz w:val="20"/>
          <w:szCs w:val="20"/>
        </w:rPr>
      </w:pPr>
      <w:r w:rsidRPr="007A4610">
        <w:rPr>
          <w:rFonts w:ascii="Arial" w:eastAsia="Arial Unicode MS" w:hAnsi="Arial" w:cs="Arial"/>
          <w:b/>
          <w:sz w:val="20"/>
          <w:szCs w:val="20"/>
        </w:rPr>
        <w:t xml:space="preserve">De vrouw en de dochter des huizes. </w:t>
      </w:r>
    </w:p>
    <w:p w:rsidR="007A4610" w:rsidRDefault="007A4610" w:rsidP="00554AAF">
      <w:pPr>
        <w:shd w:val="clear" w:color="auto" w:fill="FFFFFF"/>
        <w:jc w:val="both"/>
        <w:rPr>
          <w:rFonts w:ascii="Arial" w:eastAsia="Arial Unicode MS" w:hAnsi="Arial" w:cs="Arial"/>
          <w:sz w:val="20"/>
          <w:szCs w:val="20"/>
        </w:rPr>
      </w:pPr>
      <w:r w:rsidRPr="007A4610">
        <w:rPr>
          <w:rFonts w:ascii="Arial" w:eastAsia="Arial Unicode MS" w:hAnsi="Arial" w:cs="Arial"/>
          <w:sz w:val="20"/>
          <w:szCs w:val="20"/>
        </w:rPr>
        <w:t>Een arbeider uit Schijndel moest terechtstaan wegens huisvredebreuk bij Maria Dekkers, echtgenoote Petr. v. d. Wagenberg te Schijndel. Hij had het gemunt op de aantrekkelijke dochter des huizes en kwam het huis binnen. Moeder de vrouw was het daar niet mee eens en vertelde hem, dat hij weer kon vertrekken, maar daar voelde hij niets voor en hij bleef in huis, ondanks het herhaalde bevel heen te gaan. Vader was op dat oogenblik niet thuis, dus zijn echtgenoote was daar degene die de zeggenschap had. Conform den eisch werd de vrijpostige minnaar, die niet ter zitting was verschenen, bij verstek veroordeeld tot ƒ 10 boete.</w:t>
      </w:r>
    </w:p>
    <w:p w:rsidR="007A4610" w:rsidRDefault="007A4610" w:rsidP="00554AAF">
      <w:pPr>
        <w:shd w:val="clear" w:color="auto" w:fill="FFFFFF"/>
        <w:jc w:val="both"/>
        <w:rPr>
          <w:rFonts w:ascii="Arial" w:eastAsia="Arial Unicode MS" w:hAnsi="Arial" w:cs="Arial"/>
          <w:sz w:val="20"/>
          <w:szCs w:val="20"/>
        </w:rPr>
      </w:pPr>
    </w:p>
    <w:p w:rsidR="007A4610" w:rsidRDefault="007A4610" w:rsidP="007A4610">
      <w:pPr>
        <w:shd w:val="clear" w:color="auto" w:fill="FFFFFF"/>
        <w:jc w:val="both"/>
        <w:rPr>
          <w:rFonts w:ascii="Arial" w:eastAsia="Arial Unicode MS" w:hAnsi="Arial" w:cs="Arial"/>
          <w:sz w:val="20"/>
          <w:szCs w:val="20"/>
        </w:rPr>
      </w:pPr>
      <w:r w:rsidRPr="007A4610">
        <w:rPr>
          <w:rFonts w:ascii="Arial" w:eastAsia="Arial Unicode MS" w:hAnsi="Arial" w:cs="Arial"/>
          <w:sz w:val="20"/>
          <w:szCs w:val="20"/>
        </w:rPr>
        <w:t>SCHIJNDEL, 12 Juni. Voor het examen L. O. aan de Maria-kweekschool der Eerw. Zusters te Schijndel slaagden de dames: C. Bakermans E. C. v. Berckel, M. W. J. Blankers</w:t>
      </w:r>
      <w:r>
        <w:rPr>
          <w:rFonts w:ascii="Arial" w:eastAsia="Arial Unicode MS" w:hAnsi="Arial" w:cs="Arial"/>
          <w:sz w:val="20"/>
          <w:szCs w:val="20"/>
        </w:rPr>
        <w:t>,</w:t>
      </w:r>
      <w:r w:rsidRPr="007A4610">
        <w:rPr>
          <w:rFonts w:ascii="Arial" w:eastAsia="Arial Unicode MS" w:hAnsi="Arial" w:cs="Arial"/>
          <w:sz w:val="20"/>
          <w:szCs w:val="20"/>
        </w:rPr>
        <w:t xml:space="preserve"> L. A. J. v. d. Hagen, H. J. M. v. Hal, E. v. He</w:t>
      </w:r>
      <w:r>
        <w:rPr>
          <w:rFonts w:ascii="Arial" w:eastAsia="Arial Unicode MS" w:hAnsi="Arial" w:cs="Arial"/>
          <w:sz w:val="20"/>
          <w:szCs w:val="20"/>
        </w:rPr>
        <w:t>c</w:t>
      </w:r>
      <w:r w:rsidRPr="007A4610">
        <w:rPr>
          <w:rFonts w:ascii="Arial" w:eastAsia="Arial Unicode MS" w:hAnsi="Arial" w:cs="Arial"/>
          <w:sz w:val="20"/>
          <w:szCs w:val="20"/>
        </w:rPr>
        <w:t>k, A. J. M. v. d. Heijden, J. J. G. W. Huls, G. M. der Kinderen, W. A. M. Kortie, G. Lagarde en S. L. v. Lith.</w:t>
      </w:r>
    </w:p>
    <w:p w:rsidR="007A4610" w:rsidRDefault="007A4610" w:rsidP="007A4610">
      <w:pPr>
        <w:shd w:val="clear" w:color="auto" w:fill="FFFFFF"/>
        <w:jc w:val="both"/>
        <w:rPr>
          <w:rFonts w:ascii="Arial" w:eastAsia="Arial Unicode MS" w:hAnsi="Arial" w:cs="Arial"/>
          <w:sz w:val="20"/>
          <w:szCs w:val="20"/>
        </w:rPr>
      </w:pPr>
    </w:p>
    <w:p w:rsidR="007A4610" w:rsidRPr="007A4610" w:rsidRDefault="007A4610" w:rsidP="007A4610">
      <w:pPr>
        <w:shd w:val="clear" w:color="auto" w:fill="FFFFFF"/>
        <w:jc w:val="both"/>
        <w:rPr>
          <w:rFonts w:ascii="Arial" w:eastAsia="Arial Unicode MS" w:hAnsi="Arial" w:cs="Arial"/>
          <w:b/>
          <w:bCs/>
          <w:sz w:val="20"/>
          <w:szCs w:val="20"/>
          <w:u w:val="single"/>
        </w:rPr>
      </w:pPr>
      <w:r w:rsidRPr="007A4610">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5</w:t>
      </w:r>
      <w:r w:rsidRPr="007A4610">
        <w:rPr>
          <w:rFonts w:ascii="Arial" w:eastAsia="Arial Unicode MS" w:hAnsi="Arial" w:cs="Arial"/>
          <w:b/>
          <w:bCs/>
          <w:sz w:val="20"/>
          <w:szCs w:val="20"/>
          <w:u w:val="single"/>
        </w:rPr>
        <w:t>-06-1938</w:t>
      </w:r>
    </w:p>
    <w:p w:rsidR="007A4610" w:rsidRDefault="007A4610" w:rsidP="007A4610">
      <w:pPr>
        <w:shd w:val="clear" w:color="auto" w:fill="FFFFFF"/>
        <w:jc w:val="both"/>
        <w:rPr>
          <w:rFonts w:ascii="Arial" w:eastAsia="Arial Unicode MS" w:hAnsi="Arial" w:cs="Arial"/>
          <w:sz w:val="20"/>
          <w:szCs w:val="20"/>
        </w:rPr>
      </w:pPr>
    </w:p>
    <w:p w:rsidR="007A4610" w:rsidRDefault="007A4610" w:rsidP="007A4610">
      <w:pPr>
        <w:shd w:val="clear" w:color="auto" w:fill="FFFFFF"/>
        <w:jc w:val="both"/>
        <w:rPr>
          <w:rFonts w:ascii="Arial" w:eastAsia="Arial Unicode MS" w:hAnsi="Arial" w:cs="Arial"/>
          <w:sz w:val="20"/>
          <w:szCs w:val="20"/>
        </w:rPr>
      </w:pPr>
      <w:r w:rsidRPr="007A4610">
        <w:rPr>
          <w:rFonts w:ascii="Arial" w:eastAsia="Arial Unicode MS" w:hAnsi="Arial" w:cs="Arial"/>
          <w:sz w:val="20"/>
          <w:szCs w:val="20"/>
        </w:rPr>
        <w:t>SCHIJNDEL. 14 Juni. Bij de heden gehouden examens L.O. aan de Mariakweekschool der Eerw. Zusters in de Pastoor van Erpstraat, slaagden de dames: W. A. M. v. d. Nieuwenhof; A. W. J. van Onzenoort; M. G. G. Scholten; P. M. Sterke en A. A. C. M. Voets. Afgewezen 1.</w:t>
      </w:r>
    </w:p>
    <w:p w:rsidR="007A4610" w:rsidRDefault="007A4610" w:rsidP="007A4610">
      <w:pPr>
        <w:shd w:val="clear" w:color="auto" w:fill="FFFFFF"/>
        <w:jc w:val="both"/>
        <w:rPr>
          <w:rFonts w:ascii="Arial" w:eastAsia="Arial Unicode MS" w:hAnsi="Arial" w:cs="Arial"/>
          <w:sz w:val="20"/>
          <w:szCs w:val="20"/>
        </w:rPr>
      </w:pPr>
    </w:p>
    <w:p w:rsidR="002C358F" w:rsidRDefault="007A4610" w:rsidP="007A4610">
      <w:pPr>
        <w:shd w:val="clear" w:color="auto" w:fill="FFFFFF"/>
        <w:jc w:val="both"/>
        <w:rPr>
          <w:rFonts w:ascii="Arial" w:eastAsia="Arial Unicode MS" w:hAnsi="Arial" w:cs="Arial"/>
          <w:sz w:val="20"/>
          <w:szCs w:val="20"/>
        </w:rPr>
      </w:pPr>
      <w:r w:rsidRPr="007A4610">
        <w:rPr>
          <w:rFonts w:ascii="Arial" w:eastAsia="Arial Unicode MS" w:hAnsi="Arial" w:cs="Arial"/>
          <w:sz w:val="20"/>
          <w:szCs w:val="20"/>
        </w:rPr>
        <w:t xml:space="preserve">SCHIJNDEL, 12 Juni. Gistermiddag vond in het patronaat de jaarlijksche prijsuitreiking plaats aan de leerlingen van de R. K. Avondnijverheidsschool over het cursusjaar 1937—1938. Nadat de bijeenkomst met een toepasselijk woord was geopend werd de uitslag bekend gemaakt en de prijzen als volgt uitgereikt: </w:t>
      </w:r>
    </w:p>
    <w:p w:rsidR="002C358F" w:rsidRDefault="002C358F" w:rsidP="007A4610">
      <w:pPr>
        <w:shd w:val="clear" w:color="auto" w:fill="FFFFFF"/>
        <w:jc w:val="both"/>
        <w:rPr>
          <w:rFonts w:ascii="Arial" w:eastAsia="Arial Unicode MS" w:hAnsi="Arial" w:cs="Arial"/>
          <w:sz w:val="20"/>
          <w:szCs w:val="20"/>
        </w:rPr>
      </w:pPr>
      <w:r>
        <w:rPr>
          <w:rFonts w:ascii="Arial" w:eastAsia="Arial Unicode MS" w:hAnsi="Arial" w:cs="Arial"/>
          <w:sz w:val="20"/>
          <w:szCs w:val="20"/>
        </w:rPr>
        <w:t>1</w:t>
      </w:r>
      <w:r w:rsidR="007A4610" w:rsidRPr="007A4610">
        <w:rPr>
          <w:rFonts w:ascii="Arial" w:eastAsia="Arial Unicode MS" w:hAnsi="Arial" w:cs="Arial"/>
          <w:sz w:val="20"/>
          <w:szCs w:val="20"/>
        </w:rPr>
        <w:t xml:space="preserve">e Klasse: Erich Heijder </w:t>
      </w:r>
      <w:r>
        <w:rPr>
          <w:rFonts w:ascii="Arial" w:eastAsia="Arial Unicode MS" w:hAnsi="Arial" w:cs="Arial"/>
          <w:sz w:val="20"/>
          <w:szCs w:val="20"/>
        </w:rPr>
        <w:t>1</w:t>
      </w:r>
      <w:r w:rsidR="007A4610" w:rsidRPr="007A4610">
        <w:rPr>
          <w:rFonts w:ascii="Arial" w:eastAsia="Arial Unicode MS" w:hAnsi="Arial" w:cs="Arial"/>
          <w:sz w:val="20"/>
          <w:szCs w:val="20"/>
        </w:rPr>
        <w:t xml:space="preserve">e pr., Aug. Ketels </w:t>
      </w:r>
      <w:r>
        <w:rPr>
          <w:rFonts w:ascii="Arial" w:eastAsia="Arial Unicode MS" w:hAnsi="Arial" w:cs="Arial"/>
          <w:sz w:val="20"/>
          <w:szCs w:val="20"/>
        </w:rPr>
        <w:t>1</w:t>
      </w:r>
      <w:r w:rsidR="007A4610" w:rsidRPr="007A4610">
        <w:rPr>
          <w:rFonts w:ascii="Arial" w:eastAsia="Arial Unicode MS" w:hAnsi="Arial" w:cs="Arial"/>
          <w:sz w:val="20"/>
          <w:szCs w:val="20"/>
        </w:rPr>
        <w:t xml:space="preserve">e pr., Hans Granitz 2e pr., Joh.Snijders 2e pr., Joh. v. d. Rijdt 3e pr. </w:t>
      </w:r>
    </w:p>
    <w:p w:rsidR="002C358F" w:rsidRDefault="002C358F" w:rsidP="007A4610">
      <w:pPr>
        <w:shd w:val="clear" w:color="auto" w:fill="FFFFFF"/>
        <w:jc w:val="both"/>
        <w:rPr>
          <w:rFonts w:ascii="Arial" w:eastAsia="Arial Unicode MS" w:hAnsi="Arial" w:cs="Arial"/>
          <w:sz w:val="20"/>
          <w:szCs w:val="20"/>
        </w:rPr>
      </w:pPr>
      <w:r>
        <w:rPr>
          <w:rFonts w:ascii="Arial" w:eastAsia="Arial Unicode MS" w:hAnsi="Arial" w:cs="Arial"/>
          <w:sz w:val="20"/>
          <w:szCs w:val="20"/>
        </w:rPr>
        <w:t>1</w:t>
      </w:r>
      <w:r w:rsidR="007A4610" w:rsidRPr="007A4610">
        <w:rPr>
          <w:rFonts w:ascii="Arial" w:eastAsia="Arial Unicode MS" w:hAnsi="Arial" w:cs="Arial"/>
          <w:sz w:val="20"/>
          <w:szCs w:val="20"/>
        </w:rPr>
        <w:t xml:space="preserve">e Klasse (Bouwkunde): J. Vissers, Den Dungen 2e pr., G. de Wit, Schijndel 3e pr. </w:t>
      </w:r>
    </w:p>
    <w:p w:rsidR="002C358F" w:rsidRDefault="007A4610" w:rsidP="007A4610">
      <w:pPr>
        <w:shd w:val="clear" w:color="auto" w:fill="FFFFFF"/>
        <w:jc w:val="both"/>
        <w:rPr>
          <w:rFonts w:ascii="Arial" w:eastAsia="Arial Unicode MS" w:hAnsi="Arial" w:cs="Arial"/>
          <w:sz w:val="20"/>
          <w:szCs w:val="20"/>
        </w:rPr>
      </w:pPr>
      <w:r w:rsidRPr="007A4610">
        <w:rPr>
          <w:rFonts w:ascii="Arial" w:eastAsia="Arial Unicode MS" w:hAnsi="Arial" w:cs="Arial"/>
          <w:sz w:val="20"/>
          <w:szCs w:val="20"/>
        </w:rPr>
        <w:t xml:space="preserve">2e Klasse: G. Bozelie </w:t>
      </w:r>
      <w:r w:rsidR="002C358F">
        <w:rPr>
          <w:rFonts w:ascii="Arial" w:eastAsia="Arial Unicode MS" w:hAnsi="Arial" w:cs="Arial"/>
          <w:sz w:val="20"/>
          <w:szCs w:val="20"/>
        </w:rPr>
        <w:t>1</w:t>
      </w:r>
      <w:r w:rsidRPr="007A4610">
        <w:rPr>
          <w:rFonts w:ascii="Arial" w:eastAsia="Arial Unicode MS" w:hAnsi="Arial" w:cs="Arial"/>
          <w:sz w:val="20"/>
          <w:szCs w:val="20"/>
        </w:rPr>
        <w:t xml:space="preserve">e pr., Chr. Jonkers </w:t>
      </w:r>
      <w:r w:rsidR="002C358F">
        <w:rPr>
          <w:rFonts w:ascii="Arial" w:eastAsia="Arial Unicode MS" w:hAnsi="Arial" w:cs="Arial"/>
          <w:sz w:val="20"/>
          <w:szCs w:val="20"/>
        </w:rPr>
        <w:t>1</w:t>
      </w:r>
      <w:r w:rsidRPr="007A4610">
        <w:rPr>
          <w:rFonts w:ascii="Arial" w:eastAsia="Arial Unicode MS" w:hAnsi="Arial" w:cs="Arial"/>
          <w:sz w:val="20"/>
          <w:szCs w:val="20"/>
        </w:rPr>
        <w:t xml:space="preserve">e pr., Jo Pijnenburg 2e pr., P. v. d. Hoogenhof 2e pr., P. v. d. Dungen 3e pr., H. v. Kaathoven 3e pr. allen te Schijndel. </w:t>
      </w:r>
    </w:p>
    <w:p w:rsidR="002C358F" w:rsidRDefault="007A4610" w:rsidP="007A4610">
      <w:pPr>
        <w:shd w:val="clear" w:color="auto" w:fill="FFFFFF"/>
        <w:jc w:val="both"/>
        <w:rPr>
          <w:rFonts w:ascii="Arial" w:eastAsia="Arial Unicode MS" w:hAnsi="Arial" w:cs="Arial"/>
          <w:sz w:val="20"/>
          <w:szCs w:val="20"/>
        </w:rPr>
      </w:pPr>
      <w:r w:rsidRPr="007A4610">
        <w:rPr>
          <w:rFonts w:ascii="Arial" w:eastAsia="Arial Unicode MS" w:hAnsi="Arial" w:cs="Arial"/>
          <w:sz w:val="20"/>
          <w:szCs w:val="20"/>
        </w:rPr>
        <w:t xml:space="preserve">2e Klasse (Bouwkunde): W. v. d. Ven, St. Michiels-Gestel 2e pr., H. v. Lieshout, Den Dungen 2e pr., Chr. Timmers, Dinther 3e pr. Joh. Gevers, Schijndel 3e pr., Eg. v. Leest, Schijndel 3e pr. </w:t>
      </w:r>
    </w:p>
    <w:p w:rsidR="002C358F" w:rsidRDefault="007A4610" w:rsidP="007A4610">
      <w:pPr>
        <w:shd w:val="clear" w:color="auto" w:fill="FFFFFF"/>
        <w:jc w:val="both"/>
        <w:rPr>
          <w:rFonts w:ascii="Arial" w:eastAsia="Arial Unicode MS" w:hAnsi="Arial" w:cs="Arial"/>
          <w:sz w:val="20"/>
          <w:szCs w:val="20"/>
        </w:rPr>
      </w:pPr>
      <w:r w:rsidRPr="007A4610">
        <w:rPr>
          <w:rFonts w:ascii="Arial" w:eastAsia="Arial Unicode MS" w:hAnsi="Arial" w:cs="Arial"/>
          <w:sz w:val="20"/>
          <w:szCs w:val="20"/>
        </w:rPr>
        <w:t xml:space="preserve">3e Klasse: A. v. Geffen, Schijndel </w:t>
      </w:r>
      <w:r w:rsidR="002C358F">
        <w:rPr>
          <w:rFonts w:ascii="Arial" w:eastAsia="Arial Unicode MS" w:hAnsi="Arial" w:cs="Arial"/>
          <w:sz w:val="20"/>
          <w:szCs w:val="20"/>
        </w:rPr>
        <w:t>1</w:t>
      </w:r>
      <w:r w:rsidRPr="007A4610">
        <w:rPr>
          <w:rFonts w:ascii="Arial" w:eastAsia="Arial Unicode MS" w:hAnsi="Arial" w:cs="Arial"/>
          <w:sz w:val="20"/>
          <w:szCs w:val="20"/>
        </w:rPr>
        <w:t xml:space="preserve">e pr., Fr. v. Lieshout, St. Michiels-Gestel 2e pr., Vir. v. Liempt, Schijndel 2e pr., Ant. Schellekens, Schijndel 2e pr. </w:t>
      </w:r>
    </w:p>
    <w:p w:rsidR="007A4610" w:rsidRPr="007A4610" w:rsidRDefault="007A4610" w:rsidP="007A4610">
      <w:pPr>
        <w:shd w:val="clear" w:color="auto" w:fill="FFFFFF"/>
        <w:jc w:val="both"/>
        <w:rPr>
          <w:rFonts w:ascii="Arial" w:eastAsia="Arial Unicode MS" w:hAnsi="Arial" w:cs="Arial"/>
          <w:sz w:val="20"/>
          <w:szCs w:val="20"/>
        </w:rPr>
      </w:pPr>
      <w:r w:rsidRPr="007A4610">
        <w:rPr>
          <w:rFonts w:ascii="Arial" w:eastAsia="Arial Unicode MS" w:hAnsi="Arial" w:cs="Arial"/>
          <w:sz w:val="20"/>
          <w:szCs w:val="20"/>
        </w:rPr>
        <w:t xml:space="preserve">4e Klasse: P. Rooijakkers, Schijndel </w:t>
      </w:r>
      <w:r w:rsidR="002C358F">
        <w:rPr>
          <w:rFonts w:ascii="Arial" w:eastAsia="Arial Unicode MS" w:hAnsi="Arial" w:cs="Arial"/>
          <w:sz w:val="20"/>
          <w:szCs w:val="20"/>
        </w:rPr>
        <w:t>1</w:t>
      </w:r>
      <w:r w:rsidRPr="007A4610">
        <w:rPr>
          <w:rFonts w:ascii="Arial" w:eastAsia="Arial Unicode MS" w:hAnsi="Arial" w:cs="Arial"/>
          <w:sz w:val="20"/>
          <w:szCs w:val="20"/>
        </w:rPr>
        <w:t xml:space="preserve">e pr., L. v. Tartwijk, Schijndel </w:t>
      </w:r>
      <w:r w:rsidR="002C358F">
        <w:rPr>
          <w:rFonts w:ascii="Arial" w:eastAsia="Arial Unicode MS" w:hAnsi="Arial" w:cs="Arial"/>
          <w:sz w:val="20"/>
          <w:szCs w:val="20"/>
        </w:rPr>
        <w:t>1</w:t>
      </w:r>
      <w:r w:rsidRPr="007A4610">
        <w:rPr>
          <w:rFonts w:ascii="Arial" w:eastAsia="Arial Unicode MS" w:hAnsi="Arial" w:cs="Arial"/>
          <w:sz w:val="20"/>
          <w:szCs w:val="20"/>
        </w:rPr>
        <w:t xml:space="preserve">e pr., Ant. Doreleijers, Schijndel </w:t>
      </w:r>
      <w:r w:rsidR="002C358F">
        <w:rPr>
          <w:rFonts w:ascii="Arial" w:eastAsia="Arial Unicode MS" w:hAnsi="Arial" w:cs="Arial"/>
          <w:sz w:val="20"/>
          <w:szCs w:val="20"/>
        </w:rPr>
        <w:t>1</w:t>
      </w:r>
      <w:r w:rsidRPr="007A4610">
        <w:rPr>
          <w:rFonts w:ascii="Arial" w:eastAsia="Arial Unicode MS" w:hAnsi="Arial" w:cs="Arial"/>
          <w:sz w:val="20"/>
          <w:szCs w:val="20"/>
        </w:rPr>
        <w:t>e pr., Adr. v. Uden, Heeswijk 2e pr., Ant. Kemps, Schijndel 3e pr. 5e Klasse: Joh. v. Alebeek, Den Dungen 3e pr</w:t>
      </w:r>
      <w:r w:rsidR="002C358F">
        <w:rPr>
          <w:rFonts w:ascii="Arial" w:eastAsia="Arial Unicode MS" w:hAnsi="Arial" w:cs="Arial"/>
          <w:sz w:val="20"/>
          <w:szCs w:val="20"/>
        </w:rPr>
        <w:t>.</w:t>
      </w:r>
    </w:p>
    <w:p w:rsidR="007A4610" w:rsidRDefault="007A4610" w:rsidP="007A4610">
      <w:pPr>
        <w:shd w:val="clear" w:color="auto" w:fill="FFFFFF"/>
        <w:jc w:val="both"/>
        <w:rPr>
          <w:rFonts w:ascii="Arial" w:eastAsia="Arial Unicode MS" w:hAnsi="Arial" w:cs="Arial"/>
          <w:sz w:val="20"/>
          <w:szCs w:val="20"/>
        </w:rPr>
      </w:pPr>
    </w:p>
    <w:p w:rsidR="007A4610" w:rsidRDefault="007A4610" w:rsidP="007A4610">
      <w:pPr>
        <w:shd w:val="clear" w:color="auto" w:fill="FFFFFF"/>
        <w:jc w:val="both"/>
        <w:rPr>
          <w:rFonts w:ascii="Arial" w:eastAsia="Arial Unicode MS" w:hAnsi="Arial" w:cs="Arial"/>
          <w:sz w:val="20"/>
          <w:szCs w:val="20"/>
        </w:rPr>
      </w:pPr>
      <w:r w:rsidRPr="007A4610">
        <w:rPr>
          <w:rFonts w:ascii="Arial" w:eastAsia="Arial Unicode MS" w:hAnsi="Arial" w:cs="Arial"/>
          <w:sz w:val="20"/>
          <w:szCs w:val="20"/>
        </w:rPr>
        <w:lastRenderedPageBreak/>
        <w:t>SCHIJNDEL, 13 Juni. Zondag werden 24 Jonge Wachters plechtig als zoodanig geïnstalleerd. Des morgens was er algemeene H. Communie voor het welzijn der vereeniging. 's Middags was er groote belangstelling voor de plechtige installatie. Onder de aanwezigen waren behalve de ouders, ook burgemeester Wijs en echtgenoote en pastoor van Dijk. Kapelaan van Helvoirt uit Tilburg, oprichter der afdeeling, was met enkele Tilburgsche J. W.groepen aanwezig. Directeur-kapelaan M. Corstens zette de beteekenis van de te stellen daad uiteen. Daarna werden de beloften afgelegd en de J. W. emblemen uitgereikt. Hoofdleider de heer A. Verkuilen besprak het werk dat begonnen was en voortzetting behoeft. De J.W.-ers uit Tilburg gaven een welverzorgden „bonte ring" die een opgewekt karakter had. De Schijndelsche J. W. voerde een tooneelstukje op, onder leiding van den heer J. v. Liempd.</w:t>
      </w:r>
    </w:p>
    <w:p w:rsidR="002C358F" w:rsidRDefault="002C358F" w:rsidP="007A4610">
      <w:pPr>
        <w:shd w:val="clear" w:color="auto" w:fill="FFFFFF"/>
        <w:jc w:val="both"/>
        <w:rPr>
          <w:rFonts w:ascii="Arial" w:eastAsia="Arial Unicode MS" w:hAnsi="Arial" w:cs="Arial"/>
          <w:sz w:val="20"/>
          <w:szCs w:val="20"/>
        </w:rPr>
      </w:pPr>
    </w:p>
    <w:p w:rsidR="002C358F" w:rsidRPr="002C358F" w:rsidRDefault="002C358F" w:rsidP="002C358F">
      <w:pPr>
        <w:shd w:val="clear" w:color="auto" w:fill="FFFFFF"/>
        <w:jc w:val="both"/>
        <w:rPr>
          <w:rFonts w:ascii="Arial" w:eastAsia="Arial Unicode MS" w:hAnsi="Arial" w:cs="Arial"/>
          <w:b/>
          <w:bCs/>
          <w:sz w:val="20"/>
          <w:szCs w:val="20"/>
          <w:u w:val="single"/>
        </w:rPr>
      </w:pPr>
      <w:r w:rsidRPr="002C358F">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6</w:t>
      </w:r>
      <w:r w:rsidRPr="002C358F">
        <w:rPr>
          <w:rFonts w:ascii="Arial" w:eastAsia="Arial Unicode MS" w:hAnsi="Arial" w:cs="Arial"/>
          <w:b/>
          <w:bCs/>
          <w:sz w:val="20"/>
          <w:szCs w:val="20"/>
          <w:u w:val="single"/>
        </w:rPr>
        <w:t>-06-1938</w:t>
      </w:r>
    </w:p>
    <w:p w:rsidR="002C358F" w:rsidRDefault="002C358F" w:rsidP="007A4610">
      <w:pPr>
        <w:shd w:val="clear" w:color="auto" w:fill="FFFFFF"/>
        <w:jc w:val="both"/>
        <w:rPr>
          <w:rFonts w:ascii="Arial" w:eastAsia="Arial Unicode MS" w:hAnsi="Arial" w:cs="Arial"/>
          <w:sz w:val="20"/>
          <w:szCs w:val="20"/>
        </w:rPr>
      </w:pPr>
    </w:p>
    <w:p w:rsidR="002C358F" w:rsidRDefault="002C358F" w:rsidP="002C358F">
      <w:pPr>
        <w:shd w:val="clear" w:color="auto" w:fill="FFFFFF"/>
        <w:jc w:val="both"/>
        <w:rPr>
          <w:rFonts w:ascii="Arial" w:eastAsia="Arial Unicode MS" w:hAnsi="Arial" w:cs="Arial"/>
          <w:sz w:val="20"/>
          <w:szCs w:val="20"/>
        </w:rPr>
      </w:pPr>
      <w:r w:rsidRPr="002C358F">
        <w:rPr>
          <w:rFonts w:ascii="Arial" w:eastAsia="Arial Unicode MS" w:hAnsi="Arial" w:cs="Arial"/>
          <w:sz w:val="20"/>
          <w:szCs w:val="20"/>
        </w:rPr>
        <w:t>SCHIJNDEL, 14 Juni. De supportersvereniging „Schijndel", gevestigd in het café van den heer W. Hubers-van der Eerden hield heden een algemeene ledenvergadering. Daar er voor de periodieke bestuursaftreding geen nieuwe candidaten waren naar voren gebracht werd het oude bestuur bij enkele candidaatstelling herkozen. Het contract met den heer Hubers-van der Eerden was zeer gunstig geweest en daarom werd besloten deze overeenkomst met eén jaar te verlengen. Als nieuw lid werd aangenomen de heer Ant. van Houtum. De voorzitter der vereeniging besloot de vergadering met dankwoorden tot zijn medebestuurders en de leden. Hierna vond een tractat</w:t>
      </w:r>
      <w:r>
        <w:rPr>
          <w:rFonts w:ascii="Arial" w:eastAsia="Arial Unicode MS" w:hAnsi="Arial" w:cs="Arial"/>
          <w:sz w:val="20"/>
          <w:szCs w:val="20"/>
        </w:rPr>
        <w:t>i</w:t>
      </w:r>
      <w:r w:rsidRPr="002C358F">
        <w:rPr>
          <w:rFonts w:ascii="Arial" w:eastAsia="Arial Unicode MS" w:hAnsi="Arial" w:cs="Arial"/>
          <w:sz w:val="20"/>
          <w:szCs w:val="20"/>
        </w:rPr>
        <w:t>e plaats door den heer J. Speeks in verband met zijn zilveren huwelijksfeest en de hulde die hij daarbij van de supporters</w:t>
      </w:r>
      <w:r>
        <w:rPr>
          <w:rFonts w:ascii="Arial" w:eastAsia="Arial Unicode MS" w:hAnsi="Arial" w:cs="Arial"/>
          <w:sz w:val="20"/>
          <w:szCs w:val="20"/>
        </w:rPr>
        <w:t>-</w:t>
      </w:r>
      <w:r w:rsidRPr="002C358F">
        <w:rPr>
          <w:rFonts w:ascii="Arial" w:eastAsia="Arial Unicode MS" w:hAnsi="Arial" w:cs="Arial"/>
          <w:sz w:val="20"/>
          <w:szCs w:val="20"/>
        </w:rPr>
        <w:t>vereeniging had had mogen ondervinden. Door den heer J. Speeks en de voorzitter werden nog enkele zeer hartelijke woorden gesproken.</w:t>
      </w:r>
    </w:p>
    <w:p w:rsidR="002C358F" w:rsidRDefault="002C358F" w:rsidP="002C358F">
      <w:pPr>
        <w:shd w:val="clear" w:color="auto" w:fill="FFFFFF"/>
        <w:jc w:val="both"/>
        <w:rPr>
          <w:rFonts w:ascii="Arial" w:eastAsia="Arial Unicode MS" w:hAnsi="Arial" w:cs="Arial"/>
          <w:sz w:val="20"/>
          <w:szCs w:val="20"/>
        </w:rPr>
      </w:pPr>
    </w:p>
    <w:p w:rsidR="002C358F" w:rsidRPr="002C358F" w:rsidRDefault="002C358F" w:rsidP="002C358F">
      <w:pPr>
        <w:shd w:val="clear" w:color="auto" w:fill="FFFFFF"/>
        <w:jc w:val="both"/>
        <w:rPr>
          <w:rFonts w:ascii="Arial" w:eastAsia="Arial Unicode MS" w:hAnsi="Arial" w:cs="Arial"/>
          <w:b/>
          <w:bCs/>
          <w:sz w:val="20"/>
          <w:szCs w:val="20"/>
          <w:u w:val="single"/>
        </w:rPr>
      </w:pPr>
      <w:r w:rsidRPr="002C358F">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2C358F">
        <w:rPr>
          <w:rFonts w:ascii="Arial" w:eastAsia="Arial Unicode MS" w:hAnsi="Arial" w:cs="Arial"/>
          <w:b/>
          <w:bCs/>
          <w:sz w:val="20"/>
          <w:szCs w:val="20"/>
          <w:u w:val="single"/>
        </w:rPr>
        <w:t>-06-1938</w:t>
      </w:r>
    </w:p>
    <w:p w:rsidR="002C358F" w:rsidRDefault="002C358F" w:rsidP="002C358F">
      <w:pPr>
        <w:shd w:val="clear" w:color="auto" w:fill="FFFFFF"/>
        <w:jc w:val="both"/>
        <w:rPr>
          <w:rFonts w:ascii="Arial" w:eastAsia="Arial Unicode MS" w:hAnsi="Arial" w:cs="Arial"/>
          <w:sz w:val="20"/>
          <w:szCs w:val="20"/>
        </w:rPr>
      </w:pPr>
    </w:p>
    <w:p w:rsidR="002C358F" w:rsidRPr="002C358F" w:rsidRDefault="002C358F" w:rsidP="002C358F">
      <w:pPr>
        <w:shd w:val="clear" w:color="auto" w:fill="FFFFFF"/>
        <w:jc w:val="both"/>
        <w:rPr>
          <w:rFonts w:ascii="Arial" w:eastAsia="Arial Unicode MS" w:hAnsi="Arial" w:cs="Arial"/>
          <w:b/>
          <w:sz w:val="20"/>
          <w:szCs w:val="20"/>
        </w:rPr>
      </w:pPr>
      <w:r w:rsidRPr="002C358F">
        <w:rPr>
          <w:rFonts w:ascii="Arial" w:eastAsia="Arial Unicode MS" w:hAnsi="Arial" w:cs="Arial"/>
          <w:b/>
          <w:sz w:val="20"/>
          <w:szCs w:val="20"/>
        </w:rPr>
        <w:t xml:space="preserve">VOOR HET ORANJE-COMITé TE SCHIJNDEL. </w:t>
      </w:r>
    </w:p>
    <w:p w:rsidR="002C358F" w:rsidRDefault="002C358F" w:rsidP="002C358F">
      <w:pPr>
        <w:shd w:val="clear" w:color="auto" w:fill="FFFFFF"/>
        <w:jc w:val="both"/>
        <w:rPr>
          <w:rFonts w:ascii="Arial" w:eastAsia="Arial Unicode MS" w:hAnsi="Arial" w:cs="Arial"/>
          <w:sz w:val="20"/>
          <w:szCs w:val="20"/>
        </w:rPr>
      </w:pPr>
      <w:r w:rsidRPr="002C358F">
        <w:rPr>
          <w:rFonts w:ascii="Arial" w:eastAsia="Arial Unicode MS" w:hAnsi="Arial" w:cs="Arial"/>
          <w:sz w:val="20"/>
          <w:szCs w:val="20"/>
        </w:rPr>
        <w:t>Op Zondag 19 Juni a.s. om 4 uur nam. wordt in het sportpark te Schijndel een voetbalwedstrijd gespeeld ten bate van de Oranje-feesten in September a.s. De opbrengst komt dus ten goede aan het Oranje-comité. Gespeeld wordt een wedstrijd tusschen Schijndel 1 en een combinatie uit Eindhoven, wat gezien de onderlinge krachtsverhouding een interessante en spannende ontmoeting kan worden. De harmonie St. Cecilia verleent haar medewerking, afmarsch om half vier aan 't clublokaal van harmonie en spelers. De voorzitter van het Oranje-comité, de heer G. van Velthoven, zal voor den wedstrijd een korte toespraak houden en den bal aftrappen. Om 2 uur vangt een voorwedstrijd aan tusschen Avanti (Boschweg) en Wijbosch.</w:t>
      </w:r>
    </w:p>
    <w:p w:rsidR="002C358F" w:rsidRDefault="002C358F" w:rsidP="002C358F">
      <w:pPr>
        <w:shd w:val="clear" w:color="auto" w:fill="FFFFFF"/>
        <w:jc w:val="both"/>
        <w:rPr>
          <w:rFonts w:ascii="Arial" w:eastAsia="Arial Unicode MS" w:hAnsi="Arial" w:cs="Arial"/>
          <w:sz w:val="20"/>
          <w:szCs w:val="20"/>
        </w:rPr>
      </w:pPr>
    </w:p>
    <w:p w:rsidR="002C358F" w:rsidRDefault="002C358F" w:rsidP="002C358F">
      <w:pPr>
        <w:shd w:val="clear" w:color="auto" w:fill="FFFFFF"/>
        <w:jc w:val="both"/>
        <w:rPr>
          <w:rFonts w:ascii="Arial" w:eastAsia="Arial Unicode MS" w:hAnsi="Arial" w:cs="Arial"/>
          <w:sz w:val="20"/>
          <w:szCs w:val="20"/>
        </w:rPr>
      </w:pPr>
      <w:r w:rsidRPr="002C358F">
        <w:rPr>
          <w:rFonts w:ascii="Arial" w:eastAsia="Arial Unicode MS" w:hAnsi="Arial" w:cs="Arial"/>
          <w:sz w:val="20"/>
          <w:szCs w:val="20"/>
        </w:rPr>
        <w:t>SCHIJNDEL, 16 Juni. Voor het examen L. O. gehouden aan de MariaKweekschool der Eerw. Zusters in de Pastoor van Erpstraat, slaagden de dames: M. G. Wijtvliet en W. B. W. Wijtvliet. Afgewezen geen. De examens zijn geëindigd.</w:t>
      </w:r>
    </w:p>
    <w:p w:rsidR="00FE534C" w:rsidRDefault="00FE534C" w:rsidP="002C358F">
      <w:pPr>
        <w:shd w:val="clear" w:color="auto" w:fill="FFFFFF"/>
        <w:jc w:val="both"/>
        <w:rPr>
          <w:rFonts w:ascii="Arial" w:eastAsia="Arial Unicode MS" w:hAnsi="Arial" w:cs="Arial"/>
          <w:sz w:val="20"/>
          <w:szCs w:val="20"/>
        </w:rPr>
      </w:pPr>
    </w:p>
    <w:p w:rsidR="00D310BB" w:rsidRDefault="00D310BB" w:rsidP="00D310BB">
      <w:pPr>
        <w:shd w:val="clear" w:color="auto" w:fill="FFFFFF"/>
        <w:jc w:val="both"/>
        <w:rPr>
          <w:rFonts w:ascii="Arial" w:eastAsia="Arial Unicode MS" w:hAnsi="Arial" w:cs="Arial"/>
          <w:sz w:val="20"/>
          <w:szCs w:val="20"/>
        </w:rPr>
      </w:pPr>
      <w:r w:rsidRPr="00D310BB">
        <w:rPr>
          <w:rFonts w:ascii="Arial" w:eastAsia="Arial Unicode MS" w:hAnsi="Arial" w:cs="Arial"/>
          <w:sz w:val="20"/>
          <w:szCs w:val="20"/>
        </w:rPr>
        <w:t>SCHIJNDEL, 16 Juni. Op Zondag 19 Juni a.s. houdt de hengelsportvereeniging „Zuid-Willemsvaart" een groot nationaal concours in de Zuid-Willemsvaart. Het concours vangt aan om 1 uur n.m. Verschillende vereenigingen hebben reeds ingeschreven zoodat talrijke hengelaars aan dit concours zullen deelnemen. Als het weer een beetje medewerkt belooft het een gezellige middag te worden.</w:t>
      </w:r>
    </w:p>
    <w:p w:rsidR="00D310BB" w:rsidRDefault="00D310BB" w:rsidP="00D310BB">
      <w:pPr>
        <w:shd w:val="clear" w:color="auto" w:fill="FFFFFF"/>
        <w:jc w:val="both"/>
        <w:rPr>
          <w:rFonts w:ascii="Arial" w:eastAsia="Arial Unicode MS" w:hAnsi="Arial" w:cs="Arial"/>
          <w:sz w:val="20"/>
          <w:szCs w:val="20"/>
        </w:rPr>
      </w:pPr>
    </w:p>
    <w:p w:rsidR="00D310BB" w:rsidRPr="00D310BB" w:rsidRDefault="00D310BB" w:rsidP="00D310BB">
      <w:pPr>
        <w:shd w:val="clear" w:color="auto" w:fill="FFFFFF"/>
        <w:jc w:val="both"/>
        <w:rPr>
          <w:rFonts w:ascii="Arial" w:eastAsia="Arial Unicode MS" w:hAnsi="Arial" w:cs="Arial"/>
          <w:b/>
          <w:bCs/>
          <w:sz w:val="20"/>
          <w:szCs w:val="20"/>
          <w:u w:val="single"/>
        </w:rPr>
      </w:pPr>
      <w:r w:rsidRPr="00D310BB">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D310BB">
        <w:rPr>
          <w:rFonts w:ascii="Arial" w:eastAsia="Arial Unicode MS" w:hAnsi="Arial" w:cs="Arial"/>
          <w:b/>
          <w:bCs/>
          <w:sz w:val="20"/>
          <w:szCs w:val="20"/>
          <w:u w:val="single"/>
        </w:rPr>
        <w:t>-06-1938</w:t>
      </w:r>
    </w:p>
    <w:p w:rsidR="00D310BB" w:rsidRDefault="00D310BB" w:rsidP="00D310BB">
      <w:pPr>
        <w:shd w:val="clear" w:color="auto" w:fill="FFFFFF"/>
        <w:jc w:val="both"/>
        <w:rPr>
          <w:rFonts w:ascii="Arial" w:eastAsia="Arial Unicode MS" w:hAnsi="Arial" w:cs="Arial"/>
          <w:sz w:val="20"/>
          <w:szCs w:val="20"/>
        </w:rPr>
      </w:pPr>
    </w:p>
    <w:p w:rsidR="00D310BB" w:rsidRPr="00D310BB" w:rsidRDefault="00D310BB" w:rsidP="00D310BB">
      <w:pPr>
        <w:shd w:val="clear" w:color="auto" w:fill="FFFFFF"/>
        <w:jc w:val="both"/>
        <w:rPr>
          <w:rFonts w:ascii="Arial" w:eastAsia="Arial Unicode MS" w:hAnsi="Arial" w:cs="Arial"/>
          <w:b/>
          <w:sz w:val="20"/>
          <w:szCs w:val="20"/>
        </w:rPr>
      </w:pPr>
      <w:r w:rsidRPr="00D310BB">
        <w:rPr>
          <w:rFonts w:ascii="Arial" w:eastAsia="Arial Unicode MS" w:hAnsi="Arial" w:cs="Arial"/>
          <w:b/>
          <w:sz w:val="20"/>
          <w:szCs w:val="20"/>
        </w:rPr>
        <w:t xml:space="preserve">VOOR 't ORANJE-COMITé TE SCHIJNDEL. </w:t>
      </w:r>
    </w:p>
    <w:p w:rsidR="00D310BB" w:rsidRDefault="00D310BB" w:rsidP="00D310BB">
      <w:pPr>
        <w:shd w:val="clear" w:color="auto" w:fill="FFFFFF"/>
        <w:jc w:val="both"/>
        <w:rPr>
          <w:rFonts w:ascii="Arial" w:eastAsia="Arial Unicode MS" w:hAnsi="Arial" w:cs="Arial"/>
          <w:sz w:val="20"/>
          <w:szCs w:val="20"/>
        </w:rPr>
      </w:pPr>
      <w:r w:rsidRPr="00D310BB">
        <w:rPr>
          <w:rFonts w:ascii="Arial" w:eastAsia="Arial Unicode MS" w:hAnsi="Arial" w:cs="Arial"/>
          <w:sz w:val="20"/>
          <w:szCs w:val="20"/>
        </w:rPr>
        <w:t xml:space="preserve">In het sportpark te Schijndel vond gistermiddag een wedstrijd plaats tusschen een sterke Eindhovensche combinatie en Schijndel </w:t>
      </w:r>
      <w:r>
        <w:rPr>
          <w:rFonts w:ascii="Arial" w:eastAsia="Arial Unicode MS" w:hAnsi="Arial" w:cs="Arial"/>
          <w:sz w:val="20"/>
          <w:szCs w:val="20"/>
        </w:rPr>
        <w:t>1</w:t>
      </w:r>
      <w:r w:rsidRPr="00D310BB">
        <w:rPr>
          <w:rFonts w:ascii="Arial" w:eastAsia="Arial Unicode MS" w:hAnsi="Arial" w:cs="Arial"/>
          <w:sz w:val="20"/>
          <w:szCs w:val="20"/>
        </w:rPr>
        <w:t xml:space="preserve"> ten bate van het Schijndelsche Oranje-comité. Om half vier vertrokken de spelers van beide elftallen, voorafgegaan door de harmonie St. Ce</w:t>
      </w:r>
      <w:r>
        <w:rPr>
          <w:rFonts w:ascii="Arial" w:eastAsia="Arial Unicode MS" w:hAnsi="Arial" w:cs="Arial"/>
          <w:sz w:val="20"/>
          <w:szCs w:val="20"/>
        </w:rPr>
        <w:t>c</w:t>
      </w:r>
      <w:r w:rsidRPr="00D310BB">
        <w:rPr>
          <w:rFonts w:ascii="Arial" w:eastAsia="Arial Unicode MS" w:hAnsi="Arial" w:cs="Arial"/>
          <w:sz w:val="20"/>
          <w:szCs w:val="20"/>
        </w:rPr>
        <w:t>ilia, vanaf het clubgebouw naar het sportpark, waar inmiddels een voorwedstrij</w:t>
      </w:r>
      <w:r>
        <w:rPr>
          <w:rFonts w:ascii="Arial" w:eastAsia="Arial Unicode MS" w:hAnsi="Arial" w:cs="Arial"/>
          <w:sz w:val="20"/>
          <w:szCs w:val="20"/>
        </w:rPr>
        <w:t>d</w:t>
      </w:r>
      <w:r w:rsidRPr="00D310BB">
        <w:rPr>
          <w:rFonts w:ascii="Arial" w:eastAsia="Arial Unicode MS" w:hAnsi="Arial" w:cs="Arial"/>
          <w:sz w:val="20"/>
          <w:szCs w:val="20"/>
        </w:rPr>
        <w:t xml:space="preserve"> tusschen Avanti (Boschweg) en Wijbosch gespeeld werd. Deze voorwedstrijd eindigde in een 3—0 zege voor de Wijbossche ploeg. Voor den aanvang werden de spelers door den voorzitter van het Oranjecomité, den heer G. van Velthoven, toegesproken. Deze verrichtte hierna den aftrap. Het was een spannende match. Van het begin tot het einde werd er in esn vlot tempo gespeeld. Met den stand 0—2 ging de rust in. Na de thee gelukte het </w:t>
      </w:r>
      <w:r w:rsidRPr="00D310BB">
        <w:rPr>
          <w:rFonts w:ascii="Arial" w:eastAsia="Arial Unicode MS" w:hAnsi="Arial" w:cs="Arial"/>
          <w:sz w:val="20"/>
          <w:szCs w:val="20"/>
        </w:rPr>
        <w:lastRenderedPageBreak/>
        <w:t>spoedig aan Jansen voor Schijndel te doelpunten. Dezelfde speler maakte kort daarna uit een prachtige voorzet de stand gelijk. Het bleef 2—2 een uitslag, die de verhouding goed weergeeft.</w:t>
      </w:r>
    </w:p>
    <w:p w:rsidR="00D310BB" w:rsidRDefault="00D310BB" w:rsidP="00D310BB">
      <w:pPr>
        <w:shd w:val="clear" w:color="auto" w:fill="FFFFFF"/>
        <w:jc w:val="both"/>
        <w:rPr>
          <w:rFonts w:ascii="Arial" w:eastAsia="Arial Unicode MS" w:hAnsi="Arial" w:cs="Arial"/>
          <w:sz w:val="20"/>
          <w:szCs w:val="20"/>
        </w:rPr>
      </w:pPr>
    </w:p>
    <w:p w:rsidR="00D310BB" w:rsidRDefault="00D310BB" w:rsidP="00D310BB">
      <w:pPr>
        <w:shd w:val="clear" w:color="auto" w:fill="FFFFFF"/>
        <w:jc w:val="both"/>
        <w:rPr>
          <w:rFonts w:ascii="Arial" w:eastAsia="Arial Unicode MS" w:hAnsi="Arial" w:cs="Arial"/>
          <w:sz w:val="20"/>
          <w:szCs w:val="20"/>
        </w:rPr>
      </w:pPr>
      <w:r w:rsidRPr="00D310BB">
        <w:rPr>
          <w:rFonts w:ascii="Arial" w:eastAsia="Arial Unicode MS" w:hAnsi="Arial" w:cs="Arial"/>
          <w:sz w:val="20"/>
          <w:szCs w:val="20"/>
        </w:rPr>
        <w:t xml:space="preserve">SCHIJNDEL, 18 Juni. (Mariakweekschool). Geslaagd de dames M. G. en W. B. W. Wijtvliet. De examens zijn geëindigd. </w:t>
      </w:r>
    </w:p>
    <w:p w:rsidR="00D310BB" w:rsidRDefault="00D310BB" w:rsidP="00D310BB">
      <w:pPr>
        <w:shd w:val="clear" w:color="auto" w:fill="FFFFFF"/>
        <w:jc w:val="both"/>
        <w:rPr>
          <w:rFonts w:ascii="Arial" w:eastAsia="Arial Unicode MS" w:hAnsi="Arial" w:cs="Arial"/>
          <w:sz w:val="20"/>
          <w:szCs w:val="20"/>
        </w:rPr>
      </w:pPr>
    </w:p>
    <w:p w:rsidR="00D310BB" w:rsidRDefault="00D310BB" w:rsidP="00D310BB">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Pr="00D310BB">
        <w:rPr>
          <w:rFonts w:ascii="Arial" w:eastAsia="Arial Unicode MS" w:hAnsi="Arial" w:cs="Arial"/>
          <w:sz w:val="20"/>
          <w:szCs w:val="20"/>
        </w:rPr>
        <w:t>CHIJNDEL, 18 Juni. Voor het examen nuttige handwerken aan de Mariakweekschool der Zusters in de Pastoor van Erpstraat gehouden, slaagden de dames: C. Bakermans, E. C. v. Berkel, M. W. J. Blankers, L. A. J. v. d. Hagen, H. J. M. v. Hal, E. E. v. He</w:t>
      </w:r>
      <w:r>
        <w:rPr>
          <w:rFonts w:ascii="Arial" w:eastAsia="Arial Unicode MS" w:hAnsi="Arial" w:cs="Arial"/>
          <w:sz w:val="20"/>
          <w:szCs w:val="20"/>
        </w:rPr>
        <w:t>c</w:t>
      </w:r>
      <w:r w:rsidRPr="00D310BB">
        <w:rPr>
          <w:rFonts w:ascii="Arial" w:eastAsia="Arial Unicode MS" w:hAnsi="Arial" w:cs="Arial"/>
          <w:sz w:val="20"/>
          <w:szCs w:val="20"/>
        </w:rPr>
        <w:t>k, M. G. G. Scholten, A. J. S. M. v. d. Heijden, J. J. G. W. Huls, G. M. der Kinderen, W. A. M. Kortie, G. Lagarde, S. L. v. Lith, W. A. M. v. d. Nieuwenhof, A</w:t>
      </w:r>
      <w:r>
        <w:rPr>
          <w:rFonts w:ascii="Arial" w:eastAsia="Arial Unicode MS" w:hAnsi="Arial" w:cs="Arial"/>
          <w:sz w:val="20"/>
          <w:szCs w:val="20"/>
        </w:rPr>
        <w:t>.</w:t>
      </w:r>
      <w:r w:rsidRPr="00D310BB">
        <w:rPr>
          <w:rFonts w:ascii="Arial" w:eastAsia="Arial Unicode MS" w:hAnsi="Arial" w:cs="Arial"/>
          <w:sz w:val="20"/>
          <w:szCs w:val="20"/>
        </w:rPr>
        <w:t xml:space="preserve"> W. J. v. Onzenoort, P. M. Sterke, A. A. C. M. Voets, M. G. Wijtvliet en W. B. W. Wijtvliet</w:t>
      </w:r>
      <w:r>
        <w:rPr>
          <w:rFonts w:ascii="Arial" w:eastAsia="Arial Unicode MS" w:hAnsi="Arial" w:cs="Arial"/>
          <w:sz w:val="20"/>
          <w:szCs w:val="20"/>
        </w:rPr>
        <w:t>.</w:t>
      </w:r>
    </w:p>
    <w:p w:rsidR="00D310BB" w:rsidRDefault="00D310BB" w:rsidP="00D310BB">
      <w:pPr>
        <w:shd w:val="clear" w:color="auto" w:fill="FFFFFF"/>
        <w:jc w:val="both"/>
        <w:rPr>
          <w:rFonts w:ascii="Arial" w:eastAsia="Arial Unicode MS" w:hAnsi="Arial" w:cs="Arial"/>
          <w:sz w:val="20"/>
          <w:szCs w:val="20"/>
        </w:rPr>
      </w:pPr>
    </w:p>
    <w:p w:rsidR="006A4B5E" w:rsidRPr="006A4B5E" w:rsidRDefault="006A4B5E" w:rsidP="006A4B5E">
      <w:pPr>
        <w:shd w:val="clear" w:color="auto" w:fill="FFFFFF"/>
        <w:jc w:val="both"/>
        <w:rPr>
          <w:rFonts w:ascii="Arial" w:eastAsia="Arial Unicode MS" w:hAnsi="Arial" w:cs="Arial"/>
          <w:b/>
          <w:bCs/>
          <w:sz w:val="20"/>
          <w:szCs w:val="20"/>
          <w:u w:val="single"/>
        </w:rPr>
      </w:pPr>
      <w:r w:rsidRPr="006A4B5E">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1</w:t>
      </w:r>
      <w:r w:rsidRPr="006A4B5E">
        <w:rPr>
          <w:rFonts w:ascii="Arial" w:eastAsia="Arial Unicode MS" w:hAnsi="Arial" w:cs="Arial"/>
          <w:b/>
          <w:bCs/>
          <w:sz w:val="20"/>
          <w:szCs w:val="20"/>
          <w:u w:val="single"/>
        </w:rPr>
        <w:t>-06-1938</w:t>
      </w:r>
    </w:p>
    <w:p w:rsidR="006A4B5E" w:rsidRDefault="006A4B5E" w:rsidP="00D310BB">
      <w:pPr>
        <w:shd w:val="clear" w:color="auto" w:fill="FFFFFF"/>
        <w:jc w:val="both"/>
        <w:rPr>
          <w:rFonts w:ascii="Arial" w:eastAsia="Arial Unicode MS" w:hAnsi="Arial" w:cs="Arial"/>
          <w:sz w:val="20"/>
          <w:szCs w:val="20"/>
        </w:rPr>
      </w:pPr>
    </w:p>
    <w:p w:rsidR="006A4B5E" w:rsidRDefault="006A4B5E" w:rsidP="006A4B5E">
      <w:pPr>
        <w:shd w:val="clear" w:color="auto" w:fill="FFFFFF"/>
        <w:jc w:val="both"/>
        <w:rPr>
          <w:rFonts w:ascii="Arial" w:eastAsia="Arial Unicode MS" w:hAnsi="Arial" w:cs="Arial"/>
          <w:sz w:val="20"/>
          <w:szCs w:val="20"/>
        </w:rPr>
      </w:pPr>
      <w:r w:rsidRPr="006A4B5E">
        <w:rPr>
          <w:rFonts w:ascii="Arial" w:eastAsia="Arial Unicode MS" w:hAnsi="Arial" w:cs="Arial"/>
          <w:sz w:val="20"/>
          <w:szCs w:val="20"/>
        </w:rPr>
        <w:t xml:space="preserve">SCHIJNDEL, 18 Juni. Het bouwen van een woonhuis aan de boerderij van den heer C. v. d. Meer te Schijndel, onder architectuur van C. v. d. Wielen te Schijndel, werd onderhands opgedragen aan P. v. Galen, aannemer te Schijndel. </w:t>
      </w:r>
    </w:p>
    <w:p w:rsidR="006A4B5E" w:rsidRDefault="006A4B5E" w:rsidP="006A4B5E">
      <w:pPr>
        <w:shd w:val="clear" w:color="auto" w:fill="FFFFFF"/>
        <w:jc w:val="both"/>
        <w:rPr>
          <w:rFonts w:ascii="Arial" w:eastAsia="Arial Unicode MS" w:hAnsi="Arial" w:cs="Arial"/>
          <w:sz w:val="20"/>
          <w:szCs w:val="20"/>
        </w:rPr>
      </w:pPr>
    </w:p>
    <w:p w:rsidR="006A4B5E" w:rsidRDefault="006A4B5E" w:rsidP="006A4B5E">
      <w:pPr>
        <w:shd w:val="clear" w:color="auto" w:fill="FFFFFF"/>
        <w:jc w:val="both"/>
        <w:rPr>
          <w:rFonts w:ascii="Arial" w:eastAsia="Arial Unicode MS" w:hAnsi="Arial" w:cs="Arial"/>
          <w:sz w:val="20"/>
          <w:szCs w:val="20"/>
        </w:rPr>
      </w:pPr>
      <w:r w:rsidRPr="006A4B5E">
        <w:rPr>
          <w:rFonts w:ascii="Arial" w:eastAsia="Arial Unicode MS" w:hAnsi="Arial" w:cs="Arial"/>
          <w:sz w:val="20"/>
          <w:szCs w:val="20"/>
        </w:rPr>
        <w:t>Het bouwen van een woonhuis voor rekening van den heer H. Smits, onder architectuur van den heer C. v. d. Wielen te Schijndel, werd onderhands opgedragen aan den heer C. v. Gerwen, aannemer te St. Oedenrode.</w:t>
      </w:r>
    </w:p>
    <w:p w:rsidR="006A4B5E" w:rsidRDefault="006A4B5E" w:rsidP="006A4B5E">
      <w:pPr>
        <w:shd w:val="clear" w:color="auto" w:fill="FFFFFF"/>
        <w:jc w:val="both"/>
        <w:rPr>
          <w:rFonts w:ascii="Arial" w:eastAsia="Arial Unicode MS" w:hAnsi="Arial" w:cs="Arial"/>
          <w:sz w:val="20"/>
          <w:szCs w:val="20"/>
        </w:rPr>
      </w:pPr>
    </w:p>
    <w:p w:rsidR="006A4B5E" w:rsidRDefault="006A4B5E" w:rsidP="006A4B5E">
      <w:pPr>
        <w:shd w:val="clear" w:color="auto" w:fill="FFFFFF"/>
        <w:jc w:val="both"/>
        <w:rPr>
          <w:rFonts w:ascii="Arial" w:eastAsia="Arial Unicode MS" w:hAnsi="Arial" w:cs="Arial"/>
          <w:sz w:val="20"/>
          <w:szCs w:val="20"/>
        </w:rPr>
      </w:pPr>
      <w:r w:rsidRPr="006A4B5E">
        <w:rPr>
          <w:rFonts w:ascii="Arial" w:eastAsia="Arial Unicode MS" w:hAnsi="Arial" w:cs="Arial"/>
          <w:sz w:val="20"/>
          <w:szCs w:val="20"/>
        </w:rPr>
        <w:t>TE KOOP zeer zware groote keukentafel met stoelen, een zeer goed onderhouden getegelde fornuis</w:t>
      </w:r>
      <w:r>
        <w:rPr>
          <w:rFonts w:ascii="Arial" w:eastAsia="Arial Unicode MS" w:hAnsi="Arial" w:cs="Arial"/>
          <w:sz w:val="20"/>
          <w:szCs w:val="20"/>
        </w:rPr>
        <w:t>-</w:t>
      </w:r>
      <w:r w:rsidRPr="006A4B5E">
        <w:rPr>
          <w:rFonts w:ascii="Arial" w:eastAsia="Arial Unicode MS" w:hAnsi="Arial" w:cs="Arial"/>
          <w:sz w:val="20"/>
          <w:szCs w:val="20"/>
        </w:rPr>
        <w:t xml:space="preserve">kachel met opstand, schilderijen, spiegels, tafels, groote en kleine banken enz. </w:t>
      </w:r>
    </w:p>
    <w:p w:rsidR="006A4B5E" w:rsidRDefault="006A4B5E" w:rsidP="006A4B5E">
      <w:pPr>
        <w:shd w:val="clear" w:color="auto" w:fill="FFFFFF"/>
        <w:jc w:val="both"/>
        <w:rPr>
          <w:rFonts w:ascii="Arial" w:eastAsia="Arial Unicode MS" w:hAnsi="Arial" w:cs="Arial"/>
          <w:sz w:val="20"/>
          <w:szCs w:val="20"/>
        </w:rPr>
      </w:pPr>
      <w:r w:rsidRPr="006A4B5E">
        <w:rPr>
          <w:rFonts w:ascii="Arial" w:eastAsia="Arial Unicode MS" w:hAnsi="Arial" w:cs="Arial"/>
          <w:sz w:val="20"/>
          <w:szCs w:val="20"/>
        </w:rPr>
        <w:t>FRANS GOOSSENS, Kerkstraat 330, Schijndel.</w:t>
      </w:r>
    </w:p>
    <w:p w:rsidR="006A4B5E" w:rsidRDefault="006A4B5E" w:rsidP="006A4B5E">
      <w:pPr>
        <w:shd w:val="clear" w:color="auto" w:fill="FFFFFF"/>
        <w:jc w:val="both"/>
        <w:rPr>
          <w:rFonts w:ascii="Arial" w:eastAsia="Arial Unicode MS" w:hAnsi="Arial" w:cs="Arial"/>
          <w:sz w:val="20"/>
          <w:szCs w:val="20"/>
        </w:rPr>
      </w:pPr>
    </w:p>
    <w:p w:rsidR="00CF4849" w:rsidRDefault="00CF4849" w:rsidP="00CF4849">
      <w:pPr>
        <w:shd w:val="clear" w:color="auto" w:fill="FFFFFF"/>
        <w:jc w:val="both"/>
        <w:rPr>
          <w:rFonts w:ascii="Arial" w:eastAsia="Arial Unicode MS" w:hAnsi="Arial" w:cs="Arial"/>
          <w:sz w:val="20"/>
          <w:szCs w:val="20"/>
        </w:rPr>
      </w:pPr>
      <w:r w:rsidRPr="00CF4849">
        <w:rPr>
          <w:rFonts w:ascii="Arial" w:eastAsia="Arial Unicode MS" w:hAnsi="Arial" w:cs="Arial"/>
          <w:sz w:val="20"/>
          <w:szCs w:val="20"/>
        </w:rPr>
        <w:t>TE KOOP groote wink</w:t>
      </w:r>
      <w:r>
        <w:rPr>
          <w:rFonts w:ascii="Arial" w:eastAsia="Arial Unicode MS" w:hAnsi="Arial" w:cs="Arial"/>
          <w:sz w:val="20"/>
          <w:szCs w:val="20"/>
        </w:rPr>
        <w:t>e</w:t>
      </w:r>
      <w:r w:rsidRPr="00CF4849">
        <w:rPr>
          <w:rFonts w:ascii="Arial" w:eastAsia="Arial Unicode MS" w:hAnsi="Arial" w:cs="Arial"/>
          <w:sz w:val="20"/>
          <w:szCs w:val="20"/>
        </w:rPr>
        <w:t>lopstand met toonbank en kleine winkelopstand met toonbank en chocoladekast, trommels, bussen, rekken, winkelflesschen, flinke prima koffiemolen, weegschalen, gewichten, kaas</w:t>
      </w:r>
      <w:r>
        <w:rPr>
          <w:rFonts w:ascii="Arial" w:eastAsia="Arial Unicode MS" w:hAnsi="Arial" w:cs="Arial"/>
          <w:sz w:val="20"/>
          <w:szCs w:val="20"/>
        </w:rPr>
        <w:t>-</w:t>
      </w:r>
      <w:r w:rsidRPr="00CF4849">
        <w:rPr>
          <w:rFonts w:ascii="Arial" w:eastAsia="Arial Unicode MS" w:hAnsi="Arial" w:cs="Arial"/>
          <w:sz w:val="20"/>
          <w:szCs w:val="20"/>
        </w:rPr>
        <w:t>schaaf enz. FRANS GOOSSENS, Kerkstraat 330, Schijndel.</w:t>
      </w:r>
    </w:p>
    <w:p w:rsidR="00CF4849" w:rsidRDefault="00CF4849" w:rsidP="00CF4849">
      <w:pPr>
        <w:shd w:val="clear" w:color="auto" w:fill="FFFFFF"/>
        <w:jc w:val="both"/>
        <w:rPr>
          <w:rFonts w:ascii="Arial" w:eastAsia="Arial Unicode MS" w:hAnsi="Arial" w:cs="Arial"/>
          <w:sz w:val="20"/>
          <w:szCs w:val="20"/>
        </w:rPr>
      </w:pPr>
    </w:p>
    <w:p w:rsidR="00CF4849" w:rsidRPr="00CF4849" w:rsidRDefault="00CF4849" w:rsidP="00CF4849">
      <w:pPr>
        <w:shd w:val="clear" w:color="auto" w:fill="FFFFFF"/>
        <w:jc w:val="both"/>
        <w:rPr>
          <w:rFonts w:ascii="Arial" w:eastAsia="Arial Unicode MS" w:hAnsi="Arial" w:cs="Arial"/>
          <w:b/>
          <w:bCs/>
          <w:sz w:val="20"/>
          <w:szCs w:val="20"/>
          <w:u w:val="single"/>
        </w:rPr>
      </w:pPr>
      <w:r w:rsidRPr="00CF4849">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23</w:t>
      </w:r>
      <w:r w:rsidRPr="00CF4849">
        <w:rPr>
          <w:rFonts w:ascii="Arial" w:eastAsia="Arial Unicode MS" w:hAnsi="Arial" w:cs="Arial"/>
          <w:b/>
          <w:bCs/>
          <w:sz w:val="20"/>
          <w:szCs w:val="20"/>
          <w:u w:val="single"/>
        </w:rPr>
        <w:t>-06-1938</w:t>
      </w:r>
    </w:p>
    <w:p w:rsidR="00CF4849" w:rsidRDefault="00CF4849" w:rsidP="00CF4849">
      <w:pPr>
        <w:shd w:val="clear" w:color="auto" w:fill="FFFFFF"/>
        <w:jc w:val="both"/>
        <w:rPr>
          <w:rFonts w:ascii="Arial" w:eastAsia="Arial Unicode MS" w:hAnsi="Arial" w:cs="Arial"/>
          <w:sz w:val="20"/>
          <w:szCs w:val="20"/>
        </w:rPr>
      </w:pPr>
    </w:p>
    <w:p w:rsidR="00CF4849" w:rsidRDefault="00CF4849" w:rsidP="00CF4849">
      <w:pPr>
        <w:shd w:val="clear" w:color="auto" w:fill="FFFFFF"/>
        <w:jc w:val="both"/>
        <w:rPr>
          <w:rFonts w:ascii="Arial" w:eastAsia="Arial Unicode MS" w:hAnsi="Arial" w:cs="Arial"/>
          <w:sz w:val="20"/>
          <w:szCs w:val="20"/>
        </w:rPr>
      </w:pPr>
      <w:r w:rsidRPr="00CF4849">
        <w:rPr>
          <w:rFonts w:ascii="Arial" w:eastAsia="Arial Unicode MS" w:hAnsi="Arial" w:cs="Arial"/>
          <w:sz w:val="20"/>
          <w:szCs w:val="20"/>
        </w:rPr>
        <w:t xml:space="preserve">MOTOR, 5 p.k„ k.k., Ariël, weinig geloopen, als nieuw, volledig uitgerust, snelheid 130 K.M. p. u. Door bijz. omst. aangeb. voor elk aannemelijk bod. </w:t>
      </w:r>
    </w:p>
    <w:p w:rsidR="00CF4849" w:rsidRDefault="00CF4849" w:rsidP="00CF4849">
      <w:pPr>
        <w:shd w:val="clear" w:color="auto" w:fill="FFFFFF"/>
        <w:jc w:val="both"/>
        <w:rPr>
          <w:rFonts w:ascii="Arial" w:eastAsia="Arial Unicode MS" w:hAnsi="Arial" w:cs="Arial"/>
          <w:sz w:val="20"/>
          <w:szCs w:val="20"/>
        </w:rPr>
      </w:pPr>
      <w:r w:rsidRPr="00CF4849">
        <w:rPr>
          <w:rFonts w:ascii="Arial" w:eastAsia="Arial Unicode MS" w:hAnsi="Arial" w:cs="Arial"/>
          <w:sz w:val="20"/>
          <w:szCs w:val="20"/>
        </w:rPr>
        <w:t>Te bevragen Bondsgebouw (Toon Bolsiusstraat), Schijndel.</w:t>
      </w:r>
    </w:p>
    <w:p w:rsidR="00CF4849" w:rsidRDefault="00CF4849" w:rsidP="00CF4849">
      <w:pPr>
        <w:shd w:val="clear" w:color="auto" w:fill="FFFFFF"/>
        <w:jc w:val="both"/>
        <w:rPr>
          <w:rFonts w:ascii="Arial" w:eastAsia="Arial Unicode MS" w:hAnsi="Arial" w:cs="Arial"/>
          <w:sz w:val="20"/>
          <w:szCs w:val="20"/>
        </w:rPr>
      </w:pPr>
    </w:p>
    <w:p w:rsidR="00F74766" w:rsidRDefault="00F74766" w:rsidP="00F74766">
      <w:pPr>
        <w:shd w:val="clear" w:color="auto" w:fill="FFFFFF"/>
        <w:jc w:val="both"/>
        <w:rPr>
          <w:rFonts w:ascii="Arial" w:eastAsia="Arial Unicode MS" w:hAnsi="Arial" w:cs="Arial"/>
          <w:sz w:val="20"/>
          <w:szCs w:val="20"/>
        </w:rPr>
      </w:pPr>
      <w:r w:rsidRPr="00F74766">
        <w:rPr>
          <w:rFonts w:ascii="Arial" w:eastAsia="Arial Unicode MS" w:hAnsi="Arial" w:cs="Arial"/>
          <w:sz w:val="20"/>
          <w:szCs w:val="20"/>
        </w:rPr>
        <w:t>SCHIJNDEL, 21 Juni. De Schijndelsche hengelsportvereeniging „De ZuidWillemsvaart", gevestigd in het café van den heer A. de Visser, hield heden een groot nationaal concours. Daar het weer geweldig meewerkte, was de belangstelling aan den kant van het Zuid-Willemskanaal zeer groot. Iedereen was wel nieuwsgierig naar den afloop van dit concours, waar meer dan honderd vissch</w:t>
      </w:r>
      <w:r>
        <w:rPr>
          <w:rFonts w:ascii="Arial" w:eastAsia="Arial Unicode MS" w:hAnsi="Arial" w:cs="Arial"/>
          <w:sz w:val="20"/>
          <w:szCs w:val="20"/>
        </w:rPr>
        <w:t>e</w:t>
      </w:r>
      <w:r w:rsidRPr="00F74766">
        <w:rPr>
          <w:rFonts w:ascii="Arial" w:eastAsia="Arial Unicode MS" w:hAnsi="Arial" w:cs="Arial"/>
          <w:sz w:val="20"/>
          <w:szCs w:val="20"/>
        </w:rPr>
        <w:t xml:space="preserve">rs aan deel namen. Om ongeveer een uur werd begonnen en ruim anderhalf uur duurde de strijd. Na afloop bleek dat er 7 stuks ondermaatsche vischjes gevangen waren door ongeveer 100 personen. </w:t>
      </w:r>
    </w:p>
    <w:p w:rsidR="00F74766" w:rsidRDefault="00F74766" w:rsidP="00F74766">
      <w:pPr>
        <w:shd w:val="clear" w:color="auto" w:fill="FFFFFF"/>
        <w:jc w:val="both"/>
        <w:rPr>
          <w:rFonts w:ascii="Arial" w:eastAsia="Arial Unicode MS" w:hAnsi="Arial" w:cs="Arial"/>
          <w:sz w:val="20"/>
          <w:szCs w:val="20"/>
        </w:rPr>
      </w:pPr>
      <w:r w:rsidRPr="00F74766">
        <w:rPr>
          <w:rFonts w:ascii="Arial" w:eastAsia="Arial Unicode MS" w:hAnsi="Arial" w:cs="Arial"/>
          <w:sz w:val="20"/>
          <w:szCs w:val="20"/>
        </w:rPr>
        <w:t xml:space="preserve">De eerste korpsprijs werd gewonnen door de afdeeling Eindhoven I „Ons Element"; 2e pr. afd. Ammerzoden; 3e pr. afd. Tilburg „Brasem"; 4e pr. afd. Sambeek; 5e pr. afd. Eindhoven II; 6e pr. Tilburg „Petrus en Paulus"; 7e pr. Veghel; 8e pr. Waalwijk. Het koningskruis werd behaald door den heer Ant. Jacobs uit Tilburg. </w:t>
      </w:r>
    </w:p>
    <w:p w:rsidR="00F74766" w:rsidRDefault="00F74766" w:rsidP="00F74766">
      <w:pPr>
        <w:shd w:val="clear" w:color="auto" w:fill="FFFFFF"/>
        <w:jc w:val="both"/>
        <w:rPr>
          <w:rFonts w:ascii="Arial" w:eastAsia="Arial Unicode MS" w:hAnsi="Arial" w:cs="Arial"/>
          <w:sz w:val="20"/>
          <w:szCs w:val="20"/>
        </w:rPr>
      </w:pPr>
      <w:r w:rsidRPr="00F74766">
        <w:rPr>
          <w:rFonts w:ascii="Arial" w:eastAsia="Arial Unicode MS" w:hAnsi="Arial" w:cs="Arial"/>
          <w:sz w:val="20"/>
          <w:szCs w:val="20"/>
        </w:rPr>
        <w:t xml:space="preserve">De vaandelprijs werd gewonnen door de afd. Waalwijk. </w:t>
      </w:r>
    </w:p>
    <w:p w:rsidR="00F74766" w:rsidRDefault="00F74766" w:rsidP="00F74766">
      <w:pPr>
        <w:shd w:val="clear" w:color="auto" w:fill="FFFFFF"/>
        <w:jc w:val="both"/>
        <w:rPr>
          <w:rFonts w:ascii="Arial" w:eastAsia="Arial Unicode MS" w:hAnsi="Arial" w:cs="Arial"/>
          <w:sz w:val="20"/>
          <w:szCs w:val="20"/>
        </w:rPr>
      </w:pPr>
      <w:r w:rsidRPr="00F74766">
        <w:rPr>
          <w:rFonts w:ascii="Arial" w:eastAsia="Arial Unicode MS" w:hAnsi="Arial" w:cs="Arial"/>
          <w:sz w:val="20"/>
          <w:szCs w:val="20"/>
        </w:rPr>
        <w:t>Eerste pr. personeel (heerenrijwiel) werd gewonnen door C. Thaels uit Eindhoven; Tweede pr. Perso</w:t>
      </w:r>
      <w:r>
        <w:rPr>
          <w:rFonts w:ascii="Arial" w:eastAsia="Arial Unicode MS" w:hAnsi="Arial" w:cs="Arial"/>
          <w:sz w:val="20"/>
          <w:szCs w:val="20"/>
        </w:rPr>
        <w:t>-</w:t>
      </w:r>
      <w:r w:rsidRPr="00F74766">
        <w:rPr>
          <w:rFonts w:ascii="Arial" w:eastAsia="Arial Unicode MS" w:hAnsi="Arial" w:cs="Arial"/>
          <w:sz w:val="20"/>
          <w:szCs w:val="20"/>
        </w:rPr>
        <w:t>neel (4 stoelen en 2 fauteuils) door P. van Wordragen uit Ammerzoden; 3e Ant. Jacobs, Tilburg; 4e L. van Stiphout uit Sambeek; 5e M. van Rijen, Tilburg; 6e H. van Krieken, Veghel; 7e H. Schevers, Eindhoven; 8e K. van Es, Waalwijk; 9e H. Maijen, Tilburg; 10e J. de Man, Veghel; 11e J. Hurkmans, Veghel; 12e A. v. d. Heuvel, Eindhoven; 13e J. de Peffer, Waalwijk; 14e Sukkel, Eindhoven; 15e Smeyers, Eindhoven; 16e J. de Vlam, Sambeek; 17e Th. Verrijdt, Sambeek: 18e C. v. d. Rijdt, Tilburg; 19e A. Marinussen, Tilburg; 20e Reisner, Eindhoven; 2</w:t>
      </w:r>
      <w:r>
        <w:rPr>
          <w:rFonts w:ascii="Arial" w:eastAsia="Arial Unicode MS" w:hAnsi="Arial" w:cs="Arial"/>
          <w:sz w:val="20"/>
          <w:szCs w:val="20"/>
        </w:rPr>
        <w:t>1</w:t>
      </w:r>
      <w:r w:rsidRPr="00F74766">
        <w:rPr>
          <w:rFonts w:ascii="Arial" w:eastAsia="Arial Unicode MS" w:hAnsi="Arial" w:cs="Arial"/>
          <w:sz w:val="20"/>
          <w:szCs w:val="20"/>
        </w:rPr>
        <w:t xml:space="preserve">e W. Trommelen, Tilburg. </w:t>
      </w:r>
    </w:p>
    <w:p w:rsidR="00F74766" w:rsidRDefault="00F74766" w:rsidP="00F74766">
      <w:pPr>
        <w:shd w:val="clear" w:color="auto" w:fill="FFFFFF"/>
        <w:jc w:val="both"/>
        <w:rPr>
          <w:rFonts w:ascii="Arial" w:eastAsia="Arial Unicode MS" w:hAnsi="Arial" w:cs="Arial"/>
          <w:sz w:val="20"/>
          <w:szCs w:val="20"/>
        </w:rPr>
      </w:pPr>
      <w:r w:rsidRPr="00F74766">
        <w:rPr>
          <w:rFonts w:ascii="Arial" w:eastAsia="Arial Unicode MS" w:hAnsi="Arial" w:cs="Arial"/>
          <w:sz w:val="20"/>
          <w:szCs w:val="20"/>
        </w:rPr>
        <w:t xml:space="preserve">Na de prijsuitdeeling voerden nog verschillende sprekers het woord. </w:t>
      </w:r>
    </w:p>
    <w:p w:rsidR="00F74766" w:rsidRDefault="00F74766" w:rsidP="00F74766">
      <w:pPr>
        <w:shd w:val="clear" w:color="auto" w:fill="FFFFFF"/>
        <w:jc w:val="both"/>
        <w:rPr>
          <w:rFonts w:ascii="Arial" w:eastAsia="Arial Unicode MS" w:hAnsi="Arial" w:cs="Arial"/>
          <w:sz w:val="20"/>
          <w:szCs w:val="20"/>
        </w:rPr>
      </w:pPr>
    </w:p>
    <w:p w:rsidR="00F74766" w:rsidRPr="00F74766" w:rsidRDefault="00F74766" w:rsidP="00F74766">
      <w:pPr>
        <w:shd w:val="clear" w:color="auto" w:fill="FFFFFF"/>
        <w:jc w:val="both"/>
        <w:rPr>
          <w:rFonts w:ascii="Arial" w:eastAsia="Arial Unicode MS" w:hAnsi="Arial" w:cs="Arial"/>
          <w:sz w:val="20"/>
          <w:szCs w:val="20"/>
        </w:rPr>
      </w:pPr>
      <w:r w:rsidRPr="00F74766">
        <w:rPr>
          <w:rFonts w:ascii="Arial" w:eastAsia="Arial Unicode MS" w:hAnsi="Arial" w:cs="Arial"/>
          <w:sz w:val="20"/>
          <w:szCs w:val="20"/>
        </w:rPr>
        <w:lastRenderedPageBreak/>
        <w:t>Door de leden van de R. K. Middenstandsvereeniging is besloten om in de maand October a.s. een middenstandstentoonstelling te organiseeren. Om deze zeer uitgebreide tentoonstelling nu degelijk voor te bereiden is er een comité benoemd bestaande uit de heeren Joh. van Roessel, L. v. Roessel, Th. Doreleijers, Joh. Hovenier, W. Wouters en C. v. d. Oetelaar. De namen van de heeren zijn er borg voor dat het werk dat hen is opgedragen zeer zeker zal slagen en dat in Schijndel een Midden</w:t>
      </w:r>
      <w:r>
        <w:rPr>
          <w:rFonts w:ascii="Arial" w:eastAsia="Arial Unicode MS" w:hAnsi="Arial" w:cs="Arial"/>
          <w:sz w:val="20"/>
          <w:szCs w:val="20"/>
        </w:rPr>
        <w:t>-</w:t>
      </w:r>
      <w:r w:rsidRPr="00F74766">
        <w:rPr>
          <w:rFonts w:ascii="Arial" w:eastAsia="Arial Unicode MS" w:hAnsi="Arial" w:cs="Arial"/>
          <w:sz w:val="20"/>
          <w:szCs w:val="20"/>
        </w:rPr>
        <w:t xml:space="preserve">standstentoonstelling zal worden gehouden zooals nog nooit is geschied. </w:t>
      </w:r>
    </w:p>
    <w:p w:rsidR="00F74766" w:rsidRDefault="00F74766" w:rsidP="00CF4849">
      <w:pPr>
        <w:shd w:val="clear" w:color="auto" w:fill="FFFFFF"/>
        <w:jc w:val="both"/>
        <w:rPr>
          <w:rFonts w:ascii="Arial" w:eastAsia="Arial Unicode MS" w:hAnsi="Arial" w:cs="Arial"/>
          <w:sz w:val="20"/>
          <w:szCs w:val="20"/>
        </w:rPr>
      </w:pPr>
    </w:p>
    <w:p w:rsidR="0069635D" w:rsidRDefault="00F74766" w:rsidP="00F74766">
      <w:pPr>
        <w:shd w:val="clear" w:color="auto" w:fill="FFFFFF"/>
        <w:jc w:val="both"/>
        <w:rPr>
          <w:rFonts w:ascii="Arial" w:eastAsia="Arial Unicode MS" w:hAnsi="Arial" w:cs="Arial"/>
          <w:sz w:val="20"/>
          <w:szCs w:val="20"/>
        </w:rPr>
      </w:pPr>
      <w:r w:rsidRPr="00F74766">
        <w:rPr>
          <w:rFonts w:ascii="Arial" w:eastAsia="Arial Unicode MS" w:hAnsi="Arial" w:cs="Arial"/>
          <w:sz w:val="20"/>
          <w:szCs w:val="20"/>
        </w:rPr>
        <w:t>SCHIJNDEL, 22 Juni. Op Donderdag 23 Juni, om 8</w:t>
      </w:r>
      <w:r w:rsidR="0069635D">
        <w:rPr>
          <w:rFonts w:ascii="Arial" w:eastAsia="Arial Unicode MS" w:hAnsi="Arial" w:cs="Arial"/>
          <w:sz w:val="20"/>
          <w:szCs w:val="20"/>
        </w:rPr>
        <w:t>½</w:t>
      </w:r>
      <w:r w:rsidRPr="00F74766">
        <w:rPr>
          <w:rFonts w:ascii="Arial" w:eastAsia="Arial Unicode MS" w:hAnsi="Arial" w:cs="Arial"/>
          <w:sz w:val="20"/>
          <w:szCs w:val="20"/>
        </w:rPr>
        <w:t xml:space="preserve"> uur, zal het bestuur van de R. K. Midden</w:t>
      </w:r>
      <w:r w:rsidR="0069635D">
        <w:rPr>
          <w:rFonts w:ascii="Arial" w:eastAsia="Arial Unicode MS" w:hAnsi="Arial" w:cs="Arial"/>
          <w:sz w:val="20"/>
          <w:szCs w:val="20"/>
        </w:rPr>
        <w:t>-</w:t>
      </w:r>
      <w:r w:rsidRPr="00F74766">
        <w:rPr>
          <w:rFonts w:ascii="Arial" w:eastAsia="Arial Unicode MS" w:hAnsi="Arial" w:cs="Arial"/>
          <w:sz w:val="20"/>
          <w:szCs w:val="20"/>
        </w:rPr>
        <w:t>standshandelsavondschool een vergadering beleggen in het St. Servatius-gebouw. Daar er verschil</w:t>
      </w:r>
      <w:r w:rsidR="0069635D">
        <w:rPr>
          <w:rFonts w:ascii="Arial" w:eastAsia="Arial Unicode MS" w:hAnsi="Arial" w:cs="Arial"/>
          <w:sz w:val="20"/>
          <w:szCs w:val="20"/>
        </w:rPr>
        <w:t>-</w:t>
      </w:r>
      <w:r w:rsidRPr="00F74766">
        <w:rPr>
          <w:rFonts w:ascii="Arial" w:eastAsia="Arial Unicode MS" w:hAnsi="Arial" w:cs="Arial"/>
          <w:sz w:val="20"/>
          <w:szCs w:val="20"/>
        </w:rPr>
        <w:t xml:space="preserve">lende belangrijke punten ter bespreking aanwezig zijn, worden alle bestuursleden dringend verzocht op deze vergadering aanwezig te willen zijn. </w:t>
      </w:r>
    </w:p>
    <w:p w:rsidR="0069635D" w:rsidRDefault="0069635D" w:rsidP="00F74766">
      <w:pPr>
        <w:shd w:val="clear" w:color="auto" w:fill="FFFFFF"/>
        <w:jc w:val="both"/>
        <w:rPr>
          <w:rFonts w:ascii="Arial" w:eastAsia="Arial Unicode MS" w:hAnsi="Arial" w:cs="Arial"/>
          <w:sz w:val="20"/>
          <w:szCs w:val="20"/>
        </w:rPr>
      </w:pPr>
    </w:p>
    <w:p w:rsidR="00F74766" w:rsidRDefault="00F74766" w:rsidP="00F74766">
      <w:pPr>
        <w:shd w:val="clear" w:color="auto" w:fill="FFFFFF"/>
        <w:jc w:val="both"/>
        <w:rPr>
          <w:rFonts w:ascii="Arial" w:eastAsia="Arial Unicode MS" w:hAnsi="Arial" w:cs="Arial"/>
          <w:sz w:val="20"/>
          <w:szCs w:val="20"/>
        </w:rPr>
      </w:pPr>
      <w:r w:rsidRPr="00F74766">
        <w:rPr>
          <w:rFonts w:ascii="Arial" w:eastAsia="Arial Unicode MS" w:hAnsi="Arial" w:cs="Arial"/>
          <w:sz w:val="20"/>
          <w:szCs w:val="20"/>
        </w:rPr>
        <w:t>Zaterdag 25 Juni a.s. zal in den tuin van Hotel Amicitia een groot concert gegeven worden. Hieraan zullen medewerken onze bekende harmonie St. Cecilia, onder leiding van den heer H. van Abeelen en het Mannenkoor De Dageraad, onder leiding van den heer C. Degreef. Voor de muziekliefhebbers is dit een zeer bijzondere gelegenheid, omdat op dit concert door het mannenkoor de nummers zullen gezongen worden, die a.s. Zondag in Mill moeten worden uitgevoerd, wanneer het Mannenkoor deelneemt aan het groot nationaal concours, waar uitgekomen wordt in de eerste afdeeling. Ook door de harmonie zullen enkele nieuwe nummers worden gegeven, zoodat het een zeer hoogstaande avond wordt. Deze avond, die gegeven wordt door het Oranje-comité in verband met de a.s. festiviteiten, zal worden benut tot het verkoopen van speldjes door dit comité. Aanvang 8 uur.</w:t>
      </w:r>
    </w:p>
    <w:p w:rsidR="0069635D" w:rsidRDefault="0069635D" w:rsidP="00F74766">
      <w:pPr>
        <w:shd w:val="clear" w:color="auto" w:fill="FFFFFF"/>
        <w:jc w:val="both"/>
        <w:rPr>
          <w:rFonts w:ascii="Arial" w:eastAsia="Arial Unicode MS" w:hAnsi="Arial" w:cs="Arial"/>
          <w:sz w:val="20"/>
          <w:szCs w:val="20"/>
        </w:rPr>
      </w:pPr>
    </w:p>
    <w:p w:rsidR="0069635D" w:rsidRPr="0069635D" w:rsidRDefault="0069635D" w:rsidP="0069635D">
      <w:pPr>
        <w:shd w:val="clear" w:color="auto" w:fill="FFFFFF"/>
        <w:jc w:val="both"/>
        <w:rPr>
          <w:rFonts w:ascii="Arial" w:eastAsia="Arial Unicode MS" w:hAnsi="Arial" w:cs="Arial"/>
          <w:b/>
          <w:bCs/>
          <w:sz w:val="20"/>
          <w:szCs w:val="20"/>
          <w:u w:val="single"/>
        </w:rPr>
      </w:pPr>
      <w:r w:rsidRPr="0069635D">
        <w:rPr>
          <w:rFonts w:ascii="Arial" w:eastAsia="Arial Unicode MS" w:hAnsi="Arial" w:cs="Arial"/>
          <w:b/>
          <w:bCs/>
          <w:sz w:val="20"/>
          <w:szCs w:val="20"/>
          <w:u w:val="single"/>
        </w:rPr>
        <w:t>Provinciale Noordbrabantsche en 's Hertogenbossche courant 23-06-1938</w:t>
      </w:r>
    </w:p>
    <w:p w:rsidR="0069635D" w:rsidRDefault="0069635D" w:rsidP="00F74766">
      <w:pPr>
        <w:shd w:val="clear" w:color="auto" w:fill="FFFFFF"/>
        <w:jc w:val="both"/>
        <w:rPr>
          <w:rFonts w:ascii="Arial" w:eastAsia="Arial Unicode MS" w:hAnsi="Arial" w:cs="Arial"/>
          <w:sz w:val="20"/>
          <w:szCs w:val="20"/>
        </w:rPr>
      </w:pPr>
    </w:p>
    <w:p w:rsidR="0069635D" w:rsidRDefault="0069635D" w:rsidP="0069635D">
      <w:pPr>
        <w:shd w:val="clear" w:color="auto" w:fill="FFFFFF"/>
        <w:jc w:val="both"/>
        <w:rPr>
          <w:rFonts w:ascii="Arial" w:eastAsia="Arial Unicode MS" w:hAnsi="Arial" w:cs="Arial"/>
          <w:sz w:val="20"/>
          <w:szCs w:val="20"/>
        </w:rPr>
      </w:pPr>
      <w:r w:rsidRPr="0069635D">
        <w:rPr>
          <w:rFonts w:ascii="Arial" w:eastAsia="Arial Unicode MS" w:hAnsi="Arial" w:cs="Arial"/>
          <w:sz w:val="20"/>
          <w:szCs w:val="20"/>
        </w:rPr>
        <w:t>TE KOOP gevraagd een in goeden staat verkeerenden vrachtwagen (liefst Chevrolet) truck, tevens gevraagd een chauffeur voor vrachtrijden. F. VAN HOOFT, autogarage, Schijndel.</w:t>
      </w:r>
    </w:p>
    <w:p w:rsidR="0069635D" w:rsidRDefault="0069635D" w:rsidP="0069635D">
      <w:pPr>
        <w:shd w:val="clear" w:color="auto" w:fill="FFFFFF"/>
        <w:jc w:val="both"/>
        <w:rPr>
          <w:rFonts w:ascii="Arial" w:eastAsia="Arial Unicode MS" w:hAnsi="Arial" w:cs="Arial"/>
          <w:sz w:val="20"/>
          <w:szCs w:val="20"/>
        </w:rPr>
      </w:pPr>
    </w:p>
    <w:p w:rsidR="0069635D" w:rsidRPr="0069635D" w:rsidRDefault="0069635D" w:rsidP="0069635D">
      <w:pPr>
        <w:shd w:val="clear" w:color="auto" w:fill="FFFFFF"/>
        <w:jc w:val="both"/>
        <w:rPr>
          <w:rFonts w:ascii="Arial" w:eastAsia="Arial Unicode MS" w:hAnsi="Arial" w:cs="Arial"/>
          <w:b/>
          <w:bCs/>
          <w:sz w:val="20"/>
          <w:szCs w:val="20"/>
          <w:u w:val="single"/>
        </w:rPr>
      </w:pPr>
      <w:r w:rsidRPr="0069635D">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4</w:t>
      </w:r>
      <w:r w:rsidRPr="0069635D">
        <w:rPr>
          <w:rFonts w:ascii="Arial" w:eastAsia="Arial Unicode MS" w:hAnsi="Arial" w:cs="Arial"/>
          <w:b/>
          <w:bCs/>
          <w:sz w:val="20"/>
          <w:szCs w:val="20"/>
          <w:u w:val="single"/>
        </w:rPr>
        <w:t>-06-1938</w:t>
      </w:r>
    </w:p>
    <w:p w:rsidR="0069635D" w:rsidRDefault="0069635D" w:rsidP="0069635D">
      <w:pPr>
        <w:shd w:val="clear" w:color="auto" w:fill="FFFFFF"/>
        <w:jc w:val="both"/>
        <w:rPr>
          <w:rFonts w:ascii="Arial" w:eastAsia="Arial Unicode MS" w:hAnsi="Arial" w:cs="Arial"/>
          <w:sz w:val="20"/>
          <w:szCs w:val="20"/>
        </w:rPr>
      </w:pPr>
    </w:p>
    <w:p w:rsidR="0069635D" w:rsidRDefault="0069635D" w:rsidP="0069635D">
      <w:pPr>
        <w:shd w:val="clear" w:color="auto" w:fill="FFFFFF"/>
        <w:jc w:val="both"/>
        <w:rPr>
          <w:rFonts w:ascii="Arial" w:eastAsia="Arial Unicode MS" w:hAnsi="Arial" w:cs="Arial"/>
          <w:sz w:val="20"/>
          <w:szCs w:val="20"/>
        </w:rPr>
      </w:pPr>
      <w:r w:rsidRPr="0069635D">
        <w:rPr>
          <w:rFonts w:ascii="Arial" w:eastAsia="Arial Unicode MS" w:hAnsi="Arial" w:cs="Arial"/>
          <w:sz w:val="20"/>
          <w:szCs w:val="20"/>
        </w:rPr>
        <w:t>TE KOOP B.S.A.-motor 5 P.K. k.k., geheel compleet prima in orde; F.N. motor 3</w:t>
      </w:r>
      <w:r>
        <w:rPr>
          <w:rFonts w:ascii="Arial" w:eastAsia="Arial Unicode MS" w:hAnsi="Arial" w:cs="Arial"/>
          <w:sz w:val="20"/>
          <w:szCs w:val="20"/>
        </w:rPr>
        <w:t>½</w:t>
      </w:r>
      <w:r w:rsidRPr="0069635D">
        <w:rPr>
          <w:rFonts w:ascii="Arial" w:eastAsia="Arial Unicode MS" w:hAnsi="Arial" w:cs="Arial"/>
          <w:sz w:val="20"/>
          <w:szCs w:val="20"/>
        </w:rPr>
        <w:t xml:space="preserve"> P.K. z.k., geheel compleet, loopt schitterend; luidspreker, stofzuiger, dames-, heeren- en kinderrijwielen, allen in prima staat. — J. M. GEVERS, motor- en rijwielhandel, Stationstraat A 184, Schijndel.</w:t>
      </w:r>
    </w:p>
    <w:p w:rsidR="0069635D" w:rsidRDefault="0069635D" w:rsidP="0069635D">
      <w:pPr>
        <w:shd w:val="clear" w:color="auto" w:fill="FFFFFF"/>
        <w:jc w:val="both"/>
        <w:rPr>
          <w:rFonts w:ascii="Arial" w:eastAsia="Arial Unicode MS" w:hAnsi="Arial" w:cs="Arial"/>
          <w:sz w:val="20"/>
          <w:szCs w:val="20"/>
        </w:rPr>
      </w:pPr>
    </w:p>
    <w:p w:rsidR="0069635D" w:rsidRPr="0069635D" w:rsidRDefault="0069635D" w:rsidP="0069635D">
      <w:pPr>
        <w:shd w:val="clear" w:color="auto" w:fill="FFFFFF"/>
        <w:jc w:val="both"/>
        <w:rPr>
          <w:rFonts w:ascii="Arial" w:eastAsia="Arial Unicode MS" w:hAnsi="Arial" w:cs="Arial"/>
          <w:b/>
          <w:bCs/>
          <w:sz w:val="20"/>
          <w:szCs w:val="20"/>
          <w:u w:val="single"/>
        </w:rPr>
      </w:pPr>
      <w:r w:rsidRPr="0069635D">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5</w:t>
      </w:r>
      <w:r w:rsidRPr="0069635D">
        <w:rPr>
          <w:rFonts w:ascii="Arial" w:eastAsia="Arial Unicode MS" w:hAnsi="Arial" w:cs="Arial"/>
          <w:b/>
          <w:bCs/>
          <w:sz w:val="20"/>
          <w:szCs w:val="20"/>
          <w:u w:val="single"/>
        </w:rPr>
        <w:t>-06-1938</w:t>
      </w:r>
    </w:p>
    <w:p w:rsidR="0069635D" w:rsidRDefault="0069635D" w:rsidP="0069635D">
      <w:pPr>
        <w:shd w:val="clear" w:color="auto" w:fill="FFFFFF"/>
        <w:jc w:val="both"/>
        <w:rPr>
          <w:rFonts w:ascii="Arial" w:eastAsia="Arial Unicode MS" w:hAnsi="Arial" w:cs="Arial"/>
          <w:sz w:val="20"/>
          <w:szCs w:val="20"/>
        </w:rPr>
      </w:pPr>
    </w:p>
    <w:p w:rsidR="0069635D" w:rsidRDefault="0069635D" w:rsidP="0069635D">
      <w:pPr>
        <w:shd w:val="clear" w:color="auto" w:fill="FFFFFF"/>
        <w:jc w:val="both"/>
        <w:rPr>
          <w:rFonts w:ascii="Arial" w:eastAsia="Arial Unicode MS" w:hAnsi="Arial" w:cs="Arial"/>
          <w:sz w:val="20"/>
          <w:szCs w:val="20"/>
        </w:rPr>
      </w:pPr>
      <w:r w:rsidRPr="0069635D">
        <w:rPr>
          <w:rFonts w:ascii="Arial" w:eastAsia="Arial Unicode MS" w:hAnsi="Arial" w:cs="Arial"/>
          <w:sz w:val="20"/>
          <w:szCs w:val="20"/>
        </w:rPr>
        <w:t>ST. OEDENRODE, 23 Juni. De heeren mr. M. A. van den Heuvel en H. Viguurs, beiden volontairs ter secretarie dezer gemeente, werden benoemd resp. tot ambtenaar ter Secretarie te Deurne en tot ambtenaar bij de steunverleening te Schijndel.</w:t>
      </w:r>
    </w:p>
    <w:p w:rsidR="0069635D" w:rsidRDefault="0069635D" w:rsidP="0069635D">
      <w:pPr>
        <w:shd w:val="clear" w:color="auto" w:fill="FFFFFF"/>
        <w:jc w:val="both"/>
        <w:rPr>
          <w:rFonts w:ascii="Arial" w:eastAsia="Arial Unicode MS" w:hAnsi="Arial" w:cs="Arial"/>
          <w:sz w:val="20"/>
          <w:szCs w:val="20"/>
        </w:rPr>
      </w:pPr>
    </w:p>
    <w:p w:rsidR="006C1205" w:rsidRPr="006C1205" w:rsidRDefault="006C1205" w:rsidP="006C1205">
      <w:pPr>
        <w:shd w:val="clear" w:color="auto" w:fill="FFFFFF"/>
        <w:jc w:val="both"/>
        <w:rPr>
          <w:rFonts w:ascii="Arial" w:eastAsia="Arial Unicode MS" w:hAnsi="Arial" w:cs="Arial"/>
          <w:b/>
          <w:bCs/>
          <w:sz w:val="20"/>
          <w:szCs w:val="20"/>
          <w:u w:val="single"/>
        </w:rPr>
      </w:pPr>
      <w:r w:rsidRPr="006C1205">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01</w:t>
      </w:r>
      <w:r w:rsidRPr="006C1205">
        <w:rPr>
          <w:rFonts w:ascii="Arial" w:eastAsia="Arial Unicode MS" w:hAnsi="Arial" w:cs="Arial"/>
          <w:b/>
          <w:bCs/>
          <w:sz w:val="20"/>
          <w:szCs w:val="20"/>
          <w:u w:val="single"/>
        </w:rPr>
        <w:t>-0</w:t>
      </w:r>
      <w:r>
        <w:rPr>
          <w:rFonts w:ascii="Arial" w:eastAsia="Arial Unicode MS" w:hAnsi="Arial" w:cs="Arial"/>
          <w:b/>
          <w:bCs/>
          <w:sz w:val="20"/>
          <w:szCs w:val="20"/>
          <w:u w:val="single"/>
        </w:rPr>
        <w:t>7</w:t>
      </w:r>
      <w:r w:rsidRPr="006C1205">
        <w:rPr>
          <w:rFonts w:ascii="Arial" w:eastAsia="Arial Unicode MS" w:hAnsi="Arial" w:cs="Arial"/>
          <w:b/>
          <w:bCs/>
          <w:sz w:val="20"/>
          <w:szCs w:val="20"/>
          <w:u w:val="single"/>
        </w:rPr>
        <w:t>-1938</w:t>
      </w:r>
    </w:p>
    <w:p w:rsidR="006C1205" w:rsidRDefault="006C1205" w:rsidP="0069635D">
      <w:pPr>
        <w:shd w:val="clear" w:color="auto" w:fill="FFFFFF"/>
        <w:jc w:val="both"/>
        <w:rPr>
          <w:rFonts w:ascii="Arial" w:eastAsia="Arial Unicode MS" w:hAnsi="Arial" w:cs="Arial"/>
          <w:sz w:val="20"/>
          <w:szCs w:val="20"/>
        </w:rPr>
      </w:pPr>
    </w:p>
    <w:p w:rsidR="006C1205" w:rsidRPr="006C1205" w:rsidRDefault="006C1205" w:rsidP="006C1205">
      <w:pPr>
        <w:shd w:val="clear" w:color="auto" w:fill="FFFFFF"/>
        <w:jc w:val="both"/>
        <w:rPr>
          <w:rFonts w:ascii="Arial" w:eastAsia="Arial Unicode MS" w:hAnsi="Arial" w:cs="Arial"/>
          <w:b/>
          <w:sz w:val="20"/>
          <w:szCs w:val="20"/>
        </w:rPr>
      </w:pPr>
      <w:r w:rsidRPr="006C1205">
        <w:rPr>
          <w:rFonts w:ascii="Arial" w:eastAsia="Arial Unicode MS" w:hAnsi="Arial" w:cs="Arial"/>
          <w:b/>
          <w:sz w:val="20"/>
          <w:szCs w:val="20"/>
        </w:rPr>
        <w:t xml:space="preserve">SCHIJNDEL ZAL WATERLEIDING KRIJGEN! MAAR GEEN VERPLICHTE AANSLUITING VOOR BESTAANDE WONINGEN. </w:t>
      </w:r>
    </w:p>
    <w:p w:rsidR="006C1205" w:rsidRPr="006C1205" w:rsidRDefault="006C1205" w:rsidP="006C1205">
      <w:pPr>
        <w:shd w:val="clear" w:color="auto" w:fill="FFFFFF"/>
        <w:jc w:val="both"/>
        <w:rPr>
          <w:rFonts w:ascii="Arial" w:eastAsia="Arial Unicode MS" w:hAnsi="Arial" w:cs="Arial"/>
          <w:sz w:val="20"/>
          <w:szCs w:val="20"/>
        </w:rPr>
      </w:pPr>
      <w:r w:rsidRPr="006C1205">
        <w:rPr>
          <w:rFonts w:ascii="Arial" w:eastAsia="Arial Unicode MS" w:hAnsi="Arial" w:cs="Arial"/>
          <w:sz w:val="20"/>
          <w:szCs w:val="20"/>
        </w:rPr>
        <w:t>Donderdagmiddag 4 uur kwam de raad der gemeente Schijndel onder voorzitterschap van burge</w:t>
      </w:r>
      <w:r>
        <w:rPr>
          <w:rFonts w:ascii="Arial" w:eastAsia="Arial Unicode MS" w:hAnsi="Arial" w:cs="Arial"/>
          <w:sz w:val="20"/>
          <w:szCs w:val="20"/>
        </w:rPr>
        <w:t>-</w:t>
      </w:r>
      <w:r w:rsidRPr="006C1205">
        <w:rPr>
          <w:rFonts w:ascii="Arial" w:eastAsia="Arial Unicode MS" w:hAnsi="Arial" w:cs="Arial"/>
          <w:sz w:val="20"/>
          <w:szCs w:val="20"/>
        </w:rPr>
        <w:t xml:space="preserve">meester W. J. N. Wijs in openbare zitting bijeen. De heer W. J. de Visser wordt door den voorzitter als lid van den raad geinstalleerd. </w:t>
      </w:r>
    </w:p>
    <w:p w:rsidR="006C1205" w:rsidRDefault="006C1205" w:rsidP="006C1205">
      <w:pPr>
        <w:shd w:val="clear" w:color="auto" w:fill="FFFFFF"/>
        <w:jc w:val="both"/>
        <w:rPr>
          <w:rFonts w:ascii="Arial" w:eastAsia="Arial Unicode MS" w:hAnsi="Arial" w:cs="Arial"/>
          <w:sz w:val="20"/>
          <w:szCs w:val="20"/>
        </w:rPr>
      </w:pPr>
      <w:r w:rsidRPr="006C1205">
        <w:rPr>
          <w:rFonts w:ascii="Arial" w:eastAsia="Arial Unicode MS" w:hAnsi="Arial" w:cs="Arial"/>
          <w:sz w:val="20"/>
          <w:szCs w:val="20"/>
        </w:rPr>
        <w:t xml:space="preserve">Een aantal ingekomen stukken worden voor kennisgeving aangenomen. </w:t>
      </w:r>
    </w:p>
    <w:p w:rsidR="006C1205" w:rsidRDefault="006C1205" w:rsidP="006C1205">
      <w:pPr>
        <w:shd w:val="clear" w:color="auto" w:fill="FFFFFF"/>
        <w:jc w:val="both"/>
        <w:rPr>
          <w:rFonts w:ascii="Arial" w:eastAsia="Arial Unicode MS" w:hAnsi="Arial" w:cs="Arial"/>
          <w:sz w:val="20"/>
          <w:szCs w:val="20"/>
        </w:rPr>
      </w:pPr>
      <w:r w:rsidRPr="006C1205">
        <w:rPr>
          <w:rFonts w:ascii="Arial" w:eastAsia="Arial Unicode MS" w:hAnsi="Arial" w:cs="Arial"/>
          <w:sz w:val="20"/>
          <w:szCs w:val="20"/>
        </w:rPr>
        <w:t xml:space="preserve">Ingekomen is een verzoek van het Oranje-comité om een bijdrage van ƒ 500 voor de organisatie van feestelijkheden bij gelegenheid van het 40-jarig regeeringsjubileum van de Koningin in September a.s. De voorzitter zegt, dat B. en W. het er over eens zijn, dat er iets moet gebeuren om het Oranje-comité ter zijde te staan. Zij vragen den raad goedkeuring voor een subsidie van maximum ƒ 300 en machtiging in den uitgebreidsten zin des woords om het comité ter zijde te staan bij de uitvoering van de plannen en in de financiering van bovengenoemd bedrag te voorzien. Goedgekeurd. </w:t>
      </w:r>
    </w:p>
    <w:p w:rsidR="006C1205" w:rsidRDefault="006C1205" w:rsidP="006C1205">
      <w:pPr>
        <w:shd w:val="clear" w:color="auto" w:fill="FFFFFF"/>
        <w:jc w:val="both"/>
        <w:rPr>
          <w:rFonts w:ascii="Arial" w:eastAsia="Arial Unicode MS" w:hAnsi="Arial" w:cs="Arial"/>
          <w:sz w:val="20"/>
          <w:szCs w:val="20"/>
        </w:rPr>
      </w:pPr>
      <w:r w:rsidRPr="006C1205">
        <w:rPr>
          <w:rFonts w:ascii="Arial" w:eastAsia="Arial Unicode MS" w:hAnsi="Arial" w:cs="Arial"/>
          <w:sz w:val="20"/>
          <w:szCs w:val="20"/>
        </w:rPr>
        <w:t>Aan de orde is een besluit tot het opnieuw verhuren van het postkantoor. Voorgesteld wordt om dit onder gelijke voorwaarden als tot dusver is geschied, doch thans voor den tijd van 5 jaren aan het rij</w:t>
      </w:r>
      <w:r>
        <w:rPr>
          <w:rFonts w:ascii="Arial" w:eastAsia="Arial Unicode MS" w:hAnsi="Arial" w:cs="Arial"/>
          <w:sz w:val="20"/>
          <w:szCs w:val="20"/>
        </w:rPr>
        <w:t>k</w:t>
      </w:r>
      <w:r w:rsidRPr="006C1205">
        <w:rPr>
          <w:rFonts w:ascii="Arial" w:eastAsia="Arial Unicode MS" w:hAnsi="Arial" w:cs="Arial"/>
          <w:sz w:val="20"/>
          <w:szCs w:val="20"/>
        </w:rPr>
        <w:t xml:space="preserve"> te verhuren. Het lid Geerkens vraagt of het rijk de woning van het postkantoor kan onderverhuren zonder </w:t>
      </w:r>
      <w:r w:rsidRPr="006C1205">
        <w:rPr>
          <w:rFonts w:ascii="Arial" w:eastAsia="Arial Unicode MS" w:hAnsi="Arial" w:cs="Arial"/>
          <w:sz w:val="20"/>
          <w:szCs w:val="20"/>
        </w:rPr>
        <w:lastRenderedPageBreak/>
        <w:t>toestemming van het gemeentebestuur. De voorzitter antwoordt, dat hierin in het contract niet is voorzien, doch betwijfelt de mogelijkheid hiervan op grond van bepalingen van het burgerlijk wetboek. Op voorstel van de leden Bolsius en Geerkens wordt besloten aan het contract een clausule toe te voegen, waarbij onderverhuur van de woning aan anderen dan aan kantoorpersoneel, zonder toestem</w:t>
      </w:r>
      <w:r>
        <w:rPr>
          <w:rFonts w:ascii="Arial" w:eastAsia="Arial Unicode MS" w:hAnsi="Arial" w:cs="Arial"/>
          <w:sz w:val="20"/>
          <w:szCs w:val="20"/>
        </w:rPr>
        <w:t>-</w:t>
      </w:r>
      <w:r w:rsidRPr="006C1205">
        <w:rPr>
          <w:rFonts w:ascii="Arial" w:eastAsia="Arial Unicode MS" w:hAnsi="Arial" w:cs="Arial"/>
          <w:sz w:val="20"/>
          <w:szCs w:val="20"/>
        </w:rPr>
        <w:t xml:space="preserve">ming van den raad niet ken geschieden. Hierna wordt het voorstel van B. en W. goedgekeurd. </w:t>
      </w:r>
    </w:p>
    <w:p w:rsidR="006C1205" w:rsidRDefault="006C1205" w:rsidP="006C1205">
      <w:pPr>
        <w:shd w:val="clear" w:color="auto" w:fill="FFFFFF"/>
        <w:jc w:val="both"/>
        <w:rPr>
          <w:rFonts w:ascii="Arial" w:eastAsia="Arial Unicode MS" w:hAnsi="Arial" w:cs="Arial"/>
          <w:sz w:val="20"/>
          <w:szCs w:val="20"/>
        </w:rPr>
      </w:pPr>
      <w:r w:rsidRPr="006C1205">
        <w:rPr>
          <w:rFonts w:ascii="Arial" w:eastAsia="Arial Unicode MS" w:hAnsi="Arial" w:cs="Arial"/>
          <w:sz w:val="20"/>
          <w:szCs w:val="20"/>
        </w:rPr>
        <w:t>Voorzien moet worden in een vacature controleur voor steunverleening en werkverschaffing. De voor</w:t>
      </w:r>
      <w:r>
        <w:rPr>
          <w:rFonts w:ascii="Arial" w:eastAsia="Arial Unicode MS" w:hAnsi="Arial" w:cs="Arial"/>
          <w:sz w:val="20"/>
          <w:szCs w:val="20"/>
        </w:rPr>
        <w:t>-</w:t>
      </w:r>
      <w:r w:rsidRPr="006C1205">
        <w:rPr>
          <w:rFonts w:ascii="Arial" w:eastAsia="Arial Unicode MS" w:hAnsi="Arial" w:cs="Arial"/>
          <w:sz w:val="20"/>
          <w:szCs w:val="20"/>
        </w:rPr>
        <w:t xml:space="preserve">dracht van B. en W. luidt: 1. de heer Mol uit Lage Zwaluwe; 2. de heer Camp uit Breda. De proeftijd bedraagt 6 maanden. De salarieering ƒ 17 per week, na 31 Dec. ƒ 20 per week. Met algemeene stemmen wordt hierna de heer Mol uit Lage Zwaluwe benoemd. De voorzitter wijdt eenige woorden aan den scheidenden functionaris. </w:t>
      </w:r>
    </w:p>
    <w:p w:rsidR="006C1205" w:rsidRDefault="006C1205" w:rsidP="006C1205">
      <w:pPr>
        <w:shd w:val="clear" w:color="auto" w:fill="FFFFFF"/>
        <w:jc w:val="both"/>
        <w:rPr>
          <w:rFonts w:ascii="Arial" w:eastAsia="Arial Unicode MS" w:hAnsi="Arial" w:cs="Arial"/>
          <w:sz w:val="20"/>
          <w:szCs w:val="20"/>
        </w:rPr>
      </w:pPr>
      <w:r w:rsidRPr="006C1205">
        <w:rPr>
          <w:rFonts w:ascii="Arial" w:eastAsia="Arial Unicode MS" w:hAnsi="Arial" w:cs="Arial"/>
          <w:sz w:val="20"/>
          <w:szCs w:val="20"/>
        </w:rPr>
        <w:t>Besloten wordt om deel te nemen aan de Fraude-Risico-Onderlinge van gemeenten (verzekering van gemeentegelden). Een minimumbedrag van ƒ 15000 wordt verzekerd tegen een premie van ƒ 105 per jaar. Dit is echter een voorschotpremie. Z.h</w:t>
      </w:r>
      <w:r>
        <w:rPr>
          <w:rFonts w:ascii="Arial" w:eastAsia="Arial Unicode MS" w:hAnsi="Arial" w:cs="Arial"/>
          <w:sz w:val="20"/>
          <w:szCs w:val="20"/>
        </w:rPr>
        <w:t>.</w:t>
      </w:r>
      <w:r w:rsidRPr="006C1205">
        <w:rPr>
          <w:rFonts w:ascii="Arial" w:eastAsia="Arial Unicode MS" w:hAnsi="Arial" w:cs="Arial"/>
          <w:sz w:val="20"/>
          <w:szCs w:val="20"/>
        </w:rPr>
        <w:t xml:space="preserve">s. wordt het voorstel goedgekeurd. </w:t>
      </w:r>
    </w:p>
    <w:p w:rsidR="006C1205" w:rsidRDefault="006C1205" w:rsidP="006C1205">
      <w:pPr>
        <w:shd w:val="clear" w:color="auto" w:fill="FFFFFF"/>
        <w:jc w:val="both"/>
        <w:rPr>
          <w:rFonts w:ascii="Arial" w:eastAsia="Arial Unicode MS" w:hAnsi="Arial" w:cs="Arial"/>
          <w:sz w:val="20"/>
          <w:szCs w:val="20"/>
        </w:rPr>
      </w:pPr>
      <w:r w:rsidRPr="006C1205">
        <w:rPr>
          <w:rFonts w:ascii="Arial" w:eastAsia="Arial Unicode MS" w:hAnsi="Arial" w:cs="Arial"/>
          <w:sz w:val="20"/>
          <w:szCs w:val="20"/>
        </w:rPr>
        <w:t xml:space="preserve">Besluit tot vaststelling van een verordening als bedoeld in </w:t>
      </w:r>
      <w:r>
        <w:rPr>
          <w:rFonts w:ascii="Arial" w:eastAsia="Arial Unicode MS" w:hAnsi="Arial" w:cs="Arial"/>
          <w:sz w:val="20"/>
          <w:szCs w:val="20"/>
        </w:rPr>
        <w:t>a</w:t>
      </w:r>
      <w:r w:rsidRPr="006C1205">
        <w:rPr>
          <w:rFonts w:ascii="Arial" w:eastAsia="Arial Unicode MS" w:hAnsi="Arial" w:cs="Arial"/>
          <w:sz w:val="20"/>
          <w:szCs w:val="20"/>
        </w:rPr>
        <w:t xml:space="preserve">rt. 4 der bioscoopwet. De bedoeling is de hier te </w:t>
      </w:r>
      <w:r>
        <w:rPr>
          <w:rFonts w:ascii="Arial" w:eastAsia="Arial Unicode MS" w:hAnsi="Arial" w:cs="Arial"/>
          <w:sz w:val="20"/>
          <w:szCs w:val="20"/>
        </w:rPr>
        <w:t>v</w:t>
      </w:r>
      <w:r w:rsidRPr="006C1205">
        <w:rPr>
          <w:rFonts w:ascii="Arial" w:eastAsia="Arial Unicode MS" w:hAnsi="Arial" w:cs="Arial"/>
          <w:sz w:val="20"/>
          <w:szCs w:val="20"/>
        </w:rPr>
        <w:t xml:space="preserve">ertoonen films te onderwerpen aan een nakeuring, deze zal echter niet plaatselijk zijn doch door middel van de z.g. Zuidelijke Nakeuring. Het betreft niet alleen films, doch evenzeer de hiervoor te gebruiken reclame-affiches. De ontwerp-verordening, die ten doel heeft de algemeene veiligheid, gezondheid en zedelijkheid, wordt door den secretaris voorgelezen en hierna met algemeene stemmen aangenomen. </w:t>
      </w:r>
    </w:p>
    <w:p w:rsidR="006C1205" w:rsidRPr="006C1205" w:rsidRDefault="006C1205" w:rsidP="006C1205">
      <w:pPr>
        <w:shd w:val="clear" w:color="auto" w:fill="FFFFFF"/>
        <w:jc w:val="both"/>
        <w:rPr>
          <w:rFonts w:ascii="Arial" w:eastAsia="Arial Unicode MS" w:hAnsi="Arial" w:cs="Arial"/>
          <w:sz w:val="20"/>
          <w:szCs w:val="20"/>
        </w:rPr>
      </w:pPr>
      <w:r w:rsidRPr="006C1205">
        <w:rPr>
          <w:rFonts w:ascii="Arial" w:eastAsia="Arial Unicode MS" w:hAnsi="Arial" w:cs="Arial"/>
          <w:sz w:val="20"/>
          <w:szCs w:val="20"/>
        </w:rPr>
        <w:t>Hierna komt aan de orde een voorstel om toe te treden tot de N.V. Waterleidingmaatschappij „Oost-Brabant". De voorzitter zegt, dat reeds lang gesproken is over de mogelijkheid van waterleiding in deze gemeente. Een struikelblok was steeds de verplichte aansluiting voor bestaande woningen. In het onderhavige geval is echter een oplossing gevonden waar men individueel vrijblijft doch de gemeen</w:t>
      </w:r>
      <w:r>
        <w:rPr>
          <w:rFonts w:ascii="Arial" w:eastAsia="Arial Unicode MS" w:hAnsi="Arial" w:cs="Arial"/>
          <w:sz w:val="20"/>
          <w:szCs w:val="20"/>
        </w:rPr>
        <w:t>-</w:t>
      </w:r>
      <w:r w:rsidRPr="006C1205">
        <w:rPr>
          <w:rFonts w:ascii="Arial" w:eastAsia="Arial Unicode MS" w:hAnsi="Arial" w:cs="Arial"/>
          <w:sz w:val="20"/>
          <w:szCs w:val="20"/>
        </w:rPr>
        <w:t>schap zich garant stelt. Door het provinciaal bestuur is een rayon afgebakend en de hierin liggende gemeenten kunnen allen waterleiding krijgen door aansluiting bij de N.V. Waterleidingmaatschappij „Oost-Brabant". Indien tot aansluiting besloten wordt aanvaardt men een dubbele consequentie, n.</w:t>
      </w:r>
      <w:r w:rsidR="00085616">
        <w:rPr>
          <w:rFonts w:ascii="Arial" w:eastAsia="Arial Unicode MS" w:hAnsi="Arial" w:cs="Arial"/>
          <w:sz w:val="20"/>
          <w:szCs w:val="20"/>
        </w:rPr>
        <w:t>l</w:t>
      </w:r>
      <w:r w:rsidRPr="006C1205">
        <w:rPr>
          <w:rFonts w:ascii="Arial" w:eastAsia="Arial Unicode MS" w:hAnsi="Arial" w:cs="Arial"/>
          <w:sz w:val="20"/>
          <w:szCs w:val="20"/>
        </w:rPr>
        <w:t>. het geven van een garantie voor een theoretisch verbruikte hoeveelheid water en een garantie in de deelname van het kapitaal der maatschappij. Met groote waarschijnlijkheid zal deze laatste garantie echter niet in werking treden. De deelname in het kapitaal der maatschappij bedraagt 5 aandeelen van ƒ 100. De provincie neemt echter met een evengroot aantal aandeelen eveneens deel. Het aantal aandeelen der maatschappij stijgt hierdoor van 53 op 63 zoodat de gemeente voor 5/63 garant blijft voor de aflossing van een kapitaal van ƒ 400 000 de aflossing is</w:t>
      </w:r>
      <w:r w:rsidR="00085616">
        <w:rPr>
          <w:rFonts w:ascii="Arial" w:eastAsia="Arial Unicode MS" w:hAnsi="Arial" w:cs="Arial"/>
          <w:sz w:val="20"/>
          <w:szCs w:val="20"/>
        </w:rPr>
        <w:t xml:space="preserve"> </w:t>
      </w:r>
      <w:r w:rsidRPr="006C1205">
        <w:rPr>
          <w:rFonts w:ascii="Arial" w:eastAsia="Arial Unicode MS" w:hAnsi="Arial" w:cs="Arial"/>
          <w:sz w:val="20"/>
          <w:szCs w:val="20"/>
        </w:rPr>
        <w:t>2% per jaar, derhalve van ƒ 31.750 dus ƒ 635 per jaar. De opbrengst garantie betreft een aantal preceelen welke voor aansluiting direct in aanmerking komen van 939. Hiervan hebben 884 het abonnementstarief en 55 het verbruikstarief. Alleen voor nieuwbouw geldt de verplichte aansluiting. Het gemeentebestuur is zeer optimistisch wat betreft de aansluiting van de bestaande perceelen. Gerekend wordt in het eerste jaar op</w:t>
      </w:r>
      <w:r w:rsidR="00085616">
        <w:rPr>
          <w:rFonts w:ascii="Arial" w:eastAsia="Arial Unicode MS" w:hAnsi="Arial" w:cs="Arial"/>
          <w:sz w:val="20"/>
          <w:szCs w:val="20"/>
        </w:rPr>
        <w:t xml:space="preserve"> </w:t>
      </w:r>
      <w:r w:rsidRPr="006C1205">
        <w:rPr>
          <w:rFonts w:ascii="Arial" w:eastAsia="Arial Unicode MS" w:hAnsi="Arial" w:cs="Arial"/>
          <w:sz w:val="20"/>
          <w:szCs w:val="20"/>
        </w:rPr>
        <w:t xml:space="preserve">ruim 400 aansluitingen. De aansluiting van bestaande perceelen is echter geheel vrijwillig. Met algemeene stemmen wordt besloten tot toetreding bij de N.V. Waterleidingmaatschappij „Oost-Brabant", </w:t>
      </w:r>
    </w:p>
    <w:p w:rsidR="006C1205" w:rsidRDefault="006C1205" w:rsidP="006C1205">
      <w:pPr>
        <w:shd w:val="clear" w:color="auto" w:fill="FFFFFF"/>
        <w:jc w:val="both"/>
        <w:rPr>
          <w:rFonts w:ascii="Arial" w:eastAsia="Arial Unicode MS" w:hAnsi="Arial" w:cs="Arial"/>
          <w:sz w:val="20"/>
          <w:szCs w:val="20"/>
        </w:rPr>
      </w:pPr>
    </w:p>
    <w:p w:rsidR="00085616" w:rsidRPr="00085616" w:rsidRDefault="00085616" w:rsidP="00085616">
      <w:pPr>
        <w:shd w:val="clear" w:color="auto" w:fill="FFFFFF"/>
        <w:jc w:val="both"/>
        <w:rPr>
          <w:rFonts w:ascii="Arial" w:eastAsia="Arial Unicode MS" w:hAnsi="Arial" w:cs="Arial"/>
          <w:b/>
          <w:bCs/>
          <w:sz w:val="20"/>
          <w:szCs w:val="20"/>
          <w:u w:val="single"/>
        </w:rPr>
      </w:pPr>
      <w:r w:rsidRPr="00085616">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2</w:t>
      </w:r>
      <w:r w:rsidRPr="00085616">
        <w:rPr>
          <w:rFonts w:ascii="Arial" w:eastAsia="Arial Unicode MS" w:hAnsi="Arial" w:cs="Arial"/>
          <w:b/>
          <w:bCs/>
          <w:sz w:val="20"/>
          <w:szCs w:val="20"/>
          <w:u w:val="single"/>
        </w:rPr>
        <w:t>-07-1938</w:t>
      </w:r>
    </w:p>
    <w:p w:rsidR="00085616" w:rsidRPr="006C1205" w:rsidRDefault="00085616" w:rsidP="006C1205">
      <w:pPr>
        <w:shd w:val="clear" w:color="auto" w:fill="FFFFFF"/>
        <w:jc w:val="both"/>
        <w:rPr>
          <w:rFonts w:ascii="Arial" w:eastAsia="Arial Unicode MS" w:hAnsi="Arial" w:cs="Arial"/>
          <w:sz w:val="20"/>
          <w:szCs w:val="20"/>
        </w:rPr>
      </w:pPr>
    </w:p>
    <w:p w:rsidR="006C1205" w:rsidRDefault="00085616" w:rsidP="0069635D">
      <w:pPr>
        <w:shd w:val="clear" w:color="auto" w:fill="FFFFFF"/>
        <w:jc w:val="both"/>
        <w:rPr>
          <w:rFonts w:ascii="Arial" w:eastAsia="Arial Unicode MS" w:hAnsi="Arial" w:cs="Arial"/>
          <w:sz w:val="20"/>
          <w:szCs w:val="20"/>
        </w:rPr>
      </w:pPr>
      <w:r w:rsidRPr="00085616">
        <w:rPr>
          <w:rFonts w:ascii="Arial" w:eastAsia="Arial Unicode MS" w:hAnsi="Arial" w:cs="Arial"/>
          <w:sz w:val="20"/>
          <w:szCs w:val="20"/>
        </w:rPr>
        <w:t xml:space="preserve">NOTARIS J. F. </w:t>
      </w:r>
      <w:r>
        <w:rPr>
          <w:rFonts w:ascii="Arial" w:eastAsia="Arial Unicode MS" w:hAnsi="Arial" w:cs="Arial"/>
          <w:sz w:val="20"/>
          <w:szCs w:val="20"/>
        </w:rPr>
        <w:t>B</w:t>
      </w:r>
      <w:r w:rsidRPr="00085616">
        <w:rPr>
          <w:rFonts w:ascii="Arial" w:eastAsia="Arial Unicode MS" w:hAnsi="Arial" w:cs="Arial"/>
          <w:sz w:val="20"/>
          <w:szCs w:val="20"/>
        </w:rPr>
        <w:t>AGGEN te Schijndel, zal publiek VERKOOPEN: voor ADR. BUUTS te Schijndel-Spoor, bij inzet en toeslag op Dinsdagen 12 en 26 Juli 1938, telkens om 6 uur n.m. in het Hotel GOYAERTS: Huis m. 2 woningen kippenkooi, fruitboomgaard met ±. 180 fruitboomen, erven, tuin en bouwland te Schijndel a/h Spoor, kad. sectie F no. 1030, groot 55.60 aren. De woning B 218 is verhuurd voor ƒ 2.50 p. w. Aanvaarding en betaling 1 Nov. a.s.</w:t>
      </w:r>
    </w:p>
    <w:p w:rsidR="00085616" w:rsidRDefault="00085616" w:rsidP="0069635D">
      <w:pPr>
        <w:shd w:val="clear" w:color="auto" w:fill="FFFFFF"/>
        <w:jc w:val="both"/>
        <w:rPr>
          <w:rFonts w:ascii="Arial" w:eastAsia="Arial Unicode MS" w:hAnsi="Arial" w:cs="Arial"/>
          <w:sz w:val="20"/>
          <w:szCs w:val="20"/>
        </w:rPr>
      </w:pPr>
    </w:p>
    <w:p w:rsidR="00E65C3E" w:rsidRDefault="00E65C3E" w:rsidP="00E65C3E">
      <w:pPr>
        <w:shd w:val="clear" w:color="auto" w:fill="FFFFFF"/>
        <w:jc w:val="both"/>
        <w:rPr>
          <w:rFonts w:ascii="Arial" w:eastAsia="Arial Unicode MS" w:hAnsi="Arial" w:cs="Arial"/>
          <w:sz w:val="20"/>
          <w:szCs w:val="20"/>
        </w:rPr>
      </w:pPr>
      <w:r w:rsidRPr="00E65C3E">
        <w:rPr>
          <w:rFonts w:ascii="Arial" w:eastAsia="Arial Unicode MS" w:hAnsi="Arial" w:cs="Arial"/>
          <w:sz w:val="20"/>
          <w:szCs w:val="20"/>
        </w:rPr>
        <w:t>SCHIJNDEL, 30 Juni. Als bijzonderheid vermelden wij, dat voor 't examen Boekhouden en Handels</w:t>
      </w:r>
      <w:r>
        <w:rPr>
          <w:rFonts w:ascii="Arial" w:eastAsia="Arial Unicode MS" w:hAnsi="Arial" w:cs="Arial"/>
          <w:sz w:val="20"/>
          <w:szCs w:val="20"/>
        </w:rPr>
        <w:t>-</w:t>
      </w:r>
      <w:r w:rsidRPr="00E65C3E">
        <w:rPr>
          <w:rFonts w:ascii="Arial" w:eastAsia="Arial Unicode MS" w:hAnsi="Arial" w:cs="Arial"/>
          <w:sz w:val="20"/>
          <w:szCs w:val="20"/>
        </w:rPr>
        <w:t xml:space="preserve">kennis voor de Vestigingswet Kleinbedrijf alle 24 leerlingen van den spoedcursus aan de Middenstands Handelsavondschool alhier slaagden. De cursus werd gegeven door den heer Hendriks uit Den Bosch. De diploma-uitreiking vindt plaats op een nader vast te stellen datum, in het Patronaat. </w:t>
      </w:r>
    </w:p>
    <w:p w:rsidR="00E65C3E" w:rsidRDefault="00E65C3E" w:rsidP="00E65C3E">
      <w:pPr>
        <w:shd w:val="clear" w:color="auto" w:fill="FFFFFF"/>
        <w:jc w:val="both"/>
        <w:rPr>
          <w:rFonts w:ascii="Arial" w:eastAsia="Arial Unicode MS" w:hAnsi="Arial" w:cs="Arial"/>
          <w:sz w:val="20"/>
          <w:szCs w:val="20"/>
        </w:rPr>
      </w:pPr>
    </w:p>
    <w:p w:rsidR="00E65C3E" w:rsidRDefault="00E65C3E" w:rsidP="00E65C3E">
      <w:pPr>
        <w:shd w:val="clear" w:color="auto" w:fill="FFFFFF"/>
        <w:jc w:val="both"/>
        <w:rPr>
          <w:rFonts w:ascii="Arial" w:eastAsia="Arial Unicode MS" w:hAnsi="Arial" w:cs="Arial"/>
          <w:sz w:val="20"/>
          <w:szCs w:val="20"/>
        </w:rPr>
      </w:pPr>
      <w:r w:rsidRPr="00E65C3E">
        <w:rPr>
          <w:rFonts w:ascii="Arial" w:eastAsia="Arial Unicode MS" w:hAnsi="Arial" w:cs="Arial"/>
          <w:sz w:val="20"/>
          <w:szCs w:val="20"/>
        </w:rPr>
        <w:t>Wegens het 20-jarig bestaan van de vereeniging geeft het kaartgezelschap „Ons Genoegen", gevestigd bij den heer Ant. Voets op Zondag 3 Juli een concours in het kruisjassen, waaraan eenieder kan deel</w:t>
      </w:r>
      <w:r>
        <w:rPr>
          <w:rFonts w:ascii="Arial" w:eastAsia="Arial Unicode MS" w:hAnsi="Arial" w:cs="Arial"/>
          <w:sz w:val="20"/>
          <w:szCs w:val="20"/>
        </w:rPr>
        <w:t>-</w:t>
      </w:r>
      <w:r w:rsidRPr="00E65C3E">
        <w:rPr>
          <w:rFonts w:ascii="Arial" w:eastAsia="Arial Unicode MS" w:hAnsi="Arial" w:cs="Arial"/>
          <w:sz w:val="20"/>
          <w:szCs w:val="20"/>
        </w:rPr>
        <w:t xml:space="preserve">nemen tegen een inleggeld van 50 ct. per tweetal. De prijzen bestaan uit luxe en huishoudelijke artikelen. De aanvang van het concours is vastgesteld op 4 uur n.m. </w:t>
      </w:r>
    </w:p>
    <w:p w:rsidR="00E65C3E" w:rsidRDefault="00E65C3E" w:rsidP="00E65C3E">
      <w:pPr>
        <w:shd w:val="clear" w:color="auto" w:fill="FFFFFF"/>
        <w:jc w:val="both"/>
        <w:rPr>
          <w:rFonts w:ascii="Arial" w:eastAsia="Arial Unicode MS" w:hAnsi="Arial" w:cs="Arial"/>
          <w:sz w:val="20"/>
          <w:szCs w:val="20"/>
        </w:rPr>
      </w:pPr>
    </w:p>
    <w:p w:rsidR="00E65C3E" w:rsidRDefault="00E65C3E" w:rsidP="00E65C3E">
      <w:pPr>
        <w:shd w:val="clear" w:color="auto" w:fill="FFFFFF"/>
        <w:jc w:val="both"/>
        <w:rPr>
          <w:rFonts w:ascii="Arial" w:eastAsia="Arial Unicode MS" w:hAnsi="Arial" w:cs="Arial"/>
          <w:sz w:val="20"/>
          <w:szCs w:val="20"/>
        </w:rPr>
      </w:pPr>
      <w:r w:rsidRPr="00E65C3E">
        <w:rPr>
          <w:rFonts w:ascii="Arial" w:eastAsia="Arial Unicode MS" w:hAnsi="Arial" w:cs="Arial"/>
          <w:sz w:val="20"/>
          <w:szCs w:val="20"/>
        </w:rPr>
        <w:t>De hengelsportvereeniging „De Rietvoorn", gevestigd bij den heer A. Steenbakkers, alhier, geeft op Zondag 3 Juli een grootsch opgezet onderling concours. Er zijn prachtige prijzen beschikbaar gesteld. Gevischt zal worden in het eigen gepacht vischwater der vereeniging in Olland. Om half twee wordt aan het clublokaal vertrokken.</w:t>
      </w:r>
    </w:p>
    <w:p w:rsidR="00E65C3E" w:rsidRDefault="00E65C3E" w:rsidP="00E65C3E">
      <w:pPr>
        <w:shd w:val="clear" w:color="auto" w:fill="FFFFFF"/>
        <w:jc w:val="both"/>
        <w:rPr>
          <w:rFonts w:ascii="Arial" w:eastAsia="Arial Unicode MS" w:hAnsi="Arial" w:cs="Arial"/>
          <w:sz w:val="20"/>
          <w:szCs w:val="20"/>
        </w:rPr>
      </w:pPr>
    </w:p>
    <w:p w:rsidR="00257946" w:rsidRPr="00257946" w:rsidRDefault="00257946" w:rsidP="00257946">
      <w:pPr>
        <w:shd w:val="clear" w:color="auto" w:fill="FFFFFF"/>
        <w:jc w:val="both"/>
        <w:rPr>
          <w:rFonts w:ascii="Arial" w:eastAsia="Arial Unicode MS" w:hAnsi="Arial" w:cs="Arial"/>
          <w:b/>
          <w:bCs/>
          <w:sz w:val="20"/>
          <w:szCs w:val="20"/>
          <w:u w:val="single"/>
        </w:rPr>
      </w:pPr>
      <w:r w:rsidRPr="00257946">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6</w:t>
      </w:r>
      <w:r w:rsidRPr="00257946">
        <w:rPr>
          <w:rFonts w:ascii="Arial" w:eastAsia="Arial Unicode MS" w:hAnsi="Arial" w:cs="Arial"/>
          <w:b/>
          <w:bCs/>
          <w:sz w:val="20"/>
          <w:szCs w:val="20"/>
          <w:u w:val="single"/>
        </w:rPr>
        <w:t>-07-1938</w:t>
      </w:r>
    </w:p>
    <w:p w:rsidR="00257946" w:rsidRDefault="00257946" w:rsidP="00E65C3E">
      <w:pPr>
        <w:shd w:val="clear" w:color="auto" w:fill="FFFFFF"/>
        <w:jc w:val="both"/>
        <w:rPr>
          <w:rFonts w:ascii="Arial" w:eastAsia="Arial Unicode MS" w:hAnsi="Arial" w:cs="Arial"/>
          <w:sz w:val="20"/>
          <w:szCs w:val="20"/>
        </w:rPr>
      </w:pPr>
    </w:p>
    <w:p w:rsidR="00257946" w:rsidRPr="00257946" w:rsidRDefault="00257946" w:rsidP="00257946">
      <w:pPr>
        <w:shd w:val="clear" w:color="auto" w:fill="FFFFFF"/>
        <w:jc w:val="both"/>
        <w:rPr>
          <w:rFonts w:ascii="Arial" w:eastAsia="Arial Unicode MS" w:hAnsi="Arial" w:cs="Arial"/>
          <w:b/>
          <w:sz w:val="20"/>
          <w:szCs w:val="20"/>
        </w:rPr>
      </w:pPr>
      <w:r w:rsidRPr="00257946">
        <w:rPr>
          <w:rFonts w:ascii="Arial" w:eastAsia="Arial Unicode MS" w:hAnsi="Arial" w:cs="Arial"/>
          <w:b/>
          <w:sz w:val="20"/>
          <w:szCs w:val="20"/>
        </w:rPr>
        <w:t xml:space="preserve">VELDWACHTERSBENOEMING. </w:t>
      </w:r>
    </w:p>
    <w:p w:rsidR="00257946" w:rsidRDefault="00257946" w:rsidP="00257946">
      <w:pPr>
        <w:shd w:val="clear" w:color="auto" w:fill="FFFFFF"/>
        <w:jc w:val="both"/>
        <w:rPr>
          <w:rFonts w:ascii="Arial" w:eastAsia="Arial Unicode MS" w:hAnsi="Arial" w:cs="Arial"/>
          <w:sz w:val="20"/>
          <w:szCs w:val="20"/>
        </w:rPr>
      </w:pPr>
      <w:r w:rsidRPr="00257946">
        <w:rPr>
          <w:rFonts w:ascii="Arial" w:eastAsia="Arial Unicode MS" w:hAnsi="Arial" w:cs="Arial"/>
          <w:sz w:val="20"/>
          <w:szCs w:val="20"/>
        </w:rPr>
        <w:t>Bij besluit van den Commissaris der Koningin in de provincie Noord-Brabant d.d. 30 Juni 1938 is benoemd tot veldwachter der gemeente Schijndel, Gerardus Jacobus Spaans, thans gemeenteveldwachter te Heusden.</w:t>
      </w:r>
    </w:p>
    <w:p w:rsidR="00257946" w:rsidRDefault="00257946" w:rsidP="00257946">
      <w:pPr>
        <w:shd w:val="clear" w:color="auto" w:fill="FFFFFF"/>
        <w:jc w:val="both"/>
        <w:rPr>
          <w:rFonts w:ascii="Arial" w:eastAsia="Arial Unicode MS" w:hAnsi="Arial" w:cs="Arial"/>
          <w:sz w:val="20"/>
          <w:szCs w:val="20"/>
        </w:rPr>
      </w:pPr>
    </w:p>
    <w:p w:rsidR="00DF1059" w:rsidRPr="00DF1059" w:rsidRDefault="00DF1059" w:rsidP="00DF1059">
      <w:pPr>
        <w:shd w:val="clear" w:color="auto" w:fill="FFFFFF"/>
        <w:jc w:val="both"/>
        <w:rPr>
          <w:rFonts w:ascii="Arial" w:eastAsia="Arial Unicode MS" w:hAnsi="Arial" w:cs="Arial"/>
          <w:b/>
          <w:bCs/>
          <w:sz w:val="20"/>
          <w:szCs w:val="20"/>
          <w:u w:val="single"/>
        </w:rPr>
      </w:pPr>
      <w:r w:rsidRPr="00DF1059">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DF1059">
        <w:rPr>
          <w:rFonts w:ascii="Arial" w:eastAsia="Arial Unicode MS" w:hAnsi="Arial" w:cs="Arial"/>
          <w:b/>
          <w:bCs/>
          <w:sz w:val="20"/>
          <w:szCs w:val="20"/>
          <w:u w:val="single"/>
        </w:rPr>
        <w:t>-07-1938</w:t>
      </w:r>
    </w:p>
    <w:p w:rsidR="00DF1059" w:rsidRDefault="00DF1059" w:rsidP="00257946">
      <w:pPr>
        <w:shd w:val="clear" w:color="auto" w:fill="FFFFFF"/>
        <w:jc w:val="both"/>
        <w:rPr>
          <w:rFonts w:ascii="Arial" w:eastAsia="Arial Unicode MS" w:hAnsi="Arial" w:cs="Arial"/>
          <w:sz w:val="20"/>
          <w:szCs w:val="20"/>
        </w:rPr>
      </w:pPr>
    </w:p>
    <w:p w:rsidR="00DF1059" w:rsidRPr="00DF1059" w:rsidRDefault="00DF1059" w:rsidP="00257946">
      <w:pPr>
        <w:shd w:val="clear" w:color="auto" w:fill="FFFFFF"/>
        <w:jc w:val="both"/>
        <w:rPr>
          <w:rFonts w:ascii="Arial" w:eastAsia="Arial Unicode MS" w:hAnsi="Arial" w:cs="Arial"/>
          <w:b/>
          <w:sz w:val="20"/>
          <w:szCs w:val="20"/>
        </w:rPr>
      </w:pPr>
      <w:r w:rsidRPr="00DF1059">
        <w:rPr>
          <w:rFonts w:ascii="Arial" w:eastAsia="Arial Unicode MS" w:hAnsi="Arial" w:cs="Arial"/>
          <w:b/>
          <w:sz w:val="20"/>
          <w:szCs w:val="20"/>
        </w:rPr>
        <w:t xml:space="preserve">KLOOSTERJUBILE TE RAAMSDONK. </w:t>
      </w:r>
    </w:p>
    <w:p w:rsidR="00DF1059" w:rsidRDefault="00DF1059" w:rsidP="00257946">
      <w:pPr>
        <w:shd w:val="clear" w:color="auto" w:fill="FFFFFF"/>
        <w:jc w:val="both"/>
        <w:rPr>
          <w:rFonts w:ascii="Arial" w:eastAsia="Arial Unicode MS" w:hAnsi="Arial" w:cs="Arial"/>
          <w:sz w:val="20"/>
          <w:szCs w:val="20"/>
        </w:rPr>
      </w:pPr>
      <w:r w:rsidRPr="00DF1059">
        <w:rPr>
          <w:rFonts w:ascii="Arial" w:eastAsia="Arial Unicode MS" w:hAnsi="Arial" w:cs="Arial"/>
          <w:sz w:val="20"/>
          <w:szCs w:val="20"/>
        </w:rPr>
        <w:t>In het klooster te Raamsdonk(dorp) werd gisteren het veertigjarig kloosterjubilé gevierd van Zuster Maria Martha, in de wereld Mej. Maria van Heeswijk, geboren te St. Oedenrode. Zuster M. Martha heeft in de Congregatie van de Zusters van Schijndel een zeer vruchtbaar kloosterleven gehad. Zij was de eerste Moeder van het bekende Koloniehuis te Eersel, nadat zij in het St. Barbaragesticht geruimen tijd assistente was geweest. Na Eersel werd zij Moeder in het groote Moederhuis te Schijndel en hierna Moeder in het kl</w:t>
      </w:r>
      <w:r>
        <w:rPr>
          <w:rFonts w:ascii="Arial" w:eastAsia="Arial Unicode MS" w:hAnsi="Arial" w:cs="Arial"/>
          <w:sz w:val="20"/>
          <w:szCs w:val="20"/>
        </w:rPr>
        <w:t>o</w:t>
      </w:r>
      <w:r w:rsidRPr="00DF1059">
        <w:rPr>
          <w:rFonts w:ascii="Arial" w:eastAsia="Arial Unicode MS" w:hAnsi="Arial" w:cs="Arial"/>
          <w:sz w:val="20"/>
          <w:szCs w:val="20"/>
        </w:rPr>
        <w:t>oster te Boeke</w:t>
      </w:r>
      <w:r>
        <w:rPr>
          <w:rFonts w:ascii="Arial" w:eastAsia="Arial Unicode MS" w:hAnsi="Arial" w:cs="Arial"/>
          <w:sz w:val="20"/>
          <w:szCs w:val="20"/>
        </w:rPr>
        <w:t>l</w:t>
      </w:r>
      <w:r w:rsidRPr="00DF1059">
        <w:rPr>
          <w:rFonts w:ascii="Arial" w:eastAsia="Arial Unicode MS" w:hAnsi="Arial" w:cs="Arial"/>
          <w:sz w:val="20"/>
          <w:szCs w:val="20"/>
        </w:rPr>
        <w:t>. Wegens haar vergevorderden leeftijd werd zij hierna overgeplaatst naar Raamsdonk in de meer bescheiden functie van assistente, een functie, die zij echter met liefde en toewijding blijft vervullen. In het Klooster te Raamsdonk werd 7 Juli het feest met opgewektheid gevierd.</w:t>
      </w:r>
    </w:p>
    <w:p w:rsidR="00DF1059" w:rsidRDefault="00DF1059" w:rsidP="00257946">
      <w:pPr>
        <w:shd w:val="clear" w:color="auto" w:fill="FFFFFF"/>
        <w:jc w:val="both"/>
        <w:rPr>
          <w:rFonts w:ascii="Arial" w:eastAsia="Arial Unicode MS" w:hAnsi="Arial" w:cs="Arial"/>
          <w:sz w:val="20"/>
          <w:szCs w:val="20"/>
        </w:rPr>
      </w:pPr>
    </w:p>
    <w:p w:rsidR="00DF1059" w:rsidRDefault="00DF1059" w:rsidP="00DF1059">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Pr="00DF1059">
        <w:rPr>
          <w:rFonts w:ascii="Arial" w:eastAsia="Arial Unicode MS" w:hAnsi="Arial" w:cs="Arial"/>
          <w:sz w:val="20"/>
          <w:szCs w:val="20"/>
        </w:rPr>
        <w:t>CHIJNDEL, 6 Juli. De supportersver eeniging „Sch</w:t>
      </w:r>
      <w:r>
        <w:rPr>
          <w:rFonts w:ascii="Arial" w:eastAsia="Arial Unicode MS" w:hAnsi="Arial" w:cs="Arial"/>
          <w:sz w:val="20"/>
          <w:szCs w:val="20"/>
        </w:rPr>
        <w:t>i</w:t>
      </w:r>
      <w:r w:rsidRPr="00DF1059">
        <w:rPr>
          <w:rFonts w:ascii="Arial" w:eastAsia="Arial Unicode MS" w:hAnsi="Arial" w:cs="Arial"/>
          <w:sz w:val="20"/>
          <w:szCs w:val="20"/>
        </w:rPr>
        <w:t xml:space="preserve">jndel", gevestigd in het café van den heer W. Hubers-v. d. Eerden, houdt a.s. Zaterdag 9 Juli een algemeene ledenvergadering. De belangrijkheid van deze vergadering maakt een goede opkomst der leden gewenscht. Aanvang 9 uur n.m. </w:t>
      </w:r>
    </w:p>
    <w:p w:rsidR="00DF1059" w:rsidRDefault="00DF1059" w:rsidP="00DF1059">
      <w:pPr>
        <w:shd w:val="clear" w:color="auto" w:fill="FFFFFF"/>
        <w:jc w:val="both"/>
        <w:rPr>
          <w:rFonts w:ascii="Arial" w:eastAsia="Arial Unicode MS" w:hAnsi="Arial" w:cs="Arial"/>
          <w:sz w:val="20"/>
          <w:szCs w:val="20"/>
        </w:rPr>
      </w:pPr>
    </w:p>
    <w:p w:rsidR="00DF1059" w:rsidRDefault="00DF1059" w:rsidP="00DF1059">
      <w:pPr>
        <w:shd w:val="clear" w:color="auto" w:fill="FFFFFF"/>
        <w:jc w:val="both"/>
        <w:rPr>
          <w:rFonts w:ascii="Arial" w:eastAsia="Arial Unicode MS" w:hAnsi="Arial" w:cs="Arial"/>
          <w:sz w:val="20"/>
          <w:szCs w:val="20"/>
        </w:rPr>
      </w:pPr>
      <w:r w:rsidRPr="00DF1059">
        <w:rPr>
          <w:rFonts w:ascii="Arial" w:eastAsia="Arial Unicode MS" w:hAnsi="Arial" w:cs="Arial"/>
          <w:sz w:val="20"/>
          <w:szCs w:val="20"/>
        </w:rPr>
        <w:t xml:space="preserve">Op het in het clublokaal van den heer A. Voets gehouden kaartconcours van het kaartgezelschap „Ons Genoegen" werden de prijzen behaald als volgt: </w:t>
      </w:r>
      <w:r>
        <w:rPr>
          <w:rFonts w:ascii="Arial" w:eastAsia="Arial Unicode MS" w:hAnsi="Arial" w:cs="Arial"/>
          <w:sz w:val="20"/>
          <w:szCs w:val="20"/>
        </w:rPr>
        <w:t>1</w:t>
      </w:r>
      <w:r w:rsidRPr="00DF1059">
        <w:rPr>
          <w:rFonts w:ascii="Arial" w:eastAsia="Arial Unicode MS" w:hAnsi="Arial" w:cs="Arial"/>
          <w:sz w:val="20"/>
          <w:szCs w:val="20"/>
        </w:rPr>
        <w:t xml:space="preserve">e prijs serie F. Steenbakkers en M. v. Bilzen; 2e prijs Joh. Gevers en Th. v. Geffen; 3e prijs Th. v. Alebeek-v. d. Broek; 4e prijs Fr. v. Alebeek en Th. v. Alebeek; </w:t>
      </w:r>
      <w:r>
        <w:rPr>
          <w:rFonts w:ascii="Arial" w:eastAsia="Arial Unicode MS" w:hAnsi="Arial" w:cs="Arial"/>
          <w:sz w:val="20"/>
          <w:szCs w:val="20"/>
        </w:rPr>
        <w:t>1</w:t>
      </w:r>
      <w:r w:rsidRPr="00DF1059">
        <w:rPr>
          <w:rFonts w:ascii="Arial" w:eastAsia="Arial Unicode MS" w:hAnsi="Arial" w:cs="Arial"/>
          <w:sz w:val="20"/>
          <w:szCs w:val="20"/>
        </w:rPr>
        <w:t>e kampioen Adr. Steenbakkers en Jo Bolwerk; 2e Kasteleyns-Gevers; 3e A. Voets-Schevers; 4e Santegoeds</w:t>
      </w:r>
      <w:r>
        <w:rPr>
          <w:rFonts w:ascii="Arial" w:eastAsia="Arial Unicode MS" w:hAnsi="Arial" w:cs="Arial"/>
          <w:sz w:val="20"/>
          <w:szCs w:val="20"/>
        </w:rPr>
        <w:t>-</w:t>
      </w:r>
      <w:r w:rsidRPr="00DF1059">
        <w:rPr>
          <w:rFonts w:ascii="Arial" w:eastAsia="Arial Unicode MS" w:hAnsi="Arial" w:cs="Arial"/>
          <w:sz w:val="20"/>
          <w:szCs w:val="20"/>
        </w:rPr>
        <w:t xml:space="preserve">Kasteleyns. </w:t>
      </w:r>
    </w:p>
    <w:p w:rsidR="00DF1059" w:rsidRDefault="00DF1059" w:rsidP="00DF1059">
      <w:pPr>
        <w:shd w:val="clear" w:color="auto" w:fill="FFFFFF"/>
        <w:jc w:val="both"/>
        <w:rPr>
          <w:rFonts w:ascii="Arial" w:eastAsia="Arial Unicode MS" w:hAnsi="Arial" w:cs="Arial"/>
          <w:sz w:val="20"/>
          <w:szCs w:val="20"/>
        </w:rPr>
      </w:pPr>
    </w:p>
    <w:p w:rsidR="00DF1059" w:rsidRDefault="00DF1059" w:rsidP="00DF1059">
      <w:pPr>
        <w:shd w:val="clear" w:color="auto" w:fill="FFFFFF"/>
        <w:jc w:val="both"/>
        <w:rPr>
          <w:rFonts w:ascii="Arial" w:eastAsia="Arial Unicode MS" w:hAnsi="Arial" w:cs="Arial"/>
          <w:sz w:val="20"/>
          <w:szCs w:val="20"/>
        </w:rPr>
      </w:pPr>
      <w:r w:rsidRPr="00DF1059">
        <w:rPr>
          <w:rFonts w:ascii="Arial" w:eastAsia="Arial Unicode MS" w:hAnsi="Arial" w:cs="Arial"/>
          <w:sz w:val="20"/>
          <w:szCs w:val="20"/>
        </w:rPr>
        <w:t xml:space="preserve">Hedennacht hebben ongenoode gasten zich toegang verschaft in de klompenfabriek van den heer J. Boom alhier. Op het kantoor werd de brandkast verplaatst en pogingen aangewend deze te openen. Hierin zijn de inbrekers echter niet geslaagd. De brandkast bevatte bovendien geen geldswaardige papieren, want deze waren te Alkmaar </w:t>
      </w:r>
      <w:r>
        <w:rPr>
          <w:rFonts w:ascii="Arial" w:eastAsia="Arial Unicode MS" w:hAnsi="Arial" w:cs="Arial"/>
          <w:sz w:val="20"/>
          <w:szCs w:val="20"/>
        </w:rPr>
        <w:t>i</w:t>
      </w:r>
      <w:r w:rsidRPr="00DF1059">
        <w:rPr>
          <w:rFonts w:ascii="Arial" w:eastAsia="Arial Unicode MS" w:hAnsi="Arial" w:cs="Arial"/>
          <w:sz w:val="20"/>
          <w:szCs w:val="20"/>
        </w:rPr>
        <w:t>n de woning van de</w:t>
      </w:r>
      <w:r>
        <w:rPr>
          <w:rFonts w:ascii="Arial" w:eastAsia="Arial Unicode MS" w:hAnsi="Arial" w:cs="Arial"/>
          <w:sz w:val="20"/>
          <w:szCs w:val="20"/>
        </w:rPr>
        <w:t>n</w:t>
      </w:r>
      <w:r w:rsidRPr="00DF1059">
        <w:rPr>
          <w:rFonts w:ascii="Arial" w:eastAsia="Arial Unicode MS" w:hAnsi="Arial" w:cs="Arial"/>
          <w:sz w:val="20"/>
          <w:szCs w:val="20"/>
        </w:rPr>
        <w:t xml:space="preserve"> eigenaar. De politie heeft de zaak in onderzoek.</w:t>
      </w:r>
    </w:p>
    <w:p w:rsidR="00DF1059" w:rsidRPr="00DF1059" w:rsidRDefault="00DF1059" w:rsidP="00DF1059">
      <w:pPr>
        <w:shd w:val="clear" w:color="auto" w:fill="FFFFFF"/>
        <w:jc w:val="both"/>
        <w:rPr>
          <w:rFonts w:ascii="Arial" w:eastAsia="Arial Unicode MS" w:hAnsi="Arial" w:cs="Arial"/>
          <w:sz w:val="20"/>
          <w:szCs w:val="20"/>
        </w:rPr>
      </w:pPr>
    </w:p>
    <w:p w:rsidR="00730C62" w:rsidRDefault="00730C62"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09-07-1938</w:t>
      </w:r>
    </w:p>
    <w:p w:rsidR="0059550B" w:rsidRDefault="0059550B" w:rsidP="005B7C13">
      <w:pPr>
        <w:shd w:val="clear" w:color="auto" w:fill="FFFFFF"/>
        <w:jc w:val="both"/>
        <w:rPr>
          <w:rFonts w:ascii="Arial" w:eastAsia="Times New Roman" w:hAnsi="Arial" w:cs="Arial"/>
          <w:color w:val="333333"/>
          <w:sz w:val="20"/>
          <w:szCs w:val="20"/>
          <w:lang w:eastAsia="nl-NL"/>
        </w:rPr>
      </w:pPr>
    </w:p>
    <w:p w:rsidR="00730C62" w:rsidRPr="00730C62" w:rsidRDefault="00730C62" w:rsidP="005B7C13">
      <w:pPr>
        <w:shd w:val="clear" w:color="auto" w:fill="FFFFFF"/>
        <w:jc w:val="both"/>
        <w:outlineLvl w:val="2"/>
        <w:rPr>
          <w:rFonts w:ascii="Arial" w:eastAsia="Times New Roman" w:hAnsi="Arial" w:cs="Arial"/>
          <w:b/>
          <w:bCs/>
          <w:color w:val="333333"/>
          <w:sz w:val="20"/>
          <w:szCs w:val="20"/>
          <w:lang w:eastAsia="nl-NL"/>
        </w:rPr>
      </w:pPr>
      <w:r w:rsidRPr="00730C62">
        <w:rPr>
          <w:rFonts w:ascii="Arial" w:eastAsia="Times New Roman" w:hAnsi="Arial" w:cs="Arial"/>
          <w:b/>
          <w:bCs/>
          <w:color w:val="333333"/>
          <w:sz w:val="20"/>
          <w:szCs w:val="20"/>
          <w:lang w:eastAsia="nl-NL"/>
        </w:rPr>
        <w:t>INBRAAK IN FABRIEK TE SCHIJNDEL Een verdachte gearresteerd</w:t>
      </w:r>
    </w:p>
    <w:p w:rsidR="00730C62" w:rsidRPr="00730C62" w:rsidRDefault="00730C62" w:rsidP="005B7C13">
      <w:pPr>
        <w:shd w:val="clear" w:color="auto" w:fill="FFFFFF"/>
        <w:jc w:val="both"/>
        <w:rPr>
          <w:rFonts w:ascii="Arial" w:eastAsia="Times New Roman" w:hAnsi="Arial" w:cs="Arial"/>
          <w:color w:val="333333"/>
          <w:sz w:val="20"/>
          <w:szCs w:val="20"/>
          <w:lang w:eastAsia="nl-NL"/>
        </w:rPr>
      </w:pPr>
      <w:r w:rsidRPr="00730C62">
        <w:rPr>
          <w:rFonts w:ascii="Arial" w:eastAsia="Times New Roman" w:hAnsi="Arial" w:cs="Arial"/>
          <w:color w:val="333333"/>
          <w:sz w:val="20"/>
          <w:szCs w:val="20"/>
          <w:lang w:eastAsia="nl-NL"/>
        </w:rPr>
        <w:t>Een of meer onbekenden hebben ingebroken in de klompenfabriek „De Ster" te Sch</w:t>
      </w:r>
      <w:r>
        <w:rPr>
          <w:rFonts w:ascii="Arial" w:eastAsia="Times New Roman" w:hAnsi="Arial" w:cs="Arial"/>
          <w:color w:val="333333"/>
          <w:sz w:val="20"/>
          <w:szCs w:val="20"/>
          <w:lang w:eastAsia="nl-NL"/>
        </w:rPr>
        <w:t>ij</w:t>
      </w:r>
      <w:r w:rsidRPr="00730C62">
        <w:rPr>
          <w:rFonts w:ascii="Arial" w:eastAsia="Times New Roman" w:hAnsi="Arial" w:cs="Arial"/>
          <w:color w:val="333333"/>
          <w:sz w:val="20"/>
          <w:szCs w:val="20"/>
          <w:lang w:eastAsia="nl-NL"/>
        </w:rPr>
        <w:t>ndel (N. Br.) eigendom van de firma Wed. J. P. Boom en Zonen te Alkmaar. In het kantoor der fabriek hebben z</w:t>
      </w:r>
      <w:r>
        <w:rPr>
          <w:rFonts w:ascii="Arial" w:eastAsia="Times New Roman" w:hAnsi="Arial" w:cs="Arial"/>
          <w:color w:val="333333"/>
          <w:sz w:val="20"/>
          <w:szCs w:val="20"/>
          <w:lang w:eastAsia="nl-NL"/>
        </w:rPr>
        <w:t>ij</w:t>
      </w:r>
      <w:r w:rsidRPr="00730C62">
        <w:rPr>
          <w:rFonts w:ascii="Arial" w:eastAsia="Times New Roman" w:hAnsi="Arial" w:cs="Arial"/>
          <w:color w:val="333333"/>
          <w:sz w:val="20"/>
          <w:szCs w:val="20"/>
          <w:lang w:eastAsia="nl-NL"/>
        </w:rPr>
        <w:t xml:space="preserve"> getracht de brandkast te forceeren, wat echter niet gelukt is. Met medenemen van eenige bezittingen van den meesterknecht is h</w:t>
      </w:r>
      <w:r>
        <w:rPr>
          <w:rFonts w:ascii="Arial" w:eastAsia="Times New Roman" w:hAnsi="Arial" w:cs="Arial"/>
          <w:color w:val="333333"/>
          <w:sz w:val="20"/>
          <w:szCs w:val="20"/>
          <w:lang w:eastAsia="nl-NL"/>
        </w:rPr>
        <w:t>ij</w:t>
      </w:r>
      <w:r w:rsidRPr="00730C62">
        <w:rPr>
          <w:rFonts w:ascii="Arial" w:eastAsia="Times New Roman" w:hAnsi="Arial" w:cs="Arial"/>
          <w:color w:val="333333"/>
          <w:sz w:val="20"/>
          <w:szCs w:val="20"/>
          <w:lang w:eastAsia="nl-NL"/>
        </w:rPr>
        <w:t>(z</w:t>
      </w:r>
      <w:r>
        <w:rPr>
          <w:rFonts w:ascii="Arial" w:eastAsia="Times New Roman" w:hAnsi="Arial" w:cs="Arial"/>
          <w:color w:val="333333"/>
          <w:sz w:val="20"/>
          <w:szCs w:val="20"/>
          <w:lang w:eastAsia="nl-NL"/>
        </w:rPr>
        <w:t>ij</w:t>
      </w:r>
      <w:r w:rsidRPr="00730C62">
        <w:rPr>
          <w:rFonts w:ascii="Arial" w:eastAsia="Times New Roman" w:hAnsi="Arial" w:cs="Arial"/>
          <w:color w:val="333333"/>
          <w:sz w:val="20"/>
          <w:szCs w:val="20"/>
          <w:lang w:eastAsia="nl-NL"/>
        </w:rPr>
        <w:t>n z</w:t>
      </w:r>
      <w:r>
        <w:rPr>
          <w:rFonts w:ascii="Arial" w:eastAsia="Times New Roman" w:hAnsi="Arial" w:cs="Arial"/>
          <w:color w:val="333333"/>
          <w:sz w:val="20"/>
          <w:szCs w:val="20"/>
          <w:lang w:eastAsia="nl-NL"/>
        </w:rPr>
        <w:t>ij</w:t>
      </w:r>
      <w:r w:rsidRPr="00730C62">
        <w:rPr>
          <w:rFonts w:ascii="Arial" w:eastAsia="Times New Roman" w:hAnsi="Arial" w:cs="Arial"/>
          <w:color w:val="333333"/>
          <w:sz w:val="20"/>
          <w:szCs w:val="20"/>
          <w:lang w:eastAsia="nl-NL"/>
        </w:rPr>
        <w:t>) door het raam verdwenen. De Sch</w:t>
      </w:r>
      <w:r>
        <w:rPr>
          <w:rFonts w:ascii="Arial" w:eastAsia="Times New Roman" w:hAnsi="Arial" w:cs="Arial"/>
          <w:color w:val="333333"/>
          <w:sz w:val="20"/>
          <w:szCs w:val="20"/>
          <w:lang w:eastAsia="nl-NL"/>
        </w:rPr>
        <w:t>ij</w:t>
      </w:r>
      <w:r w:rsidRPr="00730C62">
        <w:rPr>
          <w:rFonts w:ascii="Arial" w:eastAsia="Times New Roman" w:hAnsi="Arial" w:cs="Arial"/>
          <w:color w:val="333333"/>
          <w:sz w:val="20"/>
          <w:szCs w:val="20"/>
          <w:lang w:eastAsia="nl-NL"/>
        </w:rPr>
        <w:t>ndelsche politie stelt een onderzoek in en op aanw</w:t>
      </w:r>
      <w:r>
        <w:rPr>
          <w:rFonts w:ascii="Arial" w:eastAsia="Times New Roman" w:hAnsi="Arial" w:cs="Arial"/>
          <w:color w:val="333333"/>
          <w:sz w:val="20"/>
          <w:szCs w:val="20"/>
          <w:lang w:eastAsia="nl-NL"/>
        </w:rPr>
        <w:t>ij</w:t>
      </w:r>
      <w:r w:rsidRPr="00730C62">
        <w:rPr>
          <w:rFonts w:ascii="Arial" w:eastAsia="Times New Roman" w:hAnsi="Arial" w:cs="Arial"/>
          <w:color w:val="333333"/>
          <w:sz w:val="20"/>
          <w:szCs w:val="20"/>
          <w:lang w:eastAsia="nl-NL"/>
        </w:rPr>
        <w:t>zing van een politiehond is een verdachte aangehouden en verhoord.</w:t>
      </w:r>
    </w:p>
    <w:p w:rsidR="00FD0949" w:rsidRDefault="00FD0949" w:rsidP="005B7C13">
      <w:pPr>
        <w:shd w:val="clear" w:color="auto" w:fill="FFFFFF"/>
        <w:jc w:val="both"/>
        <w:rPr>
          <w:rFonts w:ascii="Arial" w:eastAsia="Arial Unicode MS" w:hAnsi="Arial" w:cs="Arial"/>
          <w:sz w:val="20"/>
          <w:szCs w:val="20"/>
        </w:rPr>
      </w:pPr>
    </w:p>
    <w:p w:rsidR="00DF1059" w:rsidRPr="00DF1059" w:rsidRDefault="00DF1059" w:rsidP="00DF1059">
      <w:pPr>
        <w:shd w:val="clear" w:color="auto" w:fill="FFFFFF"/>
        <w:jc w:val="both"/>
        <w:rPr>
          <w:rFonts w:ascii="Arial" w:eastAsia="Arial Unicode MS" w:hAnsi="Arial" w:cs="Arial"/>
          <w:b/>
          <w:bCs/>
          <w:sz w:val="20"/>
          <w:szCs w:val="20"/>
          <w:u w:val="single"/>
        </w:rPr>
      </w:pPr>
      <w:r w:rsidRPr="00DF1059">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DF1059">
        <w:rPr>
          <w:rFonts w:ascii="Arial" w:eastAsia="Arial Unicode MS" w:hAnsi="Arial" w:cs="Arial"/>
          <w:b/>
          <w:bCs/>
          <w:sz w:val="20"/>
          <w:szCs w:val="20"/>
          <w:u w:val="single"/>
        </w:rPr>
        <w:t>-07-1938</w:t>
      </w:r>
    </w:p>
    <w:p w:rsidR="00DF1059" w:rsidRDefault="00DF1059" w:rsidP="005B7C13">
      <w:pPr>
        <w:shd w:val="clear" w:color="auto" w:fill="FFFFFF"/>
        <w:jc w:val="both"/>
        <w:rPr>
          <w:rFonts w:ascii="Arial" w:eastAsia="Arial Unicode MS" w:hAnsi="Arial" w:cs="Arial"/>
          <w:sz w:val="20"/>
          <w:szCs w:val="20"/>
        </w:rPr>
      </w:pPr>
    </w:p>
    <w:p w:rsidR="00005C1D" w:rsidRDefault="00DF1059" w:rsidP="00DF1059">
      <w:pPr>
        <w:shd w:val="clear" w:color="auto" w:fill="FFFFFF"/>
        <w:jc w:val="both"/>
        <w:rPr>
          <w:rFonts w:ascii="Arial" w:eastAsia="Arial Unicode MS" w:hAnsi="Arial" w:cs="Arial"/>
          <w:sz w:val="20"/>
          <w:szCs w:val="20"/>
        </w:rPr>
      </w:pPr>
      <w:r w:rsidRPr="00DF1059">
        <w:rPr>
          <w:rFonts w:ascii="Arial" w:eastAsia="Arial Unicode MS" w:hAnsi="Arial" w:cs="Arial"/>
          <w:sz w:val="20"/>
          <w:szCs w:val="20"/>
        </w:rPr>
        <w:t xml:space="preserve">SCHIJNDEL, 8 Juli. Bij de alhier gehouden aanbesteding voor het bouwen van een woonhuis aan den Wijbosschen weg, voor rekening van den heer H. v. d. Heuvel te Schijndel, onder archtectuur van C. v. d. Wilen, architect te Schijndel, was de uitslag als volgt: </w:t>
      </w:r>
    </w:p>
    <w:p w:rsidR="00005C1D" w:rsidRDefault="00DF1059" w:rsidP="00005C1D">
      <w:pPr>
        <w:shd w:val="clear" w:color="auto" w:fill="FFFFFF"/>
        <w:ind w:left="708"/>
        <w:jc w:val="both"/>
        <w:rPr>
          <w:rFonts w:ascii="Arial" w:eastAsia="Arial Unicode MS" w:hAnsi="Arial" w:cs="Arial"/>
          <w:sz w:val="20"/>
          <w:szCs w:val="20"/>
        </w:rPr>
      </w:pPr>
      <w:r w:rsidRPr="00DF1059">
        <w:rPr>
          <w:rFonts w:ascii="Arial" w:eastAsia="Arial Unicode MS" w:hAnsi="Arial" w:cs="Arial"/>
          <w:sz w:val="20"/>
          <w:szCs w:val="20"/>
        </w:rPr>
        <w:t xml:space="preserve">Joh. van Tartwijk, Schijndel, </w:t>
      </w:r>
      <w:r w:rsidR="00005C1D">
        <w:rPr>
          <w:rFonts w:ascii="Arial" w:eastAsia="Arial Unicode MS" w:hAnsi="Arial" w:cs="Arial"/>
          <w:sz w:val="20"/>
          <w:szCs w:val="20"/>
        </w:rPr>
        <w:tab/>
      </w:r>
      <w:r w:rsidRPr="00DF1059">
        <w:rPr>
          <w:rFonts w:ascii="Arial" w:eastAsia="Arial Unicode MS" w:hAnsi="Arial" w:cs="Arial"/>
          <w:sz w:val="20"/>
          <w:szCs w:val="20"/>
        </w:rPr>
        <w:t xml:space="preserve">ƒ 4387 </w:t>
      </w:r>
    </w:p>
    <w:p w:rsidR="00005C1D" w:rsidRDefault="00DF1059" w:rsidP="00005C1D">
      <w:pPr>
        <w:shd w:val="clear" w:color="auto" w:fill="FFFFFF"/>
        <w:ind w:left="708"/>
        <w:jc w:val="both"/>
        <w:rPr>
          <w:rFonts w:ascii="Arial" w:eastAsia="Arial Unicode MS" w:hAnsi="Arial" w:cs="Arial"/>
          <w:sz w:val="20"/>
          <w:szCs w:val="20"/>
        </w:rPr>
      </w:pPr>
      <w:r w:rsidRPr="00DF1059">
        <w:rPr>
          <w:rFonts w:ascii="Arial" w:eastAsia="Arial Unicode MS" w:hAnsi="Arial" w:cs="Arial"/>
          <w:sz w:val="20"/>
          <w:szCs w:val="20"/>
        </w:rPr>
        <w:lastRenderedPageBreak/>
        <w:t xml:space="preserve">Joh. Schellekens, Schijndel, </w:t>
      </w:r>
      <w:r w:rsidR="00005C1D">
        <w:rPr>
          <w:rFonts w:ascii="Arial" w:eastAsia="Arial Unicode MS" w:hAnsi="Arial" w:cs="Arial"/>
          <w:sz w:val="20"/>
          <w:szCs w:val="20"/>
        </w:rPr>
        <w:tab/>
      </w:r>
      <w:r w:rsidR="00005C1D" w:rsidRPr="00005C1D">
        <w:rPr>
          <w:rFonts w:ascii="Arial" w:eastAsia="Arial Unicode MS" w:hAnsi="Arial" w:cs="Arial"/>
          <w:sz w:val="20"/>
          <w:szCs w:val="20"/>
        </w:rPr>
        <w:t>ƒ</w:t>
      </w:r>
      <w:r w:rsidRPr="00DF1059">
        <w:rPr>
          <w:rFonts w:ascii="Arial" w:eastAsia="Arial Unicode MS" w:hAnsi="Arial" w:cs="Arial"/>
          <w:sz w:val="20"/>
          <w:szCs w:val="20"/>
        </w:rPr>
        <w:t xml:space="preserve"> 4300 </w:t>
      </w:r>
    </w:p>
    <w:p w:rsidR="00005C1D" w:rsidRDefault="00DF1059" w:rsidP="00005C1D">
      <w:pPr>
        <w:shd w:val="clear" w:color="auto" w:fill="FFFFFF"/>
        <w:ind w:left="708"/>
        <w:jc w:val="both"/>
        <w:rPr>
          <w:rFonts w:ascii="Arial" w:eastAsia="Arial Unicode MS" w:hAnsi="Arial" w:cs="Arial"/>
          <w:sz w:val="20"/>
          <w:szCs w:val="20"/>
        </w:rPr>
      </w:pPr>
      <w:r w:rsidRPr="00DF1059">
        <w:rPr>
          <w:rFonts w:ascii="Arial" w:eastAsia="Arial Unicode MS" w:hAnsi="Arial" w:cs="Arial"/>
          <w:sz w:val="20"/>
          <w:szCs w:val="20"/>
        </w:rPr>
        <w:t xml:space="preserve">Joh. Mauriks, Schijndel, </w:t>
      </w:r>
      <w:r w:rsidR="00005C1D">
        <w:rPr>
          <w:rFonts w:ascii="Arial" w:eastAsia="Arial Unicode MS" w:hAnsi="Arial" w:cs="Arial"/>
          <w:sz w:val="20"/>
          <w:szCs w:val="20"/>
        </w:rPr>
        <w:tab/>
      </w:r>
      <w:r w:rsidR="00005C1D" w:rsidRPr="00005C1D">
        <w:rPr>
          <w:rFonts w:ascii="Arial" w:eastAsia="Arial Unicode MS" w:hAnsi="Arial" w:cs="Arial"/>
          <w:sz w:val="20"/>
          <w:szCs w:val="20"/>
        </w:rPr>
        <w:t>ƒ</w:t>
      </w:r>
      <w:r w:rsidRPr="00DF1059">
        <w:rPr>
          <w:rFonts w:ascii="Arial" w:eastAsia="Arial Unicode MS" w:hAnsi="Arial" w:cs="Arial"/>
          <w:sz w:val="20"/>
          <w:szCs w:val="20"/>
        </w:rPr>
        <w:t xml:space="preserve"> 4297 </w:t>
      </w:r>
    </w:p>
    <w:p w:rsidR="00005C1D" w:rsidRDefault="00DF1059" w:rsidP="00005C1D">
      <w:pPr>
        <w:shd w:val="clear" w:color="auto" w:fill="FFFFFF"/>
        <w:ind w:left="708"/>
        <w:jc w:val="both"/>
        <w:rPr>
          <w:rFonts w:ascii="Arial" w:eastAsia="Arial Unicode MS" w:hAnsi="Arial" w:cs="Arial"/>
          <w:sz w:val="20"/>
          <w:szCs w:val="20"/>
        </w:rPr>
      </w:pPr>
      <w:r w:rsidRPr="00DF1059">
        <w:rPr>
          <w:rFonts w:ascii="Arial" w:eastAsia="Arial Unicode MS" w:hAnsi="Arial" w:cs="Arial"/>
          <w:sz w:val="20"/>
          <w:szCs w:val="20"/>
        </w:rPr>
        <w:t xml:space="preserve">Gebr. van Hout, St. M.-Gestel, </w:t>
      </w:r>
      <w:r w:rsidR="00005C1D">
        <w:rPr>
          <w:rFonts w:ascii="Arial" w:eastAsia="Arial Unicode MS" w:hAnsi="Arial" w:cs="Arial"/>
          <w:sz w:val="20"/>
          <w:szCs w:val="20"/>
        </w:rPr>
        <w:tab/>
      </w:r>
      <w:r w:rsidR="00005C1D" w:rsidRPr="00005C1D">
        <w:rPr>
          <w:rFonts w:ascii="Arial" w:eastAsia="Arial Unicode MS" w:hAnsi="Arial" w:cs="Arial"/>
          <w:sz w:val="20"/>
          <w:szCs w:val="20"/>
        </w:rPr>
        <w:t>ƒ</w:t>
      </w:r>
      <w:r w:rsidRPr="00DF1059">
        <w:rPr>
          <w:rFonts w:ascii="Arial" w:eastAsia="Arial Unicode MS" w:hAnsi="Arial" w:cs="Arial"/>
          <w:sz w:val="20"/>
          <w:szCs w:val="20"/>
        </w:rPr>
        <w:t xml:space="preserve"> 4290 </w:t>
      </w:r>
    </w:p>
    <w:p w:rsidR="00005C1D" w:rsidRDefault="00DF1059" w:rsidP="00005C1D">
      <w:pPr>
        <w:shd w:val="clear" w:color="auto" w:fill="FFFFFF"/>
        <w:ind w:left="708"/>
        <w:jc w:val="both"/>
        <w:rPr>
          <w:rFonts w:ascii="Arial" w:eastAsia="Arial Unicode MS" w:hAnsi="Arial" w:cs="Arial"/>
          <w:sz w:val="20"/>
          <w:szCs w:val="20"/>
        </w:rPr>
      </w:pPr>
      <w:r w:rsidRPr="00DF1059">
        <w:rPr>
          <w:rFonts w:ascii="Arial" w:eastAsia="Arial Unicode MS" w:hAnsi="Arial" w:cs="Arial"/>
          <w:sz w:val="20"/>
          <w:szCs w:val="20"/>
        </w:rPr>
        <w:t xml:space="preserve">A. van Uden, Heeswijk, </w:t>
      </w:r>
      <w:r w:rsidR="00005C1D">
        <w:rPr>
          <w:rFonts w:ascii="Arial" w:eastAsia="Arial Unicode MS" w:hAnsi="Arial" w:cs="Arial"/>
          <w:sz w:val="20"/>
          <w:szCs w:val="20"/>
        </w:rPr>
        <w:tab/>
      </w:r>
      <w:r w:rsidR="00005C1D">
        <w:rPr>
          <w:rFonts w:ascii="Arial" w:eastAsia="Arial Unicode MS" w:hAnsi="Arial" w:cs="Arial"/>
          <w:sz w:val="20"/>
          <w:szCs w:val="20"/>
        </w:rPr>
        <w:tab/>
      </w:r>
      <w:r w:rsidR="00005C1D" w:rsidRPr="00005C1D">
        <w:rPr>
          <w:rFonts w:ascii="Arial" w:eastAsia="Arial Unicode MS" w:hAnsi="Arial" w:cs="Arial"/>
          <w:sz w:val="20"/>
          <w:szCs w:val="20"/>
        </w:rPr>
        <w:t>ƒ</w:t>
      </w:r>
      <w:r w:rsidRPr="00DF1059">
        <w:rPr>
          <w:rFonts w:ascii="Arial" w:eastAsia="Arial Unicode MS" w:hAnsi="Arial" w:cs="Arial"/>
          <w:sz w:val="20"/>
          <w:szCs w:val="20"/>
        </w:rPr>
        <w:t xml:space="preserve"> 4250 </w:t>
      </w:r>
    </w:p>
    <w:p w:rsidR="00005C1D" w:rsidRDefault="00DF1059" w:rsidP="00005C1D">
      <w:pPr>
        <w:shd w:val="clear" w:color="auto" w:fill="FFFFFF"/>
        <w:ind w:left="708"/>
        <w:jc w:val="both"/>
        <w:rPr>
          <w:rFonts w:ascii="Arial" w:eastAsia="Arial Unicode MS" w:hAnsi="Arial" w:cs="Arial"/>
          <w:sz w:val="20"/>
          <w:szCs w:val="20"/>
        </w:rPr>
      </w:pPr>
      <w:r w:rsidRPr="00DF1059">
        <w:rPr>
          <w:rFonts w:ascii="Arial" w:eastAsia="Arial Unicode MS" w:hAnsi="Arial" w:cs="Arial"/>
          <w:sz w:val="20"/>
          <w:szCs w:val="20"/>
        </w:rPr>
        <w:t xml:space="preserve">Ger. Goossens, Schijndel, </w:t>
      </w:r>
      <w:r w:rsidR="00005C1D">
        <w:rPr>
          <w:rFonts w:ascii="Arial" w:eastAsia="Arial Unicode MS" w:hAnsi="Arial" w:cs="Arial"/>
          <w:sz w:val="20"/>
          <w:szCs w:val="20"/>
        </w:rPr>
        <w:tab/>
      </w:r>
      <w:r w:rsidR="00005C1D" w:rsidRPr="00005C1D">
        <w:rPr>
          <w:rFonts w:ascii="Arial" w:eastAsia="Arial Unicode MS" w:hAnsi="Arial" w:cs="Arial"/>
          <w:sz w:val="20"/>
          <w:szCs w:val="20"/>
        </w:rPr>
        <w:t>ƒ</w:t>
      </w:r>
      <w:r w:rsidRPr="00DF1059">
        <w:rPr>
          <w:rFonts w:ascii="Arial" w:eastAsia="Arial Unicode MS" w:hAnsi="Arial" w:cs="Arial"/>
          <w:sz w:val="20"/>
          <w:szCs w:val="20"/>
        </w:rPr>
        <w:t xml:space="preserve"> 4235 </w:t>
      </w:r>
    </w:p>
    <w:p w:rsidR="00005C1D" w:rsidRDefault="00DF1059" w:rsidP="00005C1D">
      <w:pPr>
        <w:shd w:val="clear" w:color="auto" w:fill="FFFFFF"/>
        <w:ind w:left="708"/>
        <w:jc w:val="both"/>
        <w:rPr>
          <w:rFonts w:ascii="Arial" w:eastAsia="Arial Unicode MS" w:hAnsi="Arial" w:cs="Arial"/>
          <w:sz w:val="20"/>
          <w:szCs w:val="20"/>
        </w:rPr>
      </w:pPr>
      <w:r w:rsidRPr="00DF1059">
        <w:rPr>
          <w:rFonts w:ascii="Arial" w:eastAsia="Arial Unicode MS" w:hAnsi="Arial" w:cs="Arial"/>
          <w:sz w:val="20"/>
          <w:szCs w:val="20"/>
        </w:rPr>
        <w:t xml:space="preserve">Joh. van de Voort, Heeswijk, </w:t>
      </w:r>
      <w:r w:rsidR="00005C1D">
        <w:rPr>
          <w:rFonts w:ascii="Arial" w:eastAsia="Arial Unicode MS" w:hAnsi="Arial" w:cs="Arial"/>
          <w:sz w:val="20"/>
          <w:szCs w:val="20"/>
        </w:rPr>
        <w:tab/>
      </w:r>
      <w:r w:rsidR="00005C1D" w:rsidRPr="00005C1D">
        <w:rPr>
          <w:rFonts w:ascii="Arial" w:eastAsia="Arial Unicode MS" w:hAnsi="Arial" w:cs="Arial"/>
          <w:sz w:val="20"/>
          <w:szCs w:val="20"/>
        </w:rPr>
        <w:t>ƒ</w:t>
      </w:r>
      <w:r w:rsidRPr="00DF1059">
        <w:rPr>
          <w:rFonts w:ascii="Arial" w:eastAsia="Arial Unicode MS" w:hAnsi="Arial" w:cs="Arial"/>
          <w:sz w:val="20"/>
          <w:szCs w:val="20"/>
        </w:rPr>
        <w:t xml:space="preserve"> 4140 </w:t>
      </w:r>
    </w:p>
    <w:p w:rsidR="00005C1D" w:rsidRDefault="00DF1059" w:rsidP="00005C1D">
      <w:pPr>
        <w:shd w:val="clear" w:color="auto" w:fill="FFFFFF"/>
        <w:ind w:left="708"/>
        <w:jc w:val="both"/>
        <w:rPr>
          <w:rFonts w:ascii="Arial" w:eastAsia="Arial Unicode MS" w:hAnsi="Arial" w:cs="Arial"/>
          <w:sz w:val="20"/>
          <w:szCs w:val="20"/>
        </w:rPr>
      </w:pPr>
      <w:r w:rsidRPr="00DF1059">
        <w:rPr>
          <w:rFonts w:ascii="Arial" w:eastAsia="Arial Unicode MS" w:hAnsi="Arial" w:cs="Arial"/>
          <w:sz w:val="20"/>
          <w:szCs w:val="20"/>
        </w:rPr>
        <w:t xml:space="preserve">P. van Galen, Schijndel, </w:t>
      </w:r>
      <w:r w:rsidR="00005C1D">
        <w:rPr>
          <w:rFonts w:ascii="Arial" w:eastAsia="Arial Unicode MS" w:hAnsi="Arial" w:cs="Arial"/>
          <w:sz w:val="20"/>
          <w:szCs w:val="20"/>
        </w:rPr>
        <w:tab/>
      </w:r>
      <w:r w:rsidR="00005C1D" w:rsidRPr="00005C1D">
        <w:rPr>
          <w:rFonts w:ascii="Arial" w:eastAsia="Arial Unicode MS" w:hAnsi="Arial" w:cs="Arial"/>
          <w:sz w:val="20"/>
          <w:szCs w:val="20"/>
        </w:rPr>
        <w:t>ƒ</w:t>
      </w:r>
      <w:r w:rsidRPr="00DF1059">
        <w:rPr>
          <w:rFonts w:ascii="Arial" w:eastAsia="Arial Unicode MS" w:hAnsi="Arial" w:cs="Arial"/>
          <w:sz w:val="20"/>
          <w:szCs w:val="20"/>
        </w:rPr>
        <w:t xml:space="preserve"> 4060 </w:t>
      </w:r>
    </w:p>
    <w:p w:rsidR="00DF1059" w:rsidRPr="00DF1059" w:rsidRDefault="00DF1059" w:rsidP="00005C1D">
      <w:pPr>
        <w:shd w:val="clear" w:color="auto" w:fill="FFFFFF"/>
        <w:jc w:val="both"/>
        <w:rPr>
          <w:rFonts w:ascii="Arial" w:eastAsia="Arial Unicode MS" w:hAnsi="Arial" w:cs="Arial"/>
          <w:sz w:val="20"/>
          <w:szCs w:val="20"/>
        </w:rPr>
      </w:pPr>
      <w:r w:rsidRPr="00DF1059">
        <w:rPr>
          <w:rFonts w:ascii="Arial" w:eastAsia="Arial Unicode MS" w:hAnsi="Arial" w:cs="Arial"/>
          <w:sz w:val="20"/>
          <w:szCs w:val="20"/>
        </w:rPr>
        <w:t xml:space="preserve">Het werk is gegund aan den laagsten inschrijver. </w:t>
      </w:r>
    </w:p>
    <w:p w:rsidR="00DF1059" w:rsidRDefault="00DF1059" w:rsidP="005B7C13">
      <w:pPr>
        <w:shd w:val="clear" w:color="auto" w:fill="FFFFFF"/>
        <w:jc w:val="both"/>
        <w:rPr>
          <w:rFonts w:ascii="Arial" w:eastAsia="Arial Unicode MS" w:hAnsi="Arial" w:cs="Arial"/>
          <w:sz w:val="20"/>
          <w:szCs w:val="20"/>
        </w:rPr>
      </w:pPr>
    </w:p>
    <w:p w:rsidR="00057CB0" w:rsidRDefault="00057CB0" w:rsidP="005B7C13">
      <w:pPr>
        <w:shd w:val="clear" w:color="auto" w:fill="FFFFFF"/>
        <w:jc w:val="both"/>
        <w:rPr>
          <w:rFonts w:ascii="Arial" w:eastAsia="Arial Unicode MS" w:hAnsi="Arial" w:cs="Arial"/>
          <w:sz w:val="20"/>
          <w:szCs w:val="20"/>
        </w:rPr>
      </w:pPr>
      <w:r w:rsidRPr="00057CB0">
        <w:rPr>
          <w:rFonts w:ascii="Arial" w:eastAsia="Arial Unicode MS" w:hAnsi="Arial" w:cs="Arial"/>
          <w:sz w:val="20"/>
          <w:szCs w:val="20"/>
        </w:rPr>
        <w:t xml:space="preserve">MOTORRIJWIEL. Te koop als nieuwe Britsch Excelsior, 34, 6 p.K., zijklep, I.A.P. motor, 20.000 K.M. geloopen; met 2 koplampen, claxon, K.M.teller, duo, banden en kettings, zware machine, zeer geschikt voor zijspan. Zonder eenig gebrek. Uiterst ƒ 375. </w:t>
      </w:r>
    </w:p>
    <w:p w:rsidR="00057CB0" w:rsidRDefault="00057CB0" w:rsidP="005B7C13">
      <w:pPr>
        <w:shd w:val="clear" w:color="auto" w:fill="FFFFFF"/>
        <w:jc w:val="both"/>
        <w:rPr>
          <w:rFonts w:ascii="Arial" w:eastAsia="Arial Unicode MS" w:hAnsi="Arial" w:cs="Arial"/>
          <w:sz w:val="20"/>
          <w:szCs w:val="20"/>
        </w:rPr>
      </w:pPr>
      <w:r w:rsidRPr="00057CB0">
        <w:rPr>
          <w:rFonts w:ascii="Arial" w:eastAsia="Arial Unicode MS" w:hAnsi="Arial" w:cs="Arial"/>
          <w:sz w:val="20"/>
          <w:szCs w:val="20"/>
        </w:rPr>
        <w:t>GEBRS. VAN ROESSEL, Schoenhandel A 15, Schijndel.</w:t>
      </w:r>
    </w:p>
    <w:p w:rsidR="00057CB0" w:rsidRDefault="00057CB0" w:rsidP="005B7C13">
      <w:pPr>
        <w:shd w:val="clear" w:color="auto" w:fill="FFFFFF"/>
        <w:jc w:val="both"/>
        <w:rPr>
          <w:rFonts w:ascii="Arial" w:eastAsia="Arial Unicode MS" w:hAnsi="Arial" w:cs="Arial"/>
          <w:sz w:val="20"/>
          <w:szCs w:val="20"/>
        </w:rPr>
      </w:pPr>
    </w:p>
    <w:p w:rsidR="00057CB0" w:rsidRDefault="00057CB0" w:rsidP="00057CB0">
      <w:pPr>
        <w:shd w:val="clear" w:color="auto" w:fill="FFFFFF"/>
        <w:jc w:val="both"/>
        <w:rPr>
          <w:rFonts w:ascii="Arial" w:eastAsia="Arial Unicode MS" w:hAnsi="Arial" w:cs="Arial"/>
          <w:sz w:val="20"/>
          <w:szCs w:val="20"/>
        </w:rPr>
      </w:pPr>
      <w:r w:rsidRPr="00057CB0">
        <w:rPr>
          <w:rFonts w:ascii="Arial" w:eastAsia="Arial Unicode MS" w:hAnsi="Arial" w:cs="Arial"/>
          <w:sz w:val="20"/>
          <w:szCs w:val="20"/>
        </w:rPr>
        <w:t xml:space="preserve">SCHIJNDEL, 8 Juli. Reeds in den vroegen morgen, onmiddellijk na het ontdekken van de inbraak in het kantoor van de klompenfabriek van den Boom alhier, is de politie met het onderzoek aangevangen. Dit geschiedde met behulp van den rijksspeurhond uit Heesch. Dit onderzoek leidde al spoedig tot de arrestatie van zekeren G. J. te Schijndel, die in het politiebureau werd ingesloten. In het kantoor werden vingerafdrukken genomen. Ondanks de zeer bezwarende feiten waarover de politie beschikte heeft G. B. echter tot nu toe hardnekkig ontkend zich aan de inbraak te hebben schuldig gemaakt. Wij vernemen, dat hij hedenmiddag weder op vrije voeten is gesteld. Intusschen wordt het onderzoek voortgezet. </w:t>
      </w:r>
    </w:p>
    <w:p w:rsidR="00057CB0" w:rsidRDefault="00057CB0" w:rsidP="00057CB0">
      <w:pPr>
        <w:shd w:val="clear" w:color="auto" w:fill="FFFFFF"/>
        <w:jc w:val="both"/>
        <w:rPr>
          <w:rFonts w:ascii="Arial" w:eastAsia="Arial Unicode MS" w:hAnsi="Arial" w:cs="Arial"/>
          <w:sz w:val="20"/>
          <w:szCs w:val="20"/>
        </w:rPr>
      </w:pPr>
    </w:p>
    <w:p w:rsidR="00057CB0" w:rsidRDefault="00057CB0" w:rsidP="00057CB0">
      <w:pPr>
        <w:shd w:val="clear" w:color="auto" w:fill="FFFFFF"/>
        <w:jc w:val="both"/>
        <w:rPr>
          <w:rFonts w:ascii="Arial" w:eastAsia="Arial Unicode MS" w:hAnsi="Arial" w:cs="Arial"/>
          <w:sz w:val="20"/>
          <w:szCs w:val="20"/>
        </w:rPr>
      </w:pPr>
      <w:r w:rsidRPr="00057CB0">
        <w:rPr>
          <w:rFonts w:ascii="Arial" w:eastAsia="Arial Unicode MS" w:hAnsi="Arial" w:cs="Arial"/>
          <w:sz w:val="20"/>
          <w:szCs w:val="20"/>
        </w:rPr>
        <w:t>Door de hengelsportvereeniging „Zuid-Willemsvaart", gevestigd in het café van den heer A. de Visser aan de H</w:t>
      </w:r>
      <w:r>
        <w:rPr>
          <w:rFonts w:ascii="Arial" w:eastAsia="Arial Unicode MS" w:hAnsi="Arial" w:cs="Arial"/>
          <w:sz w:val="20"/>
          <w:szCs w:val="20"/>
        </w:rPr>
        <w:t>eeswij</w:t>
      </w:r>
      <w:r w:rsidRPr="00057CB0">
        <w:rPr>
          <w:rFonts w:ascii="Arial" w:eastAsia="Arial Unicode MS" w:hAnsi="Arial" w:cs="Arial"/>
          <w:sz w:val="20"/>
          <w:szCs w:val="20"/>
        </w:rPr>
        <w:t xml:space="preserve">ksche brug wordt hedenavond een algemeene ledenvergadering gehouden. Deze vangt aan om 8 uur. Besproken zal worden het pachten van vischwater en het bezoeken van het concours te Eindhoven. </w:t>
      </w:r>
    </w:p>
    <w:p w:rsidR="00057CB0" w:rsidRDefault="00057CB0" w:rsidP="00057CB0">
      <w:pPr>
        <w:shd w:val="clear" w:color="auto" w:fill="FFFFFF"/>
        <w:jc w:val="both"/>
        <w:rPr>
          <w:rFonts w:ascii="Arial" w:eastAsia="Arial Unicode MS" w:hAnsi="Arial" w:cs="Arial"/>
          <w:sz w:val="20"/>
          <w:szCs w:val="20"/>
        </w:rPr>
      </w:pPr>
    </w:p>
    <w:p w:rsidR="00057CB0" w:rsidRDefault="00057CB0" w:rsidP="00057CB0">
      <w:pPr>
        <w:shd w:val="clear" w:color="auto" w:fill="FFFFFF"/>
        <w:jc w:val="both"/>
        <w:rPr>
          <w:rFonts w:ascii="Arial" w:eastAsia="Arial Unicode MS" w:hAnsi="Arial" w:cs="Arial"/>
          <w:sz w:val="20"/>
          <w:szCs w:val="20"/>
        </w:rPr>
      </w:pPr>
      <w:r w:rsidRPr="00057CB0">
        <w:rPr>
          <w:rFonts w:ascii="Arial" w:eastAsia="Arial Unicode MS" w:hAnsi="Arial" w:cs="Arial"/>
          <w:sz w:val="20"/>
          <w:szCs w:val="20"/>
        </w:rPr>
        <w:t>Op Dinsdag 12 Juli a.s. om 8 uur des avonds, wordt in de groote zaal van het patronaat een groote propagandavergadering voor luchtbescherming gehouden. Het is de bedoeling dien avond voor deze gemeente een afdeeling van de Nederlandsche vereeniging voor Luchtbescherming op te richten. Gezien den ernst van het onderwerp, is het noodzakelijk, dat alle mannelijke ingezetenen van Schijndel deze vergadering bijwonen, waarin zal worden uiteengezet, hoe in tijden van luchtgevaar, het gezin op de beste wijze kan beschermd worden. Niemand verzu</w:t>
      </w:r>
      <w:r>
        <w:rPr>
          <w:rFonts w:ascii="Arial" w:eastAsia="Arial Unicode MS" w:hAnsi="Arial" w:cs="Arial"/>
          <w:sz w:val="20"/>
          <w:szCs w:val="20"/>
        </w:rPr>
        <w:t>im</w:t>
      </w:r>
      <w:r w:rsidRPr="00057CB0">
        <w:rPr>
          <w:rFonts w:ascii="Arial" w:eastAsia="Arial Unicode MS" w:hAnsi="Arial" w:cs="Arial"/>
          <w:sz w:val="20"/>
          <w:szCs w:val="20"/>
        </w:rPr>
        <w:t xml:space="preserve">e dan ook deze gewichtige vergadering bij te wonen. </w:t>
      </w:r>
    </w:p>
    <w:p w:rsidR="00057CB0" w:rsidRDefault="00057CB0" w:rsidP="00057CB0">
      <w:pPr>
        <w:shd w:val="clear" w:color="auto" w:fill="FFFFFF"/>
        <w:jc w:val="both"/>
        <w:rPr>
          <w:rFonts w:ascii="Arial" w:eastAsia="Arial Unicode MS" w:hAnsi="Arial" w:cs="Arial"/>
          <w:sz w:val="20"/>
          <w:szCs w:val="20"/>
        </w:rPr>
      </w:pPr>
    </w:p>
    <w:p w:rsidR="00057CB0" w:rsidRDefault="00057CB0" w:rsidP="00057CB0">
      <w:pPr>
        <w:shd w:val="clear" w:color="auto" w:fill="FFFFFF"/>
        <w:jc w:val="both"/>
        <w:rPr>
          <w:rFonts w:ascii="Arial" w:eastAsia="Arial Unicode MS" w:hAnsi="Arial" w:cs="Arial"/>
          <w:sz w:val="20"/>
          <w:szCs w:val="20"/>
        </w:rPr>
      </w:pPr>
      <w:r w:rsidRPr="00057CB0">
        <w:rPr>
          <w:rFonts w:ascii="Arial" w:eastAsia="Arial Unicode MS" w:hAnsi="Arial" w:cs="Arial"/>
          <w:sz w:val="20"/>
          <w:szCs w:val="20"/>
        </w:rPr>
        <w:t>Zondagmiddag a.s. Om 2 uur houdt de K.B.J.V. een vergadering voor alle leden in de bovenzaal van het patronaat.</w:t>
      </w:r>
    </w:p>
    <w:p w:rsidR="00057CB0" w:rsidRDefault="00057CB0" w:rsidP="00057CB0">
      <w:pPr>
        <w:shd w:val="clear" w:color="auto" w:fill="FFFFFF"/>
        <w:jc w:val="both"/>
        <w:rPr>
          <w:rFonts w:ascii="Arial" w:eastAsia="Arial Unicode MS" w:hAnsi="Arial" w:cs="Arial"/>
          <w:sz w:val="20"/>
          <w:szCs w:val="20"/>
        </w:rPr>
      </w:pPr>
    </w:p>
    <w:p w:rsidR="00C95705" w:rsidRPr="00C95705" w:rsidRDefault="00C95705" w:rsidP="00C95705">
      <w:pPr>
        <w:shd w:val="clear" w:color="auto" w:fill="FFFFFF"/>
        <w:jc w:val="both"/>
        <w:rPr>
          <w:rFonts w:ascii="Arial" w:eastAsia="Arial Unicode MS" w:hAnsi="Arial" w:cs="Arial"/>
          <w:b/>
          <w:bCs/>
          <w:sz w:val="20"/>
          <w:szCs w:val="20"/>
          <w:u w:val="single"/>
        </w:rPr>
      </w:pPr>
      <w:r w:rsidRPr="00C95705">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11</w:t>
      </w:r>
      <w:r w:rsidRPr="00C95705">
        <w:rPr>
          <w:rFonts w:ascii="Arial" w:eastAsia="Arial Unicode MS" w:hAnsi="Arial" w:cs="Arial"/>
          <w:b/>
          <w:bCs/>
          <w:sz w:val="20"/>
          <w:szCs w:val="20"/>
          <w:u w:val="single"/>
        </w:rPr>
        <w:t>-07-1938</w:t>
      </w:r>
    </w:p>
    <w:p w:rsidR="00C95705" w:rsidRDefault="00C95705" w:rsidP="00057CB0">
      <w:pPr>
        <w:shd w:val="clear" w:color="auto" w:fill="FFFFFF"/>
        <w:jc w:val="both"/>
        <w:rPr>
          <w:rFonts w:ascii="Arial" w:eastAsia="Arial Unicode MS" w:hAnsi="Arial" w:cs="Arial"/>
          <w:sz w:val="20"/>
          <w:szCs w:val="20"/>
        </w:rPr>
      </w:pPr>
    </w:p>
    <w:p w:rsidR="00C95705" w:rsidRDefault="00C95705" w:rsidP="005B7C13">
      <w:pPr>
        <w:shd w:val="clear" w:color="auto" w:fill="FFFFFF"/>
        <w:jc w:val="both"/>
        <w:rPr>
          <w:rFonts w:ascii="Arial" w:eastAsia="Arial Unicode MS" w:hAnsi="Arial" w:cs="Arial"/>
          <w:sz w:val="20"/>
          <w:szCs w:val="20"/>
        </w:rPr>
      </w:pPr>
      <w:r w:rsidRPr="00C95705">
        <w:rPr>
          <w:rFonts w:ascii="Arial" w:eastAsia="Arial Unicode MS" w:hAnsi="Arial" w:cs="Arial"/>
          <w:sz w:val="20"/>
          <w:szCs w:val="20"/>
        </w:rPr>
        <w:t>SCHIJNDEL, 10 Juli. Dinsdag a.s. wordt in het patronaat een groote bijeenkomst voor de lucht</w:t>
      </w:r>
      <w:r>
        <w:rPr>
          <w:rFonts w:ascii="Arial" w:eastAsia="Arial Unicode MS" w:hAnsi="Arial" w:cs="Arial"/>
          <w:sz w:val="20"/>
          <w:szCs w:val="20"/>
        </w:rPr>
        <w:t>-</w:t>
      </w:r>
      <w:r w:rsidRPr="00C95705">
        <w:rPr>
          <w:rFonts w:ascii="Arial" w:eastAsia="Arial Unicode MS" w:hAnsi="Arial" w:cs="Arial"/>
          <w:sz w:val="20"/>
          <w:szCs w:val="20"/>
        </w:rPr>
        <w:t xml:space="preserve">bescherming gehouden. Alle dames en heeren van de E.H.B.O. worden op dezen avond verwacht. De wekelijksche oefenavond wordt thans gehouden op Maandag 11 Juli in het patronaat. </w:t>
      </w:r>
    </w:p>
    <w:p w:rsidR="00C95705" w:rsidRDefault="00C95705" w:rsidP="005B7C13">
      <w:pPr>
        <w:shd w:val="clear" w:color="auto" w:fill="FFFFFF"/>
        <w:jc w:val="both"/>
        <w:rPr>
          <w:rFonts w:ascii="Arial" w:eastAsia="Arial Unicode MS" w:hAnsi="Arial" w:cs="Arial"/>
          <w:sz w:val="20"/>
          <w:szCs w:val="20"/>
        </w:rPr>
      </w:pPr>
    </w:p>
    <w:p w:rsidR="00C95705" w:rsidRPr="00C95705" w:rsidRDefault="00C95705" w:rsidP="00C95705">
      <w:pPr>
        <w:shd w:val="clear" w:color="auto" w:fill="FFFFFF"/>
        <w:jc w:val="both"/>
        <w:rPr>
          <w:rFonts w:ascii="Arial" w:eastAsia="Arial Unicode MS" w:hAnsi="Arial" w:cs="Arial"/>
          <w:b/>
          <w:sz w:val="20"/>
          <w:szCs w:val="20"/>
        </w:rPr>
      </w:pPr>
      <w:r w:rsidRPr="00C95705">
        <w:rPr>
          <w:rFonts w:ascii="Arial" w:eastAsia="Arial Unicode MS" w:hAnsi="Arial" w:cs="Arial"/>
          <w:b/>
          <w:sz w:val="20"/>
          <w:szCs w:val="20"/>
        </w:rPr>
        <w:t xml:space="preserve">DE INBRAAK TE SCHIJNDEL. </w:t>
      </w:r>
    </w:p>
    <w:p w:rsidR="00C95705" w:rsidRPr="00C95705" w:rsidRDefault="00C95705" w:rsidP="00C95705">
      <w:pPr>
        <w:shd w:val="clear" w:color="auto" w:fill="FFFFFF"/>
        <w:jc w:val="both"/>
        <w:rPr>
          <w:rFonts w:ascii="Arial" w:eastAsia="Arial Unicode MS" w:hAnsi="Arial" w:cs="Arial"/>
          <w:sz w:val="20"/>
          <w:szCs w:val="20"/>
        </w:rPr>
      </w:pPr>
      <w:r w:rsidRPr="00C95705">
        <w:rPr>
          <w:rFonts w:ascii="Arial" w:eastAsia="Arial Unicode MS" w:hAnsi="Arial" w:cs="Arial"/>
          <w:sz w:val="20"/>
          <w:szCs w:val="20"/>
        </w:rPr>
        <w:t>Men meldt ons uit Schijndel, d.d. 9 Juli: In verband met de inbraak in het kantoor van de klompenfabriek van den heer Boom alhier gaat in en buiten deze gemeente een hardnekkig gerucht dat als mede-verdachte zekere Kare</w:t>
      </w:r>
      <w:r>
        <w:rPr>
          <w:rFonts w:ascii="Arial" w:eastAsia="Arial Unicode MS" w:hAnsi="Arial" w:cs="Arial"/>
          <w:sz w:val="20"/>
          <w:szCs w:val="20"/>
        </w:rPr>
        <w:t>l</w:t>
      </w:r>
      <w:r w:rsidRPr="00C95705">
        <w:rPr>
          <w:rFonts w:ascii="Arial" w:eastAsia="Arial Unicode MS" w:hAnsi="Arial" w:cs="Arial"/>
          <w:sz w:val="20"/>
          <w:szCs w:val="20"/>
        </w:rPr>
        <w:t xml:space="preserve"> van B. te Schijndel zou zijn gearresteerd. Van officieele zijde werd ons mede</w:t>
      </w:r>
      <w:r>
        <w:rPr>
          <w:rFonts w:ascii="Arial" w:eastAsia="Arial Unicode MS" w:hAnsi="Arial" w:cs="Arial"/>
          <w:sz w:val="20"/>
          <w:szCs w:val="20"/>
        </w:rPr>
        <w:t>-</w:t>
      </w:r>
      <w:r w:rsidRPr="00C95705">
        <w:rPr>
          <w:rFonts w:ascii="Arial" w:eastAsia="Arial Unicode MS" w:hAnsi="Arial" w:cs="Arial"/>
          <w:sz w:val="20"/>
          <w:szCs w:val="20"/>
        </w:rPr>
        <w:t xml:space="preserve">gedeeld, dat dit voor de betrokken persoon zeer onaangenaam gerucht op geen enkelen goeden grond </w:t>
      </w:r>
      <w:r>
        <w:rPr>
          <w:rFonts w:ascii="Arial" w:eastAsia="Arial Unicode MS" w:hAnsi="Arial" w:cs="Arial"/>
          <w:sz w:val="20"/>
          <w:szCs w:val="20"/>
        </w:rPr>
        <w:t>ru</w:t>
      </w:r>
      <w:r w:rsidRPr="00C95705">
        <w:rPr>
          <w:rFonts w:ascii="Arial" w:eastAsia="Arial Unicode MS" w:hAnsi="Arial" w:cs="Arial"/>
          <w:sz w:val="20"/>
          <w:szCs w:val="20"/>
        </w:rPr>
        <w:t xml:space="preserve">st. Op den heer K. v. B. rust geen verdenking en hij is derhalve ook niet gearresteerd. </w:t>
      </w:r>
    </w:p>
    <w:p w:rsidR="00C95705" w:rsidRDefault="00C95705" w:rsidP="005B7C13">
      <w:pPr>
        <w:shd w:val="clear" w:color="auto" w:fill="FFFFFF"/>
        <w:jc w:val="both"/>
        <w:rPr>
          <w:rFonts w:ascii="Arial" w:eastAsia="Arial Unicode MS" w:hAnsi="Arial" w:cs="Arial"/>
          <w:sz w:val="20"/>
          <w:szCs w:val="20"/>
        </w:rPr>
      </w:pPr>
    </w:p>
    <w:p w:rsidR="00C95705" w:rsidRDefault="00C95705" w:rsidP="005B7C13">
      <w:pPr>
        <w:shd w:val="clear" w:color="auto" w:fill="FFFFFF"/>
        <w:jc w:val="both"/>
        <w:rPr>
          <w:rFonts w:ascii="Arial" w:eastAsia="Arial Unicode MS" w:hAnsi="Arial" w:cs="Arial"/>
          <w:sz w:val="20"/>
          <w:szCs w:val="20"/>
        </w:rPr>
      </w:pPr>
      <w:r w:rsidRPr="00C95705">
        <w:rPr>
          <w:rFonts w:ascii="Arial" w:eastAsia="Arial Unicode MS" w:hAnsi="Arial" w:cs="Arial"/>
          <w:sz w:val="20"/>
          <w:szCs w:val="20"/>
        </w:rPr>
        <w:t>ST. MICHIELS-GESTEL, 9 Juli. Zaterdagmiddag begaf de 74-jarige mej. H. uit Schijndel, vanuit haar woonplaats zich te voet naar Vught. Dit bleek eek ter te veel van haar lichaamskrachten te vergen, want nabij den ouden toren verloor zij tengevolge van vermoeidheid haar bewustzijn. Door den val bekwam zij eenige lichte kwetsuren, welke door Dr. Verzijl werden behandeld. Na bij een inwoner eenigen tijd te hebben gerust is mej. H. per auto naar huis gebracht.</w:t>
      </w:r>
    </w:p>
    <w:p w:rsidR="00C95705" w:rsidRDefault="00C95705" w:rsidP="005B7C13">
      <w:pPr>
        <w:shd w:val="clear" w:color="auto" w:fill="FFFFFF"/>
        <w:jc w:val="both"/>
        <w:rPr>
          <w:rFonts w:ascii="Arial" w:eastAsia="Arial Unicode MS" w:hAnsi="Arial" w:cs="Arial"/>
          <w:sz w:val="20"/>
          <w:szCs w:val="20"/>
        </w:rPr>
      </w:pPr>
    </w:p>
    <w:p w:rsidR="00C95705" w:rsidRPr="00C95705" w:rsidRDefault="00C95705" w:rsidP="00C95705">
      <w:pPr>
        <w:shd w:val="clear" w:color="auto" w:fill="FFFFFF"/>
        <w:jc w:val="both"/>
        <w:rPr>
          <w:rFonts w:ascii="Arial" w:eastAsia="Arial Unicode MS" w:hAnsi="Arial" w:cs="Arial"/>
          <w:b/>
          <w:bCs/>
          <w:sz w:val="20"/>
          <w:szCs w:val="20"/>
          <w:u w:val="single"/>
        </w:rPr>
      </w:pPr>
      <w:r w:rsidRPr="00C95705">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2</w:t>
      </w:r>
      <w:r w:rsidRPr="00C95705">
        <w:rPr>
          <w:rFonts w:ascii="Arial" w:eastAsia="Arial Unicode MS" w:hAnsi="Arial" w:cs="Arial"/>
          <w:b/>
          <w:bCs/>
          <w:sz w:val="20"/>
          <w:szCs w:val="20"/>
          <w:u w:val="single"/>
        </w:rPr>
        <w:t>-07-1938</w:t>
      </w:r>
    </w:p>
    <w:p w:rsidR="00C95705" w:rsidRDefault="00C95705" w:rsidP="005B7C13">
      <w:pPr>
        <w:shd w:val="clear" w:color="auto" w:fill="FFFFFF"/>
        <w:jc w:val="both"/>
        <w:rPr>
          <w:rFonts w:ascii="Arial" w:eastAsia="Arial Unicode MS" w:hAnsi="Arial" w:cs="Arial"/>
          <w:sz w:val="20"/>
          <w:szCs w:val="20"/>
        </w:rPr>
      </w:pPr>
    </w:p>
    <w:p w:rsidR="00C95705" w:rsidRDefault="00C95705" w:rsidP="005B7C13">
      <w:pPr>
        <w:shd w:val="clear" w:color="auto" w:fill="FFFFFF"/>
        <w:jc w:val="both"/>
        <w:rPr>
          <w:rFonts w:ascii="Arial" w:eastAsia="Arial Unicode MS" w:hAnsi="Arial" w:cs="Arial"/>
          <w:sz w:val="20"/>
          <w:szCs w:val="20"/>
        </w:rPr>
      </w:pPr>
      <w:r w:rsidRPr="00C95705">
        <w:rPr>
          <w:rFonts w:ascii="Arial" w:eastAsia="Arial Unicode MS" w:hAnsi="Arial" w:cs="Arial"/>
          <w:sz w:val="20"/>
          <w:szCs w:val="20"/>
        </w:rPr>
        <w:t>ONDERTROUWD: TIA BOLSIUS en EMILE HOUTAPPEL. Schijndel, Huize Rozenburg Maastricht, Markt 28. Huwelijksinzegening op Dinsdag 2 Augustus te 10.30 uur in de Parochiekerk van den H. Servatius te Schijndel. Gelegenheid tot feliciteeren 2 Aug. van 12—12.30 uur.</w:t>
      </w:r>
    </w:p>
    <w:p w:rsidR="00C95705" w:rsidRDefault="00C95705" w:rsidP="005B7C13">
      <w:pPr>
        <w:shd w:val="clear" w:color="auto" w:fill="FFFFFF"/>
        <w:jc w:val="both"/>
        <w:rPr>
          <w:rFonts w:ascii="Arial" w:eastAsia="Arial Unicode MS" w:hAnsi="Arial" w:cs="Arial"/>
          <w:sz w:val="20"/>
          <w:szCs w:val="20"/>
        </w:rPr>
      </w:pPr>
    </w:p>
    <w:p w:rsidR="00C95705" w:rsidRDefault="00C95705" w:rsidP="005B7C13">
      <w:pPr>
        <w:shd w:val="clear" w:color="auto" w:fill="FFFFFF"/>
        <w:jc w:val="both"/>
        <w:rPr>
          <w:rFonts w:ascii="Arial" w:eastAsia="Arial Unicode MS" w:hAnsi="Arial" w:cs="Arial"/>
          <w:sz w:val="20"/>
          <w:szCs w:val="20"/>
        </w:rPr>
      </w:pPr>
      <w:r w:rsidRPr="00C95705">
        <w:rPr>
          <w:rFonts w:ascii="Arial" w:eastAsia="Arial Unicode MS" w:hAnsi="Arial" w:cs="Arial"/>
          <w:sz w:val="20"/>
          <w:szCs w:val="20"/>
        </w:rPr>
        <w:t>AANGEBODEN 1 Morris auto, zuinig in gebruik, loopt 1 op 10, in zeer goeden staat, voor den prijs van ƒ 250. Te bezichtigen na 7 uur. JAC. KEMPS Hoofdstraat A154, Schijndel.</w:t>
      </w:r>
    </w:p>
    <w:p w:rsidR="00C95705" w:rsidRDefault="00C95705" w:rsidP="005B7C13">
      <w:pPr>
        <w:shd w:val="clear" w:color="auto" w:fill="FFFFFF"/>
        <w:jc w:val="both"/>
        <w:rPr>
          <w:rFonts w:ascii="Arial" w:eastAsia="Arial Unicode MS" w:hAnsi="Arial" w:cs="Arial"/>
          <w:sz w:val="20"/>
          <w:szCs w:val="20"/>
        </w:rPr>
      </w:pPr>
    </w:p>
    <w:p w:rsidR="00B53CB8" w:rsidRPr="00B53CB8" w:rsidRDefault="00B53CB8" w:rsidP="00B53CB8">
      <w:pPr>
        <w:shd w:val="clear" w:color="auto" w:fill="FFFFFF"/>
        <w:jc w:val="both"/>
        <w:rPr>
          <w:rFonts w:ascii="Arial" w:eastAsia="Arial Unicode MS" w:hAnsi="Arial" w:cs="Arial"/>
          <w:b/>
          <w:bCs/>
          <w:sz w:val="20"/>
          <w:szCs w:val="20"/>
          <w:u w:val="single"/>
        </w:rPr>
      </w:pPr>
      <w:r w:rsidRPr="00B53CB8">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3</w:t>
      </w:r>
      <w:r w:rsidRPr="00B53CB8">
        <w:rPr>
          <w:rFonts w:ascii="Arial" w:eastAsia="Arial Unicode MS" w:hAnsi="Arial" w:cs="Arial"/>
          <w:b/>
          <w:bCs/>
          <w:sz w:val="20"/>
          <w:szCs w:val="20"/>
          <w:u w:val="single"/>
        </w:rPr>
        <w:t>-07-1938</w:t>
      </w:r>
    </w:p>
    <w:p w:rsidR="00B53CB8" w:rsidRDefault="00B53CB8" w:rsidP="005B7C13">
      <w:pPr>
        <w:shd w:val="clear" w:color="auto" w:fill="FFFFFF"/>
        <w:jc w:val="both"/>
        <w:rPr>
          <w:rFonts w:ascii="Arial" w:eastAsia="Arial Unicode MS" w:hAnsi="Arial" w:cs="Arial"/>
          <w:sz w:val="20"/>
          <w:szCs w:val="20"/>
        </w:rPr>
      </w:pPr>
    </w:p>
    <w:p w:rsidR="00B53CB8" w:rsidRPr="00B53CB8" w:rsidRDefault="00B53CB8" w:rsidP="00B53CB8">
      <w:pPr>
        <w:shd w:val="clear" w:color="auto" w:fill="FFFFFF"/>
        <w:jc w:val="both"/>
        <w:rPr>
          <w:rFonts w:ascii="Arial" w:eastAsia="Arial Unicode MS" w:hAnsi="Arial" w:cs="Arial"/>
          <w:b/>
          <w:sz w:val="20"/>
          <w:szCs w:val="20"/>
        </w:rPr>
      </w:pPr>
      <w:r w:rsidRPr="00B53CB8">
        <w:rPr>
          <w:rFonts w:ascii="Arial" w:eastAsia="Arial Unicode MS" w:hAnsi="Arial" w:cs="Arial"/>
          <w:b/>
          <w:sz w:val="20"/>
          <w:szCs w:val="20"/>
        </w:rPr>
        <w:t xml:space="preserve">DE PLECHTIGE OMGANG. </w:t>
      </w:r>
    </w:p>
    <w:p w:rsidR="00B53CB8" w:rsidRPr="00B53CB8" w:rsidRDefault="00B53CB8" w:rsidP="00B53CB8">
      <w:pPr>
        <w:shd w:val="clear" w:color="auto" w:fill="FFFFFF"/>
        <w:jc w:val="both"/>
        <w:rPr>
          <w:rFonts w:ascii="Arial" w:eastAsia="Arial Unicode MS" w:hAnsi="Arial" w:cs="Arial"/>
          <w:b/>
          <w:sz w:val="20"/>
          <w:szCs w:val="20"/>
        </w:rPr>
      </w:pPr>
      <w:r w:rsidRPr="00B53CB8">
        <w:rPr>
          <w:rFonts w:ascii="Arial" w:eastAsia="Arial Unicode MS" w:hAnsi="Arial" w:cs="Arial"/>
          <w:b/>
          <w:sz w:val="20"/>
          <w:szCs w:val="20"/>
        </w:rPr>
        <w:t xml:space="preserve">Wat beoogd gaat worden. </w:t>
      </w:r>
    </w:p>
    <w:p w:rsidR="00B53CB8" w:rsidRPr="00B53CB8" w:rsidRDefault="00B53CB8" w:rsidP="00B53CB8">
      <w:pPr>
        <w:shd w:val="clear" w:color="auto" w:fill="FFFFFF"/>
        <w:jc w:val="both"/>
        <w:rPr>
          <w:rFonts w:ascii="Arial" w:eastAsia="Arial Unicode MS" w:hAnsi="Arial" w:cs="Arial"/>
          <w:sz w:val="20"/>
          <w:szCs w:val="20"/>
        </w:rPr>
      </w:pPr>
      <w:r w:rsidRPr="00B53CB8">
        <w:rPr>
          <w:rFonts w:ascii="Arial" w:eastAsia="Arial Unicode MS" w:hAnsi="Arial" w:cs="Arial"/>
          <w:sz w:val="20"/>
          <w:szCs w:val="20"/>
        </w:rPr>
        <w:t xml:space="preserve">NAAR wij nader vernemen is het comité, dat nieuwe plannen in studie gaat nemen voor uitbouw en meer stijleenheid in den jaarlijkschen Plechtigen Omgang ter eere van de Zoete Lieve Vrouw van Den Bosch, gevormd uit de heeren J. R. PELS, voorzitter, J. VAN DE LAAR, architect J. J. VAN DILLEN, HERMAN MOERKERK, kunstschilder te Haarlem, KAPELAAN LüCKER, H. JONKERS beeldhouwer, JAN HEESTERS, kunstschilder te Schijndel en leeraar aan de R. K. Lycea alhier en FRANS VAN VALDEREN. Dit comité werkt niet in opdracht, maar met goedvinden van het reeds vele jaren bestaande Omgangcomité. De adviezen, tot welke het comité der hierboven genoemde acht deskundigen zal komen, zullen aan het hoofdcomité tezijnertijd worden voorgelegd, dat uit hoofde van zijn taak gemachtigd is deze te aanvaarden, geheel of gedeeltelijk, of te verwerpen. Het schijnt geenszins in de bedoeling te liggen van het comité-van-acht om het karakter van den Plechtigen Omgang, die steeds als een bid-processie is bedoeld, te wijzigen en ook het hoofdcomité zou zulk een wijziging evenmin voorstaan, met andere woorden: het mag geen Mariale optocht worden van een overheerschend profaan karakter, maar een bidprocessie zooals die in 1915 is begonnen met een bloemenstoet en in den loop der jaren is uitgegroeid tot den massalen omgang zooals wij dien thans kennen. Het mag ook niet op de eerste plaats te doen zijn om van den Omgang een gelegenheid te maken om zooveel mogelijk vreemdelingen en stadgenooten te trekken dan wel om de Maria-vereering te bevorderen en te verbreiden, waarbij de aanwezigheid van veel publiek zooal geen hoofdzaak mag zijn dan toch zeker gewenscht is, omdat het publiek beter kan getrokken worden naar plaatsen waar het iets schoons en stichtends kan beleven dan naar iets, wat speculeert op zaken van lage orde. Het mag verwacht worden dat hoofdcomité en comité-van-advies den juisten weg zullen weten te vinden om tot een volledige overeenstemming te komen, opdat de propaganda voor de Mariale gedachte zich meer en meer ga uitstrekken over stad en land. </w:t>
      </w:r>
    </w:p>
    <w:p w:rsidR="00B53CB8" w:rsidRDefault="00B53CB8" w:rsidP="005B7C13">
      <w:pPr>
        <w:shd w:val="clear" w:color="auto" w:fill="FFFFFF"/>
        <w:jc w:val="both"/>
        <w:rPr>
          <w:rFonts w:ascii="Arial" w:eastAsia="Arial Unicode MS" w:hAnsi="Arial" w:cs="Arial"/>
          <w:sz w:val="20"/>
          <w:szCs w:val="20"/>
        </w:rPr>
      </w:pPr>
    </w:p>
    <w:p w:rsidR="00B53CB8" w:rsidRDefault="00B53CB8" w:rsidP="00B53CB8">
      <w:pPr>
        <w:shd w:val="clear" w:color="auto" w:fill="FFFFFF"/>
        <w:jc w:val="both"/>
        <w:rPr>
          <w:rFonts w:ascii="Arial" w:eastAsia="Arial Unicode MS" w:hAnsi="Arial" w:cs="Arial"/>
          <w:sz w:val="20"/>
          <w:szCs w:val="20"/>
        </w:rPr>
      </w:pPr>
      <w:r w:rsidRPr="00B53CB8">
        <w:rPr>
          <w:rFonts w:ascii="Arial" w:eastAsia="Arial Unicode MS" w:hAnsi="Arial" w:cs="Arial"/>
          <w:sz w:val="20"/>
          <w:szCs w:val="20"/>
        </w:rPr>
        <w:t>SCHIJNDEL, 11 Juli. Zondag was wee</w:t>
      </w:r>
      <w:r>
        <w:rPr>
          <w:rFonts w:ascii="Arial" w:eastAsia="Arial Unicode MS" w:hAnsi="Arial" w:cs="Arial"/>
          <w:sz w:val="20"/>
          <w:szCs w:val="20"/>
        </w:rPr>
        <w:t xml:space="preserve">r </w:t>
      </w:r>
      <w:r w:rsidRPr="00B53CB8">
        <w:rPr>
          <w:rFonts w:ascii="Arial" w:eastAsia="Arial Unicode MS" w:hAnsi="Arial" w:cs="Arial"/>
          <w:sz w:val="20"/>
          <w:szCs w:val="20"/>
        </w:rPr>
        <w:t>een hoogtijdag voor de Aartsbroederschap der H. Familie. Het gold namelijk de jaar lijksche opdracht en de uitdeeling van jubileummedailles. De dag begon met een H. Mis en algemeene H. Communie. Pater Vredeveld C.s.s.R. uit Roosendaal hield de feestpredicatle. Om half vier volgde een feestvergadering waarin opnieuw pater Vredeveld op enthousiaste wijze het woord voerde. Drie en vijftig nieuwe leden deden hunne intrede, terwijl allen de belofte vernieuwden. Aan 10 leden werd de zilveren medaille voor 25-jarig lidmaatschap uitgereikt en aan zes leden de gouden medaille voor 50-jarig lidmaatschap, terwijl aan W. Hurkens, A. v. Roosmalen en J. Schuurmans het diamanten eerekruis voor 60-jarig lidmaaatschap werd overgereikt. Pastoor Van Dijk sprak een krachtig felicitatiewoord op dezen heugelijken dag. Spr. was vooral voldaan dat zoovele jongeren als lid der broederschap toetreden. Hij vertrouwde dat de H. Familie vele voormannen moge leveren op sociaal en politiek terrein en spoorde krachtig aan de eenheid te bewaren. Directeur-kapelaan Hellenberg-Hubar verklaarde in zijn gelukwensch dat het voor hem een bijzondere voldoening was zoovelen als nieuw lid te kunnen inschrijven en een zoo groote „lintjesregen" onder zijn oudere Familiemannen te zien nederdalen. Spr. dankte allen die hadden meegewerkt aan het slagen van dezen feestdag, bijzonder Pater Vredeveld, pastoor v. Dijk kapelaan Corstens en de secretarissen. Na het Tantum Ergo en den zegen met het Allerheiligste werd de vergadering op de gebruikelijke wijze gesloten.</w:t>
      </w:r>
    </w:p>
    <w:p w:rsidR="00B53CB8" w:rsidRDefault="00B53CB8" w:rsidP="00B53CB8">
      <w:pPr>
        <w:shd w:val="clear" w:color="auto" w:fill="FFFFFF"/>
        <w:jc w:val="both"/>
        <w:rPr>
          <w:rFonts w:ascii="Arial" w:eastAsia="Arial Unicode MS" w:hAnsi="Arial" w:cs="Arial"/>
          <w:sz w:val="20"/>
          <w:szCs w:val="20"/>
        </w:rPr>
      </w:pPr>
    </w:p>
    <w:p w:rsidR="00394B36" w:rsidRPr="00394B36" w:rsidRDefault="00394B36" w:rsidP="00394B36">
      <w:pPr>
        <w:shd w:val="clear" w:color="auto" w:fill="FFFFFF"/>
        <w:jc w:val="both"/>
        <w:rPr>
          <w:rFonts w:ascii="Arial" w:eastAsia="Arial Unicode MS" w:hAnsi="Arial" w:cs="Arial"/>
          <w:b/>
          <w:bCs/>
          <w:sz w:val="20"/>
          <w:szCs w:val="20"/>
          <w:u w:val="single"/>
        </w:rPr>
      </w:pPr>
      <w:r w:rsidRPr="00394B36">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4</w:t>
      </w:r>
      <w:r w:rsidRPr="00394B36">
        <w:rPr>
          <w:rFonts w:ascii="Arial" w:eastAsia="Arial Unicode MS" w:hAnsi="Arial" w:cs="Arial"/>
          <w:b/>
          <w:bCs/>
          <w:sz w:val="20"/>
          <w:szCs w:val="20"/>
          <w:u w:val="single"/>
        </w:rPr>
        <w:t>-07-1938</w:t>
      </w:r>
    </w:p>
    <w:p w:rsidR="00B53CB8" w:rsidRDefault="00B53CB8" w:rsidP="00B53CB8">
      <w:pPr>
        <w:shd w:val="clear" w:color="auto" w:fill="FFFFFF"/>
        <w:jc w:val="both"/>
        <w:rPr>
          <w:rFonts w:ascii="Arial" w:eastAsia="Arial Unicode MS" w:hAnsi="Arial" w:cs="Arial"/>
          <w:sz w:val="20"/>
          <w:szCs w:val="20"/>
        </w:rPr>
      </w:pPr>
    </w:p>
    <w:p w:rsidR="00B53CB8" w:rsidRDefault="00B53CB8" w:rsidP="00B53CB8">
      <w:pPr>
        <w:shd w:val="clear" w:color="auto" w:fill="FFFFFF"/>
        <w:jc w:val="both"/>
        <w:rPr>
          <w:rFonts w:ascii="Arial" w:eastAsia="Arial Unicode MS" w:hAnsi="Arial" w:cs="Arial"/>
          <w:sz w:val="20"/>
          <w:szCs w:val="20"/>
        </w:rPr>
      </w:pPr>
      <w:r w:rsidRPr="00B53CB8">
        <w:rPr>
          <w:rFonts w:ascii="Arial" w:eastAsia="Arial Unicode MS" w:hAnsi="Arial" w:cs="Arial"/>
          <w:sz w:val="20"/>
          <w:szCs w:val="20"/>
        </w:rPr>
        <w:lastRenderedPageBreak/>
        <w:t>SCHIJNDEL, 12 Juli. Dank de voortvarende leiding van burgemeester Wijs werd ook hier een Lucht</w:t>
      </w:r>
      <w:r w:rsidR="00394B36">
        <w:rPr>
          <w:rFonts w:ascii="Arial" w:eastAsia="Arial Unicode MS" w:hAnsi="Arial" w:cs="Arial"/>
          <w:sz w:val="20"/>
          <w:szCs w:val="20"/>
        </w:rPr>
        <w:t>-</w:t>
      </w:r>
      <w:r w:rsidRPr="00B53CB8">
        <w:rPr>
          <w:rFonts w:ascii="Arial" w:eastAsia="Arial Unicode MS" w:hAnsi="Arial" w:cs="Arial"/>
          <w:sz w:val="20"/>
          <w:szCs w:val="20"/>
        </w:rPr>
        <w:t>beschermingsavond gehouden die goed geslaagd is. Honderden hadden aan den oproep gehoor gegeven. Onder hen was oudburgemeester Janssens, artsen, industrieelen, geestelijkheid enz. De heer F. Bolsius sprak als voorzitter van den luchtbeschermingsdienst. De dienst is in een gevorderd stadium. Nadat burgemeester Wijs een inleidend woord had gesproken werd het woord gevoerd door den heer A. v. Batenburg, technisch adviseur van het hoofdbestuur van de Ned. Vereeniging voor luchtbe</w:t>
      </w:r>
      <w:r w:rsidR="00394B36">
        <w:rPr>
          <w:rFonts w:ascii="Arial" w:eastAsia="Arial Unicode MS" w:hAnsi="Arial" w:cs="Arial"/>
          <w:sz w:val="20"/>
          <w:szCs w:val="20"/>
        </w:rPr>
        <w:t>-</w:t>
      </w:r>
      <w:r w:rsidRPr="00B53CB8">
        <w:rPr>
          <w:rFonts w:ascii="Arial" w:eastAsia="Arial Unicode MS" w:hAnsi="Arial" w:cs="Arial"/>
          <w:sz w:val="20"/>
          <w:szCs w:val="20"/>
        </w:rPr>
        <w:t>scherming. Deze zette uitvoerig het vraagstuk uiteen en wist op overtuigende wijze de gevaren onder oogen te brengen, doch ook aan te toonen dat veel leed kan voorkomen en geheeld worden wanneer een plaatselijk goed georganiseerde hulpdienst aanwezig is. Met een serie lichtbeelden werd de lezing toegelicht. Staande de bijeenkomst gaven zich 250 nieuwe leden op. In het voorloopig bestuur werden gekozen: Dr. W. van Oppenraay, voorzitter; A. v. Bokhoven, secretaris, wethouder Verkuylen, W. Crielaars en C. Geerkens. Burgemeester Wijs sprak een dankwoord tot den heer v. Batenburg.</w:t>
      </w:r>
    </w:p>
    <w:p w:rsidR="00394B36" w:rsidRDefault="00394B36" w:rsidP="00B53CB8">
      <w:pPr>
        <w:shd w:val="clear" w:color="auto" w:fill="FFFFFF"/>
        <w:jc w:val="both"/>
        <w:rPr>
          <w:rFonts w:ascii="Arial" w:eastAsia="Arial Unicode MS" w:hAnsi="Arial" w:cs="Arial"/>
          <w:sz w:val="20"/>
          <w:szCs w:val="20"/>
        </w:rPr>
      </w:pPr>
    </w:p>
    <w:p w:rsidR="00394B36" w:rsidRPr="00394B36" w:rsidRDefault="00394B36" w:rsidP="00394B36">
      <w:pPr>
        <w:shd w:val="clear" w:color="auto" w:fill="FFFFFF"/>
        <w:jc w:val="both"/>
        <w:rPr>
          <w:rFonts w:ascii="Arial" w:eastAsia="Arial Unicode MS" w:hAnsi="Arial" w:cs="Arial"/>
          <w:b/>
          <w:bCs/>
          <w:sz w:val="20"/>
          <w:szCs w:val="20"/>
          <w:u w:val="single"/>
        </w:rPr>
      </w:pPr>
      <w:r w:rsidRPr="00394B36">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5</w:t>
      </w:r>
      <w:r w:rsidRPr="00394B36">
        <w:rPr>
          <w:rFonts w:ascii="Arial" w:eastAsia="Arial Unicode MS" w:hAnsi="Arial" w:cs="Arial"/>
          <w:b/>
          <w:bCs/>
          <w:sz w:val="20"/>
          <w:szCs w:val="20"/>
          <w:u w:val="single"/>
        </w:rPr>
        <w:t>-07-1938</w:t>
      </w:r>
    </w:p>
    <w:p w:rsidR="00394B36" w:rsidRDefault="00394B36" w:rsidP="00B53CB8">
      <w:pPr>
        <w:shd w:val="clear" w:color="auto" w:fill="FFFFFF"/>
        <w:jc w:val="both"/>
        <w:rPr>
          <w:rFonts w:ascii="Arial" w:eastAsia="Arial Unicode MS" w:hAnsi="Arial" w:cs="Arial"/>
          <w:sz w:val="20"/>
          <w:szCs w:val="20"/>
        </w:rPr>
      </w:pPr>
    </w:p>
    <w:p w:rsidR="00394B36" w:rsidRDefault="00394B36" w:rsidP="00394B36">
      <w:pPr>
        <w:shd w:val="clear" w:color="auto" w:fill="FFFFFF"/>
        <w:jc w:val="both"/>
        <w:rPr>
          <w:rFonts w:ascii="Arial" w:eastAsia="Arial Unicode MS" w:hAnsi="Arial" w:cs="Arial"/>
          <w:sz w:val="20"/>
          <w:szCs w:val="20"/>
        </w:rPr>
      </w:pPr>
      <w:r w:rsidRPr="00394B36">
        <w:rPr>
          <w:rFonts w:ascii="Arial" w:eastAsia="Arial Unicode MS" w:hAnsi="Arial" w:cs="Arial"/>
          <w:sz w:val="20"/>
          <w:szCs w:val="20"/>
        </w:rPr>
        <w:t>TE HUUR nieuw g</w:t>
      </w:r>
      <w:r>
        <w:rPr>
          <w:rFonts w:ascii="Arial" w:eastAsia="Arial Unicode MS" w:hAnsi="Arial" w:cs="Arial"/>
          <w:sz w:val="20"/>
          <w:szCs w:val="20"/>
        </w:rPr>
        <w:t>e</w:t>
      </w:r>
      <w:r w:rsidRPr="00394B36">
        <w:rPr>
          <w:rFonts w:ascii="Arial" w:eastAsia="Arial Unicode MS" w:hAnsi="Arial" w:cs="Arial"/>
          <w:sz w:val="20"/>
          <w:szCs w:val="20"/>
        </w:rPr>
        <w:t xml:space="preserve">b. huis </w:t>
      </w:r>
      <w:r>
        <w:rPr>
          <w:rFonts w:ascii="Arial" w:eastAsia="Arial Unicode MS" w:hAnsi="Arial" w:cs="Arial"/>
          <w:sz w:val="20"/>
          <w:szCs w:val="20"/>
        </w:rPr>
        <w:t>m</w:t>
      </w:r>
      <w:r w:rsidRPr="00394B36">
        <w:rPr>
          <w:rFonts w:ascii="Arial" w:eastAsia="Arial Unicode MS" w:hAnsi="Arial" w:cs="Arial"/>
          <w:sz w:val="20"/>
          <w:szCs w:val="20"/>
        </w:rPr>
        <w:t xml:space="preserve">et tuin, bev. beneden 2 kamers en suite, keuken met bijkeuken, wel en regenput; bov. 3 slaapkamers, overloop, aparte droogzolder. Dicht bij kerk, school en fabriek. </w:t>
      </w:r>
    </w:p>
    <w:p w:rsidR="00394B36" w:rsidRDefault="00394B36" w:rsidP="00394B36">
      <w:pPr>
        <w:shd w:val="clear" w:color="auto" w:fill="FFFFFF"/>
        <w:jc w:val="both"/>
        <w:rPr>
          <w:rFonts w:ascii="Arial" w:eastAsia="Arial Unicode MS" w:hAnsi="Arial" w:cs="Arial"/>
          <w:sz w:val="20"/>
          <w:szCs w:val="20"/>
        </w:rPr>
      </w:pPr>
      <w:r w:rsidRPr="00394B36">
        <w:rPr>
          <w:rFonts w:ascii="Arial" w:eastAsia="Arial Unicode MS" w:hAnsi="Arial" w:cs="Arial"/>
          <w:sz w:val="20"/>
          <w:szCs w:val="20"/>
        </w:rPr>
        <w:t>M. GLOUDEMANS, Toon Bolsiusstr. A 405, Schijndel, Tel. 89.</w:t>
      </w:r>
    </w:p>
    <w:p w:rsidR="00394B36" w:rsidRDefault="00394B36" w:rsidP="00394B36">
      <w:pPr>
        <w:shd w:val="clear" w:color="auto" w:fill="FFFFFF"/>
        <w:jc w:val="both"/>
        <w:rPr>
          <w:rFonts w:ascii="Arial" w:eastAsia="Arial Unicode MS" w:hAnsi="Arial" w:cs="Arial"/>
          <w:sz w:val="20"/>
          <w:szCs w:val="20"/>
        </w:rPr>
      </w:pPr>
    </w:p>
    <w:p w:rsidR="00394B36" w:rsidRDefault="00394B36" w:rsidP="00394B36">
      <w:pPr>
        <w:shd w:val="clear" w:color="auto" w:fill="FFFFFF"/>
        <w:jc w:val="both"/>
        <w:rPr>
          <w:rFonts w:ascii="Arial" w:eastAsia="Arial Unicode MS" w:hAnsi="Arial" w:cs="Arial"/>
          <w:sz w:val="20"/>
          <w:szCs w:val="20"/>
        </w:rPr>
      </w:pPr>
      <w:r w:rsidRPr="00394B36">
        <w:rPr>
          <w:rFonts w:ascii="Arial" w:eastAsia="Arial Unicode MS" w:hAnsi="Arial" w:cs="Arial"/>
          <w:sz w:val="20"/>
          <w:szCs w:val="20"/>
        </w:rPr>
        <w:t>ROGGE—HAVER te koop. Te bevr. bij J. G. VAN NUNEN, Dennenboom, Schijndel.</w:t>
      </w:r>
    </w:p>
    <w:p w:rsidR="00394B36" w:rsidRDefault="00394B36" w:rsidP="00394B36">
      <w:pPr>
        <w:shd w:val="clear" w:color="auto" w:fill="FFFFFF"/>
        <w:jc w:val="both"/>
        <w:rPr>
          <w:rFonts w:ascii="Arial" w:eastAsia="Arial Unicode MS" w:hAnsi="Arial" w:cs="Arial"/>
          <w:sz w:val="20"/>
          <w:szCs w:val="20"/>
        </w:rPr>
      </w:pPr>
    </w:p>
    <w:p w:rsidR="00E938B0" w:rsidRPr="00E938B0" w:rsidRDefault="00E938B0" w:rsidP="00E938B0">
      <w:pPr>
        <w:shd w:val="clear" w:color="auto" w:fill="FFFFFF"/>
        <w:jc w:val="both"/>
        <w:rPr>
          <w:rFonts w:ascii="Arial" w:eastAsia="Arial Unicode MS" w:hAnsi="Arial" w:cs="Arial"/>
          <w:b/>
          <w:bCs/>
          <w:sz w:val="20"/>
          <w:szCs w:val="20"/>
          <w:u w:val="single"/>
        </w:rPr>
      </w:pPr>
      <w:r w:rsidRPr="00E938B0">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6</w:t>
      </w:r>
      <w:r w:rsidRPr="00E938B0">
        <w:rPr>
          <w:rFonts w:ascii="Arial" w:eastAsia="Arial Unicode MS" w:hAnsi="Arial" w:cs="Arial"/>
          <w:b/>
          <w:bCs/>
          <w:sz w:val="20"/>
          <w:szCs w:val="20"/>
          <w:u w:val="single"/>
        </w:rPr>
        <w:t>-07-1938</w:t>
      </w:r>
    </w:p>
    <w:p w:rsidR="00E938B0" w:rsidRDefault="00E938B0" w:rsidP="00394B36">
      <w:pPr>
        <w:shd w:val="clear" w:color="auto" w:fill="FFFFFF"/>
        <w:jc w:val="both"/>
        <w:rPr>
          <w:rFonts w:ascii="Arial" w:eastAsia="Arial Unicode MS" w:hAnsi="Arial" w:cs="Arial"/>
          <w:sz w:val="20"/>
          <w:szCs w:val="20"/>
        </w:rPr>
      </w:pPr>
    </w:p>
    <w:p w:rsidR="00E938B0" w:rsidRDefault="00E938B0" w:rsidP="00394B36">
      <w:pPr>
        <w:shd w:val="clear" w:color="auto" w:fill="FFFFFF"/>
        <w:jc w:val="both"/>
        <w:rPr>
          <w:rFonts w:ascii="Arial" w:eastAsia="Arial Unicode MS" w:hAnsi="Arial" w:cs="Arial"/>
          <w:sz w:val="20"/>
          <w:szCs w:val="20"/>
        </w:rPr>
      </w:pPr>
      <w:r w:rsidRPr="00E938B0">
        <w:rPr>
          <w:rFonts w:ascii="Arial" w:eastAsia="Arial Unicode MS" w:hAnsi="Arial" w:cs="Arial"/>
          <w:sz w:val="20"/>
          <w:szCs w:val="20"/>
        </w:rPr>
        <w:t xml:space="preserve">SCHIJNDEL, 15 Juli. Onze dorpsgenoot de heer C. Degreef slaagde heden te Den Haag bij de aldaar gehouden Staatsexamens voor muziek voor het eerste gedeelte orgel M. O. </w:t>
      </w:r>
    </w:p>
    <w:p w:rsidR="00E938B0" w:rsidRDefault="00E938B0" w:rsidP="00394B36">
      <w:pPr>
        <w:shd w:val="clear" w:color="auto" w:fill="FFFFFF"/>
        <w:jc w:val="both"/>
        <w:rPr>
          <w:rFonts w:ascii="Arial" w:eastAsia="Arial Unicode MS" w:hAnsi="Arial" w:cs="Arial"/>
          <w:sz w:val="20"/>
          <w:szCs w:val="20"/>
        </w:rPr>
      </w:pPr>
    </w:p>
    <w:p w:rsidR="00E938B0" w:rsidRDefault="00E938B0" w:rsidP="00394B36">
      <w:pPr>
        <w:shd w:val="clear" w:color="auto" w:fill="FFFFFF"/>
        <w:jc w:val="both"/>
        <w:rPr>
          <w:rFonts w:ascii="Arial" w:eastAsia="Arial Unicode MS" w:hAnsi="Arial" w:cs="Arial"/>
          <w:sz w:val="20"/>
          <w:szCs w:val="20"/>
        </w:rPr>
      </w:pPr>
      <w:r w:rsidRPr="00E938B0">
        <w:rPr>
          <w:rFonts w:ascii="Arial" w:eastAsia="Arial Unicode MS" w:hAnsi="Arial" w:cs="Arial"/>
          <w:sz w:val="20"/>
          <w:szCs w:val="20"/>
        </w:rPr>
        <w:t xml:space="preserve">Toen de schilder A. Martens hedenmiddag aan het werk was in de nieuwe bioscoopzaal City van den heer L. Steenbaakers, en hij werkte in den nok van het gebouw, gleden door onbekende oorzaak de ondersteunende ladders onderuit. Het gevolg was dat de heer Martens een val deed vanaf een hoogte van zeven meter. Hij had de tegenwoordigheid van geest om op een ladder te blijven staan en pas op het allerlaatste moment te springen. Begrijpelijk is echter dat de slag toch nog zeer hard aankwam. Direct werd geneeskundige hulp ontboden die den patiënt onderzocht. Deze klaagde over pijn in de voeten en in de zijde. In een voorloopige onderzoeking constateerde de geneesheer dat geen ernstige letsels waren bekomen. De heer Martens mag dan ook zeer zeker van groot geluk spreken dat hij het er zoo goed heeft afgebracht. </w:t>
      </w:r>
    </w:p>
    <w:p w:rsidR="00E938B0" w:rsidRDefault="00E938B0" w:rsidP="00394B36">
      <w:pPr>
        <w:shd w:val="clear" w:color="auto" w:fill="FFFFFF"/>
        <w:jc w:val="both"/>
        <w:rPr>
          <w:rFonts w:ascii="Arial" w:eastAsia="Arial Unicode MS" w:hAnsi="Arial" w:cs="Arial"/>
          <w:sz w:val="20"/>
          <w:szCs w:val="20"/>
        </w:rPr>
      </w:pPr>
    </w:p>
    <w:p w:rsidR="00E938B0" w:rsidRDefault="00E938B0" w:rsidP="00394B36">
      <w:pPr>
        <w:shd w:val="clear" w:color="auto" w:fill="FFFFFF"/>
        <w:jc w:val="both"/>
        <w:rPr>
          <w:rFonts w:ascii="Arial" w:eastAsia="Arial Unicode MS" w:hAnsi="Arial" w:cs="Arial"/>
          <w:sz w:val="20"/>
          <w:szCs w:val="20"/>
        </w:rPr>
      </w:pPr>
      <w:r w:rsidRPr="00E938B0">
        <w:rPr>
          <w:rFonts w:ascii="Arial" w:eastAsia="Arial Unicode MS" w:hAnsi="Arial" w:cs="Arial"/>
          <w:sz w:val="20"/>
          <w:szCs w:val="20"/>
        </w:rPr>
        <w:t xml:space="preserve">Burgerl. Stand. </w:t>
      </w:r>
    </w:p>
    <w:p w:rsidR="00EA136C" w:rsidRDefault="00E938B0" w:rsidP="00394B36">
      <w:pPr>
        <w:shd w:val="clear" w:color="auto" w:fill="FFFFFF"/>
        <w:jc w:val="both"/>
        <w:rPr>
          <w:rFonts w:ascii="Arial" w:eastAsia="Arial Unicode MS" w:hAnsi="Arial" w:cs="Arial"/>
          <w:sz w:val="20"/>
          <w:szCs w:val="20"/>
        </w:rPr>
      </w:pPr>
      <w:r w:rsidRPr="00E938B0">
        <w:rPr>
          <w:rFonts w:ascii="Arial" w:eastAsia="Arial Unicode MS" w:hAnsi="Arial" w:cs="Arial"/>
          <w:sz w:val="20"/>
          <w:szCs w:val="20"/>
        </w:rPr>
        <w:t>Geboren: Johannes J. A., z. van Adrianus van der Aa en Johanna Gordijn. — Helena J. A</w:t>
      </w:r>
      <w:r>
        <w:rPr>
          <w:rFonts w:ascii="Arial" w:eastAsia="Arial Unicode MS" w:hAnsi="Arial" w:cs="Arial"/>
          <w:sz w:val="20"/>
          <w:szCs w:val="20"/>
        </w:rPr>
        <w:t>.,</w:t>
      </w:r>
      <w:r w:rsidRPr="00E938B0">
        <w:rPr>
          <w:rFonts w:ascii="Arial" w:eastAsia="Arial Unicode MS" w:hAnsi="Arial" w:cs="Arial"/>
          <w:sz w:val="20"/>
          <w:szCs w:val="20"/>
        </w:rPr>
        <w:t xml:space="preserve"> d. van Johannes van Balkom en Cornelia J. Koot. — Henrica, J. J., d. van Antonius van den Brand en Petronella Pijnenburg. — Hendricus J., z. van Arnoldus Timmermans en Adriana van den Oever. — Francisca H. J., d. van Marinus Verhagen en Johanna van den Broek. — Gijsberdinus J. F., z. van Christianus Hermes en Maria J. Gevers. — Martinus H. </w:t>
      </w:r>
      <w:r w:rsidR="00EA136C">
        <w:rPr>
          <w:rFonts w:ascii="Arial" w:eastAsia="Arial Unicode MS" w:hAnsi="Arial" w:cs="Arial"/>
          <w:sz w:val="20"/>
          <w:szCs w:val="20"/>
        </w:rPr>
        <w:t>C</w:t>
      </w:r>
      <w:r w:rsidRPr="00E938B0">
        <w:rPr>
          <w:rFonts w:ascii="Arial" w:eastAsia="Arial Unicode MS" w:hAnsi="Arial" w:cs="Arial"/>
          <w:sz w:val="20"/>
          <w:szCs w:val="20"/>
        </w:rPr>
        <w:t xml:space="preserve">., z. van Joannes Bos en Bernardina van Dongen. — Reinilda Th., d. van Johannes Schevers en Hendrina Gevers. </w:t>
      </w:r>
    </w:p>
    <w:p w:rsidR="00E938B0" w:rsidRDefault="00E938B0" w:rsidP="00394B36">
      <w:pPr>
        <w:shd w:val="clear" w:color="auto" w:fill="FFFFFF"/>
        <w:jc w:val="both"/>
        <w:rPr>
          <w:rFonts w:ascii="Arial" w:eastAsia="Arial Unicode MS" w:hAnsi="Arial" w:cs="Arial"/>
          <w:sz w:val="20"/>
          <w:szCs w:val="20"/>
        </w:rPr>
      </w:pPr>
      <w:r w:rsidRPr="00E938B0">
        <w:rPr>
          <w:rFonts w:ascii="Arial" w:eastAsia="Arial Unicode MS" w:hAnsi="Arial" w:cs="Arial"/>
          <w:sz w:val="20"/>
          <w:szCs w:val="20"/>
        </w:rPr>
        <w:t>Overleden: Lamberta A. Wouters, 67 j. — Martinus J. Verhagen, 93 j. — Henricus Wollearts, 67 j. — Wilhelmus A. Vervoort, 79 j. — Johanna W. van Ham, 59 j.</w:t>
      </w:r>
    </w:p>
    <w:p w:rsidR="00EA136C" w:rsidRDefault="00EA136C" w:rsidP="00394B36">
      <w:pPr>
        <w:shd w:val="clear" w:color="auto" w:fill="FFFFFF"/>
        <w:jc w:val="both"/>
        <w:rPr>
          <w:rFonts w:ascii="Arial" w:eastAsia="Arial Unicode MS" w:hAnsi="Arial" w:cs="Arial"/>
          <w:sz w:val="20"/>
          <w:szCs w:val="20"/>
        </w:rPr>
      </w:pPr>
    </w:p>
    <w:p w:rsidR="00EA136C" w:rsidRDefault="00EA136C" w:rsidP="00EA136C">
      <w:pPr>
        <w:shd w:val="clear" w:color="auto" w:fill="FFFFFF"/>
        <w:jc w:val="both"/>
        <w:rPr>
          <w:rFonts w:ascii="Arial" w:eastAsia="Arial Unicode MS" w:hAnsi="Arial" w:cs="Arial"/>
          <w:sz w:val="20"/>
          <w:szCs w:val="20"/>
        </w:rPr>
      </w:pPr>
      <w:r w:rsidRPr="00EA136C">
        <w:rPr>
          <w:rFonts w:ascii="Arial" w:eastAsia="Arial Unicode MS" w:hAnsi="Arial" w:cs="Arial"/>
          <w:sz w:val="20"/>
          <w:szCs w:val="20"/>
        </w:rPr>
        <w:t xml:space="preserve">SCHIJNDEL INZET </w:t>
      </w:r>
      <w:r w:rsidRPr="00EA136C">
        <w:rPr>
          <w:rFonts w:ascii="Arial" w:eastAsia="Arial Unicode MS" w:hAnsi="Arial" w:cs="Arial"/>
          <w:i/>
          <w:sz w:val="20"/>
          <w:szCs w:val="20"/>
        </w:rPr>
        <w:t>ƒ</w:t>
      </w:r>
      <w:r w:rsidRPr="00EA136C">
        <w:rPr>
          <w:rFonts w:ascii="Arial" w:eastAsia="Arial Unicode MS" w:hAnsi="Arial" w:cs="Arial"/>
          <w:sz w:val="20"/>
          <w:szCs w:val="20"/>
        </w:rPr>
        <w:t xml:space="preserve"> 3105 NOTARIS J. F. BAGGEN bericht, dat zijn ingezet voor ADR. BUUTS te SchijndelSpoor Huis m. 2 woningen kippenkooi, fruitboomgaard met 180 fruitboomen, erven tuin en bouwland te Schijndel a. h. Spoor, groot 55.60 Aren, op slechts ƒ 3105.— Eene woning is verhuurd voor ƒ 2.50 per week. Toeslag Dinsdag 26 Juli a.s. om 6 uur n.m. te Schijndel in het Hotel GOYAERTS.</w:t>
      </w:r>
    </w:p>
    <w:p w:rsidR="00EA136C" w:rsidRDefault="00EA136C" w:rsidP="00EA136C">
      <w:pPr>
        <w:shd w:val="clear" w:color="auto" w:fill="FFFFFF"/>
        <w:jc w:val="both"/>
        <w:rPr>
          <w:rFonts w:ascii="Arial" w:eastAsia="Arial Unicode MS" w:hAnsi="Arial" w:cs="Arial"/>
          <w:sz w:val="20"/>
          <w:szCs w:val="20"/>
        </w:rPr>
      </w:pPr>
    </w:p>
    <w:p w:rsidR="00E021FF" w:rsidRPr="00E021FF" w:rsidRDefault="00E021FF" w:rsidP="00E021FF">
      <w:pPr>
        <w:shd w:val="clear" w:color="auto" w:fill="FFFFFF"/>
        <w:jc w:val="both"/>
        <w:rPr>
          <w:rFonts w:ascii="Arial" w:eastAsia="Arial Unicode MS" w:hAnsi="Arial" w:cs="Arial"/>
          <w:b/>
          <w:bCs/>
          <w:sz w:val="20"/>
          <w:szCs w:val="20"/>
          <w:u w:val="single"/>
        </w:rPr>
      </w:pPr>
      <w:r w:rsidRPr="00E021FF">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E021FF">
        <w:rPr>
          <w:rFonts w:ascii="Arial" w:eastAsia="Arial Unicode MS" w:hAnsi="Arial" w:cs="Arial"/>
          <w:b/>
          <w:bCs/>
          <w:sz w:val="20"/>
          <w:szCs w:val="20"/>
          <w:u w:val="single"/>
        </w:rPr>
        <w:t>-07-1938</w:t>
      </w:r>
    </w:p>
    <w:p w:rsidR="00E021FF" w:rsidRDefault="00E021FF" w:rsidP="00EA136C">
      <w:pPr>
        <w:shd w:val="clear" w:color="auto" w:fill="FFFFFF"/>
        <w:jc w:val="both"/>
        <w:rPr>
          <w:rFonts w:ascii="Arial" w:eastAsia="Arial Unicode MS" w:hAnsi="Arial" w:cs="Arial"/>
          <w:sz w:val="20"/>
          <w:szCs w:val="20"/>
        </w:rPr>
      </w:pPr>
    </w:p>
    <w:p w:rsidR="00E021FF" w:rsidRPr="00E021FF" w:rsidRDefault="00E021FF" w:rsidP="00E021FF">
      <w:pPr>
        <w:shd w:val="clear" w:color="auto" w:fill="FFFFFF"/>
        <w:jc w:val="both"/>
        <w:rPr>
          <w:rFonts w:ascii="Arial" w:eastAsia="Arial Unicode MS" w:hAnsi="Arial" w:cs="Arial"/>
          <w:sz w:val="20"/>
          <w:szCs w:val="20"/>
        </w:rPr>
      </w:pPr>
      <w:r w:rsidRPr="00E021FF">
        <w:rPr>
          <w:rFonts w:ascii="Arial" w:eastAsia="Arial Unicode MS" w:hAnsi="Arial" w:cs="Arial"/>
          <w:sz w:val="20"/>
          <w:szCs w:val="20"/>
        </w:rPr>
        <w:t xml:space="preserve">AMBTENAAR VAN DEN BURGERLIJKEN STAND. </w:t>
      </w:r>
    </w:p>
    <w:p w:rsidR="00E021FF" w:rsidRPr="00E021FF" w:rsidRDefault="00E021FF" w:rsidP="00E021FF">
      <w:pPr>
        <w:shd w:val="clear" w:color="auto" w:fill="FFFFFF"/>
        <w:jc w:val="both"/>
        <w:rPr>
          <w:rFonts w:ascii="Arial" w:eastAsia="Arial Unicode MS" w:hAnsi="Arial" w:cs="Arial"/>
          <w:sz w:val="20"/>
          <w:szCs w:val="20"/>
        </w:rPr>
      </w:pPr>
      <w:r w:rsidRPr="00E021FF">
        <w:rPr>
          <w:rFonts w:ascii="Arial" w:eastAsia="Arial Unicode MS" w:hAnsi="Arial" w:cs="Arial"/>
          <w:sz w:val="20"/>
          <w:szCs w:val="20"/>
        </w:rPr>
        <w:t>Ter openbare civiele terechtzitting der Arrondissements-Rechtbank alhier, Kamer van Vacantie, is als ambtenaar van den Burgerlijken Stand der Gemeente Schijndel beëedigd, de heer W. L. N</w:t>
      </w:r>
      <w:r>
        <w:rPr>
          <w:rFonts w:ascii="Arial" w:eastAsia="Arial Unicode MS" w:hAnsi="Arial" w:cs="Arial"/>
          <w:sz w:val="20"/>
          <w:szCs w:val="20"/>
        </w:rPr>
        <w:t xml:space="preserve">. </w:t>
      </w:r>
      <w:r w:rsidRPr="00E021FF">
        <w:rPr>
          <w:rFonts w:ascii="Arial" w:eastAsia="Arial Unicode MS" w:hAnsi="Arial" w:cs="Arial"/>
          <w:sz w:val="20"/>
          <w:szCs w:val="20"/>
        </w:rPr>
        <w:t xml:space="preserve">Wijs. </w:t>
      </w:r>
    </w:p>
    <w:p w:rsidR="00E021FF" w:rsidRDefault="00E021FF" w:rsidP="00EA136C">
      <w:pPr>
        <w:shd w:val="clear" w:color="auto" w:fill="FFFFFF"/>
        <w:jc w:val="both"/>
        <w:rPr>
          <w:rFonts w:ascii="Arial" w:eastAsia="Arial Unicode MS" w:hAnsi="Arial" w:cs="Arial"/>
          <w:sz w:val="20"/>
          <w:szCs w:val="20"/>
        </w:rPr>
      </w:pPr>
    </w:p>
    <w:p w:rsidR="006B31F1" w:rsidRPr="006B31F1" w:rsidRDefault="006B31F1" w:rsidP="006B31F1">
      <w:pPr>
        <w:shd w:val="clear" w:color="auto" w:fill="FFFFFF"/>
        <w:jc w:val="both"/>
        <w:rPr>
          <w:rFonts w:ascii="Arial" w:eastAsia="Arial Unicode MS" w:hAnsi="Arial" w:cs="Arial"/>
          <w:b/>
          <w:bCs/>
          <w:sz w:val="20"/>
          <w:szCs w:val="20"/>
          <w:u w:val="single"/>
        </w:rPr>
      </w:pPr>
      <w:r w:rsidRPr="006B31F1">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2</w:t>
      </w:r>
      <w:r w:rsidRPr="006B31F1">
        <w:rPr>
          <w:rFonts w:ascii="Arial" w:eastAsia="Arial Unicode MS" w:hAnsi="Arial" w:cs="Arial"/>
          <w:b/>
          <w:bCs/>
          <w:sz w:val="20"/>
          <w:szCs w:val="20"/>
          <w:u w:val="single"/>
        </w:rPr>
        <w:t>-07-1938</w:t>
      </w:r>
    </w:p>
    <w:p w:rsidR="006B31F1" w:rsidRDefault="006B31F1" w:rsidP="00EA136C">
      <w:pPr>
        <w:shd w:val="clear" w:color="auto" w:fill="FFFFFF"/>
        <w:jc w:val="both"/>
        <w:rPr>
          <w:rFonts w:ascii="Arial" w:eastAsia="Arial Unicode MS" w:hAnsi="Arial" w:cs="Arial"/>
          <w:sz w:val="20"/>
          <w:szCs w:val="20"/>
        </w:rPr>
      </w:pPr>
    </w:p>
    <w:p w:rsidR="006B31F1" w:rsidRPr="006B31F1" w:rsidRDefault="006B31F1" w:rsidP="006B31F1">
      <w:pPr>
        <w:shd w:val="clear" w:color="auto" w:fill="FFFFFF"/>
        <w:jc w:val="both"/>
        <w:rPr>
          <w:rFonts w:ascii="Arial" w:eastAsia="Arial Unicode MS" w:hAnsi="Arial" w:cs="Arial"/>
          <w:b/>
          <w:sz w:val="20"/>
          <w:szCs w:val="20"/>
        </w:rPr>
      </w:pPr>
      <w:r w:rsidRPr="006B31F1">
        <w:rPr>
          <w:rFonts w:ascii="Arial" w:eastAsia="Arial Unicode MS" w:hAnsi="Arial" w:cs="Arial"/>
          <w:b/>
          <w:sz w:val="20"/>
          <w:szCs w:val="20"/>
        </w:rPr>
        <w:t xml:space="preserve">DRINKWATERLEIDINGEN IN NOORD-BRABANT. </w:t>
      </w:r>
    </w:p>
    <w:p w:rsidR="006B31F1" w:rsidRPr="006B31F1" w:rsidRDefault="006B31F1" w:rsidP="006B31F1">
      <w:pPr>
        <w:shd w:val="clear" w:color="auto" w:fill="FFFFFF"/>
        <w:jc w:val="both"/>
        <w:rPr>
          <w:rFonts w:ascii="Arial" w:eastAsia="Arial Unicode MS" w:hAnsi="Arial" w:cs="Arial"/>
          <w:sz w:val="20"/>
          <w:szCs w:val="20"/>
        </w:rPr>
      </w:pPr>
      <w:r w:rsidRPr="006B31F1">
        <w:rPr>
          <w:rFonts w:ascii="Arial" w:eastAsia="Arial Unicode MS" w:hAnsi="Arial" w:cs="Arial"/>
          <w:sz w:val="20"/>
          <w:szCs w:val="20"/>
        </w:rPr>
        <w:t>Naar wij van betrouwbare zijde vernemen zal de N.V. Waterleiding-maatschappij OostBrabant nog in het loopende jaar den aanleg van drinkwaterleidingen in de gemeenten Helvoirt en Udenhout voltooien. In het volgende jaar zullen ook gereed komen de drinkwaterleidingen voor de gemeenten Gemert, Grave, Aarle-Rixtel en Deurne. Met den bouw van het pompstation in Veghel, hetwelk water zal leveren voor de voorziening van Gemert, is reeds aangevangen. De plannen voor drinkwaterleidingen in de gemeenten Schijndel en Boeke</w:t>
      </w:r>
      <w:r w:rsidR="007A55AD">
        <w:rPr>
          <w:rFonts w:ascii="Arial" w:eastAsia="Arial Unicode MS" w:hAnsi="Arial" w:cs="Arial"/>
          <w:sz w:val="20"/>
          <w:szCs w:val="20"/>
        </w:rPr>
        <w:t>l</w:t>
      </w:r>
      <w:r w:rsidRPr="006B31F1">
        <w:rPr>
          <w:rFonts w:ascii="Arial" w:eastAsia="Arial Unicode MS" w:hAnsi="Arial" w:cs="Arial"/>
          <w:sz w:val="20"/>
          <w:szCs w:val="20"/>
        </w:rPr>
        <w:t xml:space="preserve"> zijn reeds bijna voltooid, zoodat ook deze gemeenten spoedig zullen worden voorzien. Wanneer bovengenoemde drinkwaterleidingen zullen zijn tot stand gekomen, zal de N.V. Oost</w:t>
      </w:r>
      <w:r w:rsidR="007A55AD">
        <w:rPr>
          <w:rFonts w:ascii="Arial" w:eastAsia="Arial Unicode MS" w:hAnsi="Arial" w:cs="Arial"/>
          <w:sz w:val="20"/>
          <w:szCs w:val="20"/>
        </w:rPr>
        <w:t xml:space="preserve"> </w:t>
      </w:r>
      <w:r w:rsidRPr="006B31F1">
        <w:rPr>
          <w:rFonts w:ascii="Arial" w:eastAsia="Arial Unicode MS" w:hAnsi="Arial" w:cs="Arial"/>
          <w:sz w:val="20"/>
          <w:szCs w:val="20"/>
        </w:rPr>
        <w:t xml:space="preserve">Brabant reeds 10 gemeenten, met ln totaal meer dan 55.000 inwoners, van drinkwater hebben voorzien. Gezien deze snelle uitbreiding van het voorzieningsgebied der N.V. Oost-Brabant </w:t>
      </w:r>
      <w:r w:rsidR="007A55AD">
        <w:rPr>
          <w:rFonts w:ascii="Arial" w:eastAsia="Arial Unicode MS" w:hAnsi="Arial" w:cs="Arial"/>
          <w:sz w:val="20"/>
          <w:szCs w:val="20"/>
        </w:rPr>
        <w:t>i</w:t>
      </w:r>
      <w:r w:rsidRPr="006B31F1">
        <w:rPr>
          <w:rFonts w:ascii="Arial" w:eastAsia="Arial Unicode MS" w:hAnsi="Arial" w:cs="Arial"/>
          <w:sz w:val="20"/>
          <w:szCs w:val="20"/>
        </w:rPr>
        <w:t xml:space="preserve">s het te verwachten, dat het bestaande gebrek aan goed drinkwater, waaronder thans zeer vele gemeenten in het Oosten der provincie lijden, spoedig tot het verleden zal behooren. </w:t>
      </w:r>
    </w:p>
    <w:p w:rsidR="006B31F1" w:rsidRDefault="006B31F1" w:rsidP="00EA136C">
      <w:pPr>
        <w:shd w:val="clear" w:color="auto" w:fill="FFFFFF"/>
        <w:jc w:val="both"/>
        <w:rPr>
          <w:rFonts w:ascii="Arial" w:eastAsia="Arial Unicode MS" w:hAnsi="Arial" w:cs="Arial"/>
          <w:sz w:val="20"/>
          <w:szCs w:val="20"/>
        </w:rPr>
      </w:pPr>
    </w:p>
    <w:p w:rsidR="006E1929" w:rsidRPr="006E1929" w:rsidRDefault="006E1929" w:rsidP="006E1929">
      <w:pPr>
        <w:shd w:val="clear" w:color="auto" w:fill="FFFFFF"/>
        <w:jc w:val="both"/>
        <w:rPr>
          <w:rFonts w:ascii="Arial" w:eastAsia="Arial Unicode MS" w:hAnsi="Arial" w:cs="Arial"/>
          <w:b/>
          <w:bCs/>
          <w:sz w:val="20"/>
          <w:szCs w:val="20"/>
          <w:u w:val="single"/>
        </w:rPr>
      </w:pPr>
      <w:r w:rsidRPr="006E1929">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6E1929">
        <w:rPr>
          <w:rFonts w:ascii="Arial" w:eastAsia="Arial Unicode MS" w:hAnsi="Arial" w:cs="Arial"/>
          <w:b/>
          <w:bCs/>
          <w:sz w:val="20"/>
          <w:szCs w:val="20"/>
          <w:u w:val="single"/>
        </w:rPr>
        <w:t>-07-1938</w:t>
      </w:r>
    </w:p>
    <w:p w:rsidR="006E1929" w:rsidRDefault="006E1929" w:rsidP="00EA136C">
      <w:pPr>
        <w:shd w:val="clear" w:color="auto" w:fill="FFFFFF"/>
        <w:jc w:val="both"/>
        <w:rPr>
          <w:rFonts w:ascii="Arial" w:eastAsia="Arial Unicode MS" w:hAnsi="Arial" w:cs="Arial"/>
          <w:sz w:val="20"/>
          <w:szCs w:val="20"/>
        </w:rPr>
      </w:pPr>
    </w:p>
    <w:p w:rsidR="006E1929" w:rsidRDefault="006E1929" w:rsidP="006E1929">
      <w:pPr>
        <w:shd w:val="clear" w:color="auto" w:fill="FFFFFF"/>
        <w:jc w:val="both"/>
        <w:rPr>
          <w:rFonts w:ascii="Arial" w:eastAsia="Arial Unicode MS" w:hAnsi="Arial" w:cs="Arial"/>
          <w:sz w:val="20"/>
          <w:szCs w:val="20"/>
        </w:rPr>
      </w:pPr>
      <w:r w:rsidRPr="006E1929">
        <w:rPr>
          <w:rFonts w:ascii="Arial" w:eastAsia="Arial Unicode MS" w:hAnsi="Arial" w:cs="Arial"/>
          <w:sz w:val="20"/>
          <w:szCs w:val="20"/>
        </w:rPr>
        <w:t xml:space="preserve">SCHIJNDEL, 22 Juli. Gister hield de Kon. Handboogschutterij „Amicitia" op haar banen achter Hotel Amicitia haar jaarlijkschen onderlingen bekerwedstrijd. Houder van den beker was de heer H. v. d. Heuvel, die dezen thans moest verdedigen. Onder groote spanning verliep de strijd, die door vijftien schutters gevoerd werd. Met enkele punten verloor de heer v. d. Heuvel den beker aan den keizer, den heer C. v. Thiel, die met een schitterende slotserie van 55 punten in 15 pijlen bekerhouder werd voor 1938-1939. In de hierna gehouden vergadering werd als nieuw lid aangenomen de heer Ketels. De avond werd verder in gezelligheid doorgebracht. </w:t>
      </w:r>
    </w:p>
    <w:p w:rsidR="006E1929" w:rsidRDefault="006E1929" w:rsidP="006E1929">
      <w:pPr>
        <w:shd w:val="clear" w:color="auto" w:fill="FFFFFF"/>
        <w:jc w:val="both"/>
        <w:rPr>
          <w:rFonts w:ascii="Arial" w:eastAsia="Arial Unicode MS" w:hAnsi="Arial" w:cs="Arial"/>
          <w:sz w:val="20"/>
          <w:szCs w:val="20"/>
        </w:rPr>
      </w:pPr>
    </w:p>
    <w:p w:rsidR="006E1929" w:rsidRDefault="006E1929" w:rsidP="006E1929">
      <w:pPr>
        <w:shd w:val="clear" w:color="auto" w:fill="FFFFFF"/>
        <w:jc w:val="both"/>
        <w:rPr>
          <w:rFonts w:ascii="Arial" w:eastAsia="Arial Unicode MS" w:hAnsi="Arial" w:cs="Arial"/>
          <w:sz w:val="20"/>
          <w:szCs w:val="20"/>
        </w:rPr>
      </w:pPr>
      <w:r w:rsidRPr="006E1929">
        <w:rPr>
          <w:rFonts w:ascii="Arial" w:eastAsia="Arial Unicode MS" w:hAnsi="Arial" w:cs="Arial"/>
          <w:sz w:val="20"/>
          <w:szCs w:val="20"/>
        </w:rPr>
        <w:t>Gedurende de kermisdagen werden bij de politie verschillende aangiften gedaan van rijwielontvreem</w:t>
      </w:r>
      <w:r>
        <w:rPr>
          <w:rFonts w:ascii="Arial" w:eastAsia="Arial Unicode MS" w:hAnsi="Arial" w:cs="Arial"/>
          <w:sz w:val="20"/>
          <w:szCs w:val="20"/>
        </w:rPr>
        <w:t>-</w:t>
      </w:r>
      <w:r w:rsidRPr="006E1929">
        <w:rPr>
          <w:rFonts w:ascii="Arial" w:eastAsia="Arial Unicode MS" w:hAnsi="Arial" w:cs="Arial"/>
          <w:sz w:val="20"/>
          <w:szCs w:val="20"/>
        </w:rPr>
        <w:t xml:space="preserve">dingen. De politie onderzoekt de verschillende gevallen, waarvan nog niet vaststaat of het diefstal of vergissingen zijn. </w:t>
      </w:r>
    </w:p>
    <w:p w:rsidR="006E1929" w:rsidRDefault="006E1929" w:rsidP="006E1929">
      <w:pPr>
        <w:shd w:val="clear" w:color="auto" w:fill="FFFFFF"/>
        <w:jc w:val="both"/>
        <w:rPr>
          <w:rFonts w:ascii="Arial" w:eastAsia="Arial Unicode MS" w:hAnsi="Arial" w:cs="Arial"/>
          <w:sz w:val="20"/>
          <w:szCs w:val="20"/>
        </w:rPr>
      </w:pPr>
    </w:p>
    <w:p w:rsidR="006E1929" w:rsidRDefault="006E1929" w:rsidP="006E1929">
      <w:pPr>
        <w:shd w:val="clear" w:color="auto" w:fill="FFFFFF"/>
        <w:jc w:val="both"/>
        <w:rPr>
          <w:rFonts w:ascii="Arial" w:eastAsia="Arial Unicode MS" w:hAnsi="Arial" w:cs="Arial"/>
          <w:sz w:val="20"/>
          <w:szCs w:val="20"/>
        </w:rPr>
      </w:pPr>
      <w:r w:rsidRPr="006E1929">
        <w:rPr>
          <w:rFonts w:ascii="Arial" w:eastAsia="Arial Unicode MS" w:hAnsi="Arial" w:cs="Arial"/>
          <w:sz w:val="20"/>
          <w:szCs w:val="20"/>
        </w:rPr>
        <w:t>Onze plaatsgenoot de jonge heer Rein Bolsius behaalde op de te Tilburg gehouden tenniswedstrijden om de jeugdkampioenschappen van Brabant den titel van kampioen. Daar hij zijn tegenstanders uit Tilburg, Breda en Eindhoven uitschakelde is hij thans aangewezen om onze provincie te vertegen</w:t>
      </w:r>
      <w:r>
        <w:rPr>
          <w:rFonts w:ascii="Arial" w:eastAsia="Arial Unicode MS" w:hAnsi="Arial" w:cs="Arial"/>
          <w:sz w:val="20"/>
          <w:szCs w:val="20"/>
        </w:rPr>
        <w:t>-</w:t>
      </w:r>
      <w:r w:rsidRPr="006E1929">
        <w:rPr>
          <w:rFonts w:ascii="Arial" w:eastAsia="Arial Unicode MS" w:hAnsi="Arial" w:cs="Arial"/>
          <w:sz w:val="20"/>
          <w:szCs w:val="20"/>
        </w:rPr>
        <w:t xml:space="preserve">woordigen te Apeldoorn waar gespeeld zal worden om het kampioenschap van Nederland. </w:t>
      </w:r>
    </w:p>
    <w:p w:rsidR="006E1929" w:rsidRDefault="006E1929" w:rsidP="006E1929">
      <w:pPr>
        <w:shd w:val="clear" w:color="auto" w:fill="FFFFFF"/>
        <w:jc w:val="both"/>
        <w:rPr>
          <w:rFonts w:ascii="Arial" w:eastAsia="Arial Unicode MS" w:hAnsi="Arial" w:cs="Arial"/>
          <w:sz w:val="20"/>
          <w:szCs w:val="20"/>
        </w:rPr>
      </w:pPr>
    </w:p>
    <w:p w:rsidR="006E1929" w:rsidRDefault="006E1929" w:rsidP="006E1929">
      <w:pPr>
        <w:shd w:val="clear" w:color="auto" w:fill="FFFFFF"/>
        <w:jc w:val="both"/>
        <w:rPr>
          <w:rFonts w:ascii="Arial" w:eastAsia="Arial Unicode MS" w:hAnsi="Arial" w:cs="Arial"/>
          <w:sz w:val="20"/>
          <w:szCs w:val="20"/>
        </w:rPr>
      </w:pPr>
      <w:r w:rsidRPr="006E1929">
        <w:rPr>
          <w:rFonts w:ascii="Arial" w:eastAsia="Arial Unicode MS" w:hAnsi="Arial" w:cs="Arial"/>
          <w:sz w:val="20"/>
          <w:szCs w:val="20"/>
        </w:rPr>
        <w:t xml:space="preserve">Burgerlijke Stand. </w:t>
      </w:r>
    </w:p>
    <w:p w:rsidR="006E1929" w:rsidRDefault="006E1929" w:rsidP="006E1929">
      <w:pPr>
        <w:shd w:val="clear" w:color="auto" w:fill="FFFFFF"/>
        <w:jc w:val="both"/>
        <w:rPr>
          <w:rFonts w:ascii="Arial" w:eastAsia="Arial Unicode MS" w:hAnsi="Arial" w:cs="Arial"/>
          <w:sz w:val="20"/>
          <w:szCs w:val="20"/>
        </w:rPr>
      </w:pPr>
      <w:r w:rsidRPr="006E1929">
        <w:rPr>
          <w:rFonts w:ascii="Arial" w:eastAsia="Arial Unicode MS" w:hAnsi="Arial" w:cs="Arial"/>
          <w:sz w:val="20"/>
          <w:szCs w:val="20"/>
        </w:rPr>
        <w:t xml:space="preserve">Geboren: Hendrikus J„ z. v. Th. Speeks en M. van Helvoirt. — Antonia W., d. v. J. Geerts en Chr. van der Donk. — Petrus A. J., z. v. M. van Vechel en L. van den Heuvel. — Adrianus, z v. A. de Hommel en H. v. d. Westelaken. — Johannes A., z. v. A. A. Voets en C. van den Biggelaar. — Antonia Th., d. v. H. van de Greef en Ch. Hermes. — Henricus Fr., z. v. Th. Wels en J. Kooijmans. — Gerarda G., d. v. H. Schevers en H. Vorstenbosch. — Johannes A. C., z. v. M. Schellekens en J. Steenbakkers. — Adrianus J., z. v. G. Steenbakkers en M. van Tartwijk. — Joannes C., z. v. H. Vorstenbosch en A. Langenhuizen. — Joannes H. A., z. v. W. van Delft en C. van den Hurk. — Josephina J., d. v. J. Evers en en W. Kasteleijns. </w:t>
      </w:r>
    </w:p>
    <w:p w:rsidR="006E1929" w:rsidRDefault="006E1929" w:rsidP="006E1929">
      <w:pPr>
        <w:shd w:val="clear" w:color="auto" w:fill="FFFFFF"/>
        <w:jc w:val="both"/>
        <w:rPr>
          <w:rFonts w:ascii="Arial" w:eastAsia="Arial Unicode MS" w:hAnsi="Arial" w:cs="Arial"/>
          <w:sz w:val="20"/>
          <w:szCs w:val="20"/>
        </w:rPr>
      </w:pPr>
      <w:r w:rsidRPr="006E1929">
        <w:rPr>
          <w:rFonts w:ascii="Arial" w:eastAsia="Arial Unicode MS" w:hAnsi="Arial" w:cs="Arial"/>
          <w:sz w:val="20"/>
          <w:szCs w:val="20"/>
        </w:rPr>
        <w:t>Getrouwd: Henricus Steenbakkers en Petronella Ebben.</w:t>
      </w:r>
    </w:p>
    <w:p w:rsidR="006E1929" w:rsidRDefault="006E1929" w:rsidP="006E1929">
      <w:pPr>
        <w:shd w:val="clear" w:color="auto" w:fill="FFFFFF"/>
        <w:jc w:val="both"/>
        <w:rPr>
          <w:rFonts w:ascii="Arial" w:eastAsia="Arial Unicode MS" w:hAnsi="Arial" w:cs="Arial"/>
          <w:sz w:val="20"/>
          <w:szCs w:val="20"/>
        </w:rPr>
      </w:pPr>
    </w:p>
    <w:p w:rsidR="006E1929" w:rsidRPr="006E1929" w:rsidRDefault="006E1929" w:rsidP="006E1929">
      <w:pPr>
        <w:shd w:val="clear" w:color="auto" w:fill="FFFFFF"/>
        <w:jc w:val="both"/>
        <w:rPr>
          <w:rFonts w:ascii="Arial" w:eastAsia="Arial Unicode MS" w:hAnsi="Arial" w:cs="Arial"/>
          <w:b/>
          <w:bCs/>
          <w:sz w:val="20"/>
          <w:szCs w:val="20"/>
          <w:u w:val="single"/>
        </w:rPr>
      </w:pPr>
      <w:r w:rsidRPr="006E1929">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7</w:t>
      </w:r>
      <w:r w:rsidRPr="006E1929">
        <w:rPr>
          <w:rFonts w:ascii="Arial" w:eastAsia="Arial Unicode MS" w:hAnsi="Arial" w:cs="Arial"/>
          <w:b/>
          <w:bCs/>
          <w:sz w:val="20"/>
          <w:szCs w:val="20"/>
          <w:u w:val="single"/>
        </w:rPr>
        <w:t>-07-1938</w:t>
      </w:r>
    </w:p>
    <w:p w:rsidR="006E1929" w:rsidRDefault="006E1929" w:rsidP="006E1929">
      <w:pPr>
        <w:shd w:val="clear" w:color="auto" w:fill="FFFFFF"/>
        <w:jc w:val="both"/>
        <w:rPr>
          <w:rFonts w:ascii="Arial" w:eastAsia="Arial Unicode MS" w:hAnsi="Arial" w:cs="Arial"/>
          <w:sz w:val="20"/>
          <w:szCs w:val="20"/>
        </w:rPr>
      </w:pPr>
    </w:p>
    <w:p w:rsidR="006E1929" w:rsidRDefault="006E1929" w:rsidP="006E1929">
      <w:pPr>
        <w:shd w:val="clear" w:color="auto" w:fill="FFFFFF"/>
        <w:jc w:val="both"/>
        <w:rPr>
          <w:rFonts w:ascii="Arial" w:eastAsia="Arial Unicode MS" w:hAnsi="Arial" w:cs="Arial"/>
          <w:sz w:val="20"/>
          <w:szCs w:val="20"/>
        </w:rPr>
      </w:pPr>
      <w:r w:rsidRPr="006E1929">
        <w:rPr>
          <w:rFonts w:ascii="Arial" w:eastAsia="Arial Unicode MS" w:hAnsi="Arial" w:cs="Arial"/>
          <w:sz w:val="20"/>
          <w:szCs w:val="20"/>
        </w:rPr>
        <w:t>SCHIJNDEL, 25 Juli. Het bouwen van een boerderij met bijbehoorende werken, voor rekening van den heer A. Geerts</w:t>
      </w:r>
      <w:r>
        <w:rPr>
          <w:rFonts w:ascii="Arial" w:eastAsia="Arial Unicode MS" w:hAnsi="Arial" w:cs="Arial"/>
          <w:sz w:val="20"/>
          <w:szCs w:val="20"/>
        </w:rPr>
        <w:t xml:space="preserve"> </w:t>
      </w:r>
      <w:r w:rsidRPr="006E1929">
        <w:rPr>
          <w:rFonts w:ascii="Arial" w:eastAsia="Arial Unicode MS" w:hAnsi="Arial" w:cs="Arial"/>
          <w:sz w:val="20"/>
          <w:szCs w:val="20"/>
        </w:rPr>
        <w:t xml:space="preserve">Schellekens te Gemonde, onder architectuur van C. v. d. Wielen, architect te Schijndel is opgedragen aan den laagsten inschrijver Fa. Gebr. v. Hout te St. Michiels-Gestel. </w:t>
      </w:r>
    </w:p>
    <w:p w:rsidR="006E1929" w:rsidRDefault="006E1929" w:rsidP="006E1929">
      <w:pPr>
        <w:shd w:val="clear" w:color="auto" w:fill="FFFFFF"/>
        <w:jc w:val="both"/>
        <w:rPr>
          <w:rFonts w:ascii="Arial" w:eastAsia="Arial Unicode MS" w:hAnsi="Arial" w:cs="Arial"/>
          <w:sz w:val="20"/>
          <w:szCs w:val="20"/>
        </w:rPr>
      </w:pPr>
    </w:p>
    <w:p w:rsidR="006E1929" w:rsidRDefault="006E1929" w:rsidP="006E1929">
      <w:pPr>
        <w:shd w:val="clear" w:color="auto" w:fill="FFFFFF"/>
        <w:jc w:val="both"/>
        <w:rPr>
          <w:rFonts w:ascii="Arial" w:eastAsia="Arial Unicode MS" w:hAnsi="Arial" w:cs="Arial"/>
          <w:sz w:val="20"/>
          <w:szCs w:val="20"/>
        </w:rPr>
      </w:pPr>
      <w:r w:rsidRPr="006E1929">
        <w:rPr>
          <w:rFonts w:ascii="Arial" w:eastAsia="Arial Unicode MS" w:hAnsi="Arial" w:cs="Arial"/>
          <w:sz w:val="20"/>
          <w:szCs w:val="20"/>
        </w:rPr>
        <w:t>Bij de aanbesteding voor het verbouwen van een stal en schuur tot twee woningen voor rekening van den heer G. Goossens te Schijndel, was de laagste inschrijver Ger. Goossens te Schijndel, aan wien het werk is gegund.</w:t>
      </w:r>
    </w:p>
    <w:p w:rsidR="006E1929" w:rsidRDefault="006E1929" w:rsidP="006E1929">
      <w:pPr>
        <w:shd w:val="clear" w:color="auto" w:fill="FFFFFF"/>
        <w:jc w:val="both"/>
        <w:rPr>
          <w:rFonts w:ascii="Arial" w:eastAsia="Arial Unicode MS" w:hAnsi="Arial" w:cs="Arial"/>
          <w:sz w:val="20"/>
          <w:szCs w:val="20"/>
        </w:rPr>
      </w:pPr>
    </w:p>
    <w:p w:rsidR="00862AB5" w:rsidRPr="00862AB5" w:rsidRDefault="00862AB5" w:rsidP="00862AB5">
      <w:pPr>
        <w:shd w:val="clear" w:color="auto" w:fill="FFFFFF"/>
        <w:jc w:val="both"/>
        <w:rPr>
          <w:rFonts w:ascii="Arial" w:eastAsia="Arial Unicode MS" w:hAnsi="Arial" w:cs="Arial"/>
          <w:b/>
          <w:bCs/>
          <w:sz w:val="20"/>
          <w:szCs w:val="20"/>
          <w:u w:val="single"/>
        </w:rPr>
      </w:pPr>
      <w:r w:rsidRPr="00862AB5">
        <w:rPr>
          <w:rFonts w:ascii="Arial" w:eastAsia="Arial Unicode MS" w:hAnsi="Arial" w:cs="Arial"/>
          <w:b/>
          <w:bCs/>
          <w:sz w:val="20"/>
          <w:szCs w:val="20"/>
          <w:u w:val="single"/>
        </w:rPr>
        <w:lastRenderedPageBreak/>
        <w:t>Provinciale Noordbrabantsche en 's Hertogenbossche courant 2</w:t>
      </w:r>
      <w:r>
        <w:rPr>
          <w:rFonts w:ascii="Arial" w:eastAsia="Arial Unicode MS" w:hAnsi="Arial" w:cs="Arial"/>
          <w:b/>
          <w:bCs/>
          <w:sz w:val="20"/>
          <w:szCs w:val="20"/>
          <w:u w:val="single"/>
        </w:rPr>
        <w:t>9</w:t>
      </w:r>
      <w:r w:rsidRPr="00862AB5">
        <w:rPr>
          <w:rFonts w:ascii="Arial" w:eastAsia="Arial Unicode MS" w:hAnsi="Arial" w:cs="Arial"/>
          <w:b/>
          <w:bCs/>
          <w:sz w:val="20"/>
          <w:szCs w:val="20"/>
          <w:u w:val="single"/>
        </w:rPr>
        <w:t>-07-1938</w:t>
      </w:r>
    </w:p>
    <w:p w:rsidR="00862AB5" w:rsidRDefault="00862AB5" w:rsidP="006E1929">
      <w:pPr>
        <w:shd w:val="clear" w:color="auto" w:fill="FFFFFF"/>
        <w:jc w:val="both"/>
        <w:rPr>
          <w:rFonts w:ascii="Arial" w:eastAsia="Arial Unicode MS" w:hAnsi="Arial" w:cs="Arial"/>
          <w:sz w:val="20"/>
          <w:szCs w:val="20"/>
        </w:rPr>
      </w:pPr>
    </w:p>
    <w:p w:rsidR="00862AB5" w:rsidRDefault="00862AB5" w:rsidP="006E1929">
      <w:pPr>
        <w:shd w:val="clear" w:color="auto" w:fill="FFFFFF"/>
        <w:jc w:val="both"/>
        <w:rPr>
          <w:rFonts w:ascii="Arial" w:eastAsia="Arial Unicode MS" w:hAnsi="Arial" w:cs="Arial"/>
          <w:sz w:val="20"/>
          <w:szCs w:val="20"/>
        </w:rPr>
      </w:pPr>
      <w:r w:rsidRPr="00862AB5">
        <w:rPr>
          <w:rFonts w:ascii="Arial" w:eastAsia="Arial Unicode MS" w:hAnsi="Arial" w:cs="Arial"/>
          <w:sz w:val="20"/>
          <w:szCs w:val="20"/>
        </w:rPr>
        <w:t xml:space="preserve">TE KOOP B.S.A. motor </w:t>
      </w:r>
      <w:r>
        <w:rPr>
          <w:rFonts w:ascii="Arial" w:eastAsia="Arial Unicode MS" w:hAnsi="Arial" w:cs="Arial"/>
          <w:sz w:val="20"/>
          <w:szCs w:val="20"/>
        </w:rPr>
        <w:t>5</w:t>
      </w:r>
      <w:r w:rsidR="00CC6EE0">
        <w:rPr>
          <w:rFonts w:ascii="Arial" w:eastAsia="Arial Unicode MS" w:hAnsi="Arial" w:cs="Arial"/>
          <w:sz w:val="20"/>
          <w:szCs w:val="20"/>
        </w:rPr>
        <w:t xml:space="preserve"> P.K. k.k., F.N. 3½</w:t>
      </w:r>
      <w:r w:rsidRPr="00862AB5">
        <w:rPr>
          <w:rFonts w:ascii="Arial" w:eastAsia="Arial Unicode MS" w:hAnsi="Arial" w:cs="Arial"/>
          <w:sz w:val="20"/>
          <w:szCs w:val="20"/>
        </w:rPr>
        <w:t xml:space="preserve"> z.k., dames-, heeren-, jongens- en transportrijwi</w:t>
      </w:r>
      <w:r w:rsidR="00CC6EE0">
        <w:rPr>
          <w:rFonts w:ascii="Arial" w:eastAsia="Arial Unicode MS" w:hAnsi="Arial" w:cs="Arial"/>
          <w:sz w:val="20"/>
          <w:szCs w:val="20"/>
        </w:rPr>
        <w:t>e</w:t>
      </w:r>
      <w:r w:rsidRPr="00862AB5">
        <w:rPr>
          <w:rFonts w:ascii="Arial" w:eastAsia="Arial Unicode MS" w:hAnsi="Arial" w:cs="Arial"/>
          <w:sz w:val="20"/>
          <w:szCs w:val="20"/>
        </w:rPr>
        <w:t>len, stofzuiger en luidspreker. Tevens Van Berkel's vleeschsnijmachine op standaard. Ook afzonderlijk te koop. Alles in prima staat. J. M. GEVERS, Stationstr. A184, Schijndel.</w:t>
      </w:r>
    </w:p>
    <w:p w:rsidR="00CC6EE0" w:rsidRDefault="00CC6EE0" w:rsidP="006E1929">
      <w:pPr>
        <w:shd w:val="clear" w:color="auto" w:fill="FFFFFF"/>
        <w:jc w:val="both"/>
        <w:rPr>
          <w:rFonts w:ascii="Arial" w:eastAsia="Arial Unicode MS" w:hAnsi="Arial" w:cs="Arial"/>
          <w:sz w:val="20"/>
          <w:szCs w:val="20"/>
        </w:rPr>
      </w:pPr>
    </w:p>
    <w:p w:rsidR="00001A91" w:rsidRDefault="00001A91" w:rsidP="006E1929">
      <w:pPr>
        <w:shd w:val="clear" w:color="auto" w:fill="FFFFFF"/>
        <w:jc w:val="both"/>
        <w:rPr>
          <w:rFonts w:ascii="Arial" w:eastAsia="Arial Unicode MS" w:hAnsi="Arial" w:cs="Arial"/>
          <w:sz w:val="20"/>
          <w:szCs w:val="20"/>
        </w:rPr>
      </w:pPr>
      <w:r w:rsidRPr="00001A91">
        <w:rPr>
          <w:rFonts w:ascii="Arial" w:eastAsia="Arial Unicode MS" w:hAnsi="Arial" w:cs="Arial"/>
          <w:sz w:val="20"/>
          <w:szCs w:val="20"/>
        </w:rPr>
        <w:t xml:space="preserve">SCHIJNDEL, 28 Juli. Onder architect den heer P. J. van de Ven, alhier, hadden de volgende aanbestedingen plaats. Het bouwen van een woonhuis voor den heer Willem Vervoort te Schijndel, is onderhands opgedragen aan de heeren Gebr. Schellekens en G. Goossens, alhier. </w:t>
      </w:r>
    </w:p>
    <w:p w:rsidR="00001A91" w:rsidRDefault="00001A91" w:rsidP="006E1929">
      <w:pPr>
        <w:shd w:val="clear" w:color="auto" w:fill="FFFFFF"/>
        <w:jc w:val="both"/>
        <w:rPr>
          <w:rFonts w:ascii="Arial" w:eastAsia="Arial Unicode MS" w:hAnsi="Arial" w:cs="Arial"/>
          <w:sz w:val="20"/>
          <w:szCs w:val="20"/>
        </w:rPr>
      </w:pPr>
      <w:r w:rsidRPr="00001A91">
        <w:rPr>
          <w:rFonts w:ascii="Arial" w:eastAsia="Arial Unicode MS" w:hAnsi="Arial" w:cs="Arial"/>
          <w:sz w:val="20"/>
          <w:szCs w:val="20"/>
        </w:rPr>
        <w:t xml:space="preserve">Voor 't bouwen van een woonhuis met Rijks- en Gemeentesteun voor Mej. de Wed. P. van den Burgt, alhier, kwamen de volgende biljetten in: </w:t>
      </w:r>
    </w:p>
    <w:p w:rsidR="00001A91" w:rsidRDefault="00001A91" w:rsidP="00001A91">
      <w:pPr>
        <w:shd w:val="clear" w:color="auto" w:fill="FFFFFF"/>
        <w:ind w:left="708"/>
        <w:jc w:val="both"/>
        <w:rPr>
          <w:rFonts w:ascii="Arial" w:eastAsia="Arial Unicode MS" w:hAnsi="Arial" w:cs="Arial"/>
          <w:sz w:val="20"/>
          <w:szCs w:val="20"/>
        </w:rPr>
      </w:pPr>
      <w:r w:rsidRPr="00001A91">
        <w:rPr>
          <w:rFonts w:ascii="Arial" w:eastAsia="Arial Unicode MS" w:hAnsi="Arial" w:cs="Arial"/>
          <w:sz w:val="20"/>
          <w:szCs w:val="20"/>
        </w:rPr>
        <w:t xml:space="preserve">Jan van Gerwen, St. Oedenrode, </w:t>
      </w:r>
      <w:r>
        <w:rPr>
          <w:rFonts w:ascii="Arial" w:eastAsia="Arial Unicode MS" w:hAnsi="Arial" w:cs="Arial"/>
          <w:sz w:val="20"/>
          <w:szCs w:val="20"/>
        </w:rPr>
        <w:tab/>
      </w:r>
      <w:r>
        <w:rPr>
          <w:rFonts w:ascii="Arial" w:eastAsia="Arial Unicode MS" w:hAnsi="Arial" w:cs="Arial"/>
          <w:sz w:val="20"/>
          <w:szCs w:val="20"/>
        </w:rPr>
        <w:tab/>
      </w:r>
      <w:r w:rsidRPr="00001A91">
        <w:rPr>
          <w:rFonts w:ascii="Arial" w:eastAsia="Arial Unicode MS" w:hAnsi="Arial" w:cs="Arial"/>
          <w:sz w:val="20"/>
          <w:szCs w:val="20"/>
        </w:rPr>
        <w:t xml:space="preserve">ƒ 2500 </w:t>
      </w:r>
    </w:p>
    <w:p w:rsidR="00001A91" w:rsidRDefault="00001A91" w:rsidP="00001A91">
      <w:pPr>
        <w:shd w:val="clear" w:color="auto" w:fill="FFFFFF"/>
        <w:ind w:left="708"/>
        <w:jc w:val="both"/>
        <w:rPr>
          <w:rFonts w:ascii="Arial" w:eastAsia="Arial Unicode MS" w:hAnsi="Arial" w:cs="Arial"/>
          <w:sz w:val="20"/>
          <w:szCs w:val="20"/>
        </w:rPr>
      </w:pPr>
      <w:r w:rsidRPr="00001A91">
        <w:rPr>
          <w:rFonts w:ascii="Arial" w:eastAsia="Arial Unicode MS" w:hAnsi="Arial" w:cs="Arial"/>
          <w:sz w:val="20"/>
          <w:szCs w:val="20"/>
        </w:rPr>
        <w:t xml:space="preserve">C. van Uden &amp; Zn.,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001A91">
        <w:rPr>
          <w:rFonts w:ascii="Arial" w:eastAsia="Arial Unicode MS" w:hAnsi="Arial" w:cs="Arial"/>
          <w:sz w:val="20"/>
          <w:szCs w:val="20"/>
        </w:rPr>
        <w:t xml:space="preserve">ƒ 2480 </w:t>
      </w:r>
    </w:p>
    <w:p w:rsidR="00001A91" w:rsidRDefault="00001A91" w:rsidP="00001A91">
      <w:pPr>
        <w:shd w:val="clear" w:color="auto" w:fill="FFFFFF"/>
        <w:ind w:left="708"/>
        <w:jc w:val="both"/>
        <w:rPr>
          <w:rFonts w:ascii="Arial" w:eastAsia="Arial Unicode MS" w:hAnsi="Arial" w:cs="Arial"/>
          <w:sz w:val="20"/>
          <w:szCs w:val="20"/>
        </w:rPr>
      </w:pPr>
      <w:r w:rsidRPr="00001A91">
        <w:rPr>
          <w:rFonts w:ascii="Arial" w:eastAsia="Arial Unicode MS" w:hAnsi="Arial" w:cs="Arial"/>
          <w:sz w:val="20"/>
          <w:szCs w:val="20"/>
        </w:rPr>
        <w:t xml:space="preserve">fa. Van Zandbeek, Den Dungen, </w:t>
      </w:r>
      <w:r>
        <w:rPr>
          <w:rFonts w:ascii="Arial" w:eastAsia="Arial Unicode MS" w:hAnsi="Arial" w:cs="Arial"/>
          <w:sz w:val="20"/>
          <w:szCs w:val="20"/>
        </w:rPr>
        <w:tab/>
      </w:r>
      <w:r>
        <w:rPr>
          <w:rFonts w:ascii="Arial" w:eastAsia="Arial Unicode MS" w:hAnsi="Arial" w:cs="Arial"/>
          <w:sz w:val="20"/>
          <w:szCs w:val="20"/>
        </w:rPr>
        <w:tab/>
      </w:r>
      <w:r w:rsidRPr="00001A91">
        <w:rPr>
          <w:rFonts w:ascii="Arial" w:eastAsia="Arial Unicode MS" w:hAnsi="Arial" w:cs="Arial"/>
          <w:sz w:val="20"/>
          <w:szCs w:val="20"/>
        </w:rPr>
        <w:t xml:space="preserve">ƒ 2380 </w:t>
      </w:r>
    </w:p>
    <w:p w:rsidR="00001A91" w:rsidRDefault="00001A91" w:rsidP="00001A91">
      <w:pPr>
        <w:shd w:val="clear" w:color="auto" w:fill="FFFFFF"/>
        <w:ind w:left="708"/>
        <w:jc w:val="both"/>
        <w:rPr>
          <w:rFonts w:ascii="Arial" w:eastAsia="Arial Unicode MS" w:hAnsi="Arial" w:cs="Arial"/>
          <w:sz w:val="20"/>
          <w:szCs w:val="20"/>
        </w:rPr>
      </w:pPr>
      <w:r w:rsidRPr="00001A91">
        <w:rPr>
          <w:rFonts w:ascii="Arial" w:eastAsia="Arial Unicode MS" w:hAnsi="Arial" w:cs="Arial"/>
          <w:sz w:val="20"/>
          <w:szCs w:val="20"/>
        </w:rPr>
        <w:t xml:space="preserve">Gebr. van Hout, St. M.-Gestel,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001A91">
        <w:rPr>
          <w:rFonts w:ascii="Arial" w:eastAsia="Arial Unicode MS" w:hAnsi="Arial" w:cs="Arial"/>
          <w:sz w:val="20"/>
          <w:szCs w:val="20"/>
        </w:rPr>
        <w:t xml:space="preserve">ƒ 2360 </w:t>
      </w:r>
    </w:p>
    <w:p w:rsidR="00001A91" w:rsidRDefault="00001A91" w:rsidP="00001A91">
      <w:pPr>
        <w:shd w:val="clear" w:color="auto" w:fill="FFFFFF"/>
        <w:ind w:left="708"/>
        <w:jc w:val="both"/>
        <w:rPr>
          <w:rFonts w:ascii="Arial" w:eastAsia="Arial Unicode MS" w:hAnsi="Arial" w:cs="Arial"/>
          <w:sz w:val="20"/>
          <w:szCs w:val="20"/>
        </w:rPr>
      </w:pPr>
      <w:r w:rsidRPr="00001A91">
        <w:rPr>
          <w:rFonts w:ascii="Arial" w:eastAsia="Arial Unicode MS" w:hAnsi="Arial" w:cs="Arial"/>
          <w:sz w:val="20"/>
          <w:szCs w:val="20"/>
        </w:rPr>
        <w:t xml:space="preserve">G. Goossens,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001A91">
        <w:rPr>
          <w:rFonts w:ascii="Arial" w:eastAsia="Arial Unicode MS" w:hAnsi="Arial" w:cs="Arial"/>
          <w:sz w:val="20"/>
          <w:szCs w:val="20"/>
        </w:rPr>
        <w:t xml:space="preserve">ƒ 2317 </w:t>
      </w:r>
    </w:p>
    <w:p w:rsidR="00001A91" w:rsidRDefault="00001A91" w:rsidP="00001A91">
      <w:pPr>
        <w:shd w:val="clear" w:color="auto" w:fill="FFFFFF"/>
        <w:ind w:left="708"/>
        <w:jc w:val="both"/>
        <w:rPr>
          <w:rFonts w:ascii="Arial" w:eastAsia="Arial Unicode MS" w:hAnsi="Arial" w:cs="Arial"/>
          <w:sz w:val="20"/>
          <w:szCs w:val="20"/>
        </w:rPr>
      </w:pPr>
      <w:r w:rsidRPr="00001A91">
        <w:rPr>
          <w:rFonts w:ascii="Arial" w:eastAsia="Arial Unicode MS" w:hAnsi="Arial" w:cs="Arial"/>
          <w:sz w:val="20"/>
          <w:szCs w:val="20"/>
        </w:rPr>
        <w:t xml:space="preserve">Gebr. Schellekens,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001A91">
        <w:rPr>
          <w:rFonts w:ascii="Arial" w:eastAsia="Arial Unicode MS" w:hAnsi="Arial" w:cs="Arial"/>
          <w:sz w:val="20"/>
          <w:szCs w:val="20"/>
        </w:rPr>
        <w:t xml:space="preserve">ƒ 2300 </w:t>
      </w:r>
    </w:p>
    <w:p w:rsidR="00001A91" w:rsidRDefault="00001A91" w:rsidP="00001A91">
      <w:pPr>
        <w:shd w:val="clear" w:color="auto" w:fill="FFFFFF"/>
        <w:ind w:left="708"/>
        <w:jc w:val="both"/>
        <w:rPr>
          <w:rFonts w:ascii="Arial" w:eastAsia="Arial Unicode MS" w:hAnsi="Arial" w:cs="Arial"/>
          <w:sz w:val="20"/>
          <w:szCs w:val="20"/>
        </w:rPr>
      </w:pPr>
      <w:r w:rsidRPr="00001A91">
        <w:rPr>
          <w:rFonts w:ascii="Arial" w:eastAsia="Arial Unicode MS" w:hAnsi="Arial" w:cs="Arial"/>
          <w:sz w:val="20"/>
          <w:szCs w:val="20"/>
        </w:rPr>
        <w:t xml:space="preserve">Van Uden &amp; Van Lieshout, Den Dungen, </w:t>
      </w:r>
      <w:r>
        <w:rPr>
          <w:rFonts w:ascii="Arial" w:eastAsia="Arial Unicode MS" w:hAnsi="Arial" w:cs="Arial"/>
          <w:sz w:val="20"/>
          <w:szCs w:val="20"/>
        </w:rPr>
        <w:tab/>
      </w:r>
      <w:r w:rsidRPr="00001A91">
        <w:rPr>
          <w:rFonts w:ascii="Arial" w:eastAsia="Arial Unicode MS" w:hAnsi="Arial" w:cs="Arial"/>
          <w:sz w:val="20"/>
          <w:szCs w:val="20"/>
        </w:rPr>
        <w:t xml:space="preserve">ƒ 2300 </w:t>
      </w:r>
    </w:p>
    <w:p w:rsidR="00001A91" w:rsidRDefault="00001A91" w:rsidP="00001A91">
      <w:pPr>
        <w:shd w:val="clear" w:color="auto" w:fill="FFFFFF"/>
        <w:ind w:left="708"/>
        <w:jc w:val="both"/>
        <w:rPr>
          <w:rFonts w:ascii="Arial" w:eastAsia="Arial Unicode MS" w:hAnsi="Arial" w:cs="Arial"/>
          <w:sz w:val="20"/>
          <w:szCs w:val="20"/>
        </w:rPr>
      </w:pPr>
      <w:r w:rsidRPr="00001A91">
        <w:rPr>
          <w:rFonts w:ascii="Arial" w:eastAsia="Arial Unicode MS" w:hAnsi="Arial" w:cs="Arial"/>
          <w:sz w:val="20"/>
          <w:szCs w:val="20"/>
        </w:rPr>
        <w:t xml:space="preserve">J. Mouriks,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001A91">
        <w:rPr>
          <w:rFonts w:ascii="Arial" w:eastAsia="Arial Unicode MS" w:hAnsi="Arial" w:cs="Arial"/>
          <w:sz w:val="20"/>
          <w:szCs w:val="20"/>
        </w:rPr>
        <w:t xml:space="preserve">ƒ 2295 </w:t>
      </w:r>
    </w:p>
    <w:p w:rsidR="00001A91" w:rsidRDefault="00001A91" w:rsidP="00001A91">
      <w:pPr>
        <w:shd w:val="clear" w:color="auto" w:fill="FFFFFF"/>
        <w:ind w:left="708"/>
        <w:jc w:val="both"/>
        <w:rPr>
          <w:rFonts w:ascii="Arial" w:eastAsia="Arial Unicode MS" w:hAnsi="Arial" w:cs="Arial"/>
          <w:sz w:val="20"/>
          <w:szCs w:val="20"/>
        </w:rPr>
      </w:pPr>
      <w:r w:rsidRPr="00001A91">
        <w:rPr>
          <w:rFonts w:ascii="Arial" w:eastAsia="Arial Unicode MS" w:hAnsi="Arial" w:cs="Arial"/>
          <w:sz w:val="20"/>
          <w:szCs w:val="20"/>
        </w:rPr>
        <w:t xml:space="preserve">P. van Galen,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001A91">
        <w:rPr>
          <w:rFonts w:ascii="Arial" w:eastAsia="Arial Unicode MS" w:hAnsi="Arial" w:cs="Arial"/>
          <w:sz w:val="20"/>
          <w:szCs w:val="20"/>
        </w:rPr>
        <w:t xml:space="preserve">ƒ 2290 </w:t>
      </w:r>
    </w:p>
    <w:p w:rsidR="00001A91" w:rsidRDefault="00001A91" w:rsidP="006E1929">
      <w:pPr>
        <w:shd w:val="clear" w:color="auto" w:fill="FFFFFF"/>
        <w:jc w:val="both"/>
        <w:rPr>
          <w:rFonts w:ascii="Arial" w:eastAsia="Arial Unicode MS" w:hAnsi="Arial" w:cs="Arial"/>
          <w:sz w:val="20"/>
          <w:szCs w:val="20"/>
        </w:rPr>
      </w:pPr>
      <w:r w:rsidRPr="00001A91">
        <w:rPr>
          <w:rFonts w:ascii="Arial" w:eastAsia="Arial Unicode MS" w:hAnsi="Arial" w:cs="Arial"/>
          <w:sz w:val="20"/>
          <w:szCs w:val="20"/>
        </w:rPr>
        <w:t xml:space="preserve">Gegund aan P. van Galen. </w:t>
      </w:r>
    </w:p>
    <w:p w:rsidR="00001A91" w:rsidRDefault="00001A91" w:rsidP="006E1929">
      <w:pPr>
        <w:shd w:val="clear" w:color="auto" w:fill="FFFFFF"/>
        <w:jc w:val="both"/>
        <w:rPr>
          <w:rFonts w:ascii="Arial" w:eastAsia="Arial Unicode MS" w:hAnsi="Arial" w:cs="Arial"/>
          <w:sz w:val="20"/>
          <w:szCs w:val="20"/>
        </w:rPr>
      </w:pPr>
    </w:p>
    <w:p w:rsidR="00001A91" w:rsidRDefault="00001A91" w:rsidP="006E1929">
      <w:pPr>
        <w:shd w:val="clear" w:color="auto" w:fill="FFFFFF"/>
        <w:jc w:val="both"/>
        <w:rPr>
          <w:rFonts w:ascii="Arial" w:eastAsia="Arial Unicode MS" w:hAnsi="Arial" w:cs="Arial"/>
          <w:sz w:val="20"/>
          <w:szCs w:val="20"/>
        </w:rPr>
      </w:pPr>
      <w:r w:rsidRPr="00001A91">
        <w:rPr>
          <w:rFonts w:ascii="Arial" w:eastAsia="Arial Unicode MS" w:hAnsi="Arial" w:cs="Arial"/>
          <w:sz w:val="20"/>
          <w:szCs w:val="20"/>
        </w:rPr>
        <w:t xml:space="preserve">Voor de bouwvereeniging „Huis en Erf" te Schijndel, het aanbrengen van nieuwe pannen en bebording op 24 woonhuizen: </w:t>
      </w:r>
    </w:p>
    <w:p w:rsidR="00001A91" w:rsidRDefault="00001A91" w:rsidP="00EB28F6">
      <w:pPr>
        <w:shd w:val="clear" w:color="auto" w:fill="FFFFFF"/>
        <w:ind w:left="708"/>
        <w:jc w:val="both"/>
        <w:rPr>
          <w:rFonts w:ascii="Arial" w:eastAsia="Arial Unicode MS" w:hAnsi="Arial" w:cs="Arial"/>
          <w:sz w:val="20"/>
          <w:szCs w:val="20"/>
        </w:rPr>
      </w:pPr>
      <w:r w:rsidRPr="00001A91">
        <w:rPr>
          <w:rFonts w:ascii="Arial" w:eastAsia="Arial Unicode MS" w:hAnsi="Arial" w:cs="Arial"/>
          <w:sz w:val="20"/>
          <w:szCs w:val="20"/>
        </w:rPr>
        <w:t xml:space="preserve">Gebr. Eijmberts, Schijndel, </w:t>
      </w:r>
      <w:r w:rsidR="00EB28F6">
        <w:rPr>
          <w:rFonts w:ascii="Arial" w:eastAsia="Arial Unicode MS" w:hAnsi="Arial" w:cs="Arial"/>
          <w:sz w:val="20"/>
          <w:szCs w:val="20"/>
        </w:rPr>
        <w:tab/>
      </w:r>
      <w:r w:rsidR="00EB28F6">
        <w:rPr>
          <w:rFonts w:ascii="Arial" w:eastAsia="Arial Unicode MS" w:hAnsi="Arial" w:cs="Arial"/>
          <w:sz w:val="20"/>
          <w:szCs w:val="20"/>
        </w:rPr>
        <w:tab/>
      </w:r>
      <w:r w:rsidR="00EB28F6">
        <w:rPr>
          <w:rFonts w:ascii="Arial" w:eastAsia="Arial Unicode MS" w:hAnsi="Arial" w:cs="Arial"/>
          <w:sz w:val="20"/>
          <w:szCs w:val="20"/>
        </w:rPr>
        <w:tab/>
      </w:r>
      <w:r w:rsidRPr="00001A91">
        <w:rPr>
          <w:rFonts w:ascii="Arial" w:eastAsia="Arial Unicode MS" w:hAnsi="Arial" w:cs="Arial"/>
          <w:sz w:val="20"/>
          <w:szCs w:val="20"/>
        </w:rPr>
        <w:t xml:space="preserve">ƒ 4465 </w:t>
      </w:r>
    </w:p>
    <w:p w:rsidR="00001A91" w:rsidRDefault="00001A91" w:rsidP="00EB28F6">
      <w:pPr>
        <w:shd w:val="clear" w:color="auto" w:fill="FFFFFF"/>
        <w:ind w:left="708"/>
        <w:jc w:val="both"/>
        <w:rPr>
          <w:rFonts w:ascii="Arial" w:eastAsia="Arial Unicode MS" w:hAnsi="Arial" w:cs="Arial"/>
          <w:sz w:val="20"/>
          <w:szCs w:val="20"/>
        </w:rPr>
      </w:pPr>
      <w:r w:rsidRPr="00001A91">
        <w:rPr>
          <w:rFonts w:ascii="Arial" w:eastAsia="Arial Unicode MS" w:hAnsi="Arial" w:cs="Arial"/>
          <w:sz w:val="20"/>
          <w:szCs w:val="20"/>
        </w:rPr>
        <w:t xml:space="preserve">Adri de Wit, Schijndel, </w:t>
      </w:r>
      <w:r w:rsidR="00EB28F6">
        <w:rPr>
          <w:rFonts w:ascii="Arial" w:eastAsia="Arial Unicode MS" w:hAnsi="Arial" w:cs="Arial"/>
          <w:sz w:val="20"/>
          <w:szCs w:val="20"/>
        </w:rPr>
        <w:tab/>
      </w:r>
      <w:r w:rsidR="00EB28F6">
        <w:rPr>
          <w:rFonts w:ascii="Arial" w:eastAsia="Arial Unicode MS" w:hAnsi="Arial" w:cs="Arial"/>
          <w:sz w:val="20"/>
          <w:szCs w:val="20"/>
        </w:rPr>
        <w:tab/>
      </w:r>
      <w:r w:rsidR="00EB28F6">
        <w:rPr>
          <w:rFonts w:ascii="Arial" w:eastAsia="Arial Unicode MS" w:hAnsi="Arial" w:cs="Arial"/>
          <w:sz w:val="20"/>
          <w:szCs w:val="20"/>
        </w:rPr>
        <w:tab/>
      </w:r>
      <w:r w:rsidR="00EB28F6">
        <w:rPr>
          <w:rFonts w:ascii="Arial" w:eastAsia="Arial Unicode MS" w:hAnsi="Arial" w:cs="Arial"/>
          <w:sz w:val="20"/>
          <w:szCs w:val="20"/>
        </w:rPr>
        <w:tab/>
      </w:r>
      <w:r w:rsidRPr="00001A91">
        <w:rPr>
          <w:rFonts w:ascii="Arial" w:eastAsia="Arial Unicode MS" w:hAnsi="Arial" w:cs="Arial"/>
          <w:sz w:val="20"/>
          <w:szCs w:val="20"/>
        </w:rPr>
        <w:t xml:space="preserve">ƒ 4480 </w:t>
      </w:r>
    </w:p>
    <w:p w:rsidR="00001A91" w:rsidRDefault="00001A91" w:rsidP="00EB28F6">
      <w:pPr>
        <w:shd w:val="clear" w:color="auto" w:fill="FFFFFF"/>
        <w:ind w:left="708"/>
        <w:jc w:val="both"/>
        <w:rPr>
          <w:rFonts w:ascii="Arial" w:eastAsia="Arial Unicode MS" w:hAnsi="Arial" w:cs="Arial"/>
          <w:sz w:val="20"/>
          <w:szCs w:val="20"/>
        </w:rPr>
      </w:pPr>
      <w:r w:rsidRPr="00001A91">
        <w:rPr>
          <w:rFonts w:ascii="Arial" w:eastAsia="Arial Unicode MS" w:hAnsi="Arial" w:cs="Arial"/>
          <w:sz w:val="20"/>
          <w:szCs w:val="20"/>
        </w:rPr>
        <w:t xml:space="preserve">M. van Schaik, Schijndel, </w:t>
      </w:r>
      <w:r w:rsidR="00EB28F6">
        <w:rPr>
          <w:rFonts w:ascii="Arial" w:eastAsia="Arial Unicode MS" w:hAnsi="Arial" w:cs="Arial"/>
          <w:sz w:val="20"/>
          <w:szCs w:val="20"/>
        </w:rPr>
        <w:tab/>
      </w:r>
      <w:r w:rsidR="00EB28F6">
        <w:rPr>
          <w:rFonts w:ascii="Arial" w:eastAsia="Arial Unicode MS" w:hAnsi="Arial" w:cs="Arial"/>
          <w:sz w:val="20"/>
          <w:szCs w:val="20"/>
        </w:rPr>
        <w:tab/>
      </w:r>
      <w:r w:rsidR="00EB28F6">
        <w:rPr>
          <w:rFonts w:ascii="Arial" w:eastAsia="Arial Unicode MS" w:hAnsi="Arial" w:cs="Arial"/>
          <w:sz w:val="20"/>
          <w:szCs w:val="20"/>
        </w:rPr>
        <w:tab/>
      </w:r>
      <w:r w:rsidRPr="00001A91">
        <w:rPr>
          <w:rFonts w:ascii="Arial" w:eastAsia="Arial Unicode MS" w:hAnsi="Arial" w:cs="Arial"/>
          <w:sz w:val="20"/>
          <w:szCs w:val="20"/>
        </w:rPr>
        <w:t xml:space="preserve">ƒ 4350 </w:t>
      </w:r>
    </w:p>
    <w:p w:rsidR="00001A91" w:rsidRDefault="00001A91" w:rsidP="00EB28F6">
      <w:pPr>
        <w:shd w:val="clear" w:color="auto" w:fill="FFFFFF"/>
        <w:ind w:left="708"/>
        <w:jc w:val="both"/>
        <w:rPr>
          <w:rFonts w:ascii="Arial" w:eastAsia="Arial Unicode MS" w:hAnsi="Arial" w:cs="Arial"/>
          <w:sz w:val="20"/>
          <w:szCs w:val="20"/>
        </w:rPr>
      </w:pPr>
      <w:r w:rsidRPr="00001A91">
        <w:rPr>
          <w:rFonts w:ascii="Arial" w:eastAsia="Arial Unicode MS" w:hAnsi="Arial" w:cs="Arial"/>
          <w:sz w:val="20"/>
          <w:szCs w:val="20"/>
        </w:rPr>
        <w:t xml:space="preserve">G. Goossens, Schijndel, </w:t>
      </w:r>
      <w:r w:rsidR="00EB28F6">
        <w:rPr>
          <w:rFonts w:ascii="Arial" w:eastAsia="Arial Unicode MS" w:hAnsi="Arial" w:cs="Arial"/>
          <w:sz w:val="20"/>
          <w:szCs w:val="20"/>
        </w:rPr>
        <w:tab/>
      </w:r>
      <w:r w:rsidR="00EB28F6">
        <w:rPr>
          <w:rFonts w:ascii="Arial" w:eastAsia="Arial Unicode MS" w:hAnsi="Arial" w:cs="Arial"/>
          <w:sz w:val="20"/>
          <w:szCs w:val="20"/>
        </w:rPr>
        <w:tab/>
      </w:r>
      <w:r w:rsidR="00EB28F6">
        <w:rPr>
          <w:rFonts w:ascii="Arial" w:eastAsia="Arial Unicode MS" w:hAnsi="Arial" w:cs="Arial"/>
          <w:sz w:val="20"/>
          <w:szCs w:val="20"/>
        </w:rPr>
        <w:tab/>
      </w:r>
      <w:r w:rsidRPr="00001A91">
        <w:rPr>
          <w:rFonts w:ascii="Arial" w:eastAsia="Arial Unicode MS" w:hAnsi="Arial" w:cs="Arial"/>
          <w:sz w:val="20"/>
          <w:szCs w:val="20"/>
        </w:rPr>
        <w:t xml:space="preserve">ƒ 4294 </w:t>
      </w:r>
    </w:p>
    <w:p w:rsidR="00001A91" w:rsidRDefault="00001A91" w:rsidP="00EB28F6">
      <w:pPr>
        <w:shd w:val="clear" w:color="auto" w:fill="FFFFFF"/>
        <w:ind w:left="708"/>
        <w:jc w:val="both"/>
        <w:rPr>
          <w:rFonts w:ascii="Arial" w:eastAsia="Arial Unicode MS" w:hAnsi="Arial" w:cs="Arial"/>
          <w:sz w:val="20"/>
          <w:szCs w:val="20"/>
        </w:rPr>
      </w:pPr>
      <w:r w:rsidRPr="00001A91">
        <w:rPr>
          <w:rFonts w:ascii="Arial" w:eastAsia="Arial Unicode MS" w:hAnsi="Arial" w:cs="Arial"/>
          <w:sz w:val="20"/>
          <w:szCs w:val="20"/>
        </w:rPr>
        <w:t xml:space="preserve">Joh. Schellekens, Schijndel, </w:t>
      </w:r>
      <w:r w:rsidR="00EB28F6">
        <w:rPr>
          <w:rFonts w:ascii="Arial" w:eastAsia="Arial Unicode MS" w:hAnsi="Arial" w:cs="Arial"/>
          <w:sz w:val="20"/>
          <w:szCs w:val="20"/>
        </w:rPr>
        <w:tab/>
      </w:r>
      <w:r w:rsidR="00EB28F6">
        <w:rPr>
          <w:rFonts w:ascii="Arial" w:eastAsia="Arial Unicode MS" w:hAnsi="Arial" w:cs="Arial"/>
          <w:sz w:val="20"/>
          <w:szCs w:val="20"/>
        </w:rPr>
        <w:tab/>
      </w:r>
      <w:r w:rsidR="00EB28F6">
        <w:rPr>
          <w:rFonts w:ascii="Arial" w:eastAsia="Arial Unicode MS" w:hAnsi="Arial" w:cs="Arial"/>
          <w:sz w:val="20"/>
          <w:szCs w:val="20"/>
        </w:rPr>
        <w:tab/>
      </w:r>
      <w:r w:rsidRPr="00001A91">
        <w:rPr>
          <w:rFonts w:ascii="Arial" w:eastAsia="Arial Unicode MS" w:hAnsi="Arial" w:cs="Arial"/>
          <w:sz w:val="20"/>
          <w:szCs w:val="20"/>
        </w:rPr>
        <w:t xml:space="preserve">ƒ 4200 </w:t>
      </w:r>
    </w:p>
    <w:p w:rsidR="00001A91" w:rsidRDefault="00001A91" w:rsidP="00EB28F6">
      <w:pPr>
        <w:shd w:val="clear" w:color="auto" w:fill="FFFFFF"/>
        <w:ind w:left="708"/>
        <w:jc w:val="both"/>
        <w:rPr>
          <w:rFonts w:ascii="Arial" w:eastAsia="Arial Unicode MS" w:hAnsi="Arial" w:cs="Arial"/>
          <w:sz w:val="20"/>
          <w:szCs w:val="20"/>
        </w:rPr>
      </w:pPr>
      <w:r w:rsidRPr="00001A91">
        <w:rPr>
          <w:rFonts w:ascii="Arial" w:eastAsia="Arial Unicode MS" w:hAnsi="Arial" w:cs="Arial"/>
          <w:sz w:val="20"/>
          <w:szCs w:val="20"/>
        </w:rPr>
        <w:t xml:space="preserve">P. van Galen, Schijndel, </w:t>
      </w:r>
      <w:r w:rsidR="00EB28F6">
        <w:rPr>
          <w:rFonts w:ascii="Arial" w:eastAsia="Arial Unicode MS" w:hAnsi="Arial" w:cs="Arial"/>
          <w:sz w:val="20"/>
          <w:szCs w:val="20"/>
        </w:rPr>
        <w:tab/>
      </w:r>
      <w:r w:rsidR="00EB28F6">
        <w:rPr>
          <w:rFonts w:ascii="Arial" w:eastAsia="Arial Unicode MS" w:hAnsi="Arial" w:cs="Arial"/>
          <w:sz w:val="20"/>
          <w:szCs w:val="20"/>
        </w:rPr>
        <w:tab/>
      </w:r>
      <w:r w:rsidR="00EB28F6">
        <w:rPr>
          <w:rFonts w:ascii="Arial" w:eastAsia="Arial Unicode MS" w:hAnsi="Arial" w:cs="Arial"/>
          <w:sz w:val="20"/>
          <w:szCs w:val="20"/>
        </w:rPr>
        <w:tab/>
      </w:r>
      <w:r w:rsidRPr="00001A91">
        <w:rPr>
          <w:rFonts w:ascii="Arial" w:eastAsia="Arial Unicode MS" w:hAnsi="Arial" w:cs="Arial"/>
          <w:sz w:val="20"/>
          <w:szCs w:val="20"/>
        </w:rPr>
        <w:t xml:space="preserve">ƒ 4180 </w:t>
      </w:r>
    </w:p>
    <w:p w:rsidR="00001A91" w:rsidRDefault="00001A91" w:rsidP="00EB28F6">
      <w:pPr>
        <w:shd w:val="clear" w:color="auto" w:fill="FFFFFF"/>
        <w:ind w:left="708"/>
        <w:jc w:val="both"/>
        <w:rPr>
          <w:rFonts w:ascii="Arial" w:eastAsia="Arial Unicode MS" w:hAnsi="Arial" w:cs="Arial"/>
          <w:sz w:val="20"/>
          <w:szCs w:val="20"/>
        </w:rPr>
      </w:pPr>
      <w:r w:rsidRPr="00001A91">
        <w:rPr>
          <w:rFonts w:ascii="Arial" w:eastAsia="Arial Unicode MS" w:hAnsi="Arial" w:cs="Arial"/>
          <w:sz w:val="20"/>
          <w:szCs w:val="20"/>
        </w:rPr>
        <w:t xml:space="preserve">W. van Woezik, Schijndel, </w:t>
      </w:r>
      <w:r w:rsidR="00EB28F6">
        <w:rPr>
          <w:rFonts w:ascii="Arial" w:eastAsia="Arial Unicode MS" w:hAnsi="Arial" w:cs="Arial"/>
          <w:sz w:val="20"/>
          <w:szCs w:val="20"/>
        </w:rPr>
        <w:tab/>
      </w:r>
      <w:r w:rsidR="00EB28F6">
        <w:rPr>
          <w:rFonts w:ascii="Arial" w:eastAsia="Arial Unicode MS" w:hAnsi="Arial" w:cs="Arial"/>
          <w:sz w:val="20"/>
          <w:szCs w:val="20"/>
        </w:rPr>
        <w:tab/>
      </w:r>
      <w:r w:rsidR="00EB28F6">
        <w:rPr>
          <w:rFonts w:ascii="Arial" w:eastAsia="Arial Unicode MS" w:hAnsi="Arial" w:cs="Arial"/>
          <w:sz w:val="20"/>
          <w:szCs w:val="20"/>
        </w:rPr>
        <w:tab/>
      </w:r>
      <w:r w:rsidRPr="00001A91">
        <w:rPr>
          <w:rFonts w:ascii="Arial" w:eastAsia="Arial Unicode MS" w:hAnsi="Arial" w:cs="Arial"/>
          <w:sz w:val="20"/>
          <w:szCs w:val="20"/>
        </w:rPr>
        <w:t xml:space="preserve">ƒ 4060 </w:t>
      </w:r>
    </w:p>
    <w:p w:rsidR="00001A91" w:rsidRDefault="00001A91" w:rsidP="00EB28F6">
      <w:pPr>
        <w:shd w:val="clear" w:color="auto" w:fill="FFFFFF"/>
        <w:ind w:left="708"/>
        <w:jc w:val="both"/>
        <w:rPr>
          <w:rFonts w:ascii="Arial" w:eastAsia="Arial Unicode MS" w:hAnsi="Arial" w:cs="Arial"/>
          <w:sz w:val="20"/>
          <w:szCs w:val="20"/>
        </w:rPr>
      </w:pPr>
      <w:r w:rsidRPr="00001A91">
        <w:rPr>
          <w:rFonts w:ascii="Arial" w:eastAsia="Arial Unicode MS" w:hAnsi="Arial" w:cs="Arial"/>
          <w:sz w:val="20"/>
          <w:szCs w:val="20"/>
        </w:rPr>
        <w:t xml:space="preserve">Joh. van Tartwijk, Schijndel, </w:t>
      </w:r>
      <w:r w:rsidR="00EB28F6">
        <w:rPr>
          <w:rFonts w:ascii="Arial" w:eastAsia="Arial Unicode MS" w:hAnsi="Arial" w:cs="Arial"/>
          <w:sz w:val="20"/>
          <w:szCs w:val="20"/>
        </w:rPr>
        <w:tab/>
      </w:r>
      <w:r w:rsidR="00EB28F6">
        <w:rPr>
          <w:rFonts w:ascii="Arial" w:eastAsia="Arial Unicode MS" w:hAnsi="Arial" w:cs="Arial"/>
          <w:sz w:val="20"/>
          <w:szCs w:val="20"/>
        </w:rPr>
        <w:tab/>
      </w:r>
      <w:r w:rsidR="00EB28F6">
        <w:rPr>
          <w:rFonts w:ascii="Arial" w:eastAsia="Arial Unicode MS" w:hAnsi="Arial" w:cs="Arial"/>
          <w:sz w:val="20"/>
          <w:szCs w:val="20"/>
        </w:rPr>
        <w:tab/>
      </w:r>
      <w:r w:rsidRPr="00001A91">
        <w:rPr>
          <w:rFonts w:ascii="Arial" w:eastAsia="Arial Unicode MS" w:hAnsi="Arial" w:cs="Arial"/>
          <w:sz w:val="20"/>
          <w:szCs w:val="20"/>
        </w:rPr>
        <w:t xml:space="preserve">ƒ 4034 </w:t>
      </w:r>
    </w:p>
    <w:p w:rsidR="00001A91" w:rsidRDefault="00001A91" w:rsidP="00EB28F6">
      <w:pPr>
        <w:shd w:val="clear" w:color="auto" w:fill="FFFFFF"/>
        <w:ind w:left="708"/>
        <w:jc w:val="both"/>
        <w:rPr>
          <w:rFonts w:ascii="Arial" w:eastAsia="Arial Unicode MS" w:hAnsi="Arial" w:cs="Arial"/>
          <w:sz w:val="20"/>
          <w:szCs w:val="20"/>
        </w:rPr>
      </w:pPr>
      <w:r w:rsidRPr="00001A91">
        <w:rPr>
          <w:rFonts w:ascii="Arial" w:eastAsia="Arial Unicode MS" w:hAnsi="Arial" w:cs="Arial"/>
          <w:sz w:val="20"/>
          <w:szCs w:val="20"/>
        </w:rPr>
        <w:t>H. van Geffen, S</w:t>
      </w:r>
      <w:r>
        <w:rPr>
          <w:rFonts w:ascii="Arial" w:eastAsia="Arial Unicode MS" w:hAnsi="Arial" w:cs="Arial"/>
          <w:sz w:val="20"/>
          <w:szCs w:val="20"/>
        </w:rPr>
        <w:t>c</w:t>
      </w:r>
      <w:r w:rsidRPr="00001A91">
        <w:rPr>
          <w:rFonts w:ascii="Arial" w:eastAsia="Arial Unicode MS" w:hAnsi="Arial" w:cs="Arial"/>
          <w:sz w:val="20"/>
          <w:szCs w:val="20"/>
        </w:rPr>
        <w:t xml:space="preserve">hijndel, </w:t>
      </w:r>
      <w:r w:rsidR="00EB28F6">
        <w:rPr>
          <w:rFonts w:ascii="Arial" w:eastAsia="Arial Unicode MS" w:hAnsi="Arial" w:cs="Arial"/>
          <w:sz w:val="20"/>
          <w:szCs w:val="20"/>
        </w:rPr>
        <w:tab/>
      </w:r>
      <w:r w:rsidR="00EB28F6">
        <w:rPr>
          <w:rFonts w:ascii="Arial" w:eastAsia="Arial Unicode MS" w:hAnsi="Arial" w:cs="Arial"/>
          <w:sz w:val="20"/>
          <w:szCs w:val="20"/>
        </w:rPr>
        <w:tab/>
      </w:r>
      <w:r w:rsidR="00EB28F6">
        <w:rPr>
          <w:rFonts w:ascii="Arial" w:eastAsia="Arial Unicode MS" w:hAnsi="Arial" w:cs="Arial"/>
          <w:sz w:val="20"/>
          <w:szCs w:val="20"/>
        </w:rPr>
        <w:tab/>
      </w:r>
      <w:r w:rsidRPr="00001A91">
        <w:rPr>
          <w:rFonts w:ascii="Arial" w:eastAsia="Arial Unicode MS" w:hAnsi="Arial" w:cs="Arial"/>
          <w:sz w:val="20"/>
          <w:szCs w:val="20"/>
        </w:rPr>
        <w:t xml:space="preserve">ƒ 4020 </w:t>
      </w:r>
    </w:p>
    <w:p w:rsidR="00001A91" w:rsidRDefault="00001A91" w:rsidP="00EB28F6">
      <w:pPr>
        <w:shd w:val="clear" w:color="auto" w:fill="FFFFFF"/>
        <w:ind w:left="708"/>
        <w:jc w:val="both"/>
        <w:rPr>
          <w:rFonts w:ascii="Arial" w:eastAsia="Arial Unicode MS" w:hAnsi="Arial" w:cs="Arial"/>
          <w:sz w:val="20"/>
          <w:szCs w:val="20"/>
        </w:rPr>
      </w:pPr>
      <w:r w:rsidRPr="00001A91">
        <w:rPr>
          <w:rFonts w:ascii="Arial" w:eastAsia="Arial Unicode MS" w:hAnsi="Arial" w:cs="Arial"/>
          <w:sz w:val="20"/>
          <w:szCs w:val="20"/>
        </w:rPr>
        <w:t xml:space="preserve">H. van Osch,. Schijndel, </w:t>
      </w:r>
      <w:r w:rsidR="00EB28F6">
        <w:rPr>
          <w:rFonts w:ascii="Arial" w:eastAsia="Arial Unicode MS" w:hAnsi="Arial" w:cs="Arial"/>
          <w:sz w:val="20"/>
          <w:szCs w:val="20"/>
        </w:rPr>
        <w:tab/>
      </w:r>
      <w:r w:rsidR="00EB28F6">
        <w:rPr>
          <w:rFonts w:ascii="Arial" w:eastAsia="Arial Unicode MS" w:hAnsi="Arial" w:cs="Arial"/>
          <w:sz w:val="20"/>
          <w:szCs w:val="20"/>
        </w:rPr>
        <w:tab/>
      </w:r>
      <w:r w:rsidR="00EB28F6">
        <w:rPr>
          <w:rFonts w:ascii="Arial" w:eastAsia="Arial Unicode MS" w:hAnsi="Arial" w:cs="Arial"/>
          <w:sz w:val="20"/>
          <w:szCs w:val="20"/>
        </w:rPr>
        <w:tab/>
      </w:r>
      <w:r w:rsidRPr="00001A91">
        <w:rPr>
          <w:rFonts w:ascii="Arial" w:eastAsia="Arial Unicode MS" w:hAnsi="Arial" w:cs="Arial"/>
          <w:sz w:val="20"/>
          <w:szCs w:val="20"/>
        </w:rPr>
        <w:t xml:space="preserve">ƒ 4000 </w:t>
      </w:r>
    </w:p>
    <w:p w:rsidR="00001A91" w:rsidRDefault="00001A91" w:rsidP="00EB28F6">
      <w:pPr>
        <w:shd w:val="clear" w:color="auto" w:fill="FFFFFF"/>
        <w:ind w:left="708"/>
        <w:jc w:val="both"/>
        <w:rPr>
          <w:rFonts w:ascii="Arial" w:eastAsia="Arial Unicode MS" w:hAnsi="Arial" w:cs="Arial"/>
          <w:sz w:val="20"/>
          <w:szCs w:val="20"/>
        </w:rPr>
      </w:pPr>
      <w:r w:rsidRPr="00001A91">
        <w:rPr>
          <w:rFonts w:ascii="Arial" w:eastAsia="Arial Unicode MS" w:hAnsi="Arial" w:cs="Arial"/>
          <w:sz w:val="20"/>
          <w:szCs w:val="20"/>
        </w:rPr>
        <w:t xml:space="preserve">J. Mouriks, Schijndel, </w:t>
      </w:r>
      <w:r w:rsidR="00EB28F6">
        <w:rPr>
          <w:rFonts w:ascii="Arial" w:eastAsia="Arial Unicode MS" w:hAnsi="Arial" w:cs="Arial"/>
          <w:sz w:val="20"/>
          <w:szCs w:val="20"/>
        </w:rPr>
        <w:tab/>
      </w:r>
      <w:r w:rsidR="00EB28F6">
        <w:rPr>
          <w:rFonts w:ascii="Arial" w:eastAsia="Arial Unicode MS" w:hAnsi="Arial" w:cs="Arial"/>
          <w:sz w:val="20"/>
          <w:szCs w:val="20"/>
        </w:rPr>
        <w:tab/>
      </w:r>
      <w:r w:rsidR="00EB28F6">
        <w:rPr>
          <w:rFonts w:ascii="Arial" w:eastAsia="Arial Unicode MS" w:hAnsi="Arial" w:cs="Arial"/>
          <w:sz w:val="20"/>
          <w:szCs w:val="20"/>
        </w:rPr>
        <w:tab/>
      </w:r>
      <w:r w:rsidR="00EB28F6">
        <w:rPr>
          <w:rFonts w:ascii="Arial" w:eastAsia="Arial Unicode MS" w:hAnsi="Arial" w:cs="Arial"/>
          <w:sz w:val="20"/>
          <w:szCs w:val="20"/>
        </w:rPr>
        <w:tab/>
      </w:r>
      <w:r w:rsidRPr="00001A91">
        <w:rPr>
          <w:rFonts w:ascii="Arial" w:eastAsia="Arial Unicode MS" w:hAnsi="Arial" w:cs="Arial"/>
          <w:sz w:val="20"/>
          <w:szCs w:val="20"/>
        </w:rPr>
        <w:t xml:space="preserve">ƒ 3939 </w:t>
      </w:r>
    </w:p>
    <w:p w:rsidR="00001A91" w:rsidRDefault="00001A91" w:rsidP="006E1929">
      <w:pPr>
        <w:shd w:val="clear" w:color="auto" w:fill="FFFFFF"/>
        <w:jc w:val="both"/>
        <w:rPr>
          <w:rFonts w:ascii="Arial" w:eastAsia="Arial Unicode MS" w:hAnsi="Arial" w:cs="Arial"/>
          <w:sz w:val="20"/>
          <w:szCs w:val="20"/>
        </w:rPr>
      </w:pPr>
      <w:r w:rsidRPr="00001A91">
        <w:rPr>
          <w:rFonts w:ascii="Arial" w:eastAsia="Arial Unicode MS" w:hAnsi="Arial" w:cs="Arial"/>
          <w:sz w:val="20"/>
          <w:szCs w:val="20"/>
        </w:rPr>
        <w:t xml:space="preserve">Gegund aan J. Mouriks. </w:t>
      </w:r>
    </w:p>
    <w:p w:rsidR="00001A91" w:rsidRDefault="00001A91" w:rsidP="006E1929">
      <w:pPr>
        <w:shd w:val="clear" w:color="auto" w:fill="FFFFFF"/>
        <w:jc w:val="both"/>
        <w:rPr>
          <w:rFonts w:ascii="Arial" w:eastAsia="Arial Unicode MS" w:hAnsi="Arial" w:cs="Arial"/>
          <w:sz w:val="20"/>
          <w:szCs w:val="20"/>
        </w:rPr>
      </w:pPr>
    </w:p>
    <w:p w:rsidR="00001A91" w:rsidRDefault="00001A91" w:rsidP="006E1929">
      <w:pPr>
        <w:shd w:val="clear" w:color="auto" w:fill="FFFFFF"/>
        <w:jc w:val="both"/>
        <w:rPr>
          <w:rFonts w:ascii="Arial" w:eastAsia="Arial Unicode MS" w:hAnsi="Arial" w:cs="Arial"/>
          <w:sz w:val="20"/>
          <w:szCs w:val="20"/>
        </w:rPr>
      </w:pPr>
      <w:r w:rsidRPr="00001A91">
        <w:rPr>
          <w:rFonts w:ascii="Arial" w:eastAsia="Arial Unicode MS" w:hAnsi="Arial" w:cs="Arial"/>
          <w:sz w:val="20"/>
          <w:szCs w:val="20"/>
        </w:rPr>
        <w:t>Het bouwen van een boerderij voor rekening van de Kind. M. Wouters te Schijndel, onder architectuur van C. v. d. Wielen, is onderhands opgedragen aan den heer Joh. v. Tartwijk, aannemer te Schijndel.</w:t>
      </w:r>
    </w:p>
    <w:p w:rsidR="00001A91" w:rsidRDefault="00001A91" w:rsidP="006E1929">
      <w:pPr>
        <w:shd w:val="clear" w:color="auto" w:fill="FFFFFF"/>
        <w:jc w:val="both"/>
        <w:rPr>
          <w:rFonts w:ascii="Arial" w:eastAsia="Arial Unicode MS" w:hAnsi="Arial" w:cs="Arial"/>
          <w:sz w:val="20"/>
          <w:szCs w:val="20"/>
        </w:rPr>
      </w:pPr>
    </w:p>
    <w:p w:rsidR="00CC6EE0" w:rsidRPr="00CC6EE0" w:rsidRDefault="00CC6EE0" w:rsidP="00CC6EE0">
      <w:pPr>
        <w:shd w:val="clear" w:color="auto" w:fill="FFFFFF"/>
        <w:jc w:val="both"/>
        <w:rPr>
          <w:rFonts w:ascii="Arial" w:eastAsia="Arial Unicode MS" w:hAnsi="Arial" w:cs="Arial"/>
          <w:b/>
          <w:bCs/>
          <w:sz w:val="20"/>
          <w:szCs w:val="20"/>
          <w:u w:val="single"/>
        </w:rPr>
      </w:pPr>
      <w:r w:rsidRPr="00CC6EE0">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01-08</w:t>
      </w:r>
      <w:r w:rsidRPr="00CC6EE0">
        <w:rPr>
          <w:rFonts w:ascii="Arial" w:eastAsia="Arial Unicode MS" w:hAnsi="Arial" w:cs="Arial"/>
          <w:b/>
          <w:bCs/>
          <w:sz w:val="20"/>
          <w:szCs w:val="20"/>
          <w:u w:val="single"/>
        </w:rPr>
        <w:t>-1938</w:t>
      </w:r>
    </w:p>
    <w:p w:rsidR="00CC6EE0" w:rsidRDefault="00CC6EE0" w:rsidP="006E1929">
      <w:pPr>
        <w:shd w:val="clear" w:color="auto" w:fill="FFFFFF"/>
        <w:jc w:val="both"/>
        <w:rPr>
          <w:rFonts w:ascii="Arial" w:eastAsia="Arial Unicode MS" w:hAnsi="Arial" w:cs="Arial"/>
          <w:sz w:val="20"/>
          <w:szCs w:val="20"/>
        </w:rPr>
      </w:pPr>
    </w:p>
    <w:p w:rsidR="00CC6EE0" w:rsidRDefault="00CC6EE0" w:rsidP="00CC6EE0">
      <w:pPr>
        <w:shd w:val="clear" w:color="auto" w:fill="FFFFFF"/>
        <w:jc w:val="both"/>
        <w:rPr>
          <w:rFonts w:ascii="Arial" w:eastAsia="Arial Unicode MS" w:hAnsi="Arial" w:cs="Arial"/>
          <w:sz w:val="20"/>
          <w:szCs w:val="20"/>
        </w:rPr>
      </w:pPr>
      <w:r w:rsidRPr="00CC6EE0">
        <w:rPr>
          <w:rFonts w:ascii="Arial" w:eastAsia="Arial Unicode MS" w:hAnsi="Arial" w:cs="Arial"/>
          <w:sz w:val="20"/>
          <w:szCs w:val="20"/>
        </w:rPr>
        <w:t xml:space="preserve">SCHIJNDEL, 29 Juli. Burgerlijke Stand. </w:t>
      </w:r>
    </w:p>
    <w:p w:rsidR="00CC6EE0" w:rsidRDefault="00CC6EE0" w:rsidP="00CC6EE0">
      <w:pPr>
        <w:shd w:val="clear" w:color="auto" w:fill="FFFFFF"/>
        <w:jc w:val="both"/>
        <w:rPr>
          <w:rFonts w:ascii="Arial" w:eastAsia="Arial Unicode MS" w:hAnsi="Arial" w:cs="Arial"/>
          <w:sz w:val="20"/>
          <w:szCs w:val="20"/>
        </w:rPr>
      </w:pPr>
      <w:r w:rsidRPr="00CC6EE0">
        <w:rPr>
          <w:rFonts w:ascii="Arial" w:eastAsia="Arial Unicode MS" w:hAnsi="Arial" w:cs="Arial"/>
          <w:sz w:val="20"/>
          <w:szCs w:val="20"/>
        </w:rPr>
        <w:t>Geboren: Lucia M. H., d. van Joannes Schevers en Hendrika Gevers. — Maria J., d. van Marinus Habraken en Johanna M. van den Dungen. — Martinus J., z. van Bernardus Bolwerk en Anna M. Steenbakkers. — Wilhelmus J</w:t>
      </w:r>
      <w:r>
        <w:rPr>
          <w:rFonts w:ascii="Arial" w:eastAsia="Arial Unicode MS" w:hAnsi="Arial" w:cs="Arial"/>
          <w:sz w:val="20"/>
          <w:szCs w:val="20"/>
        </w:rPr>
        <w:t>.</w:t>
      </w:r>
      <w:r w:rsidRPr="00CC6EE0">
        <w:rPr>
          <w:rFonts w:ascii="Arial" w:eastAsia="Arial Unicode MS" w:hAnsi="Arial" w:cs="Arial"/>
          <w:sz w:val="20"/>
          <w:szCs w:val="20"/>
        </w:rPr>
        <w:t xml:space="preserve">, z. van Adrianus van Helvoirt en Johanna M. Speeks. — Martinus H. A., z. van Martinus A. van der Heijden en Joanna. Eijkemans. </w:t>
      </w:r>
    </w:p>
    <w:p w:rsidR="00CC6EE0" w:rsidRDefault="00CC6EE0" w:rsidP="00CC6EE0">
      <w:pPr>
        <w:shd w:val="clear" w:color="auto" w:fill="FFFFFF"/>
        <w:jc w:val="both"/>
        <w:rPr>
          <w:rFonts w:ascii="Arial" w:eastAsia="Arial Unicode MS" w:hAnsi="Arial" w:cs="Arial"/>
          <w:sz w:val="20"/>
          <w:szCs w:val="20"/>
        </w:rPr>
      </w:pPr>
      <w:r w:rsidRPr="00CC6EE0">
        <w:rPr>
          <w:rFonts w:ascii="Arial" w:eastAsia="Arial Unicode MS" w:hAnsi="Arial" w:cs="Arial"/>
          <w:sz w:val="20"/>
          <w:szCs w:val="20"/>
        </w:rPr>
        <w:t xml:space="preserve">Overleden: Marinus J. van den Brand, 55 j. </w:t>
      </w:r>
    </w:p>
    <w:p w:rsidR="00CC6EE0" w:rsidRDefault="00CC6EE0" w:rsidP="00CC6EE0">
      <w:pPr>
        <w:shd w:val="clear" w:color="auto" w:fill="FFFFFF"/>
        <w:jc w:val="both"/>
        <w:rPr>
          <w:rFonts w:ascii="Arial" w:eastAsia="Arial Unicode MS" w:hAnsi="Arial" w:cs="Arial"/>
          <w:sz w:val="20"/>
          <w:szCs w:val="20"/>
        </w:rPr>
      </w:pPr>
    </w:p>
    <w:p w:rsidR="00CC6EE0" w:rsidRDefault="00CC6EE0" w:rsidP="00CC6EE0">
      <w:pPr>
        <w:shd w:val="clear" w:color="auto" w:fill="FFFFFF"/>
        <w:jc w:val="both"/>
        <w:rPr>
          <w:rFonts w:ascii="Arial" w:eastAsia="Arial Unicode MS" w:hAnsi="Arial" w:cs="Arial"/>
          <w:sz w:val="20"/>
          <w:szCs w:val="20"/>
        </w:rPr>
      </w:pPr>
      <w:r w:rsidRPr="00CC6EE0">
        <w:rPr>
          <w:rFonts w:ascii="Arial" w:eastAsia="Arial Unicode MS" w:hAnsi="Arial" w:cs="Arial"/>
          <w:sz w:val="20"/>
          <w:szCs w:val="20"/>
        </w:rPr>
        <w:t xml:space="preserve">Dinsdag 2 Augustus bestaat er voor leden van den Missienaaikring wederom gelegenheid tot het afhalen en inleveren van goederen voor den Missienaaikring. Deze gelegenheid zal gegeven worden in 't Servatiusgebouw van 9 tot 12 uur v.m. </w:t>
      </w:r>
    </w:p>
    <w:p w:rsidR="00CC6EE0" w:rsidRDefault="00CC6EE0" w:rsidP="00CC6EE0">
      <w:pPr>
        <w:shd w:val="clear" w:color="auto" w:fill="FFFFFF"/>
        <w:jc w:val="both"/>
        <w:rPr>
          <w:rFonts w:ascii="Arial" w:eastAsia="Arial Unicode MS" w:hAnsi="Arial" w:cs="Arial"/>
          <w:sz w:val="20"/>
          <w:szCs w:val="20"/>
        </w:rPr>
      </w:pPr>
    </w:p>
    <w:p w:rsidR="00CC6EE0" w:rsidRPr="00CC6EE0" w:rsidRDefault="00CC6EE0" w:rsidP="00CC6EE0">
      <w:pPr>
        <w:shd w:val="clear" w:color="auto" w:fill="FFFFFF"/>
        <w:jc w:val="both"/>
        <w:rPr>
          <w:rFonts w:ascii="Arial" w:eastAsia="Arial Unicode MS" w:hAnsi="Arial" w:cs="Arial"/>
          <w:sz w:val="20"/>
          <w:szCs w:val="20"/>
        </w:rPr>
      </w:pPr>
      <w:r w:rsidRPr="00CC6EE0">
        <w:rPr>
          <w:rFonts w:ascii="Arial" w:eastAsia="Arial Unicode MS" w:hAnsi="Arial" w:cs="Arial"/>
          <w:sz w:val="20"/>
          <w:szCs w:val="20"/>
        </w:rPr>
        <w:t>Nu de nieuwe bioscoop en tooneelzaal van het City Theater zoo zoetjes aan zijn voltooiing nadert is de daar gevestigde tooneelclub „Kunst en Sport" begonnen met de keuze van een stuk dat als  openings</w:t>
      </w:r>
      <w:r>
        <w:rPr>
          <w:rFonts w:ascii="Arial" w:eastAsia="Arial Unicode MS" w:hAnsi="Arial" w:cs="Arial"/>
          <w:sz w:val="20"/>
          <w:szCs w:val="20"/>
        </w:rPr>
        <w:t>-</w:t>
      </w:r>
      <w:r w:rsidRPr="00CC6EE0">
        <w:rPr>
          <w:rFonts w:ascii="Arial" w:eastAsia="Arial Unicode MS" w:hAnsi="Arial" w:cs="Arial"/>
          <w:sz w:val="20"/>
          <w:szCs w:val="20"/>
        </w:rPr>
        <w:t xml:space="preserve">stuk voor het komende seizoen is bedoeld. De keuze is hierbij gevallen op het zeer bekende tooneelspel </w:t>
      </w:r>
      <w:r w:rsidRPr="00CC6EE0">
        <w:rPr>
          <w:rFonts w:ascii="Arial" w:eastAsia="Arial Unicode MS" w:hAnsi="Arial" w:cs="Arial"/>
          <w:sz w:val="20"/>
          <w:szCs w:val="20"/>
        </w:rPr>
        <w:lastRenderedPageBreak/>
        <w:t>in 5 bedrijven: Shylock (De Jood van Venetië). Een dertigtal spelers is voor dit prachtige stuk aan</w:t>
      </w:r>
      <w:r>
        <w:rPr>
          <w:rFonts w:ascii="Arial" w:eastAsia="Arial Unicode MS" w:hAnsi="Arial" w:cs="Arial"/>
          <w:sz w:val="20"/>
          <w:szCs w:val="20"/>
        </w:rPr>
        <w:t>-</w:t>
      </w:r>
      <w:r w:rsidRPr="00CC6EE0">
        <w:rPr>
          <w:rFonts w:ascii="Arial" w:eastAsia="Arial Unicode MS" w:hAnsi="Arial" w:cs="Arial"/>
          <w:sz w:val="20"/>
          <w:szCs w:val="20"/>
        </w:rPr>
        <w:t>gezocht. De heer Nico Wels heeft het regisseurschap op zich genomen.</w:t>
      </w:r>
    </w:p>
    <w:p w:rsidR="00CC6EE0" w:rsidRDefault="00CC6EE0" w:rsidP="006E1929">
      <w:pPr>
        <w:shd w:val="clear" w:color="auto" w:fill="FFFFFF"/>
        <w:jc w:val="both"/>
        <w:rPr>
          <w:rFonts w:ascii="Arial" w:eastAsia="Arial Unicode MS" w:hAnsi="Arial" w:cs="Arial"/>
          <w:sz w:val="20"/>
          <w:szCs w:val="20"/>
        </w:rPr>
      </w:pPr>
    </w:p>
    <w:p w:rsidR="00CC6EE0" w:rsidRPr="00CC6EE0" w:rsidRDefault="00CC6EE0" w:rsidP="00CC6EE0">
      <w:pPr>
        <w:shd w:val="clear" w:color="auto" w:fill="FFFFFF"/>
        <w:jc w:val="both"/>
        <w:rPr>
          <w:rFonts w:ascii="Arial" w:eastAsia="Arial Unicode MS" w:hAnsi="Arial" w:cs="Arial"/>
          <w:b/>
          <w:bCs/>
          <w:sz w:val="20"/>
          <w:szCs w:val="20"/>
          <w:u w:val="single"/>
        </w:rPr>
      </w:pPr>
      <w:r w:rsidRPr="00CC6EE0">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2</w:t>
      </w:r>
      <w:r w:rsidRPr="00CC6EE0">
        <w:rPr>
          <w:rFonts w:ascii="Arial" w:eastAsia="Arial Unicode MS" w:hAnsi="Arial" w:cs="Arial"/>
          <w:b/>
          <w:bCs/>
          <w:sz w:val="20"/>
          <w:szCs w:val="20"/>
          <w:u w:val="single"/>
        </w:rPr>
        <w:t>-08-1938</w:t>
      </w:r>
    </w:p>
    <w:p w:rsidR="00CC6EE0" w:rsidRDefault="00CC6EE0" w:rsidP="006E1929">
      <w:pPr>
        <w:shd w:val="clear" w:color="auto" w:fill="FFFFFF"/>
        <w:jc w:val="both"/>
        <w:rPr>
          <w:rFonts w:ascii="Arial" w:eastAsia="Arial Unicode MS" w:hAnsi="Arial" w:cs="Arial"/>
          <w:sz w:val="20"/>
          <w:szCs w:val="20"/>
        </w:rPr>
      </w:pPr>
    </w:p>
    <w:p w:rsidR="00CC6EE0" w:rsidRDefault="00CC6EE0" w:rsidP="006E1929">
      <w:pPr>
        <w:shd w:val="clear" w:color="auto" w:fill="FFFFFF"/>
        <w:jc w:val="both"/>
        <w:rPr>
          <w:rFonts w:ascii="Arial" w:eastAsia="Arial Unicode MS" w:hAnsi="Arial" w:cs="Arial"/>
          <w:sz w:val="20"/>
          <w:szCs w:val="20"/>
        </w:rPr>
      </w:pPr>
      <w:r w:rsidRPr="00CC6EE0">
        <w:rPr>
          <w:rFonts w:ascii="Arial" w:eastAsia="Arial Unicode MS" w:hAnsi="Arial" w:cs="Arial"/>
          <w:sz w:val="20"/>
          <w:szCs w:val="20"/>
        </w:rPr>
        <w:t>GETROUWD: EMILE HOUTAPPEL en TIA BOLSIUS. De Heer en Mevrouw E. HOUTAPPEL—BOLSIUS danken, mede namens wederzijdsche familie, voor de belangstelling bij hun huwelijk onder</w:t>
      </w:r>
      <w:r>
        <w:rPr>
          <w:rFonts w:ascii="Arial" w:eastAsia="Arial Unicode MS" w:hAnsi="Arial" w:cs="Arial"/>
          <w:sz w:val="20"/>
          <w:szCs w:val="20"/>
        </w:rPr>
        <w:t>-</w:t>
      </w:r>
      <w:r w:rsidRPr="00CC6EE0">
        <w:rPr>
          <w:rFonts w:ascii="Arial" w:eastAsia="Arial Unicode MS" w:hAnsi="Arial" w:cs="Arial"/>
          <w:sz w:val="20"/>
          <w:szCs w:val="20"/>
        </w:rPr>
        <w:t>vonden. Schijndel, 2 Augustus 1938. Toekomstig adres: Antonius van Paduastraat 35, Maastricht.</w:t>
      </w:r>
    </w:p>
    <w:p w:rsidR="00CC6EE0" w:rsidRDefault="00CC6EE0" w:rsidP="006E1929">
      <w:pPr>
        <w:shd w:val="clear" w:color="auto" w:fill="FFFFFF"/>
        <w:jc w:val="both"/>
        <w:rPr>
          <w:rFonts w:ascii="Arial" w:eastAsia="Arial Unicode MS" w:hAnsi="Arial" w:cs="Arial"/>
          <w:sz w:val="20"/>
          <w:szCs w:val="20"/>
        </w:rPr>
      </w:pPr>
    </w:p>
    <w:p w:rsidR="003D58E4" w:rsidRPr="003D58E4" w:rsidRDefault="003D58E4" w:rsidP="003D58E4">
      <w:pPr>
        <w:shd w:val="clear" w:color="auto" w:fill="FFFFFF"/>
        <w:jc w:val="both"/>
        <w:rPr>
          <w:rFonts w:ascii="Arial" w:eastAsia="Arial Unicode MS" w:hAnsi="Arial" w:cs="Arial"/>
          <w:b/>
          <w:sz w:val="20"/>
          <w:szCs w:val="20"/>
        </w:rPr>
      </w:pPr>
      <w:r w:rsidRPr="003D58E4">
        <w:rPr>
          <w:rFonts w:ascii="Arial" w:eastAsia="Arial Unicode MS" w:hAnsi="Arial" w:cs="Arial"/>
          <w:b/>
          <w:sz w:val="20"/>
          <w:szCs w:val="20"/>
        </w:rPr>
        <w:t xml:space="preserve">IN HET HOL VAN DEN LEEUW . . . </w:t>
      </w:r>
    </w:p>
    <w:p w:rsidR="00BE63F0" w:rsidRDefault="003D58E4" w:rsidP="005B7C13">
      <w:pPr>
        <w:shd w:val="clear" w:color="auto" w:fill="FFFFFF"/>
        <w:jc w:val="both"/>
        <w:rPr>
          <w:rFonts w:ascii="Arial" w:eastAsia="Arial Unicode MS" w:hAnsi="Arial" w:cs="Arial"/>
          <w:sz w:val="20"/>
          <w:szCs w:val="20"/>
        </w:rPr>
      </w:pPr>
      <w:r w:rsidRPr="003D58E4">
        <w:rPr>
          <w:rFonts w:ascii="Arial" w:eastAsia="Arial Unicode MS" w:hAnsi="Arial" w:cs="Arial"/>
          <w:sz w:val="20"/>
          <w:szCs w:val="20"/>
        </w:rPr>
        <w:t xml:space="preserve">Men meldt ons uit Tilburg d.d. </w:t>
      </w:r>
      <w:r w:rsidR="00BE63F0">
        <w:rPr>
          <w:rFonts w:ascii="Arial" w:eastAsia="Arial Unicode MS" w:hAnsi="Arial" w:cs="Arial"/>
          <w:sz w:val="20"/>
          <w:szCs w:val="20"/>
        </w:rPr>
        <w:t>1</w:t>
      </w:r>
      <w:r w:rsidRPr="003D58E4">
        <w:rPr>
          <w:rFonts w:ascii="Arial" w:eastAsia="Arial Unicode MS" w:hAnsi="Arial" w:cs="Arial"/>
          <w:sz w:val="20"/>
          <w:szCs w:val="20"/>
        </w:rPr>
        <w:t xml:space="preserve"> Augustus: Op een wel bijzonder gemakkelijke wijze kreeg de politie alhier 'n inbreker te pakken. Omstreeks half twee vannacht kreeg ze bezoek van een zekeren G. A. S., afkomstig uit Den Haag, die om nachtverblijf verzocht. Vooraleer men hem dat verstrekte werden zijn zakken eens doorzocht, waarbij een compleet stel inbrekerswerktuigen te voorschijn kwam. Bij het verdere verhoor bekende de man dat hij had ingebroken in een meubelfabriek te Culemborg waarbij hem een bedrag van ƒ 204 in handen viel. Ook werd door hem een bezoek gebracht aan Schijndel alwaar hij binnendrong in een klompenfabriek, doch niets had ontvreemd. Verder zou hij nog volgens zijn verklaring de dader zijn van de alhier eenigen tijd geleden gepleegde inbraak in een kantoor aan de Koningshoeven, waarbij hem 'n partijtje sigaren in handen viel. Daar de burgemeester van Schijndel zijn opsporing vraagt, zal S. aan genoemde autoriteit worden voorgeleid. </w:t>
      </w:r>
    </w:p>
    <w:p w:rsidR="00BE63F0" w:rsidRDefault="00BE63F0" w:rsidP="005B7C13">
      <w:pPr>
        <w:shd w:val="clear" w:color="auto" w:fill="FFFFFF"/>
        <w:jc w:val="both"/>
        <w:rPr>
          <w:rFonts w:ascii="Arial" w:eastAsia="Arial Unicode MS" w:hAnsi="Arial" w:cs="Arial"/>
          <w:sz w:val="20"/>
          <w:szCs w:val="20"/>
        </w:rPr>
      </w:pPr>
    </w:p>
    <w:p w:rsidR="00BE63F0" w:rsidRDefault="00BE63F0" w:rsidP="00BE63F0">
      <w:pPr>
        <w:shd w:val="clear" w:color="auto" w:fill="FFFFFF"/>
        <w:jc w:val="both"/>
        <w:rPr>
          <w:rFonts w:ascii="Arial" w:eastAsia="Arial Unicode MS" w:hAnsi="Arial" w:cs="Arial"/>
          <w:sz w:val="20"/>
          <w:szCs w:val="20"/>
        </w:rPr>
      </w:pPr>
      <w:r w:rsidRPr="00BE63F0">
        <w:rPr>
          <w:rFonts w:ascii="Arial" w:eastAsia="Arial Unicode MS" w:hAnsi="Arial" w:cs="Arial"/>
          <w:sz w:val="20"/>
          <w:szCs w:val="20"/>
        </w:rPr>
        <w:t xml:space="preserve">SCHIJNDEL, </w:t>
      </w:r>
      <w:r>
        <w:rPr>
          <w:rFonts w:ascii="Arial" w:eastAsia="Arial Unicode MS" w:hAnsi="Arial" w:cs="Arial"/>
          <w:sz w:val="20"/>
          <w:szCs w:val="20"/>
        </w:rPr>
        <w:t>1</w:t>
      </w:r>
      <w:r w:rsidRPr="00BE63F0">
        <w:rPr>
          <w:rFonts w:ascii="Arial" w:eastAsia="Arial Unicode MS" w:hAnsi="Arial" w:cs="Arial"/>
          <w:sz w:val="20"/>
          <w:szCs w:val="20"/>
        </w:rPr>
        <w:t xml:space="preserve"> Aug. Het Oranjecomité heeft in zijn laatste bijeenkomst h</w:t>
      </w:r>
      <w:r>
        <w:rPr>
          <w:rFonts w:ascii="Arial" w:eastAsia="Arial Unicode MS" w:hAnsi="Arial" w:cs="Arial"/>
          <w:sz w:val="20"/>
          <w:szCs w:val="20"/>
        </w:rPr>
        <w:t>e</w:t>
      </w:r>
      <w:r w:rsidRPr="00BE63F0">
        <w:rPr>
          <w:rFonts w:ascii="Arial" w:eastAsia="Arial Unicode MS" w:hAnsi="Arial" w:cs="Arial"/>
          <w:sz w:val="20"/>
          <w:szCs w:val="20"/>
        </w:rPr>
        <w:t xml:space="preserve">t bedrag der prijzen voor de wagens en groepen, die deelnemen aan den historischen optocht van Ambacht en Bedrijf verhoogd tot ƒ 125 en die te verdeelen als volgt: Een prijs van ƒ 25, twee van ƒ 20, twee van f 15, twee van ƒ 10 en twee van ƒ 5. Het comité stelt zich voor, dat deze optocht een der glansnummers zal worden van de Schijndelsche feesten </w:t>
      </w:r>
      <w:r>
        <w:rPr>
          <w:rFonts w:ascii="Arial" w:eastAsia="Arial Unicode MS" w:hAnsi="Arial" w:cs="Arial"/>
          <w:sz w:val="20"/>
          <w:szCs w:val="20"/>
        </w:rPr>
        <w:t>i</w:t>
      </w:r>
      <w:r w:rsidRPr="00BE63F0">
        <w:rPr>
          <w:rFonts w:ascii="Arial" w:eastAsia="Arial Unicode MS" w:hAnsi="Arial" w:cs="Arial"/>
          <w:sz w:val="20"/>
          <w:szCs w:val="20"/>
        </w:rPr>
        <w:t>n begin</w:t>
      </w:r>
      <w:r>
        <w:rPr>
          <w:rFonts w:ascii="Arial" w:eastAsia="Arial Unicode MS" w:hAnsi="Arial" w:cs="Arial"/>
          <w:sz w:val="20"/>
          <w:szCs w:val="20"/>
        </w:rPr>
        <w:t xml:space="preserve"> September. Het rekent op minste</w:t>
      </w:r>
      <w:r w:rsidRPr="00BE63F0">
        <w:rPr>
          <w:rFonts w:ascii="Arial" w:eastAsia="Arial Unicode MS" w:hAnsi="Arial" w:cs="Arial"/>
          <w:sz w:val="20"/>
          <w:szCs w:val="20"/>
        </w:rPr>
        <w:t>ns een 15-tal groepen die den toestand uitbeelden van 40 jaar terug en nu: b.v. dorschen, kleederdrachten bijenhouden. kippenhouderij, boter</w:t>
      </w:r>
      <w:r>
        <w:rPr>
          <w:rFonts w:ascii="Arial" w:eastAsia="Arial Unicode MS" w:hAnsi="Arial" w:cs="Arial"/>
          <w:sz w:val="20"/>
          <w:szCs w:val="20"/>
        </w:rPr>
        <w:t>-</w:t>
      </w:r>
      <w:r w:rsidRPr="00BE63F0">
        <w:rPr>
          <w:rFonts w:ascii="Arial" w:eastAsia="Arial Unicode MS" w:hAnsi="Arial" w:cs="Arial"/>
          <w:sz w:val="20"/>
          <w:szCs w:val="20"/>
        </w:rPr>
        <w:t>bereiding, slagerij, bakkerij, smederij, timmerwinkel, klompenmakerij, hoepels, kaarsenfabricatie, kousenmakerij, woningbouw, verlichting, handel en verkeer, eventueel ziekenverzorging, onderwijs, sport toen en thans. Vóór 15 Augustus moet bekend zijn welke groepen gevormd zullen worden, om den feestgids te kunnen samenstellen. Overleg en aanmelding er voor kan geschieden bij een der leden der bijzondere commissie voor den optocht n.</w:t>
      </w:r>
      <w:r>
        <w:rPr>
          <w:rFonts w:ascii="Arial" w:eastAsia="Arial Unicode MS" w:hAnsi="Arial" w:cs="Arial"/>
          <w:sz w:val="20"/>
          <w:szCs w:val="20"/>
        </w:rPr>
        <w:t>l</w:t>
      </w:r>
      <w:r w:rsidRPr="00BE63F0">
        <w:rPr>
          <w:rFonts w:ascii="Arial" w:eastAsia="Arial Unicode MS" w:hAnsi="Arial" w:cs="Arial"/>
          <w:sz w:val="20"/>
          <w:szCs w:val="20"/>
        </w:rPr>
        <w:t>. de heeren Boland, C. Geerkens, Joh. v. Roessel, Ant. Verkuilen en Zijlmans.</w:t>
      </w:r>
    </w:p>
    <w:p w:rsidR="00BE63F0" w:rsidRDefault="00BE63F0" w:rsidP="00BE63F0">
      <w:pPr>
        <w:shd w:val="clear" w:color="auto" w:fill="FFFFFF"/>
        <w:jc w:val="both"/>
        <w:rPr>
          <w:rFonts w:ascii="Arial" w:eastAsia="Arial Unicode MS" w:hAnsi="Arial" w:cs="Arial"/>
          <w:sz w:val="20"/>
          <w:szCs w:val="20"/>
        </w:rPr>
      </w:pPr>
    </w:p>
    <w:p w:rsidR="00C8002F" w:rsidRPr="00C8002F" w:rsidRDefault="00C8002F" w:rsidP="00C8002F">
      <w:pPr>
        <w:shd w:val="clear" w:color="auto" w:fill="FFFFFF"/>
        <w:jc w:val="both"/>
        <w:rPr>
          <w:rFonts w:ascii="Arial" w:eastAsia="Arial Unicode MS" w:hAnsi="Arial" w:cs="Arial"/>
          <w:b/>
          <w:bCs/>
          <w:sz w:val="20"/>
          <w:szCs w:val="20"/>
          <w:u w:val="single"/>
        </w:rPr>
      </w:pPr>
      <w:r w:rsidRPr="00C8002F">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5</w:t>
      </w:r>
      <w:r w:rsidRPr="00C8002F">
        <w:rPr>
          <w:rFonts w:ascii="Arial" w:eastAsia="Arial Unicode MS" w:hAnsi="Arial" w:cs="Arial"/>
          <w:b/>
          <w:bCs/>
          <w:sz w:val="20"/>
          <w:szCs w:val="20"/>
          <w:u w:val="single"/>
        </w:rPr>
        <w:t>-08-1938</w:t>
      </w:r>
    </w:p>
    <w:p w:rsidR="00C8002F" w:rsidRDefault="00C8002F" w:rsidP="00BE63F0">
      <w:pPr>
        <w:shd w:val="clear" w:color="auto" w:fill="FFFFFF"/>
        <w:jc w:val="both"/>
        <w:rPr>
          <w:rFonts w:ascii="Arial" w:eastAsia="Arial Unicode MS" w:hAnsi="Arial" w:cs="Arial"/>
          <w:sz w:val="20"/>
          <w:szCs w:val="20"/>
        </w:rPr>
      </w:pPr>
    </w:p>
    <w:p w:rsidR="00C8002F" w:rsidRDefault="00C8002F" w:rsidP="00BE63F0">
      <w:pPr>
        <w:shd w:val="clear" w:color="auto" w:fill="FFFFFF"/>
        <w:jc w:val="both"/>
        <w:rPr>
          <w:rFonts w:ascii="Arial" w:eastAsia="Arial Unicode MS" w:hAnsi="Arial" w:cs="Arial"/>
          <w:sz w:val="20"/>
          <w:szCs w:val="20"/>
        </w:rPr>
      </w:pPr>
      <w:r w:rsidRPr="00C8002F">
        <w:rPr>
          <w:rFonts w:ascii="Arial" w:eastAsia="Arial Unicode MS" w:hAnsi="Arial" w:cs="Arial"/>
          <w:sz w:val="20"/>
          <w:szCs w:val="20"/>
        </w:rPr>
        <w:t>GEVRAAGD een net R. K. meisje, leeftijd 14 a 15 jaar bij A. STEENBAKKERS, Stationstraat A191, Schijndel.</w:t>
      </w:r>
    </w:p>
    <w:p w:rsidR="00C8002F" w:rsidRDefault="00C8002F" w:rsidP="00BE63F0">
      <w:pPr>
        <w:shd w:val="clear" w:color="auto" w:fill="FFFFFF"/>
        <w:jc w:val="both"/>
        <w:rPr>
          <w:rFonts w:ascii="Arial" w:eastAsia="Arial Unicode MS" w:hAnsi="Arial" w:cs="Arial"/>
          <w:sz w:val="20"/>
          <w:szCs w:val="20"/>
        </w:rPr>
      </w:pPr>
    </w:p>
    <w:p w:rsidR="00705BD4" w:rsidRPr="00705BD4" w:rsidRDefault="00705BD4" w:rsidP="00705BD4">
      <w:pPr>
        <w:shd w:val="clear" w:color="auto" w:fill="FFFFFF"/>
        <w:jc w:val="both"/>
        <w:rPr>
          <w:rFonts w:ascii="Arial" w:eastAsia="Arial Unicode MS" w:hAnsi="Arial" w:cs="Arial"/>
          <w:b/>
          <w:bCs/>
          <w:sz w:val="20"/>
          <w:szCs w:val="20"/>
          <w:u w:val="single"/>
        </w:rPr>
      </w:pPr>
      <w:r w:rsidRPr="00705BD4">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6</w:t>
      </w:r>
      <w:r w:rsidRPr="00705BD4">
        <w:rPr>
          <w:rFonts w:ascii="Arial" w:eastAsia="Arial Unicode MS" w:hAnsi="Arial" w:cs="Arial"/>
          <w:b/>
          <w:bCs/>
          <w:sz w:val="20"/>
          <w:szCs w:val="20"/>
          <w:u w:val="single"/>
        </w:rPr>
        <w:t>-08-1938</w:t>
      </w:r>
    </w:p>
    <w:p w:rsidR="00705BD4" w:rsidRDefault="00705BD4" w:rsidP="00BE63F0">
      <w:pPr>
        <w:shd w:val="clear" w:color="auto" w:fill="FFFFFF"/>
        <w:jc w:val="both"/>
        <w:rPr>
          <w:rFonts w:ascii="Arial" w:eastAsia="Arial Unicode MS" w:hAnsi="Arial" w:cs="Arial"/>
          <w:sz w:val="20"/>
          <w:szCs w:val="20"/>
        </w:rPr>
      </w:pPr>
    </w:p>
    <w:p w:rsidR="00705BD4" w:rsidRDefault="00705BD4" w:rsidP="00BE63F0">
      <w:pPr>
        <w:shd w:val="clear" w:color="auto" w:fill="FFFFFF"/>
        <w:jc w:val="both"/>
        <w:rPr>
          <w:rFonts w:ascii="Arial" w:eastAsia="Arial Unicode MS" w:hAnsi="Arial" w:cs="Arial"/>
          <w:sz w:val="20"/>
          <w:szCs w:val="20"/>
        </w:rPr>
      </w:pPr>
      <w:r w:rsidRPr="00705BD4">
        <w:rPr>
          <w:rFonts w:ascii="Arial" w:eastAsia="Arial Unicode MS" w:hAnsi="Arial" w:cs="Arial"/>
          <w:sz w:val="20"/>
          <w:szCs w:val="20"/>
        </w:rPr>
        <w:t xml:space="preserve">SCHIJNDEL. Burgerlijke Stand. </w:t>
      </w:r>
    </w:p>
    <w:p w:rsidR="00705BD4" w:rsidRDefault="00705BD4" w:rsidP="00BE63F0">
      <w:pPr>
        <w:shd w:val="clear" w:color="auto" w:fill="FFFFFF"/>
        <w:jc w:val="both"/>
        <w:rPr>
          <w:rFonts w:ascii="Arial" w:eastAsia="Arial Unicode MS" w:hAnsi="Arial" w:cs="Arial"/>
          <w:sz w:val="20"/>
          <w:szCs w:val="20"/>
        </w:rPr>
      </w:pPr>
      <w:r w:rsidRPr="00705BD4">
        <w:rPr>
          <w:rFonts w:ascii="Arial" w:eastAsia="Arial Unicode MS" w:hAnsi="Arial" w:cs="Arial"/>
          <w:sz w:val="20"/>
          <w:szCs w:val="20"/>
        </w:rPr>
        <w:t xml:space="preserve">Geboren: Petrus A. Adr., z. van Gerardus v. d. Vorstenbosch en Anna Kleingeld. </w:t>
      </w:r>
    </w:p>
    <w:p w:rsidR="00705BD4" w:rsidRDefault="00705BD4" w:rsidP="00BE63F0">
      <w:pPr>
        <w:shd w:val="clear" w:color="auto" w:fill="FFFFFF"/>
        <w:jc w:val="both"/>
        <w:rPr>
          <w:rFonts w:ascii="Arial" w:eastAsia="Arial Unicode MS" w:hAnsi="Arial" w:cs="Arial"/>
          <w:sz w:val="20"/>
          <w:szCs w:val="20"/>
        </w:rPr>
      </w:pPr>
      <w:r w:rsidRPr="00705BD4">
        <w:rPr>
          <w:rFonts w:ascii="Arial" w:eastAsia="Arial Unicode MS" w:hAnsi="Arial" w:cs="Arial"/>
          <w:sz w:val="20"/>
          <w:szCs w:val="20"/>
        </w:rPr>
        <w:t>Gehuwd: Em</w:t>
      </w:r>
      <w:r>
        <w:rPr>
          <w:rFonts w:ascii="Arial" w:eastAsia="Arial Unicode MS" w:hAnsi="Arial" w:cs="Arial"/>
          <w:sz w:val="20"/>
          <w:szCs w:val="20"/>
        </w:rPr>
        <w:t>ile M. J. S. Houtappel en Mathil</w:t>
      </w:r>
      <w:r w:rsidRPr="00705BD4">
        <w:rPr>
          <w:rFonts w:ascii="Arial" w:eastAsia="Arial Unicode MS" w:hAnsi="Arial" w:cs="Arial"/>
          <w:sz w:val="20"/>
          <w:szCs w:val="20"/>
        </w:rPr>
        <w:t>da I. M. Bolsius. — Gerardus A. C. Bertens en Maria J. Voets.</w:t>
      </w:r>
    </w:p>
    <w:p w:rsidR="00705BD4" w:rsidRDefault="00705BD4" w:rsidP="00BE63F0">
      <w:pPr>
        <w:shd w:val="clear" w:color="auto" w:fill="FFFFFF"/>
        <w:jc w:val="both"/>
        <w:rPr>
          <w:rFonts w:ascii="Arial" w:eastAsia="Arial Unicode MS" w:hAnsi="Arial" w:cs="Arial"/>
          <w:sz w:val="20"/>
          <w:szCs w:val="20"/>
        </w:rPr>
      </w:pPr>
    </w:p>
    <w:p w:rsidR="00705BD4" w:rsidRPr="00705BD4" w:rsidRDefault="00705BD4" w:rsidP="00705BD4">
      <w:pPr>
        <w:shd w:val="clear" w:color="auto" w:fill="FFFFFF"/>
        <w:jc w:val="both"/>
        <w:rPr>
          <w:rFonts w:ascii="Arial" w:eastAsia="Arial Unicode MS" w:hAnsi="Arial" w:cs="Arial"/>
          <w:b/>
          <w:bCs/>
          <w:sz w:val="20"/>
          <w:szCs w:val="20"/>
          <w:u w:val="single"/>
        </w:rPr>
      </w:pPr>
      <w:r w:rsidRPr="00705BD4">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705BD4">
        <w:rPr>
          <w:rFonts w:ascii="Arial" w:eastAsia="Arial Unicode MS" w:hAnsi="Arial" w:cs="Arial"/>
          <w:b/>
          <w:bCs/>
          <w:sz w:val="20"/>
          <w:szCs w:val="20"/>
          <w:u w:val="single"/>
        </w:rPr>
        <w:t>-08-1938</w:t>
      </w:r>
    </w:p>
    <w:p w:rsidR="00705BD4" w:rsidRDefault="00705BD4" w:rsidP="00BE63F0">
      <w:pPr>
        <w:shd w:val="clear" w:color="auto" w:fill="FFFFFF"/>
        <w:jc w:val="both"/>
        <w:rPr>
          <w:rFonts w:ascii="Arial" w:eastAsia="Arial Unicode MS" w:hAnsi="Arial" w:cs="Arial"/>
          <w:sz w:val="20"/>
          <w:szCs w:val="20"/>
        </w:rPr>
      </w:pPr>
    </w:p>
    <w:p w:rsidR="00705BD4" w:rsidRDefault="00705BD4" w:rsidP="00705BD4">
      <w:pPr>
        <w:shd w:val="clear" w:color="auto" w:fill="FFFFFF"/>
        <w:jc w:val="both"/>
        <w:rPr>
          <w:rFonts w:ascii="Arial" w:eastAsia="Arial Unicode MS" w:hAnsi="Arial" w:cs="Arial"/>
          <w:sz w:val="20"/>
          <w:szCs w:val="20"/>
        </w:rPr>
      </w:pPr>
      <w:r w:rsidRPr="00705BD4">
        <w:rPr>
          <w:rFonts w:ascii="Arial" w:eastAsia="Arial Unicode MS" w:hAnsi="Arial" w:cs="Arial"/>
          <w:sz w:val="20"/>
          <w:szCs w:val="20"/>
        </w:rPr>
        <w:t>SCHIJNDEL, 8 Aug. Zondag werd ten huize van den heer Joh. v. Rooy door verschillende kanarie</w:t>
      </w:r>
      <w:r>
        <w:rPr>
          <w:rFonts w:ascii="Arial" w:eastAsia="Arial Unicode MS" w:hAnsi="Arial" w:cs="Arial"/>
          <w:sz w:val="20"/>
          <w:szCs w:val="20"/>
        </w:rPr>
        <w:t>-</w:t>
      </w:r>
      <w:r w:rsidRPr="00705BD4">
        <w:rPr>
          <w:rFonts w:ascii="Arial" w:eastAsia="Arial Unicode MS" w:hAnsi="Arial" w:cs="Arial"/>
          <w:sz w:val="20"/>
          <w:szCs w:val="20"/>
        </w:rPr>
        <w:t xml:space="preserve">houders in Schijndel een vergadering gehouden, waarin de mogelijkheid werd besproken om te komen tot de oprichting van een vereeniging. Na eenige bespreking werd besloten tot oprichting over te gaan, waarna zich reeds dadelijk 10 der aanwezigen als lid opgaven. In het bestuur werden gekozen L. van Roozendaal, voorzitter; Ant. v. d. Heuvel, secretaris; Joh. van Rooy, penningmeester. Aan de vereeniging werd </w:t>
      </w:r>
      <w:r>
        <w:rPr>
          <w:rFonts w:ascii="Arial" w:eastAsia="Arial Unicode MS" w:hAnsi="Arial" w:cs="Arial"/>
          <w:sz w:val="20"/>
          <w:szCs w:val="20"/>
        </w:rPr>
        <w:t>d</w:t>
      </w:r>
      <w:r w:rsidRPr="00705BD4">
        <w:rPr>
          <w:rFonts w:ascii="Arial" w:eastAsia="Arial Unicode MS" w:hAnsi="Arial" w:cs="Arial"/>
          <w:sz w:val="20"/>
          <w:szCs w:val="20"/>
        </w:rPr>
        <w:t xml:space="preserve">e naam gegeven: Eerste Schijndelsche Kanarievereeniging. Door het bestuur zullen stappen worden gedaan om voor de vereeniging een clublokaal te vinden. </w:t>
      </w:r>
    </w:p>
    <w:p w:rsidR="00705BD4" w:rsidRDefault="00705BD4" w:rsidP="00705BD4">
      <w:pPr>
        <w:shd w:val="clear" w:color="auto" w:fill="FFFFFF"/>
        <w:jc w:val="both"/>
        <w:rPr>
          <w:rFonts w:ascii="Arial" w:eastAsia="Arial Unicode MS" w:hAnsi="Arial" w:cs="Arial"/>
          <w:sz w:val="20"/>
          <w:szCs w:val="20"/>
        </w:rPr>
      </w:pPr>
    </w:p>
    <w:p w:rsidR="00705BD4" w:rsidRDefault="00705BD4" w:rsidP="00705BD4">
      <w:pPr>
        <w:shd w:val="clear" w:color="auto" w:fill="FFFFFF"/>
        <w:jc w:val="both"/>
        <w:rPr>
          <w:rFonts w:ascii="Arial" w:eastAsia="Arial Unicode MS" w:hAnsi="Arial" w:cs="Arial"/>
          <w:sz w:val="20"/>
          <w:szCs w:val="20"/>
        </w:rPr>
      </w:pPr>
      <w:r w:rsidRPr="00705BD4">
        <w:rPr>
          <w:rFonts w:ascii="Arial" w:eastAsia="Arial Unicode MS" w:hAnsi="Arial" w:cs="Arial"/>
          <w:sz w:val="20"/>
          <w:szCs w:val="20"/>
        </w:rPr>
        <w:lastRenderedPageBreak/>
        <w:t xml:space="preserve">Woensdag 10 Aug. a.s. 's avonds om half negen, zal het bestuur van den Schijndelschen Biljartbond een vergadering houden in Hotel „Amicitia" alhier. </w:t>
      </w:r>
    </w:p>
    <w:p w:rsidR="00705BD4" w:rsidRDefault="00705BD4" w:rsidP="00705BD4">
      <w:pPr>
        <w:shd w:val="clear" w:color="auto" w:fill="FFFFFF"/>
        <w:jc w:val="both"/>
        <w:rPr>
          <w:rFonts w:ascii="Arial" w:eastAsia="Arial Unicode MS" w:hAnsi="Arial" w:cs="Arial"/>
          <w:sz w:val="20"/>
          <w:szCs w:val="20"/>
        </w:rPr>
      </w:pPr>
    </w:p>
    <w:p w:rsidR="00705BD4" w:rsidRDefault="00705BD4" w:rsidP="00705BD4">
      <w:pPr>
        <w:shd w:val="clear" w:color="auto" w:fill="FFFFFF"/>
        <w:jc w:val="both"/>
        <w:rPr>
          <w:rFonts w:ascii="Arial" w:eastAsia="Arial Unicode MS" w:hAnsi="Arial" w:cs="Arial"/>
          <w:sz w:val="20"/>
          <w:szCs w:val="20"/>
        </w:rPr>
      </w:pPr>
      <w:r w:rsidRPr="00705BD4">
        <w:rPr>
          <w:rFonts w:ascii="Arial" w:eastAsia="Arial Unicode MS" w:hAnsi="Arial" w:cs="Arial"/>
          <w:sz w:val="20"/>
          <w:szCs w:val="20"/>
        </w:rPr>
        <w:t>De vergadering van de „Jonge Werkman", aanvankelijk vastgesteld op Zaterdag 13 Augustus, is wegens omstandigheden vervroegd en wordt thans gehouden op Woensdag 10 Augustus a.s. om 7 uur in de zaal van den R.K. Werkliedenbond. Trouwe opkomst der leden wordt verwacht.</w:t>
      </w:r>
    </w:p>
    <w:p w:rsidR="00705BD4" w:rsidRDefault="00705BD4" w:rsidP="00705BD4">
      <w:pPr>
        <w:shd w:val="clear" w:color="auto" w:fill="FFFFFF"/>
        <w:jc w:val="both"/>
        <w:rPr>
          <w:rFonts w:ascii="Arial" w:eastAsia="Arial Unicode MS" w:hAnsi="Arial" w:cs="Arial"/>
          <w:sz w:val="20"/>
          <w:szCs w:val="20"/>
        </w:rPr>
      </w:pPr>
    </w:p>
    <w:p w:rsidR="00705BD4" w:rsidRDefault="00705BD4" w:rsidP="00705BD4">
      <w:pPr>
        <w:shd w:val="clear" w:color="auto" w:fill="FFFFFF"/>
        <w:jc w:val="both"/>
        <w:rPr>
          <w:rFonts w:ascii="Arial" w:eastAsia="Arial Unicode MS" w:hAnsi="Arial" w:cs="Arial"/>
          <w:sz w:val="20"/>
          <w:szCs w:val="20"/>
        </w:rPr>
      </w:pPr>
      <w:r w:rsidRPr="00705BD4">
        <w:rPr>
          <w:rFonts w:ascii="Arial" w:eastAsia="Arial Unicode MS" w:hAnsi="Arial" w:cs="Arial"/>
          <w:sz w:val="20"/>
          <w:szCs w:val="20"/>
        </w:rPr>
        <w:t>MUZIEK GEVRAAGD voor de a.s. feestdagen in de Nieuws Concertzaal met vaste dansvloer te Schijndel. M. GLAUDEMANS-DE VISSER, Toon-Bolsiusstraat, Schijndel.</w:t>
      </w:r>
    </w:p>
    <w:p w:rsidR="00705BD4" w:rsidRDefault="00705BD4" w:rsidP="00705BD4">
      <w:pPr>
        <w:shd w:val="clear" w:color="auto" w:fill="FFFFFF"/>
        <w:jc w:val="both"/>
        <w:rPr>
          <w:rFonts w:ascii="Arial" w:eastAsia="Arial Unicode MS" w:hAnsi="Arial" w:cs="Arial"/>
          <w:sz w:val="20"/>
          <w:szCs w:val="20"/>
        </w:rPr>
      </w:pPr>
    </w:p>
    <w:p w:rsidR="00705BD4" w:rsidRPr="00705BD4" w:rsidRDefault="00705BD4" w:rsidP="00705BD4">
      <w:pPr>
        <w:shd w:val="clear" w:color="auto" w:fill="FFFFFF"/>
        <w:jc w:val="both"/>
        <w:rPr>
          <w:rFonts w:ascii="Arial" w:eastAsia="Arial Unicode MS" w:hAnsi="Arial" w:cs="Arial"/>
          <w:b/>
          <w:bCs/>
          <w:sz w:val="20"/>
          <w:szCs w:val="20"/>
          <w:u w:val="single"/>
        </w:rPr>
      </w:pPr>
      <w:r w:rsidRPr="00705BD4">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10</w:t>
      </w:r>
      <w:r w:rsidRPr="00705BD4">
        <w:rPr>
          <w:rFonts w:ascii="Arial" w:eastAsia="Arial Unicode MS" w:hAnsi="Arial" w:cs="Arial"/>
          <w:b/>
          <w:bCs/>
          <w:sz w:val="20"/>
          <w:szCs w:val="20"/>
          <w:u w:val="single"/>
        </w:rPr>
        <w:t>-08-1938</w:t>
      </w:r>
    </w:p>
    <w:p w:rsidR="00705BD4" w:rsidRDefault="00705BD4" w:rsidP="00705BD4">
      <w:pPr>
        <w:shd w:val="clear" w:color="auto" w:fill="FFFFFF"/>
        <w:jc w:val="both"/>
        <w:rPr>
          <w:rFonts w:ascii="Arial" w:eastAsia="Arial Unicode MS" w:hAnsi="Arial" w:cs="Arial"/>
          <w:sz w:val="20"/>
          <w:szCs w:val="20"/>
        </w:rPr>
      </w:pPr>
    </w:p>
    <w:p w:rsidR="00705BD4" w:rsidRDefault="00705BD4" w:rsidP="00705BD4">
      <w:pPr>
        <w:shd w:val="clear" w:color="auto" w:fill="FFFFFF"/>
        <w:jc w:val="both"/>
        <w:rPr>
          <w:rFonts w:ascii="Arial" w:eastAsia="Arial Unicode MS" w:hAnsi="Arial" w:cs="Arial"/>
          <w:sz w:val="20"/>
          <w:szCs w:val="20"/>
        </w:rPr>
      </w:pPr>
      <w:r w:rsidRPr="00705BD4">
        <w:rPr>
          <w:rFonts w:ascii="Arial" w:eastAsia="Arial Unicode MS" w:hAnsi="Arial" w:cs="Arial"/>
          <w:sz w:val="20"/>
          <w:szCs w:val="20"/>
        </w:rPr>
        <w:t>SCHIJNDEL, 9 Aug. Het ligt in de bedoeling van het Oranje-Comité, de 50 oudste inwoners van Schijndel, die zich voor deelname aanmelden, een aangename verrassing te bezorgen op Woensdag 7 September a.s. ter herinnering aan het veertigjarig regeeringsjubileum van H. M. Koningin Wilhelmina. Bedoelde verrassing zal waarschijnlijk bestaan in een uitstapje per autobus en een onthaal.</w:t>
      </w:r>
    </w:p>
    <w:p w:rsidR="00705BD4" w:rsidRDefault="00705BD4" w:rsidP="00705BD4">
      <w:pPr>
        <w:shd w:val="clear" w:color="auto" w:fill="FFFFFF"/>
        <w:jc w:val="both"/>
        <w:rPr>
          <w:rFonts w:ascii="Arial" w:eastAsia="Arial Unicode MS" w:hAnsi="Arial" w:cs="Arial"/>
          <w:sz w:val="20"/>
          <w:szCs w:val="20"/>
        </w:rPr>
      </w:pPr>
    </w:p>
    <w:p w:rsidR="00705BD4" w:rsidRPr="00705BD4" w:rsidRDefault="00705BD4" w:rsidP="00705BD4">
      <w:pPr>
        <w:shd w:val="clear" w:color="auto" w:fill="FFFFFF"/>
        <w:jc w:val="both"/>
        <w:rPr>
          <w:rFonts w:ascii="Arial" w:eastAsia="Arial Unicode MS" w:hAnsi="Arial" w:cs="Arial"/>
          <w:b/>
          <w:bCs/>
          <w:sz w:val="20"/>
          <w:szCs w:val="20"/>
          <w:u w:val="single"/>
        </w:rPr>
      </w:pPr>
      <w:r w:rsidRPr="00705BD4">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2</w:t>
      </w:r>
      <w:r w:rsidRPr="00705BD4">
        <w:rPr>
          <w:rFonts w:ascii="Arial" w:eastAsia="Arial Unicode MS" w:hAnsi="Arial" w:cs="Arial"/>
          <w:b/>
          <w:bCs/>
          <w:sz w:val="20"/>
          <w:szCs w:val="20"/>
          <w:u w:val="single"/>
        </w:rPr>
        <w:t>-08-1938</w:t>
      </w:r>
    </w:p>
    <w:p w:rsidR="00705BD4" w:rsidRDefault="00705BD4" w:rsidP="00705BD4">
      <w:pPr>
        <w:shd w:val="clear" w:color="auto" w:fill="FFFFFF"/>
        <w:jc w:val="both"/>
        <w:rPr>
          <w:rFonts w:ascii="Arial" w:eastAsia="Arial Unicode MS" w:hAnsi="Arial" w:cs="Arial"/>
          <w:sz w:val="20"/>
          <w:szCs w:val="20"/>
        </w:rPr>
      </w:pPr>
    </w:p>
    <w:p w:rsidR="00705BD4" w:rsidRDefault="00705BD4" w:rsidP="00705BD4">
      <w:pPr>
        <w:shd w:val="clear" w:color="auto" w:fill="FFFFFF"/>
        <w:jc w:val="both"/>
        <w:rPr>
          <w:rFonts w:ascii="Arial" w:eastAsia="Arial Unicode MS" w:hAnsi="Arial" w:cs="Arial"/>
          <w:sz w:val="20"/>
          <w:szCs w:val="20"/>
        </w:rPr>
      </w:pPr>
      <w:r w:rsidRPr="00705BD4">
        <w:rPr>
          <w:rFonts w:ascii="Arial" w:eastAsia="Arial Unicode MS" w:hAnsi="Arial" w:cs="Arial"/>
          <w:sz w:val="20"/>
          <w:szCs w:val="20"/>
        </w:rPr>
        <w:t>SCHIJNDEL, 10 Aug. De supportersvereniging „Schijndel" houdt op Zaterdag 13 Aug. a.s. een algemeene ledenvergadering om 9 uur in het clublokaal van den heer Hubers-v. d. Eerden. Trouwe opkomst van alle leden is gewenscht.</w:t>
      </w:r>
    </w:p>
    <w:p w:rsidR="00681A53" w:rsidRDefault="00681A53" w:rsidP="00705BD4">
      <w:pPr>
        <w:shd w:val="clear" w:color="auto" w:fill="FFFFFF"/>
        <w:jc w:val="both"/>
        <w:rPr>
          <w:rFonts w:ascii="Arial" w:eastAsia="Arial Unicode MS" w:hAnsi="Arial" w:cs="Arial"/>
          <w:sz w:val="20"/>
          <w:szCs w:val="20"/>
        </w:rPr>
      </w:pPr>
    </w:p>
    <w:p w:rsidR="00681A53" w:rsidRDefault="00681A53" w:rsidP="00681A53">
      <w:pPr>
        <w:shd w:val="clear" w:color="auto" w:fill="FFFFFF"/>
        <w:jc w:val="both"/>
        <w:rPr>
          <w:rFonts w:ascii="Arial" w:eastAsia="Arial Unicode MS" w:hAnsi="Arial" w:cs="Arial"/>
          <w:sz w:val="20"/>
          <w:szCs w:val="20"/>
        </w:rPr>
      </w:pPr>
      <w:r w:rsidRPr="00681A53">
        <w:rPr>
          <w:rFonts w:ascii="Arial" w:eastAsia="Arial Unicode MS" w:hAnsi="Arial" w:cs="Arial"/>
          <w:sz w:val="20"/>
          <w:szCs w:val="20"/>
        </w:rPr>
        <w:t>KAPPERS. Gevr. een R. K. bediende, goed kunnende scheeren vereischt, intern, om zich verder in 't vak te bekwamen, v. RAAMSDONK, Damesen Heerenkapper, Schijndel.</w:t>
      </w:r>
    </w:p>
    <w:p w:rsidR="00681A53" w:rsidRDefault="00681A53" w:rsidP="00681A53">
      <w:pPr>
        <w:shd w:val="clear" w:color="auto" w:fill="FFFFFF"/>
        <w:jc w:val="both"/>
        <w:rPr>
          <w:rFonts w:ascii="Arial" w:eastAsia="Arial Unicode MS" w:hAnsi="Arial" w:cs="Arial"/>
          <w:sz w:val="20"/>
          <w:szCs w:val="20"/>
        </w:rPr>
      </w:pPr>
    </w:p>
    <w:p w:rsidR="00A911E9" w:rsidRPr="00A911E9" w:rsidRDefault="00A911E9" w:rsidP="00A911E9">
      <w:pPr>
        <w:shd w:val="clear" w:color="auto" w:fill="FFFFFF"/>
        <w:jc w:val="both"/>
        <w:rPr>
          <w:rFonts w:ascii="Arial" w:eastAsia="Arial Unicode MS" w:hAnsi="Arial" w:cs="Arial"/>
          <w:b/>
          <w:bCs/>
          <w:sz w:val="20"/>
          <w:szCs w:val="20"/>
          <w:u w:val="single"/>
        </w:rPr>
      </w:pPr>
      <w:r w:rsidRPr="00A911E9">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A911E9">
        <w:rPr>
          <w:rFonts w:ascii="Arial" w:eastAsia="Arial Unicode MS" w:hAnsi="Arial" w:cs="Arial"/>
          <w:b/>
          <w:bCs/>
          <w:sz w:val="20"/>
          <w:szCs w:val="20"/>
          <w:u w:val="single"/>
        </w:rPr>
        <w:t>-08-1938</w:t>
      </w:r>
    </w:p>
    <w:p w:rsidR="00A911E9" w:rsidRDefault="00A911E9" w:rsidP="00681A53">
      <w:pPr>
        <w:shd w:val="clear" w:color="auto" w:fill="FFFFFF"/>
        <w:jc w:val="both"/>
        <w:rPr>
          <w:rFonts w:ascii="Arial" w:eastAsia="Arial Unicode MS" w:hAnsi="Arial" w:cs="Arial"/>
          <w:sz w:val="20"/>
          <w:szCs w:val="20"/>
        </w:rPr>
      </w:pPr>
    </w:p>
    <w:p w:rsidR="00A911E9" w:rsidRPr="00A911E9" w:rsidRDefault="00A911E9" w:rsidP="00A911E9">
      <w:pPr>
        <w:shd w:val="clear" w:color="auto" w:fill="FFFFFF"/>
        <w:jc w:val="both"/>
        <w:rPr>
          <w:rFonts w:ascii="Arial" w:eastAsia="Arial Unicode MS" w:hAnsi="Arial" w:cs="Arial"/>
          <w:b/>
          <w:sz w:val="20"/>
          <w:szCs w:val="20"/>
        </w:rPr>
      </w:pPr>
      <w:r w:rsidRPr="00A911E9">
        <w:rPr>
          <w:rFonts w:ascii="Arial" w:eastAsia="Arial Unicode MS" w:hAnsi="Arial" w:cs="Arial"/>
          <w:b/>
          <w:sz w:val="20"/>
          <w:szCs w:val="20"/>
        </w:rPr>
        <w:t xml:space="preserve">KANTONGERECHT. </w:t>
      </w:r>
    </w:p>
    <w:p w:rsidR="00A911E9" w:rsidRDefault="00A911E9" w:rsidP="00A911E9">
      <w:pPr>
        <w:shd w:val="clear" w:color="auto" w:fill="FFFFFF"/>
        <w:jc w:val="both"/>
        <w:rPr>
          <w:rFonts w:ascii="Arial" w:eastAsia="Arial Unicode MS" w:hAnsi="Arial" w:cs="Arial"/>
          <w:sz w:val="20"/>
          <w:szCs w:val="20"/>
        </w:rPr>
      </w:pPr>
      <w:r w:rsidRPr="00A911E9">
        <w:rPr>
          <w:rFonts w:ascii="Arial" w:eastAsia="Arial Unicode MS" w:hAnsi="Arial" w:cs="Arial"/>
          <w:sz w:val="20"/>
          <w:szCs w:val="20"/>
        </w:rPr>
        <w:t xml:space="preserve">Een vrouw uit Schijndel moest voor den kantonrechter verschijnen wegens overtreding der drankwet. Zij had tegen betaling bier geschonken en uit het getuigenverhoor bleek, dat zooiets daar geregeld voorkwam hoewel verdachte aan de politie had voorgegeven, alleen menschen, die daar in de buurt werkten wel eens van wat lafenis te dienen. Verdachte, die wegens een in verband met deze overtreding staand misdrijf nog voor de rechtbank zal moeten verschijnen, was niet ter zitting aanwezig. De ambtenaar van het O.M. Mr. Abbing eischte drie weken hechtenis tegen haar. De kantonrechter zal Woensdag a.s. vonnis wijzen. </w:t>
      </w:r>
    </w:p>
    <w:p w:rsidR="00A911E9" w:rsidRDefault="00A911E9" w:rsidP="00A911E9">
      <w:pPr>
        <w:shd w:val="clear" w:color="auto" w:fill="FFFFFF"/>
        <w:jc w:val="both"/>
        <w:rPr>
          <w:rFonts w:ascii="Arial" w:eastAsia="Arial Unicode MS" w:hAnsi="Arial" w:cs="Arial"/>
          <w:sz w:val="20"/>
          <w:szCs w:val="20"/>
        </w:rPr>
      </w:pPr>
    </w:p>
    <w:p w:rsidR="00A911E9" w:rsidRPr="00A911E9" w:rsidRDefault="00A911E9" w:rsidP="00A911E9">
      <w:pPr>
        <w:shd w:val="clear" w:color="auto" w:fill="FFFFFF"/>
        <w:jc w:val="both"/>
        <w:rPr>
          <w:rFonts w:ascii="Arial" w:eastAsia="Arial Unicode MS" w:hAnsi="Arial" w:cs="Arial"/>
          <w:b/>
          <w:bCs/>
          <w:sz w:val="20"/>
          <w:szCs w:val="20"/>
          <w:u w:val="single"/>
        </w:rPr>
      </w:pPr>
      <w:r w:rsidRPr="00A911E9">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8</w:t>
      </w:r>
      <w:r w:rsidRPr="00A911E9">
        <w:rPr>
          <w:rFonts w:ascii="Arial" w:eastAsia="Arial Unicode MS" w:hAnsi="Arial" w:cs="Arial"/>
          <w:b/>
          <w:bCs/>
          <w:sz w:val="20"/>
          <w:szCs w:val="20"/>
          <w:u w:val="single"/>
        </w:rPr>
        <w:t>-08-1938</w:t>
      </w:r>
    </w:p>
    <w:p w:rsidR="00A911E9" w:rsidRPr="00A911E9" w:rsidRDefault="00A911E9" w:rsidP="00A911E9">
      <w:pPr>
        <w:shd w:val="clear" w:color="auto" w:fill="FFFFFF"/>
        <w:jc w:val="both"/>
        <w:rPr>
          <w:rFonts w:ascii="Arial" w:eastAsia="Arial Unicode MS" w:hAnsi="Arial" w:cs="Arial"/>
          <w:sz w:val="20"/>
          <w:szCs w:val="20"/>
        </w:rPr>
      </w:pPr>
    </w:p>
    <w:p w:rsidR="00A911E9" w:rsidRDefault="00A911E9" w:rsidP="00A911E9">
      <w:pPr>
        <w:shd w:val="clear" w:color="auto" w:fill="FFFFFF"/>
        <w:jc w:val="both"/>
        <w:rPr>
          <w:rFonts w:ascii="Arial" w:eastAsia="Arial Unicode MS" w:hAnsi="Arial" w:cs="Arial"/>
          <w:sz w:val="20"/>
          <w:szCs w:val="20"/>
        </w:rPr>
      </w:pPr>
      <w:r w:rsidRPr="00A911E9">
        <w:rPr>
          <w:rFonts w:ascii="Arial" w:eastAsia="Arial Unicode MS" w:hAnsi="Arial" w:cs="Arial"/>
          <w:sz w:val="20"/>
          <w:szCs w:val="20"/>
        </w:rPr>
        <w:t>SCHIJNDEL, 16 Aug. Voor den Historischen Optocht, welke tijdens de feesten bij gelegenheid van het Regeeringsjubileum van H. M. de Koningin zal worden gehouden, hebben zich reeds verschillende groepen opgegeven. De Boerenstand komt wellicht met een mooie oogstwagen, want ook de Boerenbond bestaat nu 40 jaar.</w:t>
      </w:r>
    </w:p>
    <w:p w:rsidR="00A911E9" w:rsidRDefault="00A911E9" w:rsidP="00A911E9">
      <w:pPr>
        <w:shd w:val="clear" w:color="auto" w:fill="FFFFFF"/>
        <w:jc w:val="both"/>
        <w:rPr>
          <w:rFonts w:ascii="Arial" w:eastAsia="Arial Unicode MS" w:hAnsi="Arial" w:cs="Arial"/>
          <w:sz w:val="20"/>
          <w:szCs w:val="20"/>
        </w:rPr>
      </w:pPr>
    </w:p>
    <w:p w:rsidR="00A911E9" w:rsidRDefault="00A911E9" w:rsidP="00A911E9">
      <w:pPr>
        <w:shd w:val="clear" w:color="auto" w:fill="FFFFFF"/>
        <w:jc w:val="both"/>
        <w:rPr>
          <w:rFonts w:ascii="Arial" w:eastAsia="Arial Unicode MS" w:hAnsi="Arial" w:cs="Arial"/>
          <w:sz w:val="20"/>
          <w:szCs w:val="20"/>
        </w:rPr>
      </w:pPr>
      <w:r w:rsidRPr="00A911E9">
        <w:rPr>
          <w:rFonts w:ascii="Arial" w:eastAsia="Arial Unicode MS" w:hAnsi="Arial" w:cs="Arial"/>
          <w:sz w:val="20"/>
          <w:szCs w:val="20"/>
        </w:rPr>
        <w:t xml:space="preserve">SCHIJNDEL, 15 Aug, Reeds spoedig na het bekend worden van het heugelijke feit, dat de harmonie „St. Cecilia op het Fereratief Concours te Den Bosch een eersten prijs in de vaandelafdeeling had behaald, spoeden zich velen naar hotel „Amicitia" om bij de aankomst en huldiging van het gezelschap en zijn directeur aanwezig te zijn. Ongeveer tien uur werden de muzikanten door Schijndels Dameskoor en de </w:t>
      </w:r>
      <w:r w:rsidR="00891907">
        <w:rPr>
          <w:rFonts w:ascii="Arial" w:eastAsia="Arial Unicode MS" w:hAnsi="Arial" w:cs="Arial"/>
          <w:sz w:val="20"/>
          <w:szCs w:val="20"/>
        </w:rPr>
        <w:t>m</w:t>
      </w:r>
      <w:r w:rsidRPr="00A911E9">
        <w:rPr>
          <w:rFonts w:ascii="Arial" w:eastAsia="Arial Unicode MS" w:hAnsi="Arial" w:cs="Arial"/>
          <w:sz w:val="20"/>
          <w:szCs w:val="20"/>
        </w:rPr>
        <w:t xml:space="preserve">annenzangver. „De Dageraad" afgehaald. Een groote menigte juichte in hotel „Amicitia" St. Cecilia's mannen toe. Het Gemengd Koor voerde onder leiding van den heer C. Degreef „Gods eer in de natuur" van Beethoven uit. Pastoor Van Dijk complimenteerde de muzikanten en hun directeur, den heer H. v. Abeelen. Eveneens bracht de voorzitter van het hoofdbestuur, de heer G. v. Velthoven, de harmonie hulde. De directeur, de heer H. van Abeelen, bracht dank aan het hoofdbestuur en prees in zijn mannen den ijver waarmede </w:t>
      </w:r>
      <w:r w:rsidR="00891907">
        <w:rPr>
          <w:rFonts w:ascii="Arial" w:eastAsia="Arial Unicode MS" w:hAnsi="Arial" w:cs="Arial"/>
          <w:sz w:val="20"/>
          <w:szCs w:val="20"/>
        </w:rPr>
        <w:t>z</w:t>
      </w:r>
      <w:r w:rsidRPr="00A911E9">
        <w:rPr>
          <w:rFonts w:ascii="Arial" w:eastAsia="Arial Unicode MS" w:hAnsi="Arial" w:cs="Arial"/>
          <w:sz w:val="20"/>
          <w:szCs w:val="20"/>
        </w:rPr>
        <w:t xml:space="preserve">ij de repetitie's hadden bezocht. Met een marsch van de harmonie werd </w:t>
      </w:r>
      <w:r w:rsidR="00891907">
        <w:rPr>
          <w:rFonts w:ascii="Arial" w:eastAsia="Arial Unicode MS" w:hAnsi="Arial" w:cs="Arial"/>
          <w:sz w:val="20"/>
          <w:szCs w:val="20"/>
        </w:rPr>
        <w:t>h</w:t>
      </w:r>
      <w:r w:rsidRPr="00A911E9">
        <w:rPr>
          <w:rFonts w:ascii="Arial" w:eastAsia="Arial Unicode MS" w:hAnsi="Arial" w:cs="Arial"/>
          <w:sz w:val="20"/>
          <w:szCs w:val="20"/>
        </w:rPr>
        <w:t>ierna de huldiging beëindigd.</w:t>
      </w:r>
    </w:p>
    <w:p w:rsidR="00891907" w:rsidRDefault="00891907" w:rsidP="00A911E9">
      <w:pPr>
        <w:shd w:val="clear" w:color="auto" w:fill="FFFFFF"/>
        <w:jc w:val="both"/>
        <w:rPr>
          <w:rFonts w:ascii="Arial" w:eastAsia="Arial Unicode MS" w:hAnsi="Arial" w:cs="Arial"/>
          <w:sz w:val="20"/>
          <w:szCs w:val="20"/>
        </w:rPr>
      </w:pPr>
    </w:p>
    <w:p w:rsidR="00891907" w:rsidRDefault="00891907" w:rsidP="00A911E9">
      <w:pPr>
        <w:shd w:val="clear" w:color="auto" w:fill="FFFFFF"/>
        <w:jc w:val="both"/>
        <w:rPr>
          <w:rFonts w:ascii="Arial" w:eastAsia="Arial Unicode MS" w:hAnsi="Arial" w:cs="Arial"/>
          <w:sz w:val="20"/>
          <w:szCs w:val="20"/>
        </w:rPr>
      </w:pPr>
      <w:r w:rsidRPr="00891907">
        <w:rPr>
          <w:rFonts w:ascii="Arial" w:eastAsia="Arial Unicode MS" w:hAnsi="Arial" w:cs="Arial"/>
          <w:sz w:val="20"/>
          <w:szCs w:val="20"/>
        </w:rPr>
        <w:lastRenderedPageBreak/>
        <w:t>De Schijndelsche Politiehondenvereniging „Willen is kunnen" is voornemens op 21 Augustus a s. een wedstrijd met politiehonden te organiseeren.</w:t>
      </w:r>
    </w:p>
    <w:p w:rsidR="00891907" w:rsidRDefault="00891907" w:rsidP="00A911E9">
      <w:pPr>
        <w:shd w:val="clear" w:color="auto" w:fill="FFFFFF"/>
        <w:jc w:val="both"/>
        <w:rPr>
          <w:rFonts w:ascii="Arial" w:eastAsia="Arial Unicode MS" w:hAnsi="Arial" w:cs="Arial"/>
          <w:sz w:val="20"/>
          <w:szCs w:val="20"/>
        </w:rPr>
      </w:pPr>
    </w:p>
    <w:p w:rsidR="00E80E95" w:rsidRDefault="00E80E95" w:rsidP="00A911E9">
      <w:pPr>
        <w:shd w:val="clear" w:color="auto" w:fill="FFFFFF"/>
        <w:jc w:val="both"/>
        <w:rPr>
          <w:rFonts w:ascii="Arial" w:eastAsia="Arial Unicode MS" w:hAnsi="Arial" w:cs="Arial"/>
          <w:sz w:val="20"/>
          <w:szCs w:val="20"/>
        </w:rPr>
      </w:pPr>
      <w:r w:rsidRPr="00E80E95">
        <w:rPr>
          <w:rFonts w:ascii="Arial" w:eastAsia="Arial Unicode MS" w:hAnsi="Arial" w:cs="Arial"/>
          <w:sz w:val="20"/>
          <w:szCs w:val="20"/>
        </w:rPr>
        <w:t xml:space="preserve">SCHIJNDEL. Burgerlijke Stand. </w:t>
      </w:r>
    </w:p>
    <w:p w:rsidR="00E80E95" w:rsidRDefault="00E80E95" w:rsidP="00A911E9">
      <w:pPr>
        <w:shd w:val="clear" w:color="auto" w:fill="FFFFFF"/>
        <w:jc w:val="both"/>
        <w:rPr>
          <w:rFonts w:ascii="Arial" w:eastAsia="Arial Unicode MS" w:hAnsi="Arial" w:cs="Arial"/>
          <w:sz w:val="20"/>
          <w:szCs w:val="20"/>
        </w:rPr>
      </w:pPr>
      <w:r w:rsidRPr="00E80E95">
        <w:rPr>
          <w:rFonts w:ascii="Arial" w:eastAsia="Arial Unicode MS" w:hAnsi="Arial" w:cs="Arial"/>
          <w:sz w:val="20"/>
          <w:szCs w:val="20"/>
        </w:rPr>
        <w:t>Geboren: Petrus M., z. van Marinus v. d. Brand en Mechelina v. d. Heyden. — Antonius M., z. van Johannes Evers en Francisca Mutsaers. — Antonius H. M.</w:t>
      </w:r>
      <w:r>
        <w:rPr>
          <w:rFonts w:ascii="Arial" w:eastAsia="Arial Unicode MS" w:hAnsi="Arial" w:cs="Arial"/>
          <w:sz w:val="20"/>
          <w:szCs w:val="20"/>
        </w:rPr>
        <w:t>,</w:t>
      </w:r>
      <w:r w:rsidRPr="00E80E95">
        <w:rPr>
          <w:rFonts w:ascii="Arial" w:eastAsia="Arial Unicode MS" w:hAnsi="Arial" w:cs="Arial"/>
          <w:sz w:val="20"/>
          <w:szCs w:val="20"/>
        </w:rPr>
        <w:t xml:space="preserve"> z. van Theodorus Rijkers en Hendrica v. Dijk. </w:t>
      </w:r>
    </w:p>
    <w:p w:rsidR="00E80E95" w:rsidRDefault="00E80E95" w:rsidP="00A911E9">
      <w:pPr>
        <w:shd w:val="clear" w:color="auto" w:fill="FFFFFF"/>
        <w:jc w:val="both"/>
        <w:rPr>
          <w:rFonts w:ascii="Arial" w:eastAsia="Arial Unicode MS" w:hAnsi="Arial" w:cs="Arial"/>
          <w:sz w:val="20"/>
          <w:szCs w:val="20"/>
        </w:rPr>
      </w:pPr>
      <w:r w:rsidRPr="00E80E95">
        <w:rPr>
          <w:rFonts w:ascii="Arial" w:eastAsia="Arial Unicode MS" w:hAnsi="Arial" w:cs="Arial"/>
          <w:sz w:val="20"/>
          <w:szCs w:val="20"/>
        </w:rPr>
        <w:t>Gehuwd: Joannes M. de Laat en Petronella Th. v. Oorschot. — Hendrikus J. Brugge en Maria C. v. d. Wijdeven. — Gijsbertus W. Kooymans en Maria W. v. Thiel. — Gerardus Schellekens en Lambertha v. d. Broek.</w:t>
      </w:r>
    </w:p>
    <w:p w:rsidR="00E80E95" w:rsidRDefault="00E80E95" w:rsidP="00A911E9">
      <w:pPr>
        <w:shd w:val="clear" w:color="auto" w:fill="FFFFFF"/>
        <w:jc w:val="both"/>
        <w:rPr>
          <w:rFonts w:ascii="Arial" w:eastAsia="Arial Unicode MS" w:hAnsi="Arial" w:cs="Arial"/>
          <w:sz w:val="20"/>
          <w:szCs w:val="20"/>
        </w:rPr>
      </w:pPr>
    </w:p>
    <w:p w:rsidR="00E80E95" w:rsidRPr="00E80E95" w:rsidRDefault="00E80E95" w:rsidP="00E80E95">
      <w:pPr>
        <w:shd w:val="clear" w:color="auto" w:fill="FFFFFF"/>
        <w:jc w:val="both"/>
        <w:rPr>
          <w:rFonts w:ascii="Arial" w:eastAsia="Arial Unicode MS" w:hAnsi="Arial" w:cs="Arial"/>
          <w:b/>
          <w:bCs/>
          <w:sz w:val="20"/>
          <w:szCs w:val="20"/>
          <w:u w:val="single"/>
        </w:rPr>
      </w:pPr>
      <w:r w:rsidRPr="00E80E95">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9</w:t>
      </w:r>
      <w:r w:rsidRPr="00E80E95">
        <w:rPr>
          <w:rFonts w:ascii="Arial" w:eastAsia="Arial Unicode MS" w:hAnsi="Arial" w:cs="Arial"/>
          <w:b/>
          <w:bCs/>
          <w:sz w:val="20"/>
          <w:szCs w:val="20"/>
          <w:u w:val="single"/>
        </w:rPr>
        <w:t>-08-1938</w:t>
      </w:r>
    </w:p>
    <w:p w:rsidR="00E80E95" w:rsidRDefault="00E80E95" w:rsidP="00A911E9">
      <w:pPr>
        <w:shd w:val="clear" w:color="auto" w:fill="FFFFFF"/>
        <w:jc w:val="both"/>
        <w:rPr>
          <w:rFonts w:ascii="Arial" w:eastAsia="Arial Unicode MS" w:hAnsi="Arial" w:cs="Arial"/>
          <w:sz w:val="20"/>
          <w:szCs w:val="20"/>
        </w:rPr>
      </w:pPr>
    </w:p>
    <w:p w:rsidR="00E80E95" w:rsidRDefault="00E80E95" w:rsidP="00A911E9">
      <w:pPr>
        <w:shd w:val="clear" w:color="auto" w:fill="FFFFFF"/>
        <w:jc w:val="both"/>
        <w:rPr>
          <w:rFonts w:ascii="Arial" w:eastAsia="Arial Unicode MS" w:hAnsi="Arial" w:cs="Arial"/>
          <w:sz w:val="20"/>
          <w:szCs w:val="20"/>
        </w:rPr>
      </w:pPr>
      <w:r w:rsidRPr="00E80E95">
        <w:rPr>
          <w:rFonts w:ascii="Arial" w:eastAsia="Arial Unicode MS" w:hAnsi="Arial" w:cs="Arial"/>
          <w:sz w:val="20"/>
          <w:szCs w:val="20"/>
        </w:rPr>
        <w:t xml:space="preserve">SCHIJNDEL, 18 Aug. De alhier onlangs opgerichte vereeniging van kanarie-liefhebbers heeft tot haar clublokaal gekozen, café J. Sep-v. d. Akker, Hoofdstraat. Binnenkort zal de feestelijke eerste bijeenkomst in dit clubgebouw plaats vinden. </w:t>
      </w:r>
    </w:p>
    <w:p w:rsidR="00E80E95" w:rsidRDefault="00E80E95" w:rsidP="00A911E9">
      <w:pPr>
        <w:shd w:val="clear" w:color="auto" w:fill="FFFFFF"/>
        <w:jc w:val="both"/>
        <w:rPr>
          <w:rFonts w:ascii="Arial" w:eastAsia="Arial Unicode MS" w:hAnsi="Arial" w:cs="Arial"/>
          <w:sz w:val="20"/>
          <w:szCs w:val="20"/>
        </w:rPr>
      </w:pPr>
    </w:p>
    <w:p w:rsidR="00E80E95" w:rsidRDefault="00E80E95" w:rsidP="00A911E9">
      <w:pPr>
        <w:shd w:val="clear" w:color="auto" w:fill="FFFFFF"/>
        <w:jc w:val="both"/>
        <w:rPr>
          <w:rFonts w:ascii="Arial" w:eastAsia="Arial Unicode MS" w:hAnsi="Arial" w:cs="Arial"/>
          <w:sz w:val="20"/>
          <w:szCs w:val="20"/>
        </w:rPr>
      </w:pPr>
      <w:r w:rsidRPr="00E80E95">
        <w:rPr>
          <w:rFonts w:ascii="Arial" w:eastAsia="Arial Unicode MS" w:hAnsi="Arial" w:cs="Arial"/>
          <w:sz w:val="20"/>
          <w:szCs w:val="20"/>
        </w:rPr>
        <w:t>Het bestuur van de R.K. Middenstandshandelsschool alhier heeft op 22 Augustus a.s. een bijeenkomst belegd voor de leerlingen van den spoedcursus en hunne ouders tot sluiting van den cursus. De bijeenkomst wordt gehouden in de kleine zaal van het patronaat en vangt aan om half negen precies.</w:t>
      </w:r>
    </w:p>
    <w:p w:rsidR="00E80E95" w:rsidRDefault="00E80E95" w:rsidP="00A911E9">
      <w:pPr>
        <w:shd w:val="clear" w:color="auto" w:fill="FFFFFF"/>
        <w:jc w:val="both"/>
        <w:rPr>
          <w:rFonts w:ascii="Arial" w:eastAsia="Arial Unicode MS" w:hAnsi="Arial" w:cs="Arial"/>
          <w:sz w:val="20"/>
          <w:szCs w:val="20"/>
        </w:rPr>
      </w:pPr>
    </w:p>
    <w:p w:rsidR="00E80E95" w:rsidRDefault="00E80E95" w:rsidP="00A911E9">
      <w:pPr>
        <w:shd w:val="clear" w:color="auto" w:fill="FFFFFF"/>
        <w:jc w:val="both"/>
        <w:rPr>
          <w:rFonts w:ascii="Arial" w:eastAsia="Arial Unicode MS" w:hAnsi="Arial" w:cs="Arial"/>
          <w:sz w:val="20"/>
          <w:szCs w:val="20"/>
        </w:rPr>
      </w:pPr>
      <w:r w:rsidRPr="00E80E95">
        <w:rPr>
          <w:rFonts w:ascii="Arial" w:eastAsia="Arial Unicode MS" w:hAnsi="Arial" w:cs="Arial"/>
          <w:sz w:val="20"/>
          <w:szCs w:val="20"/>
        </w:rPr>
        <w:t xml:space="preserve">SCHIJNDEL, 18 Aug. In hotel Amicitia vond de officieele huldiging plaats van de harmonie Cecilia die in. Den Bosch op het groot muziekconcours den </w:t>
      </w:r>
      <w:r>
        <w:rPr>
          <w:rFonts w:ascii="Arial" w:eastAsia="Arial Unicode MS" w:hAnsi="Arial" w:cs="Arial"/>
          <w:sz w:val="20"/>
          <w:szCs w:val="20"/>
        </w:rPr>
        <w:t>1</w:t>
      </w:r>
      <w:r w:rsidRPr="00E80E95">
        <w:rPr>
          <w:rFonts w:ascii="Arial" w:eastAsia="Arial Unicode MS" w:hAnsi="Arial" w:cs="Arial"/>
          <w:sz w:val="20"/>
          <w:szCs w:val="20"/>
        </w:rPr>
        <w:t>en prijs met vaandel behaalde in de vaandelafdeeling van de Ned. Federatie. Gemeentebestuur, raadsleden, notabelen, industrieelen, schoolhoofden, vereenigingsafgevaardigden en vele belangstellenden vulden de zaal. Burgemeester Wijs sprak directeur van Abeelen, voorzitter van Velthoven en leden der harmonie enthousiast toe en huldigde ook Mevrouw v. Abeelen die zich voor de goede zaak vele huishoudelijke opofferingen heeft te getroosten. Tenslotte omhing spr. den dirigent met een lauwerkrans. Deze dankte voor de grootsche hulde die hij terugwees op de corpsleden. Zeer erkentelijk betoonde hij zich voor de hulde aan zijn echtgenoote gebracht. Nog voerden het woord de heer v. Velthoven, pastoor v. Dijk en de heer F. Bolsius. De harmonie voerde daarna verschillende nummers uit. De heer v. Velthoven sloot de bijeenkomst.</w:t>
      </w:r>
    </w:p>
    <w:p w:rsidR="00E80E95" w:rsidRDefault="00E80E95" w:rsidP="00A911E9">
      <w:pPr>
        <w:shd w:val="clear" w:color="auto" w:fill="FFFFFF"/>
        <w:jc w:val="both"/>
        <w:rPr>
          <w:rFonts w:ascii="Arial" w:eastAsia="Arial Unicode MS" w:hAnsi="Arial" w:cs="Arial"/>
          <w:sz w:val="20"/>
          <w:szCs w:val="20"/>
        </w:rPr>
      </w:pPr>
    </w:p>
    <w:p w:rsidR="00FD0949" w:rsidRDefault="00FD0949"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19-08-1938</w:t>
      </w:r>
    </w:p>
    <w:p w:rsidR="00730C62" w:rsidRDefault="00730C62" w:rsidP="005B7C13">
      <w:pPr>
        <w:shd w:val="clear" w:color="auto" w:fill="FFFFFF"/>
        <w:jc w:val="both"/>
        <w:rPr>
          <w:rFonts w:ascii="Arial" w:eastAsia="Times New Roman" w:hAnsi="Arial" w:cs="Arial"/>
          <w:color w:val="333333"/>
          <w:sz w:val="20"/>
          <w:szCs w:val="20"/>
          <w:lang w:eastAsia="nl-NL"/>
        </w:rPr>
      </w:pPr>
    </w:p>
    <w:p w:rsidR="00FD0949" w:rsidRDefault="0011565F" w:rsidP="005B7C13">
      <w:pPr>
        <w:shd w:val="clear" w:color="auto" w:fill="FFFFFF"/>
        <w:jc w:val="both"/>
        <w:outlineLvl w:val="2"/>
        <w:rPr>
          <w:rFonts w:ascii="Arial" w:eastAsia="Times New Roman" w:hAnsi="Arial" w:cs="Arial"/>
          <w:b/>
          <w:bCs/>
          <w:color w:val="333333"/>
          <w:sz w:val="20"/>
          <w:szCs w:val="20"/>
          <w:lang w:eastAsia="nl-NL"/>
        </w:rPr>
      </w:pPr>
      <w:r w:rsidRPr="0011565F">
        <w:rPr>
          <w:rFonts w:ascii="Arial" w:eastAsia="Times New Roman" w:hAnsi="Arial" w:cs="Arial"/>
          <w:b/>
          <w:bCs/>
          <w:color w:val="333333"/>
          <w:sz w:val="20"/>
          <w:szCs w:val="20"/>
          <w:lang w:eastAsia="nl-NL"/>
        </w:rPr>
        <w:t xml:space="preserve">Brabantsche klompen-industrie </w:t>
      </w:r>
    </w:p>
    <w:p w:rsidR="0011565F" w:rsidRPr="0011565F" w:rsidRDefault="0011565F" w:rsidP="005B7C13">
      <w:pPr>
        <w:shd w:val="clear" w:color="auto" w:fill="FFFFFF"/>
        <w:jc w:val="both"/>
        <w:outlineLvl w:val="2"/>
        <w:rPr>
          <w:rFonts w:ascii="Arial" w:eastAsia="Times New Roman" w:hAnsi="Arial" w:cs="Arial"/>
          <w:b/>
          <w:bCs/>
          <w:color w:val="333333"/>
          <w:sz w:val="20"/>
          <w:szCs w:val="20"/>
          <w:lang w:eastAsia="nl-NL"/>
        </w:rPr>
      </w:pPr>
      <w:r w:rsidRPr="0011565F">
        <w:rPr>
          <w:rFonts w:ascii="Arial" w:eastAsia="Times New Roman" w:hAnsi="Arial" w:cs="Arial"/>
          <w:b/>
          <w:bCs/>
          <w:color w:val="333333"/>
          <w:sz w:val="20"/>
          <w:szCs w:val="20"/>
          <w:lang w:eastAsia="nl-NL"/>
        </w:rPr>
        <w:t>De 13e Brabantsche Klompenbeurs te St. Oedenrode</w:t>
      </w:r>
    </w:p>
    <w:p w:rsidR="0011565F" w:rsidRPr="0011565F" w:rsidRDefault="0011565F" w:rsidP="005B7C13">
      <w:pPr>
        <w:shd w:val="clear" w:color="auto" w:fill="FFFFFF"/>
        <w:jc w:val="both"/>
        <w:rPr>
          <w:rFonts w:ascii="Arial" w:eastAsia="Times New Roman" w:hAnsi="Arial" w:cs="Arial"/>
          <w:color w:val="333333"/>
          <w:sz w:val="20"/>
          <w:szCs w:val="20"/>
          <w:lang w:eastAsia="nl-NL"/>
        </w:rPr>
      </w:pPr>
      <w:r w:rsidRPr="0011565F">
        <w:rPr>
          <w:rFonts w:ascii="Arial" w:eastAsia="Times New Roman" w:hAnsi="Arial" w:cs="Arial"/>
          <w:color w:val="333333"/>
          <w:sz w:val="20"/>
          <w:szCs w:val="20"/>
          <w:lang w:eastAsia="nl-NL"/>
        </w:rPr>
        <w:t>Men sch</w:t>
      </w:r>
      <w:r w:rsidR="00FD0949">
        <w:rPr>
          <w:rFonts w:ascii="Arial" w:eastAsia="Times New Roman" w:hAnsi="Arial" w:cs="Arial"/>
          <w:color w:val="333333"/>
          <w:sz w:val="20"/>
          <w:szCs w:val="20"/>
          <w:lang w:eastAsia="nl-NL"/>
        </w:rPr>
        <w:t>ij</w:t>
      </w:r>
      <w:r w:rsidRPr="0011565F">
        <w:rPr>
          <w:rFonts w:ascii="Arial" w:eastAsia="Times New Roman" w:hAnsi="Arial" w:cs="Arial"/>
          <w:color w:val="333333"/>
          <w:sz w:val="20"/>
          <w:szCs w:val="20"/>
          <w:lang w:eastAsia="nl-NL"/>
        </w:rPr>
        <w:t>ft ons uit het Zuiden</w:t>
      </w:r>
    </w:p>
    <w:p w:rsidR="0011565F" w:rsidRPr="0011565F" w:rsidRDefault="0011565F" w:rsidP="005B7C13">
      <w:pPr>
        <w:shd w:val="clear" w:color="auto" w:fill="FFFFFF"/>
        <w:jc w:val="both"/>
        <w:rPr>
          <w:rFonts w:ascii="Arial" w:eastAsia="Times New Roman" w:hAnsi="Arial" w:cs="Arial"/>
          <w:color w:val="333333"/>
          <w:sz w:val="20"/>
          <w:szCs w:val="20"/>
          <w:lang w:eastAsia="nl-NL"/>
        </w:rPr>
      </w:pPr>
      <w:r w:rsidRPr="0011565F">
        <w:rPr>
          <w:rFonts w:ascii="Arial" w:eastAsia="Times New Roman" w:hAnsi="Arial" w:cs="Arial"/>
          <w:color w:val="333333"/>
          <w:sz w:val="20"/>
          <w:szCs w:val="20"/>
          <w:lang w:eastAsia="nl-NL"/>
        </w:rPr>
        <w:t>De in nood verkeerende Brabantsche schoenindustrie, waarover w</w:t>
      </w:r>
      <w:r w:rsidR="00FD0949">
        <w:rPr>
          <w:rFonts w:ascii="Arial" w:eastAsia="Times New Roman" w:hAnsi="Arial" w:cs="Arial"/>
          <w:color w:val="333333"/>
          <w:sz w:val="20"/>
          <w:szCs w:val="20"/>
          <w:lang w:eastAsia="nl-NL"/>
        </w:rPr>
        <w:t>ij</w:t>
      </w:r>
      <w:r w:rsidRPr="0011565F">
        <w:rPr>
          <w:rFonts w:ascii="Arial" w:eastAsia="Times New Roman" w:hAnsi="Arial" w:cs="Arial"/>
          <w:color w:val="333333"/>
          <w:sz w:val="20"/>
          <w:szCs w:val="20"/>
          <w:lang w:eastAsia="nl-NL"/>
        </w:rPr>
        <w:t xml:space="preserve"> onlangs uitvoerig schreven, vindt haar tegenhanger in een ander historisch Brabantsch industrieel, maar landelijk bedr</w:t>
      </w:r>
      <w:r w:rsidR="00FD0949">
        <w:rPr>
          <w:rFonts w:ascii="Arial" w:eastAsia="Times New Roman" w:hAnsi="Arial" w:cs="Arial"/>
          <w:color w:val="333333"/>
          <w:sz w:val="20"/>
          <w:szCs w:val="20"/>
          <w:lang w:eastAsia="nl-NL"/>
        </w:rPr>
        <w:t>ij</w:t>
      </w:r>
      <w:r w:rsidRPr="0011565F">
        <w:rPr>
          <w:rFonts w:ascii="Arial" w:eastAsia="Times New Roman" w:hAnsi="Arial" w:cs="Arial"/>
          <w:color w:val="333333"/>
          <w:sz w:val="20"/>
          <w:szCs w:val="20"/>
          <w:lang w:eastAsia="nl-NL"/>
        </w:rPr>
        <w:t>f, namel</w:t>
      </w:r>
      <w:r w:rsidR="00FD0949">
        <w:rPr>
          <w:rFonts w:ascii="Arial" w:eastAsia="Times New Roman" w:hAnsi="Arial" w:cs="Arial"/>
          <w:color w:val="333333"/>
          <w:sz w:val="20"/>
          <w:szCs w:val="20"/>
          <w:lang w:eastAsia="nl-NL"/>
        </w:rPr>
        <w:t>ij</w:t>
      </w:r>
      <w:r w:rsidRPr="0011565F">
        <w:rPr>
          <w:rFonts w:ascii="Arial" w:eastAsia="Times New Roman" w:hAnsi="Arial" w:cs="Arial"/>
          <w:color w:val="333333"/>
          <w:sz w:val="20"/>
          <w:szCs w:val="20"/>
          <w:lang w:eastAsia="nl-NL"/>
        </w:rPr>
        <w:t>k de klompennijverheid. Heeft de schoenindustrie haar centrum in de Langstraat en een aantal gem</w:t>
      </w:r>
      <w:r w:rsidR="00FD0949">
        <w:rPr>
          <w:rFonts w:ascii="Arial" w:eastAsia="Times New Roman" w:hAnsi="Arial" w:cs="Arial"/>
          <w:color w:val="333333"/>
          <w:sz w:val="20"/>
          <w:szCs w:val="20"/>
          <w:lang w:eastAsia="nl-NL"/>
        </w:rPr>
        <w:t>e</w:t>
      </w:r>
      <w:r w:rsidRPr="0011565F">
        <w:rPr>
          <w:rFonts w:ascii="Arial" w:eastAsia="Times New Roman" w:hAnsi="Arial" w:cs="Arial"/>
          <w:color w:val="333333"/>
          <w:sz w:val="20"/>
          <w:szCs w:val="20"/>
          <w:lang w:eastAsia="nl-NL"/>
        </w:rPr>
        <w:t>enten rond Tilburg, de klompenbedr</w:t>
      </w:r>
      <w:r w:rsidR="00FD0949">
        <w:rPr>
          <w:rFonts w:ascii="Arial" w:eastAsia="Times New Roman" w:hAnsi="Arial" w:cs="Arial"/>
          <w:color w:val="333333"/>
          <w:sz w:val="20"/>
          <w:szCs w:val="20"/>
          <w:lang w:eastAsia="nl-NL"/>
        </w:rPr>
        <w:t>ij</w:t>
      </w:r>
      <w:r w:rsidRPr="0011565F">
        <w:rPr>
          <w:rFonts w:ascii="Arial" w:eastAsia="Times New Roman" w:hAnsi="Arial" w:cs="Arial"/>
          <w:color w:val="333333"/>
          <w:sz w:val="20"/>
          <w:szCs w:val="20"/>
          <w:lang w:eastAsia="nl-NL"/>
        </w:rPr>
        <w:t>ven worden hoofdzakelijk in de Meier</w:t>
      </w:r>
      <w:r w:rsidR="00FD0949">
        <w:rPr>
          <w:rFonts w:ascii="Arial" w:eastAsia="Times New Roman" w:hAnsi="Arial" w:cs="Arial"/>
          <w:color w:val="333333"/>
          <w:sz w:val="20"/>
          <w:szCs w:val="20"/>
          <w:lang w:eastAsia="nl-NL"/>
        </w:rPr>
        <w:t>ij</w:t>
      </w:r>
      <w:r w:rsidRPr="0011565F">
        <w:rPr>
          <w:rFonts w:ascii="Arial" w:eastAsia="Times New Roman" w:hAnsi="Arial" w:cs="Arial"/>
          <w:color w:val="333333"/>
          <w:sz w:val="20"/>
          <w:szCs w:val="20"/>
          <w:lang w:eastAsia="nl-NL"/>
        </w:rPr>
        <w:t xml:space="preserve"> aangetroffen. De plaatsen St. Oedenrode, Schijndel, Best, Liempde, Lieshout en een aantal andere dorpen mogen wel als de voornaamste klompencentra worden aangemerkt. Voorheen was deze tak van plattelandsche n</w:t>
      </w:r>
      <w:r w:rsidR="00FD0949">
        <w:rPr>
          <w:rFonts w:ascii="Arial" w:eastAsia="Times New Roman" w:hAnsi="Arial" w:cs="Arial"/>
          <w:color w:val="333333"/>
          <w:sz w:val="20"/>
          <w:szCs w:val="20"/>
          <w:lang w:eastAsia="nl-NL"/>
        </w:rPr>
        <w:t>ijv</w:t>
      </w:r>
      <w:r w:rsidRPr="0011565F">
        <w:rPr>
          <w:rFonts w:ascii="Arial" w:eastAsia="Times New Roman" w:hAnsi="Arial" w:cs="Arial"/>
          <w:color w:val="333333"/>
          <w:sz w:val="20"/>
          <w:szCs w:val="20"/>
          <w:lang w:eastAsia="nl-NL"/>
        </w:rPr>
        <w:t xml:space="preserve">erheid voor de Meierij, gezien in het licht der vóóroorlogsche verhoudingen, een inderdaad </w:t>
      </w:r>
      <w:r w:rsidR="00FD0949">
        <w:rPr>
          <w:rFonts w:ascii="Arial" w:eastAsia="Times New Roman" w:hAnsi="Arial" w:cs="Arial"/>
          <w:color w:val="333333"/>
          <w:sz w:val="20"/>
          <w:szCs w:val="20"/>
          <w:lang w:eastAsia="nl-NL"/>
        </w:rPr>
        <w:t>b</w:t>
      </w:r>
      <w:r w:rsidRPr="0011565F">
        <w:rPr>
          <w:rFonts w:ascii="Arial" w:eastAsia="Times New Roman" w:hAnsi="Arial" w:cs="Arial"/>
          <w:color w:val="333333"/>
          <w:sz w:val="20"/>
          <w:szCs w:val="20"/>
          <w:lang w:eastAsia="nl-NL"/>
        </w:rPr>
        <w:t>eteekenisvol bedrijf, beteekenisvol voor het algeheele beeld der gewestelijke welvaart. Vele honderden gezinnen verdienden, goeddeels als zelfstandige klein-nijveren, anderdeels als werklieden, in het klompenvak een goed stuk brood. Toenmaals was het werk der klompenmakers louter handwerk. Machinale fabricage was onbekend. En het product vond in de streek en daarbuiten zulk een gereeden afzet, dat men niet zelden handen te kort kwam om aan de vraag te kunnen voldoen. Deze t</w:t>
      </w:r>
      <w:r w:rsidR="00FD0949">
        <w:rPr>
          <w:rFonts w:ascii="Arial" w:eastAsia="Times New Roman" w:hAnsi="Arial" w:cs="Arial"/>
          <w:color w:val="333333"/>
          <w:sz w:val="20"/>
          <w:szCs w:val="20"/>
          <w:lang w:eastAsia="nl-NL"/>
        </w:rPr>
        <w:t>ij</w:t>
      </w:r>
      <w:r w:rsidRPr="0011565F">
        <w:rPr>
          <w:rFonts w:ascii="Arial" w:eastAsia="Times New Roman" w:hAnsi="Arial" w:cs="Arial"/>
          <w:color w:val="333333"/>
          <w:sz w:val="20"/>
          <w:szCs w:val="20"/>
          <w:lang w:eastAsia="nl-NL"/>
        </w:rPr>
        <w:t>den waren bijna typisch patriarchaal, met patriarchale verhoudingen tusschen patroon en werknemer. De eerste afw</w:t>
      </w:r>
      <w:r w:rsidR="00FD0949">
        <w:rPr>
          <w:rFonts w:ascii="Arial" w:eastAsia="Times New Roman" w:hAnsi="Arial" w:cs="Arial"/>
          <w:color w:val="333333"/>
          <w:sz w:val="20"/>
          <w:szCs w:val="20"/>
          <w:lang w:eastAsia="nl-NL"/>
        </w:rPr>
        <w:t>ij</w:t>
      </w:r>
      <w:r w:rsidRPr="0011565F">
        <w:rPr>
          <w:rFonts w:ascii="Arial" w:eastAsia="Times New Roman" w:hAnsi="Arial" w:cs="Arial"/>
          <w:color w:val="333333"/>
          <w:sz w:val="20"/>
          <w:szCs w:val="20"/>
          <w:lang w:eastAsia="nl-NL"/>
        </w:rPr>
        <w:t>king op de interne bedrij</w:t>
      </w:r>
      <w:r w:rsidR="00FD0949">
        <w:rPr>
          <w:rFonts w:ascii="Arial" w:eastAsia="Times New Roman" w:hAnsi="Arial" w:cs="Arial"/>
          <w:color w:val="333333"/>
          <w:sz w:val="20"/>
          <w:szCs w:val="20"/>
          <w:lang w:eastAsia="nl-NL"/>
        </w:rPr>
        <w:t>f</w:t>
      </w:r>
      <w:r w:rsidRPr="0011565F">
        <w:rPr>
          <w:rFonts w:ascii="Arial" w:eastAsia="Times New Roman" w:hAnsi="Arial" w:cs="Arial"/>
          <w:color w:val="333333"/>
          <w:sz w:val="20"/>
          <w:szCs w:val="20"/>
          <w:lang w:eastAsia="nl-NL"/>
        </w:rPr>
        <w:t xml:space="preserve">stoestanden kwam in de oorlogsjaren, toen groote vraag naar klompen ontstond en hooge winsten werden gemaakt. Om de bedrijfsdrukte het hoofd te kunnen bieden moesten zelfs Belgische geïnterneerden worden gebruikt om de orders tijdig te kunnen uitvoeren. Ook in de onmiddellijk na den oorlog komende jaren heerschte </w:t>
      </w:r>
      <w:r w:rsidR="00FD0949">
        <w:rPr>
          <w:rFonts w:ascii="Arial" w:eastAsia="Times New Roman" w:hAnsi="Arial" w:cs="Arial"/>
          <w:color w:val="333333"/>
          <w:sz w:val="20"/>
          <w:szCs w:val="20"/>
          <w:lang w:eastAsia="nl-NL"/>
        </w:rPr>
        <w:t>no</w:t>
      </w:r>
      <w:r w:rsidRPr="0011565F">
        <w:rPr>
          <w:rFonts w:ascii="Arial" w:eastAsia="Times New Roman" w:hAnsi="Arial" w:cs="Arial"/>
          <w:color w:val="333333"/>
          <w:sz w:val="20"/>
          <w:szCs w:val="20"/>
          <w:lang w:eastAsia="nl-NL"/>
        </w:rPr>
        <w:t>g levendige drukte. Sindsdien is echter de toestand geleidel</w:t>
      </w:r>
      <w:r w:rsidR="00FD0949">
        <w:rPr>
          <w:rFonts w:ascii="Arial" w:eastAsia="Times New Roman" w:hAnsi="Arial" w:cs="Arial"/>
          <w:color w:val="333333"/>
          <w:sz w:val="20"/>
          <w:szCs w:val="20"/>
          <w:lang w:eastAsia="nl-NL"/>
        </w:rPr>
        <w:t>ij</w:t>
      </w:r>
      <w:r w:rsidRPr="0011565F">
        <w:rPr>
          <w:rFonts w:ascii="Arial" w:eastAsia="Times New Roman" w:hAnsi="Arial" w:cs="Arial"/>
          <w:color w:val="333333"/>
          <w:sz w:val="20"/>
          <w:szCs w:val="20"/>
          <w:lang w:eastAsia="nl-NL"/>
        </w:rPr>
        <w:t>k slechter geworden. Tegel</w:t>
      </w:r>
      <w:r w:rsidR="00FD0949">
        <w:rPr>
          <w:rFonts w:ascii="Arial" w:eastAsia="Times New Roman" w:hAnsi="Arial" w:cs="Arial"/>
          <w:color w:val="333333"/>
          <w:sz w:val="20"/>
          <w:szCs w:val="20"/>
          <w:lang w:eastAsia="nl-NL"/>
        </w:rPr>
        <w:t>ij</w:t>
      </w:r>
      <w:r w:rsidRPr="0011565F">
        <w:rPr>
          <w:rFonts w:ascii="Arial" w:eastAsia="Times New Roman" w:hAnsi="Arial" w:cs="Arial"/>
          <w:color w:val="333333"/>
          <w:sz w:val="20"/>
          <w:szCs w:val="20"/>
          <w:lang w:eastAsia="nl-NL"/>
        </w:rPr>
        <w:t xml:space="preserve">k met de intrede van de wereldcrisis werd de positie van het bedrijf langzamerhand slechter en ten laatste </w:t>
      </w:r>
      <w:r w:rsidR="00FD0949">
        <w:rPr>
          <w:rFonts w:ascii="Arial" w:eastAsia="Times New Roman" w:hAnsi="Arial" w:cs="Arial"/>
          <w:color w:val="333333"/>
          <w:sz w:val="20"/>
          <w:szCs w:val="20"/>
          <w:lang w:eastAsia="nl-NL"/>
        </w:rPr>
        <w:t>ni</w:t>
      </w:r>
      <w:r w:rsidRPr="0011565F">
        <w:rPr>
          <w:rFonts w:ascii="Arial" w:eastAsia="Times New Roman" w:hAnsi="Arial" w:cs="Arial"/>
          <w:color w:val="333333"/>
          <w:sz w:val="20"/>
          <w:szCs w:val="20"/>
          <w:lang w:eastAsia="nl-NL"/>
        </w:rPr>
        <w:t xml:space="preserve">jpend. Sinds omstreeks 1930 mag van een </w:t>
      </w:r>
      <w:r w:rsidRPr="0011565F">
        <w:rPr>
          <w:rFonts w:ascii="Arial" w:eastAsia="Times New Roman" w:hAnsi="Arial" w:cs="Arial"/>
          <w:color w:val="333333"/>
          <w:sz w:val="20"/>
          <w:szCs w:val="20"/>
          <w:lang w:eastAsia="nl-NL"/>
        </w:rPr>
        <w:lastRenderedPageBreak/>
        <w:t>noodtoestand gesproken worden, een noodtoestand, die in wezen ook nu nog voortduurt. Vele klompenmakers zagen zich genoodzaakt hun bedrijf of geheel stop te zetten of sterk in te krimpen. Wat men nimmer gekend had, geschiedde: vele gezellen moesten bij de plaatsel</w:t>
      </w:r>
      <w:r w:rsidR="00FD0949">
        <w:rPr>
          <w:rFonts w:ascii="Arial" w:eastAsia="Times New Roman" w:hAnsi="Arial" w:cs="Arial"/>
          <w:color w:val="333333"/>
          <w:sz w:val="20"/>
          <w:szCs w:val="20"/>
          <w:lang w:eastAsia="nl-NL"/>
        </w:rPr>
        <w:t>ij</w:t>
      </w:r>
      <w:r w:rsidRPr="0011565F">
        <w:rPr>
          <w:rFonts w:ascii="Arial" w:eastAsia="Times New Roman" w:hAnsi="Arial" w:cs="Arial"/>
          <w:color w:val="333333"/>
          <w:sz w:val="20"/>
          <w:szCs w:val="20"/>
          <w:lang w:eastAsia="nl-NL"/>
        </w:rPr>
        <w:t>ke werkverschaffingen hun toeverlaat zoeken, 'n lot, dat zelfs meerderen kleinen patroons niet is bespaard gebleven.</w:t>
      </w:r>
    </w:p>
    <w:p w:rsidR="0011565F" w:rsidRPr="0011565F" w:rsidRDefault="0011565F" w:rsidP="005B7C13">
      <w:pPr>
        <w:shd w:val="clear" w:color="auto" w:fill="FFFFFF"/>
        <w:jc w:val="both"/>
        <w:rPr>
          <w:rFonts w:ascii="Arial" w:eastAsia="Times New Roman" w:hAnsi="Arial" w:cs="Arial"/>
          <w:color w:val="333333"/>
          <w:sz w:val="20"/>
          <w:szCs w:val="20"/>
          <w:lang w:eastAsia="nl-NL"/>
        </w:rPr>
      </w:pPr>
      <w:r w:rsidRPr="0011565F">
        <w:rPr>
          <w:rFonts w:ascii="Arial" w:eastAsia="Times New Roman" w:hAnsi="Arial" w:cs="Arial"/>
          <w:color w:val="333333"/>
          <w:sz w:val="20"/>
          <w:szCs w:val="20"/>
          <w:lang w:eastAsia="nl-NL"/>
        </w:rPr>
        <w:t>De voornaamste oorzaken, die tot het verval der traditioneele Meier</w:t>
      </w:r>
      <w:r w:rsidR="00FD0949">
        <w:rPr>
          <w:rFonts w:ascii="Arial" w:eastAsia="Times New Roman" w:hAnsi="Arial" w:cs="Arial"/>
          <w:color w:val="333333"/>
          <w:sz w:val="20"/>
          <w:szCs w:val="20"/>
          <w:lang w:eastAsia="nl-NL"/>
        </w:rPr>
        <w:t>ij</w:t>
      </w:r>
      <w:r w:rsidRPr="0011565F">
        <w:rPr>
          <w:rFonts w:ascii="Arial" w:eastAsia="Times New Roman" w:hAnsi="Arial" w:cs="Arial"/>
          <w:color w:val="333333"/>
          <w:sz w:val="20"/>
          <w:szCs w:val="20"/>
          <w:lang w:eastAsia="nl-NL"/>
        </w:rPr>
        <w:t>sche klompenindustrie hebben geleid, waren: de ongebreidelde valutaconcurrentie vanuit België, de geslonken koopkracht onder de landbouwende bevolking en de massa-productie van goedkoope werkschoenen. Wat het eerste betreft, weliswaar z</w:t>
      </w:r>
      <w:r w:rsidR="00FD0949">
        <w:rPr>
          <w:rFonts w:ascii="Arial" w:eastAsia="Times New Roman" w:hAnsi="Arial" w:cs="Arial"/>
          <w:color w:val="333333"/>
          <w:sz w:val="20"/>
          <w:szCs w:val="20"/>
          <w:lang w:eastAsia="nl-NL"/>
        </w:rPr>
        <w:t>ij</w:t>
      </w:r>
      <w:r w:rsidRPr="0011565F">
        <w:rPr>
          <w:rFonts w:ascii="Arial" w:eastAsia="Times New Roman" w:hAnsi="Arial" w:cs="Arial"/>
          <w:color w:val="333333"/>
          <w:sz w:val="20"/>
          <w:szCs w:val="20"/>
          <w:lang w:eastAsia="nl-NL"/>
        </w:rPr>
        <w:t>n eenige wetgevende en fiscale maatregelen getroffen om in den nood tegemoet te komen en inderdaad kan niet worden ontkend, dat zij tot op zekere hoogte effect he</w:t>
      </w:r>
      <w:r w:rsidR="00FD0949">
        <w:rPr>
          <w:rFonts w:ascii="Arial" w:eastAsia="Times New Roman" w:hAnsi="Arial" w:cs="Arial"/>
          <w:color w:val="333333"/>
          <w:sz w:val="20"/>
          <w:szCs w:val="20"/>
          <w:lang w:eastAsia="nl-NL"/>
        </w:rPr>
        <w:t>b</w:t>
      </w:r>
      <w:r w:rsidRPr="0011565F">
        <w:rPr>
          <w:rFonts w:ascii="Arial" w:eastAsia="Times New Roman" w:hAnsi="Arial" w:cs="Arial"/>
          <w:color w:val="333333"/>
          <w:sz w:val="20"/>
          <w:szCs w:val="20"/>
          <w:lang w:eastAsia="nl-NL"/>
        </w:rPr>
        <w:t>ben gesorteerd. Al brachten zij echter eenige verlichting, van beteekenenden invloed ten goede is geen sprake geweest. Eerstens wordt in vakkringen het percentage van de klompencontingenteering ten aanzien van uit België komenden import te gering geacht. Voorts werden in het Nederlandsche grensgebied (o.m. Zeeuwsch-Vlaanderen) Belgische klompenbedrijven gesticht, met het vooropgezette doel de contingenteeringsmaatregelen te ontduiken. Bovendien bluft het euvel bestaan der in België zeer lage loonen en geringe bedrijfskosten, waardoor de Nederlandsche ondernemer, die hoogere loonen betaalt en hoogere kosten van anderen aard heeft, tegenover zijn Belgische concurrenten in ongunstige omstandigheden verkeert. Althans wat den prijs betreft. Zooveel te beter intusschen kan z</w:t>
      </w:r>
      <w:r w:rsidR="00FD0949">
        <w:rPr>
          <w:rFonts w:ascii="Arial" w:eastAsia="Times New Roman" w:hAnsi="Arial" w:cs="Arial"/>
          <w:color w:val="333333"/>
          <w:sz w:val="20"/>
          <w:szCs w:val="20"/>
          <w:lang w:eastAsia="nl-NL"/>
        </w:rPr>
        <w:t>ij</w:t>
      </w:r>
      <w:r w:rsidRPr="0011565F">
        <w:rPr>
          <w:rFonts w:ascii="Arial" w:eastAsia="Times New Roman" w:hAnsi="Arial" w:cs="Arial"/>
          <w:color w:val="333333"/>
          <w:sz w:val="20"/>
          <w:szCs w:val="20"/>
          <w:lang w:eastAsia="nl-NL"/>
        </w:rPr>
        <w:t>n positie worden genoemd ten opzichte van de kwaliteit van den klomp. Het Nederlandsche fabrikaat is verre superieur boven het Belgische, speciaal uit een oogpunt van levensduur. Helaas. de kooper heeft maar al te vaak alleen oog voor den prijs. Eerst daarna overweegt h</w:t>
      </w:r>
      <w:r w:rsidR="00FD0949">
        <w:rPr>
          <w:rFonts w:ascii="Arial" w:eastAsia="Times New Roman" w:hAnsi="Arial" w:cs="Arial"/>
          <w:color w:val="333333"/>
          <w:sz w:val="20"/>
          <w:szCs w:val="20"/>
          <w:lang w:eastAsia="nl-NL"/>
        </w:rPr>
        <w:t>ij</w:t>
      </w:r>
      <w:r w:rsidRPr="0011565F">
        <w:rPr>
          <w:rFonts w:ascii="Arial" w:eastAsia="Times New Roman" w:hAnsi="Arial" w:cs="Arial"/>
          <w:color w:val="333333"/>
          <w:sz w:val="20"/>
          <w:szCs w:val="20"/>
          <w:lang w:eastAsia="nl-NL"/>
        </w:rPr>
        <w:t xml:space="preserve"> den factor der hoedanigheid, een psychologische omstandigheid, die de Meier</w:t>
      </w:r>
      <w:r w:rsidR="00FD0949">
        <w:rPr>
          <w:rFonts w:ascii="Arial" w:eastAsia="Times New Roman" w:hAnsi="Arial" w:cs="Arial"/>
          <w:color w:val="333333"/>
          <w:sz w:val="20"/>
          <w:szCs w:val="20"/>
          <w:lang w:eastAsia="nl-NL"/>
        </w:rPr>
        <w:t>ij</w:t>
      </w:r>
      <w:r w:rsidRPr="0011565F">
        <w:rPr>
          <w:rFonts w:ascii="Arial" w:eastAsia="Times New Roman" w:hAnsi="Arial" w:cs="Arial"/>
          <w:color w:val="333333"/>
          <w:sz w:val="20"/>
          <w:szCs w:val="20"/>
          <w:lang w:eastAsia="nl-NL"/>
        </w:rPr>
        <w:t>sche klompenindustrie steeds tot nadeel is geweest, hoezeer de propaganda meer dan eens juist op de kwaliteit den nadruk heeft gelegd. In de Tweede Kamer heeft men de resultaten van proefnemingen dienaangaande destijds medegedeeld.</w:t>
      </w:r>
    </w:p>
    <w:p w:rsidR="0011565F" w:rsidRPr="0011565F" w:rsidRDefault="0011565F" w:rsidP="005B7C13">
      <w:pPr>
        <w:shd w:val="clear" w:color="auto" w:fill="FFFFFF"/>
        <w:jc w:val="both"/>
        <w:rPr>
          <w:rFonts w:ascii="Arial" w:eastAsia="Times New Roman" w:hAnsi="Arial" w:cs="Arial"/>
          <w:color w:val="333333"/>
          <w:sz w:val="20"/>
          <w:szCs w:val="20"/>
          <w:lang w:eastAsia="nl-NL"/>
        </w:rPr>
      </w:pPr>
      <w:r w:rsidRPr="0011565F">
        <w:rPr>
          <w:rFonts w:ascii="Arial" w:eastAsia="Times New Roman" w:hAnsi="Arial" w:cs="Arial"/>
          <w:color w:val="333333"/>
          <w:sz w:val="20"/>
          <w:szCs w:val="20"/>
          <w:lang w:eastAsia="nl-NL"/>
        </w:rPr>
        <w:t xml:space="preserve">Nemen we, naast den buitenlandschen invoer, de omstandigheid van de </w:t>
      </w:r>
      <w:r w:rsidR="00FD0949">
        <w:rPr>
          <w:rFonts w:ascii="Arial" w:eastAsia="Times New Roman" w:hAnsi="Arial" w:cs="Arial"/>
          <w:color w:val="333333"/>
          <w:sz w:val="20"/>
          <w:szCs w:val="20"/>
          <w:lang w:eastAsia="nl-NL"/>
        </w:rPr>
        <w:t>geslonken koopkracht der landelij</w:t>
      </w:r>
      <w:r w:rsidRPr="0011565F">
        <w:rPr>
          <w:rFonts w:ascii="Arial" w:eastAsia="Times New Roman" w:hAnsi="Arial" w:cs="Arial"/>
          <w:color w:val="333333"/>
          <w:sz w:val="20"/>
          <w:szCs w:val="20"/>
          <w:lang w:eastAsia="nl-NL"/>
        </w:rPr>
        <w:t xml:space="preserve">ke bevolking, waardoor men niet zoo spoedig ertoe overgaat nieuwe klompen aan te schaffen en de oude af te leggen, mitsgaders de eventualiteit van de zeer goedkoope langs den loopenden band vervaardigde werkschoenen, die o.m. op de werkverschaffingen veel worden gedragen door menschen, die voorheen permanente klompendragers waren </w:t>
      </w:r>
      <w:r w:rsidR="00FD0949">
        <w:rPr>
          <w:rFonts w:ascii="Arial" w:eastAsia="Times New Roman" w:hAnsi="Arial" w:cs="Arial"/>
          <w:color w:val="333333"/>
          <w:sz w:val="20"/>
          <w:szCs w:val="20"/>
          <w:lang w:eastAsia="nl-NL"/>
        </w:rPr>
        <w:t>-</w:t>
      </w:r>
      <w:r w:rsidRPr="0011565F">
        <w:rPr>
          <w:rFonts w:ascii="Arial" w:eastAsia="Times New Roman" w:hAnsi="Arial" w:cs="Arial"/>
          <w:color w:val="333333"/>
          <w:sz w:val="20"/>
          <w:szCs w:val="20"/>
          <w:lang w:eastAsia="nl-NL"/>
        </w:rPr>
        <w:t xml:space="preserve"> dan wordt duidelijk, waarom de klompenbedrijven tegenover vroeger in wel zéér ongunstige verhoudingen zijn gekomen.</w:t>
      </w:r>
    </w:p>
    <w:p w:rsidR="0011565F" w:rsidRPr="0011565F" w:rsidRDefault="0011565F" w:rsidP="005B7C13">
      <w:pPr>
        <w:shd w:val="clear" w:color="auto" w:fill="FFFFFF"/>
        <w:jc w:val="both"/>
        <w:rPr>
          <w:rFonts w:ascii="Arial" w:eastAsia="Times New Roman" w:hAnsi="Arial" w:cs="Arial"/>
          <w:color w:val="333333"/>
          <w:sz w:val="20"/>
          <w:szCs w:val="20"/>
          <w:lang w:eastAsia="nl-NL"/>
        </w:rPr>
      </w:pPr>
      <w:r w:rsidRPr="0011565F">
        <w:rPr>
          <w:rFonts w:ascii="Arial" w:eastAsia="Times New Roman" w:hAnsi="Arial" w:cs="Arial"/>
          <w:color w:val="333333"/>
          <w:sz w:val="20"/>
          <w:szCs w:val="20"/>
          <w:lang w:eastAsia="nl-NL"/>
        </w:rPr>
        <w:t>Niettemin heeft de klompenindustrie nimmer den moed laten zakken. Zij heeft integendeel niet geschroomd nieuw kapitaal te investeeren, om door verhoogde productie te komen tot verlaging van den kostprijs en daardoor het hoofd boven water te houden. Vele bedrijven werden in den loop der latere jaren gemechaniseerd. Waren er tot vóór omstreeks 1932 slechts enkele zoogenaamde „klompenfabrieken", waar de klomp grootendeels machinaal werd vervaardigd, sinds een aantal jaren is het aantal dezer machinale en modern geoutilleerde inrichtingen in sterke mate toegenomen. Dit mechaniseeringsproces is dermate doorgevoerd, dat men momenteel practisch van een geheel gemechaniseerde industrie mag spreken. Ongetwijfeld is hierdoor een betere basis voor het bedrijf verkregen. Het is konkurrenzfahig, beoordeeld uit een gezichtshoek van productiecapaciteit en kwaliteitsprestatie. Slechts de sociaal minder goede toestanden beneden de Zuidel</w:t>
      </w:r>
      <w:r w:rsidR="00FD0949">
        <w:rPr>
          <w:rFonts w:ascii="Arial" w:eastAsia="Times New Roman" w:hAnsi="Arial" w:cs="Arial"/>
          <w:color w:val="333333"/>
          <w:sz w:val="20"/>
          <w:szCs w:val="20"/>
          <w:lang w:eastAsia="nl-NL"/>
        </w:rPr>
        <w:t>ij</w:t>
      </w:r>
      <w:r w:rsidRPr="0011565F">
        <w:rPr>
          <w:rFonts w:ascii="Arial" w:eastAsia="Times New Roman" w:hAnsi="Arial" w:cs="Arial"/>
          <w:color w:val="333333"/>
          <w:sz w:val="20"/>
          <w:szCs w:val="20"/>
          <w:lang w:eastAsia="nl-NL"/>
        </w:rPr>
        <w:t>ke grenzen blijven een bedenkelijke concurrentiefactor.</w:t>
      </w:r>
    </w:p>
    <w:p w:rsidR="0011565F" w:rsidRPr="0011565F" w:rsidRDefault="0011565F" w:rsidP="005B7C13">
      <w:pPr>
        <w:shd w:val="clear" w:color="auto" w:fill="FFFFFF"/>
        <w:jc w:val="both"/>
        <w:rPr>
          <w:rFonts w:ascii="Arial" w:eastAsia="Times New Roman" w:hAnsi="Arial" w:cs="Arial"/>
          <w:color w:val="333333"/>
          <w:sz w:val="20"/>
          <w:szCs w:val="20"/>
          <w:lang w:eastAsia="nl-NL"/>
        </w:rPr>
      </w:pPr>
      <w:r w:rsidRPr="0011565F">
        <w:rPr>
          <w:rFonts w:ascii="Arial" w:eastAsia="Times New Roman" w:hAnsi="Arial" w:cs="Arial"/>
          <w:color w:val="333333"/>
          <w:sz w:val="20"/>
          <w:szCs w:val="20"/>
          <w:lang w:eastAsia="nl-NL"/>
        </w:rPr>
        <w:t>Een der merkwaardige versch</w:t>
      </w:r>
      <w:r w:rsidR="00FD0949">
        <w:rPr>
          <w:rFonts w:ascii="Arial" w:eastAsia="Times New Roman" w:hAnsi="Arial" w:cs="Arial"/>
          <w:color w:val="333333"/>
          <w:sz w:val="20"/>
          <w:szCs w:val="20"/>
          <w:lang w:eastAsia="nl-NL"/>
        </w:rPr>
        <w:t>ij</w:t>
      </w:r>
      <w:r w:rsidRPr="0011565F">
        <w:rPr>
          <w:rFonts w:ascii="Arial" w:eastAsia="Times New Roman" w:hAnsi="Arial" w:cs="Arial"/>
          <w:color w:val="333333"/>
          <w:sz w:val="20"/>
          <w:szCs w:val="20"/>
          <w:lang w:eastAsia="nl-NL"/>
        </w:rPr>
        <w:t xml:space="preserve">nselen, óók van psychologischen aard, is de taaie volharding, welke de klompenindustrieelen nu reeds vele jaren aanéén ten toon spreiden, ondanks alle ongunst der tijden. Het sprekendste bewijs van dit volhoudingsvermogen vindt men wel in het feit, dat steeds weer de Brabantsche (en ook de Zeeuwsche en Geldersche, </w:t>
      </w:r>
      <w:r w:rsidR="00FD0949">
        <w:rPr>
          <w:rFonts w:ascii="Arial" w:eastAsia="Times New Roman" w:hAnsi="Arial" w:cs="Arial"/>
          <w:color w:val="333333"/>
          <w:sz w:val="20"/>
          <w:szCs w:val="20"/>
          <w:lang w:eastAsia="nl-NL"/>
        </w:rPr>
        <w:t>-</w:t>
      </w:r>
      <w:r w:rsidRPr="0011565F">
        <w:rPr>
          <w:rFonts w:ascii="Arial" w:eastAsia="Times New Roman" w:hAnsi="Arial" w:cs="Arial"/>
          <w:color w:val="333333"/>
          <w:sz w:val="20"/>
          <w:szCs w:val="20"/>
          <w:lang w:eastAsia="nl-NL"/>
        </w:rPr>
        <w:t xml:space="preserve"> Clinge, Doetinchem, Epe) klompenmakers jaar op jaar hun klompenbeurzen houden. Op het oogenblik staan wij weer voor de zooveelste Brabantsche Beurs, niet minder dan de dertiende in successie. Z</w:t>
      </w:r>
      <w:r w:rsidR="004E60BC">
        <w:rPr>
          <w:rFonts w:ascii="Arial" w:eastAsia="Times New Roman" w:hAnsi="Arial" w:cs="Arial"/>
          <w:color w:val="333333"/>
          <w:sz w:val="20"/>
          <w:szCs w:val="20"/>
          <w:lang w:eastAsia="nl-NL"/>
        </w:rPr>
        <w:t>ij</w:t>
      </w:r>
      <w:r w:rsidRPr="0011565F">
        <w:rPr>
          <w:rFonts w:ascii="Arial" w:eastAsia="Times New Roman" w:hAnsi="Arial" w:cs="Arial"/>
          <w:color w:val="333333"/>
          <w:sz w:val="20"/>
          <w:szCs w:val="20"/>
          <w:lang w:eastAsia="nl-NL"/>
        </w:rPr>
        <w:t xml:space="preserve"> wordt telkens tegen het najaar georganiseerd en wel in de centrale plaats van het Meier</w:t>
      </w:r>
      <w:r w:rsidR="004E60BC">
        <w:rPr>
          <w:rFonts w:ascii="Arial" w:eastAsia="Times New Roman" w:hAnsi="Arial" w:cs="Arial"/>
          <w:color w:val="333333"/>
          <w:sz w:val="20"/>
          <w:szCs w:val="20"/>
          <w:lang w:eastAsia="nl-NL"/>
        </w:rPr>
        <w:t>ij</w:t>
      </w:r>
      <w:r w:rsidRPr="0011565F">
        <w:rPr>
          <w:rFonts w:ascii="Arial" w:eastAsia="Times New Roman" w:hAnsi="Arial" w:cs="Arial"/>
          <w:color w:val="333333"/>
          <w:sz w:val="20"/>
          <w:szCs w:val="20"/>
          <w:lang w:eastAsia="nl-NL"/>
        </w:rPr>
        <w:t xml:space="preserve">sche klompengebied, te St. Oedenrode. Dit jaar zijn de data dezer beurs gesteld op 31 Augustus en 1 September. Zij zal, en dat typeert de mentaliteit van den Brabantschen klompenmaker, staan in het teeken van het machinale bedrijf, van het goede handelsproduct, van het luxewerk en van het uitdragen der belangstelling tot buiten den kring der vakgenooten. Juist deze richting, welke de klompenbeurzen blijken in te slaan, stemt tot voldoening. Hier is, ondanks den noodtoestand, die wel degelijk voortduurt, geen sprake van het hoofd in den schoot leggen. Integendeel wordt niets onbeproefd gelaten om op te tornen tegen de moeilijke bedrijfstoestanden, welke zich nog allerwege doen gevoelen. Nog steeds werden niet de afdoende middelen gevonden en konden niet de juiste wegen bewandeld worden om de nijpende vakcrisis den doodsteek toe te brengen. Natuurlijk wordt met dankbaarheid aanvaard datgene, wat van </w:t>
      </w:r>
      <w:r w:rsidRPr="0011565F">
        <w:rPr>
          <w:rFonts w:ascii="Arial" w:eastAsia="Times New Roman" w:hAnsi="Arial" w:cs="Arial"/>
          <w:color w:val="333333"/>
          <w:sz w:val="20"/>
          <w:szCs w:val="20"/>
          <w:lang w:eastAsia="nl-NL"/>
        </w:rPr>
        <w:lastRenderedPageBreak/>
        <w:t xml:space="preserve">overheidswege gedaan werd om het bedrijf te steunen en hulp te brengen en al is men op dit punt zeker niet ten volle bevredigd </w:t>
      </w:r>
      <w:r w:rsidR="004E60BC">
        <w:rPr>
          <w:rFonts w:ascii="Arial" w:eastAsia="Times New Roman" w:hAnsi="Arial" w:cs="Arial"/>
          <w:color w:val="333333"/>
          <w:sz w:val="20"/>
          <w:szCs w:val="20"/>
          <w:lang w:eastAsia="nl-NL"/>
        </w:rPr>
        <w:t xml:space="preserve">- </w:t>
      </w:r>
      <w:r w:rsidRPr="0011565F">
        <w:rPr>
          <w:rFonts w:ascii="Arial" w:eastAsia="Times New Roman" w:hAnsi="Arial" w:cs="Arial"/>
          <w:color w:val="333333"/>
          <w:sz w:val="20"/>
          <w:szCs w:val="20"/>
          <w:lang w:eastAsia="nl-NL"/>
        </w:rPr>
        <w:t>men heeft uit de ervaringen der crisisjaren wel zooveel geleerd, dat ze</w:t>
      </w:r>
      <w:r w:rsidR="004E60BC">
        <w:rPr>
          <w:rFonts w:ascii="Arial" w:eastAsia="Times New Roman" w:hAnsi="Arial" w:cs="Arial"/>
          <w:color w:val="333333"/>
          <w:sz w:val="20"/>
          <w:szCs w:val="20"/>
          <w:lang w:eastAsia="nl-NL"/>
        </w:rPr>
        <w:t>lfs alle daden der regeering te</w:t>
      </w:r>
      <w:r w:rsidRPr="0011565F">
        <w:rPr>
          <w:rFonts w:ascii="Arial" w:eastAsia="Times New Roman" w:hAnsi="Arial" w:cs="Arial"/>
          <w:color w:val="333333"/>
          <w:sz w:val="20"/>
          <w:szCs w:val="20"/>
          <w:lang w:eastAsia="nl-NL"/>
        </w:rPr>
        <w:t>zamen niet in staat zullen zijn te bewerken, dat het schip den steven kan wenden. Eigen initiatief blijft de hoofdzaak en het onmisbare element; op grond van dit inzicht streeft men onverpoosd ernaar zooveel mogelijk op eigen beenen te staan, teneinde, met den steun der overheid, maar hoofdzakelijk op eigen kracht bouwend, de economische ebbe te boven te komen.</w:t>
      </w:r>
    </w:p>
    <w:p w:rsidR="0011565F" w:rsidRDefault="0011565F" w:rsidP="005B7C13">
      <w:pPr>
        <w:shd w:val="clear" w:color="auto" w:fill="FFFFFF"/>
        <w:jc w:val="both"/>
        <w:rPr>
          <w:rFonts w:ascii="Arial" w:eastAsia="Times New Roman" w:hAnsi="Arial" w:cs="Arial"/>
          <w:color w:val="333333"/>
          <w:sz w:val="20"/>
          <w:szCs w:val="20"/>
          <w:lang w:eastAsia="nl-NL"/>
        </w:rPr>
      </w:pPr>
      <w:r w:rsidRPr="0011565F">
        <w:rPr>
          <w:rFonts w:ascii="Arial" w:eastAsia="Times New Roman" w:hAnsi="Arial" w:cs="Arial"/>
          <w:color w:val="333333"/>
          <w:sz w:val="20"/>
          <w:szCs w:val="20"/>
          <w:lang w:eastAsia="nl-NL"/>
        </w:rPr>
        <w:t>De verpersoonlijking van dit streven vindt men opnieuw in de komende Brabantsche klompenbeurs, die op 31 Augustus te tien uur voormiddag door den burgemeester van St. Oedenrode, Jhr. van Rijckevorssel van Kessel, officieel zal worden geopend.</w:t>
      </w:r>
    </w:p>
    <w:p w:rsidR="00F34DCB" w:rsidRPr="0011565F" w:rsidRDefault="00F34DCB" w:rsidP="005B7C13">
      <w:pPr>
        <w:shd w:val="clear" w:color="auto" w:fill="FFFFFF"/>
        <w:jc w:val="both"/>
        <w:rPr>
          <w:rFonts w:ascii="Arial" w:eastAsia="Times New Roman" w:hAnsi="Arial" w:cs="Arial"/>
          <w:color w:val="333333"/>
          <w:sz w:val="20"/>
          <w:szCs w:val="20"/>
          <w:lang w:eastAsia="nl-NL"/>
        </w:rPr>
      </w:pPr>
    </w:p>
    <w:p w:rsidR="00F34DCB" w:rsidRPr="00F34DCB" w:rsidRDefault="00F34DCB" w:rsidP="00F34DCB">
      <w:pPr>
        <w:shd w:val="clear" w:color="auto" w:fill="FFFFFF"/>
        <w:jc w:val="both"/>
        <w:rPr>
          <w:rFonts w:ascii="Arial" w:eastAsia="Arial Unicode MS" w:hAnsi="Arial" w:cs="Arial"/>
          <w:b/>
          <w:bCs/>
          <w:sz w:val="20"/>
          <w:szCs w:val="20"/>
          <w:u w:val="single"/>
        </w:rPr>
      </w:pPr>
      <w:r w:rsidRPr="00F34DCB">
        <w:rPr>
          <w:rFonts w:ascii="Arial" w:eastAsia="Arial Unicode MS" w:hAnsi="Arial" w:cs="Arial"/>
          <w:b/>
          <w:bCs/>
          <w:sz w:val="20"/>
          <w:szCs w:val="20"/>
          <w:u w:val="single"/>
        </w:rPr>
        <w:t>Provinciale Noordbrabantsche en 's Hertogenbossche courant 20-08-1938</w:t>
      </w:r>
    </w:p>
    <w:p w:rsidR="00F34DCB" w:rsidRPr="00F34DCB" w:rsidRDefault="00F34DCB" w:rsidP="00F34DCB">
      <w:pPr>
        <w:shd w:val="clear" w:color="auto" w:fill="FFFFFF"/>
        <w:jc w:val="both"/>
        <w:rPr>
          <w:rFonts w:ascii="Arial" w:eastAsia="Arial Unicode MS" w:hAnsi="Arial" w:cs="Arial"/>
          <w:b/>
          <w:sz w:val="20"/>
          <w:szCs w:val="20"/>
          <w:u w:val="single"/>
        </w:rPr>
      </w:pPr>
    </w:p>
    <w:p w:rsidR="00F34DCB" w:rsidRPr="00F34DCB" w:rsidRDefault="00F34DCB" w:rsidP="00F34DCB">
      <w:pPr>
        <w:shd w:val="clear" w:color="auto" w:fill="FFFFFF"/>
        <w:jc w:val="both"/>
        <w:rPr>
          <w:rFonts w:ascii="Arial" w:eastAsia="Arial Unicode MS" w:hAnsi="Arial" w:cs="Arial"/>
          <w:sz w:val="20"/>
          <w:szCs w:val="20"/>
        </w:rPr>
      </w:pPr>
      <w:r w:rsidRPr="00F34DCB">
        <w:rPr>
          <w:rFonts w:ascii="Arial" w:eastAsia="Arial Unicode MS" w:hAnsi="Arial" w:cs="Arial"/>
          <w:sz w:val="20"/>
          <w:szCs w:val="20"/>
        </w:rPr>
        <w:t>TE HUUR en te aanvaarden in centrum van groot dorp nabij Den Bosch flinke ruimte, een café met winkel in manufacturen en kruidenierszaak, welk eeen royaal bestaan oplevert. Huurpriis billijk. Te bevragen bij W. W. SCHEVERS, Schijndel.</w:t>
      </w:r>
    </w:p>
    <w:p w:rsidR="00F34DCB" w:rsidRPr="00F34DCB" w:rsidRDefault="00F34DCB" w:rsidP="00F34DCB">
      <w:pPr>
        <w:shd w:val="clear" w:color="auto" w:fill="FFFFFF"/>
        <w:jc w:val="both"/>
        <w:rPr>
          <w:rFonts w:ascii="Arial" w:eastAsia="Arial Unicode MS" w:hAnsi="Arial" w:cs="Arial"/>
          <w:b/>
          <w:sz w:val="20"/>
          <w:szCs w:val="20"/>
          <w:u w:val="single"/>
        </w:rPr>
      </w:pPr>
    </w:p>
    <w:p w:rsidR="00F34DCB" w:rsidRPr="00F34DCB" w:rsidRDefault="00F34DCB" w:rsidP="00F34DCB">
      <w:pPr>
        <w:shd w:val="clear" w:color="auto" w:fill="FFFFFF"/>
        <w:jc w:val="both"/>
        <w:rPr>
          <w:rFonts w:ascii="Arial" w:eastAsia="Arial Unicode MS" w:hAnsi="Arial" w:cs="Arial"/>
          <w:sz w:val="20"/>
          <w:szCs w:val="20"/>
        </w:rPr>
      </w:pPr>
      <w:r w:rsidRPr="00F34DCB">
        <w:rPr>
          <w:rFonts w:ascii="Arial" w:eastAsia="Arial Unicode MS" w:hAnsi="Arial" w:cs="Arial"/>
          <w:sz w:val="20"/>
          <w:szCs w:val="20"/>
        </w:rPr>
        <w:t xml:space="preserve">MET INGANG VAN 1 NOVEMBER a.s. </w:t>
      </w:r>
    </w:p>
    <w:p w:rsidR="00F34DCB" w:rsidRPr="00F34DCB" w:rsidRDefault="00F34DCB" w:rsidP="00F34DCB">
      <w:pPr>
        <w:shd w:val="clear" w:color="auto" w:fill="FFFFFF"/>
        <w:jc w:val="both"/>
        <w:rPr>
          <w:rFonts w:ascii="Arial" w:eastAsia="Arial Unicode MS" w:hAnsi="Arial" w:cs="Arial"/>
          <w:sz w:val="20"/>
          <w:szCs w:val="20"/>
        </w:rPr>
      </w:pPr>
      <w:r w:rsidRPr="00F34DCB">
        <w:rPr>
          <w:rFonts w:ascii="Arial" w:eastAsia="Arial Unicode MS" w:hAnsi="Arial" w:cs="Arial"/>
          <w:sz w:val="20"/>
          <w:szCs w:val="20"/>
        </w:rPr>
        <w:t>Gedeputeerde Staten hebben besloten met ingang van 1 Nov. 1938 als voorrangswegen aan te wijzen de hierna te noemen provinciale wegen:</w:t>
      </w:r>
    </w:p>
    <w:p w:rsidR="00F34DCB" w:rsidRPr="00F34DCB" w:rsidRDefault="00F34DCB" w:rsidP="00F34DCB">
      <w:pPr>
        <w:shd w:val="clear" w:color="auto" w:fill="FFFFFF"/>
        <w:jc w:val="both"/>
        <w:rPr>
          <w:rFonts w:ascii="Arial" w:eastAsia="Arial Unicode MS" w:hAnsi="Arial" w:cs="Arial"/>
          <w:sz w:val="20"/>
          <w:szCs w:val="20"/>
        </w:rPr>
      </w:pPr>
      <w:r w:rsidRPr="00F34DCB">
        <w:rPr>
          <w:rFonts w:ascii="Arial" w:eastAsia="Arial Unicode MS" w:hAnsi="Arial" w:cs="Arial"/>
          <w:sz w:val="20"/>
          <w:szCs w:val="20"/>
        </w:rPr>
        <w:t>4e. de weg van Vught over St. M.Gestel en Schijndel naar St. Oedenrode, aanvangende bij km. 1.000 en eindigende aan de grens van de bebouwde kom in St. Oedenrode.</w:t>
      </w:r>
    </w:p>
    <w:p w:rsidR="00F34DCB" w:rsidRPr="00F34DCB" w:rsidRDefault="00F34DCB" w:rsidP="00F34DCB">
      <w:pPr>
        <w:shd w:val="clear" w:color="auto" w:fill="FFFFFF"/>
        <w:jc w:val="both"/>
        <w:rPr>
          <w:rFonts w:ascii="Arial" w:eastAsia="Arial Unicode MS" w:hAnsi="Arial" w:cs="Arial"/>
          <w:b/>
          <w:sz w:val="20"/>
          <w:szCs w:val="20"/>
          <w:u w:val="single"/>
        </w:rPr>
      </w:pPr>
    </w:p>
    <w:p w:rsidR="00F34DCB" w:rsidRPr="00F34DCB" w:rsidRDefault="00F34DCB" w:rsidP="00F34DCB">
      <w:pPr>
        <w:shd w:val="clear" w:color="auto" w:fill="FFFFFF"/>
        <w:jc w:val="both"/>
        <w:rPr>
          <w:rFonts w:ascii="Arial" w:eastAsia="Arial Unicode MS" w:hAnsi="Arial" w:cs="Arial"/>
          <w:b/>
          <w:bCs/>
          <w:sz w:val="20"/>
          <w:szCs w:val="20"/>
          <w:u w:val="single"/>
        </w:rPr>
      </w:pPr>
      <w:r w:rsidRPr="00F34DCB">
        <w:rPr>
          <w:rFonts w:ascii="Arial" w:eastAsia="Arial Unicode MS" w:hAnsi="Arial" w:cs="Arial"/>
          <w:b/>
          <w:bCs/>
          <w:sz w:val="20"/>
          <w:szCs w:val="20"/>
          <w:u w:val="single"/>
        </w:rPr>
        <w:t>Provinciale Noordbrabantsche en 's Hertogenbossche courant 22-08-1938</w:t>
      </w:r>
    </w:p>
    <w:p w:rsidR="00F34DCB" w:rsidRPr="00F34DCB" w:rsidRDefault="00F34DCB" w:rsidP="00F34DCB">
      <w:pPr>
        <w:shd w:val="clear" w:color="auto" w:fill="FFFFFF"/>
        <w:jc w:val="both"/>
        <w:rPr>
          <w:rFonts w:ascii="Arial" w:eastAsia="Arial Unicode MS" w:hAnsi="Arial" w:cs="Arial"/>
          <w:b/>
          <w:sz w:val="20"/>
          <w:szCs w:val="20"/>
          <w:u w:val="single"/>
        </w:rPr>
      </w:pPr>
    </w:p>
    <w:p w:rsidR="00F34DCB" w:rsidRPr="00F34DCB" w:rsidRDefault="00F34DCB" w:rsidP="00F34DCB">
      <w:pPr>
        <w:shd w:val="clear" w:color="auto" w:fill="FFFFFF"/>
        <w:jc w:val="both"/>
        <w:rPr>
          <w:rFonts w:ascii="Arial" w:eastAsia="Arial Unicode MS" w:hAnsi="Arial" w:cs="Arial"/>
          <w:sz w:val="20"/>
          <w:szCs w:val="20"/>
        </w:rPr>
      </w:pPr>
      <w:r w:rsidRPr="00F34DCB">
        <w:rPr>
          <w:rFonts w:ascii="Arial" w:eastAsia="Arial Unicode MS" w:hAnsi="Arial" w:cs="Arial"/>
          <w:sz w:val="20"/>
          <w:szCs w:val="20"/>
        </w:rPr>
        <w:t xml:space="preserve">KAPELAAN H. G. M. KOOPMANS. </w:t>
      </w:r>
    </w:p>
    <w:p w:rsidR="00F34DCB" w:rsidRPr="00F34DCB" w:rsidRDefault="00F34DCB" w:rsidP="00F34DCB">
      <w:pPr>
        <w:shd w:val="clear" w:color="auto" w:fill="FFFFFF"/>
        <w:jc w:val="both"/>
        <w:rPr>
          <w:rFonts w:ascii="Arial" w:eastAsia="Arial Unicode MS" w:hAnsi="Arial" w:cs="Arial"/>
          <w:sz w:val="20"/>
          <w:szCs w:val="20"/>
        </w:rPr>
      </w:pPr>
      <w:r w:rsidRPr="00F34DCB">
        <w:rPr>
          <w:rFonts w:ascii="Arial" w:eastAsia="Arial Unicode MS" w:hAnsi="Arial" w:cs="Arial"/>
          <w:sz w:val="20"/>
          <w:szCs w:val="20"/>
        </w:rPr>
        <w:t xml:space="preserve">Ter vervanging van kapelaan A. J. E. A. van Velthoven is in de parochie de Muntel tot opvolger benoemd de WelEerw Heer H. G. A. Koopmans. Henricus Gerardus Maria Koopmans is in 1906 te Hilversum geboren. Hij is een neef van den Kanunnik-Regent van het Seminarie te Apeldoorn Mgr. H. J. Koopmans. Op 10 Juni 1933 priester gewijd werd hij in hetzelfde jaar kapelaan aan de O. L. Vr. Rozen-kranskerk te Schijndel alwaar hij kapelaan B. P. M. de Beer, benoemd te St. Oedenrode verving. In 1935 werd hij overgeplaatst naar Zeeland, vanwaar kapelaan C. A. M. Damen was gepromoveerd naar St. Stephanus te Nijmegen. In de parochie de Muntel wacht hem een flink arbeidsveld vooral wat de jeugd betreft, waarin hij zich verdienstelijk kan maken. </w:t>
      </w:r>
    </w:p>
    <w:p w:rsidR="00F34DCB" w:rsidRPr="00F34DCB" w:rsidRDefault="00F34DCB" w:rsidP="00F34DCB">
      <w:pPr>
        <w:shd w:val="clear" w:color="auto" w:fill="FFFFFF"/>
        <w:jc w:val="both"/>
        <w:rPr>
          <w:rFonts w:ascii="Arial" w:eastAsia="Arial Unicode MS" w:hAnsi="Arial" w:cs="Arial"/>
          <w:b/>
          <w:sz w:val="20"/>
          <w:szCs w:val="20"/>
          <w:u w:val="single"/>
        </w:rPr>
      </w:pPr>
    </w:p>
    <w:p w:rsidR="00F34DCB" w:rsidRPr="00F34DCB" w:rsidRDefault="00F34DCB" w:rsidP="00F34DCB">
      <w:pPr>
        <w:shd w:val="clear" w:color="auto" w:fill="FFFFFF"/>
        <w:jc w:val="both"/>
        <w:rPr>
          <w:rFonts w:ascii="Arial" w:eastAsia="Arial Unicode MS" w:hAnsi="Arial" w:cs="Arial"/>
          <w:b/>
          <w:bCs/>
          <w:sz w:val="20"/>
          <w:szCs w:val="20"/>
          <w:u w:val="single"/>
        </w:rPr>
      </w:pPr>
      <w:r w:rsidRPr="00F34DCB">
        <w:rPr>
          <w:rFonts w:ascii="Arial" w:eastAsia="Arial Unicode MS" w:hAnsi="Arial" w:cs="Arial"/>
          <w:b/>
          <w:bCs/>
          <w:sz w:val="20"/>
          <w:szCs w:val="20"/>
          <w:u w:val="single"/>
        </w:rPr>
        <w:t>Provinciale Noordbrabantsche en 's Hertogenbossche courant 24-08-1938</w:t>
      </w:r>
    </w:p>
    <w:p w:rsidR="00F34DCB" w:rsidRPr="00F34DCB" w:rsidRDefault="00F34DCB" w:rsidP="00F34DCB">
      <w:pPr>
        <w:shd w:val="clear" w:color="auto" w:fill="FFFFFF"/>
        <w:jc w:val="both"/>
        <w:rPr>
          <w:rFonts w:ascii="Arial" w:eastAsia="Arial Unicode MS" w:hAnsi="Arial" w:cs="Arial"/>
          <w:b/>
          <w:sz w:val="20"/>
          <w:szCs w:val="20"/>
          <w:u w:val="single"/>
        </w:rPr>
      </w:pPr>
    </w:p>
    <w:p w:rsidR="00F34DCB" w:rsidRPr="00F34DCB" w:rsidRDefault="00F34DCB" w:rsidP="00F34DCB">
      <w:pPr>
        <w:shd w:val="clear" w:color="auto" w:fill="FFFFFF"/>
        <w:jc w:val="both"/>
        <w:rPr>
          <w:rFonts w:ascii="Arial" w:eastAsia="Arial Unicode MS" w:hAnsi="Arial" w:cs="Arial"/>
          <w:sz w:val="20"/>
          <w:szCs w:val="20"/>
        </w:rPr>
      </w:pPr>
      <w:r w:rsidRPr="00F34DCB">
        <w:rPr>
          <w:rFonts w:ascii="Arial" w:eastAsia="Arial Unicode MS" w:hAnsi="Arial" w:cs="Arial"/>
          <w:sz w:val="20"/>
          <w:szCs w:val="20"/>
        </w:rPr>
        <w:t xml:space="preserve">AANBESTEDING. </w:t>
      </w:r>
    </w:p>
    <w:p w:rsidR="00F34DCB" w:rsidRPr="00F34DCB" w:rsidRDefault="00F34DCB" w:rsidP="00F34DCB">
      <w:pPr>
        <w:shd w:val="clear" w:color="auto" w:fill="FFFFFF"/>
        <w:jc w:val="both"/>
        <w:rPr>
          <w:rFonts w:ascii="Arial" w:eastAsia="Arial Unicode MS" w:hAnsi="Arial" w:cs="Arial"/>
          <w:sz w:val="20"/>
          <w:szCs w:val="20"/>
        </w:rPr>
      </w:pPr>
      <w:r w:rsidRPr="00F34DCB">
        <w:rPr>
          <w:rFonts w:ascii="Arial" w:eastAsia="Arial Unicode MS" w:hAnsi="Arial" w:cs="Arial"/>
          <w:sz w:val="20"/>
          <w:szCs w:val="20"/>
        </w:rPr>
        <w:t xml:space="preserve">Door den Rijkswaterstaat is heden alhier aanbesteed: bestek no. 231: het verbeteren van den kanaal weg langs de Zuid-Willemsvaart in Noord-Brabant tusschen Km. 106.400 en Km. 114.105 (sluis 2) in de gemeenten Schijndel en Berlicum en het uitvoeren van bijkomende werken. 30 Biljetten waren ingekomen. Hoogste inschrijving die van de N.V. Mabuwat te Willemstad voor f 142.433, laagste die van de fa. B. Bruil te Ede voor ƒ 118.950. </w:t>
      </w:r>
    </w:p>
    <w:p w:rsidR="00F34DCB" w:rsidRPr="00F34DCB" w:rsidRDefault="00F34DCB" w:rsidP="00F34DCB">
      <w:pPr>
        <w:shd w:val="clear" w:color="auto" w:fill="FFFFFF"/>
        <w:jc w:val="both"/>
        <w:rPr>
          <w:rFonts w:ascii="Arial" w:eastAsia="Arial Unicode MS" w:hAnsi="Arial" w:cs="Arial"/>
          <w:b/>
          <w:sz w:val="20"/>
          <w:szCs w:val="20"/>
          <w:u w:val="single"/>
        </w:rPr>
      </w:pPr>
    </w:p>
    <w:p w:rsidR="00F34DCB" w:rsidRDefault="00F34DCB" w:rsidP="005B7C13">
      <w:pPr>
        <w:shd w:val="clear" w:color="auto" w:fill="FFFFFF"/>
        <w:jc w:val="both"/>
        <w:rPr>
          <w:rFonts w:ascii="Arial" w:eastAsia="Arial Unicode MS" w:hAnsi="Arial" w:cs="Arial"/>
          <w:sz w:val="20"/>
          <w:szCs w:val="20"/>
        </w:rPr>
      </w:pPr>
      <w:r w:rsidRPr="00F34DCB">
        <w:rPr>
          <w:rFonts w:ascii="Arial" w:eastAsia="Arial Unicode MS" w:hAnsi="Arial" w:cs="Arial"/>
          <w:sz w:val="20"/>
          <w:szCs w:val="20"/>
        </w:rPr>
        <w:t>SCHIJNDEL, 23 Aug. Zondag j.</w:t>
      </w:r>
      <w:r>
        <w:rPr>
          <w:rFonts w:ascii="Arial" w:eastAsia="Arial Unicode MS" w:hAnsi="Arial" w:cs="Arial"/>
          <w:sz w:val="20"/>
          <w:szCs w:val="20"/>
        </w:rPr>
        <w:t>l</w:t>
      </w:r>
      <w:r w:rsidRPr="00F34DCB">
        <w:rPr>
          <w:rFonts w:ascii="Arial" w:eastAsia="Arial Unicode MS" w:hAnsi="Arial" w:cs="Arial"/>
          <w:sz w:val="20"/>
          <w:szCs w:val="20"/>
        </w:rPr>
        <w:t xml:space="preserve">. hield de hengelsportvereeniging „Zuid-Willemsvaart" haar jaarlijksch onderling concours. Om twee uur waren alle leden in het clublokaal bij den heer A. de Visser aan de Heeswijksche Brug aanwezig. Gevischt werd in twee ploegen, waarvan de tweede de beste resultaten behaalde. Bij het einde bleek, dat door ongeveer 30 visschers 59 stuks waren gevangen. </w:t>
      </w:r>
    </w:p>
    <w:p w:rsidR="00F34DCB" w:rsidRDefault="00F34DCB" w:rsidP="005B7C13">
      <w:pPr>
        <w:shd w:val="clear" w:color="auto" w:fill="FFFFFF"/>
        <w:jc w:val="both"/>
        <w:rPr>
          <w:rFonts w:ascii="Arial" w:eastAsia="Arial Unicode MS" w:hAnsi="Arial" w:cs="Arial"/>
          <w:sz w:val="20"/>
          <w:szCs w:val="20"/>
        </w:rPr>
      </w:pPr>
      <w:r w:rsidRPr="00F34DCB">
        <w:rPr>
          <w:rFonts w:ascii="Arial" w:eastAsia="Arial Unicode MS" w:hAnsi="Arial" w:cs="Arial"/>
          <w:sz w:val="20"/>
          <w:szCs w:val="20"/>
        </w:rPr>
        <w:t xml:space="preserve">De prijzen werden behaald als volgt: 1. H. Verhagen, Dinther; 2. L. Mutsaers, Schijndel; 3. H. v. d. Brand, Schijndel; 4. J. Doleweerd, Schijndel; 5. H. v. d. Tillaart, Veghel; 6. J. de Kort, Schijndel; 7. W. Jansen, Schijndel; 8. H. Verhagen, Schijndel; 9. A. v. d. Ven, Schijndel; 10. J. de Visser, Zijtaart; 11. W. Rovers, Veghel; 12. J. Schellekens, Schijndel; 13. J. Ebben, Schijndel; 14. J. v. Rooij, Schijndel; 15. W. Wijnen, Veghel; 16. A. Hermes, Schijndel; 17. H. v. Alebeek, Schijndel; 18. H. v. Ieperen, Dinther; </w:t>
      </w:r>
      <w:r>
        <w:rPr>
          <w:rFonts w:ascii="Arial" w:eastAsia="Arial Unicode MS" w:hAnsi="Arial" w:cs="Arial"/>
          <w:sz w:val="20"/>
          <w:szCs w:val="20"/>
        </w:rPr>
        <w:t>1</w:t>
      </w:r>
      <w:r w:rsidRPr="00F34DCB">
        <w:rPr>
          <w:rFonts w:ascii="Arial" w:eastAsia="Arial Unicode MS" w:hAnsi="Arial" w:cs="Arial"/>
          <w:sz w:val="20"/>
          <w:szCs w:val="20"/>
        </w:rPr>
        <w:t xml:space="preserve">9. W. Terneuzen, Schijndel; 20. J. v. d. Steen, Schijndel; 21. L. Korsten, Dinther; 22. J. de Visser, Zijtaart. </w:t>
      </w:r>
    </w:p>
    <w:p w:rsidR="00A937B0" w:rsidRDefault="00F34DCB" w:rsidP="005B7C13">
      <w:pPr>
        <w:shd w:val="clear" w:color="auto" w:fill="FFFFFF"/>
        <w:jc w:val="both"/>
        <w:rPr>
          <w:rFonts w:ascii="Arial" w:eastAsia="Arial Unicode MS" w:hAnsi="Arial" w:cs="Arial"/>
          <w:sz w:val="20"/>
          <w:szCs w:val="20"/>
        </w:rPr>
      </w:pPr>
      <w:r w:rsidRPr="00F34DCB">
        <w:rPr>
          <w:rFonts w:ascii="Arial" w:eastAsia="Arial Unicode MS" w:hAnsi="Arial" w:cs="Arial"/>
          <w:sz w:val="20"/>
          <w:szCs w:val="20"/>
        </w:rPr>
        <w:t>Het koningskruis werd behaald door den heer L. Mutsaers, die het grootst aantal stuks, n.</w:t>
      </w:r>
      <w:r>
        <w:rPr>
          <w:rFonts w:ascii="Arial" w:eastAsia="Arial Unicode MS" w:hAnsi="Arial" w:cs="Arial"/>
          <w:sz w:val="20"/>
          <w:szCs w:val="20"/>
        </w:rPr>
        <w:t>l</w:t>
      </w:r>
      <w:r w:rsidRPr="00F34DCB">
        <w:rPr>
          <w:rFonts w:ascii="Arial" w:eastAsia="Arial Unicode MS" w:hAnsi="Arial" w:cs="Arial"/>
          <w:sz w:val="20"/>
          <w:szCs w:val="20"/>
        </w:rPr>
        <w:t>. 7, gevangen had.</w:t>
      </w:r>
    </w:p>
    <w:p w:rsidR="00F34DCB" w:rsidRDefault="00F34DCB" w:rsidP="005B7C13">
      <w:pPr>
        <w:shd w:val="clear" w:color="auto" w:fill="FFFFFF"/>
        <w:jc w:val="both"/>
        <w:rPr>
          <w:rFonts w:ascii="Arial" w:eastAsia="Arial Unicode MS" w:hAnsi="Arial" w:cs="Arial"/>
          <w:sz w:val="20"/>
          <w:szCs w:val="20"/>
        </w:rPr>
      </w:pPr>
    </w:p>
    <w:p w:rsidR="00234DFE" w:rsidRDefault="00234DFE" w:rsidP="005B7C13">
      <w:pPr>
        <w:shd w:val="clear" w:color="auto" w:fill="FFFFFF"/>
        <w:jc w:val="both"/>
        <w:rPr>
          <w:rFonts w:ascii="Arial" w:eastAsia="Arial Unicode MS" w:hAnsi="Arial" w:cs="Arial"/>
          <w:sz w:val="20"/>
          <w:szCs w:val="20"/>
        </w:rPr>
      </w:pPr>
      <w:r w:rsidRPr="00234DFE">
        <w:rPr>
          <w:rFonts w:ascii="Arial" w:eastAsia="Arial Unicode MS" w:hAnsi="Arial" w:cs="Arial"/>
          <w:sz w:val="20"/>
          <w:szCs w:val="20"/>
        </w:rPr>
        <w:lastRenderedPageBreak/>
        <w:t>KANTONGERECHT.</w:t>
      </w:r>
    </w:p>
    <w:p w:rsidR="00234DFE" w:rsidRDefault="00234DFE" w:rsidP="005B7C13">
      <w:pPr>
        <w:shd w:val="clear" w:color="auto" w:fill="FFFFFF"/>
        <w:jc w:val="both"/>
        <w:rPr>
          <w:rFonts w:ascii="Arial" w:eastAsia="Arial Unicode MS" w:hAnsi="Arial" w:cs="Arial"/>
          <w:sz w:val="20"/>
          <w:szCs w:val="20"/>
        </w:rPr>
      </w:pPr>
      <w:r w:rsidRPr="00234DFE">
        <w:rPr>
          <w:rFonts w:ascii="Arial" w:eastAsia="Arial Unicode MS" w:hAnsi="Arial" w:cs="Arial"/>
          <w:sz w:val="20"/>
          <w:szCs w:val="20"/>
        </w:rPr>
        <w:t>Een vrouw uit Schijndel tegen wie drie weken hechtenis was geëischt wegens overtreding der drankwet en die binnenkort nog voor de rechtbank zal verschijnen wegens een misdrijf in verband staande met deze overtreding, werd door den kantonrechter veroordeeld tot ƒ 15 boete of 25 dagen hechtenis.</w:t>
      </w:r>
    </w:p>
    <w:p w:rsidR="00234DFE" w:rsidRDefault="00234DFE" w:rsidP="005B7C13">
      <w:pPr>
        <w:shd w:val="clear" w:color="auto" w:fill="FFFFFF"/>
        <w:jc w:val="both"/>
        <w:rPr>
          <w:rFonts w:ascii="Arial" w:eastAsia="Arial Unicode MS" w:hAnsi="Arial" w:cs="Arial"/>
          <w:sz w:val="20"/>
          <w:szCs w:val="20"/>
        </w:rPr>
      </w:pPr>
    </w:p>
    <w:p w:rsidR="00CE252D" w:rsidRDefault="00234DFE" w:rsidP="00234DFE">
      <w:pPr>
        <w:shd w:val="clear" w:color="auto" w:fill="FFFFFF"/>
        <w:jc w:val="both"/>
        <w:rPr>
          <w:rFonts w:ascii="Arial" w:eastAsia="Arial Unicode MS" w:hAnsi="Arial" w:cs="Arial"/>
          <w:sz w:val="20"/>
          <w:szCs w:val="20"/>
        </w:rPr>
      </w:pPr>
      <w:r w:rsidRPr="00234DFE">
        <w:rPr>
          <w:rFonts w:ascii="Arial" w:eastAsia="Arial Unicode MS" w:hAnsi="Arial" w:cs="Arial"/>
          <w:sz w:val="20"/>
          <w:szCs w:val="20"/>
        </w:rPr>
        <w:t>SCHIJNDEL, 23 Aug. Gisterenavond vond in de bovenzaal van het patronaat een bijeenkomst plaats ter sluiting van den spoedcursus aan de Middenstandsavondschool. Aanwezig waren de leerlingen en verschillende ouders, het schoolbestuur, Burgemeester W. J. N. Wijs, pastoor G. van Dijk, het bestuur van de R.K. Middenstandsvereeniging en het bestuur van de R.K. Jonge Middenstandsvereeniging. De voorzitter van het schoolbestuur, kapelaan A. van Hellenberg Hubar opende de bijeenkomst met een woord van welkom en zette hierna uiteen met welk doel deze was belegd. Het prachtige resultaat, dat alle cursisten van den spoedcursus voor het examen zijn geslaagd is hiervoor mede aanleiding geweest. Lag het oorspronkelijk in de bedoeling op dezen avond de diploma's uit te reiken, door een misverstand, waardoor de diploma's rechtstreeks aan de leerlingen zijn toegezonden, kan dit niet plaats hebben. Wel ontvangen de leerlingen dezen avond de puntenlijsten en een boekwerk. Spr. bracht in hartelijke woorden dank aan den leeraar van den spoedcursus den heer Hendriks uit Den</w:t>
      </w:r>
      <w:r w:rsidRPr="00234DFE">
        <w:rPr>
          <w:rFonts w:ascii="Arial" w:eastAsia="Times New Roman" w:hAnsi="Arial" w:cs="Arial"/>
          <w:color w:val="222222"/>
          <w:lang w:eastAsia="nl-NL"/>
        </w:rPr>
        <w:t xml:space="preserve"> </w:t>
      </w:r>
      <w:r w:rsidRPr="00234DFE">
        <w:rPr>
          <w:rFonts w:ascii="Arial" w:eastAsia="Arial Unicode MS" w:hAnsi="Arial" w:cs="Arial"/>
          <w:sz w:val="20"/>
          <w:szCs w:val="20"/>
        </w:rPr>
        <w:t xml:space="preserve">Bosch, aan wien wel voor het grootste deel dit prachtige resultaat te danken is. Vervolgens voerde het woord burgemeester W. J. N. Wijs, die eveneens den leeraar en de leerlingen dankte en vooral waardeering had voor het mooie initiatief van de R.K, Middenstandsvereeniging. De heer C. Geerkens, voorzitter van de R.K. Middenstandsvereeniging sprak hierna een dankwoord, waarna een der wijze den dank van de leerlingen aan leeraar en schoolbestuur vertolkte. Hierna sprak de directeur der school, de heer J. P. van Bussel waarna nogmaals gesproken werd door burgemeester Wijs en kapelaan v. Hellenberg Hubar. Als laatste sprak de leeraar, de heer Hendriks, die op geestige wijze herinneringen ophaalde uit de prettige schooluren, die hij hier heeft meegemaakt. Spr. zal altijd zeer aangename herinneringen aan dezen cursus bewaren. Hij dankte de leerlingen en zegde gaarne toe hen ook in de toekomst met raad en daad te willen helpen. Hierna reikte burgemeester Wijs de puntenlijsten en boeken uit en bleef men nog eenigen tijd in gezellig samenzijn bijeen. </w:t>
      </w:r>
    </w:p>
    <w:p w:rsidR="00234DFE" w:rsidRPr="00234DFE" w:rsidRDefault="00234DFE" w:rsidP="00234DFE">
      <w:pPr>
        <w:shd w:val="clear" w:color="auto" w:fill="FFFFFF"/>
        <w:jc w:val="both"/>
        <w:rPr>
          <w:rFonts w:ascii="Arial" w:eastAsia="Arial Unicode MS" w:hAnsi="Arial" w:cs="Arial"/>
          <w:sz w:val="20"/>
          <w:szCs w:val="20"/>
        </w:rPr>
      </w:pPr>
      <w:r w:rsidRPr="00234DFE">
        <w:rPr>
          <w:rFonts w:ascii="Arial" w:eastAsia="Arial Unicode MS" w:hAnsi="Arial" w:cs="Arial"/>
          <w:sz w:val="20"/>
          <w:szCs w:val="20"/>
        </w:rPr>
        <w:t>De namen der geslaagden aan wie een boek werd uitgereikt zijn: Jos. J. Duffhuës, Mart. Duffhuës, Adr. van Esch, H. van Heertum, H. Oerlemans, Hub. Oerlemans, Theod. Oerlemans, Adri v. Roozendaal, Ger. van Roozendaal, Ant. van Schaik, Cor Schellekens, Willem Schevers, Willem van der Schoot, Jan van Thiel, M. J. Verhoeven, allen te Schijndel en Cr. Heerkens, J. J. Steenbakkers, Mart. M. van Zutphen en P. C. van Zutphen, allen uit Dinther en J. J. Schellekens uit Gemonde.</w:t>
      </w:r>
    </w:p>
    <w:p w:rsidR="00234DFE" w:rsidRDefault="00234DFE" w:rsidP="00234DFE">
      <w:pPr>
        <w:shd w:val="clear" w:color="auto" w:fill="FFFFFF"/>
        <w:jc w:val="both"/>
        <w:rPr>
          <w:rFonts w:ascii="Arial" w:eastAsia="Arial Unicode MS" w:hAnsi="Arial" w:cs="Arial"/>
          <w:sz w:val="20"/>
          <w:szCs w:val="20"/>
        </w:rPr>
      </w:pPr>
    </w:p>
    <w:p w:rsidR="00CE252D" w:rsidRDefault="00CE252D" w:rsidP="00CE252D">
      <w:pPr>
        <w:shd w:val="clear" w:color="auto" w:fill="FFFFFF"/>
        <w:jc w:val="both"/>
        <w:rPr>
          <w:rFonts w:ascii="Arial" w:eastAsia="Arial Unicode MS" w:hAnsi="Arial" w:cs="Arial"/>
          <w:sz w:val="20"/>
          <w:szCs w:val="20"/>
        </w:rPr>
      </w:pPr>
      <w:r w:rsidRPr="00CE252D">
        <w:rPr>
          <w:rFonts w:ascii="Arial" w:eastAsia="Arial Unicode MS" w:hAnsi="Arial" w:cs="Arial"/>
          <w:sz w:val="20"/>
          <w:szCs w:val="20"/>
        </w:rPr>
        <w:t xml:space="preserve">Bij den heer Th. van Esch alhier zijn een tweetal biggen aan de gevreesde varkenspest gestorven. Voor zijn bedrijf is het zeer noodlottig als deze ziekte zich zou gaan uitbreiden. </w:t>
      </w:r>
    </w:p>
    <w:p w:rsidR="00CE252D" w:rsidRDefault="00CE252D" w:rsidP="00CE252D">
      <w:pPr>
        <w:shd w:val="clear" w:color="auto" w:fill="FFFFFF"/>
        <w:jc w:val="both"/>
        <w:rPr>
          <w:rFonts w:ascii="Arial" w:eastAsia="Arial Unicode MS" w:hAnsi="Arial" w:cs="Arial"/>
          <w:sz w:val="20"/>
          <w:szCs w:val="20"/>
        </w:rPr>
      </w:pPr>
    </w:p>
    <w:p w:rsidR="00CE252D" w:rsidRDefault="00CE252D" w:rsidP="00CE252D">
      <w:pPr>
        <w:shd w:val="clear" w:color="auto" w:fill="FFFFFF"/>
        <w:jc w:val="both"/>
        <w:rPr>
          <w:rFonts w:ascii="Arial" w:eastAsia="Arial Unicode MS" w:hAnsi="Arial" w:cs="Arial"/>
          <w:sz w:val="20"/>
          <w:szCs w:val="20"/>
        </w:rPr>
      </w:pPr>
      <w:r w:rsidRPr="00CE252D">
        <w:rPr>
          <w:rFonts w:ascii="Arial" w:eastAsia="Arial Unicode MS" w:hAnsi="Arial" w:cs="Arial"/>
          <w:sz w:val="20"/>
          <w:szCs w:val="20"/>
        </w:rPr>
        <w:t>Het volledige Oranje-Co</w:t>
      </w:r>
      <w:r>
        <w:rPr>
          <w:rFonts w:ascii="Arial" w:eastAsia="Arial Unicode MS" w:hAnsi="Arial" w:cs="Arial"/>
          <w:sz w:val="20"/>
          <w:szCs w:val="20"/>
        </w:rPr>
        <w:t>m</w:t>
      </w:r>
      <w:r w:rsidRPr="00CE252D">
        <w:rPr>
          <w:rFonts w:ascii="Arial" w:eastAsia="Arial Unicode MS" w:hAnsi="Arial" w:cs="Arial"/>
          <w:sz w:val="20"/>
          <w:szCs w:val="20"/>
        </w:rPr>
        <w:t>mité zal Vrijdag a.s. 26 Augustus in hotel Gooijaarts een algemeene vergadering beleggen om 8 uur. Daar dit zeer waarschijnlijk de laatste vergadering is voor de feeste</w:t>
      </w:r>
      <w:r>
        <w:rPr>
          <w:rFonts w:ascii="Arial" w:eastAsia="Arial Unicode MS" w:hAnsi="Arial" w:cs="Arial"/>
          <w:sz w:val="20"/>
          <w:szCs w:val="20"/>
        </w:rPr>
        <w:t>-</w:t>
      </w:r>
      <w:r w:rsidRPr="00CE252D">
        <w:rPr>
          <w:rFonts w:ascii="Arial" w:eastAsia="Arial Unicode MS" w:hAnsi="Arial" w:cs="Arial"/>
          <w:sz w:val="20"/>
          <w:szCs w:val="20"/>
        </w:rPr>
        <w:t>lijkheden worden alle leden dringend verzocht aanwezig te zijn en te zorgen dat alles wat tot hun subcommissies behoort, geregeld is, zoodat er definitieve beslissingen kunnen worden genomen.</w:t>
      </w:r>
    </w:p>
    <w:p w:rsidR="00CE252D" w:rsidRPr="00CE252D" w:rsidRDefault="00CE252D" w:rsidP="00CE252D">
      <w:pPr>
        <w:shd w:val="clear" w:color="auto" w:fill="FFFFFF"/>
        <w:jc w:val="both"/>
        <w:rPr>
          <w:rFonts w:ascii="Arial" w:eastAsia="Arial Unicode MS" w:hAnsi="Arial" w:cs="Arial"/>
          <w:sz w:val="20"/>
          <w:szCs w:val="20"/>
        </w:rPr>
      </w:pPr>
    </w:p>
    <w:p w:rsidR="00A937B0" w:rsidRDefault="00A937B0"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25-08-1938</w:t>
      </w:r>
    </w:p>
    <w:p w:rsidR="00730C62" w:rsidRDefault="00730C62" w:rsidP="005B7C13">
      <w:pPr>
        <w:shd w:val="clear" w:color="auto" w:fill="FFFFFF"/>
        <w:jc w:val="both"/>
        <w:rPr>
          <w:rFonts w:ascii="Arial" w:eastAsia="Times New Roman" w:hAnsi="Arial" w:cs="Arial"/>
          <w:color w:val="333333"/>
          <w:sz w:val="20"/>
          <w:szCs w:val="20"/>
          <w:lang w:eastAsia="nl-NL"/>
        </w:rPr>
      </w:pPr>
    </w:p>
    <w:p w:rsidR="00A937B0" w:rsidRPr="00A937B0" w:rsidRDefault="00A937B0" w:rsidP="005B7C13">
      <w:pPr>
        <w:shd w:val="clear" w:color="auto" w:fill="FFFFFF"/>
        <w:jc w:val="both"/>
        <w:outlineLvl w:val="2"/>
        <w:rPr>
          <w:rFonts w:ascii="Arial" w:eastAsia="Times New Roman" w:hAnsi="Arial" w:cs="Arial"/>
          <w:b/>
          <w:bCs/>
          <w:color w:val="333333"/>
          <w:sz w:val="20"/>
          <w:szCs w:val="20"/>
          <w:lang w:eastAsia="nl-NL"/>
        </w:rPr>
      </w:pPr>
      <w:r w:rsidRPr="00A937B0">
        <w:rPr>
          <w:rFonts w:ascii="Arial" w:eastAsia="Times New Roman" w:hAnsi="Arial" w:cs="Arial"/>
          <w:b/>
          <w:bCs/>
          <w:color w:val="333333"/>
          <w:sz w:val="20"/>
          <w:szCs w:val="20"/>
          <w:lang w:eastAsia="nl-NL"/>
        </w:rPr>
        <w:t>Kanaalwerken in Brabant</w:t>
      </w:r>
    </w:p>
    <w:p w:rsidR="00A937B0" w:rsidRPr="00A937B0" w:rsidRDefault="00A937B0" w:rsidP="005B7C13">
      <w:pPr>
        <w:shd w:val="clear" w:color="auto" w:fill="FFFFFF"/>
        <w:jc w:val="both"/>
        <w:rPr>
          <w:rFonts w:ascii="Arial" w:eastAsia="Times New Roman" w:hAnsi="Arial" w:cs="Arial"/>
          <w:color w:val="333333"/>
          <w:sz w:val="20"/>
          <w:szCs w:val="20"/>
          <w:lang w:eastAsia="nl-NL"/>
        </w:rPr>
      </w:pPr>
      <w:r w:rsidRPr="00A937B0">
        <w:rPr>
          <w:rFonts w:ascii="Arial" w:eastAsia="Times New Roman" w:hAnsi="Arial" w:cs="Arial"/>
          <w:color w:val="333333"/>
          <w:sz w:val="20"/>
          <w:szCs w:val="20"/>
          <w:lang w:eastAsia="nl-NL"/>
        </w:rPr>
        <w:t>Woensdagmiddag heeft de h</w:t>
      </w:r>
      <w:r>
        <w:rPr>
          <w:rFonts w:ascii="Arial" w:eastAsia="Times New Roman" w:hAnsi="Arial" w:cs="Arial"/>
          <w:color w:val="333333"/>
          <w:sz w:val="20"/>
          <w:szCs w:val="20"/>
          <w:lang w:eastAsia="nl-NL"/>
        </w:rPr>
        <w:t xml:space="preserve">oofdingenieurdirecteur van den </w:t>
      </w:r>
      <w:r w:rsidRPr="00A937B0">
        <w:rPr>
          <w:rFonts w:ascii="Arial" w:eastAsia="Times New Roman" w:hAnsi="Arial" w:cs="Arial"/>
          <w:color w:val="333333"/>
          <w:sz w:val="20"/>
          <w:szCs w:val="20"/>
          <w:lang w:eastAsia="nl-NL"/>
        </w:rPr>
        <w:t>Rijkswaterstaat in de directie Noord-Brabant aanbesteed bestek 231: het verbeteren van den kanaalweg langs de Zuid- Willemsvaart in Noord-Brabant in de gemeenten Schijndel en Berlicum en het uitvoeren van bijkomende werken. Raming ƒ 129.000. Ingekomen 30 biljetten. Hoogste inschrijfster N. V. Mabuwat te Willemstad voor ƒ 142.432. Laagste inschrijfster firma Bruil te Ede voor ƒ 118.950.</w:t>
      </w:r>
    </w:p>
    <w:p w:rsidR="006574EF" w:rsidRDefault="006574EF" w:rsidP="005B7C13">
      <w:pPr>
        <w:shd w:val="clear" w:color="auto" w:fill="FFFFFF"/>
        <w:jc w:val="both"/>
        <w:rPr>
          <w:rFonts w:ascii="Arial" w:eastAsia="Arial Unicode MS" w:hAnsi="Arial" w:cs="Arial"/>
          <w:sz w:val="20"/>
          <w:szCs w:val="20"/>
        </w:rPr>
      </w:pPr>
    </w:p>
    <w:p w:rsidR="00CE252D" w:rsidRPr="00CE252D" w:rsidRDefault="00CE252D" w:rsidP="00CE252D">
      <w:pPr>
        <w:shd w:val="clear" w:color="auto" w:fill="FFFFFF"/>
        <w:jc w:val="both"/>
        <w:rPr>
          <w:rFonts w:ascii="Arial" w:eastAsia="Arial Unicode MS" w:hAnsi="Arial" w:cs="Arial"/>
          <w:b/>
          <w:bCs/>
          <w:sz w:val="20"/>
          <w:szCs w:val="20"/>
          <w:u w:val="single"/>
        </w:rPr>
      </w:pPr>
      <w:r w:rsidRPr="00CE252D">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6</w:t>
      </w:r>
      <w:r w:rsidRPr="00CE252D">
        <w:rPr>
          <w:rFonts w:ascii="Arial" w:eastAsia="Arial Unicode MS" w:hAnsi="Arial" w:cs="Arial"/>
          <w:b/>
          <w:bCs/>
          <w:sz w:val="20"/>
          <w:szCs w:val="20"/>
          <w:u w:val="single"/>
        </w:rPr>
        <w:t>-08-1938</w:t>
      </w:r>
    </w:p>
    <w:p w:rsidR="00CE252D" w:rsidRDefault="00CE252D" w:rsidP="005B7C13">
      <w:pPr>
        <w:shd w:val="clear" w:color="auto" w:fill="FFFFFF"/>
        <w:jc w:val="both"/>
        <w:rPr>
          <w:rFonts w:ascii="Arial" w:eastAsia="Arial Unicode MS" w:hAnsi="Arial" w:cs="Arial"/>
          <w:sz w:val="20"/>
          <w:szCs w:val="20"/>
        </w:rPr>
      </w:pPr>
    </w:p>
    <w:p w:rsidR="00CE252D" w:rsidRDefault="00CE252D" w:rsidP="00CE252D">
      <w:pPr>
        <w:shd w:val="clear" w:color="auto" w:fill="FFFFFF"/>
        <w:jc w:val="both"/>
        <w:rPr>
          <w:rFonts w:ascii="Arial" w:eastAsia="Arial Unicode MS" w:hAnsi="Arial" w:cs="Arial"/>
          <w:sz w:val="20"/>
          <w:szCs w:val="20"/>
        </w:rPr>
      </w:pPr>
      <w:r w:rsidRPr="00CE252D">
        <w:rPr>
          <w:rFonts w:ascii="Arial" w:eastAsia="Arial Unicode MS" w:hAnsi="Arial" w:cs="Arial"/>
          <w:sz w:val="20"/>
          <w:szCs w:val="20"/>
        </w:rPr>
        <w:t>TE KOOP belastingvrije motor, ziet er uit als nieuw. Garage W. v. d. GRAAF, Grootestr. A 4, Schijndel.</w:t>
      </w:r>
    </w:p>
    <w:p w:rsidR="00CE252D" w:rsidRDefault="00CE252D" w:rsidP="00CE252D">
      <w:pPr>
        <w:shd w:val="clear" w:color="auto" w:fill="FFFFFF"/>
        <w:jc w:val="both"/>
        <w:rPr>
          <w:rFonts w:ascii="Arial" w:eastAsia="Arial Unicode MS" w:hAnsi="Arial" w:cs="Arial"/>
          <w:sz w:val="20"/>
          <w:szCs w:val="20"/>
        </w:rPr>
      </w:pPr>
    </w:p>
    <w:p w:rsidR="00CE252D" w:rsidRPr="00CE252D" w:rsidRDefault="00CE252D" w:rsidP="00CE252D">
      <w:pPr>
        <w:shd w:val="clear" w:color="auto" w:fill="FFFFFF"/>
        <w:jc w:val="both"/>
        <w:rPr>
          <w:rFonts w:ascii="Arial" w:eastAsia="Arial Unicode MS" w:hAnsi="Arial" w:cs="Arial"/>
          <w:b/>
          <w:bCs/>
          <w:sz w:val="20"/>
          <w:szCs w:val="20"/>
          <w:u w:val="single"/>
        </w:rPr>
      </w:pPr>
      <w:r w:rsidRPr="00CE252D">
        <w:rPr>
          <w:rFonts w:ascii="Arial" w:eastAsia="Arial Unicode MS" w:hAnsi="Arial" w:cs="Arial"/>
          <w:b/>
          <w:bCs/>
          <w:sz w:val="20"/>
          <w:szCs w:val="20"/>
          <w:u w:val="single"/>
        </w:rPr>
        <w:t>Provinciale Noordbrabantsche en 's Hertogenbossche courant 27-08-1938</w:t>
      </w:r>
    </w:p>
    <w:p w:rsidR="00CE252D" w:rsidRPr="00CE252D" w:rsidRDefault="00CE252D" w:rsidP="00CE252D">
      <w:pPr>
        <w:shd w:val="clear" w:color="auto" w:fill="FFFFFF"/>
        <w:jc w:val="both"/>
        <w:rPr>
          <w:rFonts w:ascii="Arial" w:eastAsia="Arial Unicode MS" w:hAnsi="Arial" w:cs="Arial"/>
          <w:sz w:val="20"/>
          <w:szCs w:val="20"/>
        </w:rPr>
      </w:pPr>
    </w:p>
    <w:p w:rsidR="00CE252D" w:rsidRPr="00CE252D" w:rsidRDefault="00CE252D" w:rsidP="00CE252D">
      <w:pPr>
        <w:shd w:val="clear" w:color="auto" w:fill="FFFFFF"/>
        <w:jc w:val="both"/>
        <w:rPr>
          <w:rFonts w:ascii="Arial" w:eastAsia="Arial Unicode MS" w:hAnsi="Arial" w:cs="Arial"/>
          <w:b/>
          <w:sz w:val="20"/>
          <w:szCs w:val="20"/>
        </w:rPr>
      </w:pPr>
      <w:r w:rsidRPr="00CE252D">
        <w:rPr>
          <w:rFonts w:ascii="Arial" w:eastAsia="Arial Unicode MS" w:hAnsi="Arial" w:cs="Arial"/>
          <w:b/>
          <w:sz w:val="20"/>
          <w:szCs w:val="20"/>
        </w:rPr>
        <w:lastRenderedPageBreak/>
        <w:t xml:space="preserve">SCHIJNDELSCHE BILJARTCOMPETITIE. </w:t>
      </w:r>
    </w:p>
    <w:p w:rsidR="00CE252D" w:rsidRPr="00CE252D" w:rsidRDefault="00CE252D" w:rsidP="00CE252D">
      <w:pPr>
        <w:shd w:val="clear" w:color="auto" w:fill="FFFFFF"/>
        <w:jc w:val="both"/>
        <w:rPr>
          <w:rFonts w:ascii="Arial" w:eastAsia="Arial Unicode MS" w:hAnsi="Arial" w:cs="Arial"/>
          <w:sz w:val="20"/>
          <w:szCs w:val="20"/>
        </w:rPr>
      </w:pPr>
      <w:r w:rsidRPr="00CE252D">
        <w:rPr>
          <w:rFonts w:ascii="Arial" w:eastAsia="Arial Unicode MS" w:hAnsi="Arial" w:cs="Arial"/>
          <w:sz w:val="20"/>
          <w:szCs w:val="20"/>
        </w:rPr>
        <w:t>In het café van den heer Glaudemans te Schijndel werd gisteren door den Schijndelschen biljartbond de sluitingsvergadering gehouden. In zijn openingswoord sprak de heer A. Tausch de hoop uit dat de voorzitter de heer A. Hermes weer spoedig algeheel hersteld zou zijn. Vervolgens werd door hem een keurig verzorgd jaarverslag voorgelezen. De heer Tausch stelde hierin voor het bestuur uit te breiden met den heer Eykemans. Vervolgens brak de competitieleider een lans voor meer accuratesse van de verschillende aangesloten vereenigingen. Hun laksheid is er zeer dikwijls de schuld van geweest dat de uitslagen van de verschillende partijen niet op tijd binnen waren en dat daarom de vermelding in de dagbladen soms later kwam dan wenschelijk. Vervolgens werd het competitieseizoen behandeld. Een verheugend feit is het dat de eerste klassers steeds hooger gaan. Het persoonlijk kampioenschap van den Bond werd in 1935 behaald door Joh. van Thiel met 5.48; in 1936 en 1937 werd dit verworven door Frans van Zutfen met resp. 6.44 en 7.20. Dus ook hier een mooie vooruitgang te bespeuren. Naar aanleiding van dit verslag werd de heer Eykemans in het bestuur opgenomen. Vervolgens werd het nieuwe reglement en boetestelsel behandeld en in zijn geheel overgenomen. In de kascommissie werden gekozen de heeren J. van Liempd van Nooit Volleerd en C. van Thiel van Eerst Krijten. Besloten werd de openingsvergadering van het nieuwe seizoen te houden in het café van den heer J. Steenbakkers te Wijbosch op Woensdag 14 September. Door den voorzitter van Eerst Krijten den heer L. van Rooij werden dankwoorden gesproken tot het besr</w:t>
      </w:r>
      <w:r>
        <w:rPr>
          <w:rFonts w:ascii="Arial" w:eastAsia="Arial Unicode MS" w:hAnsi="Arial" w:cs="Arial"/>
          <w:sz w:val="20"/>
          <w:szCs w:val="20"/>
        </w:rPr>
        <w:t>tu</w:t>
      </w:r>
      <w:r w:rsidRPr="00CE252D">
        <w:rPr>
          <w:rFonts w:ascii="Arial" w:eastAsia="Arial Unicode MS" w:hAnsi="Arial" w:cs="Arial"/>
          <w:sz w:val="20"/>
          <w:szCs w:val="20"/>
        </w:rPr>
        <w:t>ur van den Bond. Nieuwe vereenigingen die lid wenschen te worden van den Bond kunnen zich tot 14 September opgeven bij den competitieleider de heer Ant. Tausch in de Hoofdstraat. Vervolgens werden de diploma's uitgereikt en aan den heer Fr. van Zutfen de zilveren medaille overhandig</w:t>
      </w:r>
      <w:r>
        <w:rPr>
          <w:rFonts w:ascii="Arial" w:eastAsia="Arial Unicode MS" w:hAnsi="Arial" w:cs="Arial"/>
          <w:sz w:val="20"/>
          <w:szCs w:val="20"/>
        </w:rPr>
        <w:t>d</w:t>
      </w:r>
      <w:r w:rsidRPr="00CE252D">
        <w:rPr>
          <w:rFonts w:ascii="Arial" w:eastAsia="Arial Unicode MS" w:hAnsi="Arial" w:cs="Arial"/>
          <w:sz w:val="20"/>
          <w:szCs w:val="20"/>
        </w:rPr>
        <w:t xml:space="preserve">. </w:t>
      </w:r>
    </w:p>
    <w:p w:rsidR="00CE252D" w:rsidRPr="00CE252D" w:rsidRDefault="00CE252D" w:rsidP="00CE252D">
      <w:pPr>
        <w:shd w:val="clear" w:color="auto" w:fill="FFFFFF"/>
        <w:jc w:val="both"/>
        <w:rPr>
          <w:rFonts w:ascii="Arial" w:eastAsia="Arial Unicode MS" w:hAnsi="Arial" w:cs="Arial"/>
          <w:sz w:val="20"/>
          <w:szCs w:val="20"/>
        </w:rPr>
      </w:pPr>
    </w:p>
    <w:p w:rsidR="00F80721" w:rsidRDefault="00CE252D" w:rsidP="00CE252D">
      <w:pPr>
        <w:shd w:val="clear" w:color="auto" w:fill="FFFFFF"/>
        <w:jc w:val="both"/>
        <w:rPr>
          <w:rFonts w:ascii="Arial" w:eastAsia="Arial Unicode MS" w:hAnsi="Arial" w:cs="Arial"/>
          <w:sz w:val="20"/>
          <w:szCs w:val="20"/>
        </w:rPr>
      </w:pPr>
      <w:r w:rsidRPr="00CE252D">
        <w:rPr>
          <w:rFonts w:ascii="Arial" w:eastAsia="Arial Unicode MS" w:hAnsi="Arial" w:cs="Arial"/>
          <w:sz w:val="20"/>
          <w:szCs w:val="20"/>
        </w:rPr>
        <w:t>SCHIJNDEL, 25 Aug. In de bovenzaal van het patronaat hield gisteren-avond de R. K. Schijndelsche Middenstandsvereeniging een algemeene ledenvergadering, welke slechts matig bezocht was. De ver</w:t>
      </w:r>
      <w:r>
        <w:rPr>
          <w:rFonts w:ascii="Arial" w:eastAsia="Arial Unicode MS" w:hAnsi="Arial" w:cs="Arial"/>
          <w:sz w:val="20"/>
          <w:szCs w:val="20"/>
        </w:rPr>
        <w:t>-</w:t>
      </w:r>
      <w:r w:rsidRPr="00CE252D">
        <w:rPr>
          <w:rFonts w:ascii="Arial" w:eastAsia="Arial Unicode MS" w:hAnsi="Arial" w:cs="Arial"/>
          <w:sz w:val="20"/>
          <w:szCs w:val="20"/>
        </w:rPr>
        <w:t>gadering ving aan met een bespreking van de winkelsluitingswet. De voorzitter richtte een waar</w:t>
      </w:r>
      <w:r>
        <w:rPr>
          <w:rFonts w:ascii="Arial" w:eastAsia="Arial Unicode MS" w:hAnsi="Arial" w:cs="Arial"/>
          <w:sz w:val="20"/>
          <w:szCs w:val="20"/>
        </w:rPr>
        <w:t>-</w:t>
      </w:r>
      <w:r w:rsidRPr="00CE252D">
        <w:rPr>
          <w:rFonts w:ascii="Arial" w:eastAsia="Arial Unicode MS" w:hAnsi="Arial" w:cs="Arial"/>
          <w:sz w:val="20"/>
          <w:szCs w:val="20"/>
        </w:rPr>
        <w:t>schuwing tot de leden om te zorgen, dat de winKel</w:t>
      </w:r>
      <w:r>
        <w:rPr>
          <w:rFonts w:ascii="Arial" w:eastAsia="Arial Unicode MS" w:hAnsi="Arial" w:cs="Arial"/>
          <w:sz w:val="20"/>
          <w:szCs w:val="20"/>
        </w:rPr>
        <w:t>s</w:t>
      </w:r>
      <w:r w:rsidRPr="00CE252D">
        <w:rPr>
          <w:rFonts w:ascii="Arial" w:eastAsia="Arial Unicode MS" w:hAnsi="Arial" w:cs="Arial"/>
          <w:sz w:val="20"/>
          <w:szCs w:val="20"/>
        </w:rPr>
        <w:t xml:space="preserve"> tijdig gesloten worden, daar t.z.t. een controle hierop zal worden uitgeoefend. Besloten werd dan ook om in het Sport- en reclameblad een mededeeling hieromtrent te publiceeren, terwijl alle winkeliers op eigen gelegenheid hun klanten hierop zullen voorbereiden. Burgemee</w:t>
      </w:r>
      <w:r w:rsidR="00F80721">
        <w:rPr>
          <w:rFonts w:ascii="Arial" w:eastAsia="Arial Unicode MS" w:hAnsi="Arial" w:cs="Arial"/>
          <w:sz w:val="20"/>
          <w:szCs w:val="20"/>
        </w:rPr>
        <w:t>s</w:t>
      </w:r>
      <w:r w:rsidRPr="00CE252D">
        <w:rPr>
          <w:rFonts w:ascii="Arial" w:eastAsia="Arial Unicode MS" w:hAnsi="Arial" w:cs="Arial"/>
          <w:sz w:val="20"/>
          <w:szCs w:val="20"/>
        </w:rPr>
        <w:t xml:space="preserve">ter Wijs heeft zich bereid verklaard op een vergadering een uiteenzetting over de winkelsluitingswet te komen geven. Hij zal hiervoor op de volgende dagen worden uitgenoodigd. Over het al of niet deelnemen aan den Historischen Optocht met de a.s. Jubileumfeesten werd nog geen definitief besluit genomen. Een comité hiervoor zal in samenwerking met de R. K. Jonge Middenstandsvereeniging worden gevormd, dat deze zaak zal behandelen. Nu de commissie belast met de organisatie van een Middenstandstentoonstelling haar taak heeft beëindigd en de organisatie van deze tentoonstelling niet mogelijk is gebleken, stelde het bestuur het houden van een winkelweek weer aan de orde. Na eenige gedachtenwisseling werd besloten een comité hiervoor te benoemen. Op voorstel van het bestuur werden gekozen de heeren Th. Doreleyers, Joh. van Roessel en L. van Roessel, die op de volgende vergadering met plannen voor de winkelweek zullen komen, waarna het comité zal worden uitgebreid met leden van de plaatselijke vakorganisaties. Hierna werden 18 nieuwe leden, meerendeels caféhouders, met meerderheid van stemmen geballoteerd. Na de rondvraag, waarin de bezorging van het Sport- en reclameblad werd besproken, werd de vergadering gesloten. </w:t>
      </w:r>
    </w:p>
    <w:p w:rsidR="00F80721" w:rsidRDefault="00F80721" w:rsidP="00CE252D">
      <w:pPr>
        <w:shd w:val="clear" w:color="auto" w:fill="FFFFFF"/>
        <w:jc w:val="both"/>
        <w:rPr>
          <w:rFonts w:ascii="Arial" w:eastAsia="Arial Unicode MS" w:hAnsi="Arial" w:cs="Arial"/>
          <w:sz w:val="20"/>
          <w:szCs w:val="20"/>
        </w:rPr>
      </w:pPr>
    </w:p>
    <w:p w:rsidR="00CE252D" w:rsidRPr="00CE252D" w:rsidRDefault="00CE252D" w:rsidP="00CE252D">
      <w:pPr>
        <w:shd w:val="clear" w:color="auto" w:fill="FFFFFF"/>
        <w:jc w:val="both"/>
        <w:rPr>
          <w:rFonts w:ascii="Arial" w:eastAsia="Arial Unicode MS" w:hAnsi="Arial" w:cs="Arial"/>
          <w:sz w:val="20"/>
          <w:szCs w:val="20"/>
        </w:rPr>
      </w:pPr>
      <w:r w:rsidRPr="00CE252D">
        <w:rPr>
          <w:rFonts w:ascii="Arial" w:eastAsia="Arial Unicode MS" w:hAnsi="Arial" w:cs="Arial"/>
          <w:sz w:val="20"/>
          <w:szCs w:val="20"/>
        </w:rPr>
        <w:t>Onze plaatsgenoote mej. M. Buenen, ontving haar benoeming tot onderwijzeres aan de Bijzondere Lagere Meisjesschool te Gestel (Eindhoven.).</w:t>
      </w:r>
    </w:p>
    <w:p w:rsidR="00CE252D" w:rsidRDefault="00CE252D" w:rsidP="00CE252D">
      <w:pPr>
        <w:shd w:val="clear" w:color="auto" w:fill="FFFFFF"/>
        <w:jc w:val="both"/>
        <w:rPr>
          <w:rFonts w:ascii="Arial" w:eastAsia="Arial Unicode MS" w:hAnsi="Arial" w:cs="Arial"/>
          <w:sz w:val="20"/>
          <w:szCs w:val="20"/>
        </w:rPr>
      </w:pPr>
    </w:p>
    <w:p w:rsidR="00F80721" w:rsidRPr="00F80721" w:rsidRDefault="00F80721" w:rsidP="00F80721">
      <w:pPr>
        <w:shd w:val="clear" w:color="auto" w:fill="FFFFFF"/>
        <w:jc w:val="both"/>
        <w:rPr>
          <w:rFonts w:ascii="Arial" w:eastAsia="Arial Unicode MS" w:hAnsi="Arial" w:cs="Arial"/>
          <w:b/>
          <w:bCs/>
          <w:sz w:val="20"/>
          <w:szCs w:val="20"/>
          <w:u w:val="single"/>
        </w:rPr>
      </w:pPr>
      <w:r w:rsidRPr="00F80721">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31</w:t>
      </w:r>
      <w:r w:rsidRPr="00F80721">
        <w:rPr>
          <w:rFonts w:ascii="Arial" w:eastAsia="Arial Unicode MS" w:hAnsi="Arial" w:cs="Arial"/>
          <w:b/>
          <w:bCs/>
          <w:sz w:val="20"/>
          <w:szCs w:val="20"/>
          <w:u w:val="single"/>
        </w:rPr>
        <w:t>-08-1938</w:t>
      </w:r>
    </w:p>
    <w:p w:rsidR="00F80721" w:rsidRDefault="00F80721" w:rsidP="00CE252D">
      <w:pPr>
        <w:shd w:val="clear" w:color="auto" w:fill="FFFFFF"/>
        <w:jc w:val="both"/>
        <w:rPr>
          <w:rFonts w:ascii="Arial" w:eastAsia="Arial Unicode MS" w:hAnsi="Arial" w:cs="Arial"/>
          <w:sz w:val="20"/>
          <w:szCs w:val="20"/>
        </w:rPr>
      </w:pPr>
    </w:p>
    <w:p w:rsidR="00F80721" w:rsidRPr="00F80721" w:rsidRDefault="00F80721" w:rsidP="00F80721">
      <w:pPr>
        <w:shd w:val="clear" w:color="auto" w:fill="FFFFFF"/>
        <w:jc w:val="both"/>
        <w:rPr>
          <w:rFonts w:ascii="Arial" w:eastAsia="Arial Unicode MS" w:hAnsi="Arial" w:cs="Arial"/>
          <w:b/>
          <w:sz w:val="20"/>
          <w:szCs w:val="20"/>
        </w:rPr>
      </w:pPr>
      <w:r w:rsidRPr="00F80721">
        <w:rPr>
          <w:rFonts w:ascii="Arial" w:eastAsia="Arial Unicode MS" w:hAnsi="Arial" w:cs="Arial"/>
          <w:b/>
          <w:sz w:val="20"/>
          <w:szCs w:val="20"/>
        </w:rPr>
        <w:t xml:space="preserve">FRöBELSCHOOL H. PASTOOR VAN ARS-PAROCHIE TE EINDHOVEN. </w:t>
      </w:r>
    </w:p>
    <w:p w:rsidR="00F80721" w:rsidRPr="00F80721" w:rsidRDefault="00F80721" w:rsidP="00F80721">
      <w:pPr>
        <w:shd w:val="clear" w:color="auto" w:fill="FFFFFF"/>
        <w:jc w:val="both"/>
        <w:rPr>
          <w:rFonts w:ascii="Arial" w:eastAsia="Arial Unicode MS" w:hAnsi="Arial" w:cs="Arial"/>
          <w:sz w:val="20"/>
          <w:szCs w:val="20"/>
        </w:rPr>
      </w:pPr>
      <w:r w:rsidRPr="00F80721">
        <w:rPr>
          <w:rFonts w:ascii="Arial" w:eastAsia="Arial Unicode MS" w:hAnsi="Arial" w:cs="Arial"/>
          <w:sz w:val="20"/>
          <w:szCs w:val="20"/>
        </w:rPr>
        <w:t xml:space="preserve">Gisteren werd in het Moederhuis der Zusters </w:t>
      </w:r>
      <w:r>
        <w:rPr>
          <w:rFonts w:ascii="Arial" w:eastAsia="Arial Unicode MS" w:hAnsi="Arial" w:cs="Arial"/>
          <w:sz w:val="20"/>
          <w:szCs w:val="20"/>
        </w:rPr>
        <w:t>van</w:t>
      </w:r>
      <w:r w:rsidRPr="00F80721">
        <w:rPr>
          <w:rFonts w:ascii="Arial" w:eastAsia="Arial Unicode MS" w:hAnsi="Arial" w:cs="Arial"/>
          <w:sz w:val="20"/>
          <w:szCs w:val="20"/>
        </w:rPr>
        <w:t xml:space="preserve"> Schijndel door architect M. van Beek te Eindhoven den bouw eener zesklassige fröbelschool met speellokaal aanbesteed, waarvan de hoogste inschrijver was de heer W. Smeets te Eindhoven voor ƒ 57000, terwijl v. Eupen en Co. als laagste voor ƒ 42968 inschree</w:t>
      </w:r>
      <w:r>
        <w:rPr>
          <w:rFonts w:ascii="Arial" w:eastAsia="Arial Unicode MS" w:hAnsi="Arial" w:cs="Arial"/>
          <w:sz w:val="20"/>
          <w:szCs w:val="20"/>
        </w:rPr>
        <w:t>f</w:t>
      </w:r>
      <w:r w:rsidRPr="00F80721">
        <w:rPr>
          <w:rFonts w:ascii="Arial" w:eastAsia="Arial Unicode MS" w:hAnsi="Arial" w:cs="Arial"/>
          <w:sz w:val="20"/>
          <w:szCs w:val="20"/>
        </w:rPr>
        <w:t>.</w:t>
      </w:r>
    </w:p>
    <w:p w:rsidR="00F80721" w:rsidRDefault="00F80721" w:rsidP="00CE252D">
      <w:pPr>
        <w:shd w:val="clear" w:color="auto" w:fill="FFFFFF"/>
        <w:jc w:val="both"/>
        <w:rPr>
          <w:rFonts w:ascii="Arial" w:eastAsia="Arial Unicode MS" w:hAnsi="Arial" w:cs="Arial"/>
          <w:sz w:val="20"/>
          <w:szCs w:val="20"/>
        </w:rPr>
      </w:pPr>
    </w:p>
    <w:p w:rsidR="00BF2921" w:rsidRPr="00BF2921" w:rsidRDefault="00BF2921" w:rsidP="00BF2921">
      <w:pPr>
        <w:shd w:val="clear" w:color="auto" w:fill="FFFFFF"/>
        <w:jc w:val="both"/>
        <w:rPr>
          <w:rFonts w:ascii="Arial" w:eastAsia="Arial Unicode MS" w:hAnsi="Arial" w:cs="Arial"/>
          <w:b/>
          <w:bCs/>
          <w:sz w:val="20"/>
          <w:szCs w:val="20"/>
          <w:u w:val="single"/>
        </w:rPr>
      </w:pPr>
      <w:r w:rsidRPr="00BF2921">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02</w:t>
      </w:r>
      <w:r w:rsidRPr="00BF2921">
        <w:rPr>
          <w:rFonts w:ascii="Arial" w:eastAsia="Arial Unicode MS" w:hAnsi="Arial" w:cs="Arial"/>
          <w:b/>
          <w:bCs/>
          <w:sz w:val="20"/>
          <w:szCs w:val="20"/>
          <w:u w:val="single"/>
        </w:rPr>
        <w:t>-0</w:t>
      </w:r>
      <w:r>
        <w:rPr>
          <w:rFonts w:ascii="Arial" w:eastAsia="Arial Unicode MS" w:hAnsi="Arial" w:cs="Arial"/>
          <w:b/>
          <w:bCs/>
          <w:sz w:val="20"/>
          <w:szCs w:val="20"/>
          <w:u w:val="single"/>
        </w:rPr>
        <w:t>9</w:t>
      </w:r>
      <w:r w:rsidRPr="00BF2921">
        <w:rPr>
          <w:rFonts w:ascii="Arial" w:eastAsia="Arial Unicode MS" w:hAnsi="Arial" w:cs="Arial"/>
          <w:b/>
          <w:bCs/>
          <w:sz w:val="20"/>
          <w:szCs w:val="20"/>
          <w:u w:val="single"/>
        </w:rPr>
        <w:t>-1938</w:t>
      </w:r>
    </w:p>
    <w:p w:rsidR="00BF2921" w:rsidRDefault="00BF2921" w:rsidP="00CE252D">
      <w:pPr>
        <w:shd w:val="clear" w:color="auto" w:fill="FFFFFF"/>
        <w:jc w:val="both"/>
        <w:rPr>
          <w:rFonts w:ascii="Arial" w:eastAsia="Arial Unicode MS" w:hAnsi="Arial" w:cs="Arial"/>
          <w:sz w:val="20"/>
          <w:szCs w:val="20"/>
        </w:rPr>
      </w:pPr>
    </w:p>
    <w:p w:rsidR="00F60362" w:rsidRDefault="00BF2921" w:rsidP="00BF2921">
      <w:pPr>
        <w:shd w:val="clear" w:color="auto" w:fill="FFFFFF"/>
        <w:jc w:val="both"/>
        <w:rPr>
          <w:rFonts w:ascii="Arial" w:eastAsia="Arial Unicode MS" w:hAnsi="Arial" w:cs="Arial"/>
          <w:sz w:val="20"/>
          <w:szCs w:val="20"/>
        </w:rPr>
      </w:pPr>
      <w:r w:rsidRPr="00BF2921">
        <w:rPr>
          <w:rFonts w:ascii="Arial" w:eastAsia="Arial Unicode MS" w:hAnsi="Arial" w:cs="Arial"/>
          <w:sz w:val="20"/>
          <w:szCs w:val="20"/>
        </w:rPr>
        <w:lastRenderedPageBreak/>
        <w:t>SCHIJNDEL, 31 Aug. Het Bestuur van het Wit Gele Kruis in zijn laatste vergadering besloot de jaarlijksche contributie geleidelijk te verhoogen door t</w:t>
      </w:r>
      <w:r w:rsidR="00F60362">
        <w:rPr>
          <w:rFonts w:ascii="Arial" w:eastAsia="Arial Unicode MS" w:hAnsi="Arial" w:cs="Arial"/>
          <w:sz w:val="20"/>
          <w:szCs w:val="20"/>
        </w:rPr>
        <w:t>e</w:t>
      </w:r>
      <w:r w:rsidRPr="00BF2921">
        <w:rPr>
          <w:rFonts w:ascii="Arial" w:eastAsia="Arial Unicode MS" w:hAnsi="Arial" w:cs="Arial"/>
          <w:sz w:val="20"/>
          <w:szCs w:val="20"/>
        </w:rPr>
        <w:t xml:space="preserve"> bepalen dat geen nieuwe leden kunnen worden aangenomen beneden ƒ 2 per jaar. Zij, die reeds lid ad f 1.50 zij</w:t>
      </w:r>
      <w:r w:rsidR="00F60362">
        <w:rPr>
          <w:rFonts w:ascii="Arial" w:eastAsia="Arial Unicode MS" w:hAnsi="Arial" w:cs="Arial"/>
          <w:sz w:val="20"/>
          <w:szCs w:val="20"/>
        </w:rPr>
        <w:t>n</w:t>
      </w:r>
      <w:r w:rsidRPr="00BF2921">
        <w:rPr>
          <w:rFonts w:ascii="Arial" w:eastAsia="Arial Unicode MS" w:hAnsi="Arial" w:cs="Arial"/>
          <w:sz w:val="20"/>
          <w:szCs w:val="20"/>
        </w:rPr>
        <w:t xml:space="preserve">, kunnen voorloopig met dit tarief volstaan. Deze maatregel is noodzakelijk gebleken om een eenigszins behoorlijke werking mogelijk te maken. Het bestuur meende dit besluit met reden te mogen nemen, aangezien in alle aangrenzende gemeenten de contributiën ongeveer het dubbele bedragen van de Schijndelsche. In </w:t>
      </w:r>
      <w:r w:rsidR="00F60362">
        <w:rPr>
          <w:rFonts w:ascii="Arial" w:eastAsia="Arial Unicode MS" w:hAnsi="Arial" w:cs="Arial"/>
          <w:sz w:val="20"/>
          <w:szCs w:val="20"/>
        </w:rPr>
        <w:t>h</w:t>
      </w:r>
      <w:r w:rsidRPr="00BF2921">
        <w:rPr>
          <w:rFonts w:ascii="Arial" w:eastAsia="Arial Unicode MS" w:hAnsi="Arial" w:cs="Arial"/>
          <w:sz w:val="20"/>
          <w:szCs w:val="20"/>
        </w:rPr>
        <w:t xml:space="preserve">et vervolg zullen de armlastige kraamvrouwen gratis verpleegd worden door de kraamverzorgster. Stappen worden gedaan, om te komen tot een permanente propaganda-commissie, die zich met de aanwerving van nieuwe leden belast. </w:t>
      </w:r>
    </w:p>
    <w:p w:rsidR="00F60362" w:rsidRDefault="00F60362" w:rsidP="00BF2921">
      <w:pPr>
        <w:shd w:val="clear" w:color="auto" w:fill="FFFFFF"/>
        <w:jc w:val="both"/>
        <w:rPr>
          <w:rFonts w:ascii="Arial" w:eastAsia="Arial Unicode MS" w:hAnsi="Arial" w:cs="Arial"/>
          <w:sz w:val="20"/>
          <w:szCs w:val="20"/>
        </w:rPr>
      </w:pPr>
    </w:p>
    <w:p w:rsidR="00BF2921" w:rsidRDefault="00BF2921" w:rsidP="00BF2921">
      <w:pPr>
        <w:shd w:val="clear" w:color="auto" w:fill="FFFFFF"/>
        <w:jc w:val="both"/>
        <w:rPr>
          <w:rFonts w:ascii="Arial" w:eastAsia="Arial Unicode MS" w:hAnsi="Arial" w:cs="Arial"/>
          <w:sz w:val="20"/>
          <w:szCs w:val="20"/>
        </w:rPr>
      </w:pPr>
      <w:r w:rsidRPr="00BF2921">
        <w:rPr>
          <w:rFonts w:ascii="Arial" w:eastAsia="Arial Unicode MS" w:hAnsi="Arial" w:cs="Arial"/>
          <w:sz w:val="20"/>
          <w:szCs w:val="20"/>
        </w:rPr>
        <w:t>In zijn laatste vergadering heeft het Oranje-Comité nog verschillende belangrijke besluiten genomen. Het dennengroen voor het versieren van de huizen is vanaf heden verkrijgbaar bij den Pootmeester en de zusters tegen betaling van 1 cent per K.G. De historische optocht werd uitgebreid met dien verstande dat niet alleen historische maar ook symbolische en huldigingsgroepen kunnen deelnemen, terwijl de wagens of groepen die een bijzonder bedrijf uitbeelden zeer welkom zijn. De jury van dezen historischen optocht zal bestaan uit de heeren Ch. van Liempd, P. van de Ven en Fr. van Osch. Op Zaterdag 3 September zal in het City theater een Gala-avond worden gehouden. Deze avond is voor alle Schijndel</w:t>
      </w:r>
      <w:r w:rsidR="00F60362">
        <w:rPr>
          <w:rFonts w:ascii="Arial" w:eastAsia="Arial Unicode MS" w:hAnsi="Arial" w:cs="Arial"/>
          <w:sz w:val="20"/>
          <w:szCs w:val="20"/>
        </w:rPr>
        <w:t>-</w:t>
      </w:r>
      <w:r w:rsidRPr="00BF2921">
        <w:rPr>
          <w:rFonts w:ascii="Arial" w:eastAsia="Arial Unicode MS" w:hAnsi="Arial" w:cs="Arial"/>
          <w:sz w:val="20"/>
          <w:szCs w:val="20"/>
        </w:rPr>
        <w:t>sche menschen toegankelijk voor zoover de plaatsen beschikbaar zijn. Zondag tusschen 12 en 2 uur is het een bloemenhulde bij het beeld van Hare Majesteit op de Markt.</w:t>
      </w:r>
    </w:p>
    <w:p w:rsidR="00F60362" w:rsidRDefault="00F60362" w:rsidP="00BF2921">
      <w:pPr>
        <w:shd w:val="clear" w:color="auto" w:fill="FFFFFF"/>
        <w:jc w:val="both"/>
        <w:rPr>
          <w:rFonts w:ascii="Arial" w:eastAsia="Arial Unicode MS" w:hAnsi="Arial" w:cs="Arial"/>
          <w:sz w:val="20"/>
          <w:szCs w:val="20"/>
        </w:rPr>
      </w:pPr>
    </w:p>
    <w:p w:rsidR="00F57CF7" w:rsidRDefault="00F57CF7" w:rsidP="00BF2921">
      <w:pPr>
        <w:shd w:val="clear" w:color="auto" w:fill="FFFFFF"/>
        <w:jc w:val="both"/>
        <w:rPr>
          <w:rFonts w:ascii="Arial" w:eastAsia="Arial Unicode MS" w:hAnsi="Arial" w:cs="Arial"/>
          <w:sz w:val="20"/>
          <w:szCs w:val="20"/>
        </w:rPr>
      </w:pPr>
      <w:r w:rsidRPr="00F57CF7">
        <w:rPr>
          <w:rFonts w:ascii="Arial" w:eastAsia="Arial Unicode MS" w:hAnsi="Arial" w:cs="Arial"/>
          <w:sz w:val="20"/>
          <w:szCs w:val="20"/>
        </w:rPr>
        <w:t xml:space="preserve">DIENSTBODE. Gevr. wegens huwelijk der tegenwoordige tegen 15 Sept. een R. K. dienstbode die zelfst. kan werken. Loon ƒ 4 per week. Adres: W. VAN ROOIJ, A 99 naast gemeentehuis te Schijndel. </w:t>
      </w:r>
    </w:p>
    <w:p w:rsidR="00F57CF7" w:rsidRDefault="00F57CF7" w:rsidP="00BF2921">
      <w:pPr>
        <w:shd w:val="clear" w:color="auto" w:fill="FFFFFF"/>
        <w:jc w:val="both"/>
        <w:rPr>
          <w:rFonts w:ascii="Arial" w:eastAsia="Arial Unicode MS" w:hAnsi="Arial" w:cs="Arial"/>
          <w:sz w:val="20"/>
          <w:szCs w:val="20"/>
        </w:rPr>
      </w:pPr>
    </w:p>
    <w:p w:rsidR="00F57CF7" w:rsidRDefault="00F57CF7" w:rsidP="00BF2921">
      <w:pPr>
        <w:shd w:val="clear" w:color="auto" w:fill="FFFFFF"/>
        <w:jc w:val="both"/>
        <w:rPr>
          <w:rFonts w:ascii="Arial" w:eastAsia="Arial Unicode MS" w:hAnsi="Arial" w:cs="Arial"/>
          <w:sz w:val="20"/>
          <w:szCs w:val="20"/>
        </w:rPr>
      </w:pPr>
      <w:r w:rsidRPr="00F57CF7">
        <w:rPr>
          <w:rFonts w:ascii="Arial" w:eastAsia="Arial Unicode MS" w:hAnsi="Arial" w:cs="Arial"/>
          <w:sz w:val="20"/>
          <w:szCs w:val="20"/>
        </w:rPr>
        <w:t>SLAGERSKNECHT. Gevraagd een nette slagersknecht, eenigszins met het vak bekend. Zich aan te melden ANT. VOETS, Hoofdstr. 167, Schijndel.</w:t>
      </w:r>
    </w:p>
    <w:p w:rsidR="00F57CF7" w:rsidRDefault="00F57CF7" w:rsidP="00BF2921">
      <w:pPr>
        <w:shd w:val="clear" w:color="auto" w:fill="FFFFFF"/>
        <w:jc w:val="both"/>
        <w:rPr>
          <w:rFonts w:ascii="Arial" w:eastAsia="Arial Unicode MS" w:hAnsi="Arial" w:cs="Arial"/>
          <w:sz w:val="20"/>
          <w:szCs w:val="20"/>
        </w:rPr>
      </w:pPr>
    </w:p>
    <w:p w:rsidR="00F57CF7" w:rsidRDefault="00F57CF7" w:rsidP="00F57CF7">
      <w:pPr>
        <w:shd w:val="clear" w:color="auto" w:fill="FFFFFF"/>
        <w:jc w:val="both"/>
        <w:rPr>
          <w:rFonts w:ascii="Arial" w:eastAsia="Arial Unicode MS" w:hAnsi="Arial" w:cs="Arial"/>
          <w:sz w:val="20"/>
          <w:szCs w:val="20"/>
        </w:rPr>
      </w:pPr>
      <w:r w:rsidRPr="00F57CF7">
        <w:rPr>
          <w:rFonts w:ascii="Arial" w:eastAsia="Arial Unicode MS" w:hAnsi="Arial" w:cs="Arial"/>
          <w:sz w:val="20"/>
          <w:szCs w:val="20"/>
        </w:rPr>
        <w:t xml:space="preserve">VOGELLIEFHEBBERS. Te koop een volière met vogels, gr. 2 M. lang, 1.50 hoog, 1.10 breed, voor ƒ 10. Tevens nog kanaries in zitkooitjes, broedbakjes, broedkooien en sierkooien, </w:t>
      </w:r>
    </w:p>
    <w:p w:rsidR="00F57CF7" w:rsidRDefault="00F57CF7" w:rsidP="00F57CF7">
      <w:pPr>
        <w:shd w:val="clear" w:color="auto" w:fill="FFFFFF"/>
        <w:jc w:val="both"/>
        <w:rPr>
          <w:rFonts w:ascii="Arial" w:eastAsia="Arial Unicode MS" w:hAnsi="Arial" w:cs="Arial"/>
          <w:sz w:val="20"/>
          <w:szCs w:val="20"/>
        </w:rPr>
      </w:pPr>
      <w:r w:rsidRPr="00F57CF7">
        <w:rPr>
          <w:rFonts w:ascii="Arial" w:eastAsia="Arial Unicode MS" w:hAnsi="Arial" w:cs="Arial"/>
          <w:sz w:val="20"/>
          <w:szCs w:val="20"/>
        </w:rPr>
        <w:t>Bevr. bij P. EIJKEMANS, Servatiusstraat A 299a, Schijndel.</w:t>
      </w:r>
    </w:p>
    <w:p w:rsidR="00F57CF7" w:rsidRDefault="00F57CF7" w:rsidP="00F57CF7">
      <w:pPr>
        <w:shd w:val="clear" w:color="auto" w:fill="FFFFFF"/>
        <w:jc w:val="both"/>
        <w:rPr>
          <w:rFonts w:ascii="Arial" w:eastAsia="Arial Unicode MS" w:hAnsi="Arial" w:cs="Arial"/>
          <w:sz w:val="20"/>
          <w:szCs w:val="20"/>
        </w:rPr>
      </w:pPr>
    </w:p>
    <w:p w:rsidR="00F57CF7" w:rsidRDefault="00F57CF7" w:rsidP="00F57CF7">
      <w:pPr>
        <w:shd w:val="clear" w:color="auto" w:fill="FFFFFF"/>
        <w:jc w:val="both"/>
        <w:rPr>
          <w:rFonts w:ascii="Arial" w:eastAsia="Arial Unicode MS" w:hAnsi="Arial" w:cs="Arial"/>
          <w:sz w:val="20"/>
          <w:szCs w:val="20"/>
        </w:rPr>
      </w:pPr>
      <w:r w:rsidRPr="00F57CF7">
        <w:rPr>
          <w:rFonts w:ascii="Arial" w:eastAsia="Arial Unicode MS" w:hAnsi="Arial" w:cs="Arial"/>
          <w:sz w:val="20"/>
          <w:szCs w:val="20"/>
        </w:rPr>
        <w:t>SCHIJNDEL, 1 Sept. De heer H. van Kaathoven in het Hermalen alhier, machinaal klompenbedrijf, heeft in den loop van deze week een paar zeer fraaie successen met zijn producten geboekt. Door hem werd met zijn klompen deelgenomen aan een tweetal tentoonstellingen waaraan prijzen waren verbonden. Zoowel te Klingen, in de provincie Zeeland, als op de Beurs te St. Oedenrode werd telkens door den heer van Kaathoven de eerste prijs behaald, een bewijs dat zijn producten zeer door de jury werden gewaardeerd.</w:t>
      </w:r>
    </w:p>
    <w:p w:rsidR="00F57CF7" w:rsidRDefault="00F57CF7" w:rsidP="00F57CF7">
      <w:pPr>
        <w:shd w:val="clear" w:color="auto" w:fill="FFFFFF"/>
        <w:jc w:val="both"/>
        <w:rPr>
          <w:rFonts w:ascii="Arial" w:eastAsia="Arial Unicode MS" w:hAnsi="Arial" w:cs="Arial"/>
          <w:sz w:val="20"/>
          <w:szCs w:val="20"/>
        </w:rPr>
      </w:pPr>
    </w:p>
    <w:p w:rsidR="00F57CF7" w:rsidRPr="00F57CF7" w:rsidRDefault="00F57CF7" w:rsidP="00F57CF7">
      <w:pPr>
        <w:shd w:val="clear" w:color="auto" w:fill="FFFFFF"/>
        <w:jc w:val="both"/>
        <w:rPr>
          <w:rFonts w:ascii="Arial" w:eastAsia="Arial Unicode MS" w:hAnsi="Arial" w:cs="Arial"/>
          <w:b/>
          <w:sz w:val="20"/>
          <w:szCs w:val="20"/>
        </w:rPr>
      </w:pPr>
      <w:r w:rsidRPr="00F57CF7">
        <w:rPr>
          <w:rFonts w:ascii="Arial" w:eastAsia="Arial Unicode MS" w:hAnsi="Arial" w:cs="Arial"/>
          <w:b/>
          <w:sz w:val="20"/>
          <w:szCs w:val="20"/>
        </w:rPr>
        <w:t xml:space="preserve">OLYMPISCHE DAG TE SCHIJNDEL. </w:t>
      </w:r>
    </w:p>
    <w:p w:rsidR="00F57CF7" w:rsidRDefault="00F57CF7" w:rsidP="00F57CF7">
      <w:pPr>
        <w:shd w:val="clear" w:color="auto" w:fill="FFFFFF"/>
        <w:jc w:val="both"/>
        <w:rPr>
          <w:rFonts w:ascii="Arial" w:eastAsia="Arial Unicode MS" w:hAnsi="Arial" w:cs="Arial"/>
          <w:sz w:val="20"/>
          <w:szCs w:val="20"/>
        </w:rPr>
      </w:pPr>
      <w:r w:rsidRPr="00F57CF7">
        <w:rPr>
          <w:rFonts w:ascii="Arial" w:eastAsia="Arial Unicode MS" w:hAnsi="Arial" w:cs="Arial"/>
          <w:sz w:val="20"/>
          <w:szCs w:val="20"/>
        </w:rPr>
        <w:t xml:space="preserve">Voor het eerst zal Zaterdag in het prachtige Schijndelsche Sportpark een groote Olympische dag worden gehouden, waaraan door zoowat alle Schijndelsche vereenigingen zal worden deel genomen. Om half twee zal vanaf de Markt worden gemarcheerd naar het Sportpark. In de, stoet zullen meegaan de Harmonie Sint Cecilia; de R.K.V.V. Schijndel; de dames hockeyclub Rood Wit; de heerenhockeyclub De Hopbel; de gymnastiekvereeniging Utile Dulce en de tegenstanders van buiten Schijndel, mits ze op tijd aanwezig zijn. Om twee uur wordt begonnen met de wedstrijden. Allereerst wordt begonnen met series honderd meter hardloopen voor het kampioenschap van Schijndel. Direct hierna wordt een halve dames- en heerenhockeywedstrijd gespeeld tusschen de dames van Rood Wit en die van D.W.H.C. uit Helmond en de heeren van Hopbel tegen D.W.H.C. uit Helmond. In de pauze die dan volgt wordt de viermaal 100 meter estafette verloopen tusschen de verschillende Schijndelsche sportvereenigingen. Jammer is het dat de R.K.V.V. Avanti ontbreekt. Dit belooft een zeer spannend nummer te worden. Vervolgens de tweede helft van de hockeywedstrij den. Na de hockeyshow volgt dan de demifinale en de finale 100 meter hardloopen voor het kampioenschap van Schijndel. Het volgende nummer is het kampioenschap van Schijndel hoogspringen. Ook voor dit nummer is veel belangstelling, zoodat we een aardige strijd kunnen verwachten. Tot slot van dezen dag zal een groote voetbalwedstrijd gespeeld worden tusschen de elftallen van Schijndel I en een zeer sterke tegenstander uit de eerste klasse I.V.C.B. In de pauze zal door de gymnastiekvereeniging Utile Dulce een demonstratie gegeven worden </w:t>
      </w:r>
      <w:r w:rsidRPr="00F57CF7">
        <w:rPr>
          <w:rFonts w:ascii="Arial" w:eastAsia="Arial Unicode MS" w:hAnsi="Arial" w:cs="Arial"/>
          <w:sz w:val="20"/>
          <w:szCs w:val="20"/>
        </w:rPr>
        <w:lastRenderedPageBreak/>
        <w:t>in het vrije turnen en het brugwerken. In deze zelfde pauze zullen ook de prijzen worden uitgereikt aan de verschillende winnaars. De wedstrijden beginnen om 2 uur.</w:t>
      </w:r>
    </w:p>
    <w:p w:rsidR="00A74CB7" w:rsidRDefault="00A74CB7" w:rsidP="00F57CF7">
      <w:pPr>
        <w:shd w:val="clear" w:color="auto" w:fill="FFFFFF"/>
        <w:jc w:val="both"/>
        <w:rPr>
          <w:rFonts w:ascii="Arial" w:eastAsia="Arial Unicode MS" w:hAnsi="Arial" w:cs="Arial"/>
          <w:sz w:val="20"/>
          <w:szCs w:val="20"/>
        </w:rPr>
      </w:pPr>
    </w:p>
    <w:p w:rsidR="00A74CB7" w:rsidRPr="00A74CB7" w:rsidRDefault="00A74CB7" w:rsidP="00A74CB7">
      <w:pPr>
        <w:shd w:val="clear" w:color="auto" w:fill="FFFFFF"/>
        <w:jc w:val="both"/>
        <w:rPr>
          <w:rFonts w:ascii="Arial" w:eastAsia="Arial Unicode MS" w:hAnsi="Arial" w:cs="Arial"/>
          <w:b/>
          <w:bCs/>
          <w:sz w:val="20"/>
          <w:szCs w:val="20"/>
          <w:u w:val="single"/>
        </w:rPr>
      </w:pPr>
      <w:r w:rsidRPr="00A74CB7">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3</w:t>
      </w:r>
      <w:r w:rsidRPr="00A74CB7">
        <w:rPr>
          <w:rFonts w:ascii="Arial" w:eastAsia="Arial Unicode MS" w:hAnsi="Arial" w:cs="Arial"/>
          <w:b/>
          <w:bCs/>
          <w:sz w:val="20"/>
          <w:szCs w:val="20"/>
          <w:u w:val="single"/>
        </w:rPr>
        <w:t>-09-1938</w:t>
      </w:r>
    </w:p>
    <w:p w:rsidR="00A74CB7" w:rsidRDefault="00A74CB7" w:rsidP="00F57CF7">
      <w:pPr>
        <w:shd w:val="clear" w:color="auto" w:fill="FFFFFF"/>
        <w:jc w:val="both"/>
        <w:rPr>
          <w:rFonts w:ascii="Arial" w:eastAsia="Arial Unicode MS" w:hAnsi="Arial" w:cs="Arial"/>
          <w:sz w:val="20"/>
          <w:szCs w:val="20"/>
        </w:rPr>
      </w:pPr>
    </w:p>
    <w:p w:rsidR="00A74CB7" w:rsidRDefault="00A74CB7" w:rsidP="00A74CB7">
      <w:pPr>
        <w:shd w:val="clear" w:color="auto" w:fill="FFFFFF"/>
        <w:jc w:val="both"/>
        <w:rPr>
          <w:rFonts w:ascii="Arial" w:eastAsia="Arial Unicode MS" w:hAnsi="Arial" w:cs="Arial"/>
          <w:sz w:val="20"/>
          <w:szCs w:val="20"/>
        </w:rPr>
      </w:pPr>
      <w:r w:rsidRPr="00A74CB7">
        <w:rPr>
          <w:rFonts w:ascii="Arial" w:eastAsia="Arial Unicode MS" w:hAnsi="Arial" w:cs="Arial"/>
          <w:sz w:val="20"/>
          <w:szCs w:val="20"/>
        </w:rPr>
        <w:t xml:space="preserve">SCHIJNDEL. Burgerlijke stand. </w:t>
      </w:r>
    </w:p>
    <w:p w:rsidR="00A74CB7" w:rsidRDefault="00A74CB7" w:rsidP="00A74CB7">
      <w:pPr>
        <w:shd w:val="clear" w:color="auto" w:fill="FFFFFF"/>
        <w:jc w:val="both"/>
        <w:rPr>
          <w:rFonts w:ascii="Arial" w:eastAsia="Arial Unicode MS" w:hAnsi="Arial" w:cs="Arial"/>
          <w:sz w:val="20"/>
          <w:szCs w:val="20"/>
        </w:rPr>
      </w:pPr>
      <w:r w:rsidRPr="00A74CB7">
        <w:rPr>
          <w:rFonts w:ascii="Arial" w:eastAsia="Arial Unicode MS" w:hAnsi="Arial" w:cs="Arial"/>
          <w:sz w:val="20"/>
          <w:szCs w:val="20"/>
        </w:rPr>
        <w:t>Geboren: Maria J., d. van Adrianus Merks en Cornelia Braat. — Lamberta M. J., d. van Marinus Verhagen en Martha Wouters. — Leonardus C. J., z. van Leonardus van Vechel en Mendr</w:t>
      </w:r>
      <w:r>
        <w:rPr>
          <w:rFonts w:ascii="Arial" w:eastAsia="Arial Unicode MS" w:hAnsi="Arial" w:cs="Arial"/>
          <w:sz w:val="20"/>
          <w:szCs w:val="20"/>
        </w:rPr>
        <w:t>i</w:t>
      </w:r>
      <w:r w:rsidRPr="00A74CB7">
        <w:rPr>
          <w:rFonts w:ascii="Arial" w:eastAsia="Arial Unicode MS" w:hAnsi="Arial" w:cs="Arial"/>
          <w:sz w:val="20"/>
          <w:szCs w:val="20"/>
        </w:rPr>
        <w:t>ka de Beer. — Henrica M. d. van Antonius van Zoggel en Hendrika Eijmberts. — Henrica M</w:t>
      </w:r>
      <w:r>
        <w:rPr>
          <w:rFonts w:ascii="Arial" w:eastAsia="Arial Unicode MS" w:hAnsi="Arial" w:cs="Arial"/>
          <w:sz w:val="20"/>
          <w:szCs w:val="20"/>
        </w:rPr>
        <w:t>.,</w:t>
      </w:r>
      <w:r w:rsidRPr="00A74CB7">
        <w:rPr>
          <w:rFonts w:ascii="Arial" w:eastAsia="Arial Unicode MS" w:hAnsi="Arial" w:cs="Arial"/>
          <w:sz w:val="20"/>
          <w:szCs w:val="20"/>
        </w:rPr>
        <w:t xml:space="preserve"> d. van Antonius Manders en Maria van der Heijden. </w:t>
      </w:r>
    </w:p>
    <w:p w:rsidR="00A74CB7" w:rsidRDefault="00A74CB7" w:rsidP="00A74CB7">
      <w:pPr>
        <w:shd w:val="clear" w:color="auto" w:fill="FFFFFF"/>
        <w:jc w:val="both"/>
        <w:rPr>
          <w:rFonts w:ascii="Arial" w:eastAsia="Arial Unicode MS" w:hAnsi="Arial" w:cs="Arial"/>
          <w:sz w:val="20"/>
          <w:szCs w:val="20"/>
        </w:rPr>
      </w:pPr>
      <w:r w:rsidRPr="00A74CB7">
        <w:rPr>
          <w:rFonts w:ascii="Arial" w:eastAsia="Arial Unicode MS" w:hAnsi="Arial" w:cs="Arial"/>
          <w:sz w:val="20"/>
          <w:szCs w:val="20"/>
        </w:rPr>
        <w:t xml:space="preserve">Gehuwd: Lambertus Verhoeven en Maria Mettler. — Petrus van der Heijden en Petronella van den Broek. </w:t>
      </w:r>
    </w:p>
    <w:p w:rsidR="00A74CB7" w:rsidRDefault="00A74CB7" w:rsidP="00A74CB7">
      <w:pPr>
        <w:shd w:val="clear" w:color="auto" w:fill="FFFFFF"/>
        <w:jc w:val="both"/>
        <w:rPr>
          <w:rFonts w:ascii="Arial" w:eastAsia="Arial Unicode MS" w:hAnsi="Arial" w:cs="Arial"/>
          <w:sz w:val="20"/>
          <w:szCs w:val="20"/>
        </w:rPr>
      </w:pPr>
    </w:p>
    <w:p w:rsidR="00A74CB7" w:rsidRDefault="00A74CB7" w:rsidP="00A74CB7">
      <w:pPr>
        <w:shd w:val="clear" w:color="auto" w:fill="FFFFFF"/>
        <w:jc w:val="both"/>
        <w:rPr>
          <w:rFonts w:ascii="Arial" w:eastAsia="Arial Unicode MS" w:hAnsi="Arial" w:cs="Arial"/>
          <w:sz w:val="20"/>
          <w:szCs w:val="20"/>
        </w:rPr>
      </w:pPr>
      <w:r w:rsidRPr="00A74CB7">
        <w:rPr>
          <w:rFonts w:ascii="Arial" w:eastAsia="Arial Unicode MS" w:hAnsi="Arial" w:cs="Arial"/>
          <w:sz w:val="20"/>
          <w:szCs w:val="20"/>
        </w:rPr>
        <w:t>Het bestuur van de R. K. Middenstandshandelsavondschool houdt op Zondag a.s. 4 September een ledenvergadering na de Hoogmis om ongeveer half twaalf ln een der zalen van het Servatiusgebouw. De opkomst van de verschillende bestuursleden is gewenscht.</w:t>
      </w:r>
    </w:p>
    <w:p w:rsidR="00A74CB7" w:rsidRDefault="00A74CB7" w:rsidP="00A74CB7">
      <w:pPr>
        <w:shd w:val="clear" w:color="auto" w:fill="FFFFFF"/>
        <w:jc w:val="both"/>
        <w:rPr>
          <w:rFonts w:ascii="Arial" w:eastAsia="Arial Unicode MS" w:hAnsi="Arial" w:cs="Arial"/>
          <w:sz w:val="20"/>
          <w:szCs w:val="20"/>
        </w:rPr>
      </w:pPr>
    </w:p>
    <w:p w:rsidR="00A74CB7" w:rsidRDefault="00A74CB7" w:rsidP="00A74CB7">
      <w:pPr>
        <w:shd w:val="clear" w:color="auto" w:fill="FFFFFF"/>
        <w:jc w:val="both"/>
        <w:rPr>
          <w:rFonts w:ascii="Arial" w:eastAsia="Arial Unicode MS" w:hAnsi="Arial" w:cs="Arial"/>
          <w:sz w:val="20"/>
          <w:szCs w:val="20"/>
        </w:rPr>
      </w:pPr>
      <w:r w:rsidRPr="00A74CB7">
        <w:rPr>
          <w:rFonts w:ascii="Arial" w:eastAsia="Arial Unicode MS" w:hAnsi="Arial" w:cs="Arial"/>
          <w:sz w:val="20"/>
          <w:szCs w:val="20"/>
        </w:rPr>
        <w:t xml:space="preserve">BEZOEKT TE SCHIJNDEL op 4, 5. 6 SEPTEMBER DE DANCING OP DE MARKT. </w:t>
      </w:r>
    </w:p>
    <w:p w:rsidR="00A74CB7" w:rsidRDefault="00A74CB7" w:rsidP="00A74CB7">
      <w:pPr>
        <w:shd w:val="clear" w:color="auto" w:fill="FFFFFF"/>
        <w:jc w:val="both"/>
        <w:rPr>
          <w:rFonts w:ascii="Arial" w:eastAsia="Arial Unicode MS" w:hAnsi="Arial" w:cs="Arial"/>
          <w:sz w:val="20"/>
          <w:szCs w:val="20"/>
        </w:rPr>
      </w:pPr>
      <w:r w:rsidRPr="00A74CB7">
        <w:rPr>
          <w:rFonts w:ascii="Arial" w:eastAsia="Arial Unicode MS" w:hAnsi="Arial" w:cs="Arial"/>
          <w:sz w:val="20"/>
          <w:szCs w:val="20"/>
        </w:rPr>
        <w:t>Beleefd aanbevelend, J. L. PAASHUIS.</w:t>
      </w:r>
    </w:p>
    <w:p w:rsidR="00A74CB7" w:rsidRDefault="00A74CB7" w:rsidP="00A74CB7">
      <w:pPr>
        <w:shd w:val="clear" w:color="auto" w:fill="FFFFFF"/>
        <w:jc w:val="both"/>
        <w:rPr>
          <w:rFonts w:ascii="Arial" w:eastAsia="Arial Unicode MS" w:hAnsi="Arial" w:cs="Arial"/>
          <w:sz w:val="20"/>
          <w:szCs w:val="20"/>
        </w:rPr>
      </w:pPr>
    </w:p>
    <w:p w:rsidR="00A74CB7" w:rsidRPr="00A74CB7" w:rsidRDefault="00A74CB7" w:rsidP="00A74CB7">
      <w:pPr>
        <w:shd w:val="clear" w:color="auto" w:fill="FFFFFF"/>
        <w:jc w:val="both"/>
        <w:rPr>
          <w:rFonts w:ascii="Arial" w:eastAsia="Arial Unicode MS" w:hAnsi="Arial" w:cs="Arial"/>
          <w:b/>
          <w:bCs/>
          <w:sz w:val="20"/>
          <w:szCs w:val="20"/>
          <w:u w:val="single"/>
        </w:rPr>
      </w:pPr>
      <w:r w:rsidRPr="00A74CB7">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A74CB7">
        <w:rPr>
          <w:rFonts w:ascii="Arial" w:eastAsia="Arial Unicode MS" w:hAnsi="Arial" w:cs="Arial"/>
          <w:b/>
          <w:bCs/>
          <w:sz w:val="20"/>
          <w:szCs w:val="20"/>
          <w:u w:val="single"/>
        </w:rPr>
        <w:t>-09-1938</w:t>
      </w:r>
    </w:p>
    <w:p w:rsidR="00A74CB7" w:rsidRDefault="00A74CB7" w:rsidP="00A74CB7">
      <w:pPr>
        <w:shd w:val="clear" w:color="auto" w:fill="FFFFFF"/>
        <w:jc w:val="both"/>
        <w:rPr>
          <w:rFonts w:ascii="Arial" w:eastAsia="Arial Unicode MS" w:hAnsi="Arial" w:cs="Arial"/>
          <w:sz w:val="20"/>
          <w:szCs w:val="20"/>
        </w:rPr>
      </w:pPr>
    </w:p>
    <w:p w:rsidR="00A74CB7" w:rsidRPr="00A74CB7" w:rsidRDefault="00A74CB7" w:rsidP="00A74CB7">
      <w:pPr>
        <w:shd w:val="clear" w:color="auto" w:fill="FFFFFF"/>
        <w:jc w:val="both"/>
        <w:rPr>
          <w:rFonts w:ascii="Arial" w:eastAsia="Arial Unicode MS" w:hAnsi="Arial" w:cs="Arial"/>
          <w:b/>
          <w:sz w:val="20"/>
          <w:szCs w:val="20"/>
        </w:rPr>
      </w:pPr>
      <w:r w:rsidRPr="00A74CB7">
        <w:rPr>
          <w:rFonts w:ascii="Arial" w:eastAsia="Arial Unicode MS" w:hAnsi="Arial" w:cs="Arial"/>
          <w:b/>
          <w:sz w:val="20"/>
          <w:szCs w:val="20"/>
        </w:rPr>
        <w:t xml:space="preserve">AANKONDIGINGEN. ONDERTROUWD: ANNY ZIJLMANS en PIET BRINKHOFF. </w:t>
      </w:r>
    </w:p>
    <w:p w:rsidR="00212EFB" w:rsidRDefault="00A74CB7" w:rsidP="00A74CB7">
      <w:pPr>
        <w:shd w:val="clear" w:color="auto" w:fill="FFFFFF"/>
        <w:jc w:val="both"/>
        <w:rPr>
          <w:rFonts w:ascii="Arial" w:eastAsia="Arial Unicode MS" w:hAnsi="Arial" w:cs="Arial"/>
          <w:sz w:val="20"/>
          <w:szCs w:val="20"/>
        </w:rPr>
      </w:pPr>
      <w:r w:rsidRPr="00A74CB7">
        <w:rPr>
          <w:rFonts w:ascii="Arial" w:eastAsia="Arial Unicode MS" w:hAnsi="Arial" w:cs="Arial"/>
          <w:sz w:val="20"/>
          <w:szCs w:val="20"/>
        </w:rPr>
        <w:t>Huwelijksvoltrekking Dinsdag 4 October a.s. in de Parochiekerk van Sint Servatius te Schijndel. Receptie: 12</w:t>
      </w:r>
      <w:r>
        <w:rPr>
          <w:rFonts w:ascii="Arial" w:eastAsia="Arial Unicode MS" w:hAnsi="Arial" w:cs="Arial"/>
          <w:sz w:val="20"/>
          <w:szCs w:val="20"/>
        </w:rPr>
        <w:t>½</w:t>
      </w:r>
      <w:r w:rsidRPr="00A74CB7">
        <w:rPr>
          <w:rFonts w:ascii="Arial" w:eastAsia="Arial Unicode MS" w:hAnsi="Arial" w:cs="Arial"/>
          <w:sz w:val="20"/>
          <w:szCs w:val="20"/>
        </w:rPr>
        <w:t xml:space="preserve"> —13</w:t>
      </w:r>
      <w:r w:rsidR="00212EFB">
        <w:rPr>
          <w:rFonts w:ascii="Arial" w:eastAsia="Arial Unicode MS" w:hAnsi="Arial" w:cs="Arial"/>
          <w:sz w:val="20"/>
          <w:szCs w:val="20"/>
        </w:rPr>
        <w:t>½</w:t>
      </w:r>
      <w:r w:rsidRPr="00A74CB7">
        <w:rPr>
          <w:rFonts w:ascii="Arial" w:eastAsia="Arial Unicode MS" w:hAnsi="Arial" w:cs="Arial"/>
          <w:sz w:val="20"/>
          <w:szCs w:val="20"/>
        </w:rPr>
        <w:t xml:space="preserve"> uur. Schijndel, Hoofdstraat A 36. Den Bosch, Ververstraat 9. </w:t>
      </w:r>
    </w:p>
    <w:p w:rsidR="00A74CB7" w:rsidRDefault="00A74CB7" w:rsidP="00A74CB7">
      <w:pPr>
        <w:shd w:val="clear" w:color="auto" w:fill="FFFFFF"/>
        <w:jc w:val="both"/>
        <w:rPr>
          <w:rFonts w:ascii="Arial" w:eastAsia="Arial Unicode MS" w:hAnsi="Arial" w:cs="Arial"/>
          <w:sz w:val="20"/>
          <w:szCs w:val="20"/>
        </w:rPr>
      </w:pPr>
      <w:r w:rsidRPr="00A74CB7">
        <w:rPr>
          <w:rFonts w:ascii="Arial" w:eastAsia="Arial Unicode MS" w:hAnsi="Arial" w:cs="Arial"/>
          <w:sz w:val="20"/>
          <w:szCs w:val="20"/>
        </w:rPr>
        <w:t>Toekomstig adres: Van Heurenlaan 9, Vught. 7 September 1938.</w:t>
      </w:r>
    </w:p>
    <w:p w:rsidR="00212EFB" w:rsidRDefault="00212EFB" w:rsidP="00A74CB7">
      <w:pPr>
        <w:shd w:val="clear" w:color="auto" w:fill="FFFFFF"/>
        <w:jc w:val="both"/>
        <w:rPr>
          <w:rFonts w:ascii="Arial" w:eastAsia="Arial Unicode MS" w:hAnsi="Arial" w:cs="Arial"/>
          <w:sz w:val="20"/>
          <w:szCs w:val="20"/>
        </w:rPr>
      </w:pPr>
    </w:p>
    <w:p w:rsidR="00212EFB" w:rsidRPr="00212EFB" w:rsidRDefault="00212EFB" w:rsidP="00212EFB">
      <w:pPr>
        <w:shd w:val="clear" w:color="auto" w:fill="FFFFFF"/>
        <w:jc w:val="both"/>
        <w:rPr>
          <w:rFonts w:ascii="Arial" w:eastAsia="Arial Unicode MS" w:hAnsi="Arial" w:cs="Arial"/>
          <w:b/>
          <w:bCs/>
          <w:sz w:val="20"/>
          <w:szCs w:val="20"/>
          <w:u w:val="single"/>
        </w:rPr>
      </w:pPr>
      <w:r w:rsidRPr="00212EFB">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212EFB">
        <w:rPr>
          <w:rFonts w:ascii="Arial" w:eastAsia="Arial Unicode MS" w:hAnsi="Arial" w:cs="Arial"/>
          <w:b/>
          <w:bCs/>
          <w:sz w:val="20"/>
          <w:szCs w:val="20"/>
          <w:u w:val="single"/>
        </w:rPr>
        <w:t>-09-1938</w:t>
      </w:r>
    </w:p>
    <w:p w:rsidR="00212EFB" w:rsidRPr="00212EFB" w:rsidRDefault="00212EFB" w:rsidP="00212EFB">
      <w:pPr>
        <w:shd w:val="clear" w:color="auto" w:fill="FFFFFF"/>
        <w:jc w:val="both"/>
        <w:rPr>
          <w:rFonts w:ascii="Arial" w:eastAsia="Arial Unicode MS" w:hAnsi="Arial" w:cs="Arial"/>
          <w:sz w:val="20"/>
          <w:szCs w:val="20"/>
        </w:rPr>
      </w:pPr>
    </w:p>
    <w:p w:rsidR="00212EFB" w:rsidRPr="00212EFB" w:rsidRDefault="00212EFB" w:rsidP="00212EFB">
      <w:pPr>
        <w:shd w:val="clear" w:color="auto" w:fill="FFFFFF"/>
        <w:jc w:val="both"/>
        <w:rPr>
          <w:rFonts w:ascii="Arial" w:eastAsia="Arial Unicode MS" w:hAnsi="Arial" w:cs="Arial"/>
          <w:b/>
          <w:sz w:val="20"/>
          <w:szCs w:val="20"/>
        </w:rPr>
      </w:pPr>
      <w:r w:rsidRPr="00212EFB">
        <w:rPr>
          <w:rFonts w:ascii="Arial" w:eastAsia="Arial Unicode MS" w:hAnsi="Arial" w:cs="Arial"/>
          <w:b/>
          <w:sz w:val="20"/>
          <w:szCs w:val="20"/>
        </w:rPr>
        <w:t xml:space="preserve">NOODLOTTIG ONGEVAL TE SCHIJNDEL. </w:t>
      </w:r>
    </w:p>
    <w:p w:rsidR="00212EFB" w:rsidRPr="00212EFB" w:rsidRDefault="00212EFB" w:rsidP="00212EFB">
      <w:pPr>
        <w:shd w:val="clear" w:color="auto" w:fill="FFFFFF"/>
        <w:jc w:val="both"/>
        <w:rPr>
          <w:rFonts w:ascii="Arial" w:eastAsia="Arial Unicode MS" w:hAnsi="Arial" w:cs="Arial"/>
          <w:sz w:val="20"/>
          <w:szCs w:val="20"/>
        </w:rPr>
      </w:pPr>
      <w:r w:rsidRPr="00212EFB">
        <w:rPr>
          <w:rFonts w:ascii="Arial" w:eastAsia="Arial Unicode MS" w:hAnsi="Arial" w:cs="Arial"/>
          <w:sz w:val="20"/>
          <w:szCs w:val="20"/>
        </w:rPr>
        <w:t>Men meldt ons Uit Schijndel: Dezer dagen had in de slagerij van de Gebrs. Geerkens een ongeval plaats dat zich in het begin niet zoo ernstig liet aanzien maar waarvan de afloop helaas doodelijk is geworden. De winkelbediende Th. Hanegraaf liep met zijn rechteroog in een ijzeren vleeschhaak. De haak drong precies onder de oogschelp de oogkas binnen. Direct werd door dokter van Oppenraaij de eerste hulp verleend en werd het slachtoffer verder thuis behandeld. Hier schijnen zich echter enkele complicaties te hebben voorgedaan want de toestand van den heer Hanegraaf verergde zoo zeer dat een over</w:t>
      </w:r>
      <w:r>
        <w:rPr>
          <w:rFonts w:ascii="Arial" w:eastAsia="Arial Unicode MS" w:hAnsi="Arial" w:cs="Arial"/>
          <w:sz w:val="20"/>
          <w:szCs w:val="20"/>
        </w:rPr>
        <w:t>-</w:t>
      </w:r>
      <w:r w:rsidRPr="00212EFB">
        <w:rPr>
          <w:rFonts w:ascii="Arial" w:eastAsia="Arial Unicode MS" w:hAnsi="Arial" w:cs="Arial"/>
          <w:sz w:val="20"/>
          <w:szCs w:val="20"/>
        </w:rPr>
        <w:t>brenging naar het ziekenhuis te Den Bosch noodzakelijk bleek. Direct werd hier nog operatief ingegrepen maar het mocht niet meer baten. De heer Hanegraaf is in het ziekenhuis aan de gevolgen bezweken. Nog slechts kort was deze emploié werkzaam als winkelbediende bij de firma Geerkens, maar hij heeft zich doen kennen als een trouw en actief bediende.</w:t>
      </w:r>
    </w:p>
    <w:p w:rsidR="00212EFB" w:rsidRDefault="00212EFB" w:rsidP="00A74CB7">
      <w:pPr>
        <w:shd w:val="clear" w:color="auto" w:fill="FFFFFF"/>
        <w:jc w:val="both"/>
        <w:rPr>
          <w:rFonts w:ascii="Arial" w:eastAsia="Arial Unicode MS" w:hAnsi="Arial" w:cs="Arial"/>
          <w:sz w:val="20"/>
          <w:szCs w:val="20"/>
        </w:rPr>
      </w:pPr>
    </w:p>
    <w:p w:rsidR="00212EFB" w:rsidRPr="00212EFB" w:rsidRDefault="00212EFB" w:rsidP="00212EFB">
      <w:pPr>
        <w:shd w:val="clear" w:color="auto" w:fill="FFFFFF"/>
        <w:jc w:val="both"/>
        <w:rPr>
          <w:rFonts w:ascii="Arial" w:eastAsia="Arial Unicode MS" w:hAnsi="Arial" w:cs="Arial"/>
          <w:b/>
          <w:sz w:val="20"/>
          <w:szCs w:val="20"/>
        </w:rPr>
      </w:pPr>
      <w:r w:rsidRPr="00212EFB">
        <w:rPr>
          <w:rFonts w:ascii="Arial" w:eastAsia="Arial Unicode MS" w:hAnsi="Arial" w:cs="Arial"/>
          <w:b/>
          <w:sz w:val="20"/>
          <w:szCs w:val="20"/>
        </w:rPr>
        <w:t xml:space="preserve">ZESTIGJARIG KLOOSTERFEEST. </w:t>
      </w:r>
    </w:p>
    <w:p w:rsidR="00212EFB" w:rsidRDefault="00212EFB" w:rsidP="00212EFB">
      <w:pPr>
        <w:shd w:val="clear" w:color="auto" w:fill="FFFFFF"/>
        <w:jc w:val="both"/>
        <w:rPr>
          <w:rFonts w:ascii="Arial" w:eastAsia="Arial Unicode MS" w:hAnsi="Arial" w:cs="Arial"/>
          <w:sz w:val="20"/>
          <w:szCs w:val="20"/>
        </w:rPr>
      </w:pPr>
      <w:r w:rsidRPr="00212EFB">
        <w:rPr>
          <w:rFonts w:ascii="Arial" w:eastAsia="Arial Unicode MS" w:hAnsi="Arial" w:cs="Arial"/>
          <w:sz w:val="20"/>
          <w:szCs w:val="20"/>
        </w:rPr>
        <w:t>Gisteren, 8 September, herdenkt de Eerw. Zuster Gonzaga (in de wereld mej. Chr. de Gier) haar zestigjarig kloosterfeest. Zij werd geboren te Kerkdriel in 1860 en trad in de congregatie van Schijndel 8 Sept. 1878. Als onderwijzeres werd zij aan de scholen van Schijndel verbonden. In 1890 werd zij aangesteld als hoofd der kweekschool. Liefhebster van muziek was zij een lange reeks van jaren directrice van het zangkoor. In 1922 verliet ze de kweekschool te Schijndel en werd overgeplaatst naar Geldrop als assistente, waar ze 14 jaar verbleef. In 1936 werd zij overgeplaatst naar Wijbosch en aldaar benoemd als econome van het rusthuis. Nu nog in den leeftijd van 78 jaren vervult ze dezen post met groote opgewektheid en nauwlette</w:t>
      </w:r>
      <w:r>
        <w:rPr>
          <w:rFonts w:ascii="Arial" w:eastAsia="Arial Unicode MS" w:hAnsi="Arial" w:cs="Arial"/>
          <w:sz w:val="20"/>
          <w:szCs w:val="20"/>
        </w:rPr>
        <w:t>n</w:t>
      </w:r>
      <w:r w:rsidRPr="00212EFB">
        <w:rPr>
          <w:rFonts w:ascii="Arial" w:eastAsia="Arial Unicode MS" w:hAnsi="Arial" w:cs="Arial"/>
          <w:sz w:val="20"/>
          <w:szCs w:val="20"/>
        </w:rPr>
        <w:t>dheid.</w:t>
      </w:r>
    </w:p>
    <w:p w:rsidR="00212EFB" w:rsidRDefault="00212EFB" w:rsidP="00212EFB">
      <w:pPr>
        <w:shd w:val="clear" w:color="auto" w:fill="FFFFFF"/>
        <w:jc w:val="both"/>
        <w:rPr>
          <w:rFonts w:ascii="Arial" w:eastAsia="Arial Unicode MS" w:hAnsi="Arial" w:cs="Arial"/>
          <w:sz w:val="20"/>
          <w:szCs w:val="20"/>
        </w:rPr>
      </w:pPr>
    </w:p>
    <w:p w:rsidR="008F6777" w:rsidRPr="008F6777" w:rsidRDefault="008F6777" w:rsidP="008F6777">
      <w:pPr>
        <w:shd w:val="clear" w:color="auto" w:fill="FFFFFF"/>
        <w:jc w:val="both"/>
        <w:rPr>
          <w:rFonts w:ascii="Arial" w:eastAsia="Arial Unicode MS" w:hAnsi="Arial" w:cs="Arial"/>
          <w:b/>
          <w:sz w:val="20"/>
          <w:szCs w:val="20"/>
        </w:rPr>
      </w:pPr>
      <w:r w:rsidRPr="008F6777">
        <w:rPr>
          <w:rFonts w:ascii="Arial" w:eastAsia="Arial Unicode MS" w:hAnsi="Arial" w:cs="Arial"/>
          <w:b/>
          <w:sz w:val="20"/>
          <w:szCs w:val="20"/>
        </w:rPr>
        <w:t xml:space="preserve">DANK AAN HET ORANJE-COMITé TE SCHIJNDEL. </w:t>
      </w:r>
    </w:p>
    <w:p w:rsidR="008F6777" w:rsidRDefault="008F6777" w:rsidP="008F6777">
      <w:pPr>
        <w:shd w:val="clear" w:color="auto" w:fill="FFFFFF"/>
        <w:jc w:val="both"/>
        <w:rPr>
          <w:rFonts w:ascii="Arial" w:eastAsia="Arial Unicode MS" w:hAnsi="Arial" w:cs="Arial"/>
          <w:sz w:val="20"/>
          <w:szCs w:val="20"/>
        </w:rPr>
      </w:pPr>
      <w:r w:rsidRPr="008F6777">
        <w:rPr>
          <w:rFonts w:ascii="Arial" w:eastAsia="Arial Unicode MS" w:hAnsi="Arial" w:cs="Arial"/>
          <w:sz w:val="20"/>
          <w:szCs w:val="20"/>
        </w:rPr>
        <w:t>Namens alle ouden van dagen, die hebben deelgenomen aan den autotocht, georganiseerd door het Oranje-comité te Schijndel, wil ik langs dezen weg onzen hartelijken dank betuigen voor hetgeen genoemd comité voor ons gedaan heeft. Een speciaal woord van dank moeten wij richten tot burge</w:t>
      </w:r>
      <w:r>
        <w:rPr>
          <w:rFonts w:ascii="Arial" w:eastAsia="Arial Unicode MS" w:hAnsi="Arial" w:cs="Arial"/>
          <w:sz w:val="20"/>
          <w:szCs w:val="20"/>
        </w:rPr>
        <w:t>-</w:t>
      </w:r>
      <w:r w:rsidRPr="008F6777">
        <w:rPr>
          <w:rFonts w:ascii="Arial" w:eastAsia="Arial Unicode MS" w:hAnsi="Arial" w:cs="Arial"/>
          <w:sz w:val="20"/>
          <w:szCs w:val="20"/>
        </w:rPr>
        <w:t xml:space="preserve">meester Wijs en tot den voorzitter van het Oranjecomité, die in deze wel het grootste aandeel hebben </w:t>
      </w:r>
      <w:r w:rsidRPr="008F6777">
        <w:rPr>
          <w:rFonts w:ascii="Arial" w:eastAsia="Arial Unicode MS" w:hAnsi="Arial" w:cs="Arial"/>
          <w:sz w:val="20"/>
          <w:szCs w:val="20"/>
        </w:rPr>
        <w:lastRenderedPageBreak/>
        <w:t>gehad. De oude mannen van het St. Lidwinagesticht willen van deze gelegenheid gaarne gebruik maken om hun oprechten dank uit te spreken voor de goede zorgen die de Eerw. Moeder en Zusters van genoemd gesticht aan hen hebben besteed voor dit uitstapje Ook de heeren van het comité die ons hebben vergezeld zijn w</w:t>
      </w:r>
      <w:r>
        <w:rPr>
          <w:rFonts w:ascii="Arial" w:eastAsia="Arial Unicode MS" w:hAnsi="Arial" w:cs="Arial"/>
          <w:sz w:val="20"/>
          <w:szCs w:val="20"/>
        </w:rPr>
        <w:t>ij</w:t>
      </w:r>
      <w:r w:rsidRPr="008F6777">
        <w:rPr>
          <w:rFonts w:ascii="Arial" w:eastAsia="Arial Unicode MS" w:hAnsi="Arial" w:cs="Arial"/>
          <w:sz w:val="20"/>
          <w:szCs w:val="20"/>
        </w:rPr>
        <w:t xml:space="preserve"> dankbaar, alsmede de chauffeurs van de autobussen, welke ons tijdens den tocht van alles was we te zien kregen, uitleg gaven. En omdat in ons dankwoord niemand vergeten mag worden moeten wij nog een speciaal woord van dank richten tot den heer H. Jansen, directeur van de kousenfabrieken alhier, die ons tot slot van dezen voor ons onvergetelijken dag een heerlijke koffietafel aanbood. Namens a</w:t>
      </w:r>
      <w:r>
        <w:rPr>
          <w:rFonts w:ascii="Arial" w:eastAsia="Arial Unicode MS" w:hAnsi="Arial" w:cs="Arial"/>
          <w:sz w:val="20"/>
          <w:szCs w:val="20"/>
        </w:rPr>
        <w:t>l</w:t>
      </w:r>
      <w:r w:rsidRPr="008F6777">
        <w:rPr>
          <w:rFonts w:ascii="Arial" w:eastAsia="Arial Unicode MS" w:hAnsi="Arial" w:cs="Arial"/>
          <w:sz w:val="20"/>
          <w:szCs w:val="20"/>
        </w:rPr>
        <w:t xml:space="preserve">le ouden van dagen die den autotocht hebben medegemaakt, </w:t>
      </w:r>
    </w:p>
    <w:p w:rsidR="008F6777" w:rsidRPr="008F6777" w:rsidRDefault="008F6777" w:rsidP="008F6777">
      <w:pPr>
        <w:shd w:val="clear" w:color="auto" w:fill="FFFFFF"/>
        <w:jc w:val="both"/>
        <w:rPr>
          <w:rFonts w:ascii="Arial" w:eastAsia="Arial Unicode MS" w:hAnsi="Arial" w:cs="Arial"/>
          <w:sz w:val="20"/>
          <w:szCs w:val="20"/>
        </w:rPr>
      </w:pPr>
      <w:r w:rsidRPr="008F6777">
        <w:rPr>
          <w:rFonts w:ascii="Arial" w:eastAsia="Arial Unicode MS" w:hAnsi="Arial" w:cs="Arial"/>
          <w:sz w:val="20"/>
          <w:szCs w:val="20"/>
        </w:rPr>
        <w:t xml:space="preserve">v. B. SCHIJNDEL, 8 Sept. 1938 </w:t>
      </w:r>
    </w:p>
    <w:p w:rsidR="008F6777" w:rsidRDefault="008F6777" w:rsidP="00212EFB">
      <w:pPr>
        <w:shd w:val="clear" w:color="auto" w:fill="FFFFFF"/>
        <w:jc w:val="both"/>
        <w:rPr>
          <w:rFonts w:ascii="Arial" w:eastAsia="Arial Unicode MS" w:hAnsi="Arial" w:cs="Arial"/>
          <w:sz w:val="20"/>
          <w:szCs w:val="20"/>
        </w:rPr>
      </w:pPr>
    </w:p>
    <w:p w:rsidR="009333D5" w:rsidRDefault="009333D5" w:rsidP="00212EFB">
      <w:pPr>
        <w:shd w:val="clear" w:color="auto" w:fill="FFFFFF"/>
        <w:jc w:val="both"/>
        <w:rPr>
          <w:rFonts w:ascii="Arial" w:eastAsia="Arial Unicode MS" w:hAnsi="Arial" w:cs="Arial"/>
          <w:sz w:val="20"/>
          <w:szCs w:val="20"/>
        </w:rPr>
      </w:pPr>
      <w:r w:rsidRPr="009333D5">
        <w:rPr>
          <w:rFonts w:ascii="Arial" w:eastAsia="Arial Unicode MS" w:hAnsi="Arial" w:cs="Arial"/>
          <w:sz w:val="20"/>
          <w:szCs w:val="20"/>
        </w:rPr>
        <w:t xml:space="preserve">TE KOOP. Een belastingvrijen motor, 1 Tour-fiets; 2 heerenrijwielen 2de </w:t>
      </w:r>
      <w:r>
        <w:rPr>
          <w:rFonts w:ascii="Arial" w:eastAsia="Arial Unicode MS" w:hAnsi="Arial" w:cs="Arial"/>
          <w:sz w:val="20"/>
          <w:szCs w:val="20"/>
        </w:rPr>
        <w:t>h</w:t>
      </w:r>
      <w:r w:rsidRPr="009333D5">
        <w:rPr>
          <w:rFonts w:ascii="Arial" w:eastAsia="Arial Unicode MS" w:hAnsi="Arial" w:cs="Arial"/>
          <w:sz w:val="20"/>
          <w:szCs w:val="20"/>
        </w:rPr>
        <w:t>ands; 1 electromotor, geschikt voor waschmachine. T</w:t>
      </w:r>
      <w:r>
        <w:rPr>
          <w:rFonts w:ascii="Arial" w:eastAsia="Arial Unicode MS" w:hAnsi="Arial" w:cs="Arial"/>
          <w:sz w:val="20"/>
          <w:szCs w:val="20"/>
        </w:rPr>
        <w:t>e</w:t>
      </w:r>
      <w:r w:rsidRPr="009333D5">
        <w:rPr>
          <w:rFonts w:ascii="Arial" w:eastAsia="Arial Unicode MS" w:hAnsi="Arial" w:cs="Arial"/>
          <w:sz w:val="20"/>
          <w:szCs w:val="20"/>
        </w:rPr>
        <w:t xml:space="preserve"> bevr. Garage W. v. d. GRAAT, Hooftstraat A 4, Schijndel.</w:t>
      </w:r>
    </w:p>
    <w:p w:rsidR="009333D5" w:rsidRPr="00212EFB" w:rsidRDefault="009333D5" w:rsidP="00212EFB">
      <w:pPr>
        <w:shd w:val="clear" w:color="auto" w:fill="FFFFFF"/>
        <w:jc w:val="both"/>
        <w:rPr>
          <w:rFonts w:ascii="Arial" w:eastAsia="Arial Unicode MS" w:hAnsi="Arial" w:cs="Arial"/>
          <w:sz w:val="20"/>
          <w:szCs w:val="20"/>
        </w:rPr>
      </w:pPr>
    </w:p>
    <w:p w:rsidR="006574EF" w:rsidRDefault="006574EF"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09-09-1938</w:t>
      </w:r>
    </w:p>
    <w:p w:rsidR="004E60BC" w:rsidRDefault="004E60BC" w:rsidP="005B7C13">
      <w:pPr>
        <w:shd w:val="clear" w:color="auto" w:fill="FFFFFF"/>
        <w:jc w:val="both"/>
        <w:rPr>
          <w:rFonts w:ascii="Arial" w:eastAsia="Times New Roman" w:hAnsi="Arial" w:cs="Arial"/>
          <w:color w:val="333333"/>
          <w:sz w:val="20"/>
          <w:szCs w:val="20"/>
          <w:lang w:eastAsia="nl-NL"/>
        </w:rPr>
      </w:pPr>
    </w:p>
    <w:p w:rsidR="006574EF" w:rsidRDefault="006574EF" w:rsidP="005B7C13">
      <w:pPr>
        <w:shd w:val="clear" w:color="auto" w:fill="FFFFFF"/>
        <w:jc w:val="both"/>
        <w:outlineLvl w:val="2"/>
        <w:rPr>
          <w:rFonts w:ascii="Arial" w:eastAsia="Times New Roman" w:hAnsi="Arial" w:cs="Arial"/>
          <w:b/>
          <w:bCs/>
          <w:color w:val="333333"/>
          <w:sz w:val="20"/>
          <w:szCs w:val="20"/>
          <w:lang w:eastAsia="nl-NL"/>
        </w:rPr>
      </w:pPr>
      <w:r w:rsidRPr="006574EF">
        <w:rPr>
          <w:rFonts w:ascii="Arial" w:eastAsia="Times New Roman" w:hAnsi="Arial" w:cs="Arial"/>
          <w:b/>
          <w:bCs/>
          <w:color w:val="333333"/>
          <w:sz w:val="20"/>
          <w:szCs w:val="20"/>
          <w:lang w:eastAsia="nl-NL"/>
        </w:rPr>
        <w:t xml:space="preserve">ONGEVAL MET DOODELIJKEN AFLOOP TE SCHIJNDEL </w:t>
      </w:r>
    </w:p>
    <w:p w:rsidR="006574EF" w:rsidRPr="006574EF" w:rsidRDefault="006574EF" w:rsidP="005B7C13">
      <w:pPr>
        <w:shd w:val="clear" w:color="auto" w:fill="FFFFFF"/>
        <w:jc w:val="both"/>
        <w:outlineLvl w:val="2"/>
        <w:rPr>
          <w:rFonts w:ascii="Arial" w:eastAsia="Times New Roman" w:hAnsi="Arial" w:cs="Arial"/>
          <w:b/>
          <w:bCs/>
          <w:color w:val="333333"/>
          <w:sz w:val="20"/>
          <w:szCs w:val="20"/>
          <w:lang w:eastAsia="nl-NL"/>
        </w:rPr>
      </w:pPr>
      <w:r w:rsidRPr="006574EF">
        <w:rPr>
          <w:rFonts w:ascii="Arial" w:eastAsia="Times New Roman" w:hAnsi="Arial" w:cs="Arial"/>
          <w:b/>
          <w:bCs/>
          <w:color w:val="333333"/>
          <w:sz w:val="20"/>
          <w:szCs w:val="20"/>
          <w:lang w:eastAsia="nl-NL"/>
        </w:rPr>
        <w:t>Vleeschhaak in het oog gedrongen.</w:t>
      </w:r>
    </w:p>
    <w:p w:rsidR="006574EF" w:rsidRPr="006574EF" w:rsidRDefault="006574EF" w:rsidP="005B7C13">
      <w:pPr>
        <w:shd w:val="clear" w:color="auto" w:fill="FFFFFF"/>
        <w:jc w:val="both"/>
        <w:rPr>
          <w:rFonts w:ascii="Arial" w:eastAsia="Times New Roman" w:hAnsi="Arial" w:cs="Arial"/>
          <w:color w:val="333333"/>
          <w:sz w:val="20"/>
          <w:szCs w:val="20"/>
          <w:lang w:eastAsia="nl-NL"/>
        </w:rPr>
      </w:pPr>
      <w:r w:rsidRPr="006574EF">
        <w:rPr>
          <w:rFonts w:ascii="Arial" w:eastAsia="Times New Roman" w:hAnsi="Arial" w:cs="Arial"/>
          <w:color w:val="333333"/>
          <w:sz w:val="20"/>
          <w:szCs w:val="20"/>
          <w:lang w:eastAsia="nl-NL"/>
        </w:rPr>
        <w:t>Dezer dagen is de slagersbediende Th. Hanegraaf met zijn rec</w:t>
      </w:r>
      <w:r>
        <w:rPr>
          <w:rFonts w:ascii="Arial" w:eastAsia="Times New Roman" w:hAnsi="Arial" w:cs="Arial"/>
          <w:color w:val="333333"/>
          <w:sz w:val="20"/>
          <w:szCs w:val="20"/>
          <w:lang w:eastAsia="nl-NL"/>
        </w:rPr>
        <w:t>hteroog in een i</w:t>
      </w:r>
      <w:r w:rsidRPr="006574EF">
        <w:rPr>
          <w:rFonts w:ascii="Arial" w:eastAsia="Times New Roman" w:hAnsi="Arial" w:cs="Arial"/>
          <w:color w:val="333333"/>
          <w:sz w:val="20"/>
          <w:szCs w:val="20"/>
          <w:lang w:eastAsia="nl-NL"/>
        </w:rPr>
        <w:t>jzeren vleeschhaak geloopen. De haak drong precies onder de oogschelp de oogkas binnen.</w:t>
      </w:r>
    </w:p>
    <w:p w:rsidR="006574EF" w:rsidRPr="006574EF" w:rsidRDefault="006574EF" w:rsidP="005B7C13">
      <w:pPr>
        <w:shd w:val="clear" w:color="auto" w:fill="FFFFFF"/>
        <w:jc w:val="both"/>
        <w:rPr>
          <w:rFonts w:ascii="Arial" w:eastAsia="Times New Roman" w:hAnsi="Arial" w:cs="Arial"/>
          <w:color w:val="333333"/>
          <w:sz w:val="20"/>
          <w:szCs w:val="20"/>
          <w:lang w:eastAsia="nl-NL"/>
        </w:rPr>
      </w:pPr>
      <w:r w:rsidRPr="006574EF">
        <w:rPr>
          <w:rFonts w:ascii="Arial" w:eastAsia="Times New Roman" w:hAnsi="Arial" w:cs="Arial"/>
          <w:color w:val="333333"/>
          <w:sz w:val="20"/>
          <w:szCs w:val="20"/>
          <w:lang w:eastAsia="nl-NL"/>
        </w:rPr>
        <w:t>Direct werd door dokter Operraay de eerste geneeskundige hulp verleend, waarna het slachtoffer thuis werd behandeld. Aanvankelijk liet de toestand zich niet ernstig aanzien, doch er deden zich complicaties voor, waarop Hanegraaf naar het ziekenhuis te 's-Hertogenbosch is vervoerd. Hier werd operatief ingegrepen, hetgeen niet meer mocht baten. Het slachtoffer is gisteravond overleden.</w:t>
      </w:r>
    </w:p>
    <w:p w:rsidR="00B948C8" w:rsidRDefault="00B948C8" w:rsidP="005B7C13">
      <w:pPr>
        <w:shd w:val="clear" w:color="auto" w:fill="FFFFFF"/>
        <w:jc w:val="both"/>
        <w:rPr>
          <w:rFonts w:ascii="Arial" w:eastAsia="Arial Unicode MS" w:hAnsi="Arial" w:cs="Arial"/>
          <w:sz w:val="20"/>
          <w:szCs w:val="20"/>
        </w:rPr>
      </w:pPr>
    </w:p>
    <w:p w:rsidR="009333D5" w:rsidRPr="009333D5" w:rsidRDefault="009333D5" w:rsidP="009333D5">
      <w:pPr>
        <w:shd w:val="clear" w:color="auto" w:fill="FFFFFF"/>
        <w:jc w:val="both"/>
        <w:rPr>
          <w:rFonts w:ascii="Arial" w:eastAsia="Arial Unicode MS" w:hAnsi="Arial" w:cs="Arial"/>
          <w:b/>
          <w:bCs/>
          <w:sz w:val="20"/>
          <w:szCs w:val="20"/>
          <w:u w:val="single"/>
        </w:rPr>
      </w:pPr>
      <w:r w:rsidRPr="009333D5">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10</w:t>
      </w:r>
      <w:r w:rsidRPr="009333D5">
        <w:rPr>
          <w:rFonts w:ascii="Arial" w:eastAsia="Arial Unicode MS" w:hAnsi="Arial" w:cs="Arial"/>
          <w:b/>
          <w:bCs/>
          <w:sz w:val="20"/>
          <w:szCs w:val="20"/>
          <w:u w:val="single"/>
        </w:rPr>
        <w:t>-09-1938</w:t>
      </w:r>
    </w:p>
    <w:p w:rsidR="009333D5" w:rsidRDefault="009333D5" w:rsidP="005B7C13">
      <w:pPr>
        <w:shd w:val="clear" w:color="auto" w:fill="FFFFFF"/>
        <w:jc w:val="both"/>
        <w:rPr>
          <w:rFonts w:ascii="Arial" w:eastAsia="Arial Unicode MS" w:hAnsi="Arial" w:cs="Arial"/>
          <w:sz w:val="20"/>
          <w:szCs w:val="20"/>
        </w:rPr>
      </w:pPr>
    </w:p>
    <w:p w:rsidR="002D49A2" w:rsidRDefault="009333D5" w:rsidP="009333D5">
      <w:pPr>
        <w:shd w:val="clear" w:color="auto" w:fill="FFFFFF"/>
        <w:jc w:val="both"/>
        <w:rPr>
          <w:rFonts w:ascii="Arial" w:eastAsia="Arial Unicode MS" w:hAnsi="Arial" w:cs="Arial"/>
          <w:sz w:val="20"/>
          <w:szCs w:val="20"/>
        </w:rPr>
      </w:pPr>
      <w:r w:rsidRPr="009333D5">
        <w:rPr>
          <w:rFonts w:ascii="Arial" w:eastAsia="Arial Unicode MS" w:hAnsi="Arial" w:cs="Arial"/>
          <w:sz w:val="20"/>
          <w:szCs w:val="20"/>
        </w:rPr>
        <w:t xml:space="preserve">NOTARIS J. F. BAGGEN te Schljndel, zal publiek verkoopen: </w:t>
      </w:r>
    </w:p>
    <w:p w:rsidR="002D49A2" w:rsidRDefault="009333D5" w:rsidP="009333D5">
      <w:pPr>
        <w:shd w:val="clear" w:color="auto" w:fill="FFFFFF"/>
        <w:jc w:val="both"/>
        <w:rPr>
          <w:rFonts w:ascii="Arial" w:eastAsia="Arial Unicode MS" w:hAnsi="Arial" w:cs="Arial"/>
          <w:sz w:val="20"/>
          <w:szCs w:val="20"/>
        </w:rPr>
      </w:pPr>
      <w:r w:rsidRPr="009333D5">
        <w:rPr>
          <w:rFonts w:ascii="Arial" w:eastAsia="Arial Unicode MS" w:hAnsi="Arial" w:cs="Arial"/>
          <w:sz w:val="20"/>
          <w:szCs w:val="20"/>
        </w:rPr>
        <w:t>I. Op Dinsdag 13 Sept. 1938, n.m. 2 uur, voor de Wed. J. VAN HE</w:t>
      </w:r>
      <w:r w:rsidR="002D49A2">
        <w:rPr>
          <w:rFonts w:ascii="Arial" w:eastAsia="Arial Unicode MS" w:hAnsi="Arial" w:cs="Arial"/>
          <w:sz w:val="20"/>
          <w:szCs w:val="20"/>
        </w:rPr>
        <w:t>R</w:t>
      </w:r>
      <w:r w:rsidRPr="009333D5">
        <w:rPr>
          <w:rFonts w:ascii="Arial" w:eastAsia="Arial Unicode MS" w:hAnsi="Arial" w:cs="Arial"/>
          <w:sz w:val="20"/>
          <w:szCs w:val="20"/>
        </w:rPr>
        <w:t>PEN te Schijndel, Heikant, MEUBELEN EN HUISRAAD als: trapnaaimachine, fornuis, kachels, waschmachine, w</w:t>
      </w:r>
      <w:r w:rsidR="002D49A2">
        <w:rPr>
          <w:rFonts w:ascii="Arial" w:eastAsia="Arial Unicode MS" w:hAnsi="Arial" w:cs="Arial"/>
          <w:sz w:val="20"/>
          <w:szCs w:val="20"/>
        </w:rPr>
        <w:t>a</w:t>
      </w:r>
      <w:r w:rsidRPr="009333D5">
        <w:rPr>
          <w:rFonts w:ascii="Arial" w:eastAsia="Arial Unicode MS" w:hAnsi="Arial" w:cs="Arial"/>
          <w:sz w:val="20"/>
          <w:szCs w:val="20"/>
        </w:rPr>
        <w:t xml:space="preserve">schketel, radio, tafels, stoelen, enz. </w:t>
      </w:r>
    </w:p>
    <w:p w:rsidR="009333D5" w:rsidRDefault="002D49A2" w:rsidP="009333D5">
      <w:pPr>
        <w:shd w:val="clear" w:color="auto" w:fill="FFFFFF"/>
        <w:jc w:val="both"/>
        <w:rPr>
          <w:rFonts w:ascii="Arial" w:eastAsia="Arial Unicode MS" w:hAnsi="Arial" w:cs="Arial"/>
          <w:sz w:val="20"/>
          <w:szCs w:val="20"/>
        </w:rPr>
      </w:pPr>
      <w:r>
        <w:rPr>
          <w:rFonts w:ascii="Arial" w:eastAsia="Arial Unicode MS" w:hAnsi="Arial" w:cs="Arial"/>
          <w:sz w:val="20"/>
          <w:szCs w:val="20"/>
        </w:rPr>
        <w:t>II</w:t>
      </w:r>
      <w:r w:rsidR="009333D5" w:rsidRPr="009333D5">
        <w:rPr>
          <w:rFonts w:ascii="Arial" w:eastAsia="Arial Unicode MS" w:hAnsi="Arial" w:cs="Arial"/>
          <w:sz w:val="20"/>
          <w:szCs w:val="20"/>
        </w:rPr>
        <w:t>. Op Woensdagen 21 Sept. en 5 Oct. 1938, bij inzet en toeslag , ten herbergen van L. STEEN</w:t>
      </w:r>
      <w:r>
        <w:rPr>
          <w:rFonts w:ascii="Arial" w:eastAsia="Arial Unicode MS" w:hAnsi="Arial" w:cs="Arial"/>
          <w:sz w:val="20"/>
          <w:szCs w:val="20"/>
        </w:rPr>
        <w:t>-</w:t>
      </w:r>
      <w:r w:rsidR="009333D5" w:rsidRPr="009333D5">
        <w:rPr>
          <w:rFonts w:ascii="Arial" w:eastAsia="Arial Unicode MS" w:hAnsi="Arial" w:cs="Arial"/>
          <w:sz w:val="20"/>
          <w:szCs w:val="20"/>
        </w:rPr>
        <w:t>BAKKERS en ANT. VOETS, telkens om 6 uur n.m., voor de Kinderen HANEGRAAF HUIS MET ERF EN TUIN te Schijndel—Wijbosch, groot 7.30 Aren.</w:t>
      </w:r>
    </w:p>
    <w:p w:rsidR="002D49A2" w:rsidRDefault="002D49A2" w:rsidP="009333D5">
      <w:pPr>
        <w:shd w:val="clear" w:color="auto" w:fill="FFFFFF"/>
        <w:jc w:val="both"/>
        <w:rPr>
          <w:rFonts w:ascii="Arial" w:eastAsia="Arial Unicode MS" w:hAnsi="Arial" w:cs="Arial"/>
          <w:sz w:val="20"/>
          <w:szCs w:val="20"/>
        </w:rPr>
      </w:pPr>
    </w:p>
    <w:p w:rsidR="0001551C" w:rsidRPr="0001551C" w:rsidRDefault="0001551C" w:rsidP="0001551C">
      <w:pPr>
        <w:shd w:val="clear" w:color="auto" w:fill="FFFFFF"/>
        <w:jc w:val="both"/>
        <w:rPr>
          <w:rFonts w:ascii="Arial" w:eastAsia="Arial Unicode MS" w:hAnsi="Arial" w:cs="Arial"/>
          <w:b/>
          <w:sz w:val="20"/>
          <w:szCs w:val="20"/>
        </w:rPr>
      </w:pPr>
      <w:r w:rsidRPr="0001551C">
        <w:rPr>
          <w:rFonts w:ascii="Arial" w:eastAsia="Arial Unicode MS" w:hAnsi="Arial" w:cs="Arial"/>
          <w:b/>
          <w:sz w:val="20"/>
          <w:szCs w:val="20"/>
        </w:rPr>
        <w:t xml:space="preserve">HOCKEY-TOURNOOI TE SCHIJNDEL. </w:t>
      </w:r>
    </w:p>
    <w:p w:rsidR="0001551C" w:rsidRPr="0001551C" w:rsidRDefault="0001551C" w:rsidP="0001551C">
      <w:pPr>
        <w:shd w:val="clear" w:color="auto" w:fill="FFFFFF"/>
        <w:jc w:val="both"/>
        <w:rPr>
          <w:rFonts w:ascii="Arial" w:eastAsia="Arial Unicode MS" w:hAnsi="Arial" w:cs="Arial"/>
          <w:sz w:val="20"/>
          <w:szCs w:val="20"/>
        </w:rPr>
      </w:pPr>
      <w:r w:rsidRPr="0001551C">
        <w:rPr>
          <w:rFonts w:ascii="Arial" w:eastAsia="Arial Unicode MS" w:hAnsi="Arial" w:cs="Arial"/>
          <w:sz w:val="20"/>
          <w:szCs w:val="20"/>
        </w:rPr>
        <w:t xml:space="preserve">De Hopbel te Schijndel organiseert morgen haar jaarlijksch Hockey-tournooi waaraan niet minder dan 7 heerenelftallen en 4 damesvereenigingen zullen deelnemen. Zoo ziet men dus dat de belangstelling voor het Schijndelsche tournooi ieder jaar grooter wordt. De wedstrijden beginnen om 12 uur. Om half twaalf zullen in hotel van Roessel de wedstrijden officieel worden geopend. Niet minder dan achttien wedstrijden zullen worden gespeeld en verloopt alles vlot dan zal om ongeveer 8 uur in hotel van Roessel de prijsuitdeeling plaats hebben. In het mooie dorp zal dit tournooi weer een hoop bedrijvigheid brengen en vertier en velen zullen met belangstelling komen naar het hockeyterrein tegenover de fabriek van Jansen de Wit waar de tegenstanders elkaar zullen bekampen, </w:t>
      </w:r>
    </w:p>
    <w:p w:rsidR="0001551C" w:rsidRDefault="0001551C" w:rsidP="009333D5">
      <w:pPr>
        <w:shd w:val="clear" w:color="auto" w:fill="FFFFFF"/>
        <w:jc w:val="both"/>
        <w:rPr>
          <w:rFonts w:ascii="Arial" w:eastAsia="Arial Unicode MS" w:hAnsi="Arial" w:cs="Arial"/>
          <w:sz w:val="20"/>
          <w:szCs w:val="20"/>
        </w:rPr>
      </w:pPr>
    </w:p>
    <w:p w:rsidR="0001551C" w:rsidRDefault="0001551C" w:rsidP="0001551C">
      <w:pPr>
        <w:shd w:val="clear" w:color="auto" w:fill="FFFFFF"/>
        <w:jc w:val="both"/>
        <w:rPr>
          <w:rFonts w:ascii="Arial" w:eastAsia="Arial Unicode MS" w:hAnsi="Arial" w:cs="Arial"/>
          <w:sz w:val="20"/>
          <w:szCs w:val="20"/>
        </w:rPr>
      </w:pPr>
      <w:r w:rsidRPr="0001551C">
        <w:rPr>
          <w:rFonts w:ascii="Arial" w:eastAsia="Arial Unicode MS" w:hAnsi="Arial" w:cs="Arial"/>
          <w:sz w:val="20"/>
          <w:szCs w:val="20"/>
        </w:rPr>
        <w:t>SCHIJNDEL, 9 Sept. Door de Eerste Schijndelsche Kanarievereeniging zal Zondag a.s. 11 September voor hare leden een algemeene vergadering worden gehouden in het café van den heer Sep van den Akker. De vergadering begint om 7</w:t>
      </w:r>
      <w:r>
        <w:rPr>
          <w:rFonts w:ascii="Arial" w:eastAsia="Arial Unicode MS" w:hAnsi="Arial" w:cs="Arial"/>
          <w:sz w:val="20"/>
          <w:szCs w:val="20"/>
        </w:rPr>
        <w:t>½</w:t>
      </w:r>
      <w:r w:rsidRPr="0001551C">
        <w:rPr>
          <w:rFonts w:ascii="Arial" w:eastAsia="Arial Unicode MS" w:hAnsi="Arial" w:cs="Arial"/>
          <w:sz w:val="20"/>
          <w:szCs w:val="20"/>
        </w:rPr>
        <w:t xml:space="preserve"> uur. </w:t>
      </w:r>
    </w:p>
    <w:p w:rsidR="0001551C" w:rsidRDefault="0001551C" w:rsidP="0001551C">
      <w:pPr>
        <w:shd w:val="clear" w:color="auto" w:fill="FFFFFF"/>
        <w:jc w:val="both"/>
        <w:rPr>
          <w:rFonts w:ascii="Arial" w:eastAsia="Arial Unicode MS" w:hAnsi="Arial" w:cs="Arial"/>
          <w:sz w:val="20"/>
          <w:szCs w:val="20"/>
        </w:rPr>
      </w:pPr>
    </w:p>
    <w:p w:rsidR="0001551C" w:rsidRDefault="0001551C" w:rsidP="0001551C">
      <w:pPr>
        <w:shd w:val="clear" w:color="auto" w:fill="FFFFFF"/>
        <w:jc w:val="both"/>
        <w:rPr>
          <w:rFonts w:ascii="Arial" w:eastAsia="Arial Unicode MS" w:hAnsi="Arial" w:cs="Arial"/>
          <w:sz w:val="20"/>
          <w:szCs w:val="20"/>
        </w:rPr>
      </w:pPr>
      <w:r w:rsidRPr="0001551C">
        <w:rPr>
          <w:rFonts w:ascii="Arial" w:eastAsia="Arial Unicode MS" w:hAnsi="Arial" w:cs="Arial"/>
          <w:sz w:val="20"/>
          <w:szCs w:val="20"/>
        </w:rPr>
        <w:t>Dinsdag a.s. 13 September van 10 tot 12 uur is het wederom goed afhalen en leveren van den Missie</w:t>
      </w:r>
      <w:r>
        <w:rPr>
          <w:rFonts w:ascii="Arial" w:eastAsia="Arial Unicode MS" w:hAnsi="Arial" w:cs="Arial"/>
          <w:sz w:val="20"/>
          <w:szCs w:val="20"/>
        </w:rPr>
        <w:t>-</w:t>
      </w:r>
      <w:r w:rsidRPr="0001551C">
        <w:rPr>
          <w:rFonts w:ascii="Arial" w:eastAsia="Arial Unicode MS" w:hAnsi="Arial" w:cs="Arial"/>
          <w:sz w:val="20"/>
          <w:szCs w:val="20"/>
        </w:rPr>
        <w:t xml:space="preserve">naaikring in het Sint Servatiusgebouw. </w:t>
      </w:r>
    </w:p>
    <w:p w:rsidR="0001551C" w:rsidRDefault="0001551C" w:rsidP="0001551C">
      <w:pPr>
        <w:shd w:val="clear" w:color="auto" w:fill="FFFFFF"/>
        <w:jc w:val="both"/>
        <w:rPr>
          <w:rFonts w:ascii="Arial" w:eastAsia="Arial Unicode MS" w:hAnsi="Arial" w:cs="Arial"/>
          <w:sz w:val="20"/>
          <w:szCs w:val="20"/>
        </w:rPr>
      </w:pPr>
    </w:p>
    <w:p w:rsidR="0001551C" w:rsidRDefault="0001551C" w:rsidP="0001551C">
      <w:pPr>
        <w:shd w:val="clear" w:color="auto" w:fill="FFFFFF"/>
        <w:jc w:val="both"/>
        <w:rPr>
          <w:rFonts w:ascii="Arial" w:eastAsia="Arial Unicode MS" w:hAnsi="Arial" w:cs="Arial"/>
          <w:sz w:val="20"/>
          <w:szCs w:val="20"/>
        </w:rPr>
      </w:pPr>
      <w:r w:rsidRPr="0001551C">
        <w:rPr>
          <w:rFonts w:ascii="Arial" w:eastAsia="Arial Unicode MS" w:hAnsi="Arial" w:cs="Arial"/>
          <w:sz w:val="20"/>
          <w:szCs w:val="20"/>
        </w:rPr>
        <w:t>Zondag-avond 11 September om 8 uur zal in de groote zaal van het Patronaat de installatie plaats hebben van de nieuwe leden van de Jonge Middenstandsvereeniglng. Alle leden en hunne ouders worden voor deze plechtigheid vriendelijk uitgenoodigd. In de morgen zal onder de H. Mis van half acht een algemeene H. Communie worden gehouden door alle K.J.M.V.-ers. Door de tooneelvereeniging van de K.J</w:t>
      </w:r>
      <w:r>
        <w:rPr>
          <w:rFonts w:ascii="Arial" w:eastAsia="Arial Unicode MS" w:hAnsi="Arial" w:cs="Arial"/>
          <w:sz w:val="20"/>
          <w:szCs w:val="20"/>
        </w:rPr>
        <w:t>.M</w:t>
      </w:r>
      <w:r w:rsidRPr="0001551C">
        <w:rPr>
          <w:rFonts w:ascii="Arial" w:eastAsia="Arial Unicode MS" w:hAnsi="Arial" w:cs="Arial"/>
          <w:sz w:val="20"/>
          <w:szCs w:val="20"/>
        </w:rPr>
        <w:t xml:space="preserve">.V. zal een aardige klucht worden opgevoerd. </w:t>
      </w:r>
    </w:p>
    <w:p w:rsidR="0001551C" w:rsidRDefault="0001551C" w:rsidP="0001551C">
      <w:pPr>
        <w:shd w:val="clear" w:color="auto" w:fill="FFFFFF"/>
        <w:jc w:val="both"/>
        <w:rPr>
          <w:rFonts w:ascii="Arial" w:eastAsia="Arial Unicode MS" w:hAnsi="Arial" w:cs="Arial"/>
          <w:sz w:val="20"/>
          <w:szCs w:val="20"/>
        </w:rPr>
      </w:pPr>
    </w:p>
    <w:p w:rsidR="0001551C" w:rsidRDefault="0001551C" w:rsidP="0001551C">
      <w:pPr>
        <w:shd w:val="clear" w:color="auto" w:fill="FFFFFF"/>
        <w:jc w:val="both"/>
        <w:rPr>
          <w:rFonts w:ascii="Arial" w:eastAsia="Arial Unicode MS" w:hAnsi="Arial" w:cs="Arial"/>
          <w:sz w:val="20"/>
          <w:szCs w:val="20"/>
        </w:rPr>
      </w:pPr>
      <w:r w:rsidRPr="0001551C">
        <w:rPr>
          <w:rFonts w:ascii="Arial" w:eastAsia="Arial Unicode MS" w:hAnsi="Arial" w:cs="Arial"/>
          <w:sz w:val="20"/>
          <w:szCs w:val="20"/>
        </w:rPr>
        <w:t xml:space="preserve">Burgerlijke Stand. Geboren: Johannes L. J., z. van Mar. Verhoeven en Mart. v. d. Nieuwenhuizen. — Petrus M., z. van Henr. Voets en Anna Gordijn. — Hendricus A. P., z. van Hendrik v. d. Donk en Hendrica van den Heuvel. </w:t>
      </w:r>
    </w:p>
    <w:p w:rsidR="0001551C" w:rsidRDefault="0001551C" w:rsidP="0001551C">
      <w:pPr>
        <w:shd w:val="clear" w:color="auto" w:fill="FFFFFF"/>
        <w:jc w:val="both"/>
        <w:rPr>
          <w:rFonts w:ascii="Arial" w:eastAsia="Arial Unicode MS" w:hAnsi="Arial" w:cs="Arial"/>
          <w:sz w:val="20"/>
          <w:szCs w:val="20"/>
        </w:rPr>
      </w:pPr>
      <w:r w:rsidRPr="0001551C">
        <w:rPr>
          <w:rFonts w:ascii="Arial" w:eastAsia="Arial Unicode MS" w:hAnsi="Arial" w:cs="Arial"/>
          <w:sz w:val="20"/>
          <w:szCs w:val="20"/>
        </w:rPr>
        <w:t xml:space="preserve">Gehuwd: Adrianus Schakenraad en Antonia Eykemans. </w:t>
      </w:r>
    </w:p>
    <w:p w:rsidR="0001551C" w:rsidRDefault="0001551C" w:rsidP="0001551C">
      <w:pPr>
        <w:shd w:val="clear" w:color="auto" w:fill="FFFFFF"/>
        <w:jc w:val="both"/>
        <w:rPr>
          <w:rFonts w:ascii="Arial" w:eastAsia="Arial Unicode MS" w:hAnsi="Arial" w:cs="Arial"/>
          <w:sz w:val="20"/>
          <w:szCs w:val="20"/>
        </w:rPr>
      </w:pPr>
      <w:r w:rsidRPr="0001551C">
        <w:rPr>
          <w:rFonts w:ascii="Arial" w:eastAsia="Arial Unicode MS" w:hAnsi="Arial" w:cs="Arial"/>
          <w:sz w:val="20"/>
          <w:szCs w:val="20"/>
        </w:rPr>
        <w:t>Overleden: Agnes J. Rademaker, 28 j.</w:t>
      </w:r>
    </w:p>
    <w:p w:rsidR="0001551C" w:rsidRDefault="0001551C" w:rsidP="0001551C">
      <w:pPr>
        <w:shd w:val="clear" w:color="auto" w:fill="FFFFFF"/>
        <w:jc w:val="both"/>
        <w:rPr>
          <w:rFonts w:ascii="Arial" w:eastAsia="Arial Unicode MS" w:hAnsi="Arial" w:cs="Arial"/>
          <w:sz w:val="20"/>
          <w:szCs w:val="20"/>
        </w:rPr>
      </w:pPr>
    </w:p>
    <w:p w:rsidR="0001551C" w:rsidRDefault="0001551C" w:rsidP="0001551C">
      <w:pPr>
        <w:shd w:val="clear" w:color="auto" w:fill="FFFFFF"/>
        <w:jc w:val="both"/>
        <w:rPr>
          <w:rFonts w:ascii="Arial" w:eastAsia="Arial Unicode MS" w:hAnsi="Arial" w:cs="Arial"/>
          <w:sz w:val="20"/>
          <w:szCs w:val="20"/>
        </w:rPr>
      </w:pPr>
      <w:r w:rsidRPr="0001551C">
        <w:rPr>
          <w:rFonts w:ascii="Arial" w:eastAsia="Arial Unicode MS" w:hAnsi="Arial" w:cs="Arial"/>
          <w:sz w:val="20"/>
          <w:szCs w:val="20"/>
        </w:rPr>
        <w:t>SCHIJNDEL, 8 Sept. Met het uitstapje der ouden van dagen zijn voor de gemeente Schijndel de groote Oranjefeesten beëindigd. Het Schijndelsche OranjeComité heeft ervoor gezorgd dat het een feest is geworden dat nog lang zal blijven naleven in de gedachte der Schijndelsche ingezetenen. Het geheele programma is vlot en keurig afgewerkt. Vooral de verzorging der beide optochten en de verschillende volksdansen zijn onderdeelen van het programma geworden, die prachtig geslaagd mogen heeten. Al met al heeft Schijndel een viertal dagen feest gevierd in een feeërijk verlicht en sprookjesachtig versierd dorp. Een pracht feest en keurige organisatie.</w:t>
      </w:r>
    </w:p>
    <w:p w:rsidR="0001551C" w:rsidRDefault="0001551C" w:rsidP="0001551C">
      <w:pPr>
        <w:shd w:val="clear" w:color="auto" w:fill="FFFFFF"/>
        <w:jc w:val="both"/>
        <w:rPr>
          <w:rFonts w:ascii="Arial" w:eastAsia="Arial Unicode MS" w:hAnsi="Arial" w:cs="Arial"/>
          <w:sz w:val="20"/>
          <w:szCs w:val="20"/>
        </w:rPr>
      </w:pPr>
    </w:p>
    <w:p w:rsidR="0001551C" w:rsidRPr="0001551C" w:rsidRDefault="0001551C" w:rsidP="0001551C">
      <w:pPr>
        <w:shd w:val="clear" w:color="auto" w:fill="FFFFFF"/>
        <w:jc w:val="both"/>
        <w:rPr>
          <w:rFonts w:ascii="Arial" w:eastAsia="Arial Unicode MS" w:hAnsi="Arial" w:cs="Arial"/>
          <w:b/>
          <w:bCs/>
          <w:sz w:val="20"/>
          <w:szCs w:val="20"/>
          <w:u w:val="single"/>
        </w:rPr>
      </w:pPr>
      <w:r w:rsidRPr="0001551C">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3</w:t>
      </w:r>
      <w:r w:rsidRPr="0001551C">
        <w:rPr>
          <w:rFonts w:ascii="Arial" w:eastAsia="Arial Unicode MS" w:hAnsi="Arial" w:cs="Arial"/>
          <w:b/>
          <w:bCs/>
          <w:sz w:val="20"/>
          <w:szCs w:val="20"/>
          <w:u w:val="single"/>
        </w:rPr>
        <w:t>-09-1938</w:t>
      </w:r>
    </w:p>
    <w:p w:rsidR="0001551C" w:rsidRDefault="0001551C" w:rsidP="0001551C">
      <w:pPr>
        <w:shd w:val="clear" w:color="auto" w:fill="FFFFFF"/>
        <w:jc w:val="both"/>
        <w:rPr>
          <w:rFonts w:ascii="Arial" w:eastAsia="Arial Unicode MS" w:hAnsi="Arial" w:cs="Arial"/>
          <w:sz w:val="20"/>
          <w:szCs w:val="20"/>
        </w:rPr>
      </w:pPr>
    </w:p>
    <w:p w:rsidR="0001551C" w:rsidRDefault="0001551C" w:rsidP="0001551C">
      <w:pPr>
        <w:shd w:val="clear" w:color="auto" w:fill="FFFFFF"/>
        <w:jc w:val="both"/>
        <w:rPr>
          <w:rFonts w:ascii="Arial" w:eastAsia="Arial Unicode MS" w:hAnsi="Arial" w:cs="Arial"/>
          <w:sz w:val="20"/>
          <w:szCs w:val="20"/>
        </w:rPr>
      </w:pPr>
      <w:r w:rsidRPr="0001551C">
        <w:rPr>
          <w:rFonts w:ascii="Arial" w:eastAsia="Arial Unicode MS" w:hAnsi="Arial" w:cs="Arial"/>
          <w:sz w:val="20"/>
          <w:szCs w:val="20"/>
        </w:rPr>
        <w:t>NET MEISJE. Voor spoedige indiensttreding gevraagd net meisje, in gezin met drie kinderen. Groote wasch buitenshuis. Zich te melden bij Mevr. C. SWINKELS-PULLES, Grootestr. A 45, Schijndel.</w:t>
      </w:r>
    </w:p>
    <w:p w:rsidR="0001551C" w:rsidRDefault="0001551C" w:rsidP="0001551C">
      <w:pPr>
        <w:shd w:val="clear" w:color="auto" w:fill="FFFFFF"/>
        <w:jc w:val="both"/>
        <w:rPr>
          <w:rFonts w:ascii="Arial" w:eastAsia="Arial Unicode MS" w:hAnsi="Arial" w:cs="Arial"/>
          <w:sz w:val="20"/>
          <w:szCs w:val="20"/>
        </w:rPr>
      </w:pPr>
    </w:p>
    <w:p w:rsidR="00C322FE" w:rsidRPr="00C322FE" w:rsidRDefault="00C322FE" w:rsidP="00C322FE">
      <w:pPr>
        <w:shd w:val="clear" w:color="auto" w:fill="FFFFFF"/>
        <w:jc w:val="both"/>
        <w:rPr>
          <w:rFonts w:ascii="Arial" w:eastAsia="Arial Unicode MS" w:hAnsi="Arial" w:cs="Arial"/>
          <w:b/>
          <w:sz w:val="20"/>
          <w:szCs w:val="20"/>
          <w:u w:val="single"/>
        </w:rPr>
      </w:pPr>
      <w:r w:rsidRPr="00C322FE">
        <w:rPr>
          <w:rFonts w:ascii="Arial" w:eastAsia="Arial Unicode MS" w:hAnsi="Arial" w:cs="Arial"/>
          <w:b/>
          <w:sz w:val="20"/>
          <w:szCs w:val="20"/>
          <w:u w:val="single"/>
        </w:rPr>
        <w:t>De Tijd 13-09-1938</w:t>
      </w:r>
    </w:p>
    <w:p w:rsidR="00C322FE" w:rsidRPr="00C322FE" w:rsidRDefault="00C322FE" w:rsidP="00C322FE">
      <w:pPr>
        <w:shd w:val="clear" w:color="auto" w:fill="FFFFFF"/>
        <w:jc w:val="both"/>
        <w:rPr>
          <w:rFonts w:ascii="Arial" w:eastAsia="Arial Unicode MS" w:hAnsi="Arial" w:cs="Arial"/>
          <w:sz w:val="20"/>
          <w:szCs w:val="20"/>
        </w:rPr>
      </w:pPr>
    </w:p>
    <w:p w:rsidR="00C322FE" w:rsidRPr="00C322FE" w:rsidRDefault="00C322FE" w:rsidP="00C322FE">
      <w:pPr>
        <w:shd w:val="clear" w:color="auto" w:fill="FFFFFF"/>
        <w:jc w:val="both"/>
        <w:rPr>
          <w:rFonts w:ascii="Arial" w:eastAsia="Arial Unicode MS" w:hAnsi="Arial" w:cs="Arial"/>
          <w:b/>
          <w:bCs/>
          <w:sz w:val="20"/>
          <w:szCs w:val="20"/>
        </w:rPr>
      </w:pPr>
      <w:r w:rsidRPr="00C322FE">
        <w:rPr>
          <w:rFonts w:ascii="Arial" w:eastAsia="Arial Unicode MS" w:hAnsi="Arial" w:cs="Arial"/>
          <w:b/>
          <w:bCs/>
          <w:sz w:val="20"/>
          <w:szCs w:val="20"/>
        </w:rPr>
        <w:t>Zestigjarig kloosterjubileum</w:t>
      </w:r>
    </w:p>
    <w:p w:rsidR="00C322FE" w:rsidRPr="00C322FE" w:rsidRDefault="00C322FE" w:rsidP="00C322FE">
      <w:pPr>
        <w:shd w:val="clear" w:color="auto" w:fill="FFFFFF"/>
        <w:jc w:val="both"/>
        <w:rPr>
          <w:rFonts w:ascii="Arial" w:eastAsia="Arial Unicode MS" w:hAnsi="Arial" w:cs="Arial"/>
          <w:sz w:val="20"/>
          <w:szCs w:val="20"/>
        </w:rPr>
      </w:pPr>
      <w:r w:rsidRPr="00C322FE">
        <w:rPr>
          <w:rFonts w:ascii="Arial" w:eastAsia="Arial Unicode MS" w:hAnsi="Arial" w:cs="Arial"/>
          <w:sz w:val="20"/>
          <w:szCs w:val="20"/>
        </w:rPr>
        <w:t>In het rusthuis te Wijbosch van de Congregatie der Zusters van Schijndel heeft de 78--jarige econome van het huis, zuster Gonzaga (in de wereld mej. Chr. de Gier, geboren te Kerkdriel), haar zestigjarig kloosterfeest gevierd. De hoogbejaarde jubilaresse mag op een mooien staat van dienst terugzien. Na als leerkracht aan de scholen van Schijndel verbonden te zijn geweest, kwam in 1890 de aanstelling tot hoofd van de kweekschool. Na 32 jaren verliet zuster Gonzaga Schijndel om te worden benoemd tot assistente te Geldrop. In deze belangrijke plattelandsche plaats was de zuster gedurende 14 jaren werkzaam. Vóór twee jaren volgde de benoeming te Wijbosch, waar zij, ondanks haar hoogen leeftijd, nog steeds met bewonderenswaardige accuratesse als econome aan hare Congregatie goede diensten bewijst.</w:t>
      </w:r>
    </w:p>
    <w:p w:rsidR="00C322FE" w:rsidRPr="00C322FE" w:rsidRDefault="00C322FE" w:rsidP="00C322FE">
      <w:pPr>
        <w:shd w:val="clear" w:color="auto" w:fill="FFFFFF"/>
        <w:jc w:val="both"/>
        <w:rPr>
          <w:rFonts w:ascii="Arial" w:eastAsia="Arial Unicode MS" w:hAnsi="Arial" w:cs="Arial"/>
          <w:b/>
          <w:sz w:val="20"/>
          <w:szCs w:val="20"/>
          <w:u w:val="single"/>
        </w:rPr>
      </w:pPr>
    </w:p>
    <w:p w:rsidR="0001551C" w:rsidRPr="0001551C" w:rsidRDefault="0001551C" w:rsidP="0001551C">
      <w:pPr>
        <w:shd w:val="clear" w:color="auto" w:fill="FFFFFF"/>
        <w:jc w:val="both"/>
        <w:rPr>
          <w:rFonts w:ascii="Arial" w:eastAsia="Arial Unicode MS" w:hAnsi="Arial" w:cs="Arial"/>
          <w:b/>
          <w:bCs/>
          <w:sz w:val="20"/>
          <w:szCs w:val="20"/>
          <w:u w:val="single"/>
        </w:rPr>
      </w:pPr>
      <w:r w:rsidRPr="0001551C">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4</w:t>
      </w:r>
      <w:r w:rsidRPr="0001551C">
        <w:rPr>
          <w:rFonts w:ascii="Arial" w:eastAsia="Arial Unicode MS" w:hAnsi="Arial" w:cs="Arial"/>
          <w:b/>
          <w:bCs/>
          <w:sz w:val="20"/>
          <w:szCs w:val="20"/>
          <w:u w:val="single"/>
        </w:rPr>
        <w:t>-09-1938</w:t>
      </w:r>
    </w:p>
    <w:p w:rsidR="0001551C" w:rsidRDefault="0001551C" w:rsidP="0001551C">
      <w:pPr>
        <w:shd w:val="clear" w:color="auto" w:fill="FFFFFF"/>
        <w:jc w:val="both"/>
        <w:rPr>
          <w:rFonts w:ascii="Arial" w:eastAsia="Arial Unicode MS" w:hAnsi="Arial" w:cs="Arial"/>
          <w:sz w:val="20"/>
          <w:szCs w:val="20"/>
        </w:rPr>
      </w:pPr>
    </w:p>
    <w:p w:rsidR="00C322FE" w:rsidRDefault="0001551C" w:rsidP="0001551C">
      <w:pPr>
        <w:shd w:val="clear" w:color="auto" w:fill="FFFFFF"/>
        <w:jc w:val="both"/>
        <w:rPr>
          <w:rFonts w:ascii="Arial" w:eastAsia="Arial Unicode MS" w:hAnsi="Arial" w:cs="Arial"/>
          <w:sz w:val="20"/>
          <w:szCs w:val="20"/>
        </w:rPr>
      </w:pPr>
      <w:r w:rsidRPr="0001551C">
        <w:rPr>
          <w:rFonts w:ascii="Arial" w:eastAsia="Arial Unicode MS" w:hAnsi="Arial" w:cs="Arial"/>
          <w:sz w:val="20"/>
          <w:szCs w:val="20"/>
        </w:rPr>
        <w:t>SCHIJNDEL, 12 Sept. Heden werden alhier wederom 18 nieuwe leden plechtig geinstalleerd als lid van de K.J.M.V. De dag werd begonnen met een H. Mis waaronder algemeene H. Communie. In den avond had in de groote zaal van het Patronaat de installatie plaats. Na de opening door den voorzitter werd allereerst het woord gegeven aan den moderator de WelEerw. heer kap. A. J. van Hellenberg-Hubar. Hij sprak over de ideën die een jonge middenstander zich eigen moet maken n.</w:t>
      </w:r>
      <w:r w:rsidR="00C322FE">
        <w:rPr>
          <w:rFonts w:ascii="Arial" w:eastAsia="Arial Unicode MS" w:hAnsi="Arial" w:cs="Arial"/>
          <w:sz w:val="20"/>
          <w:szCs w:val="20"/>
        </w:rPr>
        <w:t>l</w:t>
      </w:r>
      <w:r w:rsidRPr="0001551C">
        <w:rPr>
          <w:rFonts w:ascii="Arial" w:eastAsia="Arial Unicode MS" w:hAnsi="Arial" w:cs="Arial"/>
          <w:sz w:val="20"/>
          <w:szCs w:val="20"/>
        </w:rPr>
        <w:t xml:space="preserve">. het Godsdienstige idee-broederschapsidee- en het offer en actie idee. De heer C. Geerkens, voorzitter van de plaatselijke middenstandsvereeniging complimenteerde de nieuwe leden. Door eenige jonge middenstanders werd onder leiding van den heer J. van Liempd een klucht: „De levende Mummie" opgevoerd. Tot slot werden door den voorzitter nog eenige dankwoorden gesproken. </w:t>
      </w:r>
    </w:p>
    <w:p w:rsidR="00C322FE" w:rsidRDefault="00C322FE" w:rsidP="0001551C">
      <w:pPr>
        <w:shd w:val="clear" w:color="auto" w:fill="FFFFFF"/>
        <w:jc w:val="both"/>
        <w:rPr>
          <w:rFonts w:ascii="Arial" w:eastAsia="Arial Unicode MS" w:hAnsi="Arial" w:cs="Arial"/>
          <w:sz w:val="20"/>
          <w:szCs w:val="20"/>
        </w:rPr>
      </w:pPr>
    </w:p>
    <w:p w:rsidR="00C322FE" w:rsidRDefault="0001551C" w:rsidP="0001551C">
      <w:pPr>
        <w:shd w:val="clear" w:color="auto" w:fill="FFFFFF"/>
        <w:jc w:val="both"/>
        <w:rPr>
          <w:rFonts w:ascii="Arial" w:eastAsia="Arial Unicode MS" w:hAnsi="Arial" w:cs="Arial"/>
          <w:sz w:val="20"/>
          <w:szCs w:val="20"/>
        </w:rPr>
      </w:pPr>
      <w:r w:rsidRPr="0001551C">
        <w:rPr>
          <w:rFonts w:ascii="Arial" w:eastAsia="Arial Unicode MS" w:hAnsi="Arial" w:cs="Arial"/>
          <w:sz w:val="20"/>
          <w:szCs w:val="20"/>
        </w:rPr>
        <w:t>Wat nog zeer weinig visschers ooit hebben meegemaakt is dezer dagen overkomen aan den Schijndel</w:t>
      </w:r>
      <w:r w:rsidR="00C322FE">
        <w:rPr>
          <w:rFonts w:ascii="Arial" w:eastAsia="Arial Unicode MS" w:hAnsi="Arial" w:cs="Arial"/>
          <w:sz w:val="20"/>
          <w:szCs w:val="20"/>
        </w:rPr>
        <w:t>-</w:t>
      </w:r>
      <w:r w:rsidRPr="0001551C">
        <w:rPr>
          <w:rFonts w:ascii="Arial" w:eastAsia="Arial Unicode MS" w:hAnsi="Arial" w:cs="Arial"/>
          <w:sz w:val="20"/>
          <w:szCs w:val="20"/>
        </w:rPr>
        <w:t xml:space="preserve">schen vlsscher R. v. d. Dungen. Toen hij op een gegeven moment in de Zuid-Willemsvaart aan het hengelen was kreeg hij beet en toen hij ophaalde bleek het dat er een vervaarlijk groote visch aan zat. Bij nader bekijken bleek het een karper te zijn die ongeveer 6 pond woog. Wel zeer vreemd dat zulk een visch in de Zuid-Willemsvaart is terecht gekomen. </w:t>
      </w:r>
    </w:p>
    <w:p w:rsidR="00C322FE" w:rsidRDefault="00C322FE" w:rsidP="0001551C">
      <w:pPr>
        <w:shd w:val="clear" w:color="auto" w:fill="FFFFFF"/>
        <w:jc w:val="both"/>
        <w:rPr>
          <w:rFonts w:ascii="Arial" w:eastAsia="Arial Unicode MS" w:hAnsi="Arial" w:cs="Arial"/>
          <w:sz w:val="20"/>
          <w:szCs w:val="20"/>
        </w:rPr>
      </w:pPr>
    </w:p>
    <w:p w:rsidR="0001551C" w:rsidRDefault="0001551C" w:rsidP="0001551C">
      <w:pPr>
        <w:shd w:val="clear" w:color="auto" w:fill="FFFFFF"/>
        <w:jc w:val="both"/>
        <w:rPr>
          <w:rFonts w:ascii="Arial" w:eastAsia="Arial Unicode MS" w:hAnsi="Arial" w:cs="Arial"/>
          <w:sz w:val="20"/>
          <w:szCs w:val="20"/>
        </w:rPr>
      </w:pPr>
      <w:r w:rsidRPr="0001551C">
        <w:rPr>
          <w:rFonts w:ascii="Arial" w:eastAsia="Arial Unicode MS" w:hAnsi="Arial" w:cs="Arial"/>
          <w:sz w:val="20"/>
          <w:szCs w:val="20"/>
        </w:rPr>
        <w:t>Toen dezer dagen de oudste zoon van den heer van Bokhoven, vertegenwoordiger van de Velomaat</w:t>
      </w:r>
      <w:r w:rsidR="00C322FE">
        <w:rPr>
          <w:rFonts w:ascii="Arial" w:eastAsia="Arial Unicode MS" w:hAnsi="Arial" w:cs="Arial"/>
          <w:sz w:val="20"/>
          <w:szCs w:val="20"/>
        </w:rPr>
        <w:t>-</w:t>
      </w:r>
      <w:r w:rsidRPr="0001551C">
        <w:rPr>
          <w:rFonts w:ascii="Arial" w:eastAsia="Arial Unicode MS" w:hAnsi="Arial" w:cs="Arial"/>
          <w:sz w:val="20"/>
          <w:szCs w:val="20"/>
        </w:rPr>
        <w:t xml:space="preserve">schappij aan een waschmachine werkzaam was had hij het ongeluk met den ringvinger van zijn rechter hand in de kamwielen te raken. Hevig bloedend werd hij teruggetrokken. Door eenige leden van de E.H.B.O. werd de eerste hulp verleend waarna direct naar dokter van Oppenraaij werd gegaan. Deze </w:t>
      </w:r>
      <w:r w:rsidRPr="0001551C">
        <w:rPr>
          <w:rFonts w:ascii="Arial" w:eastAsia="Arial Unicode MS" w:hAnsi="Arial" w:cs="Arial"/>
          <w:sz w:val="20"/>
          <w:szCs w:val="20"/>
        </w:rPr>
        <w:lastRenderedPageBreak/>
        <w:t>adviseerde direct naar dokter van Erp in Den Bosch te gaan. Daar aangekomen bleek de kwetsure zoo erg dat een groot gedeelte van de vinger moest worden geamputeerd.</w:t>
      </w:r>
    </w:p>
    <w:p w:rsidR="00C322FE" w:rsidRDefault="00C322FE" w:rsidP="0001551C">
      <w:pPr>
        <w:shd w:val="clear" w:color="auto" w:fill="FFFFFF"/>
        <w:jc w:val="both"/>
        <w:rPr>
          <w:rFonts w:ascii="Arial" w:eastAsia="Arial Unicode MS" w:hAnsi="Arial" w:cs="Arial"/>
          <w:sz w:val="20"/>
          <w:szCs w:val="20"/>
        </w:rPr>
      </w:pPr>
    </w:p>
    <w:p w:rsidR="00C322FE" w:rsidRPr="00C322FE" w:rsidRDefault="00C322FE" w:rsidP="00C322FE">
      <w:pPr>
        <w:shd w:val="clear" w:color="auto" w:fill="FFFFFF"/>
        <w:jc w:val="both"/>
        <w:rPr>
          <w:rFonts w:ascii="Arial" w:eastAsia="Arial Unicode MS" w:hAnsi="Arial" w:cs="Arial"/>
          <w:b/>
          <w:bCs/>
          <w:sz w:val="20"/>
          <w:szCs w:val="20"/>
          <w:u w:val="single"/>
        </w:rPr>
      </w:pPr>
      <w:r w:rsidRPr="00C322FE">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6</w:t>
      </w:r>
      <w:r w:rsidRPr="00C322FE">
        <w:rPr>
          <w:rFonts w:ascii="Arial" w:eastAsia="Arial Unicode MS" w:hAnsi="Arial" w:cs="Arial"/>
          <w:b/>
          <w:bCs/>
          <w:sz w:val="20"/>
          <w:szCs w:val="20"/>
          <w:u w:val="single"/>
        </w:rPr>
        <w:t>-09-1938</w:t>
      </w:r>
    </w:p>
    <w:p w:rsidR="00C322FE" w:rsidRDefault="00C322FE" w:rsidP="0001551C">
      <w:pPr>
        <w:shd w:val="clear" w:color="auto" w:fill="FFFFFF"/>
        <w:jc w:val="both"/>
        <w:rPr>
          <w:rFonts w:ascii="Arial" w:eastAsia="Arial Unicode MS" w:hAnsi="Arial" w:cs="Arial"/>
          <w:sz w:val="20"/>
          <w:szCs w:val="20"/>
        </w:rPr>
      </w:pPr>
    </w:p>
    <w:p w:rsidR="00C322FE" w:rsidRDefault="00C322FE" w:rsidP="0001551C">
      <w:pPr>
        <w:shd w:val="clear" w:color="auto" w:fill="FFFFFF"/>
        <w:jc w:val="both"/>
        <w:rPr>
          <w:rFonts w:ascii="Arial" w:eastAsia="Arial Unicode MS" w:hAnsi="Arial" w:cs="Arial"/>
          <w:sz w:val="20"/>
          <w:szCs w:val="20"/>
        </w:rPr>
      </w:pPr>
      <w:r w:rsidRPr="00C322FE">
        <w:rPr>
          <w:rFonts w:ascii="Arial" w:eastAsia="Arial Unicode MS" w:hAnsi="Arial" w:cs="Arial"/>
          <w:sz w:val="20"/>
          <w:szCs w:val="20"/>
        </w:rPr>
        <w:t xml:space="preserve">CHEVROLET. Te koop gevraagd een Chevrolet, niet ouder dan 1936. </w:t>
      </w:r>
    </w:p>
    <w:p w:rsidR="00C322FE" w:rsidRDefault="00C322FE" w:rsidP="0001551C">
      <w:pPr>
        <w:shd w:val="clear" w:color="auto" w:fill="FFFFFF"/>
        <w:jc w:val="both"/>
        <w:rPr>
          <w:rFonts w:ascii="Arial" w:eastAsia="Arial Unicode MS" w:hAnsi="Arial" w:cs="Arial"/>
          <w:sz w:val="20"/>
          <w:szCs w:val="20"/>
        </w:rPr>
      </w:pPr>
      <w:r w:rsidRPr="00C322FE">
        <w:rPr>
          <w:rFonts w:ascii="Arial" w:eastAsia="Arial Unicode MS" w:hAnsi="Arial" w:cs="Arial"/>
          <w:sz w:val="20"/>
          <w:szCs w:val="20"/>
        </w:rPr>
        <w:t>Adres: H. v. d. DUNGEN, Slagerij, Schijndel.</w:t>
      </w:r>
    </w:p>
    <w:p w:rsidR="00C322FE" w:rsidRDefault="00C322FE" w:rsidP="0001551C">
      <w:pPr>
        <w:shd w:val="clear" w:color="auto" w:fill="FFFFFF"/>
        <w:jc w:val="both"/>
        <w:rPr>
          <w:rFonts w:ascii="Arial" w:eastAsia="Arial Unicode MS" w:hAnsi="Arial" w:cs="Arial"/>
          <w:sz w:val="20"/>
          <w:szCs w:val="20"/>
        </w:rPr>
      </w:pPr>
    </w:p>
    <w:p w:rsidR="00C322FE" w:rsidRPr="00C322FE" w:rsidRDefault="00C322FE" w:rsidP="00C322FE">
      <w:pPr>
        <w:shd w:val="clear" w:color="auto" w:fill="FFFFFF"/>
        <w:jc w:val="both"/>
        <w:rPr>
          <w:rFonts w:ascii="Arial" w:eastAsia="Arial Unicode MS" w:hAnsi="Arial" w:cs="Arial"/>
          <w:b/>
          <w:bCs/>
          <w:sz w:val="20"/>
          <w:szCs w:val="20"/>
          <w:u w:val="single"/>
        </w:rPr>
      </w:pPr>
      <w:r w:rsidRPr="00C322FE">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C322FE">
        <w:rPr>
          <w:rFonts w:ascii="Arial" w:eastAsia="Arial Unicode MS" w:hAnsi="Arial" w:cs="Arial"/>
          <w:b/>
          <w:bCs/>
          <w:sz w:val="20"/>
          <w:szCs w:val="20"/>
          <w:u w:val="single"/>
        </w:rPr>
        <w:t>-09-1938</w:t>
      </w:r>
    </w:p>
    <w:p w:rsidR="00C322FE" w:rsidRDefault="00C322FE" w:rsidP="0001551C">
      <w:pPr>
        <w:shd w:val="clear" w:color="auto" w:fill="FFFFFF"/>
        <w:jc w:val="both"/>
        <w:rPr>
          <w:rFonts w:ascii="Arial" w:eastAsia="Arial Unicode MS" w:hAnsi="Arial" w:cs="Arial"/>
          <w:sz w:val="20"/>
          <w:szCs w:val="20"/>
        </w:rPr>
      </w:pPr>
    </w:p>
    <w:p w:rsidR="00C322FE" w:rsidRDefault="00C322FE" w:rsidP="00C322FE">
      <w:pPr>
        <w:shd w:val="clear" w:color="auto" w:fill="FFFFFF"/>
        <w:jc w:val="both"/>
        <w:rPr>
          <w:rFonts w:ascii="Arial" w:eastAsia="Arial Unicode MS" w:hAnsi="Arial" w:cs="Arial"/>
          <w:sz w:val="20"/>
          <w:szCs w:val="20"/>
        </w:rPr>
      </w:pPr>
      <w:r w:rsidRPr="00C322FE">
        <w:rPr>
          <w:rFonts w:ascii="Arial" w:eastAsia="Arial Unicode MS" w:hAnsi="Arial" w:cs="Arial"/>
          <w:sz w:val="20"/>
          <w:szCs w:val="20"/>
        </w:rPr>
        <w:t xml:space="preserve">SCHIJNDEL, 16 Sept. Door de goede zorgen van het Wit-Gele Kruis wordt aan de jonge moeders en de toekomstige moeders wederom de gelegenheid geboden om een moedercursus te volgen. Deze cursus wordt weer geleid door de </w:t>
      </w:r>
      <w:r>
        <w:rPr>
          <w:rFonts w:ascii="Arial" w:eastAsia="Arial Unicode MS" w:hAnsi="Arial" w:cs="Arial"/>
          <w:sz w:val="20"/>
          <w:szCs w:val="20"/>
        </w:rPr>
        <w:t>e</w:t>
      </w:r>
      <w:r w:rsidRPr="00C322FE">
        <w:rPr>
          <w:rFonts w:ascii="Arial" w:eastAsia="Arial Unicode MS" w:hAnsi="Arial" w:cs="Arial"/>
          <w:sz w:val="20"/>
          <w:szCs w:val="20"/>
        </w:rPr>
        <w:t>rvaren provinciale enquêtrice, zusters Smit, en hij zal geo</w:t>
      </w:r>
      <w:r>
        <w:rPr>
          <w:rFonts w:ascii="Arial" w:eastAsia="Arial Unicode MS" w:hAnsi="Arial" w:cs="Arial"/>
          <w:sz w:val="20"/>
          <w:szCs w:val="20"/>
        </w:rPr>
        <w:t>p</w:t>
      </w:r>
      <w:r w:rsidRPr="00C322FE">
        <w:rPr>
          <w:rFonts w:ascii="Arial" w:eastAsia="Arial Unicode MS" w:hAnsi="Arial" w:cs="Arial"/>
          <w:sz w:val="20"/>
          <w:szCs w:val="20"/>
        </w:rPr>
        <w:t xml:space="preserve">end worden door den geestelijken adviseur, Pastoor van Dijk op Dinsdag 20 September a.s. om 2 uur in het Servatiusgebouw. </w:t>
      </w:r>
    </w:p>
    <w:p w:rsidR="00C322FE" w:rsidRDefault="00C322FE" w:rsidP="00C322FE">
      <w:pPr>
        <w:shd w:val="clear" w:color="auto" w:fill="FFFFFF"/>
        <w:jc w:val="both"/>
        <w:rPr>
          <w:rFonts w:ascii="Arial" w:eastAsia="Arial Unicode MS" w:hAnsi="Arial" w:cs="Arial"/>
          <w:sz w:val="20"/>
          <w:szCs w:val="20"/>
        </w:rPr>
      </w:pPr>
    </w:p>
    <w:p w:rsidR="00C322FE" w:rsidRDefault="00C322FE" w:rsidP="00C322FE">
      <w:pPr>
        <w:shd w:val="clear" w:color="auto" w:fill="FFFFFF"/>
        <w:jc w:val="both"/>
        <w:rPr>
          <w:rFonts w:ascii="Arial" w:eastAsia="Arial Unicode MS" w:hAnsi="Arial" w:cs="Arial"/>
          <w:sz w:val="20"/>
          <w:szCs w:val="20"/>
        </w:rPr>
      </w:pPr>
      <w:r w:rsidRPr="00C322FE">
        <w:rPr>
          <w:rFonts w:ascii="Arial" w:eastAsia="Arial Unicode MS" w:hAnsi="Arial" w:cs="Arial"/>
          <w:sz w:val="20"/>
          <w:szCs w:val="20"/>
        </w:rPr>
        <w:t>Op 3 October beginnen de lessen weer aan de S</w:t>
      </w:r>
      <w:r>
        <w:rPr>
          <w:rFonts w:ascii="Arial" w:eastAsia="Arial Unicode MS" w:hAnsi="Arial" w:cs="Arial"/>
          <w:sz w:val="20"/>
          <w:szCs w:val="20"/>
        </w:rPr>
        <w:t>c</w:t>
      </w:r>
      <w:r w:rsidRPr="00C322FE">
        <w:rPr>
          <w:rFonts w:ascii="Arial" w:eastAsia="Arial Unicode MS" w:hAnsi="Arial" w:cs="Arial"/>
          <w:sz w:val="20"/>
          <w:szCs w:val="20"/>
        </w:rPr>
        <w:t>hijndelsche avondteekenschool. Nieuwe leerlingen en ook degenen die vorige jaren zijn gekomen moeten zich aanmelden aan de lokalen der school op Maandag 10 Sept. tusschen 7 en 9 uur. Voor de goede organisatie is het noodig dat alle leerlingen zich opgeven. De lessen worden zeer waarschijnlijk gegeven op Maandag, Dinsdag, Donderdag en Vrijdag, telkens van half zeven tot half negen</w:t>
      </w:r>
      <w:r>
        <w:rPr>
          <w:rFonts w:ascii="Arial" w:eastAsia="Arial Unicode MS" w:hAnsi="Arial" w:cs="Arial"/>
          <w:sz w:val="20"/>
          <w:szCs w:val="20"/>
        </w:rPr>
        <w:t>.</w:t>
      </w:r>
      <w:r w:rsidRPr="00C322FE">
        <w:rPr>
          <w:rFonts w:ascii="Arial" w:eastAsia="Arial Unicode MS" w:hAnsi="Arial" w:cs="Arial"/>
          <w:sz w:val="20"/>
          <w:szCs w:val="20"/>
        </w:rPr>
        <w:t xml:space="preserve"> </w:t>
      </w:r>
    </w:p>
    <w:p w:rsidR="00C322FE" w:rsidRDefault="00C322FE" w:rsidP="00C322FE">
      <w:pPr>
        <w:shd w:val="clear" w:color="auto" w:fill="FFFFFF"/>
        <w:jc w:val="both"/>
        <w:rPr>
          <w:rFonts w:ascii="Arial" w:eastAsia="Arial Unicode MS" w:hAnsi="Arial" w:cs="Arial"/>
          <w:sz w:val="20"/>
          <w:szCs w:val="20"/>
        </w:rPr>
      </w:pPr>
    </w:p>
    <w:p w:rsidR="00C322FE" w:rsidRDefault="00C322FE" w:rsidP="00C322FE">
      <w:pPr>
        <w:shd w:val="clear" w:color="auto" w:fill="FFFFFF"/>
        <w:jc w:val="both"/>
        <w:rPr>
          <w:rFonts w:ascii="Arial" w:eastAsia="Arial Unicode MS" w:hAnsi="Arial" w:cs="Arial"/>
          <w:sz w:val="20"/>
          <w:szCs w:val="20"/>
        </w:rPr>
      </w:pPr>
      <w:r w:rsidRPr="00C322FE">
        <w:rPr>
          <w:rFonts w:ascii="Arial" w:eastAsia="Arial Unicode MS" w:hAnsi="Arial" w:cs="Arial"/>
          <w:sz w:val="20"/>
          <w:szCs w:val="20"/>
        </w:rPr>
        <w:t xml:space="preserve">Burgerlijke Stand. </w:t>
      </w:r>
    </w:p>
    <w:p w:rsidR="00C322FE" w:rsidRDefault="00C322FE" w:rsidP="00C322FE">
      <w:pPr>
        <w:shd w:val="clear" w:color="auto" w:fill="FFFFFF"/>
        <w:jc w:val="both"/>
        <w:rPr>
          <w:rFonts w:ascii="Arial" w:eastAsia="Arial Unicode MS" w:hAnsi="Arial" w:cs="Arial"/>
          <w:sz w:val="20"/>
          <w:szCs w:val="20"/>
        </w:rPr>
      </w:pPr>
      <w:r>
        <w:rPr>
          <w:rFonts w:ascii="Arial" w:eastAsia="Arial Unicode MS" w:hAnsi="Arial" w:cs="Arial"/>
          <w:sz w:val="20"/>
          <w:szCs w:val="20"/>
        </w:rPr>
        <w:t>G</w:t>
      </w:r>
      <w:r w:rsidRPr="00C322FE">
        <w:rPr>
          <w:rFonts w:ascii="Arial" w:eastAsia="Arial Unicode MS" w:hAnsi="Arial" w:cs="Arial"/>
          <w:sz w:val="20"/>
          <w:szCs w:val="20"/>
        </w:rPr>
        <w:t>eboren: Martinus M.</w:t>
      </w:r>
      <w:r>
        <w:rPr>
          <w:rFonts w:ascii="Arial" w:eastAsia="Arial Unicode MS" w:hAnsi="Arial" w:cs="Arial"/>
          <w:sz w:val="20"/>
          <w:szCs w:val="20"/>
        </w:rPr>
        <w:t>,</w:t>
      </w:r>
      <w:r w:rsidRPr="00C322FE">
        <w:rPr>
          <w:rFonts w:ascii="Arial" w:eastAsia="Arial Unicode MS" w:hAnsi="Arial" w:cs="Arial"/>
          <w:sz w:val="20"/>
          <w:szCs w:val="20"/>
        </w:rPr>
        <w:t xml:space="preserve"> z. van Joannes Fr. van Heertum en Henrica Timmermans. — Adrianus M., z. van Antonius Hemmen en Mechelina van den Brand. — Geertruida E., d. van Gerardus Polvliet en Elisabeth van den Tillaert. — Elisabeth W. M., d. van Hubertus van den Heuvel en Adriana van Veghel. — Henriëtta J. M., d. van Adrianus Heesakkers en Mathilde van Heeswijk. — Regina A. Fr., d. van Theodorus van Esch en Anna Verhagen. — Johannes, z. van Martinus v. d. Heuvel en Wilhelmlna van Eindhoven. </w:t>
      </w:r>
    </w:p>
    <w:p w:rsidR="00C322FE" w:rsidRDefault="00C322FE" w:rsidP="00C322FE">
      <w:pPr>
        <w:shd w:val="clear" w:color="auto" w:fill="FFFFFF"/>
        <w:jc w:val="both"/>
        <w:rPr>
          <w:rFonts w:ascii="Arial" w:eastAsia="Arial Unicode MS" w:hAnsi="Arial" w:cs="Arial"/>
          <w:sz w:val="20"/>
          <w:szCs w:val="20"/>
        </w:rPr>
      </w:pPr>
      <w:r w:rsidRPr="00C322FE">
        <w:rPr>
          <w:rFonts w:ascii="Arial" w:eastAsia="Arial Unicode MS" w:hAnsi="Arial" w:cs="Arial"/>
          <w:sz w:val="20"/>
          <w:szCs w:val="20"/>
        </w:rPr>
        <w:t xml:space="preserve">Gehuwd: Antoon N. de Hommel en Elisabeth J. J. Meuffels. </w:t>
      </w:r>
    </w:p>
    <w:p w:rsidR="00C322FE" w:rsidRDefault="00C322FE" w:rsidP="00C322FE">
      <w:pPr>
        <w:shd w:val="clear" w:color="auto" w:fill="FFFFFF"/>
        <w:jc w:val="both"/>
        <w:rPr>
          <w:rFonts w:ascii="Arial" w:eastAsia="Arial Unicode MS" w:hAnsi="Arial" w:cs="Arial"/>
          <w:sz w:val="20"/>
          <w:szCs w:val="20"/>
        </w:rPr>
      </w:pPr>
      <w:r w:rsidRPr="00C322FE">
        <w:rPr>
          <w:rFonts w:ascii="Arial" w:eastAsia="Arial Unicode MS" w:hAnsi="Arial" w:cs="Arial"/>
          <w:sz w:val="20"/>
          <w:szCs w:val="20"/>
        </w:rPr>
        <w:t>Overleden: Emerentiana A. van Esch.</w:t>
      </w:r>
    </w:p>
    <w:p w:rsidR="00C322FE" w:rsidRDefault="00C322FE" w:rsidP="00C322FE">
      <w:pPr>
        <w:shd w:val="clear" w:color="auto" w:fill="FFFFFF"/>
        <w:jc w:val="both"/>
        <w:rPr>
          <w:rFonts w:ascii="Arial" w:eastAsia="Arial Unicode MS" w:hAnsi="Arial" w:cs="Arial"/>
          <w:sz w:val="20"/>
          <w:szCs w:val="20"/>
        </w:rPr>
      </w:pPr>
    </w:p>
    <w:p w:rsidR="00C322FE" w:rsidRPr="00C322FE" w:rsidRDefault="00C322FE" w:rsidP="00C322FE">
      <w:pPr>
        <w:shd w:val="clear" w:color="auto" w:fill="FFFFFF"/>
        <w:jc w:val="both"/>
        <w:rPr>
          <w:rFonts w:ascii="Arial" w:eastAsia="Arial Unicode MS" w:hAnsi="Arial" w:cs="Arial"/>
          <w:b/>
          <w:bCs/>
          <w:sz w:val="20"/>
          <w:szCs w:val="20"/>
          <w:u w:val="single"/>
        </w:rPr>
      </w:pPr>
      <w:r w:rsidRPr="00C322FE">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C322FE">
        <w:rPr>
          <w:rFonts w:ascii="Arial" w:eastAsia="Arial Unicode MS" w:hAnsi="Arial" w:cs="Arial"/>
          <w:b/>
          <w:bCs/>
          <w:sz w:val="20"/>
          <w:szCs w:val="20"/>
          <w:u w:val="single"/>
        </w:rPr>
        <w:t>-09-1938</w:t>
      </w:r>
    </w:p>
    <w:p w:rsidR="00C322FE" w:rsidRDefault="00C322FE" w:rsidP="00C322FE">
      <w:pPr>
        <w:shd w:val="clear" w:color="auto" w:fill="FFFFFF"/>
        <w:jc w:val="both"/>
        <w:rPr>
          <w:rFonts w:ascii="Arial" w:eastAsia="Arial Unicode MS" w:hAnsi="Arial" w:cs="Arial"/>
          <w:sz w:val="20"/>
          <w:szCs w:val="20"/>
        </w:rPr>
      </w:pPr>
    </w:p>
    <w:p w:rsidR="00C322FE" w:rsidRPr="00C322FE" w:rsidRDefault="00C322FE" w:rsidP="00C322FE">
      <w:pPr>
        <w:shd w:val="clear" w:color="auto" w:fill="FFFFFF"/>
        <w:jc w:val="both"/>
        <w:rPr>
          <w:rFonts w:ascii="Arial" w:eastAsia="Arial Unicode MS" w:hAnsi="Arial" w:cs="Arial"/>
          <w:b/>
          <w:sz w:val="20"/>
          <w:szCs w:val="20"/>
        </w:rPr>
      </w:pPr>
      <w:r w:rsidRPr="00C322FE">
        <w:rPr>
          <w:rFonts w:ascii="Arial" w:eastAsia="Arial Unicode MS" w:hAnsi="Arial" w:cs="Arial"/>
          <w:b/>
          <w:sz w:val="20"/>
          <w:szCs w:val="20"/>
        </w:rPr>
        <w:t xml:space="preserve">KANTONGERECHT. </w:t>
      </w:r>
    </w:p>
    <w:p w:rsidR="00C322FE" w:rsidRPr="00C322FE" w:rsidRDefault="00C322FE" w:rsidP="00C322FE">
      <w:pPr>
        <w:shd w:val="clear" w:color="auto" w:fill="FFFFFF"/>
        <w:jc w:val="both"/>
        <w:rPr>
          <w:rFonts w:ascii="Arial" w:eastAsia="Arial Unicode MS" w:hAnsi="Arial" w:cs="Arial"/>
          <w:b/>
          <w:sz w:val="20"/>
          <w:szCs w:val="20"/>
        </w:rPr>
      </w:pPr>
      <w:r w:rsidRPr="00C322FE">
        <w:rPr>
          <w:rFonts w:ascii="Arial" w:eastAsia="Arial Unicode MS" w:hAnsi="Arial" w:cs="Arial"/>
          <w:b/>
          <w:sz w:val="20"/>
          <w:szCs w:val="20"/>
        </w:rPr>
        <w:t xml:space="preserve">Hij reed tegen Hermandad op. </w:t>
      </w:r>
    </w:p>
    <w:p w:rsidR="00C322FE" w:rsidRPr="00C322FE" w:rsidRDefault="00C322FE" w:rsidP="00C322FE">
      <w:pPr>
        <w:shd w:val="clear" w:color="auto" w:fill="FFFFFF"/>
        <w:jc w:val="both"/>
        <w:rPr>
          <w:rFonts w:ascii="Arial" w:eastAsia="Arial Unicode MS" w:hAnsi="Arial" w:cs="Arial"/>
          <w:sz w:val="20"/>
          <w:szCs w:val="20"/>
        </w:rPr>
      </w:pPr>
      <w:r w:rsidRPr="00C322FE">
        <w:rPr>
          <w:rFonts w:ascii="Arial" w:eastAsia="Arial Unicode MS" w:hAnsi="Arial" w:cs="Arial"/>
          <w:sz w:val="20"/>
          <w:szCs w:val="20"/>
        </w:rPr>
        <w:t>Een inwoner van Schijndel moest terechtstaan wegens links rijden met zijn fiets. Daarbij was hij tegen den zich op de linker-weghelft bevindenden gemeente-veldwachter H. M. van Osch gereden, die bij wijze van reflexbeweging den man op de bon slingerde. Verdachte was maar thuisgebleven, want als je tegen den sterken arm zelf oprijdt, is er toch geen ontkomen meer aan. Hij werd bij verstek veroor</w:t>
      </w:r>
      <w:r w:rsidR="00123371">
        <w:rPr>
          <w:rFonts w:ascii="Arial" w:eastAsia="Arial Unicode MS" w:hAnsi="Arial" w:cs="Arial"/>
          <w:sz w:val="20"/>
          <w:szCs w:val="20"/>
        </w:rPr>
        <w:t>-</w:t>
      </w:r>
      <w:r w:rsidRPr="00C322FE">
        <w:rPr>
          <w:rFonts w:ascii="Arial" w:eastAsia="Arial Unicode MS" w:hAnsi="Arial" w:cs="Arial"/>
          <w:sz w:val="20"/>
          <w:szCs w:val="20"/>
        </w:rPr>
        <w:t xml:space="preserve">deeld tot ƒ 6 boete, nadat ƒ 7.50 tegen hem was geëischt. </w:t>
      </w:r>
    </w:p>
    <w:p w:rsidR="00C322FE" w:rsidRDefault="00C322FE" w:rsidP="00C322FE">
      <w:pPr>
        <w:shd w:val="clear" w:color="auto" w:fill="FFFFFF"/>
        <w:jc w:val="both"/>
        <w:rPr>
          <w:rFonts w:ascii="Arial" w:eastAsia="Arial Unicode MS" w:hAnsi="Arial" w:cs="Arial"/>
          <w:sz w:val="20"/>
          <w:szCs w:val="20"/>
        </w:rPr>
      </w:pPr>
    </w:p>
    <w:p w:rsidR="00DB0470" w:rsidRPr="00DB0470" w:rsidRDefault="00DB0470" w:rsidP="00DB0470">
      <w:pPr>
        <w:shd w:val="clear" w:color="auto" w:fill="FFFFFF"/>
        <w:jc w:val="both"/>
        <w:rPr>
          <w:rFonts w:ascii="Arial" w:eastAsia="Arial Unicode MS" w:hAnsi="Arial" w:cs="Arial"/>
          <w:b/>
          <w:bCs/>
          <w:sz w:val="20"/>
          <w:szCs w:val="20"/>
          <w:u w:val="single"/>
        </w:rPr>
      </w:pPr>
      <w:r w:rsidRPr="00DB0470">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2</w:t>
      </w:r>
      <w:r w:rsidRPr="00DB0470">
        <w:rPr>
          <w:rFonts w:ascii="Arial" w:eastAsia="Arial Unicode MS" w:hAnsi="Arial" w:cs="Arial"/>
          <w:b/>
          <w:bCs/>
          <w:sz w:val="20"/>
          <w:szCs w:val="20"/>
          <w:u w:val="single"/>
        </w:rPr>
        <w:t>-09-1938</w:t>
      </w:r>
    </w:p>
    <w:p w:rsidR="00DB0470" w:rsidRDefault="00DB0470" w:rsidP="00C322FE">
      <w:pPr>
        <w:shd w:val="clear" w:color="auto" w:fill="FFFFFF"/>
        <w:jc w:val="both"/>
        <w:rPr>
          <w:rFonts w:ascii="Arial" w:eastAsia="Arial Unicode MS" w:hAnsi="Arial" w:cs="Arial"/>
          <w:sz w:val="20"/>
          <w:szCs w:val="20"/>
        </w:rPr>
      </w:pPr>
    </w:p>
    <w:p w:rsidR="00DB0470" w:rsidRDefault="00DB0470" w:rsidP="00DB0470">
      <w:pPr>
        <w:shd w:val="clear" w:color="auto" w:fill="FFFFFF"/>
        <w:jc w:val="both"/>
        <w:rPr>
          <w:rFonts w:ascii="Arial" w:eastAsia="Arial Unicode MS" w:hAnsi="Arial" w:cs="Arial"/>
          <w:sz w:val="20"/>
          <w:szCs w:val="20"/>
        </w:rPr>
      </w:pPr>
      <w:r w:rsidRPr="00DB0470">
        <w:rPr>
          <w:rFonts w:ascii="Arial" w:eastAsia="Arial Unicode MS" w:hAnsi="Arial" w:cs="Arial"/>
          <w:sz w:val="20"/>
          <w:szCs w:val="20"/>
        </w:rPr>
        <w:t xml:space="preserve">Tandarts SPIERO OUDE DIEZE 8, </w:t>
      </w:r>
    </w:p>
    <w:p w:rsidR="00DB0470" w:rsidRDefault="00DB0470" w:rsidP="00DB0470">
      <w:pPr>
        <w:shd w:val="clear" w:color="auto" w:fill="FFFFFF"/>
        <w:jc w:val="both"/>
        <w:rPr>
          <w:rFonts w:ascii="Arial" w:eastAsia="Arial Unicode MS" w:hAnsi="Arial" w:cs="Arial"/>
          <w:sz w:val="20"/>
          <w:szCs w:val="20"/>
        </w:rPr>
      </w:pPr>
      <w:r w:rsidRPr="00DB0470">
        <w:rPr>
          <w:rFonts w:ascii="Arial" w:eastAsia="Arial Unicode MS" w:hAnsi="Arial" w:cs="Arial"/>
          <w:sz w:val="20"/>
          <w:szCs w:val="20"/>
        </w:rPr>
        <w:t>MAANDAG en DINSDAG a.s. GEEN SPREEKUREN, OOK NIET TE SCHIJNDEL.</w:t>
      </w:r>
    </w:p>
    <w:p w:rsidR="00DB0470" w:rsidRDefault="00DB0470" w:rsidP="00DB0470">
      <w:pPr>
        <w:shd w:val="clear" w:color="auto" w:fill="FFFFFF"/>
        <w:jc w:val="both"/>
        <w:rPr>
          <w:rFonts w:ascii="Arial" w:eastAsia="Arial Unicode MS" w:hAnsi="Arial" w:cs="Arial"/>
          <w:sz w:val="20"/>
          <w:szCs w:val="20"/>
        </w:rPr>
      </w:pPr>
    </w:p>
    <w:p w:rsidR="007948F0" w:rsidRDefault="007948F0" w:rsidP="00DB0470">
      <w:pPr>
        <w:shd w:val="clear" w:color="auto" w:fill="FFFFFF"/>
        <w:jc w:val="both"/>
        <w:rPr>
          <w:rFonts w:ascii="Arial" w:eastAsia="Arial Unicode MS" w:hAnsi="Arial" w:cs="Arial"/>
          <w:sz w:val="20"/>
          <w:szCs w:val="20"/>
        </w:rPr>
      </w:pPr>
      <w:r w:rsidRPr="007948F0">
        <w:rPr>
          <w:rFonts w:ascii="Arial" w:eastAsia="Arial Unicode MS" w:hAnsi="Arial" w:cs="Arial"/>
          <w:sz w:val="20"/>
          <w:szCs w:val="20"/>
        </w:rPr>
        <w:t>SCHIJNDEL, 20 Sept. Het R. K. Comité voor Jeugdwerkloozenzorg heeft het voornemen op 3 October a.s. de onderwijscursus en de timmercursus voor jeugdige werkloozen weer te laten beginnen. Deze cursussen worden geheel kosteloos gegeven en iedere werklooze jongen van 14 tot 25 jaar kan er aan deelnemen, onder voorwaarde, dat hij beide cursussen volgt, dus den onderwijscursus en den timmer</w:t>
      </w:r>
      <w:r>
        <w:rPr>
          <w:rFonts w:ascii="Arial" w:eastAsia="Arial Unicode MS" w:hAnsi="Arial" w:cs="Arial"/>
          <w:sz w:val="20"/>
          <w:szCs w:val="20"/>
        </w:rPr>
        <w:t>-</w:t>
      </w:r>
      <w:r w:rsidRPr="007948F0">
        <w:rPr>
          <w:rFonts w:ascii="Arial" w:eastAsia="Arial Unicode MS" w:hAnsi="Arial" w:cs="Arial"/>
          <w:sz w:val="20"/>
          <w:szCs w:val="20"/>
        </w:rPr>
        <w:t xml:space="preserve">cursus. De onderwijscursus wordt gegeven in de oude school van Wijbosch op Maandag, Dinsdag, Donderdag en Vrijdag van half vijf tot half zeven en op Woensdag van half twee tot half vier. De timmercursus wordt gegeven in de werkplaats van de Molenheide (oude steenfabriek) op Dinsdag en Donderdag van half tien tot half twaalf. De deelnemers moeten zich vóór 25 Sept. a.s. opgeven bij den </w:t>
      </w:r>
      <w:r w:rsidRPr="007948F0">
        <w:rPr>
          <w:rFonts w:ascii="Arial" w:eastAsia="Arial Unicode MS" w:hAnsi="Arial" w:cs="Arial"/>
          <w:sz w:val="20"/>
          <w:szCs w:val="20"/>
        </w:rPr>
        <w:lastRenderedPageBreak/>
        <w:t xml:space="preserve">cursusleider A. J. Verkuijlen. Ook de jongens, die vroeger reeds deze cursussen gevolgd hebben, moeten zich nu opgeven, als ze de lessen weer willen volgen. </w:t>
      </w:r>
    </w:p>
    <w:p w:rsidR="007948F0" w:rsidRDefault="007948F0" w:rsidP="00DB0470">
      <w:pPr>
        <w:shd w:val="clear" w:color="auto" w:fill="FFFFFF"/>
        <w:jc w:val="both"/>
        <w:rPr>
          <w:rFonts w:ascii="Arial" w:eastAsia="Arial Unicode MS" w:hAnsi="Arial" w:cs="Arial"/>
          <w:sz w:val="20"/>
          <w:szCs w:val="20"/>
        </w:rPr>
      </w:pPr>
    </w:p>
    <w:p w:rsidR="007948F0" w:rsidRDefault="007948F0" w:rsidP="00DB0470">
      <w:pPr>
        <w:shd w:val="clear" w:color="auto" w:fill="FFFFFF"/>
        <w:jc w:val="both"/>
        <w:rPr>
          <w:rFonts w:ascii="Arial" w:eastAsia="Arial Unicode MS" w:hAnsi="Arial" w:cs="Arial"/>
          <w:sz w:val="20"/>
          <w:szCs w:val="20"/>
        </w:rPr>
      </w:pPr>
      <w:r w:rsidRPr="007948F0">
        <w:rPr>
          <w:rFonts w:ascii="Arial" w:eastAsia="Arial Unicode MS" w:hAnsi="Arial" w:cs="Arial"/>
          <w:sz w:val="20"/>
          <w:szCs w:val="20"/>
        </w:rPr>
        <w:t>De algemeene ledenvergadering tevens jaarvergadering van de R. K. voetbalclub Schijndel zal niet gehouden worden op Zaterdag 24 September maar op Zaterdag 1 Oct. a.s.</w:t>
      </w:r>
    </w:p>
    <w:p w:rsidR="007948F0" w:rsidRDefault="007948F0" w:rsidP="00DB0470">
      <w:pPr>
        <w:shd w:val="clear" w:color="auto" w:fill="FFFFFF"/>
        <w:jc w:val="both"/>
        <w:rPr>
          <w:rFonts w:ascii="Arial" w:eastAsia="Arial Unicode MS" w:hAnsi="Arial" w:cs="Arial"/>
          <w:sz w:val="20"/>
          <w:szCs w:val="20"/>
        </w:rPr>
      </w:pPr>
    </w:p>
    <w:p w:rsidR="00EE55EF" w:rsidRPr="00EE55EF" w:rsidRDefault="00EE55EF" w:rsidP="00EE55EF">
      <w:pPr>
        <w:shd w:val="clear" w:color="auto" w:fill="FFFFFF"/>
        <w:jc w:val="both"/>
        <w:rPr>
          <w:rFonts w:ascii="Arial" w:eastAsia="Arial Unicode MS" w:hAnsi="Arial" w:cs="Arial"/>
          <w:b/>
          <w:bCs/>
          <w:sz w:val="20"/>
          <w:szCs w:val="20"/>
          <w:u w:val="single"/>
        </w:rPr>
      </w:pPr>
      <w:r w:rsidRPr="00EE55EF">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EE55EF">
        <w:rPr>
          <w:rFonts w:ascii="Arial" w:eastAsia="Arial Unicode MS" w:hAnsi="Arial" w:cs="Arial"/>
          <w:b/>
          <w:bCs/>
          <w:sz w:val="20"/>
          <w:szCs w:val="20"/>
          <w:u w:val="single"/>
        </w:rPr>
        <w:t>-09-1938</w:t>
      </w:r>
    </w:p>
    <w:p w:rsidR="00EE55EF" w:rsidRDefault="00EE55EF" w:rsidP="00DB0470">
      <w:pPr>
        <w:shd w:val="clear" w:color="auto" w:fill="FFFFFF"/>
        <w:jc w:val="both"/>
        <w:rPr>
          <w:rFonts w:ascii="Arial" w:eastAsia="Arial Unicode MS" w:hAnsi="Arial" w:cs="Arial"/>
          <w:sz w:val="20"/>
          <w:szCs w:val="20"/>
        </w:rPr>
      </w:pPr>
    </w:p>
    <w:p w:rsidR="00EE55EF" w:rsidRDefault="00EE55EF" w:rsidP="00DB0470">
      <w:pPr>
        <w:shd w:val="clear" w:color="auto" w:fill="FFFFFF"/>
        <w:jc w:val="both"/>
        <w:rPr>
          <w:rFonts w:ascii="Arial" w:eastAsia="Arial Unicode MS" w:hAnsi="Arial" w:cs="Arial"/>
          <w:sz w:val="20"/>
          <w:szCs w:val="20"/>
        </w:rPr>
      </w:pPr>
      <w:r w:rsidRPr="00EE55EF">
        <w:rPr>
          <w:rFonts w:ascii="Arial" w:eastAsia="Arial Unicode MS" w:hAnsi="Arial" w:cs="Arial"/>
          <w:sz w:val="20"/>
          <w:szCs w:val="20"/>
        </w:rPr>
        <w:t>AUTO. Aangeboden 1 Morris 4-deurs 1933, loopt 1 op 10, in zeer goeden staat. Prijs ƒ200. JAC. KEMPS, Hoofdstraat A154, Schijndel.</w:t>
      </w:r>
    </w:p>
    <w:p w:rsidR="00610EC6" w:rsidRDefault="00610EC6" w:rsidP="00DB0470">
      <w:pPr>
        <w:shd w:val="clear" w:color="auto" w:fill="FFFFFF"/>
        <w:jc w:val="both"/>
        <w:rPr>
          <w:rFonts w:ascii="Arial" w:eastAsia="Arial Unicode MS" w:hAnsi="Arial" w:cs="Arial"/>
          <w:sz w:val="20"/>
          <w:szCs w:val="20"/>
        </w:rPr>
      </w:pPr>
    </w:p>
    <w:p w:rsidR="00D80FB2" w:rsidRPr="00D80FB2" w:rsidRDefault="00D80FB2" w:rsidP="00D80FB2">
      <w:pPr>
        <w:shd w:val="clear" w:color="auto" w:fill="FFFFFF"/>
        <w:jc w:val="both"/>
        <w:rPr>
          <w:rFonts w:ascii="Arial" w:eastAsia="Arial Unicode MS" w:hAnsi="Arial" w:cs="Arial"/>
          <w:b/>
          <w:bCs/>
          <w:sz w:val="20"/>
          <w:szCs w:val="20"/>
          <w:u w:val="single"/>
        </w:rPr>
      </w:pPr>
      <w:r w:rsidRPr="00D80FB2">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4</w:t>
      </w:r>
      <w:r w:rsidRPr="00D80FB2">
        <w:rPr>
          <w:rFonts w:ascii="Arial" w:eastAsia="Arial Unicode MS" w:hAnsi="Arial" w:cs="Arial"/>
          <w:b/>
          <w:bCs/>
          <w:sz w:val="20"/>
          <w:szCs w:val="20"/>
          <w:u w:val="single"/>
        </w:rPr>
        <w:t>-09-1938</w:t>
      </w:r>
    </w:p>
    <w:p w:rsidR="00D80FB2" w:rsidRDefault="00D80FB2" w:rsidP="00DB0470">
      <w:pPr>
        <w:shd w:val="clear" w:color="auto" w:fill="FFFFFF"/>
        <w:jc w:val="both"/>
        <w:rPr>
          <w:rFonts w:ascii="Arial" w:eastAsia="Arial Unicode MS" w:hAnsi="Arial" w:cs="Arial"/>
          <w:sz w:val="20"/>
          <w:szCs w:val="20"/>
        </w:rPr>
      </w:pPr>
    </w:p>
    <w:p w:rsidR="00D80FB2" w:rsidRDefault="00D80FB2" w:rsidP="00D80FB2">
      <w:pPr>
        <w:shd w:val="clear" w:color="auto" w:fill="FFFFFF"/>
        <w:jc w:val="both"/>
        <w:rPr>
          <w:rFonts w:ascii="Arial" w:eastAsia="Arial Unicode MS" w:hAnsi="Arial" w:cs="Arial"/>
          <w:sz w:val="20"/>
          <w:szCs w:val="20"/>
        </w:rPr>
      </w:pPr>
      <w:r w:rsidRPr="00D80FB2">
        <w:rPr>
          <w:rFonts w:ascii="Arial" w:eastAsia="Arial Unicode MS" w:hAnsi="Arial" w:cs="Arial"/>
          <w:sz w:val="20"/>
          <w:szCs w:val="20"/>
        </w:rPr>
        <w:t xml:space="preserve">SCHIJNDEL, 23 Sept. Naar aanleiding van stappen, door den R.K. Werkliedenbond te dezer plaatse bij B. en W. ondernomen inzake verhooging van het uurloon in de werkverschaffing, kunnen wij melden, dat B. en W. van den Minister bericht hebben ontvangen, dat met ingang van 26 dezer het uurloon is gebracht op 24 cent (thans 22 cent). </w:t>
      </w:r>
    </w:p>
    <w:p w:rsidR="00D80FB2" w:rsidRDefault="00D80FB2" w:rsidP="00D80FB2">
      <w:pPr>
        <w:shd w:val="clear" w:color="auto" w:fill="FFFFFF"/>
        <w:jc w:val="both"/>
        <w:rPr>
          <w:rFonts w:ascii="Arial" w:eastAsia="Arial Unicode MS" w:hAnsi="Arial" w:cs="Arial"/>
          <w:sz w:val="20"/>
          <w:szCs w:val="20"/>
        </w:rPr>
      </w:pPr>
    </w:p>
    <w:p w:rsidR="00D80FB2" w:rsidRPr="00D80FB2" w:rsidRDefault="00D80FB2" w:rsidP="00D80FB2">
      <w:pPr>
        <w:shd w:val="clear" w:color="auto" w:fill="FFFFFF"/>
        <w:jc w:val="both"/>
        <w:rPr>
          <w:rFonts w:ascii="Arial" w:eastAsia="Arial Unicode MS" w:hAnsi="Arial" w:cs="Arial"/>
          <w:sz w:val="20"/>
          <w:szCs w:val="20"/>
        </w:rPr>
      </w:pPr>
      <w:r w:rsidRPr="00D80FB2">
        <w:rPr>
          <w:rFonts w:ascii="Arial" w:eastAsia="Arial Unicode MS" w:hAnsi="Arial" w:cs="Arial"/>
          <w:sz w:val="20"/>
          <w:szCs w:val="20"/>
        </w:rPr>
        <w:t xml:space="preserve">Na een half jaar arbeid door de werkverschaffing is de Schijndelsche Molenheide thans geworden tot bouwland. De ligging en ontwatering voldoen aan zeer redelijke eischen, terwijl de grondsoort er goed uitziet. Eenigen tijd geleden zijn de 19 perceelen, waarin de Molenheide is verdeeld bij opbod verhuurd, waarbij het aantal gegadigden zeer groot was. Dit was reden dat er goede prijzen werden geboden. De gemiddelde prijs per perceel van 1 H.A. was 100 gld. </w:t>
      </w:r>
    </w:p>
    <w:p w:rsidR="00D80FB2" w:rsidRDefault="00D80FB2" w:rsidP="00DB0470">
      <w:pPr>
        <w:shd w:val="clear" w:color="auto" w:fill="FFFFFF"/>
        <w:jc w:val="both"/>
        <w:rPr>
          <w:rFonts w:ascii="Arial" w:eastAsia="Arial Unicode MS" w:hAnsi="Arial" w:cs="Arial"/>
          <w:sz w:val="20"/>
          <w:szCs w:val="20"/>
        </w:rPr>
      </w:pPr>
    </w:p>
    <w:p w:rsidR="00D80FB2" w:rsidRDefault="00D80FB2" w:rsidP="00DB0470">
      <w:pPr>
        <w:shd w:val="clear" w:color="auto" w:fill="FFFFFF"/>
        <w:jc w:val="both"/>
        <w:rPr>
          <w:rFonts w:ascii="Arial" w:eastAsia="Arial Unicode MS" w:hAnsi="Arial" w:cs="Arial"/>
          <w:sz w:val="20"/>
          <w:szCs w:val="20"/>
        </w:rPr>
      </w:pPr>
      <w:r w:rsidRPr="00D80FB2">
        <w:rPr>
          <w:rFonts w:ascii="Arial" w:eastAsia="Arial Unicode MS" w:hAnsi="Arial" w:cs="Arial"/>
          <w:sz w:val="20"/>
          <w:szCs w:val="20"/>
        </w:rPr>
        <w:t xml:space="preserve">NOTARIS J. F. BAGGEN te Schijndel, zal publiek VERKOOPEN: </w:t>
      </w:r>
    </w:p>
    <w:p w:rsidR="00D80FB2" w:rsidRDefault="00D80FB2" w:rsidP="00DB0470">
      <w:pPr>
        <w:shd w:val="clear" w:color="auto" w:fill="FFFFFF"/>
        <w:jc w:val="both"/>
        <w:rPr>
          <w:rFonts w:ascii="Arial" w:eastAsia="Arial Unicode MS" w:hAnsi="Arial" w:cs="Arial"/>
          <w:sz w:val="20"/>
          <w:szCs w:val="20"/>
        </w:rPr>
      </w:pPr>
      <w:r w:rsidRPr="00D80FB2">
        <w:rPr>
          <w:rFonts w:ascii="Arial" w:eastAsia="Arial Unicode MS" w:hAnsi="Arial" w:cs="Arial"/>
          <w:sz w:val="20"/>
          <w:szCs w:val="20"/>
        </w:rPr>
        <w:t>I. op Maandagen 3 en 17 Oct. 1938, bij inzet en toeslag, telkens om 4 uur n.m., in het café Stapelbroek te Eerde voor MAR. VERVOORT aldaar, BOERDERIJ te Eerde-Schijndel, bestaande uit landbouwers</w:t>
      </w:r>
      <w:r>
        <w:rPr>
          <w:rFonts w:ascii="Arial" w:eastAsia="Arial Unicode MS" w:hAnsi="Arial" w:cs="Arial"/>
          <w:sz w:val="20"/>
          <w:szCs w:val="20"/>
        </w:rPr>
        <w:t>-</w:t>
      </w:r>
      <w:r w:rsidRPr="00D80FB2">
        <w:rPr>
          <w:rFonts w:ascii="Arial" w:eastAsia="Arial Unicode MS" w:hAnsi="Arial" w:cs="Arial"/>
          <w:sz w:val="20"/>
          <w:szCs w:val="20"/>
        </w:rPr>
        <w:t xml:space="preserve">woning c.a., bouw-weiland en mastbosch, totaal groot 3.59.70 H.A. </w:t>
      </w:r>
    </w:p>
    <w:p w:rsidR="00D80FB2" w:rsidRDefault="00D80FB2" w:rsidP="00DB0470">
      <w:pPr>
        <w:shd w:val="clear" w:color="auto" w:fill="FFFFFF"/>
        <w:jc w:val="both"/>
        <w:rPr>
          <w:rFonts w:ascii="Arial" w:eastAsia="Arial Unicode MS" w:hAnsi="Arial" w:cs="Arial"/>
          <w:sz w:val="20"/>
          <w:szCs w:val="20"/>
        </w:rPr>
      </w:pPr>
      <w:r>
        <w:rPr>
          <w:rFonts w:ascii="Arial" w:eastAsia="Arial Unicode MS" w:hAnsi="Arial" w:cs="Arial"/>
          <w:sz w:val="20"/>
          <w:szCs w:val="20"/>
        </w:rPr>
        <w:t>II</w:t>
      </w:r>
      <w:r w:rsidRPr="00D80FB2">
        <w:rPr>
          <w:rFonts w:ascii="Arial" w:eastAsia="Arial Unicode MS" w:hAnsi="Arial" w:cs="Arial"/>
          <w:sz w:val="20"/>
          <w:szCs w:val="20"/>
        </w:rPr>
        <w:t xml:space="preserve">. Op Dinsdag 4 Oct. 1938, n.m. 3 uur te Schijndel, in het Hotel GOYAERTS, bij toeslag, voor Mej. Wed. ADR. SCHELLEKENS—VAN DER SCHOOT, BOERDERIJ te Schijndel op het Oetelaar, ingezet als volgt: Koop 1 ƒ 5005; Koop 2 ƒ 1405; Koop 3 ƒ 7605; Koop 4 ƒ 1105; Koop 5 ƒ 905; Koop 6 ƒ 1405; Koop 7 (Gen. Massa) op ƒ 12510; Koop 8 ƒ 480; Koop 9 ƒ 805; Koop 10 ƒ 100; Koop 11 ƒ 910. </w:t>
      </w:r>
    </w:p>
    <w:p w:rsidR="00D80FB2" w:rsidRDefault="00D80FB2" w:rsidP="00DB0470">
      <w:pPr>
        <w:shd w:val="clear" w:color="auto" w:fill="FFFFFF"/>
        <w:jc w:val="both"/>
        <w:rPr>
          <w:rFonts w:ascii="Arial" w:eastAsia="Arial Unicode MS" w:hAnsi="Arial" w:cs="Arial"/>
          <w:sz w:val="20"/>
          <w:szCs w:val="20"/>
        </w:rPr>
      </w:pPr>
      <w:r w:rsidRPr="00D80FB2">
        <w:rPr>
          <w:rFonts w:ascii="Arial" w:eastAsia="Arial Unicode MS" w:hAnsi="Arial" w:cs="Arial"/>
          <w:sz w:val="20"/>
          <w:szCs w:val="20"/>
        </w:rPr>
        <w:t>III. Op Woensdag 5 Oct. 1938, n.m. 6 uur, in het café van ANT. VOETS te Schijndel, toeslag voor de Kinderen HANEGRAAF, van HUIS, ERF EN TUIN te WijboschSchijndel, groot 7.30 Aren. Ingezet op ƒ 635.—.</w:t>
      </w:r>
    </w:p>
    <w:p w:rsidR="00D80FB2" w:rsidRDefault="00D80FB2" w:rsidP="00DB0470">
      <w:pPr>
        <w:shd w:val="clear" w:color="auto" w:fill="FFFFFF"/>
        <w:jc w:val="both"/>
        <w:rPr>
          <w:rFonts w:ascii="Arial" w:eastAsia="Arial Unicode MS" w:hAnsi="Arial" w:cs="Arial"/>
          <w:sz w:val="20"/>
          <w:szCs w:val="20"/>
        </w:rPr>
      </w:pPr>
    </w:p>
    <w:p w:rsidR="00052214" w:rsidRPr="00052214" w:rsidRDefault="00052214" w:rsidP="00052214">
      <w:pPr>
        <w:shd w:val="clear" w:color="auto" w:fill="FFFFFF"/>
        <w:jc w:val="both"/>
        <w:rPr>
          <w:rFonts w:ascii="Arial" w:eastAsia="Arial Unicode MS" w:hAnsi="Arial" w:cs="Arial"/>
          <w:b/>
          <w:bCs/>
          <w:sz w:val="20"/>
          <w:szCs w:val="20"/>
          <w:u w:val="single"/>
        </w:rPr>
      </w:pPr>
      <w:r w:rsidRPr="00052214">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9</w:t>
      </w:r>
      <w:r w:rsidRPr="00052214">
        <w:rPr>
          <w:rFonts w:ascii="Arial" w:eastAsia="Arial Unicode MS" w:hAnsi="Arial" w:cs="Arial"/>
          <w:b/>
          <w:bCs/>
          <w:sz w:val="20"/>
          <w:szCs w:val="20"/>
          <w:u w:val="single"/>
        </w:rPr>
        <w:t>-09-1938</w:t>
      </w:r>
    </w:p>
    <w:p w:rsidR="00052214" w:rsidRDefault="00052214" w:rsidP="00DB0470">
      <w:pPr>
        <w:shd w:val="clear" w:color="auto" w:fill="FFFFFF"/>
        <w:jc w:val="both"/>
        <w:rPr>
          <w:rFonts w:ascii="Arial" w:eastAsia="Arial Unicode MS" w:hAnsi="Arial" w:cs="Arial"/>
          <w:sz w:val="20"/>
          <w:szCs w:val="20"/>
        </w:rPr>
      </w:pPr>
    </w:p>
    <w:p w:rsidR="00D80FB2" w:rsidRPr="00052214" w:rsidRDefault="00052214" w:rsidP="00052214">
      <w:pPr>
        <w:shd w:val="clear" w:color="auto" w:fill="FFFFFF"/>
        <w:jc w:val="both"/>
        <w:rPr>
          <w:rFonts w:ascii="Arial" w:eastAsia="Arial Unicode MS" w:hAnsi="Arial" w:cs="Arial"/>
          <w:b/>
          <w:sz w:val="20"/>
          <w:szCs w:val="20"/>
        </w:rPr>
      </w:pPr>
      <w:r w:rsidRPr="00052214">
        <w:rPr>
          <w:rFonts w:ascii="Arial" w:eastAsia="Arial Unicode MS" w:hAnsi="Arial" w:cs="Arial"/>
          <w:b/>
          <w:sz w:val="20"/>
          <w:szCs w:val="20"/>
        </w:rPr>
        <w:t>RECHTBANK.</w:t>
      </w:r>
    </w:p>
    <w:p w:rsidR="00D80FB2" w:rsidRDefault="00D80FB2" w:rsidP="00D80FB2">
      <w:pPr>
        <w:shd w:val="clear" w:color="auto" w:fill="FFFFFF"/>
        <w:jc w:val="both"/>
        <w:rPr>
          <w:rFonts w:ascii="Arial" w:eastAsia="Arial Unicode MS" w:hAnsi="Arial" w:cs="Arial"/>
          <w:sz w:val="20"/>
          <w:szCs w:val="20"/>
        </w:rPr>
      </w:pPr>
      <w:r w:rsidRPr="00D80FB2">
        <w:rPr>
          <w:rFonts w:ascii="Arial" w:eastAsia="Arial Unicode MS" w:hAnsi="Arial" w:cs="Arial"/>
          <w:sz w:val="20"/>
          <w:szCs w:val="20"/>
        </w:rPr>
        <w:t>Th. M. M., uit Schijndel, moest voor de rechtbank verschijnen ter zake dat hij in '37 en begin '38 te Schijndel inbreuk had gemaakt op het Nederlandsche octrooi, verleend aan de N.V. Betonfabriek „De Meteoor" te Rheden, voor de vervaardiging, verkoop etc. van rijwielstandaarden, bestaande uit een blok, waarin een of meer sleuven zijn aangebracht, welke een zoodanigen vorm hebben, dat er het wiel van een fiets in geplaatst kan worden. Verdachte bekende de blokken vervaardigd te hebben, maar zei niet geweten te hebben dat dat niet mocht. Uit het getuigenverhoor bleek, dat verdachte gewaarschuwd was en na deze waarschuwing de blokken nog in voorraad bleek te houden. Verdachte beweerde niet meer verkocht te hebben na de waarschuwing. De blokken, die hij eenmaal had, waren bij hem blijven liggen als oud vuil en liggen er nu nog. De Officier van Justitie eischte ƒ 10 boete en een voorwaardelijke gevangenisstraf van een maand met drie jaar proeftijd.</w:t>
      </w:r>
    </w:p>
    <w:p w:rsidR="00052214" w:rsidRDefault="00052214" w:rsidP="00D80FB2">
      <w:pPr>
        <w:shd w:val="clear" w:color="auto" w:fill="FFFFFF"/>
        <w:jc w:val="both"/>
        <w:rPr>
          <w:rFonts w:ascii="Arial" w:eastAsia="Arial Unicode MS" w:hAnsi="Arial" w:cs="Arial"/>
          <w:sz w:val="20"/>
          <w:szCs w:val="20"/>
        </w:rPr>
      </w:pPr>
    </w:p>
    <w:p w:rsidR="00CA5F29" w:rsidRPr="00CA5F29" w:rsidRDefault="00CA5F29" w:rsidP="00CA5F29">
      <w:pPr>
        <w:shd w:val="clear" w:color="auto" w:fill="FFFFFF"/>
        <w:jc w:val="both"/>
        <w:rPr>
          <w:rFonts w:ascii="Arial" w:eastAsia="Arial Unicode MS" w:hAnsi="Arial" w:cs="Arial"/>
          <w:b/>
          <w:bCs/>
          <w:sz w:val="20"/>
          <w:szCs w:val="20"/>
          <w:u w:val="single"/>
        </w:rPr>
      </w:pPr>
      <w:r w:rsidRPr="00CA5F29">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01</w:t>
      </w:r>
      <w:r w:rsidRPr="00CA5F29">
        <w:rPr>
          <w:rFonts w:ascii="Arial" w:eastAsia="Arial Unicode MS" w:hAnsi="Arial" w:cs="Arial"/>
          <w:b/>
          <w:bCs/>
          <w:sz w:val="20"/>
          <w:szCs w:val="20"/>
          <w:u w:val="single"/>
        </w:rPr>
        <w:t>-</w:t>
      </w:r>
      <w:r>
        <w:rPr>
          <w:rFonts w:ascii="Arial" w:eastAsia="Arial Unicode MS" w:hAnsi="Arial" w:cs="Arial"/>
          <w:b/>
          <w:bCs/>
          <w:sz w:val="20"/>
          <w:szCs w:val="20"/>
          <w:u w:val="single"/>
        </w:rPr>
        <w:t>10</w:t>
      </w:r>
      <w:r w:rsidRPr="00CA5F29">
        <w:rPr>
          <w:rFonts w:ascii="Arial" w:eastAsia="Arial Unicode MS" w:hAnsi="Arial" w:cs="Arial"/>
          <w:b/>
          <w:bCs/>
          <w:sz w:val="20"/>
          <w:szCs w:val="20"/>
          <w:u w:val="single"/>
        </w:rPr>
        <w:t>-1938</w:t>
      </w:r>
    </w:p>
    <w:p w:rsidR="00CA5F29" w:rsidRDefault="00CA5F29" w:rsidP="00D80FB2">
      <w:pPr>
        <w:shd w:val="clear" w:color="auto" w:fill="FFFFFF"/>
        <w:jc w:val="both"/>
        <w:rPr>
          <w:rFonts w:ascii="Arial" w:eastAsia="Arial Unicode MS" w:hAnsi="Arial" w:cs="Arial"/>
          <w:sz w:val="20"/>
          <w:szCs w:val="20"/>
        </w:rPr>
      </w:pPr>
    </w:p>
    <w:p w:rsidR="00CA5F29" w:rsidRDefault="00CA5F29" w:rsidP="00D80FB2">
      <w:pPr>
        <w:shd w:val="clear" w:color="auto" w:fill="FFFFFF"/>
        <w:jc w:val="both"/>
        <w:rPr>
          <w:rFonts w:ascii="Arial" w:eastAsia="Arial Unicode MS" w:hAnsi="Arial" w:cs="Arial"/>
          <w:sz w:val="20"/>
          <w:szCs w:val="20"/>
        </w:rPr>
      </w:pPr>
      <w:r w:rsidRPr="00CA5F29">
        <w:rPr>
          <w:rFonts w:ascii="Arial" w:eastAsia="Arial Unicode MS" w:hAnsi="Arial" w:cs="Arial"/>
          <w:sz w:val="20"/>
          <w:szCs w:val="20"/>
        </w:rPr>
        <w:t>TE KOOP groote goed onderhouden massief eiken kabinetkast. Bevr. bij M. SCHAKENRAAD, Hoofdstraat A 52, Schijndel.</w:t>
      </w:r>
    </w:p>
    <w:p w:rsidR="00CA5F29" w:rsidRDefault="00CA5F29" w:rsidP="00D80FB2">
      <w:pPr>
        <w:shd w:val="clear" w:color="auto" w:fill="FFFFFF"/>
        <w:jc w:val="both"/>
        <w:rPr>
          <w:rFonts w:ascii="Arial" w:eastAsia="Arial Unicode MS" w:hAnsi="Arial" w:cs="Arial"/>
          <w:sz w:val="20"/>
          <w:szCs w:val="20"/>
        </w:rPr>
      </w:pPr>
    </w:p>
    <w:p w:rsidR="00CA5F29" w:rsidRPr="00CA5F29" w:rsidRDefault="00CA5F29" w:rsidP="00CA5F29">
      <w:pPr>
        <w:shd w:val="clear" w:color="auto" w:fill="FFFFFF"/>
        <w:jc w:val="both"/>
        <w:rPr>
          <w:rFonts w:ascii="Arial" w:eastAsia="Arial Unicode MS" w:hAnsi="Arial" w:cs="Arial"/>
          <w:b/>
          <w:bCs/>
          <w:sz w:val="20"/>
          <w:szCs w:val="20"/>
          <w:u w:val="single"/>
        </w:rPr>
      </w:pPr>
      <w:r w:rsidRPr="00CA5F29">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3</w:t>
      </w:r>
      <w:r w:rsidRPr="00CA5F29">
        <w:rPr>
          <w:rFonts w:ascii="Arial" w:eastAsia="Arial Unicode MS" w:hAnsi="Arial" w:cs="Arial"/>
          <w:b/>
          <w:bCs/>
          <w:sz w:val="20"/>
          <w:szCs w:val="20"/>
          <w:u w:val="single"/>
        </w:rPr>
        <w:t>-10-1938</w:t>
      </w:r>
    </w:p>
    <w:p w:rsidR="00CA5F29" w:rsidRDefault="00CA5F29" w:rsidP="00D80FB2">
      <w:pPr>
        <w:shd w:val="clear" w:color="auto" w:fill="FFFFFF"/>
        <w:jc w:val="both"/>
        <w:rPr>
          <w:rFonts w:ascii="Arial" w:eastAsia="Arial Unicode MS" w:hAnsi="Arial" w:cs="Arial"/>
          <w:sz w:val="20"/>
          <w:szCs w:val="20"/>
        </w:rPr>
      </w:pPr>
    </w:p>
    <w:p w:rsidR="00CA5F29" w:rsidRPr="00CA5F29" w:rsidRDefault="00CA5F29" w:rsidP="00CA5F29">
      <w:pPr>
        <w:shd w:val="clear" w:color="auto" w:fill="FFFFFF"/>
        <w:jc w:val="both"/>
        <w:rPr>
          <w:rFonts w:ascii="Arial" w:eastAsia="Arial Unicode MS" w:hAnsi="Arial" w:cs="Arial"/>
          <w:b/>
          <w:sz w:val="20"/>
          <w:szCs w:val="20"/>
        </w:rPr>
      </w:pPr>
      <w:r w:rsidRPr="00CA5F29">
        <w:rPr>
          <w:rFonts w:ascii="Arial" w:eastAsia="Arial Unicode MS" w:hAnsi="Arial" w:cs="Arial"/>
          <w:b/>
          <w:sz w:val="20"/>
          <w:szCs w:val="20"/>
        </w:rPr>
        <w:t xml:space="preserve">BOERDERIJBRAND TE SCHIJNDEL. </w:t>
      </w:r>
    </w:p>
    <w:p w:rsidR="00CA5F29" w:rsidRDefault="00CA5F29" w:rsidP="00CA5F29">
      <w:pPr>
        <w:shd w:val="clear" w:color="auto" w:fill="FFFFFF"/>
        <w:jc w:val="both"/>
        <w:rPr>
          <w:rFonts w:ascii="Arial" w:eastAsia="Arial Unicode MS" w:hAnsi="Arial" w:cs="Arial"/>
          <w:sz w:val="20"/>
          <w:szCs w:val="20"/>
        </w:rPr>
      </w:pPr>
      <w:r w:rsidRPr="00CA5F29">
        <w:rPr>
          <w:rFonts w:ascii="Arial" w:eastAsia="Arial Unicode MS" w:hAnsi="Arial" w:cs="Arial"/>
          <w:sz w:val="20"/>
          <w:szCs w:val="20"/>
        </w:rPr>
        <w:t>Men seint ons uit Schijndel: Hedenmorgen 8 uur brak brand uit in de boerderij van den landbouwer Heerkens op den Houtert te Schijndel. Het vuur greep snel om zich heen en verwoestte huis en inboedel. Vee kwam niet om het leven. De brandweer heeft getracht het huis te redden, maar er bleef niet veel van over.</w:t>
      </w:r>
    </w:p>
    <w:p w:rsidR="00CA5F29" w:rsidRDefault="00CA5F29" w:rsidP="00CA5F29">
      <w:pPr>
        <w:shd w:val="clear" w:color="auto" w:fill="FFFFFF"/>
        <w:jc w:val="both"/>
        <w:rPr>
          <w:rFonts w:ascii="Arial" w:eastAsia="Arial Unicode MS" w:hAnsi="Arial" w:cs="Arial"/>
          <w:sz w:val="20"/>
          <w:szCs w:val="20"/>
        </w:rPr>
      </w:pPr>
    </w:p>
    <w:p w:rsidR="00A347F3" w:rsidRPr="00A347F3" w:rsidRDefault="00A347F3" w:rsidP="00A347F3">
      <w:pPr>
        <w:shd w:val="clear" w:color="auto" w:fill="FFFFFF"/>
        <w:jc w:val="both"/>
        <w:rPr>
          <w:rFonts w:ascii="Arial" w:eastAsia="Arial Unicode MS" w:hAnsi="Arial" w:cs="Arial"/>
          <w:b/>
          <w:bCs/>
          <w:sz w:val="20"/>
          <w:szCs w:val="20"/>
          <w:u w:val="single"/>
        </w:rPr>
      </w:pPr>
      <w:r w:rsidRPr="00A347F3">
        <w:rPr>
          <w:rFonts w:ascii="Arial" w:eastAsia="Arial Unicode MS" w:hAnsi="Arial" w:cs="Arial"/>
          <w:b/>
          <w:bCs/>
          <w:sz w:val="20"/>
          <w:szCs w:val="20"/>
          <w:u w:val="single"/>
        </w:rPr>
        <w:t>Provinciale Noordbrabantsche en 's Hertogenbossche courant 0</w:t>
      </w:r>
      <w:r w:rsidR="00AA0C2E">
        <w:rPr>
          <w:rFonts w:ascii="Arial" w:eastAsia="Arial Unicode MS" w:hAnsi="Arial" w:cs="Arial"/>
          <w:b/>
          <w:bCs/>
          <w:sz w:val="20"/>
          <w:szCs w:val="20"/>
          <w:u w:val="single"/>
        </w:rPr>
        <w:t>5</w:t>
      </w:r>
      <w:r w:rsidRPr="00A347F3">
        <w:rPr>
          <w:rFonts w:ascii="Arial" w:eastAsia="Arial Unicode MS" w:hAnsi="Arial" w:cs="Arial"/>
          <w:b/>
          <w:bCs/>
          <w:sz w:val="20"/>
          <w:szCs w:val="20"/>
          <w:u w:val="single"/>
        </w:rPr>
        <w:t>-10-1938</w:t>
      </w:r>
    </w:p>
    <w:p w:rsidR="00A347F3" w:rsidRDefault="00A347F3" w:rsidP="00CA5F29">
      <w:pPr>
        <w:shd w:val="clear" w:color="auto" w:fill="FFFFFF"/>
        <w:jc w:val="both"/>
        <w:rPr>
          <w:rFonts w:ascii="Arial" w:eastAsia="Arial Unicode MS" w:hAnsi="Arial" w:cs="Arial"/>
          <w:sz w:val="20"/>
          <w:szCs w:val="20"/>
        </w:rPr>
      </w:pPr>
    </w:p>
    <w:p w:rsidR="00A347F3" w:rsidRDefault="00A347F3" w:rsidP="00A347F3">
      <w:pPr>
        <w:shd w:val="clear" w:color="auto" w:fill="FFFFFF"/>
        <w:jc w:val="both"/>
        <w:rPr>
          <w:rFonts w:ascii="Arial" w:eastAsia="Arial Unicode MS" w:hAnsi="Arial" w:cs="Arial"/>
          <w:sz w:val="20"/>
          <w:szCs w:val="20"/>
        </w:rPr>
      </w:pPr>
      <w:r w:rsidRPr="00A347F3">
        <w:rPr>
          <w:rFonts w:ascii="Arial" w:eastAsia="Arial Unicode MS" w:hAnsi="Arial" w:cs="Arial"/>
          <w:sz w:val="20"/>
          <w:szCs w:val="20"/>
        </w:rPr>
        <w:t>SCHIJNDEL, 4 Oct. In de groote zaal van het patronaat vond gisteravond een bijeenkomst plaats op uitnoodiging van de vereeniging voor luchtbescherming afd. Schijndel, waartoe alle mannen van Schijndel waren opgeroepen. Om 8 uur was de groote zaal geheel met belangstellenden gevuld en werd de bijeenkomst geopend door den voorzitter van de ver</w:t>
      </w:r>
      <w:r>
        <w:rPr>
          <w:rFonts w:ascii="Arial" w:eastAsia="Arial Unicode MS" w:hAnsi="Arial" w:cs="Arial"/>
          <w:sz w:val="20"/>
          <w:szCs w:val="20"/>
        </w:rPr>
        <w:t>e</w:t>
      </w:r>
      <w:r w:rsidRPr="00A347F3">
        <w:rPr>
          <w:rFonts w:ascii="Arial" w:eastAsia="Arial Unicode MS" w:hAnsi="Arial" w:cs="Arial"/>
          <w:sz w:val="20"/>
          <w:szCs w:val="20"/>
        </w:rPr>
        <w:t>eniging, tevens hoofd van den lucht</w:t>
      </w:r>
      <w:r>
        <w:rPr>
          <w:rFonts w:ascii="Arial" w:eastAsia="Arial Unicode MS" w:hAnsi="Arial" w:cs="Arial"/>
          <w:sz w:val="20"/>
          <w:szCs w:val="20"/>
        </w:rPr>
        <w:t>-</w:t>
      </w:r>
      <w:r w:rsidRPr="00A347F3">
        <w:rPr>
          <w:rFonts w:ascii="Arial" w:eastAsia="Arial Unicode MS" w:hAnsi="Arial" w:cs="Arial"/>
          <w:sz w:val="20"/>
          <w:szCs w:val="20"/>
        </w:rPr>
        <w:t>beschermingsdienst in deze gemeente, den heer Fr. Bolsius. Hierna voerde Dr. W. H. A. van Oppenraay het woord, die een korte doch duidelijke uiteenzetting gaf over wondbehandeling en de toepassing van het snelverband. De heer P. v. d. Ven, gemeente-architect te Schijndel, zette het doel van schuilplaatsen in oorlogstijd uiteen en gaf de inrichting ervan in duidelijke trekken weer. Ieder kan op eigen initiatief in zijn tuin o</w:t>
      </w:r>
      <w:r>
        <w:rPr>
          <w:rFonts w:ascii="Arial" w:eastAsia="Arial Unicode MS" w:hAnsi="Arial" w:cs="Arial"/>
          <w:sz w:val="20"/>
          <w:szCs w:val="20"/>
        </w:rPr>
        <w:t>f</w:t>
      </w:r>
      <w:r w:rsidRPr="00A347F3">
        <w:rPr>
          <w:rFonts w:ascii="Arial" w:eastAsia="Arial Unicode MS" w:hAnsi="Arial" w:cs="Arial"/>
          <w:sz w:val="20"/>
          <w:szCs w:val="20"/>
        </w:rPr>
        <w:t xml:space="preserve"> boomgaard zulk een schuilplaats inrichten. Ook behandelde spr. de inrichting van kelders, wanneer deze moeten worden benut voor schuilplaats. Spr. verklaarde zich bereid, waar noodig, gratis de noodige inlichtingen voor het maken van schuilplaatsen te geven. De heer J. Zijlmans, hoofd der R. K. Lagere landbouwschool, gaf een duidelijke uiteenzetting van de verschillende soorten oorlogsgassen en hun eigenschappen en de middelen welke behooren te worden aangewend om de schadelijke werking ervan zoo klein mogelijk te doen zijn. Tenslotte sprak burgemeester W. J. N. Wijs, die verklaar</w:t>
      </w:r>
      <w:r>
        <w:rPr>
          <w:rFonts w:ascii="Arial" w:eastAsia="Arial Unicode MS" w:hAnsi="Arial" w:cs="Arial"/>
          <w:sz w:val="20"/>
          <w:szCs w:val="20"/>
        </w:rPr>
        <w:t>-</w:t>
      </w:r>
      <w:r w:rsidRPr="00A347F3">
        <w:rPr>
          <w:rFonts w:ascii="Arial" w:eastAsia="Arial Unicode MS" w:hAnsi="Arial" w:cs="Arial"/>
          <w:sz w:val="20"/>
          <w:szCs w:val="20"/>
        </w:rPr>
        <w:t>de, dat men niet moest denken, dat de gemeente Schijndel op gebied van luchtbescherming te laat was gekomen, nu pas heden, nu het oorlogsgevaar geweken was, deze bijeenkomst werd gehouden. I</w:t>
      </w:r>
      <w:r>
        <w:rPr>
          <w:rFonts w:ascii="Arial" w:eastAsia="Arial Unicode MS" w:hAnsi="Arial" w:cs="Arial"/>
          <w:sz w:val="20"/>
          <w:szCs w:val="20"/>
        </w:rPr>
        <w:t>n de critieke da</w:t>
      </w:r>
      <w:r w:rsidRPr="00A347F3">
        <w:rPr>
          <w:rFonts w:ascii="Arial" w:eastAsia="Arial Unicode MS" w:hAnsi="Arial" w:cs="Arial"/>
          <w:sz w:val="20"/>
          <w:szCs w:val="20"/>
        </w:rPr>
        <w:t>gen der vorige week, was de Schijndelsche luchtbeschermingsdienst paraat. Binnen een paar uren was de geheele dienst gereed om aan het werk te gaan. Het is e</w:t>
      </w:r>
      <w:r>
        <w:rPr>
          <w:rFonts w:ascii="Arial" w:eastAsia="Arial Unicode MS" w:hAnsi="Arial" w:cs="Arial"/>
          <w:sz w:val="20"/>
          <w:szCs w:val="20"/>
        </w:rPr>
        <w:t>ch</w:t>
      </w:r>
      <w:r w:rsidRPr="00A347F3">
        <w:rPr>
          <w:rFonts w:ascii="Arial" w:eastAsia="Arial Unicode MS" w:hAnsi="Arial" w:cs="Arial"/>
          <w:sz w:val="20"/>
          <w:szCs w:val="20"/>
        </w:rPr>
        <w:t xml:space="preserve">ter gelukkig niet noodig gebleken. Aan de aanwezigen werden voorschriften uitgereikt, welke bij luchtaanvallen in acht dienen genomen te worden. Aangeraden werd deze </w:t>
      </w:r>
      <w:r>
        <w:rPr>
          <w:rFonts w:ascii="Arial" w:eastAsia="Arial Unicode MS" w:hAnsi="Arial" w:cs="Arial"/>
          <w:sz w:val="20"/>
          <w:szCs w:val="20"/>
        </w:rPr>
        <w:t>in</w:t>
      </w:r>
      <w:r w:rsidRPr="00A347F3">
        <w:rPr>
          <w:rFonts w:ascii="Arial" w:eastAsia="Arial Unicode MS" w:hAnsi="Arial" w:cs="Arial"/>
          <w:sz w:val="20"/>
          <w:szCs w:val="20"/>
        </w:rPr>
        <w:t xml:space="preserve"> </w:t>
      </w:r>
      <w:r>
        <w:rPr>
          <w:rFonts w:ascii="Arial" w:eastAsia="Arial Unicode MS" w:hAnsi="Arial" w:cs="Arial"/>
          <w:sz w:val="20"/>
          <w:szCs w:val="20"/>
        </w:rPr>
        <w:t>h</w:t>
      </w:r>
      <w:r w:rsidRPr="00A347F3">
        <w:rPr>
          <w:rFonts w:ascii="Arial" w:eastAsia="Arial Unicode MS" w:hAnsi="Arial" w:cs="Arial"/>
          <w:sz w:val="20"/>
          <w:szCs w:val="20"/>
        </w:rPr>
        <w:t>uis op een gemakkelijk bereikbare plaats op te hangen en te raadplegen. Reeds Zaterdag j.</w:t>
      </w:r>
      <w:r>
        <w:rPr>
          <w:rFonts w:ascii="Arial" w:eastAsia="Arial Unicode MS" w:hAnsi="Arial" w:cs="Arial"/>
          <w:sz w:val="20"/>
          <w:szCs w:val="20"/>
        </w:rPr>
        <w:t>l</w:t>
      </w:r>
      <w:r w:rsidRPr="00A347F3">
        <w:rPr>
          <w:rFonts w:ascii="Arial" w:eastAsia="Arial Unicode MS" w:hAnsi="Arial" w:cs="Arial"/>
          <w:sz w:val="20"/>
          <w:szCs w:val="20"/>
        </w:rPr>
        <w:t xml:space="preserve">. waren op </w:t>
      </w:r>
      <w:r>
        <w:rPr>
          <w:rFonts w:ascii="Arial" w:eastAsia="Arial Unicode MS" w:hAnsi="Arial" w:cs="Arial"/>
          <w:sz w:val="20"/>
          <w:szCs w:val="20"/>
        </w:rPr>
        <w:t>h</w:t>
      </w:r>
      <w:r w:rsidRPr="00A347F3">
        <w:rPr>
          <w:rFonts w:ascii="Arial" w:eastAsia="Arial Unicode MS" w:hAnsi="Arial" w:cs="Arial"/>
          <w:sz w:val="20"/>
          <w:szCs w:val="20"/>
        </w:rPr>
        <w:t>et Marktterrein modelschuilplaatsen gemaakt, die Zondag j.</w:t>
      </w:r>
      <w:r>
        <w:rPr>
          <w:rFonts w:ascii="Arial" w:eastAsia="Arial Unicode MS" w:hAnsi="Arial" w:cs="Arial"/>
          <w:sz w:val="20"/>
          <w:szCs w:val="20"/>
        </w:rPr>
        <w:t>l</w:t>
      </w:r>
      <w:r w:rsidRPr="00A347F3">
        <w:rPr>
          <w:rFonts w:ascii="Arial" w:eastAsia="Arial Unicode MS" w:hAnsi="Arial" w:cs="Arial"/>
          <w:sz w:val="20"/>
          <w:szCs w:val="20"/>
        </w:rPr>
        <w:t xml:space="preserve">. door zeer velen werden bezocht. 's Middags om half drie werd een gelijke vergadering voor de vrouwen gehouden welke eveneens druk was zocht. </w:t>
      </w:r>
    </w:p>
    <w:p w:rsidR="00A347F3" w:rsidRDefault="00A347F3" w:rsidP="00A347F3">
      <w:pPr>
        <w:shd w:val="clear" w:color="auto" w:fill="FFFFFF"/>
        <w:jc w:val="both"/>
        <w:rPr>
          <w:rFonts w:ascii="Arial" w:eastAsia="Arial Unicode MS" w:hAnsi="Arial" w:cs="Arial"/>
          <w:sz w:val="20"/>
          <w:szCs w:val="20"/>
        </w:rPr>
      </w:pPr>
    </w:p>
    <w:p w:rsidR="00A347F3" w:rsidRDefault="00A347F3" w:rsidP="00A347F3">
      <w:pPr>
        <w:shd w:val="clear" w:color="auto" w:fill="FFFFFF"/>
        <w:jc w:val="both"/>
        <w:rPr>
          <w:rFonts w:ascii="Arial" w:eastAsia="Arial Unicode MS" w:hAnsi="Arial" w:cs="Arial"/>
          <w:sz w:val="20"/>
          <w:szCs w:val="20"/>
        </w:rPr>
      </w:pPr>
      <w:r w:rsidRPr="00A347F3">
        <w:rPr>
          <w:rFonts w:ascii="Arial" w:eastAsia="Arial Unicode MS" w:hAnsi="Arial" w:cs="Arial"/>
          <w:sz w:val="20"/>
          <w:szCs w:val="20"/>
        </w:rPr>
        <w:t xml:space="preserve">In hotel Gooyaerts wordt </w:t>
      </w:r>
      <w:r>
        <w:rPr>
          <w:rFonts w:ascii="Arial" w:eastAsia="Arial Unicode MS" w:hAnsi="Arial" w:cs="Arial"/>
          <w:sz w:val="20"/>
          <w:szCs w:val="20"/>
        </w:rPr>
        <w:t>op</w:t>
      </w:r>
      <w:r w:rsidRPr="00A347F3">
        <w:rPr>
          <w:rFonts w:ascii="Arial" w:eastAsia="Arial Unicode MS" w:hAnsi="Arial" w:cs="Arial"/>
          <w:sz w:val="20"/>
          <w:szCs w:val="20"/>
        </w:rPr>
        <w:t>, Do</w:t>
      </w:r>
      <w:r>
        <w:rPr>
          <w:rFonts w:ascii="Arial" w:eastAsia="Arial Unicode MS" w:hAnsi="Arial" w:cs="Arial"/>
          <w:sz w:val="20"/>
          <w:szCs w:val="20"/>
        </w:rPr>
        <w:t>n</w:t>
      </w:r>
      <w:r w:rsidRPr="00A347F3">
        <w:rPr>
          <w:rFonts w:ascii="Arial" w:eastAsia="Arial Unicode MS" w:hAnsi="Arial" w:cs="Arial"/>
          <w:sz w:val="20"/>
          <w:szCs w:val="20"/>
        </w:rPr>
        <w:t>derdag 6 October a.s. des avondsj om 8 uur een algemeene leden</w:t>
      </w:r>
      <w:r>
        <w:rPr>
          <w:rFonts w:ascii="Arial" w:eastAsia="Arial Unicode MS" w:hAnsi="Arial" w:cs="Arial"/>
          <w:sz w:val="20"/>
          <w:szCs w:val="20"/>
        </w:rPr>
        <w:t>-</w:t>
      </w:r>
      <w:r w:rsidRPr="00A347F3">
        <w:rPr>
          <w:rFonts w:ascii="Arial" w:eastAsia="Arial Unicode MS" w:hAnsi="Arial" w:cs="Arial"/>
          <w:sz w:val="20"/>
          <w:szCs w:val="20"/>
        </w:rPr>
        <w:t>vergader, gehouden van het Oranje-</w:t>
      </w:r>
      <w:r>
        <w:rPr>
          <w:rFonts w:ascii="Arial" w:eastAsia="Arial Unicode MS" w:hAnsi="Arial" w:cs="Arial"/>
          <w:sz w:val="20"/>
          <w:szCs w:val="20"/>
        </w:rPr>
        <w:t>cimité. Deze</w:t>
      </w:r>
      <w:r w:rsidRPr="00A347F3">
        <w:rPr>
          <w:rFonts w:ascii="Arial" w:eastAsia="Arial Unicode MS" w:hAnsi="Arial" w:cs="Arial"/>
          <w:sz w:val="20"/>
          <w:szCs w:val="20"/>
        </w:rPr>
        <w:t xml:space="preserve"> vergadering is een sluitingsbij</w:t>
      </w:r>
      <w:r>
        <w:rPr>
          <w:rFonts w:ascii="Arial" w:eastAsia="Arial Unicode MS" w:hAnsi="Arial" w:cs="Arial"/>
          <w:sz w:val="20"/>
          <w:szCs w:val="20"/>
        </w:rPr>
        <w:t>ee</w:t>
      </w:r>
      <w:r w:rsidRPr="00A347F3">
        <w:rPr>
          <w:rFonts w:ascii="Arial" w:eastAsia="Arial Unicode MS" w:hAnsi="Arial" w:cs="Arial"/>
          <w:sz w:val="20"/>
          <w:szCs w:val="20"/>
        </w:rPr>
        <w:t xml:space="preserve">nkomst van het comité van de gehouden feesten . </w:t>
      </w:r>
    </w:p>
    <w:p w:rsidR="00A347F3" w:rsidRDefault="00A347F3" w:rsidP="00A347F3">
      <w:pPr>
        <w:shd w:val="clear" w:color="auto" w:fill="FFFFFF"/>
        <w:jc w:val="both"/>
        <w:rPr>
          <w:rFonts w:ascii="Arial" w:eastAsia="Arial Unicode MS" w:hAnsi="Arial" w:cs="Arial"/>
          <w:sz w:val="20"/>
          <w:szCs w:val="20"/>
        </w:rPr>
      </w:pPr>
    </w:p>
    <w:p w:rsidR="00A347F3" w:rsidRDefault="00A347F3" w:rsidP="00A347F3">
      <w:pPr>
        <w:shd w:val="clear" w:color="auto" w:fill="FFFFFF"/>
        <w:jc w:val="both"/>
        <w:rPr>
          <w:rFonts w:ascii="Arial" w:eastAsia="Arial Unicode MS" w:hAnsi="Arial" w:cs="Arial"/>
          <w:sz w:val="20"/>
          <w:szCs w:val="20"/>
        </w:rPr>
      </w:pPr>
      <w:r w:rsidRPr="00A347F3">
        <w:rPr>
          <w:rFonts w:ascii="Arial" w:eastAsia="Arial Unicode MS" w:hAnsi="Arial" w:cs="Arial"/>
          <w:sz w:val="20"/>
          <w:szCs w:val="20"/>
        </w:rPr>
        <w:t>De hockey-vereeniging „De Hopbe</w:t>
      </w:r>
      <w:r>
        <w:rPr>
          <w:rFonts w:ascii="Arial" w:eastAsia="Arial Unicode MS" w:hAnsi="Arial" w:cs="Arial"/>
          <w:sz w:val="20"/>
          <w:szCs w:val="20"/>
        </w:rPr>
        <w:t>l</w:t>
      </w:r>
      <w:r w:rsidRPr="00A347F3">
        <w:rPr>
          <w:rFonts w:ascii="Arial" w:eastAsia="Arial Unicode MS" w:hAnsi="Arial" w:cs="Arial"/>
          <w:sz w:val="20"/>
          <w:szCs w:val="20"/>
        </w:rPr>
        <w:t xml:space="preserve"> zal haar maandvergadering </w:t>
      </w:r>
      <w:r>
        <w:rPr>
          <w:rFonts w:ascii="Arial" w:eastAsia="Arial Unicode MS" w:hAnsi="Arial" w:cs="Arial"/>
          <w:sz w:val="20"/>
          <w:szCs w:val="20"/>
        </w:rPr>
        <w:t>niet</w:t>
      </w:r>
      <w:r w:rsidRPr="00A347F3">
        <w:rPr>
          <w:rFonts w:ascii="Arial" w:eastAsia="Arial Unicode MS" w:hAnsi="Arial" w:cs="Arial"/>
          <w:sz w:val="20"/>
          <w:szCs w:val="20"/>
        </w:rPr>
        <w:t xml:space="preserve"> h</w:t>
      </w:r>
      <w:r>
        <w:rPr>
          <w:rFonts w:ascii="Arial" w:eastAsia="Arial Unicode MS" w:hAnsi="Arial" w:cs="Arial"/>
          <w:sz w:val="20"/>
          <w:szCs w:val="20"/>
        </w:rPr>
        <w:t>ouden</w:t>
      </w:r>
      <w:r w:rsidRPr="00A347F3">
        <w:rPr>
          <w:rFonts w:ascii="Arial" w:eastAsia="Arial Unicode MS" w:hAnsi="Arial" w:cs="Arial"/>
          <w:sz w:val="20"/>
          <w:szCs w:val="20"/>
        </w:rPr>
        <w:t xml:space="preserve"> op 7 October a.s, doch in verband met verschillende aangelegenheden </w:t>
      </w:r>
      <w:r>
        <w:rPr>
          <w:rFonts w:ascii="Arial" w:eastAsia="Arial Unicode MS" w:hAnsi="Arial" w:cs="Arial"/>
          <w:sz w:val="20"/>
          <w:szCs w:val="20"/>
        </w:rPr>
        <w:t>op</w:t>
      </w:r>
      <w:r w:rsidRPr="00A347F3">
        <w:rPr>
          <w:rFonts w:ascii="Arial" w:eastAsia="Arial Unicode MS" w:hAnsi="Arial" w:cs="Arial"/>
          <w:sz w:val="20"/>
          <w:szCs w:val="20"/>
        </w:rPr>
        <w:t xml:space="preserve"> </w:t>
      </w:r>
      <w:r w:rsidR="00AA0C2E">
        <w:rPr>
          <w:rFonts w:ascii="Arial" w:eastAsia="Arial Unicode MS" w:hAnsi="Arial" w:cs="Arial"/>
          <w:sz w:val="20"/>
          <w:szCs w:val="20"/>
        </w:rPr>
        <w:t xml:space="preserve">14 </w:t>
      </w:r>
      <w:r w:rsidRPr="00A347F3">
        <w:rPr>
          <w:rFonts w:ascii="Arial" w:eastAsia="Arial Unicode MS" w:hAnsi="Arial" w:cs="Arial"/>
          <w:sz w:val="20"/>
          <w:szCs w:val="20"/>
        </w:rPr>
        <w:t>October a.s. in hotel Van Roessel.</w:t>
      </w:r>
    </w:p>
    <w:p w:rsidR="00A347F3" w:rsidRDefault="00A347F3" w:rsidP="00A347F3">
      <w:pPr>
        <w:shd w:val="clear" w:color="auto" w:fill="FFFFFF"/>
        <w:jc w:val="both"/>
        <w:rPr>
          <w:rFonts w:ascii="Arial" w:eastAsia="Arial Unicode MS" w:hAnsi="Arial" w:cs="Arial"/>
          <w:sz w:val="20"/>
          <w:szCs w:val="20"/>
        </w:rPr>
      </w:pPr>
    </w:p>
    <w:p w:rsidR="00AA0C2E" w:rsidRPr="00AA0C2E" w:rsidRDefault="00AA0C2E" w:rsidP="00AA0C2E">
      <w:pPr>
        <w:shd w:val="clear" w:color="auto" w:fill="FFFFFF"/>
        <w:jc w:val="both"/>
        <w:rPr>
          <w:rFonts w:ascii="Arial" w:eastAsia="Arial Unicode MS" w:hAnsi="Arial" w:cs="Arial"/>
          <w:b/>
          <w:bCs/>
          <w:sz w:val="20"/>
          <w:szCs w:val="20"/>
          <w:u w:val="single"/>
        </w:rPr>
      </w:pPr>
      <w:r w:rsidRPr="00AA0C2E">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6</w:t>
      </w:r>
      <w:r w:rsidRPr="00AA0C2E">
        <w:rPr>
          <w:rFonts w:ascii="Arial" w:eastAsia="Arial Unicode MS" w:hAnsi="Arial" w:cs="Arial"/>
          <w:b/>
          <w:bCs/>
          <w:sz w:val="20"/>
          <w:szCs w:val="20"/>
          <w:u w:val="single"/>
        </w:rPr>
        <w:t>-10-1938</w:t>
      </w:r>
    </w:p>
    <w:p w:rsidR="00AA0C2E" w:rsidRDefault="00AA0C2E" w:rsidP="00A347F3">
      <w:pPr>
        <w:shd w:val="clear" w:color="auto" w:fill="FFFFFF"/>
        <w:jc w:val="both"/>
        <w:rPr>
          <w:rFonts w:ascii="Arial" w:eastAsia="Arial Unicode MS" w:hAnsi="Arial" w:cs="Arial"/>
          <w:sz w:val="20"/>
          <w:szCs w:val="20"/>
        </w:rPr>
      </w:pPr>
    </w:p>
    <w:p w:rsidR="00AA0C2E" w:rsidRDefault="00AA0C2E" w:rsidP="00A347F3">
      <w:pPr>
        <w:shd w:val="clear" w:color="auto" w:fill="FFFFFF"/>
        <w:jc w:val="both"/>
        <w:rPr>
          <w:rFonts w:ascii="Arial" w:eastAsia="Arial Unicode MS" w:hAnsi="Arial" w:cs="Arial"/>
          <w:sz w:val="20"/>
          <w:szCs w:val="20"/>
        </w:rPr>
      </w:pPr>
      <w:r w:rsidRPr="00AA0C2E">
        <w:rPr>
          <w:rFonts w:ascii="Arial" w:eastAsia="Arial Unicode MS" w:hAnsi="Arial" w:cs="Arial"/>
          <w:sz w:val="20"/>
          <w:szCs w:val="20"/>
        </w:rPr>
        <w:t xml:space="preserve">SCHIJNDEL. 5 Oct. De supportersvereeniging „Schijndel" houdt in haar clublokaal bij den heer H. Hubers-v. d. Eerden een ledenvergadering op Zaterdag 8 October a.s. 's avonds om 8 uur. </w:t>
      </w:r>
    </w:p>
    <w:p w:rsidR="00AA0C2E" w:rsidRDefault="00AA0C2E" w:rsidP="00A347F3">
      <w:pPr>
        <w:shd w:val="clear" w:color="auto" w:fill="FFFFFF"/>
        <w:jc w:val="both"/>
        <w:rPr>
          <w:rFonts w:ascii="Arial" w:eastAsia="Arial Unicode MS" w:hAnsi="Arial" w:cs="Arial"/>
          <w:sz w:val="20"/>
          <w:szCs w:val="20"/>
        </w:rPr>
      </w:pPr>
    </w:p>
    <w:p w:rsidR="00AA0C2E" w:rsidRDefault="00AA0C2E" w:rsidP="00A347F3">
      <w:pPr>
        <w:shd w:val="clear" w:color="auto" w:fill="FFFFFF"/>
        <w:jc w:val="both"/>
        <w:rPr>
          <w:rFonts w:ascii="Arial" w:eastAsia="Arial Unicode MS" w:hAnsi="Arial" w:cs="Arial"/>
          <w:sz w:val="20"/>
          <w:szCs w:val="20"/>
        </w:rPr>
      </w:pPr>
      <w:r w:rsidRPr="00AA0C2E">
        <w:rPr>
          <w:rFonts w:ascii="Arial" w:eastAsia="Arial Unicode MS" w:hAnsi="Arial" w:cs="Arial"/>
          <w:sz w:val="20"/>
          <w:szCs w:val="20"/>
        </w:rPr>
        <w:t>Lag het oorspronkelijk in de bedoeling van de R. K. Middenstandsvereeniging om in begin October wederom een Schi</w:t>
      </w:r>
      <w:r>
        <w:rPr>
          <w:rFonts w:ascii="Arial" w:eastAsia="Arial Unicode MS" w:hAnsi="Arial" w:cs="Arial"/>
          <w:sz w:val="20"/>
          <w:szCs w:val="20"/>
        </w:rPr>
        <w:t>j</w:t>
      </w:r>
      <w:r w:rsidRPr="00AA0C2E">
        <w:rPr>
          <w:rFonts w:ascii="Arial" w:eastAsia="Arial Unicode MS" w:hAnsi="Arial" w:cs="Arial"/>
          <w:sz w:val="20"/>
          <w:szCs w:val="20"/>
        </w:rPr>
        <w:t xml:space="preserve">ndelsche winkelweek te organlseeren, thans is besloten deze winkelweek, uit te stellen tot begin November. Ook dan zullen verschillende attracties de winkelweek aantrekkelijk maken voor het Schijndelsche publiek. Reeds </w:t>
      </w:r>
      <w:r>
        <w:rPr>
          <w:rFonts w:ascii="Arial" w:eastAsia="Arial Unicode MS" w:hAnsi="Arial" w:cs="Arial"/>
          <w:sz w:val="20"/>
          <w:szCs w:val="20"/>
        </w:rPr>
        <w:t>i</w:t>
      </w:r>
      <w:r w:rsidRPr="00AA0C2E">
        <w:rPr>
          <w:rFonts w:ascii="Arial" w:eastAsia="Arial Unicode MS" w:hAnsi="Arial" w:cs="Arial"/>
          <w:sz w:val="20"/>
          <w:szCs w:val="20"/>
        </w:rPr>
        <w:t>s een comité benoemd, dat zich met de organisatie heeft belast.</w:t>
      </w:r>
    </w:p>
    <w:p w:rsidR="00AA0C2E" w:rsidRDefault="00AA0C2E" w:rsidP="00A347F3">
      <w:pPr>
        <w:shd w:val="clear" w:color="auto" w:fill="FFFFFF"/>
        <w:jc w:val="both"/>
        <w:rPr>
          <w:rFonts w:ascii="Arial" w:eastAsia="Arial Unicode MS" w:hAnsi="Arial" w:cs="Arial"/>
          <w:sz w:val="20"/>
          <w:szCs w:val="20"/>
        </w:rPr>
      </w:pPr>
    </w:p>
    <w:p w:rsidR="00AA0C2E" w:rsidRPr="00AA0C2E" w:rsidRDefault="00AA0C2E" w:rsidP="00AA0C2E">
      <w:pPr>
        <w:shd w:val="clear" w:color="auto" w:fill="FFFFFF"/>
        <w:jc w:val="both"/>
        <w:rPr>
          <w:rFonts w:ascii="Arial" w:eastAsia="Arial Unicode MS" w:hAnsi="Arial" w:cs="Arial"/>
          <w:b/>
          <w:bCs/>
          <w:sz w:val="20"/>
          <w:szCs w:val="20"/>
          <w:u w:val="single"/>
        </w:rPr>
      </w:pPr>
      <w:r w:rsidRPr="00AA0C2E">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AA0C2E">
        <w:rPr>
          <w:rFonts w:ascii="Arial" w:eastAsia="Arial Unicode MS" w:hAnsi="Arial" w:cs="Arial"/>
          <w:b/>
          <w:bCs/>
          <w:sz w:val="20"/>
          <w:szCs w:val="20"/>
          <w:u w:val="single"/>
        </w:rPr>
        <w:t>-10-1938</w:t>
      </w:r>
    </w:p>
    <w:p w:rsidR="00AA0C2E" w:rsidRDefault="00AA0C2E" w:rsidP="00A347F3">
      <w:pPr>
        <w:shd w:val="clear" w:color="auto" w:fill="FFFFFF"/>
        <w:jc w:val="both"/>
        <w:rPr>
          <w:rFonts w:ascii="Arial" w:eastAsia="Arial Unicode MS" w:hAnsi="Arial" w:cs="Arial"/>
          <w:sz w:val="20"/>
          <w:szCs w:val="20"/>
        </w:rPr>
      </w:pPr>
    </w:p>
    <w:p w:rsidR="00AA0C2E" w:rsidRDefault="00AA0C2E" w:rsidP="00A347F3">
      <w:pPr>
        <w:shd w:val="clear" w:color="auto" w:fill="FFFFFF"/>
        <w:jc w:val="both"/>
        <w:rPr>
          <w:rFonts w:ascii="Arial" w:eastAsia="Arial Unicode MS" w:hAnsi="Arial" w:cs="Arial"/>
          <w:sz w:val="20"/>
          <w:szCs w:val="20"/>
        </w:rPr>
      </w:pPr>
      <w:r w:rsidRPr="00AA0C2E">
        <w:rPr>
          <w:rFonts w:ascii="Arial" w:eastAsia="Arial Unicode MS" w:hAnsi="Arial" w:cs="Arial"/>
          <w:sz w:val="20"/>
          <w:szCs w:val="20"/>
        </w:rPr>
        <w:t>H.H. KAPPERS. Gevr. zoo spoedig mogelijk een nette R. K. leerling 2e bediende, leeftijd 14 tot 17 jaar, intern. Adres: P. JANSSEN, Dames- en Heerenkapper, Hoofdstraat A 128, Schijndel, Tel. 5.</w:t>
      </w:r>
    </w:p>
    <w:p w:rsidR="00AA0C2E" w:rsidRDefault="00AA0C2E" w:rsidP="00A347F3">
      <w:pPr>
        <w:shd w:val="clear" w:color="auto" w:fill="FFFFFF"/>
        <w:jc w:val="both"/>
        <w:rPr>
          <w:rFonts w:ascii="Arial" w:eastAsia="Arial Unicode MS" w:hAnsi="Arial" w:cs="Arial"/>
          <w:sz w:val="20"/>
          <w:szCs w:val="20"/>
        </w:rPr>
      </w:pPr>
    </w:p>
    <w:p w:rsidR="00AA0C2E" w:rsidRDefault="00AA0C2E" w:rsidP="00A347F3">
      <w:pPr>
        <w:shd w:val="clear" w:color="auto" w:fill="FFFFFF"/>
        <w:jc w:val="both"/>
        <w:rPr>
          <w:rFonts w:ascii="Arial" w:eastAsia="Arial Unicode MS" w:hAnsi="Arial" w:cs="Arial"/>
          <w:sz w:val="20"/>
          <w:szCs w:val="20"/>
        </w:rPr>
      </w:pPr>
      <w:r w:rsidRPr="00AA0C2E">
        <w:rPr>
          <w:rFonts w:ascii="Arial" w:eastAsia="Arial Unicode MS" w:hAnsi="Arial" w:cs="Arial"/>
          <w:sz w:val="20"/>
          <w:szCs w:val="20"/>
        </w:rPr>
        <w:lastRenderedPageBreak/>
        <w:t xml:space="preserve">DIENSTBODE. Wegens huwelijk der tegenwoordige gevraagd zoo spoedig mogelijk flinke dienstbode. Loon ƒ 4 per week. Adres: W. </w:t>
      </w:r>
      <w:r>
        <w:rPr>
          <w:rFonts w:ascii="Arial" w:eastAsia="Arial Unicode MS" w:hAnsi="Arial" w:cs="Arial"/>
          <w:sz w:val="20"/>
          <w:szCs w:val="20"/>
        </w:rPr>
        <w:t>v</w:t>
      </w:r>
      <w:r w:rsidRPr="00AA0C2E">
        <w:rPr>
          <w:rFonts w:ascii="Arial" w:eastAsia="Arial Unicode MS" w:hAnsi="Arial" w:cs="Arial"/>
          <w:sz w:val="20"/>
          <w:szCs w:val="20"/>
        </w:rPr>
        <w:t>. ROOIJ, Hoofdstraat A 99, Schijndel.</w:t>
      </w:r>
    </w:p>
    <w:p w:rsidR="00AA0C2E" w:rsidRDefault="00AA0C2E" w:rsidP="00A347F3">
      <w:pPr>
        <w:shd w:val="clear" w:color="auto" w:fill="FFFFFF"/>
        <w:jc w:val="both"/>
        <w:rPr>
          <w:rFonts w:ascii="Arial" w:eastAsia="Arial Unicode MS" w:hAnsi="Arial" w:cs="Arial"/>
          <w:sz w:val="20"/>
          <w:szCs w:val="20"/>
        </w:rPr>
      </w:pPr>
    </w:p>
    <w:p w:rsidR="00AA0C2E" w:rsidRDefault="00AA0C2E" w:rsidP="00AA0C2E">
      <w:pPr>
        <w:shd w:val="clear" w:color="auto" w:fill="FFFFFF"/>
        <w:jc w:val="both"/>
        <w:rPr>
          <w:rFonts w:ascii="Arial" w:eastAsia="Arial Unicode MS" w:hAnsi="Arial" w:cs="Arial"/>
          <w:sz w:val="20"/>
          <w:szCs w:val="20"/>
        </w:rPr>
      </w:pPr>
      <w:r w:rsidRPr="00AA0C2E">
        <w:rPr>
          <w:rFonts w:ascii="Arial" w:eastAsia="Arial Unicode MS" w:hAnsi="Arial" w:cs="Arial"/>
          <w:sz w:val="20"/>
          <w:szCs w:val="20"/>
        </w:rPr>
        <w:t>TE KOOP zoo goed als nieuwe haard, prijs ƒ 45 b</w:t>
      </w:r>
      <w:r>
        <w:rPr>
          <w:rFonts w:ascii="Arial" w:eastAsia="Arial Unicode MS" w:hAnsi="Arial" w:cs="Arial"/>
          <w:sz w:val="20"/>
          <w:szCs w:val="20"/>
        </w:rPr>
        <w:t>ij</w:t>
      </w:r>
      <w:r w:rsidRPr="00AA0C2E">
        <w:rPr>
          <w:rFonts w:ascii="Arial" w:eastAsia="Arial Unicode MS" w:hAnsi="Arial" w:cs="Arial"/>
          <w:sz w:val="20"/>
          <w:szCs w:val="20"/>
        </w:rPr>
        <w:t xml:space="preserve"> G. A. BRUNST, bakkerij, Hoofdstraat A 1, Schijndel.</w:t>
      </w:r>
    </w:p>
    <w:p w:rsidR="00AA0C2E" w:rsidRDefault="00AA0C2E" w:rsidP="00AA0C2E">
      <w:pPr>
        <w:shd w:val="clear" w:color="auto" w:fill="FFFFFF"/>
        <w:jc w:val="both"/>
        <w:rPr>
          <w:rFonts w:ascii="Arial" w:eastAsia="Arial Unicode MS" w:hAnsi="Arial" w:cs="Arial"/>
          <w:sz w:val="20"/>
          <w:szCs w:val="20"/>
        </w:rPr>
      </w:pPr>
    </w:p>
    <w:p w:rsidR="00AA0C2E" w:rsidRPr="00AA0C2E" w:rsidRDefault="00AA0C2E" w:rsidP="00AA0C2E">
      <w:pPr>
        <w:shd w:val="clear" w:color="auto" w:fill="FFFFFF"/>
        <w:jc w:val="both"/>
        <w:rPr>
          <w:rFonts w:ascii="Arial" w:eastAsia="Arial Unicode MS" w:hAnsi="Arial" w:cs="Arial"/>
          <w:b/>
          <w:bCs/>
          <w:sz w:val="20"/>
          <w:szCs w:val="20"/>
          <w:u w:val="single"/>
        </w:rPr>
      </w:pPr>
      <w:r w:rsidRPr="00AA0C2E">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AA0C2E">
        <w:rPr>
          <w:rFonts w:ascii="Arial" w:eastAsia="Arial Unicode MS" w:hAnsi="Arial" w:cs="Arial"/>
          <w:b/>
          <w:bCs/>
          <w:sz w:val="20"/>
          <w:szCs w:val="20"/>
          <w:u w:val="single"/>
        </w:rPr>
        <w:t>-10-1938</w:t>
      </w:r>
    </w:p>
    <w:p w:rsidR="00AA0C2E" w:rsidRDefault="00AA0C2E" w:rsidP="00AA0C2E">
      <w:pPr>
        <w:shd w:val="clear" w:color="auto" w:fill="FFFFFF"/>
        <w:jc w:val="both"/>
        <w:rPr>
          <w:rFonts w:ascii="Arial" w:eastAsia="Arial Unicode MS" w:hAnsi="Arial" w:cs="Arial"/>
          <w:sz w:val="20"/>
          <w:szCs w:val="20"/>
        </w:rPr>
      </w:pPr>
    </w:p>
    <w:p w:rsidR="00AA0C2E" w:rsidRPr="00AA0C2E" w:rsidRDefault="00AA0C2E" w:rsidP="00AA0C2E">
      <w:pPr>
        <w:shd w:val="clear" w:color="auto" w:fill="FFFFFF"/>
        <w:jc w:val="both"/>
        <w:rPr>
          <w:rFonts w:ascii="Arial" w:eastAsia="Arial Unicode MS" w:hAnsi="Arial" w:cs="Arial"/>
          <w:b/>
          <w:sz w:val="20"/>
          <w:szCs w:val="20"/>
        </w:rPr>
      </w:pPr>
      <w:r w:rsidRPr="00AA0C2E">
        <w:rPr>
          <w:rFonts w:ascii="Arial" w:eastAsia="Arial Unicode MS" w:hAnsi="Arial" w:cs="Arial"/>
          <w:b/>
          <w:sz w:val="20"/>
          <w:szCs w:val="20"/>
        </w:rPr>
        <w:t xml:space="preserve">AUTO-AANRIJDING TE VEGHEL. </w:t>
      </w:r>
    </w:p>
    <w:p w:rsidR="00AA0C2E" w:rsidRPr="00AA0C2E" w:rsidRDefault="00AA0C2E" w:rsidP="00AA0C2E">
      <w:pPr>
        <w:shd w:val="clear" w:color="auto" w:fill="FFFFFF"/>
        <w:jc w:val="both"/>
        <w:rPr>
          <w:rFonts w:ascii="Arial" w:eastAsia="Arial Unicode MS" w:hAnsi="Arial" w:cs="Arial"/>
          <w:sz w:val="20"/>
          <w:szCs w:val="20"/>
        </w:rPr>
      </w:pPr>
      <w:r w:rsidRPr="00AA0C2E">
        <w:rPr>
          <w:rFonts w:ascii="Arial" w:eastAsia="Arial Unicode MS" w:hAnsi="Arial" w:cs="Arial"/>
          <w:sz w:val="20"/>
          <w:szCs w:val="20"/>
        </w:rPr>
        <w:t>Men meldt ons uit Veghe</w:t>
      </w:r>
      <w:r>
        <w:rPr>
          <w:rFonts w:ascii="Arial" w:eastAsia="Arial Unicode MS" w:hAnsi="Arial" w:cs="Arial"/>
          <w:sz w:val="20"/>
          <w:szCs w:val="20"/>
        </w:rPr>
        <w:t>l</w:t>
      </w:r>
      <w:r w:rsidRPr="00AA0C2E">
        <w:rPr>
          <w:rFonts w:ascii="Arial" w:eastAsia="Arial Unicode MS" w:hAnsi="Arial" w:cs="Arial"/>
          <w:sz w:val="20"/>
          <w:szCs w:val="20"/>
        </w:rPr>
        <w:t>: Gisteravond omstreeks 10 uur reed de heer Steenbakkers uit Schijndel, komende uit de richting van Sluis IV met zijn auto tegen het hekwerk bij de Witte brug over de Haven. De wagenbestuurder kon blijkbaar de bocht voor den oprit der brug niet meer maken door te groote vaart. Het hek werd vernield alsmede de ter plaatse aangebrachte richtingaanwijzer. De auto sloeg over den kop en werd zwaar beschadigd. Van de drie inzittenden kregen 2 personen lichte ontvellingen aan het hoofd. De politie maakte proces-verbaa</w:t>
      </w:r>
      <w:r>
        <w:rPr>
          <w:rFonts w:ascii="Arial" w:eastAsia="Arial Unicode MS" w:hAnsi="Arial" w:cs="Arial"/>
          <w:sz w:val="20"/>
          <w:szCs w:val="20"/>
        </w:rPr>
        <w:t>l</w:t>
      </w:r>
      <w:r w:rsidRPr="00AA0C2E">
        <w:rPr>
          <w:rFonts w:ascii="Arial" w:eastAsia="Arial Unicode MS" w:hAnsi="Arial" w:cs="Arial"/>
          <w:sz w:val="20"/>
          <w:szCs w:val="20"/>
        </w:rPr>
        <w:t xml:space="preserve"> op. </w:t>
      </w:r>
    </w:p>
    <w:p w:rsidR="00AA0C2E" w:rsidRDefault="00AA0C2E" w:rsidP="00AA0C2E">
      <w:pPr>
        <w:shd w:val="clear" w:color="auto" w:fill="FFFFFF"/>
        <w:jc w:val="both"/>
        <w:rPr>
          <w:rFonts w:ascii="Arial" w:eastAsia="Arial Unicode MS" w:hAnsi="Arial" w:cs="Arial"/>
          <w:sz w:val="20"/>
          <w:szCs w:val="20"/>
        </w:rPr>
      </w:pPr>
    </w:p>
    <w:p w:rsidR="00AA0C2E" w:rsidRPr="00AA0C2E" w:rsidRDefault="00AA0C2E" w:rsidP="00AA0C2E">
      <w:pPr>
        <w:shd w:val="clear" w:color="auto" w:fill="FFFFFF"/>
        <w:jc w:val="both"/>
        <w:rPr>
          <w:rFonts w:ascii="Arial" w:eastAsia="Arial Unicode MS" w:hAnsi="Arial" w:cs="Arial"/>
          <w:sz w:val="20"/>
          <w:szCs w:val="20"/>
        </w:rPr>
      </w:pPr>
      <w:r w:rsidRPr="00AA0C2E">
        <w:rPr>
          <w:rFonts w:ascii="Arial" w:eastAsia="Arial Unicode MS" w:hAnsi="Arial" w:cs="Arial"/>
          <w:sz w:val="20"/>
          <w:szCs w:val="20"/>
        </w:rPr>
        <w:t xml:space="preserve">SCHIJNDEL. </w:t>
      </w:r>
    </w:p>
    <w:p w:rsidR="00AA0C2E" w:rsidRDefault="00AA0C2E" w:rsidP="00AA0C2E">
      <w:pPr>
        <w:shd w:val="clear" w:color="auto" w:fill="FFFFFF"/>
        <w:jc w:val="both"/>
        <w:rPr>
          <w:rFonts w:ascii="Arial" w:eastAsia="Arial Unicode MS" w:hAnsi="Arial" w:cs="Arial"/>
          <w:sz w:val="20"/>
          <w:szCs w:val="20"/>
        </w:rPr>
      </w:pPr>
      <w:r w:rsidRPr="00AA0C2E">
        <w:rPr>
          <w:rFonts w:ascii="Arial" w:eastAsia="Arial Unicode MS" w:hAnsi="Arial" w:cs="Arial"/>
          <w:sz w:val="20"/>
          <w:szCs w:val="20"/>
        </w:rPr>
        <w:t xml:space="preserve">Vrijdagmiddag kwam de raad der gemeente Schijndel, onder voorzitterschap van burgemeester W. J. N. Wijs in openbare zitting bijeen. Afwezig was het lid B. Bolwerk met kennisgeving. </w:t>
      </w:r>
    </w:p>
    <w:p w:rsidR="00AA0C2E" w:rsidRDefault="00AA0C2E" w:rsidP="00AA0C2E">
      <w:pPr>
        <w:shd w:val="clear" w:color="auto" w:fill="FFFFFF"/>
        <w:jc w:val="both"/>
        <w:rPr>
          <w:rFonts w:ascii="Arial" w:eastAsia="Arial Unicode MS" w:hAnsi="Arial" w:cs="Arial"/>
          <w:sz w:val="20"/>
          <w:szCs w:val="20"/>
        </w:rPr>
      </w:pPr>
      <w:r w:rsidRPr="00AA0C2E">
        <w:rPr>
          <w:rFonts w:ascii="Arial" w:eastAsia="Arial Unicode MS" w:hAnsi="Arial" w:cs="Arial"/>
          <w:sz w:val="20"/>
          <w:szCs w:val="20"/>
        </w:rPr>
        <w:t xml:space="preserve">Een aantal ingekomen stukken werd voor kennisgeving aangenomen. </w:t>
      </w:r>
    </w:p>
    <w:p w:rsidR="00337A49" w:rsidRDefault="00AA0C2E" w:rsidP="00AA0C2E">
      <w:pPr>
        <w:shd w:val="clear" w:color="auto" w:fill="FFFFFF"/>
        <w:jc w:val="both"/>
        <w:rPr>
          <w:rFonts w:ascii="Arial" w:eastAsia="Arial Unicode MS" w:hAnsi="Arial" w:cs="Arial"/>
          <w:sz w:val="20"/>
          <w:szCs w:val="20"/>
        </w:rPr>
      </w:pPr>
      <w:r w:rsidRPr="00AA0C2E">
        <w:rPr>
          <w:rFonts w:ascii="Arial" w:eastAsia="Arial Unicode MS" w:hAnsi="Arial" w:cs="Arial"/>
          <w:sz w:val="20"/>
          <w:szCs w:val="20"/>
        </w:rPr>
        <w:t>De raad betuigde adhaesie aan het adres, dat door de gemeente Oss aan de Provinciale Staten van Noord-Brabant was gezonden om bij de Staten-Generaal aan te dringen op een wijziging in de uitkeering van het verkeersfonds waardoor d</w:t>
      </w:r>
      <w:r w:rsidR="008D75B9">
        <w:rPr>
          <w:rFonts w:ascii="Arial" w:eastAsia="Arial Unicode MS" w:hAnsi="Arial" w:cs="Arial"/>
          <w:sz w:val="20"/>
          <w:szCs w:val="20"/>
        </w:rPr>
        <w:t>e</w:t>
      </w:r>
      <w:r w:rsidRPr="00AA0C2E">
        <w:rPr>
          <w:rFonts w:ascii="Arial" w:eastAsia="Arial Unicode MS" w:hAnsi="Arial" w:cs="Arial"/>
          <w:sz w:val="20"/>
          <w:szCs w:val="20"/>
        </w:rPr>
        <w:t xml:space="preserve"> zware lasten van dubbele belasting in deze provincie zullen worden opgeheven. </w:t>
      </w:r>
    </w:p>
    <w:p w:rsidR="00337A49" w:rsidRDefault="00AA0C2E" w:rsidP="00AA0C2E">
      <w:pPr>
        <w:shd w:val="clear" w:color="auto" w:fill="FFFFFF"/>
        <w:jc w:val="both"/>
        <w:rPr>
          <w:rFonts w:ascii="Arial" w:eastAsia="Arial Unicode MS" w:hAnsi="Arial" w:cs="Arial"/>
          <w:sz w:val="20"/>
          <w:szCs w:val="20"/>
        </w:rPr>
      </w:pPr>
      <w:r w:rsidRPr="00337A49">
        <w:rPr>
          <w:rFonts w:ascii="Arial" w:eastAsia="Arial Unicode MS" w:hAnsi="Arial" w:cs="Arial"/>
          <w:sz w:val="20"/>
          <w:szCs w:val="20"/>
        </w:rPr>
        <w:t xml:space="preserve">Ingekomen </w:t>
      </w:r>
      <w:r w:rsidRPr="00AA0C2E">
        <w:rPr>
          <w:rFonts w:ascii="Arial" w:eastAsia="Arial Unicode MS" w:hAnsi="Arial" w:cs="Arial"/>
          <w:sz w:val="20"/>
          <w:szCs w:val="20"/>
        </w:rPr>
        <w:t>was een verzoekschrift van de R. K. Klompenmakerspatroonsvereeniging om bij boomen</w:t>
      </w:r>
      <w:r w:rsidR="00337A49">
        <w:rPr>
          <w:rFonts w:ascii="Arial" w:eastAsia="Arial Unicode MS" w:hAnsi="Arial" w:cs="Arial"/>
          <w:sz w:val="20"/>
          <w:szCs w:val="20"/>
        </w:rPr>
        <w:t>-</w:t>
      </w:r>
      <w:r w:rsidRPr="00AA0C2E">
        <w:rPr>
          <w:rFonts w:ascii="Arial" w:eastAsia="Arial Unicode MS" w:hAnsi="Arial" w:cs="Arial"/>
          <w:sz w:val="20"/>
          <w:szCs w:val="20"/>
        </w:rPr>
        <w:t xml:space="preserve">verkoop door de meente deze te verkoopen in partijen van 15 boomen, den verkoop niet in massa te doen geschieden en deze vóór 1 November te doen plaats hebben. De behandeling van dit verzoek wordt uitgesteld tot na afhandeling van de agenda. </w:t>
      </w:r>
    </w:p>
    <w:p w:rsidR="00337A49" w:rsidRDefault="00AA0C2E" w:rsidP="00AA0C2E">
      <w:pPr>
        <w:shd w:val="clear" w:color="auto" w:fill="FFFFFF"/>
        <w:jc w:val="both"/>
        <w:rPr>
          <w:rFonts w:ascii="Arial" w:eastAsia="Arial Unicode MS" w:hAnsi="Arial" w:cs="Arial"/>
          <w:sz w:val="20"/>
          <w:szCs w:val="20"/>
        </w:rPr>
      </w:pPr>
      <w:r w:rsidRPr="00AA0C2E">
        <w:rPr>
          <w:rFonts w:ascii="Arial" w:eastAsia="Arial Unicode MS" w:hAnsi="Arial" w:cs="Arial"/>
          <w:sz w:val="20"/>
          <w:szCs w:val="20"/>
        </w:rPr>
        <w:t>Een verzoek van Fritz Lasch om vergoeding der reiskosten, overeenkomstig art. 13 der L. O. wet 1920 voor het bezoek door zijn kind van de openbare lagere school te St. Oedenrode, wordt, nadat verschil</w:t>
      </w:r>
      <w:r w:rsidR="00337A49">
        <w:rPr>
          <w:rFonts w:ascii="Arial" w:eastAsia="Arial Unicode MS" w:hAnsi="Arial" w:cs="Arial"/>
          <w:sz w:val="20"/>
          <w:szCs w:val="20"/>
        </w:rPr>
        <w:t>-</w:t>
      </w:r>
      <w:r w:rsidRPr="00AA0C2E">
        <w:rPr>
          <w:rFonts w:ascii="Arial" w:eastAsia="Arial Unicode MS" w:hAnsi="Arial" w:cs="Arial"/>
          <w:sz w:val="20"/>
          <w:szCs w:val="20"/>
        </w:rPr>
        <w:t xml:space="preserve">lende leden hierover inlichtingen hebben gevraagd, op voorstel van B. en W. afgewezen op grond van een voldoend inkomen van den betrokkene. </w:t>
      </w:r>
    </w:p>
    <w:p w:rsidR="00337A49" w:rsidRDefault="00AA0C2E" w:rsidP="00AA0C2E">
      <w:pPr>
        <w:shd w:val="clear" w:color="auto" w:fill="FFFFFF"/>
        <w:jc w:val="both"/>
        <w:rPr>
          <w:rFonts w:ascii="Arial" w:eastAsia="Arial Unicode MS" w:hAnsi="Arial" w:cs="Arial"/>
          <w:sz w:val="20"/>
          <w:szCs w:val="20"/>
        </w:rPr>
      </w:pPr>
      <w:r w:rsidRPr="00AA0C2E">
        <w:rPr>
          <w:rFonts w:ascii="Arial" w:eastAsia="Arial Unicode MS" w:hAnsi="Arial" w:cs="Arial"/>
          <w:sz w:val="20"/>
          <w:szCs w:val="20"/>
        </w:rPr>
        <w:t xml:space="preserve">Op verzoek van het Burgerlijk Armbestuur wordt de subsidie voor het jaar 1938 verhoogd met een bedrag van ƒ3500. Deze instelling welke een subsidie geniet van ƒ 13.500, had het jaar ingezet met een nadeelig saldo van ƒ25000, wat mede door de toegestane verhooging gedekt wordt. </w:t>
      </w:r>
    </w:p>
    <w:p w:rsidR="00337A49" w:rsidRDefault="00AA0C2E" w:rsidP="00AA0C2E">
      <w:pPr>
        <w:shd w:val="clear" w:color="auto" w:fill="FFFFFF"/>
        <w:jc w:val="both"/>
        <w:rPr>
          <w:rFonts w:ascii="Arial" w:eastAsia="Arial Unicode MS" w:hAnsi="Arial" w:cs="Arial"/>
          <w:sz w:val="20"/>
          <w:szCs w:val="20"/>
        </w:rPr>
      </w:pPr>
      <w:r w:rsidRPr="00AA0C2E">
        <w:rPr>
          <w:rFonts w:ascii="Arial" w:eastAsia="Arial Unicode MS" w:hAnsi="Arial" w:cs="Arial"/>
          <w:sz w:val="20"/>
          <w:szCs w:val="20"/>
        </w:rPr>
        <w:t>Aan de orde is de vaststelling van de vergoeding ex. arta 101 der L. O. wet 1920 over het jaar 1936 aan het bestuur van de Bijzondere Meisjesschool voor U. L. O., Pastoor van Erpstraat. Op voorstel van B. en W. wordt de vergoeding vastgesteld op ƒ</w:t>
      </w:r>
      <w:r w:rsidR="00337A49">
        <w:rPr>
          <w:rFonts w:ascii="Arial" w:eastAsia="Arial Unicode MS" w:hAnsi="Arial" w:cs="Arial"/>
          <w:sz w:val="20"/>
          <w:szCs w:val="20"/>
        </w:rPr>
        <w:t xml:space="preserve"> </w:t>
      </w:r>
      <w:r w:rsidRPr="00AA0C2E">
        <w:rPr>
          <w:rFonts w:ascii="Arial" w:eastAsia="Arial Unicode MS" w:hAnsi="Arial" w:cs="Arial"/>
          <w:sz w:val="20"/>
          <w:szCs w:val="20"/>
        </w:rPr>
        <w:t xml:space="preserve">9.08 per leerling. Aan dezelfde school wordt een bedrag van ƒ 192.60 toegestaan voor de aanschaffing van leermiddelen in verband met het groeiend aantal leerlingen. </w:t>
      </w:r>
    </w:p>
    <w:p w:rsidR="00337A49" w:rsidRDefault="00AA0C2E" w:rsidP="00AA0C2E">
      <w:pPr>
        <w:shd w:val="clear" w:color="auto" w:fill="FFFFFF"/>
        <w:jc w:val="both"/>
        <w:rPr>
          <w:rFonts w:ascii="Arial" w:eastAsia="Arial Unicode MS" w:hAnsi="Arial" w:cs="Arial"/>
          <w:sz w:val="20"/>
          <w:szCs w:val="20"/>
        </w:rPr>
      </w:pPr>
      <w:r w:rsidRPr="00AA0C2E">
        <w:rPr>
          <w:rFonts w:ascii="Arial" w:eastAsia="Arial Unicode MS" w:hAnsi="Arial" w:cs="Arial"/>
          <w:sz w:val="20"/>
          <w:szCs w:val="20"/>
        </w:rPr>
        <w:t>Voorgesteld wordt om medewerking te verleenen aan het bestuur van de bijzondere Jongensschool voor G. L. O., Pompstraat, voor de gedeeltelijke verharding van de speelplaats. Voor een verharding van het aan het gebouw aansluitende gedeelte, groot 885 M2. met tegels, met inbegrip van de te verwerken klinkers en verandering der rioleerlng wordt het gevraagde bedrag van ƒ 1800 toegestaan.</w:t>
      </w:r>
    </w:p>
    <w:p w:rsidR="00337A49" w:rsidRDefault="00AA0C2E" w:rsidP="00AA0C2E">
      <w:pPr>
        <w:shd w:val="clear" w:color="auto" w:fill="FFFFFF"/>
        <w:jc w:val="both"/>
        <w:rPr>
          <w:rFonts w:ascii="Arial" w:eastAsia="Arial Unicode MS" w:hAnsi="Arial" w:cs="Arial"/>
          <w:sz w:val="20"/>
          <w:szCs w:val="20"/>
        </w:rPr>
      </w:pPr>
      <w:r w:rsidRPr="00AA0C2E">
        <w:rPr>
          <w:rFonts w:ascii="Arial" w:eastAsia="Arial Unicode MS" w:hAnsi="Arial" w:cs="Arial"/>
          <w:sz w:val="20"/>
          <w:szCs w:val="20"/>
        </w:rPr>
        <w:t xml:space="preserve">De staat van oninbare en nog te verhalen posten over 1937 wordt vastgesteld als volgt: Oninbare posten ƒ 175.12. Nog te verhalen posten ƒ 1989.57. </w:t>
      </w:r>
    </w:p>
    <w:p w:rsidR="00337A49" w:rsidRDefault="00AA0C2E" w:rsidP="00AA0C2E">
      <w:pPr>
        <w:shd w:val="clear" w:color="auto" w:fill="FFFFFF"/>
        <w:jc w:val="both"/>
        <w:rPr>
          <w:rFonts w:ascii="Arial" w:eastAsia="Arial Unicode MS" w:hAnsi="Arial" w:cs="Arial"/>
          <w:sz w:val="20"/>
          <w:szCs w:val="20"/>
        </w:rPr>
      </w:pPr>
      <w:r w:rsidRPr="00AA0C2E">
        <w:rPr>
          <w:rFonts w:ascii="Arial" w:eastAsia="Arial Unicode MS" w:hAnsi="Arial" w:cs="Arial"/>
          <w:sz w:val="20"/>
          <w:szCs w:val="20"/>
        </w:rPr>
        <w:t xml:space="preserve">De gemeenterekening, de rekening van het G. E. B. en van het Armbestuur over het jaar 1937 wordt den Raad aangeboden. In de commissie van onderzoek worden op voorstel van den voorzitter benoemd de leden Boland, Bolwerk en Vughts. </w:t>
      </w:r>
    </w:p>
    <w:p w:rsidR="00337A49" w:rsidRDefault="00AA0C2E" w:rsidP="00AA0C2E">
      <w:pPr>
        <w:shd w:val="clear" w:color="auto" w:fill="FFFFFF"/>
        <w:jc w:val="both"/>
        <w:rPr>
          <w:rFonts w:ascii="Arial" w:eastAsia="Arial Unicode MS" w:hAnsi="Arial" w:cs="Arial"/>
          <w:sz w:val="20"/>
          <w:szCs w:val="20"/>
        </w:rPr>
      </w:pPr>
      <w:r w:rsidRPr="00AA0C2E">
        <w:rPr>
          <w:rFonts w:ascii="Arial" w:eastAsia="Arial Unicode MS" w:hAnsi="Arial" w:cs="Arial"/>
          <w:sz w:val="20"/>
          <w:szCs w:val="20"/>
        </w:rPr>
        <w:t xml:space="preserve">Vervolgens wordt aangeboden de gemeentebegrooting, de begrooting van het G. E. B. en van het Armbestuur over het dienstjaar 1939. In de commissie van onderzoek worden hiervoor benoemd de leden Bolsius, v. Esch, Geerkens, De Visser en Wouters. </w:t>
      </w:r>
    </w:p>
    <w:p w:rsidR="00337A49" w:rsidRDefault="00AA0C2E" w:rsidP="00AA0C2E">
      <w:pPr>
        <w:shd w:val="clear" w:color="auto" w:fill="FFFFFF"/>
        <w:jc w:val="both"/>
        <w:rPr>
          <w:rFonts w:ascii="Arial" w:eastAsia="Arial Unicode MS" w:hAnsi="Arial" w:cs="Arial"/>
          <w:sz w:val="20"/>
          <w:szCs w:val="20"/>
        </w:rPr>
      </w:pPr>
      <w:r w:rsidRPr="00AA0C2E">
        <w:rPr>
          <w:rFonts w:ascii="Arial" w:eastAsia="Arial Unicode MS" w:hAnsi="Arial" w:cs="Arial"/>
          <w:sz w:val="20"/>
          <w:szCs w:val="20"/>
        </w:rPr>
        <w:t>Aan de orde is een voorstel tot wijziging der gemeentebegrooting 1938. O.a. wordt hieraan toegevoegd een bedrag van ƒ 390 voor luchtbescherming, ƒ 575 van twee gehouden nationale feesten, ƒ 3500 verhoogde subsidie voor het Burgelijk Armbestuur. Verhooging van de werkloozenzorg met een bedrag van ƒ 5000. Betreffende dit laatste bedrag licht de voorzitter toe, dat de regeering de gemeenten ver</w:t>
      </w:r>
      <w:r w:rsidR="00337A49">
        <w:rPr>
          <w:rFonts w:ascii="Arial" w:eastAsia="Arial Unicode MS" w:hAnsi="Arial" w:cs="Arial"/>
          <w:sz w:val="20"/>
          <w:szCs w:val="20"/>
        </w:rPr>
        <w:t>-</w:t>
      </w:r>
      <w:r w:rsidRPr="00AA0C2E">
        <w:rPr>
          <w:rFonts w:ascii="Arial" w:eastAsia="Arial Unicode MS" w:hAnsi="Arial" w:cs="Arial"/>
          <w:sz w:val="20"/>
          <w:szCs w:val="20"/>
        </w:rPr>
        <w:t xml:space="preserve">zoekt de werkverschaffing geleidelijk uit te breiden en de steunverleening overeenkomstig in te krimpen. </w:t>
      </w:r>
      <w:r w:rsidRPr="00AA0C2E">
        <w:rPr>
          <w:rFonts w:ascii="Arial" w:eastAsia="Arial Unicode MS" w:hAnsi="Arial" w:cs="Arial"/>
          <w:sz w:val="20"/>
          <w:szCs w:val="20"/>
        </w:rPr>
        <w:lastRenderedPageBreak/>
        <w:t>Het lid Geerkens vraagt om welke reden de regeering hierop aandringt. Is dit in het belang van den steuntrekker of van de gemeente of het Rijk? De voorzitter antwoordt, dat het steeds in het belang.van den werklooze is, dat hij werkt. Ook financieel is hij er beter mee omdat hij in de werkverschaffing meer kan verdienen dan hij in de steunverleening krijgt. De begrootingswijziging wordt hierna aangenomen.</w:t>
      </w:r>
    </w:p>
    <w:p w:rsidR="00337A49" w:rsidRDefault="00AA0C2E" w:rsidP="00AA0C2E">
      <w:pPr>
        <w:shd w:val="clear" w:color="auto" w:fill="FFFFFF"/>
        <w:jc w:val="both"/>
        <w:rPr>
          <w:rFonts w:ascii="Arial" w:eastAsia="Arial Unicode MS" w:hAnsi="Arial" w:cs="Arial"/>
          <w:sz w:val="20"/>
          <w:szCs w:val="20"/>
        </w:rPr>
      </w:pPr>
      <w:r w:rsidRPr="00AA0C2E">
        <w:rPr>
          <w:rFonts w:ascii="Arial" w:eastAsia="Arial Unicode MS" w:hAnsi="Arial" w:cs="Arial"/>
          <w:sz w:val="20"/>
          <w:szCs w:val="20"/>
        </w:rPr>
        <w:t xml:space="preserve">Besloten wordt de woning bij de voormalige openbare school te Wijbosch te verhuren aan veldwachter Spaans voor ƒ 275 per jaar. </w:t>
      </w:r>
    </w:p>
    <w:p w:rsidR="00AA0C2E" w:rsidRPr="00AA0C2E" w:rsidRDefault="00AA0C2E" w:rsidP="00AA0C2E">
      <w:pPr>
        <w:shd w:val="clear" w:color="auto" w:fill="FFFFFF"/>
        <w:jc w:val="both"/>
        <w:rPr>
          <w:rFonts w:ascii="Arial" w:eastAsia="Arial Unicode MS" w:hAnsi="Arial" w:cs="Arial"/>
          <w:sz w:val="20"/>
          <w:szCs w:val="20"/>
        </w:rPr>
      </w:pPr>
      <w:r w:rsidRPr="00AA0C2E">
        <w:rPr>
          <w:rFonts w:ascii="Arial" w:eastAsia="Arial Unicode MS" w:hAnsi="Arial" w:cs="Arial"/>
          <w:sz w:val="20"/>
          <w:szCs w:val="20"/>
        </w:rPr>
        <w:t xml:space="preserve">B. en W. stellen den raad voor tot aankoop over te gaan van een strook grond in de Toon Bolsiusstraat van Dr. </w:t>
      </w:r>
      <w:r w:rsidR="00337A49">
        <w:rPr>
          <w:rFonts w:ascii="Arial" w:eastAsia="Arial Unicode MS" w:hAnsi="Arial" w:cs="Arial"/>
          <w:sz w:val="20"/>
          <w:szCs w:val="20"/>
        </w:rPr>
        <w:t>v</w:t>
      </w:r>
      <w:r w:rsidRPr="00AA0C2E">
        <w:rPr>
          <w:rFonts w:ascii="Arial" w:eastAsia="Arial Unicode MS" w:hAnsi="Arial" w:cs="Arial"/>
          <w:sz w:val="20"/>
          <w:szCs w:val="20"/>
        </w:rPr>
        <w:t>. van Oppenraay. De aankoop van deze grond maakt een zeer gewenschte straatverbetering mogelijk. De koopsom van deze strook grond, groot 85 M</w:t>
      </w:r>
      <w:r w:rsidR="00337A49">
        <w:rPr>
          <w:rFonts w:ascii="Arial" w:eastAsia="Arial Unicode MS" w:hAnsi="Arial" w:cs="Arial"/>
          <w:sz w:val="20"/>
          <w:szCs w:val="20"/>
        </w:rPr>
        <w:t>2. á</w:t>
      </w:r>
      <w:r w:rsidRPr="00AA0C2E">
        <w:rPr>
          <w:rFonts w:ascii="Arial" w:eastAsia="Arial Unicode MS" w:hAnsi="Arial" w:cs="Arial"/>
          <w:sz w:val="20"/>
          <w:szCs w:val="20"/>
        </w:rPr>
        <w:t xml:space="preserve"> ƒ 1.50, voor een afgerond bedrag van ƒ 125 </w:t>
      </w:r>
      <w:r w:rsidR="00337A49">
        <w:rPr>
          <w:rFonts w:ascii="Arial" w:eastAsia="Arial Unicode MS" w:hAnsi="Arial" w:cs="Arial"/>
          <w:sz w:val="20"/>
          <w:szCs w:val="20"/>
        </w:rPr>
        <w:t>i</w:t>
      </w:r>
      <w:r w:rsidRPr="00AA0C2E">
        <w:rPr>
          <w:rFonts w:ascii="Arial" w:eastAsia="Arial Unicode MS" w:hAnsi="Arial" w:cs="Arial"/>
          <w:sz w:val="20"/>
          <w:szCs w:val="20"/>
        </w:rPr>
        <w:t xml:space="preserve">s billijk te noemen. Nadat de voorzitter hierover eenige vragen van het lid Geerkens heeft beantwoord wordt het voorstel zonder hoofdelijke stemming aangenomen. </w:t>
      </w:r>
    </w:p>
    <w:p w:rsidR="00337A49" w:rsidRDefault="00AA0C2E" w:rsidP="00AA0C2E">
      <w:pPr>
        <w:shd w:val="clear" w:color="auto" w:fill="FFFFFF"/>
        <w:jc w:val="both"/>
        <w:rPr>
          <w:rFonts w:ascii="Arial" w:eastAsia="Arial Unicode MS" w:hAnsi="Arial" w:cs="Arial"/>
          <w:sz w:val="20"/>
          <w:szCs w:val="20"/>
        </w:rPr>
      </w:pPr>
      <w:r w:rsidRPr="00AA0C2E">
        <w:rPr>
          <w:rFonts w:ascii="Arial" w:eastAsia="Arial Unicode MS" w:hAnsi="Arial" w:cs="Arial"/>
          <w:sz w:val="20"/>
          <w:szCs w:val="20"/>
        </w:rPr>
        <w:t xml:space="preserve">Ten slotte vragen B. en W. machtiging tot verkoop en gunning van 418 Canadaboomen en 279 eikenboomen. In verband hiermede brengt de voorzitter het bovengenoemd verzoekschrift van de R. K. Klompenmakerspatroonsvereeniging ter sprake. Het lid Wouters verdedigt het verzoekschrift. Verkoop in massa is z.i. nadeelig voor de plaatselijke gegadigden, met name voor de kleinere koopers. Verder bepleit hij verkoop bij opbod en niet bij inschrijving. De voorzitter wil wel de belangen van de indieners van het verzoekschrift voor oogen houden en dit zeker doen, wanneer de inschrijving bij partijen en in massa niet te ver uiteenloopen, maar B. en W. kunnen hier geen bindende toezeggingen doen. Verkoop in partijen en in massa, zoowel bij opbod als bij inschrijving is in het belang der gemeente. B. en W. zullen vóór de gunning beraadslagen over de toewijzing der partijen. Ook kan men zich niet binden de boomen vóór 1 November te verkoopen. Indien de opbrengst in massa belangrijk grooter is dan bij partijen eischt het gemeentebelang verkoop in massa. B. en W. krijgen hierna de gevraagde machtiging. </w:t>
      </w:r>
    </w:p>
    <w:p w:rsidR="00337A49" w:rsidRDefault="00AA0C2E" w:rsidP="00AA0C2E">
      <w:pPr>
        <w:shd w:val="clear" w:color="auto" w:fill="FFFFFF"/>
        <w:jc w:val="both"/>
        <w:rPr>
          <w:rFonts w:ascii="Arial" w:eastAsia="Arial Unicode MS" w:hAnsi="Arial" w:cs="Arial"/>
          <w:sz w:val="20"/>
          <w:szCs w:val="20"/>
        </w:rPr>
      </w:pPr>
      <w:r w:rsidRPr="00AA0C2E">
        <w:rPr>
          <w:rFonts w:ascii="Arial" w:eastAsia="Arial Unicode MS" w:hAnsi="Arial" w:cs="Arial"/>
          <w:sz w:val="20"/>
          <w:szCs w:val="20"/>
        </w:rPr>
        <w:t xml:space="preserve">De voorzitter stelt hierna voor om B. en W. te machtigen tot een spoedige doorvoering van het telefoonnet naar Wijbosch. Dit gehucht van Schijndel ligt nu geheel geïsoleerd. Het is dringend noodig, dat er een gelegenheid komt, hetzij een publieke telefooncel, hetzij bij iemand in huis, die zich hiervoor beschikbaar stelt, om te telefoneeren. Zonder discussie worden B. en W. gemachtigd een spoedige doorvoering van de telefoon naar het Wijbosch te bevorderen. </w:t>
      </w:r>
    </w:p>
    <w:p w:rsidR="00337A49" w:rsidRDefault="00AA0C2E" w:rsidP="00AA0C2E">
      <w:pPr>
        <w:shd w:val="clear" w:color="auto" w:fill="FFFFFF"/>
        <w:jc w:val="both"/>
        <w:rPr>
          <w:rFonts w:ascii="Arial" w:eastAsia="Arial Unicode MS" w:hAnsi="Arial" w:cs="Arial"/>
          <w:sz w:val="20"/>
          <w:szCs w:val="20"/>
        </w:rPr>
      </w:pPr>
      <w:r w:rsidRPr="00AA0C2E">
        <w:rPr>
          <w:rFonts w:ascii="Arial" w:eastAsia="Arial Unicode MS" w:hAnsi="Arial" w:cs="Arial"/>
          <w:sz w:val="20"/>
          <w:szCs w:val="20"/>
        </w:rPr>
        <w:t xml:space="preserve">Medegedeeld wordt dat de opbrengst van de publiek verpachte perceelen in de Molenheide ƒ 2305 bedraagt. De vastgestelde huurwaarde per jaar is ƒ 764.10. </w:t>
      </w:r>
    </w:p>
    <w:p w:rsidR="00085C2D" w:rsidRDefault="00AA0C2E" w:rsidP="00AA0C2E">
      <w:pPr>
        <w:shd w:val="clear" w:color="auto" w:fill="FFFFFF"/>
        <w:jc w:val="both"/>
        <w:rPr>
          <w:rFonts w:ascii="Arial" w:eastAsia="Arial Unicode MS" w:hAnsi="Arial" w:cs="Arial"/>
          <w:sz w:val="20"/>
          <w:szCs w:val="20"/>
        </w:rPr>
      </w:pPr>
      <w:r w:rsidRPr="00AA0C2E">
        <w:rPr>
          <w:rFonts w:ascii="Arial" w:eastAsia="Arial Unicode MS" w:hAnsi="Arial" w:cs="Arial"/>
          <w:sz w:val="20"/>
          <w:szCs w:val="20"/>
        </w:rPr>
        <w:t xml:space="preserve">Bij de rondvraag vragen de leden Boland en Wouters verbetering van eenige wegen. </w:t>
      </w:r>
    </w:p>
    <w:p w:rsidR="00085C2D" w:rsidRDefault="00AA0C2E" w:rsidP="00AA0C2E">
      <w:pPr>
        <w:shd w:val="clear" w:color="auto" w:fill="FFFFFF"/>
        <w:jc w:val="both"/>
        <w:rPr>
          <w:rFonts w:ascii="Arial" w:eastAsia="Arial Unicode MS" w:hAnsi="Arial" w:cs="Arial"/>
          <w:sz w:val="20"/>
          <w:szCs w:val="20"/>
        </w:rPr>
      </w:pPr>
      <w:r w:rsidRPr="00AA0C2E">
        <w:rPr>
          <w:rFonts w:ascii="Arial" w:eastAsia="Arial Unicode MS" w:hAnsi="Arial" w:cs="Arial"/>
          <w:sz w:val="20"/>
          <w:szCs w:val="20"/>
        </w:rPr>
        <w:t xml:space="preserve">Het lid Geerkens vraagt toepassing van den spertijd voor winkels. De voorzitter zegt toe, dat waar winkels worden opgericht in strijd met de Vestigingswet en afgekondigde spertijd, onmiddellijk zal worden ingegrepen. Ook bij de thans gesignaleerde gevallen zal direct ingegrepen worden. </w:t>
      </w:r>
    </w:p>
    <w:p w:rsidR="00085C2D" w:rsidRDefault="00AA0C2E" w:rsidP="00AA0C2E">
      <w:pPr>
        <w:shd w:val="clear" w:color="auto" w:fill="FFFFFF"/>
        <w:jc w:val="both"/>
        <w:rPr>
          <w:rFonts w:ascii="Arial" w:eastAsia="Arial Unicode MS" w:hAnsi="Arial" w:cs="Arial"/>
          <w:sz w:val="20"/>
          <w:szCs w:val="20"/>
        </w:rPr>
      </w:pPr>
      <w:r w:rsidRPr="00AA0C2E">
        <w:rPr>
          <w:rFonts w:ascii="Arial" w:eastAsia="Arial Unicode MS" w:hAnsi="Arial" w:cs="Arial"/>
          <w:sz w:val="20"/>
          <w:szCs w:val="20"/>
        </w:rPr>
        <w:t xml:space="preserve">Het lid Bolsius informeert naar aanleiding van het besluit tot toetreding tot de streekwaterleiding, in welk stadium deze thans verkeert. De voorzitter zegt, dat het thans noodig gebleken is, dat een directeur wordt benoemd. Spreker's persoonlijke meening is, dat men over een jaar wel water zal hebben. </w:t>
      </w:r>
    </w:p>
    <w:p w:rsidR="00085C2D" w:rsidRDefault="00AA0C2E" w:rsidP="00AA0C2E">
      <w:pPr>
        <w:shd w:val="clear" w:color="auto" w:fill="FFFFFF"/>
        <w:jc w:val="both"/>
        <w:rPr>
          <w:rFonts w:ascii="Arial" w:eastAsia="Arial Unicode MS" w:hAnsi="Arial" w:cs="Arial"/>
          <w:sz w:val="20"/>
          <w:szCs w:val="20"/>
        </w:rPr>
      </w:pPr>
      <w:r w:rsidRPr="00AA0C2E">
        <w:rPr>
          <w:rFonts w:ascii="Arial" w:eastAsia="Arial Unicode MS" w:hAnsi="Arial" w:cs="Arial"/>
          <w:sz w:val="20"/>
          <w:szCs w:val="20"/>
        </w:rPr>
        <w:t>Het lid Bolsius informeert verder naar verbetering van den weg Veghel, Eerde, Schijndel, Boxtel en in verband met de aanwijzing tot voorrangsweg van den weg Schijndel—Den Bosch naar de noodzakelijke verbetering van dezen weg. De voorzitter merkt op, dat door B. en W. sterk geprotesteerd is tegen het aanwijzen tot voorrangsweg van dezen weg vóór deze verbeterd is. Het heeft echter niet gebaat. Nu ook de straat door het dorp bij den voorrangsweg wordt getrokken zullen maatrege</w:t>
      </w:r>
      <w:r w:rsidR="00085C2D">
        <w:rPr>
          <w:rFonts w:ascii="Arial" w:eastAsia="Arial Unicode MS" w:hAnsi="Arial" w:cs="Arial"/>
          <w:sz w:val="20"/>
          <w:szCs w:val="20"/>
        </w:rPr>
        <w:t xml:space="preserve">len </w:t>
      </w:r>
      <w:r w:rsidRPr="00AA0C2E">
        <w:rPr>
          <w:rFonts w:ascii="Arial" w:eastAsia="Arial Unicode MS" w:hAnsi="Arial" w:cs="Arial"/>
          <w:sz w:val="20"/>
          <w:szCs w:val="20"/>
        </w:rPr>
        <w:t xml:space="preserve">worden genomen met het oog op het verkeer uit de zijstraten. </w:t>
      </w:r>
    </w:p>
    <w:p w:rsidR="00AA0C2E" w:rsidRPr="00AA0C2E" w:rsidRDefault="00AA0C2E" w:rsidP="00AA0C2E">
      <w:pPr>
        <w:shd w:val="clear" w:color="auto" w:fill="FFFFFF"/>
        <w:jc w:val="both"/>
        <w:rPr>
          <w:rFonts w:ascii="Arial" w:eastAsia="Arial Unicode MS" w:hAnsi="Arial" w:cs="Arial"/>
          <w:sz w:val="20"/>
          <w:szCs w:val="20"/>
        </w:rPr>
      </w:pPr>
      <w:r w:rsidRPr="00AA0C2E">
        <w:rPr>
          <w:rFonts w:ascii="Arial" w:eastAsia="Arial Unicode MS" w:hAnsi="Arial" w:cs="Arial"/>
          <w:sz w:val="20"/>
          <w:szCs w:val="20"/>
        </w:rPr>
        <w:t xml:space="preserve">Hierna gaat de raad in besloten zitting. </w:t>
      </w:r>
    </w:p>
    <w:p w:rsidR="00AA0C2E" w:rsidRDefault="00AA0C2E" w:rsidP="00AA0C2E">
      <w:pPr>
        <w:shd w:val="clear" w:color="auto" w:fill="FFFFFF"/>
        <w:jc w:val="both"/>
        <w:rPr>
          <w:rFonts w:ascii="Arial" w:eastAsia="Arial Unicode MS" w:hAnsi="Arial" w:cs="Arial"/>
          <w:sz w:val="20"/>
          <w:szCs w:val="20"/>
        </w:rPr>
      </w:pPr>
    </w:p>
    <w:p w:rsidR="005C0F67" w:rsidRPr="005C0F67" w:rsidRDefault="005C0F67" w:rsidP="005C0F67">
      <w:pPr>
        <w:shd w:val="clear" w:color="auto" w:fill="FFFFFF"/>
        <w:jc w:val="both"/>
        <w:rPr>
          <w:rFonts w:ascii="Arial" w:eastAsia="Arial Unicode MS" w:hAnsi="Arial" w:cs="Arial"/>
          <w:b/>
          <w:bCs/>
          <w:sz w:val="20"/>
          <w:szCs w:val="20"/>
          <w:u w:val="single"/>
        </w:rPr>
      </w:pPr>
      <w:r w:rsidRPr="005C0F67">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12</w:t>
      </w:r>
      <w:r w:rsidRPr="005C0F67">
        <w:rPr>
          <w:rFonts w:ascii="Arial" w:eastAsia="Arial Unicode MS" w:hAnsi="Arial" w:cs="Arial"/>
          <w:b/>
          <w:bCs/>
          <w:sz w:val="20"/>
          <w:szCs w:val="20"/>
          <w:u w:val="single"/>
        </w:rPr>
        <w:t>-10-1938</w:t>
      </w:r>
    </w:p>
    <w:p w:rsidR="005C0F67" w:rsidRDefault="005C0F67" w:rsidP="00AA0C2E">
      <w:pPr>
        <w:shd w:val="clear" w:color="auto" w:fill="FFFFFF"/>
        <w:jc w:val="both"/>
        <w:rPr>
          <w:rFonts w:ascii="Arial" w:eastAsia="Arial Unicode MS" w:hAnsi="Arial" w:cs="Arial"/>
          <w:sz w:val="20"/>
          <w:szCs w:val="20"/>
        </w:rPr>
      </w:pPr>
    </w:p>
    <w:p w:rsidR="005C0F67" w:rsidRDefault="005C0F67" w:rsidP="005C0F67">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Pr="005C0F67">
        <w:rPr>
          <w:rFonts w:ascii="Arial" w:eastAsia="Arial Unicode MS" w:hAnsi="Arial" w:cs="Arial"/>
          <w:sz w:val="20"/>
          <w:szCs w:val="20"/>
        </w:rPr>
        <w:t xml:space="preserve">CHIJNDEL, 11 Oct. Burgerlijke Stand. </w:t>
      </w:r>
    </w:p>
    <w:p w:rsidR="005C0F67" w:rsidRDefault="005C0F67" w:rsidP="005C0F67">
      <w:pPr>
        <w:shd w:val="clear" w:color="auto" w:fill="FFFFFF"/>
        <w:jc w:val="both"/>
        <w:rPr>
          <w:rFonts w:ascii="Arial" w:eastAsia="Arial Unicode MS" w:hAnsi="Arial" w:cs="Arial"/>
          <w:sz w:val="20"/>
          <w:szCs w:val="20"/>
        </w:rPr>
      </w:pPr>
      <w:r w:rsidRPr="005C0F67">
        <w:rPr>
          <w:rFonts w:ascii="Arial" w:eastAsia="Arial Unicode MS" w:hAnsi="Arial" w:cs="Arial"/>
          <w:sz w:val="20"/>
          <w:szCs w:val="20"/>
        </w:rPr>
        <w:t xml:space="preserve">Geboren: Wilhelmina M., d. v. A. de Kraay en W. Heesakkers. — Antonius I., z. v. J. Korsten en A. Steenbakkers. — Johannes A., z. v. A. Rijkers en P. v. d. Ven. </w:t>
      </w:r>
    </w:p>
    <w:p w:rsidR="005C0F67" w:rsidRDefault="005C0F67" w:rsidP="005C0F67">
      <w:pPr>
        <w:shd w:val="clear" w:color="auto" w:fill="FFFFFF"/>
        <w:jc w:val="both"/>
        <w:rPr>
          <w:rFonts w:ascii="Arial" w:eastAsia="Arial Unicode MS" w:hAnsi="Arial" w:cs="Arial"/>
          <w:sz w:val="20"/>
          <w:szCs w:val="20"/>
        </w:rPr>
      </w:pPr>
      <w:r w:rsidRPr="005C0F67">
        <w:rPr>
          <w:rFonts w:ascii="Arial" w:eastAsia="Arial Unicode MS" w:hAnsi="Arial" w:cs="Arial"/>
          <w:sz w:val="20"/>
          <w:szCs w:val="20"/>
        </w:rPr>
        <w:t xml:space="preserve">Gehuwd: Petrus A. Brinkhoff en Johanna J. A. Zijlmans. — Joannes Deelen en Regina v. Loon. — Antonius v. d. Sangen en Lambertha van Dinther. </w:t>
      </w:r>
    </w:p>
    <w:p w:rsidR="005C0F67" w:rsidRDefault="005C0F67" w:rsidP="005C0F67">
      <w:pPr>
        <w:shd w:val="clear" w:color="auto" w:fill="FFFFFF"/>
        <w:jc w:val="both"/>
        <w:rPr>
          <w:rFonts w:ascii="Arial" w:eastAsia="Arial Unicode MS" w:hAnsi="Arial" w:cs="Arial"/>
          <w:sz w:val="20"/>
          <w:szCs w:val="20"/>
        </w:rPr>
      </w:pPr>
    </w:p>
    <w:p w:rsidR="005C0F67" w:rsidRDefault="005C0F67" w:rsidP="005C0F67">
      <w:pPr>
        <w:shd w:val="clear" w:color="auto" w:fill="FFFFFF"/>
        <w:jc w:val="both"/>
        <w:rPr>
          <w:rFonts w:ascii="Arial" w:eastAsia="Arial Unicode MS" w:hAnsi="Arial" w:cs="Arial"/>
          <w:sz w:val="20"/>
          <w:szCs w:val="20"/>
        </w:rPr>
      </w:pPr>
      <w:r w:rsidRPr="005C0F67">
        <w:rPr>
          <w:rFonts w:ascii="Arial" w:eastAsia="Arial Unicode MS" w:hAnsi="Arial" w:cs="Arial"/>
          <w:sz w:val="20"/>
          <w:szCs w:val="20"/>
        </w:rPr>
        <w:t xml:space="preserve">De vergaderingen van de K. J. V., die op Donderdag 13 October a.s. in het patronaat worden gehouden, zijn als volgt: 6.30—7.30 uur de aspirantleden, 7.30 tot 8.15 uur de kernleden en vergadering van den directeur met de leidsters. Kwart over acht tot negen uur de K.A.J.V. Van negen uur tot kwart voor tien het bestuur. </w:t>
      </w:r>
    </w:p>
    <w:p w:rsidR="005C0F67" w:rsidRPr="005C0F67" w:rsidRDefault="005C0F67" w:rsidP="005C0F67">
      <w:pPr>
        <w:shd w:val="clear" w:color="auto" w:fill="FFFFFF"/>
        <w:jc w:val="both"/>
        <w:rPr>
          <w:rFonts w:ascii="Arial" w:eastAsia="Arial Unicode MS" w:hAnsi="Arial" w:cs="Arial"/>
          <w:sz w:val="20"/>
          <w:szCs w:val="20"/>
        </w:rPr>
      </w:pPr>
    </w:p>
    <w:p w:rsidR="005C0F67" w:rsidRPr="005C0F67" w:rsidRDefault="005C0F67" w:rsidP="005C0F67">
      <w:pPr>
        <w:shd w:val="clear" w:color="auto" w:fill="FFFFFF"/>
        <w:jc w:val="both"/>
        <w:rPr>
          <w:rFonts w:ascii="Arial" w:eastAsia="Arial Unicode MS" w:hAnsi="Arial" w:cs="Arial"/>
          <w:sz w:val="20"/>
          <w:szCs w:val="20"/>
        </w:rPr>
      </w:pPr>
      <w:r w:rsidRPr="005C0F67">
        <w:rPr>
          <w:rFonts w:ascii="Arial" w:eastAsia="Arial Unicode MS" w:hAnsi="Arial" w:cs="Arial"/>
          <w:sz w:val="20"/>
          <w:szCs w:val="20"/>
        </w:rPr>
        <w:t>Heden kwam het bestuur der Openbare Leeszaal en Boekerij St. Norbertus in vergadering bijeen. De vergadering was een voorvergadering voor de algemeene jaarlijksche ledenvergadering en werd door nagenoeg alle bestuursleden bijgewoond. De heeren Erkelens en P. v. d. Spank waren met kennis</w:t>
      </w:r>
      <w:r>
        <w:rPr>
          <w:rFonts w:ascii="Arial" w:eastAsia="Arial Unicode MS" w:hAnsi="Arial" w:cs="Arial"/>
          <w:sz w:val="20"/>
          <w:szCs w:val="20"/>
        </w:rPr>
        <w:t>-</w:t>
      </w:r>
      <w:r w:rsidRPr="005C0F67">
        <w:rPr>
          <w:rFonts w:ascii="Arial" w:eastAsia="Arial Unicode MS" w:hAnsi="Arial" w:cs="Arial"/>
          <w:sz w:val="20"/>
          <w:szCs w:val="20"/>
        </w:rPr>
        <w:t xml:space="preserve">geving afwezig. Uit de korte beschouwing, die door den voorzitter, den heer G. van Velthoven, werd gegeven, bleek, dat dit seizoen meer boeken werden uitgeleend dan het vorig jaar. Het aantal uitgeleende boeken bedroeg thans 6170 wat een schitterend cijfer mag genoemd worden. Nadat door penningmeester en secretaris de verslagen waren uitgebracht, bracht de voorzitter deze functionarissen hiervoor dank terwijl hij tevens namens het geheele bestuur woorden van dank richtte tot Mej. A. Louwers, de bibliothecaresse, voor haar keurig beheer. Verder werd dank gebracht aan den Censor der Bibliotheek, den Z.Erw. Heer v. d. Biezen </w:t>
      </w:r>
      <w:r>
        <w:rPr>
          <w:rFonts w:ascii="Arial" w:eastAsia="Arial Unicode MS" w:hAnsi="Arial" w:cs="Arial"/>
          <w:sz w:val="20"/>
          <w:szCs w:val="20"/>
        </w:rPr>
        <w:t>O</w:t>
      </w:r>
      <w:r w:rsidRPr="005C0F67">
        <w:rPr>
          <w:rFonts w:ascii="Arial" w:eastAsia="Arial Unicode MS" w:hAnsi="Arial" w:cs="Arial"/>
          <w:sz w:val="20"/>
          <w:szCs w:val="20"/>
        </w:rPr>
        <w:t xml:space="preserve">.Praem. Besloten werd om dit jaar weer eenige honderden nieuwe boeken aan te koopen. De algemeene ledenvergadering werd vastgesteld in de eerste helft van November. Pogingen zullen worden gedaan om als spreker op dezen avond den bekenden redenaar Mgr. Dr. Poels naar Schijndel te laten komen. Aan de beurt van aftreden zijn de heeren G. van velthoven, voorzitter; P. Verhoeven en G. v. Dijk. Deze stelden zich allen weer herkiesbaar. Nadat door den geestelijk adviseur, pastoor G. v. Dijk nog het woord was gevoerd, werd de vergadering gesloten. </w:t>
      </w:r>
    </w:p>
    <w:p w:rsidR="005C0F67" w:rsidRDefault="005C0F67" w:rsidP="00AA0C2E">
      <w:pPr>
        <w:shd w:val="clear" w:color="auto" w:fill="FFFFFF"/>
        <w:jc w:val="both"/>
        <w:rPr>
          <w:rFonts w:ascii="Arial" w:eastAsia="Arial Unicode MS" w:hAnsi="Arial" w:cs="Arial"/>
          <w:sz w:val="20"/>
          <w:szCs w:val="20"/>
        </w:rPr>
      </w:pPr>
    </w:p>
    <w:p w:rsidR="00447E68" w:rsidRPr="00447E68" w:rsidRDefault="00447E68" w:rsidP="00447E68">
      <w:pPr>
        <w:shd w:val="clear" w:color="auto" w:fill="FFFFFF"/>
        <w:jc w:val="both"/>
        <w:rPr>
          <w:rFonts w:ascii="Arial" w:eastAsia="Arial Unicode MS" w:hAnsi="Arial" w:cs="Arial"/>
          <w:b/>
          <w:bCs/>
          <w:sz w:val="20"/>
          <w:szCs w:val="20"/>
          <w:u w:val="single"/>
        </w:rPr>
      </w:pPr>
      <w:r w:rsidRPr="00447E68">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3</w:t>
      </w:r>
      <w:r w:rsidRPr="00447E68">
        <w:rPr>
          <w:rFonts w:ascii="Arial" w:eastAsia="Arial Unicode MS" w:hAnsi="Arial" w:cs="Arial"/>
          <w:b/>
          <w:bCs/>
          <w:sz w:val="20"/>
          <w:szCs w:val="20"/>
          <w:u w:val="single"/>
        </w:rPr>
        <w:t>-10-1938</w:t>
      </w:r>
    </w:p>
    <w:p w:rsidR="00447E68" w:rsidRPr="00447E68" w:rsidRDefault="00447E68" w:rsidP="00447E68">
      <w:pPr>
        <w:shd w:val="clear" w:color="auto" w:fill="FFFFFF"/>
        <w:jc w:val="both"/>
        <w:rPr>
          <w:rFonts w:ascii="Arial" w:eastAsia="Arial Unicode MS" w:hAnsi="Arial" w:cs="Arial"/>
          <w:sz w:val="20"/>
          <w:szCs w:val="20"/>
        </w:rPr>
      </w:pPr>
    </w:p>
    <w:p w:rsidR="00447E68" w:rsidRPr="00447E68" w:rsidRDefault="00447E68" w:rsidP="00AA0C2E">
      <w:pPr>
        <w:shd w:val="clear" w:color="auto" w:fill="FFFFFF"/>
        <w:jc w:val="both"/>
        <w:rPr>
          <w:rFonts w:ascii="Arial" w:eastAsia="Arial Unicode MS" w:hAnsi="Arial" w:cs="Arial"/>
          <w:b/>
          <w:sz w:val="20"/>
          <w:szCs w:val="20"/>
        </w:rPr>
      </w:pPr>
      <w:r w:rsidRPr="00447E68">
        <w:rPr>
          <w:rFonts w:ascii="Arial" w:eastAsia="Arial Unicode MS" w:hAnsi="Arial" w:cs="Arial"/>
          <w:b/>
          <w:sz w:val="20"/>
          <w:szCs w:val="20"/>
        </w:rPr>
        <w:t>RECHTBANK.</w:t>
      </w:r>
    </w:p>
    <w:p w:rsidR="00447E68" w:rsidRPr="00447E68" w:rsidRDefault="00447E68" w:rsidP="00447E68">
      <w:pPr>
        <w:shd w:val="clear" w:color="auto" w:fill="FFFFFF"/>
        <w:jc w:val="both"/>
        <w:rPr>
          <w:rFonts w:ascii="Arial" w:eastAsia="Arial Unicode MS" w:hAnsi="Arial" w:cs="Arial"/>
          <w:b/>
          <w:sz w:val="20"/>
          <w:szCs w:val="20"/>
        </w:rPr>
      </w:pPr>
      <w:r w:rsidRPr="00447E68">
        <w:rPr>
          <w:rFonts w:ascii="Arial" w:eastAsia="Arial Unicode MS" w:hAnsi="Arial" w:cs="Arial"/>
          <w:b/>
          <w:sz w:val="20"/>
          <w:szCs w:val="20"/>
        </w:rPr>
        <w:t xml:space="preserve">Inbreuk gemaakt op octrooi. </w:t>
      </w:r>
    </w:p>
    <w:p w:rsidR="00447E68" w:rsidRDefault="00447E68" w:rsidP="00447E68">
      <w:pPr>
        <w:shd w:val="clear" w:color="auto" w:fill="FFFFFF"/>
        <w:jc w:val="both"/>
        <w:rPr>
          <w:rFonts w:ascii="Arial" w:eastAsia="Arial Unicode MS" w:hAnsi="Arial" w:cs="Arial"/>
          <w:sz w:val="20"/>
          <w:szCs w:val="20"/>
        </w:rPr>
      </w:pPr>
      <w:r w:rsidRPr="00447E68">
        <w:rPr>
          <w:rFonts w:ascii="Arial" w:eastAsia="Arial Unicode MS" w:hAnsi="Arial" w:cs="Arial"/>
          <w:sz w:val="20"/>
          <w:szCs w:val="20"/>
        </w:rPr>
        <w:t>De rechtbank heeft vonnis gewezen tegen den betonwerker Th. M. M., uit Schijndel, die had terechtgestaan ter zake dat hij in '37 en begin '38 te Schijndel inbreuk gemaakt had op het Nederlandsche octrooi, verleend aan de N.V. Betonfabriek „De Meteoor" te Rheden, voor de vervaardiging, verkoop etc. van rijwielstandaarden, bestaande uit een blok, waarin een of meer sleuvan zijn aangebracht, welke een zoodanigen vorm hebben, dat er het wiel van een fiets in geplaatst kan worden. Tegen hem was geëischt een geldboete van ƒ 10 en een voorwaardelijke gevangenisstraf van een maand met drie jaren proeftijd. De rechtbank heeft hem veroordeeld tot ƒ 5 boete en een voorwaardelijke geldboete van ƒ 10 met drie jaren proeftijd.</w:t>
      </w:r>
    </w:p>
    <w:p w:rsidR="00447E68" w:rsidRPr="00447E68" w:rsidRDefault="00447E68" w:rsidP="00447E68">
      <w:pPr>
        <w:shd w:val="clear" w:color="auto" w:fill="FFFFFF"/>
        <w:jc w:val="both"/>
        <w:rPr>
          <w:rFonts w:ascii="Arial" w:eastAsia="Arial Unicode MS" w:hAnsi="Arial" w:cs="Arial"/>
          <w:sz w:val="20"/>
          <w:szCs w:val="20"/>
        </w:rPr>
      </w:pPr>
    </w:p>
    <w:p w:rsidR="006207CB" w:rsidRDefault="006207CB"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14-10-1938</w:t>
      </w:r>
    </w:p>
    <w:p w:rsidR="006574EF" w:rsidRDefault="006574EF" w:rsidP="005B7C13">
      <w:pPr>
        <w:shd w:val="clear" w:color="auto" w:fill="FFFFFF"/>
        <w:jc w:val="both"/>
        <w:rPr>
          <w:rFonts w:ascii="Arial" w:eastAsia="Times New Roman" w:hAnsi="Arial" w:cs="Arial"/>
          <w:color w:val="333333"/>
          <w:sz w:val="20"/>
          <w:szCs w:val="20"/>
          <w:lang w:eastAsia="nl-NL"/>
        </w:rPr>
      </w:pPr>
    </w:p>
    <w:p w:rsidR="007B2BA6" w:rsidRPr="007B2BA6" w:rsidRDefault="007B2BA6" w:rsidP="005B7C13">
      <w:pPr>
        <w:shd w:val="clear" w:color="auto" w:fill="FFFFFF"/>
        <w:jc w:val="both"/>
        <w:outlineLvl w:val="2"/>
        <w:rPr>
          <w:rFonts w:ascii="Arial" w:eastAsia="Times New Roman" w:hAnsi="Arial" w:cs="Arial"/>
          <w:b/>
          <w:bCs/>
          <w:color w:val="333333"/>
          <w:sz w:val="20"/>
          <w:szCs w:val="20"/>
          <w:lang w:eastAsia="nl-NL"/>
        </w:rPr>
      </w:pPr>
      <w:r w:rsidRPr="007B2BA6">
        <w:rPr>
          <w:rFonts w:ascii="Arial" w:eastAsia="Times New Roman" w:hAnsi="Arial" w:cs="Arial"/>
          <w:b/>
          <w:bCs/>
          <w:color w:val="333333"/>
          <w:sz w:val="20"/>
          <w:szCs w:val="20"/>
          <w:lang w:eastAsia="nl-NL"/>
        </w:rPr>
        <w:t>Rechtbank Den Bosch. VERDUISTERING.</w:t>
      </w:r>
    </w:p>
    <w:p w:rsidR="007B2BA6" w:rsidRPr="007B2BA6" w:rsidRDefault="007B2BA6" w:rsidP="005B7C13">
      <w:pPr>
        <w:shd w:val="clear" w:color="auto" w:fill="FFFFFF"/>
        <w:jc w:val="both"/>
        <w:rPr>
          <w:rFonts w:ascii="Arial" w:eastAsia="Times New Roman" w:hAnsi="Arial" w:cs="Arial"/>
          <w:color w:val="333333"/>
          <w:sz w:val="20"/>
          <w:szCs w:val="20"/>
          <w:lang w:eastAsia="nl-NL"/>
        </w:rPr>
      </w:pPr>
      <w:r w:rsidRPr="007B2BA6">
        <w:rPr>
          <w:rFonts w:ascii="Arial" w:eastAsia="Times New Roman" w:hAnsi="Arial" w:cs="Arial"/>
          <w:color w:val="333333"/>
          <w:sz w:val="20"/>
          <w:szCs w:val="20"/>
          <w:lang w:eastAsia="nl-NL"/>
        </w:rPr>
        <w:t>De handelaar J. A. P. uit Tilburg verscheen voor de rechtbank ter zake dat hij te Schijndel in Januari, Februari en Maart 1938 opzettelijk verschillende bedragen in geld, totaal f 161</w:t>
      </w:r>
      <w:r w:rsidR="006207CB">
        <w:rPr>
          <w:rFonts w:ascii="Arial" w:eastAsia="Times New Roman" w:hAnsi="Arial" w:cs="Arial"/>
          <w:color w:val="333333"/>
          <w:sz w:val="20"/>
          <w:szCs w:val="20"/>
          <w:lang w:eastAsia="nl-NL"/>
        </w:rPr>
        <w:t>,</w:t>
      </w:r>
      <w:r w:rsidRPr="007B2BA6">
        <w:rPr>
          <w:rFonts w:ascii="Arial" w:eastAsia="Times New Roman" w:hAnsi="Arial" w:cs="Arial"/>
          <w:color w:val="333333"/>
          <w:sz w:val="20"/>
          <w:szCs w:val="20"/>
          <w:lang w:eastAsia="nl-NL"/>
        </w:rPr>
        <w:t>50, d</w:t>
      </w:r>
      <w:r w:rsidR="006207CB">
        <w:rPr>
          <w:rFonts w:ascii="Arial" w:eastAsia="Times New Roman" w:hAnsi="Arial" w:cs="Arial"/>
          <w:color w:val="333333"/>
          <w:sz w:val="20"/>
          <w:szCs w:val="20"/>
          <w:lang w:eastAsia="nl-NL"/>
        </w:rPr>
        <w:t>a</w:t>
      </w:r>
      <w:r w:rsidRPr="007B2BA6">
        <w:rPr>
          <w:rFonts w:ascii="Arial" w:eastAsia="Times New Roman" w:hAnsi="Arial" w:cs="Arial"/>
          <w:color w:val="333333"/>
          <w:sz w:val="20"/>
          <w:szCs w:val="20"/>
          <w:lang w:eastAsia="nl-NL"/>
        </w:rPr>
        <w:t>t toebehoorde aan J. B. van Wees, en dat hij ontvangen had voor den verkoop van naaimachine, zich wederrechtelijk had toegeëigend, subsidiair, dat hij meerdere naaimachines van Van Wees, die hij in provisie onder zich had, zich wederrechtelijk had toegeëigend.</w:t>
      </w:r>
    </w:p>
    <w:p w:rsidR="007B2BA6" w:rsidRPr="007B2BA6" w:rsidRDefault="007B2BA6" w:rsidP="005B7C13">
      <w:pPr>
        <w:shd w:val="clear" w:color="auto" w:fill="FFFFFF"/>
        <w:jc w:val="both"/>
        <w:rPr>
          <w:rFonts w:ascii="Arial" w:eastAsia="Times New Roman" w:hAnsi="Arial" w:cs="Arial"/>
          <w:color w:val="333333"/>
          <w:sz w:val="20"/>
          <w:szCs w:val="20"/>
          <w:lang w:eastAsia="nl-NL"/>
        </w:rPr>
      </w:pPr>
      <w:r w:rsidRPr="007B2BA6">
        <w:rPr>
          <w:rFonts w:ascii="Arial" w:eastAsia="Times New Roman" w:hAnsi="Arial" w:cs="Arial"/>
          <w:color w:val="333333"/>
          <w:sz w:val="20"/>
          <w:szCs w:val="20"/>
          <w:lang w:eastAsia="nl-NL"/>
        </w:rPr>
        <w:t>Tegen hem werden hier maanden gevangenisstraf geëischt.</w:t>
      </w:r>
    </w:p>
    <w:p w:rsidR="007B2BA6" w:rsidRDefault="007B2BA6" w:rsidP="005B7C13">
      <w:pPr>
        <w:shd w:val="clear" w:color="auto" w:fill="FFFFFF"/>
        <w:jc w:val="both"/>
        <w:rPr>
          <w:rFonts w:ascii="Arial" w:eastAsia="Times New Roman" w:hAnsi="Arial" w:cs="Arial"/>
          <w:color w:val="333333"/>
          <w:sz w:val="20"/>
          <w:szCs w:val="20"/>
          <w:lang w:eastAsia="nl-NL"/>
        </w:rPr>
      </w:pPr>
      <w:r w:rsidRPr="007B2BA6">
        <w:rPr>
          <w:rFonts w:ascii="Arial" w:eastAsia="Times New Roman" w:hAnsi="Arial" w:cs="Arial"/>
          <w:color w:val="333333"/>
          <w:sz w:val="20"/>
          <w:szCs w:val="20"/>
          <w:lang w:eastAsia="nl-NL"/>
        </w:rPr>
        <w:t>Uitspraak over 14 dagen</w:t>
      </w:r>
    </w:p>
    <w:p w:rsidR="00C322FE" w:rsidRDefault="00C322FE" w:rsidP="005B7C13">
      <w:pPr>
        <w:shd w:val="clear" w:color="auto" w:fill="FFFFFF"/>
        <w:jc w:val="both"/>
        <w:rPr>
          <w:rFonts w:ascii="Arial" w:eastAsia="Times New Roman" w:hAnsi="Arial" w:cs="Arial"/>
          <w:color w:val="333333"/>
          <w:sz w:val="20"/>
          <w:szCs w:val="20"/>
          <w:lang w:eastAsia="nl-NL"/>
        </w:rPr>
      </w:pPr>
    </w:p>
    <w:p w:rsidR="00BE3182" w:rsidRPr="00447E68" w:rsidRDefault="00BE3182" w:rsidP="00BE3182">
      <w:pPr>
        <w:shd w:val="clear" w:color="auto" w:fill="FFFFFF"/>
        <w:jc w:val="both"/>
        <w:rPr>
          <w:rFonts w:ascii="Arial" w:eastAsia="Arial Unicode MS" w:hAnsi="Arial" w:cs="Arial"/>
          <w:b/>
          <w:bCs/>
          <w:sz w:val="20"/>
          <w:szCs w:val="20"/>
          <w:u w:val="single"/>
        </w:rPr>
      </w:pPr>
      <w:r w:rsidRPr="00447E68">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14</w:t>
      </w:r>
      <w:r w:rsidRPr="00447E68">
        <w:rPr>
          <w:rFonts w:ascii="Arial" w:eastAsia="Arial Unicode MS" w:hAnsi="Arial" w:cs="Arial"/>
          <w:b/>
          <w:bCs/>
          <w:sz w:val="20"/>
          <w:szCs w:val="20"/>
          <w:u w:val="single"/>
        </w:rPr>
        <w:t>-10-1938</w:t>
      </w:r>
    </w:p>
    <w:p w:rsidR="00BE3182" w:rsidRDefault="00BE3182" w:rsidP="005B7C13">
      <w:pPr>
        <w:shd w:val="clear" w:color="auto" w:fill="FFFFFF"/>
        <w:jc w:val="both"/>
        <w:rPr>
          <w:rFonts w:ascii="Arial" w:eastAsia="Times New Roman" w:hAnsi="Arial" w:cs="Arial"/>
          <w:color w:val="333333"/>
          <w:sz w:val="20"/>
          <w:szCs w:val="20"/>
          <w:lang w:eastAsia="nl-NL"/>
        </w:rPr>
      </w:pPr>
    </w:p>
    <w:p w:rsidR="00BE3182" w:rsidRPr="00BE3182" w:rsidRDefault="00BE3182" w:rsidP="00BE3182">
      <w:pPr>
        <w:shd w:val="clear" w:color="auto" w:fill="FFFFFF"/>
        <w:jc w:val="both"/>
        <w:rPr>
          <w:rFonts w:ascii="Arial" w:eastAsia="Times New Roman" w:hAnsi="Arial" w:cs="Arial"/>
          <w:b/>
          <w:color w:val="333333"/>
          <w:sz w:val="20"/>
          <w:szCs w:val="20"/>
          <w:lang w:eastAsia="nl-NL"/>
        </w:rPr>
      </w:pPr>
      <w:r w:rsidRPr="00BE3182">
        <w:rPr>
          <w:rFonts w:ascii="Arial" w:eastAsia="Times New Roman" w:hAnsi="Arial" w:cs="Arial"/>
          <w:b/>
          <w:color w:val="333333"/>
          <w:sz w:val="20"/>
          <w:szCs w:val="20"/>
          <w:lang w:eastAsia="nl-NL"/>
        </w:rPr>
        <w:t xml:space="preserve">SCHEIDSRECHTERSEXAMEN HOCKEY TE SCHIJNDEL. </w:t>
      </w:r>
    </w:p>
    <w:p w:rsidR="00BE3182" w:rsidRPr="00BE3182" w:rsidRDefault="00BE3182" w:rsidP="00BE3182">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Men meldt ons uit Schijn</w:t>
      </w:r>
      <w:r w:rsidRPr="00BE3182">
        <w:rPr>
          <w:rFonts w:ascii="Arial" w:eastAsia="Times New Roman" w:hAnsi="Arial" w:cs="Arial"/>
          <w:color w:val="333333"/>
          <w:sz w:val="20"/>
          <w:szCs w:val="20"/>
          <w:lang w:eastAsia="nl-NL"/>
        </w:rPr>
        <w:t xml:space="preserve">del: In Hotel Van Roessel, Markt te Schijndel, zal op Zaterdag 15 October as, </w:t>
      </w:r>
      <w:r>
        <w:rPr>
          <w:rFonts w:ascii="Arial" w:eastAsia="Times New Roman" w:hAnsi="Arial" w:cs="Arial"/>
          <w:color w:val="333333"/>
          <w:sz w:val="20"/>
          <w:szCs w:val="20"/>
          <w:lang w:eastAsia="nl-NL"/>
        </w:rPr>
        <w:t>n</w:t>
      </w:r>
      <w:r w:rsidRPr="00BE3182">
        <w:rPr>
          <w:rFonts w:ascii="Arial" w:eastAsia="Times New Roman" w:hAnsi="Arial" w:cs="Arial"/>
          <w:color w:val="333333"/>
          <w:sz w:val="20"/>
          <w:szCs w:val="20"/>
          <w:lang w:eastAsia="nl-NL"/>
        </w:rPr>
        <w:t>.m. om 5 uur een examen worden</w:t>
      </w:r>
      <w:r>
        <w:rPr>
          <w:rFonts w:ascii="Arial" w:eastAsia="Times New Roman" w:hAnsi="Arial" w:cs="Arial"/>
          <w:color w:val="333333"/>
          <w:sz w:val="20"/>
          <w:szCs w:val="20"/>
          <w:lang w:eastAsia="nl-NL"/>
        </w:rPr>
        <w:t xml:space="preserve"> </w:t>
      </w:r>
      <w:r w:rsidRPr="00BE3182">
        <w:rPr>
          <w:rFonts w:ascii="Arial" w:eastAsia="Times New Roman" w:hAnsi="Arial" w:cs="Arial"/>
          <w:color w:val="333333"/>
          <w:sz w:val="20"/>
          <w:szCs w:val="20"/>
          <w:lang w:eastAsia="nl-NL"/>
        </w:rPr>
        <w:t xml:space="preserve">afgenomen ter verkrijging van het diploma B. van scheidsrechter voor den Zuid-Nederl. Hockeybond. </w:t>
      </w:r>
      <w:r>
        <w:rPr>
          <w:rFonts w:ascii="Arial" w:eastAsia="Times New Roman" w:hAnsi="Arial" w:cs="Arial"/>
          <w:color w:val="333333"/>
          <w:sz w:val="20"/>
          <w:szCs w:val="20"/>
          <w:lang w:eastAsia="nl-NL"/>
        </w:rPr>
        <w:t xml:space="preserve">Dit </w:t>
      </w:r>
      <w:r w:rsidRPr="00BE3182">
        <w:rPr>
          <w:rFonts w:ascii="Arial" w:eastAsia="Times New Roman" w:hAnsi="Arial" w:cs="Arial"/>
          <w:color w:val="333333"/>
          <w:sz w:val="20"/>
          <w:szCs w:val="20"/>
          <w:lang w:eastAsia="nl-NL"/>
        </w:rPr>
        <w:t xml:space="preserve">examen </w:t>
      </w:r>
      <w:r>
        <w:rPr>
          <w:rFonts w:ascii="Arial" w:eastAsia="Times New Roman" w:hAnsi="Arial" w:cs="Arial"/>
          <w:color w:val="333333"/>
          <w:sz w:val="20"/>
          <w:szCs w:val="20"/>
          <w:lang w:eastAsia="nl-NL"/>
        </w:rPr>
        <w:t>i</w:t>
      </w:r>
      <w:r w:rsidRPr="00BE3182">
        <w:rPr>
          <w:rFonts w:ascii="Arial" w:eastAsia="Times New Roman" w:hAnsi="Arial" w:cs="Arial"/>
          <w:color w:val="333333"/>
          <w:sz w:val="20"/>
          <w:szCs w:val="20"/>
          <w:lang w:eastAsia="nl-NL"/>
        </w:rPr>
        <w:t>s toegankelijk voor all</w:t>
      </w:r>
      <w:r>
        <w:rPr>
          <w:rFonts w:ascii="Arial" w:eastAsia="Times New Roman" w:hAnsi="Arial" w:cs="Arial"/>
          <w:color w:val="333333"/>
          <w:sz w:val="20"/>
          <w:szCs w:val="20"/>
          <w:lang w:eastAsia="nl-NL"/>
        </w:rPr>
        <w:t>e</w:t>
      </w:r>
      <w:r w:rsidRPr="00BE3182">
        <w:rPr>
          <w:rFonts w:ascii="Arial" w:eastAsia="Times New Roman" w:hAnsi="Arial" w:cs="Arial"/>
          <w:color w:val="333333"/>
          <w:sz w:val="20"/>
          <w:szCs w:val="20"/>
          <w:lang w:eastAsia="nl-NL"/>
        </w:rPr>
        <w:t xml:space="preserve"> scheidsrechters welke bij bovengenoemden Bond zijn aangesloten.</w:t>
      </w:r>
    </w:p>
    <w:p w:rsidR="00BE3182" w:rsidRDefault="00BE3182" w:rsidP="005B7C13">
      <w:pPr>
        <w:shd w:val="clear" w:color="auto" w:fill="FFFFFF"/>
        <w:jc w:val="both"/>
        <w:rPr>
          <w:rFonts w:ascii="Arial" w:eastAsia="Times New Roman" w:hAnsi="Arial" w:cs="Arial"/>
          <w:color w:val="333333"/>
          <w:sz w:val="20"/>
          <w:szCs w:val="20"/>
          <w:lang w:eastAsia="nl-NL"/>
        </w:rPr>
      </w:pPr>
    </w:p>
    <w:p w:rsidR="00BE3182" w:rsidRPr="00BE3182" w:rsidRDefault="00BE3182" w:rsidP="00BE3182">
      <w:pPr>
        <w:shd w:val="clear" w:color="auto" w:fill="FFFFFF"/>
        <w:jc w:val="both"/>
        <w:rPr>
          <w:rFonts w:ascii="Arial" w:eastAsia="Times New Roman" w:hAnsi="Arial" w:cs="Arial"/>
          <w:b/>
          <w:bCs/>
          <w:color w:val="333333"/>
          <w:sz w:val="20"/>
          <w:szCs w:val="20"/>
          <w:u w:val="single"/>
          <w:lang w:eastAsia="nl-NL"/>
        </w:rPr>
      </w:pPr>
      <w:r w:rsidRPr="00BE3182">
        <w:rPr>
          <w:rFonts w:ascii="Arial" w:eastAsia="Times New Roman" w:hAnsi="Arial" w:cs="Arial"/>
          <w:b/>
          <w:bCs/>
          <w:color w:val="333333"/>
          <w:sz w:val="20"/>
          <w:szCs w:val="20"/>
          <w:u w:val="single"/>
          <w:lang w:eastAsia="nl-NL"/>
        </w:rPr>
        <w:t>Provinciale Noordbrabantsche en 's Hertogenbossche courant 1</w:t>
      </w:r>
      <w:r>
        <w:rPr>
          <w:rFonts w:ascii="Arial" w:eastAsia="Times New Roman" w:hAnsi="Arial" w:cs="Arial"/>
          <w:b/>
          <w:bCs/>
          <w:color w:val="333333"/>
          <w:sz w:val="20"/>
          <w:szCs w:val="20"/>
          <w:u w:val="single"/>
          <w:lang w:eastAsia="nl-NL"/>
        </w:rPr>
        <w:t>5</w:t>
      </w:r>
      <w:r w:rsidRPr="00BE3182">
        <w:rPr>
          <w:rFonts w:ascii="Arial" w:eastAsia="Times New Roman" w:hAnsi="Arial" w:cs="Arial"/>
          <w:b/>
          <w:bCs/>
          <w:color w:val="333333"/>
          <w:sz w:val="20"/>
          <w:szCs w:val="20"/>
          <w:u w:val="single"/>
          <w:lang w:eastAsia="nl-NL"/>
        </w:rPr>
        <w:t>-10-1938</w:t>
      </w:r>
    </w:p>
    <w:p w:rsidR="00BE3182" w:rsidRDefault="00BE3182" w:rsidP="005B7C13">
      <w:pPr>
        <w:shd w:val="clear" w:color="auto" w:fill="FFFFFF"/>
        <w:jc w:val="both"/>
        <w:rPr>
          <w:rFonts w:ascii="Arial" w:eastAsia="Times New Roman" w:hAnsi="Arial" w:cs="Arial"/>
          <w:color w:val="333333"/>
          <w:sz w:val="20"/>
          <w:szCs w:val="20"/>
          <w:lang w:eastAsia="nl-NL"/>
        </w:rPr>
      </w:pPr>
    </w:p>
    <w:p w:rsidR="00BE3182" w:rsidRPr="00BE3182" w:rsidRDefault="00BE3182" w:rsidP="005B7C13">
      <w:pPr>
        <w:shd w:val="clear" w:color="auto" w:fill="FFFFFF"/>
        <w:jc w:val="both"/>
        <w:rPr>
          <w:rFonts w:ascii="Arial" w:eastAsia="Times New Roman" w:hAnsi="Arial" w:cs="Arial"/>
          <w:b/>
          <w:color w:val="333333"/>
          <w:sz w:val="20"/>
          <w:szCs w:val="20"/>
          <w:lang w:eastAsia="nl-NL"/>
        </w:rPr>
      </w:pPr>
      <w:r w:rsidRPr="00BE3182">
        <w:rPr>
          <w:rFonts w:ascii="Arial" w:eastAsia="Times New Roman" w:hAnsi="Arial" w:cs="Arial"/>
          <w:b/>
          <w:color w:val="333333"/>
          <w:sz w:val="20"/>
          <w:szCs w:val="20"/>
          <w:lang w:eastAsia="nl-NL"/>
        </w:rPr>
        <w:t xml:space="preserve">GOUDEN KLOOSTER-JUBILé TE EINDHOVEN. </w:t>
      </w:r>
    </w:p>
    <w:p w:rsidR="00BE3182" w:rsidRDefault="00BE3182" w:rsidP="005B7C13">
      <w:pPr>
        <w:shd w:val="clear" w:color="auto" w:fill="FFFFFF"/>
        <w:jc w:val="both"/>
        <w:rPr>
          <w:rFonts w:ascii="Arial" w:eastAsia="Times New Roman" w:hAnsi="Arial" w:cs="Arial"/>
          <w:color w:val="333333"/>
          <w:sz w:val="20"/>
          <w:szCs w:val="20"/>
          <w:lang w:eastAsia="nl-NL"/>
        </w:rPr>
      </w:pPr>
      <w:r w:rsidRPr="00BE3182">
        <w:rPr>
          <w:rFonts w:ascii="Arial" w:eastAsia="Times New Roman" w:hAnsi="Arial" w:cs="Arial"/>
          <w:color w:val="333333"/>
          <w:sz w:val="20"/>
          <w:szCs w:val="20"/>
          <w:lang w:eastAsia="nl-NL"/>
        </w:rPr>
        <w:t>Donderdag heeft de moeder-overste van het Pensionaat St. Joseph te Eindhoven haar gouden professiefeest gevierd. Moeder Theodora (mej. M. Flits uit Gemert) is 24 jaren Algemeen</w:t>
      </w:r>
      <w:r>
        <w:rPr>
          <w:rFonts w:ascii="Arial" w:eastAsia="Times New Roman" w:hAnsi="Arial" w:cs="Arial"/>
          <w:color w:val="333333"/>
          <w:sz w:val="20"/>
          <w:szCs w:val="20"/>
          <w:lang w:eastAsia="nl-NL"/>
        </w:rPr>
        <w:t xml:space="preserve"> </w:t>
      </w:r>
      <w:r w:rsidRPr="00BE3182">
        <w:rPr>
          <w:rFonts w:ascii="Arial" w:eastAsia="Times New Roman" w:hAnsi="Arial" w:cs="Arial"/>
          <w:color w:val="333333"/>
          <w:sz w:val="20"/>
          <w:szCs w:val="20"/>
          <w:lang w:eastAsia="nl-NL"/>
        </w:rPr>
        <w:t xml:space="preserve">Overste der Zusters van Schijndel geweest en nadien eenige jaren secretaresse van het hoofdbestuur. Des morgens </w:t>
      </w:r>
      <w:r w:rsidRPr="00BE3182">
        <w:rPr>
          <w:rFonts w:ascii="Arial" w:eastAsia="Times New Roman" w:hAnsi="Arial" w:cs="Arial"/>
          <w:color w:val="333333"/>
          <w:sz w:val="20"/>
          <w:szCs w:val="20"/>
          <w:lang w:eastAsia="nl-NL"/>
        </w:rPr>
        <w:lastRenderedPageBreak/>
        <w:t>droeg rector De Rooy een plechtige H. Mis van dankbaarheid op, welke door convent en leerlingen werd bijgewoond, waarna in den refter een huldiging volgde. Het feest werd in intiemen kring gevierd.</w:t>
      </w:r>
    </w:p>
    <w:p w:rsidR="00BE3182" w:rsidRDefault="00BE3182" w:rsidP="005B7C13">
      <w:pPr>
        <w:shd w:val="clear" w:color="auto" w:fill="FFFFFF"/>
        <w:jc w:val="both"/>
        <w:rPr>
          <w:rFonts w:ascii="Arial" w:eastAsia="Times New Roman" w:hAnsi="Arial" w:cs="Arial"/>
          <w:color w:val="333333"/>
          <w:sz w:val="20"/>
          <w:szCs w:val="20"/>
          <w:lang w:eastAsia="nl-NL"/>
        </w:rPr>
      </w:pPr>
    </w:p>
    <w:p w:rsidR="00BE3182" w:rsidRDefault="00BE3182" w:rsidP="00BE3182">
      <w:pPr>
        <w:shd w:val="clear" w:color="auto" w:fill="FFFFFF"/>
        <w:jc w:val="both"/>
        <w:rPr>
          <w:rFonts w:ascii="Arial" w:eastAsia="Times New Roman" w:hAnsi="Arial" w:cs="Arial"/>
          <w:color w:val="333333"/>
          <w:sz w:val="20"/>
          <w:szCs w:val="20"/>
          <w:lang w:eastAsia="nl-NL"/>
        </w:rPr>
      </w:pPr>
      <w:r w:rsidRPr="00BE3182">
        <w:rPr>
          <w:rFonts w:ascii="Arial" w:eastAsia="Times New Roman" w:hAnsi="Arial" w:cs="Arial"/>
          <w:color w:val="333333"/>
          <w:sz w:val="20"/>
          <w:szCs w:val="20"/>
          <w:lang w:eastAsia="nl-NL"/>
        </w:rPr>
        <w:t>SCHIJNDEL, 14 Oct. A.s. Dinsdag zal de eerste algemeene vergadering gehouden worden van den R.K. Jonge-Boerenstand ter opening van het winterseizoen. De vergadering welke gehouden wordt in het Boerenbondsgebouw in de Toon Bolsiusstraat, vangt aan om 7 uur 's avonds. Er zal tevens gelegen</w:t>
      </w:r>
      <w:r>
        <w:rPr>
          <w:rFonts w:ascii="Arial" w:eastAsia="Times New Roman" w:hAnsi="Arial" w:cs="Arial"/>
          <w:color w:val="333333"/>
          <w:sz w:val="20"/>
          <w:szCs w:val="20"/>
          <w:lang w:eastAsia="nl-NL"/>
        </w:rPr>
        <w:t>-</w:t>
      </w:r>
      <w:r w:rsidRPr="00BE3182">
        <w:rPr>
          <w:rFonts w:ascii="Arial" w:eastAsia="Times New Roman" w:hAnsi="Arial" w:cs="Arial"/>
          <w:color w:val="333333"/>
          <w:sz w:val="20"/>
          <w:szCs w:val="20"/>
          <w:lang w:eastAsia="nl-NL"/>
        </w:rPr>
        <w:t xml:space="preserve">heid zijn zich als lid op te geven. Lid hiervan kunnen worden alle jongens van den Boerenstand vanaf 17 jaar. </w:t>
      </w:r>
    </w:p>
    <w:p w:rsidR="00BE3182" w:rsidRDefault="00BE3182" w:rsidP="00BE3182">
      <w:pPr>
        <w:shd w:val="clear" w:color="auto" w:fill="FFFFFF"/>
        <w:jc w:val="both"/>
        <w:rPr>
          <w:rFonts w:ascii="Arial" w:eastAsia="Times New Roman" w:hAnsi="Arial" w:cs="Arial"/>
          <w:color w:val="333333"/>
          <w:sz w:val="20"/>
          <w:szCs w:val="20"/>
          <w:lang w:eastAsia="nl-NL"/>
        </w:rPr>
      </w:pPr>
    </w:p>
    <w:p w:rsidR="00BE3182" w:rsidRDefault="00BE3182" w:rsidP="00BE3182">
      <w:pPr>
        <w:shd w:val="clear" w:color="auto" w:fill="FFFFFF"/>
        <w:jc w:val="both"/>
        <w:rPr>
          <w:rFonts w:ascii="Arial" w:eastAsia="Times New Roman" w:hAnsi="Arial" w:cs="Arial"/>
          <w:color w:val="333333"/>
          <w:sz w:val="20"/>
          <w:szCs w:val="20"/>
          <w:lang w:eastAsia="nl-NL"/>
        </w:rPr>
      </w:pPr>
      <w:r w:rsidRPr="00BE3182">
        <w:rPr>
          <w:rFonts w:ascii="Arial" w:eastAsia="Times New Roman" w:hAnsi="Arial" w:cs="Arial"/>
          <w:color w:val="333333"/>
          <w:sz w:val="20"/>
          <w:szCs w:val="20"/>
          <w:lang w:eastAsia="nl-NL"/>
        </w:rPr>
        <w:t xml:space="preserve">Burgerlijke Stand. </w:t>
      </w:r>
    </w:p>
    <w:p w:rsidR="00BE3182" w:rsidRDefault="00BE3182" w:rsidP="00BE3182">
      <w:pPr>
        <w:shd w:val="clear" w:color="auto" w:fill="FFFFFF"/>
        <w:jc w:val="both"/>
        <w:rPr>
          <w:rFonts w:ascii="Arial" w:eastAsia="Times New Roman" w:hAnsi="Arial" w:cs="Arial"/>
          <w:color w:val="333333"/>
          <w:sz w:val="20"/>
          <w:szCs w:val="20"/>
          <w:lang w:eastAsia="nl-NL"/>
        </w:rPr>
      </w:pPr>
      <w:r w:rsidRPr="00BE3182">
        <w:rPr>
          <w:rFonts w:ascii="Arial" w:eastAsia="Times New Roman" w:hAnsi="Arial" w:cs="Arial"/>
          <w:color w:val="333333"/>
          <w:sz w:val="20"/>
          <w:szCs w:val="20"/>
          <w:lang w:eastAsia="nl-NL"/>
        </w:rPr>
        <w:t>Geboren: Petronella M., d. v. P. Terneuzen en H. van Kilsdonk. — Christianus W., z. v. Th. van Breugel en J. Steenbakkers. — Bernardus J. A.. z. v. J. Nienhaus en J. M. Bolwerk. — Alfonsus H. J., z. v. H. v. d. Heuvel en A. Veeneman. — Antonius J., z. v. H. van Drunen en W. van Rossum. — Maria W., d. v. J. van Ballekom en A. Koo</w:t>
      </w:r>
      <w:r>
        <w:rPr>
          <w:rFonts w:ascii="Arial" w:eastAsia="Times New Roman" w:hAnsi="Arial" w:cs="Arial"/>
          <w:color w:val="333333"/>
          <w:sz w:val="20"/>
          <w:szCs w:val="20"/>
          <w:lang w:eastAsia="nl-NL"/>
        </w:rPr>
        <w:t>l</w:t>
      </w:r>
      <w:r w:rsidRPr="00BE3182">
        <w:rPr>
          <w:rFonts w:ascii="Arial" w:eastAsia="Times New Roman" w:hAnsi="Arial" w:cs="Arial"/>
          <w:color w:val="333333"/>
          <w:sz w:val="20"/>
          <w:szCs w:val="20"/>
          <w:lang w:eastAsia="nl-NL"/>
        </w:rPr>
        <w:t xml:space="preserve">en. — Wilhelmus H., z. v. H. van Kaathoven en W. Smits. — Christianus M., z. v. A. Mathijssen en W. v. d. Ven. — Anna H., d. v. W. Hubers en Chr. v. d. Eerden. — Wilhelmus M. M., z. v. A. Deelen en J. Doreleyers. </w:t>
      </w:r>
    </w:p>
    <w:p w:rsidR="00BE3182" w:rsidRDefault="00BE3182" w:rsidP="00BE3182">
      <w:pPr>
        <w:shd w:val="clear" w:color="auto" w:fill="FFFFFF"/>
        <w:jc w:val="both"/>
        <w:rPr>
          <w:rFonts w:ascii="Arial" w:eastAsia="Times New Roman" w:hAnsi="Arial" w:cs="Arial"/>
          <w:color w:val="333333"/>
          <w:sz w:val="20"/>
          <w:szCs w:val="20"/>
          <w:lang w:eastAsia="nl-NL"/>
        </w:rPr>
      </w:pPr>
      <w:r w:rsidRPr="00BE3182">
        <w:rPr>
          <w:rFonts w:ascii="Arial" w:eastAsia="Times New Roman" w:hAnsi="Arial" w:cs="Arial"/>
          <w:color w:val="333333"/>
          <w:sz w:val="20"/>
          <w:szCs w:val="20"/>
          <w:lang w:eastAsia="nl-NL"/>
        </w:rPr>
        <w:t xml:space="preserve">Gehuwd: Marinus van Heeswijk en Maria van Lieshout. </w:t>
      </w:r>
    </w:p>
    <w:p w:rsidR="00BE3182" w:rsidRDefault="00BE3182" w:rsidP="00BE3182">
      <w:pPr>
        <w:shd w:val="clear" w:color="auto" w:fill="FFFFFF"/>
        <w:jc w:val="both"/>
        <w:rPr>
          <w:rFonts w:ascii="Arial" w:eastAsia="Times New Roman" w:hAnsi="Arial" w:cs="Arial"/>
          <w:color w:val="333333"/>
          <w:sz w:val="20"/>
          <w:szCs w:val="20"/>
          <w:lang w:eastAsia="nl-NL"/>
        </w:rPr>
      </w:pPr>
      <w:r w:rsidRPr="00BE3182">
        <w:rPr>
          <w:rFonts w:ascii="Arial" w:eastAsia="Times New Roman" w:hAnsi="Arial" w:cs="Arial"/>
          <w:color w:val="333333"/>
          <w:sz w:val="20"/>
          <w:szCs w:val="20"/>
          <w:lang w:eastAsia="nl-NL"/>
        </w:rPr>
        <w:t>Overleden: Marinus Broeren, 34 J. — Catharina J. van Gestel, 52 j. — Wilhelmus van Aarle, 58 j.</w:t>
      </w:r>
    </w:p>
    <w:p w:rsidR="00BE3182" w:rsidRDefault="00BE3182" w:rsidP="00BE3182">
      <w:pPr>
        <w:shd w:val="clear" w:color="auto" w:fill="FFFFFF"/>
        <w:jc w:val="both"/>
        <w:rPr>
          <w:rFonts w:ascii="Arial" w:eastAsia="Times New Roman" w:hAnsi="Arial" w:cs="Arial"/>
          <w:color w:val="333333"/>
          <w:sz w:val="20"/>
          <w:szCs w:val="20"/>
          <w:lang w:eastAsia="nl-NL"/>
        </w:rPr>
      </w:pPr>
    </w:p>
    <w:p w:rsidR="002B6A3D" w:rsidRPr="002B6A3D" w:rsidRDefault="002B6A3D" w:rsidP="002B6A3D">
      <w:pPr>
        <w:shd w:val="clear" w:color="auto" w:fill="FFFFFF"/>
        <w:jc w:val="both"/>
        <w:rPr>
          <w:rFonts w:ascii="Arial" w:eastAsia="Times New Roman" w:hAnsi="Arial" w:cs="Arial"/>
          <w:b/>
          <w:bCs/>
          <w:color w:val="333333"/>
          <w:sz w:val="20"/>
          <w:szCs w:val="20"/>
          <w:u w:val="single"/>
          <w:lang w:eastAsia="nl-NL"/>
        </w:rPr>
      </w:pPr>
      <w:r w:rsidRPr="002B6A3D">
        <w:rPr>
          <w:rFonts w:ascii="Arial" w:eastAsia="Times New Roman" w:hAnsi="Arial" w:cs="Arial"/>
          <w:b/>
          <w:bCs/>
          <w:color w:val="333333"/>
          <w:sz w:val="20"/>
          <w:szCs w:val="20"/>
          <w:u w:val="single"/>
          <w:lang w:eastAsia="nl-NL"/>
        </w:rPr>
        <w:t>Provinciale Noordbrabantsche en 's Hertogenbossche courant 2</w:t>
      </w:r>
      <w:r>
        <w:rPr>
          <w:rFonts w:ascii="Arial" w:eastAsia="Times New Roman" w:hAnsi="Arial" w:cs="Arial"/>
          <w:b/>
          <w:bCs/>
          <w:color w:val="333333"/>
          <w:sz w:val="20"/>
          <w:szCs w:val="20"/>
          <w:u w:val="single"/>
          <w:lang w:eastAsia="nl-NL"/>
        </w:rPr>
        <w:t>1</w:t>
      </w:r>
      <w:r w:rsidRPr="002B6A3D">
        <w:rPr>
          <w:rFonts w:ascii="Arial" w:eastAsia="Times New Roman" w:hAnsi="Arial" w:cs="Arial"/>
          <w:b/>
          <w:bCs/>
          <w:color w:val="333333"/>
          <w:sz w:val="20"/>
          <w:szCs w:val="20"/>
          <w:u w:val="single"/>
          <w:lang w:eastAsia="nl-NL"/>
        </w:rPr>
        <w:t>-10-1938</w:t>
      </w:r>
    </w:p>
    <w:p w:rsidR="002B6A3D" w:rsidRDefault="002B6A3D" w:rsidP="00BE3182">
      <w:pPr>
        <w:shd w:val="clear" w:color="auto" w:fill="FFFFFF"/>
        <w:jc w:val="both"/>
        <w:rPr>
          <w:rFonts w:ascii="Arial" w:eastAsia="Times New Roman" w:hAnsi="Arial" w:cs="Arial"/>
          <w:color w:val="333333"/>
          <w:sz w:val="20"/>
          <w:szCs w:val="20"/>
          <w:lang w:eastAsia="nl-NL"/>
        </w:rPr>
      </w:pPr>
    </w:p>
    <w:p w:rsidR="002B6A3D" w:rsidRDefault="002B6A3D" w:rsidP="002B6A3D">
      <w:pPr>
        <w:shd w:val="clear" w:color="auto" w:fill="FFFFFF"/>
        <w:jc w:val="both"/>
        <w:rPr>
          <w:rFonts w:ascii="Arial" w:eastAsia="Times New Roman" w:hAnsi="Arial" w:cs="Arial"/>
          <w:color w:val="333333"/>
          <w:sz w:val="20"/>
          <w:szCs w:val="20"/>
          <w:lang w:eastAsia="nl-NL"/>
        </w:rPr>
      </w:pPr>
      <w:r w:rsidRPr="002B6A3D">
        <w:rPr>
          <w:rFonts w:ascii="Arial" w:eastAsia="Times New Roman" w:hAnsi="Arial" w:cs="Arial"/>
          <w:color w:val="333333"/>
          <w:sz w:val="20"/>
          <w:szCs w:val="20"/>
          <w:lang w:eastAsia="nl-NL"/>
        </w:rPr>
        <w:t>TE KOOP een waschmachine, een waschkuip, beiden zoo goed als nieuw, en een zware eikenhouten kabinetkast. Alles wegons plaatsgebrek. Te bevr. bij M. SCHAKENRAAD, Hoofdstraat A 33, Sch</w:t>
      </w:r>
      <w:r>
        <w:rPr>
          <w:rFonts w:ascii="Arial" w:eastAsia="Times New Roman" w:hAnsi="Arial" w:cs="Arial"/>
          <w:color w:val="333333"/>
          <w:sz w:val="20"/>
          <w:szCs w:val="20"/>
          <w:lang w:eastAsia="nl-NL"/>
        </w:rPr>
        <w:t>ij</w:t>
      </w:r>
      <w:r w:rsidRPr="002B6A3D">
        <w:rPr>
          <w:rFonts w:ascii="Arial" w:eastAsia="Times New Roman" w:hAnsi="Arial" w:cs="Arial"/>
          <w:color w:val="333333"/>
          <w:sz w:val="20"/>
          <w:szCs w:val="20"/>
          <w:lang w:eastAsia="nl-NL"/>
        </w:rPr>
        <w:t>ndel.</w:t>
      </w:r>
    </w:p>
    <w:p w:rsidR="002B6A3D" w:rsidRPr="002B6A3D" w:rsidRDefault="002B6A3D" w:rsidP="002B6A3D">
      <w:pPr>
        <w:shd w:val="clear" w:color="auto" w:fill="FFFFFF"/>
        <w:jc w:val="both"/>
        <w:rPr>
          <w:rFonts w:ascii="Arial" w:eastAsia="Times New Roman" w:hAnsi="Arial" w:cs="Arial"/>
          <w:color w:val="333333"/>
          <w:sz w:val="20"/>
          <w:szCs w:val="20"/>
          <w:lang w:eastAsia="nl-NL"/>
        </w:rPr>
      </w:pPr>
    </w:p>
    <w:p w:rsidR="00F55B4F" w:rsidRPr="00F55B4F" w:rsidRDefault="00F55B4F" w:rsidP="00F55B4F">
      <w:pPr>
        <w:shd w:val="clear" w:color="auto" w:fill="FFFFFF"/>
        <w:jc w:val="both"/>
        <w:rPr>
          <w:rFonts w:ascii="Arial" w:eastAsia="Times New Roman" w:hAnsi="Arial" w:cs="Arial"/>
          <w:b/>
          <w:bCs/>
          <w:color w:val="333333"/>
          <w:sz w:val="20"/>
          <w:szCs w:val="20"/>
          <w:u w:val="single"/>
          <w:lang w:eastAsia="nl-NL"/>
        </w:rPr>
      </w:pPr>
      <w:r w:rsidRPr="00F55B4F">
        <w:rPr>
          <w:rFonts w:ascii="Arial" w:eastAsia="Times New Roman" w:hAnsi="Arial" w:cs="Arial"/>
          <w:b/>
          <w:bCs/>
          <w:color w:val="333333"/>
          <w:sz w:val="20"/>
          <w:szCs w:val="20"/>
          <w:u w:val="single"/>
          <w:lang w:eastAsia="nl-NL"/>
        </w:rPr>
        <w:t xml:space="preserve">Provinciale Noordbrabantsche en 's Hertogenbossche courant </w:t>
      </w:r>
      <w:r>
        <w:rPr>
          <w:rFonts w:ascii="Arial" w:eastAsia="Times New Roman" w:hAnsi="Arial" w:cs="Arial"/>
          <w:b/>
          <w:bCs/>
          <w:color w:val="333333"/>
          <w:sz w:val="20"/>
          <w:szCs w:val="20"/>
          <w:u w:val="single"/>
          <w:lang w:eastAsia="nl-NL"/>
        </w:rPr>
        <w:t>22</w:t>
      </w:r>
      <w:r w:rsidRPr="00F55B4F">
        <w:rPr>
          <w:rFonts w:ascii="Arial" w:eastAsia="Times New Roman" w:hAnsi="Arial" w:cs="Arial"/>
          <w:b/>
          <w:bCs/>
          <w:color w:val="333333"/>
          <w:sz w:val="20"/>
          <w:szCs w:val="20"/>
          <w:u w:val="single"/>
          <w:lang w:eastAsia="nl-NL"/>
        </w:rPr>
        <w:t>-10-1938</w:t>
      </w:r>
    </w:p>
    <w:p w:rsidR="00F55B4F" w:rsidRDefault="00F55B4F" w:rsidP="00BE3182">
      <w:pPr>
        <w:shd w:val="clear" w:color="auto" w:fill="FFFFFF"/>
        <w:jc w:val="both"/>
        <w:rPr>
          <w:rFonts w:ascii="Arial" w:eastAsia="Times New Roman" w:hAnsi="Arial" w:cs="Arial"/>
          <w:color w:val="333333"/>
          <w:sz w:val="20"/>
          <w:szCs w:val="20"/>
          <w:lang w:eastAsia="nl-NL"/>
        </w:rPr>
      </w:pPr>
    </w:p>
    <w:p w:rsidR="00F55B4F" w:rsidRPr="00F55B4F" w:rsidRDefault="00BE3182" w:rsidP="00BE3182">
      <w:pPr>
        <w:shd w:val="clear" w:color="auto" w:fill="FFFFFF"/>
        <w:jc w:val="both"/>
        <w:rPr>
          <w:rFonts w:ascii="Arial" w:eastAsia="Times New Roman" w:hAnsi="Arial" w:cs="Arial"/>
          <w:b/>
          <w:color w:val="333333"/>
          <w:sz w:val="20"/>
          <w:szCs w:val="20"/>
          <w:lang w:eastAsia="nl-NL"/>
        </w:rPr>
      </w:pPr>
      <w:r w:rsidRPr="00F55B4F">
        <w:rPr>
          <w:rFonts w:ascii="Arial" w:eastAsia="Times New Roman" w:hAnsi="Arial" w:cs="Arial"/>
          <w:b/>
          <w:color w:val="333333"/>
          <w:sz w:val="20"/>
          <w:szCs w:val="20"/>
          <w:lang w:eastAsia="nl-NL"/>
        </w:rPr>
        <w:t xml:space="preserve">LUCHTBESCHERMING SCHIJNDEL. </w:t>
      </w:r>
    </w:p>
    <w:p w:rsidR="00F55B4F" w:rsidRPr="00F55B4F" w:rsidRDefault="00BE3182" w:rsidP="00BE3182">
      <w:pPr>
        <w:shd w:val="clear" w:color="auto" w:fill="FFFFFF"/>
        <w:jc w:val="both"/>
        <w:rPr>
          <w:rFonts w:ascii="Arial" w:eastAsia="Times New Roman" w:hAnsi="Arial" w:cs="Arial"/>
          <w:b/>
          <w:color w:val="333333"/>
          <w:sz w:val="20"/>
          <w:szCs w:val="20"/>
          <w:lang w:eastAsia="nl-NL"/>
        </w:rPr>
      </w:pPr>
      <w:r w:rsidRPr="00F55B4F">
        <w:rPr>
          <w:rFonts w:ascii="Arial" w:eastAsia="Times New Roman" w:hAnsi="Arial" w:cs="Arial"/>
          <w:b/>
          <w:color w:val="333333"/>
          <w:sz w:val="20"/>
          <w:szCs w:val="20"/>
          <w:lang w:eastAsia="nl-NL"/>
        </w:rPr>
        <w:t xml:space="preserve">Verduisteringsoefening. </w:t>
      </w:r>
    </w:p>
    <w:p w:rsidR="00BE3182" w:rsidRDefault="00BE3182" w:rsidP="00BE3182">
      <w:pPr>
        <w:shd w:val="clear" w:color="auto" w:fill="FFFFFF"/>
        <w:jc w:val="both"/>
        <w:rPr>
          <w:rFonts w:ascii="Arial" w:eastAsia="Times New Roman" w:hAnsi="Arial" w:cs="Arial"/>
          <w:color w:val="333333"/>
          <w:sz w:val="20"/>
          <w:szCs w:val="20"/>
          <w:lang w:eastAsia="nl-NL"/>
        </w:rPr>
      </w:pPr>
      <w:r w:rsidRPr="00BE3182">
        <w:rPr>
          <w:rFonts w:ascii="Arial" w:eastAsia="Times New Roman" w:hAnsi="Arial" w:cs="Arial"/>
          <w:color w:val="333333"/>
          <w:sz w:val="20"/>
          <w:szCs w:val="20"/>
          <w:lang w:eastAsia="nl-NL"/>
        </w:rPr>
        <w:t>Men meldt ons uit Schijnde</w:t>
      </w:r>
      <w:r w:rsidR="00F55B4F">
        <w:rPr>
          <w:rFonts w:ascii="Arial" w:eastAsia="Times New Roman" w:hAnsi="Arial" w:cs="Arial"/>
          <w:color w:val="333333"/>
          <w:sz w:val="20"/>
          <w:szCs w:val="20"/>
          <w:lang w:eastAsia="nl-NL"/>
        </w:rPr>
        <w:t>l</w:t>
      </w:r>
      <w:r w:rsidRPr="00BE3182">
        <w:rPr>
          <w:rFonts w:ascii="Arial" w:eastAsia="Times New Roman" w:hAnsi="Arial" w:cs="Arial"/>
          <w:color w:val="333333"/>
          <w:sz w:val="20"/>
          <w:szCs w:val="20"/>
          <w:lang w:eastAsia="nl-NL"/>
        </w:rPr>
        <w:t xml:space="preserve"> dat de burgemeester op Maandag 24 dezer een verduisteringsoefening zal doen houden. Om 9 uur zal deze aanvangen. De sirene van de fabriek van de heeren Jansen de Wit zal den aanvang aankondigen. Deze sirene zal worden overgenomen door die van de fabrieken van de heeren Bolsius resp. van den heer Oerlemans aan den Boschweg. Onmiddellijk daarna zal de straatverlichting gedoofd worden. Een ieder die zich op straat bevindt zal zich onmiddellijk naar huis moeten begeven. De inwoners zullen moeten zorgen dat vanaf 9 uur geen licht uit de woningen naar buiten uitstraalt. Met behulp o.a. van de burgerwacht, die zich hiertoe vrijwillig ter beschikking heeft gesteld, zal do</w:t>
      </w:r>
      <w:r w:rsidR="00F55B4F">
        <w:rPr>
          <w:rFonts w:ascii="Arial" w:eastAsia="Times New Roman" w:hAnsi="Arial" w:cs="Arial"/>
          <w:color w:val="333333"/>
          <w:sz w:val="20"/>
          <w:szCs w:val="20"/>
          <w:lang w:eastAsia="nl-NL"/>
        </w:rPr>
        <w:t>o</w:t>
      </w:r>
      <w:r w:rsidRPr="00BE3182">
        <w:rPr>
          <w:rFonts w:ascii="Arial" w:eastAsia="Times New Roman" w:hAnsi="Arial" w:cs="Arial"/>
          <w:color w:val="333333"/>
          <w:sz w:val="20"/>
          <w:szCs w:val="20"/>
          <w:lang w:eastAsia="nl-NL"/>
        </w:rPr>
        <w:t>r een groot aantal menschen controle worden uitgeoefend omtrent de uitwendige verduistering der woningen. Om 10 uur zal door klokkengelui het einde der oefening worden aangekondigd. Het ligt in de bedoeling deze eenvoudig opgestelde verduistering na eenigen tijd op grooter schaal en intensiever te doen herhalen, mogelijk in samenwerking met buurtgemeenten.</w:t>
      </w:r>
    </w:p>
    <w:p w:rsidR="00F55B4F" w:rsidRDefault="00F55B4F" w:rsidP="00BE3182">
      <w:pPr>
        <w:shd w:val="clear" w:color="auto" w:fill="FFFFFF"/>
        <w:jc w:val="both"/>
        <w:rPr>
          <w:rFonts w:ascii="Arial" w:eastAsia="Times New Roman" w:hAnsi="Arial" w:cs="Arial"/>
          <w:color w:val="333333"/>
          <w:sz w:val="20"/>
          <w:szCs w:val="20"/>
          <w:lang w:eastAsia="nl-NL"/>
        </w:rPr>
      </w:pPr>
    </w:p>
    <w:p w:rsidR="00F55B4F" w:rsidRDefault="00F55B4F" w:rsidP="00F55B4F">
      <w:pPr>
        <w:shd w:val="clear" w:color="auto" w:fill="FFFFFF"/>
        <w:jc w:val="both"/>
        <w:rPr>
          <w:rFonts w:ascii="Arial" w:eastAsia="Times New Roman" w:hAnsi="Arial" w:cs="Arial"/>
          <w:color w:val="333333"/>
          <w:sz w:val="20"/>
          <w:szCs w:val="20"/>
          <w:lang w:eastAsia="nl-NL"/>
        </w:rPr>
      </w:pPr>
      <w:r w:rsidRPr="00F55B4F">
        <w:rPr>
          <w:rFonts w:ascii="Arial" w:eastAsia="Times New Roman" w:hAnsi="Arial" w:cs="Arial"/>
          <w:color w:val="333333"/>
          <w:sz w:val="20"/>
          <w:szCs w:val="20"/>
          <w:lang w:eastAsia="nl-NL"/>
        </w:rPr>
        <w:t xml:space="preserve">SCHIJNDEL, 21 Oct. Op Zondag 23 October a.s. zal in het patronaat een oudersavond worden gehouden voor de ouders van de K. J. V. meisjes. Deze bijeenkomst, waarin de Z.Eerw. heer W. v. d. Waarden zal spreken over het jeugdwerk, begint 's avonds om half zeven en is alleen voor de ouders toegankelijk: om half acht begint de feestvergadering waarbij de leden der K.J.V. en K.J.M. worden toegelaten en ook alle meisjes boven de 16 jaar. die belang stellen in de Jeugdorganisatie's voor meisjes Onder het Lof zullen eenige kernleden en gildeleden worden aangenomen. </w:t>
      </w:r>
    </w:p>
    <w:p w:rsidR="00F55B4F" w:rsidRDefault="00F55B4F" w:rsidP="00F55B4F">
      <w:pPr>
        <w:shd w:val="clear" w:color="auto" w:fill="FFFFFF"/>
        <w:jc w:val="both"/>
        <w:rPr>
          <w:rFonts w:ascii="Arial" w:eastAsia="Times New Roman" w:hAnsi="Arial" w:cs="Arial"/>
          <w:color w:val="333333"/>
          <w:sz w:val="20"/>
          <w:szCs w:val="20"/>
          <w:lang w:eastAsia="nl-NL"/>
        </w:rPr>
      </w:pPr>
    </w:p>
    <w:p w:rsidR="00F55B4F" w:rsidRDefault="00F55B4F" w:rsidP="00F55B4F">
      <w:pPr>
        <w:shd w:val="clear" w:color="auto" w:fill="FFFFFF"/>
        <w:jc w:val="both"/>
        <w:rPr>
          <w:rFonts w:ascii="Arial" w:eastAsia="Times New Roman" w:hAnsi="Arial" w:cs="Arial"/>
          <w:color w:val="333333"/>
          <w:sz w:val="20"/>
          <w:szCs w:val="20"/>
          <w:lang w:eastAsia="nl-NL"/>
        </w:rPr>
      </w:pPr>
      <w:r w:rsidRPr="00F55B4F">
        <w:rPr>
          <w:rFonts w:ascii="Arial" w:eastAsia="Times New Roman" w:hAnsi="Arial" w:cs="Arial"/>
          <w:color w:val="333333"/>
          <w:sz w:val="20"/>
          <w:szCs w:val="20"/>
          <w:lang w:eastAsia="nl-NL"/>
        </w:rPr>
        <w:t xml:space="preserve">Op Zondag 23 October zal in onze gemeente het bloempje worden verkocht voor de Kerstactie om in staat te zijn </w:t>
      </w:r>
      <w:r>
        <w:rPr>
          <w:rFonts w:ascii="Arial" w:eastAsia="Times New Roman" w:hAnsi="Arial" w:cs="Arial"/>
          <w:color w:val="333333"/>
          <w:sz w:val="20"/>
          <w:szCs w:val="20"/>
          <w:lang w:eastAsia="nl-NL"/>
        </w:rPr>
        <w:t>i</w:t>
      </w:r>
      <w:r w:rsidRPr="00F55B4F">
        <w:rPr>
          <w:rFonts w:ascii="Arial" w:eastAsia="Times New Roman" w:hAnsi="Arial" w:cs="Arial"/>
          <w:color w:val="333333"/>
          <w:sz w:val="20"/>
          <w:szCs w:val="20"/>
          <w:lang w:eastAsia="nl-NL"/>
        </w:rPr>
        <w:t xml:space="preserve">n arme gezinnen met Kerstmis vreugde te brengen door de kinderen eenige kleeding te verschaffen. </w:t>
      </w:r>
    </w:p>
    <w:p w:rsidR="00F55B4F" w:rsidRDefault="00F55B4F" w:rsidP="00F55B4F">
      <w:pPr>
        <w:shd w:val="clear" w:color="auto" w:fill="FFFFFF"/>
        <w:jc w:val="both"/>
        <w:rPr>
          <w:rFonts w:ascii="Arial" w:eastAsia="Times New Roman" w:hAnsi="Arial" w:cs="Arial"/>
          <w:color w:val="333333"/>
          <w:sz w:val="20"/>
          <w:szCs w:val="20"/>
          <w:lang w:eastAsia="nl-NL"/>
        </w:rPr>
      </w:pPr>
    </w:p>
    <w:p w:rsidR="00F55B4F" w:rsidRDefault="00F55B4F" w:rsidP="00F55B4F">
      <w:pPr>
        <w:shd w:val="clear" w:color="auto" w:fill="FFFFFF"/>
        <w:jc w:val="both"/>
        <w:rPr>
          <w:rFonts w:ascii="Arial" w:eastAsia="Times New Roman" w:hAnsi="Arial" w:cs="Arial"/>
          <w:color w:val="333333"/>
          <w:sz w:val="20"/>
          <w:szCs w:val="20"/>
          <w:lang w:eastAsia="nl-NL"/>
        </w:rPr>
      </w:pPr>
      <w:r w:rsidRPr="00F55B4F">
        <w:rPr>
          <w:rFonts w:ascii="Arial" w:eastAsia="Times New Roman" w:hAnsi="Arial" w:cs="Arial"/>
          <w:color w:val="333333"/>
          <w:sz w:val="20"/>
          <w:szCs w:val="20"/>
          <w:lang w:eastAsia="nl-NL"/>
        </w:rPr>
        <w:t xml:space="preserve">Zondag 23 October a.s. wordt namiddags om 2 uur in het Bondsgebouw in de Toon Bolsiusstraat een ledenvergadering gehouden van de Boerinnengilde. </w:t>
      </w:r>
    </w:p>
    <w:p w:rsidR="00F55B4F" w:rsidRDefault="00F55B4F" w:rsidP="00F55B4F">
      <w:pPr>
        <w:shd w:val="clear" w:color="auto" w:fill="FFFFFF"/>
        <w:jc w:val="both"/>
        <w:rPr>
          <w:rFonts w:ascii="Arial" w:eastAsia="Times New Roman" w:hAnsi="Arial" w:cs="Arial"/>
          <w:color w:val="333333"/>
          <w:sz w:val="20"/>
          <w:szCs w:val="20"/>
          <w:lang w:eastAsia="nl-NL"/>
        </w:rPr>
      </w:pPr>
    </w:p>
    <w:p w:rsidR="00F55B4F" w:rsidRDefault="00F55B4F" w:rsidP="00F55B4F">
      <w:pPr>
        <w:shd w:val="clear" w:color="auto" w:fill="FFFFFF"/>
        <w:jc w:val="both"/>
        <w:rPr>
          <w:rFonts w:ascii="Arial" w:eastAsia="Times New Roman" w:hAnsi="Arial" w:cs="Arial"/>
          <w:color w:val="333333"/>
          <w:sz w:val="20"/>
          <w:szCs w:val="20"/>
          <w:lang w:eastAsia="nl-NL"/>
        </w:rPr>
      </w:pPr>
      <w:r w:rsidRPr="00F55B4F">
        <w:rPr>
          <w:rFonts w:ascii="Arial" w:eastAsia="Times New Roman" w:hAnsi="Arial" w:cs="Arial"/>
          <w:color w:val="333333"/>
          <w:sz w:val="20"/>
          <w:szCs w:val="20"/>
          <w:lang w:eastAsia="nl-NL"/>
        </w:rPr>
        <w:lastRenderedPageBreak/>
        <w:t xml:space="preserve">Op Vrijdag 28 October a.s. houdt de Boerinnenbond een algemeene ledenvergadering in het Bondsgebouw in de </w:t>
      </w:r>
      <w:r>
        <w:rPr>
          <w:rFonts w:ascii="Arial" w:eastAsia="Times New Roman" w:hAnsi="Arial" w:cs="Arial"/>
          <w:color w:val="333333"/>
          <w:sz w:val="20"/>
          <w:szCs w:val="20"/>
          <w:lang w:eastAsia="nl-NL"/>
        </w:rPr>
        <w:t>T</w:t>
      </w:r>
      <w:r w:rsidRPr="00F55B4F">
        <w:rPr>
          <w:rFonts w:ascii="Arial" w:eastAsia="Times New Roman" w:hAnsi="Arial" w:cs="Arial"/>
          <w:color w:val="333333"/>
          <w:sz w:val="20"/>
          <w:szCs w:val="20"/>
          <w:lang w:eastAsia="nl-NL"/>
        </w:rPr>
        <w:t xml:space="preserve">oon Bolsiusstraat. In deze vergadering, welke om half twee n.m. aanvangt zal een zeer mooie lezing gehouden worden met lichtbeelden over de H. Lidwina van Schiedam. </w:t>
      </w:r>
    </w:p>
    <w:p w:rsidR="00F55B4F" w:rsidRPr="00F55B4F" w:rsidRDefault="00F55B4F" w:rsidP="00F55B4F">
      <w:pPr>
        <w:shd w:val="clear" w:color="auto" w:fill="FFFFFF"/>
        <w:jc w:val="both"/>
        <w:rPr>
          <w:rFonts w:ascii="Arial" w:eastAsia="Times New Roman" w:hAnsi="Arial" w:cs="Arial"/>
          <w:color w:val="333333"/>
          <w:sz w:val="20"/>
          <w:szCs w:val="20"/>
          <w:lang w:eastAsia="nl-NL"/>
        </w:rPr>
      </w:pPr>
    </w:p>
    <w:p w:rsidR="00F55B4F" w:rsidRDefault="00F55B4F" w:rsidP="00F55B4F">
      <w:pPr>
        <w:shd w:val="clear" w:color="auto" w:fill="FFFFFF"/>
        <w:jc w:val="both"/>
        <w:rPr>
          <w:rFonts w:ascii="Arial" w:eastAsia="Times New Roman" w:hAnsi="Arial" w:cs="Arial"/>
          <w:color w:val="333333"/>
          <w:sz w:val="20"/>
          <w:szCs w:val="20"/>
          <w:lang w:eastAsia="nl-NL"/>
        </w:rPr>
      </w:pPr>
      <w:r w:rsidRPr="00F55B4F">
        <w:rPr>
          <w:rFonts w:ascii="Arial" w:eastAsia="Times New Roman" w:hAnsi="Arial" w:cs="Arial"/>
          <w:color w:val="333333"/>
          <w:sz w:val="20"/>
          <w:szCs w:val="20"/>
          <w:lang w:eastAsia="nl-NL"/>
        </w:rPr>
        <w:t xml:space="preserve">Burgerlijke Stand. </w:t>
      </w:r>
    </w:p>
    <w:p w:rsidR="00F55B4F" w:rsidRDefault="00F55B4F" w:rsidP="00F55B4F">
      <w:pPr>
        <w:shd w:val="clear" w:color="auto" w:fill="FFFFFF"/>
        <w:jc w:val="both"/>
        <w:rPr>
          <w:rFonts w:ascii="Arial" w:eastAsia="Times New Roman" w:hAnsi="Arial" w:cs="Arial"/>
          <w:color w:val="333333"/>
          <w:sz w:val="20"/>
          <w:szCs w:val="20"/>
          <w:lang w:eastAsia="nl-NL"/>
        </w:rPr>
      </w:pPr>
      <w:r w:rsidRPr="00F55B4F">
        <w:rPr>
          <w:rFonts w:ascii="Arial" w:eastAsia="Times New Roman" w:hAnsi="Arial" w:cs="Arial"/>
          <w:color w:val="333333"/>
          <w:sz w:val="20"/>
          <w:szCs w:val="20"/>
          <w:lang w:eastAsia="nl-NL"/>
        </w:rPr>
        <w:t xml:space="preserve">Geboren: Marinus A., z. van Antonius Brus en Francyna Swanenberg. — Adrianus, z. van Petrus van Zantvoort en Wilhelmina Smulders. </w:t>
      </w:r>
    </w:p>
    <w:p w:rsidR="00F55B4F" w:rsidRDefault="00F55B4F" w:rsidP="00F55B4F">
      <w:pPr>
        <w:shd w:val="clear" w:color="auto" w:fill="FFFFFF"/>
        <w:jc w:val="both"/>
        <w:rPr>
          <w:rFonts w:ascii="Arial" w:eastAsia="Times New Roman" w:hAnsi="Arial" w:cs="Arial"/>
          <w:color w:val="333333"/>
          <w:sz w:val="20"/>
          <w:szCs w:val="20"/>
          <w:lang w:eastAsia="nl-NL"/>
        </w:rPr>
      </w:pPr>
      <w:r w:rsidRPr="00F55B4F">
        <w:rPr>
          <w:rFonts w:ascii="Arial" w:eastAsia="Times New Roman" w:hAnsi="Arial" w:cs="Arial"/>
          <w:color w:val="333333"/>
          <w:sz w:val="20"/>
          <w:szCs w:val="20"/>
          <w:lang w:eastAsia="nl-NL"/>
        </w:rPr>
        <w:t xml:space="preserve">Gehuwd: Gerardus A. van Boxmeer en Antonia Hellings. </w:t>
      </w:r>
    </w:p>
    <w:p w:rsidR="00F55B4F" w:rsidRPr="00F55B4F" w:rsidRDefault="00F55B4F" w:rsidP="00F55B4F">
      <w:pPr>
        <w:shd w:val="clear" w:color="auto" w:fill="FFFFFF"/>
        <w:jc w:val="both"/>
        <w:rPr>
          <w:rFonts w:ascii="Arial" w:eastAsia="Times New Roman" w:hAnsi="Arial" w:cs="Arial"/>
          <w:color w:val="333333"/>
          <w:sz w:val="20"/>
          <w:szCs w:val="20"/>
          <w:lang w:eastAsia="nl-NL"/>
        </w:rPr>
      </w:pPr>
      <w:r w:rsidRPr="00F55B4F">
        <w:rPr>
          <w:rFonts w:ascii="Arial" w:eastAsia="Times New Roman" w:hAnsi="Arial" w:cs="Arial"/>
          <w:color w:val="333333"/>
          <w:sz w:val="20"/>
          <w:szCs w:val="20"/>
          <w:lang w:eastAsia="nl-NL"/>
        </w:rPr>
        <w:t>Overleden: Gijsbertus van Liempd, 68 j. — Adrianus Goyaerts, 75 j.</w:t>
      </w:r>
    </w:p>
    <w:p w:rsidR="00F55B4F" w:rsidRDefault="00F55B4F" w:rsidP="00BE3182">
      <w:pPr>
        <w:shd w:val="clear" w:color="auto" w:fill="FFFFFF"/>
        <w:jc w:val="both"/>
        <w:rPr>
          <w:rFonts w:ascii="Arial" w:eastAsia="Times New Roman" w:hAnsi="Arial" w:cs="Arial"/>
          <w:color w:val="333333"/>
          <w:sz w:val="20"/>
          <w:szCs w:val="20"/>
          <w:lang w:eastAsia="nl-NL"/>
        </w:rPr>
      </w:pPr>
    </w:p>
    <w:p w:rsidR="00F4335E" w:rsidRPr="00F4335E" w:rsidRDefault="00F4335E" w:rsidP="00F4335E">
      <w:pPr>
        <w:shd w:val="clear" w:color="auto" w:fill="FFFFFF"/>
        <w:jc w:val="both"/>
        <w:rPr>
          <w:rFonts w:ascii="Arial" w:eastAsia="Times New Roman" w:hAnsi="Arial" w:cs="Arial"/>
          <w:b/>
          <w:bCs/>
          <w:color w:val="333333"/>
          <w:sz w:val="20"/>
          <w:szCs w:val="20"/>
          <w:u w:val="single"/>
          <w:lang w:eastAsia="nl-NL"/>
        </w:rPr>
      </w:pPr>
      <w:r w:rsidRPr="00F4335E">
        <w:rPr>
          <w:rFonts w:ascii="Arial" w:eastAsia="Times New Roman" w:hAnsi="Arial" w:cs="Arial"/>
          <w:b/>
          <w:bCs/>
          <w:color w:val="333333"/>
          <w:sz w:val="20"/>
          <w:szCs w:val="20"/>
          <w:u w:val="single"/>
          <w:lang w:eastAsia="nl-NL"/>
        </w:rPr>
        <w:t>Provinciale Noordbrabantsche en 's Hertogenbossche courant 2</w:t>
      </w:r>
      <w:r>
        <w:rPr>
          <w:rFonts w:ascii="Arial" w:eastAsia="Times New Roman" w:hAnsi="Arial" w:cs="Arial"/>
          <w:b/>
          <w:bCs/>
          <w:color w:val="333333"/>
          <w:sz w:val="20"/>
          <w:szCs w:val="20"/>
          <w:u w:val="single"/>
          <w:lang w:eastAsia="nl-NL"/>
        </w:rPr>
        <w:t>4</w:t>
      </w:r>
      <w:r w:rsidRPr="00F4335E">
        <w:rPr>
          <w:rFonts w:ascii="Arial" w:eastAsia="Times New Roman" w:hAnsi="Arial" w:cs="Arial"/>
          <w:b/>
          <w:bCs/>
          <w:color w:val="333333"/>
          <w:sz w:val="20"/>
          <w:szCs w:val="20"/>
          <w:u w:val="single"/>
          <w:lang w:eastAsia="nl-NL"/>
        </w:rPr>
        <w:t>-10-1938</w:t>
      </w:r>
    </w:p>
    <w:p w:rsidR="00F4335E" w:rsidRDefault="00F4335E" w:rsidP="00BE3182">
      <w:pPr>
        <w:shd w:val="clear" w:color="auto" w:fill="FFFFFF"/>
        <w:jc w:val="both"/>
        <w:rPr>
          <w:rFonts w:ascii="Arial" w:eastAsia="Times New Roman" w:hAnsi="Arial" w:cs="Arial"/>
          <w:color w:val="333333"/>
          <w:sz w:val="20"/>
          <w:szCs w:val="20"/>
          <w:lang w:eastAsia="nl-NL"/>
        </w:rPr>
      </w:pPr>
    </w:p>
    <w:p w:rsidR="00F4335E" w:rsidRDefault="00F4335E" w:rsidP="005B7C13">
      <w:pPr>
        <w:shd w:val="clear" w:color="auto" w:fill="FFFFFF"/>
        <w:jc w:val="both"/>
        <w:rPr>
          <w:rFonts w:ascii="Arial" w:eastAsia="Times New Roman" w:hAnsi="Arial" w:cs="Arial"/>
          <w:color w:val="333333"/>
          <w:sz w:val="20"/>
          <w:szCs w:val="20"/>
          <w:lang w:eastAsia="nl-NL"/>
        </w:rPr>
      </w:pPr>
      <w:r w:rsidRPr="00F4335E">
        <w:rPr>
          <w:rFonts w:ascii="Arial" w:eastAsia="Times New Roman" w:hAnsi="Arial" w:cs="Arial"/>
          <w:color w:val="333333"/>
          <w:sz w:val="20"/>
          <w:szCs w:val="20"/>
          <w:lang w:eastAsia="nl-NL"/>
        </w:rPr>
        <w:t xml:space="preserve">SCHIJNDEL, 23 Oct. De Schijndelsche E.H.B.O. vereeniging heeft besloten binnenkort over te gaan tot het inrichten van meer eerste hulpposten in de gemeente. Nu reeds eenigen tijd een centrale post in de kom der gemeente is ingericht komen allereerst eenige meer verwijderde buitenwijken aan de beurt o.a. Wijbosch, Boschweg, Hermalen, Rooysche Dijk en Steegt. Het bestuur der vereeniging, dat dezer dagen vergaderde zag in verband met de animo, die hiervoor bestaat, de mogelijkheid onder oogen om nog dezen winter te beginnen met een nieuwen cursus E.H.B.O. Verder werd besloten om binnenkort over te gaan tot het plaatsen van bordjes „Gediplomeerd E.H.B.O." bij die leden welke hiervoor in aanmerking komen. In verband met het feit, dat met 30 Januari 1939 de diploma's van 25 leden verloopen, wordt op Woensdag 26 October a.s. een zeer belangrijke ledenvergadering gehouden 's avonds om half negen in de bovenzaal van het patronaat. Deze vergadering is ook toegankelijk voor de niet-leden welke in bezit zijn van een E.H.B.O.diploma hetwelk 30 Januari a.s. verloopt. </w:t>
      </w:r>
    </w:p>
    <w:p w:rsidR="00F4335E" w:rsidRDefault="00F4335E" w:rsidP="005B7C13">
      <w:pPr>
        <w:shd w:val="clear" w:color="auto" w:fill="FFFFFF"/>
        <w:jc w:val="both"/>
        <w:rPr>
          <w:rFonts w:ascii="Arial" w:eastAsia="Times New Roman" w:hAnsi="Arial" w:cs="Arial"/>
          <w:color w:val="333333"/>
          <w:sz w:val="20"/>
          <w:szCs w:val="20"/>
          <w:lang w:eastAsia="nl-NL"/>
        </w:rPr>
      </w:pPr>
    </w:p>
    <w:p w:rsidR="00F4335E" w:rsidRPr="00F4335E" w:rsidRDefault="00F4335E" w:rsidP="00F4335E">
      <w:pPr>
        <w:shd w:val="clear" w:color="auto" w:fill="FFFFFF"/>
        <w:jc w:val="both"/>
        <w:rPr>
          <w:rFonts w:ascii="Arial" w:eastAsia="Times New Roman" w:hAnsi="Arial" w:cs="Arial"/>
          <w:b/>
          <w:bCs/>
          <w:color w:val="333333"/>
          <w:sz w:val="20"/>
          <w:szCs w:val="20"/>
          <w:u w:val="single"/>
          <w:lang w:eastAsia="nl-NL"/>
        </w:rPr>
      </w:pPr>
      <w:r w:rsidRPr="00F4335E">
        <w:rPr>
          <w:rFonts w:ascii="Arial" w:eastAsia="Times New Roman" w:hAnsi="Arial" w:cs="Arial"/>
          <w:b/>
          <w:bCs/>
          <w:color w:val="333333"/>
          <w:sz w:val="20"/>
          <w:szCs w:val="20"/>
          <w:u w:val="single"/>
          <w:lang w:eastAsia="nl-NL"/>
        </w:rPr>
        <w:t>Provinciale Noordbrabantsche en 's Hertogenbossche courant 2</w:t>
      </w:r>
      <w:r>
        <w:rPr>
          <w:rFonts w:ascii="Arial" w:eastAsia="Times New Roman" w:hAnsi="Arial" w:cs="Arial"/>
          <w:b/>
          <w:bCs/>
          <w:color w:val="333333"/>
          <w:sz w:val="20"/>
          <w:szCs w:val="20"/>
          <w:u w:val="single"/>
          <w:lang w:eastAsia="nl-NL"/>
        </w:rPr>
        <w:t>5</w:t>
      </w:r>
      <w:r w:rsidRPr="00F4335E">
        <w:rPr>
          <w:rFonts w:ascii="Arial" w:eastAsia="Times New Roman" w:hAnsi="Arial" w:cs="Arial"/>
          <w:b/>
          <w:bCs/>
          <w:color w:val="333333"/>
          <w:sz w:val="20"/>
          <w:szCs w:val="20"/>
          <w:u w:val="single"/>
          <w:lang w:eastAsia="nl-NL"/>
        </w:rPr>
        <w:t>-10-1938</w:t>
      </w:r>
    </w:p>
    <w:p w:rsidR="00F4335E" w:rsidRDefault="00F4335E" w:rsidP="005B7C13">
      <w:pPr>
        <w:shd w:val="clear" w:color="auto" w:fill="FFFFFF"/>
        <w:jc w:val="both"/>
        <w:rPr>
          <w:rFonts w:ascii="Arial" w:eastAsia="Times New Roman" w:hAnsi="Arial" w:cs="Arial"/>
          <w:color w:val="333333"/>
          <w:sz w:val="20"/>
          <w:szCs w:val="20"/>
          <w:lang w:eastAsia="nl-NL"/>
        </w:rPr>
      </w:pPr>
    </w:p>
    <w:p w:rsidR="00F4335E" w:rsidRDefault="00F4335E" w:rsidP="00F4335E">
      <w:pPr>
        <w:shd w:val="clear" w:color="auto" w:fill="FFFFFF"/>
        <w:jc w:val="both"/>
        <w:rPr>
          <w:rFonts w:ascii="Arial" w:eastAsia="Times New Roman" w:hAnsi="Arial" w:cs="Arial"/>
          <w:color w:val="333333"/>
          <w:sz w:val="20"/>
          <w:szCs w:val="20"/>
          <w:lang w:eastAsia="nl-NL"/>
        </w:rPr>
      </w:pPr>
      <w:r w:rsidRPr="00F4335E">
        <w:rPr>
          <w:rFonts w:ascii="Arial" w:eastAsia="Times New Roman" w:hAnsi="Arial" w:cs="Arial"/>
          <w:b/>
          <w:color w:val="333333"/>
          <w:sz w:val="20"/>
          <w:szCs w:val="20"/>
          <w:lang w:eastAsia="nl-NL"/>
        </w:rPr>
        <w:t>VERDUISTERINGSPROEF TE SCHIJNDEL</w:t>
      </w:r>
      <w:r w:rsidRPr="00F4335E">
        <w:rPr>
          <w:rFonts w:ascii="Arial" w:eastAsia="Times New Roman" w:hAnsi="Arial" w:cs="Arial"/>
          <w:color w:val="333333"/>
          <w:sz w:val="20"/>
          <w:szCs w:val="20"/>
          <w:lang w:eastAsia="nl-NL"/>
        </w:rPr>
        <w:t xml:space="preserve">. </w:t>
      </w:r>
    </w:p>
    <w:p w:rsidR="00F4335E" w:rsidRPr="00F4335E" w:rsidRDefault="00F4335E" w:rsidP="00F4335E">
      <w:pPr>
        <w:shd w:val="clear" w:color="auto" w:fill="FFFFFF"/>
        <w:jc w:val="both"/>
        <w:rPr>
          <w:rFonts w:ascii="Arial" w:eastAsia="Times New Roman" w:hAnsi="Arial" w:cs="Arial"/>
          <w:color w:val="333333"/>
          <w:sz w:val="20"/>
          <w:szCs w:val="20"/>
          <w:lang w:eastAsia="nl-NL"/>
        </w:rPr>
      </w:pPr>
      <w:r w:rsidRPr="00F4335E">
        <w:rPr>
          <w:rFonts w:ascii="Arial" w:eastAsia="Times New Roman" w:hAnsi="Arial" w:cs="Arial"/>
          <w:color w:val="333333"/>
          <w:sz w:val="20"/>
          <w:szCs w:val="20"/>
          <w:lang w:eastAsia="nl-NL"/>
        </w:rPr>
        <w:t>Men meldt ons uit Schijndel d.d. 25 October. Gisteravond heeft te Schijndel een verduisteringsproef plaats gevonden, welke als eerste oefening van de plaatselijke luchtbescherming slechts omvatte het verduisteren van de woningen, inrichtingen en fabrieken in de gemeente. Om negen uur kondigde sirenengeloei van de fabrieken het begin der oefening aan en hulde zich Schijndel in een inktzwarte duisternis. Om tien uur toen klokgelui het einde der oefening aangaf, kreeg het dorp weer zijn gewone aanzien bij avond. Uit bovenstaande mag echter niet worden opgevat, dat deze eerste proef volkomen geslaagd is. Over het algemeen was het resultaat bevredigend en de medewerking van de ingezetenen goed. Het bleek echter al spoedig, dat velen een al te lichte opvatting huldigen van het begrip „afschermen" van hun ramen, waar in sommige gevallen een lichte gordijnafsluiting voldoende werd geoordeeld. Wij beklommen met eenige led</w:t>
      </w:r>
      <w:r w:rsidR="00D17267">
        <w:rPr>
          <w:rFonts w:ascii="Arial" w:eastAsia="Times New Roman" w:hAnsi="Arial" w:cs="Arial"/>
          <w:color w:val="333333"/>
          <w:sz w:val="20"/>
          <w:szCs w:val="20"/>
          <w:lang w:eastAsia="nl-NL"/>
        </w:rPr>
        <w:t>e</w:t>
      </w:r>
      <w:r w:rsidRPr="00F4335E">
        <w:rPr>
          <w:rFonts w:ascii="Arial" w:eastAsia="Times New Roman" w:hAnsi="Arial" w:cs="Arial"/>
          <w:color w:val="333333"/>
          <w:sz w:val="20"/>
          <w:szCs w:val="20"/>
          <w:lang w:eastAsia="nl-NL"/>
        </w:rPr>
        <w:t>n van den luchtbeschermingsdienst den ouden dorpstoren en hadden van hieruit een goeden kijk op het resultaat der verduistering. De resultaten waren van hieruit ook zeer goed te noemen, al trad hier duidelijk een nieuwe fout aan den dag, n.</w:t>
      </w:r>
      <w:r w:rsidR="00D17267">
        <w:rPr>
          <w:rFonts w:ascii="Arial" w:eastAsia="Times New Roman" w:hAnsi="Arial" w:cs="Arial"/>
          <w:color w:val="333333"/>
          <w:sz w:val="20"/>
          <w:szCs w:val="20"/>
          <w:lang w:eastAsia="nl-NL"/>
        </w:rPr>
        <w:t>l</w:t>
      </w:r>
      <w:r w:rsidRPr="00F4335E">
        <w:rPr>
          <w:rFonts w:ascii="Arial" w:eastAsia="Times New Roman" w:hAnsi="Arial" w:cs="Arial"/>
          <w:color w:val="333333"/>
          <w:sz w:val="20"/>
          <w:szCs w:val="20"/>
          <w:lang w:eastAsia="nl-NL"/>
        </w:rPr>
        <w:t>. dat verschillende inwoners meenden, dat afsluiting en verduistering langs de straat voldoende was en zag men op verschillende binnenplaatsen het licht nog duidelijk door de ramen schijnen. De groote fabrieks- en kloostercomplexen waren, vanuit den toren gezien, als van de aarde weggevaagd. Burgemeester Wijs, wien wij na afloop van de oefening en van zijn inspectietocht door de gemeente met het hoofd der luchtbescherming, den heer Fr. Bolsius, zijn meening vroegen, was over het algemeen tevreden over de medewerking e</w:t>
      </w:r>
      <w:r w:rsidR="00D17267">
        <w:rPr>
          <w:rFonts w:ascii="Arial" w:eastAsia="Times New Roman" w:hAnsi="Arial" w:cs="Arial"/>
          <w:color w:val="333333"/>
          <w:sz w:val="20"/>
          <w:szCs w:val="20"/>
          <w:lang w:eastAsia="nl-NL"/>
        </w:rPr>
        <w:t>n</w:t>
      </w:r>
      <w:r w:rsidRPr="00F4335E">
        <w:rPr>
          <w:rFonts w:ascii="Arial" w:eastAsia="Times New Roman" w:hAnsi="Arial" w:cs="Arial"/>
          <w:color w:val="333333"/>
          <w:sz w:val="20"/>
          <w:szCs w:val="20"/>
          <w:lang w:eastAsia="nl-NL"/>
        </w:rPr>
        <w:t xml:space="preserve"> de resultaten hoewel echter nog veel fouten en nalatigheden waren geconstateerd. Vooral de café's hadden, volgens den burgemeester, hun licht zeer onvoldoende afgeschermd. De leden der burgerwacht, die bij deze oefening dienst deden, brachten na afloop hun rapporten uit. Slechts enkele onwilligen werden gerapporteerd, welke dienzelfden avond nog bezoek ontvingen van de gemeentepolitie, die hun op hun gebrek aan goeden burgerzin wees.</w:t>
      </w:r>
    </w:p>
    <w:p w:rsidR="00F4335E" w:rsidRDefault="00F4335E" w:rsidP="005B7C13">
      <w:pPr>
        <w:shd w:val="clear" w:color="auto" w:fill="FFFFFF"/>
        <w:jc w:val="both"/>
        <w:rPr>
          <w:rFonts w:ascii="Arial" w:eastAsia="Times New Roman" w:hAnsi="Arial" w:cs="Arial"/>
          <w:color w:val="333333"/>
          <w:sz w:val="20"/>
          <w:szCs w:val="20"/>
          <w:lang w:eastAsia="nl-NL"/>
        </w:rPr>
      </w:pPr>
    </w:p>
    <w:p w:rsidR="00D17267" w:rsidRPr="00D17267" w:rsidRDefault="00D17267" w:rsidP="00D17267">
      <w:pPr>
        <w:shd w:val="clear" w:color="auto" w:fill="FFFFFF"/>
        <w:jc w:val="both"/>
        <w:rPr>
          <w:rFonts w:ascii="Arial" w:eastAsia="Times New Roman" w:hAnsi="Arial" w:cs="Arial"/>
          <w:b/>
          <w:color w:val="333333"/>
          <w:sz w:val="20"/>
          <w:szCs w:val="20"/>
          <w:lang w:eastAsia="nl-NL"/>
        </w:rPr>
      </w:pPr>
      <w:r w:rsidRPr="00D17267">
        <w:rPr>
          <w:rFonts w:ascii="Arial" w:eastAsia="Times New Roman" w:hAnsi="Arial" w:cs="Arial"/>
          <w:b/>
          <w:color w:val="333333"/>
          <w:sz w:val="20"/>
          <w:szCs w:val="20"/>
          <w:lang w:eastAsia="nl-NL"/>
        </w:rPr>
        <w:t>POLITIERECHTER.</w:t>
      </w:r>
    </w:p>
    <w:p w:rsidR="00D17267" w:rsidRDefault="00D17267" w:rsidP="00D17267">
      <w:pPr>
        <w:shd w:val="clear" w:color="auto" w:fill="FFFFFF"/>
        <w:jc w:val="both"/>
        <w:rPr>
          <w:rFonts w:ascii="Arial" w:eastAsia="Times New Roman" w:hAnsi="Arial" w:cs="Arial"/>
          <w:color w:val="333333"/>
          <w:sz w:val="20"/>
          <w:szCs w:val="20"/>
          <w:lang w:eastAsia="nl-NL"/>
        </w:rPr>
      </w:pPr>
      <w:r w:rsidRPr="00D17267">
        <w:rPr>
          <w:rFonts w:ascii="Arial" w:eastAsia="Times New Roman" w:hAnsi="Arial" w:cs="Arial"/>
          <w:color w:val="333333"/>
          <w:sz w:val="20"/>
          <w:szCs w:val="20"/>
          <w:lang w:eastAsia="nl-NL"/>
        </w:rPr>
        <w:t xml:space="preserve">Een landbouwer uit Schijndel had zich te verantwoorden wegens mishandeling op 15 Augustus van vrouw Beekmans aldaar. Verdachte weidde zijn schapen op land van Beekmans en wist wel, dat dat niet mocht. Toen de vrouw dat zag, was zij erop afgegaan en had verdachte erop gewezen, dat hij niet gerechtigd was, daar met zijn kudde te komen. Verdachte nam echter een dreigende houding aan en </w:t>
      </w:r>
      <w:r w:rsidRPr="00D17267">
        <w:rPr>
          <w:rFonts w:ascii="Arial" w:eastAsia="Times New Roman" w:hAnsi="Arial" w:cs="Arial"/>
          <w:color w:val="333333"/>
          <w:sz w:val="20"/>
          <w:szCs w:val="20"/>
          <w:lang w:eastAsia="nl-NL"/>
        </w:rPr>
        <w:lastRenderedPageBreak/>
        <w:t>sloeg de vrouw met de schop. Zij was daarvoor onder dokters behandeling geweest en had drie weken lang de pijn gevoeld. Verdachte werd conform den eisch veroordeeld tot ƒ2 boete.</w:t>
      </w:r>
    </w:p>
    <w:p w:rsidR="00D17267" w:rsidRDefault="00D17267" w:rsidP="00D17267">
      <w:pPr>
        <w:shd w:val="clear" w:color="auto" w:fill="FFFFFF"/>
        <w:jc w:val="both"/>
        <w:rPr>
          <w:rFonts w:ascii="Arial" w:eastAsia="Times New Roman" w:hAnsi="Arial" w:cs="Arial"/>
          <w:color w:val="333333"/>
          <w:sz w:val="20"/>
          <w:szCs w:val="20"/>
          <w:lang w:eastAsia="nl-NL"/>
        </w:rPr>
      </w:pPr>
    </w:p>
    <w:p w:rsidR="00D17267" w:rsidRDefault="00D17267" w:rsidP="00D17267">
      <w:pPr>
        <w:shd w:val="clear" w:color="auto" w:fill="FFFFFF"/>
        <w:jc w:val="both"/>
        <w:rPr>
          <w:rFonts w:ascii="Arial" w:eastAsia="Times New Roman" w:hAnsi="Arial" w:cs="Arial"/>
          <w:color w:val="333333"/>
          <w:sz w:val="20"/>
          <w:szCs w:val="20"/>
          <w:lang w:eastAsia="nl-NL"/>
        </w:rPr>
      </w:pPr>
      <w:r w:rsidRPr="00D17267">
        <w:rPr>
          <w:rFonts w:ascii="Arial" w:eastAsia="Times New Roman" w:hAnsi="Arial" w:cs="Arial"/>
          <w:color w:val="333333"/>
          <w:sz w:val="20"/>
          <w:szCs w:val="20"/>
          <w:lang w:eastAsia="nl-NL"/>
        </w:rPr>
        <w:t>TE HUUR woonhuis, bev. onder: kamer en suite</w:t>
      </w:r>
      <w:r>
        <w:rPr>
          <w:rFonts w:ascii="Arial" w:eastAsia="Times New Roman" w:hAnsi="Arial" w:cs="Arial"/>
          <w:color w:val="333333"/>
          <w:sz w:val="20"/>
          <w:szCs w:val="20"/>
          <w:lang w:eastAsia="nl-NL"/>
        </w:rPr>
        <w:t>,</w:t>
      </w:r>
      <w:r w:rsidRPr="00D17267">
        <w:rPr>
          <w:rFonts w:ascii="Arial" w:eastAsia="Times New Roman" w:hAnsi="Arial" w:cs="Arial"/>
          <w:color w:val="333333"/>
          <w:sz w:val="20"/>
          <w:szCs w:val="20"/>
          <w:lang w:eastAsia="nl-NL"/>
        </w:rPr>
        <w:t xml:space="preserve"> gang, keuken en bergplaats: boven: 2 slaapkamers, overloop en droogzolder. Verder voor- en achtertuin. Gelegen vlak bij kerk en school. </w:t>
      </w:r>
    </w:p>
    <w:p w:rsidR="00D17267" w:rsidRDefault="00D17267" w:rsidP="00D17267">
      <w:pPr>
        <w:shd w:val="clear" w:color="auto" w:fill="FFFFFF"/>
        <w:jc w:val="both"/>
        <w:rPr>
          <w:rFonts w:ascii="Arial" w:eastAsia="Times New Roman" w:hAnsi="Arial" w:cs="Arial"/>
          <w:color w:val="333333"/>
          <w:sz w:val="20"/>
          <w:szCs w:val="20"/>
          <w:lang w:eastAsia="nl-NL"/>
        </w:rPr>
      </w:pPr>
      <w:r w:rsidRPr="00D17267">
        <w:rPr>
          <w:rFonts w:ascii="Arial" w:eastAsia="Times New Roman" w:hAnsi="Arial" w:cs="Arial"/>
          <w:color w:val="333333"/>
          <w:sz w:val="20"/>
          <w:szCs w:val="20"/>
          <w:lang w:eastAsia="nl-NL"/>
        </w:rPr>
        <w:t>Te bevr. bij P. VERHAGEN, Boschweg C 153, Schijndel.</w:t>
      </w:r>
    </w:p>
    <w:p w:rsidR="00D17267" w:rsidRDefault="00D17267" w:rsidP="00D17267">
      <w:pPr>
        <w:shd w:val="clear" w:color="auto" w:fill="FFFFFF"/>
        <w:jc w:val="both"/>
        <w:rPr>
          <w:rFonts w:ascii="Arial" w:eastAsia="Times New Roman" w:hAnsi="Arial" w:cs="Arial"/>
          <w:color w:val="333333"/>
          <w:sz w:val="20"/>
          <w:szCs w:val="20"/>
          <w:lang w:eastAsia="nl-NL"/>
        </w:rPr>
      </w:pPr>
    </w:p>
    <w:p w:rsidR="00BC0A47" w:rsidRPr="00BC0A47" w:rsidRDefault="00BC0A47" w:rsidP="00BC0A47">
      <w:pPr>
        <w:shd w:val="clear" w:color="auto" w:fill="FFFFFF"/>
        <w:jc w:val="both"/>
        <w:rPr>
          <w:rFonts w:ascii="Arial" w:eastAsia="Times New Roman" w:hAnsi="Arial" w:cs="Arial"/>
          <w:b/>
          <w:bCs/>
          <w:color w:val="333333"/>
          <w:sz w:val="20"/>
          <w:szCs w:val="20"/>
          <w:u w:val="single"/>
          <w:lang w:eastAsia="nl-NL"/>
        </w:rPr>
      </w:pPr>
      <w:r w:rsidRPr="00BC0A47">
        <w:rPr>
          <w:rFonts w:ascii="Arial" w:eastAsia="Times New Roman" w:hAnsi="Arial" w:cs="Arial"/>
          <w:b/>
          <w:bCs/>
          <w:color w:val="333333"/>
          <w:sz w:val="20"/>
          <w:szCs w:val="20"/>
          <w:u w:val="single"/>
          <w:lang w:eastAsia="nl-NL"/>
        </w:rPr>
        <w:t>Provinciale Noordbrabantsche en 's Hertogenbossche courant 2</w:t>
      </w:r>
      <w:r>
        <w:rPr>
          <w:rFonts w:ascii="Arial" w:eastAsia="Times New Roman" w:hAnsi="Arial" w:cs="Arial"/>
          <w:b/>
          <w:bCs/>
          <w:color w:val="333333"/>
          <w:sz w:val="20"/>
          <w:szCs w:val="20"/>
          <w:u w:val="single"/>
          <w:lang w:eastAsia="nl-NL"/>
        </w:rPr>
        <w:t>6</w:t>
      </w:r>
      <w:r w:rsidRPr="00BC0A47">
        <w:rPr>
          <w:rFonts w:ascii="Arial" w:eastAsia="Times New Roman" w:hAnsi="Arial" w:cs="Arial"/>
          <w:b/>
          <w:bCs/>
          <w:color w:val="333333"/>
          <w:sz w:val="20"/>
          <w:szCs w:val="20"/>
          <w:u w:val="single"/>
          <w:lang w:eastAsia="nl-NL"/>
        </w:rPr>
        <w:t>-10-1938</w:t>
      </w:r>
    </w:p>
    <w:p w:rsidR="00BC0A47" w:rsidRDefault="00BC0A47" w:rsidP="00D17267">
      <w:pPr>
        <w:shd w:val="clear" w:color="auto" w:fill="FFFFFF"/>
        <w:jc w:val="both"/>
        <w:rPr>
          <w:rFonts w:ascii="Arial" w:eastAsia="Times New Roman" w:hAnsi="Arial" w:cs="Arial"/>
          <w:color w:val="333333"/>
          <w:sz w:val="20"/>
          <w:szCs w:val="20"/>
          <w:lang w:eastAsia="nl-NL"/>
        </w:rPr>
      </w:pPr>
    </w:p>
    <w:p w:rsidR="00BC0A47" w:rsidRDefault="00BC0A47" w:rsidP="00BC0A47">
      <w:pPr>
        <w:shd w:val="clear" w:color="auto" w:fill="FFFFFF"/>
        <w:jc w:val="both"/>
        <w:rPr>
          <w:rFonts w:ascii="Arial" w:eastAsia="Times New Roman" w:hAnsi="Arial" w:cs="Arial"/>
          <w:color w:val="333333"/>
          <w:sz w:val="20"/>
          <w:szCs w:val="20"/>
          <w:lang w:eastAsia="nl-NL"/>
        </w:rPr>
      </w:pPr>
      <w:r w:rsidRPr="00BC0A47">
        <w:rPr>
          <w:rFonts w:ascii="Arial" w:eastAsia="Times New Roman" w:hAnsi="Arial" w:cs="Arial"/>
          <w:color w:val="333333"/>
          <w:sz w:val="20"/>
          <w:szCs w:val="20"/>
          <w:lang w:eastAsia="nl-NL"/>
        </w:rPr>
        <w:t>SCHIJNDEL, 25 Oct. Bij het gisteren in Den Bosch gehouden examen, uitgaande van het Nederlandsch Instituut voor Vakopleiding van Kruideniers te Groningen, slaagden voor de diploma's Handelskennis en Vakbekwaamheid onze plaatsgenooten mej. A. Hovenier-Mulder en de heer J. van Ree.</w:t>
      </w:r>
    </w:p>
    <w:p w:rsidR="00BC0A47" w:rsidRDefault="00BC0A47" w:rsidP="00BC0A47">
      <w:pPr>
        <w:shd w:val="clear" w:color="auto" w:fill="FFFFFF"/>
        <w:jc w:val="both"/>
        <w:rPr>
          <w:rFonts w:ascii="Arial" w:eastAsia="Times New Roman" w:hAnsi="Arial" w:cs="Arial"/>
          <w:color w:val="333333"/>
          <w:sz w:val="20"/>
          <w:szCs w:val="20"/>
          <w:lang w:eastAsia="nl-NL"/>
        </w:rPr>
      </w:pPr>
    </w:p>
    <w:p w:rsidR="00BC0A47" w:rsidRPr="00BC0A47" w:rsidRDefault="00BC0A47" w:rsidP="00BC0A47">
      <w:pPr>
        <w:shd w:val="clear" w:color="auto" w:fill="FFFFFF"/>
        <w:jc w:val="both"/>
        <w:rPr>
          <w:rFonts w:ascii="Arial" w:eastAsia="Times New Roman" w:hAnsi="Arial" w:cs="Arial"/>
          <w:b/>
          <w:bCs/>
          <w:color w:val="333333"/>
          <w:sz w:val="20"/>
          <w:szCs w:val="20"/>
          <w:u w:val="single"/>
          <w:lang w:eastAsia="nl-NL"/>
        </w:rPr>
      </w:pPr>
      <w:r w:rsidRPr="00BC0A47">
        <w:rPr>
          <w:rFonts w:ascii="Arial" w:eastAsia="Times New Roman" w:hAnsi="Arial" w:cs="Arial"/>
          <w:b/>
          <w:bCs/>
          <w:color w:val="333333"/>
          <w:sz w:val="20"/>
          <w:szCs w:val="20"/>
          <w:u w:val="single"/>
          <w:lang w:eastAsia="nl-NL"/>
        </w:rPr>
        <w:t>Provinciale Noordbrabantsche en 's Hertogenbossche courant 2</w:t>
      </w:r>
      <w:r>
        <w:rPr>
          <w:rFonts w:ascii="Arial" w:eastAsia="Times New Roman" w:hAnsi="Arial" w:cs="Arial"/>
          <w:b/>
          <w:bCs/>
          <w:color w:val="333333"/>
          <w:sz w:val="20"/>
          <w:szCs w:val="20"/>
          <w:u w:val="single"/>
          <w:lang w:eastAsia="nl-NL"/>
        </w:rPr>
        <w:t>7</w:t>
      </w:r>
      <w:r w:rsidRPr="00BC0A47">
        <w:rPr>
          <w:rFonts w:ascii="Arial" w:eastAsia="Times New Roman" w:hAnsi="Arial" w:cs="Arial"/>
          <w:b/>
          <w:bCs/>
          <w:color w:val="333333"/>
          <w:sz w:val="20"/>
          <w:szCs w:val="20"/>
          <w:u w:val="single"/>
          <w:lang w:eastAsia="nl-NL"/>
        </w:rPr>
        <w:t>-10-1938</w:t>
      </w:r>
    </w:p>
    <w:p w:rsidR="00BC0A47" w:rsidRDefault="00BC0A47" w:rsidP="00BC0A47">
      <w:pPr>
        <w:shd w:val="clear" w:color="auto" w:fill="FFFFFF"/>
        <w:jc w:val="both"/>
        <w:rPr>
          <w:rFonts w:ascii="Arial" w:eastAsia="Times New Roman" w:hAnsi="Arial" w:cs="Arial"/>
          <w:color w:val="333333"/>
          <w:sz w:val="20"/>
          <w:szCs w:val="20"/>
          <w:lang w:eastAsia="nl-NL"/>
        </w:rPr>
      </w:pPr>
    </w:p>
    <w:p w:rsidR="00BC0A47" w:rsidRPr="00BC0A47" w:rsidRDefault="00BC0A47" w:rsidP="00BC0A47">
      <w:pPr>
        <w:shd w:val="clear" w:color="auto" w:fill="FFFFFF"/>
        <w:jc w:val="both"/>
        <w:rPr>
          <w:rFonts w:ascii="Arial" w:eastAsia="Times New Roman" w:hAnsi="Arial" w:cs="Arial"/>
          <w:b/>
          <w:color w:val="333333"/>
          <w:sz w:val="20"/>
          <w:szCs w:val="20"/>
          <w:lang w:eastAsia="nl-NL"/>
        </w:rPr>
      </w:pPr>
      <w:r w:rsidRPr="00BC0A47">
        <w:rPr>
          <w:rFonts w:ascii="Arial" w:eastAsia="Times New Roman" w:hAnsi="Arial" w:cs="Arial"/>
          <w:b/>
          <w:color w:val="333333"/>
          <w:sz w:val="20"/>
          <w:szCs w:val="20"/>
          <w:lang w:eastAsia="nl-NL"/>
        </w:rPr>
        <w:t xml:space="preserve">DOODELIJKE AUTOBOTSING BIJ SCHIJNDEL. </w:t>
      </w:r>
    </w:p>
    <w:p w:rsidR="00BC0A47" w:rsidRPr="00BC0A47" w:rsidRDefault="00BC0A47" w:rsidP="00BC0A47">
      <w:pPr>
        <w:shd w:val="clear" w:color="auto" w:fill="FFFFFF"/>
        <w:jc w:val="both"/>
        <w:rPr>
          <w:rFonts w:ascii="Arial" w:eastAsia="Times New Roman" w:hAnsi="Arial" w:cs="Arial"/>
          <w:color w:val="333333"/>
          <w:sz w:val="20"/>
          <w:szCs w:val="20"/>
          <w:lang w:eastAsia="nl-NL"/>
        </w:rPr>
      </w:pPr>
      <w:r w:rsidRPr="00BC0A47">
        <w:rPr>
          <w:rFonts w:ascii="Arial" w:eastAsia="Times New Roman" w:hAnsi="Arial" w:cs="Arial"/>
          <w:color w:val="333333"/>
          <w:sz w:val="20"/>
          <w:szCs w:val="20"/>
          <w:lang w:eastAsia="nl-NL"/>
        </w:rPr>
        <w:t xml:space="preserve">(Van onzen correspondent). Hedenmorgen circa acht uur is de smid C. Hendriks uit Veghel op den kanaaldijk bij Schijndel bij een autobotsing om het leven gekomen. De heer C. Hendriks bevond zich met een huurauto van de garage v. Berkel te Veghel op den kanaaldijk in de richting Den Bosch toen een vrachtauto met steenen van de tegengestelde richting naderde. Na gepasseerd te zijn is de wagen van den heer H. vermoedelijk te vroeg terug op den rijweg gegaan en raakte nog juist het achterstel van de vrachtauto. De luxe auto sloeg om en Hendriks werd er uit geslingerd, waarbij hij op den betonrand van de rijbaan terecht kwam. De dood trad onmiddellijk in. Geestelijke hulp werd nog verleend door pastoor Lathouwers uit Dinther, terwijl Dr. van Oppenraay uit Schijndel spoedig na het ongeval ter plaatse was, doch zijn hulp niet meer kon baten. De ongelukkige automobilist laat een vrouw en zes kinderen achter. Men vermoedt dat de luxe-auto bij het weder op den weg komen even heeft geslipt op het natte wegdek. Het ongeluk had plaats ter hoogte van Laverdonk bij Schijndel. Klaarblijkelijk is bij den val het portier opengesprongen, waardoor H. uit den wagen werd geworpen. De auto is ernstig gehavend. </w:t>
      </w:r>
    </w:p>
    <w:p w:rsidR="00BC0A47" w:rsidRDefault="00BC0A47" w:rsidP="00BC0A47">
      <w:pPr>
        <w:shd w:val="clear" w:color="auto" w:fill="FFFFFF"/>
        <w:jc w:val="both"/>
        <w:rPr>
          <w:rFonts w:ascii="Arial" w:eastAsia="Times New Roman" w:hAnsi="Arial" w:cs="Arial"/>
          <w:color w:val="333333"/>
          <w:sz w:val="20"/>
          <w:szCs w:val="20"/>
          <w:lang w:eastAsia="nl-NL"/>
        </w:rPr>
      </w:pPr>
    </w:p>
    <w:p w:rsidR="00BC0A47" w:rsidRDefault="00BC0A47" w:rsidP="00BC0A47">
      <w:pPr>
        <w:shd w:val="clear" w:color="auto" w:fill="FFFFFF"/>
        <w:jc w:val="both"/>
        <w:rPr>
          <w:rFonts w:ascii="Arial" w:eastAsia="Times New Roman" w:hAnsi="Arial" w:cs="Arial"/>
          <w:color w:val="333333"/>
          <w:sz w:val="20"/>
          <w:szCs w:val="20"/>
          <w:lang w:eastAsia="nl-NL"/>
        </w:rPr>
      </w:pPr>
      <w:r w:rsidRPr="00BC0A47">
        <w:rPr>
          <w:rFonts w:ascii="Arial" w:eastAsia="Times New Roman" w:hAnsi="Arial" w:cs="Arial"/>
          <w:color w:val="333333"/>
          <w:sz w:val="20"/>
          <w:szCs w:val="20"/>
          <w:lang w:eastAsia="nl-NL"/>
        </w:rPr>
        <w:t>SCHIJNDEL, 26 Oct. Het postkantoor zal op Allerheiligen voor den postdienst tot 12.30 uur geopend zijn; alleen de eerste bestelling wordt uitgevoerd; quitantiën zullen niet worden geïnd; busrechthouders kunnen als normaal correspondentie afhalen; niet-busrecht. houders kunnen kosteloos tusschen 18 . en 19 uur poststukken afhalen.</w:t>
      </w:r>
    </w:p>
    <w:p w:rsidR="00664A87" w:rsidRPr="00BC0A47" w:rsidRDefault="00664A87" w:rsidP="00BC0A47">
      <w:pPr>
        <w:shd w:val="clear" w:color="auto" w:fill="FFFFFF"/>
        <w:jc w:val="both"/>
        <w:rPr>
          <w:rFonts w:ascii="Arial" w:eastAsia="Times New Roman" w:hAnsi="Arial" w:cs="Arial"/>
          <w:color w:val="333333"/>
          <w:sz w:val="20"/>
          <w:szCs w:val="20"/>
          <w:lang w:eastAsia="nl-NL"/>
        </w:rPr>
      </w:pPr>
    </w:p>
    <w:p w:rsidR="00431460" w:rsidRDefault="00431460"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28-10-1938</w:t>
      </w:r>
    </w:p>
    <w:p w:rsidR="006207CB" w:rsidRDefault="006207CB" w:rsidP="005B7C13">
      <w:pPr>
        <w:shd w:val="clear" w:color="auto" w:fill="FFFFFF"/>
        <w:jc w:val="both"/>
        <w:rPr>
          <w:rFonts w:ascii="Arial" w:eastAsia="Times New Roman" w:hAnsi="Arial" w:cs="Arial"/>
          <w:color w:val="333333"/>
          <w:sz w:val="20"/>
          <w:szCs w:val="20"/>
          <w:lang w:eastAsia="nl-NL"/>
        </w:rPr>
      </w:pPr>
    </w:p>
    <w:p w:rsidR="00431460" w:rsidRPr="00431460" w:rsidRDefault="00431460" w:rsidP="005B7C13">
      <w:pPr>
        <w:shd w:val="clear" w:color="auto" w:fill="FFFFFF"/>
        <w:jc w:val="both"/>
        <w:outlineLvl w:val="2"/>
        <w:rPr>
          <w:rFonts w:ascii="Arial" w:eastAsia="Times New Roman" w:hAnsi="Arial" w:cs="Arial"/>
          <w:b/>
          <w:bCs/>
          <w:color w:val="333333"/>
          <w:sz w:val="20"/>
          <w:szCs w:val="20"/>
          <w:lang w:eastAsia="nl-NL"/>
        </w:rPr>
      </w:pPr>
      <w:r w:rsidRPr="00431460">
        <w:rPr>
          <w:rFonts w:ascii="Arial" w:eastAsia="Times New Roman" w:hAnsi="Arial" w:cs="Arial"/>
          <w:b/>
          <w:bCs/>
          <w:color w:val="333333"/>
          <w:sz w:val="20"/>
          <w:szCs w:val="20"/>
          <w:lang w:eastAsia="nl-NL"/>
        </w:rPr>
        <w:t>Verduistering.</w:t>
      </w:r>
    </w:p>
    <w:p w:rsidR="00431460" w:rsidRPr="00431460" w:rsidRDefault="00431460" w:rsidP="005B7C13">
      <w:pPr>
        <w:shd w:val="clear" w:color="auto" w:fill="FFFFFF"/>
        <w:jc w:val="both"/>
        <w:rPr>
          <w:rFonts w:ascii="Arial" w:eastAsia="Times New Roman" w:hAnsi="Arial" w:cs="Arial"/>
          <w:color w:val="333333"/>
          <w:sz w:val="20"/>
          <w:szCs w:val="20"/>
          <w:lang w:eastAsia="nl-NL"/>
        </w:rPr>
      </w:pPr>
      <w:r w:rsidRPr="00431460">
        <w:rPr>
          <w:rFonts w:ascii="Arial" w:eastAsia="Times New Roman" w:hAnsi="Arial" w:cs="Arial"/>
          <w:color w:val="333333"/>
          <w:sz w:val="20"/>
          <w:szCs w:val="20"/>
          <w:lang w:eastAsia="nl-NL"/>
        </w:rPr>
        <w:t>De rechtbank heeft den handelaar J. A. P. uit Tilburg veroordeeld tot voorwaardelijke gevangenisstraf van drie maanden met drie jaren proeftijd ter zake dat hij te Schijndel in Januari, Februari en Maar 1938 opzettelijk verschillende be</w:t>
      </w:r>
      <w:r>
        <w:rPr>
          <w:rFonts w:ascii="Arial" w:eastAsia="Times New Roman" w:hAnsi="Arial" w:cs="Arial"/>
          <w:color w:val="333333"/>
          <w:sz w:val="20"/>
          <w:szCs w:val="20"/>
          <w:lang w:eastAsia="nl-NL"/>
        </w:rPr>
        <w:t>dragen in geld, in totaal f 161,</w:t>
      </w:r>
      <w:r w:rsidRPr="00431460">
        <w:rPr>
          <w:rFonts w:ascii="Arial" w:eastAsia="Times New Roman" w:hAnsi="Arial" w:cs="Arial"/>
          <w:color w:val="333333"/>
          <w:sz w:val="20"/>
          <w:szCs w:val="20"/>
          <w:lang w:eastAsia="nl-NL"/>
        </w:rPr>
        <w:t>50 dat toebehoorde aan J. B. van W. en dat hij ontvangen had voor den wederverkoop van naaimachines, zich wederrechtelijk had toegeëigend, subsidiair, da</w:t>
      </w:r>
      <w:r>
        <w:rPr>
          <w:rFonts w:ascii="Arial" w:eastAsia="Times New Roman" w:hAnsi="Arial" w:cs="Arial"/>
          <w:color w:val="333333"/>
          <w:sz w:val="20"/>
          <w:szCs w:val="20"/>
          <w:lang w:eastAsia="nl-NL"/>
        </w:rPr>
        <w:t xml:space="preserve">t hij meerdere naaimachines van </w:t>
      </w:r>
      <w:r w:rsidRPr="00431460">
        <w:rPr>
          <w:rFonts w:ascii="Arial" w:eastAsia="Times New Roman" w:hAnsi="Arial" w:cs="Arial"/>
          <w:color w:val="333333"/>
          <w:sz w:val="20"/>
          <w:szCs w:val="20"/>
          <w:lang w:eastAsia="nl-NL"/>
        </w:rPr>
        <w:t>J B v W d</w:t>
      </w:r>
      <w:r>
        <w:rPr>
          <w:rFonts w:ascii="Arial" w:eastAsia="Times New Roman" w:hAnsi="Arial" w:cs="Arial"/>
          <w:color w:val="333333"/>
          <w:sz w:val="20"/>
          <w:szCs w:val="20"/>
          <w:lang w:eastAsia="nl-NL"/>
        </w:rPr>
        <w:t>i</w:t>
      </w:r>
      <w:r w:rsidRPr="00431460">
        <w:rPr>
          <w:rFonts w:ascii="Arial" w:eastAsia="Times New Roman" w:hAnsi="Arial" w:cs="Arial"/>
          <w:color w:val="333333"/>
          <w:sz w:val="20"/>
          <w:szCs w:val="20"/>
          <w:lang w:eastAsia="nl-NL"/>
        </w:rPr>
        <w:t>e hij in provisie had, zich wederrechtelijk had toegeëigend.</w:t>
      </w:r>
    </w:p>
    <w:p w:rsidR="00431460" w:rsidRPr="00431460" w:rsidRDefault="00431460" w:rsidP="005B7C13">
      <w:pPr>
        <w:shd w:val="clear" w:color="auto" w:fill="FFFFFF"/>
        <w:jc w:val="both"/>
        <w:rPr>
          <w:rFonts w:ascii="Arial" w:eastAsia="Times New Roman" w:hAnsi="Arial" w:cs="Arial"/>
          <w:color w:val="333333"/>
          <w:sz w:val="20"/>
          <w:szCs w:val="20"/>
          <w:lang w:eastAsia="nl-NL"/>
        </w:rPr>
      </w:pPr>
      <w:r w:rsidRPr="00431460">
        <w:rPr>
          <w:rFonts w:ascii="Arial" w:eastAsia="Times New Roman" w:hAnsi="Arial" w:cs="Arial"/>
          <w:color w:val="333333"/>
          <w:sz w:val="20"/>
          <w:szCs w:val="20"/>
          <w:lang w:eastAsia="nl-NL"/>
        </w:rPr>
        <w:t>Geëischt waren 4 maanden gevangenisstraf,</w:t>
      </w:r>
    </w:p>
    <w:p w:rsidR="005C6C14" w:rsidRDefault="005C6C14" w:rsidP="005B7C13">
      <w:pPr>
        <w:shd w:val="clear" w:color="auto" w:fill="FFFFFF"/>
        <w:jc w:val="both"/>
        <w:rPr>
          <w:rFonts w:ascii="Arial" w:eastAsia="Arial Unicode MS" w:hAnsi="Arial" w:cs="Arial"/>
          <w:sz w:val="20"/>
          <w:szCs w:val="20"/>
        </w:rPr>
      </w:pPr>
    </w:p>
    <w:p w:rsidR="00710FEA" w:rsidRPr="00710FEA" w:rsidRDefault="00710FEA" w:rsidP="00710FEA">
      <w:pPr>
        <w:shd w:val="clear" w:color="auto" w:fill="FFFFFF"/>
        <w:jc w:val="both"/>
        <w:rPr>
          <w:rFonts w:ascii="Arial" w:eastAsia="Arial Unicode MS" w:hAnsi="Arial" w:cs="Arial"/>
          <w:b/>
          <w:bCs/>
          <w:sz w:val="20"/>
          <w:szCs w:val="20"/>
          <w:u w:val="single"/>
        </w:rPr>
      </w:pPr>
      <w:r w:rsidRPr="00710FEA">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8</w:t>
      </w:r>
      <w:r w:rsidRPr="00710FEA">
        <w:rPr>
          <w:rFonts w:ascii="Arial" w:eastAsia="Arial Unicode MS" w:hAnsi="Arial" w:cs="Arial"/>
          <w:b/>
          <w:bCs/>
          <w:sz w:val="20"/>
          <w:szCs w:val="20"/>
          <w:u w:val="single"/>
        </w:rPr>
        <w:t>-10-1938</w:t>
      </w:r>
    </w:p>
    <w:p w:rsidR="00710FEA" w:rsidRDefault="00710FEA" w:rsidP="005B7C13">
      <w:pPr>
        <w:shd w:val="clear" w:color="auto" w:fill="FFFFFF"/>
        <w:jc w:val="both"/>
        <w:rPr>
          <w:rFonts w:ascii="Arial" w:eastAsia="Arial Unicode MS" w:hAnsi="Arial" w:cs="Arial"/>
          <w:sz w:val="20"/>
          <w:szCs w:val="20"/>
        </w:rPr>
      </w:pPr>
    </w:p>
    <w:p w:rsidR="00710FEA" w:rsidRDefault="00710FEA" w:rsidP="00710FEA">
      <w:pPr>
        <w:shd w:val="clear" w:color="auto" w:fill="FFFFFF"/>
        <w:jc w:val="both"/>
        <w:rPr>
          <w:rFonts w:ascii="Arial" w:eastAsia="Arial Unicode MS" w:hAnsi="Arial" w:cs="Arial"/>
          <w:sz w:val="20"/>
          <w:szCs w:val="20"/>
        </w:rPr>
      </w:pPr>
      <w:r w:rsidRPr="00710FEA">
        <w:rPr>
          <w:rFonts w:ascii="Arial" w:eastAsia="Arial Unicode MS" w:hAnsi="Arial" w:cs="Arial"/>
          <w:sz w:val="20"/>
          <w:szCs w:val="20"/>
        </w:rPr>
        <w:t xml:space="preserve">FORDMOTOR. Te koop een Fordmotor, zoo goed als nieuw, geen olieverbruik, loopt 1—8. </w:t>
      </w:r>
    </w:p>
    <w:p w:rsidR="00710FEA" w:rsidRDefault="00710FEA" w:rsidP="00710FEA">
      <w:pPr>
        <w:shd w:val="clear" w:color="auto" w:fill="FFFFFF"/>
        <w:jc w:val="both"/>
        <w:rPr>
          <w:rFonts w:ascii="Arial" w:eastAsia="Arial Unicode MS" w:hAnsi="Arial" w:cs="Arial"/>
          <w:sz w:val="20"/>
          <w:szCs w:val="20"/>
        </w:rPr>
      </w:pPr>
      <w:r w:rsidRPr="00710FEA">
        <w:rPr>
          <w:rFonts w:ascii="Arial" w:eastAsia="Arial Unicode MS" w:hAnsi="Arial" w:cs="Arial"/>
          <w:sz w:val="20"/>
          <w:szCs w:val="20"/>
        </w:rPr>
        <w:t>Te bevragen bij A. HERMES, Kerkstraat A 334, Schijndel.</w:t>
      </w:r>
    </w:p>
    <w:p w:rsidR="00710FEA" w:rsidRDefault="00710FEA" w:rsidP="00710FEA">
      <w:pPr>
        <w:shd w:val="clear" w:color="auto" w:fill="FFFFFF"/>
        <w:jc w:val="both"/>
        <w:rPr>
          <w:rFonts w:ascii="Arial" w:eastAsia="Arial Unicode MS" w:hAnsi="Arial" w:cs="Arial"/>
          <w:sz w:val="20"/>
          <w:szCs w:val="20"/>
        </w:rPr>
      </w:pPr>
    </w:p>
    <w:p w:rsidR="00EB2AFF" w:rsidRPr="00EB2AFF" w:rsidRDefault="00EB2AFF" w:rsidP="00EB2AFF">
      <w:pPr>
        <w:shd w:val="clear" w:color="auto" w:fill="FFFFFF"/>
        <w:jc w:val="both"/>
        <w:rPr>
          <w:rFonts w:ascii="Arial" w:eastAsia="Arial Unicode MS" w:hAnsi="Arial" w:cs="Arial"/>
          <w:b/>
          <w:bCs/>
          <w:sz w:val="20"/>
          <w:szCs w:val="20"/>
          <w:u w:val="single"/>
        </w:rPr>
      </w:pPr>
      <w:r w:rsidRPr="00EB2AFF">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9</w:t>
      </w:r>
      <w:r w:rsidRPr="00EB2AFF">
        <w:rPr>
          <w:rFonts w:ascii="Arial" w:eastAsia="Arial Unicode MS" w:hAnsi="Arial" w:cs="Arial"/>
          <w:b/>
          <w:bCs/>
          <w:sz w:val="20"/>
          <w:szCs w:val="20"/>
          <w:u w:val="single"/>
        </w:rPr>
        <w:t>-10-1938</w:t>
      </w:r>
    </w:p>
    <w:p w:rsidR="00EB2AFF" w:rsidRDefault="00EB2AFF" w:rsidP="00710FEA">
      <w:pPr>
        <w:shd w:val="clear" w:color="auto" w:fill="FFFFFF"/>
        <w:jc w:val="both"/>
        <w:rPr>
          <w:rFonts w:ascii="Arial" w:eastAsia="Arial Unicode MS" w:hAnsi="Arial" w:cs="Arial"/>
          <w:sz w:val="20"/>
          <w:szCs w:val="20"/>
        </w:rPr>
      </w:pPr>
    </w:p>
    <w:p w:rsidR="00EB2AFF" w:rsidRPr="00EB2AFF" w:rsidRDefault="00EB2AFF" w:rsidP="00EB2AFF">
      <w:pPr>
        <w:shd w:val="clear" w:color="auto" w:fill="FFFFFF"/>
        <w:jc w:val="both"/>
        <w:rPr>
          <w:rFonts w:ascii="Arial" w:eastAsia="Arial Unicode MS" w:hAnsi="Arial" w:cs="Arial"/>
          <w:b/>
          <w:sz w:val="20"/>
          <w:szCs w:val="20"/>
        </w:rPr>
      </w:pPr>
      <w:r w:rsidRPr="00EB2AFF">
        <w:rPr>
          <w:rFonts w:ascii="Arial" w:eastAsia="Arial Unicode MS" w:hAnsi="Arial" w:cs="Arial"/>
          <w:b/>
          <w:sz w:val="20"/>
          <w:szCs w:val="20"/>
        </w:rPr>
        <w:t xml:space="preserve">OORLOGSRUMOER OM EEN STUKJE LAND </w:t>
      </w:r>
    </w:p>
    <w:p w:rsidR="00EB2AFF" w:rsidRDefault="00EB2AFF" w:rsidP="00EB2AFF">
      <w:pPr>
        <w:shd w:val="clear" w:color="auto" w:fill="FFFFFF"/>
        <w:jc w:val="both"/>
        <w:rPr>
          <w:rFonts w:ascii="Arial" w:eastAsia="Arial Unicode MS" w:hAnsi="Arial" w:cs="Arial"/>
          <w:sz w:val="20"/>
          <w:szCs w:val="20"/>
        </w:rPr>
      </w:pPr>
      <w:r w:rsidRPr="00EB2AFF">
        <w:rPr>
          <w:rFonts w:ascii="Arial" w:eastAsia="Arial Unicode MS" w:hAnsi="Arial" w:cs="Arial"/>
          <w:b/>
          <w:sz w:val="20"/>
          <w:szCs w:val="20"/>
        </w:rPr>
        <w:t>Engeland trachtte nog te bemiddelen.</w:t>
      </w:r>
      <w:r w:rsidRPr="00EB2AFF">
        <w:rPr>
          <w:rFonts w:ascii="Arial" w:eastAsia="Arial Unicode MS" w:hAnsi="Arial" w:cs="Arial"/>
          <w:sz w:val="20"/>
          <w:szCs w:val="20"/>
        </w:rPr>
        <w:t xml:space="preserve"> </w:t>
      </w:r>
    </w:p>
    <w:p w:rsidR="00EB2AFF" w:rsidRPr="00EB2AFF" w:rsidRDefault="00EB2AFF" w:rsidP="00EB2AFF">
      <w:pPr>
        <w:shd w:val="clear" w:color="auto" w:fill="FFFFFF"/>
        <w:jc w:val="both"/>
        <w:rPr>
          <w:rFonts w:ascii="Arial" w:eastAsia="Arial Unicode MS" w:hAnsi="Arial" w:cs="Arial"/>
          <w:sz w:val="20"/>
          <w:szCs w:val="20"/>
        </w:rPr>
      </w:pPr>
      <w:r w:rsidRPr="00EB2AFF">
        <w:rPr>
          <w:rFonts w:ascii="Arial" w:eastAsia="Arial Unicode MS" w:hAnsi="Arial" w:cs="Arial"/>
          <w:sz w:val="20"/>
          <w:szCs w:val="20"/>
        </w:rPr>
        <w:lastRenderedPageBreak/>
        <w:t>(Van onzen correspondent). Eenigen tijd geleden kocht zekere v. d. H. te Schijndel een stuk land ter hoogte van de Meidoorn, dat gelegen was achter een perceel, dat toebehoorde aan den landbouwer v. A. Om zijn nieuwe eigendom te bereiken, moest v. d. H. over het perceel van zijn buurman, die het er heelemaa</w:t>
      </w:r>
      <w:r>
        <w:rPr>
          <w:rFonts w:ascii="Arial" w:eastAsia="Arial Unicode MS" w:hAnsi="Arial" w:cs="Arial"/>
          <w:sz w:val="20"/>
          <w:szCs w:val="20"/>
        </w:rPr>
        <w:t>l</w:t>
      </w:r>
      <w:r w:rsidRPr="00EB2AFF">
        <w:rPr>
          <w:rFonts w:ascii="Arial" w:eastAsia="Arial Unicode MS" w:hAnsi="Arial" w:cs="Arial"/>
          <w:sz w:val="20"/>
          <w:szCs w:val="20"/>
        </w:rPr>
        <w:t xml:space="preserve"> niet mee eens was, dat zijn grond hiervoor werd gebruikt. Vóór het tot wapengeweld kwam, hadden de beide grondbezitters elkaar al een paar keer op min of meer vriendelijke wijze over deze kwestie onderhouden met als eenige resultaat, dat de spanning tusschen deze twee nabuurlanden met den dag grooter werd. Zonder eenigen vorm van ultimatum werd echter heden een daad gesteld, die de kans op een vreedzame oplossing van het geschil teniet deed en leidde tot direct oorlogsgeweld. Toen n.</w:t>
      </w:r>
      <w:r>
        <w:rPr>
          <w:rFonts w:ascii="Arial" w:eastAsia="Arial Unicode MS" w:hAnsi="Arial" w:cs="Arial"/>
          <w:sz w:val="20"/>
          <w:szCs w:val="20"/>
        </w:rPr>
        <w:t>l</w:t>
      </w:r>
      <w:r w:rsidRPr="00EB2AFF">
        <w:rPr>
          <w:rFonts w:ascii="Arial" w:eastAsia="Arial Unicode MS" w:hAnsi="Arial" w:cs="Arial"/>
          <w:sz w:val="20"/>
          <w:szCs w:val="20"/>
        </w:rPr>
        <w:t>. v. d. H. met paard en wagen wederom het l</w:t>
      </w:r>
      <w:r>
        <w:rPr>
          <w:rFonts w:ascii="Arial" w:eastAsia="Arial Unicode MS" w:hAnsi="Arial" w:cs="Arial"/>
          <w:sz w:val="20"/>
          <w:szCs w:val="20"/>
        </w:rPr>
        <w:t>a</w:t>
      </w:r>
      <w:r w:rsidRPr="00EB2AFF">
        <w:rPr>
          <w:rFonts w:ascii="Arial" w:eastAsia="Arial Unicode MS" w:hAnsi="Arial" w:cs="Arial"/>
          <w:sz w:val="20"/>
          <w:szCs w:val="20"/>
        </w:rPr>
        <w:t>nd van v. A</w:t>
      </w:r>
      <w:r>
        <w:rPr>
          <w:rFonts w:ascii="Arial" w:eastAsia="Arial Unicode MS" w:hAnsi="Arial" w:cs="Arial"/>
          <w:sz w:val="20"/>
          <w:szCs w:val="20"/>
        </w:rPr>
        <w:t>.</w:t>
      </w:r>
      <w:r w:rsidRPr="00EB2AFF">
        <w:rPr>
          <w:rFonts w:ascii="Arial" w:eastAsia="Arial Unicode MS" w:hAnsi="Arial" w:cs="Arial"/>
          <w:sz w:val="20"/>
          <w:szCs w:val="20"/>
        </w:rPr>
        <w:t xml:space="preserve"> was overgetrokken en op zijn eigen land werkzaam was, werd dit door spionnen aan v. A. gerapporteerd. Deze begaf zich onmiddellijk naar de gevaarlijke zóne waar hij en zijn zoon een stelsel verdedigingswerken, een miniatuur Maginotlinie, opwierpen. Een groote loopgraaf werd gegraven en hierachter een prikkeldraadversperring van niet minder dan 5 draden aangebracht. Toen v. d. H., niets vermoedende, hoog gezeten op zijn wagen voor den zooveelsten keer het vijandelijk gebied binnentrok zag hij zijn weg niet alleen versperd doch achter de versperring stonden v. A. en zijn zoon met de riek in de hand, die hem dreigden te zullen neersteken, wanneer hij nog een pas verder kwam. Eenige omwonenden o.a. een zekere van Engeland trachten door bemiddelend optreden bloedvergieten te voorkomen (merkwaardig, dat hier Engeland den vrede trachtte te redden). Hoewel dit ook ten deele succes had, immers onder controle van deze bemiddelaars werd de loopgraaf gedicht, konden zij toch niet verhinderen, dat het nog tot een bloedige botsing kwam. Van A. en zijn zoon, begonnen n.</w:t>
      </w:r>
      <w:r>
        <w:rPr>
          <w:rFonts w:ascii="Arial" w:eastAsia="Arial Unicode MS" w:hAnsi="Arial" w:cs="Arial"/>
          <w:sz w:val="20"/>
          <w:szCs w:val="20"/>
        </w:rPr>
        <w:t>l</w:t>
      </w:r>
      <w:r w:rsidRPr="00EB2AFF">
        <w:rPr>
          <w:rFonts w:ascii="Arial" w:eastAsia="Arial Unicode MS" w:hAnsi="Arial" w:cs="Arial"/>
          <w:sz w:val="20"/>
          <w:szCs w:val="20"/>
        </w:rPr>
        <w:t>. met steenen v. d. H. en de bemiddelaars te bekogelen en deze vreemde soort handgranaten troffen zoo goed doel, dat v. d. H. en v. E. beiden aan het gelaat werden gewond. Hierna slaagde men er echter in ook de prikkeldraadversperring te verwijderen en begaven zich v. d. H</w:t>
      </w:r>
      <w:r>
        <w:rPr>
          <w:rFonts w:ascii="Arial" w:eastAsia="Arial Unicode MS" w:hAnsi="Arial" w:cs="Arial"/>
          <w:sz w:val="20"/>
          <w:szCs w:val="20"/>
        </w:rPr>
        <w:t>.</w:t>
      </w:r>
      <w:r w:rsidRPr="00EB2AFF">
        <w:rPr>
          <w:rFonts w:ascii="Arial" w:eastAsia="Arial Unicode MS" w:hAnsi="Arial" w:cs="Arial"/>
          <w:sz w:val="20"/>
          <w:szCs w:val="20"/>
        </w:rPr>
        <w:t xml:space="preserve"> en v. E</w:t>
      </w:r>
      <w:r>
        <w:rPr>
          <w:rFonts w:ascii="Arial" w:eastAsia="Arial Unicode MS" w:hAnsi="Arial" w:cs="Arial"/>
          <w:sz w:val="20"/>
          <w:szCs w:val="20"/>
        </w:rPr>
        <w:t>.</w:t>
      </w:r>
      <w:r w:rsidRPr="00EB2AFF">
        <w:rPr>
          <w:rFonts w:ascii="Arial" w:eastAsia="Arial Unicode MS" w:hAnsi="Arial" w:cs="Arial"/>
          <w:sz w:val="20"/>
          <w:szCs w:val="20"/>
        </w:rPr>
        <w:t xml:space="preserve"> naar den dokter, die hun wonden behandelde, waarna zij naar huis konden terugkeeren. De Schijndelsche gemeente-politie stelt thans naar de gebeurtenissen een onderzoek in. </w:t>
      </w:r>
    </w:p>
    <w:p w:rsidR="00EB2AFF" w:rsidRDefault="00EB2AFF" w:rsidP="00710FEA">
      <w:pPr>
        <w:shd w:val="clear" w:color="auto" w:fill="FFFFFF"/>
        <w:jc w:val="both"/>
        <w:rPr>
          <w:rFonts w:ascii="Arial" w:eastAsia="Arial Unicode MS" w:hAnsi="Arial" w:cs="Arial"/>
          <w:sz w:val="20"/>
          <w:szCs w:val="20"/>
        </w:rPr>
      </w:pPr>
    </w:p>
    <w:p w:rsidR="00F76DF1" w:rsidRDefault="00F76DF1" w:rsidP="00F76DF1">
      <w:pPr>
        <w:shd w:val="clear" w:color="auto" w:fill="FFFFFF"/>
        <w:jc w:val="both"/>
        <w:rPr>
          <w:rFonts w:ascii="Arial" w:eastAsia="Arial Unicode MS" w:hAnsi="Arial" w:cs="Arial"/>
          <w:sz w:val="20"/>
          <w:szCs w:val="20"/>
        </w:rPr>
      </w:pPr>
      <w:r w:rsidRPr="00F76DF1">
        <w:rPr>
          <w:rFonts w:ascii="Arial" w:eastAsia="Arial Unicode MS" w:hAnsi="Arial" w:cs="Arial"/>
          <w:sz w:val="20"/>
          <w:szCs w:val="20"/>
        </w:rPr>
        <w:t>SCHIJNDEL, 27 Oct. Op Zondag 30 October a.s. om 5 uur des middags houdt de R. K. Werklieden</w:t>
      </w:r>
      <w:r>
        <w:rPr>
          <w:rFonts w:ascii="Arial" w:eastAsia="Arial Unicode MS" w:hAnsi="Arial" w:cs="Arial"/>
          <w:sz w:val="20"/>
          <w:szCs w:val="20"/>
        </w:rPr>
        <w:t>-</w:t>
      </w:r>
      <w:r w:rsidRPr="00F76DF1">
        <w:rPr>
          <w:rFonts w:ascii="Arial" w:eastAsia="Arial Unicode MS" w:hAnsi="Arial" w:cs="Arial"/>
          <w:sz w:val="20"/>
          <w:szCs w:val="20"/>
        </w:rPr>
        <w:t xml:space="preserve">vereniging St. Joseph hare jaarlijksche feestvergadering in de groote zaal van het patronaat. Tot deze vergadering hebben toegang de leden met hunne dames en genoodigden. Ook de werkloozen die geen lid zijn, zijn welkom. Er zullen eenige films gedraaid worden met als hoofdnummer „Bevochten rijkdom". In de pauze zal als spreker optreden de heer Frans Hoogers uit Den Bosch, vrijgestelde van den Bosschen Diocesanen Werkliedenbond. </w:t>
      </w:r>
    </w:p>
    <w:p w:rsidR="00F76DF1" w:rsidRDefault="00F76DF1" w:rsidP="00F76DF1">
      <w:pPr>
        <w:shd w:val="clear" w:color="auto" w:fill="FFFFFF"/>
        <w:jc w:val="both"/>
        <w:rPr>
          <w:rFonts w:ascii="Arial" w:eastAsia="Arial Unicode MS" w:hAnsi="Arial" w:cs="Arial"/>
          <w:sz w:val="20"/>
          <w:szCs w:val="20"/>
        </w:rPr>
      </w:pPr>
    </w:p>
    <w:p w:rsidR="00127DDD" w:rsidRDefault="00F76DF1" w:rsidP="00F76DF1">
      <w:pPr>
        <w:shd w:val="clear" w:color="auto" w:fill="FFFFFF"/>
        <w:jc w:val="both"/>
        <w:rPr>
          <w:rFonts w:ascii="Arial" w:eastAsia="Arial Unicode MS" w:hAnsi="Arial" w:cs="Arial"/>
          <w:sz w:val="20"/>
          <w:szCs w:val="20"/>
        </w:rPr>
      </w:pPr>
      <w:r w:rsidRPr="00F76DF1">
        <w:rPr>
          <w:rFonts w:ascii="Arial" w:eastAsia="Arial Unicode MS" w:hAnsi="Arial" w:cs="Arial"/>
          <w:sz w:val="20"/>
          <w:szCs w:val="20"/>
        </w:rPr>
        <w:t xml:space="preserve">Zondag. Maandag en Dinsdag a.s. telkens om half acht zal door de tooneelvereeniging Kunst en Sport alhier, worden opgevoerd het bekende en beroemde tooneelwerk: „Shylock, de Jood van Venetië" bewerkt door W. Aewerdonk S.J. </w:t>
      </w:r>
    </w:p>
    <w:p w:rsidR="00127DDD" w:rsidRDefault="00127DDD" w:rsidP="00F76DF1">
      <w:pPr>
        <w:shd w:val="clear" w:color="auto" w:fill="FFFFFF"/>
        <w:jc w:val="both"/>
        <w:rPr>
          <w:rFonts w:ascii="Arial" w:eastAsia="Arial Unicode MS" w:hAnsi="Arial" w:cs="Arial"/>
          <w:sz w:val="20"/>
          <w:szCs w:val="20"/>
        </w:rPr>
      </w:pPr>
    </w:p>
    <w:p w:rsidR="00F76DF1" w:rsidRDefault="00F76DF1" w:rsidP="00F76DF1">
      <w:pPr>
        <w:shd w:val="clear" w:color="auto" w:fill="FFFFFF"/>
        <w:jc w:val="both"/>
        <w:rPr>
          <w:rFonts w:ascii="Arial" w:eastAsia="Arial Unicode MS" w:hAnsi="Arial" w:cs="Arial"/>
          <w:sz w:val="20"/>
          <w:szCs w:val="20"/>
        </w:rPr>
      </w:pPr>
      <w:r w:rsidRPr="00F76DF1">
        <w:rPr>
          <w:rFonts w:ascii="Arial" w:eastAsia="Arial Unicode MS" w:hAnsi="Arial" w:cs="Arial"/>
          <w:sz w:val="20"/>
          <w:szCs w:val="20"/>
        </w:rPr>
        <w:t>De ongunstige tijdsomstandigheden hebben haar invloed geducht doen gelden op de inkomsten der populaire vereeniging voor armenzorg „Tabitha". Het zou te betreuren zijn wanneer dientengevolge vele armen gezinnen vertroken moesten blijven van de onmisbare hulp, die deze vereeniging pleegt te brengen in het koude seizoen in den vorm van warme onderkleedlng voor kinderen. Het bestuur heeft daarom besloten het dreigende gevaar af te weren door middel van een verloting in den loop van de maand November. Tal van particulieren en neringsdoenden, uit sympathie voor het schoone doel, dat Tabitha beoogt, bewogen door het lot van zoovele arme kleinen, hebben nu reeds mooie prijzen beschikbaar gesteld. Het zal nu dus zaak zijn, de loten, die tegen den geringen prijs van een kwartje verkrijgbaar zijn, alle tot de laatste toe, te verkoopen. Alweer uit liefde voor het arme kind hebben een twintigtal jonge dames met geestdrift haar diensten aangeboden en zoo spoedig mogelijk zal met den verkoop een aanvang worden gemaakt Men mag vertrouwen, dat niemand in kinderliefde zal willen onderdoen voor de milde gevers en de toegewijde verkoopsters en dat straks iedereen met vreugde een of meer loten nemen zal. Is er scho</w:t>
      </w:r>
      <w:r w:rsidR="00127DDD">
        <w:rPr>
          <w:rFonts w:ascii="Arial" w:eastAsia="Arial Unicode MS" w:hAnsi="Arial" w:cs="Arial"/>
          <w:sz w:val="20"/>
          <w:szCs w:val="20"/>
        </w:rPr>
        <w:t>o</w:t>
      </w:r>
      <w:r w:rsidRPr="00F76DF1">
        <w:rPr>
          <w:rFonts w:ascii="Arial" w:eastAsia="Arial Unicode MS" w:hAnsi="Arial" w:cs="Arial"/>
          <w:sz w:val="20"/>
          <w:szCs w:val="20"/>
        </w:rPr>
        <w:t>ner werk denkbaar dan het kind in bescherming nemen tegen den ongunst van den tijd.</w:t>
      </w:r>
    </w:p>
    <w:p w:rsidR="00127DDD" w:rsidRDefault="00127DDD" w:rsidP="00F76DF1">
      <w:pPr>
        <w:shd w:val="clear" w:color="auto" w:fill="FFFFFF"/>
        <w:jc w:val="both"/>
        <w:rPr>
          <w:rFonts w:ascii="Arial" w:eastAsia="Arial Unicode MS" w:hAnsi="Arial" w:cs="Arial"/>
          <w:sz w:val="20"/>
          <w:szCs w:val="20"/>
        </w:rPr>
      </w:pPr>
    </w:p>
    <w:p w:rsidR="00127DDD" w:rsidRPr="00127DDD" w:rsidRDefault="00127DDD" w:rsidP="00127DDD">
      <w:pPr>
        <w:shd w:val="clear" w:color="auto" w:fill="FFFFFF"/>
        <w:jc w:val="both"/>
        <w:rPr>
          <w:rFonts w:ascii="Arial" w:eastAsia="Arial Unicode MS" w:hAnsi="Arial" w:cs="Arial"/>
          <w:b/>
          <w:bCs/>
          <w:sz w:val="20"/>
          <w:szCs w:val="20"/>
          <w:u w:val="single"/>
        </w:rPr>
      </w:pPr>
      <w:r w:rsidRPr="00127DDD">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31</w:t>
      </w:r>
      <w:r w:rsidRPr="00127DDD">
        <w:rPr>
          <w:rFonts w:ascii="Arial" w:eastAsia="Arial Unicode MS" w:hAnsi="Arial" w:cs="Arial"/>
          <w:b/>
          <w:bCs/>
          <w:sz w:val="20"/>
          <w:szCs w:val="20"/>
          <w:u w:val="single"/>
        </w:rPr>
        <w:t>-10-1938</w:t>
      </w:r>
    </w:p>
    <w:p w:rsidR="00127DDD" w:rsidRDefault="00127DDD" w:rsidP="00F76DF1">
      <w:pPr>
        <w:shd w:val="clear" w:color="auto" w:fill="FFFFFF"/>
        <w:jc w:val="both"/>
        <w:rPr>
          <w:rFonts w:ascii="Arial" w:eastAsia="Arial Unicode MS" w:hAnsi="Arial" w:cs="Arial"/>
          <w:sz w:val="20"/>
          <w:szCs w:val="20"/>
        </w:rPr>
      </w:pPr>
    </w:p>
    <w:p w:rsidR="00127DDD" w:rsidRDefault="00127DDD" w:rsidP="00127DDD">
      <w:pPr>
        <w:shd w:val="clear" w:color="auto" w:fill="FFFFFF"/>
        <w:jc w:val="both"/>
        <w:rPr>
          <w:rFonts w:ascii="Arial" w:eastAsia="Arial Unicode MS" w:hAnsi="Arial" w:cs="Arial"/>
          <w:sz w:val="20"/>
          <w:szCs w:val="20"/>
        </w:rPr>
      </w:pPr>
      <w:r w:rsidRPr="00127DDD">
        <w:rPr>
          <w:rFonts w:ascii="Arial" w:eastAsia="Arial Unicode MS" w:hAnsi="Arial" w:cs="Arial"/>
          <w:sz w:val="20"/>
          <w:szCs w:val="20"/>
        </w:rPr>
        <w:t xml:space="preserve">TE KOOP in zeer goeden staat zijnde kip-installatie met laadbak; handkipper, merk Fijs Schiedam. </w:t>
      </w:r>
    </w:p>
    <w:p w:rsidR="00127DDD" w:rsidRDefault="00127DDD" w:rsidP="00127DDD">
      <w:pPr>
        <w:shd w:val="clear" w:color="auto" w:fill="FFFFFF"/>
        <w:jc w:val="both"/>
        <w:rPr>
          <w:rFonts w:ascii="Arial" w:eastAsia="Arial Unicode MS" w:hAnsi="Arial" w:cs="Arial"/>
          <w:sz w:val="20"/>
          <w:szCs w:val="20"/>
        </w:rPr>
      </w:pPr>
      <w:r w:rsidRPr="00127DDD">
        <w:rPr>
          <w:rFonts w:ascii="Arial" w:eastAsia="Arial Unicode MS" w:hAnsi="Arial" w:cs="Arial"/>
          <w:sz w:val="20"/>
          <w:szCs w:val="20"/>
        </w:rPr>
        <w:t>Te bevr. FR</w:t>
      </w:r>
      <w:r>
        <w:rPr>
          <w:rFonts w:ascii="Arial" w:eastAsia="Arial Unicode MS" w:hAnsi="Arial" w:cs="Arial"/>
          <w:sz w:val="20"/>
          <w:szCs w:val="20"/>
        </w:rPr>
        <w:t xml:space="preserve">. </w:t>
      </w:r>
      <w:r w:rsidRPr="00127DDD">
        <w:rPr>
          <w:rFonts w:ascii="Arial" w:eastAsia="Arial Unicode MS" w:hAnsi="Arial" w:cs="Arial"/>
          <w:sz w:val="20"/>
          <w:szCs w:val="20"/>
        </w:rPr>
        <w:t>v. d. . EERDEN, Hoofdstraat A143 Schijndel, Tel. 103.</w:t>
      </w:r>
    </w:p>
    <w:p w:rsidR="00127DDD" w:rsidRDefault="00127DDD" w:rsidP="00127DDD">
      <w:pPr>
        <w:shd w:val="clear" w:color="auto" w:fill="FFFFFF"/>
        <w:jc w:val="both"/>
        <w:rPr>
          <w:rFonts w:ascii="Arial" w:eastAsia="Arial Unicode MS" w:hAnsi="Arial" w:cs="Arial"/>
          <w:sz w:val="20"/>
          <w:szCs w:val="20"/>
        </w:rPr>
      </w:pPr>
    </w:p>
    <w:p w:rsidR="00525C0E" w:rsidRPr="00525C0E" w:rsidRDefault="00525C0E" w:rsidP="00525C0E">
      <w:pPr>
        <w:shd w:val="clear" w:color="auto" w:fill="FFFFFF"/>
        <w:jc w:val="both"/>
        <w:rPr>
          <w:rFonts w:ascii="Arial" w:eastAsia="Arial Unicode MS" w:hAnsi="Arial" w:cs="Arial"/>
          <w:b/>
          <w:bCs/>
          <w:sz w:val="20"/>
          <w:szCs w:val="20"/>
          <w:u w:val="single"/>
        </w:rPr>
      </w:pPr>
      <w:r w:rsidRPr="00525C0E">
        <w:rPr>
          <w:rFonts w:ascii="Arial" w:eastAsia="Arial Unicode MS" w:hAnsi="Arial" w:cs="Arial"/>
          <w:b/>
          <w:bCs/>
          <w:sz w:val="20"/>
          <w:szCs w:val="20"/>
          <w:u w:val="single"/>
        </w:rPr>
        <w:lastRenderedPageBreak/>
        <w:t xml:space="preserve">Provinciale Noordbrabantsche en 's Hertogenbossche courant </w:t>
      </w:r>
      <w:r>
        <w:rPr>
          <w:rFonts w:ascii="Arial" w:eastAsia="Arial Unicode MS" w:hAnsi="Arial" w:cs="Arial"/>
          <w:b/>
          <w:bCs/>
          <w:sz w:val="20"/>
          <w:szCs w:val="20"/>
          <w:u w:val="single"/>
        </w:rPr>
        <w:t>02-11</w:t>
      </w:r>
      <w:r w:rsidRPr="00525C0E">
        <w:rPr>
          <w:rFonts w:ascii="Arial" w:eastAsia="Arial Unicode MS" w:hAnsi="Arial" w:cs="Arial"/>
          <w:b/>
          <w:bCs/>
          <w:sz w:val="20"/>
          <w:szCs w:val="20"/>
          <w:u w:val="single"/>
        </w:rPr>
        <w:t>-1938</w:t>
      </w:r>
    </w:p>
    <w:p w:rsidR="00525C0E" w:rsidRDefault="00525C0E" w:rsidP="00127DDD">
      <w:pPr>
        <w:shd w:val="clear" w:color="auto" w:fill="FFFFFF"/>
        <w:jc w:val="both"/>
        <w:rPr>
          <w:rFonts w:ascii="Arial" w:eastAsia="Arial Unicode MS" w:hAnsi="Arial" w:cs="Arial"/>
          <w:sz w:val="20"/>
          <w:szCs w:val="20"/>
        </w:rPr>
      </w:pPr>
    </w:p>
    <w:p w:rsidR="00525C0E" w:rsidRPr="00525C0E" w:rsidRDefault="00525C0E" w:rsidP="00525C0E">
      <w:pPr>
        <w:shd w:val="clear" w:color="auto" w:fill="FFFFFF"/>
        <w:jc w:val="both"/>
        <w:rPr>
          <w:rFonts w:ascii="Arial" w:eastAsia="Arial Unicode MS" w:hAnsi="Arial" w:cs="Arial"/>
          <w:sz w:val="20"/>
          <w:szCs w:val="20"/>
        </w:rPr>
      </w:pPr>
      <w:r w:rsidRPr="00525C0E">
        <w:rPr>
          <w:rFonts w:ascii="Arial" w:eastAsia="Arial Unicode MS" w:hAnsi="Arial" w:cs="Arial"/>
          <w:sz w:val="20"/>
          <w:szCs w:val="20"/>
        </w:rPr>
        <w:t>SCHIJNDEL, 30 Oct. De E.H.B.O. kwam bijeen ter bespreking van het winterprogram. De najaars</w:t>
      </w:r>
      <w:r>
        <w:rPr>
          <w:rFonts w:ascii="Arial" w:eastAsia="Arial Unicode MS" w:hAnsi="Arial" w:cs="Arial"/>
          <w:sz w:val="20"/>
          <w:szCs w:val="20"/>
        </w:rPr>
        <w:t>-</w:t>
      </w:r>
      <w:r w:rsidRPr="00525C0E">
        <w:rPr>
          <w:rFonts w:ascii="Arial" w:eastAsia="Arial Unicode MS" w:hAnsi="Arial" w:cs="Arial"/>
          <w:sz w:val="20"/>
          <w:szCs w:val="20"/>
        </w:rPr>
        <w:t>vergadering zal op te bepalen dag gehouden worden. Woensdag vangen de oefenavonden weer aan. Besloten werd tot deelneming aan de kringwedstrijden. Mededeelingen werden gedaan over uitbreiding der hulpposten, het geven van '</w:t>
      </w:r>
      <w:r>
        <w:rPr>
          <w:rFonts w:ascii="Arial" w:eastAsia="Arial Unicode MS" w:hAnsi="Arial" w:cs="Arial"/>
          <w:sz w:val="20"/>
          <w:szCs w:val="20"/>
        </w:rPr>
        <w:t>n</w:t>
      </w:r>
      <w:r w:rsidRPr="00525C0E">
        <w:rPr>
          <w:rFonts w:ascii="Arial" w:eastAsia="Arial Unicode MS" w:hAnsi="Arial" w:cs="Arial"/>
          <w:sz w:val="20"/>
          <w:szCs w:val="20"/>
        </w:rPr>
        <w:t xml:space="preserve"> nieuwen cursus en het plaatsen van bordjes „gediplomeerd E.H.B.O.er" aan de woning van die die een geldig diploma bezitten. </w:t>
      </w:r>
    </w:p>
    <w:p w:rsidR="00525C0E" w:rsidRDefault="00525C0E" w:rsidP="00127DDD">
      <w:pPr>
        <w:shd w:val="clear" w:color="auto" w:fill="FFFFFF"/>
        <w:jc w:val="both"/>
        <w:rPr>
          <w:rFonts w:ascii="Arial" w:eastAsia="Arial Unicode MS" w:hAnsi="Arial" w:cs="Arial"/>
          <w:sz w:val="20"/>
          <w:szCs w:val="20"/>
        </w:rPr>
      </w:pPr>
    </w:p>
    <w:p w:rsidR="00525C0E" w:rsidRDefault="00525C0E" w:rsidP="00127DDD">
      <w:pPr>
        <w:shd w:val="clear" w:color="auto" w:fill="FFFFFF"/>
        <w:jc w:val="both"/>
        <w:rPr>
          <w:rFonts w:ascii="Arial" w:eastAsia="Arial Unicode MS" w:hAnsi="Arial" w:cs="Arial"/>
          <w:sz w:val="20"/>
          <w:szCs w:val="20"/>
        </w:rPr>
      </w:pPr>
      <w:r w:rsidRPr="00525C0E">
        <w:rPr>
          <w:rFonts w:ascii="Arial" w:eastAsia="Arial Unicode MS" w:hAnsi="Arial" w:cs="Arial"/>
          <w:sz w:val="20"/>
          <w:szCs w:val="20"/>
        </w:rPr>
        <w:t>SCHIJNDEL, 28 Oct. Heden had alhier onder architectuur van den heer M. C. van Aspert te Heeswijk de aanbesteding plaats van een woonhuis voor den heer H. Vervoort, alhier. Hoogste inschrijver was G. van de Voort, Heeswijk, voor ƒ 2898, laagste Gebr. van Hout, St. Michiels-Gestel, voor ƒ 2580. Begrooting ƒ 2345. Gunning volgens bestek.</w:t>
      </w:r>
    </w:p>
    <w:p w:rsidR="00525C0E" w:rsidRDefault="00525C0E" w:rsidP="00127DDD">
      <w:pPr>
        <w:shd w:val="clear" w:color="auto" w:fill="FFFFFF"/>
        <w:jc w:val="both"/>
        <w:rPr>
          <w:rFonts w:ascii="Arial" w:eastAsia="Arial Unicode MS" w:hAnsi="Arial" w:cs="Arial"/>
          <w:sz w:val="20"/>
          <w:szCs w:val="20"/>
        </w:rPr>
      </w:pPr>
    </w:p>
    <w:p w:rsidR="00525C0E" w:rsidRPr="00525C0E" w:rsidRDefault="00525C0E" w:rsidP="00525C0E">
      <w:pPr>
        <w:shd w:val="clear" w:color="auto" w:fill="FFFFFF"/>
        <w:jc w:val="both"/>
        <w:rPr>
          <w:rFonts w:ascii="Arial" w:eastAsia="Arial Unicode MS" w:hAnsi="Arial" w:cs="Arial"/>
          <w:b/>
          <w:bCs/>
          <w:sz w:val="20"/>
          <w:szCs w:val="20"/>
          <w:u w:val="single"/>
        </w:rPr>
      </w:pPr>
      <w:r w:rsidRPr="00525C0E">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3</w:t>
      </w:r>
      <w:r w:rsidRPr="00525C0E">
        <w:rPr>
          <w:rFonts w:ascii="Arial" w:eastAsia="Arial Unicode MS" w:hAnsi="Arial" w:cs="Arial"/>
          <w:b/>
          <w:bCs/>
          <w:sz w:val="20"/>
          <w:szCs w:val="20"/>
          <w:u w:val="single"/>
        </w:rPr>
        <w:t>-11-1938</w:t>
      </w:r>
    </w:p>
    <w:p w:rsidR="00525C0E" w:rsidRDefault="00525C0E" w:rsidP="00127DDD">
      <w:pPr>
        <w:shd w:val="clear" w:color="auto" w:fill="FFFFFF"/>
        <w:jc w:val="both"/>
        <w:rPr>
          <w:rFonts w:ascii="Arial" w:eastAsia="Arial Unicode MS" w:hAnsi="Arial" w:cs="Arial"/>
          <w:sz w:val="20"/>
          <w:szCs w:val="20"/>
        </w:rPr>
      </w:pPr>
    </w:p>
    <w:p w:rsidR="00525C0E" w:rsidRDefault="00525C0E" w:rsidP="00525C0E">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Pr="00525C0E">
        <w:rPr>
          <w:rFonts w:ascii="Arial" w:eastAsia="Arial Unicode MS" w:hAnsi="Arial" w:cs="Arial"/>
          <w:sz w:val="20"/>
          <w:szCs w:val="20"/>
        </w:rPr>
        <w:t>CHIJNDEL, 1 Nov. Ter gelegenheid van het eerste lustrum van de tooneelvereeniging „Kunst en Sport" gaf deze vereeniging Zondag, Maandag en Dinsdag een opvoering van Shakespaere's „Koopman van Venetië" in een zeer gaslaagde bewerking voor heerentooneel van W. Aewerdonk S.J. Deze opvoering was tevens de eerste tooneel-uitvoering in de nieuwe zaal van het kort geleden voltooide City-theater. De belangstelling, die uitging naar dit gedurfde experiment, want men kan het ten tooneel brengen van dit to</w:t>
      </w:r>
      <w:r>
        <w:rPr>
          <w:rFonts w:ascii="Arial" w:eastAsia="Arial Unicode MS" w:hAnsi="Arial" w:cs="Arial"/>
          <w:sz w:val="20"/>
          <w:szCs w:val="20"/>
        </w:rPr>
        <w:t>o</w:t>
      </w:r>
      <w:r w:rsidRPr="00525C0E">
        <w:rPr>
          <w:rFonts w:ascii="Arial" w:eastAsia="Arial Unicode MS" w:hAnsi="Arial" w:cs="Arial"/>
          <w:sz w:val="20"/>
          <w:szCs w:val="20"/>
        </w:rPr>
        <w:t>neelwerk door een zoo jonge d</w:t>
      </w:r>
      <w:r>
        <w:rPr>
          <w:rFonts w:ascii="Arial" w:eastAsia="Arial Unicode MS" w:hAnsi="Arial" w:cs="Arial"/>
          <w:sz w:val="20"/>
          <w:szCs w:val="20"/>
        </w:rPr>
        <w:t>i</w:t>
      </w:r>
      <w:r w:rsidRPr="00525C0E">
        <w:rPr>
          <w:rFonts w:ascii="Arial" w:eastAsia="Arial Unicode MS" w:hAnsi="Arial" w:cs="Arial"/>
          <w:sz w:val="20"/>
          <w:szCs w:val="20"/>
        </w:rPr>
        <w:t>lettantenvereenlging gerust een experiment noemen, was groot. De naam, die „Kunst en Sport" zich in de afgeloopen 5 jaren op gebied van goede tooneelkunst heeft weten te verwerven en de keurige accomodatle van de nieuwe zaal trokken zeer velen naar de voor</w:t>
      </w:r>
      <w:r>
        <w:rPr>
          <w:rFonts w:ascii="Arial" w:eastAsia="Arial Unicode MS" w:hAnsi="Arial" w:cs="Arial"/>
          <w:sz w:val="20"/>
          <w:szCs w:val="20"/>
        </w:rPr>
        <w:t>-</w:t>
      </w:r>
      <w:r w:rsidRPr="00525C0E">
        <w:rPr>
          <w:rFonts w:ascii="Arial" w:eastAsia="Arial Unicode MS" w:hAnsi="Arial" w:cs="Arial"/>
          <w:sz w:val="20"/>
          <w:szCs w:val="20"/>
        </w:rPr>
        <w:t>stellingen. De uitvoering zelf is een verdiend succes voor de jubileerende vereeniging geworden. Wat de regisseur, de heer N</w:t>
      </w:r>
      <w:r>
        <w:rPr>
          <w:rFonts w:ascii="Arial" w:eastAsia="Arial Unicode MS" w:hAnsi="Arial" w:cs="Arial"/>
          <w:sz w:val="20"/>
          <w:szCs w:val="20"/>
        </w:rPr>
        <w:t xml:space="preserve">. </w:t>
      </w:r>
      <w:r w:rsidRPr="00525C0E">
        <w:rPr>
          <w:rFonts w:ascii="Arial" w:eastAsia="Arial Unicode MS" w:hAnsi="Arial" w:cs="Arial"/>
          <w:sz w:val="20"/>
          <w:szCs w:val="20"/>
        </w:rPr>
        <w:t>Wels, met de hem ter beschikking staande spelers heeft weten te bereiken overtrof onze verwachtingen. Met name mogen we wel noemen de vertolking van de „Shylock" figuur, den heer Frans van Roessel. Vóór den aanvang der eerste uitvoering heeft de heer Tibosch de jubileerende vereeniging gehuldigd.</w:t>
      </w:r>
    </w:p>
    <w:p w:rsidR="00525C0E" w:rsidRDefault="00525C0E" w:rsidP="00525C0E">
      <w:pPr>
        <w:shd w:val="clear" w:color="auto" w:fill="FFFFFF"/>
        <w:jc w:val="both"/>
        <w:rPr>
          <w:rFonts w:ascii="Arial" w:eastAsia="Arial Unicode MS" w:hAnsi="Arial" w:cs="Arial"/>
          <w:sz w:val="20"/>
          <w:szCs w:val="20"/>
        </w:rPr>
      </w:pPr>
    </w:p>
    <w:p w:rsidR="002B7A4D" w:rsidRPr="002B7A4D" w:rsidRDefault="002B7A4D" w:rsidP="002B7A4D">
      <w:pPr>
        <w:shd w:val="clear" w:color="auto" w:fill="FFFFFF"/>
        <w:jc w:val="both"/>
        <w:rPr>
          <w:rFonts w:ascii="Arial" w:eastAsia="Arial Unicode MS" w:hAnsi="Arial" w:cs="Arial"/>
          <w:b/>
          <w:bCs/>
          <w:sz w:val="20"/>
          <w:szCs w:val="20"/>
          <w:u w:val="single"/>
        </w:rPr>
      </w:pPr>
      <w:r w:rsidRPr="002B7A4D">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4</w:t>
      </w:r>
      <w:r w:rsidRPr="002B7A4D">
        <w:rPr>
          <w:rFonts w:ascii="Arial" w:eastAsia="Arial Unicode MS" w:hAnsi="Arial" w:cs="Arial"/>
          <w:b/>
          <w:bCs/>
          <w:sz w:val="20"/>
          <w:szCs w:val="20"/>
          <w:u w:val="single"/>
        </w:rPr>
        <w:t>-11-1938</w:t>
      </w:r>
    </w:p>
    <w:p w:rsidR="00525C0E" w:rsidRDefault="00525C0E" w:rsidP="00525C0E">
      <w:pPr>
        <w:shd w:val="clear" w:color="auto" w:fill="FFFFFF"/>
        <w:jc w:val="both"/>
        <w:rPr>
          <w:rFonts w:ascii="Arial" w:eastAsia="Arial Unicode MS" w:hAnsi="Arial" w:cs="Arial"/>
          <w:sz w:val="20"/>
          <w:szCs w:val="20"/>
        </w:rPr>
      </w:pPr>
    </w:p>
    <w:p w:rsidR="002B7A4D" w:rsidRDefault="00525C0E" w:rsidP="00525C0E">
      <w:pPr>
        <w:shd w:val="clear" w:color="auto" w:fill="FFFFFF"/>
        <w:jc w:val="both"/>
        <w:rPr>
          <w:rFonts w:ascii="Arial" w:eastAsia="Arial Unicode MS" w:hAnsi="Arial" w:cs="Arial"/>
          <w:sz w:val="20"/>
          <w:szCs w:val="20"/>
        </w:rPr>
      </w:pPr>
      <w:r w:rsidRPr="00525C0E">
        <w:rPr>
          <w:rFonts w:ascii="Arial" w:eastAsia="Arial Unicode MS" w:hAnsi="Arial" w:cs="Arial"/>
          <w:sz w:val="20"/>
          <w:szCs w:val="20"/>
        </w:rPr>
        <w:t xml:space="preserve">SCHIJNDEL, 3 Nov. Op Zaterdag 5 November a.s. om acht uur houdt de R. K. Voetbalvereeniging Schijndel een algemeene ledenvergaderng in de bovenzaal van het Patronaat. Alle leden worden dringend verzocht deze vergadering bij te wonen. </w:t>
      </w:r>
    </w:p>
    <w:p w:rsidR="002B7A4D" w:rsidRDefault="002B7A4D" w:rsidP="00525C0E">
      <w:pPr>
        <w:shd w:val="clear" w:color="auto" w:fill="FFFFFF"/>
        <w:jc w:val="both"/>
        <w:rPr>
          <w:rFonts w:ascii="Arial" w:eastAsia="Arial Unicode MS" w:hAnsi="Arial" w:cs="Arial"/>
          <w:sz w:val="20"/>
          <w:szCs w:val="20"/>
        </w:rPr>
      </w:pPr>
    </w:p>
    <w:p w:rsidR="002B7A4D" w:rsidRDefault="00525C0E" w:rsidP="00525C0E">
      <w:pPr>
        <w:shd w:val="clear" w:color="auto" w:fill="FFFFFF"/>
        <w:jc w:val="both"/>
        <w:rPr>
          <w:rFonts w:ascii="Arial" w:eastAsia="Arial Unicode MS" w:hAnsi="Arial" w:cs="Arial"/>
          <w:sz w:val="20"/>
          <w:szCs w:val="20"/>
        </w:rPr>
      </w:pPr>
      <w:r w:rsidRPr="00525C0E">
        <w:rPr>
          <w:rFonts w:ascii="Arial" w:eastAsia="Arial Unicode MS" w:hAnsi="Arial" w:cs="Arial"/>
          <w:sz w:val="20"/>
          <w:szCs w:val="20"/>
        </w:rPr>
        <w:t>Op Zaterdag 5 November a.s. houdt de Jonge Werkman hare algemeene leden- en tevens maand</w:t>
      </w:r>
      <w:r w:rsidR="002B7A4D">
        <w:rPr>
          <w:rFonts w:ascii="Arial" w:eastAsia="Arial Unicode MS" w:hAnsi="Arial" w:cs="Arial"/>
          <w:sz w:val="20"/>
          <w:szCs w:val="20"/>
        </w:rPr>
        <w:t>-</w:t>
      </w:r>
      <w:r w:rsidRPr="00525C0E">
        <w:rPr>
          <w:rFonts w:ascii="Arial" w:eastAsia="Arial Unicode MS" w:hAnsi="Arial" w:cs="Arial"/>
          <w:sz w:val="20"/>
          <w:szCs w:val="20"/>
        </w:rPr>
        <w:t xml:space="preserve">vergadering. </w:t>
      </w:r>
    </w:p>
    <w:p w:rsidR="002B7A4D" w:rsidRDefault="002B7A4D" w:rsidP="00525C0E">
      <w:pPr>
        <w:shd w:val="clear" w:color="auto" w:fill="FFFFFF"/>
        <w:jc w:val="both"/>
        <w:rPr>
          <w:rFonts w:ascii="Arial" w:eastAsia="Arial Unicode MS" w:hAnsi="Arial" w:cs="Arial"/>
          <w:sz w:val="20"/>
          <w:szCs w:val="20"/>
        </w:rPr>
      </w:pPr>
    </w:p>
    <w:p w:rsidR="00525C0E" w:rsidRDefault="00525C0E" w:rsidP="00525C0E">
      <w:pPr>
        <w:shd w:val="clear" w:color="auto" w:fill="FFFFFF"/>
        <w:jc w:val="both"/>
        <w:rPr>
          <w:rFonts w:ascii="Arial" w:eastAsia="Arial Unicode MS" w:hAnsi="Arial" w:cs="Arial"/>
          <w:sz w:val="20"/>
          <w:szCs w:val="20"/>
        </w:rPr>
      </w:pPr>
      <w:r w:rsidRPr="00525C0E">
        <w:rPr>
          <w:rFonts w:ascii="Arial" w:eastAsia="Arial Unicode MS" w:hAnsi="Arial" w:cs="Arial"/>
          <w:sz w:val="20"/>
          <w:szCs w:val="20"/>
        </w:rPr>
        <w:t>De Eerste Schijndelsche Kanarievereeniging houdt op Zaterdag a.s. 5 November een algemeene ledenvergadering in het clublokaal van J. Sep</w:t>
      </w:r>
      <w:r w:rsidR="002B7A4D">
        <w:rPr>
          <w:rFonts w:ascii="Arial" w:eastAsia="Arial Unicode MS" w:hAnsi="Arial" w:cs="Arial"/>
          <w:sz w:val="20"/>
          <w:szCs w:val="20"/>
        </w:rPr>
        <w:t xml:space="preserve"> </w:t>
      </w:r>
      <w:r w:rsidRPr="00525C0E">
        <w:rPr>
          <w:rFonts w:ascii="Arial" w:eastAsia="Arial Unicode MS" w:hAnsi="Arial" w:cs="Arial"/>
          <w:sz w:val="20"/>
          <w:szCs w:val="20"/>
        </w:rPr>
        <w:t>v. d. Akker om 8 uur. Op deze vergadering zal a</w:t>
      </w:r>
      <w:r w:rsidR="002B7A4D">
        <w:rPr>
          <w:rFonts w:ascii="Arial" w:eastAsia="Arial Unicode MS" w:hAnsi="Arial" w:cs="Arial"/>
          <w:sz w:val="20"/>
          <w:szCs w:val="20"/>
        </w:rPr>
        <w:t>.</w:t>
      </w:r>
      <w:r w:rsidRPr="00525C0E">
        <w:rPr>
          <w:rFonts w:ascii="Arial" w:eastAsia="Arial Unicode MS" w:hAnsi="Arial" w:cs="Arial"/>
          <w:sz w:val="20"/>
          <w:szCs w:val="20"/>
        </w:rPr>
        <w:t>m. besproken worden de regeling van de a.s. tentoonstelling. Opkomst der leden dringend gewenscht</w:t>
      </w:r>
      <w:r w:rsidR="002B7A4D">
        <w:rPr>
          <w:rFonts w:ascii="Arial" w:eastAsia="Arial Unicode MS" w:hAnsi="Arial" w:cs="Arial"/>
          <w:sz w:val="20"/>
          <w:szCs w:val="20"/>
        </w:rPr>
        <w:t>.</w:t>
      </w:r>
    </w:p>
    <w:p w:rsidR="002B7A4D" w:rsidRDefault="002B7A4D" w:rsidP="00525C0E">
      <w:pPr>
        <w:shd w:val="clear" w:color="auto" w:fill="FFFFFF"/>
        <w:jc w:val="both"/>
        <w:rPr>
          <w:rFonts w:ascii="Arial" w:eastAsia="Arial Unicode MS" w:hAnsi="Arial" w:cs="Arial"/>
          <w:sz w:val="20"/>
          <w:szCs w:val="20"/>
        </w:rPr>
      </w:pPr>
    </w:p>
    <w:p w:rsidR="002B7A4D" w:rsidRPr="002B7A4D" w:rsidRDefault="002B7A4D" w:rsidP="002B7A4D">
      <w:pPr>
        <w:shd w:val="clear" w:color="auto" w:fill="FFFFFF"/>
        <w:jc w:val="both"/>
        <w:rPr>
          <w:rFonts w:ascii="Arial" w:eastAsia="Arial Unicode MS" w:hAnsi="Arial" w:cs="Arial"/>
          <w:b/>
          <w:bCs/>
          <w:sz w:val="20"/>
          <w:szCs w:val="20"/>
          <w:u w:val="single"/>
        </w:rPr>
      </w:pPr>
      <w:r w:rsidRPr="002B7A4D">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5</w:t>
      </w:r>
      <w:r w:rsidRPr="002B7A4D">
        <w:rPr>
          <w:rFonts w:ascii="Arial" w:eastAsia="Arial Unicode MS" w:hAnsi="Arial" w:cs="Arial"/>
          <w:b/>
          <w:bCs/>
          <w:sz w:val="20"/>
          <w:szCs w:val="20"/>
          <w:u w:val="single"/>
        </w:rPr>
        <w:t>-11-1938</w:t>
      </w:r>
    </w:p>
    <w:p w:rsidR="002B7A4D" w:rsidRDefault="002B7A4D" w:rsidP="00525C0E">
      <w:pPr>
        <w:shd w:val="clear" w:color="auto" w:fill="FFFFFF"/>
        <w:jc w:val="both"/>
        <w:rPr>
          <w:rFonts w:ascii="Arial" w:eastAsia="Arial Unicode MS" w:hAnsi="Arial" w:cs="Arial"/>
          <w:sz w:val="20"/>
          <w:szCs w:val="20"/>
        </w:rPr>
      </w:pPr>
    </w:p>
    <w:p w:rsidR="002B7A4D" w:rsidRDefault="002B7A4D" w:rsidP="002B7A4D">
      <w:pPr>
        <w:shd w:val="clear" w:color="auto" w:fill="FFFFFF"/>
        <w:jc w:val="both"/>
        <w:rPr>
          <w:rFonts w:ascii="Arial" w:eastAsia="Arial Unicode MS" w:hAnsi="Arial" w:cs="Arial"/>
          <w:sz w:val="20"/>
          <w:szCs w:val="20"/>
        </w:rPr>
      </w:pPr>
      <w:r w:rsidRPr="002B7A4D">
        <w:rPr>
          <w:rFonts w:ascii="Arial" w:eastAsia="Arial Unicode MS" w:hAnsi="Arial" w:cs="Arial"/>
          <w:sz w:val="20"/>
          <w:szCs w:val="20"/>
        </w:rPr>
        <w:t xml:space="preserve">SCHIJNDEL. Burgerlijke Stand. </w:t>
      </w:r>
    </w:p>
    <w:p w:rsidR="002B7A4D" w:rsidRDefault="002B7A4D" w:rsidP="002B7A4D">
      <w:pPr>
        <w:shd w:val="clear" w:color="auto" w:fill="FFFFFF"/>
        <w:jc w:val="both"/>
        <w:rPr>
          <w:rFonts w:ascii="Arial" w:eastAsia="Arial Unicode MS" w:hAnsi="Arial" w:cs="Arial"/>
          <w:sz w:val="20"/>
          <w:szCs w:val="20"/>
        </w:rPr>
      </w:pPr>
      <w:r w:rsidRPr="002B7A4D">
        <w:rPr>
          <w:rFonts w:ascii="Arial" w:eastAsia="Arial Unicode MS" w:hAnsi="Arial" w:cs="Arial"/>
          <w:sz w:val="20"/>
          <w:szCs w:val="20"/>
        </w:rPr>
        <w:t>Geb.: Julius W. M</w:t>
      </w:r>
      <w:r>
        <w:rPr>
          <w:rFonts w:ascii="Arial" w:eastAsia="Arial Unicode MS" w:hAnsi="Arial" w:cs="Arial"/>
          <w:sz w:val="20"/>
          <w:szCs w:val="20"/>
        </w:rPr>
        <w:t>.,</w:t>
      </w:r>
      <w:r w:rsidRPr="002B7A4D">
        <w:rPr>
          <w:rFonts w:ascii="Arial" w:eastAsia="Arial Unicode MS" w:hAnsi="Arial" w:cs="Arial"/>
          <w:sz w:val="20"/>
          <w:szCs w:val="20"/>
        </w:rPr>
        <w:t xml:space="preserve"> z. van Cornelius de Greef en Juliette de Roy. — Henrica M., d. van Gijsbertus Schellekens en Petronella Verstappen. Henrica G. M., d. van Johannes Eymberts en Johanna v. d. Geeren. — Antoinetta J. M</w:t>
      </w:r>
      <w:r>
        <w:rPr>
          <w:rFonts w:ascii="Arial" w:eastAsia="Arial Unicode MS" w:hAnsi="Arial" w:cs="Arial"/>
          <w:sz w:val="20"/>
          <w:szCs w:val="20"/>
        </w:rPr>
        <w:t>.</w:t>
      </w:r>
      <w:r w:rsidRPr="002B7A4D">
        <w:rPr>
          <w:rFonts w:ascii="Arial" w:eastAsia="Arial Unicode MS" w:hAnsi="Arial" w:cs="Arial"/>
          <w:sz w:val="20"/>
          <w:szCs w:val="20"/>
        </w:rPr>
        <w:t>, d. van Petrus Bosmans en Johanna v. Schaayk. — Johanna M. A., d. van Christianus Hermes en Maria Gevers. — Johanna M. M., d. van Joannes Persons en Martina van Houtum. — Marinus J., z. van Johannes Habraken en Francisca v. d. Schoot. — Henricus A., z. van Henricus v. d. Voort en Antonis v. d. Brand. — Albertus H., z. van Gerardus de Wit en Theodora Doleweerd. — Hendricus M., z. van Johannes Kooymans en Francisca den Otter. — Johannes W. J</w:t>
      </w:r>
      <w:r>
        <w:rPr>
          <w:rFonts w:ascii="Arial" w:eastAsia="Arial Unicode MS" w:hAnsi="Arial" w:cs="Arial"/>
          <w:sz w:val="20"/>
          <w:szCs w:val="20"/>
        </w:rPr>
        <w:t>.</w:t>
      </w:r>
      <w:r w:rsidRPr="002B7A4D">
        <w:rPr>
          <w:rFonts w:ascii="Arial" w:eastAsia="Arial Unicode MS" w:hAnsi="Arial" w:cs="Arial"/>
          <w:sz w:val="20"/>
          <w:szCs w:val="20"/>
        </w:rPr>
        <w:t xml:space="preserve">, z. van Johannes van Balkom en Cornelia Koot. — Catharina E. M., d. van Hubertus Persons en Adriana Schellekens. </w:t>
      </w:r>
    </w:p>
    <w:p w:rsidR="002B7A4D" w:rsidRDefault="002B7A4D" w:rsidP="002B7A4D">
      <w:pPr>
        <w:shd w:val="clear" w:color="auto" w:fill="FFFFFF"/>
        <w:jc w:val="both"/>
        <w:rPr>
          <w:rFonts w:ascii="Arial" w:eastAsia="Arial Unicode MS" w:hAnsi="Arial" w:cs="Arial"/>
          <w:sz w:val="20"/>
          <w:szCs w:val="20"/>
        </w:rPr>
      </w:pPr>
      <w:r w:rsidRPr="002B7A4D">
        <w:rPr>
          <w:rFonts w:ascii="Arial" w:eastAsia="Arial Unicode MS" w:hAnsi="Arial" w:cs="Arial"/>
          <w:sz w:val="20"/>
          <w:szCs w:val="20"/>
        </w:rPr>
        <w:t>Gehuwd: Johannes v</w:t>
      </w:r>
      <w:r>
        <w:rPr>
          <w:rFonts w:ascii="Arial" w:eastAsia="Arial Unicode MS" w:hAnsi="Arial" w:cs="Arial"/>
          <w:sz w:val="20"/>
          <w:szCs w:val="20"/>
        </w:rPr>
        <w:t>.</w:t>
      </w:r>
      <w:r w:rsidRPr="002B7A4D">
        <w:rPr>
          <w:rFonts w:ascii="Arial" w:eastAsia="Arial Unicode MS" w:hAnsi="Arial" w:cs="Arial"/>
          <w:sz w:val="20"/>
          <w:szCs w:val="20"/>
        </w:rPr>
        <w:t xml:space="preserve"> d. Lee en Johanna Th. van Geffen. — Lambertus J. van Rooij en Elisabeth H. M. Princee. — Gerardus Princée en Wilhelmina van Rooij. </w:t>
      </w:r>
    </w:p>
    <w:p w:rsidR="002B7A4D" w:rsidRDefault="002B7A4D" w:rsidP="002B7A4D">
      <w:pPr>
        <w:shd w:val="clear" w:color="auto" w:fill="FFFFFF"/>
        <w:jc w:val="both"/>
        <w:rPr>
          <w:rFonts w:ascii="Arial" w:eastAsia="Arial Unicode MS" w:hAnsi="Arial" w:cs="Arial"/>
          <w:sz w:val="20"/>
          <w:szCs w:val="20"/>
        </w:rPr>
      </w:pPr>
      <w:r w:rsidRPr="002B7A4D">
        <w:rPr>
          <w:rFonts w:ascii="Arial" w:eastAsia="Arial Unicode MS" w:hAnsi="Arial" w:cs="Arial"/>
          <w:sz w:val="20"/>
          <w:szCs w:val="20"/>
        </w:rPr>
        <w:lastRenderedPageBreak/>
        <w:t>Overleden: Bernadina J. R. van de Wakker 76 jaar. — Regina W. Langenhuyzen 64 jaar.</w:t>
      </w:r>
    </w:p>
    <w:p w:rsidR="002B7A4D" w:rsidRDefault="002B7A4D" w:rsidP="002B7A4D">
      <w:pPr>
        <w:shd w:val="clear" w:color="auto" w:fill="FFFFFF"/>
        <w:jc w:val="both"/>
        <w:rPr>
          <w:rFonts w:ascii="Arial" w:eastAsia="Arial Unicode MS" w:hAnsi="Arial" w:cs="Arial"/>
          <w:sz w:val="20"/>
          <w:szCs w:val="20"/>
        </w:rPr>
      </w:pPr>
    </w:p>
    <w:p w:rsidR="00DC3D4D" w:rsidRPr="00DC3D4D" w:rsidRDefault="00DC3D4D" w:rsidP="00DC3D4D">
      <w:pPr>
        <w:shd w:val="clear" w:color="auto" w:fill="FFFFFF"/>
        <w:jc w:val="both"/>
        <w:rPr>
          <w:rFonts w:ascii="Arial" w:eastAsia="Arial Unicode MS" w:hAnsi="Arial" w:cs="Arial"/>
          <w:b/>
          <w:bCs/>
          <w:sz w:val="20"/>
          <w:szCs w:val="20"/>
          <w:u w:val="single"/>
        </w:rPr>
      </w:pPr>
      <w:r w:rsidRPr="00DC3D4D">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DC3D4D">
        <w:rPr>
          <w:rFonts w:ascii="Arial" w:eastAsia="Arial Unicode MS" w:hAnsi="Arial" w:cs="Arial"/>
          <w:b/>
          <w:bCs/>
          <w:sz w:val="20"/>
          <w:szCs w:val="20"/>
          <w:u w:val="single"/>
        </w:rPr>
        <w:t>-11-1938</w:t>
      </w:r>
    </w:p>
    <w:p w:rsidR="00DC3D4D" w:rsidRDefault="00DC3D4D" w:rsidP="002B7A4D">
      <w:pPr>
        <w:shd w:val="clear" w:color="auto" w:fill="FFFFFF"/>
        <w:jc w:val="both"/>
        <w:rPr>
          <w:rFonts w:ascii="Arial" w:eastAsia="Arial Unicode MS" w:hAnsi="Arial" w:cs="Arial"/>
          <w:sz w:val="20"/>
          <w:szCs w:val="20"/>
        </w:rPr>
      </w:pPr>
    </w:p>
    <w:p w:rsidR="00DC3D4D" w:rsidRPr="00DC3D4D" w:rsidRDefault="00DC3D4D" w:rsidP="00DC3D4D">
      <w:pPr>
        <w:shd w:val="clear" w:color="auto" w:fill="FFFFFF"/>
        <w:jc w:val="both"/>
        <w:rPr>
          <w:rFonts w:ascii="Arial" w:eastAsia="Arial Unicode MS" w:hAnsi="Arial" w:cs="Arial"/>
          <w:b/>
          <w:sz w:val="20"/>
          <w:szCs w:val="20"/>
        </w:rPr>
      </w:pPr>
      <w:r w:rsidRPr="00DC3D4D">
        <w:rPr>
          <w:rFonts w:ascii="Arial" w:eastAsia="Arial Unicode MS" w:hAnsi="Arial" w:cs="Arial"/>
          <w:b/>
          <w:sz w:val="20"/>
          <w:szCs w:val="20"/>
        </w:rPr>
        <w:t xml:space="preserve">GOUDEN JUBILEUM BIJ DE CONGREGATIE DER ZUSTERS VAN SCHIJNDEL. </w:t>
      </w:r>
    </w:p>
    <w:p w:rsidR="00DC3D4D" w:rsidRDefault="00DC3D4D" w:rsidP="00DC3D4D">
      <w:pPr>
        <w:shd w:val="clear" w:color="auto" w:fill="FFFFFF"/>
        <w:jc w:val="both"/>
        <w:rPr>
          <w:rFonts w:ascii="Arial" w:eastAsia="Arial Unicode MS" w:hAnsi="Arial" w:cs="Arial"/>
          <w:sz w:val="20"/>
          <w:szCs w:val="20"/>
        </w:rPr>
      </w:pPr>
      <w:r w:rsidRPr="00DC3D4D">
        <w:rPr>
          <w:rFonts w:ascii="Arial" w:eastAsia="Arial Unicode MS" w:hAnsi="Arial" w:cs="Arial"/>
          <w:sz w:val="20"/>
          <w:szCs w:val="20"/>
        </w:rPr>
        <w:t>Naar wij vernemen heeft Zaterdag 5 dezer in de missie van Cura</w:t>
      </w:r>
      <w:r>
        <w:rPr>
          <w:rFonts w:ascii="Arial" w:eastAsia="Arial Unicode MS" w:hAnsi="Arial" w:cs="Arial"/>
          <w:sz w:val="20"/>
          <w:szCs w:val="20"/>
        </w:rPr>
        <w:t>c</w:t>
      </w:r>
      <w:r w:rsidRPr="00DC3D4D">
        <w:rPr>
          <w:rFonts w:ascii="Arial" w:eastAsia="Arial Unicode MS" w:hAnsi="Arial" w:cs="Arial"/>
          <w:sz w:val="20"/>
          <w:szCs w:val="20"/>
        </w:rPr>
        <w:t>ao Moeder Christine, van de congregatie der Zusters van Schijndel, haar gouden kloosterfeest gevierd. De gouden jubilaresse (in de wereld mej. van den Braak, geboren te Kerkdriel) is hoofd der school in het St. Josephgesticht te Sancta Rosa. Reeds gedurende verscheidene Jaren is Moeder Christine met veel succes in de West</w:t>
      </w:r>
      <w:r>
        <w:rPr>
          <w:rFonts w:ascii="Arial" w:eastAsia="Arial Unicode MS" w:hAnsi="Arial" w:cs="Arial"/>
          <w:sz w:val="20"/>
          <w:szCs w:val="20"/>
        </w:rPr>
        <w:t>-</w:t>
      </w:r>
      <w:r w:rsidRPr="00DC3D4D">
        <w:rPr>
          <w:rFonts w:ascii="Arial" w:eastAsia="Arial Unicode MS" w:hAnsi="Arial" w:cs="Arial"/>
          <w:sz w:val="20"/>
          <w:szCs w:val="20"/>
        </w:rPr>
        <w:t>Indische missie werkzaam.</w:t>
      </w:r>
    </w:p>
    <w:p w:rsidR="00DC3D4D" w:rsidRDefault="00DC3D4D" w:rsidP="00DC3D4D">
      <w:pPr>
        <w:shd w:val="clear" w:color="auto" w:fill="FFFFFF"/>
        <w:jc w:val="both"/>
        <w:rPr>
          <w:rFonts w:ascii="Arial" w:eastAsia="Arial Unicode MS" w:hAnsi="Arial" w:cs="Arial"/>
          <w:sz w:val="20"/>
          <w:szCs w:val="20"/>
        </w:rPr>
      </w:pPr>
    </w:p>
    <w:p w:rsidR="00DC3D4D" w:rsidRPr="00DC3D4D" w:rsidRDefault="00DC3D4D" w:rsidP="00DC3D4D">
      <w:pPr>
        <w:shd w:val="clear" w:color="auto" w:fill="FFFFFF"/>
        <w:jc w:val="both"/>
        <w:rPr>
          <w:rFonts w:ascii="Arial" w:eastAsia="Arial Unicode MS" w:hAnsi="Arial" w:cs="Arial"/>
          <w:b/>
          <w:bCs/>
          <w:sz w:val="20"/>
          <w:szCs w:val="20"/>
          <w:u w:val="single"/>
        </w:rPr>
      </w:pPr>
      <w:r w:rsidRPr="00DC3D4D">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DC3D4D">
        <w:rPr>
          <w:rFonts w:ascii="Arial" w:eastAsia="Arial Unicode MS" w:hAnsi="Arial" w:cs="Arial"/>
          <w:b/>
          <w:bCs/>
          <w:sz w:val="20"/>
          <w:szCs w:val="20"/>
          <w:u w:val="single"/>
        </w:rPr>
        <w:t>-11-1938</w:t>
      </w:r>
    </w:p>
    <w:p w:rsidR="00DC3D4D" w:rsidRDefault="00DC3D4D" w:rsidP="00DC3D4D">
      <w:pPr>
        <w:shd w:val="clear" w:color="auto" w:fill="FFFFFF"/>
        <w:jc w:val="both"/>
        <w:rPr>
          <w:rFonts w:ascii="Arial" w:eastAsia="Arial Unicode MS" w:hAnsi="Arial" w:cs="Arial"/>
          <w:sz w:val="20"/>
          <w:szCs w:val="20"/>
        </w:rPr>
      </w:pPr>
    </w:p>
    <w:p w:rsidR="00DC3D4D" w:rsidRDefault="00DC3D4D" w:rsidP="00DC3D4D">
      <w:pPr>
        <w:shd w:val="clear" w:color="auto" w:fill="FFFFFF"/>
        <w:jc w:val="both"/>
        <w:rPr>
          <w:rFonts w:ascii="Arial" w:eastAsia="Arial Unicode MS" w:hAnsi="Arial" w:cs="Arial"/>
          <w:sz w:val="20"/>
          <w:szCs w:val="20"/>
        </w:rPr>
      </w:pPr>
      <w:r w:rsidRPr="00DC3D4D">
        <w:rPr>
          <w:rFonts w:ascii="Arial" w:eastAsia="Arial Unicode MS" w:hAnsi="Arial" w:cs="Arial"/>
          <w:sz w:val="20"/>
          <w:szCs w:val="20"/>
        </w:rPr>
        <w:t>SCHIJNDEL, 6 Nov. Hoe staat het met onze kansen in oorlogsgevaar en in geval van oorlog? Op deze gewichtige vraag zal een afdoend antwoord gegeven worden door G</w:t>
      </w:r>
      <w:r>
        <w:rPr>
          <w:rFonts w:ascii="Arial" w:eastAsia="Arial Unicode MS" w:hAnsi="Arial" w:cs="Arial"/>
          <w:sz w:val="20"/>
          <w:szCs w:val="20"/>
        </w:rPr>
        <w:t>e</w:t>
      </w:r>
      <w:r w:rsidRPr="00DC3D4D">
        <w:rPr>
          <w:rFonts w:ascii="Arial" w:eastAsia="Arial Unicode MS" w:hAnsi="Arial" w:cs="Arial"/>
          <w:sz w:val="20"/>
          <w:szCs w:val="20"/>
        </w:rPr>
        <w:t xml:space="preserve">neraal-Majoor Jhr. Alting van Geusau, commandant van de eerste divisie, op Maandag 14 Nov. a.s. 's avonds om 8 uur in het patronaat. Deze bijeenkomst is tevens bedoeld als jaarvergadering voor leden van de R. K. Leeszaal en Boekerij Sint Norbertus. </w:t>
      </w:r>
    </w:p>
    <w:p w:rsidR="00DC3D4D" w:rsidRDefault="00DC3D4D" w:rsidP="00DC3D4D">
      <w:pPr>
        <w:shd w:val="clear" w:color="auto" w:fill="FFFFFF"/>
        <w:jc w:val="both"/>
        <w:rPr>
          <w:rFonts w:ascii="Arial" w:eastAsia="Arial Unicode MS" w:hAnsi="Arial" w:cs="Arial"/>
          <w:sz w:val="20"/>
          <w:szCs w:val="20"/>
        </w:rPr>
      </w:pPr>
    </w:p>
    <w:p w:rsidR="00DC3D4D" w:rsidRDefault="00DC3D4D" w:rsidP="00DC3D4D">
      <w:pPr>
        <w:shd w:val="clear" w:color="auto" w:fill="FFFFFF"/>
        <w:jc w:val="both"/>
        <w:rPr>
          <w:rFonts w:ascii="Arial" w:eastAsia="Arial Unicode MS" w:hAnsi="Arial" w:cs="Arial"/>
          <w:sz w:val="20"/>
          <w:szCs w:val="20"/>
        </w:rPr>
      </w:pPr>
      <w:r w:rsidRPr="00DC3D4D">
        <w:rPr>
          <w:rFonts w:ascii="Arial" w:eastAsia="Arial Unicode MS" w:hAnsi="Arial" w:cs="Arial"/>
          <w:sz w:val="20"/>
          <w:szCs w:val="20"/>
        </w:rPr>
        <w:t>Heden had alhier de feestelijke opening plaats van concertzaal „De Lindeboom" eigenaar de heer Glaudemans</w:t>
      </w:r>
      <w:r>
        <w:rPr>
          <w:rFonts w:ascii="Arial" w:eastAsia="Arial Unicode MS" w:hAnsi="Arial" w:cs="Arial"/>
          <w:sz w:val="20"/>
          <w:szCs w:val="20"/>
        </w:rPr>
        <w:t xml:space="preserve"> </w:t>
      </w:r>
      <w:r w:rsidRPr="00DC3D4D">
        <w:rPr>
          <w:rFonts w:ascii="Arial" w:eastAsia="Arial Unicode MS" w:hAnsi="Arial" w:cs="Arial"/>
          <w:sz w:val="20"/>
          <w:szCs w:val="20"/>
        </w:rPr>
        <w:t>De Visser. Deze opening werd muzikaal opgeluisterd door onze harmonie Sint Cecilia onder leiding van den heer H. van Abeelen. Een mooi programma werd afgewerkt. Tijdens de verschillende muzieknummers werden door den heer Willy van Noordt eenige komische nummers nummers ten beste gegeven die bij het publiek zeer in den smaak vielen.</w:t>
      </w:r>
    </w:p>
    <w:p w:rsidR="00DC3D4D" w:rsidRDefault="00DC3D4D" w:rsidP="00DC3D4D">
      <w:pPr>
        <w:shd w:val="clear" w:color="auto" w:fill="FFFFFF"/>
        <w:jc w:val="both"/>
        <w:rPr>
          <w:rFonts w:ascii="Arial" w:eastAsia="Arial Unicode MS" w:hAnsi="Arial" w:cs="Arial"/>
          <w:sz w:val="20"/>
          <w:szCs w:val="20"/>
        </w:rPr>
      </w:pPr>
    </w:p>
    <w:p w:rsidR="00A367F6" w:rsidRPr="00A367F6" w:rsidRDefault="00A367F6" w:rsidP="00A367F6">
      <w:pPr>
        <w:shd w:val="clear" w:color="auto" w:fill="FFFFFF"/>
        <w:jc w:val="both"/>
        <w:rPr>
          <w:rFonts w:ascii="Arial" w:eastAsia="Arial Unicode MS" w:hAnsi="Arial" w:cs="Arial"/>
          <w:b/>
          <w:bCs/>
          <w:sz w:val="20"/>
          <w:szCs w:val="20"/>
          <w:u w:val="single"/>
        </w:rPr>
      </w:pPr>
      <w:r w:rsidRPr="00A367F6">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A367F6">
        <w:rPr>
          <w:rFonts w:ascii="Arial" w:eastAsia="Arial Unicode MS" w:hAnsi="Arial" w:cs="Arial"/>
          <w:b/>
          <w:bCs/>
          <w:sz w:val="20"/>
          <w:szCs w:val="20"/>
          <w:u w:val="single"/>
        </w:rPr>
        <w:t>-11-1938</w:t>
      </w:r>
    </w:p>
    <w:p w:rsidR="00A367F6" w:rsidRDefault="00A367F6" w:rsidP="00DC3D4D">
      <w:pPr>
        <w:shd w:val="clear" w:color="auto" w:fill="FFFFFF"/>
        <w:jc w:val="both"/>
        <w:rPr>
          <w:rFonts w:ascii="Arial" w:eastAsia="Arial Unicode MS" w:hAnsi="Arial" w:cs="Arial"/>
          <w:sz w:val="20"/>
          <w:szCs w:val="20"/>
        </w:rPr>
      </w:pPr>
    </w:p>
    <w:p w:rsidR="00A367F6" w:rsidRDefault="00A367F6" w:rsidP="00A367F6">
      <w:pPr>
        <w:shd w:val="clear" w:color="auto" w:fill="FFFFFF"/>
        <w:jc w:val="both"/>
        <w:rPr>
          <w:rFonts w:ascii="Arial" w:eastAsia="Arial Unicode MS" w:hAnsi="Arial" w:cs="Arial"/>
          <w:sz w:val="20"/>
          <w:szCs w:val="20"/>
        </w:rPr>
      </w:pPr>
      <w:r w:rsidRPr="00A367F6">
        <w:rPr>
          <w:rFonts w:ascii="Arial" w:eastAsia="Arial Unicode MS" w:hAnsi="Arial" w:cs="Arial"/>
          <w:sz w:val="20"/>
          <w:szCs w:val="20"/>
        </w:rPr>
        <w:t>SCHIJNDEL, 8 Nov. In het St. Servatiusgebouw hield gisteravond de R.K. Middenstandsvereenig</w:t>
      </w:r>
      <w:r>
        <w:rPr>
          <w:rFonts w:ascii="Arial" w:eastAsia="Arial Unicode MS" w:hAnsi="Arial" w:cs="Arial"/>
          <w:sz w:val="20"/>
          <w:szCs w:val="20"/>
        </w:rPr>
        <w:t>i</w:t>
      </w:r>
      <w:r w:rsidRPr="00A367F6">
        <w:rPr>
          <w:rFonts w:ascii="Arial" w:eastAsia="Arial Unicode MS" w:hAnsi="Arial" w:cs="Arial"/>
          <w:sz w:val="20"/>
          <w:szCs w:val="20"/>
        </w:rPr>
        <w:t>ng een ledenvergadering. Aan de orde kwam een bespreking over het sport- en reclameblad van de R.K. Sportcentrale. De mogelijkheid werd onder oogen gezien om in de toekomst dit blad iedere veertien dagen te laten uitkomen. Langdurige besprekingen werden hierover gevoerd. Tenslotte werd besloten het bestuur der R.K. Sportcentrale te adviseeren met ingang van 1 Maart 1</w:t>
      </w:r>
      <w:r>
        <w:rPr>
          <w:rFonts w:ascii="Arial" w:eastAsia="Arial Unicode MS" w:hAnsi="Arial" w:cs="Arial"/>
          <w:sz w:val="20"/>
          <w:szCs w:val="20"/>
        </w:rPr>
        <w:t>9</w:t>
      </w:r>
      <w:r w:rsidRPr="00A367F6">
        <w:rPr>
          <w:rFonts w:ascii="Arial" w:eastAsia="Arial Unicode MS" w:hAnsi="Arial" w:cs="Arial"/>
          <w:sz w:val="20"/>
          <w:szCs w:val="20"/>
        </w:rPr>
        <w:t>39 een proef te nemen met het om de veertien dagen verschijnen van het blad. Tevens werd voorgesteld om het advertentietarief voor nlet</w:t>
      </w:r>
      <w:r>
        <w:rPr>
          <w:rFonts w:ascii="Arial" w:eastAsia="Arial Unicode MS" w:hAnsi="Arial" w:cs="Arial"/>
          <w:sz w:val="20"/>
          <w:szCs w:val="20"/>
        </w:rPr>
        <w:t>-</w:t>
      </w:r>
      <w:r w:rsidRPr="00A367F6">
        <w:rPr>
          <w:rFonts w:ascii="Arial" w:eastAsia="Arial Unicode MS" w:hAnsi="Arial" w:cs="Arial"/>
          <w:sz w:val="20"/>
          <w:szCs w:val="20"/>
        </w:rPr>
        <w:t>georganiseerden te verhoogen. Aan de R.K. Jonge Mlddenstandsvereenlging werd een subsidie van ƒ 15 toegestaan. De voorzitter spoorde de leden aan om actief deel te nemen aan de luchtbescherming in deze gemeente en lid te worden van de vereeniging voor luchtbescherming. Pamfletten met voorschriften en maatregelen bij luchtaanvallen werden onder de aanwezigen uitgereikt. Besloten werd om in de Decembervergadering burgemeester Wijs uit te noodigen, die een uiteenzetting zal komen geven over de winkelsluitingswet. Nogmaals werden de winkeliers aangespoord aan hun klanten mede te deelen, dat des avonds na 8 uur niet meer gewinkeld kan worden. Nadat de voorzitter, de heer C</w:t>
      </w:r>
      <w:r>
        <w:rPr>
          <w:rFonts w:ascii="Arial" w:eastAsia="Arial Unicode MS" w:hAnsi="Arial" w:cs="Arial"/>
          <w:sz w:val="20"/>
          <w:szCs w:val="20"/>
        </w:rPr>
        <w:t>.</w:t>
      </w:r>
      <w:r w:rsidRPr="00A367F6">
        <w:rPr>
          <w:rFonts w:ascii="Arial" w:eastAsia="Arial Unicode MS" w:hAnsi="Arial" w:cs="Arial"/>
          <w:sz w:val="20"/>
          <w:szCs w:val="20"/>
        </w:rPr>
        <w:t xml:space="preserve"> Geerkens de vergadering verlaten had, werd de candidatuur van dezen voor het hoofd</w:t>
      </w:r>
      <w:r>
        <w:rPr>
          <w:rFonts w:ascii="Arial" w:eastAsia="Arial Unicode MS" w:hAnsi="Arial" w:cs="Arial"/>
          <w:sz w:val="20"/>
          <w:szCs w:val="20"/>
        </w:rPr>
        <w:t>-</w:t>
      </w:r>
      <w:r w:rsidRPr="00A367F6">
        <w:rPr>
          <w:rFonts w:ascii="Arial" w:eastAsia="Arial Unicode MS" w:hAnsi="Arial" w:cs="Arial"/>
          <w:sz w:val="20"/>
          <w:szCs w:val="20"/>
        </w:rPr>
        <w:t xml:space="preserve">bestuur besproken. Hoewel de candidaatstelling van den heer </w:t>
      </w:r>
      <w:r>
        <w:rPr>
          <w:rFonts w:ascii="Arial" w:eastAsia="Arial Unicode MS" w:hAnsi="Arial" w:cs="Arial"/>
          <w:sz w:val="20"/>
          <w:szCs w:val="20"/>
        </w:rPr>
        <w:t>G</w:t>
      </w:r>
      <w:r w:rsidRPr="00A367F6">
        <w:rPr>
          <w:rFonts w:ascii="Arial" w:eastAsia="Arial Unicode MS" w:hAnsi="Arial" w:cs="Arial"/>
          <w:sz w:val="20"/>
          <w:szCs w:val="20"/>
        </w:rPr>
        <w:t>eerkens algemeen werd goedgekeurd, waren enkele leden tegen het niet houden van een ledenvergadering waarin deze kwestie werd besproken. Met het antwoord, dat hiertoe geen tijd meer was konden deze leden zich niet vereenigen. Door den heer Doreleyers werd tenslotte het actieprogramma van de drie Middenstandsbonden voorgelezen</w:t>
      </w:r>
      <w:r>
        <w:rPr>
          <w:rFonts w:ascii="Arial" w:eastAsia="Arial Unicode MS" w:hAnsi="Arial" w:cs="Arial"/>
          <w:sz w:val="20"/>
          <w:szCs w:val="20"/>
        </w:rPr>
        <w:t>.</w:t>
      </w:r>
      <w:r w:rsidRPr="00A367F6">
        <w:rPr>
          <w:rFonts w:ascii="Arial" w:eastAsia="Arial Unicode MS" w:hAnsi="Arial" w:cs="Arial"/>
          <w:sz w:val="20"/>
          <w:szCs w:val="20"/>
        </w:rPr>
        <w:t xml:space="preserve"> Onmiddellijk na deze vergadering vergaderden de deelnemers van de winkelweek welke van 13 tot en met 26 Nov. a.s. gehouden wordt. Het comité der winkelweek gaf uitvoerige uiteen</w:t>
      </w:r>
      <w:r>
        <w:rPr>
          <w:rFonts w:ascii="Arial" w:eastAsia="Arial Unicode MS" w:hAnsi="Arial" w:cs="Arial"/>
          <w:sz w:val="20"/>
          <w:szCs w:val="20"/>
        </w:rPr>
        <w:t>-</w:t>
      </w:r>
      <w:r w:rsidRPr="00A367F6">
        <w:rPr>
          <w:rFonts w:ascii="Arial" w:eastAsia="Arial Unicode MS" w:hAnsi="Arial" w:cs="Arial"/>
          <w:sz w:val="20"/>
          <w:szCs w:val="20"/>
        </w:rPr>
        <w:t>zettingen over de verschillende attracties welke aan deze winkelweek verbonden zullen zijn en welke uitvoerig zijn vermeld in het speciale winkelweekblad, dat as. Donderdag en Vrijdag huis aan huis zal worden bezorgd. Het aantal deelnemers bedraagt dit jaar 44. Op 27 Nov. vindt in de groote zaal van het patronaat de prijsverloting plaats, waarbij kapelaan Bekkers zal spreken over Santos</w:t>
      </w:r>
      <w:r>
        <w:rPr>
          <w:rFonts w:ascii="Arial" w:eastAsia="Arial Unicode MS" w:hAnsi="Arial" w:cs="Arial"/>
          <w:sz w:val="20"/>
          <w:szCs w:val="20"/>
        </w:rPr>
        <w:t>.</w:t>
      </w:r>
      <w:r w:rsidRPr="00A367F6">
        <w:rPr>
          <w:rFonts w:ascii="Arial" w:eastAsia="Arial Unicode MS" w:hAnsi="Arial" w:cs="Arial"/>
          <w:sz w:val="20"/>
          <w:szCs w:val="20"/>
        </w:rPr>
        <w:t xml:space="preserve"> De opening van de winkelweek heeft plaats op Zondag 13 November a.s. n.m. om half zes door burgemeester Wijs. Voorafgegaan door de harmonie zullen de deelnemers naar het raadhuis vertrekken, waar de opening plaats vindt. </w:t>
      </w:r>
    </w:p>
    <w:p w:rsidR="00A367F6" w:rsidRPr="00A367F6" w:rsidRDefault="00A367F6" w:rsidP="00A367F6">
      <w:pPr>
        <w:shd w:val="clear" w:color="auto" w:fill="FFFFFF"/>
        <w:jc w:val="both"/>
        <w:rPr>
          <w:rFonts w:ascii="Arial" w:eastAsia="Arial Unicode MS" w:hAnsi="Arial" w:cs="Arial"/>
          <w:sz w:val="20"/>
          <w:szCs w:val="20"/>
        </w:rPr>
      </w:pPr>
    </w:p>
    <w:p w:rsidR="00A367F6" w:rsidRDefault="00A367F6" w:rsidP="00A367F6">
      <w:pPr>
        <w:shd w:val="clear" w:color="auto" w:fill="FFFFFF"/>
        <w:jc w:val="both"/>
        <w:rPr>
          <w:rFonts w:ascii="Arial" w:eastAsia="Arial Unicode MS" w:hAnsi="Arial" w:cs="Arial"/>
          <w:sz w:val="20"/>
          <w:szCs w:val="20"/>
        </w:rPr>
      </w:pPr>
      <w:r w:rsidRPr="00A367F6">
        <w:rPr>
          <w:rFonts w:ascii="Arial" w:eastAsia="Arial Unicode MS" w:hAnsi="Arial" w:cs="Arial"/>
          <w:sz w:val="20"/>
          <w:szCs w:val="20"/>
        </w:rPr>
        <w:lastRenderedPageBreak/>
        <w:t xml:space="preserve">Op Zaterdag 12 November a.s. zal de supportersvereniging „Schijndel", gevestigd in het café van den heer W. Hubers-v. d. Eerden een algemeene ledenvergadering houden in het clublokaal om 8 uur. Daar verschillende belangrijke punten moeten besproken worden waarbij alle leden dienen tegenwoordig te zijn wordt iedereen op deze vergadering verwacht. </w:t>
      </w:r>
    </w:p>
    <w:p w:rsidR="00A367F6" w:rsidRDefault="00A367F6" w:rsidP="00A367F6">
      <w:pPr>
        <w:shd w:val="clear" w:color="auto" w:fill="FFFFFF"/>
        <w:jc w:val="both"/>
        <w:rPr>
          <w:rFonts w:ascii="Arial" w:eastAsia="Arial Unicode MS" w:hAnsi="Arial" w:cs="Arial"/>
          <w:sz w:val="20"/>
          <w:szCs w:val="20"/>
        </w:rPr>
      </w:pPr>
    </w:p>
    <w:p w:rsidR="00A367F6" w:rsidRDefault="00A367F6" w:rsidP="00A367F6">
      <w:pPr>
        <w:shd w:val="clear" w:color="auto" w:fill="FFFFFF"/>
        <w:jc w:val="both"/>
        <w:rPr>
          <w:rFonts w:ascii="Arial" w:eastAsia="Arial Unicode MS" w:hAnsi="Arial" w:cs="Arial"/>
          <w:sz w:val="20"/>
          <w:szCs w:val="20"/>
        </w:rPr>
      </w:pPr>
      <w:r w:rsidRPr="00A367F6">
        <w:rPr>
          <w:rFonts w:ascii="Arial" w:eastAsia="Arial Unicode MS" w:hAnsi="Arial" w:cs="Arial"/>
          <w:sz w:val="20"/>
          <w:szCs w:val="20"/>
        </w:rPr>
        <w:t>Op de vergadering van de eerste Sch</w:t>
      </w:r>
      <w:r>
        <w:rPr>
          <w:rFonts w:ascii="Arial" w:eastAsia="Arial Unicode MS" w:hAnsi="Arial" w:cs="Arial"/>
          <w:sz w:val="20"/>
          <w:szCs w:val="20"/>
        </w:rPr>
        <w:t>i</w:t>
      </w:r>
      <w:r w:rsidRPr="00A367F6">
        <w:rPr>
          <w:rFonts w:ascii="Arial" w:eastAsia="Arial Unicode MS" w:hAnsi="Arial" w:cs="Arial"/>
          <w:sz w:val="20"/>
          <w:szCs w:val="20"/>
        </w:rPr>
        <w:t>jndelsche kanar</w:t>
      </w:r>
      <w:r>
        <w:rPr>
          <w:rFonts w:ascii="Arial" w:eastAsia="Arial Unicode MS" w:hAnsi="Arial" w:cs="Arial"/>
          <w:sz w:val="20"/>
          <w:szCs w:val="20"/>
        </w:rPr>
        <w:t>i</w:t>
      </w:r>
      <w:r w:rsidRPr="00A367F6">
        <w:rPr>
          <w:rFonts w:ascii="Arial" w:eastAsia="Arial Unicode MS" w:hAnsi="Arial" w:cs="Arial"/>
          <w:sz w:val="20"/>
          <w:szCs w:val="20"/>
        </w:rPr>
        <w:t>evogelvereenlging gevestigd bij J. Sep is hoofdzakelijk gesproken over de tentoonstelling die in December zal gegeven worden. De bedoeling is dat de keuring van de kanaries zal plaats vinden op Zaterdag December. Momenteel zijn voor deze keuring ingeschreven een 35-tal vogels</w:t>
      </w:r>
      <w:r>
        <w:rPr>
          <w:rFonts w:ascii="Arial" w:eastAsia="Arial Unicode MS" w:hAnsi="Arial" w:cs="Arial"/>
          <w:sz w:val="20"/>
          <w:szCs w:val="20"/>
        </w:rPr>
        <w:t>.</w:t>
      </w:r>
      <w:r w:rsidRPr="00A367F6">
        <w:rPr>
          <w:rFonts w:ascii="Arial" w:eastAsia="Arial Unicode MS" w:hAnsi="Arial" w:cs="Arial"/>
          <w:sz w:val="20"/>
          <w:szCs w:val="20"/>
        </w:rPr>
        <w:t xml:space="preserve"> Als keurmeester zal optreden de heer J. Manders uit Helmond. Op Zondag 4 Dec. zal dan in het clublokaal de tentoonstelling gehouden worden waaraan naast de gekeurde vogels nog een 50-tal andere vogels zullen worden geëxposeerd, zoodat ongeveer 80 vogels zullen te bewonderen zijn. De firma Weynants-van Rensen uit Amsterdam werd reeds een prachtige eeremedaille beschikbaar gesteld. Het bestuur neemt gaarne de prijzen</w:t>
      </w:r>
      <w:r>
        <w:rPr>
          <w:rFonts w:ascii="Arial" w:eastAsia="Arial Unicode MS" w:hAnsi="Arial" w:cs="Arial"/>
          <w:sz w:val="20"/>
          <w:szCs w:val="20"/>
        </w:rPr>
        <w:t xml:space="preserve"> i</w:t>
      </w:r>
      <w:r w:rsidRPr="00A367F6">
        <w:rPr>
          <w:rFonts w:ascii="Arial" w:eastAsia="Arial Unicode MS" w:hAnsi="Arial" w:cs="Arial"/>
          <w:sz w:val="20"/>
          <w:szCs w:val="20"/>
        </w:rPr>
        <w:t>n ontvangst die door de Sch</w:t>
      </w:r>
      <w:r>
        <w:rPr>
          <w:rFonts w:ascii="Arial" w:eastAsia="Arial Unicode MS" w:hAnsi="Arial" w:cs="Arial"/>
          <w:sz w:val="20"/>
          <w:szCs w:val="20"/>
        </w:rPr>
        <w:t>ijn</w:t>
      </w:r>
      <w:r w:rsidRPr="00A367F6">
        <w:rPr>
          <w:rFonts w:ascii="Arial" w:eastAsia="Arial Unicode MS" w:hAnsi="Arial" w:cs="Arial"/>
          <w:sz w:val="20"/>
          <w:szCs w:val="20"/>
        </w:rPr>
        <w:t xml:space="preserve">delsche </w:t>
      </w:r>
      <w:r>
        <w:rPr>
          <w:rFonts w:ascii="Arial" w:eastAsia="Arial Unicode MS" w:hAnsi="Arial" w:cs="Arial"/>
          <w:sz w:val="20"/>
          <w:szCs w:val="20"/>
        </w:rPr>
        <w:t>i</w:t>
      </w:r>
      <w:r w:rsidRPr="00A367F6">
        <w:rPr>
          <w:rFonts w:ascii="Arial" w:eastAsia="Arial Unicode MS" w:hAnsi="Arial" w:cs="Arial"/>
          <w:sz w:val="20"/>
          <w:szCs w:val="20"/>
        </w:rPr>
        <w:t xml:space="preserve">nwoners worden beschikbaar gesteld. </w:t>
      </w:r>
    </w:p>
    <w:p w:rsidR="00A367F6" w:rsidRDefault="00A367F6" w:rsidP="00A367F6">
      <w:pPr>
        <w:shd w:val="clear" w:color="auto" w:fill="FFFFFF"/>
        <w:jc w:val="both"/>
        <w:rPr>
          <w:rFonts w:ascii="Arial" w:eastAsia="Arial Unicode MS" w:hAnsi="Arial" w:cs="Arial"/>
          <w:sz w:val="20"/>
          <w:szCs w:val="20"/>
        </w:rPr>
      </w:pPr>
    </w:p>
    <w:p w:rsidR="00A367F6" w:rsidRPr="00A367F6" w:rsidRDefault="00A367F6" w:rsidP="00A367F6">
      <w:pPr>
        <w:shd w:val="clear" w:color="auto" w:fill="FFFFFF"/>
        <w:jc w:val="both"/>
        <w:rPr>
          <w:rFonts w:ascii="Arial" w:eastAsia="Arial Unicode MS" w:hAnsi="Arial" w:cs="Arial"/>
          <w:sz w:val="20"/>
          <w:szCs w:val="20"/>
        </w:rPr>
      </w:pPr>
      <w:r w:rsidRPr="00A367F6">
        <w:rPr>
          <w:rFonts w:ascii="Arial" w:eastAsia="Arial Unicode MS" w:hAnsi="Arial" w:cs="Arial"/>
          <w:sz w:val="20"/>
          <w:szCs w:val="20"/>
        </w:rPr>
        <w:t>De repetities voor het parochiaal zangkoor van St. Servatius zullen as. Donderdag 10 November weer aanvangen om half negen ln het Servat</w:t>
      </w:r>
      <w:r>
        <w:rPr>
          <w:rFonts w:ascii="Arial" w:eastAsia="Arial Unicode MS" w:hAnsi="Arial" w:cs="Arial"/>
          <w:sz w:val="20"/>
          <w:szCs w:val="20"/>
        </w:rPr>
        <w:t>i</w:t>
      </w:r>
      <w:r w:rsidRPr="00A367F6">
        <w:rPr>
          <w:rFonts w:ascii="Arial" w:eastAsia="Arial Unicode MS" w:hAnsi="Arial" w:cs="Arial"/>
          <w:sz w:val="20"/>
          <w:szCs w:val="20"/>
        </w:rPr>
        <w:t xml:space="preserve">usgebouw. Alle zangers worden op deze eerste repetitie verwacht. </w:t>
      </w:r>
    </w:p>
    <w:p w:rsidR="00A367F6" w:rsidRDefault="00A367F6" w:rsidP="00DC3D4D">
      <w:pPr>
        <w:shd w:val="clear" w:color="auto" w:fill="FFFFFF"/>
        <w:jc w:val="both"/>
        <w:rPr>
          <w:rFonts w:ascii="Arial" w:eastAsia="Arial Unicode MS" w:hAnsi="Arial" w:cs="Arial"/>
          <w:sz w:val="20"/>
          <w:szCs w:val="20"/>
        </w:rPr>
      </w:pPr>
    </w:p>
    <w:p w:rsidR="007A63DA" w:rsidRPr="007A63DA" w:rsidRDefault="007A63DA" w:rsidP="007A63DA">
      <w:pPr>
        <w:shd w:val="clear" w:color="auto" w:fill="FFFFFF"/>
        <w:jc w:val="both"/>
        <w:rPr>
          <w:rFonts w:ascii="Arial" w:eastAsia="Arial Unicode MS" w:hAnsi="Arial" w:cs="Arial"/>
          <w:b/>
          <w:bCs/>
          <w:sz w:val="20"/>
          <w:szCs w:val="20"/>
          <w:u w:val="single"/>
        </w:rPr>
      </w:pPr>
      <w:r w:rsidRPr="007A63DA">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12</w:t>
      </w:r>
      <w:r w:rsidRPr="007A63DA">
        <w:rPr>
          <w:rFonts w:ascii="Arial" w:eastAsia="Arial Unicode MS" w:hAnsi="Arial" w:cs="Arial"/>
          <w:b/>
          <w:bCs/>
          <w:sz w:val="20"/>
          <w:szCs w:val="20"/>
          <w:u w:val="single"/>
        </w:rPr>
        <w:t>-11-1938</w:t>
      </w:r>
    </w:p>
    <w:p w:rsidR="007A63DA" w:rsidRDefault="007A63DA" w:rsidP="00DC3D4D">
      <w:pPr>
        <w:shd w:val="clear" w:color="auto" w:fill="FFFFFF"/>
        <w:jc w:val="both"/>
        <w:rPr>
          <w:rFonts w:ascii="Arial" w:eastAsia="Arial Unicode MS" w:hAnsi="Arial" w:cs="Arial"/>
          <w:sz w:val="20"/>
          <w:szCs w:val="20"/>
        </w:rPr>
      </w:pPr>
    </w:p>
    <w:p w:rsidR="007A63DA" w:rsidRDefault="007A63DA" w:rsidP="007A63DA">
      <w:pPr>
        <w:shd w:val="clear" w:color="auto" w:fill="FFFFFF"/>
        <w:jc w:val="both"/>
        <w:rPr>
          <w:rFonts w:ascii="Arial" w:eastAsia="Arial Unicode MS" w:hAnsi="Arial" w:cs="Arial"/>
          <w:sz w:val="20"/>
          <w:szCs w:val="20"/>
        </w:rPr>
      </w:pPr>
      <w:r w:rsidRPr="007A63DA">
        <w:rPr>
          <w:rFonts w:ascii="Arial" w:eastAsia="Arial Unicode MS" w:hAnsi="Arial" w:cs="Arial"/>
          <w:sz w:val="20"/>
          <w:szCs w:val="20"/>
        </w:rPr>
        <w:t xml:space="preserve">VERLOOFD: ELS ERAS en WIM JANSEN. Dordrecht, Oranjepark 1, Schijndel. </w:t>
      </w:r>
    </w:p>
    <w:p w:rsidR="007A63DA" w:rsidRDefault="007A63DA" w:rsidP="007A63DA">
      <w:pPr>
        <w:shd w:val="clear" w:color="auto" w:fill="FFFFFF"/>
        <w:jc w:val="both"/>
        <w:rPr>
          <w:rFonts w:ascii="Arial" w:eastAsia="Arial Unicode MS" w:hAnsi="Arial" w:cs="Arial"/>
          <w:sz w:val="20"/>
          <w:szCs w:val="20"/>
        </w:rPr>
      </w:pPr>
      <w:r w:rsidRPr="007A63DA">
        <w:rPr>
          <w:rFonts w:ascii="Arial" w:eastAsia="Arial Unicode MS" w:hAnsi="Arial" w:cs="Arial"/>
          <w:sz w:val="20"/>
          <w:szCs w:val="20"/>
        </w:rPr>
        <w:t>Ontvangdag: Dordrecht, 27 November, 3—</w:t>
      </w:r>
      <w:r>
        <w:rPr>
          <w:rFonts w:ascii="Arial" w:eastAsia="Arial Unicode MS" w:hAnsi="Arial" w:cs="Arial"/>
          <w:sz w:val="20"/>
          <w:szCs w:val="20"/>
        </w:rPr>
        <w:t>4½</w:t>
      </w:r>
      <w:r w:rsidRPr="007A63DA">
        <w:rPr>
          <w:rFonts w:ascii="Arial" w:eastAsia="Arial Unicode MS" w:hAnsi="Arial" w:cs="Arial"/>
          <w:sz w:val="20"/>
          <w:szCs w:val="20"/>
        </w:rPr>
        <w:t>uur.</w:t>
      </w:r>
    </w:p>
    <w:p w:rsidR="007A63DA" w:rsidRDefault="007A63DA" w:rsidP="007A63DA">
      <w:pPr>
        <w:shd w:val="clear" w:color="auto" w:fill="FFFFFF"/>
        <w:jc w:val="both"/>
        <w:rPr>
          <w:rFonts w:ascii="Arial" w:eastAsia="Arial Unicode MS" w:hAnsi="Arial" w:cs="Arial"/>
          <w:sz w:val="20"/>
          <w:szCs w:val="20"/>
        </w:rPr>
      </w:pPr>
    </w:p>
    <w:p w:rsidR="00FA5581" w:rsidRPr="00FA5581" w:rsidRDefault="00FA5581" w:rsidP="00FA5581">
      <w:pPr>
        <w:shd w:val="clear" w:color="auto" w:fill="FFFFFF"/>
        <w:jc w:val="both"/>
        <w:rPr>
          <w:rFonts w:ascii="Arial" w:eastAsia="Arial Unicode MS" w:hAnsi="Arial" w:cs="Arial"/>
          <w:b/>
          <w:bCs/>
          <w:sz w:val="20"/>
          <w:szCs w:val="20"/>
          <w:u w:val="single"/>
        </w:rPr>
      </w:pPr>
      <w:r w:rsidRPr="00FA5581">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5</w:t>
      </w:r>
      <w:r w:rsidRPr="00FA5581">
        <w:rPr>
          <w:rFonts w:ascii="Arial" w:eastAsia="Arial Unicode MS" w:hAnsi="Arial" w:cs="Arial"/>
          <w:b/>
          <w:bCs/>
          <w:sz w:val="20"/>
          <w:szCs w:val="20"/>
          <w:u w:val="single"/>
        </w:rPr>
        <w:t>-11-1938</w:t>
      </w:r>
    </w:p>
    <w:p w:rsidR="00FA5581" w:rsidRDefault="00FA5581" w:rsidP="007A63DA">
      <w:pPr>
        <w:shd w:val="clear" w:color="auto" w:fill="FFFFFF"/>
        <w:jc w:val="both"/>
        <w:rPr>
          <w:rFonts w:ascii="Arial" w:eastAsia="Arial Unicode MS" w:hAnsi="Arial" w:cs="Arial"/>
          <w:sz w:val="20"/>
          <w:szCs w:val="20"/>
        </w:rPr>
      </w:pPr>
    </w:p>
    <w:p w:rsidR="00FA5581" w:rsidRDefault="00FA5581" w:rsidP="007A63DA">
      <w:pPr>
        <w:shd w:val="clear" w:color="auto" w:fill="FFFFFF"/>
        <w:jc w:val="both"/>
        <w:rPr>
          <w:rFonts w:ascii="Arial" w:eastAsia="Arial Unicode MS" w:hAnsi="Arial" w:cs="Arial"/>
          <w:sz w:val="20"/>
          <w:szCs w:val="20"/>
        </w:rPr>
      </w:pPr>
      <w:r w:rsidRPr="00FA5581">
        <w:rPr>
          <w:rFonts w:ascii="Arial" w:eastAsia="Arial Unicode MS" w:hAnsi="Arial" w:cs="Arial"/>
          <w:sz w:val="20"/>
          <w:szCs w:val="20"/>
        </w:rPr>
        <w:t xml:space="preserve">De Watergraaf van het Waterschap „HET STROOMGEBIED VAN DE AA" maakt bekend: dat ten kantore van de Secretarissen van de Besturen der 2e en 5e afdeeling van het waterschap (de heeren J. J. JANSSENS te Schijndel en P. F. VAN VLERKEN te Mierlo) vanaf 19 November 1938 tot en met 2 December 1938 ter inzage van alle ingelanden </w:t>
      </w:r>
      <w:r>
        <w:rPr>
          <w:rFonts w:ascii="Arial" w:eastAsia="Arial Unicode MS" w:hAnsi="Arial" w:cs="Arial"/>
          <w:sz w:val="20"/>
          <w:szCs w:val="20"/>
        </w:rPr>
        <w:t>i</w:t>
      </w:r>
      <w:r w:rsidRPr="00FA5581">
        <w:rPr>
          <w:rFonts w:ascii="Arial" w:eastAsia="Arial Unicode MS" w:hAnsi="Arial" w:cs="Arial"/>
          <w:sz w:val="20"/>
          <w:szCs w:val="20"/>
        </w:rPr>
        <w:t xml:space="preserve">s nedergelegd een afschrift van het proces-verbaal der resp. op 10 en 11 November 1938 te Berlicum en Mierlo gehouden stemmingen voor </w:t>
      </w:r>
      <w:r>
        <w:rPr>
          <w:rFonts w:ascii="Arial" w:eastAsia="Arial Unicode MS" w:hAnsi="Arial" w:cs="Arial"/>
          <w:sz w:val="20"/>
          <w:szCs w:val="20"/>
        </w:rPr>
        <w:t>d</w:t>
      </w:r>
      <w:r w:rsidRPr="00FA5581">
        <w:rPr>
          <w:rFonts w:ascii="Arial" w:eastAsia="Arial Unicode MS" w:hAnsi="Arial" w:cs="Arial"/>
          <w:sz w:val="20"/>
          <w:szCs w:val="20"/>
        </w:rPr>
        <w:t xml:space="preserve">e verkiezing van 5 leden voor het bestuur der 2e afdeeling en 5 leden voor het Bestuur der 5e afdeeling. </w:t>
      </w:r>
    </w:p>
    <w:p w:rsidR="00FA5581" w:rsidRDefault="00FA5581" w:rsidP="007A63DA">
      <w:pPr>
        <w:shd w:val="clear" w:color="auto" w:fill="FFFFFF"/>
        <w:jc w:val="both"/>
        <w:rPr>
          <w:rFonts w:ascii="Arial" w:eastAsia="Arial Unicode MS" w:hAnsi="Arial" w:cs="Arial"/>
          <w:sz w:val="20"/>
          <w:szCs w:val="20"/>
        </w:rPr>
      </w:pPr>
      <w:r w:rsidRPr="00FA5581">
        <w:rPr>
          <w:rFonts w:ascii="Arial" w:eastAsia="Arial Unicode MS" w:hAnsi="Arial" w:cs="Arial"/>
          <w:sz w:val="20"/>
          <w:szCs w:val="20"/>
        </w:rPr>
        <w:t>'s-Hertogenbosch, 14 November 1938. De Watergraaf voornoemd, MARINUS VAN HOUT.</w:t>
      </w:r>
    </w:p>
    <w:p w:rsidR="00FA5581" w:rsidRDefault="00FA5581" w:rsidP="007A63DA">
      <w:pPr>
        <w:shd w:val="clear" w:color="auto" w:fill="FFFFFF"/>
        <w:jc w:val="both"/>
        <w:rPr>
          <w:rFonts w:ascii="Arial" w:eastAsia="Arial Unicode MS" w:hAnsi="Arial" w:cs="Arial"/>
          <w:sz w:val="20"/>
          <w:szCs w:val="20"/>
        </w:rPr>
      </w:pPr>
    </w:p>
    <w:p w:rsidR="00B7245D" w:rsidRPr="00B7245D" w:rsidRDefault="00B7245D" w:rsidP="00B7245D">
      <w:pPr>
        <w:shd w:val="clear" w:color="auto" w:fill="FFFFFF"/>
        <w:jc w:val="both"/>
        <w:rPr>
          <w:rFonts w:ascii="Arial" w:eastAsia="Arial Unicode MS" w:hAnsi="Arial" w:cs="Arial"/>
          <w:b/>
          <w:bCs/>
          <w:sz w:val="20"/>
          <w:szCs w:val="20"/>
          <w:u w:val="single"/>
        </w:rPr>
      </w:pPr>
      <w:r w:rsidRPr="00B7245D">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B7245D">
        <w:rPr>
          <w:rFonts w:ascii="Arial" w:eastAsia="Arial Unicode MS" w:hAnsi="Arial" w:cs="Arial"/>
          <w:b/>
          <w:bCs/>
          <w:sz w:val="20"/>
          <w:szCs w:val="20"/>
          <w:u w:val="single"/>
        </w:rPr>
        <w:t>-11-1938</w:t>
      </w:r>
    </w:p>
    <w:p w:rsidR="00B7245D" w:rsidRDefault="00B7245D" w:rsidP="007A63DA">
      <w:pPr>
        <w:shd w:val="clear" w:color="auto" w:fill="FFFFFF"/>
        <w:jc w:val="both"/>
        <w:rPr>
          <w:rFonts w:ascii="Arial" w:eastAsia="Arial Unicode MS" w:hAnsi="Arial" w:cs="Arial"/>
          <w:sz w:val="20"/>
          <w:szCs w:val="20"/>
        </w:rPr>
      </w:pPr>
    </w:p>
    <w:p w:rsidR="00B7245D" w:rsidRDefault="00B7245D" w:rsidP="00B7245D">
      <w:pPr>
        <w:shd w:val="clear" w:color="auto" w:fill="FFFFFF"/>
        <w:jc w:val="both"/>
        <w:rPr>
          <w:rFonts w:ascii="Arial" w:eastAsia="Arial Unicode MS" w:hAnsi="Arial" w:cs="Arial"/>
          <w:sz w:val="20"/>
          <w:szCs w:val="20"/>
        </w:rPr>
      </w:pPr>
      <w:r w:rsidRPr="00B7245D">
        <w:rPr>
          <w:rFonts w:ascii="Arial" w:eastAsia="Arial Unicode MS" w:hAnsi="Arial" w:cs="Arial"/>
          <w:sz w:val="20"/>
          <w:szCs w:val="20"/>
        </w:rPr>
        <w:t>SCHIJNDEL, 16 Nov. In het parochiehuis aan den Boschweg werd door de tooneelvereeniging van die parochie een uitvoering gegeven. Opgevoerd werd het bekende blijspel „Meneer Klaproos" onder regie van den heer H. J. Tibosch. Zoowel Zondag als bij de overige opvoeringen was de zaal geheel bezet, zoodat mede door het uitstekend spel van de opvoerenden van een succes mag worden gesproken. De heer Th. van Alebeek verzorgde de grime, terwijl tooneeld</w:t>
      </w:r>
      <w:r>
        <w:rPr>
          <w:rFonts w:ascii="Arial" w:eastAsia="Arial Unicode MS" w:hAnsi="Arial" w:cs="Arial"/>
          <w:sz w:val="20"/>
          <w:szCs w:val="20"/>
        </w:rPr>
        <w:t>e</w:t>
      </w:r>
      <w:r w:rsidRPr="00B7245D">
        <w:rPr>
          <w:rFonts w:ascii="Arial" w:eastAsia="Arial Unicode MS" w:hAnsi="Arial" w:cs="Arial"/>
          <w:sz w:val="20"/>
          <w:szCs w:val="20"/>
        </w:rPr>
        <w:t>cor van het atelier Fr. Zangl was. Vóór den aanvang van de voorstellingen vertoonde kapelaan Tilman de door hem opgenomen film van de Schijndelsche Oranjefeesten in September j</w:t>
      </w:r>
      <w:r>
        <w:rPr>
          <w:rFonts w:ascii="Arial" w:eastAsia="Arial Unicode MS" w:hAnsi="Arial" w:cs="Arial"/>
          <w:sz w:val="20"/>
          <w:szCs w:val="20"/>
        </w:rPr>
        <w:t>.l</w:t>
      </w:r>
      <w:r w:rsidRPr="00B7245D">
        <w:rPr>
          <w:rFonts w:ascii="Arial" w:eastAsia="Arial Unicode MS" w:hAnsi="Arial" w:cs="Arial"/>
          <w:sz w:val="20"/>
          <w:szCs w:val="20"/>
        </w:rPr>
        <w:t xml:space="preserve">. Ook deze duidelijke opnamen vielen in den smaak van het publiek. </w:t>
      </w:r>
    </w:p>
    <w:p w:rsidR="00B7245D" w:rsidRDefault="00B7245D" w:rsidP="00B7245D">
      <w:pPr>
        <w:shd w:val="clear" w:color="auto" w:fill="FFFFFF"/>
        <w:jc w:val="both"/>
        <w:rPr>
          <w:rFonts w:ascii="Arial" w:eastAsia="Arial Unicode MS" w:hAnsi="Arial" w:cs="Arial"/>
          <w:sz w:val="20"/>
          <w:szCs w:val="20"/>
        </w:rPr>
      </w:pPr>
    </w:p>
    <w:p w:rsidR="00B7245D" w:rsidRDefault="00B7245D" w:rsidP="00B7245D">
      <w:pPr>
        <w:shd w:val="clear" w:color="auto" w:fill="FFFFFF"/>
        <w:jc w:val="both"/>
        <w:rPr>
          <w:rFonts w:ascii="Arial" w:eastAsia="Arial Unicode MS" w:hAnsi="Arial" w:cs="Arial"/>
          <w:sz w:val="20"/>
          <w:szCs w:val="20"/>
        </w:rPr>
      </w:pPr>
      <w:r w:rsidRPr="00B7245D">
        <w:rPr>
          <w:rFonts w:ascii="Arial" w:eastAsia="Arial Unicode MS" w:hAnsi="Arial" w:cs="Arial"/>
          <w:sz w:val="20"/>
          <w:szCs w:val="20"/>
        </w:rPr>
        <w:t>Het R. K. Schijndelsche Dameszangkoor zal op Zondag 20 Nov. as. om half acht een groote uitvoering geven in het Patronaat. On</w:t>
      </w:r>
      <w:r>
        <w:rPr>
          <w:rFonts w:ascii="Arial" w:eastAsia="Arial Unicode MS" w:hAnsi="Arial" w:cs="Arial"/>
          <w:sz w:val="20"/>
          <w:szCs w:val="20"/>
        </w:rPr>
        <w:t>d</w:t>
      </w:r>
      <w:r w:rsidRPr="00B7245D">
        <w:rPr>
          <w:rFonts w:ascii="Arial" w:eastAsia="Arial Unicode MS" w:hAnsi="Arial" w:cs="Arial"/>
          <w:sz w:val="20"/>
          <w:szCs w:val="20"/>
        </w:rPr>
        <w:t xml:space="preserve">er leiding van den directeur, den heer J. Degreef, zullen verschillende nummers door het koor worden uitgevoerd. Door een tooneelvereeniging van de vereeniging zal worden opgevoerd het zeer bekende tooneelwerk „Het meisje uit de achterbuurt", van Willy van den Berg. </w:t>
      </w:r>
    </w:p>
    <w:p w:rsidR="00B7245D" w:rsidRDefault="00B7245D" w:rsidP="00B7245D">
      <w:pPr>
        <w:shd w:val="clear" w:color="auto" w:fill="FFFFFF"/>
        <w:jc w:val="both"/>
        <w:rPr>
          <w:rFonts w:ascii="Arial" w:eastAsia="Arial Unicode MS" w:hAnsi="Arial" w:cs="Arial"/>
          <w:sz w:val="20"/>
          <w:szCs w:val="20"/>
        </w:rPr>
      </w:pPr>
    </w:p>
    <w:p w:rsidR="00B7245D" w:rsidRDefault="00B7245D" w:rsidP="00B7245D">
      <w:pPr>
        <w:shd w:val="clear" w:color="auto" w:fill="FFFFFF"/>
        <w:jc w:val="both"/>
        <w:rPr>
          <w:rFonts w:ascii="Arial" w:eastAsia="Arial Unicode MS" w:hAnsi="Arial" w:cs="Arial"/>
          <w:sz w:val="20"/>
          <w:szCs w:val="20"/>
        </w:rPr>
      </w:pPr>
      <w:r w:rsidRPr="00B7245D">
        <w:rPr>
          <w:rFonts w:ascii="Arial" w:eastAsia="Arial Unicode MS" w:hAnsi="Arial" w:cs="Arial"/>
          <w:sz w:val="20"/>
          <w:szCs w:val="20"/>
        </w:rPr>
        <w:t xml:space="preserve">Dat de R. K. vereeniging voor armenzorg Thabitha zich mag verheugen in de algemeene sympathie der Schijndelsche burgerij, blijkt uit de groote belangstelling voor de verloting, die zij heeft op touw gezet tot stijving van haar geldmiddelen. Op Zondag 20 Nov. na den middag om 4 uur zal de verloting plaats hebben in het Servatiusgebouw. </w:t>
      </w:r>
    </w:p>
    <w:p w:rsidR="00B7245D" w:rsidRDefault="00B7245D" w:rsidP="00B7245D">
      <w:pPr>
        <w:shd w:val="clear" w:color="auto" w:fill="FFFFFF"/>
        <w:jc w:val="both"/>
        <w:rPr>
          <w:rFonts w:ascii="Arial" w:eastAsia="Arial Unicode MS" w:hAnsi="Arial" w:cs="Arial"/>
          <w:sz w:val="20"/>
          <w:szCs w:val="20"/>
        </w:rPr>
      </w:pPr>
    </w:p>
    <w:p w:rsidR="00B7245D" w:rsidRDefault="00B7245D" w:rsidP="00B7245D">
      <w:pPr>
        <w:shd w:val="clear" w:color="auto" w:fill="FFFFFF"/>
        <w:jc w:val="both"/>
        <w:rPr>
          <w:rFonts w:ascii="Arial" w:eastAsia="Arial Unicode MS" w:hAnsi="Arial" w:cs="Arial"/>
          <w:sz w:val="20"/>
          <w:szCs w:val="20"/>
        </w:rPr>
      </w:pPr>
      <w:r w:rsidRPr="00B7245D">
        <w:rPr>
          <w:rFonts w:ascii="Arial" w:eastAsia="Arial Unicode MS" w:hAnsi="Arial" w:cs="Arial"/>
          <w:sz w:val="20"/>
          <w:szCs w:val="20"/>
        </w:rPr>
        <w:lastRenderedPageBreak/>
        <w:t xml:space="preserve">De Hengelsportvereeniging „De Zuid-Willemsvaart", gevestigd in het café van den heer Ant. de Visser aan de Heeswijksche brug, houdt op Zaterdag 19 Nov. om 8 uur een algemeene ledenvergadering in het clublokaal. </w:t>
      </w:r>
    </w:p>
    <w:p w:rsidR="00B7245D" w:rsidRDefault="00B7245D" w:rsidP="00B7245D">
      <w:pPr>
        <w:shd w:val="clear" w:color="auto" w:fill="FFFFFF"/>
        <w:jc w:val="both"/>
        <w:rPr>
          <w:rFonts w:ascii="Arial" w:eastAsia="Arial Unicode MS" w:hAnsi="Arial" w:cs="Arial"/>
          <w:sz w:val="20"/>
          <w:szCs w:val="20"/>
        </w:rPr>
      </w:pPr>
    </w:p>
    <w:p w:rsidR="00B7245D" w:rsidRDefault="00B7245D" w:rsidP="00B7245D">
      <w:pPr>
        <w:shd w:val="clear" w:color="auto" w:fill="FFFFFF"/>
        <w:jc w:val="both"/>
        <w:rPr>
          <w:rFonts w:ascii="Arial" w:eastAsia="Arial Unicode MS" w:hAnsi="Arial" w:cs="Arial"/>
          <w:sz w:val="20"/>
          <w:szCs w:val="20"/>
        </w:rPr>
      </w:pPr>
      <w:r w:rsidRPr="00B7245D">
        <w:rPr>
          <w:rFonts w:ascii="Arial" w:eastAsia="Arial Unicode MS" w:hAnsi="Arial" w:cs="Arial"/>
          <w:sz w:val="20"/>
          <w:szCs w:val="20"/>
        </w:rPr>
        <w:t xml:space="preserve">De tooneelvereeniging „Kunst en Sport", gevestigd in het City-Theater van den heer L. Steenbakkers-Hermes, houdt Zondag 20 Nov. as. een algemeene ledenvergadering in het clublokaal om </w:t>
      </w:r>
      <w:r>
        <w:rPr>
          <w:rFonts w:ascii="Arial" w:eastAsia="Arial Unicode MS" w:hAnsi="Arial" w:cs="Arial"/>
          <w:sz w:val="20"/>
          <w:szCs w:val="20"/>
        </w:rPr>
        <w:t>11½</w:t>
      </w:r>
      <w:r w:rsidRPr="00B7245D">
        <w:rPr>
          <w:rFonts w:ascii="Arial" w:eastAsia="Arial Unicode MS" w:hAnsi="Arial" w:cs="Arial"/>
          <w:sz w:val="20"/>
          <w:szCs w:val="20"/>
        </w:rPr>
        <w:t xml:space="preserve"> uur voormiddag.</w:t>
      </w:r>
    </w:p>
    <w:p w:rsidR="00B7245D" w:rsidRDefault="00B7245D" w:rsidP="00B7245D">
      <w:pPr>
        <w:shd w:val="clear" w:color="auto" w:fill="FFFFFF"/>
        <w:jc w:val="both"/>
        <w:rPr>
          <w:rFonts w:ascii="Arial" w:eastAsia="Arial Unicode MS" w:hAnsi="Arial" w:cs="Arial"/>
          <w:sz w:val="20"/>
          <w:szCs w:val="20"/>
        </w:rPr>
      </w:pPr>
    </w:p>
    <w:p w:rsidR="00390534" w:rsidRPr="00390534" w:rsidRDefault="00390534" w:rsidP="00390534">
      <w:pPr>
        <w:shd w:val="clear" w:color="auto" w:fill="FFFFFF"/>
        <w:jc w:val="both"/>
        <w:rPr>
          <w:rFonts w:ascii="Arial" w:eastAsia="Arial Unicode MS" w:hAnsi="Arial" w:cs="Arial"/>
          <w:b/>
          <w:bCs/>
          <w:sz w:val="20"/>
          <w:szCs w:val="20"/>
          <w:u w:val="single"/>
        </w:rPr>
      </w:pPr>
      <w:r w:rsidRPr="00390534">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8</w:t>
      </w:r>
      <w:r w:rsidRPr="00390534">
        <w:rPr>
          <w:rFonts w:ascii="Arial" w:eastAsia="Arial Unicode MS" w:hAnsi="Arial" w:cs="Arial"/>
          <w:b/>
          <w:bCs/>
          <w:sz w:val="20"/>
          <w:szCs w:val="20"/>
          <w:u w:val="single"/>
        </w:rPr>
        <w:t>-11-1938</w:t>
      </w:r>
    </w:p>
    <w:p w:rsidR="00390534" w:rsidRDefault="00390534" w:rsidP="00B7245D">
      <w:pPr>
        <w:shd w:val="clear" w:color="auto" w:fill="FFFFFF"/>
        <w:jc w:val="both"/>
        <w:rPr>
          <w:rFonts w:ascii="Arial" w:eastAsia="Arial Unicode MS" w:hAnsi="Arial" w:cs="Arial"/>
          <w:sz w:val="20"/>
          <w:szCs w:val="20"/>
        </w:rPr>
      </w:pPr>
    </w:p>
    <w:p w:rsidR="00390534" w:rsidRDefault="00390534" w:rsidP="00B7245D">
      <w:pPr>
        <w:shd w:val="clear" w:color="auto" w:fill="FFFFFF"/>
        <w:jc w:val="both"/>
        <w:rPr>
          <w:rFonts w:ascii="Arial" w:eastAsia="Arial Unicode MS" w:hAnsi="Arial" w:cs="Arial"/>
          <w:sz w:val="20"/>
          <w:szCs w:val="20"/>
        </w:rPr>
      </w:pPr>
      <w:r w:rsidRPr="00390534">
        <w:rPr>
          <w:rFonts w:ascii="Arial" w:eastAsia="Arial Unicode MS" w:hAnsi="Arial" w:cs="Arial"/>
          <w:sz w:val="20"/>
          <w:szCs w:val="20"/>
        </w:rPr>
        <w:t>SCHIJNDEL, 16 Nov. De R. K. Leeszaal hield de jaarvergadering waarin de heer v. Velthoven een overzicht gaf van 19 jaren dat de boekerij nu bestaat. Meer dan 6300 boeken werden uitgeleend. Finantieel staat de Leeszaal er goed voor. Aftredende bestuursleden werden herkozen. Generaal-Majoor Jhr. Alting von Geusau hield een lezing over onderwerp „Hoe staan onze kansen geval van oorlog". Verschillende vragen werden afdoende beantwoord. verzoek van burgemeester Wijs zullen pogingen worden gedaan om avonden in genre weer te doen herleven.</w:t>
      </w:r>
    </w:p>
    <w:p w:rsidR="008E1413" w:rsidRDefault="008E1413" w:rsidP="00B7245D">
      <w:pPr>
        <w:shd w:val="clear" w:color="auto" w:fill="FFFFFF"/>
        <w:jc w:val="both"/>
        <w:rPr>
          <w:rFonts w:ascii="Arial" w:eastAsia="Arial Unicode MS" w:hAnsi="Arial" w:cs="Arial"/>
          <w:sz w:val="20"/>
          <w:szCs w:val="20"/>
        </w:rPr>
      </w:pPr>
    </w:p>
    <w:p w:rsidR="00180BA4" w:rsidRPr="00180BA4" w:rsidRDefault="00180BA4" w:rsidP="00180BA4">
      <w:pPr>
        <w:shd w:val="clear" w:color="auto" w:fill="FFFFFF"/>
        <w:jc w:val="both"/>
        <w:rPr>
          <w:rFonts w:ascii="Arial" w:eastAsia="Arial Unicode MS" w:hAnsi="Arial" w:cs="Arial"/>
          <w:b/>
          <w:bCs/>
          <w:sz w:val="20"/>
          <w:szCs w:val="20"/>
          <w:u w:val="single"/>
        </w:rPr>
      </w:pPr>
      <w:r w:rsidRPr="00180BA4">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9</w:t>
      </w:r>
      <w:r w:rsidRPr="00180BA4">
        <w:rPr>
          <w:rFonts w:ascii="Arial" w:eastAsia="Arial Unicode MS" w:hAnsi="Arial" w:cs="Arial"/>
          <w:b/>
          <w:bCs/>
          <w:sz w:val="20"/>
          <w:szCs w:val="20"/>
          <w:u w:val="single"/>
        </w:rPr>
        <w:t>-11-1938</w:t>
      </w:r>
    </w:p>
    <w:p w:rsidR="00180BA4" w:rsidRDefault="00180BA4" w:rsidP="00B7245D">
      <w:pPr>
        <w:shd w:val="clear" w:color="auto" w:fill="FFFFFF"/>
        <w:jc w:val="both"/>
        <w:rPr>
          <w:rFonts w:ascii="Arial" w:eastAsia="Arial Unicode MS" w:hAnsi="Arial" w:cs="Arial"/>
          <w:sz w:val="20"/>
          <w:szCs w:val="20"/>
        </w:rPr>
      </w:pPr>
    </w:p>
    <w:p w:rsidR="00180BA4" w:rsidRDefault="00180BA4" w:rsidP="00180BA4">
      <w:pPr>
        <w:shd w:val="clear" w:color="auto" w:fill="FFFFFF"/>
        <w:jc w:val="both"/>
        <w:rPr>
          <w:rFonts w:ascii="Arial" w:eastAsia="Arial Unicode MS" w:hAnsi="Arial" w:cs="Arial"/>
          <w:sz w:val="20"/>
          <w:szCs w:val="20"/>
        </w:rPr>
      </w:pPr>
      <w:r w:rsidRPr="00180BA4">
        <w:rPr>
          <w:rFonts w:ascii="Arial" w:eastAsia="Arial Unicode MS" w:hAnsi="Arial" w:cs="Arial"/>
          <w:sz w:val="20"/>
          <w:szCs w:val="20"/>
        </w:rPr>
        <w:t xml:space="preserve">NOTARIS J. F. BAGGEN te Schijndel, zal publiek VERKOOPEN: </w:t>
      </w:r>
    </w:p>
    <w:p w:rsidR="00180BA4" w:rsidRPr="00180BA4" w:rsidRDefault="00180BA4" w:rsidP="00180BA4">
      <w:pPr>
        <w:pStyle w:val="Lijstalinea"/>
        <w:numPr>
          <w:ilvl w:val="0"/>
          <w:numId w:val="6"/>
        </w:numPr>
        <w:shd w:val="clear" w:color="auto" w:fill="FFFFFF"/>
        <w:jc w:val="both"/>
        <w:rPr>
          <w:rFonts w:ascii="Arial" w:eastAsia="Arial Unicode MS" w:hAnsi="Arial" w:cs="Arial"/>
          <w:sz w:val="20"/>
          <w:szCs w:val="20"/>
        </w:rPr>
      </w:pPr>
      <w:r w:rsidRPr="00180BA4">
        <w:rPr>
          <w:rFonts w:ascii="Arial" w:eastAsia="Arial Unicode MS" w:hAnsi="Arial" w:cs="Arial"/>
          <w:sz w:val="20"/>
          <w:szCs w:val="20"/>
        </w:rPr>
        <w:t xml:space="preserve">Op Dinsdag 22 Nov. 1938, om n.m. 2 uur, in het Hotel „Amicitia" te Schijndel, tegen contante betaling, voor de Erven van Mevr. VAN GOOL—V. LUIJTELAAR: Zit- en slaapkamerameublement, linnenkast, theekastje, hangkastje, servies, divers kristal porcelein, glas- en aardewerk, lamp, overgordijnen, tapijten, matjes, dameswerkdoozen, tafelkleeden, kopstik, beddegoed, crusifix onder stolp, beugel-tasschen, schilderijen, snuisterijen enz. enz. Kijkdag Dinsdag 22 Nov. tot 2 uur. </w:t>
      </w:r>
    </w:p>
    <w:p w:rsidR="00180BA4" w:rsidRDefault="00180BA4" w:rsidP="00180BA4">
      <w:pPr>
        <w:pStyle w:val="Lijstalinea"/>
        <w:numPr>
          <w:ilvl w:val="0"/>
          <w:numId w:val="6"/>
        </w:numPr>
        <w:shd w:val="clear" w:color="auto" w:fill="FFFFFF"/>
        <w:jc w:val="both"/>
        <w:rPr>
          <w:rFonts w:ascii="Arial" w:eastAsia="Arial Unicode MS" w:hAnsi="Arial" w:cs="Arial"/>
          <w:sz w:val="20"/>
          <w:szCs w:val="20"/>
        </w:rPr>
      </w:pPr>
      <w:r w:rsidRPr="00180BA4">
        <w:rPr>
          <w:rFonts w:ascii="Arial" w:eastAsia="Arial Unicode MS" w:hAnsi="Arial" w:cs="Arial"/>
          <w:sz w:val="20"/>
          <w:szCs w:val="20"/>
        </w:rPr>
        <w:t>Bij inzet en toeslag op Maandagen 28 Nov. en 12 Dec. 1938 telkens om 6 uur 's avonds ln het café van ANT. VOETS te Schijndel. HET HUIS MET SCHUUR EN ERF te Schijndel F141, kad. gem. Schijndel sectie D no. 4711 groot 29.50 aren. In huur bij H. v. GERWEN voor ƒ 2 p. w.</w:t>
      </w:r>
    </w:p>
    <w:p w:rsidR="00180BA4" w:rsidRDefault="00180BA4" w:rsidP="00180BA4">
      <w:pPr>
        <w:shd w:val="clear" w:color="auto" w:fill="FFFFFF"/>
        <w:jc w:val="both"/>
        <w:rPr>
          <w:rFonts w:ascii="Arial" w:eastAsia="Arial Unicode MS" w:hAnsi="Arial" w:cs="Arial"/>
          <w:sz w:val="20"/>
          <w:szCs w:val="20"/>
        </w:rPr>
      </w:pPr>
    </w:p>
    <w:p w:rsidR="00180BA4" w:rsidRPr="00180BA4" w:rsidRDefault="00180BA4" w:rsidP="00180BA4">
      <w:pPr>
        <w:shd w:val="clear" w:color="auto" w:fill="FFFFFF"/>
        <w:jc w:val="both"/>
        <w:rPr>
          <w:rFonts w:ascii="Arial" w:eastAsia="Arial Unicode MS" w:hAnsi="Arial" w:cs="Arial"/>
          <w:b/>
          <w:bCs/>
          <w:sz w:val="20"/>
          <w:szCs w:val="20"/>
          <w:u w:val="single"/>
        </w:rPr>
      </w:pPr>
      <w:r w:rsidRPr="00180BA4">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22</w:t>
      </w:r>
      <w:r w:rsidRPr="00180BA4">
        <w:rPr>
          <w:rFonts w:ascii="Arial" w:eastAsia="Arial Unicode MS" w:hAnsi="Arial" w:cs="Arial"/>
          <w:b/>
          <w:bCs/>
          <w:sz w:val="20"/>
          <w:szCs w:val="20"/>
          <w:u w:val="single"/>
        </w:rPr>
        <w:t>-11-1938</w:t>
      </w:r>
    </w:p>
    <w:p w:rsidR="00180BA4" w:rsidRDefault="00180BA4" w:rsidP="00180BA4">
      <w:pPr>
        <w:shd w:val="clear" w:color="auto" w:fill="FFFFFF"/>
        <w:jc w:val="both"/>
        <w:rPr>
          <w:rFonts w:ascii="Arial" w:eastAsia="Arial Unicode MS" w:hAnsi="Arial" w:cs="Arial"/>
          <w:sz w:val="20"/>
          <w:szCs w:val="20"/>
        </w:rPr>
      </w:pPr>
    </w:p>
    <w:p w:rsidR="00C01B21" w:rsidRDefault="00180BA4" w:rsidP="00180BA4">
      <w:pPr>
        <w:shd w:val="clear" w:color="auto" w:fill="FFFFFF"/>
        <w:jc w:val="both"/>
        <w:rPr>
          <w:rFonts w:ascii="Arial" w:eastAsia="Arial Unicode MS" w:hAnsi="Arial" w:cs="Arial"/>
          <w:sz w:val="20"/>
          <w:szCs w:val="20"/>
        </w:rPr>
      </w:pPr>
      <w:r w:rsidRPr="00180BA4">
        <w:rPr>
          <w:rFonts w:ascii="Arial" w:eastAsia="Arial Unicode MS" w:hAnsi="Arial" w:cs="Arial"/>
          <w:sz w:val="20"/>
          <w:szCs w:val="20"/>
        </w:rPr>
        <w:t>SCHIJNDEL. 21 Nov. Gisteravond gaf R. K. Sch</w:t>
      </w:r>
      <w:r>
        <w:rPr>
          <w:rFonts w:ascii="Arial" w:eastAsia="Arial Unicode MS" w:hAnsi="Arial" w:cs="Arial"/>
          <w:sz w:val="20"/>
          <w:szCs w:val="20"/>
        </w:rPr>
        <w:t>ij</w:t>
      </w:r>
      <w:r w:rsidRPr="00180BA4">
        <w:rPr>
          <w:rFonts w:ascii="Arial" w:eastAsia="Arial Unicode MS" w:hAnsi="Arial" w:cs="Arial"/>
          <w:sz w:val="20"/>
          <w:szCs w:val="20"/>
        </w:rPr>
        <w:t>ndel's Dameskoor in de gr</w:t>
      </w:r>
      <w:r>
        <w:rPr>
          <w:rFonts w:ascii="Arial" w:eastAsia="Arial Unicode MS" w:hAnsi="Arial" w:cs="Arial"/>
          <w:sz w:val="20"/>
          <w:szCs w:val="20"/>
        </w:rPr>
        <w:t>o</w:t>
      </w:r>
      <w:r w:rsidRPr="00180BA4">
        <w:rPr>
          <w:rFonts w:ascii="Arial" w:eastAsia="Arial Unicode MS" w:hAnsi="Arial" w:cs="Arial"/>
          <w:sz w:val="20"/>
          <w:szCs w:val="20"/>
        </w:rPr>
        <w:t>ote zaal van het patronaat een uitvoering onder leiding van den directeur den heer C. Degreef. De zaal was tot in de uiterste hoeken bezet. Een zestal nummers werden uitgevoerd. Hiervan noemen we in het bijzonder „Le Rossignol" en „De Kinderkens" welke zeer mooi werden gezongen. Na de afwerking van het zangprogramma werd door de tooneelclub van de vereeniging een opvoering gegeven van het tooneelspel „Het meisje uit de achterbuurt". Ook hierin gaven de dames blijk van ernstige studie en goede voordracht, zoodat het gebodene b</w:t>
      </w:r>
      <w:r w:rsidR="00C01B21">
        <w:rPr>
          <w:rFonts w:ascii="Arial" w:eastAsia="Arial Unicode MS" w:hAnsi="Arial" w:cs="Arial"/>
          <w:sz w:val="20"/>
          <w:szCs w:val="20"/>
        </w:rPr>
        <w:t>ij</w:t>
      </w:r>
      <w:r w:rsidRPr="00180BA4">
        <w:rPr>
          <w:rFonts w:ascii="Arial" w:eastAsia="Arial Unicode MS" w:hAnsi="Arial" w:cs="Arial"/>
          <w:sz w:val="20"/>
          <w:szCs w:val="20"/>
        </w:rPr>
        <w:t xml:space="preserve"> het talrijke publiek een gul applaus waard was. De grime werd door den heer P. Jansen keurig verzorgd terwijl de tooneelaankleeding van de fa. Rooyakkers was. </w:t>
      </w:r>
    </w:p>
    <w:p w:rsidR="00C01B21" w:rsidRDefault="00C01B21" w:rsidP="00180BA4">
      <w:pPr>
        <w:shd w:val="clear" w:color="auto" w:fill="FFFFFF"/>
        <w:jc w:val="both"/>
        <w:rPr>
          <w:rFonts w:ascii="Arial" w:eastAsia="Arial Unicode MS" w:hAnsi="Arial" w:cs="Arial"/>
          <w:sz w:val="20"/>
          <w:szCs w:val="20"/>
        </w:rPr>
      </w:pPr>
    </w:p>
    <w:p w:rsidR="00C01B21" w:rsidRDefault="00180BA4" w:rsidP="00180BA4">
      <w:pPr>
        <w:shd w:val="clear" w:color="auto" w:fill="FFFFFF"/>
        <w:jc w:val="both"/>
        <w:rPr>
          <w:rFonts w:ascii="Arial" w:eastAsia="Arial Unicode MS" w:hAnsi="Arial" w:cs="Arial"/>
          <w:sz w:val="20"/>
          <w:szCs w:val="20"/>
        </w:rPr>
      </w:pPr>
      <w:r w:rsidRPr="00180BA4">
        <w:rPr>
          <w:rFonts w:ascii="Arial" w:eastAsia="Arial Unicode MS" w:hAnsi="Arial" w:cs="Arial"/>
          <w:sz w:val="20"/>
          <w:szCs w:val="20"/>
        </w:rPr>
        <w:t>Gistermiddag hield de tooneelvereeniging „Kunst en Sport" gevestigd in het City.theater, een algemeene ledenvergadering in het clublokaal. Door de voorzitter werd aan de medespelenden van het onlangs opgevoerde groote tooneelspel „Shylock" dank gebracht voor hun medewerking, speciaal aan de verzorgers van het tooneel. Door den regisseur, den heer N. Wels werd hierna over genoemd tooneel</w:t>
      </w:r>
      <w:r w:rsidR="00C01B21">
        <w:rPr>
          <w:rFonts w:ascii="Arial" w:eastAsia="Arial Unicode MS" w:hAnsi="Arial" w:cs="Arial"/>
          <w:sz w:val="20"/>
          <w:szCs w:val="20"/>
        </w:rPr>
        <w:t>-</w:t>
      </w:r>
      <w:r w:rsidRPr="00180BA4">
        <w:rPr>
          <w:rFonts w:ascii="Arial" w:eastAsia="Arial Unicode MS" w:hAnsi="Arial" w:cs="Arial"/>
          <w:sz w:val="20"/>
          <w:szCs w:val="20"/>
        </w:rPr>
        <w:t xml:space="preserve">stuk als korte herinnering nog het woord gevoerd waarbij hij speciaal dankte de heer Fr. van Roessel, wiens medespelen en gave vertolking van de titelrol geleid heeft tot een overweldigend succes. Besloten werd in principe om gezamenlijk een tooneel werk of opera te gaan bijwonen. De regisseur zal </w:t>
      </w:r>
      <w:r w:rsidR="00C01B21">
        <w:rPr>
          <w:rFonts w:ascii="Arial" w:eastAsia="Arial Unicode MS" w:hAnsi="Arial" w:cs="Arial"/>
          <w:sz w:val="20"/>
          <w:szCs w:val="20"/>
        </w:rPr>
        <w:t>i</w:t>
      </w:r>
      <w:r w:rsidRPr="00180BA4">
        <w:rPr>
          <w:rFonts w:ascii="Arial" w:eastAsia="Arial Unicode MS" w:hAnsi="Arial" w:cs="Arial"/>
          <w:sz w:val="20"/>
          <w:szCs w:val="20"/>
        </w:rPr>
        <w:t>n overleg met de commissie zoo spoedig mogelijk een passend stuk uitzoeken. In aanmerking komt thans waar</w:t>
      </w:r>
      <w:r w:rsidR="00C01B21">
        <w:rPr>
          <w:rFonts w:ascii="Arial" w:eastAsia="Arial Unicode MS" w:hAnsi="Arial" w:cs="Arial"/>
          <w:sz w:val="20"/>
          <w:szCs w:val="20"/>
        </w:rPr>
        <w:t>-</w:t>
      </w:r>
      <w:r w:rsidRPr="00180BA4">
        <w:rPr>
          <w:rFonts w:ascii="Arial" w:eastAsia="Arial Unicode MS" w:hAnsi="Arial" w:cs="Arial"/>
          <w:sz w:val="20"/>
          <w:szCs w:val="20"/>
        </w:rPr>
        <w:t xml:space="preserve">schijnlijk „Het gloeiende zand". In verband met de opening van het nieuwe City-theater zal door den eigenaar den heer Steenbakkers aan de </w:t>
      </w:r>
      <w:r w:rsidR="00C01B21">
        <w:rPr>
          <w:rFonts w:ascii="Arial" w:eastAsia="Arial Unicode MS" w:hAnsi="Arial" w:cs="Arial"/>
          <w:sz w:val="20"/>
          <w:szCs w:val="20"/>
        </w:rPr>
        <w:t>l</w:t>
      </w:r>
      <w:r w:rsidRPr="00180BA4">
        <w:rPr>
          <w:rFonts w:ascii="Arial" w:eastAsia="Arial Unicode MS" w:hAnsi="Arial" w:cs="Arial"/>
          <w:sz w:val="20"/>
          <w:szCs w:val="20"/>
        </w:rPr>
        <w:t>eden van de vereeniging een feestavond worden aangeboden.</w:t>
      </w:r>
    </w:p>
    <w:p w:rsidR="00C01B21" w:rsidRDefault="00C01B21" w:rsidP="00180BA4">
      <w:pPr>
        <w:shd w:val="clear" w:color="auto" w:fill="FFFFFF"/>
        <w:jc w:val="both"/>
        <w:rPr>
          <w:rFonts w:ascii="Arial" w:eastAsia="Arial Unicode MS" w:hAnsi="Arial" w:cs="Arial"/>
          <w:sz w:val="20"/>
          <w:szCs w:val="20"/>
        </w:rPr>
      </w:pPr>
    </w:p>
    <w:p w:rsidR="00C01B21" w:rsidRDefault="00180BA4" w:rsidP="00180BA4">
      <w:pPr>
        <w:shd w:val="clear" w:color="auto" w:fill="FFFFFF"/>
        <w:jc w:val="both"/>
        <w:rPr>
          <w:rFonts w:ascii="Arial" w:eastAsia="Arial Unicode MS" w:hAnsi="Arial" w:cs="Arial"/>
          <w:sz w:val="20"/>
          <w:szCs w:val="20"/>
        </w:rPr>
      </w:pPr>
      <w:r w:rsidRPr="00180BA4">
        <w:rPr>
          <w:rFonts w:ascii="Arial" w:eastAsia="Arial Unicode MS" w:hAnsi="Arial" w:cs="Arial"/>
          <w:sz w:val="20"/>
          <w:szCs w:val="20"/>
        </w:rPr>
        <w:t xml:space="preserve">De kampioenschappen over het seizoen 1938 der postduivenvereniging „De Luchtbode": </w:t>
      </w:r>
    </w:p>
    <w:p w:rsidR="00C01B21" w:rsidRDefault="00180BA4" w:rsidP="00180BA4">
      <w:pPr>
        <w:shd w:val="clear" w:color="auto" w:fill="FFFFFF"/>
        <w:jc w:val="both"/>
        <w:rPr>
          <w:rFonts w:ascii="Arial" w:eastAsia="Arial Unicode MS" w:hAnsi="Arial" w:cs="Arial"/>
          <w:sz w:val="20"/>
          <w:szCs w:val="20"/>
        </w:rPr>
      </w:pPr>
      <w:r w:rsidRPr="00180BA4">
        <w:rPr>
          <w:rFonts w:ascii="Arial" w:eastAsia="Arial Unicode MS" w:hAnsi="Arial" w:cs="Arial"/>
          <w:sz w:val="20"/>
          <w:szCs w:val="20"/>
        </w:rPr>
        <w:t xml:space="preserve">Klasse oude duiven: 1. J. van Bilzen; </w:t>
      </w:r>
      <w:r w:rsidR="00C01B21">
        <w:rPr>
          <w:rFonts w:ascii="Arial" w:eastAsia="Arial Unicode MS" w:hAnsi="Arial" w:cs="Arial"/>
          <w:sz w:val="20"/>
          <w:szCs w:val="20"/>
        </w:rPr>
        <w:t xml:space="preserve">2. </w:t>
      </w:r>
      <w:r w:rsidRPr="00180BA4">
        <w:rPr>
          <w:rFonts w:ascii="Arial" w:eastAsia="Arial Unicode MS" w:hAnsi="Arial" w:cs="Arial"/>
          <w:sz w:val="20"/>
          <w:szCs w:val="20"/>
        </w:rPr>
        <w:t xml:space="preserve">J. van Bilzen; 3. M. Muyshondt. </w:t>
      </w:r>
    </w:p>
    <w:p w:rsidR="00C01B21" w:rsidRDefault="00180BA4" w:rsidP="00180BA4">
      <w:pPr>
        <w:shd w:val="clear" w:color="auto" w:fill="FFFFFF"/>
        <w:jc w:val="both"/>
        <w:rPr>
          <w:rFonts w:ascii="Arial" w:eastAsia="Arial Unicode MS" w:hAnsi="Arial" w:cs="Arial"/>
          <w:sz w:val="20"/>
          <w:szCs w:val="20"/>
        </w:rPr>
      </w:pPr>
      <w:r w:rsidRPr="00180BA4">
        <w:rPr>
          <w:rFonts w:ascii="Arial" w:eastAsia="Arial Unicode MS" w:hAnsi="Arial" w:cs="Arial"/>
          <w:sz w:val="20"/>
          <w:szCs w:val="20"/>
        </w:rPr>
        <w:t xml:space="preserve">Hokvitesse: 1. J. van Bilzen; 2. L. van Schijndel; 3. M. Harzer. </w:t>
      </w:r>
    </w:p>
    <w:p w:rsidR="00C01B21" w:rsidRDefault="00C01B21" w:rsidP="00180BA4">
      <w:pPr>
        <w:shd w:val="clear" w:color="auto" w:fill="FFFFFF"/>
        <w:jc w:val="both"/>
        <w:rPr>
          <w:rFonts w:ascii="Arial" w:eastAsia="Arial Unicode MS" w:hAnsi="Arial" w:cs="Arial"/>
          <w:sz w:val="20"/>
          <w:szCs w:val="20"/>
        </w:rPr>
      </w:pPr>
      <w:r>
        <w:rPr>
          <w:rFonts w:ascii="Arial" w:eastAsia="Arial Unicode MS" w:hAnsi="Arial" w:cs="Arial"/>
          <w:sz w:val="20"/>
          <w:szCs w:val="20"/>
        </w:rPr>
        <w:lastRenderedPageBreak/>
        <w:t>F</w:t>
      </w:r>
      <w:r w:rsidR="00180BA4" w:rsidRPr="00180BA4">
        <w:rPr>
          <w:rFonts w:ascii="Arial" w:eastAsia="Arial Unicode MS" w:hAnsi="Arial" w:cs="Arial"/>
          <w:sz w:val="20"/>
          <w:szCs w:val="20"/>
        </w:rPr>
        <w:t xml:space="preserve">ond: 1. L. van Schijndel; 2. L. van Schijndel; 3. J. Verhagen. </w:t>
      </w:r>
    </w:p>
    <w:p w:rsidR="00C01B21" w:rsidRDefault="00180BA4" w:rsidP="00180BA4">
      <w:pPr>
        <w:shd w:val="clear" w:color="auto" w:fill="FFFFFF"/>
        <w:jc w:val="both"/>
        <w:rPr>
          <w:rFonts w:ascii="Arial" w:eastAsia="Arial Unicode MS" w:hAnsi="Arial" w:cs="Arial"/>
          <w:sz w:val="20"/>
          <w:szCs w:val="20"/>
        </w:rPr>
      </w:pPr>
      <w:r w:rsidRPr="00180BA4">
        <w:rPr>
          <w:rFonts w:ascii="Arial" w:eastAsia="Arial Unicode MS" w:hAnsi="Arial" w:cs="Arial"/>
          <w:sz w:val="20"/>
          <w:szCs w:val="20"/>
        </w:rPr>
        <w:t xml:space="preserve">Hok-Fond: 1. L. van Schijndel; 2 en 3. </w:t>
      </w:r>
      <w:r w:rsidR="00C01B21">
        <w:rPr>
          <w:rFonts w:ascii="Arial" w:eastAsia="Arial Unicode MS" w:hAnsi="Arial" w:cs="Arial"/>
          <w:sz w:val="20"/>
          <w:szCs w:val="20"/>
        </w:rPr>
        <w:t>J.</w:t>
      </w:r>
      <w:r w:rsidRPr="00180BA4">
        <w:rPr>
          <w:rFonts w:ascii="Arial" w:eastAsia="Arial Unicode MS" w:hAnsi="Arial" w:cs="Arial"/>
          <w:sz w:val="20"/>
          <w:szCs w:val="20"/>
        </w:rPr>
        <w:t xml:space="preserve"> Verhagen en M. Muyshondt. </w:t>
      </w:r>
    </w:p>
    <w:p w:rsidR="00C01B21" w:rsidRDefault="00180BA4" w:rsidP="00180BA4">
      <w:pPr>
        <w:shd w:val="clear" w:color="auto" w:fill="FFFFFF"/>
        <w:jc w:val="both"/>
        <w:rPr>
          <w:rFonts w:ascii="Arial" w:eastAsia="Arial Unicode MS" w:hAnsi="Arial" w:cs="Arial"/>
          <w:sz w:val="20"/>
          <w:szCs w:val="20"/>
        </w:rPr>
      </w:pPr>
      <w:r w:rsidRPr="00180BA4">
        <w:rPr>
          <w:rFonts w:ascii="Arial" w:eastAsia="Arial Unicode MS" w:hAnsi="Arial" w:cs="Arial"/>
          <w:sz w:val="20"/>
          <w:szCs w:val="20"/>
        </w:rPr>
        <w:t xml:space="preserve">Jonge Duiven: 1. L. van Schijndel; 2. </w:t>
      </w:r>
      <w:r w:rsidR="00C01B21">
        <w:rPr>
          <w:rFonts w:ascii="Arial" w:eastAsia="Arial Unicode MS" w:hAnsi="Arial" w:cs="Arial"/>
          <w:sz w:val="20"/>
          <w:szCs w:val="20"/>
        </w:rPr>
        <w:t>H</w:t>
      </w:r>
      <w:r w:rsidRPr="00180BA4">
        <w:rPr>
          <w:rFonts w:ascii="Arial" w:eastAsia="Arial Unicode MS" w:hAnsi="Arial" w:cs="Arial"/>
          <w:sz w:val="20"/>
          <w:szCs w:val="20"/>
        </w:rPr>
        <w:t xml:space="preserve">. van Engeland; 3. H. van Engeland. </w:t>
      </w:r>
    </w:p>
    <w:p w:rsidR="00C01B21" w:rsidRDefault="00180BA4" w:rsidP="00180BA4">
      <w:pPr>
        <w:shd w:val="clear" w:color="auto" w:fill="FFFFFF"/>
        <w:jc w:val="both"/>
        <w:rPr>
          <w:rFonts w:ascii="Arial" w:eastAsia="Arial Unicode MS" w:hAnsi="Arial" w:cs="Arial"/>
          <w:sz w:val="20"/>
          <w:szCs w:val="20"/>
        </w:rPr>
      </w:pPr>
      <w:r w:rsidRPr="00180BA4">
        <w:rPr>
          <w:rFonts w:ascii="Arial" w:eastAsia="Arial Unicode MS" w:hAnsi="Arial" w:cs="Arial"/>
          <w:sz w:val="20"/>
          <w:szCs w:val="20"/>
        </w:rPr>
        <w:t xml:space="preserve">Hok jonge duiven: 1. H. van Engeland; </w:t>
      </w:r>
      <w:r w:rsidR="00C01B21">
        <w:rPr>
          <w:rFonts w:ascii="Arial" w:eastAsia="Arial Unicode MS" w:hAnsi="Arial" w:cs="Arial"/>
          <w:sz w:val="20"/>
          <w:szCs w:val="20"/>
        </w:rPr>
        <w:t xml:space="preserve">2. </w:t>
      </w:r>
      <w:r w:rsidRPr="00180BA4">
        <w:rPr>
          <w:rFonts w:ascii="Arial" w:eastAsia="Arial Unicode MS" w:hAnsi="Arial" w:cs="Arial"/>
          <w:sz w:val="20"/>
          <w:szCs w:val="20"/>
        </w:rPr>
        <w:t xml:space="preserve">M. Muyshondt; 3. J. Evers. </w:t>
      </w:r>
    </w:p>
    <w:p w:rsidR="00C01B21" w:rsidRDefault="00180BA4" w:rsidP="00180BA4">
      <w:pPr>
        <w:shd w:val="clear" w:color="auto" w:fill="FFFFFF"/>
        <w:jc w:val="both"/>
        <w:rPr>
          <w:rFonts w:ascii="Arial" w:eastAsia="Arial Unicode MS" w:hAnsi="Arial" w:cs="Arial"/>
          <w:sz w:val="20"/>
          <w:szCs w:val="20"/>
        </w:rPr>
      </w:pPr>
      <w:r w:rsidRPr="00180BA4">
        <w:rPr>
          <w:rFonts w:ascii="Arial" w:eastAsia="Arial Unicode MS" w:hAnsi="Arial" w:cs="Arial"/>
          <w:sz w:val="20"/>
          <w:szCs w:val="20"/>
        </w:rPr>
        <w:t xml:space="preserve">Navlucht: 1. A. Rijkers; 2. P. van Erp; </w:t>
      </w:r>
      <w:r w:rsidR="00C01B21">
        <w:rPr>
          <w:rFonts w:ascii="Arial" w:eastAsia="Arial Unicode MS" w:hAnsi="Arial" w:cs="Arial"/>
          <w:sz w:val="20"/>
          <w:szCs w:val="20"/>
        </w:rPr>
        <w:t xml:space="preserve">3 </w:t>
      </w:r>
      <w:r w:rsidRPr="00180BA4">
        <w:rPr>
          <w:rFonts w:ascii="Arial" w:eastAsia="Arial Unicode MS" w:hAnsi="Arial" w:cs="Arial"/>
          <w:sz w:val="20"/>
          <w:szCs w:val="20"/>
        </w:rPr>
        <w:t xml:space="preserve">en 4. H. van Engeland en St. van Breugel. </w:t>
      </w:r>
    </w:p>
    <w:p w:rsidR="00C01B21" w:rsidRDefault="00180BA4" w:rsidP="00180BA4">
      <w:pPr>
        <w:shd w:val="clear" w:color="auto" w:fill="FFFFFF"/>
        <w:jc w:val="both"/>
        <w:rPr>
          <w:rFonts w:ascii="Arial" w:eastAsia="Arial Unicode MS" w:hAnsi="Arial" w:cs="Arial"/>
          <w:sz w:val="20"/>
          <w:szCs w:val="20"/>
        </w:rPr>
      </w:pPr>
      <w:r w:rsidRPr="00180BA4">
        <w:rPr>
          <w:rFonts w:ascii="Arial" w:eastAsia="Arial Unicode MS" w:hAnsi="Arial" w:cs="Arial"/>
          <w:sz w:val="20"/>
          <w:szCs w:val="20"/>
        </w:rPr>
        <w:t xml:space="preserve">Hok.navlucht: 1. H. van Engeland; </w:t>
      </w:r>
      <w:r w:rsidR="00C01B21">
        <w:rPr>
          <w:rFonts w:ascii="Arial" w:eastAsia="Arial Unicode MS" w:hAnsi="Arial" w:cs="Arial"/>
          <w:sz w:val="20"/>
          <w:szCs w:val="20"/>
        </w:rPr>
        <w:t>2.</w:t>
      </w:r>
      <w:r w:rsidRPr="00180BA4">
        <w:rPr>
          <w:rFonts w:ascii="Arial" w:eastAsia="Arial Unicode MS" w:hAnsi="Arial" w:cs="Arial"/>
          <w:sz w:val="20"/>
          <w:szCs w:val="20"/>
        </w:rPr>
        <w:t xml:space="preserve"> J</w:t>
      </w:r>
      <w:r w:rsidR="00C01B21">
        <w:rPr>
          <w:rFonts w:ascii="Arial" w:eastAsia="Arial Unicode MS" w:hAnsi="Arial" w:cs="Arial"/>
          <w:sz w:val="20"/>
          <w:szCs w:val="20"/>
        </w:rPr>
        <w:t>.</w:t>
      </w:r>
      <w:r w:rsidRPr="00180BA4">
        <w:rPr>
          <w:rFonts w:ascii="Arial" w:eastAsia="Arial Unicode MS" w:hAnsi="Arial" w:cs="Arial"/>
          <w:sz w:val="20"/>
          <w:szCs w:val="20"/>
        </w:rPr>
        <w:t xml:space="preserve"> Verhagen; 3. A. Rijkers. </w:t>
      </w:r>
    </w:p>
    <w:p w:rsidR="00180BA4" w:rsidRDefault="00180BA4" w:rsidP="00180BA4">
      <w:pPr>
        <w:shd w:val="clear" w:color="auto" w:fill="FFFFFF"/>
        <w:jc w:val="both"/>
        <w:rPr>
          <w:rFonts w:ascii="Arial" w:eastAsia="Arial Unicode MS" w:hAnsi="Arial" w:cs="Arial"/>
          <w:sz w:val="20"/>
          <w:szCs w:val="20"/>
        </w:rPr>
      </w:pPr>
      <w:r w:rsidRPr="00180BA4">
        <w:rPr>
          <w:rFonts w:ascii="Arial" w:eastAsia="Arial Unicode MS" w:hAnsi="Arial" w:cs="Arial"/>
          <w:sz w:val="20"/>
          <w:szCs w:val="20"/>
        </w:rPr>
        <w:t xml:space="preserve">Generaal: 1. J. van Bilzen; 2. L. van Schijndel; 3. H. van Engeland; 4. M. </w:t>
      </w:r>
      <w:r w:rsidR="00C01B21">
        <w:rPr>
          <w:rFonts w:ascii="Arial" w:eastAsia="Arial Unicode MS" w:hAnsi="Arial" w:cs="Arial"/>
          <w:sz w:val="20"/>
          <w:szCs w:val="20"/>
        </w:rPr>
        <w:t>H</w:t>
      </w:r>
      <w:r w:rsidRPr="00180BA4">
        <w:rPr>
          <w:rFonts w:ascii="Arial" w:eastAsia="Arial Unicode MS" w:hAnsi="Arial" w:cs="Arial"/>
          <w:sz w:val="20"/>
          <w:szCs w:val="20"/>
        </w:rPr>
        <w:t>uyshondt; 5. H. Harzer; 6. J. Verhagen.</w:t>
      </w:r>
    </w:p>
    <w:p w:rsidR="00C01B21" w:rsidRDefault="00C01B21" w:rsidP="00180BA4">
      <w:pPr>
        <w:shd w:val="clear" w:color="auto" w:fill="FFFFFF"/>
        <w:jc w:val="both"/>
        <w:rPr>
          <w:rFonts w:ascii="Arial" w:eastAsia="Arial Unicode MS" w:hAnsi="Arial" w:cs="Arial"/>
          <w:sz w:val="20"/>
          <w:szCs w:val="20"/>
        </w:rPr>
      </w:pPr>
    </w:p>
    <w:p w:rsidR="00742AB3" w:rsidRDefault="00742AB3" w:rsidP="00180BA4">
      <w:pPr>
        <w:shd w:val="clear" w:color="auto" w:fill="FFFFFF"/>
        <w:jc w:val="both"/>
        <w:rPr>
          <w:rFonts w:ascii="Arial" w:eastAsia="Arial Unicode MS" w:hAnsi="Arial" w:cs="Arial"/>
          <w:sz w:val="20"/>
          <w:szCs w:val="20"/>
        </w:rPr>
      </w:pPr>
      <w:r w:rsidRPr="00742AB3">
        <w:rPr>
          <w:rFonts w:ascii="Arial" w:eastAsia="Arial Unicode MS" w:hAnsi="Arial" w:cs="Arial"/>
          <w:sz w:val="20"/>
          <w:szCs w:val="20"/>
        </w:rPr>
        <w:t xml:space="preserve">SCHIJNDEL. Burgerlijke Stand. </w:t>
      </w:r>
    </w:p>
    <w:p w:rsidR="00742AB3" w:rsidRDefault="00742AB3" w:rsidP="00180BA4">
      <w:pPr>
        <w:shd w:val="clear" w:color="auto" w:fill="FFFFFF"/>
        <w:jc w:val="both"/>
        <w:rPr>
          <w:rFonts w:ascii="Arial" w:eastAsia="Arial Unicode MS" w:hAnsi="Arial" w:cs="Arial"/>
          <w:sz w:val="20"/>
          <w:szCs w:val="20"/>
        </w:rPr>
      </w:pPr>
      <w:r w:rsidRPr="00742AB3">
        <w:rPr>
          <w:rFonts w:ascii="Arial" w:eastAsia="Arial Unicode MS" w:hAnsi="Arial" w:cs="Arial"/>
          <w:sz w:val="20"/>
          <w:szCs w:val="20"/>
        </w:rPr>
        <w:t>Geboren: Antonius M., z. v. Leonardus v. Dijk en H. v. d. Sanden. — Johanna H., d. v. P. v. d. Dungen en G. Schellekens. — Hendrikus J., z. v. W. Toelen en M. Verhagen. — Hendrika A. W. M., d. v. G. Sesink en H. G. van Megen. — Wilhelmina M</w:t>
      </w:r>
      <w:r>
        <w:rPr>
          <w:rFonts w:ascii="Arial" w:eastAsia="Arial Unicode MS" w:hAnsi="Arial" w:cs="Arial"/>
          <w:sz w:val="20"/>
          <w:szCs w:val="20"/>
        </w:rPr>
        <w:t>.,</w:t>
      </w:r>
      <w:r w:rsidRPr="00742AB3">
        <w:rPr>
          <w:rFonts w:ascii="Arial" w:eastAsia="Arial Unicode MS" w:hAnsi="Arial" w:cs="Arial"/>
          <w:sz w:val="20"/>
          <w:szCs w:val="20"/>
        </w:rPr>
        <w:t xml:space="preserve"> d. v. Th. v. Alebeek en A. Bergman. — Wilhelmus J., z. v. G. v. d. Meyden en J. v. d. Tillaart. </w:t>
      </w:r>
    </w:p>
    <w:p w:rsidR="00742AB3" w:rsidRDefault="00742AB3" w:rsidP="00180BA4">
      <w:pPr>
        <w:shd w:val="clear" w:color="auto" w:fill="FFFFFF"/>
        <w:jc w:val="both"/>
        <w:rPr>
          <w:rFonts w:ascii="Arial" w:eastAsia="Arial Unicode MS" w:hAnsi="Arial" w:cs="Arial"/>
          <w:sz w:val="20"/>
          <w:szCs w:val="20"/>
        </w:rPr>
      </w:pPr>
      <w:r w:rsidRPr="00742AB3">
        <w:rPr>
          <w:rFonts w:ascii="Arial" w:eastAsia="Arial Unicode MS" w:hAnsi="Arial" w:cs="Arial"/>
          <w:sz w:val="20"/>
          <w:szCs w:val="20"/>
        </w:rPr>
        <w:t xml:space="preserve">Overleden: Adrianus M. de Bever, 45 jaar. </w:t>
      </w:r>
    </w:p>
    <w:p w:rsidR="00742AB3" w:rsidRDefault="00742AB3" w:rsidP="00180BA4">
      <w:pPr>
        <w:shd w:val="clear" w:color="auto" w:fill="FFFFFF"/>
        <w:jc w:val="both"/>
        <w:rPr>
          <w:rFonts w:ascii="Arial" w:eastAsia="Arial Unicode MS" w:hAnsi="Arial" w:cs="Arial"/>
          <w:sz w:val="20"/>
          <w:szCs w:val="20"/>
        </w:rPr>
      </w:pPr>
    </w:p>
    <w:p w:rsidR="00742AB3" w:rsidRDefault="00742AB3" w:rsidP="00180BA4">
      <w:pPr>
        <w:shd w:val="clear" w:color="auto" w:fill="FFFFFF"/>
        <w:jc w:val="both"/>
        <w:rPr>
          <w:rFonts w:ascii="Arial" w:eastAsia="Arial Unicode MS" w:hAnsi="Arial" w:cs="Arial"/>
          <w:sz w:val="20"/>
          <w:szCs w:val="20"/>
        </w:rPr>
      </w:pPr>
      <w:r w:rsidRPr="00742AB3">
        <w:rPr>
          <w:rFonts w:ascii="Arial" w:eastAsia="Arial Unicode MS" w:hAnsi="Arial" w:cs="Arial"/>
          <w:sz w:val="20"/>
          <w:szCs w:val="20"/>
        </w:rPr>
        <w:t>Dezer dagen werd het 10-jarig bestaan van het kerkkoor aan den Boschweg op intieme wijze herdacht.</w:t>
      </w:r>
    </w:p>
    <w:p w:rsidR="00742AB3" w:rsidRDefault="00742AB3" w:rsidP="00180BA4">
      <w:pPr>
        <w:shd w:val="clear" w:color="auto" w:fill="FFFFFF"/>
        <w:jc w:val="both"/>
        <w:rPr>
          <w:rFonts w:ascii="Arial" w:eastAsia="Arial Unicode MS" w:hAnsi="Arial" w:cs="Arial"/>
          <w:sz w:val="20"/>
          <w:szCs w:val="20"/>
        </w:rPr>
      </w:pPr>
    </w:p>
    <w:p w:rsidR="00742AB3" w:rsidRDefault="00742AB3" w:rsidP="00180BA4">
      <w:pPr>
        <w:shd w:val="clear" w:color="auto" w:fill="FFFFFF"/>
        <w:jc w:val="both"/>
        <w:rPr>
          <w:rFonts w:ascii="Arial" w:eastAsia="Arial Unicode MS" w:hAnsi="Arial" w:cs="Arial"/>
          <w:sz w:val="20"/>
          <w:szCs w:val="20"/>
        </w:rPr>
      </w:pPr>
      <w:r w:rsidRPr="00742AB3">
        <w:rPr>
          <w:rFonts w:ascii="Arial" w:eastAsia="Arial Unicode MS" w:hAnsi="Arial" w:cs="Arial"/>
          <w:sz w:val="20"/>
          <w:szCs w:val="20"/>
        </w:rPr>
        <w:t xml:space="preserve">In de vergadering van den R.K.J.B. voerde de heer Th. v. d. Heuvel uit Veghel het woord over verbetering van den veestapel. In de groote patronaatszaal werd een propagandabij eenkomst van de RK. Filmactie gehouden. De Nederlandsche film „Pygmalion" werd gedraaid. Verschillende aanwezigen gaven zich als lid op zoodat een afdeeling opgericht werd. </w:t>
      </w:r>
    </w:p>
    <w:p w:rsidR="00742AB3" w:rsidRDefault="00742AB3" w:rsidP="00180BA4">
      <w:pPr>
        <w:shd w:val="clear" w:color="auto" w:fill="FFFFFF"/>
        <w:jc w:val="both"/>
        <w:rPr>
          <w:rFonts w:ascii="Arial" w:eastAsia="Arial Unicode MS" w:hAnsi="Arial" w:cs="Arial"/>
          <w:sz w:val="20"/>
          <w:szCs w:val="20"/>
        </w:rPr>
      </w:pPr>
    </w:p>
    <w:p w:rsidR="00742AB3" w:rsidRDefault="00742AB3" w:rsidP="00180BA4">
      <w:pPr>
        <w:shd w:val="clear" w:color="auto" w:fill="FFFFFF"/>
        <w:jc w:val="both"/>
        <w:rPr>
          <w:rFonts w:ascii="Arial" w:eastAsia="Arial Unicode MS" w:hAnsi="Arial" w:cs="Arial"/>
          <w:sz w:val="20"/>
          <w:szCs w:val="20"/>
        </w:rPr>
      </w:pPr>
      <w:r w:rsidRPr="00742AB3">
        <w:rPr>
          <w:rFonts w:ascii="Arial" w:eastAsia="Arial Unicode MS" w:hAnsi="Arial" w:cs="Arial"/>
          <w:sz w:val="20"/>
          <w:szCs w:val="20"/>
        </w:rPr>
        <w:t>Bij J. v. d. B. werd een partij waschgoed ontvreemd. Van de daders geen spoor.</w:t>
      </w:r>
    </w:p>
    <w:p w:rsidR="00742AB3" w:rsidRDefault="00742AB3" w:rsidP="00180BA4">
      <w:pPr>
        <w:shd w:val="clear" w:color="auto" w:fill="FFFFFF"/>
        <w:jc w:val="both"/>
        <w:rPr>
          <w:rFonts w:ascii="Arial" w:eastAsia="Arial Unicode MS" w:hAnsi="Arial" w:cs="Arial"/>
          <w:sz w:val="20"/>
          <w:szCs w:val="20"/>
        </w:rPr>
      </w:pPr>
    </w:p>
    <w:p w:rsidR="00A27B06" w:rsidRDefault="00742AB3" w:rsidP="00742AB3">
      <w:pPr>
        <w:shd w:val="clear" w:color="auto" w:fill="FFFFFF"/>
        <w:jc w:val="both"/>
        <w:rPr>
          <w:rFonts w:ascii="Arial" w:eastAsia="Arial Unicode MS" w:hAnsi="Arial" w:cs="Arial"/>
          <w:sz w:val="20"/>
          <w:szCs w:val="20"/>
        </w:rPr>
      </w:pPr>
      <w:r w:rsidRPr="00742AB3">
        <w:rPr>
          <w:rFonts w:ascii="Arial" w:eastAsia="Arial Unicode MS" w:hAnsi="Arial" w:cs="Arial"/>
          <w:sz w:val="20"/>
          <w:szCs w:val="20"/>
        </w:rPr>
        <w:t xml:space="preserve">CHAUFFEUR. Gevr. een bekw. chauffeur, bij fa. W. J. VUGTS en Zn., </w:t>
      </w:r>
    </w:p>
    <w:p w:rsidR="00180BA4" w:rsidRDefault="00742AB3" w:rsidP="00742AB3">
      <w:pPr>
        <w:shd w:val="clear" w:color="auto" w:fill="FFFFFF"/>
        <w:jc w:val="both"/>
        <w:rPr>
          <w:rFonts w:ascii="Arial" w:eastAsia="Arial Unicode MS" w:hAnsi="Arial" w:cs="Arial"/>
          <w:sz w:val="20"/>
          <w:szCs w:val="20"/>
        </w:rPr>
      </w:pPr>
      <w:r w:rsidRPr="00742AB3">
        <w:rPr>
          <w:rFonts w:ascii="Arial" w:eastAsia="Arial Unicode MS" w:hAnsi="Arial" w:cs="Arial"/>
          <w:sz w:val="20"/>
          <w:szCs w:val="20"/>
        </w:rPr>
        <w:t>Kloosterstraat B 6, tegenover R. K. Huishoudschool, Schijndel, „Vutax" Garage.</w:t>
      </w:r>
    </w:p>
    <w:p w:rsidR="00A27B06" w:rsidRDefault="00A27B06" w:rsidP="00742AB3">
      <w:pPr>
        <w:shd w:val="clear" w:color="auto" w:fill="FFFFFF"/>
        <w:jc w:val="both"/>
        <w:rPr>
          <w:rFonts w:ascii="Arial" w:eastAsia="Arial Unicode MS" w:hAnsi="Arial" w:cs="Arial"/>
          <w:sz w:val="20"/>
          <w:szCs w:val="20"/>
        </w:rPr>
      </w:pPr>
    </w:p>
    <w:p w:rsidR="00A27B06" w:rsidRPr="00A27B06" w:rsidRDefault="00A27B06" w:rsidP="00A27B06">
      <w:pPr>
        <w:shd w:val="clear" w:color="auto" w:fill="FFFFFF"/>
        <w:jc w:val="both"/>
        <w:rPr>
          <w:rFonts w:ascii="Arial" w:eastAsia="Arial Unicode MS" w:hAnsi="Arial" w:cs="Arial"/>
          <w:b/>
          <w:bCs/>
          <w:sz w:val="20"/>
          <w:szCs w:val="20"/>
          <w:u w:val="single"/>
        </w:rPr>
      </w:pPr>
      <w:r w:rsidRPr="00A27B06">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A27B06">
        <w:rPr>
          <w:rFonts w:ascii="Arial" w:eastAsia="Arial Unicode MS" w:hAnsi="Arial" w:cs="Arial"/>
          <w:b/>
          <w:bCs/>
          <w:sz w:val="20"/>
          <w:szCs w:val="20"/>
          <w:u w:val="single"/>
        </w:rPr>
        <w:t>-11-1938</w:t>
      </w:r>
    </w:p>
    <w:p w:rsidR="00A27B06" w:rsidRDefault="00A27B06" w:rsidP="00742AB3">
      <w:pPr>
        <w:shd w:val="clear" w:color="auto" w:fill="FFFFFF"/>
        <w:jc w:val="both"/>
        <w:rPr>
          <w:rFonts w:ascii="Arial" w:eastAsia="Arial Unicode MS" w:hAnsi="Arial" w:cs="Arial"/>
          <w:sz w:val="20"/>
          <w:szCs w:val="20"/>
        </w:rPr>
      </w:pPr>
    </w:p>
    <w:p w:rsidR="00A27B06" w:rsidRPr="00A27B06" w:rsidRDefault="00A27B06" w:rsidP="00A27B06">
      <w:pPr>
        <w:shd w:val="clear" w:color="auto" w:fill="FFFFFF"/>
        <w:jc w:val="both"/>
        <w:rPr>
          <w:rFonts w:ascii="Arial" w:eastAsia="Arial Unicode MS" w:hAnsi="Arial" w:cs="Arial"/>
          <w:b/>
          <w:sz w:val="20"/>
          <w:szCs w:val="20"/>
        </w:rPr>
      </w:pPr>
      <w:r w:rsidRPr="00A27B06">
        <w:rPr>
          <w:rFonts w:ascii="Arial" w:eastAsia="Arial Unicode MS" w:hAnsi="Arial" w:cs="Arial"/>
          <w:b/>
          <w:sz w:val="20"/>
          <w:szCs w:val="20"/>
        </w:rPr>
        <w:t xml:space="preserve">DE BOERENBOND TE SCHIJNDEL VIERT FEEST! </w:t>
      </w:r>
    </w:p>
    <w:p w:rsidR="00A27B06" w:rsidRPr="00A27B06" w:rsidRDefault="00A27B06" w:rsidP="00A27B06">
      <w:pPr>
        <w:shd w:val="clear" w:color="auto" w:fill="FFFFFF"/>
        <w:jc w:val="both"/>
        <w:rPr>
          <w:rFonts w:ascii="Arial" w:eastAsia="Arial Unicode MS" w:hAnsi="Arial" w:cs="Arial"/>
          <w:b/>
          <w:sz w:val="20"/>
          <w:szCs w:val="20"/>
        </w:rPr>
      </w:pPr>
      <w:r w:rsidRPr="00A27B06">
        <w:rPr>
          <w:rFonts w:ascii="Arial" w:eastAsia="Arial Unicode MS" w:hAnsi="Arial" w:cs="Arial"/>
          <w:b/>
          <w:sz w:val="20"/>
          <w:szCs w:val="20"/>
        </w:rPr>
        <w:t xml:space="preserve">Driedubbel Jubileum onder groote belangstelling gevierd. </w:t>
      </w:r>
    </w:p>
    <w:p w:rsidR="00A27B06" w:rsidRDefault="00A27B06" w:rsidP="00A27B06">
      <w:pPr>
        <w:shd w:val="clear" w:color="auto" w:fill="FFFFFF"/>
        <w:jc w:val="both"/>
        <w:rPr>
          <w:rFonts w:ascii="Arial" w:eastAsia="Arial Unicode MS" w:hAnsi="Arial" w:cs="Arial"/>
          <w:sz w:val="20"/>
          <w:szCs w:val="20"/>
        </w:rPr>
      </w:pPr>
      <w:r w:rsidRPr="00A27B06">
        <w:rPr>
          <w:rFonts w:ascii="Arial" w:eastAsia="Arial Unicode MS" w:hAnsi="Arial" w:cs="Arial"/>
          <w:sz w:val="20"/>
          <w:szCs w:val="20"/>
        </w:rPr>
        <w:t>Men meldt ons uit Schijndel, d.d 22 Nov.: Alhier werd heden onder groote belangstelling van de boeren</w:t>
      </w:r>
      <w:r>
        <w:rPr>
          <w:rFonts w:ascii="Arial" w:eastAsia="Arial Unicode MS" w:hAnsi="Arial" w:cs="Arial"/>
          <w:sz w:val="20"/>
          <w:szCs w:val="20"/>
        </w:rPr>
        <w:t>-</w:t>
      </w:r>
      <w:r w:rsidRPr="00A27B06">
        <w:rPr>
          <w:rFonts w:ascii="Arial" w:eastAsia="Arial Unicode MS" w:hAnsi="Arial" w:cs="Arial"/>
          <w:sz w:val="20"/>
          <w:szCs w:val="20"/>
        </w:rPr>
        <w:t>bevolking en vooraanstaande personen uit de boerenorganisaties het veertigjarig bestaan gevierd van de afdeeling Schijndel van den N.C.B., het veertigjarig bestaan van de R.K. Boerenleenbank en het 25-jarig bestaan van de R.K. Eiervereeniging. Reeds in den vroegen ochtend spoedden zich de leden van den Boerenbond en hun huisgenooten naar de drie parochiekerken, waar H.H. Missen werden gelezen voor de overleden leden. Om negen uur werd in de parochiekerk van St. Servatius een plechtige H. Mis opgedragen door den geestelijken adviseur pastoor G. van Dijk, geassisteerd door kapelaan A. van Hellenberg Hubar als diaken en kapelaan Corstens als subdiaken. Het parochiaal zangkoor voerde onder leiding van den directeur den heer J. P. van Bussel, de vierstemmige Missa Trinitatis van Hub. Kuypers uit. Na deze H. Mis had er 'n bijeenkomst plaats in de groote zaa</w:t>
      </w:r>
      <w:r>
        <w:rPr>
          <w:rFonts w:ascii="Arial" w:eastAsia="Arial Unicode MS" w:hAnsi="Arial" w:cs="Arial"/>
          <w:sz w:val="20"/>
          <w:szCs w:val="20"/>
        </w:rPr>
        <w:t>l</w:t>
      </w:r>
      <w:r w:rsidRPr="00A27B06">
        <w:rPr>
          <w:rFonts w:ascii="Arial" w:eastAsia="Arial Unicode MS" w:hAnsi="Arial" w:cs="Arial"/>
          <w:sz w:val="20"/>
          <w:szCs w:val="20"/>
        </w:rPr>
        <w:t xml:space="preserve"> </w:t>
      </w:r>
      <w:r>
        <w:rPr>
          <w:rFonts w:ascii="Arial" w:eastAsia="Arial Unicode MS" w:hAnsi="Arial" w:cs="Arial"/>
          <w:sz w:val="20"/>
          <w:szCs w:val="20"/>
        </w:rPr>
        <w:t>v</w:t>
      </w:r>
      <w:r w:rsidRPr="00A27B06">
        <w:rPr>
          <w:rFonts w:ascii="Arial" w:eastAsia="Arial Unicode MS" w:hAnsi="Arial" w:cs="Arial"/>
          <w:sz w:val="20"/>
          <w:szCs w:val="20"/>
        </w:rPr>
        <w:t>an het patronaat, waar de besturen van Boerenbond, Boerenleenbank en E</w:t>
      </w:r>
      <w:r>
        <w:rPr>
          <w:rFonts w:ascii="Arial" w:eastAsia="Arial Unicode MS" w:hAnsi="Arial" w:cs="Arial"/>
          <w:sz w:val="20"/>
          <w:szCs w:val="20"/>
        </w:rPr>
        <w:t>i</w:t>
      </w:r>
      <w:r w:rsidRPr="00A27B06">
        <w:rPr>
          <w:rFonts w:ascii="Arial" w:eastAsia="Arial Unicode MS" w:hAnsi="Arial" w:cs="Arial"/>
          <w:sz w:val="20"/>
          <w:szCs w:val="20"/>
        </w:rPr>
        <w:t>ervereeniglng recipieerden. Behalve deze best</w:t>
      </w:r>
      <w:r>
        <w:rPr>
          <w:rFonts w:ascii="Arial" w:eastAsia="Arial Unicode MS" w:hAnsi="Arial" w:cs="Arial"/>
          <w:sz w:val="20"/>
          <w:szCs w:val="20"/>
        </w:rPr>
        <w:t>ur</w:t>
      </w:r>
      <w:r w:rsidRPr="00A27B06">
        <w:rPr>
          <w:rFonts w:ascii="Arial" w:eastAsia="Arial Unicode MS" w:hAnsi="Arial" w:cs="Arial"/>
          <w:sz w:val="20"/>
          <w:szCs w:val="20"/>
        </w:rPr>
        <w:t>en merkten wij talrijke autoriteiten en Hoofdbestuursleden van Boerenorganieaties op, o.a. Pastoor G. van Dijk van de parochie St. Servatius Schijndel; Pastoor A. J. Pessers van de parochie Boschweg en pastoor F</w:t>
      </w:r>
      <w:r>
        <w:rPr>
          <w:rFonts w:ascii="Arial" w:eastAsia="Arial Unicode MS" w:hAnsi="Arial" w:cs="Arial"/>
          <w:sz w:val="20"/>
          <w:szCs w:val="20"/>
        </w:rPr>
        <w:t>r</w:t>
      </w:r>
      <w:r w:rsidRPr="00A27B06">
        <w:rPr>
          <w:rFonts w:ascii="Arial" w:eastAsia="Arial Unicode MS" w:hAnsi="Arial" w:cs="Arial"/>
          <w:sz w:val="20"/>
          <w:szCs w:val="20"/>
        </w:rPr>
        <w:t>anken van de parochie Wijbosch, de kapelaans A. van Hellenberg Hubar, Corstens en T</w:t>
      </w:r>
      <w:r>
        <w:rPr>
          <w:rFonts w:ascii="Arial" w:eastAsia="Arial Unicode MS" w:hAnsi="Arial" w:cs="Arial"/>
          <w:sz w:val="20"/>
          <w:szCs w:val="20"/>
        </w:rPr>
        <w:t>il</w:t>
      </w:r>
      <w:r w:rsidRPr="00A27B06">
        <w:rPr>
          <w:rFonts w:ascii="Arial" w:eastAsia="Arial Unicode MS" w:hAnsi="Arial" w:cs="Arial"/>
          <w:sz w:val="20"/>
          <w:szCs w:val="20"/>
        </w:rPr>
        <w:t xml:space="preserve">man. Aanwezig waren verder: Burgemeester W. J. N. Wijs van Schijndel, Burgemeester Fleskens van Geldrop, oudburgemeester J. J. Janssens van Schijndel, Wethouder Adr. Verkuylen, de gemeente-secretaris N. Verhagen, de heer J. Zijlmans, hoofd van de R.K. Lagere Landbouwschool te Schijndel; de heer Van Haaren uit Tilburg, secretaris van den N.C.B.; de heer Breukers, directeur van de </w:t>
      </w:r>
      <w:r>
        <w:rPr>
          <w:rFonts w:ascii="Arial" w:eastAsia="Arial Unicode MS" w:hAnsi="Arial" w:cs="Arial"/>
          <w:sz w:val="20"/>
          <w:szCs w:val="20"/>
        </w:rPr>
        <w:t>C</w:t>
      </w:r>
      <w:r w:rsidRPr="00A27B06">
        <w:rPr>
          <w:rFonts w:ascii="Arial" w:eastAsia="Arial Unicode MS" w:hAnsi="Arial" w:cs="Arial"/>
          <w:sz w:val="20"/>
          <w:szCs w:val="20"/>
        </w:rPr>
        <w:t xml:space="preserve">oöp. Roermondsche Eiermijn; de heer Deelen uit Veghel, directeur van de Coöp. Handelsvereeniging van den N.C.B., de heer Breukers Jr., adj.-Directeur van de Coöp. Roermondsche Eiermijn; de heer Bonants uit Tilburg, commissaris van de Brandverzekering van den N. C. B. en Dr. </w:t>
      </w:r>
      <w:r>
        <w:rPr>
          <w:rFonts w:ascii="Arial" w:eastAsia="Arial Unicode MS" w:hAnsi="Arial" w:cs="Arial"/>
          <w:sz w:val="20"/>
          <w:szCs w:val="20"/>
        </w:rPr>
        <w:t>Hui</w:t>
      </w:r>
      <w:r w:rsidRPr="00A27B06">
        <w:rPr>
          <w:rFonts w:ascii="Arial" w:eastAsia="Arial Unicode MS" w:hAnsi="Arial" w:cs="Arial"/>
          <w:sz w:val="20"/>
          <w:szCs w:val="20"/>
        </w:rPr>
        <w:t xml:space="preserve">smans, directeur van de Centr. Boerenleenbank uit Eindhoven, enz. </w:t>
      </w:r>
    </w:p>
    <w:p w:rsidR="00A27B06" w:rsidRPr="00A27B06" w:rsidRDefault="00A27B06" w:rsidP="00A27B06">
      <w:pPr>
        <w:shd w:val="clear" w:color="auto" w:fill="FFFFFF"/>
        <w:jc w:val="both"/>
        <w:rPr>
          <w:rFonts w:ascii="Arial" w:eastAsia="Arial Unicode MS" w:hAnsi="Arial" w:cs="Arial"/>
          <w:b/>
          <w:sz w:val="20"/>
          <w:szCs w:val="20"/>
        </w:rPr>
      </w:pPr>
      <w:r w:rsidRPr="00A27B06">
        <w:rPr>
          <w:rFonts w:ascii="Arial" w:eastAsia="Arial Unicode MS" w:hAnsi="Arial" w:cs="Arial"/>
          <w:b/>
          <w:sz w:val="20"/>
          <w:szCs w:val="20"/>
        </w:rPr>
        <w:t xml:space="preserve">Herdenkingsrede. </w:t>
      </w:r>
    </w:p>
    <w:p w:rsidR="00A27B06" w:rsidRPr="00A27B06" w:rsidRDefault="00A27B06" w:rsidP="00A27B06">
      <w:pPr>
        <w:shd w:val="clear" w:color="auto" w:fill="FFFFFF"/>
        <w:jc w:val="both"/>
        <w:rPr>
          <w:rFonts w:ascii="Arial" w:eastAsia="Arial Unicode MS" w:hAnsi="Arial" w:cs="Arial"/>
          <w:sz w:val="20"/>
          <w:szCs w:val="20"/>
        </w:rPr>
      </w:pPr>
      <w:r w:rsidRPr="00A27B06">
        <w:rPr>
          <w:rFonts w:ascii="Arial" w:eastAsia="Arial Unicode MS" w:hAnsi="Arial" w:cs="Arial"/>
          <w:sz w:val="20"/>
          <w:szCs w:val="20"/>
        </w:rPr>
        <w:lastRenderedPageBreak/>
        <w:t>Op het podium prijkten talrijke bloemenmanden, die de afdeel</w:t>
      </w:r>
      <w:r>
        <w:rPr>
          <w:rFonts w:ascii="Arial" w:eastAsia="Arial Unicode MS" w:hAnsi="Arial" w:cs="Arial"/>
          <w:sz w:val="20"/>
          <w:szCs w:val="20"/>
        </w:rPr>
        <w:t>ing vandaag ontvangen had, waart</w:t>
      </w:r>
      <w:r w:rsidRPr="00A27B06">
        <w:rPr>
          <w:rFonts w:ascii="Arial" w:eastAsia="Arial Unicode MS" w:hAnsi="Arial" w:cs="Arial"/>
          <w:sz w:val="20"/>
          <w:szCs w:val="20"/>
        </w:rPr>
        <w:t>usschen foto's van de oprichters van den Boerenbond, de heeren Toon Bolsdus en Criellaars en den grooten boerenapostel Pater van den Elzen. Na een kort openingswoord van den voorzitter, den heer Adr. v. d. Oetelaar, werd de leiding van de bijeenkomst overgenomen dooor den heer J. Zijlmans, die een herdenkingsrede hield. Hij memoreerde, dat deze dag niet alleen een groote dag is voor de S</w:t>
      </w:r>
      <w:r>
        <w:rPr>
          <w:rFonts w:ascii="Arial" w:eastAsia="Arial Unicode MS" w:hAnsi="Arial" w:cs="Arial"/>
          <w:sz w:val="20"/>
          <w:szCs w:val="20"/>
        </w:rPr>
        <w:t>c</w:t>
      </w:r>
      <w:r w:rsidRPr="00A27B06">
        <w:rPr>
          <w:rFonts w:ascii="Arial" w:eastAsia="Arial Unicode MS" w:hAnsi="Arial" w:cs="Arial"/>
          <w:sz w:val="20"/>
          <w:szCs w:val="20"/>
        </w:rPr>
        <w:t xml:space="preserve">hijndelsche boeren, doch voor geheel Schijndel. Veertig jaren geleden werd hier door twee mannen, zelf geen boer, maar de nooden van den boer kennend, het N. C. B. boompje geplant, die uitgegroeid </w:t>
      </w:r>
      <w:r>
        <w:rPr>
          <w:rFonts w:ascii="Arial" w:eastAsia="Arial Unicode MS" w:hAnsi="Arial" w:cs="Arial"/>
          <w:sz w:val="20"/>
          <w:szCs w:val="20"/>
        </w:rPr>
        <w:t>i</w:t>
      </w:r>
      <w:r w:rsidRPr="00A27B06">
        <w:rPr>
          <w:rFonts w:ascii="Arial" w:eastAsia="Arial Unicode MS" w:hAnsi="Arial" w:cs="Arial"/>
          <w:sz w:val="20"/>
          <w:szCs w:val="20"/>
        </w:rPr>
        <w:t>s tot een machtigen eik. Spr. riep in de herinnering terug hoe de toestanden in het boerenbedrijf waren toen de N. C. B. werd opgericht. Het boerenbedrijf was primitief en onhygiënisch en de boerenbevolking leidde een arm bestaan; gebrek aan kennis belette verbetering van den veestapel en de landbouw</w:t>
      </w:r>
      <w:r>
        <w:rPr>
          <w:rFonts w:ascii="Arial" w:eastAsia="Arial Unicode MS" w:hAnsi="Arial" w:cs="Arial"/>
          <w:sz w:val="20"/>
          <w:szCs w:val="20"/>
        </w:rPr>
        <w:t>-</w:t>
      </w:r>
      <w:r w:rsidRPr="00A27B06">
        <w:rPr>
          <w:rFonts w:ascii="Arial" w:eastAsia="Arial Unicode MS" w:hAnsi="Arial" w:cs="Arial"/>
          <w:sz w:val="20"/>
          <w:szCs w:val="20"/>
        </w:rPr>
        <w:t xml:space="preserve">producten werden slecht betaald. Ook in geestelijk opzicht stond de boer achter en was niet in tel. Toen stond de groote boerenapostel Pater v. d. Elzen op. Spr. zette uiteen welke overweldigende veranderingen het boerenbedrijf door diens machtige werk heeft ondergaan. Wij zijn dankbaar, doch ook trotsch, niet zonder reden. Aan de hand van talrijke gegevens zette spr. uiteen den groei van de boerenorganisatie in Schijndel. De Boerenbond heeft thans ruim 400 leden; de boerinnenbond 112; de Jonge Boerenstand 93. Schijndel bezit alle instellingen waarover het groote boerenapparaat beschikt. Een leenbank met 235 leden en een jaaromzet in ontvangsten en uitgaven van ƒ 750.000 en een reserve van ƒ 60.000. </w:t>
      </w:r>
      <w:r w:rsidR="003000AD">
        <w:rPr>
          <w:rFonts w:ascii="Arial" w:eastAsia="Arial Unicode MS" w:hAnsi="Arial" w:cs="Arial"/>
          <w:sz w:val="20"/>
          <w:szCs w:val="20"/>
        </w:rPr>
        <w:t>E</w:t>
      </w:r>
      <w:r w:rsidRPr="00A27B06">
        <w:rPr>
          <w:rFonts w:ascii="Arial" w:eastAsia="Arial Unicode MS" w:hAnsi="Arial" w:cs="Arial"/>
          <w:sz w:val="20"/>
          <w:szCs w:val="20"/>
        </w:rPr>
        <w:t>en eiermijn met 280 leden en een jaarlevering van bijna 3</w:t>
      </w:r>
      <w:r w:rsidR="003000AD">
        <w:rPr>
          <w:rFonts w:ascii="Arial" w:eastAsia="Arial Unicode MS" w:hAnsi="Arial" w:cs="Arial"/>
          <w:sz w:val="20"/>
          <w:szCs w:val="20"/>
        </w:rPr>
        <w:t>½</w:t>
      </w:r>
      <w:r w:rsidRPr="00A27B06">
        <w:rPr>
          <w:rFonts w:ascii="Arial" w:eastAsia="Arial Unicode MS" w:hAnsi="Arial" w:cs="Arial"/>
          <w:sz w:val="20"/>
          <w:szCs w:val="20"/>
        </w:rPr>
        <w:t xml:space="preserve"> millioen eieren. Verder stoomzuivelfabriek, pakhuis, stierhouderij, fokcentrale, een tuinbouwvereeniging met 225 leden en ƒ 20.000 aan veilingsgelden. Een ongevallen-, ziekte-, paarden-, brand- en hagelverzekerlng, een der eerste R.K. Landbouwscholen en land- en tuinbouwcursussen, enz. Na dank te hebben gebracht aan God voor diens onmlsbaren zegen op dit groote werk en de geestelijke en wereldlijke autoriteiten, dankte hij speciaal het hoofdbestuur van den N.C.B. en a</w:t>
      </w:r>
      <w:r w:rsidR="003000AD">
        <w:rPr>
          <w:rFonts w:ascii="Arial" w:eastAsia="Arial Unicode MS" w:hAnsi="Arial" w:cs="Arial"/>
          <w:sz w:val="20"/>
          <w:szCs w:val="20"/>
        </w:rPr>
        <w:t>n</w:t>
      </w:r>
      <w:r w:rsidRPr="00A27B06">
        <w:rPr>
          <w:rFonts w:ascii="Arial" w:eastAsia="Arial Unicode MS" w:hAnsi="Arial" w:cs="Arial"/>
          <w:sz w:val="20"/>
          <w:szCs w:val="20"/>
        </w:rPr>
        <w:t>dere boerenorganisatles voor hun mede</w:t>
      </w:r>
      <w:r w:rsidR="003000AD">
        <w:rPr>
          <w:rFonts w:ascii="Arial" w:eastAsia="Arial Unicode MS" w:hAnsi="Arial" w:cs="Arial"/>
          <w:sz w:val="20"/>
          <w:szCs w:val="20"/>
        </w:rPr>
        <w:t>-</w:t>
      </w:r>
      <w:r w:rsidRPr="00A27B06">
        <w:rPr>
          <w:rFonts w:ascii="Arial" w:eastAsia="Arial Unicode MS" w:hAnsi="Arial" w:cs="Arial"/>
          <w:sz w:val="20"/>
          <w:szCs w:val="20"/>
        </w:rPr>
        <w:t>werking en de regeering die meer en meer met het boerenbedrijf rekening houdt en weet dat de Boerenstand de grondslag is van de maatschappij. De omstandigheden zijn er niet naar, dat wij op onze lauweren kunnen rusten, wij kunnen echter alle moeilijkheden tot een oplossing brengen omdat we de machtige steun van de groote boerenorganisatle hebben. Met een opwekking om trouwe leden te blijven, die offers weten te brengen voor het gemeenschappelijk belang en met de hoop, dat de krachtige en gezonde afdeel</w:t>
      </w:r>
      <w:r w:rsidR="003000AD">
        <w:rPr>
          <w:rFonts w:ascii="Arial" w:eastAsia="Arial Unicode MS" w:hAnsi="Arial" w:cs="Arial"/>
          <w:sz w:val="20"/>
          <w:szCs w:val="20"/>
        </w:rPr>
        <w:t>i</w:t>
      </w:r>
      <w:r w:rsidRPr="00A27B06">
        <w:rPr>
          <w:rFonts w:ascii="Arial" w:eastAsia="Arial Unicode MS" w:hAnsi="Arial" w:cs="Arial"/>
          <w:sz w:val="20"/>
          <w:szCs w:val="20"/>
        </w:rPr>
        <w:t>n</w:t>
      </w:r>
      <w:r w:rsidR="003000AD">
        <w:rPr>
          <w:rFonts w:ascii="Arial" w:eastAsia="Arial Unicode MS" w:hAnsi="Arial" w:cs="Arial"/>
          <w:sz w:val="20"/>
          <w:szCs w:val="20"/>
        </w:rPr>
        <w:t>g</w:t>
      </w:r>
      <w:r w:rsidRPr="00A27B06">
        <w:rPr>
          <w:rFonts w:ascii="Arial" w:eastAsia="Arial Unicode MS" w:hAnsi="Arial" w:cs="Arial"/>
          <w:sz w:val="20"/>
          <w:szCs w:val="20"/>
        </w:rPr>
        <w:t xml:space="preserve"> Schijndel een nog betere toekomst tegemoet moge gaan eindigde </w:t>
      </w:r>
      <w:r w:rsidR="003000AD">
        <w:rPr>
          <w:rFonts w:ascii="Arial" w:eastAsia="Arial Unicode MS" w:hAnsi="Arial" w:cs="Arial"/>
          <w:sz w:val="20"/>
          <w:szCs w:val="20"/>
        </w:rPr>
        <w:t>de heer Zijlmans zijn gloedvollr</w:t>
      </w:r>
      <w:r w:rsidRPr="00A27B06">
        <w:rPr>
          <w:rFonts w:ascii="Arial" w:eastAsia="Arial Unicode MS" w:hAnsi="Arial" w:cs="Arial"/>
          <w:sz w:val="20"/>
          <w:szCs w:val="20"/>
        </w:rPr>
        <w:t xml:space="preserve"> rede. </w:t>
      </w:r>
    </w:p>
    <w:p w:rsidR="003000AD" w:rsidRPr="003000AD" w:rsidRDefault="00A27B06" w:rsidP="00A27B06">
      <w:pPr>
        <w:shd w:val="clear" w:color="auto" w:fill="FFFFFF"/>
        <w:jc w:val="both"/>
        <w:rPr>
          <w:rFonts w:ascii="Arial" w:eastAsia="Arial Unicode MS" w:hAnsi="Arial" w:cs="Arial"/>
          <w:b/>
          <w:sz w:val="20"/>
          <w:szCs w:val="20"/>
        </w:rPr>
      </w:pPr>
      <w:r w:rsidRPr="003000AD">
        <w:rPr>
          <w:rFonts w:ascii="Arial" w:eastAsia="Arial Unicode MS" w:hAnsi="Arial" w:cs="Arial"/>
          <w:b/>
          <w:sz w:val="20"/>
          <w:szCs w:val="20"/>
        </w:rPr>
        <w:t xml:space="preserve">Verschillende woordvoerders. </w:t>
      </w:r>
    </w:p>
    <w:p w:rsidR="003000AD" w:rsidRDefault="00A27B06" w:rsidP="00A27B06">
      <w:pPr>
        <w:shd w:val="clear" w:color="auto" w:fill="FFFFFF"/>
        <w:jc w:val="both"/>
        <w:rPr>
          <w:rFonts w:ascii="Arial" w:eastAsia="Arial Unicode MS" w:hAnsi="Arial" w:cs="Arial"/>
          <w:sz w:val="20"/>
          <w:szCs w:val="20"/>
        </w:rPr>
      </w:pPr>
      <w:r w:rsidRPr="00A27B06">
        <w:rPr>
          <w:rFonts w:ascii="Arial" w:eastAsia="Arial Unicode MS" w:hAnsi="Arial" w:cs="Arial"/>
          <w:sz w:val="20"/>
          <w:szCs w:val="20"/>
        </w:rPr>
        <w:t>Vervolgens voerde het woord pastoor G. van Dijk, die mede sprak namens de be</w:t>
      </w:r>
      <w:r w:rsidR="003000AD">
        <w:rPr>
          <w:rFonts w:ascii="Arial" w:eastAsia="Arial Unicode MS" w:hAnsi="Arial" w:cs="Arial"/>
          <w:sz w:val="20"/>
          <w:szCs w:val="20"/>
        </w:rPr>
        <w:t>i</w:t>
      </w:r>
      <w:r w:rsidRPr="00A27B06">
        <w:rPr>
          <w:rFonts w:ascii="Arial" w:eastAsia="Arial Unicode MS" w:hAnsi="Arial" w:cs="Arial"/>
          <w:sz w:val="20"/>
          <w:szCs w:val="20"/>
        </w:rPr>
        <w:t xml:space="preserve">de andere pastoors van Schijndel. Spr. zelde, dat </w:t>
      </w:r>
      <w:r w:rsidR="003000AD">
        <w:rPr>
          <w:rFonts w:ascii="Arial" w:eastAsia="Arial Unicode MS" w:hAnsi="Arial" w:cs="Arial"/>
          <w:sz w:val="20"/>
          <w:szCs w:val="20"/>
        </w:rPr>
        <w:t>i</w:t>
      </w:r>
      <w:r w:rsidRPr="00A27B06">
        <w:rPr>
          <w:rFonts w:ascii="Arial" w:eastAsia="Arial Unicode MS" w:hAnsi="Arial" w:cs="Arial"/>
          <w:sz w:val="20"/>
          <w:szCs w:val="20"/>
        </w:rPr>
        <w:t xml:space="preserve">n de godsdienstige plechtigheden die hedenmorgen </w:t>
      </w:r>
      <w:r w:rsidR="003000AD">
        <w:rPr>
          <w:rFonts w:ascii="Arial" w:eastAsia="Arial Unicode MS" w:hAnsi="Arial" w:cs="Arial"/>
          <w:sz w:val="20"/>
          <w:szCs w:val="20"/>
        </w:rPr>
        <w:t>i</w:t>
      </w:r>
      <w:r w:rsidRPr="00A27B06">
        <w:rPr>
          <w:rFonts w:ascii="Arial" w:eastAsia="Arial Unicode MS" w:hAnsi="Arial" w:cs="Arial"/>
          <w:sz w:val="20"/>
          <w:szCs w:val="20"/>
        </w:rPr>
        <w:t xml:space="preserve">n de kerken </w:t>
      </w:r>
      <w:r w:rsidR="003000AD">
        <w:rPr>
          <w:rFonts w:ascii="Arial" w:eastAsia="Arial Unicode MS" w:hAnsi="Arial" w:cs="Arial"/>
          <w:sz w:val="20"/>
          <w:szCs w:val="20"/>
        </w:rPr>
        <w:t>ge</w:t>
      </w:r>
      <w:r w:rsidRPr="00A27B06">
        <w:rPr>
          <w:rFonts w:ascii="Arial" w:eastAsia="Arial Unicode MS" w:hAnsi="Arial" w:cs="Arial"/>
          <w:sz w:val="20"/>
          <w:szCs w:val="20"/>
        </w:rPr>
        <w:t xml:space="preserve">houden zijn het symbool ligt van de </w:t>
      </w:r>
      <w:r w:rsidR="003000AD">
        <w:rPr>
          <w:rFonts w:ascii="Arial" w:eastAsia="Arial Unicode MS" w:hAnsi="Arial" w:cs="Arial"/>
          <w:sz w:val="20"/>
          <w:szCs w:val="20"/>
        </w:rPr>
        <w:t>k</w:t>
      </w:r>
      <w:r w:rsidRPr="00A27B06">
        <w:rPr>
          <w:rFonts w:ascii="Arial" w:eastAsia="Arial Unicode MS" w:hAnsi="Arial" w:cs="Arial"/>
          <w:sz w:val="20"/>
          <w:szCs w:val="20"/>
        </w:rPr>
        <w:t>athol</w:t>
      </w:r>
      <w:r w:rsidR="003000AD">
        <w:rPr>
          <w:rFonts w:ascii="Arial" w:eastAsia="Arial Unicode MS" w:hAnsi="Arial" w:cs="Arial"/>
          <w:sz w:val="20"/>
          <w:szCs w:val="20"/>
        </w:rPr>
        <w:t>i</w:t>
      </w:r>
      <w:r w:rsidRPr="00A27B06">
        <w:rPr>
          <w:rFonts w:ascii="Arial" w:eastAsia="Arial Unicode MS" w:hAnsi="Arial" w:cs="Arial"/>
          <w:sz w:val="20"/>
          <w:szCs w:val="20"/>
        </w:rPr>
        <w:t>citeit van de Schijndelsche boeren. Spr. feliciteert de besturen namens de drie Schijndelsche pastoors, die wel alle drie blij zijn te mogen werken op een dorp onder een groote boerenbevolking. Spr. herinnert aan de gemoedelijkheid van het eenvoudige boeren</w:t>
      </w:r>
      <w:r w:rsidR="003000AD">
        <w:rPr>
          <w:rFonts w:ascii="Arial" w:eastAsia="Arial Unicode MS" w:hAnsi="Arial" w:cs="Arial"/>
          <w:sz w:val="20"/>
          <w:szCs w:val="20"/>
        </w:rPr>
        <w:t>-</w:t>
      </w:r>
      <w:r w:rsidRPr="00A27B06">
        <w:rPr>
          <w:rFonts w:ascii="Arial" w:eastAsia="Arial Unicode MS" w:hAnsi="Arial" w:cs="Arial"/>
          <w:sz w:val="20"/>
          <w:szCs w:val="20"/>
        </w:rPr>
        <w:t xml:space="preserve">leven, die telkens ook op de vergaderingen tot uiting komt. Spr. huldigt kapelaan Wouters uit Berlicum, die spr. noemde „de geweldige en onstuimige adviseur", die hier in Schijndel voor den boerenstand zooveel goeds heeft gedaan. Kapelaan Wouters, die op dit oogenbllk, de zaal binnenkomt, wordt met een daverend applaus ontvangen. Spreker eindigde met te wijzen op de beteekenis van de katholieke Jeugdorganisaties, waaruit de toekomstige boeren en boerinnen zullen voortkomen. </w:t>
      </w:r>
    </w:p>
    <w:p w:rsidR="003000AD" w:rsidRDefault="00A27B06" w:rsidP="00A27B06">
      <w:pPr>
        <w:shd w:val="clear" w:color="auto" w:fill="FFFFFF"/>
        <w:jc w:val="both"/>
        <w:rPr>
          <w:rFonts w:ascii="Arial" w:eastAsia="Arial Unicode MS" w:hAnsi="Arial" w:cs="Arial"/>
          <w:sz w:val="20"/>
          <w:szCs w:val="20"/>
        </w:rPr>
      </w:pPr>
      <w:r w:rsidRPr="00A27B06">
        <w:rPr>
          <w:rFonts w:ascii="Arial" w:eastAsia="Arial Unicode MS" w:hAnsi="Arial" w:cs="Arial"/>
          <w:sz w:val="20"/>
          <w:szCs w:val="20"/>
        </w:rPr>
        <w:t>Burgemeester W. J. N. Wijs, die de Jubileerende vereenigingen feliciteerde, zegde gaarne zijn steun toe. Met vreugde is hij naar Schijndel gekomen maar hij zal er nog gerulmen t</w:t>
      </w:r>
      <w:r w:rsidR="003000AD">
        <w:rPr>
          <w:rFonts w:ascii="Arial" w:eastAsia="Arial Unicode MS" w:hAnsi="Arial" w:cs="Arial"/>
          <w:sz w:val="20"/>
          <w:szCs w:val="20"/>
        </w:rPr>
        <w:t>ij</w:t>
      </w:r>
      <w:r w:rsidRPr="00A27B06">
        <w:rPr>
          <w:rFonts w:ascii="Arial" w:eastAsia="Arial Unicode MS" w:hAnsi="Arial" w:cs="Arial"/>
          <w:sz w:val="20"/>
          <w:szCs w:val="20"/>
        </w:rPr>
        <w:t>d moeten zijn om het Schijndelsche leven in al zijn geledingen te kennen. Spr. is twintig jaren ln Nederland's Oost geweest als hoofd op een landbouwonderneming, hij memoreert de overeenkomst tusschen het landbouwbedrijf daar en hier. Spr. koestert een groote liefde voor het boe</w:t>
      </w:r>
      <w:r w:rsidR="003000AD">
        <w:rPr>
          <w:rFonts w:ascii="Arial" w:eastAsia="Arial Unicode MS" w:hAnsi="Arial" w:cs="Arial"/>
          <w:sz w:val="20"/>
          <w:szCs w:val="20"/>
        </w:rPr>
        <w:t>r</w:t>
      </w:r>
      <w:r w:rsidRPr="00A27B06">
        <w:rPr>
          <w:rFonts w:ascii="Arial" w:eastAsia="Arial Unicode MS" w:hAnsi="Arial" w:cs="Arial"/>
          <w:sz w:val="20"/>
          <w:szCs w:val="20"/>
        </w:rPr>
        <w:t>enbedrijf en hoopt, dat de jonge boeren de traditie zullen hooghouden en werken naar het lichtend voorbeeld der ouderen. Het gemeentebestuur zal aan den raad voorstellen, om naast de reeds bestaande Toon Bolsiusstraat, naar den heer Criellaars, den trouwen medehelper van den heer Bolsius, een nog nader te bepalen straat te noemen.</w:t>
      </w:r>
    </w:p>
    <w:p w:rsidR="00A27B06" w:rsidRPr="00A27B06" w:rsidRDefault="00A27B06" w:rsidP="00A27B06">
      <w:pPr>
        <w:shd w:val="clear" w:color="auto" w:fill="FFFFFF"/>
        <w:jc w:val="both"/>
        <w:rPr>
          <w:rFonts w:ascii="Arial" w:eastAsia="Arial Unicode MS" w:hAnsi="Arial" w:cs="Arial"/>
          <w:sz w:val="20"/>
          <w:szCs w:val="20"/>
        </w:rPr>
      </w:pPr>
      <w:r w:rsidRPr="00A27B06">
        <w:rPr>
          <w:rFonts w:ascii="Arial" w:eastAsia="Arial Unicode MS" w:hAnsi="Arial" w:cs="Arial"/>
          <w:sz w:val="20"/>
          <w:szCs w:val="20"/>
        </w:rPr>
        <w:t xml:space="preserve">Namens het hoofdbestuur van den N.C.B. voerde de heer Van Haren uit Tilburg het woord, die dank bracht aan de afdeeling Schijndel voor de treffend Juiste doorvoering van de gedachte zooals die door den Boerenbond wordt voorgestaan. In Schijndel heeft men den geest van het N.C.B.-werk begrepen. Burgemeester Fleskens uit Geldrop sprak namens het bestuur en de raad van toezicht van de Centrale Boerenleenbank te Eindhoven de besturen der jubileerende vereenigingen toe. Spr. memoreerde het aangename contact dat er steeds tusschen de afdeeling Schijndel en de centrale bank heeft bestaan. Vervolgens voerden nog het woord de heer Breukers, namens de directie van de Roermondsche </w:t>
      </w:r>
      <w:r w:rsidRPr="00A27B06">
        <w:rPr>
          <w:rFonts w:ascii="Arial" w:eastAsia="Arial Unicode MS" w:hAnsi="Arial" w:cs="Arial"/>
          <w:sz w:val="20"/>
          <w:szCs w:val="20"/>
        </w:rPr>
        <w:lastRenderedPageBreak/>
        <w:t xml:space="preserve">Eiermijn, de heer Deelen uit Veghel namens de Coöp. Handelsvereeniging van den N.C.B. De heer Bonants namens de commissie van brandverzekering van den N.C.B. Wethouder Verkuylen uit Schijndel, namens de arbeidersorganisaties en oud-burgemeester J. J. Janssens die de besturen dankt voor de vele diensten en prachtige samenwerking tijdens zijn ambtsperiode. Namens de R. K. Jonge Boerenstand sprak de voorzitter de heer van Giersbergen, terwijl ten slotte de oud -adviseur, kapelaan </w:t>
      </w:r>
      <w:r w:rsidR="003000AD">
        <w:rPr>
          <w:rFonts w:ascii="Arial" w:eastAsia="Arial Unicode MS" w:hAnsi="Arial" w:cs="Arial"/>
          <w:sz w:val="20"/>
          <w:szCs w:val="20"/>
        </w:rPr>
        <w:t>W</w:t>
      </w:r>
      <w:r w:rsidRPr="00A27B06">
        <w:rPr>
          <w:rFonts w:ascii="Arial" w:eastAsia="Arial Unicode MS" w:hAnsi="Arial" w:cs="Arial"/>
          <w:sz w:val="20"/>
          <w:szCs w:val="20"/>
        </w:rPr>
        <w:t>outers uit Berlicum het woord voerde. Met een slotwoord van den heer Zijlmans werd deze bijeenkomst gesloten. Op de feestvergadering, die 's avonds in net patronaatsgebouw plaats vond komen wij nader terug in onze volgende editie.</w:t>
      </w:r>
    </w:p>
    <w:p w:rsidR="00A27B06" w:rsidRDefault="00A27B06" w:rsidP="00742AB3">
      <w:pPr>
        <w:shd w:val="clear" w:color="auto" w:fill="FFFFFF"/>
        <w:jc w:val="both"/>
        <w:rPr>
          <w:rFonts w:ascii="Arial" w:eastAsia="Arial Unicode MS" w:hAnsi="Arial" w:cs="Arial"/>
          <w:sz w:val="20"/>
          <w:szCs w:val="20"/>
        </w:rPr>
      </w:pPr>
    </w:p>
    <w:p w:rsidR="00EE6F5E" w:rsidRDefault="003000AD" w:rsidP="003000AD">
      <w:pPr>
        <w:shd w:val="clear" w:color="auto" w:fill="FFFFFF"/>
        <w:jc w:val="both"/>
        <w:rPr>
          <w:rFonts w:ascii="Arial" w:eastAsia="Arial Unicode MS" w:hAnsi="Arial" w:cs="Arial"/>
          <w:sz w:val="20"/>
          <w:szCs w:val="20"/>
        </w:rPr>
      </w:pPr>
      <w:r w:rsidRPr="003000AD">
        <w:rPr>
          <w:rFonts w:ascii="Arial" w:eastAsia="Arial Unicode MS" w:hAnsi="Arial" w:cs="Arial"/>
          <w:sz w:val="20"/>
          <w:szCs w:val="20"/>
        </w:rPr>
        <w:t>SCHIJNDEL, 22 Nov. Donderdag 24 November a.s. zal een groep Schijndelsche Jonge Wachters worden geïnstalleerd. Deze plechtigheid vindt plaats in de groote zaal van het patronaat des avonds om 7 uur. Alle jonge wachters zullen hierbij tegenwoordig zijn terwijl tevens ouders en familieleden op dezen avond worden uitgenoodigd. Na de installatie volgt een vrool</w:t>
      </w:r>
      <w:r w:rsidR="00EE6F5E">
        <w:rPr>
          <w:rFonts w:ascii="Arial" w:eastAsia="Arial Unicode MS" w:hAnsi="Arial" w:cs="Arial"/>
          <w:sz w:val="20"/>
          <w:szCs w:val="20"/>
        </w:rPr>
        <w:t>i</w:t>
      </w:r>
      <w:r w:rsidRPr="003000AD">
        <w:rPr>
          <w:rFonts w:ascii="Arial" w:eastAsia="Arial Unicode MS" w:hAnsi="Arial" w:cs="Arial"/>
          <w:sz w:val="20"/>
          <w:szCs w:val="20"/>
        </w:rPr>
        <w:t xml:space="preserve">jk programma. </w:t>
      </w:r>
    </w:p>
    <w:p w:rsidR="00EE6F5E" w:rsidRDefault="00EE6F5E" w:rsidP="003000AD">
      <w:pPr>
        <w:shd w:val="clear" w:color="auto" w:fill="FFFFFF"/>
        <w:jc w:val="both"/>
        <w:rPr>
          <w:rFonts w:ascii="Arial" w:eastAsia="Arial Unicode MS" w:hAnsi="Arial" w:cs="Arial"/>
          <w:sz w:val="20"/>
          <w:szCs w:val="20"/>
        </w:rPr>
      </w:pPr>
    </w:p>
    <w:p w:rsidR="003000AD" w:rsidRDefault="003000AD" w:rsidP="003000AD">
      <w:pPr>
        <w:shd w:val="clear" w:color="auto" w:fill="FFFFFF"/>
        <w:jc w:val="both"/>
        <w:rPr>
          <w:rFonts w:ascii="Arial" w:eastAsia="Arial Unicode MS" w:hAnsi="Arial" w:cs="Arial"/>
          <w:sz w:val="20"/>
          <w:szCs w:val="20"/>
        </w:rPr>
      </w:pPr>
      <w:r w:rsidRPr="003000AD">
        <w:rPr>
          <w:rFonts w:ascii="Arial" w:eastAsia="Arial Unicode MS" w:hAnsi="Arial" w:cs="Arial"/>
          <w:sz w:val="20"/>
          <w:szCs w:val="20"/>
        </w:rPr>
        <w:t>Voor het middenstandsdiploma slaagde onze plaatsgenoot de heer Frans van Rooij.</w:t>
      </w:r>
    </w:p>
    <w:p w:rsidR="00EE6F5E" w:rsidRPr="003000AD" w:rsidRDefault="00EE6F5E" w:rsidP="003000AD">
      <w:pPr>
        <w:shd w:val="clear" w:color="auto" w:fill="FFFFFF"/>
        <w:jc w:val="both"/>
        <w:rPr>
          <w:rFonts w:ascii="Arial" w:eastAsia="Arial Unicode MS" w:hAnsi="Arial" w:cs="Arial"/>
          <w:sz w:val="20"/>
          <w:szCs w:val="20"/>
        </w:rPr>
      </w:pPr>
    </w:p>
    <w:p w:rsidR="005C6C14" w:rsidRDefault="005C6C14"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25-11-1938</w:t>
      </w:r>
    </w:p>
    <w:p w:rsidR="006207CB" w:rsidRPr="007B2BA6" w:rsidRDefault="006207CB" w:rsidP="005B7C13">
      <w:pPr>
        <w:shd w:val="clear" w:color="auto" w:fill="FFFFFF"/>
        <w:jc w:val="both"/>
        <w:rPr>
          <w:rFonts w:ascii="Arial" w:eastAsia="Times New Roman" w:hAnsi="Arial" w:cs="Arial"/>
          <w:color w:val="333333"/>
          <w:sz w:val="20"/>
          <w:szCs w:val="20"/>
          <w:lang w:eastAsia="nl-NL"/>
        </w:rPr>
      </w:pPr>
    </w:p>
    <w:p w:rsidR="005C6C14" w:rsidRPr="005C6C14" w:rsidRDefault="005C6C14" w:rsidP="005B7C13">
      <w:pPr>
        <w:shd w:val="clear" w:color="auto" w:fill="FFFFFF"/>
        <w:jc w:val="both"/>
        <w:outlineLvl w:val="2"/>
        <w:rPr>
          <w:rFonts w:ascii="Arial" w:eastAsia="Times New Roman" w:hAnsi="Arial" w:cs="Arial"/>
          <w:b/>
          <w:bCs/>
          <w:color w:val="333333"/>
          <w:sz w:val="20"/>
          <w:szCs w:val="20"/>
          <w:lang w:eastAsia="nl-NL"/>
        </w:rPr>
      </w:pPr>
      <w:r w:rsidRPr="005C6C14">
        <w:rPr>
          <w:rFonts w:ascii="Arial" w:eastAsia="Times New Roman" w:hAnsi="Arial" w:cs="Arial"/>
          <w:b/>
          <w:bCs/>
          <w:color w:val="333333"/>
          <w:sz w:val="20"/>
          <w:szCs w:val="20"/>
          <w:lang w:eastAsia="nl-NL"/>
        </w:rPr>
        <w:t>Drievoudig jubileum te Schijndel</w:t>
      </w:r>
    </w:p>
    <w:p w:rsidR="005C6C14" w:rsidRPr="005C6C14" w:rsidRDefault="005C6C14" w:rsidP="005B7C13">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Te Schijndel, het groote dorp,</w:t>
      </w:r>
      <w:r w:rsidRPr="005C6C14">
        <w:rPr>
          <w:rFonts w:ascii="Arial" w:eastAsia="Times New Roman" w:hAnsi="Arial" w:cs="Arial"/>
          <w:color w:val="333333"/>
          <w:sz w:val="20"/>
          <w:szCs w:val="20"/>
          <w:lang w:eastAsia="nl-NL"/>
        </w:rPr>
        <w:t>nabij de Brabantsche hoofdstad, heeft onder zeer verbreide belangstelling de viering plaats gehad van het veertigjarig bestaan van de afdeeling van den Noordbrabant</w:t>
      </w:r>
      <w:r>
        <w:rPr>
          <w:rFonts w:ascii="Arial" w:eastAsia="Times New Roman" w:hAnsi="Arial" w:cs="Arial"/>
          <w:color w:val="333333"/>
          <w:sz w:val="20"/>
          <w:szCs w:val="20"/>
          <w:lang w:eastAsia="nl-NL"/>
        </w:rPr>
        <w:t>schen Christelijken Boerenbond (</w:t>
      </w:r>
      <w:r w:rsidRPr="005C6C14">
        <w:rPr>
          <w:rFonts w:ascii="Arial" w:eastAsia="Times New Roman" w:hAnsi="Arial" w:cs="Arial"/>
          <w:color w:val="333333"/>
          <w:sz w:val="20"/>
          <w:szCs w:val="20"/>
          <w:lang w:eastAsia="nl-NL"/>
        </w:rPr>
        <w:t>N. C.8.), idem van de plaatselijke Boerenleenbank en het 25-jarig bestaan van de plaatselijke Eiervereeniging. Na de plechtige kerkelijke herdenking werd in het Patronaat een vergadering gehouden, die door tal van autoriteiten werd bijgewoond, o.m. vele geestelijken, Burgemeester Wijs, het Eerste Kamerlid Fleskens, oud-burgemeester Janssens, benevens velen uit de leidende kringen der boerenorganisaties.</w:t>
      </w:r>
    </w:p>
    <w:p w:rsidR="005C6C14" w:rsidRPr="005C6C14" w:rsidRDefault="005C6C14" w:rsidP="005B7C13">
      <w:pPr>
        <w:shd w:val="clear" w:color="auto" w:fill="FFFFFF"/>
        <w:jc w:val="both"/>
        <w:rPr>
          <w:rFonts w:ascii="Arial" w:eastAsia="Times New Roman" w:hAnsi="Arial" w:cs="Arial"/>
          <w:color w:val="333333"/>
          <w:sz w:val="20"/>
          <w:szCs w:val="20"/>
          <w:lang w:eastAsia="nl-NL"/>
        </w:rPr>
      </w:pPr>
      <w:r w:rsidRPr="005C6C14">
        <w:rPr>
          <w:rFonts w:ascii="Arial" w:eastAsia="Times New Roman" w:hAnsi="Arial" w:cs="Arial"/>
          <w:color w:val="333333"/>
          <w:sz w:val="20"/>
          <w:szCs w:val="20"/>
          <w:lang w:eastAsia="nl-NL"/>
        </w:rPr>
        <w:t xml:space="preserve">De feestrede werd uitgesproken door den heer J. </w:t>
      </w:r>
      <w:r>
        <w:rPr>
          <w:rFonts w:ascii="Arial" w:eastAsia="Times New Roman" w:hAnsi="Arial" w:cs="Arial"/>
          <w:color w:val="333333"/>
          <w:sz w:val="20"/>
          <w:szCs w:val="20"/>
          <w:lang w:eastAsia="nl-NL"/>
        </w:rPr>
        <w:t>Zijl</w:t>
      </w:r>
      <w:r w:rsidRPr="005C6C14">
        <w:rPr>
          <w:rFonts w:ascii="Arial" w:eastAsia="Times New Roman" w:hAnsi="Arial" w:cs="Arial"/>
          <w:color w:val="333333"/>
          <w:sz w:val="20"/>
          <w:szCs w:val="20"/>
          <w:lang w:eastAsia="nl-NL"/>
        </w:rPr>
        <w:t>mans. hoofd van de R. K. Lagere Landbouwschool te Schijndel. Na deze rede hebben zeer velen woorden van gelukwensch tot de jubileerende vereenigingen gericht.</w:t>
      </w:r>
    </w:p>
    <w:p w:rsidR="00CE359A" w:rsidRDefault="00CE359A" w:rsidP="005B7C13">
      <w:pPr>
        <w:shd w:val="clear" w:color="auto" w:fill="FFFFFF"/>
        <w:jc w:val="both"/>
        <w:rPr>
          <w:rFonts w:ascii="Arial" w:eastAsia="Arial Unicode MS" w:hAnsi="Arial" w:cs="Arial"/>
          <w:sz w:val="20"/>
          <w:szCs w:val="20"/>
        </w:rPr>
      </w:pPr>
    </w:p>
    <w:p w:rsidR="00EE6F5E" w:rsidRPr="00EE6F5E" w:rsidRDefault="00EE6F5E" w:rsidP="00EE6F5E">
      <w:pPr>
        <w:shd w:val="clear" w:color="auto" w:fill="FFFFFF"/>
        <w:jc w:val="both"/>
        <w:rPr>
          <w:rFonts w:ascii="Arial" w:eastAsia="Arial Unicode MS" w:hAnsi="Arial" w:cs="Arial"/>
          <w:b/>
          <w:bCs/>
          <w:sz w:val="20"/>
          <w:szCs w:val="20"/>
          <w:u w:val="single"/>
        </w:rPr>
      </w:pPr>
      <w:r w:rsidRPr="00EE6F5E">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5</w:t>
      </w:r>
      <w:r w:rsidRPr="00EE6F5E">
        <w:rPr>
          <w:rFonts w:ascii="Arial" w:eastAsia="Arial Unicode MS" w:hAnsi="Arial" w:cs="Arial"/>
          <w:b/>
          <w:bCs/>
          <w:sz w:val="20"/>
          <w:szCs w:val="20"/>
          <w:u w:val="single"/>
        </w:rPr>
        <w:t>-11-1938</w:t>
      </w:r>
    </w:p>
    <w:p w:rsidR="00EE6F5E" w:rsidRDefault="00EE6F5E" w:rsidP="005B7C13">
      <w:pPr>
        <w:shd w:val="clear" w:color="auto" w:fill="FFFFFF"/>
        <w:jc w:val="both"/>
        <w:rPr>
          <w:rFonts w:ascii="Arial" w:eastAsia="Arial Unicode MS" w:hAnsi="Arial" w:cs="Arial"/>
          <w:sz w:val="20"/>
          <w:szCs w:val="20"/>
        </w:rPr>
      </w:pPr>
    </w:p>
    <w:p w:rsidR="00EE6F5E" w:rsidRDefault="00EE6F5E" w:rsidP="005B7C13">
      <w:pPr>
        <w:shd w:val="clear" w:color="auto" w:fill="FFFFFF"/>
        <w:jc w:val="both"/>
        <w:rPr>
          <w:rFonts w:ascii="Arial" w:eastAsia="Arial Unicode MS" w:hAnsi="Arial" w:cs="Arial"/>
          <w:sz w:val="20"/>
          <w:szCs w:val="20"/>
        </w:rPr>
      </w:pPr>
      <w:r w:rsidRPr="00EE6F5E">
        <w:rPr>
          <w:rFonts w:ascii="Arial" w:eastAsia="Arial Unicode MS" w:hAnsi="Arial" w:cs="Arial"/>
          <w:sz w:val="20"/>
          <w:szCs w:val="20"/>
        </w:rPr>
        <w:t xml:space="preserve">VERLOREN. In Schijndel, een gouden heeren zegelring, monogram B. S. </w:t>
      </w:r>
    </w:p>
    <w:p w:rsidR="00EE6F5E" w:rsidRDefault="00EE6F5E" w:rsidP="005B7C13">
      <w:pPr>
        <w:shd w:val="clear" w:color="auto" w:fill="FFFFFF"/>
        <w:jc w:val="both"/>
        <w:rPr>
          <w:rFonts w:ascii="Arial" w:eastAsia="Arial Unicode MS" w:hAnsi="Arial" w:cs="Arial"/>
          <w:sz w:val="20"/>
          <w:szCs w:val="20"/>
        </w:rPr>
      </w:pPr>
      <w:r w:rsidRPr="00EE6F5E">
        <w:rPr>
          <w:rFonts w:ascii="Arial" w:eastAsia="Arial Unicode MS" w:hAnsi="Arial" w:cs="Arial"/>
          <w:sz w:val="20"/>
          <w:szCs w:val="20"/>
        </w:rPr>
        <w:t>Gelieve tegen belooning terug te bezorgen bij Th. DORELEIJERS, Hoofdstraat, Schijndel.</w:t>
      </w:r>
    </w:p>
    <w:p w:rsidR="00EE6F5E" w:rsidRDefault="00EE6F5E" w:rsidP="005B7C13">
      <w:pPr>
        <w:shd w:val="clear" w:color="auto" w:fill="FFFFFF"/>
        <w:jc w:val="both"/>
        <w:rPr>
          <w:rFonts w:ascii="Arial" w:eastAsia="Arial Unicode MS" w:hAnsi="Arial" w:cs="Arial"/>
          <w:sz w:val="20"/>
          <w:szCs w:val="20"/>
        </w:rPr>
      </w:pPr>
    </w:p>
    <w:p w:rsidR="00EE6F5E" w:rsidRDefault="00EE6F5E" w:rsidP="00EE6F5E">
      <w:pPr>
        <w:shd w:val="clear" w:color="auto" w:fill="FFFFFF"/>
        <w:jc w:val="both"/>
        <w:rPr>
          <w:rFonts w:ascii="Arial" w:eastAsia="Arial Unicode MS" w:hAnsi="Arial" w:cs="Arial"/>
          <w:sz w:val="20"/>
          <w:szCs w:val="20"/>
        </w:rPr>
      </w:pPr>
      <w:r w:rsidRPr="00EE6F5E">
        <w:rPr>
          <w:rFonts w:ascii="Arial" w:eastAsia="Arial Unicode MS" w:hAnsi="Arial" w:cs="Arial"/>
          <w:sz w:val="20"/>
          <w:szCs w:val="20"/>
        </w:rPr>
        <w:t xml:space="preserve">SCHIJNDEL, 24 Nov. Op Zaterdag 26 November a.s. geeft de harmonie St. Cecilia in de zaal van hotel „Amicitia" haar eerste winterconcert. Dit concert, dat onder leiding staat van den directeur den heer H. J. F. van Abeelen, en des avonds om 8 uur aanvangt, geniet de medewerking van den karakter-humorist Jan van Ostade. Het eerste gedeelte bestaat geheel uit muziekwerken uit te voeren door de harmonie. In het rijk gevarieerd programma komen o.m. voor: Faust-ballet van Gounod, Slavische Rhapsodie van Friedemann en de Ouverture „Die Fledermaus" van Joh. Strauss. Het tweede gedeelte van den avond wordt gevuld met voordrachten door Jan en Pierre van Ostade. </w:t>
      </w:r>
    </w:p>
    <w:p w:rsidR="00EE6F5E" w:rsidRDefault="00EE6F5E" w:rsidP="00EE6F5E">
      <w:pPr>
        <w:shd w:val="clear" w:color="auto" w:fill="FFFFFF"/>
        <w:jc w:val="both"/>
        <w:rPr>
          <w:rFonts w:ascii="Arial" w:eastAsia="Arial Unicode MS" w:hAnsi="Arial" w:cs="Arial"/>
          <w:sz w:val="20"/>
          <w:szCs w:val="20"/>
        </w:rPr>
      </w:pPr>
    </w:p>
    <w:p w:rsidR="00EE6F5E" w:rsidRDefault="00EE6F5E" w:rsidP="00EE6F5E">
      <w:pPr>
        <w:shd w:val="clear" w:color="auto" w:fill="FFFFFF"/>
        <w:jc w:val="both"/>
        <w:rPr>
          <w:rFonts w:ascii="Arial" w:eastAsia="Arial Unicode MS" w:hAnsi="Arial" w:cs="Arial"/>
          <w:sz w:val="20"/>
          <w:szCs w:val="20"/>
        </w:rPr>
      </w:pPr>
      <w:r w:rsidRPr="00EE6F5E">
        <w:rPr>
          <w:rFonts w:ascii="Arial" w:eastAsia="Arial Unicode MS" w:hAnsi="Arial" w:cs="Arial"/>
          <w:sz w:val="20"/>
          <w:szCs w:val="20"/>
        </w:rPr>
        <w:t>In haar clublokaal aan de Heeswijksche brug hield gister de hengelsportvereeniging „Zuid-Willemsvaart" een ledenvergadering. Na eenige bespreking werd besloten om een lid met achterstallige contributie</w:t>
      </w:r>
      <w:r>
        <w:rPr>
          <w:rFonts w:ascii="Arial" w:eastAsia="Arial Unicode MS" w:hAnsi="Arial" w:cs="Arial"/>
          <w:sz w:val="20"/>
          <w:szCs w:val="20"/>
        </w:rPr>
        <w:t>-</w:t>
      </w:r>
      <w:r w:rsidRPr="00EE6F5E">
        <w:rPr>
          <w:rFonts w:ascii="Arial" w:eastAsia="Arial Unicode MS" w:hAnsi="Arial" w:cs="Arial"/>
          <w:sz w:val="20"/>
          <w:szCs w:val="20"/>
        </w:rPr>
        <w:t>schuld te royeeren. Als lid van het hoofdbestuur werd gekozen de heer A. A. J. de Laat uit Den Bosch. Besloten werd om de kwestie van herpachting van vischwater aan te houden tot de volgende vergadering. Na eenige discussie werd vastgesteld dat aan den voorzitter vergoeding zal worden gegeven voor diens reis naar Arnhem. Medegedeeld werd, dat de volgende vergadering zal gehouden worden op den derden Zaterdag in Januari.</w:t>
      </w:r>
    </w:p>
    <w:p w:rsidR="00EE6F5E" w:rsidRDefault="00EE6F5E" w:rsidP="00EE6F5E">
      <w:pPr>
        <w:shd w:val="clear" w:color="auto" w:fill="FFFFFF"/>
        <w:jc w:val="both"/>
        <w:rPr>
          <w:rFonts w:ascii="Arial" w:eastAsia="Arial Unicode MS" w:hAnsi="Arial" w:cs="Arial"/>
          <w:sz w:val="20"/>
          <w:szCs w:val="20"/>
        </w:rPr>
      </w:pPr>
    </w:p>
    <w:p w:rsidR="00DE2BAE" w:rsidRDefault="00DE2BAE" w:rsidP="00EE6F5E">
      <w:pPr>
        <w:shd w:val="clear" w:color="auto" w:fill="FFFFFF"/>
        <w:jc w:val="both"/>
        <w:rPr>
          <w:rFonts w:ascii="Arial" w:eastAsia="Arial Unicode MS" w:hAnsi="Arial" w:cs="Arial"/>
          <w:sz w:val="20"/>
          <w:szCs w:val="20"/>
        </w:rPr>
      </w:pPr>
      <w:r w:rsidRPr="00DE2BAE">
        <w:rPr>
          <w:rFonts w:ascii="Arial" w:eastAsia="Arial Unicode MS" w:hAnsi="Arial" w:cs="Arial"/>
          <w:sz w:val="20"/>
          <w:szCs w:val="20"/>
        </w:rPr>
        <w:t>ANGEBODEN zware groen</w:t>
      </w:r>
      <w:r>
        <w:rPr>
          <w:rFonts w:ascii="Arial" w:eastAsia="Arial Unicode MS" w:hAnsi="Arial" w:cs="Arial"/>
          <w:sz w:val="20"/>
          <w:szCs w:val="20"/>
        </w:rPr>
        <w:t>blij</w:t>
      </w:r>
      <w:r w:rsidRPr="00DE2BAE">
        <w:rPr>
          <w:rFonts w:ascii="Arial" w:eastAsia="Arial Unicode MS" w:hAnsi="Arial" w:cs="Arial"/>
          <w:sz w:val="20"/>
          <w:szCs w:val="20"/>
        </w:rPr>
        <w:t>vende Lugustr. 90—120 c.M. hoog, van pl.m. 15 tak en zware 3-jarige Lugustr. 150—175 c.M. hoog. M. v. DRIEL, Sch</w:t>
      </w:r>
      <w:r>
        <w:rPr>
          <w:rFonts w:ascii="Arial" w:eastAsia="Arial Unicode MS" w:hAnsi="Arial" w:cs="Arial"/>
          <w:sz w:val="20"/>
          <w:szCs w:val="20"/>
        </w:rPr>
        <w:t>i</w:t>
      </w:r>
      <w:r w:rsidRPr="00DE2BAE">
        <w:rPr>
          <w:rFonts w:ascii="Arial" w:eastAsia="Arial Unicode MS" w:hAnsi="Arial" w:cs="Arial"/>
          <w:sz w:val="20"/>
          <w:szCs w:val="20"/>
        </w:rPr>
        <w:t>jndel.</w:t>
      </w:r>
    </w:p>
    <w:p w:rsidR="00DE2BAE" w:rsidRDefault="00DE2BAE" w:rsidP="00EE6F5E">
      <w:pPr>
        <w:shd w:val="clear" w:color="auto" w:fill="FFFFFF"/>
        <w:jc w:val="both"/>
        <w:rPr>
          <w:rFonts w:ascii="Arial" w:eastAsia="Arial Unicode MS" w:hAnsi="Arial" w:cs="Arial"/>
          <w:sz w:val="20"/>
          <w:szCs w:val="20"/>
        </w:rPr>
      </w:pPr>
    </w:p>
    <w:p w:rsidR="00EE6F5E" w:rsidRPr="00EE6F5E" w:rsidRDefault="00EE6F5E" w:rsidP="00EE6F5E">
      <w:pPr>
        <w:shd w:val="clear" w:color="auto" w:fill="FFFFFF"/>
        <w:jc w:val="both"/>
        <w:rPr>
          <w:rFonts w:ascii="Arial" w:eastAsia="Arial Unicode MS" w:hAnsi="Arial" w:cs="Arial"/>
          <w:b/>
          <w:bCs/>
          <w:sz w:val="20"/>
          <w:szCs w:val="20"/>
          <w:u w:val="single"/>
        </w:rPr>
      </w:pPr>
      <w:r w:rsidRPr="00EE6F5E">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6</w:t>
      </w:r>
      <w:r w:rsidRPr="00EE6F5E">
        <w:rPr>
          <w:rFonts w:ascii="Arial" w:eastAsia="Arial Unicode MS" w:hAnsi="Arial" w:cs="Arial"/>
          <w:b/>
          <w:bCs/>
          <w:sz w:val="20"/>
          <w:szCs w:val="20"/>
          <w:u w:val="single"/>
        </w:rPr>
        <w:t>-11-1938</w:t>
      </w:r>
    </w:p>
    <w:p w:rsidR="00EE6F5E" w:rsidRPr="00EE6F5E" w:rsidRDefault="00EE6F5E" w:rsidP="00EE6F5E">
      <w:pPr>
        <w:shd w:val="clear" w:color="auto" w:fill="FFFFFF"/>
        <w:jc w:val="both"/>
        <w:rPr>
          <w:rFonts w:ascii="Arial" w:eastAsia="Arial Unicode MS" w:hAnsi="Arial" w:cs="Arial"/>
          <w:sz w:val="20"/>
          <w:szCs w:val="20"/>
        </w:rPr>
      </w:pPr>
    </w:p>
    <w:p w:rsidR="00EE6F5E" w:rsidRPr="00EE6F5E" w:rsidRDefault="00EE6F5E" w:rsidP="00EE6F5E">
      <w:pPr>
        <w:shd w:val="clear" w:color="auto" w:fill="FFFFFF"/>
        <w:jc w:val="both"/>
        <w:rPr>
          <w:rFonts w:ascii="Arial" w:eastAsia="Arial Unicode MS" w:hAnsi="Arial" w:cs="Arial"/>
          <w:sz w:val="20"/>
          <w:szCs w:val="20"/>
        </w:rPr>
      </w:pPr>
      <w:r w:rsidRPr="00EE6F5E">
        <w:rPr>
          <w:rFonts w:ascii="Arial" w:eastAsia="Arial Unicode MS" w:hAnsi="Arial" w:cs="Arial"/>
          <w:b/>
          <w:sz w:val="20"/>
          <w:szCs w:val="20"/>
        </w:rPr>
        <w:lastRenderedPageBreak/>
        <w:t>Raadsverslagen. SCHIJNDEL</w:t>
      </w:r>
      <w:r w:rsidRPr="00EE6F5E">
        <w:rPr>
          <w:rFonts w:ascii="Arial" w:eastAsia="Arial Unicode MS" w:hAnsi="Arial" w:cs="Arial"/>
          <w:sz w:val="20"/>
          <w:szCs w:val="20"/>
        </w:rPr>
        <w:t xml:space="preserve">. </w:t>
      </w:r>
    </w:p>
    <w:p w:rsidR="00EE6F5E" w:rsidRPr="00EE6F5E" w:rsidRDefault="00EE6F5E" w:rsidP="00EE6F5E">
      <w:pPr>
        <w:shd w:val="clear" w:color="auto" w:fill="FFFFFF"/>
        <w:jc w:val="both"/>
        <w:rPr>
          <w:rFonts w:ascii="Arial" w:eastAsia="Arial Unicode MS" w:hAnsi="Arial" w:cs="Arial"/>
          <w:b/>
          <w:sz w:val="20"/>
          <w:szCs w:val="20"/>
        </w:rPr>
      </w:pPr>
      <w:r w:rsidRPr="00EE6F5E">
        <w:rPr>
          <w:rFonts w:ascii="Arial" w:eastAsia="Arial Unicode MS" w:hAnsi="Arial" w:cs="Arial"/>
          <w:b/>
          <w:sz w:val="20"/>
          <w:szCs w:val="20"/>
        </w:rPr>
        <w:t xml:space="preserve">VERSCHILLENDE BEGROOTINGEN VASTGESTELD. </w:t>
      </w:r>
    </w:p>
    <w:p w:rsidR="00EE6F5E" w:rsidRPr="00EE6F5E" w:rsidRDefault="00EE6F5E" w:rsidP="00EE6F5E">
      <w:pPr>
        <w:shd w:val="clear" w:color="auto" w:fill="FFFFFF"/>
        <w:jc w:val="both"/>
        <w:rPr>
          <w:rFonts w:ascii="Arial" w:eastAsia="Arial Unicode MS" w:hAnsi="Arial" w:cs="Arial"/>
          <w:b/>
          <w:sz w:val="20"/>
          <w:szCs w:val="20"/>
        </w:rPr>
      </w:pPr>
      <w:r w:rsidRPr="00EE6F5E">
        <w:rPr>
          <w:rFonts w:ascii="Arial" w:eastAsia="Arial Unicode MS" w:hAnsi="Arial" w:cs="Arial"/>
          <w:b/>
          <w:sz w:val="20"/>
          <w:szCs w:val="20"/>
        </w:rPr>
        <w:t xml:space="preserve">De weg Boxtel—Veghel. </w:t>
      </w:r>
    </w:p>
    <w:p w:rsidR="00EE6F5E" w:rsidRDefault="00EE6F5E" w:rsidP="00EE6F5E">
      <w:pPr>
        <w:shd w:val="clear" w:color="auto" w:fill="FFFFFF"/>
        <w:jc w:val="both"/>
        <w:rPr>
          <w:rFonts w:ascii="Arial" w:eastAsia="Arial Unicode MS" w:hAnsi="Arial" w:cs="Arial"/>
          <w:sz w:val="20"/>
          <w:szCs w:val="20"/>
        </w:rPr>
      </w:pPr>
      <w:r w:rsidRPr="00EE6F5E">
        <w:rPr>
          <w:rFonts w:ascii="Arial" w:eastAsia="Arial Unicode MS" w:hAnsi="Arial" w:cs="Arial"/>
          <w:sz w:val="20"/>
          <w:szCs w:val="20"/>
        </w:rPr>
        <w:t>Vrijdagmiddag 3 uur kwam de Raad der gemeente Schijnde</w:t>
      </w:r>
      <w:r w:rsidR="000B658E">
        <w:rPr>
          <w:rFonts w:ascii="Arial" w:eastAsia="Arial Unicode MS" w:hAnsi="Arial" w:cs="Arial"/>
          <w:sz w:val="20"/>
          <w:szCs w:val="20"/>
        </w:rPr>
        <w:t>l</w:t>
      </w:r>
      <w:r w:rsidRPr="00EE6F5E">
        <w:rPr>
          <w:rFonts w:ascii="Arial" w:eastAsia="Arial Unicode MS" w:hAnsi="Arial" w:cs="Arial"/>
          <w:sz w:val="20"/>
          <w:szCs w:val="20"/>
        </w:rPr>
        <w:t xml:space="preserve"> in openbare zitting bijeen onder voorzitter</w:t>
      </w:r>
      <w:r>
        <w:rPr>
          <w:rFonts w:ascii="Arial" w:eastAsia="Arial Unicode MS" w:hAnsi="Arial" w:cs="Arial"/>
          <w:sz w:val="20"/>
          <w:szCs w:val="20"/>
        </w:rPr>
        <w:t>-</w:t>
      </w:r>
      <w:r w:rsidRPr="00EE6F5E">
        <w:rPr>
          <w:rFonts w:ascii="Arial" w:eastAsia="Arial Unicode MS" w:hAnsi="Arial" w:cs="Arial"/>
          <w:sz w:val="20"/>
          <w:szCs w:val="20"/>
        </w:rPr>
        <w:t xml:space="preserve">schap van burgemeester W. J. N. Wijs. Afwezig met kennisgeving het lid H. P. C. Jansen. </w:t>
      </w:r>
    </w:p>
    <w:p w:rsidR="00EE6F5E" w:rsidRDefault="00EE6F5E" w:rsidP="00EE6F5E">
      <w:pPr>
        <w:shd w:val="clear" w:color="auto" w:fill="FFFFFF"/>
        <w:jc w:val="both"/>
        <w:rPr>
          <w:rFonts w:ascii="Arial" w:eastAsia="Arial Unicode MS" w:hAnsi="Arial" w:cs="Arial"/>
          <w:sz w:val="20"/>
          <w:szCs w:val="20"/>
        </w:rPr>
      </w:pPr>
      <w:r w:rsidRPr="00EE6F5E">
        <w:rPr>
          <w:rFonts w:ascii="Arial" w:eastAsia="Arial Unicode MS" w:hAnsi="Arial" w:cs="Arial"/>
          <w:sz w:val="20"/>
          <w:szCs w:val="20"/>
        </w:rPr>
        <w:t>Aan de leden van den Raad werd voor de opening der zitting een openings</w:t>
      </w:r>
      <w:r>
        <w:rPr>
          <w:rFonts w:ascii="Arial" w:eastAsia="Arial Unicode MS" w:hAnsi="Arial" w:cs="Arial"/>
          <w:sz w:val="20"/>
          <w:szCs w:val="20"/>
        </w:rPr>
        <w:t xml:space="preserve"> </w:t>
      </w:r>
      <w:r w:rsidRPr="00EE6F5E">
        <w:rPr>
          <w:rFonts w:ascii="Arial" w:eastAsia="Arial Unicode MS" w:hAnsi="Arial" w:cs="Arial"/>
          <w:sz w:val="20"/>
          <w:szCs w:val="20"/>
        </w:rPr>
        <w:t xml:space="preserve">en sluitingsgebed ter hand gesteld, in verband waarmede de voorzitter verzocht alvorens met de agenda aan te vangen een minuut stilte in acht te nemen. Hierna werd met de afwerking van de agenda begonnen. </w:t>
      </w:r>
    </w:p>
    <w:p w:rsidR="00EE6F5E" w:rsidRDefault="00EE6F5E" w:rsidP="00EE6F5E">
      <w:pPr>
        <w:shd w:val="clear" w:color="auto" w:fill="FFFFFF"/>
        <w:jc w:val="both"/>
        <w:rPr>
          <w:rFonts w:ascii="Arial" w:eastAsia="Arial Unicode MS" w:hAnsi="Arial" w:cs="Arial"/>
          <w:sz w:val="20"/>
          <w:szCs w:val="20"/>
        </w:rPr>
      </w:pPr>
      <w:r w:rsidRPr="00EE6F5E">
        <w:rPr>
          <w:rFonts w:ascii="Arial" w:eastAsia="Arial Unicode MS" w:hAnsi="Arial" w:cs="Arial"/>
          <w:sz w:val="20"/>
          <w:szCs w:val="20"/>
        </w:rPr>
        <w:t>Ingekomen is een verzoekschrift van Havinga, Mutsaers e.a. om verbetering van den weg St. Servatiusstraat—Wijbosscheweg in verband met den slechten toestand waarin dit weggedeelte verkeert, waarover een groot gedeelte van het verkeer Wijbosch—Schijnde</w:t>
      </w:r>
      <w:r>
        <w:rPr>
          <w:rFonts w:ascii="Arial" w:eastAsia="Arial Unicode MS" w:hAnsi="Arial" w:cs="Arial"/>
          <w:sz w:val="20"/>
          <w:szCs w:val="20"/>
        </w:rPr>
        <w:t>l</w:t>
      </w:r>
      <w:r w:rsidRPr="00EE6F5E">
        <w:rPr>
          <w:rFonts w:ascii="Arial" w:eastAsia="Arial Unicode MS" w:hAnsi="Arial" w:cs="Arial"/>
          <w:sz w:val="20"/>
          <w:szCs w:val="20"/>
        </w:rPr>
        <w:t xml:space="preserve"> gaat. Voorgesteld wordt door B. en W. de behandeling hiervan aan te houden tot na de verbetering van den weg Boxtel— Veghel waar bovengenoemde weg op uitmondt. </w:t>
      </w:r>
    </w:p>
    <w:p w:rsidR="00EE6F5E" w:rsidRDefault="00EE6F5E" w:rsidP="00EE6F5E">
      <w:pPr>
        <w:shd w:val="clear" w:color="auto" w:fill="FFFFFF"/>
        <w:jc w:val="both"/>
        <w:rPr>
          <w:rFonts w:ascii="Arial" w:eastAsia="Arial Unicode MS" w:hAnsi="Arial" w:cs="Arial"/>
          <w:sz w:val="20"/>
          <w:szCs w:val="20"/>
        </w:rPr>
      </w:pPr>
      <w:r w:rsidRPr="00EE6F5E">
        <w:rPr>
          <w:rFonts w:ascii="Arial" w:eastAsia="Arial Unicode MS" w:hAnsi="Arial" w:cs="Arial"/>
          <w:sz w:val="20"/>
          <w:szCs w:val="20"/>
        </w:rPr>
        <w:t xml:space="preserve">Een tweede verzoekschrift van J. Kasteleyn e.a. om mogelijkheid tot aansluiting aan het Gem. Electrisch net wordt op voorstel van B. en W. eveneens aangehouden tot na de verkabeling Markt— Driesprong. Een ontwerp hiervoor zal weldra bij den raad worden ingediend. </w:t>
      </w:r>
    </w:p>
    <w:p w:rsidR="00EE6F5E" w:rsidRDefault="00EE6F5E" w:rsidP="00EE6F5E">
      <w:pPr>
        <w:shd w:val="clear" w:color="auto" w:fill="FFFFFF"/>
        <w:jc w:val="both"/>
        <w:rPr>
          <w:rFonts w:ascii="Arial" w:eastAsia="Arial Unicode MS" w:hAnsi="Arial" w:cs="Arial"/>
          <w:sz w:val="20"/>
          <w:szCs w:val="20"/>
        </w:rPr>
      </w:pPr>
      <w:r w:rsidRPr="00EE6F5E">
        <w:rPr>
          <w:rFonts w:ascii="Arial" w:eastAsia="Arial Unicode MS" w:hAnsi="Arial" w:cs="Arial"/>
          <w:sz w:val="20"/>
          <w:szCs w:val="20"/>
        </w:rPr>
        <w:t>Aan de orde is een voorstel tot vergoeding van kosten van vervoer der kinderen R. Havinga en J. Gabriels naar de school voor B L. O. te 's-Hertogenbosch. De burgemeester die hierop een toelichting geeft, zegt, dat een vergoeding hier op zijn plaats is. Voorgesteld wordt per kind een vergoeding van f 100 per jaar te geven. Op vragen van de leden Bolsius en Geerkens zet de voorzitter uiteen, dat voor deze kinderen Bijzonder Lager Onderwijs noodzakelijk is, ook de Provincie draagt een deel bij. In de vergoeding is tevens een gering bedrag voor de school inbegrepen. Het voorste</w:t>
      </w:r>
      <w:r>
        <w:rPr>
          <w:rFonts w:ascii="Arial" w:eastAsia="Arial Unicode MS" w:hAnsi="Arial" w:cs="Arial"/>
          <w:sz w:val="20"/>
          <w:szCs w:val="20"/>
        </w:rPr>
        <w:t>l</w:t>
      </w:r>
      <w:r w:rsidRPr="00EE6F5E">
        <w:rPr>
          <w:rFonts w:ascii="Arial" w:eastAsia="Arial Unicode MS" w:hAnsi="Arial" w:cs="Arial"/>
          <w:sz w:val="20"/>
          <w:szCs w:val="20"/>
        </w:rPr>
        <w:t xml:space="preserve"> wordt hierna aan</w:t>
      </w:r>
      <w:r>
        <w:rPr>
          <w:rFonts w:ascii="Arial" w:eastAsia="Arial Unicode MS" w:hAnsi="Arial" w:cs="Arial"/>
          <w:sz w:val="20"/>
          <w:szCs w:val="20"/>
        </w:rPr>
        <w:t>-</w:t>
      </w:r>
      <w:r w:rsidRPr="00EE6F5E">
        <w:rPr>
          <w:rFonts w:ascii="Arial" w:eastAsia="Arial Unicode MS" w:hAnsi="Arial" w:cs="Arial"/>
          <w:sz w:val="20"/>
          <w:szCs w:val="20"/>
        </w:rPr>
        <w:t xml:space="preserve">genomen. </w:t>
      </w:r>
    </w:p>
    <w:p w:rsidR="00EE6F5E" w:rsidRDefault="00EE6F5E" w:rsidP="00EE6F5E">
      <w:pPr>
        <w:shd w:val="clear" w:color="auto" w:fill="FFFFFF"/>
        <w:jc w:val="both"/>
        <w:rPr>
          <w:rFonts w:ascii="Arial" w:eastAsia="Arial Unicode MS" w:hAnsi="Arial" w:cs="Arial"/>
          <w:sz w:val="20"/>
          <w:szCs w:val="20"/>
        </w:rPr>
      </w:pPr>
      <w:r w:rsidRPr="00EE6F5E">
        <w:rPr>
          <w:rFonts w:ascii="Arial" w:eastAsia="Arial Unicode MS" w:hAnsi="Arial" w:cs="Arial"/>
          <w:sz w:val="20"/>
          <w:szCs w:val="20"/>
        </w:rPr>
        <w:t xml:space="preserve">Aan het bestuur van de Bijzondere Jongensschool aan den Boschweg wordt op voorstel van B. en W. medewerking verleend voor het verharden van de speelplaats. </w:t>
      </w:r>
    </w:p>
    <w:p w:rsidR="00FE6BD3" w:rsidRDefault="00EE6F5E" w:rsidP="00EE6F5E">
      <w:pPr>
        <w:shd w:val="clear" w:color="auto" w:fill="FFFFFF"/>
        <w:jc w:val="both"/>
        <w:rPr>
          <w:rFonts w:ascii="Arial" w:eastAsia="Arial Unicode MS" w:hAnsi="Arial" w:cs="Arial"/>
          <w:sz w:val="20"/>
          <w:szCs w:val="20"/>
        </w:rPr>
      </w:pPr>
      <w:r w:rsidRPr="00EE6F5E">
        <w:rPr>
          <w:rFonts w:ascii="Arial" w:eastAsia="Arial Unicode MS" w:hAnsi="Arial" w:cs="Arial"/>
          <w:sz w:val="20"/>
          <w:szCs w:val="20"/>
        </w:rPr>
        <w:t>B. en W. stellen den Raad voor een bedrag van ƒ300 te voteeren voor het bouwen van een winkel-woning voor A. v. d. Wal overeenkomstig de krotopruimingscirculaires en hiervoor een rijksbijdrage met voorschot aan te vragen. Het betreft hier een totaalbedrag van ƒ1968 waarvoor ook het Rijk ƒ300 bijdraagt, terwijl de rest als Hypotheek door het Rijk wordt verstrekt. Het lid Geerkens vraagt of rekening is gehouden met de vestigingswet, in verband met het bouwen van den winkel. De voorzitter antwoordt, dat v. d. Wal reeds voor deze wet een winkel had. Het lid Bolsius wil gaarne weten of alleen de onbewoonbaarverklaring van de tegenwoordige woning het criterium is voor het verleenen der bijdrage. De voorzitter bevestigt dit. De gemeente komt den bewoner tegemoet, nadat hij door de onbewoon</w:t>
      </w:r>
      <w:r w:rsidR="00FE6BD3">
        <w:rPr>
          <w:rFonts w:ascii="Arial" w:eastAsia="Arial Unicode MS" w:hAnsi="Arial" w:cs="Arial"/>
          <w:sz w:val="20"/>
          <w:szCs w:val="20"/>
        </w:rPr>
        <w:t>-</w:t>
      </w:r>
      <w:r w:rsidRPr="00EE6F5E">
        <w:rPr>
          <w:rFonts w:ascii="Arial" w:eastAsia="Arial Unicode MS" w:hAnsi="Arial" w:cs="Arial"/>
          <w:sz w:val="20"/>
          <w:szCs w:val="20"/>
        </w:rPr>
        <w:t>baarverklaring voor het feit is gesteld de woning te ontruimen. Deze ontruiming wordt hierdoor in de hand gewerkt. Het lid Geerkens merkt op, dat v. d. Wal slechts huurder is. De voorzitter meent, dat dit geen verschil maakt. Van de Wal is door woninggebrek niet in de gelegenheid een voor hem passende woning te vinden. Wanneer de huurder bereid is ook het zijne te doen is er niets op tegen, dat de gemeente helpt, uiteindelijk valt dit toch onder de krotopruiming. . Hierna wordt het voorstel aan</w:t>
      </w:r>
      <w:r w:rsidR="00FE6BD3">
        <w:rPr>
          <w:rFonts w:ascii="Arial" w:eastAsia="Arial Unicode MS" w:hAnsi="Arial" w:cs="Arial"/>
          <w:sz w:val="20"/>
          <w:szCs w:val="20"/>
        </w:rPr>
        <w:t>-</w:t>
      </w:r>
      <w:r w:rsidRPr="00EE6F5E">
        <w:rPr>
          <w:rFonts w:ascii="Arial" w:eastAsia="Arial Unicode MS" w:hAnsi="Arial" w:cs="Arial"/>
          <w:sz w:val="20"/>
          <w:szCs w:val="20"/>
        </w:rPr>
        <w:t xml:space="preserve">genomen. </w:t>
      </w:r>
    </w:p>
    <w:p w:rsidR="00FE6BD3" w:rsidRDefault="00EE6F5E" w:rsidP="00EE6F5E">
      <w:pPr>
        <w:shd w:val="clear" w:color="auto" w:fill="FFFFFF"/>
        <w:jc w:val="both"/>
        <w:rPr>
          <w:rFonts w:ascii="Arial" w:eastAsia="Arial Unicode MS" w:hAnsi="Arial" w:cs="Arial"/>
          <w:sz w:val="20"/>
          <w:szCs w:val="20"/>
        </w:rPr>
      </w:pPr>
      <w:r w:rsidRPr="00EE6F5E">
        <w:rPr>
          <w:rFonts w:ascii="Arial" w:eastAsia="Arial Unicode MS" w:hAnsi="Arial" w:cs="Arial"/>
          <w:sz w:val="20"/>
          <w:szCs w:val="20"/>
        </w:rPr>
        <w:t xml:space="preserve">Voorstel tot wijziging van de verordening regelende de eischen van benoembaarheid en bezoldiging der veldwachters. Het betreft hier een formeele wijziging over de toekenning van het aantal dienstjaren, waarbij de dienstjaren als capitulant niet mede tellen en de toekenning van een gratificatie van ƒ25 voor het politie-diploma en ƒ 50 voor politiediploma met aanteekening. Aangenomen conform het voorstel van B. en W. </w:t>
      </w:r>
    </w:p>
    <w:p w:rsidR="00FE6BD3" w:rsidRDefault="00EE6F5E" w:rsidP="00EE6F5E">
      <w:pPr>
        <w:shd w:val="clear" w:color="auto" w:fill="FFFFFF"/>
        <w:jc w:val="both"/>
        <w:rPr>
          <w:rFonts w:ascii="Arial" w:eastAsia="Arial Unicode MS" w:hAnsi="Arial" w:cs="Arial"/>
          <w:sz w:val="20"/>
          <w:szCs w:val="20"/>
        </w:rPr>
      </w:pPr>
      <w:r w:rsidRPr="00EE6F5E">
        <w:rPr>
          <w:rFonts w:ascii="Arial" w:eastAsia="Arial Unicode MS" w:hAnsi="Arial" w:cs="Arial"/>
          <w:sz w:val="20"/>
          <w:szCs w:val="20"/>
        </w:rPr>
        <w:t xml:space="preserve">De bestaande rekening-courant-overeenkomst met de N.V. Rotterdamsche Bankvereeniging wordt verlengd. Het aangevraagde crediet wordt van ƒ 15000 op ƒ25000 gebracht in verband met de verkabeling van het electrische net. </w:t>
      </w:r>
    </w:p>
    <w:p w:rsidR="00FE6BD3" w:rsidRDefault="00EE6F5E" w:rsidP="00EE6F5E">
      <w:pPr>
        <w:shd w:val="clear" w:color="auto" w:fill="FFFFFF"/>
        <w:jc w:val="both"/>
        <w:rPr>
          <w:rFonts w:ascii="Arial" w:eastAsia="Arial Unicode MS" w:hAnsi="Arial" w:cs="Arial"/>
          <w:sz w:val="20"/>
          <w:szCs w:val="20"/>
        </w:rPr>
      </w:pPr>
      <w:r w:rsidRPr="00EE6F5E">
        <w:rPr>
          <w:rFonts w:ascii="Arial" w:eastAsia="Arial Unicode MS" w:hAnsi="Arial" w:cs="Arial"/>
          <w:sz w:val="20"/>
          <w:szCs w:val="20"/>
        </w:rPr>
        <w:t xml:space="preserve">Hierna komt aan de orde de voorloopige vaststelling der rekening van Gem. </w:t>
      </w:r>
      <w:r w:rsidR="00FE6BD3">
        <w:rPr>
          <w:rFonts w:ascii="Arial" w:eastAsia="Arial Unicode MS" w:hAnsi="Arial" w:cs="Arial"/>
          <w:sz w:val="20"/>
          <w:szCs w:val="20"/>
        </w:rPr>
        <w:t>E</w:t>
      </w:r>
      <w:r w:rsidRPr="00EE6F5E">
        <w:rPr>
          <w:rFonts w:ascii="Arial" w:eastAsia="Arial Unicode MS" w:hAnsi="Arial" w:cs="Arial"/>
          <w:sz w:val="20"/>
          <w:szCs w:val="20"/>
        </w:rPr>
        <w:t>lectr. Bedrijf en der gemeenterekening over het dienstjaar 1937 en vaststelling der rekening van het Armbestuur over dat jaar. Namens de commissie brengt de heer Boland verslag uit. De controle was zeer vergemakkelijkt door het rapport van den accountant van het G.E.B. Voor wat betreft de gemeentebegrooting heeft de commissie steekproeven genomen. Een speciaal woord van dank richtte spr. tot den secretaris van het B.A. voor de keurig verzorgde boekhouding. De commis</w:t>
      </w:r>
      <w:r w:rsidR="00FE6BD3">
        <w:rPr>
          <w:rFonts w:ascii="Arial" w:eastAsia="Arial Unicode MS" w:hAnsi="Arial" w:cs="Arial"/>
          <w:sz w:val="20"/>
          <w:szCs w:val="20"/>
        </w:rPr>
        <w:t>s</w:t>
      </w:r>
      <w:r w:rsidRPr="00EE6F5E">
        <w:rPr>
          <w:rFonts w:ascii="Arial" w:eastAsia="Arial Unicode MS" w:hAnsi="Arial" w:cs="Arial"/>
          <w:sz w:val="20"/>
          <w:szCs w:val="20"/>
        </w:rPr>
        <w:t xml:space="preserve">ie kan zich met een en ander volledig vereenigen. De voorzitter richt zich met een dankwoord tot de commissie voor haar activiteit. </w:t>
      </w:r>
    </w:p>
    <w:p w:rsidR="00FE6BD3" w:rsidRDefault="00EE6F5E" w:rsidP="00EE6F5E">
      <w:pPr>
        <w:shd w:val="clear" w:color="auto" w:fill="FFFFFF"/>
        <w:jc w:val="both"/>
        <w:rPr>
          <w:rFonts w:ascii="Arial" w:eastAsia="Arial Unicode MS" w:hAnsi="Arial" w:cs="Arial"/>
          <w:sz w:val="20"/>
          <w:szCs w:val="20"/>
        </w:rPr>
      </w:pPr>
      <w:r w:rsidRPr="00EE6F5E">
        <w:rPr>
          <w:rFonts w:ascii="Arial" w:eastAsia="Arial Unicode MS" w:hAnsi="Arial" w:cs="Arial"/>
          <w:sz w:val="20"/>
          <w:szCs w:val="20"/>
        </w:rPr>
        <w:t xml:space="preserve">Aan de orde komt de vaststelling van de gemeentebegrooting, der begrooting van het G.E.B. en van het Armbestuur voor het jaar 1939. Namens de commissie van onderzoek brengt het lid Bolsius dank </w:t>
      </w:r>
      <w:r w:rsidRPr="00EE6F5E">
        <w:rPr>
          <w:rFonts w:ascii="Arial" w:eastAsia="Arial Unicode MS" w:hAnsi="Arial" w:cs="Arial"/>
          <w:sz w:val="20"/>
          <w:szCs w:val="20"/>
        </w:rPr>
        <w:lastRenderedPageBreak/>
        <w:t>aan den secretaris voor zijn bereidwillige inlichtingen. De commissie verklaart zich accoord met alle voorstellen. De commissie zag echter gaarne, dat de toelage van ƒ 675 aan de spijskokerijen der drie parochies evenredig verdeeld werd over deze parochies naar het aantal hiervan gebruikmakende kinderen. Dit voorstel wordt door B. en W. overgenomen. In de gemeente-begrooting is de post steunverleening en werkverschaffing van ƒ 13.300 gebracht op ƒ 18.300 in verband met inkrimping van de steunverleening en uitbreiding van de werkverschaffing. Voor woningverbetering en krotopruiming werd een bedrag uitgetrokken van ƒ 1000. Onvoorziene uitgaven werden van ƒ 4083 op ƒ 4765 gebracht. De uitkeering van het Rijk uit het gemeentefonds (het z.g. koppengeld) wordt di</w:t>
      </w:r>
      <w:r w:rsidR="00FE6BD3">
        <w:rPr>
          <w:rFonts w:ascii="Arial" w:eastAsia="Arial Unicode MS" w:hAnsi="Arial" w:cs="Arial"/>
          <w:sz w:val="20"/>
          <w:szCs w:val="20"/>
        </w:rPr>
        <w:t>t</w:t>
      </w:r>
      <w:r w:rsidRPr="00EE6F5E">
        <w:rPr>
          <w:rFonts w:ascii="Arial" w:eastAsia="Arial Unicode MS" w:hAnsi="Arial" w:cs="Arial"/>
          <w:sz w:val="20"/>
          <w:szCs w:val="20"/>
        </w:rPr>
        <w:t xml:space="preserve"> jaar van ƒ 40.000 cp f 50.000 gebracht. Er werden geen nieuwe subsidies verleend, behalve een kleine subsidie aan het R. K. Dameskoor van ƒ 25. </w:t>
      </w:r>
    </w:p>
    <w:p w:rsidR="00FE6BD3" w:rsidRDefault="00EE6F5E" w:rsidP="00EE6F5E">
      <w:pPr>
        <w:shd w:val="clear" w:color="auto" w:fill="FFFFFF"/>
        <w:jc w:val="both"/>
        <w:rPr>
          <w:rFonts w:ascii="Arial" w:eastAsia="Arial Unicode MS" w:hAnsi="Arial" w:cs="Arial"/>
          <w:sz w:val="20"/>
          <w:szCs w:val="20"/>
        </w:rPr>
      </w:pPr>
      <w:r w:rsidRPr="00EE6F5E">
        <w:rPr>
          <w:rFonts w:ascii="Arial" w:eastAsia="Arial Unicode MS" w:hAnsi="Arial" w:cs="Arial"/>
          <w:sz w:val="20"/>
          <w:szCs w:val="20"/>
        </w:rPr>
        <w:t xml:space="preserve">De gemeentebegrooting sluit met een ontvangst en uitgaaf van ƒ 278.020.35 voor den gewonen dienst. De begrooting van het G.E.B. sluit met een bedrag van ƒ 35.157.50, terwijl de begrooting van het Burgerlijk Armbestuur aan ontvangsten en uitgaven sluit met ƒ 20215 waarin een gemeentelijke subsidie van f 16.215. </w:t>
      </w:r>
    </w:p>
    <w:p w:rsidR="00FE6BD3" w:rsidRDefault="00EE6F5E" w:rsidP="00EE6F5E">
      <w:pPr>
        <w:shd w:val="clear" w:color="auto" w:fill="FFFFFF"/>
        <w:jc w:val="both"/>
        <w:rPr>
          <w:rFonts w:ascii="Arial" w:eastAsia="Arial Unicode MS" w:hAnsi="Arial" w:cs="Arial"/>
          <w:sz w:val="20"/>
          <w:szCs w:val="20"/>
        </w:rPr>
      </w:pPr>
      <w:r w:rsidRPr="00EE6F5E">
        <w:rPr>
          <w:rFonts w:ascii="Arial" w:eastAsia="Arial Unicode MS" w:hAnsi="Arial" w:cs="Arial"/>
          <w:sz w:val="20"/>
          <w:szCs w:val="20"/>
        </w:rPr>
        <w:t>De voorzitter deelt mede, dat de opbrengst van den boomenverkoop al</w:t>
      </w:r>
      <w:r w:rsidR="00FE6BD3">
        <w:rPr>
          <w:rFonts w:ascii="Arial" w:eastAsia="Arial Unicode MS" w:hAnsi="Arial" w:cs="Arial"/>
          <w:sz w:val="20"/>
          <w:szCs w:val="20"/>
        </w:rPr>
        <w:t>s</w:t>
      </w:r>
      <w:r w:rsidRPr="00EE6F5E">
        <w:rPr>
          <w:rFonts w:ascii="Arial" w:eastAsia="Arial Unicode MS" w:hAnsi="Arial" w:cs="Arial"/>
          <w:sz w:val="20"/>
          <w:szCs w:val="20"/>
        </w:rPr>
        <w:t xml:space="preserve"> volgt is geweest: 404 stuks canadaboomen in massa f 5337.43 en een koop van 18 boomen aan de Gebr. Oerlemans ƒ 120, totaal ƒ 5457.43. De raming was ƒ 5106. De opbrengst van de eiken boomen bedroeg ƒ 1210. Raming ƒ 1500. Het lid Wouters blijft op het standpunt staan, dat eigen ingezetenen geen kans naar deze boomen hebben gehad. Koopen van 40 en 60 boomen zijn te groot. Bij kleinere partijen zou voor deze partijen meer zijn geboden dan thans. Hij is het wel eens met den voorzitter, dat thans het verschil tusschen de massa en de partijen te groot is om het niet in massa te gunnen, doch had liever kleinere partijen gezien in het belang van eigen ingezetenen. De voorzitter antwoordt, dat alles moest gedaan worden om een zoo goed mogelijk bod te krijgen. Thans brengen de boomen niet meer a priori een goed bedrag op zooals eenige jaren geleden. Hij wil echter het lid Wouters gaarne gelegenheid geven om vóór de beraadslagingen over een volgenden verkoop met hem van gedachten te wisselen, zonder hiermede een bepaalde toezegging te doen. Hiermede wordt de discussie beëindigd. </w:t>
      </w:r>
    </w:p>
    <w:p w:rsidR="00FE6BD3" w:rsidRDefault="00EE6F5E" w:rsidP="00EE6F5E">
      <w:pPr>
        <w:shd w:val="clear" w:color="auto" w:fill="FFFFFF"/>
        <w:jc w:val="both"/>
        <w:rPr>
          <w:rFonts w:ascii="Arial" w:eastAsia="Arial Unicode MS" w:hAnsi="Arial" w:cs="Arial"/>
          <w:sz w:val="20"/>
          <w:szCs w:val="20"/>
        </w:rPr>
      </w:pPr>
      <w:r w:rsidRPr="00EE6F5E">
        <w:rPr>
          <w:rFonts w:ascii="Arial" w:eastAsia="Arial Unicode MS" w:hAnsi="Arial" w:cs="Arial"/>
          <w:sz w:val="20"/>
          <w:szCs w:val="20"/>
        </w:rPr>
        <w:t xml:space="preserve">De voorzitter deelt ten slotte nog aan den raad mede, dat in December de laatste besprekingen zullen worden gehouden over de verbetering van den weg Boxtel—Veghel. Het laat zich aanzien, dat nog dit jaar de Raad bijeen zal worden geroepen om een definitief besluit te nemen. Aanbesteding volgt dan wellicht in Maart—April 1939, waarna de weg dat jaar nog gereed kan zijn. </w:t>
      </w:r>
    </w:p>
    <w:p w:rsidR="00EE6F5E" w:rsidRPr="00EE6F5E" w:rsidRDefault="00EE6F5E" w:rsidP="00EE6F5E">
      <w:pPr>
        <w:shd w:val="clear" w:color="auto" w:fill="FFFFFF"/>
        <w:jc w:val="both"/>
        <w:rPr>
          <w:rFonts w:ascii="Arial" w:eastAsia="Arial Unicode MS" w:hAnsi="Arial" w:cs="Arial"/>
          <w:sz w:val="20"/>
          <w:szCs w:val="20"/>
        </w:rPr>
      </w:pPr>
      <w:r w:rsidRPr="00EE6F5E">
        <w:rPr>
          <w:rFonts w:ascii="Arial" w:eastAsia="Arial Unicode MS" w:hAnsi="Arial" w:cs="Arial"/>
          <w:sz w:val="20"/>
          <w:szCs w:val="20"/>
        </w:rPr>
        <w:t xml:space="preserve">Na een korte rondvraag gaat de raad in besloten zitting. </w:t>
      </w:r>
    </w:p>
    <w:p w:rsidR="00EE6F5E" w:rsidRDefault="00EE6F5E" w:rsidP="00EE6F5E">
      <w:pPr>
        <w:shd w:val="clear" w:color="auto" w:fill="FFFFFF"/>
        <w:jc w:val="both"/>
        <w:rPr>
          <w:rFonts w:ascii="Arial" w:eastAsia="Arial Unicode MS" w:hAnsi="Arial" w:cs="Arial"/>
          <w:sz w:val="20"/>
          <w:szCs w:val="20"/>
        </w:rPr>
      </w:pPr>
    </w:p>
    <w:p w:rsidR="00FE6BD3" w:rsidRDefault="00FE6BD3" w:rsidP="00EE6F5E">
      <w:pPr>
        <w:shd w:val="clear" w:color="auto" w:fill="FFFFFF"/>
        <w:jc w:val="both"/>
        <w:rPr>
          <w:rFonts w:ascii="Arial" w:eastAsia="Arial Unicode MS" w:hAnsi="Arial" w:cs="Arial"/>
          <w:sz w:val="20"/>
          <w:szCs w:val="20"/>
        </w:rPr>
      </w:pPr>
    </w:p>
    <w:p w:rsidR="00FE6BD3" w:rsidRDefault="00FE6BD3" w:rsidP="00FE6BD3">
      <w:pPr>
        <w:shd w:val="clear" w:color="auto" w:fill="FFFFFF"/>
        <w:jc w:val="both"/>
        <w:rPr>
          <w:rFonts w:ascii="Arial" w:eastAsia="Arial Unicode MS" w:hAnsi="Arial" w:cs="Arial"/>
          <w:sz w:val="20"/>
          <w:szCs w:val="20"/>
        </w:rPr>
      </w:pPr>
      <w:r w:rsidRPr="00FE6BD3">
        <w:rPr>
          <w:rFonts w:ascii="Arial" w:eastAsia="Arial Unicode MS" w:hAnsi="Arial" w:cs="Arial"/>
          <w:sz w:val="20"/>
          <w:szCs w:val="20"/>
        </w:rPr>
        <w:t xml:space="preserve">SCHIJNDEL, 25 Nov. Op Zondag 27 Nov. a.s. zal des avonds in de groote zaal van het patronaat een propagandavergadering gehouden worden door S.A.N.T.O.S. Op deze vergadering zal kapelaan Bekkers uit Den Bosch het woord voeren. De vergadering vangt aan om 7 </w:t>
      </w:r>
      <w:r>
        <w:rPr>
          <w:rFonts w:ascii="Arial" w:eastAsia="Arial Unicode MS" w:hAnsi="Arial" w:cs="Arial"/>
          <w:sz w:val="20"/>
          <w:szCs w:val="20"/>
        </w:rPr>
        <w:t>u</w:t>
      </w:r>
      <w:r w:rsidRPr="00FE6BD3">
        <w:rPr>
          <w:rFonts w:ascii="Arial" w:eastAsia="Arial Unicode MS" w:hAnsi="Arial" w:cs="Arial"/>
          <w:sz w:val="20"/>
          <w:szCs w:val="20"/>
        </w:rPr>
        <w:t xml:space="preserve">ur n.m. en is toegankelijk voor personen boven 16 jaar. </w:t>
      </w:r>
    </w:p>
    <w:p w:rsidR="00FE6BD3" w:rsidRPr="00FE6BD3" w:rsidRDefault="00FE6BD3" w:rsidP="00FE6BD3">
      <w:pPr>
        <w:shd w:val="clear" w:color="auto" w:fill="FFFFFF"/>
        <w:jc w:val="both"/>
        <w:rPr>
          <w:rFonts w:ascii="Arial" w:eastAsia="Arial Unicode MS" w:hAnsi="Arial" w:cs="Arial"/>
          <w:sz w:val="20"/>
          <w:szCs w:val="20"/>
        </w:rPr>
      </w:pPr>
    </w:p>
    <w:p w:rsidR="00CE359A" w:rsidRDefault="00CE359A"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28-11-1938</w:t>
      </w:r>
    </w:p>
    <w:p w:rsidR="00B948C8" w:rsidRDefault="00B948C8" w:rsidP="005B7C13">
      <w:pPr>
        <w:shd w:val="clear" w:color="auto" w:fill="FFFFFF"/>
        <w:jc w:val="both"/>
        <w:rPr>
          <w:rFonts w:ascii="Arial" w:eastAsia="Times New Roman" w:hAnsi="Arial" w:cs="Arial"/>
          <w:color w:val="333333"/>
          <w:sz w:val="20"/>
          <w:szCs w:val="20"/>
          <w:lang w:eastAsia="nl-NL"/>
        </w:rPr>
      </w:pPr>
    </w:p>
    <w:p w:rsidR="00CE359A" w:rsidRDefault="00CE359A" w:rsidP="005B7C13">
      <w:pPr>
        <w:shd w:val="clear" w:color="auto" w:fill="FFFFFF"/>
        <w:jc w:val="both"/>
        <w:outlineLvl w:val="2"/>
        <w:rPr>
          <w:rFonts w:ascii="Arial" w:eastAsia="Times New Roman" w:hAnsi="Arial" w:cs="Arial"/>
          <w:b/>
          <w:bCs/>
          <w:color w:val="333333"/>
          <w:sz w:val="20"/>
          <w:szCs w:val="20"/>
          <w:lang w:eastAsia="nl-NL"/>
        </w:rPr>
      </w:pPr>
      <w:r w:rsidRPr="00CE359A">
        <w:rPr>
          <w:rFonts w:ascii="Arial" w:eastAsia="Times New Roman" w:hAnsi="Arial" w:cs="Arial"/>
          <w:b/>
          <w:bCs/>
          <w:color w:val="333333"/>
          <w:sz w:val="20"/>
          <w:szCs w:val="20"/>
          <w:lang w:eastAsia="nl-NL"/>
        </w:rPr>
        <w:t xml:space="preserve">VUURZEE TE SCHIJNDEL </w:t>
      </w:r>
    </w:p>
    <w:p w:rsidR="00CE359A" w:rsidRPr="00CE359A" w:rsidRDefault="00CE359A" w:rsidP="005B7C13">
      <w:pPr>
        <w:shd w:val="clear" w:color="auto" w:fill="FFFFFF"/>
        <w:jc w:val="both"/>
        <w:outlineLvl w:val="2"/>
        <w:rPr>
          <w:rFonts w:ascii="Arial" w:eastAsia="Times New Roman" w:hAnsi="Arial" w:cs="Arial"/>
          <w:b/>
          <w:bCs/>
          <w:color w:val="333333"/>
          <w:sz w:val="20"/>
          <w:szCs w:val="20"/>
          <w:lang w:eastAsia="nl-NL"/>
        </w:rPr>
      </w:pPr>
      <w:r w:rsidRPr="00CE359A">
        <w:rPr>
          <w:rFonts w:ascii="Arial" w:eastAsia="Times New Roman" w:hAnsi="Arial" w:cs="Arial"/>
          <w:b/>
          <w:bCs/>
          <w:color w:val="333333"/>
          <w:sz w:val="20"/>
          <w:szCs w:val="20"/>
          <w:lang w:eastAsia="nl-NL"/>
        </w:rPr>
        <w:t>Kantoorboekhandel annex sigarenmagazijn in de asch gelegd</w:t>
      </w:r>
    </w:p>
    <w:p w:rsidR="00CE359A" w:rsidRPr="00CE359A" w:rsidRDefault="00CE359A" w:rsidP="005B7C13">
      <w:pPr>
        <w:shd w:val="clear" w:color="auto" w:fill="FFFFFF"/>
        <w:jc w:val="both"/>
        <w:rPr>
          <w:rFonts w:ascii="Arial" w:eastAsia="Times New Roman" w:hAnsi="Arial" w:cs="Arial"/>
          <w:color w:val="333333"/>
          <w:sz w:val="20"/>
          <w:szCs w:val="20"/>
          <w:lang w:eastAsia="nl-NL"/>
        </w:rPr>
      </w:pPr>
      <w:r w:rsidRPr="00CE359A">
        <w:rPr>
          <w:rFonts w:ascii="Arial" w:eastAsia="Times New Roman" w:hAnsi="Arial" w:cs="Arial"/>
          <w:color w:val="333333"/>
          <w:sz w:val="20"/>
          <w:szCs w:val="20"/>
          <w:lang w:eastAsia="nl-NL"/>
        </w:rPr>
        <w:t>Vanmorgen omstreeks kwart voor acht is een felle uitslaande brand uitgebroken in den kantoorboekhandel „De Nederlanden", bewoond door den heer F. Kwanten en Zoon in de Hoogstraat te Schijndel.</w:t>
      </w:r>
    </w:p>
    <w:p w:rsidR="00CE359A" w:rsidRPr="00CE359A" w:rsidRDefault="00CE359A" w:rsidP="005B7C13">
      <w:pPr>
        <w:shd w:val="clear" w:color="auto" w:fill="FFFFFF"/>
        <w:jc w:val="both"/>
        <w:rPr>
          <w:rFonts w:ascii="Arial" w:eastAsia="Times New Roman" w:hAnsi="Arial" w:cs="Arial"/>
          <w:color w:val="333333"/>
          <w:sz w:val="20"/>
          <w:szCs w:val="20"/>
          <w:lang w:eastAsia="nl-NL"/>
        </w:rPr>
      </w:pPr>
      <w:r w:rsidRPr="00CE359A">
        <w:rPr>
          <w:rFonts w:ascii="Arial" w:eastAsia="Times New Roman" w:hAnsi="Arial" w:cs="Arial"/>
          <w:color w:val="333333"/>
          <w:sz w:val="20"/>
          <w:szCs w:val="20"/>
          <w:lang w:eastAsia="nl-NL"/>
        </w:rPr>
        <w:t>Op genoemd tijdstip ontdekte een fabrieksarbeider, die op weg was naar zijn werk bij de firma Jansen</w:t>
      </w:r>
      <w:r>
        <w:rPr>
          <w:rFonts w:ascii="Arial" w:eastAsia="Times New Roman" w:hAnsi="Arial" w:cs="Arial"/>
          <w:color w:val="333333"/>
          <w:sz w:val="20"/>
          <w:szCs w:val="20"/>
          <w:lang w:eastAsia="nl-NL"/>
        </w:rPr>
        <w:t xml:space="preserve"> - </w:t>
      </w:r>
      <w:r w:rsidRPr="00CE359A">
        <w:rPr>
          <w:rFonts w:ascii="Arial" w:eastAsia="Times New Roman" w:hAnsi="Arial" w:cs="Arial"/>
          <w:color w:val="333333"/>
          <w:sz w:val="20"/>
          <w:szCs w:val="20"/>
          <w:lang w:eastAsia="nl-NL"/>
        </w:rPr>
        <w:t>de Wit, den brand. Hij waarschuwde terstond de bewoners en de brandweer.</w:t>
      </w:r>
    </w:p>
    <w:p w:rsidR="00CE359A" w:rsidRPr="00CE359A" w:rsidRDefault="00CE359A" w:rsidP="005B7C13">
      <w:pPr>
        <w:shd w:val="clear" w:color="auto" w:fill="FFFFFF"/>
        <w:jc w:val="both"/>
        <w:rPr>
          <w:rFonts w:ascii="Arial" w:eastAsia="Times New Roman" w:hAnsi="Arial" w:cs="Arial"/>
          <w:color w:val="333333"/>
          <w:sz w:val="20"/>
          <w:szCs w:val="20"/>
          <w:lang w:eastAsia="nl-NL"/>
        </w:rPr>
      </w:pPr>
      <w:r w:rsidRPr="00CE359A">
        <w:rPr>
          <w:rFonts w:ascii="Arial" w:eastAsia="Times New Roman" w:hAnsi="Arial" w:cs="Arial"/>
          <w:color w:val="333333"/>
          <w:sz w:val="20"/>
          <w:szCs w:val="20"/>
          <w:lang w:eastAsia="nl-NL"/>
        </w:rPr>
        <w:t>Spoedig stond het pand, waarin ook een sigarenmagazijn is gevestigd, in lichter laaie.</w:t>
      </w:r>
    </w:p>
    <w:p w:rsidR="00CE359A" w:rsidRPr="00CE359A" w:rsidRDefault="00CE359A" w:rsidP="005B7C13">
      <w:pPr>
        <w:shd w:val="clear" w:color="auto" w:fill="FFFFFF"/>
        <w:jc w:val="both"/>
        <w:rPr>
          <w:rFonts w:ascii="Arial" w:eastAsia="Times New Roman" w:hAnsi="Arial" w:cs="Arial"/>
          <w:color w:val="333333"/>
          <w:sz w:val="20"/>
          <w:szCs w:val="20"/>
          <w:lang w:eastAsia="nl-NL"/>
        </w:rPr>
      </w:pPr>
      <w:r w:rsidRPr="00CE359A">
        <w:rPr>
          <w:rFonts w:ascii="Arial" w:eastAsia="Times New Roman" w:hAnsi="Arial" w:cs="Arial"/>
          <w:color w:val="333333"/>
          <w:sz w:val="20"/>
          <w:szCs w:val="20"/>
          <w:lang w:eastAsia="nl-NL"/>
        </w:rPr>
        <w:t xml:space="preserve">De heer Kwanten is tevens agent voor verschillende verzekerings-maatschappijen. Alle polissen, die hij daartoe in zijn bezit heeft, zijn, evenals een groot bedrag aan geld van de spaarkas „Neerlandia", een prooi der vlammen geworden. De brandweer van Schijndel, die de hulp van de Bossche brandweer had ingeroepen, kon tegen de vuurzee niets uitrichten en moest zich beperken tot het nathouden van de aangrenzende villa van den heer Bolsius, en het P. N. E. M.-huisje. Op dit huisje daalde af en toe, tengevolge van den wind, een vonkenregen neer. Toen de brandweer van Den Bosch arriveerde, stortte de gevel van het brandende perceel in. Door een handige manoeuvre van den chauffeur van den </w:t>
      </w:r>
      <w:r w:rsidRPr="00CE359A">
        <w:rPr>
          <w:rFonts w:ascii="Arial" w:eastAsia="Times New Roman" w:hAnsi="Arial" w:cs="Arial"/>
          <w:color w:val="333333"/>
          <w:sz w:val="20"/>
          <w:szCs w:val="20"/>
          <w:lang w:eastAsia="nl-NL"/>
        </w:rPr>
        <w:lastRenderedPageBreak/>
        <w:t>brandweerwagen, kon een ongeluk worden voorkomen, daar anders de wagen bedolven had kunnen worden.</w:t>
      </w:r>
    </w:p>
    <w:p w:rsidR="00CE359A" w:rsidRPr="00CE359A" w:rsidRDefault="00CE359A" w:rsidP="005B7C13">
      <w:pPr>
        <w:shd w:val="clear" w:color="auto" w:fill="FFFFFF"/>
        <w:jc w:val="both"/>
        <w:rPr>
          <w:rFonts w:ascii="Arial" w:eastAsia="Times New Roman" w:hAnsi="Arial" w:cs="Arial"/>
          <w:color w:val="333333"/>
          <w:sz w:val="20"/>
          <w:szCs w:val="20"/>
          <w:lang w:eastAsia="nl-NL"/>
        </w:rPr>
      </w:pPr>
      <w:r w:rsidRPr="00CE359A">
        <w:rPr>
          <w:rFonts w:ascii="Arial" w:eastAsia="Times New Roman" w:hAnsi="Arial" w:cs="Arial"/>
          <w:color w:val="333333"/>
          <w:sz w:val="20"/>
          <w:szCs w:val="20"/>
          <w:lang w:eastAsia="nl-NL"/>
        </w:rPr>
        <w:t>De burgemeester van Schijndel, de heer De Wijs, heeft zelf de leiding van de blussching gehad en het verkeer, dat ter plaatse zeer druk is, geregeld.</w:t>
      </w:r>
    </w:p>
    <w:p w:rsidR="00CE359A" w:rsidRPr="00CE359A" w:rsidRDefault="00CE359A" w:rsidP="005B7C13">
      <w:pPr>
        <w:shd w:val="clear" w:color="auto" w:fill="FFFFFF"/>
        <w:jc w:val="both"/>
        <w:rPr>
          <w:rFonts w:ascii="Arial" w:eastAsia="Times New Roman" w:hAnsi="Arial" w:cs="Arial"/>
          <w:color w:val="333333"/>
          <w:sz w:val="20"/>
          <w:szCs w:val="20"/>
          <w:lang w:eastAsia="nl-NL"/>
        </w:rPr>
      </w:pPr>
      <w:r w:rsidRPr="00CE359A">
        <w:rPr>
          <w:rFonts w:ascii="Arial" w:eastAsia="Times New Roman" w:hAnsi="Arial" w:cs="Arial"/>
          <w:color w:val="333333"/>
          <w:sz w:val="20"/>
          <w:szCs w:val="20"/>
          <w:lang w:eastAsia="nl-NL"/>
        </w:rPr>
        <w:t>De brand is vermoedelijk ontstaan in een schoorsteen van het thans uitgebrande pand. De heer Kwanten was slechts laag verzekerd.</w:t>
      </w:r>
    </w:p>
    <w:p w:rsidR="00996789" w:rsidRDefault="00996789" w:rsidP="005B7C13">
      <w:pPr>
        <w:shd w:val="clear" w:color="auto" w:fill="FFFFFF"/>
        <w:jc w:val="both"/>
        <w:rPr>
          <w:rFonts w:ascii="Arial" w:eastAsia="Arial Unicode MS" w:hAnsi="Arial" w:cs="Arial"/>
          <w:b/>
          <w:sz w:val="20"/>
          <w:szCs w:val="20"/>
          <w:u w:val="single"/>
        </w:rPr>
      </w:pPr>
    </w:p>
    <w:p w:rsidR="00414860" w:rsidRPr="00414860" w:rsidRDefault="00414860" w:rsidP="00414860">
      <w:pPr>
        <w:shd w:val="clear" w:color="auto" w:fill="FFFFFF"/>
        <w:jc w:val="both"/>
        <w:rPr>
          <w:rFonts w:ascii="Arial" w:eastAsia="Arial Unicode MS" w:hAnsi="Arial" w:cs="Arial"/>
          <w:b/>
          <w:bCs/>
          <w:sz w:val="20"/>
          <w:szCs w:val="20"/>
          <w:u w:val="single"/>
        </w:rPr>
      </w:pPr>
      <w:r w:rsidRPr="00414860">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30</w:t>
      </w:r>
      <w:r w:rsidRPr="00414860">
        <w:rPr>
          <w:rFonts w:ascii="Arial" w:eastAsia="Arial Unicode MS" w:hAnsi="Arial" w:cs="Arial"/>
          <w:b/>
          <w:bCs/>
          <w:sz w:val="20"/>
          <w:szCs w:val="20"/>
          <w:u w:val="single"/>
        </w:rPr>
        <w:t>-11-1938</w:t>
      </w:r>
    </w:p>
    <w:p w:rsidR="00414860" w:rsidRDefault="00414860" w:rsidP="005B7C13">
      <w:pPr>
        <w:shd w:val="clear" w:color="auto" w:fill="FFFFFF"/>
        <w:jc w:val="both"/>
        <w:rPr>
          <w:rFonts w:ascii="Arial" w:eastAsia="Arial Unicode MS" w:hAnsi="Arial" w:cs="Arial"/>
          <w:b/>
          <w:sz w:val="20"/>
          <w:szCs w:val="20"/>
          <w:u w:val="single"/>
        </w:rPr>
      </w:pPr>
    </w:p>
    <w:p w:rsidR="00414860" w:rsidRDefault="00414860" w:rsidP="00414860">
      <w:pPr>
        <w:shd w:val="clear" w:color="auto" w:fill="FFFFFF"/>
        <w:jc w:val="both"/>
        <w:rPr>
          <w:rFonts w:ascii="Arial" w:eastAsia="Arial Unicode MS" w:hAnsi="Arial" w:cs="Arial"/>
          <w:sz w:val="20"/>
          <w:szCs w:val="20"/>
        </w:rPr>
      </w:pPr>
      <w:r w:rsidRPr="00414860">
        <w:rPr>
          <w:rFonts w:ascii="Arial" w:eastAsia="Arial Unicode MS" w:hAnsi="Arial" w:cs="Arial"/>
          <w:sz w:val="20"/>
          <w:szCs w:val="20"/>
        </w:rPr>
        <w:t xml:space="preserve">SCHIJNDEL, 29 Nov. Wij vernemen, dat op Vrijdag 2 December a.s. des avonds om half acht in het patronaat alhier een vergadering zal worden gehouden door de leden der afdeeling Schijndel van de Nederlandsche Vereen, voor Luchtbescherming. Tijdens deze vergadering zal de heer van Drimmelen uit Klundert een lezing houden over het onderwerp „Luchtbescherming en Brandgevaar". </w:t>
      </w:r>
    </w:p>
    <w:p w:rsidR="00414860" w:rsidRDefault="00414860" w:rsidP="00414860">
      <w:pPr>
        <w:shd w:val="clear" w:color="auto" w:fill="FFFFFF"/>
        <w:jc w:val="both"/>
        <w:rPr>
          <w:rFonts w:ascii="Arial" w:eastAsia="Arial Unicode MS" w:hAnsi="Arial" w:cs="Arial"/>
          <w:sz w:val="20"/>
          <w:szCs w:val="20"/>
        </w:rPr>
      </w:pPr>
    </w:p>
    <w:p w:rsidR="00414860" w:rsidRDefault="00414860" w:rsidP="00414860">
      <w:pPr>
        <w:shd w:val="clear" w:color="auto" w:fill="FFFFFF"/>
        <w:jc w:val="both"/>
        <w:rPr>
          <w:rFonts w:ascii="Arial" w:eastAsia="Arial Unicode MS" w:hAnsi="Arial" w:cs="Arial"/>
          <w:sz w:val="20"/>
          <w:szCs w:val="20"/>
        </w:rPr>
      </w:pPr>
      <w:r w:rsidRPr="00414860">
        <w:rPr>
          <w:rFonts w:ascii="Arial" w:eastAsia="Arial Unicode MS" w:hAnsi="Arial" w:cs="Arial"/>
          <w:sz w:val="20"/>
          <w:szCs w:val="20"/>
        </w:rPr>
        <w:t>Gisteravond hield de R.K. Werkliedenvereeniging een ledenbijeenkomst in de zaal van het patronaat. Ondank</w:t>
      </w:r>
      <w:r>
        <w:rPr>
          <w:rFonts w:ascii="Arial" w:eastAsia="Arial Unicode MS" w:hAnsi="Arial" w:cs="Arial"/>
          <w:sz w:val="20"/>
          <w:szCs w:val="20"/>
        </w:rPr>
        <w:t>s</w:t>
      </w:r>
      <w:r w:rsidRPr="00414860">
        <w:rPr>
          <w:rFonts w:ascii="Arial" w:eastAsia="Arial Unicode MS" w:hAnsi="Arial" w:cs="Arial"/>
          <w:sz w:val="20"/>
          <w:szCs w:val="20"/>
        </w:rPr>
        <w:t xml:space="preserve"> het slechte weer was de bijeenkomst zeer druk bezocht. Op dezen avond voerde de geestelijk adviseur, kapelaan Corstens het woord met als onderwerp „Ariëns de groote pionier". Spr. schetste het leven van Dr. Ariëns en zijn groote verdienste voor de arbeidersorganisaties, waarvan hij de eerste adviseur is geweest. Hierna behandelde spr. nog in het kort de drie-jarige cursus die in Januari a.s. in Den Bosch aanvangt, te geven door het R. K. Werkliedenverbond.</w:t>
      </w:r>
    </w:p>
    <w:p w:rsidR="00414860" w:rsidRDefault="00414860" w:rsidP="00414860">
      <w:pPr>
        <w:shd w:val="clear" w:color="auto" w:fill="FFFFFF"/>
        <w:jc w:val="both"/>
        <w:rPr>
          <w:rFonts w:ascii="Arial" w:eastAsia="Arial Unicode MS" w:hAnsi="Arial" w:cs="Arial"/>
          <w:sz w:val="20"/>
          <w:szCs w:val="20"/>
        </w:rPr>
      </w:pPr>
    </w:p>
    <w:p w:rsidR="00ED2A0E" w:rsidRDefault="00ED2A0E" w:rsidP="00414860">
      <w:pPr>
        <w:shd w:val="clear" w:color="auto" w:fill="FFFFFF"/>
        <w:jc w:val="both"/>
        <w:rPr>
          <w:rFonts w:ascii="Arial" w:eastAsia="Arial Unicode MS" w:hAnsi="Arial" w:cs="Arial"/>
          <w:sz w:val="20"/>
          <w:szCs w:val="20"/>
        </w:rPr>
      </w:pPr>
      <w:r w:rsidRPr="00ED2A0E">
        <w:rPr>
          <w:rFonts w:ascii="Arial" w:eastAsia="Arial Unicode MS" w:hAnsi="Arial" w:cs="Arial"/>
          <w:sz w:val="20"/>
          <w:szCs w:val="20"/>
        </w:rPr>
        <w:t>SCHIJNDEL , 28 Nov. De Schijndelsche kanarievogelvereeniging „De Harzer" breidde zijn bestuur uit met een commissaris, den heer Braat. Op 3 en 4 Dec. wordt een tentoonstelling gehouden, voorafgegaan door een keuring. Opening der show half acht.</w:t>
      </w:r>
    </w:p>
    <w:p w:rsidR="00ED2A0E" w:rsidRDefault="00ED2A0E" w:rsidP="00414860">
      <w:pPr>
        <w:shd w:val="clear" w:color="auto" w:fill="FFFFFF"/>
        <w:jc w:val="both"/>
        <w:rPr>
          <w:rFonts w:ascii="Arial" w:eastAsia="Arial Unicode MS" w:hAnsi="Arial" w:cs="Arial"/>
          <w:sz w:val="20"/>
          <w:szCs w:val="20"/>
        </w:rPr>
      </w:pPr>
    </w:p>
    <w:p w:rsidR="00ED2A0E" w:rsidRPr="00ED2A0E" w:rsidRDefault="00ED2A0E" w:rsidP="00ED2A0E">
      <w:pPr>
        <w:shd w:val="clear" w:color="auto" w:fill="FFFFFF"/>
        <w:jc w:val="both"/>
        <w:rPr>
          <w:rFonts w:ascii="Arial" w:eastAsia="Arial Unicode MS" w:hAnsi="Arial" w:cs="Arial"/>
          <w:b/>
          <w:bCs/>
          <w:sz w:val="20"/>
          <w:szCs w:val="20"/>
          <w:u w:val="single"/>
        </w:rPr>
      </w:pPr>
      <w:r w:rsidRPr="00ED2A0E">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w:t>
      </w:r>
      <w:r w:rsidR="000B658E">
        <w:rPr>
          <w:rFonts w:ascii="Arial" w:eastAsia="Arial Unicode MS" w:hAnsi="Arial" w:cs="Arial"/>
          <w:b/>
          <w:bCs/>
          <w:sz w:val="20"/>
          <w:szCs w:val="20"/>
          <w:u w:val="single"/>
        </w:rPr>
        <w:t>3</w:t>
      </w:r>
      <w:r w:rsidRPr="00ED2A0E">
        <w:rPr>
          <w:rFonts w:ascii="Arial" w:eastAsia="Arial Unicode MS" w:hAnsi="Arial" w:cs="Arial"/>
          <w:b/>
          <w:bCs/>
          <w:sz w:val="20"/>
          <w:szCs w:val="20"/>
          <w:u w:val="single"/>
        </w:rPr>
        <w:t>-1</w:t>
      </w:r>
      <w:r>
        <w:rPr>
          <w:rFonts w:ascii="Arial" w:eastAsia="Arial Unicode MS" w:hAnsi="Arial" w:cs="Arial"/>
          <w:b/>
          <w:bCs/>
          <w:sz w:val="20"/>
          <w:szCs w:val="20"/>
          <w:u w:val="single"/>
        </w:rPr>
        <w:t>2</w:t>
      </w:r>
      <w:r w:rsidRPr="00ED2A0E">
        <w:rPr>
          <w:rFonts w:ascii="Arial" w:eastAsia="Arial Unicode MS" w:hAnsi="Arial" w:cs="Arial"/>
          <w:b/>
          <w:bCs/>
          <w:sz w:val="20"/>
          <w:szCs w:val="20"/>
          <w:u w:val="single"/>
        </w:rPr>
        <w:t>-1938</w:t>
      </w:r>
    </w:p>
    <w:p w:rsidR="00ED2A0E" w:rsidRDefault="00ED2A0E" w:rsidP="00414860">
      <w:pPr>
        <w:shd w:val="clear" w:color="auto" w:fill="FFFFFF"/>
        <w:jc w:val="both"/>
        <w:rPr>
          <w:rFonts w:ascii="Arial" w:eastAsia="Arial Unicode MS" w:hAnsi="Arial" w:cs="Arial"/>
          <w:sz w:val="20"/>
          <w:szCs w:val="20"/>
        </w:rPr>
      </w:pPr>
    </w:p>
    <w:p w:rsidR="00ED2A0E" w:rsidRDefault="00ED2A0E" w:rsidP="00ED2A0E">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Pr="00ED2A0E">
        <w:rPr>
          <w:rFonts w:ascii="Arial" w:eastAsia="Arial Unicode MS" w:hAnsi="Arial" w:cs="Arial"/>
          <w:sz w:val="20"/>
          <w:szCs w:val="20"/>
        </w:rPr>
        <w:t>chijndel, 2 Dec. Naar we vernemen heeft de collecte voor den Z.E pater Jan Michels opgebracht de som van ƒ 263. Het ligt in de bedoeling van den ZeerEerw. hiervoor een klok aan te koopen, waarmee hij zijn christenen op zal luiden ter bijwoning der kerkelijke plechtigheden</w:t>
      </w:r>
      <w:r>
        <w:rPr>
          <w:rFonts w:ascii="Arial" w:eastAsia="Arial Unicode MS" w:hAnsi="Arial" w:cs="Arial"/>
          <w:sz w:val="20"/>
          <w:szCs w:val="20"/>
        </w:rPr>
        <w:t>.</w:t>
      </w:r>
      <w:r w:rsidRPr="00ED2A0E">
        <w:rPr>
          <w:rFonts w:ascii="Arial" w:eastAsia="Arial Unicode MS" w:hAnsi="Arial" w:cs="Arial"/>
          <w:sz w:val="20"/>
          <w:szCs w:val="20"/>
        </w:rPr>
        <w:t xml:space="preserve"> Pater Michels zal den 18en December per Leopoldville uit Antwerpen vertrekken naar zijn Missiegebied. </w:t>
      </w:r>
    </w:p>
    <w:p w:rsidR="00ED2A0E" w:rsidRDefault="00ED2A0E" w:rsidP="00ED2A0E">
      <w:pPr>
        <w:shd w:val="clear" w:color="auto" w:fill="FFFFFF"/>
        <w:jc w:val="both"/>
        <w:rPr>
          <w:rFonts w:ascii="Arial" w:eastAsia="Arial Unicode MS" w:hAnsi="Arial" w:cs="Arial"/>
          <w:sz w:val="20"/>
          <w:szCs w:val="20"/>
        </w:rPr>
      </w:pPr>
    </w:p>
    <w:p w:rsidR="00E57552" w:rsidRDefault="00ED2A0E" w:rsidP="00ED2A0E">
      <w:pPr>
        <w:shd w:val="clear" w:color="auto" w:fill="FFFFFF"/>
        <w:jc w:val="both"/>
        <w:rPr>
          <w:rFonts w:ascii="Arial" w:eastAsia="Arial Unicode MS" w:hAnsi="Arial" w:cs="Arial"/>
          <w:sz w:val="20"/>
          <w:szCs w:val="20"/>
        </w:rPr>
      </w:pPr>
      <w:r w:rsidRPr="00ED2A0E">
        <w:rPr>
          <w:rFonts w:ascii="Arial" w:eastAsia="Arial Unicode MS" w:hAnsi="Arial" w:cs="Arial"/>
          <w:sz w:val="20"/>
          <w:szCs w:val="20"/>
        </w:rPr>
        <w:t>Zaterdag 3 en Zondag 4 December a.s. zal in het café van den heer Sep-v. d. Akker door de eerste Schijndelsche Kanarievereeniging een tentoonstelling worden georganiseerd Deze tentoonstelling die voor iedereen toegankelijk is zal geopend worden Zaterdagavond om ongeveer 8</w:t>
      </w:r>
      <w:r w:rsidR="00E57552">
        <w:rPr>
          <w:rFonts w:ascii="Arial" w:eastAsia="Arial Unicode MS" w:hAnsi="Arial" w:cs="Arial"/>
          <w:sz w:val="20"/>
          <w:szCs w:val="20"/>
        </w:rPr>
        <w:t>½</w:t>
      </w:r>
      <w:r w:rsidRPr="00ED2A0E">
        <w:rPr>
          <w:rFonts w:ascii="Arial" w:eastAsia="Arial Unicode MS" w:hAnsi="Arial" w:cs="Arial"/>
          <w:sz w:val="20"/>
          <w:szCs w:val="20"/>
        </w:rPr>
        <w:t xml:space="preserve"> uur. De deelname is zeer groot. </w:t>
      </w:r>
    </w:p>
    <w:p w:rsidR="00E57552" w:rsidRDefault="00E57552" w:rsidP="00ED2A0E">
      <w:pPr>
        <w:shd w:val="clear" w:color="auto" w:fill="FFFFFF"/>
        <w:jc w:val="both"/>
        <w:rPr>
          <w:rFonts w:ascii="Arial" w:eastAsia="Arial Unicode MS" w:hAnsi="Arial" w:cs="Arial"/>
          <w:sz w:val="20"/>
          <w:szCs w:val="20"/>
        </w:rPr>
      </w:pPr>
    </w:p>
    <w:p w:rsidR="00ED2A0E" w:rsidRDefault="00ED2A0E" w:rsidP="00ED2A0E">
      <w:pPr>
        <w:shd w:val="clear" w:color="auto" w:fill="FFFFFF"/>
        <w:jc w:val="both"/>
        <w:rPr>
          <w:rFonts w:ascii="Arial" w:eastAsia="Arial Unicode MS" w:hAnsi="Arial" w:cs="Arial"/>
          <w:sz w:val="20"/>
          <w:szCs w:val="20"/>
        </w:rPr>
      </w:pPr>
      <w:r w:rsidRPr="00ED2A0E">
        <w:rPr>
          <w:rFonts w:ascii="Arial" w:eastAsia="Arial Unicode MS" w:hAnsi="Arial" w:cs="Arial"/>
          <w:sz w:val="20"/>
          <w:szCs w:val="20"/>
        </w:rPr>
        <w:t>De bloempjesverkoop die in onze gemeente ten bate van het Santosfonds werd gehouden heeft niet minder dan ƒ 180 opgebracht. Een mo</w:t>
      </w:r>
      <w:r w:rsidR="00E57552">
        <w:rPr>
          <w:rFonts w:ascii="Arial" w:eastAsia="Arial Unicode MS" w:hAnsi="Arial" w:cs="Arial"/>
          <w:sz w:val="20"/>
          <w:szCs w:val="20"/>
        </w:rPr>
        <w:t>o</w:t>
      </w:r>
      <w:r w:rsidRPr="00ED2A0E">
        <w:rPr>
          <w:rFonts w:ascii="Arial" w:eastAsia="Arial Unicode MS" w:hAnsi="Arial" w:cs="Arial"/>
          <w:sz w:val="20"/>
          <w:szCs w:val="20"/>
        </w:rPr>
        <w:t>i bedrag dat bewijst dat in Schijndei veel gedaan wordt voor den evenmensch.</w:t>
      </w:r>
    </w:p>
    <w:p w:rsidR="00E57552" w:rsidRDefault="00E57552" w:rsidP="00ED2A0E">
      <w:pPr>
        <w:shd w:val="clear" w:color="auto" w:fill="FFFFFF"/>
        <w:jc w:val="both"/>
        <w:rPr>
          <w:rFonts w:ascii="Arial" w:eastAsia="Arial Unicode MS" w:hAnsi="Arial" w:cs="Arial"/>
          <w:sz w:val="20"/>
          <w:szCs w:val="20"/>
        </w:rPr>
      </w:pPr>
    </w:p>
    <w:p w:rsidR="00E57552" w:rsidRPr="00E57552" w:rsidRDefault="00E57552" w:rsidP="00E57552">
      <w:pPr>
        <w:shd w:val="clear" w:color="auto" w:fill="FFFFFF"/>
        <w:jc w:val="both"/>
        <w:rPr>
          <w:rFonts w:ascii="Arial" w:eastAsia="Arial Unicode MS" w:hAnsi="Arial" w:cs="Arial"/>
          <w:b/>
          <w:bCs/>
          <w:sz w:val="20"/>
          <w:szCs w:val="20"/>
          <w:u w:val="single"/>
        </w:rPr>
      </w:pPr>
      <w:r w:rsidRPr="00E57552">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06</w:t>
      </w:r>
      <w:r w:rsidRPr="00E57552">
        <w:rPr>
          <w:rFonts w:ascii="Arial" w:eastAsia="Arial Unicode MS" w:hAnsi="Arial" w:cs="Arial"/>
          <w:b/>
          <w:bCs/>
          <w:sz w:val="20"/>
          <w:szCs w:val="20"/>
          <w:u w:val="single"/>
        </w:rPr>
        <w:t>-12-1938</w:t>
      </w:r>
    </w:p>
    <w:p w:rsidR="00E57552" w:rsidRDefault="00E57552" w:rsidP="00ED2A0E">
      <w:pPr>
        <w:shd w:val="clear" w:color="auto" w:fill="FFFFFF"/>
        <w:jc w:val="both"/>
        <w:rPr>
          <w:rFonts w:ascii="Arial" w:eastAsia="Arial Unicode MS" w:hAnsi="Arial" w:cs="Arial"/>
          <w:sz w:val="20"/>
          <w:szCs w:val="20"/>
        </w:rPr>
      </w:pPr>
    </w:p>
    <w:p w:rsidR="00E57552" w:rsidRPr="00E57552" w:rsidRDefault="00E57552" w:rsidP="00E57552">
      <w:pPr>
        <w:shd w:val="clear" w:color="auto" w:fill="FFFFFF"/>
        <w:jc w:val="both"/>
        <w:rPr>
          <w:rFonts w:ascii="Arial" w:eastAsia="Arial Unicode MS" w:hAnsi="Arial" w:cs="Arial"/>
          <w:b/>
          <w:sz w:val="20"/>
          <w:szCs w:val="20"/>
        </w:rPr>
      </w:pPr>
      <w:r w:rsidRPr="00E57552">
        <w:rPr>
          <w:rFonts w:ascii="Arial" w:eastAsia="Arial Unicode MS" w:hAnsi="Arial" w:cs="Arial"/>
          <w:b/>
          <w:sz w:val="20"/>
          <w:szCs w:val="20"/>
        </w:rPr>
        <w:t xml:space="preserve">Dr. A. A. P. M. KOOLEN. </w:t>
      </w:r>
    </w:p>
    <w:p w:rsidR="00E57552" w:rsidRDefault="00E57552" w:rsidP="00E57552">
      <w:pPr>
        <w:shd w:val="clear" w:color="auto" w:fill="FFFFFF"/>
        <w:jc w:val="both"/>
        <w:rPr>
          <w:rFonts w:ascii="Arial" w:eastAsia="Arial Unicode MS" w:hAnsi="Arial" w:cs="Arial"/>
          <w:sz w:val="20"/>
          <w:szCs w:val="20"/>
        </w:rPr>
      </w:pPr>
      <w:r w:rsidRPr="00E57552">
        <w:rPr>
          <w:rFonts w:ascii="Arial" w:eastAsia="Arial Unicode MS" w:hAnsi="Arial" w:cs="Arial"/>
          <w:b/>
          <w:sz w:val="20"/>
          <w:szCs w:val="20"/>
        </w:rPr>
        <w:t>Vijftig jaren Geneesheer.</w:t>
      </w:r>
      <w:r w:rsidRPr="00E57552">
        <w:rPr>
          <w:rFonts w:ascii="Arial" w:eastAsia="Arial Unicode MS" w:hAnsi="Arial" w:cs="Arial"/>
          <w:sz w:val="20"/>
          <w:szCs w:val="20"/>
        </w:rPr>
        <w:t xml:space="preserve"> </w:t>
      </w:r>
    </w:p>
    <w:p w:rsidR="00E57552" w:rsidRPr="00E57552" w:rsidRDefault="00E57552" w:rsidP="00E57552">
      <w:pPr>
        <w:shd w:val="clear" w:color="auto" w:fill="FFFFFF"/>
        <w:jc w:val="both"/>
        <w:rPr>
          <w:rFonts w:ascii="Arial" w:eastAsia="Arial Unicode MS" w:hAnsi="Arial" w:cs="Arial"/>
          <w:sz w:val="20"/>
          <w:szCs w:val="20"/>
        </w:rPr>
      </w:pPr>
      <w:r w:rsidRPr="00E57552">
        <w:rPr>
          <w:rFonts w:ascii="Arial" w:eastAsia="Arial Unicode MS" w:hAnsi="Arial" w:cs="Arial"/>
          <w:sz w:val="20"/>
          <w:szCs w:val="20"/>
        </w:rPr>
        <w:t xml:space="preserve">Vught viert Donderdag feest, doch niet alleen deze gemeente. Ook zijn vroegere standplaats Schijndel zal daarin deelen, want hebben de Vughtenaren hem niet in de practijk gezien, Schijndel mocht 42 jaren lang genieten van zijn uitgebreide medische kennis. </w:t>
      </w:r>
    </w:p>
    <w:p w:rsidR="00E57552" w:rsidRPr="00E57552" w:rsidRDefault="00E57552" w:rsidP="00E57552">
      <w:pPr>
        <w:shd w:val="clear" w:color="auto" w:fill="FFFFFF"/>
        <w:jc w:val="both"/>
        <w:rPr>
          <w:rFonts w:ascii="Arial" w:eastAsia="Arial Unicode MS" w:hAnsi="Arial" w:cs="Arial"/>
          <w:sz w:val="20"/>
          <w:szCs w:val="20"/>
        </w:rPr>
      </w:pPr>
      <w:r w:rsidRPr="00E57552">
        <w:rPr>
          <w:rFonts w:ascii="Arial" w:eastAsia="Arial Unicode MS" w:hAnsi="Arial" w:cs="Arial"/>
          <w:sz w:val="20"/>
          <w:szCs w:val="20"/>
        </w:rPr>
        <w:t>Dr. A. A. P. M. Koo</w:t>
      </w:r>
      <w:r>
        <w:rPr>
          <w:rFonts w:ascii="Arial" w:eastAsia="Arial Unicode MS" w:hAnsi="Arial" w:cs="Arial"/>
          <w:sz w:val="20"/>
          <w:szCs w:val="20"/>
        </w:rPr>
        <w:t>l</w:t>
      </w:r>
      <w:r w:rsidRPr="00E57552">
        <w:rPr>
          <w:rFonts w:ascii="Arial" w:eastAsia="Arial Unicode MS" w:hAnsi="Arial" w:cs="Arial"/>
          <w:sz w:val="20"/>
          <w:szCs w:val="20"/>
        </w:rPr>
        <w:t>en, werd in 1862 te Zevenaar geboren. Na voorbereidende studie ging hij naar Utrecht</w:t>
      </w:r>
      <w:r>
        <w:rPr>
          <w:rFonts w:ascii="Arial" w:eastAsia="Arial Unicode MS" w:hAnsi="Arial" w:cs="Arial"/>
          <w:sz w:val="20"/>
          <w:szCs w:val="20"/>
        </w:rPr>
        <w:t xml:space="preserve"> </w:t>
      </w:r>
      <w:r w:rsidRPr="00E57552">
        <w:rPr>
          <w:rFonts w:ascii="Arial" w:eastAsia="Arial Unicode MS" w:hAnsi="Arial" w:cs="Arial"/>
          <w:sz w:val="20"/>
          <w:szCs w:val="20"/>
        </w:rPr>
        <w:t>'s Universiteit, omdat de genees-, heel- en verloskunde hem boven alle wetenschappen het meest met zijne toekomstwensc</w:t>
      </w:r>
      <w:r>
        <w:rPr>
          <w:rFonts w:ascii="Arial" w:eastAsia="Arial Unicode MS" w:hAnsi="Arial" w:cs="Arial"/>
          <w:sz w:val="20"/>
          <w:szCs w:val="20"/>
        </w:rPr>
        <w:t>h</w:t>
      </w:r>
      <w:r w:rsidRPr="00E57552">
        <w:rPr>
          <w:rFonts w:ascii="Arial" w:eastAsia="Arial Unicode MS" w:hAnsi="Arial" w:cs="Arial"/>
          <w:sz w:val="20"/>
          <w:szCs w:val="20"/>
        </w:rPr>
        <w:t>en overeenkwam. Nauwelijks 26 jaren oud behaalde hij te Utrecht op 8 December 1888 het Arts-diploma. Zijn eerste standplaats was het toen opkomende stadje Heerlen in Limburg, doch hij verwisselde deze plaats — na een goed half jaar — met Schijndel. Uit den aard der materie kunnen we weinig zeggen over zijne medische kunde, maar de bewijzen daarvan zijn er overvloedig; alleen reeds de talrijke patiënten, die bij ziekte of ongeval bij Dr. Koo</w:t>
      </w:r>
      <w:r>
        <w:rPr>
          <w:rFonts w:ascii="Arial" w:eastAsia="Arial Unicode MS" w:hAnsi="Arial" w:cs="Arial"/>
          <w:sz w:val="20"/>
          <w:szCs w:val="20"/>
        </w:rPr>
        <w:t>l</w:t>
      </w:r>
      <w:r w:rsidRPr="00E57552">
        <w:rPr>
          <w:rFonts w:ascii="Arial" w:eastAsia="Arial Unicode MS" w:hAnsi="Arial" w:cs="Arial"/>
          <w:sz w:val="20"/>
          <w:szCs w:val="20"/>
        </w:rPr>
        <w:t xml:space="preserve">en hulp gingen zoeken en die er vonden, ongerekend of ze kwamen bij dag of in het holle van den nacht, vonden hem steeds </w:t>
      </w:r>
      <w:r w:rsidRPr="00E57552">
        <w:rPr>
          <w:rFonts w:ascii="Arial" w:eastAsia="Arial Unicode MS" w:hAnsi="Arial" w:cs="Arial"/>
          <w:sz w:val="20"/>
          <w:szCs w:val="20"/>
        </w:rPr>
        <w:lastRenderedPageBreak/>
        <w:t>bereid. Dr. Koo</w:t>
      </w:r>
      <w:r>
        <w:rPr>
          <w:rFonts w:ascii="Arial" w:eastAsia="Arial Unicode MS" w:hAnsi="Arial" w:cs="Arial"/>
          <w:sz w:val="20"/>
          <w:szCs w:val="20"/>
        </w:rPr>
        <w:t xml:space="preserve">len was bemind bij de </w:t>
      </w:r>
      <w:r w:rsidRPr="00E57552">
        <w:rPr>
          <w:rFonts w:ascii="Arial" w:eastAsia="Arial Unicode MS" w:hAnsi="Arial" w:cs="Arial"/>
          <w:sz w:val="20"/>
          <w:szCs w:val="20"/>
        </w:rPr>
        <w:t>bevolking niet slechts om zijn nimmer zich verloochende bereidvaardigheid maar mede ook om zijne groote liefdadigheid. Een patiënt van middelen misdeeld was hem even lief als de best gesitueerde. Hij, de man uit het Geldersche gebied, paste zich geheel en in alles aan bij de Schijndelsche bevolking. In alles leefde hij mee met 't volk. Op 31 Juli 1909 werd hij medeoprichter van de Provinciale Vereeniging tot bestrijding der Tuberculose, waarvan hij secretaris werd, bevorens had hij reeds zijn steun verleend aan de oprichting van het Groene Kruis, later Wit-Gele Kruis, waarvan er op het oogenblik niet minder dan 161 afdeelingen zijn, dank de reeks lezingen — omtrent de bestrijding van de tuberculose — door hem gehouden. Ook Vught heeft de vruchten daarvan gehad en acht zich gelukkig hier de zegeningen van dit bij uitstek sociaal liefdewerk in steeds toenemenden bloei te hebben. In Schijndel heeft hij nu 10 jaren geleden zijn 40-jarig doctoraat gevierd en op welke grootsche wijze zulks geschied is werd nog gememoreer</w:t>
      </w:r>
      <w:r w:rsidR="00A31E9F">
        <w:rPr>
          <w:rFonts w:ascii="Arial" w:eastAsia="Arial Unicode MS" w:hAnsi="Arial" w:cs="Arial"/>
          <w:sz w:val="20"/>
          <w:szCs w:val="20"/>
        </w:rPr>
        <w:t>d in dit blad van 1929. Dr. Kool</w:t>
      </w:r>
      <w:r w:rsidRPr="00E57552">
        <w:rPr>
          <w:rFonts w:ascii="Arial" w:eastAsia="Arial Unicode MS" w:hAnsi="Arial" w:cs="Arial"/>
          <w:sz w:val="20"/>
          <w:szCs w:val="20"/>
        </w:rPr>
        <w:t>en is lid van den Voogdijraad, lid van het Centraal dagelijksch bestuur van de Nederl. Tuberculose-vereeniging. In 1925 vereerde H. M. de Koningin hem met de Ridderorde van OranjeNassau, waarin hij bij zijn 40-jarig jubilé bevorderd werd tot officier. Vier Consultatiebureaux in hoofdsteden met bijbureaux zijn door hem tot stand gekomen. Hij is de promotor van het Provinciaal Verplegin</w:t>
      </w:r>
      <w:r w:rsidR="00A31E9F">
        <w:rPr>
          <w:rFonts w:ascii="Arial" w:eastAsia="Arial Unicode MS" w:hAnsi="Arial" w:cs="Arial"/>
          <w:sz w:val="20"/>
          <w:szCs w:val="20"/>
        </w:rPr>
        <w:t>g</w:t>
      </w:r>
      <w:r w:rsidRPr="00E57552">
        <w:rPr>
          <w:rFonts w:ascii="Arial" w:eastAsia="Arial Unicode MS" w:hAnsi="Arial" w:cs="Arial"/>
          <w:sz w:val="20"/>
          <w:szCs w:val="20"/>
        </w:rPr>
        <w:t>sfonds voor T.B.C. een fonds waardoor zoo talrijk vele mensc</w:t>
      </w:r>
      <w:r w:rsidR="00A31E9F">
        <w:rPr>
          <w:rFonts w:ascii="Arial" w:eastAsia="Arial Unicode MS" w:hAnsi="Arial" w:cs="Arial"/>
          <w:sz w:val="20"/>
          <w:szCs w:val="20"/>
        </w:rPr>
        <w:t>hen gelukkig worden gemaakt. Wij</w:t>
      </w:r>
      <w:r w:rsidRPr="00E57552">
        <w:rPr>
          <w:rFonts w:ascii="Arial" w:eastAsia="Arial Unicode MS" w:hAnsi="Arial" w:cs="Arial"/>
          <w:sz w:val="20"/>
          <w:szCs w:val="20"/>
        </w:rPr>
        <w:t xml:space="preserve"> schreven boven dat Dr. Koo</w:t>
      </w:r>
      <w:r w:rsidR="00A31E9F">
        <w:rPr>
          <w:rFonts w:ascii="Arial" w:eastAsia="Arial Unicode MS" w:hAnsi="Arial" w:cs="Arial"/>
          <w:sz w:val="20"/>
          <w:szCs w:val="20"/>
        </w:rPr>
        <w:t>l</w:t>
      </w:r>
      <w:r w:rsidRPr="00E57552">
        <w:rPr>
          <w:rFonts w:ascii="Arial" w:eastAsia="Arial Unicode MS" w:hAnsi="Arial" w:cs="Arial"/>
          <w:sz w:val="20"/>
          <w:szCs w:val="20"/>
        </w:rPr>
        <w:t>en en de zijnen te Schijndel met de b</w:t>
      </w:r>
      <w:r w:rsidR="00A31E9F">
        <w:rPr>
          <w:rFonts w:ascii="Arial" w:eastAsia="Arial Unicode MS" w:hAnsi="Arial" w:cs="Arial"/>
          <w:sz w:val="20"/>
          <w:szCs w:val="20"/>
        </w:rPr>
        <w:t>evolking meeleefden; wederkeerig</w:t>
      </w:r>
      <w:r w:rsidRPr="00E57552">
        <w:rPr>
          <w:rFonts w:ascii="Arial" w:eastAsia="Arial Unicode MS" w:hAnsi="Arial" w:cs="Arial"/>
          <w:sz w:val="20"/>
          <w:szCs w:val="20"/>
        </w:rPr>
        <w:t xml:space="preserve"> kunnen wij dit getuigen van Schi</w:t>
      </w:r>
      <w:r w:rsidR="00A31E9F">
        <w:rPr>
          <w:rFonts w:ascii="Arial" w:eastAsia="Arial Unicode MS" w:hAnsi="Arial" w:cs="Arial"/>
          <w:sz w:val="20"/>
          <w:szCs w:val="20"/>
        </w:rPr>
        <w:t>j</w:t>
      </w:r>
      <w:r w:rsidRPr="00E57552">
        <w:rPr>
          <w:rFonts w:ascii="Arial" w:eastAsia="Arial Unicode MS" w:hAnsi="Arial" w:cs="Arial"/>
          <w:sz w:val="20"/>
          <w:szCs w:val="20"/>
        </w:rPr>
        <w:t xml:space="preserve">ndel's ingezetenen, want </w:t>
      </w:r>
      <w:r w:rsidR="00A31E9F">
        <w:rPr>
          <w:rFonts w:ascii="Arial" w:eastAsia="Arial Unicode MS" w:hAnsi="Arial" w:cs="Arial"/>
          <w:sz w:val="20"/>
          <w:szCs w:val="20"/>
        </w:rPr>
        <w:t>h</w:t>
      </w:r>
      <w:r w:rsidRPr="00E57552">
        <w:rPr>
          <w:rFonts w:ascii="Arial" w:eastAsia="Arial Unicode MS" w:hAnsi="Arial" w:cs="Arial"/>
          <w:sz w:val="20"/>
          <w:szCs w:val="20"/>
        </w:rPr>
        <w:t>oewe</w:t>
      </w:r>
      <w:r w:rsidR="00A31E9F">
        <w:rPr>
          <w:rFonts w:ascii="Arial" w:eastAsia="Arial Unicode MS" w:hAnsi="Arial" w:cs="Arial"/>
          <w:sz w:val="20"/>
          <w:szCs w:val="20"/>
        </w:rPr>
        <w:t>l</w:t>
      </w:r>
      <w:r w:rsidRPr="00E57552">
        <w:rPr>
          <w:rFonts w:ascii="Arial" w:eastAsia="Arial Unicode MS" w:hAnsi="Arial" w:cs="Arial"/>
          <w:sz w:val="20"/>
          <w:szCs w:val="20"/>
        </w:rPr>
        <w:t xml:space="preserve"> sinds 1931 hier woonachtig kwam de bekende gerenommeerde Schi</w:t>
      </w:r>
      <w:r w:rsidR="00A31E9F">
        <w:rPr>
          <w:rFonts w:ascii="Arial" w:eastAsia="Arial Unicode MS" w:hAnsi="Arial" w:cs="Arial"/>
          <w:sz w:val="20"/>
          <w:szCs w:val="20"/>
        </w:rPr>
        <w:t>j</w:t>
      </w:r>
      <w:r w:rsidRPr="00E57552">
        <w:rPr>
          <w:rFonts w:ascii="Arial" w:eastAsia="Arial Unicode MS" w:hAnsi="Arial" w:cs="Arial"/>
          <w:sz w:val="20"/>
          <w:szCs w:val="20"/>
        </w:rPr>
        <w:t>ndelsche Harmonie bij gelegenheid van de verleden jaar hier gevierde m</w:t>
      </w:r>
      <w:r w:rsidR="00A31E9F">
        <w:rPr>
          <w:rFonts w:ascii="Arial" w:eastAsia="Arial Unicode MS" w:hAnsi="Arial" w:cs="Arial"/>
          <w:sz w:val="20"/>
          <w:szCs w:val="20"/>
        </w:rPr>
        <w:t>uzi</w:t>
      </w:r>
      <w:r w:rsidRPr="00E57552">
        <w:rPr>
          <w:rFonts w:ascii="Arial" w:eastAsia="Arial Unicode MS" w:hAnsi="Arial" w:cs="Arial"/>
          <w:sz w:val="20"/>
          <w:szCs w:val="20"/>
        </w:rPr>
        <w:t xml:space="preserve">ekfeesten hun voormalieen vriend en </w:t>
      </w:r>
      <w:r w:rsidR="00A31E9F">
        <w:rPr>
          <w:rFonts w:ascii="Arial" w:eastAsia="Arial Unicode MS" w:hAnsi="Arial" w:cs="Arial"/>
          <w:sz w:val="20"/>
          <w:szCs w:val="20"/>
        </w:rPr>
        <w:t>g</w:t>
      </w:r>
      <w:r w:rsidRPr="00E57552">
        <w:rPr>
          <w:rFonts w:ascii="Arial" w:eastAsia="Arial Unicode MS" w:hAnsi="Arial" w:cs="Arial"/>
          <w:sz w:val="20"/>
          <w:szCs w:val="20"/>
        </w:rPr>
        <w:t>enee</w:t>
      </w:r>
      <w:r w:rsidR="00A31E9F">
        <w:rPr>
          <w:rFonts w:ascii="Arial" w:eastAsia="Arial Unicode MS" w:hAnsi="Arial" w:cs="Arial"/>
          <w:sz w:val="20"/>
          <w:szCs w:val="20"/>
        </w:rPr>
        <w:t>s</w:t>
      </w:r>
      <w:r w:rsidRPr="00E57552">
        <w:rPr>
          <w:rFonts w:ascii="Arial" w:eastAsia="Arial Unicode MS" w:hAnsi="Arial" w:cs="Arial"/>
          <w:sz w:val="20"/>
          <w:szCs w:val="20"/>
        </w:rPr>
        <w:t>heer eene serenade brengen, waaruit allermeest blee</w:t>
      </w:r>
      <w:r w:rsidR="00A31E9F">
        <w:rPr>
          <w:rFonts w:ascii="Arial" w:eastAsia="Arial Unicode MS" w:hAnsi="Arial" w:cs="Arial"/>
          <w:sz w:val="20"/>
          <w:szCs w:val="20"/>
        </w:rPr>
        <w:t>k hoe hoog</w:t>
      </w:r>
      <w:r w:rsidRPr="00E57552">
        <w:rPr>
          <w:rFonts w:ascii="Arial" w:eastAsia="Arial Unicode MS" w:hAnsi="Arial" w:cs="Arial"/>
          <w:sz w:val="20"/>
          <w:szCs w:val="20"/>
        </w:rPr>
        <w:t xml:space="preserve"> hij no</w:t>
      </w:r>
      <w:r w:rsidR="00A31E9F">
        <w:rPr>
          <w:rFonts w:ascii="Arial" w:eastAsia="Arial Unicode MS" w:hAnsi="Arial" w:cs="Arial"/>
          <w:sz w:val="20"/>
          <w:szCs w:val="20"/>
        </w:rPr>
        <w:t>g</w:t>
      </w:r>
      <w:r w:rsidRPr="00E57552">
        <w:rPr>
          <w:rFonts w:ascii="Arial" w:eastAsia="Arial Unicode MS" w:hAnsi="Arial" w:cs="Arial"/>
          <w:sz w:val="20"/>
          <w:szCs w:val="20"/>
        </w:rPr>
        <w:t xml:space="preserve"> in ie</w:t>
      </w:r>
      <w:r w:rsidR="00A31E9F">
        <w:rPr>
          <w:rFonts w:ascii="Arial" w:eastAsia="Arial Unicode MS" w:hAnsi="Arial" w:cs="Arial"/>
          <w:sz w:val="20"/>
          <w:szCs w:val="20"/>
        </w:rPr>
        <w:t>d</w:t>
      </w:r>
      <w:r w:rsidRPr="00E57552">
        <w:rPr>
          <w:rFonts w:ascii="Arial" w:eastAsia="Arial Unicode MS" w:hAnsi="Arial" w:cs="Arial"/>
          <w:sz w:val="20"/>
          <w:szCs w:val="20"/>
        </w:rPr>
        <w:t xml:space="preserve">ers achting aldaar voortleeft. We hebben de voornaamste werken </w:t>
      </w:r>
      <w:r w:rsidR="00A31E9F">
        <w:rPr>
          <w:rFonts w:ascii="Arial" w:eastAsia="Arial Unicode MS" w:hAnsi="Arial" w:cs="Arial"/>
          <w:sz w:val="20"/>
          <w:szCs w:val="20"/>
        </w:rPr>
        <w:t>opg</w:t>
      </w:r>
      <w:r w:rsidRPr="00E57552">
        <w:rPr>
          <w:rFonts w:ascii="Arial" w:eastAsia="Arial Unicode MS" w:hAnsi="Arial" w:cs="Arial"/>
          <w:sz w:val="20"/>
          <w:szCs w:val="20"/>
        </w:rPr>
        <w:t>esomd waaraan Dr. K</w:t>
      </w:r>
      <w:r w:rsidR="00A31E9F">
        <w:rPr>
          <w:rFonts w:ascii="Arial" w:eastAsia="Arial Unicode MS" w:hAnsi="Arial" w:cs="Arial"/>
          <w:sz w:val="20"/>
          <w:szCs w:val="20"/>
        </w:rPr>
        <w:t>o</w:t>
      </w:r>
      <w:r w:rsidRPr="00E57552">
        <w:rPr>
          <w:rFonts w:ascii="Arial" w:eastAsia="Arial Unicode MS" w:hAnsi="Arial" w:cs="Arial"/>
          <w:sz w:val="20"/>
          <w:szCs w:val="20"/>
        </w:rPr>
        <w:t>olen z</w:t>
      </w:r>
      <w:r w:rsidR="00A31E9F">
        <w:rPr>
          <w:rFonts w:ascii="Arial" w:eastAsia="Arial Unicode MS" w:hAnsi="Arial" w:cs="Arial"/>
          <w:sz w:val="20"/>
          <w:szCs w:val="20"/>
        </w:rPr>
        <w:t>’</w:t>
      </w:r>
      <w:r w:rsidRPr="00E57552">
        <w:rPr>
          <w:rFonts w:ascii="Arial" w:eastAsia="Arial Unicode MS" w:hAnsi="Arial" w:cs="Arial"/>
          <w:sz w:val="20"/>
          <w:szCs w:val="20"/>
        </w:rPr>
        <w:t>n onverwoestbare kracht gegeven h</w:t>
      </w:r>
      <w:r w:rsidR="00A31E9F">
        <w:rPr>
          <w:rFonts w:ascii="Arial" w:eastAsia="Arial Unicode MS" w:hAnsi="Arial" w:cs="Arial"/>
          <w:sz w:val="20"/>
          <w:szCs w:val="20"/>
        </w:rPr>
        <w:t>e</w:t>
      </w:r>
      <w:r w:rsidRPr="00E57552">
        <w:rPr>
          <w:rFonts w:ascii="Arial" w:eastAsia="Arial Unicode MS" w:hAnsi="Arial" w:cs="Arial"/>
          <w:sz w:val="20"/>
          <w:szCs w:val="20"/>
        </w:rPr>
        <w:t>eft. Talri</w:t>
      </w:r>
      <w:r w:rsidR="00A31E9F">
        <w:rPr>
          <w:rFonts w:ascii="Arial" w:eastAsia="Arial Unicode MS" w:hAnsi="Arial" w:cs="Arial"/>
          <w:sz w:val="20"/>
          <w:szCs w:val="20"/>
        </w:rPr>
        <w:t>j</w:t>
      </w:r>
      <w:r w:rsidRPr="00E57552">
        <w:rPr>
          <w:rFonts w:ascii="Arial" w:eastAsia="Arial Unicode MS" w:hAnsi="Arial" w:cs="Arial"/>
          <w:sz w:val="20"/>
          <w:szCs w:val="20"/>
        </w:rPr>
        <w:t xml:space="preserve">ke, kleinere </w:t>
      </w:r>
      <w:r w:rsidRPr="00D65E43">
        <w:rPr>
          <w:rFonts w:ascii="Arial" w:eastAsia="Arial Unicode MS" w:hAnsi="Arial" w:cs="Arial"/>
          <w:sz w:val="20"/>
          <w:szCs w:val="20"/>
        </w:rPr>
        <w:t>vereeni</w:t>
      </w:r>
      <w:r w:rsidR="00D65E43" w:rsidRPr="00D65E43">
        <w:rPr>
          <w:rFonts w:ascii="Arial" w:eastAsia="Arial Unicode MS" w:hAnsi="Arial" w:cs="Arial"/>
          <w:sz w:val="20"/>
          <w:szCs w:val="20"/>
        </w:rPr>
        <w:t>gi</w:t>
      </w:r>
      <w:r w:rsidRPr="00D65E43">
        <w:rPr>
          <w:rFonts w:ascii="Arial" w:eastAsia="Arial Unicode MS" w:hAnsi="Arial" w:cs="Arial"/>
          <w:sz w:val="20"/>
          <w:szCs w:val="20"/>
        </w:rPr>
        <w:t>n</w:t>
      </w:r>
      <w:r w:rsidR="00D65E43" w:rsidRPr="00D65E43">
        <w:rPr>
          <w:rFonts w:ascii="Arial" w:eastAsia="Arial Unicode MS" w:hAnsi="Arial" w:cs="Arial"/>
          <w:sz w:val="20"/>
          <w:szCs w:val="20"/>
        </w:rPr>
        <w:t>g</w:t>
      </w:r>
      <w:r w:rsidRPr="00D65E43">
        <w:rPr>
          <w:rFonts w:ascii="Arial" w:eastAsia="Arial Unicode MS" w:hAnsi="Arial" w:cs="Arial"/>
          <w:sz w:val="20"/>
          <w:szCs w:val="20"/>
        </w:rPr>
        <w:t xml:space="preserve">en </w:t>
      </w:r>
      <w:r w:rsidRPr="00E57552">
        <w:rPr>
          <w:rFonts w:ascii="Arial" w:eastAsia="Arial Unicode MS" w:hAnsi="Arial" w:cs="Arial"/>
          <w:sz w:val="20"/>
          <w:szCs w:val="20"/>
        </w:rPr>
        <w:t>o</w:t>
      </w:r>
      <w:r w:rsidR="00D65E43">
        <w:rPr>
          <w:rFonts w:ascii="Arial" w:eastAsia="Arial Unicode MS" w:hAnsi="Arial" w:cs="Arial"/>
          <w:sz w:val="20"/>
          <w:szCs w:val="20"/>
        </w:rPr>
        <w:t>p al</w:t>
      </w:r>
      <w:r w:rsidRPr="00E57552">
        <w:rPr>
          <w:rFonts w:ascii="Arial" w:eastAsia="Arial Unicode MS" w:hAnsi="Arial" w:cs="Arial"/>
          <w:sz w:val="20"/>
          <w:szCs w:val="20"/>
        </w:rPr>
        <w:t xml:space="preserve">lerlei </w:t>
      </w:r>
      <w:r w:rsidR="00D65E43">
        <w:rPr>
          <w:rFonts w:ascii="Arial" w:eastAsia="Arial Unicode MS" w:hAnsi="Arial" w:cs="Arial"/>
          <w:sz w:val="20"/>
          <w:szCs w:val="20"/>
        </w:rPr>
        <w:t>gebied</w:t>
      </w:r>
      <w:r w:rsidRPr="00E57552">
        <w:rPr>
          <w:rFonts w:ascii="Arial" w:eastAsia="Arial Unicode MS" w:hAnsi="Arial" w:cs="Arial"/>
          <w:sz w:val="20"/>
          <w:szCs w:val="20"/>
        </w:rPr>
        <w:t xml:space="preserve"> </w:t>
      </w:r>
      <w:r w:rsidR="00D65E43">
        <w:rPr>
          <w:rFonts w:ascii="Arial" w:eastAsia="Arial Unicode MS" w:hAnsi="Arial" w:cs="Arial"/>
          <w:sz w:val="20"/>
          <w:szCs w:val="20"/>
        </w:rPr>
        <w:t>tell</w:t>
      </w:r>
      <w:r w:rsidRPr="00E57552">
        <w:rPr>
          <w:rFonts w:ascii="Arial" w:eastAsia="Arial Unicode MS" w:hAnsi="Arial" w:cs="Arial"/>
          <w:sz w:val="20"/>
          <w:szCs w:val="20"/>
        </w:rPr>
        <w:t>en hem onder hun leden, want voor e</w:t>
      </w:r>
      <w:r w:rsidR="00D65E43">
        <w:rPr>
          <w:rFonts w:ascii="Arial" w:eastAsia="Arial Unicode MS" w:hAnsi="Arial" w:cs="Arial"/>
          <w:sz w:val="20"/>
          <w:szCs w:val="20"/>
        </w:rPr>
        <w:t>l</w:t>
      </w:r>
      <w:r w:rsidRPr="00E57552">
        <w:rPr>
          <w:rFonts w:ascii="Arial" w:eastAsia="Arial Unicode MS" w:hAnsi="Arial" w:cs="Arial"/>
          <w:sz w:val="20"/>
          <w:szCs w:val="20"/>
        </w:rPr>
        <w:t xml:space="preserve">k </w:t>
      </w:r>
      <w:r w:rsidR="00D65E43">
        <w:rPr>
          <w:rFonts w:ascii="Arial" w:eastAsia="Arial Unicode MS" w:hAnsi="Arial" w:cs="Arial"/>
          <w:sz w:val="20"/>
          <w:szCs w:val="20"/>
        </w:rPr>
        <w:t>nuttig liefdadig</w:t>
      </w:r>
      <w:r w:rsidRPr="00E57552">
        <w:rPr>
          <w:rFonts w:ascii="Arial" w:eastAsia="Arial Unicode MS" w:hAnsi="Arial" w:cs="Arial"/>
          <w:sz w:val="20"/>
          <w:szCs w:val="20"/>
        </w:rPr>
        <w:t xml:space="preserve"> of so</w:t>
      </w:r>
      <w:r w:rsidR="00D65E43">
        <w:rPr>
          <w:rFonts w:ascii="Arial" w:eastAsia="Arial Unicode MS" w:hAnsi="Arial" w:cs="Arial"/>
          <w:sz w:val="20"/>
          <w:szCs w:val="20"/>
        </w:rPr>
        <w:t>cia</w:t>
      </w:r>
      <w:r w:rsidRPr="00E57552">
        <w:rPr>
          <w:rFonts w:ascii="Arial" w:eastAsia="Arial Unicode MS" w:hAnsi="Arial" w:cs="Arial"/>
          <w:sz w:val="20"/>
          <w:szCs w:val="20"/>
        </w:rPr>
        <w:t xml:space="preserve">al </w:t>
      </w:r>
      <w:r w:rsidR="00D65E43">
        <w:rPr>
          <w:rFonts w:ascii="Arial" w:eastAsia="Arial Unicode MS" w:hAnsi="Arial" w:cs="Arial"/>
          <w:sz w:val="20"/>
          <w:szCs w:val="20"/>
        </w:rPr>
        <w:t>werk</w:t>
      </w:r>
      <w:r w:rsidRPr="00E57552">
        <w:rPr>
          <w:rFonts w:ascii="Arial" w:eastAsia="Arial Unicode MS" w:hAnsi="Arial" w:cs="Arial"/>
          <w:sz w:val="20"/>
          <w:szCs w:val="20"/>
        </w:rPr>
        <w:t xml:space="preserve"> is de 76-</w:t>
      </w:r>
      <w:r w:rsidR="00D65E43">
        <w:rPr>
          <w:rFonts w:ascii="Arial" w:eastAsia="Arial Unicode MS" w:hAnsi="Arial" w:cs="Arial"/>
          <w:sz w:val="20"/>
          <w:szCs w:val="20"/>
        </w:rPr>
        <w:t>j</w:t>
      </w:r>
      <w:r w:rsidRPr="00E57552">
        <w:rPr>
          <w:rFonts w:ascii="Arial" w:eastAsia="Arial Unicode MS" w:hAnsi="Arial" w:cs="Arial"/>
          <w:sz w:val="20"/>
          <w:szCs w:val="20"/>
        </w:rPr>
        <w:t>ari</w:t>
      </w:r>
      <w:r w:rsidR="00D65E43">
        <w:rPr>
          <w:rFonts w:ascii="Arial" w:eastAsia="Arial Unicode MS" w:hAnsi="Arial" w:cs="Arial"/>
          <w:sz w:val="20"/>
          <w:szCs w:val="20"/>
        </w:rPr>
        <w:t>g</w:t>
      </w:r>
      <w:r w:rsidRPr="00E57552">
        <w:rPr>
          <w:rFonts w:ascii="Arial" w:eastAsia="Arial Unicode MS" w:hAnsi="Arial" w:cs="Arial"/>
          <w:sz w:val="20"/>
          <w:szCs w:val="20"/>
        </w:rPr>
        <w:t>e te vinden. Z</w:t>
      </w:r>
      <w:r w:rsidR="00D65E43">
        <w:rPr>
          <w:rFonts w:ascii="Arial" w:eastAsia="Arial Unicode MS" w:hAnsi="Arial" w:cs="Arial"/>
          <w:sz w:val="20"/>
          <w:szCs w:val="20"/>
        </w:rPr>
        <w:t>ij</w:t>
      </w:r>
      <w:r w:rsidRPr="00E57552">
        <w:rPr>
          <w:rFonts w:ascii="Arial" w:eastAsia="Arial Unicode MS" w:hAnsi="Arial" w:cs="Arial"/>
          <w:sz w:val="20"/>
          <w:szCs w:val="20"/>
        </w:rPr>
        <w:t xml:space="preserve">n </w:t>
      </w:r>
      <w:r w:rsidR="00D65E43">
        <w:rPr>
          <w:rFonts w:ascii="Arial" w:eastAsia="Arial Unicode MS" w:hAnsi="Arial" w:cs="Arial"/>
          <w:sz w:val="20"/>
          <w:szCs w:val="20"/>
        </w:rPr>
        <w:t>j</w:t>
      </w:r>
      <w:r w:rsidRPr="00E57552">
        <w:rPr>
          <w:rFonts w:ascii="Arial" w:eastAsia="Arial Unicode MS" w:hAnsi="Arial" w:cs="Arial"/>
          <w:sz w:val="20"/>
          <w:szCs w:val="20"/>
        </w:rPr>
        <w:t>ubileum zal door allen benut worden om hem dank te zeg</w:t>
      </w:r>
      <w:r w:rsidR="00D65E43">
        <w:rPr>
          <w:rFonts w:ascii="Arial" w:eastAsia="Arial Unicode MS" w:hAnsi="Arial" w:cs="Arial"/>
          <w:sz w:val="20"/>
          <w:szCs w:val="20"/>
        </w:rPr>
        <w:t>g</w:t>
      </w:r>
      <w:r w:rsidRPr="00E57552">
        <w:rPr>
          <w:rFonts w:ascii="Arial" w:eastAsia="Arial Unicode MS" w:hAnsi="Arial" w:cs="Arial"/>
          <w:sz w:val="20"/>
          <w:szCs w:val="20"/>
        </w:rPr>
        <w:t xml:space="preserve">en. </w:t>
      </w:r>
    </w:p>
    <w:p w:rsidR="00E57552" w:rsidRDefault="00E57552" w:rsidP="00ED2A0E">
      <w:pPr>
        <w:shd w:val="clear" w:color="auto" w:fill="FFFFFF"/>
        <w:jc w:val="both"/>
        <w:rPr>
          <w:rFonts w:ascii="Arial" w:eastAsia="Arial Unicode MS" w:hAnsi="Arial" w:cs="Arial"/>
          <w:sz w:val="20"/>
          <w:szCs w:val="20"/>
        </w:rPr>
      </w:pPr>
    </w:p>
    <w:p w:rsidR="00D65E43" w:rsidRDefault="00D65E43" w:rsidP="00D65E43">
      <w:pPr>
        <w:shd w:val="clear" w:color="auto" w:fill="FFFFFF"/>
        <w:jc w:val="both"/>
        <w:rPr>
          <w:rFonts w:ascii="Arial" w:eastAsia="Arial Unicode MS" w:hAnsi="Arial" w:cs="Arial"/>
          <w:sz w:val="20"/>
          <w:szCs w:val="20"/>
        </w:rPr>
      </w:pPr>
      <w:r w:rsidRPr="00D65E43">
        <w:rPr>
          <w:rFonts w:ascii="Arial" w:eastAsia="Arial Unicode MS" w:hAnsi="Arial" w:cs="Arial"/>
          <w:sz w:val="20"/>
          <w:szCs w:val="20"/>
        </w:rPr>
        <w:t xml:space="preserve">SCHIJNDEL, 5 Dec. De luchtbeschermingsafd. hield een ledenvergadering, bijgewoond door burgemeester Wijs en het hoofd van den dienst den heer Bolsius. Het reglement onderging eenige wijziging. Het abonnement op ,,luchtgevaar" is in de contributie </w:t>
      </w:r>
      <w:r>
        <w:rPr>
          <w:rFonts w:ascii="Arial" w:eastAsia="Arial Unicode MS" w:hAnsi="Arial" w:cs="Arial"/>
          <w:sz w:val="20"/>
          <w:szCs w:val="20"/>
        </w:rPr>
        <w:t>i</w:t>
      </w:r>
      <w:r w:rsidRPr="00D65E43">
        <w:rPr>
          <w:rFonts w:ascii="Arial" w:eastAsia="Arial Unicode MS" w:hAnsi="Arial" w:cs="Arial"/>
          <w:sz w:val="20"/>
          <w:szCs w:val="20"/>
        </w:rPr>
        <w:t>nbegrepen. De heer v. Drimmelen sprak dezen avond over „brandgevaar en luchtbescherming". Na de lezing werd medegedeeld dat opruiming van zolders, van oude rommel, zal geschieden door de vereenig</w:t>
      </w:r>
      <w:r>
        <w:rPr>
          <w:rFonts w:ascii="Arial" w:eastAsia="Arial Unicode MS" w:hAnsi="Arial" w:cs="Arial"/>
          <w:sz w:val="20"/>
          <w:szCs w:val="20"/>
        </w:rPr>
        <w:t>i</w:t>
      </w:r>
      <w:r w:rsidRPr="00D65E43">
        <w:rPr>
          <w:rFonts w:ascii="Arial" w:eastAsia="Arial Unicode MS" w:hAnsi="Arial" w:cs="Arial"/>
          <w:sz w:val="20"/>
          <w:szCs w:val="20"/>
        </w:rPr>
        <w:t xml:space="preserve">ng. Men kan zich melden Hoofdstraat A113. Burgemeester Wijs deed </w:t>
      </w:r>
      <w:r>
        <w:rPr>
          <w:rFonts w:ascii="Arial" w:eastAsia="Arial Unicode MS" w:hAnsi="Arial" w:cs="Arial"/>
          <w:sz w:val="20"/>
          <w:szCs w:val="20"/>
        </w:rPr>
        <w:t>e</w:t>
      </w:r>
      <w:r w:rsidRPr="00D65E43">
        <w:rPr>
          <w:rFonts w:ascii="Arial" w:eastAsia="Arial Unicode MS" w:hAnsi="Arial" w:cs="Arial"/>
          <w:sz w:val="20"/>
          <w:szCs w:val="20"/>
        </w:rPr>
        <w:t xml:space="preserve">enige mededeelingen over de gemeentelijke indeeling van den dienst, besprak de gehouden verduisteringsproef en merkte daarbij op dat er veel goede wil, maar ook onwil was. De burgerwachters werden minder vriendelijk ontvangen </w:t>
      </w:r>
      <w:r>
        <w:rPr>
          <w:rFonts w:ascii="Arial" w:eastAsia="Arial Unicode MS" w:hAnsi="Arial" w:cs="Arial"/>
          <w:sz w:val="20"/>
          <w:szCs w:val="20"/>
        </w:rPr>
        <w:t>h</w:t>
      </w:r>
      <w:r w:rsidRPr="00D65E43">
        <w:rPr>
          <w:rFonts w:ascii="Arial" w:eastAsia="Arial Unicode MS" w:hAnsi="Arial" w:cs="Arial"/>
          <w:sz w:val="20"/>
          <w:szCs w:val="20"/>
        </w:rPr>
        <w:t xml:space="preserve">ier en daar. Spr. waarschuwde tegen onwilligen. Een volgende maal wordt onherroepelijk proces-verbaal opgemaakt. (En zeer </w:t>
      </w:r>
      <w:r>
        <w:rPr>
          <w:rFonts w:ascii="Arial" w:eastAsia="Arial Unicode MS" w:hAnsi="Arial" w:cs="Arial"/>
          <w:sz w:val="20"/>
          <w:szCs w:val="20"/>
        </w:rPr>
        <w:t>z</w:t>
      </w:r>
      <w:r w:rsidRPr="00D65E43">
        <w:rPr>
          <w:rFonts w:ascii="Arial" w:eastAsia="Arial Unicode MS" w:hAnsi="Arial" w:cs="Arial"/>
          <w:sz w:val="20"/>
          <w:szCs w:val="20"/>
        </w:rPr>
        <w:t xml:space="preserve">ware straffen zijn reeds gevallen. — Red.). Voorzitter Zijlmans sloot nu de vergadering. </w:t>
      </w:r>
    </w:p>
    <w:p w:rsidR="00D65E43" w:rsidRDefault="00D65E43" w:rsidP="00D65E43">
      <w:pPr>
        <w:shd w:val="clear" w:color="auto" w:fill="FFFFFF"/>
        <w:jc w:val="both"/>
        <w:rPr>
          <w:rFonts w:ascii="Arial" w:eastAsia="Arial Unicode MS" w:hAnsi="Arial" w:cs="Arial"/>
          <w:sz w:val="20"/>
          <w:szCs w:val="20"/>
        </w:rPr>
      </w:pPr>
    </w:p>
    <w:p w:rsidR="00D65E43" w:rsidRDefault="00D65E43" w:rsidP="00D65E43">
      <w:pPr>
        <w:shd w:val="clear" w:color="auto" w:fill="FFFFFF"/>
        <w:jc w:val="both"/>
        <w:rPr>
          <w:rFonts w:ascii="Arial" w:eastAsia="Arial Unicode MS" w:hAnsi="Arial" w:cs="Arial"/>
          <w:sz w:val="20"/>
          <w:szCs w:val="20"/>
        </w:rPr>
      </w:pPr>
      <w:r w:rsidRPr="00D65E43">
        <w:rPr>
          <w:rFonts w:ascii="Arial" w:eastAsia="Arial Unicode MS" w:hAnsi="Arial" w:cs="Arial"/>
          <w:sz w:val="20"/>
          <w:szCs w:val="20"/>
        </w:rPr>
        <w:t xml:space="preserve">De Jonge Werkman exposeerde het speelgoed dat was opgehaald en na restauratie weer keurig </w:t>
      </w:r>
      <w:r>
        <w:rPr>
          <w:rFonts w:ascii="Arial" w:eastAsia="Arial Unicode MS" w:hAnsi="Arial" w:cs="Arial"/>
          <w:sz w:val="20"/>
          <w:szCs w:val="20"/>
        </w:rPr>
        <w:t>i</w:t>
      </w:r>
      <w:r w:rsidRPr="00D65E43">
        <w:rPr>
          <w:rFonts w:ascii="Arial" w:eastAsia="Arial Unicode MS" w:hAnsi="Arial" w:cs="Arial"/>
          <w:sz w:val="20"/>
          <w:szCs w:val="20"/>
        </w:rPr>
        <w:t xml:space="preserve">n orde was. St. Nicolaas bezocht deze tentoonstelling en uitte groote waardeering voor het werk der J.W.ers voor de arme kinderen. </w:t>
      </w:r>
    </w:p>
    <w:p w:rsidR="00D65E43" w:rsidRDefault="00D65E43" w:rsidP="00D65E43">
      <w:pPr>
        <w:shd w:val="clear" w:color="auto" w:fill="FFFFFF"/>
        <w:jc w:val="both"/>
        <w:rPr>
          <w:rFonts w:ascii="Arial" w:eastAsia="Arial Unicode MS" w:hAnsi="Arial" w:cs="Arial"/>
          <w:sz w:val="20"/>
          <w:szCs w:val="20"/>
        </w:rPr>
      </w:pPr>
    </w:p>
    <w:p w:rsidR="00D65E43" w:rsidRDefault="00D65E43" w:rsidP="00D65E43">
      <w:pPr>
        <w:shd w:val="clear" w:color="auto" w:fill="FFFFFF"/>
        <w:jc w:val="both"/>
        <w:rPr>
          <w:rFonts w:ascii="Arial" w:eastAsia="Arial Unicode MS" w:hAnsi="Arial" w:cs="Arial"/>
          <w:sz w:val="20"/>
          <w:szCs w:val="20"/>
        </w:rPr>
      </w:pPr>
      <w:r w:rsidRPr="00D65E43">
        <w:rPr>
          <w:rFonts w:ascii="Arial" w:eastAsia="Arial Unicode MS" w:hAnsi="Arial" w:cs="Arial"/>
          <w:sz w:val="20"/>
          <w:szCs w:val="20"/>
        </w:rPr>
        <w:t>SCHIJNDEL, 5 Dec. De kanarievogelvereen. „De Harzer" hield een onderlinge wedstrijd met t</w:t>
      </w:r>
      <w:r>
        <w:rPr>
          <w:rFonts w:ascii="Arial" w:eastAsia="Arial Unicode MS" w:hAnsi="Arial" w:cs="Arial"/>
          <w:sz w:val="20"/>
          <w:szCs w:val="20"/>
        </w:rPr>
        <w:t>e</w:t>
      </w:r>
      <w:r w:rsidRPr="00D65E43">
        <w:rPr>
          <w:rFonts w:ascii="Arial" w:eastAsia="Arial Unicode MS" w:hAnsi="Arial" w:cs="Arial"/>
          <w:sz w:val="20"/>
          <w:szCs w:val="20"/>
        </w:rPr>
        <w:t>ntoon</w:t>
      </w:r>
      <w:r>
        <w:rPr>
          <w:rFonts w:ascii="Arial" w:eastAsia="Arial Unicode MS" w:hAnsi="Arial" w:cs="Arial"/>
          <w:sz w:val="20"/>
          <w:szCs w:val="20"/>
        </w:rPr>
        <w:t>-</w:t>
      </w:r>
      <w:r w:rsidRPr="00D65E43">
        <w:rPr>
          <w:rFonts w:ascii="Arial" w:eastAsia="Arial Unicode MS" w:hAnsi="Arial" w:cs="Arial"/>
          <w:sz w:val="20"/>
          <w:szCs w:val="20"/>
        </w:rPr>
        <w:t xml:space="preserve">stelling, waarbij de heer E. Manders uit Helmond als keurmeester optrad. Als eereprljzen voor den besten meesterzanger waren beschikbaar een bondsmedaille en een plaquette. De uitslag was: </w:t>
      </w:r>
    </w:p>
    <w:p w:rsidR="00D65E43" w:rsidRDefault="00D65E43" w:rsidP="00D65E43">
      <w:pPr>
        <w:shd w:val="clear" w:color="auto" w:fill="FFFFFF"/>
        <w:jc w:val="both"/>
        <w:rPr>
          <w:rFonts w:ascii="Arial" w:eastAsia="Arial Unicode MS" w:hAnsi="Arial" w:cs="Arial"/>
          <w:sz w:val="20"/>
          <w:szCs w:val="20"/>
        </w:rPr>
      </w:pPr>
      <w:r w:rsidRPr="00D65E43">
        <w:rPr>
          <w:rFonts w:ascii="Arial" w:eastAsia="Arial Unicode MS" w:hAnsi="Arial" w:cs="Arial"/>
          <w:sz w:val="20"/>
          <w:szCs w:val="20"/>
        </w:rPr>
        <w:t>KI. 1</w:t>
      </w:r>
      <w:r>
        <w:rPr>
          <w:rFonts w:ascii="Arial" w:eastAsia="Arial Unicode MS" w:hAnsi="Arial" w:cs="Arial"/>
          <w:sz w:val="20"/>
          <w:szCs w:val="20"/>
        </w:rPr>
        <w:t>,</w:t>
      </w:r>
      <w:r w:rsidRPr="00D65E43">
        <w:rPr>
          <w:rFonts w:ascii="Arial" w:eastAsia="Arial Unicode MS" w:hAnsi="Arial" w:cs="Arial"/>
          <w:sz w:val="20"/>
          <w:szCs w:val="20"/>
        </w:rPr>
        <w:t xml:space="preserve"> 4 vogels eigen kweek: L. v. Roozendaal, 310 p. </w:t>
      </w:r>
      <w:r>
        <w:rPr>
          <w:rFonts w:ascii="Arial" w:eastAsia="Arial Unicode MS" w:hAnsi="Arial" w:cs="Arial"/>
          <w:sz w:val="20"/>
          <w:szCs w:val="20"/>
        </w:rPr>
        <w:t>1</w:t>
      </w:r>
      <w:r w:rsidRPr="00D65E43">
        <w:rPr>
          <w:rFonts w:ascii="Arial" w:eastAsia="Arial Unicode MS" w:hAnsi="Arial" w:cs="Arial"/>
          <w:sz w:val="20"/>
          <w:szCs w:val="20"/>
        </w:rPr>
        <w:t xml:space="preserve">e pr.; </w:t>
      </w:r>
    </w:p>
    <w:p w:rsidR="00D65E43" w:rsidRDefault="00D65E43" w:rsidP="00D65E43">
      <w:pPr>
        <w:shd w:val="clear" w:color="auto" w:fill="FFFFFF"/>
        <w:jc w:val="both"/>
        <w:rPr>
          <w:rFonts w:ascii="Arial" w:eastAsia="Arial Unicode MS" w:hAnsi="Arial" w:cs="Arial"/>
          <w:sz w:val="20"/>
          <w:szCs w:val="20"/>
        </w:rPr>
      </w:pPr>
      <w:r w:rsidRPr="00D65E43">
        <w:rPr>
          <w:rFonts w:ascii="Arial" w:eastAsia="Arial Unicode MS" w:hAnsi="Arial" w:cs="Arial"/>
          <w:sz w:val="20"/>
          <w:szCs w:val="20"/>
        </w:rPr>
        <w:t xml:space="preserve">KI. 2, 2 vogels eigen kweek: A. v. Hemmen, 129 p. </w:t>
      </w:r>
      <w:r>
        <w:rPr>
          <w:rFonts w:ascii="Arial" w:eastAsia="Arial Unicode MS" w:hAnsi="Arial" w:cs="Arial"/>
          <w:sz w:val="20"/>
          <w:szCs w:val="20"/>
        </w:rPr>
        <w:t>1</w:t>
      </w:r>
      <w:r w:rsidRPr="00D65E43">
        <w:rPr>
          <w:rFonts w:ascii="Arial" w:eastAsia="Arial Unicode MS" w:hAnsi="Arial" w:cs="Arial"/>
          <w:sz w:val="20"/>
          <w:szCs w:val="20"/>
        </w:rPr>
        <w:t xml:space="preserve">e pr.; </w:t>
      </w:r>
    </w:p>
    <w:p w:rsidR="00D65E43" w:rsidRDefault="00D65E43" w:rsidP="00D65E43">
      <w:pPr>
        <w:shd w:val="clear" w:color="auto" w:fill="FFFFFF"/>
        <w:jc w:val="both"/>
        <w:rPr>
          <w:rFonts w:ascii="Arial" w:eastAsia="Arial Unicode MS" w:hAnsi="Arial" w:cs="Arial"/>
          <w:sz w:val="20"/>
          <w:szCs w:val="20"/>
        </w:rPr>
      </w:pPr>
      <w:r w:rsidRPr="00D65E43">
        <w:rPr>
          <w:rFonts w:ascii="Arial" w:eastAsia="Arial Unicode MS" w:hAnsi="Arial" w:cs="Arial"/>
          <w:sz w:val="20"/>
          <w:szCs w:val="20"/>
        </w:rPr>
        <w:t xml:space="preserve">KI. 3, 2 vogels open klasse: Jo v. Rooy, 168 p. </w:t>
      </w:r>
      <w:r>
        <w:rPr>
          <w:rFonts w:ascii="Arial" w:eastAsia="Arial Unicode MS" w:hAnsi="Arial" w:cs="Arial"/>
          <w:sz w:val="20"/>
          <w:szCs w:val="20"/>
        </w:rPr>
        <w:t>1</w:t>
      </w:r>
      <w:r w:rsidRPr="00D65E43">
        <w:rPr>
          <w:rFonts w:ascii="Arial" w:eastAsia="Arial Unicode MS" w:hAnsi="Arial" w:cs="Arial"/>
          <w:sz w:val="20"/>
          <w:szCs w:val="20"/>
        </w:rPr>
        <w:t>e pr. bij loting; A. v. Liempd, 2e pr. 168 p. bij loting met Nr. 1; 3e pr, A. Langenh</w:t>
      </w:r>
      <w:r>
        <w:rPr>
          <w:rFonts w:ascii="Arial" w:eastAsia="Arial Unicode MS" w:hAnsi="Arial" w:cs="Arial"/>
          <w:sz w:val="20"/>
          <w:szCs w:val="20"/>
        </w:rPr>
        <w:t>u</w:t>
      </w:r>
      <w:r w:rsidRPr="00D65E43">
        <w:rPr>
          <w:rFonts w:ascii="Arial" w:eastAsia="Arial Unicode MS" w:hAnsi="Arial" w:cs="Arial"/>
          <w:sz w:val="20"/>
          <w:szCs w:val="20"/>
        </w:rPr>
        <w:t>i</w:t>
      </w:r>
      <w:r>
        <w:rPr>
          <w:rFonts w:ascii="Arial" w:eastAsia="Arial Unicode MS" w:hAnsi="Arial" w:cs="Arial"/>
          <w:sz w:val="20"/>
          <w:szCs w:val="20"/>
        </w:rPr>
        <w:t>s</w:t>
      </w:r>
      <w:r w:rsidRPr="00D65E43">
        <w:rPr>
          <w:rFonts w:ascii="Arial" w:eastAsia="Arial Unicode MS" w:hAnsi="Arial" w:cs="Arial"/>
          <w:sz w:val="20"/>
          <w:szCs w:val="20"/>
        </w:rPr>
        <w:t xml:space="preserve">en 162 p.; </w:t>
      </w:r>
    </w:p>
    <w:p w:rsidR="00D65E43" w:rsidRDefault="00D65E43" w:rsidP="00D65E43">
      <w:pPr>
        <w:shd w:val="clear" w:color="auto" w:fill="FFFFFF"/>
        <w:jc w:val="both"/>
        <w:rPr>
          <w:rFonts w:ascii="Arial" w:eastAsia="Arial Unicode MS" w:hAnsi="Arial" w:cs="Arial"/>
          <w:sz w:val="20"/>
          <w:szCs w:val="20"/>
        </w:rPr>
      </w:pPr>
      <w:r w:rsidRPr="00D65E43">
        <w:rPr>
          <w:rFonts w:ascii="Arial" w:eastAsia="Arial Unicode MS" w:hAnsi="Arial" w:cs="Arial"/>
          <w:sz w:val="20"/>
          <w:szCs w:val="20"/>
        </w:rPr>
        <w:t>K</w:t>
      </w:r>
      <w:r>
        <w:rPr>
          <w:rFonts w:ascii="Arial" w:eastAsia="Arial Unicode MS" w:hAnsi="Arial" w:cs="Arial"/>
          <w:sz w:val="20"/>
          <w:szCs w:val="20"/>
        </w:rPr>
        <w:t>l</w:t>
      </w:r>
      <w:r w:rsidRPr="00D65E43">
        <w:rPr>
          <w:rFonts w:ascii="Arial" w:eastAsia="Arial Unicode MS" w:hAnsi="Arial" w:cs="Arial"/>
          <w:sz w:val="20"/>
          <w:szCs w:val="20"/>
        </w:rPr>
        <w:t xml:space="preserve">. 4, 1 vogel open klasse: </w:t>
      </w:r>
      <w:r>
        <w:rPr>
          <w:rFonts w:ascii="Arial" w:eastAsia="Arial Unicode MS" w:hAnsi="Arial" w:cs="Arial"/>
          <w:sz w:val="20"/>
          <w:szCs w:val="20"/>
        </w:rPr>
        <w:t>1</w:t>
      </w:r>
      <w:r w:rsidRPr="00D65E43">
        <w:rPr>
          <w:rFonts w:ascii="Arial" w:eastAsia="Arial Unicode MS" w:hAnsi="Arial" w:cs="Arial"/>
          <w:sz w:val="20"/>
          <w:szCs w:val="20"/>
        </w:rPr>
        <w:t xml:space="preserve">e pr. A. Bozelle met 69 p. 1 2e pr. A. V. d. Heuvel 60 p. </w:t>
      </w:r>
    </w:p>
    <w:p w:rsidR="00D65E43" w:rsidRDefault="00D65E43" w:rsidP="00D65E43">
      <w:pPr>
        <w:shd w:val="clear" w:color="auto" w:fill="FFFFFF"/>
        <w:jc w:val="both"/>
        <w:rPr>
          <w:rFonts w:ascii="Arial" w:eastAsia="Arial Unicode MS" w:hAnsi="Arial" w:cs="Arial"/>
          <w:sz w:val="20"/>
          <w:szCs w:val="20"/>
        </w:rPr>
      </w:pPr>
      <w:r w:rsidRPr="00D65E43">
        <w:rPr>
          <w:rFonts w:ascii="Arial" w:eastAsia="Arial Unicode MS" w:hAnsi="Arial" w:cs="Arial"/>
          <w:sz w:val="20"/>
          <w:szCs w:val="20"/>
        </w:rPr>
        <w:t xml:space="preserve">Bondsmedaille toegekend aan J. v. Rooy voor besten meesterzanger, na loting met A. v. Liempd, </w:t>
      </w:r>
      <w:r>
        <w:rPr>
          <w:rFonts w:ascii="Arial" w:eastAsia="Arial Unicode MS" w:hAnsi="Arial" w:cs="Arial"/>
          <w:sz w:val="20"/>
          <w:szCs w:val="20"/>
        </w:rPr>
        <w:t>i</w:t>
      </w:r>
      <w:r w:rsidRPr="00D65E43">
        <w:rPr>
          <w:rFonts w:ascii="Arial" w:eastAsia="Arial Unicode MS" w:hAnsi="Arial" w:cs="Arial"/>
          <w:sz w:val="20"/>
          <w:szCs w:val="20"/>
        </w:rPr>
        <w:t>eder 87 p. De laatste verwierf de plaquette van fa. Wynands uit Amsterdam. De show verheugde zich in een druk bezoek. Verschillende zakenmenschen hadden mooie prijzen beschikbaar gesteld.</w:t>
      </w:r>
    </w:p>
    <w:p w:rsidR="00D65E43" w:rsidRDefault="00D65E43" w:rsidP="00D65E43">
      <w:pPr>
        <w:shd w:val="clear" w:color="auto" w:fill="FFFFFF"/>
        <w:jc w:val="both"/>
        <w:rPr>
          <w:rFonts w:ascii="Arial" w:eastAsia="Arial Unicode MS" w:hAnsi="Arial" w:cs="Arial"/>
          <w:sz w:val="20"/>
          <w:szCs w:val="20"/>
        </w:rPr>
      </w:pPr>
    </w:p>
    <w:p w:rsidR="00D65E43" w:rsidRPr="00D65E43" w:rsidRDefault="00D65E43" w:rsidP="00D65E43">
      <w:pPr>
        <w:shd w:val="clear" w:color="auto" w:fill="FFFFFF"/>
        <w:jc w:val="both"/>
        <w:rPr>
          <w:rFonts w:ascii="Arial" w:eastAsia="Arial Unicode MS" w:hAnsi="Arial" w:cs="Arial"/>
          <w:b/>
          <w:bCs/>
          <w:sz w:val="20"/>
          <w:szCs w:val="20"/>
          <w:u w:val="single"/>
        </w:rPr>
      </w:pPr>
      <w:r w:rsidRPr="00D65E43">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D65E43">
        <w:rPr>
          <w:rFonts w:ascii="Arial" w:eastAsia="Arial Unicode MS" w:hAnsi="Arial" w:cs="Arial"/>
          <w:b/>
          <w:bCs/>
          <w:sz w:val="20"/>
          <w:szCs w:val="20"/>
          <w:u w:val="single"/>
        </w:rPr>
        <w:t>-12-1938</w:t>
      </w:r>
    </w:p>
    <w:p w:rsidR="00D65E43" w:rsidRDefault="00D65E43" w:rsidP="00D65E43">
      <w:pPr>
        <w:shd w:val="clear" w:color="auto" w:fill="FFFFFF"/>
        <w:jc w:val="both"/>
        <w:rPr>
          <w:rFonts w:ascii="Arial" w:eastAsia="Arial Unicode MS" w:hAnsi="Arial" w:cs="Arial"/>
          <w:sz w:val="20"/>
          <w:szCs w:val="20"/>
        </w:rPr>
      </w:pPr>
    </w:p>
    <w:p w:rsidR="00D65E43" w:rsidRPr="00D65E43" w:rsidRDefault="00D65E43" w:rsidP="00D65E43">
      <w:pPr>
        <w:shd w:val="clear" w:color="auto" w:fill="FFFFFF"/>
        <w:jc w:val="both"/>
        <w:rPr>
          <w:rFonts w:ascii="Arial" w:eastAsia="Arial Unicode MS" w:hAnsi="Arial" w:cs="Arial"/>
          <w:b/>
          <w:sz w:val="20"/>
          <w:szCs w:val="20"/>
        </w:rPr>
      </w:pPr>
      <w:r w:rsidRPr="00D65E43">
        <w:rPr>
          <w:rFonts w:ascii="Arial" w:eastAsia="Arial Unicode MS" w:hAnsi="Arial" w:cs="Arial"/>
          <w:b/>
          <w:sz w:val="20"/>
          <w:szCs w:val="20"/>
        </w:rPr>
        <w:t xml:space="preserve">Bossche koopman veroorzaakt aanrijding te Schijndel. </w:t>
      </w:r>
    </w:p>
    <w:p w:rsidR="00D65E43" w:rsidRDefault="00D65E43" w:rsidP="00D65E43">
      <w:pPr>
        <w:shd w:val="clear" w:color="auto" w:fill="FFFFFF"/>
        <w:jc w:val="both"/>
        <w:rPr>
          <w:rFonts w:ascii="Arial" w:eastAsia="Arial Unicode MS" w:hAnsi="Arial" w:cs="Arial"/>
          <w:sz w:val="20"/>
          <w:szCs w:val="20"/>
        </w:rPr>
      </w:pPr>
      <w:r w:rsidRPr="00D65E43">
        <w:rPr>
          <w:rFonts w:ascii="Arial" w:eastAsia="Arial Unicode MS" w:hAnsi="Arial" w:cs="Arial"/>
          <w:sz w:val="20"/>
          <w:szCs w:val="20"/>
        </w:rPr>
        <w:lastRenderedPageBreak/>
        <w:t>Voor de rechtbank verscheen de koopman J. J. V. te 's-Hertogenbosch, aan wien was ten laste gelegd, dat hij te Schijndel op 11 Juli 1938 met een auto door zijn schuld langs de ZuidWillemsvaart den wielrijder H. v. d. Liefvoort had aangereden, waardoor deze viel en een hersenschudding en schaafwonden bekwam, waardoor hij ongeveer veertien dagen ziek was geweest en gedurende dien tijd zijn werkzaamheden als arbeider niet kon uitoefenen. Tegen verdachte, die schuld ontkende, werd na getuigenverhoor f 50 boete of 25 dagen hechtenis geëischt. Vonnis op 24 Dec. a.s.</w:t>
      </w:r>
    </w:p>
    <w:p w:rsidR="008930D4" w:rsidRDefault="008930D4" w:rsidP="00D65E43">
      <w:pPr>
        <w:shd w:val="clear" w:color="auto" w:fill="FFFFFF"/>
        <w:jc w:val="both"/>
        <w:rPr>
          <w:rFonts w:ascii="Arial" w:eastAsia="Arial Unicode MS" w:hAnsi="Arial" w:cs="Arial"/>
          <w:sz w:val="20"/>
          <w:szCs w:val="20"/>
        </w:rPr>
      </w:pPr>
    </w:p>
    <w:p w:rsidR="0062185D" w:rsidRDefault="0062185D" w:rsidP="0062185D">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Pr="0062185D">
        <w:rPr>
          <w:rFonts w:ascii="Arial" w:eastAsia="Arial Unicode MS" w:hAnsi="Arial" w:cs="Arial"/>
          <w:sz w:val="20"/>
          <w:szCs w:val="20"/>
        </w:rPr>
        <w:t>CHIJNDEL, 7 Dec. In het patronaat hield gisteren de R.K. Bouwvakarbeidersbond een leden</w:t>
      </w:r>
      <w:r>
        <w:rPr>
          <w:rFonts w:ascii="Arial" w:eastAsia="Arial Unicode MS" w:hAnsi="Arial" w:cs="Arial"/>
          <w:sz w:val="20"/>
          <w:szCs w:val="20"/>
        </w:rPr>
        <w:t>-</w:t>
      </w:r>
      <w:r w:rsidRPr="0062185D">
        <w:rPr>
          <w:rFonts w:ascii="Arial" w:eastAsia="Arial Unicode MS" w:hAnsi="Arial" w:cs="Arial"/>
          <w:sz w:val="20"/>
          <w:szCs w:val="20"/>
        </w:rPr>
        <w:t xml:space="preserve">vergadering waarop alle leden aanwezig waren. Aanwezig was mede de vrijgestelde van den bond, de heer Kamp en de geestelijk-adviseur kapelaan Corstens. Nadat de voorzitter, de heer Geerts, de vergadering had geopend, deelde hij mede, dat hij door vertrek naar elders niet langer zijn functie meer kan waarnemen en de vergadering was bijeengeroepen voor de verkiezing van een nieuwen voorzitter. Er werden 5 candidaten gesteld waarvan met 20 van de 33 stemmen de heer B. van Osch tot voorzitter werd gekozen. Hij dankte den scheidenden voorzitter, den heer Geerts, voor hetgeen deze tijdens zijn voorzittersperiode voor de vereeniging heeft gedaan. Ook de geestelijk adviseur en de heer Kamp spraken nog afscheidswoorden tot den heer Geerts, terwijl ten slotte nog de penningmeester, de heer H. v. d. Dungen, het woord voerde. </w:t>
      </w:r>
    </w:p>
    <w:p w:rsidR="0062185D" w:rsidRDefault="0062185D" w:rsidP="0062185D">
      <w:pPr>
        <w:shd w:val="clear" w:color="auto" w:fill="FFFFFF"/>
        <w:jc w:val="both"/>
        <w:rPr>
          <w:rFonts w:ascii="Arial" w:eastAsia="Arial Unicode MS" w:hAnsi="Arial" w:cs="Arial"/>
          <w:sz w:val="20"/>
          <w:szCs w:val="20"/>
        </w:rPr>
      </w:pPr>
    </w:p>
    <w:p w:rsidR="0062185D" w:rsidRDefault="0062185D" w:rsidP="0062185D">
      <w:pPr>
        <w:shd w:val="clear" w:color="auto" w:fill="FFFFFF"/>
        <w:jc w:val="both"/>
        <w:rPr>
          <w:rFonts w:ascii="Arial" w:eastAsia="Arial Unicode MS" w:hAnsi="Arial" w:cs="Arial"/>
          <w:sz w:val="20"/>
          <w:szCs w:val="20"/>
        </w:rPr>
      </w:pPr>
      <w:r w:rsidRPr="0062185D">
        <w:rPr>
          <w:rFonts w:ascii="Arial" w:eastAsia="Arial Unicode MS" w:hAnsi="Arial" w:cs="Arial"/>
          <w:sz w:val="20"/>
          <w:szCs w:val="20"/>
        </w:rPr>
        <w:t>Op Zondag 11 en Maandag 12 December a.s. wordt door de meisjes van de K. J. M. wederom een operette opgevoerd. Thans zal voor het voetlicht worden gebracht „Goudhaantje en de Troubadour</w:t>
      </w:r>
      <w:r>
        <w:rPr>
          <w:rFonts w:ascii="Arial" w:eastAsia="Arial Unicode MS" w:hAnsi="Arial" w:cs="Arial"/>
          <w:sz w:val="20"/>
          <w:szCs w:val="20"/>
        </w:rPr>
        <w:t>", van Geertruide van Vladerack</w:t>
      </w:r>
      <w:r w:rsidRPr="0062185D">
        <w:rPr>
          <w:rFonts w:ascii="Arial" w:eastAsia="Arial Unicode MS" w:hAnsi="Arial" w:cs="Arial"/>
          <w:sz w:val="20"/>
          <w:szCs w:val="20"/>
        </w:rPr>
        <w:t>en. Aan deze opvoering werken niet minder dan 54 kinderen mede.</w:t>
      </w:r>
    </w:p>
    <w:p w:rsidR="0062185D" w:rsidRPr="0062185D" w:rsidRDefault="0062185D" w:rsidP="0062185D">
      <w:pPr>
        <w:shd w:val="clear" w:color="auto" w:fill="FFFFFF"/>
        <w:jc w:val="both"/>
        <w:rPr>
          <w:rFonts w:ascii="Arial" w:eastAsia="Arial Unicode MS" w:hAnsi="Arial" w:cs="Arial"/>
          <w:sz w:val="20"/>
          <w:szCs w:val="20"/>
        </w:rPr>
      </w:pPr>
    </w:p>
    <w:p w:rsidR="00996789" w:rsidRDefault="00996789"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08-12-1938</w:t>
      </w:r>
    </w:p>
    <w:p w:rsidR="005C6C14" w:rsidRDefault="005C6C14" w:rsidP="005B7C13">
      <w:pPr>
        <w:shd w:val="clear" w:color="auto" w:fill="FFFFFF"/>
        <w:jc w:val="both"/>
        <w:rPr>
          <w:rFonts w:ascii="Arial" w:eastAsia="Times New Roman" w:hAnsi="Arial" w:cs="Arial"/>
          <w:color w:val="333333"/>
          <w:sz w:val="20"/>
          <w:szCs w:val="20"/>
          <w:lang w:eastAsia="nl-NL"/>
        </w:rPr>
      </w:pPr>
    </w:p>
    <w:p w:rsidR="00CE359A" w:rsidRPr="00CE359A" w:rsidRDefault="00CE359A" w:rsidP="005B7C13">
      <w:pPr>
        <w:shd w:val="clear" w:color="auto" w:fill="FFFFFF"/>
        <w:jc w:val="both"/>
        <w:outlineLvl w:val="2"/>
        <w:rPr>
          <w:rFonts w:ascii="Arial" w:eastAsia="Times New Roman" w:hAnsi="Arial" w:cs="Arial"/>
          <w:b/>
          <w:bCs/>
          <w:color w:val="333333"/>
          <w:sz w:val="20"/>
          <w:szCs w:val="20"/>
          <w:lang w:eastAsia="nl-NL"/>
        </w:rPr>
      </w:pPr>
      <w:r w:rsidRPr="00CE359A">
        <w:rPr>
          <w:rFonts w:ascii="Arial" w:eastAsia="Times New Roman" w:hAnsi="Arial" w:cs="Arial"/>
          <w:b/>
          <w:bCs/>
          <w:color w:val="333333"/>
          <w:sz w:val="20"/>
          <w:szCs w:val="20"/>
          <w:lang w:eastAsia="nl-NL"/>
        </w:rPr>
        <w:t>V</w:t>
      </w:r>
      <w:r>
        <w:rPr>
          <w:rFonts w:ascii="Arial" w:eastAsia="Times New Roman" w:hAnsi="Arial" w:cs="Arial"/>
          <w:b/>
          <w:bCs/>
          <w:color w:val="333333"/>
          <w:sz w:val="20"/>
          <w:szCs w:val="20"/>
          <w:lang w:eastAsia="nl-NL"/>
        </w:rPr>
        <w:t>ij</w:t>
      </w:r>
      <w:r w:rsidRPr="00CE359A">
        <w:rPr>
          <w:rFonts w:ascii="Arial" w:eastAsia="Times New Roman" w:hAnsi="Arial" w:cs="Arial"/>
          <w:b/>
          <w:bCs/>
          <w:color w:val="333333"/>
          <w:sz w:val="20"/>
          <w:szCs w:val="20"/>
          <w:lang w:eastAsia="nl-NL"/>
        </w:rPr>
        <w:t>ftigjarig artsjubileum</w:t>
      </w:r>
    </w:p>
    <w:p w:rsidR="00CE359A" w:rsidRDefault="00CE359A" w:rsidP="005B7C13">
      <w:pPr>
        <w:shd w:val="clear" w:color="auto" w:fill="FFFFFF"/>
        <w:jc w:val="both"/>
        <w:rPr>
          <w:rFonts w:ascii="Arial" w:eastAsia="Times New Roman" w:hAnsi="Arial" w:cs="Arial"/>
          <w:color w:val="333333"/>
          <w:sz w:val="20"/>
          <w:szCs w:val="20"/>
          <w:lang w:eastAsia="nl-NL"/>
        </w:rPr>
      </w:pPr>
      <w:r w:rsidRPr="00CE359A">
        <w:rPr>
          <w:rFonts w:ascii="Arial" w:eastAsia="Times New Roman" w:hAnsi="Arial" w:cs="Arial"/>
          <w:color w:val="333333"/>
          <w:sz w:val="20"/>
          <w:szCs w:val="20"/>
          <w:lang w:eastAsia="nl-NL"/>
        </w:rPr>
        <w:t xml:space="preserve">Dr. A. A. P. M. Kooien te Vught vandaag zijn vijftigjarig jubileum als </w:t>
      </w:r>
      <w:r w:rsidR="00996789">
        <w:rPr>
          <w:rFonts w:ascii="Arial" w:eastAsia="Times New Roman" w:hAnsi="Arial" w:cs="Arial"/>
          <w:color w:val="333333"/>
          <w:sz w:val="20"/>
          <w:szCs w:val="20"/>
          <w:lang w:eastAsia="nl-NL"/>
        </w:rPr>
        <w:t>arts.</w:t>
      </w:r>
      <w:r w:rsidRPr="00CE359A">
        <w:rPr>
          <w:rFonts w:ascii="Arial" w:eastAsia="Times New Roman" w:hAnsi="Arial" w:cs="Arial"/>
          <w:color w:val="333333"/>
          <w:sz w:val="20"/>
          <w:szCs w:val="20"/>
          <w:lang w:eastAsia="nl-NL"/>
        </w:rPr>
        <w:t xml:space="preserve"> In 1862 te Zevenaar geboren, behaalde </w:t>
      </w:r>
      <w:r w:rsidR="00996789">
        <w:rPr>
          <w:rFonts w:ascii="Arial" w:eastAsia="Times New Roman" w:hAnsi="Arial" w:cs="Arial"/>
          <w:color w:val="333333"/>
          <w:sz w:val="20"/>
          <w:szCs w:val="20"/>
          <w:lang w:eastAsia="nl-NL"/>
        </w:rPr>
        <w:t>nauwe</w:t>
      </w:r>
      <w:r w:rsidRPr="00CE359A">
        <w:rPr>
          <w:rFonts w:ascii="Arial" w:eastAsia="Times New Roman" w:hAnsi="Arial" w:cs="Arial"/>
          <w:color w:val="333333"/>
          <w:sz w:val="20"/>
          <w:szCs w:val="20"/>
          <w:lang w:eastAsia="nl-NL"/>
        </w:rPr>
        <w:t>welijks 26 jaren oud te Utrecht het arts-d</w:t>
      </w:r>
      <w:r w:rsidR="00996789">
        <w:rPr>
          <w:rFonts w:ascii="Arial" w:eastAsia="Times New Roman" w:hAnsi="Arial" w:cs="Arial"/>
          <w:color w:val="333333"/>
          <w:sz w:val="20"/>
          <w:szCs w:val="20"/>
          <w:lang w:eastAsia="nl-NL"/>
        </w:rPr>
        <w:t>iplo</w:t>
      </w:r>
      <w:r w:rsidRPr="00CE359A">
        <w:rPr>
          <w:rFonts w:ascii="Arial" w:eastAsia="Times New Roman" w:hAnsi="Arial" w:cs="Arial"/>
          <w:color w:val="333333"/>
          <w:sz w:val="20"/>
          <w:szCs w:val="20"/>
          <w:lang w:eastAsia="nl-NL"/>
        </w:rPr>
        <w:t xml:space="preserve">ma en kreeg als eerste standplaats </w:t>
      </w:r>
      <w:r w:rsidR="00996789">
        <w:rPr>
          <w:rFonts w:ascii="Arial" w:eastAsia="Times New Roman" w:hAnsi="Arial" w:cs="Arial"/>
          <w:color w:val="333333"/>
          <w:sz w:val="20"/>
          <w:szCs w:val="20"/>
          <w:lang w:eastAsia="nl-NL"/>
        </w:rPr>
        <w:t>Heerlen</w:t>
      </w:r>
      <w:r w:rsidRPr="00CE359A">
        <w:rPr>
          <w:rFonts w:ascii="Arial" w:eastAsia="Times New Roman" w:hAnsi="Arial" w:cs="Arial"/>
          <w:color w:val="333333"/>
          <w:sz w:val="20"/>
          <w:szCs w:val="20"/>
          <w:lang w:eastAsia="nl-NL"/>
        </w:rPr>
        <w:t xml:space="preserve"> een half jaar later Schijndel. Hij werd </w:t>
      </w:r>
      <w:r w:rsidR="00996789">
        <w:rPr>
          <w:rFonts w:ascii="Arial" w:eastAsia="Times New Roman" w:hAnsi="Arial" w:cs="Arial"/>
          <w:color w:val="333333"/>
          <w:sz w:val="20"/>
          <w:szCs w:val="20"/>
          <w:lang w:eastAsia="nl-NL"/>
        </w:rPr>
        <w:t>mede</w:t>
      </w:r>
      <w:r w:rsidRPr="00CE359A">
        <w:rPr>
          <w:rFonts w:ascii="Arial" w:eastAsia="Times New Roman" w:hAnsi="Arial" w:cs="Arial"/>
          <w:color w:val="333333"/>
          <w:sz w:val="20"/>
          <w:szCs w:val="20"/>
          <w:lang w:eastAsia="nl-NL"/>
        </w:rPr>
        <w:t>oprichter van de Provinciale Ver. tot be</w:t>
      </w:r>
      <w:r w:rsidR="00996789">
        <w:rPr>
          <w:rFonts w:ascii="Arial" w:eastAsia="Times New Roman" w:hAnsi="Arial" w:cs="Arial"/>
          <w:color w:val="333333"/>
          <w:sz w:val="20"/>
          <w:szCs w:val="20"/>
          <w:lang w:eastAsia="nl-NL"/>
        </w:rPr>
        <w:t>strij</w:t>
      </w:r>
      <w:r w:rsidRPr="00CE359A">
        <w:rPr>
          <w:rFonts w:ascii="Arial" w:eastAsia="Times New Roman" w:hAnsi="Arial" w:cs="Arial"/>
          <w:color w:val="333333"/>
          <w:sz w:val="20"/>
          <w:szCs w:val="20"/>
          <w:lang w:eastAsia="nl-NL"/>
        </w:rPr>
        <w:t>ding der Tuberculose, waarvan hij tevens secretariaat waarnam, verleende zijn steun de oprichting van het Groene Kruis, later Gele Kr</w:t>
      </w:r>
      <w:r w:rsidR="00996789">
        <w:rPr>
          <w:rFonts w:ascii="Arial" w:eastAsia="Times New Roman" w:hAnsi="Arial" w:cs="Arial"/>
          <w:color w:val="333333"/>
          <w:sz w:val="20"/>
          <w:szCs w:val="20"/>
          <w:lang w:eastAsia="nl-NL"/>
        </w:rPr>
        <w:t>uis, is lid van den Voogdijraad, lid van het</w:t>
      </w:r>
      <w:r w:rsidRPr="00CE359A">
        <w:rPr>
          <w:rFonts w:ascii="Arial" w:eastAsia="Times New Roman" w:hAnsi="Arial" w:cs="Arial"/>
          <w:color w:val="333333"/>
          <w:sz w:val="20"/>
          <w:szCs w:val="20"/>
          <w:lang w:eastAsia="nl-NL"/>
        </w:rPr>
        <w:t xml:space="preserve"> centraal dagelijksch bestuur van de T.</w:t>
      </w:r>
      <w:r w:rsidR="00996789">
        <w:rPr>
          <w:rFonts w:ascii="Arial" w:eastAsia="Times New Roman" w:hAnsi="Arial" w:cs="Arial"/>
          <w:color w:val="333333"/>
          <w:sz w:val="20"/>
          <w:szCs w:val="20"/>
          <w:lang w:eastAsia="nl-NL"/>
        </w:rPr>
        <w:t>B</w:t>
      </w:r>
      <w:r w:rsidRPr="00CE359A">
        <w:rPr>
          <w:rFonts w:ascii="Arial" w:eastAsia="Times New Roman" w:hAnsi="Arial" w:cs="Arial"/>
          <w:color w:val="333333"/>
          <w:sz w:val="20"/>
          <w:szCs w:val="20"/>
          <w:lang w:eastAsia="nl-NL"/>
        </w:rPr>
        <w:t>.C.-vereeniging, en Officier in de Orde Oranje Nassau. Hij is de promotor van Provinciaal verplegingsfonds voor T.B</w:t>
      </w:r>
      <w:r w:rsidR="00996789">
        <w:rPr>
          <w:rFonts w:ascii="Arial" w:eastAsia="Times New Roman" w:hAnsi="Arial" w:cs="Arial"/>
          <w:color w:val="333333"/>
          <w:sz w:val="20"/>
          <w:szCs w:val="20"/>
          <w:lang w:eastAsia="nl-NL"/>
        </w:rPr>
        <w:t>.C.Een</w:t>
      </w:r>
      <w:r w:rsidRPr="00CE359A">
        <w:rPr>
          <w:rFonts w:ascii="Arial" w:eastAsia="Times New Roman" w:hAnsi="Arial" w:cs="Arial"/>
          <w:color w:val="333333"/>
          <w:sz w:val="20"/>
          <w:szCs w:val="20"/>
          <w:lang w:eastAsia="nl-NL"/>
        </w:rPr>
        <w:t xml:space="preserve"> man van groote verdiensten en een </w:t>
      </w:r>
      <w:r w:rsidR="00996789">
        <w:rPr>
          <w:rFonts w:ascii="Arial" w:eastAsia="Times New Roman" w:hAnsi="Arial" w:cs="Arial"/>
          <w:color w:val="333333"/>
          <w:sz w:val="20"/>
          <w:szCs w:val="20"/>
          <w:lang w:eastAsia="nl-NL"/>
        </w:rPr>
        <w:t>populaire</w:t>
      </w:r>
      <w:r w:rsidRPr="00CE359A">
        <w:rPr>
          <w:rFonts w:ascii="Arial" w:eastAsia="Times New Roman" w:hAnsi="Arial" w:cs="Arial"/>
          <w:color w:val="333333"/>
          <w:sz w:val="20"/>
          <w:szCs w:val="20"/>
          <w:lang w:eastAsia="nl-NL"/>
        </w:rPr>
        <w:t xml:space="preserve"> figuur</w:t>
      </w:r>
      <w:r w:rsidR="00996789">
        <w:rPr>
          <w:rFonts w:ascii="Arial" w:eastAsia="Times New Roman" w:hAnsi="Arial" w:cs="Arial"/>
          <w:color w:val="333333"/>
          <w:sz w:val="20"/>
          <w:szCs w:val="20"/>
          <w:lang w:eastAsia="nl-NL"/>
        </w:rPr>
        <w:t>.</w:t>
      </w:r>
    </w:p>
    <w:p w:rsidR="00853231" w:rsidRDefault="00853231" w:rsidP="005B7C13">
      <w:pPr>
        <w:shd w:val="clear" w:color="auto" w:fill="FFFFFF"/>
        <w:jc w:val="both"/>
        <w:rPr>
          <w:rFonts w:ascii="Arial" w:eastAsia="Arial Unicode MS" w:hAnsi="Arial" w:cs="Arial"/>
          <w:sz w:val="20"/>
          <w:szCs w:val="20"/>
        </w:rPr>
      </w:pPr>
    </w:p>
    <w:p w:rsidR="0062185D" w:rsidRPr="0062185D" w:rsidRDefault="0062185D" w:rsidP="0062185D">
      <w:pPr>
        <w:shd w:val="clear" w:color="auto" w:fill="FFFFFF"/>
        <w:jc w:val="both"/>
        <w:rPr>
          <w:rFonts w:ascii="Arial" w:eastAsia="Arial Unicode MS" w:hAnsi="Arial" w:cs="Arial"/>
          <w:b/>
          <w:bCs/>
          <w:sz w:val="20"/>
          <w:szCs w:val="20"/>
          <w:u w:val="single"/>
        </w:rPr>
      </w:pPr>
      <w:r w:rsidRPr="0062185D">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62185D">
        <w:rPr>
          <w:rFonts w:ascii="Arial" w:eastAsia="Arial Unicode MS" w:hAnsi="Arial" w:cs="Arial"/>
          <w:b/>
          <w:bCs/>
          <w:sz w:val="20"/>
          <w:szCs w:val="20"/>
          <w:u w:val="single"/>
        </w:rPr>
        <w:t>-12-1938</w:t>
      </w:r>
    </w:p>
    <w:p w:rsidR="0062185D" w:rsidRDefault="0062185D" w:rsidP="005B7C13">
      <w:pPr>
        <w:shd w:val="clear" w:color="auto" w:fill="FFFFFF"/>
        <w:jc w:val="both"/>
        <w:rPr>
          <w:rFonts w:ascii="Arial" w:eastAsia="Arial Unicode MS" w:hAnsi="Arial" w:cs="Arial"/>
          <w:sz w:val="20"/>
          <w:szCs w:val="20"/>
        </w:rPr>
      </w:pPr>
    </w:p>
    <w:p w:rsidR="0062185D" w:rsidRPr="0062185D" w:rsidRDefault="0062185D" w:rsidP="0062185D">
      <w:pPr>
        <w:shd w:val="clear" w:color="auto" w:fill="FFFFFF"/>
        <w:jc w:val="both"/>
        <w:rPr>
          <w:rFonts w:ascii="Arial" w:eastAsia="Arial Unicode MS" w:hAnsi="Arial" w:cs="Arial"/>
          <w:b/>
          <w:sz w:val="20"/>
          <w:szCs w:val="20"/>
        </w:rPr>
      </w:pPr>
      <w:r w:rsidRPr="0062185D">
        <w:rPr>
          <w:rFonts w:ascii="Arial" w:eastAsia="Arial Unicode MS" w:hAnsi="Arial" w:cs="Arial"/>
          <w:b/>
          <w:sz w:val="20"/>
          <w:szCs w:val="20"/>
        </w:rPr>
        <w:t xml:space="preserve">VUGHT. Dr. A. A. P. M. KOOLEN JUBILEERDE. </w:t>
      </w:r>
    </w:p>
    <w:p w:rsidR="0062185D" w:rsidRPr="0062185D" w:rsidRDefault="0062185D" w:rsidP="0062185D">
      <w:pPr>
        <w:shd w:val="clear" w:color="auto" w:fill="FFFFFF"/>
        <w:jc w:val="both"/>
        <w:rPr>
          <w:rFonts w:ascii="Arial" w:eastAsia="Arial Unicode MS" w:hAnsi="Arial" w:cs="Arial"/>
          <w:sz w:val="20"/>
          <w:szCs w:val="20"/>
        </w:rPr>
      </w:pPr>
      <w:r w:rsidRPr="0062185D">
        <w:rPr>
          <w:rFonts w:ascii="Arial" w:eastAsia="Arial Unicode MS" w:hAnsi="Arial" w:cs="Arial"/>
          <w:sz w:val="20"/>
          <w:szCs w:val="20"/>
        </w:rPr>
        <w:t>Gister vierde Dr. Koo</w:t>
      </w:r>
      <w:r>
        <w:rPr>
          <w:rFonts w:ascii="Arial" w:eastAsia="Arial Unicode MS" w:hAnsi="Arial" w:cs="Arial"/>
          <w:sz w:val="20"/>
          <w:szCs w:val="20"/>
        </w:rPr>
        <w:t>l</w:t>
      </w:r>
      <w:r w:rsidRPr="0062185D">
        <w:rPr>
          <w:rFonts w:ascii="Arial" w:eastAsia="Arial Unicode MS" w:hAnsi="Arial" w:cs="Arial"/>
          <w:sz w:val="20"/>
          <w:szCs w:val="20"/>
        </w:rPr>
        <w:t>en zijn gouden jubileum als geneesheer. Reeds Dinsdag j.</w:t>
      </w:r>
      <w:r>
        <w:rPr>
          <w:rFonts w:ascii="Arial" w:eastAsia="Arial Unicode MS" w:hAnsi="Arial" w:cs="Arial"/>
          <w:sz w:val="20"/>
          <w:szCs w:val="20"/>
        </w:rPr>
        <w:t>l</w:t>
      </w:r>
      <w:r w:rsidRPr="0062185D">
        <w:rPr>
          <w:rFonts w:ascii="Arial" w:eastAsia="Arial Unicode MS" w:hAnsi="Arial" w:cs="Arial"/>
          <w:sz w:val="20"/>
          <w:szCs w:val="20"/>
        </w:rPr>
        <w:t xml:space="preserve">. hebben we daarover breedvoerig melding gemaakt. Bij de solemneele H. Mis, welke gister om 9 uur in de parochiekerk van O.L.V. door Pastoor Hub. J. A. Eras met assistentie ter zijner intentie werd opgedragen, was de kerk stampvol. Maar ook van buiten bleek de belangstelling, want </w:t>
      </w:r>
      <w:r>
        <w:rPr>
          <w:rFonts w:ascii="Arial" w:eastAsia="Arial Unicode MS" w:hAnsi="Arial" w:cs="Arial"/>
          <w:sz w:val="20"/>
          <w:szCs w:val="20"/>
        </w:rPr>
        <w:t>e</w:t>
      </w:r>
      <w:r w:rsidRPr="0062185D">
        <w:rPr>
          <w:rFonts w:ascii="Arial" w:eastAsia="Arial Unicode MS" w:hAnsi="Arial" w:cs="Arial"/>
          <w:sz w:val="20"/>
          <w:szCs w:val="20"/>
        </w:rPr>
        <w:t xml:space="preserve">n uit Den Bosch </w:t>
      </w:r>
      <w:r>
        <w:rPr>
          <w:rFonts w:ascii="Arial" w:eastAsia="Arial Unicode MS" w:hAnsi="Arial" w:cs="Arial"/>
          <w:sz w:val="20"/>
          <w:szCs w:val="20"/>
        </w:rPr>
        <w:t>e</w:t>
      </w:r>
      <w:r w:rsidRPr="0062185D">
        <w:rPr>
          <w:rFonts w:ascii="Arial" w:eastAsia="Arial Unicode MS" w:hAnsi="Arial" w:cs="Arial"/>
          <w:sz w:val="20"/>
          <w:szCs w:val="20"/>
        </w:rPr>
        <w:t>n uit Schijndel zagen we vele bekende gezichten. Onder de aanwezigen merkten we op den broer van den jubilaris mr. dr. D. Koo</w:t>
      </w:r>
      <w:r>
        <w:rPr>
          <w:rFonts w:ascii="Arial" w:eastAsia="Arial Unicode MS" w:hAnsi="Arial" w:cs="Arial"/>
          <w:sz w:val="20"/>
          <w:szCs w:val="20"/>
        </w:rPr>
        <w:t>l</w:t>
      </w:r>
      <w:r w:rsidRPr="0062185D">
        <w:rPr>
          <w:rFonts w:ascii="Arial" w:eastAsia="Arial Unicode MS" w:hAnsi="Arial" w:cs="Arial"/>
          <w:sz w:val="20"/>
          <w:szCs w:val="20"/>
        </w:rPr>
        <w:t>en, Lid van den Raad van State. Gelijk in de Lieve Vrouwe kerk gebruikelijk is, werden de Liturgische gezangen gezongen door het parochiale zangkoor in combinatie met het jongenskoor van kapelaan W. Kaal. Bij zijne thuiskomst waren overal bloemen als zoovele uitingen van aanhankelijkheid, terwijl post en telegraaf uit alle oorden des lands heilwenschen voor zijn verder leven brachten. In den namiddag verschenen op de receptie talrijke ingezetenen o.a. de Herder der Parochie, de Burgemeester der gemeente, functionarissen van verschillende in de parochie bestaande vereenigingen, leden van de Societeit, geneesheeren zoowel van hier als uit de omgeving. In één woord al de talrijke vrienden en kennissen van den jubilaris hebben duidelijk getoond mee te leven met Dr. Koo</w:t>
      </w:r>
      <w:r>
        <w:rPr>
          <w:rFonts w:ascii="Arial" w:eastAsia="Arial Unicode MS" w:hAnsi="Arial" w:cs="Arial"/>
          <w:sz w:val="20"/>
          <w:szCs w:val="20"/>
        </w:rPr>
        <w:t>l</w:t>
      </w:r>
      <w:r w:rsidRPr="0062185D">
        <w:rPr>
          <w:rFonts w:ascii="Arial" w:eastAsia="Arial Unicode MS" w:hAnsi="Arial" w:cs="Arial"/>
          <w:sz w:val="20"/>
          <w:szCs w:val="20"/>
        </w:rPr>
        <w:t>en en zijne geachte familie.</w:t>
      </w:r>
    </w:p>
    <w:p w:rsidR="0062185D" w:rsidRDefault="0062185D" w:rsidP="005B7C13">
      <w:pPr>
        <w:shd w:val="clear" w:color="auto" w:fill="FFFFFF"/>
        <w:jc w:val="both"/>
        <w:rPr>
          <w:rFonts w:ascii="Arial" w:eastAsia="Arial Unicode MS" w:hAnsi="Arial" w:cs="Arial"/>
          <w:sz w:val="20"/>
          <w:szCs w:val="20"/>
        </w:rPr>
      </w:pPr>
    </w:p>
    <w:p w:rsidR="00E11FF6" w:rsidRDefault="00E11FF6" w:rsidP="00E11FF6">
      <w:pPr>
        <w:shd w:val="clear" w:color="auto" w:fill="FFFFFF"/>
        <w:jc w:val="both"/>
        <w:rPr>
          <w:rFonts w:ascii="Arial" w:eastAsia="Arial Unicode MS" w:hAnsi="Arial" w:cs="Arial"/>
          <w:sz w:val="20"/>
          <w:szCs w:val="20"/>
        </w:rPr>
      </w:pPr>
      <w:r w:rsidRPr="00E11FF6">
        <w:rPr>
          <w:rFonts w:ascii="Arial" w:eastAsia="Arial Unicode MS" w:hAnsi="Arial" w:cs="Arial"/>
          <w:sz w:val="20"/>
          <w:szCs w:val="20"/>
        </w:rPr>
        <w:t>GEVRAAGD zware houtdraaibank, ijzerdraaibank of alleen onderstel komt ook in aanmerking. Prijsopgave en omschrijving aan W. VAN UDEN, wagenmakerij, Schijndel.</w:t>
      </w:r>
    </w:p>
    <w:p w:rsidR="00E11FF6" w:rsidRDefault="00E11FF6" w:rsidP="00E11FF6">
      <w:pPr>
        <w:shd w:val="clear" w:color="auto" w:fill="FFFFFF"/>
        <w:jc w:val="both"/>
        <w:rPr>
          <w:rFonts w:ascii="Arial" w:eastAsia="Arial Unicode MS" w:hAnsi="Arial" w:cs="Arial"/>
          <w:sz w:val="20"/>
          <w:szCs w:val="20"/>
        </w:rPr>
      </w:pPr>
    </w:p>
    <w:p w:rsidR="005C66BF" w:rsidRDefault="005C66BF" w:rsidP="005C66BF">
      <w:pPr>
        <w:shd w:val="clear" w:color="auto" w:fill="FFFFFF"/>
        <w:jc w:val="both"/>
        <w:rPr>
          <w:rFonts w:ascii="Arial" w:eastAsia="Arial Unicode MS" w:hAnsi="Arial" w:cs="Arial"/>
          <w:sz w:val="20"/>
          <w:szCs w:val="20"/>
        </w:rPr>
      </w:pPr>
      <w:r w:rsidRPr="005C66BF">
        <w:rPr>
          <w:rFonts w:ascii="Arial" w:eastAsia="Arial Unicode MS" w:hAnsi="Arial" w:cs="Arial"/>
          <w:sz w:val="20"/>
          <w:szCs w:val="20"/>
        </w:rPr>
        <w:t>TE KOOP groote partij Kerstboomen in alle maten van 1—6 M. T</w:t>
      </w:r>
      <w:r>
        <w:rPr>
          <w:rFonts w:ascii="Arial" w:eastAsia="Arial Unicode MS" w:hAnsi="Arial" w:cs="Arial"/>
          <w:sz w:val="20"/>
          <w:szCs w:val="20"/>
        </w:rPr>
        <w:t>e</w:t>
      </w:r>
      <w:r w:rsidRPr="005C66BF">
        <w:rPr>
          <w:rFonts w:ascii="Arial" w:eastAsia="Arial Unicode MS" w:hAnsi="Arial" w:cs="Arial"/>
          <w:sz w:val="20"/>
          <w:szCs w:val="20"/>
        </w:rPr>
        <w:t xml:space="preserve"> bevr. bij P. v. ESCH, Schijndel, Plein.</w:t>
      </w:r>
    </w:p>
    <w:p w:rsidR="005C66BF" w:rsidRDefault="005C66BF" w:rsidP="005C66BF">
      <w:pPr>
        <w:shd w:val="clear" w:color="auto" w:fill="FFFFFF"/>
        <w:jc w:val="both"/>
        <w:rPr>
          <w:rFonts w:ascii="Arial" w:eastAsia="Arial Unicode MS" w:hAnsi="Arial" w:cs="Arial"/>
          <w:sz w:val="20"/>
          <w:szCs w:val="20"/>
        </w:rPr>
      </w:pPr>
    </w:p>
    <w:p w:rsidR="00E03164" w:rsidRPr="00E03164" w:rsidRDefault="00E03164" w:rsidP="00E03164">
      <w:pPr>
        <w:shd w:val="clear" w:color="auto" w:fill="FFFFFF"/>
        <w:jc w:val="both"/>
        <w:rPr>
          <w:rFonts w:ascii="Arial" w:eastAsia="Arial Unicode MS" w:hAnsi="Arial" w:cs="Arial"/>
          <w:b/>
          <w:bCs/>
          <w:sz w:val="20"/>
          <w:szCs w:val="20"/>
          <w:u w:val="single"/>
        </w:rPr>
      </w:pPr>
      <w:r w:rsidRPr="00E03164">
        <w:rPr>
          <w:rFonts w:ascii="Arial" w:eastAsia="Arial Unicode MS" w:hAnsi="Arial" w:cs="Arial"/>
          <w:b/>
          <w:bCs/>
          <w:sz w:val="20"/>
          <w:szCs w:val="20"/>
          <w:u w:val="single"/>
        </w:rPr>
        <w:lastRenderedPageBreak/>
        <w:t xml:space="preserve">Provinciale Noordbrabantsche en 's Hertogenbossche courant </w:t>
      </w:r>
      <w:r>
        <w:rPr>
          <w:rFonts w:ascii="Arial" w:eastAsia="Arial Unicode MS" w:hAnsi="Arial" w:cs="Arial"/>
          <w:b/>
          <w:bCs/>
          <w:sz w:val="20"/>
          <w:szCs w:val="20"/>
          <w:u w:val="single"/>
        </w:rPr>
        <w:t>10</w:t>
      </w:r>
      <w:r w:rsidRPr="00E03164">
        <w:rPr>
          <w:rFonts w:ascii="Arial" w:eastAsia="Arial Unicode MS" w:hAnsi="Arial" w:cs="Arial"/>
          <w:b/>
          <w:bCs/>
          <w:sz w:val="20"/>
          <w:szCs w:val="20"/>
          <w:u w:val="single"/>
        </w:rPr>
        <w:t>-12-1938</w:t>
      </w:r>
    </w:p>
    <w:p w:rsidR="005C66BF" w:rsidRDefault="005C66BF" w:rsidP="005C66BF">
      <w:pPr>
        <w:shd w:val="clear" w:color="auto" w:fill="FFFFFF"/>
        <w:jc w:val="both"/>
        <w:rPr>
          <w:rFonts w:ascii="Arial" w:eastAsia="Arial Unicode MS" w:hAnsi="Arial" w:cs="Arial"/>
          <w:sz w:val="20"/>
          <w:szCs w:val="20"/>
        </w:rPr>
      </w:pPr>
    </w:p>
    <w:p w:rsidR="00E03164" w:rsidRDefault="00E03164" w:rsidP="005C66BF">
      <w:pPr>
        <w:shd w:val="clear" w:color="auto" w:fill="FFFFFF"/>
        <w:jc w:val="both"/>
        <w:rPr>
          <w:rFonts w:ascii="Arial" w:eastAsia="Arial Unicode MS" w:hAnsi="Arial" w:cs="Arial"/>
          <w:sz w:val="20"/>
          <w:szCs w:val="20"/>
        </w:rPr>
      </w:pPr>
      <w:r>
        <w:rPr>
          <w:rFonts w:ascii="Arial" w:eastAsia="Arial Unicode MS" w:hAnsi="Arial" w:cs="Arial"/>
          <w:sz w:val="20"/>
          <w:szCs w:val="20"/>
        </w:rPr>
        <w:t>U</w:t>
      </w:r>
      <w:r w:rsidR="005C66BF" w:rsidRPr="005C66BF">
        <w:rPr>
          <w:rFonts w:ascii="Arial" w:eastAsia="Arial Unicode MS" w:hAnsi="Arial" w:cs="Arial"/>
          <w:sz w:val="20"/>
          <w:szCs w:val="20"/>
        </w:rPr>
        <w:t xml:space="preserve">it een exploit van den ondergeteekende, deurwaarder bij het Kantongerecht te 's-Hertogenbosch, den 7den December 1938, ten verzoeke van GOVERDINA BOERS, wonende te Rosmalen, echtgenoote van JOHANNES STEENBAKKERS, wonende te Gemonde, Kuilen, gemeente Schijndel, ten deze woonplaats kiezende te Boxtel, aan de Stationsstraat 105, ten kantore van Mr. EM. BOGAERTS, advocaat en procureur aldaar, uitgebracht, blijkt dat door genoemde BOERS tegen haren echtgenoot een vordering tot scheiding van goederen is ingesteld. </w:t>
      </w:r>
    </w:p>
    <w:p w:rsidR="005C66BF" w:rsidRDefault="005C66BF" w:rsidP="005C66BF">
      <w:pPr>
        <w:shd w:val="clear" w:color="auto" w:fill="FFFFFF"/>
        <w:jc w:val="both"/>
        <w:rPr>
          <w:rFonts w:ascii="Arial" w:eastAsia="Arial Unicode MS" w:hAnsi="Arial" w:cs="Arial"/>
          <w:sz w:val="20"/>
          <w:szCs w:val="20"/>
        </w:rPr>
      </w:pPr>
      <w:r w:rsidRPr="005C66BF">
        <w:rPr>
          <w:rFonts w:ascii="Arial" w:eastAsia="Arial Unicode MS" w:hAnsi="Arial" w:cs="Arial"/>
          <w:sz w:val="20"/>
          <w:szCs w:val="20"/>
        </w:rPr>
        <w:t>De Deurwaarder: P. LAFEBER, v. d. Does de Willeboissingel 36 's-Hertogenbosch.</w:t>
      </w:r>
    </w:p>
    <w:p w:rsidR="00E03164" w:rsidRDefault="00E03164" w:rsidP="005C66BF">
      <w:pPr>
        <w:shd w:val="clear" w:color="auto" w:fill="FFFFFF"/>
        <w:jc w:val="both"/>
        <w:rPr>
          <w:rFonts w:ascii="Arial" w:eastAsia="Arial Unicode MS" w:hAnsi="Arial" w:cs="Arial"/>
          <w:sz w:val="20"/>
          <w:szCs w:val="20"/>
        </w:rPr>
      </w:pPr>
    </w:p>
    <w:p w:rsidR="003F4961" w:rsidRPr="003F4961" w:rsidRDefault="003F4961" w:rsidP="003F4961">
      <w:pPr>
        <w:shd w:val="clear" w:color="auto" w:fill="FFFFFF"/>
        <w:jc w:val="both"/>
        <w:rPr>
          <w:rFonts w:ascii="Arial" w:eastAsia="Arial Unicode MS" w:hAnsi="Arial" w:cs="Arial"/>
          <w:b/>
          <w:sz w:val="20"/>
          <w:szCs w:val="20"/>
        </w:rPr>
      </w:pPr>
      <w:r w:rsidRPr="003F4961">
        <w:rPr>
          <w:rFonts w:ascii="Arial" w:eastAsia="Arial Unicode MS" w:hAnsi="Arial" w:cs="Arial"/>
          <w:b/>
          <w:sz w:val="20"/>
          <w:szCs w:val="20"/>
        </w:rPr>
        <w:t xml:space="preserve">VECHTPARTIJ IN ESSEN. </w:t>
      </w:r>
    </w:p>
    <w:p w:rsidR="003F4961" w:rsidRPr="003F4961" w:rsidRDefault="003F4961" w:rsidP="003F4961">
      <w:pPr>
        <w:shd w:val="clear" w:color="auto" w:fill="FFFFFF"/>
        <w:jc w:val="both"/>
        <w:rPr>
          <w:rFonts w:ascii="Arial" w:eastAsia="Arial Unicode MS" w:hAnsi="Arial" w:cs="Arial"/>
          <w:b/>
          <w:sz w:val="20"/>
          <w:szCs w:val="20"/>
        </w:rPr>
      </w:pPr>
      <w:r w:rsidRPr="003F4961">
        <w:rPr>
          <w:rFonts w:ascii="Arial" w:eastAsia="Arial Unicode MS" w:hAnsi="Arial" w:cs="Arial"/>
          <w:b/>
          <w:sz w:val="20"/>
          <w:szCs w:val="20"/>
        </w:rPr>
        <w:t xml:space="preserve">Een Brabanter in arrest. </w:t>
      </w:r>
    </w:p>
    <w:p w:rsidR="003F4961" w:rsidRPr="003F4961" w:rsidRDefault="003F4961" w:rsidP="003F4961">
      <w:pPr>
        <w:shd w:val="clear" w:color="auto" w:fill="FFFFFF"/>
        <w:jc w:val="both"/>
        <w:rPr>
          <w:rFonts w:ascii="Arial" w:eastAsia="Arial Unicode MS" w:hAnsi="Arial" w:cs="Arial"/>
          <w:sz w:val="20"/>
          <w:szCs w:val="20"/>
        </w:rPr>
      </w:pPr>
      <w:r w:rsidRPr="003F4961">
        <w:rPr>
          <w:rFonts w:ascii="Arial" w:eastAsia="Arial Unicode MS" w:hAnsi="Arial" w:cs="Arial"/>
          <w:sz w:val="20"/>
          <w:szCs w:val="20"/>
        </w:rPr>
        <w:t>Eerst thans wordt bekend dat eenige werklieden uit deze streek te Essen in een ernstige vechtpartij zijn betrokken geweest, waarbij een zekere C. v. d. D., bijgenaamd „Kiske" uit St. Michiels</w:t>
      </w:r>
      <w:r>
        <w:rPr>
          <w:rFonts w:ascii="Arial" w:eastAsia="Arial Unicode MS" w:hAnsi="Arial" w:cs="Arial"/>
          <w:sz w:val="20"/>
          <w:szCs w:val="20"/>
        </w:rPr>
        <w:t xml:space="preserve"> </w:t>
      </w:r>
      <w:r w:rsidRPr="003F4961">
        <w:rPr>
          <w:rFonts w:ascii="Arial" w:eastAsia="Arial Unicode MS" w:hAnsi="Arial" w:cs="Arial"/>
          <w:sz w:val="20"/>
          <w:szCs w:val="20"/>
        </w:rPr>
        <w:t>Gestel, danig het mes heeft gehanteerd. De lezing welke een der betrokkenen heeft gegeven komt hierop neer: C. v. d. D. uit St. Michiels-Gestel, J. v. L. uit Schijndel, W. v. d. V. uit Rosmalen en J. d. V. uit Werkendam, allen bouwvakarbeiders, zijn door bemiddeling van de arbeidsbeurzen naar Essen uitgezonden, waar zij te werk zijn gesteld bij den Krupp-woningbouw. In de voorlaatste week begaf dit viertal zich in den laten avond buiten het pension om elders zijn waschgoed op te halen. Onderweg kwamen zij een groep Duitsche mannen en vrouwen tegen, die volgens onzen zegsman, onder den invloed waren van sterken drank. Zoodra zij de Nederlanders opmerkten begonnen zij tegen hen te schelden en een hunner bracht een bierglas te voorschijn waarmede hij op v. L. afstormde. Deze kon echter den slag ontwijken, waarna de Brabanters op de vlucht sloegen. Echter was v. d. V. uit Rosmalen niet zoo gelukkig; hij bleef een oogenblik achter tusschen de levenmakende Duitschers. C. v. d. D. is daarop naar den troep teruggekeerd en moet een mes hebben getrokken waarmede hij danig in het rond heeft geslagen, want het gevolg was dat de Duitschers uiteen stoven en de Brabanters vrij kwamen, waarop het viertal wegvluchtte. Nog later in den nacht is echter v. d. D. weer teruggegaan naar de plaats van de vechtpartij, maar daar werd hij direct herkend door een groep Duitschers, die de vechtpartij hadden meegemaakt of aangezien. Allen wierpen zich onder het geroep „daar is de Hollandsche messensteker" o</w:t>
      </w:r>
      <w:r>
        <w:rPr>
          <w:rFonts w:ascii="Arial" w:eastAsia="Arial Unicode MS" w:hAnsi="Arial" w:cs="Arial"/>
          <w:sz w:val="20"/>
          <w:szCs w:val="20"/>
        </w:rPr>
        <w:t>p</w:t>
      </w:r>
      <w:r w:rsidRPr="003F4961">
        <w:rPr>
          <w:rFonts w:ascii="Arial" w:eastAsia="Arial Unicode MS" w:hAnsi="Arial" w:cs="Arial"/>
          <w:sz w:val="20"/>
          <w:szCs w:val="20"/>
        </w:rPr>
        <w:t xml:space="preserve"> den 20-jarigen Kiske die werd overweldigd en overgeleverd aan eenige Schupo's die op de herrie afkwamen, v. d. D. werd onmiddellijk in arrest gesteld en den volgenden morgen verscheen de Kriminalpolizei op het werk om de drie andere Nederlanders op te halen. Deze werden echter eenigen tijd later, nadat hun verklaringen waren genoteerd, weder in vrijheid gesteld. De politie toonde hen een mes, op de plaats van de vecht</w:t>
      </w:r>
      <w:r>
        <w:rPr>
          <w:rFonts w:ascii="Arial" w:eastAsia="Arial Unicode MS" w:hAnsi="Arial" w:cs="Arial"/>
          <w:sz w:val="20"/>
          <w:szCs w:val="20"/>
        </w:rPr>
        <w:t>p</w:t>
      </w:r>
      <w:r w:rsidRPr="003F4961">
        <w:rPr>
          <w:rFonts w:ascii="Arial" w:eastAsia="Arial Unicode MS" w:hAnsi="Arial" w:cs="Arial"/>
          <w:sz w:val="20"/>
          <w:szCs w:val="20"/>
        </w:rPr>
        <w:t>artij gevonden, dat het eigendom van Kiske moest zi</w:t>
      </w:r>
      <w:r>
        <w:rPr>
          <w:rFonts w:ascii="Arial" w:eastAsia="Arial Unicode MS" w:hAnsi="Arial" w:cs="Arial"/>
          <w:sz w:val="20"/>
          <w:szCs w:val="20"/>
        </w:rPr>
        <w:t>j</w:t>
      </w:r>
      <w:r w:rsidRPr="003F4961">
        <w:rPr>
          <w:rFonts w:ascii="Arial" w:eastAsia="Arial Unicode MS" w:hAnsi="Arial" w:cs="Arial"/>
          <w:sz w:val="20"/>
          <w:szCs w:val="20"/>
        </w:rPr>
        <w:t>n en waarmede de slagen waren uitgedeeld die, zoo wordt gezegd, een man en een vrouw levensgevaarlijk hebben getroffen. Het bericht heeft in de gemeenten St. Michiels-Gestel en Schijndel onder de betreffende bevolkingsgroep groote sensatie verwekt. Gisteren werd beweerd dat de zwaar gewonde vrouw reeds was overleden. Bevestiging daarvan is echter nog niet ingekomen. De corres</w:t>
      </w:r>
      <w:r>
        <w:rPr>
          <w:rFonts w:ascii="Arial" w:eastAsia="Arial Unicode MS" w:hAnsi="Arial" w:cs="Arial"/>
          <w:sz w:val="20"/>
          <w:szCs w:val="20"/>
        </w:rPr>
        <w:t>p</w:t>
      </w:r>
      <w:r w:rsidRPr="003F4961">
        <w:rPr>
          <w:rFonts w:ascii="Arial" w:eastAsia="Arial Unicode MS" w:hAnsi="Arial" w:cs="Arial"/>
          <w:sz w:val="20"/>
          <w:szCs w:val="20"/>
        </w:rPr>
        <w:t>ondentie</w:t>
      </w:r>
      <w:r>
        <w:rPr>
          <w:rFonts w:ascii="Arial" w:eastAsia="Arial Unicode MS" w:hAnsi="Arial" w:cs="Arial"/>
          <w:sz w:val="20"/>
          <w:szCs w:val="20"/>
        </w:rPr>
        <w:t>,</w:t>
      </w:r>
      <w:r w:rsidRPr="003F4961">
        <w:rPr>
          <w:rFonts w:ascii="Arial" w:eastAsia="Arial Unicode MS" w:hAnsi="Arial" w:cs="Arial"/>
          <w:sz w:val="20"/>
          <w:szCs w:val="20"/>
        </w:rPr>
        <w:t xml:space="preserve"> die blijkens andere brieven, Kiske met zi</w:t>
      </w:r>
      <w:r>
        <w:rPr>
          <w:rFonts w:ascii="Arial" w:eastAsia="Arial Unicode MS" w:hAnsi="Arial" w:cs="Arial"/>
          <w:sz w:val="20"/>
          <w:szCs w:val="20"/>
        </w:rPr>
        <w:t>j</w:t>
      </w:r>
      <w:r w:rsidRPr="003F4961">
        <w:rPr>
          <w:rFonts w:ascii="Arial" w:eastAsia="Arial Unicode MS" w:hAnsi="Arial" w:cs="Arial"/>
          <w:sz w:val="20"/>
          <w:szCs w:val="20"/>
        </w:rPr>
        <w:t>n familie wilde wisselen is niet aangekomen. In hoeverre de lezing van de Brabanters juist is, zal het onderzoek moeten uitwi</w:t>
      </w:r>
      <w:r>
        <w:rPr>
          <w:rFonts w:ascii="Arial" w:eastAsia="Arial Unicode MS" w:hAnsi="Arial" w:cs="Arial"/>
          <w:sz w:val="20"/>
          <w:szCs w:val="20"/>
        </w:rPr>
        <w:t>j</w:t>
      </w:r>
      <w:r w:rsidRPr="003F4961">
        <w:rPr>
          <w:rFonts w:ascii="Arial" w:eastAsia="Arial Unicode MS" w:hAnsi="Arial" w:cs="Arial"/>
          <w:sz w:val="20"/>
          <w:szCs w:val="20"/>
        </w:rPr>
        <w:t>zen. Inmiddels staat Kiske bekend als een manneke waar ge over kunt loo</w:t>
      </w:r>
      <w:r>
        <w:rPr>
          <w:rFonts w:ascii="Arial" w:eastAsia="Arial Unicode MS" w:hAnsi="Arial" w:cs="Arial"/>
          <w:sz w:val="20"/>
          <w:szCs w:val="20"/>
        </w:rPr>
        <w:t>p</w:t>
      </w:r>
      <w:r w:rsidRPr="003F4961">
        <w:rPr>
          <w:rFonts w:ascii="Arial" w:eastAsia="Arial Unicode MS" w:hAnsi="Arial" w:cs="Arial"/>
          <w:sz w:val="20"/>
          <w:szCs w:val="20"/>
        </w:rPr>
        <w:t>en, maar wanneer hi</w:t>
      </w:r>
      <w:r>
        <w:rPr>
          <w:rFonts w:ascii="Arial" w:eastAsia="Arial Unicode MS" w:hAnsi="Arial" w:cs="Arial"/>
          <w:sz w:val="20"/>
          <w:szCs w:val="20"/>
        </w:rPr>
        <w:t>j</w:t>
      </w:r>
      <w:r w:rsidRPr="003F4961">
        <w:rPr>
          <w:rFonts w:ascii="Arial" w:eastAsia="Arial Unicode MS" w:hAnsi="Arial" w:cs="Arial"/>
          <w:sz w:val="20"/>
          <w:szCs w:val="20"/>
        </w:rPr>
        <w:t xml:space="preserve"> in woede </w:t>
      </w:r>
      <w:r>
        <w:rPr>
          <w:rFonts w:ascii="Arial" w:eastAsia="Arial Unicode MS" w:hAnsi="Arial" w:cs="Arial"/>
          <w:sz w:val="20"/>
          <w:szCs w:val="20"/>
        </w:rPr>
        <w:t>g</w:t>
      </w:r>
      <w:r w:rsidRPr="003F4961">
        <w:rPr>
          <w:rFonts w:ascii="Arial" w:eastAsia="Arial Unicode MS" w:hAnsi="Arial" w:cs="Arial"/>
          <w:sz w:val="20"/>
          <w:szCs w:val="20"/>
        </w:rPr>
        <w:t>eraakt is hi</w:t>
      </w:r>
      <w:r>
        <w:rPr>
          <w:rFonts w:ascii="Arial" w:eastAsia="Arial Unicode MS" w:hAnsi="Arial" w:cs="Arial"/>
          <w:sz w:val="20"/>
          <w:szCs w:val="20"/>
        </w:rPr>
        <w:t>j</w:t>
      </w:r>
      <w:r w:rsidRPr="003F4961">
        <w:rPr>
          <w:rFonts w:ascii="Arial" w:eastAsia="Arial Unicode MS" w:hAnsi="Arial" w:cs="Arial"/>
          <w:sz w:val="20"/>
          <w:szCs w:val="20"/>
        </w:rPr>
        <w:t xml:space="preserve"> zeer gevaarlijk. Reeds eerder heeft hi</w:t>
      </w:r>
      <w:r>
        <w:rPr>
          <w:rFonts w:ascii="Arial" w:eastAsia="Arial Unicode MS" w:hAnsi="Arial" w:cs="Arial"/>
          <w:sz w:val="20"/>
          <w:szCs w:val="20"/>
        </w:rPr>
        <w:t>j</w:t>
      </w:r>
      <w:r w:rsidRPr="003F4961">
        <w:rPr>
          <w:rFonts w:ascii="Arial" w:eastAsia="Arial Unicode MS" w:hAnsi="Arial" w:cs="Arial"/>
          <w:sz w:val="20"/>
          <w:szCs w:val="20"/>
        </w:rPr>
        <w:t xml:space="preserve"> verschil</w:t>
      </w:r>
      <w:r>
        <w:rPr>
          <w:rFonts w:ascii="Arial" w:eastAsia="Arial Unicode MS" w:hAnsi="Arial" w:cs="Arial"/>
          <w:sz w:val="20"/>
          <w:szCs w:val="20"/>
        </w:rPr>
        <w:t>-</w:t>
      </w:r>
      <w:r w:rsidRPr="003F4961">
        <w:rPr>
          <w:rFonts w:ascii="Arial" w:eastAsia="Arial Unicode MS" w:hAnsi="Arial" w:cs="Arial"/>
          <w:sz w:val="20"/>
          <w:szCs w:val="20"/>
        </w:rPr>
        <w:t>lende malen voor zware mishandeling met den N</w:t>
      </w:r>
      <w:r>
        <w:rPr>
          <w:rFonts w:ascii="Arial" w:eastAsia="Arial Unicode MS" w:hAnsi="Arial" w:cs="Arial"/>
          <w:sz w:val="20"/>
          <w:szCs w:val="20"/>
        </w:rPr>
        <w:t>e</w:t>
      </w:r>
      <w:r w:rsidRPr="003F4961">
        <w:rPr>
          <w:rFonts w:ascii="Arial" w:eastAsia="Arial Unicode MS" w:hAnsi="Arial" w:cs="Arial"/>
          <w:sz w:val="20"/>
          <w:szCs w:val="20"/>
        </w:rPr>
        <w:t xml:space="preserve">derlandschen strafrechter kennis gemaakt. </w:t>
      </w:r>
    </w:p>
    <w:p w:rsidR="003F4961" w:rsidRDefault="003F4961" w:rsidP="005C66BF">
      <w:pPr>
        <w:shd w:val="clear" w:color="auto" w:fill="FFFFFF"/>
        <w:jc w:val="both"/>
        <w:rPr>
          <w:rFonts w:ascii="Arial" w:eastAsia="Arial Unicode MS" w:hAnsi="Arial" w:cs="Arial"/>
          <w:sz w:val="20"/>
          <w:szCs w:val="20"/>
        </w:rPr>
      </w:pPr>
    </w:p>
    <w:p w:rsidR="003F4961" w:rsidRPr="003F4961" w:rsidRDefault="003F4961" w:rsidP="003F4961">
      <w:pPr>
        <w:shd w:val="clear" w:color="auto" w:fill="FFFFFF"/>
        <w:jc w:val="both"/>
        <w:rPr>
          <w:rFonts w:ascii="Arial" w:eastAsia="Arial Unicode MS" w:hAnsi="Arial" w:cs="Arial"/>
          <w:b/>
          <w:bCs/>
          <w:sz w:val="20"/>
          <w:szCs w:val="20"/>
          <w:u w:val="single"/>
        </w:rPr>
      </w:pPr>
      <w:r w:rsidRPr="003F4961">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3</w:t>
      </w:r>
      <w:r w:rsidRPr="003F4961">
        <w:rPr>
          <w:rFonts w:ascii="Arial" w:eastAsia="Arial Unicode MS" w:hAnsi="Arial" w:cs="Arial"/>
          <w:b/>
          <w:bCs/>
          <w:sz w:val="20"/>
          <w:szCs w:val="20"/>
          <w:u w:val="single"/>
        </w:rPr>
        <w:t>-12-1938</w:t>
      </w:r>
    </w:p>
    <w:p w:rsidR="003F4961" w:rsidRDefault="003F4961" w:rsidP="005C66BF">
      <w:pPr>
        <w:shd w:val="clear" w:color="auto" w:fill="FFFFFF"/>
        <w:jc w:val="both"/>
        <w:rPr>
          <w:rFonts w:ascii="Arial" w:eastAsia="Arial Unicode MS" w:hAnsi="Arial" w:cs="Arial"/>
          <w:sz w:val="20"/>
          <w:szCs w:val="20"/>
        </w:rPr>
      </w:pPr>
    </w:p>
    <w:p w:rsidR="00DD3BE7" w:rsidRDefault="003F4961" w:rsidP="003F4961">
      <w:pPr>
        <w:shd w:val="clear" w:color="auto" w:fill="FFFFFF"/>
        <w:jc w:val="both"/>
        <w:rPr>
          <w:rFonts w:ascii="Arial" w:eastAsia="Arial Unicode MS" w:hAnsi="Arial" w:cs="Arial"/>
          <w:sz w:val="20"/>
          <w:szCs w:val="20"/>
        </w:rPr>
      </w:pPr>
      <w:r w:rsidRPr="003F4961">
        <w:rPr>
          <w:rFonts w:ascii="Arial" w:eastAsia="Arial Unicode MS" w:hAnsi="Arial" w:cs="Arial"/>
          <w:sz w:val="20"/>
          <w:szCs w:val="20"/>
        </w:rPr>
        <w:t>VENTILATOR. Gevr. in goeden staat zijnde ventilator om in de etalage te plaatsen. Aangeboden stalen drijfas, lengte 4</w:t>
      </w:r>
      <w:r w:rsidR="00DD3BE7">
        <w:rPr>
          <w:rFonts w:ascii="Arial" w:eastAsia="Arial Unicode MS" w:hAnsi="Arial" w:cs="Arial"/>
          <w:sz w:val="20"/>
          <w:szCs w:val="20"/>
        </w:rPr>
        <w:t>½</w:t>
      </w:r>
      <w:r w:rsidRPr="003F4961">
        <w:rPr>
          <w:rFonts w:ascii="Arial" w:eastAsia="Arial Unicode MS" w:hAnsi="Arial" w:cs="Arial"/>
          <w:sz w:val="20"/>
          <w:szCs w:val="20"/>
        </w:rPr>
        <w:t xml:space="preserve"> M</w:t>
      </w:r>
      <w:r w:rsidR="00DD3BE7">
        <w:rPr>
          <w:rFonts w:ascii="Arial" w:eastAsia="Arial Unicode MS" w:hAnsi="Arial" w:cs="Arial"/>
          <w:sz w:val="20"/>
          <w:szCs w:val="20"/>
        </w:rPr>
        <w:t>.,</w:t>
      </w:r>
      <w:r w:rsidRPr="003F4961">
        <w:rPr>
          <w:rFonts w:ascii="Arial" w:eastAsia="Arial Unicode MS" w:hAnsi="Arial" w:cs="Arial"/>
          <w:sz w:val="20"/>
          <w:szCs w:val="20"/>
        </w:rPr>
        <w:t xml:space="preserve"> diam. 4</w:t>
      </w:r>
      <w:r w:rsidR="00DD3BE7">
        <w:rPr>
          <w:rFonts w:ascii="Arial" w:eastAsia="Arial Unicode MS" w:hAnsi="Arial" w:cs="Arial"/>
          <w:sz w:val="20"/>
          <w:szCs w:val="20"/>
        </w:rPr>
        <w:t>½</w:t>
      </w:r>
      <w:r w:rsidRPr="003F4961">
        <w:rPr>
          <w:rFonts w:ascii="Arial" w:eastAsia="Arial Unicode MS" w:hAnsi="Arial" w:cs="Arial"/>
          <w:sz w:val="20"/>
          <w:szCs w:val="20"/>
        </w:rPr>
        <w:t xml:space="preserve"> c.M., met lagers en riemschijven. </w:t>
      </w:r>
    </w:p>
    <w:p w:rsidR="003F4961" w:rsidRDefault="003F4961" w:rsidP="003F4961">
      <w:pPr>
        <w:shd w:val="clear" w:color="auto" w:fill="FFFFFF"/>
        <w:jc w:val="both"/>
        <w:rPr>
          <w:rFonts w:ascii="Arial" w:eastAsia="Arial Unicode MS" w:hAnsi="Arial" w:cs="Arial"/>
          <w:sz w:val="20"/>
          <w:szCs w:val="20"/>
        </w:rPr>
      </w:pPr>
      <w:r w:rsidRPr="003F4961">
        <w:rPr>
          <w:rFonts w:ascii="Arial" w:eastAsia="Arial Unicode MS" w:hAnsi="Arial" w:cs="Arial"/>
          <w:sz w:val="20"/>
          <w:szCs w:val="20"/>
        </w:rPr>
        <w:t>GEBRS. VAN ROES SEL, Schoenhandel, A 15 Schijndel.</w:t>
      </w:r>
    </w:p>
    <w:p w:rsidR="00DD3BE7" w:rsidRDefault="00DD3BE7" w:rsidP="003F4961">
      <w:pPr>
        <w:shd w:val="clear" w:color="auto" w:fill="FFFFFF"/>
        <w:jc w:val="both"/>
        <w:rPr>
          <w:rFonts w:ascii="Arial" w:eastAsia="Arial Unicode MS" w:hAnsi="Arial" w:cs="Arial"/>
          <w:sz w:val="20"/>
          <w:szCs w:val="20"/>
        </w:rPr>
      </w:pPr>
    </w:p>
    <w:p w:rsidR="00A90F87" w:rsidRPr="00A90F87" w:rsidRDefault="00A90F87" w:rsidP="00A90F87">
      <w:pPr>
        <w:shd w:val="clear" w:color="auto" w:fill="FFFFFF"/>
        <w:jc w:val="both"/>
        <w:rPr>
          <w:rFonts w:ascii="Arial" w:eastAsia="Arial Unicode MS" w:hAnsi="Arial" w:cs="Arial"/>
          <w:b/>
          <w:bCs/>
          <w:sz w:val="20"/>
          <w:szCs w:val="20"/>
          <w:u w:val="single"/>
        </w:rPr>
      </w:pPr>
      <w:r w:rsidRPr="00A90F87">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4</w:t>
      </w:r>
      <w:r w:rsidRPr="00A90F87">
        <w:rPr>
          <w:rFonts w:ascii="Arial" w:eastAsia="Arial Unicode MS" w:hAnsi="Arial" w:cs="Arial"/>
          <w:b/>
          <w:bCs/>
          <w:sz w:val="20"/>
          <w:szCs w:val="20"/>
          <w:u w:val="single"/>
        </w:rPr>
        <w:t>-12-1938</w:t>
      </w:r>
    </w:p>
    <w:p w:rsidR="00A90F87" w:rsidRDefault="00A90F87" w:rsidP="003F4961">
      <w:pPr>
        <w:shd w:val="clear" w:color="auto" w:fill="FFFFFF"/>
        <w:jc w:val="both"/>
        <w:rPr>
          <w:rFonts w:ascii="Arial" w:eastAsia="Arial Unicode MS" w:hAnsi="Arial" w:cs="Arial"/>
          <w:sz w:val="20"/>
          <w:szCs w:val="20"/>
        </w:rPr>
      </w:pPr>
    </w:p>
    <w:p w:rsidR="00A90F87" w:rsidRDefault="00A90F87" w:rsidP="00A90F87">
      <w:pPr>
        <w:shd w:val="clear" w:color="auto" w:fill="FFFFFF"/>
        <w:jc w:val="both"/>
        <w:rPr>
          <w:rFonts w:ascii="Arial" w:eastAsia="Arial Unicode MS" w:hAnsi="Arial" w:cs="Arial"/>
          <w:sz w:val="20"/>
          <w:szCs w:val="20"/>
        </w:rPr>
      </w:pPr>
      <w:r w:rsidRPr="00A90F87">
        <w:rPr>
          <w:rFonts w:ascii="Arial" w:eastAsia="Arial Unicode MS" w:hAnsi="Arial" w:cs="Arial"/>
          <w:sz w:val="20"/>
          <w:szCs w:val="20"/>
        </w:rPr>
        <w:t xml:space="preserve">SCHIJNDEL, 13 Dec. Zondag en Maandagavond werd in het patronaat een opvoering gegeven van de operette „Goudhaartje en de Troubadour". De opvoering geschiedde door meisjes van de K.J.M. terwijl de leidsters van K.J.V. en K.J.M. onder leiding van mej. R. Janssens de regie verzorgden. Evenals het vorig jaar, mocht ook deze operette zich in een waar succes verheugen en trok beide avonden een stampvolle zaal. De opvoering verdiende ook dit succes want het spel van de meisjes was af en vooral </w:t>
      </w:r>
      <w:r w:rsidRPr="00A90F87">
        <w:rPr>
          <w:rFonts w:ascii="Arial" w:eastAsia="Arial Unicode MS" w:hAnsi="Arial" w:cs="Arial"/>
          <w:sz w:val="20"/>
          <w:szCs w:val="20"/>
        </w:rPr>
        <w:lastRenderedPageBreak/>
        <w:t>het ongekunstelde spel der allerkleinsten bekoorde allen. In het laatste bedrijf verdienen de fraaie bal</w:t>
      </w:r>
      <w:r>
        <w:rPr>
          <w:rFonts w:ascii="Arial" w:eastAsia="Arial Unicode MS" w:hAnsi="Arial" w:cs="Arial"/>
          <w:sz w:val="20"/>
          <w:szCs w:val="20"/>
        </w:rPr>
        <w:t>l</w:t>
      </w:r>
      <w:r w:rsidRPr="00A90F87">
        <w:rPr>
          <w:rFonts w:ascii="Arial" w:eastAsia="Arial Unicode MS" w:hAnsi="Arial" w:cs="Arial"/>
          <w:sz w:val="20"/>
          <w:szCs w:val="20"/>
        </w:rPr>
        <w:t xml:space="preserve">etdansen bijzondere vermelding. Ingestudeerd door mej. A. van Liemd en uitgevoerd door leden van de reidansclub der K.J.M. werden de dansen uitgevoerd met een souplesse en gratie die terecht bewondering afdwong. Aan de operette werkten niet minder dan 54 meisjes mede. De grime werd door den heer J. van Raamsdonk keurig verzorgd. De prachtige costumes waren van de fa. Schippers te Rotterdam. </w:t>
      </w:r>
    </w:p>
    <w:p w:rsidR="00A90F87" w:rsidRDefault="00A90F87" w:rsidP="00A90F87">
      <w:pPr>
        <w:shd w:val="clear" w:color="auto" w:fill="FFFFFF"/>
        <w:jc w:val="both"/>
        <w:rPr>
          <w:rFonts w:ascii="Arial" w:eastAsia="Arial Unicode MS" w:hAnsi="Arial" w:cs="Arial"/>
          <w:sz w:val="20"/>
          <w:szCs w:val="20"/>
        </w:rPr>
      </w:pPr>
    </w:p>
    <w:p w:rsidR="00A90F87" w:rsidRDefault="00A90F87" w:rsidP="00A90F87">
      <w:pPr>
        <w:shd w:val="clear" w:color="auto" w:fill="FFFFFF"/>
        <w:jc w:val="both"/>
        <w:rPr>
          <w:rFonts w:ascii="Arial" w:eastAsia="Arial Unicode MS" w:hAnsi="Arial" w:cs="Arial"/>
          <w:sz w:val="20"/>
          <w:szCs w:val="20"/>
        </w:rPr>
      </w:pPr>
      <w:r>
        <w:rPr>
          <w:rFonts w:ascii="Arial" w:eastAsia="Arial Unicode MS" w:hAnsi="Arial" w:cs="Arial"/>
          <w:sz w:val="20"/>
          <w:szCs w:val="20"/>
        </w:rPr>
        <w:t>I</w:t>
      </w:r>
      <w:r w:rsidRPr="00A90F87">
        <w:rPr>
          <w:rFonts w:ascii="Arial" w:eastAsia="Arial Unicode MS" w:hAnsi="Arial" w:cs="Arial"/>
          <w:sz w:val="20"/>
          <w:szCs w:val="20"/>
        </w:rPr>
        <w:t>n de kleine zaal van het patronaat hield Maandag de R. K. Werkliedenvereeniging een bijeenkomst. Bij afwezigheid van den voorzitter opende de heer P. Kasteleyn de bijeenkomst, die in zijn openingswoord in het bijzonder de heer J. Zijlmans te Schijndel verwelkomde. Deze hield hierna een lezing over het onderwerp „Het ontstaan der R. K. Staatspartij". Spr. zette op duidelijke wijze uiteen hoe vanaf het midden der 17de eeuw de verschillende politieke partijen zich ontwikkelden en de moeilijkheden waarmede men door gebrek aan samenwerking te kampen heeft gehad. In 1896 werd ten slotte door Dr. Schaepman de grondslag gelegd van de R. K. Staatspartij. Spr. ging breedvoerig de ontwikkeling van deze partij na. Na afloop van de lezing werden door de aanwezigen verschillende vragen gesteld welke door den spreker werden beantwoord.</w:t>
      </w:r>
    </w:p>
    <w:p w:rsidR="00A90F87" w:rsidRDefault="00A90F87" w:rsidP="00A90F87">
      <w:pPr>
        <w:shd w:val="clear" w:color="auto" w:fill="FFFFFF"/>
        <w:jc w:val="both"/>
        <w:rPr>
          <w:rFonts w:ascii="Arial" w:eastAsia="Arial Unicode MS" w:hAnsi="Arial" w:cs="Arial"/>
          <w:sz w:val="20"/>
          <w:szCs w:val="20"/>
        </w:rPr>
      </w:pPr>
    </w:p>
    <w:p w:rsidR="00A90F87" w:rsidRPr="00A90F87" w:rsidRDefault="00A90F87" w:rsidP="00A90F87">
      <w:pPr>
        <w:shd w:val="clear" w:color="auto" w:fill="FFFFFF"/>
        <w:jc w:val="both"/>
        <w:rPr>
          <w:rFonts w:ascii="Arial" w:eastAsia="Arial Unicode MS" w:hAnsi="Arial" w:cs="Arial"/>
          <w:b/>
          <w:bCs/>
          <w:sz w:val="20"/>
          <w:szCs w:val="20"/>
          <w:u w:val="single"/>
        </w:rPr>
      </w:pPr>
      <w:r w:rsidRPr="00A90F87">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A90F87">
        <w:rPr>
          <w:rFonts w:ascii="Arial" w:eastAsia="Arial Unicode MS" w:hAnsi="Arial" w:cs="Arial"/>
          <w:b/>
          <w:bCs/>
          <w:sz w:val="20"/>
          <w:szCs w:val="20"/>
          <w:u w:val="single"/>
        </w:rPr>
        <w:t>-12-1938</w:t>
      </w:r>
    </w:p>
    <w:p w:rsidR="00A90F87" w:rsidRDefault="00A90F87" w:rsidP="00A90F87">
      <w:pPr>
        <w:shd w:val="clear" w:color="auto" w:fill="FFFFFF"/>
        <w:jc w:val="both"/>
        <w:rPr>
          <w:rFonts w:ascii="Arial" w:eastAsia="Arial Unicode MS" w:hAnsi="Arial" w:cs="Arial"/>
          <w:sz w:val="20"/>
          <w:szCs w:val="20"/>
        </w:rPr>
      </w:pPr>
    </w:p>
    <w:p w:rsidR="00A90F87" w:rsidRDefault="00A90F87" w:rsidP="00A90F87">
      <w:pPr>
        <w:shd w:val="clear" w:color="auto" w:fill="FFFFFF"/>
        <w:jc w:val="both"/>
        <w:rPr>
          <w:rFonts w:ascii="Arial" w:eastAsia="Arial Unicode MS" w:hAnsi="Arial" w:cs="Arial"/>
          <w:sz w:val="20"/>
          <w:szCs w:val="20"/>
        </w:rPr>
      </w:pPr>
      <w:r w:rsidRPr="00A90F87">
        <w:rPr>
          <w:rFonts w:ascii="Arial" w:eastAsia="Arial Unicode MS" w:hAnsi="Arial" w:cs="Arial"/>
          <w:sz w:val="20"/>
          <w:szCs w:val="20"/>
        </w:rPr>
        <w:t>NOTARIS J. F. BAGGEN te Schijndel, zal publiek VERKOOPEN: Voor JOHs. SMITS c.s., bij inzet op Donderdag 22 Dec. ter herberge van HUBERS</w:t>
      </w:r>
      <w:r>
        <w:rPr>
          <w:rFonts w:ascii="Arial" w:eastAsia="Arial Unicode MS" w:hAnsi="Arial" w:cs="Arial"/>
          <w:sz w:val="20"/>
          <w:szCs w:val="20"/>
        </w:rPr>
        <w:t xml:space="preserve"> </w:t>
      </w:r>
      <w:r w:rsidRPr="00A90F87">
        <w:rPr>
          <w:rFonts w:ascii="Arial" w:eastAsia="Arial Unicode MS" w:hAnsi="Arial" w:cs="Arial"/>
          <w:sz w:val="20"/>
          <w:szCs w:val="20"/>
        </w:rPr>
        <w:t>v. d. EERDEN, bij toeslag op Donderdag 29 Dec. 1938 ter herberge van ADR. KETELAARS, telkens om 6 uur 's avonds: WOONHUIS met Erf, Tuin en Bo</w:t>
      </w:r>
      <w:r>
        <w:rPr>
          <w:rFonts w:ascii="Arial" w:eastAsia="Arial Unicode MS" w:hAnsi="Arial" w:cs="Arial"/>
          <w:sz w:val="20"/>
          <w:szCs w:val="20"/>
        </w:rPr>
        <w:t>u</w:t>
      </w:r>
      <w:r w:rsidRPr="00A90F87">
        <w:rPr>
          <w:rFonts w:ascii="Arial" w:eastAsia="Arial Unicode MS" w:hAnsi="Arial" w:cs="Arial"/>
          <w:sz w:val="20"/>
          <w:szCs w:val="20"/>
        </w:rPr>
        <w:t>wland te Schijndel a. d. Rooijschen Dijk, kad. gem. Schijndel F 748, groot 22.20 aren: verhuurd aan J. v. d. HEYDEN voor ƒ 2.50 p. w.</w:t>
      </w:r>
    </w:p>
    <w:p w:rsidR="00A90F87" w:rsidRDefault="00A90F87" w:rsidP="00A90F87">
      <w:pPr>
        <w:shd w:val="clear" w:color="auto" w:fill="FFFFFF"/>
        <w:jc w:val="both"/>
        <w:rPr>
          <w:rFonts w:ascii="Arial" w:eastAsia="Arial Unicode MS" w:hAnsi="Arial" w:cs="Arial"/>
          <w:sz w:val="20"/>
          <w:szCs w:val="20"/>
        </w:rPr>
      </w:pPr>
    </w:p>
    <w:p w:rsidR="00A90F87" w:rsidRPr="00A90F87" w:rsidRDefault="00A90F87" w:rsidP="00A90F87">
      <w:pPr>
        <w:shd w:val="clear" w:color="auto" w:fill="FFFFFF"/>
        <w:jc w:val="both"/>
        <w:rPr>
          <w:rFonts w:ascii="Arial" w:eastAsia="Arial Unicode MS" w:hAnsi="Arial" w:cs="Arial"/>
          <w:b/>
          <w:bCs/>
          <w:sz w:val="20"/>
          <w:szCs w:val="20"/>
          <w:u w:val="single"/>
        </w:rPr>
      </w:pPr>
      <w:r w:rsidRPr="00A90F87">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9</w:t>
      </w:r>
      <w:r w:rsidRPr="00A90F87">
        <w:rPr>
          <w:rFonts w:ascii="Arial" w:eastAsia="Arial Unicode MS" w:hAnsi="Arial" w:cs="Arial"/>
          <w:b/>
          <w:bCs/>
          <w:sz w:val="20"/>
          <w:szCs w:val="20"/>
          <w:u w:val="single"/>
        </w:rPr>
        <w:t>-12-1938</w:t>
      </w:r>
    </w:p>
    <w:p w:rsidR="00A90F87" w:rsidRDefault="00A90F87" w:rsidP="00A90F87">
      <w:pPr>
        <w:shd w:val="clear" w:color="auto" w:fill="FFFFFF"/>
        <w:jc w:val="both"/>
        <w:rPr>
          <w:rFonts w:ascii="Arial" w:eastAsia="Arial Unicode MS" w:hAnsi="Arial" w:cs="Arial"/>
          <w:sz w:val="20"/>
          <w:szCs w:val="20"/>
        </w:rPr>
      </w:pPr>
    </w:p>
    <w:p w:rsidR="00A90F87" w:rsidRDefault="00A90F87" w:rsidP="00A90F87">
      <w:pPr>
        <w:shd w:val="clear" w:color="auto" w:fill="FFFFFF"/>
        <w:jc w:val="both"/>
        <w:rPr>
          <w:rFonts w:ascii="Arial" w:eastAsia="Arial Unicode MS" w:hAnsi="Arial" w:cs="Arial"/>
          <w:sz w:val="20"/>
          <w:szCs w:val="20"/>
        </w:rPr>
      </w:pPr>
      <w:r w:rsidRPr="00A90F87">
        <w:rPr>
          <w:rFonts w:ascii="Arial" w:eastAsia="Arial Unicode MS" w:hAnsi="Arial" w:cs="Arial"/>
          <w:sz w:val="20"/>
          <w:szCs w:val="20"/>
        </w:rPr>
        <w:t>SCHIJNDEL, 15 Dec. Voor het examen Handelscorrespondentie Ned. te Eindhoven slaagde onze dorpsgenoote Mej. Annie v Woezik.</w:t>
      </w:r>
    </w:p>
    <w:p w:rsidR="009305DA" w:rsidRDefault="009305DA" w:rsidP="00A90F87">
      <w:pPr>
        <w:shd w:val="clear" w:color="auto" w:fill="FFFFFF"/>
        <w:jc w:val="both"/>
        <w:rPr>
          <w:rFonts w:ascii="Arial" w:eastAsia="Arial Unicode MS" w:hAnsi="Arial" w:cs="Arial"/>
          <w:sz w:val="20"/>
          <w:szCs w:val="20"/>
        </w:rPr>
      </w:pPr>
    </w:p>
    <w:p w:rsidR="009305DA" w:rsidRPr="009305DA" w:rsidRDefault="009305DA" w:rsidP="009305DA">
      <w:pPr>
        <w:shd w:val="clear" w:color="auto" w:fill="FFFFFF"/>
        <w:jc w:val="both"/>
        <w:rPr>
          <w:rFonts w:ascii="Arial" w:eastAsia="Arial Unicode MS" w:hAnsi="Arial" w:cs="Arial"/>
          <w:b/>
          <w:bCs/>
          <w:sz w:val="20"/>
          <w:szCs w:val="20"/>
          <w:u w:val="single"/>
        </w:rPr>
      </w:pPr>
      <w:r w:rsidRPr="009305DA">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9305DA">
        <w:rPr>
          <w:rFonts w:ascii="Arial" w:eastAsia="Arial Unicode MS" w:hAnsi="Arial" w:cs="Arial"/>
          <w:b/>
          <w:bCs/>
          <w:sz w:val="20"/>
          <w:szCs w:val="20"/>
          <w:u w:val="single"/>
        </w:rPr>
        <w:t>-12-1938</w:t>
      </w:r>
    </w:p>
    <w:p w:rsidR="009305DA" w:rsidRDefault="009305DA" w:rsidP="00A90F87">
      <w:pPr>
        <w:shd w:val="clear" w:color="auto" w:fill="FFFFFF"/>
        <w:jc w:val="both"/>
        <w:rPr>
          <w:rFonts w:ascii="Arial" w:eastAsia="Arial Unicode MS" w:hAnsi="Arial" w:cs="Arial"/>
          <w:sz w:val="20"/>
          <w:szCs w:val="20"/>
        </w:rPr>
      </w:pPr>
    </w:p>
    <w:p w:rsidR="009305DA" w:rsidRPr="009305DA" w:rsidRDefault="009305DA" w:rsidP="009305DA">
      <w:pPr>
        <w:shd w:val="clear" w:color="auto" w:fill="FFFFFF"/>
        <w:jc w:val="both"/>
        <w:rPr>
          <w:rFonts w:ascii="Arial" w:eastAsia="Arial Unicode MS" w:hAnsi="Arial" w:cs="Arial"/>
          <w:b/>
          <w:sz w:val="20"/>
          <w:szCs w:val="20"/>
        </w:rPr>
      </w:pPr>
      <w:r w:rsidRPr="009305DA">
        <w:rPr>
          <w:rFonts w:ascii="Arial" w:eastAsia="Arial Unicode MS" w:hAnsi="Arial" w:cs="Arial"/>
          <w:b/>
          <w:sz w:val="20"/>
          <w:szCs w:val="20"/>
        </w:rPr>
        <w:t xml:space="preserve">NIEUWE INDUSTRIE TE SCHIJNDEL? </w:t>
      </w:r>
    </w:p>
    <w:p w:rsidR="009305DA" w:rsidRPr="009305DA" w:rsidRDefault="009305DA" w:rsidP="009305DA">
      <w:pPr>
        <w:shd w:val="clear" w:color="auto" w:fill="FFFFFF"/>
        <w:jc w:val="both"/>
        <w:rPr>
          <w:rFonts w:ascii="Arial" w:eastAsia="Arial Unicode MS" w:hAnsi="Arial" w:cs="Arial"/>
          <w:b/>
          <w:sz w:val="20"/>
          <w:szCs w:val="20"/>
        </w:rPr>
      </w:pPr>
      <w:r w:rsidRPr="009305DA">
        <w:rPr>
          <w:rFonts w:ascii="Arial" w:eastAsia="Arial Unicode MS" w:hAnsi="Arial" w:cs="Arial"/>
          <w:b/>
          <w:sz w:val="20"/>
          <w:szCs w:val="20"/>
        </w:rPr>
        <w:t xml:space="preserve">ALLERLEI GERUCHTEN DOEN DE RONDE. </w:t>
      </w:r>
    </w:p>
    <w:p w:rsidR="009305DA" w:rsidRPr="009305DA" w:rsidRDefault="009305DA" w:rsidP="009305DA">
      <w:pPr>
        <w:shd w:val="clear" w:color="auto" w:fill="FFFFFF"/>
        <w:jc w:val="both"/>
        <w:rPr>
          <w:rFonts w:ascii="Arial" w:eastAsia="Arial Unicode MS" w:hAnsi="Arial" w:cs="Arial"/>
          <w:b/>
          <w:sz w:val="20"/>
          <w:szCs w:val="20"/>
        </w:rPr>
      </w:pPr>
      <w:r w:rsidRPr="009305DA">
        <w:rPr>
          <w:rFonts w:ascii="Arial" w:eastAsia="Arial Unicode MS" w:hAnsi="Arial" w:cs="Arial"/>
          <w:b/>
          <w:sz w:val="20"/>
          <w:szCs w:val="20"/>
        </w:rPr>
        <w:t xml:space="preserve">Grond reeds aangekocht. </w:t>
      </w:r>
    </w:p>
    <w:p w:rsidR="009305DA" w:rsidRPr="009305DA" w:rsidRDefault="009305DA" w:rsidP="009305DA">
      <w:pPr>
        <w:shd w:val="clear" w:color="auto" w:fill="FFFFFF"/>
        <w:jc w:val="both"/>
        <w:rPr>
          <w:rFonts w:ascii="Arial" w:eastAsia="Arial Unicode MS" w:hAnsi="Arial" w:cs="Arial"/>
          <w:sz w:val="20"/>
          <w:szCs w:val="20"/>
        </w:rPr>
      </w:pPr>
      <w:r w:rsidRPr="009305DA">
        <w:rPr>
          <w:rFonts w:ascii="Arial" w:eastAsia="Arial Unicode MS" w:hAnsi="Arial" w:cs="Arial"/>
          <w:sz w:val="20"/>
          <w:szCs w:val="20"/>
        </w:rPr>
        <w:t>In Schijnde</w:t>
      </w:r>
      <w:r>
        <w:rPr>
          <w:rFonts w:ascii="Arial" w:eastAsia="Arial Unicode MS" w:hAnsi="Arial" w:cs="Arial"/>
          <w:sz w:val="20"/>
          <w:szCs w:val="20"/>
        </w:rPr>
        <w:t>l</w:t>
      </w:r>
      <w:r w:rsidRPr="009305DA">
        <w:rPr>
          <w:rFonts w:ascii="Arial" w:eastAsia="Arial Unicode MS" w:hAnsi="Arial" w:cs="Arial"/>
          <w:sz w:val="20"/>
          <w:szCs w:val="20"/>
        </w:rPr>
        <w:t xml:space="preserve"> doen den laatsten tijd herhaaldelijk geruchten de ronde, dat zich hier een nieuwe industrie zou gaan vestigen. Zooals het meestal gaat hebben deze geruchten langzamerhand een omvang aangenomen, die met de werkelijkheid niet veel meer gemeen heeft. Aanleiding tot deze geruchten is waarschijnlijk wel de verkoop van een perceel grond langs de Z.-Willemsvaart nabij de Heeswijksche Brug om welker verkoop een waas van geheimzinnigheid hangt, omdat de kooper de bestemming hiervan geheim houdt. Reeds zeer spoedig doken geruchten op, dat de Batafabrieken te Best hier een nieuwe industrie zouden gaan vestigen, ook zou de grond bestemd zijn voor een opslagplaats voor een lucifersfabriek of voor den bouw van een lucifersfabriek zelf. Verder zou de voormalige steenfabriek „De Molenheide" door de Bata zijn aangekocht. Van al deze geruchten, staat slechts vast, dat er gronden voor nog onbekende doeleinden zijn aangekocht tusschen de ZuidWillemsvaart en de Aa nabij de Heeswijksche brug. Het gemeentebestuur van Schijndei, waar wij nadere inlichtingen vroegen, beschikte niet over meer gegevens en had van een nieuw te vestigen industrie nog niets vernomen. Van de zijde der Bata-fabrieken ontkent men het voornemen te hebben om buiten Best nieuwe fabrieken te bouwen. Men zal dus goed doen aan de geruchten, die thans de ronde doen voorloopig niet veel waarde te hechten. Ofschoon, zoolang de bestemming der gekochte gronden niet bekend is, de mogelijkheid voor de vestiging van een nieuwe industrie open blijft, staat hiervan thans nog niets vast.</w:t>
      </w:r>
    </w:p>
    <w:p w:rsidR="009305DA" w:rsidRDefault="009305DA" w:rsidP="00A90F87">
      <w:pPr>
        <w:shd w:val="clear" w:color="auto" w:fill="FFFFFF"/>
        <w:jc w:val="both"/>
        <w:rPr>
          <w:rFonts w:ascii="Arial" w:eastAsia="Arial Unicode MS" w:hAnsi="Arial" w:cs="Arial"/>
          <w:sz w:val="20"/>
          <w:szCs w:val="20"/>
        </w:rPr>
      </w:pPr>
    </w:p>
    <w:p w:rsidR="009305DA" w:rsidRDefault="009305DA" w:rsidP="009305DA">
      <w:pPr>
        <w:shd w:val="clear" w:color="auto" w:fill="FFFFFF"/>
        <w:jc w:val="both"/>
        <w:rPr>
          <w:rFonts w:ascii="Arial" w:eastAsia="Arial Unicode MS" w:hAnsi="Arial" w:cs="Arial"/>
          <w:sz w:val="20"/>
          <w:szCs w:val="20"/>
        </w:rPr>
      </w:pPr>
      <w:r w:rsidRPr="009305DA">
        <w:rPr>
          <w:rFonts w:ascii="Arial" w:eastAsia="Arial Unicode MS" w:hAnsi="Arial" w:cs="Arial"/>
          <w:sz w:val="20"/>
          <w:szCs w:val="20"/>
        </w:rPr>
        <w:t xml:space="preserve">SCHIJNDEL. Burgerlijke stand. </w:t>
      </w:r>
    </w:p>
    <w:p w:rsidR="009305DA" w:rsidRDefault="009305DA" w:rsidP="009305DA">
      <w:pPr>
        <w:shd w:val="clear" w:color="auto" w:fill="FFFFFF"/>
        <w:jc w:val="both"/>
        <w:rPr>
          <w:rFonts w:ascii="Arial" w:eastAsia="Arial Unicode MS" w:hAnsi="Arial" w:cs="Arial"/>
          <w:sz w:val="20"/>
          <w:szCs w:val="20"/>
        </w:rPr>
      </w:pPr>
      <w:r w:rsidRPr="009305DA">
        <w:rPr>
          <w:rFonts w:ascii="Arial" w:eastAsia="Arial Unicode MS" w:hAnsi="Arial" w:cs="Arial"/>
          <w:sz w:val="20"/>
          <w:szCs w:val="20"/>
        </w:rPr>
        <w:t xml:space="preserve">Geboren: Mechelina A., d. van Gerardus Broeren en Antonetta Geerts. — Marinus A., z. van Adrianus van Hemmen en Hendrica Mutsaers. — Andreas M., z. van Joannes Doleweerd en Adriana Terneuzen. — Johanna, d. van Antonius v. d. Heuvel en Johanna Thomassen. — Marinus G., z. van Adrianus </w:t>
      </w:r>
      <w:r w:rsidRPr="009305DA">
        <w:rPr>
          <w:rFonts w:ascii="Arial" w:eastAsia="Arial Unicode MS" w:hAnsi="Arial" w:cs="Arial"/>
          <w:sz w:val="20"/>
          <w:szCs w:val="20"/>
        </w:rPr>
        <w:lastRenderedPageBreak/>
        <w:t>Langenhuizen en Josina Persons. — Henrica A. M., d. van Antonius Tausch en Antonia v. d. Vleuten. — Franciscus J., z. van Petrus Vughts en Henrica van Dijk. — Gerardus J. M., z. van Johannes Verhagen en Antoinetta v. d. Mee. — Adrianus J., z. van Hendricus van Liempd en Hendrica Wouters. — Hendricus, z. van Adrianus v. Kessel en Adriana v. d. Weyenberg. — Petronella W. T., d. van Hendricus de Vaan en Petronella Melis. — Goverdina M,. d. van Henricus v. Oorschot en Antonia Pennings. — Gerardus P. C. M</w:t>
      </w:r>
      <w:r>
        <w:rPr>
          <w:rFonts w:ascii="Arial" w:eastAsia="Arial Unicode MS" w:hAnsi="Arial" w:cs="Arial"/>
          <w:sz w:val="20"/>
          <w:szCs w:val="20"/>
        </w:rPr>
        <w:t>.,</w:t>
      </w:r>
      <w:r w:rsidRPr="009305DA">
        <w:rPr>
          <w:rFonts w:ascii="Arial" w:eastAsia="Arial Unicode MS" w:hAnsi="Arial" w:cs="Arial"/>
          <w:sz w:val="20"/>
          <w:szCs w:val="20"/>
        </w:rPr>
        <w:t xml:space="preserve"> z. van Joannes Verhagen en</w:t>
      </w:r>
      <w:r>
        <w:rPr>
          <w:rFonts w:ascii="Arial" w:eastAsia="Arial Unicode MS" w:hAnsi="Arial" w:cs="Arial"/>
          <w:sz w:val="20"/>
          <w:szCs w:val="20"/>
        </w:rPr>
        <w:t xml:space="preserve"> </w:t>
      </w:r>
      <w:r w:rsidRPr="009305DA">
        <w:rPr>
          <w:rFonts w:ascii="Arial" w:eastAsia="Arial Unicode MS" w:hAnsi="Arial" w:cs="Arial"/>
          <w:sz w:val="20"/>
          <w:szCs w:val="20"/>
        </w:rPr>
        <w:t>Anna Spijkers. — Joannes N. H. A., z. van Henricus v. d. Zanden en Petronella Kremers. — Anna, d. van Antonius van Uden en Anna v. d. Bergh. — Helena J. M</w:t>
      </w:r>
      <w:r>
        <w:rPr>
          <w:rFonts w:ascii="Arial" w:eastAsia="Arial Unicode MS" w:hAnsi="Arial" w:cs="Arial"/>
          <w:sz w:val="20"/>
          <w:szCs w:val="20"/>
        </w:rPr>
        <w:t>.,</w:t>
      </w:r>
      <w:r w:rsidRPr="009305DA">
        <w:rPr>
          <w:rFonts w:ascii="Arial" w:eastAsia="Arial Unicode MS" w:hAnsi="Arial" w:cs="Arial"/>
          <w:sz w:val="20"/>
          <w:szCs w:val="20"/>
        </w:rPr>
        <w:t xml:space="preserve"> d. van Walter van Erp en Ardina v. d. Boom. — Joanna A., d. van Petrus Kasteleyn en Petronella Verbruggen.</w:t>
      </w:r>
    </w:p>
    <w:p w:rsidR="009305DA" w:rsidRDefault="009305DA" w:rsidP="009305DA">
      <w:pPr>
        <w:shd w:val="clear" w:color="auto" w:fill="FFFFFF"/>
        <w:jc w:val="both"/>
        <w:rPr>
          <w:rFonts w:ascii="Arial" w:eastAsia="Arial Unicode MS" w:hAnsi="Arial" w:cs="Arial"/>
          <w:sz w:val="20"/>
          <w:szCs w:val="20"/>
        </w:rPr>
      </w:pPr>
    </w:p>
    <w:p w:rsidR="009305DA" w:rsidRPr="009305DA" w:rsidRDefault="009305DA" w:rsidP="009305DA">
      <w:pPr>
        <w:shd w:val="clear" w:color="auto" w:fill="FFFFFF"/>
        <w:jc w:val="both"/>
        <w:rPr>
          <w:rFonts w:ascii="Arial" w:eastAsia="Arial Unicode MS" w:hAnsi="Arial" w:cs="Arial"/>
          <w:b/>
          <w:bCs/>
          <w:sz w:val="20"/>
          <w:szCs w:val="20"/>
          <w:u w:val="single"/>
        </w:rPr>
      </w:pPr>
      <w:r w:rsidRPr="009305DA">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2</w:t>
      </w:r>
      <w:r w:rsidRPr="009305DA">
        <w:rPr>
          <w:rFonts w:ascii="Arial" w:eastAsia="Arial Unicode MS" w:hAnsi="Arial" w:cs="Arial"/>
          <w:b/>
          <w:bCs/>
          <w:sz w:val="20"/>
          <w:szCs w:val="20"/>
          <w:u w:val="single"/>
        </w:rPr>
        <w:t>-12-1938</w:t>
      </w:r>
    </w:p>
    <w:p w:rsidR="009305DA" w:rsidRDefault="009305DA" w:rsidP="009305DA">
      <w:pPr>
        <w:shd w:val="clear" w:color="auto" w:fill="FFFFFF"/>
        <w:jc w:val="both"/>
        <w:rPr>
          <w:rFonts w:ascii="Arial" w:eastAsia="Arial Unicode MS" w:hAnsi="Arial" w:cs="Arial"/>
          <w:sz w:val="20"/>
          <w:szCs w:val="20"/>
        </w:rPr>
      </w:pPr>
    </w:p>
    <w:p w:rsidR="009305DA" w:rsidRPr="009305DA" w:rsidRDefault="009305DA" w:rsidP="009305DA">
      <w:pPr>
        <w:shd w:val="clear" w:color="auto" w:fill="FFFFFF"/>
        <w:jc w:val="both"/>
        <w:rPr>
          <w:rFonts w:ascii="Arial" w:eastAsia="Arial Unicode MS" w:hAnsi="Arial" w:cs="Arial"/>
          <w:b/>
          <w:sz w:val="20"/>
          <w:szCs w:val="20"/>
        </w:rPr>
      </w:pPr>
      <w:r w:rsidRPr="009305DA">
        <w:rPr>
          <w:rFonts w:ascii="Arial" w:eastAsia="Arial Unicode MS" w:hAnsi="Arial" w:cs="Arial"/>
          <w:b/>
          <w:sz w:val="20"/>
          <w:szCs w:val="20"/>
        </w:rPr>
        <w:t xml:space="preserve">GOUDEN KLOOSTERFEEST IN DE MISSIE. </w:t>
      </w:r>
    </w:p>
    <w:p w:rsidR="009305DA" w:rsidRDefault="009305DA" w:rsidP="009305DA">
      <w:pPr>
        <w:shd w:val="clear" w:color="auto" w:fill="FFFFFF"/>
        <w:jc w:val="both"/>
        <w:rPr>
          <w:rFonts w:ascii="Arial" w:eastAsia="Arial Unicode MS" w:hAnsi="Arial" w:cs="Arial"/>
          <w:sz w:val="20"/>
          <w:szCs w:val="20"/>
        </w:rPr>
      </w:pPr>
      <w:r w:rsidRPr="009305DA">
        <w:rPr>
          <w:rFonts w:ascii="Arial" w:eastAsia="Arial Unicode MS" w:hAnsi="Arial" w:cs="Arial"/>
          <w:sz w:val="20"/>
          <w:szCs w:val="20"/>
        </w:rPr>
        <w:t xml:space="preserve">Naar men ons bericht </w:t>
      </w:r>
      <w:r>
        <w:rPr>
          <w:rFonts w:ascii="Arial" w:eastAsia="Arial Unicode MS" w:hAnsi="Arial" w:cs="Arial"/>
          <w:sz w:val="20"/>
          <w:szCs w:val="20"/>
        </w:rPr>
        <w:t>i</w:t>
      </w:r>
      <w:r w:rsidRPr="009305DA">
        <w:rPr>
          <w:rFonts w:ascii="Arial" w:eastAsia="Arial Unicode MS" w:hAnsi="Arial" w:cs="Arial"/>
          <w:sz w:val="20"/>
          <w:szCs w:val="20"/>
        </w:rPr>
        <w:t>s in de missie van Cura</w:t>
      </w:r>
      <w:r>
        <w:rPr>
          <w:rFonts w:ascii="Arial" w:eastAsia="Arial Unicode MS" w:hAnsi="Arial" w:cs="Arial"/>
          <w:sz w:val="20"/>
          <w:szCs w:val="20"/>
        </w:rPr>
        <w:t>c</w:t>
      </w:r>
      <w:r w:rsidRPr="009305DA">
        <w:rPr>
          <w:rFonts w:ascii="Arial" w:eastAsia="Arial Unicode MS" w:hAnsi="Arial" w:cs="Arial"/>
          <w:sz w:val="20"/>
          <w:szCs w:val="20"/>
        </w:rPr>
        <w:t>ao het gouden kloosterfeest van Moeder Chrlstine, van de Congregatie der Zusters van Schijndel (ln de wer</w:t>
      </w:r>
      <w:r>
        <w:rPr>
          <w:rFonts w:ascii="Arial" w:eastAsia="Arial Unicode MS" w:hAnsi="Arial" w:cs="Arial"/>
          <w:sz w:val="20"/>
          <w:szCs w:val="20"/>
        </w:rPr>
        <w:t>eld</w:t>
      </w:r>
      <w:r w:rsidRPr="009305DA">
        <w:rPr>
          <w:rFonts w:ascii="Arial" w:eastAsia="Arial Unicode MS" w:hAnsi="Arial" w:cs="Arial"/>
          <w:sz w:val="20"/>
          <w:szCs w:val="20"/>
        </w:rPr>
        <w:t xml:space="preserve"> mej. Van den Braak uit Kerkdriel) onder groote belangstelling gevierd. Ook </w:t>
      </w:r>
      <w:r>
        <w:rPr>
          <w:rFonts w:ascii="Arial" w:eastAsia="Arial Unicode MS" w:hAnsi="Arial" w:cs="Arial"/>
          <w:sz w:val="20"/>
          <w:szCs w:val="20"/>
        </w:rPr>
        <w:t>h</w:t>
      </w:r>
      <w:r w:rsidRPr="009305DA">
        <w:rPr>
          <w:rFonts w:ascii="Arial" w:eastAsia="Arial Unicode MS" w:hAnsi="Arial" w:cs="Arial"/>
          <w:sz w:val="20"/>
          <w:szCs w:val="20"/>
        </w:rPr>
        <w:t>et moederland deden zeer velen van hun belangstelling in velerlei vorm blijken.</w:t>
      </w:r>
    </w:p>
    <w:p w:rsidR="009305DA" w:rsidRDefault="009305DA" w:rsidP="009305DA">
      <w:pPr>
        <w:shd w:val="clear" w:color="auto" w:fill="FFFFFF"/>
        <w:jc w:val="both"/>
        <w:rPr>
          <w:rFonts w:ascii="Arial" w:eastAsia="Arial Unicode MS" w:hAnsi="Arial" w:cs="Arial"/>
          <w:sz w:val="20"/>
          <w:szCs w:val="20"/>
        </w:rPr>
      </w:pPr>
    </w:p>
    <w:p w:rsidR="009305DA" w:rsidRPr="009305DA" w:rsidRDefault="009305DA" w:rsidP="009305DA">
      <w:pPr>
        <w:shd w:val="clear" w:color="auto" w:fill="FFFFFF"/>
        <w:jc w:val="both"/>
        <w:rPr>
          <w:rFonts w:ascii="Arial" w:eastAsia="Arial Unicode MS" w:hAnsi="Arial" w:cs="Arial"/>
          <w:b/>
          <w:sz w:val="20"/>
          <w:szCs w:val="20"/>
        </w:rPr>
      </w:pPr>
      <w:r w:rsidRPr="009305DA">
        <w:rPr>
          <w:rFonts w:ascii="Arial" w:eastAsia="Arial Unicode MS" w:hAnsi="Arial" w:cs="Arial"/>
          <w:b/>
          <w:sz w:val="20"/>
          <w:szCs w:val="20"/>
        </w:rPr>
        <w:t xml:space="preserve">Bossche koopman veroorzaakte aanrijding te Schijndel. </w:t>
      </w:r>
    </w:p>
    <w:p w:rsidR="009305DA" w:rsidRDefault="009305DA" w:rsidP="009305DA">
      <w:pPr>
        <w:shd w:val="clear" w:color="auto" w:fill="FFFFFF"/>
        <w:jc w:val="both"/>
        <w:rPr>
          <w:rFonts w:ascii="Arial" w:eastAsia="Arial Unicode MS" w:hAnsi="Arial" w:cs="Arial"/>
          <w:sz w:val="20"/>
          <w:szCs w:val="20"/>
        </w:rPr>
      </w:pPr>
      <w:r w:rsidRPr="009305DA">
        <w:rPr>
          <w:rFonts w:ascii="Arial" w:eastAsia="Arial Unicode MS" w:hAnsi="Arial" w:cs="Arial"/>
          <w:sz w:val="20"/>
          <w:szCs w:val="20"/>
        </w:rPr>
        <w:t>De rechtbank heeft vonnis gewezen in de strafzaak tegen den koopman J. J. V. te 's-Hertogenbosch, aan wien was ten laste gelegd, dat hij te Schijndel op 11 Juli 1938 met een auto door zijn schuld langs de Zuid-Willemsvaart den wielrijder H</w:t>
      </w:r>
      <w:r>
        <w:rPr>
          <w:rFonts w:ascii="Arial" w:eastAsia="Arial Unicode MS" w:hAnsi="Arial" w:cs="Arial"/>
          <w:sz w:val="20"/>
          <w:szCs w:val="20"/>
        </w:rPr>
        <w:t>.</w:t>
      </w:r>
      <w:r w:rsidRPr="009305DA">
        <w:rPr>
          <w:rFonts w:ascii="Arial" w:eastAsia="Arial Unicode MS" w:hAnsi="Arial" w:cs="Arial"/>
          <w:sz w:val="20"/>
          <w:szCs w:val="20"/>
        </w:rPr>
        <w:t xml:space="preserve"> v. d. Liefvoort had aangereden, waardoor deze viel en een hersenschudding en schaafwonden bekwam, waardoor hij ongeveer veertien dagen ziek was geweest en gedurende dien tijd zijn werkzaamheden als arbeider niet kon uitoefenen. Conform den eisch werd hij veroordeeld tot ƒ 50 boete of 25 dagen hechtenis.</w:t>
      </w:r>
    </w:p>
    <w:p w:rsidR="009305DA" w:rsidRDefault="009305DA" w:rsidP="009305DA">
      <w:pPr>
        <w:shd w:val="clear" w:color="auto" w:fill="FFFFFF"/>
        <w:jc w:val="both"/>
        <w:rPr>
          <w:rFonts w:ascii="Arial" w:eastAsia="Arial Unicode MS" w:hAnsi="Arial" w:cs="Arial"/>
          <w:sz w:val="20"/>
          <w:szCs w:val="20"/>
        </w:rPr>
      </w:pPr>
    </w:p>
    <w:p w:rsidR="00E2181A" w:rsidRPr="00E2181A" w:rsidRDefault="00E2181A" w:rsidP="00E2181A">
      <w:pPr>
        <w:shd w:val="clear" w:color="auto" w:fill="FFFFFF"/>
        <w:jc w:val="both"/>
        <w:rPr>
          <w:rFonts w:ascii="Arial" w:eastAsia="Arial Unicode MS" w:hAnsi="Arial" w:cs="Arial"/>
          <w:b/>
          <w:bCs/>
          <w:sz w:val="20"/>
          <w:szCs w:val="20"/>
          <w:u w:val="single"/>
        </w:rPr>
      </w:pPr>
      <w:r w:rsidRPr="00E2181A">
        <w:rPr>
          <w:rFonts w:ascii="Arial" w:eastAsia="Arial Unicode MS" w:hAnsi="Arial" w:cs="Arial"/>
          <w:b/>
          <w:bCs/>
          <w:sz w:val="20"/>
          <w:szCs w:val="20"/>
          <w:u w:val="single"/>
        </w:rPr>
        <w:t>Provinciale Noordbrabantsche en 's Hertogenbossche courant 2</w:t>
      </w:r>
      <w:r w:rsidR="00B117EF">
        <w:rPr>
          <w:rFonts w:ascii="Arial" w:eastAsia="Arial Unicode MS" w:hAnsi="Arial" w:cs="Arial"/>
          <w:b/>
          <w:bCs/>
          <w:sz w:val="20"/>
          <w:szCs w:val="20"/>
          <w:u w:val="single"/>
        </w:rPr>
        <w:t>3</w:t>
      </w:r>
      <w:r w:rsidRPr="00E2181A">
        <w:rPr>
          <w:rFonts w:ascii="Arial" w:eastAsia="Arial Unicode MS" w:hAnsi="Arial" w:cs="Arial"/>
          <w:b/>
          <w:bCs/>
          <w:sz w:val="20"/>
          <w:szCs w:val="20"/>
          <w:u w:val="single"/>
        </w:rPr>
        <w:t>-12-1938</w:t>
      </w:r>
    </w:p>
    <w:p w:rsidR="00E2181A" w:rsidRDefault="00E2181A" w:rsidP="009305DA">
      <w:pPr>
        <w:shd w:val="clear" w:color="auto" w:fill="FFFFFF"/>
        <w:jc w:val="both"/>
        <w:rPr>
          <w:rFonts w:ascii="Arial" w:eastAsia="Arial Unicode MS" w:hAnsi="Arial" w:cs="Arial"/>
          <w:sz w:val="20"/>
          <w:szCs w:val="20"/>
        </w:rPr>
      </w:pPr>
    </w:p>
    <w:p w:rsidR="00E2181A" w:rsidRPr="00B117EF" w:rsidRDefault="00E2181A" w:rsidP="00E2181A">
      <w:pPr>
        <w:shd w:val="clear" w:color="auto" w:fill="FFFFFF"/>
        <w:jc w:val="both"/>
        <w:rPr>
          <w:rFonts w:ascii="Arial" w:eastAsia="Arial Unicode MS" w:hAnsi="Arial" w:cs="Arial"/>
          <w:b/>
          <w:sz w:val="20"/>
          <w:szCs w:val="20"/>
        </w:rPr>
      </w:pPr>
      <w:r w:rsidRPr="00B117EF">
        <w:rPr>
          <w:rFonts w:ascii="Arial" w:eastAsia="Arial Unicode MS" w:hAnsi="Arial" w:cs="Arial"/>
          <w:b/>
          <w:sz w:val="20"/>
          <w:szCs w:val="20"/>
        </w:rPr>
        <w:t xml:space="preserve">CONGREGATIE DER ZUSTERS VAN SCHIJNDEL. </w:t>
      </w:r>
    </w:p>
    <w:p w:rsidR="00E2181A" w:rsidRPr="00E2181A" w:rsidRDefault="00E2181A" w:rsidP="00E2181A">
      <w:pPr>
        <w:shd w:val="clear" w:color="auto" w:fill="FFFFFF"/>
        <w:jc w:val="both"/>
        <w:rPr>
          <w:rFonts w:ascii="Arial" w:eastAsia="Arial Unicode MS" w:hAnsi="Arial" w:cs="Arial"/>
          <w:sz w:val="20"/>
          <w:szCs w:val="20"/>
        </w:rPr>
      </w:pPr>
      <w:r w:rsidRPr="00E2181A">
        <w:rPr>
          <w:rFonts w:ascii="Arial" w:eastAsia="Arial Unicode MS" w:hAnsi="Arial" w:cs="Arial"/>
          <w:sz w:val="20"/>
          <w:szCs w:val="20"/>
        </w:rPr>
        <w:t>In aansluiting op het reeds in het kort vermelde gouden kloosterfeest van de Eerw. Moeder Christine, van de Zusters van Schijndel, in de missie van Curagao, kan nog nader worden bericht, dat hiervoor zeer groote belangstelling heeft bestaan. De verdienstelijke religieuse ontving op velerlei manieren de bewijzen van groote waardeering. Ter eere van de jubilaresse werd een plechtige H. Mis met pontificale assistentie opgedragen. Op de zeer druk bezochte receptie verscheen o.m. Z. Ex. Wouters, de gouverneur van Curacao. Al de zusters van de Schijndelsche Congregatie, die in de West vertoeven, hebben gelegenheid gekregen het feest mee te vieren.</w:t>
      </w:r>
    </w:p>
    <w:p w:rsidR="00E2181A" w:rsidRDefault="00E2181A" w:rsidP="009305DA">
      <w:pPr>
        <w:shd w:val="clear" w:color="auto" w:fill="FFFFFF"/>
        <w:jc w:val="both"/>
        <w:rPr>
          <w:rFonts w:ascii="Arial" w:eastAsia="Arial Unicode MS" w:hAnsi="Arial" w:cs="Arial"/>
          <w:sz w:val="20"/>
          <w:szCs w:val="20"/>
        </w:rPr>
      </w:pPr>
    </w:p>
    <w:p w:rsidR="006179FE" w:rsidRDefault="006179FE" w:rsidP="006179FE">
      <w:pPr>
        <w:shd w:val="clear" w:color="auto" w:fill="FFFFFF"/>
        <w:jc w:val="both"/>
        <w:rPr>
          <w:rFonts w:ascii="Arial" w:eastAsia="Arial Unicode MS" w:hAnsi="Arial" w:cs="Arial"/>
          <w:sz w:val="20"/>
          <w:szCs w:val="20"/>
        </w:rPr>
      </w:pPr>
      <w:r w:rsidRPr="006179FE">
        <w:rPr>
          <w:rFonts w:ascii="Arial" w:eastAsia="Arial Unicode MS" w:hAnsi="Arial" w:cs="Arial"/>
          <w:sz w:val="20"/>
          <w:szCs w:val="20"/>
        </w:rPr>
        <w:t>SCHIJNDEL, 22 Dec. De R. K. Sch</w:t>
      </w:r>
      <w:r>
        <w:rPr>
          <w:rFonts w:ascii="Arial" w:eastAsia="Arial Unicode MS" w:hAnsi="Arial" w:cs="Arial"/>
          <w:sz w:val="20"/>
          <w:szCs w:val="20"/>
        </w:rPr>
        <w:t>i</w:t>
      </w:r>
      <w:r w:rsidRPr="006179FE">
        <w:rPr>
          <w:rFonts w:ascii="Arial" w:eastAsia="Arial Unicode MS" w:hAnsi="Arial" w:cs="Arial"/>
          <w:sz w:val="20"/>
          <w:szCs w:val="20"/>
        </w:rPr>
        <w:t>jndelsche Boerinnenbond St. Georgia hield heden in het bonds</w:t>
      </w:r>
      <w:r>
        <w:rPr>
          <w:rFonts w:ascii="Arial" w:eastAsia="Arial Unicode MS" w:hAnsi="Arial" w:cs="Arial"/>
          <w:sz w:val="20"/>
          <w:szCs w:val="20"/>
        </w:rPr>
        <w:t>-</w:t>
      </w:r>
      <w:r w:rsidRPr="006179FE">
        <w:rPr>
          <w:rFonts w:ascii="Arial" w:eastAsia="Arial Unicode MS" w:hAnsi="Arial" w:cs="Arial"/>
          <w:sz w:val="20"/>
          <w:szCs w:val="20"/>
        </w:rPr>
        <w:t>gebouw een algemeene ledenvergadering, die zeer goed bezocht was. Nadat mevr. Van den Bosch</w:t>
      </w:r>
      <w:r>
        <w:rPr>
          <w:rFonts w:ascii="Arial" w:eastAsia="Arial Unicode MS" w:hAnsi="Arial" w:cs="Arial"/>
          <w:sz w:val="20"/>
          <w:szCs w:val="20"/>
        </w:rPr>
        <w:t xml:space="preserve"> </w:t>
      </w:r>
      <w:r w:rsidRPr="006179FE">
        <w:rPr>
          <w:rFonts w:ascii="Arial" w:eastAsia="Arial Unicode MS" w:hAnsi="Arial" w:cs="Arial"/>
          <w:sz w:val="20"/>
          <w:szCs w:val="20"/>
        </w:rPr>
        <w:t xml:space="preserve">Habraken de bijeenkomst met een welkomstwoord had geopend werden door de secretaresse mej. Verbruggen de notulen der vorige vergadering en een kort verslag uitgebracht. Hierna hield mej. v. de Wiele een bespreking en lezing over het onderwerp: „Verzorging onzer maaltijden, tafel dekken en dienen". Verschillende vraagsters moesten door mej. v. d. Wiele worden tevreden gesteld. Door de gilde van Jonge meisjes werden vervolgens enkele tooneelstukjes opgevoerd die ieders bewondering wegdroegen. Hierna volgde een tractatie die natuurlijk zeer in den smaak viel. Door de presidente werd vervolgens besproken de organisatie van den cursus: ziekenverpleging in huis. Vele leden besloten na een duidelijke uiteenzetting dezen belangrijke cursus te volgen. De eerste les zal gegeven worden op Dinsdag 3 Januari a.s. om half twee ln de huishoudschool van de Zusters in de Kloosterstraat te Schijndel. Na nog enkele besprekingen van huishoudelijke aangelegenheden werd door de presidente mevr. v. d. Bosch-Habraken deze bijeenkomst gesloten. </w:t>
      </w:r>
    </w:p>
    <w:p w:rsidR="006179FE" w:rsidRDefault="006179FE" w:rsidP="006179FE">
      <w:pPr>
        <w:shd w:val="clear" w:color="auto" w:fill="FFFFFF"/>
        <w:jc w:val="both"/>
        <w:rPr>
          <w:rFonts w:ascii="Arial" w:eastAsia="Arial Unicode MS" w:hAnsi="Arial" w:cs="Arial"/>
          <w:sz w:val="20"/>
          <w:szCs w:val="20"/>
        </w:rPr>
      </w:pPr>
    </w:p>
    <w:p w:rsidR="006179FE" w:rsidRDefault="006179FE" w:rsidP="006179FE">
      <w:pPr>
        <w:shd w:val="clear" w:color="auto" w:fill="FFFFFF"/>
        <w:jc w:val="both"/>
        <w:rPr>
          <w:rFonts w:ascii="Arial" w:eastAsia="Arial Unicode MS" w:hAnsi="Arial" w:cs="Arial"/>
          <w:sz w:val="20"/>
          <w:szCs w:val="20"/>
        </w:rPr>
      </w:pPr>
      <w:r w:rsidRPr="006179FE">
        <w:rPr>
          <w:rFonts w:ascii="Arial" w:eastAsia="Arial Unicode MS" w:hAnsi="Arial" w:cs="Arial"/>
          <w:sz w:val="20"/>
          <w:szCs w:val="20"/>
        </w:rPr>
        <w:t>Door het bestuur van de R. K. Werkliedenvereniging St. Joseph was oorspronkelijk voor hare leden op Dinsdag 27 December een vergadering uitgeschreven. Door bijzondere omstandigheden komt deze bijeenkomst echter te vervallen. De leden worden dus dien avond niet in de zaal van de Werkliedenvereeniging in het Patronaat Verwacht.</w:t>
      </w:r>
    </w:p>
    <w:p w:rsidR="006179FE" w:rsidRDefault="006179FE" w:rsidP="006179FE">
      <w:pPr>
        <w:shd w:val="clear" w:color="auto" w:fill="FFFFFF"/>
        <w:jc w:val="both"/>
        <w:rPr>
          <w:rFonts w:ascii="Arial" w:eastAsia="Arial Unicode MS" w:hAnsi="Arial" w:cs="Arial"/>
          <w:sz w:val="20"/>
          <w:szCs w:val="20"/>
        </w:rPr>
      </w:pPr>
    </w:p>
    <w:p w:rsidR="00492205" w:rsidRPr="00492205" w:rsidRDefault="00492205" w:rsidP="00492205">
      <w:pPr>
        <w:shd w:val="clear" w:color="auto" w:fill="FFFFFF"/>
        <w:jc w:val="both"/>
        <w:rPr>
          <w:rFonts w:ascii="Arial" w:eastAsia="Arial Unicode MS" w:hAnsi="Arial" w:cs="Arial"/>
          <w:b/>
          <w:bCs/>
          <w:sz w:val="20"/>
          <w:szCs w:val="20"/>
          <w:u w:val="single"/>
        </w:rPr>
      </w:pPr>
      <w:r w:rsidRPr="00492205">
        <w:rPr>
          <w:rFonts w:ascii="Arial" w:eastAsia="Arial Unicode MS" w:hAnsi="Arial" w:cs="Arial"/>
          <w:b/>
          <w:bCs/>
          <w:sz w:val="20"/>
          <w:szCs w:val="20"/>
          <w:u w:val="single"/>
        </w:rPr>
        <w:lastRenderedPageBreak/>
        <w:t>Provinciale Noordbrabantsche en 's Hertogenbossche courant 2</w:t>
      </w:r>
      <w:r>
        <w:rPr>
          <w:rFonts w:ascii="Arial" w:eastAsia="Arial Unicode MS" w:hAnsi="Arial" w:cs="Arial"/>
          <w:b/>
          <w:bCs/>
          <w:sz w:val="20"/>
          <w:szCs w:val="20"/>
          <w:u w:val="single"/>
        </w:rPr>
        <w:t>4</w:t>
      </w:r>
      <w:r w:rsidRPr="00492205">
        <w:rPr>
          <w:rFonts w:ascii="Arial" w:eastAsia="Arial Unicode MS" w:hAnsi="Arial" w:cs="Arial"/>
          <w:b/>
          <w:bCs/>
          <w:sz w:val="20"/>
          <w:szCs w:val="20"/>
          <w:u w:val="single"/>
        </w:rPr>
        <w:t>-12-1938</w:t>
      </w:r>
    </w:p>
    <w:p w:rsidR="00492205" w:rsidRDefault="00492205" w:rsidP="006179FE">
      <w:pPr>
        <w:shd w:val="clear" w:color="auto" w:fill="FFFFFF"/>
        <w:jc w:val="both"/>
        <w:rPr>
          <w:rFonts w:ascii="Arial" w:eastAsia="Arial Unicode MS" w:hAnsi="Arial" w:cs="Arial"/>
          <w:sz w:val="20"/>
          <w:szCs w:val="20"/>
        </w:rPr>
      </w:pPr>
    </w:p>
    <w:p w:rsidR="00492205" w:rsidRPr="00492205" w:rsidRDefault="00492205" w:rsidP="006179FE">
      <w:pPr>
        <w:shd w:val="clear" w:color="auto" w:fill="FFFFFF"/>
        <w:jc w:val="both"/>
        <w:rPr>
          <w:rFonts w:ascii="Arial" w:eastAsia="Arial Unicode MS" w:hAnsi="Arial" w:cs="Arial"/>
          <w:b/>
          <w:sz w:val="20"/>
          <w:szCs w:val="20"/>
        </w:rPr>
      </w:pPr>
      <w:r w:rsidRPr="00492205">
        <w:rPr>
          <w:rFonts w:ascii="Arial" w:eastAsia="Arial Unicode MS" w:hAnsi="Arial" w:cs="Arial"/>
          <w:b/>
          <w:sz w:val="20"/>
          <w:szCs w:val="20"/>
        </w:rPr>
        <w:t xml:space="preserve">KLOOSTER TE MIERLO-HOUT 50 JAAR. </w:t>
      </w:r>
    </w:p>
    <w:p w:rsidR="00492205" w:rsidRDefault="00492205" w:rsidP="006179FE">
      <w:pPr>
        <w:shd w:val="clear" w:color="auto" w:fill="FFFFFF"/>
        <w:jc w:val="both"/>
        <w:rPr>
          <w:rFonts w:ascii="Arial" w:eastAsia="Arial Unicode MS" w:hAnsi="Arial" w:cs="Arial"/>
          <w:sz w:val="20"/>
          <w:szCs w:val="20"/>
        </w:rPr>
      </w:pPr>
      <w:r w:rsidRPr="00492205">
        <w:rPr>
          <w:rFonts w:ascii="Arial" w:eastAsia="Arial Unicode MS" w:hAnsi="Arial" w:cs="Arial"/>
          <w:sz w:val="20"/>
          <w:szCs w:val="20"/>
        </w:rPr>
        <w:t>Het zusterklooster te Mierlo-Hout, huis van de Congregatie van Onze Lieve Vrouw, Moeder van Goeden Bijstand, te Schijndel, zal in het aanstaande voorjaar zijn gouden bestaan herdenken. Er worden voorbereidingen overwogen om te komen tot een passende herdenking van dit feit.</w:t>
      </w:r>
    </w:p>
    <w:p w:rsidR="00492205" w:rsidRDefault="00492205" w:rsidP="006179FE">
      <w:pPr>
        <w:shd w:val="clear" w:color="auto" w:fill="FFFFFF"/>
        <w:jc w:val="both"/>
        <w:rPr>
          <w:rFonts w:ascii="Arial" w:eastAsia="Arial Unicode MS" w:hAnsi="Arial" w:cs="Arial"/>
          <w:sz w:val="20"/>
          <w:szCs w:val="20"/>
        </w:rPr>
      </w:pPr>
    </w:p>
    <w:p w:rsidR="00317F26" w:rsidRPr="00317F26" w:rsidRDefault="00317F26" w:rsidP="00317F26">
      <w:pPr>
        <w:shd w:val="clear" w:color="auto" w:fill="FFFFFF"/>
        <w:jc w:val="both"/>
        <w:rPr>
          <w:rFonts w:ascii="Arial" w:eastAsia="Arial Unicode MS" w:hAnsi="Arial" w:cs="Arial"/>
          <w:b/>
          <w:bCs/>
          <w:sz w:val="20"/>
          <w:szCs w:val="20"/>
          <w:u w:val="single"/>
        </w:rPr>
      </w:pPr>
      <w:r w:rsidRPr="00317F26">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7</w:t>
      </w:r>
      <w:r w:rsidRPr="00317F26">
        <w:rPr>
          <w:rFonts w:ascii="Arial" w:eastAsia="Arial Unicode MS" w:hAnsi="Arial" w:cs="Arial"/>
          <w:b/>
          <w:bCs/>
          <w:sz w:val="20"/>
          <w:szCs w:val="20"/>
          <w:u w:val="single"/>
        </w:rPr>
        <w:t>-12-1938</w:t>
      </w:r>
    </w:p>
    <w:p w:rsidR="00317F26" w:rsidRDefault="00317F26" w:rsidP="006179FE">
      <w:pPr>
        <w:shd w:val="clear" w:color="auto" w:fill="FFFFFF"/>
        <w:jc w:val="both"/>
        <w:rPr>
          <w:rFonts w:ascii="Arial" w:eastAsia="Arial Unicode MS" w:hAnsi="Arial" w:cs="Arial"/>
          <w:sz w:val="20"/>
          <w:szCs w:val="20"/>
        </w:rPr>
      </w:pPr>
    </w:p>
    <w:p w:rsidR="00317F26" w:rsidRDefault="00317F26" w:rsidP="00317F26">
      <w:pPr>
        <w:shd w:val="clear" w:color="auto" w:fill="FFFFFF"/>
        <w:jc w:val="both"/>
        <w:rPr>
          <w:rFonts w:ascii="Arial" w:eastAsia="Arial Unicode MS" w:hAnsi="Arial" w:cs="Arial"/>
          <w:sz w:val="20"/>
          <w:szCs w:val="20"/>
        </w:rPr>
      </w:pPr>
      <w:r w:rsidRPr="00317F26">
        <w:rPr>
          <w:rFonts w:ascii="Arial" w:eastAsia="Arial Unicode MS" w:hAnsi="Arial" w:cs="Arial"/>
          <w:sz w:val="20"/>
          <w:szCs w:val="20"/>
        </w:rPr>
        <w:t>Schijndel - INZET ƒ 755.</w:t>
      </w:r>
    </w:p>
    <w:p w:rsidR="00317F26" w:rsidRDefault="00317F26" w:rsidP="00317F26">
      <w:pPr>
        <w:shd w:val="clear" w:color="auto" w:fill="FFFFFF"/>
        <w:jc w:val="both"/>
        <w:rPr>
          <w:rFonts w:ascii="Arial" w:eastAsia="Arial Unicode MS" w:hAnsi="Arial" w:cs="Arial"/>
          <w:sz w:val="20"/>
          <w:szCs w:val="20"/>
        </w:rPr>
      </w:pPr>
      <w:r w:rsidRPr="00317F26">
        <w:rPr>
          <w:rFonts w:ascii="Arial" w:eastAsia="Arial Unicode MS" w:hAnsi="Arial" w:cs="Arial"/>
          <w:sz w:val="20"/>
          <w:szCs w:val="20"/>
        </w:rPr>
        <w:t xml:space="preserve">NOTARIS J. F. BAGGEN te Schijndel, bericht, dat is ingezet, voor JOHs. SMITS c.s. te Schijndel, WOONHUIS, ERF, TUIN en BOUWLAND te Schijndel a. d. Rooijschen Dijk F 748, groot 22.20 aren; verhuurd voor ƒ 2.50 p. w., op slechts ƒ 755— </w:t>
      </w:r>
    </w:p>
    <w:p w:rsidR="00317F26" w:rsidRDefault="00317F26" w:rsidP="00317F26">
      <w:pPr>
        <w:shd w:val="clear" w:color="auto" w:fill="FFFFFF"/>
        <w:jc w:val="both"/>
        <w:rPr>
          <w:rFonts w:ascii="Arial" w:eastAsia="Arial Unicode MS" w:hAnsi="Arial" w:cs="Arial"/>
          <w:sz w:val="20"/>
          <w:szCs w:val="20"/>
        </w:rPr>
      </w:pPr>
      <w:r w:rsidRPr="00317F26">
        <w:rPr>
          <w:rFonts w:ascii="Arial" w:eastAsia="Arial Unicode MS" w:hAnsi="Arial" w:cs="Arial"/>
          <w:sz w:val="20"/>
          <w:szCs w:val="20"/>
        </w:rPr>
        <w:t>Toeslag op Donderdag 29 Dec. 1938 om 6 uur 's avond s in het café van ADR. KETELAARS.</w:t>
      </w:r>
    </w:p>
    <w:p w:rsidR="00317F26" w:rsidRDefault="00317F26" w:rsidP="00317F26">
      <w:pPr>
        <w:shd w:val="clear" w:color="auto" w:fill="FFFFFF"/>
        <w:jc w:val="both"/>
        <w:rPr>
          <w:rFonts w:ascii="Arial" w:eastAsia="Arial Unicode MS" w:hAnsi="Arial" w:cs="Arial"/>
          <w:sz w:val="20"/>
          <w:szCs w:val="20"/>
        </w:rPr>
      </w:pPr>
    </w:p>
    <w:p w:rsidR="00D32570" w:rsidRDefault="00D32570" w:rsidP="00317F26">
      <w:pPr>
        <w:shd w:val="clear" w:color="auto" w:fill="FFFFFF"/>
        <w:jc w:val="both"/>
        <w:rPr>
          <w:rFonts w:ascii="Arial" w:eastAsia="Arial Unicode MS" w:hAnsi="Arial" w:cs="Arial"/>
          <w:sz w:val="20"/>
          <w:szCs w:val="20"/>
        </w:rPr>
      </w:pPr>
      <w:r w:rsidRPr="00D32570">
        <w:rPr>
          <w:rFonts w:ascii="Arial" w:eastAsia="Arial Unicode MS" w:hAnsi="Arial" w:cs="Arial"/>
          <w:sz w:val="20"/>
          <w:szCs w:val="20"/>
        </w:rPr>
        <w:t>KLOMPEN. Aangeboden wegens opruiming een partij tweede soort klompen, tegen billijken prijs. GEBR, OERLEMANS, Boxtelscheweg, Schijndel.</w:t>
      </w:r>
    </w:p>
    <w:p w:rsidR="00D32570" w:rsidRDefault="00D32570" w:rsidP="00317F26">
      <w:pPr>
        <w:shd w:val="clear" w:color="auto" w:fill="FFFFFF"/>
        <w:jc w:val="both"/>
        <w:rPr>
          <w:rFonts w:ascii="Arial" w:eastAsia="Arial Unicode MS" w:hAnsi="Arial" w:cs="Arial"/>
          <w:sz w:val="20"/>
          <w:szCs w:val="20"/>
        </w:rPr>
      </w:pPr>
    </w:p>
    <w:p w:rsidR="0085291B" w:rsidRPr="0085291B" w:rsidRDefault="0085291B" w:rsidP="0085291B">
      <w:pPr>
        <w:shd w:val="clear" w:color="auto" w:fill="FFFFFF"/>
        <w:jc w:val="both"/>
        <w:rPr>
          <w:rFonts w:ascii="Arial" w:eastAsia="Arial Unicode MS" w:hAnsi="Arial" w:cs="Arial"/>
          <w:b/>
          <w:sz w:val="20"/>
          <w:szCs w:val="20"/>
        </w:rPr>
      </w:pPr>
      <w:r w:rsidRPr="0085291B">
        <w:rPr>
          <w:rFonts w:ascii="Arial" w:eastAsia="Arial Unicode MS" w:hAnsi="Arial" w:cs="Arial"/>
          <w:b/>
          <w:sz w:val="20"/>
          <w:szCs w:val="20"/>
        </w:rPr>
        <w:t xml:space="preserve">CONGR O. L. VR., MOEDER VAN GOEDEN BIJSTAND TE SCHIJNDEL. </w:t>
      </w:r>
    </w:p>
    <w:p w:rsidR="0085291B" w:rsidRDefault="0085291B" w:rsidP="0085291B">
      <w:pPr>
        <w:shd w:val="clear" w:color="auto" w:fill="FFFFFF"/>
        <w:jc w:val="both"/>
        <w:rPr>
          <w:rFonts w:ascii="Arial" w:eastAsia="Arial Unicode MS" w:hAnsi="Arial" w:cs="Arial"/>
          <w:sz w:val="20"/>
          <w:szCs w:val="20"/>
        </w:rPr>
      </w:pPr>
      <w:r w:rsidRPr="0085291B">
        <w:rPr>
          <w:rFonts w:ascii="Arial" w:eastAsia="Arial Unicode MS" w:hAnsi="Arial" w:cs="Arial"/>
          <w:sz w:val="20"/>
          <w:szCs w:val="20"/>
        </w:rPr>
        <w:t>Gouden feest in de missie van Curacao. Omtrent het gouden klooster jubileum dat de Eerw. Moeder Christine, hoofd der school in het St. Jozefgesticht te St. Rosa (Cura</w:t>
      </w:r>
      <w:r>
        <w:rPr>
          <w:rFonts w:ascii="Arial" w:eastAsia="Arial Unicode MS" w:hAnsi="Arial" w:cs="Arial"/>
          <w:sz w:val="20"/>
          <w:szCs w:val="20"/>
        </w:rPr>
        <w:t>c</w:t>
      </w:r>
      <w:r w:rsidRPr="0085291B">
        <w:rPr>
          <w:rFonts w:ascii="Arial" w:eastAsia="Arial Unicode MS" w:hAnsi="Arial" w:cs="Arial"/>
          <w:sz w:val="20"/>
          <w:szCs w:val="20"/>
        </w:rPr>
        <w:t>ao), mocht vieren, bericht men aan „de Tijd" het volgende: Zeer talrijk waren de blijken van hartelijke en sympathieke belangstelling, welke de verdienstelijke religieuze op haren gouden jubeldag heeft mogen ontvangen. Nadat daags vóór den eigenlijken feestdag alle Zusters der Congregatie van Schijndel, die in de West-Indische Missie werkzaam zijn (41 in getal), naar St. Rosa weren overgekomen tot 't in intiemen kring vieren van het zeldzame missie jubileum, had op 5 November de officieele plechtigheid plaats. De dag ving aan met een plechtige Hoogmis, opgedragen door een Pater Dominicaan, met pontificale assistentie. Onder deze H. Mis werd door Monseigneur den Bisschop de feestpredikatie gehouden. Na beëindiging van den solemneele</w:t>
      </w:r>
      <w:r w:rsidR="00604B8D">
        <w:rPr>
          <w:rFonts w:ascii="Arial" w:eastAsia="Arial Unicode MS" w:hAnsi="Arial" w:cs="Arial"/>
          <w:sz w:val="20"/>
          <w:szCs w:val="20"/>
        </w:rPr>
        <w:t>n</w:t>
      </w:r>
      <w:r w:rsidRPr="0085291B">
        <w:rPr>
          <w:rFonts w:ascii="Arial" w:eastAsia="Arial Unicode MS" w:hAnsi="Arial" w:cs="Arial"/>
          <w:sz w:val="20"/>
          <w:szCs w:val="20"/>
        </w:rPr>
        <w:t xml:space="preserve"> kerkdienst had een feestontbijt plaats, dat hooge luister werd bijgezet door het mede-aanzitten van Monseigneur. Voort</w:t>
      </w:r>
      <w:r w:rsidR="00604B8D">
        <w:rPr>
          <w:rFonts w:ascii="Arial" w:eastAsia="Arial Unicode MS" w:hAnsi="Arial" w:cs="Arial"/>
          <w:sz w:val="20"/>
          <w:szCs w:val="20"/>
        </w:rPr>
        <w:t>s</w:t>
      </w:r>
      <w:r w:rsidRPr="0085291B">
        <w:rPr>
          <w:rFonts w:ascii="Arial" w:eastAsia="Arial Unicode MS" w:hAnsi="Arial" w:cs="Arial"/>
          <w:sz w:val="20"/>
          <w:szCs w:val="20"/>
        </w:rPr>
        <w:t xml:space="preserve"> namen aan den maaltijd deel de inspecteur van Onderwijs, benevens verschillende geestelijken en religieuzen. Aan tafel voerde de onderwijs-inspecteur het woord. Van 10—12 uur werd een drukbezochte receptie gehouden. O.m. verscheen Z.Exc. de gouverneur van Curagao met mevrouw, dochter en adjudant. Vanwege den gouverneur waren tevoren bloemen bezorgd. Des namiddags heeft de harmonie van de weesjongens der Fraterscholen een serenade gebracht. Aldus werd op grootsche wijze in de verre missie van Curagao het feit herdacht, dat een met het West-Indische leven zoo zeer vertrouwde religieuze vóór vijftig jaren trad in de Congregatie harer keuze. De belangstelling hierbij getoond, zoowel van de zijde der hoogste burgerlijke als kerkelijke autoriteiten, mag ongetwijfeld worden beschouwd als een erkenning der verdiensten niet alleen van de feestvierende overste zelve, maar tevens die harer Congregatie. Moeder M. Christine (mej. Van den Braak) is geboortig uit Kerkdriel (Bommelerwaard).</w:t>
      </w:r>
    </w:p>
    <w:p w:rsidR="00604B8D" w:rsidRDefault="00604B8D" w:rsidP="0085291B">
      <w:pPr>
        <w:shd w:val="clear" w:color="auto" w:fill="FFFFFF"/>
        <w:jc w:val="both"/>
        <w:rPr>
          <w:rFonts w:ascii="Arial" w:eastAsia="Arial Unicode MS" w:hAnsi="Arial" w:cs="Arial"/>
          <w:sz w:val="20"/>
          <w:szCs w:val="20"/>
        </w:rPr>
      </w:pPr>
    </w:p>
    <w:p w:rsidR="00BA6C88" w:rsidRPr="00BA6C88" w:rsidRDefault="00BA6C88" w:rsidP="00BA6C88">
      <w:pPr>
        <w:shd w:val="clear" w:color="auto" w:fill="FFFFFF"/>
        <w:jc w:val="both"/>
        <w:rPr>
          <w:rFonts w:ascii="Arial" w:eastAsia="Arial Unicode MS" w:hAnsi="Arial" w:cs="Arial"/>
          <w:b/>
          <w:bCs/>
          <w:sz w:val="20"/>
          <w:szCs w:val="20"/>
          <w:u w:val="single"/>
        </w:rPr>
      </w:pPr>
      <w:r w:rsidRPr="00BA6C88">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9</w:t>
      </w:r>
      <w:r w:rsidRPr="00BA6C88">
        <w:rPr>
          <w:rFonts w:ascii="Arial" w:eastAsia="Arial Unicode MS" w:hAnsi="Arial" w:cs="Arial"/>
          <w:b/>
          <w:bCs/>
          <w:sz w:val="20"/>
          <w:szCs w:val="20"/>
          <w:u w:val="single"/>
        </w:rPr>
        <w:t>-12-1938</w:t>
      </w:r>
    </w:p>
    <w:p w:rsidR="00BA6C88" w:rsidRDefault="00BA6C88" w:rsidP="0085291B">
      <w:pPr>
        <w:shd w:val="clear" w:color="auto" w:fill="FFFFFF"/>
        <w:jc w:val="both"/>
        <w:rPr>
          <w:rFonts w:ascii="Arial" w:eastAsia="Arial Unicode MS" w:hAnsi="Arial" w:cs="Arial"/>
          <w:sz w:val="20"/>
          <w:szCs w:val="20"/>
        </w:rPr>
      </w:pPr>
    </w:p>
    <w:p w:rsidR="00BA6C88" w:rsidRDefault="00BA6C88" w:rsidP="00BA6C88">
      <w:pPr>
        <w:shd w:val="clear" w:color="auto" w:fill="FFFFFF"/>
        <w:jc w:val="both"/>
        <w:rPr>
          <w:rFonts w:ascii="Arial" w:eastAsia="Arial Unicode MS" w:hAnsi="Arial" w:cs="Arial"/>
          <w:sz w:val="20"/>
          <w:szCs w:val="20"/>
        </w:rPr>
      </w:pPr>
      <w:r w:rsidRPr="00BA6C88">
        <w:rPr>
          <w:rFonts w:ascii="Arial" w:eastAsia="Arial Unicode MS" w:hAnsi="Arial" w:cs="Arial"/>
          <w:sz w:val="20"/>
          <w:szCs w:val="20"/>
        </w:rPr>
        <w:t>SCHIJNDEL, 28 Dec. Morgen vangt alhier de vierde werkloozenretraite in de lokalen van de Bijzondere Meisjesschool in de Pastoor van Erpstraat aan. De deelname aan deze retraite bedraagt niet minder dan 110 mannen. De retraite wordt gegeven door Pater Othmarus Capucijn en eindigt Nieuwjaars</w:t>
      </w:r>
      <w:r>
        <w:rPr>
          <w:rFonts w:ascii="Arial" w:eastAsia="Arial Unicode MS" w:hAnsi="Arial" w:cs="Arial"/>
          <w:sz w:val="20"/>
          <w:szCs w:val="20"/>
        </w:rPr>
        <w:t>-</w:t>
      </w:r>
      <w:r w:rsidRPr="00BA6C88">
        <w:rPr>
          <w:rFonts w:ascii="Arial" w:eastAsia="Arial Unicode MS" w:hAnsi="Arial" w:cs="Arial"/>
          <w:sz w:val="20"/>
          <w:szCs w:val="20"/>
        </w:rPr>
        <w:t>morgen</w:t>
      </w:r>
      <w:r>
        <w:rPr>
          <w:rFonts w:ascii="Arial" w:eastAsia="Arial Unicode MS" w:hAnsi="Arial" w:cs="Arial"/>
          <w:sz w:val="20"/>
          <w:szCs w:val="20"/>
        </w:rPr>
        <w:t xml:space="preserve"> v</w:t>
      </w:r>
      <w:r w:rsidRPr="00BA6C88">
        <w:rPr>
          <w:rFonts w:ascii="Arial" w:eastAsia="Arial Unicode MS" w:hAnsi="Arial" w:cs="Arial"/>
          <w:sz w:val="20"/>
          <w:szCs w:val="20"/>
        </w:rPr>
        <w:t xml:space="preserve">.m om 8 uur. </w:t>
      </w:r>
    </w:p>
    <w:p w:rsidR="00BA6C88" w:rsidRDefault="00BA6C88" w:rsidP="00BA6C88">
      <w:pPr>
        <w:shd w:val="clear" w:color="auto" w:fill="FFFFFF"/>
        <w:jc w:val="both"/>
        <w:rPr>
          <w:rFonts w:ascii="Arial" w:eastAsia="Arial Unicode MS" w:hAnsi="Arial" w:cs="Arial"/>
          <w:sz w:val="20"/>
          <w:szCs w:val="20"/>
        </w:rPr>
      </w:pPr>
    </w:p>
    <w:p w:rsidR="00BA6C88" w:rsidRDefault="00BA6C88" w:rsidP="00BA6C88">
      <w:pPr>
        <w:shd w:val="clear" w:color="auto" w:fill="FFFFFF"/>
        <w:jc w:val="both"/>
        <w:rPr>
          <w:rFonts w:ascii="Arial" w:eastAsia="Arial Unicode MS" w:hAnsi="Arial" w:cs="Arial"/>
          <w:sz w:val="20"/>
          <w:szCs w:val="20"/>
        </w:rPr>
      </w:pPr>
      <w:r w:rsidRPr="00BA6C88">
        <w:rPr>
          <w:rFonts w:ascii="Arial" w:eastAsia="Arial Unicode MS" w:hAnsi="Arial" w:cs="Arial"/>
          <w:sz w:val="20"/>
          <w:szCs w:val="20"/>
        </w:rPr>
        <w:t>De collecte ten bate van de uitgewekenen voor geloof en ras heeft in deze g</w:t>
      </w:r>
      <w:r>
        <w:rPr>
          <w:rFonts w:ascii="Arial" w:eastAsia="Arial Unicode MS" w:hAnsi="Arial" w:cs="Arial"/>
          <w:sz w:val="20"/>
          <w:szCs w:val="20"/>
        </w:rPr>
        <w:t>emeente opgebracht f 128.75 welk</w:t>
      </w:r>
      <w:r w:rsidRPr="00BA6C88">
        <w:rPr>
          <w:rFonts w:ascii="Arial" w:eastAsia="Arial Unicode MS" w:hAnsi="Arial" w:cs="Arial"/>
          <w:sz w:val="20"/>
          <w:szCs w:val="20"/>
        </w:rPr>
        <w:t xml:space="preserve"> bedrag is afgedragen aan het Ned Jeugdinstituut (Vluchtelingenactie) te Amsterdam. De collecte </w:t>
      </w:r>
      <w:r>
        <w:rPr>
          <w:rFonts w:ascii="Arial" w:eastAsia="Arial Unicode MS" w:hAnsi="Arial" w:cs="Arial"/>
          <w:sz w:val="20"/>
          <w:szCs w:val="20"/>
        </w:rPr>
        <w:t>wo</w:t>
      </w:r>
      <w:r w:rsidRPr="00BA6C88">
        <w:rPr>
          <w:rFonts w:ascii="Arial" w:eastAsia="Arial Unicode MS" w:hAnsi="Arial" w:cs="Arial"/>
          <w:sz w:val="20"/>
          <w:szCs w:val="20"/>
        </w:rPr>
        <w:t xml:space="preserve">rd in onze gemeente uitsluitend gehouden onder de plaatselijke vereenigingen </w:t>
      </w:r>
      <w:r>
        <w:rPr>
          <w:rFonts w:ascii="Arial" w:eastAsia="Arial Unicode MS" w:hAnsi="Arial" w:cs="Arial"/>
          <w:sz w:val="20"/>
          <w:szCs w:val="20"/>
        </w:rPr>
        <w:t>en</w:t>
      </w:r>
      <w:r w:rsidRPr="00BA6C88">
        <w:rPr>
          <w:rFonts w:ascii="Arial" w:eastAsia="Arial Unicode MS" w:hAnsi="Arial" w:cs="Arial"/>
          <w:sz w:val="20"/>
          <w:szCs w:val="20"/>
        </w:rPr>
        <w:t xml:space="preserve"> bonden.</w:t>
      </w:r>
    </w:p>
    <w:p w:rsidR="00BA6C88" w:rsidRDefault="00BA6C88" w:rsidP="00BA6C88">
      <w:pPr>
        <w:shd w:val="clear" w:color="auto" w:fill="FFFFFF"/>
        <w:jc w:val="both"/>
        <w:rPr>
          <w:rFonts w:ascii="Arial" w:eastAsia="Arial Unicode MS" w:hAnsi="Arial" w:cs="Arial"/>
          <w:sz w:val="20"/>
          <w:szCs w:val="20"/>
        </w:rPr>
      </w:pPr>
    </w:p>
    <w:p w:rsidR="003B115E" w:rsidRPr="003B115E" w:rsidRDefault="003B115E" w:rsidP="003B115E">
      <w:pPr>
        <w:shd w:val="clear" w:color="auto" w:fill="FFFFFF"/>
        <w:jc w:val="both"/>
        <w:rPr>
          <w:rFonts w:ascii="Arial" w:eastAsia="Arial Unicode MS" w:hAnsi="Arial" w:cs="Arial"/>
          <w:b/>
          <w:bCs/>
          <w:sz w:val="20"/>
          <w:szCs w:val="20"/>
          <w:u w:val="single"/>
        </w:rPr>
      </w:pPr>
      <w:r w:rsidRPr="003B115E">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30</w:t>
      </w:r>
      <w:r w:rsidRPr="003B115E">
        <w:rPr>
          <w:rFonts w:ascii="Arial" w:eastAsia="Arial Unicode MS" w:hAnsi="Arial" w:cs="Arial"/>
          <w:b/>
          <w:bCs/>
          <w:sz w:val="20"/>
          <w:szCs w:val="20"/>
          <w:u w:val="single"/>
        </w:rPr>
        <w:t>-12-1938</w:t>
      </w:r>
    </w:p>
    <w:p w:rsidR="003B115E" w:rsidRDefault="003B115E" w:rsidP="00BA6C88">
      <w:pPr>
        <w:shd w:val="clear" w:color="auto" w:fill="FFFFFF"/>
        <w:jc w:val="both"/>
        <w:rPr>
          <w:rFonts w:ascii="Arial" w:eastAsia="Arial Unicode MS" w:hAnsi="Arial" w:cs="Arial"/>
          <w:sz w:val="20"/>
          <w:szCs w:val="20"/>
        </w:rPr>
      </w:pPr>
    </w:p>
    <w:p w:rsidR="003B115E" w:rsidRPr="003B115E" w:rsidRDefault="003B115E" w:rsidP="003B115E">
      <w:pPr>
        <w:shd w:val="clear" w:color="auto" w:fill="FFFFFF"/>
        <w:jc w:val="both"/>
        <w:rPr>
          <w:rFonts w:ascii="Arial" w:eastAsia="Arial Unicode MS" w:hAnsi="Arial" w:cs="Arial"/>
          <w:b/>
          <w:sz w:val="20"/>
          <w:szCs w:val="20"/>
        </w:rPr>
      </w:pPr>
      <w:r w:rsidRPr="003B115E">
        <w:rPr>
          <w:rFonts w:ascii="Arial" w:eastAsia="Arial Unicode MS" w:hAnsi="Arial" w:cs="Arial"/>
          <w:b/>
          <w:sz w:val="20"/>
          <w:szCs w:val="20"/>
        </w:rPr>
        <w:t xml:space="preserve">AANSLUITING BIJ BOUW- EN WONINGTOEZICHT OOSTNOORD-BRABANT. </w:t>
      </w:r>
    </w:p>
    <w:p w:rsidR="003B115E" w:rsidRPr="003B115E" w:rsidRDefault="003B115E" w:rsidP="003B115E">
      <w:pPr>
        <w:shd w:val="clear" w:color="auto" w:fill="FFFFFF"/>
        <w:jc w:val="both"/>
        <w:rPr>
          <w:rFonts w:ascii="Arial" w:eastAsia="Arial Unicode MS" w:hAnsi="Arial" w:cs="Arial"/>
          <w:b/>
          <w:sz w:val="20"/>
          <w:szCs w:val="20"/>
        </w:rPr>
      </w:pPr>
      <w:r w:rsidRPr="003B115E">
        <w:rPr>
          <w:rFonts w:ascii="Arial" w:eastAsia="Arial Unicode MS" w:hAnsi="Arial" w:cs="Arial"/>
          <w:b/>
          <w:sz w:val="20"/>
          <w:szCs w:val="20"/>
        </w:rPr>
        <w:t xml:space="preserve">Aansluiting op de waterleiding in September a.s. </w:t>
      </w:r>
    </w:p>
    <w:p w:rsidR="003B115E" w:rsidRDefault="003B115E" w:rsidP="003B115E">
      <w:pPr>
        <w:shd w:val="clear" w:color="auto" w:fill="FFFFFF"/>
        <w:jc w:val="both"/>
        <w:rPr>
          <w:rFonts w:ascii="Arial" w:eastAsia="Arial Unicode MS" w:hAnsi="Arial" w:cs="Arial"/>
          <w:sz w:val="20"/>
          <w:szCs w:val="20"/>
        </w:rPr>
      </w:pPr>
      <w:r w:rsidRPr="003B115E">
        <w:rPr>
          <w:rFonts w:ascii="Arial" w:eastAsia="Arial Unicode MS" w:hAnsi="Arial" w:cs="Arial"/>
          <w:sz w:val="20"/>
          <w:szCs w:val="20"/>
        </w:rPr>
        <w:lastRenderedPageBreak/>
        <w:t xml:space="preserve">Gistermiddag kwam de raad der gemeente Schijndel onder voorzitterschap van burgemeester W. J. N. Wijs in openbare zitting bijeen. </w:t>
      </w:r>
    </w:p>
    <w:p w:rsidR="003B115E" w:rsidRDefault="003B115E" w:rsidP="003B115E">
      <w:pPr>
        <w:shd w:val="clear" w:color="auto" w:fill="FFFFFF"/>
        <w:jc w:val="both"/>
        <w:rPr>
          <w:rFonts w:ascii="Arial" w:eastAsia="Arial Unicode MS" w:hAnsi="Arial" w:cs="Arial"/>
          <w:sz w:val="20"/>
          <w:szCs w:val="20"/>
        </w:rPr>
      </w:pPr>
      <w:r w:rsidRPr="003B115E">
        <w:rPr>
          <w:rFonts w:ascii="Arial" w:eastAsia="Arial Unicode MS" w:hAnsi="Arial" w:cs="Arial"/>
          <w:sz w:val="20"/>
          <w:szCs w:val="20"/>
        </w:rPr>
        <w:t>Onder de ingekomen stukken was een verzoekschrift van de bewoners van het Oetelaar om verharding van den weg Oetelaar—Prov. weg. Dit verzoekschrift was mede onderteekend door de beide artsen uit Schijndel. De voorzitter deelt naar aanleiding hiervan mede, dat B. en W. zich persoonlijk van den toestand hebben overtuigd en reeds in het eerste kwartaal van 1939 met voorstellen dienaangaande hopen te komen. Het lid Geerkens stelt voor om in het belang van 't onderhoud van den weg de potingen te doen verdwij</w:t>
      </w:r>
      <w:r>
        <w:rPr>
          <w:rFonts w:ascii="Arial" w:eastAsia="Arial Unicode MS" w:hAnsi="Arial" w:cs="Arial"/>
          <w:sz w:val="20"/>
          <w:szCs w:val="20"/>
        </w:rPr>
        <w:t>n</w:t>
      </w:r>
      <w:r w:rsidRPr="003B115E">
        <w:rPr>
          <w:rFonts w:ascii="Arial" w:eastAsia="Arial Unicode MS" w:hAnsi="Arial" w:cs="Arial"/>
          <w:sz w:val="20"/>
          <w:szCs w:val="20"/>
        </w:rPr>
        <w:t xml:space="preserve">en en door breedere sloten te laten graven den waterafvoer te verbeteren. Het lid v. Esch is van meening, dat de oorzaak niet in de potingen zit maar in den slechten ondergrond. Besloten werd conform het voorstel van B. en W. </w:t>
      </w:r>
    </w:p>
    <w:p w:rsidR="003B115E" w:rsidRDefault="003B115E" w:rsidP="003B115E">
      <w:pPr>
        <w:shd w:val="clear" w:color="auto" w:fill="FFFFFF"/>
        <w:jc w:val="both"/>
        <w:rPr>
          <w:rFonts w:ascii="Arial" w:eastAsia="Arial Unicode MS" w:hAnsi="Arial" w:cs="Arial"/>
          <w:sz w:val="20"/>
          <w:szCs w:val="20"/>
        </w:rPr>
      </w:pPr>
      <w:r w:rsidRPr="003B115E">
        <w:rPr>
          <w:rFonts w:ascii="Arial" w:eastAsia="Arial Unicode MS" w:hAnsi="Arial" w:cs="Arial"/>
          <w:sz w:val="20"/>
          <w:szCs w:val="20"/>
        </w:rPr>
        <w:t xml:space="preserve">Een verzoekschrift van M. Kluitmans om vergoeding van reisgeld voor zijn kind, dat de school voor B.L.O te Den Bosch bezoekt wordt op voorstel van B. en W. afgewezen. </w:t>
      </w:r>
    </w:p>
    <w:p w:rsidR="003B115E" w:rsidRDefault="003B115E" w:rsidP="003B115E">
      <w:pPr>
        <w:shd w:val="clear" w:color="auto" w:fill="FFFFFF"/>
        <w:jc w:val="both"/>
        <w:rPr>
          <w:rFonts w:ascii="Arial" w:eastAsia="Arial Unicode MS" w:hAnsi="Arial" w:cs="Arial"/>
          <w:sz w:val="20"/>
          <w:szCs w:val="20"/>
        </w:rPr>
      </w:pPr>
      <w:r w:rsidRPr="003B115E">
        <w:rPr>
          <w:rFonts w:ascii="Arial" w:eastAsia="Arial Unicode MS" w:hAnsi="Arial" w:cs="Arial"/>
          <w:sz w:val="20"/>
          <w:szCs w:val="20"/>
        </w:rPr>
        <w:t xml:space="preserve">Hierna werd behandeld een verzoekschrift van H. van Nunen expediteur te Schijndel om vergunning tot het exploiteeren van verhuurauto's en het houden van een garage. B- en W. zijn van oordeel dat aan een dergelijk bedrijf in de gemeente geen behoefte is en stellen voor afwijzend te beschikken. Het lid Jansen informeert of de heer v. Nunen, die alles van P. Franssen heeft overgenomen, nu ook niet diens rechten heeft gekregen. De voorzitter antwoordt dat niet is bepaald hoeveel inrichtingen in een gemeente moeten bestaan. Nu een verhuurinrichting is opgeheven wordt het bestaan voor de overblijvenden beter. Een nieuwe vergunning acht hij om genoemde reden niet wenschelijk. Zonder hoofdelijke stemming wordt over het verzoek afwijzend beschikt. </w:t>
      </w:r>
    </w:p>
    <w:p w:rsidR="00CC0D03" w:rsidRDefault="003B115E" w:rsidP="003B115E">
      <w:pPr>
        <w:shd w:val="clear" w:color="auto" w:fill="FFFFFF"/>
        <w:jc w:val="both"/>
        <w:rPr>
          <w:rFonts w:ascii="Arial" w:eastAsia="Arial Unicode MS" w:hAnsi="Arial" w:cs="Arial"/>
          <w:sz w:val="20"/>
          <w:szCs w:val="20"/>
        </w:rPr>
      </w:pPr>
      <w:r w:rsidRPr="003B115E">
        <w:rPr>
          <w:rFonts w:ascii="Arial" w:eastAsia="Arial Unicode MS" w:hAnsi="Arial" w:cs="Arial"/>
          <w:sz w:val="20"/>
          <w:szCs w:val="20"/>
        </w:rPr>
        <w:t xml:space="preserve">Voorlezing wordt gedaan van een schrijven van burgemeester Loeff te Vught, voorzitter van de commissie tot voorziening van drinkwater, waarin wordt vermeld, dat ultimo September de aansluiting op de waterleiding tegemoet kan worden gezien. De verschillende buizen zijn reeds gekocht. De bediening van de gemeente Schijndel geschiedt voorloopig vanuit Veghel, waar een proeffilter zal worden geplaatst. De druk voor brandkranen zal echter nog niet voldoende zijn. De voorzitter deelt naar aanleiding van de opmerking over de brandkranen mede dat er overeenstemming is verkregen met de Stoom-Zuivelfabriek en de Slagerij van de Gebr. Geerkens over aansluiting van de brandspuit op de groote putten van deze bedrijven. Met Jansen de Wit N.V. worden nog onderhandelingen gevoerd. De Bossche brandweer zal in deze putten eventueel het noodige water kunnen vinden. Hiervoor zullen speciale aansluitingen worden aangebracht. Het lid Geerkens meent, dat in overleg met de Bossche brandweer de doorsnede van de buizen op de brandputten zal worden vastgesteld. Ook hiermede zal rekening worden gehouden. Het lid Bolsius vindt het onvoldoende, dat er slechts enkele putten komen waarop de Bossche brandspuit aansluiting kan vinden. Ook voor andere complexen moet worden gezorgd. Hij stelt voor om de thans bestaande brandputten aan te sluiten op de waterleiding </w:t>
      </w:r>
      <w:r>
        <w:rPr>
          <w:rFonts w:ascii="Arial" w:eastAsia="Arial Unicode MS" w:hAnsi="Arial" w:cs="Arial"/>
          <w:sz w:val="20"/>
          <w:szCs w:val="20"/>
        </w:rPr>
        <w:t>z</w:t>
      </w:r>
      <w:r w:rsidRPr="003B115E">
        <w:rPr>
          <w:rFonts w:ascii="Arial" w:eastAsia="Arial Unicode MS" w:hAnsi="Arial" w:cs="Arial"/>
          <w:sz w:val="20"/>
          <w:szCs w:val="20"/>
        </w:rPr>
        <w:t>oodat het water hierin altijd op hoogte blijft. Voor het Schijndelsche Pompje is er dan water genoeg. De voorzitter vindt dit een zeer goed voorstel en zal zich van de mogelijkheid om dit plan uit te voeren op de hoogte stellen. Hij acht het mogelijk dat dit plan wor</w:t>
      </w:r>
      <w:r w:rsidR="00CC0D03">
        <w:rPr>
          <w:rFonts w:ascii="Arial" w:eastAsia="Arial Unicode MS" w:hAnsi="Arial" w:cs="Arial"/>
          <w:sz w:val="20"/>
          <w:szCs w:val="20"/>
        </w:rPr>
        <w:t>d</w:t>
      </w:r>
      <w:r w:rsidRPr="003B115E">
        <w:rPr>
          <w:rFonts w:ascii="Arial" w:eastAsia="Arial Unicode MS" w:hAnsi="Arial" w:cs="Arial"/>
          <w:sz w:val="20"/>
          <w:szCs w:val="20"/>
        </w:rPr>
        <w:t xml:space="preserve">t uitgevoerd. Met het Schijndelsche pompje kan nog veel dienst worden verricht. Het lid Geerkens vestigt er naar aanleiding van deze bespreking de aandacht op, dat in Schijndel een verkeerde gewoonte bestaat. Er mag thans niet met de spuiten worden uitgereden vóór de brandklok luidt. Dit is verkeerd. Het huis kan reeds totaal verbrand zijn vóór er wordt geluid. Hij zag gaarne hierin een verandering. De voorzitter zegt, dat men vroeger wel eens misbruik maakte van de spuiten en daarom deze bepaling in het leven is geroepen. Hij zegt echter toe, dat er een andere bepaling zal komen. </w:t>
      </w:r>
    </w:p>
    <w:p w:rsidR="00CC0D03" w:rsidRDefault="003B115E" w:rsidP="003B115E">
      <w:pPr>
        <w:shd w:val="clear" w:color="auto" w:fill="FFFFFF"/>
        <w:jc w:val="both"/>
        <w:rPr>
          <w:rFonts w:ascii="Arial" w:eastAsia="Arial Unicode MS" w:hAnsi="Arial" w:cs="Arial"/>
          <w:sz w:val="20"/>
          <w:szCs w:val="20"/>
        </w:rPr>
      </w:pPr>
      <w:r w:rsidRPr="003B115E">
        <w:rPr>
          <w:rFonts w:ascii="Arial" w:eastAsia="Arial Unicode MS" w:hAnsi="Arial" w:cs="Arial"/>
          <w:sz w:val="20"/>
          <w:szCs w:val="20"/>
        </w:rPr>
        <w:t xml:space="preserve">Alvorens over te gaan tot verdere behandeling van de agenda deelt de voorzitter nog mede, dat B. en W. nog niet met plannen voor verbetering van den weg Boxtel—Veghel konden komen daar hierin nog enkele veranderingen zijn gekomen. In de maand Januari hoopt het college met definitieve plannen te komen. </w:t>
      </w:r>
    </w:p>
    <w:p w:rsidR="00CC0D03" w:rsidRDefault="003B115E" w:rsidP="003B115E">
      <w:pPr>
        <w:shd w:val="clear" w:color="auto" w:fill="FFFFFF"/>
        <w:jc w:val="both"/>
        <w:rPr>
          <w:rFonts w:ascii="Arial" w:eastAsia="Arial Unicode MS" w:hAnsi="Arial" w:cs="Arial"/>
          <w:sz w:val="20"/>
          <w:szCs w:val="20"/>
        </w:rPr>
      </w:pPr>
      <w:r w:rsidRPr="003B115E">
        <w:rPr>
          <w:rFonts w:ascii="Arial" w:eastAsia="Arial Unicode MS" w:hAnsi="Arial" w:cs="Arial"/>
          <w:sz w:val="20"/>
          <w:szCs w:val="20"/>
        </w:rPr>
        <w:t>Besluit tot aanwijzing van een standplaats voor woonwagens overeenkomstig art. 173 der Politie</w:t>
      </w:r>
      <w:r w:rsidR="00CC0D03">
        <w:rPr>
          <w:rFonts w:ascii="Arial" w:eastAsia="Arial Unicode MS" w:hAnsi="Arial" w:cs="Arial"/>
          <w:sz w:val="20"/>
          <w:szCs w:val="20"/>
        </w:rPr>
        <w:t>-</w:t>
      </w:r>
      <w:r w:rsidRPr="003B115E">
        <w:rPr>
          <w:rFonts w:ascii="Arial" w:eastAsia="Arial Unicode MS" w:hAnsi="Arial" w:cs="Arial"/>
          <w:sz w:val="20"/>
          <w:szCs w:val="20"/>
        </w:rPr>
        <w:t xml:space="preserve">verordening. Aangewezen wordt het perceel gelegen langs de Zuid-Willemsvaart tusschen Veghel en Schijndel. (Het thans bestaande woonwagenkamp). Het lid Bolsius informeert naar de watervoorziening op dit kamp. De voorzitter zegt, dat in het kamp een pomp is geplaatst, welke geregeid wordt gecontroleerd. Er valt nog al eens een reparatie aan te verrichten. Aangenomen conform voorstel van B. en W. </w:t>
      </w:r>
    </w:p>
    <w:p w:rsidR="00CC0D03" w:rsidRDefault="003B115E" w:rsidP="003B115E">
      <w:pPr>
        <w:shd w:val="clear" w:color="auto" w:fill="FFFFFF"/>
        <w:jc w:val="both"/>
        <w:rPr>
          <w:rFonts w:ascii="Arial" w:eastAsia="Arial Unicode MS" w:hAnsi="Arial" w:cs="Arial"/>
          <w:sz w:val="20"/>
          <w:szCs w:val="20"/>
        </w:rPr>
      </w:pPr>
      <w:r w:rsidRPr="003B115E">
        <w:rPr>
          <w:rFonts w:ascii="Arial" w:eastAsia="Arial Unicode MS" w:hAnsi="Arial" w:cs="Arial"/>
          <w:sz w:val="20"/>
          <w:szCs w:val="20"/>
        </w:rPr>
        <w:t xml:space="preserve">Besloten wordt om de ontruimingstermijn voor de onbewoonbaarverklaarde woningen D. 90 en D. 91, bewoond door A. J. v. d. Wal en de Wed. J. de Hommel te verlengen. Voor A. J. v. d. Wal tot 1 December 1939 en voor de Wed, P. de Hommel tot 28 Februari 1940. </w:t>
      </w:r>
    </w:p>
    <w:p w:rsidR="00CC0D03" w:rsidRDefault="003B115E" w:rsidP="003B115E">
      <w:pPr>
        <w:shd w:val="clear" w:color="auto" w:fill="FFFFFF"/>
        <w:jc w:val="both"/>
        <w:rPr>
          <w:rFonts w:ascii="Arial" w:eastAsia="Arial Unicode MS" w:hAnsi="Arial" w:cs="Arial"/>
          <w:sz w:val="20"/>
          <w:szCs w:val="20"/>
        </w:rPr>
      </w:pPr>
      <w:r w:rsidRPr="003B115E">
        <w:rPr>
          <w:rFonts w:ascii="Arial" w:eastAsia="Arial Unicode MS" w:hAnsi="Arial" w:cs="Arial"/>
          <w:sz w:val="20"/>
          <w:szCs w:val="20"/>
        </w:rPr>
        <w:lastRenderedPageBreak/>
        <w:t xml:space="preserve">Aan de orde komt een besluit tot benoeming van een lid van het Burgerlijk Armbestuur (periodieke aftreding A. v. d. Oetelaar). Op de voordracht zijn geplaatst A. v. d. Oetelaar, J. G. van Liempd en J. v. Vroonhoven, Uitgebracht werden A. v. d. Oetelaar 10 stemmen, J. v. Vroonhoven 2 stemmen en 1 blanco. De heer v. d. Oetelaar dankt voor het in hem gestelde vertrouwen. </w:t>
      </w:r>
    </w:p>
    <w:p w:rsidR="00CC0D03" w:rsidRDefault="003B115E" w:rsidP="003B115E">
      <w:pPr>
        <w:shd w:val="clear" w:color="auto" w:fill="FFFFFF"/>
        <w:jc w:val="both"/>
        <w:rPr>
          <w:rFonts w:ascii="Arial" w:eastAsia="Arial Unicode MS" w:hAnsi="Arial" w:cs="Arial"/>
          <w:sz w:val="20"/>
          <w:szCs w:val="20"/>
        </w:rPr>
      </w:pPr>
      <w:r w:rsidRPr="003B115E">
        <w:rPr>
          <w:rFonts w:ascii="Arial" w:eastAsia="Arial Unicode MS" w:hAnsi="Arial" w:cs="Arial"/>
          <w:sz w:val="20"/>
          <w:szCs w:val="20"/>
        </w:rPr>
        <w:t>Aan de orde komt een voorstel inzake regeling van het Bouw-, Woning- en Welstandstoezicht in deze gemeente. Door B. en W. wordt voorgesteld om bij wijze van proef zich voor een jaar aan te sluiten bij de afdeeling Oost</w:t>
      </w:r>
      <w:r w:rsidR="00CC0D03">
        <w:rPr>
          <w:rFonts w:ascii="Arial" w:eastAsia="Arial Unicode MS" w:hAnsi="Arial" w:cs="Arial"/>
          <w:sz w:val="20"/>
          <w:szCs w:val="20"/>
        </w:rPr>
        <w:t xml:space="preserve"> </w:t>
      </w:r>
      <w:r w:rsidRPr="003B115E">
        <w:rPr>
          <w:rFonts w:ascii="Arial" w:eastAsia="Arial Unicode MS" w:hAnsi="Arial" w:cs="Arial"/>
          <w:sz w:val="20"/>
          <w:szCs w:val="20"/>
        </w:rPr>
        <w:t>Noord-Brabant. Het lid Boland motiveert zijn stem tegen dit voorstel. Hij acht de aansluiting niet in het belang van de gemeente. Een ambtenaar voor bouw- en woningtoezicht in deze gemeente zelf vindt hij beter. Dan wordt ook het geld niet naar buiten uitgedragen. De voorzitter antwoordt, dat van de voorgestelde regeling geen stagnatie is te verwachten. De aansluiting geldt thans slechts voor een jaar. B. en W. aanvaarden de volle verantwoording. Zij achten Schijndel voor een eigen ambtenaar nog niet rijp en het bedrag van ƒ 400 dat de aansluiting k</w:t>
      </w:r>
      <w:r w:rsidR="00CC0D03">
        <w:rPr>
          <w:rFonts w:ascii="Arial" w:eastAsia="Arial Unicode MS" w:hAnsi="Arial" w:cs="Arial"/>
          <w:sz w:val="20"/>
          <w:szCs w:val="20"/>
        </w:rPr>
        <w:t>o</w:t>
      </w:r>
      <w:r w:rsidRPr="003B115E">
        <w:rPr>
          <w:rFonts w:ascii="Arial" w:eastAsia="Arial Unicode MS" w:hAnsi="Arial" w:cs="Arial"/>
          <w:sz w:val="20"/>
          <w:szCs w:val="20"/>
        </w:rPr>
        <w:t>st is niet voldoende voor de aanstelling van een eigen ambtenaar. Hierna komt het voorstel in stemming. Tegen stemden de leden Boland, Vughts, Geerkens en De Visser. Daar het lid Jansen inmiddels de vergadering verlaten hee</w:t>
      </w:r>
      <w:r w:rsidR="00CC0D03">
        <w:rPr>
          <w:rFonts w:ascii="Arial" w:eastAsia="Arial Unicode MS" w:hAnsi="Arial" w:cs="Arial"/>
          <w:sz w:val="20"/>
          <w:szCs w:val="20"/>
        </w:rPr>
        <w:t>f</w:t>
      </w:r>
      <w:r w:rsidRPr="003B115E">
        <w:rPr>
          <w:rFonts w:ascii="Arial" w:eastAsia="Arial Unicode MS" w:hAnsi="Arial" w:cs="Arial"/>
          <w:sz w:val="20"/>
          <w:szCs w:val="20"/>
        </w:rPr>
        <w:t xml:space="preserve">t wordt het voorstel van B. en W. tot aansluiting bij Bouw-, Woningen Welstandstoezicht Oost Noord-Brabant aangenomen met 8 tegen 4 stemmen. </w:t>
      </w:r>
    </w:p>
    <w:p w:rsidR="00CC0D03" w:rsidRDefault="003B115E" w:rsidP="003B115E">
      <w:pPr>
        <w:shd w:val="clear" w:color="auto" w:fill="FFFFFF"/>
        <w:jc w:val="both"/>
        <w:rPr>
          <w:rFonts w:ascii="Arial" w:eastAsia="Arial Unicode MS" w:hAnsi="Arial" w:cs="Arial"/>
          <w:sz w:val="20"/>
          <w:szCs w:val="20"/>
        </w:rPr>
      </w:pPr>
      <w:r w:rsidRPr="003B115E">
        <w:rPr>
          <w:rFonts w:ascii="Arial" w:eastAsia="Arial Unicode MS" w:hAnsi="Arial" w:cs="Arial"/>
          <w:sz w:val="20"/>
          <w:szCs w:val="20"/>
        </w:rPr>
        <w:t xml:space="preserve">De voorzitter vraagt hierna machtiging aan den raad om aan den gemeentearchitect, de heer P. v. d. Ven een extra uitkeering toe te kennen van ƒ 200 in verband met extra bewezen diensten gedurende het afgeloopen jaar. Het lid Boland zou deze vergoeding nog verhoogd willen zien. De voorzitter is hier niet tegen, wanneer de Raad dit zou besluiten. B. en W. oordeelen echter een gratificatie van ƒ 200 als voldoende. Hierna wordt het voorstel van B. en W. aangenomen. </w:t>
      </w:r>
    </w:p>
    <w:p w:rsidR="00CC0D03" w:rsidRDefault="003B115E" w:rsidP="003B115E">
      <w:pPr>
        <w:shd w:val="clear" w:color="auto" w:fill="FFFFFF"/>
        <w:jc w:val="both"/>
        <w:rPr>
          <w:rFonts w:ascii="Arial" w:eastAsia="Arial Unicode MS" w:hAnsi="Arial" w:cs="Arial"/>
          <w:sz w:val="20"/>
          <w:szCs w:val="20"/>
        </w:rPr>
      </w:pPr>
      <w:r w:rsidRPr="003B115E">
        <w:rPr>
          <w:rFonts w:ascii="Arial" w:eastAsia="Arial Unicode MS" w:hAnsi="Arial" w:cs="Arial"/>
          <w:sz w:val="20"/>
          <w:szCs w:val="20"/>
        </w:rPr>
        <w:t xml:space="preserve">Aan het einde van de vergadering neemt de voorzitter het woord om den leden dank te brengen voor hun arbeid in het afgeloopen jaar. Speciaal richt hij zich hierbij tot de beide wethouders. </w:t>
      </w:r>
    </w:p>
    <w:p w:rsidR="003B115E" w:rsidRPr="003B115E" w:rsidRDefault="003B115E" w:rsidP="003B115E">
      <w:pPr>
        <w:shd w:val="clear" w:color="auto" w:fill="FFFFFF"/>
        <w:jc w:val="both"/>
        <w:rPr>
          <w:rFonts w:ascii="Arial" w:eastAsia="Arial Unicode MS" w:hAnsi="Arial" w:cs="Arial"/>
          <w:sz w:val="20"/>
          <w:szCs w:val="20"/>
        </w:rPr>
      </w:pPr>
      <w:r w:rsidRPr="003B115E">
        <w:rPr>
          <w:rFonts w:ascii="Arial" w:eastAsia="Arial Unicode MS" w:hAnsi="Arial" w:cs="Arial"/>
          <w:sz w:val="20"/>
          <w:szCs w:val="20"/>
        </w:rPr>
        <w:t>Na sluiting van de openbare vergadering gaat de raad hierna over in geheime zitting.</w:t>
      </w:r>
    </w:p>
    <w:p w:rsidR="003B115E" w:rsidRDefault="003B115E" w:rsidP="00BA6C88">
      <w:pPr>
        <w:shd w:val="clear" w:color="auto" w:fill="FFFFFF"/>
        <w:jc w:val="both"/>
        <w:rPr>
          <w:rFonts w:ascii="Arial" w:eastAsia="Arial Unicode MS" w:hAnsi="Arial" w:cs="Arial"/>
          <w:sz w:val="20"/>
          <w:szCs w:val="20"/>
        </w:rPr>
      </w:pPr>
    </w:p>
    <w:p w:rsidR="00A45608" w:rsidRPr="003B115E" w:rsidRDefault="00A45608" w:rsidP="00A45608">
      <w:pPr>
        <w:shd w:val="clear" w:color="auto" w:fill="FFFFFF"/>
        <w:jc w:val="both"/>
        <w:rPr>
          <w:rFonts w:ascii="Arial" w:eastAsia="Arial Unicode MS" w:hAnsi="Arial" w:cs="Arial"/>
          <w:b/>
          <w:bCs/>
          <w:sz w:val="20"/>
          <w:szCs w:val="20"/>
          <w:u w:val="single"/>
        </w:rPr>
      </w:pPr>
      <w:r w:rsidRPr="003B115E">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31</w:t>
      </w:r>
      <w:r w:rsidRPr="003B115E">
        <w:rPr>
          <w:rFonts w:ascii="Arial" w:eastAsia="Arial Unicode MS" w:hAnsi="Arial" w:cs="Arial"/>
          <w:b/>
          <w:bCs/>
          <w:sz w:val="20"/>
          <w:szCs w:val="20"/>
          <w:u w:val="single"/>
        </w:rPr>
        <w:t>-12-1938</w:t>
      </w:r>
    </w:p>
    <w:p w:rsidR="00A45608" w:rsidRDefault="00A45608" w:rsidP="00BA6C88">
      <w:pPr>
        <w:shd w:val="clear" w:color="auto" w:fill="FFFFFF"/>
        <w:jc w:val="both"/>
        <w:rPr>
          <w:rFonts w:ascii="Arial" w:eastAsia="Arial Unicode MS" w:hAnsi="Arial" w:cs="Arial"/>
          <w:sz w:val="20"/>
          <w:szCs w:val="20"/>
        </w:rPr>
      </w:pPr>
    </w:p>
    <w:p w:rsidR="00A45608" w:rsidRDefault="00A45608" w:rsidP="00A45608">
      <w:pPr>
        <w:shd w:val="clear" w:color="auto" w:fill="FFFFFF"/>
        <w:jc w:val="both"/>
        <w:rPr>
          <w:rFonts w:ascii="Arial" w:eastAsia="Arial Unicode MS" w:hAnsi="Arial" w:cs="Arial"/>
          <w:sz w:val="20"/>
          <w:szCs w:val="20"/>
        </w:rPr>
      </w:pPr>
      <w:r w:rsidRPr="00A45608">
        <w:rPr>
          <w:rFonts w:ascii="Arial" w:eastAsia="Arial Unicode MS" w:hAnsi="Arial" w:cs="Arial"/>
          <w:sz w:val="20"/>
          <w:szCs w:val="20"/>
        </w:rPr>
        <w:t xml:space="preserve">M. GLOUDEMANS-VISSERS Café, </w:t>
      </w:r>
      <w:r>
        <w:rPr>
          <w:rFonts w:ascii="Arial" w:eastAsia="Arial Unicode MS" w:hAnsi="Arial" w:cs="Arial"/>
          <w:sz w:val="20"/>
          <w:szCs w:val="20"/>
        </w:rPr>
        <w:t>T</w:t>
      </w:r>
      <w:r w:rsidRPr="00A45608">
        <w:rPr>
          <w:rFonts w:ascii="Arial" w:eastAsia="Arial Unicode MS" w:hAnsi="Arial" w:cs="Arial"/>
          <w:sz w:val="20"/>
          <w:szCs w:val="20"/>
        </w:rPr>
        <w:t xml:space="preserve">ooneel- en Concertzaal „De Lindeboom", geschikt voor vergadering en feestelijke gelegenheden. Ik wensch aan alle vrienden en kennissen 'n zalig Nieuwjaar. Toon Bolsiusstraat A 405, Schijndel. </w:t>
      </w:r>
    </w:p>
    <w:p w:rsidR="00A45608" w:rsidRDefault="00A45608" w:rsidP="00A45608">
      <w:pPr>
        <w:shd w:val="clear" w:color="auto" w:fill="FFFFFF"/>
        <w:jc w:val="both"/>
        <w:rPr>
          <w:rFonts w:ascii="Arial" w:eastAsia="Arial Unicode MS" w:hAnsi="Arial" w:cs="Arial"/>
          <w:sz w:val="20"/>
          <w:szCs w:val="20"/>
        </w:rPr>
      </w:pPr>
    </w:p>
    <w:p w:rsidR="00A45608" w:rsidRDefault="00A45608" w:rsidP="00A45608">
      <w:pPr>
        <w:shd w:val="clear" w:color="auto" w:fill="FFFFFF"/>
        <w:jc w:val="both"/>
        <w:rPr>
          <w:rFonts w:ascii="Arial" w:eastAsia="Arial Unicode MS" w:hAnsi="Arial" w:cs="Arial"/>
          <w:sz w:val="20"/>
          <w:szCs w:val="20"/>
        </w:rPr>
      </w:pPr>
      <w:r w:rsidRPr="00A45608">
        <w:rPr>
          <w:rFonts w:ascii="Arial" w:eastAsia="Arial Unicode MS" w:hAnsi="Arial" w:cs="Arial"/>
          <w:sz w:val="20"/>
          <w:szCs w:val="20"/>
        </w:rPr>
        <w:t>Dames LOUWERS, Schijndel, Agent van de Prov. Noordbr en 's-Hertogenb. Courant, wenschen abonné's, vrienden en begunstigers een Gelukkig Nieuwjaar.</w:t>
      </w:r>
    </w:p>
    <w:p w:rsidR="00A45608" w:rsidRDefault="00A45608" w:rsidP="00A45608">
      <w:pPr>
        <w:shd w:val="clear" w:color="auto" w:fill="FFFFFF"/>
        <w:jc w:val="both"/>
        <w:rPr>
          <w:rFonts w:ascii="Arial" w:eastAsia="Arial Unicode MS" w:hAnsi="Arial" w:cs="Arial"/>
          <w:sz w:val="20"/>
          <w:szCs w:val="20"/>
        </w:rPr>
      </w:pPr>
    </w:p>
    <w:p w:rsidR="00DF784E" w:rsidRPr="00DF784E" w:rsidRDefault="00DF784E" w:rsidP="00DF784E">
      <w:pPr>
        <w:shd w:val="clear" w:color="auto" w:fill="FFFFFF"/>
        <w:jc w:val="both"/>
        <w:rPr>
          <w:rFonts w:ascii="Arial" w:eastAsia="Arial Unicode MS" w:hAnsi="Arial" w:cs="Arial"/>
          <w:b/>
          <w:bCs/>
          <w:sz w:val="20"/>
          <w:szCs w:val="20"/>
          <w:u w:val="single"/>
        </w:rPr>
      </w:pPr>
      <w:r w:rsidRPr="00DF784E">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03</w:t>
      </w:r>
      <w:r w:rsidRPr="00DF784E">
        <w:rPr>
          <w:rFonts w:ascii="Arial" w:eastAsia="Arial Unicode MS" w:hAnsi="Arial" w:cs="Arial"/>
          <w:b/>
          <w:bCs/>
          <w:sz w:val="20"/>
          <w:szCs w:val="20"/>
          <w:u w:val="single"/>
        </w:rPr>
        <w:t>-</w:t>
      </w:r>
      <w:r>
        <w:rPr>
          <w:rFonts w:ascii="Arial" w:eastAsia="Arial Unicode MS" w:hAnsi="Arial" w:cs="Arial"/>
          <w:b/>
          <w:bCs/>
          <w:sz w:val="20"/>
          <w:szCs w:val="20"/>
          <w:u w:val="single"/>
        </w:rPr>
        <w:t>01</w:t>
      </w:r>
      <w:r w:rsidRPr="00DF784E">
        <w:rPr>
          <w:rFonts w:ascii="Arial" w:eastAsia="Arial Unicode MS" w:hAnsi="Arial" w:cs="Arial"/>
          <w:b/>
          <w:bCs/>
          <w:sz w:val="20"/>
          <w:szCs w:val="20"/>
          <w:u w:val="single"/>
        </w:rPr>
        <w:t>-193</w:t>
      </w:r>
      <w:r>
        <w:rPr>
          <w:rFonts w:ascii="Arial" w:eastAsia="Arial Unicode MS" w:hAnsi="Arial" w:cs="Arial"/>
          <w:b/>
          <w:bCs/>
          <w:sz w:val="20"/>
          <w:szCs w:val="20"/>
          <w:u w:val="single"/>
        </w:rPr>
        <w:t>9</w:t>
      </w:r>
    </w:p>
    <w:p w:rsidR="00DF784E" w:rsidRDefault="00DF784E" w:rsidP="00A45608">
      <w:pPr>
        <w:shd w:val="clear" w:color="auto" w:fill="FFFFFF"/>
        <w:jc w:val="both"/>
        <w:rPr>
          <w:rFonts w:ascii="Arial" w:eastAsia="Arial Unicode MS" w:hAnsi="Arial" w:cs="Arial"/>
          <w:sz w:val="20"/>
          <w:szCs w:val="20"/>
        </w:rPr>
      </w:pPr>
    </w:p>
    <w:p w:rsidR="00DF784E" w:rsidRPr="00DF784E" w:rsidRDefault="00DF784E" w:rsidP="00A45608">
      <w:pPr>
        <w:shd w:val="clear" w:color="auto" w:fill="FFFFFF"/>
        <w:jc w:val="both"/>
        <w:rPr>
          <w:rFonts w:ascii="Arial" w:eastAsia="Arial Unicode MS" w:hAnsi="Arial" w:cs="Arial"/>
          <w:b/>
          <w:sz w:val="20"/>
          <w:szCs w:val="20"/>
        </w:rPr>
      </w:pPr>
      <w:r w:rsidRPr="00DF784E">
        <w:rPr>
          <w:rFonts w:ascii="Arial" w:eastAsia="Arial Unicode MS" w:hAnsi="Arial" w:cs="Arial"/>
          <w:b/>
          <w:sz w:val="20"/>
          <w:szCs w:val="20"/>
        </w:rPr>
        <w:t xml:space="preserve">SLECHTE INZET VAN HET NIEUWE JAAR. </w:t>
      </w:r>
    </w:p>
    <w:p w:rsidR="00DF784E" w:rsidRPr="00DF784E" w:rsidRDefault="00DF784E" w:rsidP="00A45608">
      <w:pPr>
        <w:shd w:val="clear" w:color="auto" w:fill="FFFFFF"/>
        <w:jc w:val="both"/>
        <w:rPr>
          <w:rFonts w:ascii="Arial" w:eastAsia="Arial Unicode MS" w:hAnsi="Arial" w:cs="Arial"/>
          <w:b/>
          <w:sz w:val="20"/>
          <w:szCs w:val="20"/>
        </w:rPr>
      </w:pPr>
      <w:r w:rsidRPr="00DF784E">
        <w:rPr>
          <w:rFonts w:ascii="Arial" w:eastAsia="Arial Unicode MS" w:hAnsi="Arial" w:cs="Arial"/>
          <w:b/>
          <w:sz w:val="20"/>
          <w:szCs w:val="20"/>
        </w:rPr>
        <w:t xml:space="preserve">Ernstige vechtpartijen te Schijndel. </w:t>
      </w:r>
    </w:p>
    <w:p w:rsidR="00DF784E" w:rsidRDefault="00DF784E" w:rsidP="00A45608">
      <w:pPr>
        <w:shd w:val="clear" w:color="auto" w:fill="FFFFFF"/>
        <w:jc w:val="both"/>
        <w:rPr>
          <w:rFonts w:ascii="Arial" w:eastAsia="Arial Unicode MS" w:hAnsi="Arial" w:cs="Arial"/>
          <w:sz w:val="20"/>
          <w:szCs w:val="20"/>
        </w:rPr>
      </w:pPr>
      <w:r w:rsidRPr="00DF784E">
        <w:rPr>
          <w:rFonts w:ascii="Arial" w:eastAsia="Arial Unicode MS" w:hAnsi="Arial" w:cs="Arial"/>
          <w:sz w:val="20"/>
          <w:szCs w:val="20"/>
        </w:rPr>
        <w:t>Men meldt ons uit Schijndel, d.d. 12 Januari: Op den eersten dag van het nieuwe jaar is Wijbosch, het gehucht hoorende onder Schijndel, het tooneel geweest van eenige ernstige vechtpartijen. Jonge mannen, die op hun manier de overgang van het oude in het nieuwe jaar vieren met ruim gebruik van sterken drank, geraakten, toen de hoofden tengevolge hiervan verhit waren, met elkaar slaags. Bij beide vechtpartijen, de een in den nacht van Zaterdag op Zondag, de andere Zondag-avond laat, werd gebruik gemaakt van het mes. Zekere v. d. O. kreeg een ernstige snede over het gelaat van het voorhoofd tot de kin, zekere v. d. M. werd eveneens ernstig aan het gelaat gewond, waarbij de wonde loopende van het oor tot in den hals bijna doodelijk was. De toestand liet zich aanvankelijk zoo ernstig aanzien, dat geestelijke hulp werd ingeroepen. Pastoor Franken arriveerde spoedig, terwijl eveneens de doktoren v. Oppenraay en Verstraaten spoedig ter plaatse waren en de slachtoffers behandelden. De wonden zoowel van v. d. M. als van v. d. O. bleken gelukkig niet van dien aard dat levensgevaar aanwezig was. Behalve genoemde personen hadden nog eenige personen lichtere verwondingen opgeloopen. De vechtpartijen speelden zich beide af op den weg tusschen Wijbosch en Eerde. De Rijksveldwacht en gemeentepolitie van Schijndel heeft direct het onderzoek ter hand genomen en vandaag reeds een groot aantal personen verhoord. Hoewel eenige personen door de politie in bewaring zijn gesteld zijn nog geen arrestaties verricht.</w:t>
      </w:r>
    </w:p>
    <w:p w:rsidR="00DF784E" w:rsidRDefault="00DF784E" w:rsidP="00A45608">
      <w:pPr>
        <w:shd w:val="clear" w:color="auto" w:fill="FFFFFF"/>
        <w:jc w:val="both"/>
        <w:rPr>
          <w:rFonts w:ascii="Arial" w:eastAsia="Arial Unicode MS" w:hAnsi="Arial" w:cs="Arial"/>
          <w:sz w:val="20"/>
          <w:szCs w:val="20"/>
        </w:rPr>
      </w:pPr>
    </w:p>
    <w:p w:rsidR="00DF784E" w:rsidRDefault="00DF784E" w:rsidP="00DF784E">
      <w:pPr>
        <w:shd w:val="clear" w:color="auto" w:fill="FFFFFF"/>
        <w:jc w:val="both"/>
        <w:rPr>
          <w:rFonts w:ascii="Arial" w:eastAsia="Arial Unicode MS" w:hAnsi="Arial" w:cs="Arial"/>
          <w:sz w:val="20"/>
          <w:szCs w:val="20"/>
        </w:rPr>
      </w:pPr>
      <w:r w:rsidRPr="00DF784E">
        <w:rPr>
          <w:rFonts w:ascii="Arial" w:eastAsia="Arial Unicode MS" w:hAnsi="Arial" w:cs="Arial"/>
          <w:sz w:val="20"/>
          <w:szCs w:val="20"/>
        </w:rPr>
        <w:lastRenderedPageBreak/>
        <w:t>HAPS, 2 Jan. Tot hoofd der Bijzondere Meisjesschool alhier is met ingang van 1 Jan. aangesteld Zuster Bernadette — in de wereld mej. W. Berkelmans — uit Raamsdonksveer, terwijl Zuster Mathilda, oud-hoofd der Maria-school alhier, die met 1 Jan. het onderwijs met pensioen heeft verlaten, is overgeplaatst naar Schijndel.</w:t>
      </w:r>
    </w:p>
    <w:p w:rsidR="00DF784E" w:rsidRDefault="00DF784E" w:rsidP="00DF784E">
      <w:pPr>
        <w:shd w:val="clear" w:color="auto" w:fill="FFFFFF"/>
        <w:jc w:val="both"/>
        <w:rPr>
          <w:rFonts w:ascii="Arial" w:eastAsia="Arial Unicode MS" w:hAnsi="Arial" w:cs="Arial"/>
          <w:sz w:val="20"/>
          <w:szCs w:val="20"/>
        </w:rPr>
      </w:pPr>
    </w:p>
    <w:p w:rsidR="00C17696" w:rsidRPr="00C17696" w:rsidRDefault="00C17696" w:rsidP="00C17696">
      <w:pPr>
        <w:shd w:val="clear" w:color="auto" w:fill="FFFFFF"/>
        <w:jc w:val="both"/>
        <w:rPr>
          <w:rFonts w:ascii="Arial" w:eastAsia="Arial Unicode MS" w:hAnsi="Arial" w:cs="Arial"/>
          <w:b/>
          <w:bCs/>
          <w:sz w:val="20"/>
          <w:szCs w:val="20"/>
          <w:u w:val="single"/>
        </w:rPr>
      </w:pPr>
      <w:r w:rsidRPr="00C17696">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4</w:t>
      </w:r>
      <w:r w:rsidRPr="00C17696">
        <w:rPr>
          <w:rFonts w:ascii="Arial" w:eastAsia="Arial Unicode MS" w:hAnsi="Arial" w:cs="Arial"/>
          <w:b/>
          <w:bCs/>
          <w:sz w:val="20"/>
          <w:szCs w:val="20"/>
          <w:u w:val="single"/>
        </w:rPr>
        <w:t>-01-1939</w:t>
      </w:r>
    </w:p>
    <w:p w:rsidR="00C17696" w:rsidRDefault="00C17696" w:rsidP="00DF784E">
      <w:pPr>
        <w:shd w:val="clear" w:color="auto" w:fill="FFFFFF"/>
        <w:jc w:val="both"/>
        <w:rPr>
          <w:rFonts w:ascii="Arial" w:eastAsia="Arial Unicode MS" w:hAnsi="Arial" w:cs="Arial"/>
          <w:sz w:val="20"/>
          <w:szCs w:val="20"/>
        </w:rPr>
      </w:pPr>
    </w:p>
    <w:p w:rsidR="00C17696" w:rsidRPr="00C17696" w:rsidRDefault="00C17696" w:rsidP="00C17696">
      <w:pPr>
        <w:shd w:val="clear" w:color="auto" w:fill="FFFFFF"/>
        <w:jc w:val="both"/>
        <w:rPr>
          <w:rFonts w:ascii="Arial" w:eastAsia="Arial Unicode MS" w:hAnsi="Arial" w:cs="Arial"/>
          <w:b/>
          <w:sz w:val="20"/>
          <w:szCs w:val="20"/>
        </w:rPr>
      </w:pPr>
      <w:r w:rsidRPr="00C17696">
        <w:rPr>
          <w:rFonts w:ascii="Arial" w:eastAsia="Arial Unicode MS" w:hAnsi="Arial" w:cs="Arial"/>
          <w:b/>
          <w:sz w:val="20"/>
          <w:szCs w:val="20"/>
        </w:rPr>
        <w:t xml:space="preserve">DE ERNSTIGE VECHTPARTIJEN TE SCHIJNDEL. </w:t>
      </w:r>
    </w:p>
    <w:p w:rsidR="00C17696" w:rsidRPr="00C17696" w:rsidRDefault="00C17696" w:rsidP="00C17696">
      <w:pPr>
        <w:shd w:val="clear" w:color="auto" w:fill="FFFFFF"/>
        <w:jc w:val="both"/>
        <w:rPr>
          <w:rFonts w:ascii="Arial" w:eastAsia="Arial Unicode MS" w:hAnsi="Arial" w:cs="Arial"/>
          <w:b/>
          <w:sz w:val="20"/>
          <w:szCs w:val="20"/>
        </w:rPr>
      </w:pPr>
      <w:r w:rsidRPr="00C17696">
        <w:rPr>
          <w:rFonts w:ascii="Arial" w:eastAsia="Arial Unicode MS" w:hAnsi="Arial" w:cs="Arial"/>
          <w:b/>
          <w:sz w:val="20"/>
          <w:szCs w:val="20"/>
        </w:rPr>
        <w:t xml:space="preserve">Thans alles opgehelderd. </w:t>
      </w:r>
    </w:p>
    <w:p w:rsidR="00C17696" w:rsidRDefault="00C17696" w:rsidP="00C17696">
      <w:pPr>
        <w:shd w:val="clear" w:color="auto" w:fill="FFFFFF"/>
        <w:jc w:val="both"/>
        <w:rPr>
          <w:rFonts w:ascii="Arial" w:eastAsia="Arial Unicode MS" w:hAnsi="Arial" w:cs="Arial"/>
          <w:sz w:val="20"/>
          <w:szCs w:val="20"/>
        </w:rPr>
      </w:pPr>
      <w:r w:rsidRPr="00C17696">
        <w:rPr>
          <w:rFonts w:ascii="Arial" w:eastAsia="Arial Unicode MS" w:hAnsi="Arial" w:cs="Arial"/>
          <w:b/>
          <w:sz w:val="20"/>
          <w:szCs w:val="20"/>
        </w:rPr>
        <w:t>De daders ingesloten.</w:t>
      </w:r>
      <w:r w:rsidRPr="00C17696">
        <w:rPr>
          <w:rFonts w:ascii="Arial" w:eastAsia="Arial Unicode MS" w:hAnsi="Arial" w:cs="Arial"/>
          <w:sz w:val="20"/>
          <w:szCs w:val="20"/>
        </w:rPr>
        <w:t xml:space="preserve"> (Van onzen correspondent). </w:t>
      </w:r>
    </w:p>
    <w:p w:rsidR="00C17696" w:rsidRDefault="00C17696" w:rsidP="00C17696">
      <w:pPr>
        <w:shd w:val="clear" w:color="auto" w:fill="FFFFFF"/>
        <w:jc w:val="both"/>
        <w:rPr>
          <w:rFonts w:ascii="Arial" w:eastAsia="Arial Unicode MS" w:hAnsi="Arial" w:cs="Arial"/>
          <w:sz w:val="20"/>
          <w:szCs w:val="20"/>
        </w:rPr>
      </w:pPr>
      <w:r w:rsidRPr="00C17696">
        <w:rPr>
          <w:rFonts w:ascii="Arial" w:eastAsia="Arial Unicode MS" w:hAnsi="Arial" w:cs="Arial"/>
          <w:sz w:val="20"/>
          <w:szCs w:val="20"/>
        </w:rPr>
        <w:t>In ons blad van gister maakten wij reeds melding van de ernstige vechtpartijen welke op Oud- en Nieuwjaarsdag te Wijbosch onder de gemeente Sc</w:t>
      </w:r>
      <w:r>
        <w:rPr>
          <w:rFonts w:ascii="Arial" w:eastAsia="Arial Unicode MS" w:hAnsi="Arial" w:cs="Arial"/>
          <w:sz w:val="20"/>
          <w:szCs w:val="20"/>
        </w:rPr>
        <w:t>h</w:t>
      </w:r>
      <w:r w:rsidRPr="00C17696">
        <w:rPr>
          <w:rFonts w:ascii="Arial" w:eastAsia="Arial Unicode MS" w:hAnsi="Arial" w:cs="Arial"/>
          <w:sz w:val="20"/>
          <w:szCs w:val="20"/>
        </w:rPr>
        <w:t>ijnde</w:t>
      </w:r>
      <w:r>
        <w:rPr>
          <w:rFonts w:ascii="Arial" w:eastAsia="Arial Unicode MS" w:hAnsi="Arial" w:cs="Arial"/>
          <w:sz w:val="20"/>
          <w:szCs w:val="20"/>
        </w:rPr>
        <w:t>l</w:t>
      </w:r>
      <w:r w:rsidRPr="00C17696">
        <w:rPr>
          <w:rFonts w:ascii="Arial" w:eastAsia="Arial Unicode MS" w:hAnsi="Arial" w:cs="Arial"/>
          <w:sz w:val="20"/>
          <w:szCs w:val="20"/>
        </w:rPr>
        <w:t xml:space="preserve"> nebben plaatsgevonden. Aanvankelijk bleek het zeer moeilijk te zijn het juiste van deze zaak te weten te komen en het aantal personen, dat door de politie werd gehoord was dan ook zeer groot. Thans zijn wij echter in staat een juist verslag te geven van de ernstige gebeurtenissen waarvan Wijbosch het tooneel is geweest. Laat in den nacht van Oudejaarsavond surveilleerden de brigadier Smeets uit Schijndel en rijksveldwachter Schuurmans uit Eerde, en agenten van politie uit Schijndel op den eenzamen weg tusschen Wijbosch en Eerde. Nabij de woning van een zekeren K. </w:t>
      </w:r>
      <w:r>
        <w:rPr>
          <w:rFonts w:ascii="Arial" w:eastAsia="Arial Unicode MS" w:hAnsi="Arial" w:cs="Arial"/>
          <w:sz w:val="20"/>
          <w:szCs w:val="20"/>
        </w:rPr>
        <w:t>hoord</w:t>
      </w:r>
      <w:r w:rsidRPr="00C17696">
        <w:rPr>
          <w:rFonts w:ascii="Arial" w:eastAsia="Arial Unicode MS" w:hAnsi="Arial" w:cs="Arial"/>
          <w:sz w:val="20"/>
          <w:szCs w:val="20"/>
        </w:rPr>
        <w:t>en zij een luid lawaai. Daar aangekomen zagen zij zekeren v. d. O. voor de woning van K. staan met een geopend mes in de hand terwijl hij voortdurend dreigende woorden aan het adres van K. riep. Van O. bloedde hevi</w:t>
      </w:r>
      <w:r>
        <w:rPr>
          <w:rFonts w:ascii="Arial" w:eastAsia="Arial Unicode MS" w:hAnsi="Arial" w:cs="Arial"/>
          <w:sz w:val="20"/>
          <w:szCs w:val="20"/>
        </w:rPr>
        <w:t>g</w:t>
      </w:r>
      <w:r w:rsidRPr="00C17696">
        <w:rPr>
          <w:rFonts w:ascii="Arial" w:eastAsia="Arial Unicode MS" w:hAnsi="Arial" w:cs="Arial"/>
          <w:sz w:val="20"/>
          <w:szCs w:val="20"/>
        </w:rPr>
        <w:t xml:space="preserve"> uit een tweetal wonden die hem met een mes waren toegebracht. Van het </w:t>
      </w:r>
      <w:r w:rsidR="00821C58">
        <w:rPr>
          <w:rFonts w:ascii="Arial" w:eastAsia="Arial Unicode MS" w:hAnsi="Arial" w:cs="Arial"/>
          <w:sz w:val="20"/>
          <w:szCs w:val="20"/>
        </w:rPr>
        <w:t>voorhoofd</w:t>
      </w:r>
      <w:r w:rsidRPr="00821C58">
        <w:rPr>
          <w:rFonts w:ascii="Arial" w:eastAsia="Arial Unicode MS" w:hAnsi="Arial" w:cs="Arial"/>
          <w:sz w:val="20"/>
          <w:szCs w:val="20"/>
        </w:rPr>
        <w:t xml:space="preserve"> en </w:t>
      </w:r>
      <w:r w:rsidR="00821C58">
        <w:rPr>
          <w:rFonts w:ascii="Arial" w:eastAsia="Arial Unicode MS" w:hAnsi="Arial" w:cs="Arial"/>
          <w:sz w:val="20"/>
          <w:szCs w:val="20"/>
        </w:rPr>
        <w:t>d</w:t>
      </w:r>
      <w:r w:rsidRPr="00821C58">
        <w:rPr>
          <w:rFonts w:ascii="Arial" w:eastAsia="Arial Unicode MS" w:hAnsi="Arial" w:cs="Arial"/>
          <w:sz w:val="20"/>
          <w:szCs w:val="20"/>
        </w:rPr>
        <w:t xml:space="preserve">e </w:t>
      </w:r>
      <w:r w:rsidRPr="00C17696">
        <w:rPr>
          <w:rFonts w:ascii="Arial" w:eastAsia="Arial Unicode MS" w:hAnsi="Arial" w:cs="Arial"/>
          <w:sz w:val="20"/>
          <w:szCs w:val="20"/>
        </w:rPr>
        <w:t xml:space="preserve">slaap </w:t>
      </w:r>
      <w:r w:rsidR="00821C58">
        <w:rPr>
          <w:rFonts w:ascii="Arial" w:eastAsia="Arial Unicode MS" w:hAnsi="Arial" w:cs="Arial"/>
          <w:sz w:val="20"/>
          <w:szCs w:val="20"/>
        </w:rPr>
        <w:t>l</w:t>
      </w:r>
      <w:r w:rsidRPr="00C17696">
        <w:rPr>
          <w:rFonts w:ascii="Arial" w:eastAsia="Arial Unicode MS" w:hAnsi="Arial" w:cs="Arial"/>
          <w:sz w:val="20"/>
          <w:szCs w:val="20"/>
        </w:rPr>
        <w:t>iepen de eenige centimeters diepe wonden ter lengte van ongeveer 20 centimeter tot de kaak en de kin. Brigadier Smeets, die steeds voorzien is van een snelverband, verleende het slachtoffer eerste hulp. De zich bij den gewonde bevindende J. H. en A. H. werden gefouilleerd en behalve eenige messen kon een ploertendooder in beslag worden genomen. Als verdacht van zware mishandeling is den volgenden dag door de politie aangehouden een zekere M. K. Deze had een flinke verwonding aan een der handen. Hij werd onmiddellijk in verhoor genomen waarbij bij bekende de mishandeling te hebben gepleegd</w:t>
      </w:r>
      <w:r w:rsidR="00821C58">
        <w:rPr>
          <w:rFonts w:ascii="Arial" w:eastAsia="Arial Unicode MS" w:hAnsi="Arial" w:cs="Arial"/>
          <w:sz w:val="20"/>
          <w:szCs w:val="20"/>
        </w:rPr>
        <w:t>.</w:t>
      </w:r>
      <w:r w:rsidRPr="00C17696">
        <w:rPr>
          <w:rFonts w:ascii="Arial" w:eastAsia="Arial Unicode MS" w:hAnsi="Arial" w:cs="Arial"/>
          <w:sz w:val="20"/>
          <w:szCs w:val="20"/>
        </w:rPr>
        <w:t xml:space="preserve"> K. werd hierna ingesloten in het politiebureau te Schijndel. Terwijl de Rijksveldwacht, geassisteerd door de gemeentepolitie, op Nieuwjaarsdag het onderzoek van de eerste mishandeling in het Wijbosch voortzette, werd zij wederom geroepen voor een ernstige vechtpartij welke zich afspeelde voor het café van J. S. in het Wijbosch. Ook hier was gebruik gemaakt van het mes en de getroffene zekere H. v. d. M., bleek er zeer ernstig aan toe te zijn, zoodat door brigadier Smeets onmiddelijk geestelijke en geneeskundige hulp werden gewaarschuwd. v. d. M. werd </w:t>
      </w:r>
      <w:r w:rsidR="00821C58">
        <w:rPr>
          <w:rFonts w:ascii="Arial" w:eastAsia="Arial Unicode MS" w:hAnsi="Arial" w:cs="Arial"/>
          <w:sz w:val="20"/>
          <w:szCs w:val="20"/>
        </w:rPr>
        <w:t>i</w:t>
      </w:r>
      <w:r w:rsidRPr="00C17696">
        <w:rPr>
          <w:rFonts w:ascii="Arial" w:eastAsia="Arial Unicode MS" w:hAnsi="Arial" w:cs="Arial"/>
          <w:sz w:val="20"/>
          <w:szCs w:val="20"/>
        </w:rPr>
        <w:t xml:space="preserve">ntusschen in het café van J. S. binnengedragen. Als vermoedelijke dader van de mishandeling is door de politie aangehouden en naar het politiebureau te Schijndel overgebracht zekere B. v. d. S. Ook door legde een volledige bekentenis af. Voor de politie en in het bijzonder voor Rijksveldwachter Schuurmans onder wiens bewakingskring de plaats waar de vechtpartijen plaats hadden ressorteert, is een woord van lid, voor de snelle opheldering van deze zaak wel op zijn plaats. </w:t>
      </w:r>
    </w:p>
    <w:p w:rsidR="00C17696" w:rsidRDefault="00C17696" w:rsidP="00DF784E">
      <w:pPr>
        <w:shd w:val="clear" w:color="auto" w:fill="FFFFFF"/>
        <w:jc w:val="both"/>
        <w:rPr>
          <w:rFonts w:ascii="Arial" w:eastAsia="Arial Unicode MS" w:hAnsi="Arial" w:cs="Arial"/>
          <w:sz w:val="20"/>
          <w:szCs w:val="20"/>
        </w:rPr>
      </w:pPr>
    </w:p>
    <w:p w:rsidR="00821C58" w:rsidRDefault="00821C58" w:rsidP="00DF784E">
      <w:pPr>
        <w:shd w:val="clear" w:color="auto" w:fill="FFFFFF"/>
        <w:jc w:val="both"/>
        <w:rPr>
          <w:rFonts w:ascii="Arial" w:eastAsia="Arial Unicode MS" w:hAnsi="Arial" w:cs="Arial"/>
          <w:sz w:val="20"/>
          <w:szCs w:val="20"/>
        </w:rPr>
      </w:pPr>
      <w:r w:rsidRPr="00821C58">
        <w:rPr>
          <w:rFonts w:ascii="Arial" w:eastAsia="Arial Unicode MS" w:hAnsi="Arial" w:cs="Arial"/>
          <w:sz w:val="20"/>
          <w:szCs w:val="20"/>
        </w:rPr>
        <w:t>EERDE, 2 Jan. Maandagmorgen J.</w:t>
      </w:r>
      <w:r>
        <w:rPr>
          <w:rFonts w:ascii="Arial" w:eastAsia="Arial Unicode MS" w:hAnsi="Arial" w:cs="Arial"/>
          <w:sz w:val="20"/>
          <w:szCs w:val="20"/>
        </w:rPr>
        <w:t>l.</w:t>
      </w:r>
      <w:r w:rsidRPr="00821C58">
        <w:rPr>
          <w:rFonts w:ascii="Arial" w:eastAsia="Arial Unicode MS" w:hAnsi="Arial" w:cs="Arial"/>
          <w:sz w:val="20"/>
          <w:szCs w:val="20"/>
        </w:rPr>
        <w:t xml:space="preserve"> reed een vrachtauto van de garage Fassbender met varkens naar Schijndel. Achter op de auto bevond zich de oudste zoon van den landbouwer v R. Tusschen Eerde en 't Wijbosch ging plotseling het achterbord van de auto los en v. R., die er tegen aanleunde, viel achterover van de auto op den weg neer. De chauffeur die niets bemerkte, reed door. Toevallig passeerde juist een autobus van de garage Fassbender. De chauffeur van de bus bemerkte het ongeluk en stopte. Van R. kwam gelukkig spoedig bij kennis en werd naar huis overgebracht, waarna geneeskundige hulp werd ingeroepen.</w:t>
      </w:r>
    </w:p>
    <w:p w:rsidR="00821C58" w:rsidRDefault="00821C58" w:rsidP="00DF784E">
      <w:pPr>
        <w:shd w:val="clear" w:color="auto" w:fill="FFFFFF"/>
        <w:jc w:val="both"/>
        <w:rPr>
          <w:rFonts w:ascii="Arial" w:eastAsia="Arial Unicode MS" w:hAnsi="Arial" w:cs="Arial"/>
          <w:sz w:val="20"/>
          <w:szCs w:val="20"/>
        </w:rPr>
      </w:pPr>
    </w:p>
    <w:p w:rsidR="00821C58" w:rsidRDefault="00821C58" w:rsidP="00DF784E">
      <w:pPr>
        <w:shd w:val="clear" w:color="auto" w:fill="FFFFFF"/>
        <w:jc w:val="both"/>
        <w:rPr>
          <w:rFonts w:ascii="Arial" w:eastAsia="Arial Unicode MS" w:hAnsi="Arial" w:cs="Arial"/>
          <w:sz w:val="20"/>
          <w:szCs w:val="20"/>
        </w:rPr>
      </w:pPr>
      <w:r w:rsidRPr="00821C58">
        <w:rPr>
          <w:rFonts w:ascii="Arial" w:eastAsia="Arial Unicode MS" w:hAnsi="Arial" w:cs="Arial"/>
          <w:sz w:val="20"/>
          <w:szCs w:val="20"/>
        </w:rPr>
        <w:t>SCHIJNDEL, 3 Jan. In hotel van Roessel hield gisteravond de Hockeyvereeniging „De Hopbel" een ledenvergadering. Op zijn verzoek werd de secretaris, de heer H. v. Schaik, ontheven uit zijn functie, waarbij hem door den voorzitter warme dank werd gebracht voor al hetgeen hij voor de vereeniging heeft gedaan. In zijn plaats werd benoemd de heer Ant. van Bussel, terwijl als penningmeester werd benoemd de heer G. van Tartwijk. Als afgevaardigden v</w:t>
      </w:r>
      <w:r>
        <w:rPr>
          <w:rFonts w:ascii="Arial" w:eastAsia="Arial Unicode MS" w:hAnsi="Arial" w:cs="Arial"/>
          <w:sz w:val="20"/>
          <w:szCs w:val="20"/>
        </w:rPr>
        <w:t>o</w:t>
      </w:r>
      <w:r w:rsidRPr="00821C58">
        <w:rPr>
          <w:rFonts w:ascii="Arial" w:eastAsia="Arial Unicode MS" w:hAnsi="Arial" w:cs="Arial"/>
          <w:sz w:val="20"/>
          <w:szCs w:val="20"/>
        </w:rPr>
        <w:t xml:space="preserve">or de algemeene vergadering werden benoemd de heeren A. van Bussel en G van Tartwijk. </w:t>
      </w:r>
    </w:p>
    <w:p w:rsidR="00821C58" w:rsidRDefault="00821C58" w:rsidP="00DF784E">
      <w:pPr>
        <w:shd w:val="clear" w:color="auto" w:fill="FFFFFF"/>
        <w:jc w:val="both"/>
        <w:rPr>
          <w:rFonts w:ascii="Arial" w:eastAsia="Arial Unicode MS" w:hAnsi="Arial" w:cs="Arial"/>
          <w:sz w:val="20"/>
          <w:szCs w:val="20"/>
        </w:rPr>
      </w:pPr>
    </w:p>
    <w:p w:rsidR="00821C58" w:rsidRDefault="00821C58" w:rsidP="00DF784E">
      <w:pPr>
        <w:shd w:val="clear" w:color="auto" w:fill="FFFFFF"/>
        <w:jc w:val="both"/>
        <w:rPr>
          <w:rFonts w:ascii="Arial" w:eastAsia="Arial Unicode MS" w:hAnsi="Arial" w:cs="Arial"/>
          <w:sz w:val="20"/>
          <w:szCs w:val="20"/>
        </w:rPr>
      </w:pPr>
      <w:r>
        <w:rPr>
          <w:rFonts w:ascii="Arial" w:eastAsia="Arial Unicode MS" w:hAnsi="Arial" w:cs="Arial"/>
          <w:sz w:val="20"/>
          <w:szCs w:val="20"/>
        </w:rPr>
        <w:t>D</w:t>
      </w:r>
      <w:r w:rsidRPr="00821C58">
        <w:rPr>
          <w:rFonts w:ascii="Arial" w:eastAsia="Arial Unicode MS" w:hAnsi="Arial" w:cs="Arial"/>
          <w:sz w:val="20"/>
          <w:szCs w:val="20"/>
        </w:rPr>
        <w:t xml:space="preserve">e R. K. Voetbalvereeniging „Schijndel" houdt a.s. Zaterdag 7 Januari een algemeene ledenvergadering In het St. Servatiusgebouw. De vergadering vangt aan om 8 uur 's avonds. </w:t>
      </w:r>
    </w:p>
    <w:p w:rsidR="00821C58" w:rsidRDefault="00821C58" w:rsidP="00DF784E">
      <w:pPr>
        <w:shd w:val="clear" w:color="auto" w:fill="FFFFFF"/>
        <w:jc w:val="both"/>
        <w:rPr>
          <w:rFonts w:ascii="Arial" w:eastAsia="Arial Unicode MS" w:hAnsi="Arial" w:cs="Arial"/>
          <w:sz w:val="20"/>
          <w:szCs w:val="20"/>
        </w:rPr>
      </w:pPr>
    </w:p>
    <w:p w:rsidR="00821C58" w:rsidRDefault="00821C58" w:rsidP="00DF784E">
      <w:pPr>
        <w:shd w:val="clear" w:color="auto" w:fill="FFFFFF"/>
        <w:jc w:val="both"/>
        <w:rPr>
          <w:rFonts w:ascii="Arial" w:eastAsia="Arial Unicode MS" w:hAnsi="Arial" w:cs="Arial"/>
          <w:sz w:val="20"/>
          <w:szCs w:val="20"/>
        </w:rPr>
      </w:pPr>
      <w:r w:rsidRPr="00821C58">
        <w:rPr>
          <w:rFonts w:ascii="Arial" w:eastAsia="Arial Unicode MS" w:hAnsi="Arial" w:cs="Arial"/>
          <w:sz w:val="20"/>
          <w:szCs w:val="20"/>
        </w:rPr>
        <w:lastRenderedPageBreak/>
        <w:t xml:space="preserve">Woensdag 4 Januari houdt de E.H.B.O. vereeniging een bijeenkomst in de bovenzaal van het patronaat 's avonds om half negen. Een korte bespreking zal plaats vinden over de verlenging der, diploma's. Na afloop hiervan wordt door dr. van Oppenraay cursus gegeven. </w:t>
      </w:r>
    </w:p>
    <w:p w:rsidR="00821C58" w:rsidRDefault="00821C58" w:rsidP="00DF784E">
      <w:pPr>
        <w:shd w:val="clear" w:color="auto" w:fill="FFFFFF"/>
        <w:jc w:val="both"/>
        <w:rPr>
          <w:rFonts w:ascii="Arial" w:eastAsia="Arial Unicode MS" w:hAnsi="Arial" w:cs="Arial"/>
          <w:sz w:val="20"/>
          <w:szCs w:val="20"/>
        </w:rPr>
      </w:pPr>
    </w:p>
    <w:p w:rsidR="00821C58" w:rsidRDefault="00821C58" w:rsidP="00DF784E">
      <w:pPr>
        <w:shd w:val="clear" w:color="auto" w:fill="FFFFFF"/>
        <w:jc w:val="both"/>
        <w:rPr>
          <w:rFonts w:ascii="Arial" w:eastAsia="Arial Unicode MS" w:hAnsi="Arial" w:cs="Arial"/>
          <w:sz w:val="20"/>
          <w:szCs w:val="20"/>
        </w:rPr>
      </w:pPr>
      <w:r w:rsidRPr="00821C58">
        <w:rPr>
          <w:rFonts w:ascii="Arial" w:eastAsia="Arial Unicode MS" w:hAnsi="Arial" w:cs="Arial"/>
          <w:sz w:val="20"/>
          <w:szCs w:val="20"/>
        </w:rPr>
        <w:t xml:space="preserve">Gisteravond hield de R. K. Werkliedenvereeniging een bijeenkomst in de kleine zaal van het patronaat welke goed werd bezocht. In plaats van den heer Andriessen, lid van de Tweede Kamer der Staten Generaal die dezen avond het woord zou voeren, doch verhinderd was aanwezig te zijn, sprak de Z.Eerw. heer G. v. d. Velden van de Abdij Berne te Heeswijk. De Eerw. spreker gaf een lezing met lichtbeelden over de H. Mis welke door de aanwezigen met groote belangstelling werd gevolgd. Na afloop was gelegenheid tot het stellen van vragen, welke door den spreker werden beantwoord. </w:t>
      </w:r>
    </w:p>
    <w:p w:rsidR="00821C58" w:rsidRDefault="00821C58" w:rsidP="00DF784E">
      <w:pPr>
        <w:shd w:val="clear" w:color="auto" w:fill="FFFFFF"/>
        <w:jc w:val="both"/>
        <w:rPr>
          <w:rFonts w:ascii="Arial" w:eastAsia="Arial Unicode MS" w:hAnsi="Arial" w:cs="Arial"/>
          <w:sz w:val="20"/>
          <w:szCs w:val="20"/>
        </w:rPr>
      </w:pPr>
    </w:p>
    <w:p w:rsidR="00821C58" w:rsidRDefault="00821C58" w:rsidP="00DF784E">
      <w:pPr>
        <w:shd w:val="clear" w:color="auto" w:fill="FFFFFF"/>
        <w:jc w:val="both"/>
        <w:rPr>
          <w:rFonts w:ascii="Arial" w:eastAsia="Arial Unicode MS" w:hAnsi="Arial" w:cs="Arial"/>
          <w:sz w:val="20"/>
          <w:szCs w:val="20"/>
        </w:rPr>
      </w:pPr>
      <w:r w:rsidRPr="00821C58">
        <w:rPr>
          <w:rFonts w:ascii="Arial" w:eastAsia="Arial Unicode MS" w:hAnsi="Arial" w:cs="Arial"/>
          <w:sz w:val="20"/>
          <w:szCs w:val="20"/>
        </w:rPr>
        <w:t xml:space="preserve">SCHIJNDEL. Burgerlijke Stand. </w:t>
      </w:r>
    </w:p>
    <w:p w:rsidR="00821C58" w:rsidRDefault="00821C58" w:rsidP="00DF784E">
      <w:pPr>
        <w:shd w:val="clear" w:color="auto" w:fill="FFFFFF"/>
        <w:jc w:val="both"/>
        <w:rPr>
          <w:rFonts w:ascii="Arial" w:eastAsia="Arial Unicode MS" w:hAnsi="Arial" w:cs="Arial"/>
          <w:sz w:val="20"/>
          <w:szCs w:val="20"/>
        </w:rPr>
      </w:pPr>
      <w:r w:rsidRPr="00821C58">
        <w:rPr>
          <w:rFonts w:ascii="Arial" w:eastAsia="Arial Unicode MS" w:hAnsi="Arial" w:cs="Arial"/>
          <w:sz w:val="20"/>
          <w:szCs w:val="20"/>
        </w:rPr>
        <w:t>Geboren: Maria N. J</w:t>
      </w:r>
      <w:r>
        <w:rPr>
          <w:rFonts w:ascii="Arial" w:eastAsia="Arial Unicode MS" w:hAnsi="Arial" w:cs="Arial"/>
          <w:sz w:val="20"/>
          <w:szCs w:val="20"/>
        </w:rPr>
        <w:t>.,</w:t>
      </w:r>
      <w:r w:rsidRPr="00821C58">
        <w:rPr>
          <w:rFonts w:ascii="Arial" w:eastAsia="Arial Unicode MS" w:hAnsi="Arial" w:cs="Arial"/>
          <w:sz w:val="20"/>
          <w:szCs w:val="20"/>
        </w:rPr>
        <w:t xml:space="preserve"> d. v. A. Santagoeds en Martina van Orschot. — Jan W. J., z. van Petrus Janssen en Aafje Westerink. — Gerardus A., z. van Henr</w:t>
      </w:r>
      <w:r>
        <w:rPr>
          <w:rFonts w:ascii="Arial" w:eastAsia="Arial Unicode MS" w:hAnsi="Arial" w:cs="Arial"/>
          <w:sz w:val="20"/>
          <w:szCs w:val="20"/>
        </w:rPr>
        <w:t>i</w:t>
      </w:r>
      <w:r w:rsidRPr="00821C58">
        <w:rPr>
          <w:rFonts w:ascii="Arial" w:eastAsia="Arial Unicode MS" w:hAnsi="Arial" w:cs="Arial"/>
          <w:sz w:val="20"/>
          <w:szCs w:val="20"/>
        </w:rPr>
        <w:t xml:space="preserve">cus Steenbakkers en Anna van den Elzen. </w:t>
      </w:r>
    </w:p>
    <w:p w:rsidR="00821C58" w:rsidRDefault="00821C58" w:rsidP="00DF784E">
      <w:pPr>
        <w:shd w:val="clear" w:color="auto" w:fill="FFFFFF"/>
        <w:jc w:val="both"/>
        <w:rPr>
          <w:rFonts w:ascii="Arial" w:eastAsia="Arial Unicode MS" w:hAnsi="Arial" w:cs="Arial"/>
          <w:sz w:val="20"/>
          <w:szCs w:val="20"/>
        </w:rPr>
      </w:pPr>
      <w:r w:rsidRPr="00821C58">
        <w:rPr>
          <w:rFonts w:ascii="Arial" w:eastAsia="Arial Unicode MS" w:hAnsi="Arial" w:cs="Arial"/>
          <w:sz w:val="20"/>
          <w:szCs w:val="20"/>
        </w:rPr>
        <w:t>Overleden: Albertus Pijnenburg, 60 j. Johannes van de Donk, 68 j.</w:t>
      </w:r>
    </w:p>
    <w:p w:rsidR="00821C58" w:rsidRDefault="00821C58" w:rsidP="00DF784E">
      <w:pPr>
        <w:shd w:val="clear" w:color="auto" w:fill="FFFFFF"/>
        <w:jc w:val="both"/>
        <w:rPr>
          <w:rFonts w:ascii="Arial" w:eastAsia="Arial Unicode MS" w:hAnsi="Arial" w:cs="Arial"/>
          <w:sz w:val="20"/>
          <w:szCs w:val="20"/>
        </w:rPr>
      </w:pPr>
    </w:p>
    <w:p w:rsidR="00821C58" w:rsidRPr="00821C58" w:rsidRDefault="00821C58" w:rsidP="00821C58">
      <w:pPr>
        <w:shd w:val="clear" w:color="auto" w:fill="FFFFFF"/>
        <w:jc w:val="both"/>
        <w:rPr>
          <w:rFonts w:ascii="Arial" w:eastAsia="Arial Unicode MS" w:hAnsi="Arial" w:cs="Arial"/>
          <w:b/>
          <w:bCs/>
          <w:sz w:val="20"/>
          <w:szCs w:val="20"/>
          <w:u w:val="single"/>
        </w:rPr>
      </w:pPr>
      <w:r w:rsidRPr="00821C58">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5</w:t>
      </w:r>
      <w:r w:rsidRPr="00821C58">
        <w:rPr>
          <w:rFonts w:ascii="Arial" w:eastAsia="Arial Unicode MS" w:hAnsi="Arial" w:cs="Arial"/>
          <w:b/>
          <w:bCs/>
          <w:sz w:val="20"/>
          <w:szCs w:val="20"/>
          <w:u w:val="single"/>
        </w:rPr>
        <w:t>-01-1939</w:t>
      </w:r>
    </w:p>
    <w:p w:rsidR="00821C58" w:rsidRDefault="00821C58" w:rsidP="00DF784E">
      <w:pPr>
        <w:shd w:val="clear" w:color="auto" w:fill="FFFFFF"/>
        <w:jc w:val="both"/>
        <w:rPr>
          <w:rFonts w:ascii="Arial" w:eastAsia="Arial Unicode MS" w:hAnsi="Arial" w:cs="Arial"/>
          <w:sz w:val="20"/>
          <w:szCs w:val="20"/>
        </w:rPr>
      </w:pPr>
    </w:p>
    <w:p w:rsidR="00821C58" w:rsidRPr="00CA3F58" w:rsidRDefault="00821C58" w:rsidP="00821C58">
      <w:pPr>
        <w:shd w:val="clear" w:color="auto" w:fill="FFFFFF"/>
        <w:jc w:val="both"/>
        <w:rPr>
          <w:rFonts w:ascii="Arial" w:eastAsia="Arial Unicode MS" w:hAnsi="Arial" w:cs="Arial"/>
          <w:b/>
          <w:sz w:val="20"/>
          <w:szCs w:val="20"/>
        </w:rPr>
      </w:pPr>
      <w:r w:rsidRPr="00CA3F58">
        <w:rPr>
          <w:rFonts w:ascii="Arial" w:eastAsia="Arial Unicode MS" w:hAnsi="Arial" w:cs="Arial"/>
          <w:b/>
          <w:sz w:val="20"/>
          <w:szCs w:val="20"/>
        </w:rPr>
        <w:t xml:space="preserve">HET DRAMA TE SCHIJNDEL. </w:t>
      </w:r>
    </w:p>
    <w:p w:rsidR="00CA3F58" w:rsidRPr="00CA3F58" w:rsidRDefault="00821C58" w:rsidP="00821C58">
      <w:pPr>
        <w:shd w:val="clear" w:color="auto" w:fill="FFFFFF"/>
        <w:jc w:val="both"/>
        <w:rPr>
          <w:rFonts w:ascii="Arial" w:eastAsia="Arial Unicode MS" w:hAnsi="Arial" w:cs="Arial"/>
          <w:b/>
          <w:sz w:val="20"/>
          <w:szCs w:val="20"/>
        </w:rPr>
      </w:pPr>
      <w:r w:rsidRPr="00CA3F58">
        <w:rPr>
          <w:rFonts w:ascii="Arial" w:eastAsia="Arial Unicode MS" w:hAnsi="Arial" w:cs="Arial"/>
          <w:b/>
          <w:sz w:val="20"/>
          <w:szCs w:val="20"/>
        </w:rPr>
        <w:t xml:space="preserve">Confrontatie met het lijk. </w:t>
      </w:r>
    </w:p>
    <w:p w:rsidR="00CA3F58" w:rsidRPr="00CA3F58" w:rsidRDefault="00821C58" w:rsidP="00821C58">
      <w:pPr>
        <w:shd w:val="clear" w:color="auto" w:fill="FFFFFF"/>
        <w:jc w:val="both"/>
        <w:rPr>
          <w:rFonts w:ascii="Arial" w:eastAsia="Arial Unicode MS" w:hAnsi="Arial" w:cs="Arial"/>
          <w:b/>
          <w:sz w:val="20"/>
          <w:szCs w:val="20"/>
        </w:rPr>
      </w:pPr>
      <w:r w:rsidRPr="00CA3F58">
        <w:rPr>
          <w:rFonts w:ascii="Arial" w:eastAsia="Arial Unicode MS" w:hAnsi="Arial" w:cs="Arial"/>
          <w:b/>
          <w:sz w:val="20"/>
          <w:szCs w:val="20"/>
        </w:rPr>
        <w:t xml:space="preserve">DE DADER BEKENT. </w:t>
      </w:r>
    </w:p>
    <w:p w:rsidR="00821C58" w:rsidRPr="00821C58" w:rsidRDefault="00821C58" w:rsidP="00821C58">
      <w:pPr>
        <w:shd w:val="clear" w:color="auto" w:fill="FFFFFF"/>
        <w:jc w:val="both"/>
        <w:rPr>
          <w:rFonts w:ascii="Arial" w:eastAsia="Arial Unicode MS" w:hAnsi="Arial" w:cs="Arial"/>
          <w:sz w:val="20"/>
          <w:szCs w:val="20"/>
        </w:rPr>
      </w:pPr>
      <w:r w:rsidRPr="00821C58">
        <w:rPr>
          <w:rFonts w:ascii="Arial" w:eastAsia="Arial Unicode MS" w:hAnsi="Arial" w:cs="Arial"/>
          <w:sz w:val="20"/>
          <w:szCs w:val="20"/>
        </w:rPr>
        <w:t>Men meldt ons nog uit Sch</w:t>
      </w:r>
      <w:r w:rsidR="00CA3F58">
        <w:rPr>
          <w:rFonts w:ascii="Arial" w:eastAsia="Arial Unicode MS" w:hAnsi="Arial" w:cs="Arial"/>
          <w:sz w:val="20"/>
          <w:szCs w:val="20"/>
        </w:rPr>
        <w:t>ij</w:t>
      </w:r>
      <w:r w:rsidRPr="00821C58">
        <w:rPr>
          <w:rFonts w:ascii="Arial" w:eastAsia="Arial Unicode MS" w:hAnsi="Arial" w:cs="Arial"/>
          <w:sz w:val="20"/>
          <w:szCs w:val="20"/>
        </w:rPr>
        <w:t>ndel: Vanmorgen is onder gewe</w:t>
      </w:r>
      <w:r w:rsidR="00CA3F58">
        <w:rPr>
          <w:rFonts w:ascii="Arial" w:eastAsia="Arial Unicode MS" w:hAnsi="Arial" w:cs="Arial"/>
          <w:sz w:val="20"/>
          <w:szCs w:val="20"/>
        </w:rPr>
        <w:t>l</w:t>
      </w:r>
      <w:r w:rsidRPr="00821C58">
        <w:rPr>
          <w:rFonts w:ascii="Arial" w:eastAsia="Arial Unicode MS" w:hAnsi="Arial" w:cs="Arial"/>
          <w:sz w:val="20"/>
          <w:szCs w:val="20"/>
        </w:rPr>
        <w:t>dige belangstelling de vermoedelijke dader in een taxi overgebracht naar het St. Lidwinagesticht, teneinde daar met het stoffelijk overschot van zijn vermoorde moeder geconfronteerd te worden. De ma</w:t>
      </w:r>
      <w:r w:rsidR="00CA3F58">
        <w:rPr>
          <w:rFonts w:ascii="Arial" w:eastAsia="Arial Unicode MS" w:hAnsi="Arial" w:cs="Arial"/>
          <w:sz w:val="20"/>
          <w:szCs w:val="20"/>
        </w:rPr>
        <w:t>n</w:t>
      </w:r>
      <w:r w:rsidRPr="00821C58">
        <w:rPr>
          <w:rFonts w:ascii="Arial" w:eastAsia="Arial Unicode MS" w:hAnsi="Arial" w:cs="Arial"/>
          <w:sz w:val="20"/>
          <w:szCs w:val="20"/>
        </w:rPr>
        <w:t xml:space="preserve"> zag er oogenschijnlijk goed verzorgd uit en maakte een onverschilligen indiruk. Op dat moment had hij nog steeds niets bekend. De politie is zeer karig met mededeelingen. Nader vernemen wij nog dat de dader van den moord te Schijndel een gedeeltelij</w:t>
      </w:r>
      <w:r w:rsidR="00CA3F58">
        <w:rPr>
          <w:rFonts w:ascii="Arial" w:eastAsia="Arial Unicode MS" w:hAnsi="Arial" w:cs="Arial"/>
          <w:sz w:val="20"/>
          <w:szCs w:val="20"/>
        </w:rPr>
        <w:t>k</w:t>
      </w:r>
      <w:r w:rsidRPr="00821C58">
        <w:rPr>
          <w:rFonts w:ascii="Arial" w:eastAsia="Arial Unicode MS" w:hAnsi="Arial" w:cs="Arial"/>
          <w:sz w:val="20"/>
          <w:szCs w:val="20"/>
        </w:rPr>
        <w:t>e bekentenis heeft afgelegd. Hij gaf toe zijn moeder met het slichtmes mishandeld te hebben, doch wist niet haar gedood te hebben. Bij zijn arrestatie was de man kennelijk in staat van dronkenschap. Gebleken is dat hij in Eindhoven nogal wat geld heeft uitgegeven. Een bedrag van ƒ 10 werd op hem bevonden, terwijl de taxi — welke contant betaald moest worden — ƒ 12 vorderde. Hieruit valt dus te concludeeren, dat hij bij doorzoeking van het linnenkas</w:t>
      </w:r>
      <w:r w:rsidR="00CA3F58">
        <w:rPr>
          <w:rFonts w:ascii="Arial" w:eastAsia="Arial Unicode MS" w:hAnsi="Arial" w:cs="Arial"/>
          <w:sz w:val="20"/>
          <w:szCs w:val="20"/>
        </w:rPr>
        <w:t>j</w:t>
      </w:r>
      <w:r w:rsidRPr="00821C58">
        <w:rPr>
          <w:rFonts w:ascii="Arial" w:eastAsia="Arial Unicode MS" w:hAnsi="Arial" w:cs="Arial"/>
          <w:sz w:val="20"/>
          <w:szCs w:val="20"/>
        </w:rPr>
        <w:t xml:space="preserve">e vermoedelijk ook nog enkele spaarduitjes van de oude vrouw heeft gevonden. </w:t>
      </w:r>
    </w:p>
    <w:p w:rsidR="00821C58" w:rsidRDefault="00821C58" w:rsidP="00DF784E">
      <w:pPr>
        <w:shd w:val="clear" w:color="auto" w:fill="FFFFFF"/>
        <w:jc w:val="both"/>
        <w:rPr>
          <w:rFonts w:ascii="Arial" w:eastAsia="Arial Unicode MS" w:hAnsi="Arial" w:cs="Arial"/>
          <w:sz w:val="20"/>
          <w:szCs w:val="20"/>
        </w:rPr>
      </w:pPr>
    </w:p>
    <w:p w:rsidR="00322117" w:rsidRPr="00322117" w:rsidRDefault="00322117" w:rsidP="00322117">
      <w:pPr>
        <w:shd w:val="clear" w:color="auto" w:fill="FFFFFF"/>
        <w:jc w:val="both"/>
        <w:rPr>
          <w:rFonts w:ascii="Arial" w:eastAsia="Arial Unicode MS" w:hAnsi="Arial" w:cs="Arial"/>
          <w:b/>
          <w:sz w:val="20"/>
          <w:szCs w:val="20"/>
        </w:rPr>
      </w:pPr>
      <w:r w:rsidRPr="00322117">
        <w:rPr>
          <w:rFonts w:ascii="Arial" w:eastAsia="Arial Unicode MS" w:hAnsi="Arial" w:cs="Arial"/>
          <w:b/>
          <w:sz w:val="20"/>
          <w:szCs w:val="20"/>
        </w:rPr>
        <w:t xml:space="preserve">OM 12 GULDEN ZIJN MOEDER VERMOORD. </w:t>
      </w:r>
    </w:p>
    <w:p w:rsidR="00322117" w:rsidRPr="00322117" w:rsidRDefault="00322117" w:rsidP="00322117">
      <w:pPr>
        <w:shd w:val="clear" w:color="auto" w:fill="FFFFFF"/>
        <w:jc w:val="both"/>
        <w:rPr>
          <w:rFonts w:ascii="Arial" w:eastAsia="Arial Unicode MS" w:hAnsi="Arial" w:cs="Arial"/>
          <w:b/>
          <w:sz w:val="20"/>
          <w:szCs w:val="20"/>
        </w:rPr>
      </w:pPr>
      <w:r w:rsidRPr="00322117">
        <w:rPr>
          <w:rFonts w:ascii="Arial" w:eastAsia="Arial Unicode MS" w:hAnsi="Arial" w:cs="Arial"/>
          <w:b/>
          <w:sz w:val="20"/>
          <w:szCs w:val="20"/>
        </w:rPr>
        <w:t xml:space="preserve">Drankzucht spoorde den zoon tot de misdaad aan. </w:t>
      </w:r>
    </w:p>
    <w:p w:rsidR="00322117" w:rsidRPr="00322117" w:rsidRDefault="00322117" w:rsidP="00322117">
      <w:pPr>
        <w:shd w:val="clear" w:color="auto" w:fill="FFFFFF"/>
        <w:jc w:val="both"/>
        <w:rPr>
          <w:rFonts w:ascii="Arial" w:eastAsia="Arial Unicode MS" w:hAnsi="Arial" w:cs="Arial"/>
          <w:b/>
          <w:sz w:val="20"/>
          <w:szCs w:val="20"/>
        </w:rPr>
      </w:pPr>
      <w:r w:rsidRPr="00322117">
        <w:rPr>
          <w:rFonts w:ascii="Arial" w:eastAsia="Arial Unicode MS" w:hAnsi="Arial" w:cs="Arial"/>
          <w:b/>
          <w:sz w:val="20"/>
          <w:szCs w:val="20"/>
        </w:rPr>
        <w:t xml:space="preserve">Afschuwelijk drama te Schijndel. </w:t>
      </w:r>
    </w:p>
    <w:p w:rsidR="005A6F55" w:rsidRDefault="00322117" w:rsidP="00322117">
      <w:pPr>
        <w:shd w:val="clear" w:color="auto" w:fill="FFFFFF"/>
        <w:jc w:val="both"/>
        <w:rPr>
          <w:rFonts w:ascii="Arial" w:eastAsia="Arial Unicode MS" w:hAnsi="Arial" w:cs="Arial"/>
          <w:sz w:val="20"/>
          <w:szCs w:val="20"/>
        </w:rPr>
      </w:pPr>
      <w:r w:rsidRPr="00322117">
        <w:rPr>
          <w:rFonts w:ascii="Arial" w:eastAsia="Arial Unicode MS" w:hAnsi="Arial" w:cs="Arial"/>
          <w:sz w:val="20"/>
          <w:szCs w:val="20"/>
        </w:rPr>
        <w:t>(Van onzen redacteur). Gistermiddag circa half drie heeft een vreeselijk familiedrama plaats gegrepen in het Brabantsch dorp Schijndel, waar de 51-jarige Piet van den Dungen zijn 75-jarige moeder met een slichtmes van het leven heeft beroofd om zich in het bezit te stellen van haar ouderdomsrente, een bedrag van twaalf gulden dat zij gister aan het postkantoor had ontvangen. Na zijn daad vluchtte de dader op een oud rijwiel. Gisteravond om 11 uur was de man nog voortvluchtig. Zijn rijwiel is gevonden en in beslag genomen. Het verschrikkelijk drama heeft gansch de gemeente in rep en roer gebracht. De vermoorde stond bekend als een goedig oud vrouwtje, haar zoon als een lastig persoon, die zeer vaak dronken was en herhaaldelijk de oude vrouw heeft lastig gevallen om geld teneinde daarmee aan zijn hartstocht voor den drank te kunnen voldoen. Wat in het armelijk huisje aan de Heikantstraat precies is voorgevallen was gisteravond nog niet bekend. De politie pas bij onze aankomst nog in grooten getale in de woning aanwezig ter bewaking van het lijk, terwijl de burgemeester, de heer W. N. J. Wijs op intensieve wijze het onderzoek voerde Ondanks er weinig kon worden meegedeeld, zijn wij er in geslaagd de toedracht van het drama te reconstrueeren zooals het zich naar alle waarschijnlijkheid heeft toegedragen. Het slachtoffer is de 75-jarige weduwe Nelleke van den Dungen-Bolwerk, bijge</w:t>
      </w:r>
      <w:r>
        <w:rPr>
          <w:rFonts w:ascii="Arial" w:eastAsia="Arial Unicode MS" w:hAnsi="Arial" w:cs="Arial"/>
          <w:sz w:val="20"/>
          <w:szCs w:val="20"/>
        </w:rPr>
        <w:t>-</w:t>
      </w:r>
      <w:r w:rsidRPr="00322117">
        <w:rPr>
          <w:rFonts w:ascii="Arial" w:eastAsia="Arial Unicode MS" w:hAnsi="Arial" w:cs="Arial"/>
          <w:sz w:val="20"/>
          <w:szCs w:val="20"/>
        </w:rPr>
        <w:t xml:space="preserve">naamd Nelleke Huipen die met haar drie zoons de 51-jarige Piet, meergenoemd de „kleine Piet" omdat hij van gestalte nogal kort en gedrongen is, de 22-jarige pleegzoon Johan, fabrieksarbeider te Schijndel en de 31-jarige Piet, de zgn. „groote Piet", bouwvakarbeider te Schijndel, omdat hij grooter is dan zijn oudere broer. Naast en tegen het huisje aan, staat de woning van weer een anderen zoon, de ongeveer 35-jarige Marinus v. d. Dungen. Janus en Huub v. d. Dungen, resp. ongeveer 49 en 48 jaar, zijn gehuwd en wonen te Schijndel, twee getrouwde dochters wonen in Eindhoven. Ongeveer om half drie was de </w:t>
      </w:r>
      <w:r w:rsidRPr="00322117">
        <w:rPr>
          <w:rFonts w:ascii="Arial" w:eastAsia="Arial Unicode MS" w:hAnsi="Arial" w:cs="Arial"/>
          <w:sz w:val="20"/>
          <w:szCs w:val="20"/>
        </w:rPr>
        <w:lastRenderedPageBreak/>
        <w:t>weduwe alleen thuis met den 51-ja</w:t>
      </w:r>
      <w:r>
        <w:rPr>
          <w:rFonts w:ascii="Arial" w:eastAsia="Arial Unicode MS" w:hAnsi="Arial" w:cs="Arial"/>
          <w:sz w:val="20"/>
          <w:szCs w:val="20"/>
        </w:rPr>
        <w:t>r</w:t>
      </w:r>
      <w:r w:rsidRPr="00322117">
        <w:rPr>
          <w:rFonts w:ascii="Arial" w:eastAsia="Arial Unicode MS" w:hAnsi="Arial" w:cs="Arial"/>
          <w:sz w:val="20"/>
          <w:szCs w:val="20"/>
        </w:rPr>
        <w:t>igen Piet. Marinus was naar zijn werk bij Philips in Eindhoven en zijn vrouw was op bezoek bij haar moeder in Berlicum. Op dit tijdstip, rond kwart voor drie, zag een buurjongetje, de ongeveer achtjarige Henk van Oorschot, dat Piet buitenshuis kwam en zich zeer nadrukkelijk handen en gezicht afwaschte in een groote teil water achter het huis</w:t>
      </w:r>
      <w:r>
        <w:rPr>
          <w:rFonts w:ascii="Arial" w:eastAsia="Arial Unicode MS" w:hAnsi="Arial" w:cs="Arial"/>
          <w:sz w:val="20"/>
          <w:szCs w:val="20"/>
        </w:rPr>
        <w:t>.</w:t>
      </w:r>
      <w:r w:rsidRPr="00322117">
        <w:rPr>
          <w:rFonts w:ascii="Arial" w:eastAsia="Arial Unicode MS" w:hAnsi="Arial" w:cs="Arial"/>
          <w:sz w:val="20"/>
          <w:szCs w:val="20"/>
        </w:rPr>
        <w:t xml:space="preserve"> De knaap zag ook dat de man de deuren van het huisje met bijzondere zorg sloot. Toen is het kereltje gaan spelen.... Hij kon niet vermoeden, welk een ontzettend drama een oogenblik te voren in het huisje moest hebben plaats gehad en blijkbaar heeft niemand iets gemerkt van een woordenwisseling die toch zeker aan het onheil moet zijn voorafgegaan. </w:t>
      </w:r>
    </w:p>
    <w:p w:rsidR="005A6F55" w:rsidRPr="005A6F55" w:rsidRDefault="00322117" w:rsidP="00322117">
      <w:pPr>
        <w:shd w:val="clear" w:color="auto" w:fill="FFFFFF"/>
        <w:jc w:val="both"/>
        <w:rPr>
          <w:rFonts w:ascii="Arial" w:eastAsia="Arial Unicode MS" w:hAnsi="Arial" w:cs="Arial"/>
          <w:b/>
          <w:sz w:val="20"/>
          <w:szCs w:val="20"/>
        </w:rPr>
      </w:pPr>
      <w:r w:rsidRPr="005A6F55">
        <w:rPr>
          <w:rFonts w:ascii="Arial" w:eastAsia="Arial Unicode MS" w:hAnsi="Arial" w:cs="Arial"/>
          <w:b/>
          <w:sz w:val="20"/>
          <w:szCs w:val="20"/>
        </w:rPr>
        <w:t xml:space="preserve">Een jongere zoon vond zijn oude moeder, badend in haar bloed. </w:t>
      </w:r>
    </w:p>
    <w:p w:rsidR="005A6F55" w:rsidRDefault="00322117" w:rsidP="00322117">
      <w:pPr>
        <w:shd w:val="clear" w:color="auto" w:fill="FFFFFF"/>
        <w:jc w:val="both"/>
        <w:rPr>
          <w:rFonts w:ascii="Arial" w:eastAsia="Arial Unicode MS" w:hAnsi="Arial" w:cs="Arial"/>
          <w:sz w:val="20"/>
          <w:szCs w:val="20"/>
        </w:rPr>
      </w:pPr>
      <w:r w:rsidRPr="00322117">
        <w:rPr>
          <w:rFonts w:ascii="Arial" w:eastAsia="Arial Unicode MS" w:hAnsi="Arial" w:cs="Arial"/>
          <w:sz w:val="20"/>
          <w:szCs w:val="20"/>
        </w:rPr>
        <w:t>Eerst omstreeks kwart voor vijf zou het vreeselijk drama ontdekt worden. Op dat tijdstip kwam „de groote Piet" thuis en was verbaasd dat hij de deur gesloten vond. Toen hij binnen ging deed hij een ontzettende ontdekking. Zijn oude moeder lag in het kamertje aan de straat uitgestrekt voor de opengebroken linnenkast. Zij was omgeven door een plas bloed en haar hoofd was bedekt met een shawl. Naast haar lag een zakdoek, waaronder het slichtmes door den dader was verstopt. Men kan zich de ontzetting voorstellen die den man beving. Ontsteld rende hij naar buiten en riep de hulp in van J. Speeks, die op zijn beurt ook den buurman H. v. Oorschot waarschuwde. Inmiddels werd ook Dr. Verstraaten uit Schijndel van het gebeurde in kennis gesteld, zoodat spoedig medische hulp aanwezig was, terwijl kort daarna ook de politie arriveerde. Helaas kon de medicus hier geen baat meer brengen. De ongelukkige was met het scherpe kapbijltje ontzettend verminkt en moet spoedig zijn doodgebloed. De arts constateerde dat de aanslag tusschen twee en vier uur moest hebben plaats gehad. De burgemeester, de heer Wijs, nam onmiddellijk met groote voortvarendheid het onderzoek ter hand en deed de justitieele autoriteiten in Den Bosch waarschuwen. De aandacht viel van den beginne af op den 51-jarigen zoon, die gedurende de laatste vier dagen niet thuis is geweest en bijna doorloopend dronken was van het „Nieuwjaar" vieren en niet in of bij de woning werd aangetroffen, terwijl toch vast stond dat hij laat in den nacht was thuis gekomen en tot ongeveer twee uur te bed moet zijn geweest. Spoedig kwam bericht binnen dat een zekere Dorus Martens, een stucadoor, die in de omgeving woont, den vermoedelijken dader rond half drie op een oude fiets had zien wegrijden in de richting St. Oedenrode. De burgemeester zond onmiddellijk eenige veldwachters met een auto den weg op om overal te informeeren of een persoon die met het signalement van den verdachte overeenkwam ergens was opgemerkt. Deze tactische manoeuvre had althans dit resultaat dat de politie bij St. Oedenrode in café v. d. Laar vernam dat de gezochte daar was afgestapt en na korten tijd met achterlating van zijn rijwiel daar was verdwenen om met een bus van de B.B.A. die om ca. 3.20 uur passeerde verder te gaan in de richting Eindhoven. Onverwijld werd de recherche in die stad gewaarschuwd om goed naar den verdachte uit te zien, van wien inmiddels bekend was geworden dat hij in genoemde stad eenige familieleden had, waarheen hij zich mogelijk zou begeven. Daarom werden uitgebreide politiemaatregelen daar genomen en de betrokken woningen werden door in burger gekleede politiemannen bewaakt. Om half elf hadden deze pogingen nog geen resultaat gehad. Tegen half zes arriveerden uit Den Bosch de substituut officieren van justitie Mr. J. Dubois en Mr. B. v. d. Burg, die zich van de toedracht op de hoogte stelden. Zij verwijlden slechts kort op de plaats des onheils. Daarna werd het lijk, dat in beslag genomen was, naar het St. Lidwinagasthuis overgebracht waar heden (Donderdag) de politie-arts, Dr. Mettrop uit Den Bosch, sectie zal verrichten. Het transport van het lijk geschiedde met een open vrachtauto waarop ook de politie</w:t>
      </w:r>
      <w:r w:rsidR="005A6F55">
        <w:rPr>
          <w:rFonts w:ascii="Arial" w:eastAsia="Arial Unicode MS" w:hAnsi="Arial" w:cs="Arial"/>
          <w:sz w:val="20"/>
          <w:szCs w:val="20"/>
        </w:rPr>
        <w:t xml:space="preserve"> </w:t>
      </w:r>
      <w:r w:rsidRPr="00322117">
        <w:rPr>
          <w:rFonts w:ascii="Arial" w:eastAsia="Arial Unicode MS" w:hAnsi="Arial" w:cs="Arial"/>
          <w:sz w:val="20"/>
          <w:szCs w:val="20"/>
        </w:rPr>
        <w:t xml:space="preserve">rijwielen werden geladen en een velddwachter plaats nam. Daarna werd het huisje verzegeld en trok de politie naar het gemeentehuis om de resultaten af te wachten van een extra politiebericht van zeven uur waarin de opsporing van den dader gevraagd werd. Betrouwbare berichten bleken evenwel nog niet te zijn ingekomen. Wel was reeds uit West Brabant een mededeeling ontvangen dat de politie daar het spoor volgde van een man die aan het signalement beantwoordde en als „meerijder" in een auto was opgemerkt. </w:t>
      </w:r>
    </w:p>
    <w:p w:rsidR="005A6F55" w:rsidRPr="005A6F55" w:rsidRDefault="00322117" w:rsidP="00322117">
      <w:pPr>
        <w:shd w:val="clear" w:color="auto" w:fill="FFFFFF"/>
        <w:jc w:val="both"/>
        <w:rPr>
          <w:rFonts w:ascii="Arial" w:eastAsia="Arial Unicode MS" w:hAnsi="Arial" w:cs="Arial"/>
          <w:b/>
          <w:sz w:val="20"/>
          <w:szCs w:val="20"/>
        </w:rPr>
      </w:pPr>
      <w:r w:rsidRPr="005A6F55">
        <w:rPr>
          <w:rFonts w:ascii="Arial" w:eastAsia="Arial Unicode MS" w:hAnsi="Arial" w:cs="Arial"/>
          <w:b/>
          <w:sz w:val="20"/>
          <w:szCs w:val="20"/>
        </w:rPr>
        <w:t xml:space="preserve">Het dorp diep onder den indruk </w:t>
      </w:r>
    </w:p>
    <w:p w:rsidR="00322117" w:rsidRPr="00322117" w:rsidRDefault="00322117" w:rsidP="00322117">
      <w:pPr>
        <w:shd w:val="clear" w:color="auto" w:fill="FFFFFF"/>
        <w:jc w:val="both"/>
        <w:rPr>
          <w:rFonts w:ascii="Arial" w:eastAsia="Arial Unicode MS" w:hAnsi="Arial" w:cs="Arial"/>
          <w:sz w:val="20"/>
          <w:szCs w:val="20"/>
        </w:rPr>
      </w:pPr>
      <w:r w:rsidRPr="00322117">
        <w:rPr>
          <w:rFonts w:ascii="Arial" w:eastAsia="Arial Unicode MS" w:hAnsi="Arial" w:cs="Arial"/>
          <w:sz w:val="20"/>
          <w:szCs w:val="20"/>
        </w:rPr>
        <w:t>Na de ernstige vechtpartijen die in den Nieuwjaarsnacht en op den eersten dag des jaars plaats hadden in het gehucht Wijbosch en waarbij verschillende gewonden vielen te betreuren, was dit de climax die de spanning die rond deze vechtpartijen — waaromtrent het onderzoek nog niet voltooid was — deed ten top stijgen. Van alle zijden stroomde het publiek naar de Heikantstraat en verzamelde zich in dichte drommen bij het huisje achter welks gesloten vensterluiken een arme oude vrouw, die bij allen om haar eenvoud en opgewektheid bekend was, op beestachtige wijze door haar eigen zoon was vermoord. De politie die in massa bijeen was, dreef van tijd tot tijd het volk uiteen en dit pol</w:t>
      </w:r>
      <w:r w:rsidR="005A6F55">
        <w:rPr>
          <w:rFonts w:ascii="Arial" w:eastAsia="Arial Unicode MS" w:hAnsi="Arial" w:cs="Arial"/>
          <w:sz w:val="20"/>
          <w:szCs w:val="20"/>
        </w:rPr>
        <w:t>i</w:t>
      </w:r>
      <w:r w:rsidRPr="00322117">
        <w:rPr>
          <w:rFonts w:ascii="Arial" w:eastAsia="Arial Unicode MS" w:hAnsi="Arial" w:cs="Arial"/>
          <w:sz w:val="20"/>
          <w:szCs w:val="20"/>
        </w:rPr>
        <w:t xml:space="preserve">tievertoon deed de spanning der op sensatie beluste menigte slechts toenemen. Algemeen is er diepe deernis met het ongelukkige </w:t>
      </w:r>
      <w:r w:rsidRPr="00322117">
        <w:rPr>
          <w:rFonts w:ascii="Arial" w:eastAsia="Arial Unicode MS" w:hAnsi="Arial" w:cs="Arial"/>
          <w:sz w:val="20"/>
          <w:szCs w:val="20"/>
        </w:rPr>
        <w:lastRenderedPageBreak/>
        <w:t>slachtoffer en de zwaar getroffen familie, die met uitzondering van den vermoedelijken dader, niet ongunstig bekend stond. Omtrent den persoon van den verdachte vernemen wij dat hij wel als eenlgszins „apart" maar niet als zonderling, noch minder als idioot bekend stond. Wel</w:t>
      </w:r>
      <w:r w:rsidRPr="00322117">
        <w:rPr>
          <w:rFonts w:ascii="Arial" w:eastAsia="Times New Roman" w:hAnsi="Arial" w:cs="Arial"/>
          <w:color w:val="222222"/>
          <w:lang w:eastAsia="nl-NL"/>
        </w:rPr>
        <w:t xml:space="preserve"> </w:t>
      </w:r>
      <w:r w:rsidRPr="00322117">
        <w:rPr>
          <w:rFonts w:ascii="Arial" w:eastAsia="Arial Unicode MS" w:hAnsi="Arial" w:cs="Arial"/>
          <w:sz w:val="20"/>
          <w:szCs w:val="20"/>
        </w:rPr>
        <w:t>heeft hij eens in nachtgewaad en met een spade op den rug „gedemonstreerd" tegen het een of ander, vermoedelijk vermeende onrecht dat hem was aangedaan. Hij dronk echter buitengewoon veel, hoewel hij meestentijds werkloos was, en vooral de jaarwisseling was aanleiding tot buitensporig drankmisbruik. Toevallig had de man weer werk aan de hoepelfabricage van Steenbakkers, doch vier dagen lang vertoonde hij zich niet. Bekend is dat zijn oude moeder vaak door hem werd lastig gevallen om geld. De vrouw ging daar tegen in en poogde haar zoon op den goeden weg te houden. De voorloopige reconstructie door den burgemeester en de justitie-autoriteiten opgemaakt leidt tot de waarschijnlijkheid dat de vrouw haar zoon heeft aangespoord om te gaan werken in plaats van weer te gaan drinken. Of de zoon eerst zijn moeder heeft aangerand en daarna de linnenkast heeft geforceerd, dan wel dat de vrouw zich tegen de braak verzette, i</w:t>
      </w:r>
      <w:r w:rsidR="005A6F55">
        <w:rPr>
          <w:rFonts w:ascii="Arial" w:eastAsia="Arial Unicode MS" w:hAnsi="Arial" w:cs="Arial"/>
          <w:sz w:val="20"/>
          <w:szCs w:val="20"/>
        </w:rPr>
        <w:t>s</w:t>
      </w:r>
      <w:r w:rsidRPr="00322117">
        <w:rPr>
          <w:rFonts w:ascii="Arial" w:eastAsia="Arial Unicode MS" w:hAnsi="Arial" w:cs="Arial"/>
          <w:sz w:val="20"/>
          <w:szCs w:val="20"/>
        </w:rPr>
        <w:t xml:space="preserve"> niet vast te stellen en zal uit de eventueele verklaringen van den verdachte later moeten blijken. Zeker is wel dat de man daarop zich niet ontzien heeft om de oude vrouw aan te vallen en daarbij heeft de onverlaat gebruik gemaakt van het slichtmes. Wat er van zij, de bijzonderheden als zoodanig spelen slechts een ondergeschikte rol, voor de familie is het wel een diep tragisch drama, want afschuwelijker misdaad dan moedermoord is voor een menschenkind wel niet meer denkbaar. Het drama heeft dan ook het gansche dorp in opschudding gebracht en tot laat in den avond groepten menschen samen om de schokkende gebeurtenissen van de laatste dagen die in den moord als het ware een hoo</w:t>
      </w:r>
      <w:r w:rsidR="001F569B">
        <w:rPr>
          <w:rFonts w:ascii="Arial" w:eastAsia="Arial Unicode MS" w:hAnsi="Arial" w:cs="Arial"/>
          <w:sz w:val="20"/>
          <w:szCs w:val="20"/>
        </w:rPr>
        <w:t>gtepunt vormden, te bespreken.</w:t>
      </w:r>
      <w:r w:rsidRPr="00322117">
        <w:rPr>
          <w:rFonts w:ascii="Arial" w:eastAsia="Arial Unicode MS" w:hAnsi="Arial" w:cs="Arial"/>
          <w:sz w:val="20"/>
          <w:szCs w:val="20"/>
        </w:rPr>
        <w:t xml:space="preserve"> </w:t>
      </w:r>
    </w:p>
    <w:p w:rsidR="00322117" w:rsidRDefault="00322117" w:rsidP="00DF784E">
      <w:pPr>
        <w:shd w:val="clear" w:color="auto" w:fill="FFFFFF"/>
        <w:jc w:val="both"/>
        <w:rPr>
          <w:rFonts w:ascii="Arial" w:eastAsia="Arial Unicode MS" w:hAnsi="Arial" w:cs="Arial"/>
          <w:sz w:val="20"/>
          <w:szCs w:val="20"/>
        </w:rPr>
      </w:pPr>
    </w:p>
    <w:p w:rsidR="000229D7" w:rsidRPr="000229D7" w:rsidRDefault="000229D7" w:rsidP="000229D7">
      <w:pPr>
        <w:shd w:val="clear" w:color="auto" w:fill="FFFFFF"/>
        <w:jc w:val="both"/>
        <w:rPr>
          <w:rFonts w:ascii="Arial" w:eastAsia="Arial Unicode MS" w:hAnsi="Arial" w:cs="Arial"/>
          <w:b/>
          <w:sz w:val="20"/>
          <w:szCs w:val="20"/>
        </w:rPr>
      </w:pPr>
      <w:r w:rsidRPr="000229D7">
        <w:rPr>
          <w:rFonts w:ascii="Arial" w:eastAsia="Arial Unicode MS" w:hAnsi="Arial" w:cs="Arial"/>
          <w:b/>
          <w:sz w:val="20"/>
          <w:szCs w:val="20"/>
        </w:rPr>
        <w:t xml:space="preserve">DADER TE ROERMOND AANGEHOUDEN. </w:t>
      </w:r>
    </w:p>
    <w:p w:rsidR="000229D7" w:rsidRPr="000229D7" w:rsidRDefault="000229D7" w:rsidP="000229D7">
      <w:pPr>
        <w:shd w:val="clear" w:color="auto" w:fill="FFFFFF"/>
        <w:jc w:val="both"/>
        <w:rPr>
          <w:rFonts w:ascii="Arial" w:eastAsia="Arial Unicode MS" w:hAnsi="Arial" w:cs="Arial"/>
          <w:sz w:val="20"/>
          <w:szCs w:val="20"/>
        </w:rPr>
      </w:pPr>
      <w:r w:rsidRPr="000229D7">
        <w:rPr>
          <w:rFonts w:ascii="Arial" w:eastAsia="Arial Unicode MS" w:hAnsi="Arial" w:cs="Arial"/>
          <w:sz w:val="20"/>
          <w:szCs w:val="20"/>
        </w:rPr>
        <w:t xml:space="preserve">Dank zeer scherpe controle is hedennacht door manschappen van de militaire politie op de brug te Roermond de vermoedelijke dader van den moord te Schijndel, P. v. d. Dungen gearresteerd. Op de brug werd een auto staande gehouden waarin men den gesignaleerde ontdekte. Hij werd onmiddellijk gearresteerd. Nog in den nacht arriveerde de politie uit Schijndel die den arrestant naar Schijndel overbracht en hem daar aan een streng verhoor onderwierp. Het bleek dat hij vanaf Eindhoven een taxi had genomen, blijkbaar om naar Duitschland uit te wijken. Om 9.30 hedenmorgen had de dader nog geen bekentenis afgelegd. </w:t>
      </w:r>
    </w:p>
    <w:p w:rsidR="000229D7" w:rsidRDefault="000229D7" w:rsidP="00DF784E">
      <w:pPr>
        <w:shd w:val="clear" w:color="auto" w:fill="FFFFFF"/>
        <w:jc w:val="both"/>
        <w:rPr>
          <w:rFonts w:ascii="Arial" w:eastAsia="Arial Unicode MS" w:hAnsi="Arial" w:cs="Arial"/>
          <w:sz w:val="20"/>
          <w:szCs w:val="20"/>
        </w:rPr>
      </w:pPr>
    </w:p>
    <w:p w:rsidR="001C5907" w:rsidRPr="001C5907" w:rsidRDefault="001C5907" w:rsidP="001C5907">
      <w:pPr>
        <w:shd w:val="clear" w:color="auto" w:fill="FFFFFF"/>
        <w:jc w:val="both"/>
        <w:rPr>
          <w:rFonts w:ascii="Arial" w:eastAsia="Arial Unicode MS" w:hAnsi="Arial" w:cs="Arial"/>
          <w:b/>
          <w:sz w:val="20"/>
          <w:szCs w:val="20"/>
        </w:rPr>
      </w:pPr>
      <w:r w:rsidRPr="001C5907">
        <w:rPr>
          <w:rFonts w:ascii="Arial" w:eastAsia="Arial Unicode MS" w:hAnsi="Arial" w:cs="Arial"/>
          <w:b/>
          <w:sz w:val="20"/>
          <w:szCs w:val="20"/>
        </w:rPr>
        <w:t xml:space="preserve">ZWARE MISHANDELING TE SCHIJNDEL. </w:t>
      </w:r>
    </w:p>
    <w:p w:rsidR="001C5907" w:rsidRDefault="001C5907" w:rsidP="001C5907">
      <w:pPr>
        <w:shd w:val="clear" w:color="auto" w:fill="FFFFFF"/>
        <w:jc w:val="both"/>
        <w:rPr>
          <w:rFonts w:ascii="Arial" w:eastAsia="Arial Unicode MS" w:hAnsi="Arial" w:cs="Arial"/>
          <w:sz w:val="20"/>
          <w:szCs w:val="20"/>
        </w:rPr>
      </w:pPr>
      <w:r w:rsidRPr="001C5907">
        <w:rPr>
          <w:rFonts w:ascii="Arial" w:eastAsia="Arial Unicode MS" w:hAnsi="Arial" w:cs="Arial"/>
          <w:sz w:val="20"/>
          <w:szCs w:val="20"/>
        </w:rPr>
        <w:t xml:space="preserve">Door de Rijks- en Gemeentepolitie uit Schijndel werd voor den heer Officier van Justitie alhier geleid M. A. K., 27 jaar, betonwerker, Schijndel, als verdacht van zware mishandeling gepleegd te Schijndel op 31 December 1938. Na door den heer Rechter-Commissaris te zijn gehoord werd hij ingesloten in het Huis van Bewaring alhier. </w:t>
      </w:r>
    </w:p>
    <w:p w:rsidR="001C5907" w:rsidRDefault="001C5907" w:rsidP="001C5907">
      <w:pPr>
        <w:shd w:val="clear" w:color="auto" w:fill="FFFFFF"/>
        <w:jc w:val="both"/>
        <w:rPr>
          <w:rFonts w:ascii="Arial" w:eastAsia="Arial Unicode MS" w:hAnsi="Arial" w:cs="Arial"/>
          <w:sz w:val="20"/>
          <w:szCs w:val="20"/>
        </w:rPr>
      </w:pPr>
    </w:p>
    <w:p w:rsidR="001C5907" w:rsidRPr="001C5907" w:rsidRDefault="001C5907" w:rsidP="001C5907">
      <w:pPr>
        <w:shd w:val="clear" w:color="auto" w:fill="FFFFFF"/>
        <w:jc w:val="both"/>
        <w:rPr>
          <w:rFonts w:ascii="Arial" w:eastAsia="Arial Unicode MS" w:hAnsi="Arial" w:cs="Arial"/>
          <w:sz w:val="20"/>
          <w:szCs w:val="20"/>
        </w:rPr>
      </w:pPr>
      <w:r w:rsidRPr="001C5907">
        <w:rPr>
          <w:rFonts w:ascii="Arial" w:eastAsia="Arial Unicode MS" w:hAnsi="Arial" w:cs="Arial"/>
          <w:sz w:val="20"/>
          <w:szCs w:val="20"/>
        </w:rPr>
        <w:t>Door de Rijks- en Gemeentepolitie uit Schijndel werd voor den heer Offici</w:t>
      </w:r>
      <w:r>
        <w:rPr>
          <w:rFonts w:ascii="Arial" w:eastAsia="Arial Unicode MS" w:hAnsi="Arial" w:cs="Arial"/>
          <w:sz w:val="20"/>
          <w:szCs w:val="20"/>
        </w:rPr>
        <w:t>e</w:t>
      </w:r>
      <w:r w:rsidRPr="001C5907">
        <w:rPr>
          <w:rFonts w:ascii="Arial" w:eastAsia="Arial Unicode MS" w:hAnsi="Arial" w:cs="Arial"/>
          <w:sz w:val="20"/>
          <w:szCs w:val="20"/>
        </w:rPr>
        <w:t xml:space="preserve">r van Justitie alhier geleid B. v. d. S., 25 jaar, landbouwer Schijndel, als verdacht van zware mishandeling gepleegd te Schijndel op 1 Januari 1939. Na door den heer Rechter-Commissaris te zijn gehoord werd hij ingesloten in het Huis van Bewaring alhier. </w:t>
      </w:r>
    </w:p>
    <w:p w:rsidR="001C5907" w:rsidRPr="00DF784E" w:rsidRDefault="001C5907" w:rsidP="00DF784E">
      <w:pPr>
        <w:shd w:val="clear" w:color="auto" w:fill="FFFFFF"/>
        <w:jc w:val="both"/>
        <w:rPr>
          <w:rFonts w:ascii="Arial" w:eastAsia="Arial Unicode MS" w:hAnsi="Arial" w:cs="Arial"/>
          <w:sz w:val="20"/>
          <w:szCs w:val="20"/>
        </w:rPr>
      </w:pPr>
    </w:p>
    <w:p w:rsidR="00A06E29" w:rsidRDefault="00A06E29"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05-01-1939</w:t>
      </w:r>
    </w:p>
    <w:p w:rsidR="00996789" w:rsidRDefault="00996789" w:rsidP="005B7C13">
      <w:pPr>
        <w:shd w:val="clear" w:color="auto" w:fill="FFFFFF"/>
        <w:jc w:val="both"/>
        <w:rPr>
          <w:rFonts w:ascii="Arial" w:eastAsia="Times New Roman" w:hAnsi="Arial" w:cs="Arial"/>
          <w:color w:val="333333"/>
          <w:sz w:val="20"/>
          <w:szCs w:val="20"/>
          <w:lang w:eastAsia="nl-NL"/>
        </w:rPr>
      </w:pPr>
    </w:p>
    <w:p w:rsidR="00A06E29" w:rsidRDefault="00A06E29" w:rsidP="005B7C13">
      <w:pPr>
        <w:shd w:val="clear" w:color="auto" w:fill="FFFFFF"/>
        <w:jc w:val="both"/>
        <w:outlineLvl w:val="2"/>
        <w:rPr>
          <w:rFonts w:ascii="Arial" w:eastAsia="Times New Roman" w:hAnsi="Arial" w:cs="Arial"/>
          <w:b/>
          <w:bCs/>
          <w:color w:val="333333"/>
          <w:sz w:val="20"/>
          <w:szCs w:val="20"/>
          <w:lang w:eastAsia="nl-NL"/>
        </w:rPr>
      </w:pPr>
      <w:r w:rsidRPr="00A06E29">
        <w:rPr>
          <w:rFonts w:ascii="Arial" w:eastAsia="Times New Roman" w:hAnsi="Arial" w:cs="Arial"/>
          <w:b/>
          <w:bCs/>
          <w:color w:val="333333"/>
          <w:sz w:val="20"/>
          <w:szCs w:val="20"/>
          <w:lang w:eastAsia="nl-NL"/>
        </w:rPr>
        <w:t xml:space="preserve">ZIJN BEJAARDE MOEDER VERMOORD OM 50 GULDEN TE BEMACHTIGEN </w:t>
      </w:r>
    </w:p>
    <w:p w:rsidR="00A06E29" w:rsidRDefault="00A06E29" w:rsidP="005B7C13">
      <w:pPr>
        <w:shd w:val="clear" w:color="auto" w:fill="FFFFFF"/>
        <w:jc w:val="both"/>
        <w:outlineLvl w:val="2"/>
        <w:rPr>
          <w:rFonts w:ascii="Arial" w:eastAsia="Times New Roman" w:hAnsi="Arial" w:cs="Arial"/>
          <w:b/>
          <w:bCs/>
          <w:color w:val="333333"/>
          <w:sz w:val="20"/>
          <w:szCs w:val="20"/>
          <w:lang w:eastAsia="nl-NL"/>
        </w:rPr>
      </w:pPr>
      <w:r w:rsidRPr="00A06E29">
        <w:rPr>
          <w:rFonts w:ascii="Arial" w:eastAsia="Times New Roman" w:hAnsi="Arial" w:cs="Arial"/>
          <w:b/>
          <w:bCs/>
          <w:color w:val="333333"/>
          <w:sz w:val="20"/>
          <w:szCs w:val="20"/>
          <w:lang w:eastAsia="nl-NL"/>
        </w:rPr>
        <w:t xml:space="preserve">Afschuwelijk drama te Schijndel </w:t>
      </w:r>
    </w:p>
    <w:p w:rsidR="00A06E29" w:rsidRPr="00A06E29" w:rsidRDefault="00A06E29" w:rsidP="005B7C13">
      <w:pPr>
        <w:shd w:val="clear" w:color="auto" w:fill="FFFFFF"/>
        <w:jc w:val="both"/>
        <w:outlineLvl w:val="2"/>
        <w:rPr>
          <w:rFonts w:ascii="Arial" w:eastAsia="Times New Roman" w:hAnsi="Arial" w:cs="Arial"/>
          <w:b/>
          <w:bCs/>
          <w:color w:val="333333"/>
          <w:sz w:val="20"/>
          <w:szCs w:val="20"/>
          <w:lang w:eastAsia="nl-NL"/>
        </w:rPr>
      </w:pPr>
      <w:r w:rsidRPr="00A06E29">
        <w:rPr>
          <w:rFonts w:ascii="Arial" w:eastAsia="Times New Roman" w:hAnsi="Arial" w:cs="Arial"/>
          <w:b/>
          <w:bCs/>
          <w:color w:val="333333"/>
          <w:sz w:val="20"/>
          <w:szCs w:val="20"/>
          <w:lang w:eastAsia="nl-NL"/>
        </w:rPr>
        <w:t>DE ONMENSCHELIJKE ZOON IS VANNACHT TE ROERMOND GEARRESTEERD</w:t>
      </w:r>
    </w:p>
    <w:p w:rsidR="00A06E29" w:rsidRPr="00A06E29" w:rsidRDefault="00A06E29" w:rsidP="005B7C13">
      <w:pPr>
        <w:shd w:val="clear" w:color="auto" w:fill="FFFFFF"/>
        <w:jc w:val="both"/>
        <w:rPr>
          <w:rFonts w:ascii="Arial" w:eastAsia="Times New Roman" w:hAnsi="Arial" w:cs="Arial"/>
          <w:color w:val="333333"/>
          <w:sz w:val="20"/>
          <w:szCs w:val="20"/>
          <w:lang w:eastAsia="nl-NL"/>
        </w:rPr>
      </w:pPr>
      <w:r w:rsidRPr="00A06E29">
        <w:rPr>
          <w:rFonts w:ascii="Arial" w:eastAsia="Times New Roman" w:hAnsi="Arial" w:cs="Arial"/>
          <w:color w:val="333333"/>
          <w:sz w:val="20"/>
          <w:szCs w:val="20"/>
          <w:lang w:eastAsia="nl-NL"/>
        </w:rPr>
        <w:t>Gistermiddag: omstreeks vier uur is de 75-jarige vrouw van Dungen, wonende aan de Heikamp te Schijndel, vermoord in haar woning aangetroffen. De moord werd ontdekt door een zoon van het slachtoffer, die op dat tijdstip zijn moeder wilde bezoeken. Hij stelde onmiddellijk de pol</w:t>
      </w:r>
      <w:r>
        <w:rPr>
          <w:rFonts w:ascii="Arial" w:eastAsia="Times New Roman" w:hAnsi="Arial" w:cs="Arial"/>
          <w:color w:val="333333"/>
          <w:sz w:val="20"/>
          <w:szCs w:val="20"/>
          <w:lang w:eastAsia="nl-NL"/>
        </w:rPr>
        <w:t>it</w:t>
      </w:r>
      <w:r w:rsidRPr="00A06E29">
        <w:rPr>
          <w:rFonts w:ascii="Arial" w:eastAsia="Times New Roman" w:hAnsi="Arial" w:cs="Arial"/>
          <w:color w:val="333333"/>
          <w:sz w:val="20"/>
          <w:szCs w:val="20"/>
          <w:lang w:eastAsia="nl-NL"/>
        </w:rPr>
        <w:t>ie van het gebeurde op de hoogte, waarna binnen een uur het parket uit 's-Hertogenbosch op de plaats van den moord verscheen. Deze stelle</w:t>
      </w:r>
      <w:r>
        <w:rPr>
          <w:rFonts w:ascii="Arial" w:eastAsia="Times New Roman" w:hAnsi="Arial" w:cs="Arial"/>
          <w:color w:val="333333"/>
          <w:sz w:val="20"/>
          <w:szCs w:val="20"/>
          <w:lang w:eastAsia="nl-NL"/>
        </w:rPr>
        <w:t>n</w:t>
      </w:r>
      <w:r w:rsidRPr="00A06E29">
        <w:rPr>
          <w:rFonts w:ascii="Arial" w:eastAsia="Times New Roman" w:hAnsi="Arial" w:cs="Arial"/>
          <w:color w:val="333333"/>
          <w:sz w:val="20"/>
          <w:szCs w:val="20"/>
          <w:lang w:eastAsia="nl-NL"/>
        </w:rPr>
        <w:t xml:space="preserve"> een onderzoek in, waarna men al spoedig aanwijzingen kreeg tegen een ongehuwden zoon, die bij het slachtoffer inwoonde. Naar het schijnt is het motief van den moord </w:t>
      </w:r>
      <w:r>
        <w:rPr>
          <w:rFonts w:ascii="Arial" w:eastAsia="Times New Roman" w:hAnsi="Arial" w:cs="Arial"/>
          <w:color w:val="333333"/>
          <w:sz w:val="20"/>
          <w:szCs w:val="20"/>
          <w:lang w:eastAsia="nl-NL"/>
        </w:rPr>
        <w:t>g</w:t>
      </w:r>
      <w:r w:rsidRPr="00A06E29">
        <w:rPr>
          <w:rFonts w:ascii="Arial" w:eastAsia="Times New Roman" w:hAnsi="Arial" w:cs="Arial"/>
          <w:color w:val="333333"/>
          <w:sz w:val="20"/>
          <w:szCs w:val="20"/>
          <w:lang w:eastAsia="nl-NL"/>
        </w:rPr>
        <w:t>eld geweest. Het betreft evenwel een luttel bedra</w:t>
      </w:r>
      <w:r>
        <w:rPr>
          <w:rFonts w:ascii="Arial" w:eastAsia="Times New Roman" w:hAnsi="Arial" w:cs="Arial"/>
          <w:color w:val="333333"/>
          <w:sz w:val="20"/>
          <w:szCs w:val="20"/>
          <w:lang w:eastAsia="nl-NL"/>
        </w:rPr>
        <w:t>g</w:t>
      </w:r>
      <w:r w:rsidRPr="00A06E29">
        <w:rPr>
          <w:rFonts w:ascii="Arial" w:eastAsia="Times New Roman" w:hAnsi="Arial" w:cs="Arial"/>
          <w:color w:val="333333"/>
          <w:sz w:val="20"/>
          <w:szCs w:val="20"/>
          <w:lang w:eastAsia="nl-NL"/>
        </w:rPr>
        <w:t>.</w:t>
      </w:r>
    </w:p>
    <w:p w:rsidR="00853231" w:rsidRPr="003F7810" w:rsidRDefault="00853231" w:rsidP="005B7C13">
      <w:pPr>
        <w:shd w:val="clear" w:color="auto" w:fill="FFFFFF"/>
        <w:jc w:val="both"/>
        <w:rPr>
          <w:rFonts w:ascii="Arial" w:eastAsia="Times New Roman" w:hAnsi="Arial" w:cs="Arial"/>
          <w:color w:val="333333"/>
          <w:sz w:val="20"/>
          <w:szCs w:val="20"/>
          <w:lang w:eastAsia="nl-NL"/>
        </w:rPr>
      </w:pPr>
    </w:p>
    <w:p w:rsidR="00A06E29" w:rsidRPr="00A06E29" w:rsidRDefault="00A06E29" w:rsidP="005B7C13">
      <w:pPr>
        <w:shd w:val="clear" w:color="auto" w:fill="FFFFFF"/>
        <w:jc w:val="both"/>
        <w:outlineLvl w:val="2"/>
        <w:rPr>
          <w:rFonts w:ascii="Arial" w:eastAsia="Times New Roman" w:hAnsi="Arial" w:cs="Arial"/>
          <w:b/>
          <w:bCs/>
          <w:color w:val="333333"/>
          <w:sz w:val="20"/>
          <w:szCs w:val="20"/>
          <w:lang w:eastAsia="nl-NL"/>
        </w:rPr>
      </w:pPr>
      <w:r w:rsidRPr="00A06E29">
        <w:rPr>
          <w:rFonts w:ascii="Arial" w:eastAsia="Times New Roman" w:hAnsi="Arial" w:cs="Arial"/>
          <w:b/>
          <w:bCs/>
          <w:color w:val="333333"/>
          <w:sz w:val="20"/>
          <w:szCs w:val="20"/>
          <w:lang w:eastAsia="nl-NL"/>
        </w:rPr>
        <w:t>OM 50 GULDEN!......</w:t>
      </w:r>
    </w:p>
    <w:p w:rsidR="00A06E29" w:rsidRPr="00A06E29" w:rsidRDefault="00A06E29" w:rsidP="005B7C13">
      <w:pPr>
        <w:shd w:val="clear" w:color="auto" w:fill="FFFFFF"/>
        <w:jc w:val="both"/>
        <w:rPr>
          <w:rFonts w:ascii="Arial" w:eastAsia="Times New Roman" w:hAnsi="Arial" w:cs="Arial"/>
          <w:color w:val="333333"/>
          <w:sz w:val="20"/>
          <w:szCs w:val="20"/>
          <w:lang w:eastAsia="nl-NL"/>
        </w:rPr>
      </w:pPr>
      <w:r w:rsidRPr="00A06E29">
        <w:rPr>
          <w:rFonts w:ascii="Arial" w:eastAsia="Times New Roman" w:hAnsi="Arial" w:cs="Arial"/>
          <w:color w:val="333333"/>
          <w:sz w:val="20"/>
          <w:szCs w:val="20"/>
          <w:lang w:eastAsia="nl-NL"/>
        </w:rPr>
        <w:lastRenderedPageBreak/>
        <w:t xml:space="preserve">Omstreeks vier uur wilde een van de zoons die bij de vrouw inwonen, het huis binnengaan. Hij verwonderde zich er over, dat, hoewel het reeds donker was, er geen licht </w:t>
      </w:r>
      <w:r>
        <w:rPr>
          <w:rFonts w:ascii="Arial" w:eastAsia="Times New Roman" w:hAnsi="Arial" w:cs="Arial"/>
          <w:color w:val="333333"/>
          <w:sz w:val="20"/>
          <w:szCs w:val="20"/>
          <w:lang w:eastAsia="nl-NL"/>
        </w:rPr>
        <w:t>b</w:t>
      </w:r>
      <w:r w:rsidRPr="00A06E29">
        <w:rPr>
          <w:rFonts w:ascii="Arial" w:eastAsia="Times New Roman" w:hAnsi="Arial" w:cs="Arial"/>
          <w:color w:val="333333"/>
          <w:sz w:val="20"/>
          <w:szCs w:val="20"/>
          <w:lang w:eastAsia="nl-NL"/>
        </w:rPr>
        <w:t xml:space="preserve">randde. Toen hij de huiskamer binnenging </w:t>
      </w:r>
      <w:r>
        <w:rPr>
          <w:rFonts w:ascii="Arial" w:eastAsia="Times New Roman" w:hAnsi="Arial" w:cs="Arial"/>
          <w:color w:val="333333"/>
          <w:sz w:val="20"/>
          <w:szCs w:val="20"/>
          <w:lang w:eastAsia="nl-NL"/>
        </w:rPr>
        <w:t>en</w:t>
      </w:r>
      <w:r w:rsidRPr="00A06E29">
        <w:rPr>
          <w:rFonts w:ascii="Arial" w:eastAsia="Times New Roman" w:hAnsi="Arial" w:cs="Arial"/>
          <w:color w:val="333333"/>
          <w:sz w:val="20"/>
          <w:szCs w:val="20"/>
          <w:lang w:eastAsia="nl-NL"/>
        </w:rPr>
        <w:t xml:space="preserve"> de lamp aanstak, vond hij zijn moeder levenloos op den grond liggen. Op den </w:t>
      </w:r>
      <w:r>
        <w:rPr>
          <w:rFonts w:ascii="Arial" w:eastAsia="Times New Roman" w:hAnsi="Arial" w:cs="Arial"/>
          <w:color w:val="333333"/>
          <w:sz w:val="20"/>
          <w:szCs w:val="20"/>
          <w:lang w:eastAsia="nl-NL"/>
        </w:rPr>
        <w:t xml:space="preserve">tafel </w:t>
      </w:r>
      <w:r w:rsidRPr="00A06E29">
        <w:rPr>
          <w:rFonts w:ascii="Arial" w:eastAsia="Times New Roman" w:hAnsi="Arial" w:cs="Arial"/>
          <w:color w:val="333333"/>
          <w:sz w:val="20"/>
          <w:szCs w:val="20"/>
          <w:lang w:eastAsia="nl-NL"/>
        </w:rPr>
        <w:t>stond een geldkistje, dat ledig was. Bij het onderzoek, dat de politie instelde, is gebleken, dat een andere zoon, die thans voortvluchtig is, zijn moeder vaak lastig had gevallen om geld. Dit was voor de politie aanleiding in deze richting verder te zoeken. Gisteravond laat had men den vermoede</w:t>
      </w:r>
      <w:r>
        <w:rPr>
          <w:rFonts w:ascii="Arial" w:eastAsia="Times New Roman" w:hAnsi="Arial" w:cs="Arial"/>
          <w:color w:val="333333"/>
          <w:sz w:val="20"/>
          <w:szCs w:val="20"/>
          <w:lang w:eastAsia="nl-NL"/>
        </w:rPr>
        <w:t>lij</w:t>
      </w:r>
      <w:r w:rsidRPr="00A06E29">
        <w:rPr>
          <w:rFonts w:ascii="Arial" w:eastAsia="Times New Roman" w:hAnsi="Arial" w:cs="Arial"/>
          <w:color w:val="333333"/>
          <w:sz w:val="20"/>
          <w:szCs w:val="20"/>
          <w:lang w:eastAsia="nl-NL"/>
        </w:rPr>
        <w:t>ken dader evenwel nog niet kunnen opsporen. De moord is bedreven met een kapmes, dat in het vertrek is teruggevonden. Het slachtoffer waren hiermede diepe sneden aan den hals toegebracht. In het geldkistje zou zich niet meer dan vijftig gulden hebben bevonden</w:t>
      </w:r>
      <w:r w:rsidR="00B01869">
        <w:rPr>
          <w:rFonts w:ascii="Arial" w:eastAsia="Times New Roman" w:hAnsi="Arial" w:cs="Arial"/>
          <w:color w:val="333333"/>
          <w:sz w:val="20"/>
          <w:szCs w:val="20"/>
          <w:lang w:eastAsia="nl-NL"/>
        </w:rPr>
        <w:t>.... Voorbij</w:t>
      </w:r>
      <w:r w:rsidRPr="00A06E29">
        <w:rPr>
          <w:rFonts w:ascii="Arial" w:eastAsia="Times New Roman" w:hAnsi="Arial" w:cs="Arial"/>
          <w:color w:val="333333"/>
          <w:sz w:val="20"/>
          <w:szCs w:val="20"/>
          <w:lang w:eastAsia="nl-NL"/>
        </w:rPr>
        <w:t xml:space="preserve">gangers noch buren hebben iets </w:t>
      </w:r>
      <w:r w:rsidR="00B01869">
        <w:rPr>
          <w:rFonts w:ascii="Arial" w:eastAsia="Times New Roman" w:hAnsi="Arial" w:cs="Arial"/>
          <w:color w:val="333333"/>
          <w:sz w:val="20"/>
          <w:szCs w:val="20"/>
          <w:lang w:eastAsia="nl-NL"/>
        </w:rPr>
        <w:t>bem</w:t>
      </w:r>
      <w:r w:rsidRPr="00A06E29">
        <w:rPr>
          <w:rFonts w:ascii="Arial" w:eastAsia="Times New Roman" w:hAnsi="Arial" w:cs="Arial"/>
          <w:color w:val="333333"/>
          <w:sz w:val="20"/>
          <w:szCs w:val="20"/>
          <w:lang w:eastAsia="nl-NL"/>
        </w:rPr>
        <w:t xml:space="preserve">erkt. Uit het onderzoek is verder nog </w:t>
      </w:r>
      <w:r w:rsidR="00B01869">
        <w:rPr>
          <w:rFonts w:ascii="Arial" w:eastAsia="Times New Roman" w:hAnsi="Arial" w:cs="Arial"/>
          <w:color w:val="333333"/>
          <w:sz w:val="20"/>
          <w:szCs w:val="20"/>
          <w:lang w:eastAsia="nl-NL"/>
        </w:rPr>
        <w:t>gebleken</w:t>
      </w:r>
      <w:r w:rsidRPr="00A06E29">
        <w:rPr>
          <w:rFonts w:ascii="Arial" w:eastAsia="Times New Roman" w:hAnsi="Arial" w:cs="Arial"/>
          <w:color w:val="333333"/>
          <w:sz w:val="20"/>
          <w:szCs w:val="20"/>
          <w:lang w:eastAsia="nl-NL"/>
        </w:rPr>
        <w:t xml:space="preserve"> dat er </w:t>
      </w:r>
      <w:r w:rsidR="00B01869">
        <w:rPr>
          <w:rFonts w:ascii="Arial" w:eastAsia="Times New Roman" w:hAnsi="Arial" w:cs="Arial"/>
          <w:color w:val="333333"/>
          <w:sz w:val="20"/>
          <w:szCs w:val="20"/>
          <w:lang w:eastAsia="nl-NL"/>
        </w:rPr>
        <w:t>g</w:t>
      </w:r>
      <w:r w:rsidRPr="00A06E29">
        <w:rPr>
          <w:rFonts w:ascii="Arial" w:eastAsia="Times New Roman" w:hAnsi="Arial" w:cs="Arial"/>
          <w:color w:val="333333"/>
          <w:sz w:val="20"/>
          <w:szCs w:val="20"/>
          <w:lang w:eastAsia="nl-NL"/>
        </w:rPr>
        <w:t>een worsteling aan den moord vooraf is gegaan.</w:t>
      </w:r>
    </w:p>
    <w:p w:rsidR="00B01869" w:rsidRDefault="00B01869" w:rsidP="005B7C13">
      <w:pPr>
        <w:shd w:val="clear" w:color="auto" w:fill="FFFFFF"/>
        <w:jc w:val="both"/>
        <w:outlineLvl w:val="2"/>
        <w:rPr>
          <w:rFonts w:ascii="Arial" w:eastAsia="Times New Roman" w:hAnsi="Arial" w:cs="Arial"/>
          <w:b/>
          <w:bCs/>
          <w:color w:val="333333"/>
          <w:sz w:val="20"/>
          <w:szCs w:val="20"/>
          <w:lang w:eastAsia="nl-NL"/>
        </w:rPr>
      </w:pPr>
    </w:p>
    <w:p w:rsidR="00B01869" w:rsidRPr="00B01869" w:rsidRDefault="00B01869" w:rsidP="005B7C13">
      <w:pPr>
        <w:shd w:val="clear" w:color="auto" w:fill="FFFFFF"/>
        <w:jc w:val="both"/>
        <w:outlineLvl w:val="2"/>
        <w:rPr>
          <w:rFonts w:ascii="Arial" w:eastAsia="Times New Roman" w:hAnsi="Arial" w:cs="Arial"/>
          <w:b/>
          <w:bCs/>
          <w:color w:val="333333"/>
          <w:sz w:val="20"/>
          <w:szCs w:val="20"/>
          <w:lang w:eastAsia="nl-NL"/>
        </w:rPr>
      </w:pPr>
      <w:r w:rsidRPr="00B01869">
        <w:rPr>
          <w:rFonts w:ascii="Arial" w:eastAsia="Times New Roman" w:hAnsi="Arial" w:cs="Arial"/>
          <w:b/>
          <w:bCs/>
          <w:color w:val="333333"/>
          <w:sz w:val="20"/>
          <w:szCs w:val="20"/>
          <w:lang w:eastAsia="nl-NL"/>
        </w:rPr>
        <w:t>DE DADER TE ROERMOND GEARRESTEERD</w:t>
      </w:r>
    </w:p>
    <w:p w:rsidR="00B01869" w:rsidRPr="00B01869" w:rsidRDefault="00B01869" w:rsidP="005B7C13">
      <w:pPr>
        <w:shd w:val="clear" w:color="auto" w:fill="FFFFFF"/>
        <w:jc w:val="both"/>
        <w:rPr>
          <w:rFonts w:ascii="Arial" w:eastAsia="Times New Roman" w:hAnsi="Arial" w:cs="Arial"/>
          <w:color w:val="333333"/>
          <w:sz w:val="20"/>
          <w:szCs w:val="20"/>
          <w:lang w:eastAsia="nl-NL"/>
        </w:rPr>
      </w:pPr>
      <w:r w:rsidRPr="00B01869">
        <w:rPr>
          <w:rFonts w:ascii="Arial" w:eastAsia="Times New Roman" w:hAnsi="Arial" w:cs="Arial"/>
          <w:color w:val="333333"/>
          <w:sz w:val="20"/>
          <w:szCs w:val="20"/>
          <w:lang w:eastAsia="nl-NL"/>
        </w:rPr>
        <w:t>Het extra-radiopolitiebericht, waarin opsporing werd gevraagd van den voortvluchtigen zoon, heeft tot gevolg gehad, dat van D. in den afgeloopen nacht is gearresteerd. De man liet zich per taxi naar Sittard vervoeren. Bij de Maasbrug te Roermond werd hij aangehouden door een korporaal van de politietroepen te Roermond. Deze leverde hem over aan de gemeente-politie. B</w:t>
      </w:r>
      <w:r>
        <w:rPr>
          <w:rFonts w:ascii="Arial" w:eastAsia="Times New Roman" w:hAnsi="Arial" w:cs="Arial"/>
          <w:color w:val="333333"/>
          <w:sz w:val="20"/>
          <w:szCs w:val="20"/>
          <w:lang w:eastAsia="nl-NL"/>
        </w:rPr>
        <w:t>i</w:t>
      </w:r>
      <w:r w:rsidRPr="00B01869">
        <w:rPr>
          <w:rFonts w:ascii="Arial" w:eastAsia="Times New Roman" w:hAnsi="Arial" w:cs="Arial"/>
          <w:color w:val="333333"/>
          <w:sz w:val="20"/>
          <w:szCs w:val="20"/>
          <w:lang w:eastAsia="nl-NL"/>
        </w:rPr>
        <w:t>j zijn verhoor bekende hij zijn misdaad. De dader is op transport gesteld naar Schijndel.</w:t>
      </w:r>
    </w:p>
    <w:p w:rsidR="00460BA0" w:rsidRDefault="00460BA0" w:rsidP="005B7C13">
      <w:pPr>
        <w:shd w:val="clear" w:color="auto" w:fill="FFFFFF"/>
        <w:jc w:val="both"/>
        <w:rPr>
          <w:rFonts w:ascii="Arial" w:eastAsia="Arial Unicode MS" w:hAnsi="Arial" w:cs="Arial"/>
          <w:b/>
          <w:sz w:val="20"/>
          <w:szCs w:val="20"/>
          <w:u w:val="single"/>
        </w:rPr>
      </w:pPr>
    </w:p>
    <w:p w:rsidR="000C4124" w:rsidRPr="000C4124" w:rsidRDefault="000C4124" w:rsidP="000C4124">
      <w:pPr>
        <w:shd w:val="clear" w:color="auto" w:fill="FFFFFF"/>
        <w:jc w:val="both"/>
        <w:rPr>
          <w:rFonts w:ascii="Arial" w:eastAsia="Arial Unicode MS" w:hAnsi="Arial" w:cs="Arial"/>
          <w:b/>
          <w:bCs/>
          <w:sz w:val="20"/>
          <w:szCs w:val="20"/>
          <w:u w:val="single"/>
        </w:rPr>
      </w:pPr>
      <w:r w:rsidRPr="000C4124">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6</w:t>
      </w:r>
      <w:r w:rsidRPr="000C4124">
        <w:rPr>
          <w:rFonts w:ascii="Arial" w:eastAsia="Arial Unicode MS" w:hAnsi="Arial" w:cs="Arial"/>
          <w:b/>
          <w:bCs/>
          <w:sz w:val="20"/>
          <w:szCs w:val="20"/>
          <w:u w:val="single"/>
        </w:rPr>
        <w:t>-01-1939</w:t>
      </w:r>
    </w:p>
    <w:p w:rsidR="000C4124" w:rsidRDefault="000C4124" w:rsidP="005B7C13">
      <w:pPr>
        <w:shd w:val="clear" w:color="auto" w:fill="FFFFFF"/>
        <w:jc w:val="both"/>
        <w:rPr>
          <w:rFonts w:ascii="Arial" w:eastAsia="Arial Unicode MS" w:hAnsi="Arial" w:cs="Arial"/>
          <w:b/>
          <w:sz w:val="20"/>
          <w:szCs w:val="20"/>
          <w:u w:val="single"/>
        </w:rPr>
      </w:pPr>
    </w:p>
    <w:p w:rsidR="000C4124" w:rsidRPr="000C4124" w:rsidRDefault="000C4124" w:rsidP="000C4124">
      <w:pPr>
        <w:shd w:val="clear" w:color="auto" w:fill="FFFFFF"/>
        <w:jc w:val="both"/>
        <w:rPr>
          <w:rFonts w:ascii="Arial" w:eastAsia="Arial Unicode MS" w:hAnsi="Arial" w:cs="Arial"/>
          <w:b/>
          <w:sz w:val="20"/>
          <w:szCs w:val="20"/>
        </w:rPr>
      </w:pPr>
      <w:r w:rsidRPr="000C4124">
        <w:rPr>
          <w:rFonts w:ascii="Arial" w:eastAsia="Arial Unicode MS" w:hAnsi="Arial" w:cs="Arial"/>
          <w:b/>
          <w:sz w:val="20"/>
          <w:szCs w:val="20"/>
        </w:rPr>
        <w:t xml:space="preserve">DE GRUWELIJKE MOORD TE SCHIJNDEL. </w:t>
      </w:r>
    </w:p>
    <w:p w:rsidR="000C4124" w:rsidRPr="000C4124" w:rsidRDefault="000C4124" w:rsidP="000C4124">
      <w:pPr>
        <w:shd w:val="clear" w:color="auto" w:fill="FFFFFF"/>
        <w:jc w:val="both"/>
        <w:rPr>
          <w:rFonts w:ascii="Arial" w:eastAsia="Arial Unicode MS" w:hAnsi="Arial" w:cs="Arial"/>
          <w:b/>
          <w:sz w:val="20"/>
          <w:szCs w:val="20"/>
        </w:rPr>
      </w:pPr>
      <w:r w:rsidRPr="000C4124">
        <w:rPr>
          <w:rFonts w:ascii="Arial" w:eastAsia="Arial Unicode MS" w:hAnsi="Arial" w:cs="Arial"/>
          <w:b/>
          <w:sz w:val="20"/>
          <w:szCs w:val="20"/>
        </w:rPr>
        <w:t xml:space="preserve">De dader bekent. - Het gebeurde gereconstrueerd. </w:t>
      </w:r>
    </w:p>
    <w:p w:rsidR="000C4124" w:rsidRPr="000C4124" w:rsidRDefault="000C4124" w:rsidP="000C4124">
      <w:pPr>
        <w:shd w:val="clear" w:color="auto" w:fill="FFFFFF"/>
        <w:jc w:val="both"/>
        <w:rPr>
          <w:rFonts w:ascii="Arial" w:eastAsia="Arial Unicode MS" w:hAnsi="Arial" w:cs="Arial"/>
          <w:sz w:val="20"/>
          <w:szCs w:val="20"/>
        </w:rPr>
      </w:pPr>
      <w:r w:rsidRPr="000C4124">
        <w:rPr>
          <w:rFonts w:ascii="Arial" w:eastAsia="Arial Unicode MS" w:hAnsi="Arial" w:cs="Arial"/>
          <w:sz w:val="20"/>
          <w:szCs w:val="20"/>
        </w:rPr>
        <w:t>Wij vernemen thans van officieele zijde, dat ln tegenstelling met het A</w:t>
      </w:r>
      <w:r>
        <w:rPr>
          <w:rFonts w:ascii="Arial" w:eastAsia="Arial Unicode MS" w:hAnsi="Arial" w:cs="Arial"/>
          <w:sz w:val="20"/>
          <w:szCs w:val="20"/>
        </w:rPr>
        <w:t>.</w:t>
      </w:r>
      <w:r w:rsidRPr="000C4124">
        <w:rPr>
          <w:rFonts w:ascii="Arial" w:eastAsia="Arial Unicode MS" w:hAnsi="Arial" w:cs="Arial"/>
          <w:sz w:val="20"/>
          <w:szCs w:val="20"/>
        </w:rPr>
        <w:t>N.P.-beri</w:t>
      </w:r>
      <w:r>
        <w:rPr>
          <w:rFonts w:ascii="Arial" w:eastAsia="Arial Unicode MS" w:hAnsi="Arial" w:cs="Arial"/>
          <w:sz w:val="20"/>
          <w:szCs w:val="20"/>
        </w:rPr>
        <w:t>c</w:t>
      </w:r>
      <w:r w:rsidRPr="000C4124">
        <w:rPr>
          <w:rFonts w:ascii="Arial" w:eastAsia="Arial Unicode MS" w:hAnsi="Arial" w:cs="Arial"/>
          <w:sz w:val="20"/>
          <w:szCs w:val="20"/>
        </w:rPr>
        <w:t>h</w:t>
      </w:r>
      <w:r>
        <w:rPr>
          <w:rFonts w:ascii="Arial" w:eastAsia="Arial Unicode MS" w:hAnsi="Arial" w:cs="Arial"/>
          <w:sz w:val="20"/>
          <w:szCs w:val="20"/>
        </w:rPr>
        <w:t>t</w:t>
      </w:r>
      <w:r w:rsidRPr="000C4124">
        <w:rPr>
          <w:rFonts w:ascii="Arial" w:eastAsia="Arial Unicode MS" w:hAnsi="Arial" w:cs="Arial"/>
          <w:sz w:val="20"/>
          <w:szCs w:val="20"/>
        </w:rPr>
        <w:t>, P. v. d. D. eerst laat op den dag een volledige bekentenis hee</w:t>
      </w:r>
      <w:r>
        <w:rPr>
          <w:rFonts w:ascii="Arial" w:eastAsia="Arial Unicode MS" w:hAnsi="Arial" w:cs="Arial"/>
          <w:sz w:val="20"/>
          <w:szCs w:val="20"/>
        </w:rPr>
        <w:t>f</w:t>
      </w:r>
      <w:r w:rsidRPr="000C4124">
        <w:rPr>
          <w:rFonts w:ascii="Arial" w:eastAsia="Arial Unicode MS" w:hAnsi="Arial" w:cs="Arial"/>
          <w:sz w:val="20"/>
          <w:szCs w:val="20"/>
        </w:rPr>
        <w:t xml:space="preserve">t afgelegd. Den geheelen dag heeft het onderzoek in deze lugubere zaak voortgeduurd en de activiteit van den Burgemeester liet wel vermoeden, dat een spoedige opheldering verwacht kon worden. Zooals reeds werd gemeld </w:t>
      </w:r>
      <w:r>
        <w:rPr>
          <w:rFonts w:ascii="Arial" w:eastAsia="Arial Unicode MS" w:hAnsi="Arial" w:cs="Arial"/>
          <w:sz w:val="20"/>
          <w:szCs w:val="20"/>
        </w:rPr>
        <w:t>i</w:t>
      </w:r>
      <w:r w:rsidRPr="000C4124">
        <w:rPr>
          <w:rFonts w:ascii="Arial" w:eastAsia="Arial Unicode MS" w:hAnsi="Arial" w:cs="Arial"/>
          <w:sz w:val="20"/>
          <w:szCs w:val="20"/>
        </w:rPr>
        <w:t xml:space="preserve">s de dader in den nacht van 4 op 5 Januari door de Schijndelsche Politie van Roermond, waar hij op de Maasbrug door een korporaal van de Militaire Politietroepen was gearresteerd, naar Schijndel overgebracht en hier ingesloten. In den loop van den voormiddag vond </w:t>
      </w:r>
      <w:r>
        <w:rPr>
          <w:rFonts w:ascii="Arial" w:eastAsia="Arial Unicode MS" w:hAnsi="Arial" w:cs="Arial"/>
          <w:sz w:val="20"/>
          <w:szCs w:val="20"/>
        </w:rPr>
        <w:t>i</w:t>
      </w:r>
      <w:r w:rsidRPr="000C4124">
        <w:rPr>
          <w:rFonts w:ascii="Arial" w:eastAsia="Arial Unicode MS" w:hAnsi="Arial" w:cs="Arial"/>
          <w:sz w:val="20"/>
          <w:szCs w:val="20"/>
        </w:rPr>
        <w:t>n het St. Ludwinagesticht de confrontatie met het sto</w:t>
      </w:r>
      <w:r>
        <w:rPr>
          <w:rFonts w:ascii="Arial" w:eastAsia="Arial Unicode MS" w:hAnsi="Arial" w:cs="Arial"/>
          <w:sz w:val="20"/>
          <w:szCs w:val="20"/>
        </w:rPr>
        <w:t>f</w:t>
      </w:r>
      <w:r w:rsidRPr="000C4124">
        <w:rPr>
          <w:rFonts w:ascii="Arial" w:eastAsia="Arial Unicode MS" w:hAnsi="Arial" w:cs="Arial"/>
          <w:sz w:val="20"/>
          <w:szCs w:val="20"/>
        </w:rPr>
        <w:t>elijk overschot van de moeder plaats. Natuurlijk bestond voor het over</w:t>
      </w:r>
      <w:r>
        <w:rPr>
          <w:rFonts w:ascii="Arial" w:eastAsia="Arial Unicode MS" w:hAnsi="Arial" w:cs="Arial"/>
          <w:sz w:val="20"/>
          <w:szCs w:val="20"/>
        </w:rPr>
        <w:t>b</w:t>
      </w:r>
      <w:r w:rsidRPr="000C4124">
        <w:rPr>
          <w:rFonts w:ascii="Arial" w:eastAsia="Arial Unicode MS" w:hAnsi="Arial" w:cs="Arial"/>
          <w:sz w:val="20"/>
          <w:szCs w:val="20"/>
        </w:rPr>
        <w:t>rengen naar het gesticht en het weer terugbrengen naar het bureau van politie, hetgeen per taxi ges</w:t>
      </w:r>
      <w:r>
        <w:rPr>
          <w:rFonts w:ascii="Arial" w:eastAsia="Arial Unicode MS" w:hAnsi="Arial" w:cs="Arial"/>
          <w:sz w:val="20"/>
          <w:szCs w:val="20"/>
        </w:rPr>
        <w:t>ch</w:t>
      </w:r>
      <w:r w:rsidRPr="000C4124">
        <w:rPr>
          <w:rFonts w:ascii="Arial" w:eastAsia="Arial Unicode MS" w:hAnsi="Arial" w:cs="Arial"/>
          <w:sz w:val="20"/>
          <w:szCs w:val="20"/>
        </w:rPr>
        <w:t xml:space="preserve">iedde, groote belangstelling van </w:t>
      </w:r>
      <w:r>
        <w:rPr>
          <w:rFonts w:ascii="Arial" w:eastAsia="Arial Unicode MS" w:hAnsi="Arial" w:cs="Arial"/>
          <w:sz w:val="20"/>
          <w:szCs w:val="20"/>
        </w:rPr>
        <w:t>d</w:t>
      </w:r>
      <w:r w:rsidRPr="000C4124">
        <w:rPr>
          <w:rFonts w:ascii="Arial" w:eastAsia="Arial Unicode MS" w:hAnsi="Arial" w:cs="Arial"/>
          <w:sz w:val="20"/>
          <w:szCs w:val="20"/>
        </w:rPr>
        <w:t xml:space="preserve">e zijde van </w:t>
      </w:r>
      <w:r>
        <w:rPr>
          <w:rFonts w:ascii="Arial" w:eastAsia="Arial Unicode MS" w:hAnsi="Arial" w:cs="Arial"/>
          <w:sz w:val="20"/>
          <w:szCs w:val="20"/>
        </w:rPr>
        <w:t>h</w:t>
      </w:r>
      <w:r w:rsidRPr="000C4124">
        <w:rPr>
          <w:rFonts w:ascii="Arial" w:eastAsia="Arial Unicode MS" w:hAnsi="Arial" w:cs="Arial"/>
          <w:sz w:val="20"/>
          <w:szCs w:val="20"/>
        </w:rPr>
        <w:t>et publiek. Den ge</w:t>
      </w:r>
      <w:r>
        <w:rPr>
          <w:rFonts w:ascii="Arial" w:eastAsia="Arial Unicode MS" w:hAnsi="Arial" w:cs="Arial"/>
          <w:sz w:val="20"/>
          <w:szCs w:val="20"/>
        </w:rPr>
        <w:t>h</w:t>
      </w:r>
      <w:r w:rsidRPr="000C4124">
        <w:rPr>
          <w:rFonts w:ascii="Arial" w:eastAsia="Arial Unicode MS" w:hAnsi="Arial" w:cs="Arial"/>
          <w:sz w:val="20"/>
          <w:szCs w:val="20"/>
        </w:rPr>
        <w:t>eelen dag bleef het een va et vient van mens</w:t>
      </w:r>
      <w:r w:rsidR="006D6BE0">
        <w:rPr>
          <w:rFonts w:ascii="Arial" w:eastAsia="Arial Unicode MS" w:hAnsi="Arial" w:cs="Arial"/>
          <w:sz w:val="20"/>
          <w:szCs w:val="20"/>
        </w:rPr>
        <w:t>ch</w:t>
      </w:r>
      <w:r w:rsidRPr="000C4124">
        <w:rPr>
          <w:rFonts w:ascii="Arial" w:eastAsia="Arial Unicode MS" w:hAnsi="Arial" w:cs="Arial"/>
          <w:sz w:val="20"/>
          <w:szCs w:val="20"/>
        </w:rPr>
        <w:t>en voor het raa</w:t>
      </w:r>
      <w:r w:rsidR="006D6BE0">
        <w:rPr>
          <w:rFonts w:ascii="Arial" w:eastAsia="Arial Unicode MS" w:hAnsi="Arial" w:cs="Arial"/>
          <w:sz w:val="20"/>
          <w:szCs w:val="20"/>
        </w:rPr>
        <w:t>dh</w:t>
      </w:r>
      <w:r w:rsidRPr="000C4124">
        <w:rPr>
          <w:rFonts w:ascii="Arial" w:eastAsia="Arial Unicode MS" w:hAnsi="Arial" w:cs="Arial"/>
          <w:sz w:val="20"/>
          <w:szCs w:val="20"/>
        </w:rPr>
        <w:t>uis, die de activiteit van de politie gadesloegen en hoopten een glimp te zien van den misdadiger, wiens vreeselijke daad nog het onderwerp van vele gesprekken was. Zoover uit de korte momenten, dat men den ver</w:t>
      </w:r>
      <w:r w:rsidR="006D6BE0">
        <w:rPr>
          <w:rFonts w:ascii="Arial" w:eastAsia="Arial Unicode MS" w:hAnsi="Arial" w:cs="Arial"/>
          <w:sz w:val="20"/>
          <w:szCs w:val="20"/>
        </w:rPr>
        <w:t>d</w:t>
      </w:r>
      <w:r w:rsidRPr="000C4124">
        <w:rPr>
          <w:rFonts w:ascii="Arial" w:eastAsia="Arial Unicode MS" w:hAnsi="Arial" w:cs="Arial"/>
          <w:sz w:val="20"/>
          <w:szCs w:val="20"/>
        </w:rPr>
        <w:t>achte kon zien, kon worden opgemerkt, zag deze er zeer net uit, en toonde hij zach opvallend onverschillig. Toen de politie na scherpe verhooren over voldoende gegevens beschikte en een bekentenis had uitgelokt, werd P. v. d. D. naar de ouderlijke woning overgebracht voor een reconstructie van het misdrijf. Ook hier was begrijpelijker wijze de belangstelling van het publiek groot. Met aanwijzingen van den verdachte reconstrueerde men het misdrijf, waarbij kwam vast te staan, dat dit vrijwel geheel overeen</w:t>
      </w:r>
      <w:r w:rsidR="006D6BE0">
        <w:rPr>
          <w:rFonts w:ascii="Arial" w:eastAsia="Arial Unicode MS" w:hAnsi="Arial" w:cs="Arial"/>
          <w:sz w:val="20"/>
          <w:szCs w:val="20"/>
        </w:rPr>
        <w:t>-</w:t>
      </w:r>
      <w:r w:rsidRPr="000C4124">
        <w:rPr>
          <w:rFonts w:ascii="Arial" w:eastAsia="Arial Unicode MS" w:hAnsi="Arial" w:cs="Arial"/>
          <w:sz w:val="20"/>
          <w:szCs w:val="20"/>
        </w:rPr>
        <w:t xml:space="preserve">stemde met het verloop, zooals dat gisteren reeds in ons blad uitvoerig werd vermeld. Na de confrontatie werd de sectie op het lijk verricht door Dr. Mettrop uit Den Bosch. Deze bracht geen nieuwe feiten aan het licht. Gebleken is verder dat de aanleiding tot het vreeselijk misdrijf </w:t>
      </w:r>
      <w:r w:rsidR="006D6BE0">
        <w:rPr>
          <w:rFonts w:ascii="Arial" w:eastAsia="Arial Unicode MS" w:hAnsi="Arial" w:cs="Arial"/>
          <w:sz w:val="20"/>
          <w:szCs w:val="20"/>
        </w:rPr>
        <w:t>i</w:t>
      </w:r>
      <w:r w:rsidRPr="000C4124">
        <w:rPr>
          <w:rFonts w:ascii="Arial" w:eastAsia="Arial Unicode MS" w:hAnsi="Arial" w:cs="Arial"/>
          <w:sz w:val="20"/>
          <w:szCs w:val="20"/>
        </w:rPr>
        <w:t xml:space="preserve">nderdaad het geld geweest is dat de oude vrouw dien dag als ouderdomsrente heeft ontvangen, een zeer gering bedrag dus. Nadat P. v. d. D. een volledige bekentenis had afgelegd, werd hij, zwaar geboeid naar zijn cel in het politiebureau te Schijndel teruggebracht. Heden zal hij worden overgebracht naar Den Bosch en voor den Officier van Justitie worden voorgeleid. Het stoffelijk overschot van het slachtoffer berust nog steeds in het St. Lidwinagesticht te Schijndel en zal waarschijnlijk a.s. Zaterdag op het kerkhof te Schijndel worden ter aarde besteld. De deelneming van de Schijndelsche ingezetenen met de door zoo'n vreeselijk voorval getroffen familie v. d. D. </w:t>
      </w:r>
      <w:r w:rsidR="006D6BE0">
        <w:rPr>
          <w:rFonts w:ascii="Arial" w:eastAsia="Arial Unicode MS" w:hAnsi="Arial" w:cs="Arial"/>
          <w:sz w:val="20"/>
          <w:szCs w:val="20"/>
        </w:rPr>
        <w:t>i</w:t>
      </w:r>
      <w:r w:rsidRPr="000C4124">
        <w:rPr>
          <w:rFonts w:ascii="Arial" w:eastAsia="Arial Unicode MS" w:hAnsi="Arial" w:cs="Arial"/>
          <w:sz w:val="20"/>
          <w:szCs w:val="20"/>
        </w:rPr>
        <w:t xml:space="preserve">s groot en algemeen </w:t>
      </w:r>
      <w:r w:rsidR="006D6BE0">
        <w:rPr>
          <w:rFonts w:ascii="Arial" w:eastAsia="Arial Unicode MS" w:hAnsi="Arial" w:cs="Arial"/>
          <w:sz w:val="20"/>
          <w:szCs w:val="20"/>
        </w:rPr>
        <w:t>i</w:t>
      </w:r>
      <w:r w:rsidRPr="000C4124">
        <w:rPr>
          <w:rFonts w:ascii="Arial" w:eastAsia="Arial Unicode MS" w:hAnsi="Arial" w:cs="Arial"/>
          <w:sz w:val="20"/>
          <w:szCs w:val="20"/>
        </w:rPr>
        <w:t>s men diep onder den indruk</w:t>
      </w:r>
    </w:p>
    <w:p w:rsidR="000C4124" w:rsidRDefault="000C4124" w:rsidP="005B7C13">
      <w:pPr>
        <w:shd w:val="clear" w:color="auto" w:fill="FFFFFF"/>
        <w:jc w:val="both"/>
        <w:rPr>
          <w:rFonts w:ascii="Arial" w:eastAsia="Arial Unicode MS" w:hAnsi="Arial" w:cs="Arial"/>
          <w:sz w:val="20"/>
          <w:szCs w:val="20"/>
        </w:rPr>
      </w:pPr>
    </w:p>
    <w:p w:rsidR="00B13647" w:rsidRDefault="00B13647" w:rsidP="00B13647">
      <w:pPr>
        <w:shd w:val="clear" w:color="auto" w:fill="FFFFFF"/>
        <w:jc w:val="both"/>
        <w:rPr>
          <w:rFonts w:ascii="Arial" w:eastAsia="Arial Unicode MS" w:hAnsi="Arial" w:cs="Arial"/>
          <w:b/>
          <w:sz w:val="20"/>
          <w:szCs w:val="20"/>
        </w:rPr>
      </w:pPr>
      <w:r w:rsidRPr="00B13647">
        <w:rPr>
          <w:rFonts w:ascii="Arial" w:eastAsia="Arial Unicode MS" w:hAnsi="Arial" w:cs="Arial"/>
          <w:b/>
          <w:sz w:val="20"/>
          <w:szCs w:val="20"/>
        </w:rPr>
        <w:t xml:space="preserve">HET DRAMA TE SCHIJNDEL. </w:t>
      </w:r>
    </w:p>
    <w:p w:rsidR="00B13647" w:rsidRPr="00B13647" w:rsidRDefault="00B13647" w:rsidP="00B13647">
      <w:pPr>
        <w:shd w:val="clear" w:color="auto" w:fill="FFFFFF"/>
        <w:jc w:val="both"/>
        <w:rPr>
          <w:rFonts w:ascii="Arial" w:eastAsia="Arial Unicode MS" w:hAnsi="Arial" w:cs="Arial"/>
          <w:b/>
          <w:sz w:val="20"/>
          <w:szCs w:val="20"/>
        </w:rPr>
      </w:pPr>
      <w:r w:rsidRPr="00B13647">
        <w:rPr>
          <w:rFonts w:ascii="Arial" w:eastAsia="Arial Unicode MS" w:hAnsi="Arial" w:cs="Arial"/>
          <w:b/>
          <w:sz w:val="20"/>
          <w:szCs w:val="20"/>
        </w:rPr>
        <w:t xml:space="preserve">Dader naar Den Bosch overgebracht. </w:t>
      </w:r>
    </w:p>
    <w:p w:rsidR="00B13647" w:rsidRPr="00B13647" w:rsidRDefault="00B13647" w:rsidP="00B13647">
      <w:pPr>
        <w:shd w:val="clear" w:color="auto" w:fill="FFFFFF"/>
        <w:jc w:val="both"/>
        <w:rPr>
          <w:rFonts w:ascii="Arial" w:eastAsia="Arial Unicode MS" w:hAnsi="Arial" w:cs="Arial"/>
          <w:sz w:val="20"/>
          <w:szCs w:val="20"/>
        </w:rPr>
      </w:pPr>
      <w:r w:rsidRPr="00B13647">
        <w:rPr>
          <w:rFonts w:ascii="Arial" w:eastAsia="Arial Unicode MS" w:hAnsi="Arial" w:cs="Arial"/>
          <w:sz w:val="20"/>
          <w:szCs w:val="20"/>
        </w:rPr>
        <w:t xml:space="preserve">Naar wij vernemen is de dader van den moord te Schijndel heden naar het Huis van Bewaring in Den Bosch overgebracht. </w:t>
      </w:r>
    </w:p>
    <w:p w:rsidR="00B13647" w:rsidRDefault="00B13647" w:rsidP="005B7C13">
      <w:pPr>
        <w:shd w:val="clear" w:color="auto" w:fill="FFFFFF"/>
        <w:jc w:val="both"/>
        <w:rPr>
          <w:rFonts w:ascii="Arial" w:eastAsia="Arial Unicode MS" w:hAnsi="Arial" w:cs="Arial"/>
          <w:sz w:val="20"/>
          <w:szCs w:val="20"/>
        </w:rPr>
      </w:pPr>
    </w:p>
    <w:p w:rsidR="00DB3506" w:rsidRPr="00DB3506" w:rsidRDefault="00DB3506" w:rsidP="00DB3506">
      <w:pPr>
        <w:shd w:val="clear" w:color="auto" w:fill="FFFFFF"/>
        <w:jc w:val="both"/>
        <w:rPr>
          <w:rFonts w:ascii="Arial" w:eastAsia="Arial Unicode MS" w:hAnsi="Arial" w:cs="Arial"/>
          <w:b/>
          <w:bCs/>
          <w:sz w:val="20"/>
          <w:szCs w:val="20"/>
          <w:u w:val="single"/>
        </w:rPr>
      </w:pPr>
      <w:r w:rsidRPr="00DB3506">
        <w:rPr>
          <w:rFonts w:ascii="Arial" w:eastAsia="Arial Unicode MS" w:hAnsi="Arial" w:cs="Arial"/>
          <w:b/>
          <w:bCs/>
          <w:sz w:val="20"/>
          <w:szCs w:val="20"/>
          <w:u w:val="single"/>
        </w:rPr>
        <w:lastRenderedPageBreak/>
        <w:t>Provinciale Noordbrabantsche en 's Hertogenbossche courant 0</w:t>
      </w:r>
      <w:r>
        <w:rPr>
          <w:rFonts w:ascii="Arial" w:eastAsia="Arial Unicode MS" w:hAnsi="Arial" w:cs="Arial"/>
          <w:b/>
          <w:bCs/>
          <w:sz w:val="20"/>
          <w:szCs w:val="20"/>
          <w:u w:val="single"/>
        </w:rPr>
        <w:t>7</w:t>
      </w:r>
      <w:r w:rsidRPr="00DB3506">
        <w:rPr>
          <w:rFonts w:ascii="Arial" w:eastAsia="Arial Unicode MS" w:hAnsi="Arial" w:cs="Arial"/>
          <w:b/>
          <w:bCs/>
          <w:sz w:val="20"/>
          <w:szCs w:val="20"/>
          <w:u w:val="single"/>
        </w:rPr>
        <w:t>-01-1939</w:t>
      </w:r>
    </w:p>
    <w:p w:rsidR="00DB3506" w:rsidRDefault="00DB3506" w:rsidP="005B7C13">
      <w:pPr>
        <w:shd w:val="clear" w:color="auto" w:fill="FFFFFF"/>
        <w:jc w:val="both"/>
        <w:rPr>
          <w:rFonts w:ascii="Arial" w:eastAsia="Arial Unicode MS" w:hAnsi="Arial" w:cs="Arial"/>
          <w:sz w:val="20"/>
          <w:szCs w:val="20"/>
        </w:rPr>
      </w:pPr>
    </w:p>
    <w:p w:rsidR="00DB3506" w:rsidRPr="00DB3506" w:rsidRDefault="00DB3506" w:rsidP="00DB3506">
      <w:pPr>
        <w:shd w:val="clear" w:color="auto" w:fill="FFFFFF"/>
        <w:jc w:val="both"/>
        <w:rPr>
          <w:rFonts w:ascii="Arial" w:eastAsia="Arial Unicode MS" w:hAnsi="Arial" w:cs="Arial"/>
          <w:b/>
          <w:sz w:val="20"/>
          <w:szCs w:val="20"/>
        </w:rPr>
      </w:pPr>
      <w:r w:rsidRPr="00DB3506">
        <w:rPr>
          <w:rFonts w:ascii="Arial" w:eastAsia="Arial Unicode MS" w:hAnsi="Arial" w:cs="Arial"/>
          <w:b/>
          <w:sz w:val="20"/>
          <w:szCs w:val="20"/>
        </w:rPr>
        <w:t xml:space="preserve">DE SCHIJNDELSCHE MOORDENAAR. </w:t>
      </w:r>
    </w:p>
    <w:p w:rsidR="00DB3506" w:rsidRPr="00DB3506" w:rsidRDefault="00DB3506" w:rsidP="00DB3506">
      <w:pPr>
        <w:shd w:val="clear" w:color="auto" w:fill="FFFFFF"/>
        <w:jc w:val="both"/>
        <w:rPr>
          <w:rFonts w:ascii="Arial" w:eastAsia="Arial Unicode MS" w:hAnsi="Arial" w:cs="Arial"/>
          <w:b/>
          <w:sz w:val="20"/>
          <w:szCs w:val="20"/>
        </w:rPr>
      </w:pPr>
      <w:r w:rsidRPr="00DB3506">
        <w:rPr>
          <w:rFonts w:ascii="Arial" w:eastAsia="Arial Unicode MS" w:hAnsi="Arial" w:cs="Arial"/>
          <w:b/>
          <w:sz w:val="20"/>
          <w:szCs w:val="20"/>
        </w:rPr>
        <w:t xml:space="preserve">Bekent volledig. </w:t>
      </w:r>
    </w:p>
    <w:p w:rsidR="00DB3506" w:rsidRDefault="00DB3506" w:rsidP="00DB3506">
      <w:pPr>
        <w:shd w:val="clear" w:color="auto" w:fill="FFFFFF"/>
        <w:jc w:val="both"/>
        <w:rPr>
          <w:rFonts w:ascii="Arial" w:eastAsia="Arial Unicode MS" w:hAnsi="Arial" w:cs="Arial"/>
          <w:sz w:val="20"/>
          <w:szCs w:val="20"/>
        </w:rPr>
      </w:pPr>
      <w:r w:rsidRPr="00DB3506">
        <w:rPr>
          <w:rFonts w:ascii="Arial" w:eastAsia="Arial Unicode MS" w:hAnsi="Arial" w:cs="Arial"/>
          <w:sz w:val="20"/>
          <w:szCs w:val="20"/>
        </w:rPr>
        <w:t>De moordenaar uit Schijndel die door het tactische optreden van den burgemeester, den heer W. N. J. Wijs, uit zijn aanvankelijke onverschillige houding was losgekomen en zijn halsstarrige ontkenning brokje voor brokje moest prijsgeven, heeft in het kabinet van den Officier van Justitie in een nieuw verhoor tenslotte volledig bekend. Daarna werd hij ingesloten in het Huis van Bewaring.</w:t>
      </w:r>
    </w:p>
    <w:p w:rsidR="00DB3506" w:rsidRPr="00DB3506" w:rsidRDefault="00DB3506" w:rsidP="00DB3506">
      <w:pPr>
        <w:shd w:val="clear" w:color="auto" w:fill="FFFFFF"/>
        <w:jc w:val="both"/>
        <w:rPr>
          <w:rFonts w:ascii="Arial" w:eastAsia="Arial Unicode MS" w:hAnsi="Arial" w:cs="Arial"/>
          <w:sz w:val="20"/>
          <w:szCs w:val="20"/>
        </w:rPr>
      </w:pPr>
    </w:p>
    <w:p w:rsidR="00DB3506" w:rsidRPr="000C4124" w:rsidRDefault="00DB3506" w:rsidP="005B7C13">
      <w:pPr>
        <w:shd w:val="clear" w:color="auto" w:fill="FFFFFF"/>
        <w:jc w:val="both"/>
        <w:rPr>
          <w:rFonts w:ascii="Arial" w:eastAsia="Arial Unicode MS" w:hAnsi="Arial" w:cs="Arial"/>
          <w:sz w:val="20"/>
          <w:szCs w:val="20"/>
        </w:rPr>
      </w:pPr>
    </w:p>
    <w:p w:rsidR="00460BA0" w:rsidRDefault="00460BA0"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06-01-1939</w:t>
      </w:r>
    </w:p>
    <w:p w:rsidR="00996789" w:rsidRPr="00B01869" w:rsidRDefault="00996789" w:rsidP="005B7C13">
      <w:pPr>
        <w:shd w:val="clear" w:color="auto" w:fill="FFFFFF"/>
        <w:jc w:val="both"/>
        <w:rPr>
          <w:rFonts w:ascii="Arial" w:eastAsia="Times New Roman" w:hAnsi="Arial" w:cs="Arial"/>
          <w:color w:val="333333"/>
          <w:sz w:val="20"/>
          <w:szCs w:val="20"/>
          <w:lang w:eastAsia="nl-NL"/>
        </w:rPr>
      </w:pPr>
    </w:p>
    <w:p w:rsidR="00B858B8" w:rsidRPr="00B858B8" w:rsidRDefault="00B858B8" w:rsidP="005B7C13">
      <w:pPr>
        <w:shd w:val="clear" w:color="auto" w:fill="FFFFFF"/>
        <w:jc w:val="both"/>
        <w:outlineLvl w:val="2"/>
        <w:rPr>
          <w:rFonts w:ascii="Arial" w:eastAsia="Times New Roman" w:hAnsi="Arial" w:cs="Arial"/>
          <w:b/>
          <w:bCs/>
          <w:color w:val="333333"/>
          <w:sz w:val="20"/>
          <w:szCs w:val="20"/>
          <w:lang w:eastAsia="nl-NL"/>
        </w:rPr>
      </w:pPr>
      <w:r w:rsidRPr="00B858B8">
        <w:rPr>
          <w:rFonts w:ascii="Arial" w:eastAsia="Times New Roman" w:hAnsi="Arial" w:cs="Arial"/>
          <w:b/>
          <w:bCs/>
          <w:color w:val="333333"/>
          <w:sz w:val="20"/>
          <w:szCs w:val="20"/>
          <w:lang w:eastAsia="nl-NL"/>
        </w:rPr>
        <w:t>Om 12 gulden zijn moeder vermoord</w:t>
      </w:r>
    </w:p>
    <w:p w:rsidR="00B858B8" w:rsidRPr="00B858B8" w:rsidRDefault="00B858B8" w:rsidP="005B7C13">
      <w:pPr>
        <w:shd w:val="clear" w:color="auto" w:fill="FFFFFF"/>
        <w:jc w:val="both"/>
        <w:rPr>
          <w:rFonts w:ascii="Arial" w:eastAsia="Times New Roman" w:hAnsi="Arial" w:cs="Arial"/>
          <w:color w:val="333333"/>
          <w:sz w:val="20"/>
          <w:szCs w:val="20"/>
          <w:lang w:eastAsia="nl-NL"/>
        </w:rPr>
      </w:pPr>
      <w:r w:rsidRPr="00B858B8">
        <w:rPr>
          <w:rFonts w:ascii="Arial" w:eastAsia="Times New Roman" w:hAnsi="Arial" w:cs="Arial"/>
          <w:color w:val="333333"/>
          <w:sz w:val="20"/>
          <w:szCs w:val="20"/>
          <w:lang w:eastAsia="nl-NL"/>
        </w:rPr>
        <w:t>Drankzucht spoorde den zoon</w:t>
      </w:r>
      <w:r>
        <w:rPr>
          <w:rFonts w:ascii="Arial" w:eastAsia="Times New Roman" w:hAnsi="Arial" w:cs="Arial"/>
          <w:color w:val="333333"/>
          <w:sz w:val="20"/>
          <w:szCs w:val="20"/>
          <w:lang w:eastAsia="nl-NL"/>
        </w:rPr>
        <w:t xml:space="preserve"> </w:t>
      </w:r>
      <w:r w:rsidRPr="00B858B8">
        <w:rPr>
          <w:rFonts w:ascii="Arial" w:eastAsia="Times New Roman" w:hAnsi="Arial" w:cs="Arial"/>
          <w:color w:val="333333"/>
          <w:sz w:val="20"/>
          <w:szCs w:val="20"/>
          <w:lang w:eastAsia="nl-NL"/>
        </w:rPr>
        <w:t>tot de misdaad aan</w:t>
      </w:r>
      <w:r>
        <w:rPr>
          <w:rFonts w:ascii="Arial" w:eastAsia="Times New Roman" w:hAnsi="Arial" w:cs="Arial"/>
          <w:color w:val="333333"/>
          <w:sz w:val="20"/>
          <w:szCs w:val="20"/>
          <w:lang w:eastAsia="nl-NL"/>
        </w:rPr>
        <w:t>.</w:t>
      </w:r>
    </w:p>
    <w:p w:rsidR="00B858B8" w:rsidRPr="00B858B8" w:rsidRDefault="00B858B8" w:rsidP="005B7C13">
      <w:pPr>
        <w:shd w:val="clear" w:color="auto" w:fill="FFFFFF"/>
        <w:jc w:val="both"/>
        <w:rPr>
          <w:rFonts w:ascii="Arial" w:eastAsia="Times New Roman" w:hAnsi="Arial" w:cs="Arial"/>
          <w:color w:val="333333"/>
          <w:sz w:val="20"/>
          <w:szCs w:val="20"/>
          <w:lang w:eastAsia="nl-NL"/>
        </w:rPr>
      </w:pPr>
      <w:r w:rsidRPr="00B858B8">
        <w:rPr>
          <w:rFonts w:ascii="Arial" w:eastAsia="Times New Roman" w:hAnsi="Arial" w:cs="Arial"/>
          <w:color w:val="333333"/>
          <w:sz w:val="20"/>
          <w:szCs w:val="20"/>
          <w:lang w:eastAsia="nl-NL"/>
        </w:rPr>
        <w:t xml:space="preserve">Van den </w:t>
      </w:r>
      <w:r>
        <w:rPr>
          <w:rFonts w:ascii="Arial" w:eastAsia="Times New Roman" w:hAnsi="Arial" w:cs="Arial"/>
          <w:color w:val="333333"/>
          <w:sz w:val="20"/>
          <w:szCs w:val="20"/>
          <w:lang w:eastAsia="nl-NL"/>
        </w:rPr>
        <w:t>verschrikkelijken</w:t>
      </w:r>
      <w:r w:rsidRPr="00B858B8">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moedermoord</w:t>
      </w:r>
      <w:r w:rsidRPr="00B858B8">
        <w:rPr>
          <w:rFonts w:ascii="Arial" w:eastAsia="Times New Roman" w:hAnsi="Arial" w:cs="Arial"/>
          <w:color w:val="333333"/>
          <w:sz w:val="20"/>
          <w:szCs w:val="20"/>
          <w:lang w:eastAsia="nl-NL"/>
        </w:rPr>
        <w:t xml:space="preserve"> te Schijndel werd al spoedig de ouds</w:t>
      </w:r>
      <w:r>
        <w:rPr>
          <w:rFonts w:ascii="Arial" w:eastAsia="Times New Roman" w:hAnsi="Arial" w:cs="Arial"/>
          <w:color w:val="333333"/>
          <w:sz w:val="20"/>
          <w:szCs w:val="20"/>
          <w:lang w:eastAsia="nl-NL"/>
        </w:rPr>
        <w:t>te zoon van de ongelukkige</w:t>
      </w:r>
      <w:r w:rsidRPr="00B858B8">
        <w:rPr>
          <w:rFonts w:ascii="Arial" w:eastAsia="Times New Roman" w:hAnsi="Arial" w:cs="Arial"/>
          <w:color w:val="333333"/>
          <w:sz w:val="20"/>
          <w:szCs w:val="20"/>
          <w:lang w:eastAsia="nl-NL"/>
        </w:rPr>
        <w:t xml:space="preserve">, de </w:t>
      </w:r>
      <w:r>
        <w:rPr>
          <w:rFonts w:ascii="Arial" w:eastAsia="Times New Roman" w:hAnsi="Arial" w:cs="Arial"/>
          <w:color w:val="333333"/>
          <w:sz w:val="20"/>
          <w:szCs w:val="20"/>
          <w:lang w:eastAsia="nl-NL"/>
        </w:rPr>
        <w:t>50-jarige</w:t>
      </w:r>
      <w:r w:rsidRPr="00B858B8">
        <w:rPr>
          <w:rFonts w:ascii="Arial" w:eastAsia="Times New Roman" w:hAnsi="Arial" w:cs="Arial"/>
          <w:color w:val="333333"/>
          <w:sz w:val="20"/>
          <w:szCs w:val="20"/>
          <w:lang w:eastAsia="nl-NL"/>
        </w:rPr>
        <w:t xml:space="preserve"> P. v. d. D. verdacht. </w:t>
      </w:r>
      <w:r>
        <w:rPr>
          <w:rFonts w:ascii="Arial" w:eastAsia="Times New Roman" w:hAnsi="Arial" w:cs="Arial"/>
          <w:color w:val="333333"/>
          <w:sz w:val="20"/>
          <w:szCs w:val="20"/>
          <w:lang w:eastAsia="nl-NL"/>
        </w:rPr>
        <w:t>Deze bleek voortvluchtig te zijn</w:t>
      </w:r>
      <w:r w:rsidRPr="00B858B8">
        <w:rPr>
          <w:rFonts w:ascii="Arial" w:eastAsia="Times New Roman" w:hAnsi="Arial" w:cs="Arial"/>
          <w:color w:val="333333"/>
          <w:sz w:val="20"/>
          <w:szCs w:val="20"/>
          <w:lang w:eastAsia="nl-NL"/>
        </w:rPr>
        <w:t>. Later op den avond w</w:t>
      </w:r>
      <w:r>
        <w:rPr>
          <w:rFonts w:ascii="Arial" w:eastAsia="Times New Roman" w:hAnsi="Arial" w:cs="Arial"/>
          <w:color w:val="333333"/>
          <w:sz w:val="20"/>
          <w:szCs w:val="20"/>
          <w:lang w:eastAsia="nl-NL"/>
        </w:rPr>
        <w:t>as de politie er in geslaagd het rijwiel van den vermoedelij</w:t>
      </w:r>
      <w:r w:rsidRPr="00B858B8">
        <w:rPr>
          <w:rFonts w:ascii="Arial" w:eastAsia="Times New Roman" w:hAnsi="Arial" w:cs="Arial"/>
          <w:color w:val="333333"/>
          <w:sz w:val="20"/>
          <w:szCs w:val="20"/>
          <w:lang w:eastAsia="nl-NL"/>
        </w:rPr>
        <w:t>ken dader in e</w:t>
      </w:r>
      <w:r>
        <w:rPr>
          <w:rFonts w:ascii="Arial" w:eastAsia="Times New Roman" w:hAnsi="Arial" w:cs="Arial"/>
          <w:color w:val="333333"/>
          <w:sz w:val="20"/>
          <w:szCs w:val="20"/>
          <w:lang w:eastAsia="nl-NL"/>
        </w:rPr>
        <w:t>e</w:t>
      </w:r>
      <w:r w:rsidRPr="00B858B8">
        <w:rPr>
          <w:rFonts w:ascii="Arial" w:eastAsia="Times New Roman" w:hAnsi="Arial" w:cs="Arial"/>
          <w:color w:val="333333"/>
          <w:sz w:val="20"/>
          <w:szCs w:val="20"/>
          <w:lang w:eastAsia="nl-NL"/>
        </w:rPr>
        <w:t>n café te St. Oedenrode op te sporen, waar v. d. D. eenige consumpties had gebru</w:t>
      </w:r>
      <w:r>
        <w:rPr>
          <w:rFonts w:ascii="Arial" w:eastAsia="Times New Roman" w:hAnsi="Arial" w:cs="Arial"/>
          <w:color w:val="333333"/>
          <w:sz w:val="20"/>
          <w:szCs w:val="20"/>
          <w:lang w:eastAsia="nl-NL"/>
        </w:rPr>
        <w:t>ikt</w:t>
      </w:r>
      <w:r w:rsidRPr="00B858B8">
        <w:rPr>
          <w:rFonts w:ascii="Arial" w:eastAsia="Times New Roman" w:hAnsi="Arial" w:cs="Arial"/>
          <w:color w:val="333333"/>
          <w:sz w:val="20"/>
          <w:szCs w:val="20"/>
          <w:lang w:eastAsia="nl-NL"/>
        </w:rPr>
        <w:t xml:space="preserve"> waarna hij met de bus van 15.20 uur i</w:t>
      </w:r>
      <w:r>
        <w:rPr>
          <w:rFonts w:ascii="Arial" w:eastAsia="Times New Roman" w:hAnsi="Arial" w:cs="Arial"/>
          <w:color w:val="333333"/>
          <w:sz w:val="20"/>
          <w:szCs w:val="20"/>
          <w:lang w:eastAsia="nl-NL"/>
        </w:rPr>
        <w:t>n de rich</w:t>
      </w:r>
      <w:r w:rsidRPr="00B858B8">
        <w:rPr>
          <w:rFonts w:ascii="Arial" w:eastAsia="Times New Roman" w:hAnsi="Arial" w:cs="Arial"/>
          <w:color w:val="333333"/>
          <w:sz w:val="20"/>
          <w:szCs w:val="20"/>
          <w:lang w:eastAsia="nl-NL"/>
        </w:rPr>
        <w:t>ting Eindhoven was vertrokken. D</w:t>
      </w:r>
      <w:r>
        <w:rPr>
          <w:rFonts w:ascii="Arial" w:eastAsia="Times New Roman" w:hAnsi="Arial" w:cs="Arial"/>
          <w:color w:val="333333"/>
          <w:sz w:val="20"/>
          <w:szCs w:val="20"/>
          <w:lang w:eastAsia="nl-NL"/>
        </w:rPr>
        <w:t>e dad</w:t>
      </w:r>
      <w:r w:rsidRPr="00B858B8">
        <w:rPr>
          <w:rFonts w:ascii="Arial" w:eastAsia="Times New Roman" w:hAnsi="Arial" w:cs="Arial"/>
          <w:color w:val="333333"/>
          <w:sz w:val="20"/>
          <w:szCs w:val="20"/>
          <w:lang w:eastAsia="nl-NL"/>
        </w:rPr>
        <w:t>er is ongehuwd en woonde bij zijn moede</w:t>
      </w:r>
      <w:r>
        <w:rPr>
          <w:rFonts w:ascii="Arial" w:eastAsia="Times New Roman" w:hAnsi="Arial" w:cs="Arial"/>
          <w:color w:val="333333"/>
          <w:sz w:val="20"/>
          <w:szCs w:val="20"/>
          <w:lang w:eastAsia="nl-NL"/>
        </w:rPr>
        <w:t>r</w:t>
      </w:r>
      <w:r w:rsidRPr="00B858B8">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in</w:t>
      </w:r>
      <w:r w:rsidRPr="00B858B8">
        <w:rPr>
          <w:rFonts w:ascii="Arial" w:eastAsia="Times New Roman" w:hAnsi="Arial" w:cs="Arial"/>
          <w:color w:val="333333"/>
          <w:sz w:val="20"/>
          <w:szCs w:val="20"/>
          <w:lang w:eastAsia="nl-NL"/>
        </w:rPr>
        <w:t>. Nader vernemen we nog dat meerde malen ruzies plaats vonden tussc</w:t>
      </w:r>
      <w:r>
        <w:rPr>
          <w:rFonts w:ascii="Arial" w:eastAsia="Times New Roman" w:hAnsi="Arial" w:cs="Arial"/>
          <w:color w:val="333333"/>
          <w:sz w:val="20"/>
          <w:szCs w:val="20"/>
          <w:lang w:eastAsia="nl-NL"/>
        </w:rPr>
        <w:t>h</w:t>
      </w:r>
      <w:r w:rsidRPr="00B858B8">
        <w:rPr>
          <w:rFonts w:ascii="Arial" w:eastAsia="Times New Roman" w:hAnsi="Arial" w:cs="Arial"/>
          <w:color w:val="333333"/>
          <w:sz w:val="20"/>
          <w:szCs w:val="20"/>
          <w:lang w:eastAsia="nl-NL"/>
        </w:rPr>
        <w:t>en moeder en zoon, welke zoon ve</w:t>
      </w:r>
      <w:r>
        <w:rPr>
          <w:rFonts w:ascii="Arial" w:eastAsia="Times New Roman" w:hAnsi="Arial" w:cs="Arial"/>
          <w:color w:val="333333"/>
          <w:sz w:val="20"/>
          <w:szCs w:val="20"/>
          <w:lang w:eastAsia="nl-NL"/>
        </w:rPr>
        <w:t>e</w:t>
      </w:r>
      <w:r w:rsidRPr="00B858B8">
        <w:rPr>
          <w:rFonts w:ascii="Arial" w:eastAsia="Times New Roman" w:hAnsi="Arial" w:cs="Arial"/>
          <w:color w:val="333333"/>
          <w:sz w:val="20"/>
          <w:szCs w:val="20"/>
          <w:lang w:eastAsia="nl-NL"/>
        </w:rPr>
        <w:t xml:space="preserve">l geld noodig had voor sterken drank. De oude vrouw had juist haar ouderdomsrente ontvangen, welk geld </w:t>
      </w:r>
      <w:r>
        <w:rPr>
          <w:rFonts w:ascii="Arial" w:eastAsia="Times New Roman" w:hAnsi="Arial" w:cs="Arial"/>
          <w:color w:val="333333"/>
          <w:sz w:val="20"/>
          <w:szCs w:val="20"/>
          <w:lang w:eastAsia="nl-NL"/>
        </w:rPr>
        <w:t>-</w:t>
      </w:r>
      <w:r w:rsidRPr="00B858B8">
        <w:rPr>
          <w:rFonts w:ascii="Arial" w:eastAsia="Times New Roman" w:hAnsi="Arial" w:cs="Arial"/>
          <w:color w:val="333333"/>
          <w:sz w:val="20"/>
          <w:szCs w:val="20"/>
          <w:lang w:eastAsia="nl-NL"/>
        </w:rPr>
        <w:t xml:space="preserve"> ee</w:t>
      </w:r>
      <w:r>
        <w:rPr>
          <w:rFonts w:ascii="Arial" w:eastAsia="Times New Roman" w:hAnsi="Arial" w:cs="Arial"/>
          <w:color w:val="333333"/>
          <w:sz w:val="20"/>
          <w:szCs w:val="20"/>
          <w:lang w:eastAsia="nl-NL"/>
        </w:rPr>
        <w:t>n</w:t>
      </w:r>
      <w:r w:rsidRPr="00B858B8">
        <w:rPr>
          <w:rFonts w:ascii="Arial" w:eastAsia="Times New Roman" w:hAnsi="Arial" w:cs="Arial"/>
          <w:color w:val="333333"/>
          <w:sz w:val="20"/>
          <w:szCs w:val="20"/>
          <w:lang w:eastAsia="nl-NL"/>
        </w:rPr>
        <w:t xml:space="preserve"> bedrag van 12 gulden </w:t>
      </w:r>
      <w:r>
        <w:rPr>
          <w:rFonts w:ascii="Arial" w:eastAsia="Times New Roman" w:hAnsi="Arial" w:cs="Arial"/>
          <w:color w:val="333333"/>
          <w:sz w:val="20"/>
          <w:szCs w:val="20"/>
          <w:lang w:eastAsia="nl-NL"/>
        </w:rPr>
        <w:t>-</w:t>
      </w:r>
      <w:r w:rsidRPr="00B858B8">
        <w:rPr>
          <w:rFonts w:ascii="Arial" w:eastAsia="Times New Roman" w:hAnsi="Arial" w:cs="Arial"/>
          <w:color w:val="333333"/>
          <w:sz w:val="20"/>
          <w:szCs w:val="20"/>
          <w:lang w:eastAsia="nl-NL"/>
        </w:rPr>
        <w:t xml:space="preserve"> ze had opgeborgen in een kast. Waarschijnlijk is ook Woensdagmiddag om dit geld twist ontstaan en heeft de zoon geld van zijn moeder geëischt. Toen dit werd geweigerd heeft hij haar met een hakmes, een z.g.n. hiep slagen toegebracht op 't hoofd waardoor zij bloedend ineenzeeg en vrijwel onmiddellijk dood moet zijn geweest. Zooals uit de reconstructie van het gebeurde viel op te maken, he</w:t>
      </w:r>
      <w:r>
        <w:rPr>
          <w:rFonts w:ascii="Arial" w:eastAsia="Times New Roman" w:hAnsi="Arial" w:cs="Arial"/>
          <w:color w:val="333333"/>
          <w:sz w:val="20"/>
          <w:szCs w:val="20"/>
          <w:lang w:eastAsia="nl-NL"/>
        </w:rPr>
        <w:t>e</w:t>
      </w:r>
      <w:r w:rsidRPr="00B858B8">
        <w:rPr>
          <w:rFonts w:ascii="Arial" w:eastAsia="Times New Roman" w:hAnsi="Arial" w:cs="Arial"/>
          <w:color w:val="333333"/>
          <w:sz w:val="20"/>
          <w:szCs w:val="20"/>
          <w:lang w:eastAsia="nl-NL"/>
        </w:rPr>
        <w:t>ft de zoon hierna de sleutels van de kast uit haar zak genomen en hiermede de kast geopend. De dader heeft toen zijn handen afgedroogd aan een doek, welke hij in een kamer ernaast over het hakmes heeft geworpen. Na zich achter het huis zorgvuldig gewasschen te hebben, zooals door omwonenden is opgemerkt, heeft hij de voordeur gesloten en het huis langs de</w:t>
      </w:r>
      <w:r>
        <w:rPr>
          <w:rFonts w:ascii="Arial" w:eastAsia="Times New Roman" w:hAnsi="Arial" w:cs="Arial"/>
          <w:color w:val="333333"/>
          <w:sz w:val="20"/>
          <w:szCs w:val="20"/>
          <w:lang w:eastAsia="nl-NL"/>
        </w:rPr>
        <w:t xml:space="preserve"> achterzijde verlaten en zich hierna per</w:t>
      </w:r>
      <w:r w:rsidRPr="00B858B8">
        <w:rPr>
          <w:rFonts w:ascii="Arial" w:eastAsia="Times New Roman" w:hAnsi="Arial" w:cs="Arial"/>
          <w:color w:val="333333"/>
          <w:sz w:val="20"/>
          <w:szCs w:val="20"/>
          <w:lang w:eastAsia="nl-NL"/>
        </w:rPr>
        <w:t xml:space="preserve"> fiets naar St. Oedenrode begeven, vanwaar hij, zooals gemeld, verder per bus in de richting Eindhoven is vertrokken en van hier per taxi verder. De dader ging zich dikwijls te buiten aan sterken drank en kwam soms dagen lang niet thuis. Toen zijn broer Woensdagmiddag om 2</w:t>
      </w:r>
      <w:r>
        <w:rPr>
          <w:rFonts w:ascii="Arial" w:eastAsia="Times New Roman" w:hAnsi="Arial" w:cs="Arial"/>
          <w:color w:val="333333"/>
          <w:sz w:val="20"/>
          <w:szCs w:val="20"/>
          <w:lang w:eastAsia="nl-NL"/>
        </w:rPr>
        <w:t xml:space="preserve"> uur de woning verliet, lag hij</w:t>
      </w:r>
      <w:r w:rsidRPr="00B858B8">
        <w:rPr>
          <w:rFonts w:ascii="Arial" w:eastAsia="Times New Roman" w:hAnsi="Arial" w:cs="Arial"/>
          <w:color w:val="333333"/>
          <w:sz w:val="20"/>
          <w:szCs w:val="20"/>
          <w:lang w:eastAsia="nl-NL"/>
        </w:rPr>
        <w:t xml:space="preserve"> te bed en sliep. Uit deze feiten mag worden opgemaakt, dat de moord is gepleegd omstreeks half drie namiddag. Toen een andere broer om ongeveer half vijf van zijn werk thuis kwam, vond hi</w:t>
      </w:r>
      <w:r>
        <w:rPr>
          <w:rFonts w:ascii="Arial" w:eastAsia="Times New Roman" w:hAnsi="Arial" w:cs="Arial"/>
          <w:color w:val="333333"/>
          <w:sz w:val="20"/>
          <w:szCs w:val="20"/>
          <w:lang w:eastAsia="nl-NL"/>
        </w:rPr>
        <w:t>j de voordeur gesloten en is hij</w:t>
      </w:r>
      <w:r w:rsidRPr="00B858B8">
        <w:rPr>
          <w:rFonts w:ascii="Arial" w:eastAsia="Times New Roman" w:hAnsi="Arial" w:cs="Arial"/>
          <w:color w:val="333333"/>
          <w:sz w:val="20"/>
          <w:szCs w:val="20"/>
          <w:lang w:eastAsia="nl-NL"/>
        </w:rPr>
        <w:t xml:space="preserve"> door de achterdeur naar binnen gegaan, waar hij zijn moeder in een plas bloed vond liggen. Men kan z</w:t>
      </w:r>
      <w:r>
        <w:rPr>
          <w:rFonts w:ascii="Arial" w:eastAsia="Times New Roman" w:hAnsi="Arial" w:cs="Arial"/>
          <w:color w:val="333333"/>
          <w:sz w:val="20"/>
          <w:szCs w:val="20"/>
          <w:lang w:eastAsia="nl-NL"/>
        </w:rPr>
        <w:t>i</w:t>
      </w:r>
      <w:r w:rsidRPr="00B858B8">
        <w:rPr>
          <w:rFonts w:ascii="Arial" w:eastAsia="Times New Roman" w:hAnsi="Arial" w:cs="Arial"/>
          <w:color w:val="333333"/>
          <w:sz w:val="20"/>
          <w:szCs w:val="20"/>
          <w:lang w:eastAsia="nl-NL"/>
        </w:rPr>
        <w:t>ch de ontzetting voorstellen die den man beving</w:t>
      </w:r>
      <w:r>
        <w:rPr>
          <w:rFonts w:ascii="Arial" w:eastAsia="Times New Roman" w:hAnsi="Arial" w:cs="Arial"/>
          <w:color w:val="333333"/>
          <w:sz w:val="20"/>
          <w:szCs w:val="20"/>
          <w:lang w:eastAsia="nl-NL"/>
        </w:rPr>
        <w:t>. Ontstelde rende hij</w:t>
      </w:r>
      <w:r w:rsidRPr="00B858B8">
        <w:rPr>
          <w:rFonts w:ascii="Arial" w:eastAsia="Times New Roman" w:hAnsi="Arial" w:cs="Arial"/>
          <w:color w:val="333333"/>
          <w:sz w:val="20"/>
          <w:szCs w:val="20"/>
          <w:lang w:eastAsia="nl-NL"/>
        </w:rPr>
        <w:t xml:space="preserve"> naar buiten en riep hulp in. Omtrent d</w:t>
      </w:r>
      <w:r>
        <w:rPr>
          <w:rFonts w:ascii="Arial" w:eastAsia="Times New Roman" w:hAnsi="Arial" w:cs="Arial"/>
          <w:color w:val="333333"/>
          <w:sz w:val="20"/>
          <w:szCs w:val="20"/>
          <w:lang w:eastAsia="nl-NL"/>
        </w:rPr>
        <w:t>e</w:t>
      </w:r>
      <w:r w:rsidRPr="00B858B8">
        <w:rPr>
          <w:rFonts w:ascii="Arial" w:eastAsia="Times New Roman" w:hAnsi="Arial" w:cs="Arial"/>
          <w:color w:val="333333"/>
          <w:sz w:val="20"/>
          <w:szCs w:val="20"/>
          <w:lang w:eastAsia="nl-NL"/>
        </w:rPr>
        <w:t xml:space="preserve"> persoon van den dader vernemen wij dat h</w:t>
      </w:r>
      <w:r>
        <w:rPr>
          <w:rFonts w:ascii="Arial" w:eastAsia="Times New Roman" w:hAnsi="Arial" w:cs="Arial"/>
          <w:color w:val="333333"/>
          <w:sz w:val="20"/>
          <w:szCs w:val="20"/>
          <w:lang w:eastAsia="nl-NL"/>
        </w:rPr>
        <w:t>ij wel als eenigszins „apart" maar niet al</w:t>
      </w:r>
      <w:r w:rsidRPr="00B858B8">
        <w:rPr>
          <w:rFonts w:ascii="Arial" w:eastAsia="Times New Roman" w:hAnsi="Arial" w:cs="Arial"/>
          <w:color w:val="333333"/>
          <w:sz w:val="20"/>
          <w:szCs w:val="20"/>
          <w:lang w:eastAsia="nl-NL"/>
        </w:rPr>
        <w:t>s zonderling, noch minder als idioot bekend stond. Wel heeft hij eens in nachtgewaad en met e</w:t>
      </w:r>
      <w:r>
        <w:rPr>
          <w:rFonts w:ascii="Arial" w:eastAsia="Times New Roman" w:hAnsi="Arial" w:cs="Arial"/>
          <w:color w:val="333333"/>
          <w:sz w:val="20"/>
          <w:szCs w:val="20"/>
          <w:lang w:eastAsia="nl-NL"/>
        </w:rPr>
        <w:t>e</w:t>
      </w:r>
      <w:r w:rsidRPr="00B858B8">
        <w:rPr>
          <w:rFonts w:ascii="Arial" w:eastAsia="Times New Roman" w:hAnsi="Arial" w:cs="Arial"/>
          <w:color w:val="333333"/>
          <w:sz w:val="20"/>
          <w:szCs w:val="20"/>
          <w:lang w:eastAsia="nl-NL"/>
        </w:rPr>
        <w:t>n spade op den ru</w:t>
      </w:r>
      <w:r>
        <w:rPr>
          <w:rFonts w:ascii="Arial" w:eastAsia="Times New Roman" w:hAnsi="Arial" w:cs="Arial"/>
          <w:color w:val="333333"/>
          <w:sz w:val="20"/>
          <w:szCs w:val="20"/>
          <w:lang w:eastAsia="nl-NL"/>
        </w:rPr>
        <w:t>g „gedemonstr</w:t>
      </w:r>
      <w:r w:rsidRPr="00B858B8">
        <w:rPr>
          <w:rFonts w:ascii="Arial" w:eastAsia="Times New Roman" w:hAnsi="Arial" w:cs="Arial"/>
          <w:color w:val="333333"/>
          <w:sz w:val="20"/>
          <w:szCs w:val="20"/>
          <w:lang w:eastAsia="nl-NL"/>
        </w:rPr>
        <w:t>ee</w:t>
      </w:r>
      <w:r>
        <w:rPr>
          <w:rFonts w:ascii="Arial" w:eastAsia="Times New Roman" w:hAnsi="Arial" w:cs="Arial"/>
          <w:color w:val="333333"/>
          <w:sz w:val="20"/>
          <w:szCs w:val="20"/>
          <w:lang w:eastAsia="nl-NL"/>
        </w:rPr>
        <w:t>r</w:t>
      </w:r>
      <w:r w:rsidRPr="00B858B8">
        <w:rPr>
          <w:rFonts w:ascii="Arial" w:eastAsia="Times New Roman" w:hAnsi="Arial" w:cs="Arial"/>
          <w:color w:val="333333"/>
          <w:sz w:val="20"/>
          <w:szCs w:val="20"/>
          <w:lang w:eastAsia="nl-NL"/>
        </w:rPr>
        <w:t>d" tegen het een of ander</w:t>
      </w:r>
      <w:r w:rsidR="00460BA0">
        <w:rPr>
          <w:rFonts w:ascii="Arial" w:eastAsia="Times New Roman" w:hAnsi="Arial" w:cs="Arial"/>
          <w:color w:val="333333"/>
          <w:sz w:val="20"/>
          <w:szCs w:val="20"/>
          <w:lang w:eastAsia="nl-NL"/>
        </w:rPr>
        <w:t xml:space="preserve"> vermeende onrecht dat hem was aa</w:t>
      </w:r>
      <w:r w:rsidRPr="00B858B8">
        <w:rPr>
          <w:rFonts w:ascii="Arial" w:eastAsia="Times New Roman" w:hAnsi="Arial" w:cs="Arial"/>
          <w:color w:val="333333"/>
          <w:sz w:val="20"/>
          <w:szCs w:val="20"/>
          <w:lang w:eastAsia="nl-NL"/>
        </w:rPr>
        <w:t xml:space="preserve">n </w:t>
      </w:r>
      <w:r w:rsidR="00460BA0">
        <w:rPr>
          <w:rFonts w:ascii="Arial" w:eastAsia="Times New Roman" w:hAnsi="Arial" w:cs="Arial"/>
          <w:color w:val="333333"/>
          <w:sz w:val="20"/>
          <w:szCs w:val="20"/>
          <w:lang w:eastAsia="nl-NL"/>
        </w:rPr>
        <w:t>gedaan</w:t>
      </w:r>
      <w:r w:rsidRPr="00B858B8">
        <w:rPr>
          <w:rFonts w:ascii="Arial" w:eastAsia="Times New Roman" w:hAnsi="Arial" w:cs="Arial"/>
          <w:color w:val="333333"/>
          <w:sz w:val="20"/>
          <w:szCs w:val="20"/>
          <w:lang w:eastAsia="nl-NL"/>
        </w:rPr>
        <w:t>. Hij dronk echter buitengewoon vee</w:t>
      </w:r>
      <w:r w:rsidR="00460BA0">
        <w:rPr>
          <w:rFonts w:ascii="Arial" w:eastAsia="Times New Roman" w:hAnsi="Arial" w:cs="Arial"/>
          <w:color w:val="333333"/>
          <w:sz w:val="20"/>
          <w:szCs w:val="20"/>
          <w:lang w:eastAsia="nl-NL"/>
        </w:rPr>
        <w:t>l</w:t>
      </w:r>
      <w:r w:rsidRPr="00B858B8">
        <w:rPr>
          <w:rFonts w:ascii="Arial" w:eastAsia="Times New Roman" w:hAnsi="Arial" w:cs="Arial"/>
          <w:color w:val="333333"/>
          <w:sz w:val="20"/>
          <w:szCs w:val="20"/>
          <w:lang w:eastAsia="nl-NL"/>
        </w:rPr>
        <w:t>, ho</w:t>
      </w:r>
      <w:r w:rsidR="00460BA0">
        <w:rPr>
          <w:rFonts w:ascii="Arial" w:eastAsia="Times New Roman" w:hAnsi="Arial" w:cs="Arial"/>
          <w:color w:val="333333"/>
          <w:sz w:val="20"/>
          <w:szCs w:val="20"/>
          <w:lang w:eastAsia="nl-NL"/>
        </w:rPr>
        <w:t>e</w:t>
      </w:r>
      <w:r w:rsidRPr="00B858B8">
        <w:rPr>
          <w:rFonts w:ascii="Arial" w:eastAsia="Times New Roman" w:hAnsi="Arial" w:cs="Arial"/>
          <w:color w:val="333333"/>
          <w:sz w:val="20"/>
          <w:szCs w:val="20"/>
          <w:lang w:eastAsia="nl-NL"/>
        </w:rPr>
        <w:t>we</w:t>
      </w:r>
      <w:r w:rsidR="00460BA0">
        <w:rPr>
          <w:rFonts w:ascii="Arial" w:eastAsia="Times New Roman" w:hAnsi="Arial" w:cs="Arial"/>
          <w:color w:val="333333"/>
          <w:sz w:val="20"/>
          <w:szCs w:val="20"/>
          <w:lang w:eastAsia="nl-NL"/>
        </w:rPr>
        <w:t>l</w:t>
      </w:r>
      <w:r w:rsidRPr="00B858B8">
        <w:rPr>
          <w:rFonts w:ascii="Arial" w:eastAsia="Times New Roman" w:hAnsi="Arial" w:cs="Arial"/>
          <w:color w:val="333333"/>
          <w:sz w:val="20"/>
          <w:szCs w:val="20"/>
          <w:lang w:eastAsia="nl-NL"/>
        </w:rPr>
        <w:t xml:space="preserve"> h</w:t>
      </w:r>
      <w:r w:rsidR="00460BA0">
        <w:rPr>
          <w:rFonts w:ascii="Arial" w:eastAsia="Times New Roman" w:hAnsi="Arial" w:cs="Arial"/>
          <w:color w:val="333333"/>
          <w:sz w:val="20"/>
          <w:szCs w:val="20"/>
          <w:lang w:eastAsia="nl-NL"/>
        </w:rPr>
        <w:t xml:space="preserve">ij meestentijds werkloos was </w:t>
      </w:r>
      <w:r w:rsidRPr="00B858B8">
        <w:rPr>
          <w:rFonts w:ascii="Arial" w:eastAsia="Times New Roman" w:hAnsi="Arial" w:cs="Arial"/>
          <w:color w:val="333333"/>
          <w:sz w:val="20"/>
          <w:szCs w:val="20"/>
          <w:lang w:eastAsia="nl-NL"/>
        </w:rPr>
        <w:t xml:space="preserve">en </w:t>
      </w:r>
      <w:r w:rsidR="00460BA0">
        <w:rPr>
          <w:rFonts w:ascii="Arial" w:eastAsia="Times New Roman" w:hAnsi="Arial" w:cs="Arial"/>
          <w:color w:val="333333"/>
          <w:sz w:val="20"/>
          <w:szCs w:val="20"/>
          <w:lang w:eastAsia="nl-NL"/>
        </w:rPr>
        <w:t>vooral de</w:t>
      </w:r>
      <w:r w:rsidRPr="00B858B8">
        <w:rPr>
          <w:rFonts w:ascii="Arial" w:eastAsia="Times New Roman" w:hAnsi="Arial" w:cs="Arial"/>
          <w:color w:val="333333"/>
          <w:sz w:val="20"/>
          <w:szCs w:val="20"/>
          <w:lang w:eastAsia="nl-NL"/>
        </w:rPr>
        <w:t xml:space="preserve"> </w:t>
      </w:r>
      <w:r w:rsidR="00460BA0">
        <w:rPr>
          <w:rFonts w:ascii="Arial" w:eastAsia="Times New Roman" w:hAnsi="Arial" w:cs="Arial"/>
          <w:color w:val="333333"/>
          <w:sz w:val="20"/>
          <w:szCs w:val="20"/>
          <w:lang w:eastAsia="nl-NL"/>
        </w:rPr>
        <w:t>jaar</w:t>
      </w:r>
      <w:r w:rsidRPr="00B858B8">
        <w:rPr>
          <w:rFonts w:ascii="Arial" w:eastAsia="Times New Roman" w:hAnsi="Arial" w:cs="Arial"/>
          <w:color w:val="333333"/>
          <w:sz w:val="20"/>
          <w:szCs w:val="20"/>
          <w:lang w:eastAsia="nl-NL"/>
        </w:rPr>
        <w:t>wisseling was aanleiding to</w:t>
      </w:r>
      <w:r w:rsidR="00460BA0">
        <w:rPr>
          <w:rFonts w:ascii="Arial" w:eastAsia="Times New Roman" w:hAnsi="Arial" w:cs="Arial"/>
          <w:color w:val="333333"/>
          <w:sz w:val="20"/>
          <w:szCs w:val="20"/>
          <w:lang w:eastAsia="nl-NL"/>
        </w:rPr>
        <w:t>t</w:t>
      </w:r>
      <w:r w:rsidRPr="00B858B8">
        <w:rPr>
          <w:rFonts w:ascii="Arial" w:eastAsia="Times New Roman" w:hAnsi="Arial" w:cs="Arial"/>
          <w:color w:val="333333"/>
          <w:sz w:val="20"/>
          <w:szCs w:val="20"/>
          <w:lang w:eastAsia="nl-NL"/>
        </w:rPr>
        <w:t xml:space="preserve"> bu</w:t>
      </w:r>
      <w:r w:rsidR="00460BA0">
        <w:rPr>
          <w:rFonts w:ascii="Arial" w:eastAsia="Times New Roman" w:hAnsi="Arial" w:cs="Arial"/>
          <w:color w:val="333333"/>
          <w:sz w:val="20"/>
          <w:szCs w:val="20"/>
          <w:lang w:eastAsia="nl-NL"/>
        </w:rPr>
        <w:t>i</w:t>
      </w:r>
      <w:r w:rsidRPr="00B858B8">
        <w:rPr>
          <w:rFonts w:ascii="Arial" w:eastAsia="Times New Roman" w:hAnsi="Arial" w:cs="Arial"/>
          <w:color w:val="333333"/>
          <w:sz w:val="20"/>
          <w:szCs w:val="20"/>
          <w:lang w:eastAsia="nl-NL"/>
        </w:rPr>
        <w:t>ten</w:t>
      </w:r>
      <w:r w:rsidR="00460BA0">
        <w:rPr>
          <w:rFonts w:ascii="Arial" w:eastAsia="Times New Roman" w:hAnsi="Arial" w:cs="Arial"/>
          <w:color w:val="333333"/>
          <w:sz w:val="20"/>
          <w:szCs w:val="20"/>
          <w:lang w:eastAsia="nl-NL"/>
        </w:rPr>
        <w:t>s</w:t>
      </w:r>
      <w:r w:rsidRPr="00B858B8">
        <w:rPr>
          <w:rFonts w:ascii="Arial" w:eastAsia="Times New Roman" w:hAnsi="Arial" w:cs="Arial"/>
          <w:color w:val="333333"/>
          <w:sz w:val="20"/>
          <w:szCs w:val="20"/>
          <w:lang w:eastAsia="nl-NL"/>
        </w:rPr>
        <w:t xml:space="preserve">porig drankmisbruik. Toevallig had de man </w:t>
      </w:r>
      <w:r w:rsidR="00460BA0">
        <w:rPr>
          <w:rFonts w:ascii="Arial" w:eastAsia="Times New Roman" w:hAnsi="Arial" w:cs="Arial"/>
          <w:color w:val="333333"/>
          <w:sz w:val="20"/>
          <w:szCs w:val="20"/>
          <w:lang w:eastAsia="nl-NL"/>
        </w:rPr>
        <w:t xml:space="preserve">weer </w:t>
      </w:r>
      <w:r w:rsidRPr="00B858B8">
        <w:rPr>
          <w:rFonts w:ascii="Arial" w:eastAsia="Times New Roman" w:hAnsi="Arial" w:cs="Arial"/>
          <w:color w:val="333333"/>
          <w:sz w:val="20"/>
          <w:szCs w:val="20"/>
          <w:lang w:eastAsia="nl-NL"/>
        </w:rPr>
        <w:t>wer</w:t>
      </w:r>
      <w:r w:rsidR="00460BA0">
        <w:rPr>
          <w:rFonts w:ascii="Arial" w:eastAsia="Times New Roman" w:hAnsi="Arial" w:cs="Arial"/>
          <w:color w:val="333333"/>
          <w:sz w:val="20"/>
          <w:szCs w:val="20"/>
          <w:lang w:eastAsia="nl-NL"/>
        </w:rPr>
        <w:t>k</w:t>
      </w:r>
      <w:r w:rsidRPr="00B858B8">
        <w:rPr>
          <w:rFonts w:ascii="Arial" w:eastAsia="Times New Roman" w:hAnsi="Arial" w:cs="Arial"/>
          <w:color w:val="333333"/>
          <w:sz w:val="20"/>
          <w:szCs w:val="20"/>
          <w:lang w:eastAsia="nl-NL"/>
        </w:rPr>
        <w:t xml:space="preserve"> aan de hoepelfabrica</w:t>
      </w:r>
      <w:r w:rsidR="00460BA0">
        <w:rPr>
          <w:rFonts w:ascii="Arial" w:eastAsia="Times New Roman" w:hAnsi="Arial" w:cs="Arial"/>
          <w:color w:val="333333"/>
          <w:sz w:val="20"/>
          <w:szCs w:val="20"/>
          <w:lang w:eastAsia="nl-NL"/>
        </w:rPr>
        <w:t>g</w:t>
      </w:r>
      <w:r w:rsidRPr="00B858B8">
        <w:rPr>
          <w:rFonts w:ascii="Arial" w:eastAsia="Times New Roman" w:hAnsi="Arial" w:cs="Arial"/>
          <w:color w:val="333333"/>
          <w:sz w:val="20"/>
          <w:szCs w:val="20"/>
          <w:lang w:eastAsia="nl-NL"/>
        </w:rPr>
        <w:t>e van S</w:t>
      </w:r>
      <w:r w:rsidR="00460BA0">
        <w:rPr>
          <w:rFonts w:ascii="Arial" w:eastAsia="Times New Roman" w:hAnsi="Arial" w:cs="Arial"/>
          <w:color w:val="333333"/>
          <w:sz w:val="20"/>
          <w:szCs w:val="20"/>
          <w:lang w:eastAsia="nl-NL"/>
        </w:rPr>
        <w:t>tee</w:t>
      </w:r>
      <w:r w:rsidRPr="00B858B8">
        <w:rPr>
          <w:rFonts w:ascii="Arial" w:eastAsia="Times New Roman" w:hAnsi="Arial" w:cs="Arial"/>
          <w:color w:val="333333"/>
          <w:sz w:val="20"/>
          <w:szCs w:val="20"/>
          <w:lang w:eastAsia="nl-NL"/>
        </w:rPr>
        <w:t xml:space="preserve">nbakkers, doch vier dagen </w:t>
      </w:r>
      <w:r w:rsidR="00460BA0">
        <w:rPr>
          <w:rFonts w:ascii="Arial" w:eastAsia="Times New Roman" w:hAnsi="Arial" w:cs="Arial"/>
          <w:color w:val="333333"/>
          <w:sz w:val="20"/>
          <w:szCs w:val="20"/>
          <w:lang w:eastAsia="nl-NL"/>
        </w:rPr>
        <w:t>lang</w:t>
      </w:r>
      <w:r w:rsidRPr="00B858B8">
        <w:rPr>
          <w:rFonts w:ascii="Arial" w:eastAsia="Times New Roman" w:hAnsi="Arial" w:cs="Arial"/>
          <w:color w:val="333333"/>
          <w:sz w:val="20"/>
          <w:szCs w:val="20"/>
          <w:lang w:eastAsia="nl-NL"/>
        </w:rPr>
        <w:t xml:space="preserve"> ve</w:t>
      </w:r>
      <w:r w:rsidR="00460BA0">
        <w:rPr>
          <w:rFonts w:ascii="Arial" w:eastAsia="Times New Roman" w:hAnsi="Arial" w:cs="Arial"/>
          <w:color w:val="333333"/>
          <w:sz w:val="20"/>
          <w:szCs w:val="20"/>
          <w:lang w:eastAsia="nl-NL"/>
        </w:rPr>
        <w:t>r</w:t>
      </w:r>
      <w:r w:rsidRPr="00B858B8">
        <w:rPr>
          <w:rFonts w:ascii="Arial" w:eastAsia="Times New Roman" w:hAnsi="Arial" w:cs="Arial"/>
          <w:color w:val="333333"/>
          <w:sz w:val="20"/>
          <w:szCs w:val="20"/>
          <w:lang w:eastAsia="nl-NL"/>
        </w:rPr>
        <w:t xml:space="preserve">toonde hij zich niet. Bekend </w:t>
      </w:r>
      <w:r w:rsidR="00460BA0">
        <w:rPr>
          <w:rFonts w:ascii="Arial" w:eastAsia="Times New Roman" w:hAnsi="Arial" w:cs="Arial"/>
          <w:color w:val="333333"/>
          <w:sz w:val="20"/>
          <w:szCs w:val="20"/>
          <w:lang w:eastAsia="nl-NL"/>
        </w:rPr>
        <w:t>i</w:t>
      </w:r>
      <w:r w:rsidRPr="00B858B8">
        <w:rPr>
          <w:rFonts w:ascii="Arial" w:eastAsia="Times New Roman" w:hAnsi="Arial" w:cs="Arial"/>
          <w:color w:val="333333"/>
          <w:sz w:val="20"/>
          <w:szCs w:val="20"/>
          <w:lang w:eastAsia="nl-NL"/>
        </w:rPr>
        <w:t>s dat zijn oude moeder vaak door hem werd lastig geva</w:t>
      </w:r>
      <w:r w:rsidR="00460BA0">
        <w:rPr>
          <w:rFonts w:ascii="Arial" w:eastAsia="Times New Roman" w:hAnsi="Arial" w:cs="Arial"/>
          <w:color w:val="333333"/>
          <w:sz w:val="20"/>
          <w:szCs w:val="20"/>
          <w:lang w:eastAsia="nl-NL"/>
        </w:rPr>
        <w:t>ll</w:t>
      </w:r>
      <w:r w:rsidRPr="00B858B8">
        <w:rPr>
          <w:rFonts w:ascii="Arial" w:eastAsia="Times New Roman" w:hAnsi="Arial" w:cs="Arial"/>
          <w:color w:val="333333"/>
          <w:sz w:val="20"/>
          <w:szCs w:val="20"/>
          <w:lang w:eastAsia="nl-NL"/>
        </w:rPr>
        <w:t>en om geld. De vrouw ging daar t</w:t>
      </w:r>
      <w:r w:rsidR="00460BA0">
        <w:rPr>
          <w:rFonts w:ascii="Arial" w:eastAsia="Times New Roman" w:hAnsi="Arial" w:cs="Arial"/>
          <w:color w:val="333333"/>
          <w:sz w:val="20"/>
          <w:szCs w:val="20"/>
          <w:lang w:eastAsia="nl-NL"/>
        </w:rPr>
        <w:t>ege</w:t>
      </w:r>
      <w:r w:rsidRPr="00B858B8">
        <w:rPr>
          <w:rFonts w:ascii="Arial" w:eastAsia="Times New Roman" w:hAnsi="Arial" w:cs="Arial"/>
          <w:color w:val="333333"/>
          <w:sz w:val="20"/>
          <w:szCs w:val="20"/>
          <w:lang w:eastAsia="nl-NL"/>
        </w:rPr>
        <w:t>n in en poogde haar zoon op den goeden w</w:t>
      </w:r>
      <w:r w:rsidR="00460BA0">
        <w:rPr>
          <w:rFonts w:ascii="Arial" w:eastAsia="Times New Roman" w:hAnsi="Arial" w:cs="Arial"/>
          <w:color w:val="333333"/>
          <w:sz w:val="20"/>
          <w:szCs w:val="20"/>
          <w:lang w:eastAsia="nl-NL"/>
        </w:rPr>
        <w:t>e</w:t>
      </w:r>
      <w:r w:rsidRPr="00B858B8">
        <w:rPr>
          <w:rFonts w:ascii="Arial" w:eastAsia="Times New Roman" w:hAnsi="Arial" w:cs="Arial"/>
          <w:color w:val="333333"/>
          <w:sz w:val="20"/>
          <w:szCs w:val="20"/>
          <w:lang w:eastAsia="nl-NL"/>
        </w:rPr>
        <w:t>g te houden. Wat er van zij, de bijzonderheden a</w:t>
      </w:r>
      <w:r w:rsidR="00460BA0">
        <w:rPr>
          <w:rFonts w:ascii="Arial" w:eastAsia="Times New Roman" w:hAnsi="Arial" w:cs="Arial"/>
          <w:color w:val="333333"/>
          <w:sz w:val="20"/>
          <w:szCs w:val="20"/>
          <w:lang w:eastAsia="nl-NL"/>
        </w:rPr>
        <w:t>l</w:t>
      </w:r>
      <w:r w:rsidRPr="00B858B8">
        <w:rPr>
          <w:rFonts w:ascii="Arial" w:eastAsia="Times New Roman" w:hAnsi="Arial" w:cs="Arial"/>
          <w:color w:val="333333"/>
          <w:sz w:val="20"/>
          <w:szCs w:val="20"/>
          <w:lang w:eastAsia="nl-NL"/>
        </w:rPr>
        <w:t xml:space="preserve">s zoodanig spelen slechts een </w:t>
      </w:r>
      <w:r w:rsidR="00460BA0">
        <w:rPr>
          <w:rFonts w:ascii="Arial" w:eastAsia="Times New Roman" w:hAnsi="Arial" w:cs="Arial"/>
          <w:color w:val="333333"/>
          <w:sz w:val="20"/>
          <w:szCs w:val="20"/>
          <w:lang w:eastAsia="nl-NL"/>
        </w:rPr>
        <w:t>ondergeschikte</w:t>
      </w:r>
      <w:r w:rsidRPr="00B858B8">
        <w:rPr>
          <w:rFonts w:ascii="Arial" w:eastAsia="Times New Roman" w:hAnsi="Arial" w:cs="Arial"/>
          <w:color w:val="333333"/>
          <w:sz w:val="20"/>
          <w:szCs w:val="20"/>
          <w:lang w:eastAsia="nl-NL"/>
        </w:rPr>
        <w:t xml:space="preserve"> rol, voor de familie is het we</w:t>
      </w:r>
      <w:r w:rsidR="00460BA0">
        <w:rPr>
          <w:rFonts w:ascii="Arial" w:eastAsia="Times New Roman" w:hAnsi="Arial" w:cs="Arial"/>
          <w:color w:val="333333"/>
          <w:sz w:val="20"/>
          <w:szCs w:val="20"/>
          <w:lang w:eastAsia="nl-NL"/>
        </w:rPr>
        <w:t>l</w:t>
      </w:r>
      <w:r w:rsidRPr="00B858B8">
        <w:rPr>
          <w:rFonts w:ascii="Arial" w:eastAsia="Times New Roman" w:hAnsi="Arial" w:cs="Arial"/>
          <w:color w:val="333333"/>
          <w:sz w:val="20"/>
          <w:szCs w:val="20"/>
          <w:lang w:eastAsia="nl-NL"/>
        </w:rPr>
        <w:t xml:space="preserve"> e</w:t>
      </w:r>
      <w:r w:rsidR="00460BA0">
        <w:rPr>
          <w:rFonts w:ascii="Arial" w:eastAsia="Times New Roman" w:hAnsi="Arial" w:cs="Arial"/>
          <w:color w:val="333333"/>
          <w:sz w:val="20"/>
          <w:szCs w:val="20"/>
          <w:lang w:eastAsia="nl-NL"/>
        </w:rPr>
        <w:t>e</w:t>
      </w:r>
      <w:r w:rsidRPr="00B858B8">
        <w:rPr>
          <w:rFonts w:ascii="Arial" w:eastAsia="Times New Roman" w:hAnsi="Arial" w:cs="Arial"/>
          <w:color w:val="333333"/>
          <w:sz w:val="20"/>
          <w:szCs w:val="20"/>
          <w:lang w:eastAsia="nl-NL"/>
        </w:rPr>
        <w:t>n diep tragisch drama, want afschuwelijker misdaad dan moedermoord is voor een menschenkind wel niet meer denkbaar.</w:t>
      </w:r>
    </w:p>
    <w:p w:rsidR="001D6F3D" w:rsidRDefault="001D6F3D" w:rsidP="005B7C13">
      <w:pPr>
        <w:shd w:val="clear" w:color="auto" w:fill="FFFFFF"/>
        <w:jc w:val="both"/>
        <w:rPr>
          <w:rFonts w:ascii="Arial" w:eastAsia="Arial Unicode MS" w:hAnsi="Arial" w:cs="Arial"/>
          <w:b/>
          <w:sz w:val="20"/>
          <w:szCs w:val="20"/>
          <w:u w:val="single"/>
        </w:rPr>
      </w:pPr>
    </w:p>
    <w:p w:rsidR="00A30CC4" w:rsidRPr="007137AB" w:rsidRDefault="00A30CC4" w:rsidP="00A30CC4">
      <w:pPr>
        <w:shd w:val="clear" w:color="auto" w:fill="FFFFFF"/>
        <w:jc w:val="both"/>
        <w:rPr>
          <w:rFonts w:ascii="Arial" w:eastAsia="Arial Unicode MS" w:hAnsi="Arial" w:cs="Arial"/>
          <w:b/>
          <w:bCs/>
          <w:sz w:val="20"/>
          <w:szCs w:val="20"/>
        </w:rPr>
      </w:pPr>
      <w:r w:rsidRPr="007137AB">
        <w:rPr>
          <w:rFonts w:ascii="Arial" w:eastAsia="Arial Unicode MS" w:hAnsi="Arial" w:cs="Arial"/>
          <w:b/>
          <w:bCs/>
          <w:sz w:val="20"/>
          <w:szCs w:val="20"/>
        </w:rPr>
        <w:t>TELEFOONAUTOMATISEERING IN NOORD-BRABANT</w:t>
      </w:r>
    </w:p>
    <w:p w:rsidR="00A30CC4" w:rsidRPr="00A30CC4" w:rsidRDefault="00A30CC4" w:rsidP="00A30CC4">
      <w:pPr>
        <w:shd w:val="clear" w:color="auto" w:fill="FFFFFF"/>
        <w:jc w:val="both"/>
        <w:rPr>
          <w:rFonts w:ascii="Arial" w:eastAsia="Arial Unicode MS" w:hAnsi="Arial" w:cs="Arial"/>
          <w:sz w:val="20"/>
          <w:szCs w:val="20"/>
        </w:rPr>
      </w:pPr>
      <w:r w:rsidRPr="00A30CC4">
        <w:rPr>
          <w:rFonts w:ascii="Arial" w:eastAsia="Arial Unicode MS" w:hAnsi="Arial" w:cs="Arial"/>
          <w:sz w:val="20"/>
          <w:szCs w:val="20"/>
        </w:rPr>
        <w:t>Op Dinsdag 24 Januari a.s. te 13 uur zullen de automatische telefooncentralen te Boxtel, Haaren Liempde, St. Michielsgestel Nuland en Schijndel in dienst worden gesteld. Van dit tijdstip af zal de telefonische verbinding met de aangeslotenen op deze netten gedurende korten tijd niet steeds mogelijk zijn.</w:t>
      </w:r>
    </w:p>
    <w:p w:rsidR="00A30CC4" w:rsidRDefault="00A30CC4" w:rsidP="005B7C13">
      <w:pPr>
        <w:shd w:val="clear" w:color="auto" w:fill="FFFFFF"/>
        <w:jc w:val="both"/>
        <w:rPr>
          <w:rFonts w:ascii="Arial" w:eastAsia="Arial Unicode MS" w:hAnsi="Arial" w:cs="Arial"/>
          <w:b/>
          <w:sz w:val="20"/>
          <w:szCs w:val="20"/>
          <w:u w:val="single"/>
        </w:rPr>
      </w:pPr>
    </w:p>
    <w:p w:rsidR="00F46CF2" w:rsidRPr="00F46CF2" w:rsidRDefault="00F46CF2" w:rsidP="00F46CF2">
      <w:pPr>
        <w:shd w:val="clear" w:color="auto" w:fill="FFFFFF"/>
        <w:jc w:val="both"/>
        <w:rPr>
          <w:rFonts w:ascii="Arial" w:eastAsia="Arial Unicode MS" w:hAnsi="Arial" w:cs="Arial"/>
          <w:b/>
          <w:bCs/>
          <w:sz w:val="20"/>
          <w:szCs w:val="20"/>
          <w:u w:val="single"/>
        </w:rPr>
      </w:pPr>
      <w:r w:rsidRPr="00F46CF2">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F46CF2">
        <w:rPr>
          <w:rFonts w:ascii="Arial" w:eastAsia="Arial Unicode MS" w:hAnsi="Arial" w:cs="Arial"/>
          <w:b/>
          <w:bCs/>
          <w:sz w:val="20"/>
          <w:szCs w:val="20"/>
          <w:u w:val="single"/>
        </w:rPr>
        <w:t>-01-1939</w:t>
      </w:r>
    </w:p>
    <w:p w:rsidR="00F46CF2" w:rsidRDefault="00F46CF2" w:rsidP="005B7C13">
      <w:pPr>
        <w:shd w:val="clear" w:color="auto" w:fill="FFFFFF"/>
        <w:jc w:val="both"/>
        <w:rPr>
          <w:rFonts w:ascii="Arial" w:eastAsia="Arial Unicode MS" w:hAnsi="Arial" w:cs="Arial"/>
          <w:b/>
          <w:sz w:val="20"/>
          <w:szCs w:val="20"/>
          <w:u w:val="single"/>
        </w:rPr>
      </w:pPr>
    </w:p>
    <w:p w:rsidR="00F46CF2" w:rsidRPr="00F46CF2" w:rsidRDefault="00F46CF2" w:rsidP="00F46CF2">
      <w:pPr>
        <w:shd w:val="clear" w:color="auto" w:fill="FFFFFF"/>
        <w:jc w:val="both"/>
        <w:rPr>
          <w:rFonts w:ascii="Arial" w:eastAsia="Arial Unicode MS" w:hAnsi="Arial" w:cs="Arial"/>
          <w:b/>
          <w:sz w:val="20"/>
          <w:szCs w:val="20"/>
        </w:rPr>
      </w:pPr>
      <w:r w:rsidRPr="00F46CF2">
        <w:rPr>
          <w:rFonts w:ascii="Arial" w:eastAsia="Arial Unicode MS" w:hAnsi="Arial" w:cs="Arial"/>
          <w:b/>
          <w:sz w:val="20"/>
          <w:szCs w:val="20"/>
        </w:rPr>
        <w:lastRenderedPageBreak/>
        <w:t xml:space="preserve">DE DOODSLAG TE SCHIJNDEL. </w:t>
      </w:r>
    </w:p>
    <w:p w:rsidR="00F46CF2" w:rsidRPr="00F46CF2" w:rsidRDefault="00F46CF2" w:rsidP="00F46CF2">
      <w:pPr>
        <w:shd w:val="clear" w:color="auto" w:fill="FFFFFF"/>
        <w:jc w:val="both"/>
        <w:rPr>
          <w:rFonts w:ascii="Arial" w:eastAsia="Arial Unicode MS" w:hAnsi="Arial" w:cs="Arial"/>
          <w:sz w:val="20"/>
          <w:szCs w:val="20"/>
        </w:rPr>
      </w:pPr>
      <w:r w:rsidRPr="00F46CF2">
        <w:rPr>
          <w:rFonts w:ascii="Arial" w:eastAsia="Arial Unicode MS" w:hAnsi="Arial" w:cs="Arial"/>
          <w:b/>
          <w:sz w:val="20"/>
          <w:szCs w:val="20"/>
        </w:rPr>
        <w:t>Begrafenis van het slachtoffer.</w:t>
      </w:r>
      <w:r w:rsidRPr="00F46CF2">
        <w:rPr>
          <w:rFonts w:ascii="Arial" w:eastAsia="Arial Unicode MS" w:hAnsi="Arial" w:cs="Arial"/>
          <w:sz w:val="20"/>
          <w:szCs w:val="20"/>
        </w:rPr>
        <w:t xml:space="preserve"> </w:t>
      </w:r>
    </w:p>
    <w:p w:rsidR="00F46CF2" w:rsidRPr="00F46CF2" w:rsidRDefault="00F46CF2" w:rsidP="00F46CF2">
      <w:pPr>
        <w:shd w:val="clear" w:color="auto" w:fill="FFFFFF"/>
        <w:jc w:val="both"/>
        <w:rPr>
          <w:rFonts w:ascii="Arial" w:eastAsia="Arial Unicode MS" w:hAnsi="Arial" w:cs="Arial"/>
          <w:sz w:val="20"/>
          <w:szCs w:val="20"/>
        </w:rPr>
      </w:pPr>
      <w:r w:rsidRPr="00F46CF2">
        <w:rPr>
          <w:rFonts w:ascii="Arial" w:eastAsia="Arial Unicode MS" w:hAnsi="Arial" w:cs="Arial"/>
          <w:sz w:val="20"/>
          <w:szCs w:val="20"/>
        </w:rPr>
        <w:t>Zaterdagmorgen vond de begrafenis plaats van het stoffelijk overschot van de Wed. v. d. Dungen-Bolwerk, die deze week op zoo gruwelijke wijze van het leven werd beroofd. Honderden hadden zich langs den weg geschaard, toen om half tien de begrafenisstoet, voorafgegaan door een door twee jongens gedragen krans, zich naar de parochiekerk van St. Servatius begaf. Dof beierden de zware klokkentonen uit den ouden toren en menig oog werd vochtig bij het aanschouwen va</w:t>
      </w:r>
      <w:r>
        <w:rPr>
          <w:rFonts w:ascii="Arial" w:eastAsia="Arial Unicode MS" w:hAnsi="Arial" w:cs="Arial"/>
          <w:sz w:val="20"/>
          <w:szCs w:val="20"/>
        </w:rPr>
        <w:t>n</w:t>
      </w:r>
      <w:r w:rsidRPr="00F46CF2">
        <w:rPr>
          <w:rFonts w:ascii="Arial" w:eastAsia="Arial Unicode MS" w:hAnsi="Arial" w:cs="Arial"/>
          <w:sz w:val="20"/>
          <w:szCs w:val="20"/>
        </w:rPr>
        <w:t xml:space="preserve"> dit nameloos leed</w:t>
      </w:r>
      <w:r>
        <w:rPr>
          <w:rFonts w:ascii="Arial" w:eastAsia="Arial Unicode MS" w:hAnsi="Arial" w:cs="Arial"/>
          <w:sz w:val="20"/>
          <w:szCs w:val="20"/>
        </w:rPr>
        <w:t>.</w:t>
      </w:r>
      <w:r w:rsidRPr="00F46CF2">
        <w:rPr>
          <w:rFonts w:ascii="Arial" w:eastAsia="Arial Unicode MS" w:hAnsi="Arial" w:cs="Arial"/>
          <w:sz w:val="20"/>
          <w:szCs w:val="20"/>
        </w:rPr>
        <w:t xml:space="preserve"> De groote parochiekerk van St. Servatius was tot in de uiterste hoeken met geloovigen gevuld. Pastoor G. van Dijk droeg de plechtige H. Mis van Requiem op, terwijl het Kerkkoor de Gregoriaansche Misgezangen vertolkte. Na den H. Dienst werd eveneens door pastoor Van Dijk de absoute verricht, waarna de begrafenis plaats vond op het R.K. Kerkhof te Schijndel. </w:t>
      </w:r>
    </w:p>
    <w:p w:rsidR="00F46CF2" w:rsidRDefault="00F46CF2" w:rsidP="005B7C13">
      <w:pPr>
        <w:shd w:val="clear" w:color="auto" w:fill="FFFFFF"/>
        <w:jc w:val="both"/>
        <w:rPr>
          <w:rFonts w:ascii="Arial" w:eastAsia="Arial Unicode MS" w:hAnsi="Arial" w:cs="Arial"/>
          <w:sz w:val="20"/>
          <w:szCs w:val="20"/>
        </w:rPr>
      </w:pPr>
    </w:p>
    <w:p w:rsidR="00BF5120" w:rsidRPr="00BF5120" w:rsidRDefault="00BF5120" w:rsidP="00BF5120">
      <w:pPr>
        <w:shd w:val="clear" w:color="auto" w:fill="FFFFFF"/>
        <w:jc w:val="both"/>
        <w:rPr>
          <w:rFonts w:ascii="Arial" w:eastAsia="Arial Unicode MS" w:hAnsi="Arial" w:cs="Arial"/>
          <w:b/>
          <w:bCs/>
          <w:sz w:val="20"/>
          <w:szCs w:val="20"/>
          <w:u w:val="single"/>
        </w:rPr>
      </w:pPr>
      <w:r w:rsidRPr="00BF5120">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11</w:t>
      </w:r>
      <w:r w:rsidRPr="00BF5120">
        <w:rPr>
          <w:rFonts w:ascii="Arial" w:eastAsia="Arial Unicode MS" w:hAnsi="Arial" w:cs="Arial"/>
          <w:b/>
          <w:bCs/>
          <w:sz w:val="20"/>
          <w:szCs w:val="20"/>
          <w:u w:val="single"/>
        </w:rPr>
        <w:t>-01-1939</w:t>
      </w:r>
    </w:p>
    <w:p w:rsidR="00BF5120" w:rsidRDefault="00BF5120" w:rsidP="005B7C13">
      <w:pPr>
        <w:shd w:val="clear" w:color="auto" w:fill="FFFFFF"/>
        <w:jc w:val="both"/>
        <w:rPr>
          <w:rFonts w:ascii="Arial" w:eastAsia="Arial Unicode MS" w:hAnsi="Arial" w:cs="Arial"/>
          <w:sz w:val="20"/>
          <w:szCs w:val="20"/>
        </w:rPr>
      </w:pPr>
    </w:p>
    <w:p w:rsidR="00BF5120" w:rsidRPr="00BF5120" w:rsidRDefault="00BF5120" w:rsidP="00BF5120">
      <w:pPr>
        <w:shd w:val="clear" w:color="auto" w:fill="FFFFFF"/>
        <w:jc w:val="both"/>
        <w:rPr>
          <w:rFonts w:ascii="Arial" w:eastAsia="Arial Unicode MS" w:hAnsi="Arial" w:cs="Arial"/>
          <w:b/>
          <w:sz w:val="20"/>
          <w:szCs w:val="20"/>
        </w:rPr>
      </w:pPr>
      <w:r w:rsidRPr="00BF5120">
        <w:rPr>
          <w:rFonts w:ascii="Arial" w:eastAsia="Arial Unicode MS" w:hAnsi="Arial" w:cs="Arial"/>
          <w:b/>
          <w:sz w:val="20"/>
          <w:szCs w:val="20"/>
        </w:rPr>
        <w:t xml:space="preserve">VECHTPARTIJEN OP NIEUWJAARSDAG TE SCHIJNDEL. </w:t>
      </w:r>
    </w:p>
    <w:p w:rsidR="001D6F3D" w:rsidRDefault="00BF5120" w:rsidP="00D75065">
      <w:pPr>
        <w:shd w:val="clear" w:color="auto" w:fill="FFFFFF"/>
        <w:jc w:val="both"/>
        <w:rPr>
          <w:rFonts w:ascii="Arial" w:eastAsia="Arial Unicode MS" w:hAnsi="Arial" w:cs="Arial"/>
          <w:sz w:val="20"/>
          <w:szCs w:val="20"/>
        </w:rPr>
      </w:pPr>
      <w:r w:rsidRPr="00BF5120">
        <w:rPr>
          <w:rFonts w:ascii="Arial" w:eastAsia="Arial Unicode MS" w:hAnsi="Arial" w:cs="Arial"/>
          <w:sz w:val="20"/>
          <w:szCs w:val="20"/>
        </w:rPr>
        <w:t>Men meldt ons uit Schijnde</w:t>
      </w:r>
      <w:r>
        <w:rPr>
          <w:rFonts w:ascii="Arial" w:eastAsia="Arial Unicode MS" w:hAnsi="Arial" w:cs="Arial"/>
          <w:sz w:val="20"/>
          <w:szCs w:val="20"/>
        </w:rPr>
        <w:t>l</w:t>
      </w:r>
      <w:r w:rsidRPr="00BF5120">
        <w:rPr>
          <w:rFonts w:ascii="Arial" w:eastAsia="Arial Unicode MS" w:hAnsi="Arial" w:cs="Arial"/>
          <w:sz w:val="20"/>
          <w:szCs w:val="20"/>
        </w:rPr>
        <w:t xml:space="preserve">: De Rijkspolitie van Schijndel en Eerde heeft in samenwerking met de gegemeentepolitie van Schijndel naar aanleiding van de vechtpartijen op Nieuwjaarsdag in het Wijbosch alsnog gehoord en als verdachten aangehouden zekeren J. H., A. H. en J. v. d. O. Na verhoor zijn deze personen weer op vrije voeten gesteld. Twee messen en een wapenstok werden in beslag genomen. Uit het onderzoek is gebleken, dat allen die bij deze vechtpartij betrokken waren, onder den invloed verkeerden </w:t>
      </w:r>
      <w:r w:rsidR="00D75065">
        <w:rPr>
          <w:rFonts w:ascii="Arial" w:eastAsia="Arial Unicode MS" w:hAnsi="Arial" w:cs="Arial"/>
          <w:sz w:val="20"/>
          <w:szCs w:val="20"/>
        </w:rPr>
        <w:t>v</w:t>
      </w:r>
      <w:r w:rsidRPr="00BF5120">
        <w:rPr>
          <w:rFonts w:ascii="Arial" w:eastAsia="Arial Unicode MS" w:hAnsi="Arial" w:cs="Arial"/>
          <w:sz w:val="20"/>
          <w:szCs w:val="20"/>
        </w:rPr>
        <w:t xml:space="preserve">an sterken drank. </w:t>
      </w:r>
    </w:p>
    <w:p w:rsidR="00D75065" w:rsidRDefault="00D75065" w:rsidP="00D75065">
      <w:pPr>
        <w:shd w:val="clear" w:color="auto" w:fill="FFFFFF"/>
        <w:jc w:val="both"/>
        <w:rPr>
          <w:rFonts w:ascii="Arial" w:eastAsia="Arial Unicode MS" w:hAnsi="Arial" w:cs="Arial"/>
          <w:b/>
          <w:sz w:val="20"/>
          <w:szCs w:val="20"/>
          <w:u w:val="single"/>
        </w:rPr>
      </w:pPr>
    </w:p>
    <w:p w:rsidR="00CE359A" w:rsidRDefault="00A30CC4" w:rsidP="005B7C13">
      <w:pPr>
        <w:shd w:val="clear" w:color="auto" w:fill="FFFFFF"/>
        <w:jc w:val="both"/>
        <w:rPr>
          <w:rFonts w:ascii="Arial" w:eastAsia="Times New Roman" w:hAnsi="Arial" w:cs="Arial"/>
          <w:color w:val="333333"/>
          <w:sz w:val="20"/>
          <w:szCs w:val="20"/>
          <w:lang w:eastAsia="nl-NL"/>
        </w:rPr>
      </w:pPr>
      <w:r w:rsidRPr="00A30CC4">
        <w:rPr>
          <w:rFonts w:ascii="Arial" w:eastAsia="Times New Roman" w:hAnsi="Arial" w:cs="Arial"/>
          <w:color w:val="333333"/>
          <w:sz w:val="20"/>
          <w:szCs w:val="20"/>
          <w:lang w:eastAsia="nl-NL"/>
        </w:rPr>
        <w:t>SCHIJNDEL. Op 1 Jan. 1938 4502 m</w:t>
      </w:r>
      <w:r w:rsidR="007137AB">
        <w:rPr>
          <w:rFonts w:ascii="Arial" w:eastAsia="Times New Roman" w:hAnsi="Arial" w:cs="Arial"/>
          <w:color w:val="333333"/>
          <w:sz w:val="20"/>
          <w:szCs w:val="20"/>
          <w:lang w:eastAsia="nl-NL"/>
        </w:rPr>
        <w:t>.,</w:t>
      </w:r>
      <w:r w:rsidRPr="00A30CC4">
        <w:rPr>
          <w:rFonts w:ascii="Arial" w:eastAsia="Times New Roman" w:hAnsi="Arial" w:cs="Arial"/>
          <w:color w:val="333333"/>
          <w:sz w:val="20"/>
          <w:szCs w:val="20"/>
          <w:lang w:eastAsia="nl-NL"/>
        </w:rPr>
        <w:t xml:space="preserve"> 4689 vr</w:t>
      </w:r>
      <w:r w:rsidR="007137AB">
        <w:rPr>
          <w:rFonts w:ascii="Arial" w:eastAsia="Times New Roman" w:hAnsi="Arial" w:cs="Arial"/>
          <w:color w:val="333333"/>
          <w:sz w:val="20"/>
          <w:szCs w:val="20"/>
          <w:lang w:eastAsia="nl-NL"/>
        </w:rPr>
        <w:t>.,</w:t>
      </w:r>
      <w:r w:rsidRPr="00A30CC4">
        <w:rPr>
          <w:rFonts w:ascii="Arial" w:eastAsia="Times New Roman" w:hAnsi="Arial" w:cs="Arial"/>
          <w:color w:val="333333"/>
          <w:sz w:val="20"/>
          <w:szCs w:val="20"/>
          <w:lang w:eastAsia="nl-NL"/>
        </w:rPr>
        <w:t xml:space="preserve"> totaal 9191. Geb. 137 m.</w:t>
      </w:r>
      <w:r w:rsidR="007137AB">
        <w:rPr>
          <w:rFonts w:ascii="Arial" w:eastAsia="Times New Roman" w:hAnsi="Arial" w:cs="Arial"/>
          <w:color w:val="333333"/>
          <w:sz w:val="20"/>
          <w:szCs w:val="20"/>
          <w:lang w:eastAsia="nl-NL"/>
        </w:rPr>
        <w:t>,</w:t>
      </w:r>
      <w:r w:rsidRPr="00A30CC4">
        <w:rPr>
          <w:rFonts w:ascii="Arial" w:eastAsia="Times New Roman" w:hAnsi="Arial" w:cs="Arial"/>
          <w:color w:val="333333"/>
          <w:sz w:val="20"/>
          <w:szCs w:val="20"/>
          <w:lang w:eastAsia="nl-NL"/>
        </w:rPr>
        <w:t xml:space="preserve"> 41 vr.</w:t>
      </w:r>
      <w:r w:rsidR="007137AB">
        <w:rPr>
          <w:rFonts w:ascii="Arial" w:eastAsia="Times New Roman" w:hAnsi="Arial" w:cs="Arial"/>
          <w:color w:val="333333"/>
          <w:sz w:val="20"/>
          <w:szCs w:val="20"/>
          <w:lang w:eastAsia="nl-NL"/>
        </w:rPr>
        <w:t>;</w:t>
      </w:r>
      <w:r w:rsidRPr="00A30CC4">
        <w:rPr>
          <w:rFonts w:ascii="Arial" w:eastAsia="Times New Roman" w:hAnsi="Arial" w:cs="Arial"/>
          <w:color w:val="333333"/>
          <w:sz w:val="20"/>
          <w:szCs w:val="20"/>
          <w:lang w:eastAsia="nl-NL"/>
        </w:rPr>
        <w:t xml:space="preserve"> gev. 117 m., 264 vr.; overl. 52 m., 40 vr.; vertr. 106 m</w:t>
      </w:r>
      <w:r w:rsidR="007137AB">
        <w:rPr>
          <w:rFonts w:ascii="Arial" w:eastAsia="Times New Roman" w:hAnsi="Arial" w:cs="Arial"/>
          <w:color w:val="333333"/>
          <w:sz w:val="20"/>
          <w:szCs w:val="20"/>
          <w:lang w:eastAsia="nl-NL"/>
        </w:rPr>
        <w:t>.,</w:t>
      </w:r>
      <w:r w:rsidRPr="00A30CC4">
        <w:rPr>
          <w:rFonts w:ascii="Arial" w:eastAsia="Times New Roman" w:hAnsi="Arial" w:cs="Arial"/>
          <w:color w:val="333333"/>
          <w:sz w:val="20"/>
          <w:szCs w:val="20"/>
          <w:lang w:eastAsia="nl-NL"/>
        </w:rPr>
        <w:t xml:space="preserve"> 259 vr. Op 30 Dec. 1938 4588 m., 4765 vr., totaal 9353.</w:t>
      </w:r>
    </w:p>
    <w:p w:rsidR="00214679" w:rsidRDefault="00214679" w:rsidP="005B7C13">
      <w:pPr>
        <w:shd w:val="clear" w:color="auto" w:fill="FFFFFF"/>
        <w:jc w:val="both"/>
        <w:rPr>
          <w:rFonts w:ascii="Arial" w:eastAsia="Arial Unicode MS" w:hAnsi="Arial" w:cs="Arial"/>
          <w:b/>
          <w:sz w:val="20"/>
          <w:szCs w:val="20"/>
          <w:u w:val="single"/>
        </w:rPr>
      </w:pPr>
    </w:p>
    <w:p w:rsidR="0067600D" w:rsidRPr="0067600D" w:rsidRDefault="0067600D" w:rsidP="0067600D">
      <w:pPr>
        <w:shd w:val="clear" w:color="auto" w:fill="FFFFFF"/>
        <w:jc w:val="both"/>
        <w:rPr>
          <w:rFonts w:ascii="Arial" w:eastAsia="Arial Unicode MS" w:hAnsi="Arial" w:cs="Arial"/>
          <w:b/>
          <w:bCs/>
          <w:sz w:val="20"/>
          <w:szCs w:val="20"/>
          <w:u w:val="single"/>
        </w:rPr>
      </w:pPr>
      <w:r w:rsidRPr="0067600D">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3</w:t>
      </w:r>
      <w:r w:rsidRPr="0067600D">
        <w:rPr>
          <w:rFonts w:ascii="Arial" w:eastAsia="Arial Unicode MS" w:hAnsi="Arial" w:cs="Arial"/>
          <w:b/>
          <w:bCs/>
          <w:sz w:val="20"/>
          <w:szCs w:val="20"/>
          <w:u w:val="single"/>
        </w:rPr>
        <w:t>-01-1939</w:t>
      </w:r>
    </w:p>
    <w:p w:rsidR="0067600D" w:rsidRDefault="0067600D" w:rsidP="005B7C13">
      <w:pPr>
        <w:shd w:val="clear" w:color="auto" w:fill="FFFFFF"/>
        <w:jc w:val="both"/>
        <w:rPr>
          <w:rFonts w:ascii="Arial" w:eastAsia="Arial Unicode MS" w:hAnsi="Arial" w:cs="Arial"/>
          <w:b/>
          <w:sz w:val="20"/>
          <w:szCs w:val="20"/>
          <w:u w:val="single"/>
        </w:rPr>
      </w:pPr>
    </w:p>
    <w:p w:rsidR="0067600D" w:rsidRDefault="0067600D" w:rsidP="0067600D">
      <w:pPr>
        <w:shd w:val="clear" w:color="auto" w:fill="FFFFFF"/>
        <w:jc w:val="both"/>
        <w:rPr>
          <w:rFonts w:ascii="Arial" w:eastAsia="Arial Unicode MS" w:hAnsi="Arial" w:cs="Arial"/>
          <w:sz w:val="20"/>
          <w:szCs w:val="20"/>
        </w:rPr>
      </w:pPr>
      <w:r w:rsidRPr="0067600D">
        <w:rPr>
          <w:rFonts w:ascii="Arial" w:eastAsia="Arial Unicode MS" w:hAnsi="Arial" w:cs="Arial"/>
          <w:sz w:val="20"/>
          <w:szCs w:val="20"/>
        </w:rPr>
        <w:t>SCHIJNDEL, 12 Jan. De tooneelvereeniging Kunst en Sport, gevestigd in het City-Theater van den heer L. Steenbakkers, houdt op Zaterdag 14 Januari om 9 uur een algemeene ledenvergadering in het clublokaal.</w:t>
      </w:r>
    </w:p>
    <w:p w:rsidR="0067600D" w:rsidRDefault="0067600D" w:rsidP="0067600D">
      <w:pPr>
        <w:shd w:val="clear" w:color="auto" w:fill="FFFFFF"/>
        <w:jc w:val="both"/>
        <w:rPr>
          <w:rFonts w:ascii="Arial" w:eastAsia="Arial Unicode MS" w:hAnsi="Arial" w:cs="Arial"/>
          <w:sz w:val="20"/>
          <w:szCs w:val="20"/>
        </w:rPr>
      </w:pPr>
    </w:p>
    <w:p w:rsidR="00A64773" w:rsidRPr="00A64773" w:rsidRDefault="00A64773" w:rsidP="00A64773">
      <w:pPr>
        <w:shd w:val="clear" w:color="auto" w:fill="FFFFFF"/>
        <w:jc w:val="both"/>
        <w:rPr>
          <w:rFonts w:ascii="Arial" w:eastAsia="Arial Unicode MS" w:hAnsi="Arial" w:cs="Arial"/>
          <w:b/>
          <w:sz w:val="20"/>
          <w:szCs w:val="20"/>
        </w:rPr>
      </w:pPr>
      <w:r w:rsidRPr="00A64773">
        <w:rPr>
          <w:rFonts w:ascii="Arial" w:eastAsia="Arial Unicode MS" w:hAnsi="Arial" w:cs="Arial"/>
          <w:b/>
          <w:sz w:val="20"/>
          <w:szCs w:val="20"/>
        </w:rPr>
        <w:t xml:space="preserve">TELEFOONAUTOMATISEERING. </w:t>
      </w:r>
    </w:p>
    <w:p w:rsidR="00A64773" w:rsidRDefault="00A64773" w:rsidP="00A64773">
      <w:pPr>
        <w:shd w:val="clear" w:color="auto" w:fill="FFFFFF"/>
        <w:jc w:val="both"/>
        <w:rPr>
          <w:rFonts w:ascii="Arial" w:eastAsia="Arial Unicode MS" w:hAnsi="Arial" w:cs="Arial"/>
          <w:sz w:val="20"/>
          <w:szCs w:val="20"/>
        </w:rPr>
      </w:pPr>
      <w:r w:rsidRPr="00A64773">
        <w:rPr>
          <w:rFonts w:ascii="Arial" w:eastAsia="Arial Unicode MS" w:hAnsi="Arial" w:cs="Arial"/>
          <w:sz w:val="20"/>
          <w:szCs w:val="20"/>
        </w:rPr>
        <w:t xml:space="preserve">Op Dinsdag 24 Januari a.s. te 13 uur zullen de automatische telefooncentralen te Boxtel, Haaren, Liempde, St. Michielsgestel, Nuland en Schijndel </w:t>
      </w:r>
      <w:r>
        <w:rPr>
          <w:rFonts w:ascii="Arial" w:eastAsia="Arial Unicode MS" w:hAnsi="Arial" w:cs="Arial"/>
          <w:sz w:val="20"/>
          <w:szCs w:val="20"/>
        </w:rPr>
        <w:t>i</w:t>
      </w:r>
      <w:r w:rsidRPr="00A64773">
        <w:rPr>
          <w:rFonts w:ascii="Arial" w:eastAsia="Arial Unicode MS" w:hAnsi="Arial" w:cs="Arial"/>
          <w:sz w:val="20"/>
          <w:szCs w:val="20"/>
        </w:rPr>
        <w:t>n dienst worden gesteld. Van dit tijdstip af zal de telefonische verbinding met de aangeslotenen op deze netten gedurende korten tijd niet steeds mogelijk zijn.</w:t>
      </w:r>
    </w:p>
    <w:p w:rsidR="00A64773" w:rsidRPr="00A64773" w:rsidRDefault="00A64773" w:rsidP="00A64773">
      <w:pPr>
        <w:shd w:val="clear" w:color="auto" w:fill="FFFFFF"/>
        <w:jc w:val="both"/>
        <w:rPr>
          <w:rFonts w:ascii="Arial" w:eastAsia="Arial Unicode MS" w:hAnsi="Arial" w:cs="Arial"/>
          <w:sz w:val="20"/>
          <w:szCs w:val="20"/>
        </w:rPr>
      </w:pPr>
    </w:p>
    <w:p w:rsidR="00214679" w:rsidRDefault="00214679"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16-01-1939</w:t>
      </w:r>
    </w:p>
    <w:p w:rsidR="00460BA0" w:rsidRDefault="00460BA0" w:rsidP="005B7C13">
      <w:pPr>
        <w:shd w:val="clear" w:color="auto" w:fill="FFFFFF"/>
        <w:jc w:val="both"/>
        <w:rPr>
          <w:rFonts w:ascii="Arial" w:eastAsia="Times New Roman" w:hAnsi="Arial" w:cs="Arial"/>
          <w:color w:val="333333"/>
          <w:sz w:val="20"/>
          <w:szCs w:val="20"/>
          <w:lang w:eastAsia="nl-NL"/>
        </w:rPr>
      </w:pPr>
    </w:p>
    <w:p w:rsidR="00142C91" w:rsidRPr="00142C91" w:rsidRDefault="00142C91" w:rsidP="005B7C13">
      <w:pPr>
        <w:shd w:val="clear" w:color="auto" w:fill="FFFFFF"/>
        <w:jc w:val="both"/>
        <w:outlineLvl w:val="2"/>
        <w:rPr>
          <w:rFonts w:ascii="Arial" w:eastAsia="Times New Roman" w:hAnsi="Arial" w:cs="Arial"/>
          <w:b/>
          <w:bCs/>
          <w:color w:val="333333"/>
          <w:sz w:val="20"/>
          <w:szCs w:val="20"/>
          <w:lang w:eastAsia="nl-NL"/>
        </w:rPr>
      </w:pPr>
      <w:r w:rsidRPr="00142C91">
        <w:rPr>
          <w:rFonts w:ascii="Arial" w:eastAsia="Times New Roman" w:hAnsi="Arial" w:cs="Arial"/>
          <w:b/>
          <w:bCs/>
          <w:color w:val="333333"/>
          <w:sz w:val="20"/>
          <w:szCs w:val="20"/>
          <w:lang w:eastAsia="nl-NL"/>
        </w:rPr>
        <w:t>ONGELUK OP HET VOETBALVELD</w:t>
      </w:r>
    </w:p>
    <w:p w:rsidR="00142C91" w:rsidRPr="00142C91" w:rsidRDefault="00142C91" w:rsidP="005B7C13">
      <w:pPr>
        <w:shd w:val="clear" w:color="auto" w:fill="FFFFFF"/>
        <w:jc w:val="both"/>
        <w:rPr>
          <w:rFonts w:ascii="Arial" w:eastAsia="Times New Roman" w:hAnsi="Arial" w:cs="Arial"/>
          <w:color w:val="333333"/>
          <w:sz w:val="20"/>
          <w:szCs w:val="20"/>
          <w:lang w:eastAsia="nl-NL"/>
        </w:rPr>
      </w:pPr>
      <w:r w:rsidRPr="00142C91">
        <w:rPr>
          <w:rFonts w:ascii="Arial" w:eastAsia="Times New Roman" w:hAnsi="Arial" w:cs="Arial"/>
          <w:color w:val="333333"/>
          <w:sz w:val="20"/>
          <w:szCs w:val="20"/>
          <w:lang w:eastAsia="nl-NL"/>
        </w:rPr>
        <w:t>In den. gisteren gespeelden voetbalwedstrijd R.K.T.V.V.—Schijndel kwam de Schijndel</w:t>
      </w:r>
      <w:r w:rsidR="00214679">
        <w:rPr>
          <w:rFonts w:ascii="Arial" w:eastAsia="Times New Roman" w:hAnsi="Arial" w:cs="Arial"/>
          <w:color w:val="333333"/>
          <w:sz w:val="20"/>
          <w:szCs w:val="20"/>
          <w:lang w:eastAsia="nl-NL"/>
        </w:rPr>
        <w:t xml:space="preserve"> </w:t>
      </w:r>
      <w:r w:rsidRPr="00142C91">
        <w:rPr>
          <w:rFonts w:ascii="Arial" w:eastAsia="Times New Roman" w:hAnsi="Arial" w:cs="Arial"/>
          <w:color w:val="333333"/>
          <w:sz w:val="20"/>
          <w:szCs w:val="20"/>
          <w:lang w:eastAsia="nl-NL"/>
        </w:rPr>
        <w:t>speler Ch. Vorstenbosch zoo hard per ongeluk met een der tegenspelers in botsing, dat hij een hersenschudding opliep.</w:t>
      </w:r>
    </w:p>
    <w:p w:rsidR="00142C91" w:rsidRPr="00142C91" w:rsidRDefault="00142C91" w:rsidP="005B7C13">
      <w:pPr>
        <w:shd w:val="clear" w:color="auto" w:fill="FFFFFF"/>
        <w:jc w:val="both"/>
        <w:rPr>
          <w:rFonts w:ascii="Arial" w:eastAsia="Times New Roman" w:hAnsi="Arial" w:cs="Arial"/>
          <w:color w:val="333333"/>
          <w:sz w:val="20"/>
          <w:szCs w:val="20"/>
          <w:lang w:eastAsia="nl-NL"/>
        </w:rPr>
      </w:pPr>
      <w:r w:rsidRPr="00142C91">
        <w:rPr>
          <w:rFonts w:ascii="Arial" w:eastAsia="Times New Roman" w:hAnsi="Arial" w:cs="Arial"/>
          <w:color w:val="333333"/>
          <w:sz w:val="20"/>
          <w:szCs w:val="20"/>
          <w:lang w:eastAsia="nl-NL"/>
        </w:rPr>
        <w:t>De onfortuinlijke Schijndel-man Is door den G.G. en G.D. naar het ziekenhuis vervoerd.</w:t>
      </w:r>
    </w:p>
    <w:p w:rsidR="00F74D4A" w:rsidRDefault="00F74D4A" w:rsidP="005B7C13">
      <w:pPr>
        <w:shd w:val="clear" w:color="auto" w:fill="FFFFFF"/>
        <w:jc w:val="both"/>
        <w:rPr>
          <w:rFonts w:ascii="Arial" w:eastAsia="Arial Unicode MS" w:hAnsi="Arial" w:cs="Arial"/>
          <w:sz w:val="20"/>
          <w:szCs w:val="20"/>
        </w:rPr>
      </w:pPr>
    </w:p>
    <w:p w:rsidR="00C73124" w:rsidRDefault="00C73124" w:rsidP="005B7C13">
      <w:pPr>
        <w:shd w:val="clear" w:color="auto" w:fill="FFFFFF"/>
        <w:jc w:val="both"/>
        <w:rPr>
          <w:rFonts w:ascii="Arial" w:eastAsia="Arial Unicode MS" w:hAnsi="Arial" w:cs="Arial"/>
          <w:b/>
          <w:bCs/>
          <w:sz w:val="20"/>
          <w:szCs w:val="20"/>
          <w:u w:val="single"/>
        </w:rPr>
      </w:pPr>
      <w:r w:rsidRPr="00C73124">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C73124">
        <w:rPr>
          <w:rFonts w:ascii="Arial" w:eastAsia="Arial Unicode MS" w:hAnsi="Arial" w:cs="Arial"/>
          <w:b/>
          <w:bCs/>
          <w:sz w:val="20"/>
          <w:szCs w:val="20"/>
          <w:u w:val="single"/>
        </w:rPr>
        <w:t>-01-1939</w:t>
      </w:r>
    </w:p>
    <w:p w:rsidR="00C73124" w:rsidRDefault="00C73124" w:rsidP="005B7C13">
      <w:pPr>
        <w:shd w:val="clear" w:color="auto" w:fill="FFFFFF"/>
        <w:jc w:val="both"/>
        <w:rPr>
          <w:rFonts w:ascii="Arial" w:eastAsia="Arial Unicode MS" w:hAnsi="Arial" w:cs="Arial"/>
          <w:sz w:val="20"/>
          <w:szCs w:val="20"/>
        </w:rPr>
      </w:pPr>
    </w:p>
    <w:p w:rsidR="00C73124" w:rsidRDefault="00C73124" w:rsidP="00C73124">
      <w:pPr>
        <w:shd w:val="clear" w:color="auto" w:fill="FFFFFF"/>
        <w:jc w:val="both"/>
        <w:rPr>
          <w:rFonts w:ascii="Arial" w:eastAsia="Arial Unicode MS" w:hAnsi="Arial" w:cs="Arial"/>
          <w:sz w:val="20"/>
          <w:szCs w:val="20"/>
        </w:rPr>
      </w:pPr>
      <w:r w:rsidRPr="00C73124">
        <w:rPr>
          <w:rFonts w:ascii="Arial" w:eastAsia="Arial Unicode MS" w:hAnsi="Arial" w:cs="Arial"/>
          <w:sz w:val="20"/>
          <w:szCs w:val="20"/>
        </w:rPr>
        <w:t>SCHIJNDEL, 15 Jan. De Zeereerw. P. J. Hel</w:t>
      </w:r>
      <w:r>
        <w:rPr>
          <w:rFonts w:ascii="Arial" w:eastAsia="Arial Unicode MS" w:hAnsi="Arial" w:cs="Arial"/>
          <w:sz w:val="20"/>
          <w:szCs w:val="20"/>
        </w:rPr>
        <w:t>l</w:t>
      </w:r>
      <w:r w:rsidRPr="00C73124">
        <w:rPr>
          <w:rFonts w:ascii="Arial" w:eastAsia="Arial Unicode MS" w:hAnsi="Arial" w:cs="Arial"/>
          <w:sz w:val="20"/>
          <w:szCs w:val="20"/>
        </w:rPr>
        <w:t>ings uit deze gemeente, professor in de welsprekendheid- te Oengaran op Java, viert 26 Jan. a.s. zijn 12</w:t>
      </w:r>
      <w:r>
        <w:rPr>
          <w:rFonts w:ascii="Arial" w:eastAsia="Arial Unicode MS" w:hAnsi="Arial" w:cs="Arial"/>
          <w:sz w:val="20"/>
          <w:szCs w:val="20"/>
        </w:rPr>
        <w:t>½</w:t>
      </w:r>
      <w:r w:rsidRPr="00C73124">
        <w:rPr>
          <w:rFonts w:ascii="Arial" w:eastAsia="Arial Unicode MS" w:hAnsi="Arial" w:cs="Arial"/>
          <w:sz w:val="20"/>
          <w:szCs w:val="20"/>
        </w:rPr>
        <w:t>-jarig priesterfeest.</w:t>
      </w:r>
    </w:p>
    <w:p w:rsidR="00C73124" w:rsidRDefault="00C73124" w:rsidP="00C73124">
      <w:pPr>
        <w:shd w:val="clear" w:color="auto" w:fill="FFFFFF"/>
        <w:jc w:val="both"/>
        <w:rPr>
          <w:rFonts w:ascii="Arial" w:eastAsia="Arial Unicode MS" w:hAnsi="Arial" w:cs="Arial"/>
          <w:sz w:val="20"/>
          <w:szCs w:val="20"/>
        </w:rPr>
      </w:pPr>
    </w:p>
    <w:p w:rsidR="00C73124" w:rsidRPr="00C73124" w:rsidRDefault="00C73124" w:rsidP="00C73124">
      <w:pPr>
        <w:shd w:val="clear" w:color="auto" w:fill="FFFFFF"/>
        <w:jc w:val="both"/>
        <w:rPr>
          <w:rFonts w:ascii="Arial" w:eastAsia="Arial Unicode MS" w:hAnsi="Arial" w:cs="Arial"/>
          <w:b/>
          <w:sz w:val="20"/>
          <w:szCs w:val="20"/>
        </w:rPr>
      </w:pPr>
      <w:r w:rsidRPr="00C73124">
        <w:rPr>
          <w:rFonts w:ascii="Arial" w:eastAsia="Arial Unicode MS" w:hAnsi="Arial" w:cs="Arial"/>
          <w:b/>
          <w:sz w:val="20"/>
          <w:szCs w:val="20"/>
        </w:rPr>
        <w:t xml:space="preserve">AUTOMATISEERING TELEFOONDIENST OP DORPEN ROND DEN BOSCH. </w:t>
      </w:r>
    </w:p>
    <w:p w:rsidR="00C73124" w:rsidRPr="00C73124" w:rsidRDefault="00C73124" w:rsidP="00C73124">
      <w:pPr>
        <w:shd w:val="clear" w:color="auto" w:fill="FFFFFF"/>
        <w:jc w:val="both"/>
        <w:rPr>
          <w:rFonts w:ascii="Arial" w:eastAsia="Arial Unicode MS" w:hAnsi="Arial" w:cs="Arial"/>
          <w:sz w:val="20"/>
          <w:szCs w:val="20"/>
        </w:rPr>
      </w:pPr>
      <w:r w:rsidRPr="00C73124">
        <w:rPr>
          <w:rFonts w:ascii="Arial" w:eastAsia="Arial Unicode MS" w:hAnsi="Arial" w:cs="Arial"/>
          <w:sz w:val="20"/>
          <w:szCs w:val="20"/>
        </w:rPr>
        <w:t>Op Dinsdag 24 Januari a.s. te 13 uur zal de indienststelling plaats vinden van de automatische telefooncentralen Boxtel, Haaren (N.-Br.), Liempde, St. Michiels-Gestel, Nuland en Schijndel. Gelijktijdig hiermede zullen de netten Geffen en Gemonde worden opgeheven. De aangeslotenen van het net Geffen worden overgebracht naar het net Nuland, die van het net Gemonde naar het net St. Michiels-Gestel. Het telefoonstation Vinke</w:t>
      </w:r>
      <w:r>
        <w:rPr>
          <w:rFonts w:ascii="Arial" w:eastAsia="Arial Unicode MS" w:hAnsi="Arial" w:cs="Arial"/>
          <w:sz w:val="20"/>
          <w:szCs w:val="20"/>
        </w:rPr>
        <w:t>l</w:t>
      </w:r>
      <w:r w:rsidRPr="00C73124">
        <w:rPr>
          <w:rFonts w:ascii="Arial" w:eastAsia="Arial Unicode MS" w:hAnsi="Arial" w:cs="Arial"/>
          <w:sz w:val="20"/>
          <w:szCs w:val="20"/>
        </w:rPr>
        <w:t xml:space="preserve"> zal alsdan aangesloten zijn op het net Nuland en het telefoonstation </w:t>
      </w:r>
      <w:r w:rsidRPr="00C73124">
        <w:rPr>
          <w:rFonts w:ascii="Arial" w:eastAsia="Arial Unicode MS" w:hAnsi="Arial" w:cs="Arial"/>
          <w:sz w:val="20"/>
          <w:szCs w:val="20"/>
        </w:rPr>
        <w:lastRenderedPageBreak/>
        <w:t xml:space="preserve">Sluis 3 op het net Schijndel. De te verrichten overzettingswerkzaamheden zullen op genoemden datum te 13 uur een aanvang nemen en vermoedelijk om 13.30 gereed zijn, zoodat van dat tijdstip af rechtstreeksch automatisch verkeer mogelijk zal zijn tusschen de aangeslotenen van de volgende netten: 's-Hertogenbosoh, Berlicum, Boxtel, Esch, Haaren (N.-Br.), Liempde, St. Michiels-Gestel, Nuland, Rosmalen en Schijndel. </w:t>
      </w:r>
    </w:p>
    <w:p w:rsidR="00C73124" w:rsidRDefault="00C73124" w:rsidP="00C73124">
      <w:pPr>
        <w:shd w:val="clear" w:color="auto" w:fill="FFFFFF"/>
        <w:jc w:val="both"/>
        <w:rPr>
          <w:rFonts w:ascii="Arial" w:eastAsia="Arial Unicode MS" w:hAnsi="Arial" w:cs="Arial"/>
          <w:sz w:val="20"/>
          <w:szCs w:val="20"/>
        </w:rPr>
      </w:pPr>
    </w:p>
    <w:p w:rsidR="000E6534" w:rsidRPr="000E6534" w:rsidRDefault="000E6534" w:rsidP="000E6534">
      <w:pPr>
        <w:shd w:val="clear" w:color="auto" w:fill="FFFFFF"/>
        <w:jc w:val="both"/>
        <w:rPr>
          <w:rFonts w:ascii="Arial" w:eastAsia="Arial Unicode MS" w:hAnsi="Arial" w:cs="Arial"/>
          <w:b/>
          <w:bCs/>
          <w:sz w:val="20"/>
          <w:szCs w:val="20"/>
          <w:u w:val="single"/>
        </w:rPr>
      </w:pPr>
      <w:r w:rsidRPr="000E6534">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9</w:t>
      </w:r>
      <w:r w:rsidRPr="000E6534">
        <w:rPr>
          <w:rFonts w:ascii="Arial" w:eastAsia="Arial Unicode MS" w:hAnsi="Arial" w:cs="Arial"/>
          <w:b/>
          <w:bCs/>
          <w:sz w:val="20"/>
          <w:szCs w:val="20"/>
          <w:u w:val="single"/>
        </w:rPr>
        <w:t>-01-1939</w:t>
      </w:r>
    </w:p>
    <w:p w:rsidR="000E6534" w:rsidRDefault="000E6534" w:rsidP="00C73124">
      <w:pPr>
        <w:shd w:val="clear" w:color="auto" w:fill="FFFFFF"/>
        <w:jc w:val="both"/>
        <w:rPr>
          <w:rFonts w:ascii="Arial" w:eastAsia="Arial Unicode MS" w:hAnsi="Arial" w:cs="Arial"/>
          <w:sz w:val="20"/>
          <w:szCs w:val="20"/>
        </w:rPr>
      </w:pPr>
    </w:p>
    <w:p w:rsidR="000E6534" w:rsidRPr="000E6534" w:rsidRDefault="000E6534" w:rsidP="000E6534">
      <w:pPr>
        <w:shd w:val="clear" w:color="auto" w:fill="FFFFFF"/>
        <w:jc w:val="both"/>
        <w:rPr>
          <w:rFonts w:ascii="Arial" w:eastAsia="Arial Unicode MS" w:hAnsi="Arial" w:cs="Arial"/>
          <w:b/>
          <w:sz w:val="20"/>
          <w:szCs w:val="20"/>
        </w:rPr>
      </w:pPr>
      <w:r w:rsidRPr="000E6534">
        <w:rPr>
          <w:rFonts w:ascii="Arial" w:eastAsia="Arial Unicode MS" w:hAnsi="Arial" w:cs="Arial"/>
          <w:b/>
          <w:sz w:val="20"/>
          <w:szCs w:val="20"/>
        </w:rPr>
        <w:t xml:space="preserve">EEN GOEDE VANGST DOOR DE GEMEENTE-POJLITIE VAN SCHIJNDEL EN DEN DUNGEN. </w:t>
      </w:r>
    </w:p>
    <w:p w:rsidR="000E6534" w:rsidRDefault="000E6534" w:rsidP="000E6534">
      <w:pPr>
        <w:shd w:val="clear" w:color="auto" w:fill="FFFFFF"/>
        <w:jc w:val="both"/>
        <w:rPr>
          <w:rFonts w:ascii="Arial" w:eastAsia="Arial Unicode MS" w:hAnsi="Arial" w:cs="Arial"/>
          <w:sz w:val="20"/>
          <w:szCs w:val="20"/>
        </w:rPr>
      </w:pPr>
      <w:r w:rsidRPr="000E6534">
        <w:rPr>
          <w:rFonts w:ascii="Arial" w:eastAsia="Arial Unicode MS" w:hAnsi="Arial" w:cs="Arial"/>
          <w:sz w:val="20"/>
          <w:szCs w:val="20"/>
        </w:rPr>
        <w:t>Den laatsten tijd werden herhaaldelijk kippen gestolen bij landbouwers wonende in de gemeenten Schijndel, Den Dungen en St. Michiels-Gestel, die hiervan aangifte hadden gedaan bij de politie. Het bleek dat hiervan een geroutineerde kippendief verdacht kon worden, gezien de dader het speciaal had gemunt op goed gevulde kippenhokken, waar het niet gauw opviel dat een tien- of vijftiental kippen waren ontvreemd. Het gevolg hiervan was, dat meestal eenige dagen na de verdwijning der kippen aangifte bij de politie volgde, zoodat dan de politie voor een hopelooze taak werd gesteld, door de verdwijning van de eerste sporen op de plaats des m</w:t>
      </w:r>
      <w:r>
        <w:rPr>
          <w:rFonts w:ascii="Arial" w:eastAsia="Arial Unicode MS" w:hAnsi="Arial" w:cs="Arial"/>
          <w:sz w:val="20"/>
          <w:szCs w:val="20"/>
        </w:rPr>
        <w:t>i</w:t>
      </w:r>
      <w:r w:rsidRPr="000E6534">
        <w:rPr>
          <w:rFonts w:ascii="Arial" w:eastAsia="Arial Unicode MS" w:hAnsi="Arial" w:cs="Arial"/>
          <w:sz w:val="20"/>
          <w:szCs w:val="20"/>
        </w:rPr>
        <w:t>sdrijfs. Om dezen sluwen kippendief te pakken, moest afdoende werk geleverd worden en werd de hulp ingeroepen van de Rijksveldwacht, welke met de gemeentepolitie een goed opgezetten dienst begon, zoodat de dag niet ver meer kon zijn, dat de verdachte kon worden ingerekend. Intusschen werden alle gegevens en aanwijzingen verza</w:t>
      </w:r>
      <w:r>
        <w:rPr>
          <w:rFonts w:ascii="Arial" w:eastAsia="Arial Unicode MS" w:hAnsi="Arial" w:cs="Arial"/>
          <w:sz w:val="20"/>
          <w:szCs w:val="20"/>
        </w:rPr>
        <w:t>meld.</w:t>
      </w:r>
      <w:r w:rsidRPr="000E6534">
        <w:rPr>
          <w:rFonts w:ascii="Arial" w:eastAsia="Arial Unicode MS" w:hAnsi="Arial" w:cs="Arial"/>
          <w:sz w:val="20"/>
          <w:szCs w:val="20"/>
        </w:rPr>
        <w:t xml:space="preserve"> Deze, gegevens en aanwijzingen du</w:t>
      </w:r>
      <w:r>
        <w:rPr>
          <w:rFonts w:ascii="Arial" w:eastAsia="Arial Unicode MS" w:hAnsi="Arial" w:cs="Arial"/>
          <w:sz w:val="20"/>
          <w:szCs w:val="20"/>
        </w:rPr>
        <w:t>i</w:t>
      </w:r>
      <w:r w:rsidRPr="000E6534">
        <w:rPr>
          <w:rFonts w:ascii="Arial" w:eastAsia="Arial Unicode MS" w:hAnsi="Arial" w:cs="Arial"/>
          <w:sz w:val="20"/>
          <w:szCs w:val="20"/>
        </w:rPr>
        <w:t>den op de gedragingen en praktijk</w:t>
      </w:r>
      <w:r>
        <w:rPr>
          <w:rFonts w:ascii="Arial" w:eastAsia="Arial Unicode MS" w:hAnsi="Arial" w:cs="Arial"/>
          <w:sz w:val="20"/>
          <w:szCs w:val="20"/>
        </w:rPr>
        <w:t>en</w:t>
      </w:r>
      <w:r w:rsidRPr="000E6534">
        <w:rPr>
          <w:rFonts w:ascii="Arial" w:eastAsia="Arial Unicode MS" w:hAnsi="Arial" w:cs="Arial"/>
          <w:sz w:val="20"/>
          <w:szCs w:val="20"/>
        </w:rPr>
        <w:t xml:space="preserve"> van een bepaald persoon, wonende in de gemeente St. Michiels-Gestel, parochie Den Dungen. Vooral de gemeente-veldwachter te Den Dungen had in deze prachtig materiaal verzameld, dat spoedig van groot nut zou blijken te zijn. Toen dan ook op Maandag 16 Jan. j</w:t>
      </w:r>
      <w:r>
        <w:rPr>
          <w:rFonts w:ascii="Arial" w:eastAsia="Arial Unicode MS" w:hAnsi="Arial" w:cs="Arial"/>
          <w:sz w:val="20"/>
          <w:szCs w:val="20"/>
        </w:rPr>
        <w:t>.l</w:t>
      </w:r>
      <w:r w:rsidRPr="000E6534">
        <w:rPr>
          <w:rFonts w:ascii="Arial" w:eastAsia="Arial Unicode MS" w:hAnsi="Arial" w:cs="Arial"/>
          <w:sz w:val="20"/>
          <w:szCs w:val="20"/>
        </w:rPr>
        <w:t xml:space="preserve">. een aangifte van kippendiefstal bij den "chef-veldwachter te Schijndel werd ingediend, dat in den nacht van 15 op 16 Jan. </w:t>
      </w:r>
      <w:r>
        <w:rPr>
          <w:rFonts w:ascii="Arial" w:eastAsia="Arial Unicode MS" w:hAnsi="Arial" w:cs="Arial"/>
          <w:sz w:val="20"/>
          <w:szCs w:val="20"/>
        </w:rPr>
        <w:t>j</w:t>
      </w:r>
      <w:r w:rsidRPr="000E6534">
        <w:rPr>
          <w:rFonts w:ascii="Arial" w:eastAsia="Arial Unicode MS" w:hAnsi="Arial" w:cs="Arial"/>
          <w:sz w:val="20"/>
          <w:szCs w:val="20"/>
        </w:rPr>
        <w:t>.l. kippen waren ontvreemd onder de gemeente Schijndel, werd h</w:t>
      </w:r>
      <w:r>
        <w:rPr>
          <w:rFonts w:ascii="Arial" w:eastAsia="Arial Unicode MS" w:hAnsi="Arial" w:cs="Arial"/>
          <w:sz w:val="20"/>
          <w:szCs w:val="20"/>
        </w:rPr>
        <w:t>i</w:t>
      </w:r>
      <w:r w:rsidRPr="000E6534">
        <w:rPr>
          <w:rFonts w:ascii="Arial" w:eastAsia="Arial Unicode MS" w:hAnsi="Arial" w:cs="Arial"/>
          <w:sz w:val="20"/>
          <w:szCs w:val="20"/>
        </w:rPr>
        <w:t>e</w:t>
      </w:r>
      <w:r>
        <w:rPr>
          <w:rFonts w:ascii="Arial" w:eastAsia="Arial Unicode MS" w:hAnsi="Arial" w:cs="Arial"/>
          <w:sz w:val="20"/>
          <w:szCs w:val="20"/>
        </w:rPr>
        <w:t>r</w:t>
      </w:r>
      <w:r w:rsidRPr="000E6534">
        <w:rPr>
          <w:rFonts w:ascii="Arial" w:eastAsia="Arial Unicode MS" w:hAnsi="Arial" w:cs="Arial"/>
          <w:sz w:val="20"/>
          <w:szCs w:val="20"/>
        </w:rPr>
        <w:t>van terstond telefonisch mededeeling gedaan aan den gemeente-veldwachter te Den Dungen. Besloten werd om gezamenlijk de plaats van het misdrijf in oogenschouw te gaan nemen, waarbij intusschen door de gemeente-veldwachters Va</w:t>
      </w:r>
      <w:r>
        <w:rPr>
          <w:rFonts w:ascii="Arial" w:eastAsia="Arial Unicode MS" w:hAnsi="Arial" w:cs="Arial"/>
          <w:sz w:val="20"/>
          <w:szCs w:val="20"/>
        </w:rPr>
        <w:t>n</w:t>
      </w:r>
      <w:r w:rsidRPr="000E6534">
        <w:rPr>
          <w:rFonts w:ascii="Arial" w:eastAsia="Arial Unicode MS" w:hAnsi="Arial" w:cs="Arial"/>
          <w:sz w:val="20"/>
          <w:szCs w:val="20"/>
        </w:rPr>
        <w:t xml:space="preserve"> Osch en Spaans een intensief onderzoek was ingezet. Na verzameld materiaal ter plaatse werd besloten terstond een huiszoeking te gaan verrichten bij een zekeren A. v. d. A., wonende te St. Mich.Gestel en werden hiervan de rijks- en gemeente</w:t>
      </w:r>
      <w:r>
        <w:rPr>
          <w:rFonts w:ascii="Arial" w:eastAsia="Arial Unicode MS" w:hAnsi="Arial" w:cs="Arial"/>
          <w:sz w:val="20"/>
          <w:szCs w:val="20"/>
        </w:rPr>
        <w:t>-</w:t>
      </w:r>
      <w:r w:rsidRPr="000E6534">
        <w:rPr>
          <w:rFonts w:ascii="Arial" w:eastAsia="Arial Unicode MS" w:hAnsi="Arial" w:cs="Arial"/>
          <w:sz w:val="20"/>
          <w:szCs w:val="20"/>
        </w:rPr>
        <w:t>veldwachter t</w:t>
      </w:r>
      <w:r>
        <w:rPr>
          <w:rFonts w:ascii="Arial" w:eastAsia="Arial Unicode MS" w:hAnsi="Arial" w:cs="Arial"/>
          <w:sz w:val="20"/>
          <w:szCs w:val="20"/>
        </w:rPr>
        <w:t>e</w:t>
      </w:r>
      <w:r w:rsidRPr="000E6534">
        <w:rPr>
          <w:rFonts w:ascii="Arial" w:eastAsia="Arial Unicode MS" w:hAnsi="Arial" w:cs="Arial"/>
          <w:sz w:val="20"/>
          <w:szCs w:val="20"/>
        </w:rPr>
        <w:t xml:space="preserve"> St. Mich.-Gestel op de hoogte gebracht. Zeer bezwarend materiaal, alsmede de gestolen kippen werden in diens woning aangetroffen, zoodat v. d. A. terstond kon worden ingerekend. Er bleef hem bij verhoor dan ook niets anders over, dan zijn daad te bekennen. Het geheel werd in beslag g</w:t>
      </w:r>
      <w:r>
        <w:rPr>
          <w:rFonts w:ascii="Arial" w:eastAsia="Arial Unicode MS" w:hAnsi="Arial" w:cs="Arial"/>
          <w:sz w:val="20"/>
          <w:szCs w:val="20"/>
        </w:rPr>
        <w:t>e</w:t>
      </w:r>
      <w:r w:rsidRPr="000E6534">
        <w:rPr>
          <w:rFonts w:ascii="Arial" w:eastAsia="Arial Unicode MS" w:hAnsi="Arial" w:cs="Arial"/>
          <w:sz w:val="20"/>
          <w:szCs w:val="20"/>
        </w:rPr>
        <w:t>nomen en gedeeltelijk voor verd</w:t>
      </w:r>
      <w:r>
        <w:rPr>
          <w:rFonts w:ascii="Arial" w:eastAsia="Arial Unicode MS" w:hAnsi="Arial" w:cs="Arial"/>
          <w:sz w:val="20"/>
          <w:szCs w:val="20"/>
        </w:rPr>
        <w:t>e</w:t>
      </w:r>
      <w:r w:rsidRPr="000E6534">
        <w:rPr>
          <w:rFonts w:ascii="Arial" w:eastAsia="Arial Unicode MS" w:hAnsi="Arial" w:cs="Arial"/>
          <w:sz w:val="20"/>
          <w:szCs w:val="20"/>
        </w:rPr>
        <w:t>r onderzoek gedeponeerd bij de gemeente-politie te Den Dungen.</w:t>
      </w:r>
    </w:p>
    <w:p w:rsidR="000E6534" w:rsidRDefault="000E6534" w:rsidP="000E6534">
      <w:pPr>
        <w:shd w:val="clear" w:color="auto" w:fill="FFFFFF"/>
        <w:jc w:val="both"/>
        <w:rPr>
          <w:rFonts w:ascii="Arial" w:eastAsia="Arial Unicode MS" w:hAnsi="Arial" w:cs="Arial"/>
          <w:sz w:val="20"/>
          <w:szCs w:val="20"/>
        </w:rPr>
      </w:pPr>
    </w:p>
    <w:p w:rsidR="007735AE" w:rsidRDefault="007735AE" w:rsidP="007735AE">
      <w:pPr>
        <w:shd w:val="clear" w:color="auto" w:fill="FFFFFF"/>
        <w:jc w:val="both"/>
        <w:rPr>
          <w:rFonts w:ascii="Arial" w:eastAsia="Arial Unicode MS" w:hAnsi="Arial" w:cs="Arial"/>
          <w:sz w:val="20"/>
          <w:szCs w:val="20"/>
        </w:rPr>
      </w:pPr>
      <w:r w:rsidRPr="007735AE">
        <w:rPr>
          <w:rFonts w:ascii="Arial" w:eastAsia="Arial Unicode MS" w:hAnsi="Arial" w:cs="Arial"/>
          <w:sz w:val="20"/>
          <w:szCs w:val="20"/>
        </w:rPr>
        <w:t xml:space="preserve">SCHIJNDEL, 18 Jan. Op Zaterdag 21 Januari a.s. houdt de hengelsportvereeniging een algemeene ledenvergadering in het clublokaal bij den heer A. de Visser aan de Heeswijksche brug. Een bespreking zal worden gehouden over het nieuwe vischwater en het uitzetten van visch, terwijl kapelaan A. van Hellenberg Hubar het woord zal voeren over hengelsport en sportcentrale. </w:t>
      </w:r>
    </w:p>
    <w:p w:rsidR="007735AE" w:rsidRDefault="007735AE" w:rsidP="007735AE">
      <w:pPr>
        <w:shd w:val="clear" w:color="auto" w:fill="FFFFFF"/>
        <w:jc w:val="both"/>
        <w:rPr>
          <w:rFonts w:ascii="Arial" w:eastAsia="Arial Unicode MS" w:hAnsi="Arial" w:cs="Arial"/>
          <w:sz w:val="20"/>
          <w:szCs w:val="20"/>
        </w:rPr>
      </w:pPr>
    </w:p>
    <w:p w:rsidR="007735AE" w:rsidRDefault="007735AE" w:rsidP="007735AE">
      <w:pPr>
        <w:shd w:val="clear" w:color="auto" w:fill="FFFFFF"/>
        <w:jc w:val="both"/>
        <w:rPr>
          <w:rFonts w:ascii="Arial" w:eastAsia="Arial Unicode MS" w:hAnsi="Arial" w:cs="Arial"/>
          <w:sz w:val="20"/>
          <w:szCs w:val="20"/>
        </w:rPr>
      </w:pPr>
      <w:r w:rsidRPr="007735AE">
        <w:rPr>
          <w:rFonts w:ascii="Arial" w:eastAsia="Arial Unicode MS" w:hAnsi="Arial" w:cs="Arial"/>
          <w:sz w:val="20"/>
          <w:szCs w:val="20"/>
        </w:rPr>
        <w:t xml:space="preserve">In de concertzaal-Glaudemans in de Toon Bolsiusstraat vindt Zondag 22 Januari a.s. een opvoering plaats door de tooneelgroep Piet Vink. Opgevoerd zal worden „Gekocht en betaald" spel in 4 bedrijven door George Broadhurst. Aanvang 7 uur 's avonds. </w:t>
      </w:r>
    </w:p>
    <w:p w:rsidR="007735AE" w:rsidRDefault="007735AE" w:rsidP="007735AE">
      <w:pPr>
        <w:shd w:val="clear" w:color="auto" w:fill="FFFFFF"/>
        <w:jc w:val="both"/>
        <w:rPr>
          <w:rFonts w:ascii="Arial" w:eastAsia="Arial Unicode MS" w:hAnsi="Arial" w:cs="Arial"/>
          <w:sz w:val="20"/>
          <w:szCs w:val="20"/>
        </w:rPr>
      </w:pPr>
    </w:p>
    <w:p w:rsidR="007735AE" w:rsidRDefault="007735AE" w:rsidP="007735AE">
      <w:pPr>
        <w:shd w:val="clear" w:color="auto" w:fill="FFFFFF"/>
        <w:jc w:val="both"/>
        <w:rPr>
          <w:rFonts w:ascii="Arial" w:eastAsia="Arial Unicode MS" w:hAnsi="Arial" w:cs="Arial"/>
          <w:sz w:val="20"/>
          <w:szCs w:val="20"/>
        </w:rPr>
      </w:pPr>
      <w:r w:rsidRPr="007735AE">
        <w:rPr>
          <w:rFonts w:ascii="Arial" w:eastAsia="Arial Unicode MS" w:hAnsi="Arial" w:cs="Arial"/>
          <w:sz w:val="20"/>
          <w:szCs w:val="20"/>
        </w:rPr>
        <w:t>Gisteravond hield de R. K. Werkliedenvereeniging een bijeenkomst in de kleine zaal van het patronaat. De opkomst was zeer goed. Als spreker trad op de Zeereerw. heer G. v. d. Velden O. Praem, van de abdij Berne uit Heeswijk met als onderwerp „Katholieke Filmactie". In groote trekken zette spr. de opkomst en ontwikkeling van de film vanaf 1913 uiteen. Verder werd de oprichting, het doel en streven van het Katholieke filmfront behandeld terwijl gewezen werd op de goede resultaten welke reeds werden bereikt. Verschillende leden maakten na afloop van de lezing van de gelegenheid tot het stellen van vragen gebruik. Wegens afwezigheid van den voorzitter dankte de geestelijk adviseur, kapelaan Corstens den Eerw. spreker voor zijn leerzame lezing.</w:t>
      </w:r>
    </w:p>
    <w:p w:rsidR="007735AE" w:rsidRPr="007735AE" w:rsidRDefault="007735AE" w:rsidP="007735AE">
      <w:pPr>
        <w:shd w:val="clear" w:color="auto" w:fill="FFFFFF"/>
        <w:jc w:val="both"/>
        <w:rPr>
          <w:rFonts w:ascii="Arial" w:eastAsia="Arial Unicode MS" w:hAnsi="Arial" w:cs="Arial"/>
          <w:sz w:val="20"/>
          <w:szCs w:val="20"/>
        </w:rPr>
      </w:pPr>
    </w:p>
    <w:p w:rsidR="00F74D4A" w:rsidRDefault="00F74D4A"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20-01-1939</w:t>
      </w:r>
    </w:p>
    <w:p w:rsidR="00142C91" w:rsidRDefault="00142C91" w:rsidP="005B7C13">
      <w:pPr>
        <w:shd w:val="clear" w:color="auto" w:fill="FFFFFF"/>
        <w:jc w:val="both"/>
        <w:rPr>
          <w:rFonts w:ascii="Arial" w:eastAsia="Times New Roman" w:hAnsi="Arial" w:cs="Arial"/>
          <w:color w:val="333333"/>
          <w:sz w:val="20"/>
          <w:szCs w:val="20"/>
          <w:lang w:eastAsia="nl-NL"/>
        </w:rPr>
      </w:pPr>
    </w:p>
    <w:p w:rsidR="00F74D4A" w:rsidRPr="00F74D4A" w:rsidRDefault="00F74D4A" w:rsidP="005B7C13">
      <w:pPr>
        <w:shd w:val="clear" w:color="auto" w:fill="FFFFFF"/>
        <w:jc w:val="both"/>
        <w:outlineLvl w:val="2"/>
        <w:rPr>
          <w:rFonts w:ascii="Arial" w:eastAsia="Times New Roman" w:hAnsi="Arial" w:cs="Arial"/>
          <w:b/>
          <w:bCs/>
          <w:color w:val="333333"/>
          <w:sz w:val="20"/>
          <w:szCs w:val="20"/>
          <w:lang w:eastAsia="nl-NL"/>
        </w:rPr>
      </w:pPr>
      <w:r w:rsidRPr="00F74D4A">
        <w:rPr>
          <w:rFonts w:ascii="Arial" w:eastAsia="Times New Roman" w:hAnsi="Arial" w:cs="Arial"/>
          <w:b/>
          <w:bCs/>
          <w:color w:val="333333"/>
          <w:sz w:val="20"/>
          <w:szCs w:val="20"/>
          <w:lang w:eastAsia="nl-NL"/>
        </w:rPr>
        <w:t>Bouwmeestersgilde in Oostbrabant opgericht</w:t>
      </w:r>
    </w:p>
    <w:p w:rsidR="00F74D4A" w:rsidRPr="00F74D4A" w:rsidRDefault="00F74D4A" w:rsidP="005B7C13">
      <w:pPr>
        <w:shd w:val="clear" w:color="auto" w:fill="FFFFFF"/>
        <w:jc w:val="both"/>
        <w:rPr>
          <w:rFonts w:ascii="Arial" w:eastAsia="Times New Roman" w:hAnsi="Arial" w:cs="Arial"/>
          <w:color w:val="333333"/>
          <w:sz w:val="20"/>
          <w:szCs w:val="20"/>
          <w:lang w:eastAsia="nl-NL"/>
        </w:rPr>
      </w:pPr>
      <w:r w:rsidRPr="00F74D4A">
        <w:rPr>
          <w:rFonts w:ascii="Arial" w:eastAsia="Times New Roman" w:hAnsi="Arial" w:cs="Arial"/>
          <w:color w:val="333333"/>
          <w:sz w:val="20"/>
          <w:szCs w:val="20"/>
          <w:lang w:eastAsia="nl-NL"/>
        </w:rPr>
        <w:lastRenderedPageBreak/>
        <w:t xml:space="preserve">Tusschen erkende bouwmeesters (architecten) en erkende aannemers in een aantal gemeenten van Oostelijk Noord-Brabant is na vele onderhandelingen een overeenkomst </w:t>
      </w:r>
      <w:r>
        <w:rPr>
          <w:rFonts w:ascii="Arial" w:eastAsia="Times New Roman" w:hAnsi="Arial" w:cs="Arial"/>
          <w:color w:val="333333"/>
          <w:sz w:val="20"/>
          <w:szCs w:val="20"/>
          <w:lang w:eastAsia="nl-NL"/>
        </w:rPr>
        <w:t>t</w:t>
      </w:r>
      <w:r w:rsidRPr="00F74D4A">
        <w:rPr>
          <w:rFonts w:ascii="Arial" w:eastAsia="Times New Roman" w:hAnsi="Arial" w:cs="Arial"/>
          <w:color w:val="333333"/>
          <w:sz w:val="20"/>
          <w:szCs w:val="20"/>
          <w:lang w:eastAsia="nl-NL"/>
        </w:rPr>
        <w:t>ot stand gekomen, waarvan, naar men hoopt, het resultaat zal zijn de opruiming van misstanden in de bouwwereld, teneinde te komen tot een onderlinge, rechtvaardige samenwerking. Grondslag dezer samenwerking moet zijn het christelijk beginsel. Niet minder dan 10 bouwmeesters en 36 aannemers waren in het St. Servatiusgebouw te Schijndel bijeen gekomen om den velen voorbereidenden werkzaamheden thans in een definitief besluit vasten vorm te geven. Dank ook zij den bemoeiingen van kapelaan A. van Hellenberg-Hubar, geestelijk-adviseur der afdeeling bouwpatroons, is thans het Bouwmeestersgilde sub-kring Schijndel in het leven geroepen. Het gilde omvat de volgende gemeenten: Schijndel, St. Oedenrode, Veghel, Heeswijk, Dinther, Erp, Zeeland, Boeke</w:t>
      </w:r>
      <w:r>
        <w:rPr>
          <w:rFonts w:ascii="Arial" w:eastAsia="Times New Roman" w:hAnsi="Arial" w:cs="Arial"/>
          <w:color w:val="333333"/>
          <w:sz w:val="20"/>
          <w:szCs w:val="20"/>
          <w:lang w:eastAsia="nl-NL"/>
        </w:rPr>
        <w:t>l</w:t>
      </w:r>
      <w:r w:rsidRPr="00F74D4A">
        <w:rPr>
          <w:rFonts w:ascii="Arial" w:eastAsia="Times New Roman" w:hAnsi="Arial" w:cs="Arial"/>
          <w:color w:val="333333"/>
          <w:sz w:val="20"/>
          <w:szCs w:val="20"/>
          <w:lang w:eastAsia="nl-NL"/>
        </w:rPr>
        <w:t>, Den Dungen, Nuland en Berlicum. Reeds op de eerste vergadering is gebleken, dat op goeden bodem staande discussies zeer verhelderend kunnen werken ten aanzien van de wederz</w:t>
      </w:r>
      <w:r>
        <w:rPr>
          <w:rFonts w:ascii="Arial" w:eastAsia="Times New Roman" w:hAnsi="Arial" w:cs="Arial"/>
          <w:color w:val="333333"/>
          <w:sz w:val="20"/>
          <w:szCs w:val="20"/>
          <w:lang w:eastAsia="nl-NL"/>
        </w:rPr>
        <w:t>ij</w:t>
      </w:r>
      <w:r w:rsidRPr="00F74D4A">
        <w:rPr>
          <w:rFonts w:ascii="Arial" w:eastAsia="Times New Roman" w:hAnsi="Arial" w:cs="Arial"/>
          <w:color w:val="333333"/>
          <w:sz w:val="20"/>
          <w:szCs w:val="20"/>
          <w:lang w:eastAsia="nl-NL"/>
        </w:rPr>
        <w:t>dsche opvattingen inzake ge- en misbruiken in de bouwwereld en dat langs dezen weg ongewenschte methodes k</w:t>
      </w:r>
      <w:r>
        <w:rPr>
          <w:rFonts w:ascii="Arial" w:eastAsia="Times New Roman" w:hAnsi="Arial" w:cs="Arial"/>
          <w:color w:val="333333"/>
          <w:sz w:val="20"/>
          <w:szCs w:val="20"/>
          <w:lang w:eastAsia="nl-NL"/>
        </w:rPr>
        <w:t>un</w:t>
      </w:r>
      <w:r w:rsidRPr="00F74D4A">
        <w:rPr>
          <w:rFonts w:ascii="Arial" w:eastAsia="Times New Roman" w:hAnsi="Arial" w:cs="Arial"/>
          <w:color w:val="333333"/>
          <w:sz w:val="20"/>
          <w:szCs w:val="20"/>
          <w:lang w:eastAsia="nl-NL"/>
        </w:rPr>
        <w:t>nen worden uitgebannen en vervangen door andere en betere,</w:t>
      </w:r>
    </w:p>
    <w:p w:rsidR="00E36D19" w:rsidRDefault="00E36D19" w:rsidP="005B7C13">
      <w:pPr>
        <w:shd w:val="clear" w:color="auto" w:fill="FFFFFF"/>
        <w:jc w:val="both"/>
        <w:rPr>
          <w:rFonts w:ascii="Arial" w:eastAsia="Arial Unicode MS" w:hAnsi="Arial" w:cs="Arial"/>
          <w:sz w:val="20"/>
          <w:szCs w:val="20"/>
        </w:rPr>
      </w:pPr>
    </w:p>
    <w:p w:rsidR="007735AE" w:rsidRPr="007735AE" w:rsidRDefault="007735AE" w:rsidP="007735AE">
      <w:pPr>
        <w:shd w:val="clear" w:color="auto" w:fill="FFFFFF"/>
        <w:jc w:val="both"/>
        <w:rPr>
          <w:rFonts w:ascii="Arial" w:eastAsia="Arial Unicode MS" w:hAnsi="Arial" w:cs="Arial"/>
          <w:b/>
          <w:bCs/>
          <w:sz w:val="20"/>
          <w:szCs w:val="20"/>
          <w:u w:val="single"/>
        </w:rPr>
      </w:pPr>
      <w:r w:rsidRPr="007735AE">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7735AE">
        <w:rPr>
          <w:rFonts w:ascii="Arial" w:eastAsia="Arial Unicode MS" w:hAnsi="Arial" w:cs="Arial"/>
          <w:b/>
          <w:bCs/>
          <w:sz w:val="20"/>
          <w:szCs w:val="20"/>
          <w:u w:val="single"/>
        </w:rPr>
        <w:t>-01-1939</w:t>
      </w:r>
    </w:p>
    <w:p w:rsidR="007735AE" w:rsidRDefault="007735AE" w:rsidP="005B7C13">
      <w:pPr>
        <w:shd w:val="clear" w:color="auto" w:fill="FFFFFF"/>
        <w:jc w:val="both"/>
        <w:rPr>
          <w:rFonts w:ascii="Arial" w:eastAsia="Arial Unicode MS" w:hAnsi="Arial" w:cs="Arial"/>
          <w:sz w:val="20"/>
          <w:szCs w:val="20"/>
        </w:rPr>
      </w:pPr>
    </w:p>
    <w:p w:rsidR="007735AE" w:rsidRDefault="007735AE" w:rsidP="007735AE">
      <w:pPr>
        <w:shd w:val="clear" w:color="auto" w:fill="FFFFFF"/>
        <w:jc w:val="both"/>
        <w:rPr>
          <w:rFonts w:ascii="Arial" w:eastAsia="Arial Unicode MS" w:hAnsi="Arial" w:cs="Arial"/>
          <w:sz w:val="20"/>
          <w:szCs w:val="20"/>
        </w:rPr>
      </w:pPr>
      <w:r w:rsidRPr="007735AE">
        <w:rPr>
          <w:rFonts w:ascii="Arial" w:eastAsia="Arial Unicode MS" w:hAnsi="Arial" w:cs="Arial"/>
          <w:sz w:val="20"/>
          <w:szCs w:val="20"/>
        </w:rPr>
        <w:t>SCHIJNDEL, 19 Jan. Gisteravond hield de Jonge Werkman in haar zaal in het patronaat de jaar</w:t>
      </w:r>
      <w:r>
        <w:rPr>
          <w:rFonts w:ascii="Arial" w:eastAsia="Arial Unicode MS" w:hAnsi="Arial" w:cs="Arial"/>
          <w:sz w:val="20"/>
          <w:szCs w:val="20"/>
        </w:rPr>
        <w:t>-</w:t>
      </w:r>
      <w:r w:rsidRPr="007735AE">
        <w:rPr>
          <w:rFonts w:ascii="Arial" w:eastAsia="Arial Unicode MS" w:hAnsi="Arial" w:cs="Arial"/>
          <w:sz w:val="20"/>
          <w:szCs w:val="20"/>
        </w:rPr>
        <w:t>vergadering. De opkomst der leden was niet bijzonder groot. De directeur-voorzitter, kapelaan Korstens, opende de bijeenkomst met de J. W.-groet en gebed. Hij sprak vervolgens de hoop uit, dat 1939 voor den J. W. een jaar van rijken zegen zou mogen zijn. Hij spoorde de leden aan om actief deel te nemen aan de verschillende acties. Nadat de ondervoorzitter, de heer J. v. Boxtel het woord had gevoerd werd de indeeling van de verschillende clubs besproken. Een nieuwe ke</w:t>
      </w:r>
      <w:r>
        <w:rPr>
          <w:rFonts w:ascii="Arial" w:eastAsia="Arial Unicode MS" w:hAnsi="Arial" w:cs="Arial"/>
          <w:sz w:val="20"/>
          <w:szCs w:val="20"/>
        </w:rPr>
        <w:t>rn</w:t>
      </w:r>
      <w:r w:rsidRPr="007735AE">
        <w:rPr>
          <w:rFonts w:ascii="Arial" w:eastAsia="Arial Unicode MS" w:hAnsi="Arial" w:cs="Arial"/>
          <w:sz w:val="20"/>
          <w:szCs w:val="20"/>
        </w:rPr>
        <w:t xml:space="preserve">club is opgericht waarvan veel nuttigs en goeds verwacht mag worden. Kapelaan Korstens gaf vervolgens een duidelijke uiteenzetting en verklaring van de internationale bidweek. </w:t>
      </w:r>
    </w:p>
    <w:p w:rsidR="007735AE" w:rsidRDefault="007735AE" w:rsidP="007735AE">
      <w:pPr>
        <w:shd w:val="clear" w:color="auto" w:fill="FFFFFF"/>
        <w:jc w:val="both"/>
        <w:rPr>
          <w:rFonts w:ascii="Arial" w:eastAsia="Arial Unicode MS" w:hAnsi="Arial" w:cs="Arial"/>
          <w:sz w:val="20"/>
          <w:szCs w:val="20"/>
        </w:rPr>
      </w:pPr>
    </w:p>
    <w:p w:rsidR="007735AE" w:rsidRDefault="007735AE" w:rsidP="007735AE">
      <w:pPr>
        <w:shd w:val="clear" w:color="auto" w:fill="FFFFFF"/>
        <w:jc w:val="both"/>
        <w:rPr>
          <w:rFonts w:ascii="Arial" w:eastAsia="Arial Unicode MS" w:hAnsi="Arial" w:cs="Arial"/>
          <w:sz w:val="20"/>
          <w:szCs w:val="20"/>
        </w:rPr>
      </w:pPr>
      <w:r w:rsidRPr="007735AE">
        <w:rPr>
          <w:rFonts w:ascii="Arial" w:eastAsia="Arial Unicode MS" w:hAnsi="Arial" w:cs="Arial"/>
          <w:sz w:val="20"/>
          <w:szCs w:val="20"/>
        </w:rPr>
        <w:t xml:space="preserve">In de bovenzaal van het Citytheater houdt op Zondag 21 Januari a.s. de tooneelvereeniging „Kunst en Sport" een vergadering, welke tevens is bedoeld als feestvergadering van de nieuwe installatie. Verschillende besprekingen zullen worden gevoerd met het oog op de a.s. uitvoeringen. </w:t>
      </w:r>
    </w:p>
    <w:p w:rsidR="007735AE" w:rsidRDefault="007735AE" w:rsidP="007735AE">
      <w:pPr>
        <w:shd w:val="clear" w:color="auto" w:fill="FFFFFF"/>
        <w:jc w:val="both"/>
        <w:rPr>
          <w:rFonts w:ascii="Arial" w:eastAsia="Arial Unicode MS" w:hAnsi="Arial" w:cs="Arial"/>
          <w:sz w:val="20"/>
          <w:szCs w:val="20"/>
        </w:rPr>
      </w:pPr>
    </w:p>
    <w:p w:rsidR="007735AE" w:rsidRDefault="007735AE" w:rsidP="007735AE">
      <w:pPr>
        <w:shd w:val="clear" w:color="auto" w:fill="FFFFFF"/>
        <w:jc w:val="both"/>
        <w:rPr>
          <w:rFonts w:ascii="Arial" w:eastAsia="Arial Unicode MS" w:hAnsi="Arial" w:cs="Arial"/>
          <w:sz w:val="20"/>
          <w:szCs w:val="20"/>
        </w:rPr>
      </w:pPr>
      <w:r w:rsidRPr="007735AE">
        <w:rPr>
          <w:rFonts w:ascii="Arial" w:eastAsia="Arial Unicode MS" w:hAnsi="Arial" w:cs="Arial"/>
          <w:sz w:val="20"/>
          <w:szCs w:val="20"/>
        </w:rPr>
        <w:t>Gisteravond vond in de groote zaal van het patronaat de opening plaats van een specialen cursus voor de geneeskundige- en ontsmettingsafdeeling van den luchtbeschermingsdienst. In zijn openingswoord heette Dr. W. H. A. van Oppenraay, hoofd van dit onderdeel der luchtbescherming en leider der cursus, de ruim 80 dames en heeren welkom. Spr. zette het doel der luchtbescherming in het algemeen uiteen en belichtte de taak van de geneeskundigeen ontsmettingsafdeeling in het bijzonder. Ingeschakeld in deze af deeling is de R.K. vereeniging E.H</w:t>
      </w:r>
      <w:r>
        <w:rPr>
          <w:rFonts w:ascii="Arial" w:eastAsia="Arial Unicode MS" w:hAnsi="Arial" w:cs="Arial"/>
          <w:sz w:val="20"/>
          <w:szCs w:val="20"/>
        </w:rPr>
        <w:t>.</w:t>
      </w:r>
      <w:r w:rsidRPr="007735AE">
        <w:rPr>
          <w:rFonts w:ascii="Arial" w:eastAsia="Arial Unicode MS" w:hAnsi="Arial" w:cs="Arial"/>
          <w:sz w:val="20"/>
          <w:szCs w:val="20"/>
        </w:rPr>
        <w:t xml:space="preserve">B.O. terwijl verder talrijke personen zijn aangezocht om tot het noodige aantal leden te komen. De cursus zal omvatten: 1. Organisatie der luchtbescherming; 2. luchtaanval en middelen van verweer; 3. brisantbom en afweermiddelen; 4. gasbom en afweermiddelen; 5. brandbom en afweermiddelen; 6. E.H.B.O. bij bominslag: a. wondbehandeling; b. gaszieken en c. speciaal mosterdgaszieken. Na afloop van de eerste les nam burgemeester W. J. N. Wijs het woord en bracht dank aan Dr. van Oppenraay, die van zijn druk-bezetten tijd nog uren wist vrij te maken voor dit werk. Hij prees diens goeden burgerzin en sprak mede dank namens de geheele burgerij. Spr. hoopte dat allen doordrongen zouden zijn van de noodzaak van dit werk, vooral de vrouwen voor wie een groote taak is weggelegd. </w:t>
      </w:r>
    </w:p>
    <w:p w:rsidR="007735AE" w:rsidRDefault="007735AE" w:rsidP="007735AE">
      <w:pPr>
        <w:shd w:val="clear" w:color="auto" w:fill="FFFFFF"/>
        <w:jc w:val="both"/>
        <w:rPr>
          <w:rFonts w:ascii="Arial" w:eastAsia="Arial Unicode MS" w:hAnsi="Arial" w:cs="Arial"/>
          <w:sz w:val="20"/>
          <w:szCs w:val="20"/>
        </w:rPr>
      </w:pPr>
    </w:p>
    <w:p w:rsidR="007735AE" w:rsidRDefault="007735AE" w:rsidP="005B7C13">
      <w:pPr>
        <w:shd w:val="clear" w:color="auto" w:fill="FFFFFF"/>
        <w:jc w:val="both"/>
        <w:rPr>
          <w:rFonts w:ascii="Arial" w:eastAsia="Arial Unicode MS" w:hAnsi="Arial" w:cs="Arial"/>
          <w:sz w:val="20"/>
          <w:szCs w:val="20"/>
        </w:rPr>
      </w:pPr>
      <w:r w:rsidRPr="007735AE">
        <w:rPr>
          <w:rFonts w:ascii="Arial" w:eastAsia="Arial Unicode MS" w:hAnsi="Arial" w:cs="Arial"/>
          <w:sz w:val="20"/>
          <w:szCs w:val="20"/>
        </w:rPr>
        <w:t>Omtrent den toestand van den voetballer Chr. v. d. Vorstenbosch, welke Zondag j.</w:t>
      </w:r>
      <w:r>
        <w:rPr>
          <w:rFonts w:ascii="Arial" w:eastAsia="Arial Unicode MS" w:hAnsi="Arial" w:cs="Arial"/>
          <w:sz w:val="20"/>
          <w:szCs w:val="20"/>
        </w:rPr>
        <w:t>l</w:t>
      </w:r>
      <w:r w:rsidRPr="007735AE">
        <w:rPr>
          <w:rFonts w:ascii="Arial" w:eastAsia="Arial Unicode MS" w:hAnsi="Arial" w:cs="Arial"/>
          <w:sz w:val="20"/>
          <w:szCs w:val="20"/>
        </w:rPr>
        <w:t xml:space="preserve">. te Tilburg tijdens den wedstrijd R.K.T.V-V.—Schijndel werd gewond en een hersenschudding bekwam, vernemen wij nader, dat deze hoewel hij steeds goed bij kennis is nog niet mag worden vervoerd. Chr. v. d. Vorstenbosch zal nog ongeveer zes weken in het ziekenhuis te Tilburg moeten verblijven </w:t>
      </w:r>
      <w:r>
        <w:rPr>
          <w:rFonts w:ascii="Arial" w:eastAsia="Arial Unicode MS" w:hAnsi="Arial" w:cs="Arial"/>
          <w:sz w:val="20"/>
          <w:szCs w:val="20"/>
        </w:rPr>
        <w:t>v</w:t>
      </w:r>
      <w:r w:rsidRPr="007735AE">
        <w:rPr>
          <w:rFonts w:ascii="Arial" w:eastAsia="Arial Unicode MS" w:hAnsi="Arial" w:cs="Arial"/>
          <w:sz w:val="20"/>
          <w:szCs w:val="20"/>
        </w:rPr>
        <w:t xml:space="preserve">oor hij naar Schijndel kan worden vervoerd. </w:t>
      </w:r>
    </w:p>
    <w:p w:rsidR="007735AE" w:rsidRDefault="007735AE" w:rsidP="005B7C13">
      <w:pPr>
        <w:shd w:val="clear" w:color="auto" w:fill="FFFFFF"/>
        <w:jc w:val="both"/>
        <w:rPr>
          <w:rFonts w:ascii="Arial" w:eastAsia="Arial Unicode MS" w:hAnsi="Arial" w:cs="Arial"/>
          <w:sz w:val="20"/>
          <w:szCs w:val="20"/>
        </w:rPr>
      </w:pPr>
    </w:p>
    <w:p w:rsidR="00236230" w:rsidRPr="00236230" w:rsidRDefault="00236230" w:rsidP="00236230">
      <w:pPr>
        <w:shd w:val="clear" w:color="auto" w:fill="FFFFFF"/>
        <w:jc w:val="both"/>
        <w:rPr>
          <w:rFonts w:ascii="Arial" w:eastAsia="Arial Unicode MS" w:hAnsi="Arial" w:cs="Arial"/>
          <w:b/>
          <w:bCs/>
          <w:sz w:val="20"/>
          <w:szCs w:val="20"/>
          <w:u w:val="single"/>
        </w:rPr>
      </w:pPr>
      <w:r w:rsidRPr="00236230">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1</w:t>
      </w:r>
      <w:r w:rsidRPr="00236230">
        <w:rPr>
          <w:rFonts w:ascii="Arial" w:eastAsia="Arial Unicode MS" w:hAnsi="Arial" w:cs="Arial"/>
          <w:b/>
          <w:bCs/>
          <w:sz w:val="20"/>
          <w:szCs w:val="20"/>
          <w:u w:val="single"/>
        </w:rPr>
        <w:t>-01-1939</w:t>
      </w:r>
    </w:p>
    <w:p w:rsidR="00236230" w:rsidRDefault="00236230" w:rsidP="005B7C13">
      <w:pPr>
        <w:shd w:val="clear" w:color="auto" w:fill="FFFFFF"/>
        <w:jc w:val="both"/>
        <w:rPr>
          <w:rFonts w:ascii="Arial" w:eastAsia="Arial Unicode MS" w:hAnsi="Arial" w:cs="Arial"/>
          <w:sz w:val="20"/>
          <w:szCs w:val="20"/>
        </w:rPr>
      </w:pPr>
    </w:p>
    <w:p w:rsidR="00236230" w:rsidRDefault="007735AE" w:rsidP="007735AE">
      <w:pPr>
        <w:shd w:val="clear" w:color="auto" w:fill="FFFFFF"/>
        <w:jc w:val="both"/>
        <w:rPr>
          <w:rFonts w:ascii="Arial" w:eastAsia="Arial Unicode MS" w:hAnsi="Arial" w:cs="Arial"/>
          <w:sz w:val="20"/>
          <w:szCs w:val="20"/>
        </w:rPr>
      </w:pPr>
      <w:r w:rsidRPr="007735AE">
        <w:rPr>
          <w:rFonts w:ascii="Arial" w:eastAsia="Arial Unicode MS" w:hAnsi="Arial" w:cs="Arial"/>
          <w:sz w:val="20"/>
          <w:szCs w:val="20"/>
        </w:rPr>
        <w:t xml:space="preserve">SCHIJNDEL, 20 Jan. In het Bondsgebouw in de Toon Bolslusstraat hield de R.K. Jonge Boerenstand zijn jaarvergadering. In zijn openingswoord heette de "voorzitter in het bijzonder welkom den geestelijken adviseur, den technischen adviseur en den afgevaardigde van den N.C.B. den heer W. </w:t>
      </w:r>
      <w:r w:rsidRPr="007735AE">
        <w:rPr>
          <w:rFonts w:ascii="Arial" w:eastAsia="Arial Unicode MS" w:hAnsi="Arial" w:cs="Arial"/>
          <w:sz w:val="20"/>
          <w:szCs w:val="20"/>
        </w:rPr>
        <w:lastRenderedPageBreak/>
        <w:t>Criellaars. Een woord van dank richtte hij tot de beide adviseurs voor de vele moeiten en offers die zij zich in het a</w:t>
      </w:r>
      <w:r w:rsidR="00236230">
        <w:rPr>
          <w:rFonts w:ascii="Arial" w:eastAsia="Arial Unicode MS" w:hAnsi="Arial" w:cs="Arial"/>
          <w:sz w:val="20"/>
          <w:szCs w:val="20"/>
        </w:rPr>
        <w:t>f</w:t>
      </w:r>
      <w:r w:rsidRPr="007735AE">
        <w:rPr>
          <w:rFonts w:ascii="Arial" w:eastAsia="Arial Unicode MS" w:hAnsi="Arial" w:cs="Arial"/>
          <w:sz w:val="20"/>
          <w:szCs w:val="20"/>
        </w:rPr>
        <w:t>geloopen jaar getroost h</w:t>
      </w:r>
      <w:r w:rsidR="00236230">
        <w:rPr>
          <w:rFonts w:ascii="Arial" w:eastAsia="Arial Unicode MS" w:hAnsi="Arial" w:cs="Arial"/>
          <w:sz w:val="20"/>
          <w:szCs w:val="20"/>
        </w:rPr>
        <w:t>e</w:t>
      </w:r>
      <w:r w:rsidRPr="007735AE">
        <w:rPr>
          <w:rFonts w:ascii="Arial" w:eastAsia="Arial Unicode MS" w:hAnsi="Arial" w:cs="Arial"/>
          <w:sz w:val="20"/>
          <w:szCs w:val="20"/>
        </w:rPr>
        <w:t xml:space="preserve">bben en de leden voor de goede samenwerking met het bestuur. Uit het </w:t>
      </w:r>
      <w:r w:rsidR="00236230">
        <w:rPr>
          <w:rFonts w:ascii="Arial" w:eastAsia="Arial Unicode MS" w:hAnsi="Arial" w:cs="Arial"/>
          <w:sz w:val="20"/>
          <w:szCs w:val="20"/>
        </w:rPr>
        <w:t>j</w:t>
      </w:r>
      <w:r w:rsidRPr="007735AE">
        <w:rPr>
          <w:rFonts w:ascii="Arial" w:eastAsia="Arial Unicode MS" w:hAnsi="Arial" w:cs="Arial"/>
          <w:sz w:val="20"/>
          <w:szCs w:val="20"/>
        </w:rPr>
        <w:t xml:space="preserve">aarrerslag bleek, dat 18 ledenvergaderingen en 3 bestuursvergaderingen gehouden waren, terwijl op de vergaderingen gemiddeld 63 leden aanwezig zijn geweest. Uit het kasverslag van den penningmeester kwam vast te staan, dat het saldo vrijwel gelijk was als vorig Jaar.  Er gaven zich thans wederom 3 nieuwe leden op, zoodat het ledental </w:t>
      </w:r>
      <w:r w:rsidR="00236230">
        <w:rPr>
          <w:rFonts w:ascii="Arial" w:eastAsia="Arial Unicode MS" w:hAnsi="Arial" w:cs="Arial"/>
          <w:sz w:val="20"/>
          <w:szCs w:val="20"/>
        </w:rPr>
        <w:t>is</w:t>
      </w:r>
      <w:r w:rsidRPr="007735AE">
        <w:rPr>
          <w:rFonts w:ascii="Arial" w:eastAsia="Arial Unicode MS" w:hAnsi="Arial" w:cs="Arial"/>
          <w:sz w:val="20"/>
          <w:szCs w:val="20"/>
        </w:rPr>
        <w:t xml:space="preserve"> gestegen tot 102. Hierna werden verschillende bestuursmededeelingen gedaan o</w:t>
      </w:r>
      <w:r w:rsidR="00236230">
        <w:rPr>
          <w:rFonts w:ascii="Arial" w:eastAsia="Arial Unicode MS" w:hAnsi="Arial" w:cs="Arial"/>
          <w:sz w:val="20"/>
          <w:szCs w:val="20"/>
        </w:rPr>
        <w:t>.</w:t>
      </w:r>
      <w:r w:rsidRPr="007735AE">
        <w:rPr>
          <w:rFonts w:ascii="Arial" w:eastAsia="Arial Unicode MS" w:hAnsi="Arial" w:cs="Arial"/>
          <w:sz w:val="20"/>
          <w:szCs w:val="20"/>
        </w:rPr>
        <w:t>a. betreffende den gewassenwedstrijd, gymnastiek, rijvereeniging, luchtbescherming en bijen</w:t>
      </w:r>
      <w:r w:rsidR="00236230">
        <w:rPr>
          <w:rFonts w:ascii="Arial" w:eastAsia="Arial Unicode MS" w:hAnsi="Arial" w:cs="Arial"/>
          <w:sz w:val="20"/>
          <w:szCs w:val="20"/>
        </w:rPr>
        <w:t xml:space="preserve">. </w:t>
      </w:r>
      <w:r w:rsidRPr="007735AE">
        <w:rPr>
          <w:rFonts w:ascii="Arial" w:eastAsia="Arial Unicode MS" w:hAnsi="Arial" w:cs="Arial"/>
          <w:sz w:val="20"/>
          <w:szCs w:val="20"/>
        </w:rPr>
        <w:t>De gymnastiek begint 25 Januari a.s. om 7 uur des avonds in het Bondsgebouw, alle leden worden er verwacht, zoo mogelijk met gymnastiekschoenen. Tot slot volgde de opvoering van een toonee</w:t>
      </w:r>
      <w:r w:rsidR="00236230">
        <w:rPr>
          <w:rFonts w:ascii="Arial" w:eastAsia="Arial Unicode MS" w:hAnsi="Arial" w:cs="Arial"/>
          <w:sz w:val="20"/>
          <w:szCs w:val="20"/>
        </w:rPr>
        <w:t>l</w:t>
      </w:r>
      <w:r w:rsidRPr="007735AE">
        <w:rPr>
          <w:rFonts w:ascii="Arial" w:eastAsia="Arial Unicode MS" w:hAnsi="Arial" w:cs="Arial"/>
          <w:sz w:val="20"/>
          <w:szCs w:val="20"/>
        </w:rPr>
        <w:t>st</w:t>
      </w:r>
      <w:r w:rsidR="00236230">
        <w:rPr>
          <w:rFonts w:ascii="Arial" w:eastAsia="Arial Unicode MS" w:hAnsi="Arial" w:cs="Arial"/>
          <w:sz w:val="20"/>
          <w:szCs w:val="20"/>
        </w:rPr>
        <w:t>u</w:t>
      </w:r>
      <w:r w:rsidRPr="007735AE">
        <w:rPr>
          <w:rFonts w:ascii="Arial" w:eastAsia="Arial Unicode MS" w:hAnsi="Arial" w:cs="Arial"/>
          <w:sz w:val="20"/>
          <w:szCs w:val="20"/>
        </w:rPr>
        <w:t xml:space="preserve">k door leden van de vereeniging, dat zeer in den smaak viel. </w:t>
      </w:r>
    </w:p>
    <w:p w:rsidR="00236230" w:rsidRDefault="00236230" w:rsidP="007735AE">
      <w:pPr>
        <w:shd w:val="clear" w:color="auto" w:fill="FFFFFF"/>
        <w:jc w:val="both"/>
        <w:rPr>
          <w:rFonts w:ascii="Arial" w:eastAsia="Arial Unicode MS" w:hAnsi="Arial" w:cs="Arial"/>
          <w:sz w:val="20"/>
          <w:szCs w:val="20"/>
        </w:rPr>
      </w:pPr>
    </w:p>
    <w:p w:rsidR="00236230" w:rsidRDefault="007735AE" w:rsidP="007735AE">
      <w:pPr>
        <w:shd w:val="clear" w:color="auto" w:fill="FFFFFF"/>
        <w:jc w:val="both"/>
        <w:rPr>
          <w:rFonts w:ascii="Arial" w:eastAsia="Arial Unicode MS" w:hAnsi="Arial" w:cs="Arial"/>
          <w:sz w:val="20"/>
          <w:szCs w:val="20"/>
        </w:rPr>
      </w:pPr>
      <w:r w:rsidRPr="007735AE">
        <w:rPr>
          <w:rFonts w:ascii="Arial" w:eastAsia="Arial Unicode MS" w:hAnsi="Arial" w:cs="Arial"/>
          <w:sz w:val="20"/>
          <w:szCs w:val="20"/>
        </w:rPr>
        <w:t>In de achterzaal van hotel „Am</w:t>
      </w:r>
      <w:r w:rsidR="00236230">
        <w:rPr>
          <w:rFonts w:ascii="Arial" w:eastAsia="Arial Unicode MS" w:hAnsi="Arial" w:cs="Arial"/>
          <w:sz w:val="20"/>
          <w:szCs w:val="20"/>
        </w:rPr>
        <w:t>i</w:t>
      </w:r>
      <w:r w:rsidRPr="007735AE">
        <w:rPr>
          <w:rFonts w:ascii="Arial" w:eastAsia="Arial Unicode MS" w:hAnsi="Arial" w:cs="Arial"/>
          <w:sz w:val="20"/>
          <w:szCs w:val="20"/>
        </w:rPr>
        <w:t xml:space="preserve">citla" hield gisteravond de R.K. Bijenhoudersbond van den N.C.B- zijn jaarvergadering. Er bestond een goede belangstelling van de zijde der </w:t>
      </w:r>
      <w:r w:rsidR="00236230">
        <w:rPr>
          <w:rFonts w:ascii="Arial" w:eastAsia="Arial Unicode MS" w:hAnsi="Arial" w:cs="Arial"/>
          <w:sz w:val="20"/>
          <w:szCs w:val="20"/>
        </w:rPr>
        <w:t>i</w:t>
      </w:r>
      <w:r w:rsidRPr="007735AE">
        <w:rPr>
          <w:rFonts w:ascii="Arial" w:eastAsia="Arial Unicode MS" w:hAnsi="Arial" w:cs="Arial"/>
          <w:sz w:val="20"/>
          <w:szCs w:val="20"/>
        </w:rPr>
        <w:t xml:space="preserve">mkers. De voorzitter, de heer P. Kemps stelde voor om voor het jaar 1939 een subsidie te vragen aan de tuinbouwvereeniging daar deze veel voordeel heeft van de imkers. Het Jaarverslag van den secretaris, den heer </w:t>
      </w:r>
      <w:r w:rsidR="00236230">
        <w:rPr>
          <w:rFonts w:ascii="Arial" w:eastAsia="Arial Unicode MS" w:hAnsi="Arial" w:cs="Arial"/>
          <w:sz w:val="20"/>
          <w:szCs w:val="20"/>
        </w:rPr>
        <w:t>J</w:t>
      </w:r>
      <w:r w:rsidRPr="007735AE">
        <w:rPr>
          <w:rFonts w:ascii="Arial" w:eastAsia="Arial Unicode MS" w:hAnsi="Arial" w:cs="Arial"/>
          <w:sz w:val="20"/>
          <w:szCs w:val="20"/>
        </w:rPr>
        <w:t xml:space="preserve">. Gooyaarts memoreerde verschillende feiten van het afgeloopen Jaar. Een financieel verslag moest wegens afwezigheid van den penningmeester, den heer </w:t>
      </w:r>
      <w:r w:rsidR="00236230">
        <w:rPr>
          <w:rFonts w:ascii="Arial" w:eastAsia="Arial Unicode MS" w:hAnsi="Arial" w:cs="Arial"/>
          <w:sz w:val="20"/>
          <w:szCs w:val="20"/>
        </w:rPr>
        <w:t>J</w:t>
      </w:r>
      <w:r w:rsidRPr="007735AE">
        <w:rPr>
          <w:rFonts w:ascii="Arial" w:eastAsia="Arial Unicode MS" w:hAnsi="Arial" w:cs="Arial"/>
          <w:sz w:val="20"/>
          <w:szCs w:val="20"/>
        </w:rPr>
        <w:t xml:space="preserve">. Verhagen, achterwege blijven. Tenslotte werd door den heer A. J. Zijlmans, hoofd der R.K. lagere landbouwschool te Schijndel een zeer leerzame lezing gehouden over het onderwerp „Bijen en fruit". Deze lezing, die met de grootste belangstelling werd gevolgd, bebehandelde hoofdzakelijk de bestuiving. </w:t>
      </w:r>
    </w:p>
    <w:p w:rsidR="00236230" w:rsidRDefault="00236230" w:rsidP="007735AE">
      <w:pPr>
        <w:shd w:val="clear" w:color="auto" w:fill="FFFFFF"/>
        <w:jc w:val="both"/>
        <w:rPr>
          <w:rFonts w:ascii="Arial" w:eastAsia="Arial Unicode MS" w:hAnsi="Arial" w:cs="Arial"/>
          <w:sz w:val="20"/>
          <w:szCs w:val="20"/>
        </w:rPr>
      </w:pPr>
    </w:p>
    <w:p w:rsidR="00236230" w:rsidRDefault="007735AE" w:rsidP="007735AE">
      <w:pPr>
        <w:shd w:val="clear" w:color="auto" w:fill="FFFFFF"/>
        <w:jc w:val="both"/>
        <w:rPr>
          <w:rFonts w:ascii="Arial" w:eastAsia="Arial Unicode MS" w:hAnsi="Arial" w:cs="Arial"/>
          <w:sz w:val="20"/>
          <w:szCs w:val="20"/>
        </w:rPr>
      </w:pPr>
      <w:r w:rsidRPr="007735AE">
        <w:rPr>
          <w:rFonts w:ascii="Arial" w:eastAsia="Arial Unicode MS" w:hAnsi="Arial" w:cs="Arial"/>
          <w:sz w:val="20"/>
          <w:szCs w:val="20"/>
        </w:rPr>
        <w:t>Meldden wij reeds dezer dagen de groote activiteit welke momenteel van de Luchtbeschermingsdienst in Schijndel uitgaat, ook de vorig jaar opgerichte Vereeniging voor Luchtbescherming zit niet stil en gaat thans actief beginnen met de voorlichting van de bevolking. Thans zullen de verschillende bevolkings</w:t>
      </w:r>
      <w:r w:rsidR="00236230">
        <w:rPr>
          <w:rFonts w:ascii="Arial" w:eastAsia="Arial Unicode MS" w:hAnsi="Arial" w:cs="Arial"/>
          <w:sz w:val="20"/>
          <w:szCs w:val="20"/>
        </w:rPr>
        <w:t>-</w:t>
      </w:r>
      <w:r w:rsidRPr="007735AE">
        <w:rPr>
          <w:rFonts w:ascii="Arial" w:eastAsia="Arial Unicode MS" w:hAnsi="Arial" w:cs="Arial"/>
          <w:sz w:val="20"/>
          <w:szCs w:val="20"/>
        </w:rPr>
        <w:t>groepen i</w:t>
      </w:r>
      <w:r w:rsidR="00236230">
        <w:rPr>
          <w:rFonts w:ascii="Arial" w:eastAsia="Arial Unicode MS" w:hAnsi="Arial" w:cs="Arial"/>
          <w:sz w:val="20"/>
          <w:szCs w:val="20"/>
        </w:rPr>
        <w:t>n</w:t>
      </w:r>
      <w:r w:rsidRPr="007735AE">
        <w:rPr>
          <w:rFonts w:ascii="Arial" w:eastAsia="Arial Unicode MS" w:hAnsi="Arial" w:cs="Arial"/>
          <w:sz w:val="20"/>
          <w:szCs w:val="20"/>
        </w:rPr>
        <w:t xml:space="preserve"> staat gesteld worden om cursussen in luchtbescherming te volgen. Deze bestaan uit 2 tot 4 lessen, welke gratis gegeven worden door instructeurs uit eigen gemeente, die een instructeurscursus in Den Bosch hebben gevolgd. Dr. van Oppenraay zal de voorlichting verstrekken in de werklieden</w:t>
      </w:r>
      <w:r w:rsidR="00236230">
        <w:rPr>
          <w:rFonts w:ascii="Arial" w:eastAsia="Arial Unicode MS" w:hAnsi="Arial" w:cs="Arial"/>
          <w:sz w:val="20"/>
          <w:szCs w:val="20"/>
        </w:rPr>
        <w:t>-</w:t>
      </w:r>
      <w:r w:rsidRPr="007735AE">
        <w:rPr>
          <w:rFonts w:ascii="Arial" w:eastAsia="Arial Unicode MS" w:hAnsi="Arial" w:cs="Arial"/>
          <w:sz w:val="20"/>
          <w:szCs w:val="20"/>
        </w:rPr>
        <w:t>organisatie en den cursus geven aan de E. H. B. O. en zijn hulpkrachten. Met de laatsten is hij reeds begonnen. De heer Fr. Bolsius, hoofd van den Luchtbeschermingsdienst, zal de middenstands</w:t>
      </w:r>
      <w:r w:rsidR="00236230">
        <w:rPr>
          <w:rFonts w:ascii="Arial" w:eastAsia="Arial Unicode MS" w:hAnsi="Arial" w:cs="Arial"/>
          <w:sz w:val="20"/>
          <w:szCs w:val="20"/>
        </w:rPr>
        <w:t>-</w:t>
      </w:r>
      <w:r w:rsidRPr="007735AE">
        <w:rPr>
          <w:rFonts w:ascii="Arial" w:eastAsia="Arial Unicode MS" w:hAnsi="Arial" w:cs="Arial"/>
          <w:sz w:val="20"/>
          <w:szCs w:val="20"/>
        </w:rPr>
        <w:t>organisaties voor zijn rekening nemen en het personeel der verschillende hulpdiensten instrueeren. Deze komen reeds a</w:t>
      </w:r>
      <w:r w:rsidR="00236230">
        <w:rPr>
          <w:rFonts w:ascii="Arial" w:eastAsia="Arial Unicode MS" w:hAnsi="Arial" w:cs="Arial"/>
          <w:sz w:val="20"/>
          <w:szCs w:val="20"/>
        </w:rPr>
        <w:t>.</w:t>
      </w:r>
      <w:r w:rsidRPr="007735AE">
        <w:rPr>
          <w:rFonts w:ascii="Arial" w:eastAsia="Arial Unicode MS" w:hAnsi="Arial" w:cs="Arial"/>
          <w:sz w:val="20"/>
          <w:szCs w:val="20"/>
        </w:rPr>
        <w:t>s. Maandag 23 Jan</w:t>
      </w:r>
      <w:r w:rsidR="00236230">
        <w:rPr>
          <w:rFonts w:ascii="Arial" w:eastAsia="Arial Unicode MS" w:hAnsi="Arial" w:cs="Arial"/>
          <w:sz w:val="20"/>
          <w:szCs w:val="20"/>
        </w:rPr>
        <w:t>.</w:t>
      </w:r>
      <w:r w:rsidRPr="007735AE">
        <w:rPr>
          <w:rFonts w:ascii="Arial" w:eastAsia="Arial Unicode MS" w:hAnsi="Arial" w:cs="Arial"/>
          <w:sz w:val="20"/>
          <w:szCs w:val="20"/>
        </w:rPr>
        <w:t xml:space="preserve"> bij elkaar. De heer A. J. Zijlmans. voorzitter van de Vereeniging voor Luchtbescherming, zal de boerenbevolking de noodlge voorlichting verstrekken en daarmede reeds op Donderdag 26 Januari beginnen. Deze cursussen zullen telkens in groepen van 60—80 personen gegeven worden. </w:t>
      </w:r>
    </w:p>
    <w:p w:rsidR="00236230" w:rsidRDefault="00236230" w:rsidP="007735AE">
      <w:pPr>
        <w:shd w:val="clear" w:color="auto" w:fill="FFFFFF"/>
        <w:jc w:val="both"/>
        <w:rPr>
          <w:rFonts w:ascii="Arial" w:eastAsia="Arial Unicode MS" w:hAnsi="Arial" w:cs="Arial"/>
          <w:sz w:val="20"/>
          <w:szCs w:val="20"/>
        </w:rPr>
      </w:pPr>
    </w:p>
    <w:p w:rsidR="00236230" w:rsidRDefault="007735AE" w:rsidP="007735AE">
      <w:pPr>
        <w:shd w:val="clear" w:color="auto" w:fill="FFFFFF"/>
        <w:jc w:val="both"/>
        <w:rPr>
          <w:rFonts w:ascii="Arial" w:eastAsia="Arial Unicode MS" w:hAnsi="Arial" w:cs="Arial"/>
          <w:sz w:val="20"/>
          <w:szCs w:val="20"/>
        </w:rPr>
      </w:pPr>
      <w:r w:rsidRPr="007735AE">
        <w:rPr>
          <w:rFonts w:ascii="Arial" w:eastAsia="Arial Unicode MS" w:hAnsi="Arial" w:cs="Arial"/>
          <w:sz w:val="20"/>
          <w:szCs w:val="20"/>
        </w:rPr>
        <w:t>De Tooneelvereeniging van den Jongen Middenstand welke oorspronkelijk op Zondag 22 Januari een uitvoering zou geven heeft dezen datum ve</w:t>
      </w:r>
      <w:r w:rsidR="00236230">
        <w:rPr>
          <w:rFonts w:ascii="Arial" w:eastAsia="Arial Unicode MS" w:hAnsi="Arial" w:cs="Arial"/>
          <w:sz w:val="20"/>
          <w:szCs w:val="20"/>
        </w:rPr>
        <w:t>rz</w:t>
      </w:r>
      <w:r w:rsidRPr="007735AE">
        <w:rPr>
          <w:rFonts w:ascii="Arial" w:eastAsia="Arial Unicode MS" w:hAnsi="Arial" w:cs="Arial"/>
          <w:sz w:val="20"/>
          <w:szCs w:val="20"/>
        </w:rPr>
        <w:t xml:space="preserve">et en gesteld op Zondag 29 Januari. Ook de </w:t>
      </w:r>
      <w:r w:rsidR="00236230">
        <w:rPr>
          <w:rFonts w:ascii="Arial" w:eastAsia="Arial Unicode MS" w:hAnsi="Arial" w:cs="Arial"/>
          <w:sz w:val="20"/>
          <w:szCs w:val="20"/>
        </w:rPr>
        <w:t>Gymnastiekvereeniging</w:t>
      </w:r>
      <w:r w:rsidRPr="007735AE">
        <w:rPr>
          <w:rFonts w:ascii="Arial" w:eastAsia="Arial Unicode MS" w:hAnsi="Arial" w:cs="Arial"/>
          <w:sz w:val="20"/>
          <w:szCs w:val="20"/>
        </w:rPr>
        <w:t xml:space="preserve"> verschuift </w:t>
      </w:r>
      <w:r w:rsidR="00236230">
        <w:rPr>
          <w:rFonts w:ascii="Arial" w:eastAsia="Arial Unicode MS" w:hAnsi="Arial" w:cs="Arial"/>
          <w:sz w:val="20"/>
          <w:szCs w:val="20"/>
        </w:rPr>
        <w:t>ha</w:t>
      </w:r>
      <w:r w:rsidRPr="007735AE">
        <w:rPr>
          <w:rFonts w:ascii="Arial" w:eastAsia="Arial Unicode MS" w:hAnsi="Arial" w:cs="Arial"/>
          <w:sz w:val="20"/>
          <w:szCs w:val="20"/>
        </w:rPr>
        <w:t xml:space="preserve">ar uitvoering tot Zondag 5 Februari, terwijl „Kunst en Sport" haar uitvoeringen thans heeft vastgesteld op Zondag 12 en Maandag 13 Februari a.s. </w:t>
      </w:r>
    </w:p>
    <w:p w:rsidR="00236230" w:rsidRDefault="00236230" w:rsidP="007735AE">
      <w:pPr>
        <w:shd w:val="clear" w:color="auto" w:fill="FFFFFF"/>
        <w:jc w:val="both"/>
        <w:rPr>
          <w:rFonts w:ascii="Arial" w:eastAsia="Arial Unicode MS" w:hAnsi="Arial" w:cs="Arial"/>
          <w:sz w:val="20"/>
          <w:szCs w:val="20"/>
        </w:rPr>
      </w:pPr>
    </w:p>
    <w:p w:rsidR="00236230" w:rsidRDefault="007735AE" w:rsidP="007735AE">
      <w:pPr>
        <w:shd w:val="clear" w:color="auto" w:fill="FFFFFF"/>
        <w:jc w:val="both"/>
        <w:rPr>
          <w:rFonts w:ascii="Arial" w:eastAsia="Arial Unicode MS" w:hAnsi="Arial" w:cs="Arial"/>
          <w:sz w:val="20"/>
          <w:szCs w:val="20"/>
        </w:rPr>
      </w:pPr>
      <w:r w:rsidRPr="007735AE">
        <w:rPr>
          <w:rFonts w:ascii="Arial" w:eastAsia="Arial Unicode MS" w:hAnsi="Arial" w:cs="Arial"/>
          <w:sz w:val="20"/>
          <w:szCs w:val="20"/>
        </w:rPr>
        <w:t xml:space="preserve">Burgelljke Stand. </w:t>
      </w:r>
    </w:p>
    <w:p w:rsidR="00236230" w:rsidRDefault="007735AE" w:rsidP="007735AE">
      <w:pPr>
        <w:shd w:val="clear" w:color="auto" w:fill="FFFFFF"/>
        <w:jc w:val="both"/>
        <w:rPr>
          <w:rFonts w:ascii="Arial" w:eastAsia="Arial Unicode MS" w:hAnsi="Arial" w:cs="Arial"/>
          <w:sz w:val="20"/>
          <w:szCs w:val="20"/>
        </w:rPr>
      </w:pPr>
      <w:r w:rsidRPr="007735AE">
        <w:rPr>
          <w:rFonts w:ascii="Arial" w:eastAsia="Arial Unicode MS" w:hAnsi="Arial" w:cs="Arial"/>
          <w:sz w:val="20"/>
          <w:szCs w:val="20"/>
        </w:rPr>
        <w:t>Geborene Christianus, z. van Henricus van Esch en Christin</w:t>
      </w:r>
      <w:r w:rsidR="00236230">
        <w:rPr>
          <w:rFonts w:ascii="Arial" w:eastAsia="Arial Unicode MS" w:hAnsi="Arial" w:cs="Arial"/>
          <w:sz w:val="20"/>
          <w:szCs w:val="20"/>
        </w:rPr>
        <w:t>a Timmermans. — Wilh</w:t>
      </w:r>
      <w:r w:rsidRPr="007735AE">
        <w:rPr>
          <w:rFonts w:ascii="Arial" w:eastAsia="Arial Unicode MS" w:hAnsi="Arial" w:cs="Arial"/>
          <w:sz w:val="20"/>
          <w:szCs w:val="20"/>
        </w:rPr>
        <w:t>elmina M. J., d. van Leonardus v. R</w:t>
      </w:r>
      <w:r w:rsidR="00236230">
        <w:rPr>
          <w:rFonts w:ascii="Arial" w:eastAsia="Arial Unicode MS" w:hAnsi="Arial" w:cs="Arial"/>
          <w:sz w:val="20"/>
          <w:szCs w:val="20"/>
        </w:rPr>
        <w:t>o</w:t>
      </w:r>
      <w:r w:rsidRPr="007735AE">
        <w:rPr>
          <w:rFonts w:ascii="Arial" w:eastAsia="Arial Unicode MS" w:hAnsi="Arial" w:cs="Arial"/>
          <w:sz w:val="20"/>
          <w:szCs w:val="20"/>
        </w:rPr>
        <w:t>essel en Anna v. Boxtel. — Henricus A., z, van Hendricus v. d. Oetelaar en Hendrlca Schevers. — Hubertus J</w:t>
      </w:r>
      <w:r w:rsidR="00236230">
        <w:rPr>
          <w:rFonts w:ascii="Arial" w:eastAsia="Arial Unicode MS" w:hAnsi="Arial" w:cs="Arial"/>
          <w:sz w:val="20"/>
          <w:szCs w:val="20"/>
        </w:rPr>
        <w:t>.,</w:t>
      </w:r>
      <w:r w:rsidRPr="007735AE">
        <w:rPr>
          <w:rFonts w:ascii="Arial" w:eastAsia="Arial Unicode MS" w:hAnsi="Arial" w:cs="Arial"/>
          <w:sz w:val="20"/>
          <w:szCs w:val="20"/>
        </w:rPr>
        <w:t xml:space="preserve"> z. van Henricus K</w:t>
      </w:r>
      <w:r w:rsidR="00236230">
        <w:rPr>
          <w:rFonts w:ascii="Arial" w:eastAsia="Arial Unicode MS" w:hAnsi="Arial" w:cs="Arial"/>
          <w:sz w:val="20"/>
          <w:szCs w:val="20"/>
        </w:rPr>
        <w:t>i</w:t>
      </w:r>
      <w:r w:rsidRPr="007735AE">
        <w:rPr>
          <w:rFonts w:ascii="Arial" w:eastAsia="Arial Unicode MS" w:hAnsi="Arial" w:cs="Arial"/>
          <w:sz w:val="20"/>
          <w:szCs w:val="20"/>
        </w:rPr>
        <w:t>vit</w:t>
      </w:r>
      <w:r w:rsidR="00236230">
        <w:rPr>
          <w:rFonts w:ascii="Arial" w:eastAsia="Arial Unicode MS" w:hAnsi="Arial" w:cs="Arial"/>
          <w:sz w:val="20"/>
          <w:szCs w:val="20"/>
        </w:rPr>
        <w:t>s</w:t>
      </w:r>
      <w:r w:rsidRPr="007735AE">
        <w:rPr>
          <w:rFonts w:ascii="Arial" w:eastAsia="Arial Unicode MS" w:hAnsi="Arial" w:cs="Arial"/>
          <w:sz w:val="20"/>
          <w:szCs w:val="20"/>
        </w:rPr>
        <w:t xml:space="preserve"> en W</w:t>
      </w:r>
      <w:r w:rsidR="00236230">
        <w:rPr>
          <w:rFonts w:ascii="Arial" w:eastAsia="Arial Unicode MS" w:hAnsi="Arial" w:cs="Arial"/>
          <w:sz w:val="20"/>
          <w:szCs w:val="20"/>
        </w:rPr>
        <w:t>il</w:t>
      </w:r>
      <w:r w:rsidRPr="007735AE">
        <w:rPr>
          <w:rFonts w:ascii="Arial" w:eastAsia="Arial Unicode MS" w:hAnsi="Arial" w:cs="Arial"/>
          <w:sz w:val="20"/>
          <w:szCs w:val="20"/>
        </w:rPr>
        <w:t xml:space="preserve">helmina v. Buuren. </w:t>
      </w:r>
    </w:p>
    <w:p w:rsidR="00236230" w:rsidRDefault="00236230" w:rsidP="007735AE">
      <w:pPr>
        <w:shd w:val="clear" w:color="auto" w:fill="FFFFFF"/>
        <w:jc w:val="both"/>
        <w:rPr>
          <w:rFonts w:ascii="Arial" w:eastAsia="Arial Unicode MS" w:hAnsi="Arial" w:cs="Arial"/>
          <w:sz w:val="20"/>
          <w:szCs w:val="20"/>
        </w:rPr>
      </w:pPr>
    </w:p>
    <w:p w:rsidR="007735AE" w:rsidRPr="007735AE" w:rsidRDefault="007735AE" w:rsidP="007735AE">
      <w:pPr>
        <w:shd w:val="clear" w:color="auto" w:fill="FFFFFF"/>
        <w:jc w:val="both"/>
        <w:rPr>
          <w:rFonts w:ascii="Arial" w:eastAsia="Arial Unicode MS" w:hAnsi="Arial" w:cs="Arial"/>
          <w:sz w:val="20"/>
          <w:szCs w:val="20"/>
        </w:rPr>
      </w:pPr>
      <w:r w:rsidRPr="007735AE">
        <w:rPr>
          <w:rFonts w:ascii="Arial" w:eastAsia="Arial Unicode MS" w:hAnsi="Arial" w:cs="Arial"/>
          <w:sz w:val="20"/>
          <w:szCs w:val="20"/>
        </w:rPr>
        <w:t>De R. K, Werkliedenvereniging St. Jozef houdt a.s. Maandag 23 januari een vergadering in de kleine zaal van het patronaat. Als spreker zal dien avond optreden de heer H. Muller, hoofdbestuurslid van den R. K. Fabrieksarbeider</w:t>
      </w:r>
      <w:r w:rsidR="00236230">
        <w:rPr>
          <w:rFonts w:ascii="Arial" w:eastAsia="Arial Unicode MS" w:hAnsi="Arial" w:cs="Arial"/>
          <w:sz w:val="20"/>
          <w:szCs w:val="20"/>
        </w:rPr>
        <w:t>s</w:t>
      </w:r>
      <w:r w:rsidRPr="007735AE">
        <w:rPr>
          <w:rFonts w:ascii="Arial" w:eastAsia="Arial Unicode MS" w:hAnsi="Arial" w:cs="Arial"/>
          <w:sz w:val="20"/>
          <w:szCs w:val="20"/>
        </w:rPr>
        <w:t xml:space="preserve">bond, met als onderwerp „Collectief arbeidscontract". Aangevangen wordt 's avonds om 7 uur. </w:t>
      </w:r>
    </w:p>
    <w:p w:rsidR="007735AE" w:rsidRDefault="007735AE" w:rsidP="005B7C13">
      <w:pPr>
        <w:shd w:val="clear" w:color="auto" w:fill="FFFFFF"/>
        <w:jc w:val="both"/>
        <w:rPr>
          <w:rFonts w:ascii="Arial" w:eastAsia="Arial Unicode MS" w:hAnsi="Arial" w:cs="Arial"/>
          <w:sz w:val="20"/>
          <w:szCs w:val="20"/>
        </w:rPr>
      </w:pPr>
    </w:p>
    <w:p w:rsidR="00231B2B" w:rsidRDefault="00F62869" w:rsidP="00F62869">
      <w:pPr>
        <w:shd w:val="clear" w:color="auto" w:fill="FFFFFF"/>
        <w:jc w:val="both"/>
        <w:rPr>
          <w:rFonts w:ascii="Arial" w:eastAsia="Arial Unicode MS" w:hAnsi="Arial" w:cs="Arial"/>
          <w:sz w:val="20"/>
          <w:szCs w:val="20"/>
        </w:rPr>
      </w:pPr>
      <w:r w:rsidRPr="00F62869">
        <w:rPr>
          <w:rFonts w:ascii="Arial" w:eastAsia="Arial Unicode MS" w:hAnsi="Arial" w:cs="Arial"/>
          <w:sz w:val="20"/>
          <w:szCs w:val="20"/>
        </w:rPr>
        <w:t xml:space="preserve">SCHIJNDEL, 19 Jan. Het </w:t>
      </w:r>
      <w:r w:rsidR="00231B2B">
        <w:rPr>
          <w:rFonts w:ascii="Arial" w:eastAsia="Arial Unicode MS" w:hAnsi="Arial" w:cs="Arial"/>
          <w:sz w:val="20"/>
          <w:szCs w:val="20"/>
        </w:rPr>
        <w:t>b</w:t>
      </w:r>
      <w:r w:rsidRPr="00F62869">
        <w:rPr>
          <w:rFonts w:ascii="Arial" w:eastAsia="Arial Unicode MS" w:hAnsi="Arial" w:cs="Arial"/>
          <w:sz w:val="20"/>
          <w:szCs w:val="20"/>
        </w:rPr>
        <w:t>ouwen van een boerderij voor rekening van de Wed. P. van Heesch in het Hermalen t</w:t>
      </w:r>
      <w:r w:rsidR="00231B2B">
        <w:rPr>
          <w:rFonts w:ascii="Arial" w:eastAsia="Arial Unicode MS" w:hAnsi="Arial" w:cs="Arial"/>
          <w:sz w:val="20"/>
          <w:szCs w:val="20"/>
        </w:rPr>
        <w:t>e</w:t>
      </w:r>
      <w:r w:rsidRPr="00F62869">
        <w:rPr>
          <w:rFonts w:ascii="Arial" w:eastAsia="Arial Unicode MS" w:hAnsi="Arial" w:cs="Arial"/>
          <w:sz w:val="20"/>
          <w:szCs w:val="20"/>
        </w:rPr>
        <w:t xml:space="preserve"> Schijndel, onder architectuur van C. v. d. Wielen, archit</w:t>
      </w:r>
      <w:r w:rsidR="00231B2B">
        <w:rPr>
          <w:rFonts w:ascii="Arial" w:eastAsia="Arial Unicode MS" w:hAnsi="Arial" w:cs="Arial"/>
          <w:sz w:val="20"/>
          <w:szCs w:val="20"/>
        </w:rPr>
        <w:t>ec</w:t>
      </w:r>
      <w:r w:rsidRPr="00F62869">
        <w:rPr>
          <w:rFonts w:ascii="Arial" w:eastAsia="Arial Unicode MS" w:hAnsi="Arial" w:cs="Arial"/>
          <w:sz w:val="20"/>
          <w:szCs w:val="20"/>
        </w:rPr>
        <w:t xml:space="preserve">t te Schijndel, is opgedragen aan den heer L. Leermakers, aannemer te Son. </w:t>
      </w:r>
    </w:p>
    <w:p w:rsidR="00231B2B" w:rsidRDefault="00231B2B" w:rsidP="00F62869">
      <w:pPr>
        <w:shd w:val="clear" w:color="auto" w:fill="FFFFFF"/>
        <w:jc w:val="both"/>
        <w:rPr>
          <w:rFonts w:ascii="Arial" w:eastAsia="Arial Unicode MS" w:hAnsi="Arial" w:cs="Arial"/>
          <w:sz w:val="20"/>
          <w:szCs w:val="20"/>
        </w:rPr>
      </w:pPr>
    </w:p>
    <w:p w:rsidR="00F62869" w:rsidRDefault="00F62869" w:rsidP="00F62869">
      <w:pPr>
        <w:shd w:val="clear" w:color="auto" w:fill="FFFFFF"/>
        <w:jc w:val="both"/>
        <w:rPr>
          <w:rFonts w:ascii="Arial" w:eastAsia="Arial Unicode MS" w:hAnsi="Arial" w:cs="Arial"/>
          <w:sz w:val="20"/>
          <w:szCs w:val="20"/>
        </w:rPr>
      </w:pPr>
      <w:r w:rsidRPr="00F62869">
        <w:rPr>
          <w:rFonts w:ascii="Arial" w:eastAsia="Arial Unicode MS" w:hAnsi="Arial" w:cs="Arial"/>
          <w:sz w:val="20"/>
          <w:szCs w:val="20"/>
        </w:rPr>
        <w:lastRenderedPageBreak/>
        <w:t>Het bouwen van een boerderij voor rekening van de Kinderen H. Schevers in het Hermalen te Schijndel, onder architectuur van C. v. d. Wielen, architect te Schijndel, is opgedragen aan den heer L, Leermakers, aannemer te Son.</w:t>
      </w:r>
    </w:p>
    <w:p w:rsidR="00231B2B" w:rsidRPr="00F62869" w:rsidRDefault="00231B2B" w:rsidP="00F62869">
      <w:pPr>
        <w:shd w:val="clear" w:color="auto" w:fill="FFFFFF"/>
        <w:jc w:val="both"/>
        <w:rPr>
          <w:rFonts w:ascii="Arial" w:eastAsia="Arial Unicode MS" w:hAnsi="Arial" w:cs="Arial"/>
          <w:sz w:val="20"/>
          <w:szCs w:val="20"/>
        </w:rPr>
      </w:pPr>
    </w:p>
    <w:p w:rsidR="00E36D19" w:rsidRDefault="00E36D19"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23-02-1939</w:t>
      </w:r>
    </w:p>
    <w:p w:rsidR="001D6F3D" w:rsidRDefault="001D6F3D" w:rsidP="005B7C13">
      <w:pPr>
        <w:shd w:val="clear" w:color="auto" w:fill="FFFFFF"/>
        <w:jc w:val="both"/>
        <w:rPr>
          <w:rFonts w:ascii="Arial" w:eastAsia="Times New Roman" w:hAnsi="Arial" w:cs="Arial"/>
          <w:color w:val="333333"/>
          <w:sz w:val="20"/>
          <w:szCs w:val="20"/>
          <w:lang w:eastAsia="nl-NL"/>
        </w:rPr>
      </w:pPr>
    </w:p>
    <w:p w:rsidR="00E36D19" w:rsidRPr="00E36D19" w:rsidRDefault="00E36D19" w:rsidP="005B7C13">
      <w:pPr>
        <w:shd w:val="clear" w:color="auto" w:fill="FFFFFF"/>
        <w:jc w:val="both"/>
        <w:outlineLvl w:val="2"/>
        <w:rPr>
          <w:rFonts w:ascii="Arial" w:eastAsia="Times New Roman" w:hAnsi="Arial" w:cs="Arial"/>
          <w:b/>
          <w:bCs/>
          <w:color w:val="333333"/>
          <w:sz w:val="20"/>
          <w:szCs w:val="20"/>
          <w:lang w:eastAsia="nl-NL"/>
        </w:rPr>
      </w:pPr>
      <w:r w:rsidRPr="00E36D19">
        <w:rPr>
          <w:rFonts w:ascii="Arial" w:eastAsia="Times New Roman" w:hAnsi="Arial" w:cs="Arial"/>
          <w:b/>
          <w:bCs/>
          <w:color w:val="333333"/>
          <w:sz w:val="20"/>
          <w:szCs w:val="20"/>
          <w:lang w:eastAsia="nl-NL"/>
        </w:rPr>
        <w:t>MOEDER REDT GROOT GEZIN</w:t>
      </w:r>
    </w:p>
    <w:p w:rsidR="00E36D19" w:rsidRPr="00E36D19" w:rsidRDefault="00E36D19" w:rsidP="005B7C13">
      <w:pPr>
        <w:shd w:val="clear" w:color="auto" w:fill="FFFFFF"/>
        <w:jc w:val="both"/>
        <w:rPr>
          <w:rFonts w:ascii="Arial" w:eastAsia="Times New Roman" w:hAnsi="Arial" w:cs="Arial"/>
          <w:color w:val="333333"/>
          <w:sz w:val="20"/>
          <w:szCs w:val="20"/>
          <w:lang w:eastAsia="nl-NL"/>
        </w:rPr>
      </w:pPr>
      <w:r w:rsidRPr="00E36D19">
        <w:rPr>
          <w:rFonts w:ascii="Arial" w:eastAsia="Times New Roman" w:hAnsi="Arial" w:cs="Arial"/>
          <w:color w:val="333333"/>
          <w:sz w:val="20"/>
          <w:szCs w:val="20"/>
          <w:lang w:eastAsia="nl-NL"/>
        </w:rPr>
        <w:t>Twee gezinnen dakloos door brand</w:t>
      </w:r>
      <w:r>
        <w:rPr>
          <w:rFonts w:ascii="Arial" w:eastAsia="Times New Roman" w:hAnsi="Arial" w:cs="Arial"/>
          <w:color w:val="333333"/>
          <w:sz w:val="20"/>
          <w:szCs w:val="20"/>
          <w:lang w:eastAsia="nl-NL"/>
        </w:rPr>
        <w:t xml:space="preserve"> </w:t>
      </w:r>
      <w:r w:rsidRPr="00E36D19">
        <w:rPr>
          <w:rFonts w:ascii="Arial" w:eastAsia="Times New Roman" w:hAnsi="Arial" w:cs="Arial"/>
          <w:color w:val="333333"/>
          <w:sz w:val="20"/>
          <w:szCs w:val="20"/>
          <w:lang w:eastAsia="nl-NL"/>
        </w:rPr>
        <w:t>te Schijndel</w:t>
      </w:r>
    </w:p>
    <w:p w:rsidR="00E36D19" w:rsidRPr="00E36D19" w:rsidRDefault="00E36D19" w:rsidP="005B7C13">
      <w:pPr>
        <w:shd w:val="clear" w:color="auto" w:fill="FFFFFF"/>
        <w:jc w:val="both"/>
        <w:rPr>
          <w:rFonts w:ascii="Arial" w:eastAsia="Times New Roman" w:hAnsi="Arial" w:cs="Arial"/>
          <w:color w:val="333333"/>
          <w:sz w:val="20"/>
          <w:szCs w:val="20"/>
          <w:lang w:eastAsia="nl-NL"/>
        </w:rPr>
      </w:pPr>
      <w:r w:rsidRPr="00E36D19">
        <w:rPr>
          <w:rFonts w:ascii="Arial" w:eastAsia="Times New Roman" w:hAnsi="Arial" w:cs="Arial"/>
          <w:color w:val="333333"/>
          <w:sz w:val="20"/>
          <w:szCs w:val="20"/>
          <w:lang w:eastAsia="nl-NL"/>
        </w:rPr>
        <w:t>Gistermiddag heeft te Schijndel een zware brand een dubbel woonhuis geheel verwoest, waardoor veertien personen dakloos zijn geworden. Omstreeks één uur ontdekten voorbijgangers, dat rook opsteeg uit het dak van de woning der weduwe Van Zandvoort op het gehucht V</w:t>
      </w:r>
      <w:r>
        <w:rPr>
          <w:rFonts w:ascii="Arial" w:eastAsia="Times New Roman" w:hAnsi="Arial" w:cs="Arial"/>
          <w:color w:val="333333"/>
          <w:sz w:val="20"/>
          <w:szCs w:val="20"/>
          <w:lang w:eastAsia="nl-NL"/>
        </w:rPr>
        <w:t>a</w:t>
      </w:r>
      <w:r w:rsidRPr="00E36D19">
        <w:rPr>
          <w:rFonts w:ascii="Arial" w:eastAsia="Times New Roman" w:hAnsi="Arial" w:cs="Arial"/>
          <w:color w:val="333333"/>
          <w:sz w:val="20"/>
          <w:szCs w:val="20"/>
          <w:lang w:eastAsia="nl-NL"/>
        </w:rPr>
        <w:t>ssenberg, onder de gemeente Schijndel. Zij waarschuwden de bewoners, die nog trachtten het vuur te blu</w:t>
      </w:r>
      <w:r>
        <w:rPr>
          <w:rFonts w:ascii="Arial" w:eastAsia="Times New Roman" w:hAnsi="Arial" w:cs="Arial"/>
          <w:color w:val="333333"/>
          <w:sz w:val="20"/>
          <w:szCs w:val="20"/>
          <w:lang w:eastAsia="nl-NL"/>
        </w:rPr>
        <w:t>sschen, hetgeen evenwel niet mee</w:t>
      </w:r>
      <w:r w:rsidRPr="00E36D19">
        <w:rPr>
          <w:rFonts w:ascii="Arial" w:eastAsia="Times New Roman" w:hAnsi="Arial" w:cs="Arial"/>
          <w:color w:val="333333"/>
          <w:sz w:val="20"/>
          <w:szCs w:val="20"/>
          <w:lang w:eastAsia="nl-NL"/>
        </w:rPr>
        <w:t>r gelukte. Aangewakkerd door den wind grepen de vlammen zeer snel om zich heen en weldra stond het pan</w:t>
      </w:r>
      <w:r>
        <w:rPr>
          <w:rFonts w:ascii="Arial" w:eastAsia="Times New Roman" w:hAnsi="Arial" w:cs="Arial"/>
          <w:color w:val="333333"/>
          <w:sz w:val="20"/>
          <w:szCs w:val="20"/>
          <w:lang w:eastAsia="nl-NL"/>
        </w:rPr>
        <w:t>d in lichterlaaie. Het naast gel</w:t>
      </w:r>
      <w:r w:rsidRPr="00E36D19">
        <w:rPr>
          <w:rFonts w:ascii="Arial" w:eastAsia="Times New Roman" w:hAnsi="Arial" w:cs="Arial"/>
          <w:color w:val="333333"/>
          <w:sz w:val="20"/>
          <w:szCs w:val="20"/>
          <w:lang w:eastAsia="nl-NL"/>
        </w:rPr>
        <w:t>egen aangebouwde woonhuis, bewoond door de familie Van Wanrooy, begon eveneens ernstig gevaar te loopen in den brand betrokken te worden. Toen de brandweer ter plaatse arriveerde had ook dit perceel reeds vlam gevat. Aan blusschen viel niet meer te denken. De weduwe Van Zandvoort, die met tien jeugdige kinderen alleen thuis was, haastte zich, door omwonenden geholpen, de talrijke kinderschaar in veiligheid te brengen, hetgeen slechts met moeite gelukte. Bij haar reddingspogingen bekwam zij verschillende brandwonden, doch zij smaakte de voldoening, dat alle kinderen ongedeerd naar buiten konden worden gebracht.</w:t>
      </w:r>
    </w:p>
    <w:p w:rsidR="00E36D19" w:rsidRPr="00E36D19" w:rsidRDefault="00E36D19" w:rsidP="005B7C13">
      <w:pPr>
        <w:shd w:val="clear" w:color="auto" w:fill="FFFFFF"/>
        <w:jc w:val="both"/>
        <w:rPr>
          <w:rFonts w:ascii="Arial" w:eastAsia="Times New Roman" w:hAnsi="Arial" w:cs="Arial"/>
          <w:color w:val="333333"/>
          <w:sz w:val="20"/>
          <w:szCs w:val="20"/>
          <w:lang w:eastAsia="nl-NL"/>
        </w:rPr>
      </w:pPr>
      <w:r w:rsidRPr="00E36D19">
        <w:rPr>
          <w:rFonts w:ascii="Arial" w:eastAsia="Times New Roman" w:hAnsi="Arial" w:cs="Arial"/>
          <w:color w:val="333333"/>
          <w:sz w:val="20"/>
          <w:szCs w:val="20"/>
          <w:lang w:eastAsia="nl-NL"/>
        </w:rPr>
        <w:t xml:space="preserve">Inmiddels waren de beide woonhuizen </w:t>
      </w:r>
      <w:r>
        <w:rPr>
          <w:rFonts w:ascii="Arial" w:eastAsia="Times New Roman" w:hAnsi="Arial" w:cs="Arial"/>
          <w:color w:val="333333"/>
          <w:sz w:val="20"/>
          <w:szCs w:val="20"/>
          <w:lang w:eastAsia="nl-NL"/>
        </w:rPr>
        <w:t>m</w:t>
      </w:r>
      <w:r w:rsidRPr="00E36D19">
        <w:rPr>
          <w:rFonts w:ascii="Arial" w:eastAsia="Times New Roman" w:hAnsi="Arial" w:cs="Arial"/>
          <w:color w:val="333333"/>
          <w:sz w:val="20"/>
          <w:szCs w:val="20"/>
          <w:lang w:eastAsia="nl-NL"/>
        </w:rPr>
        <w:t>et schuren een prooi der vlammen geworden, doch de inboedels zijn in de vuurzee verloren gegaan. De oorzaak van den brand is vermoedelijk te wijten aan een defect aan den schoorsteen. Alleen de huizen waren verzekerd.</w:t>
      </w:r>
    </w:p>
    <w:p w:rsidR="00E36D19" w:rsidRDefault="00E36D19" w:rsidP="005B7C13">
      <w:pPr>
        <w:shd w:val="clear" w:color="auto" w:fill="FFFFFF"/>
        <w:jc w:val="both"/>
        <w:rPr>
          <w:rFonts w:ascii="Arial" w:eastAsia="Arial Unicode MS" w:hAnsi="Arial" w:cs="Arial"/>
          <w:b/>
          <w:sz w:val="20"/>
          <w:szCs w:val="20"/>
          <w:u w:val="single"/>
        </w:rPr>
      </w:pPr>
    </w:p>
    <w:p w:rsidR="00231B2B" w:rsidRPr="00231B2B" w:rsidRDefault="00231B2B" w:rsidP="00231B2B">
      <w:pPr>
        <w:shd w:val="clear" w:color="auto" w:fill="FFFFFF"/>
        <w:jc w:val="both"/>
        <w:rPr>
          <w:rFonts w:ascii="Arial" w:eastAsia="Arial Unicode MS" w:hAnsi="Arial" w:cs="Arial"/>
          <w:b/>
          <w:bCs/>
          <w:sz w:val="20"/>
          <w:szCs w:val="20"/>
          <w:u w:val="single"/>
        </w:rPr>
      </w:pPr>
      <w:r w:rsidRPr="00231B2B">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4</w:t>
      </w:r>
      <w:r w:rsidRPr="00231B2B">
        <w:rPr>
          <w:rFonts w:ascii="Arial" w:eastAsia="Arial Unicode MS" w:hAnsi="Arial" w:cs="Arial"/>
          <w:b/>
          <w:bCs/>
          <w:sz w:val="20"/>
          <w:szCs w:val="20"/>
          <w:u w:val="single"/>
        </w:rPr>
        <w:t>-01-1939</w:t>
      </w:r>
    </w:p>
    <w:p w:rsidR="00231B2B" w:rsidRDefault="00231B2B" w:rsidP="00231B2B">
      <w:pPr>
        <w:shd w:val="clear" w:color="auto" w:fill="FFFFFF"/>
        <w:jc w:val="both"/>
        <w:rPr>
          <w:rFonts w:ascii="Arial" w:eastAsia="Arial Unicode MS" w:hAnsi="Arial" w:cs="Arial"/>
          <w:sz w:val="20"/>
          <w:szCs w:val="20"/>
        </w:rPr>
      </w:pPr>
    </w:p>
    <w:p w:rsidR="00231B2B" w:rsidRPr="00231B2B" w:rsidRDefault="00231B2B" w:rsidP="00231B2B">
      <w:pPr>
        <w:shd w:val="clear" w:color="auto" w:fill="FFFFFF"/>
        <w:jc w:val="both"/>
        <w:rPr>
          <w:rFonts w:ascii="Arial" w:eastAsia="Arial Unicode MS" w:hAnsi="Arial" w:cs="Arial"/>
          <w:b/>
          <w:sz w:val="20"/>
          <w:szCs w:val="20"/>
        </w:rPr>
      </w:pPr>
      <w:r w:rsidRPr="00231B2B">
        <w:rPr>
          <w:rFonts w:ascii="Arial" w:eastAsia="Arial Unicode MS" w:hAnsi="Arial" w:cs="Arial"/>
          <w:b/>
          <w:sz w:val="20"/>
          <w:szCs w:val="20"/>
        </w:rPr>
        <w:t xml:space="preserve">KANTONGERECHT. </w:t>
      </w:r>
    </w:p>
    <w:p w:rsidR="00231B2B" w:rsidRPr="00231B2B" w:rsidRDefault="00231B2B" w:rsidP="00231B2B">
      <w:pPr>
        <w:shd w:val="clear" w:color="auto" w:fill="FFFFFF"/>
        <w:jc w:val="both"/>
        <w:rPr>
          <w:rFonts w:ascii="Arial" w:eastAsia="Arial Unicode MS" w:hAnsi="Arial" w:cs="Arial"/>
          <w:sz w:val="20"/>
          <w:szCs w:val="20"/>
        </w:rPr>
      </w:pPr>
      <w:r w:rsidRPr="00231B2B">
        <w:rPr>
          <w:rFonts w:ascii="Arial" w:eastAsia="Arial Unicode MS" w:hAnsi="Arial" w:cs="Arial"/>
          <w:sz w:val="20"/>
          <w:szCs w:val="20"/>
        </w:rPr>
        <w:t>Voor den kantonrechter alhier verscheen iemand uit Schijndel, die met zijn auto op 9 October j.</w:t>
      </w:r>
      <w:r>
        <w:rPr>
          <w:rFonts w:ascii="Arial" w:eastAsia="Arial Unicode MS" w:hAnsi="Arial" w:cs="Arial"/>
          <w:sz w:val="20"/>
          <w:szCs w:val="20"/>
        </w:rPr>
        <w:t>l</w:t>
      </w:r>
      <w:r w:rsidRPr="00231B2B">
        <w:rPr>
          <w:rFonts w:ascii="Arial" w:eastAsia="Arial Unicode MS" w:hAnsi="Arial" w:cs="Arial"/>
          <w:sz w:val="20"/>
          <w:szCs w:val="20"/>
        </w:rPr>
        <w:t xml:space="preserve">. des middags te kwart voor twaalf op den Graafschenweg alhier, rijdende vanuit de richting Hintham naar de stad, een aanrijding had veroorzaakt met een auto bestuurd door J. Versteeg uit Driel, welke vanaf het Muntelbolwerk den Graafschenweg op kwam rijden. Laatstgenoemde auto kwam van rechts, dus verdachte had den doorgang vrij moeten laten. Hij werd veroordeeld tot ƒ 10 boete of 10 dagen hechtenis. </w:t>
      </w:r>
    </w:p>
    <w:p w:rsidR="00231B2B" w:rsidRDefault="00231B2B" w:rsidP="005B7C13">
      <w:pPr>
        <w:shd w:val="clear" w:color="auto" w:fill="FFFFFF"/>
        <w:jc w:val="both"/>
        <w:rPr>
          <w:rFonts w:ascii="Arial" w:eastAsia="Arial Unicode MS" w:hAnsi="Arial" w:cs="Arial"/>
          <w:sz w:val="20"/>
          <w:szCs w:val="20"/>
        </w:rPr>
      </w:pPr>
    </w:p>
    <w:p w:rsidR="006B1B8A" w:rsidRDefault="006B1B8A" w:rsidP="006B1B8A">
      <w:pPr>
        <w:shd w:val="clear" w:color="auto" w:fill="FFFFFF"/>
        <w:jc w:val="both"/>
        <w:rPr>
          <w:rFonts w:ascii="Arial" w:eastAsia="Arial Unicode MS" w:hAnsi="Arial" w:cs="Arial"/>
          <w:sz w:val="20"/>
          <w:szCs w:val="20"/>
        </w:rPr>
      </w:pPr>
      <w:r w:rsidRPr="006B1B8A">
        <w:rPr>
          <w:rFonts w:ascii="Arial" w:eastAsia="Arial Unicode MS" w:hAnsi="Arial" w:cs="Arial"/>
          <w:sz w:val="20"/>
          <w:szCs w:val="20"/>
        </w:rPr>
        <w:t>R. K. MEISJE. Gevr. tegen half Februari of later een net R. K. meisje, niet beneden 18 jaar, voor hulp in de huishouding, v.g. g.v. Hotel VANROESSEL, Schijndel.</w:t>
      </w:r>
    </w:p>
    <w:p w:rsidR="006B1B8A" w:rsidRDefault="006B1B8A" w:rsidP="006B1B8A">
      <w:pPr>
        <w:shd w:val="clear" w:color="auto" w:fill="FFFFFF"/>
        <w:jc w:val="both"/>
        <w:rPr>
          <w:rFonts w:ascii="Arial" w:eastAsia="Arial Unicode MS" w:hAnsi="Arial" w:cs="Arial"/>
          <w:sz w:val="20"/>
          <w:szCs w:val="20"/>
        </w:rPr>
      </w:pPr>
    </w:p>
    <w:p w:rsidR="00D80731" w:rsidRPr="00D80731" w:rsidRDefault="00D80731" w:rsidP="00D80731">
      <w:pPr>
        <w:shd w:val="clear" w:color="auto" w:fill="FFFFFF"/>
        <w:jc w:val="both"/>
        <w:rPr>
          <w:rFonts w:ascii="Arial" w:eastAsia="Arial Unicode MS" w:hAnsi="Arial" w:cs="Arial"/>
          <w:b/>
          <w:bCs/>
          <w:sz w:val="20"/>
          <w:szCs w:val="20"/>
          <w:u w:val="single"/>
        </w:rPr>
      </w:pPr>
      <w:r w:rsidRPr="00D80731">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5</w:t>
      </w:r>
      <w:r w:rsidRPr="00D80731">
        <w:rPr>
          <w:rFonts w:ascii="Arial" w:eastAsia="Arial Unicode MS" w:hAnsi="Arial" w:cs="Arial"/>
          <w:b/>
          <w:bCs/>
          <w:sz w:val="20"/>
          <w:szCs w:val="20"/>
          <w:u w:val="single"/>
        </w:rPr>
        <w:t>-01-1939</w:t>
      </w:r>
    </w:p>
    <w:p w:rsidR="00D80731" w:rsidRDefault="00D80731" w:rsidP="006B1B8A">
      <w:pPr>
        <w:shd w:val="clear" w:color="auto" w:fill="FFFFFF"/>
        <w:jc w:val="both"/>
        <w:rPr>
          <w:rFonts w:ascii="Arial" w:eastAsia="Arial Unicode MS" w:hAnsi="Arial" w:cs="Arial"/>
          <w:sz w:val="20"/>
          <w:szCs w:val="20"/>
        </w:rPr>
      </w:pPr>
    </w:p>
    <w:p w:rsidR="00D80731" w:rsidRDefault="00D80731" w:rsidP="006B1B8A">
      <w:pPr>
        <w:shd w:val="clear" w:color="auto" w:fill="FFFFFF"/>
        <w:jc w:val="both"/>
        <w:rPr>
          <w:rFonts w:ascii="Arial" w:eastAsia="Arial Unicode MS" w:hAnsi="Arial" w:cs="Arial"/>
          <w:sz w:val="20"/>
          <w:szCs w:val="20"/>
        </w:rPr>
      </w:pPr>
      <w:r w:rsidRPr="00D80731">
        <w:rPr>
          <w:rFonts w:ascii="Arial" w:eastAsia="Arial Unicode MS" w:hAnsi="Arial" w:cs="Arial"/>
          <w:sz w:val="20"/>
          <w:szCs w:val="20"/>
        </w:rPr>
        <w:t>WORDT GEVRAAGD om op 1 Februari in dienst te treden een nette R.K. Bakkersleerling (intern). Adres: J. TOELEN, Bakker, Stationstraat, Schijndel.</w:t>
      </w:r>
    </w:p>
    <w:p w:rsidR="00D80731" w:rsidRDefault="00D80731" w:rsidP="006B1B8A">
      <w:pPr>
        <w:shd w:val="clear" w:color="auto" w:fill="FFFFFF"/>
        <w:jc w:val="both"/>
        <w:rPr>
          <w:rFonts w:ascii="Arial" w:eastAsia="Arial Unicode MS" w:hAnsi="Arial" w:cs="Arial"/>
          <w:sz w:val="20"/>
          <w:szCs w:val="20"/>
        </w:rPr>
      </w:pPr>
    </w:p>
    <w:p w:rsidR="00B973A7" w:rsidRPr="00B973A7" w:rsidRDefault="00B973A7" w:rsidP="00B973A7">
      <w:pPr>
        <w:shd w:val="clear" w:color="auto" w:fill="FFFFFF"/>
        <w:jc w:val="both"/>
        <w:rPr>
          <w:rFonts w:ascii="Arial" w:eastAsia="Arial Unicode MS" w:hAnsi="Arial" w:cs="Arial"/>
          <w:b/>
          <w:bCs/>
          <w:sz w:val="20"/>
          <w:szCs w:val="20"/>
          <w:u w:val="single"/>
        </w:rPr>
      </w:pPr>
      <w:r w:rsidRPr="00B973A7">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6</w:t>
      </w:r>
      <w:r w:rsidRPr="00B973A7">
        <w:rPr>
          <w:rFonts w:ascii="Arial" w:eastAsia="Arial Unicode MS" w:hAnsi="Arial" w:cs="Arial"/>
          <w:b/>
          <w:bCs/>
          <w:sz w:val="20"/>
          <w:szCs w:val="20"/>
          <w:u w:val="single"/>
        </w:rPr>
        <w:t>-01-1939</w:t>
      </w:r>
    </w:p>
    <w:p w:rsidR="00B973A7" w:rsidRDefault="00B973A7" w:rsidP="006B1B8A">
      <w:pPr>
        <w:shd w:val="clear" w:color="auto" w:fill="FFFFFF"/>
        <w:jc w:val="both"/>
        <w:rPr>
          <w:rFonts w:ascii="Arial" w:eastAsia="Arial Unicode MS" w:hAnsi="Arial" w:cs="Arial"/>
          <w:sz w:val="20"/>
          <w:szCs w:val="20"/>
        </w:rPr>
      </w:pPr>
    </w:p>
    <w:p w:rsidR="00852928" w:rsidRDefault="00B973A7" w:rsidP="00B973A7">
      <w:pPr>
        <w:shd w:val="clear" w:color="auto" w:fill="FFFFFF"/>
        <w:jc w:val="both"/>
        <w:rPr>
          <w:rFonts w:ascii="Arial" w:eastAsia="Arial Unicode MS" w:hAnsi="Arial" w:cs="Arial"/>
          <w:sz w:val="20"/>
          <w:szCs w:val="20"/>
        </w:rPr>
      </w:pPr>
      <w:r w:rsidRPr="00B973A7">
        <w:rPr>
          <w:rFonts w:ascii="Arial" w:eastAsia="Arial Unicode MS" w:hAnsi="Arial" w:cs="Arial"/>
          <w:sz w:val="20"/>
          <w:szCs w:val="20"/>
        </w:rPr>
        <w:t xml:space="preserve">SCHIJNDEL, 24 Jan. In hotel „Amicitia' hield de mannenzangvereeniging „De Dageraad" haar jaarvergadering. De secretaris, de heer A. de Hommel, bracht het jaarverslag uit waarin verschillende belangrijke feiten, o.a. het prachtige succes te Mill op 27 Juni naar voren werden gebracht. Sinds dien datum was echter een verslapping in het vereenigingsleven ingetreden waardoor de vereeniging zeer achteruit gegaan is. De penningmeester, de heer A. v. Domburg, bracht een kasverslag uit. De kas sloot met een gering batig saldo. Aan de beurt van aftreden waren in het bestuur de voorzitter G. van Dijk en de penningmeester A. v. Domburg. De penningmeester werd onmiddellijk herkozen. Voor een voorzitter werd echter geen voldoende meerderheid van stemmen bereikt. Deze functie zal thans tijdelijk waargenomen worden door den directeur den heer C. Degreef. Besproken werd nog de deelname aan een concours te Nijmegen. Ten slotte werd besloten hieraan deel te nemen indien blijkt, dat de repetities voldoende en geregeld worden bijgewoond. Aan het slot der bijeenkomst werd door de vergadering de scheidende voorzitter, de heer G. v. Dijk, tot eerevoorzitter gekozen. </w:t>
      </w:r>
    </w:p>
    <w:p w:rsidR="00852928" w:rsidRDefault="00852928" w:rsidP="00B973A7">
      <w:pPr>
        <w:shd w:val="clear" w:color="auto" w:fill="FFFFFF"/>
        <w:jc w:val="both"/>
        <w:rPr>
          <w:rFonts w:ascii="Arial" w:eastAsia="Arial Unicode MS" w:hAnsi="Arial" w:cs="Arial"/>
          <w:sz w:val="20"/>
          <w:szCs w:val="20"/>
        </w:rPr>
      </w:pPr>
    </w:p>
    <w:p w:rsidR="00852928" w:rsidRDefault="00B973A7" w:rsidP="00B973A7">
      <w:pPr>
        <w:shd w:val="clear" w:color="auto" w:fill="FFFFFF"/>
        <w:jc w:val="both"/>
        <w:rPr>
          <w:rFonts w:ascii="Arial" w:eastAsia="Arial Unicode MS" w:hAnsi="Arial" w:cs="Arial"/>
          <w:sz w:val="20"/>
          <w:szCs w:val="20"/>
        </w:rPr>
      </w:pPr>
      <w:r w:rsidRPr="00B973A7">
        <w:rPr>
          <w:rFonts w:ascii="Arial" w:eastAsia="Arial Unicode MS" w:hAnsi="Arial" w:cs="Arial"/>
          <w:sz w:val="20"/>
          <w:szCs w:val="20"/>
        </w:rPr>
        <w:t>De afd. Schijndel van den R .K. Caféhoudersbond hield gister haar eerste vergadering in 1939. Voor het eerst was hierop aanwezig de nieuwe geestelijke adviseur, kapelaan A. v. Hellenberg Hubar. Ook de Bondsvoorzitter, de heer v. Dijk was aanwezig. In zijn openingswoord heette de voorzitter, de heer Alb. Santegoeds in het bijzonder beide functionarissen welkom. Den nieuwen geestelijke adviseur wenschte hij geluk met zijn benoeming, terwijl hij tevens de afdeeling feliciteerde met de benoeming van Kapelaan v. Hellenberg Hubar tot adviseur. Na eenige bestuursmededeelingen sprak de geestelijk adviseur, die dank bracht voor de vriendelijke woorden welke tot hem waren gericht. Hierna verkreeg de bondsvoorzitter, de heer v. Dijk het woord. Versch</w:t>
      </w:r>
      <w:r w:rsidR="00852928">
        <w:rPr>
          <w:rFonts w:ascii="Arial" w:eastAsia="Arial Unicode MS" w:hAnsi="Arial" w:cs="Arial"/>
          <w:sz w:val="20"/>
          <w:szCs w:val="20"/>
        </w:rPr>
        <w:t xml:space="preserve">illende actueele punten werden </w:t>
      </w:r>
      <w:r w:rsidRPr="00B973A7">
        <w:rPr>
          <w:rFonts w:ascii="Arial" w:eastAsia="Arial Unicode MS" w:hAnsi="Arial" w:cs="Arial"/>
          <w:sz w:val="20"/>
          <w:szCs w:val="20"/>
        </w:rPr>
        <w:t xml:space="preserve">door hem belicht. Uitvoerig werd het euvel van tappen van bier en sterken drank in z.g. stille kroegen besproken. Verschillende jonge lieden worden in deze gelegenheden aan drank geholpen, wat een funesten invloed moet hebben. Na eenige bestuursmaatregelen werd hierna de bijeenkomst gesloten. </w:t>
      </w:r>
    </w:p>
    <w:p w:rsidR="00852928" w:rsidRDefault="00852928" w:rsidP="00B973A7">
      <w:pPr>
        <w:shd w:val="clear" w:color="auto" w:fill="FFFFFF"/>
        <w:jc w:val="both"/>
        <w:rPr>
          <w:rFonts w:ascii="Arial" w:eastAsia="Arial Unicode MS" w:hAnsi="Arial" w:cs="Arial"/>
          <w:sz w:val="20"/>
          <w:szCs w:val="20"/>
        </w:rPr>
      </w:pPr>
    </w:p>
    <w:p w:rsidR="00B973A7" w:rsidRDefault="00B973A7" w:rsidP="00B973A7">
      <w:pPr>
        <w:shd w:val="clear" w:color="auto" w:fill="FFFFFF"/>
        <w:jc w:val="both"/>
        <w:rPr>
          <w:rFonts w:ascii="Arial" w:eastAsia="Arial Unicode MS" w:hAnsi="Arial" w:cs="Arial"/>
          <w:sz w:val="20"/>
          <w:szCs w:val="20"/>
        </w:rPr>
      </w:pPr>
      <w:r w:rsidRPr="00B973A7">
        <w:rPr>
          <w:rFonts w:ascii="Arial" w:eastAsia="Arial Unicode MS" w:hAnsi="Arial" w:cs="Arial"/>
          <w:sz w:val="20"/>
          <w:szCs w:val="20"/>
        </w:rPr>
        <w:t xml:space="preserve">Onze plaatsgenoote mej. Fr. v. Roozendaal, slaagde te Den Bosch voor het examen Engelsche handelscorrespondentie. </w:t>
      </w:r>
    </w:p>
    <w:p w:rsidR="00852928" w:rsidRPr="00B973A7" w:rsidRDefault="00852928" w:rsidP="00B973A7">
      <w:pPr>
        <w:shd w:val="clear" w:color="auto" w:fill="FFFFFF"/>
        <w:jc w:val="both"/>
        <w:rPr>
          <w:rFonts w:ascii="Arial" w:eastAsia="Arial Unicode MS" w:hAnsi="Arial" w:cs="Arial"/>
          <w:sz w:val="20"/>
          <w:szCs w:val="20"/>
        </w:rPr>
      </w:pPr>
    </w:p>
    <w:p w:rsidR="00852928" w:rsidRDefault="00B973A7" w:rsidP="00B973A7">
      <w:pPr>
        <w:shd w:val="clear" w:color="auto" w:fill="FFFFFF"/>
        <w:jc w:val="both"/>
        <w:rPr>
          <w:rFonts w:ascii="Arial" w:eastAsia="Arial Unicode MS" w:hAnsi="Arial" w:cs="Arial"/>
          <w:sz w:val="20"/>
          <w:szCs w:val="20"/>
        </w:rPr>
      </w:pPr>
      <w:r w:rsidRPr="00B973A7">
        <w:rPr>
          <w:rFonts w:ascii="Arial" w:eastAsia="Arial Unicode MS" w:hAnsi="Arial" w:cs="Arial"/>
          <w:sz w:val="20"/>
          <w:szCs w:val="20"/>
        </w:rPr>
        <w:t xml:space="preserve">Voor het examen Handelscorrespondentie. afgenomen door de vereeniging van leeraren, slaagde te Den Bosch onze plaatsgenoot de heer Adr. v. d. Heuvel. </w:t>
      </w:r>
    </w:p>
    <w:p w:rsidR="00852928" w:rsidRDefault="00852928" w:rsidP="00B973A7">
      <w:pPr>
        <w:shd w:val="clear" w:color="auto" w:fill="FFFFFF"/>
        <w:jc w:val="both"/>
        <w:rPr>
          <w:rFonts w:ascii="Arial" w:eastAsia="Arial Unicode MS" w:hAnsi="Arial" w:cs="Arial"/>
          <w:sz w:val="20"/>
          <w:szCs w:val="20"/>
        </w:rPr>
      </w:pPr>
    </w:p>
    <w:p w:rsidR="00852928" w:rsidRDefault="00B973A7" w:rsidP="00B973A7">
      <w:pPr>
        <w:shd w:val="clear" w:color="auto" w:fill="FFFFFF"/>
        <w:jc w:val="both"/>
        <w:rPr>
          <w:rFonts w:ascii="Arial" w:eastAsia="Arial Unicode MS" w:hAnsi="Arial" w:cs="Arial"/>
          <w:sz w:val="20"/>
          <w:szCs w:val="20"/>
        </w:rPr>
      </w:pPr>
      <w:r w:rsidRPr="00B973A7">
        <w:rPr>
          <w:rFonts w:ascii="Arial" w:eastAsia="Arial Unicode MS" w:hAnsi="Arial" w:cs="Arial"/>
          <w:sz w:val="20"/>
          <w:szCs w:val="20"/>
        </w:rPr>
        <w:t>SCHIJNDEL, 25 Jan. Gisteravond hield de R.K. Werkliedenvereeniging een druk bezochte bijeenkomst in haar zaa</w:t>
      </w:r>
      <w:r w:rsidR="00852928">
        <w:rPr>
          <w:rFonts w:ascii="Arial" w:eastAsia="Arial Unicode MS" w:hAnsi="Arial" w:cs="Arial"/>
          <w:sz w:val="20"/>
          <w:szCs w:val="20"/>
        </w:rPr>
        <w:t>l</w:t>
      </w:r>
      <w:r w:rsidRPr="00B973A7">
        <w:rPr>
          <w:rFonts w:ascii="Arial" w:eastAsia="Arial Unicode MS" w:hAnsi="Arial" w:cs="Arial"/>
          <w:sz w:val="20"/>
          <w:szCs w:val="20"/>
        </w:rPr>
        <w:t xml:space="preserve"> in het patronaat. Na eenige huishoudelijke besprekingen kreeg de heer H. Mulder, hoofdbestuurslid van den R.K. Fabrieksarbeidersbond het woord. Spr. behandelde op duidelijke wijze het „Collectief Arbeidscontract". De werking ervan, de aan deze contracten verbonden voordeelen zoowel voor den arbeider als voor den werkgever, werden op bevattelijke wijze uiteengezet. Door lid te zijn van de vakorganisatie kan men medewerken aan de tot stand koming van collectieve contracten. Spr. eindigde zijn toespraak met een opwekking tot allen om die medewerking. Van de gelegenheid tot stellen van vragen werd door eenige leden gebruik gemaakt. </w:t>
      </w:r>
    </w:p>
    <w:p w:rsidR="00852928" w:rsidRDefault="00852928" w:rsidP="00B973A7">
      <w:pPr>
        <w:shd w:val="clear" w:color="auto" w:fill="FFFFFF"/>
        <w:jc w:val="both"/>
        <w:rPr>
          <w:rFonts w:ascii="Arial" w:eastAsia="Arial Unicode MS" w:hAnsi="Arial" w:cs="Arial"/>
          <w:sz w:val="20"/>
          <w:szCs w:val="20"/>
        </w:rPr>
      </w:pPr>
    </w:p>
    <w:p w:rsidR="00852928" w:rsidRDefault="00B973A7" w:rsidP="00B973A7">
      <w:pPr>
        <w:shd w:val="clear" w:color="auto" w:fill="FFFFFF"/>
        <w:jc w:val="both"/>
        <w:rPr>
          <w:rFonts w:ascii="Arial" w:eastAsia="Arial Unicode MS" w:hAnsi="Arial" w:cs="Arial"/>
          <w:sz w:val="20"/>
          <w:szCs w:val="20"/>
        </w:rPr>
      </w:pPr>
      <w:r w:rsidRPr="00B973A7">
        <w:rPr>
          <w:rFonts w:ascii="Arial" w:eastAsia="Arial Unicode MS" w:hAnsi="Arial" w:cs="Arial"/>
          <w:sz w:val="20"/>
          <w:szCs w:val="20"/>
        </w:rPr>
        <w:t xml:space="preserve">Maandag 30 Januari as. om 7 uur houdt de R.K. Werkliedenvereeniging St. Jozef haar jaarvergadering in de kleine zaal van het patronaat. Aan de orde komt o.a. de bestuursverkiezing. Aan de beurt van aftreden zijn: L. Kluitmans; J. v. Houtum; J. v. d. Dungen en A. Damen. Deze zijn allen herkiesbaar. Als nieuwe candidaat is gesteld de heer H. Aarts. </w:t>
      </w:r>
    </w:p>
    <w:p w:rsidR="00852928" w:rsidRDefault="00852928" w:rsidP="00B973A7">
      <w:pPr>
        <w:shd w:val="clear" w:color="auto" w:fill="FFFFFF"/>
        <w:jc w:val="both"/>
        <w:rPr>
          <w:rFonts w:ascii="Arial" w:eastAsia="Arial Unicode MS" w:hAnsi="Arial" w:cs="Arial"/>
          <w:sz w:val="20"/>
          <w:szCs w:val="20"/>
        </w:rPr>
      </w:pPr>
    </w:p>
    <w:p w:rsidR="00852928" w:rsidRDefault="00B973A7" w:rsidP="00B973A7">
      <w:pPr>
        <w:shd w:val="clear" w:color="auto" w:fill="FFFFFF"/>
        <w:jc w:val="both"/>
        <w:rPr>
          <w:rFonts w:ascii="Arial" w:eastAsia="Arial Unicode MS" w:hAnsi="Arial" w:cs="Arial"/>
          <w:sz w:val="20"/>
          <w:szCs w:val="20"/>
        </w:rPr>
      </w:pPr>
      <w:r w:rsidRPr="00B973A7">
        <w:rPr>
          <w:rFonts w:ascii="Arial" w:eastAsia="Arial Unicode MS" w:hAnsi="Arial" w:cs="Arial"/>
          <w:sz w:val="20"/>
          <w:szCs w:val="20"/>
        </w:rPr>
        <w:t>SCHIJNDEL, 25 Jan. In de bovenzaal van het patronaat hield gisteravond de R. K. Middenstands</w:t>
      </w:r>
      <w:r w:rsidR="00852928">
        <w:rPr>
          <w:rFonts w:ascii="Arial" w:eastAsia="Arial Unicode MS" w:hAnsi="Arial" w:cs="Arial"/>
          <w:sz w:val="20"/>
          <w:szCs w:val="20"/>
        </w:rPr>
        <w:t>-</w:t>
      </w:r>
      <w:r w:rsidRPr="00B973A7">
        <w:rPr>
          <w:rFonts w:ascii="Arial" w:eastAsia="Arial Unicode MS" w:hAnsi="Arial" w:cs="Arial"/>
          <w:sz w:val="20"/>
          <w:szCs w:val="20"/>
        </w:rPr>
        <w:t>vereeniging haar eerste ledenvergadering in 1939, welke zeer goed was bezocht. In zijn openingswoord heette de voorzitter, de heer C. Geerkens in het bijzonder welkom Pater Quirinus Cap., die dezen avond als spreker zou zou optreden. Vervolgens sprak hij een nieuwjaarswensch tot de leden, waarbij hij een terugblik wierp over het afgeloopen jaar. Vervolgens kreeg Pater Quirinus het woord. Het onderwerp van den spreker: „Coöperatie en Middenstand" was zeer actueel en de fijne verteltrant, dikwijls vol van gezonden humor, hield de aandacht van de aanwezigen tot de laatste minuut gevangen. De groote gedachte welke aan de spreekbeurt van Pater Quirinus ten grondslag lag was het streven naar de Nieuwe Gemeenschap. Hierna volgden uitvoerig mededeelingen van het bestuur over de Winkelsluitingswet, speciaal van de bijzondere regelingen voor de gemeente Schijndel. Dit gaf aanleiding tot breedvoerige gedachtenwisseling. Door het bestuur werden ten slotte alle vragen naar genoegen beantwoord. Voorgesteld werd om aan de telefoniste Mej. Meuffels, die na de auto</w:t>
      </w:r>
      <w:r w:rsidR="00852928">
        <w:rPr>
          <w:rFonts w:ascii="Arial" w:eastAsia="Arial Unicode MS" w:hAnsi="Arial" w:cs="Arial"/>
          <w:sz w:val="20"/>
          <w:szCs w:val="20"/>
        </w:rPr>
        <w:t>-</w:t>
      </w:r>
      <w:r w:rsidRPr="00B973A7">
        <w:rPr>
          <w:rFonts w:ascii="Arial" w:eastAsia="Arial Unicode MS" w:hAnsi="Arial" w:cs="Arial"/>
          <w:sz w:val="20"/>
          <w:szCs w:val="20"/>
        </w:rPr>
        <w:t xml:space="preserve">matiseering van het telefoonnet, den telefoondienst heeft verlaten, namens de vereeniging een dankschrijven te doen toekomen. Bij de rondvraag werd er de aandacht van het bestuur op gevestigd, dat verschillende vereenigingen het aanvangsuur van hun vergadering zoodanig stellen, dat het voor zakenlui vrijwel onmogelijk is deze te bezoeken. Aan het bestuur werd medewerking verzocht om bij die vereenigingen aan te dringen op een later aanvangsuur. </w:t>
      </w:r>
    </w:p>
    <w:p w:rsidR="00852928" w:rsidRDefault="00852928" w:rsidP="00B973A7">
      <w:pPr>
        <w:shd w:val="clear" w:color="auto" w:fill="FFFFFF"/>
        <w:jc w:val="both"/>
        <w:rPr>
          <w:rFonts w:ascii="Arial" w:eastAsia="Arial Unicode MS" w:hAnsi="Arial" w:cs="Arial"/>
          <w:sz w:val="20"/>
          <w:szCs w:val="20"/>
        </w:rPr>
      </w:pPr>
    </w:p>
    <w:p w:rsidR="00852928" w:rsidRDefault="00B973A7" w:rsidP="00B973A7">
      <w:pPr>
        <w:shd w:val="clear" w:color="auto" w:fill="FFFFFF"/>
        <w:jc w:val="both"/>
        <w:rPr>
          <w:rFonts w:ascii="Arial" w:eastAsia="Arial Unicode MS" w:hAnsi="Arial" w:cs="Arial"/>
          <w:sz w:val="20"/>
          <w:szCs w:val="20"/>
        </w:rPr>
      </w:pPr>
      <w:r w:rsidRPr="00B973A7">
        <w:rPr>
          <w:rFonts w:ascii="Arial" w:eastAsia="Arial Unicode MS" w:hAnsi="Arial" w:cs="Arial"/>
          <w:sz w:val="20"/>
          <w:szCs w:val="20"/>
        </w:rPr>
        <w:t xml:space="preserve">Gisteren was het voor de Schijndelsche telefoonabonnee's een gewichtige dag. Om precies één uur legden de monteurs de laatste hand aan de omvangrijke werkzaamheden der automatiseering en om half twee was deze een feit geworden. Op dien tijd schakelde ook de telefoniste Mej. Meuffels de laatste verbinding uit en was haar taak, welke </w:t>
      </w:r>
      <w:r w:rsidR="00852928">
        <w:rPr>
          <w:rFonts w:ascii="Arial" w:eastAsia="Arial Unicode MS" w:hAnsi="Arial" w:cs="Arial"/>
          <w:sz w:val="20"/>
          <w:szCs w:val="20"/>
        </w:rPr>
        <w:t>zij</w:t>
      </w:r>
      <w:r w:rsidRPr="00B973A7">
        <w:rPr>
          <w:rFonts w:ascii="Arial" w:eastAsia="Arial Unicode MS" w:hAnsi="Arial" w:cs="Arial"/>
          <w:sz w:val="20"/>
          <w:szCs w:val="20"/>
        </w:rPr>
        <w:t xml:space="preserve"> meer dan 12 jaar had vervuld ten einde. Was het werk van Mej. Meuffels bij den aanvang van haar dienst vrij eenvoudig, de sterke uitbreiding der industrie in </w:t>
      </w:r>
      <w:r w:rsidRPr="00B973A7">
        <w:rPr>
          <w:rFonts w:ascii="Arial" w:eastAsia="Arial Unicode MS" w:hAnsi="Arial" w:cs="Arial"/>
          <w:sz w:val="20"/>
          <w:szCs w:val="20"/>
        </w:rPr>
        <w:lastRenderedPageBreak/>
        <w:t>Schijndel en de hiermede gepaard gaande vo</w:t>
      </w:r>
      <w:r w:rsidR="00852928">
        <w:rPr>
          <w:rFonts w:ascii="Arial" w:eastAsia="Arial Unicode MS" w:hAnsi="Arial" w:cs="Arial"/>
          <w:sz w:val="20"/>
          <w:szCs w:val="20"/>
        </w:rPr>
        <w:t>o</w:t>
      </w:r>
      <w:r w:rsidRPr="00B973A7">
        <w:rPr>
          <w:rFonts w:ascii="Arial" w:eastAsia="Arial Unicode MS" w:hAnsi="Arial" w:cs="Arial"/>
          <w:sz w:val="20"/>
          <w:szCs w:val="20"/>
        </w:rPr>
        <w:t>ruitgang van de gemeente maakte haar werk steeds drukker, zoodat haar dienst de laatste jaren geen sinecure was. De vriendelijke voorkomendheid, welke telefonistes eigen moet zijn, tijdens dezen overvloed van werk, vooral op de spitsuren, te bewaren, is geen kleinigheid. Het was dan ook niet meer dan vanzelfsprekend, dat Mej. Meuffels na het beëindigen van haar taak van verschillende zijden hartelijke blijken van belangstelling mocht ontvangen. D</w:t>
      </w:r>
      <w:r w:rsidR="00852928">
        <w:rPr>
          <w:rFonts w:ascii="Arial" w:eastAsia="Arial Unicode MS" w:hAnsi="Arial" w:cs="Arial"/>
          <w:sz w:val="20"/>
          <w:szCs w:val="20"/>
        </w:rPr>
        <w:t>o</w:t>
      </w:r>
      <w:r w:rsidRPr="00B973A7">
        <w:rPr>
          <w:rFonts w:ascii="Arial" w:eastAsia="Arial Unicode MS" w:hAnsi="Arial" w:cs="Arial"/>
          <w:sz w:val="20"/>
          <w:szCs w:val="20"/>
        </w:rPr>
        <w:t>ozen bonbons, bloemstukken, gebak en toespraken waren evenzoovele uitingen van waardeering voor het werk van de ijverige telefoniste. De tragiek der automatiseering voor de telefoniste, het gevoel overbodig te zijn geworden, bestaat echter voor Mej. Meuffels niet. Nu de heer Meulenbroek benoemd is te Den Bosch zal Mej. Meuffels diens functie van beambte aan het loket vervullen. Het personeel van h</w:t>
      </w:r>
      <w:r w:rsidR="00852928">
        <w:rPr>
          <w:rFonts w:ascii="Arial" w:eastAsia="Arial Unicode MS" w:hAnsi="Arial" w:cs="Arial"/>
          <w:sz w:val="20"/>
          <w:szCs w:val="20"/>
        </w:rPr>
        <w:t>et</w:t>
      </w:r>
      <w:r w:rsidRPr="00B973A7">
        <w:rPr>
          <w:rFonts w:ascii="Arial" w:eastAsia="Arial Unicode MS" w:hAnsi="Arial" w:cs="Arial"/>
          <w:sz w:val="20"/>
          <w:szCs w:val="20"/>
        </w:rPr>
        <w:t xml:space="preserve"> kantoor Schijndel zal dus voortaan bestaan uit den kantoorhouder, den heer M. Jacobs en Mej. Zus Meuffels. </w:t>
      </w:r>
    </w:p>
    <w:p w:rsidR="00852928" w:rsidRDefault="00852928" w:rsidP="00B973A7">
      <w:pPr>
        <w:shd w:val="clear" w:color="auto" w:fill="FFFFFF"/>
        <w:jc w:val="both"/>
        <w:rPr>
          <w:rFonts w:ascii="Arial" w:eastAsia="Arial Unicode MS" w:hAnsi="Arial" w:cs="Arial"/>
          <w:sz w:val="20"/>
          <w:szCs w:val="20"/>
        </w:rPr>
      </w:pPr>
    </w:p>
    <w:p w:rsidR="00B973A7" w:rsidRPr="00B973A7" w:rsidRDefault="00B973A7" w:rsidP="00B973A7">
      <w:pPr>
        <w:shd w:val="clear" w:color="auto" w:fill="FFFFFF"/>
        <w:jc w:val="both"/>
        <w:rPr>
          <w:rFonts w:ascii="Arial" w:eastAsia="Arial Unicode MS" w:hAnsi="Arial" w:cs="Arial"/>
          <w:sz w:val="20"/>
          <w:szCs w:val="20"/>
        </w:rPr>
      </w:pPr>
      <w:r w:rsidRPr="00B973A7">
        <w:rPr>
          <w:rFonts w:ascii="Arial" w:eastAsia="Arial Unicode MS" w:hAnsi="Arial" w:cs="Arial"/>
          <w:sz w:val="20"/>
          <w:szCs w:val="20"/>
        </w:rPr>
        <w:t xml:space="preserve">De dameshockeyvereeniging „Rood Wit", gevestigd in hotel „De Gouden Leeuw", houdt op Vrijdag 27 Januari in haar clublokaal de j aai-vergadering. Deze vangt aan om 8 uur 's avonds. </w:t>
      </w:r>
    </w:p>
    <w:p w:rsidR="00B973A7" w:rsidRDefault="00B973A7" w:rsidP="006B1B8A">
      <w:pPr>
        <w:shd w:val="clear" w:color="auto" w:fill="FFFFFF"/>
        <w:jc w:val="both"/>
        <w:rPr>
          <w:rFonts w:ascii="Arial" w:eastAsia="Arial Unicode MS" w:hAnsi="Arial" w:cs="Arial"/>
          <w:sz w:val="20"/>
          <w:szCs w:val="20"/>
        </w:rPr>
      </w:pPr>
    </w:p>
    <w:p w:rsidR="00516265" w:rsidRPr="00516265" w:rsidRDefault="00516265" w:rsidP="00516265">
      <w:pPr>
        <w:shd w:val="clear" w:color="auto" w:fill="FFFFFF"/>
        <w:jc w:val="both"/>
        <w:rPr>
          <w:rFonts w:ascii="Arial" w:eastAsia="Arial Unicode MS" w:hAnsi="Arial" w:cs="Arial"/>
          <w:b/>
          <w:bCs/>
          <w:sz w:val="20"/>
          <w:szCs w:val="20"/>
          <w:u w:val="single"/>
        </w:rPr>
      </w:pPr>
      <w:r w:rsidRPr="00516265">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7</w:t>
      </w:r>
      <w:r w:rsidRPr="00516265">
        <w:rPr>
          <w:rFonts w:ascii="Arial" w:eastAsia="Arial Unicode MS" w:hAnsi="Arial" w:cs="Arial"/>
          <w:b/>
          <w:bCs/>
          <w:sz w:val="20"/>
          <w:szCs w:val="20"/>
          <w:u w:val="single"/>
        </w:rPr>
        <w:t>-01-1939</w:t>
      </w:r>
    </w:p>
    <w:p w:rsidR="00516265" w:rsidRDefault="00516265" w:rsidP="006B1B8A">
      <w:pPr>
        <w:shd w:val="clear" w:color="auto" w:fill="FFFFFF"/>
        <w:jc w:val="both"/>
        <w:rPr>
          <w:rFonts w:ascii="Arial" w:eastAsia="Arial Unicode MS" w:hAnsi="Arial" w:cs="Arial"/>
          <w:sz w:val="20"/>
          <w:szCs w:val="20"/>
        </w:rPr>
      </w:pPr>
    </w:p>
    <w:p w:rsidR="00516265" w:rsidRDefault="00516265" w:rsidP="00516265">
      <w:pPr>
        <w:shd w:val="clear" w:color="auto" w:fill="FFFFFF"/>
        <w:jc w:val="both"/>
        <w:rPr>
          <w:rFonts w:ascii="Arial" w:eastAsia="Arial Unicode MS" w:hAnsi="Arial" w:cs="Arial"/>
          <w:sz w:val="20"/>
          <w:szCs w:val="20"/>
        </w:rPr>
      </w:pPr>
      <w:r w:rsidRPr="00516265">
        <w:rPr>
          <w:rFonts w:ascii="Arial" w:eastAsia="Arial Unicode MS" w:hAnsi="Arial" w:cs="Arial"/>
          <w:sz w:val="20"/>
          <w:szCs w:val="20"/>
        </w:rPr>
        <w:t>SCHIJNDEL, 26 Jan. In het Bondsgebouw in de Toon Bolsiusstraat hield gistermiddag de Boerinnen</w:t>
      </w:r>
      <w:r>
        <w:rPr>
          <w:rFonts w:ascii="Arial" w:eastAsia="Arial Unicode MS" w:hAnsi="Arial" w:cs="Arial"/>
          <w:sz w:val="20"/>
          <w:szCs w:val="20"/>
        </w:rPr>
        <w:t>-</w:t>
      </w:r>
      <w:r w:rsidRPr="00516265">
        <w:rPr>
          <w:rFonts w:ascii="Arial" w:eastAsia="Arial Unicode MS" w:hAnsi="Arial" w:cs="Arial"/>
          <w:sz w:val="20"/>
          <w:szCs w:val="20"/>
        </w:rPr>
        <w:t>bond te Schijndel een algemeene ledenvergadering onder leiding van de voorzitster Mevr. v. d. Bosch. Door de secretaresse, mej. Verbruggen en de penningmeesteresse, mejuffrouw v</w:t>
      </w:r>
      <w:r>
        <w:rPr>
          <w:rFonts w:ascii="Arial" w:eastAsia="Arial Unicode MS" w:hAnsi="Arial" w:cs="Arial"/>
          <w:sz w:val="20"/>
          <w:szCs w:val="20"/>
        </w:rPr>
        <w:t>.</w:t>
      </w:r>
      <w:r w:rsidRPr="00516265">
        <w:rPr>
          <w:rFonts w:ascii="Arial" w:eastAsia="Arial Unicode MS" w:hAnsi="Arial" w:cs="Arial"/>
          <w:sz w:val="20"/>
          <w:szCs w:val="20"/>
        </w:rPr>
        <w:t xml:space="preserve"> Esch werden jaar</w:t>
      </w:r>
      <w:r>
        <w:rPr>
          <w:rFonts w:ascii="Arial" w:eastAsia="Arial Unicode MS" w:hAnsi="Arial" w:cs="Arial"/>
          <w:sz w:val="20"/>
          <w:szCs w:val="20"/>
        </w:rPr>
        <w:t>-</w:t>
      </w:r>
      <w:r w:rsidRPr="00516265">
        <w:rPr>
          <w:rFonts w:ascii="Arial" w:eastAsia="Arial Unicode MS" w:hAnsi="Arial" w:cs="Arial"/>
          <w:sz w:val="20"/>
          <w:szCs w:val="20"/>
        </w:rPr>
        <w:t>verslagen uitgebracht over 1938. Hierna hield de heer J. A. Zijlmans, hoofd der lagere landbouwschool te Schijndel een leerzame lezing over het opvoeden van piepkuikens. Medegedeeld werd, dat in het kader der gemeentelijke luchtbescherming een cursus zal worden gegeven bestaande uit ongeveer 4 lessen. De cursus, welke gegeven wordt door Dr. Verstraaten zal o</w:t>
      </w:r>
      <w:r>
        <w:rPr>
          <w:rFonts w:ascii="Arial" w:eastAsia="Arial Unicode MS" w:hAnsi="Arial" w:cs="Arial"/>
          <w:sz w:val="20"/>
          <w:szCs w:val="20"/>
        </w:rPr>
        <w:t>.m</w:t>
      </w:r>
      <w:r w:rsidRPr="00516265">
        <w:rPr>
          <w:rFonts w:ascii="Arial" w:eastAsia="Arial Unicode MS" w:hAnsi="Arial" w:cs="Arial"/>
          <w:sz w:val="20"/>
          <w:szCs w:val="20"/>
        </w:rPr>
        <w:t xml:space="preserve">. omvatten de verbandleer en huisverpleging. Aangevangen wordt Woensdag 1 Februari a.s. in het Bondsgebouw. </w:t>
      </w:r>
    </w:p>
    <w:p w:rsidR="00516265" w:rsidRDefault="00516265" w:rsidP="00516265">
      <w:pPr>
        <w:shd w:val="clear" w:color="auto" w:fill="FFFFFF"/>
        <w:jc w:val="both"/>
        <w:rPr>
          <w:rFonts w:ascii="Arial" w:eastAsia="Arial Unicode MS" w:hAnsi="Arial" w:cs="Arial"/>
          <w:sz w:val="20"/>
          <w:szCs w:val="20"/>
        </w:rPr>
      </w:pPr>
    </w:p>
    <w:p w:rsidR="00516265" w:rsidRPr="00516265" w:rsidRDefault="00516265" w:rsidP="00516265">
      <w:pPr>
        <w:shd w:val="clear" w:color="auto" w:fill="FFFFFF"/>
        <w:jc w:val="both"/>
        <w:rPr>
          <w:rFonts w:ascii="Arial" w:eastAsia="Arial Unicode MS" w:hAnsi="Arial" w:cs="Arial"/>
          <w:sz w:val="20"/>
          <w:szCs w:val="20"/>
        </w:rPr>
      </w:pPr>
      <w:r w:rsidRPr="00516265">
        <w:rPr>
          <w:rFonts w:ascii="Arial" w:eastAsia="Arial Unicode MS" w:hAnsi="Arial" w:cs="Arial"/>
          <w:sz w:val="20"/>
          <w:szCs w:val="20"/>
        </w:rPr>
        <w:t xml:space="preserve">Zondag en Maandag 29 en 30 Jan. a.s. zal door de Katholieke Jonge Middenstandsvereeniging in de groote zaal van het patronaat een drama in drie bedrijven worden opgevoerd, getiteld </w:t>
      </w:r>
      <w:r>
        <w:rPr>
          <w:rFonts w:ascii="Arial" w:eastAsia="Arial Unicode MS" w:hAnsi="Arial" w:cs="Arial"/>
          <w:sz w:val="20"/>
          <w:szCs w:val="20"/>
        </w:rPr>
        <w:t>“</w:t>
      </w:r>
      <w:r w:rsidRPr="00516265">
        <w:rPr>
          <w:rFonts w:ascii="Arial" w:eastAsia="Arial Unicode MS" w:hAnsi="Arial" w:cs="Arial"/>
          <w:sz w:val="20"/>
          <w:szCs w:val="20"/>
        </w:rPr>
        <w:t>Onder de Sovjetvlag</w:t>
      </w:r>
      <w:r>
        <w:rPr>
          <w:rFonts w:ascii="Arial" w:eastAsia="Arial Unicode MS" w:hAnsi="Arial" w:cs="Arial"/>
          <w:sz w:val="20"/>
          <w:szCs w:val="20"/>
        </w:rPr>
        <w:t>”</w:t>
      </w:r>
      <w:r w:rsidRPr="00516265">
        <w:rPr>
          <w:rFonts w:ascii="Arial" w:eastAsia="Arial Unicode MS" w:hAnsi="Arial" w:cs="Arial"/>
          <w:sz w:val="20"/>
          <w:szCs w:val="20"/>
        </w:rPr>
        <w:t xml:space="preserve"> van P. Mossinkhoff. Het prachtige tooneelspel speelt zich af in het hedendaagsche Rusland. Aanvang beide avonden om half acht. Zondagmiddag om twee uur zal het stuk worden opgevoerd voor de schoolgaande kinderen van de hoogste klassen.</w:t>
      </w:r>
    </w:p>
    <w:p w:rsidR="00516265" w:rsidRDefault="00516265" w:rsidP="006B1B8A">
      <w:pPr>
        <w:shd w:val="clear" w:color="auto" w:fill="FFFFFF"/>
        <w:jc w:val="both"/>
        <w:rPr>
          <w:rFonts w:ascii="Arial" w:eastAsia="Arial Unicode MS" w:hAnsi="Arial" w:cs="Arial"/>
          <w:sz w:val="20"/>
          <w:szCs w:val="20"/>
        </w:rPr>
      </w:pPr>
    </w:p>
    <w:p w:rsidR="00855294" w:rsidRPr="00855294" w:rsidRDefault="00855294" w:rsidP="00855294">
      <w:pPr>
        <w:shd w:val="clear" w:color="auto" w:fill="FFFFFF"/>
        <w:jc w:val="both"/>
        <w:rPr>
          <w:rFonts w:ascii="Arial" w:eastAsia="Arial Unicode MS" w:hAnsi="Arial" w:cs="Arial"/>
          <w:b/>
          <w:bCs/>
          <w:sz w:val="20"/>
          <w:szCs w:val="20"/>
          <w:u w:val="single"/>
        </w:rPr>
      </w:pPr>
      <w:r w:rsidRPr="00855294">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8</w:t>
      </w:r>
      <w:r w:rsidRPr="00855294">
        <w:rPr>
          <w:rFonts w:ascii="Arial" w:eastAsia="Arial Unicode MS" w:hAnsi="Arial" w:cs="Arial"/>
          <w:b/>
          <w:bCs/>
          <w:sz w:val="20"/>
          <w:szCs w:val="20"/>
          <w:u w:val="single"/>
        </w:rPr>
        <w:t>-01-1939</w:t>
      </w:r>
    </w:p>
    <w:p w:rsidR="00855294" w:rsidRDefault="00855294" w:rsidP="006B1B8A">
      <w:pPr>
        <w:shd w:val="clear" w:color="auto" w:fill="FFFFFF"/>
        <w:jc w:val="both"/>
        <w:rPr>
          <w:rFonts w:ascii="Arial" w:eastAsia="Arial Unicode MS" w:hAnsi="Arial" w:cs="Arial"/>
          <w:sz w:val="20"/>
          <w:szCs w:val="20"/>
        </w:rPr>
      </w:pPr>
    </w:p>
    <w:p w:rsidR="00855294" w:rsidRDefault="00855294" w:rsidP="006B1B8A">
      <w:pPr>
        <w:shd w:val="clear" w:color="auto" w:fill="FFFFFF"/>
        <w:jc w:val="both"/>
        <w:rPr>
          <w:rFonts w:ascii="Arial" w:eastAsia="Arial Unicode MS" w:hAnsi="Arial" w:cs="Arial"/>
          <w:sz w:val="20"/>
          <w:szCs w:val="20"/>
        </w:rPr>
      </w:pPr>
      <w:r w:rsidRPr="00855294">
        <w:rPr>
          <w:rFonts w:ascii="Arial" w:eastAsia="Arial Unicode MS" w:hAnsi="Arial" w:cs="Arial"/>
          <w:sz w:val="20"/>
          <w:szCs w:val="20"/>
        </w:rPr>
        <w:t xml:space="preserve">NOTARIS J. F. BAGGEN te Schijndel, zal publiek VERKOOPEN: </w:t>
      </w:r>
    </w:p>
    <w:p w:rsidR="00855294" w:rsidRDefault="00855294" w:rsidP="006B1B8A">
      <w:pPr>
        <w:shd w:val="clear" w:color="auto" w:fill="FFFFFF"/>
        <w:jc w:val="both"/>
        <w:rPr>
          <w:rFonts w:ascii="Arial" w:eastAsia="Arial Unicode MS" w:hAnsi="Arial" w:cs="Arial"/>
          <w:sz w:val="20"/>
          <w:szCs w:val="20"/>
        </w:rPr>
      </w:pPr>
      <w:r w:rsidRPr="00855294">
        <w:rPr>
          <w:rFonts w:ascii="Arial" w:eastAsia="Arial Unicode MS" w:hAnsi="Arial" w:cs="Arial"/>
          <w:sz w:val="20"/>
          <w:szCs w:val="20"/>
        </w:rPr>
        <w:t>I. Bi</w:t>
      </w:r>
      <w:r>
        <w:rPr>
          <w:rFonts w:ascii="Arial" w:eastAsia="Arial Unicode MS" w:hAnsi="Arial" w:cs="Arial"/>
          <w:sz w:val="20"/>
          <w:szCs w:val="20"/>
        </w:rPr>
        <w:t xml:space="preserve">j </w:t>
      </w:r>
      <w:r w:rsidRPr="00855294">
        <w:rPr>
          <w:rFonts w:ascii="Arial" w:eastAsia="Arial Unicode MS" w:hAnsi="Arial" w:cs="Arial"/>
          <w:sz w:val="20"/>
          <w:szCs w:val="20"/>
        </w:rPr>
        <w:t xml:space="preserve">toeslag op Dinsdag 31 Jan. a.s. om 6 u. 's avonds in het café van ANT. HERMES te Schijndel op de Steeg, voor LAMB. HAGELAARS: WOONHUIS met tuin, fruitboomgaard, schuur en stal te Schijndel, Voortstraat E 38, groot 26 aren, ingezet op ƒ 4010.—. </w:t>
      </w:r>
    </w:p>
    <w:p w:rsidR="00855294" w:rsidRDefault="00855294" w:rsidP="006B1B8A">
      <w:pPr>
        <w:shd w:val="clear" w:color="auto" w:fill="FFFFFF"/>
        <w:jc w:val="both"/>
        <w:rPr>
          <w:rFonts w:ascii="Arial" w:eastAsia="Arial Unicode MS" w:hAnsi="Arial" w:cs="Arial"/>
          <w:sz w:val="20"/>
          <w:szCs w:val="20"/>
        </w:rPr>
      </w:pPr>
      <w:r>
        <w:rPr>
          <w:rFonts w:ascii="Arial" w:eastAsia="Arial Unicode MS" w:hAnsi="Arial" w:cs="Arial"/>
          <w:sz w:val="20"/>
          <w:szCs w:val="20"/>
        </w:rPr>
        <w:t>II</w:t>
      </w:r>
      <w:r w:rsidRPr="00855294">
        <w:rPr>
          <w:rFonts w:ascii="Arial" w:eastAsia="Arial Unicode MS" w:hAnsi="Arial" w:cs="Arial"/>
          <w:sz w:val="20"/>
          <w:szCs w:val="20"/>
        </w:rPr>
        <w:t xml:space="preserve">. Op Vrijdag 3 Febr. a.s. om 10 uur v.m. voor het Kasteel van Heeswijk: 75 Koopen staande en gekapte MAST, op den Kaathovenschen Dijk bij CHR. GORDIJN. </w:t>
      </w:r>
    </w:p>
    <w:p w:rsidR="00855294" w:rsidRDefault="00855294" w:rsidP="006B1B8A">
      <w:pPr>
        <w:shd w:val="clear" w:color="auto" w:fill="FFFFFF"/>
        <w:jc w:val="both"/>
        <w:rPr>
          <w:rFonts w:ascii="Arial" w:eastAsia="Arial Unicode MS" w:hAnsi="Arial" w:cs="Arial"/>
          <w:sz w:val="20"/>
          <w:szCs w:val="20"/>
        </w:rPr>
      </w:pPr>
      <w:r>
        <w:rPr>
          <w:rFonts w:ascii="Arial" w:eastAsia="Arial Unicode MS" w:hAnsi="Arial" w:cs="Arial"/>
          <w:sz w:val="20"/>
          <w:szCs w:val="20"/>
        </w:rPr>
        <w:t>III</w:t>
      </w:r>
      <w:r w:rsidRPr="00855294">
        <w:rPr>
          <w:rFonts w:ascii="Arial" w:eastAsia="Arial Unicode MS" w:hAnsi="Arial" w:cs="Arial"/>
          <w:sz w:val="20"/>
          <w:szCs w:val="20"/>
        </w:rPr>
        <w:t xml:space="preserve"> Bij toeslag op Dinsdag 7 Febr. a.s., om 3 uur n.m. in het café van W. DE LAAT te Schijndel-Houtert, voor de Kind. </w:t>
      </w:r>
      <w:r>
        <w:rPr>
          <w:rFonts w:ascii="Arial" w:eastAsia="Arial Unicode MS" w:hAnsi="Arial" w:cs="Arial"/>
          <w:sz w:val="20"/>
          <w:szCs w:val="20"/>
        </w:rPr>
        <w:t>v</w:t>
      </w:r>
      <w:r w:rsidRPr="00855294">
        <w:rPr>
          <w:rFonts w:ascii="Arial" w:eastAsia="Arial Unicode MS" w:hAnsi="Arial" w:cs="Arial"/>
          <w:sz w:val="20"/>
          <w:szCs w:val="20"/>
        </w:rPr>
        <w:t>. d. T</w:t>
      </w:r>
      <w:r>
        <w:rPr>
          <w:rFonts w:ascii="Arial" w:eastAsia="Arial Unicode MS" w:hAnsi="Arial" w:cs="Arial"/>
          <w:sz w:val="20"/>
          <w:szCs w:val="20"/>
        </w:rPr>
        <w:t>I</w:t>
      </w:r>
      <w:r w:rsidRPr="00855294">
        <w:rPr>
          <w:rFonts w:ascii="Arial" w:eastAsia="Arial Unicode MS" w:hAnsi="Arial" w:cs="Arial"/>
          <w:sz w:val="20"/>
          <w:szCs w:val="20"/>
        </w:rPr>
        <w:t xml:space="preserve">LLAART: Vruchtbare BOERDERIJ te Schijndel in de Houtert, groot 4.99.20 HA. Ingezet op .... ƒ 7.510.— </w:t>
      </w:r>
    </w:p>
    <w:p w:rsidR="00855294" w:rsidRDefault="00855294" w:rsidP="006B1B8A">
      <w:pPr>
        <w:shd w:val="clear" w:color="auto" w:fill="FFFFFF"/>
        <w:jc w:val="both"/>
        <w:rPr>
          <w:rFonts w:ascii="Arial" w:eastAsia="Arial Unicode MS" w:hAnsi="Arial" w:cs="Arial"/>
          <w:sz w:val="20"/>
          <w:szCs w:val="20"/>
        </w:rPr>
      </w:pPr>
      <w:r w:rsidRPr="00855294">
        <w:rPr>
          <w:rFonts w:ascii="Arial" w:eastAsia="Arial Unicode MS" w:hAnsi="Arial" w:cs="Arial"/>
          <w:sz w:val="20"/>
          <w:szCs w:val="20"/>
        </w:rPr>
        <w:t xml:space="preserve">IV. Bij inzet en toeslag op Donderdagen 9 en 23 Febr. ten herberge van J. STEENBAKKERS en v. VENROOY te Wijbosch, telkens om 6 uur 's avonds: </w:t>
      </w:r>
    </w:p>
    <w:p w:rsidR="00855294" w:rsidRDefault="00855294" w:rsidP="00855294">
      <w:pPr>
        <w:shd w:val="clear" w:color="auto" w:fill="FFFFFF"/>
        <w:ind w:firstLine="708"/>
        <w:jc w:val="both"/>
        <w:rPr>
          <w:rFonts w:ascii="Arial" w:eastAsia="Arial Unicode MS" w:hAnsi="Arial" w:cs="Arial"/>
          <w:sz w:val="20"/>
          <w:szCs w:val="20"/>
        </w:rPr>
      </w:pPr>
      <w:r w:rsidRPr="00855294">
        <w:rPr>
          <w:rFonts w:ascii="Arial" w:eastAsia="Arial Unicode MS" w:hAnsi="Arial" w:cs="Arial"/>
          <w:sz w:val="20"/>
          <w:szCs w:val="20"/>
        </w:rPr>
        <w:t xml:space="preserve">A. Voor FR. SLEUTJES te Wijbosch: </w:t>
      </w:r>
    </w:p>
    <w:p w:rsidR="00855294" w:rsidRDefault="00855294" w:rsidP="00855294">
      <w:pPr>
        <w:shd w:val="clear" w:color="auto" w:fill="FFFFFF"/>
        <w:ind w:left="708" w:firstLine="708"/>
        <w:jc w:val="both"/>
        <w:rPr>
          <w:rFonts w:ascii="Arial" w:eastAsia="Arial Unicode MS" w:hAnsi="Arial" w:cs="Arial"/>
          <w:sz w:val="20"/>
          <w:szCs w:val="20"/>
        </w:rPr>
      </w:pPr>
      <w:r w:rsidRPr="00855294">
        <w:rPr>
          <w:rFonts w:ascii="Arial" w:eastAsia="Arial Unicode MS" w:hAnsi="Arial" w:cs="Arial"/>
          <w:sz w:val="20"/>
          <w:szCs w:val="20"/>
        </w:rPr>
        <w:t xml:space="preserve">1. HUIS met stal, schuur, tuin, bouw- en weiland op de Locht, groot 61.20 aren; </w:t>
      </w:r>
    </w:p>
    <w:p w:rsidR="00855294" w:rsidRDefault="00855294" w:rsidP="00855294">
      <w:pPr>
        <w:shd w:val="clear" w:color="auto" w:fill="FFFFFF"/>
        <w:ind w:left="708" w:firstLine="708"/>
        <w:jc w:val="both"/>
        <w:rPr>
          <w:rFonts w:ascii="Arial" w:eastAsia="Arial Unicode MS" w:hAnsi="Arial" w:cs="Arial"/>
          <w:sz w:val="20"/>
          <w:szCs w:val="20"/>
        </w:rPr>
      </w:pPr>
      <w:r w:rsidRPr="00855294">
        <w:rPr>
          <w:rFonts w:ascii="Arial" w:eastAsia="Arial Unicode MS" w:hAnsi="Arial" w:cs="Arial"/>
          <w:sz w:val="20"/>
          <w:szCs w:val="20"/>
        </w:rPr>
        <w:t xml:space="preserve">2. WEILAND in het Broek, groot 47.20 aren. </w:t>
      </w:r>
    </w:p>
    <w:p w:rsidR="00855294" w:rsidRDefault="00855294" w:rsidP="00855294">
      <w:pPr>
        <w:shd w:val="clear" w:color="auto" w:fill="FFFFFF"/>
        <w:ind w:left="708"/>
        <w:jc w:val="both"/>
        <w:rPr>
          <w:rFonts w:ascii="Arial" w:eastAsia="Arial Unicode MS" w:hAnsi="Arial" w:cs="Arial"/>
          <w:sz w:val="20"/>
          <w:szCs w:val="20"/>
        </w:rPr>
      </w:pPr>
      <w:r w:rsidRPr="00855294">
        <w:rPr>
          <w:rFonts w:ascii="Arial" w:eastAsia="Arial Unicode MS" w:hAnsi="Arial" w:cs="Arial"/>
          <w:sz w:val="20"/>
          <w:szCs w:val="20"/>
        </w:rPr>
        <w:t>B. Voor HENDR. DE WIT: BOUWLAND te Schijndel op de Steeg in de Boerdonken, groot 81.70 aren.</w:t>
      </w:r>
    </w:p>
    <w:p w:rsidR="00855294" w:rsidRDefault="00855294" w:rsidP="006D6BFF">
      <w:pPr>
        <w:shd w:val="clear" w:color="auto" w:fill="FFFFFF"/>
        <w:jc w:val="both"/>
        <w:rPr>
          <w:rFonts w:ascii="Arial" w:eastAsia="Arial Unicode MS" w:hAnsi="Arial" w:cs="Arial"/>
          <w:sz w:val="20"/>
          <w:szCs w:val="20"/>
        </w:rPr>
      </w:pPr>
    </w:p>
    <w:p w:rsidR="006D6BFF" w:rsidRDefault="006D6BFF" w:rsidP="006D6BFF">
      <w:pPr>
        <w:shd w:val="clear" w:color="auto" w:fill="FFFFFF"/>
        <w:jc w:val="both"/>
        <w:rPr>
          <w:rFonts w:ascii="Arial" w:eastAsia="Arial Unicode MS" w:hAnsi="Arial" w:cs="Arial"/>
          <w:sz w:val="20"/>
          <w:szCs w:val="20"/>
        </w:rPr>
      </w:pPr>
      <w:r w:rsidRPr="006D6BFF">
        <w:rPr>
          <w:rFonts w:ascii="Arial" w:eastAsia="Arial Unicode MS" w:hAnsi="Arial" w:cs="Arial"/>
          <w:sz w:val="20"/>
          <w:szCs w:val="20"/>
        </w:rPr>
        <w:t>SCHIJNDEL, 27 Jan. Op Dinsdag 31 Januari a.s. houdt de Kaartvereeniging „Ons Genoegen", geves</w:t>
      </w:r>
      <w:r>
        <w:rPr>
          <w:rFonts w:ascii="Arial" w:eastAsia="Arial Unicode MS" w:hAnsi="Arial" w:cs="Arial"/>
          <w:sz w:val="20"/>
          <w:szCs w:val="20"/>
        </w:rPr>
        <w:t>-</w:t>
      </w:r>
      <w:r w:rsidRPr="006D6BFF">
        <w:rPr>
          <w:rFonts w:ascii="Arial" w:eastAsia="Arial Unicode MS" w:hAnsi="Arial" w:cs="Arial"/>
          <w:sz w:val="20"/>
          <w:szCs w:val="20"/>
        </w:rPr>
        <w:t xml:space="preserve">tigd in café Ant. Voets haar feestelijke jaarvergadering. Deze vangt aan om 7 uur 's avonds. </w:t>
      </w:r>
    </w:p>
    <w:p w:rsidR="006D6BFF" w:rsidRDefault="006D6BFF" w:rsidP="006D6BFF">
      <w:pPr>
        <w:shd w:val="clear" w:color="auto" w:fill="FFFFFF"/>
        <w:jc w:val="both"/>
        <w:rPr>
          <w:rFonts w:ascii="Arial" w:eastAsia="Arial Unicode MS" w:hAnsi="Arial" w:cs="Arial"/>
          <w:sz w:val="20"/>
          <w:szCs w:val="20"/>
        </w:rPr>
      </w:pPr>
    </w:p>
    <w:p w:rsidR="006D6BFF" w:rsidRDefault="006D6BFF" w:rsidP="006D6BFF">
      <w:pPr>
        <w:shd w:val="clear" w:color="auto" w:fill="FFFFFF"/>
        <w:jc w:val="both"/>
        <w:rPr>
          <w:rFonts w:ascii="Arial" w:eastAsia="Arial Unicode MS" w:hAnsi="Arial" w:cs="Arial"/>
          <w:sz w:val="20"/>
          <w:szCs w:val="20"/>
        </w:rPr>
      </w:pPr>
      <w:r w:rsidRPr="006D6BFF">
        <w:rPr>
          <w:rFonts w:ascii="Arial" w:eastAsia="Arial Unicode MS" w:hAnsi="Arial" w:cs="Arial"/>
          <w:sz w:val="20"/>
          <w:szCs w:val="20"/>
        </w:rPr>
        <w:t xml:space="preserve">Er gaat één roep uit over de prachtige film „Zonnelied" die a.s. Donderdag 2 Februari, onder auspiciën van het R.K. Wit Gele Kruis in het patronaat wordt vertoond. Geen wonder, dat zij dag aan dag op stap </w:t>
      </w:r>
      <w:r w:rsidRPr="006D6BFF">
        <w:rPr>
          <w:rFonts w:ascii="Arial" w:eastAsia="Arial Unicode MS" w:hAnsi="Arial" w:cs="Arial"/>
          <w:sz w:val="20"/>
          <w:szCs w:val="20"/>
        </w:rPr>
        <w:lastRenderedPageBreak/>
        <w:t>is, dan hier dan daar. Het heeft moeite gekost er beslag op te leggen voor Sch</w:t>
      </w:r>
      <w:r>
        <w:rPr>
          <w:rFonts w:ascii="Arial" w:eastAsia="Arial Unicode MS" w:hAnsi="Arial" w:cs="Arial"/>
          <w:sz w:val="20"/>
          <w:szCs w:val="20"/>
        </w:rPr>
        <w:t>i</w:t>
      </w:r>
      <w:r w:rsidRPr="006D6BFF">
        <w:rPr>
          <w:rFonts w:ascii="Arial" w:eastAsia="Arial Unicode MS" w:hAnsi="Arial" w:cs="Arial"/>
          <w:sz w:val="20"/>
          <w:szCs w:val="20"/>
        </w:rPr>
        <w:t xml:space="preserve">jndel. De groote zaal van het patronaat moet te klein zijn! De aanvang is bepaald op 7 uur. </w:t>
      </w:r>
    </w:p>
    <w:p w:rsidR="006D6BFF" w:rsidRDefault="006D6BFF" w:rsidP="006D6BFF">
      <w:pPr>
        <w:shd w:val="clear" w:color="auto" w:fill="FFFFFF"/>
        <w:jc w:val="both"/>
        <w:rPr>
          <w:rFonts w:ascii="Arial" w:eastAsia="Arial Unicode MS" w:hAnsi="Arial" w:cs="Arial"/>
          <w:sz w:val="20"/>
          <w:szCs w:val="20"/>
        </w:rPr>
      </w:pPr>
    </w:p>
    <w:p w:rsidR="006D6BFF" w:rsidRDefault="006D6BFF" w:rsidP="006D6BFF">
      <w:pPr>
        <w:shd w:val="clear" w:color="auto" w:fill="FFFFFF"/>
        <w:jc w:val="both"/>
        <w:rPr>
          <w:rFonts w:ascii="Arial" w:eastAsia="Arial Unicode MS" w:hAnsi="Arial" w:cs="Arial"/>
          <w:sz w:val="20"/>
          <w:szCs w:val="20"/>
        </w:rPr>
      </w:pPr>
      <w:r w:rsidRPr="006D6BFF">
        <w:rPr>
          <w:rFonts w:ascii="Arial" w:eastAsia="Arial Unicode MS" w:hAnsi="Arial" w:cs="Arial"/>
          <w:sz w:val="20"/>
          <w:szCs w:val="20"/>
        </w:rPr>
        <w:t xml:space="preserve">Burgerlijke Stand. </w:t>
      </w:r>
    </w:p>
    <w:p w:rsidR="006D6BFF" w:rsidRDefault="006D6BFF" w:rsidP="006D6BFF">
      <w:pPr>
        <w:shd w:val="clear" w:color="auto" w:fill="FFFFFF"/>
        <w:jc w:val="both"/>
        <w:rPr>
          <w:rFonts w:ascii="Arial" w:eastAsia="Arial Unicode MS" w:hAnsi="Arial" w:cs="Arial"/>
          <w:sz w:val="20"/>
          <w:szCs w:val="20"/>
        </w:rPr>
      </w:pPr>
      <w:r w:rsidRPr="006D6BFF">
        <w:rPr>
          <w:rFonts w:ascii="Arial" w:eastAsia="Arial Unicode MS" w:hAnsi="Arial" w:cs="Arial"/>
          <w:sz w:val="20"/>
          <w:szCs w:val="20"/>
        </w:rPr>
        <w:t xml:space="preserve">Geboren: Martinus, z. v. G. Mauriks en M. v. d. Oetelaar. — Ida J. M., d. v. A. v. d. Broek en M. Timmermans. </w:t>
      </w:r>
    </w:p>
    <w:p w:rsidR="006D6BFF" w:rsidRDefault="006D6BFF" w:rsidP="006D6BFF">
      <w:pPr>
        <w:shd w:val="clear" w:color="auto" w:fill="FFFFFF"/>
        <w:jc w:val="both"/>
        <w:rPr>
          <w:rFonts w:ascii="Arial" w:eastAsia="Arial Unicode MS" w:hAnsi="Arial" w:cs="Arial"/>
          <w:sz w:val="20"/>
          <w:szCs w:val="20"/>
        </w:rPr>
      </w:pPr>
      <w:r w:rsidRPr="006D6BFF">
        <w:rPr>
          <w:rFonts w:ascii="Arial" w:eastAsia="Arial Unicode MS" w:hAnsi="Arial" w:cs="Arial"/>
          <w:sz w:val="20"/>
          <w:szCs w:val="20"/>
        </w:rPr>
        <w:t xml:space="preserve">Gehuwd: Gerardus J. A. ter Steeg en Maria J. C. Bos. </w:t>
      </w:r>
    </w:p>
    <w:p w:rsidR="006D6BFF" w:rsidRDefault="006D6BFF" w:rsidP="006D6BFF">
      <w:pPr>
        <w:shd w:val="clear" w:color="auto" w:fill="FFFFFF"/>
        <w:jc w:val="both"/>
        <w:rPr>
          <w:rFonts w:ascii="Arial" w:eastAsia="Arial Unicode MS" w:hAnsi="Arial" w:cs="Arial"/>
          <w:sz w:val="20"/>
          <w:szCs w:val="20"/>
        </w:rPr>
      </w:pPr>
      <w:r w:rsidRPr="006D6BFF">
        <w:rPr>
          <w:rFonts w:ascii="Arial" w:eastAsia="Arial Unicode MS" w:hAnsi="Arial" w:cs="Arial"/>
          <w:sz w:val="20"/>
          <w:szCs w:val="20"/>
        </w:rPr>
        <w:t>Overleden: Johannes M. Schakenraad, 74 j.</w:t>
      </w:r>
    </w:p>
    <w:p w:rsidR="006D6BFF" w:rsidRDefault="006D6BFF" w:rsidP="006D6BFF">
      <w:pPr>
        <w:shd w:val="clear" w:color="auto" w:fill="FFFFFF"/>
        <w:jc w:val="both"/>
        <w:rPr>
          <w:rFonts w:ascii="Arial" w:eastAsia="Arial Unicode MS" w:hAnsi="Arial" w:cs="Arial"/>
          <w:sz w:val="20"/>
          <w:szCs w:val="20"/>
        </w:rPr>
      </w:pPr>
    </w:p>
    <w:p w:rsidR="00DE2BAE" w:rsidRDefault="00DE2BAE" w:rsidP="006D6BFF">
      <w:pPr>
        <w:shd w:val="clear" w:color="auto" w:fill="FFFFFF"/>
        <w:jc w:val="both"/>
        <w:rPr>
          <w:rFonts w:ascii="Arial" w:eastAsia="Arial Unicode MS" w:hAnsi="Arial" w:cs="Arial"/>
          <w:sz w:val="20"/>
          <w:szCs w:val="20"/>
        </w:rPr>
      </w:pPr>
      <w:r w:rsidRPr="00DE2BAE">
        <w:rPr>
          <w:rFonts w:ascii="Arial" w:eastAsia="Arial Unicode MS" w:hAnsi="Arial" w:cs="Arial"/>
          <w:sz w:val="20"/>
          <w:szCs w:val="20"/>
        </w:rPr>
        <w:t xml:space="preserve">SCHIJNDEL, 27 Jan. Op Dinsdag 31 Januari a.s. houdt de Kaartvereeniging „Ons Genoegen", gevestigd in café Ant. Voets haar feestelijke jaarvergadering. Deze vangt aan om 7 uur 's avonds. </w:t>
      </w:r>
    </w:p>
    <w:p w:rsidR="00DE2BAE" w:rsidRDefault="00DE2BAE" w:rsidP="006D6BFF">
      <w:pPr>
        <w:shd w:val="clear" w:color="auto" w:fill="FFFFFF"/>
        <w:jc w:val="both"/>
        <w:rPr>
          <w:rFonts w:ascii="Arial" w:eastAsia="Arial Unicode MS" w:hAnsi="Arial" w:cs="Arial"/>
          <w:sz w:val="20"/>
          <w:szCs w:val="20"/>
        </w:rPr>
      </w:pPr>
    </w:p>
    <w:p w:rsidR="00DE2BAE" w:rsidRDefault="00DE2BAE" w:rsidP="006D6BFF">
      <w:pPr>
        <w:shd w:val="clear" w:color="auto" w:fill="FFFFFF"/>
        <w:jc w:val="both"/>
        <w:rPr>
          <w:rFonts w:ascii="Arial" w:eastAsia="Arial Unicode MS" w:hAnsi="Arial" w:cs="Arial"/>
          <w:sz w:val="20"/>
          <w:szCs w:val="20"/>
        </w:rPr>
      </w:pPr>
      <w:r w:rsidRPr="00DE2BAE">
        <w:rPr>
          <w:rFonts w:ascii="Arial" w:eastAsia="Arial Unicode MS" w:hAnsi="Arial" w:cs="Arial"/>
          <w:sz w:val="20"/>
          <w:szCs w:val="20"/>
        </w:rPr>
        <w:t>Er gaat één roep uit over de prachtige film „Zonnelied" die a.s. Donderdag 2 Februari, onder auspiciën van het R.K. Wit Gele Kruis in het patronaat wordt vertoond. Geen wonder, dat zij dag aan dag op stap is, dan hier dan daar. Het heeft moeite gekost er beslag op te leggen voor Sch</w:t>
      </w:r>
      <w:r>
        <w:rPr>
          <w:rFonts w:ascii="Arial" w:eastAsia="Arial Unicode MS" w:hAnsi="Arial" w:cs="Arial"/>
          <w:sz w:val="20"/>
          <w:szCs w:val="20"/>
        </w:rPr>
        <w:t>i</w:t>
      </w:r>
      <w:r w:rsidRPr="00DE2BAE">
        <w:rPr>
          <w:rFonts w:ascii="Arial" w:eastAsia="Arial Unicode MS" w:hAnsi="Arial" w:cs="Arial"/>
          <w:sz w:val="20"/>
          <w:szCs w:val="20"/>
        </w:rPr>
        <w:t xml:space="preserve">jndel. De groote zaal van het patronaat moet te klein zijn! De aanvang is bepaald op 7 uur. </w:t>
      </w:r>
    </w:p>
    <w:p w:rsidR="00DE2BAE" w:rsidRDefault="00DE2BAE" w:rsidP="006D6BFF">
      <w:pPr>
        <w:shd w:val="clear" w:color="auto" w:fill="FFFFFF"/>
        <w:jc w:val="both"/>
        <w:rPr>
          <w:rFonts w:ascii="Arial" w:eastAsia="Arial Unicode MS" w:hAnsi="Arial" w:cs="Arial"/>
          <w:sz w:val="20"/>
          <w:szCs w:val="20"/>
        </w:rPr>
      </w:pPr>
    </w:p>
    <w:p w:rsidR="00DE2BAE" w:rsidRDefault="00DE2BAE" w:rsidP="006D6BFF">
      <w:pPr>
        <w:shd w:val="clear" w:color="auto" w:fill="FFFFFF"/>
        <w:jc w:val="both"/>
        <w:rPr>
          <w:rFonts w:ascii="Arial" w:eastAsia="Arial Unicode MS" w:hAnsi="Arial" w:cs="Arial"/>
          <w:sz w:val="20"/>
          <w:szCs w:val="20"/>
        </w:rPr>
      </w:pPr>
      <w:r w:rsidRPr="00DE2BAE">
        <w:rPr>
          <w:rFonts w:ascii="Arial" w:eastAsia="Arial Unicode MS" w:hAnsi="Arial" w:cs="Arial"/>
          <w:sz w:val="20"/>
          <w:szCs w:val="20"/>
        </w:rPr>
        <w:t xml:space="preserve">Burgerlijke Stand. </w:t>
      </w:r>
    </w:p>
    <w:p w:rsidR="00DE2BAE" w:rsidRDefault="00DE2BAE" w:rsidP="006D6BFF">
      <w:pPr>
        <w:shd w:val="clear" w:color="auto" w:fill="FFFFFF"/>
        <w:jc w:val="both"/>
        <w:rPr>
          <w:rFonts w:ascii="Arial" w:eastAsia="Arial Unicode MS" w:hAnsi="Arial" w:cs="Arial"/>
          <w:sz w:val="20"/>
          <w:szCs w:val="20"/>
        </w:rPr>
      </w:pPr>
      <w:r w:rsidRPr="00DE2BAE">
        <w:rPr>
          <w:rFonts w:ascii="Arial" w:eastAsia="Arial Unicode MS" w:hAnsi="Arial" w:cs="Arial"/>
          <w:sz w:val="20"/>
          <w:szCs w:val="20"/>
        </w:rPr>
        <w:t xml:space="preserve">Geboren: Martinus, z. v. G. Mauriks en M. v. d. Oetelaar. — Ida J. M., d. v. A. v. d. Broek en M. Timmermans. </w:t>
      </w:r>
    </w:p>
    <w:p w:rsidR="00DE2BAE" w:rsidRDefault="00DE2BAE" w:rsidP="006D6BFF">
      <w:pPr>
        <w:shd w:val="clear" w:color="auto" w:fill="FFFFFF"/>
        <w:jc w:val="both"/>
        <w:rPr>
          <w:rFonts w:ascii="Arial" w:eastAsia="Arial Unicode MS" w:hAnsi="Arial" w:cs="Arial"/>
          <w:sz w:val="20"/>
          <w:szCs w:val="20"/>
        </w:rPr>
      </w:pPr>
      <w:r w:rsidRPr="00DE2BAE">
        <w:rPr>
          <w:rFonts w:ascii="Arial" w:eastAsia="Arial Unicode MS" w:hAnsi="Arial" w:cs="Arial"/>
          <w:sz w:val="20"/>
          <w:szCs w:val="20"/>
        </w:rPr>
        <w:t xml:space="preserve">Gehuwd: Gerardus J. A. ter Steeg en Maria J. C. Bos. </w:t>
      </w:r>
    </w:p>
    <w:p w:rsidR="00DE2BAE" w:rsidRDefault="00DE2BAE" w:rsidP="006D6BFF">
      <w:pPr>
        <w:shd w:val="clear" w:color="auto" w:fill="FFFFFF"/>
        <w:jc w:val="both"/>
        <w:rPr>
          <w:rFonts w:ascii="Arial" w:eastAsia="Arial Unicode MS" w:hAnsi="Arial" w:cs="Arial"/>
          <w:sz w:val="20"/>
          <w:szCs w:val="20"/>
        </w:rPr>
      </w:pPr>
      <w:r w:rsidRPr="00DE2BAE">
        <w:rPr>
          <w:rFonts w:ascii="Arial" w:eastAsia="Arial Unicode MS" w:hAnsi="Arial" w:cs="Arial"/>
          <w:sz w:val="20"/>
          <w:szCs w:val="20"/>
        </w:rPr>
        <w:t>Overleden: Johannes M. Schakenraad, 74 j.</w:t>
      </w:r>
    </w:p>
    <w:p w:rsidR="00DE2BAE" w:rsidRDefault="00DE2BAE" w:rsidP="006D6BFF">
      <w:pPr>
        <w:shd w:val="clear" w:color="auto" w:fill="FFFFFF"/>
        <w:jc w:val="both"/>
        <w:rPr>
          <w:rFonts w:ascii="Arial" w:eastAsia="Arial Unicode MS" w:hAnsi="Arial" w:cs="Arial"/>
          <w:sz w:val="20"/>
          <w:szCs w:val="20"/>
        </w:rPr>
      </w:pPr>
    </w:p>
    <w:p w:rsidR="00AA77DB" w:rsidRPr="00AA77DB" w:rsidRDefault="00AA77DB" w:rsidP="00AA77DB">
      <w:pPr>
        <w:shd w:val="clear" w:color="auto" w:fill="FFFFFF"/>
        <w:jc w:val="both"/>
        <w:rPr>
          <w:rFonts w:ascii="Arial" w:eastAsia="Arial Unicode MS" w:hAnsi="Arial" w:cs="Arial"/>
          <w:b/>
          <w:bCs/>
          <w:sz w:val="20"/>
          <w:szCs w:val="20"/>
          <w:u w:val="single"/>
        </w:rPr>
      </w:pPr>
      <w:r w:rsidRPr="00AA77DB">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01</w:t>
      </w:r>
      <w:r w:rsidRPr="00AA77DB">
        <w:rPr>
          <w:rFonts w:ascii="Arial" w:eastAsia="Arial Unicode MS" w:hAnsi="Arial" w:cs="Arial"/>
          <w:b/>
          <w:bCs/>
          <w:sz w:val="20"/>
          <w:szCs w:val="20"/>
          <w:u w:val="single"/>
        </w:rPr>
        <w:t>-0</w:t>
      </w:r>
      <w:r>
        <w:rPr>
          <w:rFonts w:ascii="Arial" w:eastAsia="Arial Unicode MS" w:hAnsi="Arial" w:cs="Arial"/>
          <w:b/>
          <w:bCs/>
          <w:sz w:val="20"/>
          <w:szCs w:val="20"/>
          <w:u w:val="single"/>
        </w:rPr>
        <w:t>2</w:t>
      </w:r>
      <w:r w:rsidRPr="00AA77DB">
        <w:rPr>
          <w:rFonts w:ascii="Arial" w:eastAsia="Arial Unicode MS" w:hAnsi="Arial" w:cs="Arial"/>
          <w:b/>
          <w:bCs/>
          <w:sz w:val="20"/>
          <w:szCs w:val="20"/>
          <w:u w:val="single"/>
        </w:rPr>
        <w:t>-1939</w:t>
      </w:r>
    </w:p>
    <w:p w:rsidR="00AA77DB" w:rsidRDefault="00AA77DB" w:rsidP="006D6BFF">
      <w:pPr>
        <w:shd w:val="clear" w:color="auto" w:fill="FFFFFF"/>
        <w:jc w:val="both"/>
        <w:rPr>
          <w:rFonts w:ascii="Arial" w:eastAsia="Arial Unicode MS" w:hAnsi="Arial" w:cs="Arial"/>
          <w:sz w:val="20"/>
          <w:szCs w:val="20"/>
        </w:rPr>
      </w:pPr>
    </w:p>
    <w:p w:rsidR="00AA77DB" w:rsidRDefault="00AA77DB" w:rsidP="00AA77DB">
      <w:pPr>
        <w:shd w:val="clear" w:color="auto" w:fill="FFFFFF"/>
        <w:jc w:val="both"/>
        <w:rPr>
          <w:rFonts w:ascii="Arial" w:eastAsia="Arial Unicode MS" w:hAnsi="Arial" w:cs="Arial"/>
          <w:sz w:val="20"/>
          <w:szCs w:val="20"/>
        </w:rPr>
      </w:pPr>
      <w:r w:rsidRPr="00AA77DB">
        <w:rPr>
          <w:rFonts w:ascii="Arial" w:eastAsia="Arial Unicode MS" w:hAnsi="Arial" w:cs="Arial"/>
          <w:sz w:val="20"/>
          <w:szCs w:val="20"/>
        </w:rPr>
        <w:t>SCHIJNDEL, 31 Jan. Zondag en Maandag j.</w:t>
      </w:r>
      <w:r>
        <w:rPr>
          <w:rFonts w:ascii="Arial" w:eastAsia="Arial Unicode MS" w:hAnsi="Arial" w:cs="Arial"/>
          <w:sz w:val="20"/>
          <w:szCs w:val="20"/>
        </w:rPr>
        <w:t>l</w:t>
      </w:r>
      <w:r w:rsidRPr="00AA77DB">
        <w:rPr>
          <w:rFonts w:ascii="Arial" w:eastAsia="Arial Unicode MS" w:hAnsi="Arial" w:cs="Arial"/>
          <w:sz w:val="20"/>
          <w:szCs w:val="20"/>
        </w:rPr>
        <w:t>. werd telkens voor talrijk publiek door de K.J.M.V. opgevoerd het tooneelspel in drie bedrijven „Onder Sovjetvlag" van P. Mossinkoff. Beide opvoeringen waren een groot succes, waaraan in niet geringe mate de keurige grime medewerkte. De tooneel</w:t>
      </w:r>
      <w:r>
        <w:rPr>
          <w:rFonts w:ascii="Arial" w:eastAsia="Arial Unicode MS" w:hAnsi="Arial" w:cs="Arial"/>
          <w:sz w:val="20"/>
          <w:szCs w:val="20"/>
        </w:rPr>
        <w:t>-</w:t>
      </w:r>
      <w:r w:rsidRPr="00AA77DB">
        <w:rPr>
          <w:rFonts w:ascii="Arial" w:eastAsia="Arial Unicode MS" w:hAnsi="Arial" w:cs="Arial"/>
          <w:sz w:val="20"/>
          <w:szCs w:val="20"/>
        </w:rPr>
        <w:t>aankleeding was zeer goed en getuigde van goeden smaak. Het was dan ook geen wonder, dat kapelaan van Hellenberg Hubar in zijn dankwoord grooten lof toezwaaide aan den regisseur den heer Jacobs. Rest ons nog te vermelden, dat op beide avonden een oud gebruik in eere werd hersteld n.</w:t>
      </w:r>
      <w:r>
        <w:rPr>
          <w:rFonts w:ascii="Arial" w:eastAsia="Arial Unicode MS" w:hAnsi="Arial" w:cs="Arial"/>
          <w:sz w:val="20"/>
          <w:szCs w:val="20"/>
        </w:rPr>
        <w:t>l</w:t>
      </w:r>
      <w:r w:rsidRPr="00AA77DB">
        <w:rPr>
          <w:rFonts w:ascii="Arial" w:eastAsia="Arial Unicode MS" w:hAnsi="Arial" w:cs="Arial"/>
          <w:sz w:val="20"/>
          <w:szCs w:val="20"/>
        </w:rPr>
        <w:t>. een slotapotheose met Bengaalsch vuur. Dit ontmoette, blijkens het donderend applaus grooten bijval. De grime was van den heer P. Jansen.</w:t>
      </w:r>
    </w:p>
    <w:p w:rsidR="00AA77DB" w:rsidRDefault="00AA77DB" w:rsidP="00AA77DB">
      <w:pPr>
        <w:shd w:val="clear" w:color="auto" w:fill="FFFFFF"/>
        <w:jc w:val="both"/>
        <w:rPr>
          <w:rFonts w:ascii="Arial" w:eastAsia="Arial Unicode MS" w:hAnsi="Arial" w:cs="Arial"/>
          <w:sz w:val="20"/>
          <w:szCs w:val="20"/>
        </w:rPr>
      </w:pPr>
    </w:p>
    <w:p w:rsidR="00C8089F" w:rsidRPr="00C8089F" w:rsidRDefault="00AA77DB" w:rsidP="00AA77DB">
      <w:pPr>
        <w:shd w:val="clear" w:color="auto" w:fill="FFFFFF"/>
        <w:jc w:val="both"/>
        <w:rPr>
          <w:rFonts w:ascii="Arial" w:eastAsia="Arial Unicode MS" w:hAnsi="Arial" w:cs="Arial"/>
          <w:b/>
          <w:sz w:val="20"/>
          <w:szCs w:val="20"/>
        </w:rPr>
      </w:pPr>
      <w:r w:rsidRPr="00C8089F">
        <w:rPr>
          <w:rFonts w:ascii="Arial" w:eastAsia="Arial Unicode MS" w:hAnsi="Arial" w:cs="Arial"/>
          <w:b/>
          <w:sz w:val="20"/>
          <w:szCs w:val="20"/>
        </w:rPr>
        <w:t xml:space="preserve">WEGENVERBETERING DE HOOFDSCHOTEL. </w:t>
      </w:r>
    </w:p>
    <w:p w:rsidR="00AA77DB" w:rsidRPr="00C8089F" w:rsidRDefault="00AA77DB" w:rsidP="00AA77DB">
      <w:pPr>
        <w:shd w:val="clear" w:color="auto" w:fill="FFFFFF"/>
        <w:jc w:val="both"/>
        <w:rPr>
          <w:rFonts w:ascii="Arial" w:eastAsia="Arial Unicode MS" w:hAnsi="Arial" w:cs="Arial"/>
          <w:b/>
          <w:sz w:val="20"/>
          <w:szCs w:val="20"/>
        </w:rPr>
      </w:pPr>
      <w:r w:rsidRPr="00C8089F">
        <w:rPr>
          <w:rFonts w:ascii="Arial" w:eastAsia="Arial Unicode MS" w:hAnsi="Arial" w:cs="Arial"/>
          <w:b/>
          <w:sz w:val="20"/>
          <w:szCs w:val="20"/>
        </w:rPr>
        <w:t xml:space="preserve">B. en W. krijgen de kermis in handen. </w:t>
      </w:r>
    </w:p>
    <w:p w:rsidR="00C8089F" w:rsidRDefault="00AA77DB" w:rsidP="00C8089F">
      <w:pPr>
        <w:shd w:val="clear" w:color="auto" w:fill="FFFFFF"/>
        <w:jc w:val="both"/>
        <w:rPr>
          <w:rFonts w:ascii="Arial" w:eastAsia="Arial Unicode MS" w:hAnsi="Arial" w:cs="Arial"/>
          <w:sz w:val="20"/>
          <w:szCs w:val="20"/>
        </w:rPr>
      </w:pPr>
      <w:r w:rsidRPr="00AA77DB">
        <w:rPr>
          <w:rFonts w:ascii="Arial" w:eastAsia="Arial Unicode MS" w:hAnsi="Arial" w:cs="Arial"/>
          <w:sz w:val="20"/>
          <w:szCs w:val="20"/>
        </w:rPr>
        <w:t xml:space="preserve">De gemeenteraad van Schijndel kwam hedenmorgen half tien in openbare zitting bijeen. Voorzitter was burgemeester W. J. N. Wijs. </w:t>
      </w:r>
    </w:p>
    <w:p w:rsidR="00C8089F" w:rsidRDefault="00AA77DB" w:rsidP="00C8089F">
      <w:pPr>
        <w:shd w:val="clear" w:color="auto" w:fill="FFFFFF"/>
        <w:jc w:val="both"/>
        <w:rPr>
          <w:rFonts w:ascii="Arial" w:eastAsia="Arial Unicode MS" w:hAnsi="Arial" w:cs="Arial"/>
          <w:sz w:val="20"/>
          <w:szCs w:val="20"/>
        </w:rPr>
      </w:pPr>
      <w:r w:rsidRPr="00AA77DB">
        <w:rPr>
          <w:rFonts w:ascii="Arial" w:eastAsia="Arial Unicode MS" w:hAnsi="Arial" w:cs="Arial"/>
          <w:sz w:val="20"/>
          <w:szCs w:val="20"/>
        </w:rPr>
        <w:t xml:space="preserve">Alvorens met de afwerking van de agenda aan te vangen neemt de voorzitter het woord om de leden een gelukkig 1939 toe te wenschen. Hij noemde het een gelukkig feit, dat deze eerste raadsvergadering valt op den eersten verjaardag van H. K. H. Prinses Beatrix. Moge dit kind onder Gods zegen voorspoedig opgroeien. Vervolgens herinnert spreker aan hert markante feit van de voorbije dagen, de rede van onze geliefde Koningin. Mogen deze woorden, waarin een machtig Credo weerklonk, weerklank vinden in de eigen gemeente zoodat ook hier moge opbloeien wat Zij bedoeld heeft. Tenslotte hoopt spr. dat Schijndel in 1939 gespaard moge blijven voor de directe of indirecte gevolgen van de conflicten in deze wereld. Laten we gezamenlijk al het mogelijke doen om de gevolgen van hetgeen onverhoopt toch zou mogen komen, zoo klein mogelijk te doen zijn. </w:t>
      </w:r>
    </w:p>
    <w:p w:rsidR="00C8089F" w:rsidRDefault="00AA77DB" w:rsidP="00C8089F">
      <w:pPr>
        <w:shd w:val="clear" w:color="auto" w:fill="FFFFFF"/>
        <w:jc w:val="both"/>
        <w:rPr>
          <w:rFonts w:ascii="Arial" w:eastAsia="Arial Unicode MS" w:hAnsi="Arial" w:cs="Arial"/>
          <w:sz w:val="20"/>
          <w:szCs w:val="20"/>
        </w:rPr>
      </w:pPr>
      <w:r w:rsidRPr="00AA77DB">
        <w:rPr>
          <w:rFonts w:ascii="Arial" w:eastAsia="Arial Unicode MS" w:hAnsi="Arial" w:cs="Arial"/>
          <w:sz w:val="20"/>
          <w:szCs w:val="20"/>
        </w:rPr>
        <w:t xml:space="preserve">Het lid Bolsius dankt als oudste raadslid den voorzitter voor zijn sympathieke woorden en wenscht wederkeerig namens den raad den voorzitter de beste wenschen voor 1939 toe. Hij brengt verder dank aan burgemeester en wethouders en den secretaris voor hetgeen zij in 1938 voor de gemeente hebben gedaan en onderschrijft gaarne den wensch van den voorzitter, dat wij gespaard mogen blijven voor oorlog en Schijndel een toekomst met betere vooruitzichten moge tegemoet gaan. </w:t>
      </w:r>
    </w:p>
    <w:p w:rsidR="00C8089F" w:rsidRDefault="00AA77DB" w:rsidP="00C8089F">
      <w:pPr>
        <w:shd w:val="clear" w:color="auto" w:fill="FFFFFF"/>
        <w:jc w:val="both"/>
        <w:rPr>
          <w:rFonts w:ascii="Arial" w:eastAsia="Arial Unicode MS" w:hAnsi="Arial" w:cs="Arial"/>
          <w:sz w:val="20"/>
          <w:szCs w:val="20"/>
        </w:rPr>
      </w:pPr>
      <w:r w:rsidRPr="00AA77DB">
        <w:rPr>
          <w:rFonts w:ascii="Arial" w:eastAsia="Arial Unicode MS" w:hAnsi="Arial" w:cs="Arial"/>
          <w:sz w:val="20"/>
          <w:szCs w:val="20"/>
        </w:rPr>
        <w:t xml:space="preserve">Onder de ingekomen stukken werd een schrijven voorgelezen van de gemeente St. Michiels-Gestel, waarin deze gemeente verzoekt stroom te leveren aan enkele inwoners van Gemonde. Het betreft hier een kleine groep menschen, die op Schijndels grondgebied wonen, doch nooit vanuit Schijndel bediend zullen kunnen worden. Een concept overeenkomst met de gemeente St. Michiels-Gestel is gereed </w:t>
      </w:r>
      <w:r w:rsidRPr="00AA77DB">
        <w:rPr>
          <w:rFonts w:ascii="Arial" w:eastAsia="Arial Unicode MS" w:hAnsi="Arial" w:cs="Arial"/>
          <w:sz w:val="20"/>
          <w:szCs w:val="20"/>
        </w:rPr>
        <w:lastRenderedPageBreak/>
        <w:t xml:space="preserve">gemaakt in overleg met den technischen adviseur der gemeente. Eventueele klachten kunnen nooit in Schijndel aan de orde worden gesteld, zoodat alles in handen is van de gemeente St. Michiels-Gestel. Na deze uiteenzettingen van den voorzitter, gaat de raad met het voorstel accoord. </w:t>
      </w:r>
    </w:p>
    <w:p w:rsidR="00C8089F" w:rsidRDefault="00AA77DB" w:rsidP="00C8089F">
      <w:pPr>
        <w:shd w:val="clear" w:color="auto" w:fill="FFFFFF"/>
        <w:jc w:val="both"/>
        <w:rPr>
          <w:rFonts w:ascii="Arial" w:eastAsia="Arial Unicode MS" w:hAnsi="Arial" w:cs="Arial"/>
          <w:sz w:val="20"/>
          <w:szCs w:val="20"/>
        </w:rPr>
      </w:pPr>
      <w:r w:rsidRPr="00AA77DB">
        <w:rPr>
          <w:rFonts w:ascii="Arial" w:eastAsia="Arial Unicode MS" w:hAnsi="Arial" w:cs="Arial"/>
          <w:sz w:val="20"/>
          <w:szCs w:val="20"/>
        </w:rPr>
        <w:t>Voorstel tot het verleenen van een bijdrage aan de Wed. P. v. d. Burgt, Eerde F 190, overeenkomstig de krotopruimingscirculaires, voor den bouw van een woning en tot het aanvragen van een rijksbijdrage met voorschot. De voorzitter licht dit agendapunt toe en deelt mede, dat het hier een groot gezin betreft, dat in een zeer vervallen woning woont. Wanneer de gemeente ƒ 450 geeft, draagt ook het rijk ƒ 450 bij terwijl de rest als aflos</w:t>
      </w:r>
      <w:r w:rsidR="00C8089F">
        <w:rPr>
          <w:rFonts w:ascii="Arial" w:eastAsia="Arial Unicode MS" w:hAnsi="Arial" w:cs="Arial"/>
          <w:sz w:val="20"/>
          <w:szCs w:val="20"/>
        </w:rPr>
        <w:t>bare</w:t>
      </w:r>
      <w:r w:rsidRPr="00AA77DB">
        <w:rPr>
          <w:rFonts w:ascii="Arial" w:eastAsia="Arial Unicode MS" w:hAnsi="Arial" w:cs="Arial"/>
          <w:sz w:val="20"/>
          <w:szCs w:val="20"/>
        </w:rPr>
        <w:t xml:space="preserve"> hypotheek wordt verstrekt. Een raadbesluit is noodig voor men verder kan werken, terwijl afgewacht moet worden of het rijk op het voorstel in zal gaan. Conform het voorstel van B. en W. werd de gevraagde bijdrage verleend. </w:t>
      </w:r>
    </w:p>
    <w:p w:rsidR="00C8089F" w:rsidRDefault="00AA77DB" w:rsidP="00C8089F">
      <w:pPr>
        <w:shd w:val="clear" w:color="auto" w:fill="FFFFFF"/>
        <w:jc w:val="both"/>
        <w:rPr>
          <w:rFonts w:ascii="Arial" w:eastAsia="Arial Unicode MS" w:hAnsi="Arial" w:cs="Arial"/>
          <w:sz w:val="20"/>
          <w:szCs w:val="20"/>
        </w:rPr>
      </w:pPr>
      <w:r w:rsidRPr="00AA77DB">
        <w:rPr>
          <w:rFonts w:ascii="Arial" w:eastAsia="Arial Unicode MS" w:hAnsi="Arial" w:cs="Arial"/>
          <w:sz w:val="20"/>
          <w:szCs w:val="20"/>
        </w:rPr>
        <w:t xml:space="preserve">Wegens ziekte wordt gevraagd eervol ontslag verleend aan den heer J. J. M. van Liempd als ambtenaar van den burgerlijken stand, waarbij de voorzitter woorden van waardeering spreekt voor de groote toewijding en plichtsbetrachting waarmede de heer v. Liempd zijn functie steeds heeft vervuld. Aan de orde komt een voorstel tot het verleenen van machtiging aan B. en W. tot het verpachten van staanplaatsen kermis 1939. De voorzitter deelt mede, dat nu weer publieke verpachting de bedoeling is doch de mogelijkheid niet is uitgesloten, dat hierin op andere jaren een wijziging komt. Het lid Geerkens vraagt of het waar </w:t>
      </w:r>
      <w:r w:rsidR="00C8089F">
        <w:rPr>
          <w:rFonts w:ascii="Arial" w:eastAsia="Arial Unicode MS" w:hAnsi="Arial" w:cs="Arial"/>
          <w:sz w:val="20"/>
          <w:szCs w:val="20"/>
        </w:rPr>
        <w:t>i</w:t>
      </w:r>
      <w:r w:rsidRPr="00AA77DB">
        <w:rPr>
          <w:rFonts w:ascii="Arial" w:eastAsia="Arial Unicode MS" w:hAnsi="Arial" w:cs="Arial"/>
          <w:sz w:val="20"/>
          <w:szCs w:val="20"/>
        </w:rPr>
        <w:t xml:space="preserve">s, dat de gemeente een terrein heeft gepacht voor de kermis. De voorzitter geeft dit toe, gepacht is hiervoor de weide welke aan de markt grenst tot aan de Heikantstraat. Hierdoor zal het mogelijk, zijn de geheele kermis bij elkaar te houden en een verspreiding, zooals deze tot nu toe bestond op te heffen. Rekening is gehouden met het opruimen van hindernissen op dit terrein en het na afloop der kermis weer </w:t>
      </w:r>
      <w:r w:rsidR="00C8089F">
        <w:rPr>
          <w:rFonts w:ascii="Arial" w:eastAsia="Arial Unicode MS" w:hAnsi="Arial" w:cs="Arial"/>
          <w:sz w:val="20"/>
          <w:szCs w:val="20"/>
        </w:rPr>
        <w:t>i</w:t>
      </w:r>
      <w:r w:rsidRPr="00AA77DB">
        <w:rPr>
          <w:rFonts w:ascii="Arial" w:eastAsia="Arial Unicode MS" w:hAnsi="Arial" w:cs="Arial"/>
          <w:sz w:val="20"/>
          <w:szCs w:val="20"/>
        </w:rPr>
        <w:t xml:space="preserve">n orde brengen. Het lid v. Esch vraagt of de gemeente dit terrein voor langen tijd heeft gehuurd. De voorzitter antwoordt hierop, dat het slechts om enkele weken gaat. Het lid Boland verzoekt met het plaatsen van de kermis rekening te willen houden met het verkeer in de hoofdstraten. De voorzitter antwoordt dat dit mede de ondergrond is geweest voor hetgeen thans gaat gebeuren. Wat overigens de verkeerskwestie betreft, er ligt een concreet plan gereed voor een verkeersregeling in de gemeente, de leden zullen zeer binnenkort hierover meer te hooren krijgen. Het voorstel wordt hierna zonder hoofdelijke stemming aangenomen. </w:t>
      </w:r>
    </w:p>
    <w:p w:rsidR="00C8089F" w:rsidRPr="00C8089F" w:rsidRDefault="00AA77DB" w:rsidP="00C8089F">
      <w:pPr>
        <w:shd w:val="clear" w:color="auto" w:fill="FFFFFF"/>
        <w:jc w:val="both"/>
        <w:rPr>
          <w:rFonts w:ascii="Arial" w:eastAsia="Arial Unicode MS" w:hAnsi="Arial" w:cs="Arial"/>
          <w:sz w:val="20"/>
          <w:szCs w:val="20"/>
        </w:rPr>
      </w:pPr>
      <w:r w:rsidRPr="00AA77DB">
        <w:rPr>
          <w:rFonts w:ascii="Arial" w:eastAsia="Arial Unicode MS" w:hAnsi="Arial" w:cs="Arial"/>
          <w:sz w:val="20"/>
          <w:szCs w:val="20"/>
        </w:rPr>
        <w:t xml:space="preserve">Verbetering van wegen. Aan de orde komt een voorstel tot het verharden van wegen. Voorgesteld wordt om thans over te gaan tot verbetering van den weg Kruisstraat vanaf het huis van Joh. v. Heesch tot Timmermans, een lengte van 1170 Meter, waarvan </w:t>
      </w:r>
      <w:r w:rsidR="00C8089F" w:rsidRPr="00C8089F">
        <w:rPr>
          <w:rFonts w:ascii="Arial" w:eastAsia="Arial Unicode MS" w:hAnsi="Arial" w:cs="Arial"/>
          <w:sz w:val="20"/>
          <w:szCs w:val="20"/>
        </w:rPr>
        <w:t xml:space="preserve">de breedte van de verharding </w:t>
      </w:r>
      <w:r w:rsidR="00C8089F">
        <w:rPr>
          <w:rFonts w:ascii="Arial" w:eastAsia="Arial Unicode MS" w:hAnsi="Arial" w:cs="Arial"/>
          <w:sz w:val="20"/>
          <w:szCs w:val="20"/>
        </w:rPr>
        <w:t>3½</w:t>
      </w:r>
      <w:r w:rsidR="00C8089F" w:rsidRPr="00C8089F">
        <w:rPr>
          <w:rFonts w:ascii="Arial" w:eastAsia="Arial Unicode MS" w:hAnsi="Arial" w:cs="Arial"/>
          <w:sz w:val="20"/>
          <w:szCs w:val="20"/>
        </w:rPr>
        <w:t xml:space="preserve"> meter zal worden. De totale oppervlakte vari de verharding bedraagt 5000 vierk. M. Hiervoor zal een bedrag van f 6500 noodig zijn. Het werk kan </w:t>
      </w:r>
      <w:r w:rsidR="00C8089F">
        <w:rPr>
          <w:rFonts w:ascii="Arial" w:eastAsia="Arial Unicode MS" w:hAnsi="Arial" w:cs="Arial"/>
          <w:sz w:val="20"/>
          <w:szCs w:val="20"/>
        </w:rPr>
        <w:t>i</w:t>
      </w:r>
      <w:r w:rsidR="00C8089F" w:rsidRPr="00C8089F">
        <w:rPr>
          <w:rFonts w:ascii="Arial" w:eastAsia="Arial Unicode MS" w:hAnsi="Arial" w:cs="Arial"/>
          <w:sz w:val="20"/>
          <w:szCs w:val="20"/>
        </w:rPr>
        <w:t xml:space="preserve">n eerste </w:t>
      </w:r>
      <w:r w:rsidR="00C8089F">
        <w:rPr>
          <w:rFonts w:ascii="Arial" w:eastAsia="Arial Unicode MS" w:hAnsi="Arial" w:cs="Arial"/>
          <w:sz w:val="20"/>
          <w:szCs w:val="20"/>
        </w:rPr>
        <w:t>i</w:t>
      </w:r>
      <w:r w:rsidR="00C8089F" w:rsidRPr="00C8089F">
        <w:rPr>
          <w:rFonts w:ascii="Arial" w:eastAsia="Arial Unicode MS" w:hAnsi="Arial" w:cs="Arial"/>
          <w:sz w:val="20"/>
          <w:szCs w:val="20"/>
        </w:rPr>
        <w:t xml:space="preserve">nstantie met </w:t>
      </w:r>
      <w:r w:rsidR="00C8089F">
        <w:rPr>
          <w:rFonts w:ascii="Arial" w:eastAsia="Arial Unicode MS" w:hAnsi="Arial" w:cs="Arial"/>
          <w:sz w:val="20"/>
          <w:szCs w:val="20"/>
        </w:rPr>
        <w:t>ei</w:t>
      </w:r>
      <w:r w:rsidR="00C8089F" w:rsidRPr="00C8089F">
        <w:rPr>
          <w:rFonts w:ascii="Arial" w:eastAsia="Arial Unicode MS" w:hAnsi="Arial" w:cs="Arial"/>
          <w:sz w:val="20"/>
          <w:szCs w:val="20"/>
        </w:rPr>
        <w:t xml:space="preserve">gen middelen </w:t>
      </w:r>
      <w:r w:rsidR="00C8089F">
        <w:rPr>
          <w:rFonts w:ascii="Arial" w:eastAsia="Arial Unicode MS" w:hAnsi="Arial" w:cs="Arial"/>
          <w:sz w:val="20"/>
          <w:szCs w:val="20"/>
        </w:rPr>
        <w:t>w</w:t>
      </w:r>
      <w:r w:rsidR="00C8089F" w:rsidRPr="00C8089F">
        <w:rPr>
          <w:rFonts w:ascii="Arial" w:eastAsia="Arial Unicode MS" w:hAnsi="Arial" w:cs="Arial"/>
          <w:sz w:val="20"/>
          <w:szCs w:val="20"/>
        </w:rPr>
        <w:t>orden uitge</w:t>
      </w:r>
      <w:r w:rsidR="00C8089F">
        <w:rPr>
          <w:rFonts w:ascii="Arial" w:eastAsia="Arial Unicode MS" w:hAnsi="Arial" w:cs="Arial"/>
          <w:sz w:val="20"/>
          <w:szCs w:val="20"/>
        </w:rPr>
        <w:t>v</w:t>
      </w:r>
      <w:r w:rsidR="00C8089F" w:rsidRPr="00C8089F">
        <w:rPr>
          <w:rFonts w:ascii="Arial" w:eastAsia="Arial Unicode MS" w:hAnsi="Arial" w:cs="Arial"/>
          <w:sz w:val="20"/>
          <w:szCs w:val="20"/>
        </w:rPr>
        <w:t>oerd, dus z</w:t>
      </w:r>
      <w:r w:rsidR="00C8089F">
        <w:rPr>
          <w:rFonts w:ascii="Arial" w:eastAsia="Arial Unicode MS" w:hAnsi="Arial" w:cs="Arial"/>
          <w:sz w:val="20"/>
          <w:szCs w:val="20"/>
        </w:rPr>
        <w:t>o</w:t>
      </w:r>
      <w:r w:rsidR="00C8089F" w:rsidRPr="00C8089F">
        <w:rPr>
          <w:rFonts w:ascii="Arial" w:eastAsia="Arial Unicode MS" w:hAnsi="Arial" w:cs="Arial"/>
          <w:sz w:val="20"/>
          <w:szCs w:val="20"/>
        </w:rPr>
        <w:t xml:space="preserve">nder dat het </w:t>
      </w:r>
    </w:p>
    <w:p w:rsidR="002D6DAE" w:rsidRDefault="00C8089F" w:rsidP="00C8089F">
      <w:pPr>
        <w:shd w:val="clear" w:color="auto" w:fill="FFFFFF"/>
        <w:jc w:val="both"/>
        <w:rPr>
          <w:rFonts w:ascii="Arial" w:eastAsia="Arial Unicode MS" w:hAnsi="Arial" w:cs="Arial"/>
          <w:sz w:val="20"/>
          <w:szCs w:val="20"/>
        </w:rPr>
      </w:pPr>
      <w:r w:rsidRPr="00C8089F">
        <w:rPr>
          <w:rFonts w:ascii="Arial" w:eastAsia="Arial Unicode MS" w:hAnsi="Arial" w:cs="Arial"/>
          <w:sz w:val="20"/>
          <w:szCs w:val="20"/>
        </w:rPr>
        <w:t xml:space="preserve">noodig is hiervoor een geldleening te sluiten. Het lid Geerkens begrijpt niet waarom men bij Timmermans </w:t>
      </w:r>
      <w:r>
        <w:rPr>
          <w:rFonts w:ascii="Arial" w:eastAsia="Arial Unicode MS" w:hAnsi="Arial" w:cs="Arial"/>
          <w:sz w:val="20"/>
          <w:szCs w:val="20"/>
        </w:rPr>
        <w:t>b</w:t>
      </w:r>
      <w:r w:rsidRPr="00C8089F">
        <w:rPr>
          <w:rFonts w:ascii="Arial" w:eastAsia="Arial Unicode MS" w:hAnsi="Arial" w:cs="Arial"/>
          <w:sz w:val="20"/>
          <w:szCs w:val="20"/>
        </w:rPr>
        <w:t>egint en dan verder van het dorp afwerkt. Hij vindt het veel logischer eerst het begin vanaf Cromsigt, dat ook zeer slecht is te verharden. De voorzitter is van de meening uitgegaan, dat de verharding meer dienstig zal zijn voor de mensc</w:t>
      </w:r>
      <w:r w:rsidR="002D6DAE">
        <w:rPr>
          <w:rFonts w:ascii="Arial" w:eastAsia="Arial Unicode MS" w:hAnsi="Arial" w:cs="Arial"/>
          <w:sz w:val="20"/>
          <w:szCs w:val="20"/>
        </w:rPr>
        <w:t>h</w:t>
      </w:r>
      <w:r w:rsidRPr="00C8089F">
        <w:rPr>
          <w:rFonts w:ascii="Arial" w:eastAsia="Arial Unicode MS" w:hAnsi="Arial" w:cs="Arial"/>
          <w:sz w:val="20"/>
          <w:szCs w:val="20"/>
        </w:rPr>
        <w:t>en die zich naar het dorp begeven, met name naar de nieuwe parocnie, waar een aansluitende verharde weg is, overigens staan nog een aantal wegen meer op het programma, doch deze komen thans niet aan de orde. Er is een bepaalde volgorde, die zoo gekozen is aan de hand van verschillende overwegingen. De door het lid Geerkens bedoelde weg is hier ook bij, verder o.a. de weg Servatiusstraat—Wijb. Weg en den weg in het Wijbosch vanaf de kerk tot v. Veghel en den weg van naar het z.g. Olieeind. He</w:t>
      </w:r>
      <w:r w:rsidR="002D6DAE">
        <w:rPr>
          <w:rFonts w:ascii="Arial" w:eastAsia="Arial Unicode MS" w:hAnsi="Arial" w:cs="Arial"/>
          <w:sz w:val="20"/>
          <w:szCs w:val="20"/>
        </w:rPr>
        <w:t>t</w:t>
      </w:r>
      <w:r w:rsidRPr="00C8089F">
        <w:rPr>
          <w:rFonts w:ascii="Arial" w:eastAsia="Arial Unicode MS" w:hAnsi="Arial" w:cs="Arial"/>
          <w:sz w:val="20"/>
          <w:szCs w:val="20"/>
        </w:rPr>
        <w:t xml:space="preserve"> lid Wouters betuigt zijn instemming met het voorstel van B. en W., het is mede een groot boerenbelang. Het lid Geerkens repliceert. Hij zou het eene niet willen doen zonder het andere. De voorzitter geeft toe, dat het voorstel-Geerkens wel goed is, doch dit houdt in, dat het gevraagde crediet met ƒ 3500 zou moeten worden verhoogd. Uit stedebouwkundig oogpunt is ook verharding van den weg vanaf Cromsigt meer gewenscht omdat langs den thans te verharden weg geen woningen zullen worden gebouwd, tenminste dit hoopt spr. De grond die hier ligt hebben wij hard noodig voor onze boerenbedrijven. Er zijn echter nog meerdere bezwaren, de door het lid Geerkens bedoelde weg heeft zeer veel bochten, ook hierin kan in de toekomst wellicht verandering worden gebracht. B. en W. meenen bij hun voorstel te moeten blijven. Zou de raad besluiten tot verharding van den weg vanaf Cromsigt, dan zou spr. voorstellen dit punt aan te houden tot de volgende vergadering. Het lid </w:t>
      </w:r>
      <w:r w:rsidR="002D6DAE">
        <w:rPr>
          <w:rFonts w:ascii="Arial" w:eastAsia="Arial Unicode MS" w:hAnsi="Arial" w:cs="Arial"/>
          <w:sz w:val="20"/>
          <w:szCs w:val="20"/>
        </w:rPr>
        <w:t>v</w:t>
      </w:r>
      <w:r w:rsidRPr="00C8089F">
        <w:rPr>
          <w:rFonts w:ascii="Arial" w:eastAsia="Arial Unicode MS" w:hAnsi="Arial" w:cs="Arial"/>
          <w:sz w:val="20"/>
          <w:szCs w:val="20"/>
        </w:rPr>
        <w:t xml:space="preserve">. Esch motiveert zijn stem voor het voorstel van B. en W. Het voorstel van B. en W. wordt hierna met algemeene stemmen aangenomen. </w:t>
      </w:r>
    </w:p>
    <w:p w:rsidR="002D6DAE" w:rsidRDefault="00C8089F" w:rsidP="00C8089F">
      <w:pPr>
        <w:shd w:val="clear" w:color="auto" w:fill="FFFFFF"/>
        <w:jc w:val="both"/>
        <w:rPr>
          <w:rFonts w:ascii="Arial" w:eastAsia="Arial Unicode MS" w:hAnsi="Arial" w:cs="Arial"/>
          <w:sz w:val="20"/>
          <w:szCs w:val="20"/>
        </w:rPr>
      </w:pPr>
      <w:r w:rsidRPr="00C8089F">
        <w:rPr>
          <w:rFonts w:ascii="Arial" w:eastAsia="Arial Unicode MS" w:hAnsi="Arial" w:cs="Arial"/>
          <w:sz w:val="20"/>
          <w:szCs w:val="20"/>
        </w:rPr>
        <w:t xml:space="preserve">Voorgesteld wordt verbetering van de navolgende wegen: Vanaf de gez. Korsten tot en met de arbeiderswoningen; vanaf E. Steenbekkers tot „Huis en Erf" en tenslotte het kleine plantsoentje aan den Boschweg. Totaal 465 vierk M. De verbetering kan geschieden ten laste van den gewonen dienst. B. en W. hebben voorts aan belanghebbenden toezegging gedaan dat verbeteringen van wegen uit den </w:t>
      </w:r>
      <w:r w:rsidRPr="00C8089F">
        <w:rPr>
          <w:rFonts w:ascii="Arial" w:eastAsia="Arial Unicode MS" w:hAnsi="Arial" w:cs="Arial"/>
          <w:sz w:val="20"/>
          <w:szCs w:val="20"/>
        </w:rPr>
        <w:lastRenderedPageBreak/>
        <w:t xml:space="preserve">gewonen dienst mogelijk zijn, indien de betrokkenen zelf ook het hunne doen. In het algemeen zal men B. en W. bereid vinden om op elk gebied mede te werken aan een voorstel tot verbetering van wegen. Dit moet echter in een verstandig tempo geschieden. De voorzitter geeft toe dat er veel wegen zijn die dringend verbetering behoeven. Hij deelt verder mede, dat na nauwgezet onderzoek is gebleken, dat de beste verharding, die met klinkers is. Het lid v. Esch vraagt of de werken worden aanbesteed of in eigen beheer uitgevoerd. De voorzitter deelt mede, dat dit geheel geschiedt in eigen beheer, met uitsluitend Schijndelsche menschen. De levering van klinkers geschiedt bij aanbesteding te leveren op het werk. Het lid Boland vraagt of voor dit werk ook werkloozen te werk mogen worden gesteld. De voorzitter antwoordt hierop, dat dit kan geschieden bij het werk aan de aarden baan, doch niet voor de technische werken. Het lid Boland pleit voor verbetering van het voorste gedeelte van den Houtertschen dijk dat in zeer slechten toestand verkeert. Indien hier werkloozen te werk konden worden gesteld, zou de fabriek „,De Molenheide" wellicht het puin ter beschikking kunnen stellen. De voorzitter is het lid Boland hiervoor dankbaar en zal een en ander onder oogen zien. Nadat nogmaals de leden Geerkens en Wouters het woord hebben gevoerd worden de voorstellen van B. en W. goedgekeurd. </w:t>
      </w:r>
    </w:p>
    <w:p w:rsidR="00A775F8" w:rsidRDefault="00C8089F" w:rsidP="00C8089F">
      <w:pPr>
        <w:shd w:val="clear" w:color="auto" w:fill="FFFFFF"/>
        <w:jc w:val="both"/>
        <w:rPr>
          <w:rFonts w:ascii="Arial" w:eastAsia="Arial Unicode MS" w:hAnsi="Arial" w:cs="Arial"/>
          <w:sz w:val="20"/>
          <w:szCs w:val="20"/>
        </w:rPr>
      </w:pPr>
      <w:r w:rsidRPr="00C8089F">
        <w:rPr>
          <w:rFonts w:ascii="Arial" w:eastAsia="Arial Unicode MS" w:hAnsi="Arial" w:cs="Arial"/>
          <w:sz w:val="20"/>
          <w:szCs w:val="20"/>
        </w:rPr>
        <w:t xml:space="preserve">De voorzitter deelt aan den raad mede, dat hij nog steeds niet met definitieve voorstellen betreffende verbetering van den weg Boxtel—Veghel kan komen. Toegezegd is, dat deze week de begrooting kan worden verwacht. Hierna zal nog een conferentie van de betrokken burgemeesters volgen, zoodat hij in de volgende raadsvergadering met definitieve voorstellen hoopt, te komen. Hij heeft nog het vertrouwen, dat de weg in September a.s. gereed zal zijn. </w:t>
      </w:r>
    </w:p>
    <w:p w:rsidR="00A775F8" w:rsidRDefault="00C8089F" w:rsidP="00C8089F">
      <w:pPr>
        <w:shd w:val="clear" w:color="auto" w:fill="FFFFFF"/>
        <w:jc w:val="both"/>
        <w:rPr>
          <w:rFonts w:ascii="Arial" w:eastAsia="Arial Unicode MS" w:hAnsi="Arial" w:cs="Arial"/>
          <w:sz w:val="20"/>
          <w:szCs w:val="20"/>
        </w:rPr>
      </w:pPr>
      <w:r w:rsidRPr="00C8089F">
        <w:rPr>
          <w:rFonts w:ascii="Arial" w:eastAsia="Arial Unicode MS" w:hAnsi="Arial" w:cs="Arial"/>
          <w:sz w:val="20"/>
          <w:szCs w:val="20"/>
        </w:rPr>
        <w:t xml:space="preserve">Vervolgens stelt hij de kwestie Zwembad „Molenheide" aan de orde. Ook hier zullen voorzieningen moeten worden getroffen. Er is een uitgebreid plan in ontwerp, dat het geheele bad en zijn omgeving omvat. Thans moet er echter ook wat worden gedaan. Noodig is een geregelde toevoer van versch water. Na gevraagd advies aan ter zake kundigen blijkt, dat met het plaatsen van een pomp dit gemakkelijk kan worden bereikt. Deze pomp kan dienen en geplaatst worden in het kader van het groote plan. Het lid Bolsius meent, dat door leden van de gezondheidscommissie is uitgemaakt, dat de opwelling van water, in het bad, voldoende groot is voor regelmatige verversching. Hij meent, dat de klachten meer betrekking hebben op de bodemgesteldheid van het bad, die drassig en modderig zou zijn. De voorzitter geeft dit toe. Het hoofddoel is dan ook het water op peil te houden, waardoor wordt voorkomen, dat de zwemmers geregeld aan den grond komen en het water troebel maken. Spreker komt op tegen de volksmeening, dat het water onhygiënisch is. Dit is beslist niet waar. Ook het lid Jansen betuigt zijn instemming met de beoogde verbeteringen. </w:t>
      </w:r>
    </w:p>
    <w:p w:rsidR="00C8089F" w:rsidRPr="00C8089F" w:rsidRDefault="00C8089F" w:rsidP="00C8089F">
      <w:pPr>
        <w:shd w:val="clear" w:color="auto" w:fill="FFFFFF"/>
        <w:jc w:val="both"/>
        <w:rPr>
          <w:rFonts w:ascii="Arial" w:eastAsia="Arial Unicode MS" w:hAnsi="Arial" w:cs="Arial"/>
          <w:sz w:val="20"/>
          <w:szCs w:val="20"/>
        </w:rPr>
      </w:pPr>
      <w:r w:rsidRPr="00C8089F">
        <w:rPr>
          <w:rFonts w:ascii="Arial" w:eastAsia="Arial Unicode MS" w:hAnsi="Arial" w:cs="Arial"/>
          <w:sz w:val="20"/>
          <w:szCs w:val="20"/>
        </w:rPr>
        <w:t>Na een korte rondvraag wordt hierna de openbare vergadering gesloten en gaat de raad over in geheime zitting.</w:t>
      </w:r>
    </w:p>
    <w:p w:rsidR="00AA77DB" w:rsidRDefault="00AA77DB" w:rsidP="00AA77DB">
      <w:pPr>
        <w:shd w:val="clear" w:color="auto" w:fill="FFFFFF"/>
        <w:jc w:val="both"/>
        <w:rPr>
          <w:rFonts w:ascii="Arial" w:eastAsia="Arial Unicode MS" w:hAnsi="Arial" w:cs="Arial"/>
          <w:sz w:val="20"/>
          <w:szCs w:val="20"/>
        </w:rPr>
      </w:pPr>
    </w:p>
    <w:p w:rsidR="00C87811" w:rsidRPr="00C87811" w:rsidRDefault="00C87811" w:rsidP="00C87811">
      <w:pPr>
        <w:shd w:val="clear" w:color="auto" w:fill="FFFFFF"/>
        <w:jc w:val="both"/>
        <w:rPr>
          <w:rFonts w:ascii="Arial" w:eastAsia="Arial Unicode MS" w:hAnsi="Arial" w:cs="Arial"/>
          <w:b/>
          <w:bCs/>
          <w:sz w:val="20"/>
          <w:szCs w:val="20"/>
          <w:u w:val="single"/>
        </w:rPr>
      </w:pPr>
      <w:r w:rsidRPr="00C87811">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3</w:t>
      </w:r>
      <w:r w:rsidRPr="00C87811">
        <w:rPr>
          <w:rFonts w:ascii="Arial" w:eastAsia="Arial Unicode MS" w:hAnsi="Arial" w:cs="Arial"/>
          <w:b/>
          <w:bCs/>
          <w:sz w:val="20"/>
          <w:szCs w:val="20"/>
          <w:u w:val="single"/>
        </w:rPr>
        <w:t>-02-1939</w:t>
      </w:r>
    </w:p>
    <w:p w:rsidR="00C87811" w:rsidRDefault="00C87811" w:rsidP="00AA77DB">
      <w:pPr>
        <w:shd w:val="clear" w:color="auto" w:fill="FFFFFF"/>
        <w:jc w:val="both"/>
        <w:rPr>
          <w:rFonts w:ascii="Arial" w:eastAsia="Arial Unicode MS" w:hAnsi="Arial" w:cs="Arial"/>
          <w:sz w:val="20"/>
          <w:szCs w:val="20"/>
        </w:rPr>
      </w:pPr>
    </w:p>
    <w:p w:rsidR="00C87811" w:rsidRDefault="00C87811" w:rsidP="00C87811">
      <w:pPr>
        <w:shd w:val="clear" w:color="auto" w:fill="FFFFFF"/>
        <w:jc w:val="both"/>
        <w:rPr>
          <w:rFonts w:ascii="Arial" w:eastAsia="Arial Unicode MS" w:hAnsi="Arial" w:cs="Arial"/>
          <w:sz w:val="20"/>
          <w:szCs w:val="20"/>
        </w:rPr>
      </w:pPr>
      <w:r w:rsidRPr="00C87811">
        <w:rPr>
          <w:rFonts w:ascii="Arial" w:eastAsia="Arial Unicode MS" w:hAnsi="Arial" w:cs="Arial"/>
          <w:sz w:val="20"/>
          <w:szCs w:val="20"/>
        </w:rPr>
        <w:t xml:space="preserve">SCHIJNDEL, 2 Febr. In de school ln de Pompstr. nam heden mej. M. v. Dijk afscheid van leeraren en leerlingen na 15 jaren als onderwijzeres aan deze school verbonden te zijn geweest. In de ruime gymnastiekzaal kwamen leerlingen en onderwijzers tezamen en werd de scheidende onderwijzeres toegesproken door het hoofd der school, den heer J. P. van Bussel, die de verdienstelijke onderwijsloopbaan van mej. van Dijk belichtte en haar dankte voor hetgeen zij in zooveel jaren voor de jeugd heeft gedaan. Mej. van Dijk dankte diep geroerd voor de haar gebracht hulde. Ten slotte volgde er voor de leerlingen der geheele school nog een tractatie. </w:t>
      </w:r>
    </w:p>
    <w:p w:rsidR="00C87811" w:rsidRDefault="00C87811" w:rsidP="00C87811">
      <w:pPr>
        <w:shd w:val="clear" w:color="auto" w:fill="FFFFFF"/>
        <w:jc w:val="both"/>
        <w:rPr>
          <w:rFonts w:ascii="Arial" w:eastAsia="Arial Unicode MS" w:hAnsi="Arial" w:cs="Arial"/>
          <w:sz w:val="20"/>
          <w:szCs w:val="20"/>
        </w:rPr>
      </w:pPr>
    </w:p>
    <w:p w:rsidR="00C87811" w:rsidRDefault="00C87811" w:rsidP="00C87811">
      <w:pPr>
        <w:shd w:val="clear" w:color="auto" w:fill="FFFFFF"/>
        <w:jc w:val="both"/>
        <w:rPr>
          <w:rFonts w:ascii="Arial" w:eastAsia="Arial Unicode MS" w:hAnsi="Arial" w:cs="Arial"/>
          <w:sz w:val="20"/>
          <w:szCs w:val="20"/>
        </w:rPr>
      </w:pPr>
      <w:r w:rsidRPr="00C87811">
        <w:rPr>
          <w:rFonts w:ascii="Arial" w:eastAsia="Arial Unicode MS" w:hAnsi="Arial" w:cs="Arial"/>
          <w:sz w:val="20"/>
          <w:szCs w:val="20"/>
        </w:rPr>
        <w:t xml:space="preserve">Op den Boschweg vond gisteravond een vechtpartij plaats. Zekere v. E. wachtte dien avond een zekeren v. D., met wien hij een familiekwestie had, op, daar hij wist dat v. D. dien avond in de buurt kwam. Toen de beide mannen elkaar getroffen hadden, kwam het al spoedig tot een woordenwisseling en om hun woorden meer kracht bij te zetten raakten zij tenslotte slaags. Na incasseering van enkele rake klappen kwam v. D. in een sloot terecht waarmede het gevecht geëindigd was. Het bleek echter noodig om medische hulp in te roepen, die verleend werd door Dr. Verstraaten. Na door dezen behandeld te zijn keerde v. D. naar het huis van zijn broer terug. Ook de politie, die van het gebeurde op de hoogte werd gesteld, kwam op het appèl en maakte proces-verbaal op. Arrestaties werden niet verricht. </w:t>
      </w:r>
    </w:p>
    <w:p w:rsidR="00C87811" w:rsidRDefault="00C87811" w:rsidP="00C87811">
      <w:pPr>
        <w:shd w:val="clear" w:color="auto" w:fill="FFFFFF"/>
        <w:jc w:val="both"/>
        <w:rPr>
          <w:rFonts w:ascii="Arial" w:eastAsia="Arial Unicode MS" w:hAnsi="Arial" w:cs="Arial"/>
          <w:sz w:val="20"/>
          <w:szCs w:val="20"/>
        </w:rPr>
      </w:pPr>
    </w:p>
    <w:p w:rsidR="00C87811" w:rsidRDefault="00C87811" w:rsidP="00C87811">
      <w:pPr>
        <w:shd w:val="clear" w:color="auto" w:fill="FFFFFF"/>
        <w:jc w:val="both"/>
        <w:rPr>
          <w:rFonts w:ascii="Arial" w:eastAsia="Arial Unicode MS" w:hAnsi="Arial" w:cs="Arial"/>
          <w:sz w:val="20"/>
          <w:szCs w:val="20"/>
        </w:rPr>
      </w:pPr>
      <w:r w:rsidRPr="00C87811">
        <w:rPr>
          <w:rFonts w:ascii="Arial" w:eastAsia="Arial Unicode MS" w:hAnsi="Arial" w:cs="Arial"/>
          <w:sz w:val="20"/>
          <w:szCs w:val="20"/>
        </w:rPr>
        <w:t xml:space="preserve">Op Zondag 5 Februari a.s. geeft de R.K. Schijndelsche Gymnastiekvereeniging „Utile Dulci" in de groote zaal van het patronaat een groote uitvoering in gymnastiek en acrobatiek. Vooral dit laatste is wel een </w:t>
      </w:r>
      <w:r w:rsidRPr="00C87811">
        <w:rPr>
          <w:rFonts w:ascii="Arial" w:eastAsia="Arial Unicode MS" w:hAnsi="Arial" w:cs="Arial"/>
          <w:sz w:val="20"/>
          <w:szCs w:val="20"/>
        </w:rPr>
        <w:lastRenderedPageBreak/>
        <w:t xml:space="preserve">bijzonder aantrekkelijk onderdeel van het programma, dat ongetwijfeld velen zullen willen zien. Voorverkoop van kaarten is bij Joh. </w:t>
      </w:r>
      <w:r>
        <w:rPr>
          <w:rFonts w:ascii="Arial" w:eastAsia="Arial Unicode MS" w:hAnsi="Arial" w:cs="Arial"/>
          <w:sz w:val="20"/>
          <w:szCs w:val="20"/>
        </w:rPr>
        <w:t>v.</w:t>
      </w:r>
      <w:r w:rsidRPr="00C87811">
        <w:rPr>
          <w:rFonts w:ascii="Arial" w:eastAsia="Arial Unicode MS" w:hAnsi="Arial" w:cs="Arial"/>
          <w:sz w:val="20"/>
          <w:szCs w:val="20"/>
        </w:rPr>
        <w:t xml:space="preserve"> Roessel. De uitvoering vangt aan om 7 uur.</w:t>
      </w:r>
    </w:p>
    <w:p w:rsidR="00C87811" w:rsidRDefault="00C87811" w:rsidP="00C87811">
      <w:pPr>
        <w:shd w:val="clear" w:color="auto" w:fill="FFFFFF"/>
        <w:jc w:val="both"/>
        <w:rPr>
          <w:rFonts w:ascii="Arial" w:eastAsia="Arial Unicode MS" w:hAnsi="Arial" w:cs="Arial"/>
          <w:sz w:val="20"/>
          <w:szCs w:val="20"/>
        </w:rPr>
      </w:pPr>
    </w:p>
    <w:p w:rsidR="00C87811" w:rsidRDefault="00C87811" w:rsidP="00C87811">
      <w:pPr>
        <w:shd w:val="clear" w:color="auto" w:fill="FFFFFF"/>
        <w:jc w:val="both"/>
        <w:rPr>
          <w:rFonts w:ascii="Arial" w:eastAsia="Arial Unicode MS" w:hAnsi="Arial" w:cs="Arial"/>
          <w:sz w:val="20"/>
          <w:szCs w:val="20"/>
        </w:rPr>
      </w:pPr>
      <w:r w:rsidRPr="00C87811">
        <w:rPr>
          <w:rFonts w:ascii="Arial" w:eastAsia="Arial Unicode MS" w:hAnsi="Arial" w:cs="Arial"/>
          <w:sz w:val="20"/>
          <w:szCs w:val="20"/>
        </w:rPr>
        <w:t xml:space="preserve">Op Zaterdag 4 en Zondag 5 Februari a.s., beide avonden om 7 uur zal door het revue-gezelschap „Buziau" uit Berlicum een groot revue-programma worden gegeven in de concertzaal „De Lindeboom" in de Toon Bolsiusstraat. </w:t>
      </w:r>
    </w:p>
    <w:p w:rsidR="00C87811" w:rsidRDefault="00C87811" w:rsidP="00C87811">
      <w:pPr>
        <w:shd w:val="clear" w:color="auto" w:fill="FFFFFF"/>
        <w:jc w:val="both"/>
        <w:rPr>
          <w:rFonts w:ascii="Arial" w:eastAsia="Arial Unicode MS" w:hAnsi="Arial" w:cs="Arial"/>
          <w:sz w:val="20"/>
          <w:szCs w:val="20"/>
        </w:rPr>
      </w:pPr>
    </w:p>
    <w:p w:rsidR="00C87811" w:rsidRDefault="00C87811" w:rsidP="00C87811">
      <w:pPr>
        <w:shd w:val="clear" w:color="auto" w:fill="FFFFFF"/>
        <w:jc w:val="both"/>
        <w:rPr>
          <w:rFonts w:ascii="Arial" w:eastAsia="Arial Unicode MS" w:hAnsi="Arial" w:cs="Arial"/>
          <w:sz w:val="20"/>
          <w:szCs w:val="20"/>
        </w:rPr>
      </w:pPr>
      <w:r w:rsidRPr="00C87811">
        <w:rPr>
          <w:rFonts w:ascii="Arial" w:eastAsia="Arial Unicode MS" w:hAnsi="Arial" w:cs="Arial"/>
          <w:sz w:val="20"/>
          <w:szCs w:val="20"/>
        </w:rPr>
        <w:t>De kanarievogelvereeniging „De Harzer" houdt op Zaterdag 4 Februari a.s. in café J. Sep</w:t>
      </w:r>
      <w:r>
        <w:rPr>
          <w:rFonts w:ascii="Arial" w:eastAsia="Arial Unicode MS" w:hAnsi="Arial" w:cs="Arial"/>
          <w:sz w:val="20"/>
          <w:szCs w:val="20"/>
        </w:rPr>
        <w:t xml:space="preserve">. </w:t>
      </w:r>
      <w:r w:rsidRPr="00C87811">
        <w:rPr>
          <w:rFonts w:ascii="Arial" w:eastAsia="Arial Unicode MS" w:hAnsi="Arial" w:cs="Arial"/>
          <w:sz w:val="20"/>
          <w:szCs w:val="20"/>
        </w:rPr>
        <w:t>v. d. Akker een algemeene ledenvergadering. O.a. zal besproken worden de benoeming van een keurmeester voor het a.s. seizoen. Op deze vergadering zullen eenige vogels ter demonstratie aanwezig zijn terwijl aan de hand van den zang dezer vogels de voorzitter, de heer L. v. Roozendaal een uiteenzetting zal geven van de zangkwaliteiten die van een goeden vogel op de tentoonstellingen worden verwacht.</w:t>
      </w:r>
    </w:p>
    <w:p w:rsidR="00C87811" w:rsidRDefault="00C87811" w:rsidP="00C87811">
      <w:pPr>
        <w:shd w:val="clear" w:color="auto" w:fill="FFFFFF"/>
        <w:jc w:val="both"/>
        <w:rPr>
          <w:rFonts w:ascii="Arial" w:eastAsia="Arial Unicode MS" w:hAnsi="Arial" w:cs="Arial"/>
          <w:sz w:val="20"/>
          <w:szCs w:val="20"/>
        </w:rPr>
      </w:pPr>
    </w:p>
    <w:p w:rsidR="00C87811" w:rsidRPr="00C87811" w:rsidRDefault="00C87811" w:rsidP="00C87811">
      <w:pPr>
        <w:shd w:val="clear" w:color="auto" w:fill="FFFFFF"/>
        <w:jc w:val="both"/>
        <w:rPr>
          <w:rFonts w:ascii="Arial" w:eastAsia="Arial Unicode MS" w:hAnsi="Arial" w:cs="Arial"/>
          <w:b/>
          <w:bCs/>
          <w:sz w:val="20"/>
          <w:szCs w:val="20"/>
          <w:u w:val="single"/>
        </w:rPr>
      </w:pPr>
      <w:r w:rsidRPr="00C87811">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4</w:t>
      </w:r>
      <w:r w:rsidRPr="00C87811">
        <w:rPr>
          <w:rFonts w:ascii="Arial" w:eastAsia="Arial Unicode MS" w:hAnsi="Arial" w:cs="Arial"/>
          <w:b/>
          <w:bCs/>
          <w:sz w:val="20"/>
          <w:szCs w:val="20"/>
          <w:u w:val="single"/>
        </w:rPr>
        <w:t>-02-1939</w:t>
      </w:r>
    </w:p>
    <w:p w:rsidR="00C87811" w:rsidRDefault="00C87811" w:rsidP="00C87811">
      <w:pPr>
        <w:shd w:val="clear" w:color="auto" w:fill="FFFFFF"/>
        <w:jc w:val="both"/>
        <w:rPr>
          <w:rFonts w:ascii="Arial" w:eastAsia="Arial Unicode MS" w:hAnsi="Arial" w:cs="Arial"/>
          <w:sz w:val="20"/>
          <w:szCs w:val="20"/>
        </w:rPr>
      </w:pPr>
    </w:p>
    <w:p w:rsidR="006442C9" w:rsidRDefault="00C87811" w:rsidP="00C87811">
      <w:pPr>
        <w:shd w:val="clear" w:color="auto" w:fill="FFFFFF"/>
        <w:jc w:val="both"/>
        <w:rPr>
          <w:rFonts w:ascii="Arial" w:eastAsia="Arial Unicode MS" w:hAnsi="Arial" w:cs="Arial"/>
          <w:sz w:val="20"/>
          <w:szCs w:val="20"/>
        </w:rPr>
      </w:pPr>
      <w:r w:rsidRPr="00C87811">
        <w:rPr>
          <w:rFonts w:ascii="Arial" w:eastAsia="Arial Unicode MS" w:hAnsi="Arial" w:cs="Arial"/>
          <w:sz w:val="20"/>
          <w:szCs w:val="20"/>
        </w:rPr>
        <w:t xml:space="preserve">NOTARIS J. F. BAGGEN te Schijndel, zal publiek VERKOOPEN: Bij inzet op Dinsdag 14 Febr. 1939 in Hotel Amicitia, bij toeslag op Dinsdag 28 Febr. 1939 in het café van den Heer SEP te Schijndel, telkens om 6 uur 's avonds: </w:t>
      </w:r>
    </w:p>
    <w:p w:rsidR="006442C9" w:rsidRDefault="00C87811" w:rsidP="00C87811">
      <w:pPr>
        <w:shd w:val="clear" w:color="auto" w:fill="FFFFFF"/>
        <w:jc w:val="both"/>
        <w:rPr>
          <w:rFonts w:ascii="Arial" w:eastAsia="Arial Unicode MS" w:hAnsi="Arial" w:cs="Arial"/>
          <w:sz w:val="20"/>
          <w:szCs w:val="20"/>
        </w:rPr>
      </w:pPr>
      <w:r w:rsidRPr="00C87811">
        <w:rPr>
          <w:rFonts w:ascii="Arial" w:eastAsia="Arial Unicode MS" w:hAnsi="Arial" w:cs="Arial"/>
          <w:sz w:val="20"/>
          <w:szCs w:val="20"/>
        </w:rPr>
        <w:t xml:space="preserve">I. Voor den Heer BONANTS c.s. te Schijndel: </w:t>
      </w:r>
    </w:p>
    <w:p w:rsidR="006442C9" w:rsidRDefault="00C87811" w:rsidP="006442C9">
      <w:pPr>
        <w:shd w:val="clear" w:color="auto" w:fill="FFFFFF"/>
        <w:ind w:left="708"/>
        <w:jc w:val="both"/>
        <w:rPr>
          <w:rFonts w:ascii="Arial" w:eastAsia="Arial Unicode MS" w:hAnsi="Arial" w:cs="Arial"/>
          <w:sz w:val="20"/>
          <w:szCs w:val="20"/>
        </w:rPr>
      </w:pPr>
      <w:r w:rsidRPr="00C87811">
        <w:rPr>
          <w:rFonts w:ascii="Arial" w:eastAsia="Arial Unicode MS" w:hAnsi="Arial" w:cs="Arial"/>
          <w:sz w:val="20"/>
          <w:szCs w:val="20"/>
        </w:rPr>
        <w:t xml:space="preserve">a. HUIS met 2 woningen, schuren, erven en tuin te Schijndel, in de Pompstraat nos. 454 en 455, groot 11.73 Aren. Verhuurd voor ƒ 3.— en ƒ 2.— per week; </w:t>
      </w:r>
    </w:p>
    <w:p w:rsidR="006442C9" w:rsidRDefault="00C87811" w:rsidP="006442C9">
      <w:pPr>
        <w:shd w:val="clear" w:color="auto" w:fill="FFFFFF"/>
        <w:ind w:left="708"/>
        <w:jc w:val="both"/>
        <w:rPr>
          <w:rFonts w:ascii="Arial" w:eastAsia="Arial Unicode MS" w:hAnsi="Arial" w:cs="Arial"/>
          <w:sz w:val="20"/>
          <w:szCs w:val="20"/>
        </w:rPr>
      </w:pPr>
      <w:r w:rsidRPr="00C87811">
        <w:rPr>
          <w:rFonts w:ascii="Arial" w:eastAsia="Arial Unicode MS" w:hAnsi="Arial" w:cs="Arial"/>
          <w:sz w:val="20"/>
          <w:szCs w:val="20"/>
        </w:rPr>
        <w:t xml:space="preserve">b. TUIN met vruchtboomen te Schijndel-Kluis, groot 9.85 Aren. </w:t>
      </w:r>
    </w:p>
    <w:p w:rsidR="00C87811" w:rsidRDefault="006442C9" w:rsidP="006442C9">
      <w:pPr>
        <w:shd w:val="clear" w:color="auto" w:fill="FFFFFF"/>
        <w:jc w:val="both"/>
        <w:rPr>
          <w:rFonts w:ascii="Arial" w:eastAsia="Arial Unicode MS" w:hAnsi="Arial" w:cs="Arial"/>
          <w:sz w:val="20"/>
          <w:szCs w:val="20"/>
        </w:rPr>
      </w:pPr>
      <w:r>
        <w:rPr>
          <w:rFonts w:ascii="Arial" w:eastAsia="Arial Unicode MS" w:hAnsi="Arial" w:cs="Arial"/>
          <w:sz w:val="20"/>
          <w:szCs w:val="20"/>
        </w:rPr>
        <w:t>II</w:t>
      </w:r>
      <w:r w:rsidR="00C87811" w:rsidRPr="00C87811">
        <w:rPr>
          <w:rFonts w:ascii="Arial" w:eastAsia="Arial Unicode MS" w:hAnsi="Arial" w:cs="Arial"/>
          <w:sz w:val="20"/>
          <w:szCs w:val="20"/>
        </w:rPr>
        <w:t>. Voor H. DE WIT: BOUWLAND op de Steeg in de Boerdonken, groot 81.70 Aren.</w:t>
      </w:r>
    </w:p>
    <w:p w:rsidR="006442C9" w:rsidRDefault="006442C9" w:rsidP="006442C9">
      <w:pPr>
        <w:shd w:val="clear" w:color="auto" w:fill="FFFFFF"/>
        <w:jc w:val="both"/>
        <w:rPr>
          <w:rFonts w:ascii="Arial" w:eastAsia="Arial Unicode MS" w:hAnsi="Arial" w:cs="Arial"/>
          <w:sz w:val="20"/>
          <w:szCs w:val="20"/>
        </w:rPr>
      </w:pPr>
    </w:p>
    <w:p w:rsidR="006442C9" w:rsidRDefault="006442C9" w:rsidP="006442C9">
      <w:pPr>
        <w:shd w:val="clear" w:color="auto" w:fill="FFFFFF"/>
        <w:jc w:val="both"/>
        <w:rPr>
          <w:rFonts w:ascii="Arial" w:eastAsia="Arial Unicode MS" w:hAnsi="Arial" w:cs="Arial"/>
          <w:sz w:val="20"/>
          <w:szCs w:val="20"/>
        </w:rPr>
      </w:pPr>
      <w:r w:rsidRPr="006442C9">
        <w:rPr>
          <w:rFonts w:ascii="Arial" w:eastAsia="Arial Unicode MS" w:hAnsi="Arial" w:cs="Arial"/>
          <w:sz w:val="20"/>
          <w:szCs w:val="20"/>
        </w:rPr>
        <w:t xml:space="preserve">SCHIJNDEL, 3 Febr. Alle oud-leerlingen, gehuwd of ongehuwd, van de R .K. Lagere Landbouwschool te Schijndel worden uitgenoodigd tot een bijeenkomst op Maandag 6 Februari a.s. om 4 uur in de bovenzaal van het Bondsgebouw te Schijndel. Op deze bijeenkomst zal door den directeur der school, den heer J. A. Zijlmans, voorzitter van de afdeeling Schijndel van de vereeniging van luchtbescherming gesproken worden over „De luchtbescherming voor den boer". Door den Z.Eerw. heer Cooymans, van de abdij Berne te Heeswijk, zal tevens een lezing gehouden worden over het onderwerp „Oude gebruiken". </w:t>
      </w:r>
    </w:p>
    <w:p w:rsidR="006442C9" w:rsidRDefault="006442C9" w:rsidP="006442C9">
      <w:pPr>
        <w:shd w:val="clear" w:color="auto" w:fill="FFFFFF"/>
        <w:jc w:val="both"/>
        <w:rPr>
          <w:rFonts w:ascii="Arial" w:eastAsia="Arial Unicode MS" w:hAnsi="Arial" w:cs="Arial"/>
          <w:sz w:val="20"/>
          <w:szCs w:val="20"/>
        </w:rPr>
      </w:pPr>
    </w:p>
    <w:p w:rsidR="006442C9" w:rsidRPr="006442C9" w:rsidRDefault="006442C9" w:rsidP="006442C9">
      <w:pPr>
        <w:shd w:val="clear" w:color="auto" w:fill="FFFFFF"/>
        <w:jc w:val="both"/>
        <w:rPr>
          <w:rFonts w:ascii="Arial" w:eastAsia="Arial Unicode MS" w:hAnsi="Arial" w:cs="Arial"/>
          <w:sz w:val="20"/>
          <w:szCs w:val="20"/>
        </w:rPr>
      </w:pPr>
      <w:r w:rsidRPr="006442C9">
        <w:rPr>
          <w:rFonts w:ascii="Arial" w:eastAsia="Arial Unicode MS" w:hAnsi="Arial" w:cs="Arial"/>
          <w:sz w:val="20"/>
          <w:szCs w:val="20"/>
        </w:rPr>
        <w:t xml:space="preserve">De Koninklijke Handboogschutterij „Amicitia", gevestigd in hotel „Amicitia" van L. v. d. Heuvel-Klerkx houdt op Dinsdag 7 Februari a.s. om 8 uur des avonds de jaarvergadering in het clublokaal. Op deze vergadering zullen o.m. mededeelingen worden gedaan over de viering van het a.s. 100-jarig bestaan der vereeniging. Naast alle werkende leden worden ook uitgenoodigd voor deze vergadering alle eere-leden en donateurs en begunstigers. Na afloop der vergadering volgt een feestelijke bijeenkomst. </w:t>
      </w:r>
    </w:p>
    <w:p w:rsidR="006442C9" w:rsidRDefault="006442C9" w:rsidP="006442C9">
      <w:pPr>
        <w:shd w:val="clear" w:color="auto" w:fill="FFFFFF"/>
        <w:jc w:val="both"/>
        <w:rPr>
          <w:rFonts w:ascii="Arial" w:eastAsia="Arial Unicode MS" w:hAnsi="Arial" w:cs="Arial"/>
          <w:sz w:val="20"/>
          <w:szCs w:val="20"/>
        </w:rPr>
      </w:pPr>
    </w:p>
    <w:p w:rsidR="001A413B" w:rsidRPr="001A413B" w:rsidRDefault="001A413B" w:rsidP="001A413B">
      <w:pPr>
        <w:shd w:val="clear" w:color="auto" w:fill="FFFFFF"/>
        <w:jc w:val="both"/>
        <w:rPr>
          <w:rFonts w:ascii="Arial" w:eastAsia="Arial Unicode MS" w:hAnsi="Arial" w:cs="Arial"/>
          <w:b/>
          <w:bCs/>
          <w:sz w:val="20"/>
          <w:szCs w:val="20"/>
          <w:u w:val="single"/>
        </w:rPr>
      </w:pPr>
      <w:r w:rsidRPr="001A413B">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1A413B">
        <w:rPr>
          <w:rFonts w:ascii="Arial" w:eastAsia="Arial Unicode MS" w:hAnsi="Arial" w:cs="Arial"/>
          <w:b/>
          <w:bCs/>
          <w:sz w:val="20"/>
          <w:szCs w:val="20"/>
          <w:u w:val="single"/>
        </w:rPr>
        <w:t>-02-1939</w:t>
      </w:r>
    </w:p>
    <w:p w:rsidR="001A413B" w:rsidRDefault="001A413B" w:rsidP="006442C9">
      <w:pPr>
        <w:shd w:val="clear" w:color="auto" w:fill="FFFFFF"/>
        <w:jc w:val="both"/>
        <w:rPr>
          <w:rFonts w:ascii="Arial" w:eastAsia="Arial Unicode MS" w:hAnsi="Arial" w:cs="Arial"/>
          <w:sz w:val="20"/>
          <w:szCs w:val="20"/>
        </w:rPr>
      </w:pPr>
    </w:p>
    <w:p w:rsidR="001A413B" w:rsidRDefault="001A413B" w:rsidP="006442C9">
      <w:pPr>
        <w:shd w:val="clear" w:color="auto" w:fill="FFFFFF"/>
        <w:jc w:val="both"/>
        <w:rPr>
          <w:rFonts w:ascii="Arial" w:eastAsia="Arial Unicode MS" w:hAnsi="Arial" w:cs="Arial"/>
          <w:sz w:val="20"/>
          <w:szCs w:val="20"/>
        </w:rPr>
      </w:pPr>
      <w:r w:rsidRPr="001A413B">
        <w:rPr>
          <w:rFonts w:ascii="Arial" w:eastAsia="Arial Unicode MS" w:hAnsi="Arial" w:cs="Arial"/>
          <w:sz w:val="20"/>
          <w:szCs w:val="20"/>
        </w:rPr>
        <w:t>SCHIJNDEL, 6 Febr. Gisteravond gaf de R. K. Schijndelsche gymnast</w:t>
      </w:r>
      <w:r>
        <w:rPr>
          <w:rFonts w:ascii="Arial" w:eastAsia="Arial Unicode MS" w:hAnsi="Arial" w:cs="Arial"/>
          <w:sz w:val="20"/>
          <w:szCs w:val="20"/>
        </w:rPr>
        <w:t>i</w:t>
      </w:r>
      <w:r w:rsidRPr="001A413B">
        <w:rPr>
          <w:rFonts w:ascii="Arial" w:eastAsia="Arial Unicode MS" w:hAnsi="Arial" w:cs="Arial"/>
          <w:sz w:val="20"/>
          <w:szCs w:val="20"/>
        </w:rPr>
        <w:t>ekvereeniging „Utile Dul</w:t>
      </w:r>
      <w:r>
        <w:rPr>
          <w:rFonts w:ascii="Arial" w:eastAsia="Arial Unicode MS" w:hAnsi="Arial" w:cs="Arial"/>
          <w:sz w:val="20"/>
          <w:szCs w:val="20"/>
        </w:rPr>
        <w:t>ci</w:t>
      </w:r>
      <w:r w:rsidRPr="001A413B">
        <w:rPr>
          <w:rFonts w:ascii="Arial" w:eastAsia="Arial Unicode MS" w:hAnsi="Arial" w:cs="Arial"/>
          <w:sz w:val="20"/>
          <w:szCs w:val="20"/>
        </w:rPr>
        <w:t>" een uitvoering in de groote zaal van het patronaat. De belangstelling was groot. Kapelaan Korstens opende, waarna met de afwerking van het programma werd aangevangen. De verschillende nummers door adsp</w:t>
      </w:r>
      <w:r>
        <w:rPr>
          <w:rFonts w:ascii="Arial" w:eastAsia="Arial Unicode MS" w:hAnsi="Arial" w:cs="Arial"/>
          <w:sz w:val="20"/>
          <w:szCs w:val="20"/>
        </w:rPr>
        <w:t>i</w:t>
      </w:r>
      <w:r w:rsidRPr="001A413B">
        <w:rPr>
          <w:rFonts w:ascii="Arial" w:eastAsia="Arial Unicode MS" w:hAnsi="Arial" w:cs="Arial"/>
          <w:sz w:val="20"/>
          <w:szCs w:val="20"/>
        </w:rPr>
        <w:t>ranten en senioren gegeven, toonde aan, dat er goed geoefend was en het geheel viel bijzonder in den smaak der aanwezigen. Bijzonder vermelden we de rythmische oefeningen der adspiranten en de acrobatische pantomime va</w:t>
      </w:r>
      <w:r>
        <w:rPr>
          <w:rFonts w:ascii="Arial" w:eastAsia="Arial Unicode MS" w:hAnsi="Arial" w:cs="Arial"/>
          <w:sz w:val="20"/>
          <w:szCs w:val="20"/>
        </w:rPr>
        <w:t>n</w:t>
      </w:r>
      <w:r w:rsidRPr="001A413B">
        <w:rPr>
          <w:rFonts w:ascii="Arial" w:eastAsia="Arial Unicode MS" w:hAnsi="Arial" w:cs="Arial"/>
          <w:sz w:val="20"/>
          <w:szCs w:val="20"/>
        </w:rPr>
        <w:t xml:space="preserve"> de senioren. Vooral bij het rek- en brugwerk was veel vooruitgang te constateeren, terwijl de pyramiden bijzonder in den smaak vielen. De heer P. Bosmans zorgde voor passende muziek, terwijl kapelaan Korstens nog een slotwoord sprak aan het einde van deze geslaagde opvoering.</w:t>
      </w:r>
    </w:p>
    <w:p w:rsidR="001A413B" w:rsidRDefault="001A413B" w:rsidP="006442C9">
      <w:pPr>
        <w:shd w:val="clear" w:color="auto" w:fill="FFFFFF"/>
        <w:jc w:val="both"/>
        <w:rPr>
          <w:rFonts w:ascii="Arial" w:eastAsia="Arial Unicode MS" w:hAnsi="Arial" w:cs="Arial"/>
          <w:sz w:val="20"/>
          <w:szCs w:val="20"/>
        </w:rPr>
      </w:pPr>
    </w:p>
    <w:p w:rsidR="00C373C0" w:rsidRPr="00C373C0" w:rsidRDefault="00C373C0" w:rsidP="00C373C0">
      <w:pPr>
        <w:shd w:val="clear" w:color="auto" w:fill="FFFFFF"/>
        <w:jc w:val="both"/>
        <w:rPr>
          <w:rFonts w:ascii="Arial" w:eastAsia="Arial Unicode MS" w:hAnsi="Arial" w:cs="Arial"/>
          <w:b/>
          <w:bCs/>
          <w:sz w:val="20"/>
          <w:szCs w:val="20"/>
          <w:u w:val="single"/>
        </w:rPr>
      </w:pPr>
      <w:r w:rsidRPr="00C373C0">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10</w:t>
      </w:r>
      <w:r w:rsidRPr="00C373C0">
        <w:rPr>
          <w:rFonts w:ascii="Arial" w:eastAsia="Arial Unicode MS" w:hAnsi="Arial" w:cs="Arial"/>
          <w:b/>
          <w:bCs/>
          <w:sz w:val="20"/>
          <w:szCs w:val="20"/>
          <w:u w:val="single"/>
        </w:rPr>
        <w:t>-02-1939</w:t>
      </w:r>
    </w:p>
    <w:p w:rsidR="00C373C0" w:rsidRDefault="00C373C0" w:rsidP="006442C9">
      <w:pPr>
        <w:shd w:val="clear" w:color="auto" w:fill="FFFFFF"/>
        <w:jc w:val="both"/>
        <w:rPr>
          <w:rFonts w:ascii="Arial" w:eastAsia="Arial Unicode MS" w:hAnsi="Arial" w:cs="Arial"/>
          <w:sz w:val="20"/>
          <w:szCs w:val="20"/>
        </w:rPr>
      </w:pPr>
    </w:p>
    <w:p w:rsidR="0012736B" w:rsidRDefault="00C373C0" w:rsidP="00C373C0">
      <w:pPr>
        <w:shd w:val="clear" w:color="auto" w:fill="FFFFFF"/>
        <w:jc w:val="both"/>
        <w:rPr>
          <w:rFonts w:ascii="Arial" w:eastAsia="Arial Unicode MS" w:hAnsi="Arial" w:cs="Arial"/>
          <w:sz w:val="20"/>
          <w:szCs w:val="20"/>
        </w:rPr>
      </w:pPr>
      <w:r w:rsidRPr="00C373C0">
        <w:rPr>
          <w:rFonts w:ascii="Arial" w:eastAsia="Arial Unicode MS" w:hAnsi="Arial" w:cs="Arial"/>
          <w:sz w:val="20"/>
          <w:szCs w:val="20"/>
        </w:rPr>
        <w:t xml:space="preserve">SCHIJNDEL, 9 Febr. In de bovenzaal van het patronaat hield de R.K. Middenstandsvereeniging een ledenvergadering. Nadat door den voorzitter eenige huishoudelijke zaken waren bekend gemaakt hield het bestuurslid, de heer T. H. Doreleyers, een interessante lezing over „Het werk van den mijnwerker in de steenkolenmijnen". Op onderhoudende wijze wist spr., die zelf geruimen tijd delver van het zwarte </w:t>
      </w:r>
      <w:r w:rsidRPr="00C373C0">
        <w:rPr>
          <w:rFonts w:ascii="Arial" w:eastAsia="Arial Unicode MS" w:hAnsi="Arial" w:cs="Arial"/>
          <w:sz w:val="20"/>
          <w:szCs w:val="20"/>
        </w:rPr>
        <w:lastRenderedPageBreak/>
        <w:t>goud is geweest, zijn hoorders de organisatie van het mijnbedrijf duidelijk te maken en gaf een zeer interessante kijk op het leven in de mijn zelf. Door den heer Th. Doreleyers, voorzitter der Zegel</w:t>
      </w:r>
      <w:r>
        <w:rPr>
          <w:rFonts w:ascii="Arial" w:eastAsia="Arial Unicode MS" w:hAnsi="Arial" w:cs="Arial"/>
          <w:sz w:val="20"/>
          <w:szCs w:val="20"/>
        </w:rPr>
        <w:t>-</w:t>
      </w:r>
      <w:r w:rsidRPr="00C373C0">
        <w:rPr>
          <w:rFonts w:ascii="Arial" w:eastAsia="Arial Unicode MS" w:hAnsi="Arial" w:cs="Arial"/>
          <w:sz w:val="20"/>
          <w:szCs w:val="20"/>
        </w:rPr>
        <w:t xml:space="preserve">vereeniging, werd rekening en verantwoording uitgebracht over het afgeloopen jaar. Uitbetaald werd aan volle boekjes een bedrag van ƒ 7484. Het aantal deelnemende winkeliers bedraagt thans 54. Vermeld mag nog worden, dat op den dag der vergadering zich het honderdste lid der vereeniging aanmeldde. </w:t>
      </w:r>
    </w:p>
    <w:p w:rsidR="0012736B" w:rsidRDefault="0012736B" w:rsidP="00C373C0">
      <w:pPr>
        <w:shd w:val="clear" w:color="auto" w:fill="FFFFFF"/>
        <w:jc w:val="both"/>
        <w:rPr>
          <w:rFonts w:ascii="Arial" w:eastAsia="Arial Unicode MS" w:hAnsi="Arial" w:cs="Arial"/>
          <w:sz w:val="20"/>
          <w:szCs w:val="20"/>
        </w:rPr>
      </w:pPr>
    </w:p>
    <w:p w:rsidR="0012736B" w:rsidRDefault="00C373C0" w:rsidP="00C373C0">
      <w:pPr>
        <w:shd w:val="clear" w:color="auto" w:fill="FFFFFF"/>
        <w:jc w:val="both"/>
        <w:rPr>
          <w:rFonts w:ascii="Arial" w:eastAsia="Arial Unicode MS" w:hAnsi="Arial" w:cs="Arial"/>
          <w:sz w:val="20"/>
          <w:szCs w:val="20"/>
        </w:rPr>
      </w:pPr>
      <w:r w:rsidRPr="00C373C0">
        <w:rPr>
          <w:rFonts w:ascii="Arial" w:eastAsia="Arial Unicode MS" w:hAnsi="Arial" w:cs="Arial"/>
          <w:sz w:val="20"/>
          <w:szCs w:val="20"/>
        </w:rPr>
        <w:t xml:space="preserve">De supportersvereeniging „Schijndel" houdt a.s. Zaterdag een algemeene ledenvergadering 's avonds om 8 uur in haar clublokaal bij den heer W. Huibers. </w:t>
      </w:r>
    </w:p>
    <w:p w:rsidR="0012736B" w:rsidRDefault="0012736B" w:rsidP="00C373C0">
      <w:pPr>
        <w:shd w:val="clear" w:color="auto" w:fill="FFFFFF"/>
        <w:jc w:val="both"/>
        <w:rPr>
          <w:rFonts w:ascii="Arial" w:eastAsia="Arial Unicode MS" w:hAnsi="Arial" w:cs="Arial"/>
          <w:sz w:val="20"/>
          <w:szCs w:val="20"/>
        </w:rPr>
      </w:pPr>
    </w:p>
    <w:p w:rsidR="0012736B" w:rsidRDefault="0012736B" w:rsidP="00C373C0">
      <w:pPr>
        <w:shd w:val="clear" w:color="auto" w:fill="FFFFFF"/>
        <w:jc w:val="both"/>
        <w:rPr>
          <w:rFonts w:ascii="Arial" w:eastAsia="Arial Unicode MS" w:hAnsi="Arial" w:cs="Arial"/>
          <w:sz w:val="20"/>
          <w:szCs w:val="20"/>
        </w:rPr>
      </w:pPr>
      <w:r>
        <w:rPr>
          <w:rFonts w:ascii="Arial" w:eastAsia="Arial Unicode MS" w:hAnsi="Arial" w:cs="Arial"/>
          <w:sz w:val="20"/>
          <w:szCs w:val="20"/>
        </w:rPr>
        <w:t>O</w:t>
      </w:r>
      <w:r w:rsidR="00C373C0" w:rsidRPr="00C373C0">
        <w:rPr>
          <w:rFonts w:ascii="Arial" w:eastAsia="Arial Unicode MS" w:hAnsi="Arial" w:cs="Arial"/>
          <w:sz w:val="20"/>
          <w:szCs w:val="20"/>
        </w:rPr>
        <w:t xml:space="preserve">p Zondag 12 en Maandag 13 Februari a.s. zal de tooneelvereeniging „Kunst en Sport" wederom een uitvoering geven in de zaal van het Citytheater in de Hoofdstraat. Opgevoerd wordt het tooneelspei „De vloek eener roeping" van J. Odijk. De regie is als gewoon in handen van de heer N. Wels. Gezien de reputatie van genoemde tooneelvereeniging, wij behoeven slechts te herinneren aan de sublieme opvoering van „Shylock, de jood van Venetië", zal de bezoekers weer een avond van hoog kunstgenot te wachten staan. </w:t>
      </w:r>
    </w:p>
    <w:p w:rsidR="0012736B" w:rsidRDefault="0012736B" w:rsidP="00C373C0">
      <w:pPr>
        <w:shd w:val="clear" w:color="auto" w:fill="FFFFFF"/>
        <w:jc w:val="both"/>
        <w:rPr>
          <w:rFonts w:ascii="Arial" w:eastAsia="Arial Unicode MS" w:hAnsi="Arial" w:cs="Arial"/>
          <w:sz w:val="20"/>
          <w:szCs w:val="20"/>
        </w:rPr>
      </w:pPr>
    </w:p>
    <w:p w:rsidR="0012736B" w:rsidRDefault="00C373C0" w:rsidP="00C373C0">
      <w:pPr>
        <w:shd w:val="clear" w:color="auto" w:fill="FFFFFF"/>
        <w:jc w:val="both"/>
        <w:rPr>
          <w:rFonts w:ascii="Arial" w:eastAsia="Arial Unicode MS" w:hAnsi="Arial" w:cs="Arial"/>
          <w:sz w:val="20"/>
          <w:szCs w:val="20"/>
        </w:rPr>
      </w:pPr>
      <w:r w:rsidRPr="00C373C0">
        <w:rPr>
          <w:rFonts w:ascii="Arial" w:eastAsia="Arial Unicode MS" w:hAnsi="Arial" w:cs="Arial"/>
          <w:sz w:val="20"/>
          <w:szCs w:val="20"/>
        </w:rPr>
        <w:t>Op Maandag 13 Febr. a.s. houdt de studie- en propagandaclub van de R. K. Staatspartij in</w:t>
      </w:r>
      <w:r w:rsidR="0012736B">
        <w:rPr>
          <w:rFonts w:ascii="Arial" w:eastAsia="Arial Unicode MS" w:hAnsi="Arial" w:cs="Arial"/>
          <w:sz w:val="20"/>
          <w:szCs w:val="20"/>
        </w:rPr>
        <w:t xml:space="preserve"> </w:t>
      </w:r>
      <w:r w:rsidRPr="00C373C0">
        <w:rPr>
          <w:rFonts w:ascii="Arial" w:eastAsia="Arial Unicode MS" w:hAnsi="Arial" w:cs="Arial"/>
          <w:sz w:val="20"/>
          <w:szCs w:val="20"/>
        </w:rPr>
        <w:t xml:space="preserve">de bovenzaal van het patronaat een vergadering. Deze vangt aan om half acht. </w:t>
      </w:r>
    </w:p>
    <w:p w:rsidR="0012736B" w:rsidRDefault="0012736B" w:rsidP="00C373C0">
      <w:pPr>
        <w:shd w:val="clear" w:color="auto" w:fill="FFFFFF"/>
        <w:jc w:val="both"/>
        <w:rPr>
          <w:rFonts w:ascii="Arial" w:eastAsia="Arial Unicode MS" w:hAnsi="Arial" w:cs="Arial"/>
          <w:sz w:val="20"/>
          <w:szCs w:val="20"/>
        </w:rPr>
      </w:pPr>
    </w:p>
    <w:p w:rsidR="00C373C0" w:rsidRPr="00C373C0" w:rsidRDefault="00C373C0" w:rsidP="00C373C0">
      <w:pPr>
        <w:shd w:val="clear" w:color="auto" w:fill="FFFFFF"/>
        <w:jc w:val="both"/>
        <w:rPr>
          <w:rFonts w:ascii="Arial" w:eastAsia="Arial Unicode MS" w:hAnsi="Arial" w:cs="Arial"/>
          <w:sz w:val="20"/>
          <w:szCs w:val="20"/>
        </w:rPr>
      </w:pPr>
      <w:r w:rsidRPr="00C373C0">
        <w:rPr>
          <w:rFonts w:ascii="Arial" w:eastAsia="Arial Unicode MS" w:hAnsi="Arial" w:cs="Arial"/>
          <w:sz w:val="20"/>
          <w:szCs w:val="20"/>
        </w:rPr>
        <w:t xml:space="preserve">In de bovenzaal van het Bondsgebouw in de Toon Bolsiusstraat hield de vereeniging van oud -leerlingen der R. K. Landbouwschool te Schijndel een bijeenkomst. Voorzitter Beckers uit St. Oedenrode opende deze bijeenkomst met een woord </w:t>
      </w:r>
      <w:r w:rsidR="0012736B">
        <w:rPr>
          <w:rFonts w:ascii="Arial" w:eastAsia="Arial Unicode MS" w:hAnsi="Arial" w:cs="Arial"/>
          <w:sz w:val="20"/>
          <w:szCs w:val="20"/>
        </w:rPr>
        <w:t>v</w:t>
      </w:r>
      <w:r w:rsidRPr="00C373C0">
        <w:rPr>
          <w:rFonts w:ascii="Arial" w:eastAsia="Arial Unicode MS" w:hAnsi="Arial" w:cs="Arial"/>
          <w:sz w:val="20"/>
          <w:szCs w:val="20"/>
        </w:rPr>
        <w:t>an welkom. Hierna werd het woord gegeven aan den heer J. A. Zijlmans, hoofd der landbouwschool, die eerst eenige technische inlichtingen op landbouwgebied gaf. Hierna gaf de heer Zijlmans een uiteenzetting van de luchtbescherming</w:t>
      </w:r>
      <w:r w:rsidR="00150984">
        <w:rPr>
          <w:rFonts w:ascii="Arial" w:eastAsia="Arial Unicode MS" w:hAnsi="Arial" w:cs="Arial"/>
          <w:sz w:val="20"/>
          <w:szCs w:val="20"/>
        </w:rPr>
        <w:t xml:space="preserve"> </w:t>
      </w:r>
      <w:r w:rsidRPr="00C373C0">
        <w:rPr>
          <w:rFonts w:ascii="Arial" w:eastAsia="Arial Unicode MS" w:hAnsi="Arial" w:cs="Arial"/>
          <w:sz w:val="20"/>
          <w:szCs w:val="20"/>
        </w:rPr>
        <w:t>voor den boer. Op den boer rust in tijden van oorlog den plicht voor voedselvoorziening van de bevolking. Vernietiging van het voedsel is voor den vijand een voornaam oorlogsobject. De boer moet daarom niet alleen zich ze</w:t>
      </w:r>
      <w:r w:rsidR="00150984">
        <w:rPr>
          <w:rFonts w:ascii="Arial" w:eastAsia="Arial Unicode MS" w:hAnsi="Arial" w:cs="Arial"/>
          <w:sz w:val="20"/>
          <w:szCs w:val="20"/>
        </w:rPr>
        <w:t>l</w:t>
      </w:r>
      <w:r w:rsidRPr="00C373C0">
        <w:rPr>
          <w:rFonts w:ascii="Arial" w:eastAsia="Arial Unicode MS" w:hAnsi="Arial" w:cs="Arial"/>
          <w:sz w:val="20"/>
          <w:szCs w:val="20"/>
        </w:rPr>
        <w:t>ven beschermen maar ook zijn graanvoorraad enz. Spr. zette uiteen op welke wijze dit kan geschieden. Hij behandelde vervolgens de verdonkering, de kelderschuilplaatsen, schuilplaatsen, schuilloopgraven en de gasbescherming. Na afloop van de lezing beantwoordde de heer Zijlmans verschillende hem gestelde vragen. Hierna hield de Z.Eerw. heer Kooymans van de abdij Berne te Heeswijk een interessant lezing over „oude gebruiken".</w:t>
      </w:r>
    </w:p>
    <w:p w:rsidR="00C373C0" w:rsidRDefault="00C373C0" w:rsidP="006442C9">
      <w:pPr>
        <w:shd w:val="clear" w:color="auto" w:fill="FFFFFF"/>
        <w:jc w:val="both"/>
        <w:rPr>
          <w:rFonts w:ascii="Arial" w:eastAsia="Arial Unicode MS" w:hAnsi="Arial" w:cs="Arial"/>
          <w:sz w:val="20"/>
          <w:szCs w:val="20"/>
        </w:rPr>
      </w:pPr>
    </w:p>
    <w:p w:rsidR="00150984" w:rsidRPr="00150984" w:rsidRDefault="00150984" w:rsidP="00150984">
      <w:pPr>
        <w:shd w:val="clear" w:color="auto" w:fill="FFFFFF"/>
        <w:jc w:val="both"/>
        <w:rPr>
          <w:rFonts w:ascii="Arial" w:eastAsia="Arial Unicode MS" w:hAnsi="Arial" w:cs="Arial"/>
          <w:b/>
          <w:bCs/>
          <w:sz w:val="20"/>
          <w:szCs w:val="20"/>
          <w:u w:val="single"/>
        </w:rPr>
      </w:pPr>
      <w:r w:rsidRPr="00150984">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1</w:t>
      </w:r>
      <w:r w:rsidRPr="00150984">
        <w:rPr>
          <w:rFonts w:ascii="Arial" w:eastAsia="Arial Unicode MS" w:hAnsi="Arial" w:cs="Arial"/>
          <w:b/>
          <w:bCs/>
          <w:sz w:val="20"/>
          <w:szCs w:val="20"/>
          <w:u w:val="single"/>
        </w:rPr>
        <w:t>-02-1939</w:t>
      </w:r>
    </w:p>
    <w:p w:rsidR="00150984" w:rsidRDefault="00150984" w:rsidP="006442C9">
      <w:pPr>
        <w:shd w:val="clear" w:color="auto" w:fill="FFFFFF"/>
        <w:jc w:val="both"/>
        <w:rPr>
          <w:rFonts w:ascii="Arial" w:eastAsia="Arial Unicode MS" w:hAnsi="Arial" w:cs="Arial"/>
          <w:sz w:val="20"/>
          <w:szCs w:val="20"/>
        </w:rPr>
      </w:pPr>
    </w:p>
    <w:p w:rsidR="00150984" w:rsidRDefault="00150984" w:rsidP="006442C9">
      <w:pPr>
        <w:shd w:val="clear" w:color="auto" w:fill="FFFFFF"/>
        <w:jc w:val="both"/>
        <w:rPr>
          <w:rFonts w:ascii="Arial" w:eastAsia="Arial Unicode MS" w:hAnsi="Arial" w:cs="Arial"/>
          <w:sz w:val="20"/>
          <w:szCs w:val="20"/>
        </w:rPr>
      </w:pPr>
      <w:r w:rsidRPr="00150984">
        <w:rPr>
          <w:rFonts w:ascii="Arial" w:eastAsia="Arial Unicode MS" w:hAnsi="Arial" w:cs="Arial"/>
          <w:sz w:val="20"/>
          <w:szCs w:val="20"/>
        </w:rPr>
        <w:t xml:space="preserve">SCHIJNDEL, 10 Febr. a.s. Zondag 12 Februari om 3 uur n.m. wordt in de groote zaal van het patronaat voor de leden van de K.J.V. en de K.J.M. het afscheidsfeest gevierd van </w:t>
      </w:r>
      <w:r>
        <w:rPr>
          <w:rFonts w:ascii="Arial" w:eastAsia="Arial Unicode MS" w:hAnsi="Arial" w:cs="Arial"/>
          <w:sz w:val="20"/>
          <w:szCs w:val="20"/>
        </w:rPr>
        <w:t>m</w:t>
      </w:r>
      <w:r w:rsidRPr="00150984">
        <w:rPr>
          <w:rFonts w:ascii="Arial" w:eastAsia="Arial Unicode MS" w:hAnsi="Arial" w:cs="Arial"/>
          <w:sz w:val="20"/>
          <w:szCs w:val="20"/>
        </w:rPr>
        <w:t>ej. M. van Dijk, die zeer langen tijd voorzitster en hoofle</w:t>
      </w:r>
      <w:r>
        <w:rPr>
          <w:rFonts w:ascii="Arial" w:eastAsia="Arial Unicode MS" w:hAnsi="Arial" w:cs="Arial"/>
          <w:sz w:val="20"/>
          <w:szCs w:val="20"/>
        </w:rPr>
        <w:t>i</w:t>
      </w:r>
      <w:r w:rsidRPr="00150984">
        <w:rPr>
          <w:rFonts w:ascii="Arial" w:eastAsia="Arial Unicode MS" w:hAnsi="Arial" w:cs="Arial"/>
          <w:sz w:val="20"/>
          <w:szCs w:val="20"/>
        </w:rPr>
        <w:t>dster van deze jeugdverenigingen is geweest. Ook het Boerinnengilde zal hierbij aanwezig zijn. Het R.K. comité voor jeugdige werkloozen wil alle ouders nogmaals dringend aansporen om hun jongens, die hiervoor in aanmerking komen naar den cursus voor Jeugdige werkloo</w:t>
      </w:r>
      <w:r>
        <w:rPr>
          <w:rFonts w:ascii="Arial" w:eastAsia="Arial Unicode MS" w:hAnsi="Arial" w:cs="Arial"/>
          <w:sz w:val="20"/>
          <w:szCs w:val="20"/>
        </w:rPr>
        <w:t>z</w:t>
      </w:r>
      <w:r w:rsidRPr="00150984">
        <w:rPr>
          <w:rFonts w:ascii="Arial" w:eastAsia="Arial Unicode MS" w:hAnsi="Arial" w:cs="Arial"/>
          <w:sz w:val="20"/>
          <w:szCs w:val="20"/>
        </w:rPr>
        <w:t xml:space="preserve">en te zenden. Deze cursus, die geheel gratis is, wordt gegeven voor Jongens van 14—24 jaar. Voor verdere mededeelingen hieromtrent verwijst het comité naar een artikel in het Schijndelsche sport- en reclameblad. </w:t>
      </w:r>
    </w:p>
    <w:p w:rsidR="00150984" w:rsidRDefault="00150984" w:rsidP="006442C9">
      <w:pPr>
        <w:shd w:val="clear" w:color="auto" w:fill="FFFFFF"/>
        <w:jc w:val="both"/>
        <w:rPr>
          <w:rFonts w:ascii="Arial" w:eastAsia="Arial Unicode MS" w:hAnsi="Arial" w:cs="Arial"/>
          <w:sz w:val="20"/>
          <w:szCs w:val="20"/>
        </w:rPr>
      </w:pPr>
    </w:p>
    <w:p w:rsidR="00150984" w:rsidRDefault="00150984" w:rsidP="006442C9">
      <w:pPr>
        <w:shd w:val="clear" w:color="auto" w:fill="FFFFFF"/>
        <w:jc w:val="both"/>
        <w:rPr>
          <w:rFonts w:ascii="Arial" w:eastAsia="Arial Unicode MS" w:hAnsi="Arial" w:cs="Arial"/>
          <w:sz w:val="20"/>
          <w:szCs w:val="20"/>
        </w:rPr>
      </w:pPr>
      <w:r w:rsidRPr="00150984">
        <w:rPr>
          <w:rFonts w:ascii="Arial" w:eastAsia="Arial Unicode MS" w:hAnsi="Arial" w:cs="Arial"/>
          <w:sz w:val="20"/>
          <w:szCs w:val="20"/>
        </w:rPr>
        <w:t>A.s. Zondag 12 Febr. n.m. om 2 uur houdt de Boerinnengilde een ledenvergadering in de bovenzaal van het Bondsgebouw. Alle leden w</w:t>
      </w:r>
      <w:r>
        <w:rPr>
          <w:rFonts w:ascii="Arial" w:eastAsia="Arial Unicode MS" w:hAnsi="Arial" w:cs="Arial"/>
          <w:sz w:val="20"/>
          <w:szCs w:val="20"/>
        </w:rPr>
        <w:t>o</w:t>
      </w:r>
      <w:r w:rsidRPr="00150984">
        <w:rPr>
          <w:rFonts w:ascii="Arial" w:eastAsia="Arial Unicode MS" w:hAnsi="Arial" w:cs="Arial"/>
          <w:sz w:val="20"/>
          <w:szCs w:val="20"/>
        </w:rPr>
        <w:t xml:space="preserve">rden dringend verzocht aanwezig te zijn. </w:t>
      </w:r>
    </w:p>
    <w:p w:rsidR="00150984" w:rsidRDefault="00150984" w:rsidP="006442C9">
      <w:pPr>
        <w:shd w:val="clear" w:color="auto" w:fill="FFFFFF"/>
        <w:jc w:val="both"/>
        <w:rPr>
          <w:rFonts w:ascii="Arial" w:eastAsia="Arial Unicode MS" w:hAnsi="Arial" w:cs="Arial"/>
          <w:sz w:val="20"/>
          <w:szCs w:val="20"/>
        </w:rPr>
      </w:pPr>
    </w:p>
    <w:p w:rsidR="00150984" w:rsidRDefault="00150984" w:rsidP="006442C9">
      <w:pPr>
        <w:shd w:val="clear" w:color="auto" w:fill="FFFFFF"/>
        <w:jc w:val="both"/>
        <w:rPr>
          <w:rFonts w:ascii="Arial" w:eastAsia="Arial Unicode MS" w:hAnsi="Arial" w:cs="Arial"/>
          <w:sz w:val="20"/>
          <w:szCs w:val="20"/>
        </w:rPr>
      </w:pPr>
      <w:r w:rsidRPr="00150984">
        <w:rPr>
          <w:rFonts w:ascii="Arial" w:eastAsia="Arial Unicode MS" w:hAnsi="Arial" w:cs="Arial"/>
          <w:sz w:val="20"/>
          <w:szCs w:val="20"/>
        </w:rPr>
        <w:t xml:space="preserve">Hedenmorgen omstreeks 11 uur vond op den Molendijk alhier een ongeluk plaats, dat nog betrekkelijk goed is afgeloopen. Op dien tijd reed in de richting van de Zuid-Willemsvaart een motorcolonne van de militaire motorbrigade uit Den Bosch. Toen het sein, snelheid verminderen, werd gegeven geraakte een der militairen, zekere Koeken met zijn motor aan het slippen waardoor hij tegen een der naast het smalle rijwielpad staande boomen reed. Hij raakte met zijn voet tusschen den boom en de benzinetank van zijn motor bekneld en bleef met hevige pijn liggen. Nadat hij was binnengedragen in de woning van den heer Goossens. Aldaar werd door een lid van de Schijndelsche E.H.B.O.-vereeniging de eerste hulp verleend. Het slachtoffer bleek zijn linkerdijbeen te hebben gebroken en gekneusd. Later werd hulp verleend door een militairen arts waarna K. per ziekenauto naar Den Bosch werd overgebracht. </w:t>
      </w:r>
    </w:p>
    <w:p w:rsidR="00150984" w:rsidRDefault="00150984" w:rsidP="006442C9">
      <w:pPr>
        <w:shd w:val="clear" w:color="auto" w:fill="FFFFFF"/>
        <w:jc w:val="both"/>
        <w:rPr>
          <w:rFonts w:ascii="Arial" w:eastAsia="Arial Unicode MS" w:hAnsi="Arial" w:cs="Arial"/>
          <w:sz w:val="20"/>
          <w:szCs w:val="20"/>
        </w:rPr>
      </w:pPr>
    </w:p>
    <w:p w:rsidR="00150984" w:rsidRDefault="00150984" w:rsidP="006442C9">
      <w:pPr>
        <w:shd w:val="clear" w:color="auto" w:fill="FFFFFF"/>
        <w:jc w:val="both"/>
        <w:rPr>
          <w:rFonts w:ascii="Arial" w:eastAsia="Arial Unicode MS" w:hAnsi="Arial" w:cs="Arial"/>
          <w:sz w:val="20"/>
          <w:szCs w:val="20"/>
        </w:rPr>
      </w:pPr>
      <w:r w:rsidRPr="00150984">
        <w:rPr>
          <w:rFonts w:ascii="Arial" w:eastAsia="Arial Unicode MS" w:hAnsi="Arial" w:cs="Arial"/>
          <w:sz w:val="20"/>
          <w:szCs w:val="20"/>
        </w:rPr>
        <w:t xml:space="preserve">Burgerlijke Stand. </w:t>
      </w:r>
    </w:p>
    <w:p w:rsidR="00150984" w:rsidRDefault="00150984" w:rsidP="006442C9">
      <w:pPr>
        <w:shd w:val="clear" w:color="auto" w:fill="FFFFFF"/>
        <w:jc w:val="both"/>
        <w:rPr>
          <w:rFonts w:ascii="Arial" w:eastAsia="Arial Unicode MS" w:hAnsi="Arial" w:cs="Arial"/>
          <w:sz w:val="20"/>
          <w:szCs w:val="20"/>
        </w:rPr>
      </w:pPr>
      <w:r>
        <w:rPr>
          <w:rFonts w:ascii="Arial" w:eastAsia="Arial Unicode MS" w:hAnsi="Arial" w:cs="Arial"/>
          <w:sz w:val="20"/>
          <w:szCs w:val="20"/>
        </w:rPr>
        <w:t>G</w:t>
      </w:r>
      <w:r w:rsidRPr="00150984">
        <w:rPr>
          <w:rFonts w:ascii="Arial" w:eastAsia="Arial Unicode MS" w:hAnsi="Arial" w:cs="Arial"/>
          <w:sz w:val="20"/>
          <w:szCs w:val="20"/>
        </w:rPr>
        <w:t>eboren Wilhelmlna L. M., d. van Petrus v. d. Bergh en Theodora Vorstenbosch. — Maria Th., d. van Theodorus Wouters en Johanna van Boxtel. — Johannes G., z. van Lambertus v. d. Heijden en Petronella Vermeulen. — Hendrikus A., z. van Andreas Rijkers en Elisabeth van Geffen. — Gerardus W., z. van Johannes Langenhuizen en Anna Hellings. — Elisabeth J. A., d. van Adrianus Steenbakkers en Wilhelmina Pijnenburg. — Wilhelmus A., z. van Willem van der Heijden en</w:t>
      </w:r>
      <w:r>
        <w:rPr>
          <w:rFonts w:ascii="Arial" w:eastAsia="Arial Unicode MS" w:hAnsi="Arial" w:cs="Arial"/>
          <w:sz w:val="20"/>
          <w:szCs w:val="20"/>
        </w:rPr>
        <w:t xml:space="preserve"> </w:t>
      </w:r>
      <w:r w:rsidRPr="00150984">
        <w:rPr>
          <w:rFonts w:ascii="Arial" w:eastAsia="Arial Unicode MS" w:hAnsi="Arial" w:cs="Arial"/>
          <w:sz w:val="20"/>
          <w:szCs w:val="20"/>
        </w:rPr>
        <w:t>Catharlna van Kaathoven. — Johannes C. L., z. van Johannes Koo</w:t>
      </w:r>
      <w:r>
        <w:rPr>
          <w:rFonts w:ascii="Arial" w:eastAsia="Arial Unicode MS" w:hAnsi="Arial" w:cs="Arial"/>
          <w:sz w:val="20"/>
          <w:szCs w:val="20"/>
        </w:rPr>
        <w:t>l</w:t>
      </w:r>
      <w:r w:rsidRPr="00150984">
        <w:rPr>
          <w:rFonts w:ascii="Arial" w:eastAsia="Arial Unicode MS" w:hAnsi="Arial" w:cs="Arial"/>
          <w:sz w:val="20"/>
          <w:szCs w:val="20"/>
        </w:rPr>
        <w:t xml:space="preserve">en en Adriana Bekkers. </w:t>
      </w:r>
    </w:p>
    <w:p w:rsidR="00150984" w:rsidRDefault="00150984" w:rsidP="006442C9">
      <w:pPr>
        <w:shd w:val="clear" w:color="auto" w:fill="FFFFFF"/>
        <w:jc w:val="both"/>
        <w:rPr>
          <w:rFonts w:ascii="Arial" w:eastAsia="Arial Unicode MS" w:hAnsi="Arial" w:cs="Arial"/>
          <w:sz w:val="20"/>
          <w:szCs w:val="20"/>
        </w:rPr>
      </w:pPr>
      <w:r w:rsidRPr="00150984">
        <w:rPr>
          <w:rFonts w:ascii="Arial" w:eastAsia="Arial Unicode MS" w:hAnsi="Arial" w:cs="Arial"/>
          <w:sz w:val="20"/>
          <w:szCs w:val="20"/>
        </w:rPr>
        <w:t xml:space="preserve">Gehuwd: Johannes van den Broek en Maria F. van Weert. — Johannes van Erp en Johanna M. Vervoort. </w:t>
      </w:r>
    </w:p>
    <w:p w:rsidR="00150984" w:rsidRDefault="00150984" w:rsidP="006442C9">
      <w:pPr>
        <w:shd w:val="clear" w:color="auto" w:fill="FFFFFF"/>
        <w:jc w:val="both"/>
        <w:rPr>
          <w:rFonts w:ascii="Arial" w:eastAsia="Arial Unicode MS" w:hAnsi="Arial" w:cs="Arial"/>
          <w:sz w:val="20"/>
          <w:szCs w:val="20"/>
        </w:rPr>
      </w:pPr>
      <w:r w:rsidRPr="00150984">
        <w:rPr>
          <w:rFonts w:ascii="Arial" w:eastAsia="Arial Unicode MS" w:hAnsi="Arial" w:cs="Arial"/>
          <w:sz w:val="20"/>
          <w:szCs w:val="20"/>
        </w:rPr>
        <w:t xml:space="preserve">Overleden: Johanna H. van Geffen 68 </w:t>
      </w:r>
      <w:r>
        <w:rPr>
          <w:rFonts w:ascii="Arial" w:eastAsia="Arial Unicode MS" w:hAnsi="Arial" w:cs="Arial"/>
          <w:sz w:val="20"/>
          <w:szCs w:val="20"/>
        </w:rPr>
        <w:t>j</w:t>
      </w:r>
      <w:r w:rsidRPr="00150984">
        <w:rPr>
          <w:rFonts w:ascii="Arial" w:eastAsia="Arial Unicode MS" w:hAnsi="Arial" w:cs="Arial"/>
          <w:sz w:val="20"/>
          <w:szCs w:val="20"/>
        </w:rPr>
        <w:t>aar. — Wilhelmina v. d. Tillaart 72 iaar.</w:t>
      </w:r>
    </w:p>
    <w:p w:rsidR="00150984" w:rsidRDefault="00150984" w:rsidP="006442C9">
      <w:pPr>
        <w:shd w:val="clear" w:color="auto" w:fill="FFFFFF"/>
        <w:jc w:val="both"/>
        <w:rPr>
          <w:rFonts w:ascii="Arial" w:eastAsia="Arial Unicode MS" w:hAnsi="Arial" w:cs="Arial"/>
          <w:sz w:val="20"/>
          <w:szCs w:val="20"/>
        </w:rPr>
      </w:pPr>
    </w:p>
    <w:p w:rsidR="004738A7" w:rsidRPr="004738A7" w:rsidRDefault="004738A7" w:rsidP="004738A7">
      <w:pPr>
        <w:shd w:val="clear" w:color="auto" w:fill="FFFFFF"/>
        <w:jc w:val="both"/>
        <w:rPr>
          <w:rFonts w:ascii="Arial" w:eastAsia="Arial Unicode MS" w:hAnsi="Arial" w:cs="Arial"/>
          <w:b/>
          <w:bCs/>
          <w:sz w:val="20"/>
          <w:szCs w:val="20"/>
          <w:u w:val="single"/>
        </w:rPr>
      </w:pPr>
      <w:r w:rsidRPr="004738A7">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4</w:t>
      </w:r>
      <w:r w:rsidRPr="004738A7">
        <w:rPr>
          <w:rFonts w:ascii="Arial" w:eastAsia="Arial Unicode MS" w:hAnsi="Arial" w:cs="Arial"/>
          <w:b/>
          <w:bCs/>
          <w:sz w:val="20"/>
          <w:szCs w:val="20"/>
          <w:u w:val="single"/>
        </w:rPr>
        <w:t>-02-1939</w:t>
      </w:r>
    </w:p>
    <w:p w:rsidR="004738A7" w:rsidRDefault="004738A7" w:rsidP="006442C9">
      <w:pPr>
        <w:shd w:val="clear" w:color="auto" w:fill="FFFFFF"/>
        <w:jc w:val="both"/>
        <w:rPr>
          <w:rFonts w:ascii="Arial" w:eastAsia="Arial Unicode MS" w:hAnsi="Arial" w:cs="Arial"/>
          <w:sz w:val="20"/>
          <w:szCs w:val="20"/>
        </w:rPr>
      </w:pPr>
    </w:p>
    <w:p w:rsidR="004738A7" w:rsidRDefault="004738A7" w:rsidP="006442C9">
      <w:pPr>
        <w:shd w:val="clear" w:color="auto" w:fill="FFFFFF"/>
        <w:jc w:val="both"/>
        <w:rPr>
          <w:rFonts w:ascii="Arial" w:eastAsia="Arial Unicode MS" w:hAnsi="Arial" w:cs="Arial"/>
          <w:sz w:val="20"/>
          <w:szCs w:val="20"/>
        </w:rPr>
      </w:pPr>
      <w:r w:rsidRPr="004738A7">
        <w:rPr>
          <w:rFonts w:ascii="Arial" w:eastAsia="Arial Unicode MS" w:hAnsi="Arial" w:cs="Arial"/>
          <w:sz w:val="20"/>
          <w:szCs w:val="20"/>
        </w:rPr>
        <w:t xml:space="preserve">SCHIJNDEL, 13 Febr. Op 18, 19 en 20 Maart a.s. wordt alhier door de afdeeling Schijndel van de Nederlandsche Vereeniging voor Luchtbescherming een luchtbeschermingstentoonstelling gehouden. Met de voorbereidende werkzaamheden is reeds begonnen. </w:t>
      </w:r>
    </w:p>
    <w:p w:rsidR="004738A7" w:rsidRDefault="004738A7" w:rsidP="006442C9">
      <w:pPr>
        <w:shd w:val="clear" w:color="auto" w:fill="FFFFFF"/>
        <w:jc w:val="both"/>
        <w:rPr>
          <w:rFonts w:ascii="Arial" w:eastAsia="Arial Unicode MS" w:hAnsi="Arial" w:cs="Arial"/>
          <w:sz w:val="20"/>
          <w:szCs w:val="20"/>
        </w:rPr>
      </w:pPr>
    </w:p>
    <w:p w:rsidR="004738A7" w:rsidRDefault="004738A7" w:rsidP="006442C9">
      <w:pPr>
        <w:shd w:val="clear" w:color="auto" w:fill="FFFFFF"/>
        <w:jc w:val="both"/>
        <w:rPr>
          <w:rFonts w:ascii="Arial" w:eastAsia="Arial Unicode MS" w:hAnsi="Arial" w:cs="Arial"/>
          <w:sz w:val="20"/>
          <w:szCs w:val="20"/>
        </w:rPr>
      </w:pPr>
      <w:r w:rsidRPr="004738A7">
        <w:rPr>
          <w:rFonts w:ascii="Arial" w:eastAsia="Arial Unicode MS" w:hAnsi="Arial" w:cs="Arial"/>
          <w:sz w:val="20"/>
          <w:szCs w:val="20"/>
        </w:rPr>
        <w:t>In de groote zaal van het patronaat vond de feestvergadering plaats van de afdeeling Schijndel van den R.K. Fabrieksarbeidersbond „St. Willibrord". De vergadering mocht zich verheugen in een druk bezoek, waarbij het opviel, dat de vrouwelijke leden beter vertegenwoordigd waren dan de mannelijke leden. De voorzitter, de heer J. Kasteleijn opende de bijeenkomst met een woord van welkom, waarna onmiddellijk het woord gegeven werd aan den spreker van dezen avond, den heer H. Mulders. Deze voerde speciaal het woord over het resultaat, dat bereikt was naar aanleiding van een bespreking met de fa. Gebr. Bolsius. Hij spoorde aan tot het juist onderzoeken van klachten en niet te komen met ongegronde klachten. Verkeerde inlichtingen kunnen tot ernstige dingen aanleiding geven. In de pauze werd een tractatie genoten en werden door de Gebr. Bosmans een</w:t>
      </w:r>
      <w:r>
        <w:rPr>
          <w:rFonts w:ascii="Arial" w:eastAsia="Arial Unicode MS" w:hAnsi="Arial" w:cs="Arial"/>
          <w:sz w:val="20"/>
          <w:szCs w:val="20"/>
        </w:rPr>
        <w:t>i</w:t>
      </w:r>
      <w:r w:rsidRPr="004738A7">
        <w:rPr>
          <w:rFonts w:ascii="Arial" w:eastAsia="Arial Unicode MS" w:hAnsi="Arial" w:cs="Arial"/>
          <w:sz w:val="20"/>
          <w:szCs w:val="20"/>
        </w:rPr>
        <w:t xml:space="preserve">ge muzieknummers ten gehoore gebracht. Hierna voerde het bestuurslid, de heer v. Boxtel het woord. Deze voerde aan, dat het gerucht, dat de heeren Bolsius en de chefs der afdeelingen tegen de organisatie zouden zijn, praatjes waren, die geheel onwaar waren. Vervolgens werd het woord- gevoerd door kapelaan Corstens, de geestelijk adviseur der afdeeling. </w:t>
      </w:r>
    </w:p>
    <w:p w:rsidR="004738A7" w:rsidRDefault="004738A7" w:rsidP="006442C9">
      <w:pPr>
        <w:shd w:val="clear" w:color="auto" w:fill="FFFFFF"/>
        <w:jc w:val="both"/>
        <w:rPr>
          <w:rFonts w:ascii="Arial" w:eastAsia="Arial Unicode MS" w:hAnsi="Arial" w:cs="Arial"/>
          <w:sz w:val="20"/>
          <w:szCs w:val="20"/>
        </w:rPr>
      </w:pPr>
    </w:p>
    <w:p w:rsidR="004738A7" w:rsidRDefault="004738A7" w:rsidP="006442C9">
      <w:pPr>
        <w:shd w:val="clear" w:color="auto" w:fill="FFFFFF"/>
        <w:jc w:val="both"/>
        <w:rPr>
          <w:rFonts w:ascii="Arial" w:eastAsia="Arial Unicode MS" w:hAnsi="Arial" w:cs="Arial"/>
          <w:sz w:val="20"/>
          <w:szCs w:val="20"/>
        </w:rPr>
      </w:pPr>
      <w:r w:rsidRPr="004738A7">
        <w:rPr>
          <w:rFonts w:ascii="Arial" w:eastAsia="Arial Unicode MS" w:hAnsi="Arial" w:cs="Arial"/>
          <w:sz w:val="20"/>
          <w:szCs w:val="20"/>
        </w:rPr>
        <w:t xml:space="preserve">In de zaal van het City-Theater werd Zaterdag- en Zondagavond door de tooneelvereeniging „Kunst en Sport" een opvoering gegeven van het drama „De vloek van een roeping", van J. Odijk. De verschillende rollen vonden een goede vertolking, enkele rollen waren zelfs bijzonder goed. De regie was in handen van den heer N. Wels, die wederom heeft laten zien, dat de leiding van deze kunstzinnige vereeniging bij hem in goede handen is. De belangstelling was thans niet zoo groot als we bij een uitvoering van „Kunst en Sport" gewend zijn. Dat deze vereeniging echter wel een uitverkochte zaal verdient, heeft zij met deze uitvoeringen weer eens temeer bewezen. De grime werd keurig verzorgd door den heer P. Jansen, de tooneelaankleeding was van den heef J. Rooyakkers. Het viel op, dat onder de pauzes muziek ontbrak, om het wachten tijdens de pauzes te verkorten zou deze ongetwijfeld welkom zijn geweest. </w:t>
      </w:r>
    </w:p>
    <w:p w:rsidR="004738A7" w:rsidRDefault="004738A7" w:rsidP="006442C9">
      <w:pPr>
        <w:shd w:val="clear" w:color="auto" w:fill="FFFFFF"/>
        <w:jc w:val="both"/>
        <w:rPr>
          <w:rFonts w:ascii="Arial" w:eastAsia="Arial Unicode MS" w:hAnsi="Arial" w:cs="Arial"/>
          <w:sz w:val="20"/>
          <w:szCs w:val="20"/>
        </w:rPr>
      </w:pPr>
    </w:p>
    <w:p w:rsidR="004738A7" w:rsidRDefault="004738A7" w:rsidP="004738A7">
      <w:pPr>
        <w:shd w:val="clear" w:color="auto" w:fill="FFFFFF"/>
        <w:jc w:val="both"/>
        <w:rPr>
          <w:rFonts w:ascii="Arial" w:eastAsia="Arial Unicode MS" w:hAnsi="Arial" w:cs="Arial"/>
          <w:sz w:val="20"/>
          <w:szCs w:val="20"/>
        </w:rPr>
      </w:pPr>
      <w:r w:rsidRPr="004738A7">
        <w:rPr>
          <w:rFonts w:ascii="Arial" w:eastAsia="Arial Unicode MS" w:hAnsi="Arial" w:cs="Arial"/>
          <w:sz w:val="20"/>
          <w:szCs w:val="20"/>
        </w:rPr>
        <w:t xml:space="preserve">SCHIJNDEL, 13 Febr. Op de heden door architect Ch. J. van Liempd te Schijndel gehouden aanbesteding onder R. K. Georganiseerde Aannemers voorhet bouwen van magazijnen en werkplaats te Schijndel voor rekening van den heer Caspar Wouters te Schijndel, werd ingeschreven als volgt: </w:t>
      </w:r>
    </w:p>
    <w:p w:rsidR="004738A7" w:rsidRDefault="004738A7" w:rsidP="004738A7">
      <w:pPr>
        <w:shd w:val="clear" w:color="auto" w:fill="FFFFFF"/>
        <w:ind w:left="708"/>
        <w:jc w:val="both"/>
        <w:rPr>
          <w:rFonts w:ascii="Arial" w:eastAsia="Arial Unicode MS" w:hAnsi="Arial" w:cs="Arial"/>
          <w:sz w:val="20"/>
          <w:szCs w:val="20"/>
        </w:rPr>
      </w:pPr>
      <w:r w:rsidRPr="004738A7">
        <w:rPr>
          <w:rFonts w:ascii="Arial" w:eastAsia="Arial Unicode MS" w:hAnsi="Arial" w:cs="Arial"/>
          <w:sz w:val="20"/>
          <w:szCs w:val="20"/>
        </w:rPr>
        <w:t xml:space="preserve">W. v. Woesik, Schijndel, </w:t>
      </w:r>
      <w:r>
        <w:rPr>
          <w:rFonts w:ascii="Arial" w:eastAsia="Arial Unicode MS" w:hAnsi="Arial" w:cs="Arial"/>
          <w:sz w:val="20"/>
          <w:szCs w:val="20"/>
        </w:rPr>
        <w:tab/>
      </w:r>
      <w:r>
        <w:rPr>
          <w:rFonts w:ascii="Arial" w:eastAsia="Arial Unicode MS" w:hAnsi="Arial" w:cs="Arial"/>
          <w:sz w:val="20"/>
          <w:szCs w:val="20"/>
        </w:rPr>
        <w:tab/>
      </w:r>
      <w:r w:rsidRPr="004738A7">
        <w:rPr>
          <w:rFonts w:ascii="Arial" w:eastAsia="Arial Unicode MS" w:hAnsi="Arial" w:cs="Arial"/>
          <w:sz w:val="20"/>
          <w:szCs w:val="20"/>
        </w:rPr>
        <w:t xml:space="preserve">ƒ 5425 </w:t>
      </w:r>
    </w:p>
    <w:p w:rsidR="004738A7" w:rsidRDefault="004738A7" w:rsidP="004738A7">
      <w:pPr>
        <w:shd w:val="clear" w:color="auto" w:fill="FFFFFF"/>
        <w:ind w:left="708"/>
        <w:jc w:val="both"/>
        <w:rPr>
          <w:rFonts w:ascii="Arial" w:eastAsia="Arial Unicode MS" w:hAnsi="Arial" w:cs="Arial"/>
          <w:sz w:val="20"/>
          <w:szCs w:val="20"/>
        </w:rPr>
      </w:pPr>
      <w:r w:rsidRPr="004738A7">
        <w:rPr>
          <w:rFonts w:ascii="Arial" w:eastAsia="Arial Unicode MS" w:hAnsi="Arial" w:cs="Arial"/>
          <w:sz w:val="20"/>
          <w:szCs w:val="20"/>
        </w:rPr>
        <w:t xml:space="preserve">H. v. Geffen,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4738A7">
        <w:rPr>
          <w:rFonts w:ascii="Arial" w:eastAsia="Arial Unicode MS" w:hAnsi="Arial" w:cs="Arial"/>
          <w:sz w:val="20"/>
          <w:szCs w:val="20"/>
        </w:rPr>
        <w:t xml:space="preserve">ƒ 5389 </w:t>
      </w:r>
    </w:p>
    <w:p w:rsidR="004738A7" w:rsidRDefault="004738A7" w:rsidP="004738A7">
      <w:pPr>
        <w:shd w:val="clear" w:color="auto" w:fill="FFFFFF"/>
        <w:ind w:left="708"/>
        <w:jc w:val="both"/>
        <w:rPr>
          <w:rFonts w:ascii="Arial" w:eastAsia="Arial Unicode MS" w:hAnsi="Arial" w:cs="Arial"/>
          <w:sz w:val="20"/>
          <w:szCs w:val="20"/>
        </w:rPr>
      </w:pPr>
      <w:r w:rsidRPr="004738A7">
        <w:rPr>
          <w:rFonts w:ascii="Arial" w:eastAsia="Arial Unicode MS" w:hAnsi="Arial" w:cs="Arial"/>
          <w:sz w:val="20"/>
          <w:szCs w:val="20"/>
        </w:rPr>
        <w:t xml:space="preserve">H. van Osch, Schijndel, </w:t>
      </w:r>
      <w:r>
        <w:rPr>
          <w:rFonts w:ascii="Arial" w:eastAsia="Arial Unicode MS" w:hAnsi="Arial" w:cs="Arial"/>
          <w:sz w:val="20"/>
          <w:szCs w:val="20"/>
        </w:rPr>
        <w:tab/>
      </w:r>
      <w:r>
        <w:rPr>
          <w:rFonts w:ascii="Arial" w:eastAsia="Arial Unicode MS" w:hAnsi="Arial" w:cs="Arial"/>
          <w:sz w:val="20"/>
          <w:szCs w:val="20"/>
        </w:rPr>
        <w:tab/>
      </w:r>
      <w:r w:rsidRPr="004738A7">
        <w:rPr>
          <w:rFonts w:ascii="Arial" w:eastAsia="Arial Unicode MS" w:hAnsi="Arial" w:cs="Arial"/>
          <w:sz w:val="20"/>
          <w:szCs w:val="20"/>
        </w:rPr>
        <w:t xml:space="preserve">ƒ 5360 </w:t>
      </w:r>
    </w:p>
    <w:p w:rsidR="004738A7" w:rsidRDefault="004738A7" w:rsidP="004738A7">
      <w:pPr>
        <w:shd w:val="clear" w:color="auto" w:fill="FFFFFF"/>
        <w:ind w:left="708"/>
        <w:jc w:val="both"/>
        <w:rPr>
          <w:rFonts w:ascii="Arial" w:eastAsia="Arial Unicode MS" w:hAnsi="Arial" w:cs="Arial"/>
          <w:sz w:val="20"/>
          <w:szCs w:val="20"/>
        </w:rPr>
      </w:pPr>
      <w:r w:rsidRPr="004738A7">
        <w:rPr>
          <w:rFonts w:ascii="Arial" w:eastAsia="Arial Unicode MS" w:hAnsi="Arial" w:cs="Arial"/>
          <w:sz w:val="20"/>
          <w:szCs w:val="20"/>
        </w:rPr>
        <w:t xml:space="preserve">P. van Galen, Schijndel, </w:t>
      </w:r>
      <w:r>
        <w:rPr>
          <w:rFonts w:ascii="Arial" w:eastAsia="Arial Unicode MS" w:hAnsi="Arial" w:cs="Arial"/>
          <w:sz w:val="20"/>
          <w:szCs w:val="20"/>
        </w:rPr>
        <w:tab/>
      </w:r>
      <w:r>
        <w:rPr>
          <w:rFonts w:ascii="Arial" w:eastAsia="Arial Unicode MS" w:hAnsi="Arial" w:cs="Arial"/>
          <w:sz w:val="20"/>
          <w:szCs w:val="20"/>
        </w:rPr>
        <w:tab/>
      </w:r>
      <w:r w:rsidRPr="004738A7">
        <w:rPr>
          <w:rFonts w:ascii="Arial" w:eastAsia="Arial Unicode MS" w:hAnsi="Arial" w:cs="Arial"/>
          <w:sz w:val="20"/>
          <w:szCs w:val="20"/>
        </w:rPr>
        <w:t xml:space="preserve">ƒ 5300 </w:t>
      </w:r>
    </w:p>
    <w:p w:rsidR="004738A7" w:rsidRDefault="004738A7" w:rsidP="004738A7">
      <w:pPr>
        <w:shd w:val="clear" w:color="auto" w:fill="FFFFFF"/>
        <w:ind w:left="708"/>
        <w:jc w:val="both"/>
        <w:rPr>
          <w:rFonts w:ascii="Arial" w:eastAsia="Arial Unicode MS" w:hAnsi="Arial" w:cs="Arial"/>
          <w:sz w:val="20"/>
          <w:szCs w:val="20"/>
        </w:rPr>
      </w:pPr>
      <w:r w:rsidRPr="004738A7">
        <w:rPr>
          <w:rFonts w:ascii="Arial" w:eastAsia="Arial Unicode MS" w:hAnsi="Arial" w:cs="Arial"/>
          <w:sz w:val="20"/>
          <w:szCs w:val="20"/>
        </w:rPr>
        <w:t xml:space="preserve">G. Goossens, Schijndel, </w:t>
      </w:r>
      <w:r>
        <w:rPr>
          <w:rFonts w:ascii="Arial" w:eastAsia="Arial Unicode MS" w:hAnsi="Arial" w:cs="Arial"/>
          <w:sz w:val="20"/>
          <w:szCs w:val="20"/>
        </w:rPr>
        <w:tab/>
      </w:r>
      <w:r>
        <w:rPr>
          <w:rFonts w:ascii="Arial" w:eastAsia="Arial Unicode MS" w:hAnsi="Arial" w:cs="Arial"/>
          <w:sz w:val="20"/>
          <w:szCs w:val="20"/>
        </w:rPr>
        <w:tab/>
      </w:r>
      <w:r w:rsidRPr="004738A7">
        <w:rPr>
          <w:rFonts w:ascii="Arial" w:eastAsia="Arial Unicode MS" w:hAnsi="Arial" w:cs="Arial"/>
          <w:sz w:val="20"/>
          <w:szCs w:val="20"/>
        </w:rPr>
        <w:t xml:space="preserve">ƒ 5286 </w:t>
      </w:r>
    </w:p>
    <w:p w:rsidR="004738A7" w:rsidRDefault="004738A7" w:rsidP="004738A7">
      <w:pPr>
        <w:shd w:val="clear" w:color="auto" w:fill="FFFFFF"/>
        <w:ind w:left="708"/>
        <w:jc w:val="both"/>
        <w:rPr>
          <w:rFonts w:ascii="Arial" w:eastAsia="Arial Unicode MS" w:hAnsi="Arial" w:cs="Arial"/>
          <w:sz w:val="20"/>
          <w:szCs w:val="20"/>
        </w:rPr>
      </w:pPr>
      <w:r w:rsidRPr="004738A7">
        <w:rPr>
          <w:rFonts w:ascii="Arial" w:eastAsia="Arial Unicode MS" w:hAnsi="Arial" w:cs="Arial"/>
          <w:sz w:val="20"/>
          <w:szCs w:val="20"/>
        </w:rPr>
        <w:t xml:space="preserve">J. v. Tartwijk, Schijndel, </w:t>
      </w:r>
      <w:r>
        <w:rPr>
          <w:rFonts w:ascii="Arial" w:eastAsia="Arial Unicode MS" w:hAnsi="Arial" w:cs="Arial"/>
          <w:sz w:val="20"/>
          <w:szCs w:val="20"/>
        </w:rPr>
        <w:tab/>
      </w:r>
      <w:r>
        <w:rPr>
          <w:rFonts w:ascii="Arial" w:eastAsia="Arial Unicode MS" w:hAnsi="Arial" w:cs="Arial"/>
          <w:sz w:val="20"/>
          <w:szCs w:val="20"/>
        </w:rPr>
        <w:tab/>
      </w:r>
      <w:r w:rsidRPr="004738A7">
        <w:rPr>
          <w:rFonts w:ascii="Arial" w:eastAsia="Arial Unicode MS" w:hAnsi="Arial" w:cs="Arial"/>
          <w:sz w:val="20"/>
          <w:szCs w:val="20"/>
        </w:rPr>
        <w:t xml:space="preserve">ƒ 5120 </w:t>
      </w:r>
    </w:p>
    <w:p w:rsidR="004738A7" w:rsidRDefault="004738A7" w:rsidP="004738A7">
      <w:pPr>
        <w:shd w:val="clear" w:color="auto" w:fill="FFFFFF"/>
        <w:ind w:left="708"/>
        <w:jc w:val="both"/>
        <w:rPr>
          <w:rFonts w:ascii="Arial" w:eastAsia="Arial Unicode MS" w:hAnsi="Arial" w:cs="Arial"/>
          <w:sz w:val="20"/>
          <w:szCs w:val="20"/>
        </w:rPr>
      </w:pPr>
      <w:r w:rsidRPr="004738A7">
        <w:rPr>
          <w:rFonts w:ascii="Arial" w:eastAsia="Arial Unicode MS" w:hAnsi="Arial" w:cs="Arial"/>
          <w:sz w:val="20"/>
          <w:szCs w:val="20"/>
        </w:rPr>
        <w:t xml:space="preserve">Adr. de Wit,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4738A7">
        <w:rPr>
          <w:rFonts w:ascii="Arial" w:eastAsia="Arial Unicode MS" w:hAnsi="Arial" w:cs="Arial"/>
          <w:sz w:val="20"/>
          <w:szCs w:val="20"/>
        </w:rPr>
        <w:t xml:space="preserve">ƒ 5100 </w:t>
      </w:r>
    </w:p>
    <w:p w:rsidR="004738A7" w:rsidRDefault="004738A7" w:rsidP="004738A7">
      <w:pPr>
        <w:shd w:val="clear" w:color="auto" w:fill="FFFFFF"/>
        <w:ind w:left="708"/>
        <w:jc w:val="both"/>
        <w:rPr>
          <w:rFonts w:ascii="Arial" w:eastAsia="Arial Unicode MS" w:hAnsi="Arial" w:cs="Arial"/>
          <w:sz w:val="20"/>
          <w:szCs w:val="20"/>
        </w:rPr>
      </w:pPr>
      <w:r w:rsidRPr="004738A7">
        <w:rPr>
          <w:rFonts w:ascii="Arial" w:eastAsia="Arial Unicode MS" w:hAnsi="Arial" w:cs="Arial"/>
          <w:sz w:val="20"/>
          <w:szCs w:val="20"/>
        </w:rPr>
        <w:t xml:space="preserve">Gebr.. Schellekens, Schijndel, </w:t>
      </w:r>
      <w:r>
        <w:rPr>
          <w:rFonts w:ascii="Arial" w:eastAsia="Arial Unicode MS" w:hAnsi="Arial" w:cs="Arial"/>
          <w:sz w:val="20"/>
          <w:szCs w:val="20"/>
        </w:rPr>
        <w:tab/>
      </w:r>
      <w:r>
        <w:rPr>
          <w:rFonts w:ascii="Arial" w:eastAsia="Arial Unicode MS" w:hAnsi="Arial" w:cs="Arial"/>
          <w:sz w:val="20"/>
          <w:szCs w:val="20"/>
        </w:rPr>
        <w:tab/>
      </w:r>
      <w:r w:rsidRPr="004738A7">
        <w:rPr>
          <w:rFonts w:ascii="Arial" w:eastAsia="Arial Unicode MS" w:hAnsi="Arial" w:cs="Arial"/>
          <w:sz w:val="20"/>
          <w:szCs w:val="20"/>
        </w:rPr>
        <w:t xml:space="preserve">ƒ 5090 </w:t>
      </w:r>
    </w:p>
    <w:p w:rsidR="004738A7" w:rsidRDefault="004738A7" w:rsidP="004738A7">
      <w:pPr>
        <w:shd w:val="clear" w:color="auto" w:fill="FFFFFF"/>
        <w:ind w:left="708"/>
        <w:jc w:val="both"/>
        <w:rPr>
          <w:rFonts w:ascii="Arial" w:eastAsia="Arial Unicode MS" w:hAnsi="Arial" w:cs="Arial"/>
          <w:sz w:val="20"/>
          <w:szCs w:val="20"/>
        </w:rPr>
      </w:pPr>
      <w:r w:rsidRPr="004738A7">
        <w:rPr>
          <w:rFonts w:ascii="Arial" w:eastAsia="Arial Unicode MS" w:hAnsi="Arial" w:cs="Arial"/>
          <w:sz w:val="20"/>
          <w:szCs w:val="20"/>
        </w:rPr>
        <w:t xml:space="preserve">J. Mouriks,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4738A7">
        <w:rPr>
          <w:rFonts w:ascii="Arial" w:eastAsia="Arial Unicode MS" w:hAnsi="Arial" w:cs="Arial"/>
          <w:sz w:val="20"/>
          <w:szCs w:val="20"/>
        </w:rPr>
        <w:t xml:space="preserve">ƒ 4997 </w:t>
      </w:r>
    </w:p>
    <w:p w:rsidR="004738A7" w:rsidRDefault="004738A7" w:rsidP="004738A7">
      <w:pPr>
        <w:shd w:val="clear" w:color="auto" w:fill="FFFFFF"/>
        <w:ind w:left="708"/>
        <w:jc w:val="both"/>
        <w:rPr>
          <w:rFonts w:ascii="Arial" w:eastAsia="Arial Unicode MS" w:hAnsi="Arial" w:cs="Arial"/>
          <w:sz w:val="20"/>
          <w:szCs w:val="20"/>
        </w:rPr>
      </w:pPr>
      <w:r w:rsidRPr="004738A7">
        <w:rPr>
          <w:rFonts w:ascii="Arial" w:eastAsia="Arial Unicode MS" w:hAnsi="Arial" w:cs="Arial"/>
          <w:sz w:val="20"/>
          <w:szCs w:val="20"/>
        </w:rPr>
        <w:t xml:space="preserve">M. v. Schayk en Zn., Schijndel, </w:t>
      </w:r>
      <w:r>
        <w:rPr>
          <w:rFonts w:ascii="Arial" w:eastAsia="Arial Unicode MS" w:hAnsi="Arial" w:cs="Arial"/>
          <w:sz w:val="20"/>
          <w:szCs w:val="20"/>
        </w:rPr>
        <w:tab/>
      </w:r>
      <w:r>
        <w:rPr>
          <w:rFonts w:ascii="Arial" w:eastAsia="Arial Unicode MS" w:hAnsi="Arial" w:cs="Arial"/>
          <w:sz w:val="20"/>
          <w:szCs w:val="20"/>
        </w:rPr>
        <w:tab/>
      </w:r>
      <w:r w:rsidRPr="004738A7">
        <w:rPr>
          <w:rFonts w:ascii="Arial" w:eastAsia="Arial Unicode MS" w:hAnsi="Arial" w:cs="Arial"/>
          <w:sz w:val="20"/>
          <w:szCs w:val="20"/>
        </w:rPr>
        <w:t xml:space="preserve">ƒ 4995 </w:t>
      </w:r>
    </w:p>
    <w:p w:rsidR="004738A7" w:rsidRDefault="004738A7" w:rsidP="004738A7">
      <w:pPr>
        <w:shd w:val="clear" w:color="auto" w:fill="FFFFFF"/>
        <w:ind w:left="708"/>
        <w:jc w:val="both"/>
        <w:rPr>
          <w:rFonts w:ascii="Arial" w:eastAsia="Arial Unicode MS" w:hAnsi="Arial" w:cs="Arial"/>
          <w:sz w:val="20"/>
          <w:szCs w:val="20"/>
        </w:rPr>
      </w:pPr>
      <w:r w:rsidRPr="004738A7">
        <w:rPr>
          <w:rFonts w:ascii="Arial" w:eastAsia="Arial Unicode MS" w:hAnsi="Arial" w:cs="Arial"/>
          <w:sz w:val="20"/>
          <w:szCs w:val="20"/>
        </w:rPr>
        <w:lastRenderedPageBreak/>
        <w:t xml:space="preserve">Gebr. v. Hout, St. M.-Gestel, </w:t>
      </w:r>
      <w:r>
        <w:rPr>
          <w:rFonts w:ascii="Arial" w:eastAsia="Arial Unicode MS" w:hAnsi="Arial" w:cs="Arial"/>
          <w:sz w:val="20"/>
          <w:szCs w:val="20"/>
        </w:rPr>
        <w:tab/>
      </w:r>
      <w:r>
        <w:rPr>
          <w:rFonts w:ascii="Arial" w:eastAsia="Arial Unicode MS" w:hAnsi="Arial" w:cs="Arial"/>
          <w:sz w:val="20"/>
          <w:szCs w:val="20"/>
        </w:rPr>
        <w:tab/>
      </w:r>
      <w:r w:rsidRPr="004738A7">
        <w:rPr>
          <w:rFonts w:ascii="Arial" w:eastAsia="Arial Unicode MS" w:hAnsi="Arial" w:cs="Arial"/>
          <w:sz w:val="20"/>
          <w:szCs w:val="20"/>
        </w:rPr>
        <w:t xml:space="preserve">ƒ 4977 </w:t>
      </w:r>
    </w:p>
    <w:p w:rsidR="004738A7" w:rsidRDefault="004738A7" w:rsidP="004738A7">
      <w:pPr>
        <w:shd w:val="clear" w:color="auto" w:fill="FFFFFF"/>
        <w:ind w:left="708"/>
        <w:jc w:val="both"/>
        <w:rPr>
          <w:rFonts w:ascii="Arial" w:eastAsia="Arial Unicode MS" w:hAnsi="Arial" w:cs="Arial"/>
          <w:sz w:val="20"/>
          <w:szCs w:val="20"/>
        </w:rPr>
      </w:pPr>
      <w:r w:rsidRPr="004738A7">
        <w:rPr>
          <w:rFonts w:ascii="Arial" w:eastAsia="Arial Unicode MS" w:hAnsi="Arial" w:cs="Arial"/>
          <w:sz w:val="20"/>
          <w:szCs w:val="20"/>
        </w:rPr>
        <w:t xml:space="preserve">Gebr. Eijmberts, Schijndel, </w:t>
      </w:r>
      <w:r>
        <w:rPr>
          <w:rFonts w:ascii="Arial" w:eastAsia="Arial Unicode MS" w:hAnsi="Arial" w:cs="Arial"/>
          <w:sz w:val="20"/>
          <w:szCs w:val="20"/>
        </w:rPr>
        <w:tab/>
      </w:r>
      <w:r>
        <w:rPr>
          <w:rFonts w:ascii="Arial" w:eastAsia="Arial Unicode MS" w:hAnsi="Arial" w:cs="Arial"/>
          <w:sz w:val="20"/>
          <w:szCs w:val="20"/>
        </w:rPr>
        <w:tab/>
      </w:r>
      <w:r w:rsidRPr="004738A7">
        <w:rPr>
          <w:rFonts w:ascii="Arial" w:eastAsia="Arial Unicode MS" w:hAnsi="Arial" w:cs="Arial"/>
          <w:sz w:val="20"/>
          <w:szCs w:val="20"/>
        </w:rPr>
        <w:t xml:space="preserve">ƒ 4956 </w:t>
      </w:r>
    </w:p>
    <w:p w:rsidR="004738A7" w:rsidRDefault="004738A7" w:rsidP="004738A7">
      <w:pPr>
        <w:shd w:val="clear" w:color="auto" w:fill="FFFFFF"/>
        <w:jc w:val="both"/>
        <w:rPr>
          <w:rFonts w:ascii="Arial" w:eastAsia="Arial Unicode MS" w:hAnsi="Arial" w:cs="Arial"/>
          <w:sz w:val="20"/>
          <w:szCs w:val="20"/>
        </w:rPr>
      </w:pPr>
      <w:r w:rsidRPr="004738A7">
        <w:rPr>
          <w:rFonts w:ascii="Arial" w:eastAsia="Arial Unicode MS" w:hAnsi="Arial" w:cs="Arial"/>
          <w:sz w:val="20"/>
          <w:szCs w:val="20"/>
        </w:rPr>
        <w:t>De post glas- en verfwerk is niet in de aannemingssom inbegrepen. Gunning volgens bestek.</w:t>
      </w:r>
    </w:p>
    <w:p w:rsidR="004738A7" w:rsidRDefault="004738A7" w:rsidP="004738A7">
      <w:pPr>
        <w:shd w:val="clear" w:color="auto" w:fill="FFFFFF"/>
        <w:jc w:val="both"/>
        <w:rPr>
          <w:rFonts w:ascii="Arial" w:eastAsia="Arial Unicode MS" w:hAnsi="Arial" w:cs="Arial"/>
          <w:sz w:val="20"/>
          <w:szCs w:val="20"/>
        </w:rPr>
      </w:pPr>
    </w:p>
    <w:p w:rsidR="00FC0776" w:rsidRPr="00FC0776" w:rsidRDefault="00FC0776" w:rsidP="00FC0776">
      <w:pPr>
        <w:shd w:val="clear" w:color="auto" w:fill="FFFFFF"/>
        <w:jc w:val="both"/>
        <w:rPr>
          <w:rFonts w:ascii="Arial" w:eastAsia="Arial Unicode MS" w:hAnsi="Arial" w:cs="Arial"/>
          <w:b/>
          <w:bCs/>
          <w:sz w:val="20"/>
          <w:szCs w:val="20"/>
          <w:u w:val="single"/>
        </w:rPr>
      </w:pPr>
      <w:r w:rsidRPr="00FC0776">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5</w:t>
      </w:r>
      <w:r w:rsidRPr="00FC0776">
        <w:rPr>
          <w:rFonts w:ascii="Arial" w:eastAsia="Arial Unicode MS" w:hAnsi="Arial" w:cs="Arial"/>
          <w:b/>
          <w:bCs/>
          <w:sz w:val="20"/>
          <w:szCs w:val="20"/>
          <w:u w:val="single"/>
        </w:rPr>
        <w:t>-02-1939</w:t>
      </w:r>
    </w:p>
    <w:p w:rsidR="00FC0776" w:rsidRDefault="00FC0776" w:rsidP="004738A7">
      <w:pPr>
        <w:shd w:val="clear" w:color="auto" w:fill="FFFFFF"/>
        <w:jc w:val="both"/>
        <w:rPr>
          <w:rFonts w:ascii="Arial" w:eastAsia="Arial Unicode MS" w:hAnsi="Arial" w:cs="Arial"/>
          <w:sz w:val="20"/>
          <w:szCs w:val="20"/>
        </w:rPr>
      </w:pPr>
    </w:p>
    <w:p w:rsidR="00FC0776" w:rsidRDefault="00FC0776" w:rsidP="00FC0776">
      <w:pPr>
        <w:shd w:val="clear" w:color="auto" w:fill="FFFFFF"/>
        <w:jc w:val="both"/>
        <w:rPr>
          <w:rFonts w:ascii="Arial" w:eastAsia="Arial Unicode MS" w:hAnsi="Arial" w:cs="Arial"/>
          <w:sz w:val="20"/>
          <w:szCs w:val="20"/>
        </w:rPr>
      </w:pPr>
      <w:r w:rsidRPr="00FC0776">
        <w:rPr>
          <w:rFonts w:ascii="Arial" w:eastAsia="Arial Unicode MS" w:hAnsi="Arial" w:cs="Arial"/>
          <w:sz w:val="20"/>
          <w:szCs w:val="20"/>
        </w:rPr>
        <w:t>SCHIJNDEL, 14 Febr. In de kleine zaal van het patronaat kwam de R. K. Werkliedenvereeniging St. Jozef in vergadering bijeen. De opkomst was groot. Als spreker trad op Dr. W. H. A. van Oppenraay uit Schijndel met als onderwerp „Luchtbescherming en gas". Breedvoerig ging spr. de organisatie van een Luchtbeschermingsdienst na, zette uiteen w</w:t>
      </w:r>
      <w:r>
        <w:rPr>
          <w:rFonts w:ascii="Arial" w:eastAsia="Arial Unicode MS" w:hAnsi="Arial" w:cs="Arial"/>
          <w:sz w:val="20"/>
          <w:szCs w:val="20"/>
        </w:rPr>
        <w:t>e</w:t>
      </w:r>
      <w:r w:rsidRPr="00FC0776">
        <w:rPr>
          <w:rFonts w:ascii="Arial" w:eastAsia="Arial Unicode MS" w:hAnsi="Arial" w:cs="Arial"/>
          <w:sz w:val="20"/>
          <w:szCs w:val="20"/>
        </w:rPr>
        <w:t xml:space="preserve">lke gevaren ons bij een oorlog vanuit de lucht bedreigen en verklaarde de verschillende manieren van bescherming hiertegen, vooral van de zelfbescherming. Spreker spoorde allen met klem aan reeds nu maatregelen te nemen, om bij voorkomend gevaar tijdig gereed te kunnen zijn. In het kort memoreerde spreker ook wat bij verschillende verwondingen dient te worden gedaan. Na afloop van de lezing van Dr. van Oppenraay werd nog het afscheid van den Bondsvoorzitter A. van Rijen besproken. </w:t>
      </w:r>
    </w:p>
    <w:p w:rsidR="00FC0776" w:rsidRDefault="00FC0776" w:rsidP="00FC0776">
      <w:pPr>
        <w:shd w:val="clear" w:color="auto" w:fill="FFFFFF"/>
        <w:jc w:val="both"/>
        <w:rPr>
          <w:rFonts w:ascii="Arial" w:eastAsia="Arial Unicode MS" w:hAnsi="Arial" w:cs="Arial"/>
          <w:sz w:val="20"/>
          <w:szCs w:val="20"/>
        </w:rPr>
      </w:pPr>
    </w:p>
    <w:p w:rsidR="00FC0776" w:rsidRDefault="00FC0776" w:rsidP="00FC0776">
      <w:pPr>
        <w:shd w:val="clear" w:color="auto" w:fill="FFFFFF"/>
        <w:jc w:val="both"/>
        <w:rPr>
          <w:rFonts w:ascii="Arial" w:eastAsia="Arial Unicode MS" w:hAnsi="Arial" w:cs="Arial"/>
          <w:sz w:val="20"/>
          <w:szCs w:val="20"/>
        </w:rPr>
      </w:pPr>
      <w:r w:rsidRPr="00FC0776">
        <w:rPr>
          <w:rFonts w:ascii="Arial" w:eastAsia="Arial Unicode MS" w:hAnsi="Arial" w:cs="Arial"/>
          <w:sz w:val="20"/>
          <w:szCs w:val="20"/>
        </w:rPr>
        <w:t>Vrijdag 17 Februari a.s. wordt des avonds om half negen een vergadering gehouden van de Schijndelsche Zwemvereeniging en Reddingsbrigade in de bovenzaal van het patronaat. Gezien het belang van deze vergadering worden alle leden verzocht tijdig aanwezig te zijn.</w:t>
      </w:r>
    </w:p>
    <w:p w:rsidR="00FC0776" w:rsidRDefault="00FC0776" w:rsidP="00FC0776">
      <w:pPr>
        <w:shd w:val="clear" w:color="auto" w:fill="FFFFFF"/>
        <w:jc w:val="both"/>
        <w:rPr>
          <w:rFonts w:ascii="Arial" w:eastAsia="Arial Unicode MS" w:hAnsi="Arial" w:cs="Arial"/>
          <w:sz w:val="20"/>
          <w:szCs w:val="20"/>
        </w:rPr>
      </w:pPr>
    </w:p>
    <w:p w:rsidR="00CA4FC1" w:rsidRPr="00CA4FC1" w:rsidRDefault="00CA4FC1" w:rsidP="00CA4FC1">
      <w:pPr>
        <w:shd w:val="clear" w:color="auto" w:fill="FFFFFF"/>
        <w:jc w:val="both"/>
        <w:rPr>
          <w:rFonts w:ascii="Arial" w:eastAsia="Arial Unicode MS" w:hAnsi="Arial" w:cs="Arial"/>
          <w:b/>
          <w:bCs/>
          <w:sz w:val="20"/>
          <w:szCs w:val="20"/>
          <w:u w:val="single"/>
        </w:rPr>
      </w:pPr>
      <w:r w:rsidRPr="00CA4FC1">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6</w:t>
      </w:r>
      <w:r w:rsidRPr="00CA4FC1">
        <w:rPr>
          <w:rFonts w:ascii="Arial" w:eastAsia="Arial Unicode MS" w:hAnsi="Arial" w:cs="Arial"/>
          <w:b/>
          <w:bCs/>
          <w:sz w:val="20"/>
          <w:szCs w:val="20"/>
          <w:u w:val="single"/>
        </w:rPr>
        <w:t>-02-1939</w:t>
      </w:r>
    </w:p>
    <w:p w:rsidR="00FC0776" w:rsidRDefault="00FC0776" w:rsidP="00FC0776">
      <w:pPr>
        <w:shd w:val="clear" w:color="auto" w:fill="FFFFFF"/>
        <w:jc w:val="both"/>
        <w:rPr>
          <w:rFonts w:ascii="Arial" w:eastAsia="Arial Unicode MS" w:hAnsi="Arial" w:cs="Arial"/>
          <w:sz w:val="20"/>
          <w:szCs w:val="20"/>
        </w:rPr>
      </w:pPr>
    </w:p>
    <w:p w:rsidR="00CA4FC1" w:rsidRDefault="00FC0776" w:rsidP="00FC0776">
      <w:pPr>
        <w:shd w:val="clear" w:color="auto" w:fill="FFFFFF"/>
        <w:jc w:val="both"/>
        <w:rPr>
          <w:rFonts w:ascii="Arial" w:eastAsia="Arial Unicode MS" w:hAnsi="Arial" w:cs="Arial"/>
          <w:sz w:val="20"/>
          <w:szCs w:val="20"/>
        </w:rPr>
      </w:pPr>
      <w:r w:rsidRPr="00FC0776">
        <w:rPr>
          <w:rFonts w:ascii="Arial" w:eastAsia="Arial Unicode MS" w:hAnsi="Arial" w:cs="Arial"/>
          <w:sz w:val="20"/>
          <w:szCs w:val="20"/>
        </w:rPr>
        <w:t>SCHIJNDEL, 15 Febr. Een telkenjare terugkeerend evenement in het Schijndelsche tooneelleven is de opvoering met vastenavond van de Boschwegsche Revue. Ook dit j</w:t>
      </w:r>
      <w:r w:rsidR="00CA4FC1">
        <w:rPr>
          <w:rFonts w:ascii="Arial" w:eastAsia="Arial Unicode MS" w:hAnsi="Arial" w:cs="Arial"/>
          <w:sz w:val="20"/>
          <w:szCs w:val="20"/>
        </w:rPr>
        <w:t>a</w:t>
      </w:r>
      <w:r w:rsidRPr="00FC0776">
        <w:rPr>
          <w:rFonts w:ascii="Arial" w:eastAsia="Arial Unicode MS" w:hAnsi="Arial" w:cs="Arial"/>
          <w:sz w:val="20"/>
          <w:szCs w:val="20"/>
        </w:rPr>
        <w:t>ar kunnen we weer zulk een opvoering aankondigen, een revue n.</w:t>
      </w:r>
      <w:r w:rsidR="00CA4FC1">
        <w:rPr>
          <w:rFonts w:ascii="Arial" w:eastAsia="Arial Unicode MS" w:hAnsi="Arial" w:cs="Arial"/>
          <w:sz w:val="20"/>
          <w:szCs w:val="20"/>
        </w:rPr>
        <w:t>l</w:t>
      </w:r>
      <w:r w:rsidRPr="00FC0776">
        <w:rPr>
          <w:rFonts w:ascii="Arial" w:eastAsia="Arial Unicode MS" w:hAnsi="Arial" w:cs="Arial"/>
          <w:sz w:val="20"/>
          <w:szCs w:val="20"/>
        </w:rPr>
        <w:t xml:space="preserve">. die onder den titel „ês de dè ment" nog meer dan de voorgaande keeren zal uitmunten door gezonde en geestige humor en fraaie tooneelen en zang. Immers deze revue is een lustrumrevue. Voor de vijfde maal treedt thans het Boschwegsche revue-gezelschap met een revue voor het voetlicht. Talrijke oude bekenden komen er weer in voor. We behoeven ze niet te noemen, </w:t>
      </w:r>
      <w:r w:rsidR="00CA4FC1">
        <w:rPr>
          <w:rFonts w:ascii="Arial" w:eastAsia="Arial Unicode MS" w:hAnsi="Arial" w:cs="Arial"/>
          <w:sz w:val="20"/>
          <w:szCs w:val="20"/>
        </w:rPr>
        <w:t>i</w:t>
      </w:r>
      <w:r w:rsidRPr="00FC0776">
        <w:rPr>
          <w:rFonts w:ascii="Arial" w:eastAsia="Arial Unicode MS" w:hAnsi="Arial" w:cs="Arial"/>
          <w:sz w:val="20"/>
          <w:szCs w:val="20"/>
        </w:rPr>
        <w:t xml:space="preserve">eder, die genoten heeft van de voorgaande revue's, weet ze zich nog te herinneren: George en Hein, de beide komieken, wier tintelende, vaak ondeugende humor en persiflages op het dorpsleven de lachspieren spoedig weten los te maken, Hannes en Drieka, het Brabantsche Boerenechtpaar, enz. enz. We verklappen niets uit den inhoud, een klein idee van den rijken inhoud van dit schouwspel geeft het keurig verzorgde programmaboekje, waarin ook de verschillende liederen zijn opgenomen. De revue wordt vertoond op Zondag, Maandag en Dinsdag 19, 20 en 21 Febr. a.s. in het parochiehuis aan den Boschweg. Aanvang telkens om half acht. De voorverkoop van kaarten is reeds begonnen en geschiedt bij J. v. Liempd, Koster, Boschweg. Zondagmiddag 3 uur vindt een speciale kindervoorstelling plaats voor de kinderen. </w:t>
      </w:r>
    </w:p>
    <w:p w:rsidR="00CA4FC1" w:rsidRDefault="00CA4FC1" w:rsidP="00FC0776">
      <w:pPr>
        <w:shd w:val="clear" w:color="auto" w:fill="FFFFFF"/>
        <w:jc w:val="both"/>
        <w:rPr>
          <w:rFonts w:ascii="Arial" w:eastAsia="Arial Unicode MS" w:hAnsi="Arial" w:cs="Arial"/>
          <w:sz w:val="20"/>
          <w:szCs w:val="20"/>
        </w:rPr>
      </w:pPr>
    </w:p>
    <w:p w:rsidR="00FC0776" w:rsidRDefault="00FC0776" w:rsidP="00FC0776">
      <w:pPr>
        <w:shd w:val="clear" w:color="auto" w:fill="FFFFFF"/>
        <w:jc w:val="both"/>
        <w:rPr>
          <w:rFonts w:ascii="Arial" w:eastAsia="Arial Unicode MS" w:hAnsi="Arial" w:cs="Arial"/>
          <w:sz w:val="20"/>
          <w:szCs w:val="20"/>
        </w:rPr>
      </w:pPr>
      <w:r w:rsidRPr="00FC0776">
        <w:rPr>
          <w:rFonts w:ascii="Arial" w:eastAsia="Arial Unicode MS" w:hAnsi="Arial" w:cs="Arial"/>
          <w:sz w:val="20"/>
          <w:szCs w:val="20"/>
        </w:rPr>
        <w:t>De harmonie St. Cecilia geeft a.s. Zaterdag 18 Februari in de zaal van hotel „Amicitia" van L. v. d. Heuvel</w:t>
      </w:r>
      <w:r w:rsidR="00CA4FC1">
        <w:rPr>
          <w:rFonts w:ascii="Arial" w:eastAsia="Arial Unicode MS" w:hAnsi="Arial" w:cs="Arial"/>
          <w:sz w:val="20"/>
          <w:szCs w:val="20"/>
        </w:rPr>
        <w:t xml:space="preserve"> </w:t>
      </w:r>
      <w:r w:rsidRPr="00FC0776">
        <w:rPr>
          <w:rFonts w:ascii="Arial" w:eastAsia="Arial Unicode MS" w:hAnsi="Arial" w:cs="Arial"/>
          <w:sz w:val="20"/>
          <w:szCs w:val="20"/>
        </w:rPr>
        <w:t>Klerkx een winteruitvoerlng. Aanvang om half acht precies. Op het programma komen een groot aantal solo's voor welke door de bekroonde solisten van de solistenwedstrijden te Den Dungen en Hapert zullen worden uitgevoerd. Al met al een aantrekkelijk programma.</w:t>
      </w:r>
    </w:p>
    <w:p w:rsidR="00CA4FC1" w:rsidRDefault="00CA4FC1" w:rsidP="00FC0776">
      <w:pPr>
        <w:shd w:val="clear" w:color="auto" w:fill="FFFFFF"/>
        <w:jc w:val="both"/>
        <w:rPr>
          <w:rFonts w:ascii="Arial" w:eastAsia="Arial Unicode MS" w:hAnsi="Arial" w:cs="Arial"/>
          <w:sz w:val="20"/>
          <w:szCs w:val="20"/>
        </w:rPr>
      </w:pPr>
    </w:p>
    <w:p w:rsidR="0097010F" w:rsidRPr="0097010F" w:rsidRDefault="0097010F" w:rsidP="0097010F">
      <w:pPr>
        <w:shd w:val="clear" w:color="auto" w:fill="FFFFFF"/>
        <w:jc w:val="both"/>
        <w:rPr>
          <w:rFonts w:ascii="Arial" w:eastAsia="Arial Unicode MS" w:hAnsi="Arial" w:cs="Arial"/>
          <w:b/>
          <w:bCs/>
          <w:sz w:val="20"/>
          <w:szCs w:val="20"/>
          <w:u w:val="single"/>
        </w:rPr>
      </w:pPr>
      <w:r w:rsidRPr="0097010F">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8</w:t>
      </w:r>
      <w:r w:rsidRPr="0097010F">
        <w:rPr>
          <w:rFonts w:ascii="Arial" w:eastAsia="Arial Unicode MS" w:hAnsi="Arial" w:cs="Arial"/>
          <w:b/>
          <w:bCs/>
          <w:sz w:val="20"/>
          <w:szCs w:val="20"/>
          <w:u w:val="single"/>
        </w:rPr>
        <w:t>-02-1939</w:t>
      </w:r>
    </w:p>
    <w:p w:rsidR="0097010F" w:rsidRDefault="0097010F" w:rsidP="00FC0776">
      <w:pPr>
        <w:shd w:val="clear" w:color="auto" w:fill="FFFFFF"/>
        <w:jc w:val="both"/>
        <w:rPr>
          <w:rFonts w:ascii="Arial" w:eastAsia="Arial Unicode MS" w:hAnsi="Arial" w:cs="Arial"/>
          <w:sz w:val="20"/>
          <w:szCs w:val="20"/>
        </w:rPr>
      </w:pPr>
    </w:p>
    <w:p w:rsidR="0097010F" w:rsidRPr="0097010F" w:rsidRDefault="0097010F" w:rsidP="0097010F">
      <w:pPr>
        <w:shd w:val="clear" w:color="auto" w:fill="FFFFFF"/>
        <w:jc w:val="both"/>
        <w:rPr>
          <w:rFonts w:ascii="Arial" w:eastAsia="Arial Unicode MS" w:hAnsi="Arial" w:cs="Arial"/>
          <w:b/>
          <w:sz w:val="20"/>
          <w:szCs w:val="20"/>
        </w:rPr>
      </w:pPr>
      <w:r w:rsidRPr="0097010F">
        <w:rPr>
          <w:rFonts w:ascii="Arial" w:eastAsia="Arial Unicode MS" w:hAnsi="Arial" w:cs="Arial"/>
          <w:b/>
          <w:sz w:val="20"/>
          <w:szCs w:val="20"/>
        </w:rPr>
        <w:t xml:space="preserve">BRAND TE SCHIJNDEL. </w:t>
      </w:r>
    </w:p>
    <w:p w:rsidR="0097010F" w:rsidRPr="0097010F" w:rsidRDefault="0097010F" w:rsidP="0097010F">
      <w:pPr>
        <w:shd w:val="clear" w:color="auto" w:fill="FFFFFF"/>
        <w:jc w:val="both"/>
        <w:rPr>
          <w:rFonts w:ascii="Arial" w:eastAsia="Arial Unicode MS" w:hAnsi="Arial" w:cs="Arial"/>
          <w:sz w:val="20"/>
          <w:szCs w:val="20"/>
        </w:rPr>
      </w:pPr>
      <w:r w:rsidRPr="0097010F">
        <w:rPr>
          <w:rFonts w:ascii="Arial" w:eastAsia="Arial Unicode MS" w:hAnsi="Arial" w:cs="Arial"/>
          <w:sz w:val="20"/>
          <w:szCs w:val="20"/>
        </w:rPr>
        <w:t xml:space="preserve">Niemand werd gewaarschuwd. Gisteravond ongeveer tien uur is brand ontstaan in de woning van de familie H. van Nuland op het Oetelaar te Schijndel, richting Gemonde. In korten tijd brandde het huisje tot den grond toe af. Eigenaar is de heer M. Broks. Van dezen brand werd niemand in kennis gesteld en in het dorp had men het vuurtje niet opgemerkt, zoodat de brandweer niet is uitgerukt en de politie hedenmorgen achteraf een onderzoek moest instellen. Intusschen is het huisje, dat nog al oud en min of meer vervallen was, van den aardbodem weggevaagd en de inboedel der bewoners verloren. </w:t>
      </w:r>
    </w:p>
    <w:p w:rsidR="0097010F" w:rsidRDefault="0097010F" w:rsidP="00FC0776">
      <w:pPr>
        <w:shd w:val="clear" w:color="auto" w:fill="FFFFFF"/>
        <w:jc w:val="both"/>
        <w:rPr>
          <w:rFonts w:ascii="Arial" w:eastAsia="Arial Unicode MS" w:hAnsi="Arial" w:cs="Arial"/>
          <w:sz w:val="20"/>
          <w:szCs w:val="20"/>
        </w:rPr>
      </w:pPr>
    </w:p>
    <w:p w:rsidR="0097010F" w:rsidRDefault="0097010F" w:rsidP="0097010F">
      <w:pPr>
        <w:shd w:val="clear" w:color="auto" w:fill="FFFFFF"/>
        <w:jc w:val="both"/>
        <w:rPr>
          <w:rFonts w:ascii="Arial" w:eastAsia="Arial Unicode MS" w:hAnsi="Arial" w:cs="Arial"/>
          <w:sz w:val="20"/>
          <w:szCs w:val="20"/>
        </w:rPr>
      </w:pPr>
      <w:r w:rsidRPr="0097010F">
        <w:rPr>
          <w:rFonts w:ascii="Arial" w:eastAsia="Arial Unicode MS" w:hAnsi="Arial" w:cs="Arial"/>
          <w:sz w:val="20"/>
          <w:szCs w:val="20"/>
        </w:rPr>
        <w:t>SCHIJNDEL, 17 Febr. In het café van den heer J</w:t>
      </w:r>
      <w:r>
        <w:rPr>
          <w:rFonts w:ascii="Arial" w:eastAsia="Arial Unicode MS" w:hAnsi="Arial" w:cs="Arial"/>
          <w:sz w:val="20"/>
          <w:szCs w:val="20"/>
        </w:rPr>
        <w:t>.</w:t>
      </w:r>
      <w:r w:rsidRPr="0097010F">
        <w:rPr>
          <w:rFonts w:ascii="Arial" w:eastAsia="Arial Unicode MS" w:hAnsi="Arial" w:cs="Arial"/>
          <w:sz w:val="20"/>
          <w:szCs w:val="20"/>
        </w:rPr>
        <w:t xml:space="preserve"> Sep</w:t>
      </w:r>
      <w:r>
        <w:rPr>
          <w:rFonts w:ascii="Arial" w:eastAsia="Arial Unicode MS" w:hAnsi="Arial" w:cs="Arial"/>
          <w:sz w:val="20"/>
          <w:szCs w:val="20"/>
        </w:rPr>
        <w:t xml:space="preserve"> </w:t>
      </w:r>
      <w:r w:rsidRPr="0097010F">
        <w:rPr>
          <w:rFonts w:ascii="Arial" w:eastAsia="Arial Unicode MS" w:hAnsi="Arial" w:cs="Arial"/>
          <w:sz w:val="20"/>
          <w:szCs w:val="20"/>
        </w:rPr>
        <w:t>-</w:t>
      </w:r>
      <w:r>
        <w:rPr>
          <w:rFonts w:ascii="Arial" w:eastAsia="Arial Unicode MS" w:hAnsi="Arial" w:cs="Arial"/>
          <w:sz w:val="20"/>
          <w:szCs w:val="20"/>
        </w:rPr>
        <w:t xml:space="preserve"> </w:t>
      </w:r>
      <w:r w:rsidRPr="0097010F">
        <w:rPr>
          <w:rFonts w:ascii="Arial" w:eastAsia="Arial Unicode MS" w:hAnsi="Arial" w:cs="Arial"/>
          <w:sz w:val="20"/>
          <w:szCs w:val="20"/>
        </w:rPr>
        <w:t>v. d. Akker in de Hoofdstraat zal a.s. Zondag 19 Febr. om 2 uur nam. een kweek- en zangcursus gegeven worden ten dienste van kanarieliefhebbers. Deze cursus is georganiseerd door d</w:t>
      </w:r>
      <w:r>
        <w:rPr>
          <w:rFonts w:ascii="Arial" w:eastAsia="Arial Unicode MS" w:hAnsi="Arial" w:cs="Arial"/>
          <w:sz w:val="20"/>
          <w:szCs w:val="20"/>
        </w:rPr>
        <w:t>e</w:t>
      </w:r>
      <w:r w:rsidRPr="0097010F">
        <w:rPr>
          <w:rFonts w:ascii="Arial" w:eastAsia="Arial Unicode MS" w:hAnsi="Arial" w:cs="Arial"/>
          <w:sz w:val="20"/>
          <w:szCs w:val="20"/>
        </w:rPr>
        <w:t xml:space="preserve"> Eerste Schijndelsche Kanarievereeniging „De Har</w:t>
      </w:r>
      <w:r>
        <w:rPr>
          <w:rFonts w:ascii="Arial" w:eastAsia="Arial Unicode MS" w:hAnsi="Arial" w:cs="Arial"/>
          <w:sz w:val="20"/>
          <w:szCs w:val="20"/>
        </w:rPr>
        <w:t>z</w:t>
      </w:r>
      <w:r w:rsidRPr="0097010F">
        <w:rPr>
          <w:rFonts w:ascii="Arial" w:eastAsia="Arial Unicode MS" w:hAnsi="Arial" w:cs="Arial"/>
          <w:sz w:val="20"/>
          <w:szCs w:val="20"/>
        </w:rPr>
        <w:t xml:space="preserve">er" en wordt </w:t>
      </w:r>
      <w:r w:rsidRPr="0097010F">
        <w:rPr>
          <w:rFonts w:ascii="Arial" w:eastAsia="Arial Unicode MS" w:hAnsi="Arial" w:cs="Arial"/>
          <w:sz w:val="20"/>
          <w:szCs w:val="20"/>
        </w:rPr>
        <w:lastRenderedPageBreak/>
        <w:t xml:space="preserve">gegeven door den bekenden keurmeester van den Algemeenen Nederlandschen Kanariebond, den heer E. J. Manders uit Helmond. Alle leden van „De Harzer" worden zonder uitzondering op deze belangrijke cursus verwacht. Ook voor nietleden welke hierin belang stellen is de toegang vrij. </w:t>
      </w:r>
    </w:p>
    <w:p w:rsidR="0097010F" w:rsidRDefault="0097010F" w:rsidP="0097010F">
      <w:pPr>
        <w:shd w:val="clear" w:color="auto" w:fill="FFFFFF"/>
        <w:jc w:val="both"/>
        <w:rPr>
          <w:rFonts w:ascii="Arial" w:eastAsia="Arial Unicode MS" w:hAnsi="Arial" w:cs="Arial"/>
          <w:sz w:val="20"/>
          <w:szCs w:val="20"/>
        </w:rPr>
      </w:pPr>
    </w:p>
    <w:p w:rsidR="0097010F" w:rsidRDefault="0097010F" w:rsidP="0097010F">
      <w:pPr>
        <w:shd w:val="clear" w:color="auto" w:fill="FFFFFF"/>
        <w:jc w:val="both"/>
        <w:rPr>
          <w:rFonts w:ascii="Arial" w:eastAsia="Arial Unicode MS" w:hAnsi="Arial" w:cs="Arial"/>
          <w:sz w:val="20"/>
          <w:szCs w:val="20"/>
        </w:rPr>
      </w:pPr>
      <w:r w:rsidRPr="0097010F">
        <w:rPr>
          <w:rFonts w:ascii="Arial" w:eastAsia="Arial Unicode MS" w:hAnsi="Arial" w:cs="Arial"/>
          <w:sz w:val="20"/>
          <w:szCs w:val="20"/>
        </w:rPr>
        <w:t>De R. K. Gymnastiekvereniging „Utile Dulci" zal een groote reorganisatie ondervinden. Daar er zi</w:t>
      </w:r>
      <w:r>
        <w:rPr>
          <w:rFonts w:ascii="Arial" w:eastAsia="Arial Unicode MS" w:hAnsi="Arial" w:cs="Arial"/>
          <w:sz w:val="20"/>
          <w:szCs w:val="20"/>
        </w:rPr>
        <w:t>c</w:t>
      </w:r>
      <w:r w:rsidRPr="0097010F">
        <w:rPr>
          <w:rFonts w:ascii="Arial" w:eastAsia="Arial Unicode MS" w:hAnsi="Arial" w:cs="Arial"/>
          <w:sz w:val="20"/>
          <w:szCs w:val="20"/>
        </w:rPr>
        <w:t>h steeds meer leden opgeven wordt het aantal zoowel van de aspiranten als van de ouderen zoo groot dat er een splitsing zal moeten worden gemaakt. Ook heeft het bestuur het plan opgevat om een driemaandelijksch examen in te stellen, waarop dan verplichte oefenstof zal moeten worden gedemon</w:t>
      </w:r>
      <w:r>
        <w:rPr>
          <w:rFonts w:ascii="Arial" w:eastAsia="Arial Unicode MS" w:hAnsi="Arial" w:cs="Arial"/>
          <w:sz w:val="20"/>
          <w:szCs w:val="20"/>
        </w:rPr>
        <w:t>-</w:t>
      </w:r>
      <w:r w:rsidRPr="0097010F">
        <w:rPr>
          <w:rFonts w:ascii="Arial" w:eastAsia="Arial Unicode MS" w:hAnsi="Arial" w:cs="Arial"/>
          <w:sz w:val="20"/>
          <w:szCs w:val="20"/>
        </w:rPr>
        <w:t xml:space="preserve">streerd. Wordt voor dit examen een voldoende gehaald, dan zal de gegadigde een trap hooger komen op de Gymnastische ladder. De bedoeling van bestuur en leiders is om de prestaties van de leden te gaan waardeeren door het toekennen van een z.g. graad. Ook is het plan opgevat om te komen tot een andere regeling van het contributievraagstuk. Dit zal vermoedelijk verband gaan houden met den leeftijd. De grenzen zijn echter nog niet vastgesteld. Degenen welke zich meer speciaal willen gaan toeleggen op het toestel turnen zullen hiervoor een bepaalden dag toegewezen krijgen. </w:t>
      </w:r>
    </w:p>
    <w:p w:rsidR="0097010F" w:rsidRDefault="0097010F" w:rsidP="0097010F">
      <w:pPr>
        <w:shd w:val="clear" w:color="auto" w:fill="FFFFFF"/>
        <w:jc w:val="both"/>
        <w:rPr>
          <w:rFonts w:ascii="Arial" w:eastAsia="Arial Unicode MS" w:hAnsi="Arial" w:cs="Arial"/>
          <w:sz w:val="20"/>
          <w:szCs w:val="20"/>
        </w:rPr>
      </w:pPr>
    </w:p>
    <w:p w:rsidR="0097010F" w:rsidRDefault="0097010F" w:rsidP="0097010F">
      <w:pPr>
        <w:shd w:val="clear" w:color="auto" w:fill="FFFFFF"/>
        <w:jc w:val="both"/>
        <w:rPr>
          <w:rFonts w:ascii="Arial" w:eastAsia="Arial Unicode MS" w:hAnsi="Arial" w:cs="Arial"/>
          <w:sz w:val="20"/>
          <w:szCs w:val="20"/>
        </w:rPr>
      </w:pPr>
      <w:r w:rsidRPr="0097010F">
        <w:rPr>
          <w:rFonts w:ascii="Arial" w:eastAsia="Arial Unicode MS" w:hAnsi="Arial" w:cs="Arial"/>
          <w:sz w:val="20"/>
          <w:szCs w:val="20"/>
        </w:rPr>
        <w:t xml:space="preserve">Burgerlijke Stand. </w:t>
      </w:r>
    </w:p>
    <w:p w:rsidR="0097010F" w:rsidRDefault="0097010F" w:rsidP="0097010F">
      <w:pPr>
        <w:shd w:val="clear" w:color="auto" w:fill="FFFFFF"/>
        <w:jc w:val="both"/>
        <w:rPr>
          <w:rFonts w:ascii="Arial" w:eastAsia="Arial Unicode MS" w:hAnsi="Arial" w:cs="Arial"/>
          <w:sz w:val="20"/>
          <w:szCs w:val="20"/>
        </w:rPr>
      </w:pPr>
      <w:r w:rsidRPr="0097010F">
        <w:rPr>
          <w:rFonts w:ascii="Arial" w:eastAsia="Arial Unicode MS" w:hAnsi="Arial" w:cs="Arial"/>
          <w:sz w:val="20"/>
          <w:szCs w:val="20"/>
        </w:rPr>
        <w:t xml:space="preserve">Geboren: Maria Mathilde, d. van Marinus v. Dinther en Martina Kluitmans. — Allegonda Christina, d. van Johannes Schellekens en Anna v. Engeland. </w:t>
      </w:r>
    </w:p>
    <w:p w:rsidR="0097010F" w:rsidRDefault="0097010F" w:rsidP="0097010F">
      <w:pPr>
        <w:shd w:val="clear" w:color="auto" w:fill="FFFFFF"/>
        <w:jc w:val="both"/>
        <w:rPr>
          <w:rFonts w:ascii="Arial" w:eastAsia="Arial Unicode MS" w:hAnsi="Arial" w:cs="Arial"/>
          <w:sz w:val="20"/>
          <w:szCs w:val="20"/>
        </w:rPr>
      </w:pPr>
      <w:r w:rsidRPr="0097010F">
        <w:rPr>
          <w:rFonts w:ascii="Arial" w:eastAsia="Arial Unicode MS" w:hAnsi="Arial" w:cs="Arial"/>
          <w:sz w:val="20"/>
          <w:szCs w:val="20"/>
        </w:rPr>
        <w:t>Gehuwd: Franciscus Heessels en Johanna Speeks. — Jul</w:t>
      </w:r>
      <w:r>
        <w:rPr>
          <w:rFonts w:ascii="Arial" w:eastAsia="Arial Unicode MS" w:hAnsi="Arial" w:cs="Arial"/>
          <w:sz w:val="20"/>
          <w:szCs w:val="20"/>
        </w:rPr>
        <w:t>i</w:t>
      </w:r>
      <w:r w:rsidRPr="0097010F">
        <w:rPr>
          <w:rFonts w:ascii="Arial" w:eastAsia="Arial Unicode MS" w:hAnsi="Arial" w:cs="Arial"/>
          <w:sz w:val="20"/>
          <w:szCs w:val="20"/>
        </w:rPr>
        <w:t xml:space="preserve">us Kuipers en Wilhelmina Christina Maria van Dijk. — Adrianus Ketelaars en Christina Maria Kemps. — Marinus Schepens en Wilhelmina Schakenraad. </w:t>
      </w:r>
    </w:p>
    <w:p w:rsidR="0097010F" w:rsidRDefault="0097010F" w:rsidP="0097010F">
      <w:pPr>
        <w:shd w:val="clear" w:color="auto" w:fill="FFFFFF"/>
        <w:jc w:val="both"/>
        <w:rPr>
          <w:rFonts w:ascii="Arial" w:eastAsia="Arial Unicode MS" w:hAnsi="Arial" w:cs="Arial"/>
          <w:sz w:val="20"/>
          <w:szCs w:val="20"/>
        </w:rPr>
      </w:pPr>
      <w:r w:rsidRPr="0097010F">
        <w:rPr>
          <w:rFonts w:ascii="Arial" w:eastAsia="Arial Unicode MS" w:hAnsi="Arial" w:cs="Arial"/>
          <w:sz w:val="20"/>
          <w:szCs w:val="20"/>
        </w:rPr>
        <w:t>Overleden: Anna Johannes Theodorus Timmermans, 75 j.</w:t>
      </w:r>
    </w:p>
    <w:p w:rsidR="0097010F" w:rsidRDefault="0097010F" w:rsidP="0097010F">
      <w:pPr>
        <w:shd w:val="clear" w:color="auto" w:fill="FFFFFF"/>
        <w:jc w:val="both"/>
        <w:rPr>
          <w:rFonts w:ascii="Arial" w:eastAsia="Arial Unicode MS" w:hAnsi="Arial" w:cs="Arial"/>
          <w:sz w:val="20"/>
          <w:szCs w:val="20"/>
        </w:rPr>
      </w:pPr>
    </w:p>
    <w:p w:rsidR="007D2AB1" w:rsidRDefault="0097010F" w:rsidP="0097010F">
      <w:pPr>
        <w:shd w:val="clear" w:color="auto" w:fill="FFFFFF"/>
        <w:jc w:val="both"/>
        <w:rPr>
          <w:rFonts w:ascii="Arial" w:eastAsia="Arial Unicode MS" w:hAnsi="Arial" w:cs="Arial"/>
          <w:sz w:val="20"/>
          <w:szCs w:val="20"/>
        </w:rPr>
      </w:pPr>
      <w:r w:rsidRPr="0097010F">
        <w:rPr>
          <w:rFonts w:ascii="Arial" w:eastAsia="Arial Unicode MS" w:hAnsi="Arial" w:cs="Arial"/>
          <w:sz w:val="20"/>
          <w:szCs w:val="20"/>
        </w:rPr>
        <w:t xml:space="preserve">NOTARIS J. F. BAGGEN te Schijndel, bericht dat zijn ingezet: </w:t>
      </w:r>
    </w:p>
    <w:p w:rsidR="007D2AB1" w:rsidRDefault="0097010F" w:rsidP="007D2AB1">
      <w:pPr>
        <w:shd w:val="clear" w:color="auto" w:fill="FFFFFF"/>
        <w:ind w:left="708"/>
        <w:jc w:val="both"/>
        <w:rPr>
          <w:rFonts w:ascii="Arial" w:eastAsia="Arial Unicode MS" w:hAnsi="Arial" w:cs="Arial"/>
          <w:sz w:val="20"/>
          <w:szCs w:val="20"/>
        </w:rPr>
      </w:pPr>
      <w:r w:rsidRPr="0097010F">
        <w:rPr>
          <w:rFonts w:ascii="Arial" w:eastAsia="Arial Unicode MS" w:hAnsi="Arial" w:cs="Arial"/>
          <w:sz w:val="20"/>
          <w:szCs w:val="20"/>
        </w:rPr>
        <w:t xml:space="preserve">1. HUIS met 2 woningen te Schijndel in de Pompstraat nos. 454 en 455, verhuurd voor ƒ 3.— en ƒ 2.— p. w. en groot 11.73 Aren, op slechts ƒ 1510— </w:t>
      </w:r>
    </w:p>
    <w:p w:rsidR="007D2AB1" w:rsidRDefault="0097010F" w:rsidP="007D2AB1">
      <w:pPr>
        <w:shd w:val="clear" w:color="auto" w:fill="FFFFFF"/>
        <w:ind w:left="708"/>
        <w:jc w:val="both"/>
        <w:rPr>
          <w:rFonts w:ascii="Arial" w:eastAsia="Arial Unicode MS" w:hAnsi="Arial" w:cs="Arial"/>
          <w:sz w:val="20"/>
          <w:szCs w:val="20"/>
        </w:rPr>
      </w:pPr>
      <w:r w:rsidRPr="0097010F">
        <w:rPr>
          <w:rFonts w:ascii="Arial" w:eastAsia="Arial Unicode MS" w:hAnsi="Arial" w:cs="Arial"/>
          <w:sz w:val="20"/>
          <w:szCs w:val="20"/>
        </w:rPr>
        <w:t xml:space="preserve">2. TUIN in de Kluis, groot 9.85 Aren, op slechts ƒ 340.— </w:t>
      </w:r>
    </w:p>
    <w:p w:rsidR="007D2AB1" w:rsidRDefault="0097010F" w:rsidP="007D2AB1">
      <w:pPr>
        <w:shd w:val="clear" w:color="auto" w:fill="FFFFFF"/>
        <w:ind w:left="708"/>
        <w:jc w:val="both"/>
        <w:rPr>
          <w:rFonts w:ascii="Arial" w:eastAsia="Arial Unicode MS" w:hAnsi="Arial" w:cs="Arial"/>
          <w:sz w:val="20"/>
          <w:szCs w:val="20"/>
        </w:rPr>
      </w:pPr>
      <w:r w:rsidRPr="0097010F">
        <w:rPr>
          <w:rFonts w:ascii="Arial" w:eastAsia="Arial Unicode MS" w:hAnsi="Arial" w:cs="Arial"/>
          <w:sz w:val="20"/>
          <w:szCs w:val="20"/>
        </w:rPr>
        <w:t xml:space="preserve">3. BOUWLAND in de Boerdonken op de Steeg, groot 81.70 Aren, op . . ƒ 510— </w:t>
      </w:r>
    </w:p>
    <w:p w:rsidR="0097010F" w:rsidRDefault="0097010F" w:rsidP="007D2AB1">
      <w:pPr>
        <w:shd w:val="clear" w:color="auto" w:fill="FFFFFF"/>
        <w:jc w:val="both"/>
        <w:rPr>
          <w:rFonts w:ascii="Arial" w:eastAsia="Arial Unicode MS" w:hAnsi="Arial" w:cs="Arial"/>
          <w:sz w:val="20"/>
          <w:szCs w:val="20"/>
        </w:rPr>
      </w:pPr>
      <w:r w:rsidRPr="0097010F">
        <w:rPr>
          <w:rFonts w:ascii="Arial" w:eastAsia="Arial Unicode MS" w:hAnsi="Arial" w:cs="Arial"/>
          <w:sz w:val="20"/>
          <w:szCs w:val="20"/>
        </w:rPr>
        <w:t>Toeslag Dinsdag 28 Febr. a.s. des avonds om 6 uur in het Café van den Heer SEP.</w:t>
      </w:r>
    </w:p>
    <w:p w:rsidR="007D2AB1" w:rsidRDefault="007D2AB1" w:rsidP="007D2AB1">
      <w:pPr>
        <w:shd w:val="clear" w:color="auto" w:fill="FFFFFF"/>
        <w:jc w:val="both"/>
        <w:rPr>
          <w:rFonts w:ascii="Arial" w:eastAsia="Arial Unicode MS" w:hAnsi="Arial" w:cs="Arial"/>
          <w:sz w:val="20"/>
          <w:szCs w:val="20"/>
        </w:rPr>
      </w:pPr>
    </w:p>
    <w:p w:rsidR="00DF7779" w:rsidRDefault="00DF7779" w:rsidP="00DF7779">
      <w:pPr>
        <w:shd w:val="clear" w:color="auto" w:fill="FFFFFF"/>
        <w:jc w:val="both"/>
        <w:rPr>
          <w:rFonts w:ascii="Arial" w:eastAsia="Arial Unicode MS" w:hAnsi="Arial" w:cs="Arial"/>
          <w:sz w:val="20"/>
          <w:szCs w:val="20"/>
        </w:rPr>
      </w:pPr>
      <w:r w:rsidRPr="00DF7779">
        <w:rPr>
          <w:rFonts w:ascii="Arial" w:eastAsia="Arial Unicode MS" w:hAnsi="Arial" w:cs="Arial"/>
          <w:sz w:val="20"/>
          <w:szCs w:val="20"/>
        </w:rPr>
        <w:t xml:space="preserve">SCHIJNDEL, 16 Febr. Op Zondag en Maandag 19 en 20 Februari voert de Jonge Werkman te Schijndel in de groote zaal van het patronaat een tooneelstuk op, getiteld „In de greep van het noodlot", in 3 bedrijven, van H. Burger. De uitvoering vangt beide avonden aan om half acht. De regie berust bij den heer Fr. van Osch. Zaterdagmiddag 3 uur wordt een kindervoorstelling gegeven. </w:t>
      </w:r>
    </w:p>
    <w:p w:rsidR="00DF7779" w:rsidRDefault="00DF7779" w:rsidP="00DF7779">
      <w:pPr>
        <w:shd w:val="clear" w:color="auto" w:fill="FFFFFF"/>
        <w:jc w:val="both"/>
        <w:rPr>
          <w:rFonts w:ascii="Arial" w:eastAsia="Arial Unicode MS" w:hAnsi="Arial" w:cs="Arial"/>
          <w:sz w:val="20"/>
          <w:szCs w:val="20"/>
        </w:rPr>
      </w:pPr>
    </w:p>
    <w:p w:rsidR="00DF7779" w:rsidRDefault="00DF7779" w:rsidP="00DF7779">
      <w:pPr>
        <w:shd w:val="clear" w:color="auto" w:fill="FFFFFF"/>
        <w:jc w:val="both"/>
        <w:rPr>
          <w:rFonts w:ascii="Arial" w:eastAsia="Arial Unicode MS" w:hAnsi="Arial" w:cs="Arial"/>
          <w:sz w:val="20"/>
          <w:szCs w:val="20"/>
        </w:rPr>
      </w:pPr>
      <w:r w:rsidRPr="00DF7779">
        <w:rPr>
          <w:rFonts w:ascii="Arial" w:eastAsia="Arial Unicode MS" w:hAnsi="Arial" w:cs="Arial"/>
          <w:sz w:val="20"/>
          <w:szCs w:val="20"/>
        </w:rPr>
        <w:t>Vanwege Vastenavond zal de vergadering van de R. K. Jonge Middenstandsvereeniging, welke was vastgesteld op Maandag 20 Februari a.s., niet doorgaan.</w:t>
      </w:r>
    </w:p>
    <w:p w:rsidR="00DF7779" w:rsidRDefault="00DF7779" w:rsidP="00DF7779">
      <w:pPr>
        <w:shd w:val="clear" w:color="auto" w:fill="FFFFFF"/>
        <w:jc w:val="both"/>
        <w:rPr>
          <w:rFonts w:ascii="Arial" w:eastAsia="Arial Unicode MS" w:hAnsi="Arial" w:cs="Arial"/>
          <w:sz w:val="20"/>
          <w:szCs w:val="20"/>
        </w:rPr>
      </w:pPr>
    </w:p>
    <w:p w:rsidR="00DF7779" w:rsidRPr="00DF7779" w:rsidRDefault="00DF7779" w:rsidP="00DF7779">
      <w:pPr>
        <w:shd w:val="clear" w:color="auto" w:fill="FFFFFF"/>
        <w:jc w:val="both"/>
        <w:rPr>
          <w:rFonts w:ascii="Arial" w:eastAsia="Arial Unicode MS" w:hAnsi="Arial" w:cs="Arial"/>
          <w:b/>
          <w:bCs/>
          <w:sz w:val="20"/>
          <w:szCs w:val="20"/>
          <w:u w:val="single"/>
        </w:rPr>
      </w:pPr>
      <w:r w:rsidRPr="00DF7779">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21</w:t>
      </w:r>
      <w:r w:rsidRPr="00DF7779">
        <w:rPr>
          <w:rFonts w:ascii="Arial" w:eastAsia="Arial Unicode MS" w:hAnsi="Arial" w:cs="Arial"/>
          <w:b/>
          <w:bCs/>
          <w:sz w:val="20"/>
          <w:szCs w:val="20"/>
          <w:u w:val="single"/>
        </w:rPr>
        <w:t>-02-1939</w:t>
      </w:r>
    </w:p>
    <w:p w:rsidR="00DF7779" w:rsidRDefault="00DF7779" w:rsidP="00DF7779">
      <w:pPr>
        <w:shd w:val="clear" w:color="auto" w:fill="FFFFFF"/>
        <w:jc w:val="both"/>
        <w:rPr>
          <w:rFonts w:ascii="Arial" w:eastAsia="Arial Unicode MS" w:hAnsi="Arial" w:cs="Arial"/>
          <w:sz w:val="20"/>
          <w:szCs w:val="20"/>
        </w:rPr>
      </w:pPr>
    </w:p>
    <w:p w:rsidR="00DF7779" w:rsidRDefault="00DF7779" w:rsidP="00DF7779">
      <w:pPr>
        <w:shd w:val="clear" w:color="auto" w:fill="FFFFFF"/>
        <w:jc w:val="both"/>
        <w:rPr>
          <w:rFonts w:ascii="Arial" w:eastAsia="Arial Unicode MS" w:hAnsi="Arial" w:cs="Arial"/>
          <w:sz w:val="20"/>
          <w:szCs w:val="20"/>
        </w:rPr>
      </w:pPr>
      <w:r w:rsidRPr="00DF7779">
        <w:rPr>
          <w:rFonts w:ascii="Arial" w:eastAsia="Arial Unicode MS" w:hAnsi="Arial" w:cs="Arial"/>
          <w:sz w:val="20"/>
          <w:szCs w:val="20"/>
        </w:rPr>
        <w:t>SCHIJNDEL, 20 Febr. Zaterdagavond gaf de Harmonie St. Cecilia een winteruitvoering in de zaal van hotel „Amicitia". De belangstelling was slechts zeer matig, wat te meer jammer was omdat het uitgevoerde programma ten volle de belangstelling waard was. Wel is het zaaltje voor het massale gelu</w:t>
      </w:r>
      <w:r>
        <w:rPr>
          <w:rFonts w:ascii="Arial" w:eastAsia="Arial Unicode MS" w:hAnsi="Arial" w:cs="Arial"/>
          <w:sz w:val="20"/>
          <w:szCs w:val="20"/>
        </w:rPr>
        <w:t>i</w:t>
      </w:r>
      <w:r w:rsidRPr="00DF7779">
        <w:rPr>
          <w:rFonts w:ascii="Arial" w:eastAsia="Arial Unicode MS" w:hAnsi="Arial" w:cs="Arial"/>
          <w:sz w:val="20"/>
          <w:szCs w:val="20"/>
        </w:rPr>
        <w:t>d van de steeds grooter wordende harmonie wat klein, doch voor dezen avond stonden een groot aantal solistische nummers op het programma, n.</w:t>
      </w:r>
      <w:r>
        <w:rPr>
          <w:rFonts w:ascii="Arial" w:eastAsia="Arial Unicode MS" w:hAnsi="Arial" w:cs="Arial"/>
          <w:sz w:val="20"/>
          <w:szCs w:val="20"/>
        </w:rPr>
        <w:t>l</w:t>
      </w:r>
      <w:r w:rsidRPr="00DF7779">
        <w:rPr>
          <w:rFonts w:ascii="Arial" w:eastAsia="Arial Unicode MS" w:hAnsi="Arial" w:cs="Arial"/>
          <w:sz w:val="20"/>
          <w:szCs w:val="20"/>
        </w:rPr>
        <w:t xml:space="preserve">. die nummers waarmede verschillende leden den laatsten tijd op concoursen prijs hadden gewonnen. Onder leiding van den directeur, den heer Van Abeelen, werden door de harmonie eenige nummers en gehoore gebracht, waarna het solistenconcert aanving. De uitvoering der verschillende nummers gaven niet alleen blijk van ernstige studie maar tevens van een goed gehoor en een diep aanvoelen en begrijpen van de Ingestudeerde nummers. De harmonie St. Cecilia </w:t>
      </w:r>
      <w:r>
        <w:rPr>
          <w:rFonts w:ascii="Arial" w:eastAsia="Arial Unicode MS" w:hAnsi="Arial" w:cs="Arial"/>
          <w:sz w:val="20"/>
          <w:szCs w:val="20"/>
        </w:rPr>
        <w:t>i</w:t>
      </w:r>
      <w:r w:rsidRPr="00DF7779">
        <w:rPr>
          <w:rFonts w:ascii="Arial" w:eastAsia="Arial Unicode MS" w:hAnsi="Arial" w:cs="Arial"/>
          <w:sz w:val="20"/>
          <w:szCs w:val="20"/>
        </w:rPr>
        <w:t xml:space="preserve">s grooter belangstelling waard, dan Schijndel haar thans geeft. </w:t>
      </w:r>
    </w:p>
    <w:p w:rsidR="00DF7779" w:rsidRDefault="00DF7779" w:rsidP="00DF7779">
      <w:pPr>
        <w:shd w:val="clear" w:color="auto" w:fill="FFFFFF"/>
        <w:jc w:val="both"/>
        <w:rPr>
          <w:rFonts w:ascii="Arial" w:eastAsia="Arial Unicode MS" w:hAnsi="Arial" w:cs="Arial"/>
          <w:sz w:val="20"/>
          <w:szCs w:val="20"/>
        </w:rPr>
      </w:pPr>
    </w:p>
    <w:p w:rsidR="00DF7779" w:rsidRPr="00DF7779" w:rsidRDefault="00DF7779" w:rsidP="00DF7779">
      <w:pPr>
        <w:shd w:val="clear" w:color="auto" w:fill="FFFFFF"/>
        <w:jc w:val="both"/>
        <w:rPr>
          <w:rFonts w:ascii="Arial" w:eastAsia="Arial Unicode MS" w:hAnsi="Arial" w:cs="Arial"/>
          <w:sz w:val="20"/>
          <w:szCs w:val="20"/>
        </w:rPr>
      </w:pPr>
      <w:r w:rsidRPr="00DF7779">
        <w:rPr>
          <w:rFonts w:ascii="Arial" w:eastAsia="Arial Unicode MS" w:hAnsi="Arial" w:cs="Arial"/>
          <w:sz w:val="20"/>
          <w:szCs w:val="20"/>
        </w:rPr>
        <w:t>In de bovenzaal van het patronaat vergaderde de Schijndelsche Zwemvereeniging en Reddingsbrigade. De opkomst der leden was zeer slecht. Over het eenige agenda-punt: voortbestaan of opheffing der vereeniging ontstond weinig discussie. Besloten werd de vereeniging op te heffen en te ontbinden. Het bestuur zal, zoolang noodig nog de loopende zaken behandelen.</w:t>
      </w:r>
    </w:p>
    <w:p w:rsidR="00DF7779" w:rsidRDefault="00DF7779" w:rsidP="00DF7779">
      <w:pPr>
        <w:shd w:val="clear" w:color="auto" w:fill="FFFFFF"/>
        <w:jc w:val="both"/>
        <w:rPr>
          <w:rFonts w:ascii="Arial" w:eastAsia="Arial Unicode MS" w:hAnsi="Arial" w:cs="Arial"/>
          <w:sz w:val="20"/>
          <w:szCs w:val="20"/>
        </w:rPr>
      </w:pPr>
    </w:p>
    <w:p w:rsidR="005B4D26" w:rsidRPr="005B4D26" w:rsidRDefault="005B4D26" w:rsidP="005B4D26">
      <w:pPr>
        <w:shd w:val="clear" w:color="auto" w:fill="FFFFFF"/>
        <w:jc w:val="both"/>
        <w:rPr>
          <w:rFonts w:ascii="Arial" w:eastAsia="Arial Unicode MS" w:hAnsi="Arial" w:cs="Arial"/>
          <w:b/>
          <w:bCs/>
          <w:sz w:val="20"/>
          <w:szCs w:val="20"/>
          <w:u w:val="single"/>
        </w:rPr>
      </w:pPr>
      <w:r w:rsidRPr="005B4D26">
        <w:rPr>
          <w:rFonts w:ascii="Arial" w:eastAsia="Arial Unicode MS" w:hAnsi="Arial" w:cs="Arial"/>
          <w:b/>
          <w:bCs/>
          <w:sz w:val="20"/>
          <w:szCs w:val="20"/>
          <w:u w:val="single"/>
        </w:rPr>
        <w:lastRenderedPageBreak/>
        <w:t>Provinciale Noordbrabantsche en 's Hertogenbossche courant 2</w:t>
      </w:r>
      <w:r>
        <w:rPr>
          <w:rFonts w:ascii="Arial" w:eastAsia="Arial Unicode MS" w:hAnsi="Arial" w:cs="Arial"/>
          <w:b/>
          <w:bCs/>
          <w:sz w:val="20"/>
          <w:szCs w:val="20"/>
          <w:u w:val="single"/>
        </w:rPr>
        <w:t>3</w:t>
      </w:r>
      <w:r w:rsidRPr="005B4D26">
        <w:rPr>
          <w:rFonts w:ascii="Arial" w:eastAsia="Arial Unicode MS" w:hAnsi="Arial" w:cs="Arial"/>
          <w:b/>
          <w:bCs/>
          <w:sz w:val="20"/>
          <w:szCs w:val="20"/>
          <w:u w:val="single"/>
        </w:rPr>
        <w:t>-02-1939</w:t>
      </w:r>
    </w:p>
    <w:p w:rsidR="005B4D26" w:rsidRDefault="005B4D26" w:rsidP="00DF7779">
      <w:pPr>
        <w:shd w:val="clear" w:color="auto" w:fill="FFFFFF"/>
        <w:jc w:val="both"/>
        <w:rPr>
          <w:rFonts w:ascii="Arial" w:eastAsia="Arial Unicode MS" w:hAnsi="Arial" w:cs="Arial"/>
          <w:sz w:val="20"/>
          <w:szCs w:val="20"/>
        </w:rPr>
      </w:pPr>
    </w:p>
    <w:p w:rsidR="005B4D26" w:rsidRPr="005B4D26" w:rsidRDefault="005B4D26" w:rsidP="005B4D26">
      <w:pPr>
        <w:shd w:val="clear" w:color="auto" w:fill="FFFFFF"/>
        <w:jc w:val="both"/>
        <w:rPr>
          <w:rFonts w:ascii="Arial" w:eastAsia="Arial Unicode MS" w:hAnsi="Arial" w:cs="Arial"/>
          <w:b/>
          <w:sz w:val="20"/>
          <w:szCs w:val="20"/>
        </w:rPr>
      </w:pPr>
      <w:r w:rsidRPr="005B4D26">
        <w:rPr>
          <w:rFonts w:ascii="Arial" w:eastAsia="Arial Unicode MS" w:hAnsi="Arial" w:cs="Arial"/>
          <w:b/>
          <w:sz w:val="20"/>
          <w:szCs w:val="20"/>
        </w:rPr>
        <w:t xml:space="preserve">DUBBEL WOONHUIS TE SCHIJNDEL TOT DEN GROND AFGEBRAND. </w:t>
      </w:r>
    </w:p>
    <w:p w:rsidR="005B4D26" w:rsidRDefault="005B4D26" w:rsidP="005B4D26">
      <w:pPr>
        <w:shd w:val="clear" w:color="auto" w:fill="FFFFFF"/>
        <w:jc w:val="both"/>
        <w:rPr>
          <w:rFonts w:ascii="Arial" w:eastAsia="Arial Unicode MS" w:hAnsi="Arial" w:cs="Arial"/>
          <w:sz w:val="20"/>
          <w:szCs w:val="20"/>
        </w:rPr>
      </w:pPr>
      <w:r w:rsidRPr="005B4D26">
        <w:rPr>
          <w:rFonts w:ascii="Arial" w:eastAsia="Arial Unicode MS" w:hAnsi="Arial" w:cs="Arial"/>
          <w:sz w:val="20"/>
          <w:szCs w:val="20"/>
        </w:rPr>
        <w:t xml:space="preserve">Men meldt ons </w:t>
      </w:r>
      <w:r>
        <w:rPr>
          <w:rFonts w:ascii="Arial" w:eastAsia="Arial Unicode MS" w:hAnsi="Arial" w:cs="Arial"/>
          <w:sz w:val="20"/>
          <w:szCs w:val="20"/>
        </w:rPr>
        <w:t>u</w:t>
      </w:r>
      <w:r w:rsidRPr="005B4D26">
        <w:rPr>
          <w:rFonts w:ascii="Arial" w:eastAsia="Arial Unicode MS" w:hAnsi="Arial" w:cs="Arial"/>
          <w:sz w:val="20"/>
          <w:szCs w:val="20"/>
        </w:rPr>
        <w:t>it Schijndel, d.d. 22 Febr.; Heden-</w:t>
      </w:r>
      <w:r>
        <w:rPr>
          <w:rFonts w:ascii="Arial" w:eastAsia="Arial Unicode MS" w:hAnsi="Arial" w:cs="Arial"/>
          <w:sz w:val="20"/>
          <w:szCs w:val="20"/>
        </w:rPr>
        <w:t>m</w:t>
      </w:r>
      <w:r w:rsidRPr="005B4D26">
        <w:rPr>
          <w:rFonts w:ascii="Arial" w:eastAsia="Arial Unicode MS" w:hAnsi="Arial" w:cs="Arial"/>
          <w:sz w:val="20"/>
          <w:szCs w:val="20"/>
        </w:rPr>
        <w:t xml:space="preserve">iddag om </w:t>
      </w:r>
      <w:r>
        <w:rPr>
          <w:rFonts w:ascii="Arial" w:eastAsia="Arial Unicode MS" w:hAnsi="Arial" w:cs="Arial"/>
          <w:sz w:val="20"/>
          <w:szCs w:val="20"/>
        </w:rPr>
        <w:t>h</w:t>
      </w:r>
      <w:r w:rsidRPr="005B4D26">
        <w:rPr>
          <w:rFonts w:ascii="Arial" w:eastAsia="Arial Unicode MS" w:hAnsi="Arial" w:cs="Arial"/>
          <w:sz w:val="20"/>
          <w:szCs w:val="20"/>
        </w:rPr>
        <w:t>alf een brak brand uit in een du</w:t>
      </w:r>
      <w:r w:rsidR="00141595">
        <w:rPr>
          <w:rFonts w:ascii="Arial" w:eastAsia="Arial Unicode MS" w:hAnsi="Arial" w:cs="Arial"/>
          <w:sz w:val="20"/>
          <w:szCs w:val="20"/>
        </w:rPr>
        <w:t>b</w:t>
      </w:r>
      <w:r w:rsidRPr="005B4D26">
        <w:rPr>
          <w:rFonts w:ascii="Arial" w:eastAsia="Arial Unicode MS" w:hAnsi="Arial" w:cs="Arial"/>
          <w:sz w:val="20"/>
          <w:szCs w:val="20"/>
        </w:rPr>
        <w:t xml:space="preserve">bel woonhuis in de Vossenberg. Het huis, dat met stroo was gedekt stond vrijwel onmiddellijk na het uitbreken van den brand in lichte laaie zoodat van den inboedel zoo goed als niets kon worden gered. Uit een woning slaagde men er nog in een radiotoestel, kachel en een paar meubels te redden, doch al het andere ging verloren. De brandweer spoedde zich met twee spuiten naar den brand en was spoedig ter plaatse, doch reeds was het huis verloren en moesten de brandweerlieden onder leiding van brandmeester W. Kemps zich tevreden stellen </w:t>
      </w:r>
      <w:r w:rsidR="00141595">
        <w:rPr>
          <w:rFonts w:ascii="Arial" w:eastAsia="Arial Unicode MS" w:hAnsi="Arial" w:cs="Arial"/>
          <w:sz w:val="20"/>
          <w:szCs w:val="20"/>
        </w:rPr>
        <w:t>m</w:t>
      </w:r>
      <w:r w:rsidRPr="005B4D26">
        <w:rPr>
          <w:rFonts w:ascii="Arial" w:eastAsia="Arial Unicode MS" w:hAnsi="Arial" w:cs="Arial"/>
          <w:sz w:val="20"/>
          <w:szCs w:val="20"/>
        </w:rPr>
        <w:t>et nablusschen. De oorzaak van den brand is niet bekend. Vermoedelijk is deze ontstaan door vonken uit den schoorsteen waardoor het strooien dak heeft vlam gevat. Het eene huis werd bewoond door het gezin H. v. Wanrooij, een gezin met 12 kinderen het andere door de Wed. v. Zantvoort bij wie een gehuwde zoon inwoonde. De woningen waren eigendom van de bewoners. De woning van v. Wanrooij en diens inboedel waren laag verzekerd, woning en inboedel van de Wed. v. Zantvoort waren niet verzekerd. De bewoners van beide woningen zijn thans tijdelijk bij buren en familieleden ondergebracht. Ongetwijfeld beteekent deze brand een zeer groote schadepost voor de be</w:t>
      </w:r>
      <w:r w:rsidR="00141595">
        <w:rPr>
          <w:rFonts w:ascii="Arial" w:eastAsia="Arial Unicode MS" w:hAnsi="Arial" w:cs="Arial"/>
          <w:sz w:val="20"/>
          <w:szCs w:val="20"/>
        </w:rPr>
        <w:t>i</w:t>
      </w:r>
      <w:r w:rsidRPr="005B4D26">
        <w:rPr>
          <w:rFonts w:ascii="Arial" w:eastAsia="Arial Unicode MS" w:hAnsi="Arial" w:cs="Arial"/>
          <w:sz w:val="20"/>
          <w:szCs w:val="20"/>
        </w:rPr>
        <w:t>de gezinnen, wier geheele bezitting in een oogenblik is verloren gegaan.</w:t>
      </w:r>
    </w:p>
    <w:p w:rsidR="00141595" w:rsidRDefault="00141595" w:rsidP="005B4D26">
      <w:pPr>
        <w:shd w:val="clear" w:color="auto" w:fill="FFFFFF"/>
        <w:jc w:val="both"/>
        <w:rPr>
          <w:rFonts w:ascii="Arial" w:eastAsia="Arial Unicode MS" w:hAnsi="Arial" w:cs="Arial"/>
          <w:sz w:val="20"/>
          <w:szCs w:val="20"/>
        </w:rPr>
      </w:pPr>
    </w:p>
    <w:p w:rsidR="00141595" w:rsidRDefault="00141595" w:rsidP="00141595">
      <w:pPr>
        <w:shd w:val="clear" w:color="auto" w:fill="FFFFFF"/>
        <w:jc w:val="both"/>
        <w:rPr>
          <w:rFonts w:ascii="Arial" w:eastAsia="Arial Unicode MS" w:hAnsi="Arial" w:cs="Arial"/>
          <w:sz w:val="20"/>
          <w:szCs w:val="20"/>
        </w:rPr>
      </w:pPr>
      <w:r w:rsidRPr="00141595">
        <w:rPr>
          <w:rFonts w:ascii="Arial" w:eastAsia="Arial Unicode MS" w:hAnsi="Arial" w:cs="Arial"/>
          <w:sz w:val="20"/>
          <w:szCs w:val="20"/>
        </w:rPr>
        <w:t>SCHIJNDEL, 22 Febr. In het parochiehuis aan den Boschweg ging Zondag, Maandag en Dinsdag de jubileumrevue „Es ge dè ment", van het Boschwegsche Revuegezelschap. Evenals de voorgaande 4 jaren was ook dit jaar de opvoering een groot succes. E</w:t>
      </w:r>
      <w:r>
        <w:rPr>
          <w:rFonts w:ascii="Arial" w:eastAsia="Arial Unicode MS" w:hAnsi="Arial" w:cs="Arial"/>
          <w:sz w:val="20"/>
          <w:szCs w:val="20"/>
        </w:rPr>
        <w:t>l</w:t>
      </w:r>
      <w:r w:rsidRPr="00141595">
        <w:rPr>
          <w:rFonts w:ascii="Arial" w:eastAsia="Arial Unicode MS" w:hAnsi="Arial" w:cs="Arial"/>
          <w:sz w:val="20"/>
          <w:szCs w:val="20"/>
        </w:rPr>
        <w:t>ken avond was de zaal dan ook vol en niet allen, die zich voorgenomen ha</w:t>
      </w:r>
      <w:r>
        <w:rPr>
          <w:rFonts w:ascii="Arial" w:eastAsia="Arial Unicode MS" w:hAnsi="Arial" w:cs="Arial"/>
          <w:sz w:val="20"/>
          <w:szCs w:val="20"/>
        </w:rPr>
        <w:t>d</w:t>
      </w:r>
      <w:r w:rsidRPr="00141595">
        <w:rPr>
          <w:rFonts w:ascii="Arial" w:eastAsia="Arial Unicode MS" w:hAnsi="Arial" w:cs="Arial"/>
          <w:sz w:val="20"/>
          <w:szCs w:val="20"/>
        </w:rPr>
        <w:t>den met de Vastenavonddagen de revue te bezoeken zijn hierin geslaagd. Is dit op zichzelf reeds een bewijs, dat deze revue's gewild zijn bij het publiek en ook, dat de Boschwegsche spelers ze aantrekkelijk voor het voetlicht weten te brengen, in menig opzicht onderscheidt zich nog deze jubileumrevue gunstig van zijn voorgangers. Het geheel stond op hooger peil dan de voorgaande jaren, de inhoud was beschaafd en hoewel verschillende gebeurtenissen uit het afgeloopen jaar vaak niet weinig werden gehekeld, werd hierin steeds de juiste toon gevonden. De eigenlijke revue werd voorafgegaan door een huldiging bij gelegenheid van 't 10-jarig bestaan van de parochie Boschweg in ernst en luim. Hierin werkte mede de reidansclub van de K. J. V. te Schijndel onder leiding van Mej. A. van Liempd. Als altijd was het optreden van deze meisjes een succes. Voor den aanvang huldigde de heer N. Wels namens de Tooneelvereeniging „Ku</w:t>
      </w:r>
      <w:r>
        <w:rPr>
          <w:rFonts w:ascii="Arial" w:eastAsia="Arial Unicode MS" w:hAnsi="Arial" w:cs="Arial"/>
          <w:sz w:val="20"/>
          <w:szCs w:val="20"/>
        </w:rPr>
        <w:t>n</w:t>
      </w:r>
      <w:r w:rsidRPr="00141595">
        <w:rPr>
          <w:rFonts w:ascii="Arial" w:eastAsia="Arial Unicode MS" w:hAnsi="Arial" w:cs="Arial"/>
          <w:sz w:val="20"/>
          <w:szCs w:val="20"/>
        </w:rPr>
        <w:t>st en Sport"- het gezelschap en bood een krans aan. De heer Tibosch dankt hiervoor en wees op de prettige verstandhouding die tusschen de beide vereenigingen heerschte. Na afloop der revue voerde kapelaan Tilman het woord, die den auteur en leider, den heer H. J. Tibosch dankte voor zijn werk en opoffering en hem namens het gezelschap een prachtige lamp aanbood. Hij bracht verder da</w:t>
      </w:r>
      <w:r>
        <w:rPr>
          <w:rFonts w:ascii="Arial" w:eastAsia="Arial Unicode MS" w:hAnsi="Arial" w:cs="Arial"/>
          <w:sz w:val="20"/>
          <w:szCs w:val="20"/>
        </w:rPr>
        <w:t>n</w:t>
      </w:r>
      <w:r w:rsidRPr="00141595">
        <w:rPr>
          <w:rFonts w:ascii="Arial" w:eastAsia="Arial Unicode MS" w:hAnsi="Arial" w:cs="Arial"/>
          <w:sz w:val="20"/>
          <w:szCs w:val="20"/>
        </w:rPr>
        <w:t xml:space="preserve">k aan allen die aan het welslagen van deze revue hebben medegewerkt en deelde met kwistige hand surprises uit aan leidster en meisjes van de dansclub.  De heer A. J. v. Os dankte kapelaan Tilman voor zijn werk in het belang van de revue terwijl tehslotte de heer Tibosch dankte voor de hem gebrachte hulde. Te vermelden valt nog dat de grime werd verzorgd door den heer Th. v. Alebeek en de keurige décors van Fr. Zangls en Th. v. Oorschot waren. De dames Zangls zorgden voor de fraaie costumes. </w:t>
      </w:r>
    </w:p>
    <w:p w:rsidR="00141595" w:rsidRDefault="00141595" w:rsidP="00141595">
      <w:pPr>
        <w:shd w:val="clear" w:color="auto" w:fill="FFFFFF"/>
        <w:jc w:val="both"/>
        <w:rPr>
          <w:rFonts w:ascii="Arial" w:eastAsia="Arial Unicode MS" w:hAnsi="Arial" w:cs="Arial"/>
          <w:sz w:val="20"/>
          <w:szCs w:val="20"/>
        </w:rPr>
      </w:pPr>
    </w:p>
    <w:p w:rsidR="00141595" w:rsidRDefault="00141595" w:rsidP="00141595">
      <w:pPr>
        <w:shd w:val="clear" w:color="auto" w:fill="FFFFFF"/>
        <w:jc w:val="both"/>
        <w:rPr>
          <w:rFonts w:ascii="Arial" w:eastAsia="Arial Unicode MS" w:hAnsi="Arial" w:cs="Arial"/>
          <w:sz w:val="20"/>
          <w:szCs w:val="20"/>
        </w:rPr>
      </w:pPr>
      <w:r w:rsidRPr="00141595">
        <w:rPr>
          <w:rFonts w:ascii="Arial" w:eastAsia="Arial Unicode MS" w:hAnsi="Arial" w:cs="Arial"/>
          <w:sz w:val="20"/>
          <w:szCs w:val="20"/>
        </w:rPr>
        <w:t xml:space="preserve">In het patronaat gaf de tooneelvereeniging van de J. W. een opvoering van het tooneelspel „In de greep van het Noodlot". De verschillende rollen vonden een vlotte vertolking en de spelers slaagden er wel in een goed doorvoelde vertolking te geven, die bij het publiek zeer in den smaak viel. De regie was in handen van den heer Fr. v. Osch. De grime verzorgde de heer P. Jansen, terwijl het tooneeldécor van de Fa. Rooyakkers was. </w:t>
      </w:r>
    </w:p>
    <w:p w:rsidR="00141595" w:rsidRDefault="00141595" w:rsidP="00141595">
      <w:pPr>
        <w:shd w:val="clear" w:color="auto" w:fill="FFFFFF"/>
        <w:jc w:val="both"/>
        <w:rPr>
          <w:rFonts w:ascii="Arial" w:eastAsia="Arial Unicode MS" w:hAnsi="Arial" w:cs="Arial"/>
          <w:sz w:val="20"/>
          <w:szCs w:val="20"/>
        </w:rPr>
      </w:pPr>
    </w:p>
    <w:p w:rsidR="00141595" w:rsidRPr="00141595" w:rsidRDefault="00141595" w:rsidP="00141595">
      <w:pPr>
        <w:shd w:val="clear" w:color="auto" w:fill="FFFFFF"/>
        <w:jc w:val="both"/>
        <w:rPr>
          <w:rFonts w:ascii="Arial" w:eastAsia="Arial Unicode MS" w:hAnsi="Arial" w:cs="Arial"/>
          <w:sz w:val="20"/>
          <w:szCs w:val="20"/>
        </w:rPr>
      </w:pPr>
      <w:r w:rsidRPr="00141595">
        <w:rPr>
          <w:rFonts w:ascii="Arial" w:eastAsia="Arial Unicode MS" w:hAnsi="Arial" w:cs="Arial"/>
          <w:sz w:val="20"/>
          <w:szCs w:val="20"/>
        </w:rPr>
        <w:t xml:space="preserve">Vrijdag 24 Februari houdt de Gymnastiekvereeniging „Utile Dulci" een ledenvergadering in de achterzaal van het patronaat. De vergadering vangt aan om half acht. </w:t>
      </w:r>
    </w:p>
    <w:p w:rsidR="00141595" w:rsidRDefault="00141595" w:rsidP="005B4D26">
      <w:pPr>
        <w:shd w:val="clear" w:color="auto" w:fill="FFFFFF"/>
        <w:jc w:val="both"/>
        <w:rPr>
          <w:rFonts w:ascii="Arial" w:eastAsia="Arial Unicode MS" w:hAnsi="Arial" w:cs="Arial"/>
          <w:sz w:val="20"/>
          <w:szCs w:val="20"/>
        </w:rPr>
      </w:pPr>
    </w:p>
    <w:p w:rsidR="003E0AE4" w:rsidRPr="003E0AE4" w:rsidRDefault="003E0AE4" w:rsidP="003E0AE4">
      <w:pPr>
        <w:shd w:val="clear" w:color="auto" w:fill="FFFFFF"/>
        <w:jc w:val="both"/>
        <w:rPr>
          <w:rFonts w:ascii="Arial" w:eastAsia="Arial Unicode MS" w:hAnsi="Arial" w:cs="Arial"/>
          <w:b/>
          <w:bCs/>
          <w:sz w:val="20"/>
          <w:szCs w:val="20"/>
          <w:u w:val="single"/>
        </w:rPr>
      </w:pPr>
      <w:r w:rsidRPr="003E0AE4">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8</w:t>
      </w:r>
      <w:r w:rsidRPr="003E0AE4">
        <w:rPr>
          <w:rFonts w:ascii="Arial" w:eastAsia="Arial Unicode MS" w:hAnsi="Arial" w:cs="Arial"/>
          <w:b/>
          <w:bCs/>
          <w:sz w:val="20"/>
          <w:szCs w:val="20"/>
          <w:u w:val="single"/>
        </w:rPr>
        <w:t>-02-1939</w:t>
      </w:r>
    </w:p>
    <w:p w:rsidR="00FF69D4" w:rsidRDefault="00FF69D4" w:rsidP="005B4D26">
      <w:pPr>
        <w:shd w:val="clear" w:color="auto" w:fill="FFFFFF"/>
        <w:jc w:val="both"/>
        <w:rPr>
          <w:rFonts w:ascii="Arial" w:eastAsia="Arial Unicode MS" w:hAnsi="Arial" w:cs="Arial"/>
          <w:sz w:val="20"/>
          <w:szCs w:val="20"/>
        </w:rPr>
      </w:pPr>
    </w:p>
    <w:p w:rsidR="00FF69D4" w:rsidRDefault="00FF69D4" w:rsidP="00FF69D4">
      <w:pPr>
        <w:shd w:val="clear" w:color="auto" w:fill="FFFFFF"/>
        <w:jc w:val="both"/>
        <w:rPr>
          <w:rFonts w:ascii="Arial" w:eastAsia="Arial Unicode MS" w:hAnsi="Arial" w:cs="Arial"/>
          <w:sz w:val="20"/>
          <w:szCs w:val="20"/>
        </w:rPr>
      </w:pPr>
      <w:r w:rsidRPr="00FF69D4">
        <w:rPr>
          <w:rFonts w:ascii="Arial" w:eastAsia="Arial Unicode MS" w:hAnsi="Arial" w:cs="Arial"/>
          <w:sz w:val="20"/>
          <w:szCs w:val="20"/>
        </w:rPr>
        <w:t>KANTONGERECHT.</w:t>
      </w:r>
    </w:p>
    <w:p w:rsidR="00FF69D4" w:rsidRDefault="00FF69D4" w:rsidP="00FF69D4">
      <w:pPr>
        <w:shd w:val="clear" w:color="auto" w:fill="FFFFFF"/>
        <w:jc w:val="both"/>
        <w:rPr>
          <w:rFonts w:ascii="Arial" w:eastAsia="Arial Unicode MS" w:hAnsi="Arial" w:cs="Arial"/>
          <w:sz w:val="20"/>
          <w:szCs w:val="20"/>
        </w:rPr>
      </w:pPr>
      <w:r w:rsidRPr="00FF69D4">
        <w:rPr>
          <w:rFonts w:ascii="Arial" w:eastAsia="Arial Unicode MS" w:hAnsi="Arial" w:cs="Arial"/>
          <w:sz w:val="20"/>
          <w:szCs w:val="20"/>
        </w:rPr>
        <w:t>Iemand uit Schijndel had op 13 Dec. j.</w:t>
      </w:r>
      <w:r w:rsidR="003E0AE4">
        <w:rPr>
          <w:rFonts w:ascii="Arial" w:eastAsia="Arial Unicode MS" w:hAnsi="Arial" w:cs="Arial"/>
          <w:sz w:val="20"/>
          <w:szCs w:val="20"/>
        </w:rPr>
        <w:t>l</w:t>
      </w:r>
      <w:r w:rsidRPr="00FF69D4">
        <w:rPr>
          <w:rFonts w:ascii="Arial" w:eastAsia="Arial Unicode MS" w:hAnsi="Arial" w:cs="Arial"/>
          <w:sz w:val="20"/>
          <w:szCs w:val="20"/>
        </w:rPr>
        <w:t xml:space="preserve">. des namiddags te tien voor zes te Schijndel over de „Schoot", een openbaren weg, gereden met een auto waarvan slechts de rechterlamp aan was. Eenige meisjes, die hem op dien weg tegemoet fietsten, verkeerden in de meening, dat er een motorfiets aankwam en </w:t>
      </w:r>
      <w:r w:rsidRPr="00FF69D4">
        <w:rPr>
          <w:rFonts w:ascii="Arial" w:eastAsia="Arial Unicode MS" w:hAnsi="Arial" w:cs="Arial"/>
          <w:sz w:val="20"/>
          <w:szCs w:val="20"/>
        </w:rPr>
        <w:lastRenderedPageBreak/>
        <w:t>een, dat niet tijdig genoeg meer kon ontwijken, werd tegen den grond gereden, waarbij gelukkig alleen haar fiets vernield werd. Tegen beklaagde werd een geldboete van ƒ 10 of 10 dagen hechtenis geëischt. Vonnis op 8 Maart a.s.</w:t>
      </w:r>
    </w:p>
    <w:p w:rsidR="003E0AE4" w:rsidRDefault="003E0AE4" w:rsidP="00FF69D4">
      <w:pPr>
        <w:shd w:val="clear" w:color="auto" w:fill="FFFFFF"/>
        <w:jc w:val="both"/>
        <w:rPr>
          <w:rFonts w:ascii="Arial" w:eastAsia="Arial Unicode MS" w:hAnsi="Arial" w:cs="Arial"/>
          <w:sz w:val="20"/>
          <w:szCs w:val="20"/>
        </w:rPr>
      </w:pPr>
    </w:p>
    <w:p w:rsidR="002A3A6B" w:rsidRPr="002A3A6B" w:rsidRDefault="002A3A6B" w:rsidP="002A3A6B">
      <w:pPr>
        <w:shd w:val="clear" w:color="auto" w:fill="FFFFFF"/>
        <w:jc w:val="both"/>
        <w:rPr>
          <w:rFonts w:ascii="Arial" w:eastAsia="Arial Unicode MS" w:hAnsi="Arial" w:cs="Arial"/>
          <w:b/>
          <w:bCs/>
          <w:sz w:val="20"/>
          <w:szCs w:val="20"/>
          <w:u w:val="single"/>
        </w:rPr>
      </w:pPr>
      <w:r w:rsidRPr="002A3A6B">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01</w:t>
      </w:r>
      <w:r w:rsidRPr="002A3A6B">
        <w:rPr>
          <w:rFonts w:ascii="Arial" w:eastAsia="Arial Unicode MS" w:hAnsi="Arial" w:cs="Arial"/>
          <w:b/>
          <w:bCs/>
          <w:sz w:val="20"/>
          <w:szCs w:val="20"/>
          <w:u w:val="single"/>
        </w:rPr>
        <w:t>-0</w:t>
      </w:r>
      <w:r>
        <w:rPr>
          <w:rFonts w:ascii="Arial" w:eastAsia="Arial Unicode MS" w:hAnsi="Arial" w:cs="Arial"/>
          <w:b/>
          <w:bCs/>
          <w:sz w:val="20"/>
          <w:szCs w:val="20"/>
          <w:u w:val="single"/>
        </w:rPr>
        <w:t>3</w:t>
      </w:r>
      <w:r w:rsidRPr="002A3A6B">
        <w:rPr>
          <w:rFonts w:ascii="Arial" w:eastAsia="Arial Unicode MS" w:hAnsi="Arial" w:cs="Arial"/>
          <w:b/>
          <w:bCs/>
          <w:sz w:val="20"/>
          <w:szCs w:val="20"/>
          <w:u w:val="single"/>
        </w:rPr>
        <w:t>-1939</w:t>
      </w:r>
    </w:p>
    <w:p w:rsidR="002A3A6B" w:rsidRDefault="002A3A6B" w:rsidP="00FF69D4">
      <w:pPr>
        <w:shd w:val="clear" w:color="auto" w:fill="FFFFFF"/>
        <w:jc w:val="both"/>
        <w:rPr>
          <w:rFonts w:ascii="Arial" w:eastAsia="Arial Unicode MS" w:hAnsi="Arial" w:cs="Arial"/>
          <w:sz w:val="20"/>
          <w:szCs w:val="20"/>
        </w:rPr>
      </w:pPr>
    </w:p>
    <w:p w:rsidR="002A3A6B" w:rsidRDefault="002A3A6B" w:rsidP="002A3A6B">
      <w:pPr>
        <w:shd w:val="clear" w:color="auto" w:fill="FFFFFF"/>
        <w:jc w:val="both"/>
        <w:rPr>
          <w:rFonts w:ascii="Arial" w:eastAsia="Arial Unicode MS" w:hAnsi="Arial" w:cs="Arial"/>
          <w:sz w:val="20"/>
          <w:szCs w:val="20"/>
        </w:rPr>
      </w:pPr>
      <w:r w:rsidRPr="002A3A6B">
        <w:rPr>
          <w:rFonts w:ascii="Arial" w:eastAsia="Arial Unicode MS" w:hAnsi="Arial" w:cs="Arial"/>
          <w:sz w:val="20"/>
          <w:szCs w:val="20"/>
        </w:rPr>
        <w:t>SCHIJNDEL, 28 Febr. Hedenmorgen vond in de parochiekerk van den Boschweg de plechtige uitvaartdienst plaats v</w:t>
      </w:r>
      <w:r>
        <w:rPr>
          <w:rFonts w:ascii="Arial" w:eastAsia="Arial Unicode MS" w:hAnsi="Arial" w:cs="Arial"/>
          <w:sz w:val="20"/>
          <w:szCs w:val="20"/>
        </w:rPr>
        <w:t>o</w:t>
      </w:r>
      <w:r w:rsidRPr="002A3A6B">
        <w:rPr>
          <w:rFonts w:ascii="Arial" w:eastAsia="Arial Unicode MS" w:hAnsi="Arial" w:cs="Arial"/>
          <w:sz w:val="20"/>
          <w:szCs w:val="20"/>
        </w:rPr>
        <w:t xml:space="preserve">or den heer A. Timmermans, welke aldaar in den ouderdom van 60 jaar overleed. Niet alleen voor de parochie Boschweg beteekent het verscheiden van den heer Timmermans een gevoelig verlies, ook de oude parochie van Schijndel, waar hij zijn verdienstelijk werk verrichtte in tal van vereenigingen verliest in hem een man, die waar men hem riep steeds bereid was het beste wat in hem was te geven. De functie's welke de heer Timmermans bekleedde waren zeer talrijk. Hij was lid van het kerkbestuur en schoolbestuur van de parochie Boschweg, lid van de eerewacht van het H. Sacrament, penningmeester van de St. Vincentiusvereeniging van de parochie Boschweg, secretaris van de Eiervereeniging te Schijndel, lid van den Raad van Toezicht van de Boerenleenbank, president van de handboogschutterij „Landmans Unie". Verder was de overledene oud-lid van den gemeenteraad en was hij voor de oprichting van de parochie Boschweg reeds penningmeester van de St. Vincentiusvereeniging te Schijndel, welke functie hij in totaal 23 jaar bekleedde. Tegen 10 uur naderde de begrafenisstoet het kerkgebouw. Vooraf gingen achter hun omfloerste vaandels bestuur en leden van „Landmans Unie"; besturen van N.C.B. afdeeling Schijndel, Boerenleenbank en Eiervereeniging, kerkbestuur en Eerewacht van de parochie Boschweg. Verder merkten we op de heeren A. Bolsius, president van de St. Vincentiusvereeniging van Schijndel; H. Bolsius, beschermheer van „Landmans Unie"; H. J. Tibosch, president van de St. Vincentiusvereeniging Boschweg; Adr. v. d. Oetelaar, wethouder en voorzitter van den N.C.B. te Schijndel; W. Kriellaars, voorzitter van de Eiervereeniging; burgemeester J. Veltman van Geffen; burgemeester J. M. v. d. Veerdonk van Heeswijk en Dinther en tal van leden en bestuursleden van vereenigingen en instellingen waar de overledene zitting in had. Om 10 uur celebreerde pastoor A. J. Pessers een solemneele </w:t>
      </w:r>
      <w:r>
        <w:rPr>
          <w:rFonts w:ascii="Arial" w:eastAsia="Arial Unicode MS" w:hAnsi="Arial" w:cs="Arial"/>
          <w:sz w:val="20"/>
          <w:szCs w:val="20"/>
        </w:rPr>
        <w:t>u</w:t>
      </w:r>
      <w:r w:rsidRPr="002A3A6B">
        <w:rPr>
          <w:rFonts w:ascii="Arial" w:eastAsia="Arial Unicode MS" w:hAnsi="Arial" w:cs="Arial"/>
          <w:sz w:val="20"/>
          <w:szCs w:val="20"/>
        </w:rPr>
        <w:t xml:space="preserve">itvaartmis, waarbij als diaken fungeerde kapelaan A. v. Hellenberg Hubar uit Schijndel en als subdiaken kapelaan Tilman. Het koor voerde onder leiding van den heer H. J. Tibosch de Missa Pro Defunctis van Jos. Franken uit. Na den H. Dienst verrichtte pastoor Pessers de absoute, waarna de begrafenis plaats vond op het R. K. Kerkhof aan den Boschweg. Op betrekkelijk jongen leeftijd reeds tot een beter leven opgeroepen, verliest Schijndel en met name de boerenorganisaties en charitatieve vereenigingen in den heer Timmermans een verdienstvolle werker. Moge God hem het loon voor zijn onbaatzuchtig werken reeds hebben gegeven. </w:t>
      </w:r>
    </w:p>
    <w:p w:rsidR="002A3A6B" w:rsidRDefault="002A3A6B" w:rsidP="002A3A6B">
      <w:pPr>
        <w:shd w:val="clear" w:color="auto" w:fill="FFFFFF"/>
        <w:jc w:val="both"/>
        <w:rPr>
          <w:rFonts w:ascii="Arial" w:eastAsia="Arial Unicode MS" w:hAnsi="Arial" w:cs="Arial"/>
          <w:sz w:val="20"/>
          <w:szCs w:val="20"/>
        </w:rPr>
      </w:pPr>
    </w:p>
    <w:p w:rsidR="002A3A6B" w:rsidRPr="002A3A6B" w:rsidRDefault="002A3A6B" w:rsidP="002A3A6B">
      <w:pPr>
        <w:shd w:val="clear" w:color="auto" w:fill="FFFFFF"/>
        <w:jc w:val="both"/>
        <w:rPr>
          <w:rFonts w:ascii="Arial" w:eastAsia="Arial Unicode MS" w:hAnsi="Arial" w:cs="Arial"/>
          <w:sz w:val="20"/>
          <w:szCs w:val="20"/>
        </w:rPr>
      </w:pPr>
      <w:r w:rsidRPr="002A3A6B">
        <w:rPr>
          <w:rFonts w:ascii="Arial" w:eastAsia="Arial Unicode MS" w:hAnsi="Arial" w:cs="Arial"/>
          <w:sz w:val="20"/>
          <w:szCs w:val="20"/>
        </w:rPr>
        <w:t xml:space="preserve">Op Donderdag 2 Maart a.s. houdt de R. K. Middenstandsvereeniging een algemeene ledenvergadering in de bovenzaal van het patronaat. Ook de dames van de leden worden verwacht. Op de agenda komt voor een bespreking over de zegelvereeniging en het uitbetalen van volle boekjes terwijl de geestelijke adviseur, kapelaan A. van Hellenberg Hubar een lezing met lichtbeelden zal houden over den burgeroorlog in Spanje. </w:t>
      </w:r>
    </w:p>
    <w:p w:rsidR="002A3A6B" w:rsidRDefault="002A3A6B" w:rsidP="00FF69D4">
      <w:pPr>
        <w:shd w:val="clear" w:color="auto" w:fill="FFFFFF"/>
        <w:jc w:val="both"/>
        <w:rPr>
          <w:rFonts w:ascii="Arial" w:eastAsia="Arial Unicode MS" w:hAnsi="Arial" w:cs="Arial"/>
          <w:sz w:val="20"/>
          <w:szCs w:val="20"/>
        </w:rPr>
      </w:pPr>
    </w:p>
    <w:p w:rsidR="000E6588" w:rsidRPr="000E6588" w:rsidRDefault="000E6588" w:rsidP="000E6588">
      <w:pPr>
        <w:shd w:val="clear" w:color="auto" w:fill="FFFFFF"/>
        <w:jc w:val="both"/>
        <w:rPr>
          <w:rFonts w:ascii="Arial" w:eastAsia="Arial Unicode MS" w:hAnsi="Arial" w:cs="Arial"/>
          <w:b/>
          <w:bCs/>
          <w:sz w:val="20"/>
          <w:szCs w:val="20"/>
          <w:u w:val="single"/>
        </w:rPr>
      </w:pPr>
      <w:r w:rsidRPr="000E6588">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2</w:t>
      </w:r>
      <w:r w:rsidRPr="000E6588">
        <w:rPr>
          <w:rFonts w:ascii="Arial" w:eastAsia="Arial Unicode MS" w:hAnsi="Arial" w:cs="Arial"/>
          <w:b/>
          <w:bCs/>
          <w:sz w:val="20"/>
          <w:szCs w:val="20"/>
          <w:u w:val="single"/>
        </w:rPr>
        <w:t>-03-1939</w:t>
      </w:r>
    </w:p>
    <w:p w:rsidR="000E6588" w:rsidRDefault="000E6588" w:rsidP="00FF69D4">
      <w:pPr>
        <w:shd w:val="clear" w:color="auto" w:fill="FFFFFF"/>
        <w:jc w:val="both"/>
        <w:rPr>
          <w:rFonts w:ascii="Arial" w:eastAsia="Arial Unicode MS" w:hAnsi="Arial" w:cs="Arial"/>
          <w:sz w:val="20"/>
          <w:szCs w:val="20"/>
        </w:rPr>
      </w:pPr>
    </w:p>
    <w:p w:rsidR="000E6588" w:rsidRPr="000E6588" w:rsidRDefault="000E6588" w:rsidP="00FF69D4">
      <w:pPr>
        <w:shd w:val="clear" w:color="auto" w:fill="FFFFFF"/>
        <w:jc w:val="both"/>
        <w:rPr>
          <w:rFonts w:ascii="Arial" w:eastAsia="Arial Unicode MS" w:hAnsi="Arial" w:cs="Arial"/>
          <w:b/>
          <w:sz w:val="20"/>
          <w:szCs w:val="20"/>
        </w:rPr>
      </w:pPr>
      <w:r w:rsidRPr="000E6588">
        <w:rPr>
          <w:rFonts w:ascii="Arial" w:eastAsia="Arial Unicode MS" w:hAnsi="Arial" w:cs="Arial"/>
          <w:b/>
          <w:sz w:val="20"/>
          <w:szCs w:val="20"/>
        </w:rPr>
        <w:t xml:space="preserve">VERKEERSSTREMMING TUSSCHEN SCHIJNDEL EN VEGHEL. </w:t>
      </w:r>
    </w:p>
    <w:p w:rsidR="000E6588" w:rsidRDefault="000E6588" w:rsidP="00FF69D4">
      <w:pPr>
        <w:shd w:val="clear" w:color="auto" w:fill="FFFFFF"/>
        <w:jc w:val="both"/>
        <w:rPr>
          <w:rFonts w:ascii="Arial" w:eastAsia="Arial Unicode MS" w:hAnsi="Arial" w:cs="Arial"/>
          <w:sz w:val="20"/>
          <w:szCs w:val="20"/>
        </w:rPr>
      </w:pPr>
      <w:r w:rsidRPr="000E6588">
        <w:rPr>
          <w:rFonts w:ascii="Arial" w:eastAsia="Arial Unicode MS" w:hAnsi="Arial" w:cs="Arial"/>
          <w:sz w:val="20"/>
          <w:szCs w:val="20"/>
        </w:rPr>
        <w:t>De kanaalweg langs de Zu</w:t>
      </w:r>
      <w:r>
        <w:rPr>
          <w:rFonts w:ascii="Arial" w:eastAsia="Arial Unicode MS" w:hAnsi="Arial" w:cs="Arial"/>
          <w:sz w:val="20"/>
          <w:szCs w:val="20"/>
        </w:rPr>
        <w:t>i</w:t>
      </w:r>
      <w:r w:rsidRPr="000E6588">
        <w:rPr>
          <w:rFonts w:ascii="Arial" w:eastAsia="Arial Unicode MS" w:hAnsi="Arial" w:cs="Arial"/>
          <w:sz w:val="20"/>
          <w:szCs w:val="20"/>
        </w:rPr>
        <w:t>d-Willemsvaart voor zooveel betreft het gedeelte tusschen de Heeswijksche brug te Schijndel en de witte brug te Veghel zal ten behoeve van de uitvoering van weg</w:t>
      </w:r>
      <w:r>
        <w:rPr>
          <w:rFonts w:ascii="Arial" w:eastAsia="Arial Unicode MS" w:hAnsi="Arial" w:cs="Arial"/>
          <w:sz w:val="20"/>
          <w:szCs w:val="20"/>
        </w:rPr>
        <w:t>-</w:t>
      </w:r>
      <w:r w:rsidRPr="000E6588">
        <w:rPr>
          <w:rFonts w:ascii="Arial" w:eastAsia="Arial Unicode MS" w:hAnsi="Arial" w:cs="Arial"/>
          <w:sz w:val="20"/>
          <w:szCs w:val="20"/>
        </w:rPr>
        <w:t>verbeteringswerken, voor het doorgaande verkeer zijn afgesloten van 6 Maart tot en met 22 April 193</w:t>
      </w:r>
      <w:r>
        <w:rPr>
          <w:rFonts w:ascii="Arial" w:eastAsia="Arial Unicode MS" w:hAnsi="Arial" w:cs="Arial"/>
          <w:sz w:val="20"/>
          <w:szCs w:val="20"/>
        </w:rPr>
        <w:t>9</w:t>
      </w:r>
      <w:r w:rsidRPr="000E6588">
        <w:rPr>
          <w:rFonts w:ascii="Arial" w:eastAsia="Arial Unicode MS" w:hAnsi="Arial" w:cs="Arial"/>
          <w:sz w:val="20"/>
          <w:szCs w:val="20"/>
        </w:rPr>
        <w:t xml:space="preserve"> of zooveel korter of langer als mogelijk of noodig zal blijken.</w:t>
      </w:r>
    </w:p>
    <w:p w:rsidR="000E6588" w:rsidRDefault="000E6588" w:rsidP="00FF69D4">
      <w:pPr>
        <w:shd w:val="clear" w:color="auto" w:fill="FFFFFF"/>
        <w:jc w:val="both"/>
        <w:rPr>
          <w:rFonts w:ascii="Arial" w:eastAsia="Arial Unicode MS" w:hAnsi="Arial" w:cs="Arial"/>
          <w:sz w:val="20"/>
          <w:szCs w:val="20"/>
        </w:rPr>
      </w:pPr>
    </w:p>
    <w:p w:rsidR="007106B1" w:rsidRDefault="007106B1" w:rsidP="007106B1">
      <w:pPr>
        <w:shd w:val="clear" w:color="auto" w:fill="FFFFFF"/>
        <w:jc w:val="both"/>
        <w:rPr>
          <w:rFonts w:ascii="Arial" w:eastAsia="Arial Unicode MS" w:hAnsi="Arial" w:cs="Arial"/>
          <w:sz w:val="20"/>
          <w:szCs w:val="20"/>
        </w:rPr>
      </w:pPr>
      <w:r w:rsidRPr="007106B1">
        <w:rPr>
          <w:rFonts w:ascii="Arial" w:eastAsia="Arial Unicode MS" w:hAnsi="Arial" w:cs="Arial"/>
          <w:sz w:val="20"/>
          <w:szCs w:val="20"/>
        </w:rPr>
        <w:t xml:space="preserve">SCHIJNDEL, 1 Maart. In het St. Servatiusgebouw vond heden een bijeenkomst plaats belegd om een bespreking te houden naar aanleiding van de deelname aan den. Stillen Omgang te Amsterdam. Aanwezig waren burgemeester W. Wijs, kapelaan van Hellenberg Hubar en de heer Joh. Kuenen, van wie de oproep voor deze vergadering was uitgegaan. De vergadering had geen enkel propagandistisch karakter omdat de organisatoren meenden dit op den wensch van het Ned. Episcopaat te moeten nalaten. Ongeveer 40 personen hadden aan den oproep gehoor gegeven. Kapelaan v. Hellenberg Hubar opende de bijeenkomst en zette het doel ervan uiteen. Hierna voerde burgemeester Wijs het woord, die in korte trekken het ontstaan van den Stillen Omgang en zijn beteekenis uiteenzette. Besloten </w:t>
      </w:r>
      <w:r w:rsidRPr="007106B1">
        <w:rPr>
          <w:rFonts w:ascii="Arial" w:eastAsia="Arial Unicode MS" w:hAnsi="Arial" w:cs="Arial"/>
          <w:sz w:val="20"/>
          <w:szCs w:val="20"/>
        </w:rPr>
        <w:lastRenderedPageBreak/>
        <w:t xml:space="preserve">werd tot deelname in den nacht van Zaterdag 18 op Zondag 19 Maart. Er hebben zich thans reeds ongeveer 30 personen opgegeven. Een verblijdend verschijnsel is de regelmatige toename van het aantal deelnemers in onze gemeente. In 1937 bedroeg dit aantal 12, in 1938 was het gegroeid tot 23, terwijl thans meer dan 30 personen mee zullen gaan. Als geestelijke leider zal kapelaan Corstens van de parochia St. Servatius te Schijndel den bedetocht meemaken. Door den heer Joh. Kuenen werd hierna eenige inlichtingen gegeven betreffende organisatie van de reis. Opgave tot deelname kan nog steeds geschieden bij den heer Joh. Kuenen—Bosmans, Kerkstraat, Schijndel. </w:t>
      </w:r>
    </w:p>
    <w:p w:rsidR="007106B1" w:rsidRDefault="007106B1" w:rsidP="007106B1">
      <w:pPr>
        <w:shd w:val="clear" w:color="auto" w:fill="FFFFFF"/>
        <w:jc w:val="both"/>
        <w:rPr>
          <w:rFonts w:ascii="Arial" w:eastAsia="Arial Unicode MS" w:hAnsi="Arial" w:cs="Arial"/>
          <w:sz w:val="20"/>
          <w:szCs w:val="20"/>
        </w:rPr>
      </w:pPr>
    </w:p>
    <w:p w:rsidR="007106B1" w:rsidRDefault="007106B1" w:rsidP="007106B1">
      <w:pPr>
        <w:shd w:val="clear" w:color="auto" w:fill="FFFFFF"/>
        <w:jc w:val="both"/>
        <w:rPr>
          <w:rFonts w:ascii="Arial" w:eastAsia="Arial Unicode MS" w:hAnsi="Arial" w:cs="Arial"/>
          <w:sz w:val="20"/>
          <w:szCs w:val="20"/>
        </w:rPr>
      </w:pPr>
      <w:r w:rsidRPr="007106B1">
        <w:rPr>
          <w:rFonts w:ascii="Arial" w:eastAsia="Arial Unicode MS" w:hAnsi="Arial" w:cs="Arial"/>
          <w:sz w:val="20"/>
          <w:szCs w:val="20"/>
        </w:rPr>
        <w:t>In het parochiehuis aan den Boschweg vergaderde de St. Vincentiusvereeniging van die parochie. Voor den aanvang der vergadering hield de president, de heer H. J. Tibosch een korte herdenkingsrede naar aanleiding van het plotseling verscheiden van den penningmeester, den heer A. Timmermans. Staande hoorden de aanwezigen dit aan, terwijl hierna een gebed voo</w:t>
      </w:r>
      <w:r>
        <w:rPr>
          <w:rFonts w:ascii="Arial" w:eastAsia="Arial Unicode MS" w:hAnsi="Arial" w:cs="Arial"/>
          <w:sz w:val="20"/>
          <w:szCs w:val="20"/>
        </w:rPr>
        <w:t>r</w:t>
      </w:r>
      <w:r w:rsidRPr="007106B1">
        <w:rPr>
          <w:rFonts w:ascii="Arial" w:eastAsia="Arial Unicode MS" w:hAnsi="Arial" w:cs="Arial"/>
          <w:sz w:val="20"/>
          <w:szCs w:val="20"/>
        </w:rPr>
        <w:t xml:space="preserve"> de zielerust van den overledene werd gestort. Uit het financieel overzicht dat volgde, bleek, dat de inkomsten beliepen ƒ 1138.20, terwijl de uitgaven f 1276.60 waren. Dank werd gebracht aan allen, die de vereeniging daadwerkelijken steun hadden gegeven. Pastoor A. J. Pessers onderwierp hierna het doel en streven der vereeniging aan een nadere beschouwing en uitte eveneens waardeerende woorden voor den ondervonden steun. Hierna volgden eenige huishoudelijke mededeelingen. De gehouden collecte bracht een bedrag op van ƒ 18.25. </w:t>
      </w:r>
    </w:p>
    <w:p w:rsidR="007106B1" w:rsidRDefault="007106B1" w:rsidP="007106B1">
      <w:pPr>
        <w:shd w:val="clear" w:color="auto" w:fill="FFFFFF"/>
        <w:jc w:val="both"/>
        <w:rPr>
          <w:rFonts w:ascii="Arial" w:eastAsia="Arial Unicode MS" w:hAnsi="Arial" w:cs="Arial"/>
          <w:sz w:val="20"/>
          <w:szCs w:val="20"/>
        </w:rPr>
      </w:pPr>
    </w:p>
    <w:p w:rsidR="007106B1" w:rsidRDefault="007106B1" w:rsidP="007106B1">
      <w:pPr>
        <w:shd w:val="clear" w:color="auto" w:fill="FFFFFF"/>
        <w:jc w:val="both"/>
        <w:rPr>
          <w:rFonts w:ascii="Arial" w:eastAsia="Arial Unicode MS" w:hAnsi="Arial" w:cs="Arial"/>
          <w:sz w:val="20"/>
          <w:szCs w:val="20"/>
        </w:rPr>
      </w:pPr>
      <w:r w:rsidRPr="007106B1">
        <w:rPr>
          <w:rFonts w:ascii="Arial" w:eastAsia="Arial Unicode MS" w:hAnsi="Arial" w:cs="Arial"/>
          <w:sz w:val="20"/>
          <w:szCs w:val="20"/>
        </w:rPr>
        <w:t>Op Vrijdag 3 Maart vergadert de voetbalvereeniging Avant</w:t>
      </w:r>
      <w:r>
        <w:rPr>
          <w:rFonts w:ascii="Arial" w:eastAsia="Arial Unicode MS" w:hAnsi="Arial" w:cs="Arial"/>
          <w:sz w:val="20"/>
          <w:szCs w:val="20"/>
        </w:rPr>
        <w:t>i</w:t>
      </w:r>
      <w:r w:rsidRPr="007106B1">
        <w:rPr>
          <w:rFonts w:ascii="Arial" w:eastAsia="Arial Unicode MS" w:hAnsi="Arial" w:cs="Arial"/>
          <w:sz w:val="20"/>
          <w:szCs w:val="20"/>
        </w:rPr>
        <w:t xml:space="preserve"> 's avonds om half negen in het parochiehuis aan den Boschweg. Tevoren om 8 uur wordt een korte bestuursvergadering gehouden. </w:t>
      </w:r>
    </w:p>
    <w:p w:rsidR="007106B1" w:rsidRDefault="007106B1" w:rsidP="007106B1">
      <w:pPr>
        <w:shd w:val="clear" w:color="auto" w:fill="FFFFFF"/>
        <w:jc w:val="both"/>
        <w:rPr>
          <w:rFonts w:ascii="Arial" w:eastAsia="Arial Unicode MS" w:hAnsi="Arial" w:cs="Arial"/>
          <w:sz w:val="20"/>
          <w:szCs w:val="20"/>
        </w:rPr>
      </w:pPr>
    </w:p>
    <w:p w:rsidR="007106B1" w:rsidRPr="007106B1" w:rsidRDefault="007106B1" w:rsidP="007106B1">
      <w:pPr>
        <w:shd w:val="clear" w:color="auto" w:fill="FFFFFF"/>
        <w:jc w:val="both"/>
        <w:rPr>
          <w:rFonts w:ascii="Arial" w:eastAsia="Arial Unicode MS" w:hAnsi="Arial" w:cs="Arial"/>
          <w:sz w:val="20"/>
          <w:szCs w:val="20"/>
        </w:rPr>
      </w:pPr>
      <w:r w:rsidRPr="007106B1">
        <w:rPr>
          <w:rFonts w:ascii="Arial" w:eastAsia="Arial Unicode MS" w:hAnsi="Arial" w:cs="Arial"/>
          <w:sz w:val="20"/>
          <w:szCs w:val="20"/>
        </w:rPr>
        <w:t xml:space="preserve">De Handboogschutterij .Amicitia", gevestigd in het hotel van den heer L. v. d. Heuvel—Klerks bestaat dit jaar 100 jaar. Bij deze gelegenheid zullen er groote nationale concoursen gehouden worden. In de bestuursvergadering welke heden werd gehouden werd besloten deze groote feesten te houden op Zondag 30 Juli en Zaterdag en Zondag 5 en 6 Augustus. Gepoogd zal worden om in samenwerking met verschillende Schijndelsche instanties te komen tot de organisatie van een groot Schijndelsch volksfeest. Op de eerstvolgende ledenvergadering zullen eenige plannen naar voren worden gebracht. Dit staat in ieder geval vast, de Kon. Handboogschutterij zal alles doen wat gedaan kan worden om dit eeuwfeest zoo luisterrijk mogelijk te vieren. </w:t>
      </w:r>
    </w:p>
    <w:p w:rsidR="007106B1" w:rsidRDefault="007106B1" w:rsidP="00FF69D4">
      <w:pPr>
        <w:shd w:val="clear" w:color="auto" w:fill="FFFFFF"/>
        <w:jc w:val="both"/>
        <w:rPr>
          <w:rFonts w:ascii="Arial" w:eastAsia="Arial Unicode MS" w:hAnsi="Arial" w:cs="Arial"/>
          <w:sz w:val="20"/>
          <w:szCs w:val="20"/>
        </w:rPr>
      </w:pPr>
    </w:p>
    <w:p w:rsidR="007106B1" w:rsidRDefault="007106B1" w:rsidP="00FF69D4">
      <w:pPr>
        <w:shd w:val="clear" w:color="auto" w:fill="FFFFFF"/>
        <w:jc w:val="both"/>
        <w:rPr>
          <w:rFonts w:ascii="Arial" w:eastAsia="Arial Unicode MS" w:hAnsi="Arial" w:cs="Arial"/>
          <w:b/>
          <w:bCs/>
          <w:sz w:val="20"/>
          <w:szCs w:val="20"/>
          <w:u w:val="single"/>
        </w:rPr>
      </w:pPr>
      <w:r w:rsidRPr="007106B1">
        <w:rPr>
          <w:rFonts w:ascii="Arial" w:eastAsia="Arial Unicode MS" w:hAnsi="Arial" w:cs="Arial"/>
          <w:b/>
          <w:bCs/>
          <w:sz w:val="20"/>
          <w:szCs w:val="20"/>
          <w:u w:val="single"/>
        </w:rPr>
        <w:t>Provinciale Noordbrabantsche en 's Hertogenbossche courant 02-03-1939</w:t>
      </w:r>
    </w:p>
    <w:p w:rsidR="007106B1" w:rsidRDefault="007106B1" w:rsidP="00FF69D4">
      <w:pPr>
        <w:shd w:val="clear" w:color="auto" w:fill="FFFFFF"/>
        <w:jc w:val="both"/>
        <w:rPr>
          <w:rFonts w:ascii="Arial" w:eastAsia="Arial Unicode MS" w:hAnsi="Arial" w:cs="Arial"/>
          <w:sz w:val="20"/>
          <w:szCs w:val="20"/>
        </w:rPr>
      </w:pPr>
    </w:p>
    <w:p w:rsidR="007106B1" w:rsidRDefault="007106B1" w:rsidP="00FF69D4">
      <w:pPr>
        <w:shd w:val="clear" w:color="auto" w:fill="FFFFFF"/>
        <w:jc w:val="both"/>
        <w:rPr>
          <w:rFonts w:ascii="Arial" w:eastAsia="Arial Unicode MS" w:hAnsi="Arial" w:cs="Arial"/>
          <w:sz w:val="20"/>
          <w:szCs w:val="20"/>
        </w:rPr>
      </w:pPr>
      <w:r w:rsidRPr="007106B1">
        <w:rPr>
          <w:rFonts w:ascii="Arial" w:eastAsia="Arial Unicode MS" w:hAnsi="Arial" w:cs="Arial"/>
          <w:sz w:val="20"/>
          <w:szCs w:val="20"/>
        </w:rPr>
        <w:t>KANARIES EN KIP</w:t>
      </w:r>
      <w:r>
        <w:rPr>
          <w:rFonts w:ascii="Arial" w:eastAsia="Arial Unicode MS" w:hAnsi="Arial" w:cs="Arial"/>
          <w:sz w:val="20"/>
          <w:szCs w:val="20"/>
        </w:rPr>
        <w:t>P</w:t>
      </w:r>
      <w:r w:rsidRPr="007106B1">
        <w:rPr>
          <w:rFonts w:ascii="Arial" w:eastAsia="Arial Unicode MS" w:hAnsi="Arial" w:cs="Arial"/>
          <w:sz w:val="20"/>
          <w:szCs w:val="20"/>
        </w:rPr>
        <w:t xml:space="preserve">EN. Van mijn bekr. stam nog eenige prima kanariemannen billijk te koop. Tevens 7 hennen en 1 </w:t>
      </w:r>
      <w:r>
        <w:rPr>
          <w:rFonts w:ascii="Arial" w:eastAsia="Arial Unicode MS" w:hAnsi="Arial" w:cs="Arial"/>
          <w:sz w:val="20"/>
          <w:szCs w:val="20"/>
        </w:rPr>
        <w:t>h</w:t>
      </w:r>
      <w:r w:rsidRPr="007106B1">
        <w:rPr>
          <w:rFonts w:ascii="Arial" w:eastAsia="Arial Unicode MS" w:hAnsi="Arial" w:cs="Arial"/>
          <w:sz w:val="20"/>
          <w:szCs w:val="20"/>
        </w:rPr>
        <w:t xml:space="preserve">aan, zwart Minorca, volop aan de leg ƒ 20. </w:t>
      </w:r>
    </w:p>
    <w:p w:rsidR="007106B1" w:rsidRDefault="007106B1" w:rsidP="00FF69D4">
      <w:pPr>
        <w:shd w:val="clear" w:color="auto" w:fill="FFFFFF"/>
        <w:jc w:val="both"/>
        <w:rPr>
          <w:rFonts w:ascii="Arial" w:eastAsia="Arial Unicode MS" w:hAnsi="Arial" w:cs="Arial"/>
          <w:sz w:val="20"/>
          <w:szCs w:val="20"/>
        </w:rPr>
      </w:pPr>
      <w:r w:rsidRPr="007106B1">
        <w:rPr>
          <w:rFonts w:ascii="Arial" w:eastAsia="Arial Unicode MS" w:hAnsi="Arial" w:cs="Arial"/>
          <w:sz w:val="20"/>
          <w:szCs w:val="20"/>
        </w:rPr>
        <w:t>L. VAN ROOSENDAAL, Hoofdstr. A47, Schijndel.</w:t>
      </w:r>
    </w:p>
    <w:p w:rsidR="007106B1" w:rsidRDefault="007106B1" w:rsidP="00FF69D4">
      <w:pPr>
        <w:shd w:val="clear" w:color="auto" w:fill="FFFFFF"/>
        <w:jc w:val="both"/>
        <w:rPr>
          <w:rFonts w:ascii="Arial" w:eastAsia="Arial Unicode MS" w:hAnsi="Arial" w:cs="Arial"/>
          <w:sz w:val="20"/>
          <w:szCs w:val="20"/>
        </w:rPr>
      </w:pPr>
    </w:p>
    <w:p w:rsidR="001E3365" w:rsidRPr="001E3365" w:rsidRDefault="001E3365" w:rsidP="001E3365">
      <w:pPr>
        <w:shd w:val="clear" w:color="auto" w:fill="FFFFFF"/>
        <w:jc w:val="both"/>
        <w:rPr>
          <w:rFonts w:ascii="Arial" w:eastAsia="Arial Unicode MS" w:hAnsi="Arial" w:cs="Arial"/>
          <w:b/>
          <w:bCs/>
          <w:sz w:val="20"/>
          <w:szCs w:val="20"/>
          <w:u w:val="single"/>
        </w:rPr>
      </w:pPr>
      <w:r w:rsidRPr="001E3365">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4</w:t>
      </w:r>
      <w:r w:rsidRPr="001E3365">
        <w:rPr>
          <w:rFonts w:ascii="Arial" w:eastAsia="Arial Unicode MS" w:hAnsi="Arial" w:cs="Arial"/>
          <w:b/>
          <w:bCs/>
          <w:sz w:val="20"/>
          <w:szCs w:val="20"/>
          <w:u w:val="single"/>
        </w:rPr>
        <w:t>-03-1939</w:t>
      </w:r>
    </w:p>
    <w:p w:rsidR="001E3365" w:rsidRDefault="001E3365" w:rsidP="00FF69D4">
      <w:pPr>
        <w:shd w:val="clear" w:color="auto" w:fill="FFFFFF"/>
        <w:jc w:val="both"/>
        <w:rPr>
          <w:rFonts w:ascii="Arial" w:eastAsia="Arial Unicode MS" w:hAnsi="Arial" w:cs="Arial"/>
          <w:sz w:val="20"/>
          <w:szCs w:val="20"/>
        </w:rPr>
      </w:pPr>
    </w:p>
    <w:p w:rsidR="001E3365" w:rsidRDefault="001E3365" w:rsidP="001E3365">
      <w:pPr>
        <w:shd w:val="clear" w:color="auto" w:fill="FFFFFF"/>
        <w:jc w:val="both"/>
        <w:rPr>
          <w:rFonts w:ascii="Arial" w:eastAsia="Arial Unicode MS" w:hAnsi="Arial" w:cs="Arial"/>
          <w:sz w:val="20"/>
          <w:szCs w:val="20"/>
        </w:rPr>
      </w:pPr>
      <w:r w:rsidRPr="001E3365">
        <w:rPr>
          <w:rFonts w:ascii="Arial" w:eastAsia="Arial Unicode MS" w:hAnsi="Arial" w:cs="Arial"/>
          <w:sz w:val="20"/>
          <w:szCs w:val="20"/>
        </w:rPr>
        <w:t>SCHIJNDEL, 3 Mrt. Het bouwen van een dubbel-woonhuls voor rekening van mej. M. v. Tartwijk aan den Wijbosschen weg onder architectuur van C. v. d. Wielen te Schijndel is onderhands opgedragen aan den heer Joh. v. Tartwijk, aannemer te Schijndel.</w:t>
      </w:r>
    </w:p>
    <w:p w:rsidR="00644725" w:rsidRDefault="00644725" w:rsidP="001E3365">
      <w:pPr>
        <w:shd w:val="clear" w:color="auto" w:fill="FFFFFF"/>
        <w:jc w:val="both"/>
        <w:rPr>
          <w:rFonts w:ascii="Arial" w:eastAsia="Arial Unicode MS" w:hAnsi="Arial" w:cs="Arial"/>
          <w:sz w:val="20"/>
          <w:szCs w:val="20"/>
        </w:rPr>
      </w:pPr>
    </w:p>
    <w:p w:rsidR="00D76DE8" w:rsidRPr="00D76DE8" w:rsidRDefault="00D76DE8" w:rsidP="00D76DE8">
      <w:pPr>
        <w:shd w:val="clear" w:color="auto" w:fill="FFFFFF"/>
        <w:jc w:val="both"/>
        <w:rPr>
          <w:rFonts w:ascii="Arial" w:eastAsia="Arial Unicode MS" w:hAnsi="Arial" w:cs="Arial"/>
          <w:b/>
          <w:sz w:val="20"/>
          <w:szCs w:val="20"/>
        </w:rPr>
      </w:pPr>
      <w:r w:rsidRPr="00D76DE8">
        <w:rPr>
          <w:rFonts w:ascii="Arial" w:eastAsia="Arial Unicode MS" w:hAnsi="Arial" w:cs="Arial"/>
          <w:b/>
          <w:sz w:val="20"/>
          <w:szCs w:val="20"/>
        </w:rPr>
        <w:t xml:space="preserve">DE MOEDERMOORD TE SCHIJNDEL. </w:t>
      </w:r>
    </w:p>
    <w:p w:rsidR="00D76DE8" w:rsidRPr="00D76DE8" w:rsidRDefault="00D76DE8" w:rsidP="00D76DE8">
      <w:pPr>
        <w:shd w:val="clear" w:color="auto" w:fill="FFFFFF"/>
        <w:jc w:val="both"/>
        <w:rPr>
          <w:rFonts w:ascii="Arial" w:eastAsia="Arial Unicode MS" w:hAnsi="Arial" w:cs="Arial"/>
          <w:sz w:val="20"/>
          <w:szCs w:val="20"/>
        </w:rPr>
      </w:pPr>
      <w:r w:rsidRPr="00D76DE8">
        <w:rPr>
          <w:rFonts w:ascii="Arial" w:eastAsia="Arial Unicode MS" w:hAnsi="Arial" w:cs="Arial"/>
          <w:sz w:val="20"/>
          <w:szCs w:val="20"/>
        </w:rPr>
        <w:t>Naar men ons mededeelt is het gerechtelijk vooronderzoek gesloten in de zaak tegen: P. v. d. D</w:t>
      </w:r>
      <w:r>
        <w:rPr>
          <w:rFonts w:ascii="Arial" w:eastAsia="Arial Unicode MS" w:hAnsi="Arial" w:cs="Arial"/>
          <w:sz w:val="20"/>
          <w:szCs w:val="20"/>
        </w:rPr>
        <w:t>.,</w:t>
      </w:r>
      <w:r w:rsidRPr="00D76DE8">
        <w:rPr>
          <w:rFonts w:ascii="Arial" w:eastAsia="Arial Unicode MS" w:hAnsi="Arial" w:cs="Arial"/>
          <w:sz w:val="20"/>
          <w:szCs w:val="20"/>
        </w:rPr>
        <w:t xml:space="preserve"> 52 </w:t>
      </w:r>
      <w:r w:rsidRPr="00D76DE8">
        <w:rPr>
          <w:rFonts w:ascii="Arial" w:eastAsia="Arial Unicode MS" w:hAnsi="Arial" w:cs="Arial"/>
          <w:sz w:val="18"/>
          <w:szCs w:val="20"/>
        </w:rPr>
        <w:t xml:space="preserve">jaar, hoepelmaker te Schijndel, thans gedetineerd, als verdacht van moord op zijn moeder gepleegd te </w:t>
      </w:r>
      <w:r w:rsidRPr="00D76DE8">
        <w:rPr>
          <w:rFonts w:ascii="Arial" w:eastAsia="Arial Unicode MS" w:hAnsi="Arial" w:cs="Arial"/>
          <w:sz w:val="20"/>
          <w:szCs w:val="20"/>
        </w:rPr>
        <w:t>Schijndel op 4 Januari j.</w:t>
      </w:r>
      <w:r>
        <w:rPr>
          <w:rFonts w:ascii="Arial" w:eastAsia="Arial Unicode MS" w:hAnsi="Arial" w:cs="Arial"/>
          <w:sz w:val="20"/>
          <w:szCs w:val="20"/>
        </w:rPr>
        <w:t>l</w:t>
      </w:r>
      <w:r w:rsidRPr="00D76DE8">
        <w:rPr>
          <w:rFonts w:ascii="Arial" w:eastAsia="Arial Unicode MS" w:hAnsi="Arial" w:cs="Arial"/>
          <w:sz w:val="20"/>
          <w:szCs w:val="20"/>
        </w:rPr>
        <w:t xml:space="preserve">. </w:t>
      </w:r>
    </w:p>
    <w:p w:rsidR="00D76DE8" w:rsidRDefault="00D76DE8" w:rsidP="001E3365">
      <w:pPr>
        <w:shd w:val="clear" w:color="auto" w:fill="FFFFFF"/>
        <w:jc w:val="both"/>
        <w:rPr>
          <w:rFonts w:ascii="Arial" w:eastAsia="Arial Unicode MS" w:hAnsi="Arial" w:cs="Arial"/>
          <w:sz w:val="20"/>
          <w:szCs w:val="20"/>
        </w:rPr>
      </w:pPr>
    </w:p>
    <w:p w:rsidR="0025296A" w:rsidRDefault="0025296A" w:rsidP="0025296A">
      <w:pPr>
        <w:shd w:val="clear" w:color="auto" w:fill="FFFFFF"/>
        <w:jc w:val="both"/>
        <w:rPr>
          <w:rFonts w:ascii="Arial" w:eastAsia="Arial Unicode MS" w:hAnsi="Arial" w:cs="Arial"/>
          <w:sz w:val="20"/>
          <w:szCs w:val="20"/>
        </w:rPr>
      </w:pPr>
      <w:r w:rsidRPr="0025296A">
        <w:rPr>
          <w:rFonts w:ascii="Arial" w:eastAsia="Arial Unicode MS" w:hAnsi="Arial" w:cs="Arial"/>
          <w:sz w:val="20"/>
          <w:szCs w:val="20"/>
        </w:rPr>
        <w:t xml:space="preserve">SCHIJNDEL, 3 Mrt. Heden. Zaterdag 4 Maart, zal de eerste Schijndelsche kanarievogelvereeniging „De Harzer" een algemeene ledenvergadering houden in het clublokaal van den heer J. Sep—van den Akker. De vergadering begint om 8 uur en daar er verschillende belangrijke punten moeten behandeld worden, worden alle leden dringend verzocht op deze vergadering aanwezig te zijn. </w:t>
      </w:r>
    </w:p>
    <w:p w:rsidR="0025296A" w:rsidRDefault="0025296A" w:rsidP="0025296A">
      <w:pPr>
        <w:shd w:val="clear" w:color="auto" w:fill="FFFFFF"/>
        <w:jc w:val="both"/>
        <w:rPr>
          <w:rFonts w:ascii="Arial" w:eastAsia="Arial Unicode MS" w:hAnsi="Arial" w:cs="Arial"/>
          <w:sz w:val="20"/>
          <w:szCs w:val="20"/>
        </w:rPr>
      </w:pPr>
    </w:p>
    <w:p w:rsidR="0025296A" w:rsidRDefault="0025296A" w:rsidP="0025296A">
      <w:pPr>
        <w:shd w:val="clear" w:color="auto" w:fill="FFFFFF"/>
        <w:jc w:val="both"/>
        <w:rPr>
          <w:rFonts w:ascii="Arial" w:eastAsia="Arial Unicode MS" w:hAnsi="Arial" w:cs="Arial"/>
          <w:sz w:val="20"/>
          <w:szCs w:val="20"/>
        </w:rPr>
      </w:pPr>
      <w:r w:rsidRPr="0025296A">
        <w:rPr>
          <w:rFonts w:ascii="Arial" w:eastAsia="Arial Unicode MS" w:hAnsi="Arial" w:cs="Arial"/>
          <w:sz w:val="20"/>
          <w:szCs w:val="20"/>
        </w:rPr>
        <w:t xml:space="preserve">De R.K. Boerinnenbond Sint Georgia houdt op Woensdag 8 Maart om half twee een algemeene ledenvergadering in de bovenzaal van het Bondsgebouw. Op deze zeer belangrijke bijeenkomst zal </w:t>
      </w:r>
      <w:r w:rsidRPr="0025296A">
        <w:rPr>
          <w:rFonts w:ascii="Arial" w:eastAsia="Arial Unicode MS" w:hAnsi="Arial" w:cs="Arial"/>
          <w:sz w:val="20"/>
          <w:szCs w:val="20"/>
        </w:rPr>
        <w:lastRenderedPageBreak/>
        <w:t xml:space="preserve">mej. van Hoenselaar komen spreken over „Onze organisatie". Alle leden worden dringend uitgenoodigd deze vergadering bij te wonen. </w:t>
      </w:r>
    </w:p>
    <w:p w:rsidR="0025296A" w:rsidRDefault="0025296A" w:rsidP="0025296A">
      <w:pPr>
        <w:shd w:val="clear" w:color="auto" w:fill="FFFFFF"/>
        <w:jc w:val="both"/>
        <w:rPr>
          <w:rFonts w:ascii="Arial" w:eastAsia="Arial Unicode MS" w:hAnsi="Arial" w:cs="Arial"/>
          <w:sz w:val="20"/>
          <w:szCs w:val="20"/>
        </w:rPr>
      </w:pPr>
    </w:p>
    <w:p w:rsidR="0025296A" w:rsidRDefault="0025296A" w:rsidP="0025296A">
      <w:pPr>
        <w:shd w:val="clear" w:color="auto" w:fill="FFFFFF"/>
        <w:jc w:val="both"/>
        <w:rPr>
          <w:rFonts w:ascii="Arial" w:eastAsia="Arial Unicode MS" w:hAnsi="Arial" w:cs="Arial"/>
          <w:sz w:val="20"/>
          <w:szCs w:val="20"/>
        </w:rPr>
      </w:pPr>
      <w:r w:rsidRPr="0025296A">
        <w:rPr>
          <w:rFonts w:ascii="Arial" w:eastAsia="Arial Unicode MS" w:hAnsi="Arial" w:cs="Arial"/>
          <w:sz w:val="20"/>
          <w:szCs w:val="20"/>
        </w:rPr>
        <w:t xml:space="preserve">De Kon. handboogvereeniging Amicitia, gevestigd in hotel Amicitia van den heer L. v. d. Heuvel—Klerks zal op Dinsdag 7 Maart een groote bestuursvergadering beleggen in het clublokaal om 8 uur. Op deze vergadering zal een vast plan worden opgemaakt van de te houden festiviteiten in verband met het honderdjarig bestaan van de vereeniging. </w:t>
      </w:r>
    </w:p>
    <w:p w:rsidR="0025296A" w:rsidRDefault="0025296A" w:rsidP="0025296A">
      <w:pPr>
        <w:shd w:val="clear" w:color="auto" w:fill="FFFFFF"/>
        <w:jc w:val="both"/>
        <w:rPr>
          <w:rFonts w:ascii="Arial" w:eastAsia="Arial Unicode MS" w:hAnsi="Arial" w:cs="Arial"/>
          <w:sz w:val="20"/>
          <w:szCs w:val="20"/>
        </w:rPr>
      </w:pPr>
    </w:p>
    <w:p w:rsidR="0025296A" w:rsidRDefault="0025296A" w:rsidP="0025296A">
      <w:pPr>
        <w:shd w:val="clear" w:color="auto" w:fill="FFFFFF"/>
        <w:jc w:val="both"/>
        <w:rPr>
          <w:rFonts w:ascii="Arial" w:eastAsia="Arial Unicode MS" w:hAnsi="Arial" w:cs="Arial"/>
          <w:sz w:val="20"/>
          <w:szCs w:val="20"/>
        </w:rPr>
      </w:pPr>
      <w:r w:rsidRPr="0025296A">
        <w:rPr>
          <w:rFonts w:ascii="Arial" w:eastAsia="Arial Unicode MS" w:hAnsi="Arial" w:cs="Arial"/>
          <w:sz w:val="20"/>
          <w:szCs w:val="20"/>
        </w:rPr>
        <w:t xml:space="preserve">De R.K. Werkliedenvereeniging Sint Joseph houdt op Maandag 6 Maart om 7 uur een algemeene ledenvergadering in de zaal van den R.K. Werkliedenbond </w:t>
      </w:r>
      <w:r>
        <w:rPr>
          <w:rFonts w:ascii="Arial" w:eastAsia="Arial Unicode MS" w:hAnsi="Arial" w:cs="Arial"/>
          <w:sz w:val="20"/>
          <w:szCs w:val="20"/>
        </w:rPr>
        <w:t>i</w:t>
      </w:r>
      <w:r w:rsidRPr="0025296A">
        <w:rPr>
          <w:rFonts w:ascii="Arial" w:eastAsia="Arial Unicode MS" w:hAnsi="Arial" w:cs="Arial"/>
          <w:sz w:val="20"/>
          <w:szCs w:val="20"/>
        </w:rPr>
        <w:t xml:space="preserve">n het patronaat. Op deze vergadering zal de Z.Eerw. heer pastoor G. van Dijk een lezing houden over het onderwerp: „De geschiedenis van de R.K. Kerk te Schijndel". Niemand mag van deze vergadering wegblijven. </w:t>
      </w:r>
    </w:p>
    <w:p w:rsidR="0025296A" w:rsidRDefault="0025296A" w:rsidP="0025296A">
      <w:pPr>
        <w:shd w:val="clear" w:color="auto" w:fill="FFFFFF"/>
        <w:jc w:val="both"/>
        <w:rPr>
          <w:rFonts w:ascii="Arial" w:eastAsia="Arial Unicode MS" w:hAnsi="Arial" w:cs="Arial"/>
          <w:sz w:val="20"/>
          <w:szCs w:val="20"/>
        </w:rPr>
      </w:pPr>
    </w:p>
    <w:p w:rsidR="0025296A" w:rsidRDefault="0025296A" w:rsidP="0025296A">
      <w:pPr>
        <w:shd w:val="clear" w:color="auto" w:fill="FFFFFF"/>
        <w:jc w:val="both"/>
        <w:rPr>
          <w:rFonts w:ascii="Arial" w:eastAsia="Arial Unicode MS" w:hAnsi="Arial" w:cs="Arial"/>
          <w:sz w:val="20"/>
          <w:szCs w:val="20"/>
        </w:rPr>
      </w:pPr>
      <w:r w:rsidRPr="0025296A">
        <w:rPr>
          <w:rFonts w:ascii="Arial" w:eastAsia="Arial Unicode MS" w:hAnsi="Arial" w:cs="Arial"/>
          <w:sz w:val="20"/>
          <w:szCs w:val="20"/>
        </w:rPr>
        <w:t xml:space="preserve">Burgerlijke Stand. </w:t>
      </w:r>
    </w:p>
    <w:p w:rsidR="0025296A" w:rsidRDefault="0025296A" w:rsidP="0025296A">
      <w:pPr>
        <w:shd w:val="clear" w:color="auto" w:fill="FFFFFF"/>
        <w:jc w:val="both"/>
        <w:rPr>
          <w:rFonts w:ascii="Arial" w:eastAsia="Arial Unicode MS" w:hAnsi="Arial" w:cs="Arial"/>
          <w:sz w:val="20"/>
          <w:szCs w:val="20"/>
        </w:rPr>
      </w:pPr>
      <w:r w:rsidRPr="0025296A">
        <w:rPr>
          <w:rFonts w:ascii="Arial" w:eastAsia="Arial Unicode MS" w:hAnsi="Arial" w:cs="Arial"/>
          <w:sz w:val="20"/>
          <w:szCs w:val="20"/>
        </w:rPr>
        <w:t>Geboren: Walterus M., z. van Walterus van Rooy en Martina van Herk. — Gerardus J., z. van Henricus van der Heijden en Aldegonda Schuers. — Johannes G. F., z. van Petrus van den Broek en Petronella Voets. — Godefrida M., d. van Albertus Daniels en Johanna van Hal. — Johannes P. H., z. van Johannes Hermes en Johanna van Tartwijk. — Maria J. G. H., d. van Antonius van Liempd en Johanna Hermes. — Margaretha N. F. M., d. van Adrianus de Wit en Margaretha Dito. — Adrianus L., z. van Leonardus Santegoeds en Petronella de Laat. — Wilhelmus G. A. Th., z. van Jacobus Kemps en Jaana de Hommel. — Joannes A</w:t>
      </w:r>
      <w:r>
        <w:rPr>
          <w:rFonts w:ascii="Arial" w:eastAsia="Arial Unicode MS" w:hAnsi="Arial" w:cs="Arial"/>
          <w:sz w:val="20"/>
          <w:szCs w:val="20"/>
        </w:rPr>
        <w:t>.,</w:t>
      </w:r>
      <w:r w:rsidRPr="0025296A">
        <w:rPr>
          <w:rFonts w:ascii="Arial" w:eastAsia="Arial Unicode MS" w:hAnsi="Arial" w:cs="Arial"/>
          <w:sz w:val="20"/>
          <w:szCs w:val="20"/>
        </w:rPr>
        <w:t xml:space="preserve"> z. van Joannes Santegoeds en Maria Hellings. — Hendricus F., z. van Hendrikus Scheffers en Gerarda van den Boom. — Johanna H., d. van Adrianus den Otter en Wilhelmina Langenhuisen. — Adriana G., d. van Johannes Baptist Kasteleijn en Maria Geerts. </w:t>
      </w:r>
    </w:p>
    <w:p w:rsidR="0025296A" w:rsidRDefault="0025296A" w:rsidP="0025296A">
      <w:pPr>
        <w:shd w:val="clear" w:color="auto" w:fill="FFFFFF"/>
        <w:jc w:val="both"/>
        <w:rPr>
          <w:rFonts w:ascii="Arial" w:eastAsia="Arial Unicode MS" w:hAnsi="Arial" w:cs="Arial"/>
          <w:sz w:val="20"/>
          <w:szCs w:val="20"/>
        </w:rPr>
      </w:pPr>
      <w:r w:rsidRPr="0025296A">
        <w:rPr>
          <w:rFonts w:ascii="Arial" w:eastAsia="Arial Unicode MS" w:hAnsi="Arial" w:cs="Arial"/>
          <w:sz w:val="20"/>
          <w:szCs w:val="20"/>
        </w:rPr>
        <w:t xml:space="preserve">Gehuwd: Johannes C. van Heertum en Johanna Langenhuisen. </w:t>
      </w:r>
    </w:p>
    <w:p w:rsidR="0025296A" w:rsidRPr="0025296A" w:rsidRDefault="0025296A" w:rsidP="0025296A">
      <w:pPr>
        <w:shd w:val="clear" w:color="auto" w:fill="FFFFFF"/>
        <w:jc w:val="both"/>
        <w:rPr>
          <w:rFonts w:ascii="Arial" w:eastAsia="Arial Unicode MS" w:hAnsi="Arial" w:cs="Arial"/>
          <w:sz w:val="20"/>
          <w:szCs w:val="20"/>
        </w:rPr>
      </w:pPr>
      <w:r w:rsidRPr="0025296A">
        <w:rPr>
          <w:rFonts w:ascii="Arial" w:eastAsia="Arial Unicode MS" w:hAnsi="Arial" w:cs="Arial"/>
          <w:sz w:val="20"/>
          <w:szCs w:val="20"/>
        </w:rPr>
        <w:t>Overleden: Adrianus Timmermans 60 Jaren. Martinus v. d. Ven 70 jaren. Anna J. Th. Timmermans 75 jaren.</w:t>
      </w:r>
    </w:p>
    <w:p w:rsidR="0025296A" w:rsidRDefault="0025296A" w:rsidP="001E3365">
      <w:pPr>
        <w:shd w:val="clear" w:color="auto" w:fill="FFFFFF"/>
        <w:jc w:val="both"/>
        <w:rPr>
          <w:rFonts w:ascii="Arial" w:eastAsia="Arial Unicode MS" w:hAnsi="Arial" w:cs="Arial"/>
          <w:sz w:val="20"/>
          <w:szCs w:val="20"/>
        </w:rPr>
      </w:pPr>
    </w:p>
    <w:p w:rsidR="0025296A" w:rsidRPr="0025296A" w:rsidRDefault="0025296A" w:rsidP="0025296A">
      <w:pPr>
        <w:shd w:val="clear" w:color="auto" w:fill="FFFFFF"/>
        <w:jc w:val="both"/>
        <w:rPr>
          <w:rFonts w:ascii="Arial" w:eastAsia="Arial Unicode MS" w:hAnsi="Arial" w:cs="Arial"/>
          <w:b/>
          <w:bCs/>
          <w:sz w:val="20"/>
          <w:szCs w:val="20"/>
          <w:u w:val="single"/>
        </w:rPr>
      </w:pPr>
      <w:r w:rsidRPr="0025296A">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25296A">
        <w:rPr>
          <w:rFonts w:ascii="Arial" w:eastAsia="Arial Unicode MS" w:hAnsi="Arial" w:cs="Arial"/>
          <w:b/>
          <w:bCs/>
          <w:sz w:val="20"/>
          <w:szCs w:val="20"/>
          <w:u w:val="single"/>
        </w:rPr>
        <w:t>-03-1939</w:t>
      </w:r>
    </w:p>
    <w:p w:rsidR="0025296A" w:rsidRDefault="0025296A" w:rsidP="001E3365">
      <w:pPr>
        <w:shd w:val="clear" w:color="auto" w:fill="FFFFFF"/>
        <w:jc w:val="both"/>
        <w:rPr>
          <w:rFonts w:ascii="Arial" w:eastAsia="Arial Unicode MS" w:hAnsi="Arial" w:cs="Arial"/>
          <w:sz w:val="20"/>
          <w:szCs w:val="20"/>
        </w:rPr>
      </w:pPr>
    </w:p>
    <w:p w:rsidR="0025296A" w:rsidRDefault="0025296A" w:rsidP="0025296A">
      <w:pPr>
        <w:shd w:val="clear" w:color="auto" w:fill="FFFFFF"/>
        <w:jc w:val="both"/>
        <w:rPr>
          <w:rFonts w:ascii="Arial" w:eastAsia="Arial Unicode MS" w:hAnsi="Arial" w:cs="Arial"/>
          <w:sz w:val="20"/>
          <w:szCs w:val="20"/>
        </w:rPr>
      </w:pPr>
      <w:r w:rsidRPr="0025296A">
        <w:rPr>
          <w:rFonts w:ascii="Arial" w:eastAsia="Arial Unicode MS" w:hAnsi="Arial" w:cs="Arial"/>
          <w:sz w:val="20"/>
          <w:szCs w:val="20"/>
        </w:rPr>
        <w:t>TE KOOP ruim 300 bossen prachtige tweejarige banden (dunsel). A. HERMES, Café E 24 Schijndel.</w:t>
      </w:r>
    </w:p>
    <w:p w:rsidR="0025296A" w:rsidRDefault="0025296A" w:rsidP="0025296A">
      <w:pPr>
        <w:shd w:val="clear" w:color="auto" w:fill="FFFFFF"/>
        <w:jc w:val="both"/>
        <w:rPr>
          <w:rFonts w:ascii="Arial" w:eastAsia="Arial Unicode MS" w:hAnsi="Arial" w:cs="Arial"/>
          <w:sz w:val="20"/>
          <w:szCs w:val="20"/>
        </w:rPr>
      </w:pPr>
    </w:p>
    <w:p w:rsidR="0025296A" w:rsidRPr="0025296A" w:rsidRDefault="0025296A" w:rsidP="0025296A">
      <w:pPr>
        <w:shd w:val="clear" w:color="auto" w:fill="FFFFFF"/>
        <w:jc w:val="both"/>
        <w:rPr>
          <w:rFonts w:ascii="Arial" w:eastAsia="Arial Unicode MS" w:hAnsi="Arial" w:cs="Arial"/>
          <w:b/>
          <w:bCs/>
          <w:sz w:val="20"/>
          <w:szCs w:val="20"/>
          <w:u w:val="single"/>
        </w:rPr>
      </w:pPr>
      <w:r w:rsidRPr="0025296A">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25296A">
        <w:rPr>
          <w:rFonts w:ascii="Arial" w:eastAsia="Arial Unicode MS" w:hAnsi="Arial" w:cs="Arial"/>
          <w:b/>
          <w:bCs/>
          <w:sz w:val="20"/>
          <w:szCs w:val="20"/>
          <w:u w:val="single"/>
        </w:rPr>
        <w:t>-03-1939</w:t>
      </w:r>
    </w:p>
    <w:p w:rsidR="0025296A" w:rsidRDefault="0025296A" w:rsidP="0025296A">
      <w:pPr>
        <w:shd w:val="clear" w:color="auto" w:fill="FFFFFF"/>
        <w:jc w:val="both"/>
        <w:rPr>
          <w:rFonts w:ascii="Arial" w:eastAsia="Arial Unicode MS" w:hAnsi="Arial" w:cs="Arial"/>
          <w:sz w:val="20"/>
          <w:szCs w:val="20"/>
        </w:rPr>
      </w:pPr>
    </w:p>
    <w:p w:rsidR="00AF7F67" w:rsidRDefault="0025296A" w:rsidP="0025296A">
      <w:pPr>
        <w:shd w:val="clear" w:color="auto" w:fill="FFFFFF"/>
        <w:jc w:val="both"/>
        <w:rPr>
          <w:rFonts w:ascii="Arial" w:eastAsia="Arial Unicode MS" w:hAnsi="Arial" w:cs="Arial"/>
          <w:sz w:val="20"/>
          <w:szCs w:val="20"/>
        </w:rPr>
      </w:pPr>
      <w:r w:rsidRPr="0025296A">
        <w:rPr>
          <w:rFonts w:ascii="Arial" w:eastAsia="Arial Unicode MS" w:hAnsi="Arial" w:cs="Arial"/>
          <w:sz w:val="20"/>
          <w:szCs w:val="20"/>
        </w:rPr>
        <w:t>SCHIJNDEL, 7 Mrt. In de zaal van het patronaat hield de R. K. Werkliedenvereeniging een vergadering welke goed we</w:t>
      </w:r>
      <w:r>
        <w:rPr>
          <w:rFonts w:ascii="Arial" w:eastAsia="Arial Unicode MS" w:hAnsi="Arial" w:cs="Arial"/>
          <w:sz w:val="20"/>
          <w:szCs w:val="20"/>
        </w:rPr>
        <w:t>r</w:t>
      </w:r>
      <w:r w:rsidRPr="0025296A">
        <w:rPr>
          <w:rFonts w:ascii="Arial" w:eastAsia="Arial Unicode MS" w:hAnsi="Arial" w:cs="Arial"/>
          <w:sz w:val="20"/>
          <w:szCs w:val="20"/>
        </w:rPr>
        <w:t>d bezocht. Als spreker trad op pastoor v. Dijk te Schijndel met als onderwerp „De geschiedenis van de R. K. Kerk te Schijndel". In een zeer interessante lezing zette de spreker uiteen, dat reeds in het begin der 13e eeuw de naam van Schijndel voorkomt in de geschiedenis. en wel bij de oprichting van den nog bestaanden bekenden Coeveringschen molen. In dien tijd bestond hier reeds een kerk, doch de plaats waar deze heeft gestaan is niet met zekerheid te bepalen. Deze kerk en ook de tweede zijn tijdens de verschillende overhe</w:t>
      </w:r>
      <w:r w:rsidR="00AF7F67">
        <w:rPr>
          <w:rFonts w:ascii="Arial" w:eastAsia="Arial Unicode MS" w:hAnsi="Arial" w:cs="Arial"/>
          <w:sz w:val="20"/>
          <w:szCs w:val="20"/>
        </w:rPr>
        <w:t>e</w:t>
      </w:r>
      <w:r w:rsidRPr="0025296A">
        <w:rPr>
          <w:rFonts w:ascii="Arial" w:eastAsia="Arial Unicode MS" w:hAnsi="Arial" w:cs="Arial"/>
          <w:sz w:val="20"/>
          <w:szCs w:val="20"/>
        </w:rPr>
        <w:t xml:space="preserve">rschingen platgebrand. Spr. zette hierna uiteen de bouw en ontwikkeling van de thans nog bestaande kerk, die door de Protestantsche overheersching langen tijd gesloten is geweest. Spr. behandelde hierna de z.g. schuurkerken, waarin de Katholieke eeredienst langen tijd werd uitgeoefend. In een volgende lezing zal pastoor v. Dijk dit onderwerp verder behandelen. De lezing werd door de aanwezigen met de grootste belangstelling gevolgd en na afloop werden den spreker verschillende vragen gesteld, die allen naar genoegen beantwoord werden. De voorzitter, de heer Ant. Verkuijlen, sprak een hartelijk dankwoord tot pastoor v. Dijk en sloot hierna de bijeenkomst. </w:t>
      </w:r>
    </w:p>
    <w:p w:rsidR="00AF7F67" w:rsidRDefault="00AF7F67" w:rsidP="0025296A">
      <w:pPr>
        <w:shd w:val="clear" w:color="auto" w:fill="FFFFFF"/>
        <w:jc w:val="both"/>
        <w:rPr>
          <w:rFonts w:ascii="Arial" w:eastAsia="Arial Unicode MS" w:hAnsi="Arial" w:cs="Arial"/>
          <w:sz w:val="20"/>
          <w:szCs w:val="20"/>
        </w:rPr>
      </w:pPr>
    </w:p>
    <w:p w:rsidR="0025296A" w:rsidRDefault="0025296A" w:rsidP="0025296A">
      <w:pPr>
        <w:shd w:val="clear" w:color="auto" w:fill="FFFFFF"/>
        <w:jc w:val="both"/>
        <w:rPr>
          <w:rFonts w:ascii="Arial" w:eastAsia="Arial Unicode MS" w:hAnsi="Arial" w:cs="Arial"/>
          <w:sz w:val="20"/>
          <w:szCs w:val="20"/>
        </w:rPr>
      </w:pPr>
      <w:r w:rsidRPr="0025296A">
        <w:rPr>
          <w:rFonts w:ascii="Arial" w:eastAsia="Arial Unicode MS" w:hAnsi="Arial" w:cs="Arial"/>
          <w:sz w:val="20"/>
          <w:szCs w:val="20"/>
        </w:rPr>
        <w:t>In café A. Voets-Hoogzaad zal een nieuwe biljartvereeniging worden opgericht. Deze vereeniging zal den naam dragen van „Vriendenkring". Op Maandag 13 Maart a.s. zal de officieele oprichtings</w:t>
      </w:r>
      <w:r w:rsidR="00AF7F67">
        <w:rPr>
          <w:rFonts w:ascii="Arial" w:eastAsia="Arial Unicode MS" w:hAnsi="Arial" w:cs="Arial"/>
          <w:sz w:val="20"/>
          <w:szCs w:val="20"/>
        </w:rPr>
        <w:t>-</w:t>
      </w:r>
      <w:r w:rsidRPr="0025296A">
        <w:rPr>
          <w:rFonts w:ascii="Arial" w:eastAsia="Arial Unicode MS" w:hAnsi="Arial" w:cs="Arial"/>
          <w:sz w:val="20"/>
          <w:szCs w:val="20"/>
        </w:rPr>
        <w:t xml:space="preserve">vergadering worden gehouden. Tevens ligt het in de bedoeling zich aan te sluiten bij den Schijndelschen Biljartbond. </w:t>
      </w:r>
    </w:p>
    <w:p w:rsidR="00AF7F67" w:rsidRDefault="00AF7F67" w:rsidP="0025296A">
      <w:pPr>
        <w:shd w:val="clear" w:color="auto" w:fill="FFFFFF"/>
        <w:jc w:val="both"/>
        <w:rPr>
          <w:rFonts w:ascii="Arial" w:eastAsia="Arial Unicode MS" w:hAnsi="Arial" w:cs="Arial"/>
          <w:sz w:val="20"/>
          <w:szCs w:val="20"/>
        </w:rPr>
      </w:pPr>
    </w:p>
    <w:p w:rsidR="00AF7F67" w:rsidRPr="00AF7F67" w:rsidRDefault="00AF7F67" w:rsidP="0025296A">
      <w:pPr>
        <w:shd w:val="clear" w:color="auto" w:fill="FFFFFF"/>
        <w:jc w:val="both"/>
        <w:rPr>
          <w:rFonts w:ascii="Arial" w:eastAsia="Arial Unicode MS" w:hAnsi="Arial" w:cs="Arial"/>
          <w:b/>
          <w:sz w:val="20"/>
          <w:szCs w:val="20"/>
        </w:rPr>
      </w:pPr>
      <w:r w:rsidRPr="00AF7F67">
        <w:rPr>
          <w:rFonts w:ascii="Arial" w:eastAsia="Arial Unicode MS" w:hAnsi="Arial" w:cs="Arial"/>
          <w:b/>
          <w:sz w:val="20"/>
          <w:szCs w:val="20"/>
        </w:rPr>
        <w:t xml:space="preserve">R.K.F. ZUID—R.K.F. NOORD. </w:t>
      </w:r>
    </w:p>
    <w:p w:rsidR="00AF7F67" w:rsidRPr="00AF7F67" w:rsidRDefault="00AF7F67" w:rsidP="0025296A">
      <w:pPr>
        <w:shd w:val="clear" w:color="auto" w:fill="FFFFFF"/>
        <w:jc w:val="both"/>
        <w:rPr>
          <w:rFonts w:ascii="Arial" w:eastAsia="Arial Unicode MS" w:hAnsi="Arial" w:cs="Arial"/>
          <w:b/>
          <w:sz w:val="20"/>
          <w:szCs w:val="20"/>
        </w:rPr>
      </w:pPr>
      <w:r w:rsidRPr="00AF7F67">
        <w:rPr>
          <w:rFonts w:ascii="Arial" w:eastAsia="Arial Unicode MS" w:hAnsi="Arial" w:cs="Arial"/>
          <w:b/>
          <w:sz w:val="20"/>
          <w:szCs w:val="20"/>
        </w:rPr>
        <w:t xml:space="preserve">Te Schijndel. </w:t>
      </w:r>
    </w:p>
    <w:p w:rsidR="00AF7F67" w:rsidRDefault="00AF7F67" w:rsidP="0025296A">
      <w:pPr>
        <w:shd w:val="clear" w:color="auto" w:fill="FFFFFF"/>
        <w:jc w:val="both"/>
        <w:rPr>
          <w:rFonts w:ascii="Arial" w:eastAsia="Arial Unicode MS" w:hAnsi="Arial" w:cs="Arial"/>
          <w:sz w:val="20"/>
          <w:szCs w:val="20"/>
        </w:rPr>
      </w:pPr>
      <w:r w:rsidRPr="00AF7F67">
        <w:rPr>
          <w:rFonts w:ascii="Arial" w:eastAsia="Arial Unicode MS" w:hAnsi="Arial" w:cs="Arial"/>
          <w:sz w:val="20"/>
          <w:szCs w:val="20"/>
        </w:rPr>
        <w:lastRenderedPageBreak/>
        <w:t xml:space="preserve">De traditioneele </w:t>
      </w:r>
      <w:r>
        <w:rPr>
          <w:rFonts w:ascii="Arial" w:eastAsia="Arial Unicode MS" w:hAnsi="Arial" w:cs="Arial"/>
          <w:sz w:val="20"/>
          <w:szCs w:val="20"/>
        </w:rPr>
        <w:t>o</w:t>
      </w:r>
      <w:r w:rsidRPr="00AF7F67">
        <w:rPr>
          <w:rFonts w:ascii="Arial" w:eastAsia="Arial Unicode MS" w:hAnsi="Arial" w:cs="Arial"/>
          <w:sz w:val="20"/>
          <w:szCs w:val="20"/>
        </w:rPr>
        <w:t xml:space="preserve">ntmoeting tusschen het Zuidelijk en het Noordelijk R.K.F.elftal zal dit jaar </w:t>
      </w:r>
      <w:r>
        <w:rPr>
          <w:rFonts w:ascii="Arial" w:eastAsia="Arial Unicode MS" w:hAnsi="Arial" w:cs="Arial"/>
          <w:sz w:val="20"/>
          <w:szCs w:val="20"/>
        </w:rPr>
        <w:t>in</w:t>
      </w:r>
      <w:r w:rsidRPr="00AF7F67">
        <w:rPr>
          <w:rFonts w:ascii="Arial" w:eastAsia="Arial Unicode MS" w:hAnsi="Arial" w:cs="Arial"/>
          <w:sz w:val="20"/>
          <w:szCs w:val="20"/>
        </w:rPr>
        <w:t xml:space="preserve"> het Zuiden gespeeld worden en wel in het sportpark te Schijndel. Waarschijnlijk zal deze belangrijke wedstrijd op Zondag 14 Mei plaats vinden.</w:t>
      </w:r>
    </w:p>
    <w:p w:rsidR="00AF7F67" w:rsidRDefault="00AF7F67" w:rsidP="0025296A">
      <w:pPr>
        <w:shd w:val="clear" w:color="auto" w:fill="FFFFFF"/>
        <w:jc w:val="both"/>
        <w:rPr>
          <w:rFonts w:ascii="Arial" w:eastAsia="Arial Unicode MS" w:hAnsi="Arial" w:cs="Arial"/>
          <w:sz w:val="20"/>
          <w:szCs w:val="20"/>
        </w:rPr>
      </w:pPr>
    </w:p>
    <w:p w:rsidR="00AF7F67" w:rsidRPr="00AF7F67" w:rsidRDefault="00AF7F67" w:rsidP="00AF7F67">
      <w:pPr>
        <w:shd w:val="clear" w:color="auto" w:fill="FFFFFF"/>
        <w:jc w:val="both"/>
        <w:rPr>
          <w:rFonts w:ascii="Arial" w:eastAsia="Arial Unicode MS" w:hAnsi="Arial" w:cs="Arial"/>
          <w:b/>
          <w:bCs/>
          <w:sz w:val="20"/>
          <w:szCs w:val="20"/>
          <w:u w:val="single"/>
        </w:rPr>
      </w:pPr>
      <w:r w:rsidRPr="00AF7F67">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10</w:t>
      </w:r>
      <w:r w:rsidRPr="00AF7F67">
        <w:rPr>
          <w:rFonts w:ascii="Arial" w:eastAsia="Arial Unicode MS" w:hAnsi="Arial" w:cs="Arial"/>
          <w:b/>
          <w:bCs/>
          <w:sz w:val="20"/>
          <w:szCs w:val="20"/>
          <w:u w:val="single"/>
        </w:rPr>
        <w:t>-03-1939</w:t>
      </w:r>
    </w:p>
    <w:p w:rsidR="00AF7F67" w:rsidRDefault="00AF7F67" w:rsidP="0025296A">
      <w:pPr>
        <w:shd w:val="clear" w:color="auto" w:fill="FFFFFF"/>
        <w:jc w:val="both"/>
        <w:rPr>
          <w:rFonts w:ascii="Arial" w:eastAsia="Arial Unicode MS" w:hAnsi="Arial" w:cs="Arial"/>
          <w:sz w:val="20"/>
          <w:szCs w:val="20"/>
        </w:rPr>
      </w:pPr>
    </w:p>
    <w:p w:rsidR="00AF7F67" w:rsidRDefault="00AF7F67" w:rsidP="00AF7F67">
      <w:pPr>
        <w:shd w:val="clear" w:color="auto" w:fill="FFFFFF"/>
        <w:jc w:val="both"/>
        <w:rPr>
          <w:rFonts w:ascii="Arial" w:eastAsia="Arial Unicode MS" w:hAnsi="Arial" w:cs="Arial"/>
          <w:sz w:val="20"/>
          <w:szCs w:val="20"/>
        </w:rPr>
      </w:pPr>
      <w:r w:rsidRPr="00AF7F67">
        <w:rPr>
          <w:rFonts w:ascii="Arial" w:eastAsia="Arial Unicode MS" w:hAnsi="Arial" w:cs="Arial"/>
          <w:sz w:val="20"/>
          <w:szCs w:val="20"/>
        </w:rPr>
        <w:t xml:space="preserve">SCHIJNDEL, 9 Maart. In het Bondsgebouw in de Toon Bolsiusstraat hield gister de Boerinnenbond St. Georgia een druk bezochte ledenvergadering. Na opening door de voorzitster Mevr. M. N. v. d. Bosch, hield Mej. Hoenselaar een lezing over het onderwerp „Onze organisatie". Een serie lichtbeelden over de te Oosterhout gehouden tentoonstelling werd mede vertoond. Vooral de moeders werd aangespoord om de vergaderingen zoo trouw mogelijk te volgen en de verschillende cursussen te volgen. Hierna volgde de bestuursverkiezing. Aan de beurt van aftreden waren de dames A. v. d. Oetelaar en J. Verbruggen. Beiden werden herkozen. Hierna volgden eenige aardige tooneelstukjes door de leden van de Boerinnengilde. </w:t>
      </w:r>
    </w:p>
    <w:p w:rsidR="00AF7F67" w:rsidRDefault="00AF7F67" w:rsidP="00AF7F67">
      <w:pPr>
        <w:shd w:val="clear" w:color="auto" w:fill="FFFFFF"/>
        <w:jc w:val="both"/>
        <w:rPr>
          <w:rFonts w:ascii="Arial" w:eastAsia="Arial Unicode MS" w:hAnsi="Arial" w:cs="Arial"/>
          <w:sz w:val="20"/>
          <w:szCs w:val="20"/>
        </w:rPr>
      </w:pPr>
    </w:p>
    <w:p w:rsidR="00AF7F67" w:rsidRDefault="00AF7F67" w:rsidP="00AF7F67">
      <w:pPr>
        <w:shd w:val="clear" w:color="auto" w:fill="FFFFFF"/>
        <w:jc w:val="both"/>
        <w:rPr>
          <w:rFonts w:ascii="Arial" w:eastAsia="Arial Unicode MS" w:hAnsi="Arial" w:cs="Arial"/>
          <w:sz w:val="20"/>
          <w:szCs w:val="20"/>
        </w:rPr>
      </w:pPr>
      <w:r w:rsidRPr="00AF7F67">
        <w:rPr>
          <w:rFonts w:ascii="Arial" w:eastAsia="Arial Unicode MS" w:hAnsi="Arial" w:cs="Arial"/>
          <w:sz w:val="20"/>
          <w:szCs w:val="20"/>
        </w:rPr>
        <w:t xml:space="preserve">Op de vergadering van de Jonge Werkman welke op Vrijdag 10 Maart zal worden gehouden, zal de heer Nico Schuurmans een spreekbeurt vervullen. De vergadering begint niet om 7 uur, doch om 8 uur in de zaal van den R.K. Werkliedenbond. </w:t>
      </w:r>
    </w:p>
    <w:p w:rsidR="00AF7F67" w:rsidRDefault="00AF7F67" w:rsidP="00AF7F67">
      <w:pPr>
        <w:shd w:val="clear" w:color="auto" w:fill="FFFFFF"/>
        <w:jc w:val="both"/>
        <w:rPr>
          <w:rFonts w:ascii="Arial" w:eastAsia="Arial Unicode MS" w:hAnsi="Arial" w:cs="Arial"/>
          <w:sz w:val="20"/>
          <w:szCs w:val="20"/>
        </w:rPr>
      </w:pPr>
    </w:p>
    <w:p w:rsidR="00AF7F67" w:rsidRDefault="00AF7F67" w:rsidP="00AF7F67">
      <w:pPr>
        <w:shd w:val="clear" w:color="auto" w:fill="FFFFFF"/>
        <w:jc w:val="both"/>
        <w:rPr>
          <w:rFonts w:ascii="Arial" w:eastAsia="Arial Unicode MS" w:hAnsi="Arial" w:cs="Arial"/>
          <w:sz w:val="20"/>
          <w:szCs w:val="20"/>
        </w:rPr>
      </w:pPr>
      <w:r w:rsidRPr="00AF7F67">
        <w:rPr>
          <w:rFonts w:ascii="Arial" w:eastAsia="Arial Unicode MS" w:hAnsi="Arial" w:cs="Arial"/>
          <w:sz w:val="20"/>
          <w:szCs w:val="20"/>
        </w:rPr>
        <w:t>De supportersvereen</w:t>
      </w:r>
      <w:r>
        <w:rPr>
          <w:rFonts w:ascii="Arial" w:eastAsia="Arial Unicode MS" w:hAnsi="Arial" w:cs="Arial"/>
          <w:sz w:val="20"/>
          <w:szCs w:val="20"/>
        </w:rPr>
        <w:t>i</w:t>
      </w:r>
      <w:r w:rsidRPr="00AF7F67">
        <w:rPr>
          <w:rFonts w:ascii="Arial" w:eastAsia="Arial Unicode MS" w:hAnsi="Arial" w:cs="Arial"/>
          <w:sz w:val="20"/>
          <w:szCs w:val="20"/>
        </w:rPr>
        <w:t>ging „Sch</w:t>
      </w:r>
      <w:r>
        <w:rPr>
          <w:rFonts w:ascii="Arial" w:eastAsia="Arial Unicode MS" w:hAnsi="Arial" w:cs="Arial"/>
          <w:sz w:val="20"/>
          <w:szCs w:val="20"/>
        </w:rPr>
        <w:t>i</w:t>
      </w:r>
      <w:r w:rsidRPr="00AF7F67">
        <w:rPr>
          <w:rFonts w:ascii="Arial" w:eastAsia="Arial Unicode MS" w:hAnsi="Arial" w:cs="Arial"/>
          <w:sz w:val="20"/>
          <w:szCs w:val="20"/>
        </w:rPr>
        <w:t xml:space="preserve">jndel" gevestigd in het café van den </w:t>
      </w:r>
      <w:r>
        <w:rPr>
          <w:rFonts w:ascii="Arial" w:eastAsia="Arial Unicode MS" w:hAnsi="Arial" w:cs="Arial"/>
          <w:sz w:val="20"/>
          <w:szCs w:val="20"/>
        </w:rPr>
        <w:t>h</w:t>
      </w:r>
      <w:r w:rsidRPr="00AF7F67">
        <w:rPr>
          <w:rFonts w:ascii="Arial" w:eastAsia="Arial Unicode MS" w:hAnsi="Arial" w:cs="Arial"/>
          <w:sz w:val="20"/>
          <w:szCs w:val="20"/>
        </w:rPr>
        <w:t xml:space="preserve">eer Hubers-v. d. Eerden houdt op Zaterdag 11 Maart een belangrijke algemeene ledenvergadering om 8 uur ln het clublokaal. </w:t>
      </w:r>
    </w:p>
    <w:p w:rsidR="00AF7F67" w:rsidRDefault="00AF7F67" w:rsidP="00AF7F67">
      <w:pPr>
        <w:shd w:val="clear" w:color="auto" w:fill="FFFFFF"/>
        <w:jc w:val="both"/>
        <w:rPr>
          <w:rFonts w:ascii="Arial" w:eastAsia="Arial Unicode MS" w:hAnsi="Arial" w:cs="Arial"/>
          <w:sz w:val="20"/>
          <w:szCs w:val="20"/>
        </w:rPr>
      </w:pPr>
    </w:p>
    <w:p w:rsidR="00AF7F67" w:rsidRPr="00AF7F67" w:rsidRDefault="00AF7F67" w:rsidP="00AF7F67">
      <w:pPr>
        <w:shd w:val="clear" w:color="auto" w:fill="FFFFFF"/>
        <w:jc w:val="both"/>
        <w:rPr>
          <w:rFonts w:ascii="Arial" w:eastAsia="Arial Unicode MS" w:hAnsi="Arial" w:cs="Arial"/>
          <w:b/>
          <w:sz w:val="20"/>
          <w:szCs w:val="20"/>
        </w:rPr>
      </w:pPr>
      <w:r w:rsidRPr="00AF7F67">
        <w:rPr>
          <w:rFonts w:ascii="Arial" w:eastAsia="Arial Unicode MS" w:hAnsi="Arial" w:cs="Arial"/>
          <w:b/>
          <w:sz w:val="20"/>
          <w:szCs w:val="20"/>
        </w:rPr>
        <w:t xml:space="preserve">ONNOODIGE PLAGERIJ. </w:t>
      </w:r>
    </w:p>
    <w:p w:rsidR="00AF7F67" w:rsidRPr="00AF7F67" w:rsidRDefault="00AF7F67" w:rsidP="00AF7F67">
      <w:pPr>
        <w:shd w:val="clear" w:color="auto" w:fill="FFFFFF"/>
        <w:jc w:val="both"/>
        <w:rPr>
          <w:rFonts w:ascii="Arial" w:eastAsia="Arial Unicode MS" w:hAnsi="Arial" w:cs="Arial"/>
          <w:sz w:val="20"/>
          <w:szCs w:val="20"/>
        </w:rPr>
      </w:pPr>
      <w:r w:rsidRPr="00AF7F67">
        <w:rPr>
          <w:rFonts w:ascii="Arial" w:eastAsia="Arial Unicode MS" w:hAnsi="Arial" w:cs="Arial"/>
          <w:sz w:val="20"/>
          <w:szCs w:val="20"/>
        </w:rPr>
        <w:t>VEGHEL, Maart '39. M. H. Komende van Den Bosch en langs het kanaal rijdende in de richting Helmond, komt men bij de Schijndelsche brug voor een verkeersobstakel, waardoor de weg tot Veghel is afgesloten. Deze afsluiting zal bijna 2 maanden duren. Ook de weg naar Heeswijk heeft men sinds gisteren versperd; via Heeswijk en Dinther zal het verkeer naar Veghel gedurende enkele weken niet mogen plaats hebben. Zoo werd dus gisterenavond aan den onbekenden automobilist heel simplistisch den weg gewezen via Schijndel, Wijbosch, Eerde, Veghel, een omweg, waarvoor men bij den abominabel slechten toestand van den weg Wijbosch— Veghel minstens per auto 'n</w:t>
      </w:r>
      <w:r>
        <w:rPr>
          <w:rFonts w:ascii="Arial" w:eastAsia="Arial Unicode MS" w:hAnsi="Arial" w:cs="Arial"/>
          <w:sz w:val="20"/>
          <w:szCs w:val="20"/>
        </w:rPr>
        <w:t xml:space="preserve"> </w:t>
      </w:r>
      <w:r w:rsidRPr="00AF7F67">
        <w:rPr>
          <w:rFonts w:ascii="Arial" w:eastAsia="Arial Unicode MS" w:hAnsi="Arial" w:cs="Arial"/>
          <w:sz w:val="20"/>
          <w:szCs w:val="20"/>
        </w:rPr>
        <w:t xml:space="preserve">half uur moet rekenen. Aan wien moet deze willekeur worden toegeschreven? Was het nu absoluut noodzakelijk, om 2 geheel verschillende wegen tegelijkertijd af te sluiten? En waarom dan niet aan den vreemdeling den weg gewezen langs het kasteel van Heeswijk? Wie is de bevoegde autoriteit, die aan deze willekeur een einde maakt? Met dank voor de plaatsing. A. V. </w:t>
      </w:r>
    </w:p>
    <w:p w:rsidR="00AF7F67" w:rsidRDefault="00AF7F67" w:rsidP="00AF7F67">
      <w:pPr>
        <w:shd w:val="clear" w:color="auto" w:fill="FFFFFF"/>
        <w:jc w:val="both"/>
        <w:rPr>
          <w:rFonts w:ascii="Arial" w:eastAsia="Arial Unicode MS" w:hAnsi="Arial" w:cs="Arial"/>
          <w:sz w:val="20"/>
          <w:szCs w:val="20"/>
        </w:rPr>
      </w:pPr>
    </w:p>
    <w:p w:rsidR="00AF7F67" w:rsidRPr="00AF7F67" w:rsidRDefault="00AF7F67" w:rsidP="00AF7F67">
      <w:pPr>
        <w:shd w:val="clear" w:color="auto" w:fill="FFFFFF"/>
        <w:jc w:val="both"/>
        <w:rPr>
          <w:rFonts w:ascii="Arial" w:eastAsia="Arial Unicode MS" w:hAnsi="Arial" w:cs="Arial"/>
          <w:b/>
          <w:sz w:val="20"/>
          <w:szCs w:val="20"/>
        </w:rPr>
      </w:pPr>
      <w:r w:rsidRPr="00AF7F67">
        <w:rPr>
          <w:rFonts w:ascii="Arial" w:eastAsia="Arial Unicode MS" w:hAnsi="Arial" w:cs="Arial"/>
          <w:b/>
          <w:sz w:val="20"/>
          <w:szCs w:val="20"/>
        </w:rPr>
        <w:t xml:space="preserve">AANBESTEDING </w:t>
      </w:r>
    </w:p>
    <w:p w:rsidR="00AF7F67" w:rsidRDefault="00AF7F67" w:rsidP="00AF7F67">
      <w:pPr>
        <w:shd w:val="clear" w:color="auto" w:fill="FFFFFF"/>
        <w:jc w:val="both"/>
        <w:rPr>
          <w:rFonts w:ascii="Arial" w:eastAsia="Arial Unicode MS" w:hAnsi="Arial" w:cs="Arial"/>
          <w:sz w:val="20"/>
          <w:szCs w:val="20"/>
        </w:rPr>
      </w:pPr>
      <w:r w:rsidRPr="00AF7F67">
        <w:rPr>
          <w:rFonts w:ascii="Arial" w:eastAsia="Arial Unicode MS" w:hAnsi="Arial" w:cs="Arial"/>
          <w:sz w:val="20"/>
          <w:szCs w:val="20"/>
        </w:rPr>
        <w:t>Door den Directeur van het Rijksbureau voor Drinkwatervoorziening te 's-Gravenhage, Mauritskade 7, zal voor de N.V. WaterleidingMaatschappij „Oost-Brabant" op Dinsdag 28 "Maart 1939, te 10 uur, te zijnen bureele in het openbaar worden AANBESTEED: Het leggen van het hoofdbuizennet met bijkomende werken, voor de drinkwatervoorziening van de gemeenten Gemert, Boekel en Schijndel. Het bestek zal worden toegezonden na storting of overschrijving van een bedrag van ƒ 5.— op postrekening No. 3447 van het Rijksbureau voor Drinkwatervoorziening te 's-Gravenhage. Inschrijven volgens bestek.</w:t>
      </w:r>
    </w:p>
    <w:p w:rsidR="00AF7F67" w:rsidRDefault="00AF7F67" w:rsidP="00AF7F67">
      <w:pPr>
        <w:shd w:val="clear" w:color="auto" w:fill="FFFFFF"/>
        <w:jc w:val="both"/>
        <w:rPr>
          <w:rFonts w:ascii="Arial" w:eastAsia="Arial Unicode MS" w:hAnsi="Arial" w:cs="Arial"/>
          <w:sz w:val="20"/>
          <w:szCs w:val="20"/>
        </w:rPr>
      </w:pPr>
    </w:p>
    <w:p w:rsidR="00AF7F67" w:rsidRPr="00AF7F67" w:rsidRDefault="00AF7F67" w:rsidP="00AF7F67">
      <w:pPr>
        <w:shd w:val="clear" w:color="auto" w:fill="FFFFFF"/>
        <w:jc w:val="both"/>
        <w:rPr>
          <w:rFonts w:ascii="Arial" w:eastAsia="Arial Unicode MS" w:hAnsi="Arial" w:cs="Arial"/>
          <w:b/>
          <w:bCs/>
          <w:sz w:val="20"/>
          <w:szCs w:val="20"/>
          <w:u w:val="single"/>
        </w:rPr>
      </w:pPr>
      <w:r w:rsidRPr="00AF7F67">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1</w:t>
      </w:r>
      <w:r w:rsidRPr="00AF7F67">
        <w:rPr>
          <w:rFonts w:ascii="Arial" w:eastAsia="Arial Unicode MS" w:hAnsi="Arial" w:cs="Arial"/>
          <w:b/>
          <w:bCs/>
          <w:sz w:val="20"/>
          <w:szCs w:val="20"/>
          <w:u w:val="single"/>
        </w:rPr>
        <w:t>-03-1939</w:t>
      </w:r>
    </w:p>
    <w:p w:rsidR="00AF7F67" w:rsidRDefault="00AF7F67" w:rsidP="00AF7F67">
      <w:pPr>
        <w:shd w:val="clear" w:color="auto" w:fill="FFFFFF"/>
        <w:jc w:val="both"/>
        <w:rPr>
          <w:rFonts w:ascii="Arial" w:eastAsia="Arial Unicode MS" w:hAnsi="Arial" w:cs="Arial"/>
          <w:sz w:val="20"/>
          <w:szCs w:val="20"/>
        </w:rPr>
      </w:pPr>
    </w:p>
    <w:p w:rsidR="008F52CC" w:rsidRDefault="00AF7F67" w:rsidP="00AF7F67">
      <w:pPr>
        <w:shd w:val="clear" w:color="auto" w:fill="FFFFFF"/>
        <w:jc w:val="both"/>
        <w:rPr>
          <w:rFonts w:ascii="Arial" w:eastAsia="Arial Unicode MS" w:hAnsi="Arial" w:cs="Arial"/>
          <w:sz w:val="20"/>
          <w:szCs w:val="20"/>
        </w:rPr>
      </w:pPr>
      <w:r w:rsidRPr="00AF7F67">
        <w:rPr>
          <w:rFonts w:ascii="Arial" w:eastAsia="Arial Unicode MS" w:hAnsi="Arial" w:cs="Arial"/>
          <w:sz w:val="20"/>
          <w:szCs w:val="20"/>
        </w:rPr>
        <w:t xml:space="preserve">SCHIJNDEL, 10 Mrt. De kernclub van de R.K. Kiesvereeniging houdt op Maandag 13 Maart een vergadering in de bovenzaal van het patronaat. Een der leden zal een lezing houden over het onderwerp „Gezinspolitiek der gemeente". </w:t>
      </w:r>
    </w:p>
    <w:p w:rsidR="008F52CC" w:rsidRDefault="008F52CC" w:rsidP="00AF7F67">
      <w:pPr>
        <w:shd w:val="clear" w:color="auto" w:fill="FFFFFF"/>
        <w:jc w:val="both"/>
        <w:rPr>
          <w:rFonts w:ascii="Arial" w:eastAsia="Arial Unicode MS" w:hAnsi="Arial" w:cs="Arial"/>
          <w:sz w:val="20"/>
          <w:szCs w:val="20"/>
        </w:rPr>
      </w:pPr>
    </w:p>
    <w:p w:rsidR="008F52CC" w:rsidRDefault="00AF7F67" w:rsidP="00AF7F67">
      <w:pPr>
        <w:shd w:val="clear" w:color="auto" w:fill="FFFFFF"/>
        <w:jc w:val="both"/>
        <w:rPr>
          <w:rFonts w:ascii="Arial" w:eastAsia="Arial Unicode MS" w:hAnsi="Arial" w:cs="Arial"/>
          <w:sz w:val="20"/>
          <w:szCs w:val="20"/>
        </w:rPr>
      </w:pPr>
      <w:r w:rsidRPr="00AF7F67">
        <w:rPr>
          <w:rFonts w:ascii="Arial" w:eastAsia="Arial Unicode MS" w:hAnsi="Arial" w:cs="Arial"/>
          <w:sz w:val="20"/>
          <w:szCs w:val="20"/>
        </w:rPr>
        <w:t xml:space="preserve">Maandag 13 Maart a.s. om 7 uur houdt de R.K. Werkliedenvereeniging St. Josef een bijeenkomst in de kleine zaal van het patronaat. Pater Otmarus, Capucijn, houdt een lezing over „Loonoffer in de Goede Week". Tevens uitreiking der prijzen. </w:t>
      </w:r>
    </w:p>
    <w:p w:rsidR="008F52CC" w:rsidRDefault="008F52CC" w:rsidP="00AF7F67">
      <w:pPr>
        <w:shd w:val="clear" w:color="auto" w:fill="FFFFFF"/>
        <w:jc w:val="both"/>
        <w:rPr>
          <w:rFonts w:ascii="Arial" w:eastAsia="Arial Unicode MS" w:hAnsi="Arial" w:cs="Arial"/>
          <w:sz w:val="20"/>
          <w:szCs w:val="20"/>
        </w:rPr>
      </w:pPr>
    </w:p>
    <w:p w:rsidR="008F52CC" w:rsidRDefault="00AF7F67" w:rsidP="00AF7F67">
      <w:pPr>
        <w:shd w:val="clear" w:color="auto" w:fill="FFFFFF"/>
        <w:jc w:val="both"/>
        <w:rPr>
          <w:rFonts w:ascii="Arial" w:eastAsia="Arial Unicode MS" w:hAnsi="Arial" w:cs="Arial"/>
          <w:sz w:val="20"/>
          <w:szCs w:val="20"/>
        </w:rPr>
      </w:pPr>
      <w:r w:rsidRPr="00AF7F67">
        <w:rPr>
          <w:rFonts w:ascii="Arial" w:eastAsia="Arial Unicode MS" w:hAnsi="Arial" w:cs="Arial"/>
          <w:sz w:val="20"/>
          <w:szCs w:val="20"/>
        </w:rPr>
        <w:t xml:space="preserve">Zondag 12 Maart om half twaalf houdt de R.K. Jonge Boerenstand een algemeene ledenvergadering in het Boerenbondsgebouw in de Toon Bolsiusstraat. </w:t>
      </w:r>
    </w:p>
    <w:p w:rsidR="008F52CC" w:rsidRDefault="008F52CC" w:rsidP="00AF7F67">
      <w:pPr>
        <w:shd w:val="clear" w:color="auto" w:fill="FFFFFF"/>
        <w:jc w:val="both"/>
        <w:rPr>
          <w:rFonts w:ascii="Arial" w:eastAsia="Arial Unicode MS" w:hAnsi="Arial" w:cs="Arial"/>
          <w:sz w:val="20"/>
          <w:szCs w:val="20"/>
        </w:rPr>
      </w:pPr>
    </w:p>
    <w:p w:rsidR="008F52CC" w:rsidRDefault="00AF7F67" w:rsidP="00AF7F67">
      <w:pPr>
        <w:shd w:val="clear" w:color="auto" w:fill="FFFFFF"/>
        <w:jc w:val="both"/>
        <w:rPr>
          <w:rFonts w:ascii="Arial" w:eastAsia="Arial Unicode MS" w:hAnsi="Arial" w:cs="Arial"/>
          <w:sz w:val="20"/>
          <w:szCs w:val="20"/>
        </w:rPr>
      </w:pPr>
      <w:r w:rsidRPr="00AF7F67">
        <w:rPr>
          <w:rFonts w:ascii="Arial" w:eastAsia="Arial Unicode MS" w:hAnsi="Arial" w:cs="Arial"/>
          <w:sz w:val="20"/>
          <w:szCs w:val="20"/>
        </w:rPr>
        <w:t>Wanneer de luchtbeschermingstentoonstelling te Den Bosch zal zijn geeindigd zal ook te Schijndel deze nuttige tentoonstelling gehouden worden in de groote zaa</w:t>
      </w:r>
      <w:r w:rsidR="008F52CC">
        <w:rPr>
          <w:rFonts w:ascii="Arial" w:eastAsia="Arial Unicode MS" w:hAnsi="Arial" w:cs="Arial"/>
          <w:sz w:val="20"/>
          <w:szCs w:val="20"/>
        </w:rPr>
        <w:t>l</w:t>
      </w:r>
      <w:r w:rsidRPr="00AF7F67">
        <w:rPr>
          <w:rFonts w:ascii="Arial" w:eastAsia="Arial Unicode MS" w:hAnsi="Arial" w:cs="Arial"/>
          <w:sz w:val="20"/>
          <w:szCs w:val="20"/>
        </w:rPr>
        <w:t xml:space="preserve"> van het patronaat. De tentoonstelling zal speciaal op het platteland zijn ingesteld. Verwacht mag worden, dat de tentoonstelling uit Schijndel en omgevende dorpen zeer druk bezocht zal worden. Daarom is zij ook op Zondag geopend en duurt drie dagen. De opening vindt plaats op Zaterdag 18 Maart n m. om 2 uur terwijl de tentoonstelling gesloten wordt Maandag 20 Maart des avonds om 9 uur. Er is ook een loterij aan verbonden, o.a. kan men reeds voor 10 cent een gasmasker winnen. Uit ieder gezin moet minstens iemand deze tentoonstelling bezocht hebben, om zich te kunnen voorstellen hoe men zich tegen luchtgevaar kan beschermen. </w:t>
      </w:r>
    </w:p>
    <w:p w:rsidR="008F52CC" w:rsidRDefault="008F52CC" w:rsidP="00AF7F67">
      <w:pPr>
        <w:shd w:val="clear" w:color="auto" w:fill="FFFFFF"/>
        <w:jc w:val="both"/>
        <w:rPr>
          <w:rFonts w:ascii="Arial" w:eastAsia="Arial Unicode MS" w:hAnsi="Arial" w:cs="Arial"/>
          <w:sz w:val="20"/>
          <w:szCs w:val="20"/>
        </w:rPr>
      </w:pPr>
    </w:p>
    <w:p w:rsidR="008F52CC" w:rsidRDefault="00AF7F67" w:rsidP="00AF7F67">
      <w:pPr>
        <w:shd w:val="clear" w:color="auto" w:fill="FFFFFF"/>
        <w:jc w:val="both"/>
        <w:rPr>
          <w:rFonts w:ascii="Arial" w:eastAsia="Arial Unicode MS" w:hAnsi="Arial" w:cs="Arial"/>
          <w:sz w:val="20"/>
          <w:szCs w:val="20"/>
        </w:rPr>
      </w:pPr>
      <w:r w:rsidRPr="00AF7F67">
        <w:rPr>
          <w:rFonts w:ascii="Arial" w:eastAsia="Arial Unicode MS" w:hAnsi="Arial" w:cs="Arial"/>
          <w:sz w:val="20"/>
          <w:szCs w:val="20"/>
        </w:rPr>
        <w:t xml:space="preserve">Burgerlijke Stand. </w:t>
      </w:r>
    </w:p>
    <w:p w:rsidR="008F52CC" w:rsidRDefault="00AF7F67" w:rsidP="00AF7F67">
      <w:pPr>
        <w:shd w:val="clear" w:color="auto" w:fill="FFFFFF"/>
        <w:jc w:val="both"/>
        <w:rPr>
          <w:rFonts w:ascii="Arial" w:eastAsia="Arial Unicode MS" w:hAnsi="Arial" w:cs="Arial"/>
          <w:sz w:val="20"/>
          <w:szCs w:val="20"/>
        </w:rPr>
      </w:pPr>
      <w:r w:rsidRPr="00AF7F67">
        <w:rPr>
          <w:rFonts w:ascii="Arial" w:eastAsia="Arial Unicode MS" w:hAnsi="Arial" w:cs="Arial"/>
          <w:sz w:val="20"/>
          <w:szCs w:val="20"/>
        </w:rPr>
        <w:t xml:space="preserve">Geb. Josephus J., z. van Adrianus van der Aa en Johanna Gordijn. — Hendrica H., d. van Hendrik van den Broek en Adriana van den Boom </w:t>
      </w:r>
    </w:p>
    <w:p w:rsidR="00AF7F67" w:rsidRPr="00AF7F67" w:rsidRDefault="00AF7F67" w:rsidP="00AF7F67">
      <w:pPr>
        <w:shd w:val="clear" w:color="auto" w:fill="FFFFFF"/>
        <w:jc w:val="both"/>
        <w:rPr>
          <w:rFonts w:ascii="Arial" w:eastAsia="Arial Unicode MS" w:hAnsi="Arial" w:cs="Arial"/>
          <w:sz w:val="20"/>
          <w:szCs w:val="20"/>
        </w:rPr>
      </w:pPr>
      <w:r w:rsidRPr="00AF7F67">
        <w:rPr>
          <w:rFonts w:ascii="Arial" w:eastAsia="Arial Unicode MS" w:hAnsi="Arial" w:cs="Arial"/>
          <w:sz w:val="20"/>
          <w:szCs w:val="20"/>
        </w:rPr>
        <w:t>Overleden: Petronella G. Beunen 71 jaar.</w:t>
      </w:r>
    </w:p>
    <w:p w:rsidR="00AF7F67" w:rsidRDefault="00AF7F67" w:rsidP="00AF7F67">
      <w:pPr>
        <w:shd w:val="clear" w:color="auto" w:fill="FFFFFF"/>
        <w:jc w:val="both"/>
        <w:rPr>
          <w:rFonts w:ascii="Arial" w:eastAsia="Arial Unicode MS" w:hAnsi="Arial" w:cs="Arial"/>
          <w:sz w:val="20"/>
          <w:szCs w:val="20"/>
        </w:rPr>
      </w:pPr>
    </w:p>
    <w:p w:rsidR="008F52CC" w:rsidRPr="008F52CC" w:rsidRDefault="008F52CC" w:rsidP="008F52CC">
      <w:pPr>
        <w:shd w:val="clear" w:color="auto" w:fill="FFFFFF"/>
        <w:jc w:val="both"/>
        <w:rPr>
          <w:rFonts w:ascii="Arial" w:eastAsia="Arial Unicode MS" w:hAnsi="Arial" w:cs="Arial"/>
          <w:b/>
          <w:bCs/>
          <w:sz w:val="20"/>
          <w:szCs w:val="20"/>
          <w:u w:val="single"/>
        </w:rPr>
      </w:pPr>
      <w:r w:rsidRPr="008F52CC">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3</w:t>
      </w:r>
      <w:r w:rsidRPr="008F52CC">
        <w:rPr>
          <w:rFonts w:ascii="Arial" w:eastAsia="Arial Unicode MS" w:hAnsi="Arial" w:cs="Arial"/>
          <w:b/>
          <w:bCs/>
          <w:sz w:val="20"/>
          <w:szCs w:val="20"/>
          <w:u w:val="single"/>
        </w:rPr>
        <w:t>-03-1939</w:t>
      </w:r>
    </w:p>
    <w:p w:rsidR="008F52CC" w:rsidRDefault="008F52CC" w:rsidP="00AF7F67">
      <w:pPr>
        <w:shd w:val="clear" w:color="auto" w:fill="FFFFFF"/>
        <w:jc w:val="both"/>
        <w:rPr>
          <w:rFonts w:ascii="Arial" w:eastAsia="Arial Unicode MS" w:hAnsi="Arial" w:cs="Arial"/>
          <w:sz w:val="20"/>
          <w:szCs w:val="20"/>
        </w:rPr>
      </w:pPr>
    </w:p>
    <w:p w:rsidR="008F52CC" w:rsidRDefault="008F52CC" w:rsidP="008F52CC">
      <w:pPr>
        <w:shd w:val="clear" w:color="auto" w:fill="FFFFFF"/>
        <w:jc w:val="both"/>
        <w:rPr>
          <w:rFonts w:ascii="Arial" w:eastAsia="Arial Unicode MS" w:hAnsi="Arial" w:cs="Arial"/>
          <w:sz w:val="20"/>
          <w:szCs w:val="20"/>
        </w:rPr>
      </w:pPr>
      <w:r w:rsidRPr="008F52CC">
        <w:rPr>
          <w:rFonts w:ascii="Arial" w:eastAsia="Arial Unicode MS" w:hAnsi="Arial" w:cs="Arial"/>
          <w:sz w:val="20"/>
          <w:szCs w:val="20"/>
        </w:rPr>
        <w:t>SCHIJNDEL, 11 Maart. Op Vrijdag 10 Maart hield de Jonge Werkman een algemeene ledenvergadering in de kleine zaal van het patronaat. Als spreker was echter niet gekomen de heer Schuurmans maar Rector Klaassen. De WelEerw. heer M. Corstens opende de bijeenkomst op de gebruikelijke wijze en gaf daarna onmiddellijk het woord aan Rector Klaassen. Deze hield een korte maar duidelijke uiteenzetting over het bestuur van de vereeniging de Jonge Werkman, waarbij de kern van zijn betoog was dat èn A-leden en B-leden tot lid van het bestuur kunnen gekozen worden. Over deze kwestie bestonden n.</w:t>
      </w:r>
      <w:r>
        <w:rPr>
          <w:rFonts w:ascii="Arial" w:eastAsia="Arial Unicode MS" w:hAnsi="Arial" w:cs="Arial"/>
          <w:sz w:val="20"/>
          <w:szCs w:val="20"/>
        </w:rPr>
        <w:t>l</w:t>
      </w:r>
      <w:r w:rsidRPr="008F52CC">
        <w:rPr>
          <w:rFonts w:ascii="Arial" w:eastAsia="Arial Unicode MS" w:hAnsi="Arial" w:cs="Arial"/>
          <w:sz w:val="20"/>
          <w:szCs w:val="20"/>
        </w:rPr>
        <w:t xml:space="preserve">. meeningsverschillenden, die op deze wijze opgeheven zijn. Daar er in het bestuur der afdeeling te Schijndel vacatures waren ontstaan besloot de vergadering een nieuwe bestuursverkiezing uit de schrijven. Vervolgens bracht de heer J. M. v. Boxtel namens den heer Fr. v. Os aan alle leden dank voor het cadeau dat deze hem gegeven hadden voor de diensten, die de heer v. Os de vereeniging had bewezen. Tevens sprak hij de hoop uit dat de J. W. bij gelegenheid weer op zijn hulp mocht kunnen rekenen. </w:t>
      </w:r>
    </w:p>
    <w:p w:rsidR="008F52CC" w:rsidRDefault="008F52CC" w:rsidP="008F52CC">
      <w:pPr>
        <w:shd w:val="clear" w:color="auto" w:fill="FFFFFF"/>
        <w:jc w:val="both"/>
        <w:rPr>
          <w:rFonts w:ascii="Arial" w:eastAsia="Arial Unicode MS" w:hAnsi="Arial" w:cs="Arial"/>
          <w:sz w:val="20"/>
          <w:szCs w:val="20"/>
        </w:rPr>
      </w:pPr>
    </w:p>
    <w:p w:rsidR="008F52CC" w:rsidRPr="008F52CC" w:rsidRDefault="008F52CC" w:rsidP="008F52CC">
      <w:pPr>
        <w:shd w:val="clear" w:color="auto" w:fill="FFFFFF"/>
        <w:jc w:val="both"/>
        <w:rPr>
          <w:rFonts w:ascii="Arial" w:eastAsia="Arial Unicode MS" w:hAnsi="Arial" w:cs="Arial"/>
          <w:sz w:val="20"/>
          <w:szCs w:val="20"/>
        </w:rPr>
      </w:pPr>
      <w:r w:rsidRPr="008F52CC">
        <w:rPr>
          <w:rFonts w:ascii="Arial" w:eastAsia="Arial Unicode MS" w:hAnsi="Arial" w:cs="Arial"/>
          <w:sz w:val="20"/>
          <w:szCs w:val="20"/>
        </w:rPr>
        <w:t>Door Zuster Teofera zal in de R. K. Huishoudschool in de Pastoor v. Erpstraat een cursus gegeven worden in kinderverzorging en ziekenverpleging. Alle meisjes boven de 18 jaar kunnen hieraan deel</w:t>
      </w:r>
      <w:r>
        <w:rPr>
          <w:rFonts w:ascii="Arial" w:eastAsia="Arial Unicode MS" w:hAnsi="Arial" w:cs="Arial"/>
          <w:sz w:val="20"/>
          <w:szCs w:val="20"/>
        </w:rPr>
        <w:t>-</w:t>
      </w:r>
      <w:r w:rsidRPr="008F52CC">
        <w:rPr>
          <w:rFonts w:ascii="Arial" w:eastAsia="Arial Unicode MS" w:hAnsi="Arial" w:cs="Arial"/>
          <w:sz w:val="20"/>
          <w:szCs w:val="20"/>
        </w:rPr>
        <w:t xml:space="preserve">nemen. Zij moeten zich dan opgeven bij mej. R. Jansen, Hoofdstraat, Schijndel. De cursus begint Zaterdag 18 Maart en bestaat uit 7 lessen, die telkens gegeven worden op Zaterdagavond van 6 tot 7.30 uur. </w:t>
      </w:r>
    </w:p>
    <w:p w:rsidR="008F52CC" w:rsidRDefault="008F52CC" w:rsidP="00AF7F67">
      <w:pPr>
        <w:shd w:val="clear" w:color="auto" w:fill="FFFFFF"/>
        <w:jc w:val="both"/>
        <w:rPr>
          <w:rFonts w:ascii="Arial" w:eastAsia="Arial Unicode MS" w:hAnsi="Arial" w:cs="Arial"/>
          <w:sz w:val="20"/>
          <w:szCs w:val="20"/>
        </w:rPr>
      </w:pPr>
    </w:p>
    <w:p w:rsidR="008F52CC" w:rsidRPr="008F52CC" w:rsidRDefault="008F52CC" w:rsidP="008F52CC">
      <w:pPr>
        <w:shd w:val="clear" w:color="auto" w:fill="FFFFFF"/>
        <w:jc w:val="both"/>
        <w:rPr>
          <w:rFonts w:ascii="Arial" w:eastAsia="Arial Unicode MS" w:hAnsi="Arial" w:cs="Arial"/>
          <w:b/>
          <w:bCs/>
          <w:sz w:val="20"/>
          <w:szCs w:val="20"/>
          <w:u w:val="single"/>
        </w:rPr>
      </w:pPr>
      <w:r w:rsidRPr="008F52CC">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6</w:t>
      </w:r>
      <w:r w:rsidRPr="008F52CC">
        <w:rPr>
          <w:rFonts w:ascii="Arial" w:eastAsia="Arial Unicode MS" w:hAnsi="Arial" w:cs="Arial"/>
          <w:b/>
          <w:bCs/>
          <w:sz w:val="20"/>
          <w:szCs w:val="20"/>
          <w:u w:val="single"/>
        </w:rPr>
        <w:t>-03-1939</w:t>
      </w:r>
    </w:p>
    <w:p w:rsidR="008F52CC" w:rsidRDefault="008F52CC" w:rsidP="00AF7F67">
      <w:pPr>
        <w:shd w:val="clear" w:color="auto" w:fill="FFFFFF"/>
        <w:jc w:val="both"/>
        <w:rPr>
          <w:rFonts w:ascii="Arial" w:eastAsia="Arial Unicode MS" w:hAnsi="Arial" w:cs="Arial"/>
          <w:sz w:val="20"/>
          <w:szCs w:val="20"/>
        </w:rPr>
      </w:pPr>
    </w:p>
    <w:p w:rsidR="00A25FCE" w:rsidRDefault="008F52CC" w:rsidP="008F52CC">
      <w:pPr>
        <w:shd w:val="clear" w:color="auto" w:fill="FFFFFF"/>
        <w:jc w:val="both"/>
        <w:rPr>
          <w:rFonts w:ascii="Arial" w:eastAsia="Arial Unicode MS" w:hAnsi="Arial" w:cs="Arial"/>
          <w:sz w:val="20"/>
          <w:szCs w:val="20"/>
        </w:rPr>
      </w:pPr>
      <w:r w:rsidRPr="008F52CC">
        <w:rPr>
          <w:rFonts w:ascii="Arial" w:eastAsia="Arial Unicode MS" w:hAnsi="Arial" w:cs="Arial"/>
          <w:sz w:val="20"/>
          <w:szCs w:val="20"/>
        </w:rPr>
        <w:t>SCHIJNDEL, 14 Maart. Zaterdag a.s. om 2 uur n.m. wordt te Schijndel in het patronaat de lucht</w:t>
      </w:r>
      <w:r>
        <w:rPr>
          <w:rFonts w:ascii="Arial" w:eastAsia="Arial Unicode MS" w:hAnsi="Arial" w:cs="Arial"/>
          <w:sz w:val="20"/>
          <w:szCs w:val="20"/>
        </w:rPr>
        <w:t>-</w:t>
      </w:r>
      <w:r w:rsidRPr="008F52CC">
        <w:rPr>
          <w:rFonts w:ascii="Arial" w:eastAsia="Arial Unicode MS" w:hAnsi="Arial" w:cs="Arial"/>
          <w:sz w:val="20"/>
          <w:szCs w:val="20"/>
        </w:rPr>
        <w:t>beschermingstentoonstelling geopend. Zij duurt tot en met Maandag daarop volgend en zal ook Zondag tusschen 9 en 9 uur geopend zijn. Uit ieder gezin van Schijndel en de omliggende gemeenten dient één lid minstens de tentoonstelling te bezoeken. Daar toch is aanschouwelijk voorgesteld welk gevaar ons dreigt uit de lucht, maar ook welke maatregelen we kunnen nemen en ook moeten nemen om ons daartegen te beschermen. Lichtdooving, schuilkelder, brandgevaar, gasbescherming, E.H.B.O., alles krijgt er zijn beurt. Er zal voortdurend deskundige voorlichting aan groepen gegeven worden. De hoogste klassen der scholen worden Maandag verwacht. Deze hebben dan, mits onder leiding der onderwijzers en onderwijzeressen, evenals de werkloozen en B. C. boeren, gratis toegang. Moge het platteland beseffen, dat voor hen luchtbescherming noodzakelijk is.</w:t>
      </w:r>
    </w:p>
    <w:p w:rsidR="00A25FCE" w:rsidRDefault="00A25FCE" w:rsidP="008F52CC">
      <w:pPr>
        <w:shd w:val="clear" w:color="auto" w:fill="FFFFFF"/>
        <w:jc w:val="both"/>
        <w:rPr>
          <w:rFonts w:ascii="Arial" w:eastAsia="Arial Unicode MS" w:hAnsi="Arial" w:cs="Arial"/>
          <w:sz w:val="20"/>
          <w:szCs w:val="20"/>
        </w:rPr>
      </w:pPr>
    </w:p>
    <w:p w:rsidR="00A25FCE" w:rsidRDefault="008F52CC" w:rsidP="008F52CC">
      <w:pPr>
        <w:shd w:val="clear" w:color="auto" w:fill="FFFFFF"/>
        <w:jc w:val="both"/>
        <w:rPr>
          <w:rFonts w:ascii="Arial" w:eastAsia="Arial Unicode MS" w:hAnsi="Arial" w:cs="Arial"/>
          <w:sz w:val="20"/>
          <w:szCs w:val="20"/>
        </w:rPr>
      </w:pPr>
      <w:r w:rsidRPr="008F52CC">
        <w:rPr>
          <w:rFonts w:ascii="Arial" w:eastAsia="Arial Unicode MS" w:hAnsi="Arial" w:cs="Arial"/>
          <w:sz w:val="20"/>
          <w:szCs w:val="20"/>
        </w:rPr>
        <w:t xml:space="preserve">In het patronaat hield gisteravond de Kernclub der R. K. Staatspartij een vergadering. Na de opening wijdt de voorzitter, de heer J. A. Zijlmans, een herdenkingswoord aan de keuze en kroning van Z. H. Paus Pius XII. Een bespreking werd gehouden over de meest doelmatige propaganda voor de a.s. verkiezingen der Provinciale Staten, verspreiding van propagandamateriaal, exemplaren der Opmars en abonnementen aanwerven enz. Voorgesteld werd een algemeene vergadering te houden vóór de verkiezingen. Na de rondvraag gaf de voorzitter het woord aan den spreker van dezen avond, den heer Adr. Verkuylen, die een lezing hield over „De gezinspolitiek in de gemeente". Deze lezing behandelde </w:t>
      </w:r>
      <w:r w:rsidRPr="008F52CC">
        <w:rPr>
          <w:rFonts w:ascii="Arial" w:eastAsia="Arial Unicode MS" w:hAnsi="Arial" w:cs="Arial"/>
          <w:sz w:val="20"/>
          <w:szCs w:val="20"/>
        </w:rPr>
        <w:lastRenderedPageBreak/>
        <w:t xml:space="preserve">volkshuisvesting, volksgezondheid, gezinstarieven bij de exploitatie van gemeentebedrijven, bestrijding van het Neo-Malthusianisme en de taak der gemeentelijke overheid bij deze gezinstoelangen. Verder werden de plaatselijke toestanden getoetst aan hetgeen de spreker gezegd had. Na de lezing werd gelegenheid gegeven tot het stellen van vragen, waarvan een druk gebruik gemaakt werd. </w:t>
      </w:r>
    </w:p>
    <w:p w:rsidR="00A25FCE" w:rsidRDefault="00A25FCE" w:rsidP="008F52CC">
      <w:pPr>
        <w:shd w:val="clear" w:color="auto" w:fill="FFFFFF"/>
        <w:jc w:val="both"/>
        <w:rPr>
          <w:rFonts w:ascii="Arial" w:eastAsia="Arial Unicode MS" w:hAnsi="Arial" w:cs="Arial"/>
          <w:sz w:val="20"/>
          <w:szCs w:val="20"/>
        </w:rPr>
      </w:pPr>
    </w:p>
    <w:p w:rsidR="008F52CC" w:rsidRPr="008F52CC" w:rsidRDefault="008F52CC" w:rsidP="008F52CC">
      <w:pPr>
        <w:shd w:val="clear" w:color="auto" w:fill="FFFFFF"/>
        <w:jc w:val="both"/>
        <w:rPr>
          <w:rFonts w:ascii="Arial" w:eastAsia="Arial Unicode MS" w:hAnsi="Arial" w:cs="Arial"/>
          <w:sz w:val="20"/>
          <w:szCs w:val="20"/>
        </w:rPr>
      </w:pPr>
      <w:r w:rsidRPr="008F52CC">
        <w:rPr>
          <w:rFonts w:ascii="Arial" w:eastAsia="Arial Unicode MS" w:hAnsi="Arial" w:cs="Arial"/>
          <w:sz w:val="20"/>
          <w:szCs w:val="20"/>
        </w:rPr>
        <w:t xml:space="preserve">In het patronaat hield de R. K. Werkliedenvereniging een vergadering. Als spreker van dezen avond trad op Pater Othmarus, die een lezing hield over de hulp en steun welke noodig ls voor het cultureele werk voor de werkloozen. Deze steun moet komen van hen, die nog het geluk hebben te kunnen werken en kan worden gegeven in den vorm van een extra offertje van het loon, gebracht vooral in de Goede Week. Na eenige huishoudelijke besprekingen en na dank gebracht te hebben aan den Eerw. spreker, sloot de voorzitter de vergadering. </w:t>
      </w:r>
    </w:p>
    <w:p w:rsidR="008F52CC" w:rsidRDefault="008F52CC" w:rsidP="00AF7F67">
      <w:pPr>
        <w:shd w:val="clear" w:color="auto" w:fill="FFFFFF"/>
        <w:jc w:val="both"/>
        <w:rPr>
          <w:rFonts w:ascii="Arial" w:eastAsia="Arial Unicode MS" w:hAnsi="Arial" w:cs="Arial"/>
          <w:sz w:val="20"/>
          <w:szCs w:val="20"/>
        </w:rPr>
      </w:pPr>
    </w:p>
    <w:p w:rsidR="00A25FCE" w:rsidRPr="00A25FCE" w:rsidRDefault="00A25FCE" w:rsidP="00A25FCE">
      <w:pPr>
        <w:shd w:val="clear" w:color="auto" w:fill="FFFFFF"/>
        <w:jc w:val="both"/>
        <w:rPr>
          <w:rFonts w:ascii="Arial" w:eastAsia="Arial Unicode MS" w:hAnsi="Arial" w:cs="Arial"/>
          <w:b/>
          <w:sz w:val="20"/>
          <w:szCs w:val="20"/>
        </w:rPr>
      </w:pPr>
      <w:r w:rsidRPr="00A25FCE">
        <w:rPr>
          <w:rFonts w:ascii="Arial" w:eastAsia="Arial Unicode MS" w:hAnsi="Arial" w:cs="Arial"/>
          <w:b/>
          <w:sz w:val="20"/>
          <w:szCs w:val="20"/>
        </w:rPr>
        <w:t xml:space="preserve">RECHTBANK. </w:t>
      </w:r>
    </w:p>
    <w:p w:rsidR="00A25FCE" w:rsidRPr="00A25FCE" w:rsidRDefault="00A25FCE" w:rsidP="00A25FCE">
      <w:pPr>
        <w:shd w:val="clear" w:color="auto" w:fill="FFFFFF"/>
        <w:jc w:val="both"/>
        <w:rPr>
          <w:rFonts w:ascii="Arial" w:eastAsia="Arial Unicode MS" w:hAnsi="Arial" w:cs="Arial"/>
          <w:b/>
          <w:sz w:val="20"/>
          <w:szCs w:val="20"/>
        </w:rPr>
      </w:pPr>
      <w:r w:rsidRPr="00A25FCE">
        <w:rPr>
          <w:rFonts w:ascii="Arial" w:eastAsia="Arial Unicode MS" w:hAnsi="Arial" w:cs="Arial"/>
          <w:b/>
          <w:sz w:val="20"/>
          <w:szCs w:val="20"/>
        </w:rPr>
        <w:t xml:space="preserve">VAN 'T OUD IN 'T NIEUW TE SCHIJNDEL. </w:t>
      </w:r>
    </w:p>
    <w:p w:rsidR="00A25FCE" w:rsidRPr="00A25FCE" w:rsidRDefault="00A25FCE" w:rsidP="00A25FCE">
      <w:pPr>
        <w:shd w:val="clear" w:color="auto" w:fill="FFFFFF"/>
        <w:jc w:val="both"/>
        <w:rPr>
          <w:rFonts w:ascii="Arial" w:eastAsia="Arial Unicode MS" w:hAnsi="Arial" w:cs="Arial"/>
          <w:b/>
          <w:sz w:val="20"/>
          <w:szCs w:val="20"/>
        </w:rPr>
      </w:pPr>
      <w:r w:rsidRPr="00A25FCE">
        <w:rPr>
          <w:rFonts w:ascii="Arial" w:eastAsia="Arial Unicode MS" w:hAnsi="Arial" w:cs="Arial"/>
          <w:b/>
          <w:sz w:val="20"/>
          <w:szCs w:val="20"/>
        </w:rPr>
        <w:t xml:space="preserve">Nachtelijke steekpartij. </w:t>
      </w:r>
    </w:p>
    <w:p w:rsidR="00A25FCE" w:rsidRPr="00A25FCE" w:rsidRDefault="00A25FCE" w:rsidP="00A25FCE">
      <w:pPr>
        <w:shd w:val="clear" w:color="auto" w:fill="FFFFFF"/>
        <w:jc w:val="both"/>
        <w:rPr>
          <w:rFonts w:ascii="Arial" w:eastAsia="Arial Unicode MS" w:hAnsi="Arial" w:cs="Arial"/>
          <w:sz w:val="20"/>
          <w:szCs w:val="20"/>
        </w:rPr>
      </w:pPr>
      <w:r w:rsidRPr="00A25FCE">
        <w:rPr>
          <w:rFonts w:ascii="Arial" w:eastAsia="Arial Unicode MS" w:hAnsi="Arial" w:cs="Arial"/>
          <w:sz w:val="20"/>
          <w:szCs w:val="20"/>
        </w:rPr>
        <w:t>M. A. K., 28 jaar, betonwerker te Schijndel, verscheen voor de rechtbank ter zake dat hij op 31 Dec. 1938 te Schijndel J. v. d. Oever met een mes had gestoken in het hoofd en dezen een zwaar lichamelijk letsel uitmakende verwonding had toegebracht. Verdachte zeide, dat de ten laste legging niet geheel juist was. Op den bewusten avond was hij eerst in café Steenbakkers geweest en ontmoette, daarvandaan komend, zijn neef Bertus Koo</w:t>
      </w:r>
      <w:r>
        <w:rPr>
          <w:rFonts w:ascii="Arial" w:eastAsia="Arial Unicode MS" w:hAnsi="Arial" w:cs="Arial"/>
          <w:sz w:val="20"/>
          <w:szCs w:val="20"/>
        </w:rPr>
        <w:t>l</w:t>
      </w:r>
      <w:r w:rsidRPr="00A25FCE">
        <w:rPr>
          <w:rFonts w:ascii="Arial" w:eastAsia="Arial Unicode MS" w:hAnsi="Arial" w:cs="Arial"/>
          <w:sz w:val="20"/>
          <w:szCs w:val="20"/>
        </w:rPr>
        <w:t>en, met wien hij was opgeloopen in de richting van de woning van Pennings, waarbij verschillende personen stonden. Toen riep de vader Van den Oever die daar ook stond iets, blijkbaar om Pennings te wekken. Terstond daarop kwamen twee dier personen, zekere Habraken en Havinga op hem af en gingen hem met een mes te lijf. Daarop kwam ook de jonge Van den Oever en stak naar hem en sneed hem over den pols. Verdachte had zijn mes getrokken en had te zijner verdediging met een mes om zich heen geslagen, waarop hij zijn woning binnenvluchtte en om zijn vader riep. Het gelukte hem niet, de mannen buiten te houden en sloeg er met het mes op los, om zich te verweren. Het is zeer wel mogelijk, dat hij daarbij den vader Van den Oever geraakt heeft, maar als hij dat gedaan heeft, zegt hij, heeft hij het slechts uit noodweer gedaan. Het was ter plaatse donker want er was geen licht op en verdachte had dus niet gezien, dat hij met zijn mes had te weeg gebracht. De verbalisant M. Smeets verscheen als eerste getuige en verklaarde een mes bij verdachte en een mes en ploertendooder bij Habraken in beslag te hebben genomen. De lieden waren min of meer onder drankinvloed geweest in de stemming van de Oud-in-'t-nieuw-viering. Zoowe</w:t>
      </w:r>
      <w:r>
        <w:rPr>
          <w:rFonts w:ascii="Arial" w:eastAsia="Arial Unicode MS" w:hAnsi="Arial" w:cs="Arial"/>
          <w:sz w:val="20"/>
          <w:szCs w:val="20"/>
        </w:rPr>
        <w:t>l</w:t>
      </w:r>
      <w:r w:rsidRPr="00A25FCE">
        <w:rPr>
          <w:rFonts w:ascii="Arial" w:eastAsia="Arial Unicode MS" w:hAnsi="Arial" w:cs="Arial"/>
          <w:sz w:val="20"/>
          <w:szCs w:val="20"/>
        </w:rPr>
        <w:t xml:space="preserve"> verdachte als zijn slachtoffer zijn twistziek en graag overal bij als er herrie is. De dokter die Van den Oever behandeld had, was niet ter zitting aanwezig, doch zijn verklaring aan de politie werd voor</w:t>
      </w:r>
      <w:r>
        <w:rPr>
          <w:rFonts w:ascii="Arial" w:eastAsia="Arial Unicode MS" w:hAnsi="Arial" w:cs="Arial"/>
          <w:sz w:val="20"/>
          <w:szCs w:val="20"/>
        </w:rPr>
        <w:t>-</w:t>
      </w:r>
      <w:r w:rsidRPr="00A25FCE">
        <w:rPr>
          <w:rFonts w:ascii="Arial" w:eastAsia="Arial Unicode MS" w:hAnsi="Arial" w:cs="Arial"/>
          <w:sz w:val="20"/>
          <w:szCs w:val="20"/>
        </w:rPr>
        <w:t>gelezen. Hij</w:t>
      </w:r>
      <w:r>
        <w:rPr>
          <w:rFonts w:ascii="Arial" w:eastAsia="Arial Unicode MS" w:hAnsi="Arial" w:cs="Arial"/>
          <w:sz w:val="20"/>
          <w:szCs w:val="20"/>
        </w:rPr>
        <w:t xml:space="preserve"> had bij Van den Oever een snij</w:t>
      </w:r>
      <w:r w:rsidRPr="00A25FCE">
        <w:rPr>
          <w:rFonts w:ascii="Arial" w:eastAsia="Arial Unicode MS" w:hAnsi="Arial" w:cs="Arial"/>
          <w:sz w:val="20"/>
          <w:szCs w:val="20"/>
        </w:rPr>
        <w:t>wond geconstateerd, beginnende bij het rechteroog en over het gezicht tot over de kin loopende. Vanwege het ernstige bloedverlies, dat erdoor veroorzaakt was, de groote kans op infectie en blijvende verminking van het gelaat, achtte de dokter de verwonding van ernstigen aard. Getuige Lambertus Koo</w:t>
      </w:r>
      <w:r>
        <w:rPr>
          <w:rFonts w:ascii="Arial" w:eastAsia="Arial Unicode MS" w:hAnsi="Arial" w:cs="Arial"/>
          <w:sz w:val="20"/>
          <w:szCs w:val="20"/>
        </w:rPr>
        <w:t>l</w:t>
      </w:r>
      <w:r w:rsidRPr="00A25FCE">
        <w:rPr>
          <w:rFonts w:ascii="Arial" w:eastAsia="Arial Unicode MS" w:hAnsi="Arial" w:cs="Arial"/>
          <w:sz w:val="20"/>
          <w:szCs w:val="20"/>
        </w:rPr>
        <w:t>en, neef van verdachte was met dezen op den bewusten Nieuwjaarsnacht opgeloopen op huis aan, waarbij zij de woning van Pennings passeeren moesten. Daar stonden verschillende personen en riep iemand verdachte toe, zijn mond te houden, omdat hij zoo hard schreeuwde. Terstond daarop kwamen twee personen op verdachte af en getuige had zich gauw uit de voeten gemaakt, omdat hij dacht: „Daar komt ruzie van!" — „U bent nog de verstandigste van allemaal geweest!" merkte de president op. Getuige J. v. d. Oever, schaapherder te Schijndel, ontkende verdachte gestoken te hebben en aan den pols te hebben verwond. Hij was min of meer tegen zijn zin door Havinga bij verdachte binnengetrokken bij de vechtpartij en was door hem gestoken. Hij diende een vordering tot schadevergoeding in wegens dokterskosten en het niet kunnen schapenhoeden. Getuige J. Havinga was op den bewusten avond bij Pennings gaan Nieuwjaar wenschen en was verder erg aarzelend in zijn verklaringen, zoodat de president hem ernstig wees op het gewicht van den eed en de gevolgen van meineedige verklaringen. Hij weet van de toegebrachte steken niets en van de heele vechtpartij alleen, dat er een stuk of tien personen bij elkaar geweest zijn, die allemaal gepraat hebben. Hij had een mes van den grond opgeraapt, dat hij later aan zijn vrouw had gegeven. Getuige Anna v. d. Oever, 17 jaar, fabrieksarbeidster te Schijndel was ook zeer dubieus in haar verklaringen. Er was tusschen haar vader en K. niets gezegd, maar ha</w:t>
      </w:r>
      <w:r>
        <w:rPr>
          <w:rFonts w:ascii="Arial" w:eastAsia="Arial Unicode MS" w:hAnsi="Arial" w:cs="Arial"/>
          <w:sz w:val="20"/>
          <w:szCs w:val="20"/>
        </w:rPr>
        <w:t>a</w:t>
      </w:r>
      <w:r w:rsidRPr="00A25FCE">
        <w:rPr>
          <w:rFonts w:ascii="Arial" w:eastAsia="Arial Unicode MS" w:hAnsi="Arial" w:cs="Arial"/>
          <w:sz w:val="20"/>
          <w:szCs w:val="20"/>
        </w:rPr>
        <w:t>r vader was naar K. toegegaan en dez</w:t>
      </w:r>
      <w:r>
        <w:rPr>
          <w:rFonts w:ascii="Arial" w:eastAsia="Arial Unicode MS" w:hAnsi="Arial" w:cs="Arial"/>
          <w:sz w:val="20"/>
          <w:szCs w:val="20"/>
        </w:rPr>
        <w:t>e</w:t>
      </w:r>
      <w:r w:rsidRPr="00A25FCE">
        <w:rPr>
          <w:rFonts w:ascii="Arial" w:eastAsia="Arial Unicode MS" w:hAnsi="Arial" w:cs="Arial"/>
          <w:sz w:val="20"/>
          <w:szCs w:val="20"/>
        </w:rPr>
        <w:t xml:space="preserve"> had hem direct met een mes gestoken. Daarop was getuige's broer onwel geworden en had zij hem weggebracht. Bij getuige's weten hebben Habraken en Havinga verdachte niets gedaan. Zij had alleen precies gezien, dat haar vader gestoken werd. De vader van verdachte werd als getuige a decharge </w:t>
      </w:r>
      <w:r w:rsidRPr="00A25FCE">
        <w:rPr>
          <w:rFonts w:ascii="Arial" w:eastAsia="Arial Unicode MS" w:hAnsi="Arial" w:cs="Arial"/>
          <w:sz w:val="20"/>
          <w:szCs w:val="20"/>
        </w:rPr>
        <w:lastRenderedPageBreak/>
        <w:t>gehoord en verklaarde, dat hij in den bewusten nacht op bed lag. Toen had hij zijn zoon hooren roepen en was uit bed gekomen. Habraken, Havinga en de oude v. d. Oever waren binnen en gingen tegen zijn zoon te keer. Alle drie hadden zij iets in de hand. Alleen Havinga, die wel een mes in zijn hand had, had daarmee geen beweging in de richting van verdachte gedaan. De beide andere hadden wel naar hem geslagen of gestoken. De officier van justitie Mr. v d. Burg verklaarde, niet te veel vertrouwen in de betrokkenen in deze zaak te hebben, die bovendien nog onder drankinvloed waren geweest. Spr. meent, dat het zich als volgt heeft toegedragen: verdachte en Van den Oever hebben op straat woorden gekregen en in een vechtpartij, die naar aanleiding daarvan ontstond, verdachte gestoken. Spr. meent niet, dat verdachte opzettelijk zwaar lichamelijk letsel heeft toegebracht en acht bewezen mishandeling. Hij eischt zes maanden gevangenisstraf. Verdediger Mr. van Lelyvelt wees erop, dat de getuigen in deze zaak niet al zeer te vertrouwen zijn. De eenige getuige, die den steek heeft gezien, heeft voor het overige volkomen en betrouwbare verklaringen afgelegd. Spr. pleitte vrijspraak bij gebrek aan bewijs. Subsidiair doet pl. een beroep op noodweer en vraagt ontslag van rechtsvervolging. Meer subsidiair pleit hij een straf, gelijk aan het voorarrest. Vonnis over 14 dagen.</w:t>
      </w:r>
    </w:p>
    <w:p w:rsidR="00A25FCE" w:rsidRDefault="00A25FCE" w:rsidP="00AF7F67">
      <w:pPr>
        <w:shd w:val="clear" w:color="auto" w:fill="FFFFFF"/>
        <w:jc w:val="both"/>
        <w:rPr>
          <w:rFonts w:ascii="Arial" w:eastAsia="Arial Unicode MS" w:hAnsi="Arial" w:cs="Arial"/>
          <w:sz w:val="20"/>
          <w:szCs w:val="20"/>
        </w:rPr>
      </w:pPr>
    </w:p>
    <w:p w:rsidR="00AF13FD" w:rsidRPr="00AF13FD" w:rsidRDefault="00AF13FD" w:rsidP="00AF13FD">
      <w:pPr>
        <w:shd w:val="clear" w:color="auto" w:fill="FFFFFF"/>
        <w:jc w:val="both"/>
        <w:rPr>
          <w:rFonts w:ascii="Arial" w:eastAsia="Arial Unicode MS" w:hAnsi="Arial" w:cs="Arial"/>
          <w:b/>
          <w:bCs/>
          <w:sz w:val="20"/>
          <w:szCs w:val="20"/>
          <w:u w:val="single"/>
        </w:rPr>
      </w:pPr>
      <w:r w:rsidRPr="00AF13FD">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AF13FD">
        <w:rPr>
          <w:rFonts w:ascii="Arial" w:eastAsia="Arial Unicode MS" w:hAnsi="Arial" w:cs="Arial"/>
          <w:b/>
          <w:bCs/>
          <w:sz w:val="20"/>
          <w:szCs w:val="20"/>
          <w:u w:val="single"/>
        </w:rPr>
        <w:t>-03-1939</w:t>
      </w:r>
    </w:p>
    <w:p w:rsidR="00AF13FD" w:rsidRDefault="00AF13FD" w:rsidP="00AF7F67">
      <w:pPr>
        <w:shd w:val="clear" w:color="auto" w:fill="FFFFFF"/>
        <w:jc w:val="both"/>
        <w:rPr>
          <w:rFonts w:ascii="Arial" w:eastAsia="Arial Unicode MS" w:hAnsi="Arial" w:cs="Arial"/>
          <w:sz w:val="20"/>
          <w:szCs w:val="20"/>
        </w:rPr>
      </w:pPr>
    </w:p>
    <w:p w:rsidR="00AF13FD" w:rsidRPr="00AF13FD" w:rsidRDefault="00AF13FD" w:rsidP="00AF13FD">
      <w:pPr>
        <w:shd w:val="clear" w:color="auto" w:fill="FFFFFF"/>
        <w:jc w:val="both"/>
        <w:rPr>
          <w:rFonts w:ascii="Arial" w:eastAsia="Arial Unicode MS" w:hAnsi="Arial" w:cs="Arial"/>
          <w:b/>
          <w:sz w:val="20"/>
          <w:szCs w:val="20"/>
        </w:rPr>
      </w:pPr>
      <w:r w:rsidRPr="00AF13FD">
        <w:rPr>
          <w:rFonts w:ascii="Arial" w:eastAsia="Arial Unicode MS" w:hAnsi="Arial" w:cs="Arial"/>
          <w:b/>
          <w:sz w:val="20"/>
          <w:szCs w:val="20"/>
        </w:rPr>
        <w:t xml:space="preserve">DE MOEDERMOORD TE SCHIJNDEL. </w:t>
      </w:r>
    </w:p>
    <w:p w:rsidR="00AF13FD" w:rsidRPr="00AF13FD" w:rsidRDefault="00AF13FD" w:rsidP="00AF13FD">
      <w:pPr>
        <w:shd w:val="clear" w:color="auto" w:fill="FFFFFF"/>
        <w:jc w:val="both"/>
        <w:rPr>
          <w:rFonts w:ascii="Arial" w:eastAsia="Arial Unicode MS" w:hAnsi="Arial" w:cs="Arial"/>
          <w:sz w:val="20"/>
          <w:szCs w:val="20"/>
        </w:rPr>
      </w:pPr>
      <w:r w:rsidRPr="00AF13FD">
        <w:rPr>
          <w:rFonts w:ascii="Arial" w:eastAsia="Arial Unicode MS" w:hAnsi="Arial" w:cs="Arial"/>
          <w:sz w:val="20"/>
          <w:szCs w:val="20"/>
        </w:rPr>
        <w:t xml:space="preserve">Naar men ons mededeelt zal op Donderdag 13 April, v.m. 10 uur, voor de Rechtbank worden behandeld de strafzaak tegen: P. v. d. D., 52 jaar, hoepelmaker, Schijndel, thans gedetineerd, als verdacht van moord op zijn moeder, gepleegd te Schijndel op 4 Januari. Vanwege het O. M. zijn 5 getuigen gedagvaard. Als verdediger treedt op Mevr. Mr. E. Lion, Den Bosch. </w:t>
      </w:r>
    </w:p>
    <w:p w:rsidR="00AF13FD" w:rsidRDefault="00AF13FD" w:rsidP="00AF7F67">
      <w:pPr>
        <w:shd w:val="clear" w:color="auto" w:fill="FFFFFF"/>
        <w:jc w:val="both"/>
        <w:rPr>
          <w:rFonts w:ascii="Arial" w:eastAsia="Arial Unicode MS" w:hAnsi="Arial" w:cs="Arial"/>
          <w:sz w:val="20"/>
          <w:szCs w:val="20"/>
        </w:rPr>
      </w:pPr>
    </w:p>
    <w:p w:rsidR="00AF13FD" w:rsidRPr="00AF13FD" w:rsidRDefault="00AF13FD" w:rsidP="00AF7F67">
      <w:pPr>
        <w:shd w:val="clear" w:color="auto" w:fill="FFFFFF"/>
        <w:jc w:val="both"/>
        <w:rPr>
          <w:rFonts w:ascii="Arial" w:eastAsia="Arial Unicode MS" w:hAnsi="Arial" w:cs="Arial"/>
          <w:b/>
          <w:sz w:val="20"/>
          <w:szCs w:val="20"/>
        </w:rPr>
      </w:pPr>
      <w:r w:rsidRPr="00AF13FD">
        <w:rPr>
          <w:rFonts w:ascii="Arial" w:eastAsia="Arial Unicode MS" w:hAnsi="Arial" w:cs="Arial"/>
          <w:b/>
          <w:sz w:val="20"/>
          <w:szCs w:val="20"/>
        </w:rPr>
        <w:t>RECHTBANK.</w:t>
      </w:r>
    </w:p>
    <w:p w:rsidR="00AF13FD" w:rsidRPr="00AF13FD" w:rsidRDefault="00AF13FD" w:rsidP="00AF13FD">
      <w:pPr>
        <w:shd w:val="clear" w:color="auto" w:fill="FFFFFF"/>
        <w:jc w:val="both"/>
        <w:rPr>
          <w:rFonts w:ascii="Arial" w:eastAsia="Arial Unicode MS" w:hAnsi="Arial" w:cs="Arial"/>
          <w:b/>
          <w:sz w:val="20"/>
          <w:szCs w:val="20"/>
        </w:rPr>
      </w:pPr>
      <w:r w:rsidRPr="00AF13FD">
        <w:rPr>
          <w:rFonts w:ascii="Arial" w:eastAsia="Arial Unicode MS" w:hAnsi="Arial" w:cs="Arial"/>
          <w:b/>
          <w:sz w:val="20"/>
          <w:szCs w:val="20"/>
        </w:rPr>
        <w:t>Nog een steekpartij te Sch</w:t>
      </w:r>
      <w:r>
        <w:rPr>
          <w:rFonts w:ascii="Arial" w:eastAsia="Arial Unicode MS" w:hAnsi="Arial" w:cs="Arial"/>
          <w:b/>
          <w:sz w:val="20"/>
          <w:szCs w:val="20"/>
        </w:rPr>
        <w:t>ij</w:t>
      </w:r>
      <w:r w:rsidRPr="00AF13FD">
        <w:rPr>
          <w:rFonts w:ascii="Arial" w:eastAsia="Arial Unicode MS" w:hAnsi="Arial" w:cs="Arial"/>
          <w:b/>
          <w:sz w:val="20"/>
          <w:szCs w:val="20"/>
        </w:rPr>
        <w:t xml:space="preserve">ndel. </w:t>
      </w:r>
    </w:p>
    <w:p w:rsidR="00AF13FD" w:rsidRDefault="00AF13FD" w:rsidP="00AF13FD">
      <w:pPr>
        <w:shd w:val="clear" w:color="auto" w:fill="FFFFFF"/>
        <w:jc w:val="both"/>
        <w:rPr>
          <w:rFonts w:ascii="Arial" w:eastAsia="Arial Unicode MS" w:hAnsi="Arial" w:cs="Arial"/>
          <w:sz w:val="20"/>
          <w:szCs w:val="20"/>
        </w:rPr>
      </w:pPr>
      <w:r w:rsidRPr="00AF13FD">
        <w:rPr>
          <w:rFonts w:ascii="Arial" w:eastAsia="Arial Unicode MS" w:hAnsi="Arial" w:cs="Arial"/>
          <w:sz w:val="20"/>
          <w:szCs w:val="20"/>
        </w:rPr>
        <w:t>B. v. d. S., 25 jaar, landbouwer te Schijndel had zich voor de rechtbank te verantwoorden ter zake, dat hij op 1 Januari j.</w:t>
      </w:r>
      <w:r>
        <w:rPr>
          <w:rFonts w:ascii="Arial" w:eastAsia="Arial Unicode MS" w:hAnsi="Arial" w:cs="Arial"/>
          <w:sz w:val="20"/>
          <w:szCs w:val="20"/>
        </w:rPr>
        <w:t>l</w:t>
      </w:r>
      <w:r w:rsidRPr="00AF13FD">
        <w:rPr>
          <w:rFonts w:ascii="Arial" w:eastAsia="Arial Unicode MS" w:hAnsi="Arial" w:cs="Arial"/>
          <w:sz w:val="20"/>
          <w:szCs w:val="20"/>
        </w:rPr>
        <w:t>. te Schijndel H. v. d. Mee met een mes had gestoken in diens hoofd, ten gevolge waarvan deze zwaar lichamelijk letsel bekwam. Verdachte bekende het mes gebruikt te hebben. Hij gaf toe met Van der Mee te voren in café Steenbakkers gezeten te hebben, waar ze gevuist hadden over 't betalen der rondjes. Verdachte had met Van der Mee over den uitslag van dat vuisten oneenigheid gehad</w:t>
      </w:r>
      <w:r>
        <w:rPr>
          <w:rFonts w:ascii="Arial" w:eastAsia="Arial Unicode MS" w:hAnsi="Arial" w:cs="Arial"/>
          <w:sz w:val="20"/>
          <w:szCs w:val="20"/>
        </w:rPr>
        <w:t>.</w:t>
      </w:r>
      <w:r w:rsidRPr="00AF13FD">
        <w:rPr>
          <w:rFonts w:ascii="Arial" w:eastAsia="Arial Unicode MS" w:hAnsi="Arial" w:cs="Arial"/>
          <w:sz w:val="20"/>
          <w:szCs w:val="20"/>
        </w:rPr>
        <w:t xml:space="preserve"> Toen hij een oogenblik later zich even verwijderde kwam Van der Mee achter hem aan en greep hem bij de keel. Verdachte had toen gezegd, dat hij de rondjes zou betalen, waarop van der Mee hem weer losgelaten had. Later had hij van zekeren van Aken een mes gekregen. Er ontstond een vechtpartij, waarbij verdachte van dit mes gebruik maakte. Hij heeft nog een oude kwestie met van der Mee, want ze hebben eens samen terechtgestaan en toen beschuldigde van der Mee er verdachte van, dat hij de zaak verraden had. Getuige Hendrikus van der Mee, 22 jaar, landbouwer te Schijndel, verklaarde, dat er in het café bij het vuisten oneenigheid was ontstaan over het betalen. Vrijwel gelijktijdig met verdachte was getuige naar buiten gegaan, maar toen was er nog niets gebeurd. Getuige was weer binnengegaan en had een glaasje bier gedronken, waarop hij met zijn meisje en zekeren Verhoeven met diens meisje naar buiten ging en op de fiets wilde stappen. Terwijl getuige opstapte kreeg hij van verdachte een steek met het mes. Er was tevoren geen woord gewisseld. Getuige H. Verhoeven, koopman te Schijndel, was op bewusten avond ook in het café geweest. Er was oneenigheid geweest over het vuisten, daar verdachte niet wilde betalen nadat hij verloren had. Even later had getuige verdachte en van der Mee buiten zien staan praten. Daarop was van der Mee weer binnengekomen en had gevraagd of zij meegingen naar het dorp. Het gezelschap was toen opgestapt en plotseling had verdachte met een blinkend voorwerp een beweging in de richting van van der Mee gemaakt, zonder dat er iets bijzonders aan voorafgegaan was of dat er woorden gewisseld waren. Meer dan een beweging van iets dat blonk had getuige niet gezien. Een andere getuige verklaarde dat Van der Mee en diens broer uit het café verwijderd werden naar aanleiding van de oneenigheid met v. d. S. Dat was de reden waarom het gezelschap vertrok, v. d. S. ging hem na, bloedend aan het voorhoofd. Dat van der Mee verdachte in het café met een bierglas geslagen zou hebben en daardoor die verwonding veroorzaakt, wist getuige niet, ook niet dat zij tevoren al buiten gevochten hebben. W</w:t>
      </w:r>
      <w:r w:rsidR="00AD44E2">
        <w:rPr>
          <w:rFonts w:ascii="Arial" w:eastAsia="Arial Unicode MS" w:hAnsi="Arial" w:cs="Arial"/>
          <w:sz w:val="20"/>
          <w:szCs w:val="20"/>
        </w:rPr>
        <w:t>el</w:t>
      </w:r>
      <w:r w:rsidRPr="00AF13FD">
        <w:rPr>
          <w:rFonts w:ascii="Arial" w:eastAsia="Arial Unicode MS" w:hAnsi="Arial" w:cs="Arial"/>
          <w:sz w:val="20"/>
          <w:szCs w:val="20"/>
        </w:rPr>
        <w:t xml:space="preserve"> was ter plaatse waar dit laatste gebeurd zou zijn een pet van verdachte gevonden. Nadat nog twee getuigen gehoord waren, achtte de Officier van Justitie mishandeling bewezen en eischte vier maanden gevangenisstraf, daarbij in aanmerking nemend, dat verdachte al eens eerder wegens mishandeling </w:t>
      </w:r>
      <w:r w:rsidRPr="00AF13FD">
        <w:rPr>
          <w:rFonts w:ascii="Arial" w:eastAsia="Arial Unicode MS" w:hAnsi="Arial" w:cs="Arial"/>
          <w:sz w:val="20"/>
          <w:szCs w:val="20"/>
        </w:rPr>
        <w:lastRenderedPageBreak/>
        <w:t>veroordeeld is. Verdediger Mr. L. Baudoin te Den Bosch pleitte vrijspraak, subs. een beroep op noodweer. Vonnis over 14 dagen.</w:t>
      </w:r>
    </w:p>
    <w:p w:rsidR="00AD44E2" w:rsidRDefault="00AD44E2" w:rsidP="00AF13FD">
      <w:pPr>
        <w:shd w:val="clear" w:color="auto" w:fill="FFFFFF"/>
        <w:jc w:val="both"/>
        <w:rPr>
          <w:rFonts w:ascii="Arial" w:eastAsia="Arial Unicode MS" w:hAnsi="Arial" w:cs="Arial"/>
          <w:sz w:val="20"/>
          <w:szCs w:val="20"/>
        </w:rPr>
      </w:pPr>
    </w:p>
    <w:p w:rsidR="00CB24A0" w:rsidRPr="00CB24A0" w:rsidRDefault="00CB24A0" w:rsidP="00CB24A0">
      <w:pPr>
        <w:shd w:val="clear" w:color="auto" w:fill="FFFFFF"/>
        <w:jc w:val="both"/>
        <w:rPr>
          <w:rFonts w:ascii="Arial" w:eastAsia="Arial Unicode MS" w:hAnsi="Arial" w:cs="Arial"/>
          <w:b/>
          <w:bCs/>
          <w:sz w:val="20"/>
          <w:szCs w:val="20"/>
          <w:u w:val="single"/>
        </w:rPr>
      </w:pPr>
      <w:r w:rsidRPr="00CB24A0">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8</w:t>
      </w:r>
      <w:r w:rsidRPr="00CB24A0">
        <w:rPr>
          <w:rFonts w:ascii="Arial" w:eastAsia="Arial Unicode MS" w:hAnsi="Arial" w:cs="Arial"/>
          <w:b/>
          <w:bCs/>
          <w:sz w:val="20"/>
          <w:szCs w:val="20"/>
          <w:u w:val="single"/>
        </w:rPr>
        <w:t>-03-1939</w:t>
      </w:r>
    </w:p>
    <w:p w:rsidR="00CB24A0" w:rsidRDefault="00CB24A0" w:rsidP="00AF13FD">
      <w:pPr>
        <w:shd w:val="clear" w:color="auto" w:fill="FFFFFF"/>
        <w:jc w:val="both"/>
        <w:rPr>
          <w:rFonts w:ascii="Arial" w:eastAsia="Arial Unicode MS" w:hAnsi="Arial" w:cs="Arial"/>
          <w:sz w:val="20"/>
          <w:szCs w:val="20"/>
        </w:rPr>
      </w:pPr>
    </w:p>
    <w:p w:rsidR="00CB24A0" w:rsidRDefault="00CB24A0" w:rsidP="00CB24A0">
      <w:pPr>
        <w:shd w:val="clear" w:color="auto" w:fill="FFFFFF"/>
        <w:jc w:val="both"/>
        <w:rPr>
          <w:rFonts w:ascii="Arial" w:eastAsia="Arial Unicode MS" w:hAnsi="Arial" w:cs="Arial"/>
          <w:sz w:val="20"/>
          <w:szCs w:val="20"/>
        </w:rPr>
      </w:pPr>
      <w:r w:rsidRPr="00CB24A0">
        <w:rPr>
          <w:rFonts w:ascii="Arial" w:eastAsia="Arial Unicode MS" w:hAnsi="Arial" w:cs="Arial"/>
          <w:sz w:val="20"/>
          <w:szCs w:val="20"/>
        </w:rPr>
        <w:t xml:space="preserve">SCHIJNDEL, 16 Mrt. Naar wij vernemen, zal in de nieuwe concertzaal „De Lindeboom" in de Toon Bolsiusstraat een tooneelvereeniging worden opgericht. De opuichtingsvergadering wordt a.s. Zaterdag gehouden in genoemde zaal, waar men zich van 6—8 uur als lid kan opgeven. </w:t>
      </w:r>
    </w:p>
    <w:p w:rsidR="00CB24A0" w:rsidRDefault="00CB24A0" w:rsidP="00CB24A0">
      <w:pPr>
        <w:shd w:val="clear" w:color="auto" w:fill="FFFFFF"/>
        <w:jc w:val="both"/>
        <w:rPr>
          <w:rFonts w:ascii="Arial" w:eastAsia="Arial Unicode MS" w:hAnsi="Arial" w:cs="Arial"/>
          <w:sz w:val="20"/>
          <w:szCs w:val="20"/>
        </w:rPr>
      </w:pPr>
    </w:p>
    <w:p w:rsidR="00CB24A0" w:rsidRDefault="00CB24A0" w:rsidP="00CB24A0">
      <w:pPr>
        <w:shd w:val="clear" w:color="auto" w:fill="FFFFFF"/>
        <w:jc w:val="both"/>
        <w:rPr>
          <w:rFonts w:ascii="Arial" w:eastAsia="Arial Unicode MS" w:hAnsi="Arial" w:cs="Arial"/>
          <w:sz w:val="20"/>
          <w:szCs w:val="20"/>
        </w:rPr>
      </w:pPr>
      <w:r w:rsidRPr="00CB24A0">
        <w:rPr>
          <w:rFonts w:ascii="Arial" w:eastAsia="Arial Unicode MS" w:hAnsi="Arial" w:cs="Arial"/>
          <w:sz w:val="20"/>
          <w:szCs w:val="20"/>
        </w:rPr>
        <w:t xml:space="preserve">Op Zaterdag 18 Maart wordt in het patronaat een bijeenkomst gehouden van mondharmonicaspelers van Schijndel. Deze vergadering vangt aan om 6 uur en heeft ten doel te komen tot de definitieve oprichting van een vereeniging. Het woord zal worden gevoerd door den heer Joh. v. Boxtel. Alle jongens van Schijndel, die mondharmonica kunnen spelen worden verwacht. </w:t>
      </w:r>
    </w:p>
    <w:p w:rsidR="00CB24A0" w:rsidRDefault="00CB24A0" w:rsidP="00CB24A0">
      <w:pPr>
        <w:shd w:val="clear" w:color="auto" w:fill="FFFFFF"/>
        <w:jc w:val="both"/>
        <w:rPr>
          <w:rFonts w:ascii="Arial" w:eastAsia="Arial Unicode MS" w:hAnsi="Arial" w:cs="Arial"/>
          <w:sz w:val="20"/>
          <w:szCs w:val="20"/>
        </w:rPr>
      </w:pPr>
    </w:p>
    <w:p w:rsidR="00CB24A0" w:rsidRDefault="00CB24A0" w:rsidP="00CB24A0">
      <w:pPr>
        <w:shd w:val="clear" w:color="auto" w:fill="FFFFFF"/>
        <w:jc w:val="both"/>
        <w:rPr>
          <w:rFonts w:ascii="Arial" w:eastAsia="Arial Unicode MS" w:hAnsi="Arial" w:cs="Arial"/>
          <w:sz w:val="20"/>
          <w:szCs w:val="20"/>
        </w:rPr>
      </w:pPr>
      <w:r w:rsidRPr="00CB24A0">
        <w:rPr>
          <w:rFonts w:ascii="Arial" w:eastAsia="Arial Unicode MS" w:hAnsi="Arial" w:cs="Arial"/>
          <w:sz w:val="20"/>
          <w:szCs w:val="20"/>
        </w:rPr>
        <w:t xml:space="preserve">Op Maandag a.s. houdt de R. K. Werklieden vereeniging een extra bijeenkomst in de zaal van het patronaat om half acht. Het ligt in de bedoeling om o.a. een gezamelijk bezoek te brengen aan de Luchtbeschermingstentoonstelling onder deskundige voorlichting. </w:t>
      </w:r>
    </w:p>
    <w:p w:rsidR="00CB24A0" w:rsidRDefault="00CB24A0" w:rsidP="00CB24A0">
      <w:pPr>
        <w:shd w:val="clear" w:color="auto" w:fill="FFFFFF"/>
        <w:jc w:val="both"/>
        <w:rPr>
          <w:rFonts w:ascii="Arial" w:eastAsia="Arial Unicode MS" w:hAnsi="Arial" w:cs="Arial"/>
          <w:sz w:val="20"/>
          <w:szCs w:val="20"/>
        </w:rPr>
      </w:pPr>
    </w:p>
    <w:p w:rsidR="00CB24A0" w:rsidRDefault="00CB24A0" w:rsidP="00CB24A0">
      <w:pPr>
        <w:shd w:val="clear" w:color="auto" w:fill="FFFFFF"/>
        <w:jc w:val="both"/>
        <w:rPr>
          <w:rFonts w:ascii="Arial" w:eastAsia="Arial Unicode MS" w:hAnsi="Arial" w:cs="Arial"/>
          <w:sz w:val="20"/>
          <w:szCs w:val="20"/>
        </w:rPr>
      </w:pPr>
      <w:r w:rsidRPr="00CB24A0">
        <w:rPr>
          <w:rFonts w:ascii="Arial" w:eastAsia="Arial Unicode MS" w:hAnsi="Arial" w:cs="Arial"/>
          <w:sz w:val="20"/>
          <w:szCs w:val="20"/>
        </w:rPr>
        <w:t xml:space="preserve">Naar wij vernemen zal de Luchtbeschermingstentoonstelling in deze gemeente, welke van 18 tot en met 20 Maart alhier gehouden wordt gratis toegankelijk zijn voor het vrouwelijk en mannelijk personeel van den luchtbeschermingsdienst. Dit geldt echter alleen bij de opening van de expositie. De werkloozen en de z.g. „Kleine Boeren" hebben gedurende den geheelen duur der tentoonstelling vrijen toegang. </w:t>
      </w:r>
    </w:p>
    <w:p w:rsidR="00CB24A0" w:rsidRDefault="00CB24A0" w:rsidP="00CB24A0">
      <w:pPr>
        <w:shd w:val="clear" w:color="auto" w:fill="FFFFFF"/>
        <w:jc w:val="both"/>
        <w:rPr>
          <w:rFonts w:ascii="Arial" w:eastAsia="Arial Unicode MS" w:hAnsi="Arial" w:cs="Arial"/>
          <w:sz w:val="20"/>
          <w:szCs w:val="20"/>
        </w:rPr>
      </w:pPr>
    </w:p>
    <w:p w:rsidR="00CB24A0" w:rsidRDefault="00CB24A0" w:rsidP="00CB24A0">
      <w:pPr>
        <w:shd w:val="clear" w:color="auto" w:fill="FFFFFF"/>
        <w:jc w:val="both"/>
        <w:rPr>
          <w:rFonts w:ascii="Arial" w:eastAsia="Arial Unicode MS" w:hAnsi="Arial" w:cs="Arial"/>
          <w:sz w:val="20"/>
          <w:szCs w:val="20"/>
        </w:rPr>
      </w:pPr>
      <w:r w:rsidRPr="00CB24A0">
        <w:rPr>
          <w:rFonts w:ascii="Arial" w:eastAsia="Arial Unicode MS" w:hAnsi="Arial" w:cs="Arial"/>
          <w:sz w:val="20"/>
          <w:szCs w:val="20"/>
        </w:rPr>
        <w:t>Op Maandag 20 Maart a.s. houdt de Katholieke Jonge Middenstandsvereeniging haar jaarvergadering in de bovenzaal van het Patronaat. Deze vangt aan om 8 uur 's avonds.</w:t>
      </w:r>
    </w:p>
    <w:p w:rsidR="00CB24A0" w:rsidRDefault="00CB24A0" w:rsidP="00CB24A0">
      <w:pPr>
        <w:shd w:val="clear" w:color="auto" w:fill="FFFFFF"/>
        <w:jc w:val="both"/>
        <w:rPr>
          <w:rFonts w:ascii="Arial" w:eastAsia="Arial Unicode MS" w:hAnsi="Arial" w:cs="Arial"/>
          <w:sz w:val="20"/>
          <w:szCs w:val="20"/>
        </w:rPr>
      </w:pPr>
    </w:p>
    <w:p w:rsidR="00CB24A0" w:rsidRPr="00CB24A0" w:rsidRDefault="00CB24A0" w:rsidP="00CB24A0">
      <w:pPr>
        <w:shd w:val="clear" w:color="auto" w:fill="FFFFFF"/>
        <w:jc w:val="both"/>
        <w:rPr>
          <w:rFonts w:ascii="Arial" w:eastAsia="Arial Unicode MS" w:hAnsi="Arial" w:cs="Arial"/>
          <w:b/>
          <w:sz w:val="20"/>
          <w:szCs w:val="20"/>
        </w:rPr>
      </w:pPr>
      <w:r w:rsidRPr="00CB24A0">
        <w:rPr>
          <w:rFonts w:ascii="Arial" w:eastAsia="Arial Unicode MS" w:hAnsi="Arial" w:cs="Arial"/>
          <w:b/>
          <w:sz w:val="20"/>
          <w:szCs w:val="20"/>
        </w:rPr>
        <w:t xml:space="preserve">RAAD VAN SCHIJNDEL. </w:t>
      </w:r>
    </w:p>
    <w:p w:rsidR="00CB24A0" w:rsidRPr="00CB24A0" w:rsidRDefault="00CB24A0" w:rsidP="00CB24A0">
      <w:pPr>
        <w:shd w:val="clear" w:color="auto" w:fill="FFFFFF"/>
        <w:jc w:val="both"/>
        <w:rPr>
          <w:rFonts w:ascii="Arial" w:eastAsia="Arial Unicode MS" w:hAnsi="Arial" w:cs="Arial"/>
          <w:b/>
          <w:sz w:val="20"/>
          <w:szCs w:val="20"/>
        </w:rPr>
      </w:pPr>
      <w:r w:rsidRPr="00CB24A0">
        <w:rPr>
          <w:rFonts w:ascii="Arial" w:eastAsia="Arial Unicode MS" w:hAnsi="Arial" w:cs="Arial"/>
          <w:b/>
          <w:sz w:val="20"/>
          <w:szCs w:val="20"/>
        </w:rPr>
        <w:t xml:space="preserve">NIEUWE VERKEERSREGELING IN DE KOM DER GEMEENTE. </w:t>
      </w:r>
    </w:p>
    <w:p w:rsidR="00CB24A0" w:rsidRPr="00CB24A0" w:rsidRDefault="00CB24A0" w:rsidP="00CB24A0">
      <w:pPr>
        <w:shd w:val="clear" w:color="auto" w:fill="FFFFFF"/>
        <w:jc w:val="both"/>
        <w:rPr>
          <w:rFonts w:ascii="Arial" w:eastAsia="Arial Unicode MS" w:hAnsi="Arial" w:cs="Arial"/>
          <w:b/>
          <w:sz w:val="20"/>
          <w:szCs w:val="20"/>
        </w:rPr>
      </w:pPr>
      <w:r w:rsidRPr="00CB24A0">
        <w:rPr>
          <w:rFonts w:ascii="Arial" w:eastAsia="Arial Unicode MS" w:hAnsi="Arial" w:cs="Arial"/>
          <w:b/>
          <w:sz w:val="20"/>
          <w:szCs w:val="20"/>
        </w:rPr>
        <w:t xml:space="preserve">Verdere verkabeling van het electrische net. </w:t>
      </w:r>
    </w:p>
    <w:p w:rsidR="00CB24A0" w:rsidRPr="00CB24A0" w:rsidRDefault="00CB24A0" w:rsidP="00CB24A0">
      <w:pPr>
        <w:shd w:val="clear" w:color="auto" w:fill="FFFFFF"/>
        <w:jc w:val="both"/>
        <w:rPr>
          <w:rFonts w:ascii="Arial" w:eastAsia="Arial Unicode MS" w:hAnsi="Arial" w:cs="Arial"/>
          <w:b/>
          <w:sz w:val="20"/>
          <w:szCs w:val="20"/>
        </w:rPr>
      </w:pPr>
      <w:r w:rsidRPr="00CB24A0">
        <w:rPr>
          <w:rFonts w:ascii="Arial" w:eastAsia="Arial Unicode MS" w:hAnsi="Arial" w:cs="Arial"/>
          <w:b/>
          <w:sz w:val="20"/>
          <w:szCs w:val="20"/>
        </w:rPr>
        <w:t xml:space="preserve">Verbetering van den weg Boxtel— Schijndel—Veghel. </w:t>
      </w:r>
    </w:p>
    <w:p w:rsidR="00CB24A0" w:rsidRDefault="00CB24A0" w:rsidP="00CB24A0">
      <w:pPr>
        <w:shd w:val="clear" w:color="auto" w:fill="FFFFFF"/>
        <w:jc w:val="both"/>
        <w:rPr>
          <w:rFonts w:ascii="Arial" w:eastAsia="Arial Unicode MS" w:hAnsi="Arial" w:cs="Arial"/>
          <w:sz w:val="20"/>
          <w:szCs w:val="20"/>
        </w:rPr>
      </w:pPr>
      <w:r w:rsidRPr="00CB24A0">
        <w:rPr>
          <w:rFonts w:ascii="Arial" w:eastAsia="Arial Unicode MS" w:hAnsi="Arial" w:cs="Arial"/>
          <w:sz w:val="20"/>
          <w:szCs w:val="20"/>
        </w:rPr>
        <w:t>De raad van Schijndel kwam hedenmiddag in voltallige openbare zitting bijeen onder voorzitterschap van burgemeester W. J. N. W</w:t>
      </w:r>
      <w:r>
        <w:rPr>
          <w:rFonts w:ascii="Arial" w:eastAsia="Arial Unicode MS" w:hAnsi="Arial" w:cs="Arial"/>
          <w:sz w:val="20"/>
          <w:szCs w:val="20"/>
        </w:rPr>
        <w:t xml:space="preserve">ijs. </w:t>
      </w:r>
    </w:p>
    <w:p w:rsidR="00CB24A0" w:rsidRDefault="00CB24A0" w:rsidP="00CB24A0">
      <w:pPr>
        <w:shd w:val="clear" w:color="auto" w:fill="FFFFFF"/>
        <w:jc w:val="both"/>
        <w:rPr>
          <w:rFonts w:ascii="Arial" w:eastAsia="Arial Unicode MS" w:hAnsi="Arial" w:cs="Arial"/>
          <w:sz w:val="20"/>
          <w:szCs w:val="20"/>
        </w:rPr>
      </w:pPr>
      <w:r w:rsidRPr="00CB24A0">
        <w:rPr>
          <w:rFonts w:ascii="Arial" w:eastAsia="Arial Unicode MS" w:hAnsi="Arial" w:cs="Arial"/>
          <w:sz w:val="20"/>
          <w:szCs w:val="20"/>
        </w:rPr>
        <w:t xml:space="preserve">Voorgesteld werd over te gaan tot aankoop van een perceel grond achter de Landbouwschool, groot 20 Are, van den N. C. Boerenbond voor een bedrag van f 1350. Reeds vroeger zijn door den N. C. Boerenbond toezeggingen omtrent dezen verkoop aan de gemeente gedaan. Eenige leden betwijfelen echter of de verkoop reeds bij het bestuur van den N. C. B. besproken is. Voorstel tot aankoop van een perceel grond, groot 25 Are, aan den Wijbosschen weg van W. v. d. Heuvel, bij de gemeente gedeeltelijk in gebruik als opslagplaats, voor een bedrag van ƒ 1200. Beide voorgestelde aankoopen werden na eenige besprekingen goedgekeurd. </w:t>
      </w:r>
    </w:p>
    <w:p w:rsidR="00CB24A0" w:rsidRDefault="00CB24A0" w:rsidP="00CB24A0">
      <w:pPr>
        <w:shd w:val="clear" w:color="auto" w:fill="FFFFFF"/>
        <w:jc w:val="both"/>
        <w:rPr>
          <w:rFonts w:ascii="Arial" w:eastAsia="Arial Unicode MS" w:hAnsi="Arial" w:cs="Arial"/>
          <w:sz w:val="20"/>
          <w:szCs w:val="20"/>
        </w:rPr>
      </w:pPr>
      <w:r w:rsidRPr="00CB24A0">
        <w:rPr>
          <w:rFonts w:ascii="Arial" w:eastAsia="Arial Unicode MS" w:hAnsi="Arial" w:cs="Arial"/>
          <w:sz w:val="20"/>
          <w:szCs w:val="20"/>
        </w:rPr>
        <w:t xml:space="preserve">Een voorstel tot verkoop van een klein perceel grond langs de rivier </w:t>
      </w:r>
      <w:r>
        <w:rPr>
          <w:rFonts w:ascii="Arial" w:eastAsia="Arial Unicode MS" w:hAnsi="Arial" w:cs="Arial"/>
          <w:sz w:val="20"/>
          <w:szCs w:val="20"/>
        </w:rPr>
        <w:t>“</w:t>
      </w:r>
      <w:r w:rsidRPr="00CB24A0">
        <w:rPr>
          <w:rFonts w:ascii="Arial" w:eastAsia="Arial Unicode MS" w:hAnsi="Arial" w:cs="Arial"/>
          <w:sz w:val="20"/>
          <w:szCs w:val="20"/>
        </w:rPr>
        <w:t xml:space="preserve">De Aa" aan Ant. Dijkhof voor een bedrag van ƒ 36 werd eveneens goedgekeurd, nadat op voorstel van eenige leden een clausule van voorbehoud van plantrecht langs den weg is ingelascht. </w:t>
      </w:r>
    </w:p>
    <w:p w:rsidR="00CB24A0" w:rsidRPr="00CB24A0" w:rsidRDefault="00CB24A0" w:rsidP="00CB24A0">
      <w:pPr>
        <w:shd w:val="clear" w:color="auto" w:fill="FFFFFF"/>
        <w:jc w:val="both"/>
        <w:rPr>
          <w:rFonts w:ascii="Arial" w:eastAsia="Arial Unicode MS" w:hAnsi="Arial" w:cs="Arial"/>
          <w:b/>
          <w:sz w:val="20"/>
          <w:szCs w:val="20"/>
        </w:rPr>
      </w:pPr>
      <w:r w:rsidRPr="00CB24A0">
        <w:rPr>
          <w:rFonts w:ascii="Arial" w:eastAsia="Arial Unicode MS" w:hAnsi="Arial" w:cs="Arial"/>
          <w:b/>
          <w:sz w:val="20"/>
          <w:szCs w:val="20"/>
        </w:rPr>
        <w:t xml:space="preserve">Nieuwe industrievestiging. </w:t>
      </w:r>
    </w:p>
    <w:p w:rsidR="00CB24A0" w:rsidRDefault="00CB24A0" w:rsidP="00CB24A0">
      <w:pPr>
        <w:shd w:val="clear" w:color="auto" w:fill="FFFFFF"/>
        <w:jc w:val="both"/>
        <w:rPr>
          <w:rFonts w:ascii="Arial" w:eastAsia="Arial Unicode MS" w:hAnsi="Arial" w:cs="Arial"/>
          <w:sz w:val="20"/>
          <w:szCs w:val="20"/>
        </w:rPr>
      </w:pPr>
      <w:r w:rsidRPr="00CB24A0">
        <w:rPr>
          <w:rFonts w:ascii="Arial" w:eastAsia="Arial Unicode MS" w:hAnsi="Arial" w:cs="Arial"/>
          <w:sz w:val="20"/>
          <w:szCs w:val="20"/>
        </w:rPr>
        <w:t>Aan de orde komt hierna een voorstel tot het verleenen van een crediet voor het doen opmaken van een rapport door het Economisch-Technologisch Instituut voor Noord-Brabant te Tilburg, betreffende de indusitrieele vestigingsfactoren de</w:t>
      </w:r>
      <w:r>
        <w:rPr>
          <w:rFonts w:ascii="Arial" w:eastAsia="Arial Unicode MS" w:hAnsi="Arial" w:cs="Arial"/>
          <w:sz w:val="20"/>
          <w:szCs w:val="20"/>
        </w:rPr>
        <w:t>z</w:t>
      </w:r>
      <w:r w:rsidRPr="00CB24A0">
        <w:rPr>
          <w:rFonts w:ascii="Arial" w:eastAsia="Arial Unicode MS" w:hAnsi="Arial" w:cs="Arial"/>
          <w:sz w:val="20"/>
          <w:szCs w:val="20"/>
        </w:rPr>
        <w:t>er gemeente. De voorzitter licht dit voorstel uitvoerig toe. De uitgroei van de gemeente geeft aanleiding tot tal van sociale moeilijkheden. Hoewel de voorzitter geen voorstander is van het maar lukraak toelaten van vestiging van mogelijke industrieën, zou toch vestiging van goede middelmatige industrieën toegejuicht moeten worden als arbeidsmoge</w:t>
      </w:r>
      <w:r>
        <w:rPr>
          <w:rFonts w:ascii="Arial" w:eastAsia="Arial Unicode MS" w:hAnsi="Arial" w:cs="Arial"/>
          <w:sz w:val="20"/>
          <w:szCs w:val="20"/>
        </w:rPr>
        <w:t>lij</w:t>
      </w:r>
      <w:r w:rsidRPr="00CB24A0">
        <w:rPr>
          <w:rFonts w:ascii="Arial" w:eastAsia="Arial Unicode MS" w:hAnsi="Arial" w:cs="Arial"/>
          <w:sz w:val="20"/>
          <w:szCs w:val="20"/>
        </w:rPr>
        <w:t xml:space="preserve">kheid voor onze jonge arbeiders. Het voorstel beoogt het mogelijk te maken, dat een onderzoek wordt ingesteld en een rapport uitgebracht overde mogelijkheid van vestiging van de voor deze gemeente meest geschikte industrieën enz. De kosten bedragen ƒ 500 terwijl het instituut 3 maanden noodig heeft om het rapport uit te brengen. B. en W. zijn zich bewust, dat het bedrag aanzienlijk is, maar achten bet geld hieraan goed besteed. Het lid Jansen vindt dat een nieuwe Industrie zich zal moeten bewegen op het gebied van mannelijke arbeiders en stelt voor het onderzoek in die richting te laten instellen. De voorzitter wil in eerste instantie geen enkele beperking aan de opdracht geven, </w:t>
      </w:r>
      <w:r>
        <w:rPr>
          <w:rFonts w:ascii="Arial" w:eastAsia="Arial Unicode MS" w:hAnsi="Arial" w:cs="Arial"/>
          <w:sz w:val="20"/>
          <w:szCs w:val="20"/>
        </w:rPr>
        <w:t>u</w:t>
      </w:r>
      <w:r w:rsidRPr="00CB24A0">
        <w:rPr>
          <w:rFonts w:ascii="Arial" w:eastAsia="Arial Unicode MS" w:hAnsi="Arial" w:cs="Arial"/>
          <w:sz w:val="20"/>
          <w:szCs w:val="20"/>
        </w:rPr>
        <w:t xml:space="preserve">it het onderzoek van het instituut </w:t>
      </w:r>
      <w:r w:rsidRPr="00CB24A0">
        <w:rPr>
          <w:rFonts w:ascii="Arial" w:eastAsia="Arial Unicode MS" w:hAnsi="Arial" w:cs="Arial"/>
          <w:sz w:val="20"/>
          <w:szCs w:val="20"/>
        </w:rPr>
        <w:lastRenderedPageBreak/>
        <w:t xml:space="preserve">naar de bestaande toestanden zal logisch voortvloeien dat, waar hier reeds een industrie gevestigd is waar zeer veel vrouwelijke arbeiders werk vinden, in het rapport geen vestiging zal worden voorgesteld van een industrie die hoofdzakelijk met vrouwelijk personeel werkt. Spr. is persoonlijk, economisch en sociaal bezien tegen vrouwenarbeid in fabrieken, doch geeft toe. dat dit in den huidigen tijd onontkoombaar is. Het lid Jansen repliceert, hij is het </w:t>
      </w:r>
      <w:r>
        <w:rPr>
          <w:rFonts w:ascii="Arial" w:eastAsia="Arial Unicode MS" w:hAnsi="Arial" w:cs="Arial"/>
          <w:sz w:val="20"/>
          <w:szCs w:val="20"/>
        </w:rPr>
        <w:t>m</w:t>
      </w:r>
      <w:r w:rsidRPr="00CB24A0">
        <w:rPr>
          <w:rFonts w:ascii="Arial" w:eastAsia="Arial Unicode MS" w:hAnsi="Arial" w:cs="Arial"/>
          <w:sz w:val="20"/>
          <w:szCs w:val="20"/>
        </w:rPr>
        <w:t xml:space="preserve">et den voorzitter niet eens. De voorzitter meent, dat de dlscussie's zich op een terrein gaan begeven buiten de orde. Hij zet nogmaals het standpunt van B. en W. uiteen. Er moet meer arbeidsmogelijkheid voor de Jonge menchen komen. Een beperking opleggen aan den arbeid van het instituut heeft geen zin. B. en W. vertrouwen, dat de uitgave volkomen gerechtvaardigd is. Achtereenvolgens motiveeren de leden Bolsius, Geerkens en Boland hun stem voor het voorstel van B. en W. Dit wordt hierna zonder hoofdelijke stemming aangenomen. </w:t>
      </w:r>
    </w:p>
    <w:p w:rsidR="00CB24A0" w:rsidRPr="00CB24A0" w:rsidRDefault="00CB24A0" w:rsidP="00CB24A0">
      <w:pPr>
        <w:shd w:val="clear" w:color="auto" w:fill="FFFFFF"/>
        <w:jc w:val="both"/>
        <w:rPr>
          <w:rFonts w:ascii="Arial" w:eastAsia="Arial Unicode MS" w:hAnsi="Arial" w:cs="Arial"/>
          <w:b/>
          <w:sz w:val="20"/>
          <w:szCs w:val="20"/>
        </w:rPr>
      </w:pPr>
      <w:r w:rsidRPr="00CB24A0">
        <w:rPr>
          <w:rFonts w:ascii="Arial" w:eastAsia="Arial Unicode MS" w:hAnsi="Arial" w:cs="Arial"/>
          <w:b/>
          <w:sz w:val="20"/>
          <w:szCs w:val="20"/>
        </w:rPr>
        <w:t xml:space="preserve">Verdere verkabeling en uitbreiding van het electr. net. </w:t>
      </w:r>
    </w:p>
    <w:p w:rsidR="00814575" w:rsidRDefault="00CB24A0" w:rsidP="00CB24A0">
      <w:pPr>
        <w:shd w:val="clear" w:color="auto" w:fill="FFFFFF"/>
        <w:jc w:val="both"/>
        <w:rPr>
          <w:rFonts w:ascii="Arial" w:eastAsia="Arial Unicode MS" w:hAnsi="Arial" w:cs="Arial"/>
          <w:sz w:val="20"/>
          <w:szCs w:val="20"/>
        </w:rPr>
      </w:pPr>
      <w:r w:rsidRPr="00CB24A0">
        <w:rPr>
          <w:rFonts w:ascii="Arial" w:eastAsia="Arial Unicode MS" w:hAnsi="Arial" w:cs="Arial"/>
          <w:sz w:val="20"/>
          <w:szCs w:val="20"/>
        </w:rPr>
        <w:t xml:space="preserve">Voorgesteld wordt om het L.S. net van het G.EB. verder te verkabelen vanaf de markt tot de Stationsstraat en in de Kloosterstraat, De raming hiervoor bedraagt </w:t>
      </w:r>
      <w:r>
        <w:rPr>
          <w:rFonts w:ascii="Arial" w:eastAsia="Arial Unicode MS" w:hAnsi="Arial" w:cs="Arial"/>
          <w:sz w:val="20"/>
          <w:szCs w:val="20"/>
        </w:rPr>
        <w:t>f</w:t>
      </w:r>
      <w:r w:rsidRPr="00CB24A0">
        <w:rPr>
          <w:rFonts w:ascii="Arial" w:eastAsia="Arial Unicode MS" w:hAnsi="Arial" w:cs="Arial"/>
          <w:sz w:val="20"/>
          <w:szCs w:val="20"/>
        </w:rPr>
        <w:t xml:space="preserve"> 11.000. Verkabeling van het net in de Servatiusstraat en Molenstraat, waarvoor een bedrag geraamd wordt van ƒ10.600 raden B. en W. op advies van den technisch adviseur af om financieele redenen. Hiertoe zou men een volgend jaar kunnen overgaan. Het lid Boland meent, dat gelijktijdige aanbesteding van beide plannen het geheel goedkooper zal maken. De voorzitter geeft dit toe, maar dit gaat niet zonder geldleening, waardoor het bedrijf verzwaard wordt. Goedgekeurd wordt het voorstel van B. en W, alleen d</w:t>
      </w:r>
      <w:r w:rsidR="00814575">
        <w:rPr>
          <w:rFonts w:ascii="Arial" w:eastAsia="Arial Unicode MS" w:hAnsi="Arial" w:cs="Arial"/>
          <w:sz w:val="20"/>
          <w:szCs w:val="20"/>
        </w:rPr>
        <w:t>e</w:t>
      </w:r>
      <w:r w:rsidRPr="00CB24A0">
        <w:rPr>
          <w:rFonts w:ascii="Arial" w:eastAsia="Arial Unicode MS" w:hAnsi="Arial" w:cs="Arial"/>
          <w:sz w:val="20"/>
          <w:szCs w:val="20"/>
        </w:rPr>
        <w:t xml:space="preserve"> Hoofdstraat en Kloosterstraat te verkabelen. Na eenige discussie werd verder besloten tot uitbreiding van het net op den Molendijk tot een bedrag van </w:t>
      </w:r>
      <w:r w:rsidR="00814575">
        <w:rPr>
          <w:rFonts w:ascii="Arial" w:eastAsia="Arial Unicode MS" w:hAnsi="Arial" w:cs="Arial"/>
          <w:sz w:val="20"/>
          <w:szCs w:val="20"/>
        </w:rPr>
        <w:t>f</w:t>
      </w:r>
      <w:r w:rsidRPr="00CB24A0">
        <w:rPr>
          <w:rFonts w:ascii="Arial" w:eastAsia="Arial Unicode MS" w:hAnsi="Arial" w:cs="Arial"/>
          <w:sz w:val="20"/>
          <w:szCs w:val="20"/>
        </w:rPr>
        <w:t xml:space="preserve"> 2000 voor d</w:t>
      </w:r>
      <w:r w:rsidR="00814575">
        <w:rPr>
          <w:rFonts w:ascii="Arial" w:eastAsia="Arial Unicode MS" w:hAnsi="Arial" w:cs="Arial"/>
          <w:sz w:val="20"/>
          <w:szCs w:val="20"/>
        </w:rPr>
        <w:t>e</w:t>
      </w:r>
      <w:r w:rsidRPr="00CB24A0">
        <w:rPr>
          <w:rFonts w:ascii="Arial" w:eastAsia="Arial Unicode MS" w:hAnsi="Arial" w:cs="Arial"/>
          <w:sz w:val="20"/>
          <w:szCs w:val="20"/>
        </w:rPr>
        <w:t xml:space="preserve"> aansluiting van 31 woningen. </w:t>
      </w:r>
    </w:p>
    <w:p w:rsidR="007511B4" w:rsidRPr="007511B4" w:rsidRDefault="00CB24A0" w:rsidP="00CB24A0">
      <w:pPr>
        <w:shd w:val="clear" w:color="auto" w:fill="FFFFFF"/>
        <w:jc w:val="both"/>
        <w:rPr>
          <w:rFonts w:ascii="Arial" w:eastAsia="Arial Unicode MS" w:hAnsi="Arial" w:cs="Arial"/>
          <w:b/>
          <w:sz w:val="20"/>
          <w:szCs w:val="20"/>
        </w:rPr>
      </w:pPr>
      <w:r w:rsidRPr="007511B4">
        <w:rPr>
          <w:rFonts w:ascii="Arial" w:eastAsia="Arial Unicode MS" w:hAnsi="Arial" w:cs="Arial"/>
          <w:b/>
          <w:sz w:val="20"/>
          <w:szCs w:val="20"/>
        </w:rPr>
        <w:t xml:space="preserve">Nieuwe verkeersregeling. </w:t>
      </w:r>
    </w:p>
    <w:p w:rsidR="005D337F" w:rsidRDefault="00CB24A0" w:rsidP="00CB24A0">
      <w:pPr>
        <w:shd w:val="clear" w:color="auto" w:fill="FFFFFF"/>
        <w:jc w:val="both"/>
        <w:rPr>
          <w:rFonts w:ascii="Arial" w:eastAsia="Arial Unicode MS" w:hAnsi="Arial" w:cs="Arial"/>
          <w:sz w:val="20"/>
          <w:szCs w:val="20"/>
        </w:rPr>
      </w:pPr>
      <w:r w:rsidRPr="00CB24A0">
        <w:rPr>
          <w:rFonts w:ascii="Arial" w:eastAsia="Arial Unicode MS" w:hAnsi="Arial" w:cs="Arial"/>
          <w:sz w:val="20"/>
          <w:szCs w:val="20"/>
        </w:rPr>
        <w:t xml:space="preserve">Hierna komt de nieuwe verkeersregeling aan de orde. De voorzitter brengt allereerst dank aan het lid Boland voor diens </w:t>
      </w:r>
      <w:r w:rsidR="005D337F">
        <w:rPr>
          <w:rFonts w:ascii="Arial" w:eastAsia="Arial Unicode MS" w:hAnsi="Arial" w:cs="Arial"/>
          <w:sz w:val="20"/>
          <w:szCs w:val="20"/>
        </w:rPr>
        <w:t>u</w:t>
      </w:r>
      <w:r w:rsidRPr="00CB24A0">
        <w:rPr>
          <w:rFonts w:ascii="Arial" w:eastAsia="Arial Unicode MS" w:hAnsi="Arial" w:cs="Arial"/>
          <w:sz w:val="20"/>
          <w:szCs w:val="20"/>
        </w:rPr>
        <w:t xml:space="preserve">itvoerige besprekingen en overleg hierover met B. en W. De voorgestelde regeling, welke zonder hoofdelijke stemming wordt aangenomen </w:t>
      </w:r>
      <w:r w:rsidR="005D337F">
        <w:rPr>
          <w:rFonts w:ascii="Arial" w:eastAsia="Arial Unicode MS" w:hAnsi="Arial" w:cs="Arial"/>
          <w:sz w:val="20"/>
          <w:szCs w:val="20"/>
        </w:rPr>
        <w:t>sl</w:t>
      </w:r>
      <w:r w:rsidRPr="00CB24A0">
        <w:rPr>
          <w:rFonts w:ascii="Arial" w:eastAsia="Arial Unicode MS" w:hAnsi="Arial" w:cs="Arial"/>
          <w:sz w:val="20"/>
          <w:szCs w:val="20"/>
        </w:rPr>
        <w:t>uit een aantal straten voor verkeer uit een bepaalde richting en wijst de straten aan waarin parkeeren of inhalen verboden is. De voornaamste bepalingen zijn de volgende: Gesloten voor alle motorrijwielen en auto's wordt de Vicaris van Alphenstraat vanaf Pijnenburg—</w:t>
      </w:r>
      <w:r w:rsidR="005D337F">
        <w:rPr>
          <w:rFonts w:ascii="Arial" w:eastAsia="Arial Unicode MS" w:hAnsi="Arial" w:cs="Arial"/>
          <w:sz w:val="20"/>
          <w:szCs w:val="20"/>
        </w:rPr>
        <w:t>D</w:t>
      </w:r>
      <w:r w:rsidRPr="00CB24A0">
        <w:rPr>
          <w:rFonts w:ascii="Arial" w:eastAsia="Arial Unicode MS" w:hAnsi="Arial" w:cs="Arial"/>
          <w:sz w:val="20"/>
          <w:szCs w:val="20"/>
        </w:rPr>
        <w:t>oyen tot v. d. Eerden—v. Heeswijk in de richting Kluisstraat</w:t>
      </w:r>
      <w:r w:rsidR="005D337F">
        <w:rPr>
          <w:rFonts w:ascii="Arial" w:eastAsia="Arial Unicode MS" w:hAnsi="Arial" w:cs="Arial"/>
          <w:sz w:val="20"/>
          <w:szCs w:val="20"/>
        </w:rPr>
        <w:t>.</w:t>
      </w:r>
      <w:r w:rsidRPr="00CB24A0">
        <w:rPr>
          <w:rFonts w:ascii="Arial" w:eastAsia="Arial Unicode MS" w:hAnsi="Arial" w:cs="Arial"/>
          <w:sz w:val="20"/>
          <w:szCs w:val="20"/>
        </w:rPr>
        <w:t xml:space="preserve"> Voor het verkeer naar en van de Toon Bolsiusstraat vanuit de Kluisstraat wordt het verkeer rechts langs het transformatorhuisje geleid. Gesloten voor rijwielen in be</w:t>
      </w:r>
      <w:r w:rsidR="005D337F">
        <w:rPr>
          <w:rFonts w:ascii="Arial" w:eastAsia="Arial Unicode MS" w:hAnsi="Arial" w:cs="Arial"/>
          <w:sz w:val="20"/>
          <w:szCs w:val="20"/>
        </w:rPr>
        <w:t>i</w:t>
      </w:r>
      <w:r w:rsidRPr="00CB24A0">
        <w:rPr>
          <w:rFonts w:ascii="Arial" w:eastAsia="Arial Unicode MS" w:hAnsi="Arial" w:cs="Arial"/>
          <w:sz w:val="20"/>
          <w:szCs w:val="20"/>
        </w:rPr>
        <w:t>de richtingen der Kerkstraat</w:t>
      </w:r>
      <w:r w:rsidR="005D337F">
        <w:rPr>
          <w:rFonts w:ascii="Arial" w:eastAsia="Arial Unicode MS" w:hAnsi="Arial" w:cs="Arial"/>
          <w:sz w:val="20"/>
          <w:szCs w:val="20"/>
        </w:rPr>
        <w:t>.</w:t>
      </w:r>
      <w:r w:rsidRPr="00CB24A0">
        <w:rPr>
          <w:rFonts w:ascii="Arial" w:eastAsia="Arial Unicode MS" w:hAnsi="Arial" w:cs="Arial"/>
          <w:sz w:val="20"/>
          <w:szCs w:val="20"/>
        </w:rPr>
        <w:t xml:space="preserve"> Na eenige discussie wordt dit voorstel gewijzigd in dien zin, dat de Kerkstraat wel door rijwielen in de richting van en tot aan </w:t>
      </w:r>
      <w:r w:rsidR="005D337F">
        <w:rPr>
          <w:rFonts w:ascii="Arial" w:eastAsia="Arial Unicode MS" w:hAnsi="Arial" w:cs="Arial"/>
          <w:sz w:val="20"/>
          <w:szCs w:val="20"/>
        </w:rPr>
        <w:t>d</w:t>
      </w:r>
      <w:r w:rsidRPr="00CB24A0">
        <w:rPr>
          <w:rFonts w:ascii="Arial" w:eastAsia="Arial Unicode MS" w:hAnsi="Arial" w:cs="Arial"/>
          <w:sz w:val="20"/>
          <w:szCs w:val="20"/>
        </w:rPr>
        <w:t>e kerk bereden mag worden. Het rijden met rijwielen naar de Hoofdstraat blijft echter in de .Kerkstraat verboden. Gesloten voor rijwielen in de richting Hoofdstraat wordt het Verlengde Klooster</w:t>
      </w:r>
      <w:r w:rsidR="005D337F">
        <w:rPr>
          <w:rFonts w:ascii="Arial" w:eastAsia="Arial Unicode MS" w:hAnsi="Arial" w:cs="Arial"/>
          <w:sz w:val="20"/>
          <w:szCs w:val="20"/>
        </w:rPr>
        <w:t>-</w:t>
      </w:r>
      <w:r w:rsidRPr="00CB24A0">
        <w:rPr>
          <w:rFonts w:ascii="Arial" w:eastAsia="Arial Unicode MS" w:hAnsi="Arial" w:cs="Arial"/>
          <w:sz w:val="20"/>
          <w:szCs w:val="20"/>
        </w:rPr>
        <w:t>pad. Gesloten voor alle motorverkeer in de richting van de Hoofdstraat worden het Verlengde Kloosterpad, de Pompstraat en de Groene Weg. In de Hoofdstraat geldt een inhaalverbod vanaf het H</w:t>
      </w:r>
      <w:r w:rsidR="005D337F">
        <w:rPr>
          <w:rFonts w:ascii="Arial" w:eastAsia="Arial Unicode MS" w:hAnsi="Arial" w:cs="Arial"/>
          <w:sz w:val="20"/>
          <w:szCs w:val="20"/>
        </w:rPr>
        <w:t>.</w:t>
      </w:r>
      <w:r w:rsidRPr="00CB24A0">
        <w:rPr>
          <w:rFonts w:ascii="Arial" w:eastAsia="Arial Unicode MS" w:hAnsi="Arial" w:cs="Arial"/>
          <w:sz w:val="20"/>
          <w:szCs w:val="20"/>
        </w:rPr>
        <w:t xml:space="preserve"> Hartbeeld tot de Pompstraat. Vanaf G. Vughts—L. Kemps tot de Pompstraat geldt in de Hoofdstraat het parkeerverbod. Als parkeerterrein wordt aangewezen het Marktplein. </w:t>
      </w:r>
    </w:p>
    <w:p w:rsidR="005D337F" w:rsidRDefault="00CB24A0" w:rsidP="00CB24A0">
      <w:pPr>
        <w:shd w:val="clear" w:color="auto" w:fill="FFFFFF"/>
        <w:jc w:val="both"/>
        <w:rPr>
          <w:rFonts w:ascii="Arial" w:eastAsia="Arial Unicode MS" w:hAnsi="Arial" w:cs="Arial"/>
          <w:sz w:val="20"/>
          <w:szCs w:val="20"/>
        </w:rPr>
      </w:pPr>
      <w:r w:rsidRPr="00CB24A0">
        <w:rPr>
          <w:rFonts w:ascii="Arial" w:eastAsia="Arial Unicode MS" w:hAnsi="Arial" w:cs="Arial"/>
          <w:sz w:val="20"/>
          <w:szCs w:val="20"/>
        </w:rPr>
        <w:t xml:space="preserve">Besloten werd om de voorschotten op de vergoedingen i. g. art. 101 der L.O.-wet 1920 voor de Bijz. scholen voor G. L O. over 1939 vast te stellen op ƒ 6 voor U.L.O. op ƒ 9.50. Ingevolge hiervan werden de voorschotten vastgesteld voor </w:t>
      </w:r>
      <w:r w:rsidR="005D337F">
        <w:rPr>
          <w:rFonts w:ascii="Arial" w:eastAsia="Arial Unicode MS" w:hAnsi="Arial" w:cs="Arial"/>
          <w:sz w:val="20"/>
          <w:szCs w:val="20"/>
        </w:rPr>
        <w:t>d</w:t>
      </w:r>
      <w:r w:rsidRPr="00CB24A0">
        <w:rPr>
          <w:rFonts w:ascii="Arial" w:eastAsia="Arial Unicode MS" w:hAnsi="Arial" w:cs="Arial"/>
          <w:sz w:val="20"/>
          <w:szCs w:val="20"/>
        </w:rPr>
        <w:t>e jongensscholen in de Pompstraat ƒ 2318; op den Boschweg ƒ 1042; in het Wijbosch ƒ 642; de meisjesscholen in de Pastoor van Erpstraat ƒ 2418; Jan van Amstelstraat ƒ 948 en het Wijbosch ƒ 510 en voor de U</w:t>
      </w:r>
      <w:r w:rsidR="005D337F">
        <w:rPr>
          <w:rFonts w:ascii="Arial" w:eastAsia="Arial Unicode MS" w:hAnsi="Arial" w:cs="Arial"/>
          <w:sz w:val="20"/>
          <w:szCs w:val="20"/>
        </w:rPr>
        <w:t>,L</w:t>
      </w:r>
      <w:r w:rsidRPr="00CB24A0">
        <w:rPr>
          <w:rFonts w:ascii="Arial" w:eastAsia="Arial Unicode MS" w:hAnsi="Arial" w:cs="Arial"/>
          <w:sz w:val="20"/>
          <w:szCs w:val="20"/>
        </w:rPr>
        <w:t>.O.-school Pastoor van Erpstraat ƒ 1073.50</w:t>
      </w:r>
      <w:r w:rsidR="005D337F">
        <w:rPr>
          <w:rFonts w:ascii="Arial" w:eastAsia="Arial Unicode MS" w:hAnsi="Arial" w:cs="Arial"/>
          <w:sz w:val="20"/>
          <w:szCs w:val="20"/>
        </w:rPr>
        <w:t xml:space="preserve">. </w:t>
      </w:r>
    </w:p>
    <w:p w:rsidR="005D337F" w:rsidRPr="005D337F" w:rsidRDefault="005D337F" w:rsidP="00CB24A0">
      <w:pPr>
        <w:shd w:val="clear" w:color="auto" w:fill="FFFFFF"/>
        <w:jc w:val="both"/>
        <w:rPr>
          <w:rFonts w:ascii="Arial" w:eastAsia="Arial Unicode MS" w:hAnsi="Arial" w:cs="Arial"/>
          <w:b/>
          <w:sz w:val="20"/>
          <w:szCs w:val="20"/>
        </w:rPr>
      </w:pPr>
      <w:r>
        <w:rPr>
          <w:rFonts w:ascii="Arial" w:eastAsia="Arial Unicode MS" w:hAnsi="Arial" w:cs="Arial"/>
          <w:b/>
          <w:sz w:val="20"/>
          <w:szCs w:val="20"/>
        </w:rPr>
        <w:t>Geen belas</w:t>
      </w:r>
      <w:r w:rsidR="00CB24A0" w:rsidRPr="005D337F">
        <w:rPr>
          <w:rFonts w:ascii="Arial" w:eastAsia="Arial Unicode MS" w:hAnsi="Arial" w:cs="Arial"/>
          <w:b/>
          <w:sz w:val="20"/>
          <w:szCs w:val="20"/>
        </w:rPr>
        <w:t>tingver</w:t>
      </w:r>
      <w:r>
        <w:rPr>
          <w:rFonts w:ascii="Arial" w:eastAsia="Arial Unicode MS" w:hAnsi="Arial" w:cs="Arial"/>
          <w:b/>
          <w:sz w:val="20"/>
          <w:szCs w:val="20"/>
        </w:rPr>
        <w:t>h</w:t>
      </w:r>
      <w:r w:rsidR="00CB24A0" w:rsidRPr="005D337F">
        <w:rPr>
          <w:rFonts w:ascii="Arial" w:eastAsia="Arial Unicode MS" w:hAnsi="Arial" w:cs="Arial"/>
          <w:b/>
          <w:sz w:val="20"/>
          <w:szCs w:val="20"/>
        </w:rPr>
        <w:t xml:space="preserve">ooglng. </w:t>
      </w:r>
    </w:p>
    <w:p w:rsidR="005D337F" w:rsidRDefault="00CB24A0" w:rsidP="00CB24A0">
      <w:pPr>
        <w:shd w:val="clear" w:color="auto" w:fill="FFFFFF"/>
        <w:jc w:val="both"/>
        <w:rPr>
          <w:rFonts w:ascii="Arial" w:eastAsia="Arial Unicode MS" w:hAnsi="Arial" w:cs="Arial"/>
          <w:sz w:val="20"/>
          <w:szCs w:val="20"/>
        </w:rPr>
      </w:pPr>
      <w:r w:rsidRPr="00CB24A0">
        <w:rPr>
          <w:rFonts w:ascii="Arial" w:eastAsia="Arial Unicode MS" w:hAnsi="Arial" w:cs="Arial"/>
          <w:sz w:val="20"/>
          <w:szCs w:val="20"/>
        </w:rPr>
        <w:t xml:space="preserve">De opcenten op de gemeentefondsbelasting, belastingjaar 1939—'40 werden ongewijzigd vastgesteld op 75. </w:t>
      </w:r>
    </w:p>
    <w:p w:rsidR="005D337F" w:rsidRDefault="00CB24A0" w:rsidP="00CB24A0">
      <w:pPr>
        <w:shd w:val="clear" w:color="auto" w:fill="FFFFFF"/>
        <w:jc w:val="both"/>
        <w:rPr>
          <w:rFonts w:ascii="Arial" w:eastAsia="Arial Unicode MS" w:hAnsi="Arial" w:cs="Arial"/>
          <w:sz w:val="20"/>
          <w:szCs w:val="20"/>
        </w:rPr>
      </w:pPr>
      <w:r w:rsidRPr="00CB24A0">
        <w:rPr>
          <w:rFonts w:ascii="Arial" w:eastAsia="Arial Unicode MS" w:hAnsi="Arial" w:cs="Arial"/>
          <w:sz w:val="20"/>
          <w:szCs w:val="20"/>
        </w:rPr>
        <w:t xml:space="preserve">In de vacature van J. J. M, v. Liempd als ambtenaar van den Burgerlijken Stand werd benoemd de heer A. van Bokhoven, </w:t>
      </w:r>
    </w:p>
    <w:p w:rsidR="005D337F" w:rsidRDefault="00CB24A0" w:rsidP="00CB24A0">
      <w:pPr>
        <w:shd w:val="clear" w:color="auto" w:fill="FFFFFF"/>
        <w:jc w:val="both"/>
        <w:rPr>
          <w:rFonts w:ascii="Arial" w:eastAsia="Arial Unicode MS" w:hAnsi="Arial" w:cs="Arial"/>
          <w:sz w:val="20"/>
          <w:szCs w:val="20"/>
        </w:rPr>
      </w:pPr>
      <w:r w:rsidRPr="00CB24A0">
        <w:rPr>
          <w:rFonts w:ascii="Arial" w:eastAsia="Arial Unicode MS" w:hAnsi="Arial" w:cs="Arial"/>
          <w:sz w:val="20"/>
          <w:szCs w:val="20"/>
        </w:rPr>
        <w:t>Het is voor B. en W. een groote vreugde reeds thans met voorstellen betreffende de hoognoodige verbetering van den weg Boxtel—Schijndel—Veghel te kunnen komen. Op 1 Maart werd te Boxtel de vergadering gehouden van de burgemeesters der betreffende gemeenten Waar overeenstemming is verkregen over deze verbetering</w:t>
      </w:r>
      <w:r w:rsidR="005D337F">
        <w:rPr>
          <w:rFonts w:ascii="Arial" w:eastAsia="Arial Unicode MS" w:hAnsi="Arial" w:cs="Arial"/>
          <w:sz w:val="20"/>
          <w:szCs w:val="20"/>
        </w:rPr>
        <w:t>.</w:t>
      </w:r>
      <w:r w:rsidRPr="00CB24A0">
        <w:rPr>
          <w:rFonts w:ascii="Arial" w:eastAsia="Arial Unicode MS" w:hAnsi="Arial" w:cs="Arial"/>
          <w:sz w:val="20"/>
          <w:szCs w:val="20"/>
        </w:rPr>
        <w:t xml:space="preserve"> Alleen een klein gedeelte te Eerde </w:t>
      </w:r>
      <w:r w:rsidR="005D337F">
        <w:rPr>
          <w:rFonts w:ascii="Arial" w:eastAsia="Arial Unicode MS" w:hAnsi="Arial" w:cs="Arial"/>
          <w:sz w:val="20"/>
          <w:szCs w:val="20"/>
        </w:rPr>
        <w:t>i</w:t>
      </w:r>
      <w:r w:rsidRPr="00CB24A0">
        <w:rPr>
          <w:rFonts w:ascii="Arial" w:eastAsia="Arial Unicode MS" w:hAnsi="Arial" w:cs="Arial"/>
          <w:sz w:val="20"/>
          <w:szCs w:val="20"/>
        </w:rPr>
        <w:t>s thans buiten beschouwing gelaten omdat de moeilijkheden hier zoo groot zijn, dat hierdoor anders het gehee</w:t>
      </w:r>
      <w:r w:rsidR="005D337F">
        <w:rPr>
          <w:rFonts w:ascii="Arial" w:eastAsia="Arial Unicode MS" w:hAnsi="Arial" w:cs="Arial"/>
          <w:sz w:val="20"/>
          <w:szCs w:val="20"/>
        </w:rPr>
        <w:t>l</w:t>
      </w:r>
      <w:r w:rsidRPr="00CB24A0">
        <w:rPr>
          <w:rFonts w:ascii="Arial" w:eastAsia="Arial Unicode MS" w:hAnsi="Arial" w:cs="Arial"/>
          <w:sz w:val="20"/>
          <w:szCs w:val="20"/>
        </w:rPr>
        <w:t>e plan zou moeten worden uitgesteld. Ook dit gedeelte komt evenw</w:t>
      </w:r>
      <w:r w:rsidR="005D337F">
        <w:rPr>
          <w:rFonts w:ascii="Arial" w:eastAsia="Arial Unicode MS" w:hAnsi="Arial" w:cs="Arial"/>
          <w:sz w:val="20"/>
          <w:szCs w:val="20"/>
        </w:rPr>
        <w:t>e</w:t>
      </w:r>
      <w:r w:rsidRPr="00CB24A0">
        <w:rPr>
          <w:rFonts w:ascii="Arial" w:eastAsia="Arial Unicode MS" w:hAnsi="Arial" w:cs="Arial"/>
          <w:sz w:val="20"/>
          <w:szCs w:val="20"/>
        </w:rPr>
        <w:t>l binnen afz</w:t>
      </w:r>
      <w:r w:rsidR="005D337F">
        <w:rPr>
          <w:rFonts w:ascii="Arial" w:eastAsia="Arial Unicode MS" w:hAnsi="Arial" w:cs="Arial"/>
          <w:sz w:val="20"/>
          <w:szCs w:val="20"/>
        </w:rPr>
        <w:t>i</w:t>
      </w:r>
      <w:r w:rsidRPr="00CB24A0">
        <w:rPr>
          <w:rFonts w:ascii="Arial" w:eastAsia="Arial Unicode MS" w:hAnsi="Arial" w:cs="Arial"/>
          <w:sz w:val="20"/>
          <w:szCs w:val="20"/>
        </w:rPr>
        <w:t>enbaren tijd aan de orde. De financiering geschiedt over 25 jaren met subsidies uit het tertiaire wegenplan</w:t>
      </w:r>
      <w:r w:rsidR="005D337F">
        <w:rPr>
          <w:rFonts w:ascii="Arial" w:eastAsia="Arial Unicode MS" w:hAnsi="Arial" w:cs="Arial"/>
          <w:sz w:val="20"/>
          <w:szCs w:val="20"/>
        </w:rPr>
        <w:t>f</w:t>
      </w:r>
      <w:r w:rsidRPr="00CB24A0">
        <w:rPr>
          <w:rFonts w:ascii="Arial" w:eastAsia="Arial Unicode MS" w:hAnsi="Arial" w:cs="Arial"/>
          <w:sz w:val="20"/>
          <w:szCs w:val="20"/>
        </w:rPr>
        <w:t xml:space="preserve">onds. Er komt thans een weg, die volkomen aan de eischen voldoet met aan een zijde een rijwielpad. De kosten van aanleg en onderhoud bedragen het eerste jaar ƒ 16200 per K.M. Het onderhoud in de volgende jaren vergt een bedrag van f 200 per K.M. Ongeveer 8 K.M. komt ten laste dezer gemeente. Reeds voor den winter kan het wegdek </w:t>
      </w:r>
      <w:r w:rsidRPr="00CB24A0">
        <w:rPr>
          <w:rFonts w:ascii="Arial" w:eastAsia="Arial Unicode MS" w:hAnsi="Arial" w:cs="Arial"/>
          <w:sz w:val="20"/>
          <w:szCs w:val="20"/>
        </w:rPr>
        <w:lastRenderedPageBreak/>
        <w:t>gereed zijn terwijl het gehee</w:t>
      </w:r>
      <w:r w:rsidR="005D337F">
        <w:rPr>
          <w:rFonts w:ascii="Arial" w:eastAsia="Arial Unicode MS" w:hAnsi="Arial" w:cs="Arial"/>
          <w:sz w:val="20"/>
          <w:szCs w:val="20"/>
        </w:rPr>
        <w:t>l</w:t>
      </w:r>
      <w:r w:rsidRPr="00CB24A0">
        <w:rPr>
          <w:rFonts w:ascii="Arial" w:eastAsia="Arial Unicode MS" w:hAnsi="Arial" w:cs="Arial"/>
          <w:sz w:val="20"/>
          <w:szCs w:val="20"/>
        </w:rPr>
        <w:t>e werk met het fietspad in Mei 1940 gereed komt. De raad machtigde B. en W. het plan onverwijld ter hand te nemen, zoodat de aanbesteding in Mei a.s. verwacht mag worden.</w:t>
      </w:r>
    </w:p>
    <w:p w:rsidR="005D337F" w:rsidRDefault="00CB24A0" w:rsidP="00CB24A0">
      <w:pPr>
        <w:shd w:val="clear" w:color="auto" w:fill="FFFFFF"/>
        <w:jc w:val="both"/>
        <w:rPr>
          <w:rFonts w:ascii="Arial" w:eastAsia="Arial Unicode MS" w:hAnsi="Arial" w:cs="Arial"/>
          <w:sz w:val="20"/>
          <w:szCs w:val="20"/>
        </w:rPr>
      </w:pPr>
      <w:r w:rsidRPr="00CB24A0">
        <w:rPr>
          <w:rFonts w:ascii="Arial" w:eastAsia="Arial Unicode MS" w:hAnsi="Arial" w:cs="Arial"/>
          <w:sz w:val="20"/>
          <w:szCs w:val="20"/>
        </w:rPr>
        <w:t xml:space="preserve">De voorzitter deelde nog mede, dat verwacht mag worden, dat over drie weken het materiaal voor de waterleiding aangekomen is en reeds met October 1939 aangesloten kan worden. </w:t>
      </w:r>
    </w:p>
    <w:p w:rsidR="005D337F" w:rsidRDefault="00CB24A0" w:rsidP="00CB24A0">
      <w:pPr>
        <w:shd w:val="clear" w:color="auto" w:fill="FFFFFF"/>
        <w:jc w:val="both"/>
        <w:rPr>
          <w:rFonts w:ascii="Arial" w:eastAsia="Arial Unicode MS" w:hAnsi="Arial" w:cs="Arial"/>
          <w:sz w:val="20"/>
          <w:szCs w:val="20"/>
        </w:rPr>
      </w:pPr>
      <w:r w:rsidRPr="00CB24A0">
        <w:rPr>
          <w:rFonts w:ascii="Arial" w:eastAsia="Arial Unicode MS" w:hAnsi="Arial" w:cs="Arial"/>
          <w:sz w:val="20"/>
          <w:szCs w:val="20"/>
        </w:rPr>
        <w:t xml:space="preserve">De verpachting van de kermis had een opbrengst van f 3915. Hiervan moet een bedrag van f 300 voor huur van een terrein en eenige kleinere onkosten worden afgetrokken. </w:t>
      </w:r>
    </w:p>
    <w:p w:rsidR="005D337F" w:rsidRDefault="00CB24A0" w:rsidP="00CB24A0">
      <w:pPr>
        <w:shd w:val="clear" w:color="auto" w:fill="FFFFFF"/>
        <w:jc w:val="both"/>
        <w:rPr>
          <w:rFonts w:ascii="Arial" w:eastAsia="Arial Unicode MS" w:hAnsi="Arial" w:cs="Arial"/>
          <w:sz w:val="20"/>
          <w:szCs w:val="20"/>
        </w:rPr>
      </w:pPr>
      <w:r w:rsidRPr="00CB24A0">
        <w:rPr>
          <w:rFonts w:ascii="Arial" w:eastAsia="Arial Unicode MS" w:hAnsi="Arial" w:cs="Arial"/>
          <w:sz w:val="20"/>
          <w:szCs w:val="20"/>
        </w:rPr>
        <w:t xml:space="preserve">Betreffende het rioleeringsplan is thans het rapport uitgebracht, dit rapport maakt een nadere bestudeering van het plan door B. en W. noodzakelijk. </w:t>
      </w:r>
    </w:p>
    <w:p w:rsidR="005D337F" w:rsidRDefault="00CB24A0" w:rsidP="00CB24A0">
      <w:pPr>
        <w:shd w:val="clear" w:color="auto" w:fill="FFFFFF"/>
        <w:jc w:val="both"/>
        <w:rPr>
          <w:rFonts w:ascii="Arial" w:eastAsia="Arial Unicode MS" w:hAnsi="Arial" w:cs="Arial"/>
          <w:sz w:val="20"/>
          <w:szCs w:val="20"/>
        </w:rPr>
      </w:pPr>
      <w:r w:rsidRPr="00CB24A0">
        <w:rPr>
          <w:rFonts w:ascii="Arial" w:eastAsia="Arial Unicode MS" w:hAnsi="Arial" w:cs="Arial"/>
          <w:sz w:val="20"/>
          <w:szCs w:val="20"/>
        </w:rPr>
        <w:t>Betreffende de verbeteringen aan het zwembad, deelde de voorzitter mede, dat personeelmutatie's b</w:t>
      </w:r>
      <w:r w:rsidR="005D337F">
        <w:rPr>
          <w:rFonts w:ascii="Arial" w:eastAsia="Arial Unicode MS" w:hAnsi="Arial" w:cs="Arial"/>
          <w:sz w:val="20"/>
          <w:szCs w:val="20"/>
        </w:rPr>
        <w:t>ij</w:t>
      </w:r>
      <w:r w:rsidRPr="00CB24A0">
        <w:rPr>
          <w:rFonts w:ascii="Arial" w:eastAsia="Arial Unicode MS" w:hAnsi="Arial" w:cs="Arial"/>
          <w:sz w:val="20"/>
          <w:szCs w:val="20"/>
        </w:rPr>
        <w:t xml:space="preserve"> de Grondmaatschappij de afwerking van dit plan thans nog in den weg staan. </w:t>
      </w:r>
    </w:p>
    <w:p w:rsidR="00CB24A0" w:rsidRPr="00CB24A0" w:rsidRDefault="00CB24A0" w:rsidP="00CB24A0">
      <w:pPr>
        <w:shd w:val="clear" w:color="auto" w:fill="FFFFFF"/>
        <w:jc w:val="both"/>
        <w:rPr>
          <w:rFonts w:ascii="Arial" w:eastAsia="Arial Unicode MS" w:hAnsi="Arial" w:cs="Arial"/>
          <w:sz w:val="20"/>
          <w:szCs w:val="20"/>
        </w:rPr>
      </w:pPr>
      <w:r w:rsidRPr="00CB24A0">
        <w:rPr>
          <w:rFonts w:ascii="Arial" w:eastAsia="Arial Unicode MS" w:hAnsi="Arial" w:cs="Arial"/>
          <w:sz w:val="20"/>
          <w:szCs w:val="20"/>
        </w:rPr>
        <w:t>Na een korte rondvraag we</w:t>
      </w:r>
      <w:r w:rsidR="005D337F">
        <w:rPr>
          <w:rFonts w:ascii="Arial" w:eastAsia="Arial Unicode MS" w:hAnsi="Arial" w:cs="Arial"/>
          <w:sz w:val="20"/>
          <w:szCs w:val="20"/>
        </w:rPr>
        <w:t>r</w:t>
      </w:r>
      <w:r w:rsidRPr="00CB24A0">
        <w:rPr>
          <w:rFonts w:ascii="Arial" w:eastAsia="Arial Unicode MS" w:hAnsi="Arial" w:cs="Arial"/>
          <w:sz w:val="20"/>
          <w:szCs w:val="20"/>
        </w:rPr>
        <w:t xml:space="preserve">d hierna de openbare ziting gesloten en ging de raad over in besloten zitting. </w:t>
      </w:r>
    </w:p>
    <w:p w:rsidR="00CB24A0" w:rsidRDefault="00CB24A0" w:rsidP="00AF13FD">
      <w:pPr>
        <w:shd w:val="clear" w:color="auto" w:fill="FFFFFF"/>
        <w:jc w:val="both"/>
        <w:rPr>
          <w:rFonts w:ascii="Arial" w:eastAsia="Arial Unicode MS" w:hAnsi="Arial" w:cs="Arial"/>
          <w:sz w:val="20"/>
          <w:szCs w:val="20"/>
        </w:rPr>
      </w:pPr>
    </w:p>
    <w:p w:rsidR="00A54C60" w:rsidRPr="00A54C60" w:rsidRDefault="00A54C60" w:rsidP="00A54C60">
      <w:pPr>
        <w:shd w:val="clear" w:color="auto" w:fill="FFFFFF"/>
        <w:jc w:val="both"/>
        <w:rPr>
          <w:rFonts w:ascii="Arial" w:eastAsia="Arial Unicode MS" w:hAnsi="Arial" w:cs="Arial"/>
          <w:b/>
          <w:bCs/>
          <w:sz w:val="20"/>
          <w:szCs w:val="20"/>
          <w:u w:val="single"/>
        </w:rPr>
      </w:pPr>
      <w:r w:rsidRPr="00A54C60">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A54C60">
        <w:rPr>
          <w:rFonts w:ascii="Arial" w:eastAsia="Arial Unicode MS" w:hAnsi="Arial" w:cs="Arial"/>
          <w:b/>
          <w:bCs/>
          <w:sz w:val="20"/>
          <w:szCs w:val="20"/>
          <w:u w:val="single"/>
        </w:rPr>
        <w:t>-03-1939</w:t>
      </w:r>
    </w:p>
    <w:p w:rsidR="00A54C60" w:rsidRDefault="00A54C60" w:rsidP="00AF13FD">
      <w:pPr>
        <w:shd w:val="clear" w:color="auto" w:fill="FFFFFF"/>
        <w:jc w:val="both"/>
        <w:rPr>
          <w:rFonts w:ascii="Arial" w:eastAsia="Arial Unicode MS" w:hAnsi="Arial" w:cs="Arial"/>
          <w:sz w:val="20"/>
          <w:szCs w:val="20"/>
        </w:rPr>
      </w:pPr>
    </w:p>
    <w:p w:rsidR="00A54C60" w:rsidRPr="00A54C60" w:rsidRDefault="00A54C60" w:rsidP="00AF13FD">
      <w:pPr>
        <w:shd w:val="clear" w:color="auto" w:fill="FFFFFF"/>
        <w:jc w:val="both"/>
        <w:rPr>
          <w:rFonts w:ascii="Arial" w:eastAsia="Arial Unicode MS" w:hAnsi="Arial" w:cs="Arial"/>
          <w:b/>
          <w:sz w:val="20"/>
          <w:szCs w:val="20"/>
        </w:rPr>
      </w:pPr>
      <w:r w:rsidRPr="00A54C60">
        <w:rPr>
          <w:rFonts w:ascii="Arial" w:eastAsia="Arial Unicode MS" w:hAnsi="Arial" w:cs="Arial"/>
          <w:b/>
          <w:sz w:val="20"/>
          <w:szCs w:val="20"/>
        </w:rPr>
        <w:t xml:space="preserve">Rijksverkeersinspectie. </w:t>
      </w:r>
    </w:p>
    <w:p w:rsidR="00A54C60" w:rsidRDefault="00A54C60" w:rsidP="00AF13FD">
      <w:pPr>
        <w:shd w:val="clear" w:color="auto" w:fill="FFFFFF"/>
        <w:jc w:val="both"/>
        <w:rPr>
          <w:rFonts w:ascii="Arial" w:eastAsia="Arial Unicode MS" w:hAnsi="Arial" w:cs="Arial"/>
          <w:sz w:val="20"/>
          <w:szCs w:val="20"/>
        </w:rPr>
      </w:pPr>
      <w:r w:rsidRPr="00A54C60">
        <w:rPr>
          <w:rFonts w:ascii="Arial" w:eastAsia="Arial Unicode MS" w:hAnsi="Arial" w:cs="Arial"/>
          <w:sz w:val="20"/>
          <w:szCs w:val="20"/>
        </w:rPr>
        <w:t xml:space="preserve">Ter voldoening aan het gestelde in artikel 8 Reglement Autovervoer Personen 1939 zullen de gegevens betrekking hebbende op: </w:t>
      </w:r>
    </w:p>
    <w:p w:rsidR="00A54C60" w:rsidRDefault="00A54C60" w:rsidP="00AF13FD">
      <w:pPr>
        <w:shd w:val="clear" w:color="auto" w:fill="FFFFFF"/>
        <w:jc w:val="both"/>
        <w:rPr>
          <w:rFonts w:ascii="Arial" w:eastAsia="Arial Unicode MS" w:hAnsi="Arial" w:cs="Arial"/>
          <w:sz w:val="20"/>
          <w:szCs w:val="20"/>
        </w:rPr>
      </w:pPr>
      <w:r w:rsidRPr="00A54C60">
        <w:rPr>
          <w:rFonts w:ascii="Arial" w:eastAsia="Arial Unicode MS" w:hAnsi="Arial" w:cs="Arial"/>
          <w:sz w:val="20"/>
          <w:szCs w:val="20"/>
        </w:rPr>
        <w:t xml:space="preserve">I. de aanvraag om vergunning voor het exploiteeren van autobussen in de uitoefening van een autobusdienst van: </w:t>
      </w:r>
    </w:p>
    <w:p w:rsidR="00A54C60" w:rsidRDefault="00A54C60" w:rsidP="00AF13FD">
      <w:pPr>
        <w:shd w:val="clear" w:color="auto" w:fill="FFFFFF"/>
        <w:jc w:val="both"/>
        <w:rPr>
          <w:rFonts w:ascii="Arial" w:eastAsia="Arial Unicode MS" w:hAnsi="Arial" w:cs="Arial"/>
          <w:sz w:val="20"/>
          <w:szCs w:val="20"/>
        </w:rPr>
      </w:pPr>
      <w:r>
        <w:rPr>
          <w:rFonts w:ascii="Arial" w:eastAsia="Arial Unicode MS" w:hAnsi="Arial" w:cs="Arial"/>
          <w:sz w:val="20"/>
          <w:szCs w:val="20"/>
        </w:rPr>
        <w:t xml:space="preserve">870. </w:t>
      </w:r>
      <w:r w:rsidRPr="00A54C60">
        <w:rPr>
          <w:rFonts w:ascii="Arial" w:eastAsia="Arial Unicode MS" w:hAnsi="Arial" w:cs="Arial"/>
          <w:sz w:val="20"/>
          <w:szCs w:val="20"/>
        </w:rPr>
        <w:t xml:space="preserve">W. FASSBENDER te Schijndel tusschen St. Michielsgestel (Halder) en Schijndel over Den Dungen, Berlicum en Heeswijk op werkdagen, uitsluitend voor het vervoer van fabrieksarbeidsters naar en van de N. V. M. Jansen de Wit kousenfabriek te Schijndel; </w:t>
      </w:r>
    </w:p>
    <w:p w:rsidR="00A54C60" w:rsidRDefault="00A54C60" w:rsidP="00AF13FD">
      <w:pPr>
        <w:shd w:val="clear" w:color="auto" w:fill="FFFFFF"/>
        <w:jc w:val="both"/>
        <w:rPr>
          <w:rFonts w:ascii="Arial" w:eastAsia="Arial Unicode MS" w:hAnsi="Arial" w:cs="Arial"/>
          <w:sz w:val="20"/>
          <w:szCs w:val="20"/>
        </w:rPr>
      </w:pPr>
      <w:r>
        <w:rPr>
          <w:rFonts w:ascii="Arial" w:eastAsia="Arial Unicode MS" w:hAnsi="Arial" w:cs="Arial"/>
          <w:sz w:val="20"/>
          <w:szCs w:val="20"/>
        </w:rPr>
        <w:t>871. J</w:t>
      </w:r>
      <w:r w:rsidRPr="00A54C60">
        <w:rPr>
          <w:rFonts w:ascii="Arial" w:eastAsia="Arial Unicode MS" w:hAnsi="Arial" w:cs="Arial"/>
          <w:sz w:val="20"/>
          <w:szCs w:val="20"/>
        </w:rPr>
        <w:t>OS. LAARAKKERS te Sambeek tusschen Oeffe</w:t>
      </w:r>
      <w:r>
        <w:rPr>
          <w:rFonts w:ascii="Arial" w:eastAsia="Arial Unicode MS" w:hAnsi="Arial" w:cs="Arial"/>
          <w:sz w:val="20"/>
          <w:szCs w:val="20"/>
        </w:rPr>
        <w:t>l</w:t>
      </w:r>
      <w:r w:rsidRPr="00A54C60">
        <w:rPr>
          <w:rFonts w:ascii="Arial" w:eastAsia="Arial Unicode MS" w:hAnsi="Arial" w:cs="Arial"/>
          <w:sz w:val="20"/>
          <w:szCs w:val="20"/>
        </w:rPr>
        <w:t>t en St. Anthonis/Gemert over Beugen en Boxmeer op werkdagen, uitsluitend voor het vervoer van tewerkgestelden uit de gemeente Oeffe</w:t>
      </w:r>
      <w:r>
        <w:rPr>
          <w:rFonts w:ascii="Arial" w:eastAsia="Arial Unicode MS" w:hAnsi="Arial" w:cs="Arial"/>
          <w:sz w:val="20"/>
          <w:szCs w:val="20"/>
        </w:rPr>
        <w:t>l</w:t>
      </w:r>
      <w:r w:rsidRPr="00A54C60">
        <w:rPr>
          <w:rFonts w:ascii="Arial" w:eastAsia="Arial Unicode MS" w:hAnsi="Arial" w:cs="Arial"/>
          <w:sz w:val="20"/>
          <w:szCs w:val="20"/>
        </w:rPr>
        <w:t xml:space="preserve">t; </w:t>
      </w:r>
    </w:p>
    <w:p w:rsidR="00A54C60" w:rsidRDefault="00A54C60" w:rsidP="00AF13FD">
      <w:pPr>
        <w:shd w:val="clear" w:color="auto" w:fill="FFFFFF"/>
        <w:jc w:val="both"/>
        <w:rPr>
          <w:rFonts w:ascii="Arial" w:eastAsia="Arial Unicode MS" w:hAnsi="Arial" w:cs="Arial"/>
          <w:sz w:val="20"/>
          <w:szCs w:val="20"/>
        </w:rPr>
      </w:pPr>
      <w:r w:rsidRPr="00A54C60">
        <w:rPr>
          <w:rFonts w:ascii="Arial" w:eastAsia="Arial Unicode MS" w:hAnsi="Arial" w:cs="Arial"/>
          <w:sz w:val="20"/>
          <w:szCs w:val="20"/>
        </w:rPr>
        <w:t xml:space="preserve">872. J. J. H. DERKSEN te Venraij tusschen Cuyk en de Maaswerken tusschen Langel en Oyen over Beers, Gassel, Grave en Velp op werkdagen, uitsluitend voor het vervoer van tewerkgestelden uit de gemeente Cuyk; </w:t>
      </w:r>
    </w:p>
    <w:p w:rsidR="00A54C60" w:rsidRDefault="00A54C60" w:rsidP="00AF13FD">
      <w:pPr>
        <w:shd w:val="clear" w:color="auto" w:fill="FFFFFF"/>
        <w:jc w:val="both"/>
        <w:rPr>
          <w:rFonts w:ascii="Arial" w:eastAsia="Arial Unicode MS" w:hAnsi="Arial" w:cs="Arial"/>
          <w:sz w:val="20"/>
          <w:szCs w:val="20"/>
        </w:rPr>
      </w:pPr>
      <w:r w:rsidRPr="00A54C60">
        <w:rPr>
          <w:rFonts w:ascii="Arial" w:eastAsia="Arial Unicode MS" w:hAnsi="Arial" w:cs="Arial"/>
          <w:sz w:val="20"/>
          <w:szCs w:val="20"/>
        </w:rPr>
        <w:t xml:space="preserve">873. J. VAN DIJK te 's-Hertogenbosch tusschen 's-Hertogenbosch en Overasselt over Heesch, Grave en Nederasselt op werkdagen, uitsluitend voor het vervoer van tewerkgestelden uit de gemeente 's-Hertogenbosch; </w:t>
      </w:r>
    </w:p>
    <w:p w:rsidR="00A54C60" w:rsidRDefault="00A54C60" w:rsidP="00AF13FD">
      <w:pPr>
        <w:shd w:val="clear" w:color="auto" w:fill="FFFFFF"/>
        <w:jc w:val="both"/>
        <w:rPr>
          <w:rFonts w:ascii="Arial" w:eastAsia="Arial Unicode MS" w:hAnsi="Arial" w:cs="Arial"/>
          <w:sz w:val="20"/>
          <w:szCs w:val="20"/>
        </w:rPr>
      </w:pPr>
      <w:r w:rsidRPr="00A54C60">
        <w:rPr>
          <w:rFonts w:ascii="Arial" w:eastAsia="Arial Unicode MS" w:hAnsi="Arial" w:cs="Arial"/>
          <w:sz w:val="20"/>
          <w:szCs w:val="20"/>
        </w:rPr>
        <w:t xml:space="preserve">875. GEBRS. MERKS te Best tusschen Schijndel en Best over St. Oedenrode op werkdagen, uitsluitend tot vervoer van arbeiders naar en van de Bat'a fabrieken te Best; </w:t>
      </w:r>
    </w:p>
    <w:p w:rsidR="00A54C60" w:rsidRDefault="00A54C60" w:rsidP="00AF13FD">
      <w:pPr>
        <w:shd w:val="clear" w:color="auto" w:fill="FFFFFF"/>
        <w:jc w:val="both"/>
        <w:rPr>
          <w:rFonts w:ascii="Arial" w:eastAsia="Arial Unicode MS" w:hAnsi="Arial" w:cs="Arial"/>
          <w:sz w:val="20"/>
          <w:szCs w:val="20"/>
        </w:rPr>
      </w:pPr>
      <w:r w:rsidRPr="00A54C60">
        <w:rPr>
          <w:rFonts w:ascii="Arial" w:eastAsia="Arial Unicode MS" w:hAnsi="Arial" w:cs="Arial"/>
          <w:sz w:val="20"/>
          <w:szCs w:val="20"/>
        </w:rPr>
        <w:t xml:space="preserve">II. de aanvraag tot wijziging van een vergunning voor het exploiteeren van autobussen in de uitoefening van een autobusdienst van </w:t>
      </w:r>
    </w:p>
    <w:p w:rsidR="00A54C60" w:rsidRDefault="00A54C60" w:rsidP="00AF13FD">
      <w:pPr>
        <w:shd w:val="clear" w:color="auto" w:fill="FFFFFF"/>
        <w:jc w:val="both"/>
        <w:rPr>
          <w:rFonts w:ascii="Arial" w:eastAsia="Arial Unicode MS" w:hAnsi="Arial" w:cs="Arial"/>
          <w:sz w:val="20"/>
          <w:szCs w:val="20"/>
        </w:rPr>
      </w:pPr>
      <w:r w:rsidRPr="00A54C60">
        <w:rPr>
          <w:rFonts w:ascii="Arial" w:eastAsia="Arial Unicode MS" w:hAnsi="Arial" w:cs="Arial"/>
          <w:sz w:val="20"/>
          <w:szCs w:val="20"/>
        </w:rPr>
        <w:t>877. B. J. VAN HOOF te St. Oedenrode tusschen Schijndel en Best over</w:t>
      </w:r>
      <w:r>
        <w:rPr>
          <w:rFonts w:ascii="Arial" w:eastAsia="Arial Unicode MS" w:hAnsi="Arial" w:cs="Arial"/>
          <w:sz w:val="20"/>
          <w:szCs w:val="20"/>
        </w:rPr>
        <w:t xml:space="preserve"> </w:t>
      </w:r>
      <w:r w:rsidRPr="00A54C60">
        <w:rPr>
          <w:rFonts w:ascii="Arial" w:eastAsia="Arial Unicode MS" w:hAnsi="Arial" w:cs="Arial"/>
          <w:sz w:val="20"/>
          <w:szCs w:val="20"/>
        </w:rPr>
        <w:t xml:space="preserve">St. Oedenrode, uitsluitend tot vervoer van arbeiders naar en van de Bat'a fabrieken te Best op de dagen van de maanden September tot en met Februari, dat in bedoelde fabrieken gewerkt wordt, in dien zin, dat dit vervoer het geheele jaar kan plaats vinden, van 20 Maart tot en met 18 April 1939 ter inzage liggen ten kantore van den Rijkshoofdinspecteur van het Verkeer te 's-Hertogenbosch, Koningsweg 101, alsmede ten kantore van den Rijksinspecteur van het Verkeer te Arnhem, Nieuwe Plein 36, voor zooveel betreft No. 873. De openbare zitting, bedoeld in genoemd Reglementsartikel zal gehouden worden ten kantore van den Rijkshoofdinspecteur van het Verkeer te 's-Hertogenbosch, Koningsweg 101 op Donderdag 20 April 1939 te 2 uur n.m. 's-Gravenhage, 18 Maart 1939. </w:t>
      </w:r>
    </w:p>
    <w:p w:rsidR="00A54C60" w:rsidRDefault="00A54C60" w:rsidP="00AF13FD">
      <w:pPr>
        <w:shd w:val="clear" w:color="auto" w:fill="FFFFFF"/>
        <w:jc w:val="both"/>
        <w:rPr>
          <w:rFonts w:ascii="Arial" w:eastAsia="Arial Unicode MS" w:hAnsi="Arial" w:cs="Arial"/>
          <w:sz w:val="20"/>
          <w:szCs w:val="20"/>
        </w:rPr>
      </w:pPr>
      <w:r w:rsidRPr="00A54C60">
        <w:rPr>
          <w:rFonts w:ascii="Arial" w:eastAsia="Arial Unicode MS" w:hAnsi="Arial" w:cs="Arial"/>
          <w:sz w:val="20"/>
          <w:szCs w:val="20"/>
        </w:rPr>
        <w:t>DE INSP</w:t>
      </w:r>
      <w:r>
        <w:rPr>
          <w:rFonts w:ascii="Arial" w:eastAsia="Arial Unicode MS" w:hAnsi="Arial" w:cs="Arial"/>
          <w:sz w:val="20"/>
          <w:szCs w:val="20"/>
        </w:rPr>
        <w:t>ECTEUR-GENERAAL VAN HET VERKEER.</w:t>
      </w:r>
    </w:p>
    <w:p w:rsidR="00A54C60" w:rsidRDefault="00A54C60" w:rsidP="00AF13FD">
      <w:pPr>
        <w:shd w:val="clear" w:color="auto" w:fill="FFFFFF"/>
        <w:jc w:val="both"/>
        <w:rPr>
          <w:rFonts w:ascii="Arial" w:eastAsia="Arial Unicode MS" w:hAnsi="Arial" w:cs="Arial"/>
          <w:sz w:val="20"/>
          <w:szCs w:val="20"/>
        </w:rPr>
      </w:pPr>
    </w:p>
    <w:p w:rsidR="00253A4B" w:rsidRPr="00253A4B" w:rsidRDefault="00253A4B" w:rsidP="00253A4B">
      <w:pPr>
        <w:shd w:val="clear" w:color="auto" w:fill="FFFFFF"/>
        <w:jc w:val="both"/>
        <w:rPr>
          <w:rFonts w:ascii="Arial" w:eastAsia="Arial Unicode MS" w:hAnsi="Arial" w:cs="Arial"/>
          <w:b/>
          <w:bCs/>
          <w:sz w:val="20"/>
          <w:szCs w:val="20"/>
          <w:u w:val="single"/>
        </w:rPr>
      </w:pPr>
      <w:r w:rsidRPr="00253A4B">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1</w:t>
      </w:r>
      <w:r w:rsidRPr="00253A4B">
        <w:rPr>
          <w:rFonts w:ascii="Arial" w:eastAsia="Arial Unicode MS" w:hAnsi="Arial" w:cs="Arial"/>
          <w:b/>
          <w:bCs/>
          <w:sz w:val="20"/>
          <w:szCs w:val="20"/>
          <w:u w:val="single"/>
        </w:rPr>
        <w:t>-03-1939</w:t>
      </w:r>
    </w:p>
    <w:p w:rsidR="00253A4B" w:rsidRDefault="00253A4B" w:rsidP="00AF13FD">
      <w:pPr>
        <w:shd w:val="clear" w:color="auto" w:fill="FFFFFF"/>
        <w:jc w:val="both"/>
        <w:rPr>
          <w:rFonts w:ascii="Arial" w:eastAsia="Arial Unicode MS" w:hAnsi="Arial" w:cs="Arial"/>
          <w:sz w:val="20"/>
          <w:szCs w:val="20"/>
        </w:rPr>
      </w:pPr>
    </w:p>
    <w:p w:rsidR="00253A4B" w:rsidRDefault="00253A4B" w:rsidP="00AF13FD">
      <w:pPr>
        <w:shd w:val="clear" w:color="auto" w:fill="FFFFFF"/>
        <w:jc w:val="both"/>
        <w:rPr>
          <w:rFonts w:ascii="Arial" w:eastAsia="Arial Unicode MS" w:hAnsi="Arial" w:cs="Arial"/>
          <w:sz w:val="20"/>
          <w:szCs w:val="20"/>
        </w:rPr>
      </w:pPr>
      <w:r w:rsidRPr="00253A4B">
        <w:rPr>
          <w:rFonts w:ascii="Arial" w:eastAsia="Arial Unicode MS" w:hAnsi="Arial" w:cs="Arial"/>
          <w:sz w:val="20"/>
          <w:szCs w:val="20"/>
        </w:rPr>
        <w:t>SCHIJNDEL, 18 Maart. Op Donderdag 30 Maart wordt in de bovenzaal van het patronaat de jaarvergadering gehouden van de R.K. E.H.B.O.-vereeniging. Aan de orde is o.m. de bestuurs</w:t>
      </w:r>
      <w:r>
        <w:rPr>
          <w:rFonts w:ascii="Arial" w:eastAsia="Arial Unicode MS" w:hAnsi="Arial" w:cs="Arial"/>
          <w:sz w:val="20"/>
          <w:szCs w:val="20"/>
        </w:rPr>
        <w:t>-</w:t>
      </w:r>
      <w:r w:rsidRPr="00253A4B">
        <w:rPr>
          <w:rFonts w:ascii="Arial" w:eastAsia="Arial Unicode MS" w:hAnsi="Arial" w:cs="Arial"/>
          <w:sz w:val="20"/>
          <w:szCs w:val="20"/>
        </w:rPr>
        <w:t>verkiezing. Aftredende leden zijn de secretaresse Mej. M. v. Laar en Mej. G. v. Riet. Candidatenlijsten kunnen tot en met 26 Maart worden ingediend bij de secretaresse.</w:t>
      </w:r>
    </w:p>
    <w:p w:rsidR="00253A4B" w:rsidRDefault="00253A4B" w:rsidP="00AF13FD">
      <w:pPr>
        <w:shd w:val="clear" w:color="auto" w:fill="FFFFFF"/>
        <w:jc w:val="both"/>
        <w:rPr>
          <w:rFonts w:ascii="Arial" w:eastAsia="Arial Unicode MS" w:hAnsi="Arial" w:cs="Arial"/>
          <w:sz w:val="20"/>
          <w:szCs w:val="20"/>
        </w:rPr>
      </w:pPr>
    </w:p>
    <w:p w:rsidR="00F80D63" w:rsidRPr="00F80D63" w:rsidRDefault="00F80D63" w:rsidP="00F80D63">
      <w:pPr>
        <w:shd w:val="clear" w:color="auto" w:fill="FFFFFF"/>
        <w:jc w:val="both"/>
        <w:rPr>
          <w:rFonts w:ascii="Arial" w:eastAsia="Arial Unicode MS" w:hAnsi="Arial" w:cs="Arial"/>
          <w:b/>
          <w:bCs/>
          <w:sz w:val="20"/>
          <w:szCs w:val="20"/>
          <w:u w:val="single"/>
        </w:rPr>
      </w:pPr>
      <w:r w:rsidRPr="00F80D63">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2</w:t>
      </w:r>
      <w:r w:rsidRPr="00F80D63">
        <w:rPr>
          <w:rFonts w:ascii="Arial" w:eastAsia="Arial Unicode MS" w:hAnsi="Arial" w:cs="Arial"/>
          <w:b/>
          <w:bCs/>
          <w:sz w:val="20"/>
          <w:szCs w:val="20"/>
          <w:u w:val="single"/>
        </w:rPr>
        <w:t>-03-1939</w:t>
      </w:r>
    </w:p>
    <w:p w:rsidR="00F80D63" w:rsidRDefault="00F80D63" w:rsidP="00AF13FD">
      <w:pPr>
        <w:shd w:val="clear" w:color="auto" w:fill="FFFFFF"/>
        <w:jc w:val="both"/>
        <w:rPr>
          <w:rFonts w:ascii="Arial" w:eastAsia="Arial Unicode MS" w:hAnsi="Arial" w:cs="Arial"/>
          <w:sz w:val="20"/>
          <w:szCs w:val="20"/>
        </w:rPr>
      </w:pPr>
    </w:p>
    <w:p w:rsidR="00F80D63" w:rsidRDefault="00F80D63" w:rsidP="00F80D63">
      <w:pPr>
        <w:shd w:val="clear" w:color="auto" w:fill="FFFFFF"/>
        <w:jc w:val="both"/>
        <w:rPr>
          <w:rFonts w:ascii="Arial" w:eastAsia="Arial Unicode MS" w:hAnsi="Arial" w:cs="Arial"/>
          <w:sz w:val="20"/>
          <w:szCs w:val="20"/>
        </w:rPr>
      </w:pPr>
      <w:r w:rsidRPr="00F80D63">
        <w:rPr>
          <w:rFonts w:ascii="Arial" w:eastAsia="Arial Unicode MS" w:hAnsi="Arial" w:cs="Arial"/>
          <w:sz w:val="20"/>
          <w:szCs w:val="20"/>
        </w:rPr>
        <w:t>SCHIJNDEL, 20 Mrt. Op Woensdag 15 Maart j.</w:t>
      </w:r>
      <w:r>
        <w:rPr>
          <w:rFonts w:ascii="Arial" w:eastAsia="Arial Unicode MS" w:hAnsi="Arial" w:cs="Arial"/>
          <w:sz w:val="20"/>
          <w:szCs w:val="20"/>
        </w:rPr>
        <w:t>l</w:t>
      </w:r>
      <w:r w:rsidRPr="00F80D63">
        <w:rPr>
          <w:rFonts w:ascii="Arial" w:eastAsia="Arial Unicode MS" w:hAnsi="Arial" w:cs="Arial"/>
          <w:sz w:val="20"/>
          <w:szCs w:val="20"/>
        </w:rPr>
        <w:t xml:space="preserve">. is op het gemeentehuis alhier eene commissie geïnstalleerd, die beoogt de radicale bestrijding van den coloradokever. In deze commissie, onder </w:t>
      </w:r>
      <w:r w:rsidRPr="00F80D63">
        <w:rPr>
          <w:rFonts w:ascii="Arial" w:eastAsia="Arial Unicode MS" w:hAnsi="Arial" w:cs="Arial"/>
          <w:sz w:val="20"/>
          <w:szCs w:val="20"/>
        </w:rPr>
        <w:lastRenderedPageBreak/>
        <w:t>voorzitterschap van den burgemeester, zijn alle standsorganisaties vertegenwoordigd en hebben o.m. zitting de navolgende heeren C. Geerkens, G. A. van Giersbergen, J. Janssens, W. Kriellaars, Adr. v. d. Oetelaar, M. J. J. Verhagen, P. Verhagen, A. Verkuijlen, W. de Visser, Chr. van Weert, W. J. N. Wijs en J. A. A. Zijlmans. Om iedereen van het dreigend gevaar voor den land- en tuinbouw te doordringen, wordt door de commissie Donderdag 23 Maart a.s. in de 3 parochies, eene uiteenzetting gegeven over deze bestrijding. De vergadering wordt gehouden in het Wijbosch in de zustersschool des avonds van 6—7 uur; in het Parochiehuis van den Boschweg van 7—8 uur en in het Patronaat van 8—9 uur.</w:t>
      </w:r>
    </w:p>
    <w:p w:rsidR="00F80D63" w:rsidRDefault="00F80D63" w:rsidP="00F80D63">
      <w:pPr>
        <w:shd w:val="clear" w:color="auto" w:fill="FFFFFF"/>
        <w:jc w:val="both"/>
        <w:rPr>
          <w:rFonts w:ascii="Arial" w:eastAsia="Arial Unicode MS" w:hAnsi="Arial" w:cs="Arial"/>
          <w:sz w:val="20"/>
          <w:szCs w:val="20"/>
        </w:rPr>
      </w:pPr>
    </w:p>
    <w:p w:rsidR="004A3121" w:rsidRPr="004A3121" w:rsidRDefault="004A3121" w:rsidP="004A3121">
      <w:pPr>
        <w:shd w:val="clear" w:color="auto" w:fill="FFFFFF"/>
        <w:jc w:val="both"/>
        <w:rPr>
          <w:rFonts w:ascii="Arial" w:eastAsia="Arial Unicode MS" w:hAnsi="Arial" w:cs="Arial"/>
          <w:b/>
          <w:bCs/>
          <w:sz w:val="20"/>
          <w:szCs w:val="20"/>
          <w:u w:val="single"/>
        </w:rPr>
      </w:pPr>
      <w:r w:rsidRPr="004A3121">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4</w:t>
      </w:r>
      <w:r w:rsidRPr="004A3121">
        <w:rPr>
          <w:rFonts w:ascii="Arial" w:eastAsia="Arial Unicode MS" w:hAnsi="Arial" w:cs="Arial"/>
          <w:b/>
          <w:bCs/>
          <w:sz w:val="20"/>
          <w:szCs w:val="20"/>
          <w:u w:val="single"/>
        </w:rPr>
        <w:t>-03-1939</w:t>
      </w:r>
    </w:p>
    <w:p w:rsidR="004A3121" w:rsidRDefault="004A3121" w:rsidP="00F80D63">
      <w:pPr>
        <w:shd w:val="clear" w:color="auto" w:fill="FFFFFF"/>
        <w:jc w:val="both"/>
        <w:rPr>
          <w:rFonts w:ascii="Arial" w:eastAsia="Arial Unicode MS" w:hAnsi="Arial" w:cs="Arial"/>
          <w:sz w:val="20"/>
          <w:szCs w:val="20"/>
        </w:rPr>
      </w:pPr>
    </w:p>
    <w:p w:rsidR="004A3121" w:rsidRDefault="004A3121" w:rsidP="004A3121">
      <w:pPr>
        <w:shd w:val="clear" w:color="auto" w:fill="FFFFFF"/>
        <w:jc w:val="both"/>
        <w:rPr>
          <w:rFonts w:ascii="Arial" w:eastAsia="Arial Unicode MS" w:hAnsi="Arial" w:cs="Arial"/>
          <w:sz w:val="20"/>
          <w:szCs w:val="20"/>
        </w:rPr>
      </w:pPr>
      <w:r w:rsidRPr="004A3121">
        <w:rPr>
          <w:rFonts w:ascii="Arial" w:eastAsia="Arial Unicode MS" w:hAnsi="Arial" w:cs="Arial"/>
          <w:sz w:val="20"/>
          <w:szCs w:val="20"/>
        </w:rPr>
        <w:t>TE KOOP een prima kachelhaard aan billijken prijs en een koppel pracht witte ganzen tegen den leg. Te bevr. Mejuffr. M. v. ZELST, Molenheide E 176, Schijndel.</w:t>
      </w:r>
    </w:p>
    <w:p w:rsidR="004A3121" w:rsidRDefault="004A3121" w:rsidP="004A3121">
      <w:pPr>
        <w:shd w:val="clear" w:color="auto" w:fill="FFFFFF"/>
        <w:jc w:val="both"/>
        <w:rPr>
          <w:rFonts w:ascii="Arial" w:eastAsia="Arial Unicode MS" w:hAnsi="Arial" w:cs="Arial"/>
          <w:sz w:val="20"/>
          <w:szCs w:val="20"/>
        </w:rPr>
      </w:pPr>
    </w:p>
    <w:p w:rsidR="00E73DFE" w:rsidRPr="00E73DFE" w:rsidRDefault="00E73DFE" w:rsidP="00E73DFE">
      <w:pPr>
        <w:shd w:val="clear" w:color="auto" w:fill="FFFFFF"/>
        <w:jc w:val="both"/>
        <w:rPr>
          <w:rFonts w:ascii="Arial" w:eastAsia="Arial Unicode MS" w:hAnsi="Arial" w:cs="Arial"/>
          <w:b/>
          <w:bCs/>
          <w:sz w:val="20"/>
          <w:szCs w:val="20"/>
          <w:u w:val="single"/>
        </w:rPr>
      </w:pPr>
      <w:r w:rsidRPr="00E73DFE">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5</w:t>
      </w:r>
      <w:r w:rsidRPr="00E73DFE">
        <w:rPr>
          <w:rFonts w:ascii="Arial" w:eastAsia="Arial Unicode MS" w:hAnsi="Arial" w:cs="Arial"/>
          <w:b/>
          <w:bCs/>
          <w:sz w:val="20"/>
          <w:szCs w:val="20"/>
          <w:u w:val="single"/>
        </w:rPr>
        <w:t>-03-1939</w:t>
      </w:r>
    </w:p>
    <w:p w:rsidR="00E73DFE" w:rsidRDefault="00E73DFE" w:rsidP="004A3121">
      <w:pPr>
        <w:shd w:val="clear" w:color="auto" w:fill="FFFFFF"/>
        <w:jc w:val="both"/>
        <w:rPr>
          <w:rFonts w:ascii="Arial" w:eastAsia="Arial Unicode MS" w:hAnsi="Arial" w:cs="Arial"/>
          <w:sz w:val="20"/>
          <w:szCs w:val="20"/>
        </w:rPr>
      </w:pPr>
    </w:p>
    <w:p w:rsidR="00E73DFE" w:rsidRPr="00E73DFE" w:rsidRDefault="00E73DFE" w:rsidP="00E73DFE">
      <w:pPr>
        <w:shd w:val="clear" w:color="auto" w:fill="FFFFFF"/>
        <w:jc w:val="both"/>
        <w:rPr>
          <w:rFonts w:ascii="Arial" w:eastAsia="Arial Unicode MS" w:hAnsi="Arial" w:cs="Arial"/>
          <w:b/>
          <w:sz w:val="20"/>
          <w:szCs w:val="20"/>
        </w:rPr>
      </w:pPr>
      <w:r w:rsidRPr="00E73DFE">
        <w:rPr>
          <w:rFonts w:ascii="Arial" w:eastAsia="Arial Unicode MS" w:hAnsi="Arial" w:cs="Arial"/>
          <w:b/>
          <w:sz w:val="20"/>
          <w:szCs w:val="20"/>
        </w:rPr>
        <w:t xml:space="preserve">EEN HALVE EEUW ZUSTERSWERK. </w:t>
      </w:r>
    </w:p>
    <w:p w:rsidR="00E73DFE" w:rsidRPr="00E73DFE" w:rsidRDefault="00E73DFE" w:rsidP="00E73DFE">
      <w:pPr>
        <w:shd w:val="clear" w:color="auto" w:fill="FFFFFF"/>
        <w:jc w:val="both"/>
        <w:rPr>
          <w:rFonts w:ascii="Arial" w:eastAsia="Arial Unicode MS" w:hAnsi="Arial" w:cs="Arial"/>
          <w:sz w:val="20"/>
          <w:szCs w:val="20"/>
        </w:rPr>
      </w:pPr>
      <w:r w:rsidRPr="00E73DFE">
        <w:rPr>
          <w:rFonts w:ascii="Arial" w:eastAsia="Arial Unicode MS" w:hAnsi="Arial" w:cs="Arial"/>
          <w:b/>
          <w:sz w:val="20"/>
          <w:szCs w:val="20"/>
        </w:rPr>
        <w:t>Liefdezusters van Schijndel 50 jaren te Mierlo-Hout.</w:t>
      </w:r>
      <w:r w:rsidRPr="00E73DFE">
        <w:rPr>
          <w:rFonts w:ascii="Arial" w:eastAsia="Arial Unicode MS" w:hAnsi="Arial" w:cs="Arial"/>
          <w:sz w:val="20"/>
          <w:szCs w:val="20"/>
        </w:rPr>
        <w:t xml:space="preserve"> </w:t>
      </w:r>
    </w:p>
    <w:p w:rsidR="00E73DFE" w:rsidRDefault="00E73DFE" w:rsidP="00E73DFE">
      <w:pPr>
        <w:shd w:val="clear" w:color="auto" w:fill="FFFFFF"/>
        <w:jc w:val="both"/>
        <w:rPr>
          <w:rFonts w:ascii="Arial" w:eastAsia="Arial Unicode MS" w:hAnsi="Arial" w:cs="Arial"/>
          <w:sz w:val="20"/>
          <w:szCs w:val="20"/>
        </w:rPr>
      </w:pPr>
      <w:r w:rsidRPr="00E73DFE">
        <w:rPr>
          <w:rFonts w:ascii="Arial" w:eastAsia="Arial Unicode MS" w:hAnsi="Arial" w:cs="Arial"/>
          <w:sz w:val="20"/>
          <w:szCs w:val="20"/>
        </w:rPr>
        <w:t>Op 25 April van dit Jaar zal het 50 jaar geleden zijn, dat de Liefdezusters van Schijndel zich te M</w:t>
      </w:r>
      <w:r>
        <w:rPr>
          <w:rFonts w:ascii="Arial" w:eastAsia="Arial Unicode MS" w:hAnsi="Arial" w:cs="Arial"/>
          <w:sz w:val="20"/>
          <w:szCs w:val="20"/>
        </w:rPr>
        <w:t>i</w:t>
      </w:r>
      <w:r w:rsidRPr="00E73DFE">
        <w:rPr>
          <w:rFonts w:ascii="Arial" w:eastAsia="Arial Unicode MS" w:hAnsi="Arial" w:cs="Arial"/>
          <w:sz w:val="20"/>
          <w:szCs w:val="20"/>
        </w:rPr>
        <w:t>erlo.Hout vestigden om daar in de jonge parochie haar onbaatzuchtigen en zegenrijken arbeid aan te vangen. De Houtsche menschen bereiden zich thans voor dit feit op 30 April a.s. te herdenken met een hartelijke hulde aan de Eerwaarde Zusters als een welkome gelegenheid om uiting te geven aan hun dankbaarheid voor en waardeering jegens het werk der nonnekens. Toen ruim een halve eeuw geleden pastoor Nicolaas van den Elzen z.g. van zijn bisschop opdracht kreeg van Mierlo</w:t>
      </w:r>
      <w:r>
        <w:rPr>
          <w:rFonts w:ascii="Arial" w:eastAsia="Arial Unicode MS" w:hAnsi="Arial" w:cs="Arial"/>
          <w:sz w:val="20"/>
          <w:szCs w:val="20"/>
        </w:rPr>
        <w:t xml:space="preserve"> H</w:t>
      </w:r>
      <w:r w:rsidRPr="00E73DFE">
        <w:rPr>
          <w:rFonts w:ascii="Arial" w:eastAsia="Arial Unicode MS" w:hAnsi="Arial" w:cs="Arial"/>
          <w:sz w:val="20"/>
          <w:szCs w:val="20"/>
        </w:rPr>
        <w:t>out een parochie te vormen en dus vanzelfsprekend daar een kerk te bouwen stond hij weliswaar voor een zware taak, maar de nog jonge kapelaan uit Helmond was geladen met een gezond optimisme en een daadkrachtige energie; en bovendien beschikte hij over goede relaties, goed ook in den zin van financieel-krachtig,-welke hem zijn taak aanmerkelijk verlichtten. En die relaties waren het ook, welke hem in staat stelden nog voor het eerste lustrum der parochie bereikt was zich te verzekeren van de medewerking van kloosterzusters in zijn pastoralen arbeid. Na tal van besprekingen en herhaaldelijk overleg besloot het kerkbestuur over te gaan tot; den bouw van een klooster, op eenige minuten afstand van de parochie-noodkerk. Maar vóór dit gewichtige besluit werd genomen had pastoor van den Elzen zich de toezegging verworven van den financieelen steun van de Helmondsche kapitaalkrachtige families Bogaers, Prinzen en Raymakers — in dit verband is het niet oninteressant te vermelden, dat de familie Bogaers 48 jaar lang de olie voor de Godslamp in de kloosterkapel heeft verstrekt! — en van de bemiddeling van rector Bogaers te Schijndel en zoo konden de Houtenaren op 25 April 1889 de eerste Zusters van Schijndel in hun midden verw</w:t>
      </w:r>
      <w:r>
        <w:rPr>
          <w:rFonts w:ascii="Arial" w:eastAsia="Arial Unicode MS" w:hAnsi="Arial" w:cs="Arial"/>
          <w:sz w:val="20"/>
          <w:szCs w:val="20"/>
        </w:rPr>
        <w:t>elkomen. Het klooster werd door</w:t>
      </w:r>
      <w:r w:rsidRPr="00E73DFE">
        <w:rPr>
          <w:rFonts w:ascii="Arial" w:eastAsia="Arial Unicode MS" w:hAnsi="Arial" w:cs="Arial"/>
          <w:sz w:val="20"/>
          <w:szCs w:val="20"/>
        </w:rPr>
        <w:t xml:space="preserve"> vijf Zusters betrokken, die zich belastten met het onderwijs aan meisjes en de verzorging en verpleging van ouden van dagen in het in het klooster ondergebrachte gasthuis: het St. Alphonsusgesticht was geopend! Van deze eerste vijf Zusters zijn er momenteel nog drie in leven, n</w:t>
      </w:r>
      <w:r>
        <w:rPr>
          <w:rFonts w:ascii="Arial" w:eastAsia="Arial Unicode MS" w:hAnsi="Arial" w:cs="Arial"/>
          <w:sz w:val="20"/>
          <w:szCs w:val="20"/>
        </w:rPr>
        <w:t>.l</w:t>
      </w:r>
      <w:r w:rsidRPr="00E73DFE">
        <w:rPr>
          <w:rFonts w:ascii="Arial" w:eastAsia="Arial Unicode MS" w:hAnsi="Arial" w:cs="Arial"/>
          <w:sz w:val="20"/>
          <w:szCs w:val="20"/>
        </w:rPr>
        <w:t>. Zuster Gertrudis van Kessel, die de eerste Moeder-Overste was, Zuster Octavie, de eerste onderwijzeres en Zuster Ana</w:t>
      </w:r>
      <w:r>
        <w:rPr>
          <w:rFonts w:ascii="Arial" w:eastAsia="Arial Unicode MS" w:hAnsi="Arial" w:cs="Arial"/>
          <w:sz w:val="20"/>
          <w:szCs w:val="20"/>
        </w:rPr>
        <w:t>c</w:t>
      </w:r>
      <w:r w:rsidRPr="00E73DFE">
        <w:rPr>
          <w:rFonts w:ascii="Arial" w:eastAsia="Arial Unicode MS" w:hAnsi="Arial" w:cs="Arial"/>
          <w:sz w:val="20"/>
          <w:szCs w:val="20"/>
        </w:rPr>
        <w:t xml:space="preserve">leta, die de zorg voor de bewaarschool op zich had genomen. </w:t>
      </w:r>
    </w:p>
    <w:p w:rsidR="00E73DFE" w:rsidRPr="00E73DFE" w:rsidRDefault="00E73DFE" w:rsidP="00E73DFE">
      <w:pPr>
        <w:shd w:val="clear" w:color="auto" w:fill="FFFFFF"/>
        <w:jc w:val="both"/>
        <w:rPr>
          <w:rFonts w:ascii="Arial" w:eastAsia="Arial Unicode MS" w:hAnsi="Arial" w:cs="Arial"/>
          <w:b/>
          <w:sz w:val="20"/>
          <w:szCs w:val="20"/>
        </w:rPr>
      </w:pPr>
      <w:r w:rsidRPr="00E73DFE">
        <w:rPr>
          <w:rFonts w:ascii="Arial" w:eastAsia="Arial Unicode MS" w:hAnsi="Arial" w:cs="Arial"/>
          <w:b/>
          <w:sz w:val="20"/>
          <w:szCs w:val="20"/>
        </w:rPr>
        <w:t xml:space="preserve">Een typhus-epidemie. </w:t>
      </w:r>
    </w:p>
    <w:p w:rsidR="00E73DFE" w:rsidRDefault="00E73DFE" w:rsidP="00E73DFE">
      <w:pPr>
        <w:shd w:val="clear" w:color="auto" w:fill="FFFFFF"/>
        <w:jc w:val="both"/>
        <w:rPr>
          <w:rFonts w:ascii="Arial" w:eastAsia="Arial Unicode MS" w:hAnsi="Arial" w:cs="Arial"/>
          <w:sz w:val="20"/>
          <w:szCs w:val="20"/>
        </w:rPr>
      </w:pPr>
      <w:r w:rsidRPr="00E73DFE">
        <w:rPr>
          <w:rFonts w:ascii="Arial" w:eastAsia="Arial Unicode MS" w:hAnsi="Arial" w:cs="Arial"/>
          <w:sz w:val="20"/>
          <w:szCs w:val="20"/>
        </w:rPr>
        <w:t>In de nog betrekkelijk dun bebouwde parochie werden de Zusters al heel spoedig op een zware proef gesteld, welke zij echter glansrijk doorstonden en waardoor zij zich meteen voor goed de algemeene achting en liefde der parochianen verwierven. Enkele maanden na de komst der Zusters brak een typhus-epidemie uit en pastoor, van den Elzen deed geen vergeefsch beroep op de hulp der Zusters, die zich geheel aan de verzorging der zieken wijdden; zelfs kwamen nog twee Zusters uit Schijndel over om de epidemie te helpen bestrijden en ongetwijfeld is het voor een groot deel aan de liefdevolle toewijding der Zusters te danken, dat geen enkele patiënt bezweek. M</w:t>
      </w:r>
      <w:r>
        <w:rPr>
          <w:rFonts w:ascii="Arial" w:eastAsia="Arial Unicode MS" w:hAnsi="Arial" w:cs="Arial"/>
          <w:sz w:val="20"/>
          <w:szCs w:val="20"/>
        </w:rPr>
        <w:t>e</w:t>
      </w:r>
      <w:r w:rsidRPr="00E73DFE">
        <w:rPr>
          <w:rFonts w:ascii="Arial" w:eastAsia="Arial Unicode MS" w:hAnsi="Arial" w:cs="Arial"/>
          <w:sz w:val="20"/>
          <w:szCs w:val="20"/>
        </w:rPr>
        <w:t xml:space="preserve">t den uitgroei der parochie nam ook het aantal leerplichtige kinderen toe, als gevolg waarvan in 1895 de bewaarschool werd ondergebracht in de noodkerk, welke toen als kerk niet meer in gebruik was, daar intusschen de eigenlijke parochiekerk was gereed gekomen. Rustig en ingetogen deden de Zusters haar werk totdat in 1901 een tweede typhus-epidemie nieuwe onrust bracht. Weer gingen de Zusters rond om het lijden der zieken te verzachten; een der Zusters werd zelf door de ziekte aangetast, doch gelukkig herstelde zij weer. </w:t>
      </w:r>
    </w:p>
    <w:p w:rsidR="00E73DFE" w:rsidRPr="00E73DFE" w:rsidRDefault="00E73DFE" w:rsidP="00E73DFE">
      <w:pPr>
        <w:shd w:val="clear" w:color="auto" w:fill="FFFFFF"/>
        <w:jc w:val="both"/>
        <w:rPr>
          <w:rFonts w:ascii="Arial" w:eastAsia="Arial Unicode MS" w:hAnsi="Arial" w:cs="Arial"/>
          <w:b/>
          <w:sz w:val="20"/>
          <w:szCs w:val="20"/>
        </w:rPr>
      </w:pPr>
      <w:r w:rsidRPr="00E73DFE">
        <w:rPr>
          <w:rFonts w:ascii="Arial" w:eastAsia="Arial Unicode MS" w:hAnsi="Arial" w:cs="Arial"/>
          <w:b/>
          <w:sz w:val="20"/>
          <w:szCs w:val="20"/>
        </w:rPr>
        <w:t xml:space="preserve">Uitbreiding gasthuis. </w:t>
      </w:r>
    </w:p>
    <w:p w:rsidR="00E73DFE" w:rsidRDefault="00E73DFE" w:rsidP="00E73DFE">
      <w:pPr>
        <w:shd w:val="clear" w:color="auto" w:fill="FFFFFF"/>
        <w:jc w:val="both"/>
        <w:rPr>
          <w:rFonts w:ascii="Arial" w:eastAsia="Arial Unicode MS" w:hAnsi="Arial" w:cs="Arial"/>
          <w:sz w:val="20"/>
          <w:szCs w:val="20"/>
        </w:rPr>
      </w:pPr>
      <w:r w:rsidRPr="00E73DFE">
        <w:rPr>
          <w:rFonts w:ascii="Arial" w:eastAsia="Arial Unicode MS" w:hAnsi="Arial" w:cs="Arial"/>
          <w:sz w:val="20"/>
          <w:szCs w:val="20"/>
        </w:rPr>
        <w:lastRenderedPageBreak/>
        <w:t>Intusschen was geleidelijk het aantal Zusters in het klooster uitgebreid; onderwijs en verpleging eischten meer krachten en het hoofdkwartier of moederhuis te Schijndel voldeed telkens aan het verlangen. Als gasthuis verwierf het St. Alphonsusgesticht zich een toenemende faam en het aantal verpleegden groeide daaraan evenredig. Toen de beschikbare ruimte te klein bleek om aan het voortdurend stijgend aantal aanvragen te kunnen voldoen, werd in 1913 overgegaan tot verbouwing en vergrooting van het gasthuis. Een belangrijk besluit namen de Zusters ontegenzeggelijk toen zij in 1918 overgingen tot stichting van een n</w:t>
      </w:r>
      <w:r>
        <w:rPr>
          <w:rFonts w:ascii="Arial" w:eastAsia="Arial Unicode MS" w:hAnsi="Arial" w:cs="Arial"/>
          <w:sz w:val="20"/>
          <w:szCs w:val="20"/>
        </w:rPr>
        <w:t>aaischool voor oudere meisjes. Z</w:t>
      </w:r>
      <w:r w:rsidRPr="00E73DFE">
        <w:rPr>
          <w:rFonts w:ascii="Arial" w:eastAsia="Arial Unicode MS" w:hAnsi="Arial" w:cs="Arial"/>
          <w:sz w:val="20"/>
          <w:szCs w:val="20"/>
        </w:rPr>
        <w:t xml:space="preserve">ij wilden daarmee voor deze meisjes een goedkoope gelegenheid scheppen om zich de noodige vaardigheid eigen te maken in het vervaardigen en herstellen van kleeding wat haar later in het huwelijk zoo goed van pas zou komen bij haar pogingen met het huishoudelijk budget rond te komen. En de feiten hebben aangetoond, dat de Zusters hiermee in een dringende behoefte hebben voorzien; de naaischool heeft zich steeds in een groote belangstelling van de zijde der meisjes mogen verheugen en werd later met een afdeeling voor jongere meisjes uitgebreid. Tot dan toe was het klooster met annexe gebouwen nog steeds het eigendom der kerk geweest; doch in 1921 kwam in dezen toestand een grondige wijziging, daar in dat jaar het complex door de orde van het kerkbestuur werd overgenomen. Tegelijkertijd onderging het gasthuis zijn tweede uitbreiding. </w:t>
      </w:r>
    </w:p>
    <w:p w:rsidR="00E73DFE" w:rsidRPr="00E73DFE" w:rsidRDefault="00E73DFE" w:rsidP="00E73DFE">
      <w:pPr>
        <w:shd w:val="clear" w:color="auto" w:fill="FFFFFF"/>
        <w:jc w:val="both"/>
        <w:rPr>
          <w:rFonts w:ascii="Arial" w:eastAsia="Arial Unicode MS" w:hAnsi="Arial" w:cs="Arial"/>
          <w:b/>
          <w:sz w:val="20"/>
          <w:szCs w:val="20"/>
        </w:rPr>
      </w:pPr>
      <w:r w:rsidRPr="00E73DFE">
        <w:rPr>
          <w:rFonts w:ascii="Arial" w:eastAsia="Arial Unicode MS" w:hAnsi="Arial" w:cs="Arial"/>
          <w:b/>
          <w:sz w:val="20"/>
          <w:szCs w:val="20"/>
        </w:rPr>
        <w:t xml:space="preserve">Een nieuw schoolgebouw. </w:t>
      </w:r>
    </w:p>
    <w:p w:rsidR="00E73DFE" w:rsidRDefault="00E73DFE" w:rsidP="00E73DFE">
      <w:pPr>
        <w:shd w:val="clear" w:color="auto" w:fill="FFFFFF"/>
        <w:jc w:val="both"/>
        <w:rPr>
          <w:rFonts w:ascii="Arial" w:eastAsia="Arial Unicode MS" w:hAnsi="Arial" w:cs="Arial"/>
          <w:sz w:val="20"/>
          <w:szCs w:val="20"/>
        </w:rPr>
      </w:pPr>
      <w:r w:rsidRPr="00E73DFE">
        <w:rPr>
          <w:rFonts w:ascii="Arial" w:eastAsia="Arial Unicode MS" w:hAnsi="Arial" w:cs="Arial"/>
          <w:sz w:val="20"/>
          <w:szCs w:val="20"/>
        </w:rPr>
        <w:t xml:space="preserve">Als gevolg van het in de laatste jaren gestaag groeiende aantal leerlingen was de toestand in het schoolgebouw in den rechtervleugel van het klooster vrijwel onhoudbaar geworden. Daar de noodkerk reeds lang geleden was afgebroken was de bewaarschool weer in het klooster ondergebracht moeten worden en mede door de een hooge vlucht genomen hebbende uitbreiding der parochie was het aantal schoolgaande kinderen zoo groot geworden, dat werkelijk van een noodtoestand gesproken kon worden, welke een oplossing dringend vereischte. De knoop werd in 1921 op resolute wijze doorgehakt toen besloten werd een nieuwe zesklassige school te bouwen, welke in het najaar van 1922 in gebruik genomen kon worden. Dat gaf opluchting. In de oude school werden nu de naaischool en een drieklassige fröbelschool ondergebracht, die daarvoor tevens de noodige ruimte verkregen. </w:t>
      </w:r>
    </w:p>
    <w:p w:rsidR="00E73DFE" w:rsidRPr="00E73DFE" w:rsidRDefault="00E73DFE" w:rsidP="00E73DFE">
      <w:pPr>
        <w:shd w:val="clear" w:color="auto" w:fill="FFFFFF"/>
        <w:jc w:val="both"/>
        <w:rPr>
          <w:rFonts w:ascii="Arial" w:eastAsia="Arial Unicode MS" w:hAnsi="Arial" w:cs="Arial"/>
          <w:b/>
          <w:sz w:val="20"/>
          <w:szCs w:val="20"/>
        </w:rPr>
      </w:pPr>
      <w:r w:rsidRPr="00E73DFE">
        <w:rPr>
          <w:rFonts w:ascii="Arial" w:eastAsia="Arial Unicode MS" w:hAnsi="Arial" w:cs="Arial"/>
          <w:b/>
          <w:sz w:val="20"/>
          <w:szCs w:val="20"/>
        </w:rPr>
        <w:t xml:space="preserve">Wéér uitbouw! </w:t>
      </w:r>
    </w:p>
    <w:p w:rsidR="00E73DFE" w:rsidRPr="00E73DFE" w:rsidRDefault="00E73DFE" w:rsidP="00E73DFE">
      <w:pPr>
        <w:shd w:val="clear" w:color="auto" w:fill="FFFFFF"/>
        <w:jc w:val="both"/>
        <w:rPr>
          <w:rFonts w:ascii="Arial" w:eastAsia="Arial Unicode MS" w:hAnsi="Arial" w:cs="Arial"/>
          <w:sz w:val="20"/>
          <w:szCs w:val="20"/>
        </w:rPr>
      </w:pPr>
      <w:r w:rsidRPr="00E73DFE">
        <w:rPr>
          <w:rFonts w:ascii="Arial" w:eastAsia="Arial Unicode MS" w:hAnsi="Arial" w:cs="Arial"/>
          <w:sz w:val="20"/>
          <w:szCs w:val="20"/>
        </w:rPr>
        <w:t>Waar de parochie bleef groeien, het aantal schoolkinderen bleef toenemen, steeds bleven nieuwe aanvragen voor opname van ouden van dagen binnen komen en nieuwe Zusters kwamen de kloostergroep versterken en bijstaan in de hand over hand zich uitbreidende werkzaamheden. Het begon weer benauwd te worden, de ruimte bleek weldra nog te klein. Steeds duidelijker begon zich de noodzakelijkheid van nieuwe uitbreiding af te teekenen. Daartoe werd in 1930 besloten. En toen werd wel zeer drastisch ingegrepen. Maandenlang kregen de Zusters de kwellingen der verbouwing te verduren. Het hoofdgebouw, het eigenlijke klooster dus, de bewaarschool en het gasthuis kregen er een verdieping bij, waardoor de kap successievelijk werd omhoog „geschroefd". De kapel werd aanmerkelijk vergroot en aan de school werden twee nieuwe lokalen aangebouwd. Ook het interieur onderging een grondige herziening: de lift en de centrale verwarming deden haar intrede. Maar toen op 19 Maart 1931 het leed der verbouwing geleden was, toen het geklop en gehamer der vakmenschen had opgehouden en de kapel was ingewijd, toen mochten de Zusters dan ook dankbaar zijn. Zij beschikten nu over voldoende ruimte in een schoon gebouw, waarvan de architectonische lijnen niet alleen ongeschonden waren gebleven doch eerder hersteld nadat deze door de tweede uitbreiding van het annexe gasthuis eenigermate verstoord waren. Voortaan hadden de Zusters in haar kloosterkapel eigen kerkelijke diensten, welke werden en nog worden verricht door emeritus-pastoor Th. Verhoeckx, — een factor, welke de waarde van het St. Alphonsusgesticht als gasthuis voor de pensiongasten aanmerkelijk verhoogde en nog meer in trek deed komen, waarbij natuurlijk de goede zorgen der ijverige Zusters ook een belangrijke rol spelen. In 1933 gingen de Zusters over tot dé oprichting van een kookschool, zoowel voor jongere als oudere meisjes. In het najaar van 1936 kreeg het klooster zi</w:t>
      </w:r>
      <w:r>
        <w:rPr>
          <w:rFonts w:ascii="Arial" w:eastAsia="Arial Unicode MS" w:hAnsi="Arial" w:cs="Arial"/>
          <w:sz w:val="20"/>
          <w:szCs w:val="20"/>
        </w:rPr>
        <w:t>j</w:t>
      </w:r>
      <w:r w:rsidRPr="00E73DFE">
        <w:rPr>
          <w:rFonts w:ascii="Arial" w:eastAsia="Arial Unicode MS" w:hAnsi="Arial" w:cs="Arial"/>
          <w:sz w:val="20"/>
          <w:szCs w:val="20"/>
        </w:rPr>
        <w:t xml:space="preserve">n eigen kerkhof en werd het stoffelijk overschot van de op het parochiekerkhof begraven Zusters daarheen overgebracht. Hiermee hebben we in groote lijnen de voornaamste gebeurtenisen in de 50jarige geschiedenis van het St. Alphonsusgesticht gereleveerd, waardoor men tevens eenig idee heeft kunnen krijgen van de werkzaamheid der Schijndelsche Orde voor de Houtsche parochie. We vermeldden reeds terloops, dat het aantal Zusters in den loop der jaren werd uitgebreid; het bedraagt thans 21. Ruim vijftig personen vinden in het gasthuis een uitstekend en hartelijk tehuis, waar zij in kalmte en tevredenheid, gekoesterd door de liefdevolle bezorgdheid der nonnekens, hun laatste levensjaren doorbrengen. De lagere school wordt door ongeveer 270 meisjes bezocht, terwijl een 120-tal kleuters in de bewaarschool worden bezig gehouden en hun eerste vorming ontvangen. Daarnaast verrichten de Zusters veel werk van </w:t>
      </w:r>
      <w:r w:rsidRPr="00E73DFE">
        <w:rPr>
          <w:rFonts w:ascii="Arial" w:eastAsia="Arial Unicode MS" w:hAnsi="Arial" w:cs="Arial"/>
          <w:sz w:val="20"/>
          <w:szCs w:val="20"/>
        </w:rPr>
        <w:lastRenderedPageBreak/>
        <w:t xml:space="preserve">charitatieven aard in de parochie, doch dat wenschen zij niet aan de groote klok gehangen. Mierlo-Hout heeft inderdaad alle reden zijn Zusters dankbaar te zijn; en het is haar ook dankbaar. Daarvan zal Moeder-Overste Dionysia met haar kloosterschaar op het einde der volgende maand de overtuigende bewijzen ontvangen. </w:t>
      </w:r>
    </w:p>
    <w:p w:rsidR="00E73DFE" w:rsidRDefault="00E73DFE" w:rsidP="004A3121">
      <w:pPr>
        <w:shd w:val="clear" w:color="auto" w:fill="FFFFFF"/>
        <w:jc w:val="both"/>
        <w:rPr>
          <w:rFonts w:ascii="Arial" w:eastAsia="Arial Unicode MS" w:hAnsi="Arial" w:cs="Arial"/>
          <w:sz w:val="20"/>
          <w:szCs w:val="20"/>
        </w:rPr>
      </w:pPr>
    </w:p>
    <w:p w:rsidR="00DC0598" w:rsidRDefault="00DC0598" w:rsidP="004A3121">
      <w:pPr>
        <w:shd w:val="clear" w:color="auto" w:fill="FFFFFF"/>
        <w:jc w:val="both"/>
        <w:rPr>
          <w:rFonts w:ascii="Arial" w:eastAsia="Arial Unicode MS" w:hAnsi="Arial" w:cs="Arial"/>
          <w:sz w:val="20"/>
          <w:szCs w:val="20"/>
        </w:rPr>
      </w:pPr>
      <w:r w:rsidRPr="00DC0598">
        <w:rPr>
          <w:rFonts w:ascii="Arial" w:eastAsia="Arial Unicode MS" w:hAnsi="Arial" w:cs="Arial"/>
          <w:sz w:val="20"/>
          <w:szCs w:val="20"/>
        </w:rPr>
        <w:t xml:space="preserve">SCHIJNDEL, 24 Maart. Onlangs hebben wij gemeld, dat in deze gemeente een commissie was ingesteld, die tot taak heeft de bestrijding van den Colorado-kever. Daar dit, de aardappelvelden vernielende insect reeds in de omgeving was waargenomen, werd genoemde commissie in het leven geroepen, terwijl het voorzitterschap werd aanvaard door burgemeester W. J. N. Wijs. Gister had deze commissie voor alle aardappeltelers uit Schijndel vergaderingen belegd in de drie parochies van de gemeente. De opkomst op deze vergaderingen was zeer bevredigend. Het woord werd gevoerd door den heer J. A. Zijlmans, hoofd der lagere landbouwschool te Schijndel, die een uiteenzetting gaf over de Colorado-kever en diens vernielend werk. </w:t>
      </w:r>
    </w:p>
    <w:p w:rsidR="00DC0598" w:rsidRDefault="00DC0598" w:rsidP="004A3121">
      <w:pPr>
        <w:shd w:val="clear" w:color="auto" w:fill="FFFFFF"/>
        <w:jc w:val="both"/>
        <w:rPr>
          <w:rFonts w:ascii="Arial" w:eastAsia="Arial Unicode MS" w:hAnsi="Arial" w:cs="Arial"/>
          <w:sz w:val="20"/>
          <w:szCs w:val="20"/>
        </w:rPr>
      </w:pPr>
    </w:p>
    <w:p w:rsidR="00DC0598" w:rsidRDefault="00DC0598" w:rsidP="004A3121">
      <w:pPr>
        <w:shd w:val="clear" w:color="auto" w:fill="FFFFFF"/>
        <w:jc w:val="both"/>
        <w:rPr>
          <w:rFonts w:ascii="Arial" w:eastAsia="Arial Unicode MS" w:hAnsi="Arial" w:cs="Arial"/>
          <w:sz w:val="20"/>
          <w:szCs w:val="20"/>
        </w:rPr>
      </w:pPr>
      <w:r w:rsidRPr="00DC0598">
        <w:rPr>
          <w:rFonts w:ascii="Arial" w:eastAsia="Arial Unicode MS" w:hAnsi="Arial" w:cs="Arial"/>
          <w:sz w:val="20"/>
          <w:szCs w:val="20"/>
        </w:rPr>
        <w:t>Hedenmiddag omstreeks half vier gebeurde op den Boxtelschen weg alhier een auto-ongluk, dat betrekkelijk goed afliep</w:t>
      </w:r>
      <w:r>
        <w:rPr>
          <w:rFonts w:ascii="Arial" w:eastAsia="Arial Unicode MS" w:hAnsi="Arial" w:cs="Arial"/>
          <w:sz w:val="20"/>
          <w:szCs w:val="20"/>
        </w:rPr>
        <w:t>.</w:t>
      </w:r>
      <w:r w:rsidRPr="00DC0598">
        <w:rPr>
          <w:rFonts w:ascii="Arial" w:eastAsia="Arial Unicode MS" w:hAnsi="Arial" w:cs="Arial"/>
          <w:sz w:val="20"/>
          <w:szCs w:val="20"/>
        </w:rPr>
        <w:t xml:space="preserve"> Uit de richting Schijndel kwam een Ford-auto bestuurd door den eigenaar den heer </w:t>
      </w:r>
      <w:r>
        <w:rPr>
          <w:rFonts w:ascii="Arial" w:eastAsia="Arial Unicode MS" w:hAnsi="Arial" w:cs="Arial"/>
          <w:sz w:val="20"/>
          <w:szCs w:val="20"/>
        </w:rPr>
        <w:t>G</w:t>
      </w:r>
      <w:r w:rsidRPr="00DC0598">
        <w:rPr>
          <w:rFonts w:ascii="Arial" w:eastAsia="Arial Unicode MS" w:hAnsi="Arial" w:cs="Arial"/>
          <w:sz w:val="20"/>
          <w:szCs w:val="20"/>
        </w:rPr>
        <w:t xml:space="preserve">. Hurkmans uit Veghel. Ter hoogte van de boerderij A. v. Boxtel kon de heer Hurkmans door een defect aan de stuurinrichting, de wagen niet meer op den weg houden en voor hij gelegenheid kreeg te stoppen reed de auto rechts van den weg over het rijwielpad tegen een boom. De auto werd zwaar beschadigd, de bestuurder kreeg een vleeschwond aan een der beenen en eenige lichte ontvellingen. Dr. v. Oppenraay verleende hulp waarna de heer Hurkmans, die slechts licht gewond bleek te zijn per auto naar zijn woning te Veghel vervoerd werd. De gemeente-politie stelde een onderzoek in. De vermoedelijke oorzaak is het breken van de stuurstang van de auto. </w:t>
      </w:r>
    </w:p>
    <w:p w:rsidR="00DC0598" w:rsidRDefault="00DC0598" w:rsidP="004A3121">
      <w:pPr>
        <w:shd w:val="clear" w:color="auto" w:fill="FFFFFF"/>
        <w:jc w:val="both"/>
        <w:rPr>
          <w:rFonts w:ascii="Arial" w:eastAsia="Arial Unicode MS" w:hAnsi="Arial" w:cs="Arial"/>
          <w:sz w:val="20"/>
          <w:szCs w:val="20"/>
        </w:rPr>
      </w:pPr>
    </w:p>
    <w:p w:rsidR="00DC0598" w:rsidRDefault="00DC0598" w:rsidP="004A3121">
      <w:pPr>
        <w:shd w:val="clear" w:color="auto" w:fill="FFFFFF"/>
        <w:jc w:val="both"/>
        <w:rPr>
          <w:rFonts w:ascii="Arial" w:eastAsia="Arial Unicode MS" w:hAnsi="Arial" w:cs="Arial"/>
          <w:sz w:val="20"/>
          <w:szCs w:val="20"/>
        </w:rPr>
      </w:pPr>
      <w:r w:rsidRPr="00DC0598">
        <w:rPr>
          <w:rFonts w:ascii="Arial" w:eastAsia="Arial Unicode MS" w:hAnsi="Arial" w:cs="Arial"/>
          <w:sz w:val="20"/>
          <w:szCs w:val="20"/>
        </w:rPr>
        <w:t>Dinsdag 28 Maart a.s. zal aan de R. K. Lagere Landbouwschool de openbare eindles plaats hebben. Vanwege de groote belangstelling, die hiervoor altijd bestaat, zal deze eindles niet in de school zelf maar in het Boerenbondsgebouw in de Toon Bolsiusstraat plaats vinden. Zij begint om 2 uur n.m. en vooral de ouders der leerlingen en andere belangstellenden worden er verwacht. Het aantal aan</w:t>
      </w:r>
      <w:r>
        <w:rPr>
          <w:rFonts w:ascii="Arial" w:eastAsia="Arial Unicode MS" w:hAnsi="Arial" w:cs="Arial"/>
          <w:sz w:val="20"/>
          <w:szCs w:val="20"/>
        </w:rPr>
        <w:t>-</w:t>
      </w:r>
      <w:r w:rsidRPr="00DC0598">
        <w:rPr>
          <w:rFonts w:ascii="Arial" w:eastAsia="Arial Unicode MS" w:hAnsi="Arial" w:cs="Arial"/>
          <w:sz w:val="20"/>
          <w:szCs w:val="20"/>
        </w:rPr>
        <w:t>meldingen voor het nieuwe leerjaar, dat 1 Mei begint en waarvoor de aanmeldingstermijn tot 1 April openstaat, bedraagt reeds meer dan 50. Wel een bewijs, dat een tweede school in de buurt hard noodig is, b.v. Boxtel, Lieshout, Vlijmen. Van Oss en Omgeving.</w:t>
      </w:r>
    </w:p>
    <w:p w:rsidR="00DC0598" w:rsidRDefault="00DC0598" w:rsidP="004A3121">
      <w:pPr>
        <w:shd w:val="clear" w:color="auto" w:fill="FFFFFF"/>
        <w:jc w:val="both"/>
        <w:rPr>
          <w:rFonts w:ascii="Arial" w:eastAsia="Arial Unicode MS" w:hAnsi="Arial" w:cs="Arial"/>
          <w:sz w:val="20"/>
          <w:szCs w:val="20"/>
        </w:rPr>
      </w:pPr>
    </w:p>
    <w:p w:rsidR="00095E7C" w:rsidRPr="00095E7C" w:rsidRDefault="00095E7C" w:rsidP="00095E7C">
      <w:pPr>
        <w:shd w:val="clear" w:color="auto" w:fill="FFFFFF"/>
        <w:jc w:val="both"/>
        <w:rPr>
          <w:rFonts w:ascii="Arial" w:eastAsia="Arial Unicode MS" w:hAnsi="Arial" w:cs="Arial"/>
          <w:b/>
          <w:bCs/>
          <w:sz w:val="20"/>
          <w:szCs w:val="20"/>
          <w:u w:val="single"/>
        </w:rPr>
      </w:pPr>
      <w:r w:rsidRPr="00095E7C">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7</w:t>
      </w:r>
      <w:r w:rsidRPr="00095E7C">
        <w:rPr>
          <w:rFonts w:ascii="Arial" w:eastAsia="Arial Unicode MS" w:hAnsi="Arial" w:cs="Arial"/>
          <w:b/>
          <w:bCs/>
          <w:sz w:val="20"/>
          <w:szCs w:val="20"/>
          <w:u w:val="single"/>
        </w:rPr>
        <w:t>-03-1939</w:t>
      </w:r>
    </w:p>
    <w:p w:rsidR="00095E7C" w:rsidRDefault="00095E7C" w:rsidP="004A3121">
      <w:pPr>
        <w:shd w:val="clear" w:color="auto" w:fill="FFFFFF"/>
        <w:jc w:val="both"/>
        <w:rPr>
          <w:rFonts w:ascii="Arial" w:eastAsia="Arial Unicode MS" w:hAnsi="Arial" w:cs="Arial"/>
          <w:sz w:val="20"/>
          <w:szCs w:val="20"/>
        </w:rPr>
      </w:pPr>
    </w:p>
    <w:p w:rsidR="00095E7C" w:rsidRDefault="00095E7C" w:rsidP="00095E7C">
      <w:pPr>
        <w:shd w:val="clear" w:color="auto" w:fill="FFFFFF"/>
        <w:jc w:val="both"/>
        <w:rPr>
          <w:rFonts w:ascii="Arial" w:eastAsia="Arial Unicode MS" w:hAnsi="Arial" w:cs="Arial"/>
          <w:sz w:val="20"/>
          <w:szCs w:val="20"/>
        </w:rPr>
      </w:pPr>
      <w:r w:rsidRPr="00095E7C">
        <w:rPr>
          <w:rFonts w:ascii="Arial" w:eastAsia="Arial Unicode MS" w:hAnsi="Arial" w:cs="Arial"/>
          <w:sz w:val="20"/>
          <w:szCs w:val="20"/>
        </w:rPr>
        <w:t xml:space="preserve">SCHIJNDEL. Burgerl. Stand. </w:t>
      </w:r>
    </w:p>
    <w:p w:rsidR="00095E7C" w:rsidRDefault="00095E7C" w:rsidP="00095E7C">
      <w:pPr>
        <w:shd w:val="clear" w:color="auto" w:fill="FFFFFF"/>
        <w:jc w:val="both"/>
        <w:rPr>
          <w:rFonts w:ascii="Arial" w:eastAsia="Arial Unicode MS" w:hAnsi="Arial" w:cs="Arial"/>
          <w:sz w:val="20"/>
          <w:szCs w:val="20"/>
        </w:rPr>
      </w:pPr>
      <w:r w:rsidRPr="00095E7C">
        <w:rPr>
          <w:rFonts w:ascii="Arial" w:eastAsia="Arial Unicode MS" w:hAnsi="Arial" w:cs="Arial"/>
          <w:sz w:val="20"/>
          <w:szCs w:val="20"/>
        </w:rPr>
        <w:t>Geboren: Adriana H. A. H</w:t>
      </w:r>
      <w:r>
        <w:rPr>
          <w:rFonts w:ascii="Arial" w:eastAsia="Arial Unicode MS" w:hAnsi="Arial" w:cs="Arial"/>
          <w:sz w:val="20"/>
          <w:szCs w:val="20"/>
        </w:rPr>
        <w:t>.,</w:t>
      </w:r>
      <w:r w:rsidRPr="00095E7C">
        <w:rPr>
          <w:rFonts w:ascii="Arial" w:eastAsia="Arial Unicode MS" w:hAnsi="Arial" w:cs="Arial"/>
          <w:sz w:val="20"/>
          <w:szCs w:val="20"/>
        </w:rPr>
        <w:t xml:space="preserve"> d. van Petrus v. d. Velden en Wilhelmina v. d Voort. — Arnoldina L. J. M.</w:t>
      </w:r>
      <w:r>
        <w:rPr>
          <w:rFonts w:ascii="Arial" w:eastAsia="Arial Unicode MS" w:hAnsi="Arial" w:cs="Arial"/>
          <w:sz w:val="20"/>
          <w:szCs w:val="20"/>
        </w:rPr>
        <w:t>,</w:t>
      </w:r>
      <w:r w:rsidRPr="00095E7C">
        <w:rPr>
          <w:rFonts w:ascii="Arial" w:eastAsia="Arial Unicode MS" w:hAnsi="Arial" w:cs="Arial"/>
          <w:sz w:val="20"/>
          <w:szCs w:val="20"/>
        </w:rPr>
        <w:t xml:space="preserve"> d. van Step</w:t>
      </w:r>
      <w:r>
        <w:rPr>
          <w:rFonts w:ascii="Arial" w:eastAsia="Arial Unicode MS" w:hAnsi="Arial" w:cs="Arial"/>
          <w:sz w:val="20"/>
          <w:szCs w:val="20"/>
        </w:rPr>
        <w:t>hanus Peters en Maria v. Herpen.</w:t>
      </w:r>
      <w:r w:rsidRPr="00095E7C">
        <w:rPr>
          <w:rFonts w:ascii="Arial" w:eastAsia="Arial Unicode MS" w:hAnsi="Arial" w:cs="Arial"/>
          <w:sz w:val="20"/>
          <w:szCs w:val="20"/>
        </w:rPr>
        <w:t xml:space="preserve"> — Antonius Hendricus, z. van Joannes Habraken en Johanna v. d. Berg. — Martina W</w:t>
      </w:r>
      <w:r>
        <w:rPr>
          <w:rFonts w:ascii="Arial" w:eastAsia="Arial Unicode MS" w:hAnsi="Arial" w:cs="Arial"/>
          <w:sz w:val="20"/>
          <w:szCs w:val="20"/>
        </w:rPr>
        <w:t>.,</w:t>
      </w:r>
      <w:r w:rsidRPr="00095E7C">
        <w:rPr>
          <w:rFonts w:ascii="Arial" w:eastAsia="Arial Unicode MS" w:hAnsi="Arial" w:cs="Arial"/>
          <w:sz w:val="20"/>
          <w:szCs w:val="20"/>
        </w:rPr>
        <w:t xml:space="preserve"> d. van Petrus v. Zoggel en Agnes v. d. Eerden. — Johanna A. G., d. van Antonius Steenbakkers en Petronella Braat. — Antonia J., d. van Lambertus v. Zoggel en Anna Maria van Boxtel. — Martina J., d. van Lambertus v. Geffen en Cornelis Majoor. — Wilhelmina J. T. R.</w:t>
      </w:r>
      <w:r>
        <w:rPr>
          <w:rFonts w:ascii="Arial" w:eastAsia="Arial Unicode MS" w:hAnsi="Arial" w:cs="Arial"/>
          <w:sz w:val="20"/>
          <w:szCs w:val="20"/>
        </w:rPr>
        <w:t>,</w:t>
      </w:r>
      <w:r w:rsidRPr="00095E7C">
        <w:rPr>
          <w:rFonts w:ascii="Arial" w:eastAsia="Arial Unicode MS" w:hAnsi="Arial" w:cs="Arial"/>
          <w:sz w:val="20"/>
          <w:szCs w:val="20"/>
        </w:rPr>
        <w:t xml:space="preserve"> d. van Antonius v. Heeswijk en Elisabeth v. Aspert. — Francisca P. G., d. van Jacobus Steenbakkers en Antonia Rombouts. </w:t>
      </w:r>
    </w:p>
    <w:p w:rsidR="00095E7C" w:rsidRDefault="00095E7C" w:rsidP="00095E7C">
      <w:pPr>
        <w:shd w:val="clear" w:color="auto" w:fill="FFFFFF"/>
        <w:jc w:val="both"/>
        <w:rPr>
          <w:rFonts w:ascii="Arial" w:eastAsia="Arial Unicode MS" w:hAnsi="Arial" w:cs="Arial"/>
          <w:sz w:val="20"/>
          <w:szCs w:val="20"/>
        </w:rPr>
      </w:pPr>
    </w:p>
    <w:p w:rsidR="00095E7C" w:rsidRDefault="00095E7C" w:rsidP="00095E7C">
      <w:pPr>
        <w:shd w:val="clear" w:color="auto" w:fill="FFFFFF"/>
        <w:jc w:val="both"/>
        <w:rPr>
          <w:rFonts w:ascii="Arial" w:eastAsia="Arial Unicode MS" w:hAnsi="Arial" w:cs="Arial"/>
          <w:sz w:val="20"/>
          <w:szCs w:val="20"/>
        </w:rPr>
      </w:pPr>
      <w:r w:rsidRPr="00095E7C">
        <w:rPr>
          <w:rFonts w:ascii="Arial" w:eastAsia="Arial Unicode MS" w:hAnsi="Arial" w:cs="Arial"/>
          <w:sz w:val="20"/>
          <w:szCs w:val="20"/>
        </w:rPr>
        <w:t>Uit de leden van de R. K. Werkliedenvereniging St. Jozef is thans een tooneelclub gevormd. De regie berust bij den Z.Eerw heer De Leeuw O. Praem. van de abdij Berne te Heeswijk. Het ligt in de bedoeling op Zondag 30 April bij gelegenheid van het patroonsfeest der R. K. Werkliedenvereeniging reeds voor het voetlicht te komen met een tooneels</w:t>
      </w:r>
      <w:r>
        <w:rPr>
          <w:rFonts w:ascii="Arial" w:eastAsia="Arial Unicode MS" w:hAnsi="Arial" w:cs="Arial"/>
          <w:sz w:val="20"/>
          <w:szCs w:val="20"/>
        </w:rPr>
        <w:t>pel getiteld „De truc van Jim".</w:t>
      </w:r>
    </w:p>
    <w:p w:rsidR="00095E7C" w:rsidRDefault="00095E7C" w:rsidP="00095E7C">
      <w:pPr>
        <w:shd w:val="clear" w:color="auto" w:fill="FFFFFF"/>
        <w:jc w:val="both"/>
        <w:rPr>
          <w:rFonts w:ascii="Arial" w:eastAsia="Arial Unicode MS" w:hAnsi="Arial" w:cs="Arial"/>
          <w:sz w:val="20"/>
          <w:szCs w:val="20"/>
        </w:rPr>
      </w:pPr>
    </w:p>
    <w:p w:rsidR="00F12822" w:rsidRPr="00F12822" w:rsidRDefault="00F12822" w:rsidP="00F12822">
      <w:pPr>
        <w:shd w:val="clear" w:color="auto" w:fill="FFFFFF"/>
        <w:jc w:val="both"/>
        <w:rPr>
          <w:rFonts w:ascii="Arial" w:eastAsia="Arial Unicode MS" w:hAnsi="Arial" w:cs="Arial"/>
          <w:b/>
          <w:bCs/>
          <w:sz w:val="20"/>
          <w:szCs w:val="20"/>
          <w:u w:val="single"/>
        </w:rPr>
      </w:pPr>
      <w:r w:rsidRPr="00F12822">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30</w:t>
      </w:r>
      <w:r w:rsidRPr="00F12822">
        <w:rPr>
          <w:rFonts w:ascii="Arial" w:eastAsia="Arial Unicode MS" w:hAnsi="Arial" w:cs="Arial"/>
          <w:b/>
          <w:bCs/>
          <w:sz w:val="20"/>
          <w:szCs w:val="20"/>
          <w:u w:val="single"/>
        </w:rPr>
        <w:t>-03-1939</w:t>
      </w:r>
    </w:p>
    <w:p w:rsidR="00F12822" w:rsidRPr="00F12822" w:rsidRDefault="00F12822" w:rsidP="00F12822">
      <w:pPr>
        <w:shd w:val="clear" w:color="auto" w:fill="FFFFFF"/>
        <w:jc w:val="both"/>
        <w:rPr>
          <w:rFonts w:ascii="Arial" w:eastAsia="Arial Unicode MS" w:hAnsi="Arial" w:cs="Arial"/>
          <w:sz w:val="20"/>
          <w:szCs w:val="20"/>
        </w:rPr>
      </w:pPr>
    </w:p>
    <w:p w:rsidR="00F12822" w:rsidRPr="00F12822" w:rsidRDefault="00ED63EE" w:rsidP="00ED63EE">
      <w:pPr>
        <w:shd w:val="clear" w:color="auto" w:fill="FFFFFF"/>
        <w:jc w:val="both"/>
        <w:rPr>
          <w:rFonts w:ascii="Arial" w:eastAsia="Arial Unicode MS" w:hAnsi="Arial" w:cs="Arial"/>
          <w:b/>
          <w:sz w:val="20"/>
          <w:szCs w:val="20"/>
        </w:rPr>
      </w:pPr>
      <w:r w:rsidRPr="00F12822">
        <w:rPr>
          <w:rFonts w:ascii="Arial" w:eastAsia="Arial Unicode MS" w:hAnsi="Arial" w:cs="Arial"/>
          <w:b/>
          <w:sz w:val="20"/>
          <w:szCs w:val="20"/>
        </w:rPr>
        <w:t xml:space="preserve">PANIEK TE SCHIJNDEL. </w:t>
      </w:r>
    </w:p>
    <w:p w:rsidR="00ED63EE" w:rsidRDefault="00ED63EE" w:rsidP="00ED63EE">
      <w:pPr>
        <w:shd w:val="clear" w:color="auto" w:fill="FFFFFF"/>
        <w:jc w:val="both"/>
        <w:rPr>
          <w:rFonts w:ascii="Arial" w:eastAsia="Arial Unicode MS" w:hAnsi="Arial" w:cs="Arial"/>
          <w:sz w:val="20"/>
          <w:szCs w:val="20"/>
        </w:rPr>
      </w:pPr>
      <w:r w:rsidRPr="00ED63EE">
        <w:rPr>
          <w:rFonts w:ascii="Arial" w:eastAsia="Arial Unicode MS" w:hAnsi="Arial" w:cs="Arial"/>
          <w:sz w:val="20"/>
          <w:szCs w:val="20"/>
        </w:rPr>
        <w:t>Men meldt ons uit Schijn</w:t>
      </w:r>
      <w:r w:rsidR="00F12822">
        <w:rPr>
          <w:rFonts w:ascii="Arial" w:eastAsia="Arial Unicode MS" w:hAnsi="Arial" w:cs="Arial"/>
          <w:sz w:val="20"/>
          <w:szCs w:val="20"/>
        </w:rPr>
        <w:t>d</w:t>
      </w:r>
      <w:r w:rsidRPr="00ED63EE">
        <w:rPr>
          <w:rFonts w:ascii="Arial" w:eastAsia="Arial Unicode MS" w:hAnsi="Arial" w:cs="Arial"/>
          <w:sz w:val="20"/>
          <w:szCs w:val="20"/>
        </w:rPr>
        <w:t xml:space="preserve">eI, d.d. 29 Maart: Bij het lossen van vee uit een vrachtauto bij de vleeschwarenfabriek van de Gebr. Geerkens, brak hedenmiddag een flinke vaars los. Het dier, dat de Hoofdstraat inrende werd onmiddellijk door een aantal toeschouwers achtervolgd. Men slaagde er echter niet in het dier spoedig te vangen en achtereenvolgens werd de tocht voortgezet door de Pompstraat, Pastoor van Erpstraat en Bunderstraat. Het dier, dat door de achtervolging wild werd, werd </w:t>
      </w:r>
      <w:r w:rsidRPr="00ED63EE">
        <w:rPr>
          <w:rFonts w:ascii="Arial" w:eastAsia="Arial Unicode MS" w:hAnsi="Arial" w:cs="Arial"/>
          <w:sz w:val="20"/>
          <w:szCs w:val="20"/>
        </w:rPr>
        <w:lastRenderedPageBreak/>
        <w:t>gevaarlijk, temeer omdat op de straten talrijke kinderen speelden. In de Bunderstraat nam het de wijk in een van de groote weiden van het Klooster, nadat het zich hiertoe op hardhandige wijze toegang had verschaft door de prikkeldraadomheining. Rijks- en gemeente-, politie kwamen hier de achtervolgers assistentie verleenen en hoewel men door een schot het beest trachtte neer te leggen, gelukte dit niet. Integendeel het dier brak zich weer door het prikkeldraad heen en zette zijn tocht voort door de Bunderstraat. Hierbij week hij meermalen van het rechte pad af en dwaalde door heggen, etc., door tuinen, en binnenplaatsen. Telkens opgejaagd kwam het in de Pastoor van Erpstraat en hier gelukt het een der achtervolvers een touw om de horens van het beest en vervolgens om een paal te werpen. Met vereende krachten werd de vaars toen overmeesterd en verder met touwen zoodanig gebonden, dat van ontsnappen geen sprake meer kon zijn. Voor alle veiligheid heeft men h</w:t>
      </w:r>
      <w:r w:rsidR="00F12822">
        <w:rPr>
          <w:rFonts w:ascii="Arial" w:eastAsia="Arial Unicode MS" w:hAnsi="Arial" w:cs="Arial"/>
          <w:sz w:val="20"/>
          <w:szCs w:val="20"/>
        </w:rPr>
        <w:t>e</w:t>
      </w:r>
      <w:r w:rsidRPr="00ED63EE">
        <w:rPr>
          <w:rFonts w:ascii="Arial" w:eastAsia="Arial Unicode MS" w:hAnsi="Arial" w:cs="Arial"/>
          <w:sz w:val="20"/>
          <w:szCs w:val="20"/>
        </w:rPr>
        <w:t>m echter niet levend vervoerd en m</w:t>
      </w:r>
      <w:r w:rsidR="00F12822">
        <w:rPr>
          <w:rFonts w:ascii="Arial" w:eastAsia="Arial Unicode MS" w:hAnsi="Arial" w:cs="Arial"/>
          <w:sz w:val="20"/>
          <w:szCs w:val="20"/>
        </w:rPr>
        <w:t>aa</w:t>
      </w:r>
      <w:r w:rsidRPr="00ED63EE">
        <w:rPr>
          <w:rFonts w:ascii="Arial" w:eastAsia="Arial Unicode MS" w:hAnsi="Arial" w:cs="Arial"/>
          <w:sz w:val="20"/>
          <w:szCs w:val="20"/>
        </w:rPr>
        <w:t>kte een schot een einde aan zijn kortstondige vrijheid en leven. Natuurlijk bestond er van de zijde van het publiek, niet het minst van de jeugd, die juist geen school had, groote belangstelling. Men kan hier echter wel van een gelukkigen afloop spreken.</w:t>
      </w:r>
    </w:p>
    <w:p w:rsidR="00F12822" w:rsidRDefault="00F12822" w:rsidP="00ED63EE">
      <w:pPr>
        <w:shd w:val="clear" w:color="auto" w:fill="FFFFFF"/>
        <w:jc w:val="both"/>
        <w:rPr>
          <w:rFonts w:ascii="Arial" w:eastAsia="Arial Unicode MS" w:hAnsi="Arial" w:cs="Arial"/>
          <w:sz w:val="20"/>
          <w:szCs w:val="20"/>
        </w:rPr>
      </w:pPr>
    </w:p>
    <w:p w:rsidR="00F12822" w:rsidRPr="00F12822" w:rsidRDefault="00F12822" w:rsidP="00F12822">
      <w:pPr>
        <w:shd w:val="clear" w:color="auto" w:fill="FFFFFF"/>
        <w:jc w:val="both"/>
        <w:rPr>
          <w:rFonts w:ascii="Arial" w:eastAsia="Arial Unicode MS" w:hAnsi="Arial" w:cs="Arial"/>
          <w:b/>
          <w:sz w:val="20"/>
          <w:szCs w:val="20"/>
        </w:rPr>
      </w:pPr>
      <w:r w:rsidRPr="00F12822">
        <w:rPr>
          <w:rFonts w:ascii="Arial" w:eastAsia="Arial Unicode MS" w:hAnsi="Arial" w:cs="Arial"/>
          <w:b/>
          <w:sz w:val="20"/>
          <w:szCs w:val="20"/>
        </w:rPr>
        <w:t>RECHTBANK.</w:t>
      </w:r>
    </w:p>
    <w:p w:rsidR="00F12822" w:rsidRDefault="00F12822" w:rsidP="00F12822">
      <w:pPr>
        <w:shd w:val="clear" w:color="auto" w:fill="FFFFFF"/>
        <w:jc w:val="both"/>
        <w:rPr>
          <w:rFonts w:ascii="Arial" w:eastAsia="Arial Unicode MS" w:hAnsi="Arial" w:cs="Arial"/>
          <w:sz w:val="20"/>
          <w:szCs w:val="20"/>
        </w:rPr>
      </w:pPr>
      <w:r w:rsidRPr="00F12822">
        <w:rPr>
          <w:rFonts w:ascii="Arial" w:eastAsia="Arial Unicode MS" w:hAnsi="Arial" w:cs="Arial"/>
          <w:sz w:val="20"/>
          <w:szCs w:val="20"/>
        </w:rPr>
        <w:t>Kippendiefstal. A. v. d. A., 34 jaar, koopman te St. Michiels-Gestel, thans gedetineerd, werd er van verdacht, dat hij in Januari 1939 te Schijndel 10 kippen van H. Broeren en in December 1938 te Boxtel 3 kippen van L. Kuijpers had weggenomen. Bij verdachte waren kippen van Kuijpers gevonden, die zooveel kenteekenen hadden, dat vergissing uitgesloten was. Verdachte beweerde, deze kippen op de markt te hebben gekocht, maar wist niet van wien. Verdachte gaf toe bij Broeren kippen gestolen te hebben, doch ontkende bij Kuijpers ook gestolen te hebben. Nadat de beide eigenaars als getuigen gehoord waren eischte de Officier van Justitie een jaar en zes maanden gevangenisstraf. Vonnis over 14 dagen.</w:t>
      </w:r>
    </w:p>
    <w:p w:rsidR="00F12822" w:rsidRDefault="00F12822" w:rsidP="00F12822">
      <w:pPr>
        <w:shd w:val="clear" w:color="auto" w:fill="FFFFFF"/>
        <w:jc w:val="both"/>
        <w:rPr>
          <w:rFonts w:ascii="Arial" w:eastAsia="Arial Unicode MS" w:hAnsi="Arial" w:cs="Arial"/>
          <w:sz w:val="20"/>
          <w:szCs w:val="20"/>
        </w:rPr>
      </w:pPr>
    </w:p>
    <w:p w:rsidR="00F12822" w:rsidRPr="00F12822" w:rsidRDefault="00F12822" w:rsidP="00F12822">
      <w:pPr>
        <w:shd w:val="clear" w:color="auto" w:fill="FFFFFF"/>
        <w:jc w:val="both"/>
        <w:rPr>
          <w:rFonts w:ascii="Arial" w:eastAsia="Arial Unicode MS" w:hAnsi="Arial" w:cs="Arial"/>
          <w:b/>
          <w:bCs/>
          <w:sz w:val="20"/>
          <w:szCs w:val="20"/>
          <w:u w:val="single"/>
        </w:rPr>
      </w:pPr>
      <w:r w:rsidRPr="00F12822">
        <w:rPr>
          <w:rFonts w:ascii="Arial" w:eastAsia="Arial Unicode MS" w:hAnsi="Arial" w:cs="Arial"/>
          <w:b/>
          <w:bCs/>
          <w:sz w:val="20"/>
          <w:szCs w:val="20"/>
          <w:u w:val="single"/>
        </w:rPr>
        <w:t>Provinciale Noordbrabantsche en 's Hertogenbossche courant 3</w:t>
      </w:r>
      <w:r>
        <w:rPr>
          <w:rFonts w:ascii="Arial" w:eastAsia="Arial Unicode MS" w:hAnsi="Arial" w:cs="Arial"/>
          <w:b/>
          <w:bCs/>
          <w:sz w:val="20"/>
          <w:szCs w:val="20"/>
          <w:u w:val="single"/>
        </w:rPr>
        <w:t>1</w:t>
      </w:r>
      <w:r w:rsidRPr="00F12822">
        <w:rPr>
          <w:rFonts w:ascii="Arial" w:eastAsia="Arial Unicode MS" w:hAnsi="Arial" w:cs="Arial"/>
          <w:b/>
          <w:bCs/>
          <w:sz w:val="20"/>
          <w:szCs w:val="20"/>
          <w:u w:val="single"/>
        </w:rPr>
        <w:t>-03-1939</w:t>
      </w:r>
    </w:p>
    <w:p w:rsidR="00F12822" w:rsidRDefault="00F12822" w:rsidP="00F12822">
      <w:pPr>
        <w:shd w:val="clear" w:color="auto" w:fill="FFFFFF"/>
        <w:jc w:val="both"/>
        <w:rPr>
          <w:rFonts w:ascii="Arial" w:eastAsia="Arial Unicode MS" w:hAnsi="Arial" w:cs="Arial"/>
          <w:sz w:val="20"/>
          <w:szCs w:val="20"/>
        </w:rPr>
      </w:pPr>
    </w:p>
    <w:p w:rsidR="00F12822" w:rsidRDefault="00F12822" w:rsidP="00F12822">
      <w:pPr>
        <w:shd w:val="clear" w:color="auto" w:fill="FFFFFF"/>
        <w:jc w:val="both"/>
        <w:rPr>
          <w:rFonts w:ascii="Arial" w:eastAsia="Arial Unicode MS" w:hAnsi="Arial" w:cs="Arial"/>
          <w:sz w:val="20"/>
          <w:szCs w:val="20"/>
        </w:rPr>
      </w:pPr>
      <w:r w:rsidRPr="00F12822">
        <w:rPr>
          <w:rFonts w:ascii="Arial" w:eastAsia="Arial Unicode MS" w:hAnsi="Arial" w:cs="Arial"/>
          <w:sz w:val="20"/>
          <w:szCs w:val="20"/>
        </w:rPr>
        <w:t>SCHIJNDEL, 30 Mrt. Door de R.K. Kiesvereeniging alhier wordt in verband met de komende verkiezingen voor de Prov. Staten nog een groote vergadering gehouden waarop alle kiesgerechtigde mannen en vrouwen van Schijndel worden venvacht. Deze vergadering wordt op Dinsdag 4 April a.s. gehouden in de groote zaal van het patronaat en vangt aan om kwart over acht. Als spreker treedt op de heer J. J. W. v. IJselmuiden, lid der Tweede Kamer en der Prov. Staten met het onderwerp „Het plattelandsvraagstuk". Na de rede is gelegenheid tot het stellen van vragen en tot debat. Uit de Kempen.</w:t>
      </w:r>
    </w:p>
    <w:p w:rsidR="00F12822" w:rsidRDefault="00F12822" w:rsidP="00F12822">
      <w:pPr>
        <w:shd w:val="clear" w:color="auto" w:fill="FFFFFF"/>
        <w:jc w:val="both"/>
        <w:rPr>
          <w:rFonts w:ascii="Arial" w:eastAsia="Arial Unicode MS" w:hAnsi="Arial" w:cs="Arial"/>
          <w:sz w:val="20"/>
          <w:szCs w:val="20"/>
        </w:rPr>
      </w:pPr>
    </w:p>
    <w:p w:rsidR="00A45DB2" w:rsidRPr="00A45DB2" w:rsidRDefault="00A45DB2" w:rsidP="00A45DB2">
      <w:pPr>
        <w:shd w:val="clear" w:color="auto" w:fill="FFFFFF"/>
        <w:jc w:val="both"/>
        <w:rPr>
          <w:rFonts w:ascii="Arial" w:eastAsia="Arial Unicode MS" w:hAnsi="Arial" w:cs="Arial"/>
          <w:b/>
          <w:bCs/>
          <w:sz w:val="20"/>
          <w:szCs w:val="20"/>
          <w:u w:val="single"/>
        </w:rPr>
      </w:pPr>
      <w:r w:rsidRPr="00A45DB2">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01</w:t>
      </w:r>
      <w:r w:rsidRPr="00A45DB2">
        <w:rPr>
          <w:rFonts w:ascii="Arial" w:eastAsia="Arial Unicode MS" w:hAnsi="Arial" w:cs="Arial"/>
          <w:b/>
          <w:bCs/>
          <w:sz w:val="20"/>
          <w:szCs w:val="20"/>
          <w:u w:val="single"/>
        </w:rPr>
        <w:t>-0</w:t>
      </w:r>
      <w:r>
        <w:rPr>
          <w:rFonts w:ascii="Arial" w:eastAsia="Arial Unicode MS" w:hAnsi="Arial" w:cs="Arial"/>
          <w:b/>
          <w:bCs/>
          <w:sz w:val="20"/>
          <w:szCs w:val="20"/>
          <w:u w:val="single"/>
        </w:rPr>
        <w:t>4</w:t>
      </w:r>
      <w:r w:rsidRPr="00A45DB2">
        <w:rPr>
          <w:rFonts w:ascii="Arial" w:eastAsia="Arial Unicode MS" w:hAnsi="Arial" w:cs="Arial"/>
          <w:b/>
          <w:bCs/>
          <w:sz w:val="20"/>
          <w:szCs w:val="20"/>
          <w:u w:val="single"/>
        </w:rPr>
        <w:t>-1939</w:t>
      </w:r>
    </w:p>
    <w:p w:rsidR="00A45DB2" w:rsidRDefault="00A45DB2" w:rsidP="00F12822">
      <w:pPr>
        <w:shd w:val="clear" w:color="auto" w:fill="FFFFFF"/>
        <w:jc w:val="both"/>
        <w:rPr>
          <w:rFonts w:ascii="Arial" w:eastAsia="Arial Unicode MS" w:hAnsi="Arial" w:cs="Arial"/>
          <w:sz w:val="20"/>
          <w:szCs w:val="20"/>
        </w:rPr>
      </w:pPr>
    </w:p>
    <w:p w:rsidR="00A45DB2" w:rsidRDefault="00A45DB2" w:rsidP="00A45DB2">
      <w:pPr>
        <w:shd w:val="clear" w:color="auto" w:fill="FFFFFF"/>
        <w:jc w:val="both"/>
        <w:rPr>
          <w:rFonts w:ascii="Arial" w:eastAsia="Arial Unicode MS" w:hAnsi="Arial" w:cs="Arial"/>
          <w:sz w:val="20"/>
          <w:szCs w:val="20"/>
        </w:rPr>
      </w:pPr>
      <w:r w:rsidRPr="00A45DB2">
        <w:rPr>
          <w:rFonts w:ascii="Arial" w:eastAsia="Arial Unicode MS" w:hAnsi="Arial" w:cs="Arial"/>
          <w:sz w:val="20"/>
          <w:szCs w:val="20"/>
        </w:rPr>
        <w:t>SCHAPEN. Te koop beste fok- en weischapen met een of twee lammeren, ook 6- en 8-weeksche lammeren apart te koop, alle Texelaars, en ongeveer 20 M2. schapenmest. Adres: M. v. d. SANGEN, Elschot C 59, Schijndel.</w:t>
      </w:r>
    </w:p>
    <w:p w:rsidR="00A45DB2" w:rsidRDefault="00A45DB2" w:rsidP="00A45DB2">
      <w:pPr>
        <w:shd w:val="clear" w:color="auto" w:fill="FFFFFF"/>
        <w:jc w:val="both"/>
        <w:rPr>
          <w:rFonts w:ascii="Arial" w:eastAsia="Arial Unicode MS" w:hAnsi="Arial" w:cs="Arial"/>
          <w:sz w:val="20"/>
          <w:szCs w:val="20"/>
        </w:rPr>
      </w:pPr>
    </w:p>
    <w:p w:rsidR="006F7FC4" w:rsidRPr="006F7FC4" w:rsidRDefault="006F7FC4" w:rsidP="006F7FC4">
      <w:pPr>
        <w:shd w:val="clear" w:color="auto" w:fill="FFFFFF"/>
        <w:jc w:val="both"/>
        <w:rPr>
          <w:rFonts w:ascii="Arial" w:eastAsia="Arial Unicode MS" w:hAnsi="Arial" w:cs="Arial"/>
          <w:b/>
          <w:bCs/>
          <w:sz w:val="20"/>
          <w:szCs w:val="20"/>
          <w:u w:val="single"/>
        </w:rPr>
      </w:pPr>
      <w:r w:rsidRPr="006F7FC4">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4</w:t>
      </w:r>
      <w:r w:rsidRPr="006F7FC4">
        <w:rPr>
          <w:rFonts w:ascii="Arial" w:eastAsia="Arial Unicode MS" w:hAnsi="Arial" w:cs="Arial"/>
          <w:b/>
          <w:bCs/>
          <w:sz w:val="20"/>
          <w:szCs w:val="20"/>
          <w:u w:val="single"/>
        </w:rPr>
        <w:t>-04-1939</w:t>
      </w:r>
    </w:p>
    <w:p w:rsidR="006F7FC4" w:rsidRDefault="006F7FC4" w:rsidP="00A45DB2">
      <w:pPr>
        <w:shd w:val="clear" w:color="auto" w:fill="FFFFFF"/>
        <w:jc w:val="both"/>
        <w:rPr>
          <w:rFonts w:ascii="Arial" w:eastAsia="Arial Unicode MS" w:hAnsi="Arial" w:cs="Arial"/>
          <w:sz w:val="20"/>
          <w:szCs w:val="20"/>
        </w:rPr>
      </w:pPr>
    </w:p>
    <w:p w:rsidR="003D6A13" w:rsidRDefault="006F7FC4" w:rsidP="006F7FC4">
      <w:pPr>
        <w:shd w:val="clear" w:color="auto" w:fill="FFFFFF"/>
        <w:jc w:val="both"/>
        <w:rPr>
          <w:rFonts w:ascii="Arial" w:eastAsia="Arial Unicode MS" w:hAnsi="Arial" w:cs="Arial"/>
          <w:sz w:val="20"/>
          <w:szCs w:val="20"/>
        </w:rPr>
      </w:pPr>
      <w:r w:rsidRPr="006F7FC4">
        <w:rPr>
          <w:rFonts w:ascii="Arial" w:eastAsia="Arial Unicode MS" w:hAnsi="Arial" w:cs="Arial"/>
          <w:sz w:val="20"/>
          <w:szCs w:val="20"/>
        </w:rPr>
        <w:t>SCHIJNDEL, 31 Mrt. Gisteravond hield de R. K. vereeniging E.H.B.O. haar jaarvergadering in de bovenzaal van het patronaat. De voorzitter heette ln zijn openingswoord allen hartelijk welkom, en richtte zich hierbij in het bijzonder tot den heer G. v. Velthoven, voorzitter van de vereeniging „Het Wit Gele Kruis", die deze vereeniging op de vergadering vertegenwoordigde. Het jaarverslag, dat uitgebracht werd door de secretaresse, mej. v. Laar, gaf een overzicht van de voornaamste feiten van het afgeloopen jaar o.a. werd gememoreerd de actieve inschakeling van de vereeniging bij de Luchtbescherming. Hierdoor zijn de jaarlijksche wedstrijden komen te vervallen. Vanuit de centrale E.H.B.O.-post werd 14 keeren eerste hulp verleend, waarvan 4 keer bij ernstige ongevallen. Tweemaal werd hulp verleend bij ernstige verkeersongevallen. De penningsmeester, de heer C. v. d. Heuvel bracht een kasverslag uit. De inkomsten waren ƒ 114.08, de uitgaven ƒ 103.51, zoodat een batig saldo van ƒ 11.57 op 1 Januari aanwezig was. Namens de kascommissie bracht de heer L. v. Roessel verslag uit. Deze dankte de penningmeester voor diens keurig beheer. Bij enkele cand</w:t>
      </w:r>
      <w:r w:rsidR="003D6A13">
        <w:rPr>
          <w:rFonts w:ascii="Arial" w:eastAsia="Arial Unicode MS" w:hAnsi="Arial" w:cs="Arial"/>
          <w:sz w:val="20"/>
          <w:szCs w:val="20"/>
        </w:rPr>
        <w:t>i</w:t>
      </w:r>
      <w:r w:rsidRPr="006F7FC4">
        <w:rPr>
          <w:rFonts w:ascii="Arial" w:eastAsia="Arial Unicode MS" w:hAnsi="Arial" w:cs="Arial"/>
          <w:sz w:val="20"/>
          <w:szCs w:val="20"/>
        </w:rPr>
        <w:t xml:space="preserve">daatstelllng werden </w:t>
      </w:r>
      <w:r w:rsidR="003D6A13">
        <w:rPr>
          <w:rFonts w:ascii="Arial" w:eastAsia="Arial Unicode MS" w:hAnsi="Arial" w:cs="Arial"/>
          <w:sz w:val="20"/>
          <w:szCs w:val="20"/>
        </w:rPr>
        <w:t>i</w:t>
      </w:r>
      <w:r w:rsidRPr="006F7FC4">
        <w:rPr>
          <w:rFonts w:ascii="Arial" w:eastAsia="Arial Unicode MS" w:hAnsi="Arial" w:cs="Arial"/>
          <w:sz w:val="20"/>
          <w:szCs w:val="20"/>
        </w:rPr>
        <w:t xml:space="preserve">n het bestuur herkozen de dames A. v. Laar, secretaresse en G. v. Riet. In de kascommissie voor 1939 werden op voorstel van het bestuur gekozen de heer L. v. Roessel, mej. R. Pijnenburg en de heer Jos. Dufhuis. Het ligt in de bedoeling omstreeks September een propaganda-avond te houden en hierbij als </w:t>
      </w:r>
      <w:r w:rsidRPr="006F7FC4">
        <w:rPr>
          <w:rFonts w:ascii="Arial" w:eastAsia="Arial Unicode MS" w:hAnsi="Arial" w:cs="Arial"/>
          <w:sz w:val="20"/>
          <w:szCs w:val="20"/>
        </w:rPr>
        <w:lastRenderedPageBreak/>
        <w:t xml:space="preserve">spreker uit te noodigen de heer Bergers uit Rotterdam. Een breedvoerige bespreking werd gehouden over de wijziging van art. 5 van het huish. reglement. Het onderscheid tusschen werkende leden en gewone leden wenschte men algemeen niet te handhaven. Met algemeene stemmen werd art. 5 gewijzigd in dien zin, dat de vereeniging thans alleen nog werkende leden kent welke gediplomeerd moeten zijn. Verder nog donateurs en begunstigers. De mogelijkheid om aspirantlid van de vereeniging te worden werd hierna besproken doch ten slotte aangehouden tot de volgende vergadering. Voorgesteld werd om bij voorname sportgebeurtenissen, met name bij de a.s. kampioenscompetitie van „Schijndel 1" een E.H.B.O. post in te richten in het sportpark. Hierbij zullen steeds 3 leden dienst doen. In het sport- en reclameblad zullen de namen worden gepubliceerd van degenen wier diploma wordt verlengd, terwijl de gediplomeerde leden een E.H.B.O. bordje voor bevestiging aan hun woning, zullen ontvangen. </w:t>
      </w:r>
    </w:p>
    <w:p w:rsidR="003D6A13" w:rsidRDefault="003D6A13" w:rsidP="006F7FC4">
      <w:pPr>
        <w:shd w:val="clear" w:color="auto" w:fill="FFFFFF"/>
        <w:jc w:val="both"/>
        <w:rPr>
          <w:rFonts w:ascii="Arial" w:eastAsia="Arial Unicode MS" w:hAnsi="Arial" w:cs="Arial"/>
          <w:sz w:val="20"/>
          <w:szCs w:val="20"/>
        </w:rPr>
      </w:pPr>
    </w:p>
    <w:p w:rsidR="003D6A13" w:rsidRDefault="006F7FC4" w:rsidP="006F7FC4">
      <w:pPr>
        <w:shd w:val="clear" w:color="auto" w:fill="FFFFFF"/>
        <w:jc w:val="both"/>
        <w:rPr>
          <w:rFonts w:ascii="Arial" w:eastAsia="Arial Unicode MS" w:hAnsi="Arial" w:cs="Arial"/>
          <w:sz w:val="20"/>
          <w:szCs w:val="20"/>
        </w:rPr>
      </w:pPr>
      <w:r w:rsidRPr="006F7FC4">
        <w:rPr>
          <w:rFonts w:ascii="Arial" w:eastAsia="Arial Unicode MS" w:hAnsi="Arial" w:cs="Arial"/>
          <w:sz w:val="20"/>
          <w:szCs w:val="20"/>
        </w:rPr>
        <w:t xml:space="preserve">De afdeeling Schijndel van den R. K. Fabrieksarbeidersbond St. Willibrordus houdt op Dinsdag 4 April a.s. 's avonds om half acht een algemeene ledenvergadering in de zaal van het patronaat. Als spreker treedt op de heer Mulders. Naast deze spreekbeurt zullen nog zeer gewichtige mededeelingen worden gedaan die voor de leden van groot belang zijn. Alle leden worden daarom dringend verzocht aanwezig te zijn. </w:t>
      </w:r>
    </w:p>
    <w:p w:rsidR="003D6A13" w:rsidRDefault="003D6A13" w:rsidP="006F7FC4">
      <w:pPr>
        <w:shd w:val="clear" w:color="auto" w:fill="FFFFFF"/>
        <w:jc w:val="both"/>
        <w:rPr>
          <w:rFonts w:ascii="Arial" w:eastAsia="Arial Unicode MS" w:hAnsi="Arial" w:cs="Arial"/>
          <w:sz w:val="20"/>
          <w:szCs w:val="20"/>
        </w:rPr>
      </w:pPr>
    </w:p>
    <w:p w:rsidR="006F7FC4" w:rsidRPr="006F7FC4" w:rsidRDefault="006F7FC4" w:rsidP="006F7FC4">
      <w:pPr>
        <w:shd w:val="clear" w:color="auto" w:fill="FFFFFF"/>
        <w:jc w:val="both"/>
        <w:rPr>
          <w:rFonts w:ascii="Arial" w:eastAsia="Arial Unicode MS" w:hAnsi="Arial" w:cs="Arial"/>
          <w:sz w:val="20"/>
          <w:szCs w:val="20"/>
        </w:rPr>
      </w:pPr>
      <w:r w:rsidRPr="006F7FC4">
        <w:rPr>
          <w:rFonts w:ascii="Arial" w:eastAsia="Arial Unicode MS" w:hAnsi="Arial" w:cs="Arial"/>
          <w:sz w:val="20"/>
          <w:szCs w:val="20"/>
        </w:rPr>
        <w:t>Zondag a.s. v.m. om half twaalf wordt een bijeenkomst gehouden van de prefecten der H. Familie van de parochie St. Servatius in het St. Servat</w:t>
      </w:r>
      <w:r w:rsidR="003D6A13">
        <w:rPr>
          <w:rFonts w:ascii="Arial" w:eastAsia="Arial Unicode MS" w:hAnsi="Arial" w:cs="Arial"/>
          <w:sz w:val="20"/>
          <w:szCs w:val="20"/>
        </w:rPr>
        <w:t>i</w:t>
      </w:r>
      <w:r w:rsidRPr="006F7FC4">
        <w:rPr>
          <w:rFonts w:ascii="Arial" w:eastAsia="Arial Unicode MS" w:hAnsi="Arial" w:cs="Arial"/>
          <w:sz w:val="20"/>
          <w:szCs w:val="20"/>
        </w:rPr>
        <w:t xml:space="preserve">usgebouw. </w:t>
      </w:r>
    </w:p>
    <w:p w:rsidR="006F7FC4" w:rsidRDefault="006F7FC4" w:rsidP="00A45DB2">
      <w:pPr>
        <w:shd w:val="clear" w:color="auto" w:fill="FFFFFF"/>
        <w:jc w:val="both"/>
        <w:rPr>
          <w:rFonts w:ascii="Arial" w:eastAsia="Arial Unicode MS" w:hAnsi="Arial" w:cs="Arial"/>
          <w:sz w:val="20"/>
          <w:szCs w:val="20"/>
        </w:rPr>
      </w:pPr>
    </w:p>
    <w:p w:rsidR="00794383" w:rsidRPr="00794383" w:rsidRDefault="00794383" w:rsidP="00794383">
      <w:pPr>
        <w:shd w:val="clear" w:color="auto" w:fill="FFFFFF"/>
        <w:jc w:val="both"/>
        <w:rPr>
          <w:rFonts w:ascii="Arial" w:eastAsia="Arial Unicode MS" w:hAnsi="Arial" w:cs="Arial"/>
          <w:b/>
          <w:bCs/>
          <w:sz w:val="20"/>
          <w:szCs w:val="20"/>
          <w:u w:val="single"/>
        </w:rPr>
      </w:pPr>
      <w:r w:rsidRPr="00794383">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5</w:t>
      </w:r>
      <w:r w:rsidRPr="00794383">
        <w:rPr>
          <w:rFonts w:ascii="Arial" w:eastAsia="Arial Unicode MS" w:hAnsi="Arial" w:cs="Arial"/>
          <w:b/>
          <w:bCs/>
          <w:sz w:val="20"/>
          <w:szCs w:val="20"/>
          <w:u w:val="single"/>
        </w:rPr>
        <w:t>-04-1939</w:t>
      </w:r>
    </w:p>
    <w:p w:rsidR="00794383" w:rsidRDefault="00794383" w:rsidP="00A45DB2">
      <w:pPr>
        <w:shd w:val="clear" w:color="auto" w:fill="FFFFFF"/>
        <w:jc w:val="both"/>
        <w:rPr>
          <w:rFonts w:ascii="Arial" w:eastAsia="Arial Unicode MS" w:hAnsi="Arial" w:cs="Arial"/>
          <w:sz w:val="20"/>
          <w:szCs w:val="20"/>
        </w:rPr>
      </w:pPr>
    </w:p>
    <w:p w:rsidR="001A7169" w:rsidRDefault="00794383" w:rsidP="00794383">
      <w:pPr>
        <w:shd w:val="clear" w:color="auto" w:fill="FFFFFF"/>
        <w:jc w:val="both"/>
        <w:rPr>
          <w:rFonts w:ascii="Arial" w:eastAsia="Arial Unicode MS" w:hAnsi="Arial" w:cs="Arial"/>
          <w:sz w:val="20"/>
          <w:szCs w:val="20"/>
        </w:rPr>
      </w:pPr>
      <w:r w:rsidRPr="00794383">
        <w:rPr>
          <w:rFonts w:ascii="Arial" w:eastAsia="Arial Unicode MS" w:hAnsi="Arial" w:cs="Arial"/>
          <w:sz w:val="20"/>
          <w:szCs w:val="20"/>
        </w:rPr>
        <w:t>SCHIJNDEL, 4 April. In de bovenzaal van het patronaat hield de Katholieke Jonge Midden</w:t>
      </w:r>
      <w:r w:rsidR="001A7169">
        <w:rPr>
          <w:rFonts w:ascii="Arial" w:eastAsia="Arial Unicode MS" w:hAnsi="Arial" w:cs="Arial"/>
          <w:sz w:val="20"/>
          <w:szCs w:val="20"/>
        </w:rPr>
        <w:t>-</w:t>
      </w:r>
      <w:r w:rsidRPr="00794383">
        <w:rPr>
          <w:rFonts w:ascii="Arial" w:eastAsia="Arial Unicode MS" w:hAnsi="Arial" w:cs="Arial"/>
          <w:sz w:val="20"/>
          <w:szCs w:val="20"/>
        </w:rPr>
        <w:t xml:space="preserve">standsvereeniging een druk bezochte vergadering. Het woord werd gevoerd door den Z.Eerw. heer De Leeuw O. Praem. van de Abdij Berne te Heeswijk, die het onderwerp „Beroepsmoraal" behandelde. Na afloop volgde een nuttig en geanimeerd vraaggesprek. Hierna sprak de heer P. Gevers, lid der vereeniging, die een uiteenzetting gaf over den Bond zonder Naam, in verband met het éénjarig bestaan van den Bond. Nadat ook deze spreker eenige vragen had beantwoord volgde nog het K.J.M.V. naamraadspel, waarna de bijeenkomst werd gesloten. </w:t>
      </w:r>
    </w:p>
    <w:p w:rsidR="001A7169" w:rsidRDefault="001A7169" w:rsidP="00794383">
      <w:pPr>
        <w:shd w:val="clear" w:color="auto" w:fill="FFFFFF"/>
        <w:jc w:val="both"/>
        <w:rPr>
          <w:rFonts w:ascii="Arial" w:eastAsia="Arial Unicode MS" w:hAnsi="Arial" w:cs="Arial"/>
          <w:sz w:val="20"/>
          <w:szCs w:val="20"/>
        </w:rPr>
      </w:pPr>
    </w:p>
    <w:p w:rsidR="001A7169" w:rsidRDefault="00794383" w:rsidP="00794383">
      <w:pPr>
        <w:shd w:val="clear" w:color="auto" w:fill="FFFFFF"/>
        <w:jc w:val="both"/>
        <w:rPr>
          <w:rFonts w:ascii="Arial" w:eastAsia="Arial Unicode MS" w:hAnsi="Arial" w:cs="Arial"/>
          <w:sz w:val="20"/>
          <w:szCs w:val="20"/>
        </w:rPr>
      </w:pPr>
      <w:r w:rsidRPr="00794383">
        <w:rPr>
          <w:rFonts w:ascii="Arial" w:eastAsia="Arial Unicode MS" w:hAnsi="Arial" w:cs="Arial"/>
          <w:sz w:val="20"/>
          <w:szCs w:val="20"/>
        </w:rPr>
        <w:t xml:space="preserve">Op de R. K. Industrie- en Huishoudschool in de Pastoor van Erpstraat alhier en bestuurd door de Zusters werden heden gedurende een viertal dagen de eindexamens gehouden voor het verkrijgen van de diploma's koken en huishoudkunde, costuumnaaien en linnen naaien. </w:t>
      </w:r>
    </w:p>
    <w:p w:rsidR="001A7169" w:rsidRDefault="00794383" w:rsidP="00794383">
      <w:pPr>
        <w:shd w:val="clear" w:color="auto" w:fill="FFFFFF"/>
        <w:jc w:val="both"/>
        <w:rPr>
          <w:rFonts w:ascii="Arial" w:eastAsia="Arial Unicode MS" w:hAnsi="Arial" w:cs="Arial"/>
          <w:sz w:val="20"/>
          <w:szCs w:val="20"/>
        </w:rPr>
      </w:pPr>
      <w:r w:rsidRPr="00794383">
        <w:rPr>
          <w:rFonts w:ascii="Arial" w:eastAsia="Arial Unicode MS" w:hAnsi="Arial" w:cs="Arial"/>
          <w:sz w:val="20"/>
          <w:szCs w:val="20"/>
        </w:rPr>
        <w:t xml:space="preserve">Voor koken werden geëxamineerd 14 candidaten. Het diploma werd uitgereikt aan: M. W. Verhagen; E. Geerts; E. v. d. Heuvel; H. E. de Backer; W. v. d. Berselaar; W. van Heeswijk; A. van Meersbergen; P. v. d. Spank; C. M. van Osch; E. den Ouden, allen uit Schijndel en aan C. M. A. van Laarhaven te Helmond, M. van Zoggel, Fr. Braam en A. v. d. Akker uit Berlicum. </w:t>
      </w:r>
    </w:p>
    <w:p w:rsidR="001A7169" w:rsidRDefault="00794383" w:rsidP="00794383">
      <w:pPr>
        <w:shd w:val="clear" w:color="auto" w:fill="FFFFFF"/>
        <w:jc w:val="both"/>
        <w:rPr>
          <w:rFonts w:ascii="Arial" w:eastAsia="Arial Unicode MS" w:hAnsi="Arial" w:cs="Arial"/>
          <w:sz w:val="20"/>
          <w:szCs w:val="20"/>
        </w:rPr>
      </w:pPr>
      <w:r w:rsidRPr="00794383">
        <w:rPr>
          <w:rFonts w:ascii="Arial" w:eastAsia="Arial Unicode MS" w:hAnsi="Arial" w:cs="Arial"/>
          <w:sz w:val="20"/>
          <w:szCs w:val="20"/>
        </w:rPr>
        <w:t>Voor huishoudkunde slaagden de dames: A. van Meersbergen; W. van Heeswijk; W. van de Berselaar; H. C. de Backer; E. v. d. Heuvel; E. Geerts; M</w:t>
      </w:r>
      <w:r w:rsidR="001A7169">
        <w:rPr>
          <w:rFonts w:ascii="Arial" w:eastAsia="Arial Unicode MS" w:hAnsi="Arial" w:cs="Arial"/>
          <w:sz w:val="20"/>
          <w:szCs w:val="20"/>
        </w:rPr>
        <w:t>.</w:t>
      </w:r>
      <w:r w:rsidRPr="00794383">
        <w:rPr>
          <w:rFonts w:ascii="Arial" w:eastAsia="Arial Unicode MS" w:hAnsi="Arial" w:cs="Arial"/>
          <w:sz w:val="20"/>
          <w:szCs w:val="20"/>
        </w:rPr>
        <w:t xml:space="preserve"> W. Verhagen; C. M. van Osch; P. v. d. Spank; E. den Ouden uit Schijndel; A. v. d. Akker; Fr. Braam; M. van Osch uit Berlicum </w:t>
      </w:r>
      <w:r w:rsidR="001A7169">
        <w:rPr>
          <w:rFonts w:ascii="Arial" w:eastAsia="Arial Unicode MS" w:hAnsi="Arial" w:cs="Arial"/>
          <w:sz w:val="20"/>
          <w:szCs w:val="20"/>
        </w:rPr>
        <w:t>en</w:t>
      </w:r>
      <w:r w:rsidRPr="00794383">
        <w:rPr>
          <w:rFonts w:ascii="Arial" w:eastAsia="Arial Unicode MS" w:hAnsi="Arial" w:cs="Arial"/>
          <w:sz w:val="20"/>
          <w:szCs w:val="20"/>
        </w:rPr>
        <w:t xml:space="preserve"> G. M. A. van Laarhoven uit Helmond. </w:t>
      </w:r>
    </w:p>
    <w:p w:rsidR="001A7169" w:rsidRDefault="00794383" w:rsidP="00794383">
      <w:pPr>
        <w:shd w:val="clear" w:color="auto" w:fill="FFFFFF"/>
        <w:jc w:val="both"/>
        <w:rPr>
          <w:rFonts w:ascii="Arial" w:eastAsia="Arial Unicode MS" w:hAnsi="Arial" w:cs="Arial"/>
          <w:sz w:val="20"/>
          <w:szCs w:val="20"/>
        </w:rPr>
      </w:pPr>
      <w:r w:rsidRPr="00794383">
        <w:rPr>
          <w:rFonts w:ascii="Arial" w:eastAsia="Arial Unicode MS" w:hAnsi="Arial" w:cs="Arial"/>
          <w:sz w:val="20"/>
          <w:szCs w:val="20"/>
        </w:rPr>
        <w:t xml:space="preserve">Voor costumière waren 11 candidaten. De volgende dames behaalden het diploma: </w:t>
      </w:r>
      <w:r w:rsidR="001A7169">
        <w:rPr>
          <w:rFonts w:ascii="Arial" w:eastAsia="Arial Unicode MS" w:hAnsi="Arial" w:cs="Arial"/>
          <w:sz w:val="20"/>
          <w:szCs w:val="20"/>
        </w:rPr>
        <w:t>W</w:t>
      </w:r>
      <w:r w:rsidRPr="00794383">
        <w:rPr>
          <w:rFonts w:ascii="Arial" w:eastAsia="Arial Unicode MS" w:hAnsi="Arial" w:cs="Arial"/>
          <w:sz w:val="20"/>
          <w:szCs w:val="20"/>
        </w:rPr>
        <w:t xml:space="preserve">. van Heeswijk; H. de Backer; W. v. d. Berselaar; E. den Ouden; P. v. d. Spank; A. van Meersbergen; C. v. Osch; E. v. d. Heuvel; E. Geerts en M. Verhagen uit Schijndel; G. van Laarhoven uit Helmond. </w:t>
      </w:r>
    </w:p>
    <w:p w:rsidR="001A7169" w:rsidRDefault="00794383" w:rsidP="00794383">
      <w:pPr>
        <w:shd w:val="clear" w:color="auto" w:fill="FFFFFF"/>
        <w:jc w:val="both"/>
        <w:rPr>
          <w:rFonts w:ascii="Arial" w:eastAsia="Arial Unicode MS" w:hAnsi="Arial" w:cs="Arial"/>
          <w:sz w:val="20"/>
          <w:szCs w:val="20"/>
        </w:rPr>
      </w:pPr>
      <w:r w:rsidRPr="00794383">
        <w:rPr>
          <w:rFonts w:ascii="Arial" w:eastAsia="Arial Unicode MS" w:hAnsi="Arial" w:cs="Arial"/>
          <w:sz w:val="20"/>
          <w:szCs w:val="20"/>
        </w:rPr>
        <w:t>V</w:t>
      </w:r>
      <w:r w:rsidR="001A7169">
        <w:rPr>
          <w:rFonts w:ascii="Arial" w:eastAsia="Arial Unicode MS" w:hAnsi="Arial" w:cs="Arial"/>
          <w:sz w:val="20"/>
          <w:szCs w:val="20"/>
        </w:rPr>
        <w:t>o</w:t>
      </w:r>
      <w:r w:rsidRPr="00794383">
        <w:rPr>
          <w:rFonts w:ascii="Arial" w:eastAsia="Arial Unicode MS" w:hAnsi="Arial" w:cs="Arial"/>
          <w:sz w:val="20"/>
          <w:szCs w:val="20"/>
        </w:rPr>
        <w:t xml:space="preserve">or het diploma lingerie waren zes candidaten. Geslaagd zijn: C. P. v. Kaathoven; M. B. Gooijaarts; M. J. Santegoeds en W J. Verhagen uit Schijndel; J. M. G van Hooff uit Veghel en C. C. A. van Beurden uit Kerkdriel. </w:t>
      </w:r>
    </w:p>
    <w:p w:rsidR="00794383" w:rsidRDefault="00794383" w:rsidP="00794383">
      <w:pPr>
        <w:shd w:val="clear" w:color="auto" w:fill="FFFFFF"/>
        <w:jc w:val="both"/>
        <w:rPr>
          <w:rFonts w:ascii="Arial" w:eastAsia="Arial Unicode MS" w:hAnsi="Arial" w:cs="Arial"/>
          <w:sz w:val="20"/>
          <w:szCs w:val="20"/>
        </w:rPr>
      </w:pPr>
      <w:r w:rsidRPr="00794383">
        <w:rPr>
          <w:rFonts w:ascii="Arial" w:eastAsia="Arial Unicode MS" w:hAnsi="Arial" w:cs="Arial"/>
          <w:sz w:val="20"/>
          <w:szCs w:val="20"/>
        </w:rPr>
        <w:t>Door pastoor G. van Dijk van de Sint Servatiusparochie te Schijndel werden de verschillende diploma's uitgereikt met een toepasselijk woord.</w:t>
      </w:r>
    </w:p>
    <w:p w:rsidR="001A7169" w:rsidRDefault="001A7169" w:rsidP="00794383">
      <w:pPr>
        <w:shd w:val="clear" w:color="auto" w:fill="FFFFFF"/>
        <w:jc w:val="both"/>
        <w:rPr>
          <w:rFonts w:ascii="Arial" w:eastAsia="Arial Unicode MS" w:hAnsi="Arial" w:cs="Arial"/>
          <w:sz w:val="20"/>
          <w:szCs w:val="20"/>
        </w:rPr>
      </w:pPr>
    </w:p>
    <w:p w:rsidR="001A7169" w:rsidRPr="001A7169" w:rsidRDefault="001A7169" w:rsidP="001A7169">
      <w:pPr>
        <w:shd w:val="clear" w:color="auto" w:fill="FFFFFF"/>
        <w:jc w:val="both"/>
        <w:rPr>
          <w:rFonts w:ascii="Arial" w:eastAsia="Arial Unicode MS" w:hAnsi="Arial" w:cs="Arial"/>
          <w:b/>
          <w:bCs/>
          <w:sz w:val="20"/>
          <w:szCs w:val="20"/>
          <w:u w:val="single"/>
        </w:rPr>
      </w:pPr>
      <w:r w:rsidRPr="001A7169">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1A7169">
        <w:rPr>
          <w:rFonts w:ascii="Arial" w:eastAsia="Arial Unicode MS" w:hAnsi="Arial" w:cs="Arial"/>
          <w:b/>
          <w:bCs/>
          <w:sz w:val="20"/>
          <w:szCs w:val="20"/>
          <w:u w:val="single"/>
        </w:rPr>
        <w:t>-04-1939</w:t>
      </w:r>
    </w:p>
    <w:p w:rsidR="001A7169" w:rsidRDefault="001A7169" w:rsidP="00794383">
      <w:pPr>
        <w:shd w:val="clear" w:color="auto" w:fill="FFFFFF"/>
        <w:jc w:val="both"/>
        <w:rPr>
          <w:rFonts w:ascii="Arial" w:eastAsia="Arial Unicode MS" w:hAnsi="Arial" w:cs="Arial"/>
          <w:sz w:val="20"/>
          <w:szCs w:val="20"/>
        </w:rPr>
      </w:pPr>
    </w:p>
    <w:p w:rsidR="001A7169" w:rsidRDefault="001A7169" w:rsidP="001A7169">
      <w:pPr>
        <w:shd w:val="clear" w:color="auto" w:fill="FFFFFF"/>
        <w:jc w:val="both"/>
        <w:rPr>
          <w:rFonts w:ascii="Arial" w:eastAsia="Arial Unicode MS" w:hAnsi="Arial" w:cs="Arial"/>
          <w:sz w:val="20"/>
          <w:szCs w:val="20"/>
        </w:rPr>
      </w:pPr>
      <w:r w:rsidRPr="001A7169">
        <w:rPr>
          <w:rFonts w:ascii="Arial" w:eastAsia="Arial Unicode MS" w:hAnsi="Arial" w:cs="Arial"/>
          <w:sz w:val="20"/>
          <w:szCs w:val="20"/>
        </w:rPr>
        <w:t xml:space="preserve">SCHIJNDEL, 6 April. In de zaal van den heer M. Glaudemans-Visser is een nieuwe tooneelvereeniging opgericht. De bekende tooneelschrijver te Den Dungen, de heer Willy van den Berg, is als regisseur </w:t>
      </w:r>
      <w:r w:rsidRPr="001A7169">
        <w:rPr>
          <w:rFonts w:ascii="Arial" w:eastAsia="Arial Unicode MS" w:hAnsi="Arial" w:cs="Arial"/>
          <w:sz w:val="20"/>
          <w:szCs w:val="20"/>
        </w:rPr>
        <w:lastRenderedPageBreak/>
        <w:t xml:space="preserve">benoemd. In studie is genomen het nieuwste werk van Hub. v. d. Berg: „Schip in nood", een stuk uit het visschersleven. </w:t>
      </w:r>
    </w:p>
    <w:p w:rsidR="001A7169" w:rsidRDefault="001A7169" w:rsidP="001A7169">
      <w:pPr>
        <w:shd w:val="clear" w:color="auto" w:fill="FFFFFF"/>
        <w:jc w:val="both"/>
        <w:rPr>
          <w:rFonts w:ascii="Arial" w:eastAsia="Arial Unicode MS" w:hAnsi="Arial" w:cs="Arial"/>
          <w:sz w:val="20"/>
          <w:szCs w:val="20"/>
        </w:rPr>
      </w:pPr>
    </w:p>
    <w:p w:rsidR="001A7169" w:rsidRDefault="001A7169" w:rsidP="001A7169">
      <w:pPr>
        <w:shd w:val="clear" w:color="auto" w:fill="FFFFFF"/>
        <w:jc w:val="both"/>
        <w:rPr>
          <w:rFonts w:ascii="Arial" w:eastAsia="Arial Unicode MS" w:hAnsi="Arial" w:cs="Arial"/>
          <w:sz w:val="20"/>
          <w:szCs w:val="20"/>
        </w:rPr>
      </w:pPr>
      <w:r w:rsidRPr="001A7169">
        <w:rPr>
          <w:rFonts w:ascii="Arial" w:eastAsia="Arial Unicode MS" w:hAnsi="Arial" w:cs="Arial"/>
          <w:sz w:val="20"/>
          <w:szCs w:val="20"/>
        </w:rPr>
        <w:t xml:space="preserve"> De supportersvereniging „Schijndel", gevestigd in het café van den heer Hubers van der Eerden houdt op Zaterdag 8 April a.s. een algemeene ledenvergadering in het clublokaal. </w:t>
      </w:r>
    </w:p>
    <w:p w:rsidR="001A7169" w:rsidRDefault="001A7169" w:rsidP="001A7169">
      <w:pPr>
        <w:shd w:val="clear" w:color="auto" w:fill="FFFFFF"/>
        <w:jc w:val="both"/>
        <w:rPr>
          <w:rFonts w:ascii="Arial" w:eastAsia="Arial Unicode MS" w:hAnsi="Arial" w:cs="Arial"/>
          <w:sz w:val="20"/>
          <w:szCs w:val="20"/>
        </w:rPr>
      </w:pPr>
    </w:p>
    <w:p w:rsidR="001A7169" w:rsidRDefault="001A7169" w:rsidP="001A7169">
      <w:pPr>
        <w:shd w:val="clear" w:color="auto" w:fill="FFFFFF"/>
        <w:jc w:val="both"/>
        <w:rPr>
          <w:rFonts w:ascii="Arial" w:eastAsia="Arial Unicode MS" w:hAnsi="Arial" w:cs="Arial"/>
          <w:sz w:val="20"/>
          <w:szCs w:val="20"/>
        </w:rPr>
      </w:pPr>
      <w:r w:rsidRPr="001A7169">
        <w:rPr>
          <w:rFonts w:ascii="Arial" w:eastAsia="Arial Unicode MS" w:hAnsi="Arial" w:cs="Arial"/>
          <w:sz w:val="20"/>
          <w:szCs w:val="20"/>
        </w:rPr>
        <w:t>Heden hield de Schijndelsche politiehondenvereeniging „Willen is kunnen" in de achterzaal van hotel Amicitia een druk bezochte algemeene vergadering. Het nieuwe bestuur dat gevormd werd, is samengesteld als volgt: H. v. Bakel, voorzitter; H. van Osch, secretaris-penningmeester; J. Vorstenbosch, leider. Op deze vergadering werd een nieuw lid aangenomen. Besloten werd om in Juli a.s. een kringwedstrijd te organiseeren, terwijl in 1940 een g</w:t>
      </w:r>
      <w:r>
        <w:rPr>
          <w:rFonts w:ascii="Arial" w:eastAsia="Arial Unicode MS" w:hAnsi="Arial" w:cs="Arial"/>
          <w:sz w:val="20"/>
          <w:szCs w:val="20"/>
        </w:rPr>
        <w:t>r</w:t>
      </w:r>
      <w:r w:rsidRPr="001A7169">
        <w:rPr>
          <w:rFonts w:ascii="Arial" w:eastAsia="Arial Unicode MS" w:hAnsi="Arial" w:cs="Arial"/>
          <w:sz w:val="20"/>
          <w:szCs w:val="20"/>
        </w:rPr>
        <w:t xml:space="preserve">oote nationale wedstrijd zal worden gehouden. </w:t>
      </w:r>
    </w:p>
    <w:p w:rsidR="001A7169" w:rsidRDefault="001A7169" w:rsidP="001A7169">
      <w:pPr>
        <w:shd w:val="clear" w:color="auto" w:fill="FFFFFF"/>
        <w:jc w:val="both"/>
        <w:rPr>
          <w:rFonts w:ascii="Arial" w:eastAsia="Arial Unicode MS" w:hAnsi="Arial" w:cs="Arial"/>
          <w:sz w:val="20"/>
          <w:szCs w:val="20"/>
        </w:rPr>
      </w:pPr>
    </w:p>
    <w:p w:rsidR="001A7169" w:rsidRPr="001A7169" w:rsidRDefault="001A7169" w:rsidP="001A7169">
      <w:pPr>
        <w:shd w:val="clear" w:color="auto" w:fill="FFFFFF"/>
        <w:jc w:val="both"/>
        <w:rPr>
          <w:rFonts w:ascii="Arial" w:eastAsia="Arial Unicode MS" w:hAnsi="Arial" w:cs="Arial"/>
          <w:sz w:val="20"/>
          <w:szCs w:val="20"/>
        </w:rPr>
      </w:pPr>
      <w:r w:rsidRPr="001A7169">
        <w:rPr>
          <w:rFonts w:ascii="Arial" w:eastAsia="Arial Unicode MS" w:hAnsi="Arial" w:cs="Arial"/>
          <w:sz w:val="20"/>
          <w:szCs w:val="20"/>
        </w:rPr>
        <w:t>Op Maandag 10 April, tweeden Paasc</w:t>
      </w:r>
      <w:r>
        <w:rPr>
          <w:rFonts w:ascii="Arial" w:eastAsia="Arial Unicode MS" w:hAnsi="Arial" w:cs="Arial"/>
          <w:sz w:val="20"/>
          <w:szCs w:val="20"/>
        </w:rPr>
        <w:t>h</w:t>
      </w:r>
      <w:r w:rsidRPr="001A7169">
        <w:rPr>
          <w:rFonts w:ascii="Arial" w:eastAsia="Arial Unicode MS" w:hAnsi="Arial" w:cs="Arial"/>
          <w:sz w:val="20"/>
          <w:szCs w:val="20"/>
        </w:rPr>
        <w:t xml:space="preserve"> dag, zal om 7 uur in de groote </w:t>
      </w:r>
      <w:r>
        <w:rPr>
          <w:rFonts w:ascii="Arial" w:eastAsia="Arial Unicode MS" w:hAnsi="Arial" w:cs="Arial"/>
          <w:sz w:val="20"/>
          <w:szCs w:val="20"/>
        </w:rPr>
        <w:t>z</w:t>
      </w:r>
      <w:r w:rsidRPr="001A7169">
        <w:rPr>
          <w:rFonts w:ascii="Arial" w:eastAsia="Arial Unicode MS" w:hAnsi="Arial" w:cs="Arial"/>
          <w:sz w:val="20"/>
          <w:szCs w:val="20"/>
        </w:rPr>
        <w:t>aa</w:t>
      </w:r>
      <w:r>
        <w:rPr>
          <w:rFonts w:ascii="Arial" w:eastAsia="Arial Unicode MS" w:hAnsi="Arial" w:cs="Arial"/>
          <w:sz w:val="20"/>
          <w:szCs w:val="20"/>
        </w:rPr>
        <w:t>l</w:t>
      </w:r>
      <w:r w:rsidRPr="001A7169">
        <w:rPr>
          <w:rFonts w:ascii="Arial" w:eastAsia="Arial Unicode MS" w:hAnsi="Arial" w:cs="Arial"/>
          <w:sz w:val="20"/>
          <w:szCs w:val="20"/>
        </w:rPr>
        <w:t xml:space="preserve"> van het patronaat een groote zangen tooneeluitvoering worden gegeven door het R.K. Schijndelsche dameszangkoor. Onder leiding van den directeur, den heer C. de Dreef, zullen verschillende nummers worden uitgevoerd, terwijl het mooie tooneelwerk „Groote Zus" (Haar tweede moeder) van J. van Duijn zal worden opgevoerd. </w:t>
      </w:r>
    </w:p>
    <w:p w:rsidR="001A7169" w:rsidRDefault="001A7169" w:rsidP="00794383">
      <w:pPr>
        <w:shd w:val="clear" w:color="auto" w:fill="FFFFFF"/>
        <w:jc w:val="both"/>
        <w:rPr>
          <w:rFonts w:ascii="Arial" w:eastAsia="Arial Unicode MS" w:hAnsi="Arial" w:cs="Arial"/>
          <w:sz w:val="20"/>
          <w:szCs w:val="20"/>
        </w:rPr>
      </w:pPr>
    </w:p>
    <w:p w:rsidR="001A7169" w:rsidRPr="001A7169" w:rsidRDefault="001A7169" w:rsidP="001A7169">
      <w:pPr>
        <w:shd w:val="clear" w:color="auto" w:fill="FFFFFF"/>
        <w:jc w:val="both"/>
        <w:rPr>
          <w:rFonts w:ascii="Arial" w:eastAsia="Arial Unicode MS" w:hAnsi="Arial" w:cs="Arial"/>
          <w:b/>
          <w:bCs/>
          <w:sz w:val="20"/>
          <w:szCs w:val="20"/>
          <w:u w:val="single"/>
        </w:rPr>
      </w:pPr>
      <w:r w:rsidRPr="001A7169">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1A7169">
        <w:rPr>
          <w:rFonts w:ascii="Arial" w:eastAsia="Arial Unicode MS" w:hAnsi="Arial" w:cs="Arial"/>
          <w:b/>
          <w:bCs/>
          <w:sz w:val="20"/>
          <w:szCs w:val="20"/>
          <w:u w:val="single"/>
        </w:rPr>
        <w:t>-04-1939</w:t>
      </w:r>
    </w:p>
    <w:p w:rsidR="001A7169" w:rsidRDefault="001A7169" w:rsidP="00794383">
      <w:pPr>
        <w:shd w:val="clear" w:color="auto" w:fill="FFFFFF"/>
        <w:jc w:val="both"/>
        <w:rPr>
          <w:rFonts w:ascii="Arial" w:eastAsia="Arial Unicode MS" w:hAnsi="Arial" w:cs="Arial"/>
          <w:sz w:val="20"/>
          <w:szCs w:val="20"/>
        </w:rPr>
      </w:pPr>
    </w:p>
    <w:p w:rsidR="00BE3A50" w:rsidRDefault="001A7169" w:rsidP="001A7169">
      <w:pPr>
        <w:shd w:val="clear" w:color="auto" w:fill="FFFFFF"/>
        <w:jc w:val="both"/>
        <w:rPr>
          <w:rFonts w:ascii="Arial" w:eastAsia="Arial Unicode MS" w:hAnsi="Arial" w:cs="Arial"/>
          <w:sz w:val="20"/>
          <w:szCs w:val="20"/>
        </w:rPr>
      </w:pPr>
      <w:r w:rsidRPr="001A7169">
        <w:rPr>
          <w:rFonts w:ascii="Arial" w:eastAsia="Arial Unicode MS" w:hAnsi="Arial" w:cs="Arial"/>
          <w:sz w:val="20"/>
          <w:szCs w:val="20"/>
        </w:rPr>
        <w:t>SCHIJNDEL, 6 April. In het patronaat werd een propagandavergadering gehouden door de R. K. Kiesvereeniging in verband met de a.s. verkiezingen. Voor een vrij goed bezette zaal sprak de heer J. J. W. v. IJsselmiuiden over het onderwerp „Het plattelandsvraagstuk". Na een inleiding van den voorzitter, de heer H. Bolsius, kreeg de heer IJsselmuiden het woord, die op duidelijke wijze het plattelandsvraagstuk uiteenzette. Na de lezing, die een aandachtig gehoor vond, zette de heer J. Zijlmans het doel van de propagandaclu</w:t>
      </w:r>
      <w:r w:rsidR="00BE3A50">
        <w:rPr>
          <w:rFonts w:ascii="Arial" w:eastAsia="Arial Unicode MS" w:hAnsi="Arial" w:cs="Arial"/>
          <w:sz w:val="20"/>
          <w:szCs w:val="20"/>
        </w:rPr>
        <w:t>b</w:t>
      </w:r>
      <w:r w:rsidRPr="001A7169">
        <w:rPr>
          <w:rFonts w:ascii="Arial" w:eastAsia="Arial Unicode MS" w:hAnsi="Arial" w:cs="Arial"/>
          <w:sz w:val="20"/>
          <w:szCs w:val="20"/>
        </w:rPr>
        <w:t xml:space="preserve"> uiteen en sprak een propagandistisch woord voor de „Opmarsch". Hierna was gelegenheid tot het stellen van vragen, waarvan gebruik werd gemaakt en waarbij de heer IJsselmuiden diep inging op de bestrijding der Werkloosheid in ons land. </w:t>
      </w:r>
    </w:p>
    <w:p w:rsidR="00BE3A50" w:rsidRDefault="00BE3A50" w:rsidP="001A7169">
      <w:pPr>
        <w:shd w:val="clear" w:color="auto" w:fill="FFFFFF"/>
        <w:jc w:val="both"/>
        <w:rPr>
          <w:rFonts w:ascii="Arial" w:eastAsia="Arial Unicode MS" w:hAnsi="Arial" w:cs="Arial"/>
          <w:sz w:val="20"/>
          <w:szCs w:val="20"/>
        </w:rPr>
      </w:pPr>
    </w:p>
    <w:p w:rsidR="001A7169" w:rsidRDefault="001A7169" w:rsidP="001A7169">
      <w:pPr>
        <w:shd w:val="clear" w:color="auto" w:fill="FFFFFF"/>
        <w:jc w:val="both"/>
        <w:rPr>
          <w:rFonts w:ascii="Arial" w:eastAsia="Arial Unicode MS" w:hAnsi="Arial" w:cs="Arial"/>
          <w:sz w:val="20"/>
          <w:szCs w:val="20"/>
        </w:rPr>
      </w:pPr>
      <w:r w:rsidRPr="001A7169">
        <w:rPr>
          <w:rFonts w:ascii="Arial" w:eastAsia="Arial Unicode MS" w:hAnsi="Arial" w:cs="Arial"/>
          <w:sz w:val="20"/>
          <w:szCs w:val="20"/>
        </w:rPr>
        <w:t>Op Maandag 10 April a.s. om 2 uur wordt in de bovenzaal van het Bondsgebouw door het Boerinnengilde een algemeene ledenvergadering gehouden, waarop niemand mag ontbreken.</w:t>
      </w:r>
    </w:p>
    <w:p w:rsidR="00BE3A50" w:rsidRPr="001A7169" w:rsidRDefault="00BE3A50" w:rsidP="001A7169">
      <w:pPr>
        <w:shd w:val="clear" w:color="auto" w:fill="FFFFFF"/>
        <w:jc w:val="both"/>
        <w:rPr>
          <w:rFonts w:ascii="Arial" w:eastAsia="Arial Unicode MS" w:hAnsi="Arial" w:cs="Arial"/>
          <w:sz w:val="20"/>
          <w:szCs w:val="20"/>
        </w:rPr>
      </w:pPr>
    </w:p>
    <w:p w:rsidR="00E36D19" w:rsidRDefault="00E36D19"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11-04-1939</w:t>
      </w:r>
    </w:p>
    <w:p w:rsidR="00F74D4A" w:rsidRDefault="00F74D4A" w:rsidP="005B7C13">
      <w:pPr>
        <w:shd w:val="clear" w:color="auto" w:fill="FFFFFF"/>
        <w:jc w:val="both"/>
        <w:rPr>
          <w:rFonts w:ascii="Arial" w:eastAsia="Times New Roman" w:hAnsi="Arial" w:cs="Arial"/>
          <w:color w:val="333333"/>
          <w:sz w:val="20"/>
          <w:szCs w:val="20"/>
          <w:lang w:eastAsia="nl-NL"/>
        </w:rPr>
      </w:pPr>
    </w:p>
    <w:p w:rsidR="00E36D19" w:rsidRPr="00E36D19" w:rsidRDefault="00E36D19" w:rsidP="005B7C13">
      <w:pPr>
        <w:shd w:val="clear" w:color="auto" w:fill="FFFFFF"/>
        <w:jc w:val="both"/>
        <w:outlineLvl w:val="2"/>
        <w:rPr>
          <w:rFonts w:ascii="Arial" w:eastAsia="Times New Roman" w:hAnsi="Arial" w:cs="Arial"/>
          <w:b/>
          <w:bCs/>
          <w:color w:val="333333"/>
          <w:sz w:val="20"/>
          <w:szCs w:val="20"/>
          <w:lang w:eastAsia="nl-NL"/>
        </w:rPr>
      </w:pPr>
      <w:r w:rsidRPr="00E36D19">
        <w:rPr>
          <w:rFonts w:ascii="Arial" w:eastAsia="Times New Roman" w:hAnsi="Arial" w:cs="Arial"/>
          <w:b/>
          <w:bCs/>
          <w:color w:val="333333"/>
          <w:sz w:val="20"/>
          <w:szCs w:val="20"/>
          <w:lang w:eastAsia="nl-NL"/>
        </w:rPr>
        <w:t>Uit de missie terug</w:t>
      </w:r>
    </w:p>
    <w:p w:rsidR="00E36D19" w:rsidRPr="00E36D19" w:rsidRDefault="00E36D19" w:rsidP="005B7C13">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Na een meer da</w:t>
      </w:r>
      <w:r w:rsidRPr="00E36D19">
        <w:rPr>
          <w:rFonts w:ascii="Arial" w:eastAsia="Times New Roman" w:hAnsi="Arial" w:cs="Arial"/>
          <w:color w:val="333333"/>
          <w:sz w:val="20"/>
          <w:szCs w:val="20"/>
          <w:lang w:eastAsia="nl-NL"/>
        </w:rPr>
        <w:t>n veertigjarig verblijf in d</w:t>
      </w:r>
      <w:r>
        <w:rPr>
          <w:rFonts w:ascii="Arial" w:eastAsia="Times New Roman" w:hAnsi="Arial" w:cs="Arial"/>
          <w:color w:val="333333"/>
          <w:sz w:val="20"/>
          <w:szCs w:val="20"/>
          <w:lang w:eastAsia="nl-NL"/>
        </w:rPr>
        <w:t>e</w:t>
      </w:r>
      <w:r w:rsidRPr="00E36D19">
        <w:rPr>
          <w:rFonts w:ascii="Arial" w:eastAsia="Times New Roman" w:hAnsi="Arial" w:cs="Arial"/>
          <w:color w:val="333333"/>
          <w:sz w:val="20"/>
          <w:szCs w:val="20"/>
          <w:lang w:eastAsia="nl-NL"/>
        </w:rPr>
        <w:t xml:space="preserve"> missie van Curagao zal in het begin der </w:t>
      </w:r>
      <w:r>
        <w:rPr>
          <w:rFonts w:ascii="Arial" w:eastAsia="Times New Roman" w:hAnsi="Arial" w:cs="Arial"/>
          <w:color w:val="333333"/>
          <w:sz w:val="20"/>
          <w:szCs w:val="20"/>
          <w:lang w:eastAsia="nl-NL"/>
        </w:rPr>
        <w:t>vol</w:t>
      </w:r>
      <w:r w:rsidRPr="00E36D19">
        <w:rPr>
          <w:rFonts w:ascii="Arial" w:eastAsia="Times New Roman" w:hAnsi="Arial" w:cs="Arial"/>
          <w:color w:val="333333"/>
          <w:sz w:val="20"/>
          <w:szCs w:val="20"/>
          <w:lang w:eastAsia="nl-NL"/>
        </w:rPr>
        <w:t>gende maand in het moederland terugkeere</w:t>
      </w:r>
      <w:r>
        <w:rPr>
          <w:rFonts w:ascii="Arial" w:eastAsia="Times New Roman" w:hAnsi="Arial" w:cs="Arial"/>
          <w:color w:val="333333"/>
          <w:sz w:val="20"/>
          <w:szCs w:val="20"/>
          <w:lang w:eastAsia="nl-NL"/>
        </w:rPr>
        <w:t>n</w:t>
      </w:r>
      <w:r w:rsidRPr="00E36D19">
        <w:rPr>
          <w:rFonts w:ascii="Arial" w:eastAsia="Times New Roman" w:hAnsi="Arial" w:cs="Arial"/>
          <w:color w:val="333333"/>
          <w:sz w:val="20"/>
          <w:szCs w:val="20"/>
          <w:lang w:eastAsia="nl-NL"/>
        </w:rPr>
        <w:t xml:space="preserve"> Zuster Eli</w:t>
      </w:r>
      <w:r>
        <w:rPr>
          <w:rFonts w:ascii="Arial" w:eastAsia="Times New Roman" w:hAnsi="Arial" w:cs="Arial"/>
          <w:color w:val="333333"/>
          <w:sz w:val="20"/>
          <w:szCs w:val="20"/>
          <w:lang w:eastAsia="nl-NL"/>
        </w:rPr>
        <w:t xml:space="preserve">sa </w:t>
      </w:r>
      <w:r w:rsidRPr="00E36D19">
        <w:rPr>
          <w:rFonts w:ascii="Arial" w:eastAsia="Times New Roman" w:hAnsi="Arial" w:cs="Arial"/>
          <w:color w:val="333333"/>
          <w:sz w:val="20"/>
          <w:szCs w:val="20"/>
          <w:lang w:eastAsia="nl-NL"/>
        </w:rPr>
        <w:t xml:space="preserve">in de wereld mej. Maria </w:t>
      </w:r>
      <w:r>
        <w:rPr>
          <w:rFonts w:ascii="Arial" w:eastAsia="Times New Roman" w:hAnsi="Arial" w:cs="Arial"/>
          <w:color w:val="333333"/>
          <w:sz w:val="20"/>
          <w:szCs w:val="20"/>
          <w:lang w:eastAsia="nl-NL"/>
        </w:rPr>
        <w:t>Mallens</w:t>
      </w:r>
      <w:r w:rsidRPr="00E36D19">
        <w:rPr>
          <w:rFonts w:ascii="Arial" w:eastAsia="Times New Roman" w:hAnsi="Arial" w:cs="Arial"/>
          <w:color w:val="333333"/>
          <w:sz w:val="20"/>
          <w:szCs w:val="20"/>
          <w:lang w:eastAsia="nl-NL"/>
        </w:rPr>
        <w:t xml:space="preserve"> uit Schijndel.</w:t>
      </w:r>
    </w:p>
    <w:p w:rsidR="006673E8" w:rsidRDefault="006673E8" w:rsidP="005B7C13">
      <w:pPr>
        <w:shd w:val="clear" w:color="auto" w:fill="FFFFFF"/>
        <w:jc w:val="both"/>
        <w:rPr>
          <w:rFonts w:ascii="Arial" w:eastAsia="Arial Unicode MS" w:hAnsi="Arial" w:cs="Arial"/>
          <w:b/>
          <w:sz w:val="20"/>
          <w:szCs w:val="20"/>
          <w:u w:val="single"/>
        </w:rPr>
      </w:pPr>
    </w:p>
    <w:p w:rsidR="006673E8" w:rsidRDefault="006673E8"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13-04-1939</w:t>
      </w:r>
    </w:p>
    <w:p w:rsidR="00E36D19" w:rsidRDefault="00E36D19" w:rsidP="005B7C13">
      <w:pPr>
        <w:shd w:val="clear" w:color="auto" w:fill="FFFFFF"/>
        <w:jc w:val="both"/>
        <w:rPr>
          <w:rFonts w:ascii="Arial" w:eastAsia="Times New Roman" w:hAnsi="Arial" w:cs="Arial"/>
          <w:color w:val="333333"/>
          <w:sz w:val="20"/>
          <w:szCs w:val="20"/>
          <w:lang w:eastAsia="nl-NL"/>
        </w:rPr>
      </w:pPr>
    </w:p>
    <w:p w:rsidR="006673E8" w:rsidRPr="006673E8" w:rsidRDefault="006673E8" w:rsidP="005B7C13">
      <w:pPr>
        <w:shd w:val="clear" w:color="auto" w:fill="FFFFFF"/>
        <w:jc w:val="both"/>
        <w:outlineLvl w:val="2"/>
        <w:rPr>
          <w:rFonts w:ascii="Arial" w:eastAsia="Times New Roman" w:hAnsi="Arial" w:cs="Arial"/>
          <w:b/>
          <w:bCs/>
          <w:color w:val="333333"/>
          <w:sz w:val="20"/>
          <w:szCs w:val="20"/>
          <w:lang w:eastAsia="nl-NL"/>
        </w:rPr>
      </w:pPr>
      <w:r w:rsidRPr="006673E8">
        <w:rPr>
          <w:rFonts w:ascii="Arial" w:eastAsia="Times New Roman" w:hAnsi="Arial" w:cs="Arial"/>
          <w:b/>
          <w:bCs/>
          <w:color w:val="333333"/>
          <w:sz w:val="20"/>
          <w:szCs w:val="20"/>
          <w:lang w:eastAsia="nl-NL"/>
        </w:rPr>
        <w:t>Zes militairen gewond Motorrijder in volle vaart op hen ingereden</w:t>
      </w:r>
    </w:p>
    <w:p w:rsidR="006673E8" w:rsidRPr="006673E8" w:rsidRDefault="006673E8" w:rsidP="005B7C13">
      <w:pPr>
        <w:shd w:val="clear" w:color="auto" w:fill="FFFFFF"/>
        <w:jc w:val="both"/>
        <w:rPr>
          <w:rFonts w:ascii="Arial" w:eastAsia="Times New Roman" w:hAnsi="Arial" w:cs="Arial"/>
          <w:color w:val="333333"/>
          <w:sz w:val="20"/>
          <w:szCs w:val="20"/>
          <w:lang w:eastAsia="nl-NL"/>
        </w:rPr>
      </w:pPr>
      <w:r w:rsidRPr="006673E8">
        <w:rPr>
          <w:rFonts w:ascii="Arial" w:eastAsia="Times New Roman" w:hAnsi="Arial" w:cs="Arial"/>
          <w:color w:val="333333"/>
          <w:sz w:val="20"/>
          <w:szCs w:val="20"/>
          <w:lang w:eastAsia="nl-NL"/>
        </w:rPr>
        <w:t>Onder de gemeente Langenboom (N.- B.) is Woensdagmiddag een ernstig ongeval gebeurd, waarbij zeven personen min of meer ernstig werden gewond. De verzekeringsagent Van der V., uit Schijndel, kwam per motorfiets uit de richting Mill. In de bocht ter hoogte van Bisschops naderde uit tegenovergestelde richting een auto, bestuurd door den heer Dodemont uit Den Bosch. De motorrijder, die met zeer groote vaart reed, nam de bocht verkeerd en zag pas op het laatste moment den hem tegemoetkomenden auto. Hij wilde een aanrijding voorkomen</w:t>
      </w:r>
      <w:r>
        <w:rPr>
          <w:rFonts w:ascii="Arial" w:eastAsia="Times New Roman" w:hAnsi="Arial" w:cs="Arial"/>
          <w:color w:val="333333"/>
          <w:sz w:val="20"/>
          <w:szCs w:val="20"/>
          <w:lang w:eastAsia="nl-NL"/>
        </w:rPr>
        <w:t xml:space="preserve"> en wierp het stuur om, met het </w:t>
      </w:r>
      <w:r w:rsidRPr="006673E8">
        <w:rPr>
          <w:rFonts w:ascii="Arial" w:eastAsia="Times New Roman" w:hAnsi="Arial" w:cs="Arial"/>
          <w:color w:val="333333"/>
          <w:sz w:val="20"/>
          <w:szCs w:val="20"/>
          <w:lang w:eastAsia="nl-NL"/>
        </w:rPr>
        <w:t xml:space="preserve">gevolg, dat hij van den weg afvloog en het bosch inreed. Juist op deze plaats bevond zich een honderdtal militairen, die hier uitrustten, wachtende op hun inkwartiering. De motorrijder reed over eenigen van hen heen, kwam tenslotte te vallen en bleef bewusteloos liggen. Onder de militairen ontstond groote consternatie. Het bleek dat zes van hen waren gewond. Een militair uit Maastricht was er ernstig aan toe; een onderdeel van den motor had hem in den buik getroffen. Een tweede had een bloedende wonde aan het hoofd, terwijl vier anderen schaafwonden hadden opgeloopen. Onmiddellijk werd een militaire arts gewaarschuwd, die de eerste geneeskundige hulp verleende en den ernstig gewonde naar het ziekenhuis liet overbrengen. De overigen konden ter plaatse worden verbonden. De toestand van den </w:t>
      </w:r>
      <w:r w:rsidRPr="006673E8">
        <w:rPr>
          <w:rFonts w:ascii="Arial" w:eastAsia="Times New Roman" w:hAnsi="Arial" w:cs="Arial"/>
          <w:color w:val="333333"/>
          <w:sz w:val="20"/>
          <w:szCs w:val="20"/>
          <w:lang w:eastAsia="nl-NL"/>
        </w:rPr>
        <w:lastRenderedPageBreak/>
        <w:t>motorrijder viel ten slotte mee, hij was er niet zoo ernstig aan toe als aanvankelijk werd gevreesd. Na tot bewustzijn te zijn gekomen, kon hij naar zijn woning worden overgebracht.</w:t>
      </w:r>
    </w:p>
    <w:p w:rsidR="007A00F8" w:rsidRDefault="007A00F8" w:rsidP="005B7C13">
      <w:pPr>
        <w:shd w:val="clear" w:color="auto" w:fill="FFFFFF"/>
        <w:jc w:val="both"/>
        <w:rPr>
          <w:rFonts w:ascii="Arial" w:eastAsia="Arial Unicode MS" w:hAnsi="Arial" w:cs="Arial"/>
          <w:b/>
          <w:sz w:val="20"/>
          <w:szCs w:val="20"/>
          <w:u w:val="single"/>
        </w:rPr>
      </w:pPr>
    </w:p>
    <w:p w:rsidR="00BE3A50" w:rsidRPr="00BE3A50" w:rsidRDefault="00BE3A50" w:rsidP="00BE3A50">
      <w:pPr>
        <w:shd w:val="clear" w:color="auto" w:fill="FFFFFF"/>
        <w:jc w:val="both"/>
        <w:rPr>
          <w:rFonts w:ascii="Arial" w:eastAsia="Arial Unicode MS" w:hAnsi="Arial" w:cs="Arial"/>
          <w:b/>
          <w:bCs/>
          <w:sz w:val="20"/>
          <w:szCs w:val="20"/>
          <w:u w:val="single"/>
        </w:rPr>
      </w:pPr>
      <w:r w:rsidRPr="00BE3A50">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13-</w:t>
      </w:r>
      <w:r w:rsidRPr="00BE3A50">
        <w:rPr>
          <w:rFonts w:ascii="Arial" w:eastAsia="Arial Unicode MS" w:hAnsi="Arial" w:cs="Arial"/>
          <w:b/>
          <w:bCs/>
          <w:sz w:val="20"/>
          <w:szCs w:val="20"/>
          <w:u w:val="single"/>
        </w:rPr>
        <w:t>04-1939</w:t>
      </w:r>
    </w:p>
    <w:p w:rsidR="00BE3A50" w:rsidRDefault="00BE3A50" w:rsidP="005B7C13">
      <w:pPr>
        <w:shd w:val="clear" w:color="auto" w:fill="FFFFFF"/>
        <w:jc w:val="both"/>
        <w:rPr>
          <w:rFonts w:ascii="Arial" w:eastAsia="Arial Unicode MS" w:hAnsi="Arial" w:cs="Arial"/>
          <w:b/>
          <w:sz w:val="20"/>
          <w:szCs w:val="20"/>
          <w:u w:val="single"/>
        </w:rPr>
      </w:pPr>
    </w:p>
    <w:p w:rsidR="00BE3A50" w:rsidRPr="00BE3A50" w:rsidRDefault="00BE3A50" w:rsidP="00BE3A50">
      <w:pPr>
        <w:shd w:val="clear" w:color="auto" w:fill="FFFFFF"/>
        <w:jc w:val="both"/>
        <w:rPr>
          <w:rFonts w:ascii="Arial" w:eastAsia="Arial Unicode MS" w:hAnsi="Arial" w:cs="Arial"/>
          <w:b/>
          <w:sz w:val="20"/>
          <w:szCs w:val="20"/>
        </w:rPr>
      </w:pPr>
      <w:r w:rsidRPr="00BE3A50">
        <w:rPr>
          <w:rFonts w:ascii="Arial" w:eastAsia="Arial Unicode MS" w:hAnsi="Arial" w:cs="Arial"/>
          <w:b/>
          <w:sz w:val="20"/>
          <w:szCs w:val="20"/>
        </w:rPr>
        <w:t xml:space="preserve">TWAALF JAAR GEëlSCHT WEGENS DOODSLAG OP ZIJN MOEDER. </w:t>
      </w:r>
    </w:p>
    <w:p w:rsidR="00BE3A50" w:rsidRPr="00BE3A50" w:rsidRDefault="00BE3A50" w:rsidP="00BE3A50">
      <w:pPr>
        <w:shd w:val="clear" w:color="auto" w:fill="FFFFFF"/>
        <w:jc w:val="both"/>
        <w:rPr>
          <w:rFonts w:ascii="Arial" w:eastAsia="Arial Unicode MS" w:hAnsi="Arial" w:cs="Arial"/>
          <w:b/>
          <w:sz w:val="20"/>
          <w:szCs w:val="20"/>
        </w:rPr>
      </w:pPr>
      <w:r w:rsidRPr="00BE3A50">
        <w:rPr>
          <w:rFonts w:ascii="Arial" w:eastAsia="Arial Unicode MS" w:hAnsi="Arial" w:cs="Arial"/>
          <w:b/>
          <w:sz w:val="20"/>
          <w:szCs w:val="20"/>
        </w:rPr>
        <w:t xml:space="preserve">Het drama te Schijndel. </w:t>
      </w:r>
    </w:p>
    <w:p w:rsidR="00917767" w:rsidRDefault="00BE3A50" w:rsidP="00BE3A50">
      <w:pPr>
        <w:shd w:val="clear" w:color="auto" w:fill="FFFFFF"/>
        <w:jc w:val="both"/>
        <w:rPr>
          <w:rFonts w:ascii="Arial" w:eastAsia="Arial Unicode MS" w:hAnsi="Arial" w:cs="Arial"/>
          <w:sz w:val="20"/>
          <w:szCs w:val="20"/>
        </w:rPr>
      </w:pPr>
      <w:r w:rsidRPr="00BE3A50">
        <w:rPr>
          <w:rFonts w:ascii="Arial" w:eastAsia="Arial Unicode MS" w:hAnsi="Arial" w:cs="Arial"/>
          <w:sz w:val="20"/>
          <w:szCs w:val="20"/>
        </w:rPr>
        <w:t>De rechtbank behandelde heden de strafzaak tegen P. v. d. D., 52 jaar. hoepelmaker te Schijndel, gedetineerd, aan wien was ten laste gelegd, dat hij op 4 Januari j.</w:t>
      </w:r>
      <w:r>
        <w:rPr>
          <w:rFonts w:ascii="Arial" w:eastAsia="Arial Unicode MS" w:hAnsi="Arial" w:cs="Arial"/>
          <w:sz w:val="20"/>
          <w:szCs w:val="20"/>
        </w:rPr>
        <w:t>l</w:t>
      </w:r>
      <w:r w:rsidRPr="00BE3A50">
        <w:rPr>
          <w:rFonts w:ascii="Arial" w:eastAsia="Arial Unicode MS" w:hAnsi="Arial" w:cs="Arial"/>
          <w:sz w:val="20"/>
          <w:szCs w:val="20"/>
        </w:rPr>
        <w:t>. te Schijndel, na tevoren het plan daartoe te hebben opgemaakt, zijn moeder P. Bolwerk van het leven heeft beroofd, door haar met een kapmes verschillende slagen toe te brengen, tengevolge waarvan deze vrouw is overleden. Verdachte ontkende de juistheid der ten laste legging. Hij verklaarde, destijds inwonend te zijn bij zijn moeder. Hij gebruikte nogal veel sterken drank en op Oudejaarsavond had hij het zoo erg gemaakt, dat hij het noodig vond op bed te blijven tot 4 Januari, des namiddags te drie uur. Hij had ook schulden gemaakt en zijn moeder mopperde daar vaak over. Dit gebeurde ook nu, nadat zijn moeder hem er 's morgens al om had berispt, dat hij niet uit bed kwam en ging werken. Toen hij nu opgestaan was, had hij zin om uit te gaan en had zijn Zondagsch pak aangetrokken. Hij had echter geld noodig en dit wilde hij uit de kast halen, waartoe hij op den zolder het groote hakmes haalde, dat hij bij zich had onder zijn jas, met de bedoeling er de kast mee open te breken. Toen hij beneden kwam, zat zijn moeder daar binnen, die hem begon te berispen en hem vroeg of hij gek was, dat hij op dezen werkdag zijn Zondagsche kleeren aantrok. Hij had haar daarop met het hakmes in den nek geslagen en had meer dan eens geslagen. De president wees erop, dat de dokers vijf wonden op het lijk hadden gecon</w:t>
      </w:r>
      <w:r w:rsidR="00917767">
        <w:rPr>
          <w:rFonts w:ascii="Arial" w:eastAsia="Arial Unicode MS" w:hAnsi="Arial" w:cs="Arial"/>
          <w:sz w:val="20"/>
          <w:szCs w:val="20"/>
        </w:rPr>
        <w:t>stateerd.</w:t>
      </w:r>
      <w:r w:rsidRPr="00BE3A50">
        <w:rPr>
          <w:rFonts w:ascii="Arial" w:eastAsia="Arial Unicode MS" w:hAnsi="Arial" w:cs="Arial"/>
          <w:sz w:val="20"/>
          <w:szCs w:val="20"/>
        </w:rPr>
        <w:t xml:space="preserve"> Omtrent het aantal slagen wist verdachte echter niets te zeggen. Zij was hevig bloedend op den grond gevallen en hij had zich naar het vertrek er naast begeven, waar hij de kast openbrak en er een bankbiljet van ƒ 25, twee van ƒ 10, een bedrag van zes gulden en eenig klein geld had aangetroffen. Hij had, terugkomend in de kamer, zijn moeder zien sterven en wist daarop niets beters, dan op verschillende plaatsen te gaan drinken. </w:t>
      </w:r>
    </w:p>
    <w:p w:rsidR="00BE3A50" w:rsidRPr="00BE3A50" w:rsidRDefault="00BE3A50" w:rsidP="00BE3A50">
      <w:pPr>
        <w:shd w:val="clear" w:color="auto" w:fill="FFFFFF"/>
        <w:jc w:val="both"/>
        <w:rPr>
          <w:rFonts w:ascii="Arial" w:eastAsia="Arial Unicode MS" w:hAnsi="Arial" w:cs="Arial"/>
          <w:sz w:val="20"/>
          <w:szCs w:val="20"/>
        </w:rPr>
      </w:pPr>
      <w:r w:rsidRPr="00BE3A50">
        <w:rPr>
          <w:rFonts w:ascii="Arial" w:eastAsia="Arial Unicode MS" w:hAnsi="Arial" w:cs="Arial"/>
          <w:sz w:val="20"/>
          <w:szCs w:val="20"/>
        </w:rPr>
        <w:t xml:space="preserve">Getuigenverhoor. Als eerste getuige werd gehoord de politiebeambte Van Mierlo, die verklaarde, spoedig na het misdrijf in de woning van verdachte te zijn gekomen en daar het lijk te hebben in beslag genomen, dat hij ter sectie overgegeven had aan de doktoren Pompe en Mettrop. Tevens had hij op de tafel het hakmes gevonden. Een bvoer van verdachte, opperman te Schijndel, verklaarde als getuige, dat zich in de kast een geldkistje bevond, eigendom van hun moeder, en dat niemand van haar vergunning had, daaraan te komen. Verdachte was bijwijlen, als hij gedronken had, thuis erg lastig en wilde dan niet gaan werken. Doch overigens gedroeg hij zich niet lastig. Getuige A. v. d. Meer, fabrieksarbeider te Schijndel, een neef van verdachte, wenschte van zijn verschooningsrecht gebruik te maken, zoodat van zijn verhoor werd afgezien. </w:t>
      </w:r>
    </w:p>
    <w:p w:rsidR="00917767" w:rsidRDefault="00BE3A50" w:rsidP="00BE3A50">
      <w:pPr>
        <w:shd w:val="clear" w:color="auto" w:fill="FFFFFF"/>
        <w:jc w:val="both"/>
        <w:rPr>
          <w:rFonts w:ascii="Arial" w:eastAsia="Arial Unicode MS" w:hAnsi="Arial" w:cs="Arial"/>
          <w:sz w:val="20"/>
          <w:szCs w:val="20"/>
        </w:rPr>
      </w:pPr>
      <w:r w:rsidRPr="00BE3A50">
        <w:rPr>
          <w:rFonts w:ascii="Arial" w:eastAsia="Arial Unicode MS" w:hAnsi="Arial" w:cs="Arial"/>
          <w:sz w:val="20"/>
          <w:szCs w:val="20"/>
        </w:rPr>
        <w:t xml:space="preserve">Hoe het slachtoffer gewond was. Getuige Dr. Mettrop te 's-Hertogenbosch verklaarde, met zijn collega Pompe uit Nijmegen sectie op het lijk te hebben verricht en daarop vijf wonden te hebben geconstateerd, toegebracht met een scherp voorwerp met groote kracht. De volgorde der verwondingen had men kunnen constateeren, doordat bij de eerste slagen het hakmes nog vlijmscherp was, doch doordat het mes op het been der vrouw gaandeweg botter was geworden en de laatste verwondingen dus meer het karakter van kerfwonden, dan van snij wonden kregen. Een wond liep dwars over het gelaat, een tweede over het hoofd, een derde over den achterkant van het hoofd, beginnend bij de wang en eindigend bij den nek, de vierde achter in den nek en de vijfde in den schouder. De dood was veroorzaakt door zwaar en veel optredend bloedverlies. Zoo was de wervelslagader doorgesneden. </w:t>
      </w:r>
    </w:p>
    <w:p w:rsidR="00917767" w:rsidRDefault="00BE3A50" w:rsidP="00BE3A50">
      <w:pPr>
        <w:shd w:val="clear" w:color="auto" w:fill="FFFFFF"/>
        <w:jc w:val="both"/>
        <w:rPr>
          <w:rFonts w:ascii="Arial" w:eastAsia="Arial Unicode MS" w:hAnsi="Arial" w:cs="Arial"/>
          <w:sz w:val="20"/>
          <w:szCs w:val="20"/>
        </w:rPr>
      </w:pPr>
      <w:r w:rsidRPr="00BE3A50">
        <w:rPr>
          <w:rFonts w:ascii="Arial" w:eastAsia="Arial Unicode MS" w:hAnsi="Arial" w:cs="Arial"/>
          <w:sz w:val="20"/>
          <w:szCs w:val="20"/>
        </w:rPr>
        <w:t xml:space="preserve">Getuige Dr. G. Janssens, psychiater te Vught, had verdachte psychiatrisch onderzocht en verklaarde dat hij voortkomt uit een drinkersfamilie. De gevolgen daarvan uiten zich o.m. in onbewogenheid, gebrek aan altruïstische neigingen, doch niet in zijn verstandelijke vermogens, welke normaal zijn. Bovengenoemde karaktertrekken verklaren een afwezig zijn van berouw bij hem. Ook toont hij wraakgierige neigingen. Hij drinkt al vanaf zijn 13de jaar. Getuige achtte hem eenigszins verminderd toerekeningsvatbaar en achtte het waarschijnlijk, dat hij, na zijn gevangenisstraf te hebben uitgezeten en weer in de maatschappij te zijn teruggekomen, een gevaar blijft voor de maatschappij, daar hij in soortgelijke misdrijven zou kunnen hervallen. Daarom adviseerde hij, na het voleinden der straf, ter beschikking stelling van de regeering voor plaatsing in een gesticht. </w:t>
      </w:r>
    </w:p>
    <w:p w:rsidR="00917767" w:rsidRDefault="00BE3A50" w:rsidP="00BE3A50">
      <w:pPr>
        <w:shd w:val="clear" w:color="auto" w:fill="FFFFFF"/>
        <w:jc w:val="both"/>
        <w:rPr>
          <w:rFonts w:ascii="Arial" w:eastAsia="Arial Unicode MS" w:hAnsi="Arial" w:cs="Arial"/>
          <w:sz w:val="20"/>
          <w:szCs w:val="20"/>
        </w:rPr>
      </w:pPr>
      <w:r w:rsidRPr="00BE3A50">
        <w:rPr>
          <w:rFonts w:ascii="Arial" w:eastAsia="Arial Unicode MS" w:hAnsi="Arial" w:cs="Arial"/>
          <w:sz w:val="20"/>
          <w:szCs w:val="20"/>
        </w:rPr>
        <w:t xml:space="preserve">Requisitoir. De Officier van Justitie noemde dit een zeer afschuwelijk misdrijf: men zou kunnen zeggen: hier is een vrouw afgeslacht op een wijze waarop het in ons land verboden is vee af te slachten. Spr. </w:t>
      </w:r>
      <w:r w:rsidRPr="00BE3A50">
        <w:rPr>
          <w:rFonts w:ascii="Arial" w:eastAsia="Arial Unicode MS" w:hAnsi="Arial" w:cs="Arial"/>
          <w:sz w:val="20"/>
          <w:szCs w:val="20"/>
        </w:rPr>
        <w:lastRenderedPageBreak/>
        <w:t xml:space="preserve">meende echter dat de ten laste gelegde moord niet bewezen was. Spr. achte doodslag bewezen. Gezien den buitengewonen ernst van het feit achtte hij een langdurige straf noodzakelijk en eischte twaalf jaren gevangenisstraf. </w:t>
      </w:r>
    </w:p>
    <w:p w:rsidR="00917767" w:rsidRDefault="00BE3A50" w:rsidP="00BE3A50">
      <w:pPr>
        <w:shd w:val="clear" w:color="auto" w:fill="FFFFFF"/>
        <w:jc w:val="both"/>
        <w:rPr>
          <w:rFonts w:ascii="Arial" w:eastAsia="Arial Unicode MS" w:hAnsi="Arial" w:cs="Arial"/>
          <w:sz w:val="20"/>
          <w:szCs w:val="20"/>
        </w:rPr>
      </w:pPr>
      <w:r w:rsidRPr="00BE3A50">
        <w:rPr>
          <w:rFonts w:ascii="Arial" w:eastAsia="Arial Unicode MS" w:hAnsi="Arial" w:cs="Arial"/>
          <w:sz w:val="20"/>
          <w:szCs w:val="20"/>
        </w:rPr>
        <w:t xml:space="preserve">Verdachte vroeg of hij in een gesticht zou kunnen worden geplaatst. </w:t>
      </w:r>
    </w:p>
    <w:p w:rsidR="00BE3A50" w:rsidRPr="00BE3A50" w:rsidRDefault="00BE3A50" w:rsidP="00BE3A50">
      <w:pPr>
        <w:shd w:val="clear" w:color="auto" w:fill="FFFFFF"/>
        <w:jc w:val="both"/>
        <w:rPr>
          <w:rFonts w:ascii="Arial" w:eastAsia="Arial Unicode MS" w:hAnsi="Arial" w:cs="Arial"/>
          <w:sz w:val="20"/>
          <w:szCs w:val="20"/>
        </w:rPr>
      </w:pPr>
      <w:r w:rsidRPr="00BE3A50">
        <w:rPr>
          <w:rFonts w:ascii="Arial" w:eastAsia="Arial Unicode MS" w:hAnsi="Arial" w:cs="Arial"/>
          <w:sz w:val="20"/>
          <w:szCs w:val="20"/>
        </w:rPr>
        <w:t xml:space="preserve">Verdediging. Verdediger Mr. E. Lion te 's-Hertogenbosch vroeg zich af of verdachte geen slachtoffer was van de fouten van zijn voorgeslacht. Hij is uit een drinkersfamilie. Zoo maakte ook zijn vader, die op jongen leeftijd gestorven is, zich aan drankmisbruik schuldig. Daarbij komt, dat verdachte al op zijn zestiende jaar naar elders gestuurd werd om te werken en niet eens 's Zondags thuis kon komen. Spr. wees op de verminderde toerekeningsvatbaarheid van verdachte. Gezien het gezin en milieu waaruit verdachte voortkomt en zijn verleden, pleitte spr. clementie. . Vonnis over 14 dagen. </w:t>
      </w:r>
    </w:p>
    <w:p w:rsidR="00BE3A50" w:rsidRPr="00BE3A50" w:rsidRDefault="00BE3A50" w:rsidP="005B7C13">
      <w:pPr>
        <w:shd w:val="clear" w:color="auto" w:fill="FFFFFF"/>
        <w:jc w:val="both"/>
        <w:rPr>
          <w:rFonts w:ascii="Arial" w:eastAsia="Arial Unicode MS" w:hAnsi="Arial" w:cs="Arial"/>
          <w:sz w:val="20"/>
          <w:szCs w:val="20"/>
        </w:rPr>
      </w:pPr>
    </w:p>
    <w:p w:rsidR="007A00F8" w:rsidRDefault="007A00F8"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13-04-1939</w:t>
      </w:r>
    </w:p>
    <w:p w:rsidR="00FF2D74" w:rsidRPr="006673E8" w:rsidRDefault="00FF2D74" w:rsidP="005B7C13">
      <w:pPr>
        <w:shd w:val="clear" w:color="auto" w:fill="FFFFFF"/>
        <w:jc w:val="both"/>
        <w:rPr>
          <w:rFonts w:ascii="Arial" w:eastAsia="Times New Roman" w:hAnsi="Arial" w:cs="Arial"/>
          <w:color w:val="333333"/>
          <w:sz w:val="20"/>
          <w:szCs w:val="20"/>
          <w:lang w:eastAsia="nl-NL"/>
        </w:rPr>
      </w:pPr>
    </w:p>
    <w:p w:rsidR="007A00F8" w:rsidRDefault="007A00F8" w:rsidP="005B7C13">
      <w:pPr>
        <w:shd w:val="clear" w:color="auto" w:fill="FFFFFF"/>
        <w:jc w:val="both"/>
        <w:outlineLvl w:val="2"/>
        <w:rPr>
          <w:rFonts w:ascii="Arial" w:eastAsia="Times New Roman" w:hAnsi="Arial" w:cs="Arial"/>
          <w:b/>
          <w:bCs/>
          <w:color w:val="333333"/>
          <w:sz w:val="20"/>
          <w:szCs w:val="20"/>
          <w:lang w:eastAsia="nl-NL"/>
        </w:rPr>
      </w:pPr>
      <w:r w:rsidRPr="007A00F8">
        <w:rPr>
          <w:rFonts w:ascii="Arial" w:eastAsia="Times New Roman" w:hAnsi="Arial" w:cs="Arial"/>
          <w:b/>
          <w:bCs/>
          <w:color w:val="333333"/>
          <w:sz w:val="20"/>
          <w:szCs w:val="20"/>
          <w:lang w:eastAsia="nl-NL"/>
        </w:rPr>
        <w:t xml:space="preserve">ZIJN MOEDER VERMOORD </w:t>
      </w:r>
    </w:p>
    <w:p w:rsidR="007A00F8" w:rsidRPr="007A00F8" w:rsidRDefault="007A00F8" w:rsidP="005B7C13">
      <w:pPr>
        <w:shd w:val="clear" w:color="auto" w:fill="FFFFFF"/>
        <w:jc w:val="both"/>
        <w:outlineLvl w:val="2"/>
        <w:rPr>
          <w:rFonts w:ascii="Arial" w:eastAsia="Times New Roman" w:hAnsi="Arial" w:cs="Arial"/>
          <w:b/>
          <w:bCs/>
          <w:color w:val="333333"/>
          <w:sz w:val="20"/>
          <w:szCs w:val="20"/>
          <w:lang w:eastAsia="nl-NL"/>
        </w:rPr>
      </w:pPr>
      <w:r w:rsidRPr="007A00F8">
        <w:rPr>
          <w:rFonts w:ascii="Arial" w:eastAsia="Times New Roman" w:hAnsi="Arial" w:cs="Arial"/>
          <w:b/>
          <w:bCs/>
          <w:color w:val="333333"/>
          <w:sz w:val="20"/>
          <w:szCs w:val="20"/>
          <w:lang w:eastAsia="nl-NL"/>
        </w:rPr>
        <w:t>Twaalf jaar gevangenisstraf tegen verdachte gevorderd</w:t>
      </w:r>
    </w:p>
    <w:p w:rsidR="007A00F8" w:rsidRPr="007A00F8" w:rsidRDefault="007A00F8" w:rsidP="005B7C13">
      <w:pPr>
        <w:shd w:val="clear" w:color="auto" w:fill="FFFFFF"/>
        <w:jc w:val="both"/>
        <w:rPr>
          <w:rFonts w:ascii="Arial" w:eastAsia="Times New Roman" w:hAnsi="Arial" w:cs="Arial"/>
          <w:color w:val="333333"/>
          <w:sz w:val="20"/>
          <w:szCs w:val="20"/>
          <w:lang w:eastAsia="nl-NL"/>
        </w:rPr>
      </w:pPr>
      <w:r w:rsidRPr="007A00F8">
        <w:rPr>
          <w:rFonts w:ascii="Arial" w:eastAsia="Times New Roman" w:hAnsi="Arial" w:cs="Arial"/>
          <w:color w:val="333333"/>
          <w:sz w:val="20"/>
          <w:szCs w:val="20"/>
          <w:lang w:eastAsia="nl-NL"/>
        </w:rPr>
        <w:t>De rechtbank te Den Bosch behandelde heden de strafzaak tegen P. v. d. D., 52 jaar, hoepelmaker te Schijndel, gedetineerd, wien ten laste was gelegd, dat hij 4 Januari j.l. te Sch</w:t>
      </w:r>
      <w:r>
        <w:rPr>
          <w:rFonts w:ascii="Arial" w:eastAsia="Times New Roman" w:hAnsi="Arial" w:cs="Arial"/>
          <w:color w:val="333333"/>
          <w:sz w:val="20"/>
          <w:szCs w:val="20"/>
          <w:lang w:eastAsia="nl-NL"/>
        </w:rPr>
        <w:t>ij</w:t>
      </w:r>
      <w:r w:rsidRPr="007A00F8">
        <w:rPr>
          <w:rFonts w:ascii="Arial" w:eastAsia="Times New Roman" w:hAnsi="Arial" w:cs="Arial"/>
          <w:color w:val="333333"/>
          <w:sz w:val="20"/>
          <w:szCs w:val="20"/>
          <w:lang w:eastAsia="nl-NL"/>
        </w:rPr>
        <w:t xml:space="preserve">ndel zijn moeder van het leven heeft beroofd, door haar met een kapmes verschillende slagen toe te brengen, ten gevolge waarvan de vrouw </w:t>
      </w:r>
      <w:r>
        <w:rPr>
          <w:rFonts w:ascii="Arial" w:eastAsia="Times New Roman" w:hAnsi="Arial" w:cs="Arial"/>
          <w:color w:val="333333"/>
          <w:sz w:val="20"/>
          <w:szCs w:val="20"/>
          <w:lang w:eastAsia="nl-NL"/>
        </w:rPr>
        <w:t>i</w:t>
      </w:r>
      <w:r w:rsidRPr="007A00F8">
        <w:rPr>
          <w:rFonts w:ascii="Arial" w:eastAsia="Times New Roman" w:hAnsi="Arial" w:cs="Arial"/>
          <w:color w:val="333333"/>
          <w:sz w:val="20"/>
          <w:szCs w:val="20"/>
          <w:lang w:eastAsia="nl-NL"/>
        </w:rPr>
        <w:t>s overleden. Het getuigenverhoor leverde weinig nieuws op. Dr. Mettrop te Den Bosch, die de sectie verricht had, verklaarde v</w:t>
      </w:r>
      <w:r>
        <w:rPr>
          <w:rFonts w:ascii="Arial" w:eastAsia="Times New Roman" w:hAnsi="Arial" w:cs="Arial"/>
          <w:color w:val="333333"/>
          <w:sz w:val="20"/>
          <w:szCs w:val="20"/>
          <w:lang w:eastAsia="nl-NL"/>
        </w:rPr>
        <w:t>ij</w:t>
      </w:r>
      <w:r w:rsidRPr="007A00F8">
        <w:rPr>
          <w:rFonts w:ascii="Arial" w:eastAsia="Times New Roman" w:hAnsi="Arial" w:cs="Arial"/>
          <w:color w:val="333333"/>
          <w:sz w:val="20"/>
          <w:szCs w:val="20"/>
          <w:lang w:eastAsia="nl-NL"/>
        </w:rPr>
        <w:t>f wonden te hebben aangetroffen. Dr. G. Jenssens, psychiater te Vught, verklaarde, dat de man uit een drinkersfamilie voortkomt. De gevolgen daarvan uiten zich in onbewogenheid, gebrek aan altruïstische neigingen, doch niet in zijn verstandel</w:t>
      </w:r>
      <w:r>
        <w:rPr>
          <w:rFonts w:ascii="Arial" w:eastAsia="Times New Roman" w:hAnsi="Arial" w:cs="Arial"/>
          <w:color w:val="333333"/>
          <w:sz w:val="20"/>
          <w:szCs w:val="20"/>
          <w:lang w:eastAsia="nl-NL"/>
        </w:rPr>
        <w:t>ij</w:t>
      </w:r>
      <w:r w:rsidRPr="007A00F8">
        <w:rPr>
          <w:rFonts w:ascii="Arial" w:eastAsia="Times New Roman" w:hAnsi="Arial" w:cs="Arial"/>
          <w:color w:val="333333"/>
          <w:sz w:val="20"/>
          <w:szCs w:val="20"/>
          <w:lang w:eastAsia="nl-NL"/>
        </w:rPr>
        <w:t>ke vermogens, welke normaal zijn. De karaktertrekken verklaren ook de afwezigheid van berouw. Er blijft gevaar, dat h</w:t>
      </w:r>
      <w:r>
        <w:rPr>
          <w:rFonts w:ascii="Arial" w:eastAsia="Times New Roman" w:hAnsi="Arial" w:cs="Arial"/>
          <w:color w:val="333333"/>
          <w:sz w:val="20"/>
          <w:szCs w:val="20"/>
          <w:lang w:eastAsia="nl-NL"/>
        </w:rPr>
        <w:t>ij bi</w:t>
      </w:r>
      <w:r w:rsidRPr="007A00F8">
        <w:rPr>
          <w:rFonts w:ascii="Arial" w:eastAsia="Times New Roman" w:hAnsi="Arial" w:cs="Arial"/>
          <w:color w:val="333333"/>
          <w:sz w:val="20"/>
          <w:szCs w:val="20"/>
          <w:lang w:eastAsia="nl-NL"/>
        </w:rPr>
        <w:t>j terugkeer in de maatschapp</w:t>
      </w:r>
      <w:r>
        <w:rPr>
          <w:rFonts w:ascii="Arial" w:eastAsia="Times New Roman" w:hAnsi="Arial" w:cs="Arial"/>
          <w:color w:val="333333"/>
          <w:sz w:val="20"/>
          <w:szCs w:val="20"/>
          <w:lang w:eastAsia="nl-NL"/>
        </w:rPr>
        <w:t>ij</w:t>
      </w:r>
      <w:r w:rsidRPr="007A00F8">
        <w:rPr>
          <w:rFonts w:ascii="Arial" w:eastAsia="Times New Roman" w:hAnsi="Arial" w:cs="Arial"/>
          <w:color w:val="333333"/>
          <w:sz w:val="20"/>
          <w:szCs w:val="20"/>
          <w:lang w:eastAsia="nl-NL"/>
        </w:rPr>
        <w:t xml:space="preserve"> zal hervallen in soortgelijke misdrijven. De officier van Justitie gewaagde in z</w:t>
      </w:r>
      <w:r>
        <w:rPr>
          <w:rFonts w:ascii="Arial" w:eastAsia="Times New Roman" w:hAnsi="Arial" w:cs="Arial"/>
          <w:color w:val="333333"/>
          <w:sz w:val="20"/>
          <w:szCs w:val="20"/>
          <w:lang w:eastAsia="nl-NL"/>
        </w:rPr>
        <w:t>ij</w:t>
      </w:r>
      <w:r w:rsidRPr="007A00F8">
        <w:rPr>
          <w:rFonts w:ascii="Arial" w:eastAsia="Times New Roman" w:hAnsi="Arial" w:cs="Arial"/>
          <w:color w:val="333333"/>
          <w:sz w:val="20"/>
          <w:szCs w:val="20"/>
          <w:lang w:eastAsia="nl-NL"/>
        </w:rPr>
        <w:t>n requisitoir van een zeer afschuwel</w:t>
      </w:r>
      <w:r>
        <w:rPr>
          <w:rFonts w:ascii="Arial" w:eastAsia="Times New Roman" w:hAnsi="Arial" w:cs="Arial"/>
          <w:color w:val="333333"/>
          <w:sz w:val="20"/>
          <w:szCs w:val="20"/>
          <w:lang w:eastAsia="nl-NL"/>
        </w:rPr>
        <w:t>ijk misdrij</w:t>
      </w:r>
      <w:r w:rsidRPr="007A00F8">
        <w:rPr>
          <w:rFonts w:ascii="Arial" w:eastAsia="Times New Roman" w:hAnsi="Arial" w:cs="Arial"/>
          <w:color w:val="333333"/>
          <w:sz w:val="20"/>
          <w:szCs w:val="20"/>
          <w:lang w:eastAsia="nl-NL"/>
        </w:rPr>
        <w:t xml:space="preserve">f. Wegens doodslag eischte hij twaalf jaar gevangenisstraf. De verdedigster, mr. E. Lion, pleitte </w:t>
      </w:r>
      <w:r>
        <w:rPr>
          <w:rFonts w:ascii="Arial" w:eastAsia="Times New Roman" w:hAnsi="Arial" w:cs="Arial"/>
          <w:color w:val="333333"/>
          <w:sz w:val="20"/>
          <w:szCs w:val="20"/>
          <w:lang w:eastAsia="nl-NL"/>
        </w:rPr>
        <w:t>cle</w:t>
      </w:r>
      <w:r w:rsidRPr="007A00F8">
        <w:rPr>
          <w:rFonts w:ascii="Arial" w:eastAsia="Times New Roman" w:hAnsi="Arial" w:cs="Arial"/>
          <w:color w:val="333333"/>
          <w:sz w:val="20"/>
          <w:szCs w:val="20"/>
          <w:lang w:eastAsia="nl-NL"/>
        </w:rPr>
        <w:t>menti</w:t>
      </w:r>
      <w:r>
        <w:rPr>
          <w:rFonts w:ascii="Arial" w:eastAsia="Times New Roman" w:hAnsi="Arial" w:cs="Arial"/>
          <w:color w:val="333333"/>
          <w:sz w:val="20"/>
          <w:szCs w:val="20"/>
          <w:lang w:eastAsia="nl-NL"/>
        </w:rPr>
        <w:t>e.</w:t>
      </w:r>
      <w:r w:rsidRPr="007A00F8">
        <w:rPr>
          <w:rFonts w:ascii="Arial" w:eastAsia="Times New Roman" w:hAnsi="Arial" w:cs="Arial"/>
          <w:color w:val="333333"/>
          <w:sz w:val="20"/>
          <w:szCs w:val="20"/>
          <w:lang w:eastAsia="nl-NL"/>
        </w:rPr>
        <w:t xml:space="preserve"> Uitspraak over veertien dagen.</w:t>
      </w:r>
    </w:p>
    <w:p w:rsidR="00873802" w:rsidRDefault="00873802" w:rsidP="005B7C13">
      <w:pPr>
        <w:shd w:val="clear" w:color="auto" w:fill="FFFFFF"/>
        <w:jc w:val="both"/>
        <w:rPr>
          <w:rFonts w:ascii="Arial" w:eastAsia="Arial Unicode MS" w:hAnsi="Arial" w:cs="Arial"/>
          <w:sz w:val="20"/>
          <w:szCs w:val="20"/>
        </w:rPr>
      </w:pPr>
    </w:p>
    <w:p w:rsidR="00917767" w:rsidRPr="00917767" w:rsidRDefault="00917767" w:rsidP="00917767">
      <w:pPr>
        <w:shd w:val="clear" w:color="auto" w:fill="FFFFFF"/>
        <w:jc w:val="both"/>
        <w:rPr>
          <w:rFonts w:ascii="Arial" w:eastAsia="Arial Unicode MS" w:hAnsi="Arial" w:cs="Arial"/>
          <w:b/>
          <w:bCs/>
          <w:sz w:val="20"/>
          <w:szCs w:val="20"/>
          <w:u w:val="single"/>
        </w:rPr>
      </w:pPr>
      <w:r w:rsidRPr="00917767">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5</w:t>
      </w:r>
      <w:r w:rsidRPr="00917767">
        <w:rPr>
          <w:rFonts w:ascii="Arial" w:eastAsia="Arial Unicode MS" w:hAnsi="Arial" w:cs="Arial"/>
          <w:b/>
          <w:bCs/>
          <w:sz w:val="20"/>
          <w:szCs w:val="20"/>
          <w:u w:val="single"/>
        </w:rPr>
        <w:t>-04-1939</w:t>
      </w:r>
    </w:p>
    <w:p w:rsidR="00917767" w:rsidRDefault="00917767" w:rsidP="005B7C13">
      <w:pPr>
        <w:shd w:val="clear" w:color="auto" w:fill="FFFFFF"/>
        <w:jc w:val="both"/>
        <w:rPr>
          <w:rFonts w:ascii="Arial" w:eastAsia="Arial Unicode MS" w:hAnsi="Arial" w:cs="Arial"/>
          <w:sz w:val="20"/>
          <w:szCs w:val="20"/>
        </w:rPr>
      </w:pPr>
    </w:p>
    <w:p w:rsidR="00A177F1" w:rsidRDefault="00917767" w:rsidP="00917767">
      <w:pPr>
        <w:shd w:val="clear" w:color="auto" w:fill="FFFFFF"/>
        <w:jc w:val="both"/>
        <w:rPr>
          <w:rFonts w:ascii="Arial" w:eastAsia="Arial Unicode MS" w:hAnsi="Arial" w:cs="Arial"/>
          <w:sz w:val="20"/>
          <w:szCs w:val="20"/>
        </w:rPr>
      </w:pPr>
      <w:r w:rsidRPr="00917767">
        <w:rPr>
          <w:rFonts w:ascii="Arial" w:eastAsia="Arial Unicode MS" w:hAnsi="Arial" w:cs="Arial"/>
          <w:sz w:val="20"/>
          <w:szCs w:val="20"/>
        </w:rPr>
        <w:t xml:space="preserve">SCHIJNDEL, 14 April. Op Zondag 16 April a.s. geeft de mannenzangvereeniging „De Dageraad" een groote zanguitvoering met medewerking van de tooneelclub van de K.J.M.V. De uitvoering, die gegeven wordt in de groote zaal van het patronaat en aanvangt om half acht, wordt gegeven onder leiding van den directeur de heer C. Degreef. Op het programma staan o.a. „De ruïne" van Brands Buys, Zeilenprocessie van O. Koop enz. De tooneelclub van de K.J.M.V. geeft een opvoering van 't Gelukskantoor", klucht in 2 bedrijven door G. Nielen en P. Mossinkhof. Plaatsbespreking bij M. Lammers. Men verzoekt ons te melden, dat bij de generale repetitie welke Zondagmiddag om twee uur aanvangt de jeugd van Schijndel tegen een kleine vergoeding zal worden toegelaten. </w:t>
      </w:r>
    </w:p>
    <w:p w:rsidR="00A177F1" w:rsidRDefault="00A177F1" w:rsidP="00917767">
      <w:pPr>
        <w:shd w:val="clear" w:color="auto" w:fill="FFFFFF"/>
        <w:jc w:val="both"/>
        <w:rPr>
          <w:rFonts w:ascii="Arial" w:eastAsia="Arial Unicode MS" w:hAnsi="Arial" w:cs="Arial"/>
          <w:sz w:val="20"/>
          <w:szCs w:val="20"/>
        </w:rPr>
      </w:pPr>
    </w:p>
    <w:p w:rsidR="00A177F1" w:rsidRDefault="00917767" w:rsidP="00917767">
      <w:pPr>
        <w:shd w:val="clear" w:color="auto" w:fill="FFFFFF"/>
        <w:jc w:val="both"/>
        <w:rPr>
          <w:rFonts w:ascii="Arial" w:eastAsia="Arial Unicode MS" w:hAnsi="Arial" w:cs="Arial"/>
          <w:sz w:val="20"/>
          <w:szCs w:val="20"/>
        </w:rPr>
      </w:pPr>
      <w:r w:rsidRPr="00917767">
        <w:rPr>
          <w:rFonts w:ascii="Arial" w:eastAsia="Arial Unicode MS" w:hAnsi="Arial" w:cs="Arial"/>
          <w:sz w:val="20"/>
          <w:szCs w:val="20"/>
        </w:rPr>
        <w:t xml:space="preserve">Onze plaatsgenoot, de heer H. G. de Vaan is met ingang van 15 Mei a.s. benoemd tot leeraar aan de Ambachtsschool te Helmond voor het leervak machine-bankwerken. </w:t>
      </w:r>
    </w:p>
    <w:p w:rsidR="00A177F1" w:rsidRDefault="00A177F1" w:rsidP="00917767">
      <w:pPr>
        <w:shd w:val="clear" w:color="auto" w:fill="FFFFFF"/>
        <w:jc w:val="both"/>
        <w:rPr>
          <w:rFonts w:ascii="Arial" w:eastAsia="Arial Unicode MS" w:hAnsi="Arial" w:cs="Arial"/>
          <w:sz w:val="20"/>
          <w:szCs w:val="20"/>
        </w:rPr>
      </w:pPr>
    </w:p>
    <w:p w:rsidR="00A177F1" w:rsidRDefault="00917767" w:rsidP="00917767">
      <w:pPr>
        <w:shd w:val="clear" w:color="auto" w:fill="FFFFFF"/>
        <w:jc w:val="both"/>
        <w:rPr>
          <w:rFonts w:ascii="Arial" w:eastAsia="Arial Unicode MS" w:hAnsi="Arial" w:cs="Arial"/>
          <w:sz w:val="20"/>
          <w:szCs w:val="20"/>
        </w:rPr>
      </w:pPr>
      <w:r w:rsidRPr="00917767">
        <w:rPr>
          <w:rFonts w:ascii="Arial" w:eastAsia="Arial Unicode MS" w:hAnsi="Arial" w:cs="Arial"/>
          <w:sz w:val="20"/>
          <w:szCs w:val="20"/>
        </w:rPr>
        <w:t xml:space="preserve">Burgerlijke Stand. </w:t>
      </w:r>
    </w:p>
    <w:p w:rsidR="00A177F1" w:rsidRDefault="00917767" w:rsidP="00917767">
      <w:pPr>
        <w:shd w:val="clear" w:color="auto" w:fill="FFFFFF"/>
        <w:jc w:val="both"/>
        <w:rPr>
          <w:rFonts w:ascii="Arial" w:eastAsia="Arial Unicode MS" w:hAnsi="Arial" w:cs="Arial"/>
          <w:sz w:val="20"/>
          <w:szCs w:val="20"/>
        </w:rPr>
      </w:pPr>
      <w:r w:rsidRPr="00917767">
        <w:rPr>
          <w:rFonts w:ascii="Arial" w:eastAsia="Arial Unicode MS" w:hAnsi="Arial" w:cs="Arial"/>
          <w:sz w:val="20"/>
          <w:szCs w:val="20"/>
        </w:rPr>
        <w:t>Geb.: Joannes z. van Petrus Schevers en Barthelina Gevers. — Antonius M. J., z. van Joannes Habraken en Mechelina Verbruggen. — Helena A. G., d. van Rudolf Löbel en Wilhelmina v. d. Dungen. — Ludovicus W., z. van Nicolaas Wels en Adriana van Doremalen. — Johanna C., d. van Adrianus de Groof en Maria Kerkhof. — Petrus H. G., z. van Antonius Langenhuyzen en Anna Pelt. — Adrianus J., z. van Jan Smits en Goverdina v. d. Ven. — Josephus H., z. van Eimbertus Timmermans en Maria v. d. Oetelaar. — Martinus J. C., z. van Carolus van Kempen en Maria van Liempd. — Henrica d. van Jacobus de Graaf en Martina v. d. Westelaken. — Marinus J</w:t>
      </w:r>
      <w:r w:rsidR="00A177F1">
        <w:rPr>
          <w:rFonts w:ascii="Arial" w:eastAsia="Arial Unicode MS" w:hAnsi="Arial" w:cs="Arial"/>
          <w:sz w:val="20"/>
          <w:szCs w:val="20"/>
        </w:rPr>
        <w:t>.,</w:t>
      </w:r>
      <w:r w:rsidRPr="00917767">
        <w:rPr>
          <w:rFonts w:ascii="Arial" w:eastAsia="Arial Unicode MS" w:hAnsi="Arial" w:cs="Arial"/>
          <w:sz w:val="20"/>
          <w:szCs w:val="20"/>
        </w:rPr>
        <w:t xml:space="preserve"> z. van Antonius Gordijn en Francina Voets. Overleden: Maria C. v. Esch 92 jaar. </w:t>
      </w:r>
    </w:p>
    <w:p w:rsidR="00A177F1" w:rsidRDefault="00A177F1" w:rsidP="00917767">
      <w:pPr>
        <w:shd w:val="clear" w:color="auto" w:fill="FFFFFF"/>
        <w:jc w:val="both"/>
        <w:rPr>
          <w:rFonts w:ascii="Arial" w:eastAsia="Arial Unicode MS" w:hAnsi="Arial" w:cs="Arial"/>
          <w:sz w:val="20"/>
          <w:szCs w:val="20"/>
        </w:rPr>
      </w:pPr>
    </w:p>
    <w:p w:rsidR="00917767" w:rsidRPr="00917767" w:rsidRDefault="00917767" w:rsidP="00917767">
      <w:pPr>
        <w:shd w:val="clear" w:color="auto" w:fill="FFFFFF"/>
        <w:jc w:val="both"/>
        <w:rPr>
          <w:rFonts w:ascii="Arial" w:eastAsia="Arial Unicode MS" w:hAnsi="Arial" w:cs="Arial"/>
          <w:sz w:val="20"/>
          <w:szCs w:val="20"/>
        </w:rPr>
      </w:pPr>
      <w:r w:rsidRPr="00917767">
        <w:rPr>
          <w:rFonts w:ascii="Arial" w:eastAsia="Arial Unicode MS" w:hAnsi="Arial" w:cs="Arial"/>
          <w:sz w:val="20"/>
          <w:szCs w:val="20"/>
        </w:rPr>
        <w:t>In het parochiehuis aan den Boschweg wordt a.s. Maandag 17 April een groote vergadering gehouden van de R.K. staatspartij. Als spreker treedt op de heer Dr. Ir. J. W. Droesen, lid der Tweede Kamer en landbouwdeskundige. De toegang is vrij, terwijl na afloop van de rede vrij debat is toegestaan. De vergadering begint om 8 uur.</w:t>
      </w:r>
    </w:p>
    <w:p w:rsidR="00917767" w:rsidRDefault="00917767" w:rsidP="005B7C13">
      <w:pPr>
        <w:shd w:val="clear" w:color="auto" w:fill="FFFFFF"/>
        <w:jc w:val="both"/>
        <w:rPr>
          <w:rFonts w:ascii="Arial" w:eastAsia="Arial Unicode MS" w:hAnsi="Arial" w:cs="Arial"/>
          <w:sz w:val="20"/>
          <w:szCs w:val="20"/>
        </w:rPr>
      </w:pPr>
    </w:p>
    <w:p w:rsidR="00912050" w:rsidRPr="00912050" w:rsidRDefault="00912050" w:rsidP="00912050">
      <w:pPr>
        <w:shd w:val="clear" w:color="auto" w:fill="FFFFFF"/>
        <w:jc w:val="both"/>
        <w:rPr>
          <w:rFonts w:ascii="Arial" w:eastAsia="Arial Unicode MS" w:hAnsi="Arial" w:cs="Arial"/>
          <w:b/>
          <w:bCs/>
          <w:sz w:val="20"/>
          <w:szCs w:val="20"/>
          <w:u w:val="single"/>
        </w:rPr>
      </w:pPr>
      <w:r w:rsidRPr="00912050">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8</w:t>
      </w:r>
      <w:r w:rsidRPr="00912050">
        <w:rPr>
          <w:rFonts w:ascii="Arial" w:eastAsia="Arial Unicode MS" w:hAnsi="Arial" w:cs="Arial"/>
          <w:b/>
          <w:bCs/>
          <w:sz w:val="20"/>
          <w:szCs w:val="20"/>
          <w:u w:val="single"/>
        </w:rPr>
        <w:t>-04-1939</w:t>
      </w:r>
    </w:p>
    <w:p w:rsidR="00912050" w:rsidRDefault="00912050" w:rsidP="005B7C13">
      <w:pPr>
        <w:shd w:val="clear" w:color="auto" w:fill="FFFFFF"/>
        <w:jc w:val="both"/>
        <w:rPr>
          <w:rFonts w:ascii="Arial" w:eastAsia="Arial Unicode MS" w:hAnsi="Arial" w:cs="Arial"/>
          <w:sz w:val="20"/>
          <w:szCs w:val="20"/>
        </w:rPr>
      </w:pPr>
    </w:p>
    <w:p w:rsidR="00912050" w:rsidRPr="00912050" w:rsidRDefault="00912050" w:rsidP="00912050">
      <w:pPr>
        <w:shd w:val="clear" w:color="auto" w:fill="FFFFFF"/>
        <w:jc w:val="both"/>
        <w:rPr>
          <w:rFonts w:ascii="Arial" w:eastAsia="Arial Unicode MS" w:hAnsi="Arial" w:cs="Arial"/>
          <w:b/>
          <w:sz w:val="20"/>
          <w:szCs w:val="20"/>
        </w:rPr>
      </w:pPr>
      <w:r w:rsidRPr="00912050">
        <w:rPr>
          <w:rFonts w:ascii="Arial" w:eastAsia="Arial Unicode MS" w:hAnsi="Arial" w:cs="Arial"/>
          <w:b/>
          <w:sz w:val="20"/>
          <w:szCs w:val="20"/>
        </w:rPr>
        <w:t xml:space="preserve">GOUDEN KLOOSTERFEEST. </w:t>
      </w:r>
    </w:p>
    <w:p w:rsidR="00912050" w:rsidRPr="00912050" w:rsidRDefault="00912050" w:rsidP="00912050">
      <w:pPr>
        <w:shd w:val="clear" w:color="auto" w:fill="FFFFFF"/>
        <w:jc w:val="both"/>
        <w:rPr>
          <w:rFonts w:ascii="Arial" w:eastAsia="Arial Unicode MS" w:hAnsi="Arial" w:cs="Arial"/>
          <w:sz w:val="20"/>
          <w:szCs w:val="20"/>
        </w:rPr>
      </w:pPr>
      <w:r w:rsidRPr="00912050">
        <w:rPr>
          <w:rFonts w:ascii="Arial" w:eastAsia="Arial Unicode MS" w:hAnsi="Arial" w:cs="Arial"/>
          <w:sz w:val="20"/>
          <w:szCs w:val="20"/>
        </w:rPr>
        <w:t>In het St. Barbara-gesticht in het Wijbosch te Schijndel viert op 23 April a.s. Zuster Amedea (Mej. Petronella Jongbloets uit Tilburg) haar gouden kloosterfeest. Zuster Amedea was werkzaam bij het onderwijs in verschillende meisjesscholen van de Schijndelsche Congregatie o.m. te Boeke</w:t>
      </w:r>
      <w:r>
        <w:rPr>
          <w:rFonts w:ascii="Arial" w:eastAsia="Arial Unicode MS" w:hAnsi="Arial" w:cs="Arial"/>
          <w:sz w:val="20"/>
          <w:szCs w:val="20"/>
        </w:rPr>
        <w:t>l</w:t>
      </w:r>
      <w:r w:rsidRPr="00912050">
        <w:rPr>
          <w:rFonts w:ascii="Arial" w:eastAsia="Arial Unicode MS" w:hAnsi="Arial" w:cs="Arial"/>
          <w:sz w:val="20"/>
          <w:szCs w:val="20"/>
        </w:rPr>
        <w:t xml:space="preserve">, Gestel bij Eindhoven en Raamsdonksveer. </w:t>
      </w:r>
    </w:p>
    <w:p w:rsidR="00912050" w:rsidRDefault="00912050" w:rsidP="005B7C13">
      <w:pPr>
        <w:shd w:val="clear" w:color="auto" w:fill="FFFFFF"/>
        <w:jc w:val="both"/>
        <w:rPr>
          <w:rFonts w:ascii="Arial" w:eastAsia="Arial Unicode MS" w:hAnsi="Arial" w:cs="Arial"/>
          <w:sz w:val="20"/>
          <w:szCs w:val="20"/>
        </w:rPr>
      </w:pPr>
    </w:p>
    <w:p w:rsidR="00BB29BA" w:rsidRDefault="00BB29BA" w:rsidP="005B7C13">
      <w:pPr>
        <w:shd w:val="clear" w:color="auto" w:fill="FFFFFF"/>
        <w:jc w:val="both"/>
        <w:rPr>
          <w:rFonts w:ascii="Arial" w:eastAsia="Arial Unicode MS" w:hAnsi="Arial" w:cs="Arial"/>
          <w:sz w:val="20"/>
          <w:szCs w:val="20"/>
        </w:rPr>
      </w:pPr>
      <w:r w:rsidRPr="00BB29BA">
        <w:rPr>
          <w:rFonts w:ascii="Arial" w:eastAsia="Arial Unicode MS" w:hAnsi="Arial" w:cs="Arial"/>
          <w:sz w:val="20"/>
          <w:szCs w:val="20"/>
        </w:rPr>
        <w:t>HEESWIJK, 16 April. Op 68-jarigen leeftijd overleed in het St. Cuneragesticht alhier Zuster Huberto van de orde van J.M.J., in de wereld mej. Gijsberdina van Heeswijk, geboortig van Schijndel. Zuster Huberto heeft een lange reeks van jaren haar beste krachten gewijd aan de opvoeding van Heesw</w:t>
      </w:r>
      <w:r>
        <w:rPr>
          <w:rFonts w:ascii="Arial" w:eastAsia="Arial Unicode MS" w:hAnsi="Arial" w:cs="Arial"/>
          <w:sz w:val="20"/>
          <w:szCs w:val="20"/>
        </w:rPr>
        <w:t>i</w:t>
      </w:r>
      <w:r w:rsidRPr="00BB29BA">
        <w:rPr>
          <w:rFonts w:ascii="Arial" w:eastAsia="Arial Unicode MS" w:hAnsi="Arial" w:cs="Arial"/>
          <w:sz w:val="20"/>
          <w:szCs w:val="20"/>
        </w:rPr>
        <w:t>jk's Jeugd. Als bewaarschoolonderwijzeres heeft zij in den loop der jaren veel kleintjes mogen voorbereiden voor de eerste H. Communie. Gee</w:t>
      </w:r>
      <w:r>
        <w:rPr>
          <w:rFonts w:ascii="Arial" w:eastAsia="Arial Unicode MS" w:hAnsi="Arial" w:cs="Arial"/>
          <w:sz w:val="20"/>
          <w:szCs w:val="20"/>
        </w:rPr>
        <w:t xml:space="preserve">n </w:t>
      </w:r>
      <w:r w:rsidRPr="00BB29BA">
        <w:rPr>
          <w:rFonts w:ascii="Arial" w:eastAsia="Arial Unicode MS" w:hAnsi="Arial" w:cs="Arial"/>
          <w:sz w:val="20"/>
          <w:szCs w:val="20"/>
        </w:rPr>
        <w:t>wonder dat Zuster „Berto", ondanks haar werk binnen de school- en kloostermuren, in het dorp algemeen bekend en geëerd was. Het kwam zoo onomwonden tot uiting bij haar gouden kloosterfeest in November van het vorig jaar, toen de Heeswijksche bevolking haar een spontane hulde bracht. Bij het verscheiden van Zuster Huberto, die in kinderlijken eenvoud haar taak volbracht, zullen zij die haar dank verschuldigd zijn, gaarne een gebedje storten voor hare zielerust. Zij ruste in vrede.</w:t>
      </w:r>
    </w:p>
    <w:p w:rsidR="00BB29BA" w:rsidRDefault="00BB29BA" w:rsidP="005B7C13">
      <w:pPr>
        <w:shd w:val="clear" w:color="auto" w:fill="FFFFFF"/>
        <w:jc w:val="both"/>
        <w:rPr>
          <w:rFonts w:ascii="Arial" w:eastAsia="Arial Unicode MS" w:hAnsi="Arial" w:cs="Arial"/>
          <w:sz w:val="20"/>
          <w:szCs w:val="20"/>
        </w:rPr>
      </w:pPr>
    </w:p>
    <w:p w:rsidR="00BB29BA" w:rsidRDefault="00BB29BA" w:rsidP="005B7C13">
      <w:pPr>
        <w:shd w:val="clear" w:color="auto" w:fill="FFFFFF"/>
        <w:jc w:val="both"/>
        <w:rPr>
          <w:rFonts w:ascii="Arial" w:eastAsia="Arial Unicode MS" w:hAnsi="Arial" w:cs="Arial"/>
          <w:sz w:val="20"/>
          <w:szCs w:val="20"/>
        </w:rPr>
      </w:pPr>
      <w:r w:rsidRPr="00BB29BA">
        <w:rPr>
          <w:rFonts w:ascii="Arial" w:eastAsia="Arial Unicode MS" w:hAnsi="Arial" w:cs="Arial"/>
          <w:sz w:val="20"/>
          <w:szCs w:val="20"/>
        </w:rPr>
        <w:t xml:space="preserve">VRACHTWAGEN te koop gevraagd, lange truck, in goeden staat, liefst gesloten. </w:t>
      </w:r>
    </w:p>
    <w:p w:rsidR="00BB29BA" w:rsidRDefault="00BB29BA" w:rsidP="005B7C13">
      <w:pPr>
        <w:shd w:val="clear" w:color="auto" w:fill="FFFFFF"/>
        <w:jc w:val="both"/>
        <w:rPr>
          <w:rFonts w:ascii="Arial" w:eastAsia="Arial Unicode MS" w:hAnsi="Arial" w:cs="Arial"/>
          <w:sz w:val="20"/>
          <w:szCs w:val="20"/>
        </w:rPr>
      </w:pPr>
      <w:r w:rsidRPr="00BB29BA">
        <w:rPr>
          <w:rFonts w:ascii="Arial" w:eastAsia="Arial Unicode MS" w:hAnsi="Arial" w:cs="Arial"/>
          <w:sz w:val="20"/>
          <w:szCs w:val="20"/>
        </w:rPr>
        <w:t xml:space="preserve">Adres J. G. v. NUNEN en Zn., Expeditie </w:t>
      </w:r>
      <w:r>
        <w:rPr>
          <w:rFonts w:ascii="Arial" w:eastAsia="Arial Unicode MS" w:hAnsi="Arial" w:cs="Arial"/>
          <w:sz w:val="20"/>
          <w:szCs w:val="20"/>
        </w:rPr>
        <w:t>e</w:t>
      </w:r>
      <w:r w:rsidRPr="00BB29BA">
        <w:rPr>
          <w:rFonts w:ascii="Arial" w:eastAsia="Arial Unicode MS" w:hAnsi="Arial" w:cs="Arial"/>
          <w:sz w:val="20"/>
          <w:szCs w:val="20"/>
        </w:rPr>
        <w:t>n transporten, Schijndel.</w:t>
      </w:r>
    </w:p>
    <w:p w:rsidR="00BB29BA" w:rsidRDefault="00BB29BA" w:rsidP="005B7C13">
      <w:pPr>
        <w:shd w:val="clear" w:color="auto" w:fill="FFFFFF"/>
        <w:jc w:val="both"/>
        <w:rPr>
          <w:rFonts w:ascii="Arial" w:eastAsia="Arial Unicode MS" w:hAnsi="Arial" w:cs="Arial"/>
          <w:sz w:val="20"/>
          <w:szCs w:val="20"/>
        </w:rPr>
      </w:pPr>
    </w:p>
    <w:p w:rsidR="00623818" w:rsidRPr="00623818" w:rsidRDefault="00623818" w:rsidP="00623818">
      <w:pPr>
        <w:shd w:val="clear" w:color="auto" w:fill="FFFFFF"/>
        <w:jc w:val="both"/>
        <w:rPr>
          <w:rFonts w:ascii="Arial" w:eastAsia="Arial Unicode MS" w:hAnsi="Arial" w:cs="Arial"/>
          <w:b/>
          <w:bCs/>
          <w:sz w:val="20"/>
          <w:szCs w:val="20"/>
          <w:u w:val="single"/>
        </w:rPr>
      </w:pPr>
      <w:r w:rsidRPr="00623818">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9</w:t>
      </w:r>
      <w:r w:rsidRPr="00623818">
        <w:rPr>
          <w:rFonts w:ascii="Arial" w:eastAsia="Arial Unicode MS" w:hAnsi="Arial" w:cs="Arial"/>
          <w:b/>
          <w:bCs/>
          <w:sz w:val="20"/>
          <w:szCs w:val="20"/>
          <w:u w:val="single"/>
        </w:rPr>
        <w:t>-04-1939</w:t>
      </w:r>
    </w:p>
    <w:p w:rsidR="00623818" w:rsidRDefault="00623818" w:rsidP="005B7C13">
      <w:pPr>
        <w:shd w:val="clear" w:color="auto" w:fill="FFFFFF"/>
        <w:jc w:val="both"/>
        <w:rPr>
          <w:rFonts w:ascii="Arial" w:eastAsia="Arial Unicode MS" w:hAnsi="Arial" w:cs="Arial"/>
          <w:sz w:val="20"/>
          <w:szCs w:val="20"/>
        </w:rPr>
      </w:pPr>
    </w:p>
    <w:p w:rsidR="00623818" w:rsidRDefault="00623818" w:rsidP="00623818">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Pr="00623818">
        <w:rPr>
          <w:rFonts w:ascii="Arial" w:eastAsia="Arial Unicode MS" w:hAnsi="Arial" w:cs="Arial"/>
          <w:sz w:val="20"/>
          <w:szCs w:val="20"/>
        </w:rPr>
        <w:t xml:space="preserve">CHIJNDEL, 18 April. Heden, Woensdag 19 April, vertrekt naar de missie der Eerw. heeren Norbertijnen in den Belgischen Congo, de Eerw. Broeder Paulus van Zantvoort alhier. De Eerw. Broeder verbleef tot nu toe in de Norbertijner abdij van Postel (België). </w:t>
      </w:r>
    </w:p>
    <w:p w:rsidR="00623818" w:rsidRDefault="00623818" w:rsidP="00623818">
      <w:pPr>
        <w:shd w:val="clear" w:color="auto" w:fill="FFFFFF"/>
        <w:jc w:val="both"/>
        <w:rPr>
          <w:rFonts w:ascii="Arial" w:eastAsia="Arial Unicode MS" w:hAnsi="Arial" w:cs="Arial"/>
          <w:sz w:val="20"/>
          <w:szCs w:val="20"/>
        </w:rPr>
      </w:pPr>
    </w:p>
    <w:p w:rsidR="00623818" w:rsidRPr="00623818" w:rsidRDefault="00623818" w:rsidP="00623818">
      <w:pPr>
        <w:shd w:val="clear" w:color="auto" w:fill="FFFFFF"/>
        <w:jc w:val="both"/>
        <w:rPr>
          <w:rFonts w:ascii="Arial" w:eastAsia="Arial Unicode MS" w:hAnsi="Arial" w:cs="Arial"/>
          <w:sz w:val="20"/>
          <w:szCs w:val="20"/>
        </w:rPr>
      </w:pPr>
      <w:r w:rsidRPr="00623818">
        <w:rPr>
          <w:rFonts w:ascii="Arial" w:eastAsia="Arial Unicode MS" w:hAnsi="Arial" w:cs="Arial"/>
          <w:sz w:val="20"/>
          <w:szCs w:val="20"/>
        </w:rPr>
        <w:t xml:space="preserve">In de bovenzaal van het patronaat hield gisteravond de R.K. Middenstandsvereeniging haar jaarvergadering. Een vijftigtal leden woonden de vergadering bij. Na een openingswoord van den voorzitter, de heer C. Geerkens, bracht de secretaris, de heer Leo van Roessel een jaarverslag uit. Het aantal leden was in het afgeloopen jaar toegenomen met dertien en bedraagt thans 101. Verschillende actie's welke in het afgeloopen jaar ondernomen werden in het verslag gememoreerd, o.a. de jaarlijksche winkelweek, Santos-actie, enz. De penningmeester, de heer Joh. van Roessel, gaf een financieel overzicht over het afgeloopen jaar. Ontvangen werd ƒ 635.09, uitgegeven ƒ 597.11 zoodat een batig saldo In kas was van ƒ 37.88. In de kascommissie voor 1939 werden benoemd de heeren P. Vughts en P. v. d. Weydeven. De aftredende bestuursleden Doreleyers en L. van Roessel werden bij enkele candidaatstelling herkozen. Als nieuw lid werd geballoteerd de heer Jos. v. Heeswijk. Voorgedragen werden de heeren M. Lamoen, G. v. Oorschot, M. v. Heertum, Fr. Zangl, Joh. Hermes, A. van Heeswijk en v. Thiel-Venix. Over het lidmaatschap hiervan zal in de volgende vergadering worden gestemd. De geestelijk adviseur, kapelaan A. v. Hellenberg Hubar sprak hierna de leden toe. O.m. stelde hij de mogelijkheid voor een gecombineerde landbouw en middenstandstentoonstelling, welke het volgend jaar zou kunnen worden gehouden. Het bestuur van het sport- en reclameblad stelde voor in plaats van 8 thans 10 advertenties per pagina te plaatsen, waarvoor de leden niet meer verplicht </w:t>
      </w:r>
      <w:r w:rsidR="008F18D9">
        <w:rPr>
          <w:rFonts w:ascii="Arial" w:eastAsia="Arial Unicode MS" w:hAnsi="Arial" w:cs="Arial"/>
          <w:sz w:val="20"/>
          <w:szCs w:val="20"/>
        </w:rPr>
        <w:t>zouden zijn zich voor een bepaa</w:t>
      </w:r>
      <w:r w:rsidRPr="00623818">
        <w:rPr>
          <w:rFonts w:ascii="Arial" w:eastAsia="Arial Unicode MS" w:hAnsi="Arial" w:cs="Arial"/>
          <w:sz w:val="20"/>
          <w:szCs w:val="20"/>
        </w:rPr>
        <w:t xml:space="preserve">lden tijd aan adverteeren te verbinden. Na langdurige discussies werd over het voorstel gestemd en dit met meerderheid van stemmen aangenomen. Hierna hield de Z.Eerw. heer Prof. de Leeuw van de abdij Berne een lezing over „Nationaal-Socialisme". De zeer mooie en leerzame voordracht vond bij de aanwezigen een aandachtig gehoor. Na afloop werden door den spreker nog eenige vragen beantwoord, waarna de bijeenkomst met een woord van dank van den voorzitter aan den spreker en aan allen die hun medewerking hadden gegeven de bijeenkomst werd gesloten. </w:t>
      </w:r>
    </w:p>
    <w:p w:rsidR="00623818" w:rsidRDefault="00623818" w:rsidP="005B7C13">
      <w:pPr>
        <w:shd w:val="clear" w:color="auto" w:fill="FFFFFF"/>
        <w:jc w:val="both"/>
        <w:rPr>
          <w:rFonts w:ascii="Arial" w:eastAsia="Arial Unicode MS" w:hAnsi="Arial" w:cs="Arial"/>
          <w:sz w:val="20"/>
          <w:szCs w:val="20"/>
        </w:rPr>
      </w:pPr>
    </w:p>
    <w:p w:rsidR="008F18D9" w:rsidRPr="008F18D9" w:rsidRDefault="008F18D9" w:rsidP="008F18D9">
      <w:pPr>
        <w:shd w:val="clear" w:color="auto" w:fill="FFFFFF"/>
        <w:jc w:val="both"/>
        <w:rPr>
          <w:rFonts w:ascii="Arial" w:eastAsia="Arial Unicode MS" w:hAnsi="Arial" w:cs="Arial"/>
          <w:b/>
          <w:sz w:val="20"/>
          <w:szCs w:val="20"/>
        </w:rPr>
      </w:pPr>
      <w:r w:rsidRPr="008F18D9">
        <w:rPr>
          <w:rFonts w:ascii="Arial" w:eastAsia="Arial Unicode MS" w:hAnsi="Arial" w:cs="Arial"/>
          <w:b/>
          <w:sz w:val="20"/>
          <w:szCs w:val="20"/>
        </w:rPr>
        <w:t xml:space="preserve">KANTONGERECHT. </w:t>
      </w:r>
    </w:p>
    <w:p w:rsidR="008F18D9" w:rsidRDefault="008F18D9" w:rsidP="008F18D9">
      <w:pPr>
        <w:shd w:val="clear" w:color="auto" w:fill="FFFFFF"/>
        <w:jc w:val="both"/>
        <w:rPr>
          <w:rFonts w:ascii="Arial" w:eastAsia="Arial Unicode MS" w:hAnsi="Arial" w:cs="Arial"/>
          <w:sz w:val="20"/>
          <w:szCs w:val="20"/>
        </w:rPr>
      </w:pPr>
      <w:r w:rsidRPr="008F18D9">
        <w:rPr>
          <w:rFonts w:ascii="Arial" w:eastAsia="Arial Unicode MS" w:hAnsi="Arial" w:cs="Arial"/>
          <w:sz w:val="20"/>
          <w:szCs w:val="20"/>
        </w:rPr>
        <w:t>Drie jongens uit St. Michiels-Gestel hadden op 16 October j.</w:t>
      </w:r>
      <w:r>
        <w:rPr>
          <w:rFonts w:ascii="Arial" w:eastAsia="Arial Unicode MS" w:hAnsi="Arial" w:cs="Arial"/>
          <w:sz w:val="20"/>
          <w:szCs w:val="20"/>
        </w:rPr>
        <w:t>l</w:t>
      </w:r>
      <w:r w:rsidRPr="008F18D9">
        <w:rPr>
          <w:rFonts w:ascii="Arial" w:eastAsia="Arial Unicode MS" w:hAnsi="Arial" w:cs="Arial"/>
          <w:sz w:val="20"/>
          <w:szCs w:val="20"/>
        </w:rPr>
        <w:t xml:space="preserve">. des voormiddags te tien uur te Schijndel geloopen in het park der villa ,Denneboom" van Van Nuenen en hadden daar kastanjes gestroopt. Voor </w:t>
      </w:r>
      <w:r w:rsidRPr="008F18D9">
        <w:rPr>
          <w:rFonts w:ascii="Arial" w:eastAsia="Arial Unicode MS" w:hAnsi="Arial" w:cs="Arial"/>
          <w:sz w:val="20"/>
          <w:szCs w:val="20"/>
        </w:rPr>
        <w:lastRenderedPageBreak/>
        <w:t xml:space="preserve">deze feiten stonden zij terecht, terwijl hun ook was ten laste gelegd, dat zij met hout of steenen naar den student G. van Nuenen, die daar woont, of andere personen, gegooid hadden. Een der verdachten was wegens ziekte niet verschenen. Conform den eisch werden zij veroordeeld tot tweemaal vier gulden boete voor de beide eerste feiten, terwijl ter zake van het laatste ten laste gelegde vrijspraak werd verleend bij gebrek aan bewijs. </w:t>
      </w:r>
    </w:p>
    <w:p w:rsidR="008F18D9" w:rsidRDefault="008F18D9" w:rsidP="008F18D9">
      <w:pPr>
        <w:shd w:val="clear" w:color="auto" w:fill="FFFFFF"/>
        <w:jc w:val="both"/>
        <w:rPr>
          <w:rFonts w:ascii="Arial" w:eastAsia="Arial Unicode MS" w:hAnsi="Arial" w:cs="Arial"/>
          <w:sz w:val="20"/>
          <w:szCs w:val="20"/>
        </w:rPr>
      </w:pPr>
    </w:p>
    <w:p w:rsidR="008F18D9" w:rsidRPr="008F18D9" w:rsidRDefault="008F18D9" w:rsidP="008F18D9">
      <w:pPr>
        <w:shd w:val="clear" w:color="auto" w:fill="FFFFFF"/>
        <w:jc w:val="both"/>
        <w:rPr>
          <w:rFonts w:ascii="Arial" w:eastAsia="Arial Unicode MS" w:hAnsi="Arial" w:cs="Arial"/>
          <w:sz w:val="20"/>
          <w:szCs w:val="20"/>
        </w:rPr>
      </w:pPr>
      <w:r w:rsidRPr="008F18D9">
        <w:rPr>
          <w:rFonts w:ascii="Arial" w:eastAsia="Arial Unicode MS" w:hAnsi="Arial" w:cs="Arial"/>
          <w:sz w:val="20"/>
          <w:szCs w:val="20"/>
        </w:rPr>
        <w:t>Twee landbouwers uit Schijndel gooiden op 13 Januari j.</w:t>
      </w:r>
      <w:r>
        <w:rPr>
          <w:rFonts w:ascii="Arial" w:eastAsia="Arial Unicode MS" w:hAnsi="Arial" w:cs="Arial"/>
          <w:sz w:val="20"/>
          <w:szCs w:val="20"/>
        </w:rPr>
        <w:t>l</w:t>
      </w:r>
      <w:r w:rsidRPr="008F18D9">
        <w:rPr>
          <w:rFonts w:ascii="Arial" w:eastAsia="Arial Unicode MS" w:hAnsi="Arial" w:cs="Arial"/>
          <w:sz w:val="20"/>
          <w:szCs w:val="20"/>
        </w:rPr>
        <w:t xml:space="preserve">. te ongeveer half tien des avonds steenen naar de woning van A. Voets. Het was al meer voorgekomen, dat laatstgenoemde 's avonds gestoord werd, doordat er met steenen tegen zijn huisdeur werd gegooid, maar altijd als hij ging kijken waren de daders gevlogen. Op den bewusten avond was hij daarom op den loer gaan liggen en zoo ontdekte hij, dat het de twee verdachten waren. Deze waren vrienden van een buurman en klaarblijkelijk door dezen opgestookt. Beide verdachten kregen een geldboete van ƒ 15. </w:t>
      </w:r>
    </w:p>
    <w:p w:rsidR="008F18D9" w:rsidRDefault="008F18D9" w:rsidP="005B7C13">
      <w:pPr>
        <w:shd w:val="clear" w:color="auto" w:fill="FFFFFF"/>
        <w:jc w:val="both"/>
        <w:rPr>
          <w:rFonts w:ascii="Arial" w:eastAsia="Arial Unicode MS" w:hAnsi="Arial" w:cs="Arial"/>
          <w:sz w:val="20"/>
          <w:szCs w:val="20"/>
        </w:rPr>
      </w:pPr>
    </w:p>
    <w:p w:rsidR="006156E2" w:rsidRPr="006156E2" w:rsidRDefault="006156E2" w:rsidP="006156E2">
      <w:pPr>
        <w:shd w:val="clear" w:color="auto" w:fill="FFFFFF"/>
        <w:jc w:val="both"/>
        <w:rPr>
          <w:rFonts w:ascii="Arial" w:eastAsia="Arial Unicode MS" w:hAnsi="Arial" w:cs="Arial"/>
          <w:b/>
          <w:bCs/>
          <w:sz w:val="20"/>
          <w:szCs w:val="20"/>
          <w:u w:val="single"/>
        </w:rPr>
      </w:pPr>
      <w:r w:rsidRPr="006156E2">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21</w:t>
      </w:r>
      <w:r w:rsidRPr="006156E2">
        <w:rPr>
          <w:rFonts w:ascii="Arial" w:eastAsia="Arial Unicode MS" w:hAnsi="Arial" w:cs="Arial"/>
          <w:b/>
          <w:bCs/>
          <w:sz w:val="20"/>
          <w:szCs w:val="20"/>
          <w:u w:val="single"/>
        </w:rPr>
        <w:t>-04-1939</w:t>
      </w:r>
    </w:p>
    <w:p w:rsidR="006156E2" w:rsidRDefault="006156E2" w:rsidP="005B7C13">
      <w:pPr>
        <w:shd w:val="clear" w:color="auto" w:fill="FFFFFF"/>
        <w:jc w:val="both"/>
        <w:rPr>
          <w:rFonts w:ascii="Arial" w:eastAsia="Arial Unicode MS" w:hAnsi="Arial" w:cs="Arial"/>
          <w:sz w:val="20"/>
          <w:szCs w:val="20"/>
        </w:rPr>
      </w:pPr>
    </w:p>
    <w:p w:rsidR="006156E2" w:rsidRDefault="006156E2" w:rsidP="005B7C13">
      <w:pPr>
        <w:shd w:val="clear" w:color="auto" w:fill="FFFFFF"/>
        <w:jc w:val="both"/>
        <w:rPr>
          <w:rFonts w:ascii="Arial" w:eastAsia="Arial Unicode MS" w:hAnsi="Arial" w:cs="Arial"/>
          <w:sz w:val="20"/>
          <w:szCs w:val="20"/>
        </w:rPr>
      </w:pPr>
      <w:r>
        <w:rPr>
          <w:rFonts w:ascii="Arial" w:eastAsia="Arial Unicode MS" w:hAnsi="Arial" w:cs="Arial"/>
          <w:sz w:val="20"/>
          <w:szCs w:val="20"/>
        </w:rPr>
        <w:t>I</w:t>
      </w:r>
      <w:r w:rsidRPr="006156E2">
        <w:rPr>
          <w:rFonts w:ascii="Arial" w:eastAsia="Arial Unicode MS" w:hAnsi="Arial" w:cs="Arial"/>
          <w:sz w:val="20"/>
          <w:szCs w:val="20"/>
        </w:rPr>
        <w:t>JSCOVENTER gevraagd. Aanm. A. v. DOLEWEERD, Metico, B170 Schijndel.</w:t>
      </w:r>
    </w:p>
    <w:p w:rsidR="006156E2" w:rsidRDefault="006156E2" w:rsidP="005B7C13">
      <w:pPr>
        <w:shd w:val="clear" w:color="auto" w:fill="FFFFFF"/>
        <w:jc w:val="both"/>
        <w:rPr>
          <w:rFonts w:ascii="Arial" w:eastAsia="Arial Unicode MS" w:hAnsi="Arial" w:cs="Arial"/>
          <w:sz w:val="20"/>
          <w:szCs w:val="20"/>
        </w:rPr>
      </w:pPr>
    </w:p>
    <w:p w:rsidR="006156E2" w:rsidRPr="006156E2" w:rsidRDefault="006156E2" w:rsidP="006156E2">
      <w:pPr>
        <w:shd w:val="clear" w:color="auto" w:fill="FFFFFF"/>
        <w:jc w:val="both"/>
        <w:rPr>
          <w:rFonts w:ascii="Arial" w:eastAsia="Arial Unicode MS" w:hAnsi="Arial" w:cs="Arial"/>
          <w:b/>
          <w:bCs/>
          <w:sz w:val="20"/>
          <w:szCs w:val="20"/>
          <w:u w:val="single"/>
        </w:rPr>
      </w:pPr>
      <w:r w:rsidRPr="006156E2">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2</w:t>
      </w:r>
      <w:r w:rsidRPr="006156E2">
        <w:rPr>
          <w:rFonts w:ascii="Arial" w:eastAsia="Arial Unicode MS" w:hAnsi="Arial" w:cs="Arial"/>
          <w:b/>
          <w:bCs/>
          <w:sz w:val="20"/>
          <w:szCs w:val="20"/>
          <w:u w:val="single"/>
        </w:rPr>
        <w:t>-04-1939</w:t>
      </w:r>
    </w:p>
    <w:p w:rsidR="006156E2" w:rsidRDefault="006156E2" w:rsidP="005B7C13">
      <w:pPr>
        <w:shd w:val="clear" w:color="auto" w:fill="FFFFFF"/>
        <w:jc w:val="both"/>
        <w:rPr>
          <w:rFonts w:ascii="Arial" w:eastAsia="Arial Unicode MS" w:hAnsi="Arial" w:cs="Arial"/>
          <w:sz w:val="20"/>
          <w:szCs w:val="20"/>
        </w:rPr>
      </w:pPr>
    </w:p>
    <w:p w:rsidR="006156E2" w:rsidRDefault="006156E2" w:rsidP="005B7C13">
      <w:pPr>
        <w:shd w:val="clear" w:color="auto" w:fill="FFFFFF"/>
        <w:jc w:val="both"/>
        <w:rPr>
          <w:rFonts w:ascii="Arial" w:eastAsia="Arial Unicode MS" w:hAnsi="Arial" w:cs="Arial"/>
          <w:sz w:val="20"/>
          <w:szCs w:val="20"/>
        </w:rPr>
      </w:pPr>
      <w:r w:rsidRPr="006156E2">
        <w:rPr>
          <w:rFonts w:ascii="Arial" w:eastAsia="Arial Unicode MS" w:hAnsi="Arial" w:cs="Arial"/>
          <w:sz w:val="20"/>
          <w:szCs w:val="20"/>
        </w:rPr>
        <w:t>SCHIJNDEL, 21 April. In de woning van den heer M. v. d. Broek aan den Molendijk ontstond hedenmiddag ongeveer 4 uur een schoorsteenbrand, die ernstiger gevolgen had kunnen hebben. Vrij spoedig sloeg het vuur over op een bed, waarbij dekens en kussens verbrandden terwijl ook verschillende kleedingstukken spoedig door het vuur aangetast werden. De bewoners, die buiten waren, bemerkten de</w:t>
      </w:r>
      <w:r>
        <w:rPr>
          <w:rFonts w:ascii="Arial" w:eastAsia="Arial Unicode MS" w:hAnsi="Arial" w:cs="Arial"/>
          <w:sz w:val="20"/>
          <w:szCs w:val="20"/>
        </w:rPr>
        <w:t xml:space="preserve"> </w:t>
      </w:r>
      <w:r w:rsidRPr="006156E2">
        <w:rPr>
          <w:rFonts w:ascii="Arial" w:eastAsia="Arial Unicode MS" w:hAnsi="Arial" w:cs="Arial"/>
          <w:sz w:val="20"/>
          <w:szCs w:val="20"/>
        </w:rPr>
        <w:t xml:space="preserve">sterke rookontwikkeling en kwamen weldra tot de ontdekking van den binnenbrand. Nog tijdig wist men met behulp van voorbijgangers met emmers water het vuur te dooven. De schade wordt door verzekering gedekt. </w:t>
      </w:r>
    </w:p>
    <w:p w:rsidR="006156E2" w:rsidRDefault="006156E2" w:rsidP="005B7C13">
      <w:pPr>
        <w:shd w:val="clear" w:color="auto" w:fill="FFFFFF"/>
        <w:jc w:val="both"/>
        <w:rPr>
          <w:rFonts w:ascii="Arial" w:eastAsia="Arial Unicode MS" w:hAnsi="Arial" w:cs="Arial"/>
          <w:sz w:val="20"/>
          <w:szCs w:val="20"/>
        </w:rPr>
      </w:pPr>
    </w:p>
    <w:p w:rsidR="006156E2" w:rsidRDefault="006156E2" w:rsidP="005B7C13">
      <w:pPr>
        <w:shd w:val="clear" w:color="auto" w:fill="FFFFFF"/>
        <w:jc w:val="both"/>
        <w:rPr>
          <w:rFonts w:ascii="Arial" w:eastAsia="Arial Unicode MS" w:hAnsi="Arial" w:cs="Arial"/>
          <w:sz w:val="20"/>
          <w:szCs w:val="20"/>
        </w:rPr>
      </w:pPr>
      <w:r w:rsidRPr="006156E2">
        <w:rPr>
          <w:rFonts w:ascii="Arial" w:eastAsia="Arial Unicode MS" w:hAnsi="Arial" w:cs="Arial"/>
          <w:sz w:val="20"/>
          <w:szCs w:val="20"/>
        </w:rPr>
        <w:t xml:space="preserve">Zooals dezer dagen door middel van raambiljetten werd gemeld lag het in de bedoeling Zondag 23 April a.s. nog eenmaal de bekende Boschwegsche revue „Es ge dè mént" op te voeren. </w:t>
      </w:r>
    </w:p>
    <w:p w:rsidR="006156E2" w:rsidRDefault="006156E2" w:rsidP="005B7C13">
      <w:pPr>
        <w:shd w:val="clear" w:color="auto" w:fill="FFFFFF"/>
        <w:jc w:val="both"/>
        <w:rPr>
          <w:rFonts w:ascii="Arial" w:eastAsia="Arial Unicode MS" w:hAnsi="Arial" w:cs="Arial"/>
          <w:sz w:val="20"/>
          <w:szCs w:val="20"/>
        </w:rPr>
      </w:pPr>
      <w:r w:rsidRPr="006156E2">
        <w:rPr>
          <w:rFonts w:ascii="Arial" w:eastAsia="Arial Unicode MS" w:hAnsi="Arial" w:cs="Arial"/>
          <w:sz w:val="20"/>
          <w:szCs w:val="20"/>
        </w:rPr>
        <w:t xml:space="preserve">Bijzondere omstandigheden, o.a. het in militairen dienst zijn van spelers, zijn oorzaak geworden, dat men ter elfder ure heeft moeten besluiten deze opvoering te laten vervallen. </w:t>
      </w:r>
    </w:p>
    <w:p w:rsidR="006156E2" w:rsidRDefault="006156E2" w:rsidP="005B7C13">
      <w:pPr>
        <w:shd w:val="clear" w:color="auto" w:fill="FFFFFF"/>
        <w:jc w:val="both"/>
        <w:rPr>
          <w:rFonts w:ascii="Arial" w:eastAsia="Arial Unicode MS" w:hAnsi="Arial" w:cs="Arial"/>
          <w:sz w:val="20"/>
          <w:szCs w:val="20"/>
        </w:rPr>
      </w:pPr>
    </w:p>
    <w:p w:rsidR="006156E2" w:rsidRDefault="006156E2" w:rsidP="005B7C13">
      <w:pPr>
        <w:shd w:val="clear" w:color="auto" w:fill="FFFFFF"/>
        <w:jc w:val="both"/>
        <w:rPr>
          <w:rFonts w:ascii="Arial" w:eastAsia="Arial Unicode MS" w:hAnsi="Arial" w:cs="Arial"/>
          <w:sz w:val="20"/>
          <w:szCs w:val="20"/>
        </w:rPr>
      </w:pPr>
      <w:r w:rsidRPr="006156E2">
        <w:rPr>
          <w:rFonts w:ascii="Arial" w:eastAsia="Arial Unicode MS" w:hAnsi="Arial" w:cs="Arial"/>
          <w:sz w:val="20"/>
          <w:szCs w:val="20"/>
        </w:rPr>
        <w:t>De Kruisboogschutterijen „De Heidebloem", gevestigd bij den heer W. van Heeswijk, en „Ons Genoegen", gevestigd bij den heer M. Persons, nemen beide deel aan het concours, dat a.s. Zondag te Oisterwijk wordt gehouden.</w:t>
      </w:r>
    </w:p>
    <w:p w:rsidR="006156E2" w:rsidRDefault="006156E2" w:rsidP="005B7C13">
      <w:pPr>
        <w:shd w:val="clear" w:color="auto" w:fill="FFFFFF"/>
        <w:jc w:val="both"/>
        <w:rPr>
          <w:rFonts w:ascii="Arial" w:eastAsia="Arial Unicode MS" w:hAnsi="Arial" w:cs="Arial"/>
          <w:sz w:val="20"/>
          <w:szCs w:val="20"/>
        </w:rPr>
      </w:pPr>
    </w:p>
    <w:p w:rsidR="006156E2" w:rsidRPr="006156E2" w:rsidRDefault="006156E2" w:rsidP="006156E2">
      <w:pPr>
        <w:spacing w:line="223" w:lineRule="atLeast"/>
        <w:textAlignment w:val="baseline"/>
        <w:outlineLvl w:val="2"/>
        <w:rPr>
          <w:rFonts w:ascii="Arial" w:eastAsia="Times New Roman" w:hAnsi="Arial" w:cs="Arial"/>
          <w:b/>
          <w:color w:val="222222"/>
          <w:sz w:val="20"/>
          <w:szCs w:val="20"/>
          <w:lang w:eastAsia="nl-NL"/>
        </w:rPr>
      </w:pPr>
      <w:r w:rsidRPr="006156E2">
        <w:rPr>
          <w:rFonts w:ascii="Arial" w:eastAsia="Times New Roman" w:hAnsi="Arial" w:cs="Arial"/>
          <w:b/>
          <w:color w:val="222222"/>
          <w:sz w:val="20"/>
          <w:szCs w:val="20"/>
          <w:lang w:eastAsia="nl-NL"/>
        </w:rPr>
        <w:t xml:space="preserve">EEN MERKWAARDIGE VONDST TE </w:t>
      </w:r>
      <w:r>
        <w:rPr>
          <w:rFonts w:ascii="Arial" w:eastAsia="Times New Roman" w:hAnsi="Arial" w:cs="Arial"/>
          <w:b/>
          <w:color w:val="222222"/>
          <w:sz w:val="20"/>
          <w:szCs w:val="20"/>
          <w:lang w:eastAsia="nl-NL"/>
        </w:rPr>
        <w:t>SCHIJNDEL</w:t>
      </w:r>
      <w:r w:rsidRPr="006156E2">
        <w:rPr>
          <w:rFonts w:ascii="Arial" w:eastAsia="Times New Roman" w:hAnsi="Arial" w:cs="Arial"/>
          <w:b/>
          <w:color w:val="222222"/>
          <w:sz w:val="20"/>
          <w:szCs w:val="20"/>
          <w:lang w:eastAsia="nl-NL"/>
        </w:rPr>
        <w:t xml:space="preserve">. </w:t>
      </w:r>
    </w:p>
    <w:p w:rsidR="006156E2" w:rsidRPr="006156E2" w:rsidRDefault="006156E2" w:rsidP="006156E2">
      <w:pPr>
        <w:spacing w:line="223" w:lineRule="atLeast"/>
        <w:textAlignment w:val="baseline"/>
        <w:rPr>
          <w:rFonts w:ascii="Arial" w:eastAsia="Times New Roman" w:hAnsi="Arial" w:cs="Arial"/>
          <w:color w:val="222222"/>
          <w:sz w:val="20"/>
          <w:szCs w:val="20"/>
          <w:lang w:eastAsia="nl-NL"/>
        </w:rPr>
      </w:pPr>
      <w:r w:rsidRPr="006156E2">
        <w:rPr>
          <w:rFonts w:ascii="Arial" w:eastAsia="Times New Roman" w:hAnsi="Arial" w:cs="Arial"/>
          <w:color w:val="222222"/>
          <w:sz w:val="20"/>
          <w:szCs w:val="20"/>
          <w:lang w:eastAsia="nl-NL"/>
        </w:rPr>
        <w:t>Men meldt ons uit Schijnde</w:t>
      </w:r>
      <w:r>
        <w:rPr>
          <w:rFonts w:ascii="Arial" w:eastAsia="Times New Roman" w:hAnsi="Arial" w:cs="Arial"/>
          <w:color w:val="222222"/>
          <w:sz w:val="20"/>
          <w:szCs w:val="20"/>
          <w:lang w:eastAsia="nl-NL"/>
        </w:rPr>
        <w:t>l</w:t>
      </w:r>
      <w:r w:rsidRPr="006156E2">
        <w:rPr>
          <w:rFonts w:ascii="Arial" w:eastAsia="Times New Roman" w:hAnsi="Arial" w:cs="Arial"/>
          <w:color w:val="222222"/>
          <w:sz w:val="20"/>
          <w:szCs w:val="20"/>
          <w:lang w:eastAsia="nl-NL"/>
        </w:rPr>
        <w:t>, d.d. 21 April: Door den landbouwer Adr. v. d. Heijden, aan den Boschweg, werd dezer dagen bij het eggen van zijn land een merkwaardige vondst gedaan. Hij vond n.</w:t>
      </w:r>
      <w:r>
        <w:rPr>
          <w:rFonts w:ascii="Arial" w:eastAsia="Times New Roman" w:hAnsi="Arial" w:cs="Arial"/>
          <w:color w:val="222222"/>
          <w:sz w:val="20"/>
          <w:szCs w:val="20"/>
          <w:lang w:eastAsia="nl-NL"/>
        </w:rPr>
        <w:t>l</w:t>
      </w:r>
      <w:r w:rsidRPr="006156E2">
        <w:rPr>
          <w:rFonts w:ascii="Arial" w:eastAsia="Times New Roman" w:hAnsi="Arial" w:cs="Arial"/>
          <w:color w:val="222222"/>
          <w:sz w:val="20"/>
          <w:szCs w:val="20"/>
          <w:lang w:eastAsia="nl-NL"/>
        </w:rPr>
        <w:t xml:space="preserve">. een ouden ring, die geheel zwart was, doch bij nader onderzoek van zilver bleek te zijn Op den ring zat een gouden plaatje bevestigd waarop met flinke duidelijke letters het woord „Vrede" stond gegraveerd. Wie dezen ring wel ongeveer een halve eeuw geleden, naar men mag aannemen, verloren heeft, zal wel een raadsel blijven, maar uit het woord „Vrede" mogen we wel veronderstellen, dat ook toen het verlangen hiernaar sterk onder de menschen leefde. </w:t>
      </w:r>
    </w:p>
    <w:p w:rsidR="006156E2" w:rsidRDefault="006156E2" w:rsidP="005B7C13">
      <w:pPr>
        <w:shd w:val="clear" w:color="auto" w:fill="FFFFFF"/>
        <w:jc w:val="both"/>
        <w:rPr>
          <w:rFonts w:ascii="Arial" w:eastAsia="Arial Unicode MS" w:hAnsi="Arial" w:cs="Arial"/>
          <w:sz w:val="20"/>
          <w:szCs w:val="20"/>
        </w:rPr>
      </w:pPr>
    </w:p>
    <w:p w:rsidR="006156E2" w:rsidRDefault="006156E2" w:rsidP="005B7C13">
      <w:pPr>
        <w:shd w:val="clear" w:color="auto" w:fill="FFFFFF"/>
        <w:jc w:val="both"/>
        <w:rPr>
          <w:rFonts w:ascii="Arial" w:eastAsia="Arial Unicode MS" w:hAnsi="Arial" w:cs="Arial"/>
          <w:sz w:val="20"/>
          <w:szCs w:val="20"/>
        </w:rPr>
      </w:pPr>
      <w:r w:rsidRPr="006156E2">
        <w:rPr>
          <w:rFonts w:ascii="Arial" w:eastAsia="Arial Unicode MS" w:hAnsi="Arial" w:cs="Arial"/>
          <w:sz w:val="20"/>
          <w:szCs w:val="20"/>
        </w:rPr>
        <w:t xml:space="preserve">TE KOOP prachtige Bouvier, 2 jaar, reu (tentoonstellingsdier). </w:t>
      </w:r>
    </w:p>
    <w:p w:rsidR="006156E2" w:rsidRDefault="006156E2" w:rsidP="005B7C13">
      <w:pPr>
        <w:shd w:val="clear" w:color="auto" w:fill="FFFFFF"/>
        <w:jc w:val="both"/>
        <w:rPr>
          <w:rFonts w:ascii="Arial" w:eastAsia="Arial Unicode MS" w:hAnsi="Arial" w:cs="Arial"/>
          <w:sz w:val="20"/>
          <w:szCs w:val="20"/>
        </w:rPr>
      </w:pPr>
      <w:r w:rsidRPr="006156E2">
        <w:rPr>
          <w:rFonts w:ascii="Arial" w:eastAsia="Arial Unicode MS" w:hAnsi="Arial" w:cs="Arial"/>
          <w:sz w:val="20"/>
          <w:szCs w:val="20"/>
        </w:rPr>
        <w:t>Te bevragen bij: L. BRUINSMA, Servatiusstraat A 292, Schijndel.</w:t>
      </w:r>
    </w:p>
    <w:p w:rsidR="006156E2" w:rsidRDefault="006156E2" w:rsidP="005B7C13">
      <w:pPr>
        <w:shd w:val="clear" w:color="auto" w:fill="FFFFFF"/>
        <w:jc w:val="both"/>
        <w:rPr>
          <w:rFonts w:ascii="Arial" w:eastAsia="Arial Unicode MS" w:hAnsi="Arial" w:cs="Arial"/>
          <w:sz w:val="20"/>
          <w:szCs w:val="20"/>
        </w:rPr>
      </w:pPr>
    </w:p>
    <w:p w:rsidR="00FE45E7" w:rsidRPr="00FE45E7" w:rsidRDefault="00FE45E7" w:rsidP="00FE45E7">
      <w:pPr>
        <w:shd w:val="clear" w:color="auto" w:fill="FFFFFF"/>
        <w:jc w:val="both"/>
        <w:rPr>
          <w:rFonts w:ascii="Arial" w:eastAsia="Arial Unicode MS" w:hAnsi="Arial" w:cs="Arial"/>
          <w:b/>
          <w:bCs/>
          <w:sz w:val="20"/>
          <w:szCs w:val="20"/>
          <w:u w:val="single"/>
        </w:rPr>
      </w:pPr>
      <w:r w:rsidRPr="00FE45E7">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6</w:t>
      </w:r>
      <w:r w:rsidRPr="00FE45E7">
        <w:rPr>
          <w:rFonts w:ascii="Arial" w:eastAsia="Arial Unicode MS" w:hAnsi="Arial" w:cs="Arial"/>
          <w:b/>
          <w:bCs/>
          <w:sz w:val="20"/>
          <w:szCs w:val="20"/>
          <w:u w:val="single"/>
        </w:rPr>
        <w:t>-04-1939</w:t>
      </w:r>
    </w:p>
    <w:p w:rsidR="00FE45E7" w:rsidRDefault="00FE45E7" w:rsidP="005B7C13">
      <w:pPr>
        <w:shd w:val="clear" w:color="auto" w:fill="FFFFFF"/>
        <w:jc w:val="both"/>
        <w:rPr>
          <w:rFonts w:ascii="Arial" w:eastAsia="Arial Unicode MS" w:hAnsi="Arial" w:cs="Arial"/>
          <w:sz w:val="20"/>
          <w:szCs w:val="20"/>
        </w:rPr>
      </w:pPr>
    </w:p>
    <w:p w:rsidR="00894126" w:rsidRDefault="00FE45E7" w:rsidP="00FE45E7">
      <w:pPr>
        <w:shd w:val="clear" w:color="auto" w:fill="FFFFFF"/>
        <w:jc w:val="both"/>
        <w:rPr>
          <w:rFonts w:ascii="Arial" w:eastAsia="Arial Unicode MS" w:hAnsi="Arial" w:cs="Arial"/>
          <w:sz w:val="20"/>
          <w:szCs w:val="20"/>
        </w:rPr>
      </w:pPr>
      <w:r w:rsidRPr="00FE45E7">
        <w:rPr>
          <w:rFonts w:ascii="Arial" w:eastAsia="Arial Unicode MS" w:hAnsi="Arial" w:cs="Arial"/>
          <w:sz w:val="20"/>
          <w:szCs w:val="20"/>
        </w:rPr>
        <w:t xml:space="preserve">SCHIJNDEL, 25 April. In hotel Meuffels vond dezer dagen een feestelijke vergadering plaats van de leden van de dameshockeyclub Rood Wit ter gelegenheid van het behaalde afdeelingskampioenschap. Aanwezig waren mede de geestelijke adviseur, kapelaan A. van Hellenberg Hubar en de eere-voorzitster mej. Mies Bolsius. Na een kort openingswoord feliciteerde de voorzitster, mej. T. Jansen de leden van het elftal met het behaalde kampioenschap. Veel energie en uithoudingsvermogen hebben de speelsters getoond, want vooral door het laatste is het gelukt het winnende puntje te behalen. </w:t>
      </w:r>
      <w:r w:rsidRPr="00FE45E7">
        <w:rPr>
          <w:rFonts w:ascii="Arial" w:eastAsia="Arial Unicode MS" w:hAnsi="Arial" w:cs="Arial"/>
          <w:sz w:val="20"/>
          <w:szCs w:val="20"/>
        </w:rPr>
        <w:lastRenderedPageBreak/>
        <w:t xml:space="preserve">Vervolgens werden de ingekomen telegrammen en gelukwenschen voorgelezen. Tenslotte sprak de voorzitster een woord van dank aan allen, die in de afgeloopen competitie Rood Wit daadwerkelijk hebben gesteund, in het bijzonder mej. Meuffels en mej. Bolsius en de heer C. de Jongh. Hierna voerde de geestelijke adviseur het woord, die eveneens een gelukwensch richtte tot het kampioenselftal. Ook op geestelijk gebied moeten de speelsters naar het kampioenschap streven. Door steeds eerlijk en sportief te blijven kan het succes niet uitblijven. De avond werd verder in onderlinge gezelligheid doorgebracht. </w:t>
      </w:r>
    </w:p>
    <w:p w:rsidR="00894126" w:rsidRDefault="00894126" w:rsidP="00FE45E7">
      <w:pPr>
        <w:shd w:val="clear" w:color="auto" w:fill="FFFFFF"/>
        <w:jc w:val="both"/>
        <w:rPr>
          <w:rFonts w:ascii="Arial" w:eastAsia="Arial Unicode MS" w:hAnsi="Arial" w:cs="Arial"/>
          <w:sz w:val="20"/>
          <w:szCs w:val="20"/>
        </w:rPr>
      </w:pPr>
    </w:p>
    <w:p w:rsidR="00FE45E7" w:rsidRPr="00FE45E7" w:rsidRDefault="00FE45E7" w:rsidP="00FE45E7">
      <w:pPr>
        <w:shd w:val="clear" w:color="auto" w:fill="FFFFFF"/>
        <w:jc w:val="both"/>
        <w:rPr>
          <w:rFonts w:ascii="Arial" w:eastAsia="Arial Unicode MS" w:hAnsi="Arial" w:cs="Arial"/>
          <w:sz w:val="20"/>
          <w:szCs w:val="20"/>
        </w:rPr>
      </w:pPr>
      <w:r w:rsidRPr="00FE45E7">
        <w:rPr>
          <w:rFonts w:ascii="Arial" w:eastAsia="Arial Unicode MS" w:hAnsi="Arial" w:cs="Arial"/>
          <w:sz w:val="20"/>
          <w:szCs w:val="20"/>
        </w:rPr>
        <w:t xml:space="preserve">De opbrengst van de Paascheicollecte in onze gemeente heeft dit jaar bedragen de som van ruim ƒ 205. Alle lof en groote dank komt hiervoor toe aan de leden van „De Jonge Werkman". </w:t>
      </w:r>
    </w:p>
    <w:p w:rsidR="00FE45E7" w:rsidRDefault="00FE45E7" w:rsidP="005B7C13">
      <w:pPr>
        <w:shd w:val="clear" w:color="auto" w:fill="FFFFFF"/>
        <w:jc w:val="both"/>
        <w:rPr>
          <w:rFonts w:ascii="Arial" w:eastAsia="Arial Unicode MS" w:hAnsi="Arial" w:cs="Arial"/>
          <w:sz w:val="20"/>
          <w:szCs w:val="20"/>
        </w:rPr>
      </w:pPr>
    </w:p>
    <w:p w:rsidR="002330BC" w:rsidRPr="002330BC" w:rsidRDefault="002330BC" w:rsidP="002330BC">
      <w:pPr>
        <w:shd w:val="clear" w:color="auto" w:fill="FFFFFF"/>
        <w:jc w:val="both"/>
        <w:rPr>
          <w:rFonts w:ascii="Arial" w:eastAsia="Arial Unicode MS" w:hAnsi="Arial" w:cs="Arial"/>
          <w:b/>
          <w:bCs/>
          <w:sz w:val="20"/>
          <w:szCs w:val="20"/>
          <w:u w:val="single"/>
        </w:rPr>
      </w:pPr>
      <w:r w:rsidRPr="002330BC">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7</w:t>
      </w:r>
      <w:r w:rsidRPr="002330BC">
        <w:rPr>
          <w:rFonts w:ascii="Arial" w:eastAsia="Arial Unicode MS" w:hAnsi="Arial" w:cs="Arial"/>
          <w:b/>
          <w:bCs/>
          <w:sz w:val="20"/>
          <w:szCs w:val="20"/>
          <w:u w:val="single"/>
        </w:rPr>
        <w:t>-04-1939</w:t>
      </w:r>
    </w:p>
    <w:p w:rsidR="002330BC" w:rsidRDefault="002330BC" w:rsidP="005B7C13">
      <w:pPr>
        <w:shd w:val="clear" w:color="auto" w:fill="FFFFFF"/>
        <w:jc w:val="both"/>
        <w:rPr>
          <w:rFonts w:ascii="Arial" w:eastAsia="Arial Unicode MS" w:hAnsi="Arial" w:cs="Arial"/>
          <w:sz w:val="20"/>
          <w:szCs w:val="20"/>
        </w:rPr>
      </w:pPr>
    </w:p>
    <w:p w:rsidR="002330BC" w:rsidRPr="002330BC" w:rsidRDefault="002330BC" w:rsidP="002330BC">
      <w:pPr>
        <w:shd w:val="clear" w:color="auto" w:fill="FFFFFF"/>
        <w:jc w:val="both"/>
        <w:rPr>
          <w:rFonts w:ascii="Arial" w:eastAsia="Arial Unicode MS" w:hAnsi="Arial" w:cs="Arial"/>
          <w:b/>
          <w:sz w:val="20"/>
          <w:szCs w:val="20"/>
        </w:rPr>
      </w:pPr>
      <w:r w:rsidRPr="002330BC">
        <w:rPr>
          <w:rFonts w:ascii="Arial" w:eastAsia="Arial Unicode MS" w:hAnsi="Arial" w:cs="Arial"/>
          <w:b/>
          <w:sz w:val="20"/>
          <w:szCs w:val="20"/>
        </w:rPr>
        <w:t xml:space="preserve">RECHTBANK. </w:t>
      </w:r>
    </w:p>
    <w:p w:rsidR="002330BC" w:rsidRPr="002330BC" w:rsidRDefault="002330BC" w:rsidP="002330BC">
      <w:pPr>
        <w:shd w:val="clear" w:color="auto" w:fill="FFFFFF"/>
        <w:jc w:val="both"/>
        <w:rPr>
          <w:rFonts w:ascii="Arial" w:eastAsia="Arial Unicode MS" w:hAnsi="Arial" w:cs="Arial"/>
          <w:b/>
          <w:sz w:val="20"/>
          <w:szCs w:val="20"/>
        </w:rPr>
      </w:pPr>
      <w:r w:rsidRPr="002330BC">
        <w:rPr>
          <w:rFonts w:ascii="Arial" w:eastAsia="Arial Unicode MS" w:hAnsi="Arial" w:cs="Arial"/>
          <w:b/>
          <w:sz w:val="20"/>
          <w:szCs w:val="20"/>
        </w:rPr>
        <w:t xml:space="preserve">DOODSLAG OP ZIJN MOEDER TE SCHIJNDEL. </w:t>
      </w:r>
    </w:p>
    <w:p w:rsidR="002330BC" w:rsidRPr="002330BC" w:rsidRDefault="002330BC" w:rsidP="002330BC">
      <w:pPr>
        <w:shd w:val="clear" w:color="auto" w:fill="FFFFFF"/>
        <w:jc w:val="both"/>
        <w:rPr>
          <w:rFonts w:ascii="Arial" w:eastAsia="Arial Unicode MS" w:hAnsi="Arial" w:cs="Arial"/>
          <w:b/>
          <w:sz w:val="20"/>
          <w:szCs w:val="20"/>
        </w:rPr>
      </w:pPr>
      <w:r w:rsidRPr="002330BC">
        <w:rPr>
          <w:rFonts w:ascii="Arial" w:eastAsia="Arial Unicode MS" w:hAnsi="Arial" w:cs="Arial"/>
          <w:b/>
          <w:sz w:val="20"/>
          <w:szCs w:val="20"/>
        </w:rPr>
        <w:t xml:space="preserve">Verdachte veroordeeld tot tien jaar met aftrek en ter beschikking stelling der regeering. </w:t>
      </w:r>
    </w:p>
    <w:p w:rsidR="002330BC" w:rsidRPr="002330BC" w:rsidRDefault="002330BC" w:rsidP="002330BC">
      <w:pPr>
        <w:shd w:val="clear" w:color="auto" w:fill="FFFFFF"/>
        <w:jc w:val="both"/>
        <w:rPr>
          <w:rFonts w:ascii="Arial" w:eastAsia="Arial Unicode MS" w:hAnsi="Arial" w:cs="Arial"/>
          <w:sz w:val="20"/>
          <w:szCs w:val="20"/>
        </w:rPr>
      </w:pPr>
      <w:r w:rsidRPr="002330BC">
        <w:rPr>
          <w:rFonts w:ascii="Arial" w:eastAsia="Arial Unicode MS" w:hAnsi="Arial" w:cs="Arial"/>
          <w:sz w:val="20"/>
          <w:szCs w:val="20"/>
        </w:rPr>
        <w:t xml:space="preserve">De rechtbank heeft vonnis gewezen tegen P. v. d. D., 52 jaar, hoepelmaker te Schijndel, gedetineerd, tegen wien twaalf jaren gevangenisstraf was geeischt tér zake dat hij op 4 Jan. </w:t>
      </w:r>
      <w:r>
        <w:rPr>
          <w:rFonts w:ascii="Arial" w:eastAsia="Arial Unicode MS" w:hAnsi="Arial" w:cs="Arial"/>
          <w:sz w:val="20"/>
          <w:szCs w:val="20"/>
        </w:rPr>
        <w:t>j.l</w:t>
      </w:r>
      <w:r w:rsidRPr="002330BC">
        <w:rPr>
          <w:rFonts w:ascii="Arial" w:eastAsia="Arial Unicode MS" w:hAnsi="Arial" w:cs="Arial"/>
          <w:sz w:val="20"/>
          <w:szCs w:val="20"/>
        </w:rPr>
        <w:t>. te Schijndel, na tevoren het plan daartoe te hebben opgemaakt, zijn moeder P. Bolwerk van het leven had beroofd, door haar met een kapmes verschillende slagen toe te brengen tengevolge waarvan de vrouw was overleden. Zooals men weet, had verdachte vaak oneenigheid met zijn moeder over door hem met uitgaan gemaakte schulden. Op den bewusten datum was hij eerst in den namiddag uit zijn bed gekomen en had zijn Zondagsche kleeren aangetrokken, omdat hij zin had om uit te gaan in plaats van te werken. Hij had echter geen geld en volgens zijn eigen zeggen had hij het hakmes van den zolder gehaald, om daarmee moeder's kast open te breken en er geld uit te halen. Toen hij echter beneden kwam, kreeg hij oneenigheid met zijn moeder over het feit, dat hij niet ging werken en bracht haar vijf hevige slagen toe aan hoofd en hals, waardoor zij overleed. Daarop had hij in de kamer ernaast de kast opengebroken en er geld uit genomen, waarvan hij op verschillende plaatsen was gaan drinken. De rechtbank heeft verdachte wegens doodslag, gepleegd voor het begaan van een ander misdrijf en met de bedoeling, de uitvoering van dat ander misdrijf te vergemakkelijken, veroordeeld tot</w:t>
      </w:r>
      <w:r>
        <w:rPr>
          <w:rFonts w:ascii="Arial" w:eastAsia="Arial Unicode MS" w:hAnsi="Arial" w:cs="Arial"/>
          <w:sz w:val="20"/>
          <w:szCs w:val="20"/>
        </w:rPr>
        <w:t xml:space="preserve"> </w:t>
      </w:r>
      <w:r w:rsidRPr="002330BC">
        <w:rPr>
          <w:rFonts w:ascii="Arial" w:eastAsia="Arial Unicode MS" w:hAnsi="Arial" w:cs="Arial"/>
          <w:sz w:val="20"/>
          <w:szCs w:val="20"/>
        </w:rPr>
        <w:t>tien</w:t>
      </w:r>
      <w:r>
        <w:rPr>
          <w:rFonts w:ascii="Arial" w:eastAsia="Arial Unicode MS" w:hAnsi="Arial" w:cs="Arial"/>
          <w:sz w:val="20"/>
          <w:szCs w:val="20"/>
        </w:rPr>
        <w:t xml:space="preserve"> </w:t>
      </w:r>
      <w:r w:rsidRPr="002330BC">
        <w:rPr>
          <w:rFonts w:ascii="Arial" w:eastAsia="Arial Unicode MS" w:hAnsi="Arial" w:cs="Arial"/>
          <w:sz w:val="20"/>
          <w:szCs w:val="20"/>
        </w:rPr>
        <w:t>jaar</w:t>
      </w:r>
      <w:r>
        <w:rPr>
          <w:rFonts w:ascii="Arial" w:eastAsia="Arial Unicode MS" w:hAnsi="Arial" w:cs="Arial"/>
          <w:sz w:val="20"/>
          <w:szCs w:val="20"/>
        </w:rPr>
        <w:t xml:space="preserve"> </w:t>
      </w:r>
      <w:r w:rsidRPr="002330BC">
        <w:rPr>
          <w:rFonts w:ascii="Arial" w:eastAsia="Arial Unicode MS" w:hAnsi="Arial" w:cs="Arial"/>
          <w:sz w:val="20"/>
          <w:szCs w:val="20"/>
        </w:rPr>
        <w:t>gevangenisstraf met aftrek van voorarrest en met</w:t>
      </w:r>
      <w:r>
        <w:rPr>
          <w:rFonts w:ascii="Arial" w:eastAsia="Arial Unicode MS" w:hAnsi="Arial" w:cs="Arial"/>
          <w:sz w:val="20"/>
          <w:szCs w:val="20"/>
        </w:rPr>
        <w:t xml:space="preserve"> </w:t>
      </w:r>
      <w:r w:rsidRPr="002330BC">
        <w:rPr>
          <w:rFonts w:ascii="Arial" w:eastAsia="Arial Unicode MS" w:hAnsi="Arial" w:cs="Arial"/>
          <w:sz w:val="20"/>
          <w:szCs w:val="20"/>
        </w:rPr>
        <w:t xml:space="preserve">ter beschikking stelling der regeering. </w:t>
      </w:r>
    </w:p>
    <w:p w:rsidR="002330BC" w:rsidRPr="00917767" w:rsidRDefault="002330BC" w:rsidP="005B7C13">
      <w:pPr>
        <w:shd w:val="clear" w:color="auto" w:fill="FFFFFF"/>
        <w:jc w:val="both"/>
        <w:rPr>
          <w:rFonts w:ascii="Arial" w:eastAsia="Arial Unicode MS" w:hAnsi="Arial" w:cs="Arial"/>
          <w:sz w:val="20"/>
          <w:szCs w:val="20"/>
        </w:rPr>
      </w:pPr>
    </w:p>
    <w:p w:rsidR="00873802" w:rsidRDefault="00873802"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27-04-1939</w:t>
      </w:r>
    </w:p>
    <w:p w:rsidR="00E36D19" w:rsidRDefault="00E36D19" w:rsidP="005B7C13">
      <w:pPr>
        <w:shd w:val="clear" w:color="auto" w:fill="FFFFFF"/>
        <w:jc w:val="both"/>
        <w:rPr>
          <w:rFonts w:ascii="Arial" w:eastAsia="Times New Roman" w:hAnsi="Arial" w:cs="Arial"/>
          <w:color w:val="333333"/>
          <w:sz w:val="20"/>
          <w:szCs w:val="20"/>
          <w:lang w:eastAsia="nl-NL"/>
        </w:rPr>
      </w:pPr>
    </w:p>
    <w:p w:rsidR="00873802" w:rsidRPr="00873802" w:rsidRDefault="00873802" w:rsidP="005B7C13">
      <w:pPr>
        <w:shd w:val="clear" w:color="auto" w:fill="FFFFFF"/>
        <w:jc w:val="both"/>
        <w:outlineLvl w:val="2"/>
        <w:rPr>
          <w:rFonts w:ascii="Arial" w:eastAsia="Times New Roman" w:hAnsi="Arial" w:cs="Arial"/>
          <w:b/>
          <w:bCs/>
          <w:color w:val="333333"/>
          <w:sz w:val="20"/>
          <w:szCs w:val="20"/>
          <w:lang w:eastAsia="nl-NL"/>
        </w:rPr>
      </w:pPr>
      <w:r w:rsidRPr="00873802">
        <w:rPr>
          <w:rFonts w:ascii="Arial" w:eastAsia="Times New Roman" w:hAnsi="Arial" w:cs="Arial"/>
          <w:b/>
          <w:bCs/>
          <w:color w:val="333333"/>
          <w:sz w:val="20"/>
          <w:szCs w:val="20"/>
          <w:lang w:eastAsia="nl-NL"/>
        </w:rPr>
        <w:t>Zijn moeder gedood Hoepelmaker uit Schijndel tot tien jaar gevangenisstraf veroordeeld</w:t>
      </w:r>
    </w:p>
    <w:p w:rsidR="00873802" w:rsidRPr="00873802" w:rsidRDefault="00873802" w:rsidP="005B7C13">
      <w:pPr>
        <w:shd w:val="clear" w:color="auto" w:fill="FFFFFF"/>
        <w:jc w:val="both"/>
        <w:rPr>
          <w:rFonts w:ascii="Arial" w:eastAsia="Times New Roman" w:hAnsi="Arial" w:cs="Arial"/>
          <w:color w:val="333333"/>
          <w:sz w:val="20"/>
          <w:szCs w:val="20"/>
          <w:lang w:eastAsia="nl-NL"/>
        </w:rPr>
      </w:pPr>
      <w:r w:rsidRPr="00873802">
        <w:rPr>
          <w:rFonts w:ascii="Arial" w:eastAsia="Times New Roman" w:hAnsi="Arial" w:cs="Arial"/>
          <w:color w:val="333333"/>
          <w:sz w:val="20"/>
          <w:szCs w:val="20"/>
          <w:lang w:eastAsia="nl-NL"/>
        </w:rPr>
        <w:t>De 52-jarige hoepelmaker P. v. d. D. te Sch</w:t>
      </w:r>
      <w:r>
        <w:rPr>
          <w:rFonts w:ascii="Arial" w:eastAsia="Times New Roman" w:hAnsi="Arial" w:cs="Arial"/>
          <w:color w:val="333333"/>
          <w:sz w:val="20"/>
          <w:szCs w:val="20"/>
          <w:lang w:eastAsia="nl-NL"/>
        </w:rPr>
        <w:t>ij</w:t>
      </w:r>
      <w:r w:rsidRPr="00873802">
        <w:rPr>
          <w:rFonts w:ascii="Arial" w:eastAsia="Times New Roman" w:hAnsi="Arial" w:cs="Arial"/>
          <w:color w:val="333333"/>
          <w:sz w:val="20"/>
          <w:szCs w:val="20"/>
          <w:lang w:eastAsia="nl-NL"/>
        </w:rPr>
        <w:t>ndel, tegen wien twaalf jaar gevangenisstraf was geëischt terzake van het feit, dat hij 4 Januari van dit jaar zijn moeder te Sch</w:t>
      </w:r>
      <w:r>
        <w:rPr>
          <w:rFonts w:ascii="Arial" w:eastAsia="Times New Roman" w:hAnsi="Arial" w:cs="Arial"/>
          <w:color w:val="333333"/>
          <w:sz w:val="20"/>
          <w:szCs w:val="20"/>
          <w:lang w:eastAsia="nl-NL"/>
        </w:rPr>
        <w:t>ij</w:t>
      </w:r>
      <w:r w:rsidRPr="00873802">
        <w:rPr>
          <w:rFonts w:ascii="Arial" w:eastAsia="Times New Roman" w:hAnsi="Arial" w:cs="Arial"/>
          <w:color w:val="333333"/>
          <w:sz w:val="20"/>
          <w:szCs w:val="20"/>
          <w:lang w:eastAsia="nl-NL"/>
        </w:rPr>
        <w:t>ndel van het leven had beroofd, is heden door de Bossche rechtbank tot tien jaar gevangenisstraf v</w:t>
      </w:r>
      <w:r>
        <w:rPr>
          <w:rFonts w:ascii="Arial" w:eastAsia="Times New Roman" w:hAnsi="Arial" w:cs="Arial"/>
          <w:color w:val="333333"/>
          <w:sz w:val="20"/>
          <w:szCs w:val="20"/>
          <w:lang w:eastAsia="nl-NL"/>
        </w:rPr>
        <w:t>eroordeeld, met aftrek van voor</w:t>
      </w:r>
      <w:r w:rsidRPr="00873802">
        <w:rPr>
          <w:rFonts w:ascii="Arial" w:eastAsia="Times New Roman" w:hAnsi="Arial" w:cs="Arial"/>
          <w:color w:val="333333"/>
          <w:sz w:val="20"/>
          <w:szCs w:val="20"/>
          <w:lang w:eastAsia="nl-NL"/>
        </w:rPr>
        <w:t>arrest en ter beschikking stelling der regeering.</w:t>
      </w:r>
    </w:p>
    <w:p w:rsidR="006E4334" w:rsidRDefault="006E4334" w:rsidP="005B7C13">
      <w:pPr>
        <w:shd w:val="clear" w:color="auto" w:fill="FFFFFF"/>
        <w:jc w:val="both"/>
        <w:rPr>
          <w:rFonts w:ascii="Arial" w:eastAsia="Arial Unicode MS" w:hAnsi="Arial" w:cs="Arial"/>
          <w:sz w:val="20"/>
          <w:szCs w:val="20"/>
        </w:rPr>
      </w:pPr>
    </w:p>
    <w:p w:rsidR="00427342" w:rsidRPr="00427342" w:rsidRDefault="00427342" w:rsidP="00427342">
      <w:pPr>
        <w:shd w:val="clear" w:color="auto" w:fill="FFFFFF"/>
        <w:jc w:val="both"/>
        <w:rPr>
          <w:rFonts w:ascii="Arial" w:eastAsia="Arial Unicode MS" w:hAnsi="Arial" w:cs="Arial"/>
          <w:b/>
          <w:bCs/>
          <w:sz w:val="20"/>
          <w:szCs w:val="20"/>
          <w:u w:val="single"/>
        </w:rPr>
      </w:pPr>
      <w:r w:rsidRPr="00427342">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9</w:t>
      </w:r>
      <w:r w:rsidRPr="00427342">
        <w:rPr>
          <w:rFonts w:ascii="Arial" w:eastAsia="Arial Unicode MS" w:hAnsi="Arial" w:cs="Arial"/>
          <w:b/>
          <w:bCs/>
          <w:sz w:val="20"/>
          <w:szCs w:val="20"/>
          <w:u w:val="single"/>
        </w:rPr>
        <w:t>-04-1939</w:t>
      </w:r>
    </w:p>
    <w:p w:rsidR="00427342" w:rsidRDefault="00427342" w:rsidP="005B7C13">
      <w:pPr>
        <w:shd w:val="clear" w:color="auto" w:fill="FFFFFF"/>
        <w:jc w:val="both"/>
        <w:rPr>
          <w:rFonts w:ascii="Arial" w:eastAsia="Arial Unicode MS" w:hAnsi="Arial" w:cs="Arial"/>
          <w:sz w:val="20"/>
          <w:szCs w:val="20"/>
        </w:rPr>
      </w:pPr>
    </w:p>
    <w:p w:rsidR="00427342" w:rsidRDefault="00427342" w:rsidP="00427342">
      <w:pPr>
        <w:shd w:val="clear" w:color="auto" w:fill="FFFFFF"/>
        <w:jc w:val="both"/>
        <w:rPr>
          <w:rFonts w:ascii="Arial" w:eastAsia="Arial Unicode MS" w:hAnsi="Arial" w:cs="Arial"/>
          <w:sz w:val="20"/>
          <w:szCs w:val="20"/>
        </w:rPr>
      </w:pPr>
      <w:r w:rsidRPr="00427342">
        <w:rPr>
          <w:rFonts w:ascii="Arial" w:eastAsia="Arial Unicode MS" w:hAnsi="Arial" w:cs="Arial"/>
          <w:sz w:val="20"/>
          <w:szCs w:val="20"/>
        </w:rPr>
        <w:t>SCHIJNDEL, 28 April. In café L. Steenbakkers-Hermes werd een feestvergadering gehouden voor de leden van de biljartvereeniging „Poedelvrees" ter gelegenheid van het behaalde kampioenschap van den Schijndelschen biljartbond. De vergadering was zeer druk bezocht. De voorzitter, de heer B. van Osch sprak het eerste vijftal toe en feliciteerde het met het behaalde prachtige succes. Vervolgens richtte hij zich tot de heer Fr. v. Zutphen, lid der vereeniging, kampioen van Schijndel. Namens de leden bood hij hem een prachtige biljartqueu aan. Zich tot den heer Adr. v. Rullen wendend, feliciteerde hij dezen met het behalen van den grooten prijs van Schijndel. Het afgeloopen seizoen is voor de vereeniging „Poedelvrees" een geweest met groote successen. Spr. eindigde met de hoop uit te spreken, dat de vereeniging Poedelvrees steeds moge blijve staan aan de spits van den Schijndelschen biljartbond. Door de leden werd vervolgens een onderlinge wedstrijd gehouden in het prijsbiljarten. De uitslag hiervan luidt: 1. H. van Balkom; 2. J. v. Rullen; 3. L. Markgraaf; 4. J. v. Geffen; 5. L. van Bilzen; 6. H. v. Schijndel; 7. Fr. van Zutphen; 8. v. Liempd;</w:t>
      </w:r>
      <w:r>
        <w:rPr>
          <w:rFonts w:ascii="Arial" w:eastAsia="Arial Unicode MS" w:hAnsi="Arial" w:cs="Arial"/>
          <w:sz w:val="20"/>
          <w:szCs w:val="20"/>
        </w:rPr>
        <w:t xml:space="preserve"> </w:t>
      </w:r>
      <w:r w:rsidRPr="00427342">
        <w:rPr>
          <w:rFonts w:ascii="Arial" w:eastAsia="Arial Unicode MS" w:hAnsi="Arial" w:cs="Arial"/>
          <w:sz w:val="20"/>
          <w:szCs w:val="20"/>
        </w:rPr>
        <w:t xml:space="preserve">9. A. Smits; 10. B. v. Osch; 11. H. Eykemans; 12. P. den Otter; 13. L. van Doremalen; 14. H. Kemps; 15. L. Steenbakkers; 16 H. van Alebeek. Door den voorzitter werden na afloop de prijzen uitgereikt. </w:t>
      </w:r>
    </w:p>
    <w:p w:rsidR="00427342" w:rsidRDefault="00427342" w:rsidP="00427342">
      <w:pPr>
        <w:shd w:val="clear" w:color="auto" w:fill="FFFFFF"/>
        <w:jc w:val="both"/>
        <w:rPr>
          <w:rFonts w:ascii="Arial" w:eastAsia="Arial Unicode MS" w:hAnsi="Arial" w:cs="Arial"/>
          <w:sz w:val="20"/>
          <w:szCs w:val="20"/>
        </w:rPr>
      </w:pPr>
    </w:p>
    <w:p w:rsidR="00427342" w:rsidRDefault="00427342" w:rsidP="00427342">
      <w:pPr>
        <w:shd w:val="clear" w:color="auto" w:fill="FFFFFF"/>
        <w:jc w:val="both"/>
        <w:rPr>
          <w:rFonts w:ascii="Arial" w:eastAsia="Arial Unicode MS" w:hAnsi="Arial" w:cs="Arial"/>
          <w:sz w:val="20"/>
          <w:szCs w:val="20"/>
        </w:rPr>
      </w:pPr>
      <w:r w:rsidRPr="00427342">
        <w:rPr>
          <w:rFonts w:ascii="Arial" w:eastAsia="Arial Unicode MS" w:hAnsi="Arial" w:cs="Arial"/>
          <w:sz w:val="20"/>
          <w:szCs w:val="20"/>
        </w:rPr>
        <w:t xml:space="preserve">Burgerlijke Stand. </w:t>
      </w:r>
    </w:p>
    <w:p w:rsidR="00427342" w:rsidRDefault="00427342" w:rsidP="00427342">
      <w:pPr>
        <w:shd w:val="clear" w:color="auto" w:fill="FFFFFF"/>
        <w:jc w:val="both"/>
        <w:rPr>
          <w:rFonts w:ascii="Arial" w:eastAsia="Arial Unicode MS" w:hAnsi="Arial" w:cs="Arial"/>
          <w:sz w:val="20"/>
          <w:szCs w:val="20"/>
        </w:rPr>
      </w:pPr>
      <w:r w:rsidRPr="00427342">
        <w:rPr>
          <w:rFonts w:ascii="Arial" w:eastAsia="Arial Unicode MS" w:hAnsi="Arial" w:cs="Arial"/>
          <w:sz w:val="20"/>
          <w:szCs w:val="20"/>
        </w:rPr>
        <w:t>Geb.: Henrica C., d. van Martinus Verhoeven en Maria van der Schoot. — Johannes M., z. van Franciscus van der Kruysen en Engelberta Rovers. — Elisabeth J. M., d. van Lambertus Koo</w:t>
      </w:r>
      <w:r>
        <w:rPr>
          <w:rFonts w:ascii="Arial" w:eastAsia="Arial Unicode MS" w:hAnsi="Arial" w:cs="Arial"/>
          <w:sz w:val="20"/>
          <w:szCs w:val="20"/>
        </w:rPr>
        <w:t>l</w:t>
      </w:r>
      <w:r w:rsidRPr="00427342">
        <w:rPr>
          <w:rFonts w:ascii="Arial" w:eastAsia="Arial Unicode MS" w:hAnsi="Arial" w:cs="Arial"/>
          <w:sz w:val="20"/>
          <w:szCs w:val="20"/>
        </w:rPr>
        <w:t xml:space="preserve">en en Elisabeth van Balkom. — Theodorus M., z. van Jacobus J. van Dinther en Martina Rijkers. — Franciscus J. H., z. van Henricus Doreleijers en Geerdina van de Ven. — Henrica W., d. van Petrus Vervoort en Anna van Alebeek. — Petrus M. M., z. van Joannes van Heeswijk en Adriana van den Oetelaar. — Joannes J., z. van Christianus Jansen en Gertruda van der Kamp. </w:t>
      </w:r>
    </w:p>
    <w:p w:rsidR="00427342" w:rsidRDefault="00427342" w:rsidP="00427342">
      <w:pPr>
        <w:shd w:val="clear" w:color="auto" w:fill="FFFFFF"/>
        <w:jc w:val="both"/>
        <w:rPr>
          <w:rFonts w:ascii="Arial" w:eastAsia="Arial Unicode MS" w:hAnsi="Arial" w:cs="Arial"/>
          <w:sz w:val="20"/>
          <w:szCs w:val="20"/>
        </w:rPr>
      </w:pPr>
      <w:r w:rsidRPr="00427342">
        <w:rPr>
          <w:rFonts w:ascii="Arial" w:eastAsia="Arial Unicode MS" w:hAnsi="Arial" w:cs="Arial"/>
          <w:sz w:val="20"/>
          <w:szCs w:val="20"/>
        </w:rPr>
        <w:t xml:space="preserve">Gehuwd: Cornelius van Hamond en Maria van Zeist. — Hendricus van Uden en Mathilda Verhagen. </w:t>
      </w:r>
    </w:p>
    <w:p w:rsidR="00427342" w:rsidRDefault="00427342" w:rsidP="00427342">
      <w:pPr>
        <w:shd w:val="clear" w:color="auto" w:fill="FFFFFF"/>
        <w:jc w:val="both"/>
        <w:rPr>
          <w:rFonts w:ascii="Arial" w:eastAsia="Arial Unicode MS" w:hAnsi="Arial" w:cs="Arial"/>
          <w:sz w:val="20"/>
          <w:szCs w:val="20"/>
        </w:rPr>
      </w:pPr>
    </w:p>
    <w:p w:rsidR="00AB2F4C" w:rsidRPr="00AB2F4C" w:rsidRDefault="00AB2F4C" w:rsidP="00AB2F4C">
      <w:pPr>
        <w:shd w:val="clear" w:color="auto" w:fill="FFFFFF"/>
        <w:jc w:val="both"/>
        <w:rPr>
          <w:rFonts w:ascii="Arial" w:eastAsia="Arial Unicode MS" w:hAnsi="Arial" w:cs="Arial"/>
          <w:b/>
          <w:bCs/>
          <w:sz w:val="20"/>
          <w:szCs w:val="20"/>
          <w:u w:val="single"/>
        </w:rPr>
      </w:pPr>
      <w:r w:rsidRPr="00AB2F4C">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01</w:t>
      </w:r>
      <w:r w:rsidRPr="00AB2F4C">
        <w:rPr>
          <w:rFonts w:ascii="Arial" w:eastAsia="Arial Unicode MS" w:hAnsi="Arial" w:cs="Arial"/>
          <w:b/>
          <w:bCs/>
          <w:sz w:val="20"/>
          <w:szCs w:val="20"/>
          <w:u w:val="single"/>
        </w:rPr>
        <w:t>-0</w:t>
      </w:r>
      <w:r>
        <w:rPr>
          <w:rFonts w:ascii="Arial" w:eastAsia="Arial Unicode MS" w:hAnsi="Arial" w:cs="Arial"/>
          <w:b/>
          <w:bCs/>
          <w:sz w:val="20"/>
          <w:szCs w:val="20"/>
          <w:u w:val="single"/>
        </w:rPr>
        <w:t>5</w:t>
      </w:r>
      <w:r w:rsidRPr="00AB2F4C">
        <w:rPr>
          <w:rFonts w:ascii="Arial" w:eastAsia="Arial Unicode MS" w:hAnsi="Arial" w:cs="Arial"/>
          <w:b/>
          <w:bCs/>
          <w:sz w:val="20"/>
          <w:szCs w:val="20"/>
          <w:u w:val="single"/>
        </w:rPr>
        <w:t>-1939</w:t>
      </w:r>
    </w:p>
    <w:p w:rsidR="00AB2F4C" w:rsidRDefault="00AB2F4C" w:rsidP="00427342">
      <w:pPr>
        <w:shd w:val="clear" w:color="auto" w:fill="FFFFFF"/>
        <w:jc w:val="both"/>
        <w:rPr>
          <w:rFonts w:ascii="Arial" w:eastAsia="Arial Unicode MS" w:hAnsi="Arial" w:cs="Arial"/>
          <w:sz w:val="20"/>
          <w:szCs w:val="20"/>
        </w:rPr>
      </w:pPr>
    </w:p>
    <w:p w:rsidR="00AB2F4C" w:rsidRDefault="00AB2F4C" w:rsidP="00AB2F4C">
      <w:pPr>
        <w:shd w:val="clear" w:color="auto" w:fill="FFFFFF"/>
        <w:jc w:val="both"/>
        <w:rPr>
          <w:rFonts w:ascii="Arial" w:eastAsia="Arial Unicode MS" w:hAnsi="Arial" w:cs="Arial"/>
          <w:sz w:val="20"/>
          <w:szCs w:val="20"/>
        </w:rPr>
      </w:pPr>
      <w:r w:rsidRPr="00AB2F4C">
        <w:rPr>
          <w:rFonts w:ascii="Arial" w:eastAsia="Arial Unicode MS" w:hAnsi="Arial" w:cs="Arial"/>
          <w:sz w:val="20"/>
          <w:szCs w:val="20"/>
        </w:rPr>
        <w:t>SCHIJNDEL, 28 April. Het bouwen van een dubbel woonhuis voor rekening van den heer Joh. W. Oerlemans in de Toon Bolsiusstraat te Schijndel, onder architectuur van C. v. d. Wielen, architect te Schijndel, is voor de metselpost opgedragen aan den heer H. v. Os, aannemer te Schijndel, de timmerpost aan de timmerfabriek „De Molenheide", de verfpost aan de fa. Caspar Wouters te Schijndel.</w:t>
      </w:r>
    </w:p>
    <w:p w:rsidR="00AB2F4C" w:rsidRDefault="00AB2F4C" w:rsidP="00AB2F4C">
      <w:pPr>
        <w:shd w:val="clear" w:color="auto" w:fill="FFFFFF"/>
        <w:jc w:val="both"/>
        <w:rPr>
          <w:rFonts w:ascii="Arial" w:eastAsia="Arial Unicode MS" w:hAnsi="Arial" w:cs="Arial"/>
          <w:sz w:val="20"/>
          <w:szCs w:val="20"/>
        </w:rPr>
      </w:pPr>
    </w:p>
    <w:p w:rsidR="00AB2F4C" w:rsidRDefault="00AB2F4C" w:rsidP="00AB2F4C">
      <w:pPr>
        <w:shd w:val="clear" w:color="auto" w:fill="FFFFFF"/>
        <w:jc w:val="both"/>
        <w:rPr>
          <w:rFonts w:ascii="Arial" w:eastAsia="Arial Unicode MS" w:hAnsi="Arial" w:cs="Arial"/>
          <w:sz w:val="20"/>
          <w:szCs w:val="20"/>
        </w:rPr>
      </w:pPr>
      <w:r w:rsidRPr="00AB2F4C">
        <w:rPr>
          <w:rFonts w:ascii="Arial" w:eastAsia="Arial Unicode MS" w:hAnsi="Arial" w:cs="Arial"/>
          <w:sz w:val="20"/>
          <w:szCs w:val="20"/>
        </w:rPr>
        <w:t xml:space="preserve">Het bouwen van een woonhuis aan het voetbalterrein voor rekening van den heer W. de Greef, onder architectuur van C. v. d. Wielen, architect te Schijndel, is onderhands opgedragen aan den heer J. Mauriks, aannemer te Schijndel. </w:t>
      </w:r>
    </w:p>
    <w:p w:rsidR="00AB2F4C" w:rsidRDefault="00AB2F4C" w:rsidP="00AB2F4C">
      <w:pPr>
        <w:shd w:val="clear" w:color="auto" w:fill="FFFFFF"/>
        <w:jc w:val="both"/>
        <w:rPr>
          <w:rFonts w:ascii="Arial" w:eastAsia="Arial Unicode MS" w:hAnsi="Arial" w:cs="Arial"/>
          <w:sz w:val="20"/>
          <w:szCs w:val="20"/>
        </w:rPr>
      </w:pPr>
    </w:p>
    <w:p w:rsidR="00AB2F4C" w:rsidRDefault="00AB2F4C" w:rsidP="00AB2F4C">
      <w:pPr>
        <w:shd w:val="clear" w:color="auto" w:fill="FFFFFF"/>
        <w:jc w:val="both"/>
        <w:rPr>
          <w:rFonts w:ascii="Arial" w:eastAsia="Arial Unicode MS" w:hAnsi="Arial" w:cs="Arial"/>
          <w:sz w:val="20"/>
          <w:szCs w:val="20"/>
        </w:rPr>
      </w:pPr>
      <w:r w:rsidRPr="00AB2F4C">
        <w:rPr>
          <w:rFonts w:ascii="Arial" w:eastAsia="Arial Unicode MS" w:hAnsi="Arial" w:cs="Arial"/>
          <w:sz w:val="20"/>
          <w:szCs w:val="20"/>
        </w:rPr>
        <w:t xml:space="preserve">Bij de aanbesteding voor het verbouwen van een woonhuis voor rekening van den heer L. Wouters te Schijndel, onder architectuur van C. v. d. Wielen, architect te Schijndel, werd ingeschreven als volgt: </w:t>
      </w:r>
    </w:p>
    <w:p w:rsidR="00AB2F4C" w:rsidRDefault="00AB2F4C" w:rsidP="00AB2F4C">
      <w:pPr>
        <w:shd w:val="clear" w:color="auto" w:fill="FFFFFF"/>
        <w:ind w:left="708"/>
        <w:jc w:val="both"/>
        <w:rPr>
          <w:rFonts w:ascii="Arial" w:eastAsia="Arial Unicode MS" w:hAnsi="Arial" w:cs="Arial"/>
          <w:sz w:val="20"/>
          <w:szCs w:val="20"/>
        </w:rPr>
      </w:pPr>
      <w:r w:rsidRPr="00AB2F4C">
        <w:rPr>
          <w:rFonts w:ascii="Arial" w:eastAsia="Arial Unicode MS" w:hAnsi="Arial" w:cs="Arial"/>
          <w:sz w:val="20"/>
          <w:szCs w:val="20"/>
        </w:rPr>
        <w:t xml:space="preserve">W. van Woezik te Schijndel </w:t>
      </w:r>
      <w:r>
        <w:rPr>
          <w:rFonts w:ascii="Arial" w:eastAsia="Arial Unicode MS" w:hAnsi="Arial" w:cs="Arial"/>
          <w:sz w:val="20"/>
          <w:szCs w:val="20"/>
        </w:rPr>
        <w:tab/>
      </w:r>
      <w:r w:rsidRPr="00AB2F4C">
        <w:rPr>
          <w:rFonts w:ascii="Arial" w:eastAsia="Arial Unicode MS" w:hAnsi="Arial" w:cs="Arial"/>
          <w:sz w:val="20"/>
          <w:szCs w:val="20"/>
        </w:rPr>
        <w:t xml:space="preserve">ƒ 1550 </w:t>
      </w:r>
    </w:p>
    <w:p w:rsidR="00AB2F4C" w:rsidRDefault="00AB2F4C" w:rsidP="00AB2F4C">
      <w:pPr>
        <w:shd w:val="clear" w:color="auto" w:fill="FFFFFF"/>
        <w:ind w:left="708"/>
        <w:jc w:val="both"/>
        <w:rPr>
          <w:rFonts w:ascii="Arial" w:eastAsia="Arial Unicode MS" w:hAnsi="Arial" w:cs="Arial"/>
          <w:sz w:val="20"/>
          <w:szCs w:val="20"/>
        </w:rPr>
      </w:pPr>
      <w:r w:rsidRPr="00AB2F4C">
        <w:rPr>
          <w:rFonts w:ascii="Arial" w:eastAsia="Arial Unicode MS" w:hAnsi="Arial" w:cs="Arial"/>
          <w:sz w:val="20"/>
          <w:szCs w:val="20"/>
        </w:rPr>
        <w:t xml:space="preserve">G. Goossens te Schijndel </w:t>
      </w:r>
      <w:r>
        <w:rPr>
          <w:rFonts w:ascii="Arial" w:eastAsia="Arial Unicode MS" w:hAnsi="Arial" w:cs="Arial"/>
          <w:sz w:val="20"/>
          <w:szCs w:val="20"/>
        </w:rPr>
        <w:tab/>
      </w:r>
      <w:r w:rsidRPr="00AB2F4C">
        <w:rPr>
          <w:rFonts w:ascii="Arial" w:eastAsia="Arial Unicode MS" w:hAnsi="Arial" w:cs="Arial"/>
          <w:sz w:val="20"/>
          <w:szCs w:val="20"/>
        </w:rPr>
        <w:t xml:space="preserve">ƒ 1539 </w:t>
      </w:r>
    </w:p>
    <w:p w:rsidR="00AB2F4C" w:rsidRDefault="00AB2F4C" w:rsidP="00AB2F4C">
      <w:pPr>
        <w:shd w:val="clear" w:color="auto" w:fill="FFFFFF"/>
        <w:ind w:left="708"/>
        <w:jc w:val="both"/>
        <w:rPr>
          <w:rFonts w:ascii="Arial" w:eastAsia="Arial Unicode MS" w:hAnsi="Arial" w:cs="Arial"/>
          <w:sz w:val="20"/>
          <w:szCs w:val="20"/>
        </w:rPr>
      </w:pPr>
      <w:r w:rsidRPr="00AB2F4C">
        <w:rPr>
          <w:rFonts w:ascii="Arial" w:eastAsia="Arial Unicode MS" w:hAnsi="Arial" w:cs="Arial"/>
          <w:sz w:val="20"/>
          <w:szCs w:val="20"/>
        </w:rPr>
        <w:t xml:space="preserve">H. v. Oss te Schijndel </w:t>
      </w:r>
      <w:r>
        <w:rPr>
          <w:rFonts w:ascii="Arial" w:eastAsia="Arial Unicode MS" w:hAnsi="Arial" w:cs="Arial"/>
          <w:sz w:val="20"/>
          <w:szCs w:val="20"/>
        </w:rPr>
        <w:tab/>
      </w:r>
      <w:r>
        <w:rPr>
          <w:rFonts w:ascii="Arial" w:eastAsia="Arial Unicode MS" w:hAnsi="Arial" w:cs="Arial"/>
          <w:sz w:val="20"/>
          <w:szCs w:val="20"/>
        </w:rPr>
        <w:tab/>
      </w:r>
      <w:r w:rsidRPr="00AB2F4C">
        <w:rPr>
          <w:rFonts w:ascii="Arial" w:eastAsia="Arial Unicode MS" w:hAnsi="Arial" w:cs="Arial"/>
          <w:sz w:val="20"/>
          <w:szCs w:val="20"/>
        </w:rPr>
        <w:t xml:space="preserve">ƒ 1535 </w:t>
      </w:r>
    </w:p>
    <w:p w:rsidR="00AB2F4C" w:rsidRDefault="00AB2F4C" w:rsidP="00AB2F4C">
      <w:pPr>
        <w:shd w:val="clear" w:color="auto" w:fill="FFFFFF"/>
        <w:ind w:left="708"/>
        <w:jc w:val="both"/>
        <w:rPr>
          <w:rFonts w:ascii="Arial" w:eastAsia="Arial Unicode MS" w:hAnsi="Arial" w:cs="Arial"/>
          <w:sz w:val="20"/>
          <w:szCs w:val="20"/>
        </w:rPr>
      </w:pPr>
      <w:r w:rsidRPr="00AB2F4C">
        <w:rPr>
          <w:rFonts w:ascii="Arial" w:eastAsia="Arial Unicode MS" w:hAnsi="Arial" w:cs="Arial"/>
          <w:sz w:val="20"/>
          <w:szCs w:val="20"/>
        </w:rPr>
        <w:t xml:space="preserve">P. v. Galen te Schijndel </w:t>
      </w:r>
      <w:r>
        <w:rPr>
          <w:rFonts w:ascii="Arial" w:eastAsia="Arial Unicode MS" w:hAnsi="Arial" w:cs="Arial"/>
          <w:sz w:val="20"/>
          <w:szCs w:val="20"/>
        </w:rPr>
        <w:tab/>
      </w:r>
      <w:r w:rsidRPr="00AB2F4C">
        <w:rPr>
          <w:rFonts w:ascii="Arial" w:eastAsia="Arial Unicode MS" w:hAnsi="Arial" w:cs="Arial"/>
          <w:sz w:val="20"/>
          <w:szCs w:val="20"/>
        </w:rPr>
        <w:t xml:space="preserve">ƒ 1505 </w:t>
      </w:r>
    </w:p>
    <w:p w:rsidR="00AB2F4C" w:rsidRDefault="00AB2F4C" w:rsidP="00AB2F4C">
      <w:pPr>
        <w:shd w:val="clear" w:color="auto" w:fill="FFFFFF"/>
        <w:ind w:left="708"/>
        <w:jc w:val="both"/>
        <w:rPr>
          <w:rFonts w:ascii="Arial" w:eastAsia="Arial Unicode MS" w:hAnsi="Arial" w:cs="Arial"/>
          <w:sz w:val="20"/>
          <w:szCs w:val="20"/>
        </w:rPr>
      </w:pPr>
      <w:r w:rsidRPr="00AB2F4C">
        <w:rPr>
          <w:rFonts w:ascii="Arial" w:eastAsia="Arial Unicode MS" w:hAnsi="Arial" w:cs="Arial"/>
          <w:sz w:val="20"/>
          <w:szCs w:val="20"/>
        </w:rPr>
        <w:t xml:space="preserve">J. Mouriks te Schijndel </w:t>
      </w:r>
      <w:r>
        <w:rPr>
          <w:rFonts w:ascii="Arial" w:eastAsia="Arial Unicode MS" w:hAnsi="Arial" w:cs="Arial"/>
          <w:sz w:val="20"/>
          <w:szCs w:val="20"/>
        </w:rPr>
        <w:tab/>
      </w:r>
      <w:r>
        <w:rPr>
          <w:rFonts w:ascii="Arial" w:eastAsia="Arial Unicode MS" w:hAnsi="Arial" w:cs="Arial"/>
          <w:sz w:val="20"/>
          <w:szCs w:val="20"/>
        </w:rPr>
        <w:tab/>
      </w:r>
      <w:r w:rsidRPr="00AB2F4C">
        <w:rPr>
          <w:rFonts w:ascii="Arial" w:eastAsia="Arial Unicode MS" w:hAnsi="Arial" w:cs="Arial"/>
          <w:sz w:val="20"/>
          <w:szCs w:val="20"/>
        </w:rPr>
        <w:t xml:space="preserve">ƒ 1482 </w:t>
      </w:r>
    </w:p>
    <w:p w:rsidR="00AB2F4C" w:rsidRDefault="00AB2F4C" w:rsidP="00AB2F4C">
      <w:pPr>
        <w:shd w:val="clear" w:color="auto" w:fill="FFFFFF"/>
        <w:jc w:val="both"/>
        <w:rPr>
          <w:rFonts w:ascii="Arial" w:eastAsia="Arial Unicode MS" w:hAnsi="Arial" w:cs="Arial"/>
          <w:sz w:val="20"/>
          <w:szCs w:val="20"/>
        </w:rPr>
      </w:pPr>
      <w:r w:rsidRPr="00AB2F4C">
        <w:rPr>
          <w:rFonts w:ascii="Arial" w:eastAsia="Arial Unicode MS" w:hAnsi="Arial" w:cs="Arial"/>
          <w:sz w:val="20"/>
          <w:szCs w:val="20"/>
        </w:rPr>
        <w:t xml:space="preserve">Gunning volgens bestek. </w:t>
      </w:r>
    </w:p>
    <w:p w:rsidR="00AB2F4C" w:rsidRDefault="00AB2F4C" w:rsidP="00AB2F4C">
      <w:pPr>
        <w:shd w:val="clear" w:color="auto" w:fill="FFFFFF"/>
        <w:jc w:val="both"/>
        <w:rPr>
          <w:rFonts w:ascii="Arial" w:eastAsia="Arial Unicode MS" w:hAnsi="Arial" w:cs="Arial"/>
          <w:sz w:val="20"/>
          <w:szCs w:val="20"/>
        </w:rPr>
      </w:pPr>
    </w:p>
    <w:p w:rsidR="00AB2F4C" w:rsidRDefault="00AB2F4C" w:rsidP="00AB2F4C">
      <w:pPr>
        <w:shd w:val="clear" w:color="auto" w:fill="FFFFFF"/>
        <w:jc w:val="both"/>
        <w:rPr>
          <w:rFonts w:ascii="Arial" w:eastAsia="Arial Unicode MS" w:hAnsi="Arial" w:cs="Arial"/>
          <w:sz w:val="20"/>
          <w:szCs w:val="20"/>
        </w:rPr>
      </w:pPr>
      <w:r w:rsidRPr="00AB2F4C">
        <w:rPr>
          <w:rFonts w:ascii="Arial" w:eastAsia="Arial Unicode MS" w:hAnsi="Arial" w:cs="Arial"/>
          <w:sz w:val="20"/>
          <w:szCs w:val="20"/>
        </w:rPr>
        <w:t>Het bouwen van een woonhfuis in de Voortstraat te Schijndel, voor rekening van den heer C. Goossens te Schijndel, onder architectuur van C. v. d. Wielen, architect te Schijndel, is voor de metselpost opgedragen aan J. v. Oss, metselaar te Schijndel.</w:t>
      </w:r>
    </w:p>
    <w:p w:rsidR="00AB2F4C" w:rsidRDefault="00AB2F4C" w:rsidP="00AB2F4C">
      <w:pPr>
        <w:shd w:val="clear" w:color="auto" w:fill="FFFFFF"/>
        <w:jc w:val="both"/>
        <w:rPr>
          <w:rFonts w:ascii="Arial" w:eastAsia="Arial Unicode MS" w:hAnsi="Arial" w:cs="Arial"/>
          <w:sz w:val="20"/>
          <w:szCs w:val="20"/>
        </w:rPr>
      </w:pPr>
    </w:p>
    <w:p w:rsidR="00356353" w:rsidRPr="00356353" w:rsidRDefault="00356353" w:rsidP="00356353">
      <w:pPr>
        <w:shd w:val="clear" w:color="auto" w:fill="FFFFFF"/>
        <w:jc w:val="both"/>
        <w:rPr>
          <w:rFonts w:ascii="Arial" w:eastAsia="Arial Unicode MS" w:hAnsi="Arial" w:cs="Arial"/>
          <w:b/>
          <w:bCs/>
          <w:sz w:val="20"/>
          <w:szCs w:val="20"/>
          <w:u w:val="single"/>
        </w:rPr>
      </w:pPr>
      <w:r w:rsidRPr="00356353">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3</w:t>
      </w:r>
      <w:r w:rsidRPr="00356353">
        <w:rPr>
          <w:rFonts w:ascii="Arial" w:eastAsia="Arial Unicode MS" w:hAnsi="Arial" w:cs="Arial"/>
          <w:b/>
          <w:bCs/>
          <w:sz w:val="20"/>
          <w:szCs w:val="20"/>
          <w:u w:val="single"/>
        </w:rPr>
        <w:t>-05-1939</w:t>
      </w:r>
    </w:p>
    <w:p w:rsidR="00356353" w:rsidRDefault="00356353" w:rsidP="00AB2F4C">
      <w:pPr>
        <w:shd w:val="clear" w:color="auto" w:fill="FFFFFF"/>
        <w:jc w:val="both"/>
        <w:rPr>
          <w:rFonts w:ascii="Arial" w:eastAsia="Arial Unicode MS" w:hAnsi="Arial" w:cs="Arial"/>
          <w:sz w:val="20"/>
          <w:szCs w:val="20"/>
        </w:rPr>
      </w:pPr>
    </w:p>
    <w:p w:rsidR="00356353" w:rsidRDefault="00356353" w:rsidP="00356353">
      <w:pPr>
        <w:shd w:val="clear" w:color="auto" w:fill="FFFFFF"/>
        <w:jc w:val="both"/>
        <w:rPr>
          <w:rFonts w:ascii="Arial" w:eastAsia="Arial Unicode MS" w:hAnsi="Arial" w:cs="Arial"/>
          <w:sz w:val="20"/>
          <w:szCs w:val="20"/>
        </w:rPr>
      </w:pPr>
      <w:r w:rsidRPr="00356353">
        <w:rPr>
          <w:rFonts w:ascii="Arial" w:eastAsia="Arial Unicode MS" w:hAnsi="Arial" w:cs="Arial"/>
          <w:sz w:val="20"/>
          <w:szCs w:val="20"/>
        </w:rPr>
        <w:t xml:space="preserve">SCHIJNDEL, 1 Mei. In het St. Barbara-gesticht te Wijbosch vierde Zuster Blanca (in de wereld mej. Margaretha Wessels uit Groningen) heden haar zilveren kloosterfeest. Zuster Blanca is reeds meer dan 8 j. hoofd der bijzondere R. K. meisjesschool in het Wijbosch en algemeen gezien onder Wijbosch bevolking. Daarom bestond er groote belangstelling voor haar feest. Gedurende de vijf en twintig jaren, dat Zuster Blanca thans in de Congregatie van Schijndel is, heeft zij steeds haar werk gevonden op het terrein van het R. K. Onderwijs aan meisjes. Als onderwijzeres was ze werkzaam te Son, Mijdrecht en Haps, in deze laatste plaats was zij eveneens hoofd der school. De kwart eeuw van verdienstvol leven wordt nog gecompleteerd met het geven van zangcursussen en onderricht aan K. J. V. Zuster Blanca is oud-kweekeling van de Kweekschool te Schijndel en was voor haar intrede in de Congregatie van de Zusters van Schijndel reeds een jaar als onderwijzeres werkzaam te Rosmalen. </w:t>
      </w:r>
    </w:p>
    <w:p w:rsidR="00356353" w:rsidRPr="00356353" w:rsidRDefault="00356353" w:rsidP="00356353">
      <w:pPr>
        <w:shd w:val="clear" w:color="auto" w:fill="FFFFFF"/>
        <w:jc w:val="both"/>
        <w:rPr>
          <w:rFonts w:ascii="Arial" w:eastAsia="Arial Unicode MS" w:hAnsi="Arial" w:cs="Arial"/>
          <w:sz w:val="20"/>
          <w:szCs w:val="20"/>
        </w:rPr>
      </w:pPr>
    </w:p>
    <w:p w:rsidR="00356353" w:rsidRPr="00356353" w:rsidRDefault="00356353" w:rsidP="00356353">
      <w:pPr>
        <w:shd w:val="clear" w:color="auto" w:fill="FFFFFF"/>
        <w:jc w:val="both"/>
        <w:rPr>
          <w:rFonts w:ascii="Arial" w:eastAsia="Arial Unicode MS" w:hAnsi="Arial" w:cs="Arial"/>
          <w:sz w:val="20"/>
          <w:szCs w:val="20"/>
        </w:rPr>
      </w:pPr>
      <w:r w:rsidRPr="00356353">
        <w:rPr>
          <w:rFonts w:ascii="Arial" w:eastAsia="Arial Unicode MS" w:hAnsi="Arial" w:cs="Arial"/>
          <w:sz w:val="20"/>
          <w:szCs w:val="20"/>
        </w:rPr>
        <w:t xml:space="preserve">Gister hield de R. K. Werkliedenvereeniging alhier haar jaarlijksch patroonsfeest, in samenwerking met de Jonge Werkman, K.A.J.V. en Jonge Wacht. Nadat de dag was ingezet met een algemeene H. Communie werd 's avonds om half zes een groote feestvergadering gehouden in de groote zaal van het patronaat, die tot in de hoeken met belangstellenden was gevuld. De voorzitter, de heer Ant. Verkuylen opende deze feestelijke bijeenkomst met een woord van welkom, speciaal verwelkomde hij burgemeester Wijs en pastoor G. v. Dijk. De geestelijk adviseur, kapelaan M. Corstens schetste hierna in korte trekken de verhouding tusschen St. Josef en den arbeidenden stand. Hierna ging hij over tot de zegening der werktuigen. Na deze indrukwekkende plechtigheid werd aangevangen met het vroolijke gedeelte van den avond. Door de K.A.J.V. werd opgevoerd „Je moet maar haar op je tanden hebben". </w:t>
      </w:r>
      <w:r w:rsidRPr="00356353">
        <w:rPr>
          <w:rFonts w:ascii="Arial" w:eastAsia="Arial Unicode MS" w:hAnsi="Arial" w:cs="Arial"/>
          <w:sz w:val="20"/>
          <w:szCs w:val="20"/>
        </w:rPr>
        <w:lastRenderedPageBreak/>
        <w:t>De Jonge Wacht voerde op „Bij den fotograaf" en de tooneelclub van de R.K.W.V. sloot de rei met de opvoering van „De truc van Jim". Vooral de Jonge Wacht bezorgde het publiek een half uur van gezonden humor met haar bonte rei van zang en voordracht, waarvan een groot deel van de Jonge Wachters zelf uitging. Op het einde van de vergadering nam de geestelijk adviseur nogmaals het woord om in hartelijke woorden speciaal dank te brengen aan de Z.Eerw. heer De Leeuw O.Praem. van de abdi</w:t>
      </w:r>
      <w:r>
        <w:rPr>
          <w:rFonts w:ascii="Arial" w:eastAsia="Arial Unicode MS" w:hAnsi="Arial" w:cs="Arial"/>
          <w:sz w:val="20"/>
          <w:szCs w:val="20"/>
        </w:rPr>
        <w:t>j</w:t>
      </w:r>
      <w:r w:rsidRPr="00356353">
        <w:rPr>
          <w:rFonts w:ascii="Arial" w:eastAsia="Arial Unicode MS" w:hAnsi="Arial" w:cs="Arial"/>
          <w:sz w:val="20"/>
          <w:szCs w:val="20"/>
        </w:rPr>
        <w:t xml:space="preserve"> Berne voor zijn hulp bij het instudeeren van de tooneelstukken, terwijl hij verder allen dankte, die aan het welslagen van den avond hadden medegewerkt. </w:t>
      </w:r>
    </w:p>
    <w:p w:rsidR="00356353" w:rsidRDefault="00356353" w:rsidP="00AB2F4C">
      <w:pPr>
        <w:shd w:val="clear" w:color="auto" w:fill="FFFFFF"/>
        <w:jc w:val="both"/>
        <w:rPr>
          <w:rFonts w:ascii="Arial" w:eastAsia="Arial Unicode MS" w:hAnsi="Arial" w:cs="Arial"/>
          <w:sz w:val="20"/>
          <w:szCs w:val="20"/>
        </w:rPr>
      </w:pPr>
    </w:p>
    <w:p w:rsidR="00356353" w:rsidRPr="00356353" w:rsidRDefault="00356353" w:rsidP="00356353">
      <w:pPr>
        <w:shd w:val="clear" w:color="auto" w:fill="FFFFFF"/>
        <w:jc w:val="both"/>
        <w:rPr>
          <w:rFonts w:ascii="Arial" w:eastAsia="Arial Unicode MS" w:hAnsi="Arial" w:cs="Arial"/>
          <w:b/>
          <w:bCs/>
          <w:sz w:val="20"/>
          <w:szCs w:val="20"/>
          <w:u w:val="single"/>
        </w:rPr>
      </w:pPr>
      <w:r w:rsidRPr="00356353">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5</w:t>
      </w:r>
      <w:r w:rsidRPr="00356353">
        <w:rPr>
          <w:rFonts w:ascii="Arial" w:eastAsia="Arial Unicode MS" w:hAnsi="Arial" w:cs="Arial"/>
          <w:b/>
          <w:bCs/>
          <w:sz w:val="20"/>
          <w:szCs w:val="20"/>
          <w:u w:val="single"/>
        </w:rPr>
        <w:t>-05-1939</w:t>
      </w:r>
    </w:p>
    <w:p w:rsidR="00356353" w:rsidRDefault="00356353" w:rsidP="00AB2F4C">
      <w:pPr>
        <w:shd w:val="clear" w:color="auto" w:fill="FFFFFF"/>
        <w:jc w:val="both"/>
        <w:rPr>
          <w:rFonts w:ascii="Arial" w:eastAsia="Arial Unicode MS" w:hAnsi="Arial" w:cs="Arial"/>
          <w:sz w:val="20"/>
          <w:szCs w:val="20"/>
        </w:rPr>
      </w:pPr>
    </w:p>
    <w:p w:rsidR="00356353" w:rsidRPr="00356353" w:rsidRDefault="00356353" w:rsidP="00356353">
      <w:pPr>
        <w:shd w:val="clear" w:color="auto" w:fill="FFFFFF"/>
        <w:jc w:val="both"/>
        <w:rPr>
          <w:rFonts w:ascii="Arial" w:eastAsia="Arial Unicode MS" w:hAnsi="Arial" w:cs="Arial"/>
          <w:b/>
          <w:sz w:val="20"/>
          <w:szCs w:val="20"/>
        </w:rPr>
      </w:pPr>
      <w:r w:rsidRPr="00356353">
        <w:rPr>
          <w:rFonts w:ascii="Arial" w:eastAsia="Arial Unicode MS" w:hAnsi="Arial" w:cs="Arial"/>
          <w:b/>
          <w:sz w:val="20"/>
          <w:szCs w:val="20"/>
        </w:rPr>
        <w:t xml:space="preserve">LANDBOUWSCHOOL TE SCHIJNDEL. </w:t>
      </w:r>
    </w:p>
    <w:p w:rsidR="00356353" w:rsidRPr="00356353" w:rsidRDefault="00356353" w:rsidP="00356353">
      <w:pPr>
        <w:shd w:val="clear" w:color="auto" w:fill="FFFFFF"/>
        <w:jc w:val="both"/>
        <w:rPr>
          <w:rFonts w:ascii="Arial" w:eastAsia="Arial Unicode MS" w:hAnsi="Arial" w:cs="Arial"/>
          <w:b/>
          <w:sz w:val="20"/>
          <w:szCs w:val="20"/>
        </w:rPr>
      </w:pPr>
      <w:r w:rsidRPr="00356353">
        <w:rPr>
          <w:rFonts w:ascii="Arial" w:eastAsia="Arial Unicode MS" w:hAnsi="Arial" w:cs="Arial"/>
          <w:b/>
          <w:sz w:val="20"/>
          <w:szCs w:val="20"/>
        </w:rPr>
        <w:t xml:space="preserve">Eindexamen fruit- en tuinbouw- cursus. </w:t>
      </w:r>
    </w:p>
    <w:p w:rsidR="00356353" w:rsidRPr="00356353" w:rsidRDefault="00356353" w:rsidP="00356353">
      <w:pPr>
        <w:shd w:val="clear" w:color="auto" w:fill="FFFFFF"/>
        <w:jc w:val="both"/>
        <w:rPr>
          <w:rFonts w:ascii="Arial" w:eastAsia="Arial Unicode MS" w:hAnsi="Arial" w:cs="Arial"/>
          <w:sz w:val="20"/>
          <w:szCs w:val="20"/>
        </w:rPr>
      </w:pPr>
      <w:r w:rsidRPr="00356353">
        <w:rPr>
          <w:rFonts w:ascii="Arial" w:eastAsia="Arial Unicode MS" w:hAnsi="Arial" w:cs="Arial"/>
          <w:sz w:val="20"/>
          <w:szCs w:val="20"/>
        </w:rPr>
        <w:t>In de R.K. Lagere Landbouwschool t</w:t>
      </w:r>
      <w:r>
        <w:rPr>
          <w:rFonts w:ascii="Arial" w:eastAsia="Arial Unicode MS" w:hAnsi="Arial" w:cs="Arial"/>
          <w:sz w:val="20"/>
          <w:szCs w:val="20"/>
        </w:rPr>
        <w:t>e</w:t>
      </w:r>
      <w:r w:rsidRPr="00356353">
        <w:rPr>
          <w:rFonts w:ascii="Arial" w:eastAsia="Arial Unicode MS" w:hAnsi="Arial" w:cs="Arial"/>
          <w:sz w:val="20"/>
          <w:szCs w:val="20"/>
        </w:rPr>
        <w:t xml:space="preserve"> Schijndel vond gistermiddag het openbaar eindexamen plaats van den fruit</w:t>
      </w:r>
      <w:r>
        <w:rPr>
          <w:rFonts w:ascii="Arial" w:eastAsia="Arial Unicode MS" w:hAnsi="Arial" w:cs="Arial"/>
          <w:sz w:val="20"/>
          <w:szCs w:val="20"/>
        </w:rPr>
        <w:t xml:space="preserve"> </w:t>
      </w:r>
      <w:r w:rsidRPr="00356353">
        <w:rPr>
          <w:rFonts w:ascii="Arial" w:eastAsia="Arial Unicode MS" w:hAnsi="Arial" w:cs="Arial"/>
          <w:sz w:val="20"/>
          <w:szCs w:val="20"/>
        </w:rPr>
        <w:t>en tuinbouwcursus dier school. Aanwezig waren o.m. het bestuur der school, afgevaardigden van de besturen van R.K. Boerenbond en Jonge Boerenstand en ouders van leerlingen. Bericht: van verhindering was ontvangen van den Rijkstuinbouwconsulent Ir. Slits en van het gemeentebestuur van Schijndel. Het examen werd afgenomen door den leeraar, den heer Jac. v. Esch uit Vught. Na afloop van het examen deelde de</w:t>
      </w:r>
      <w:r>
        <w:rPr>
          <w:rFonts w:ascii="Arial" w:eastAsia="Arial Unicode MS" w:hAnsi="Arial" w:cs="Arial"/>
          <w:sz w:val="20"/>
          <w:szCs w:val="20"/>
        </w:rPr>
        <w:t>n</w:t>
      </w:r>
      <w:r w:rsidRPr="00356353">
        <w:rPr>
          <w:rFonts w:ascii="Arial" w:eastAsia="Arial Unicode MS" w:hAnsi="Arial" w:cs="Arial"/>
          <w:sz w:val="20"/>
          <w:szCs w:val="20"/>
        </w:rPr>
        <w:t xml:space="preserve"> voorzitter van het schoolbestuur, pastoor G. van Dijk uit Schijndel, mede, dat het diploma niet alleen kon uitgereikt w</w:t>
      </w:r>
      <w:r>
        <w:rPr>
          <w:rFonts w:ascii="Arial" w:eastAsia="Arial Unicode MS" w:hAnsi="Arial" w:cs="Arial"/>
          <w:sz w:val="20"/>
          <w:szCs w:val="20"/>
        </w:rPr>
        <w:t>orden aan alle leerlingen, doch</w:t>
      </w:r>
      <w:r w:rsidRPr="00356353">
        <w:rPr>
          <w:rFonts w:ascii="Arial" w:eastAsia="Arial Unicode MS" w:hAnsi="Arial" w:cs="Arial"/>
          <w:sz w:val="20"/>
          <w:szCs w:val="20"/>
        </w:rPr>
        <w:t xml:space="preserve"> dat ook de cijfers van alle leerlingen, voldoende waren. Uit de cijfers blijkt, dat de leerlingen het diploma hebben verdiend. Dit pleit niet alleen voor de leerlingen, doch ook voor den leeraar. Merkwaardig mag heeten, dat de 13 leerlingen afkomstig zijn uit 10 verschillende plaatsen. Hij feliciteert namens het schoolbestuur de leerlingen met het behaalde diploma. Het bestuur stelt het op hoogen prijs, dat zoovelen nog na het beëindigen van de school dezen cursus willen komen volgen. Vervolgens werden door pastoor Van Dijk de diploma's uitgereikt aan de navolgende leerlingen: H. Pijnenburg, Den Dungen; Joh. Westelaken, Berlicum; Mar. Bosch, Berlicum; H. Schepe</w:t>
      </w:r>
      <w:r>
        <w:rPr>
          <w:rFonts w:ascii="Arial" w:eastAsia="Arial Unicode MS" w:hAnsi="Arial" w:cs="Arial"/>
          <w:sz w:val="20"/>
          <w:szCs w:val="20"/>
        </w:rPr>
        <w:t>n</w:t>
      </w:r>
      <w:r w:rsidRPr="00356353">
        <w:rPr>
          <w:rFonts w:ascii="Arial" w:eastAsia="Arial Unicode MS" w:hAnsi="Arial" w:cs="Arial"/>
          <w:sz w:val="20"/>
          <w:szCs w:val="20"/>
        </w:rPr>
        <w:t>s, Maria-Heide; Adr. de Vr</w:t>
      </w:r>
      <w:r>
        <w:rPr>
          <w:rFonts w:ascii="Arial" w:eastAsia="Arial Unicode MS" w:hAnsi="Arial" w:cs="Arial"/>
          <w:sz w:val="20"/>
          <w:szCs w:val="20"/>
        </w:rPr>
        <w:t>o</w:t>
      </w:r>
      <w:r w:rsidRPr="00356353">
        <w:rPr>
          <w:rFonts w:ascii="Arial" w:eastAsia="Arial Unicode MS" w:hAnsi="Arial" w:cs="Arial"/>
          <w:sz w:val="20"/>
          <w:szCs w:val="20"/>
        </w:rPr>
        <w:t>om, Gemonde; Joh. Smits, Wijbosch; Henr. v, Kessel Dinther; Mart. v. d. Boom, Dinther; J. van Daal, Heeswijk; H. Donkers, Heeswijk; Fr. Apeldoorn, Liempde; Ant. Smits, Den Dungen; G. J. Verhoeven, Schijndel. Een d</w:t>
      </w:r>
      <w:r w:rsidR="00505F68">
        <w:rPr>
          <w:rFonts w:ascii="Arial" w:eastAsia="Arial Unicode MS" w:hAnsi="Arial" w:cs="Arial"/>
          <w:sz w:val="20"/>
          <w:szCs w:val="20"/>
        </w:rPr>
        <w:t>e</w:t>
      </w:r>
      <w:r w:rsidRPr="00356353">
        <w:rPr>
          <w:rFonts w:ascii="Arial" w:eastAsia="Arial Unicode MS" w:hAnsi="Arial" w:cs="Arial"/>
          <w:sz w:val="20"/>
          <w:szCs w:val="20"/>
        </w:rPr>
        <w:t>r leerlingen sprak hierna een dankwoord waarna hij den leeraar, den heer Jac. v. Esch, namens alle leerlingen een bureaulamp aanbood. De heer Jac. v. Esch sprak een dankwoord en feliciteerde eveneens, de leerlingen met het behaalde succes. Hij hoopte dat de leerlingen het geleerde ter harte zullen nemen en door verdere studie zich nog verder zullen bekwamen. De Directeur der school, de-heer Zijlmans stelde voor dezen zomer met de nu geslaagde leerlingen een excursie te houden naar een goed fruitteeltbedrijf. Hij zette uiteen, dat juist in het tuinbouwbedrijf voor de jonge boeren nog toekomstmogelijkheid is. De voorzitter van den R. K. Jong</w:t>
      </w:r>
      <w:r w:rsidR="00505F68">
        <w:rPr>
          <w:rFonts w:ascii="Arial" w:eastAsia="Arial Unicode MS" w:hAnsi="Arial" w:cs="Arial"/>
          <w:sz w:val="20"/>
          <w:szCs w:val="20"/>
        </w:rPr>
        <w:t>e</w:t>
      </w:r>
      <w:r w:rsidRPr="00356353">
        <w:rPr>
          <w:rFonts w:ascii="Arial" w:eastAsia="Arial Unicode MS" w:hAnsi="Arial" w:cs="Arial"/>
          <w:sz w:val="20"/>
          <w:szCs w:val="20"/>
        </w:rPr>
        <w:t xml:space="preserve"> Boerenstand, de heer Van Giersbergen, sprak namens deze organisatie een woord van gelukwensch en dank. Hierna sloot pastoor Dijk met een kort woord tot de leerlingen de bijeenkomst. </w:t>
      </w:r>
    </w:p>
    <w:p w:rsidR="00356353" w:rsidRDefault="00356353" w:rsidP="00AB2F4C">
      <w:pPr>
        <w:shd w:val="clear" w:color="auto" w:fill="FFFFFF"/>
        <w:jc w:val="both"/>
        <w:rPr>
          <w:rFonts w:ascii="Arial" w:eastAsia="Arial Unicode MS" w:hAnsi="Arial" w:cs="Arial"/>
          <w:sz w:val="20"/>
          <w:szCs w:val="20"/>
        </w:rPr>
      </w:pPr>
    </w:p>
    <w:p w:rsidR="00562BF7" w:rsidRDefault="00562BF7" w:rsidP="00AB2F4C">
      <w:pPr>
        <w:shd w:val="clear" w:color="auto" w:fill="FFFFFF"/>
        <w:jc w:val="both"/>
        <w:rPr>
          <w:rFonts w:ascii="Arial" w:eastAsia="Arial Unicode MS" w:hAnsi="Arial" w:cs="Arial"/>
          <w:sz w:val="20"/>
          <w:szCs w:val="20"/>
        </w:rPr>
      </w:pPr>
      <w:r w:rsidRPr="00562BF7">
        <w:rPr>
          <w:rFonts w:ascii="Arial" w:eastAsia="Arial Unicode MS" w:hAnsi="Arial" w:cs="Arial"/>
          <w:sz w:val="20"/>
          <w:szCs w:val="20"/>
        </w:rPr>
        <w:t>SCHIJNDEL, 4 Mei. A.s. Zondag 7 Mei wordt om half vijf de jaarvergadering gehouden der leden van het Wit-Gele Kruis in het Boerenondsgebouw in de Toon Bols</w:t>
      </w:r>
      <w:r>
        <w:rPr>
          <w:rFonts w:ascii="Arial" w:eastAsia="Arial Unicode MS" w:hAnsi="Arial" w:cs="Arial"/>
          <w:sz w:val="20"/>
          <w:szCs w:val="20"/>
        </w:rPr>
        <w:t>i</w:t>
      </w:r>
      <w:r w:rsidRPr="00562BF7">
        <w:rPr>
          <w:rFonts w:ascii="Arial" w:eastAsia="Arial Unicode MS" w:hAnsi="Arial" w:cs="Arial"/>
          <w:sz w:val="20"/>
          <w:szCs w:val="20"/>
        </w:rPr>
        <w:t xml:space="preserve">usstraat. Door den Z-Eerw. heer Weyers, Rector van het Koloniehuis te Eersel, zal een interessante film worden vertoond, die een duidelijk beeld geeft van hetgeen gedaan wordt voor de door de vereeniging uitgezonden kinderen. Ook wordt het jaarverslag van den secretaris en rekening en verantwoording van den penningmeester uitgebracht. De toegang is geheel gratis. Het bestuur rekent op een zeer druk bezoek. Bekendheid met het Wit-Gele Kruiswerk is de beste propaganda voor het lidmaatschap der vereeniging. </w:t>
      </w:r>
    </w:p>
    <w:p w:rsidR="00562BF7" w:rsidRDefault="00562BF7" w:rsidP="00AB2F4C">
      <w:pPr>
        <w:shd w:val="clear" w:color="auto" w:fill="FFFFFF"/>
        <w:jc w:val="both"/>
        <w:rPr>
          <w:rFonts w:ascii="Arial" w:eastAsia="Arial Unicode MS" w:hAnsi="Arial" w:cs="Arial"/>
          <w:sz w:val="20"/>
          <w:szCs w:val="20"/>
        </w:rPr>
      </w:pPr>
    </w:p>
    <w:p w:rsidR="00562BF7" w:rsidRDefault="00562BF7" w:rsidP="00AB2F4C">
      <w:pPr>
        <w:shd w:val="clear" w:color="auto" w:fill="FFFFFF"/>
        <w:jc w:val="both"/>
        <w:rPr>
          <w:rFonts w:ascii="Arial" w:eastAsia="Arial Unicode MS" w:hAnsi="Arial" w:cs="Arial"/>
          <w:sz w:val="20"/>
          <w:szCs w:val="20"/>
        </w:rPr>
      </w:pPr>
      <w:r w:rsidRPr="00562BF7">
        <w:rPr>
          <w:rFonts w:ascii="Arial" w:eastAsia="Arial Unicode MS" w:hAnsi="Arial" w:cs="Arial"/>
          <w:sz w:val="20"/>
          <w:szCs w:val="20"/>
        </w:rPr>
        <w:t>De Tennisvereeniging S. T. C. houdt Vrijdag 5 Mei om 9 uur 's avonds haar jaarvergadering in hotel Van Roessel.</w:t>
      </w:r>
    </w:p>
    <w:p w:rsidR="00562BF7" w:rsidRDefault="00562BF7" w:rsidP="00AB2F4C">
      <w:pPr>
        <w:shd w:val="clear" w:color="auto" w:fill="FFFFFF"/>
        <w:jc w:val="both"/>
        <w:rPr>
          <w:rFonts w:ascii="Arial" w:eastAsia="Arial Unicode MS" w:hAnsi="Arial" w:cs="Arial"/>
          <w:sz w:val="20"/>
          <w:szCs w:val="20"/>
        </w:rPr>
      </w:pPr>
    </w:p>
    <w:p w:rsidR="00562BF7" w:rsidRPr="00562BF7" w:rsidRDefault="00562BF7" w:rsidP="00562BF7">
      <w:pPr>
        <w:shd w:val="clear" w:color="auto" w:fill="FFFFFF"/>
        <w:jc w:val="both"/>
        <w:rPr>
          <w:rFonts w:ascii="Arial" w:eastAsia="Arial Unicode MS" w:hAnsi="Arial" w:cs="Arial"/>
          <w:b/>
          <w:bCs/>
          <w:sz w:val="20"/>
          <w:szCs w:val="20"/>
          <w:u w:val="single"/>
        </w:rPr>
      </w:pPr>
      <w:r w:rsidRPr="00562BF7">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6</w:t>
      </w:r>
      <w:r w:rsidRPr="00562BF7">
        <w:rPr>
          <w:rFonts w:ascii="Arial" w:eastAsia="Arial Unicode MS" w:hAnsi="Arial" w:cs="Arial"/>
          <w:b/>
          <w:bCs/>
          <w:sz w:val="20"/>
          <w:szCs w:val="20"/>
          <w:u w:val="single"/>
        </w:rPr>
        <w:t>-05-1939</w:t>
      </w:r>
    </w:p>
    <w:p w:rsidR="00562BF7" w:rsidRDefault="00562BF7" w:rsidP="00AB2F4C">
      <w:pPr>
        <w:shd w:val="clear" w:color="auto" w:fill="FFFFFF"/>
        <w:jc w:val="both"/>
        <w:rPr>
          <w:rFonts w:ascii="Arial" w:eastAsia="Arial Unicode MS" w:hAnsi="Arial" w:cs="Arial"/>
          <w:sz w:val="20"/>
          <w:szCs w:val="20"/>
        </w:rPr>
      </w:pPr>
    </w:p>
    <w:p w:rsidR="00562BF7" w:rsidRPr="00562BF7" w:rsidRDefault="00562BF7" w:rsidP="00562BF7">
      <w:pPr>
        <w:shd w:val="clear" w:color="auto" w:fill="FFFFFF"/>
        <w:jc w:val="both"/>
        <w:rPr>
          <w:rFonts w:ascii="Arial" w:eastAsia="Arial Unicode MS" w:hAnsi="Arial" w:cs="Arial"/>
          <w:b/>
          <w:sz w:val="20"/>
          <w:szCs w:val="20"/>
        </w:rPr>
      </w:pPr>
      <w:r w:rsidRPr="00562BF7">
        <w:rPr>
          <w:rFonts w:ascii="Arial" w:eastAsia="Arial Unicode MS" w:hAnsi="Arial" w:cs="Arial"/>
          <w:b/>
          <w:sz w:val="20"/>
          <w:szCs w:val="20"/>
        </w:rPr>
        <w:t xml:space="preserve">B.B.A.-BUS RIJDT IN SLOOT EN KANTELT. </w:t>
      </w:r>
    </w:p>
    <w:p w:rsidR="00562BF7" w:rsidRPr="00562BF7" w:rsidRDefault="00562BF7" w:rsidP="00562BF7">
      <w:pPr>
        <w:shd w:val="clear" w:color="auto" w:fill="FFFFFF"/>
        <w:jc w:val="both"/>
        <w:rPr>
          <w:rFonts w:ascii="Arial" w:eastAsia="Arial Unicode MS" w:hAnsi="Arial" w:cs="Arial"/>
          <w:sz w:val="20"/>
          <w:szCs w:val="20"/>
        </w:rPr>
      </w:pPr>
      <w:r w:rsidRPr="00562BF7">
        <w:rPr>
          <w:rFonts w:ascii="Arial" w:eastAsia="Arial Unicode MS" w:hAnsi="Arial" w:cs="Arial"/>
          <w:sz w:val="20"/>
          <w:szCs w:val="20"/>
        </w:rPr>
        <w:t>Men meldt ons uit Schijndel d.d, 5 Mei: Een B.B.A.-bus van den dienst Eindhoven—Den Bosch is gisteravond alhier in een diepe sloot gereden en gekanteld. De bus was om 17.30 uur uit Schijndel in de richting Den Bosch vertrokken met 7 passagiers. Op de Meidoorn, in de omgeving van zijweg Dungen, naderde een wielrijdster en hierachter een tweede bus. De chauffeur der B.B</w:t>
      </w:r>
      <w:r>
        <w:rPr>
          <w:rFonts w:ascii="Arial" w:eastAsia="Arial Unicode MS" w:hAnsi="Arial" w:cs="Arial"/>
          <w:sz w:val="20"/>
          <w:szCs w:val="20"/>
        </w:rPr>
        <w:t>.</w:t>
      </w:r>
      <w:r w:rsidRPr="00562BF7">
        <w:rPr>
          <w:rFonts w:ascii="Arial" w:eastAsia="Arial Unicode MS" w:hAnsi="Arial" w:cs="Arial"/>
          <w:sz w:val="20"/>
          <w:szCs w:val="20"/>
        </w:rPr>
        <w:t xml:space="preserve">A.-bus verkeerde </w:t>
      </w:r>
      <w:r w:rsidRPr="00562BF7">
        <w:rPr>
          <w:rFonts w:ascii="Arial" w:eastAsia="Arial Unicode MS" w:hAnsi="Arial" w:cs="Arial"/>
          <w:sz w:val="20"/>
          <w:szCs w:val="20"/>
        </w:rPr>
        <w:lastRenderedPageBreak/>
        <w:t>blijkbaar in de meening, dat de hem tegemoetkomende bus de wielrijdster zou passeer en, wat volgens zijn schatting zou moeten plaa</w:t>
      </w:r>
      <w:r>
        <w:rPr>
          <w:rFonts w:ascii="Arial" w:eastAsia="Arial Unicode MS" w:hAnsi="Arial" w:cs="Arial"/>
          <w:sz w:val="20"/>
          <w:szCs w:val="20"/>
        </w:rPr>
        <w:t>t</w:t>
      </w:r>
      <w:r w:rsidRPr="00562BF7">
        <w:rPr>
          <w:rFonts w:ascii="Arial" w:eastAsia="Arial Unicode MS" w:hAnsi="Arial" w:cs="Arial"/>
          <w:sz w:val="20"/>
          <w:szCs w:val="20"/>
        </w:rPr>
        <w:t>s vinden op hetzelfde moment, dat ook hij de wielrijdster moest passeeren. Hierom begon hij sterk naar rechts uit te wijken, waardoor de bus in het zachte, eenigszins afhellende gedeelte langs de sloot kwam en de chauffeur de macht over het stuur verloor. De bus reed in de diepe sloot en kantelde. Wonder boven wonder bleek, dat slechts een der 7 passagiers lichte verwondingen had opgeloopen, ook de chauffeur bekwam geen letsel. Een direct in Den Bosch opgeroepen bus heeft later de passagiers overgenomen. De gemeentepolitie van Schijndel stelde een onderzoek in.</w:t>
      </w:r>
    </w:p>
    <w:p w:rsidR="00562BF7" w:rsidRDefault="00562BF7" w:rsidP="00AB2F4C">
      <w:pPr>
        <w:shd w:val="clear" w:color="auto" w:fill="FFFFFF"/>
        <w:jc w:val="both"/>
        <w:rPr>
          <w:rFonts w:ascii="Arial" w:eastAsia="Arial Unicode MS" w:hAnsi="Arial" w:cs="Arial"/>
          <w:sz w:val="20"/>
          <w:szCs w:val="20"/>
        </w:rPr>
      </w:pPr>
    </w:p>
    <w:p w:rsidR="00414090" w:rsidRDefault="00414090" w:rsidP="00414090">
      <w:pPr>
        <w:shd w:val="clear" w:color="auto" w:fill="FFFFFF"/>
        <w:jc w:val="both"/>
        <w:rPr>
          <w:rFonts w:ascii="Arial" w:eastAsia="Arial Unicode MS" w:hAnsi="Arial" w:cs="Arial"/>
          <w:sz w:val="20"/>
          <w:szCs w:val="20"/>
        </w:rPr>
      </w:pPr>
      <w:r w:rsidRPr="00414090">
        <w:rPr>
          <w:rFonts w:ascii="Arial" w:eastAsia="Arial Unicode MS" w:hAnsi="Arial" w:cs="Arial"/>
          <w:sz w:val="20"/>
          <w:szCs w:val="20"/>
        </w:rPr>
        <w:t>ONDERTROUWD: WIM A. C. JANSEN</w:t>
      </w:r>
      <w:r>
        <w:rPr>
          <w:rFonts w:ascii="Arial" w:eastAsia="Arial Unicode MS" w:hAnsi="Arial" w:cs="Arial"/>
          <w:sz w:val="20"/>
          <w:szCs w:val="20"/>
        </w:rPr>
        <w:t xml:space="preserve"> -</w:t>
      </w:r>
      <w:r w:rsidRPr="00414090">
        <w:rPr>
          <w:rFonts w:ascii="Arial" w:eastAsia="Arial Unicode MS" w:hAnsi="Arial" w:cs="Arial"/>
          <w:sz w:val="20"/>
          <w:szCs w:val="20"/>
        </w:rPr>
        <w:t xml:space="preserve"> ELS ERAS. Schijndel</w:t>
      </w:r>
      <w:r>
        <w:rPr>
          <w:rFonts w:ascii="Arial" w:eastAsia="Arial Unicode MS" w:hAnsi="Arial" w:cs="Arial"/>
          <w:sz w:val="20"/>
          <w:szCs w:val="20"/>
        </w:rPr>
        <w:t xml:space="preserve"> /</w:t>
      </w:r>
      <w:r w:rsidRPr="00414090">
        <w:rPr>
          <w:rFonts w:ascii="Arial" w:eastAsia="Arial Unicode MS" w:hAnsi="Arial" w:cs="Arial"/>
          <w:sz w:val="20"/>
          <w:szCs w:val="20"/>
        </w:rPr>
        <w:t xml:space="preserve"> Dordrecht - Oranjepark I. Huwelijksinzegening in de St. Anthoniuskerk te Dordrecht op Woensdag 24 Mei a.s. te 10 uur 30, waarna receptie in de pastorie. Dordrecht, 6 Mei 1939.</w:t>
      </w:r>
    </w:p>
    <w:p w:rsidR="00414090" w:rsidRDefault="00414090" w:rsidP="00414090">
      <w:pPr>
        <w:shd w:val="clear" w:color="auto" w:fill="FFFFFF"/>
        <w:jc w:val="both"/>
        <w:rPr>
          <w:rFonts w:ascii="Arial" w:eastAsia="Arial Unicode MS" w:hAnsi="Arial" w:cs="Arial"/>
          <w:sz w:val="20"/>
          <w:szCs w:val="20"/>
        </w:rPr>
      </w:pPr>
    </w:p>
    <w:p w:rsidR="00DF1C19" w:rsidRDefault="00DF1C19" w:rsidP="00DF1C19">
      <w:pPr>
        <w:shd w:val="clear" w:color="auto" w:fill="FFFFFF"/>
        <w:jc w:val="both"/>
        <w:rPr>
          <w:rFonts w:ascii="Arial" w:eastAsia="Arial Unicode MS" w:hAnsi="Arial" w:cs="Arial"/>
          <w:sz w:val="20"/>
          <w:szCs w:val="20"/>
        </w:rPr>
      </w:pPr>
      <w:r w:rsidRPr="00DF1C19">
        <w:rPr>
          <w:rFonts w:ascii="Arial" w:eastAsia="Arial Unicode MS" w:hAnsi="Arial" w:cs="Arial"/>
          <w:sz w:val="20"/>
          <w:szCs w:val="20"/>
        </w:rPr>
        <w:t>VERLOREN tusschen Schijndel</w:t>
      </w:r>
      <w:r>
        <w:rPr>
          <w:rFonts w:ascii="Arial" w:eastAsia="Arial Unicode MS" w:hAnsi="Arial" w:cs="Arial"/>
          <w:sz w:val="20"/>
          <w:szCs w:val="20"/>
        </w:rPr>
        <w:t xml:space="preserve"> </w:t>
      </w:r>
      <w:r w:rsidRPr="00DF1C19">
        <w:rPr>
          <w:rFonts w:ascii="Arial" w:eastAsia="Arial Unicode MS" w:hAnsi="Arial" w:cs="Arial"/>
          <w:sz w:val="20"/>
          <w:szCs w:val="20"/>
        </w:rPr>
        <w:t>—</w:t>
      </w:r>
      <w:r>
        <w:rPr>
          <w:rFonts w:ascii="Arial" w:eastAsia="Arial Unicode MS" w:hAnsi="Arial" w:cs="Arial"/>
          <w:sz w:val="20"/>
          <w:szCs w:val="20"/>
        </w:rPr>
        <w:t xml:space="preserve"> </w:t>
      </w:r>
      <w:r w:rsidRPr="00DF1C19">
        <w:rPr>
          <w:rFonts w:ascii="Arial" w:eastAsia="Arial Unicode MS" w:hAnsi="Arial" w:cs="Arial"/>
          <w:sz w:val="20"/>
          <w:szCs w:val="20"/>
        </w:rPr>
        <w:t>St. Oedenrode of St. Oedenrode</w:t>
      </w:r>
      <w:r>
        <w:rPr>
          <w:rFonts w:ascii="Arial" w:eastAsia="Arial Unicode MS" w:hAnsi="Arial" w:cs="Arial"/>
          <w:sz w:val="20"/>
          <w:szCs w:val="20"/>
        </w:rPr>
        <w:t xml:space="preserve"> </w:t>
      </w:r>
      <w:r w:rsidRPr="00DF1C19">
        <w:rPr>
          <w:rFonts w:ascii="Arial" w:eastAsia="Arial Unicode MS" w:hAnsi="Arial" w:cs="Arial"/>
          <w:sz w:val="20"/>
          <w:szCs w:val="20"/>
        </w:rPr>
        <w:t>—</w:t>
      </w:r>
      <w:r>
        <w:rPr>
          <w:rFonts w:ascii="Arial" w:eastAsia="Arial Unicode MS" w:hAnsi="Arial" w:cs="Arial"/>
          <w:sz w:val="20"/>
          <w:szCs w:val="20"/>
        </w:rPr>
        <w:t xml:space="preserve"> </w:t>
      </w:r>
      <w:r w:rsidRPr="00DF1C19">
        <w:rPr>
          <w:rFonts w:ascii="Arial" w:eastAsia="Arial Unicode MS" w:hAnsi="Arial" w:cs="Arial"/>
          <w:sz w:val="20"/>
          <w:szCs w:val="20"/>
        </w:rPr>
        <w:t>Veghel een dekzeil van vrachtauto, groot 4 x 2.25 M. Tegen belooning terug te bezorgen bij GEBR. VAN BOXTEL, Boxtelsche weg, Schijndel.</w:t>
      </w:r>
    </w:p>
    <w:p w:rsidR="00DF1C19" w:rsidRDefault="00DF1C19" w:rsidP="00DF1C19">
      <w:pPr>
        <w:shd w:val="clear" w:color="auto" w:fill="FFFFFF"/>
        <w:jc w:val="both"/>
        <w:rPr>
          <w:rFonts w:ascii="Arial" w:eastAsia="Arial Unicode MS" w:hAnsi="Arial" w:cs="Arial"/>
          <w:sz w:val="20"/>
          <w:szCs w:val="20"/>
        </w:rPr>
      </w:pPr>
    </w:p>
    <w:p w:rsidR="00DF1C19" w:rsidRPr="00DF1C19" w:rsidRDefault="00DF1C19" w:rsidP="00DF1C19">
      <w:pPr>
        <w:shd w:val="clear" w:color="auto" w:fill="FFFFFF"/>
        <w:jc w:val="both"/>
        <w:rPr>
          <w:rFonts w:ascii="Arial" w:eastAsia="Arial Unicode MS" w:hAnsi="Arial" w:cs="Arial"/>
          <w:b/>
          <w:bCs/>
          <w:sz w:val="20"/>
          <w:szCs w:val="20"/>
          <w:u w:val="single"/>
        </w:rPr>
      </w:pPr>
      <w:r w:rsidRPr="00DF1C19">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DF1C19">
        <w:rPr>
          <w:rFonts w:ascii="Arial" w:eastAsia="Arial Unicode MS" w:hAnsi="Arial" w:cs="Arial"/>
          <w:b/>
          <w:bCs/>
          <w:sz w:val="20"/>
          <w:szCs w:val="20"/>
          <w:u w:val="single"/>
        </w:rPr>
        <w:t>-05-1939</w:t>
      </w:r>
    </w:p>
    <w:p w:rsidR="00DF1C19" w:rsidRDefault="00DF1C19" w:rsidP="00DF1C19">
      <w:pPr>
        <w:shd w:val="clear" w:color="auto" w:fill="FFFFFF"/>
        <w:jc w:val="both"/>
        <w:rPr>
          <w:rFonts w:ascii="Arial" w:eastAsia="Arial Unicode MS" w:hAnsi="Arial" w:cs="Arial"/>
          <w:sz w:val="20"/>
          <w:szCs w:val="20"/>
        </w:rPr>
      </w:pPr>
    </w:p>
    <w:p w:rsidR="00EB6232" w:rsidRDefault="00DF1C19" w:rsidP="00DF1C19">
      <w:pPr>
        <w:shd w:val="clear" w:color="auto" w:fill="FFFFFF"/>
        <w:jc w:val="both"/>
        <w:rPr>
          <w:rFonts w:ascii="Arial" w:eastAsia="Arial Unicode MS" w:hAnsi="Arial" w:cs="Arial"/>
          <w:sz w:val="20"/>
          <w:szCs w:val="20"/>
        </w:rPr>
      </w:pPr>
      <w:r w:rsidRPr="00DF1C19">
        <w:rPr>
          <w:rFonts w:ascii="Arial" w:eastAsia="Arial Unicode MS" w:hAnsi="Arial" w:cs="Arial"/>
          <w:sz w:val="20"/>
          <w:szCs w:val="20"/>
        </w:rPr>
        <w:t>SCHIJNDEL, 8 Mei. Gistermiddag hield de vereeniging „Het Wit Gele Kruis" de jaarvergadering in het bondsgebouw in de Toon Bolsiusstraat. In zijn openingswoord zeide de voorzitter, de heer G. van Velthoven, dat men wel critiek uitoefende op de vereeniging, doch dat desondanks zal doorgewerkt worden zooals tot heden het geval is geweest. Bericht van verhindering was ontvangen van oud-burgemeester Janssens. Naar aanleiding van de voorgelezen notulen memoreert de voorzitter de voorstellen van de vorige vergadering betreffende propaganda voor de vereeniging. Dank zij deze propaganda gaat het ledental goed vooruit. Uit het jaarverslag nemen wij over: Om de veertien dagen houdt het consultatiebureau zitdagen. De wijkzuster legde 595 bezoeken af. Nieuwe leden werden er 111 ingeschreven, thans staan 50 p</w:t>
      </w:r>
      <w:r w:rsidR="00EB6232">
        <w:rPr>
          <w:rFonts w:ascii="Arial" w:eastAsia="Arial Unicode MS" w:hAnsi="Arial" w:cs="Arial"/>
          <w:sz w:val="20"/>
          <w:szCs w:val="20"/>
        </w:rPr>
        <w:t>c</w:t>
      </w:r>
      <w:r w:rsidRPr="00DF1C19">
        <w:rPr>
          <w:rFonts w:ascii="Arial" w:eastAsia="Arial Unicode MS" w:hAnsi="Arial" w:cs="Arial"/>
          <w:sz w:val="20"/>
          <w:szCs w:val="20"/>
        </w:rPr>
        <w:t xml:space="preserve">t. der zuigelingen onder voortdurende controle. </w:t>
      </w:r>
    </w:p>
    <w:p w:rsidR="00DF1C19" w:rsidRDefault="00DF1C19" w:rsidP="00DF1C19">
      <w:pPr>
        <w:shd w:val="clear" w:color="auto" w:fill="FFFFFF"/>
        <w:jc w:val="both"/>
        <w:rPr>
          <w:rFonts w:ascii="Arial" w:eastAsia="Arial Unicode MS" w:hAnsi="Arial" w:cs="Arial"/>
          <w:sz w:val="20"/>
          <w:szCs w:val="20"/>
        </w:rPr>
      </w:pPr>
      <w:r w:rsidRPr="00DF1C19">
        <w:rPr>
          <w:rFonts w:ascii="Arial" w:eastAsia="Arial Unicode MS" w:hAnsi="Arial" w:cs="Arial"/>
          <w:sz w:val="20"/>
          <w:szCs w:val="20"/>
        </w:rPr>
        <w:t>De kraamverzorging betrof het afgeloopen jaar 145 patiënten. De kraamverpleegster, Mej. van Riet, legde 3059 bezoeken af. Door Zuster Smit werd een moedercursus gegeven waaraan door 26 cursisten werd deelgenomen. Voor de kleuterverzorging legde de wijkverpleegster 195 bezoeken af, terwijl 20 kinderen werden uitgezonden naar de vacantiekolonie Eersel. De Paascheicollecte bracht hiervoor op de somma van ƒ 191</w:t>
      </w:r>
      <w:r w:rsidR="00EB6232">
        <w:rPr>
          <w:rFonts w:ascii="Arial" w:eastAsia="Arial Unicode MS" w:hAnsi="Arial" w:cs="Arial"/>
          <w:sz w:val="20"/>
          <w:szCs w:val="20"/>
        </w:rPr>
        <w:t>.</w:t>
      </w:r>
      <w:r w:rsidRPr="00DF1C19">
        <w:rPr>
          <w:rFonts w:ascii="Arial" w:eastAsia="Arial Unicode MS" w:hAnsi="Arial" w:cs="Arial"/>
          <w:sz w:val="20"/>
          <w:szCs w:val="20"/>
        </w:rPr>
        <w:t>14. De mogelijkheid is niet uitgesloten dat de financiën de uitzending van kinderen dit jaar ongunstig zullen beïnvloeden. Voor de T. B. C. bestrijding stonden in het afgeloopen jaar 24 patiënten onder voortdurende controle, 1 patiënt is gestorven, 1 werd geheel en 1 gedeeltelijk op kosten van de vereeniging verpleegd. Verder werden 2 ligtenten geplaatst. De wijkverpleegster bracht aan deze patiënten 241 bezoeken. Van het uitleenmagazijn werd 286 maal gebruik gemaakt en in verband met de algemeene ziekenzorg bracht de wijkverpleegster 2783 bezoeken. De propaganda werd gevoerd door de dames Bolsius en Michels, wier groote activiteit beloond werd met een stijgend ledental! De E</w:t>
      </w:r>
      <w:r w:rsidR="00EB6232">
        <w:rPr>
          <w:rFonts w:ascii="Arial" w:eastAsia="Arial Unicode MS" w:hAnsi="Arial" w:cs="Arial"/>
          <w:sz w:val="20"/>
          <w:szCs w:val="20"/>
        </w:rPr>
        <w:t>.</w:t>
      </w:r>
      <w:r w:rsidRPr="00DF1C19">
        <w:rPr>
          <w:rFonts w:ascii="Arial" w:eastAsia="Arial Unicode MS" w:hAnsi="Arial" w:cs="Arial"/>
          <w:sz w:val="20"/>
          <w:szCs w:val="20"/>
        </w:rPr>
        <w:t>H.B.O. vereeniging telt 24 leden. Vanuit den E.H.B.O.-post, gevestigd bij den heer C. de Jongh, werd 14 maal hulp verleend, waaronder meerdere ernstige gevallen. Uit het financieel verslag bleek, dat de uitgaven waren ƒ 1037.63; voor de T.B.C.-bestrijding ƒ2209.56. De totale ontvangsten beliepen ƒ 3019.86. De begrooting voor 1939 werd vastgesteld voor Het Wit Gele Kruis op ƒ 1220, voor de TB.C.-bestrijding op ƒ 1450. Door den voorzitter werden secretaris en penningmeester dank gebracht voor hun beheer en verslagen. De controlecommissie wordt op voorstel van het bestuur gevormd uit de heeren P. van Boxtel en C. Geerkens. In het bestuur werden herkozen de leden Dr. W. H. A. van Oppenraay; Dr. H. H. J. Verstraaten; J. P van Bussel en W. de Visser. Hierna sprak Rector Weyers uit Eersel een inleidend woord tot de aanwezigen over de film welke hierna vertoond werd over het werk in het vacantieoord te Eersel.</w:t>
      </w:r>
    </w:p>
    <w:p w:rsidR="00EB6232" w:rsidRDefault="00EB6232" w:rsidP="00DF1C19">
      <w:pPr>
        <w:shd w:val="clear" w:color="auto" w:fill="FFFFFF"/>
        <w:jc w:val="both"/>
        <w:rPr>
          <w:rFonts w:ascii="Arial" w:eastAsia="Arial Unicode MS" w:hAnsi="Arial" w:cs="Arial"/>
          <w:sz w:val="20"/>
          <w:szCs w:val="20"/>
        </w:rPr>
      </w:pPr>
    </w:p>
    <w:p w:rsidR="00E13F42" w:rsidRPr="00E13F42" w:rsidRDefault="00E13F42" w:rsidP="00E13F42">
      <w:pPr>
        <w:shd w:val="clear" w:color="auto" w:fill="FFFFFF"/>
        <w:jc w:val="both"/>
        <w:rPr>
          <w:rFonts w:ascii="Arial" w:eastAsia="Arial Unicode MS" w:hAnsi="Arial" w:cs="Arial"/>
          <w:b/>
          <w:sz w:val="20"/>
          <w:szCs w:val="20"/>
        </w:rPr>
      </w:pPr>
      <w:r w:rsidRPr="00E13F42">
        <w:rPr>
          <w:rFonts w:ascii="Arial" w:eastAsia="Arial Unicode MS" w:hAnsi="Arial" w:cs="Arial"/>
          <w:b/>
          <w:sz w:val="20"/>
          <w:szCs w:val="20"/>
        </w:rPr>
        <w:t>POLITIERECHTER.</w:t>
      </w:r>
    </w:p>
    <w:p w:rsidR="00E13F42" w:rsidRDefault="00E13F42" w:rsidP="00E13F42">
      <w:pPr>
        <w:shd w:val="clear" w:color="auto" w:fill="FFFFFF"/>
        <w:jc w:val="both"/>
        <w:rPr>
          <w:rFonts w:ascii="Arial" w:eastAsia="Arial Unicode MS" w:hAnsi="Arial" w:cs="Arial"/>
          <w:sz w:val="20"/>
          <w:szCs w:val="20"/>
        </w:rPr>
      </w:pPr>
      <w:r w:rsidRPr="00E13F42">
        <w:rPr>
          <w:rFonts w:ascii="Arial" w:eastAsia="Arial Unicode MS" w:hAnsi="Arial" w:cs="Arial"/>
          <w:sz w:val="20"/>
          <w:szCs w:val="20"/>
        </w:rPr>
        <w:t>Een bloemist te Schijndel had tegen een dame al</w:t>
      </w:r>
      <w:r>
        <w:rPr>
          <w:rFonts w:ascii="Arial" w:eastAsia="Arial Unicode MS" w:hAnsi="Arial" w:cs="Arial"/>
          <w:sz w:val="20"/>
          <w:szCs w:val="20"/>
        </w:rPr>
        <w:t>d</w:t>
      </w:r>
      <w:r w:rsidRPr="00E13F42">
        <w:rPr>
          <w:rFonts w:ascii="Arial" w:eastAsia="Arial Unicode MS" w:hAnsi="Arial" w:cs="Arial"/>
          <w:sz w:val="20"/>
          <w:szCs w:val="20"/>
        </w:rPr>
        <w:t xml:space="preserve">aar in het opbaar gezegd: ,,'t Is beter je schuld te betalen, dan hier te gaan staan lachen!" De dame voelde zich daardoor beleedigd, hoewel zij inderdaad schuld had aan den man. Er werd een klacht ingediend wegens beleediging en de zaak werd thans voor den politierechter behandeld. Een getuige moest den eed afleggen en hield zijn handen op zijn rug, inplaats van de vingers van zijn rechterhand op te steken. „Hand omhoog!" zei de politierechter. </w:t>
      </w:r>
      <w:r w:rsidRPr="00E13F42">
        <w:rPr>
          <w:rFonts w:ascii="Arial" w:eastAsia="Arial Unicode MS" w:hAnsi="Arial" w:cs="Arial"/>
          <w:sz w:val="20"/>
          <w:szCs w:val="20"/>
        </w:rPr>
        <w:lastRenderedPageBreak/>
        <w:t>Verschrikt maakte de man een gebaar, alsof hem een revolver voorgehouden werd! De officier van justitie eischte ƒ 5 boete. De politierechter meende evenwel, dat hier geen beleediging aanwezig was en sprak verdachte vrij.</w:t>
      </w:r>
    </w:p>
    <w:p w:rsidR="00E13F42" w:rsidRDefault="00E13F42" w:rsidP="00E13F42">
      <w:pPr>
        <w:shd w:val="clear" w:color="auto" w:fill="FFFFFF"/>
        <w:jc w:val="both"/>
        <w:rPr>
          <w:rFonts w:ascii="Arial" w:eastAsia="Arial Unicode MS" w:hAnsi="Arial" w:cs="Arial"/>
          <w:sz w:val="20"/>
          <w:szCs w:val="20"/>
        </w:rPr>
      </w:pPr>
    </w:p>
    <w:p w:rsidR="00E13F42" w:rsidRDefault="00E13F42" w:rsidP="00E13F42">
      <w:pPr>
        <w:shd w:val="clear" w:color="auto" w:fill="FFFFFF"/>
        <w:jc w:val="both"/>
        <w:rPr>
          <w:rFonts w:ascii="Arial" w:eastAsia="Arial Unicode MS" w:hAnsi="Arial" w:cs="Arial"/>
          <w:sz w:val="20"/>
          <w:szCs w:val="20"/>
        </w:rPr>
      </w:pPr>
      <w:r w:rsidRPr="00E13F42">
        <w:rPr>
          <w:rFonts w:ascii="Arial" w:eastAsia="Arial Unicode MS" w:hAnsi="Arial" w:cs="Arial"/>
          <w:sz w:val="20"/>
          <w:szCs w:val="20"/>
        </w:rPr>
        <w:t xml:space="preserve">KLEERMAKER. Gevr. voor direct kleermaker halfwas, broek en vest kunnende maken en een gevorderd leerling. </w:t>
      </w:r>
      <w:r w:rsidR="00A314CD">
        <w:rPr>
          <w:rFonts w:ascii="Arial" w:eastAsia="Arial Unicode MS" w:hAnsi="Arial" w:cs="Arial"/>
          <w:sz w:val="20"/>
          <w:szCs w:val="20"/>
        </w:rPr>
        <w:t>H</w:t>
      </w:r>
      <w:r w:rsidRPr="00E13F42">
        <w:rPr>
          <w:rFonts w:ascii="Arial" w:eastAsia="Arial Unicode MS" w:hAnsi="Arial" w:cs="Arial"/>
          <w:sz w:val="20"/>
          <w:szCs w:val="20"/>
        </w:rPr>
        <w:t>oofdstr. 111, Schijndel. Inl. Oude Dieze 15, Den Bosch.</w:t>
      </w:r>
    </w:p>
    <w:p w:rsidR="00A314CD" w:rsidRDefault="00A314CD" w:rsidP="00E13F42">
      <w:pPr>
        <w:shd w:val="clear" w:color="auto" w:fill="FFFFFF"/>
        <w:jc w:val="both"/>
        <w:rPr>
          <w:rFonts w:ascii="Arial" w:eastAsia="Arial Unicode MS" w:hAnsi="Arial" w:cs="Arial"/>
          <w:sz w:val="20"/>
          <w:szCs w:val="20"/>
        </w:rPr>
      </w:pPr>
    </w:p>
    <w:p w:rsidR="00A314CD" w:rsidRDefault="00A314CD" w:rsidP="00A314CD">
      <w:pPr>
        <w:shd w:val="clear" w:color="auto" w:fill="FFFFFF"/>
        <w:jc w:val="both"/>
        <w:rPr>
          <w:rFonts w:ascii="Arial" w:eastAsia="Arial Unicode MS" w:hAnsi="Arial" w:cs="Arial"/>
          <w:sz w:val="20"/>
          <w:szCs w:val="20"/>
        </w:rPr>
      </w:pPr>
      <w:r w:rsidRPr="00A314CD">
        <w:rPr>
          <w:rFonts w:ascii="Arial" w:eastAsia="Arial Unicode MS" w:hAnsi="Arial" w:cs="Arial"/>
          <w:sz w:val="20"/>
          <w:szCs w:val="20"/>
        </w:rPr>
        <w:t>SCHILDERS. Gevr. twee leerlingschilders, een jaar b</w:t>
      </w:r>
      <w:r>
        <w:rPr>
          <w:rFonts w:ascii="Arial" w:eastAsia="Arial Unicode MS" w:hAnsi="Arial" w:cs="Arial"/>
          <w:sz w:val="20"/>
          <w:szCs w:val="20"/>
        </w:rPr>
        <w:t>ij</w:t>
      </w:r>
      <w:r w:rsidRPr="00A314CD">
        <w:rPr>
          <w:rFonts w:ascii="Arial" w:eastAsia="Arial Unicode MS" w:hAnsi="Arial" w:cs="Arial"/>
          <w:sz w:val="20"/>
          <w:szCs w:val="20"/>
        </w:rPr>
        <w:t xml:space="preserve"> 't vak genieten de voorkeur. </w:t>
      </w:r>
    </w:p>
    <w:p w:rsidR="00A314CD" w:rsidRDefault="00A314CD" w:rsidP="00A314CD">
      <w:pPr>
        <w:shd w:val="clear" w:color="auto" w:fill="FFFFFF"/>
        <w:jc w:val="both"/>
        <w:rPr>
          <w:rFonts w:ascii="Arial" w:eastAsia="Arial Unicode MS" w:hAnsi="Arial" w:cs="Arial"/>
          <w:sz w:val="20"/>
          <w:szCs w:val="20"/>
        </w:rPr>
      </w:pPr>
      <w:r w:rsidRPr="00A314CD">
        <w:rPr>
          <w:rFonts w:ascii="Arial" w:eastAsia="Arial Unicode MS" w:hAnsi="Arial" w:cs="Arial"/>
          <w:sz w:val="20"/>
          <w:szCs w:val="20"/>
        </w:rPr>
        <w:t>Adres: P. W. A. v. ROOSMALEN, Mr. Schilder, St. Servatiusstraat, Schijndel.</w:t>
      </w:r>
    </w:p>
    <w:p w:rsidR="00A314CD" w:rsidRDefault="00A314CD" w:rsidP="00A314CD">
      <w:pPr>
        <w:shd w:val="clear" w:color="auto" w:fill="FFFFFF"/>
        <w:jc w:val="both"/>
        <w:rPr>
          <w:rFonts w:ascii="Arial" w:eastAsia="Arial Unicode MS" w:hAnsi="Arial" w:cs="Arial"/>
          <w:sz w:val="20"/>
          <w:szCs w:val="20"/>
        </w:rPr>
      </w:pPr>
    </w:p>
    <w:p w:rsidR="001525CC" w:rsidRPr="001525CC" w:rsidRDefault="001525CC" w:rsidP="001525CC">
      <w:pPr>
        <w:shd w:val="clear" w:color="auto" w:fill="FFFFFF"/>
        <w:jc w:val="both"/>
        <w:rPr>
          <w:rFonts w:ascii="Arial" w:eastAsia="Arial Unicode MS" w:hAnsi="Arial" w:cs="Arial"/>
          <w:b/>
          <w:bCs/>
          <w:sz w:val="20"/>
          <w:szCs w:val="20"/>
          <w:u w:val="single"/>
        </w:rPr>
      </w:pPr>
      <w:r w:rsidRPr="001525CC">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10</w:t>
      </w:r>
      <w:r w:rsidRPr="001525CC">
        <w:rPr>
          <w:rFonts w:ascii="Arial" w:eastAsia="Arial Unicode MS" w:hAnsi="Arial" w:cs="Arial"/>
          <w:b/>
          <w:bCs/>
          <w:sz w:val="20"/>
          <w:szCs w:val="20"/>
          <w:u w:val="single"/>
        </w:rPr>
        <w:t>-05-1939</w:t>
      </w:r>
    </w:p>
    <w:p w:rsidR="001525CC" w:rsidRDefault="001525CC" w:rsidP="00A314CD">
      <w:pPr>
        <w:shd w:val="clear" w:color="auto" w:fill="FFFFFF"/>
        <w:jc w:val="both"/>
        <w:rPr>
          <w:rFonts w:ascii="Arial" w:eastAsia="Arial Unicode MS" w:hAnsi="Arial" w:cs="Arial"/>
          <w:sz w:val="20"/>
          <w:szCs w:val="20"/>
        </w:rPr>
      </w:pPr>
    </w:p>
    <w:p w:rsidR="001525CC" w:rsidRDefault="001525CC" w:rsidP="001525CC">
      <w:pPr>
        <w:shd w:val="clear" w:color="auto" w:fill="FFFFFF"/>
        <w:jc w:val="both"/>
        <w:rPr>
          <w:rFonts w:ascii="Arial" w:eastAsia="Arial Unicode MS" w:hAnsi="Arial" w:cs="Arial"/>
          <w:sz w:val="20"/>
          <w:szCs w:val="20"/>
        </w:rPr>
      </w:pPr>
      <w:r w:rsidRPr="001525CC">
        <w:rPr>
          <w:rFonts w:ascii="Arial" w:eastAsia="Arial Unicode MS" w:hAnsi="Arial" w:cs="Arial"/>
          <w:sz w:val="20"/>
          <w:szCs w:val="20"/>
        </w:rPr>
        <w:t xml:space="preserve">SCHIJNDEL, 9 Mei. Hedenmiddag sloot de termijn van indiening van candidatenlijsten voor de a.s. gemeenteraadsverkiezingen. Binnengekomen zijn 6 lijsten, welke wij hieronder laten volgen: </w:t>
      </w:r>
    </w:p>
    <w:p w:rsidR="001525CC" w:rsidRDefault="001525CC" w:rsidP="001525CC">
      <w:pPr>
        <w:shd w:val="clear" w:color="auto" w:fill="FFFFFF"/>
        <w:jc w:val="both"/>
        <w:rPr>
          <w:rFonts w:ascii="Arial" w:eastAsia="Arial Unicode MS" w:hAnsi="Arial" w:cs="Arial"/>
          <w:sz w:val="20"/>
          <w:szCs w:val="20"/>
        </w:rPr>
      </w:pPr>
      <w:r w:rsidRPr="001525CC">
        <w:rPr>
          <w:rFonts w:ascii="Arial" w:eastAsia="Arial Unicode MS" w:hAnsi="Arial" w:cs="Arial"/>
          <w:sz w:val="20"/>
          <w:szCs w:val="20"/>
        </w:rPr>
        <w:t xml:space="preserve">Lijst arbeiders: A. Verkuijlen; B. van Osch; Bern. Bolwerk; H. Aarts; Fr. van Heertum; Gijsb. Schellekens; P. Terneuzen; H. van Oorschot. </w:t>
      </w:r>
    </w:p>
    <w:p w:rsidR="001525CC" w:rsidRDefault="001525CC" w:rsidP="001525CC">
      <w:pPr>
        <w:shd w:val="clear" w:color="auto" w:fill="FFFFFF"/>
        <w:jc w:val="both"/>
        <w:rPr>
          <w:rFonts w:ascii="Arial" w:eastAsia="Arial Unicode MS" w:hAnsi="Arial" w:cs="Arial"/>
          <w:sz w:val="20"/>
          <w:szCs w:val="20"/>
        </w:rPr>
      </w:pPr>
      <w:r w:rsidRPr="001525CC">
        <w:rPr>
          <w:rFonts w:ascii="Arial" w:eastAsia="Arial Unicode MS" w:hAnsi="Arial" w:cs="Arial"/>
          <w:sz w:val="20"/>
          <w:szCs w:val="20"/>
        </w:rPr>
        <w:t xml:space="preserve">Lijst Jansen: H. P. C. Jansen; Ch. J. van Liempd; J. Ed. Barten; Joh. van Liempd; P. v. d. Velden. </w:t>
      </w:r>
    </w:p>
    <w:p w:rsidR="001525CC" w:rsidRDefault="001525CC" w:rsidP="001525CC">
      <w:pPr>
        <w:shd w:val="clear" w:color="auto" w:fill="FFFFFF"/>
        <w:jc w:val="both"/>
        <w:rPr>
          <w:rFonts w:ascii="Arial" w:eastAsia="Arial Unicode MS" w:hAnsi="Arial" w:cs="Arial"/>
          <w:sz w:val="20"/>
          <w:szCs w:val="20"/>
        </w:rPr>
      </w:pPr>
      <w:r w:rsidRPr="001525CC">
        <w:rPr>
          <w:rFonts w:ascii="Arial" w:eastAsia="Arial Unicode MS" w:hAnsi="Arial" w:cs="Arial"/>
          <w:sz w:val="20"/>
          <w:szCs w:val="20"/>
        </w:rPr>
        <w:t>Lijst landbouwers: Jos. Goyaarts; W. J. de Visser; A. v. d. Oetelaar; G. v. Giersbergen; P. van Boxtel; J. van Heeswijk; J. Goyaarts; A. L. van Oir</w:t>
      </w:r>
      <w:r>
        <w:rPr>
          <w:rFonts w:ascii="Arial" w:eastAsia="Arial Unicode MS" w:hAnsi="Arial" w:cs="Arial"/>
          <w:sz w:val="20"/>
          <w:szCs w:val="20"/>
        </w:rPr>
        <w:t>s</w:t>
      </w:r>
      <w:r w:rsidRPr="001525CC">
        <w:rPr>
          <w:rFonts w:ascii="Arial" w:eastAsia="Arial Unicode MS" w:hAnsi="Arial" w:cs="Arial"/>
          <w:sz w:val="20"/>
          <w:szCs w:val="20"/>
        </w:rPr>
        <w:t xml:space="preserve">chot. </w:t>
      </w:r>
    </w:p>
    <w:p w:rsidR="001525CC" w:rsidRDefault="001525CC" w:rsidP="001525CC">
      <w:pPr>
        <w:shd w:val="clear" w:color="auto" w:fill="FFFFFF"/>
        <w:jc w:val="both"/>
        <w:rPr>
          <w:rFonts w:ascii="Arial" w:eastAsia="Arial Unicode MS" w:hAnsi="Arial" w:cs="Arial"/>
          <w:sz w:val="20"/>
          <w:szCs w:val="20"/>
        </w:rPr>
      </w:pPr>
      <w:r w:rsidRPr="001525CC">
        <w:rPr>
          <w:rFonts w:ascii="Arial" w:eastAsia="Arial Unicode MS" w:hAnsi="Arial" w:cs="Arial"/>
          <w:sz w:val="20"/>
          <w:szCs w:val="20"/>
        </w:rPr>
        <w:t xml:space="preserve">Lijst Kleine Boeren (groep Bouwman): J. S. Steenbakkers; W. P. v. d. Heijden; W. v. d. Koevering; G. v. d. Oetelaar; J. J. v. d. Broek. </w:t>
      </w:r>
    </w:p>
    <w:p w:rsidR="001525CC" w:rsidRDefault="001525CC" w:rsidP="001525CC">
      <w:pPr>
        <w:shd w:val="clear" w:color="auto" w:fill="FFFFFF"/>
        <w:jc w:val="both"/>
        <w:rPr>
          <w:rFonts w:ascii="Arial" w:eastAsia="Arial Unicode MS" w:hAnsi="Arial" w:cs="Arial"/>
          <w:sz w:val="20"/>
          <w:szCs w:val="20"/>
        </w:rPr>
      </w:pPr>
      <w:r w:rsidRPr="001525CC">
        <w:rPr>
          <w:rFonts w:ascii="Arial" w:eastAsia="Arial Unicode MS" w:hAnsi="Arial" w:cs="Arial"/>
          <w:sz w:val="20"/>
          <w:szCs w:val="20"/>
        </w:rPr>
        <w:t xml:space="preserve">Lijst Middenstand: H. G. J. Bolsius; C. Geerkens; C. Wouters; Th. Doreleyrs; J. D. A. Doyen. </w:t>
      </w:r>
    </w:p>
    <w:p w:rsidR="001525CC" w:rsidRDefault="001525CC" w:rsidP="001525CC">
      <w:pPr>
        <w:shd w:val="clear" w:color="auto" w:fill="FFFFFF"/>
        <w:jc w:val="both"/>
        <w:rPr>
          <w:rFonts w:ascii="Arial" w:eastAsia="Arial Unicode MS" w:hAnsi="Arial" w:cs="Arial"/>
          <w:sz w:val="20"/>
          <w:szCs w:val="20"/>
        </w:rPr>
      </w:pPr>
      <w:r w:rsidRPr="001525CC">
        <w:rPr>
          <w:rFonts w:ascii="Arial" w:eastAsia="Arial Unicode MS" w:hAnsi="Arial" w:cs="Arial"/>
          <w:sz w:val="20"/>
          <w:szCs w:val="20"/>
        </w:rPr>
        <w:t xml:space="preserve">Lijst landbouwers (groep v. Esch): Th. van Esch; M. J. Verhoeven; Chr. </w:t>
      </w:r>
      <w:r>
        <w:rPr>
          <w:rFonts w:ascii="Arial" w:eastAsia="Arial Unicode MS" w:hAnsi="Arial" w:cs="Arial"/>
          <w:sz w:val="20"/>
          <w:szCs w:val="20"/>
        </w:rPr>
        <w:t>v</w:t>
      </w:r>
      <w:r w:rsidRPr="001525CC">
        <w:rPr>
          <w:rFonts w:ascii="Arial" w:eastAsia="Arial Unicode MS" w:hAnsi="Arial" w:cs="Arial"/>
          <w:sz w:val="20"/>
          <w:szCs w:val="20"/>
        </w:rPr>
        <w:t xml:space="preserve">. Weert. </w:t>
      </w:r>
    </w:p>
    <w:p w:rsidR="001525CC" w:rsidRDefault="001525CC" w:rsidP="001525CC">
      <w:pPr>
        <w:shd w:val="clear" w:color="auto" w:fill="FFFFFF"/>
        <w:jc w:val="both"/>
        <w:rPr>
          <w:rFonts w:ascii="Arial" w:eastAsia="Arial Unicode MS" w:hAnsi="Arial" w:cs="Arial"/>
          <w:sz w:val="20"/>
          <w:szCs w:val="20"/>
        </w:rPr>
      </w:pPr>
      <w:r w:rsidRPr="001525CC">
        <w:rPr>
          <w:rFonts w:ascii="Arial" w:eastAsia="Arial Unicode MS" w:hAnsi="Arial" w:cs="Arial"/>
          <w:sz w:val="20"/>
          <w:szCs w:val="20"/>
        </w:rPr>
        <w:t>Uit bovenstaande candidatenlijsten kan thans reeds worden opgemerkt, dat minstens vijf zittende leden niet meer in den raad zullen terugkeeren. Dit zijn n</w:t>
      </w:r>
      <w:r>
        <w:rPr>
          <w:rFonts w:ascii="Arial" w:eastAsia="Arial Unicode MS" w:hAnsi="Arial" w:cs="Arial"/>
          <w:sz w:val="20"/>
          <w:szCs w:val="20"/>
        </w:rPr>
        <w:t>.l</w:t>
      </w:r>
      <w:r w:rsidRPr="001525CC">
        <w:rPr>
          <w:rFonts w:ascii="Arial" w:eastAsia="Arial Unicode MS" w:hAnsi="Arial" w:cs="Arial"/>
          <w:sz w:val="20"/>
          <w:szCs w:val="20"/>
        </w:rPr>
        <w:t>. de heeren Boland, G. van Esch, Ant. Vughts, Smits en Geerts. wier namen op de candidatenlijsten niet meer voorkomen</w:t>
      </w:r>
      <w:r>
        <w:rPr>
          <w:rFonts w:ascii="Arial" w:eastAsia="Arial Unicode MS" w:hAnsi="Arial" w:cs="Arial"/>
          <w:sz w:val="20"/>
          <w:szCs w:val="20"/>
        </w:rPr>
        <w:t>.</w:t>
      </w:r>
    </w:p>
    <w:p w:rsidR="001525CC" w:rsidRDefault="001525CC" w:rsidP="001525CC">
      <w:pPr>
        <w:shd w:val="clear" w:color="auto" w:fill="FFFFFF"/>
        <w:jc w:val="both"/>
        <w:rPr>
          <w:rFonts w:ascii="Arial" w:eastAsia="Arial Unicode MS" w:hAnsi="Arial" w:cs="Arial"/>
          <w:sz w:val="20"/>
          <w:szCs w:val="20"/>
        </w:rPr>
      </w:pPr>
    </w:p>
    <w:p w:rsidR="001525CC" w:rsidRPr="001525CC" w:rsidRDefault="001525CC" w:rsidP="001525CC">
      <w:pPr>
        <w:shd w:val="clear" w:color="auto" w:fill="FFFFFF"/>
        <w:jc w:val="both"/>
        <w:rPr>
          <w:rFonts w:ascii="Arial" w:eastAsia="Arial Unicode MS" w:hAnsi="Arial" w:cs="Arial"/>
          <w:b/>
          <w:bCs/>
          <w:sz w:val="20"/>
          <w:szCs w:val="20"/>
          <w:u w:val="single"/>
        </w:rPr>
      </w:pPr>
      <w:r w:rsidRPr="001525CC">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2</w:t>
      </w:r>
      <w:r w:rsidRPr="001525CC">
        <w:rPr>
          <w:rFonts w:ascii="Arial" w:eastAsia="Arial Unicode MS" w:hAnsi="Arial" w:cs="Arial"/>
          <w:b/>
          <w:bCs/>
          <w:sz w:val="20"/>
          <w:szCs w:val="20"/>
          <w:u w:val="single"/>
        </w:rPr>
        <w:t>-05-1939</w:t>
      </w:r>
    </w:p>
    <w:p w:rsidR="001525CC" w:rsidRDefault="001525CC" w:rsidP="001525CC">
      <w:pPr>
        <w:shd w:val="clear" w:color="auto" w:fill="FFFFFF"/>
        <w:jc w:val="both"/>
        <w:rPr>
          <w:rFonts w:ascii="Arial" w:eastAsia="Arial Unicode MS" w:hAnsi="Arial" w:cs="Arial"/>
          <w:sz w:val="20"/>
          <w:szCs w:val="20"/>
        </w:rPr>
      </w:pPr>
    </w:p>
    <w:p w:rsidR="001525CC" w:rsidRDefault="001525CC" w:rsidP="001525CC">
      <w:pPr>
        <w:shd w:val="clear" w:color="auto" w:fill="FFFFFF"/>
        <w:jc w:val="both"/>
        <w:rPr>
          <w:rFonts w:ascii="Arial" w:eastAsia="Arial Unicode MS" w:hAnsi="Arial" w:cs="Arial"/>
          <w:sz w:val="20"/>
          <w:szCs w:val="20"/>
        </w:rPr>
      </w:pPr>
      <w:r w:rsidRPr="001525CC">
        <w:rPr>
          <w:rFonts w:ascii="Arial" w:eastAsia="Arial Unicode MS" w:hAnsi="Arial" w:cs="Arial"/>
          <w:sz w:val="20"/>
          <w:szCs w:val="20"/>
        </w:rPr>
        <w:t>STOFFEERDER. LOUIS KLERKS te Schijndel vraagt voor direct halfwas stoffeerder.</w:t>
      </w:r>
    </w:p>
    <w:p w:rsidR="001525CC" w:rsidRDefault="001525CC" w:rsidP="001525CC">
      <w:pPr>
        <w:shd w:val="clear" w:color="auto" w:fill="FFFFFF"/>
        <w:jc w:val="both"/>
        <w:rPr>
          <w:rFonts w:ascii="Arial" w:eastAsia="Arial Unicode MS" w:hAnsi="Arial" w:cs="Arial"/>
          <w:sz w:val="20"/>
          <w:szCs w:val="20"/>
        </w:rPr>
      </w:pPr>
    </w:p>
    <w:p w:rsidR="001525CC" w:rsidRPr="001525CC" w:rsidRDefault="001525CC" w:rsidP="001525CC">
      <w:pPr>
        <w:shd w:val="clear" w:color="auto" w:fill="FFFFFF"/>
        <w:jc w:val="both"/>
        <w:rPr>
          <w:rFonts w:ascii="Arial" w:eastAsia="Arial Unicode MS" w:hAnsi="Arial" w:cs="Arial"/>
          <w:b/>
          <w:bCs/>
          <w:sz w:val="20"/>
          <w:szCs w:val="20"/>
          <w:u w:val="single"/>
        </w:rPr>
      </w:pPr>
      <w:r w:rsidRPr="001525CC">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3</w:t>
      </w:r>
      <w:r w:rsidRPr="001525CC">
        <w:rPr>
          <w:rFonts w:ascii="Arial" w:eastAsia="Arial Unicode MS" w:hAnsi="Arial" w:cs="Arial"/>
          <w:b/>
          <w:bCs/>
          <w:sz w:val="20"/>
          <w:szCs w:val="20"/>
          <w:u w:val="single"/>
        </w:rPr>
        <w:t>-05-1939</w:t>
      </w:r>
    </w:p>
    <w:p w:rsidR="001525CC" w:rsidRDefault="001525CC" w:rsidP="001525CC">
      <w:pPr>
        <w:shd w:val="clear" w:color="auto" w:fill="FFFFFF"/>
        <w:jc w:val="both"/>
        <w:rPr>
          <w:rFonts w:ascii="Arial" w:eastAsia="Arial Unicode MS" w:hAnsi="Arial" w:cs="Arial"/>
          <w:sz w:val="20"/>
          <w:szCs w:val="20"/>
        </w:rPr>
      </w:pPr>
    </w:p>
    <w:p w:rsidR="001525CC" w:rsidRPr="001525CC" w:rsidRDefault="001525CC" w:rsidP="001525CC">
      <w:pPr>
        <w:shd w:val="clear" w:color="auto" w:fill="FFFFFF"/>
        <w:jc w:val="both"/>
        <w:rPr>
          <w:rFonts w:ascii="Arial" w:eastAsia="Arial Unicode MS" w:hAnsi="Arial" w:cs="Arial"/>
          <w:b/>
          <w:sz w:val="20"/>
          <w:szCs w:val="20"/>
        </w:rPr>
      </w:pPr>
      <w:r w:rsidRPr="001525CC">
        <w:rPr>
          <w:rFonts w:ascii="Arial" w:eastAsia="Arial Unicode MS" w:hAnsi="Arial" w:cs="Arial"/>
          <w:b/>
          <w:sz w:val="20"/>
          <w:szCs w:val="20"/>
        </w:rPr>
        <w:t xml:space="preserve">DE MOEDERMOORD TE SCHIJNDEL. </w:t>
      </w:r>
    </w:p>
    <w:p w:rsidR="001525CC" w:rsidRPr="001525CC" w:rsidRDefault="001525CC" w:rsidP="001525CC">
      <w:pPr>
        <w:shd w:val="clear" w:color="auto" w:fill="FFFFFF"/>
        <w:jc w:val="both"/>
        <w:rPr>
          <w:rFonts w:ascii="Arial" w:eastAsia="Arial Unicode MS" w:hAnsi="Arial" w:cs="Arial"/>
          <w:sz w:val="20"/>
          <w:szCs w:val="20"/>
        </w:rPr>
      </w:pPr>
      <w:r w:rsidRPr="001525CC">
        <w:rPr>
          <w:rFonts w:ascii="Arial" w:eastAsia="Arial Unicode MS" w:hAnsi="Arial" w:cs="Arial"/>
          <w:sz w:val="20"/>
          <w:szCs w:val="20"/>
        </w:rPr>
        <w:t>Naar men ons mededeelt heeft de verdachte, P. v. d. D</w:t>
      </w:r>
      <w:r>
        <w:rPr>
          <w:rFonts w:ascii="Arial" w:eastAsia="Arial Unicode MS" w:hAnsi="Arial" w:cs="Arial"/>
          <w:sz w:val="20"/>
          <w:szCs w:val="20"/>
        </w:rPr>
        <w:t>.</w:t>
      </w:r>
      <w:r w:rsidRPr="001525CC">
        <w:rPr>
          <w:rFonts w:ascii="Arial" w:eastAsia="Arial Unicode MS" w:hAnsi="Arial" w:cs="Arial"/>
          <w:sz w:val="20"/>
          <w:szCs w:val="20"/>
        </w:rPr>
        <w:t>, 52 jaar, hoepelmaker te Schijndel, thans gedetineerd, berust in het vonnis der rechtbank alhier d.d</w:t>
      </w:r>
      <w:r>
        <w:rPr>
          <w:rFonts w:ascii="Arial" w:eastAsia="Arial Unicode MS" w:hAnsi="Arial" w:cs="Arial"/>
          <w:sz w:val="20"/>
          <w:szCs w:val="20"/>
        </w:rPr>
        <w:t xml:space="preserve"> </w:t>
      </w:r>
      <w:r w:rsidRPr="001525CC">
        <w:rPr>
          <w:rFonts w:ascii="Arial" w:eastAsia="Arial Unicode MS" w:hAnsi="Arial" w:cs="Arial"/>
          <w:sz w:val="20"/>
          <w:szCs w:val="20"/>
        </w:rPr>
        <w:t>27 April j.</w:t>
      </w:r>
      <w:r>
        <w:rPr>
          <w:rFonts w:ascii="Arial" w:eastAsia="Arial Unicode MS" w:hAnsi="Arial" w:cs="Arial"/>
          <w:sz w:val="20"/>
          <w:szCs w:val="20"/>
        </w:rPr>
        <w:t>l</w:t>
      </w:r>
      <w:r w:rsidRPr="001525CC">
        <w:rPr>
          <w:rFonts w:ascii="Arial" w:eastAsia="Arial Unicode MS" w:hAnsi="Arial" w:cs="Arial"/>
          <w:sz w:val="20"/>
          <w:szCs w:val="20"/>
        </w:rPr>
        <w:t xml:space="preserve">. waarbij hij wegens doodslag op zijn moeder werd veroordeeld tot 10 jaar gevangenisstraf met ter beschikkingstelling der regeering. </w:t>
      </w:r>
    </w:p>
    <w:p w:rsidR="001525CC" w:rsidRDefault="001525CC" w:rsidP="001525CC">
      <w:pPr>
        <w:shd w:val="clear" w:color="auto" w:fill="FFFFFF"/>
        <w:jc w:val="both"/>
        <w:rPr>
          <w:rFonts w:ascii="Arial" w:eastAsia="Arial Unicode MS" w:hAnsi="Arial" w:cs="Arial"/>
          <w:sz w:val="20"/>
          <w:szCs w:val="20"/>
        </w:rPr>
      </w:pPr>
    </w:p>
    <w:p w:rsidR="006E1841" w:rsidRDefault="006E1841" w:rsidP="006E1841">
      <w:pPr>
        <w:shd w:val="clear" w:color="auto" w:fill="FFFFFF"/>
        <w:jc w:val="both"/>
        <w:rPr>
          <w:rFonts w:ascii="Arial" w:eastAsia="Arial Unicode MS" w:hAnsi="Arial" w:cs="Arial"/>
          <w:sz w:val="20"/>
          <w:szCs w:val="20"/>
        </w:rPr>
      </w:pPr>
      <w:r w:rsidRPr="006E1841">
        <w:rPr>
          <w:rFonts w:ascii="Arial" w:eastAsia="Arial Unicode MS" w:hAnsi="Arial" w:cs="Arial"/>
          <w:sz w:val="20"/>
          <w:szCs w:val="20"/>
        </w:rPr>
        <w:t>AANBESTEDING Op Donderdag 25 Mei a.s. zal ondergetekende namens de Maatschappij van Welstand, gevestigd te Breda, AANBESTEDEN: Het bouwen van een Boerderij te Schijnde</w:t>
      </w:r>
      <w:r>
        <w:rPr>
          <w:rFonts w:ascii="Arial" w:eastAsia="Arial Unicode MS" w:hAnsi="Arial" w:cs="Arial"/>
          <w:sz w:val="20"/>
          <w:szCs w:val="20"/>
        </w:rPr>
        <w:t>l</w:t>
      </w:r>
      <w:r w:rsidRPr="006E1841">
        <w:rPr>
          <w:rFonts w:ascii="Arial" w:eastAsia="Arial Unicode MS" w:hAnsi="Arial" w:cs="Arial"/>
          <w:sz w:val="20"/>
          <w:szCs w:val="20"/>
        </w:rPr>
        <w:t xml:space="preserve">. Bestek en tekening verkrijgbaar voor georg. aannemers a ƒ 5.—, franco per post </w:t>
      </w:r>
      <w:r>
        <w:rPr>
          <w:rFonts w:ascii="Arial" w:eastAsia="Arial Unicode MS" w:hAnsi="Arial" w:cs="Arial"/>
          <w:sz w:val="20"/>
          <w:szCs w:val="20"/>
        </w:rPr>
        <w:t>á</w:t>
      </w:r>
      <w:r w:rsidRPr="006E1841">
        <w:rPr>
          <w:rFonts w:ascii="Arial" w:eastAsia="Arial Unicode MS" w:hAnsi="Arial" w:cs="Arial"/>
          <w:sz w:val="20"/>
          <w:szCs w:val="20"/>
        </w:rPr>
        <w:t xml:space="preserve"> ƒ 5.25; rest. op den dag der besteding ƒ 2.50. L. DAMEN, Architect, Heeze, Telef. 34, Giro 120586.</w:t>
      </w:r>
    </w:p>
    <w:p w:rsidR="006E1841" w:rsidRPr="006E1841" w:rsidRDefault="006E1841" w:rsidP="006E1841">
      <w:pPr>
        <w:shd w:val="clear" w:color="auto" w:fill="FFFFFF"/>
        <w:jc w:val="both"/>
        <w:rPr>
          <w:rFonts w:ascii="Arial" w:eastAsia="Arial Unicode MS" w:hAnsi="Arial" w:cs="Arial"/>
          <w:sz w:val="20"/>
          <w:szCs w:val="20"/>
        </w:rPr>
      </w:pPr>
    </w:p>
    <w:p w:rsidR="001525CC" w:rsidRPr="001525CC" w:rsidRDefault="001525CC" w:rsidP="001525CC">
      <w:pPr>
        <w:shd w:val="clear" w:color="auto" w:fill="FFFFFF"/>
        <w:jc w:val="both"/>
        <w:rPr>
          <w:rFonts w:ascii="Arial" w:eastAsia="Arial Unicode MS" w:hAnsi="Arial" w:cs="Arial"/>
          <w:b/>
          <w:bCs/>
          <w:sz w:val="20"/>
          <w:szCs w:val="20"/>
          <w:u w:val="single"/>
        </w:rPr>
      </w:pPr>
      <w:r w:rsidRPr="001525CC">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1525CC">
        <w:rPr>
          <w:rFonts w:ascii="Arial" w:eastAsia="Arial Unicode MS" w:hAnsi="Arial" w:cs="Arial"/>
          <w:b/>
          <w:bCs/>
          <w:sz w:val="20"/>
          <w:szCs w:val="20"/>
          <w:u w:val="single"/>
        </w:rPr>
        <w:t>-05-1939</w:t>
      </w:r>
    </w:p>
    <w:p w:rsidR="001525CC" w:rsidRDefault="001525CC" w:rsidP="001525CC">
      <w:pPr>
        <w:shd w:val="clear" w:color="auto" w:fill="FFFFFF"/>
        <w:jc w:val="both"/>
        <w:rPr>
          <w:rFonts w:ascii="Arial" w:eastAsia="Arial Unicode MS" w:hAnsi="Arial" w:cs="Arial"/>
          <w:sz w:val="20"/>
          <w:szCs w:val="20"/>
        </w:rPr>
      </w:pPr>
    </w:p>
    <w:p w:rsidR="001525CC" w:rsidRDefault="001525CC" w:rsidP="001525CC">
      <w:pPr>
        <w:shd w:val="clear" w:color="auto" w:fill="FFFFFF"/>
        <w:jc w:val="both"/>
        <w:rPr>
          <w:rFonts w:ascii="Arial" w:eastAsia="Arial Unicode MS" w:hAnsi="Arial" w:cs="Arial"/>
          <w:sz w:val="20"/>
          <w:szCs w:val="20"/>
        </w:rPr>
      </w:pPr>
      <w:r w:rsidRPr="001525CC">
        <w:rPr>
          <w:rFonts w:ascii="Arial" w:eastAsia="Arial Unicode MS" w:hAnsi="Arial" w:cs="Arial"/>
          <w:sz w:val="20"/>
          <w:szCs w:val="20"/>
        </w:rPr>
        <w:t>SCHIJNDEL, 12 Mei. De cabaretavond die in de zaal van den heer Gloudemans—Vissers door het Brabantsch Cabaret-Trio „Van Engelen— Van den Berg—Burmanje" gegeven zou worden, is wegens ziekte van een der medewerkers tot nader te bepalen datum uitgesteld.</w:t>
      </w:r>
    </w:p>
    <w:p w:rsidR="00E14542" w:rsidRDefault="00E14542" w:rsidP="001525CC">
      <w:pPr>
        <w:shd w:val="clear" w:color="auto" w:fill="FFFFFF"/>
        <w:jc w:val="both"/>
        <w:rPr>
          <w:rFonts w:ascii="Arial" w:eastAsia="Arial Unicode MS" w:hAnsi="Arial" w:cs="Arial"/>
          <w:sz w:val="20"/>
          <w:szCs w:val="20"/>
        </w:rPr>
      </w:pPr>
    </w:p>
    <w:p w:rsidR="00E14542" w:rsidRPr="00E14542" w:rsidRDefault="00E14542" w:rsidP="00E14542">
      <w:pPr>
        <w:shd w:val="clear" w:color="auto" w:fill="FFFFFF"/>
        <w:jc w:val="both"/>
        <w:rPr>
          <w:rFonts w:ascii="Arial" w:eastAsia="Arial Unicode MS" w:hAnsi="Arial" w:cs="Arial"/>
          <w:b/>
          <w:bCs/>
          <w:sz w:val="20"/>
          <w:szCs w:val="20"/>
          <w:u w:val="single"/>
        </w:rPr>
      </w:pPr>
      <w:r w:rsidRPr="00E14542">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9</w:t>
      </w:r>
      <w:r w:rsidRPr="00E14542">
        <w:rPr>
          <w:rFonts w:ascii="Arial" w:eastAsia="Arial Unicode MS" w:hAnsi="Arial" w:cs="Arial"/>
          <w:b/>
          <w:bCs/>
          <w:sz w:val="20"/>
          <w:szCs w:val="20"/>
          <w:u w:val="single"/>
        </w:rPr>
        <w:t>-05-1939</w:t>
      </w:r>
    </w:p>
    <w:p w:rsidR="00E14542" w:rsidRDefault="00E14542" w:rsidP="001525CC">
      <w:pPr>
        <w:shd w:val="clear" w:color="auto" w:fill="FFFFFF"/>
        <w:jc w:val="both"/>
        <w:rPr>
          <w:rFonts w:ascii="Arial" w:eastAsia="Arial Unicode MS" w:hAnsi="Arial" w:cs="Arial"/>
          <w:sz w:val="20"/>
          <w:szCs w:val="20"/>
        </w:rPr>
      </w:pPr>
    </w:p>
    <w:p w:rsidR="00E14542" w:rsidRPr="00E14542" w:rsidRDefault="00E14542" w:rsidP="00E14542">
      <w:pPr>
        <w:shd w:val="clear" w:color="auto" w:fill="FFFFFF"/>
        <w:jc w:val="both"/>
        <w:rPr>
          <w:rFonts w:ascii="Arial" w:eastAsia="Arial Unicode MS" w:hAnsi="Arial" w:cs="Arial"/>
          <w:b/>
          <w:sz w:val="20"/>
          <w:szCs w:val="20"/>
        </w:rPr>
      </w:pPr>
      <w:r w:rsidRPr="00E14542">
        <w:rPr>
          <w:rFonts w:ascii="Arial" w:eastAsia="Arial Unicode MS" w:hAnsi="Arial" w:cs="Arial"/>
          <w:b/>
          <w:sz w:val="20"/>
          <w:szCs w:val="20"/>
        </w:rPr>
        <w:t xml:space="preserve">MILITAIR MOTORRIJDER VERONGELUKT. </w:t>
      </w:r>
    </w:p>
    <w:p w:rsidR="00E14542" w:rsidRPr="00E14542" w:rsidRDefault="00E14542" w:rsidP="00E14542">
      <w:pPr>
        <w:shd w:val="clear" w:color="auto" w:fill="FFFFFF"/>
        <w:jc w:val="both"/>
        <w:rPr>
          <w:rFonts w:ascii="Arial" w:eastAsia="Arial Unicode MS" w:hAnsi="Arial" w:cs="Arial"/>
          <w:b/>
          <w:sz w:val="20"/>
          <w:szCs w:val="20"/>
        </w:rPr>
      </w:pPr>
      <w:r w:rsidRPr="00E14542">
        <w:rPr>
          <w:rFonts w:ascii="Arial" w:eastAsia="Arial Unicode MS" w:hAnsi="Arial" w:cs="Arial"/>
          <w:b/>
          <w:sz w:val="20"/>
          <w:szCs w:val="20"/>
        </w:rPr>
        <w:t xml:space="preserve">Vughtenaar doodgereden. </w:t>
      </w:r>
    </w:p>
    <w:p w:rsidR="00E14542" w:rsidRPr="00E14542" w:rsidRDefault="00E14542" w:rsidP="00E14542">
      <w:pPr>
        <w:shd w:val="clear" w:color="auto" w:fill="FFFFFF"/>
        <w:jc w:val="both"/>
        <w:rPr>
          <w:rFonts w:ascii="Arial" w:eastAsia="Arial Unicode MS" w:hAnsi="Arial" w:cs="Arial"/>
          <w:sz w:val="20"/>
          <w:szCs w:val="20"/>
        </w:rPr>
      </w:pPr>
      <w:r w:rsidRPr="00E14542">
        <w:rPr>
          <w:rFonts w:ascii="Arial" w:eastAsia="Arial Unicode MS" w:hAnsi="Arial" w:cs="Arial"/>
          <w:sz w:val="20"/>
          <w:szCs w:val="20"/>
        </w:rPr>
        <w:t xml:space="preserve">Hedenmorgen circa kwart voor negen is op den Boschweg te Schijndel een aanrijding ontstaan tusschen den dienstplichtigen militairen motorrijder Schapendonk en den ongeveer 75 jarigen J. v. d. Velden uit Schijndel. De motorrijder, afkomstig uit Vught en behoorende tot het regiment wielrijders in Den Bosch, </w:t>
      </w:r>
      <w:r w:rsidRPr="00E14542">
        <w:rPr>
          <w:rFonts w:ascii="Arial" w:eastAsia="Arial Unicode MS" w:hAnsi="Arial" w:cs="Arial"/>
          <w:sz w:val="20"/>
          <w:szCs w:val="20"/>
        </w:rPr>
        <w:lastRenderedPageBreak/>
        <w:t>sloeg tegen den grond en bleef zwaar gewond liggen. Na enkele minuten overleed hij. De aangeredene bleek slechts een beenbreuk te hebben bekomen. Nader meldt men ons, dat het ongeluk gebeurde ter plaatse waar de Jan van Amstellaan op den Boschweg uitkomt. Het uitzicht is daar naar alle richtingen geheel vrij. Op het genoemde tijdstip naderde een groep motorrijders en de 75-jarige v</w:t>
      </w:r>
      <w:r>
        <w:rPr>
          <w:rFonts w:ascii="Arial" w:eastAsia="Arial Unicode MS" w:hAnsi="Arial" w:cs="Arial"/>
          <w:sz w:val="20"/>
          <w:szCs w:val="20"/>
        </w:rPr>
        <w:t>.</w:t>
      </w:r>
      <w:r w:rsidRPr="00E14542">
        <w:rPr>
          <w:rFonts w:ascii="Arial" w:eastAsia="Arial Unicode MS" w:hAnsi="Arial" w:cs="Arial"/>
          <w:sz w:val="20"/>
          <w:szCs w:val="20"/>
        </w:rPr>
        <w:t xml:space="preserve"> d. Velden, die uit de Van Amstellaan kwam, liet de twee eerste rijders passeeren. Hij poogde toen helaas tusschen den tweeden en derden motorrijder over te steken en werd daarbij gegrepen. De 20-jarige A. S. Schapendonk trachtte nog door sterk links uit te halen, de aanrijding te voorkomen, doch nog even schijnt hij den wielrijder geraakt te hebben. Het gevolg was, dat de motor hevig slingerde en S. met zijn voertuig tegen den grond werd gesmakt. Hij bekwam daarbij hoogst ernstige hoofdwonden. Pastoor Pessers, in de nabijheid van wiens kerk het onheil plaats greep, diende den jongeman nog het H. Oliesel toe. Kort daarop is de ongelukkige overleden. Inmiddels waren leden van de E.H.B.O. uit Schijndel gewaarschuwd en spoedig arriveerden Dr. v. Oppenraay en Dr. Verstraaten. Hun hulp mocht voor S. niet meer baten. De oude man, die de oorzaak van het ongeluk was, bleek er niet ernstig aan toe. Hij had slechts een dijbeenbreuk bekomen, die vermoedelijk nog veroorzaakt </w:t>
      </w:r>
      <w:r>
        <w:rPr>
          <w:rFonts w:ascii="Arial" w:eastAsia="Arial Unicode MS" w:hAnsi="Arial" w:cs="Arial"/>
          <w:sz w:val="20"/>
          <w:szCs w:val="20"/>
        </w:rPr>
        <w:t>i</w:t>
      </w:r>
      <w:r w:rsidRPr="00E14542">
        <w:rPr>
          <w:rFonts w:ascii="Arial" w:eastAsia="Arial Unicode MS" w:hAnsi="Arial" w:cs="Arial"/>
          <w:sz w:val="20"/>
          <w:szCs w:val="20"/>
        </w:rPr>
        <w:t>s niet door de aanrijding maar door den val. Hij werd overgebracht, nadat eerste hulp was verleend, naar het St. Lidwinagest</w:t>
      </w:r>
      <w:r>
        <w:rPr>
          <w:rFonts w:ascii="Arial" w:eastAsia="Arial Unicode MS" w:hAnsi="Arial" w:cs="Arial"/>
          <w:sz w:val="20"/>
          <w:szCs w:val="20"/>
        </w:rPr>
        <w:t>i</w:t>
      </w:r>
      <w:r w:rsidRPr="00E14542">
        <w:rPr>
          <w:rFonts w:ascii="Arial" w:eastAsia="Arial Unicode MS" w:hAnsi="Arial" w:cs="Arial"/>
          <w:sz w:val="20"/>
          <w:szCs w:val="20"/>
        </w:rPr>
        <w:t>cht te Schijndel. Daarheen werd ook het stoffelijk overschot van den verongelukte vervoerd. Korten tijd na het ongeluk arriveerde nog Dr. Scheyden, militair geneesheer, gedetacheerd te St. Mi</w:t>
      </w:r>
      <w:r>
        <w:rPr>
          <w:rFonts w:ascii="Arial" w:eastAsia="Arial Unicode MS" w:hAnsi="Arial" w:cs="Arial"/>
          <w:sz w:val="20"/>
          <w:szCs w:val="20"/>
        </w:rPr>
        <w:t>c</w:t>
      </w:r>
      <w:r w:rsidRPr="00E14542">
        <w:rPr>
          <w:rFonts w:ascii="Arial" w:eastAsia="Arial Unicode MS" w:hAnsi="Arial" w:cs="Arial"/>
          <w:sz w:val="20"/>
          <w:szCs w:val="20"/>
        </w:rPr>
        <w:t xml:space="preserve">hiels-Gestel, terwijl ook de commandant van het regiment Wielrijders te </w:t>
      </w:r>
      <w:r>
        <w:rPr>
          <w:rFonts w:ascii="Arial" w:eastAsia="Arial Unicode MS" w:hAnsi="Arial" w:cs="Arial"/>
          <w:sz w:val="20"/>
          <w:szCs w:val="20"/>
        </w:rPr>
        <w:t>‘s</w:t>
      </w:r>
      <w:r w:rsidRPr="00E14542">
        <w:rPr>
          <w:rFonts w:ascii="Arial" w:eastAsia="Arial Unicode MS" w:hAnsi="Arial" w:cs="Arial"/>
          <w:sz w:val="20"/>
          <w:szCs w:val="20"/>
        </w:rPr>
        <w:t>-Hertogenbosch, lu</w:t>
      </w:r>
      <w:r>
        <w:rPr>
          <w:rFonts w:ascii="Arial" w:eastAsia="Arial Unicode MS" w:hAnsi="Arial" w:cs="Arial"/>
          <w:sz w:val="20"/>
          <w:szCs w:val="20"/>
        </w:rPr>
        <w:t>i</w:t>
      </w:r>
      <w:r w:rsidRPr="00E14542">
        <w:rPr>
          <w:rFonts w:ascii="Arial" w:eastAsia="Arial Unicode MS" w:hAnsi="Arial" w:cs="Arial"/>
          <w:sz w:val="20"/>
          <w:szCs w:val="20"/>
        </w:rPr>
        <w:t>tenant-kolonel H. C. van der Bijl, onmiddellijk persoonlijk van zi</w:t>
      </w:r>
      <w:r>
        <w:rPr>
          <w:rFonts w:ascii="Arial" w:eastAsia="Arial Unicode MS" w:hAnsi="Arial" w:cs="Arial"/>
          <w:sz w:val="20"/>
          <w:szCs w:val="20"/>
        </w:rPr>
        <w:t>j</w:t>
      </w:r>
      <w:r w:rsidRPr="00E14542">
        <w:rPr>
          <w:rFonts w:ascii="Arial" w:eastAsia="Arial Unicode MS" w:hAnsi="Arial" w:cs="Arial"/>
          <w:sz w:val="20"/>
          <w:szCs w:val="20"/>
        </w:rPr>
        <w:t xml:space="preserve">n belangstelling deed blijken en zich uitvoerig op de hoogte liet stellen van de toedracht, terwijl hij voorts rnaatregelen nan om de familie van het tragisch ongeluk te doen verwittigen. De Militaire Geneeskundige Dienst uit Den Bosch was eveneens </w:t>
      </w:r>
      <w:r>
        <w:rPr>
          <w:rFonts w:ascii="Arial" w:eastAsia="Arial Unicode MS" w:hAnsi="Arial" w:cs="Arial"/>
          <w:sz w:val="20"/>
          <w:szCs w:val="20"/>
        </w:rPr>
        <w:t>i</w:t>
      </w:r>
      <w:r w:rsidRPr="00E14542">
        <w:rPr>
          <w:rFonts w:ascii="Arial" w:eastAsia="Arial Unicode MS" w:hAnsi="Arial" w:cs="Arial"/>
          <w:sz w:val="20"/>
          <w:szCs w:val="20"/>
        </w:rPr>
        <w:t xml:space="preserve">n zeer korten tijd ter plaatse. Helaas, ondanks al deze snelle maatregelen kon dit jonge menschenleven niet meer gered worden. Een brave en oppassende zoon is uit het gezin van een zeer oppassende familie heengegaan. </w:t>
      </w:r>
    </w:p>
    <w:p w:rsidR="00E14542" w:rsidRDefault="00E14542" w:rsidP="001525CC">
      <w:pPr>
        <w:shd w:val="clear" w:color="auto" w:fill="FFFFFF"/>
        <w:jc w:val="both"/>
        <w:rPr>
          <w:rFonts w:ascii="Arial" w:eastAsia="Arial Unicode MS" w:hAnsi="Arial" w:cs="Arial"/>
          <w:sz w:val="20"/>
          <w:szCs w:val="20"/>
        </w:rPr>
      </w:pPr>
    </w:p>
    <w:p w:rsidR="00E14542" w:rsidRPr="00E14542" w:rsidRDefault="00E14542" w:rsidP="001525CC">
      <w:pPr>
        <w:shd w:val="clear" w:color="auto" w:fill="FFFFFF"/>
        <w:jc w:val="both"/>
        <w:rPr>
          <w:rFonts w:ascii="Arial" w:eastAsia="Arial Unicode MS" w:hAnsi="Arial" w:cs="Arial"/>
          <w:b/>
          <w:sz w:val="20"/>
          <w:szCs w:val="20"/>
        </w:rPr>
      </w:pPr>
      <w:r w:rsidRPr="00E14542">
        <w:rPr>
          <w:rFonts w:ascii="Arial" w:eastAsia="Arial Unicode MS" w:hAnsi="Arial" w:cs="Arial"/>
          <w:b/>
          <w:sz w:val="20"/>
          <w:szCs w:val="20"/>
        </w:rPr>
        <w:t xml:space="preserve">WIELRIJDER DOOR AUTOBUS AANGEREDEN. </w:t>
      </w:r>
    </w:p>
    <w:p w:rsidR="00E14542" w:rsidRDefault="00E14542" w:rsidP="001525CC">
      <w:pPr>
        <w:shd w:val="clear" w:color="auto" w:fill="FFFFFF"/>
        <w:jc w:val="both"/>
        <w:rPr>
          <w:rFonts w:ascii="Arial" w:eastAsia="Arial Unicode MS" w:hAnsi="Arial" w:cs="Arial"/>
          <w:sz w:val="20"/>
          <w:szCs w:val="20"/>
        </w:rPr>
      </w:pPr>
      <w:r w:rsidRPr="00E14542">
        <w:rPr>
          <w:rFonts w:ascii="Arial" w:eastAsia="Arial Unicode MS" w:hAnsi="Arial" w:cs="Arial"/>
          <w:sz w:val="20"/>
          <w:szCs w:val="20"/>
        </w:rPr>
        <w:t>Men meldt ons uit Heeswijk, d.d. 18 Mei: Hedennamiddag om pl.m. 7 uur had tusschen Sluis 3 en de Heeswijksche Brug op den Rijksweg langs de Zuid-Willemsvaart een aanrijding plaats, waarvan de landbouwerszoon Jan Hommeles uit de Laverdonk onder de gemeente Schijndel het slachtoffer is geworden. De aanrijding werd veroorzaak door een autobus van de garage van Iersel uit Oisterwijk, die met het Helvo</w:t>
      </w:r>
      <w:r>
        <w:rPr>
          <w:rFonts w:ascii="Arial" w:eastAsia="Arial Unicode MS" w:hAnsi="Arial" w:cs="Arial"/>
          <w:sz w:val="20"/>
          <w:szCs w:val="20"/>
        </w:rPr>
        <w:t>i</w:t>
      </w:r>
      <w:r w:rsidRPr="00E14542">
        <w:rPr>
          <w:rFonts w:ascii="Arial" w:eastAsia="Arial Unicode MS" w:hAnsi="Arial" w:cs="Arial"/>
          <w:sz w:val="20"/>
          <w:szCs w:val="20"/>
        </w:rPr>
        <w:t>rtsch Mannenkoor van het zangconcours te Boeke</w:t>
      </w:r>
      <w:r>
        <w:rPr>
          <w:rFonts w:ascii="Arial" w:eastAsia="Arial Unicode MS" w:hAnsi="Arial" w:cs="Arial"/>
          <w:sz w:val="20"/>
          <w:szCs w:val="20"/>
        </w:rPr>
        <w:t>l</w:t>
      </w:r>
      <w:r w:rsidRPr="00E14542">
        <w:rPr>
          <w:rFonts w:ascii="Arial" w:eastAsia="Arial Unicode MS" w:hAnsi="Arial" w:cs="Arial"/>
          <w:sz w:val="20"/>
          <w:szCs w:val="20"/>
        </w:rPr>
        <w:t xml:space="preserve"> kwam. Volgens de lezing van een der inzittenden van de autobus reed H. per fiets vóór een personenauto uit en achter deze auto reed de autobus. H. moet zóó ver aan de linkerzijde van den weg hebben gereden dat de personenauto hem niet kon voorbijrijden. De auto moest stoppen en de daarachter rijdende bus was verplicht op de auto te rijden of aan den rechterkant te passeeren. De chauffeur deed het laatste en juist op 't moment dat de bus de auto voorbijreed, kwam H. achter de auto uit en werd hij door de autobus gegrepen. Hij kwam voorover op de voorzijde van de autobus terecht, terwijl zijn rijwiel deerlijk werd gehavend. Kort na het gebeurde was dokter Lebeau uit Dinther aanwezig, terwijl de rijksveldwachter uit Dinther en de gemeentepolitie van Schijndel eveneens spoedig verschenen om een eerste onderzoek </w:t>
      </w:r>
      <w:r>
        <w:rPr>
          <w:rFonts w:ascii="Arial" w:eastAsia="Arial Unicode MS" w:hAnsi="Arial" w:cs="Arial"/>
          <w:sz w:val="20"/>
          <w:szCs w:val="20"/>
        </w:rPr>
        <w:t>i</w:t>
      </w:r>
      <w:r w:rsidRPr="00E14542">
        <w:rPr>
          <w:rFonts w:ascii="Arial" w:eastAsia="Arial Unicode MS" w:hAnsi="Arial" w:cs="Arial"/>
          <w:sz w:val="20"/>
          <w:szCs w:val="20"/>
        </w:rPr>
        <w:t>n te stellen. Het slachtoffer, dat naast den weg was neergelegd, werd door dokter Lebeau voorloopig onderzocht, terwijl hij hem later per ziekenauto naar zijn woning liet vervoeren om hem nader te onderzoeken. De aangeredene klaagde over inwendige pijn en was aan zijn armen gewond. Op de plaats van de aanrijding had zich al gauw een groote menigte verzameld.</w:t>
      </w:r>
    </w:p>
    <w:p w:rsidR="00D62CFD" w:rsidRDefault="00D62CFD" w:rsidP="001525CC">
      <w:pPr>
        <w:shd w:val="clear" w:color="auto" w:fill="FFFFFF"/>
        <w:jc w:val="both"/>
        <w:rPr>
          <w:rFonts w:ascii="Arial" w:eastAsia="Arial Unicode MS" w:hAnsi="Arial" w:cs="Arial"/>
          <w:sz w:val="20"/>
          <w:szCs w:val="20"/>
        </w:rPr>
      </w:pPr>
    </w:p>
    <w:p w:rsidR="00D62CFD" w:rsidRPr="00D62CFD" w:rsidRDefault="00D62CFD" w:rsidP="00D62CFD">
      <w:pPr>
        <w:shd w:val="clear" w:color="auto" w:fill="FFFFFF"/>
        <w:jc w:val="both"/>
        <w:rPr>
          <w:rFonts w:ascii="Arial" w:eastAsia="Arial Unicode MS" w:hAnsi="Arial" w:cs="Arial"/>
          <w:b/>
          <w:bCs/>
          <w:sz w:val="20"/>
          <w:szCs w:val="20"/>
          <w:u w:val="single"/>
        </w:rPr>
      </w:pPr>
      <w:r w:rsidRPr="00D62CFD">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D62CFD">
        <w:rPr>
          <w:rFonts w:ascii="Arial" w:eastAsia="Arial Unicode MS" w:hAnsi="Arial" w:cs="Arial"/>
          <w:b/>
          <w:bCs/>
          <w:sz w:val="20"/>
          <w:szCs w:val="20"/>
          <w:u w:val="single"/>
        </w:rPr>
        <w:t>-05-1939</w:t>
      </w:r>
    </w:p>
    <w:p w:rsidR="00D62CFD" w:rsidRDefault="00D62CFD" w:rsidP="001525CC">
      <w:pPr>
        <w:shd w:val="clear" w:color="auto" w:fill="FFFFFF"/>
        <w:jc w:val="both"/>
        <w:rPr>
          <w:rFonts w:ascii="Arial" w:eastAsia="Arial Unicode MS" w:hAnsi="Arial" w:cs="Arial"/>
          <w:sz w:val="20"/>
          <w:szCs w:val="20"/>
        </w:rPr>
      </w:pPr>
    </w:p>
    <w:p w:rsidR="00D62CFD" w:rsidRDefault="00D62CFD" w:rsidP="005B7C13">
      <w:pPr>
        <w:shd w:val="clear" w:color="auto" w:fill="FFFFFF"/>
        <w:jc w:val="both"/>
        <w:rPr>
          <w:rFonts w:ascii="Arial" w:eastAsia="Arial Unicode MS" w:hAnsi="Arial" w:cs="Arial"/>
          <w:sz w:val="20"/>
          <w:szCs w:val="20"/>
        </w:rPr>
      </w:pPr>
      <w:r w:rsidRPr="00D62CFD">
        <w:rPr>
          <w:rFonts w:ascii="Arial" w:eastAsia="Arial Unicode MS" w:hAnsi="Arial" w:cs="Arial"/>
          <w:sz w:val="20"/>
          <w:szCs w:val="20"/>
        </w:rPr>
        <w:t xml:space="preserve">SCHIJNDEL, 18 Mei. R. K. Schijndels Dameskoor, dat heden te Nijmegen op concours was behaalde in de afdeeling uitmuntendheid den eersten prijs met 378 punten. Dit was op een na het hoogst aantal punten van het geheele concours. Voor den heer Degreef en zijn dames een prachtig succes. </w:t>
      </w:r>
    </w:p>
    <w:p w:rsidR="00D62CFD" w:rsidRDefault="00D62CFD" w:rsidP="005B7C13">
      <w:pPr>
        <w:shd w:val="clear" w:color="auto" w:fill="FFFFFF"/>
        <w:jc w:val="both"/>
        <w:rPr>
          <w:rFonts w:ascii="Arial" w:eastAsia="Arial Unicode MS" w:hAnsi="Arial" w:cs="Arial"/>
          <w:sz w:val="20"/>
          <w:szCs w:val="20"/>
        </w:rPr>
      </w:pPr>
    </w:p>
    <w:p w:rsidR="00B65162" w:rsidRPr="00B65162" w:rsidRDefault="00B65162" w:rsidP="00B65162">
      <w:pPr>
        <w:shd w:val="clear" w:color="auto" w:fill="FFFFFF"/>
        <w:jc w:val="both"/>
        <w:rPr>
          <w:rFonts w:ascii="Arial" w:eastAsia="Arial Unicode MS" w:hAnsi="Arial" w:cs="Arial"/>
          <w:b/>
          <w:sz w:val="20"/>
          <w:szCs w:val="20"/>
        </w:rPr>
      </w:pPr>
      <w:r w:rsidRPr="00B65162">
        <w:rPr>
          <w:rFonts w:ascii="Arial" w:eastAsia="Arial Unicode MS" w:hAnsi="Arial" w:cs="Arial"/>
          <w:b/>
          <w:sz w:val="20"/>
          <w:szCs w:val="20"/>
        </w:rPr>
        <w:t xml:space="preserve">VERBETERING. </w:t>
      </w:r>
    </w:p>
    <w:p w:rsidR="00B65162" w:rsidRPr="00B65162" w:rsidRDefault="00B65162" w:rsidP="00B65162">
      <w:pPr>
        <w:shd w:val="clear" w:color="auto" w:fill="FFFFFF"/>
        <w:jc w:val="both"/>
        <w:rPr>
          <w:rFonts w:ascii="Arial" w:eastAsia="Arial Unicode MS" w:hAnsi="Arial" w:cs="Arial"/>
          <w:sz w:val="20"/>
          <w:szCs w:val="20"/>
        </w:rPr>
      </w:pPr>
      <w:r w:rsidRPr="00B65162">
        <w:rPr>
          <w:rFonts w:ascii="Arial" w:eastAsia="Arial Unicode MS" w:hAnsi="Arial" w:cs="Arial"/>
          <w:sz w:val="20"/>
          <w:szCs w:val="20"/>
        </w:rPr>
        <w:t xml:space="preserve">In ons verslag over het motorongeluk gisteren een militair onder Schijndel overkomen stond abusievelijk dat luit.kolonel H. C. van der Bijl persoonlijk van zijn belangstelling deed blijken; dit moet echter zijn kapitein Van Driel. </w:t>
      </w:r>
    </w:p>
    <w:p w:rsidR="00B65162" w:rsidRDefault="00B65162" w:rsidP="005B7C13">
      <w:pPr>
        <w:shd w:val="clear" w:color="auto" w:fill="FFFFFF"/>
        <w:jc w:val="both"/>
        <w:rPr>
          <w:rFonts w:ascii="Arial" w:eastAsia="Arial Unicode MS" w:hAnsi="Arial" w:cs="Arial"/>
          <w:sz w:val="20"/>
          <w:szCs w:val="20"/>
        </w:rPr>
      </w:pPr>
    </w:p>
    <w:p w:rsidR="001024C3" w:rsidRPr="001024C3" w:rsidRDefault="001024C3" w:rsidP="001024C3">
      <w:pPr>
        <w:shd w:val="clear" w:color="auto" w:fill="FFFFFF"/>
        <w:jc w:val="both"/>
        <w:rPr>
          <w:rFonts w:ascii="Arial" w:eastAsia="Arial Unicode MS" w:hAnsi="Arial" w:cs="Arial"/>
          <w:b/>
          <w:bCs/>
          <w:sz w:val="20"/>
          <w:szCs w:val="20"/>
          <w:u w:val="single"/>
        </w:rPr>
      </w:pPr>
      <w:r w:rsidRPr="001024C3">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2</w:t>
      </w:r>
      <w:r w:rsidRPr="001024C3">
        <w:rPr>
          <w:rFonts w:ascii="Arial" w:eastAsia="Arial Unicode MS" w:hAnsi="Arial" w:cs="Arial"/>
          <w:b/>
          <w:bCs/>
          <w:sz w:val="20"/>
          <w:szCs w:val="20"/>
          <w:u w:val="single"/>
        </w:rPr>
        <w:t>-05-1939</w:t>
      </w:r>
    </w:p>
    <w:p w:rsidR="001024C3" w:rsidRDefault="001024C3" w:rsidP="005B7C13">
      <w:pPr>
        <w:shd w:val="clear" w:color="auto" w:fill="FFFFFF"/>
        <w:jc w:val="both"/>
        <w:rPr>
          <w:rFonts w:ascii="Arial" w:eastAsia="Arial Unicode MS" w:hAnsi="Arial" w:cs="Arial"/>
          <w:sz w:val="20"/>
          <w:szCs w:val="20"/>
        </w:rPr>
      </w:pPr>
    </w:p>
    <w:p w:rsidR="00B65162" w:rsidRPr="00B65162" w:rsidRDefault="00B65162" w:rsidP="00B65162">
      <w:pPr>
        <w:shd w:val="clear" w:color="auto" w:fill="FFFFFF"/>
        <w:jc w:val="both"/>
        <w:rPr>
          <w:rFonts w:ascii="Arial" w:eastAsia="Arial Unicode MS" w:hAnsi="Arial" w:cs="Arial"/>
          <w:b/>
          <w:sz w:val="20"/>
          <w:szCs w:val="20"/>
        </w:rPr>
      </w:pPr>
      <w:r w:rsidRPr="00B65162">
        <w:rPr>
          <w:rFonts w:ascii="Arial" w:eastAsia="Arial Unicode MS" w:hAnsi="Arial" w:cs="Arial"/>
          <w:b/>
          <w:sz w:val="20"/>
          <w:szCs w:val="20"/>
        </w:rPr>
        <w:lastRenderedPageBreak/>
        <w:t xml:space="preserve">HET ONGELUK TE SCHIJNDEL. </w:t>
      </w:r>
    </w:p>
    <w:p w:rsidR="00B65162" w:rsidRDefault="00B65162" w:rsidP="00B65162">
      <w:pPr>
        <w:shd w:val="clear" w:color="auto" w:fill="FFFFFF"/>
        <w:jc w:val="both"/>
        <w:rPr>
          <w:rFonts w:ascii="Arial" w:eastAsia="Arial Unicode MS" w:hAnsi="Arial" w:cs="Arial"/>
          <w:sz w:val="20"/>
          <w:szCs w:val="20"/>
        </w:rPr>
      </w:pPr>
      <w:r w:rsidRPr="00B65162">
        <w:rPr>
          <w:rFonts w:ascii="Arial" w:eastAsia="Arial Unicode MS" w:hAnsi="Arial" w:cs="Arial"/>
          <w:sz w:val="20"/>
          <w:szCs w:val="20"/>
        </w:rPr>
        <w:t>Hulde aan den verongelukte. Gisteren nadat de familie Schapendonk door kapelaan H. Sliepen was bekend gemaakt met het ongeluk hun zoon overkomen, kwamen Overste van der Bijl met zijn kapitein-adjudant de familie deelneming betuigen mede namens de kameraden met het noodlottig ongeval hun zoon overkomen. Overste van der Bijl had niet anders dan woorden van lof en hoogachting. Hij betreurd</w:t>
      </w:r>
      <w:r>
        <w:rPr>
          <w:rFonts w:ascii="Arial" w:eastAsia="Arial Unicode MS" w:hAnsi="Arial" w:cs="Arial"/>
          <w:sz w:val="20"/>
          <w:szCs w:val="20"/>
        </w:rPr>
        <w:t>e</w:t>
      </w:r>
      <w:r w:rsidRPr="00B65162">
        <w:rPr>
          <w:rFonts w:ascii="Arial" w:eastAsia="Arial Unicode MS" w:hAnsi="Arial" w:cs="Arial"/>
          <w:sz w:val="20"/>
          <w:szCs w:val="20"/>
        </w:rPr>
        <w:t xml:space="preserve"> dat deze voorbeeldige kameraad het slachtoffer is geworden van een ander, dien hij wilde sparen. Spr. hoopte dat de ouders sterkte zou worden geschonken in dit zoo groot verlies.</w:t>
      </w:r>
    </w:p>
    <w:p w:rsidR="00B65162" w:rsidRDefault="00B65162" w:rsidP="00B65162">
      <w:pPr>
        <w:shd w:val="clear" w:color="auto" w:fill="FFFFFF"/>
        <w:jc w:val="both"/>
        <w:rPr>
          <w:rFonts w:ascii="Arial" w:eastAsia="Arial Unicode MS" w:hAnsi="Arial" w:cs="Arial"/>
          <w:sz w:val="20"/>
          <w:szCs w:val="20"/>
        </w:rPr>
      </w:pPr>
    </w:p>
    <w:p w:rsidR="00B65162" w:rsidRPr="00B65162" w:rsidRDefault="00B65162" w:rsidP="00B65162">
      <w:pPr>
        <w:shd w:val="clear" w:color="auto" w:fill="FFFFFF"/>
        <w:jc w:val="both"/>
        <w:rPr>
          <w:rFonts w:ascii="Arial" w:eastAsia="Arial Unicode MS" w:hAnsi="Arial" w:cs="Arial"/>
          <w:b/>
          <w:sz w:val="20"/>
          <w:szCs w:val="20"/>
        </w:rPr>
      </w:pPr>
      <w:r w:rsidRPr="00B65162">
        <w:rPr>
          <w:rFonts w:ascii="Arial" w:eastAsia="Arial Unicode MS" w:hAnsi="Arial" w:cs="Arial"/>
          <w:b/>
          <w:sz w:val="20"/>
          <w:szCs w:val="20"/>
        </w:rPr>
        <w:t xml:space="preserve">HET MILITAIRE MOTORONGELUK TE SCHIJNDEL. </w:t>
      </w:r>
    </w:p>
    <w:p w:rsidR="00B65162" w:rsidRPr="00B65162" w:rsidRDefault="00B65162" w:rsidP="00B65162">
      <w:pPr>
        <w:shd w:val="clear" w:color="auto" w:fill="FFFFFF"/>
        <w:jc w:val="both"/>
        <w:rPr>
          <w:rFonts w:ascii="Arial" w:eastAsia="Arial Unicode MS" w:hAnsi="Arial" w:cs="Arial"/>
          <w:sz w:val="20"/>
          <w:szCs w:val="20"/>
        </w:rPr>
      </w:pPr>
      <w:r w:rsidRPr="00B65162">
        <w:rPr>
          <w:rFonts w:ascii="Arial" w:eastAsia="Arial Unicode MS" w:hAnsi="Arial" w:cs="Arial"/>
          <w:sz w:val="20"/>
          <w:szCs w:val="20"/>
        </w:rPr>
        <w:t>Men meldt ons uit Schijndel d.d. 21 Mei: De 78-jarige J. v. d. Velden, het tweede slachtoffer van het noodlottig ongeluk dat den militair Schapendonk Vrijdag j.</w:t>
      </w:r>
      <w:r>
        <w:rPr>
          <w:rFonts w:ascii="Arial" w:eastAsia="Arial Unicode MS" w:hAnsi="Arial" w:cs="Arial"/>
          <w:sz w:val="20"/>
          <w:szCs w:val="20"/>
        </w:rPr>
        <w:t>l</w:t>
      </w:r>
      <w:r w:rsidRPr="00B65162">
        <w:rPr>
          <w:rFonts w:ascii="Arial" w:eastAsia="Arial Unicode MS" w:hAnsi="Arial" w:cs="Arial"/>
          <w:sz w:val="20"/>
          <w:szCs w:val="20"/>
        </w:rPr>
        <w:t xml:space="preserve">. het leven kostte, is thans ook voorzien van de H. Sacramenten der Stervenden. </w:t>
      </w:r>
    </w:p>
    <w:p w:rsidR="00B65162" w:rsidRDefault="00B65162" w:rsidP="00B65162">
      <w:pPr>
        <w:shd w:val="clear" w:color="auto" w:fill="FFFFFF"/>
        <w:jc w:val="both"/>
        <w:rPr>
          <w:rFonts w:ascii="Arial" w:eastAsia="Arial Unicode MS" w:hAnsi="Arial" w:cs="Arial"/>
          <w:sz w:val="20"/>
          <w:szCs w:val="20"/>
        </w:rPr>
      </w:pPr>
    </w:p>
    <w:p w:rsidR="001024C3" w:rsidRPr="008F38F2" w:rsidRDefault="001024C3" w:rsidP="001024C3">
      <w:pPr>
        <w:shd w:val="clear" w:color="auto" w:fill="FFFFFF"/>
        <w:jc w:val="both"/>
        <w:rPr>
          <w:rFonts w:ascii="Arial" w:eastAsia="Arial Unicode MS" w:hAnsi="Arial" w:cs="Arial"/>
          <w:b/>
          <w:sz w:val="20"/>
          <w:szCs w:val="20"/>
        </w:rPr>
      </w:pPr>
      <w:r w:rsidRPr="008F38F2">
        <w:rPr>
          <w:rFonts w:ascii="Arial" w:eastAsia="Arial Unicode MS" w:hAnsi="Arial" w:cs="Arial"/>
          <w:b/>
          <w:sz w:val="20"/>
          <w:szCs w:val="20"/>
        </w:rPr>
        <w:t xml:space="preserve">HET NOODLOTTIG ONGELUK TE SCHIJNDEL. </w:t>
      </w:r>
    </w:p>
    <w:p w:rsidR="001024C3" w:rsidRPr="008F38F2" w:rsidRDefault="001024C3" w:rsidP="001024C3">
      <w:pPr>
        <w:shd w:val="clear" w:color="auto" w:fill="FFFFFF"/>
        <w:jc w:val="both"/>
        <w:rPr>
          <w:rFonts w:ascii="Arial" w:eastAsia="Arial Unicode MS" w:hAnsi="Arial" w:cs="Arial"/>
          <w:b/>
          <w:sz w:val="20"/>
          <w:szCs w:val="20"/>
        </w:rPr>
      </w:pPr>
      <w:r w:rsidRPr="008F38F2">
        <w:rPr>
          <w:rFonts w:ascii="Arial" w:eastAsia="Arial Unicode MS" w:hAnsi="Arial" w:cs="Arial"/>
          <w:b/>
          <w:sz w:val="20"/>
          <w:szCs w:val="20"/>
        </w:rPr>
        <w:t xml:space="preserve">Begrafenis van den dienstplichtige A. Schapendonk. </w:t>
      </w:r>
    </w:p>
    <w:p w:rsidR="008F38F2" w:rsidRDefault="001024C3" w:rsidP="001024C3">
      <w:pPr>
        <w:shd w:val="clear" w:color="auto" w:fill="FFFFFF"/>
        <w:jc w:val="both"/>
        <w:rPr>
          <w:rFonts w:ascii="Arial" w:eastAsia="Arial Unicode MS" w:hAnsi="Arial" w:cs="Arial"/>
          <w:sz w:val="20"/>
          <w:szCs w:val="20"/>
        </w:rPr>
      </w:pPr>
      <w:r w:rsidRPr="001024C3">
        <w:rPr>
          <w:rFonts w:ascii="Arial" w:eastAsia="Arial Unicode MS" w:hAnsi="Arial" w:cs="Arial"/>
          <w:sz w:val="20"/>
          <w:szCs w:val="20"/>
        </w:rPr>
        <w:t>Hedenmorgen werd te Vught met militair eerbetoon ten grave gedragen, de 20-jarige dienstplichtige Adriaan Schapendonk, die tengevolge van een tragisch ongeval tijdens de uitoefening van zijn dienst als motorordonnans bij het le Regiment Wielrijders, op Vrijdag 19 Mei j.</w:t>
      </w:r>
      <w:r w:rsidR="008F38F2">
        <w:rPr>
          <w:rFonts w:ascii="Arial" w:eastAsia="Arial Unicode MS" w:hAnsi="Arial" w:cs="Arial"/>
          <w:sz w:val="20"/>
          <w:szCs w:val="20"/>
        </w:rPr>
        <w:t>l</w:t>
      </w:r>
      <w:r w:rsidRPr="001024C3">
        <w:rPr>
          <w:rFonts w:ascii="Arial" w:eastAsia="Arial Unicode MS" w:hAnsi="Arial" w:cs="Arial"/>
          <w:sz w:val="20"/>
          <w:szCs w:val="20"/>
        </w:rPr>
        <w:t xml:space="preserve">. om het leven is gekomen. Circa half negen stonden de voor het militair eerbetoon aangewezen militairen van het </w:t>
      </w:r>
      <w:r w:rsidR="008F38F2">
        <w:rPr>
          <w:rFonts w:ascii="Arial" w:eastAsia="Arial Unicode MS" w:hAnsi="Arial" w:cs="Arial"/>
          <w:sz w:val="20"/>
          <w:szCs w:val="20"/>
        </w:rPr>
        <w:t>1</w:t>
      </w:r>
      <w:r w:rsidRPr="001024C3">
        <w:rPr>
          <w:rFonts w:ascii="Arial" w:eastAsia="Arial Unicode MS" w:hAnsi="Arial" w:cs="Arial"/>
          <w:sz w:val="20"/>
          <w:szCs w:val="20"/>
        </w:rPr>
        <w:t>e Reg. Wielrijders onder bevel van den reserve-</w:t>
      </w:r>
      <w:r w:rsidR="008F38F2">
        <w:rPr>
          <w:rFonts w:ascii="Arial" w:eastAsia="Arial Unicode MS" w:hAnsi="Arial" w:cs="Arial"/>
          <w:sz w:val="20"/>
          <w:szCs w:val="20"/>
        </w:rPr>
        <w:t>1</w:t>
      </w:r>
      <w:r w:rsidRPr="001024C3">
        <w:rPr>
          <w:rFonts w:ascii="Arial" w:eastAsia="Arial Unicode MS" w:hAnsi="Arial" w:cs="Arial"/>
          <w:sz w:val="20"/>
          <w:szCs w:val="20"/>
        </w:rPr>
        <w:t xml:space="preserve">e luitenant A. H. Scholz voor het St. Elizabethgesticht opgesteld om van hieruit het stoffelijk overschot kerkwaarts te dragen. Voor het in ontvangst nemen der baar werd front gemaakt naar het gebouw en bij het naar buiten dragen van den overledene door allen de militaire eeregroet gebracht. Ook de leden der R.K. vereeniging de Jonge Werkman, onder den hoofdleider A. J. van Gennip en de leden der Aartsbroederschap van de H. Familie onder den secretaris H. Reiner, met hun rouw omfloerste vaandels, hadden zich hier reeds verzameld om hun medelid naar zijn laatste rustplaats te brengen. De stoet werd vervolgens, precies zooals reglementair is voorgeschreven, geformeerd. Voorop 4 tamboers den doodenmarsch slaande op hun met rouw omfloerste trommen. Daarachter schreed de begrafeniscommandant reserve-le luit. Scholtz. Vervolgens het 12 man sterk vuurpeleton, gewapend met karabijn waarop de bajonet, onder bevel van een onderofficier. Overdekt met de rood-witblauwe vlag werd de lijkbaar gedragen door 12 soldaten, benevens aan weerszijden 2 als slippendragers. Op de baar — en verder nog gedragen door een tweetal militairen — lagen vele kransen. Naast die van de familie en verloofde was er o.m. een van de officieren van het </w:t>
      </w:r>
      <w:r w:rsidR="008F38F2">
        <w:rPr>
          <w:rFonts w:ascii="Arial" w:eastAsia="Arial Unicode MS" w:hAnsi="Arial" w:cs="Arial"/>
          <w:sz w:val="20"/>
          <w:szCs w:val="20"/>
        </w:rPr>
        <w:t>1</w:t>
      </w:r>
      <w:r w:rsidRPr="001024C3">
        <w:rPr>
          <w:rFonts w:ascii="Arial" w:eastAsia="Arial Unicode MS" w:hAnsi="Arial" w:cs="Arial"/>
          <w:sz w:val="20"/>
          <w:szCs w:val="20"/>
        </w:rPr>
        <w:t xml:space="preserve">e Reg. Wielrijders, van de onderofficieren van dat korps, van de 3e compagnie en een van de motorordonnansen. Achter de baar gaan de familieleden, voorts een zoon en dochter van den heer v. d. Velden uit Schijndel met wien de noodlottige aanrijding is geschied, de beide genoemde vereenigingen, een deputatie van het 2e Reg. Huzaren Motorrijder bestaande uit een wachtmeester en 20 huzaren en een deputatie van het </w:t>
      </w:r>
      <w:r w:rsidR="008F38F2">
        <w:rPr>
          <w:rFonts w:ascii="Arial" w:eastAsia="Arial Unicode MS" w:hAnsi="Arial" w:cs="Arial"/>
          <w:sz w:val="20"/>
          <w:szCs w:val="20"/>
        </w:rPr>
        <w:t>1</w:t>
      </w:r>
      <w:r w:rsidRPr="001024C3">
        <w:rPr>
          <w:rFonts w:ascii="Arial" w:eastAsia="Arial Unicode MS" w:hAnsi="Arial" w:cs="Arial"/>
          <w:sz w:val="20"/>
          <w:szCs w:val="20"/>
        </w:rPr>
        <w:t xml:space="preserve">e Eskadron Pantserwagens, bestaande uit 1 wachtmeester, 1 korporaal en 1 huzaar. De stoet werd gesloten door een detachement ter sterkte van 25 soldaten onder bevel van den reserve </w:t>
      </w:r>
      <w:r w:rsidR="008F38F2">
        <w:rPr>
          <w:rFonts w:ascii="Arial" w:eastAsia="Arial Unicode MS" w:hAnsi="Arial" w:cs="Arial"/>
          <w:sz w:val="20"/>
          <w:szCs w:val="20"/>
        </w:rPr>
        <w:t>1</w:t>
      </w:r>
      <w:r w:rsidRPr="001024C3">
        <w:rPr>
          <w:rFonts w:ascii="Arial" w:eastAsia="Arial Unicode MS" w:hAnsi="Arial" w:cs="Arial"/>
          <w:sz w:val="20"/>
          <w:szCs w:val="20"/>
        </w:rPr>
        <w:t xml:space="preserve">e luit. F. G. J. de Waal. Alle militairen van het eerbetoon, met den stalen helm op en de </w:t>
      </w:r>
      <w:r w:rsidR="008F38F2">
        <w:rPr>
          <w:rFonts w:ascii="Arial" w:eastAsia="Arial Unicode MS" w:hAnsi="Arial" w:cs="Arial"/>
          <w:sz w:val="20"/>
          <w:szCs w:val="20"/>
        </w:rPr>
        <w:t>i</w:t>
      </w:r>
      <w:r w:rsidRPr="001024C3">
        <w:rPr>
          <w:rFonts w:ascii="Arial" w:eastAsia="Arial Unicode MS" w:hAnsi="Arial" w:cs="Arial"/>
          <w:sz w:val="20"/>
          <w:szCs w:val="20"/>
        </w:rPr>
        <w:t>ederen koppel om, waren van de 3e compagnie waarbij de overledene heeft gediend. Het geheel was plechtig en indrukwekkend. Op de langzame maat der trommen schreed de stoet kerkwaarts, door de talrijke toeschouwers in stilte en onder groote ontroering gadegeslagen. In het burgerleven bekend staande als een oppassende jongeman, had hij ook onder de militairen vele vrienden verworven en stond hij bij zijn meerderen goed aangeschreven. Dit bleek uit de aan</w:t>
      </w:r>
      <w:r w:rsidR="008F38F2">
        <w:rPr>
          <w:rFonts w:ascii="Arial" w:eastAsia="Arial Unicode MS" w:hAnsi="Arial" w:cs="Arial"/>
          <w:sz w:val="20"/>
          <w:szCs w:val="20"/>
        </w:rPr>
        <w:t xml:space="preserve">wezigheid van vele inwoners van </w:t>
      </w:r>
      <w:r w:rsidRPr="001024C3">
        <w:rPr>
          <w:rFonts w:ascii="Arial" w:eastAsia="Arial Unicode MS" w:hAnsi="Arial" w:cs="Arial"/>
          <w:sz w:val="20"/>
          <w:szCs w:val="20"/>
        </w:rPr>
        <w:t xml:space="preserve">Vught en militairen uit het garnizoen, in de St. Petruskerk waar om 9 uur de plechtige uitvaart plaats vond. Wij merkten hier op den luitenant-kolonel H. C. van der Bijl met zijn adjudant den kapitein Ph. H. Lach de Bère, den majoor J. G. van der Veen, den burgemeester van Vught mr. H. J. M. Loeff en den heer Linsen als deputatie van het kerkbestuur. De H. Mis werd opgedragen door pastoor Sanders, terwijl door het parochiaal koor onder leiding van den heer F. Suurs de Missa pro Defunctis (Gregoriaansch) werd gezongen. Op het kerkhof. Na de H. Mis werd de rouwstoet weder geformeerd als boven omschreven en onder zeer groote belangstelling werd de overledene naar het kerkhof gedragen. Aan den ingang op de begraafplaats stond het muziekkorps van het </w:t>
      </w:r>
      <w:r w:rsidR="008F38F2">
        <w:rPr>
          <w:rFonts w:ascii="Arial" w:eastAsia="Arial Unicode MS" w:hAnsi="Arial" w:cs="Arial"/>
          <w:sz w:val="20"/>
          <w:szCs w:val="20"/>
        </w:rPr>
        <w:t>1</w:t>
      </w:r>
      <w:r w:rsidRPr="001024C3">
        <w:rPr>
          <w:rFonts w:ascii="Arial" w:eastAsia="Arial Unicode MS" w:hAnsi="Arial" w:cs="Arial"/>
          <w:sz w:val="20"/>
          <w:szCs w:val="20"/>
        </w:rPr>
        <w:t xml:space="preserve">e Reg. Wielrijders opgesteld met rouw aan de muziekinstrumenten, dat, toen de baar het kerkhof werd opgedragen treurmuziek ten gehoore bracht. De absoute werd verricht door kapelaan Sliepen, waarna wederom de militaire eeregroet werd gebracht en vervolgens door het vuurpeloton een salvo over de geopende groeve afgegeven. Hierna sprak Overste van der Bijl. </w:t>
      </w:r>
    </w:p>
    <w:p w:rsidR="001024C3" w:rsidRPr="001024C3" w:rsidRDefault="001024C3" w:rsidP="001024C3">
      <w:pPr>
        <w:shd w:val="clear" w:color="auto" w:fill="FFFFFF"/>
        <w:jc w:val="both"/>
        <w:rPr>
          <w:rFonts w:ascii="Arial" w:eastAsia="Arial Unicode MS" w:hAnsi="Arial" w:cs="Arial"/>
          <w:sz w:val="20"/>
          <w:szCs w:val="20"/>
        </w:rPr>
      </w:pPr>
      <w:r w:rsidRPr="001024C3">
        <w:rPr>
          <w:rFonts w:ascii="Arial" w:eastAsia="Arial Unicode MS" w:hAnsi="Arial" w:cs="Arial"/>
          <w:sz w:val="20"/>
          <w:szCs w:val="20"/>
        </w:rPr>
        <w:lastRenderedPageBreak/>
        <w:t xml:space="preserve">Toespraak Overste v. d. Bijl. Met grooten weemoed kwijt ik mij als commandant van het </w:t>
      </w:r>
      <w:r w:rsidR="008F38F2">
        <w:rPr>
          <w:rFonts w:ascii="Arial" w:eastAsia="Arial Unicode MS" w:hAnsi="Arial" w:cs="Arial"/>
          <w:sz w:val="20"/>
          <w:szCs w:val="20"/>
        </w:rPr>
        <w:t>1</w:t>
      </w:r>
      <w:r w:rsidRPr="001024C3">
        <w:rPr>
          <w:rFonts w:ascii="Arial" w:eastAsia="Arial Unicode MS" w:hAnsi="Arial" w:cs="Arial"/>
          <w:sz w:val="20"/>
          <w:szCs w:val="20"/>
        </w:rPr>
        <w:t xml:space="preserve">e Regiment Wielrijders van den droeven plicht om namens de officieren, onderofficieren, korporaals en manschappen van dit regiment, aan onzen jongen, helaas zoo vroeg ontslapen kameraad Schapendonk </w:t>
      </w:r>
    </w:p>
    <w:p w:rsidR="008F38F2" w:rsidRDefault="001024C3" w:rsidP="001024C3">
      <w:pPr>
        <w:shd w:val="clear" w:color="auto" w:fill="FFFFFF"/>
        <w:jc w:val="both"/>
        <w:rPr>
          <w:rFonts w:ascii="Arial" w:eastAsia="Arial Unicode MS" w:hAnsi="Arial" w:cs="Arial"/>
          <w:sz w:val="20"/>
          <w:szCs w:val="20"/>
        </w:rPr>
      </w:pPr>
      <w:r w:rsidRPr="001024C3">
        <w:rPr>
          <w:rFonts w:ascii="Arial" w:eastAsia="Arial Unicode MS" w:hAnsi="Arial" w:cs="Arial"/>
          <w:sz w:val="20"/>
          <w:szCs w:val="20"/>
        </w:rPr>
        <w:t xml:space="preserve">een laatsten groet te brengen. In den morgen van 19 Mei verliet je welgemoed de Isabellakazerne om je dienst als motorordonnans te gaan verrichten en reeds tegen half negen bereikte mij de ontstellende tijding van het doodelijk motor-ongeval dat je was overkomen. Dit plotseling afsnijden van je levensdraad, dit tragisch gebeuren bracht bij het personeel van het </w:t>
      </w:r>
      <w:r w:rsidR="008F38F2">
        <w:rPr>
          <w:rFonts w:ascii="Arial" w:eastAsia="Arial Unicode MS" w:hAnsi="Arial" w:cs="Arial"/>
          <w:sz w:val="20"/>
          <w:szCs w:val="20"/>
        </w:rPr>
        <w:t>1</w:t>
      </w:r>
      <w:r w:rsidRPr="001024C3">
        <w:rPr>
          <w:rFonts w:ascii="Arial" w:eastAsia="Arial Unicode MS" w:hAnsi="Arial" w:cs="Arial"/>
          <w:sz w:val="20"/>
          <w:szCs w:val="20"/>
        </w:rPr>
        <w:t>e Regiment Wielrijders een groote verslagenheid te weeg. Je hebt, zooals is komen vast te staan, je jeugdig leven opgeofferd om dat van een ouden man te sparen. Je bent als 'n krijgsman, die zeer goed bij je supérieuren sto</w:t>
      </w:r>
      <w:r w:rsidR="008F38F2">
        <w:rPr>
          <w:rFonts w:ascii="Arial" w:eastAsia="Arial Unicode MS" w:hAnsi="Arial" w:cs="Arial"/>
          <w:sz w:val="20"/>
          <w:szCs w:val="20"/>
        </w:rPr>
        <w:t>n</w:t>
      </w:r>
      <w:r w:rsidRPr="001024C3">
        <w:rPr>
          <w:rFonts w:ascii="Arial" w:eastAsia="Arial Unicode MS" w:hAnsi="Arial" w:cs="Arial"/>
          <w:sz w:val="20"/>
          <w:szCs w:val="20"/>
        </w:rPr>
        <w:t>d aangesc</w:t>
      </w:r>
      <w:r w:rsidR="008F38F2">
        <w:rPr>
          <w:rFonts w:ascii="Arial" w:eastAsia="Arial Unicode MS" w:hAnsi="Arial" w:cs="Arial"/>
          <w:sz w:val="20"/>
          <w:szCs w:val="20"/>
        </w:rPr>
        <w:t>h</w:t>
      </w:r>
      <w:r w:rsidRPr="001024C3">
        <w:rPr>
          <w:rFonts w:ascii="Arial" w:eastAsia="Arial Unicode MS" w:hAnsi="Arial" w:cs="Arial"/>
          <w:sz w:val="20"/>
          <w:szCs w:val="20"/>
        </w:rPr>
        <w:t xml:space="preserve">reven en die gewaardeerd werd door je kameraden, je bent als een krijgsman in het harnas gestorven. De almachtige God, onze Hemelsche Vader, Gebieden van leven en dood, heeft je in Zijn ondoorgrondelijke wijsheid tot zich geroepen. Wij staan nu ontroerd aan je groeve en het is mij als regiments-commandant niet alleen een behoefte om uiting te geven aan onze smartelijke gevoelens, maar ook om je hartelijk dank te zeggen voor de wijze waarop je in je eersten oefeningstijd koningin en vaderland hebt gediend. Je plotseling sterven heeft rouw en leed gebracht over je ouders, hun gezin en familie. God schenke hun allen sterkte en gelatenheid om deze droefheid te dragen. Hij geve hun allen kracht naar kruis. En thans afscheid van je nemende doe ik dit met de hartelijke bede: Jonge kameraad Schapendonk rust zacht en vredig. </w:t>
      </w:r>
    </w:p>
    <w:p w:rsidR="001024C3" w:rsidRPr="001024C3" w:rsidRDefault="001024C3" w:rsidP="001024C3">
      <w:pPr>
        <w:shd w:val="clear" w:color="auto" w:fill="FFFFFF"/>
        <w:jc w:val="both"/>
        <w:rPr>
          <w:rFonts w:ascii="Arial" w:eastAsia="Arial Unicode MS" w:hAnsi="Arial" w:cs="Arial"/>
          <w:sz w:val="20"/>
          <w:szCs w:val="20"/>
        </w:rPr>
      </w:pPr>
      <w:r w:rsidRPr="001024C3">
        <w:rPr>
          <w:rFonts w:ascii="Arial" w:eastAsia="Arial Unicode MS" w:hAnsi="Arial" w:cs="Arial"/>
          <w:sz w:val="20"/>
          <w:szCs w:val="20"/>
        </w:rPr>
        <w:t xml:space="preserve">De begrafenis-commandant sprak daarna namens de bedroefde familie woorden van dank voor de laatste eer aan den overledene bewezen, waarna allen diep onder den indruk den doo denakker verlieten. </w:t>
      </w:r>
    </w:p>
    <w:p w:rsidR="001024C3" w:rsidRDefault="001024C3" w:rsidP="00B65162">
      <w:pPr>
        <w:shd w:val="clear" w:color="auto" w:fill="FFFFFF"/>
        <w:jc w:val="both"/>
        <w:rPr>
          <w:rFonts w:ascii="Arial" w:eastAsia="Arial Unicode MS" w:hAnsi="Arial" w:cs="Arial"/>
          <w:sz w:val="20"/>
          <w:szCs w:val="20"/>
        </w:rPr>
      </w:pPr>
    </w:p>
    <w:p w:rsidR="0023736B" w:rsidRPr="0023736B" w:rsidRDefault="0023736B" w:rsidP="0023736B">
      <w:pPr>
        <w:shd w:val="clear" w:color="auto" w:fill="FFFFFF"/>
        <w:jc w:val="both"/>
        <w:rPr>
          <w:rFonts w:ascii="Arial" w:eastAsia="Arial Unicode MS" w:hAnsi="Arial" w:cs="Arial"/>
          <w:b/>
          <w:bCs/>
          <w:sz w:val="20"/>
          <w:szCs w:val="20"/>
          <w:u w:val="single"/>
        </w:rPr>
      </w:pPr>
      <w:r w:rsidRPr="0023736B">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5</w:t>
      </w:r>
      <w:r w:rsidRPr="0023736B">
        <w:rPr>
          <w:rFonts w:ascii="Arial" w:eastAsia="Arial Unicode MS" w:hAnsi="Arial" w:cs="Arial"/>
          <w:b/>
          <w:bCs/>
          <w:sz w:val="20"/>
          <w:szCs w:val="20"/>
          <w:u w:val="single"/>
        </w:rPr>
        <w:t>-05-1939</w:t>
      </w:r>
    </w:p>
    <w:p w:rsidR="008F38F2" w:rsidRDefault="008F38F2" w:rsidP="00B65162">
      <w:pPr>
        <w:shd w:val="clear" w:color="auto" w:fill="FFFFFF"/>
        <w:jc w:val="both"/>
        <w:rPr>
          <w:rFonts w:ascii="Arial" w:eastAsia="Arial Unicode MS" w:hAnsi="Arial" w:cs="Arial"/>
          <w:sz w:val="20"/>
          <w:szCs w:val="20"/>
        </w:rPr>
      </w:pPr>
    </w:p>
    <w:p w:rsidR="0023736B" w:rsidRDefault="008F38F2" w:rsidP="008F38F2">
      <w:pPr>
        <w:shd w:val="clear" w:color="auto" w:fill="FFFFFF"/>
        <w:jc w:val="both"/>
        <w:rPr>
          <w:rFonts w:ascii="Arial" w:eastAsia="Arial Unicode MS" w:hAnsi="Arial" w:cs="Arial"/>
          <w:sz w:val="20"/>
          <w:szCs w:val="20"/>
        </w:rPr>
      </w:pPr>
      <w:r w:rsidRPr="008F38F2">
        <w:rPr>
          <w:rFonts w:ascii="Arial" w:eastAsia="Arial Unicode MS" w:hAnsi="Arial" w:cs="Arial"/>
          <w:sz w:val="20"/>
          <w:szCs w:val="20"/>
        </w:rPr>
        <w:t xml:space="preserve">Met Pinksteren 1939 hopen onze geliefde Ouders A. PERSOONSVAN DER VEN den dag te herdenken dat zij vóór 50 jaar in den echt vereenigd werden. HUN DANKBARE KINDEREN. </w:t>
      </w:r>
    </w:p>
    <w:p w:rsidR="008F38F2" w:rsidRDefault="008F38F2" w:rsidP="008F38F2">
      <w:pPr>
        <w:shd w:val="clear" w:color="auto" w:fill="FFFFFF"/>
        <w:jc w:val="both"/>
        <w:rPr>
          <w:rFonts w:ascii="Arial" w:eastAsia="Arial Unicode MS" w:hAnsi="Arial" w:cs="Arial"/>
          <w:sz w:val="20"/>
          <w:szCs w:val="20"/>
        </w:rPr>
      </w:pPr>
      <w:r w:rsidRPr="008F38F2">
        <w:rPr>
          <w:rFonts w:ascii="Arial" w:eastAsia="Arial Unicode MS" w:hAnsi="Arial" w:cs="Arial"/>
          <w:sz w:val="20"/>
          <w:szCs w:val="20"/>
        </w:rPr>
        <w:t>Schijndel, 24 Mei 1939.</w:t>
      </w:r>
    </w:p>
    <w:p w:rsidR="0023736B" w:rsidRDefault="0023736B" w:rsidP="008F38F2">
      <w:pPr>
        <w:shd w:val="clear" w:color="auto" w:fill="FFFFFF"/>
        <w:jc w:val="both"/>
        <w:rPr>
          <w:rFonts w:ascii="Arial" w:eastAsia="Arial Unicode MS" w:hAnsi="Arial" w:cs="Arial"/>
          <w:sz w:val="20"/>
          <w:szCs w:val="20"/>
        </w:rPr>
      </w:pPr>
    </w:p>
    <w:p w:rsidR="0023736B" w:rsidRDefault="0023736B" w:rsidP="0023736B">
      <w:pPr>
        <w:shd w:val="clear" w:color="auto" w:fill="FFFFFF"/>
        <w:jc w:val="both"/>
        <w:rPr>
          <w:rFonts w:ascii="Arial" w:eastAsia="Arial Unicode MS" w:hAnsi="Arial" w:cs="Arial"/>
          <w:sz w:val="20"/>
          <w:szCs w:val="20"/>
        </w:rPr>
      </w:pPr>
      <w:r w:rsidRPr="0023736B">
        <w:rPr>
          <w:rFonts w:ascii="Arial" w:eastAsia="Arial Unicode MS" w:hAnsi="Arial" w:cs="Arial"/>
          <w:sz w:val="20"/>
          <w:szCs w:val="20"/>
        </w:rPr>
        <w:t xml:space="preserve">SCHIJNDEL, 23 Mei. Voor het examen machineschrijven slaagden de leerlingen der R. K. Maria-kweekschool te Schijndel de dames S. Bouwman; W. v. Hout en M. Martens. Voor het examen Stenografie systeem Groote slaagde mej. Jo Sterke. </w:t>
      </w:r>
    </w:p>
    <w:p w:rsidR="0023736B" w:rsidRPr="0023736B" w:rsidRDefault="0023736B" w:rsidP="0023736B">
      <w:pPr>
        <w:shd w:val="clear" w:color="auto" w:fill="FFFFFF"/>
        <w:jc w:val="both"/>
        <w:rPr>
          <w:rFonts w:ascii="Arial" w:eastAsia="Arial Unicode MS" w:hAnsi="Arial" w:cs="Arial"/>
          <w:sz w:val="20"/>
          <w:szCs w:val="20"/>
        </w:rPr>
      </w:pPr>
    </w:p>
    <w:p w:rsidR="0023736B" w:rsidRPr="0023736B" w:rsidRDefault="0023736B" w:rsidP="0023736B">
      <w:pPr>
        <w:shd w:val="clear" w:color="auto" w:fill="FFFFFF"/>
        <w:jc w:val="both"/>
        <w:rPr>
          <w:rFonts w:ascii="Arial" w:eastAsia="Arial Unicode MS" w:hAnsi="Arial" w:cs="Arial"/>
          <w:sz w:val="20"/>
          <w:szCs w:val="20"/>
        </w:rPr>
      </w:pPr>
      <w:r w:rsidRPr="0023736B">
        <w:rPr>
          <w:rFonts w:ascii="Arial" w:eastAsia="Arial Unicode MS" w:hAnsi="Arial" w:cs="Arial"/>
          <w:sz w:val="20"/>
          <w:szCs w:val="20"/>
        </w:rPr>
        <w:t>Gister vond op de banen van de Kon. Handboogschutterij „Amicitia" het Koningschieten voor de leden van de vereeniging plaats. Weldra ontstond een spannende en enerveerende strijd waarbij, nadat de eerste schifting had plaats gehad uit 20 schutters zich wisten te handhaven de heeren: C. Ketels, 104 punten; Fr. v. Osch, 100 pnt.; A. v. Rullen, 93 pnt.; H. v. d. Heuvel, 92 pnt., Adr. Hermes, 89 pnt. en J. v. Thiel, 85 pnt. Deze schutters schoten hierna 15 pijlen waaruit zegevierend te voorschijn kwamen de heeren A. v. Rullen 52 pnt., C. Ketels 48 pnt. en Fr. v. Osch 46 pnt. Een onderlinge wedstrijd tusschen deze drie schutters besliste voor den hoogsten titel. Hierbij wist de heer A. v. Rullen zich als Koning te handhaven terwijl de heer C. Ketels ridder werd. Door den voorzitter, de heer Fr. V</w:t>
      </w:r>
      <w:r>
        <w:rPr>
          <w:rFonts w:ascii="Arial" w:eastAsia="Arial Unicode MS" w:hAnsi="Arial" w:cs="Arial"/>
          <w:sz w:val="20"/>
          <w:szCs w:val="20"/>
        </w:rPr>
        <w:t>.</w:t>
      </w:r>
      <w:r w:rsidRPr="0023736B">
        <w:rPr>
          <w:rFonts w:ascii="Arial" w:eastAsia="Arial Unicode MS" w:hAnsi="Arial" w:cs="Arial"/>
          <w:sz w:val="20"/>
          <w:szCs w:val="20"/>
        </w:rPr>
        <w:t xml:space="preserve"> Osch, werden beide hoogwaardigheidsbekleeders versierd met de teekenen van hun waardigheid terwijl hierbij de reeds meer dan een eeuw oude feestrede werd uitgesproken. Na het officieele gedeelte sprak de voorzitter een woord van welkom tot de belangstellenden, waarbij hij zich ln het bijzonder richtte tot den heer Ant Vughts, eere-voorzitter der vereeniging, die zelfs als schutter in het buitenland naam heeft weten te maken. </w:t>
      </w:r>
    </w:p>
    <w:p w:rsidR="0023736B" w:rsidRDefault="0023736B" w:rsidP="008F38F2">
      <w:pPr>
        <w:shd w:val="clear" w:color="auto" w:fill="FFFFFF"/>
        <w:jc w:val="both"/>
        <w:rPr>
          <w:rFonts w:ascii="Arial" w:eastAsia="Arial Unicode MS" w:hAnsi="Arial" w:cs="Arial"/>
          <w:sz w:val="20"/>
          <w:szCs w:val="20"/>
        </w:rPr>
      </w:pPr>
    </w:p>
    <w:p w:rsidR="00743089" w:rsidRPr="00743089" w:rsidRDefault="00743089" w:rsidP="00743089">
      <w:pPr>
        <w:shd w:val="clear" w:color="auto" w:fill="FFFFFF"/>
        <w:jc w:val="both"/>
        <w:rPr>
          <w:rFonts w:ascii="Arial" w:eastAsia="Arial Unicode MS" w:hAnsi="Arial" w:cs="Arial"/>
          <w:b/>
          <w:sz w:val="20"/>
          <w:szCs w:val="20"/>
        </w:rPr>
      </w:pPr>
      <w:r w:rsidRPr="00743089">
        <w:rPr>
          <w:rFonts w:ascii="Arial" w:eastAsia="Arial Unicode MS" w:hAnsi="Arial" w:cs="Arial"/>
          <w:b/>
          <w:sz w:val="20"/>
          <w:szCs w:val="20"/>
        </w:rPr>
        <w:t xml:space="preserve">GOUDEN ECHTPAAR TE SCHIJNDEL. </w:t>
      </w:r>
    </w:p>
    <w:p w:rsidR="00743089" w:rsidRPr="00743089" w:rsidRDefault="00743089" w:rsidP="00743089">
      <w:pPr>
        <w:shd w:val="clear" w:color="auto" w:fill="FFFFFF"/>
        <w:jc w:val="both"/>
        <w:rPr>
          <w:rFonts w:ascii="Arial" w:eastAsia="Arial Unicode MS" w:hAnsi="Arial" w:cs="Arial"/>
          <w:sz w:val="20"/>
          <w:szCs w:val="20"/>
        </w:rPr>
      </w:pPr>
      <w:r w:rsidRPr="00743089">
        <w:rPr>
          <w:rFonts w:ascii="Arial" w:eastAsia="Arial Unicode MS" w:hAnsi="Arial" w:cs="Arial"/>
          <w:sz w:val="20"/>
          <w:szCs w:val="20"/>
        </w:rPr>
        <w:t xml:space="preserve">Met Pinksteren hopen A. Persons en Catharina v. d. Ven te Schijndel hun gouden bruiloft in uitstekende gezondheid te vieren. „Arieke" bekleedde lange jaren zijn functie ais nachtwacht en gemeentebode. </w:t>
      </w:r>
    </w:p>
    <w:p w:rsidR="00743089" w:rsidRDefault="00743089" w:rsidP="008F38F2">
      <w:pPr>
        <w:shd w:val="clear" w:color="auto" w:fill="FFFFFF"/>
        <w:jc w:val="both"/>
        <w:rPr>
          <w:rFonts w:ascii="Arial" w:eastAsia="Arial Unicode MS" w:hAnsi="Arial" w:cs="Arial"/>
          <w:sz w:val="20"/>
          <w:szCs w:val="20"/>
        </w:rPr>
      </w:pPr>
    </w:p>
    <w:p w:rsidR="00743089" w:rsidRDefault="00743089" w:rsidP="008F38F2">
      <w:pPr>
        <w:shd w:val="clear" w:color="auto" w:fill="FFFFFF"/>
        <w:jc w:val="both"/>
        <w:rPr>
          <w:rFonts w:ascii="Arial" w:eastAsia="Arial Unicode MS" w:hAnsi="Arial" w:cs="Arial"/>
          <w:sz w:val="20"/>
          <w:szCs w:val="20"/>
        </w:rPr>
      </w:pPr>
      <w:r w:rsidRPr="00743089">
        <w:rPr>
          <w:rFonts w:ascii="Arial" w:eastAsia="Arial Unicode MS" w:hAnsi="Arial" w:cs="Arial"/>
          <w:sz w:val="20"/>
          <w:szCs w:val="20"/>
        </w:rPr>
        <w:t xml:space="preserve">SCHIJNDEL, 22 Mei. Bij de gehouden aanbesteding voor het bouwen van een dubbel woonhuis voor rekening van den heer J. van Delft, onder architectuur van C. v. d. Wielen, was de uitslag als volgt: </w:t>
      </w:r>
    </w:p>
    <w:p w:rsidR="00743089" w:rsidRDefault="00743089" w:rsidP="00743089">
      <w:pPr>
        <w:shd w:val="clear" w:color="auto" w:fill="FFFFFF"/>
        <w:ind w:left="708"/>
        <w:jc w:val="both"/>
        <w:rPr>
          <w:rFonts w:ascii="Arial" w:eastAsia="Arial Unicode MS" w:hAnsi="Arial" w:cs="Arial"/>
          <w:sz w:val="20"/>
          <w:szCs w:val="20"/>
        </w:rPr>
      </w:pPr>
      <w:r w:rsidRPr="00743089">
        <w:rPr>
          <w:rFonts w:ascii="Arial" w:eastAsia="Arial Unicode MS" w:hAnsi="Arial" w:cs="Arial"/>
          <w:sz w:val="20"/>
          <w:szCs w:val="20"/>
        </w:rPr>
        <w:t xml:space="preserve">Joh. Schellekens, Schijndel </w:t>
      </w:r>
      <w:r>
        <w:rPr>
          <w:rFonts w:ascii="Arial" w:eastAsia="Arial Unicode MS" w:hAnsi="Arial" w:cs="Arial"/>
          <w:sz w:val="20"/>
          <w:szCs w:val="20"/>
        </w:rPr>
        <w:tab/>
      </w:r>
      <w:r w:rsidRPr="00743089">
        <w:rPr>
          <w:rFonts w:ascii="Arial" w:eastAsia="Arial Unicode MS" w:hAnsi="Arial" w:cs="Arial"/>
          <w:sz w:val="20"/>
          <w:szCs w:val="20"/>
        </w:rPr>
        <w:t xml:space="preserve">ƒ 5890.— </w:t>
      </w:r>
    </w:p>
    <w:p w:rsidR="00743089" w:rsidRDefault="00743089" w:rsidP="00743089">
      <w:pPr>
        <w:shd w:val="clear" w:color="auto" w:fill="FFFFFF"/>
        <w:ind w:left="708"/>
        <w:jc w:val="both"/>
        <w:rPr>
          <w:rFonts w:ascii="Arial" w:eastAsia="Arial Unicode MS" w:hAnsi="Arial" w:cs="Arial"/>
          <w:sz w:val="20"/>
          <w:szCs w:val="20"/>
        </w:rPr>
      </w:pPr>
      <w:r w:rsidRPr="00743089">
        <w:rPr>
          <w:rFonts w:ascii="Arial" w:eastAsia="Arial Unicode MS" w:hAnsi="Arial" w:cs="Arial"/>
          <w:sz w:val="20"/>
          <w:szCs w:val="20"/>
        </w:rPr>
        <w:t xml:space="preserve">v. Zandbeek, Den Dungen </w:t>
      </w:r>
      <w:r>
        <w:rPr>
          <w:rFonts w:ascii="Arial" w:eastAsia="Arial Unicode MS" w:hAnsi="Arial" w:cs="Arial"/>
          <w:sz w:val="20"/>
          <w:szCs w:val="20"/>
        </w:rPr>
        <w:tab/>
      </w:r>
      <w:r w:rsidRPr="00743089">
        <w:rPr>
          <w:rFonts w:ascii="Arial" w:eastAsia="Arial Unicode MS" w:hAnsi="Arial" w:cs="Arial"/>
          <w:sz w:val="20"/>
          <w:szCs w:val="20"/>
        </w:rPr>
        <w:t xml:space="preserve">ƒ 5645.— </w:t>
      </w:r>
    </w:p>
    <w:p w:rsidR="00743089" w:rsidRDefault="00743089" w:rsidP="00743089">
      <w:pPr>
        <w:shd w:val="clear" w:color="auto" w:fill="FFFFFF"/>
        <w:ind w:left="708"/>
        <w:jc w:val="both"/>
        <w:rPr>
          <w:rFonts w:ascii="Arial" w:eastAsia="Arial Unicode MS" w:hAnsi="Arial" w:cs="Arial"/>
          <w:sz w:val="20"/>
          <w:szCs w:val="20"/>
        </w:rPr>
      </w:pPr>
      <w:r w:rsidRPr="00743089">
        <w:rPr>
          <w:rFonts w:ascii="Arial" w:eastAsia="Arial Unicode MS" w:hAnsi="Arial" w:cs="Arial"/>
          <w:sz w:val="20"/>
          <w:szCs w:val="20"/>
        </w:rPr>
        <w:t xml:space="preserve">Joh. Tartwijk, Schijndel </w:t>
      </w:r>
      <w:r>
        <w:rPr>
          <w:rFonts w:ascii="Arial" w:eastAsia="Arial Unicode MS" w:hAnsi="Arial" w:cs="Arial"/>
          <w:sz w:val="20"/>
          <w:szCs w:val="20"/>
        </w:rPr>
        <w:tab/>
      </w:r>
      <w:r>
        <w:rPr>
          <w:rFonts w:ascii="Arial" w:eastAsia="Arial Unicode MS" w:hAnsi="Arial" w:cs="Arial"/>
          <w:sz w:val="20"/>
          <w:szCs w:val="20"/>
        </w:rPr>
        <w:tab/>
      </w:r>
      <w:r w:rsidRPr="00743089">
        <w:rPr>
          <w:rFonts w:ascii="Arial" w:eastAsia="Arial Unicode MS" w:hAnsi="Arial" w:cs="Arial"/>
          <w:sz w:val="20"/>
          <w:szCs w:val="20"/>
        </w:rPr>
        <w:t xml:space="preserve">ƒ 5644.— </w:t>
      </w:r>
    </w:p>
    <w:p w:rsidR="00743089" w:rsidRDefault="00743089" w:rsidP="00743089">
      <w:pPr>
        <w:shd w:val="clear" w:color="auto" w:fill="FFFFFF"/>
        <w:ind w:left="708"/>
        <w:jc w:val="both"/>
        <w:rPr>
          <w:rFonts w:ascii="Arial" w:eastAsia="Arial Unicode MS" w:hAnsi="Arial" w:cs="Arial"/>
          <w:sz w:val="20"/>
          <w:szCs w:val="20"/>
        </w:rPr>
      </w:pPr>
      <w:r w:rsidRPr="00743089">
        <w:rPr>
          <w:rFonts w:ascii="Arial" w:eastAsia="Arial Unicode MS" w:hAnsi="Arial" w:cs="Arial"/>
          <w:sz w:val="20"/>
          <w:szCs w:val="20"/>
        </w:rPr>
        <w:t xml:space="preserve">P. v. Galen, Schijndel </w:t>
      </w:r>
      <w:r>
        <w:rPr>
          <w:rFonts w:ascii="Arial" w:eastAsia="Arial Unicode MS" w:hAnsi="Arial" w:cs="Arial"/>
          <w:sz w:val="20"/>
          <w:szCs w:val="20"/>
        </w:rPr>
        <w:tab/>
      </w:r>
      <w:r>
        <w:rPr>
          <w:rFonts w:ascii="Arial" w:eastAsia="Arial Unicode MS" w:hAnsi="Arial" w:cs="Arial"/>
          <w:sz w:val="20"/>
          <w:szCs w:val="20"/>
        </w:rPr>
        <w:tab/>
      </w:r>
      <w:r w:rsidRPr="00743089">
        <w:rPr>
          <w:rFonts w:ascii="Arial" w:eastAsia="Arial Unicode MS" w:hAnsi="Arial" w:cs="Arial"/>
          <w:sz w:val="20"/>
          <w:szCs w:val="20"/>
        </w:rPr>
        <w:t xml:space="preserve">ƒ 5566.— </w:t>
      </w:r>
    </w:p>
    <w:p w:rsidR="00743089" w:rsidRDefault="00743089" w:rsidP="00743089">
      <w:pPr>
        <w:shd w:val="clear" w:color="auto" w:fill="FFFFFF"/>
        <w:ind w:left="708"/>
        <w:jc w:val="both"/>
        <w:rPr>
          <w:rFonts w:ascii="Arial" w:eastAsia="Arial Unicode MS" w:hAnsi="Arial" w:cs="Arial"/>
          <w:sz w:val="20"/>
          <w:szCs w:val="20"/>
        </w:rPr>
      </w:pPr>
      <w:r w:rsidRPr="00743089">
        <w:rPr>
          <w:rFonts w:ascii="Arial" w:eastAsia="Arial Unicode MS" w:hAnsi="Arial" w:cs="Arial"/>
          <w:sz w:val="20"/>
          <w:szCs w:val="20"/>
        </w:rPr>
        <w:lastRenderedPageBreak/>
        <w:t xml:space="preserve">J. Mauriks, Schijndel </w:t>
      </w:r>
      <w:r>
        <w:rPr>
          <w:rFonts w:ascii="Arial" w:eastAsia="Arial Unicode MS" w:hAnsi="Arial" w:cs="Arial"/>
          <w:sz w:val="20"/>
          <w:szCs w:val="20"/>
        </w:rPr>
        <w:tab/>
      </w:r>
      <w:r>
        <w:rPr>
          <w:rFonts w:ascii="Arial" w:eastAsia="Arial Unicode MS" w:hAnsi="Arial" w:cs="Arial"/>
          <w:sz w:val="20"/>
          <w:szCs w:val="20"/>
        </w:rPr>
        <w:tab/>
      </w:r>
      <w:r w:rsidRPr="00743089">
        <w:rPr>
          <w:rFonts w:ascii="Arial" w:eastAsia="Arial Unicode MS" w:hAnsi="Arial" w:cs="Arial"/>
          <w:sz w:val="20"/>
          <w:szCs w:val="20"/>
        </w:rPr>
        <w:t xml:space="preserve">ƒ 5530.— </w:t>
      </w:r>
    </w:p>
    <w:p w:rsidR="00743089" w:rsidRDefault="00743089" w:rsidP="00743089">
      <w:pPr>
        <w:shd w:val="clear" w:color="auto" w:fill="FFFFFF"/>
        <w:jc w:val="both"/>
        <w:rPr>
          <w:rFonts w:ascii="Arial" w:eastAsia="Arial Unicode MS" w:hAnsi="Arial" w:cs="Arial"/>
          <w:sz w:val="20"/>
          <w:szCs w:val="20"/>
        </w:rPr>
      </w:pPr>
      <w:r w:rsidRPr="00743089">
        <w:rPr>
          <w:rFonts w:ascii="Arial" w:eastAsia="Arial Unicode MS" w:hAnsi="Arial" w:cs="Arial"/>
          <w:sz w:val="20"/>
          <w:szCs w:val="20"/>
        </w:rPr>
        <w:t>Het werk is gegund aan den laagsten inschrijver.</w:t>
      </w:r>
    </w:p>
    <w:p w:rsidR="00743089" w:rsidRDefault="00743089" w:rsidP="00743089">
      <w:pPr>
        <w:shd w:val="clear" w:color="auto" w:fill="FFFFFF"/>
        <w:jc w:val="both"/>
        <w:rPr>
          <w:rFonts w:ascii="Arial" w:eastAsia="Arial Unicode MS" w:hAnsi="Arial" w:cs="Arial"/>
          <w:sz w:val="20"/>
          <w:szCs w:val="20"/>
        </w:rPr>
      </w:pPr>
    </w:p>
    <w:p w:rsidR="00CC1923" w:rsidRPr="00CC1923" w:rsidRDefault="00CC1923" w:rsidP="00CC1923">
      <w:pPr>
        <w:shd w:val="clear" w:color="auto" w:fill="FFFFFF"/>
        <w:jc w:val="both"/>
        <w:rPr>
          <w:rFonts w:ascii="Arial" w:eastAsia="Arial Unicode MS" w:hAnsi="Arial" w:cs="Arial"/>
          <w:b/>
          <w:bCs/>
          <w:sz w:val="20"/>
          <w:szCs w:val="20"/>
          <w:u w:val="single"/>
        </w:rPr>
      </w:pPr>
      <w:r w:rsidRPr="00CC1923">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7</w:t>
      </w:r>
      <w:r w:rsidRPr="00CC1923">
        <w:rPr>
          <w:rFonts w:ascii="Arial" w:eastAsia="Arial Unicode MS" w:hAnsi="Arial" w:cs="Arial"/>
          <w:b/>
          <w:bCs/>
          <w:sz w:val="20"/>
          <w:szCs w:val="20"/>
          <w:u w:val="single"/>
        </w:rPr>
        <w:t>-05-1939</w:t>
      </w:r>
    </w:p>
    <w:p w:rsidR="00CC1923" w:rsidRDefault="00CC1923" w:rsidP="00743089">
      <w:pPr>
        <w:shd w:val="clear" w:color="auto" w:fill="FFFFFF"/>
        <w:jc w:val="both"/>
        <w:rPr>
          <w:rFonts w:ascii="Arial" w:eastAsia="Arial Unicode MS" w:hAnsi="Arial" w:cs="Arial"/>
          <w:sz w:val="20"/>
          <w:szCs w:val="20"/>
        </w:rPr>
      </w:pPr>
    </w:p>
    <w:p w:rsidR="00CC1923" w:rsidRDefault="00CC1923" w:rsidP="00CC1923">
      <w:pPr>
        <w:shd w:val="clear" w:color="auto" w:fill="FFFFFF"/>
        <w:jc w:val="both"/>
        <w:rPr>
          <w:rFonts w:ascii="Arial" w:eastAsia="Arial Unicode MS" w:hAnsi="Arial" w:cs="Arial"/>
          <w:sz w:val="20"/>
          <w:szCs w:val="20"/>
        </w:rPr>
      </w:pPr>
      <w:r w:rsidRPr="00CC1923">
        <w:rPr>
          <w:rFonts w:ascii="Arial" w:eastAsia="Arial Unicode MS" w:hAnsi="Arial" w:cs="Arial"/>
          <w:sz w:val="20"/>
          <w:szCs w:val="20"/>
        </w:rPr>
        <w:t>SCHIJNDEL, 25 Mei. Hedenavond ongeveer half zeven sloeg een met een wagen bespannen paard van den heer H</w:t>
      </w:r>
      <w:r>
        <w:rPr>
          <w:rFonts w:ascii="Arial" w:eastAsia="Arial Unicode MS" w:hAnsi="Arial" w:cs="Arial"/>
          <w:sz w:val="20"/>
          <w:szCs w:val="20"/>
        </w:rPr>
        <w:t>.</w:t>
      </w:r>
      <w:r w:rsidRPr="00CC1923">
        <w:rPr>
          <w:rFonts w:ascii="Arial" w:eastAsia="Arial Unicode MS" w:hAnsi="Arial" w:cs="Arial"/>
          <w:sz w:val="20"/>
          <w:szCs w:val="20"/>
        </w:rPr>
        <w:t xml:space="preserve"> Korsten alhier op hol. De zoon van K. bevond zich op den wagen, die met rondhout geladen was, ongeveer ter hoogte van de Molenstraat</w:t>
      </w:r>
      <w:r>
        <w:rPr>
          <w:rFonts w:ascii="Arial" w:eastAsia="Arial Unicode MS" w:hAnsi="Arial" w:cs="Arial"/>
          <w:sz w:val="20"/>
          <w:szCs w:val="20"/>
        </w:rPr>
        <w:t xml:space="preserve"> - </w:t>
      </w:r>
      <w:r w:rsidRPr="00CC1923">
        <w:rPr>
          <w:rFonts w:ascii="Arial" w:eastAsia="Arial Unicode MS" w:hAnsi="Arial" w:cs="Arial"/>
          <w:sz w:val="20"/>
          <w:szCs w:val="20"/>
        </w:rPr>
        <w:t>Stationstraat, toen baldadige jeugd het noodig oordeelde het paard met een stok te slaan</w:t>
      </w:r>
      <w:r>
        <w:rPr>
          <w:rFonts w:ascii="Arial" w:eastAsia="Arial Unicode MS" w:hAnsi="Arial" w:cs="Arial"/>
          <w:sz w:val="20"/>
          <w:szCs w:val="20"/>
        </w:rPr>
        <w:t>.</w:t>
      </w:r>
      <w:r w:rsidRPr="00CC1923">
        <w:rPr>
          <w:rFonts w:ascii="Arial" w:eastAsia="Arial Unicode MS" w:hAnsi="Arial" w:cs="Arial"/>
          <w:sz w:val="20"/>
          <w:szCs w:val="20"/>
        </w:rPr>
        <w:t xml:space="preserve"> Het dier verschrok hiervan zoodanig, dat het op hol sloeg, waarbij de 10-jarige H. Korsten achter van de kar viel en een knieblessure opliep. Hij werd door een lid van de E.H.B.O. verbonden waarna hij zich huiswaarts kon begeven. Het paard rende de Hoofdstraat in en kwam in aanraking met een ander paard en wagen, dat hierdoor ook op hol trachtte te slaan. De voerman van dit paard kon echter het dier nog tijdig grijpen. Het hollend paard werd tenslotte op kranige wijze gegrepen door den heer C. Schellekens, nabij het marktveld. De wagen was geheel vernield en het hout lag door de geheele straat verspreid. Het paard bleek geen letsel te hebben bekomen.</w:t>
      </w:r>
    </w:p>
    <w:p w:rsidR="00CC1923" w:rsidRDefault="00CC1923" w:rsidP="00CC1923">
      <w:pPr>
        <w:shd w:val="clear" w:color="auto" w:fill="FFFFFF"/>
        <w:jc w:val="both"/>
        <w:rPr>
          <w:rFonts w:ascii="Arial" w:eastAsia="Arial Unicode MS" w:hAnsi="Arial" w:cs="Arial"/>
          <w:sz w:val="20"/>
          <w:szCs w:val="20"/>
        </w:rPr>
      </w:pPr>
    </w:p>
    <w:p w:rsidR="008A74B2" w:rsidRPr="008A74B2" w:rsidRDefault="00CC1923" w:rsidP="00CC1923">
      <w:pPr>
        <w:shd w:val="clear" w:color="auto" w:fill="FFFFFF"/>
        <w:jc w:val="both"/>
        <w:rPr>
          <w:rFonts w:ascii="Arial" w:eastAsia="Arial Unicode MS" w:hAnsi="Arial" w:cs="Arial"/>
          <w:b/>
          <w:sz w:val="20"/>
          <w:szCs w:val="20"/>
        </w:rPr>
      </w:pPr>
      <w:r w:rsidRPr="008A74B2">
        <w:rPr>
          <w:rFonts w:ascii="Arial" w:eastAsia="Arial Unicode MS" w:hAnsi="Arial" w:cs="Arial"/>
          <w:b/>
          <w:sz w:val="20"/>
          <w:szCs w:val="20"/>
        </w:rPr>
        <w:t xml:space="preserve">SCHIJNDEL. </w:t>
      </w:r>
    </w:p>
    <w:p w:rsidR="008A74B2" w:rsidRPr="008A74B2" w:rsidRDefault="00CC1923" w:rsidP="00CC1923">
      <w:pPr>
        <w:shd w:val="clear" w:color="auto" w:fill="FFFFFF"/>
        <w:jc w:val="both"/>
        <w:rPr>
          <w:rFonts w:ascii="Arial" w:eastAsia="Arial Unicode MS" w:hAnsi="Arial" w:cs="Arial"/>
          <w:b/>
          <w:sz w:val="20"/>
          <w:szCs w:val="20"/>
        </w:rPr>
      </w:pPr>
      <w:r w:rsidRPr="008A74B2">
        <w:rPr>
          <w:rFonts w:ascii="Arial" w:eastAsia="Arial Unicode MS" w:hAnsi="Arial" w:cs="Arial"/>
          <w:b/>
          <w:sz w:val="20"/>
          <w:szCs w:val="20"/>
        </w:rPr>
        <w:t xml:space="preserve">NIEUWE BIJZONDERE MEISJESSCHOOL TE WIJBOSCH. </w:t>
      </w:r>
    </w:p>
    <w:p w:rsidR="008A74B2" w:rsidRPr="008A74B2" w:rsidRDefault="00CC1923" w:rsidP="00CC1923">
      <w:pPr>
        <w:shd w:val="clear" w:color="auto" w:fill="FFFFFF"/>
        <w:jc w:val="both"/>
        <w:rPr>
          <w:rFonts w:ascii="Arial" w:eastAsia="Arial Unicode MS" w:hAnsi="Arial" w:cs="Arial"/>
          <w:b/>
          <w:sz w:val="20"/>
          <w:szCs w:val="20"/>
        </w:rPr>
      </w:pPr>
      <w:r w:rsidRPr="008A74B2">
        <w:rPr>
          <w:rFonts w:ascii="Arial" w:eastAsia="Arial Unicode MS" w:hAnsi="Arial" w:cs="Arial"/>
          <w:b/>
          <w:sz w:val="20"/>
          <w:szCs w:val="20"/>
        </w:rPr>
        <w:t xml:space="preserve">Uitbreiding van het veldwachterscorps. </w:t>
      </w:r>
    </w:p>
    <w:p w:rsidR="008A74B2" w:rsidRDefault="00CC1923" w:rsidP="00CC1923">
      <w:pPr>
        <w:shd w:val="clear" w:color="auto" w:fill="FFFFFF"/>
        <w:jc w:val="both"/>
        <w:rPr>
          <w:rFonts w:ascii="Arial" w:eastAsia="Arial Unicode MS" w:hAnsi="Arial" w:cs="Arial"/>
          <w:sz w:val="20"/>
          <w:szCs w:val="20"/>
        </w:rPr>
      </w:pPr>
      <w:r w:rsidRPr="00CC1923">
        <w:rPr>
          <w:rFonts w:ascii="Arial" w:eastAsia="Arial Unicode MS" w:hAnsi="Arial" w:cs="Arial"/>
          <w:sz w:val="20"/>
          <w:szCs w:val="20"/>
        </w:rPr>
        <w:t>De raad der gemeente Schijnde</w:t>
      </w:r>
      <w:r w:rsidR="008A74B2">
        <w:rPr>
          <w:rFonts w:ascii="Arial" w:eastAsia="Arial Unicode MS" w:hAnsi="Arial" w:cs="Arial"/>
          <w:sz w:val="20"/>
          <w:szCs w:val="20"/>
        </w:rPr>
        <w:t>l</w:t>
      </w:r>
      <w:r w:rsidRPr="00CC1923">
        <w:rPr>
          <w:rFonts w:ascii="Arial" w:eastAsia="Arial Unicode MS" w:hAnsi="Arial" w:cs="Arial"/>
          <w:sz w:val="20"/>
          <w:szCs w:val="20"/>
        </w:rPr>
        <w:t xml:space="preserve"> kwam gistermiddag in openbare zitting bijeen, onder voorzitterschap van burgemeester W. J. N. Wijs. Aanwezig alle leden. </w:t>
      </w:r>
    </w:p>
    <w:p w:rsidR="008A74B2" w:rsidRDefault="00CC1923" w:rsidP="00CC1923">
      <w:pPr>
        <w:shd w:val="clear" w:color="auto" w:fill="FFFFFF"/>
        <w:jc w:val="both"/>
        <w:rPr>
          <w:rFonts w:ascii="Arial" w:eastAsia="Arial Unicode MS" w:hAnsi="Arial" w:cs="Arial"/>
          <w:sz w:val="20"/>
          <w:szCs w:val="20"/>
        </w:rPr>
      </w:pPr>
      <w:r w:rsidRPr="00CC1923">
        <w:rPr>
          <w:rFonts w:ascii="Arial" w:eastAsia="Arial Unicode MS" w:hAnsi="Arial" w:cs="Arial"/>
          <w:sz w:val="20"/>
          <w:szCs w:val="20"/>
        </w:rPr>
        <w:t>Onder de ingekomen stukken bevond zich een verzoekschrift van v. Giersbergen en 28 anderen om verbetering van de Kwadestraat te Wijbosch in aansluiting op de te verbeteren Kerkstraat aldaar. Dit werd in handen gesteld van B. en W. die t</w:t>
      </w:r>
      <w:r w:rsidR="008A74B2">
        <w:rPr>
          <w:rFonts w:ascii="Arial" w:eastAsia="Arial Unicode MS" w:hAnsi="Arial" w:cs="Arial"/>
          <w:sz w:val="20"/>
          <w:szCs w:val="20"/>
        </w:rPr>
        <w:t>.z</w:t>
      </w:r>
      <w:r w:rsidRPr="00CC1923">
        <w:rPr>
          <w:rFonts w:ascii="Arial" w:eastAsia="Arial Unicode MS" w:hAnsi="Arial" w:cs="Arial"/>
          <w:sz w:val="20"/>
          <w:szCs w:val="20"/>
        </w:rPr>
        <w:t xml:space="preserve">.t. hieraan aandacht zullen besteden. </w:t>
      </w:r>
    </w:p>
    <w:p w:rsidR="008A74B2" w:rsidRDefault="00CC1923" w:rsidP="00CC1923">
      <w:pPr>
        <w:shd w:val="clear" w:color="auto" w:fill="FFFFFF"/>
        <w:jc w:val="both"/>
        <w:rPr>
          <w:rFonts w:ascii="Arial" w:eastAsia="Arial Unicode MS" w:hAnsi="Arial" w:cs="Arial"/>
          <w:sz w:val="20"/>
          <w:szCs w:val="20"/>
        </w:rPr>
      </w:pPr>
      <w:r w:rsidRPr="00CC1923">
        <w:rPr>
          <w:rFonts w:ascii="Arial" w:eastAsia="Arial Unicode MS" w:hAnsi="Arial" w:cs="Arial"/>
          <w:sz w:val="20"/>
          <w:szCs w:val="20"/>
        </w:rPr>
        <w:t>Aan de orde komt een voorstel tot het verleenen van medewerking overeenkomstig art. 72 der L.O.-wet 1920 aan het bestuur der R K. Bijzondere meisjesschool in het Wijbosch voor den bouw van een nieuwe meisjesschool aldaar. Hoewel de schoo</w:t>
      </w:r>
      <w:r w:rsidR="008A74B2">
        <w:rPr>
          <w:rFonts w:ascii="Arial" w:eastAsia="Arial Unicode MS" w:hAnsi="Arial" w:cs="Arial"/>
          <w:sz w:val="20"/>
          <w:szCs w:val="20"/>
        </w:rPr>
        <w:t>l</w:t>
      </w:r>
      <w:r w:rsidRPr="00CC1923">
        <w:rPr>
          <w:rFonts w:ascii="Arial" w:eastAsia="Arial Unicode MS" w:hAnsi="Arial" w:cs="Arial"/>
          <w:sz w:val="20"/>
          <w:szCs w:val="20"/>
        </w:rPr>
        <w:t xml:space="preserve"> sinds 1 Jan. 1923 wettelijk verplichte leerkrachten heeft, bestaat zij bij een gemiddeld leerlingental van 87 slechts uit twee lokalen. De inspectie Boxmeer ondersteunt het verzoek om medewerking voor den bouw van een nieuwe school. Indien geen nieuwe school wordt gebouwd zal de thans bestaande school met een leslokaal moeten worden uitgebreid welke verbouwing een bedrag zal vergen van totaal ƒ 10690. De bouwkosten van een geheel nieuwe 3-klassige school kan worden geraamd op ƒ 177.07. De meerdere kosten voor de gemeente bedragen slechts ƒ 97 per jaar. Het bestuur der school zal voor eigen rekening de oude school verbouwen tot een bewaarschool, waarmede een bedrag van ruim ƒ 5000 gemoeid zal zijn en geeft bovendien een jaarlijksche vergoeding van ƒ 249 prijs. Het lid Geerkens vraagt inlichting over mogelijke aanwending van de oude jongensschool van het Wijbosch, waarop de voorzitter antwoordt, dat deze in geen geval voor dit doel kan worden benut. Zonder hoofdelijke stemming wordt hierna de gevraagde medewerking voor den bouw van een nieuwe bijzondere meisjesschool verleend. </w:t>
      </w:r>
    </w:p>
    <w:p w:rsidR="008A74B2" w:rsidRDefault="00CC1923" w:rsidP="00CC1923">
      <w:pPr>
        <w:shd w:val="clear" w:color="auto" w:fill="FFFFFF"/>
        <w:jc w:val="both"/>
        <w:rPr>
          <w:rFonts w:ascii="Arial" w:eastAsia="Arial Unicode MS" w:hAnsi="Arial" w:cs="Arial"/>
          <w:sz w:val="20"/>
          <w:szCs w:val="20"/>
        </w:rPr>
      </w:pPr>
      <w:r w:rsidRPr="00CC1923">
        <w:rPr>
          <w:rFonts w:ascii="Arial" w:eastAsia="Arial Unicode MS" w:hAnsi="Arial" w:cs="Arial"/>
          <w:sz w:val="20"/>
          <w:szCs w:val="20"/>
        </w:rPr>
        <w:t>Aan de orde is de vaststelling van de exploitatie-vergoedingen volgens art. 101 der L.O-wet 1920 aan de besturen der bijzondere scholen voor G.L.O. over het jaar 1937 uit te keeren. Op voorstel van B. en W wordt het bedrag per leerling vastgesteld op ƒ 6.36; de vergoedingen aan de scholen zullen hierdoor bedragen: jongensschool Pompstraat ƒ 2364</w:t>
      </w:r>
      <w:r w:rsidR="008A74B2">
        <w:rPr>
          <w:rFonts w:ascii="Arial" w:eastAsia="Arial Unicode MS" w:hAnsi="Arial" w:cs="Arial"/>
          <w:sz w:val="20"/>
          <w:szCs w:val="20"/>
        </w:rPr>
        <w:t>.</w:t>
      </w:r>
      <w:r w:rsidRPr="00CC1923">
        <w:rPr>
          <w:rFonts w:ascii="Arial" w:eastAsia="Arial Unicode MS" w:hAnsi="Arial" w:cs="Arial"/>
          <w:sz w:val="20"/>
          <w:szCs w:val="20"/>
        </w:rPr>
        <w:t>33; jongensschool Boschweg ƒ 1049</w:t>
      </w:r>
      <w:r w:rsidR="008A74B2">
        <w:rPr>
          <w:rFonts w:ascii="Arial" w:eastAsia="Arial Unicode MS" w:hAnsi="Arial" w:cs="Arial"/>
          <w:sz w:val="20"/>
          <w:szCs w:val="20"/>
        </w:rPr>
        <w:t>.</w:t>
      </w:r>
      <w:r w:rsidRPr="00CC1923">
        <w:rPr>
          <w:rFonts w:ascii="Arial" w:eastAsia="Arial Unicode MS" w:hAnsi="Arial" w:cs="Arial"/>
          <w:sz w:val="20"/>
          <w:szCs w:val="20"/>
        </w:rPr>
        <w:t xml:space="preserve">40; jongensschool Wijbosch ƒ 527.88; meisjesschool Pastoor van Erpstraat ƒ 2788.53; meisjesschool Jan van Amstelstraat ƒ 941.28 en meisjesschool Wijbosch ƒ 661.44. </w:t>
      </w:r>
    </w:p>
    <w:p w:rsidR="008A74B2" w:rsidRDefault="00CC1923" w:rsidP="00CC1923">
      <w:pPr>
        <w:shd w:val="clear" w:color="auto" w:fill="FFFFFF"/>
        <w:jc w:val="both"/>
        <w:rPr>
          <w:rFonts w:ascii="Arial" w:eastAsia="Arial Unicode MS" w:hAnsi="Arial" w:cs="Arial"/>
          <w:sz w:val="20"/>
          <w:szCs w:val="20"/>
        </w:rPr>
      </w:pPr>
      <w:r w:rsidRPr="00CC1923">
        <w:rPr>
          <w:rFonts w:ascii="Arial" w:eastAsia="Arial Unicode MS" w:hAnsi="Arial" w:cs="Arial"/>
          <w:sz w:val="20"/>
          <w:szCs w:val="20"/>
        </w:rPr>
        <w:t>Ter uitbreiding van de controle van de financieele gemeente-administratie met de controle op de gemeente-rekening vragen B. en W. een verhooging van het thans toegestane bedrag van ƒ 60. Het bedrag dat thans hiervoor wordt besteed is ƒ 210.00. Het lid Bolsius informeert of hierdoor de werkzaamheden van de jaarlijks te benoemen controle-commissie vervallen. De voorzitter antwoordt, dat deze commissie blijft bestaan, doch haar werk vereenvoudigd wordt. Hierna wordt het voorstel van B</w:t>
      </w:r>
      <w:r w:rsidR="008A74B2">
        <w:rPr>
          <w:rFonts w:ascii="Arial" w:eastAsia="Arial Unicode MS" w:hAnsi="Arial" w:cs="Arial"/>
          <w:sz w:val="20"/>
          <w:szCs w:val="20"/>
        </w:rPr>
        <w:t>.</w:t>
      </w:r>
      <w:r w:rsidRPr="00CC1923">
        <w:rPr>
          <w:rFonts w:ascii="Arial" w:eastAsia="Arial Unicode MS" w:hAnsi="Arial" w:cs="Arial"/>
          <w:sz w:val="20"/>
          <w:szCs w:val="20"/>
        </w:rPr>
        <w:t xml:space="preserve"> en W. aangenomen. </w:t>
      </w:r>
    </w:p>
    <w:p w:rsidR="008A74B2" w:rsidRDefault="00CC1923" w:rsidP="00CC1923">
      <w:pPr>
        <w:shd w:val="clear" w:color="auto" w:fill="FFFFFF"/>
        <w:jc w:val="both"/>
        <w:rPr>
          <w:rFonts w:ascii="Arial" w:eastAsia="Arial Unicode MS" w:hAnsi="Arial" w:cs="Arial"/>
          <w:sz w:val="20"/>
          <w:szCs w:val="20"/>
        </w:rPr>
      </w:pPr>
      <w:r w:rsidRPr="00CC1923">
        <w:rPr>
          <w:rFonts w:ascii="Arial" w:eastAsia="Arial Unicode MS" w:hAnsi="Arial" w:cs="Arial"/>
          <w:sz w:val="20"/>
          <w:szCs w:val="20"/>
        </w:rPr>
        <w:t>Aan de orde is een voorstel tot het verleenen van een crediet voor het verstrekken van extra hulp aan werkloozen en kleine boeren (B-steun) voor het jaar 1939 naar aanleiding van de circulaire van den minister van Sociale Zaken van 17 April 1939. De vergoeding bedraagt ƒ 5</w:t>
      </w:r>
      <w:r w:rsidR="008A74B2">
        <w:rPr>
          <w:rFonts w:ascii="Arial" w:eastAsia="Arial Unicode MS" w:hAnsi="Arial" w:cs="Arial"/>
          <w:sz w:val="20"/>
          <w:szCs w:val="20"/>
        </w:rPr>
        <w:t>.</w:t>
      </w:r>
      <w:r w:rsidRPr="00CC1923">
        <w:rPr>
          <w:rFonts w:ascii="Arial" w:eastAsia="Arial Unicode MS" w:hAnsi="Arial" w:cs="Arial"/>
          <w:sz w:val="20"/>
          <w:szCs w:val="20"/>
        </w:rPr>
        <w:t xml:space="preserve">78 waarvan ƒ 2 ten laste komen van de gemeente. Over het totaal bedrag van ƒ 1427.66 komt ƒ 528 ten laste der gemeente. Zonder discussie verleent de raad het gevraagde crediet. </w:t>
      </w:r>
    </w:p>
    <w:p w:rsidR="008A74B2" w:rsidRDefault="00CC1923" w:rsidP="00CC1923">
      <w:pPr>
        <w:shd w:val="clear" w:color="auto" w:fill="FFFFFF"/>
        <w:jc w:val="both"/>
        <w:rPr>
          <w:rFonts w:ascii="Arial" w:eastAsia="Arial Unicode MS" w:hAnsi="Arial" w:cs="Arial"/>
          <w:sz w:val="20"/>
          <w:szCs w:val="20"/>
        </w:rPr>
      </w:pPr>
      <w:r w:rsidRPr="00CC1923">
        <w:rPr>
          <w:rFonts w:ascii="Arial" w:eastAsia="Arial Unicode MS" w:hAnsi="Arial" w:cs="Arial"/>
          <w:sz w:val="20"/>
          <w:szCs w:val="20"/>
        </w:rPr>
        <w:lastRenderedPageBreak/>
        <w:t xml:space="preserve">Verder verleent de raad B. en W. een crediet van ƒ 300 ter bestrijding van den Coloradokever. Uit de toelichting blijkt, dat in deze gemeente 1048 aardappelvelden zijn welke in samenwerking met den Jonge Boerenstand 3 maal zullen worden bespoten. Hoewel B. en W. niet kunnen garandeeren dat dit bedrag voldoende zal zijn is de gevraagde som voorloopig voldoende om een zoo effectief mogelijke bestrijding van den Cloradokever te doen plaats vinden. </w:t>
      </w:r>
    </w:p>
    <w:p w:rsidR="008A74B2" w:rsidRDefault="00CC1923" w:rsidP="00CC1923">
      <w:pPr>
        <w:shd w:val="clear" w:color="auto" w:fill="FFFFFF"/>
        <w:jc w:val="both"/>
        <w:rPr>
          <w:rFonts w:ascii="Arial" w:eastAsia="Arial Unicode MS" w:hAnsi="Arial" w:cs="Arial"/>
          <w:sz w:val="20"/>
          <w:szCs w:val="20"/>
        </w:rPr>
      </w:pPr>
      <w:r w:rsidRPr="00CC1923">
        <w:rPr>
          <w:rFonts w:ascii="Arial" w:eastAsia="Arial Unicode MS" w:hAnsi="Arial" w:cs="Arial"/>
          <w:sz w:val="20"/>
          <w:szCs w:val="20"/>
        </w:rPr>
        <w:t xml:space="preserve">B. en W. oordeelen het noodig het bestaande politiecorps met een veldwachter uit te breiden. Dit houdt vooral verband met de uitgestrektheid van de gemeente en met administratieve werkzaamheden van de politie welke door deze zelf moet worden verricht. Waar de benoeming 1 September zou kunnen plaats vinden, zou voor dit jaar een crediet van ƒ 600 noodig zijn. Het lid v. Esch dringt er op aan den nieuwen veldwachter op den Boschweg te stationeeren. De voorzitter kan dit nog niet toezeggen, doch wil ernstig met het verzoek rekening houden. Het gevraagde crediet wordt zonder hoofdelijke stemming toegestaan. </w:t>
      </w:r>
    </w:p>
    <w:p w:rsidR="008A74B2" w:rsidRDefault="00CC1923" w:rsidP="00CC1923">
      <w:pPr>
        <w:shd w:val="clear" w:color="auto" w:fill="FFFFFF"/>
        <w:jc w:val="both"/>
        <w:rPr>
          <w:rFonts w:ascii="Arial" w:eastAsia="Arial Unicode MS" w:hAnsi="Arial" w:cs="Arial"/>
          <w:sz w:val="20"/>
          <w:szCs w:val="20"/>
        </w:rPr>
      </w:pPr>
      <w:r w:rsidRPr="00CC1923">
        <w:rPr>
          <w:rFonts w:ascii="Arial" w:eastAsia="Arial Unicode MS" w:hAnsi="Arial" w:cs="Arial"/>
          <w:sz w:val="20"/>
          <w:szCs w:val="20"/>
        </w:rPr>
        <w:t xml:space="preserve">Van de rondvraag maakt het </w:t>
      </w:r>
      <w:r w:rsidR="008A74B2">
        <w:rPr>
          <w:rFonts w:ascii="Arial" w:eastAsia="Arial Unicode MS" w:hAnsi="Arial" w:cs="Arial"/>
          <w:sz w:val="20"/>
          <w:szCs w:val="20"/>
        </w:rPr>
        <w:t>l</w:t>
      </w:r>
      <w:r w:rsidRPr="00CC1923">
        <w:rPr>
          <w:rFonts w:ascii="Arial" w:eastAsia="Arial Unicode MS" w:hAnsi="Arial" w:cs="Arial"/>
          <w:sz w:val="20"/>
          <w:szCs w:val="20"/>
        </w:rPr>
        <w:t>id Jansen gebruik om te informeeren naar den grondaankoop van den N.C.</w:t>
      </w:r>
      <w:r w:rsidR="008A74B2">
        <w:rPr>
          <w:rFonts w:ascii="Arial" w:eastAsia="Arial Unicode MS" w:hAnsi="Arial" w:cs="Arial"/>
          <w:sz w:val="20"/>
          <w:szCs w:val="20"/>
        </w:rPr>
        <w:t>B</w:t>
      </w:r>
      <w:r w:rsidRPr="00CC1923">
        <w:rPr>
          <w:rFonts w:ascii="Arial" w:eastAsia="Arial Unicode MS" w:hAnsi="Arial" w:cs="Arial"/>
          <w:sz w:val="20"/>
          <w:szCs w:val="20"/>
        </w:rPr>
        <w:t>. waarop de voorzitter antwoordt, dat de koop gesloten is doch d</w:t>
      </w:r>
      <w:r w:rsidR="008A74B2">
        <w:rPr>
          <w:rFonts w:ascii="Arial" w:eastAsia="Arial Unicode MS" w:hAnsi="Arial" w:cs="Arial"/>
          <w:sz w:val="20"/>
          <w:szCs w:val="20"/>
        </w:rPr>
        <w:t>e</w:t>
      </w:r>
      <w:r w:rsidRPr="00CC1923">
        <w:rPr>
          <w:rFonts w:ascii="Arial" w:eastAsia="Arial Unicode MS" w:hAnsi="Arial" w:cs="Arial"/>
          <w:sz w:val="20"/>
          <w:szCs w:val="20"/>
        </w:rPr>
        <w:t xml:space="preserve"> transactie nog niet heeft plaats gehad. </w:t>
      </w:r>
    </w:p>
    <w:p w:rsidR="00CC1923" w:rsidRDefault="00CC1923" w:rsidP="00CC1923">
      <w:pPr>
        <w:shd w:val="clear" w:color="auto" w:fill="FFFFFF"/>
        <w:jc w:val="both"/>
        <w:rPr>
          <w:rFonts w:ascii="Arial" w:eastAsia="Arial Unicode MS" w:hAnsi="Arial" w:cs="Arial"/>
          <w:sz w:val="20"/>
          <w:szCs w:val="20"/>
        </w:rPr>
      </w:pPr>
      <w:r w:rsidRPr="00CC1923">
        <w:rPr>
          <w:rFonts w:ascii="Arial" w:eastAsia="Arial Unicode MS" w:hAnsi="Arial" w:cs="Arial"/>
          <w:sz w:val="20"/>
          <w:szCs w:val="20"/>
        </w:rPr>
        <w:t>Het lid Wouters vraagt nog eenige inlichtingen over</w:t>
      </w:r>
      <w:r w:rsidR="008A74B2">
        <w:rPr>
          <w:rFonts w:ascii="Arial" w:eastAsia="Arial Unicode MS" w:hAnsi="Arial" w:cs="Arial"/>
          <w:sz w:val="20"/>
          <w:szCs w:val="20"/>
        </w:rPr>
        <w:t xml:space="preserve"> aansluiting op de waterleiding.</w:t>
      </w:r>
    </w:p>
    <w:p w:rsidR="008A74B2" w:rsidRDefault="008A74B2" w:rsidP="00CC1923">
      <w:pPr>
        <w:shd w:val="clear" w:color="auto" w:fill="FFFFFF"/>
        <w:jc w:val="both"/>
        <w:rPr>
          <w:rFonts w:ascii="Arial" w:eastAsia="Arial Unicode MS" w:hAnsi="Arial" w:cs="Arial"/>
          <w:sz w:val="20"/>
          <w:szCs w:val="20"/>
        </w:rPr>
      </w:pPr>
    </w:p>
    <w:p w:rsidR="008A74B2" w:rsidRPr="008A74B2" w:rsidRDefault="008A74B2" w:rsidP="008A74B2">
      <w:pPr>
        <w:shd w:val="clear" w:color="auto" w:fill="FFFFFF"/>
        <w:jc w:val="both"/>
        <w:rPr>
          <w:rFonts w:ascii="Arial" w:eastAsia="Arial Unicode MS" w:hAnsi="Arial" w:cs="Arial"/>
          <w:b/>
          <w:bCs/>
          <w:sz w:val="20"/>
          <w:szCs w:val="20"/>
          <w:u w:val="single"/>
        </w:rPr>
      </w:pPr>
      <w:r w:rsidRPr="008A74B2">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31</w:t>
      </w:r>
      <w:r w:rsidRPr="008A74B2">
        <w:rPr>
          <w:rFonts w:ascii="Arial" w:eastAsia="Arial Unicode MS" w:hAnsi="Arial" w:cs="Arial"/>
          <w:b/>
          <w:bCs/>
          <w:sz w:val="20"/>
          <w:szCs w:val="20"/>
          <w:u w:val="single"/>
        </w:rPr>
        <w:t>-05-1939</w:t>
      </w:r>
    </w:p>
    <w:p w:rsidR="008A74B2" w:rsidRDefault="008A74B2" w:rsidP="00CC1923">
      <w:pPr>
        <w:shd w:val="clear" w:color="auto" w:fill="FFFFFF"/>
        <w:jc w:val="both"/>
        <w:rPr>
          <w:rFonts w:ascii="Arial" w:eastAsia="Arial Unicode MS" w:hAnsi="Arial" w:cs="Arial"/>
          <w:sz w:val="20"/>
          <w:szCs w:val="20"/>
        </w:rPr>
      </w:pPr>
    </w:p>
    <w:p w:rsidR="00420B17" w:rsidRPr="00420B17" w:rsidRDefault="008A74B2" w:rsidP="008A74B2">
      <w:pPr>
        <w:shd w:val="clear" w:color="auto" w:fill="FFFFFF"/>
        <w:jc w:val="both"/>
        <w:rPr>
          <w:rFonts w:ascii="Arial" w:eastAsia="Arial Unicode MS" w:hAnsi="Arial" w:cs="Arial"/>
          <w:b/>
          <w:sz w:val="20"/>
          <w:szCs w:val="20"/>
        </w:rPr>
      </w:pPr>
      <w:r w:rsidRPr="00420B17">
        <w:rPr>
          <w:rFonts w:ascii="Arial" w:eastAsia="Arial Unicode MS" w:hAnsi="Arial" w:cs="Arial"/>
          <w:b/>
          <w:sz w:val="20"/>
          <w:szCs w:val="20"/>
        </w:rPr>
        <w:t xml:space="preserve">INWONER VAN SCHIJNDEL </w:t>
      </w:r>
      <w:r w:rsidR="00420B17" w:rsidRPr="00420B17">
        <w:rPr>
          <w:rFonts w:ascii="Arial" w:eastAsia="Arial Unicode MS" w:hAnsi="Arial" w:cs="Arial"/>
          <w:b/>
          <w:sz w:val="20"/>
          <w:szCs w:val="20"/>
        </w:rPr>
        <w:t>TE</w:t>
      </w:r>
      <w:r w:rsidRPr="00420B17">
        <w:rPr>
          <w:rFonts w:ascii="Arial" w:eastAsia="Arial Unicode MS" w:hAnsi="Arial" w:cs="Arial"/>
          <w:b/>
          <w:sz w:val="20"/>
          <w:szCs w:val="20"/>
        </w:rPr>
        <w:t xml:space="preserve"> ANTWERPEN BESTOLEN. </w:t>
      </w:r>
    </w:p>
    <w:p w:rsidR="008A74B2" w:rsidRDefault="008A74B2" w:rsidP="008A74B2">
      <w:pPr>
        <w:shd w:val="clear" w:color="auto" w:fill="FFFFFF"/>
        <w:jc w:val="both"/>
        <w:rPr>
          <w:rFonts w:ascii="Arial" w:eastAsia="Arial Unicode MS" w:hAnsi="Arial" w:cs="Arial"/>
          <w:sz w:val="20"/>
          <w:szCs w:val="20"/>
        </w:rPr>
      </w:pPr>
      <w:r w:rsidRPr="008A74B2">
        <w:rPr>
          <w:rFonts w:ascii="Arial" w:eastAsia="Arial Unicode MS" w:hAnsi="Arial" w:cs="Arial"/>
          <w:sz w:val="20"/>
          <w:szCs w:val="20"/>
        </w:rPr>
        <w:t>Gedurende de Pinksterdagen werd de heer A. van der Steen uit Schijndel, tijdens een rit op tramlijn 18 te Antwerpen in het gedrang op het achterbalkon van zijn portefeuille beroofd met een inhoud van ƒ 300 en verschillende zakenwaarden. De politie zoekt den dief.</w:t>
      </w:r>
    </w:p>
    <w:p w:rsidR="00420B17" w:rsidRDefault="00420B17" w:rsidP="008A74B2">
      <w:pPr>
        <w:shd w:val="clear" w:color="auto" w:fill="FFFFFF"/>
        <w:jc w:val="both"/>
        <w:rPr>
          <w:rFonts w:ascii="Arial" w:eastAsia="Arial Unicode MS" w:hAnsi="Arial" w:cs="Arial"/>
          <w:sz w:val="20"/>
          <w:szCs w:val="20"/>
        </w:rPr>
      </w:pPr>
    </w:p>
    <w:p w:rsidR="0092442E" w:rsidRPr="0092442E" w:rsidRDefault="0092442E" w:rsidP="0092442E">
      <w:pPr>
        <w:shd w:val="clear" w:color="auto" w:fill="FFFFFF"/>
        <w:jc w:val="both"/>
        <w:rPr>
          <w:rFonts w:ascii="Arial" w:eastAsia="Arial Unicode MS" w:hAnsi="Arial" w:cs="Arial"/>
          <w:b/>
          <w:bCs/>
          <w:sz w:val="20"/>
          <w:szCs w:val="20"/>
          <w:u w:val="single"/>
        </w:rPr>
      </w:pPr>
      <w:r w:rsidRPr="0092442E">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w:t>
      </w:r>
      <w:r w:rsidRPr="0092442E">
        <w:rPr>
          <w:rFonts w:ascii="Arial" w:eastAsia="Arial Unicode MS" w:hAnsi="Arial" w:cs="Arial"/>
          <w:b/>
          <w:bCs/>
          <w:sz w:val="20"/>
          <w:szCs w:val="20"/>
          <w:u w:val="single"/>
        </w:rPr>
        <w:t>1-0</w:t>
      </w:r>
      <w:r>
        <w:rPr>
          <w:rFonts w:ascii="Arial" w:eastAsia="Arial Unicode MS" w:hAnsi="Arial" w:cs="Arial"/>
          <w:b/>
          <w:bCs/>
          <w:sz w:val="20"/>
          <w:szCs w:val="20"/>
          <w:u w:val="single"/>
        </w:rPr>
        <w:t>6</w:t>
      </w:r>
      <w:r w:rsidRPr="0092442E">
        <w:rPr>
          <w:rFonts w:ascii="Arial" w:eastAsia="Arial Unicode MS" w:hAnsi="Arial" w:cs="Arial"/>
          <w:b/>
          <w:bCs/>
          <w:sz w:val="20"/>
          <w:szCs w:val="20"/>
          <w:u w:val="single"/>
        </w:rPr>
        <w:t>-1939</w:t>
      </w:r>
    </w:p>
    <w:p w:rsidR="0092442E" w:rsidRDefault="0092442E" w:rsidP="008A74B2">
      <w:pPr>
        <w:shd w:val="clear" w:color="auto" w:fill="FFFFFF"/>
        <w:jc w:val="both"/>
        <w:rPr>
          <w:rFonts w:ascii="Arial" w:eastAsia="Arial Unicode MS" w:hAnsi="Arial" w:cs="Arial"/>
          <w:sz w:val="20"/>
          <w:szCs w:val="20"/>
        </w:rPr>
      </w:pPr>
    </w:p>
    <w:p w:rsidR="007548CB" w:rsidRDefault="0092442E" w:rsidP="008A74B2">
      <w:pPr>
        <w:shd w:val="clear" w:color="auto" w:fill="FFFFFF"/>
        <w:jc w:val="both"/>
        <w:rPr>
          <w:rFonts w:ascii="Arial" w:eastAsia="Arial Unicode MS" w:hAnsi="Arial" w:cs="Arial"/>
          <w:sz w:val="20"/>
          <w:szCs w:val="20"/>
        </w:rPr>
      </w:pPr>
      <w:r w:rsidRPr="0092442E">
        <w:rPr>
          <w:rFonts w:ascii="Arial" w:eastAsia="Arial Unicode MS" w:hAnsi="Arial" w:cs="Arial"/>
          <w:sz w:val="20"/>
          <w:szCs w:val="20"/>
        </w:rPr>
        <w:t>SCHIJNDEL, 30 Mei. Met groot enthousiasme werd gisteravond Schijndels Mannenkoor De Dageraad, dat op het te Nijmegen gehouden concours in de afdeeling Uitmuntendheid met 360 punten den eersten prijs had behaald, in de gemeente ontvangen. Voorafgegaan door de harmonie St. Cecilia en het Schijndelsch dameskoor werd naar hotel Amicitia gemarcheerd, waar de zaal tot de uiterste hoeken gevuld was met belangstellenden. Hier werd het woord gevoerd door den heer N. Verhagen, die de vereeniging en den directeur de heer C. Degreef gelukwenschte met het prachtige succes. De heer Verhagen, die sprak namens de harmonie en het dameskoor voegde hieraan den wensch toe, dat het koor nog vele lauweren zou mogen oogsten. Nadat de harmonie een aubade had gebracht zong het mannenkoor een der concoursnummers, n.</w:t>
      </w:r>
      <w:r>
        <w:rPr>
          <w:rFonts w:ascii="Arial" w:eastAsia="Arial Unicode MS" w:hAnsi="Arial" w:cs="Arial"/>
          <w:sz w:val="20"/>
          <w:szCs w:val="20"/>
        </w:rPr>
        <w:t>l</w:t>
      </w:r>
      <w:r w:rsidRPr="0092442E">
        <w:rPr>
          <w:rFonts w:ascii="Arial" w:eastAsia="Arial Unicode MS" w:hAnsi="Arial" w:cs="Arial"/>
          <w:sz w:val="20"/>
          <w:szCs w:val="20"/>
        </w:rPr>
        <w:t xml:space="preserve">. "De Ruïne" van Brands Buys. Ook het dameskoor verscheen nog ten tooneele en bracht een lied ten gehoore. De heer C. v. d. Heuvel dankte namens het koor en directeur voor de gebrachte hulde en sprak nog een propagandistisch woord. Behalve een eersten prijs had het koor met het hoogst aantal punten van dien dag nog een eereprijs behaald, terwijl door den directeur nog werd medegedeeld, dat het dameskoor, dat vorigen Zondag een eersten prijs behaalde, hiermede het hoogst aantal punten in de afdeeling uitmuntendheid had behaald. Tenslotte voerde nog het de heer Jan Speeks het woord namens de R. K. W. V. Schijndel. </w:t>
      </w:r>
    </w:p>
    <w:p w:rsidR="007548CB" w:rsidRDefault="007548CB" w:rsidP="008A74B2">
      <w:pPr>
        <w:shd w:val="clear" w:color="auto" w:fill="FFFFFF"/>
        <w:jc w:val="both"/>
        <w:rPr>
          <w:rFonts w:ascii="Arial" w:eastAsia="Arial Unicode MS" w:hAnsi="Arial" w:cs="Arial"/>
          <w:sz w:val="20"/>
          <w:szCs w:val="20"/>
        </w:rPr>
      </w:pPr>
    </w:p>
    <w:p w:rsidR="0092442E" w:rsidRDefault="0092442E" w:rsidP="008A74B2">
      <w:pPr>
        <w:shd w:val="clear" w:color="auto" w:fill="FFFFFF"/>
        <w:jc w:val="both"/>
        <w:rPr>
          <w:rFonts w:ascii="Arial" w:eastAsia="Arial Unicode MS" w:hAnsi="Arial" w:cs="Arial"/>
          <w:sz w:val="20"/>
          <w:szCs w:val="20"/>
        </w:rPr>
      </w:pPr>
      <w:r w:rsidRPr="0092442E">
        <w:rPr>
          <w:rFonts w:ascii="Arial" w:eastAsia="Arial Unicode MS" w:hAnsi="Arial" w:cs="Arial"/>
          <w:sz w:val="20"/>
          <w:szCs w:val="20"/>
        </w:rPr>
        <w:t>Op Donderdag 1 Juni a.s. om half negen des avonds zal de R. K. Middenstandsvereeniging een algemeene ledenvergadering houden in het St. Servatiusgebouw.</w:t>
      </w:r>
    </w:p>
    <w:p w:rsidR="007548CB" w:rsidRDefault="007548CB" w:rsidP="008A74B2">
      <w:pPr>
        <w:shd w:val="clear" w:color="auto" w:fill="FFFFFF"/>
        <w:jc w:val="both"/>
        <w:rPr>
          <w:rFonts w:ascii="Arial" w:eastAsia="Arial Unicode MS" w:hAnsi="Arial" w:cs="Arial"/>
          <w:sz w:val="20"/>
          <w:szCs w:val="20"/>
        </w:rPr>
      </w:pPr>
    </w:p>
    <w:p w:rsidR="007548CB" w:rsidRPr="007548CB" w:rsidRDefault="007548CB" w:rsidP="007548CB">
      <w:pPr>
        <w:shd w:val="clear" w:color="auto" w:fill="FFFFFF"/>
        <w:jc w:val="both"/>
        <w:rPr>
          <w:rFonts w:ascii="Arial" w:eastAsia="Arial Unicode MS" w:hAnsi="Arial" w:cs="Arial"/>
          <w:b/>
          <w:bCs/>
          <w:sz w:val="20"/>
          <w:szCs w:val="20"/>
          <w:u w:val="single"/>
        </w:rPr>
      </w:pPr>
      <w:r w:rsidRPr="007548CB">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2</w:t>
      </w:r>
      <w:r w:rsidRPr="007548CB">
        <w:rPr>
          <w:rFonts w:ascii="Arial" w:eastAsia="Arial Unicode MS" w:hAnsi="Arial" w:cs="Arial"/>
          <w:b/>
          <w:bCs/>
          <w:sz w:val="20"/>
          <w:szCs w:val="20"/>
          <w:u w:val="single"/>
        </w:rPr>
        <w:t>-06-1939</w:t>
      </w:r>
    </w:p>
    <w:p w:rsidR="007548CB" w:rsidRDefault="007548CB" w:rsidP="008A74B2">
      <w:pPr>
        <w:shd w:val="clear" w:color="auto" w:fill="FFFFFF"/>
        <w:jc w:val="both"/>
        <w:rPr>
          <w:rFonts w:ascii="Arial" w:eastAsia="Arial Unicode MS" w:hAnsi="Arial" w:cs="Arial"/>
          <w:sz w:val="20"/>
          <w:szCs w:val="20"/>
        </w:rPr>
      </w:pPr>
    </w:p>
    <w:p w:rsidR="007548CB" w:rsidRPr="007548CB" w:rsidRDefault="007548CB" w:rsidP="007548CB">
      <w:pPr>
        <w:shd w:val="clear" w:color="auto" w:fill="FFFFFF"/>
        <w:jc w:val="both"/>
        <w:rPr>
          <w:rFonts w:ascii="Arial" w:eastAsia="Arial Unicode MS" w:hAnsi="Arial" w:cs="Arial"/>
          <w:b/>
          <w:sz w:val="20"/>
          <w:szCs w:val="20"/>
        </w:rPr>
      </w:pPr>
      <w:r w:rsidRPr="007548CB">
        <w:rPr>
          <w:rFonts w:ascii="Arial" w:eastAsia="Arial Unicode MS" w:hAnsi="Arial" w:cs="Arial"/>
          <w:b/>
          <w:sz w:val="20"/>
          <w:szCs w:val="20"/>
        </w:rPr>
        <w:t xml:space="preserve">BIJ HET ZWEMMEN VERDRONKEN. </w:t>
      </w:r>
    </w:p>
    <w:p w:rsidR="007548CB" w:rsidRDefault="007548CB" w:rsidP="007548CB">
      <w:pPr>
        <w:shd w:val="clear" w:color="auto" w:fill="FFFFFF"/>
        <w:jc w:val="both"/>
        <w:rPr>
          <w:rFonts w:ascii="Arial" w:eastAsia="Arial Unicode MS" w:hAnsi="Arial" w:cs="Arial"/>
          <w:sz w:val="20"/>
          <w:szCs w:val="20"/>
        </w:rPr>
      </w:pPr>
      <w:r w:rsidRPr="007548CB">
        <w:rPr>
          <w:rFonts w:ascii="Arial" w:eastAsia="Arial Unicode MS" w:hAnsi="Arial" w:cs="Arial"/>
          <w:sz w:val="20"/>
          <w:szCs w:val="20"/>
        </w:rPr>
        <w:t>Uit de Zuid-Willemsvaart in de gemeente Schijndel heeft de politie ter hoogte van het kasteel van Heeswijk gisteravond het lijk opgehaald van den 25-jarigen molenaar J. v. d. B. uit Boeke</w:t>
      </w:r>
      <w:r>
        <w:rPr>
          <w:rFonts w:ascii="Arial" w:eastAsia="Arial Unicode MS" w:hAnsi="Arial" w:cs="Arial"/>
          <w:sz w:val="20"/>
          <w:szCs w:val="20"/>
        </w:rPr>
        <w:t>l</w:t>
      </w:r>
      <w:r w:rsidRPr="007548CB">
        <w:rPr>
          <w:rFonts w:ascii="Arial" w:eastAsia="Arial Unicode MS" w:hAnsi="Arial" w:cs="Arial"/>
          <w:sz w:val="20"/>
          <w:szCs w:val="20"/>
        </w:rPr>
        <w:t>, die des middags daar moet zijn gaan zwemmen. Door omwonenden was des middags een stel manskleeding en een fiets gevonden. Toen de politie van een en ander in kennis was gesteld, is men onmiddellijk gaan dreggen met bovengenoemd resultaat, v. d. B. was de zwemkunst nog niet goed meester. Het stoffelijk overschot is naar het gasthuis te Schijndel overgebracht.</w:t>
      </w:r>
    </w:p>
    <w:p w:rsidR="007548CB" w:rsidRDefault="007548CB" w:rsidP="007548CB">
      <w:pPr>
        <w:shd w:val="clear" w:color="auto" w:fill="FFFFFF"/>
        <w:jc w:val="both"/>
        <w:rPr>
          <w:rFonts w:ascii="Arial" w:eastAsia="Arial Unicode MS" w:hAnsi="Arial" w:cs="Arial"/>
          <w:sz w:val="20"/>
          <w:szCs w:val="20"/>
        </w:rPr>
      </w:pPr>
    </w:p>
    <w:p w:rsidR="007548CB" w:rsidRDefault="007548CB" w:rsidP="007548CB">
      <w:pPr>
        <w:shd w:val="clear" w:color="auto" w:fill="FFFFFF"/>
        <w:jc w:val="both"/>
        <w:rPr>
          <w:rFonts w:ascii="Arial" w:eastAsia="Arial Unicode MS" w:hAnsi="Arial" w:cs="Arial"/>
          <w:sz w:val="20"/>
          <w:szCs w:val="20"/>
        </w:rPr>
      </w:pPr>
      <w:r w:rsidRPr="007548CB">
        <w:rPr>
          <w:rFonts w:ascii="Arial" w:eastAsia="Arial Unicode MS" w:hAnsi="Arial" w:cs="Arial"/>
          <w:sz w:val="20"/>
          <w:szCs w:val="20"/>
        </w:rPr>
        <w:lastRenderedPageBreak/>
        <w:t xml:space="preserve">SCHIJNDEL, </w:t>
      </w:r>
      <w:r>
        <w:rPr>
          <w:rFonts w:ascii="Arial" w:eastAsia="Arial Unicode MS" w:hAnsi="Arial" w:cs="Arial"/>
          <w:sz w:val="20"/>
          <w:szCs w:val="20"/>
        </w:rPr>
        <w:t>1</w:t>
      </w:r>
      <w:r w:rsidRPr="007548CB">
        <w:rPr>
          <w:rFonts w:ascii="Arial" w:eastAsia="Arial Unicode MS" w:hAnsi="Arial" w:cs="Arial"/>
          <w:sz w:val="20"/>
          <w:szCs w:val="20"/>
        </w:rPr>
        <w:t xml:space="preserve"> Juni. Op Zondag 4 Juni hoopt de Eerw. Zuster Marie haar 60</w:t>
      </w:r>
      <w:r>
        <w:rPr>
          <w:rFonts w:ascii="Arial" w:eastAsia="Arial Unicode MS" w:hAnsi="Arial" w:cs="Arial"/>
          <w:sz w:val="20"/>
          <w:szCs w:val="20"/>
        </w:rPr>
        <w:t>-</w:t>
      </w:r>
      <w:r w:rsidRPr="007548CB">
        <w:rPr>
          <w:rFonts w:ascii="Arial" w:eastAsia="Arial Unicode MS" w:hAnsi="Arial" w:cs="Arial"/>
          <w:sz w:val="20"/>
          <w:szCs w:val="20"/>
        </w:rPr>
        <w:t>jarig kloosterfeest te vieren. De laatste 40 jaren is zij als surveillante werkzaam aan de Maria-kweekschool te Schijndel en is als zoodanig nog steeds werkzaam. Met groote dankbaarheid zal haar door de kweekelingen hulde worden gebracht.</w:t>
      </w:r>
    </w:p>
    <w:p w:rsidR="007548CB" w:rsidRDefault="007548CB" w:rsidP="007548CB">
      <w:pPr>
        <w:shd w:val="clear" w:color="auto" w:fill="FFFFFF"/>
        <w:jc w:val="both"/>
        <w:rPr>
          <w:rFonts w:ascii="Arial" w:eastAsia="Arial Unicode MS" w:hAnsi="Arial" w:cs="Arial"/>
          <w:sz w:val="20"/>
          <w:szCs w:val="20"/>
        </w:rPr>
      </w:pPr>
    </w:p>
    <w:p w:rsidR="007548CB" w:rsidRPr="007548CB" w:rsidRDefault="007548CB" w:rsidP="007548CB">
      <w:pPr>
        <w:shd w:val="clear" w:color="auto" w:fill="FFFFFF"/>
        <w:jc w:val="both"/>
        <w:rPr>
          <w:rFonts w:ascii="Arial" w:eastAsia="Arial Unicode MS" w:hAnsi="Arial" w:cs="Arial"/>
          <w:b/>
          <w:bCs/>
          <w:sz w:val="20"/>
          <w:szCs w:val="20"/>
          <w:u w:val="single"/>
        </w:rPr>
      </w:pPr>
      <w:r w:rsidRPr="007548CB">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3</w:t>
      </w:r>
      <w:r w:rsidRPr="007548CB">
        <w:rPr>
          <w:rFonts w:ascii="Arial" w:eastAsia="Arial Unicode MS" w:hAnsi="Arial" w:cs="Arial"/>
          <w:b/>
          <w:bCs/>
          <w:sz w:val="20"/>
          <w:szCs w:val="20"/>
          <w:u w:val="single"/>
        </w:rPr>
        <w:t>-06-1939</w:t>
      </w:r>
    </w:p>
    <w:p w:rsidR="007548CB" w:rsidRDefault="007548CB" w:rsidP="007548CB">
      <w:pPr>
        <w:shd w:val="clear" w:color="auto" w:fill="FFFFFF"/>
        <w:jc w:val="both"/>
        <w:rPr>
          <w:rFonts w:ascii="Arial" w:eastAsia="Arial Unicode MS" w:hAnsi="Arial" w:cs="Arial"/>
          <w:sz w:val="20"/>
          <w:szCs w:val="20"/>
        </w:rPr>
      </w:pPr>
    </w:p>
    <w:p w:rsidR="007548CB" w:rsidRPr="007548CB" w:rsidRDefault="007548CB" w:rsidP="007548CB">
      <w:pPr>
        <w:shd w:val="clear" w:color="auto" w:fill="FFFFFF"/>
        <w:jc w:val="both"/>
        <w:rPr>
          <w:rFonts w:ascii="Arial" w:eastAsia="Arial Unicode MS" w:hAnsi="Arial" w:cs="Arial"/>
          <w:b/>
          <w:sz w:val="20"/>
          <w:szCs w:val="20"/>
        </w:rPr>
      </w:pPr>
      <w:r w:rsidRPr="007548CB">
        <w:rPr>
          <w:rFonts w:ascii="Arial" w:eastAsia="Arial Unicode MS" w:hAnsi="Arial" w:cs="Arial"/>
          <w:b/>
          <w:sz w:val="20"/>
          <w:szCs w:val="20"/>
        </w:rPr>
        <w:t xml:space="preserve">GOUDEN HUWELIJKSFEEST TE SCHIJNDEL. </w:t>
      </w:r>
    </w:p>
    <w:p w:rsidR="007548CB" w:rsidRPr="007548CB" w:rsidRDefault="007548CB" w:rsidP="007548CB">
      <w:pPr>
        <w:shd w:val="clear" w:color="auto" w:fill="FFFFFF"/>
        <w:jc w:val="both"/>
        <w:rPr>
          <w:rFonts w:ascii="Arial" w:eastAsia="Arial Unicode MS" w:hAnsi="Arial" w:cs="Arial"/>
          <w:sz w:val="20"/>
          <w:szCs w:val="20"/>
        </w:rPr>
      </w:pPr>
      <w:r w:rsidRPr="007548CB">
        <w:rPr>
          <w:rFonts w:ascii="Arial" w:eastAsia="Arial Unicode MS" w:hAnsi="Arial" w:cs="Arial"/>
          <w:sz w:val="20"/>
          <w:szCs w:val="20"/>
        </w:rPr>
        <w:t xml:space="preserve">Morgen Zondag 4 Juni zullen te Schijndel Adrianus Hermes en Maria v. d. Ven 50 jaren in den echt verbonden zijn. De heer Hermes is 76 jaar oud, zijn vrouw 75 en beiden genieten nog een uitstekende gezondheid. Uit het kinderrijke gezin zijn verschillende zonen en dochters gehuwd, de beide oudjes hebben dan ook meer dan 50 kleinkinderen. Door de buurt is een comité gevormd, dat zal zorgen, dat de dag waarop het feest gevierd zal worden, ook vanwege de buren niet ongemerkt voorbij zal gaan. De eigenlijke feestdag zal wegens omstandigheden nog worden vastgesteld. </w:t>
      </w:r>
    </w:p>
    <w:p w:rsidR="007548CB" w:rsidRDefault="007548CB" w:rsidP="007548CB">
      <w:pPr>
        <w:shd w:val="clear" w:color="auto" w:fill="FFFFFF"/>
        <w:jc w:val="both"/>
        <w:rPr>
          <w:rFonts w:ascii="Arial" w:eastAsia="Arial Unicode MS" w:hAnsi="Arial" w:cs="Arial"/>
          <w:sz w:val="20"/>
          <w:szCs w:val="20"/>
        </w:rPr>
      </w:pPr>
    </w:p>
    <w:p w:rsidR="0033023B" w:rsidRDefault="0033023B" w:rsidP="0033023B">
      <w:pPr>
        <w:shd w:val="clear" w:color="auto" w:fill="FFFFFF"/>
        <w:jc w:val="both"/>
        <w:rPr>
          <w:rFonts w:ascii="Arial" w:eastAsia="Arial Unicode MS" w:hAnsi="Arial" w:cs="Arial"/>
          <w:sz w:val="20"/>
          <w:szCs w:val="20"/>
        </w:rPr>
      </w:pPr>
      <w:r w:rsidRPr="0033023B">
        <w:rPr>
          <w:rFonts w:ascii="Arial" w:eastAsia="Arial Unicode MS" w:hAnsi="Arial" w:cs="Arial"/>
          <w:sz w:val="20"/>
          <w:szCs w:val="20"/>
        </w:rPr>
        <w:t>SCHIJNDEL, 2 Juni. De R. K. Middenstandsvereeniging hield gisteravond een algemeene ledenvergadering in het St. Servatiusgebouw. Bij verhindering van den voorzitter, den heer C. Geerkens, leidde de vice-voorzitter, de heer Th. Doreleyers, de vergadering Als nieuwe leden werden voorgedragen Th. Oerlemans, electricien en loodgieter en Th. Koo</w:t>
      </w:r>
      <w:r>
        <w:rPr>
          <w:rFonts w:ascii="Arial" w:eastAsia="Arial Unicode MS" w:hAnsi="Arial" w:cs="Arial"/>
          <w:sz w:val="20"/>
          <w:szCs w:val="20"/>
        </w:rPr>
        <w:t>l</w:t>
      </w:r>
      <w:r w:rsidRPr="0033023B">
        <w:rPr>
          <w:rFonts w:ascii="Arial" w:eastAsia="Arial Unicode MS" w:hAnsi="Arial" w:cs="Arial"/>
          <w:sz w:val="20"/>
          <w:szCs w:val="20"/>
        </w:rPr>
        <w:t>en, winkelier. Na eenige besprekingen werd besloten vast te houden aan het besluit der vorige vergaderingen en over de toelating van deze leden in een volgende vergadering te stemmen. Hierna werden met vrijwel algemeene stemmen als nieuwe leden geballoteerd M. Lamoen, G. v. Oorschot, M. v. Heertum, Fr. Zangl en Joh. Hermes, schilders; A. v. Heeswijk, sigarenwinkel en v. Thiel-Venix, manufacturen enz. Door den voorzitter werd een propagandistisch woord gesproken ten bate van Santos, waarin namens het bestuur werd verzocht de bijdragen der leden voor dit fonds te verhoogen tot een vast bedrag van ƒ 1.50 per jaar. De leden blijven echter vrij in hun bijdrage. Een dezer dagen zal een rondgang worden gehouden om de contributie te innen. Besloten werd gezamenlijk een bezoek te brengen aan de Middenstandstentoonstelling te Vught op Maandag 19 Juni a.s. Bij tijdige opgave zal gelegenheid zijn per bus te gaan, terwijl ook per fiets de reis kan wor</w:t>
      </w:r>
      <w:r>
        <w:rPr>
          <w:rFonts w:ascii="Arial" w:eastAsia="Arial Unicode MS" w:hAnsi="Arial" w:cs="Arial"/>
          <w:sz w:val="20"/>
          <w:szCs w:val="20"/>
        </w:rPr>
        <w:t>de</w:t>
      </w:r>
      <w:r w:rsidRPr="0033023B">
        <w:rPr>
          <w:rFonts w:ascii="Arial" w:eastAsia="Arial Unicode MS" w:hAnsi="Arial" w:cs="Arial"/>
          <w:sz w:val="20"/>
          <w:szCs w:val="20"/>
        </w:rPr>
        <w:t xml:space="preserve">n gemaakt. </w:t>
      </w:r>
    </w:p>
    <w:p w:rsidR="0033023B" w:rsidRDefault="0033023B" w:rsidP="0033023B">
      <w:pPr>
        <w:shd w:val="clear" w:color="auto" w:fill="FFFFFF"/>
        <w:jc w:val="both"/>
        <w:rPr>
          <w:rFonts w:ascii="Arial" w:eastAsia="Arial Unicode MS" w:hAnsi="Arial" w:cs="Arial"/>
          <w:sz w:val="20"/>
          <w:szCs w:val="20"/>
        </w:rPr>
      </w:pPr>
    </w:p>
    <w:p w:rsidR="0033023B" w:rsidRDefault="0033023B" w:rsidP="0033023B">
      <w:pPr>
        <w:shd w:val="clear" w:color="auto" w:fill="FFFFFF"/>
        <w:jc w:val="both"/>
        <w:rPr>
          <w:rFonts w:ascii="Arial" w:eastAsia="Arial Unicode MS" w:hAnsi="Arial" w:cs="Arial"/>
          <w:sz w:val="20"/>
          <w:szCs w:val="20"/>
        </w:rPr>
      </w:pPr>
      <w:r w:rsidRPr="0033023B">
        <w:rPr>
          <w:rFonts w:ascii="Arial" w:eastAsia="Arial Unicode MS" w:hAnsi="Arial" w:cs="Arial"/>
          <w:sz w:val="20"/>
          <w:szCs w:val="20"/>
        </w:rPr>
        <w:t>In de vergadering van de dameshockeyvereeniging „Rood-Wit", gehouden in hotel Meuffels, werd als secretaresse gekozen mej. Z. van Roosendaal in plaats van mej. J. Tausch, die tot nu toe deze functie had waargenomen.</w:t>
      </w:r>
    </w:p>
    <w:p w:rsidR="0033023B" w:rsidRDefault="0033023B" w:rsidP="0033023B">
      <w:pPr>
        <w:shd w:val="clear" w:color="auto" w:fill="FFFFFF"/>
        <w:jc w:val="both"/>
        <w:rPr>
          <w:rFonts w:ascii="Arial" w:eastAsia="Arial Unicode MS" w:hAnsi="Arial" w:cs="Arial"/>
          <w:sz w:val="20"/>
          <w:szCs w:val="20"/>
        </w:rPr>
      </w:pPr>
    </w:p>
    <w:p w:rsidR="0033023B" w:rsidRPr="0033023B" w:rsidRDefault="0033023B" w:rsidP="0033023B">
      <w:pPr>
        <w:shd w:val="clear" w:color="auto" w:fill="FFFFFF"/>
        <w:jc w:val="both"/>
        <w:rPr>
          <w:rFonts w:ascii="Arial" w:eastAsia="Arial Unicode MS" w:hAnsi="Arial" w:cs="Arial"/>
          <w:b/>
          <w:bCs/>
          <w:sz w:val="20"/>
          <w:szCs w:val="20"/>
          <w:u w:val="single"/>
        </w:rPr>
      </w:pPr>
      <w:r w:rsidRPr="0033023B">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5</w:t>
      </w:r>
      <w:r w:rsidRPr="0033023B">
        <w:rPr>
          <w:rFonts w:ascii="Arial" w:eastAsia="Arial Unicode MS" w:hAnsi="Arial" w:cs="Arial"/>
          <w:b/>
          <w:bCs/>
          <w:sz w:val="20"/>
          <w:szCs w:val="20"/>
          <w:u w:val="single"/>
        </w:rPr>
        <w:t>-06-1939</w:t>
      </w:r>
    </w:p>
    <w:p w:rsidR="0033023B" w:rsidRDefault="0033023B" w:rsidP="0033023B">
      <w:pPr>
        <w:shd w:val="clear" w:color="auto" w:fill="FFFFFF"/>
        <w:jc w:val="both"/>
        <w:rPr>
          <w:rFonts w:ascii="Arial" w:eastAsia="Arial Unicode MS" w:hAnsi="Arial" w:cs="Arial"/>
          <w:sz w:val="20"/>
          <w:szCs w:val="20"/>
        </w:rPr>
      </w:pPr>
    </w:p>
    <w:p w:rsidR="0033023B" w:rsidRPr="0033023B" w:rsidRDefault="0033023B" w:rsidP="0033023B">
      <w:pPr>
        <w:shd w:val="clear" w:color="auto" w:fill="FFFFFF"/>
        <w:jc w:val="both"/>
        <w:rPr>
          <w:rFonts w:ascii="Arial" w:eastAsia="Arial Unicode MS" w:hAnsi="Arial" w:cs="Arial"/>
          <w:b/>
          <w:sz w:val="20"/>
          <w:szCs w:val="20"/>
        </w:rPr>
      </w:pPr>
      <w:r w:rsidRPr="0033023B">
        <w:rPr>
          <w:rFonts w:ascii="Arial" w:eastAsia="Arial Unicode MS" w:hAnsi="Arial" w:cs="Arial"/>
          <w:b/>
          <w:sz w:val="20"/>
          <w:szCs w:val="20"/>
        </w:rPr>
        <w:t xml:space="preserve">LIJK OPGEHAALD ONDER SCHIJNDEL. </w:t>
      </w:r>
    </w:p>
    <w:p w:rsidR="0033023B" w:rsidRDefault="0033023B" w:rsidP="0033023B">
      <w:pPr>
        <w:shd w:val="clear" w:color="auto" w:fill="FFFFFF"/>
        <w:jc w:val="both"/>
        <w:rPr>
          <w:rFonts w:ascii="Arial" w:eastAsia="Arial Unicode MS" w:hAnsi="Arial" w:cs="Arial"/>
          <w:sz w:val="20"/>
          <w:szCs w:val="20"/>
        </w:rPr>
      </w:pPr>
      <w:r w:rsidRPr="0033023B">
        <w:rPr>
          <w:rFonts w:ascii="Arial" w:eastAsia="Arial Unicode MS" w:hAnsi="Arial" w:cs="Arial"/>
          <w:sz w:val="20"/>
          <w:szCs w:val="20"/>
        </w:rPr>
        <w:t>Zaterdag-middag ontdekte een voorbijganger een lijk drijvende in de ZuidWillemsvaart nabij de Hees</w:t>
      </w:r>
      <w:r w:rsidR="009E31AB">
        <w:rPr>
          <w:rFonts w:ascii="Arial" w:eastAsia="Arial Unicode MS" w:hAnsi="Arial" w:cs="Arial"/>
          <w:sz w:val="20"/>
          <w:szCs w:val="20"/>
        </w:rPr>
        <w:t>-</w:t>
      </w:r>
      <w:r w:rsidRPr="0033023B">
        <w:rPr>
          <w:rFonts w:ascii="Arial" w:eastAsia="Arial Unicode MS" w:hAnsi="Arial" w:cs="Arial"/>
          <w:sz w:val="20"/>
          <w:szCs w:val="20"/>
        </w:rPr>
        <w:t>wij</w:t>
      </w:r>
      <w:r w:rsidR="009E31AB">
        <w:rPr>
          <w:rFonts w:ascii="Arial" w:eastAsia="Arial Unicode MS" w:hAnsi="Arial" w:cs="Arial"/>
          <w:sz w:val="20"/>
          <w:szCs w:val="20"/>
        </w:rPr>
        <w:t>k</w:t>
      </w:r>
      <w:r w:rsidRPr="0033023B">
        <w:rPr>
          <w:rFonts w:ascii="Arial" w:eastAsia="Arial Unicode MS" w:hAnsi="Arial" w:cs="Arial"/>
          <w:sz w:val="20"/>
          <w:szCs w:val="20"/>
        </w:rPr>
        <w:t>sche brug. Door een passeerenden chauffeur werd de brugwachter gewaarschuwd, die de Schijndelsche politie ontbood. Men bleek hier te doen hebben met den J.</w:t>
      </w:r>
      <w:r w:rsidR="009E31AB">
        <w:rPr>
          <w:rFonts w:ascii="Arial" w:eastAsia="Arial Unicode MS" w:hAnsi="Arial" w:cs="Arial"/>
          <w:sz w:val="20"/>
          <w:szCs w:val="20"/>
        </w:rPr>
        <w:t>l</w:t>
      </w:r>
      <w:r w:rsidRPr="0033023B">
        <w:rPr>
          <w:rFonts w:ascii="Arial" w:eastAsia="Arial Unicode MS" w:hAnsi="Arial" w:cs="Arial"/>
          <w:sz w:val="20"/>
          <w:szCs w:val="20"/>
        </w:rPr>
        <w:t>. Woensdag verdronken 47jarigen J. C. van den Bosch, wiens fiets en kleeren aan den kant waren gevonden.</w:t>
      </w:r>
    </w:p>
    <w:p w:rsidR="009E31AB" w:rsidRDefault="009E31AB" w:rsidP="0033023B">
      <w:pPr>
        <w:shd w:val="clear" w:color="auto" w:fill="FFFFFF"/>
        <w:jc w:val="both"/>
        <w:rPr>
          <w:rFonts w:ascii="Arial" w:eastAsia="Arial Unicode MS" w:hAnsi="Arial" w:cs="Arial"/>
          <w:sz w:val="20"/>
          <w:szCs w:val="20"/>
        </w:rPr>
      </w:pPr>
    </w:p>
    <w:p w:rsidR="00AB38DE" w:rsidRPr="00AB38DE" w:rsidRDefault="00AB38DE" w:rsidP="00AB38DE">
      <w:pPr>
        <w:shd w:val="clear" w:color="auto" w:fill="FFFFFF"/>
        <w:jc w:val="both"/>
        <w:rPr>
          <w:rFonts w:ascii="Arial" w:eastAsia="Arial Unicode MS" w:hAnsi="Arial" w:cs="Arial"/>
          <w:b/>
          <w:bCs/>
          <w:sz w:val="20"/>
          <w:szCs w:val="20"/>
          <w:u w:val="single"/>
        </w:rPr>
      </w:pPr>
      <w:r w:rsidRPr="00AB38DE">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6</w:t>
      </w:r>
      <w:r w:rsidRPr="00AB38DE">
        <w:rPr>
          <w:rFonts w:ascii="Arial" w:eastAsia="Arial Unicode MS" w:hAnsi="Arial" w:cs="Arial"/>
          <w:b/>
          <w:bCs/>
          <w:sz w:val="20"/>
          <w:szCs w:val="20"/>
          <w:u w:val="single"/>
        </w:rPr>
        <w:t>-06-1939</w:t>
      </w:r>
    </w:p>
    <w:p w:rsidR="00AB38DE" w:rsidRDefault="00AB38DE" w:rsidP="0033023B">
      <w:pPr>
        <w:shd w:val="clear" w:color="auto" w:fill="FFFFFF"/>
        <w:jc w:val="both"/>
        <w:rPr>
          <w:rFonts w:ascii="Arial" w:eastAsia="Arial Unicode MS" w:hAnsi="Arial" w:cs="Arial"/>
          <w:sz w:val="20"/>
          <w:szCs w:val="20"/>
        </w:rPr>
      </w:pPr>
    </w:p>
    <w:p w:rsidR="00AB38DE" w:rsidRDefault="00AB38DE" w:rsidP="00AB38DE">
      <w:pPr>
        <w:shd w:val="clear" w:color="auto" w:fill="FFFFFF"/>
        <w:jc w:val="both"/>
        <w:rPr>
          <w:rFonts w:ascii="Arial" w:eastAsia="Arial Unicode MS" w:hAnsi="Arial" w:cs="Arial"/>
          <w:sz w:val="20"/>
          <w:szCs w:val="20"/>
        </w:rPr>
      </w:pPr>
      <w:r w:rsidRPr="00AB38DE">
        <w:rPr>
          <w:rFonts w:ascii="Arial" w:eastAsia="Arial Unicode MS" w:hAnsi="Arial" w:cs="Arial"/>
          <w:sz w:val="20"/>
          <w:szCs w:val="20"/>
        </w:rPr>
        <w:t>PANTHER-MOTOR. Te koop Panther motor 2</w:t>
      </w:r>
      <w:r>
        <w:rPr>
          <w:rFonts w:ascii="Arial" w:eastAsia="Arial Unicode MS" w:hAnsi="Arial" w:cs="Arial"/>
          <w:sz w:val="20"/>
          <w:szCs w:val="20"/>
        </w:rPr>
        <w:t>½</w:t>
      </w:r>
      <w:r w:rsidRPr="00AB38DE">
        <w:rPr>
          <w:rFonts w:ascii="Arial" w:eastAsia="Arial Unicode MS" w:hAnsi="Arial" w:cs="Arial"/>
          <w:sz w:val="20"/>
          <w:szCs w:val="20"/>
        </w:rPr>
        <w:t xml:space="preserve"> P.K. kopkleppen, luxe uitvoering, ook te ruilen voor zwaardere. Adres W. v. d. GRAAF, Groote Straat A103, Schijndel.</w:t>
      </w:r>
    </w:p>
    <w:p w:rsidR="00AB38DE" w:rsidRDefault="00AB38DE" w:rsidP="00AB38DE">
      <w:pPr>
        <w:shd w:val="clear" w:color="auto" w:fill="FFFFFF"/>
        <w:jc w:val="both"/>
        <w:rPr>
          <w:rFonts w:ascii="Arial" w:eastAsia="Arial Unicode MS" w:hAnsi="Arial" w:cs="Arial"/>
          <w:sz w:val="20"/>
          <w:szCs w:val="20"/>
        </w:rPr>
      </w:pPr>
    </w:p>
    <w:p w:rsidR="003404E5" w:rsidRPr="003404E5" w:rsidRDefault="003404E5" w:rsidP="003404E5">
      <w:pPr>
        <w:shd w:val="clear" w:color="auto" w:fill="FFFFFF"/>
        <w:jc w:val="both"/>
        <w:rPr>
          <w:rFonts w:ascii="Arial" w:eastAsia="Arial Unicode MS" w:hAnsi="Arial" w:cs="Arial"/>
          <w:b/>
          <w:bCs/>
          <w:sz w:val="20"/>
          <w:szCs w:val="20"/>
          <w:u w:val="single"/>
        </w:rPr>
      </w:pPr>
      <w:r w:rsidRPr="003404E5">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3404E5">
        <w:rPr>
          <w:rFonts w:ascii="Arial" w:eastAsia="Arial Unicode MS" w:hAnsi="Arial" w:cs="Arial"/>
          <w:b/>
          <w:bCs/>
          <w:sz w:val="20"/>
          <w:szCs w:val="20"/>
          <w:u w:val="single"/>
        </w:rPr>
        <w:t>-06-1939</w:t>
      </w:r>
    </w:p>
    <w:p w:rsidR="003404E5" w:rsidRDefault="003404E5" w:rsidP="00AB38DE">
      <w:pPr>
        <w:shd w:val="clear" w:color="auto" w:fill="FFFFFF"/>
        <w:jc w:val="both"/>
        <w:rPr>
          <w:rFonts w:ascii="Arial" w:eastAsia="Arial Unicode MS" w:hAnsi="Arial" w:cs="Arial"/>
          <w:sz w:val="20"/>
          <w:szCs w:val="20"/>
        </w:rPr>
      </w:pPr>
    </w:p>
    <w:p w:rsidR="003404E5" w:rsidRDefault="003404E5" w:rsidP="003404E5">
      <w:pPr>
        <w:shd w:val="clear" w:color="auto" w:fill="FFFFFF"/>
        <w:jc w:val="both"/>
        <w:rPr>
          <w:rFonts w:ascii="Arial" w:eastAsia="Arial Unicode MS" w:hAnsi="Arial" w:cs="Arial"/>
          <w:sz w:val="20"/>
          <w:szCs w:val="20"/>
        </w:rPr>
      </w:pPr>
      <w:r w:rsidRPr="003404E5">
        <w:rPr>
          <w:rFonts w:ascii="Arial" w:eastAsia="Arial Unicode MS" w:hAnsi="Arial" w:cs="Arial"/>
          <w:sz w:val="20"/>
          <w:szCs w:val="20"/>
        </w:rPr>
        <w:t xml:space="preserve">SCHIJNDEL, 6 Juni. In hotel Van Roessel hield de Hockeyvereeniging „De Hopbel" een ledenvergadering. Aan den penningmeester, die door verandering van woonplaats zijn functie niet langer kan vervullen, werd door den voorzitter dank gebracht. De voorzitter zeide het op hoogen prijs te stellen, dat de heer B. v. Tartwijk desondanks werkend lid van de vereeniging wou blijven. Namens de leden sprak de heer H. v. Schayk, terwijl tenslotte ook de geestelijke adviseur den scheidenden penningmeester toesprak. In diens plaats werd tot penningmeester benoemd de heer A. v. Bussel, die terzijde zal worden gestaan door den heer W. v. Bussel. Besloten werd om voorloopig niet over te gaan </w:t>
      </w:r>
      <w:r w:rsidRPr="003404E5">
        <w:rPr>
          <w:rFonts w:ascii="Arial" w:eastAsia="Arial Unicode MS" w:hAnsi="Arial" w:cs="Arial"/>
          <w:sz w:val="20"/>
          <w:szCs w:val="20"/>
        </w:rPr>
        <w:lastRenderedPageBreak/>
        <w:t xml:space="preserve">tot het aannemen van de nieuwe leden, daar deze eerst om nadere redenen verzocht zullen worden. Ten slotte besloot men dit seizoen geen wedstrijden meer te houden. </w:t>
      </w:r>
    </w:p>
    <w:p w:rsidR="003404E5" w:rsidRDefault="003404E5" w:rsidP="003404E5">
      <w:pPr>
        <w:shd w:val="clear" w:color="auto" w:fill="FFFFFF"/>
        <w:jc w:val="both"/>
        <w:rPr>
          <w:rFonts w:ascii="Arial" w:eastAsia="Arial Unicode MS" w:hAnsi="Arial" w:cs="Arial"/>
          <w:sz w:val="20"/>
          <w:szCs w:val="20"/>
        </w:rPr>
      </w:pPr>
    </w:p>
    <w:p w:rsidR="003404E5" w:rsidRDefault="003404E5" w:rsidP="003404E5">
      <w:pPr>
        <w:shd w:val="clear" w:color="auto" w:fill="FFFFFF"/>
        <w:jc w:val="both"/>
        <w:rPr>
          <w:rFonts w:ascii="Arial" w:eastAsia="Arial Unicode MS" w:hAnsi="Arial" w:cs="Arial"/>
          <w:sz w:val="20"/>
          <w:szCs w:val="20"/>
        </w:rPr>
      </w:pPr>
      <w:r w:rsidRPr="003404E5">
        <w:rPr>
          <w:rFonts w:ascii="Arial" w:eastAsia="Arial Unicode MS" w:hAnsi="Arial" w:cs="Arial"/>
          <w:sz w:val="20"/>
          <w:szCs w:val="20"/>
        </w:rPr>
        <w:t>Bij de gisteren te Gemonde gehouden onderlinge E.H.B.O.-wedstrijden tusschen de vereenigingen van Schijndel, St. Michiels-Gestel, Berlicum en een militairen Roode Kruisdienst behaalde de heerenploeg van Schijndel een eersten prijs en eersten le</w:t>
      </w:r>
      <w:r>
        <w:rPr>
          <w:rFonts w:ascii="Arial" w:eastAsia="Arial Unicode MS" w:hAnsi="Arial" w:cs="Arial"/>
          <w:sz w:val="20"/>
          <w:szCs w:val="20"/>
        </w:rPr>
        <w:t>i</w:t>
      </w:r>
      <w:r w:rsidRPr="003404E5">
        <w:rPr>
          <w:rFonts w:ascii="Arial" w:eastAsia="Arial Unicode MS" w:hAnsi="Arial" w:cs="Arial"/>
          <w:sz w:val="20"/>
          <w:szCs w:val="20"/>
        </w:rPr>
        <w:t>dersprijs en de damesploeg een tweeden prijs en tweeden leidstersprijs.</w:t>
      </w:r>
    </w:p>
    <w:p w:rsidR="003404E5" w:rsidRDefault="003404E5" w:rsidP="003404E5">
      <w:pPr>
        <w:shd w:val="clear" w:color="auto" w:fill="FFFFFF"/>
        <w:jc w:val="both"/>
        <w:rPr>
          <w:rFonts w:ascii="Arial" w:eastAsia="Arial Unicode MS" w:hAnsi="Arial" w:cs="Arial"/>
          <w:sz w:val="20"/>
          <w:szCs w:val="20"/>
        </w:rPr>
      </w:pPr>
    </w:p>
    <w:p w:rsidR="00F02431" w:rsidRPr="00F02431" w:rsidRDefault="00F02431" w:rsidP="00F02431">
      <w:pPr>
        <w:shd w:val="clear" w:color="auto" w:fill="FFFFFF"/>
        <w:jc w:val="both"/>
        <w:rPr>
          <w:rFonts w:ascii="Arial" w:eastAsia="Arial Unicode MS" w:hAnsi="Arial" w:cs="Arial"/>
          <w:b/>
          <w:bCs/>
          <w:sz w:val="20"/>
          <w:szCs w:val="20"/>
          <w:u w:val="single"/>
        </w:rPr>
      </w:pPr>
      <w:r w:rsidRPr="00F02431">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F02431">
        <w:rPr>
          <w:rFonts w:ascii="Arial" w:eastAsia="Arial Unicode MS" w:hAnsi="Arial" w:cs="Arial"/>
          <w:b/>
          <w:bCs/>
          <w:sz w:val="20"/>
          <w:szCs w:val="20"/>
          <w:u w:val="single"/>
        </w:rPr>
        <w:t>-06-1939</w:t>
      </w:r>
    </w:p>
    <w:p w:rsidR="00F02431" w:rsidRDefault="00F02431" w:rsidP="003404E5">
      <w:pPr>
        <w:shd w:val="clear" w:color="auto" w:fill="FFFFFF"/>
        <w:jc w:val="both"/>
        <w:rPr>
          <w:rFonts w:ascii="Arial" w:eastAsia="Arial Unicode MS" w:hAnsi="Arial" w:cs="Arial"/>
          <w:sz w:val="20"/>
          <w:szCs w:val="20"/>
        </w:rPr>
      </w:pPr>
    </w:p>
    <w:p w:rsidR="00F02431" w:rsidRDefault="00F02431" w:rsidP="003404E5">
      <w:pPr>
        <w:shd w:val="clear" w:color="auto" w:fill="FFFFFF"/>
        <w:jc w:val="both"/>
        <w:rPr>
          <w:rFonts w:ascii="Arial" w:eastAsia="Arial Unicode MS" w:hAnsi="Arial" w:cs="Arial"/>
          <w:sz w:val="20"/>
          <w:szCs w:val="20"/>
        </w:rPr>
      </w:pPr>
      <w:r w:rsidRPr="00F02431">
        <w:rPr>
          <w:rFonts w:ascii="Arial" w:eastAsia="Arial Unicode MS" w:hAnsi="Arial" w:cs="Arial"/>
          <w:sz w:val="20"/>
          <w:szCs w:val="20"/>
        </w:rPr>
        <w:t>MOTOR. Te koop D.K.W. motorrijwiel 250 c.M3. van 1935, ben. 120 K.G., zuinig en goed voor ƒ 120. Te bevr. A</w:t>
      </w:r>
      <w:r>
        <w:rPr>
          <w:rFonts w:ascii="Arial" w:eastAsia="Arial Unicode MS" w:hAnsi="Arial" w:cs="Arial"/>
          <w:sz w:val="20"/>
          <w:szCs w:val="20"/>
        </w:rPr>
        <w:t>.</w:t>
      </w:r>
      <w:r w:rsidRPr="00F02431">
        <w:rPr>
          <w:rFonts w:ascii="Arial" w:eastAsia="Arial Unicode MS" w:hAnsi="Arial" w:cs="Arial"/>
          <w:sz w:val="20"/>
          <w:szCs w:val="20"/>
        </w:rPr>
        <w:t xml:space="preserve"> v. HEESWIJK, t.o. Postkantoor, Schijndel.</w:t>
      </w:r>
    </w:p>
    <w:p w:rsidR="00F02431" w:rsidRDefault="00F02431" w:rsidP="003404E5">
      <w:pPr>
        <w:shd w:val="clear" w:color="auto" w:fill="FFFFFF"/>
        <w:jc w:val="both"/>
        <w:rPr>
          <w:rFonts w:ascii="Arial" w:eastAsia="Arial Unicode MS" w:hAnsi="Arial" w:cs="Arial"/>
          <w:sz w:val="20"/>
          <w:szCs w:val="20"/>
        </w:rPr>
      </w:pPr>
    </w:p>
    <w:p w:rsidR="00A949EE" w:rsidRDefault="008B6EA1" w:rsidP="003404E5">
      <w:pPr>
        <w:shd w:val="clear" w:color="auto" w:fill="FFFFFF"/>
        <w:jc w:val="both"/>
        <w:rPr>
          <w:rFonts w:ascii="Arial" w:eastAsia="Arial Unicode MS" w:hAnsi="Arial" w:cs="Arial"/>
          <w:sz w:val="20"/>
          <w:szCs w:val="20"/>
        </w:rPr>
      </w:pPr>
      <w:r w:rsidRPr="008B6EA1">
        <w:rPr>
          <w:rFonts w:ascii="Arial" w:eastAsia="Arial Unicode MS" w:hAnsi="Arial" w:cs="Arial"/>
          <w:sz w:val="20"/>
          <w:szCs w:val="20"/>
        </w:rPr>
        <w:t>SCHIJNDEL, 8 Juni. A.s. Zondag 10 Juni houdt de H. Familie weer haar jaarlijksche bedevaart naar Maria's genadeoord Handel. De deelname is zeer groot, reeds gaven zich 500 mannen op. Vertrokken wordt om half acht naar de autobussen. Wegens het groot aantal personen geschiedt het vervoer in twee gedeelten, n.</w:t>
      </w:r>
      <w:r w:rsidR="00A949EE">
        <w:rPr>
          <w:rFonts w:ascii="Arial" w:eastAsia="Arial Unicode MS" w:hAnsi="Arial" w:cs="Arial"/>
          <w:sz w:val="20"/>
          <w:szCs w:val="20"/>
        </w:rPr>
        <w:t>l</w:t>
      </w:r>
      <w:r w:rsidRPr="008B6EA1">
        <w:rPr>
          <w:rFonts w:ascii="Arial" w:eastAsia="Arial Unicode MS" w:hAnsi="Arial" w:cs="Arial"/>
          <w:sz w:val="20"/>
          <w:szCs w:val="20"/>
        </w:rPr>
        <w:t xml:space="preserve">. sectie 1—10 om half acht, sectie 11—24 om half negen vanaf fabriek Jansen de Wit. Om kwart over vier keeren de pelgrims weder in Schijndel terug. De tocht staat onder leiding van den directeur kapelaan A. v. Hellenberg Hubar. Ook harmonie St. Cecilia zal den bedetocht meerdere luister bijzetten. </w:t>
      </w:r>
    </w:p>
    <w:p w:rsidR="00A949EE" w:rsidRDefault="00A949EE" w:rsidP="003404E5">
      <w:pPr>
        <w:shd w:val="clear" w:color="auto" w:fill="FFFFFF"/>
        <w:jc w:val="both"/>
        <w:rPr>
          <w:rFonts w:ascii="Arial" w:eastAsia="Arial Unicode MS" w:hAnsi="Arial" w:cs="Arial"/>
          <w:sz w:val="20"/>
          <w:szCs w:val="20"/>
        </w:rPr>
      </w:pPr>
    </w:p>
    <w:p w:rsidR="00A949EE" w:rsidRDefault="008B6EA1" w:rsidP="005B7C13">
      <w:pPr>
        <w:shd w:val="clear" w:color="auto" w:fill="FFFFFF"/>
        <w:jc w:val="both"/>
        <w:rPr>
          <w:rFonts w:ascii="Arial" w:eastAsia="Arial Unicode MS" w:hAnsi="Arial" w:cs="Arial"/>
          <w:sz w:val="20"/>
          <w:szCs w:val="20"/>
        </w:rPr>
      </w:pPr>
      <w:r w:rsidRPr="008B6EA1">
        <w:rPr>
          <w:rFonts w:ascii="Arial" w:eastAsia="Arial Unicode MS" w:hAnsi="Arial" w:cs="Arial"/>
          <w:sz w:val="20"/>
          <w:szCs w:val="20"/>
        </w:rPr>
        <w:t xml:space="preserve">De supportersvereniging „Schijndel" houdt Zaterdag 10 Juni a.s. om 9 uur haar jaarvergadering in het clublokaal, café Hubers-v. d. Eerden. Aan de orde komt o.a. de bestuursverkiezing. </w:t>
      </w:r>
    </w:p>
    <w:p w:rsidR="00A949EE" w:rsidRDefault="00A949EE" w:rsidP="005B7C13">
      <w:pPr>
        <w:shd w:val="clear" w:color="auto" w:fill="FFFFFF"/>
        <w:jc w:val="both"/>
        <w:rPr>
          <w:rFonts w:ascii="Arial" w:eastAsia="Arial Unicode MS" w:hAnsi="Arial" w:cs="Arial"/>
          <w:sz w:val="20"/>
          <w:szCs w:val="20"/>
        </w:rPr>
      </w:pPr>
    </w:p>
    <w:p w:rsidR="0032386E" w:rsidRPr="0032386E" w:rsidRDefault="0032386E" w:rsidP="0032386E">
      <w:pPr>
        <w:shd w:val="clear" w:color="auto" w:fill="FFFFFF"/>
        <w:jc w:val="both"/>
        <w:rPr>
          <w:rFonts w:ascii="Arial" w:eastAsia="Arial Unicode MS" w:hAnsi="Arial" w:cs="Arial"/>
          <w:b/>
          <w:bCs/>
          <w:sz w:val="20"/>
          <w:szCs w:val="20"/>
          <w:u w:val="single"/>
        </w:rPr>
      </w:pPr>
      <w:r w:rsidRPr="0032386E">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12</w:t>
      </w:r>
      <w:r w:rsidRPr="0032386E">
        <w:rPr>
          <w:rFonts w:ascii="Arial" w:eastAsia="Arial Unicode MS" w:hAnsi="Arial" w:cs="Arial"/>
          <w:b/>
          <w:bCs/>
          <w:sz w:val="20"/>
          <w:szCs w:val="20"/>
          <w:u w:val="single"/>
        </w:rPr>
        <w:t>-06-1939</w:t>
      </w:r>
    </w:p>
    <w:p w:rsidR="0032386E" w:rsidRDefault="0032386E" w:rsidP="005B7C13">
      <w:pPr>
        <w:shd w:val="clear" w:color="auto" w:fill="FFFFFF"/>
        <w:jc w:val="both"/>
        <w:rPr>
          <w:rFonts w:ascii="Arial" w:eastAsia="Arial Unicode MS" w:hAnsi="Arial" w:cs="Arial"/>
          <w:sz w:val="20"/>
          <w:szCs w:val="20"/>
        </w:rPr>
      </w:pPr>
    </w:p>
    <w:p w:rsidR="0032386E" w:rsidRDefault="007A5161" w:rsidP="007A5161">
      <w:pPr>
        <w:shd w:val="clear" w:color="auto" w:fill="FFFFFF"/>
        <w:jc w:val="both"/>
        <w:rPr>
          <w:rFonts w:ascii="Arial" w:eastAsia="Arial Unicode MS" w:hAnsi="Arial" w:cs="Arial"/>
          <w:sz w:val="20"/>
          <w:szCs w:val="20"/>
        </w:rPr>
      </w:pPr>
      <w:r w:rsidRPr="007A5161">
        <w:rPr>
          <w:rFonts w:ascii="Arial" w:eastAsia="Arial Unicode MS" w:hAnsi="Arial" w:cs="Arial"/>
          <w:sz w:val="20"/>
          <w:szCs w:val="20"/>
        </w:rPr>
        <w:t xml:space="preserve">SCHIJNDEL, 9 Juni. Bij de aanbesteding voor het bouwen van een model boerderij, voor rekening van den heer W. Groenendaal-Schellekens, te St. M.Gestel, onder architectuur van C. v. d. Wielen, architect te Schijndel, was de uitslag als volgt. </w:t>
      </w:r>
    </w:p>
    <w:p w:rsidR="0032386E" w:rsidRDefault="007A5161" w:rsidP="0032386E">
      <w:pPr>
        <w:shd w:val="clear" w:color="auto" w:fill="FFFFFF"/>
        <w:ind w:left="708"/>
        <w:jc w:val="both"/>
        <w:rPr>
          <w:rFonts w:ascii="Arial" w:eastAsia="Arial Unicode MS" w:hAnsi="Arial" w:cs="Arial"/>
          <w:sz w:val="20"/>
          <w:szCs w:val="20"/>
        </w:rPr>
      </w:pPr>
      <w:r w:rsidRPr="007A5161">
        <w:rPr>
          <w:rFonts w:ascii="Arial" w:eastAsia="Arial Unicode MS" w:hAnsi="Arial" w:cs="Arial"/>
          <w:sz w:val="20"/>
          <w:szCs w:val="20"/>
        </w:rPr>
        <w:t xml:space="preserve">P. Vervoort te Gemonde </w:t>
      </w:r>
      <w:r w:rsidR="0032386E">
        <w:rPr>
          <w:rFonts w:ascii="Arial" w:eastAsia="Arial Unicode MS" w:hAnsi="Arial" w:cs="Arial"/>
          <w:sz w:val="20"/>
          <w:szCs w:val="20"/>
        </w:rPr>
        <w:tab/>
      </w:r>
      <w:r w:rsidR="0032386E">
        <w:rPr>
          <w:rFonts w:ascii="Arial" w:eastAsia="Arial Unicode MS" w:hAnsi="Arial" w:cs="Arial"/>
          <w:sz w:val="20"/>
          <w:szCs w:val="20"/>
        </w:rPr>
        <w:tab/>
      </w:r>
      <w:r w:rsidRPr="007A5161">
        <w:rPr>
          <w:rFonts w:ascii="Arial" w:eastAsia="Arial Unicode MS" w:hAnsi="Arial" w:cs="Arial"/>
          <w:sz w:val="20"/>
          <w:szCs w:val="20"/>
        </w:rPr>
        <w:t xml:space="preserve">ƒ 11200 </w:t>
      </w:r>
    </w:p>
    <w:p w:rsidR="0032386E" w:rsidRDefault="007A5161" w:rsidP="0032386E">
      <w:pPr>
        <w:shd w:val="clear" w:color="auto" w:fill="FFFFFF"/>
        <w:ind w:left="708"/>
        <w:jc w:val="both"/>
        <w:rPr>
          <w:rFonts w:ascii="Arial" w:eastAsia="Arial Unicode MS" w:hAnsi="Arial" w:cs="Arial"/>
          <w:sz w:val="20"/>
          <w:szCs w:val="20"/>
        </w:rPr>
      </w:pPr>
      <w:r w:rsidRPr="007A5161">
        <w:rPr>
          <w:rFonts w:ascii="Arial" w:eastAsia="Arial Unicode MS" w:hAnsi="Arial" w:cs="Arial"/>
          <w:sz w:val="20"/>
          <w:szCs w:val="20"/>
        </w:rPr>
        <w:t xml:space="preserve">Gebr. Eijmberts te Schijndel </w:t>
      </w:r>
      <w:r w:rsidR="0032386E">
        <w:rPr>
          <w:rFonts w:ascii="Arial" w:eastAsia="Arial Unicode MS" w:hAnsi="Arial" w:cs="Arial"/>
          <w:sz w:val="20"/>
          <w:szCs w:val="20"/>
        </w:rPr>
        <w:tab/>
      </w:r>
      <w:r w:rsidR="0032386E">
        <w:rPr>
          <w:rFonts w:ascii="Arial" w:eastAsia="Arial Unicode MS" w:hAnsi="Arial" w:cs="Arial"/>
          <w:sz w:val="20"/>
          <w:szCs w:val="20"/>
        </w:rPr>
        <w:tab/>
      </w:r>
      <w:r w:rsidR="0032386E" w:rsidRPr="0032386E">
        <w:rPr>
          <w:rFonts w:ascii="Arial" w:eastAsia="Arial Unicode MS" w:hAnsi="Arial" w:cs="Arial"/>
          <w:sz w:val="20"/>
          <w:szCs w:val="20"/>
        </w:rPr>
        <w:t>ƒ</w:t>
      </w:r>
      <w:r w:rsidRPr="007A5161">
        <w:rPr>
          <w:rFonts w:ascii="Arial" w:eastAsia="Arial Unicode MS" w:hAnsi="Arial" w:cs="Arial"/>
          <w:sz w:val="20"/>
          <w:szCs w:val="20"/>
        </w:rPr>
        <w:t xml:space="preserve"> 10970 </w:t>
      </w:r>
    </w:p>
    <w:p w:rsidR="0032386E" w:rsidRDefault="007A5161" w:rsidP="0032386E">
      <w:pPr>
        <w:shd w:val="clear" w:color="auto" w:fill="FFFFFF"/>
        <w:ind w:left="708"/>
        <w:jc w:val="both"/>
        <w:rPr>
          <w:rFonts w:ascii="Arial" w:eastAsia="Arial Unicode MS" w:hAnsi="Arial" w:cs="Arial"/>
          <w:sz w:val="20"/>
          <w:szCs w:val="20"/>
        </w:rPr>
      </w:pPr>
      <w:r w:rsidRPr="007A5161">
        <w:rPr>
          <w:rFonts w:ascii="Arial" w:eastAsia="Arial Unicode MS" w:hAnsi="Arial" w:cs="Arial"/>
          <w:sz w:val="20"/>
          <w:szCs w:val="20"/>
        </w:rPr>
        <w:t xml:space="preserve">P. van Galen te Schijndel </w:t>
      </w:r>
      <w:r w:rsidR="0032386E">
        <w:rPr>
          <w:rFonts w:ascii="Arial" w:eastAsia="Arial Unicode MS" w:hAnsi="Arial" w:cs="Arial"/>
          <w:sz w:val="20"/>
          <w:szCs w:val="20"/>
        </w:rPr>
        <w:tab/>
      </w:r>
      <w:r w:rsidR="0032386E">
        <w:rPr>
          <w:rFonts w:ascii="Arial" w:eastAsia="Arial Unicode MS" w:hAnsi="Arial" w:cs="Arial"/>
          <w:sz w:val="20"/>
          <w:szCs w:val="20"/>
        </w:rPr>
        <w:tab/>
      </w:r>
      <w:r w:rsidR="0032386E" w:rsidRPr="0032386E">
        <w:rPr>
          <w:rFonts w:ascii="Arial" w:eastAsia="Arial Unicode MS" w:hAnsi="Arial" w:cs="Arial"/>
          <w:sz w:val="20"/>
          <w:szCs w:val="20"/>
        </w:rPr>
        <w:t>ƒ</w:t>
      </w:r>
      <w:r w:rsidRPr="007A5161">
        <w:rPr>
          <w:rFonts w:ascii="Arial" w:eastAsia="Arial Unicode MS" w:hAnsi="Arial" w:cs="Arial"/>
          <w:sz w:val="20"/>
          <w:szCs w:val="20"/>
        </w:rPr>
        <w:t xml:space="preserve"> 10776 </w:t>
      </w:r>
    </w:p>
    <w:p w:rsidR="0032386E" w:rsidRDefault="007A5161" w:rsidP="0032386E">
      <w:pPr>
        <w:shd w:val="clear" w:color="auto" w:fill="FFFFFF"/>
        <w:ind w:left="708"/>
        <w:jc w:val="both"/>
        <w:rPr>
          <w:rFonts w:ascii="Arial" w:eastAsia="Arial Unicode MS" w:hAnsi="Arial" w:cs="Arial"/>
          <w:sz w:val="20"/>
          <w:szCs w:val="20"/>
        </w:rPr>
      </w:pPr>
      <w:r w:rsidRPr="007A5161">
        <w:rPr>
          <w:rFonts w:ascii="Arial" w:eastAsia="Arial Unicode MS" w:hAnsi="Arial" w:cs="Arial"/>
          <w:sz w:val="20"/>
          <w:szCs w:val="20"/>
        </w:rPr>
        <w:t xml:space="preserve">Gebr. Schellekens te Schijndel </w:t>
      </w:r>
      <w:r w:rsidR="0032386E">
        <w:rPr>
          <w:rFonts w:ascii="Arial" w:eastAsia="Arial Unicode MS" w:hAnsi="Arial" w:cs="Arial"/>
          <w:sz w:val="20"/>
          <w:szCs w:val="20"/>
        </w:rPr>
        <w:tab/>
      </w:r>
      <w:r w:rsidR="0032386E">
        <w:rPr>
          <w:rFonts w:ascii="Arial" w:eastAsia="Arial Unicode MS" w:hAnsi="Arial" w:cs="Arial"/>
          <w:sz w:val="20"/>
          <w:szCs w:val="20"/>
        </w:rPr>
        <w:tab/>
      </w:r>
      <w:r w:rsidR="0032386E" w:rsidRPr="0032386E">
        <w:rPr>
          <w:rFonts w:ascii="Arial" w:eastAsia="Arial Unicode MS" w:hAnsi="Arial" w:cs="Arial"/>
          <w:sz w:val="20"/>
          <w:szCs w:val="20"/>
        </w:rPr>
        <w:t>ƒ</w:t>
      </w:r>
      <w:r w:rsidRPr="007A5161">
        <w:rPr>
          <w:rFonts w:ascii="Arial" w:eastAsia="Arial Unicode MS" w:hAnsi="Arial" w:cs="Arial"/>
          <w:sz w:val="20"/>
          <w:szCs w:val="20"/>
        </w:rPr>
        <w:t xml:space="preserve"> 10300 </w:t>
      </w:r>
    </w:p>
    <w:p w:rsidR="0032386E" w:rsidRDefault="007A5161" w:rsidP="0032386E">
      <w:pPr>
        <w:shd w:val="clear" w:color="auto" w:fill="FFFFFF"/>
        <w:ind w:left="708"/>
        <w:jc w:val="both"/>
        <w:rPr>
          <w:rFonts w:ascii="Arial" w:eastAsia="Arial Unicode MS" w:hAnsi="Arial" w:cs="Arial"/>
          <w:sz w:val="20"/>
          <w:szCs w:val="20"/>
        </w:rPr>
      </w:pPr>
      <w:r w:rsidRPr="007A5161">
        <w:rPr>
          <w:rFonts w:ascii="Arial" w:eastAsia="Arial Unicode MS" w:hAnsi="Arial" w:cs="Arial"/>
          <w:sz w:val="20"/>
          <w:szCs w:val="20"/>
        </w:rPr>
        <w:t xml:space="preserve">Gebr. van Hout te St. M.-Gestel </w:t>
      </w:r>
      <w:r w:rsidR="0032386E">
        <w:rPr>
          <w:rFonts w:ascii="Arial" w:eastAsia="Arial Unicode MS" w:hAnsi="Arial" w:cs="Arial"/>
          <w:sz w:val="20"/>
          <w:szCs w:val="20"/>
        </w:rPr>
        <w:tab/>
      </w:r>
      <w:r w:rsidR="0032386E" w:rsidRPr="0032386E">
        <w:rPr>
          <w:rFonts w:ascii="Arial" w:eastAsia="Arial Unicode MS" w:hAnsi="Arial" w:cs="Arial"/>
          <w:sz w:val="20"/>
          <w:szCs w:val="20"/>
        </w:rPr>
        <w:t>ƒ</w:t>
      </w:r>
      <w:r w:rsidRPr="007A5161">
        <w:rPr>
          <w:rFonts w:ascii="Arial" w:eastAsia="Arial Unicode MS" w:hAnsi="Arial" w:cs="Arial"/>
          <w:sz w:val="20"/>
          <w:szCs w:val="20"/>
        </w:rPr>
        <w:t xml:space="preserve"> </w:t>
      </w:r>
      <w:r w:rsidR="0032386E">
        <w:rPr>
          <w:rFonts w:ascii="Arial" w:eastAsia="Arial Unicode MS" w:hAnsi="Arial" w:cs="Arial"/>
          <w:sz w:val="20"/>
          <w:szCs w:val="20"/>
        </w:rPr>
        <w:t xml:space="preserve">  </w:t>
      </w:r>
      <w:r w:rsidRPr="007A5161">
        <w:rPr>
          <w:rFonts w:ascii="Arial" w:eastAsia="Arial Unicode MS" w:hAnsi="Arial" w:cs="Arial"/>
          <w:sz w:val="20"/>
          <w:szCs w:val="20"/>
        </w:rPr>
        <w:t xml:space="preserve">9963 </w:t>
      </w:r>
    </w:p>
    <w:p w:rsidR="0032386E" w:rsidRDefault="007A5161" w:rsidP="0032386E">
      <w:pPr>
        <w:shd w:val="clear" w:color="auto" w:fill="FFFFFF"/>
        <w:ind w:left="708"/>
        <w:jc w:val="both"/>
        <w:rPr>
          <w:rFonts w:ascii="Arial" w:eastAsia="Arial Unicode MS" w:hAnsi="Arial" w:cs="Arial"/>
          <w:sz w:val="20"/>
          <w:szCs w:val="20"/>
        </w:rPr>
      </w:pPr>
      <w:r w:rsidRPr="007A5161">
        <w:rPr>
          <w:rFonts w:ascii="Arial" w:eastAsia="Arial Unicode MS" w:hAnsi="Arial" w:cs="Arial"/>
          <w:sz w:val="20"/>
          <w:szCs w:val="20"/>
        </w:rPr>
        <w:t>fa. v</w:t>
      </w:r>
      <w:r w:rsidR="0032386E">
        <w:rPr>
          <w:rFonts w:ascii="Arial" w:eastAsia="Arial Unicode MS" w:hAnsi="Arial" w:cs="Arial"/>
          <w:sz w:val="20"/>
          <w:szCs w:val="20"/>
        </w:rPr>
        <w:t>.</w:t>
      </w:r>
      <w:r w:rsidRPr="007A5161">
        <w:rPr>
          <w:rFonts w:ascii="Arial" w:eastAsia="Arial Unicode MS" w:hAnsi="Arial" w:cs="Arial"/>
          <w:sz w:val="20"/>
          <w:szCs w:val="20"/>
        </w:rPr>
        <w:t xml:space="preserve"> d</w:t>
      </w:r>
      <w:r w:rsidR="0032386E">
        <w:rPr>
          <w:rFonts w:ascii="Arial" w:eastAsia="Arial Unicode MS" w:hAnsi="Arial" w:cs="Arial"/>
          <w:sz w:val="20"/>
          <w:szCs w:val="20"/>
        </w:rPr>
        <w:t>.</w:t>
      </w:r>
      <w:r w:rsidRPr="007A5161">
        <w:rPr>
          <w:rFonts w:ascii="Arial" w:eastAsia="Arial Unicode MS" w:hAnsi="Arial" w:cs="Arial"/>
          <w:sz w:val="20"/>
          <w:szCs w:val="20"/>
        </w:rPr>
        <w:t xml:space="preserve"> Wittenboer te Vught </w:t>
      </w:r>
      <w:r w:rsidR="0032386E">
        <w:rPr>
          <w:rFonts w:ascii="Arial" w:eastAsia="Arial Unicode MS" w:hAnsi="Arial" w:cs="Arial"/>
          <w:sz w:val="20"/>
          <w:szCs w:val="20"/>
        </w:rPr>
        <w:tab/>
      </w:r>
      <w:r w:rsidR="0032386E">
        <w:rPr>
          <w:rFonts w:ascii="Arial" w:eastAsia="Arial Unicode MS" w:hAnsi="Arial" w:cs="Arial"/>
          <w:sz w:val="20"/>
          <w:szCs w:val="20"/>
        </w:rPr>
        <w:tab/>
      </w:r>
      <w:r w:rsidR="0032386E" w:rsidRPr="0032386E">
        <w:rPr>
          <w:rFonts w:ascii="Arial" w:eastAsia="Arial Unicode MS" w:hAnsi="Arial" w:cs="Arial"/>
          <w:sz w:val="20"/>
          <w:szCs w:val="20"/>
        </w:rPr>
        <w:t>ƒ</w:t>
      </w:r>
      <w:r w:rsidRPr="007A5161">
        <w:rPr>
          <w:rFonts w:ascii="Arial" w:eastAsia="Arial Unicode MS" w:hAnsi="Arial" w:cs="Arial"/>
          <w:sz w:val="20"/>
          <w:szCs w:val="20"/>
        </w:rPr>
        <w:t xml:space="preserve"> </w:t>
      </w:r>
      <w:r w:rsidR="0032386E">
        <w:rPr>
          <w:rFonts w:ascii="Arial" w:eastAsia="Arial Unicode MS" w:hAnsi="Arial" w:cs="Arial"/>
          <w:sz w:val="20"/>
          <w:szCs w:val="20"/>
        </w:rPr>
        <w:t xml:space="preserve">  </w:t>
      </w:r>
      <w:r w:rsidRPr="007A5161">
        <w:rPr>
          <w:rFonts w:ascii="Arial" w:eastAsia="Arial Unicode MS" w:hAnsi="Arial" w:cs="Arial"/>
          <w:sz w:val="20"/>
          <w:szCs w:val="20"/>
        </w:rPr>
        <w:t xml:space="preserve">8888 </w:t>
      </w:r>
    </w:p>
    <w:p w:rsidR="007A5161" w:rsidRDefault="007A5161" w:rsidP="0032386E">
      <w:pPr>
        <w:shd w:val="clear" w:color="auto" w:fill="FFFFFF"/>
        <w:jc w:val="both"/>
        <w:rPr>
          <w:rFonts w:ascii="Arial" w:eastAsia="Arial Unicode MS" w:hAnsi="Arial" w:cs="Arial"/>
          <w:sz w:val="20"/>
          <w:szCs w:val="20"/>
        </w:rPr>
      </w:pPr>
      <w:r w:rsidRPr="007A5161">
        <w:rPr>
          <w:rFonts w:ascii="Arial" w:eastAsia="Arial Unicode MS" w:hAnsi="Arial" w:cs="Arial"/>
          <w:sz w:val="20"/>
          <w:szCs w:val="20"/>
        </w:rPr>
        <w:t>Het werk is gegund aan den laagsten inschrijver.</w:t>
      </w:r>
    </w:p>
    <w:p w:rsidR="0032386E" w:rsidRDefault="0032386E" w:rsidP="0032386E">
      <w:pPr>
        <w:shd w:val="clear" w:color="auto" w:fill="FFFFFF"/>
        <w:jc w:val="both"/>
        <w:rPr>
          <w:rFonts w:ascii="Arial" w:eastAsia="Arial Unicode MS" w:hAnsi="Arial" w:cs="Arial"/>
          <w:sz w:val="20"/>
          <w:szCs w:val="20"/>
        </w:rPr>
      </w:pPr>
    </w:p>
    <w:p w:rsidR="0032386E" w:rsidRPr="0032386E" w:rsidRDefault="0032386E" w:rsidP="0032386E">
      <w:pPr>
        <w:shd w:val="clear" w:color="auto" w:fill="FFFFFF"/>
        <w:jc w:val="both"/>
        <w:rPr>
          <w:rFonts w:ascii="Arial" w:eastAsia="Arial Unicode MS" w:hAnsi="Arial" w:cs="Arial"/>
          <w:b/>
          <w:bCs/>
          <w:sz w:val="20"/>
          <w:szCs w:val="20"/>
          <w:u w:val="single"/>
        </w:rPr>
      </w:pPr>
      <w:r w:rsidRPr="0032386E">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4</w:t>
      </w:r>
      <w:r w:rsidRPr="0032386E">
        <w:rPr>
          <w:rFonts w:ascii="Arial" w:eastAsia="Arial Unicode MS" w:hAnsi="Arial" w:cs="Arial"/>
          <w:b/>
          <w:bCs/>
          <w:sz w:val="20"/>
          <w:szCs w:val="20"/>
          <w:u w:val="single"/>
        </w:rPr>
        <w:t>-06-1939</w:t>
      </w:r>
    </w:p>
    <w:p w:rsidR="0032386E" w:rsidRDefault="0032386E" w:rsidP="0032386E">
      <w:pPr>
        <w:shd w:val="clear" w:color="auto" w:fill="FFFFFF"/>
        <w:jc w:val="both"/>
        <w:rPr>
          <w:rFonts w:ascii="Arial" w:eastAsia="Arial Unicode MS" w:hAnsi="Arial" w:cs="Arial"/>
          <w:sz w:val="20"/>
          <w:szCs w:val="20"/>
        </w:rPr>
      </w:pPr>
    </w:p>
    <w:p w:rsidR="0032386E" w:rsidRDefault="0032386E" w:rsidP="0032386E">
      <w:pPr>
        <w:shd w:val="clear" w:color="auto" w:fill="FFFFFF"/>
        <w:jc w:val="both"/>
        <w:rPr>
          <w:rFonts w:ascii="Arial" w:eastAsia="Arial Unicode MS" w:hAnsi="Arial" w:cs="Arial"/>
          <w:sz w:val="20"/>
          <w:szCs w:val="20"/>
        </w:rPr>
      </w:pPr>
      <w:r w:rsidRPr="0032386E">
        <w:rPr>
          <w:rFonts w:ascii="Arial" w:eastAsia="Arial Unicode MS" w:hAnsi="Arial" w:cs="Arial"/>
          <w:sz w:val="20"/>
          <w:szCs w:val="20"/>
        </w:rPr>
        <w:t>SCHIJNDEL, 12 Juni. Zondag J.</w:t>
      </w:r>
      <w:r>
        <w:rPr>
          <w:rFonts w:ascii="Arial" w:eastAsia="Arial Unicode MS" w:hAnsi="Arial" w:cs="Arial"/>
          <w:sz w:val="20"/>
          <w:szCs w:val="20"/>
        </w:rPr>
        <w:t>l</w:t>
      </w:r>
      <w:r w:rsidRPr="0032386E">
        <w:rPr>
          <w:rFonts w:ascii="Arial" w:eastAsia="Arial Unicode MS" w:hAnsi="Arial" w:cs="Arial"/>
          <w:sz w:val="20"/>
          <w:szCs w:val="20"/>
        </w:rPr>
        <w:t xml:space="preserve">. was voor de Broederschap der H. Familie in de parochie van den H. Servatius de jaarlijksche bedevaart naar Handel. Nadat 's morgens om half zes de directeur een speciale H. Mis had opgedragen voor de bedevaartgangers, werd om 7 uur het Reisgebed gebeden en vertrokken c.a. 500 deelnemers met de Harmonie naar de fabriek van Jansen en de Wit, waar de bussen gereed stonden. Evenals vorige jaren ging de reis in twee gedeelten, t.w. van Schijndel naar St. Oedenrode te voet en van St. Oedenrode naar Handel per bus. Kwart over negen was de bedevaart in Handel, waar </w:t>
      </w:r>
      <w:r>
        <w:rPr>
          <w:rFonts w:ascii="Arial" w:eastAsia="Arial Unicode MS" w:hAnsi="Arial" w:cs="Arial"/>
          <w:sz w:val="20"/>
          <w:szCs w:val="20"/>
        </w:rPr>
        <w:t>d</w:t>
      </w:r>
      <w:r w:rsidRPr="0032386E">
        <w:rPr>
          <w:rFonts w:ascii="Arial" w:eastAsia="Arial Unicode MS" w:hAnsi="Arial" w:cs="Arial"/>
          <w:sz w:val="20"/>
          <w:szCs w:val="20"/>
        </w:rPr>
        <w:t xml:space="preserve">e directeur zijn mannen welkom heette. Om half elf werd in de kapel een plechtige Hoogmis opgedragen door een Pater van den H. Geest uit Gemert, met assistentie van den Rector van Handel en een Pater Capucijn, deze laatste hield ook de predicatie. Het zangkoor voerde onder leiding van den heer van Bussel op verdienstelijke wijze de 3-stemmige Mis van Cuypers uit. Na den middag werd om 1 uur de Sacramentsprocessie gehouden, waarna een kort Lof de bedevaart besloot. Hierna werd de terugtocht aanvaard, waarbij de bedevaartgangers van St. Oedenrode naar Schijndel tot hun groote vreugde regen kregen. </w:t>
      </w:r>
    </w:p>
    <w:p w:rsidR="0032386E" w:rsidRDefault="0032386E" w:rsidP="0032386E">
      <w:pPr>
        <w:shd w:val="clear" w:color="auto" w:fill="FFFFFF"/>
        <w:jc w:val="both"/>
        <w:rPr>
          <w:rFonts w:ascii="Arial" w:eastAsia="Arial Unicode MS" w:hAnsi="Arial" w:cs="Arial"/>
          <w:sz w:val="20"/>
          <w:szCs w:val="20"/>
        </w:rPr>
      </w:pPr>
    </w:p>
    <w:p w:rsidR="00C1138C" w:rsidRDefault="0032386E" w:rsidP="0032386E">
      <w:pPr>
        <w:shd w:val="clear" w:color="auto" w:fill="FFFFFF"/>
        <w:jc w:val="both"/>
        <w:rPr>
          <w:rFonts w:ascii="Arial" w:eastAsia="Arial Unicode MS" w:hAnsi="Arial" w:cs="Arial"/>
          <w:sz w:val="20"/>
          <w:szCs w:val="20"/>
        </w:rPr>
      </w:pPr>
      <w:r w:rsidRPr="0032386E">
        <w:rPr>
          <w:rFonts w:ascii="Arial" w:eastAsia="Arial Unicode MS" w:hAnsi="Arial" w:cs="Arial"/>
          <w:sz w:val="20"/>
          <w:szCs w:val="20"/>
        </w:rPr>
        <w:t xml:space="preserve">SCHIJNDEL, 11 Juni. In de parochiekerk van O.L.V. Rozenkrans droeg onze dorpsgenoot den WelEerw. heer F. Verhagen zijn eerste plechtige H. Mis op. Ouderhuis en omgeving waren passend versierd alsook de kerk die in- en uitwendig een feestelijk-plechtigen aanblik opleverde. Een groote </w:t>
      </w:r>
      <w:r w:rsidRPr="0032386E">
        <w:rPr>
          <w:rFonts w:ascii="Arial" w:eastAsia="Arial Unicode MS" w:hAnsi="Arial" w:cs="Arial"/>
          <w:sz w:val="20"/>
          <w:szCs w:val="20"/>
        </w:rPr>
        <w:lastRenderedPageBreak/>
        <w:t xml:space="preserve">bruidenstoet vergezelde den nieuwen priester kerkwaarts, waar hij met Misdienaars door pastoor Pessers en kapelaan Tilman werd ingehaald. Bij het H. Offer werd de neomist geassisteerd door zijn heeroom Pater P. v. Boxtel S.J. en zijn heerneef pater J. v. Boxtel, voorts kapelaan Tilman en en theologant A. Verbruggen. Het parochiekoor onder leiding van directeur H. Tibosch zong de 4-stemmige Mis van D. Licinio Relice. Pastoor Pessers hield de feestpreek. Bij het ouderhuis teruggekeerd sprak de heer J. Hellings de gelukwenschen der buurtbewoners uit onder aanbieding van een fraai geschenk. Na een drukke receptie celebreerde de neomist in den middag een plechtig Lof. </w:t>
      </w:r>
    </w:p>
    <w:p w:rsidR="00C1138C" w:rsidRDefault="00C1138C" w:rsidP="0032386E">
      <w:pPr>
        <w:shd w:val="clear" w:color="auto" w:fill="FFFFFF"/>
        <w:jc w:val="both"/>
        <w:rPr>
          <w:rFonts w:ascii="Arial" w:eastAsia="Arial Unicode MS" w:hAnsi="Arial" w:cs="Arial"/>
          <w:sz w:val="20"/>
          <w:szCs w:val="20"/>
        </w:rPr>
      </w:pPr>
    </w:p>
    <w:p w:rsidR="00C1138C" w:rsidRDefault="0032386E" w:rsidP="0032386E">
      <w:pPr>
        <w:shd w:val="clear" w:color="auto" w:fill="FFFFFF"/>
        <w:jc w:val="both"/>
        <w:rPr>
          <w:rFonts w:ascii="Arial" w:eastAsia="Arial Unicode MS" w:hAnsi="Arial" w:cs="Arial"/>
          <w:sz w:val="20"/>
          <w:szCs w:val="20"/>
        </w:rPr>
      </w:pPr>
      <w:r w:rsidRPr="0032386E">
        <w:rPr>
          <w:rFonts w:ascii="Arial" w:eastAsia="Arial Unicode MS" w:hAnsi="Arial" w:cs="Arial"/>
          <w:sz w:val="20"/>
          <w:szCs w:val="20"/>
        </w:rPr>
        <w:t xml:space="preserve">Ter gelegenheid van het 40-jarig bestaan organiseerde het kruisbooggezelschap Heidebloem een groot concours. De heer A. Zwerts uit Oisterwijk, voorzitter der Federatie van Kruisbooggezelschappen, heeft na hartelijke gelukwenschen, den beschermheer der vereeniging, den heer J. Boland dank gebracht voor zijn steun meer dan 23 jaren aan de vereeniging verleend. Verder huldigde hij den nog aanwezigen mede-oprichter der vereeniging de heer A. van Erp. De voorzitter van „De Heidebloem", de heer A. Merks sprak woorden van dank tot allen, die hun belangstelling hadden getoond bij het jubileum van de vereeniging, waarbij hij zich eveneens speciaal richtte tot den beschermheer. Ten slotte werd nog het woord gevoerd door den heer Boland, die vervolgens de prijzen uitreikte. De prijzen werden behaald als volgt: </w:t>
      </w:r>
    </w:p>
    <w:p w:rsidR="00C1138C" w:rsidRDefault="0032386E" w:rsidP="0032386E">
      <w:pPr>
        <w:shd w:val="clear" w:color="auto" w:fill="FFFFFF"/>
        <w:jc w:val="both"/>
        <w:rPr>
          <w:rFonts w:ascii="Arial" w:eastAsia="Arial Unicode MS" w:hAnsi="Arial" w:cs="Arial"/>
          <w:sz w:val="20"/>
          <w:szCs w:val="20"/>
        </w:rPr>
      </w:pPr>
      <w:r w:rsidRPr="0032386E">
        <w:rPr>
          <w:rFonts w:ascii="Arial" w:eastAsia="Arial Unicode MS" w:hAnsi="Arial" w:cs="Arial"/>
          <w:sz w:val="20"/>
          <w:szCs w:val="20"/>
        </w:rPr>
        <w:t xml:space="preserve">Eerste zestallen: </w:t>
      </w:r>
      <w:r w:rsidR="00C1138C">
        <w:rPr>
          <w:rFonts w:ascii="Arial" w:eastAsia="Arial Unicode MS" w:hAnsi="Arial" w:cs="Arial"/>
          <w:sz w:val="20"/>
          <w:szCs w:val="20"/>
        </w:rPr>
        <w:t>1</w:t>
      </w:r>
      <w:r w:rsidRPr="0032386E">
        <w:rPr>
          <w:rFonts w:ascii="Arial" w:eastAsia="Arial Unicode MS" w:hAnsi="Arial" w:cs="Arial"/>
          <w:sz w:val="20"/>
          <w:szCs w:val="20"/>
        </w:rPr>
        <w:t>e pr. Hulstkamp, Gemert, 80 p., laatste serie 28 p.; 2e pr. Lust en Vermaak, Helmond, 80 p., naserie 27 p.; 3e pr. Vriendschap onder ons, Oisterwijk, 79 p., naserie 27 p.; 4e pr. Rozenplant in het Woud, Tilburg, 79 p</w:t>
      </w:r>
      <w:r w:rsidR="00C1138C">
        <w:rPr>
          <w:rFonts w:ascii="Arial" w:eastAsia="Arial Unicode MS" w:hAnsi="Arial" w:cs="Arial"/>
          <w:sz w:val="20"/>
          <w:szCs w:val="20"/>
        </w:rPr>
        <w:t>.,</w:t>
      </w:r>
      <w:r w:rsidRPr="0032386E">
        <w:rPr>
          <w:rFonts w:ascii="Arial" w:eastAsia="Arial Unicode MS" w:hAnsi="Arial" w:cs="Arial"/>
          <w:sz w:val="20"/>
          <w:szCs w:val="20"/>
        </w:rPr>
        <w:t xml:space="preserve"> naserie 26 p.; 5e pr. Stadshandhaving, Valkenswaard, 77 p</w:t>
      </w:r>
      <w:r w:rsidR="00C1138C">
        <w:rPr>
          <w:rFonts w:ascii="Arial" w:eastAsia="Arial Unicode MS" w:hAnsi="Arial" w:cs="Arial"/>
          <w:sz w:val="20"/>
          <w:szCs w:val="20"/>
        </w:rPr>
        <w:t>.,</w:t>
      </w:r>
      <w:r w:rsidRPr="0032386E">
        <w:rPr>
          <w:rFonts w:ascii="Arial" w:eastAsia="Arial Unicode MS" w:hAnsi="Arial" w:cs="Arial"/>
          <w:sz w:val="20"/>
          <w:szCs w:val="20"/>
        </w:rPr>
        <w:t xml:space="preserve"> naserie 28 p.; 6e pr. De Spruit wordt een boom, Oisterwijk, 77 p., naserie 27 p.; 7e pr. Oefening in den Wijngaard, Tilburg, 76 p., naserie 26 p.; 8e pr. Arbeiders vriendenkring, Veldhoven, 76 p., naserie 25 p.; 9e pr. Ons Genoegen, Schijndel, 74 p.; 10e pr. Rozenjacht, Eindhoven, 73 p. </w:t>
      </w:r>
    </w:p>
    <w:p w:rsidR="00C1138C" w:rsidRDefault="0032386E" w:rsidP="0032386E">
      <w:pPr>
        <w:shd w:val="clear" w:color="auto" w:fill="FFFFFF"/>
        <w:jc w:val="both"/>
        <w:rPr>
          <w:rFonts w:ascii="Arial" w:eastAsia="Arial Unicode MS" w:hAnsi="Arial" w:cs="Arial"/>
          <w:sz w:val="20"/>
          <w:szCs w:val="20"/>
        </w:rPr>
      </w:pPr>
      <w:r w:rsidRPr="0032386E">
        <w:rPr>
          <w:rFonts w:ascii="Arial" w:eastAsia="Arial Unicode MS" w:hAnsi="Arial" w:cs="Arial"/>
          <w:sz w:val="20"/>
          <w:szCs w:val="20"/>
        </w:rPr>
        <w:t xml:space="preserve">De vereeniging die in de serie de meeste punten behaalde op de corsbaan kreeg den jubileumprijs, deze werd gewonnen door „Rozenplant in het Woud" te Tilburg met 28 p. </w:t>
      </w:r>
    </w:p>
    <w:p w:rsidR="00C1138C" w:rsidRDefault="0032386E" w:rsidP="0032386E">
      <w:pPr>
        <w:shd w:val="clear" w:color="auto" w:fill="FFFFFF"/>
        <w:jc w:val="both"/>
        <w:rPr>
          <w:rFonts w:ascii="Arial" w:eastAsia="Arial Unicode MS" w:hAnsi="Arial" w:cs="Arial"/>
          <w:sz w:val="20"/>
          <w:szCs w:val="20"/>
        </w:rPr>
      </w:pPr>
      <w:r w:rsidRPr="0032386E">
        <w:rPr>
          <w:rFonts w:ascii="Arial" w:eastAsia="Arial Unicode MS" w:hAnsi="Arial" w:cs="Arial"/>
          <w:sz w:val="20"/>
          <w:szCs w:val="20"/>
        </w:rPr>
        <w:t xml:space="preserve">Het koningskruis" werd gewonnen door den koning van </w:t>
      </w:r>
      <w:r w:rsidR="00C1138C" w:rsidRPr="00C1138C">
        <w:rPr>
          <w:rFonts w:ascii="Arial" w:eastAsia="Arial Unicode MS" w:hAnsi="Arial" w:cs="Arial"/>
          <w:sz w:val="20"/>
          <w:szCs w:val="20"/>
        </w:rPr>
        <w:t>„</w:t>
      </w:r>
      <w:r w:rsidRPr="0032386E">
        <w:rPr>
          <w:rFonts w:ascii="Arial" w:eastAsia="Arial Unicode MS" w:hAnsi="Arial" w:cs="Arial"/>
          <w:sz w:val="20"/>
          <w:szCs w:val="20"/>
        </w:rPr>
        <w:t xml:space="preserve">Arbeiders vriendenkring" uit Veldhoven, 15 pijlen uit 3 pijlen. </w:t>
      </w:r>
    </w:p>
    <w:p w:rsidR="00C1138C" w:rsidRDefault="0032386E" w:rsidP="0032386E">
      <w:pPr>
        <w:shd w:val="clear" w:color="auto" w:fill="FFFFFF"/>
        <w:jc w:val="both"/>
        <w:rPr>
          <w:rFonts w:ascii="Arial" w:eastAsia="Arial Unicode MS" w:hAnsi="Arial" w:cs="Arial"/>
          <w:sz w:val="20"/>
          <w:szCs w:val="20"/>
        </w:rPr>
      </w:pPr>
      <w:r w:rsidRPr="0032386E">
        <w:rPr>
          <w:rFonts w:ascii="Arial" w:eastAsia="Arial Unicode MS" w:hAnsi="Arial" w:cs="Arial"/>
          <w:sz w:val="20"/>
          <w:szCs w:val="20"/>
        </w:rPr>
        <w:t xml:space="preserve">De meeste zestallenprijs veroverde het gezelschap „Ons Genoegen", Schijndel, met 3 zestallen, </w:t>
      </w:r>
      <w:r w:rsidR="00C1138C">
        <w:rPr>
          <w:rFonts w:ascii="Arial" w:eastAsia="Arial Unicode MS" w:hAnsi="Arial" w:cs="Arial"/>
          <w:sz w:val="20"/>
          <w:szCs w:val="20"/>
        </w:rPr>
        <w:t>1</w:t>
      </w:r>
      <w:r w:rsidRPr="0032386E">
        <w:rPr>
          <w:rFonts w:ascii="Arial" w:eastAsia="Arial Unicode MS" w:hAnsi="Arial" w:cs="Arial"/>
          <w:sz w:val="20"/>
          <w:szCs w:val="20"/>
        </w:rPr>
        <w:t xml:space="preserve">e Kampioensprijs „Stadshandhaving" Valkenswaard, met 28 p.; 2e kampioensprijs „Hulstkamp", Gemert, met 28 p., 3e kampioensprijs Lust en Vermaak, Helmond, met 27 p. </w:t>
      </w:r>
    </w:p>
    <w:p w:rsidR="00C1138C" w:rsidRDefault="00C1138C" w:rsidP="0032386E">
      <w:pPr>
        <w:shd w:val="clear" w:color="auto" w:fill="FFFFFF"/>
        <w:jc w:val="both"/>
        <w:rPr>
          <w:rFonts w:ascii="Arial" w:eastAsia="Arial Unicode MS" w:hAnsi="Arial" w:cs="Arial"/>
          <w:sz w:val="20"/>
          <w:szCs w:val="20"/>
        </w:rPr>
      </w:pPr>
    </w:p>
    <w:p w:rsidR="00C1138C" w:rsidRDefault="0032386E" w:rsidP="0032386E">
      <w:pPr>
        <w:shd w:val="clear" w:color="auto" w:fill="FFFFFF"/>
        <w:jc w:val="both"/>
        <w:rPr>
          <w:rFonts w:ascii="Arial" w:eastAsia="Arial Unicode MS" w:hAnsi="Arial" w:cs="Arial"/>
          <w:sz w:val="20"/>
          <w:szCs w:val="20"/>
        </w:rPr>
      </w:pPr>
      <w:r w:rsidRPr="0032386E">
        <w:rPr>
          <w:rFonts w:ascii="Arial" w:eastAsia="Arial Unicode MS" w:hAnsi="Arial" w:cs="Arial"/>
          <w:sz w:val="20"/>
          <w:szCs w:val="20"/>
        </w:rPr>
        <w:t>SCHIJNDEL, 12 Juni. Door het bestuur van de Katholieke Jonge Middenstandsvereeniging werd de heer Frans van Osch, gymnastiekleraar alhier, aangesteld als technisch leider over de te behandelen stof: Lichamelijke oefening en Sport. Deze beide onderdeelen van de lichaamscultuur zijn opgenomen in het programma van de Jonge Midden</w:t>
      </w:r>
      <w:r w:rsidR="00C1138C">
        <w:rPr>
          <w:rFonts w:ascii="Arial" w:eastAsia="Arial Unicode MS" w:hAnsi="Arial" w:cs="Arial"/>
          <w:sz w:val="20"/>
          <w:szCs w:val="20"/>
        </w:rPr>
        <w:t>-</w:t>
      </w:r>
      <w:r w:rsidRPr="0032386E">
        <w:rPr>
          <w:rFonts w:ascii="Arial" w:eastAsia="Arial Unicode MS" w:hAnsi="Arial" w:cs="Arial"/>
          <w:sz w:val="20"/>
          <w:szCs w:val="20"/>
        </w:rPr>
        <w:t xml:space="preserve"> standsactie</w:t>
      </w:r>
      <w:r w:rsidR="00C1138C">
        <w:rPr>
          <w:rFonts w:ascii="Arial" w:eastAsia="Arial Unicode MS" w:hAnsi="Arial" w:cs="Arial"/>
          <w:sz w:val="20"/>
          <w:szCs w:val="20"/>
        </w:rPr>
        <w:t>.</w:t>
      </w:r>
      <w:r w:rsidRPr="0032386E">
        <w:rPr>
          <w:rFonts w:ascii="Arial" w:eastAsia="Arial Unicode MS" w:hAnsi="Arial" w:cs="Arial"/>
          <w:sz w:val="20"/>
          <w:szCs w:val="20"/>
        </w:rPr>
        <w:t xml:space="preserve"> </w:t>
      </w:r>
    </w:p>
    <w:p w:rsidR="00C1138C" w:rsidRDefault="00C1138C" w:rsidP="0032386E">
      <w:pPr>
        <w:shd w:val="clear" w:color="auto" w:fill="FFFFFF"/>
        <w:jc w:val="both"/>
        <w:rPr>
          <w:rFonts w:ascii="Arial" w:eastAsia="Arial Unicode MS" w:hAnsi="Arial" w:cs="Arial"/>
          <w:sz w:val="20"/>
          <w:szCs w:val="20"/>
        </w:rPr>
      </w:pPr>
    </w:p>
    <w:p w:rsidR="00C1138C" w:rsidRDefault="0032386E" w:rsidP="0032386E">
      <w:pPr>
        <w:shd w:val="clear" w:color="auto" w:fill="FFFFFF"/>
        <w:jc w:val="both"/>
        <w:rPr>
          <w:rFonts w:ascii="Arial" w:eastAsia="Arial Unicode MS" w:hAnsi="Arial" w:cs="Arial"/>
          <w:sz w:val="20"/>
          <w:szCs w:val="20"/>
        </w:rPr>
      </w:pPr>
      <w:r w:rsidRPr="0032386E">
        <w:rPr>
          <w:rFonts w:ascii="Arial" w:eastAsia="Arial Unicode MS" w:hAnsi="Arial" w:cs="Arial"/>
          <w:sz w:val="20"/>
          <w:szCs w:val="20"/>
        </w:rPr>
        <w:t xml:space="preserve">SCHIJNDEL Burgerlijke Stand. </w:t>
      </w:r>
    </w:p>
    <w:p w:rsidR="00C1138C" w:rsidRDefault="0032386E" w:rsidP="0032386E">
      <w:pPr>
        <w:shd w:val="clear" w:color="auto" w:fill="FFFFFF"/>
        <w:jc w:val="both"/>
        <w:rPr>
          <w:rFonts w:ascii="Arial" w:eastAsia="Arial Unicode MS" w:hAnsi="Arial" w:cs="Arial"/>
          <w:sz w:val="20"/>
          <w:szCs w:val="20"/>
        </w:rPr>
      </w:pPr>
      <w:r w:rsidRPr="0032386E">
        <w:rPr>
          <w:rFonts w:ascii="Arial" w:eastAsia="Arial Unicode MS" w:hAnsi="Arial" w:cs="Arial"/>
          <w:sz w:val="20"/>
          <w:szCs w:val="20"/>
        </w:rPr>
        <w:t>Geb: Kare</w:t>
      </w:r>
      <w:r w:rsidR="00C1138C">
        <w:rPr>
          <w:rFonts w:ascii="Arial" w:eastAsia="Arial Unicode MS" w:hAnsi="Arial" w:cs="Arial"/>
          <w:sz w:val="20"/>
          <w:szCs w:val="20"/>
        </w:rPr>
        <w:t>l</w:t>
      </w:r>
      <w:r w:rsidRPr="0032386E">
        <w:rPr>
          <w:rFonts w:ascii="Arial" w:eastAsia="Arial Unicode MS" w:hAnsi="Arial" w:cs="Arial"/>
          <w:sz w:val="20"/>
          <w:szCs w:val="20"/>
        </w:rPr>
        <w:t xml:space="preserve"> M. en Matheus M., zoons van Adr. Verhoeven en Maria Verhagen. — Martina M</w:t>
      </w:r>
      <w:r w:rsidR="00C1138C">
        <w:rPr>
          <w:rFonts w:ascii="Arial" w:eastAsia="Arial Unicode MS" w:hAnsi="Arial" w:cs="Arial"/>
          <w:sz w:val="20"/>
          <w:szCs w:val="20"/>
        </w:rPr>
        <w:t>.</w:t>
      </w:r>
      <w:r w:rsidRPr="0032386E">
        <w:rPr>
          <w:rFonts w:ascii="Arial" w:eastAsia="Arial Unicode MS" w:hAnsi="Arial" w:cs="Arial"/>
          <w:sz w:val="20"/>
          <w:szCs w:val="20"/>
        </w:rPr>
        <w:t xml:space="preserve">, d. van Martinus v. d. Heijden en Francina Kusters. — Martinus z. van Lambertus Schakenraad en Maria Langenhuyzen. </w:t>
      </w:r>
    </w:p>
    <w:p w:rsidR="00C1138C" w:rsidRDefault="0032386E" w:rsidP="0032386E">
      <w:pPr>
        <w:shd w:val="clear" w:color="auto" w:fill="FFFFFF"/>
        <w:jc w:val="both"/>
        <w:rPr>
          <w:rFonts w:ascii="Arial" w:eastAsia="Arial Unicode MS" w:hAnsi="Arial" w:cs="Arial"/>
          <w:sz w:val="20"/>
          <w:szCs w:val="20"/>
        </w:rPr>
      </w:pPr>
      <w:r w:rsidRPr="0032386E">
        <w:rPr>
          <w:rFonts w:ascii="Arial" w:eastAsia="Arial Unicode MS" w:hAnsi="Arial" w:cs="Arial"/>
          <w:sz w:val="20"/>
          <w:szCs w:val="20"/>
        </w:rPr>
        <w:t>Gehuwd: Antonius C. Schakenraad en Philomena J. Jonkers. — Antonius J. Hairwassers en Elisabeth H. A. Eikemans. — Wilhelmus van Weert en Wilhelmina M. C. Steenbakkers. — Arnoldus N. v. d. Heuvel en Antonetta M. v. d. Mee. — Joannes M. v. d. Hurk en Wilhelmina C. v. d. Vorstenbosch. — Arnoldus J. v. d. Ven en Jos</w:t>
      </w:r>
      <w:r w:rsidR="00C1138C">
        <w:rPr>
          <w:rFonts w:ascii="Arial" w:eastAsia="Arial Unicode MS" w:hAnsi="Arial" w:cs="Arial"/>
          <w:sz w:val="20"/>
          <w:szCs w:val="20"/>
        </w:rPr>
        <w:t>i</w:t>
      </w:r>
      <w:r w:rsidRPr="0032386E">
        <w:rPr>
          <w:rFonts w:ascii="Arial" w:eastAsia="Arial Unicode MS" w:hAnsi="Arial" w:cs="Arial"/>
          <w:sz w:val="20"/>
          <w:szCs w:val="20"/>
        </w:rPr>
        <w:t xml:space="preserve">na A. v. Heesch. </w:t>
      </w:r>
    </w:p>
    <w:p w:rsidR="00C1138C" w:rsidRDefault="0032386E" w:rsidP="005B7C13">
      <w:pPr>
        <w:shd w:val="clear" w:color="auto" w:fill="FFFFFF"/>
        <w:jc w:val="both"/>
        <w:rPr>
          <w:rFonts w:ascii="Arial" w:eastAsia="Arial Unicode MS" w:hAnsi="Arial" w:cs="Arial"/>
          <w:sz w:val="20"/>
          <w:szCs w:val="20"/>
        </w:rPr>
      </w:pPr>
      <w:r w:rsidRPr="0032386E">
        <w:rPr>
          <w:rFonts w:ascii="Arial" w:eastAsia="Arial Unicode MS" w:hAnsi="Arial" w:cs="Arial"/>
          <w:sz w:val="20"/>
          <w:szCs w:val="20"/>
        </w:rPr>
        <w:t xml:space="preserve">Overleden: Adrianus Vissers. — Gerdina Th. Oerlemans 72 j. </w:t>
      </w:r>
    </w:p>
    <w:p w:rsidR="00C1138C" w:rsidRDefault="00C1138C" w:rsidP="005B7C13">
      <w:pPr>
        <w:shd w:val="clear" w:color="auto" w:fill="FFFFFF"/>
        <w:jc w:val="both"/>
        <w:rPr>
          <w:rFonts w:ascii="Arial" w:eastAsia="Arial Unicode MS" w:hAnsi="Arial" w:cs="Arial"/>
          <w:sz w:val="20"/>
          <w:szCs w:val="20"/>
        </w:rPr>
      </w:pPr>
    </w:p>
    <w:p w:rsidR="00C1138C" w:rsidRPr="00C1138C" w:rsidRDefault="00C1138C" w:rsidP="00C1138C">
      <w:pPr>
        <w:shd w:val="clear" w:color="auto" w:fill="FFFFFF"/>
        <w:jc w:val="both"/>
        <w:rPr>
          <w:rFonts w:ascii="Arial" w:eastAsia="Arial Unicode MS" w:hAnsi="Arial" w:cs="Arial"/>
          <w:b/>
          <w:bCs/>
          <w:sz w:val="20"/>
          <w:szCs w:val="20"/>
          <w:u w:val="single"/>
        </w:rPr>
      </w:pPr>
      <w:r w:rsidRPr="00C1138C">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6</w:t>
      </w:r>
      <w:r w:rsidRPr="00C1138C">
        <w:rPr>
          <w:rFonts w:ascii="Arial" w:eastAsia="Arial Unicode MS" w:hAnsi="Arial" w:cs="Arial"/>
          <w:b/>
          <w:bCs/>
          <w:sz w:val="20"/>
          <w:szCs w:val="20"/>
          <w:u w:val="single"/>
        </w:rPr>
        <w:t>-06-1939</w:t>
      </w:r>
    </w:p>
    <w:p w:rsidR="00C1138C" w:rsidRDefault="00C1138C" w:rsidP="005B7C13">
      <w:pPr>
        <w:shd w:val="clear" w:color="auto" w:fill="FFFFFF"/>
        <w:jc w:val="both"/>
        <w:rPr>
          <w:rFonts w:ascii="Arial" w:eastAsia="Arial Unicode MS" w:hAnsi="Arial" w:cs="Arial"/>
          <w:sz w:val="20"/>
          <w:szCs w:val="20"/>
        </w:rPr>
      </w:pPr>
    </w:p>
    <w:p w:rsidR="00C1138C" w:rsidRDefault="00C1138C" w:rsidP="005B7C13">
      <w:pPr>
        <w:shd w:val="clear" w:color="auto" w:fill="FFFFFF"/>
        <w:jc w:val="both"/>
        <w:rPr>
          <w:rFonts w:ascii="Arial" w:eastAsia="Arial Unicode MS" w:hAnsi="Arial" w:cs="Arial"/>
          <w:sz w:val="20"/>
          <w:szCs w:val="20"/>
        </w:rPr>
      </w:pPr>
      <w:r w:rsidRPr="00C1138C">
        <w:rPr>
          <w:rFonts w:ascii="Arial" w:eastAsia="Arial Unicode MS" w:hAnsi="Arial" w:cs="Arial"/>
          <w:sz w:val="20"/>
          <w:szCs w:val="20"/>
        </w:rPr>
        <w:t>Rijksverkeersinspectie. Ter voldoening aan het gestelde in artikel 8 Reglement Autovervoer Personen 1939 zullen de gegevens betrekking hebbende op de aanvraag om vergunning voor het exploiteeren van autobussen in de uitoefening van een autobusdienst van:</w:t>
      </w:r>
    </w:p>
    <w:p w:rsidR="00C1138C" w:rsidRDefault="00C1138C" w:rsidP="005B7C13">
      <w:pPr>
        <w:shd w:val="clear" w:color="auto" w:fill="FFFFFF"/>
        <w:jc w:val="both"/>
        <w:rPr>
          <w:rFonts w:ascii="Arial" w:eastAsia="Arial Unicode MS" w:hAnsi="Arial" w:cs="Arial"/>
          <w:sz w:val="20"/>
          <w:szCs w:val="20"/>
        </w:rPr>
      </w:pPr>
      <w:r w:rsidRPr="00C1138C">
        <w:rPr>
          <w:rFonts w:ascii="Arial" w:eastAsia="Arial Unicode MS" w:hAnsi="Arial" w:cs="Arial"/>
          <w:sz w:val="20"/>
          <w:szCs w:val="20"/>
        </w:rPr>
        <w:t>968. Gebrs. J. M. en A. L. FASSBENDER te Eerde (gem. Veghel) tusschen St. Oedenrode (Markt) en Schijndel, op werkdagen, uitsluitend voor het vervoer van fabrieksarbeidsters naar en van de N.V. M. Jansen de Wit Kousenfabrieken te Schijndel.</w:t>
      </w:r>
    </w:p>
    <w:p w:rsidR="002C411E" w:rsidRDefault="002C411E" w:rsidP="005B7C13">
      <w:pPr>
        <w:shd w:val="clear" w:color="auto" w:fill="FFFFFF"/>
        <w:jc w:val="both"/>
        <w:rPr>
          <w:rFonts w:ascii="Arial" w:eastAsia="Arial Unicode MS" w:hAnsi="Arial" w:cs="Arial"/>
          <w:sz w:val="20"/>
          <w:szCs w:val="20"/>
        </w:rPr>
      </w:pPr>
    </w:p>
    <w:p w:rsidR="002C411E" w:rsidRDefault="002C411E" w:rsidP="005B7C13">
      <w:pPr>
        <w:shd w:val="clear" w:color="auto" w:fill="FFFFFF"/>
        <w:jc w:val="both"/>
        <w:rPr>
          <w:rFonts w:ascii="Arial" w:eastAsia="Arial Unicode MS" w:hAnsi="Arial" w:cs="Arial"/>
          <w:sz w:val="20"/>
          <w:szCs w:val="20"/>
        </w:rPr>
      </w:pPr>
      <w:r w:rsidRPr="002C411E">
        <w:rPr>
          <w:rFonts w:ascii="Arial" w:eastAsia="Arial Unicode MS" w:hAnsi="Arial" w:cs="Arial"/>
          <w:sz w:val="20"/>
          <w:szCs w:val="20"/>
        </w:rPr>
        <w:lastRenderedPageBreak/>
        <w:t>SCHIJNDEL, 15 Juni. Bij het heden gehouden examen nuttige handwerken gehouden aan de Maria-kweekschool alhier slaagden de dames: M. J. Albers, A. Bekkers, G. W. ten Haaf, P. W. M. v. d. Heuvel, L. A. Krol, J. P. Lagarde. Geëxamineerd 6 candidaten.</w:t>
      </w:r>
    </w:p>
    <w:p w:rsidR="002C411E" w:rsidRDefault="002C411E" w:rsidP="005B7C13">
      <w:pPr>
        <w:shd w:val="clear" w:color="auto" w:fill="FFFFFF"/>
        <w:jc w:val="both"/>
        <w:rPr>
          <w:rFonts w:ascii="Arial" w:eastAsia="Arial Unicode MS" w:hAnsi="Arial" w:cs="Arial"/>
          <w:sz w:val="20"/>
          <w:szCs w:val="20"/>
        </w:rPr>
      </w:pPr>
    </w:p>
    <w:p w:rsidR="008A15B5" w:rsidRPr="008A15B5" w:rsidRDefault="008A15B5" w:rsidP="008A15B5">
      <w:pPr>
        <w:shd w:val="clear" w:color="auto" w:fill="FFFFFF"/>
        <w:jc w:val="both"/>
        <w:rPr>
          <w:rFonts w:ascii="Arial" w:eastAsia="Arial Unicode MS" w:hAnsi="Arial" w:cs="Arial"/>
          <w:b/>
          <w:sz w:val="20"/>
          <w:szCs w:val="20"/>
        </w:rPr>
      </w:pPr>
      <w:r w:rsidRPr="008A15B5">
        <w:rPr>
          <w:rFonts w:ascii="Arial" w:eastAsia="Arial Unicode MS" w:hAnsi="Arial" w:cs="Arial"/>
          <w:b/>
          <w:sz w:val="20"/>
          <w:szCs w:val="20"/>
        </w:rPr>
        <w:t xml:space="preserve">PRINS BERNHARD BIJ DE MILITAIREN IN BRABANT. </w:t>
      </w:r>
    </w:p>
    <w:p w:rsidR="008A15B5" w:rsidRDefault="008A15B5" w:rsidP="008A15B5">
      <w:pPr>
        <w:shd w:val="clear" w:color="auto" w:fill="FFFFFF"/>
        <w:jc w:val="both"/>
        <w:rPr>
          <w:rFonts w:ascii="Arial" w:eastAsia="Arial Unicode MS" w:hAnsi="Arial" w:cs="Arial"/>
          <w:sz w:val="20"/>
          <w:szCs w:val="20"/>
        </w:rPr>
      </w:pPr>
      <w:r w:rsidRPr="008A15B5">
        <w:rPr>
          <w:rFonts w:ascii="Arial" w:eastAsia="Arial Unicode MS" w:hAnsi="Arial" w:cs="Arial"/>
          <w:sz w:val="20"/>
          <w:szCs w:val="20"/>
        </w:rPr>
        <w:t>Men meldt ons uit Schljndel, dd. 16 Juni: Prins Bernhard, op bezoek bij de militairen in Brabant, paseerde hedenmorgen omstreeks 9 uur onze gemeente. Als een loopend vuurtje verbreidde zich het nieuws. Talrijke personen trokken er per fiets op uit om den Prins te zien. Deze nam zijn weg niet door de Hoofdstraat, doch door de Borne in de richting Boxtel. Z. K. H. bereed een wit paard en toen de toeschouwers enthousiast „Leve Prins Bernhard" riepen glimlachte deze en bracht den militairen groet. Hij was gekleed als ritmeester der Huzaren met den helm op. Donderdagvoormiddag toonde de Prins zich plots te Herpen.</w:t>
      </w:r>
    </w:p>
    <w:p w:rsidR="008A15B5" w:rsidRPr="008A15B5" w:rsidRDefault="008A15B5" w:rsidP="008A15B5">
      <w:pPr>
        <w:shd w:val="clear" w:color="auto" w:fill="FFFFFF"/>
        <w:jc w:val="both"/>
        <w:rPr>
          <w:rFonts w:ascii="Arial" w:eastAsia="Arial Unicode MS" w:hAnsi="Arial" w:cs="Arial"/>
          <w:sz w:val="20"/>
          <w:szCs w:val="20"/>
        </w:rPr>
      </w:pPr>
    </w:p>
    <w:p w:rsidR="00AB659A" w:rsidRPr="00AB659A" w:rsidRDefault="00AB659A" w:rsidP="00AB659A">
      <w:pPr>
        <w:shd w:val="clear" w:color="auto" w:fill="FFFFFF"/>
        <w:jc w:val="both"/>
        <w:rPr>
          <w:rFonts w:ascii="Arial" w:eastAsia="Arial Unicode MS" w:hAnsi="Arial" w:cs="Arial"/>
          <w:b/>
          <w:bCs/>
          <w:sz w:val="20"/>
          <w:szCs w:val="20"/>
          <w:u w:val="single"/>
        </w:rPr>
      </w:pPr>
      <w:r w:rsidRPr="00AB659A">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AB659A">
        <w:rPr>
          <w:rFonts w:ascii="Arial" w:eastAsia="Arial Unicode MS" w:hAnsi="Arial" w:cs="Arial"/>
          <w:b/>
          <w:bCs/>
          <w:sz w:val="20"/>
          <w:szCs w:val="20"/>
          <w:u w:val="single"/>
        </w:rPr>
        <w:t>-06-1939</w:t>
      </w:r>
    </w:p>
    <w:p w:rsidR="00AB659A" w:rsidRDefault="00AB659A" w:rsidP="005B7C13">
      <w:pPr>
        <w:shd w:val="clear" w:color="auto" w:fill="FFFFFF"/>
        <w:jc w:val="both"/>
        <w:rPr>
          <w:rFonts w:ascii="Arial" w:eastAsia="Arial Unicode MS" w:hAnsi="Arial" w:cs="Arial"/>
          <w:sz w:val="20"/>
          <w:szCs w:val="20"/>
        </w:rPr>
      </w:pPr>
    </w:p>
    <w:p w:rsidR="00AB659A" w:rsidRPr="00AB659A" w:rsidRDefault="00AB659A" w:rsidP="00AB659A">
      <w:pPr>
        <w:shd w:val="clear" w:color="auto" w:fill="FFFFFF"/>
        <w:jc w:val="both"/>
        <w:rPr>
          <w:rFonts w:ascii="Arial" w:eastAsia="Arial Unicode MS" w:hAnsi="Arial" w:cs="Arial"/>
          <w:sz w:val="20"/>
          <w:szCs w:val="20"/>
        </w:rPr>
      </w:pPr>
      <w:r w:rsidRPr="00AB659A">
        <w:rPr>
          <w:rFonts w:ascii="Arial" w:eastAsia="Arial Unicode MS" w:hAnsi="Arial" w:cs="Arial"/>
          <w:sz w:val="20"/>
          <w:szCs w:val="20"/>
        </w:rPr>
        <w:t xml:space="preserve">Examens nuttige handwerken. </w:t>
      </w:r>
    </w:p>
    <w:p w:rsidR="00AB659A" w:rsidRPr="00AB659A" w:rsidRDefault="00AB659A" w:rsidP="00AB659A">
      <w:pPr>
        <w:shd w:val="clear" w:color="auto" w:fill="FFFFFF"/>
        <w:jc w:val="both"/>
        <w:rPr>
          <w:rFonts w:ascii="Arial" w:eastAsia="Arial Unicode MS" w:hAnsi="Arial" w:cs="Arial"/>
          <w:sz w:val="20"/>
          <w:szCs w:val="20"/>
        </w:rPr>
      </w:pPr>
      <w:r w:rsidRPr="00AB659A">
        <w:rPr>
          <w:rFonts w:ascii="Arial" w:eastAsia="Arial Unicode MS" w:hAnsi="Arial" w:cs="Arial"/>
          <w:sz w:val="20"/>
          <w:szCs w:val="20"/>
        </w:rPr>
        <w:t>SCHIJNDEL, 16 Juni. (Maria-kweekschool). Geslaagd de dames W</w:t>
      </w:r>
      <w:r>
        <w:rPr>
          <w:rFonts w:ascii="Arial" w:eastAsia="Arial Unicode MS" w:hAnsi="Arial" w:cs="Arial"/>
          <w:sz w:val="20"/>
          <w:szCs w:val="20"/>
        </w:rPr>
        <w:t>.</w:t>
      </w:r>
      <w:r w:rsidRPr="00AB659A">
        <w:rPr>
          <w:rFonts w:ascii="Arial" w:eastAsia="Arial Unicode MS" w:hAnsi="Arial" w:cs="Arial"/>
          <w:sz w:val="20"/>
          <w:szCs w:val="20"/>
        </w:rPr>
        <w:t xml:space="preserve"> G. Lomme, M. Th. Peeters Weem, M. H. Peeters, Th. H. W. Poos, F. M. H. Scholte en J. P. Verschuren. Geëxamineerd 6 candidaten. De examens zijn geëindigd.</w:t>
      </w:r>
    </w:p>
    <w:p w:rsidR="00AB659A" w:rsidRDefault="00AB659A" w:rsidP="005B7C13">
      <w:pPr>
        <w:shd w:val="clear" w:color="auto" w:fill="FFFFFF"/>
        <w:jc w:val="both"/>
        <w:rPr>
          <w:rFonts w:ascii="Arial" w:eastAsia="Arial Unicode MS" w:hAnsi="Arial" w:cs="Arial"/>
          <w:sz w:val="20"/>
          <w:szCs w:val="20"/>
        </w:rPr>
      </w:pPr>
    </w:p>
    <w:p w:rsidR="00AA6F43" w:rsidRPr="00AA6F43" w:rsidRDefault="00AA6F43" w:rsidP="00AA6F43">
      <w:pPr>
        <w:shd w:val="clear" w:color="auto" w:fill="FFFFFF"/>
        <w:jc w:val="both"/>
        <w:rPr>
          <w:rFonts w:ascii="Arial" w:eastAsia="Arial Unicode MS" w:hAnsi="Arial" w:cs="Arial"/>
          <w:b/>
          <w:bCs/>
          <w:sz w:val="20"/>
          <w:szCs w:val="20"/>
          <w:u w:val="single"/>
        </w:rPr>
      </w:pPr>
      <w:r w:rsidRPr="00AA6F43">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9</w:t>
      </w:r>
      <w:r w:rsidRPr="00AA6F43">
        <w:rPr>
          <w:rFonts w:ascii="Arial" w:eastAsia="Arial Unicode MS" w:hAnsi="Arial" w:cs="Arial"/>
          <w:b/>
          <w:bCs/>
          <w:sz w:val="20"/>
          <w:szCs w:val="20"/>
          <w:u w:val="single"/>
        </w:rPr>
        <w:t>-06-1939</w:t>
      </w:r>
    </w:p>
    <w:p w:rsidR="00AA6F43" w:rsidRDefault="00AA6F43" w:rsidP="005B7C13">
      <w:pPr>
        <w:shd w:val="clear" w:color="auto" w:fill="FFFFFF"/>
        <w:jc w:val="both"/>
        <w:rPr>
          <w:rFonts w:ascii="Arial" w:eastAsia="Arial Unicode MS" w:hAnsi="Arial" w:cs="Arial"/>
          <w:sz w:val="20"/>
          <w:szCs w:val="20"/>
        </w:rPr>
      </w:pPr>
    </w:p>
    <w:p w:rsidR="00AA6F43" w:rsidRDefault="00AA6F43" w:rsidP="00AA6F43">
      <w:pPr>
        <w:shd w:val="clear" w:color="auto" w:fill="FFFFFF"/>
        <w:jc w:val="both"/>
        <w:rPr>
          <w:rFonts w:ascii="Arial" w:eastAsia="Arial Unicode MS" w:hAnsi="Arial" w:cs="Arial"/>
          <w:sz w:val="20"/>
          <w:szCs w:val="20"/>
        </w:rPr>
      </w:pPr>
      <w:r w:rsidRPr="00AA6F43">
        <w:rPr>
          <w:rFonts w:ascii="Arial" w:eastAsia="Arial Unicode MS" w:hAnsi="Arial" w:cs="Arial"/>
          <w:sz w:val="20"/>
          <w:szCs w:val="20"/>
        </w:rPr>
        <w:t>SCHIJNDEL, 16 Juni. Met ingang van 8 Juli is benoemd tot ambtenaar der P.T.T. te Den Bosch de heer M. Jacobs, tijdelijk kantoorhouder te Schijndel. In zijn plaats is met ingang van 3 Juli a.s. a</w:t>
      </w:r>
      <w:r>
        <w:rPr>
          <w:rFonts w:ascii="Arial" w:eastAsia="Arial Unicode MS" w:hAnsi="Arial" w:cs="Arial"/>
          <w:sz w:val="20"/>
          <w:szCs w:val="20"/>
        </w:rPr>
        <w:t>l</w:t>
      </w:r>
      <w:r w:rsidRPr="00AA6F43">
        <w:rPr>
          <w:rFonts w:ascii="Arial" w:eastAsia="Arial Unicode MS" w:hAnsi="Arial" w:cs="Arial"/>
          <w:sz w:val="20"/>
          <w:szCs w:val="20"/>
        </w:rPr>
        <w:t xml:space="preserve">s kantoorhouder te Schijndel benoemd de heer J. Jeuke, thans als zoodanig werkzaam te Vreeswijk. Het vertrek van den heer Jacobs beteekent voor het Schijndelsche verenigingsleven, met name voor de R. K. Jonge Middenstand het heengaan van een man die door allen zeer gezien en gerespecteerd werd. Ook het kantoorpersoneel te Schijndel zal den plichtsgetrouwen ambtenaar noode zien vertrekken. </w:t>
      </w:r>
    </w:p>
    <w:p w:rsidR="00AA6F43" w:rsidRDefault="00AA6F43" w:rsidP="00AA6F43">
      <w:pPr>
        <w:shd w:val="clear" w:color="auto" w:fill="FFFFFF"/>
        <w:jc w:val="both"/>
        <w:rPr>
          <w:rFonts w:ascii="Arial" w:eastAsia="Arial Unicode MS" w:hAnsi="Arial" w:cs="Arial"/>
          <w:sz w:val="20"/>
          <w:szCs w:val="20"/>
        </w:rPr>
      </w:pPr>
    </w:p>
    <w:p w:rsidR="00AA6F43" w:rsidRDefault="00AA6F43" w:rsidP="00AA6F43">
      <w:pPr>
        <w:shd w:val="clear" w:color="auto" w:fill="FFFFFF"/>
        <w:jc w:val="both"/>
        <w:rPr>
          <w:rFonts w:ascii="Arial" w:eastAsia="Arial Unicode MS" w:hAnsi="Arial" w:cs="Arial"/>
          <w:sz w:val="20"/>
          <w:szCs w:val="20"/>
        </w:rPr>
      </w:pPr>
      <w:r w:rsidRPr="00AA6F43">
        <w:rPr>
          <w:rFonts w:ascii="Arial" w:eastAsia="Arial Unicode MS" w:hAnsi="Arial" w:cs="Arial"/>
          <w:sz w:val="20"/>
          <w:szCs w:val="20"/>
        </w:rPr>
        <w:t xml:space="preserve">Onze plaatsgenoot, de heer Adr. v. d. Heuvel is met ingang van 1 Juli a.s. benoemd tot schrijver ter Griffie der Arronddissementsrechtbank te 's-Hertegenbosch. De heer v. d. Heuvel is thans werkzaam ten kantore van M. Jansen de </w:t>
      </w:r>
      <w:r>
        <w:rPr>
          <w:rFonts w:ascii="Arial" w:eastAsia="Arial Unicode MS" w:hAnsi="Arial" w:cs="Arial"/>
          <w:sz w:val="20"/>
          <w:szCs w:val="20"/>
        </w:rPr>
        <w:t>Wit</w:t>
      </w:r>
      <w:r w:rsidRPr="00AA6F43">
        <w:rPr>
          <w:rFonts w:ascii="Arial" w:eastAsia="Arial Unicode MS" w:hAnsi="Arial" w:cs="Arial"/>
          <w:sz w:val="20"/>
          <w:szCs w:val="20"/>
        </w:rPr>
        <w:t xml:space="preserve">'s kousenfabrieken N.V. alhier. </w:t>
      </w:r>
    </w:p>
    <w:p w:rsidR="00AA6F43" w:rsidRDefault="00AA6F43" w:rsidP="00AA6F43">
      <w:pPr>
        <w:shd w:val="clear" w:color="auto" w:fill="FFFFFF"/>
        <w:jc w:val="both"/>
        <w:rPr>
          <w:rFonts w:ascii="Arial" w:eastAsia="Arial Unicode MS" w:hAnsi="Arial" w:cs="Arial"/>
          <w:sz w:val="20"/>
          <w:szCs w:val="20"/>
        </w:rPr>
      </w:pPr>
    </w:p>
    <w:p w:rsidR="00AA6F43" w:rsidRPr="00AA6F43" w:rsidRDefault="00AA6F43" w:rsidP="00AA6F43">
      <w:pPr>
        <w:shd w:val="clear" w:color="auto" w:fill="FFFFFF"/>
        <w:jc w:val="both"/>
        <w:rPr>
          <w:rFonts w:ascii="Arial" w:eastAsia="Arial Unicode MS" w:hAnsi="Arial" w:cs="Arial"/>
          <w:sz w:val="20"/>
          <w:szCs w:val="20"/>
        </w:rPr>
      </w:pPr>
      <w:r w:rsidRPr="00AA6F43">
        <w:rPr>
          <w:rFonts w:ascii="Arial" w:eastAsia="Arial Unicode MS" w:hAnsi="Arial" w:cs="Arial"/>
          <w:sz w:val="20"/>
          <w:szCs w:val="20"/>
        </w:rPr>
        <w:t xml:space="preserve">Naar wij vernemen is het bekende hotel „De Gouden Leeuw" thans aangekocht en bestemd om te worden afgebroken. Op dezelfde plaats zal binnenkort een geheel nieuwe galanterieënzaak worden gebouwd. Met hotel „De Gouden Leeuw" verdwijnt een stukje geschiedenis van oud Schijndel. Meer dan 150 jaren was het de bekende pleisterplaats van vele reizigers terwijl ook vele Schijndelaars er aangename herinneringen aan zullen bewaren. Meer dan 35 jaren werd de zaak geëxploiteerd door den heer H. Meuffels en na diens dood zetten de Gez. Meuffels de oude zaak van hun vader op gelijken voet voort. Ook de handboogschutterij Landmans Unie was gevestigd in en had haar banen achter hotel Meuffels. Met 1 Augustus a.s. zal met den afbraak worden begonnen. </w:t>
      </w:r>
    </w:p>
    <w:p w:rsidR="00AA6F43" w:rsidRDefault="00AA6F43" w:rsidP="005B7C13">
      <w:pPr>
        <w:shd w:val="clear" w:color="auto" w:fill="FFFFFF"/>
        <w:jc w:val="both"/>
        <w:rPr>
          <w:rFonts w:ascii="Arial" w:eastAsia="Arial Unicode MS" w:hAnsi="Arial" w:cs="Arial"/>
          <w:sz w:val="20"/>
          <w:szCs w:val="20"/>
        </w:rPr>
      </w:pPr>
    </w:p>
    <w:p w:rsidR="005B0C90" w:rsidRPr="005B0C90" w:rsidRDefault="005B0C90" w:rsidP="005B0C90">
      <w:pPr>
        <w:shd w:val="clear" w:color="auto" w:fill="FFFFFF"/>
        <w:jc w:val="both"/>
        <w:rPr>
          <w:rFonts w:ascii="Arial" w:eastAsia="Arial Unicode MS" w:hAnsi="Arial" w:cs="Arial"/>
          <w:b/>
          <w:sz w:val="20"/>
          <w:szCs w:val="20"/>
        </w:rPr>
      </w:pPr>
      <w:r w:rsidRPr="005B0C90">
        <w:rPr>
          <w:rFonts w:ascii="Arial" w:eastAsia="Arial Unicode MS" w:hAnsi="Arial" w:cs="Arial"/>
          <w:b/>
          <w:sz w:val="20"/>
          <w:szCs w:val="20"/>
        </w:rPr>
        <w:t xml:space="preserve">ROOD-WIT SCHIJNDEL VIERT HET KAMPIOENSCHAP. </w:t>
      </w:r>
    </w:p>
    <w:p w:rsidR="005B0C90" w:rsidRPr="005B0C90" w:rsidRDefault="005B0C90" w:rsidP="005B0C90">
      <w:pPr>
        <w:shd w:val="clear" w:color="auto" w:fill="FFFFFF"/>
        <w:jc w:val="both"/>
        <w:rPr>
          <w:rFonts w:ascii="Arial" w:eastAsia="Arial Unicode MS" w:hAnsi="Arial" w:cs="Arial"/>
          <w:sz w:val="20"/>
          <w:szCs w:val="20"/>
        </w:rPr>
      </w:pPr>
      <w:r w:rsidRPr="005B0C90">
        <w:rPr>
          <w:rFonts w:ascii="Arial" w:eastAsia="Arial Unicode MS" w:hAnsi="Arial" w:cs="Arial"/>
          <w:sz w:val="20"/>
          <w:szCs w:val="20"/>
        </w:rPr>
        <w:t>Op Zondag 11 Mei behaalde de Schijndelsche Dames-hockeyvereeniging Roodwit het kampioenschap van den Zuid</w:t>
      </w:r>
      <w:r>
        <w:rPr>
          <w:rFonts w:ascii="Arial" w:eastAsia="Arial Unicode MS" w:hAnsi="Arial" w:cs="Arial"/>
          <w:sz w:val="20"/>
          <w:szCs w:val="20"/>
        </w:rPr>
        <w:t xml:space="preserve"> </w:t>
      </w:r>
      <w:r w:rsidRPr="005B0C90">
        <w:rPr>
          <w:rFonts w:ascii="Arial" w:eastAsia="Arial Unicode MS" w:hAnsi="Arial" w:cs="Arial"/>
          <w:sz w:val="20"/>
          <w:szCs w:val="20"/>
        </w:rPr>
        <w:t>Nederlands</w:t>
      </w:r>
      <w:r>
        <w:rPr>
          <w:rFonts w:ascii="Arial" w:eastAsia="Arial Unicode MS" w:hAnsi="Arial" w:cs="Arial"/>
          <w:sz w:val="20"/>
          <w:szCs w:val="20"/>
        </w:rPr>
        <w:t>c</w:t>
      </w:r>
      <w:r w:rsidRPr="005B0C90">
        <w:rPr>
          <w:rFonts w:ascii="Arial" w:eastAsia="Arial Unicode MS" w:hAnsi="Arial" w:cs="Arial"/>
          <w:sz w:val="20"/>
          <w:szCs w:val="20"/>
        </w:rPr>
        <w:t xml:space="preserve">hen Hockeybond. Met vier invallers wisten zij tegen het sterke Uno Animo den stand gelijk te houden. Het was voor de tweede maal dat Rood-Wit het kampioenschap behaalde. Op Dinsdag 20 Juni a.s. zal dit feit op feestelijke wijze worden gevierd. In het clublokaal „Hotel Meufféls" zal van 8—9 uur des avonds gelegenheid zijn tot feliciteeren. </w:t>
      </w:r>
    </w:p>
    <w:p w:rsidR="005B0C90" w:rsidRDefault="005B0C90" w:rsidP="005B7C13">
      <w:pPr>
        <w:shd w:val="clear" w:color="auto" w:fill="FFFFFF"/>
        <w:jc w:val="both"/>
        <w:rPr>
          <w:rFonts w:ascii="Arial" w:eastAsia="Arial Unicode MS" w:hAnsi="Arial" w:cs="Arial"/>
          <w:sz w:val="20"/>
          <w:szCs w:val="20"/>
        </w:rPr>
      </w:pPr>
    </w:p>
    <w:p w:rsidR="000A45EA" w:rsidRPr="000A45EA" w:rsidRDefault="000A45EA" w:rsidP="000A45EA">
      <w:pPr>
        <w:shd w:val="clear" w:color="auto" w:fill="FFFFFF"/>
        <w:jc w:val="both"/>
        <w:rPr>
          <w:rFonts w:ascii="Arial" w:eastAsia="Arial Unicode MS" w:hAnsi="Arial" w:cs="Arial"/>
          <w:b/>
          <w:bCs/>
          <w:sz w:val="20"/>
          <w:szCs w:val="20"/>
          <w:u w:val="single"/>
        </w:rPr>
      </w:pPr>
      <w:r w:rsidRPr="000A45EA">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0A45EA">
        <w:rPr>
          <w:rFonts w:ascii="Arial" w:eastAsia="Arial Unicode MS" w:hAnsi="Arial" w:cs="Arial"/>
          <w:b/>
          <w:bCs/>
          <w:sz w:val="20"/>
          <w:szCs w:val="20"/>
          <w:u w:val="single"/>
        </w:rPr>
        <w:t>-06-1939</w:t>
      </w:r>
    </w:p>
    <w:p w:rsidR="000A45EA" w:rsidRDefault="000A45EA" w:rsidP="005B7C13">
      <w:pPr>
        <w:shd w:val="clear" w:color="auto" w:fill="FFFFFF"/>
        <w:jc w:val="both"/>
        <w:rPr>
          <w:rFonts w:ascii="Arial" w:eastAsia="Arial Unicode MS" w:hAnsi="Arial" w:cs="Arial"/>
          <w:sz w:val="20"/>
          <w:szCs w:val="20"/>
        </w:rPr>
      </w:pPr>
    </w:p>
    <w:p w:rsidR="000A45EA" w:rsidRDefault="000A45EA" w:rsidP="000A45EA">
      <w:pPr>
        <w:shd w:val="clear" w:color="auto" w:fill="FFFFFF"/>
        <w:jc w:val="both"/>
        <w:rPr>
          <w:rFonts w:ascii="Arial" w:eastAsia="Arial Unicode MS" w:hAnsi="Arial" w:cs="Arial"/>
          <w:sz w:val="20"/>
          <w:szCs w:val="20"/>
        </w:rPr>
      </w:pPr>
      <w:r w:rsidRPr="000A45EA">
        <w:rPr>
          <w:rFonts w:ascii="Arial" w:eastAsia="Arial Unicode MS" w:hAnsi="Arial" w:cs="Arial"/>
          <w:sz w:val="20"/>
          <w:szCs w:val="20"/>
        </w:rPr>
        <w:t>TE KOOP een zoo goed als nieuwe D.K.W. motor, 2</w:t>
      </w:r>
      <w:r>
        <w:rPr>
          <w:rFonts w:ascii="Arial" w:eastAsia="Arial Unicode MS" w:hAnsi="Arial" w:cs="Arial"/>
          <w:sz w:val="20"/>
          <w:szCs w:val="20"/>
        </w:rPr>
        <w:t>½</w:t>
      </w:r>
      <w:r w:rsidRPr="000A45EA">
        <w:rPr>
          <w:rFonts w:ascii="Arial" w:eastAsia="Arial Unicode MS" w:hAnsi="Arial" w:cs="Arial"/>
          <w:sz w:val="20"/>
          <w:szCs w:val="20"/>
        </w:rPr>
        <w:t xml:space="preserve"> p.k., geheel electr. uitgerust, met accu, contactsleutel, claxon, reserve oliebus, duo en 2 uitlaten, gew. 115 K.G. Deskundig onderzoek toegestaan. Is ook te ruilen, liefst fiatwagentje of D.K.W. Adres te bevr. bij JAC. KEMPS, motorhandel, Hoofdstraat, Schijndel.</w:t>
      </w:r>
    </w:p>
    <w:p w:rsidR="00000D6F" w:rsidRDefault="00000D6F" w:rsidP="000A45EA">
      <w:pPr>
        <w:shd w:val="clear" w:color="auto" w:fill="FFFFFF"/>
        <w:jc w:val="both"/>
        <w:rPr>
          <w:rFonts w:ascii="Arial" w:eastAsia="Arial Unicode MS" w:hAnsi="Arial" w:cs="Arial"/>
          <w:sz w:val="20"/>
          <w:szCs w:val="20"/>
        </w:rPr>
      </w:pPr>
    </w:p>
    <w:p w:rsidR="007F46ED" w:rsidRPr="007F46ED" w:rsidRDefault="007F46ED" w:rsidP="007F46ED">
      <w:pPr>
        <w:shd w:val="clear" w:color="auto" w:fill="FFFFFF"/>
        <w:jc w:val="both"/>
        <w:rPr>
          <w:rFonts w:ascii="Arial" w:eastAsia="Arial Unicode MS" w:hAnsi="Arial" w:cs="Arial"/>
          <w:b/>
          <w:bCs/>
          <w:sz w:val="20"/>
          <w:szCs w:val="20"/>
          <w:u w:val="single"/>
        </w:rPr>
      </w:pPr>
      <w:r w:rsidRPr="007F46ED">
        <w:rPr>
          <w:rFonts w:ascii="Arial" w:eastAsia="Arial Unicode MS" w:hAnsi="Arial" w:cs="Arial"/>
          <w:b/>
          <w:bCs/>
          <w:sz w:val="20"/>
          <w:szCs w:val="20"/>
          <w:u w:val="single"/>
        </w:rPr>
        <w:lastRenderedPageBreak/>
        <w:t>Provinciale Noordbrabantsche en 's Hertogenbossche courant 2</w:t>
      </w:r>
      <w:r>
        <w:rPr>
          <w:rFonts w:ascii="Arial" w:eastAsia="Arial Unicode MS" w:hAnsi="Arial" w:cs="Arial"/>
          <w:b/>
          <w:bCs/>
          <w:sz w:val="20"/>
          <w:szCs w:val="20"/>
          <w:u w:val="single"/>
        </w:rPr>
        <w:t>4</w:t>
      </w:r>
      <w:r w:rsidRPr="007F46ED">
        <w:rPr>
          <w:rFonts w:ascii="Arial" w:eastAsia="Arial Unicode MS" w:hAnsi="Arial" w:cs="Arial"/>
          <w:b/>
          <w:bCs/>
          <w:sz w:val="20"/>
          <w:szCs w:val="20"/>
          <w:u w:val="single"/>
        </w:rPr>
        <w:t>-06-1939</w:t>
      </w:r>
    </w:p>
    <w:p w:rsidR="007F46ED" w:rsidRDefault="007F46ED" w:rsidP="000A45EA">
      <w:pPr>
        <w:shd w:val="clear" w:color="auto" w:fill="FFFFFF"/>
        <w:jc w:val="both"/>
        <w:rPr>
          <w:rFonts w:ascii="Arial" w:eastAsia="Arial Unicode MS" w:hAnsi="Arial" w:cs="Arial"/>
          <w:sz w:val="20"/>
          <w:szCs w:val="20"/>
        </w:rPr>
      </w:pPr>
    </w:p>
    <w:p w:rsidR="007F46ED" w:rsidRDefault="007F46ED" w:rsidP="007F46ED">
      <w:pPr>
        <w:shd w:val="clear" w:color="auto" w:fill="FFFFFF"/>
        <w:jc w:val="both"/>
        <w:rPr>
          <w:rFonts w:ascii="Arial" w:eastAsia="Arial Unicode MS" w:hAnsi="Arial" w:cs="Arial"/>
          <w:sz w:val="20"/>
          <w:szCs w:val="20"/>
        </w:rPr>
      </w:pPr>
      <w:r w:rsidRPr="007F46ED">
        <w:rPr>
          <w:rFonts w:ascii="Arial" w:eastAsia="Arial Unicode MS" w:hAnsi="Arial" w:cs="Arial"/>
          <w:sz w:val="20"/>
          <w:szCs w:val="20"/>
        </w:rPr>
        <w:t xml:space="preserve">VERLOOFD: HERMINE BOLSIUS </w:t>
      </w:r>
      <w:r>
        <w:rPr>
          <w:rFonts w:ascii="Arial" w:eastAsia="Arial Unicode MS" w:hAnsi="Arial" w:cs="Arial"/>
          <w:sz w:val="20"/>
          <w:szCs w:val="20"/>
        </w:rPr>
        <w:t xml:space="preserve">- </w:t>
      </w:r>
      <w:r w:rsidRPr="007F46ED">
        <w:rPr>
          <w:rFonts w:ascii="Arial" w:eastAsia="Arial Unicode MS" w:hAnsi="Arial" w:cs="Arial"/>
          <w:sz w:val="20"/>
          <w:szCs w:val="20"/>
        </w:rPr>
        <w:t xml:space="preserve">FERD. J. F. VRIJMOED </w:t>
      </w:r>
    </w:p>
    <w:p w:rsidR="007F46ED" w:rsidRDefault="007F46ED" w:rsidP="007F46ED">
      <w:pPr>
        <w:shd w:val="clear" w:color="auto" w:fill="FFFFFF"/>
        <w:jc w:val="both"/>
        <w:rPr>
          <w:rFonts w:ascii="Arial" w:eastAsia="Arial Unicode MS" w:hAnsi="Arial" w:cs="Arial"/>
          <w:sz w:val="20"/>
          <w:szCs w:val="20"/>
        </w:rPr>
      </w:pPr>
      <w:r w:rsidRPr="007F46ED">
        <w:rPr>
          <w:rFonts w:ascii="Arial" w:eastAsia="Arial Unicode MS" w:hAnsi="Arial" w:cs="Arial"/>
          <w:sz w:val="20"/>
          <w:szCs w:val="20"/>
        </w:rPr>
        <w:t xml:space="preserve">Schijndel „Nieuwe Gaard" </w:t>
      </w:r>
      <w:r>
        <w:rPr>
          <w:rFonts w:ascii="Arial" w:eastAsia="Arial Unicode MS" w:hAnsi="Arial" w:cs="Arial"/>
          <w:sz w:val="20"/>
          <w:szCs w:val="20"/>
        </w:rPr>
        <w:t xml:space="preserve">- </w:t>
      </w:r>
      <w:r w:rsidRPr="007F46ED">
        <w:rPr>
          <w:rFonts w:ascii="Arial" w:eastAsia="Arial Unicode MS" w:hAnsi="Arial" w:cs="Arial"/>
          <w:sz w:val="20"/>
          <w:szCs w:val="20"/>
        </w:rPr>
        <w:t xml:space="preserve">Rotterdam, Mathenesserlaan 309 B </w:t>
      </w:r>
    </w:p>
    <w:p w:rsidR="007F46ED" w:rsidRDefault="007F46ED" w:rsidP="007F46ED">
      <w:pPr>
        <w:shd w:val="clear" w:color="auto" w:fill="FFFFFF"/>
        <w:jc w:val="both"/>
        <w:rPr>
          <w:rFonts w:ascii="Arial" w:eastAsia="Arial Unicode MS" w:hAnsi="Arial" w:cs="Arial"/>
          <w:sz w:val="20"/>
          <w:szCs w:val="20"/>
        </w:rPr>
      </w:pPr>
      <w:r w:rsidRPr="007F46ED">
        <w:rPr>
          <w:rFonts w:ascii="Arial" w:eastAsia="Arial Unicode MS" w:hAnsi="Arial" w:cs="Arial"/>
          <w:sz w:val="20"/>
          <w:szCs w:val="20"/>
        </w:rPr>
        <w:t>2 Juli 1939. Geen ontvangdag.</w:t>
      </w:r>
    </w:p>
    <w:p w:rsidR="007F46ED" w:rsidRDefault="007F46ED" w:rsidP="007F46ED">
      <w:pPr>
        <w:shd w:val="clear" w:color="auto" w:fill="FFFFFF"/>
        <w:jc w:val="both"/>
        <w:rPr>
          <w:rFonts w:ascii="Arial" w:eastAsia="Arial Unicode MS" w:hAnsi="Arial" w:cs="Arial"/>
          <w:sz w:val="20"/>
          <w:szCs w:val="20"/>
        </w:rPr>
      </w:pPr>
    </w:p>
    <w:p w:rsidR="004533C6" w:rsidRDefault="004533C6" w:rsidP="004533C6">
      <w:pPr>
        <w:shd w:val="clear" w:color="auto" w:fill="FFFFFF"/>
        <w:jc w:val="both"/>
        <w:rPr>
          <w:rFonts w:ascii="Arial" w:eastAsia="Arial Unicode MS" w:hAnsi="Arial" w:cs="Arial"/>
          <w:sz w:val="20"/>
          <w:szCs w:val="20"/>
        </w:rPr>
      </w:pPr>
      <w:r w:rsidRPr="004533C6">
        <w:rPr>
          <w:rFonts w:ascii="Arial" w:eastAsia="Arial Unicode MS" w:hAnsi="Arial" w:cs="Arial"/>
          <w:sz w:val="20"/>
          <w:szCs w:val="20"/>
        </w:rPr>
        <w:t>NETTE F</w:t>
      </w:r>
      <w:r>
        <w:rPr>
          <w:rFonts w:ascii="Arial" w:eastAsia="Arial Unicode MS" w:hAnsi="Arial" w:cs="Arial"/>
          <w:sz w:val="20"/>
          <w:szCs w:val="20"/>
        </w:rPr>
        <w:t>I</w:t>
      </w:r>
      <w:r w:rsidRPr="004533C6">
        <w:rPr>
          <w:rFonts w:ascii="Arial" w:eastAsia="Arial Unicode MS" w:hAnsi="Arial" w:cs="Arial"/>
          <w:sz w:val="20"/>
          <w:szCs w:val="20"/>
        </w:rPr>
        <w:t xml:space="preserve">ETSJONGEN gevraagd, 14—16 jaar. </w:t>
      </w:r>
    </w:p>
    <w:p w:rsidR="004533C6" w:rsidRDefault="004533C6" w:rsidP="004533C6">
      <w:pPr>
        <w:shd w:val="clear" w:color="auto" w:fill="FFFFFF"/>
        <w:jc w:val="both"/>
        <w:rPr>
          <w:rFonts w:ascii="Arial" w:eastAsia="Arial Unicode MS" w:hAnsi="Arial" w:cs="Arial"/>
          <w:sz w:val="20"/>
          <w:szCs w:val="20"/>
        </w:rPr>
      </w:pPr>
      <w:r w:rsidRPr="004533C6">
        <w:rPr>
          <w:rFonts w:ascii="Arial" w:eastAsia="Arial Unicode MS" w:hAnsi="Arial" w:cs="Arial"/>
          <w:sz w:val="20"/>
          <w:szCs w:val="20"/>
        </w:rPr>
        <w:t>Zich aan te melden bij expeditiebedrijf J. G. V. NUNEN &amp; ZN. te Schijndel.</w:t>
      </w:r>
    </w:p>
    <w:p w:rsidR="004533C6" w:rsidRDefault="004533C6" w:rsidP="004533C6">
      <w:pPr>
        <w:shd w:val="clear" w:color="auto" w:fill="FFFFFF"/>
        <w:jc w:val="both"/>
        <w:rPr>
          <w:rFonts w:ascii="Arial" w:eastAsia="Arial Unicode MS" w:hAnsi="Arial" w:cs="Arial"/>
          <w:sz w:val="20"/>
          <w:szCs w:val="20"/>
        </w:rPr>
      </w:pPr>
    </w:p>
    <w:p w:rsidR="00962CA5" w:rsidRDefault="00962CA5" w:rsidP="00962CA5">
      <w:pPr>
        <w:shd w:val="clear" w:color="auto" w:fill="FFFFFF"/>
        <w:jc w:val="both"/>
        <w:rPr>
          <w:rFonts w:ascii="Arial" w:eastAsia="Arial Unicode MS" w:hAnsi="Arial" w:cs="Arial"/>
          <w:sz w:val="20"/>
          <w:szCs w:val="20"/>
        </w:rPr>
      </w:pPr>
      <w:r w:rsidRPr="00962CA5">
        <w:rPr>
          <w:rFonts w:ascii="Arial" w:eastAsia="Arial Unicode MS" w:hAnsi="Arial" w:cs="Arial"/>
          <w:sz w:val="20"/>
          <w:szCs w:val="20"/>
        </w:rPr>
        <w:t xml:space="preserve">SCHIJNDEL, 22 Juni. In tegenwoordigheid van burgemeester Wijs en echtgenoote had een E.H.B.O.-wedstrijd plaats voor junioren der Luchtbescherming. Docent was Dr. W. v. Oppenraay. Er werd zeer goed werk gepresteerd. De burgemeester reikte de prijzen uit. De heer C. de Jongh, voorzitter van de Schijndelsche E.H.B.O., sprak een dankwoord en bood den docent een bewijs van waardeering aan. Ook de burgemeester dankte den laatste voor zijn menschlievend werk. Na den zomer worden de lessen hervat. De prijzen werden toegekend als volgt: </w:t>
      </w:r>
    </w:p>
    <w:p w:rsidR="00962CA5" w:rsidRDefault="00962CA5" w:rsidP="00962CA5">
      <w:pPr>
        <w:shd w:val="clear" w:color="auto" w:fill="FFFFFF"/>
        <w:jc w:val="both"/>
        <w:rPr>
          <w:rFonts w:ascii="Arial" w:eastAsia="Arial Unicode MS" w:hAnsi="Arial" w:cs="Arial"/>
          <w:sz w:val="20"/>
          <w:szCs w:val="20"/>
        </w:rPr>
      </w:pPr>
      <w:r w:rsidRPr="00962CA5">
        <w:rPr>
          <w:rFonts w:ascii="Arial" w:eastAsia="Arial Unicode MS" w:hAnsi="Arial" w:cs="Arial"/>
          <w:sz w:val="20"/>
          <w:szCs w:val="20"/>
        </w:rPr>
        <w:t xml:space="preserve">1. Damesploeg 4, met 88 pnt. 2. Heerengroep 5, met 79 pnt. 3. Damesgroep 3, met 79 pnt. 4. Damesgroep 1, met 76 pnt. 5. Damesgroep 2, met 67 punt. </w:t>
      </w:r>
    </w:p>
    <w:p w:rsidR="00962CA5" w:rsidRDefault="00962CA5" w:rsidP="00962CA5">
      <w:pPr>
        <w:shd w:val="clear" w:color="auto" w:fill="FFFFFF"/>
        <w:jc w:val="both"/>
        <w:rPr>
          <w:rFonts w:ascii="Arial" w:eastAsia="Arial Unicode MS" w:hAnsi="Arial" w:cs="Arial"/>
          <w:sz w:val="20"/>
          <w:szCs w:val="20"/>
        </w:rPr>
      </w:pPr>
      <w:r w:rsidRPr="00962CA5">
        <w:rPr>
          <w:rFonts w:ascii="Arial" w:eastAsia="Arial Unicode MS" w:hAnsi="Arial" w:cs="Arial"/>
          <w:sz w:val="20"/>
          <w:szCs w:val="20"/>
        </w:rPr>
        <w:t>De leidersprijzen werden behaald als volgt: 1. Leidster 4, met 44 pnt. 2. Leidster 3, met 43 pnt. 3. Leidster 5, met 41</w:t>
      </w:r>
      <w:r>
        <w:rPr>
          <w:rFonts w:ascii="Arial" w:eastAsia="Arial Unicode MS" w:hAnsi="Arial" w:cs="Arial"/>
          <w:sz w:val="20"/>
          <w:szCs w:val="20"/>
        </w:rPr>
        <w:t>½</w:t>
      </w:r>
      <w:r w:rsidRPr="00962CA5">
        <w:rPr>
          <w:rFonts w:ascii="Arial" w:eastAsia="Arial Unicode MS" w:hAnsi="Arial" w:cs="Arial"/>
          <w:sz w:val="20"/>
          <w:szCs w:val="20"/>
        </w:rPr>
        <w:t xml:space="preserve"> pnt. 4. Leidster 1, met 37 pnt. 5. Leidster 2, met 28 pnt. </w:t>
      </w:r>
    </w:p>
    <w:p w:rsidR="00962CA5" w:rsidRDefault="00962CA5" w:rsidP="00962CA5">
      <w:pPr>
        <w:shd w:val="clear" w:color="auto" w:fill="FFFFFF"/>
        <w:jc w:val="both"/>
        <w:rPr>
          <w:rFonts w:ascii="Arial" w:eastAsia="Arial Unicode MS" w:hAnsi="Arial" w:cs="Arial"/>
          <w:sz w:val="20"/>
          <w:szCs w:val="20"/>
        </w:rPr>
      </w:pPr>
    </w:p>
    <w:p w:rsidR="00962CA5" w:rsidRPr="00962CA5" w:rsidRDefault="00962CA5" w:rsidP="00962CA5">
      <w:pPr>
        <w:shd w:val="clear" w:color="auto" w:fill="FFFFFF"/>
        <w:jc w:val="both"/>
        <w:rPr>
          <w:rFonts w:ascii="Arial" w:eastAsia="Arial Unicode MS" w:hAnsi="Arial" w:cs="Arial"/>
          <w:sz w:val="20"/>
          <w:szCs w:val="20"/>
        </w:rPr>
      </w:pPr>
      <w:r w:rsidRPr="00962CA5">
        <w:rPr>
          <w:rFonts w:ascii="Arial" w:eastAsia="Arial Unicode MS" w:hAnsi="Arial" w:cs="Arial"/>
          <w:sz w:val="20"/>
          <w:szCs w:val="20"/>
        </w:rPr>
        <w:t xml:space="preserve">SCHIJNDEL, 23 Juni. Zaterdag en Zondag zal door de jongens van de Jonge Wacht het K.RO.-speldje ten verkoop worden aangeboden. </w:t>
      </w:r>
    </w:p>
    <w:p w:rsidR="00962CA5" w:rsidRDefault="00962CA5" w:rsidP="004533C6">
      <w:pPr>
        <w:shd w:val="clear" w:color="auto" w:fill="FFFFFF"/>
        <w:jc w:val="both"/>
        <w:rPr>
          <w:rFonts w:ascii="Arial" w:eastAsia="Arial Unicode MS" w:hAnsi="Arial" w:cs="Arial"/>
          <w:sz w:val="20"/>
          <w:szCs w:val="20"/>
        </w:rPr>
      </w:pPr>
    </w:p>
    <w:p w:rsidR="003E5411" w:rsidRPr="003E5411" w:rsidRDefault="003E5411" w:rsidP="003E5411">
      <w:pPr>
        <w:shd w:val="clear" w:color="auto" w:fill="FFFFFF"/>
        <w:jc w:val="both"/>
        <w:rPr>
          <w:rFonts w:ascii="Arial" w:eastAsia="Arial Unicode MS" w:hAnsi="Arial" w:cs="Arial"/>
          <w:b/>
          <w:bCs/>
          <w:sz w:val="20"/>
          <w:szCs w:val="20"/>
          <w:u w:val="single"/>
        </w:rPr>
      </w:pPr>
      <w:r w:rsidRPr="003E5411">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7</w:t>
      </w:r>
      <w:r w:rsidRPr="003E5411">
        <w:rPr>
          <w:rFonts w:ascii="Arial" w:eastAsia="Arial Unicode MS" w:hAnsi="Arial" w:cs="Arial"/>
          <w:b/>
          <w:bCs/>
          <w:sz w:val="20"/>
          <w:szCs w:val="20"/>
          <w:u w:val="single"/>
        </w:rPr>
        <w:t>-06-1939</w:t>
      </w:r>
    </w:p>
    <w:p w:rsidR="00962CA5" w:rsidRDefault="00962CA5" w:rsidP="004533C6">
      <w:pPr>
        <w:shd w:val="clear" w:color="auto" w:fill="FFFFFF"/>
        <w:jc w:val="both"/>
        <w:rPr>
          <w:rFonts w:ascii="Arial" w:eastAsia="Arial Unicode MS" w:hAnsi="Arial" w:cs="Arial"/>
          <w:sz w:val="20"/>
          <w:szCs w:val="20"/>
        </w:rPr>
      </w:pPr>
    </w:p>
    <w:p w:rsidR="003E5411" w:rsidRDefault="00962CA5" w:rsidP="004533C6">
      <w:pPr>
        <w:shd w:val="clear" w:color="auto" w:fill="FFFFFF"/>
        <w:jc w:val="both"/>
        <w:rPr>
          <w:rFonts w:ascii="Arial" w:eastAsia="Arial Unicode MS" w:hAnsi="Arial" w:cs="Arial"/>
          <w:sz w:val="20"/>
          <w:szCs w:val="20"/>
        </w:rPr>
      </w:pPr>
      <w:r w:rsidRPr="00962CA5">
        <w:rPr>
          <w:rFonts w:ascii="Arial" w:eastAsia="Arial Unicode MS" w:hAnsi="Arial" w:cs="Arial"/>
          <w:sz w:val="20"/>
          <w:szCs w:val="20"/>
        </w:rPr>
        <w:t xml:space="preserve">TE KOOP GEVRAAGD TE KOOP GEVR. </w:t>
      </w:r>
    </w:p>
    <w:p w:rsidR="00962CA5" w:rsidRDefault="00962CA5" w:rsidP="004533C6">
      <w:pPr>
        <w:shd w:val="clear" w:color="auto" w:fill="FFFFFF"/>
        <w:jc w:val="both"/>
        <w:rPr>
          <w:rFonts w:ascii="Arial" w:eastAsia="Arial Unicode MS" w:hAnsi="Arial" w:cs="Arial"/>
          <w:sz w:val="20"/>
          <w:szCs w:val="20"/>
        </w:rPr>
      </w:pPr>
      <w:r w:rsidRPr="00962CA5">
        <w:rPr>
          <w:rFonts w:ascii="Arial" w:eastAsia="Arial Unicode MS" w:hAnsi="Arial" w:cs="Arial"/>
          <w:sz w:val="20"/>
          <w:szCs w:val="20"/>
        </w:rPr>
        <w:t>2de handsche kinderrijwielen, leeftijd vanaf 6 tot 10 jaar, defect geen bezwaar bij JOS. v. THIEL, A 311 Schijndel.</w:t>
      </w:r>
    </w:p>
    <w:p w:rsidR="003E5411" w:rsidRDefault="003E5411" w:rsidP="004533C6">
      <w:pPr>
        <w:shd w:val="clear" w:color="auto" w:fill="FFFFFF"/>
        <w:jc w:val="both"/>
        <w:rPr>
          <w:rFonts w:ascii="Arial" w:eastAsia="Arial Unicode MS" w:hAnsi="Arial" w:cs="Arial"/>
          <w:sz w:val="20"/>
          <w:szCs w:val="20"/>
        </w:rPr>
      </w:pPr>
    </w:p>
    <w:p w:rsidR="00E060A0" w:rsidRPr="00E060A0" w:rsidRDefault="00E060A0" w:rsidP="00E060A0">
      <w:pPr>
        <w:shd w:val="clear" w:color="auto" w:fill="FFFFFF"/>
        <w:jc w:val="both"/>
        <w:rPr>
          <w:rFonts w:ascii="Arial" w:eastAsia="Arial Unicode MS" w:hAnsi="Arial" w:cs="Arial"/>
          <w:b/>
          <w:bCs/>
          <w:sz w:val="20"/>
          <w:szCs w:val="20"/>
          <w:u w:val="single"/>
        </w:rPr>
      </w:pPr>
      <w:r w:rsidRPr="00E060A0">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8</w:t>
      </w:r>
      <w:r w:rsidRPr="00E060A0">
        <w:rPr>
          <w:rFonts w:ascii="Arial" w:eastAsia="Arial Unicode MS" w:hAnsi="Arial" w:cs="Arial"/>
          <w:b/>
          <w:bCs/>
          <w:sz w:val="20"/>
          <w:szCs w:val="20"/>
          <w:u w:val="single"/>
        </w:rPr>
        <w:t>-06-1939</w:t>
      </w:r>
    </w:p>
    <w:p w:rsidR="00E060A0" w:rsidRDefault="00E060A0" w:rsidP="004533C6">
      <w:pPr>
        <w:shd w:val="clear" w:color="auto" w:fill="FFFFFF"/>
        <w:jc w:val="both"/>
        <w:rPr>
          <w:rFonts w:ascii="Arial" w:eastAsia="Arial Unicode MS" w:hAnsi="Arial" w:cs="Arial"/>
          <w:sz w:val="20"/>
          <w:szCs w:val="20"/>
        </w:rPr>
      </w:pPr>
    </w:p>
    <w:p w:rsidR="00E060A0" w:rsidRDefault="00E060A0" w:rsidP="00E060A0">
      <w:pPr>
        <w:shd w:val="clear" w:color="auto" w:fill="FFFFFF"/>
        <w:jc w:val="both"/>
        <w:rPr>
          <w:rFonts w:ascii="Arial" w:eastAsia="Arial Unicode MS" w:hAnsi="Arial" w:cs="Arial"/>
          <w:sz w:val="20"/>
          <w:szCs w:val="20"/>
        </w:rPr>
      </w:pPr>
      <w:r w:rsidRPr="00E060A0">
        <w:rPr>
          <w:rFonts w:ascii="Arial" w:eastAsia="Arial Unicode MS" w:hAnsi="Arial" w:cs="Arial"/>
          <w:sz w:val="20"/>
          <w:szCs w:val="20"/>
        </w:rPr>
        <w:t xml:space="preserve">SCHIJNDEL, 27 Juni. Op Donderdag 29 Juni zal 's avonds om half acht een recollectie worden gehouden voor de bestuursleden van de R.K.W.V. en de aangesloten vakbonden. Deze recollectie wordt gehouden in de kapel van het R.K. Weeshuis in de Hoofdstraat en wordt geleid door den Weleerw. heer kapelaan M. Corstens. </w:t>
      </w:r>
    </w:p>
    <w:p w:rsidR="00E060A0" w:rsidRDefault="00E060A0" w:rsidP="00E060A0">
      <w:pPr>
        <w:shd w:val="clear" w:color="auto" w:fill="FFFFFF"/>
        <w:jc w:val="both"/>
        <w:rPr>
          <w:rFonts w:ascii="Arial" w:eastAsia="Arial Unicode MS" w:hAnsi="Arial" w:cs="Arial"/>
          <w:sz w:val="20"/>
          <w:szCs w:val="20"/>
        </w:rPr>
      </w:pPr>
    </w:p>
    <w:p w:rsidR="00E060A0" w:rsidRPr="00E060A0" w:rsidRDefault="00E060A0" w:rsidP="00E060A0">
      <w:pPr>
        <w:shd w:val="clear" w:color="auto" w:fill="FFFFFF"/>
        <w:jc w:val="both"/>
        <w:rPr>
          <w:rFonts w:ascii="Arial" w:eastAsia="Arial Unicode MS" w:hAnsi="Arial" w:cs="Arial"/>
          <w:sz w:val="20"/>
          <w:szCs w:val="20"/>
        </w:rPr>
      </w:pPr>
      <w:r w:rsidRPr="00E060A0">
        <w:rPr>
          <w:rFonts w:ascii="Arial" w:eastAsia="Arial Unicode MS" w:hAnsi="Arial" w:cs="Arial"/>
          <w:sz w:val="20"/>
          <w:szCs w:val="20"/>
        </w:rPr>
        <w:t xml:space="preserve"> Zondag vierde in het St. Barbaragesticht in het Wijbosch alhier de Eerw. Zuster Ludgarda (in de wereld mej. M. Moeskops uit Meerveldhoven) haar gouden kloosterfeest. Zuster Ludgarda was een verdienstelijke kracht in de Congregatie der Zusters van Liefde te Schijndel als onderwijzeres. Als zoodanig was zij werkzaam in verschillende huizen der Congregatie o.m. te Schijndel, Tongeren en Gestel bij Eindhoven. Het feest werd Zondag in het klooster te Wijbosch in opgewektheid gevierd. Langstraat. </w:t>
      </w:r>
    </w:p>
    <w:p w:rsidR="00E060A0" w:rsidRDefault="00E060A0" w:rsidP="004533C6">
      <w:pPr>
        <w:shd w:val="clear" w:color="auto" w:fill="FFFFFF"/>
        <w:jc w:val="both"/>
        <w:rPr>
          <w:rFonts w:ascii="Arial" w:eastAsia="Arial Unicode MS" w:hAnsi="Arial" w:cs="Arial"/>
          <w:sz w:val="20"/>
          <w:szCs w:val="20"/>
        </w:rPr>
      </w:pPr>
    </w:p>
    <w:p w:rsidR="00E060A0" w:rsidRPr="00E060A0" w:rsidRDefault="00E060A0" w:rsidP="00E060A0">
      <w:pPr>
        <w:shd w:val="clear" w:color="auto" w:fill="FFFFFF"/>
        <w:jc w:val="both"/>
        <w:rPr>
          <w:rFonts w:ascii="Arial" w:eastAsia="Arial Unicode MS" w:hAnsi="Arial" w:cs="Arial"/>
          <w:b/>
          <w:bCs/>
          <w:sz w:val="20"/>
          <w:szCs w:val="20"/>
          <w:u w:val="single"/>
        </w:rPr>
      </w:pPr>
      <w:r w:rsidRPr="00E060A0">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30</w:t>
      </w:r>
      <w:r w:rsidRPr="00E060A0">
        <w:rPr>
          <w:rFonts w:ascii="Arial" w:eastAsia="Arial Unicode MS" w:hAnsi="Arial" w:cs="Arial"/>
          <w:b/>
          <w:bCs/>
          <w:sz w:val="20"/>
          <w:szCs w:val="20"/>
          <w:u w:val="single"/>
        </w:rPr>
        <w:t>-06-1939</w:t>
      </w:r>
    </w:p>
    <w:p w:rsidR="00E060A0" w:rsidRDefault="00E060A0" w:rsidP="004533C6">
      <w:pPr>
        <w:shd w:val="clear" w:color="auto" w:fill="FFFFFF"/>
        <w:jc w:val="both"/>
        <w:rPr>
          <w:rFonts w:ascii="Arial" w:eastAsia="Arial Unicode MS" w:hAnsi="Arial" w:cs="Arial"/>
          <w:sz w:val="20"/>
          <w:szCs w:val="20"/>
        </w:rPr>
      </w:pPr>
    </w:p>
    <w:p w:rsidR="00E060A0" w:rsidRDefault="00E060A0" w:rsidP="00E060A0">
      <w:pPr>
        <w:shd w:val="clear" w:color="auto" w:fill="FFFFFF"/>
        <w:jc w:val="both"/>
        <w:rPr>
          <w:rFonts w:ascii="Arial" w:eastAsia="Arial Unicode MS" w:hAnsi="Arial" w:cs="Arial"/>
          <w:sz w:val="20"/>
          <w:szCs w:val="20"/>
        </w:rPr>
      </w:pPr>
      <w:r w:rsidRPr="00E060A0">
        <w:rPr>
          <w:rFonts w:ascii="Arial" w:eastAsia="Arial Unicode MS" w:hAnsi="Arial" w:cs="Arial"/>
          <w:sz w:val="20"/>
          <w:szCs w:val="20"/>
        </w:rPr>
        <w:t>SCHIJNDEL, 28 Juni. A</w:t>
      </w:r>
      <w:r>
        <w:rPr>
          <w:rFonts w:ascii="Arial" w:eastAsia="Arial Unicode MS" w:hAnsi="Arial" w:cs="Arial"/>
          <w:sz w:val="20"/>
          <w:szCs w:val="20"/>
        </w:rPr>
        <w:t>.</w:t>
      </w:r>
      <w:r w:rsidRPr="00E060A0">
        <w:rPr>
          <w:rFonts w:ascii="Arial" w:eastAsia="Arial Unicode MS" w:hAnsi="Arial" w:cs="Arial"/>
          <w:sz w:val="20"/>
          <w:szCs w:val="20"/>
        </w:rPr>
        <w:t xml:space="preserve">s. Zaterdag om 7 uur 's avonds houdt de Jonge Werkman een algemeene ledenvergadering </w:t>
      </w:r>
      <w:r>
        <w:rPr>
          <w:rFonts w:ascii="Arial" w:eastAsia="Arial Unicode MS" w:hAnsi="Arial" w:cs="Arial"/>
          <w:sz w:val="20"/>
          <w:szCs w:val="20"/>
        </w:rPr>
        <w:t>in</w:t>
      </w:r>
      <w:r w:rsidRPr="00E060A0">
        <w:rPr>
          <w:rFonts w:ascii="Arial" w:eastAsia="Arial Unicode MS" w:hAnsi="Arial" w:cs="Arial"/>
          <w:sz w:val="20"/>
          <w:szCs w:val="20"/>
        </w:rPr>
        <w:t xml:space="preserve"> het J. W. gebouw in het patronaat.</w:t>
      </w:r>
    </w:p>
    <w:p w:rsidR="00E060A0" w:rsidRDefault="00E060A0" w:rsidP="00E060A0">
      <w:pPr>
        <w:shd w:val="clear" w:color="auto" w:fill="FFFFFF"/>
        <w:jc w:val="both"/>
        <w:rPr>
          <w:rFonts w:ascii="Arial" w:eastAsia="Arial Unicode MS" w:hAnsi="Arial" w:cs="Arial"/>
          <w:sz w:val="20"/>
          <w:szCs w:val="20"/>
        </w:rPr>
      </w:pPr>
    </w:p>
    <w:p w:rsidR="00143C6E" w:rsidRDefault="00143C6E" w:rsidP="00143C6E">
      <w:pPr>
        <w:shd w:val="clear" w:color="auto" w:fill="FFFFFF"/>
        <w:jc w:val="both"/>
        <w:rPr>
          <w:rFonts w:ascii="Arial" w:eastAsia="Arial Unicode MS" w:hAnsi="Arial" w:cs="Arial"/>
          <w:sz w:val="20"/>
          <w:szCs w:val="20"/>
        </w:rPr>
      </w:pPr>
      <w:r>
        <w:rPr>
          <w:rFonts w:ascii="Arial" w:eastAsia="Arial Unicode MS" w:hAnsi="Arial" w:cs="Arial"/>
          <w:sz w:val="20"/>
          <w:szCs w:val="20"/>
        </w:rPr>
        <w:t>A</w:t>
      </w:r>
      <w:r w:rsidRPr="00143C6E">
        <w:rPr>
          <w:rFonts w:ascii="Arial" w:eastAsia="Arial Unicode MS" w:hAnsi="Arial" w:cs="Arial"/>
          <w:sz w:val="20"/>
          <w:szCs w:val="20"/>
        </w:rPr>
        <w:t>UTO'S—TANDEMS. Renault '37 ruime 7pers., Chevrolet '31 Coach, Ford '32 Sedan de Luxe, Mol en Magneet tandem: alles in prima staat. J. v. HEESWIJK, Tel. 223, Schijndel.</w:t>
      </w:r>
    </w:p>
    <w:p w:rsidR="00143C6E" w:rsidRPr="00143C6E" w:rsidRDefault="00143C6E" w:rsidP="00143C6E">
      <w:pPr>
        <w:shd w:val="clear" w:color="auto" w:fill="FFFFFF"/>
        <w:jc w:val="both"/>
        <w:rPr>
          <w:rFonts w:ascii="Arial" w:eastAsia="Arial Unicode MS" w:hAnsi="Arial" w:cs="Arial"/>
          <w:sz w:val="20"/>
          <w:szCs w:val="20"/>
        </w:rPr>
      </w:pPr>
    </w:p>
    <w:p w:rsidR="006E4334" w:rsidRDefault="006E4334"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02-07-1939</w:t>
      </w:r>
    </w:p>
    <w:p w:rsidR="00873802" w:rsidRPr="00873802" w:rsidRDefault="00873802" w:rsidP="005B7C13">
      <w:pPr>
        <w:shd w:val="clear" w:color="auto" w:fill="FFFFFF"/>
        <w:jc w:val="both"/>
        <w:rPr>
          <w:rFonts w:ascii="Arial" w:eastAsia="Times New Roman" w:hAnsi="Arial" w:cs="Arial"/>
          <w:color w:val="333333"/>
          <w:sz w:val="20"/>
          <w:szCs w:val="20"/>
          <w:lang w:eastAsia="nl-NL"/>
        </w:rPr>
      </w:pPr>
    </w:p>
    <w:p w:rsidR="006E4334" w:rsidRPr="006E4334" w:rsidRDefault="006E4334" w:rsidP="005B7C13">
      <w:pPr>
        <w:shd w:val="clear" w:color="auto" w:fill="FFFFFF"/>
        <w:jc w:val="both"/>
        <w:outlineLvl w:val="2"/>
        <w:rPr>
          <w:rFonts w:ascii="Arial" w:eastAsia="Times New Roman" w:hAnsi="Arial" w:cs="Arial"/>
          <w:b/>
          <w:bCs/>
          <w:color w:val="333333"/>
          <w:sz w:val="20"/>
          <w:szCs w:val="20"/>
          <w:lang w:eastAsia="nl-NL"/>
        </w:rPr>
      </w:pPr>
      <w:r w:rsidRPr="006E4334">
        <w:rPr>
          <w:rFonts w:ascii="Arial" w:eastAsia="Times New Roman" w:hAnsi="Arial" w:cs="Arial"/>
          <w:b/>
          <w:bCs/>
          <w:color w:val="333333"/>
          <w:sz w:val="20"/>
          <w:szCs w:val="20"/>
          <w:lang w:eastAsia="nl-NL"/>
        </w:rPr>
        <w:t>Nieuw raadhuis te Schijnd</w:t>
      </w:r>
      <w:r>
        <w:rPr>
          <w:rFonts w:ascii="Arial" w:eastAsia="Times New Roman" w:hAnsi="Arial" w:cs="Arial"/>
          <w:b/>
          <w:bCs/>
          <w:color w:val="333333"/>
          <w:sz w:val="20"/>
          <w:szCs w:val="20"/>
          <w:lang w:eastAsia="nl-NL"/>
        </w:rPr>
        <w:t>e</w:t>
      </w:r>
      <w:r w:rsidRPr="006E4334">
        <w:rPr>
          <w:rFonts w:ascii="Arial" w:eastAsia="Times New Roman" w:hAnsi="Arial" w:cs="Arial"/>
          <w:b/>
          <w:bCs/>
          <w:color w:val="333333"/>
          <w:sz w:val="20"/>
          <w:szCs w:val="20"/>
          <w:lang w:eastAsia="nl-NL"/>
        </w:rPr>
        <w:t>l</w:t>
      </w:r>
    </w:p>
    <w:p w:rsidR="006E4334" w:rsidRPr="006E4334" w:rsidRDefault="006E4334" w:rsidP="005B7C13">
      <w:pPr>
        <w:shd w:val="clear" w:color="auto" w:fill="FFFFFF"/>
        <w:jc w:val="both"/>
        <w:rPr>
          <w:rFonts w:ascii="Arial" w:eastAsia="Times New Roman" w:hAnsi="Arial" w:cs="Arial"/>
          <w:color w:val="333333"/>
          <w:sz w:val="20"/>
          <w:szCs w:val="20"/>
          <w:lang w:eastAsia="nl-NL"/>
        </w:rPr>
      </w:pPr>
      <w:r w:rsidRPr="006E4334">
        <w:rPr>
          <w:rFonts w:ascii="Arial" w:eastAsia="Times New Roman" w:hAnsi="Arial" w:cs="Arial"/>
          <w:color w:val="333333"/>
          <w:sz w:val="20"/>
          <w:szCs w:val="20"/>
          <w:lang w:eastAsia="nl-NL"/>
        </w:rPr>
        <w:lastRenderedPageBreak/>
        <w:t>Aan den raad van Schijnd</w:t>
      </w:r>
      <w:r>
        <w:rPr>
          <w:rFonts w:ascii="Arial" w:eastAsia="Times New Roman" w:hAnsi="Arial" w:cs="Arial"/>
          <w:color w:val="333333"/>
          <w:sz w:val="20"/>
          <w:szCs w:val="20"/>
          <w:lang w:eastAsia="nl-NL"/>
        </w:rPr>
        <w:t>e</w:t>
      </w:r>
      <w:r w:rsidRPr="006E4334">
        <w:rPr>
          <w:rFonts w:ascii="Arial" w:eastAsia="Times New Roman" w:hAnsi="Arial" w:cs="Arial"/>
          <w:color w:val="333333"/>
          <w:sz w:val="20"/>
          <w:szCs w:val="20"/>
          <w:lang w:eastAsia="nl-NL"/>
        </w:rPr>
        <w:t>l is een ontwer</w:t>
      </w:r>
      <w:r>
        <w:rPr>
          <w:rFonts w:ascii="Arial" w:eastAsia="Times New Roman" w:hAnsi="Arial" w:cs="Arial"/>
          <w:color w:val="333333"/>
          <w:sz w:val="20"/>
          <w:szCs w:val="20"/>
          <w:lang w:eastAsia="nl-NL"/>
        </w:rPr>
        <w:t>p</w:t>
      </w:r>
      <w:r w:rsidRPr="006E4334">
        <w:rPr>
          <w:rFonts w:ascii="Arial" w:eastAsia="Times New Roman" w:hAnsi="Arial" w:cs="Arial"/>
          <w:color w:val="333333"/>
          <w:sz w:val="20"/>
          <w:szCs w:val="20"/>
          <w:lang w:eastAsia="nl-NL"/>
        </w:rPr>
        <w:t xml:space="preserve"> aangeboden v</w:t>
      </w:r>
      <w:r>
        <w:rPr>
          <w:rFonts w:ascii="Arial" w:eastAsia="Times New Roman" w:hAnsi="Arial" w:cs="Arial"/>
          <w:color w:val="333333"/>
          <w:sz w:val="20"/>
          <w:szCs w:val="20"/>
          <w:lang w:eastAsia="nl-NL"/>
        </w:rPr>
        <w:t>oor den bouw van een nieuw raad</w:t>
      </w:r>
      <w:r w:rsidRPr="006E4334">
        <w:rPr>
          <w:rFonts w:ascii="Arial" w:eastAsia="Times New Roman" w:hAnsi="Arial" w:cs="Arial"/>
          <w:color w:val="333333"/>
          <w:sz w:val="20"/>
          <w:szCs w:val="20"/>
          <w:lang w:eastAsia="nl-NL"/>
        </w:rPr>
        <w:t>huis. Het ontwerp is van de</w:t>
      </w:r>
      <w:r>
        <w:rPr>
          <w:rFonts w:ascii="Arial" w:eastAsia="Times New Roman" w:hAnsi="Arial" w:cs="Arial"/>
          <w:color w:val="333333"/>
          <w:sz w:val="20"/>
          <w:szCs w:val="20"/>
          <w:lang w:eastAsia="nl-NL"/>
        </w:rPr>
        <w:t>n Bosschen architect</w:t>
      </w:r>
      <w:r w:rsidRPr="006E4334">
        <w:rPr>
          <w:rFonts w:ascii="Arial" w:eastAsia="Times New Roman" w:hAnsi="Arial" w:cs="Arial"/>
          <w:color w:val="333333"/>
          <w:sz w:val="20"/>
          <w:szCs w:val="20"/>
          <w:lang w:eastAsia="nl-NL"/>
        </w:rPr>
        <w:t xml:space="preserve"> Edm. Nijsten, die o.m. ook het nieuwe raadhui</w:t>
      </w:r>
      <w:r>
        <w:rPr>
          <w:rFonts w:ascii="Arial" w:eastAsia="Times New Roman" w:hAnsi="Arial" w:cs="Arial"/>
          <w:color w:val="333333"/>
          <w:sz w:val="20"/>
          <w:szCs w:val="20"/>
          <w:lang w:eastAsia="nl-NL"/>
        </w:rPr>
        <w:t>s</w:t>
      </w:r>
      <w:r w:rsidRPr="006E4334">
        <w:rPr>
          <w:rFonts w:ascii="Arial" w:eastAsia="Times New Roman" w:hAnsi="Arial" w:cs="Arial"/>
          <w:color w:val="333333"/>
          <w:sz w:val="20"/>
          <w:szCs w:val="20"/>
          <w:lang w:eastAsia="nl-NL"/>
        </w:rPr>
        <w:t xml:space="preserve"> te Drunen bouwde.</w:t>
      </w:r>
    </w:p>
    <w:p w:rsidR="00E14542" w:rsidRDefault="00E14542" w:rsidP="005B7C13">
      <w:pPr>
        <w:shd w:val="clear" w:color="auto" w:fill="FFFFFF"/>
        <w:jc w:val="both"/>
        <w:rPr>
          <w:rFonts w:ascii="Arial" w:eastAsia="Arial Unicode MS" w:hAnsi="Arial" w:cs="Arial"/>
          <w:b/>
          <w:sz w:val="20"/>
          <w:szCs w:val="20"/>
          <w:u w:val="single"/>
        </w:rPr>
      </w:pPr>
    </w:p>
    <w:p w:rsidR="002E3BE9" w:rsidRPr="002E3BE9" w:rsidRDefault="002E3BE9" w:rsidP="002E3BE9">
      <w:pPr>
        <w:shd w:val="clear" w:color="auto" w:fill="FFFFFF"/>
        <w:jc w:val="both"/>
        <w:rPr>
          <w:rFonts w:ascii="Arial" w:eastAsia="Arial Unicode MS" w:hAnsi="Arial" w:cs="Arial"/>
          <w:b/>
          <w:bCs/>
          <w:sz w:val="20"/>
          <w:szCs w:val="20"/>
          <w:u w:val="single"/>
        </w:rPr>
      </w:pPr>
      <w:r w:rsidRPr="002E3BE9">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07</w:t>
      </w:r>
      <w:r w:rsidRPr="002E3BE9">
        <w:rPr>
          <w:rFonts w:ascii="Arial" w:eastAsia="Arial Unicode MS" w:hAnsi="Arial" w:cs="Arial"/>
          <w:b/>
          <w:bCs/>
          <w:sz w:val="20"/>
          <w:szCs w:val="20"/>
          <w:u w:val="single"/>
        </w:rPr>
        <w:t>-0</w:t>
      </w:r>
      <w:r>
        <w:rPr>
          <w:rFonts w:ascii="Arial" w:eastAsia="Arial Unicode MS" w:hAnsi="Arial" w:cs="Arial"/>
          <w:b/>
          <w:bCs/>
          <w:sz w:val="20"/>
          <w:szCs w:val="20"/>
          <w:u w:val="single"/>
        </w:rPr>
        <w:t>7</w:t>
      </w:r>
      <w:r w:rsidRPr="002E3BE9">
        <w:rPr>
          <w:rFonts w:ascii="Arial" w:eastAsia="Arial Unicode MS" w:hAnsi="Arial" w:cs="Arial"/>
          <w:b/>
          <w:bCs/>
          <w:sz w:val="20"/>
          <w:szCs w:val="20"/>
          <w:u w:val="single"/>
        </w:rPr>
        <w:t>-1939</w:t>
      </w:r>
    </w:p>
    <w:p w:rsidR="002E3BE9" w:rsidRDefault="002E3BE9" w:rsidP="005B7C13">
      <w:pPr>
        <w:shd w:val="clear" w:color="auto" w:fill="FFFFFF"/>
        <w:jc w:val="both"/>
        <w:rPr>
          <w:rFonts w:ascii="Arial" w:eastAsia="Arial Unicode MS" w:hAnsi="Arial" w:cs="Arial"/>
          <w:b/>
          <w:sz w:val="20"/>
          <w:szCs w:val="20"/>
          <w:u w:val="single"/>
        </w:rPr>
      </w:pPr>
    </w:p>
    <w:p w:rsidR="002E3BE9" w:rsidRDefault="002E3BE9" w:rsidP="002E3BE9">
      <w:pPr>
        <w:shd w:val="clear" w:color="auto" w:fill="FFFFFF"/>
        <w:jc w:val="both"/>
        <w:rPr>
          <w:rFonts w:ascii="Arial" w:eastAsia="Arial Unicode MS" w:hAnsi="Arial" w:cs="Arial"/>
          <w:sz w:val="20"/>
          <w:szCs w:val="20"/>
        </w:rPr>
      </w:pPr>
      <w:r w:rsidRPr="002E3BE9">
        <w:rPr>
          <w:rFonts w:ascii="Arial" w:eastAsia="Arial Unicode MS" w:hAnsi="Arial" w:cs="Arial"/>
          <w:sz w:val="20"/>
          <w:szCs w:val="20"/>
        </w:rPr>
        <w:t xml:space="preserve">SCHIJNDEL, 5 Juli. Hoewel de dag 4 Juni ji. was, werd wegens omstandigheden eerst heden het gouden huwelijksfeest gevierd van Adrianus Hermus en Maria van de Ven. Door de buurt was een fleurige versiering bij de woning aangebracht. Om negen uur trok de feeststoet met ongeveer veertig bruidjes en het comité naar de parochiekerk van St. Servatius. De plechtige H. Mis werd opgedragen door pastoor van Dijk. Het parochiaal zangkoor voerde een meerstemmige Mis uit, waaronder de solist Johan Kooymans zeer mooi het Panis Angelicus ten gehoore bracht. Na afloop der plechtigheid trok de stoet onder zeer groote belangstelling naar het City Theater, waar het feest gevierd werd. Hier voerde o.a. de voorzitter van de buurtcommissie, de heer J. Hovenier het woord. Spreker feliciteerde het gouden paar en familie namens de buurt en bood een cadeau aan, bestaande uit vier stoelen en waaraan de heele buurt spontaan had bijgedragen. Des avonds om half negen bracht de harmonie Sint Caecilia onder zeer groote belangstelling een serenade, waarbij de heer G. van Velthoven het woord voerde. De jongste zoon van den heer Hermus sprak vervolgens een dankwoord. Het feest werd verder in groote opgewektheid gevierd, waarbij ook de beide nog zeer krasse oudjes hun beste beentje voorzetten. </w:t>
      </w:r>
    </w:p>
    <w:p w:rsidR="002E3BE9" w:rsidRDefault="002E3BE9" w:rsidP="002E3BE9">
      <w:pPr>
        <w:shd w:val="clear" w:color="auto" w:fill="FFFFFF"/>
        <w:jc w:val="both"/>
        <w:rPr>
          <w:rFonts w:ascii="Arial" w:eastAsia="Arial Unicode MS" w:hAnsi="Arial" w:cs="Arial"/>
          <w:sz w:val="20"/>
          <w:szCs w:val="20"/>
        </w:rPr>
      </w:pPr>
    </w:p>
    <w:p w:rsidR="002E3BE9" w:rsidRDefault="002E3BE9" w:rsidP="002E3BE9">
      <w:pPr>
        <w:shd w:val="clear" w:color="auto" w:fill="FFFFFF"/>
        <w:jc w:val="both"/>
        <w:rPr>
          <w:rFonts w:ascii="Arial" w:eastAsia="Arial Unicode MS" w:hAnsi="Arial" w:cs="Arial"/>
          <w:sz w:val="20"/>
          <w:szCs w:val="20"/>
        </w:rPr>
      </w:pPr>
      <w:r w:rsidRPr="002E3BE9">
        <w:rPr>
          <w:rFonts w:ascii="Arial" w:eastAsia="Arial Unicode MS" w:hAnsi="Arial" w:cs="Arial"/>
          <w:sz w:val="20"/>
          <w:szCs w:val="20"/>
        </w:rPr>
        <w:t>Op het kantoor van de kaarsenfabriek „Alpengloei" van de Gebrs. Bolsius had in intiemen kring een huldiging plaats van den heer H. Reintjes, hoofdvertegenwoordiger van de firma. Gedurende 12</w:t>
      </w:r>
      <w:r>
        <w:rPr>
          <w:rFonts w:ascii="Arial" w:eastAsia="Arial Unicode MS" w:hAnsi="Arial" w:cs="Arial"/>
          <w:sz w:val="20"/>
          <w:szCs w:val="20"/>
        </w:rPr>
        <w:t>½</w:t>
      </w:r>
      <w:r w:rsidRPr="002E3BE9">
        <w:rPr>
          <w:rFonts w:ascii="Arial" w:eastAsia="Arial Unicode MS" w:hAnsi="Arial" w:cs="Arial"/>
          <w:sz w:val="20"/>
          <w:szCs w:val="20"/>
        </w:rPr>
        <w:t xml:space="preserve"> jaar is de heer Reintjes werkzaam geweest. Namens de directie werd het woord gevoerd door den heer Frits Bolsius Sr. Deze prees den heer Reintjes als een zeer plichtsgetrouw en uiterst betrouwbaar vertegenwoordiger die gedurende zijn loopbaan zeer veel voor de firma heeft gedaan. De directie was de heer Reintjes dan ook grooten dank verschuldigd en zij wenschte die heden openlijk te brengen. </w:t>
      </w:r>
      <w:r>
        <w:rPr>
          <w:rFonts w:ascii="Arial" w:eastAsia="Arial Unicode MS" w:hAnsi="Arial" w:cs="Arial"/>
          <w:sz w:val="20"/>
          <w:szCs w:val="20"/>
        </w:rPr>
        <w:t>E</w:t>
      </w:r>
      <w:r w:rsidRPr="002E3BE9">
        <w:rPr>
          <w:rFonts w:ascii="Arial" w:eastAsia="Arial Unicode MS" w:hAnsi="Arial" w:cs="Arial"/>
          <w:sz w:val="20"/>
          <w:szCs w:val="20"/>
        </w:rPr>
        <w:t>en prachtige zilveren aschbak werd vervolgens aangeboden. De heer H. Steenbakkers, chef de bureau sprak namens het kantoorpersoneel. Hij bood den heer Reintjes een schilderstuk aan. Nadat door den jubilaris een dankwoord was gesproken waarin hij vooral deed uitkomen den velen dank dien hij de firma verschuldigd was voor den gezelligen werkkring werd deze korte huldiging besloten met een gezellig samenzijn op het kantoor.</w:t>
      </w:r>
    </w:p>
    <w:p w:rsidR="00DB1BBA" w:rsidRDefault="00DB1BBA" w:rsidP="002E3BE9">
      <w:pPr>
        <w:shd w:val="clear" w:color="auto" w:fill="FFFFFF"/>
        <w:jc w:val="both"/>
        <w:rPr>
          <w:rFonts w:ascii="Arial" w:eastAsia="Arial Unicode MS" w:hAnsi="Arial" w:cs="Arial"/>
          <w:sz w:val="20"/>
          <w:szCs w:val="20"/>
        </w:rPr>
      </w:pPr>
    </w:p>
    <w:p w:rsidR="00847FA0" w:rsidRPr="00847FA0" w:rsidRDefault="00847FA0" w:rsidP="00847FA0">
      <w:pPr>
        <w:shd w:val="clear" w:color="auto" w:fill="FFFFFF"/>
        <w:jc w:val="both"/>
        <w:rPr>
          <w:rFonts w:ascii="Arial" w:eastAsia="Arial Unicode MS" w:hAnsi="Arial" w:cs="Arial"/>
          <w:b/>
          <w:sz w:val="20"/>
          <w:szCs w:val="20"/>
        </w:rPr>
      </w:pPr>
      <w:r w:rsidRPr="00847FA0">
        <w:rPr>
          <w:rFonts w:ascii="Arial" w:eastAsia="Arial Unicode MS" w:hAnsi="Arial" w:cs="Arial"/>
          <w:b/>
          <w:sz w:val="20"/>
          <w:szCs w:val="20"/>
        </w:rPr>
        <w:t xml:space="preserve">GROOTE POLITIEHONDEN-WEDSTRIJD TE SCHIJNDEL. </w:t>
      </w:r>
    </w:p>
    <w:p w:rsidR="00847FA0" w:rsidRDefault="00847FA0" w:rsidP="00847FA0">
      <w:pPr>
        <w:shd w:val="clear" w:color="auto" w:fill="FFFFFF"/>
        <w:jc w:val="both"/>
        <w:rPr>
          <w:rFonts w:ascii="Arial" w:eastAsia="Arial Unicode MS" w:hAnsi="Arial" w:cs="Arial"/>
          <w:sz w:val="20"/>
          <w:szCs w:val="20"/>
        </w:rPr>
      </w:pPr>
      <w:r w:rsidRPr="00847FA0">
        <w:rPr>
          <w:rFonts w:ascii="Arial" w:eastAsia="Arial Unicode MS" w:hAnsi="Arial" w:cs="Arial"/>
          <w:sz w:val="20"/>
          <w:szCs w:val="20"/>
        </w:rPr>
        <w:t>Door de Schijndelsche Politiehondenvereeniging „Willen is Kunnen" zal Zondag a.s. 9 Juli een groote wedstrijd worden gehouden voor politiehonden. Om half negen heeft in het clublokaal van „Willen is Kunnen", hotel Amicitia van L. v. d. Heuvel een bijeenkomst plaats van alle deelnemers waar door loting zal worden vastgesteld de volgorde waarin gewerkt moet worden. Gezamenlijk zal dan naar het oefenterrein gegaan worden, waar de vooroefeningen worden gehouden. Vervolgens weer naar het clublokaal waarna dan om 2 uur de groote wedstrijden aanvangen. Deze worden gehouden op het terrein van de Zusters in de Pastoor van Erpstraat achter den ZeerEerw. hee</w:t>
      </w:r>
      <w:r>
        <w:rPr>
          <w:rFonts w:ascii="Arial" w:eastAsia="Arial Unicode MS" w:hAnsi="Arial" w:cs="Arial"/>
          <w:sz w:val="20"/>
          <w:szCs w:val="20"/>
        </w:rPr>
        <w:t>r</w:t>
      </w:r>
      <w:r w:rsidRPr="00847FA0">
        <w:rPr>
          <w:rFonts w:ascii="Arial" w:eastAsia="Arial Unicode MS" w:hAnsi="Arial" w:cs="Arial"/>
          <w:sz w:val="20"/>
          <w:szCs w:val="20"/>
        </w:rPr>
        <w:t xml:space="preserve"> Rector. De toegang tot deze wedstrijden is geheel gratis en menige Schijndelsche hondenliefhebber zal hier kunnen genieten van het fraaie werk dat door de honden zal worden vertoond</w:t>
      </w:r>
      <w:r>
        <w:rPr>
          <w:rFonts w:ascii="Arial" w:eastAsia="Arial Unicode MS" w:hAnsi="Arial" w:cs="Arial"/>
          <w:sz w:val="20"/>
          <w:szCs w:val="20"/>
        </w:rPr>
        <w:t>. Zeer veel inschrijvingen kwam</w:t>
      </w:r>
      <w:r w:rsidRPr="00847FA0">
        <w:rPr>
          <w:rFonts w:ascii="Arial" w:eastAsia="Arial Unicode MS" w:hAnsi="Arial" w:cs="Arial"/>
          <w:sz w:val="20"/>
          <w:szCs w:val="20"/>
        </w:rPr>
        <w:t>en binnen, maar daartegenover staat, dat door veel Schijndelsche ingezetenen prachtige prijzen werden beschikbaar gesteld, zoodat geen enkele deelnemer met leege handen naar huis zal gaan.</w:t>
      </w:r>
    </w:p>
    <w:p w:rsidR="00847FA0" w:rsidRDefault="00847FA0" w:rsidP="00847FA0">
      <w:pPr>
        <w:shd w:val="clear" w:color="auto" w:fill="FFFFFF"/>
        <w:jc w:val="both"/>
        <w:rPr>
          <w:rFonts w:ascii="Arial" w:eastAsia="Arial Unicode MS" w:hAnsi="Arial" w:cs="Arial"/>
          <w:sz w:val="20"/>
          <w:szCs w:val="20"/>
        </w:rPr>
      </w:pPr>
    </w:p>
    <w:p w:rsidR="00847FA0" w:rsidRPr="00847FA0" w:rsidRDefault="00847FA0" w:rsidP="00847FA0">
      <w:pPr>
        <w:shd w:val="clear" w:color="auto" w:fill="FFFFFF"/>
        <w:jc w:val="both"/>
        <w:rPr>
          <w:rFonts w:ascii="Arial" w:eastAsia="Arial Unicode MS" w:hAnsi="Arial" w:cs="Arial"/>
          <w:b/>
          <w:bCs/>
          <w:sz w:val="20"/>
          <w:szCs w:val="20"/>
          <w:u w:val="single"/>
        </w:rPr>
      </w:pPr>
      <w:r w:rsidRPr="00847FA0">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10</w:t>
      </w:r>
      <w:r w:rsidRPr="00847FA0">
        <w:rPr>
          <w:rFonts w:ascii="Arial" w:eastAsia="Arial Unicode MS" w:hAnsi="Arial" w:cs="Arial"/>
          <w:b/>
          <w:bCs/>
          <w:sz w:val="20"/>
          <w:szCs w:val="20"/>
          <w:u w:val="single"/>
        </w:rPr>
        <w:t>-07-1939</w:t>
      </w:r>
    </w:p>
    <w:p w:rsidR="00847FA0" w:rsidRDefault="00847FA0" w:rsidP="00847FA0">
      <w:pPr>
        <w:shd w:val="clear" w:color="auto" w:fill="FFFFFF"/>
        <w:jc w:val="both"/>
        <w:rPr>
          <w:rFonts w:ascii="Arial" w:eastAsia="Arial Unicode MS" w:hAnsi="Arial" w:cs="Arial"/>
          <w:sz w:val="20"/>
          <w:szCs w:val="20"/>
        </w:rPr>
      </w:pPr>
    </w:p>
    <w:p w:rsidR="00847FA0" w:rsidRDefault="00847FA0" w:rsidP="00847FA0">
      <w:pPr>
        <w:shd w:val="clear" w:color="auto" w:fill="FFFFFF"/>
        <w:jc w:val="both"/>
        <w:rPr>
          <w:rFonts w:ascii="Arial" w:eastAsia="Arial Unicode MS" w:hAnsi="Arial" w:cs="Arial"/>
          <w:sz w:val="20"/>
          <w:szCs w:val="20"/>
        </w:rPr>
      </w:pPr>
      <w:r w:rsidRPr="00847FA0">
        <w:rPr>
          <w:rFonts w:ascii="Arial" w:eastAsia="Arial Unicode MS" w:hAnsi="Arial" w:cs="Arial"/>
          <w:sz w:val="20"/>
          <w:szCs w:val="20"/>
        </w:rPr>
        <w:t>CONGRES H. FAMILIE TE SCHIJNDEL. Op 23 Juli e.k. wordt te Schijndel een Dekenaal Congres gehouden van de Aartsbroederschap der H. Familie, waar vooraanstaande sprekers het woord zullen voeren. Als bijzonderheid en ter eere van Schijndel, dient vermeld, dat deze gemeente de grootste afdeeling der H. Familie heeft van ons geheele land. Tilburg en Omgeving.</w:t>
      </w:r>
    </w:p>
    <w:p w:rsidR="009D4BA9" w:rsidRDefault="009D4BA9" w:rsidP="00847FA0">
      <w:pPr>
        <w:shd w:val="clear" w:color="auto" w:fill="FFFFFF"/>
        <w:jc w:val="both"/>
        <w:rPr>
          <w:rFonts w:ascii="Arial" w:eastAsia="Arial Unicode MS" w:hAnsi="Arial" w:cs="Arial"/>
          <w:sz w:val="20"/>
          <w:szCs w:val="20"/>
        </w:rPr>
      </w:pPr>
    </w:p>
    <w:p w:rsidR="009D4BA9" w:rsidRPr="009D4BA9" w:rsidRDefault="009D4BA9" w:rsidP="009D4BA9">
      <w:pPr>
        <w:shd w:val="clear" w:color="auto" w:fill="FFFFFF"/>
        <w:jc w:val="both"/>
        <w:rPr>
          <w:rFonts w:ascii="Arial" w:eastAsia="Arial Unicode MS" w:hAnsi="Arial" w:cs="Arial"/>
          <w:b/>
          <w:bCs/>
          <w:sz w:val="20"/>
          <w:szCs w:val="20"/>
          <w:u w:val="single"/>
        </w:rPr>
      </w:pPr>
      <w:r w:rsidRPr="009D4BA9">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1</w:t>
      </w:r>
      <w:r w:rsidRPr="009D4BA9">
        <w:rPr>
          <w:rFonts w:ascii="Arial" w:eastAsia="Arial Unicode MS" w:hAnsi="Arial" w:cs="Arial"/>
          <w:b/>
          <w:bCs/>
          <w:sz w:val="20"/>
          <w:szCs w:val="20"/>
          <w:u w:val="single"/>
        </w:rPr>
        <w:t>-07-1939</w:t>
      </w:r>
    </w:p>
    <w:p w:rsidR="009D4BA9" w:rsidRDefault="009D4BA9" w:rsidP="00847FA0">
      <w:pPr>
        <w:shd w:val="clear" w:color="auto" w:fill="FFFFFF"/>
        <w:jc w:val="both"/>
        <w:rPr>
          <w:rFonts w:ascii="Arial" w:eastAsia="Arial Unicode MS" w:hAnsi="Arial" w:cs="Arial"/>
          <w:sz w:val="20"/>
          <w:szCs w:val="20"/>
        </w:rPr>
      </w:pPr>
    </w:p>
    <w:p w:rsidR="009D4BA9" w:rsidRPr="009D4BA9" w:rsidRDefault="009D4BA9" w:rsidP="009D4BA9">
      <w:pPr>
        <w:shd w:val="clear" w:color="auto" w:fill="FFFFFF"/>
        <w:jc w:val="both"/>
        <w:rPr>
          <w:rFonts w:ascii="Arial" w:eastAsia="Arial Unicode MS" w:hAnsi="Arial" w:cs="Arial"/>
          <w:b/>
          <w:sz w:val="20"/>
          <w:szCs w:val="20"/>
        </w:rPr>
      </w:pPr>
      <w:r w:rsidRPr="009D4BA9">
        <w:rPr>
          <w:rFonts w:ascii="Arial" w:eastAsia="Arial Unicode MS" w:hAnsi="Arial" w:cs="Arial"/>
          <w:b/>
          <w:sz w:val="20"/>
          <w:szCs w:val="20"/>
        </w:rPr>
        <w:t xml:space="preserve">WOEDE GEKOELD OP EEN éTALAGERUIT. </w:t>
      </w:r>
    </w:p>
    <w:p w:rsidR="009D4BA9" w:rsidRDefault="009D4BA9" w:rsidP="009D4BA9">
      <w:pPr>
        <w:shd w:val="clear" w:color="auto" w:fill="FFFFFF"/>
        <w:jc w:val="both"/>
        <w:rPr>
          <w:rFonts w:ascii="Arial" w:eastAsia="Arial Unicode MS" w:hAnsi="Arial" w:cs="Arial"/>
          <w:sz w:val="20"/>
          <w:szCs w:val="20"/>
        </w:rPr>
      </w:pPr>
      <w:r w:rsidRPr="009D4BA9">
        <w:rPr>
          <w:rFonts w:ascii="Arial" w:eastAsia="Arial Unicode MS" w:hAnsi="Arial" w:cs="Arial"/>
          <w:sz w:val="20"/>
          <w:szCs w:val="20"/>
        </w:rPr>
        <w:lastRenderedPageBreak/>
        <w:t>Een man uit Schijndel, die niet wel bij het hoofd wordt geacht, was vanmorgen naar de stad gekomen voor een rechtzaak. Hij was daar niet bevredigd vandaan gekomen en teleurgesteld koelde hij zijn woede op een étalageruit van C. &amp; A. op de Markt, welke die woede niet kon weerstaan en onder den druk eens steens aan splinters kletterde. De ijlings toegeschoten politie oordeelde dat de man gearresteerd diende te worden op grond van vernieling, weshalve de man de scherven den rug toekeerde om zijn schreden te zetten in de richting van de Orthenstraat, waar hem op het politiebureau een verhoor werd afgenomen.</w:t>
      </w:r>
    </w:p>
    <w:p w:rsidR="009D4BA9" w:rsidRDefault="009D4BA9" w:rsidP="009D4BA9">
      <w:pPr>
        <w:shd w:val="clear" w:color="auto" w:fill="FFFFFF"/>
        <w:jc w:val="both"/>
        <w:rPr>
          <w:rFonts w:ascii="Arial" w:eastAsia="Arial Unicode MS" w:hAnsi="Arial" w:cs="Arial"/>
          <w:sz w:val="20"/>
          <w:szCs w:val="20"/>
        </w:rPr>
      </w:pPr>
    </w:p>
    <w:p w:rsidR="009D4BA9" w:rsidRDefault="009D4BA9" w:rsidP="009D4BA9">
      <w:pPr>
        <w:shd w:val="clear" w:color="auto" w:fill="FFFFFF"/>
        <w:jc w:val="both"/>
        <w:rPr>
          <w:rFonts w:ascii="Arial" w:eastAsia="Arial Unicode MS" w:hAnsi="Arial" w:cs="Arial"/>
          <w:sz w:val="20"/>
          <w:szCs w:val="20"/>
        </w:rPr>
      </w:pPr>
      <w:r w:rsidRPr="009D4BA9">
        <w:rPr>
          <w:rFonts w:ascii="Arial" w:eastAsia="Arial Unicode MS" w:hAnsi="Arial" w:cs="Arial"/>
          <w:sz w:val="20"/>
          <w:szCs w:val="20"/>
        </w:rPr>
        <w:t>TE KOOP bij GIJSB. v. Gestel, Schijndel E19 Steeg, partij zware jonge hanen N. B. en best knolzaad blauwkop</w:t>
      </w:r>
      <w:r>
        <w:rPr>
          <w:rFonts w:ascii="Arial" w:eastAsia="Arial Unicode MS" w:hAnsi="Arial" w:cs="Arial"/>
          <w:sz w:val="20"/>
          <w:szCs w:val="20"/>
        </w:rPr>
        <w:t>.</w:t>
      </w:r>
    </w:p>
    <w:p w:rsidR="009D4BA9" w:rsidRDefault="009D4BA9" w:rsidP="009D4BA9">
      <w:pPr>
        <w:shd w:val="clear" w:color="auto" w:fill="FFFFFF"/>
        <w:jc w:val="both"/>
        <w:rPr>
          <w:rFonts w:ascii="Arial" w:eastAsia="Arial Unicode MS" w:hAnsi="Arial" w:cs="Arial"/>
          <w:sz w:val="20"/>
          <w:szCs w:val="20"/>
        </w:rPr>
      </w:pPr>
    </w:p>
    <w:p w:rsidR="00C8568C" w:rsidRPr="00C8568C" w:rsidRDefault="00C8568C" w:rsidP="00C8568C">
      <w:pPr>
        <w:shd w:val="clear" w:color="auto" w:fill="FFFFFF"/>
        <w:jc w:val="both"/>
        <w:rPr>
          <w:rFonts w:ascii="Arial" w:eastAsia="Arial Unicode MS" w:hAnsi="Arial" w:cs="Arial"/>
          <w:b/>
          <w:bCs/>
          <w:sz w:val="20"/>
          <w:szCs w:val="20"/>
          <w:u w:val="single"/>
        </w:rPr>
      </w:pPr>
      <w:r w:rsidRPr="00C8568C">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2</w:t>
      </w:r>
      <w:r w:rsidRPr="00C8568C">
        <w:rPr>
          <w:rFonts w:ascii="Arial" w:eastAsia="Arial Unicode MS" w:hAnsi="Arial" w:cs="Arial"/>
          <w:b/>
          <w:bCs/>
          <w:sz w:val="20"/>
          <w:szCs w:val="20"/>
          <w:u w:val="single"/>
        </w:rPr>
        <w:t>-07-1939</w:t>
      </w:r>
    </w:p>
    <w:p w:rsidR="00C8568C" w:rsidRDefault="00C8568C" w:rsidP="009D4BA9">
      <w:pPr>
        <w:shd w:val="clear" w:color="auto" w:fill="FFFFFF"/>
        <w:jc w:val="both"/>
        <w:rPr>
          <w:rFonts w:ascii="Arial" w:eastAsia="Arial Unicode MS" w:hAnsi="Arial" w:cs="Arial"/>
          <w:sz w:val="20"/>
          <w:szCs w:val="20"/>
        </w:rPr>
      </w:pPr>
    </w:p>
    <w:p w:rsidR="00C8568C" w:rsidRDefault="00C8568C" w:rsidP="00C8568C">
      <w:pPr>
        <w:shd w:val="clear" w:color="auto" w:fill="FFFFFF"/>
        <w:jc w:val="both"/>
        <w:rPr>
          <w:rFonts w:ascii="Arial" w:eastAsia="Arial Unicode MS" w:hAnsi="Arial" w:cs="Arial"/>
          <w:sz w:val="20"/>
          <w:szCs w:val="20"/>
        </w:rPr>
      </w:pPr>
      <w:r w:rsidRPr="00C8568C">
        <w:rPr>
          <w:rFonts w:ascii="Arial" w:eastAsia="Arial Unicode MS" w:hAnsi="Arial" w:cs="Arial"/>
          <w:sz w:val="20"/>
          <w:szCs w:val="20"/>
        </w:rPr>
        <w:t xml:space="preserve">AANBESTEDING Op Zaterdag 13 Juli a.s. n.m. om 4 uur zal ondergetekende trachten AAN TE BESTEDEN: Onder R. K. georg. aannemers: </w:t>
      </w:r>
    </w:p>
    <w:p w:rsidR="00C8568C" w:rsidRDefault="00C8568C" w:rsidP="00C8568C">
      <w:pPr>
        <w:shd w:val="clear" w:color="auto" w:fill="FFFFFF"/>
        <w:ind w:left="708"/>
        <w:jc w:val="both"/>
        <w:rPr>
          <w:rFonts w:ascii="Arial" w:eastAsia="Arial Unicode MS" w:hAnsi="Arial" w:cs="Arial"/>
          <w:sz w:val="20"/>
          <w:szCs w:val="20"/>
        </w:rPr>
      </w:pPr>
      <w:r w:rsidRPr="00C8568C">
        <w:rPr>
          <w:rFonts w:ascii="Arial" w:eastAsia="Arial Unicode MS" w:hAnsi="Arial" w:cs="Arial"/>
          <w:sz w:val="20"/>
          <w:szCs w:val="20"/>
        </w:rPr>
        <w:t xml:space="preserve">A. Het bouwen van een winkelhuis met magazijn en bovenwoning te Schijndel voor rekening van den Heer H. SPEET te Oss. </w:t>
      </w:r>
    </w:p>
    <w:p w:rsidR="00C8568C" w:rsidRDefault="00C8568C" w:rsidP="00C8568C">
      <w:pPr>
        <w:shd w:val="clear" w:color="auto" w:fill="FFFFFF"/>
        <w:ind w:left="708"/>
        <w:jc w:val="both"/>
        <w:rPr>
          <w:rFonts w:ascii="Arial" w:eastAsia="Arial Unicode MS" w:hAnsi="Arial" w:cs="Arial"/>
          <w:sz w:val="20"/>
          <w:szCs w:val="20"/>
        </w:rPr>
      </w:pPr>
      <w:r w:rsidRPr="00C8568C">
        <w:rPr>
          <w:rFonts w:ascii="Arial" w:eastAsia="Arial Unicode MS" w:hAnsi="Arial" w:cs="Arial"/>
          <w:sz w:val="20"/>
          <w:szCs w:val="20"/>
        </w:rPr>
        <w:t xml:space="preserve">B. Het verbouwen van een woonhuis met bijbouw te Schijndel voor rekening van de Gez. MEUFFELS te Schijndel. </w:t>
      </w:r>
    </w:p>
    <w:p w:rsidR="00C8568C" w:rsidRDefault="00C8568C" w:rsidP="00C8568C">
      <w:pPr>
        <w:shd w:val="clear" w:color="auto" w:fill="FFFFFF"/>
        <w:ind w:left="708"/>
        <w:jc w:val="both"/>
        <w:rPr>
          <w:rFonts w:ascii="Arial" w:eastAsia="Arial Unicode MS" w:hAnsi="Arial" w:cs="Arial"/>
          <w:sz w:val="20"/>
          <w:szCs w:val="20"/>
        </w:rPr>
      </w:pPr>
      <w:r w:rsidRPr="00C8568C">
        <w:rPr>
          <w:rFonts w:ascii="Arial" w:eastAsia="Arial Unicode MS" w:hAnsi="Arial" w:cs="Arial"/>
          <w:sz w:val="20"/>
          <w:szCs w:val="20"/>
        </w:rPr>
        <w:t xml:space="preserve">C. Massa van A en B. </w:t>
      </w:r>
    </w:p>
    <w:p w:rsidR="00C8568C" w:rsidRDefault="00C8568C" w:rsidP="00C8568C">
      <w:pPr>
        <w:shd w:val="clear" w:color="auto" w:fill="FFFFFF"/>
        <w:jc w:val="both"/>
        <w:rPr>
          <w:rFonts w:ascii="Arial" w:eastAsia="Arial Unicode MS" w:hAnsi="Arial" w:cs="Arial"/>
          <w:sz w:val="20"/>
          <w:szCs w:val="20"/>
        </w:rPr>
      </w:pPr>
      <w:r w:rsidRPr="00C8568C">
        <w:rPr>
          <w:rFonts w:ascii="Arial" w:eastAsia="Arial Unicode MS" w:hAnsi="Arial" w:cs="Arial"/>
          <w:sz w:val="20"/>
          <w:szCs w:val="20"/>
        </w:rPr>
        <w:t xml:space="preserve">Enkele A en B inschrijving wordt niet in aanmerking genomen. </w:t>
      </w:r>
    </w:p>
    <w:p w:rsidR="00C8568C" w:rsidRDefault="00C8568C" w:rsidP="00C8568C">
      <w:pPr>
        <w:shd w:val="clear" w:color="auto" w:fill="FFFFFF"/>
        <w:jc w:val="both"/>
        <w:rPr>
          <w:rFonts w:ascii="Arial" w:eastAsia="Arial Unicode MS" w:hAnsi="Arial" w:cs="Arial"/>
          <w:sz w:val="20"/>
          <w:szCs w:val="20"/>
        </w:rPr>
      </w:pPr>
      <w:r w:rsidRPr="00C8568C">
        <w:rPr>
          <w:rFonts w:ascii="Arial" w:eastAsia="Arial Unicode MS" w:hAnsi="Arial" w:cs="Arial"/>
          <w:sz w:val="20"/>
          <w:szCs w:val="20"/>
        </w:rPr>
        <w:t xml:space="preserve">Bestek en tekening te verkrijgen bij ondergetekende tegen betaling van ƒ 15.—, restitutie ƒ 5.—. </w:t>
      </w:r>
    </w:p>
    <w:p w:rsidR="00C8568C" w:rsidRDefault="00C8568C" w:rsidP="00C8568C">
      <w:pPr>
        <w:shd w:val="clear" w:color="auto" w:fill="FFFFFF"/>
        <w:jc w:val="both"/>
        <w:rPr>
          <w:rFonts w:ascii="Arial" w:eastAsia="Arial Unicode MS" w:hAnsi="Arial" w:cs="Arial"/>
          <w:sz w:val="20"/>
          <w:szCs w:val="20"/>
        </w:rPr>
      </w:pPr>
      <w:r w:rsidRPr="00C8568C">
        <w:rPr>
          <w:rFonts w:ascii="Arial" w:eastAsia="Arial Unicode MS" w:hAnsi="Arial" w:cs="Arial"/>
          <w:sz w:val="20"/>
          <w:szCs w:val="20"/>
        </w:rPr>
        <w:t>CH. J. VAN LIEMPD, Architect - Schijndel Tel. 263, Giro 150842.</w:t>
      </w:r>
    </w:p>
    <w:p w:rsidR="00C8568C" w:rsidRDefault="00C8568C" w:rsidP="00C8568C">
      <w:pPr>
        <w:shd w:val="clear" w:color="auto" w:fill="FFFFFF"/>
        <w:jc w:val="both"/>
        <w:rPr>
          <w:rFonts w:ascii="Arial" w:eastAsia="Arial Unicode MS" w:hAnsi="Arial" w:cs="Arial"/>
          <w:sz w:val="20"/>
          <w:szCs w:val="20"/>
        </w:rPr>
      </w:pPr>
    </w:p>
    <w:p w:rsidR="00DD5763" w:rsidRDefault="00DD5763" w:rsidP="00DD5763">
      <w:pPr>
        <w:shd w:val="clear" w:color="auto" w:fill="FFFFFF"/>
        <w:jc w:val="both"/>
        <w:rPr>
          <w:rFonts w:ascii="Arial" w:eastAsia="Arial Unicode MS" w:hAnsi="Arial" w:cs="Arial"/>
          <w:sz w:val="20"/>
          <w:szCs w:val="20"/>
        </w:rPr>
      </w:pPr>
      <w:r w:rsidRPr="00DD5763">
        <w:rPr>
          <w:rFonts w:ascii="Arial" w:eastAsia="Arial Unicode MS" w:hAnsi="Arial" w:cs="Arial"/>
          <w:sz w:val="20"/>
          <w:szCs w:val="20"/>
        </w:rPr>
        <w:t>SLOOPIN</w:t>
      </w:r>
      <w:r>
        <w:rPr>
          <w:rFonts w:ascii="Arial" w:eastAsia="Arial Unicode MS" w:hAnsi="Arial" w:cs="Arial"/>
          <w:sz w:val="20"/>
          <w:szCs w:val="20"/>
        </w:rPr>
        <w:t>G</w:t>
      </w:r>
      <w:r w:rsidRPr="00DD5763">
        <w:rPr>
          <w:rFonts w:ascii="Arial" w:eastAsia="Arial Unicode MS" w:hAnsi="Arial" w:cs="Arial"/>
          <w:sz w:val="20"/>
          <w:szCs w:val="20"/>
        </w:rPr>
        <w:t xml:space="preserve"> Hotel Meuffels, Schijndel. </w:t>
      </w:r>
    </w:p>
    <w:p w:rsidR="00DD5763" w:rsidRDefault="00DD5763" w:rsidP="00DD5763">
      <w:pPr>
        <w:shd w:val="clear" w:color="auto" w:fill="FFFFFF"/>
        <w:jc w:val="both"/>
        <w:rPr>
          <w:rFonts w:ascii="Arial" w:eastAsia="Arial Unicode MS" w:hAnsi="Arial" w:cs="Arial"/>
          <w:sz w:val="20"/>
          <w:szCs w:val="20"/>
        </w:rPr>
      </w:pPr>
      <w:r w:rsidRPr="00DD5763">
        <w:rPr>
          <w:rFonts w:ascii="Arial" w:eastAsia="Arial Unicode MS" w:hAnsi="Arial" w:cs="Arial"/>
          <w:sz w:val="20"/>
          <w:szCs w:val="20"/>
        </w:rPr>
        <w:t>Inlichting vóór Zaterdag 15 Juli bij architect CH. J. VAN LIEMPD, Schijndel.</w:t>
      </w:r>
    </w:p>
    <w:p w:rsidR="00DD5763" w:rsidRDefault="00DD5763" w:rsidP="00DD5763">
      <w:pPr>
        <w:shd w:val="clear" w:color="auto" w:fill="FFFFFF"/>
        <w:jc w:val="both"/>
        <w:rPr>
          <w:rFonts w:ascii="Arial" w:eastAsia="Arial Unicode MS" w:hAnsi="Arial" w:cs="Arial"/>
          <w:sz w:val="20"/>
          <w:szCs w:val="20"/>
        </w:rPr>
      </w:pPr>
    </w:p>
    <w:p w:rsidR="00DD5763" w:rsidRPr="00DD5763" w:rsidRDefault="00DD5763" w:rsidP="00DD5763">
      <w:pPr>
        <w:shd w:val="clear" w:color="auto" w:fill="FFFFFF"/>
        <w:jc w:val="both"/>
        <w:rPr>
          <w:rFonts w:ascii="Arial" w:eastAsia="Arial Unicode MS" w:hAnsi="Arial" w:cs="Arial"/>
          <w:b/>
          <w:bCs/>
          <w:sz w:val="20"/>
          <w:szCs w:val="20"/>
          <w:u w:val="single"/>
        </w:rPr>
      </w:pPr>
      <w:r w:rsidRPr="00DD5763">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3</w:t>
      </w:r>
      <w:r w:rsidRPr="00DD5763">
        <w:rPr>
          <w:rFonts w:ascii="Arial" w:eastAsia="Arial Unicode MS" w:hAnsi="Arial" w:cs="Arial"/>
          <w:b/>
          <w:bCs/>
          <w:sz w:val="20"/>
          <w:szCs w:val="20"/>
          <w:u w:val="single"/>
        </w:rPr>
        <w:t>-07-1939</w:t>
      </w:r>
    </w:p>
    <w:p w:rsidR="00DD5763" w:rsidRDefault="00DD5763" w:rsidP="00DD5763">
      <w:pPr>
        <w:shd w:val="clear" w:color="auto" w:fill="FFFFFF"/>
        <w:jc w:val="both"/>
        <w:rPr>
          <w:rFonts w:ascii="Arial" w:eastAsia="Arial Unicode MS" w:hAnsi="Arial" w:cs="Arial"/>
          <w:sz w:val="20"/>
          <w:szCs w:val="20"/>
        </w:rPr>
      </w:pPr>
    </w:p>
    <w:p w:rsidR="00DD5763" w:rsidRPr="00DD5763" w:rsidRDefault="00DD5763" w:rsidP="00DD5763">
      <w:pPr>
        <w:shd w:val="clear" w:color="auto" w:fill="FFFFFF"/>
        <w:jc w:val="both"/>
        <w:rPr>
          <w:rFonts w:ascii="Arial" w:eastAsia="Arial Unicode MS" w:hAnsi="Arial" w:cs="Arial"/>
          <w:b/>
          <w:sz w:val="20"/>
          <w:szCs w:val="20"/>
        </w:rPr>
      </w:pPr>
      <w:r w:rsidRPr="00DD5763">
        <w:rPr>
          <w:rFonts w:ascii="Arial" w:eastAsia="Arial Unicode MS" w:hAnsi="Arial" w:cs="Arial"/>
          <w:b/>
          <w:sz w:val="20"/>
          <w:szCs w:val="20"/>
        </w:rPr>
        <w:t xml:space="preserve">POLITIEHONDENWEDSTRIJD TE SCHIJNDEL. </w:t>
      </w:r>
    </w:p>
    <w:p w:rsidR="00DD5763" w:rsidRDefault="00DD5763" w:rsidP="00DD5763">
      <w:pPr>
        <w:shd w:val="clear" w:color="auto" w:fill="FFFFFF"/>
        <w:jc w:val="both"/>
        <w:rPr>
          <w:rFonts w:ascii="Arial" w:eastAsia="Arial Unicode MS" w:hAnsi="Arial" w:cs="Arial"/>
          <w:sz w:val="20"/>
          <w:szCs w:val="20"/>
        </w:rPr>
      </w:pPr>
      <w:r w:rsidRPr="00DD5763">
        <w:rPr>
          <w:rFonts w:ascii="Arial" w:eastAsia="Arial Unicode MS" w:hAnsi="Arial" w:cs="Arial"/>
          <w:sz w:val="20"/>
          <w:szCs w:val="20"/>
        </w:rPr>
        <w:t xml:space="preserve">De door de Schijndelsche Politiehondenvereeniging „Willen is Kunnen" gegeven wedstrijd heeft zich in een buitengewoon succes mogen verheugen. Niet alleen dat de deelname van honden groot was maar ook de publieke deelname is buitengewoon groot geweest. Bij het namiddagwerk merkten we o.m. op burgemeester W. Wijs en echtgenoote; den Zeereerw. heer pastoor; rector Verhoeven, de heeren kapelaans en verder nog zeer vele notabelen. Er werd vooral keurig manwerk gegeven door de verschillende honden. De keurmeester de heer Th. v. d. Langenberg uit Eindhoven had dan ook geen gemakkelijke taak. Hij heeft er zich echter keurig van gekweten en de volgende  prijzen konden door hem worden toegekend: </w:t>
      </w:r>
    </w:p>
    <w:p w:rsidR="00DD5763" w:rsidRDefault="00DD5763" w:rsidP="00DD5763">
      <w:pPr>
        <w:shd w:val="clear" w:color="auto" w:fill="FFFFFF"/>
        <w:jc w:val="both"/>
        <w:rPr>
          <w:rFonts w:ascii="Arial" w:eastAsia="Arial Unicode MS" w:hAnsi="Arial" w:cs="Arial"/>
          <w:sz w:val="20"/>
          <w:szCs w:val="20"/>
        </w:rPr>
      </w:pPr>
      <w:r w:rsidRPr="00DD5763">
        <w:rPr>
          <w:rFonts w:ascii="Arial" w:eastAsia="Arial Unicode MS" w:hAnsi="Arial" w:cs="Arial"/>
          <w:sz w:val="20"/>
          <w:szCs w:val="20"/>
        </w:rPr>
        <w:t xml:space="preserve">Klasse A (zonder waterwerk): </w:t>
      </w:r>
      <w:r>
        <w:rPr>
          <w:rFonts w:ascii="Arial" w:eastAsia="Arial Unicode MS" w:hAnsi="Arial" w:cs="Arial"/>
          <w:sz w:val="20"/>
          <w:szCs w:val="20"/>
        </w:rPr>
        <w:t>1</w:t>
      </w:r>
      <w:r w:rsidRPr="00DD5763">
        <w:rPr>
          <w:rFonts w:ascii="Arial" w:eastAsia="Arial Unicode MS" w:hAnsi="Arial" w:cs="Arial"/>
          <w:sz w:val="20"/>
          <w:szCs w:val="20"/>
        </w:rPr>
        <w:t xml:space="preserve">e pr. J. de Letter, Veghel, met Bouvier, 284 punten; 2e prijs H. v. d. Meijden, Boxtel, met Hollandsche herder, 283 pnt.; 3e prijs A. Aarts, Eerde, met Belgische herder, 278 pnt.; 4e prijs P. Theulings, Boxtel, Hollandsche herder, 273 pnt.; 5e prijs J. v. d. Horst, Boxtel, BelgischMechelsch, 252 pnt. Extra prijs voor manwerk werd toegekend aan P. Theulings, terwijl een extra prijs voor revieren werd toegekend aan H. v. d. Meijden, na loting met de Letter. </w:t>
      </w:r>
    </w:p>
    <w:p w:rsidR="00DD5763" w:rsidRDefault="00DD5763" w:rsidP="00DD5763">
      <w:pPr>
        <w:shd w:val="clear" w:color="auto" w:fill="FFFFFF"/>
        <w:jc w:val="both"/>
        <w:rPr>
          <w:rFonts w:ascii="Arial" w:eastAsia="Arial Unicode MS" w:hAnsi="Arial" w:cs="Arial"/>
          <w:sz w:val="20"/>
          <w:szCs w:val="20"/>
        </w:rPr>
      </w:pPr>
      <w:r w:rsidRPr="00DD5763">
        <w:rPr>
          <w:rFonts w:ascii="Arial" w:eastAsia="Arial Unicode MS" w:hAnsi="Arial" w:cs="Arial"/>
          <w:sz w:val="20"/>
          <w:szCs w:val="20"/>
        </w:rPr>
        <w:t xml:space="preserve">Klasse B (zonder waterwerk): </w:t>
      </w:r>
      <w:r>
        <w:rPr>
          <w:rFonts w:ascii="Arial" w:eastAsia="Arial Unicode MS" w:hAnsi="Arial" w:cs="Arial"/>
          <w:sz w:val="20"/>
          <w:szCs w:val="20"/>
        </w:rPr>
        <w:t>1</w:t>
      </w:r>
      <w:r w:rsidRPr="00DD5763">
        <w:rPr>
          <w:rFonts w:ascii="Arial" w:eastAsia="Arial Unicode MS" w:hAnsi="Arial" w:cs="Arial"/>
          <w:sz w:val="20"/>
          <w:szCs w:val="20"/>
        </w:rPr>
        <w:t xml:space="preserve">e pr. H. van Woerkem, Den Bosch, Mechelsche herder, 223 punten. Extra prijs voor manwerk H. van Woerkem. </w:t>
      </w:r>
    </w:p>
    <w:p w:rsidR="00DD5763" w:rsidRDefault="00DD5763" w:rsidP="00DD5763">
      <w:pPr>
        <w:shd w:val="clear" w:color="auto" w:fill="FFFFFF"/>
        <w:jc w:val="both"/>
        <w:rPr>
          <w:rFonts w:ascii="Arial" w:eastAsia="Arial Unicode MS" w:hAnsi="Arial" w:cs="Arial"/>
          <w:sz w:val="20"/>
          <w:szCs w:val="20"/>
        </w:rPr>
      </w:pPr>
      <w:r w:rsidRPr="00DD5763">
        <w:rPr>
          <w:rFonts w:ascii="Arial" w:eastAsia="Arial Unicode MS" w:hAnsi="Arial" w:cs="Arial"/>
          <w:sz w:val="20"/>
          <w:szCs w:val="20"/>
        </w:rPr>
        <w:t>De prijsuitdeeling had plaats in hotel Amicitia en geschiedde door den voorzitter van „Willen is Kunnen", den heer H. van Bakel, die vooraf woorden van dank sprak tot degenen die er toe hadden bijgedragen dat deze dag zoo schitterend is verloopen.</w:t>
      </w:r>
    </w:p>
    <w:p w:rsidR="00DD5763" w:rsidRDefault="00DD5763" w:rsidP="00DD5763">
      <w:pPr>
        <w:shd w:val="clear" w:color="auto" w:fill="FFFFFF"/>
        <w:jc w:val="both"/>
        <w:rPr>
          <w:rFonts w:ascii="Arial" w:eastAsia="Arial Unicode MS" w:hAnsi="Arial" w:cs="Arial"/>
          <w:sz w:val="20"/>
          <w:szCs w:val="20"/>
        </w:rPr>
      </w:pPr>
    </w:p>
    <w:p w:rsidR="006621DA" w:rsidRPr="006621DA" w:rsidRDefault="006621DA" w:rsidP="006621DA">
      <w:pPr>
        <w:shd w:val="clear" w:color="auto" w:fill="FFFFFF"/>
        <w:jc w:val="both"/>
        <w:rPr>
          <w:rFonts w:ascii="Arial" w:eastAsia="Arial Unicode MS" w:hAnsi="Arial" w:cs="Arial"/>
          <w:b/>
          <w:bCs/>
          <w:sz w:val="20"/>
          <w:szCs w:val="20"/>
          <w:u w:val="single"/>
        </w:rPr>
      </w:pPr>
      <w:r w:rsidRPr="006621DA">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4</w:t>
      </w:r>
      <w:r w:rsidRPr="006621DA">
        <w:rPr>
          <w:rFonts w:ascii="Arial" w:eastAsia="Arial Unicode MS" w:hAnsi="Arial" w:cs="Arial"/>
          <w:b/>
          <w:bCs/>
          <w:sz w:val="20"/>
          <w:szCs w:val="20"/>
          <w:u w:val="single"/>
        </w:rPr>
        <w:t>-07-1939</w:t>
      </w:r>
    </w:p>
    <w:p w:rsidR="006621DA" w:rsidRDefault="006621DA" w:rsidP="00DD5763">
      <w:pPr>
        <w:shd w:val="clear" w:color="auto" w:fill="FFFFFF"/>
        <w:jc w:val="both"/>
        <w:rPr>
          <w:rFonts w:ascii="Arial" w:eastAsia="Arial Unicode MS" w:hAnsi="Arial" w:cs="Arial"/>
          <w:sz w:val="20"/>
          <w:szCs w:val="20"/>
        </w:rPr>
      </w:pPr>
    </w:p>
    <w:p w:rsidR="006621DA" w:rsidRPr="006621DA" w:rsidRDefault="00CA1707" w:rsidP="00CA1707">
      <w:pPr>
        <w:shd w:val="clear" w:color="auto" w:fill="FFFFFF"/>
        <w:jc w:val="both"/>
        <w:rPr>
          <w:rFonts w:ascii="Arial" w:eastAsia="Arial Unicode MS" w:hAnsi="Arial" w:cs="Arial"/>
          <w:b/>
          <w:sz w:val="20"/>
          <w:szCs w:val="20"/>
        </w:rPr>
      </w:pPr>
      <w:r w:rsidRPr="006621DA">
        <w:rPr>
          <w:rFonts w:ascii="Arial" w:eastAsia="Arial Unicode MS" w:hAnsi="Arial" w:cs="Arial"/>
          <w:b/>
          <w:sz w:val="20"/>
          <w:szCs w:val="20"/>
        </w:rPr>
        <w:t xml:space="preserve">BEUGELCONCOURS TE SCHIJNDEL. </w:t>
      </w:r>
    </w:p>
    <w:p w:rsidR="006621DA" w:rsidRDefault="00CA1707" w:rsidP="00CA1707">
      <w:pPr>
        <w:shd w:val="clear" w:color="auto" w:fill="FFFFFF"/>
        <w:jc w:val="both"/>
        <w:rPr>
          <w:rFonts w:ascii="Arial" w:eastAsia="Arial Unicode MS" w:hAnsi="Arial" w:cs="Arial"/>
          <w:sz w:val="20"/>
          <w:szCs w:val="20"/>
        </w:rPr>
      </w:pPr>
      <w:r w:rsidRPr="00CA1707">
        <w:rPr>
          <w:rFonts w:ascii="Arial" w:eastAsia="Arial Unicode MS" w:hAnsi="Arial" w:cs="Arial"/>
          <w:sz w:val="20"/>
          <w:szCs w:val="20"/>
        </w:rPr>
        <w:t>Door de vereeniging „Beugelsp</w:t>
      </w:r>
      <w:r w:rsidR="006621DA">
        <w:rPr>
          <w:rFonts w:ascii="Arial" w:eastAsia="Arial Unicode MS" w:hAnsi="Arial" w:cs="Arial"/>
          <w:sz w:val="20"/>
          <w:szCs w:val="20"/>
        </w:rPr>
        <w:t>o</w:t>
      </w:r>
      <w:r w:rsidRPr="00CA1707">
        <w:rPr>
          <w:rFonts w:ascii="Arial" w:eastAsia="Arial Unicode MS" w:hAnsi="Arial" w:cs="Arial"/>
          <w:sz w:val="20"/>
          <w:szCs w:val="20"/>
        </w:rPr>
        <w:t xml:space="preserve">rt voor jong en oud" gevestigd op de banen van het café van den heer Ant. Voets— Hoogezaad te Schijndel werd gisteren een nationaal beugelconcours gegeven dat zich in een bijzondere belangstelling heeft mogen verheugen. Van verschillende plaatsen uit de omgeving waren de vereenigingen naar Schijndel gekomen om elkaar daar in fairen strijd te ontmoeten. De banen </w:t>
      </w:r>
      <w:r w:rsidRPr="00CA1707">
        <w:rPr>
          <w:rFonts w:ascii="Arial" w:eastAsia="Arial Unicode MS" w:hAnsi="Arial" w:cs="Arial"/>
          <w:sz w:val="20"/>
          <w:szCs w:val="20"/>
        </w:rPr>
        <w:lastRenderedPageBreak/>
        <w:t xml:space="preserve">waren in prima conditie en verschillende zeer hooge series werden er dan ook gemaakt. Apart vermeld dient wel de serie van den heer Kerkhof uit Erp die maar liefst 81 pnt. verzamelde. Na een spannenden strijd kon de volgende uitslag worden bekend gemaakt. </w:t>
      </w:r>
    </w:p>
    <w:p w:rsidR="006621DA" w:rsidRDefault="00CA1707" w:rsidP="00CA1707">
      <w:pPr>
        <w:shd w:val="clear" w:color="auto" w:fill="FFFFFF"/>
        <w:jc w:val="both"/>
        <w:rPr>
          <w:rFonts w:ascii="Arial" w:eastAsia="Arial Unicode MS" w:hAnsi="Arial" w:cs="Arial"/>
          <w:sz w:val="20"/>
          <w:szCs w:val="20"/>
        </w:rPr>
      </w:pPr>
      <w:r w:rsidRPr="00CA1707">
        <w:rPr>
          <w:rFonts w:ascii="Arial" w:eastAsia="Arial Unicode MS" w:hAnsi="Arial" w:cs="Arial"/>
          <w:sz w:val="20"/>
          <w:szCs w:val="20"/>
        </w:rPr>
        <w:t xml:space="preserve">Corps viertallen klasse A: </w:t>
      </w:r>
      <w:r w:rsidR="006621DA">
        <w:rPr>
          <w:rFonts w:ascii="Arial" w:eastAsia="Arial Unicode MS" w:hAnsi="Arial" w:cs="Arial"/>
          <w:sz w:val="20"/>
          <w:szCs w:val="20"/>
        </w:rPr>
        <w:t>1</w:t>
      </w:r>
      <w:r w:rsidRPr="00CA1707">
        <w:rPr>
          <w:rFonts w:ascii="Arial" w:eastAsia="Arial Unicode MS" w:hAnsi="Arial" w:cs="Arial"/>
          <w:sz w:val="20"/>
          <w:szCs w:val="20"/>
        </w:rPr>
        <w:t xml:space="preserve">e prijs Erp met 91 punten; 2e prijs Veghel met 78 punten; 3e prijs Schijndel met 76 punten; 4e prijs Zeeland met 75 punten; 5e prijs Wijbosch met 74 punten; 6e prijs Maria Heide met 73 punten. </w:t>
      </w:r>
    </w:p>
    <w:p w:rsidR="006621DA" w:rsidRDefault="00CA1707" w:rsidP="00CA1707">
      <w:pPr>
        <w:shd w:val="clear" w:color="auto" w:fill="FFFFFF"/>
        <w:jc w:val="both"/>
        <w:rPr>
          <w:rFonts w:ascii="Arial" w:eastAsia="Arial Unicode MS" w:hAnsi="Arial" w:cs="Arial"/>
          <w:sz w:val="20"/>
          <w:szCs w:val="20"/>
        </w:rPr>
      </w:pPr>
      <w:r w:rsidRPr="00CA1707">
        <w:rPr>
          <w:rFonts w:ascii="Arial" w:eastAsia="Arial Unicode MS" w:hAnsi="Arial" w:cs="Arial"/>
          <w:sz w:val="20"/>
          <w:szCs w:val="20"/>
        </w:rPr>
        <w:t xml:space="preserve">Corps viertallen klasse B: </w:t>
      </w:r>
      <w:r w:rsidR="006621DA">
        <w:rPr>
          <w:rFonts w:ascii="Arial" w:eastAsia="Arial Unicode MS" w:hAnsi="Arial" w:cs="Arial"/>
          <w:sz w:val="20"/>
          <w:szCs w:val="20"/>
        </w:rPr>
        <w:t>1</w:t>
      </w:r>
      <w:r w:rsidRPr="00CA1707">
        <w:rPr>
          <w:rFonts w:ascii="Arial" w:eastAsia="Arial Unicode MS" w:hAnsi="Arial" w:cs="Arial"/>
          <w:sz w:val="20"/>
          <w:szCs w:val="20"/>
        </w:rPr>
        <w:t xml:space="preserve">e prijs Schijndel met 74 punten; 2e prijs Maria Heide met 73 punten; 3e prijs Beukelaar met 72 punten; 4e prijs Zeeland met 72 punten; 5e prijs Wijbosch met 71 punten; 6e prijs Erp met 64 punten. </w:t>
      </w:r>
    </w:p>
    <w:p w:rsidR="006621DA" w:rsidRDefault="00CA1707" w:rsidP="00CA1707">
      <w:pPr>
        <w:shd w:val="clear" w:color="auto" w:fill="FFFFFF"/>
        <w:jc w:val="both"/>
        <w:rPr>
          <w:rFonts w:ascii="Arial" w:eastAsia="Arial Unicode MS" w:hAnsi="Arial" w:cs="Arial"/>
          <w:sz w:val="20"/>
          <w:szCs w:val="20"/>
        </w:rPr>
      </w:pPr>
      <w:r w:rsidRPr="00CA1707">
        <w:rPr>
          <w:rFonts w:ascii="Arial" w:eastAsia="Arial Unicode MS" w:hAnsi="Arial" w:cs="Arial"/>
          <w:sz w:val="20"/>
          <w:szCs w:val="20"/>
        </w:rPr>
        <w:t xml:space="preserve">Corps viertallen klasse C: </w:t>
      </w:r>
      <w:r w:rsidR="006621DA">
        <w:rPr>
          <w:rFonts w:ascii="Arial" w:eastAsia="Arial Unicode MS" w:hAnsi="Arial" w:cs="Arial"/>
          <w:sz w:val="20"/>
          <w:szCs w:val="20"/>
        </w:rPr>
        <w:t>1</w:t>
      </w:r>
      <w:r w:rsidRPr="00CA1707">
        <w:rPr>
          <w:rFonts w:ascii="Arial" w:eastAsia="Arial Unicode MS" w:hAnsi="Arial" w:cs="Arial"/>
          <w:sz w:val="20"/>
          <w:szCs w:val="20"/>
        </w:rPr>
        <w:t xml:space="preserve">e prijs Veghel met 70 punten; 2e prijs Zeeland met 68 punten; 3e prijs Zeeland niet 66 punten; 4e prijs Veghel met 65 punten </w:t>
      </w:r>
    </w:p>
    <w:p w:rsidR="006621DA" w:rsidRDefault="003252F3" w:rsidP="00CA1707">
      <w:pPr>
        <w:shd w:val="clear" w:color="auto" w:fill="FFFFFF"/>
        <w:jc w:val="both"/>
        <w:rPr>
          <w:rFonts w:ascii="Arial" w:eastAsia="Arial Unicode MS" w:hAnsi="Arial" w:cs="Arial"/>
          <w:sz w:val="20"/>
          <w:szCs w:val="20"/>
        </w:rPr>
      </w:pPr>
      <w:r>
        <w:rPr>
          <w:rFonts w:ascii="Arial" w:eastAsia="Arial Unicode MS" w:hAnsi="Arial" w:cs="Arial"/>
          <w:sz w:val="20"/>
          <w:szCs w:val="20"/>
        </w:rPr>
        <w:t>Sc</w:t>
      </w:r>
      <w:r w:rsidR="00CA1707" w:rsidRPr="00CA1707">
        <w:rPr>
          <w:rFonts w:ascii="Arial" w:eastAsia="Arial Unicode MS" w:hAnsi="Arial" w:cs="Arial"/>
          <w:sz w:val="20"/>
          <w:szCs w:val="20"/>
        </w:rPr>
        <w:t xml:space="preserve">Personeele prijzen: </w:t>
      </w:r>
      <w:r w:rsidR="006621DA">
        <w:rPr>
          <w:rFonts w:ascii="Arial" w:eastAsia="Arial Unicode MS" w:hAnsi="Arial" w:cs="Arial"/>
          <w:sz w:val="20"/>
          <w:szCs w:val="20"/>
        </w:rPr>
        <w:t>1</w:t>
      </w:r>
      <w:r w:rsidR="00CA1707" w:rsidRPr="00CA1707">
        <w:rPr>
          <w:rFonts w:ascii="Arial" w:eastAsia="Arial Unicode MS" w:hAnsi="Arial" w:cs="Arial"/>
          <w:sz w:val="20"/>
          <w:szCs w:val="20"/>
        </w:rPr>
        <w:t xml:space="preserve">e prijs Kerkhofs (Erp) met 81 punten; 2e prijs H. v. d Laar, Erp met 67 punten; 3e prijs Weijenberg, Wijbosch met 35 punten; 4e prijs v. d. Tillaart. Veghel met 34 punten; 5e prijs van Geffen, Schijndel met 31 punten; 6e prijs Dekkers, Zeeland met 31 punten; 7e prijs van Bussecum te Erp en Th. v. d. Berg uit Zeeland met 27 pnt, </w:t>
      </w:r>
    </w:p>
    <w:p w:rsidR="00CA1707" w:rsidRDefault="00CA1707" w:rsidP="00CA1707">
      <w:pPr>
        <w:shd w:val="clear" w:color="auto" w:fill="FFFFFF"/>
        <w:jc w:val="both"/>
        <w:rPr>
          <w:rFonts w:ascii="Arial" w:eastAsia="Arial Unicode MS" w:hAnsi="Arial" w:cs="Arial"/>
          <w:sz w:val="20"/>
          <w:szCs w:val="20"/>
        </w:rPr>
      </w:pPr>
      <w:r w:rsidRPr="00CA1707">
        <w:rPr>
          <w:rFonts w:ascii="Arial" w:eastAsia="Arial Unicode MS" w:hAnsi="Arial" w:cs="Arial"/>
          <w:sz w:val="20"/>
          <w:szCs w:val="20"/>
        </w:rPr>
        <w:t>De prijsuitdeeling geschiedde door den heer Vissers, hoofdbestuurslid van den Bond. Hij prees de keurige organisatie en hij dankte Beugelsport voor Jong en Oud voor het mooie beugelfeest dat in Schijndel gegeven was. Door den voorzitter van de vereeniging de heer G. van Heeswijk werden dankwoorden gesproken tot de opgekomen vereenigingen en ook een speciaal dank woord tot den heer Vissers lid van het hoofdbestuur.</w:t>
      </w:r>
    </w:p>
    <w:p w:rsidR="006621DA" w:rsidRDefault="006621DA" w:rsidP="00CA1707">
      <w:pPr>
        <w:shd w:val="clear" w:color="auto" w:fill="FFFFFF"/>
        <w:jc w:val="both"/>
        <w:rPr>
          <w:rFonts w:ascii="Arial" w:eastAsia="Arial Unicode MS" w:hAnsi="Arial" w:cs="Arial"/>
          <w:sz w:val="20"/>
          <w:szCs w:val="20"/>
        </w:rPr>
      </w:pPr>
    </w:p>
    <w:p w:rsidR="00C3583D" w:rsidRDefault="00C3583D" w:rsidP="00C3583D">
      <w:pPr>
        <w:shd w:val="clear" w:color="auto" w:fill="FFFFFF"/>
        <w:jc w:val="both"/>
        <w:rPr>
          <w:rFonts w:ascii="Arial" w:eastAsia="Arial Unicode MS" w:hAnsi="Arial" w:cs="Arial"/>
          <w:sz w:val="20"/>
          <w:szCs w:val="20"/>
        </w:rPr>
      </w:pPr>
      <w:r w:rsidRPr="00C3583D">
        <w:rPr>
          <w:rFonts w:ascii="Arial" w:eastAsia="Arial Unicode MS" w:hAnsi="Arial" w:cs="Arial"/>
          <w:sz w:val="20"/>
          <w:szCs w:val="20"/>
        </w:rPr>
        <w:t xml:space="preserve">SCHIJNDEL, 13 Juli. De Schijndelsche kermis is weer daar. Op Zaterdagavond a.s. zal ze dit jaar eenigszins feestelijk geopend worden. Om 8 uur zal de harmonie Sint Cecilia bijeen komen in hotel Amicitia in de Hoofdstraat en vandaar uit zal een rondgang gemaakt worden door het dorp. Na deze rondgang zal dan de kermis als geopend kunnen worden beschouwd. </w:t>
      </w:r>
    </w:p>
    <w:p w:rsidR="00C3583D" w:rsidRDefault="00C3583D" w:rsidP="00C3583D">
      <w:pPr>
        <w:shd w:val="clear" w:color="auto" w:fill="FFFFFF"/>
        <w:jc w:val="both"/>
        <w:rPr>
          <w:rFonts w:ascii="Arial" w:eastAsia="Arial Unicode MS" w:hAnsi="Arial" w:cs="Arial"/>
          <w:sz w:val="20"/>
          <w:szCs w:val="20"/>
        </w:rPr>
      </w:pPr>
    </w:p>
    <w:p w:rsidR="00C3583D" w:rsidRDefault="00C3583D" w:rsidP="00C3583D">
      <w:pPr>
        <w:shd w:val="clear" w:color="auto" w:fill="FFFFFF"/>
        <w:jc w:val="both"/>
        <w:rPr>
          <w:rFonts w:ascii="Arial" w:eastAsia="Arial Unicode MS" w:hAnsi="Arial" w:cs="Arial"/>
          <w:sz w:val="20"/>
          <w:szCs w:val="20"/>
        </w:rPr>
      </w:pPr>
      <w:r w:rsidRPr="00C3583D">
        <w:rPr>
          <w:rFonts w:ascii="Arial" w:eastAsia="Arial Unicode MS" w:hAnsi="Arial" w:cs="Arial"/>
          <w:sz w:val="20"/>
          <w:szCs w:val="20"/>
        </w:rPr>
        <w:t>Heden werd op de binnenplaats van het Patronaat door den directeur van de Jonge Wacht, kapelaan M. Corsten, een nieuwe groep plechtig aangenomen. Verschillende ouders gaven doo</w:t>
      </w:r>
      <w:r>
        <w:rPr>
          <w:rFonts w:ascii="Arial" w:eastAsia="Arial Unicode MS" w:hAnsi="Arial" w:cs="Arial"/>
          <w:sz w:val="20"/>
          <w:szCs w:val="20"/>
        </w:rPr>
        <w:t>r</w:t>
      </w:r>
      <w:r w:rsidRPr="00C3583D">
        <w:rPr>
          <w:rFonts w:ascii="Arial" w:eastAsia="Arial Unicode MS" w:hAnsi="Arial" w:cs="Arial"/>
          <w:sz w:val="20"/>
          <w:szCs w:val="20"/>
        </w:rPr>
        <w:t xml:space="preserve"> hun tegenwoordigheid blijk van hun belangstelling bij deze aanneming. Na een inleidend woord van den directeur werd overgegaan tot zegening van de emblemen, waarna kapelaan Corsten zich tot de ouders en de nieuw geïnstalleerden richtte. Door leider J. v. Liempd werd een demonstratie gegeven met de groenkoorders, terwijd de leiders Wierema en v. d. Veerdonk een goed verzorgd programma afwerkten met de geelkoorders. Hierdoor konden de ouders zien op welke manier de jeugd in deze vereenigingen wordt bezig gehouden. Tot slot van den avond werd nog een opwekkend woord door den directeur gesproken.</w:t>
      </w:r>
    </w:p>
    <w:p w:rsidR="00C3583D" w:rsidRPr="00C3583D" w:rsidRDefault="00C3583D" w:rsidP="00C3583D">
      <w:pPr>
        <w:shd w:val="clear" w:color="auto" w:fill="FFFFFF"/>
        <w:jc w:val="both"/>
        <w:rPr>
          <w:rFonts w:ascii="Arial" w:eastAsia="Arial Unicode MS" w:hAnsi="Arial" w:cs="Arial"/>
          <w:sz w:val="20"/>
          <w:szCs w:val="20"/>
        </w:rPr>
      </w:pPr>
    </w:p>
    <w:p w:rsidR="003C2765" w:rsidRDefault="003C2765"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14-07-1939</w:t>
      </w:r>
    </w:p>
    <w:p w:rsidR="00873802" w:rsidRDefault="00873802" w:rsidP="005B7C13">
      <w:pPr>
        <w:shd w:val="clear" w:color="auto" w:fill="FFFFFF"/>
        <w:jc w:val="both"/>
        <w:rPr>
          <w:rFonts w:ascii="Arial" w:eastAsia="Times New Roman" w:hAnsi="Arial" w:cs="Arial"/>
          <w:color w:val="333333"/>
          <w:sz w:val="20"/>
          <w:szCs w:val="20"/>
          <w:lang w:eastAsia="nl-NL"/>
        </w:rPr>
      </w:pPr>
    </w:p>
    <w:p w:rsidR="003C2765" w:rsidRPr="003C2765" w:rsidRDefault="003C2765" w:rsidP="005B7C13">
      <w:pPr>
        <w:shd w:val="clear" w:color="auto" w:fill="FFFFFF"/>
        <w:jc w:val="both"/>
        <w:outlineLvl w:val="2"/>
        <w:rPr>
          <w:rFonts w:ascii="Arial" w:eastAsia="Times New Roman" w:hAnsi="Arial" w:cs="Arial"/>
          <w:b/>
          <w:bCs/>
          <w:color w:val="333333"/>
          <w:sz w:val="20"/>
          <w:szCs w:val="20"/>
          <w:lang w:eastAsia="nl-NL"/>
        </w:rPr>
      </w:pPr>
      <w:r w:rsidRPr="003C2765">
        <w:rPr>
          <w:rFonts w:ascii="Arial" w:eastAsia="Times New Roman" w:hAnsi="Arial" w:cs="Arial"/>
          <w:b/>
          <w:bCs/>
          <w:color w:val="333333"/>
          <w:sz w:val="20"/>
          <w:szCs w:val="20"/>
          <w:lang w:eastAsia="nl-NL"/>
        </w:rPr>
        <w:t>ZUIDWILLEMSVAART. SCHEEPVAARTSTREMMING IN DE.</w:t>
      </w:r>
    </w:p>
    <w:p w:rsidR="003C2765" w:rsidRPr="003C2765" w:rsidRDefault="003C2765" w:rsidP="005B7C13">
      <w:pPr>
        <w:shd w:val="clear" w:color="auto" w:fill="FFFFFF"/>
        <w:jc w:val="both"/>
        <w:rPr>
          <w:rFonts w:ascii="Arial" w:eastAsia="Times New Roman" w:hAnsi="Arial" w:cs="Arial"/>
          <w:color w:val="333333"/>
          <w:sz w:val="20"/>
          <w:szCs w:val="20"/>
          <w:lang w:eastAsia="nl-NL"/>
        </w:rPr>
      </w:pPr>
      <w:r w:rsidRPr="003C2765">
        <w:rPr>
          <w:rFonts w:ascii="Arial" w:eastAsia="Times New Roman" w:hAnsi="Arial" w:cs="Arial"/>
          <w:color w:val="333333"/>
          <w:sz w:val="20"/>
          <w:szCs w:val="20"/>
          <w:lang w:eastAsia="nl-NL"/>
        </w:rPr>
        <w:t>De hoofdngenieur-directeur van den rijkswaterstaat in de directie Noordbrabant te 's Hertogenbosch maakt bekend dat ten behoeve van h</w:t>
      </w:r>
      <w:r>
        <w:rPr>
          <w:rFonts w:ascii="Arial" w:eastAsia="Times New Roman" w:hAnsi="Arial" w:cs="Arial"/>
          <w:color w:val="333333"/>
          <w:sz w:val="20"/>
          <w:szCs w:val="20"/>
          <w:lang w:eastAsia="nl-NL"/>
        </w:rPr>
        <w:t>e</w:t>
      </w:r>
      <w:r w:rsidRPr="003C2765">
        <w:rPr>
          <w:rFonts w:ascii="Arial" w:eastAsia="Times New Roman" w:hAnsi="Arial" w:cs="Arial"/>
          <w:color w:val="333333"/>
          <w:sz w:val="20"/>
          <w:szCs w:val="20"/>
          <w:lang w:eastAsia="nl-NL"/>
        </w:rPr>
        <w:t>t uitvoeren van werkzaamheden aan de sluishoofden en deuren de scheepvaart op de Zuid-Willemsvaart op Donderdag 27 Juli 1939 door sluis no. 3 te Schijndel, op Donderdag 3 Augustus 1939 door sluis no. 4</w:t>
      </w:r>
      <w:r>
        <w:rPr>
          <w:rFonts w:ascii="Arial" w:eastAsia="Times New Roman" w:hAnsi="Arial" w:cs="Arial"/>
          <w:color w:val="333333"/>
          <w:sz w:val="20"/>
          <w:szCs w:val="20"/>
          <w:lang w:eastAsia="nl-NL"/>
        </w:rPr>
        <w:t xml:space="preserve"> </w:t>
      </w:r>
      <w:r w:rsidRPr="003C2765">
        <w:rPr>
          <w:rFonts w:ascii="Arial" w:eastAsia="Times New Roman" w:hAnsi="Arial" w:cs="Arial"/>
          <w:color w:val="333333"/>
          <w:sz w:val="20"/>
          <w:szCs w:val="20"/>
          <w:lang w:eastAsia="nl-NL"/>
        </w:rPr>
        <w:t>te Veghel en op Donderdag 10 Augustus 1939 do</w:t>
      </w:r>
      <w:r>
        <w:rPr>
          <w:rFonts w:ascii="Arial" w:eastAsia="Times New Roman" w:hAnsi="Arial" w:cs="Arial"/>
          <w:color w:val="333333"/>
          <w:sz w:val="20"/>
          <w:szCs w:val="20"/>
          <w:lang w:eastAsia="nl-NL"/>
        </w:rPr>
        <w:t>o</w:t>
      </w:r>
      <w:r w:rsidRPr="003C2765">
        <w:rPr>
          <w:rFonts w:ascii="Arial" w:eastAsia="Times New Roman" w:hAnsi="Arial" w:cs="Arial"/>
          <w:color w:val="333333"/>
          <w:sz w:val="20"/>
          <w:szCs w:val="20"/>
          <w:lang w:eastAsia="nl-NL"/>
        </w:rPr>
        <w:t>r sluis no. 5 te Erp gestremd zal zijn van des voormiddags 7 uur tot des namiddags 6 uur of zooveel korter of langer als mogelijk of noodig zal blijken.</w:t>
      </w:r>
    </w:p>
    <w:p w:rsidR="003C2765" w:rsidRPr="003C2765" w:rsidRDefault="003C2765" w:rsidP="005B7C13">
      <w:pPr>
        <w:shd w:val="clear" w:color="auto" w:fill="FFFFFF"/>
        <w:jc w:val="both"/>
        <w:rPr>
          <w:rFonts w:ascii="Arial" w:eastAsia="Times New Roman" w:hAnsi="Arial" w:cs="Arial"/>
          <w:color w:val="333333"/>
          <w:sz w:val="20"/>
          <w:szCs w:val="20"/>
          <w:lang w:eastAsia="nl-NL"/>
        </w:rPr>
      </w:pPr>
      <w:r w:rsidRPr="003C2765">
        <w:rPr>
          <w:rFonts w:ascii="Arial" w:eastAsia="Times New Roman" w:hAnsi="Arial" w:cs="Arial"/>
          <w:color w:val="333333"/>
          <w:sz w:val="20"/>
          <w:szCs w:val="20"/>
          <w:lang w:eastAsia="nl-NL"/>
        </w:rPr>
        <w:t>Dat ten behoeve van het uitvoeren van werkzaamheden aan de oeververdediging op de Donderdagen 27 Juli, 3en 10 Augustus 1939 de scheepvaart op de Zuid-Willemsvaart in het pand tusschen de sluizen no. 2 en 3 en door sluis no. 3 telkens van 6 uur voormiddag tot 7 uur namiddag, tevens slechts zal worden toegelaten voor schepen met een diepgang van ten hoogste 1.40 meter.</w:t>
      </w:r>
    </w:p>
    <w:p w:rsidR="00686449" w:rsidRDefault="00686449" w:rsidP="005B7C13">
      <w:pPr>
        <w:shd w:val="clear" w:color="auto" w:fill="FFFFFF"/>
        <w:jc w:val="both"/>
        <w:rPr>
          <w:rFonts w:ascii="Arial" w:eastAsia="Arial Unicode MS" w:hAnsi="Arial" w:cs="Arial"/>
          <w:b/>
          <w:sz w:val="20"/>
          <w:szCs w:val="20"/>
          <w:u w:val="single"/>
        </w:rPr>
      </w:pPr>
    </w:p>
    <w:p w:rsidR="003252F3" w:rsidRPr="003252F3" w:rsidRDefault="003252F3" w:rsidP="003252F3">
      <w:pPr>
        <w:shd w:val="clear" w:color="auto" w:fill="FFFFFF"/>
        <w:jc w:val="both"/>
        <w:rPr>
          <w:rFonts w:ascii="Arial" w:eastAsia="Arial Unicode MS" w:hAnsi="Arial" w:cs="Arial"/>
          <w:b/>
          <w:bCs/>
          <w:sz w:val="20"/>
          <w:szCs w:val="20"/>
          <w:u w:val="single"/>
        </w:rPr>
      </w:pPr>
      <w:r w:rsidRPr="003252F3">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5</w:t>
      </w:r>
      <w:r w:rsidRPr="003252F3">
        <w:rPr>
          <w:rFonts w:ascii="Arial" w:eastAsia="Arial Unicode MS" w:hAnsi="Arial" w:cs="Arial"/>
          <w:b/>
          <w:bCs/>
          <w:sz w:val="20"/>
          <w:szCs w:val="20"/>
          <w:u w:val="single"/>
        </w:rPr>
        <w:t>-07-1939</w:t>
      </w:r>
    </w:p>
    <w:p w:rsidR="003252F3" w:rsidRPr="003252F3" w:rsidRDefault="003252F3" w:rsidP="005B7C13">
      <w:pPr>
        <w:shd w:val="clear" w:color="auto" w:fill="FFFFFF"/>
        <w:jc w:val="both"/>
        <w:rPr>
          <w:rFonts w:ascii="Arial" w:eastAsia="Arial Unicode MS" w:hAnsi="Arial" w:cs="Arial"/>
          <w:sz w:val="20"/>
          <w:szCs w:val="20"/>
        </w:rPr>
      </w:pPr>
    </w:p>
    <w:p w:rsidR="003252F3" w:rsidRPr="003252F3" w:rsidRDefault="003252F3" w:rsidP="003252F3">
      <w:pPr>
        <w:shd w:val="clear" w:color="auto" w:fill="FFFFFF"/>
        <w:jc w:val="both"/>
        <w:rPr>
          <w:rFonts w:ascii="Arial" w:eastAsia="Arial Unicode MS" w:hAnsi="Arial" w:cs="Arial"/>
          <w:sz w:val="20"/>
          <w:szCs w:val="20"/>
        </w:rPr>
      </w:pPr>
      <w:r w:rsidRPr="003252F3">
        <w:rPr>
          <w:rFonts w:ascii="Arial" w:eastAsia="Arial Unicode MS" w:hAnsi="Arial" w:cs="Arial"/>
          <w:b/>
          <w:sz w:val="20"/>
          <w:szCs w:val="20"/>
        </w:rPr>
        <w:t>MOTORONGELUK TE SCHIJNDEL</w:t>
      </w:r>
      <w:r w:rsidRPr="003252F3">
        <w:rPr>
          <w:rFonts w:ascii="Arial" w:eastAsia="Arial Unicode MS" w:hAnsi="Arial" w:cs="Arial"/>
          <w:sz w:val="20"/>
          <w:szCs w:val="20"/>
        </w:rPr>
        <w:t xml:space="preserve">. </w:t>
      </w:r>
    </w:p>
    <w:p w:rsidR="003252F3" w:rsidRPr="003252F3" w:rsidRDefault="003252F3" w:rsidP="003252F3">
      <w:pPr>
        <w:shd w:val="clear" w:color="auto" w:fill="FFFFFF"/>
        <w:jc w:val="both"/>
        <w:rPr>
          <w:rFonts w:ascii="Arial" w:eastAsia="Arial Unicode MS" w:hAnsi="Arial" w:cs="Arial"/>
          <w:sz w:val="20"/>
          <w:szCs w:val="20"/>
        </w:rPr>
      </w:pPr>
      <w:r w:rsidRPr="003252F3">
        <w:rPr>
          <w:rFonts w:ascii="Arial" w:eastAsia="Arial Unicode MS" w:hAnsi="Arial" w:cs="Arial"/>
          <w:sz w:val="20"/>
          <w:szCs w:val="20"/>
        </w:rPr>
        <w:t xml:space="preserve">Gisteravond half elf reed de 36-jarige motorrijder H. van Rooy uit Schijndel met zijn zijspanmotor op den weg Schijndel—Boxtel toen hij in de scherpe bocht bij v. Woezik de macht over het stuur verloor en met zijn gespan bekneld raakte tusschen een mast van het electrisch net en een boom. De rijder sloeg met </w:t>
      </w:r>
      <w:r w:rsidRPr="003252F3">
        <w:rPr>
          <w:rFonts w:ascii="Arial" w:eastAsia="Arial Unicode MS" w:hAnsi="Arial" w:cs="Arial"/>
          <w:sz w:val="20"/>
          <w:szCs w:val="20"/>
        </w:rPr>
        <w:lastRenderedPageBreak/>
        <w:t xml:space="preserve">het hoofd zoo hard tegen den boom dat hij bewusteloos op zijn motor bleef zitter. Omwonenden snelden op het geraas toe. Dr. Verstraaten was spoedig aanwezig evenals kapelaan Cortens. De gewonde die een hersenschudding bekwam, werd naar het Lidwinagesticht overgebracht. De man is gehuwd en vader van twee kinderen. </w:t>
      </w:r>
    </w:p>
    <w:p w:rsidR="003252F3" w:rsidRDefault="003252F3" w:rsidP="005B7C13">
      <w:pPr>
        <w:shd w:val="clear" w:color="auto" w:fill="FFFFFF"/>
        <w:jc w:val="both"/>
        <w:rPr>
          <w:rFonts w:ascii="Arial" w:eastAsia="Arial Unicode MS" w:hAnsi="Arial" w:cs="Arial"/>
          <w:sz w:val="20"/>
          <w:szCs w:val="20"/>
        </w:rPr>
      </w:pPr>
    </w:p>
    <w:p w:rsidR="003252F3" w:rsidRPr="003252F3" w:rsidRDefault="003252F3" w:rsidP="003252F3">
      <w:pPr>
        <w:shd w:val="clear" w:color="auto" w:fill="FFFFFF"/>
        <w:jc w:val="both"/>
        <w:rPr>
          <w:rFonts w:ascii="Arial" w:eastAsia="Arial Unicode MS" w:hAnsi="Arial" w:cs="Arial"/>
          <w:b/>
          <w:sz w:val="20"/>
          <w:szCs w:val="20"/>
        </w:rPr>
      </w:pPr>
      <w:r w:rsidRPr="003252F3">
        <w:rPr>
          <w:rFonts w:ascii="Arial" w:eastAsia="Arial Unicode MS" w:hAnsi="Arial" w:cs="Arial"/>
          <w:b/>
          <w:sz w:val="20"/>
          <w:szCs w:val="20"/>
        </w:rPr>
        <w:t xml:space="preserve">DOODELIJK ONGELUK TE SCHIJNDEL. </w:t>
      </w:r>
    </w:p>
    <w:p w:rsidR="003252F3" w:rsidRPr="003252F3" w:rsidRDefault="003252F3" w:rsidP="003252F3">
      <w:pPr>
        <w:shd w:val="clear" w:color="auto" w:fill="FFFFFF"/>
        <w:jc w:val="both"/>
        <w:rPr>
          <w:rFonts w:ascii="Arial" w:eastAsia="Arial Unicode MS" w:hAnsi="Arial" w:cs="Arial"/>
          <w:b/>
          <w:sz w:val="20"/>
          <w:szCs w:val="20"/>
        </w:rPr>
      </w:pPr>
      <w:r w:rsidRPr="003252F3">
        <w:rPr>
          <w:rFonts w:ascii="Arial" w:eastAsia="Arial Unicode MS" w:hAnsi="Arial" w:cs="Arial"/>
          <w:b/>
          <w:sz w:val="20"/>
          <w:szCs w:val="20"/>
        </w:rPr>
        <w:t xml:space="preserve">Paard sloeg op hol, voerman werd tegen den grond gesmakt. </w:t>
      </w:r>
    </w:p>
    <w:p w:rsidR="003252F3" w:rsidRPr="003252F3" w:rsidRDefault="003252F3" w:rsidP="003252F3">
      <w:pPr>
        <w:shd w:val="clear" w:color="auto" w:fill="FFFFFF"/>
        <w:jc w:val="both"/>
        <w:rPr>
          <w:rFonts w:ascii="Arial" w:eastAsia="Arial Unicode MS" w:hAnsi="Arial" w:cs="Arial"/>
          <w:b/>
          <w:sz w:val="20"/>
          <w:szCs w:val="20"/>
        </w:rPr>
      </w:pPr>
      <w:r w:rsidRPr="003252F3">
        <w:rPr>
          <w:rFonts w:ascii="Arial" w:eastAsia="Arial Unicode MS" w:hAnsi="Arial" w:cs="Arial"/>
          <w:b/>
          <w:sz w:val="20"/>
          <w:szCs w:val="20"/>
        </w:rPr>
        <w:t xml:space="preserve">MAN OP SLAG GEDOOD. </w:t>
      </w:r>
    </w:p>
    <w:p w:rsidR="003252F3" w:rsidRPr="003252F3" w:rsidRDefault="003252F3" w:rsidP="003252F3">
      <w:pPr>
        <w:shd w:val="clear" w:color="auto" w:fill="FFFFFF"/>
        <w:jc w:val="both"/>
        <w:rPr>
          <w:rFonts w:ascii="Arial" w:eastAsia="Arial Unicode MS" w:hAnsi="Arial" w:cs="Arial"/>
          <w:sz w:val="20"/>
          <w:szCs w:val="20"/>
        </w:rPr>
      </w:pPr>
      <w:r w:rsidRPr="003252F3">
        <w:rPr>
          <w:rFonts w:ascii="Arial" w:eastAsia="Arial Unicode MS" w:hAnsi="Arial" w:cs="Arial"/>
          <w:sz w:val="20"/>
          <w:szCs w:val="20"/>
        </w:rPr>
        <w:t>Hedenmorgen kwart voor twaalf sloeg het paard van den landbouwer Lauwensen in de Borne op hol in de Bienderstraat te Schijndel. Lauwensen zelf zat op den wagen en toen het paard de Hoofdstraat bij Van Thiel gepasseerd was, had de voerman, bij het op hol slaan van 't paard, het ongeluk van de kar te vallen, waarbij hij zoo ongelukkig terecht kwam, dat hij op slag gedood werd. Het slachtoffer is vader van twee kinderen. Omtrent het doodelijk ongeval, waarvan de 61-jarige H. Laurensen uit Schijndel het slachtoffer werd, vernemen wij nader, dat L. met paard en wagen van de zuivelfabriek kwam, terwijl hij vóór op de zgn. hoogkar was gezeten. Op den hoek Bolsiusstraat en Voortstraat sloeg het paard door onbekende oorzaak op hol. Laurensen trachtte het paard in te houden, doch slaagde daarin niet. Integendeel! Het paard holde met groote snelheid met den wagen achter zich de Voortstraat in naar het gevaarlijk kruispunt aan de Hoofdstraat en passeerde hierbij rakelings het 12-jarig dochtertje van den heer A. Kooymans, dat met een kinderwagen, waarin twee baby's, in de Voortstraat wandelde. Ter hoogte van smid van Thiel is, volgens het dochtertje van den heer Kooymans — de eenige die het ongeluk zag gebeuren — Laurensen voorover van de kar gevallen. Hij kwam daarbij met de kin op den grond terecht en heeft een der halswervels gebroken. Boverdien ging een der wagenwielen nog over zijn lichaam. Hij was op slag dood. De heer J. van Thiel Jr. waarschuwde onmiddellijk medische en geestelijke hulp. Spoedig arriveerde Dr. van Oppenraay, pastoor G. v. Dijk en kapelaan Corsten. Dr. van Oppenraay kon slechts den dood constateeren. Pastoor van Dijk diende den ongelukkige nog de Genademiddelen der R.K. Kerk toe. Rijks- en gemeentepolitie stelden ee</w:t>
      </w:r>
      <w:r>
        <w:rPr>
          <w:rFonts w:ascii="Arial" w:eastAsia="Arial Unicode MS" w:hAnsi="Arial" w:cs="Arial"/>
          <w:sz w:val="20"/>
          <w:szCs w:val="20"/>
        </w:rPr>
        <w:t>n</w:t>
      </w:r>
      <w:r w:rsidRPr="003252F3">
        <w:rPr>
          <w:rFonts w:ascii="Arial" w:eastAsia="Arial Unicode MS" w:hAnsi="Arial" w:cs="Arial"/>
          <w:sz w:val="20"/>
          <w:szCs w:val="20"/>
        </w:rPr>
        <w:t xml:space="preserve"> onderzoek in, terwijl het stoffelijk overschot per brancard werd overgebracht naar het St. Lidwinagesticht. Het paard werd kort na het ongeluk tot staan gebracht. Het plotseling verscheiden van den zeer oppassend bekend staanden Laurensen, die een v</w:t>
      </w:r>
      <w:r>
        <w:rPr>
          <w:rFonts w:ascii="Arial" w:eastAsia="Arial Unicode MS" w:hAnsi="Arial" w:cs="Arial"/>
          <w:sz w:val="20"/>
          <w:szCs w:val="20"/>
        </w:rPr>
        <w:t>r</w:t>
      </w:r>
      <w:r w:rsidRPr="003252F3">
        <w:rPr>
          <w:rFonts w:ascii="Arial" w:eastAsia="Arial Unicode MS" w:hAnsi="Arial" w:cs="Arial"/>
          <w:sz w:val="20"/>
          <w:szCs w:val="20"/>
        </w:rPr>
        <w:t>ouw en twee groote kinderen achter laat, maakte diepen indruk op de talrijken, die naar de plaats des onheils waren gespoed. Men heeft nog niet kunnen ophelderen wat de oorzaak was waardoor het paard zoo plotseling en met zoo verschrikkelijke gevolgen is op hol geslagen</w:t>
      </w:r>
    </w:p>
    <w:p w:rsidR="003252F3" w:rsidRPr="003252F3" w:rsidRDefault="003252F3" w:rsidP="005B7C13">
      <w:pPr>
        <w:shd w:val="clear" w:color="auto" w:fill="FFFFFF"/>
        <w:jc w:val="both"/>
        <w:rPr>
          <w:rFonts w:ascii="Arial" w:eastAsia="Arial Unicode MS" w:hAnsi="Arial" w:cs="Arial"/>
          <w:sz w:val="20"/>
          <w:szCs w:val="20"/>
        </w:rPr>
      </w:pPr>
    </w:p>
    <w:p w:rsidR="00686449" w:rsidRDefault="00686449"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17-07-1939</w:t>
      </w:r>
    </w:p>
    <w:p w:rsidR="006E4334" w:rsidRDefault="006E4334" w:rsidP="005B7C13">
      <w:pPr>
        <w:shd w:val="clear" w:color="auto" w:fill="FFFFFF"/>
        <w:jc w:val="both"/>
        <w:rPr>
          <w:rFonts w:ascii="Arial" w:eastAsia="Times New Roman" w:hAnsi="Arial" w:cs="Arial"/>
          <w:color w:val="333333"/>
          <w:sz w:val="20"/>
          <w:szCs w:val="20"/>
          <w:lang w:eastAsia="nl-NL"/>
        </w:rPr>
      </w:pPr>
    </w:p>
    <w:p w:rsidR="00AF6A65" w:rsidRPr="00AF6A65" w:rsidRDefault="00AF6A65" w:rsidP="005B7C13">
      <w:pPr>
        <w:shd w:val="clear" w:color="auto" w:fill="FFFFFF"/>
        <w:jc w:val="both"/>
        <w:outlineLvl w:val="2"/>
        <w:rPr>
          <w:rFonts w:ascii="Arial" w:eastAsia="Times New Roman" w:hAnsi="Arial" w:cs="Arial"/>
          <w:b/>
          <w:bCs/>
          <w:color w:val="333333"/>
          <w:sz w:val="20"/>
          <w:szCs w:val="20"/>
          <w:lang w:eastAsia="nl-NL"/>
        </w:rPr>
      </w:pPr>
      <w:r w:rsidRPr="00AF6A65">
        <w:rPr>
          <w:rFonts w:ascii="Arial" w:eastAsia="Times New Roman" w:hAnsi="Arial" w:cs="Arial"/>
          <w:b/>
          <w:bCs/>
          <w:color w:val="333333"/>
          <w:sz w:val="20"/>
          <w:szCs w:val="20"/>
          <w:lang w:eastAsia="nl-NL"/>
        </w:rPr>
        <w:t>Provinciale Berichten. PAARD OP HOL EN VOERMAN VAN KAR GESLAGEN</w:t>
      </w:r>
    </w:p>
    <w:p w:rsidR="00AF6A65" w:rsidRPr="00AF6A65" w:rsidRDefault="00AF6A65" w:rsidP="005B7C13">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Tragisch on</w:t>
      </w:r>
      <w:r w:rsidRPr="00AF6A65">
        <w:rPr>
          <w:rFonts w:ascii="Arial" w:eastAsia="Times New Roman" w:hAnsi="Arial" w:cs="Arial"/>
          <w:color w:val="333333"/>
          <w:sz w:val="20"/>
          <w:szCs w:val="20"/>
          <w:lang w:eastAsia="nl-NL"/>
        </w:rPr>
        <w:t>geluk te Schijndel Doordat een paard op hol sloeg is Zaterdagavond te Schijndel een ernstig ongeluk gebeurd, dat aan een landbouwer het leven heeft gekost. De 58-jarige landbouwer H Lourensen uit Schijndel begaf zich na zijn werkzaamheden op het land, met paard en boerenwagen huiswaarts. Toen hij vanuit een zijweg den provincialen weg wilde oprijden, moest hij plotseling uitwijken voor een hoogbeladen groentenwagen. Door deze manoeuvre schijnt zijn paard te zijn geschrokken. Het beest werd schichtig, begon te steigeren en sloeg, vervolgens op hol, den wagen, waarop zich de voerman bevond, in woeste vaart achter zich aanslingerend. Toen het gevaarlijke gespan d</w:t>
      </w:r>
      <w:r>
        <w:rPr>
          <w:rFonts w:ascii="Arial" w:eastAsia="Times New Roman" w:hAnsi="Arial" w:cs="Arial"/>
          <w:color w:val="333333"/>
          <w:sz w:val="20"/>
          <w:szCs w:val="20"/>
          <w:lang w:eastAsia="nl-NL"/>
        </w:rPr>
        <w:t xml:space="preserve">e Dorpstraat was genaderd, ver </w:t>
      </w:r>
      <w:r w:rsidRPr="00AF6A65">
        <w:rPr>
          <w:rFonts w:ascii="Arial" w:eastAsia="Times New Roman" w:hAnsi="Arial" w:cs="Arial"/>
          <w:color w:val="333333"/>
          <w:sz w:val="20"/>
          <w:szCs w:val="20"/>
          <w:lang w:eastAsia="nl-NL"/>
        </w:rPr>
        <w:t>oor L zijn evenwicht en werd met groote kracht van den wagen geworpen. Hij kwam met het achterhoofd op de straatsteenen terecht, waar hij bewegingloos bleef liggen. Voorbijgangers droegen het slachtoffer een naburige woning binnen. Een geneesheer kon echter slechts den dood constateeren. L. had eén halswervel gebroken, waardoor de dood onmiddellijk moet zijn ingetreden. Het hollende paard heeft men een eind verderop kunnen grijpen.. Het stoffelijk overschot van het slachtoffer is naar het Liefdegesticht vervoerd. L was gehuwd en vader van een groot gezin.</w:t>
      </w:r>
    </w:p>
    <w:p w:rsidR="004D67D9" w:rsidRDefault="004D67D9" w:rsidP="005B7C13">
      <w:pPr>
        <w:shd w:val="clear" w:color="auto" w:fill="FFFFFF"/>
        <w:jc w:val="both"/>
        <w:rPr>
          <w:rFonts w:ascii="Arial" w:eastAsia="Arial Unicode MS" w:hAnsi="Arial" w:cs="Arial"/>
          <w:sz w:val="20"/>
          <w:szCs w:val="20"/>
        </w:rPr>
      </w:pPr>
    </w:p>
    <w:p w:rsidR="004B31AA" w:rsidRPr="004B31AA" w:rsidRDefault="004B31AA" w:rsidP="004B31AA">
      <w:pPr>
        <w:shd w:val="clear" w:color="auto" w:fill="FFFFFF"/>
        <w:jc w:val="both"/>
        <w:rPr>
          <w:rFonts w:ascii="Arial" w:eastAsia="Arial Unicode MS" w:hAnsi="Arial" w:cs="Arial"/>
          <w:b/>
          <w:bCs/>
          <w:sz w:val="20"/>
          <w:szCs w:val="20"/>
          <w:u w:val="single"/>
        </w:rPr>
      </w:pPr>
      <w:r w:rsidRPr="004B31AA">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4B31AA">
        <w:rPr>
          <w:rFonts w:ascii="Arial" w:eastAsia="Arial Unicode MS" w:hAnsi="Arial" w:cs="Arial"/>
          <w:b/>
          <w:bCs/>
          <w:sz w:val="20"/>
          <w:szCs w:val="20"/>
          <w:u w:val="single"/>
        </w:rPr>
        <w:t>-07-1939</w:t>
      </w:r>
    </w:p>
    <w:p w:rsidR="003252F3" w:rsidRDefault="003252F3" w:rsidP="005B7C13">
      <w:pPr>
        <w:shd w:val="clear" w:color="auto" w:fill="FFFFFF"/>
        <w:jc w:val="both"/>
        <w:rPr>
          <w:rFonts w:ascii="Arial" w:eastAsia="Arial Unicode MS" w:hAnsi="Arial" w:cs="Arial"/>
          <w:sz w:val="20"/>
          <w:szCs w:val="20"/>
        </w:rPr>
      </w:pPr>
    </w:p>
    <w:p w:rsidR="003252F3" w:rsidRDefault="003252F3" w:rsidP="003252F3">
      <w:pPr>
        <w:shd w:val="clear" w:color="auto" w:fill="FFFFFF"/>
        <w:jc w:val="both"/>
        <w:rPr>
          <w:rFonts w:ascii="Arial" w:eastAsia="Arial Unicode MS" w:hAnsi="Arial" w:cs="Arial"/>
          <w:sz w:val="20"/>
          <w:szCs w:val="20"/>
        </w:rPr>
      </w:pPr>
      <w:r w:rsidRPr="003252F3">
        <w:rPr>
          <w:rFonts w:ascii="Arial" w:eastAsia="Arial Unicode MS" w:hAnsi="Arial" w:cs="Arial"/>
          <w:sz w:val="20"/>
          <w:szCs w:val="20"/>
        </w:rPr>
        <w:t xml:space="preserve">Heden overleed tot onze diepe droefheid, na voorzien te zijn van de H.H. Sacramenten der Stervenden, onze onvergetelijke Vader, Behuwd- en Grootvader, de Heer GERARDUS CORNELIS ANTONIUS BELTZ, Weduwnaar van Mej. ELISABETH JOANNA JOSEPHINA GERRIS, in den ouderdom van 77 jaar. Uit aller naam: De Kinderen BELTZ. Den Bosch, 16 Juli '39. Oude Dieze 23. De plechtige uitvaart </w:t>
      </w:r>
      <w:r w:rsidRPr="003252F3">
        <w:rPr>
          <w:rFonts w:ascii="Arial" w:eastAsia="Arial Unicode MS" w:hAnsi="Arial" w:cs="Arial"/>
          <w:sz w:val="20"/>
          <w:szCs w:val="20"/>
        </w:rPr>
        <w:lastRenderedPageBreak/>
        <w:t>zal plaats hebben op Woensdag 19 Juli a.s. om 9 uur v.m. in de Kathedrale Basiliek van St. Jan, waarna begrafenis op het R. K. Kerkhof te Schijndel. Rozenkrans des avonds om half acht in St. Jan.</w:t>
      </w:r>
    </w:p>
    <w:p w:rsidR="004B31AA" w:rsidRDefault="004B31AA" w:rsidP="003252F3">
      <w:pPr>
        <w:shd w:val="clear" w:color="auto" w:fill="FFFFFF"/>
        <w:jc w:val="both"/>
        <w:rPr>
          <w:rFonts w:ascii="Arial" w:eastAsia="Arial Unicode MS" w:hAnsi="Arial" w:cs="Arial"/>
          <w:sz w:val="20"/>
          <w:szCs w:val="20"/>
        </w:rPr>
      </w:pPr>
    </w:p>
    <w:p w:rsidR="004B31AA" w:rsidRPr="004B31AA" w:rsidRDefault="004B31AA" w:rsidP="004B31AA">
      <w:pPr>
        <w:shd w:val="clear" w:color="auto" w:fill="FFFFFF"/>
        <w:jc w:val="both"/>
        <w:rPr>
          <w:rFonts w:ascii="Arial" w:eastAsia="Arial Unicode MS" w:hAnsi="Arial" w:cs="Arial"/>
          <w:b/>
          <w:bCs/>
          <w:sz w:val="20"/>
          <w:szCs w:val="20"/>
          <w:u w:val="single"/>
        </w:rPr>
      </w:pPr>
      <w:r w:rsidRPr="004B31AA">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8</w:t>
      </w:r>
      <w:r w:rsidRPr="004B31AA">
        <w:rPr>
          <w:rFonts w:ascii="Arial" w:eastAsia="Arial Unicode MS" w:hAnsi="Arial" w:cs="Arial"/>
          <w:b/>
          <w:bCs/>
          <w:sz w:val="20"/>
          <w:szCs w:val="20"/>
          <w:u w:val="single"/>
        </w:rPr>
        <w:t>-07-1939</w:t>
      </w:r>
    </w:p>
    <w:p w:rsidR="004B31AA" w:rsidRDefault="004B31AA" w:rsidP="003252F3">
      <w:pPr>
        <w:shd w:val="clear" w:color="auto" w:fill="FFFFFF"/>
        <w:jc w:val="both"/>
        <w:rPr>
          <w:rFonts w:ascii="Arial" w:eastAsia="Arial Unicode MS" w:hAnsi="Arial" w:cs="Arial"/>
          <w:sz w:val="20"/>
          <w:szCs w:val="20"/>
        </w:rPr>
      </w:pPr>
    </w:p>
    <w:p w:rsidR="004B31AA" w:rsidRDefault="004B31AA" w:rsidP="004B31AA">
      <w:pPr>
        <w:shd w:val="clear" w:color="auto" w:fill="FFFFFF"/>
        <w:jc w:val="both"/>
        <w:rPr>
          <w:rFonts w:ascii="Arial" w:eastAsia="Arial Unicode MS" w:hAnsi="Arial" w:cs="Arial"/>
          <w:sz w:val="20"/>
          <w:szCs w:val="20"/>
        </w:rPr>
      </w:pPr>
      <w:r w:rsidRPr="004B31AA">
        <w:rPr>
          <w:rFonts w:ascii="Arial" w:eastAsia="Arial Unicode MS" w:hAnsi="Arial" w:cs="Arial"/>
          <w:sz w:val="20"/>
          <w:szCs w:val="20"/>
        </w:rPr>
        <w:t xml:space="preserve">SCHIJNDEL, 15 Jul.i Onder architectuur van den heer Ch. J. v. Liempd te Schijndel werd aanbesteed: A het bouwen van een winkelhuis met bovenwoning voor rekening van den heer H. Speet te Oss en B-het verbouwen van een woonhuis voor rekening Gez. Meuffels. Ingeschreven werd als volgt: </w:t>
      </w:r>
    </w:p>
    <w:p w:rsidR="004B31AA" w:rsidRDefault="004B31AA" w:rsidP="004B31AA">
      <w:pPr>
        <w:shd w:val="clear" w:color="auto" w:fill="FFFFFF"/>
        <w:ind w:left="708"/>
        <w:jc w:val="both"/>
        <w:rPr>
          <w:rFonts w:ascii="Arial" w:eastAsia="Arial Unicode MS" w:hAnsi="Arial" w:cs="Arial"/>
          <w:sz w:val="20"/>
          <w:szCs w:val="20"/>
        </w:rPr>
      </w:pPr>
      <w:r w:rsidRPr="004B31AA">
        <w:rPr>
          <w:rFonts w:ascii="Arial" w:eastAsia="Arial Unicode MS" w:hAnsi="Arial" w:cs="Arial"/>
          <w:sz w:val="20"/>
          <w:szCs w:val="20"/>
        </w:rPr>
        <w:t xml:space="preserve">Alph. v. d. Heuvel, Veghel, massa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t xml:space="preserve">     </w:t>
      </w:r>
      <w:r w:rsidR="00505069">
        <w:rPr>
          <w:rFonts w:ascii="Arial" w:eastAsia="Arial Unicode MS" w:hAnsi="Arial" w:cs="Arial"/>
          <w:sz w:val="20"/>
          <w:szCs w:val="20"/>
        </w:rPr>
        <w:t xml:space="preserve"> </w:t>
      </w:r>
      <w:r w:rsidRPr="004B31AA">
        <w:rPr>
          <w:rFonts w:ascii="Arial" w:eastAsia="Arial Unicode MS" w:hAnsi="Arial" w:cs="Arial"/>
          <w:sz w:val="20"/>
          <w:szCs w:val="20"/>
        </w:rPr>
        <w:t xml:space="preserve">ƒ 19600 </w:t>
      </w:r>
    </w:p>
    <w:p w:rsidR="004B31AA" w:rsidRDefault="004B31AA" w:rsidP="004B31AA">
      <w:pPr>
        <w:shd w:val="clear" w:color="auto" w:fill="FFFFFF"/>
        <w:ind w:left="708"/>
        <w:jc w:val="both"/>
        <w:rPr>
          <w:rFonts w:ascii="Arial" w:eastAsia="Arial Unicode MS" w:hAnsi="Arial" w:cs="Arial"/>
          <w:sz w:val="20"/>
          <w:szCs w:val="20"/>
        </w:rPr>
      </w:pPr>
      <w:r w:rsidRPr="004B31AA">
        <w:rPr>
          <w:rFonts w:ascii="Arial" w:eastAsia="Arial Unicode MS" w:hAnsi="Arial" w:cs="Arial"/>
          <w:sz w:val="20"/>
          <w:szCs w:val="20"/>
        </w:rPr>
        <w:t xml:space="preserve">Gebr. v. Breugel. St. Oedenrode, </w:t>
      </w:r>
      <w:r>
        <w:rPr>
          <w:rFonts w:ascii="Arial" w:eastAsia="Arial Unicode MS" w:hAnsi="Arial" w:cs="Arial"/>
          <w:sz w:val="20"/>
          <w:szCs w:val="20"/>
        </w:rPr>
        <w:tab/>
      </w:r>
      <w:r>
        <w:rPr>
          <w:rFonts w:ascii="Arial" w:eastAsia="Arial Unicode MS" w:hAnsi="Arial" w:cs="Arial"/>
          <w:sz w:val="20"/>
          <w:szCs w:val="20"/>
        </w:rPr>
        <w:tab/>
      </w:r>
      <w:r w:rsidRPr="004B31AA">
        <w:rPr>
          <w:rFonts w:ascii="Arial" w:eastAsia="Arial Unicode MS" w:hAnsi="Arial" w:cs="Arial"/>
          <w:sz w:val="20"/>
          <w:szCs w:val="20"/>
        </w:rPr>
        <w:t>A ƒ 1450</w:t>
      </w:r>
      <w:r>
        <w:rPr>
          <w:rFonts w:ascii="Arial" w:eastAsia="Arial Unicode MS" w:hAnsi="Arial" w:cs="Arial"/>
          <w:sz w:val="20"/>
          <w:szCs w:val="20"/>
        </w:rPr>
        <w:t>0</w:t>
      </w:r>
      <w:r w:rsidRPr="004B31AA">
        <w:rPr>
          <w:rFonts w:ascii="Arial" w:eastAsia="Arial Unicode MS" w:hAnsi="Arial" w:cs="Arial"/>
          <w:sz w:val="20"/>
          <w:szCs w:val="20"/>
        </w:rPr>
        <w:t xml:space="preserve"> B ƒ 4200 massa ƒ 18700 </w:t>
      </w:r>
    </w:p>
    <w:p w:rsidR="004B31AA" w:rsidRDefault="004B31AA" w:rsidP="004B31AA">
      <w:pPr>
        <w:shd w:val="clear" w:color="auto" w:fill="FFFFFF"/>
        <w:ind w:left="708"/>
        <w:jc w:val="both"/>
        <w:rPr>
          <w:rFonts w:ascii="Arial" w:eastAsia="Arial Unicode MS" w:hAnsi="Arial" w:cs="Arial"/>
          <w:sz w:val="20"/>
          <w:szCs w:val="20"/>
        </w:rPr>
      </w:pPr>
      <w:r w:rsidRPr="004B31AA">
        <w:rPr>
          <w:rFonts w:ascii="Arial" w:eastAsia="Arial Unicode MS" w:hAnsi="Arial" w:cs="Arial"/>
          <w:sz w:val="20"/>
          <w:szCs w:val="20"/>
        </w:rPr>
        <w:t xml:space="preserve">J. Mauriks,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4B31AA">
        <w:rPr>
          <w:rFonts w:ascii="Arial" w:eastAsia="Arial Unicode MS" w:hAnsi="Arial" w:cs="Arial"/>
          <w:sz w:val="20"/>
          <w:szCs w:val="20"/>
        </w:rPr>
        <w:t xml:space="preserve">A ƒ 14200 B ƒ 4200 massa ƒ 18400 </w:t>
      </w:r>
    </w:p>
    <w:p w:rsidR="004B31AA" w:rsidRDefault="004B31AA" w:rsidP="004B31AA">
      <w:pPr>
        <w:shd w:val="clear" w:color="auto" w:fill="FFFFFF"/>
        <w:ind w:left="708"/>
        <w:jc w:val="both"/>
        <w:rPr>
          <w:rFonts w:ascii="Arial" w:eastAsia="Arial Unicode MS" w:hAnsi="Arial" w:cs="Arial"/>
          <w:sz w:val="20"/>
          <w:szCs w:val="20"/>
        </w:rPr>
      </w:pPr>
      <w:r w:rsidRPr="004B31AA">
        <w:rPr>
          <w:rFonts w:ascii="Arial" w:eastAsia="Arial Unicode MS" w:hAnsi="Arial" w:cs="Arial"/>
          <w:sz w:val="20"/>
          <w:szCs w:val="20"/>
        </w:rPr>
        <w:t xml:space="preserve">Pennings en Lamoen, St. Michiels-Gestel, </w:t>
      </w:r>
      <w:r>
        <w:rPr>
          <w:rFonts w:ascii="Arial" w:eastAsia="Arial Unicode MS" w:hAnsi="Arial" w:cs="Arial"/>
          <w:sz w:val="20"/>
          <w:szCs w:val="20"/>
        </w:rPr>
        <w:tab/>
      </w:r>
      <w:r w:rsidRPr="004B31AA">
        <w:rPr>
          <w:rFonts w:ascii="Arial" w:eastAsia="Arial Unicode MS" w:hAnsi="Arial" w:cs="Arial"/>
          <w:sz w:val="20"/>
          <w:szCs w:val="20"/>
        </w:rPr>
        <w:t xml:space="preserve">A ƒ 14970 B ƒ 3400 massa ƒ 18370 </w:t>
      </w:r>
    </w:p>
    <w:p w:rsidR="004B31AA" w:rsidRDefault="004B31AA" w:rsidP="004B31AA">
      <w:pPr>
        <w:shd w:val="clear" w:color="auto" w:fill="FFFFFF"/>
        <w:ind w:left="708"/>
        <w:jc w:val="both"/>
        <w:rPr>
          <w:rFonts w:ascii="Arial" w:eastAsia="Arial Unicode MS" w:hAnsi="Arial" w:cs="Arial"/>
          <w:sz w:val="20"/>
          <w:szCs w:val="20"/>
        </w:rPr>
      </w:pPr>
      <w:r w:rsidRPr="004B31AA">
        <w:rPr>
          <w:rFonts w:ascii="Arial" w:eastAsia="Arial Unicode MS" w:hAnsi="Arial" w:cs="Arial"/>
          <w:sz w:val="20"/>
          <w:szCs w:val="20"/>
        </w:rPr>
        <w:t xml:space="preserve">W. de Leeuw, Vught,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4B31AA">
        <w:rPr>
          <w:rFonts w:ascii="Arial" w:eastAsia="Arial Unicode MS" w:hAnsi="Arial" w:cs="Arial"/>
          <w:sz w:val="20"/>
          <w:szCs w:val="20"/>
        </w:rPr>
        <w:t xml:space="preserve">A ƒ 14731 B ƒ 3169 massa ƒ 17900 </w:t>
      </w:r>
    </w:p>
    <w:p w:rsidR="004B31AA" w:rsidRDefault="004B31AA" w:rsidP="004B31AA">
      <w:pPr>
        <w:shd w:val="clear" w:color="auto" w:fill="FFFFFF"/>
        <w:ind w:left="708"/>
        <w:jc w:val="both"/>
        <w:rPr>
          <w:rFonts w:ascii="Arial" w:eastAsia="Arial Unicode MS" w:hAnsi="Arial" w:cs="Arial"/>
          <w:sz w:val="20"/>
          <w:szCs w:val="20"/>
        </w:rPr>
      </w:pPr>
      <w:r w:rsidRPr="004B31AA">
        <w:rPr>
          <w:rFonts w:ascii="Arial" w:eastAsia="Arial Unicode MS" w:hAnsi="Arial" w:cs="Arial"/>
          <w:sz w:val="20"/>
          <w:szCs w:val="20"/>
        </w:rPr>
        <w:t xml:space="preserve">Gebr. Eymberts,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4B31AA">
        <w:rPr>
          <w:rFonts w:ascii="Arial" w:eastAsia="Arial Unicode MS" w:hAnsi="Arial" w:cs="Arial"/>
          <w:sz w:val="20"/>
          <w:szCs w:val="20"/>
        </w:rPr>
        <w:t xml:space="preserve">A ƒ 14187 B ƒ 3575 massa ƒ 17762 </w:t>
      </w:r>
    </w:p>
    <w:p w:rsidR="004B31AA" w:rsidRDefault="004B31AA" w:rsidP="004B31AA">
      <w:pPr>
        <w:shd w:val="clear" w:color="auto" w:fill="FFFFFF"/>
        <w:ind w:left="708"/>
        <w:jc w:val="both"/>
        <w:rPr>
          <w:rFonts w:ascii="Arial" w:eastAsia="Arial Unicode MS" w:hAnsi="Arial" w:cs="Arial"/>
          <w:sz w:val="20"/>
          <w:szCs w:val="20"/>
        </w:rPr>
      </w:pPr>
      <w:r w:rsidRPr="004B31AA">
        <w:rPr>
          <w:rFonts w:ascii="Arial" w:eastAsia="Arial Unicode MS" w:hAnsi="Arial" w:cs="Arial"/>
          <w:sz w:val="20"/>
          <w:szCs w:val="20"/>
        </w:rPr>
        <w:t xml:space="preserve">G. Goossens,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4B31AA">
        <w:rPr>
          <w:rFonts w:ascii="Arial" w:eastAsia="Arial Unicode MS" w:hAnsi="Arial" w:cs="Arial"/>
          <w:sz w:val="20"/>
          <w:szCs w:val="20"/>
        </w:rPr>
        <w:t xml:space="preserve">A ƒ 14306 B ƒ 3388 massa ƒ 17694 </w:t>
      </w:r>
    </w:p>
    <w:p w:rsidR="004B31AA" w:rsidRDefault="004B31AA" w:rsidP="004B31AA">
      <w:pPr>
        <w:shd w:val="clear" w:color="auto" w:fill="FFFFFF"/>
        <w:ind w:left="708"/>
        <w:jc w:val="both"/>
        <w:rPr>
          <w:rFonts w:ascii="Arial" w:eastAsia="Arial Unicode MS" w:hAnsi="Arial" w:cs="Arial"/>
          <w:sz w:val="20"/>
          <w:szCs w:val="20"/>
        </w:rPr>
      </w:pPr>
      <w:r w:rsidRPr="004B31AA">
        <w:rPr>
          <w:rFonts w:ascii="Arial" w:eastAsia="Arial Unicode MS" w:hAnsi="Arial" w:cs="Arial"/>
          <w:sz w:val="20"/>
          <w:szCs w:val="20"/>
        </w:rPr>
        <w:t xml:space="preserve">Gebr. v. Hout, St. Michiels-Gestel, </w:t>
      </w:r>
      <w:r>
        <w:rPr>
          <w:rFonts w:ascii="Arial" w:eastAsia="Arial Unicode MS" w:hAnsi="Arial" w:cs="Arial"/>
          <w:sz w:val="20"/>
          <w:szCs w:val="20"/>
        </w:rPr>
        <w:tab/>
      </w:r>
      <w:r>
        <w:rPr>
          <w:rFonts w:ascii="Arial" w:eastAsia="Arial Unicode MS" w:hAnsi="Arial" w:cs="Arial"/>
          <w:sz w:val="20"/>
          <w:szCs w:val="20"/>
        </w:rPr>
        <w:tab/>
      </w:r>
      <w:r w:rsidRPr="004B31AA">
        <w:rPr>
          <w:rFonts w:ascii="Arial" w:eastAsia="Arial Unicode MS" w:hAnsi="Arial" w:cs="Arial"/>
          <w:sz w:val="20"/>
          <w:szCs w:val="20"/>
        </w:rPr>
        <w:t xml:space="preserve">A ƒ 13992 B ƒ 3485 massa ƒ 17477 </w:t>
      </w:r>
    </w:p>
    <w:p w:rsidR="004B31AA" w:rsidRDefault="004B31AA" w:rsidP="004B31AA">
      <w:pPr>
        <w:shd w:val="clear" w:color="auto" w:fill="FFFFFF"/>
        <w:ind w:left="708"/>
        <w:jc w:val="both"/>
        <w:rPr>
          <w:rFonts w:ascii="Arial" w:eastAsia="Arial Unicode MS" w:hAnsi="Arial" w:cs="Arial"/>
          <w:sz w:val="20"/>
          <w:szCs w:val="20"/>
        </w:rPr>
      </w:pPr>
      <w:r w:rsidRPr="004B31AA">
        <w:rPr>
          <w:rFonts w:ascii="Arial" w:eastAsia="Arial Unicode MS" w:hAnsi="Arial" w:cs="Arial"/>
          <w:sz w:val="20"/>
          <w:szCs w:val="20"/>
        </w:rPr>
        <w:t xml:space="preserve">Gebr. Schellekens,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4B31AA">
        <w:rPr>
          <w:rFonts w:ascii="Arial" w:eastAsia="Arial Unicode MS" w:hAnsi="Arial" w:cs="Arial"/>
          <w:sz w:val="20"/>
          <w:szCs w:val="20"/>
        </w:rPr>
        <w:t xml:space="preserve">A ƒ 14100 B ƒ 3370 </w:t>
      </w:r>
      <w:r w:rsidR="00505069">
        <w:rPr>
          <w:rFonts w:ascii="Arial" w:eastAsia="Arial Unicode MS" w:hAnsi="Arial" w:cs="Arial"/>
          <w:sz w:val="20"/>
          <w:szCs w:val="20"/>
        </w:rPr>
        <w:t xml:space="preserve">massa </w:t>
      </w:r>
      <w:r w:rsidR="00505069" w:rsidRPr="00505069">
        <w:rPr>
          <w:rFonts w:ascii="Arial" w:eastAsia="Arial Unicode MS" w:hAnsi="Arial" w:cs="Arial"/>
          <w:sz w:val="20"/>
          <w:szCs w:val="20"/>
        </w:rPr>
        <w:t>ƒ</w:t>
      </w:r>
      <w:r w:rsidR="00505069">
        <w:rPr>
          <w:rFonts w:ascii="Arial" w:eastAsia="Arial Unicode MS" w:hAnsi="Arial" w:cs="Arial"/>
          <w:sz w:val="20"/>
          <w:szCs w:val="20"/>
        </w:rPr>
        <w:t xml:space="preserve"> 17470</w:t>
      </w:r>
      <w:r w:rsidRPr="004B31AA">
        <w:rPr>
          <w:rFonts w:ascii="Arial" w:eastAsia="Arial Unicode MS" w:hAnsi="Arial" w:cs="Arial"/>
          <w:sz w:val="20"/>
          <w:szCs w:val="20"/>
        </w:rPr>
        <w:t xml:space="preserve"> </w:t>
      </w:r>
    </w:p>
    <w:p w:rsidR="004B31AA" w:rsidRDefault="004B31AA" w:rsidP="004B31AA">
      <w:pPr>
        <w:shd w:val="clear" w:color="auto" w:fill="FFFFFF"/>
        <w:ind w:left="708"/>
        <w:jc w:val="both"/>
        <w:rPr>
          <w:rFonts w:ascii="Arial" w:eastAsia="Arial Unicode MS" w:hAnsi="Arial" w:cs="Arial"/>
          <w:sz w:val="20"/>
          <w:szCs w:val="20"/>
        </w:rPr>
      </w:pPr>
      <w:r w:rsidRPr="004B31AA">
        <w:rPr>
          <w:rFonts w:ascii="Arial" w:eastAsia="Arial Unicode MS" w:hAnsi="Arial" w:cs="Arial"/>
          <w:sz w:val="20"/>
          <w:szCs w:val="20"/>
        </w:rPr>
        <w:t xml:space="preserve">Adr. de Wit,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4B31AA">
        <w:rPr>
          <w:rFonts w:ascii="Arial" w:eastAsia="Arial Unicode MS" w:hAnsi="Arial" w:cs="Arial"/>
          <w:sz w:val="20"/>
          <w:szCs w:val="20"/>
        </w:rPr>
        <w:t xml:space="preserve">A ƒ 14830 B ƒ 3400 massa ƒ 17430 </w:t>
      </w:r>
    </w:p>
    <w:p w:rsidR="004B31AA" w:rsidRDefault="004B31AA" w:rsidP="004B31AA">
      <w:pPr>
        <w:shd w:val="clear" w:color="auto" w:fill="FFFFFF"/>
        <w:ind w:left="708"/>
        <w:jc w:val="both"/>
        <w:rPr>
          <w:rFonts w:ascii="Arial" w:eastAsia="Arial Unicode MS" w:hAnsi="Arial" w:cs="Arial"/>
          <w:sz w:val="20"/>
          <w:szCs w:val="20"/>
        </w:rPr>
      </w:pPr>
      <w:r w:rsidRPr="004B31AA">
        <w:rPr>
          <w:rFonts w:ascii="Arial" w:eastAsia="Arial Unicode MS" w:hAnsi="Arial" w:cs="Arial"/>
          <w:sz w:val="20"/>
          <w:szCs w:val="20"/>
        </w:rPr>
        <w:t xml:space="preserve">fa. A. en H. v. Zandbeek, Den Dungen, </w:t>
      </w:r>
      <w:r>
        <w:rPr>
          <w:rFonts w:ascii="Arial" w:eastAsia="Arial Unicode MS" w:hAnsi="Arial" w:cs="Arial"/>
          <w:sz w:val="20"/>
          <w:szCs w:val="20"/>
        </w:rPr>
        <w:tab/>
      </w:r>
      <w:r>
        <w:rPr>
          <w:rFonts w:ascii="Arial" w:eastAsia="Arial Unicode MS" w:hAnsi="Arial" w:cs="Arial"/>
          <w:sz w:val="20"/>
          <w:szCs w:val="20"/>
        </w:rPr>
        <w:tab/>
      </w:r>
      <w:r w:rsidRPr="004B31AA">
        <w:rPr>
          <w:rFonts w:ascii="Arial" w:eastAsia="Arial Unicode MS" w:hAnsi="Arial" w:cs="Arial"/>
          <w:sz w:val="20"/>
          <w:szCs w:val="20"/>
        </w:rPr>
        <w:t xml:space="preserve">A ƒ 13945 B ƒ 3350 massa ƒ 17295 </w:t>
      </w:r>
    </w:p>
    <w:p w:rsidR="004B31AA" w:rsidRDefault="004B31AA" w:rsidP="004B31AA">
      <w:pPr>
        <w:shd w:val="clear" w:color="auto" w:fill="FFFFFF"/>
        <w:ind w:left="708"/>
        <w:jc w:val="both"/>
        <w:rPr>
          <w:rFonts w:ascii="Arial" w:eastAsia="Arial Unicode MS" w:hAnsi="Arial" w:cs="Arial"/>
          <w:sz w:val="20"/>
          <w:szCs w:val="20"/>
        </w:rPr>
      </w:pPr>
      <w:r w:rsidRPr="004B31AA">
        <w:rPr>
          <w:rFonts w:ascii="Arial" w:eastAsia="Arial Unicode MS" w:hAnsi="Arial" w:cs="Arial"/>
          <w:sz w:val="20"/>
          <w:szCs w:val="20"/>
        </w:rPr>
        <w:t xml:space="preserve">Gebr. Lamers, Den Dungen,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4B31AA">
        <w:rPr>
          <w:rFonts w:ascii="Arial" w:eastAsia="Arial Unicode MS" w:hAnsi="Arial" w:cs="Arial"/>
          <w:sz w:val="20"/>
          <w:szCs w:val="20"/>
        </w:rPr>
        <w:t xml:space="preserve">A ƒ 13730 B ƒ 3490 massa ƒ 17220 </w:t>
      </w:r>
    </w:p>
    <w:p w:rsidR="004B31AA" w:rsidRDefault="004B31AA" w:rsidP="004B31AA">
      <w:pPr>
        <w:shd w:val="clear" w:color="auto" w:fill="FFFFFF"/>
        <w:ind w:left="708"/>
        <w:jc w:val="both"/>
        <w:rPr>
          <w:rFonts w:ascii="Arial" w:eastAsia="Arial Unicode MS" w:hAnsi="Arial" w:cs="Arial"/>
          <w:sz w:val="20"/>
          <w:szCs w:val="20"/>
        </w:rPr>
      </w:pPr>
      <w:r w:rsidRPr="004B31AA">
        <w:rPr>
          <w:rFonts w:ascii="Arial" w:eastAsia="Arial Unicode MS" w:hAnsi="Arial" w:cs="Arial"/>
          <w:sz w:val="20"/>
          <w:szCs w:val="20"/>
        </w:rPr>
        <w:t xml:space="preserve">M. v. Schaik,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4B31AA">
        <w:rPr>
          <w:rFonts w:ascii="Arial" w:eastAsia="Arial Unicode MS" w:hAnsi="Arial" w:cs="Arial"/>
          <w:sz w:val="20"/>
          <w:szCs w:val="20"/>
        </w:rPr>
        <w:t xml:space="preserve">A ƒ 13789 B ƒ 3300 massa ƒ 17089 </w:t>
      </w:r>
    </w:p>
    <w:p w:rsidR="004B31AA" w:rsidRDefault="004B31AA" w:rsidP="004B31AA">
      <w:pPr>
        <w:shd w:val="clear" w:color="auto" w:fill="FFFFFF"/>
        <w:jc w:val="both"/>
        <w:rPr>
          <w:rFonts w:ascii="Arial" w:eastAsia="Arial Unicode MS" w:hAnsi="Arial" w:cs="Arial"/>
          <w:sz w:val="20"/>
          <w:szCs w:val="20"/>
        </w:rPr>
      </w:pPr>
      <w:r w:rsidRPr="004B31AA">
        <w:rPr>
          <w:rFonts w:ascii="Arial" w:eastAsia="Arial Unicode MS" w:hAnsi="Arial" w:cs="Arial"/>
          <w:sz w:val="20"/>
          <w:szCs w:val="20"/>
        </w:rPr>
        <w:t>Gunning volgens bestek.</w:t>
      </w:r>
    </w:p>
    <w:p w:rsidR="004B31AA" w:rsidRDefault="004B31AA" w:rsidP="004B31AA">
      <w:pPr>
        <w:shd w:val="clear" w:color="auto" w:fill="FFFFFF"/>
        <w:jc w:val="both"/>
        <w:rPr>
          <w:rFonts w:ascii="Arial" w:eastAsia="Arial Unicode MS" w:hAnsi="Arial" w:cs="Arial"/>
          <w:sz w:val="20"/>
          <w:szCs w:val="20"/>
        </w:rPr>
      </w:pPr>
    </w:p>
    <w:p w:rsidR="00505069" w:rsidRPr="00505069" w:rsidRDefault="00505069" w:rsidP="00505069">
      <w:pPr>
        <w:shd w:val="clear" w:color="auto" w:fill="FFFFFF"/>
        <w:jc w:val="both"/>
        <w:rPr>
          <w:rFonts w:ascii="Arial" w:eastAsia="Arial Unicode MS" w:hAnsi="Arial" w:cs="Arial"/>
          <w:b/>
          <w:sz w:val="20"/>
          <w:szCs w:val="20"/>
        </w:rPr>
      </w:pPr>
      <w:r w:rsidRPr="00505069">
        <w:rPr>
          <w:rFonts w:ascii="Arial" w:eastAsia="Arial Unicode MS" w:hAnsi="Arial" w:cs="Arial"/>
          <w:b/>
          <w:sz w:val="20"/>
          <w:szCs w:val="20"/>
        </w:rPr>
        <w:t xml:space="preserve">POLITIERECHTER. </w:t>
      </w:r>
    </w:p>
    <w:p w:rsidR="00505069" w:rsidRPr="00505069" w:rsidRDefault="00505069" w:rsidP="00505069">
      <w:pPr>
        <w:shd w:val="clear" w:color="auto" w:fill="FFFFFF"/>
        <w:jc w:val="both"/>
        <w:rPr>
          <w:rFonts w:ascii="Arial" w:eastAsia="Arial Unicode MS" w:hAnsi="Arial" w:cs="Arial"/>
          <w:b/>
          <w:sz w:val="20"/>
          <w:szCs w:val="20"/>
        </w:rPr>
      </w:pPr>
      <w:r w:rsidRPr="00505069">
        <w:rPr>
          <w:rFonts w:ascii="Arial" w:eastAsia="Arial Unicode MS" w:hAnsi="Arial" w:cs="Arial"/>
          <w:b/>
          <w:sz w:val="20"/>
          <w:szCs w:val="20"/>
        </w:rPr>
        <w:t xml:space="preserve">Hei, 't was in de Mei. </w:t>
      </w:r>
    </w:p>
    <w:p w:rsidR="00505069" w:rsidRPr="00505069" w:rsidRDefault="00505069" w:rsidP="00505069">
      <w:pPr>
        <w:shd w:val="clear" w:color="auto" w:fill="FFFFFF"/>
        <w:jc w:val="both"/>
        <w:rPr>
          <w:rFonts w:ascii="Arial" w:eastAsia="Arial Unicode MS" w:hAnsi="Arial" w:cs="Arial"/>
          <w:sz w:val="20"/>
          <w:szCs w:val="20"/>
        </w:rPr>
      </w:pPr>
      <w:r w:rsidRPr="00505069">
        <w:rPr>
          <w:rFonts w:ascii="Arial" w:eastAsia="Arial Unicode MS" w:hAnsi="Arial" w:cs="Arial"/>
          <w:sz w:val="20"/>
          <w:szCs w:val="20"/>
        </w:rPr>
        <w:t>Een landbouwer te Schijndel verscheen voor den politierechter als verdacht van mishandeling. Adriana van den Muggenheuvel, wellicht een ver familielid van Oeteldonk's eerbiedwaardigen magistraat, 68 jaar en echtgenoote van H. v. d. Hurk, was door verdachte op 29 Mei, terwijl zij met haar man bij den meidoorn voor hun huis stond, met een melkbus gegooid, die daar stond</w:t>
      </w:r>
      <w:r>
        <w:rPr>
          <w:rFonts w:ascii="Arial" w:eastAsia="Arial Unicode MS" w:hAnsi="Arial" w:cs="Arial"/>
          <w:sz w:val="20"/>
          <w:szCs w:val="20"/>
        </w:rPr>
        <w:t>.</w:t>
      </w:r>
      <w:r w:rsidRPr="00505069">
        <w:rPr>
          <w:rFonts w:ascii="Arial" w:eastAsia="Arial Unicode MS" w:hAnsi="Arial" w:cs="Arial"/>
          <w:sz w:val="20"/>
          <w:szCs w:val="20"/>
        </w:rPr>
        <w:t xml:space="preserve"> Het ding kwam raak aan! De vrouw viel op den grond en moest zich wegens een hoofdkwetsuur onder behandeling van een dokter stellen. Dat had haar een rekening van ƒ 6 bezorgd, tot welk bedrag zij thans een civiele vordering tot schadevergoeding indiende. Verdachte ontkende het ten laste gelegde, maar de beide echtelieden getuigden eensgezind over zijn schuld. De man vertelde nog dat hij al langen tijd met verdachte overhoop lag. Deze zegt ook thans nog: „Ik zal je wel eens krijgen!" ' „Nou, a</w:t>
      </w:r>
      <w:r>
        <w:rPr>
          <w:rFonts w:ascii="Arial" w:eastAsia="Arial Unicode MS" w:hAnsi="Arial" w:cs="Arial"/>
          <w:sz w:val="20"/>
          <w:szCs w:val="20"/>
        </w:rPr>
        <w:t>l</w:t>
      </w:r>
      <w:r w:rsidRPr="00505069">
        <w:rPr>
          <w:rFonts w:ascii="Arial" w:eastAsia="Arial Unicode MS" w:hAnsi="Arial" w:cs="Arial"/>
          <w:sz w:val="20"/>
          <w:szCs w:val="20"/>
        </w:rPr>
        <w:t>s u dat maar niet probeert", zei de politierechter. Tegen verdachte werd geëischt een gevangenisstraf van een maand voorwaardelijk en een onvoorwaardelijke geldboete van ƒ 10. De politierechter veroordeelde hem tot een maand gevangenisstraf voorwaardelijk met toewijzing der civiele vordering en een proeftijd van twee jaren.</w:t>
      </w:r>
    </w:p>
    <w:p w:rsidR="00505069" w:rsidRDefault="00505069" w:rsidP="004B31AA">
      <w:pPr>
        <w:shd w:val="clear" w:color="auto" w:fill="FFFFFF"/>
        <w:jc w:val="both"/>
        <w:rPr>
          <w:rFonts w:ascii="Arial" w:eastAsia="Arial Unicode MS" w:hAnsi="Arial" w:cs="Arial"/>
          <w:sz w:val="20"/>
          <w:szCs w:val="20"/>
        </w:rPr>
      </w:pPr>
    </w:p>
    <w:p w:rsidR="00CE79F9" w:rsidRPr="00CE79F9" w:rsidRDefault="00CE79F9" w:rsidP="00CE79F9">
      <w:pPr>
        <w:shd w:val="clear" w:color="auto" w:fill="FFFFFF"/>
        <w:jc w:val="both"/>
        <w:rPr>
          <w:rFonts w:ascii="Arial" w:eastAsia="Arial Unicode MS" w:hAnsi="Arial" w:cs="Arial"/>
          <w:b/>
          <w:bCs/>
          <w:sz w:val="20"/>
          <w:szCs w:val="20"/>
          <w:u w:val="single"/>
        </w:rPr>
      </w:pPr>
      <w:r w:rsidRPr="00CE79F9">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21</w:t>
      </w:r>
      <w:r w:rsidRPr="00CE79F9">
        <w:rPr>
          <w:rFonts w:ascii="Arial" w:eastAsia="Arial Unicode MS" w:hAnsi="Arial" w:cs="Arial"/>
          <w:b/>
          <w:bCs/>
          <w:sz w:val="20"/>
          <w:szCs w:val="20"/>
          <w:u w:val="single"/>
        </w:rPr>
        <w:t>-07-1939</w:t>
      </w:r>
    </w:p>
    <w:p w:rsidR="00CE79F9" w:rsidRDefault="00CE79F9" w:rsidP="004B31AA">
      <w:pPr>
        <w:shd w:val="clear" w:color="auto" w:fill="FFFFFF"/>
        <w:jc w:val="both"/>
        <w:rPr>
          <w:rFonts w:ascii="Arial" w:eastAsia="Arial Unicode MS" w:hAnsi="Arial" w:cs="Arial"/>
          <w:sz w:val="20"/>
          <w:szCs w:val="20"/>
        </w:rPr>
      </w:pPr>
    </w:p>
    <w:p w:rsidR="00CE79F9" w:rsidRPr="00CE79F9" w:rsidRDefault="00CE79F9" w:rsidP="00CE79F9">
      <w:pPr>
        <w:shd w:val="clear" w:color="auto" w:fill="FFFFFF"/>
        <w:jc w:val="both"/>
        <w:rPr>
          <w:rFonts w:ascii="Arial" w:eastAsia="Arial Unicode MS" w:hAnsi="Arial" w:cs="Arial"/>
          <w:b/>
          <w:sz w:val="20"/>
          <w:szCs w:val="20"/>
        </w:rPr>
      </w:pPr>
      <w:r w:rsidRPr="00CE79F9">
        <w:rPr>
          <w:rFonts w:ascii="Arial" w:eastAsia="Arial Unicode MS" w:hAnsi="Arial" w:cs="Arial"/>
          <w:b/>
          <w:sz w:val="20"/>
          <w:szCs w:val="20"/>
        </w:rPr>
        <w:t xml:space="preserve">DEKENAAL CONGRES H. FAMILIE. </w:t>
      </w:r>
    </w:p>
    <w:p w:rsidR="00CE79F9" w:rsidRPr="00CE79F9" w:rsidRDefault="00CE79F9" w:rsidP="00CE79F9">
      <w:pPr>
        <w:shd w:val="clear" w:color="auto" w:fill="FFFFFF"/>
        <w:jc w:val="both"/>
        <w:rPr>
          <w:rFonts w:ascii="Arial" w:eastAsia="Arial Unicode MS" w:hAnsi="Arial" w:cs="Arial"/>
          <w:b/>
          <w:sz w:val="20"/>
          <w:szCs w:val="20"/>
        </w:rPr>
      </w:pPr>
      <w:r w:rsidRPr="00CE79F9">
        <w:rPr>
          <w:rFonts w:ascii="Arial" w:eastAsia="Arial Unicode MS" w:hAnsi="Arial" w:cs="Arial"/>
          <w:b/>
          <w:sz w:val="20"/>
          <w:szCs w:val="20"/>
        </w:rPr>
        <w:t xml:space="preserve">Schijndel verwacht 3000 deelnemers. </w:t>
      </w:r>
    </w:p>
    <w:p w:rsidR="00CE79F9" w:rsidRPr="00CE79F9" w:rsidRDefault="00CE79F9" w:rsidP="00CE79F9">
      <w:pPr>
        <w:shd w:val="clear" w:color="auto" w:fill="FFFFFF"/>
        <w:jc w:val="both"/>
        <w:rPr>
          <w:rFonts w:ascii="Arial" w:eastAsia="Arial Unicode MS" w:hAnsi="Arial" w:cs="Arial"/>
          <w:sz w:val="20"/>
          <w:szCs w:val="20"/>
        </w:rPr>
      </w:pPr>
      <w:r w:rsidRPr="00CE79F9">
        <w:rPr>
          <w:rFonts w:ascii="Arial" w:eastAsia="Arial Unicode MS" w:hAnsi="Arial" w:cs="Arial"/>
          <w:sz w:val="20"/>
          <w:szCs w:val="20"/>
        </w:rPr>
        <w:t>A s. Zondag 23 Juli zal te Schijndel het eerste groote Dekenale Congres der H. Familie worden gehouden. Ruim 3000 mannen uit alle parochies van het dekenaat St. Oedenrode worden verwacht en zullen deelnemen aan een grootsche demonstratie door Schijndel's straten. Eere-voorzitter van het congres is deken A. J. v. Erp, deken van het Dekenaat St. Oedenrode terwijl in het eerecomité de verschillende Eerw. heeren directeuren der deelnemende afdee</w:t>
      </w:r>
      <w:r>
        <w:rPr>
          <w:rFonts w:ascii="Arial" w:eastAsia="Arial Unicode MS" w:hAnsi="Arial" w:cs="Arial"/>
          <w:sz w:val="20"/>
          <w:szCs w:val="20"/>
        </w:rPr>
        <w:t>l</w:t>
      </w:r>
      <w:r w:rsidRPr="00CE79F9">
        <w:rPr>
          <w:rFonts w:ascii="Arial" w:eastAsia="Arial Unicode MS" w:hAnsi="Arial" w:cs="Arial"/>
          <w:sz w:val="20"/>
          <w:szCs w:val="20"/>
        </w:rPr>
        <w:t>ingen zitting hebben. Het plaatselijk comité staat onder leiding van kapelaan H. van Hellenberg Hubar uit Schijndel. Deelgenomen wordt door de afdee</w:t>
      </w:r>
      <w:r>
        <w:rPr>
          <w:rFonts w:ascii="Arial" w:eastAsia="Arial Unicode MS" w:hAnsi="Arial" w:cs="Arial"/>
          <w:sz w:val="20"/>
          <w:szCs w:val="20"/>
        </w:rPr>
        <w:t>l</w:t>
      </w:r>
      <w:r w:rsidRPr="00CE79F9">
        <w:rPr>
          <w:rFonts w:ascii="Arial" w:eastAsia="Arial Unicode MS" w:hAnsi="Arial" w:cs="Arial"/>
          <w:sz w:val="20"/>
          <w:szCs w:val="20"/>
        </w:rPr>
        <w:t xml:space="preserve">ingen der H. Familie uit de parochies St. Oedenrode, Den Dungen, Gemonde, </w:t>
      </w:r>
      <w:r>
        <w:rPr>
          <w:rFonts w:ascii="Arial" w:eastAsia="Arial Unicode MS" w:hAnsi="Arial" w:cs="Arial"/>
          <w:sz w:val="20"/>
          <w:szCs w:val="20"/>
        </w:rPr>
        <w:t>S</w:t>
      </w:r>
      <w:r w:rsidRPr="00CE79F9">
        <w:rPr>
          <w:rFonts w:ascii="Arial" w:eastAsia="Arial Unicode MS" w:hAnsi="Arial" w:cs="Arial"/>
          <w:sz w:val="20"/>
          <w:szCs w:val="20"/>
        </w:rPr>
        <w:t>t</w:t>
      </w:r>
      <w:r>
        <w:rPr>
          <w:rFonts w:ascii="Arial" w:eastAsia="Arial Unicode MS" w:hAnsi="Arial" w:cs="Arial"/>
          <w:sz w:val="20"/>
          <w:szCs w:val="20"/>
        </w:rPr>
        <w:t xml:space="preserve">. </w:t>
      </w:r>
      <w:r w:rsidRPr="00CE79F9">
        <w:rPr>
          <w:rFonts w:ascii="Arial" w:eastAsia="Arial Unicode MS" w:hAnsi="Arial" w:cs="Arial"/>
          <w:sz w:val="20"/>
          <w:szCs w:val="20"/>
        </w:rPr>
        <w:t xml:space="preserve">Michiels-Gestel, Schijndel St. Servatius, Schijndel Boschweg, Schijndel Wijbosch en Son. Het programma voor dezen congresdag is als volgt samengesteld: Des morgens wordt in ieders parochie een H. Mis opgedragen waaronder algemeene H. Communie der congressisten. Des middags om klokslag 4 uur wordt in het groote processiepark der Zusters bij het Moederhuis te Schijndel een plechtig openingslof gecelebreerd door Deken A. J. van Erp, die onder dit lof een welkomstwoord tot de deelnemers zal richten. Hierna wordt een korte demonstratie gehouden, waaraan tevens medewerken </w:t>
      </w:r>
      <w:r w:rsidRPr="00CE79F9">
        <w:rPr>
          <w:rFonts w:ascii="Arial" w:eastAsia="Arial Unicode MS" w:hAnsi="Arial" w:cs="Arial"/>
          <w:sz w:val="20"/>
          <w:szCs w:val="20"/>
        </w:rPr>
        <w:lastRenderedPageBreak/>
        <w:t xml:space="preserve">de harmonieën uit St. Oedenrode, Den Dungen, Gemonde. St. Michiels-Gestel, Schijndel en Son. Deze vergadering wordt geleid door kapelaan v. Hellenberg Hubar, voorzitter van het plaatselijk comité, terwijl de feestconferentie gehouden wordt door Pater Henricus O.M.C. Tenslotte vermelden wij nog, dat voor dit congres een uitvoerig programma is uitgegeven, dat duidelijk het verloop van den geheelen dag aangeeft. </w:t>
      </w:r>
    </w:p>
    <w:p w:rsidR="00CE79F9" w:rsidRDefault="00CE79F9" w:rsidP="004B31AA">
      <w:pPr>
        <w:shd w:val="clear" w:color="auto" w:fill="FFFFFF"/>
        <w:jc w:val="both"/>
        <w:rPr>
          <w:rFonts w:ascii="Arial" w:eastAsia="Arial Unicode MS" w:hAnsi="Arial" w:cs="Arial"/>
          <w:sz w:val="20"/>
          <w:szCs w:val="20"/>
        </w:rPr>
      </w:pPr>
    </w:p>
    <w:p w:rsidR="00CB7B28" w:rsidRPr="00CB7B28" w:rsidRDefault="00CB7B28" w:rsidP="00CB7B28">
      <w:pPr>
        <w:shd w:val="clear" w:color="auto" w:fill="FFFFFF"/>
        <w:jc w:val="both"/>
        <w:rPr>
          <w:rFonts w:ascii="Arial" w:eastAsia="Arial Unicode MS" w:hAnsi="Arial" w:cs="Arial"/>
          <w:b/>
          <w:bCs/>
          <w:sz w:val="20"/>
          <w:szCs w:val="20"/>
          <w:u w:val="single"/>
        </w:rPr>
      </w:pPr>
      <w:r w:rsidRPr="00CB7B28">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2</w:t>
      </w:r>
      <w:r w:rsidRPr="00CB7B28">
        <w:rPr>
          <w:rFonts w:ascii="Arial" w:eastAsia="Arial Unicode MS" w:hAnsi="Arial" w:cs="Arial"/>
          <w:b/>
          <w:bCs/>
          <w:sz w:val="20"/>
          <w:szCs w:val="20"/>
          <w:u w:val="single"/>
        </w:rPr>
        <w:t>-07-1939</w:t>
      </w:r>
    </w:p>
    <w:p w:rsidR="00CE79F9" w:rsidRDefault="00CE79F9" w:rsidP="004B31AA">
      <w:pPr>
        <w:shd w:val="clear" w:color="auto" w:fill="FFFFFF"/>
        <w:jc w:val="both"/>
        <w:rPr>
          <w:rFonts w:ascii="Arial" w:eastAsia="Arial Unicode MS" w:hAnsi="Arial" w:cs="Arial"/>
          <w:sz w:val="20"/>
          <w:szCs w:val="20"/>
        </w:rPr>
      </w:pPr>
    </w:p>
    <w:p w:rsidR="00CB7B28" w:rsidRDefault="00CE79F9" w:rsidP="004B31AA">
      <w:pPr>
        <w:shd w:val="clear" w:color="auto" w:fill="FFFFFF"/>
        <w:jc w:val="both"/>
        <w:rPr>
          <w:rFonts w:ascii="Arial" w:eastAsia="Arial Unicode MS" w:hAnsi="Arial" w:cs="Arial"/>
          <w:sz w:val="20"/>
          <w:szCs w:val="20"/>
        </w:rPr>
      </w:pPr>
      <w:r w:rsidRPr="00CE79F9">
        <w:rPr>
          <w:rFonts w:ascii="Arial" w:eastAsia="Arial Unicode MS" w:hAnsi="Arial" w:cs="Arial"/>
          <w:sz w:val="20"/>
          <w:szCs w:val="20"/>
        </w:rPr>
        <w:t>SCHIJNDEL, 21 Juli. Voor het eindexamen slaagden van de R. K. Muloschool, Pastoor van Erpstraat te Schijndel, de volgende 23 candidaten: A. de Bakker, D. Cornelissen, J. v. Dongen, A. Eykemans, M. Geerkens, E. Geerkens, A. de Haas, L. Hendriks, A. v. Hoof, H. v. Hoo</w:t>
      </w:r>
      <w:r w:rsidR="00CB7B28">
        <w:rPr>
          <w:rFonts w:ascii="Arial" w:eastAsia="Arial Unicode MS" w:hAnsi="Arial" w:cs="Arial"/>
          <w:sz w:val="20"/>
          <w:szCs w:val="20"/>
        </w:rPr>
        <w:t>rn</w:t>
      </w:r>
      <w:r w:rsidRPr="00CE79F9">
        <w:rPr>
          <w:rFonts w:ascii="Arial" w:eastAsia="Arial Unicode MS" w:hAnsi="Arial" w:cs="Arial"/>
          <w:sz w:val="20"/>
          <w:szCs w:val="20"/>
        </w:rPr>
        <w:t xml:space="preserve">, A. v. d. Hurk, J. Koekoek, C. v. Loosdrecht, W. de Louwere, W. v. Maasakkers,. A. J. Schafrat, A. P. Schafrat, M. Schutte, Fr. Schutte, C. v. Uden, A. v. d. Velden, W. Westerlaken, Th. v. Wichen. , </w:t>
      </w:r>
    </w:p>
    <w:p w:rsidR="00CB7B28" w:rsidRDefault="00CB7B28" w:rsidP="004B31AA">
      <w:pPr>
        <w:shd w:val="clear" w:color="auto" w:fill="FFFFFF"/>
        <w:jc w:val="both"/>
        <w:rPr>
          <w:rFonts w:ascii="Arial" w:eastAsia="Arial Unicode MS" w:hAnsi="Arial" w:cs="Arial"/>
          <w:sz w:val="20"/>
          <w:szCs w:val="20"/>
        </w:rPr>
      </w:pPr>
    </w:p>
    <w:p w:rsidR="00CB7B28" w:rsidRDefault="00CE79F9" w:rsidP="004B31AA">
      <w:pPr>
        <w:shd w:val="clear" w:color="auto" w:fill="FFFFFF"/>
        <w:jc w:val="both"/>
        <w:rPr>
          <w:rFonts w:ascii="Arial" w:eastAsia="Arial Unicode MS" w:hAnsi="Arial" w:cs="Arial"/>
          <w:sz w:val="20"/>
          <w:szCs w:val="20"/>
        </w:rPr>
      </w:pPr>
      <w:r w:rsidRPr="00CE79F9">
        <w:rPr>
          <w:rFonts w:ascii="Arial" w:eastAsia="Arial Unicode MS" w:hAnsi="Arial" w:cs="Arial"/>
          <w:sz w:val="20"/>
          <w:szCs w:val="20"/>
        </w:rPr>
        <w:t xml:space="preserve">Van het Moederhuis der Zusters van Liefde te Schijndel slaagden voor het examen hoofdacte: Zr. Gemma v. Kasteren, Zr. Antonie Hanenberg en Zr. Huberta Pennings. </w:t>
      </w:r>
    </w:p>
    <w:p w:rsidR="00CB7B28" w:rsidRDefault="00CB7B28" w:rsidP="004B31AA">
      <w:pPr>
        <w:shd w:val="clear" w:color="auto" w:fill="FFFFFF"/>
        <w:jc w:val="both"/>
        <w:rPr>
          <w:rFonts w:ascii="Arial" w:eastAsia="Arial Unicode MS" w:hAnsi="Arial" w:cs="Arial"/>
          <w:sz w:val="20"/>
          <w:szCs w:val="20"/>
        </w:rPr>
      </w:pPr>
    </w:p>
    <w:p w:rsidR="00CB7B28" w:rsidRDefault="00CE79F9" w:rsidP="004B31AA">
      <w:pPr>
        <w:shd w:val="clear" w:color="auto" w:fill="FFFFFF"/>
        <w:jc w:val="both"/>
        <w:rPr>
          <w:rFonts w:ascii="Arial" w:eastAsia="Arial Unicode MS" w:hAnsi="Arial" w:cs="Arial"/>
          <w:sz w:val="20"/>
          <w:szCs w:val="20"/>
        </w:rPr>
      </w:pPr>
      <w:r w:rsidRPr="00CE79F9">
        <w:rPr>
          <w:rFonts w:ascii="Arial" w:eastAsia="Arial Unicode MS" w:hAnsi="Arial" w:cs="Arial"/>
          <w:sz w:val="20"/>
          <w:szCs w:val="20"/>
        </w:rPr>
        <w:t xml:space="preserve">Zondag 23 Juli zal </w:t>
      </w:r>
      <w:r w:rsidR="00CB7B28">
        <w:rPr>
          <w:rFonts w:ascii="Arial" w:eastAsia="Arial Unicode MS" w:hAnsi="Arial" w:cs="Arial"/>
          <w:sz w:val="20"/>
          <w:szCs w:val="20"/>
        </w:rPr>
        <w:t>i</w:t>
      </w:r>
      <w:r w:rsidRPr="00CE79F9">
        <w:rPr>
          <w:rFonts w:ascii="Arial" w:eastAsia="Arial Unicode MS" w:hAnsi="Arial" w:cs="Arial"/>
          <w:sz w:val="20"/>
          <w:szCs w:val="20"/>
        </w:rPr>
        <w:t>n het St. Servatiusgebouw een belangrijke ledenvergadering worden gehouden vo</w:t>
      </w:r>
      <w:r w:rsidR="00CB7B28">
        <w:rPr>
          <w:rFonts w:ascii="Arial" w:eastAsia="Arial Unicode MS" w:hAnsi="Arial" w:cs="Arial"/>
          <w:sz w:val="20"/>
          <w:szCs w:val="20"/>
        </w:rPr>
        <w:t>o</w:t>
      </w:r>
      <w:r w:rsidRPr="00CE79F9">
        <w:rPr>
          <w:rFonts w:ascii="Arial" w:eastAsia="Arial Unicode MS" w:hAnsi="Arial" w:cs="Arial"/>
          <w:sz w:val="20"/>
          <w:szCs w:val="20"/>
        </w:rPr>
        <w:t>r de leden van de R.K. Voetbalvereen. „Schijndel". Ook de beschermheer, de heer H. Jansen</w:t>
      </w:r>
      <w:r w:rsidR="00CB7B28">
        <w:rPr>
          <w:rFonts w:ascii="Arial" w:eastAsia="Arial Unicode MS" w:hAnsi="Arial" w:cs="Arial"/>
          <w:sz w:val="20"/>
          <w:szCs w:val="20"/>
        </w:rPr>
        <w:t xml:space="preserve"> </w:t>
      </w:r>
      <w:r w:rsidRPr="00CE79F9">
        <w:rPr>
          <w:rFonts w:ascii="Arial" w:eastAsia="Arial Unicode MS" w:hAnsi="Arial" w:cs="Arial"/>
          <w:sz w:val="20"/>
          <w:szCs w:val="20"/>
        </w:rPr>
        <w:t xml:space="preserve">Verzijl zal op deze vergadering tegenwoordig zijn. </w:t>
      </w:r>
    </w:p>
    <w:p w:rsidR="00CB7B28" w:rsidRDefault="00CB7B28" w:rsidP="004B31AA">
      <w:pPr>
        <w:shd w:val="clear" w:color="auto" w:fill="FFFFFF"/>
        <w:jc w:val="both"/>
        <w:rPr>
          <w:rFonts w:ascii="Arial" w:eastAsia="Arial Unicode MS" w:hAnsi="Arial" w:cs="Arial"/>
          <w:sz w:val="20"/>
          <w:szCs w:val="20"/>
        </w:rPr>
      </w:pPr>
    </w:p>
    <w:p w:rsidR="00CE79F9" w:rsidRDefault="00CE79F9" w:rsidP="004B31AA">
      <w:pPr>
        <w:shd w:val="clear" w:color="auto" w:fill="FFFFFF"/>
        <w:jc w:val="both"/>
        <w:rPr>
          <w:rFonts w:ascii="Arial" w:eastAsia="Arial Unicode MS" w:hAnsi="Arial" w:cs="Arial"/>
          <w:sz w:val="20"/>
          <w:szCs w:val="20"/>
        </w:rPr>
      </w:pPr>
      <w:r w:rsidRPr="00CE79F9">
        <w:rPr>
          <w:rFonts w:ascii="Arial" w:eastAsia="Arial Unicode MS" w:hAnsi="Arial" w:cs="Arial"/>
          <w:sz w:val="20"/>
          <w:szCs w:val="20"/>
        </w:rPr>
        <w:t xml:space="preserve">Gisteren hield de Kon. Handboogschutterij „Amicitia" op haar banen achter hotel v. d. Heuvel-Klerkx de jaarlijksche wisselbekerwedstrijden. Als laatste drie klasseerden zich C. Ketels, P. v. d. Heuvel en Adr. v. Rullen. Met 281 punten in 70 pijlen wist de laatste beslag te leggen op den beker voor het seizoen 1939—1940. Na afloop </w:t>
      </w:r>
      <w:r w:rsidR="00CB7B28">
        <w:rPr>
          <w:rFonts w:ascii="Arial" w:eastAsia="Arial Unicode MS" w:hAnsi="Arial" w:cs="Arial"/>
          <w:sz w:val="20"/>
          <w:szCs w:val="20"/>
        </w:rPr>
        <w:t>w</w:t>
      </w:r>
      <w:r w:rsidRPr="00CE79F9">
        <w:rPr>
          <w:rFonts w:ascii="Arial" w:eastAsia="Arial Unicode MS" w:hAnsi="Arial" w:cs="Arial"/>
          <w:sz w:val="20"/>
          <w:szCs w:val="20"/>
        </w:rPr>
        <w:t>erd door den voorzitter den heer Fr. v. Osch den beker uitgereikt. Zaterdag a.s. zal Amicitia met twee zestallen deelnemen aan het nationale concours te Venray. Maandag 24 Juli zal om 9 uur 's avonds in hotel Amicitia een bestuursvergadering worden gehouden, terwijl Donderdag 27 Juli a.s. om 9 uur een algemeene ledenvergadering zal worden gehouden, waarop het groote concours zal worden besproken.</w:t>
      </w:r>
    </w:p>
    <w:p w:rsidR="00CB7B28" w:rsidRDefault="00CB7B28" w:rsidP="004B31AA">
      <w:pPr>
        <w:shd w:val="clear" w:color="auto" w:fill="FFFFFF"/>
        <w:jc w:val="both"/>
        <w:rPr>
          <w:rFonts w:ascii="Arial" w:eastAsia="Arial Unicode MS" w:hAnsi="Arial" w:cs="Arial"/>
          <w:sz w:val="20"/>
          <w:szCs w:val="20"/>
        </w:rPr>
      </w:pPr>
    </w:p>
    <w:p w:rsidR="00CB7B28" w:rsidRPr="00CB7B28" w:rsidRDefault="00CB7B28" w:rsidP="00CB7B28">
      <w:pPr>
        <w:shd w:val="clear" w:color="auto" w:fill="FFFFFF"/>
        <w:jc w:val="both"/>
        <w:rPr>
          <w:rFonts w:ascii="Arial" w:eastAsia="Arial Unicode MS" w:hAnsi="Arial" w:cs="Arial"/>
          <w:b/>
          <w:bCs/>
          <w:sz w:val="20"/>
          <w:szCs w:val="20"/>
          <w:u w:val="single"/>
        </w:rPr>
      </w:pPr>
      <w:r w:rsidRPr="00CB7B28">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4</w:t>
      </w:r>
      <w:r w:rsidRPr="00CB7B28">
        <w:rPr>
          <w:rFonts w:ascii="Arial" w:eastAsia="Arial Unicode MS" w:hAnsi="Arial" w:cs="Arial"/>
          <w:b/>
          <w:bCs/>
          <w:sz w:val="20"/>
          <w:szCs w:val="20"/>
          <w:u w:val="single"/>
        </w:rPr>
        <w:t>-07-1939</w:t>
      </w:r>
    </w:p>
    <w:p w:rsidR="00CB7B28" w:rsidRDefault="00CB7B28" w:rsidP="004B31AA">
      <w:pPr>
        <w:shd w:val="clear" w:color="auto" w:fill="FFFFFF"/>
        <w:jc w:val="both"/>
        <w:rPr>
          <w:rFonts w:ascii="Arial" w:eastAsia="Arial Unicode MS" w:hAnsi="Arial" w:cs="Arial"/>
          <w:sz w:val="20"/>
          <w:szCs w:val="20"/>
        </w:rPr>
      </w:pPr>
    </w:p>
    <w:p w:rsidR="00CB7B28" w:rsidRPr="00CB7B28" w:rsidRDefault="00CB7B28" w:rsidP="00CB7B28">
      <w:pPr>
        <w:shd w:val="clear" w:color="auto" w:fill="FFFFFF"/>
        <w:jc w:val="both"/>
        <w:rPr>
          <w:rFonts w:ascii="Arial" w:eastAsia="Arial Unicode MS" w:hAnsi="Arial" w:cs="Arial"/>
          <w:b/>
          <w:sz w:val="20"/>
          <w:szCs w:val="20"/>
        </w:rPr>
      </w:pPr>
      <w:r w:rsidRPr="00CB7B28">
        <w:rPr>
          <w:rFonts w:ascii="Arial" w:eastAsia="Arial Unicode MS" w:hAnsi="Arial" w:cs="Arial"/>
          <w:b/>
          <w:sz w:val="20"/>
          <w:szCs w:val="20"/>
        </w:rPr>
        <w:t xml:space="preserve">MASSAAL DEKANAAL CONGRES DER H. FAMILIE TE SCHIJNDEL. </w:t>
      </w:r>
    </w:p>
    <w:p w:rsidR="00CB7B28" w:rsidRPr="00CB7B28" w:rsidRDefault="00CB7B28" w:rsidP="00CB7B28">
      <w:pPr>
        <w:shd w:val="clear" w:color="auto" w:fill="FFFFFF"/>
        <w:jc w:val="both"/>
        <w:rPr>
          <w:rFonts w:ascii="Arial" w:eastAsia="Arial Unicode MS" w:hAnsi="Arial" w:cs="Arial"/>
          <w:b/>
          <w:sz w:val="20"/>
          <w:szCs w:val="20"/>
        </w:rPr>
      </w:pPr>
      <w:r w:rsidRPr="00CB7B28">
        <w:rPr>
          <w:rFonts w:ascii="Arial" w:eastAsia="Arial Unicode MS" w:hAnsi="Arial" w:cs="Arial"/>
          <w:b/>
          <w:sz w:val="20"/>
          <w:szCs w:val="20"/>
        </w:rPr>
        <w:t xml:space="preserve">Indrukwekkende demonstratie van duizenden familiemannen. </w:t>
      </w:r>
    </w:p>
    <w:p w:rsidR="00CB7B28" w:rsidRDefault="00CB7B28" w:rsidP="00CB7B28">
      <w:pPr>
        <w:shd w:val="clear" w:color="auto" w:fill="FFFFFF"/>
        <w:jc w:val="both"/>
        <w:rPr>
          <w:rFonts w:ascii="Arial" w:eastAsia="Arial Unicode MS" w:hAnsi="Arial" w:cs="Arial"/>
          <w:sz w:val="20"/>
          <w:szCs w:val="20"/>
        </w:rPr>
      </w:pPr>
      <w:r w:rsidRPr="00CB7B28">
        <w:rPr>
          <w:rFonts w:ascii="Arial" w:eastAsia="Arial Unicode MS" w:hAnsi="Arial" w:cs="Arial"/>
          <w:sz w:val="20"/>
          <w:szCs w:val="20"/>
        </w:rPr>
        <w:t xml:space="preserve">Het eerste groote Dekanale Congres der H. Familie van het Dekanaat St. Oedenrode, dat gisteren te Schijndei werd gehouden, mag in alle opzichten prachtig geslaagd heeten. Liet in den vroegen ochtend, toen de talrijke leden zich naar hun verschillende parochiekerken begaven om de H. Mis bij te wonen en gezamelijk ter H. Tafel te naderen, het weer zich somber aanzien, tegen het uur van aanvang waren de dreigende regenwolken verdwenen en zette de zon met zijn gouden stralen meerdere luister aan het Congres bij. </w:t>
      </w:r>
    </w:p>
    <w:p w:rsidR="00CB7B28" w:rsidRPr="00CB7B28" w:rsidRDefault="00CB7B28" w:rsidP="00CB7B28">
      <w:pPr>
        <w:shd w:val="clear" w:color="auto" w:fill="FFFFFF"/>
        <w:jc w:val="both"/>
        <w:rPr>
          <w:rFonts w:ascii="Arial" w:eastAsia="Arial Unicode MS" w:hAnsi="Arial" w:cs="Arial"/>
          <w:b/>
          <w:sz w:val="20"/>
          <w:szCs w:val="20"/>
        </w:rPr>
      </w:pPr>
      <w:r w:rsidRPr="00CB7B28">
        <w:rPr>
          <w:rFonts w:ascii="Arial" w:eastAsia="Arial Unicode MS" w:hAnsi="Arial" w:cs="Arial"/>
          <w:b/>
          <w:sz w:val="20"/>
          <w:szCs w:val="20"/>
        </w:rPr>
        <w:t xml:space="preserve">Plechtig openingslof </w:t>
      </w:r>
    </w:p>
    <w:p w:rsidR="00CB7B28" w:rsidRPr="00CB7B28" w:rsidRDefault="00CB7B28" w:rsidP="00CB7B28">
      <w:pPr>
        <w:shd w:val="clear" w:color="auto" w:fill="FFFFFF"/>
        <w:jc w:val="both"/>
        <w:rPr>
          <w:rFonts w:ascii="Arial" w:eastAsia="Arial Unicode MS" w:hAnsi="Arial" w:cs="Arial"/>
          <w:sz w:val="20"/>
          <w:szCs w:val="20"/>
        </w:rPr>
      </w:pPr>
      <w:r w:rsidRPr="00CB7B28">
        <w:rPr>
          <w:rFonts w:ascii="Arial" w:eastAsia="Arial Unicode MS" w:hAnsi="Arial" w:cs="Arial"/>
          <w:sz w:val="20"/>
          <w:szCs w:val="20"/>
        </w:rPr>
        <w:t xml:space="preserve">Om vier uur waren de meer dan drie duizend familiemannen uit het Dekanaat St. Oedenrode in het groote processieepark der Zusters aan de Pastoor van Erpstraat bijeen en werd het Congres aangevangen met een plechtig openingslof. Onder de aanwezigen merkten we, behalve de Eerw. Directeuren der afdeelingen, nog op: De H.Eerw. Deken A. J. van Erp van St. Oedenrode, Eere-voorzitter van het Congres, de Z.Eerw. heeren pastoors G. van Dijk, Schijndel, A. J. Pessers, Schijndel, Boschweg, H. Franken, Schijndel-Wijbosch, </w:t>
      </w:r>
      <w:r>
        <w:rPr>
          <w:rFonts w:ascii="Arial" w:eastAsia="Arial Unicode MS" w:hAnsi="Arial" w:cs="Arial"/>
          <w:sz w:val="20"/>
          <w:szCs w:val="20"/>
        </w:rPr>
        <w:t>P</w:t>
      </w:r>
      <w:r w:rsidRPr="00CB7B28">
        <w:rPr>
          <w:rFonts w:ascii="Arial" w:eastAsia="Arial Unicode MS" w:hAnsi="Arial" w:cs="Arial"/>
          <w:sz w:val="20"/>
          <w:szCs w:val="20"/>
        </w:rPr>
        <w:t>. Goulmy, Den Dungen, de Z.Eerw. Pater Govers C.S.S .R., secretaris der H. Familie in Nederland, Pater Henricus O.M.C., Burgemeester W. J. N. Wijs van Schijndel enz. Het plechtg Lof werd gecelebreerd door Pastoor G. v. Dijk met assistentie van Pastoor A. J. Pessers en Pastoor P. Goulmy. De gregoriaansche Lofgezangen werden door alle deelnemers gezamelijk gezongen onder leiding van den heer H. J. Tibosch uit Schijndel met uitzondering van het Magnificat, dat beurtelings gezongen werd door de koren der H. Familie's van Schijndel St. Servat</w:t>
      </w:r>
      <w:r>
        <w:rPr>
          <w:rFonts w:ascii="Arial" w:eastAsia="Arial Unicode MS" w:hAnsi="Arial" w:cs="Arial"/>
          <w:sz w:val="20"/>
          <w:szCs w:val="20"/>
        </w:rPr>
        <w:t>i</w:t>
      </w:r>
      <w:r w:rsidRPr="00CB7B28">
        <w:rPr>
          <w:rFonts w:ascii="Arial" w:eastAsia="Arial Unicode MS" w:hAnsi="Arial" w:cs="Arial"/>
          <w:sz w:val="20"/>
          <w:szCs w:val="20"/>
        </w:rPr>
        <w:t xml:space="preserve">us en Schijndel-Boschweg en het volk. Na het Ave Maria hield de Eerw. Deken A. van Erp een korte toespraak, waarbij hij allen, als vertegenwoordiger van Z.H.Exc. den Bisschop een hartelijk welkom toeriep. Duizenden mannen zijn hier samengekomen om getuigenis af te leggen van hun lidmaatschap van de H. Familie, de vereeniging van onzen tijd, waarin de mannen haast niet meer bidden, onzen tijd </w:t>
      </w:r>
      <w:r w:rsidRPr="00CB7B28">
        <w:rPr>
          <w:rFonts w:ascii="Arial" w:eastAsia="Arial Unicode MS" w:hAnsi="Arial" w:cs="Arial"/>
          <w:sz w:val="20"/>
          <w:szCs w:val="20"/>
        </w:rPr>
        <w:lastRenderedPageBreak/>
        <w:t xml:space="preserve">van misverzuim en gebrek aan Godsdienst. De medaille der H. Familie, die uw borst siert, zeide de H.Eerw. Spreker, is de getuigenis van Uw H. Geloof. Onder familiemannen moet echter ook liefde heerschen, onderlinge liefde, waaraan in onzen tijd zoo'n gebrek is. Spr. eindigde zijn welkomswoord met een opwekking van allen tot trouw aan de H. Familie. </w:t>
      </w:r>
    </w:p>
    <w:p w:rsidR="00DD271B" w:rsidRPr="00DD271B" w:rsidRDefault="00CB7B28" w:rsidP="00CB7B28">
      <w:pPr>
        <w:shd w:val="clear" w:color="auto" w:fill="FFFFFF"/>
        <w:jc w:val="both"/>
        <w:rPr>
          <w:rFonts w:ascii="Arial" w:eastAsia="Arial Unicode MS" w:hAnsi="Arial" w:cs="Arial"/>
          <w:b/>
          <w:sz w:val="20"/>
          <w:szCs w:val="20"/>
        </w:rPr>
      </w:pPr>
      <w:r w:rsidRPr="00DD271B">
        <w:rPr>
          <w:rFonts w:ascii="Arial" w:eastAsia="Arial Unicode MS" w:hAnsi="Arial" w:cs="Arial"/>
          <w:b/>
          <w:sz w:val="20"/>
          <w:szCs w:val="20"/>
        </w:rPr>
        <w:t xml:space="preserve">Groote demonstratie. </w:t>
      </w:r>
    </w:p>
    <w:p w:rsidR="00DD271B" w:rsidRDefault="00CB7B28" w:rsidP="00CB7B28">
      <w:pPr>
        <w:shd w:val="clear" w:color="auto" w:fill="FFFFFF"/>
        <w:jc w:val="both"/>
        <w:rPr>
          <w:rFonts w:ascii="Arial" w:eastAsia="Arial Unicode MS" w:hAnsi="Arial" w:cs="Arial"/>
          <w:sz w:val="20"/>
          <w:szCs w:val="20"/>
        </w:rPr>
      </w:pPr>
      <w:r w:rsidRPr="00CB7B28">
        <w:rPr>
          <w:rFonts w:ascii="Arial" w:eastAsia="Arial Unicode MS" w:hAnsi="Arial" w:cs="Arial"/>
          <w:sz w:val="20"/>
          <w:szCs w:val="20"/>
        </w:rPr>
        <w:t>Na den zegen met het Allerheiligste werd een groote demonstratie gehouden door de straten van Schijndel. In rijen van vier trokken de duizenden familiemannen in een honderden meters lange stoet onder pittige marschmuziek van de harmoniën van Schijndel, Den Dungen, St. Oedenrode en Son door de Pastoor van Erpstraat, Pompstraat, Hoofdstraat, Kluisstraat, Vicaris van Alpenstraat, Servatiusstraat, Verlengde Kloost</w:t>
      </w:r>
      <w:r w:rsidR="00DD271B">
        <w:rPr>
          <w:rFonts w:ascii="Arial" w:eastAsia="Arial Unicode MS" w:hAnsi="Arial" w:cs="Arial"/>
          <w:sz w:val="20"/>
          <w:szCs w:val="20"/>
        </w:rPr>
        <w:t>er</w:t>
      </w:r>
      <w:r w:rsidRPr="00CB7B28">
        <w:rPr>
          <w:rFonts w:ascii="Arial" w:eastAsia="Arial Unicode MS" w:hAnsi="Arial" w:cs="Arial"/>
          <w:sz w:val="20"/>
          <w:szCs w:val="20"/>
        </w:rPr>
        <w:t xml:space="preserve">pad en Hoofdstraat tot de Stationsstraat om van hier weer door de Hoofdstraat en Pompstraat naar het Moedehuis der Eerw. Zusters terug te keeren. Duizenden hadden zich langs de straten opgesteld om den stoet te zien voorbijtrekken. Gemeentepolitie van Schijndel en Rijkspolitie van Schijndel en omliggende gemeenten zorgden voor een goede verkeersregeling. </w:t>
      </w:r>
    </w:p>
    <w:p w:rsidR="00DD271B" w:rsidRPr="00DD271B" w:rsidRDefault="00CB7B28" w:rsidP="00CB7B28">
      <w:pPr>
        <w:shd w:val="clear" w:color="auto" w:fill="FFFFFF"/>
        <w:jc w:val="both"/>
        <w:rPr>
          <w:rFonts w:ascii="Arial" w:eastAsia="Arial Unicode MS" w:hAnsi="Arial" w:cs="Arial"/>
          <w:b/>
          <w:sz w:val="20"/>
          <w:szCs w:val="20"/>
        </w:rPr>
      </w:pPr>
      <w:r w:rsidRPr="00DD271B">
        <w:rPr>
          <w:rFonts w:ascii="Arial" w:eastAsia="Arial Unicode MS" w:hAnsi="Arial" w:cs="Arial"/>
          <w:b/>
          <w:sz w:val="20"/>
          <w:szCs w:val="20"/>
        </w:rPr>
        <w:t xml:space="preserve">Plechtige vergadering. </w:t>
      </w:r>
    </w:p>
    <w:p w:rsidR="00477B4B" w:rsidRDefault="00CB7B28" w:rsidP="00CB7B28">
      <w:pPr>
        <w:shd w:val="clear" w:color="auto" w:fill="FFFFFF"/>
        <w:jc w:val="both"/>
        <w:rPr>
          <w:rFonts w:ascii="Arial" w:eastAsia="Arial Unicode MS" w:hAnsi="Arial" w:cs="Arial"/>
          <w:sz w:val="20"/>
          <w:szCs w:val="20"/>
        </w:rPr>
      </w:pPr>
      <w:r w:rsidRPr="00CB7B28">
        <w:rPr>
          <w:rFonts w:ascii="Arial" w:eastAsia="Arial Unicode MS" w:hAnsi="Arial" w:cs="Arial"/>
          <w:sz w:val="20"/>
          <w:szCs w:val="20"/>
        </w:rPr>
        <w:t>De stoet begaf zich hierna naar de groote binnenplaats van het Moederhuis der Eerw. Zusters, waar op een verhooging te midden van een fleurige bloemenversiering en een geel-witte drapeering een altaar was geplaatst. Op de verhooging namen tevens de Eerw. heeren geestelijken en het zangkoor plaats. Tot in de uiterste hoeken was de binnenplaats met de deelnemers bezet toen om zes uur de plechtige vergadering aanving. Deze stond onder leiding van kapelaan A. van Hellenberg Hubar, voorzitter van het plaatselijk comité, terwijl de feestconferentie werd gehouden door Pater Henricus O.M.C. In begeesterende woorden, op de hem eigen geestige zegswijze, zette de Eerw. spreker uiteen, dat de leden d</w:t>
      </w:r>
      <w:r w:rsidR="00477B4B">
        <w:rPr>
          <w:rFonts w:ascii="Arial" w:eastAsia="Arial Unicode MS" w:hAnsi="Arial" w:cs="Arial"/>
          <w:sz w:val="20"/>
          <w:szCs w:val="20"/>
        </w:rPr>
        <w:t>e</w:t>
      </w:r>
      <w:r w:rsidRPr="00CB7B28">
        <w:rPr>
          <w:rFonts w:ascii="Arial" w:eastAsia="Arial Unicode MS" w:hAnsi="Arial" w:cs="Arial"/>
          <w:sz w:val="20"/>
          <w:szCs w:val="20"/>
        </w:rPr>
        <w:t xml:space="preserve">r H. Familie krijgers Christi moeten zijn. De geest van onze moderne wereld is niet in orde. Wij hebben een anderen Geest nooden, den H. Geest, die met Zijn gaven ons verlichten en leiden moet. Spr. zette dit uitvoerig uiteen. Hij wekte de aanwezigen op degelijke, soliede, godvruchtige H. Familiemannen te blijven, die meeleven met de H. Kerk en de nieuwe Maatschappij. Het congres werd hierna besloten met het zingen van het Tantum Ergo en den zegen met het Allerheiligste. </w:t>
      </w:r>
    </w:p>
    <w:p w:rsidR="00477B4B" w:rsidRDefault="00477B4B" w:rsidP="00CB7B28">
      <w:pPr>
        <w:shd w:val="clear" w:color="auto" w:fill="FFFFFF"/>
        <w:jc w:val="both"/>
        <w:rPr>
          <w:rFonts w:ascii="Arial" w:eastAsia="Arial Unicode MS" w:hAnsi="Arial" w:cs="Arial"/>
          <w:sz w:val="20"/>
          <w:szCs w:val="20"/>
        </w:rPr>
      </w:pPr>
    </w:p>
    <w:p w:rsidR="00477B4B" w:rsidRPr="00477B4B" w:rsidRDefault="00CB7B28" w:rsidP="00CB7B28">
      <w:pPr>
        <w:shd w:val="clear" w:color="auto" w:fill="FFFFFF"/>
        <w:jc w:val="both"/>
        <w:rPr>
          <w:rFonts w:ascii="Arial" w:eastAsia="Arial Unicode MS" w:hAnsi="Arial" w:cs="Arial"/>
          <w:b/>
          <w:sz w:val="20"/>
          <w:szCs w:val="20"/>
        </w:rPr>
      </w:pPr>
      <w:r w:rsidRPr="00477B4B">
        <w:rPr>
          <w:rFonts w:ascii="Arial" w:eastAsia="Arial Unicode MS" w:hAnsi="Arial" w:cs="Arial"/>
          <w:b/>
          <w:sz w:val="20"/>
          <w:szCs w:val="20"/>
        </w:rPr>
        <w:t xml:space="preserve">RAADHUISBOUW TE SCHIJNDEL. </w:t>
      </w:r>
    </w:p>
    <w:p w:rsidR="00CB7B28" w:rsidRPr="00CB7B28" w:rsidRDefault="00CB7B28" w:rsidP="00CB7B28">
      <w:pPr>
        <w:shd w:val="clear" w:color="auto" w:fill="FFFFFF"/>
        <w:jc w:val="both"/>
        <w:rPr>
          <w:rFonts w:ascii="Arial" w:eastAsia="Arial Unicode MS" w:hAnsi="Arial" w:cs="Arial"/>
          <w:sz w:val="20"/>
          <w:szCs w:val="20"/>
        </w:rPr>
      </w:pPr>
      <w:r w:rsidRPr="00CB7B28">
        <w:rPr>
          <w:rFonts w:ascii="Arial" w:eastAsia="Arial Unicode MS" w:hAnsi="Arial" w:cs="Arial"/>
          <w:sz w:val="20"/>
          <w:szCs w:val="20"/>
        </w:rPr>
        <w:t>Men deelt ons van bevoegde zijde mede: De heer Edmond Nijsten, architect B.N.A. te 's-Hertogentoosch, wien door het gemeentebestuur opdracht was gegeven tot het ontwerpen van een raadhuis, is thans uitgenoodigd de plannen en begrootingen van het door hem ingediende ontwerp, nader uit te werken. De heer Nijsten hee</w:t>
      </w:r>
      <w:r w:rsidR="00477B4B">
        <w:rPr>
          <w:rFonts w:ascii="Arial" w:eastAsia="Arial Unicode MS" w:hAnsi="Arial" w:cs="Arial"/>
          <w:sz w:val="20"/>
          <w:szCs w:val="20"/>
        </w:rPr>
        <w:t>f</w:t>
      </w:r>
      <w:r w:rsidRPr="00CB7B28">
        <w:rPr>
          <w:rFonts w:ascii="Arial" w:eastAsia="Arial Unicode MS" w:hAnsi="Arial" w:cs="Arial"/>
          <w:sz w:val="20"/>
          <w:szCs w:val="20"/>
        </w:rPr>
        <w:t xml:space="preserve">t zich in deze de medewerking weten te verzekeren van den heer Chr. van Liempt, architect te Schijndel. </w:t>
      </w:r>
    </w:p>
    <w:p w:rsidR="00CB7B28" w:rsidRDefault="00CB7B28" w:rsidP="004B31AA">
      <w:pPr>
        <w:shd w:val="clear" w:color="auto" w:fill="FFFFFF"/>
        <w:jc w:val="both"/>
        <w:rPr>
          <w:rFonts w:ascii="Arial" w:eastAsia="Arial Unicode MS" w:hAnsi="Arial" w:cs="Arial"/>
          <w:sz w:val="20"/>
          <w:szCs w:val="20"/>
        </w:rPr>
      </w:pPr>
    </w:p>
    <w:p w:rsidR="00477B4B" w:rsidRPr="00477B4B" w:rsidRDefault="00477B4B" w:rsidP="00477B4B">
      <w:pPr>
        <w:shd w:val="clear" w:color="auto" w:fill="FFFFFF"/>
        <w:jc w:val="both"/>
        <w:rPr>
          <w:rFonts w:ascii="Arial" w:eastAsia="Arial Unicode MS" w:hAnsi="Arial" w:cs="Arial"/>
          <w:b/>
          <w:bCs/>
          <w:sz w:val="20"/>
          <w:szCs w:val="20"/>
          <w:u w:val="single"/>
        </w:rPr>
      </w:pPr>
      <w:r w:rsidRPr="00477B4B">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6</w:t>
      </w:r>
      <w:r w:rsidRPr="00477B4B">
        <w:rPr>
          <w:rFonts w:ascii="Arial" w:eastAsia="Arial Unicode MS" w:hAnsi="Arial" w:cs="Arial"/>
          <w:b/>
          <w:bCs/>
          <w:sz w:val="20"/>
          <w:szCs w:val="20"/>
          <w:u w:val="single"/>
        </w:rPr>
        <w:t>-07-1939</w:t>
      </w:r>
    </w:p>
    <w:p w:rsidR="00477B4B" w:rsidRDefault="00477B4B" w:rsidP="004B31AA">
      <w:pPr>
        <w:shd w:val="clear" w:color="auto" w:fill="FFFFFF"/>
        <w:jc w:val="both"/>
        <w:rPr>
          <w:rFonts w:ascii="Arial" w:eastAsia="Arial Unicode MS" w:hAnsi="Arial" w:cs="Arial"/>
          <w:sz w:val="20"/>
          <w:szCs w:val="20"/>
        </w:rPr>
      </w:pPr>
    </w:p>
    <w:p w:rsidR="00477B4B" w:rsidRPr="00477B4B" w:rsidRDefault="00477B4B" w:rsidP="00477B4B">
      <w:pPr>
        <w:shd w:val="clear" w:color="auto" w:fill="FFFFFF"/>
        <w:jc w:val="both"/>
        <w:rPr>
          <w:rFonts w:ascii="Arial" w:eastAsia="Arial Unicode MS" w:hAnsi="Arial" w:cs="Arial"/>
          <w:sz w:val="20"/>
          <w:szCs w:val="20"/>
        </w:rPr>
      </w:pPr>
      <w:r w:rsidRPr="00477B4B">
        <w:rPr>
          <w:rFonts w:ascii="Arial" w:eastAsia="Arial Unicode MS" w:hAnsi="Arial" w:cs="Arial"/>
          <w:sz w:val="20"/>
          <w:szCs w:val="20"/>
        </w:rPr>
        <w:t xml:space="preserve">SCHIJNDEL, 24 Juli. Het Bestuur van het Wit-Gele Kruis alhier heeft besloten ook dit jaar weer een Moedercursus te organiseeren en vond de Provinciale Enquètrice, Zuster Smit, wederom bereid den cursus leiden. Gezien het buitengewone belang eener grondige kennis van alles wat tot de zuigelingenverzorging behoort, wordt deelname aan dezen cursus ten zeerste aanbevolen. Men kan zich daartoe aanmelden bij de Eerw. Zuster-Wijkverpleegster en de beide geneesheeren. Het ligt in de bedoeling, dat pastoor G. van Dijk op Dinsdag 5 September a.s. 's namiddags om 2 uur den cursus in het St. Servatiusgebouw zal openen. met een inleidende les </w:t>
      </w:r>
    </w:p>
    <w:p w:rsidR="00477B4B" w:rsidRDefault="00477B4B" w:rsidP="004B31AA">
      <w:pPr>
        <w:shd w:val="clear" w:color="auto" w:fill="FFFFFF"/>
        <w:jc w:val="both"/>
        <w:rPr>
          <w:rFonts w:ascii="Arial" w:eastAsia="Arial Unicode MS" w:hAnsi="Arial" w:cs="Arial"/>
          <w:sz w:val="20"/>
          <w:szCs w:val="20"/>
        </w:rPr>
      </w:pPr>
    </w:p>
    <w:p w:rsidR="005E0D34" w:rsidRPr="005E0D34" w:rsidRDefault="005E0D34" w:rsidP="005E0D34">
      <w:pPr>
        <w:shd w:val="clear" w:color="auto" w:fill="FFFFFF"/>
        <w:jc w:val="both"/>
        <w:rPr>
          <w:rFonts w:ascii="Arial" w:eastAsia="Arial Unicode MS" w:hAnsi="Arial" w:cs="Arial"/>
          <w:b/>
          <w:bCs/>
          <w:sz w:val="20"/>
          <w:szCs w:val="20"/>
          <w:u w:val="single"/>
        </w:rPr>
      </w:pPr>
      <w:r w:rsidRPr="005E0D34">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9</w:t>
      </w:r>
      <w:r w:rsidRPr="005E0D34">
        <w:rPr>
          <w:rFonts w:ascii="Arial" w:eastAsia="Arial Unicode MS" w:hAnsi="Arial" w:cs="Arial"/>
          <w:b/>
          <w:bCs/>
          <w:sz w:val="20"/>
          <w:szCs w:val="20"/>
          <w:u w:val="single"/>
        </w:rPr>
        <w:t>-07-1939</w:t>
      </w:r>
    </w:p>
    <w:p w:rsidR="005E0D34" w:rsidRDefault="005E0D34" w:rsidP="004B31AA">
      <w:pPr>
        <w:shd w:val="clear" w:color="auto" w:fill="FFFFFF"/>
        <w:jc w:val="both"/>
        <w:rPr>
          <w:rFonts w:ascii="Arial" w:eastAsia="Arial Unicode MS" w:hAnsi="Arial" w:cs="Arial"/>
          <w:sz w:val="20"/>
          <w:szCs w:val="20"/>
        </w:rPr>
      </w:pPr>
    </w:p>
    <w:p w:rsidR="005E0D34" w:rsidRDefault="005E0D34" w:rsidP="004B31AA">
      <w:pPr>
        <w:shd w:val="clear" w:color="auto" w:fill="FFFFFF"/>
        <w:jc w:val="both"/>
        <w:rPr>
          <w:rFonts w:ascii="Arial" w:eastAsia="Arial Unicode MS" w:hAnsi="Arial" w:cs="Arial"/>
          <w:sz w:val="20"/>
          <w:szCs w:val="20"/>
        </w:rPr>
      </w:pPr>
      <w:r w:rsidRPr="005E0D34">
        <w:rPr>
          <w:rFonts w:ascii="Arial" w:eastAsia="Arial Unicode MS" w:hAnsi="Arial" w:cs="Arial"/>
          <w:sz w:val="20"/>
          <w:szCs w:val="20"/>
        </w:rPr>
        <w:t>SCHIJNDEL, 28 Juli. Op Donderdagavond 27 Juli om 7 uur was de K.J.V., de K.A.J.V. en de Gilde in de zaal van het patronaat bijeen voor de feestelijke afscheidsvergaderlng van de leidsters Mej. Paula de Vries, Mej. Mies v. Velthoven en Mej. Rica Jansens. Pastoor G. v. Dijk, directeur der K.J.V., sprak de scheidende leidsters toe en bracht haar dank voor het vele werk, dat zij zoo geheel belangeloos voor de vereeniging gedaan hadden. Als blijk van waardeering en dank werd de dames een afbeelding van den kunstenaar Hummel aangeboden. Mej. Mies v. Velthoven sprak namens de scheidende leidsters een kort afscheidswoord. De verdere avond brachten de leden en leidsters d</w:t>
      </w:r>
      <w:r>
        <w:rPr>
          <w:rFonts w:ascii="Arial" w:eastAsia="Arial Unicode MS" w:hAnsi="Arial" w:cs="Arial"/>
          <w:sz w:val="20"/>
          <w:szCs w:val="20"/>
        </w:rPr>
        <w:t>o</w:t>
      </w:r>
      <w:r w:rsidRPr="005E0D34">
        <w:rPr>
          <w:rFonts w:ascii="Arial" w:eastAsia="Arial Unicode MS" w:hAnsi="Arial" w:cs="Arial"/>
          <w:sz w:val="20"/>
          <w:szCs w:val="20"/>
        </w:rPr>
        <w:t xml:space="preserve">or als een gezellige feestavond, waarop een prettige stemming van wederzijdsche vriendschap heerschte. </w:t>
      </w:r>
    </w:p>
    <w:p w:rsidR="00D03C49" w:rsidRDefault="00D03C49" w:rsidP="004B31AA">
      <w:pPr>
        <w:shd w:val="clear" w:color="auto" w:fill="FFFFFF"/>
        <w:jc w:val="both"/>
        <w:rPr>
          <w:rFonts w:ascii="Arial" w:eastAsia="Arial Unicode MS" w:hAnsi="Arial" w:cs="Arial"/>
          <w:sz w:val="20"/>
          <w:szCs w:val="20"/>
        </w:rPr>
      </w:pPr>
    </w:p>
    <w:p w:rsidR="00D03C49" w:rsidRDefault="00D03C49" w:rsidP="00D03C49">
      <w:pPr>
        <w:shd w:val="clear" w:color="auto" w:fill="FFFFFF"/>
        <w:jc w:val="both"/>
        <w:rPr>
          <w:rFonts w:ascii="Arial" w:eastAsia="Arial Unicode MS" w:hAnsi="Arial" w:cs="Arial"/>
          <w:sz w:val="20"/>
          <w:szCs w:val="20"/>
        </w:rPr>
      </w:pPr>
      <w:r w:rsidRPr="00D03C49">
        <w:rPr>
          <w:rFonts w:ascii="Arial" w:eastAsia="Arial Unicode MS" w:hAnsi="Arial" w:cs="Arial"/>
          <w:sz w:val="20"/>
          <w:szCs w:val="20"/>
        </w:rPr>
        <w:lastRenderedPageBreak/>
        <w:t xml:space="preserve">SCHIJNDEL, 28 Juli. Onder architect den heer P. J. van de Ven, alhier, hadden de volgende aanbestedingen plaats. Het bouwen van een woonhuis voor den heer Willem Vervoort te Schijndel, is onderhands opgedragen aan de heeren Gebr. Schellekens en G. Goossens, alhier. </w:t>
      </w:r>
    </w:p>
    <w:p w:rsidR="00D03C49" w:rsidRDefault="00D03C49" w:rsidP="00D03C49">
      <w:pPr>
        <w:shd w:val="clear" w:color="auto" w:fill="FFFFFF"/>
        <w:jc w:val="both"/>
        <w:rPr>
          <w:rFonts w:ascii="Arial" w:eastAsia="Arial Unicode MS" w:hAnsi="Arial" w:cs="Arial"/>
          <w:sz w:val="20"/>
          <w:szCs w:val="20"/>
        </w:rPr>
      </w:pPr>
    </w:p>
    <w:p w:rsidR="00D03C49" w:rsidRDefault="00D03C49" w:rsidP="00D03C49">
      <w:pPr>
        <w:shd w:val="clear" w:color="auto" w:fill="FFFFFF"/>
        <w:jc w:val="both"/>
        <w:rPr>
          <w:rFonts w:ascii="Arial" w:eastAsia="Arial Unicode MS" w:hAnsi="Arial" w:cs="Arial"/>
          <w:sz w:val="20"/>
          <w:szCs w:val="20"/>
        </w:rPr>
      </w:pPr>
      <w:r w:rsidRPr="00D03C49">
        <w:rPr>
          <w:rFonts w:ascii="Arial" w:eastAsia="Arial Unicode MS" w:hAnsi="Arial" w:cs="Arial"/>
          <w:sz w:val="20"/>
          <w:szCs w:val="20"/>
        </w:rPr>
        <w:t xml:space="preserve">Voor 't bouwen van een woonhuis met Rijks- en Gemeentesteun voor Mej. de Wed. P. van den Burgt, alhier, kwamen de volgende biljetten in: </w:t>
      </w:r>
    </w:p>
    <w:p w:rsidR="00D03C49" w:rsidRDefault="00D03C49" w:rsidP="00D03C49">
      <w:pPr>
        <w:shd w:val="clear" w:color="auto" w:fill="FFFFFF"/>
        <w:ind w:left="708"/>
        <w:jc w:val="both"/>
        <w:rPr>
          <w:rFonts w:ascii="Arial" w:eastAsia="Arial Unicode MS" w:hAnsi="Arial" w:cs="Arial"/>
          <w:sz w:val="20"/>
          <w:szCs w:val="20"/>
        </w:rPr>
      </w:pPr>
      <w:r w:rsidRPr="00D03C49">
        <w:rPr>
          <w:rFonts w:ascii="Arial" w:eastAsia="Arial Unicode MS" w:hAnsi="Arial" w:cs="Arial"/>
          <w:sz w:val="20"/>
          <w:szCs w:val="20"/>
        </w:rPr>
        <w:t xml:space="preserve">Jan van Gerwen, St. Oedenrode, </w:t>
      </w:r>
      <w:r>
        <w:rPr>
          <w:rFonts w:ascii="Arial" w:eastAsia="Arial Unicode MS" w:hAnsi="Arial" w:cs="Arial"/>
          <w:sz w:val="20"/>
          <w:szCs w:val="20"/>
        </w:rPr>
        <w:tab/>
      </w:r>
      <w:r>
        <w:rPr>
          <w:rFonts w:ascii="Arial" w:eastAsia="Arial Unicode MS" w:hAnsi="Arial" w:cs="Arial"/>
          <w:sz w:val="20"/>
          <w:szCs w:val="20"/>
        </w:rPr>
        <w:tab/>
      </w:r>
      <w:r w:rsidRPr="00D03C49">
        <w:rPr>
          <w:rFonts w:ascii="Arial" w:eastAsia="Arial Unicode MS" w:hAnsi="Arial" w:cs="Arial"/>
          <w:sz w:val="20"/>
          <w:szCs w:val="20"/>
        </w:rPr>
        <w:t xml:space="preserve">ƒ 2500 </w:t>
      </w:r>
    </w:p>
    <w:p w:rsidR="00D03C49" w:rsidRDefault="00D03C49" w:rsidP="00D03C49">
      <w:pPr>
        <w:shd w:val="clear" w:color="auto" w:fill="FFFFFF"/>
        <w:ind w:left="708"/>
        <w:jc w:val="both"/>
        <w:rPr>
          <w:rFonts w:ascii="Arial" w:eastAsia="Arial Unicode MS" w:hAnsi="Arial" w:cs="Arial"/>
          <w:sz w:val="20"/>
          <w:szCs w:val="20"/>
        </w:rPr>
      </w:pPr>
      <w:r w:rsidRPr="00D03C49">
        <w:rPr>
          <w:rFonts w:ascii="Arial" w:eastAsia="Arial Unicode MS" w:hAnsi="Arial" w:cs="Arial"/>
          <w:sz w:val="20"/>
          <w:szCs w:val="20"/>
        </w:rPr>
        <w:t xml:space="preserve">C. van Uden &amp; Zn.,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D03C49">
        <w:rPr>
          <w:rFonts w:ascii="Arial" w:eastAsia="Arial Unicode MS" w:hAnsi="Arial" w:cs="Arial"/>
          <w:sz w:val="20"/>
          <w:szCs w:val="20"/>
        </w:rPr>
        <w:t xml:space="preserve">ƒ 2480 </w:t>
      </w:r>
    </w:p>
    <w:p w:rsidR="00D03C49" w:rsidRDefault="00D03C49" w:rsidP="00D03C49">
      <w:pPr>
        <w:shd w:val="clear" w:color="auto" w:fill="FFFFFF"/>
        <w:ind w:left="708"/>
        <w:jc w:val="both"/>
        <w:rPr>
          <w:rFonts w:ascii="Arial" w:eastAsia="Arial Unicode MS" w:hAnsi="Arial" w:cs="Arial"/>
          <w:sz w:val="20"/>
          <w:szCs w:val="20"/>
        </w:rPr>
      </w:pPr>
      <w:r w:rsidRPr="00D03C49">
        <w:rPr>
          <w:rFonts w:ascii="Arial" w:eastAsia="Arial Unicode MS" w:hAnsi="Arial" w:cs="Arial"/>
          <w:sz w:val="20"/>
          <w:szCs w:val="20"/>
        </w:rPr>
        <w:t xml:space="preserve">fa. Van Zandbeek, Den Dungen, </w:t>
      </w:r>
      <w:r>
        <w:rPr>
          <w:rFonts w:ascii="Arial" w:eastAsia="Arial Unicode MS" w:hAnsi="Arial" w:cs="Arial"/>
          <w:sz w:val="20"/>
          <w:szCs w:val="20"/>
        </w:rPr>
        <w:tab/>
      </w:r>
      <w:r>
        <w:rPr>
          <w:rFonts w:ascii="Arial" w:eastAsia="Arial Unicode MS" w:hAnsi="Arial" w:cs="Arial"/>
          <w:sz w:val="20"/>
          <w:szCs w:val="20"/>
        </w:rPr>
        <w:tab/>
      </w:r>
      <w:r w:rsidRPr="00D03C49">
        <w:rPr>
          <w:rFonts w:ascii="Arial" w:eastAsia="Arial Unicode MS" w:hAnsi="Arial" w:cs="Arial"/>
          <w:sz w:val="20"/>
          <w:szCs w:val="20"/>
        </w:rPr>
        <w:t xml:space="preserve">ƒ 2380 </w:t>
      </w:r>
    </w:p>
    <w:p w:rsidR="00D03C49" w:rsidRDefault="00D03C49" w:rsidP="00D03C49">
      <w:pPr>
        <w:shd w:val="clear" w:color="auto" w:fill="FFFFFF"/>
        <w:ind w:left="708"/>
        <w:jc w:val="both"/>
        <w:rPr>
          <w:rFonts w:ascii="Arial" w:eastAsia="Arial Unicode MS" w:hAnsi="Arial" w:cs="Arial"/>
          <w:sz w:val="20"/>
          <w:szCs w:val="20"/>
        </w:rPr>
      </w:pPr>
      <w:r w:rsidRPr="00D03C49">
        <w:rPr>
          <w:rFonts w:ascii="Arial" w:eastAsia="Arial Unicode MS" w:hAnsi="Arial" w:cs="Arial"/>
          <w:sz w:val="20"/>
          <w:szCs w:val="20"/>
        </w:rPr>
        <w:t xml:space="preserve">Gebr. van Hout, St. M.-Gestel,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D03C49">
        <w:rPr>
          <w:rFonts w:ascii="Arial" w:eastAsia="Arial Unicode MS" w:hAnsi="Arial" w:cs="Arial"/>
          <w:sz w:val="20"/>
          <w:szCs w:val="20"/>
        </w:rPr>
        <w:t xml:space="preserve">ƒ 2360 </w:t>
      </w:r>
    </w:p>
    <w:p w:rsidR="00D03C49" w:rsidRDefault="00D03C49" w:rsidP="00D03C49">
      <w:pPr>
        <w:shd w:val="clear" w:color="auto" w:fill="FFFFFF"/>
        <w:ind w:left="708"/>
        <w:jc w:val="both"/>
        <w:rPr>
          <w:rFonts w:ascii="Arial" w:eastAsia="Arial Unicode MS" w:hAnsi="Arial" w:cs="Arial"/>
          <w:sz w:val="20"/>
          <w:szCs w:val="20"/>
        </w:rPr>
      </w:pPr>
      <w:r w:rsidRPr="00D03C49">
        <w:rPr>
          <w:rFonts w:ascii="Arial" w:eastAsia="Arial Unicode MS" w:hAnsi="Arial" w:cs="Arial"/>
          <w:sz w:val="20"/>
          <w:szCs w:val="20"/>
        </w:rPr>
        <w:t xml:space="preserve">G. Goossens,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D03C49">
        <w:rPr>
          <w:rFonts w:ascii="Arial" w:eastAsia="Arial Unicode MS" w:hAnsi="Arial" w:cs="Arial"/>
          <w:sz w:val="20"/>
          <w:szCs w:val="20"/>
        </w:rPr>
        <w:t xml:space="preserve">ƒ 2317 </w:t>
      </w:r>
    </w:p>
    <w:p w:rsidR="00D03C49" w:rsidRDefault="00D03C49" w:rsidP="00D03C49">
      <w:pPr>
        <w:shd w:val="clear" w:color="auto" w:fill="FFFFFF"/>
        <w:ind w:left="708"/>
        <w:jc w:val="both"/>
        <w:rPr>
          <w:rFonts w:ascii="Arial" w:eastAsia="Arial Unicode MS" w:hAnsi="Arial" w:cs="Arial"/>
          <w:sz w:val="20"/>
          <w:szCs w:val="20"/>
        </w:rPr>
      </w:pPr>
      <w:r w:rsidRPr="00D03C49">
        <w:rPr>
          <w:rFonts w:ascii="Arial" w:eastAsia="Arial Unicode MS" w:hAnsi="Arial" w:cs="Arial"/>
          <w:sz w:val="20"/>
          <w:szCs w:val="20"/>
        </w:rPr>
        <w:t xml:space="preserve">Gebr. Schellekens,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D03C49">
        <w:rPr>
          <w:rFonts w:ascii="Arial" w:eastAsia="Arial Unicode MS" w:hAnsi="Arial" w:cs="Arial"/>
          <w:sz w:val="20"/>
          <w:szCs w:val="20"/>
        </w:rPr>
        <w:t xml:space="preserve">ƒ 2300 </w:t>
      </w:r>
    </w:p>
    <w:p w:rsidR="00D03C49" w:rsidRDefault="00D03C49" w:rsidP="00D03C49">
      <w:pPr>
        <w:shd w:val="clear" w:color="auto" w:fill="FFFFFF"/>
        <w:ind w:left="708"/>
        <w:jc w:val="both"/>
        <w:rPr>
          <w:rFonts w:ascii="Arial" w:eastAsia="Arial Unicode MS" w:hAnsi="Arial" w:cs="Arial"/>
          <w:sz w:val="20"/>
          <w:szCs w:val="20"/>
        </w:rPr>
      </w:pPr>
      <w:r w:rsidRPr="00D03C49">
        <w:rPr>
          <w:rFonts w:ascii="Arial" w:eastAsia="Arial Unicode MS" w:hAnsi="Arial" w:cs="Arial"/>
          <w:sz w:val="20"/>
          <w:szCs w:val="20"/>
        </w:rPr>
        <w:t xml:space="preserve">Van Uden &amp; Van Lieshout, Den Dungen, </w:t>
      </w:r>
      <w:r>
        <w:rPr>
          <w:rFonts w:ascii="Arial" w:eastAsia="Arial Unicode MS" w:hAnsi="Arial" w:cs="Arial"/>
          <w:sz w:val="20"/>
          <w:szCs w:val="20"/>
        </w:rPr>
        <w:tab/>
      </w:r>
      <w:r w:rsidRPr="00D03C49">
        <w:rPr>
          <w:rFonts w:ascii="Arial" w:eastAsia="Arial Unicode MS" w:hAnsi="Arial" w:cs="Arial"/>
          <w:sz w:val="20"/>
          <w:szCs w:val="20"/>
        </w:rPr>
        <w:t xml:space="preserve">ƒ 2300 </w:t>
      </w:r>
    </w:p>
    <w:p w:rsidR="00D03C49" w:rsidRDefault="00D03C49" w:rsidP="00D03C49">
      <w:pPr>
        <w:shd w:val="clear" w:color="auto" w:fill="FFFFFF"/>
        <w:ind w:left="708"/>
        <w:jc w:val="both"/>
        <w:rPr>
          <w:rFonts w:ascii="Arial" w:eastAsia="Arial Unicode MS" w:hAnsi="Arial" w:cs="Arial"/>
          <w:sz w:val="20"/>
          <w:szCs w:val="20"/>
        </w:rPr>
      </w:pPr>
      <w:r w:rsidRPr="00D03C49">
        <w:rPr>
          <w:rFonts w:ascii="Arial" w:eastAsia="Arial Unicode MS" w:hAnsi="Arial" w:cs="Arial"/>
          <w:sz w:val="20"/>
          <w:szCs w:val="20"/>
        </w:rPr>
        <w:t xml:space="preserve">J. Mouriks,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D03C49">
        <w:rPr>
          <w:rFonts w:ascii="Arial" w:eastAsia="Arial Unicode MS" w:hAnsi="Arial" w:cs="Arial"/>
          <w:sz w:val="20"/>
          <w:szCs w:val="20"/>
        </w:rPr>
        <w:t xml:space="preserve">ƒ 2295 </w:t>
      </w:r>
    </w:p>
    <w:p w:rsidR="00D03C49" w:rsidRDefault="00D03C49" w:rsidP="00D03C49">
      <w:pPr>
        <w:shd w:val="clear" w:color="auto" w:fill="FFFFFF"/>
        <w:ind w:left="708"/>
        <w:jc w:val="both"/>
        <w:rPr>
          <w:rFonts w:ascii="Arial" w:eastAsia="Arial Unicode MS" w:hAnsi="Arial" w:cs="Arial"/>
          <w:sz w:val="20"/>
          <w:szCs w:val="20"/>
        </w:rPr>
      </w:pPr>
      <w:r w:rsidRPr="00D03C49">
        <w:rPr>
          <w:rFonts w:ascii="Arial" w:eastAsia="Arial Unicode MS" w:hAnsi="Arial" w:cs="Arial"/>
          <w:sz w:val="20"/>
          <w:szCs w:val="20"/>
        </w:rPr>
        <w:t xml:space="preserve">P. van Galen,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D03C49">
        <w:rPr>
          <w:rFonts w:ascii="Arial" w:eastAsia="Arial Unicode MS" w:hAnsi="Arial" w:cs="Arial"/>
          <w:sz w:val="20"/>
          <w:szCs w:val="20"/>
        </w:rPr>
        <w:t xml:space="preserve">ƒ 2290 </w:t>
      </w:r>
    </w:p>
    <w:p w:rsidR="00D03C49" w:rsidRDefault="00D03C49" w:rsidP="00D03C49">
      <w:pPr>
        <w:shd w:val="clear" w:color="auto" w:fill="FFFFFF"/>
        <w:jc w:val="both"/>
        <w:rPr>
          <w:rFonts w:ascii="Arial" w:eastAsia="Arial Unicode MS" w:hAnsi="Arial" w:cs="Arial"/>
          <w:sz w:val="20"/>
          <w:szCs w:val="20"/>
        </w:rPr>
      </w:pPr>
      <w:r w:rsidRPr="00D03C49">
        <w:rPr>
          <w:rFonts w:ascii="Arial" w:eastAsia="Arial Unicode MS" w:hAnsi="Arial" w:cs="Arial"/>
          <w:sz w:val="20"/>
          <w:szCs w:val="20"/>
        </w:rPr>
        <w:t xml:space="preserve">Gegund aan P. van Galen. </w:t>
      </w:r>
    </w:p>
    <w:p w:rsidR="00D03C49" w:rsidRDefault="00D03C49" w:rsidP="00D03C49">
      <w:pPr>
        <w:shd w:val="clear" w:color="auto" w:fill="FFFFFF"/>
        <w:jc w:val="both"/>
        <w:rPr>
          <w:rFonts w:ascii="Arial" w:eastAsia="Arial Unicode MS" w:hAnsi="Arial" w:cs="Arial"/>
          <w:sz w:val="20"/>
          <w:szCs w:val="20"/>
        </w:rPr>
      </w:pPr>
    </w:p>
    <w:p w:rsidR="00D03C49" w:rsidRDefault="00D03C49" w:rsidP="00D03C49">
      <w:pPr>
        <w:shd w:val="clear" w:color="auto" w:fill="FFFFFF"/>
        <w:jc w:val="both"/>
        <w:rPr>
          <w:rFonts w:ascii="Arial" w:eastAsia="Arial Unicode MS" w:hAnsi="Arial" w:cs="Arial"/>
          <w:sz w:val="20"/>
          <w:szCs w:val="20"/>
        </w:rPr>
      </w:pPr>
      <w:r w:rsidRPr="00D03C49">
        <w:rPr>
          <w:rFonts w:ascii="Arial" w:eastAsia="Arial Unicode MS" w:hAnsi="Arial" w:cs="Arial"/>
          <w:sz w:val="20"/>
          <w:szCs w:val="20"/>
        </w:rPr>
        <w:t xml:space="preserve">Voor de bouwvereeniging „Huis en Erf" te Schijndel, het aanbrengen van nieuwe pannen en bebording op 24 woonhuizen: </w:t>
      </w:r>
    </w:p>
    <w:p w:rsidR="00D03C49" w:rsidRDefault="00D03C49" w:rsidP="00D03C49">
      <w:pPr>
        <w:shd w:val="clear" w:color="auto" w:fill="FFFFFF"/>
        <w:ind w:left="708"/>
        <w:jc w:val="both"/>
        <w:rPr>
          <w:rFonts w:ascii="Arial" w:eastAsia="Arial Unicode MS" w:hAnsi="Arial" w:cs="Arial"/>
          <w:sz w:val="20"/>
          <w:szCs w:val="20"/>
        </w:rPr>
      </w:pPr>
      <w:r w:rsidRPr="00D03C49">
        <w:rPr>
          <w:rFonts w:ascii="Arial" w:eastAsia="Arial Unicode MS" w:hAnsi="Arial" w:cs="Arial"/>
          <w:sz w:val="20"/>
          <w:szCs w:val="20"/>
        </w:rPr>
        <w:t xml:space="preserve">Gebr. Eijmberts, Schijndel, </w:t>
      </w:r>
      <w:r>
        <w:rPr>
          <w:rFonts w:ascii="Arial" w:eastAsia="Arial Unicode MS" w:hAnsi="Arial" w:cs="Arial"/>
          <w:sz w:val="20"/>
          <w:szCs w:val="20"/>
        </w:rPr>
        <w:tab/>
      </w:r>
      <w:r>
        <w:rPr>
          <w:rFonts w:ascii="Arial" w:eastAsia="Arial Unicode MS" w:hAnsi="Arial" w:cs="Arial"/>
          <w:sz w:val="20"/>
          <w:szCs w:val="20"/>
        </w:rPr>
        <w:tab/>
      </w:r>
      <w:r w:rsidRPr="00D03C49">
        <w:rPr>
          <w:rFonts w:ascii="Arial" w:eastAsia="Arial Unicode MS" w:hAnsi="Arial" w:cs="Arial"/>
          <w:sz w:val="20"/>
          <w:szCs w:val="20"/>
        </w:rPr>
        <w:t xml:space="preserve">ƒ 4465 </w:t>
      </w:r>
    </w:p>
    <w:p w:rsidR="00D03C49" w:rsidRDefault="00D03C49" w:rsidP="00D03C49">
      <w:pPr>
        <w:shd w:val="clear" w:color="auto" w:fill="FFFFFF"/>
        <w:ind w:left="708"/>
        <w:jc w:val="both"/>
        <w:rPr>
          <w:rFonts w:ascii="Arial" w:eastAsia="Arial Unicode MS" w:hAnsi="Arial" w:cs="Arial"/>
          <w:sz w:val="20"/>
          <w:szCs w:val="20"/>
        </w:rPr>
      </w:pPr>
      <w:r w:rsidRPr="00D03C49">
        <w:rPr>
          <w:rFonts w:ascii="Arial" w:eastAsia="Arial Unicode MS" w:hAnsi="Arial" w:cs="Arial"/>
          <w:sz w:val="20"/>
          <w:szCs w:val="20"/>
        </w:rPr>
        <w:t xml:space="preserve">Adri de Wit,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D03C49">
        <w:rPr>
          <w:rFonts w:ascii="Arial" w:eastAsia="Arial Unicode MS" w:hAnsi="Arial" w:cs="Arial"/>
          <w:sz w:val="20"/>
          <w:szCs w:val="20"/>
        </w:rPr>
        <w:t xml:space="preserve">ƒ 4480 </w:t>
      </w:r>
    </w:p>
    <w:p w:rsidR="00D03C49" w:rsidRDefault="00D03C49" w:rsidP="00D03C49">
      <w:pPr>
        <w:shd w:val="clear" w:color="auto" w:fill="FFFFFF"/>
        <w:ind w:left="708"/>
        <w:jc w:val="both"/>
        <w:rPr>
          <w:rFonts w:ascii="Arial" w:eastAsia="Arial Unicode MS" w:hAnsi="Arial" w:cs="Arial"/>
          <w:sz w:val="20"/>
          <w:szCs w:val="20"/>
        </w:rPr>
      </w:pPr>
      <w:r w:rsidRPr="00D03C49">
        <w:rPr>
          <w:rFonts w:ascii="Arial" w:eastAsia="Arial Unicode MS" w:hAnsi="Arial" w:cs="Arial"/>
          <w:sz w:val="20"/>
          <w:szCs w:val="20"/>
        </w:rPr>
        <w:t xml:space="preserve">M. van Schaik, Schijndel, </w:t>
      </w:r>
      <w:r>
        <w:rPr>
          <w:rFonts w:ascii="Arial" w:eastAsia="Arial Unicode MS" w:hAnsi="Arial" w:cs="Arial"/>
          <w:sz w:val="20"/>
          <w:szCs w:val="20"/>
        </w:rPr>
        <w:tab/>
      </w:r>
      <w:r>
        <w:rPr>
          <w:rFonts w:ascii="Arial" w:eastAsia="Arial Unicode MS" w:hAnsi="Arial" w:cs="Arial"/>
          <w:sz w:val="20"/>
          <w:szCs w:val="20"/>
        </w:rPr>
        <w:tab/>
      </w:r>
      <w:r w:rsidRPr="00D03C49">
        <w:rPr>
          <w:rFonts w:ascii="Arial" w:eastAsia="Arial Unicode MS" w:hAnsi="Arial" w:cs="Arial"/>
          <w:sz w:val="20"/>
          <w:szCs w:val="20"/>
        </w:rPr>
        <w:t xml:space="preserve">ƒ 4350 </w:t>
      </w:r>
    </w:p>
    <w:p w:rsidR="00D03C49" w:rsidRDefault="00D03C49" w:rsidP="00D03C49">
      <w:pPr>
        <w:shd w:val="clear" w:color="auto" w:fill="FFFFFF"/>
        <w:ind w:left="708"/>
        <w:jc w:val="both"/>
        <w:rPr>
          <w:rFonts w:ascii="Arial" w:eastAsia="Arial Unicode MS" w:hAnsi="Arial" w:cs="Arial"/>
          <w:sz w:val="20"/>
          <w:szCs w:val="20"/>
        </w:rPr>
      </w:pPr>
      <w:r w:rsidRPr="00D03C49">
        <w:rPr>
          <w:rFonts w:ascii="Arial" w:eastAsia="Arial Unicode MS" w:hAnsi="Arial" w:cs="Arial"/>
          <w:sz w:val="20"/>
          <w:szCs w:val="20"/>
        </w:rPr>
        <w:t xml:space="preserve">G. Goossens, Schijndel, </w:t>
      </w:r>
      <w:r>
        <w:rPr>
          <w:rFonts w:ascii="Arial" w:eastAsia="Arial Unicode MS" w:hAnsi="Arial" w:cs="Arial"/>
          <w:sz w:val="20"/>
          <w:szCs w:val="20"/>
        </w:rPr>
        <w:tab/>
      </w:r>
      <w:r>
        <w:rPr>
          <w:rFonts w:ascii="Arial" w:eastAsia="Arial Unicode MS" w:hAnsi="Arial" w:cs="Arial"/>
          <w:sz w:val="20"/>
          <w:szCs w:val="20"/>
        </w:rPr>
        <w:tab/>
      </w:r>
      <w:r w:rsidRPr="00D03C49">
        <w:rPr>
          <w:rFonts w:ascii="Arial" w:eastAsia="Arial Unicode MS" w:hAnsi="Arial" w:cs="Arial"/>
          <w:sz w:val="20"/>
          <w:szCs w:val="20"/>
        </w:rPr>
        <w:t xml:space="preserve">ƒ 4294 </w:t>
      </w:r>
    </w:p>
    <w:p w:rsidR="00D03C49" w:rsidRDefault="00D03C49" w:rsidP="00D03C49">
      <w:pPr>
        <w:shd w:val="clear" w:color="auto" w:fill="FFFFFF"/>
        <w:ind w:left="708"/>
        <w:jc w:val="both"/>
        <w:rPr>
          <w:rFonts w:ascii="Arial" w:eastAsia="Arial Unicode MS" w:hAnsi="Arial" w:cs="Arial"/>
          <w:sz w:val="20"/>
          <w:szCs w:val="20"/>
        </w:rPr>
      </w:pPr>
      <w:r w:rsidRPr="00D03C49">
        <w:rPr>
          <w:rFonts w:ascii="Arial" w:eastAsia="Arial Unicode MS" w:hAnsi="Arial" w:cs="Arial"/>
          <w:sz w:val="20"/>
          <w:szCs w:val="20"/>
        </w:rPr>
        <w:t xml:space="preserve">Joh. Schellekens, Schijndel, </w:t>
      </w:r>
      <w:r>
        <w:rPr>
          <w:rFonts w:ascii="Arial" w:eastAsia="Arial Unicode MS" w:hAnsi="Arial" w:cs="Arial"/>
          <w:sz w:val="20"/>
          <w:szCs w:val="20"/>
        </w:rPr>
        <w:tab/>
      </w:r>
      <w:r>
        <w:rPr>
          <w:rFonts w:ascii="Arial" w:eastAsia="Arial Unicode MS" w:hAnsi="Arial" w:cs="Arial"/>
          <w:sz w:val="20"/>
          <w:szCs w:val="20"/>
        </w:rPr>
        <w:tab/>
      </w:r>
      <w:r w:rsidRPr="00D03C49">
        <w:rPr>
          <w:rFonts w:ascii="Arial" w:eastAsia="Arial Unicode MS" w:hAnsi="Arial" w:cs="Arial"/>
          <w:sz w:val="20"/>
          <w:szCs w:val="20"/>
        </w:rPr>
        <w:t xml:space="preserve">ƒ 4200 </w:t>
      </w:r>
    </w:p>
    <w:p w:rsidR="00D03C49" w:rsidRDefault="00D03C49" w:rsidP="00D03C49">
      <w:pPr>
        <w:shd w:val="clear" w:color="auto" w:fill="FFFFFF"/>
        <w:ind w:left="708"/>
        <w:jc w:val="both"/>
        <w:rPr>
          <w:rFonts w:ascii="Arial" w:eastAsia="Arial Unicode MS" w:hAnsi="Arial" w:cs="Arial"/>
          <w:sz w:val="20"/>
          <w:szCs w:val="20"/>
        </w:rPr>
      </w:pPr>
      <w:r w:rsidRPr="00D03C49">
        <w:rPr>
          <w:rFonts w:ascii="Arial" w:eastAsia="Arial Unicode MS" w:hAnsi="Arial" w:cs="Arial"/>
          <w:sz w:val="20"/>
          <w:szCs w:val="20"/>
        </w:rPr>
        <w:t xml:space="preserve">P. van Galen, Schijndel, </w:t>
      </w:r>
      <w:r>
        <w:rPr>
          <w:rFonts w:ascii="Arial" w:eastAsia="Arial Unicode MS" w:hAnsi="Arial" w:cs="Arial"/>
          <w:sz w:val="20"/>
          <w:szCs w:val="20"/>
        </w:rPr>
        <w:tab/>
      </w:r>
      <w:r>
        <w:rPr>
          <w:rFonts w:ascii="Arial" w:eastAsia="Arial Unicode MS" w:hAnsi="Arial" w:cs="Arial"/>
          <w:sz w:val="20"/>
          <w:szCs w:val="20"/>
        </w:rPr>
        <w:tab/>
      </w:r>
      <w:r w:rsidRPr="00D03C49">
        <w:rPr>
          <w:rFonts w:ascii="Arial" w:eastAsia="Arial Unicode MS" w:hAnsi="Arial" w:cs="Arial"/>
          <w:sz w:val="20"/>
          <w:szCs w:val="20"/>
        </w:rPr>
        <w:t xml:space="preserve">ƒ 4180 </w:t>
      </w:r>
    </w:p>
    <w:p w:rsidR="00D03C49" w:rsidRDefault="00D03C49" w:rsidP="00D03C49">
      <w:pPr>
        <w:shd w:val="clear" w:color="auto" w:fill="FFFFFF"/>
        <w:ind w:left="708"/>
        <w:jc w:val="both"/>
        <w:rPr>
          <w:rFonts w:ascii="Arial" w:eastAsia="Arial Unicode MS" w:hAnsi="Arial" w:cs="Arial"/>
          <w:sz w:val="20"/>
          <w:szCs w:val="20"/>
        </w:rPr>
      </w:pPr>
      <w:r w:rsidRPr="00D03C49">
        <w:rPr>
          <w:rFonts w:ascii="Arial" w:eastAsia="Arial Unicode MS" w:hAnsi="Arial" w:cs="Arial"/>
          <w:sz w:val="20"/>
          <w:szCs w:val="20"/>
        </w:rPr>
        <w:t xml:space="preserve">W. van Woezik, Schijndel, </w:t>
      </w:r>
      <w:r>
        <w:rPr>
          <w:rFonts w:ascii="Arial" w:eastAsia="Arial Unicode MS" w:hAnsi="Arial" w:cs="Arial"/>
          <w:sz w:val="20"/>
          <w:szCs w:val="20"/>
        </w:rPr>
        <w:tab/>
      </w:r>
      <w:r>
        <w:rPr>
          <w:rFonts w:ascii="Arial" w:eastAsia="Arial Unicode MS" w:hAnsi="Arial" w:cs="Arial"/>
          <w:sz w:val="20"/>
          <w:szCs w:val="20"/>
        </w:rPr>
        <w:tab/>
      </w:r>
      <w:r w:rsidRPr="00D03C49">
        <w:rPr>
          <w:rFonts w:ascii="Arial" w:eastAsia="Arial Unicode MS" w:hAnsi="Arial" w:cs="Arial"/>
          <w:sz w:val="20"/>
          <w:szCs w:val="20"/>
        </w:rPr>
        <w:t xml:space="preserve">ƒ 4060 </w:t>
      </w:r>
    </w:p>
    <w:p w:rsidR="00D03C49" w:rsidRDefault="00D03C49" w:rsidP="00D03C49">
      <w:pPr>
        <w:shd w:val="clear" w:color="auto" w:fill="FFFFFF"/>
        <w:ind w:left="708"/>
        <w:jc w:val="both"/>
        <w:rPr>
          <w:rFonts w:ascii="Arial" w:eastAsia="Arial Unicode MS" w:hAnsi="Arial" w:cs="Arial"/>
          <w:sz w:val="20"/>
          <w:szCs w:val="20"/>
        </w:rPr>
      </w:pPr>
      <w:r w:rsidRPr="00D03C49">
        <w:rPr>
          <w:rFonts w:ascii="Arial" w:eastAsia="Arial Unicode MS" w:hAnsi="Arial" w:cs="Arial"/>
          <w:sz w:val="20"/>
          <w:szCs w:val="20"/>
        </w:rPr>
        <w:t xml:space="preserve">Joh. van Tartwijk, Schijndel, </w:t>
      </w:r>
      <w:r>
        <w:rPr>
          <w:rFonts w:ascii="Arial" w:eastAsia="Arial Unicode MS" w:hAnsi="Arial" w:cs="Arial"/>
          <w:sz w:val="20"/>
          <w:szCs w:val="20"/>
        </w:rPr>
        <w:tab/>
      </w:r>
      <w:r>
        <w:rPr>
          <w:rFonts w:ascii="Arial" w:eastAsia="Arial Unicode MS" w:hAnsi="Arial" w:cs="Arial"/>
          <w:sz w:val="20"/>
          <w:szCs w:val="20"/>
        </w:rPr>
        <w:tab/>
      </w:r>
      <w:r w:rsidRPr="00D03C49">
        <w:rPr>
          <w:rFonts w:ascii="Arial" w:eastAsia="Arial Unicode MS" w:hAnsi="Arial" w:cs="Arial"/>
          <w:sz w:val="20"/>
          <w:szCs w:val="20"/>
        </w:rPr>
        <w:t xml:space="preserve">ƒ 4034 </w:t>
      </w:r>
    </w:p>
    <w:p w:rsidR="00D03C49" w:rsidRDefault="00D03C49" w:rsidP="00D03C49">
      <w:pPr>
        <w:shd w:val="clear" w:color="auto" w:fill="FFFFFF"/>
        <w:ind w:left="708"/>
        <w:jc w:val="both"/>
        <w:rPr>
          <w:rFonts w:ascii="Arial" w:eastAsia="Arial Unicode MS" w:hAnsi="Arial" w:cs="Arial"/>
          <w:sz w:val="20"/>
          <w:szCs w:val="20"/>
        </w:rPr>
      </w:pPr>
      <w:r w:rsidRPr="00D03C49">
        <w:rPr>
          <w:rFonts w:ascii="Arial" w:eastAsia="Arial Unicode MS" w:hAnsi="Arial" w:cs="Arial"/>
          <w:sz w:val="20"/>
          <w:szCs w:val="20"/>
        </w:rPr>
        <w:t>H. van Geffen, S</w:t>
      </w:r>
      <w:r>
        <w:rPr>
          <w:rFonts w:ascii="Arial" w:eastAsia="Arial Unicode MS" w:hAnsi="Arial" w:cs="Arial"/>
          <w:sz w:val="20"/>
          <w:szCs w:val="20"/>
        </w:rPr>
        <w:t>c</w:t>
      </w:r>
      <w:r w:rsidRPr="00D03C49">
        <w:rPr>
          <w:rFonts w:ascii="Arial" w:eastAsia="Arial Unicode MS" w:hAnsi="Arial" w:cs="Arial"/>
          <w:sz w:val="20"/>
          <w:szCs w:val="20"/>
        </w:rPr>
        <w:t xml:space="preserve">hijndel, </w:t>
      </w:r>
      <w:r>
        <w:rPr>
          <w:rFonts w:ascii="Arial" w:eastAsia="Arial Unicode MS" w:hAnsi="Arial" w:cs="Arial"/>
          <w:sz w:val="20"/>
          <w:szCs w:val="20"/>
        </w:rPr>
        <w:tab/>
      </w:r>
      <w:r>
        <w:rPr>
          <w:rFonts w:ascii="Arial" w:eastAsia="Arial Unicode MS" w:hAnsi="Arial" w:cs="Arial"/>
          <w:sz w:val="20"/>
          <w:szCs w:val="20"/>
        </w:rPr>
        <w:tab/>
      </w:r>
      <w:r w:rsidRPr="00D03C49">
        <w:rPr>
          <w:rFonts w:ascii="Arial" w:eastAsia="Arial Unicode MS" w:hAnsi="Arial" w:cs="Arial"/>
          <w:sz w:val="20"/>
          <w:szCs w:val="20"/>
        </w:rPr>
        <w:t xml:space="preserve">ƒ 4020 </w:t>
      </w:r>
    </w:p>
    <w:p w:rsidR="00D03C49" w:rsidRDefault="00D03C49" w:rsidP="00D03C49">
      <w:pPr>
        <w:shd w:val="clear" w:color="auto" w:fill="FFFFFF"/>
        <w:ind w:left="708"/>
        <w:jc w:val="both"/>
        <w:rPr>
          <w:rFonts w:ascii="Arial" w:eastAsia="Arial Unicode MS" w:hAnsi="Arial" w:cs="Arial"/>
          <w:sz w:val="20"/>
          <w:szCs w:val="20"/>
        </w:rPr>
      </w:pPr>
      <w:r w:rsidRPr="00D03C49">
        <w:rPr>
          <w:rFonts w:ascii="Arial" w:eastAsia="Arial Unicode MS" w:hAnsi="Arial" w:cs="Arial"/>
          <w:sz w:val="20"/>
          <w:szCs w:val="20"/>
        </w:rPr>
        <w:t xml:space="preserve">H. van Osch,. Schijndel, </w:t>
      </w:r>
      <w:r>
        <w:rPr>
          <w:rFonts w:ascii="Arial" w:eastAsia="Arial Unicode MS" w:hAnsi="Arial" w:cs="Arial"/>
          <w:sz w:val="20"/>
          <w:szCs w:val="20"/>
        </w:rPr>
        <w:tab/>
      </w:r>
      <w:r>
        <w:rPr>
          <w:rFonts w:ascii="Arial" w:eastAsia="Arial Unicode MS" w:hAnsi="Arial" w:cs="Arial"/>
          <w:sz w:val="20"/>
          <w:szCs w:val="20"/>
        </w:rPr>
        <w:tab/>
      </w:r>
      <w:r w:rsidRPr="00D03C49">
        <w:rPr>
          <w:rFonts w:ascii="Arial" w:eastAsia="Arial Unicode MS" w:hAnsi="Arial" w:cs="Arial"/>
          <w:sz w:val="20"/>
          <w:szCs w:val="20"/>
        </w:rPr>
        <w:t xml:space="preserve">ƒ 4000 </w:t>
      </w:r>
    </w:p>
    <w:p w:rsidR="00D03C49" w:rsidRDefault="00D03C49" w:rsidP="00D03C49">
      <w:pPr>
        <w:shd w:val="clear" w:color="auto" w:fill="FFFFFF"/>
        <w:ind w:left="708"/>
        <w:jc w:val="both"/>
        <w:rPr>
          <w:rFonts w:ascii="Arial" w:eastAsia="Arial Unicode MS" w:hAnsi="Arial" w:cs="Arial"/>
          <w:sz w:val="20"/>
          <w:szCs w:val="20"/>
        </w:rPr>
      </w:pPr>
      <w:r w:rsidRPr="00D03C49">
        <w:rPr>
          <w:rFonts w:ascii="Arial" w:eastAsia="Arial Unicode MS" w:hAnsi="Arial" w:cs="Arial"/>
          <w:sz w:val="20"/>
          <w:szCs w:val="20"/>
        </w:rPr>
        <w:t xml:space="preserve">J. Mouriks,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D03C49">
        <w:rPr>
          <w:rFonts w:ascii="Arial" w:eastAsia="Arial Unicode MS" w:hAnsi="Arial" w:cs="Arial"/>
          <w:sz w:val="20"/>
          <w:szCs w:val="20"/>
        </w:rPr>
        <w:t xml:space="preserve">ƒ 3939 </w:t>
      </w:r>
    </w:p>
    <w:p w:rsidR="00D03C49" w:rsidRDefault="00D03C49" w:rsidP="00D03C49">
      <w:pPr>
        <w:shd w:val="clear" w:color="auto" w:fill="FFFFFF"/>
        <w:jc w:val="both"/>
        <w:rPr>
          <w:rFonts w:ascii="Arial" w:eastAsia="Arial Unicode MS" w:hAnsi="Arial" w:cs="Arial"/>
          <w:sz w:val="20"/>
          <w:szCs w:val="20"/>
        </w:rPr>
      </w:pPr>
      <w:r w:rsidRPr="00D03C49">
        <w:rPr>
          <w:rFonts w:ascii="Arial" w:eastAsia="Arial Unicode MS" w:hAnsi="Arial" w:cs="Arial"/>
          <w:sz w:val="20"/>
          <w:szCs w:val="20"/>
        </w:rPr>
        <w:t xml:space="preserve">Gegund aan J. Mouriks. </w:t>
      </w:r>
    </w:p>
    <w:p w:rsidR="00D03C49" w:rsidRDefault="00D03C49" w:rsidP="00D03C49">
      <w:pPr>
        <w:shd w:val="clear" w:color="auto" w:fill="FFFFFF"/>
        <w:ind w:left="708"/>
        <w:jc w:val="both"/>
        <w:rPr>
          <w:rFonts w:ascii="Arial" w:eastAsia="Arial Unicode MS" w:hAnsi="Arial" w:cs="Arial"/>
          <w:sz w:val="20"/>
          <w:szCs w:val="20"/>
        </w:rPr>
      </w:pPr>
    </w:p>
    <w:p w:rsidR="00D03C49" w:rsidRDefault="00D03C49" w:rsidP="00D03C49">
      <w:pPr>
        <w:shd w:val="clear" w:color="auto" w:fill="FFFFFF"/>
        <w:jc w:val="both"/>
        <w:rPr>
          <w:rFonts w:ascii="Arial" w:eastAsia="Arial Unicode MS" w:hAnsi="Arial" w:cs="Arial"/>
          <w:sz w:val="20"/>
          <w:szCs w:val="20"/>
        </w:rPr>
      </w:pPr>
      <w:r w:rsidRPr="00D03C49">
        <w:rPr>
          <w:rFonts w:ascii="Arial" w:eastAsia="Arial Unicode MS" w:hAnsi="Arial" w:cs="Arial"/>
          <w:sz w:val="20"/>
          <w:szCs w:val="20"/>
        </w:rPr>
        <w:t>Het bouwen van een boerderij voor rekening van de Kind. M. Wouters te Schijndel, onder architectuur van C. v. d. Wielen, is onderhands opgedragen aan den heer Joh. v. Tartwijk, aannemer te Schijndel.</w:t>
      </w:r>
    </w:p>
    <w:p w:rsidR="00D03C49" w:rsidRDefault="00D03C49" w:rsidP="00D03C49">
      <w:pPr>
        <w:shd w:val="clear" w:color="auto" w:fill="FFFFFF"/>
        <w:jc w:val="both"/>
        <w:rPr>
          <w:rFonts w:ascii="Arial" w:eastAsia="Arial Unicode MS" w:hAnsi="Arial" w:cs="Arial"/>
          <w:sz w:val="20"/>
          <w:szCs w:val="20"/>
        </w:rPr>
      </w:pPr>
    </w:p>
    <w:p w:rsidR="0045761D" w:rsidRPr="0045761D" w:rsidRDefault="0045761D" w:rsidP="0045761D">
      <w:pPr>
        <w:shd w:val="clear" w:color="auto" w:fill="FFFFFF"/>
        <w:jc w:val="both"/>
        <w:rPr>
          <w:rFonts w:ascii="Arial" w:eastAsia="Arial Unicode MS" w:hAnsi="Arial" w:cs="Arial"/>
          <w:b/>
          <w:sz w:val="20"/>
          <w:szCs w:val="20"/>
        </w:rPr>
      </w:pPr>
      <w:r w:rsidRPr="0045761D">
        <w:rPr>
          <w:rFonts w:ascii="Arial" w:eastAsia="Arial Unicode MS" w:hAnsi="Arial" w:cs="Arial"/>
          <w:b/>
          <w:sz w:val="20"/>
          <w:szCs w:val="20"/>
        </w:rPr>
        <w:t xml:space="preserve">EEN EEUWLINGE TE SCHIJNDEL. </w:t>
      </w:r>
    </w:p>
    <w:p w:rsidR="0045761D" w:rsidRPr="0045761D" w:rsidRDefault="0045761D" w:rsidP="0045761D">
      <w:pPr>
        <w:shd w:val="clear" w:color="auto" w:fill="FFFFFF"/>
        <w:jc w:val="both"/>
        <w:rPr>
          <w:rFonts w:ascii="Arial" w:eastAsia="Arial Unicode MS" w:hAnsi="Arial" w:cs="Arial"/>
          <w:b/>
          <w:sz w:val="20"/>
          <w:szCs w:val="20"/>
        </w:rPr>
      </w:pPr>
      <w:r w:rsidRPr="0045761D">
        <w:rPr>
          <w:rFonts w:ascii="Arial" w:eastAsia="Arial Unicode MS" w:hAnsi="Arial" w:cs="Arial"/>
          <w:b/>
          <w:sz w:val="20"/>
          <w:szCs w:val="20"/>
        </w:rPr>
        <w:t xml:space="preserve">Handboogschatterij „Amicitia" viert 100sten verjaardag. </w:t>
      </w:r>
    </w:p>
    <w:p w:rsidR="0045761D" w:rsidRPr="0045761D" w:rsidRDefault="0045761D" w:rsidP="0045761D">
      <w:pPr>
        <w:shd w:val="clear" w:color="auto" w:fill="FFFFFF"/>
        <w:jc w:val="both"/>
        <w:rPr>
          <w:rFonts w:ascii="Arial" w:eastAsia="Arial Unicode MS" w:hAnsi="Arial" w:cs="Arial"/>
          <w:b/>
          <w:sz w:val="20"/>
          <w:szCs w:val="20"/>
        </w:rPr>
      </w:pPr>
      <w:r w:rsidRPr="0045761D">
        <w:rPr>
          <w:rFonts w:ascii="Arial" w:eastAsia="Arial Unicode MS" w:hAnsi="Arial" w:cs="Arial"/>
          <w:b/>
          <w:sz w:val="20"/>
          <w:szCs w:val="20"/>
        </w:rPr>
        <w:t xml:space="preserve">EEUWFEEST CONCOURS VORMT DE INZET. </w:t>
      </w:r>
    </w:p>
    <w:p w:rsidR="00885757" w:rsidRDefault="0045761D" w:rsidP="0045761D">
      <w:pPr>
        <w:shd w:val="clear" w:color="auto" w:fill="FFFFFF"/>
        <w:jc w:val="both"/>
        <w:rPr>
          <w:rFonts w:ascii="Arial" w:eastAsia="Arial Unicode MS" w:hAnsi="Arial" w:cs="Arial"/>
          <w:sz w:val="20"/>
          <w:szCs w:val="20"/>
        </w:rPr>
      </w:pPr>
      <w:r w:rsidRPr="0045761D">
        <w:rPr>
          <w:rFonts w:ascii="Arial" w:eastAsia="Arial Unicode MS" w:hAnsi="Arial" w:cs="Arial"/>
          <w:sz w:val="20"/>
          <w:szCs w:val="20"/>
        </w:rPr>
        <w:t>Schijndel staat thans aan den vooravond van een even merkwaardig als zeldzaam feest. Op Zondag 30 Juli en Zaterdag 5 en Zondag 6 Augustus zal in deze gemeente het eeuwfeest worden gevierd van de Kon. Handboogschutterij „Amicitia" met een grootst opgezet handboogconcours. Honderd jaren heeft ,.Amicitia" in het middelpunt gestaan van het Schijndelsche dorpsleven, want vroeger nog meer dan thans, nu meer modernere sport de aandacht van jong en oud opvraagt, was de handboogschutterij, d</w:t>
      </w:r>
      <w:r w:rsidR="00885757">
        <w:rPr>
          <w:rFonts w:ascii="Arial" w:eastAsia="Arial Unicode MS" w:hAnsi="Arial" w:cs="Arial"/>
          <w:sz w:val="20"/>
          <w:szCs w:val="20"/>
        </w:rPr>
        <w:t>e</w:t>
      </w:r>
      <w:r w:rsidRPr="0045761D">
        <w:rPr>
          <w:rFonts w:ascii="Arial" w:eastAsia="Arial Unicode MS" w:hAnsi="Arial" w:cs="Arial"/>
          <w:sz w:val="20"/>
          <w:szCs w:val="20"/>
        </w:rPr>
        <w:t xml:space="preserve"> vereeniging waar ieder met meeleefde en werden de prestaties der beste schutters op de verschillende concoursen met groote spanning gevolgd. De thans honderdjarige mag zich gelukkig nog verheugen in een bloeiende gezondheid, we mogen zelfs wel zeggen, dat de belangstelling voor de edele handboogsport en met name voor de vereeniging „Amicitia" in Schijndel de laatste jaren nog sterk verhoogd is. Verheugend is hierbij, dat zoovelee jonge mannen actieve leden der vereeniging zijn, zoodat verwacht mag worden, dat „Amicitia" onder het krachtig beleid van haar voortvarend bestuur een periode van grooten bloei tegemoet gaat. Zooals elke vereeniging heeft ook „Amicitia" haar ups and downs gehad en veel merkwaardigs is er in die honderd jaren gebeurd, dat waard is om uit het oude archief der vereeniging gehaald te worden. </w:t>
      </w:r>
    </w:p>
    <w:p w:rsidR="00885757" w:rsidRPr="00885757" w:rsidRDefault="0045761D" w:rsidP="0045761D">
      <w:pPr>
        <w:shd w:val="clear" w:color="auto" w:fill="FFFFFF"/>
        <w:jc w:val="both"/>
        <w:rPr>
          <w:rFonts w:ascii="Arial" w:eastAsia="Arial Unicode MS" w:hAnsi="Arial" w:cs="Arial"/>
          <w:b/>
          <w:sz w:val="20"/>
          <w:szCs w:val="20"/>
        </w:rPr>
      </w:pPr>
      <w:r w:rsidRPr="00885757">
        <w:rPr>
          <w:rFonts w:ascii="Arial" w:eastAsia="Arial Unicode MS" w:hAnsi="Arial" w:cs="Arial"/>
          <w:b/>
          <w:sz w:val="20"/>
          <w:szCs w:val="20"/>
        </w:rPr>
        <w:t xml:space="preserve">Geschiedenis van „Amicitia". </w:t>
      </w:r>
    </w:p>
    <w:p w:rsidR="00885757" w:rsidRDefault="0045761D" w:rsidP="0045761D">
      <w:pPr>
        <w:shd w:val="clear" w:color="auto" w:fill="FFFFFF"/>
        <w:jc w:val="both"/>
        <w:rPr>
          <w:rFonts w:ascii="Arial" w:eastAsia="Arial Unicode MS" w:hAnsi="Arial" w:cs="Arial"/>
          <w:sz w:val="20"/>
          <w:szCs w:val="20"/>
        </w:rPr>
      </w:pPr>
      <w:r w:rsidRPr="0045761D">
        <w:rPr>
          <w:rFonts w:ascii="Arial" w:eastAsia="Arial Unicode MS" w:hAnsi="Arial" w:cs="Arial"/>
          <w:sz w:val="20"/>
          <w:szCs w:val="20"/>
        </w:rPr>
        <w:t xml:space="preserve">„Amicitia" werd opgericht op 15 Aug. 1839 en wel door de heeren M. P. Smits, W. Verhoeven, P. A. Verhagen, J. D. van den Berg, P. van Liempd, J. Jonkergouw, J. Kniecknie, W. Verbruggen, G. van Roy, G. van der Kant, A. v. d. Kant, M. van Heertum, J. van den Broek, W. Kemps, A. Kniecknie, L. van </w:t>
      </w:r>
      <w:r w:rsidRPr="0045761D">
        <w:rPr>
          <w:rFonts w:ascii="Arial" w:eastAsia="Arial Unicode MS" w:hAnsi="Arial" w:cs="Arial"/>
          <w:sz w:val="20"/>
          <w:szCs w:val="20"/>
        </w:rPr>
        <w:lastRenderedPageBreak/>
        <w:t>Moll, L. van Driel. Bij de vooraanstaande Schijndelsche menschen vond de nieuwe vereeniging direct veel belangstelling en het verenigingsleven bloeide krachtig op. Reeds enkele maanden na de oprichting werd door de ingezetenen van Schijndel in een plechtige vergadering „Amicitia" een prachtig vaandel aangeboden. Dit vaandel, dat een voorstelling draagt van den H. Sebastiaan, getroffen door verschillende pijlen, is nog steeds in het bezit van de vereeniging en wordt bij elke feestelijke gelegenheid gebruikt. Natuurlijk zijn in den loop van het honderdjarig bestaan verschillende prachtige successen behaald. Een van de eerste groote successen behaalde „Amicitia" op het groot nationaal concours, dat op 30 Aug. 1843 te 's-Hertogenbosch werd gehouden. De hoofdprijs, een massief gouden medaille, ter waarde van meer dan ƒ 100, werd behaald door de schutters van „Amicitia" de heeren J. v. d. Broek, P. v</w:t>
      </w:r>
      <w:r w:rsidR="00885757">
        <w:rPr>
          <w:rFonts w:ascii="Arial" w:eastAsia="Arial Unicode MS" w:hAnsi="Arial" w:cs="Arial"/>
          <w:sz w:val="20"/>
          <w:szCs w:val="20"/>
        </w:rPr>
        <w:t>.</w:t>
      </w:r>
      <w:r w:rsidRPr="0045761D">
        <w:rPr>
          <w:rFonts w:ascii="Arial" w:eastAsia="Arial Unicode MS" w:hAnsi="Arial" w:cs="Arial"/>
          <w:sz w:val="20"/>
          <w:szCs w:val="20"/>
        </w:rPr>
        <w:t xml:space="preserve"> d. Brand, A. Heesakkers, E. van Thiel, M. P, Smits en F. de Groot. Schijndel ontving zijn schutters op waardige wijze. Aan de kom der gemeente werden zij in open landauers afgehaald, en voorafgegaan door de harmonie, naar het clublokaal gebracht. Op echt ouderwetsche wijze vierde men een volle week feest, terwijl verschillende gedichten en oorkonden gemaakt werden, waarin deze schuttersprestatie werd bezongen. Het archief der vereeniging bevat nog een prachtige geschilderde oorkonde met een groot vers, genaamd door den heer J. Geenen. Verschillende andere successen, die in den loop der jaren werden behaald, gaan wij stilzwijgend voorbij. In het jaar 1850 vereenigde zich een andere Schijndelsche handboogvereniging „De Batavier", met Amicitia". Deze fusie verhoogde het ledental sterk en bracht de vereeniging tot nog grooter bloei. Bij gelegenheid van het 25-jarig bestaan werd de koninklijke goedkeuring verkregen en vanaf dat oogenblik voert „Amicitia" het predicaat „Koninklijk". </w:t>
      </w:r>
    </w:p>
    <w:p w:rsidR="00885757" w:rsidRPr="00885757" w:rsidRDefault="00885757" w:rsidP="0045761D">
      <w:pPr>
        <w:shd w:val="clear" w:color="auto" w:fill="FFFFFF"/>
        <w:jc w:val="both"/>
        <w:rPr>
          <w:rFonts w:ascii="Arial" w:eastAsia="Arial Unicode MS" w:hAnsi="Arial" w:cs="Arial"/>
          <w:b/>
          <w:sz w:val="20"/>
          <w:szCs w:val="20"/>
        </w:rPr>
      </w:pPr>
      <w:r w:rsidRPr="00885757">
        <w:rPr>
          <w:rFonts w:ascii="Arial" w:eastAsia="Arial Unicode MS" w:hAnsi="Arial" w:cs="Arial"/>
          <w:b/>
          <w:sz w:val="20"/>
          <w:szCs w:val="20"/>
        </w:rPr>
        <w:t>H</w:t>
      </w:r>
      <w:r w:rsidR="0045761D" w:rsidRPr="00885757">
        <w:rPr>
          <w:rFonts w:ascii="Arial" w:eastAsia="Arial Unicode MS" w:hAnsi="Arial" w:cs="Arial"/>
          <w:b/>
          <w:sz w:val="20"/>
          <w:szCs w:val="20"/>
        </w:rPr>
        <w:t xml:space="preserve">et gouden bestaansfeest. </w:t>
      </w:r>
    </w:p>
    <w:p w:rsidR="00EA5557" w:rsidRDefault="0045761D" w:rsidP="0045761D">
      <w:pPr>
        <w:shd w:val="clear" w:color="auto" w:fill="FFFFFF"/>
        <w:jc w:val="both"/>
        <w:rPr>
          <w:rFonts w:ascii="Arial" w:eastAsia="Arial Unicode MS" w:hAnsi="Arial" w:cs="Arial"/>
          <w:sz w:val="20"/>
          <w:szCs w:val="20"/>
        </w:rPr>
      </w:pPr>
      <w:r w:rsidRPr="0045761D">
        <w:rPr>
          <w:rFonts w:ascii="Arial" w:eastAsia="Arial Unicode MS" w:hAnsi="Arial" w:cs="Arial"/>
          <w:sz w:val="20"/>
          <w:szCs w:val="20"/>
        </w:rPr>
        <w:t xml:space="preserve">In 1889 werd met grooten luister het 50-jarig bestaan van ,,Amicitia" gevierd. Aan het groote feest, dat toen werd gehouden, nam geheel Schijndel deel. Het opperbeschermheerschap der vereeniging werd aanvaard door Z. M. Koning Willem III. Van de oprichters waren nog in leven de heeren J. D. v. d. Berg, G. v. d. Kant, Ant. v. d. Kant, M. P. Smits, P. A. Verhagen, oud-burgemeester. Bestuursleden waren de heeren H. van Liempd, president; W. Kriellaars, secretaris; J. van Liempd-Mallens, penningmeester en W. Buijs, commissaris. Aan Z. M. Koning Willem </w:t>
      </w:r>
      <w:r w:rsidR="00EA5557">
        <w:rPr>
          <w:rFonts w:ascii="Arial" w:eastAsia="Arial Unicode MS" w:hAnsi="Arial" w:cs="Arial"/>
          <w:sz w:val="20"/>
          <w:szCs w:val="20"/>
        </w:rPr>
        <w:t>III</w:t>
      </w:r>
      <w:r w:rsidRPr="0045761D">
        <w:rPr>
          <w:rFonts w:ascii="Arial" w:eastAsia="Arial Unicode MS" w:hAnsi="Arial" w:cs="Arial"/>
          <w:sz w:val="20"/>
          <w:szCs w:val="20"/>
        </w:rPr>
        <w:t xml:space="preserve"> werd een telegram gestuurd, waarop men reeds denzelfden middag antwoord mocht ontvangen. In een groote feesttent werd het feestdiner gehouden, waar burgemeester B. J. Hulshof het woord voerde namens den Koning. Verder werd nog het woord gevoerd door den heer Ant. Vugts, notaris van Beverwijk en den heer J. B. Miechels. Keizer van „Amicitia" was in die dagen de heer A. Jongen en Koning de heer R. L. v. d. Wakker, hoofd van de Openb. School. Oud-burgemeester P. A. Verhagen maakte van dit feest een groot tableau, dat nog steeds als een kostbaar bezit in de archieven van „Amicitia" wordt bewaard. </w:t>
      </w:r>
    </w:p>
    <w:p w:rsidR="00EA5557" w:rsidRPr="00EA5557" w:rsidRDefault="0045761D" w:rsidP="0045761D">
      <w:pPr>
        <w:shd w:val="clear" w:color="auto" w:fill="FFFFFF"/>
        <w:jc w:val="both"/>
        <w:rPr>
          <w:rFonts w:ascii="Arial" w:eastAsia="Arial Unicode MS" w:hAnsi="Arial" w:cs="Arial"/>
          <w:b/>
          <w:sz w:val="20"/>
          <w:szCs w:val="20"/>
        </w:rPr>
      </w:pPr>
      <w:r w:rsidRPr="00EA5557">
        <w:rPr>
          <w:rFonts w:ascii="Arial" w:eastAsia="Arial Unicode MS" w:hAnsi="Arial" w:cs="Arial"/>
          <w:b/>
          <w:sz w:val="20"/>
          <w:szCs w:val="20"/>
        </w:rPr>
        <w:t>Het zestigjarig bestaan</w:t>
      </w:r>
      <w:r w:rsidR="00EA5557">
        <w:rPr>
          <w:rFonts w:ascii="Arial" w:eastAsia="Arial Unicode MS" w:hAnsi="Arial" w:cs="Arial"/>
          <w:b/>
          <w:sz w:val="20"/>
          <w:szCs w:val="20"/>
        </w:rPr>
        <w:t>.</w:t>
      </w:r>
      <w:r w:rsidRPr="00EA5557">
        <w:rPr>
          <w:rFonts w:ascii="Arial" w:eastAsia="Arial Unicode MS" w:hAnsi="Arial" w:cs="Arial"/>
          <w:b/>
          <w:sz w:val="20"/>
          <w:szCs w:val="20"/>
        </w:rPr>
        <w:t xml:space="preserve"> </w:t>
      </w:r>
    </w:p>
    <w:p w:rsidR="00EA5557" w:rsidRDefault="0045761D" w:rsidP="0045761D">
      <w:pPr>
        <w:shd w:val="clear" w:color="auto" w:fill="FFFFFF"/>
        <w:jc w:val="both"/>
        <w:rPr>
          <w:rFonts w:ascii="Arial" w:eastAsia="Arial Unicode MS" w:hAnsi="Arial" w:cs="Arial"/>
          <w:sz w:val="20"/>
          <w:szCs w:val="20"/>
        </w:rPr>
      </w:pPr>
      <w:r w:rsidRPr="0045761D">
        <w:rPr>
          <w:rFonts w:ascii="Arial" w:eastAsia="Arial Unicode MS" w:hAnsi="Arial" w:cs="Arial"/>
          <w:sz w:val="20"/>
          <w:szCs w:val="20"/>
        </w:rPr>
        <w:t xml:space="preserve">In Juli 1899 vierde de Koninklijke vereeniging het 60-jarig bestaansfeest met het geven van </w:t>
      </w:r>
      <w:r w:rsidR="00EA5557">
        <w:rPr>
          <w:rFonts w:ascii="Arial" w:eastAsia="Arial Unicode MS" w:hAnsi="Arial" w:cs="Arial"/>
          <w:sz w:val="20"/>
          <w:szCs w:val="20"/>
        </w:rPr>
        <w:t>e</w:t>
      </w:r>
      <w:r w:rsidRPr="0045761D">
        <w:rPr>
          <w:rFonts w:ascii="Arial" w:eastAsia="Arial Unicode MS" w:hAnsi="Arial" w:cs="Arial"/>
          <w:sz w:val="20"/>
          <w:szCs w:val="20"/>
        </w:rPr>
        <w:t>en groot nationaal concours. Een record aantal vereenigingen n.</w:t>
      </w:r>
      <w:r w:rsidR="00EA5557">
        <w:rPr>
          <w:rFonts w:ascii="Arial" w:eastAsia="Arial Unicode MS" w:hAnsi="Arial" w:cs="Arial"/>
          <w:sz w:val="20"/>
          <w:szCs w:val="20"/>
        </w:rPr>
        <w:t>l</w:t>
      </w:r>
      <w:r w:rsidRPr="0045761D">
        <w:rPr>
          <w:rFonts w:ascii="Arial" w:eastAsia="Arial Unicode MS" w:hAnsi="Arial" w:cs="Arial"/>
          <w:sz w:val="20"/>
          <w:szCs w:val="20"/>
        </w:rPr>
        <w:t>. 84 namen hieraan deel. In deze periode was de heer J. van Liempd-Mallens, thans nog eerebestuurslid der vereeniging, president. Duidelijk kwam hier naar voren, hoe de naam van „Amicitia" tot in den verren omtrek bekend, maar ook gevreesd was. Er was bijna geen enkel concours, of de schutters van „Amicitia" namen er aan deel en gingen met de mooiste prijzen strijken. In de oorlogsjaren 1914—1918 moesten vele schutters in militairen dienst en voor de vereeniging trad hiermede een achteruitgang in. Nauwelijks echter is de vrede geteekend, of de vereeniging bloeide wederom op en ging een bloeiperiode tegemoet zooals zij in den langen tijd van haar bestaan nog niet had gekend. Eén schutter, n.</w:t>
      </w:r>
      <w:r w:rsidR="00EA5557">
        <w:rPr>
          <w:rFonts w:ascii="Arial" w:eastAsia="Arial Unicode MS" w:hAnsi="Arial" w:cs="Arial"/>
          <w:sz w:val="20"/>
          <w:szCs w:val="20"/>
        </w:rPr>
        <w:t>l</w:t>
      </w:r>
      <w:r w:rsidRPr="0045761D">
        <w:rPr>
          <w:rFonts w:ascii="Arial" w:eastAsia="Arial Unicode MS" w:hAnsi="Arial" w:cs="Arial"/>
          <w:sz w:val="20"/>
          <w:szCs w:val="20"/>
        </w:rPr>
        <w:t xml:space="preserve">. de heer Ant. Vugts, kwam toen vooral op den voorgrond. In betrekkelijk korten tijd behaalde hij niet minder dan 36 eereteekens en koningskruizen, waaronder 4 massief-gouden. In 1920 werd de heer Vugts gekozen in het vertegenwoordigend tiental van Nederland, dat tegen België zou uitkomen. Zijn mooiste succes haalde de heer Ant. Vugts te Eindhoven, waar de wedstrijden werden gespeeld om het kampioenschap van Nederland. Met 42 punten in 10 pijlen wist hij het kampioenschap van Nederland te behalen. </w:t>
      </w:r>
    </w:p>
    <w:p w:rsidR="00EA5557" w:rsidRPr="00EA5557" w:rsidRDefault="0045761D" w:rsidP="0045761D">
      <w:pPr>
        <w:shd w:val="clear" w:color="auto" w:fill="FFFFFF"/>
        <w:jc w:val="both"/>
        <w:rPr>
          <w:rFonts w:ascii="Arial" w:eastAsia="Arial Unicode MS" w:hAnsi="Arial" w:cs="Arial"/>
          <w:b/>
          <w:sz w:val="20"/>
          <w:szCs w:val="20"/>
        </w:rPr>
      </w:pPr>
      <w:r w:rsidRPr="00EA5557">
        <w:rPr>
          <w:rFonts w:ascii="Arial" w:eastAsia="Arial Unicode MS" w:hAnsi="Arial" w:cs="Arial"/>
          <w:b/>
          <w:sz w:val="20"/>
          <w:szCs w:val="20"/>
        </w:rPr>
        <w:t xml:space="preserve">De jongste bloeiperiode. </w:t>
      </w:r>
    </w:p>
    <w:p w:rsidR="00EA5557" w:rsidRDefault="0045761D" w:rsidP="0045761D">
      <w:pPr>
        <w:shd w:val="clear" w:color="auto" w:fill="FFFFFF"/>
        <w:jc w:val="both"/>
        <w:rPr>
          <w:rFonts w:ascii="Arial" w:eastAsia="Arial Unicode MS" w:hAnsi="Arial" w:cs="Arial"/>
          <w:sz w:val="20"/>
          <w:szCs w:val="20"/>
        </w:rPr>
      </w:pPr>
      <w:r w:rsidRPr="0045761D">
        <w:rPr>
          <w:rFonts w:ascii="Arial" w:eastAsia="Arial Unicode MS" w:hAnsi="Arial" w:cs="Arial"/>
          <w:sz w:val="20"/>
          <w:szCs w:val="20"/>
        </w:rPr>
        <w:t>Na 1920 scheen het een oogenblik, dat de vereeniging aan ouderdomskwalen ging lijden. Deze inzinking duurde echter slechts kort, want verschillende jongeren werden lid, een nieuwe actie werd begonnen en spoedig bloeide „Amicitia" weer als voorheen. Voorzitter van de vereeniging was de heer J. v. d. Westelaken, en het was voor de vereeniging een gevoelig verlies, toen deze volijverige man haar door den dood kwam te ontvallen. In zijn plaats werd gekozen de heer Fr. van Osch, die thans nog deze functie bekleedt. Het ledental van de vereenigi</w:t>
      </w:r>
      <w:r w:rsidR="00EA5557">
        <w:rPr>
          <w:rFonts w:ascii="Arial" w:eastAsia="Arial Unicode MS" w:hAnsi="Arial" w:cs="Arial"/>
          <w:sz w:val="20"/>
          <w:szCs w:val="20"/>
        </w:rPr>
        <w:t xml:space="preserve">ng bedraagt thans 40 senioren, </w:t>
      </w:r>
      <w:r w:rsidRPr="0045761D">
        <w:rPr>
          <w:rFonts w:ascii="Arial" w:eastAsia="Arial Unicode MS" w:hAnsi="Arial" w:cs="Arial"/>
          <w:sz w:val="20"/>
          <w:szCs w:val="20"/>
        </w:rPr>
        <w:t xml:space="preserve">eenige junioren en een 60-tal donateurs en begunstigers. Beschermheer is de heer Dr. H. Verstraaten, die zeer veel doet </w:t>
      </w:r>
      <w:r w:rsidRPr="0045761D">
        <w:rPr>
          <w:rFonts w:ascii="Arial" w:eastAsia="Arial Unicode MS" w:hAnsi="Arial" w:cs="Arial"/>
          <w:sz w:val="20"/>
          <w:szCs w:val="20"/>
        </w:rPr>
        <w:lastRenderedPageBreak/>
        <w:t>in het belang der vereeniging. Eere-voorzitter is de heer Ant. Vugts, oud-kampioen van Nederland, en eere-bestuurslid de heer J. van Liempd-Mallens, oud-president. Het tegenwoordige bestuur bestaat uit de heeren Fr. van Osch, voorzitter; L. van Rooij, secretaris; A. Pennings, penningmeester; Chr. Hermes, vice-voorzitter en Ant</w:t>
      </w:r>
      <w:r w:rsidR="00EA5557">
        <w:rPr>
          <w:rFonts w:ascii="Arial" w:eastAsia="Arial Unicode MS" w:hAnsi="Arial" w:cs="Arial"/>
          <w:sz w:val="20"/>
          <w:szCs w:val="20"/>
        </w:rPr>
        <w:t>.</w:t>
      </w:r>
      <w:r w:rsidRPr="0045761D">
        <w:rPr>
          <w:rFonts w:ascii="Arial" w:eastAsia="Arial Unicode MS" w:hAnsi="Arial" w:cs="Arial"/>
          <w:sz w:val="20"/>
          <w:szCs w:val="20"/>
        </w:rPr>
        <w:t xml:space="preserve"> Kooijmans, commissaris. Keizer van „Amicitia" is de heer C. van Th</w:t>
      </w:r>
      <w:r w:rsidR="00EA5557">
        <w:rPr>
          <w:rFonts w:ascii="Arial" w:eastAsia="Arial Unicode MS" w:hAnsi="Arial" w:cs="Arial"/>
          <w:sz w:val="20"/>
          <w:szCs w:val="20"/>
        </w:rPr>
        <w:t>i</w:t>
      </w:r>
      <w:r w:rsidRPr="0045761D">
        <w:rPr>
          <w:rFonts w:ascii="Arial" w:eastAsia="Arial Unicode MS" w:hAnsi="Arial" w:cs="Arial"/>
          <w:sz w:val="20"/>
          <w:szCs w:val="20"/>
        </w:rPr>
        <w:t xml:space="preserve">el, Koning en tevens bekerhouder de heer Adr. van Rullen, ridder de heer C. Ketels. </w:t>
      </w:r>
    </w:p>
    <w:p w:rsidR="00EA5557" w:rsidRPr="00EA5557" w:rsidRDefault="0045761D" w:rsidP="0045761D">
      <w:pPr>
        <w:shd w:val="clear" w:color="auto" w:fill="FFFFFF"/>
        <w:jc w:val="both"/>
        <w:rPr>
          <w:rFonts w:ascii="Arial" w:eastAsia="Arial Unicode MS" w:hAnsi="Arial" w:cs="Arial"/>
          <w:b/>
          <w:sz w:val="20"/>
          <w:szCs w:val="20"/>
        </w:rPr>
      </w:pPr>
      <w:r w:rsidRPr="00EA5557">
        <w:rPr>
          <w:rFonts w:ascii="Arial" w:eastAsia="Arial Unicode MS" w:hAnsi="Arial" w:cs="Arial"/>
          <w:b/>
          <w:sz w:val="20"/>
          <w:szCs w:val="20"/>
        </w:rPr>
        <w:t xml:space="preserve">Het eeuwfeest. </w:t>
      </w:r>
    </w:p>
    <w:p w:rsidR="0045761D" w:rsidRPr="0045761D" w:rsidRDefault="0045761D" w:rsidP="0045761D">
      <w:pPr>
        <w:shd w:val="clear" w:color="auto" w:fill="FFFFFF"/>
        <w:jc w:val="both"/>
        <w:rPr>
          <w:rFonts w:ascii="Arial" w:eastAsia="Arial Unicode MS" w:hAnsi="Arial" w:cs="Arial"/>
          <w:sz w:val="20"/>
          <w:szCs w:val="20"/>
        </w:rPr>
      </w:pPr>
      <w:r w:rsidRPr="0045761D">
        <w:rPr>
          <w:rFonts w:ascii="Arial" w:eastAsia="Arial Unicode MS" w:hAnsi="Arial" w:cs="Arial"/>
          <w:sz w:val="20"/>
          <w:szCs w:val="20"/>
        </w:rPr>
        <w:t>Het eeuwfeest wordt, zooals gezegd, reeds Zondag 30 Juli ingezet en voortgezet op Zaterdag 5 en Zondag 6 Aug. Dan komen de talrijke schutters van den R. K. Bond van St. Sebastiaan naar Schijndel om elkaar daar te bekampen. Zeer vele ingezetenen hebben door milde bijdragen gezorgd dat vele groote en mooie prijzen beschikbaar konden worden gesteld. Het clublokaal hotel .Amicitia" van den heer L. v. d</w:t>
      </w:r>
      <w:r w:rsidR="00EA5557">
        <w:rPr>
          <w:rFonts w:ascii="Arial" w:eastAsia="Arial Unicode MS" w:hAnsi="Arial" w:cs="Arial"/>
          <w:sz w:val="20"/>
          <w:szCs w:val="20"/>
        </w:rPr>
        <w:t>.</w:t>
      </w:r>
      <w:r w:rsidRPr="0045761D">
        <w:rPr>
          <w:rFonts w:ascii="Arial" w:eastAsia="Arial Unicode MS" w:hAnsi="Arial" w:cs="Arial"/>
          <w:sz w:val="20"/>
          <w:szCs w:val="20"/>
        </w:rPr>
        <w:t xml:space="preserve"> Heuvel-Klerkx, zal feestelijk worden versierd, terwijl een muziekgezelschap zal zorgen voor een echte feeststemming. Een 20-tal banen is aangebracht, waarop de schutters elkaar in een sportleven strijd zullen ontmoeten. De j</w:t>
      </w:r>
      <w:r w:rsidR="00EA5557">
        <w:rPr>
          <w:rFonts w:ascii="Arial" w:eastAsia="Arial Unicode MS" w:hAnsi="Arial" w:cs="Arial"/>
          <w:sz w:val="20"/>
          <w:szCs w:val="20"/>
        </w:rPr>
        <w:t xml:space="preserve">ubileerende vereeniging zij een </w:t>
      </w:r>
      <w:r w:rsidRPr="0045761D">
        <w:rPr>
          <w:rFonts w:ascii="Arial" w:eastAsia="Arial Unicode MS" w:hAnsi="Arial" w:cs="Arial"/>
          <w:sz w:val="20"/>
          <w:szCs w:val="20"/>
        </w:rPr>
        <w:t>lang en bloeiend vereenigings</w:t>
      </w:r>
      <w:r w:rsidR="00EA5557">
        <w:rPr>
          <w:rFonts w:ascii="Arial" w:eastAsia="Arial Unicode MS" w:hAnsi="Arial" w:cs="Arial"/>
          <w:sz w:val="20"/>
          <w:szCs w:val="20"/>
        </w:rPr>
        <w:t>-</w:t>
      </w:r>
      <w:r w:rsidRPr="0045761D">
        <w:rPr>
          <w:rFonts w:ascii="Arial" w:eastAsia="Arial Unicode MS" w:hAnsi="Arial" w:cs="Arial"/>
          <w:sz w:val="20"/>
          <w:szCs w:val="20"/>
        </w:rPr>
        <w:t>leven toegewenscht.</w:t>
      </w:r>
    </w:p>
    <w:p w:rsidR="0045761D" w:rsidRDefault="0045761D" w:rsidP="00D03C49">
      <w:pPr>
        <w:shd w:val="clear" w:color="auto" w:fill="FFFFFF"/>
        <w:jc w:val="both"/>
        <w:rPr>
          <w:rFonts w:ascii="Arial" w:eastAsia="Arial Unicode MS" w:hAnsi="Arial" w:cs="Arial"/>
          <w:sz w:val="20"/>
          <w:szCs w:val="20"/>
        </w:rPr>
      </w:pPr>
    </w:p>
    <w:p w:rsidR="00742FF0" w:rsidRPr="00742FF0" w:rsidRDefault="00742FF0" w:rsidP="00742FF0">
      <w:pPr>
        <w:shd w:val="clear" w:color="auto" w:fill="FFFFFF"/>
        <w:jc w:val="both"/>
        <w:rPr>
          <w:rFonts w:ascii="Arial" w:eastAsia="Arial Unicode MS" w:hAnsi="Arial" w:cs="Arial"/>
          <w:b/>
          <w:bCs/>
          <w:sz w:val="20"/>
          <w:szCs w:val="20"/>
          <w:u w:val="single"/>
        </w:rPr>
      </w:pPr>
      <w:r w:rsidRPr="00742FF0">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01</w:t>
      </w:r>
      <w:r w:rsidRPr="00742FF0">
        <w:rPr>
          <w:rFonts w:ascii="Arial" w:eastAsia="Arial Unicode MS" w:hAnsi="Arial" w:cs="Arial"/>
          <w:b/>
          <w:bCs/>
          <w:sz w:val="20"/>
          <w:szCs w:val="20"/>
          <w:u w:val="single"/>
        </w:rPr>
        <w:t>-0</w:t>
      </w:r>
      <w:r>
        <w:rPr>
          <w:rFonts w:ascii="Arial" w:eastAsia="Arial Unicode MS" w:hAnsi="Arial" w:cs="Arial"/>
          <w:b/>
          <w:bCs/>
          <w:sz w:val="20"/>
          <w:szCs w:val="20"/>
          <w:u w:val="single"/>
        </w:rPr>
        <w:t>8</w:t>
      </w:r>
      <w:r w:rsidRPr="00742FF0">
        <w:rPr>
          <w:rFonts w:ascii="Arial" w:eastAsia="Arial Unicode MS" w:hAnsi="Arial" w:cs="Arial"/>
          <w:b/>
          <w:bCs/>
          <w:sz w:val="20"/>
          <w:szCs w:val="20"/>
          <w:u w:val="single"/>
        </w:rPr>
        <w:t>-1939</w:t>
      </w:r>
    </w:p>
    <w:p w:rsidR="00742FF0" w:rsidRDefault="00742FF0" w:rsidP="00D03C49">
      <w:pPr>
        <w:shd w:val="clear" w:color="auto" w:fill="FFFFFF"/>
        <w:jc w:val="both"/>
        <w:rPr>
          <w:rFonts w:ascii="Arial" w:eastAsia="Arial Unicode MS" w:hAnsi="Arial" w:cs="Arial"/>
          <w:sz w:val="20"/>
          <w:szCs w:val="20"/>
        </w:rPr>
      </w:pPr>
    </w:p>
    <w:p w:rsidR="00742FF0" w:rsidRDefault="00742FF0" w:rsidP="00D03C49">
      <w:pPr>
        <w:shd w:val="clear" w:color="auto" w:fill="FFFFFF"/>
        <w:jc w:val="both"/>
        <w:rPr>
          <w:rFonts w:ascii="Arial" w:eastAsia="Arial Unicode MS" w:hAnsi="Arial" w:cs="Arial"/>
          <w:sz w:val="20"/>
          <w:szCs w:val="20"/>
        </w:rPr>
      </w:pPr>
      <w:r w:rsidRPr="00742FF0">
        <w:rPr>
          <w:rFonts w:ascii="Arial" w:eastAsia="Arial Unicode MS" w:hAnsi="Arial" w:cs="Arial"/>
          <w:sz w:val="20"/>
          <w:szCs w:val="20"/>
        </w:rPr>
        <w:t>SCHIJNDEL, 31 Juli. Het eeuwfeest van de Kon. Handboogschutterij „Amicitia" werd gisteren ingezet met het geven van een groot concours. Rond het middaguur opende de voorzitter, de heer Fr. van Osch het concours met een korte toespraak, waarna het reglement van orde werd voorgelezen. Ter felicitatie waren afgevaardigden van diverse zustervereenigingen aanwezig, terwijl ook verder vele blijken van belangstelling werden ontvangen. Reeds dezen eerste dag was de deelname aan het concours groot en heerschte in den tuin van Hotel „Amicitia", waar een twintigtal banen was aangebracht een gezellige drukte. Er werd tamelijk goed geschoten, vooral op de personeele banen wisten eenige schutters zich reeds scherp te plaatsen. Op de komende concoursdagen, Zaterdag 5 en Zondag 6 Augustus a.s. zal de deelname ongetwijfeld nog grooter en de strijd vinniger zijn. Van de Koningin mocht de jubileerende vereeniging een prachtige medaille ontvangen. Verder heeft de Harmonie St. Cecilia het sluitingsconcert aangeboden, dat Zondag-avond a.s. in den tuin van Hotel Amicitia gegeven zal worden. De zaal van het clubgebouw was kleurrijk versierd en hier wisten de Bossche Boys met hun band er den geheelen dag de stemming in te houden.</w:t>
      </w:r>
    </w:p>
    <w:p w:rsidR="00742FF0" w:rsidRDefault="00742FF0" w:rsidP="00D03C49">
      <w:pPr>
        <w:shd w:val="clear" w:color="auto" w:fill="FFFFFF"/>
        <w:jc w:val="both"/>
        <w:rPr>
          <w:rFonts w:ascii="Arial" w:eastAsia="Arial Unicode MS" w:hAnsi="Arial" w:cs="Arial"/>
          <w:sz w:val="20"/>
          <w:szCs w:val="20"/>
        </w:rPr>
      </w:pPr>
    </w:p>
    <w:p w:rsidR="00716C00" w:rsidRDefault="00716C00" w:rsidP="00D03C49">
      <w:pPr>
        <w:shd w:val="clear" w:color="auto" w:fill="FFFFFF"/>
        <w:jc w:val="both"/>
        <w:rPr>
          <w:rFonts w:ascii="Arial" w:eastAsia="Arial Unicode MS" w:hAnsi="Arial" w:cs="Arial"/>
          <w:sz w:val="20"/>
          <w:szCs w:val="20"/>
        </w:rPr>
      </w:pPr>
      <w:r w:rsidRPr="00716C00">
        <w:rPr>
          <w:rFonts w:ascii="Arial" w:eastAsia="Arial Unicode MS" w:hAnsi="Arial" w:cs="Arial"/>
          <w:sz w:val="20"/>
          <w:szCs w:val="20"/>
        </w:rPr>
        <w:t xml:space="preserve">AANBESTEDING Namens het R. K. Schoolbestuur, Pastoor v. Erpstraat te Schijndel, zal C. J. VAN </w:t>
      </w:r>
      <w:r>
        <w:rPr>
          <w:rFonts w:ascii="Arial" w:eastAsia="Arial Unicode MS" w:hAnsi="Arial" w:cs="Arial"/>
          <w:sz w:val="20"/>
          <w:szCs w:val="20"/>
        </w:rPr>
        <w:t>LIE</w:t>
      </w:r>
      <w:r w:rsidRPr="00716C00">
        <w:rPr>
          <w:rFonts w:ascii="Arial" w:eastAsia="Arial Unicode MS" w:hAnsi="Arial" w:cs="Arial"/>
          <w:sz w:val="20"/>
          <w:szCs w:val="20"/>
        </w:rPr>
        <w:t>MPD, architect te Schijndel, op Dinsdag 8 Aug. a.s. onder R. K. georganiseerde aannemers trachten AAN TE BESTEDEN: Het bouwen van een drieklassige meisjesschool te Wijbosch. Bestek en 2 teekeningen verkrijgbaar a ƒ 10.—, franco p. post ƒ 10.25. Giro no. 150842. Restitutie f 5.—. C. J. VAN LIEMPD, Architect, Schijndel.</w:t>
      </w:r>
    </w:p>
    <w:p w:rsidR="00716C00" w:rsidRDefault="00716C00" w:rsidP="00D03C49">
      <w:pPr>
        <w:shd w:val="clear" w:color="auto" w:fill="FFFFFF"/>
        <w:jc w:val="both"/>
        <w:rPr>
          <w:rFonts w:ascii="Arial" w:eastAsia="Arial Unicode MS" w:hAnsi="Arial" w:cs="Arial"/>
          <w:sz w:val="20"/>
          <w:szCs w:val="20"/>
        </w:rPr>
      </w:pPr>
    </w:p>
    <w:p w:rsidR="00716C00" w:rsidRPr="00716C00" w:rsidRDefault="00716C00" w:rsidP="00716C00">
      <w:pPr>
        <w:shd w:val="clear" w:color="auto" w:fill="FFFFFF"/>
        <w:jc w:val="both"/>
        <w:rPr>
          <w:rFonts w:ascii="Arial" w:eastAsia="Arial Unicode MS" w:hAnsi="Arial" w:cs="Arial"/>
          <w:b/>
          <w:bCs/>
          <w:sz w:val="20"/>
          <w:szCs w:val="20"/>
          <w:u w:val="single"/>
        </w:rPr>
      </w:pPr>
      <w:r w:rsidRPr="00716C00">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716C00">
        <w:rPr>
          <w:rFonts w:ascii="Arial" w:eastAsia="Arial Unicode MS" w:hAnsi="Arial" w:cs="Arial"/>
          <w:b/>
          <w:bCs/>
          <w:sz w:val="20"/>
          <w:szCs w:val="20"/>
          <w:u w:val="single"/>
        </w:rPr>
        <w:t>-08-1939</w:t>
      </w:r>
    </w:p>
    <w:p w:rsidR="00716C00" w:rsidRDefault="00716C00" w:rsidP="00D03C49">
      <w:pPr>
        <w:shd w:val="clear" w:color="auto" w:fill="FFFFFF"/>
        <w:jc w:val="both"/>
        <w:rPr>
          <w:rFonts w:ascii="Arial" w:eastAsia="Arial Unicode MS" w:hAnsi="Arial" w:cs="Arial"/>
          <w:sz w:val="20"/>
          <w:szCs w:val="20"/>
        </w:rPr>
      </w:pPr>
    </w:p>
    <w:p w:rsidR="00716C00" w:rsidRDefault="00716C00" w:rsidP="00716C00">
      <w:pPr>
        <w:shd w:val="clear" w:color="auto" w:fill="FFFFFF"/>
        <w:jc w:val="both"/>
        <w:rPr>
          <w:rFonts w:ascii="Arial" w:eastAsia="Arial Unicode MS" w:hAnsi="Arial" w:cs="Arial"/>
          <w:sz w:val="20"/>
          <w:szCs w:val="20"/>
        </w:rPr>
      </w:pPr>
      <w:r w:rsidRPr="00716C00">
        <w:rPr>
          <w:rFonts w:ascii="Arial" w:eastAsia="Arial Unicode MS" w:hAnsi="Arial" w:cs="Arial"/>
          <w:sz w:val="20"/>
          <w:szCs w:val="20"/>
        </w:rPr>
        <w:t>HEERENKAPPER gevraagd, goed kunnende knippen en scheren, gelegenheid zich in het damesvak te bekwamen. Aanmelding bij H. A. BOSELIE, kapper, Schijndel.</w:t>
      </w:r>
    </w:p>
    <w:p w:rsidR="00716C00" w:rsidRDefault="00716C00" w:rsidP="00716C00">
      <w:pPr>
        <w:shd w:val="clear" w:color="auto" w:fill="FFFFFF"/>
        <w:jc w:val="both"/>
        <w:rPr>
          <w:rFonts w:ascii="Arial" w:eastAsia="Arial Unicode MS" w:hAnsi="Arial" w:cs="Arial"/>
          <w:sz w:val="20"/>
          <w:szCs w:val="20"/>
        </w:rPr>
      </w:pPr>
    </w:p>
    <w:p w:rsidR="006A7F28" w:rsidRPr="006A7F28" w:rsidRDefault="00306539" w:rsidP="00306539">
      <w:pPr>
        <w:shd w:val="clear" w:color="auto" w:fill="FFFFFF"/>
        <w:jc w:val="both"/>
        <w:rPr>
          <w:rFonts w:ascii="Arial" w:eastAsia="Arial Unicode MS" w:hAnsi="Arial" w:cs="Arial"/>
          <w:b/>
          <w:sz w:val="20"/>
          <w:szCs w:val="20"/>
        </w:rPr>
      </w:pPr>
      <w:r w:rsidRPr="006A7F28">
        <w:rPr>
          <w:rFonts w:ascii="Arial" w:eastAsia="Arial Unicode MS" w:hAnsi="Arial" w:cs="Arial"/>
          <w:b/>
          <w:sz w:val="20"/>
          <w:szCs w:val="20"/>
        </w:rPr>
        <w:t xml:space="preserve">HET EEUWFEEST VAN „AMICITIA" TE SCHIJNDEL. </w:t>
      </w:r>
    </w:p>
    <w:p w:rsidR="00306539" w:rsidRPr="006A7F28" w:rsidRDefault="00306539" w:rsidP="00306539">
      <w:pPr>
        <w:shd w:val="clear" w:color="auto" w:fill="FFFFFF"/>
        <w:jc w:val="both"/>
        <w:rPr>
          <w:rFonts w:ascii="Arial" w:eastAsia="Arial Unicode MS" w:hAnsi="Arial" w:cs="Arial"/>
          <w:b/>
          <w:sz w:val="20"/>
          <w:szCs w:val="20"/>
        </w:rPr>
      </w:pPr>
      <w:r w:rsidRPr="006A7F28">
        <w:rPr>
          <w:rFonts w:ascii="Arial" w:eastAsia="Arial Unicode MS" w:hAnsi="Arial" w:cs="Arial"/>
          <w:b/>
          <w:sz w:val="20"/>
          <w:szCs w:val="20"/>
        </w:rPr>
        <w:t xml:space="preserve">Prachtig geslaagd jubileumconcours. </w:t>
      </w:r>
    </w:p>
    <w:p w:rsidR="006A7F28" w:rsidRDefault="00306539" w:rsidP="00306539">
      <w:pPr>
        <w:shd w:val="clear" w:color="auto" w:fill="FFFFFF"/>
        <w:jc w:val="both"/>
        <w:rPr>
          <w:rFonts w:ascii="Arial" w:eastAsia="Arial Unicode MS" w:hAnsi="Arial" w:cs="Arial"/>
          <w:sz w:val="20"/>
          <w:szCs w:val="20"/>
        </w:rPr>
      </w:pPr>
      <w:r w:rsidRPr="00306539">
        <w:rPr>
          <w:rFonts w:ascii="Arial" w:eastAsia="Arial Unicode MS" w:hAnsi="Arial" w:cs="Arial"/>
          <w:sz w:val="20"/>
          <w:szCs w:val="20"/>
        </w:rPr>
        <w:t>Men meldt ons uit Schijnde</w:t>
      </w:r>
      <w:r w:rsidR="006A7F28">
        <w:rPr>
          <w:rFonts w:ascii="Arial" w:eastAsia="Arial Unicode MS" w:hAnsi="Arial" w:cs="Arial"/>
          <w:sz w:val="20"/>
          <w:szCs w:val="20"/>
        </w:rPr>
        <w:t>l</w:t>
      </w:r>
      <w:r w:rsidRPr="00306539">
        <w:rPr>
          <w:rFonts w:ascii="Arial" w:eastAsia="Arial Unicode MS" w:hAnsi="Arial" w:cs="Arial"/>
          <w:sz w:val="20"/>
          <w:szCs w:val="20"/>
        </w:rPr>
        <w:t>, d.d</w:t>
      </w:r>
      <w:r w:rsidR="006A7F28">
        <w:rPr>
          <w:rFonts w:ascii="Arial" w:eastAsia="Arial Unicode MS" w:hAnsi="Arial" w:cs="Arial"/>
          <w:sz w:val="20"/>
          <w:szCs w:val="20"/>
        </w:rPr>
        <w:t xml:space="preserve">. </w:t>
      </w:r>
      <w:r w:rsidRPr="00306539">
        <w:rPr>
          <w:rFonts w:ascii="Arial" w:eastAsia="Arial Unicode MS" w:hAnsi="Arial" w:cs="Arial"/>
          <w:sz w:val="20"/>
          <w:szCs w:val="20"/>
        </w:rPr>
        <w:t>7 Aug.: Het eeuwfeest van de Handboogschutterij „Amicitia", dat Zondag 30 Juli reeds was ingezet, is Zondag j.</w:t>
      </w:r>
      <w:r w:rsidR="006A7F28">
        <w:rPr>
          <w:rFonts w:ascii="Arial" w:eastAsia="Arial Unicode MS" w:hAnsi="Arial" w:cs="Arial"/>
          <w:sz w:val="20"/>
          <w:szCs w:val="20"/>
        </w:rPr>
        <w:t>l</w:t>
      </w:r>
      <w:r w:rsidRPr="00306539">
        <w:rPr>
          <w:rFonts w:ascii="Arial" w:eastAsia="Arial Unicode MS" w:hAnsi="Arial" w:cs="Arial"/>
          <w:sz w:val="20"/>
          <w:szCs w:val="20"/>
        </w:rPr>
        <w:t xml:space="preserve">. besloten met een concert, de jubileerende vereeniging aangeboden door de harmonie „St. Cecilia" te Schijndel. Het groote jubileumconcours, dat door Amicitia voor deze gelegenheid was georganiseerd en dat drie dagen duurde heeft eveneens een uitstekend verloop gehad en mocht zich verheugen in een zeer druk bezoek. Met honderden kwamen de Brabantsche schutters, per fiets en met autobussen van heinde en verre langs de met natuurschoon zoo rijk begiftigde wegen naar Schijndel en op de dertig banen, welke voor dit concours achter hotel Amicitia waren aangebracht werd met veel animo en vooral met veel strijd geschoten. Aan spanning ontbrak het niet in dezen fairen kamp. Wij waren er herhaaldelijk getuige van, hoe schutters van naam onder groote belangstelling van het publiek hun boog spanden om de toch al fraaie prestatie's van hun sportbroeders te verbeteren. Ongetwijfeld hebben naast den sportieven wedijver tusschen de schutters ook de talrijke fraaie prijzen, waaronder zilveren medailles van H. M. de Koningin en Z. K H. Prins </w:t>
      </w:r>
      <w:r w:rsidRPr="00306539">
        <w:rPr>
          <w:rFonts w:ascii="Arial" w:eastAsia="Arial Unicode MS" w:hAnsi="Arial" w:cs="Arial"/>
          <w:sz w:val="20"/>
          <w:szCs w:val="20"/>
        </w:rPr>
        <w:lastRenderedPageBreak/>
        <w:t>Bernhard den onderlingen kamp gestimuleerd. Talrijken kwamen door een bezoek aan het concours van hun belangstelling voor Amicitia blijk geven, een belangstelling, die vergezeld ging van vele hartelijke felicitaties. Wij zagen o.a. Burgemeester W. J. N. Wijs, pastoor G. van Dijk en kapelaan Korstens op het terrein van den strijd, die tevens bij die gelegenheid het bestuur van Amicitia complimenteerden. Dank zij de keurige organisatie had het concours ondanks de groote drukte een vlot verloop. Om 9 uur 's avonds ving de harmonie, onder leiding van den directeur, de heer H. van Abeelen, met haar concert aan. In de pauze van dit concert, dat zeer in de smaak der talrijke aanwezigen viel, sprak de voorzitter van Amicitia, de heer Fr. van Osch een slotwoord. Hij bracht dank aan H. M. de Koningin voor de prachtige medaille, die zij voor dit concours beschikbaar heeft gesteld. Hierna speelde de harmonie het Wilhelmus</w:t>
      </w:r>
      <w:r w:rsidR="006A7F28">
        <w:rPr>
          <w:rFonts w:ascii="Arial" w:eastAsia="Arial Unicode MS" w:hAnsi="Arial" w:cs="Arial"/>
          <w:sz w:val="20"/>
          <w:szCs w:val="20"/>
        </w:rPr>
        <w:t>,</w:t>
      </w:r>
      <w:r w:rsidRPr="00306539">
        <w:rPr>
          <w:rFonts w:ascii="Arial" w:eastAsia="Arial Unicode MS" w:hAnsi="Arial" w:cs="Arial"/>
          <w:sz w:val="20"/>
          <w:szCs w:val="20"/>
        </w:rPr>
        <w:t xml:space="preserve"> dat door de honderden aanwezigen uit volle borst werd medegezongen. Na dank te hebben gebracht aan Z. K. H. Prins Bernhard, voor de door dezen geschonken zilveren medaille, sprak spr. een speciaal dankwoord tot den beschermheer der vereeniging Dr. H. J. Verstraaten. Met groote voldoening heeft het bestuur het meeleven en de sympathie ondervonden van de talrijke Schijndelsche ingezetenen bij dit prachtige eeuwfeest. Dank werd tenslotte gebracht aan allen, die hadden bijgedragen om dit feest te doen slagen. Nu inmiddels de beschermheer Dr. Verstraaten was gearriveerd, kon een aanvang wo</w:t>
      </w:r>
      <w:r w:rsidR="006A7F28">
        <w:rPr>
          <w:rFonts w:ascii="Arial" w:eastAsia="Arial Unicode MS" w:hAnsi="Arial" w:cs="Arial"/>
          <w:sz w:val="20"/>
          <w:szCs w:val="20"/>
        </w:rPr>
        <w:t>r</w:t>
      </w:r>
      <w:r w:rsidRPr="00306539">
        <w:rPr>
          <w:rFonts w:ascii="Arial" w:eastAsia="Arial Unicode MS" w:hAnsi="Arial" w:cs="Arial"/>
          <w:sz w:val="20"/>
          <w:szCs w:val="20"/>
        </w:rPr>
        <w:t xml:space="preserve">den gemaakt met het uitdeelen der prijzen. Na afloop hiervan richtte zich de beschermheer tot de schutters van Amicitia met een opwekkend woord terwijl hij tevens nog allen dankte, die door hun milde bijdragen het beschikbaar stellen van de prachtige gouden en zilveren prijzen mogelijk hebben gemaakt. Met groote voldoening mag Amicitia terug zien op deze drie feestdagen. De honderdjarige heeft het niet aan jeugdigen ijver ontbroken een concours te organiseeren, waarover ieder vol lof is. De animo voor de zoo mooie handboogsport moge in Schijndel en omgeving door dit concours bevorderd zijn en het hernieuwde Amicitia moge een bloeitijdperk zijn ingetreden. </w:t>
      </w:r>
    </w:p>
    <w:p w:rsidR="006A7F28" w:rsidRPr="006A7F28" w:rsidRDefault="00306539" w:rsidP="00306539">
      <w:pPr>
        <w:shd w:val="clear" w:color="auto" w:fill="FFFFFF"/>
        <w:jc w:val="both"/>
        <w:rPr>
          <w:rFonts w:ascii="Arial" w:eastAsia="Arial Unicode MS" w:hAnsi="Arial" w:cs="Arial"/>
          <w:b/>
          <w:sz w:val="20"/>
          <w:szCs w:val="20"/>
        </w:rPr>
      </w:pPr>
      <w:r w:rsidRPr="006A7F28">
        <w:rPr>
          <w:rFonts w:ascii="Arial" w:eastAsia="Arial Unicode MS" w:hAnsi="Arial" w:cs="Arial"/>
          <w:b/>
          <w:sz w:val="20"/>
          <w:szCs w:val="20"/>
        </w:rPr>
        <w:t>Uitslagen</w:t>
      </w:r>
      <w:r w:rsidR="006A7F28" w:rsidRPr="006A7F28">
        <w:rPr>
          <w:rFonts w:ascii="Arial" w:eastAsia="Arial Unicode MS" w:hAnsi="Arial" w:cs="Arial"/>
          <w:b/>
          <w:sz w:val="20"/>
          <w:szCs w:val="20"/>
        </w:rPr>
        <w:t>.</w:t>
      </w:r>
      <w:r w:rsidRPr="006A7F28">
        <w:rPr>
          <w:rFonts w:ascii="Arial" w:eastAsia="Arial Unicode MS" w:hAnsi="Arial" w:cs="Arial"/>
          <w:b/>
          <w:sz w:val="20"/>
          <w:szCs w:val="20"/>
        </w:rPr>
        <w:t xml:space="preserve"> </w:t>
      </w:r>
    </w:p>
    <w:p w:rsidR="006A7F28" w:rsidRDefault="00306539" w:rsidP="00306539">
      <w:pPr>
        <w:shd w:val="clear" w:color="auto" w:fill="FFFFFF"/>
        <w:jc w:val="both"/>
        <w:rPr>
          <w:rFonts w:ascii="Arial" w:eastAsia="Arial Unicode MS" w:hAnsi="Arial" w:cs="Arial"/>
          <w:sz w:val="20"/>
          <w:szCs w:val="20"/>
        </w:rPr>
      </w:pPr>
      <w:r w:rsidRPr="00306539">
        <w:rPr>
          <w:rFonts w:ascii="Arial" w:eastAsia="Arial Unicode MS" w:hAnsi="Arial" w:cs="Arial"/>
          <w:sz w:val="20"/>
          <w:szCs w:val="20"/>
        </w:rPr>
        <w:t xml:space="preserve">De uitslagen van het concours luiden als volgt: </w:t>
      </w:r>
    </w:p>
    <w:p w:rsidR="006A7F28" w:rsidRDefault="00306539" w:rsidP="00306539">
      <w:pPr>
        <w:shd w:val="clear" w:color="auto" w:fill="FFFFFF"/>
        <w:jc w:val="both"/>
        <w:rPr>
          <w:rFonts w:ascii="Arial" w:eastAsia="Arial Unicode MS" w:hAnsi="Arial" w:cs="Arial"/>
          <w:sz w:val="20"/>
          <w:szCs w:val="20"/>
        </w:rPr>
      </w:pPr>
      <w:r w:rsidRPr="00306539">
        <w:rPr>
          <w:rFonts w:ascii="Arial" w:eastAsia="Arial Unicode MS" w:hAnsi="Arial" w:cs="Arial"/>
          <w:sz w:val="20"/>
          <w:szCs w:val="20"/>
        </w:rPr>
        <w:t xml:space="preserve">Eere-medaille, geschonken door H. M. Koningin Wilhelmina: „Odulphus" Best, met 25 p. </w:t>
      </w:r>
    </w:p>
    <w:p w:rsidR="006A7F28" w:rsidRDefault="00306539" w:rsidP="00306539">
      <w:pPr>
        <w:shd w:val="clear" w:color="auto" w:fill="FFFFFF"/>
        <w:jc w:val="both"/>
        <w:rPr>
          <w:rFonts w:ascii="Arial" w:eastAsia="Arial Unicode MS" w:hAnsi="Arial" w:cs="Arial"/>
          <w:sz w:val="20"/>
          <w:szCs w:val="20"/>
        </w:rPr>
      </w:pPr>
      <w:r w:rsidRPr="00306539">
        <w:rPr>
          <w:rFonts w:ascii="Arial" w:eastAsia="Arial Unicode MS" w:hAnsi="Arial" w:cs="Arial"/>
          <w:sz w:val="20"/>
          <w:szCs w:val="20"/>
        </w:rPr>
        <w:t xml:space="preserve">Eere-medaille, geschonken Z. K. H. Prins Bernhard: „Semper Crescendo", Eindhoven met 24 punten en 4 rozen na. </w:t>
      </w:r>
    </w:p>
    <w:p w:rsidR="006A7F28" w:rsidRDefault="00306539" w:rsidP="00306539">
      <w:pPr>
        <w:shd w:val="clear" w:color="auto" w:fill="FFFFFF"/>
        <w:jc w:val="both"/>
        <w:rPr>
          <w:rFonts w:ascii="Arial" w:eastAsia="Arial Unicode MS" w:hAnsi="Arial" w:cs="Arial"/>
          <w:sz w:val="20"/>
          <w:szCs w:val="20"/>
        </w:rPr>
      </w:pPr>
      <w:r w:rsidRPr="00306539">
        <w:rPr>
          <w:rFonts w:ascii="Arial" w:eastAsia="Arial Unicode MS" w:hAnsi="Arial" w:cs="Arial"/>
          <w:sz w:val="20"/>
          <w:szCs w:val="20"/>
        </w:rPr>
        <w:t xml:space="preserve">Klasse A: </w:t>
      </w:r>
      <w:r w:rsidR="006A7F28">
        <w:rPr>
          <w:rFonts w:ascii="Arial" w:eastAsia="Arial Unicode MS" w:hAnsi="Arial" w:cs="Arial"/>
          <w:sz w:val="20"/>
          <w:szCs w:val="20"/>
        </w:rPr>
        <w:t>1</w:t>
      </w:r>
      <w:r w:rsidRPr="00306539">
        <w:rPr>
          <w:rFonts w:ascii="Arial" w:eastAsia="Arial Unicode MS" w:hAnsi="Arial" w:cs="Arial"/>
          <w:sz w:val="20"/>
          <w:szCs w:val="20"/>
        </w:rPr>
        <w:t xml:space="preserve">e prijs „Sint Joris", Leunen, 102 punten; 2e pr. „Sint Sebastiaan", Oploo, 101 pnt., laatste blad 21; 3e pr. „Recht door Zee", Helmond, 101 pnt., laatste blad 18; 4e pr. „Recht door Zee". Eindhoven, met 101 pnt., laatste blad 16. Rozenprijs: „Semper Cresendo", Eindhoven, 7 rozen. Eere-teeken: H. van Wijnhoven, „Sint Sebastiaan", Oploo. </w:t>
      </w:r>
    </w:p>
    <w:p w:rsidR="006A7F28" w:rsidRDefault="00306539" w:rsidP="00306539">
      <w:pPr>
        <w:shd w:val="clear" w:color="auto" w:fill="FFFFFF"/>
        <w:jc w:val="both"/>
        <w:rPr>
          <w:rFonts w:ascii="Arial" w:eastAsia="Arial Unicode MS" w:hAnsi="Arial" w:cs="Arial"/>
          <w:sz w:val="20"/>
          <w:szCs w:val="20"/>
        </w:rPr>
      </w:pPr>
      <w:r w:rsidRPr="00306539">
        <w:rPr>
          <w:rFonts w:ascii="Arial" w:eastAsia="Arial Unicode MS" w:hAnsi="Arial" w:cs="Arial"/>
          <w:sz w:val="20"/>
          <w:szCs w:val="20"/>
        </w:rPr>
        <w:t xml:space="preserve">Klasse B: </w:t>
      </w:r>
      <w:r w:rsidR="006A7F28">
        <w:rPr>
          <w:rFonts w:ascii="Arial" w:eastAsia="Arial Unicode MS" w:hAnsi="Arial" w:cs="Arial"/>
          <w:sz w:val="20"/>
          <w:szCs w:val="20"/>
        </w:rPr>
        <w:t>1</w:t>
      </w:r>
      <w:r w:rsidRPr="00306539">
        <w:rPr>
          <w:rFonts w:ascii="Arial" w:eastAsia="Arial Unicode MS" w:hAnsi="Arial" w:cs="Arial"/>
          <w:sz w:val="20"/>
          <w:szCs w:val="20"/>
        </w:rPr>
        <w:t xml:space="preserve">e pr. „De Vriendschap", Mierlo, 104 pnt.; 2e pr. „Semper Unitas", St. Oedenrode, 96 pnt.; 3e pr. „Nooit Volleerd", Veldhoven, 95 pnt., laatste blad 18-19; 4e pr. „Semper Unitas", Eindhoven, 95 pnt., laatste blad 18-18; 5e pr. „Vreugde zij ons Doel", Zeelst, 90 pnt.; 6e pr. „Oefening en Uitspanning", Sint Antonius, 89 pnt.; 7e pr. „Erps Welvaren", Erp, 88 pnt.; 8e pr. „L'Union", Boxtel, met 87 pnt. Rozenprijs: „Concordia", St. Oedenrode met 6 rozen. Eereteeken: H. Op de Buis, ,L'Union", Boxtel met 22 pnt. Klasse C: </w:t>
      </w:r>
      <w:r w:rsidR="006A7F28">
        <w:rPr>
          <w:rFonts w:ascii="Arial" w:eastAsia="Arial Unicode MS" w:hAnsi="Arial" w:cs="Arial"/>
          <w:sz w:val="20"/>
          <w:szCs w:val="20"/>
        </w:rPr>
        <w:t>1</w:t>
      </w:r>
      <w:r w:rsidRPr="00306539">
        <w:rPr>
          <w:rFonts w:ascii="Arial" w:eastAsia="Arial Unicode MS" w:hAnsi="Arial" w:cs="Arial"/>
          <w:sz w:val="20"/>
          <w:szCs w:val="20"/>
        </w:rPr>
        <w:t>e pr. „Constantia", Drunen, met 86 pnt.; 2e pr. „Amicitia", Asten, met 84 pnt., laatste blad 17; 3e pr. „Semper Unitas", Eindhoven, 84 pnt., laatste blad 16; 4e pr. „Concordia", Zeeland, met 83 pnt.; 5e pr. „Soranus". Volkel, met 82 pnt.; 6e pr. „Eendracht"', Zeelst, met 81 pnt.; 7e pr. „Landmans Unie", Schijndel, met 80 pnt., laatste blad 16-18; 8e pr. „Prins Bernhard", Boeke</w:t>
      </w:r>
      <w:r w:rsidR="006A7F28">
        <w:rPr>
          <w:rFonts w:ascii="Arial" w:eastAsia="Arial Unicode MS" w:hAnsi="Arial" w:cs="Arial"/>
          <w:sz w:val="20"/>
          <w:szCs w:val="20"/>
        </w:rPr>
        <w:t>l</w:t>
      </w:r>
      <w:r w:rsidRPr="00306539">
        <w:rPr>
          <w:rFonts w:ascii="Arial" w:eastAsia="Arial Unicode MS" w:hAnsi="Arial" w:cs="Arial"/>
          <w:sz w:val="20"/>
          <w:szCs w:val="20"/>
        </w:rPr>
        <w:t xml:space="preserve">, met 80 pnt., laatste blad 16-17; 9e pr. „L'Union", Liempde, 79 pnt., laatste blad' 16; 10e pr. „Prinses Beatrix", Acht, 79 pnt., laatste blad 14; 11e pr. „L'Union", Boxtel, 78 pnt.; 12e pr. „De Vooruitgang", Helmond, 76 pnt. Eereteeken: P. v. d. Boogaard, „Prins Bernhard", Mierlo, 21 pnt.; Rozenprijs: „De Batavier", Uden, met 5 rozen. Koningskruis over het geheele concours werd na loting gewonnen door Reniers van „Recht door Zee", Eindhoven van Schaterlee, lid van „Recht door Zee", Helmond. Beiden hadden 24 pnt. en precies hetzelfde geschoten. Daar geen van beiden aanwezig was werd de loting gedaan door den beschermheer van Amicitia. </w:t>
      </w:r>
    </w:p>
    <w:p w:rsidR="006A7F28" w:rsidRDefault="00306539" w:rsidP="00306539">
      <w:pPr>
        <w:shd w:val="clear" w:color="auto" w:fill="FFFFFF"/>
        <w:jc w:val="both"/>
        <w:rPr>
          <w:rFonts w:ascii="Arial" w:eastAsia="Arial Unicode MS" w:hAnsi="Arial" w:cs="Arial"/>
          <w:sz w:val="20"/>
          <w:szCs w:val="20"/>
        </w:rPr>
      </w:pPr>
      <w:r w:rsidRPr="00306539">
        <w:rPr>
          <w:rFonts w:ascii="Arial" w:eastAsia="Arial Unicode MS" w:hAnsi="Arial" w:cs="Arial"/>
          <w:sz w:val="20"/>
          <w:szCs w:val="20"/>
        </w:rPr>
        <w:t xml:space="preserve">Kampioenen: </w:t>
      </w:r>
    </w:p>
    <w:p w:rsidR="006A7F28" w:rsidRDefault="006A7F28" w:rsidP="00306539">
      <w:pPr>
        <w:shd w:val="clear" w:color="auto" w:fill="FFFFFF"/>
        <w:jc w:val="both"/>
        <w:rPr>
          <w:rFonts w:ascii="Arial" w:eastAsia="Arial Unicode MS" w:hAnsi="Arial" w:cs="Arial"/>
          <w:sz w:val="20"/>
          <w:szCs w:val="20"/>
        </w:rPr>
      </w:pPr>
      <w:r>
        <w:rPr>
          <w:rFonts w:ascii="Arial" w:eastAsia="Arial Unicode MS" w:hAnsi="Arial" w:cs="Arial"/>
          <w:sz w:val="20"/>
          <w:szCs w:val="20"/>
        </w:rPr>
        <w:t>1</w:t>
      </w:r>
      <w:r w:rsidR="00306539" w:rsidRPr="00306539">
        <w:rPr>
          <w:rFonts w:ascii="Arial" w:eastAsia="Arial Unicode MS" w:hAnsi="Arial" w:cs="Arial"/>
          <w:sz w:val="20"/>
          <w:szCs w:val="20"/>
        </w:rPr>
        <w:t xml:space="preserve">e kampioen klasse A: ,.Semper Unitas", Dommelen, met 45 pnt.; 2e kampioen klasse A: „Ons Genoegen", IJselstein, met 43 pnt. </w:t>
      </w:r>
    </w:p>
    <w:p w:rsidR="006A7F28" w:rsidRDefault="006A7F28" w:rsidP="00306539">
      <w:pPr>
        <w:shd w:val="clear" w:color="auto" w:fill="FFFFFF"/>
        <w:jc w:val="both"/>
        <w:rPr>
          <w:rFonts w:ascii="Arial" w:eastAsia="Arial Unicode MS" w:hAnsi="Arial" w:cs="Arial"/>
          <w:sz w:val="20"/>
          <w:szCs w:val="20"/>
        </w:rPr>
      </w:pPr>
      <w:r>
        <w:rPr>
          <w:rFonts w:ascii="Arial" w:eastAsia="Arial Unicode MS" w:hAnsi="Arial" w:cs="Arial"/>
          <w:sz w:val="20"/>
          <w:szCs w:val="20"/>
        </w:rPr>
        <w:t>1</w:t>
      </w:r>
      <w:r w:rsidR="00306539" w:rsidRPr="00306539">
        <w:rPr>
          <w:rFonts w:ascii="Arial" w:eastAsia="Arial Unicode MS" w:hAnsi="Arial" w:cs="Arial"/>
          <w:sz w:val="20"/>
          <w:szCs w:val="20"/>
        </w:rPr>
        <w:t xml:space="preserve">e kampioen klasse B: „Semper Unitas", St. Oedenrode, met 40 pnt.; 2e kampioen klasse B: „De Vriendschap" Mierlo, met 38 pnt. </w:t>
      </w:r>
    </w:p>
    <w:p w:rsidR="006A7F28" w:rsidRDefault="006A7F28" w:rsidP="00306539">
      <w:pPr>
        <w:shd w:val="clear" w:color="auto" w:fill="FFFFFF"/>
        <w:jc w:val="both"/>
        <w:rPr>
          <w:rFonts w:ascii="Arial" w:eastAsia="Arial Unicode MS" w:hAnsi="Arial" w:cs="Arial"/>
          <w:sz w:val="20"/>
          <w:szCs w:val="20"/>
        </w:rPr>
      </w:pPr>
      <w:r>
        <w:rPr>
          <w:rFonts w:ascii="Arial" w:eastAsia="Arial Unicode MS" w:hAnsi="Arial" w:cs="Arial"/>
          <w:sz w:val="20"/>
          <w:szCs w:val="20"/>
        </w:rPr>
        <w:t>1</w:t>
      </w:r>
      <w:r w:rsidR="00306539" w:rsidRPr="00306539">
        <w:rPr>
          <w:rFonts w:ascii="Arial" w:eastAsia="Arial Unicode MS" w:hAnsi="Arial" w:cs="Arial"/>
          <w:sz w:val="20"/>
          <w:szCs w:val="20"/>
        </w:rPr>
        <w:t xml:space="preserve">e kampioen klasse C: „Semper Unitas", Eindhoven, met 39 pnt.; 2e kampioen klasse C: „De Dageraad", Vught, met 38 pnt. </w:t>
      </w:r>
    </w:p>
    <w:p w:rsidR="006A7F28" w:rsidRDefault="00306539" w:rsidP="00306539">
      <w:pPr>
        <w:shd w:val="clear" w:color="auto" w:fill="FFFFFF"/>
        <w:jc w:val="both"/>
        <w:rPr>
          <w:rFonts w:ascii="Arial" w:eastAsia="Arial Unicode MS" w:hAnsi="Arial" w:cs="Arial"/>
          <w:sz w:val="20"/>
          <w:szCs w:val="20"/>
        </w:rPr>
      </w:pPr>
      <w:r w:rsidRPr="00306539">
        <w:rPr>
          <w:rFonts w:ascii="Arial" w:eastAsia="Arial Unicode MS" w:hAnsi="Arial" w:cs="Arial"/>
          <w:sz w:val="20"/>
          <w:szCs w:val="20"/>
        </w:rPr>
        <w:lastRenderedPageBreak/>
        <w:t xml:space="preserve">Drietallenwedstrijd: </w:t>
      </w:r>
      <w:r w:rsidR="006A7F28">
        <w:rPr>
          <w:rFonts w:ascii="Arial" w:eastAsia="Arial Unicode MS" w:hAnsi="Arial" w:cs="Arial"/>
          <w:sz w:val="20"/>
          <w:szCs w:val="20"/>
        </w:rPr>
        <w:t>1</w:t>
      </w:r>
      <w:r w:rsidRPr="00306539">
        <w:rPr>
          <w:rFonts w:ascii="Arial" w:eastAsia="Arial Unicode MS" w:hAnsi="Arial" w:cs="Arial"/>
          <w:sz w:val="20"/>
          <w:szCs w:val="20"/>
        </w:rPr>
        <w:t xml:space="preserve">e pr. „Sint Sebastiaan", Oploo, met 66 pnt.; 2e pr. „Landmans Unie", Schijndel met 65 pnt.; 3e pr. „Vroolijke Schutters", St. Oedenrode, met 64 pnt. </w:t>
      </w:r>
    </w:p>
    <w:p w:rsidR="00306539" w:rsidRPr="00306539" w:rsidRDefault="00306539" w:rsidP="00306539">
      <w:pPr>
        <w:shd w:val="clear" w:color="auto" w:fill="FFFFFF"/>
        <w:jc w:val="both"/>
        <w:rPr>
          <w:rFonts w:ascii="Arial" w:eastAsia="Arial Unicode MS" w:hAnsi="Arial" w:cs="Arial"/>
          <w:sz w:val="20"/>
          <w:szCs w:val="20"/>
        </w:rPr>
      </w:pPr>
      <w:r w:rsidRPr="00306539">
        <w:rPr>
          <w:rFonts w:ascii="Arial" w:eastAsia="Arial Unicode MS" w:hAnsi="Arial" w:cs="Arial"/>
          <w:sz w:val="20"/>
          <w:szCs w:val="20"/>
        </w:rPr>
        <w:t xml:space="preserve">Personeele wedstrijden: </w:t>
      </w:r>
      <w:r w:rsidR="006A7F28">
        <w:rPr>
          <w:rFonts w:ascii="Arial" w:eastAsia="Arial Unicode MS" w:hAnsi="Arial" w:cs="Arial"/>
          <w:sz w:val="20"/>
          <w:szCs w:val="20"/>
        </w:rPr>
        <w:t>1</w:t>
      </w:r>
      <w:r w:rsidRPr="00306539">
        <w:rPr>
          <w:rFonts w:ascii="Arial" w:eastAsia="Arial Unicode MS" w:hAnsi="Arial" w:cs="Arial"/>
          <w:sz w:val="20"/>
          <w:szCs w:val="20"/>
        </w:rPr>
        <w:t xml:space="preserve">e pr. H. van Wijnhoven uit Oploo ,met 24 pnt., 4 rozen na; 2e pr. Tonies „Oefening en Uitspanning", Sint Antonis, 24 pnt., met 3 rozen na; 3e pr. Reniers „Recht door Zee", Eindhoven (na loting) 24 pnt. 2 rozen na; 4e pr. Kemenade „Nooit Volleerd", Veldhoven, 24 pnt., 2 rozen na; 5e pr. G. Theunissen „Semper Unitas", Dommelen, 24 pnt., 1 roos na. </w:t>
      </w:r>
    </w:p>
    <w:p w:rsidR="00306539" w:rsidRDefault="00306539" w:rsidP="00716C00">
      <w:pPr>
        <w:shd w:val="clear" w:color="auto" w:fill="FFFFFF"/>
        <w:jc w:val="both"/>
        <w:rPr>
          <w:rFonts w:ascii="Arial" w:eastAsia="Arial Unicode MS" w:hAnsi="Arial" w:cs="Arial"/>
          <w:sz w:val="20"/>
          <w:szCs w:val="20"/>
        </w:rPr>
      </w:pPr>
    </w:p>
    <w:p w:rsidR="002848CF" w:rsidRPr="002848CF" w:rsidRDefault="002848CF" w:rsidP="002848CF">
      <w:pPr>
        <w:shd w:val="clear" w:color="auto" w:fill="FFFFFF"/>
        <w:jc w:val="both"/>
        <w:rPr>
          <w:rFonts w:ascii="Arial" w:eastAsia="Arial Unicode MS" w:hAnsi="Arial" w:cs="Arial"/>
          <w:b/>
          <w:bCs/>
          <w:sz w:val="20"/>
          <w:szCs w:val="20"/>
          <w:u w:val="single"/>
        </w:rPr>
      </w:pPr>
      <w:r w:rsidRPr="002848CF">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2848CF">
        <w:rPr>
          <w:rFonts w:ascii="Arial" w:eastAsia="Arial Unicode MS" w:hAnsi="Arial" w:cs="Arial"/>
          <w:b/>
          <w:bCs/>
          <w:sz w:val="20"/>
          <w:szCs w:val="20"/>
          <w:u w:val="single"/>
        </w:rPr>
        <w:t>-08-1939</w:t>
      </w:r>
    </w:p>
    <w:p w:rsidR="002848CF" w:rsidRDefault="002848CF" w:rsidP="00716C00">
      <w:pPr>
        <w:shd w:val="clear" w:color="auto" w:fill="FFFFFF"/>
        <w:jc w:val="both"/>
        <w:rPr>
          <w:rFonts w:ascii="Arial" w:eastAsia="Arial Unicode MS" w:hAnsi="Arial" w:cs="Arial"/>
          <w:sz w:val="20"/>
          <w:szCs w:val="20"/>
        </w:rPr>
      </w:pPr>
    </w:p>
    <w:p w:rsidR="002848CF" w:rsidRDefault="002848CF" w:rsidP="002848CF">
      <w:pPr>
        <w:shd w:val="clear" w:color="auto" w:fill="FFFFFF"/>
        <w:jc w:val="both"/>
        <w:rPr>
          <w:rFonts w:ascii="Arial" w:eastAsia="Arial Unicode MS" w:hAnsi="Arial" w:cs="Arial"/>
          <w:sz w:val="20"/>
          <w:szCs w:val="20"/>
        </w:rPr>
      </w:pPr>
      <w:r w:rsidRPr="002848CF">
        <w:rPr>
          <w:rFonts w:ascii="Arial" w:eastAsia="Arial Unicode MS" w:hAnsi="Arial" w:cs="Arial"/>
          <w:sz w:val="20"/>
          <w:szCs w:val="20"/>
        </w:rPr>
        <w:t>SCHIJNDEL, 7 Aug. Het Oranjecomité alhier heeft besloten de feesten ter gelegenheid van de geboorte van Prinses Irene i</w:t>
      </w:r>
      <w:r>
        <w:rPr>
          <w:rFonts w:ascii="Arial" w:eastAsia="Arial Unicode MS" w:hAnsi="Arial" w:cs="Arial"/>
          <w:sz w:val="20"/>
          <w:szCs w:val="20"/>
        </w:rPr>
        <w:t>n</w:t>
      </w:r>
      <w:r w:rsidRPr="002848CF">
        <w:rPr>
          <w:rFonts w:ascii="Arial" w:eastAsia="Arial Unicode MS" w:hAnsi="Arial" w:cs="Arial"/>
          <w:sz w:val="20"/>
          <w:szCs w:val="20"/>
        </w:rPr>
        <w:t xml:space="preserve"> deze gemeente te doen plaats vinden op Zaterdag 19 Aug. a.s. Het voorloopig programma luidt al</w:t>
      </w:r>
      <w:r>
        <w:rPr>
          <w:rFonts w:ascii="Arial" w:eastAsia="Arial Unicode MS" w:hAnsi="Arial" w:cs="Arial"/>
          <w:sz w:val="20"/>
          <w:szCs w:val="20"/>
        </w:rPr>
        <w:t>s</w:t>
      </w:r>
      <w:r w:rsidRPr="002848CF">
        <w:rPr>
          <w:rFonts w:ascii="Arial" w:eastAsia="Arial Unicode MS" w:hAnsi="Arial" w:cs="Arial"/>
          <w:sz w:val="20"/>
          <w:szCs w:val="20"/>
        </w:rPr>
        <w:t xml:space="preserve"> volgt: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9 uur v.m. plechtige H.H. Missen in de drie parochiekerken van Schijndel.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11 uur groote kinderaubade voor het Raadhuis.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4 uur n.m. kinderoptocht. De bedoeling is hierbij een sprookjesoptocht te organiseeren waarbij een zevental sprookjes zullen worden uitgebeeld.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8—10 uur 's avonds concert op de markt door de Harmonie St. Cecilia.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10 uur 's avonds fakkeloptocht door de voornaamste straten van de gemeente. </w:t>
      </w:r>
    </w:p>
    <w:p w:rsidR="002848CF" w:rsidRDefault="002848CF" w:rsidP="002848CF">
      <w:pPr>
        <w:shd w:val="clear" w:color="auto" w:fill="FFFFFF"/>
        <w:jc w:val="both"/>
        <w:rPr>
          <w:rFonts w:ascii="Arial" w:eastAsia="Arial Unicode MS" w:hAnsi="Arial" w:cs="Arial"/>
          <w:sz w:val="20"/>
          <w:szCs w:val="20"/>
        </w:rPr>
      </w:pPr>
      <w:r w:rsidRPr="002848CF">
        <w:rPr>
          <w:rFonts w:ascii="Arial" w:eastAsia="Arial Unicode MS" w:hAnsi="Arial" w:cs="Arial"/>
          <w:sz w:val="20"/>
          <w:szCs w:val="20"/>
        </w:rPr>
        <w:t>Zoo mogelijk van 2 tot 4 uur n.m. opening van een Julianapark, waarin zal worden overgeplant de thans in het plantsoen bij de kerk staande Prinses Beatrixboom, terwijl verder geplant zal worden een Prinses Julianaboom, een Prins Bernhardboom en een Prinses Ireneboom. De feestviering van heden heeft zich in verband met dit programma beperkt tot een muzikale wandeling van de Harmonie door het dorp, waarvoor veel belangstelling bestond.</w:t>
      </w:r>
    </w:p>
    <w:p w:rsidR="002848CF" w:rsidRDefault="002848CF" w:rsidP="002848CF">
      <w:pPr>
        <w:shd w:val="clear" w:color="auto" w:fill="FFFFFF"/>
        <w:jc w:val="both"/>
        <w:rPr>
          <w:rFonts w:ascii="Arial" w:eastAsia="Arial Unicode MS" w:hAnsi="Arial" w:cs="Arial"/>
          <w:sz w:val="20"/>
          <w:szCs w:val="20"/>
        </w:rPr>
      </w:pPr>
    </w:p>
    <w:p w:rsidR="002848CF" w:rsidRDefault="002848CF" w:rsidP="002848CF">
      <w:pPr>
        <w:shd w:val="clear" w:color="auto" w:fill="FFFFFF"/>
        <w:jc w:val="both"/>
        <w:rPr>
          <w:rFonts w:ascii="Arial" w:eastAsia="Arial Unicode MS" w:hAnsi="Arial" w:cs="Arial"/>
          <w:sz w:val="20"/>
          <w:szCs w:val="20"/>
        </w:rPr>
      </w:pPr>
      <w:r w:rsidRPr="002848CF">
        <w:rPr>
          <w:rFonts w:ascii="Arial" w:eastAsia="Arial Unicode MS" w:hAnsi="Arial" w:cs="Arial"/>
          <w:sz w:val="20"/>
          <w:szCs w:val="20"/>
        </w:rPr>
        <w:t xml:space="preserve">SCHIJNDEL, 8 Aug. Onder arhcitect Ch. J. van Liempd te Schijndel werd alhier aanbesteed het bouwen van een R. K. meisjesschool te Schijndel (Wijbosch) voor rekening van het R. K. schoolbestuur Pastoor van Erpstr. B. 1. Ingeschreven werd als volgt: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K. Vervoort, St. Oedenrode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2848CF">
        <w:rPr>
          <w:rFonts w:ascii="Arial" w:eastAsia="Arial Unicode MS" w:hAnsi="Arial" w:cs="Arial"/>
          <w:sz w:val="20"/>
          <w:szCs w:val="20"/>
        </w:rPr>
        <w:t xml:space="preserve">ƒ 17700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J. C. Meijs, Den Dungen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2848CF">
        <w:rPr>
          <w:rFonts w:ascii="Arial" w:eastAsia="Arial Unicode MS" w:hAnsi="Arial" w:cs="Arial"/>
          <w:sz w:val="20"/>
          <w:szCs w:val="20"/>
        </w:rPr>
        <w:t xml:space="preserve">ƒ 17580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Chr. Lamoen, Den Dungen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2848CF">
        <w:rPr>
          <w:rFonts w:ascii="Arial" w:eastAsia="Arial Unicode MS" w:hAnsi="Arial" w:cs="Arial"/>
          <w:sz w:val="20"/>
          <w:szCs w:val="20"/>
        </w:rPr>
        <w:t xml:space="preserve">ƒ 17100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P. H. Lamers en Zn., Den Dungen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2848CF">
        <w:rPr>
          <w:rFonts w:ascii="Arial" w:eastAsia="Arial Unicode MS" w:hAnsi="Arial" w:cs="Arial"/>
          <w:sz w:val="20"/>
          <w:szCs w:val="20"/>
        </w:rPr>
        <w:t xml:space="preserve">ƒ 16950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J. M. A. Smits, Boxtel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2848CF">
        <w:rPr>
          <w:rFonts w:ascii="Arial" w:eastAsia="Arial Unicode MS" w:hAnsi="Arial" w:cs="Arial"/>
          <w:sz w:val="20"/>
          <w:szCs w:val="20"/>
        </w:rPr>
        <w:t xml:space="preserve">ƒ 16820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P. J. Lamoen en Ch. Lamoen, St. Michiels-Gestel </w:t>
      </w:r>
      <w:r>
        <w:rPr>
          <w:rFonts w:ascii="Arial" w:eastAsia="Arial Unicode MS" w:hAnsi="Arial" w:cs="Arial"/>
          <w:sz w:val="20"/>
          <w:szCs w:val="20"/>
        </w:rPr>
        <w:tab/>
      </w:r>
      <w:r w:rsidRPr="002848CF">
        <w:rPr>
          <w:rFonts w:ascii="Arial" w:eastAsia="Arial Unicode MS" w:hAnsi="Arial" w:cs="Arial"/>
          <w:sz w:val="20"/>
          <w:szCs w:val="20"/>
        </w:rPr>
        <w:t xml:space="preserve">ƒ 16700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J. v. Lieshout, Den Dungen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2848CF">
        <w:rPr>
          <w:rFonts w:ascii="Arial" w:eastAsia="Arial Unicode MS" w:hAnsi="Arial" w:cs="Arial"/>
          <w:sz w:val="20"/>
          <w:szCs w:val="20"/>
        </w:rPr>
        <w:t xml:space="preserve">ƒ 16650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Fa. H. v. Uden, H. v. Lieshout, v. Vught, Den Dungen </w:t>
      </w:r>
      <w:r>
        <w:rPr>
          <w:rFonts w:ascii="Arial" w:eastAsia="Arial Unicode MS" w:hAnsi="Arial" w:cs="Arial"/>
          <w:sz w:val="20"/>
          <w:szCs w:val="20"/>
        </w:rPr>
        <w:tab/>
      </w:r>
      <w:r w:rsidRPr="002848CF">
        <w:rPr>
          <w:rFonts w:ascii="Arial" w:eastAsia="Arial Unicode MS" w:hAnsi="Arial" w:cs="Arial"/>
          <w:sz w:val="20"/>
          <w:szCs w:val="20"/>
        </w:rPr>
        <w:t xml:space="preserve">ƒ 16550 </w:t>
      </w:r>
    </w:p>
    <w:p w:rsidR="002848CF" w:rsidRPr="002848CF" w:rsidRDefault="002848CF" w:rsidP="002848CF">
      <w:pPr>
        <w:pStyle w:val="Lijstalinea"/>
        <w:numPr>
          <w:ilvl w:val="0"/>
          <w:numId w:val="7"/>
        </w:numPr>
        <w:shd w:val="clear" w:color="auto" w:fill="FFFFFF"/>
        <w:jc w:val="both"/>
        <w:rPr>
          <w:rFonts w:ascii="Arial" w:eastAsia="Arial Unicode MS" w:hAnsi="Arial" w:cs="Arial"/>
          <w:sz w:val="20"/>
          <w:szCs w:val="20"/>
        </w:rPr>
      </w:pPr>
      <w:r w:rsidRPr="002848CF">
        <w:rPr>
          <w:rFonts w:ascii="Arial" w:eastAsia="Arial Unicode MS" w:hAnsi="Arial" w:cs="Arial"/>
          <w:sz w:val="20"/>
          <w:szCs w:val="20"/>
        </w:rPr>
        <w:t xml:space="preserve">de Wit,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2848CF">
        <w:rPr>
          <w:rFonts w:ascii="Arial" w:eastAsia="Arial Unicode MS" w:hAnsi="Arial" w:cs="Arial"/>
          <w:sz w:val="20"/>
          <w:szCs w:val="20"/>
        </w:rPr>
        <w:t xml:space="preserve">ƒ 16549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Gebr. v. d. Aa, Orthen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2848CF">
        <w:rPr>
          <w:rFonts w:ascii="Arial" w:eastAsia="Arial Unicode MS" w:hAnsi="Arial" w:cs="Arial"/>
          <w:sz w:val="20"/>
          <w:szCs w:val="20"/>
        </w:rPr>
        <w:t xml:space="preserve">ƒ 16500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P. J. v. Rooij en Zn., Helvoirt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2848CF">
        <w:rPr>
          <w:rFonts w:ascii="Arial" w:eastAsia="Arial Unicode MS" w:hAnsi="Arial" w:cs="Arial"/>
          <w:sz w:val="20"/>
          <w:szCs w:val="20"/>
        </w:rPr>
        <w:t xml:space="preserve">ƒ 16500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Gebr. v. Hout, St. Mich.-Gestel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2848CF">
        <w:rPr>
          <w:rFonts w:ascii="Arial" w:eastAsia="Arial Unicode MS" w:hAnsi="Arial" w:cs="Arial"/>
          <w:sz w:val="20"/>
          <w:szCs w:val="20"/>
        </w:rPr>
        <w:t xml:space="preserve">ƒ 16430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J. v. Lith en Zn., Erp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2848CF">
        <w:rPr>
          <w:rFonts w:ascii="Arial" w:eastAsia="Arial Unicode MS" w:hAnsi="Arial" w:cs="Arial"/>
          <w:sz w:val="20"/>
          <w:szCs w:val="20"/>
        </w:rPr>
        <w:t xml:space="preserve">ƒ 16310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W de Leeuw, Vught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2848CF">
        <w:rPr>
          <w:rFonts w:ascii="Arial" w:eastAsia="Arial Unicode MS" w:hAnsi="Arial" w:cs="Arial"/>
          <w:sz w:val="20"/>
          <w:szCs w:val="20"/>
        </w:rPr>
        <w:t xml:space="preserve">ƒ 16284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G. v. d. Zanden, Waalwijk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2848CF">
        <w:rPr>
          <w:rFonts w:ascii="Arial" w:eastAsia="Arial Unicode MS" w:hAnsi="Arial" w:cs="Arial"/>
          <w:sz w:val="20"/>
          <w:szCs w:val="20"/>
        </w:rPr>
        <w:t xml:space="preserve">ƒ 16184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M. v. Schaik en Zn.,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2848CF">
        <w:rPr>
          <w:rFonts w:ascii="Arial" w:eastAsia="Arial Unicode MS" w:hAnsi="Arial" w:cs="Arial"/>
          <w:sz w:val="20"/>
          <w:szCs w:val="20"/>
        </w:rPr>
        <w:t>ƒ 16</w:t>
      </w:r>
      <w:r>
        <w:rPr>
          <w:rFonts w:ascii="Arial" w:eastAsia="Arial Unicode MS" w:hAnsi="Arial" w:cs="Arial"/>
          <w:sz w:val="20"/>
          <w:szCs w:val="20"/>
        </w:rPr>
        <w:t>0</w:t>
      </w:r>
      <w:r w:rsidRPr="002848CF">
        <w:rPr>
          <w:rFonts w:ascii="Arial" w:eastAsia="Arial Unicode MS" w:hAnsi="Arial" w:cs="Arial"/>
          <w:sz w:val="20"/>
          <w:szCs w:val="20"/>
        </w:rPr>
        <w:t xml:space="preserve">00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Gebr Eijmberts Schijndel </w:t>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Pr="002848CF">
        <w:rPr>
          <w:rFonts w:ascii="Arial" w:eastAsia="Arial Unicode MS" w:hAnsi="Arial" w:cs="Arial"/>
          <w:sz w:val="20"/>
          <w:szCs w:val="20"/>
        </w:rPr>
        <w:t xml:space="preserve">ƒ 15983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H. v. Zandbeek, Den Dungen </w:t>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Pr="002848CF">
        <w:rPr>
          <w:rFonts w:ascii="Arial" w:eastAsia="Arial Unicode MS" w:hAnsi="Arial" w:cs="Arial"/>
          <w:sz w:val="20"/>
          <w:szCs w:val="20"/>
        </w:rPr>
        <w:t xml:space="preserve">ƒ 15980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J. J. Leermakers, Esch </w:t>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Pr="002848CF">
        <w:rPr>
          <w:rFonts w:ascii="Arial" w:eastAsia="Arial Unicode MS" w:hAnsi="Arial" w:cs="Arial"/>
          <w:sz w:val="20"/>
          <w:szCs w:val="20"/>
        </w:rPr>
        <w:t xml:space="preserve">ƒ 15846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P. J. Verbruggen, Veghel </w:t>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Pr="002848CF">
        <w:rPr>
          <w:rFonts w:ascii="Arial" w:eastAsia="Arial Unicode MS" w:hAnsi="Arial" w:cs="Arial"/>
          <w:sz w:val="20"/>
          <w:szCs w:val="20"/>
        </w:rPr>
        <w:t xml:space="preserve">ƒ 15780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Gebr. Schellekens, Schijndel </w:t>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Pr="002848CF">
        <w:rPr>
          <w:rFonts w:ascii="Arial" w:eastAsia="Arial Unicode MS" w:hAnsi="Arial" w:cs="Arial"/>
          <w:sz w:val="20"/>
          <w:szCs w:val="20"/>
        </w:rPr>
        <w:t xml:space="preserve">ƒ 15750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M. Kleingeld, Waalwijk </w:t>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Pr="002848CF">
        <w:rPr>
          <w:rFonts w:ascii="Arial" w:eastAsia="Arial Unicode MS" w:hAnsi="Arial" w:cs="Arial"/>
          <w:sz w:val="20"/>
          <w:szCs w:val="20"/>
        </w:rPr>
        <w:t xml:space="preserve">ƒ 15727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G. Goossens, Schijndel </w:t>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Pr="002848CF">
        <w:rPr>
          <w:rFonts w:ascii="Arial" w:eastAsia="Arial Unicode MS" w:hAnsi="Arial" w:cs="Arial"/>
          <w:sz w:val="20"/>
          <w:szCs w:val="20"/>
        </w:rPr>
        <w:t xml:space="preserve">ƒ 15690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H. v. Geffen, Schijndel </w:t>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Pr="002848CF">
        <w:rPr>
          <w:rFonts w:ascii="Arial" w:eastAsia="Arial Unicode MS" w:hAnsi="Arial" w:cs="Arial"/>
          <w:sz w:val="20"/>
          <w:szCs w:val="20"/>
        </w:rPr>
        <w:t xml:space="preserve">ƒ 15345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Joh. Tartwijk, Schijndel </w:t>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Pr="002848CF">
        <w:rPr>
          <w:rFonts w:ascii="Arial" w:eastAsia="Arial Unicode MS" w:hAnsi="Arial" w:cs="Arial"/>
          <w:sz w:val="20"/>
          <w:szCs w:val="20"/>
        </w:rPr>
        <w:t xml:space="preserve">ƒ 15300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G. v. Uden, Veghel </w:t>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Pr="002848CF">
        <w:rPr>
          <w:rFonts w:ascii="Arial" w:eastAsia="Arial Unicode MS" w:hAnsi="Arial" w:cs="Arial"/>
          <w:sz w:val="20"/>
          <w:szCs w:val="20"/>
        </w:rPr>
        <w:t xml:space="preserve">ƒ 15275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H. G. v. Geffen, Eerde </w:t>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Pr="002848CF">
        <w:rPr>
          <w:rFonts w:ascii="Arial" w:eastAsia="Arial Unicode MS" w:hAnsi="Arial" w:cs="Arial"/>
          <w:sz w:val="20"/>
          <w:szCs w:val="20"/>
        </w:rPr>
        <w:t xml:space="preserve">ƒ 15249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 F. v. Dijk, Veghel </w:t>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Pr="002848CF">
        <w:rPr>
          <w:rFonts w:ascii="Arial" w:eastAsia="Arial Unicode MS" w:hAnsi="Arial" w:cs="Arial"/>
          <w:sz w:val="20"/>
          <w:szCs w:val="20"/>
        </w:rPr>
        <w:t xml:space="preserve">ƒ 15200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A. v. Galen, Veghel </w:t>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Pr="002848CF">
        <w:rPr>
          <w:rFonts w:ascii="Arial" w:eastAsia="Arial Unicode MS" w:hAnsi="Arial" w:cs="Arial"/>
          <w:sz w:val="20"/>
          <w:szCs w:val="20"/>
        </w:rPr>
        <w:t xml:space="preserve">ƒ 15150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lastRenderedPageBreak/>
        <w:t xml:space="preserve">W. v. Woezik, Schijndel </w:t>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Pr="002848CF">
        <w:rPr>
          <w:rFonts w:ascii="Arial" w:eastAsia="Arial Unicode MS" w:hAnsi="Arial" w:cs="Arial"/>
          <w:sz w:val="20"/>
          <w:szCs w:val="20"/>
        </w:rPr>
        <w:t xml:space="preserve">ƒ 14977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Gebr. v. Breugel, St. Oedenrode </w:t>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Pr="002848CF">
        <w:rPr>
          <w:rFonts w:ascii="Arial" w:eastAsia="Arial Unicode MS" w:hAnsi="Arial" w:cs="Arial"/>
          <w:sz w:val="20"/>
          <w:szCs w:val="20"/>
        </w:rPr>
        <w:t xml:space="preserve">ƒ 14892 </w:t>
      </w:r>
    </w:p>
    <w:p w:rsidR="002848CF" w:rsidRPr="002848CF" w:rsidRDefault="002848CF" w:rsidP="002848CF">
      <w:pPr>
        <w:pStyle w:val="Lijstalinea"/>
        <w:numPr>
          <w:ilvl w:val="0"/>
          <w:numId w:val="8"/>
        </w:numPr>
        <w:shd w:val="clear" w:color="auto" w:fill="FFFFFF"/>
        <w:jc w:val="both"/>
        <w:rPr>
          <w:rFonts w:ascii="Arial" w:eastAsia="Arial Unicode MS" w:hAnsi="Arial" w:cs="Arial"/>
          <w:sz w:val="20"/>
          <w:szCs w:val="20"/>
        </w:rPr>
      </w:pPr>
      <w:r w:rsidRPr="002848CF">
        <w:rPr>
          <w:rFonts w:ascii="Arial" w:eastAsia="Arial Unicode MS" w:hAnsi="Arial" w:cs="Arial"/>
          <w:sz w:val="20"/>
          <w:szCs w:val="20"/>
        </w:rPr>
        <w:t xml:space="preserve">M. Verbruggen, Veghel </w:t>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Pr="002848CF">
        <w:rPr>
          <w:rFonts w:ascii="Arial" w:eastAsia="Arial Unicode MS" w:hAnsi="Arial" w:cs="Arial"/>
          <w:sz w:val="20"/>
          <w:szCs w:val="20"/>
        </w:rPr>
        <w:t xml:space="preserve">ƒ 14700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Alph. v. d. Heuvel, Veghel </w:t>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Pr="002848CF">
        <w:rPr>
          <w:rFonts w:ascii="Arial" w:eastAsia="Arial Unicode MS" w:hAnsi="Arial" w:cs="Arial"/>
          <w:sz w:val="20"/>
          <w:szCs w:val="20"/>
        </w:rPr>
        <w:t xml:space="preserve">ƒ 14640 </w:t>
      </w:r>
    </w:p>
    <w:p w:rsid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J. v. Gerwen, St. Oedenrode </w:t>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Pr="002848CF">
        <w:rPr>
          <w:rFonts w:ascii="Arial" w:eastAsia="Arial Unicode MS" w:hAnsi="Arial" w:cs="Arial"/>
          <w:sz w:val="20"/>
          <w:szCs w:val="20"/>
        </w:rPr>
        <w:t xml:space="preserve">ƒ 14203 </w:t>
      </w:r>
    </w:p>
    <w:p w:rsidR="002848CF" w:rsidRPr="002848CF" w:rsidRDefault="002848CF" w:rsidP="002848CF">
      <w:pPr>
        <w:shd w:val="clear" w:color="auto" w:fill="FFFFFF"/>
        <w:ind w:left="708"/>
        <w:jc w:val="both"/>
        <w:rPr>
          <w:rFonts w:ascii="Arial" w:eastAsia="Arial Unicode MS" w:hAnsi="Arial" w:cs="Arial"/>
          <w:sz w:val="20"/>
          <w:szCs w:val="20"/>
        </w:rPr>
      </w:pPr>
      <w:r w:rsidRPr="002848CF">
        <w:rPr>
          <w:rFonts w:ascii="Arial" w:eastAsia="Arial Unicode MS" w:hAnsi="Arial" w:cs="Arial"/>
          <w:sz w:val="20"/>
          <w:szCs w:val="20"/>
        </w:rPr>
        <w:t xml:space="preserve">J. Olijslagers en Zn., Veghel </w:t>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00CE2CF7">
        <w:rPr>
          <w:rFonts w:ascii="Arial" w:eastAsia="Arial Unicode MS" w:hAnsi="Arial" w:cs="Arial"/>
          <w:sz w:val="20"/>
          <w:szCs w:val="20"/>
        </w:rPr>
        <w:tab/>
      </w:r>
      <w:r w:rsidRPr="002848CF">
        <w:rPr>
          <w:rFonts w:ascii="Arial" w:eastAsia="Arial Unicode MS" w:hAnsi="Arial" w:cs="Arial"/>
          <w:sz w:val="20"/>
          <w:szCs w:val="20"/>
        </w:rPr>
        <w:t xml:space="preserve">ƒ 14200 </w:t>
      </w:r>
    </w:p>
    <w:p w:rsidR="002848CF" w:rsidRPr="002848CF" w:rsidRDefault="002848CF" w:rsidP="002848CF">
      <w:pPr>
        <w:shd w:val="clear" w:color="auto" w:fill="FFFFFF"/>
        <w:jc w:val="both"/>
        <w:rPr>
          <w:rFonts w:ascii="Arial" w:eastAsia="Arial Unicode MS" w:hAnsi="Arial" w:cs="Arial"/>
          <w:sz w:val="20"/>
          <w:szCs w:val="20"/>
        </w:rPr>
      </w:pPr>
      <w:r w:rsidRPr="002848CF">
        <w:rPr>
          <w:rFonts w:ascii="Arial" w:eastAsia="Arial Unicode MS" w:hAnsi="Arial" w:cs="Arial"/>
          <w:sz w:val="20"/>
          <w:szCs w:val="20"/>
        </w:rPr>
        <w:t xml:space="preserve">Gunning volgens bestek. </w:t>
      </w:r>
    </w:p>
    <w:p w:rsidR="002848CF" w:rsidRDefault="002848CF" w:rsidP="002848CF">
      <w:pPr>
        <w:shd w:val="clear" w:color="auto" w:fill="FFFFFF"/>
        <w:jc w:val="both"/>
        <w:rPr>
          <w:rFonts w:ascii="Arial" w:eastAsia="Arial Unicode MS" w:hAnsi="Arial" w:cs="Arial"/>
          <w:sz w:val="20"/>
          <w:szCs w:val="20"/>
        </w:rPr>
      </w:pPr>
    </w:p>
    <w:p w:rsidR="00CE2CF7" w:rsidRPr="00CE2CF7" w:rsidRDefault="00CE2CF7" w:rsidP="00CE2CF7">
      <w:pPr>
        <w:shd w:val="clear" w:color="auto" w:fill="FFFFFF"/>
        <w:jc w:val="both"/>
        <w:rPr>
          <w:rFonts w:ascii="Arial" w:eastAsia="Arial Unicode MS" w:hAnsi="Arial" w:cs="Arial"/>
          <w:b/>
          <w:bCs/>
          <w:sz w:val="20"/>
          <w:szCs w:val="20"/>
          <w:u w:val="single"/>
        </w:rPr>
      </w:pPr>
      <w:r w:rsidRPr="00CE2CF7">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12</w:t>
      </w:r>
      <w:r w:rsidRPr="00CE2CF7">
        <w:rPr>
          <w:rFonts w:ascii="Arial" w:eastAsia="Arial Unicode MS" w:hAnsi="Arial" w:cs="Arial"/>
          <w:b/>
          <w:bCs/>
          <w:sz w:val="20"/>
          <w:szCs w:val="20"/>
          <w:u w:val="single"/>
        </w:rPr>
        <w:t>-08-1939</w:t>
      </w:r>
    </w:p>
    <w:p w:rsidR="00CE2CF7" w:rsidRDefault="00CE2CF7" w:rsidP="002848CF">
      <w:pPr>
        <w:shd w:val="clear" w:color="auto" w:fill="FFFFFF"/>
        <w:jc w:val="both"/>
        <w:rPr>
          <w:rFonts w:ascii="Arial" w:eastAsia="Arial Unicode MS" w:hAnsi="Arial" w:cs="Arial"/>
          <w:sz w:val="20"/>
          <w:szCs w:val="20"/>
        </w:rPr>
      </w:pPr>
    </w:p>
    <w:p w:rsidR="00CE2CF7" w:rsidRPr="00CE2CF7" w:rsidRDefault="00CE2CF7" w:rsidP="002848CF">
      <w:pPr>
        <w:shd w:val="clear" w:color="auto" w:fill="FFFFFF"/>
        <w:jc w:val="both"/>
        <w:rPr>
          <w:rFonts w:ascii="Arial" w:eastAsia="Arial Unicode MS" w:hAnsi="Arial" w:cs="Arial"/>
          <w:b/>
          <w:sz w:val="20"/>
          <w:szCs w:val="20"/>
        </w:rPr>
      </w:pPr>
      <w:r w:rsidRPr="00CE2CF7">
        <w:rPr>
          <w:rFonts w:ascii="Arial" w:eastAsia="Arial Unicode MS" w:hAnsi="Arial" w:cs="Arial"/>
          <w:b/>
          <w:sz w:val="20"/>
          <w:szCs w:val="20"/>
        </w:rPr>
        <w:t xml:space="preserve">Huis en Bouwland onder SCHIJNDEL </w:t>
      </w:r>
    </w:p>
    <w:p w:rsidR="00CE2CF7" w:rsidRDefault="00CE2CF7" w:rsidP="002848CF">
      <w:pPr>
        <w:shd w:val="clear" w:color="auto" w:fill="FFFFFF"/>
        <w:jc w:val="both"/>
        <w:rPr>
          <w:rFonts w:ascii="Arial" w:eastAsia="Arial Unicode MS" w:hAnsi="Arial" w:cs="Arial"/>
          <w:sz w:val="20"/>
          <w:szCs w:val="20"/>
        </w:rPr>
      </w:pPr>
      <w:r w:rsidRPr="00CE2CF7">
        <w:rPr>
          <w:rFonts w:ascii="Arial" w:eastAsia="Arial Unicode MS" w:hAnsi="Arial" w:cs="Arial"/>
          <w:sz w:val="20"/>
          <w:szCs w:val="20"/>
        </w:rPr>
        <w:t xml:space="preserve">NOTARISSEN Van de Mortel en v. Hellenberg Hubar te 's-Hertogenbosch, zullen op Donderdagen 24 Augustus in het Café van de Wed. STEENBAKKERS, Grootestraat, bij inzet, en 7 September 1939 in het Hotel H. VAN ROESSEL, Markt, te Schijndel, bij toeslag, telkens des avonds om 8 uur precies, veilen en VERKOOPEN: ONDER DE GEMEENTE SCHIJNDEL. </w:t>
      </w:r>
    </w:p>
    <w:p w:rsidR="00CE2CF7" w:rsidRDefault="00CE2CF7" w:rsidP="002848CF">
      <w:pPr>
        <w:shd w:val="clear" w:color="auto" w:fill="FFFFFF"/>
        <w:jc w:val="both"/>
        <w:rPr>
          <w:rFonts w:ascii="Arial" w:eastAsia="Arial Unicode MS" w:hAnsi="Arial" w:cs="Arial"/>
          <w:sz w:val="20"/>
          <w:szCs w:val="20"/>
        </w:rPr>
      </w:pPr>
      <w:r w:rsidRPr="00CE2CF7">
        <w:rPr>
          <w:rFonts w:ascii="Arial" w:eastAsia="Arial Unicode MS" w:hAnsi="Arial" w:cs="Arial"/>
          <w:sz w:val="20"/>
          <w:szCs w:val="20"/>
        </w:rPr>
        <w:t>KOOP 1. EEN WOONHUIS met erf en tuin, aan de Pompstraat Nos. 469 A en 470 A, groot p</w:t>
      </w:r>
      <w:r>
        <w:rPr>
          <w:rFonts w:ascii="Arial" w:eastAsia="Arial Unicode MS" w:hAnsi="Arial" w:cs="Arial"/>
          <w:sz w:val="20"/>
          <w:szCs w:val="20"/>
        </w:rPr>
        <w:t>lm</w:t>
      </w:r>
      <w:r w:rsidRPr="00CE2CF7">
        <w:rPr>
          <w:rFonts w:ascii="Arial" w:eastAsia="Arial Unicode MS" w:hAnsi="Arial" w:cs="Arial"/>
          <w:sz w:val="20"/>
          <w:szCs w:val="20"/>
        </w:rPr>
        <w:t xml:space="preserve">. 2.80 Aren, bevattende: twee kamers, keuken, kelder, opkamer, </w:t>
      </w:r>
      <w:r>
        <w:rPr>
          <w:rFonts w:ascii="Arial" w:eastAsia="Arial Unicode MS" w:hAnsi="Arial" w:cs="Arial"/>
          <w:sz w:val="20"/>
          <w:szCs w:val="20"/>
        </w:rPr>
        <w:t>z</w:t>
      </w:r>
      <w:r w:rsidRPr="00CE2CF7">
        <w:rPr>
          <w:rFonts w:ascii="Arial" w:eastAsia="Arial Unicode MS" w:hAnsi="Arial" w:cs="Arial"/>
          <w:sz w:val="20"/>
          <w:szCs w:val="20"/>
        </w:rPr>
        <w:t xml:space="preserve">older met slaapkamer. Verhuurd aan ANT. VAN BRUGGEN voor ƒ 3.50 p. w. </w:t>
      </w:r>
    </w:p>
    <w:p w:rsidR="00CE2CF7" w:rsidRDefault="00CE2CF7" w:rsidP="002848CF">
      <w:pPr>
        <w:shd w:val="clear" w:color="auto" w:fill="FFFFFF"/>
        <w:jc w:val="both"/>
        <w:rPr>
          <w:rFonts w:ascii="Arial" w:eastAsia="Arial Unicode MS" w:hAnsi="Arial" w:cs="Arial"/>
          <w:sz w:val="20"/>
          <w:szCs w:val="20"/>
        </w:rPr>
      </w:pPr>
      <w:r w:rsidRPr="00CE2CF7">
        <w:rPr>
          <w:rFonts w:ascii="Arial" w:eastAsia="Arial Unicode MS" w:hAnsi="Arial" w:cs="Arial"/>
          <w:sz w:val="20"/>
          <w:szCs w:val="20"/>
        </w:rPr>
        <w:t>KOOP 2. BOUWLAND in de Ha</w:t>
      </w:r>
      <w:r>
        <w:rPr>
          <w:rFonts w:ascii="Arial" w:eastAsia="Arial Unicode MS" w:hAnsi="Arial" w:cs="Arial"/>
          <w:sz w:val="20"/>
          <w:szCs w:val="20"/>
        </w:rPr>
        <w:t>b</w:t>
      </w:r>
      <w:r w:rsidRPr="00CE2CF7">
        <w:rPr>
          <w:rFonts w:ascii="Arial" w:eastAsia="Arial Unicode MS" w:hAnsi="Arial" w:cs="Arial"/>
          <w:sz w:val="20"/>
          <w:szCs w:val="20"/>
        </w:rPr>
        <w:t>raken, groot 35.90 Aren. Verpacht aan H. v. WANROOY voor ƒ 16 per jaar tot stoppe</w:t>
      </w:r>
      <w:r>
        <w:rPr>
          <w:rFonts w:ascii="Arial" w:eastAsia="Arial Unicode MS" w:hAnsi="Arial" w:cs="Arial"/>
          <w:sz w:val="20"/>
          <w:szCs w:val="20"/>
        </w:rPr>
        <w:t>l</w:t>
      </w:r>
      <w:r w:rsidRPr="00CE2CF7">
        <w:rPr>
          <w:rFonts w:ascii="Arial" w:eastAsia="Arial Unicode MS" w:hAnsi="Arial" w:cs="Arial"/>
          <w:sz w:val="20"/>
          <w:szCs w:val="20"/>
        </w:rPr>
        <w:t xml:space="preserve">bloot 1939. </w:t>
      </w:r>
    </w:p>
    <w:p w:rsidR="00CE2CF7" w:rsidRDefault="00CE2CF7" w:rsidP="002848CF">
      <w:pPr>
        <w:shd w:val="clear" w:color="auto" w:fill="FFFFFF"/>
        <w:jc w:val="both"/>
        <w:rPr>
          <w:rFonts w:ascii="Arial" w:eastAsia="Arial Unicode MS" w:hAnsi="Arial" w:cs="Arial"/>
          <w:sz w:val="20"/>
          <w:szCs w:val="20"/>
        </w:rPr>
      </w:pPr>
      <w:r w:rsidRPr="00CE2CF7">
        <w:rPr>
          <w:rFonts w:ascii="Arial" w:eastAsia="Arial Unicode MS" w:hAnsi="Arial" w:cs="Arial"/>
          <w:sz w:val="20"/>
          <w:szCs w:val="20"/>
        </w:rPr>
        <w:t xml:space="preserve">KOOP 3. BOUWLAND in de Rietbeemd, groot 38.20 Aren. Verpacht aan M. v. d. HEYDEN voor ƒ 22.50 per jaar tot stoppelbloot 1939. </w:t>
      </w:r>
    </w:p>
    <w:p w:rsidR="00CE2CF7" w:rsidRDefault="00CE2CF7" w:rsidP="002848CF">
      <w:pPr>
        <w:shd w:val="clear" w:color="auto" w:fill="FFFFFF"/>
        <w:jc w:val="both"/>
        <w:rPr>
          <w:rFonts w:ascii="Arial" w:eastAsia="Arial Unicode MS" w:hAnsi="Arial" w:cs="Arial"/>
          <w:sz w:val="20"/>
          <w:szCs w:val="20"/>
        </w:rPr>
      </w:pPr>
      <w:r w:rsidRPr="00CE2CF7">
        <w:rPr>
          <w:rFonts w:ascii="Arial" w:eastAsia="Arial Unicode MS" w:hAnsi="Arial" w:cs="Arial"/>
          <w:sz w:val="20"/>
          <w:szCs w:val="20"/>
        </w:rPr>
        <w:t xml:space="preserve">Te aanvaarden: Koop 1 bij de betaling der kooppenningen; koopen 2 en 3 stoppelbloot 1939. </w:t>
      </w:r>
    </w:p>
    <w:p w:rsidR="00CE2CF7" w:rsidRDefault="00CE2CF7" w:rsidP="002848CF">
      <w:pPr>
        <w:shd w:val="clear" w:color="auto" w:fill="FFFFFF"/>
        <w:jc w:val="both"/>
        <w:rPr>
          <w:rFonts w:ascii="Arial" w:eastAsia="Arial Unicode MS" w:hAnsi="Arial" w:cs="Arial"/>
          <w:sz w:val="20"/>
          <w:szCs w:val="20"/>
        </w:rPr>
      </w:pPr>
      <w:r w:rsidRPr="00CE2CF7">
        <w:rPr>
          <w:rFonts w:ascii="Arial" w:eastAsia="Arial Unicode MS" w:hAnsi="Arial" w:cs="Arial"/>
          <w:sz w:val="20"/>
          <w:szCs w:val="20"/>
        </w:rPr>
        <w:t>Betaling uiterlijk zes weken na toeslag. Lasten vanaf 1 Jan. a</w:t>
      </w:r>
      <w:r>
        <w:rPr>
          <w:rFonts w:ascii="Arial" w:eastAsia="Arial Unicode MS" w:hAnsi="Arial" w:cs="Arial"/>
          <w:sz w:val="20"/>
          <w:szCs w:val="20"/>
        </w:rPr>
        <w:t>.</w:t>
      </w:r>
      <w:r w:rsidRPr="00CE2CF7">
        <w:rPr>
          <w:rFonts w:ascii="Arial" w:eastAsia="Arial Unicode MS" w:hAnsi="Arial" w:cs="Arial"/>
          <w:sz w:val="20"/>
          <w:szCs w:val="20"/>
        </w:rPr>
        <w:t>s</w:t>
      </w:r>
      <w:r>
        <w:rPr>
          <w:rFonts w:ascii="Arial" w:eastAsia="Arial Unicode MS" w:hAnsi="Arial" w:cs="Arial"/>
          <w:sz w:val="20"/>
          <w:szCs w:val="20"/>
        </w:rPr>
        <w:t>.</w:t>
      </w:r>
    </w:p>
    <w:p w:rsidR="00CE2CF7" w:rsidRDefault="00CE2CF7" w:rsidP="002848CF">
      <w:pPr>
        <w:shd w:val="clear" w:color="auto" w:fill="FFFFFF"/>
        <w:jc w:val="both"/>
        <w:rPr>
          <w:rFonts w:ascii="Arial" w:eastAsia="Arial Unicode MS" w:hAnsi="Arial" w:cs="Arial"/>
          <w:sz w:val="20"/>
          <w:szCs w:val="20"/>
        </w:rPr>
      </w:pPr>
    </w:p>
    <w:p w:rsidR="00CE2CF7" w:rsidRDefault="00CE2CF7" w:rsidP="002848CF">
      <w:pPr>
        <w:shd w:val="clear" w:color="auto" w:fill="FFFFFF"/>
        <w:jc w:val="both"/>
        <w:rPr>
          <w:rFonts w:ascii="Arial" w:eastAsia="Arial Unicode MS" w:hAnsi="Arial" w:cs="Arial"/>
          <w:sz w:val="20"/>
          <w:szCs w:val="20"/>
        </w:rPr>
      </w:pPr>
      <w:r w:rsidRPr="00CE2CF7">
        <w:rPr>
          <w:rFonts w:ascii="Arial" w:eastAsia="Arial Unicode MS" w:hAnsi="Arial" w:cs="Arial"/>
          <w:sz w:val="20"/>
          <w:szCs w:val="20"/>
        </w:rPr>
        <w:t xml:space="preserve">SCHIJNDEL, 11 Aug. Zaterdag 12 Aug. houdt de Supportersvereen. „Schijndel" in het clublokaal bij W. Hubers-v. d. Eerden een algemeene ledenvergadering. De vergadering vangt aan om 9 uur. </w:t>
      </w:r>
    </w:p>
    <w:p w:rsidR="00CE2CF7" w:rsidRDefault="00CE2CF7" w:rsidP="002848CF">
      <w:pPr>
        <w:shd w:val="clear" w:color="auto" w:fill="FFFFFF"/>
        <w:jc w:val="both"/>
        <w:rPr>
          <w:rFonts w:ascii="Arial" w:eastAsia="Arial Unicode MS" w:hAnsi="Arial" w:cs="Arial"/>
          <w:sz w:val="20"/>
          <w:szCs w:val="20"/>
        </w:rPr>
      </w:pPr>
    </w:p>
    <w:p w:rsidR="00CE2CF7" w:rsidRDefault="00CE2CF7" w:rsidP="002848CF">
      <w:pPr>
        <w:shd w:val="clear" w:color="auto" w:fill="FFFFFF"/>
        <w:jc w:val="both"/>
        <w:rPr>
          <w:rFonts w:ascii="Arial" w:eastAsia="Arial Unicode MS" w:hAnsi="Arial" w:cs="Arial"/>
          <w:sz w:val="20"/>
          <w:szCs w:val="20"/>
        </w:rPr>
      </w:pPr>
      <w:r w:rsidRPr="00CE2CF7">
        <w:rPr>
          <w:rFonts w:ascii="Arial" w:eastAsia="Arial Unicode MS" w:hAnsi="Arial" w:cs="Arial"/>
          <w:sz w:val="20"/>
          <w:szCs w:val="20"/>
        </w:rPr>
        <w:t xml:space="preserve">Op Maandag 14 Aug. zal de biljartvereniging „Eerst Krijten" een algemeene ledenvergadering houden in hotel „Amicitda". Aanvang 8 uur 's avonds. </w:t>
      </w:r>
    </w:p>
    <w:p w:rsidR="00CE2CF7" w:rsidRDefault="00CE2CF7" w:rsidP="002848CF">
      <w:pPr>
        <w:shd w:val="clear" w:color="auto" w:fill="FFFFFF"/>
        <w:jc w:val="both"/>
        <w:rPr>
          <w:rFonts w:ascii="Arial" w:eastAsia="Arial Unicode MS" w:hAnsi="Arial" w:cs="Arial"/>
          <w:sz w:val="20"/>
          <w:szCs w:val="20"/>
        </w:rPr>
      </w:pPr>
    </w:p>
    <w:p w:rsidR="00CE2CF7" w:rsidRDefault="00CE2CF7" w:rsidP="002848CF">
      <w:pPr>
        <w:shd w:val="clear" w:color="auto" w:fill="FFFFFF"/>
        <w:jc w:val="both"/>
        <w:rPr>
          <w:rFonts w:ascii="Arial" w:eastAsia="Arial Unicode MS" w:hAnsi="Arial" w:cs="Arial"/>
          <w:sz w:val="20"/>
          <w:szCs w:val="20"/>
        </w:rPr>
      </w:pPr>
      <w:r w:rsidRPr="00CE2CF7">
        <w:rPr>
          <w:rFonts w:ascii="Arial" w:eastAsia="Arial Unicode MS" w:hAnsi="Arial" w:cs="Arial"/>
          <w:sz w:val="20"/>
          <w:szCs w:val="20"/>
        </w:rPr>
        <w:t xml:space="preserve">Burgerlijke Stand. Geboren: Elisabeth A., d. van Adrianus E. Lammers en Adriana Doleweerd. — Maria F., d. van Henricus Voets en Cunera A. Gordijn. — Catharina W., d. van Johannes van Engeland en Antonia T. Tibosch. </w:t>
      </w:r>
    </w:p>
    <w:p w:rsidR="00CE2CF7" w:rsidRDefault="00CE2CF7" w:rsidP="002848CF">
      <w:pPr>
        <w:shd w:val="clear" w:color="auto" w:fill="FFFFFF"/>
        <w:jc w:val="both"/>
        <w:rPr>
          <w:rFonts w:ascii="Arial" w:eastAsia="Arial Unicode MS" w:hAnsi="Arial" w:cs="Arial"/>
          <w:sz w:val="20"/>
          <w:szCs w:val="20"/>
        </w:rPr>
      </w:pPr>
      <w:r w:rsidRPr="00CE2CF7">
        <w:rPr>
          <w:rFonts w:ascii="Arial" w:eastAsia="Arial Unicode MS" w:hAnsi="Arial" w:cs="Arial"/>
          <w:sz w:val="20"/>
          <w:szCs w:val="20"/>
        </w:rPr>
        <w:t xml:space="preserve">Gehuwd: Franciscus J. J. van Baar en Maria C. P. A. van Velthoven. — Antonius Sterks en Wilhelmina van Schaik. </w:t>
      </w:r>
    </w:p>
    <w:p w:rsidR="00CE2CF7" w:rsidRDefault="00CE2CF7" w:rsidP="002848CF">
      <w:pPr>
        <w:shd w:val="clear" w:color="auto" w:fill="FFFFFF"/>
        <w:jc w:val="both"/>
        <w:rPr>
          <w:rFonts w:ascii="Arial" w:eastAsia="Arial Unicode MS" w:hAnsi="Arial" w:cs="Arial"/>
          <w:sz w:val="20"/>
          <w:szCs w:val="20"/>
        </w:rPr>
      </w:pPr>
      <w:r w:rsidRPr="00CE2CF7">
        <w:rPr>
          <w:rFonts w:ascii="Arial" w:eastAsia="Arial Unicode MS" w:hAnsi="Arial" w:cs="Arial"/>
          <w:sz w:val="20"/>
          <w:szCs w:val="20"/>
        </w:rPr>
        <w:t>Overleden: Antonius Mathijssen, 85 J. — Petrus J. C. Verhagen, 42 j.</w:t>
      </w:r>
    </w:p>
    <w:p w:rsidR="00CE2CF7" w:rsidRDefault="00CE2CF7" w:rsidP="002848CF">
      <w:pPr>
        <w:shd w:val="clear" w:color="auto" w:fill="FFFFFF"/>
        <w:jc w:val="both"/>
        <w:rPr>
          <w:rFonts w:ascii="Arial" w:eastAsia="Arial Unicode MS" w:hAnsi="Arial" w:cs="Arial"/>
          <w:sz w:val="20"/>
          <w:szCs w:val="20"/>
        </w:rPr>
      </w:pPr>
    </w:p>
    <w:p w:rsidR="009E447B" w:rsidRPr="009E447B" w:rsidRDefault="009E447B" w:rsidP="009E447B">
      <w:pPr>
        <w:shd w:val="clear" w:color="auto" w:fill="FFFFFF"/>
        <w:jc w:val="both"/>
        <w:rPr>
          <w:rFonts w:ascii="Arial" w:eastAsia="Arial Unicode MS" w:hAnsi="Arial" w:cs="Arial"/>
          <w:b/>
          <w:bCs/>
          <w:sz w:val="20"/>
          <w:szCs w:val="20"/>
          <w:u w:val="single"/>
        </w:rPr>
      </w:pPr>
      <w:r w:rsidRPr="009E447B">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4</w:t>
      </w:r>
      <w:r w:rsidRPr="009E447B">
        <w:rPr>
          <w:rFonts w:ascii="Arial" w:eastAsia="Arial Unicode MS" w:hAnsi="Arial" w:cs="Arial"/>
          <w:b/>
          <w:bCs/>
          <w:sz w:val="20"/>
          <w:szCs w:val="20"/>
          <w:u w:val="single"/>
        </w:rPr>
        <w:t>-08-1939</w:t>
      </w:r>
    </w:p>
    <w:p w:rsidR="009E447B" w:rsidRDefault="009E447B" w:rsidP="002848CF">
      <w:pPr>
        <w:shd w:val="clear" w:color="auto" w:fill="FFFFFF"/>
        <w:jc w:val="both"/>
        <w:rPr>
          <w:rFonts w:ascii="Arial" w:eastAsia="Arial Unicode MS" w:hAnsi="Arial" w:cs="Arial"/>
          <w:sz w:val="20"/>
          <w:szCs w:val="20"/>
        </w:rPr>
      </w:pPr>
    </w:p>
    <w:p w:rsidR="009E447B" w:rsidRDefault="009E447B" w:rsidP="009E447B">
      <w:pPr>
        <w:shd w:val="clear" w:color="auto" w:fill="FFFFFF"/>
        <w:jc w:val="both"/>
        <w:rPr>
          <w:rFonts w:ascii="Arial" w:eastAsia="Arial Unicode MS" w:hAnsi="Arial" w:cs="Arial"/>
          <w:sz w:val="20"/>
          <w:szCs w:val="20"/>
        </w:rPr>
      </w:pPr>
      <w:r>
        <w:rPr>
          <w:rFonts w:ascii="Arial" w:eastAsia="Arial Unicode MS" w:hAnsi="Arial" w:cs="Arial"/>
          <w:sz w:val="20"/>
          <w:szCs w:val="20"/>
        </w:rPr>
        <w:t>T</w:t>
      </w:r>
      <w:r w:rsidRPr="009E447B">
        <w:rPr>
          <w:rFonts w:ascii="Arial" w:eastAsia="Arial Unicode MS" w:hAnsi="Arial" w:cs="Arial"/>
          <w:sz w:val="20"/>
          <w:szCs w:val="20"/>
        </w:rPr>
        <w:t>E KOOP Chevrolet 1935 en Chevrolet 1936, beide 4deurs luxe wagens. Zeer goed onderhouden en in prima staat. Bevragen bij FR. v. HOOFT, Hoofdstraat A 44, Schijndel.</w:t>
      </w:r>
    </w:p>
    <w:p w:rsidR="009E447B" w:rsidRDefault="009E447B" w:rsidP="009E447B">
      <w:pPr>
        <w:shd w:val="clear" w:color="auto" w:fill="FFFFFF"/>
        <w:jc w:val="both"/>
        <w:rPr>
          <w:rFonts w:ascii="Arial" w:eastAsia="Arial Unicode MS" w:hAnsi="Arial" w:cs="Arial"/>
          <w:sz w:val="20"/>
          <w:szCs w:val="20"/>
        </w:rPr>
      </w:pPr>
    </w:p>
    <w:p w:rsidR="009E447B" w:rsidRPr="009E447B" w:rsidRDefault="009E447B" w:rsidP="009E447B">
      <w:pPr>
        <w:shd w:val="clear" w:color="auto" w:fill="FFFFFF"/>
        <w:jc w:val="both"/>
        <w:rPr>
          <w:rFonts w:ascii="Arial" w:eastAsia="Arial Unicode MS" w:hAnsi="Arial" w:cs="Arial"/>
          <w:b/>
          <w:bCs/>
          <w:sz w:val="20"/>
          <w:szCs w:val="20"/>
          <w:u w:val="single"/>
        </w:rPr>
      </w:pPr>
      <w:r w:rsidRPr="009E447B">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9E447B">
        <w:rPr>
          <w:rFonts w:ascii="Arial" w:eastAsia="Arial Unicode MS" w:hAnsi="Arial" w:cs="Arial"/>
          <w:b/>
          <w:bCs/>
          <w:sz w:val="20"/>
          <w:szCs w:val="20"/>
          <w:u w:val="single"/>
        </w:rPr>
        <w:t>-08-1939</w:t>
      </w:r>
    </w:p>
    <w:p w:rsidR="009E447B" w:rsidRDefault="009E447B" w:rsidP="009E447B">
      <w:pPr>
        <w:shd w:val="clear" w:color="auto" w:fill="FFFFFF"/>
        <w:jc w:val="both"/>
        <w:rPr>
          <w:rFonts w:ascii="Arial" w:eastAsia="Arial Unicode MS" w:hAnsi="Arial" w:cs="Arial"/>
          <w:sz w:val="20"/>
          <w:szCs w:val="20"/>
        </w:rPr>
      </w:pPr>
    </w:p>
    <w:p w:rsidR="00EE1170" w:rsidRDefault="009E447B" w:rsidP="009E447B">
      <w:pPr>
        <w:shd w:val="clear" w:color="auto" w:fill="FFFFFF"/>
        <w:jc w:val="both"/>
        <w:rPr>
          <w:rFonts w:ascii="Arial" w:eastAsia="Arial Unicode MS" w:hAnsi="Arial" w:cs="Arial"/>
          <w:sz w:val="20"/>
          <w:szCs w:val="20"/>
        </w:rPr>
      </w:pPr>
      <w:r w:rsidRPr="009E447B">
        <w:rPr>
          <w:rFonts w:ascii="Arial" w:eastAsia="Arial Unicode MS" w:hAnsi="Arial" w:cs="Arial"/>
          <w:sz w:val="20"/>
          <w:szCs w:val="20"/>
        </w:rPr>
        <w:t xml:space="preserve">SCHIJNDEL, 16 Aug. In haar clublokaal bij den heer A. de Visser aan de Heeswijksche brug hield de hengelsportvereeniging „Zuid-Willemsvaart" een ledenvergadering. Besloten werd om wederom het vischrijke water van het Heeswijksche kasteel te pachten, zoodat nu in pacht is al het water vanaf het kasteel tot aan de nieuwe Aa. Verder werd besloten om aan nietleden hengelaars dagvergunningen te verstrekken </w:t>
      </w:r>
      <w:r w:rsidR="00EE1170">
        <w:rPr>
          <w:rFonts w:ascii="Arial" w:eastAsia="Arial Unicode MS" w:hAnsi="Arial" w:cs="Arial"/>
          <w:sz w:val="20"/>
          <w:szCs w:val="20"/>
        </w:rPr>
        <w:t>á</w:t>
      </w:r>
      <w:r w:rsidRPr="009E447B">
        <w:rPr>
          <w:rFonts w:ascii="Arial" w:eastAsia="Arial Unicode MS" w:hAnsi="Arial" w:cs="Arial"/>
          <w:sz w:val="20"/>
          <w:szCs w:val="20"/>
        </w:rPr>
        <w:t xml:space="preserve"> 25 cent. </w:t>
      </w:r>
    </w:p>
    <w:p w:rsidR="00EE1170" w:rsidRDefault="00EE1170" w:rsidP="009E447B">
      <w:pPr>
        <w:shd w:val="clear" w:color="auto" w:fill="FFFFFF"/>
        <w:jc w:val="both"/>
        <w:rPr>
          <w:rFonts w:ascii="Arial" w:eastAsia="Arial Unicode MS" w:hAnsi="Arial" w:cs="Arial"/>
          <w:sz w:val="20"/>
          <w:szCs w:val="20"/>
        </w:rPr>
      </w:pPr>
    </w:p>
    <w:p w:rsidR="00EE1170" w:rsidRDefault="009E447B" w:rsidP="009E447B">
      <w:pPr>
        <w:shd w:val="clear" w:color="auto" w:fill="FFFFFF"/>
        <w:jc w:val="both"/>
        <w:rPr>
          <w:rFonts w:ascii="Arial" w:eastAsia="Arial Unicode MS" w:hAnsi="Arial" w:cs="Arial"/>
          <w:sz w:val="20"/>
          <w:szCs w:val="20"/>
        </w:rPr>
      </w:pPr>
      <w:r w:rsidRPr="009E447B">
        <w:rPr>
          <w:rFonts w:ascii="Arial" w:eastAsia="Arial Unicode MS" w:hAnsi="Arial" w:cs="Arial"/>
          <w:sz w:val="20"/>
          <w:szCs w:val="20"/>
        </w:rPr>
        <w:t xml:space="preserve">Het programma der feestelijkheden ter viering van de blijde geboorte van H. K. H. Prinses Irene, die op Zaterdag 19 Aug. in deze gemeente zullen worden gehouden, is door het Oranje-Comité thans vastgesteld als volgt: </w:t>
      </w:r>
    </w:p>
    <w:p w:rsidR="00EE1170" w:rsidRDefault="009E447B" w:rsidP="00EE1170">
      <w:pPr>
        <w:shd w:val="clear" w:color="auto" w:fill="FFFFFF"/>
        <w:ind w:left="708"/>
        <w:jc w:val="both"/>
        <w:rPr>
          <w:rFonts w:ascii="Arial" w:eastAsia="Arial Unicode MS" w:hAnsi="Arial" w:cs="Arial"/>
          <w:sz w:val="20"/>
          <w:szCs w:val="20"/>
        </w:rPr>
      </w:pPr>
      <w:r w:rsidRPr="009E447B">
        <w:rPr>
          <w:rFonts w:ascii="Arial" w:eastAsia="Arial Unicode MS" w:hAnsi="Arial" w:cs="Arial"/>
          <w:sz w:val="20"/>
          <w:szCs w:val="20"/>
        </w:rPr>
        <w:t xml:space="preserve">7—8 en 9 uur: Plechtige H. Missen in de drie parochiekerken, resp. Wijbosch, Boschweg en St. Servatius; 8.30 uur: Klokgelui; </w:t>
      </w:r>
    </w:p>
    <w:p w:rsidR="00EE1170" w:rsidRDefault="009E447B" w:rsidP="00EE1170">
      <w:pPr>
        <w:shd w:val="clear" w:color="auto" w:fill="FFFFFF"/>
        <w:ind w:left="708"/>
        <w:jc w:val="both"/>
        <w:rPr>
          <w:rFonts w:ascii="Arial" w:eastAsia="Arial Unicode MS" w:hAnsi="Arial" w:cs="Arial"/>
          <w:sz w:val="20"/>
          <w:szCs w:val="20"/>
        </w:rPr>
      </w:pPr>
      <w:r w:rsidRPr="009E447B">
        <w:rPr>
          <w:rFonts w:ascii="Arial" w:eastAsia="Arial Unicode MS" w:hAnsi="Arial" w:cs="Arial"/>
          <w:sz w:val="20"/>
          <w:szCs w:val="20"/>
        </w:rPr>
        <w:lastRenderedPageBreak/>
        <w:t xml:space="preserve">11 uur: Kinderaubade, waarna klndertractatie; </w:t>
      </w:r>
    </w:p>
    <w:p w:rsidR="00EE1170" w:rsidRDefault="009E447B" w:rsidP="00EE1170">
      <w:pPr>
        <w:shd w:val="clear" w:color="auto" w:fill="FFFFFF"/>
        <w:ind w:left="708"/>
        <w:jc w:val="both"/>
        <w:rPr>
          <w:rFonts w:ascii="Arial" w:eastAsia="Arial Unicode MS" w:hAnsi="Arial" w:cs="Arial"/>
          <w:sz w:val="20"/>
          <w:szCs w:val="20"/>
        </w:rPr>
      </w:pPr>
      <w:r w:rsidRPr="009E447B">
        <w:rPr>
          <w:rFonts w:ascii="Arial" w:eastAsia="Arial Unicode MS" w:hAnsi="Arial" w:cs="Arial"/>
          <w:sz w:val="20"/>
          <w:szCs w:val="20"/>
        </w:rPr>
        <w:t>2 uur: Opstellen van den k</w:t>
      </w:r>
      <w:r w:rsidR="00EE1170">
        <w:rPr>
          <w:rFonts w:ascii="Arial" w:eastAsia="Arial Unicode MS" w:hAnsi="Arial" w:cs="Arial"/>
          <w:sz w:val="20"/>
          <w:szCs w:val="20"/>
        </w:rPr>
        <w:t>i</w:t>
      </w:r>
      <w:r w:rsidRPr="009E447B">
        <w:rPr>
          <w:rFonts w:ascii="Arial" w:eastAsia="Arial Unicode MS" w:hAnsi="Arial" w:cs="Arial"/>
          <w:sz w:val="20"/>
          <w:szCs w:val="20"/>
        </w:rPr>
        <w:t xml:space="preserve">nderoptocht op de speelplaats van de school in de Pompstraat; </w:t>
      </w:r>
    </w:p>
    <w:p w:rsidR="00EE1170" w:rsidRDefault="009E447B" w:rsidP="00EE1170">
      <w:pPr>
        <w:shd w:val="clear" w:color="auto" w:fill="FFFFFF"/>
        <w:ind w:left="708"/>
        <w:jc w:val="both"/>
        <w:rPr>
          <w:rFonts w:ascii="Arial" w:eastAsia="Arial Unicode MS" w:hAnsi="Arial" w:cs="Arial"/>
          <w:sz w:val="20"/>
          <w:szCs w:val="20"/>
        </w:rPr>
      </w:pPr>
      <w:r w:rsidRPr="009E447B">
        <w:rPr>
          <w:rFonts w:ascii="Arial" w:eastAsia="Arial Unicode MS" w:hAnsi="Arial" w:cs="Arial"/>
          <w:sz w:val="20"/>
          <w:szCs w:val="20"/>
        </w:rPr>
        <w:t xml:space="preserve">3 uur: kinderoptocht, waarna uitreiking der prijzen op het Marktterrein; </w:t>
      </w:r>
    </w:p>
    <w:p w:rsidR="00EE1170" w:rsidRDefault="009E447B" w:rsidP="00EE1170">
      <w:pPr>
        <w:shd w:val="clear" w:color="auto" w:fill="FFFFFF"/>
        <w:ind w:left="708"/>
        <w:jc w:val="both"/>
        <w:rPr>
          <w:rFonts w:ascii="Arial" w:eastAsia="Arial Unicode MS" w:hAnsi="Arial" w:cs="Arial"/>
          <w:sz w:val="20"/>
          <w:szCs w:val="20"/>
        </w:rPr>
      </w:pPr>
      <w:r w:rsidRPr="009E447B">
        <w:rPr>
          <w:rFonts w:ascii="Arial" w:eastAsia="Arial Unicode MS" w:hAnsi="Arial" w:cs="Arial"/>
          <w:sz w:val="20"/>
          <w:szCs w:val="20"/>
        </w:rPr>
        <w:t xml:space="preserve">6 uur: Opening van hét Juliana-plantsoen tegenover de kerk aan den Boschweg; </w:t>
      </w:r>
    </w:p>
    <w:p w:rsidR="00EE1170" w:rsidRDefault="009E447B" w:rsidP="00EE1170">
      <w:pPr>
        <w:shd w:val="clear" w:color="auto" w:fill="FFFFFF"/>
        <w:ind w:left="708"/>
        <w:jc w:val="both"/>
        <w:rPr>
          <w:rFonts w:ascii="Arial" w:eastAsia="Arial Unicode MS" w:hAnsi="Arial" w:cs="Arial"/>
          <w:sz w:val="20"/>
          <w:szCs w:val="20"/>
        </w:rPr>
      </w:pPr>
      <w:r w:rsidRPr="009E447B">
        <w:rPr>
          <w:rFonts w:ascii="Arial" w:eastAsia="Arial Unicode MS" w:hAnsi="Arial" w:cs="Arial"/>
          <w:sz w:val="20"/>
          <w:szCs w:val="20"/>
        </w:rPr>
        <w:t xml:space="preserve">8—10 uur: Concert op de Markt door de harmonie St. Cecilia, het Dameszangkoor en de Mannenzangvereeniging „De Dageraad". </w:t>
      </w:r>
    </w:p>
    <w:p w:rsidR="009E447B" w:rsidRPr="009E447B" w:rsidRDefault="009E447B" w:rsidP="009E447B">
      <w:pPr>
        <w:shd w:val="clear" w:color="auto" w:fill="FFFFFF"/>
        <w:jc w:val="both"/>
        <w:rPr>
          <w:rFonts w:ascii="Arial" w:eastAsia="Arial Unicode MS" w:hAnsi="Arial" w:cs="Arial"/>
          <w:sz w:val="20"/>
          <w:szCs w:val="20"/>
        </w:rPr>
      </w:pPr>
      <w:r w:rsidRPr="009E447B">
        <w:rPr>
          <w:rFonts w:ascii="Arial" w:eastAsia="Arial Unicode MS" w:hAnsi="Arial" w:cs="Arial"/>
          <w:sz w:val="20"/>
          <w:szCs w:val="20"/>
        </w:rPr>
        <w:t>Verder kan nog worden medegedeeld, dat vergunning is gegeven voor dansen van 's r</w:t>
      </w:r>
      <w:r w:rsidR="00EE1170">
        <w:rPr>
          <w:rFonts w:ascii="Arial" w:eastAsia="Arial Unicode MS" w:hAnsi="Arial" w:cs="Arial"/>
          <w:sz w:val="20"/>
          <w:szCs w:val="20"/>
        </w:rPr>
        <w:t>middags</w:t>
      </w:r>
      <w:r w:rsidRPr="009E447B">
        <w:rPr>
          <w:rFonts w:ascii="Arial" w:eastAsia="Arial Unicode MS" w:hAnsi="Arial" w:cs="Arial"/>
          <w:sz w:val="20"/>
          <w:szCs w:val="20"/>
        </w:rPr>
        <w:t xml:space="preserve"> één uur tot 's avonds 10 uur, terwijl in de café's muziek mag worden gemaakt van één uur namiddag tot twaalf uur 's nachts. Verder zullen het Raadhuis en omgeving en het Marktterrein feestelijk worden versierd en verlicht. In de vergadering van het OranjeComité werd verder besloten om op 31 Aug., de verjaardag van H. M. de Koningin, o.m. een uitstapje te organiseeren per autobussen voor oude vrouwen.</w:t>
      </w:r>
    </w:p>
    <w:p w:rsidR="009E447B" w:rsidRDefault="009E447B" w:rsidP="009E447B">
      <w:pPr>
        <w:shd w:val="clear" w:color="auto" w:fill="FFFFFF"/>
        <w:jc w:val="both"/>
        <w:rPr>
          <w:rFonts w:ascii="Arial" w:eastAsia="Arial Unicode MS" w:hAnsi="Arial" w:cs="Arial"/>
          <w:sz w:val="20"/>
          <w:szCs w:val="20"/>
        </w:rPr>
      </w:pPr>
    </w:p>
    <w:p w:rsidR="00EE1170" w:rsidRPr="00EE1170" w:rsidRDefault="00EE1170" w:rsidP="00EE1170">
      <w:pPr>
        <w:shd w:val="clear" w:color="auto" w:fill="FFFFFF"/>
        <w:jc w:val="both"/>
        <w:rPr>
          <w:rFonts w:ascii="Arial" w:eastAsia="Arial Unicode MS" w:hAnsi="Arial" w:cs="Arial"/>
          <w:b/>
          <w:bCs/>
          <w:sz w:val="20"/>
          <w:szCs w:val="20"/>
          <w:u w:val="single"/>
        </w:rPr>
      </w:pPr>
      <w:r w:rsidRPr="00EE1170">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23</w:t>
      </w:r>
      <w:r w:rsidRPr="00EE1170">
        <w:rPr>
          <w:rFonts w:ascii="Arial" w:eastAsia="Arial Unicode MS" w:hAnsi="Arial" w:cs="Arial"/>
          <w:b/>
          <w:bCs/>
          <w:sz w:val="20"/>
          <w:szCs w:val="20"/>
          <w:u w:val="single"/>
        </w:rPr>
        <w:t>-08-1939</w:t>
      </w:r>
    </w:p>
    <w:p w:rsidR="00EE1170" w:rsidRDefault="00EE1170" w:rsidP="009E447B">
      <w:pPr>
        <w:shd w:val="clear" w:color="auto" w:fill="FFFFFF"/>
        <w:jc w:val="both"/>
        <w:rPr>
          <w:rFonts w:ascii="Arial" w:eastAsia="Arial Unicode MS" w:hAnsi="Arial" w:cs="Arial"/>
          <w:sz w:val="20"/>
          <w:szCs w:val="20"/>
        </w:rPr>
      </w:pPr>
    </w:p>
    <w:p w:rsidR="00EE1170" w:rsidRDefault="00EE1170" w:rsidP="009E447B">
      <w:pPr>
        <w:shd w:val="clear" w:color="auto" w:fill="FFFFFF"/>
        <w:jc w:val="both"/>
        <w:rPr>
          <w:rFonts w:ascii="Arial" w:eastAsia="Arial Unicode MS" w:hAnsi="Arial" w:cs="Arial"/>
          <w:sz w:val="20"/>
          <w:szCs w:val="20"/>
        </w:rPr>
      </w:pPr>
      <w:r w:rsidRPr="00EE1170">
        <w:rPr>
          <w:rFonts w:ascii="Arial" w:eastAsia="Arial Unicode MS" w:hAnsi="Arial" w:cs="Arial"/>
          <w:sz w:val="20"/>
          <w:szCs w:val="20"/>
        </w:rPr>
        <w:t>SCHIJNDEL, 22 Aug. Dezer dagen vertrok voor de tweede maal na</w:t>
      </w:r>
      <w:r>
        <w:rPr>
          <w:rFonts w:ascii="Arial" w:eastAsia="Arial Unicode MS" w:hAnsi="Arial" w:cs="Arial"/>
          <w:sz w:val="20"/>
          <w:szCs w:val="20"/>
        </w:rPr>
        <w:t>a</w:t>
      </w:r>
      <w:r w:rsidRPr="00EE1170">
        <w:rPr>
          <w:rFonts w:ascii="Arial" w:eastAsia="Arial Unicode MS" w:hAnsi="Arial" w:cs="Arial"/>
          <w:sz w:val="20"/>
          <w:szCs w:val="20"/>
        </w:rPr>
        <w:t>r de Missie van Curasao de Eerw. Zuster Elisa, geboren te Schijndel. Zr Elisa was reeds eerder meer dan 40 jaren in genoemde Missie werkzaam. Zij vertrok vanuit het kl</w:t>
      </w:r>
      <w:r>
        <w:rPr>
          <w:rFonts w:ascii="Arial" w:eastAsia="Arial Unicode MS" w:hAnsi="Arial" w:cs="Arial"/>
          <w:sz w:val="20"/>
          <w:szCs w:val="20"/>
        </w:rPr>
        <w:t>o</w:t>
      </w:r>
      <w:r w:rsidRPr="00EE1170">
        <w:rPr>
          <w:rFonts w:ascii="Arial" w:eastAsia="Arial Unicode MS" w:hAnsi="Arial" w:cs="Arial"/>
          <w:sz w:val="20"/>
          <w:szCs w:val="20"/>
        </w:rPr>
        <w:t>oster</w:t>
      </w:r>
      <w:r>
        <w:rPr>
          <w:rFonts w:ascii="Arial" w:eastAsia="Arial Unicode MS" w:hAnsi="Arial" w:cs="Arial"/>
          <w:sz w:val="20"/>
          <w:szCs w:val="20"/>
        </w:rPr>
        <w:t xml:space="preserve"> </w:t>
      </w:r>
      <w:r w:rsidRPr="00EE1170">
        <w:rPr>
          <w:rFonts w:ascii="Arial" w:eastAsia="Arial Unicode MS" w:hAnsi="Arial" w:cs="Arial"/>
          <w:sz w:val="20"/>
          <w:szCs w:val="20"/>
        </w:rPr>
        <w:t xml:space="preserve">te Roosendaal en maakt de reis met het s.s. Costa Rica. </w:t>
      </w:r>
    </w:p>
    <w:p w:rsidR="00EE1170" w:rsidRDefault="00EE1170" w:rsidP="009E447B">
      <w:pPr>
        <w:shd w:val="clear" w:color="auto" w:fill="FFFFFF"/>
        <w:jc w:val="both"/>
        <w:rPr>
          <w:rFonts w:ascii="Arial" w:eastAsia="Arial Unicode MS" w:hAnsi="Arial" w:cs="Arial"/>
          <w:sz w:val="20"/>
          <w:szCs w:val="20"/>
        </w:rPr>
      </w:pPr>
    </w:p>
    <w:p w:rsidR="00EE1170" w:rsidRDefault="00EE1170" w:rsidP="009E447B">
      <w:pPr>
        <w:shd w:val="clear" w:color="auto" w:fill="FFFFFF"/>
        <w:jc w:val="both"/>
        <w:rPr>
          <w:rFonts w:ascii="Arial" w:eastAsia="Arial Unicode MS" w:hAnsi="Arial" w:cs="Arial"/>
          <w:sz w:val="20"/>
          <w:szCs w:val="20"/>
        </w:rPr>
      </w:pPr>
      <w:r>
        <w:rPr>
          <w:rFonts w:ascii="Arial" w:eastAsia="Arial Unicode MS" w:hAnsi="Arial" w:cs="Arial"/>
          <w:sz w:val="20"/>
          <w:szCs w:val="20"/>
        </w:rPr>
        <w:t>Zondag</w:t>
      </w:r>
      <w:r w:rsidRPr="00EE1170">
        <w:rPr>
          <w:rFonts w:ascii="Arial" w:eastAsia="Arial Unicode MS" w:hAnsi="Arial" w:cs="Arial"/>
          <w:sz w:val="20"/>
          <w:szCs w:val="20"/>
        </w:rPr>
        <w:t xml:space="preserve"> j</w:t>
      </w:r>
      <w:r>
        <w:rPr>
          <w:rFonts w:ascii="Arial" w:eastAsia="Arial Unicode MS" w:hAnsi="Arial" w:cs="Arial"/>
          <w:sz w:val="20"/>
          <w:szCs w:val="20"/>
        </w:rPr>
        <w:t>.</w:t>
      </w:r>
      <w:r w:rsidRPr="00EE1170">
        <w:rPr>
          <w:rFonts w:ascii="Arial" w:eastAsia="Arial Unicode MS" w:hAnsi="Arial" w:cs="Arial"/>
          <w:sz w:val="20"/>
          <w:szCs w:val="20"/>
        </w:rPr>
        <w:t>l. hield de Hengelsportvereeniging „</w:t>
      </w:r>
      <w:r>
        <w:rPr>
          <w:rFonts w:ascii="Arial" w:eastAsia="Arial Unicode MS" w:hAnsi="Arial" w:cs="Arial"/>
          <w:sz w:val="20"/>
          <w:szCs w:val="20"/>
        </w:rPr>
        <w:t>Zuid-Willemsvaart" haar jaarlij</w:t>
      </w:r>
      <w:r w:rsidRPr="00EE1170">
        <w:rPr>
          <w:rFonts w:ascii="Arial" w:eastAsia="Arial Unicode MS" w:hAnsi="Arial" w:cs="Arial"/>
          <w:sz w:val="20"/>
          <w:szCs w:val="20"/>
        </w:rPr>
        <w:t>ksch onderli</w:t>
      </w:r>
      <w:r>
        <w:rPr>
          <w:rFonts w:ascii="Arial" w:eastAsia="Arial Unicode MS" w:hAnsi="Arial" w:cs="Arial"/>
          <w:sz w:val="20"/>
          <w:szCs w:val="20"/>
        </w:rPr>
        <w:t>n</w:t>
      </w:r>
      <w:r w:rsidRPr="00EE1170">
        <w:rPr>
          <w:rFonts w:ascii="Arial" w:eastAsia="Arial Unicode MS" w:hAnsi="Arial" w:cs="Arial"/>
          <w:sz w:val="20"/>
          <w:szCs w:val="20"/>
        </w:rPr>
        <w:t>g concours, volgens gewoonte werd tevens ook gevischt om het Koningskruis. De opkomst der visschers was bevredigend. De prijzen werden behaald als volgt: 1. A. v. d. Ven; 2. H. v. d. Tillaart, Veghel; 3. L. Mutsaerts; 4. M. Vorstenbosch; 5. J. Schevers; 6. Ha. Verhagen; 7. W. v. Kilsdonk; 8. A. van Alebeek; 9. W. Wijnen, Veghel; 10. J. v. d. Eerden. De overige prijzen zijn door loting onder de andere deelnemers verdeeld.</w:t>
      </w:r>
    </w:p>
    <w:p w:rsidR="00EE1170" w:rsidRDefault="00EE1170" w:rsidP="009E447B">
      <w:pPr>
        <w:shd w:val="clear" w:color="auto" w:fill="FFFFFF"/>
        <w:jc w:val="both"/>
        <w:rPr>
          <w:rFonts w:ascii="Arial" w:eastAsia="Arial Unicode MS" w:hAnsi="Arial" w:cs="Arial"/>
          <w:sz w:val="20"/>
          <w:szCs w:val="20"/>
        </w:rPr>
      </w:pPr>
    </w:p>
    <w:p w:rsidR="0003718E" w:rsidRDefault="00EE1170" w:rsidP="00EE1170">
      <w:pPr>
        <w:shd w:val="clear" w:color="auto" w:fill="FFFFFF"/>
        <w:jc w:val="both"/>
        <w:rPr>
          <w:rFonts w:ascii="Arial" w:eastAsia="Arial Unicode MS" w:hAnsi="Arial" w:cs="Arial"/>
          <w:sz w:val="20"/>
          <w:szCs w:val="20"/>
        </w:rPr>
      </w:pPr>
      <w:r w:rsidRPr="00EE1170">
        <w:rPr>
          <w:rFonts w:ascii="Arial" w:eastAsia="Arial Unicode MS" w:hAnsi="Arial" w:cs="Arial"/>
          <w:sz w:val="20"/>
          <w:szCs w:val="20"/>
        </w:rPr>
        <w:t xml:space="preserve">VERLOREN blauwe regenjas op fietspad Oisterwijk—Oirschot—Eindhoven. </w:t>
      </w:r>
    </w:p>
    <w:p w:rsidR="00EE1170" w:rsidRDefault="00EE1170" w:rsidP="00EE1170">
      <w:pPr>
        <w:shd w:val="clear" w:color="auto" w:fill="FFFFFF"/>
        <w:jc w:val="both"/>
        <w:rPr>
          <w:rFonts w:ascii="Arial" w:eastAsia="Arial Unicode MS" w:hAnsi="Arial" w:cs="Arial"/>
          <w:sz w:val="20"/>
          <w:szCs w:val="20"/>
        </w:rPr>
      </w:pPr>
      <w:r w:rsidRPr="00EE1170">
        <w:rPr>
          <w:rFonts w:ascii="Arial" w:eastAsia="Arial Unicode MS" w:hAnsi="Arial" w:cs="Arial"/>
          <w:sz w:val="20"/>
          <w:szCs w:val="20"/>
        </w:rPr>
        <w:t>Terug te bezorgen tegen belooning bij J. SPEEKS, Stationsstraat A. 182, Schijndel.</w:t>
      </w:r>
    </w:p>
    <w:p w:rsidR="0003718E" w:rsidRDefault="0003718E" w:rsidP="00EE1170">
      <w:pPr>
        <w:shd w:val="clear" w:color="auto" w:fill="FFFFFF"/>
        <w:jc w:val="both"/>
        <w:rPr>
          <w:rFonts w:ascii="Arial" w:eastAsia="Arial Unicode MS" w:hAnsi="Arial" w:cs="Arial"/>
          <w:sz w:val="20"/>
          <w:szCs w:val="20"/>
        </w:rPr>
      </w:pPr>
    </w:p>
    <w:p w:rsidR="00AE3356" w:rsidRDefault="00AE3356" w:rsidP="00AE3356">
      <w:pPr>
        <w:shd w:val="clear" w:color="auto" w:fill="FFFFFF"/>
        <w:jc w:val="both"/>
        <w:rPr>
          <w:rFonts w:ascii="Arial" w:eastAsia="Arial Unicode MS" w:hAnsi="Arial" w:cs="Arial"/>
          <w:sz w:val="20"/>
          <w:szCs w:val="20"/>
        </w:rPr>
      </w:pPr>
      <w:r w:rsidRPr="00AE3356">
        <w:rPr>
          <w:rFonts w:ascii="Arial" w:eastAsia="Arial Unicode MS" w:hAnsi="Arial" w:cs="Arial"/>
          <w:sz w:val="20"/>
          <w:szCs w:val="20"/>
        </w:rPr>
        <w:t>SCHIJNDEL, 23 Aug. Tijdens de Oranjefeesten alhier werd in de Toon Bolsiusstraat bij de dancing Glaudemans een heerenrijwiel ontvreemd. De gemeentepolitie heeft de zaak in onderzoek.</w:t>
      </w:r>
    </w:p>
    <w:p w:rsidR="00AE3356" w:rsidRDefault="00AE3356" w:rsidP="00AE3356">
      <w:pPr>
        <w:shd w:val="clear" w:color="auto" w:fill="FFFFFF"/>
        <w:jc w:val="both"/>
        <w:rPr>
          <w:rFonts w:ascii="Arial" w:eastAsia="Arial Unicode MS" w:hAnsi="Arial" w:cs="Arial"/>
          <w:sz w:val="20"/>
          <w:szCs w:val="20"/>
        </w:rPr>
      </w:pPr>
    </w:p>
    <w:p w:rsidR="002811D7" w:rsidRPr="002811D7" w:rsidRDefault="002811D7" w:rsidP="002811D7">
      <w:pPr>
        <w:shd w:val="clear" w:color="auto" w:fill="FFFFFF"/>
        <w:jc w:val="both"/>
        <w:rPr>
          <w:rFonts w:ascii="Arial" w:eastAsia="Arial Unicode MS" w:hAnsi="Arial" w:cs="Arial"/>
          <w:b/>
          <w:bCs/>
          <w:sz w:val="20"/>
          <w:szCs w:val="20"/>
          <w:u w:val="single"/>
        </w:rPr>
      </w:pPr>
      <w:r w:rsidRPr="002811D7">
        <w:rPr>
          <w:rFonts w:ascii="Arial" w:eastAsia="Arial Unicode MS" w:hAnsi="Arial" w:cs="Arial"/>
          <w:b/>
          <w:bCs/>
          <w:sz w:val="20"/>
          <w:szCs w:val="20"/>
          <w:u w:val="single"/>
        </w:rPr>
        <w:t>Provinciale Noordbrabantsche en 's Hertogenbossche courant 24-08-1939</w:t>
      </w:r>
    </w:p>
    <w:p w:rsidR="002811D7" w:rsidRPr="002811D7" w:rsidRDefault="002811D7" w:rsidP="002811D7">
      <w:pPr>
        <w:shd w:val="clear" w:color="auto" w:fill="FFFFFF"/>
        <w:jc w:val="both"/>
        <w:rPr>
          <w:rFonts w:ascii="Arial" w:eastAsia="Arial Unicode MS" w:hAnsi="Arial" w:cs="Arial"/>
          <w:sz w:val="20"/>
          <w:szCs w:val="20"/>
        </w:rPr>
      </w:pPr>
    </w:p>
    <w:p w:rsidR="002811D7" w:rsidRPr="002811D7" w:rsidRDefault="002811D7" w:rsidP="002811D7">
      <w:pPr>
        <w:shd w:val="clear" w:color="auto" w:fill="FFFFFF"/>
        <w:jc w:val="both"/>
        <w:rPr>
          <w:rFonts w:ascii="Arial" w:eastAsia="Arial Unicode MS" w:hAnsi="Arial" w:cs="Arial"/>
          <w:sz w:val="20"/>
          <w:szCs w:val="20"/>
        </w:rPr>
      </w:pPr>
      <w:r w:rsidRPr="002811D7">
        <w:rPr>
          <w:rFonts w:ascii="Arial" w:eastAsia="Arial Unicode MS" w:hAnsi="Arial" w:cs="Arial"/>
          <w:sz w:val="20"/>
          <w:szCs w:val="20"/>
        </w:rPr>
        <w:t>SCHIJNDEL, 22 Aug. Bij onderhandsche aanbesteding is het bouwen van een woon- en winkelhuis in de Toon Bolsiusstraat alhier, voor rekening van den heer Q. J. C. van Aspert. alhier onder architectuur van den heer M. C. van Aspert te Heeswijk gegund aan den laagsten inschrijver den heer Corn. van Uden te Heeswijk, het metselwerk aan den heer H. van Osch te Schijndel.</w:t>
      </w:r>
    </w:p>
    <w:p w:rsidR="002811D7" w:rsidRPr="002811D7" w:rsidRDefault="002811D7" w:rsidP="002811D7">
      <w:pPr>
        <w:shd w:val="clear" w:color="auto" w:fill="FFFFFF"/>
        <w:jc w:val="both"/>
        <w:rPr>
          <w:rFonts w:ascii="Arial" w:eastAsia="Arial Unicode MS" w:hAnsi="Arial" w:cs="Arial"/>
          <w:sz w:val="20"/>
          <w:szCs w:val="20"/>
        </w:rPr>
      </w:pPr>
    </w:p>
    <w:p w:rsidR="00AE3356" w:rsidRPr="00AE3356" w:rsidRDefault="00AE3356" w:rsidP="00AE3356">
      <w:pPr>
        <w:shd w:val="clear" w:color="auto" w:fill="FFFFFF"/>
        <w:jc w:val="both"/>
        <w:rPr>
          <w:rFonts w:ascii="Arial" w:eastAsia="Arial Unicode MS" w:hAnsi="Arial" w:cs="Arial"/>
          <w:b/>
          <w:bCs/>
          <w:sz w:val="20"/>
          <w:szCs w:val="20"/>
          <w:u w:val="single"/>
        </w:rPr>
      </w:pPr>
      <w:r w:rsidRPr="00AE3356">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6</w:t>
      </w:r>
      <w:r w:rsidRPr="00AE3356">
        <w:rPr>
          <w:rFonts w:ascii="Arial" w:eastAsia="Arial Unicode MS" w:hAnsi="Arial" w:cs="Arial"/>
          <w:b/>
          <w:bCs/>
          <w:sz w:val="20"/>
          <w:szCs w:val="20"/>
          <w:u w:val="single"/>
        </w:rPr>
        <w:t>-08-1939</w:t>
      </w:r>
    </w:p>
    <w:p w:rsidR="00AE3356" w:rsidRDefault="00AE3356" w:rsidP="00AE3356">
      <w:pPr>
        <w:shd w:val="clear" w:color="auto" w:fill="FFFFFF"/>
        <w:jc w:val="both"/>
        <w:rPr>
          <w:rFonts w:ascii="Arial" w:eastAsia="Arial Unicode MS" w:hAnsi="Arial" w:cs="Arial"/>
          <w:sz w:val="20"/>
          <w:szCs w:val="20"/>
        </w:rPr>
      </w:pPr>
    </w:p>
    <w:p w:rsidR="00AE3356" w:rsidRPr="00AE3356" w:rsidRDefault="00AE3356" w:rsidP="00AE3356">
      <w:pPr>
        <w:shd w:val="clear" w:color="auto" w:fill="FFFFFF"/>
        <w:jc w:val="both"/>
        <w:rPr>
          <w:rFonts w:ascii="Arial" w:eastAsia="Arial Unicode MS" w:hAnsi="Arial" w:cs="Arial"/>
          <w:b/>
          <w:sz w:val="20"/>
          <w:szCs w:val="20"/>
        </w:rPr>
      </w:pPr>
      <w:r w:rsidRPr="00AE3356">
        <w:rPr>
          <w:rFonts w:ascii="Arial" w:eastAsia="Arial Unicode MS" w:hAnsi="Arial" w:cs="Arial"/>
          <w:b/>
          <w:sz w:val="20"/>
          <w:szCs w:val="20"/>
        </w:rPr>
        <w:t xml:space="preserve">SCHIJNDEL. HET GEWIJZIGDE UITBREIDINGSPLAN. — DE RAADHUISBOUW. </w:t>
      </w:r>
    </w:p>
    <w:p w:rsidR="00AE3356" w:rsidRDefault="00AE3356" w:rsidP="00AE3356">
      <w:pPr>
        <w:shd w:val="clear" w:color="auto" w:fill="FFFFFF"/>
        <w:jc w:val="both"/>
        <w:rPr>
          <w:rFonts w:ascii="Arial" w:eastAsia="Arial Unicode MS" w:hAnsi="Arial" w:cs="Arial"/>
          <w:sz w:val="20"/>
          <w:szCs w:val="20"/>
        </w:rPr>
      </w:pPr>
      <w:r w:rsidRPr="00AE3356">
        <w:rPr>
          <w:rFonts w:ascii="Arial" w:eastAsia="Arial Unicode MS" w:hAnsi="Arial" w:cs="Arial"/>
          <w:sz w:val="20"/>
          <w:szCs w:val="20"/>
        </w:rPr>
        <w:t xml:space="preserve">In de gisteren gehouden openbare vergadering van Schijndel werden enkele subsidie-aanvragen verwezen naar de begrooting 1940. </w:t>
      </w:r>
    </w:p>
    <w:p w:rsidR="00AE3356" w:rsidRDefault="00AE3356" w:rsidP="00AE3356">
      <w:pPr>
        <w:shd w:val="clear" w:color="auto" w:fill="FFFFFF"/>
        <w:jc w:val="both"/>
        <w:rPr>
          <w:rFonts w:ascii="Arial" w:eastAsia="Arial Unicode MS" w:hAnsi="Arial" w:cs="Arial"/>
          <w:sz w:val="20"/>
          <w:szCs w:val="20"/>
        </w:rPr>
      </w:pPr>
      <w:r w:rsidRPr="00AE3356">
        <w:rPr>
          <w:rFonts w:ascii="Arial" w:eastAsia="Arial Unicode MS" w:hAnsi="Arial" w:cs="Arial"/>
          <w:sz w:val="20"/>
          <w:szCs w:val="20"/>
        </w:rPr>
        <w:t xml:space="preserve">Aan de Klompenbeurs te St. Oedenrode werd een subsidie van ƒ 15 verleend. </w:t>
      </w:r>
    </w:p>
    <w:p w:rsidR="00AE3356" w:rsidRDefault="00AE3356" w:rsidP="00AE3356">
      <w:pPr>
        <w:shd w:val="clear" w:color="auto" w:fill="FFFFFF"/>
        <w:jc w:val="both"/>
        <w:rPr>
          <w:rFonts w:ascii="Arial" w:eastAsia="Arial Unicode MS" w:hAnsi="Arial" w:cs="Arial"/>
          <w:sz w:val="20"/>
          <w:szCs w:val="20"/>
        </w:rPr>
      </w:pPr>
      <w:r w:rsidRPr="00AE3356">
        <w:rPr>
          <w:rFonts w:ascii="Arial" w:eastAsia="Arial Unicode MS" w:hAnsi="Arial" w:cs="Arial"/>
          <w:sz w:val="20"/>
          <w:szCs w:val="20"/>
        </w:rPr>
        <w:t>Aan de U.L.O.-school in de pastoor van Erpstraat werd over 1937 een vergoeding toegekend v</w:t>
      </w:r>
      <w:r>
        <w:rPr>
          <w:rFonts w:ascii="Arial" w:eastAsia="Arial Unicode MS" w:hAnsi="Arial" w:cs="Arial"/>
          <w:sz w:val="20"/>
          <w:szCs w:val="20"/>
        </w:rPr>
        <w:t>a</w:t>
      </w:r>
      <w:r w:rsidRPr="00AE3356">
        <w:rPr>
          <w:rFonts w:ascii="Arial" w:eastAsia="Arial Unicode MS" w:hAnsi="Arial" w:cs="Arial"/>
          <w:sz w:val="20"/>
          <w:szCs w:val="20"/>
        </w:rPr>
        <w:t>n ƒ 10.68 per leerling over de jaren 1934-1935-1936 en 1937. Over 100 leerlingen zal een som</w:t>
      </w:r>
      <w:r>
        <w:rPr>
          <w:rFonts w:ascii="Arial" w:eastAsia="Arial Unicode MS" w:hAnsi="Arial" w:cs="Arial"/>
          <w:sz w:val="20"/>
          <w:szCs w:val="20"/>
        </w:rPr>
        <w:t>m</w:t>
      </w:r>
      <w:r w:rsidRPr="00AE3356">
        <w:rPr>
          <w:rFonts w:ascii="Arial" w:eastAsia="Arial Unicode MS" w:hAnsi="Arial" w:cs="Arial"/>
          <w:sz w:val="20"/>
          <w:szCs w:val="20"/>
        </w:rPr>
        <w:t xml:space="preserve">a van ƒ 1068 worden toegekend. </w:t>
      </w:r>
    </w:p>
    <w:p w:rsidR="00AE3356" w:rsidRDefault="00AE3356" w:rsidP="00AE3356">
      <w:pPr>
        <w:shd w:val="clear" w:color="auto" w:fill="FFFFFF"/>
        <w:jc w:val="both"/>
        <w:rPr>
          <w:rFonts w:ascii="Arial" w:eastAsia="Arial Unicode MS" w:hAnsi="Arial" w:cs="Arial"/>
          <w:sz w:val="20"/>
          <w:szCs w:val="20"/>
        </w:rPr>
      </w:pPr>
      <w:r w:rsidRPr="00AE3356">
        <w:rPr>
          <w:rFonts w:ascii="Arial" w:eastAsia="Arial Unicode MS" w:hAnsi="Arial" w:cs="Arial"/>
          <w:sz w:val="20"/>
          <w:szCs w:val="20"/>
        </w:rPr>
        <w:t>Verzoek van H. v. d. Donk Vossenberg E129 om overeenkomstig de krotopruimingscirculaire een voorschot en rijksbijdrage te mogen ontvangen. De bouw van een nieuwe woning zal ƒ 2861 bedragen. De gemeente zal hiervan ƒ 450 en het rijk eveneens ƒ 450 beschikbaar stellen. Het bedrag ƒ 961</w:t>
      </w:r>
      <w:r>
        <w:rPr>
          <w:rFonts w:ascii="Arial" w:eastAsia="Arial Unicode MS" w:hAnsi="Arial" w:cs="Arial"/>
          <w:sz w:val="20"/>
          <w:szCs w:val="20"/>
        </w:rPr>
        <w:t>,</w:t>
      </w:r>
      <w:r w:rsidRPr="00AE3356">
        <w:rPr>
          <w:rFonts w:ascii="Arial" w:eastAsia="Arial Unicode MS" w:hAnsi="Arial" w:cs="Arial"/>
          <w:sz w:val="20"/>
          <w:szCs w:val="20"/>
        </w:rPr>
        <w:t>50 zal een rijksvoorsohot worden a 3</w:t>
      </w:r>
      <w:r>
        <w:rPr>
          <w:rFonts w:ascii="Arial" w:eastAsia="Arial Unicode MS" w:hAnsi="Arial" w:cs="Arial"/>
          <w:sz w:val="20"/>
          <w:szCs w:val="20"/>
        </w:rPr>
        <w:t>½</w:t>
      </w:r>
      <w:r w:rsidRPr="00AE3356">
        <w:rPr>
          <w:rFonts w:ascii="Arial" w:eastAsia="Arial Unicode MS" w:hAnsi="Arial" w:cs="Arial"/>
          <w:sz w:val="20"/>
          <w:szCs w:val="20"/>
        </w:rPr>
        <w:t xml:space="preserve"> 2 PCt. met een aflossingsperiode van 30 jaar. De burgemeester is van meening dat dit verzoek moet worden ingewilligd. Aldus besloten. </w:t>
      </w:r>
    </w:p>
    <w:p w:rsidR="00AE3356" w:rsidRDefault="00AE3356" w:rsidP="00AE3356">
      <w:pPr>
        <w:shd w:val="clear" w:color="auto" w:fill="FFFFFF"/>
        <w:jc w:val="both"/>
        <w:rPr>
          <w:rFonts w:ascii="Arial" w:eastAsia="Arial Unicode MS" w:hAnsi="Arial" w:cs="Arial"/>
          <w:sz w:val="20"/>
          <w:szCs w:val="20"/>
        </w:rPr>
      </w:pPr>
      <w:r w:rsidRPr="00AE3356">
        <w:rPr>
          <w:rFonts w:ascii="Arial" w:eastAsia="Arial Unicode MS" w:hAnsi="Arial" w:cs="Arial"/>
          <w:sz w:val="20"/>
          <w:szCs w:val="20"/>
        </w:rPr>
        <w:t>Vo</w:t>
      </w:r>
      <w:r>
        <w:rPr>
          <w:rFonts w:ascii="Arial" w:eastAsia="Arial Unicode MS" w:hAnsi="Arial" w:cs="Arial"/>
          <w:sz w:val="20"/>
          <w:szCs w:val="20"/>
        </w:rPr>
        <w:t>o</w:t>
      </w:r>
      <w:r w:rsidRPr="00AE3356">
        <w:rPr>
          <w:rFonts w:ascii="Arial" w:eastAsia="Arial Unicode MS" w:hAnsi="Arial" w:cs="Arial"/>
          <w:sz w:val="20"/>
          <w:szCs w:val="20"/>
        </w:rPr>
        <w:t xml:space="preserve">rstel om het plein tegenover de R.K. kerk aan den Boschweg den naam te geven van Jullana-plantsoen. Zonder hoofdelijke stemming aangenomen. </w:t>
      </w:r>
    </w:p>
    <w:p w:rsidR="00AE3356" w:rsidRDefault="00AE3356" w:rsidP="00AE3356">
      <w:pPr>
        <w:shd w:val="clear" w:color="auto" w:fill="FFFFFF"/>
        <w:jc w:val="both"/>
        <w:rPr>
          <w:rFonts w:ascii="Arial" w:eastAsia="Arial Unicode MS" w:hAnsi="Arial" w:cs="Arial"/>
          <w:sz w:val="20"/>
          <w:szCs w:val="20"/>
        </w:rPr>
      </w:pPr>
      <w:r w:rsidRPr="00AE3356">
        <w:rPr>
          <w:rFonts w:ascii="Arial" w:eastAsia="Arial Unicode MS" w:hAnsi="Arial" w:cs="Arial"/>
          <w:sz w:val="20"/>
          <w:szCs w:val="20"/>
        </w:rPr>
        <w:t xml:space="preserve">Voorstel tot wijziging van de verkeersregeling. De voorzitter zegt dat de praktijk heeft bewezen dat er enkele veranderingen moeten aangebracht worden. Het stukje vanaf Wouters tot aan van Kaathoven in </w:t>
      </w:r>
      <w:r w:rsidRPr="00AE3356">
        <w:rPr>
          <w:rFonts w:ascii="Arial" w:eastAsia="Arial Unicode MS" w:hAnsi="Arial" w:cs="Arial"/>
          <w:sz w:val="20"/>
          <w:szCs w:val="20"/>
        </w:rPr>
        <w:lastRenderedPageBreak/>
        <w:t xml:space="preserve">de Vicaris van Alfenstr. zal wederom gewoon mogen bereden worden. Wel zullen er verschillende waarschuwingsborden worden aangebracht. De Kerkstraat vanaf Pijnenburg zal worden afgesloten voor alle motoren en rijtuigen. Het lid Bolsius vindt dat het parkeerverbod in de Hoofdstraat moet worden uitgebreid tot aan den winkel van den heer van Heeswijk tegenover het postkantoor. De voorzitter zegt dat </w:t>
      </w:r>
      <w:r>
        <w:rPr>
          <w:rFonts w:ascii="Arial" w:eastAsia="Arial Unicode MS" w:hAnsi="Arial" w:cs="Arial"/>
          <w:sz w:val="20"/>
          <w:szCs w:val="20"/>
        </w:rPr>
        <w:t>i</w:t>
      </w:r>
      <w:r w:rsidRPr="00AE3356">
        <w:rPr>
          <w:rFonts w:ascii="Arial" w:eastAsia="Arial Unicode MS" w:hAnsi="Arial" w:cs="Arial"/>
          <w:sz w:val="20"/>
          <w:szCs w:val="20"/>
        </w:rPr>
        <w:t xml:space="preserve">n overleg met den heer Boland die veranderingen zullen worden aangebracht. Aldus wordt besloten. </w:t>
      </w:r>
    </w:p>
    <w:p w:rsidR="00AE3356" w:rsidRDefault="00AE3356" w:rsidP="00AE3356">
      <w:pPr>
        <w:shd w:val="clear" w:color="auto" w:fill="FFFFFF"/>
        <w:jc w:val="both"/>
        <w:rPr>
          <w:rFonts w:ascii="Arial" w:eastAsia="Arial Unicode MS" w:hAnsi="Arial" w:cs="Arial"/>
          <w:sz w:val="20"/>
          <w:szCs w:val="20"/>
        </w:rPr>
      </w:pPr>
      <w:r w:rsidRPr="00AE3356">
        <w:rPr>
          <w:rFonts w:ascii="Arial" w:eastAsia="Arial Unicode MS" w:hAnsi="Arial" w:cs="Arial"/>
          <w:sz w:val="20"/>
          <w:szCs w:val="20"/>
        </w:rPr>
        <w:t xml:space="preserve">Aan B. en W. wordt machtiging verleend tot het houden van een verkoop van hout. Dit hout zal omvatten reephout; Canadahout en masthout. De verkoop zal in het publiek geschieden. In verband mee den huldigen toestand zal nog wat worden gewacht. Het Staatsboschbeheer zal zijn goedkeuring moeten geven. </w:t>
      </w:r>
    </w:p>
    <w:p w:rsidR="00AE3356" w:rsidRDefault="00AE3356" w:rsidP="00AE3356">
      <w:pPr>
        <w:shd w:val="clear" w:color="auto" w:fill="FFFFFF"/>
        <w:jc w:val="both"/>
        <w:rPr>
          <w:rFonts w:ascii="Arial" w:eastAsia="Arial Unicode MS" w:hAnsi="Arial" w:cs="Arial"/>
          <w:sz w:val="20"/>
          <w:szCs w:val="20"/>
        </w:rPr>
      </w:pPr>
      <w:r w:rsidRPr="00AE3356">
        <w:rPr>
          <w:rFonts w:ascii="Arial" w:eastAsia="Arial Unicode MS" w:hAnsi="Arial" w:cs="Arial"/>
          <w:sz w:val="20"/>
          <w:szCs w:val="20"/>
        </w:rPr>
        <w:t>Op voortel van B. en W. wordt besloten de gemeente-arbeiders een vast weekloon toe te kennen van ƒ 13.50. Kindertoeslag zal ƒ 0</w:t>
      </w:r>
      <w:r>
        <w:rPr>
          <w:rFonts w:ascii="Arial" w:eastAsia="Arial Unicode MS" w:hAnsi="Arial" w:cs="Arial"/>
          <w:sz w:val="20"/>
          <w:szCs w:val="20"/>
        </w:rPr>
        <w:t>,</w:t>
      </w:r>
      <w:r w:rsidRPr="00AE3356">
        <w:rPr>
          <w:rFonts w:ascii="Arial" w:eastAsia="Arial Unicode MS" w:hAnsi="Arial" w:cs="Arial"/>
          <w:sz w:val="20"/>
          <w:szCs w:val="20"/>
        </w:rPr>
        <w:t xml:space="preserve">75 per kind bedragen. De leeftijd voor de kinderen die hiervoor in aanmerking komen is van 2 tot 14 jaar. </w:t>
      </w:r>
    </w:p>
    <w:p w:rsidR="00AE3356" w:rsidRDefault="00AE3356" w:rsidP="00AE3356">
      <w:pPr>
        <w:shd w:val="clear" w:color="auto" w:fill="FFFFFF"/>
        <w:jc w:val="both"/>
        <w:rPr>
          <w:rFonts w:ascii="Arial" w:eastAsia="Arial Unicode MS" w:hAnsi="Arial" w:cs="Arial"/>
          <w:sz w:val="20"/>
          <w:szCs w:val="20"/>
        </w:rPr>
      </w:pPr>
      <w:r w:rsidRPr="00AE3356">
        <w:rPr>
          <w:rFonts w:ascii="Arial" w:eastAsia="Arial Unicode MS" w:hAnsi="Arial" w:cs="Arial"/>
          <w:sz w:val="20"/>
          <w:szCs w:val="20"/>
        </w:rPr>
        <w:t xml:space="preserve">Aan de orde is het uitbreidingsplan der gemeente. De commissie die dit heeft onderzocht bestond uit de heeren Bolsius, Jansen, Boland, de Visser en Geerkens. De voorzitter zegt dat het noodig was dat er een uitbreidingsplan kwam. Er moet een fundament gelegd worden waaraan kan worden vastgehouden. Dit wil absoluut niet zeggen dat dit plan voor geen veranderingen meer vatbaar is. In overleg kan steeds alles worden bereikt. Het heeft spreker verheugd dat er zooveel belangstelling heeft bestaan voor het uitbreidingsplan. Het lid van Esch brengt dank aan de commissie voor het gedane werk en tevens voor de mooie oplossingen die zijn gevonden. De voorzitter zegt dat het nieuwe plan nog veertien dagen ter inzage zal liggen. Mochten degene die een bezwaarschrift hebben ingediend nog niet tevreden zijn met het gekregen antwoord dan kunnen zij ten allen tijde zich nog melden tot Ged. Staten. </w:t>
      </w:r>
    </w:p>
    <w:p w:rsidR="00AE3356" w:rsidRDefault="00AE3356" w:rsidP="00AE3356">
      <w:pPr>
        <w:shd w:val="clear" w:color="auto" w:fill="FFFFFF"/>
        <w:jc w:val="both"/>
        <w:rPr>
          <w:rFonts w:ascii="Arial" w:eastAsia="Arial Unicode MS" w:hAnsi="Arial" w:cs="Arial"/>
          <w:sz w:val="20"/>
          <w:szCs w:val="20"/>
        </w:rPr>
      </w:pPr>
      <w:r w:rsidRPr="00AE3356">
        <w:rPr>
          <w:rFonts w:ascii="Arial" w:eastAsia="Arial Unicode MS" w:hAnsi="Arial" w:cs="Arial"/>
          <w:sz w:val="20"/>
          <w:szCs w:val="20"/>
        </w:rPr>
        <w:t xml:space="preserve">Nadat er even in geheime zitting is overgegaan wordt besloten om voor den bouw van een nieuwe landbouwschool een perceel grond aan te koopen gelegen in den Bunder kadastraal No. 1996 groote 72 Are voor de som van f 4250. </w:t>
      </w:r>
    </w:p>
    <w:p w:rsidR="00AE3356" w:rsidRDefault="00AE3356" w:rsidP="00AE3356">
      <w:pPr>
        <w:shd w:val="clear" w:color="auto" w:fill="FFFFFF"/>
        <w:jc w:val="both"/>
        <w:rPr>
          <w:rFonts w:ascii="Arial" w:eastAsia="Arial Unicode MS" w:hAnsi="Arial" w:cs="Arial"/>
          <w:sz w:val="20"/>
          <w:szCs w:val="20"/>
        </w:rPr>
      </w:pPr>
      <w:r w:rsidRPr="00AE3356">
        <w:rPr>
          <w:rFonts w:ascii="Arial" w:eastAsia="Arial Unicode MS" w:hAnsi="Arial" w:cs="Arial"/>
          <w:sz w:val="20"/>
          <w:szCs w:val="20"/>
        </w:rPr>
        <w:t xml:space="preserve">Om te komen tot oplossing van de kwestie-Ruijs verleend den raad aan B. en W. een crediet. In verband met het verleenen van dit crediet wordt een wijziging in de gemeentebegrooting 1939 goedgekeurd. </w:t>
      </w:r>
    </w:p>
    <w:p w:rsidR="00AE3356" w:rsidRDefault="00AE3356" w:rsidP="00AE3356">
      <w:pPr>
        <w:shd w:val="clear" w:color="auto" w:fill="FFFFFF"/>
        <w:jc w:val="both"/>
        <w:rPr>
          <w:rFonts w:ascii="Arial" w:eastAsia="Arial Unicode MS" w:hAnsi="Arial" w:cs="Arial"/>
          <w:sz w:val="20"/>
          <w:szCs w:val="20"/>
        </w:rPr>
      </w:pPr>
      <w:r w:rsidRPr="00AE3356">
        <w:rPr>
          <w:rFonts w:ascii="Arial" w:eastAsia="Arial Unicode MS" w:hAnsi="Arial" w:cs="Arial"/>
          <w:sz w:val="20"/>
          <w:szCs w:val="20"/>
        </w:rPr>
        <w:t>Het laatste punt van de agenda is de raadhuisbouw. Namens de commissie wordt verslag uitgebracht door de commissie. In de plannen van architect Nijsten zijn enkele veranderingen aangebracht, n</w:t>
      </w:r>
      <w:r>
        <w:rPr>
          <w:rFonts w:ascii="Arial" w:eastAsia="Arial Unicode MS" w:hAnsi="Arial" w:cs="Arial"/>
          <w:sz w:val="20"/>
          <w:szCs w:val="20"/>
        </w:rPr>
        <w:t>.l</w:t>
      </w:r>
      <w:r w:rsidRPr="00AE3356">
        <w:rPr>
          <w:rFonts w:ascii="Arial" w:eastAsia="Arial Unicode MS" w:hAnsi="Arial" w:cs="Arial"/>
          <w:sz w:val="20"/>
          <w:szCs w:val="20"/>
        </w:rPr>
        <w:t xml:space="preserve">. : het front zal geplaatst worden naar de Hoofdstraat; de vertrekken zullen in spiegelbeeld worden opgezet in verband met den zonnestand; in de onderverdieping zal een betere verlichting worden aangebracht terwijl de centrale verwarming de volle aandacht zal hebben. Het plan wordt vervolgens goedgekeurd. Aan de commissie wordt door den voorzitter dank gebracht voor de bemoeiingen. </w:t>
      </w:r>
    </w:p>
    <w:p w:rsidR="00AE3356" w:rsidRPr="00AE3356" w:rsidRDefault="00AE3356" w:rsidP="00AE3356">
      <w:pPr>
        <w:shd w:val="clear" w:color="auto" w:fill="FFFFFF"/>
        <w:jc w:val="both"/>
        <w:rPr>
          <w:rFonts w:ascii="Arial" w:eastAsia="Arial Unicode MS" w:hAnsi="Arial" w:cs="Arial"/>
          <w:sz w:val="20"/>
          <w:szCs w:val="20"/>
        </w:rPr>
      </w:pPr>
      <w:r w:rsidRPr="00AE3356">
        <w:rPr>
          <w:rFonts w:ascii="Arial" w:eastAsia="Arial Unicode MS" w:hAnsi="Arial" w:cs="Arial"/>
          <w:sz w:val="20"/>
          <w:szCs w:val="20"/>
        </w:rPr>
        <w:t xml:space="preserve">Nadat van de rondvrag door enkele leden is gebruik gemaakt sprak de voorzitter een afscheidswoord tot hen die in den nieuwen raad niet terugkeeren. </w:t>
      </w:r>
    </w:p>
    <w:p w:rsidR="00AE3356" w:rsidRDefault="00AE3356" w:rsidP="00AE3356">
      <w:pPr>
        <w:shd w:val="clear" w:color="auto" w:fill="FFFFFF"/>
        <w:jc w:val="both"/>
        <w:rPr>
          <w:rFonts w:ascii="Arial" w:eastAsia="Arial Unicode MS" w:hAnsi="Arial" w:cs="Arial"/>
          <w:sz w:val="20"/>
          <w:szCs w:val="20"/>
        </w:rPr>
      </w:pPr>
    </w:p>
    <w:p w:rsidR="008E57CA" w:rsidRDefault="008E57CA" w:rsidP="00AE3356">
      <w:pPr>
        <w:shd w:val="clear" w:color="auto" w:fill="FFFFFF"/>
        <w:jc w:val="both"/>
        <w:rPr>
          <w:rFonts w:ascii="Arial" w:eastAsia="Arial Unicode MS" w:hAnsi="Arial" w:cs="Arial"/>
          <w:sz w:val="20"/>
          <w:szCs w:val="20"/>
        </w:rPr>
      </w:pPr>
      <w:r w:rsidRPr="008E57CA">
        <w:rPr>
          <w:rFonts w:ascii="Arial" w:eastAsia="Arial Unicode MS" w:hAnsi="Arial" w:cs="Arial"/>
          <w:sz w:val="20"/>
          <w:szCs w:val="20"/>
        </w:rPr>
        <w:t>ONDERTROUWD: MIES BOLSIUS en HENT HERMANS. Schijndel, Huize Rozenburg Venlo, Goltziusstraat 31 26 Augustus 1939. Huwelijksinzegening Dinsdag 19 September a.s. te 10.30 u. in de Parochiekerk van den H. Servatius te Schijndel. Gelegenheid tot feliciteeren 12—12.30 uur op 19 Sept.</w:t>
      </w:r>
    </w:p>
    <w:p w:rsidR="008E57CA" w:rsidRDefault="008E57CA" w:rsidP="00AE3356">
      <w:pPr>
        <w:shd w:val="clear" w:color="auto" w:fill="FFFFFF"/>
        <w:jc w:val="both"/>
        <w:rPr>
          <w:rFonts w:ascii="Arial" w:eastAsia="Arial Unicode MS" w:hAnsi="Arial" w:cs="Arial"/>
          <w:sz w:val="20"/>
          <w:szCs w:val="20"/>
        </w:rPr>
      </w:pPr>
    </w:p>
    <w:p w:rsidR="008E57CA" w:rsidRDefault="008E57CA" w:rsidP="008E57CA">
      <w:pPr>
        <w:shd w:val="clear" w:color="auto" w:fill="FFFFFF"/>
        <w:jc w:val="both"/>
        <w:rPr>
          <w:rFonts w:ascii="Arial" w:eastAsia="Arial Unicode MS" w:hAnsi="Arial" w:cs="Arial"/>
          <w:sz w:val="20"/>
          <w:szCs w:val="20"/>
        </w:rPr>
      </w:pPr>
      <w:r w:rsidRPr="008E57CA">
        <w:rPr>
          <w:rFonts w:ascii="Arial" w:eastAsia="Arial Unicode MS" w:hAnsi="Arial" w:cs="Arial"/>
          <w:sz w:val="20"/>
          <w:szCs w:val="20"/>
        </w:rPr>
        <w:t xml:space="preserve">SCHIJNDEL, 25 Aug. Door het Oranjecomité is het programma voor de viering van den verjaardag van H. M. Koningin Wilhelmina op 31 Aug. a.s. als volgt vastgesteld: </w:t>
      </w:r>
    </w:p>
    <w:p w:rsidR="008E57CA" w:rsidRDefault="008E57CA" w:rsidP="008E57CA">
      <w:pPr>
        <w:shd w:val="clear" w:color="auto" w:fill="FFFFFF"/>
        <w:jc w:val="both"/>
        <w:rPr>
          <w:rFonts w:ascii="Arial" w:eastAsia="Arial Unicode MS" w:hAnsi="Arial" w:cs="Arial"/>
          <w:sz w:val="20"/>
          <w:szCs w:val="20"/>
        </w:rPr>
      </w:pPr>
      <w:r w:rsidRPr="008E57CA">
        <w:rPr>
          <w:rFonts w:ascii="Arial" w:eastAsia="Arial Unicode MS" w:hAnsi="Arial" w:cs="Arial"/>
          <w:sz w:val="20"/>
          <w:szCs w:val="20"/>
        </w:rPr>
        <w:t xml:space="preserve">Uitstapje voor ouden van dagen naar Burgers Dierenpark te Tilburg; om 12.30 bijeenkomst op de markt en bij het St. Lidwinagesticht, 1 uur vertrek van de markt; 6 uur koffietafel in het schaftlokaal der firma Jansen de Wit. Vrouwen boven 70 jaar kunnen zich; aangeven bij den heer Johan Jansen in de Kerkstraat. </w:t>
      </w:r>
    </w:p>
    <w:p w:rsidR="008E57CA" w:rsidRDefault="008E57CA" w:rsidP="008E57CA">
      <w:pPr>
        <w:shd w:val="clear" w:color="auto" w:fill="FFFFFF"/>
        <w:jc w:val="both"/>
        <w:rPr>
          <w:rFonts w:ascii="Arial" w:eastAsia="Arial Unicode MS" w:hAnsi="Arial" w:cs="Arial"/>
          <w:sz w:val="20"/>
          <w:szCs w:val="20"/>
        </w:rPr>
      </w:pPr>
      <w:r w:rsidRPr="008E57CA">
        <w:rPr>
          <w:rFonts w:ascii="Arial" w:eastAsia="Arial Unicode MS" w:hAnsi="Arial" w:cs="Arial"/>
          <w:sz w:val="20"/>
          <w:szCs w:val="20"/>
        </w:rPr>
        <w:t xml:space="preserve">Om 2 uur Jeugdzwemwedstrijden in het bad Molenheide. </w:t>
      </w:r>
    </w:p>
    <w:p w:rsidR="008E57CA" w:rsidRDefault="008E57CA" w:rsidP="008E57CA">
      <w:pPr>
        <w:shd w:val="clear" w:color="auto" w:fill="FFFFFF"/>
        <w:jc w:val="both"/>
        <w:rPr>
          <w:rFonts w:ascii="Arial" w:eastAsia="Arial Unicode MS" w:hAnsi="Arial" w:cs="Arial"/>
          <w:sz w:val="20"/>
          <w:szCs w:val="20"/>
        </w:rPr>
      </w:pPr>
      <w:r w:rsidRPr="008E57CA">
        <w:rPr>
          <w:rFonts w:ascii="Arial" w:eastAsia="Arial Unicode MS" w:hAnsi="Arial" w:cs="Arial"/>
          <w:sz w:val="20"/>
          <w:szCs w:val="20"/>
        </w:rPr>
        <w:t xml:space="preserve">6 uur overdracht van vaandel en schelleboomen aan de harmonie St. Cecilia. </w:t>
      </w:r>
    </w:p>
    <w:p w:rsidR="008E57CA" w:rsidRDefault="008E57CA" w:rsidP="008E57CA">
      <w:pPr>
        <w:shd w:val="clear" w:color="auto" w:fill="FFFFFF"/>
        <w:jc w:val="both"/>
        <w:rPr>
          <w:rFonts w:ascii="Arial" w:eastAsia="Arial Unicode MS" w:hAnsi="Arial" w:cs="Arial"/>
          <w:sz w:val="20"/>
          <w:szCs w:val="20"/>
        </w:rPr>
      </w:pPr>
      <w:r w:rsidRPr="008E57CA">
        <w:rPr>
          <w:rFonts w:ascii="Arial" w:eastAsia="Arial Unicode MS" w:hAnsi="Arial" w:cs="Arial"/>
          <w:sz w:val="20"/>
          <w:szCs w:val="20"/>
        </w:rPr>
        <w:t xml:space="preserve">Om 6.30 overreiking van het nieuwe vaandel door den heer H. Jansen-Verzijl bij huize „De Borne", waarna muzikale wandeling door de hoofdstraat met halthouding voor de huizen der schenkers. </w:t>
      </w:r>
    </w:p>
    <w:p w:rsidR="008E57CA" w:rsidRDefault="008E57CA" w:rsidP="008E57CA">
      <w:pPr>
        <w:shd w:val="clear" w:color="auto" w:fill="FFFFFF"/>
        <w:jc w:val="both"/>
        <w:rPr>
          <w:rFonts w:ascii="Arial" w:eastAsia="Arial Unicode MS" w:hAnsi="Arial" w:cs="Arial"/>
          <w:sz w:val="20"/>
          <w:szCs w:val="20"/>
        </w:rPr>
      </w:pPr>
      <w:r w:rsidRPr="008E57CA">
        <w:rPr>
          <w:rFonts w:ascii="Arial" w:eastAsia="Arial Unicode MS" w:hAnsi="Arial" w:cs="Arial"/>
          <w:sz w:val="20"/>
          <w:szCs w:val="20"/>
        </w:rPr>
        <w:t xml:space="preserve">Van 8—10 uur volksconcert op de markt. Wijzigingen in verband met den internationalen toestand voorbehouden. </w:t>
      </w:r>
    </w:p>
    <w:p w:rsidR="008E57CA" w:rsidRDefault="008E57CA" w:rsidP="008E57CA">
      <w:pPr>
        <w:shd w:val="clear" w:color="auto" w:fill="FFFFFF"/>
        <w:jc w:val="both"/>
        <w:rPr>
          <w:rFonts w:ascii="Arial" w:eastAsia="Arial Unicode MS" w:hAnsi="Arial" w:cs="Arial"/>
          <w:sz w:val="20"/>
          <w:szCs w:val="20"/>
        </w:rPr>
      </w:pPr>
    </w:p>
    <w:p w:rsidR="0028716F" w:rsidRPr="0028716F" w:rsidRDefault="0028716F" w:rsidP="0028716F">
      <w:pPr>
        <w:shd w:val="clear" w:color="auto" w:fill="FFFFFF"/>
        <w:jc w:val="both"/>
        <w:rPr>
          <w:rFonts w:ascii="Arial" w:eastAsia="Arial Unicode MS" w:hAnsi="Arial" w:cs="Arial"/>
          <w:b/>
          <w:bCs/>
          <w:sz w:val="20"/>
          <w:szCs w:val="20"/>
          <w:u w:val="single"/>
        </w:rPr>
      </w:pPr>
      <w:r w:rsidRPr="0028716F">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30</w:t>
      </w:r>
      <w:r w:rsidRPr="0028716F">
        <w:rPr>
          <w:rFonts w:ascii="Arial" w:eastAsia="Arial Unicode MS" w:hAnsi="Arial" w:cs="Arial"/>
          <w:b/>
          <w:bCs/>
          <w:sz w:val="20"/>
          <w:szCs w:val="20"/>
          <w:u w:val="single"/>
        </w:rPr>
        <w:t>-08-1939</w:t>
      </w:r>
    </w:p>
    <w:p w:rsidR="0028716F" w:rsidRDefault="0028716F" w:rsidP="008E57CA">
      <w:pPr>
        <w:shd w:val="clear" w:color="auto" w:fill="FFFFFF"/>
        <w:jc w:val="both"/>
        <w:rPr>
          <w:rFonts w:ascii="Arial" w:eastAsia="Arial Unicode MS" w:hAnsi="Arial" w:cs="Arial"/>
          <w:sz w:val="20"/>
          <w:szCs w:val="20"/>
        </w:rPr>
      </w:pPr>
    </w:p>
    <w:p w:rsidR="0028716F" w:rsidRDefault="0028716F" w:rsidP="008E57CA">
      <w:pPr>
        <w:shd w:val="clear" w:color="auto" w:fill="FFFFFF"/>
        <w:jc w:val="both"/>
        <w:rPr>
          <w:rFonts w:ascii="Arial" w:eastAsia="Arial Unicode MS" w:hAnsi="Arial" w:cs="Arial"/>
          <w:sz w:val="20"/>
          <w:szCs w:val="20"/>
        </w:rPr>
      </w:pPr>
      <w:r w:rsidRPr="0028716F">
        <w:rPr>
          <w:rFonts w:ascii="Arial" w:eastAsia="Arial Unicode MS" w:hAnsi="Arial" w:cs="Arial"/>
          <w:sz w:val="20"/>
          <w:szCs w:val="20"/>
        </w:rPr>
        <w:lastRenderedPageBreak/>
        <w:t xml:space="preserve">SCHIJNDEL, 29 Aug. In verband met den huidigen toestand zijn de feestelijkheden van Koninginnedag afgelast. De voor dien dag georganiseerde jeugdzwemwedstrijden in het zwembad „Molenheide" gaan echter wel door. Het programma van deze wedstrijden is zeer interessant. De aanvang is 2 uur n.m. </w:t>
      </w:r>
    </w:p>
    <w:p w:rsidR="0028716F" w:rsidRDefault="0028716F" w:rsidP="008E57CA">
      <w:pPr>
        <w:shd w:val="clear" w:color="auto" w:fill="FFFFFF"/>
        <w:jc w:val="both"/>
        <w:rPr>
          <w:rFonts w:ascii="Arial" w:eastAsia="Arial Unicode MS" w:hAnsi="Arial" w:cs="Arial"/>
          <w:sz w:val="20"/>
          <w:szCs w:val="20"/>
        </w:rPr>
      </w:pPr>
    </w:p>
    <w:p w:rsidR="0028716F" w:rsidRDefault="0028716F" w:rsidP="008E57CA">
      <w:pPr>
        <w:shd w:val="clear" w:color="auto" w:fill="FFFFFF"/>
        <w:jc w:val="both"/>
        <w:rPr>
          <w:rFonts w:ascii="Arial" w:eastAsia="Arial Unicode MS" w:hAnsi="Arial" w:cs="Arial"/>
          <w:sz w:val="20"/>
          <w:szCs w:val="20"/>
        </w:rPr>
      </w:pPr>
      <w:r w:rsidRPr="0028716F">
        <w:rPr>
          <w:rFonts w:ascii="Arial" w:eastAsia="Arial Unicode MS" w:hAnsi="Arial" w:cs="Arial"/>
          <w:sz w:val="20"/>
          <w:szCs w:val="20"/>
        </w:rPr>
        <w:t>Op Zaterdag 26 Augustus a.s. houdt de eerste Schijndelsche Kanarie vogelvereeniging „De Harzer" een ledenvergadering bij den heer J. Sep</w:t>
      </w:r>
      <w:r>
        <w:rPr>
          <w:rFonts w:ascii="Arial" w:eastAsia="Arial Unicode MS" w:hAnsi="Arial" w:cs="Arial"/>
          <w:sz w:val="20"/>
          <w:szCs w:val="20"/>
        </w:rPr>
        <w:t xml:space="preserve">. </w:t>
      </w:r>
      <w:r w:rsidRPr="0028716F">
        <w:rPr>
          <w:rFonts w:ascii="Arial" w:eastAsia="Arial Unicode MS" w:hAnsi="Arial" w:cs="Arial"/>
          <w:sz w:val="20"/>
          <w:szCs w:val="20"/>
        </w:rPr>
        <w:t>v. d. Akker, café de Arend.</w:t>
      </w:r>
    </w:p>
    <w:p w:rsidR="0028716F" w:rsidRDefault="0028716F" w:rsidP="008E57CA">
      <w:pPr>
        <w:shd w:val="clear" w:color="auto" w:fill="FFFFFF"/>
        <w:jc w:val="both"/>
        <w:rPr>
          <w:rFonts w:ascii="Arial" w:eastAsia="Arial Unicode MS" w:hAnsi="Arial" w:cs="Arial"/>
          <w:sz w:val="20"/>
          <w:szCs w:val="20"/>
        </w:rPr>
      </w:pPr>
    </w:p>
    <w:p w:rsidR="00E700ED" w:rsidRPr="00E700ED" w:rsidRDefault="00E700ED" w:rsidP="00E700ED">
      <w:pPr>
        <w:shd w:val="clear" w:color="auto" w:fill="FFFFFF"/>
        <w:jc w:val="both"/>
        <w:rPr>
          <w:rFonts w:ascii="Arial" w:eastAsia="Arial Unicode MS" w:hAnsi="Arial" w:cs="Arial"/>
          <w:b/>
          <w:bCs/>
          <w:sz w:val="20"/>
          <w:szCs w:val="20"/>
          <w:u w:val="single"/>
        </w:rPr>
      </w:pPr>
      <w:r w:rsidRPr="00E700ED">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04</w:t>
      </w:r>
      <w:r w:rsidRPr="00E700ED">
        <w:rPr>
          <w:rFonts w:ascii="Arial" w:eastAsia="Arial Unicode MS" w:hAnsi="Arial" w:cs="Arial"/>
          <w:b/>
          <w:bCs/>
          <w:sz w:val="20"/>
          <w:szCs w:val="20"/>
          <w:u w:val="single"/>
        </w:rPr>
        <w:t>-0</w:t>
      </w:r>
      <w:r>
        <w:rPr>
          <w:rFonts w:ascii="Arial" w:eastAsia="Arial Unicode MS" w:hAnsi="Arial" w:cs="Arial"/>
          <w:b/>
          <w:bCs/>
          <w:sz w:val="20"/>
          <w:szCs w:val="20"/>
          <w:u w:val="single"/>
        </w:rPr>
        <w:t>9</w:t>
      </w:r>
      <w:r w:rsidRPr="00E700ED">
        <w:rPr>
          <w:rFonts w:ascii="Arial" w:eastAsia="Arial Unicode MS" w:hAnsi="Arial" w:cs="Arial"/>
          <w:b/>
          <w:bCs/>
          <w:sz w:val="20"/>
          <w:szCs w:val="20"/>
          <w:u w:val="single"/>
        </w:rPr>
        <w:t>-1939</w:t>
      </w:r>
    </w:p>
    <w:p w:rsidR="00E700ED" w:rsidRDefault="00E700ED" w:rsidP="008E57CA">
      <w:pPr>
        <w:shd w:val="clear" w:color="auto" w:fill="FFFFFF"/>
        <w:jc w:val="both"/>
        <w:rPr>
          <w:rFonts w:ascii="Arial" w:eastAsia="Arial Unicode MS" w:hAnsi="Arial" w:cs="Arial"/>
          <w:sz w:val="20"/>
          <w:szCs w:val="20"/>
        </w:rPr>
      </w:pPr>
    </w:p>
    <w:p w:rsidR="00E700ED" w:rsidRDefault="00E700ED" w:rsidP="008E57CA">
      <w:pPr>
        <w:shd w:val="clear" w:color="auto" w:fill="FFFFFF"/>
        <w:jc w:val="both"/>
        <w:rPr>
          <w:rFonts w:ascii="Arial" w:eastAsia="Arial Unicode MS" w:hAnsi="Arial" w:cs="Arial"/>
          <w:sz w:val="20"/>
          <w:szCs w:val="20"/>
        </w:rPr>
      </w:pPr>
      <w:r>
        <w:rPr>
          <w:rFonts w:ascii="Arial" w:eastAsia="Arial Unicode MS" w:hAnsi="Arial" w:cs="Arial"/>
          <w:sz w:val="20"/>
          <w:szCs w:val="20"/>
        </w:rPr>
        <w:t>I</w:t>
      </w:r>
      <w:r w:rsidRPr="00E700ED">
        <w:rPr>
          <w:rFonts w:ascii="Arial" w:eastAsia="Arial Unicode MS" w:hAnsi="Arial" w:cs="Arial"/>
          <w:sz w:val="20"/>
          <w:szCs w:val="20"/>
        </w:rPr>
        <w:t xml:space="preserve">NZET. NOTARISSEN Van de Mortel en v. </w:t>
      </w:r>
      <w:r>
        <w:rPr>
          <w:rFonts w:ascii="Arial" w:eastAsia="Arial Unicode MS" w:hAnsi="Arial" w:cs="Arial"/>
          <w:sz w:val="20"/>
          <w:szCs w:val="20"/>
        </w:rPr>
        <w:t>Hellen</w:t>
      </w:r>
      <w:r w:rsidRPr="00E700ED">
        <w:rPr>
          <w:rFonts w:ascii="Arial" w:eastAsia="Arial Unicode MS" w:hAnsi="Arial" w:cs="Arial"/>
          <w:sz w:val="20"/>
          <w:szCs w:val="20"/>
        </w:rPr>
        <w:t xml:space="preserve">berg te 's-Hertogenbcsch, berichten, dat de onroerende goederen onder Schijndel zijn ingezet als volgt: </w:t>
      </w:r>
    </w:p>
    <w:p w:rsidR="00E700ED" w:rsidRDefault="00E700ED" w:rsidP="008E57CA">
      <w:pPr>
        <w:shd w:val="clear" w:color="auto" w:fill="FFFFFF"/>
        <w:jc w:val="both"/>
        <w:rPr>
          <w:rFonts w:ascii="Arial" w:eastAsia="Arial Unicode MS" w:hAnsi="Arial" w:cs="Arial"/>
          <w:sz w:val="20"/>
          <w:szCs w:val="20"/>
        </w:rPr>
      </w:pPr>
      <w:r w:rsidRPr="00E700ED">
        <w:rPr>
          <w:rFonts w:ascii="Arial" w:eastAsia="Arial Unicode MS" w:hAnsi="Arial" w:cs="Arial"/>
          <w:sz w:val="20"/>
          <w:szCs w:val="20"/>
        </w:rPr>
        <w:t xml:space="preserve">KOOP 1. WOONHUIS met Erf en Tuin aan de Pompstr. nos. 469 A en 470 A op ƒ 1025.— </w:t>
      </w:r>
    </w:p>
    <w:p w:rsidR="00E700ED" w:rsidRDefault="00E700ED" w:rsidP="008E57CA">
      <w:pPr>
        <w:shd w:val="clear" w:color="auto" w:fill="FFFFFF"/>
        <w:jc w:val="both"/>
        <w:rPr>
          <w:rFonts w:ascii="Arial" w:eastAsia="Arial Unicode MS" w:hAnsi="Arial" w:cs="Arial"/>
          <w:sz w:val="20"/>
          <w:szCs w:val="20"/>
        </w:rPr>
      </w:pPr>
      <w:r w:rsidRPr="00E700ED">
        <w:rPr>
          <w:rFonts w:ascii="Arial" w:eastAsia="Arial Unicode MS" w:hAnsi="Arial" w:cs="Arial"/>
          <w:sz w:val="20"/>
          <w:szCs w:val="20"/>
        </w:rPr>
        <w:t xml:space="preserve">KOOP 2. BOUWLAND in de Habraken, groot 35.90 A </w:t>
      </w:r>
      <w:r>
        <w:rPr>
          <w:rFonts w:ascii="Arial" w:eastAsia="Arial Unicode MS" w:hAnsi="Arial" w:cs="Arial"/>
          <w:sz w:val="20"/>
          <w:szCs w:val="20"/>
        </w:rPr>
        <w:t>op</w:t>
      </w:r>
      <w:r w:rsidRPr="00E700ED">
        <w:rPr>
          <w:rFonts w:ascii="Arial" w:eastAsia="Arial Unicode MS" w:hAnsi="Arial" w:cs="Arial"/>
          <w:sz w:val="20"/>
          <w:szCs w:val="20"/>
        </w:rPr>
        <w:t xml:space="preserve"> ƒ 225.— </w:t>
      </w:r>
    </w:p>
    <w:p w:rsidR="00E700ED" w:rsidRDefault="00E700ED" w:rsidP="008E57CA">
      <w:pPr>
        <w:shd w:val="clear" w:color="auto" w:fill="FFFFFF"/>
        <w:jc w:val="both"/>
        <w:rPr>
          <w:rFonts w:ascii="Arial" w:eastAsia="Arial Unicode MS" w:hAnsi="Arial" w:cs="Arial"/>
          <w:sz w:val="20"/>
          <w:szCs w:val="20"/>
        </w:rPr>
      </w:pPr>
      <w:r w:rsidRPr="00E700ED">
        <w:rPr>
          <w:rFonts w:ascii="Arial" w:eastAsia="Arial Unicode MS" w:hAnsi="Arial" w:cs="Arial"/>
          <w:sz w:val="20"/>
          <w:szCs w:val="20"/>
        </w:rPr>
        <w:t xml:space="preserve">KOOP 3. BOUWLAND in de Rietbeemd, groot 38.20 A., op ƒ 275.— </w:t>
      </w:r>
    </w:p>
    <w:p w:rsidR="00E700ED" w:rsidRDefault="00E700ED" w:rsidP="008E57CA">
      <w:pPr>
        <w:shd w:val="clear" w:color="auto" w:fill="FFFFFF"/>
        <w:jc w:val="both"/>
        <w:rPr>
          <w:rFonts w:ascii="Arial" w:eastAsia="Arial Unicode MS" w:hAnsi="Arial" w:cs="Arial"/>
          <w:sz w:val="20"/>
          <w:szCs w:val="20"/>
        </w:rPr>
      </w:pPr>
      <w:r w:rsidRPr="00E700ED">
        <w:rPr>
          <w:rFonts w:ascii="Arial" w:eastAsia="Arial Unicode MS" w:hAnsi="Arial" w:cs="Arial"/>
          <w:sz w:val="20"/>
          <w:szCs w:val="20"/>
        </w:rPr>
        <w:t>Toeslag blijft bepaald op 7 Sept. 1939 in Hotel H. VAN RCESSEL, Markt te Schijndel, des avonds te 8 uur.</w:t>
      </w:r>
    </w:p>
    <w:p w:rsidR="00E700ED" w:rsidRDefault="00E700ED" w:rsidP="008E57CA">
      <w:pPr>
        <w:shd w:val="clear" w:color="auto" w:fill="FFFFFF"/>
        <w:jc w:val="both"/>
        <w:rPr>
          <w:rFonts w:ascii="Arial" w:eastAsia="Arial Unicode MS" w:hAnsi="Arial" w:cs="Arial"/>
          <w:sz w:val="20"/>
          <w:szCs w:val="20"/>
        </w:rPr>
      </w:pPr>
    </w:p>
    <w:p w:rsidR="00A2712E" w:rsidRPr="00A2712E" w:rsidRDefault="00A2712E" w:rsidP="00A2712E">
      <w:pPr>
        <w:shd w:val="clear" w:color="auto" w:fill="FFFFFF"/>
        <w:jc w:val="both"/>
        <w:rPr>
          <w:rFonts w:ascii="Arial" w:eastAsia="Arial Unicode MS" w:hAnsi="Arial" w:cs="Arial"/>
          <w:b/>
          <w:bCs/>
          <w:sz w:val="20"/>
          <w:szCs w:val="20"/>
          <w:u w:val="single"/>
        </w:rPr>
      </w:pPr>
      <w:r w:rsidRPr="00A2712E">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6</w:t>
      </w:r>
      <w:r w:rsidRPr="00A2712E">
        <w:rPr>
          <w:rFonts w:ascii="Arial" w:eastAsia="Arial Unicode MS" w:hAnsi="Arial" w:cs="Arial"/>
          <w:b/>
          <w:bCs/>
          <w:sz w:val="20"/>
          <w:szCs w:val="20"/>
          <w:u w:val="single"/>
        </w:rPr>
        <w:t>-09-1939</w:t>
      </w:r>
    </w:p>
    <w:p w:rsidR="00A2712E" w:rsidRDefault="00A2712E" w:rsidP="008E57CA">
      <w:pPr>
        <w:shd w:val="clear" w:color="auto" w:fill="FFFFFF"/>
        <w:jc w:val="both"/>
        <w:rPr>
          <w:rFonts w:ascii="Arial" w:eastAsia="Arial Unicode MS" w:hAnsi="Arial" w:cs="Arial"/>
          <w:sz w:val="20"/>
          <w:szCs w:val="20"/>
        </w:rPr>
      </w:pPr>
    </w:p>
    <w:p w:rsidR="00A2712E" w:rsidRPr="00A2712E" w:rsidRDefault="00A2712E" w:rsidP="00A2712E">
      <w:pPr>
        <w:shd w:val="clear" w:color="auto" w:fill="FFFFFF"/>
        <w:jc w:val="both"/>
        <w:rPr>
          <w:rFonts w:ascii="Arial" w:eastAsia="Arial Unicode MS" w:hAnsi="Arial" w:cs="Arial"/>
          <w:b/>
          <w:sz w:val="20"/>
          <w:szCs w:val="20"/>
        </w:rPr>
      </w:pPr>
      <w:r w:rsidRPr="00A2712E">
        <w:rPr>
          <w:rFonts w:ascii="Arial" w:eastAsia="Arial Unicode MS" w:hAnsi="Arial" w:cs="Arial"/>
          <w:b/>
          <w:sz w:val="20"/>
          <w:szCs w:val="20"/>
        </w:rPr>
        <w:t>WETHOUDERSVERKIEZINGEN IN ONZE PROVINCIE.</w:t>
      </w:r>
    </w:p>
    <w:p w:rsidR="00A2712E" w:rsidRPr="00A2712E" w:rsidRDefault="00A2712E" w:rsidP="00A2712E">
      <w:pPr>
        <w:shd w:val="clear" w:color="auto" w:fill="FFFFFF"/>
        <w:jc w:val="both"/>
        <w:rPr>
          <w:rFonts w:ascii="Arial" w:eastAsia="Arial Unicode MS" w:hAnsi="Arial" w:cs="Arial"/>
          <w:b/>
          <w:sz w:val="20"/>
          <w:szCs w:val="20"/>
        </w:rPr>
      </w:pPr>
      <w:r w:rsidRPr="00A2712E">
        <w:rPr>
          <w:rFonts w:ascii="Arial" w:eastAsia="Arial Unicode MS" w:hAnsi="Arial" w:cs="Arial"/>
          <w:b/>
          <w:sz w:val="20"/>
          <w:szCs w:val="20"/>
        </w:rPr>
        <w:t xml:space="preserve">Schijndel. </w:t>
      </w:r>
    </w:p>
    <w:p w:rsidR="00A2712E" w:rsidRDefault="00A2712E" w:rsidP="00A2712E">
      <w:pPr>
        <w:shd w:val="clear" w:color="auto" w:fill="FFFFFF"/>
        <w:jc w:val="both"/>
        <w:rPr>
          <w:rFonts w:ascii="Arial" w:eastAsia="Arial Unicode MS" w:hAnsi="Arial" w:cs="Arial"/>
          <w:sz w:val="20"/>
          <w:szCs w:val="20"/>
        </w:rPr>
      </w:pPr>
      <w:r w:rsidRPr="00A2712E">
        <w:rPr>
          <w:rFonts w:ascii="Arial" w:eastAsia="Arial Unicode MS" w:hAnsi="Arial" w:cs="Arial"/>
          <w:sz w:val="20"/>
          <w:szCs w:val="20"/>
        </w:rPr>
        <w:t xml:space="preserve">Tot wethouders werden gekozen de leden H. P. C. Jansen met 10 stemmen en Adr. v. d. Oetelaar met 7 stemmen. </w:t>
      </w:r>
    </w:p>
    <w:p w:rsidR="00A2712E" w:rsidRDefault="00A2712E" w:rsidP="00A2712E">
      <w:pPr>
        <w:shd w:val="clear" w:color="auto" w:fill="FFFFFF"/>
        <w:jc w:val="both"/>
        <w:rPr>
          <w:rFonts w:ascii="Arial" w:eastAsia="Arial Unicode MS" w:hAnsi="Arial" w:cs="Arial"/>
          <w:sz w:val="20"/>
          <w:szCs w:val="20"/>
        </w:rPr>
      </w:pPr>
      <w:r w:rsidRPr="00A2712E">
        <w:rPr>
          <w:rFonts w:ascii="Arial" w:eastAsia="Arial Unicode MS" w:hAnsi="Arial" w:cs="Arial"/>
          <w:sz w:val="20"/>
          <w:szCs w:val="20"/>
        </w:rPr>
        <w:t xml:space="preserve">Onder de ingekomen stukken wordt een verzoek om ontslag van den heer Mol als inspecteur van de werkverschaffing door den raad ingewilligd. </w:t>
      </w:r>
    </w:p>
    <w:p w:rsidR="00A2712E" w:rsidRDefault="00A2712E" w:rsidP="00A2712E">
      <w:pPr>
        <w:shd w:val="clear" w:color="auto" w:fill="FFFFFF"/>
        <w:jc w:val="both"/>
        <w:rPr>
          <w:rFonts w:ascii="Arial" w:eastAsia="Arial Unicode MS" w:hAnsi="Arial" w:cs="Arial"/>
          <w:sz w:val="20"/>
          <w:szCs w:val="20"/>
        </w:rPr>
      </w:pPr>
      <w:r w:rsidRPr="00A2712E">
        <w:rPr>
          <w:rFonts w:ascii="Arial" w:eastAsia="Arial Unicode MS" w:hAnsi="Arial" w:cs="Arial"/>
          <w:sz w:val="20"/>
          <w:szCs w:val="20"/>
        </w:rPr>
        <w:t xml:space="preserve">Aangeboden wordt de gemeenterekening 1938, de rekening van het G.E.B. en van het Burgerlijk Armbestuur over dat jaar. Op voorstel van den voorzitter wordt hiervoor een commissie benoemd bestaande uit de leden Barten, Geerkens en Steenbakkers. </w:t>
      </w:r>
    </w:p>
    <w:p w:rsidR="00A2712E" w:rsidRDefault="00A2712E" w:rsidP="00A2712E">
      <w:pPr>
        <w:shd w:val="clear" w:color="auto" w:fill="FFFFFF"/>
        <w:jc w:val="both"/>
        <w:rPr>
          <w:rFonts w:ascii="Arial" w:eastAsia="Arial Unicode MS" w:hAnsi="Arial" w:cs="Arial"/>
          <w:sz w:val="20"/>
          <w:szCs w:val="20"/>
        </w:rPr>
      </w:pPr>
      <w:r w:rsidRPr="00A2712E">
        <w:rPr>
          <w:rFonts w:ascii="Arial" w:eastAsia="Arial Unicode MS" w:hAnsi="Arial" w:cs="Arial"/>
          <w:sz w:val="20"/>
          <w:szCs w:val="20"/>
        </w:rPr>
        <w:t>Bij de rondvraag vraagt het lid v. d. Heijden de instelling van een wacht voor achteraf gelegen boerderijen en arbeiderswoningen, zulks in verband met de thans plaats gehad hebbende inlevering van vuurwapenen en de financieele bezwaren voor het houden van waakhonden in verband met de hondenbelasting. De voorzitter meent, dat hiertoe een initiatief kan uitgaan van de boeren zelf, b.v. Jonge Boerenstand. Hij acht het echter op het oogenblik niet dringend noodig. Een regeling hiervoor vanwege de gemeente is thans niet uitvoerbaar. Hij wi</w:t>
      </w:r>
      <w:r>
        <w:rPr>
          <w:rFonts w:ascii="Arial" w:eastAsia="Arial Unicode MS" w:hAnsi="Arial" w:cs="Arial"/>
          <w:sz w:val="20"/>
          <w:szCs w:val="20"/>
        </w:rPr>
        <w:t>js</w:t>
      </w:r>
      <w:r w:rsidRPr="00A2712E">
        <w:rPr>
          <w:rFonts w:ascii="Arial" w:eastAsia="Arial Unicode MS" w:hAnsi="Arial" w:cs="Arial"/>
          <w:sz w:val="20"/>
          <w:szCs w:val="20"/>
        </w:rPr>
        <w:t xml:space="preserve">t op de aanstelling van een vierde </w:t>
      </w:r>
      <w:r>
        <w:rPr>
          <w:rFonts w:ascii="Arial" w:eastAsia="Arial Unicode MS" w:hAnsi="Arial" w:cs="Arial"/>
          <w:sz w:val="20"/>
          <w:szCs w:val="20"/>
        </w:rPr>
        <w:t xml:space="preserve">veld </w:t>
      </w:r>
      <w:r w:rsidRPr="00A2712E">
        <w:rPr>
          <w:rFonts w:ascii="Arial" w:eastAsia="Arial Unicode MS" w:hAnsi="Arial" w:cs="Arial"/>
          <w:sz w:val="20"/>
          <w:szCs w:val="20"/>
        </w:rPr>
        <w:t>achter, die binnenkort zal plaats hebben en waardoor wellicht de dienst ook voor meer afgelegen gedeelten van de gemeente kan worden uitgebreid. Hij neemt het voorstel in overweging en wil in een volgende vergadering hierop terugkomen.</w:t>
      </w:r>
    </w:p>
    <w:p w:rsidR="00A2712E" w:rsidRDefault="00A2712E" w:rsidP="00A2712E">
      <w:pPr>
        <w:shd w:val="clear" w:color="auto" w:fill="FFFFFF"/>
        <w:jc w:val="both"/>
        <w:rPr>
          <w:rFonts w:ascii="Arial" w:eastAsia="Arial Unicode MS" w:hAnsi="Arial" w:cs="Arial"/>
          <w:sz w:val="20"/>
          <w:szCs w:val="20"/>
        </w:rPr>
      </w:pPr>
    </w:p>
    <w:p w:rsidR="00115463" w:rsidRPr="00115463" w:rsidRDefault="00115463" w:rsidP="00115463">
      <w:pPr>
        <w:shd w:val="clear" w:color="auto" w:fill="FFFFFF"/>
        <w:jc w:val="both"/>
        <w:rPr>
          <w:rFonts w:ascii="Arial" w:eastAsia="Arial Unicode MS" w:hAnsi="Arial" w:cs="Arial"/>
          <w:b/>
          <w:bCs/>
          <w:sz w:val="20"/>
          <w:szCs w:val="20"/>
          <w:u w:val="single"/>
        </w:rPr>
      </w:pPr>
      <w:r w:rsidRPr="00115463">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115463">
        <w:rPr>
          <w:rFonts w:ascii="Arial" w:eastAsia="Arial Unicode MS" w:hAnsi="Arial" w:cs="Arial"/>
          <w:b/>
          <w:bCs/>
          <w:sz w:val="20"/>
          <w:szCs w:val="20"/>
          <w:u w:val="single"/>
        </w:rPr>
        <w:t>-09-1939</w:t>
      </w:r>
    </w:p>
    <w:p w:rsidR="00115463" w:rsidRDefault="00115463" w:rsidP="00A2712E">
      <w:pPr>
        <w:shd w:val="clear" w:color="auto" w:fill="FFFFFF"/>
        <w:jc w:val="both"/>
        <w:rPr>
          <w:rFonts w:ascii="Arial" w:eastAsia="Arial Unicode MS" w:hAnsi="Arial" w:cs="Arial"/>
          <w:sz w:val="20"/>
          <w:szCs w:val="20"/>
        </w:rPr>
      </w:pPr>
    </w:p>
    <w:p w:rsidR="00115463" w:rsidRDefault="00115463" w:rsidP="00A2712E">
      <w:pPr>
        <w:shd w:val="clear" w:color="auto" w:fill="FFFFFF"/>
        <w:jc w:val="both"/>
        <w:rPr>
          <w:rFonts w:ascii="Arial" w:eastAsia="Arial Unicode MS" w:hAnsi="Arial" w:cs="Arial"/>
          <w:sz w:val="20"/>
          <w:szCs w:val="20"/>
        </w:rPr>
      </w:pPr>
      <w:r w:rsidRPr="00115463">
        <w:rPr>
          <w:rFonts w:ascii="Arial" w:eastAsia="Arial Unicode MS" w:hAnsi="Arial" w:cs="Arial"/>
          <w:sz w:val="20"/>
          <w:szCs w:val="20"/>
        </w:rPr>
        <w:t>SCHIJNDEL, 5 Sept. De Schijndelsche R. K. Middenstandsvereeniging hield heden een algemeene ledenvergadering in het Servatiusgebouw. Besloten werd een commissie in te stellen die tot doel heeft hulp te verleenen aan die zaken waar wegens mobilisatiedienst gebrek aan personeel is. In deze commissie werden gekozen de heeren voorzitters van de vakorganisaties met als vertegenwoordiger van den Middenstand den heer Th. Doreleijers. Wat de contributieregeling betreft werd besloten dat leden die tweemaal de kwitantie hebben geweigerd zullen geroyeerd worden als lid. Als nieuwe leden werden geballoteerd Th. Oerlemans, electricien en Th. Koo</w:t>
      </w:r>
      <w:r>
        <w:rPr>
          <w:rFonts w:ascii="Arial" w:eastAsia="Arial Unicode MS" w:hAnsi="Arial" w:cs="Arial"/>
          <w:sz w:val="20"/>
          <w:szCs w:val="20"/>
        </w:rPr>
        <w:t>l</w:t>
      </w:r>
      <w:r w:rsidRPr="00115463">
        <w:rPr>
          <w:rFonts w:ascii="Arial" w:eastAsia="Arial Unicode MS" w:hAnsi="Arial" w:cs="Arial"/>
          <w:sz w:val="20"/>
          <w:szCs w:val="20"/>
        </w:rPr>
        <w:t>en winkelier. Voorgedragen werd Fousten, smid. Na enkele mededeelingen van het bestuur werd gesloten op gebruikelijke wijze.</w:t>
      </w:r>
    </w:p>
    <w:p w:rsidR="00115463" w:rsidRDefault="00115463" w:rsidP="00A2712E">
      <w:pPr>
        <w:shd w:val="clear" w:color="auto" w:fill="FFFFFF"/>
        <w:jc w:val="both"/>
        <w:rPr>
          <w:rFonts w:ascii="Arial" w:eastAsia="Arial Unicode MS" w:hAnsi="Arial" w:cs="Arial"/>
          <w:sz w:val="20"/>
          <w:szCs w:val="20"/>
        </w:rPr>
      </w:pPr>
    </w:p>
    <w:p w:rsidR="00115463" w:rsidRPr="00115463" w:rsidRDefault="00115463" w:rsidP="00115463">
      <w:pPr>
        <w:shd w:val="clear" w:color="auto" w:fill="FFFFFF"/>
        <w:jc w:val="both"/>
        <w:rPr>
          <w:rFonts w:ascii="Arial" w:eastAsia="Arial Unicode MS" w:hAnsi="Arial" w:cs="Arial"/>
          <w:b/>
          <w:bCs/>
          <w:sz w:val="20"/>
          <w:szCs w:val="20"/>
          <w:u w:val="single"/>
        </w:rPr>
      </w:pPr>
      <w:r w:rsidRPr="00115463">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11</w:t>
      </w:r>
      <w:r w:rsidRPr="00115463">
        <w:rPr>
          <w:rFonts w:ascii="Arial" w:eastAsia="Arial Unicode MS" w:hAnsi="Arial" w:cs="Arial"/>
          <w:b/>
          <w:bCs/>
          <w:sz w:val="20"/>
          <w:szCs w:val="20"/>
          <w:u w:val="single"/>
        </w:rPr>
        <w:t>-09-1939</w:t>
      </w:r>
    </w:p>
    <w:p w:rsidR="00115463" w:rsidRDefault="00115463" w:rsidP="00A2712E">
      <w:pPr>
        <w:shd w:val="clear" w:color="auto" w:fill="FFFFFF"/>
        <w:jc w:val="both"/>
        <w:rPr>
          <w:rFonts w:ascii="Arial" w:eastAsia="Arial Unicode MS" w:hAnsi="Arial" w:cs="Arial"/>
          <w:sz w:val="20"/>
          <w:szCs w:val="20"/>
        </w:rPr>
      </w:pPr>
    </w:p>
    <w:p w:rsidR="00115463" w:rsidRPr="00115463" w:rsidRDefault="00115463" w:rsidP="00115463">
      <w:pPr>
        <w:shd w:val="clear" w:color="auto" w:fill="FFFFFF"/>
        <w:jc w:val="both"/>
        <w:rPr>
          <w:rFonts w:ascii="Arial" w:eastAsia="Arial Unicode MS" w:hAnsi="Arial" w:cs="Arial"/>
          <w:b/>
          <w:sz w:val="20"/>
          <w:szCs w:val="20"/>
        </w:rPr>
      </w:pPr>
      <w:r w:rsidRPr="00115463">
        <w:rPr>
          <w:rFonts w:ascii="Arial" w:eastAsia="Arial Unicode MS" w:hAnsi="Arial" w:cs="Arial"/>
          <w:b/>
          <w:sz w:val="20"/>
          <w:szCs w:val="20"/>
        </w:rPr>
        <w:t>POLITIERECHTER.</w:t>
      </w:r>
    </w:p>
    <w:p w:rsidR="00115463" w:rsidRDefault="00115463" w:rsidP="005B7C13">
      <w:pPr>
        <w:shd w:val="clear" w:color="auto" w:fill="FFFFFF"/>
        <w:jc w:val="both"/>
        <w:rPr>
          <w:rFonts w:ascii="Arial" w:eastAsia="Arial Unicode MS" w:hAnsi="Arial" w:cs="Arial"/>
          <w:sz w:val="20"/>
          <w:szCs w:val="20"/>
        </w:rPr>
      </w:pPr>
      <w:r w:rsidRPr="00115463">
        <w:rPr>
          <w:rFonts w:ascii="Arial" w:eastAsia="Arial Unicode MS" w:hAnsi="Arial" w:cs="Arial"/>
          <w:sz w:val="20"/>
          <w:szCs w:val="20"/>
        </w:rPr>
        <w:t xml:space="preserve">Een arbeider te Schijndel had de wandaad begaan, een hond levend te begraven. Nu stond hij terecht wegens dierenmishandeling en de eisch tegen hem luidde 3 weken gevangenisstraf. Verdachte vroeg om een geldboete. Hij was in de werkverschaffing en meende beter te kunnen betalen, terwijl hem dat </w:t>
      </w:r>
      <w:r w:rsidRPr="00115463">
        <w:rPr>
          <w:rFonts w:ascii="Arial" w:eastAsia="Arial Unicode MS" w:hAnsi="Arial" w:cs="Arial"/>
          <w:sz w:val="20"/>
          <w:szCs w:val="20"/>
        </w:rPr>
        <w:lastRenderedPageBreak/>
        <w:t xml:space="preserve">zitten slecht te pas kwam. Hij werd veroordeeld tot een maand gevangenisstraf voorwaardelijk met drie </w:t>
      </w:r>
      <w:r>
        <w:rPr>
          <w:rFonts w:ascii="Arial" w:eastAsia="Arial Unicode MS" w:hAnsi="Arial" w:cs="Arial"/>
          <w:sz w:val="20"/>
          <w:szCs w:val="20"/>
        </w:rPr>
        <w:t>j</w:t>
      </w:r>
      <w:r w:rsidRPr="00115463">
        <w:rPr>
          <w:rFonts w:ascii="Arial" w:eastAsia="Arial Unicode MS" w:hAnsi="Arial" w:cs="Arial"/>
          <w:sz w:val="20"/>
          <w:szCs w:val="20"/>
        </w:rPr>
        <w:t>aar proeftijd en een geldboete van ƒ 10.</w:t>
      </w:r>
    </w:p>
    <w:p w:rsidR="002F4575" w:rsidRDefault="002F4575" w:rsidP="005B7C13">
      <w:pPr>
        <w:shd w:val="clear" w:color="auto" w:fill="FFFFFF"/>
        <w:jc w:val="both"/>
        <w:rPr>
          <w:rFonts w:ascii="Arial" w:eastAsia="Arial Unicode MS" w:hAnsi="Arial" w:cs="Arial"/>
          <w:sz w:val="20"/>
          <w:szCs w:val="20"/>
        </w:rPr>
      </w:pPr>
    </w:p>
    <w:p w:rsidR="002F4575" w:rsidRPr="002F4575" w:rsidRDefault="002F4575" w:rsidP="002F4575">
      <w:pPr>
        <w:shd w:val="clear" w:color="auto" w:fill="FFFFFF"/>
        <w:jc w:val="both"/>
        <w:rPr>
          <w:rFonts w:ascii="Arial" w:eastAsia="Arial Unicode MS" w:hAnsi="Arial" w:cs="Arial"/>
          <w:b/>
          <w:bCs/>
          <w:sz w:val="20"/>
          <w:szCs w:val="20"/>
          <w:u w:val="single"/>
        </w:rPr>
      </w:pPr>
      <w:r w:rsidRPr="002F4575">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2</w:t>
      </w:r>
      <w:r w:rsidRPr="002F4575">
        <w:rPr>
          <w:rFonts w:ascii="Arial" w:eastAsia="Arial Unicode MS" w:hAnsi="Arial" w:cs="Arial"/>
          <w:b/>
          <w:bCs/>
          <w:sz w:val="20"/>
          <w:szCs w:val="20"/>
          <w:u w:val="single"/>
        </w:rPr>
        <w:t>-09-1939</w:t>
      </w:r>
    </w:p>
    <w:p w:rsidR="002F4575" w:rsidRDefault="002F4575" w:rsidP="005B7C13">
      <w:pPr>
        <w:shd w:val="clear" w:color="auto" w:fill="FFFFFF"/>
        <w:jc w:val="both"/>
        <w:rPr>
          <w:rFonts w:ascii="Arial" w:eastAsia="Arial Unicode MS" w:hAnsi="Arial" w:cs="Arial"/>
          <w:sz w:val="20"/>
          <w:szCs w:val="20"/>
        </w:rPr>
      </w:pPr>
    </w:p>
    <w:p w:rsidR="00115463" w:rsidRDefault="002F4575" w:rsidP="005B7C13">
      <w:pPr>
        <w:shd w:val="clear" w:color="auto" w:fill="FFFFFF"/>
        <w:jc w:val="both"/>
        <w:rPr>
          <w:rFonts w:ascii="Arial" w:eastAsia="Arial Unicode MS" w:hAnsi="Arial" w:cs="Arial"/>
          <w:sz w:val="20"/>
          <w:szCs w:val="20"/>
        </w:rPr>
      </w:pPr>
      <w:r w:rsidRPr="002F4575">
        <w:rPr>
          <w:rFonts w:ascii="Arial" w:eastAsia="Arial Unicode MS" w:hAnsi="Arial" w:cs="Arial"/>
          <w:sz w:val="20"/>
          <w:szCs w:val="20"/>
        </w:rPr>
        <w:t>CHAUFFEUR. Fa. J. G. VAN NUNEN &amp; ZOON., expeditie- en transportbedrijf te Schijndel, vraagt R. K. ongehuwd chauffeur, genegen alle werkzaamheden te verrichten.</w:t>
      </w:r>
    </w:p>
    <w:p w:rsidR="002F4575" w:rsidRDefault="002F4575" w:rsidP="005B7C13">
      <w:pPr>
        <w:shd w:val="clear" w:color="auto" w:fill="FFFFFF"/>
        <w:jc w:val="both"/>
        <w:rPr>
          <w:rFonts w:ascii="Arial" w:eastAsia="Arial Unicode MS" w:hAnsi="Arial" w:cs="Arial"/>
          <w:sz w:val="20"/>
          <w:szCs w:val="20"/>
        </w:rPr>
      </w:pPr>
    </w:p>
    <w:p w:rsidR="00E10495" w:rsidRPr="00E10495" w:rsidRDefault="00E10495" w:rsidP="00E10495">
      <w:pPr>
        <w:shd w:val="clear" w:color="auto" w:fill="FFFFFF"/>
        <w:jc w:val="both"/>
        <w:rPr>
          <w:rFonts w:ascii="Arial" w:eastAsia="Arial Unicode MS" w:hAnsi="Arial" w:cs="Arial"/>
          <w:b/>
          <w:bCs/>
          <w:sz w:val="20"/>
          <w:szCs w:val="20"/>
          <w:u w:val="single"/>
        </w:rPr>
      </w:pPr>
      <w:r w:rsidRPr="00E10495">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w:t>
      </w:r>
      <w:r w:rsidRPr="00E10495">
        <w:rPr>
          <w:rFonts w:ascii="Arial" w:eastAsia="Arial Unicode MS" w:hAnsi="Arial" w:cs="Arial"/>
          <w:b/>
          <w:bCs/>
          <w:sz w:val="20"/>
          <w:szCs w:val="20"/>
          <w:u w:val="single"/>
        </w:rPr>
        <w:t>2-09-1939</w:t>
      </w:r>
    </w:p>
    <w:p w:rsidR="00E10495" w:rsidRDefault="00E10495" w:rsidP="005B7C13">
      <w:pPr>
        <w:shd w:val="clear" w:color="auto" w:fill="FFFFFF"/>
        <w:jc w:val="both"/>
        <w:rPr>
          <w:rFonts w:ascii="Arial" w:eastAsia="Arial Unicode MS" w:hAnsi="Arial" w:cs="Arial"/>
          <w:sz w:val="20"/>
          <w:szCs w:val="20"/>
        </w:rPr>
      </w:pPr>
    </w:p>
    <w:p w:rsidR="00E10495" w:rsidRDefault="00E10495" w:rsidP="00E10495">
      <w:pPr>
        <w:shd w:val="clear" w:color="auto" w:fill="FFFFFF"/>
        <w:jc w:val="both"/>
        <w:rPr>
          <w:rFonts w:ascii="Arial" w:eastAsia="Arial Unicode MS" w:hAnsi="Arial" w:cs="Arial"/>
          <w:sz w:val="20"/>
          <w:szCs w:val="20"/>
        </w:rPr>
      </w:pPr>
      <w:r w:rsidRPr="00E10495">
        <w:rPr>
          <w:rFonts w:ascii="Arial" w:eastAsia="Arial Unicode MS" w:hAnsi="Arial" w:cs="Arial"/>
          <w:sz w:val="20"/>
          <w:szCs w:val="20"/>
        </w:rPr>
        <w:t>TE KOOP een voor den eersten keer 15 weken drachtige stamboek zeug bij J. v. d. SANGEN—WIJBERS, Schijndel.</w:t>
      </w:r>
    </w:p>
    <w:p w:rsidR="00E10495" w:rsidRDefault="00E10495" w:rsidP="00E10495">
      <w:pPr>
        <w:shd w:val="clear" w:color="auto" w:fill="FFFFFF"/>
        <w:jc w:val="both"/>
        <w:rPr>
          <w:rFonts w:ascii="Arial" w:eastAsia="Arial Unicode MS" w:hAnsi="Arial" w:cs="Arial"/>
          <w:sz w:val="20"/>
          <w:szCs w:val="20"/>
        </w:rPr>
      </w:pPr>
    </w:p>
    <w:p w:rsidR="008A3CAA" w:rsidRDefault="008A3CAA" w:rsidP="00E10495">
      <w:pPr>
        <w:shd w:val="clear" w:color="auto" w:fill="FFFFFF"/>
        <w:jc w:val="both"/>
        <w:rPr>
          <w:rFonts w:ascii="Arial" w:eastAsia="Arial Unicode MS" w:hAnsi="Arial" w:cs="Arial"/>
          <w:sz w:val="20"/>
          <w:szCs w:val="20"/>
        </w:rPr>
      </w:pPr>
      <w:r w:rsidRPr="008A3CAA">
        <w:rPr>
          <w:rFonts w:ascii="Arial" w:eastAsia="Arial Unicode MS" w:hAnsi="Arial" w:cs="Arial"/>
          <w:sz w:val="20"/>
          <w:szCs w:val="20"/>
        </w:rPr>
        <w:t xml:space="preserve">TE KOOP als nieuwe D.K.W. motor, 2 </w:t>
      </w:r>
      <w:r>
        <w:rPr>
          <w:rFonts w:ascii="Arial" w:eastAsia="Arial Unicode MS" w:hAnsi="Arial" w:cs="Arial"/>
          <w:sz w:val="20"/>
          <w:szCs w:val="20"/>
        </w:rPr>
        <w:t>½</w:t>
      </w:r>
      <w:r w:rsidRPr="008A3CAA">
        <w:rPr>
          <w:rFonts w:ascii="Arial" w:eastAsia="Arial Unicode MS" w:hAnsi="Arial" w:cs="Arial"/>
          <w:sz w:val="20"/>
          <w:szCs w:val="20"/>
        </w:rPr>
        <w:t xml:space="preserve"> p.k., geheel electr., m accu, contactsleutel, claxon. reserve-oliebus, 2 uitlaten, duo enz. enz., nieuwe banden, gew. 115 K.G Desk. onderzoek toegestaan. Ook ruilen tegen Fiatwagentje of lichte D.K.W. motor, P. JANSSEN, Kapper, Hoofdstraat Schijndel.</w:t>
      </w:r>
    </w:p>
    <w:p w:rsidR="008A3CAA" w:rsidRDefault="008A3CAA" w:rsidP="00E10495">
      <w:pPr>
        <w:shd w:val="clear" w:color="auto" w:fill="FFFFFF"/>
        <w:jc w:val="both"/>
        <w:rPr>
          <w:rFonts w:ascii="Arial" w:eastAsia="Arial Unicode MS" w:hAnsi="Arial" w:cs="Arial"/>
          <w:sz w:val="20"/>
          <w:szCs w:val="20"/>
        </w:rPr>
      </w:pPr>
    </w:p>
    <w:p w:rsidR="008A3CAA" w:rsidRPr="008A3CAA" w:rsidRDefault="008A3CAA" w:rsidP="008A3CAA">
      <w:pPr>
        <w:shd w:val="clear" w:color="auto" w:fill="FFFFFF"/>
        <w:jc w:val="both"/>
        <w:rPr>
          <w:rFonts w:ascii="Arial" w:eastAsia="Arial Unicode MS" w:hAnsi="Arial" w:cs="Arial"/>
          <w:b/>
          <w:bCs/>
          <w:sz w:val="20"/>
          <w:szCs w:val="20"/>
          <w:u w:val="single"/>
        </w:rPr>
      </w:pPr>
      <w:r w:rsidRPr="008A3CAA">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8A3CAA">
        <w:rPr>
          <w:rFonts w:ascii="Arial" w:eastAsia="Arial Unicode MS" w:hAnsi="Arial" w:cs="Arial"/>
          <w:b/>
          <w:bCs/>
          <w:sz w:val="20"/>
          <w:szCs w:val="20"/>
          <w:u w:val="single"/>
        </w:rPr>
        <w:t>-09-1939</w:t>
      </w:r>
    </w:p>
    <w:p w:rsidR="008A3CAA" w:rsidRDefault="008A3CAA" w:rsidP="00E10495">
      <w:pPr>
        <w:shd w:val="clear" w:color="auto" w:fill="FFFFFF"/>
        <w:jc w:val="both"/>
        <w:rPr>
          <w:rFonts w:ascii="Arial" w:eastAsia="Arial Unicode MS" w:hAnsi="Arial" w:cs="Arial"/>
          <w:sz w:val="20"/>
          <w:szCs w:val="20"/>
        </w:rPr>
      </w:pPr>
    </w:p>
    <w:p w:rsidR="008A3CAA" w:rsidRDefault="008A3CAA" w:rsidP="00E10495">
      <w:pPr>
        <w:shd w:val="clear" w:color="auto" w:fill="FFFFFF"/>
        <w:jc w:val="both"/>
        <w:rPr>
          <w:rFonts w:ascii="Arial" w:eastAsia="Arial Unicode MS" w:hAnsi="Arial" w:cs="Arial"/>
          <w:sz w:val="20"/>
          <w:szCs w:val="20"/>
        </w:rPr>
      </w:pPr>
      <w:r w:rsidRPr="008A3CAA">
        <w:rPr>
          <w:rFonts w:ascii="Arial" w:eastAsia="Arial Unicode MS" w:hAnsi="Arial" w:cs="Arial"/>
          <w:sz w:val="20"/>
          <w:szCs w:val="20"/>
        </w:rPr>
        <w:t>WINKELMEISJE. Gevr. te Schijndel aank. winkelmeisje, R. K., extern, goed kunnende rekenen en schrijven, als zoodanig gewerkt genieten de voorkeur. Eigenh. geschreven brieven aan Mag. „De Bijenkorf", Kloosterstr. 5, Schijndel.</w:t>
      </w:r>
    </w:p>
    <w:p w:rsidR="008A3CAA" w:rsidRDefault="008A3CAA" w:rsidP="00E10495">
      <w:pPr>
        <w:shd w:val="clear" w:color="auto" w:fill="FFFFFF"/>
        <w:jc w:val="both"/>
        <w:rPr>
          <w:rFonts w:ascii="Arial" w:eastAsia="Arial Unicode MS" w:hAnsi="Arial" w:cs="Arial"/>
          <w:sz w:val="20"/>
          <w:szCs w:val="20"/>
        </w:rPr>
      </w:pPr>
    </w:p>
    <w:p w:rsidR="008A3CAA" w:rsidRPr="008A3CAA" w:rsidRDefault="008A3CAA" w:rsidP="008A3CAA">
      <w:pPr>
        <w:shd w:val="clear" w:color="auto" w:fill="FFFFFF"/>
        <w:jc w:val="both"/>
        <w:rPr>
          <w:rFonts w:ascii="Arial" w:eastAsia="Arial Unicode MS" w:hAnsi="Arial" w:cs="Arial"/>
          <w:b/>
          <w:bCs/>
          <w:sz w:val="20"/>
          <w:szCs w:val="20"/>
          <w:u w:val="single"/>
        </w:rPr>
      </w:pPr>
      <w:r w:rsidRPr="008A3CAA">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5</w:t>
      </w:r>
      <w:r w:rsidRPr="008A3CAA">
        <w:rPr>
          <w:rFonts w:ascii="Arial" w:eastAsia="Arial Unicode MS" w:hAnsi="Arial" w:cs="Arial"/>
          <w:b/>
          <w:bCs/>
          <w:sz w:val="20"/>
          <w:szCs w:val="20"/>
          <w:u w:val="single"/>
        </w:rPr>
        <w:t>-09-1939</w:t>
      </w:r>
    </w:p>
    <w:p w:rsidR="008A3CAA" w:rsidRDefault="008A3CAA" w:rsidP="00E10495">
      <w:pPr>
        <w:shd w:val="clear" w:color="auto" w:fill="FFFFFF"/>
        <w:jc w:val="both"/>
        <w:rPr>
          <w:rFonts w:ascii="Arial" w:eastAsia="Arial Unicode MS" w:hAnsi="Arial" w:cs="Arial"/>
          <w:sz w:val="20"/>
          <w:szCs w:val="20"/>
        </w:rPr>
      </w:pPr>
    </w:p>
    <w:p w:rsidR="008A3CAA" w:rsidRDefault="008A3CAA" w:rsidP="00E10495">
      <w:pPr>
        <w:shd w:val="clear" w:color="auto" w:fill="FFFFFF"/>
        <w:jc w:val="both"/>
        <w:rPr>
          <w:rFonts w:ascii="Arial" w:eastAsia="Arial Unicode MS" w:hAnsi="Arial" w:cs="Arial"/>
          <w:sz w:val="20"/>
          <w:szCs w:val="20"/>
        </w:rPr>
      </w:pPr>
      <w:r w:rsidRPr="008A3CAA">
        <w:rPr>
          <w:rFonts w:ascii="Arial" w:eastAsia="Arial Unicode MS" w:hAnsi="Arial" w:cs="Arial"/>
          <w:sz w:val="20"/>
          <w:szCs w:val="20"/>
        </w:rPr>
        <w:t>Geboren: HENDRICUS MARINUS WILHELMUS Zoon van G. PRINCéE en W. PRINCéE-VAN ROOY. Schijndel, 24 Sept. 1939.</w:t>
      </w:r>
    </w:p>
    <w:p w:rsidR="008A3CAA" w:rsidRDefault="008A3CAA" w:rsidP="00E10495">
      <w:pPr>
        <w:shd w:val="clear" w:color="auto" w:fill="FFFFFF"/>
        <w:jc w:val="both"/>
        <w:rPr>
          <w:rFonts w:ascii="Arial" w:eastAsia="Arial Unicode MS" w:hAnsi="Arial" w:cs="Arial"/>
          <w:sz w:val="20"/>
          <w:szCs w:val="20"/>
        </w:rPr>
      </w:pPr>
    </w:p>
    <w:p w:rsidR="008A3CAA" w:rsidRPr="008A3CAA" w:rsidRDefault="008A3CAA" w:rsidP="008A3CAA">
      <w:pPr>
        <w:shd w:val="clear" w:color="auto" w:fill="FFFFFF"/>
        <w:jc w:val="both"/>
        <w:rPr>
          <w:rFonts w:ascii="Arial" w:eastAsia="Arial Unicode MS" w:hAnsi="Arial" w:cs="Arial"/>
          <w:b/>
          <w:bCs/>
          <w:sz w:val="20"/>
          <w:szCs w:val="20"/>
          <w:u w:val="single"/>
        </w:rPr>
      </w:pPr>
      <w:r w:rsidRPr="008A3CAA">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6</w:t>
      </w:r>
      <w:r w:rsidRPr="008A3CAA">
        <w:rPr>
          <w:rFonts w:ascii="Arial" w:eastAsia="Arial Unicode MS" w:hAnsi="Arial" w:cs="Arial"/>
          <w:b/>
          <w:bCs/>
          <w:sz w:val="20"/>
          <w:szCs w:val="20"/>
          <w:u w:val="single"/>
        </w:rPr>
        <w:t>-09-1939</w:t>
      </w:r>
    </w:p>
    <w:p w:rsidR="008A3CAA" w:rsidRDefault="008A3CAA" w:rsidP="00E10495">
      <w:pPr>
        <w:shd w:val="clear" w:color="auto" w:fill="FFFFFF"/>
        <w:jc w:val="both"/>
        <w:rPr>
          <w:rFonts w:ascii="Arial" w:eastAsia="Arial Unicode MS" w:hAnsi="Arial" w:cs="Arial"/>
          <w:sz w:val="20"/>
          <w:szCs w:val="20"/>
        </w:rPr>
      </w:pPr>
    </w:p>
    <w:p w:rsidR="008A3CAA" w:rsidRDefault="008A3CAA" w:rsidP="00E10495">
      <w:pPr>
        <w:shd w:val="clear" w:color="auto" w:fill="FFFFFF"/>
        <w:jc w:val="both"/>
        <w:rPr>
          <w:rFonts w:ascii="Arial" w:eastAsia="Arial Unicode MS" w:hAnsi="Arial" w:cs="Arial"/>
          <w:sz w:val="20"/>
          <w:szCs w:val="20"/>
        </w:rPr>
      </w:pPr>
      <w:r w:rsidRPr="008A3CAA">
        <w:rPr>
          <w:rFonts w:ascii="Arial" w:eastAsia="Arial Unicode MS" w:hAnsi="Arial" w:cs="Arial"/>
          <w:sz w:val="20"/>
          <w:szCs w:val="20"/>
        </w:rPr>
        <w:t>FLINKE SLAGERSKNECHT gevraagd bij GEBR. v. d. HEUVEL, Schijndel.</w:t>
      </w:r>
    </w:p>
    <w:p w:rsidR="008A3CAA" w:rsidRDefault="008A3CAA" w:rsidP="00E10495">
      <w:pPr>
        <w:shd w:val="clear" w:color="auto" w:fill="FFFFFF"/>
        <w:jc w:val="both"/>
        <w:rPr>
          <w:rFonts w:ascii="Arial" w:eastAsia="Arial Unicode MS" w:hAnsi="Arial" w:cs="Arial"/>
          <w:sz w:val="20"/>
          <w:szCs w:val="20"/>
        </w:rPr>
      </w:pPr>
    </w:p>
    <w:p w:rsidR="005A6290" w:rsidRDefault="005A6290" w:rsidP="005A6290">
      <w:pPr>
        <w:shd w:val="clear" w:color="auto" w:fill="FFFFFF"/>
        <w:jc w:val="both"/>
        <w:rPr>
          <w:rFonts w:ascii="Arial" w:eastAsia="Arial Unicode MS" w:hAnsi="Arial" w:cs="Arial"/>
          <w:sz w:val="20"/>
          <w:szCs w:val="20"/>
        </w:rPr>
      </w:pPr>
      <w:r w:rsidRPr="005A6290">
        <w:rPr>
          <w:rFonts w:ascii="Arial" w:eastAsia="Arial Unicode MS" w:hAnsi="Arial" w:cs="Arial"/>
          <w:sz w:val="20"/>
          <w:szCs w:val="20"/>
        </w:rPr>
        <w:t>Aan de R. K. Nijverheidsschool te Schijndel wordt per 1 Oct. 1939 gevraagd LEERA</w:t>
      </w:r>
      <w:r>
        <w:rPr>
          <w:rFonts w:ascii="Arial" w:eastAsia="Arial Unicode MS" w:hAnsi="Arial" w:cs="Arial"/>
          <w:sz w:val="20"/>
          <w:szCs w:val="20"/>
        </w:rPr>
        <w:t>A</w:t>
      </w:r>
      <w:r w:rsidRPr="005A6290">
        <w:rPr>
          <w:rFonts w:ascii="Arial" w:eastAsia="Arial Unicode MS" w:hAnsi="Arial" w:cs="Arial"/>
          <w:sz w:val="20"/>
          <w:szCs w:val="20"/>
        </w:rPr>
        <w:t xml:space="preserve">R </w:t>
      </w:r>
      <w:r>
        <w:rPr>
          <w:rFonts w:ascii="Arial" w:eastAsia="Arial Unicode MS" w:hAnsi="Arial" w:cs="Arial"/>
          <w:sz w:val="20"/>
          <w:szCs w:val="20"/>
        </w:rPr>
        <w:t>i</w:t>
      </w:r>
      <w:r w:rsidRPr="005A6290">
        <w:rPr>
          <w:rFonts w:ascii="Arial" w:eastAsia="Arial Unicode MS" w:hAnsi="Arial" w:cs="Arial"/>
          <w:sz w:val="20"/>
          <w:szCs w:val="20"/>
        </w:rPr>
        <w:t>n Smeden-Bankwerken. Sollicitaties schriftelijk te richten aan den ZeerEerw. Heer Pastoor G. VAN DIJK te Schijndel.</w:t>
      </w:r>
    </w:p>
    <w:p w:rsidR="00FE3F42" w:rsidRDefault="00FE3F42" w:rsidP="005A6290">
      <w:pPr>
        <w:shd w:val="clear" w:color="auto" w:fill="FFFFFF"/>
        <w:jc w:val="both"/>
        <w:rPr>
          <w:rFonts w:ascii="Arial" w:eastAsia="Arial Unicode MS" w:hAnsi="Arial" w:cs="Arial"/>
          <w:sz w:val="20"/>
          <w:szCs w:val="20"/>
        </w:rPr>
      </w:pPr>
    </w:p>
    <w:p w:rsidR="00FE3F42" w:rsidRPr="00FE3F42" w:rsidRDefault="00FE3F42" w:rsidP="00FE3F42">
      <w:pPr>
        <w:shd w:val="clear" w:color="auto" w:fill="FFFFFF"/>
        <w:jc w:val="both"/>
        <w:rPr>
          <w:rFonts w:ascii="Arial" w:eastAsia="Arial Unicode MS" w:hAnsi="Arial" w:cs="Arial"/>
          <w:b/>
          <w:bCs/>
          <w:sz w:val="20"/>
          <w:szCs w:val="20"/>
          <w:u w:val="single"/>
        </w:rPr>
      </w:pPr>
      <w:r w:rsidRPr="00FE3F42">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9</w:t>
      </w:r>
      <w:r w:rsidRPr="00FE3F42">
        <w:rPr>
          <w:rFonts w:ascii="Arial" w:eastAsia="Arial Unicode MS" w:hAnsi="Arial" w:cs="Arial"/>
          <w:b/>
          <w:bCs/>
          <w:sz w:val="20"/>
          <w:szCs w:val="20"/>
          <w:u w:val="single"/>
        </w:rPr>
        <w:t>-09-1939</w:t>
      </w:r>
    </w:p>
    <w:p w:rsidR="00FE3F42" w:rsidRDefault="00FE3F42" w:rsidP="005A6290">
      <w:pPr>
        <w:shd w:val="clear" w:color="auto" w:fill="FFFFFF"/>
        <w:jc w:val="both"/>
        <w:rPr>
          <w:rFonts w:ascii="Arial" w:eastAsia="Arial Unicode MS" w:hAnsi="Arial" w:cs="Arial"/>
          <w:sz w:val="20"/>
          <w:szCs w:val="20"/>
        </w:rPr>
      </w:pPr>
    </w:p>
    <w:p w:rsidR="00FE3F42" w:rsidRDefault="00FE3F42" w:rsidP="00FE3F42">
      <w:pPr>
        <w:shd w:val="clear" w:color="auto" w:fill="FFFFFF"/>
        <w:jc w:val="both"/>
        <w:rPr>
          <w:rFonts w:ascii="Arial" w:eastAsia="Arial Unicode MS" w:hAnsi="Arial" w:cs="Arial"/>
          <w:sz w:val="20"/>
          <w:szCs w:val="20"/>
        </w:rPr>
      </w:pPr>
      <w:r w:rsidRPr="00FE3F42">
        <w:rPr>
          <w:rFonts w:ascii="Arial" w:eastAsia="Arial Unicode MS" w:hAnsi="Arial" w:cs="Arial"/>
          <w:sz w:val="20"/>
          <w:szCs w:val="20"/>
        </w:rPr>
        <w:t xml:space="preserve">DIENSTBODE. Gevr. een nette dienstbode voor dag of dag en nacht, liefst boven 13 jaar. </w:t>
      </w:r>
    </w:p>
    <w:p w:rsidR="005A6290" w:rsidRDefault="00FE3F42" w:rsidP="00FE3F42">
      <w:pPr>
        <w:shd w:val="clear" w:color="auto" w:fill="FFFFFF"/>
        <w:jc w:val="both"/>
        <w:rPr>
          <w:rFonts w:ascii="Arial" w:eastAsia="Arial Unicode MS" w:hAnsi="Arial" w:cs="Arial"/>
          <w:sz w:val="20"/>
          <w:szCs w:val="20"/>
        </w:rPr>
      </w:pPr>
      <w:r w:rsidRPr="00FE3F42">
        <w:rPr>
          <w:rFonts w:ascii="Arial" w:eastAsia="Arial Unicode MS" w:hAnsi="Arial" w:cs="Arial"/>
          <w:sz w:val="20"/>
          <w:szCs w:val="20"/>
        </w:rPr>
        <w:t>Adres: H. VAN DRUNEN, Kerkstraat A 333, Schijndel.</w:t>
      </w:r>
    </w:p>
    <w:p w:rsidR="00FE3F42" w:rsidRDefault="00FE3F42" w:rsidP="00FE3F42">
      <w:pPr>
        <w:shd w:val="clear" w:color="auto" w:fill="FFFFFF"/>
        <w:jc w:val="both"/>
        <w:rPr>
          <w:rFonts w:ascii="Arial" w:eastAsia="Arial Unicode MS" w:hAnsi="Arial" w:cs="Arial"/>
          <w:sz w:val="20"/>
          <w:szCs w:val="20"/>
        </w:rPr>
      </w:pPr>
    </w:p>
    <w:p w:rsidR="00114EF7" w:rsidRPr="00114EF7" w:rsidRDefault="00114EF7" w:rsidP="00114EF7">
      <w:pPr>
        <w:shd w:val="clear" w:color="auto" w:fill="FFFFFF"/>
        <w:jc w:val="both"/>
        <w:rPr>
          <w:rFonts w:ascii="Arial" w:eastAsia="Arial Unicode MS" w:hAnsi="Arial" w:cs="Arial"/>
          <w:b/>
          <w:bCs/>
          <w:sz w:val="20"/>
          <w:szCs w:val="20"/>
          <w:u w:val="single"/>
        </w:rPr>
      </w:pPr>
      <w:r w:rsidRPr="00114EF7">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2</w:t>
      </w:r>
      <w:r w:rsidRPr="00114EF7">
        <w:rPr>
          <w:rFonts w:ascii="Arial" w:eastAsia="Arial Unicode MS" w:hAnsi="Arial" w:cs="Arial"/>
          <w:b/>
          <w:bCs/>
          <w:sz w:val="20"/>
          <w:szCs w:val="20"/>
          <w:u w:val="single"/>
        </w:rPr>
        <w:t>-10-1939</w:t>
      </w:r>
    </w:p>
    <w:p w:rsidR="00114EF7" w:rsidRDefault="00114EF7" w:rsidP="00FE3F42">
      <w:pPr>
        <w:shd w:val="clear" w:color="auto" w:fill="FFFFFF"/>
        <w:jc w:val="both"/>
        <w:rPr>
          <w:rFonts w:ascii="Arial" w:eastAsia="Arial Unicode MS" w:hAnsi="Arial" w:cs="Arial"/>
          <w:sz w:val="20"/>
          <w:szCs w:val="20"/>
        </w:rPr>
      </w:pPr>
    </w:p>
    <w:p w:rsidR="00114EF7" w:rsidRDefault="00114EF7" w:rsidP="00114EF7">
      <w:pPr>
        <w:shd w:val="clear" w:color="auto" w:fill="FFFFFF"/>
        <w:jc w:val="both"/>
        <w:rPr>
          <w:rFonts w:ascii="Arial" w:eastAsia="Arial Unicode MS" w:hAnsi="Arial" w:cs="Arial"/>
          <w:sz w:val="20"/>
          <w:szCs w:val="20"/>
        </w:rPr>
      </w:pPr>
      <w:r w:rsidRPr="00114EF7">
        <w:rPr>
          <w:rFonts w:ascii="Arial" w:eastAsia="Arial Unicode MS" w:hAnsi="Arial" w:cs="Arial"/>
          <w:sz w:val="20"/>
          <w:szCs w:val="20"/>
        </w:rPr>
        <w:t>SCHIJNDEL, 29 Sept. Het verbouwen van een woonhuis voor rekening van den heer A. van Kasteren, op het Oetelaar te Schijndel, onder architect C. v. d. Wielen te Schijndel, is onderhands opgedragen aan P. van Galen te Schijndel.</w:t>
      </w:r>
    </w:p>
    <w:p w:rsidR="00114EF7" w:rsidRPr="00114EF7" w:rsidRDefault="00114EF7" w:rsidP="00114EF7">
      <w:pPr>
        <w:shd w:val="clear" w:color="auto" w:fill="FFFFFF"/>
        <w:jc w:val="both"/>
        <w:rPr>
          <w:rFonts w:ascii="Arial" w:eastAsia="Arial Unicode MS" w:hAnsi="Arial" w:cs="Arial"/>
          <w:sz w:val="20"/>
          <w:szCs w:val="20"/>
        </w:rPr>
      </w:pPr>
    </w:p>
    <w:p w:rsidR="00114EF7" w:rsidRPr="00114EF7" w:rsidRDefault="00114EF7" w:rsidP="00114EF7">
      <w:pPr>
        <w:shd w:val="clear" w:color="auto" w:fill="FFFFFF"/>
        <w:jc w:val="both"/>
        <w:rPr>
          <w:rFonts w:ascii="Arial" w:eastAsia="Arial Unicode MS" w:hAnsi="Arial" w:cs="Arial"/>
          <w:b/>
          <w:bCs/>
          <w:sz w:val="20"/>
          <w:szCs w:val="20"/>
          <w:u w:val="single"/>
        </w:rPr>
      </w:pPr>
      <w:r w:rsidRPr="00114EF7">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04</w:t>
      </w:r>
      <w:r w:rsidRPr="00114EF7">
        <w:rPr>
          <w:rFonts w:ascii="Arial" w:eastAsia="Arial Unicode MS" w:hAnsi="Arial" w:cs="Arial"/>
          <w:b/>
          <w:bCs/>
          <w:sz w:val="20"/>
          <w:szCs w:val="20"/>
          <w:u w:val="single"/>
        </w:rPr>
        <w:t>-</w:t>
      </w:r>
      <w:r>
        <w:rPr>
          <w:rFonts w:ascii="Arial" w:eastAsia="Arial Unicode MS" w:hAnsi="Arial" w:cs="Arial"/>
          <w:b/>
          <w:bCs/>
          <w:sz w:val="20"/>
          <w:szCs w:val="20"/>
          <w:u w:val="single"/>
        </w:rPr>
        <w:t>10</w:t>
      </w:r>
      <w:r w:rsidRPr="00114EF7">
        <w:rPr>
          <w:rFonts w:ascii="Arial" w:eastAsia="Arial Unicode MS" w:hAnsi="Arial" w:cs="Arial"/>
          <w:b/>
          <w:bCs/>
          <w:sz w:val="20"/>
          <w:szCs w:val="20"/>
          <w:u w:val="single"/>
        </w:rPr>
        <w:t>-1939</w:t>
      </w:r>
    </w:p>
    <w:p w:rsidR="00114EF7" w:rsidRDefault="00114EF7" w:rsidP="00FE3F42">
      <w:pPr>
        <w:shd w:val="clear" w:color="auto" w:fill="FFFFFF"/>
        <w:jc w:val="both"/>
        <w:rPr>
          <w:rFonts w:ascii="Arial" w:eastAsia="Arial Unicode MS" w:hAnsi="Arial" w:cs="Arial"/>
          <w:sz w:val="20"/>
          <w:szCs w:val="20"/>
        </w:rPr>
      </w:pPr>
    </w:p>
    <w:p w:rsidR="00AA12BC" w:rsidRPr="00AA12BC" w:rsidRDefault="00AA12BC" w:rsidP="00AA12BC">
      <w:pPr>
        <w:shd w:val="clear" w:color="auto" w:fill="FFFFFF"/>
        <w:jc w:val="both"/>
        <w:rPr>
          <w:rFonts w:ascii="Arial" w:eastAsia="Arial Unicode MS" w:hAnsi="Arial" w:cs="Arial"/>
          <w:b/>
          <w:sz w:val="20"/>
          <w:szCs w:val="20"/>
        </w:rPr>
      </w:pPr>
      <w:r w:rsidRPr="00AA12BC">
        <w:rPr>
          <w:rFonts w:ascii="Arial" w:eastAsia="Arial Unicode MS" w:hAnsi="Arial" w:cs="Arial"/>
          <w:b/>
          <w:sz w:val="20"/>
          <w:szCs w:val="20"/>
        </w:rPr>
        <w:t xml:space="preserve">Straatschenderij. </w:t>
      </w:r>
    </w:p>
    <w:p w:rsidR="00AA12BC" w:rsidRDefault="00AA12BC" w:rsidP="00AA12BC">
      <w:pPr>
        <w:shd w:val="clear" w:color="auto" w:fill="FFFFFF"/>
        <w:jc w:val="both"/>
        <w:rPr>
          <w:rFonts w:ascii="Arial" w:eastAsia="Arial Unicode MS" w:hAnsi="Arial" w:cs="Arial"/>
          <w:sz w:val="20"/>
          <w:szCs w:val="20"/>
        </w:rPr>
      </w:pPr>
      <w:r w:rsidRPr="00AA12BC">
        <w:rPr>
          <w:rFonts w:ascii="Arial" w:eastAsia="Arial Unicode MS" w:hAnsi="Arial" w:cs="Arial"/>
          <w:sz w:val="20"/>
          <w:szCs w:val="20"/>
        </w:rPr>
        <w:t>Een 24-jarige arbeider te Schijndel haalde, gezeten in een vrachtauto, op 22 Juni j.</w:t>
      </w:r>
      <w:r>
        <w:rPr>
          <w:rFonts w:ascii="Arial" w:eastAsia="Arial Unicode MS" w:hAnsi="Arial" w:cs="Arial"/>
          <w:sz w:val="20"/>
          <w:szCs w:val="20"/>
        </w:rPr>
        <w:t>l</w:t>
      </w:r>
      <w:r w:rsidRPr="00AA12BC">
        <w:rPr>
          <w:rFonts w:ascii="Arial" w:eastAsia="Arial Unicode MS" w:hAnsi="Arial" w:cs="Arial"/>
          <w:sz w:val="20"/>
          <w:szCs w:val="20"/>
        </w:rPr>
        <w:t xml:space="preserve">. kwart voor tien 's-avonds te Den Dungen een fietsenden 14-jarige jongen in, die een mandje aardbeien in de hand hield. Verdachte greep dit mandje en trok met het mandje den jongen mee, die zoo een paar meter werd voortgesleurd en toen verdachte plotseling losliet, kwam te vallen. De jongeman die onderhand op een leeftijd is, die niet meer tot de vlegeljaren behoort, hoorde ƒ 10 boete tegen zich eischen. Ik verdien </w:t>
      </w:r>
      <w:r w:rsidRPr="00AA12BC">
        <w:rPr>
          <w:rFonts w:ascii="Arial" w:eastAsia="Arial Unicode MS" w:hAnsi="Arial" w:cs="Arial"/>
          <w:sz w:val="20"/>
          <w:szCs w:val="20"/>
        </w:rPr>
        <w:lastRenderedPageBreak/>
        <w:t>maar twee kwartjes per dag, bracht hij hier tegen in en dan was er nog de fooi, maar dat was meer een kwartje. De kantonrechter veroordeelde hem tot ƒ 7.50 boete.</w:t>
      </w:r>
    </w:p>
    <w:p w:rsidR="00AA12BC" w:rsidRPr="00AA12BC" w:rsidRDefault="00AA12BC" w:rsidP="00AA12BC">
      <w:pPr>
        <w:shd w:val="clear" w:color="auto" w:fill="FFFFFF"/>
        <w:jc w:val="both"/>
        <w:rPr>
          <w:rFonts w:ascii="Arial" w:eastAsia="Arial Unicode MS" w:hAnsi="Arial" w:cs="Arial"/>
          <w:sz w:val="20"/>
          <w:szCs w:val="20"/>
        </w:rPr>
      </w:pPr>
    </w:p>
    <w:p w:rsidR="00114EF7" w:rsidRPr="00114EF7" w:rsidRDefault="00114EF7" w:rsidP="00114EF7">
      <w:pPr>
        <w:shd w:val="clear" w:color="auto" w:fill="FFFFFF"/>
        <w:jc w:val="both"/>
        <w:rPr>
          <w:rFonts w:ascii="Arial" w:eastAsia="Arial Unicode MS" w:hAnsi="Arial" w:cs="Arial"/>
          <w:sz w:val="20"/>
          <w:szCs w:val="20"/>
        </w:rPr>
      </w:pPr>
      <w:r w:rsidRPr="00114EF7">
        <w:rPr>
          <w:rFonts w:ascii="Arial" w:eastAsia="Arial Unicode MS" w:hAnsi="Arial" w:cs="Arial"/>
          <w:sz w:val="20"/>
          <w:szCs w:val="20"/>
        </w:rPr>
        <w:t>BILJARTEN SCHIJNDELSCHE COMPETITIE. Bij de opening van het 6de seizoen te Schijndel heeft de afdeelingskampioe</w:t>
      </w:r>
      <w:r>
        <w:rPr>
          <w:rFonts w:ascii="Arial" w:eastAsia="Arial Unicode MS" w:hAnsi="Arial" w:cs="Arial"/>
          <w:sz w:val="20"/>
          <w:szCs w:val="20"/>
        </w:rPr>
        <w:t>n</w:t>
      </w:r>
      <w:r w:rsidRPr="00114EF7">
        <w:rPr>
          <w:rFonts w:ascii="Arial" w:eastAsia="Arial Unicode MS" w:hAnsi="Arial" w:cs="Arial"/>
          <w:sz w:val="20"/>
          <w:szCs w:val="20"/>
        </w:rPr>
        <w:t xml:space="preserve"> van het vorig seizoen de vereen</w:t>
      </w:r>
      <w:r>
        <w:rPr>
          <w:rFonts w:ascii="Arial" w:eastAsia="Arial Unicode MS" w:hAnsi="Arial" w:cs="Arial"/>
          <w:sz w:val="20"/>
          <w:szCs w:val="20"/>
        </w:rPr>
        <w:t>i</w:t>
      </w:r>
      <w:r w:rsidRPr="00114EF7">
        <w:rPr>
          <w:rFonts w:ascii="Arial" w:eastAsia="Arial Unicode MS" w:hAnsi="Arial" w:cs="Arial"/>
          <w:sz w:val="20"/>
          <w:szCs w:val="20"/>
        </w:rPr>
        <w:t>ging Nooit Volleerd, zich uit de competitie teruggetrokken. In de indeeling der 1ste klasse is hierdoor een kleine wijziging ontstaan. Deze wordt n.</w:t>
      </w:r>
      <w:r>
        <w:rPr>
          <w:rFonts w:ascii="Arial" w:eastAsia="Arial Unicode MS" w:hAnsi="Arial" w:cs="Arial"/>
          <w:sz w:val="20"/>
          <w:szCs w:val="20"/>
        </w:rPr>
        <w:t>l</w:t>
      </w:r>
      <w:r w:rsidRPr="00114EF7">
        <w:rPr>
          <w:rFonts w:ascii="Arial" w:eastAsia="Arial Unicode MS" w:hAnsi="Arial" w:cs="Arial"/>
          <w:sz w:val="20"/>
          <w:szCs w:val="20"/>
        </w:rPr>
        <w:t>. thans als volgt: Poedelvrees I, Eerst Krijten I, Vermaak na Arbeid I, Eer</w:t>
      </w:r>
      <w:r>
        <w:rPr>
          <w:rFonts w:ascii="Arial" w:eastAsia="Arial Unicode MS" w:hAnsi="Arial" w:cs="Arial"/>
          <w:sz w:val="20"/>
          <w:szCs w:val="20"/>
        </w:rPr>
        <w:t>s</w:t>
      </w:r>
      <w:r w:rsidRPr="00114EF7">
        <w:rPr>
          <w:rFonts w:ascii="Arial" w:eastAsia="Arial Unicode MS" w:hAnsi="Arial" w:cs="Arial"/>
          <w:sz w:val="20"/>
          <w:szCs w:val="20"/>
        </w:rPr>
        <w:t xml:space="preserve">t Krijten </w:t>
      </w:r>
      <w:r>
        <w:rPr>
          <w:rFonts w:ascii="Arial" w:eastAsia="Arial Unicode MS" w:hAnsi="Arial" w:cs="Arial"/>
          <w:sz w:val="20"/>
          <w:szCs w:val="20"/>
        </w:rPr>
        <w:t>II</w:t>
      </w:r>
      <w:r w:rsidRPr="00114EF7">
        <w:rPr>
          <w:rFonts w:ascii="Arial" w:eastAsia="Arial Unicode MS" w:hAnsi="Arial" w:cs="Arial"/>
          <w:sz w:val="20"/>
          <w:szCs w:val="20"/>
        </w:rPr>
        <w:t>, De Brug I. Voor a.s. Zaterdag 5 Oct. zijn de volgende wedstrijden vastgesteld; Poedelvrees I—Eerst Krijten I; Eerst Krijten I</w:t>
      </w:r>
      <w:r>
        <w:rPr>
          <w:rFonts w:ascii="Arial" w:eastAsia="Arial Unicode MS" w:hAnsi="Arial" w:cs="Arial"/>
          <w:sz w:val="20"/>
          <w:szCs w:val="20"/>
        </w:rPr>
        <w:t>I</w:t>
      </w:r>
      <w:r w:rsidRPr="00114EF7">
        <w:rPr>
          <w:rFonts w:ascii="Arial" w:eastAsia="Arial Unicode MS" w:hAnsi="Arial" w:cs="Arial"/>
          <w:sz w:val="20"/>
          <w:szCs w:val="20"/>
        </w:rPr>
        <w:t>— Verm. na Arbeid L</w:t>
      </w:r>
    </w:p>
    <w:p w:rsidR="00114EF7" w:rsidRDefault="00114EF7" w:rsidP="00FE3F42">
      <w:pPr>
        <w:shd w:val="clear" w:color="auto" w:fill="FFFFFF"/>
        <w:jc w:val="both"/>
        <w:rPr>
          <w:rFonts w:ascii="Arial" w:eastAsia="Arial Unicode MS" w:hAnsi="Arial" w:cs="Arial"/>
          <w:sz w:val="20"/>
          <w:szCs w:val="20"/>
        </w:rPr>
      </w:pPr>
    </w:p>
    <w:p w:rsidR="00D85824" w:rsidRPr="00D85824" w:rsidRDefault="00D85824" w:rsidP="00D85824">
      <w:pPr>
        <w:shd w:val="clear" w:color="auto" w:fill="FFFFFF"/>
        <w:jc w:val="both"/>
        <w:rPr>
          <w:rFonts w:ascii="Arial" w:eastAsia="Arial Unicode MS" w:hAnsi="Arial" w:cs="Arial"/>
          <w:b/>
          <w:bCs/>
          <w:sz w:val="20"/>
          <w:szCs w:val="20"/>
          <w:u w:val="single"/>
        </w:rPr>
      </w:pPr>
      <w:r w:rsidRPr="00D85824">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D85824">
        <w:rPr>
          <w:rFonts w:ascii="Arial" w:eastAsia="Arial Unicode MS" w:hAnsi="Arial" w:cs="Arial"/>
          <w:b/>
          <w:bCs/>
          <w:sz w:val="20"/>
          <w:szCs w:val="20"/>
          <w:u w:val="single"/>
        </w:rPr>
        <w:t>-10-1939</w:t>
      </w:r>
    </w:p>
    <w:p w:rsidR="00D85824" w:rsidRDefault="00D85824" w:rsidP="00FE3F42">
      <w:pPr>
        <w:shd w:val="clear" w:color="auto" w:fill="FFFFFF"/>
        <w:jc w:val="both"/>
        <w:rPr>
          <w:rFonts w:ascii="Arial" w:eastAsia="Arial Unicode MS" w:hAnsi="Arial" w:cs="Arial"/>
          <w:sz w:val="20"/>
          <w:szCs w:val="20"/>
        </w:rPr>
      </w:pPr>
    </w:p>
    <w:p w:rsidR="00D85824" w:rsidRDefault="00D85824" w:rsidP="00D85824">
      <w:pPr>
        <w:shd w:val="clear" w:color="auto" w:fill="FFFFFF"/>
        <w:jc w:val="both"/>
        <w:rPr>
          <w:rFonts w:ascii="Arial" w:eastAsia="Arial Unicode MS" w:hAnsi="Arial" w:cs="Arial"/>
          <w:sz w:val="20"/>
          <w:szCs w:val="20"/>
        </w:rPr>
      </w:pPr>
      <w:r w:rsidRPr="00D85824">
        <w:rPr>
          <w:rFonts w:ascii="Arial" w:eastAsia="Arial Unicode MS" w:hAnsi="Arial" w:cs="Arial"/>
          <w:sz w:val="20"/>
          <w:szCs w:val="20"/>
        </w:rPr>
        <w:t xml:space="preserve">SCHIJNDEL, 7 Oct. In het lokaal der R. K. Lagere Landbouwschool zal Maandag 9 October de R. K. Middenstandsvereeniglng een verplichte ledenvergadering houden. Aanvang 's avonds 8.15 uur precies. </w:t>
      </w:r>
    </w:p>
    <w:p w:rsidR="00D85824" w:rsidRDefault="00D85824" w:rsidP="00D85824">
      <w:pPr>
        <w:shd w:val="clear" w:color="auto" w:fill="FFFFFF"/>
        <w:jc w:val="both"/>
        <w:rPr>
          <w:rFonts w:ascii="Arial" w:eastAsia="Arial Unicode MS" w:hAnsi="Arial" w:cs="Arial"/>
          <w:sz w:val="20"/>
          <w:szCs w:val="20"/>
        </w:rPr>
      </w:pPr>
    </w:p>
    <w:p w:rsidR="00D85824" w:rsidRDefault="00D85824" w:rsidP="00D85824">
      <w:pPr>
        <w:shd w:val="clear" w:color="auto" w:fill="FFFFFF"/>
        <w:jc w:val="both"/>
        <w:rPr>
          <w:rFonts w:ascii="Arial" w:eastAsia="Arial Unicode MS" w:hAnsi="Arial" w:cs="Arial"/>
          <w:sz w:val="20"/>
          <w:szCs w:val="20"/>
        </w:rPr>
      </w:pPr>
      <w:r w:rsidRPr="00D85824">
        <w:rPr>
          <w:rFonts w:ascii="Arial" w:eastAsia="Arial Unicode MS" w:hAnsi="Arial" w:cs="Arial"/>
          <w:sz w:val="20"/>
          <w:szCs w:val="20"/>
        </w:rPr>
        <w:t>In een druk bezochte vergadering van den Schijndelschen Biljartbond werd besloten de competitie voor de eerste klasse te doen aanvangen op Zaterdag 14 October en voor de tweede klasse op Zaterdag 21 October. Als nieuw lid van den Bond werd aangenomen de biljartvereeniglng „De Brug", gevestigd bij den heer A. de Visser, Heeswijksche brug Het aantal leden van den Bond is hierdoor gestegen tot 8. Beide klassen zullen dit jaar bestaan uit zes vijftallen. BI</w:t>
      </w:r>
      <w:r>
        <w:rPr>
          <w:rFonts w:ascii="Arial" w:eastAsia="Arial Unicode MS" w:hAnsi="Arial" w:cs="Arial"/>
          <w:sz w:val="20"/>
          <w:szCs w:val="20"/>
        </w:rPr>
        <w:t>ij</w:t>
      </w:r>
      <w:r w:rsidRPr="00D85824">
        <w:rPr>
          <w:rFonts w:ascii="Arial" w:eastAsia="Arial Unicode MS" w:hAnsi="Arial" w:cs="Arial"/>
          <w:sz w:val="20"/>
          <w:szCs w:val="20"/>
        </w:rPr>
        <w:t xml:space="preserve"> keuze werd tot eerste klasser gepromoveerd het tweede vijftal van de vereeniging Nooit Volleerd. Na een</w:t>
      </w:r>
      <w:r>
        <w:rPr>
          <w:rFonts w:ascii="Arial" w:eastAsia="Arial Unicode MS" w:hAnsi="Arial" w:cs="Arial"/>
          <w:sz w:val="20"/>
          <w:szCs w:val="20"/>
        </w:rPr>
        <w:t>i</w:t>
      </w:r>
      <w:r w:rsidRPr="00D85824">
        <w:rPr>
          <w:rFonts w:ascii="Arial" w:eastAsia="Arial Unicode MS" w:hAnsi="Arial" w:cs="Arial"/>
          <w:sz w:val="20"/>
          <w:szCs w:val="20"/>
        </w:rPr>
        <w:t xml:space="preserve">ge bespreking werd besloten de leden welke ln militairen dienst zijn vrij te stellen van contributie. De wedstrijden vangen dit seizoen aan om half acht 's avonds. Van 8—11 uur zal </w:t>
      </w:r>
      <w:r>
        <w:rPr>
          <w:rFonts w:ascii="Arial" w:eastAsia="Arial Unicode MS" w:hAnsi="Arial" w:cs="Arial"/>
          <w:sz w:val="20"/>
          <w:szCs w:val="20"/>
        </w:rPr>
        <w:t>i</w:t>
      </w:r>
      <w:r w:rsidRPr="00D85824">
        <w:rPr>
          <w:rFonts w:ascii="Arial" w:eastAsia="Arial Unicode MS" w:hAnsi="Arial" w:cs="Arial"/>
          <w:sz w:val="20"/>
          <w:szCs w:val="20"/>
        </w:rPr>
        <w:t xml:space="preserve">ederen Dinsdagavond het bestuur van den bond bereikbaar zijn per telefoon bij den heer Ant. Tausch. </w:t>
      </w:r>
    </w:p>
    <w:p w:rsidR="00D85824" w:rsidRDefault="00D85824" w:rsidP="00D85824">
      <w:pPr>
        <w:shd w:val="clear" w:color="auto" w:fill="FFFFFF"/>
        <w:jc w:val="both"/>
        <w:rPr>
          <w:rFonts w:ascii="Arial" w:eastAsia="Arial Unicode MS" w:hAnsi="Arial" w:cs="Arial"/>
          <w:sz w:val="20"/>
          <w:szCs w:val="20"/>
        </w:rPr>
      </w:pPr>
    </w:p>
    <w:p w:rsidR="00D85824" w:rsidRDefault="00D85824" w:rsidP="00D85824">
      <w:pPr>
        <w:shd w:val="clear" w:color="auto" w:fill="FFFFFF"/>
        <w:jc w:val="both"/>
        <w:rPr>
          <w:rFonts w:ascii="Arial" w:eastAsia="Arial Unicode MS" w:hAnsi="Arial" w:cs="Arial"/>
          <w:sz w:val="20"/>
          <w:szCs w:val="20"/>
        </w:rPr>
      </w:pPr>
      <w:r w:rsidRPr="00D85824">
        <w:rPr>
          <w:rFonts w:ascii="Arial" w:eastAsia="Arial Unicode MS" w:hAnsi="Arial" w:cs="Arial"/>
          <w:sz w:val="20"/>
          <w:szCs w:val="20"/>
        </w:rPr>
        <w:t>De Schijndelsche kanarievogelvereenlging „De Harzer" zal Zaterdag 7 October om 8 uur een vergadering houden ln café Sep-v. d. Akke.</w:t>
      </w:r>
    </w:p>
    <w:p w:rsidR="00D85824" w:rsidRDefault="00D85824" w:rsidP="00D85824">
      <w:pPr>
        <w:shd w:val="clear" w:color="auto" w:fill="FFFFFF"/>
        <w:jc w:val="both"/>
        <w:rPr>
          <w:rFonts w:ascii="Arial" w:eastAsia="Arial Unicode MS" w:hAnsi="Arial" w:cs="Arial"/>
          <w:sz w:val="20"/>
          <w:szCs w:val="20"/>
        </w:rPr>
      </w:pPr>
    </w:p>
    <w:p w:rsidR="00D85824" w:rsidRPr="00D85824" w:rsidRDefault="00D85824" w:rsidP="00D85824">
      <w:pPr>
        <w:shd w:val="clear" w:color="auto" w:fill="FFFFFF"/>
        <w:jc w:val="both"/>
        <w:rPr>
          <w:rFonts w:ascii="Arial" w:eastAsia="Arial Unicode MS" w:hAnsi="Arial" w:cs="Arial"/>
          <w:b/>
          <w:bCs/>
          <w:sz w:val="20"/>
          <w:szCs w:val="20"/>
          <w:u w:val="single"/>
        </w:rPr>
      </w:pPr>
      <w:r w:rsidRPr="00D85824">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14</w:t>
      </w:r>
      <w:r w:rsidRPr="00D85824">
        <w:rPr>
          <w:rFonts w:ascii="Arial" w:eastAsia="Arial Unicode MS" w:hAnsi="Arial" w:cs="Arial"/>
          <w:b/>
          <w:bCs/>
          <w:sz w:val="20"/>
          <w:szCs w:val="20"/>
          <w:u w:val="single"/>
        </w:rPr>
        <w:t>-10-1939</w:t>
      </w:r>
    </w:p>
    <w:p w:rsidR="00D85824" w:rsidRDefault="00D85824" w:rsidP="00D85824">
      <w:pPr>
        <w:shd w:val="clear" w:color="auto" w:fill="FFFFFF"/>
        <w:jc w:val="both"/>
        <w:rPr>
          <w:rFonts w:ascii="Arial" w:eastAsia="Arial Unicode MS" w:hAnsi="Arial" w:cs="Arial"/>
          <w:sz w:val="20"/>
          <w:szCs w:val="20"/>
        </w:rPr>
      </w:pPr>
    </w:p>
    <w:p w:rsidR="00D85824" w:rsidRDefault="00D85824" w:rsidP="00D85824">
      <w:pPr>
        <w:shd w:val="clear" w:color="auto" w:fill="FFFFFF"/>
        <w:jc w:val="both"/>
        <w:rPr>
          <w:rFonts w:ascii="Arial" w:eastAsia="Arial Unicode MS" w:hAnsi="Arial" w:cs="Arial"/>
          <w:sz w:val="20"/>
          <w:szCs w:val="20"/>
        </w:rPr>
      </w:pPr>
      <w:r w:rsidRPr="00D85824">
        <w:rPr>
          <w:rFonts w:ascii="Arial" w:eastAsia="Arial Unicode MS" w:hAnsi="Arial" w:cs="Arial"/>
          <w:sz w:val="20"/>
          <w:szCs w:val="20"/>
        </w:rPr>
        <w:t>GEVRAAGD een flink electricien, liefst ook bekend met loodgieterswerkzaamheden. TH. OERLEMANS, Electricien, schijndel.</w:t>
      </w:r>
    </w:p>
    <w:p w:rsidR="00D85824" w:rsidRDefault="00D85824" w:rsidP="00D85824">
      <w:pPr>
        <w:shd w:val="clear" w:color="auto" w:fill="FFFFFF"/>
        <w:jc w:val="both"/>
        <w:rPr>
          <w:rFonts w:ascii="Arial" w:eastAsia="Arial Unicode MS" w:hAnsi="Arial" w:cs="Arial"/>
          <w:sz w:val="20"/>
          <w:szCs w:val="20"/>
        </w:rPr>
      </w:pPr>
    </w:p>
    <w:p w:rsidR="00D85824" w:rsidRPr="00D85824" w:rsidRDefault="00D85824" w:rsidP="00D85824">
      <w:pPr>
        <w:shd w:val="clear" w:color="auto" w:fill="FFFFFF"/>
        <w:jc w:val="both"/>
        <w:rPr>
          <w:rFonts w:ascii="Arial" w:eastAsia="Arial Unicode MS" w:hAnsi="Arial" w:cs="Arial"/>
          <w:b/>
          <w:bCs/>
          <w:sz w:val="20"/>
          <w:szCs w:val="20"/>
          <w:u w:val="single"/>
        </w:rPr>
      </w:pPr>
      <w:r w:rsidRPr="00D85824">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9</w:t>
      </w:r>
      <w:r w:rsidRPr="00D85824">
        <w:rPr>
          <w:rFonts w:ascii="Arial" w:eastAsia="Arial Unicode MS" w:hAnsi="Arial" w:cs="Arial"/>
          <w:b/>
          <w:bCs/>
          <w:sz w:val="20"/>
          <w:szCs w:val="20"/>
          <w:u w:val="single"/>
        </w:rPr>
        <w:t>-10-1939</w:t>
      </w:r>
    </w:p>
    <w:p w:rsidR="00D85824" w:rsidRDefault="00D85824" w:rsidP="00D85824">
      <w:pPr>
        <w:shd w:val="clear" w:color="auto" w:fill="FFFFFF"/>
        <w:jc w:val="both"/>
        <w:rPr>
          <w:rFonts w:ascii="Arial" w:eastAsia="Arial Unicode MS" w:hAnsi="Arial" w:cs="Arial"/>
          <w:sz w:val="20"/>
          <w:szCs w:val="20"/>
        </w:rPr>
      </w:pPr>
    </w:p>
    <w:p w:rsidR="00D85824" w:rsidRDefault="00D85824" w:rsidP="00D85824">
      <w:pPr>
        <w:shd w:val="clear" w:color="auto" w:fill="FFFFFF"/>
        <w:jc w:val="both"/>
        <w:rPr>
          <w:rFonts w:ascii="Arial" w:eastAsia="Arial Unicode MS" w:hAnsi="Arial" w:cs="Arial"/>
          <w:sz w:val="20"/>
          <w:szCs w:val="20"/>
        </w:rPr>
      </w:pPr>
      <w:r w:rsidRPr="00D85824">
        <w:rPr>
          <w:rFonts w:ascii="Arial" w:eastAsia="Arial Unicode MS" w:hAnsi="Arial" w:cs="Arial"/>
          <w:sz w:val="20"/>
          <w:szCs w:val="20"/>
        </w:rPr>
        <w:t>SCHIJNDEL, 18 Oct. Op Vrijdag 20 Oct. a.s. zal onze dorpsgenoote mej. Zus Meuffels den dag herdenken waarop zij 12</w:t>
      </w:r>
      <w:r>
        <w:rPr>
          <w:rFonts w:ascii="Arial" w:eastAsia="Arial Unicode MS" w:hAnsi="Arial" w:cs="Arial"/>
          <w:sz w:val="20"/>
          <w:szCs w:val="20"/>
        </w:rPr>
        <w:t>½</w:t>
      </w:r>
      <w:r w:rsidRPr="00D85824">
        <w:rPr>
          <w:rFonts w:ascii="Arial" w:eastAsia="Arial Unicode MS" w:hAnsi="Arial" w:cs="Arial"/>
          <w:sz w:val="20"/>
          <w:szCs w:val="20"/>
        </w:rPr>
        <w:t xml:space="preserve"> jaar geleden werd benoemd als ambtenaresse op het postkantoor alhier.</w:t>
      </w:r>
    </w:p>
    <w:p w:rsidR="00D85824" w:rsidRDefault="00D85824" w:rsidP="00D85824">
      <w:pPr>
        <w:shd w:val="clear" w:color="auto" w:fill="FFFFFF"/>
        <w:jc w:val="both"/>
        <w:rPr>
          <w:rFonts w:ascii="Arial" w:eastAsia="Arial Unicode MS" w:hAnsi="Arial" w:cs="Arial"/>
          <w:sz w:val="20"/>
          <w:szCs w:val="20"/>
        </w:rPr>
      </w:pPr>
    </w:p>
    <w:p w:rsidR="006C451F" w:rsidRPr="006C451F" w:rsidRDefault="006C451F" w:rsidP="006C451F">
      <w:pPr>
        <w:shd w:val="clear" w:color="auto" w:fill="FFFFFF"/>
        <w:jc w:val="both"/>
        <w:rPr>
          <w:rFonts w:ascii="Arial" w:eastAsia="Arial Unicode MS" w:hAnsi="Arial" w:cs="Arial"/>
          <w:b/>
          <w:bCs/>
          <w:sz w:val="20"/>
          <w:szCs w:val="20"/>
          <w:u w:val="single"/>
        </w:rPr>
      </w:pPr>
      <w:r w:rsidRPr="006C451F">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21</w:t>
      </w:r>
      <w:r w:rsidRPr="006C451F">
        <w:rPr>
          <w:rFonts w:ascii="Arial" w:eastAsia="Arial Unicode MS" w:hAnsi="Arial" w:cs="Arial"/>
          <w:b/>
          <w:bCs/>
          <w:sz w:val="20"/>
          <w:szCs w:val="20"/>
          <w:u w:val="single"/>
        </w:rPr>
        <w:t>-10-1939</w:t>
      </w:r>
    </w:p>
    <w:p w:rsidR="006C451F" w:rsidRDefault="006C451F" w:rsidP="00D85824">
      <w:pPr>
        <w:shd w:val="clear" w:color="auto" w:fill="FFFFFF"/>
        <w:jc w:val="both"/>
        <w:rPr>
          <w:rFonts w:ascii="Arial" w:eastAsia="Arial Unicode MS" w:hAnsi="Arial" w:cs="Arial"/>
          <w:sz w:val="20"/>
          <w:szCs w:val="20"/>
        </w:rPr>
      </w:pPr>
    </w:p>
    <w:p w:rsidR="006C451F" w:rsidRDefault="006C451F" w:rsidP="00D85824">
      <w:pPr>
        <w:shd w:val="clear" w:color="auto" w:fill="FFFFFF"/>
        <w:jc w:val="both"/>
        <w:rPr>
          <w:rFonts w:ascii="Arial" w:eastAsia="Arial Unicode MS" w:hAnsi="Arial" w:cs="Arial"/>
          <w:sz w:val="20"/>
          <w:szCs w:val="20"/>
        </w:rPr>
      </w:pPr>
      <w:r w:rsidRPr="006C451F">
        <w:rPr>
          <w:rFonts w:ascii="Arial" w:eastAsia="Arial Unicode MS" w:hAnsi="Arial" w:cs="Arial"/>
          <w:sz w:val="20"/>
          <w:szCs w:val="20"/>
        </w:rPr>
        <w:t>SCHIJNDEL, 20 Oct. Heden herdacht mej. Zus Meuffels den dag, dat zij 12</w:t>
      </w:r>
      <w:r>
        <w:rPr>
          <w:rFonts w:ascii="Arial" w:eastAsia="Arial Unicode MS" w:hAnsi="Arial" w:cs="Arial"/>
          <w:sz w:val="20"/>
          <w:szCs w:val="20"/>
        </w:rPr>
        <w:t>½</w:t>
      </w:r>
      <w:r w:rsidRPr="006C451F">
        <w:rPr>
          <w:rFonts w:ascii="Arial" w:eastAsia="Arial Unicode MS" w:hAnsi="Arial" w:cs="Arial"/>
          <w:sz w:val="20"/>
          <w:szCs w:val="20"/>
        </w:rPr>
        <w:t xml:space="preserve"> jaar werkzaam was bij het Staatsbedrijf van P.T.T. Bij het kantoorpersoneel maakte mej. Meuffels zich in de 12</w:t>
      </w:r>
      <w:r>
        <w:rPr>
          <w:rFonts w:ascii="Arial" w:eastAsia="Arial Unicode MS" w:hAnsi="Arial" w:cs="Arial"/>
          <w:sz w:val="20"/>
          <w:szCs w:val="20"/>
        </w:rPr>
        <w:t>½</w:t>
      </w:r>
      <w:r w:rsidRPr="006C451F">
        <w:rPr>
          <w:rFonts w:ascii="Arial" w:eastAsia="Arial Unicode MS" w:hAnsi="Arial" w:cs="Arial"/>
          <w:sz w:val="20"/>
          <w:szCs w:val="20"/>
        </w:rPr>
        <w:t xml:space="preserve"> jaar, dat zij op het kantoor te Schijndel werkzaam was, door haar innemend karakter en joviale samenwerking vele vrienden, haar correctheid verzekerde haar de achting en waardeering van haar superieuren. Meer dan 11 jaar was mej. Meuffels telefoniste, totdat de automatiseering van het net deze arbeid overbodig maakte. Vanaf dit tijdstip werkt zij als ambtenaar op het kantoor. Vanzelfsprekend ging 20 October niet ongemerkt aan de ijverige loketbeambte voorbij. Naast hartelijke felicitaties had zij van het kantoor- en bestellend personeel een fraai cadeau en een bloemenmand in ontvangst te nemen, terwijl ook van de zijde van het publiek veel belangstelling bestond. </w:t>
      </w:r>
    </w:p>
    <w:p w:rsidR="006C451F" w:rsidRDefault="006C451F" w:rsidP="00D85824">
      <w:pPr>
        <w:shd w:val="clear" w:color="auto" w:fill="FFFFFF"/>
        <w:jc w:val="both"/>
        <w:rPr>
          <w:rFonts w:ascii="Arial" w:eastAsia="Arial Unicode MS" w:hAnsi="Arial" w:cs="Arial"/>
          <w:sz w:val="20"/>
          <w:szCs w:val="20"/>
        </w:rPr>
      </w:pPr>
    </w:p>
    <w:p w:rsidR="006C451F" w:rsidRDefault="006C451F" w:rsidP="00D85824">
      <w:pPr>
        <w:shd w:val="clear" w:color="auto" w:fill="FFFFFF"/>
        <w:jc w:val="both"/>
        <w:rPr>
          <w:rFonts w:ascii="Arial" w:eastAsia="Arial Unicode MS" w:hAnsi="Arial" w:cs="Arial"/>
          <w:sz w:val="20"/>
          <w:szCs w:val="20"/>
        </w:rPr>
      </w:pPr>
      <w:r w:rsidRPr="006C451F">
        <w:rPr>
          <w:rFonts w:ascii="Arial" w:eastAsia="Arial Unicode MS" w:hAnsi="Arial" w:cs="Arial"/>
          <w:sz w:val="20"/>
          <w:szCs w:val="20"/>
        </w:rPr>
        <w:t>Op Zaterdag 21 October 's avonds om 8 uur houdt de Hengelsportvereeniging „Zuid-W</w:t>
      </w:r>
      <w:r>
        <w:rPr>
          <w:rFonts w:ascii="Arial" w:eastAsia="Arial Unicode MS" w:hAnsi="Arial" w:cs="Arial"/>
          <w:sz w:val="20"/>
          <w:szCs w:val="20"/>
        </w:rPr>
        <w:t>il</w:t>
      </w:r>
      <w:r w:rsidRPr="006C451F">
        <w:rPr>
          <w:rFonts w:ascii="Arial" w:eastAsia="Arial Unicode MS" w:hAnsi="Arial" w:cs="Arial"/>
          <w:sz w:val="20"/>
          <w:szCs w:val="20"/>
        </w:rPr>
        <w:t>lemsvaart" een ledenvergadering in het clublokaal van den heer Ant. de Visser aan de Heeswijksche Brug.</w:t>
      </w:r>
    </w:p>
    <w:p w:rsidR="006C451F" w:rsidRDefault="006C451F" w:rsidP="00D85824">
      <w:pPr>
        <w:shd w:val="clear" w:color="auto" w:fill="FFFFFF"/>
        <w:jc w:val="both"/>
        <w:rPr>
          <w:rFonts w:ascii="Arial" w:eastAsia="Arial Unicode MS" w:hAnsi="Arial" w:cs="Arial"/>
          <w:sz w:val="20"/>
          <w:szCs w:val="20"/>
        </w:rPr>
      </w:pPr>
    </w:p>
    <w:p w:rsidR="00257E2D" w:rsidRPr="00257E2D" w:rsidRDefault="00257E2D" w:rsidP="00257E2D">
      <w:pPr>
        <w:shd w:val="clear" w:color="auto" w:fill="FFFFFF"/>
        <w:jc w:val="both"/>
        <w:rPr>
          <w:rFonts w:ascii="Arial" w:eastAsia="Arial Unicode MS" w:hAnsi="Arial" w:cs="Arial"/>
          <w:b/>
          <w:bCs/>
          <w:sz w:val="20"/>
          <w:szCs w:val="20"/>
          <w:u w:val="single"/>
        </w:rPr>
      </w:pPr>
      <w:r w:rsidRPr="00257E2D">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5</w:t>
      </w:r>
      <w:r w:rsidRPr="00257E2D">
        <w:rPr>
          <w:rFonts w:ascii="Arial" w:eastAsia="Arial Unicode MS" w:hAnsi="Arial" w:cs="Arial"/>
          <w:b/>
          <w:bCs/>
          <w:sz w:val="20"/>
          <w:szCs w:val="20"/>
          <w:u w:val="single"/>
        </w:rPr>
        <w:t>-10-1939</w:t>
      </w:r>
    </w:p>
    <w:p w:rsidR="00257E2D" w:rsidRDefault="00257E2D" w:rsidP="00D85824">
      <w:pPr>
        <w:shd w:val="clear" w:color="auto" w:fill="FFFFFF"/>
        <w:jc w:val="both"/>
        <w:rPr>
          <w:rFonts w:ascii="Arial" w:eastAsia="Arial Unicode MS" w:hAnsi="Arial" w:cs="Arial"/>
          <w:sz w:val="20"/>
          <w:szCs w:val="20"/>
        </w:rPr>
      </w:pPr>
    </w:p>
    <w:p w:rsidR="00257E2D" w:rsidRDefault="00257E2D" w:rsidP="00257E2D">
      <w:pPr>
        <w:shd w:val="clear" w:color="auto" w:fill="FFFFFF"/>
        <w:jc w:val="both"/>
        <w:rPr>
          <w:rFonts w:ascii="Arial" w:eastAsia="Arial Unicode MS" w:hAnsi="Arial" w:cs="Arial"/>
          <w:sz w:val="20"/>
          <w:szCs w:val="20"/>
        </w:rPr>
      </w:pPr>
      <w:r w:rsidRPr="00257E2D">
        <w:rPr>
          <w:rFonts w:ascii="Arial" w:eastAsia="Arial Unicode MS" w:hAnsi="Arial" w:cs="Arial"/>
          <w:sz w:val="20"/>
          <w:szCs w:val="20"/>
        </w:rPr>
        <w:lastRenderedPageBreak/>
        <w:t>SCHIJNDEL, 25 Oct. Donderdag (morgen) herdenkt de heer A. van Heertum den dag waarop hij vóór 60 jaren lid werd der St. Vincentiusvereeniging.</w:t>
      </w:r>
    </w:p>
    <w:p w:rsidR="00257E2D" w:rsidRDefault="00257E2D" w:rsidP="00257E2D">
      <w:pPr>
        <w:shd w:val="clear" w:color="auto" w:fill="FFFFFF"/>
        <w:jc w:val="both"/>
        <w:rPr>
          <w:rFonts w:ascii="Arial" w:eastAsia="Arial Unicode MS" w:hAnsi="Arial" w:cs="Arial"/>
          <w:sz w:val="20"/>
          <w:szCs w:val="20"/>
        </w:rPr>
      </w:pPr>
    </w:p>
    <w:p w:rsidR="00710C1D" w:rsidRPr="00710C1D" w:rsidRDefault="00710C1D" w:rsidP="00710C1D">
      <w:pPr>
        <w:shd w:val="clear" w:color="auto" w:fill="FFFFFF"/>
        <w:jc w:val="both"/>
        <w:rPr>
          <w:rFonts w:ascii="Arial" w:eastAsia="Arial Unicode MS" w:hAnsi="Arial" w:cs="Arial"/>
          <w:b/>
          <w:bCs/>
          <w:sz w:val="20"/>
          <w:szCs w:val="20"/>
          <w:u w:val="single"/>
        </w:rPr>
      </w:pPr>
      <w:r w:rsidRPr="00710C1D">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7</w:t>
      </w:r>
      <w:r w:rsidRPr="00710C1D">
        <w:rPr>
          <w:rFonts w:ascii="Arial" w:eastAsia="Arial Unicode MS" w:hAnsi="Arial" w:cs="Arial"/>
          <w:b/>
          <w:bCs/>
          <w:sz w:val="20"/>
          <w:szCs w:val="20"/>
          <w:u w:val="single"/>
        </w:rPr>
        <w:t>-10-1939</w:t>
      </w:r>
    </w:p>
    <w:p w:rsidR="00710C1D" w:rsidRDefault="00710C1D" w:rsidP="00257E2D">
      <w:pPr>
        <w:shd w:val="clear" w:color="auto" w:fill="FFFFFF"/>
        <w:jc w:val="both"/>
        <w:rPr>
          <w:rFonts w:ascii="Arial" w:eastAsia="Arial Unicode MS" w:hAnsi="Arial" w:cs="Arial"/>
          <w:sz w:val="20"/>
          <w:szCs w:val="20"/>
        </w:rPr>
      </w:pPr>
    </w:p>
    <w:p w:rsidR="00710C1D" w:rsidRPr="00710C1D" w:rsidRDefault="00710C1D" w:rsidP="00710C1D">
      <w:pPr>
        <w:shd w:val="clear" w:color="auto" w:fill="FFFFFF"/>
        <w:jc w:val="both"/>
        <w:rPr>
          <w:rFonts w:ascii="Arial" w:eastAsia="Arial Unicode MS" w:hAnsi="Arial" w:cs="Arial"/>
          <w:b/>
          <w:sz w:val="20"/>
          <w:szCs w:val="20"/>
        </w:rPr>
      </w:pPr>
      <w:r w:rsidRPr="00710C1D">
        <w:rPr>
          <w:rFonts w:ascii="Arial" w:eastAsia="Arial Unicode MS" w:hAnsi="Arial" w:cs="Arial"/>
          <w:b/>
          <w:sz w:val="20"/>
          <w:szCs w:val="20"/>
        </w:rPr>
        <w:t xml:space="preserve">ZESTIG JAAR VINCENTIAAN. </w:t>
      </w:r>
    </w:p>
    <w:p w:rsidR="00710C1D" w:rsidRPr="00710C1D" w:rsidRDefault="00710C1D" w:rsidP="00710C1D">
      <w:pPr>
        <w:shd w:val="clear" w:color="auto" w:fill="FFFFFF"/>
        <w:jc w:val="both"/>
        <w:rPr>
          <w:rFonts w:ascii="Arial" w:eastAsia="Arial Unicode MS" w:hAnsi="Arial" w:cs="Arial"/>
          <w:sz w:val="20"/>
          <w:szCs w:val="20"/>
        </w:rPr>
      </w:pPr>
      <w:r w:rsidRPr="00710C1D">
        <w:rPr>
          <w:rFonts w:ascii="Arial" w:eastAsia="Arial Unicode MS" w:hAnsi="Arial" w:cs="Arial"/>
          <w:sz w:val="20"/>
          <w:szCs w:val="20"/>
        </w:rPr>
        <w:t>Zeldzaam jubileum te Schijndel. Men meldt ons uit Schijndel d.d. 26 October: Heden viert de heer Ant. v. Heertum dien dag, dat hij zestig jaren lid is van de St. Vincentiusvereeniging van de parochie St. Servatius te Schijndel. De heer v. Heertum, gezien en geacht door allen die hem kennen, kan op een verdienstvolle loopbaan terugzien. Hij bekleedde tal van functie's in het openbare leven der gemeente en was o.a. jarenlang lid van den raad der gemeente en kerkmeester van de parochie St. Servatius. Met liefde en toewijding werkt hij thans nog steeds aan het zoo bij uitstek charitatieve werk der St. Vincentiusvereeniging, waarvan hij na op 17-jarigen leeftijd adspirantlid, op 18-jarigen leeftijd lid te zijn geworden, thans reeds bijna veertig jaren het penningmeesterschap waarneemt. De verdiensten van dezen stillen werker, die de Schijndelsche armen wel zeer aan zich verplicht heeft, treden uiteraard niet naar buiten. De kerkelijke overheid gaf echter reeds bij zijn gouden jubileum als lid der St. Vincentiusvereeniging blijk van haar waardeering door de toekenning van de onderscheiding „Pro Ecclesia et Pontifice". Als bijzonderheid valt nog te vermelden, dat de heer v. Heertum drie jubilea van zijn vereeniging meevierde, n.</w:t>
      </w:r>
      <w:r>
        <w:rPr>
          <w:rFonts w:ascii="Arial" w:eastAsia="Arial Unicode MS" w:hAnsi="Arial" w:cs="Arial"/>
          <w:sz w:val="20"/>
          <w:szCs w:val="20"/>
        </w:rPr>
        <w:t>l</w:t>
      </w:r>
      <w:r w:rsidRPr="00710C1D">
        <w:rPr>
          <w:rFonts w:ascii="Arial" w:eastAsia="Arial Unicode MS" w:hAnsi="Arial" w:cs="Arial"/>
          <w:sz w:val="20"/>
          <w:szCs w:val="20"/>
        </w:rPr>
        <w:t>. het zilveren bestaansfeest der vereeniging als adspirantlid, het gouden feest als lid en het 75-jarig bestaansfeest als bestuurslid.</w:t>
      </w:r>
    </w:p>
    <w:p w:rsidR="00710C1D" w:rsidRDefault="00710C1D" w:rsidP="00257E2D">
      <w:pPr>
        <w:shd w:val="clear" w:color="auto" w:fill="FFFFFF"/>
        <w:jc w:val="both"/>
        <w:rPr>
          <w:rFonts w:ascii="Arial" w:eastAsia="Arial Unicode MS" w:hAnsi="Arial" w:cs="Arial"/>
          <w:sz w:val="20"/>
          <w:szCs w:val="20"/>
        </w:rPr>
      </w:pPr>
    </w:p>
    <w:p w:rsidR="00751483" w:rsidRPr="00751483" w:rsidRDefault="00751483" w:rsidP="00751483">
      <w:pPr>
        <w:shd w:val="clear" w:color="auto" w:fill="FFFFFF"/>
        <w:jc w:val="both"/>
        <w:rPr>
          <w:rFonts w:ascii="Arial" w:eastAsia="Arial Unicode MS" w:hAnsi="Arial" w:cs="Arial"/>
          <w:b/>
          <w:bCs/>
          <w:sz w:val="20"/>
          <w:szCs w:val="20"/>
          <w:u w:val="single"/>
        </w:rPr>
      </w:pPr>
      <w:r w:rsidRPr="00751483">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8</w:t>
      </w:r>
      <w:r w:rsidRPr="00751483">
        <w:rPr>
          <w:rFonts w:ascii="Arial" w:eastAsia="Arial Unicode MS" w:hAnsi="Arial" w:cs="Arial"/>
          <w:b/>
          <w:bCs/>
          <w:sz w:val="20"/>
          <w:szCs w:val="20"/>
          <w:u w:val="single"/>
        </w:rPr>
        <w:t>-10-1939</w:t>
      </w:r>
    </w:p>
    <w:p w:rsidR="00751483" w:rsidRDefault="00751483" w:rsidP="00257E2D">
      <w:pPr>
        <w:shd w:val="clear" w:color="auto" w:fill="FFFFFF"/>
        <w:jc w:val="both"/>
        <w:rPr>
          <w:rFonts w:ascii="Arial" w:eastAsia="Arial Unicode MS" w:hAnsi="Arial" w:cs="Arial"/>
          <w:sz w:val="20"/>
          <w:szCs w:val="20"/>
        </w:rPr>
      </w:pPr>
    </w:p>
    <w:p w:rsidR="00751483" w:rsidRPr="00751483" w:rsidRDefault="00751483" w:rsidP="00751483">
      <w:pPr>
        <w:shd w:val="clear" w:color="auto" w:fill="FFFFFF"/>
        <w:jc w:val="both"/>
        <w:rPr>
          <w:rFonts w:ascii="Arial" w:eastAsia="Arial Unicode MS" w:hAnsi="Arial" w:cs="Arial"/>
          <w:b/>
          <w:sz w:val="20"/>
          <w:szCs w:val="20"/>
        </w:rPr>
      </w:pPr>
      <w:r w:rsidRPr="00751483">
        <w:rPr>
          <w:rFonts w:ascii="Arial" w:eastAsia="Arial Unicode MS" w:hAnsi="Arial" w:cs="Arial"/>
          <w:b/>
          <w:sz w:val="20"/>
          <w:szCs w:val="20"/>
        </w:rPr>
        <w:t xml:space="preserve">SCHIJNDEL. BEGROOTING VOOR 1940 AANGEBODEN. </w:t>
      </w:r>
    </w:p>
    <w:p w:rsidR="00751483" w:rsidRDefault="00751483" w:rsidP="00751483">
      <w:pPr>
        <w:shd w:val="clear" w:color="auto" w:fill="FFFFFF"/>
        <w:jc w:val="both"/>
        <w:rPr>
          <w:rFonts w:ascii="Arial" w:eastAsia="Arial Unicode MS" w:hAnsi="Arial" w:cs="Arial"/>
          <w:sz w:val="20"/>
          <w:szCs w:val="20"/>
        </w:rPr>
      </w:pPr>
      <w:r w:rsidRPr="00751483">
        <w:rPr>
          <w:rFonts w:ascii="Arial" w:eastAsia="Arial Unicode MS" w:hAnsi="Arial" w:cs="Arial"/>
          <w:sz w:val="20"/>
          <w:szCs w:val="20"/>
        </w:rPr>
        <w:t xml:space="preserve">Vrijdagmiddag kwam de raad der gemeente Schijndel bijeen onder voorzitterschap van burgemeester W. J. N. Wijs. Afwezig was het lid Geerkens wegens ziekte. </w:t>
      </w:r>
    </w:p>
    <w:p w:rsidR="00751483" w:rsidRDefault="00751483" w:rsidP="00751483">
      <w:pPr>
        <w:shd w:val="clear" w:color="auto" w:fill="FFFFFF"/>
        <w:jc w:val="both"/>
        <w:rPr>
          <w:rFonts w:ascii="Arial" w:eastAsia="Arial Unicode MS" w:hAnsi="Arial" w:cs="Arial"/>
          <w:sz w:val="20"/>
          <w:szCs w:val="20"/>
        </w:rPr>
      </w:pPr>
      <w:r w:rsidRPr="00751483">
        <w:rPr>
          <w:rFonts w:ascii="Arial" w:eastAsia="Arial Unicode MS" w:hAnsi="Arial" w:cs="Arial"/>
          <w:sz w:val="20"/>
          <w:szCs w:val="20"/>
        </w:rPr>
        <w:t xml:space="preserve">Aan het bestuur der bijzondere jongensschool in de Pompstraat werd medewerking verleend voor de aanschaffing van 79 schoolbanken, waarvoor de Raad een crediet verleende van ƒ1197.28 </w:t>
      </w:r>
    </w:p>
    <w:p w:rsidR="00751483" w:rsidRDefault="00751483" w:rsidP="00751483">
      <w:pPr>
        <w:shd w:val="clear" w:color="auto" w:fill="FFFFFF"/>
        <w:jc w:val="both"/>
        <w:rPr>
          <w:rFonts w:ascii="Arial" w:eastAsia="Arial Unicode MS" w:hAnsi="Arial" w:cs="Arial"/>
          <w:sz w:val="20"/>
          <w:szCs w:val="20"/>
        </w:rPr>
      </w:pPr>
      <w:r w:rsidRPr="00751483">
        <w:rPr>
          <w:rFonts w:ascii="Arial" w:eastAsia="Arial Unicode MS" w:hAnsi="Arial" w:cs="Arial"/>
          <w:sz w:val="20"/>
          <w:szCs w:val="20"/>
        </w:rPr>
        <w:t xml:space="preserve">Aan de orde komt een voorstel tot het onderhandsch verhuren van een perceeltje grond, het zg. Puthorsje, groot 0.2120 H.A. voor een huurprijs van ƒ 55 per H.A. Het lid Steenbakkers vraagt of er meer gegadigden zijn en zoo ja, waarom niet de verhuur bij inschrijving geschiedt. Hij meent, dat allen gelijke rechten moeten hebben en stelt voor bij inschrijving te verhuren. De voorzitter antwoordt, dat de door B. en W. voorgestelde huurder dicht bij den grond woont en meer grond in de buurt heeft liggen. Een inschrijving over dit stukje grond zou aanleiding kunnen geven tot een niet gewenschte prijsopdrijving. Het lid v. d. Heyden vreest moeilijkheden in de toekomst door deze bevoorrechting, bij andere verhuren. Hij sluit zich aan bij het voorstel-Steenbakkers. B. en W. handhaven hun voorstel tot onderhandschen verhuur en brengen dit in stemming. Het voorstel van B. en W. wordt aangenomen met 12 tegen 3 stemmen. Tegen de leden Steenbakkers, v. d. Heyden en v. d. Coevering. </w:t>
      </w:r>
    </w:p>
    <w:p w:rsidR="00751483" w:rsidRDefault="00751483" w:rsidP="00751483">
      <w:pPr>
        <w:shd w:val="clear" w:color="auto" w:fill="FFFFFF"/>
        <w:jc w:val="both"/>
        <w:rPr>
          <w:rFonts w:ascii="Arial" w:eastAsia="Arial Unicode MS" w:hAnsi="Arial" w:cs="Arial"/>
          <w:sz w:val="20"/>
          <w:szCs w:val="20"/>
        </w:rPr>
      </w:pPr>
      <w:r w:rsidRPr="00751483">
        <w:rPr>
          <w:rFonts w:ascii="Arial" w:eastAsia="Arial Unicode MS" w:hAnsi="Arial" w:cs="Arial"/>
          <w:sz w:val="20"/>
          <w:szCs w:val="20"/>
        </w:rPr>
        <w:t xml:space="preserve">Voorstel tot het onderhandsch verhuren van grond ln de Molenheide. Het voorstel betreft grond welke aan v. Zoggel was verhuurd, welke nu de gemeente gaat verlaten. De toekomstige bewoner van de woning van v. Zoggel wenscht ook de grond te huren. Daar de grond inharent is aan het bedrijf dat in de woning wordt uitgeoefend stellen B. en W. voor goedkeuring te geven voor onderhandschen verhuur. Het lid v. d. Heyden meent, dat kleine boeren nu in de gelegenheid komen om </w:t>
      </w:r>
      <w:r>
        <w:rPr>
          <w:rFonts w:ascii="Arial" w:eastAsia="Arial Unicode MS" w:hAnsi="Arial" w:cs="Arial"/>
          <w:sz w:val="20"/>
          <w:szCs w:val="20"/>
        </w:rPr>
        <w:t>g</w:t>
      </w:r>
      <w:r w:rsidRPr="00751483">
        <w:rPr>
          <w:rFonts w:ascii="Arial" w:eastAsia="Arial Unicode MS" w:hAnsi="Arial" w:cs="Arial"/>
          <w:sz w:val="20"/>
          <w:szCs w:val="20"/>
        </w:rPr>
        <w:t xml:space="preserve">rond bij te huren en zoo in de steunregeling te komen. Bij onderhandschen verhuur wordt hun die gelegenheid ontnomen, terwijl het gemeentebestuur hun opdracht heeft gegeven grond bij te huren. De voorzitter bestrijdt dit. Het gemeentebestuur heeft hoogstens eenige boeren geadviseerd zoo mogelijk grond bij te huren, het kan geen opdracht geven hiertoe. Waar het geadviseerd heeft was het in het belang van den betrokken kleine boer in verband met de steunregeling. B. en W. moeten hun voorstel handhaven. Het lid Verkuylen weet, dat </w:t>
      </w:r>
      <w:r>
        <w:rPr>
          <w:rFonts w:ascii="Arial" w:eastAsia="Arial Unicode MS" w:hAnsi="Arial" w:cs="Arial"/>
          <w:sz w:val="20"/>
          <w:szCs w:val="20"/>
        </w:rPr>
        <w:t>i</w:t>
      </w:r>
      <w:r w:rsidRPr="00751483">
        <w:rPr>
          <w:rFonts w:ascii="Arial" w:eastAsia="Arial Unicode MS" w:hAnsi="Arial" w:cs="Arial"/>
          <w:sz w:val="20"/>
          <w:szCs w:val="20"/>
        </w:rPr>
        <w:t>ndien Kronenburg den grond niet kan huren van Zoggel deze aan zich zal houden. Hierdoor is de mogelijkheid van verhuur aan anderen uitgesloten. Na verdere discussie wordt het voorstel van B. en W. z.h</w:t>
      </w:r>
      <w:r>
        <w:rPr>
          <w:rFonts w:ascii="Arial" w:eastAsia="Arial Unicode MS" w:hAnsi="Arial" w:cs="Arial"/>
          <w:sz w:val="20"/>
          <w:szCs w:val="20"/>
        </w:rPr>
        <w:t>.</w:t>
      </w:r>
      <w:r w:rsidRPr="00751483">
        <w:rPr>
          <w:rFonts w:ascii="Arial" w:eastAsia="Arial Unicode MS" w:hAnsi="Arial" w:cs="Arial"/>
          <w:sz w:val="20"/>
          <w:szCs w:val="20"/>
        </w:rPr>
        <w:t xml:space="preserve">s. aangenomen. </w:t>
      </w:r>
    </w:p>
    <w:p w:rsidR="00751483" w:rsidRDefault="00751483" w:rsidP="00751483">
      <w:pPr>
        <w:shd w:val="clear" w:color="auto" w:fill="FFFFFF"/>
        <w:jc w:val="both"/>
        <w:rPr>
          <w:rFonts w:ascii="Arial" w:eastAsia="Arial Unicode MS" w:hAnsi="Arial" w:cs="Arial"/>
          <w:sz w:val="20"/>
          <w:szCs w:val="20"/>
        </w:rPr>
      </w:pPr>
      <w:r w:rsidRPr="00751483">
        <w:rPr>
          <w:rFonts w:ascii="Arial" w:eastAsia="Arial Unicode MS" w:hAnsi="Arial" w:cs="Arial"/>
          <w:sz w:val="20"/>
          <w:szCs w:val="20"/>
        </w:rPr>
        <w:t>Aan de erde komt de voorloopige vaststelling der rekening van het Gem</w:t>
      </w:r>
      <w:r>
        <w:rPr>
          <w:rFonts w:ascii="Arial" w:eastAsia="Arial Unicode MS" w:hAnsi="Arial" w:cs="Arial"/>
          <w:sz w:val="20"/>
          <w:szCs w:val="20"/>
        </w:rPr>
        <w:t xml:space="preserve">. </w:t>
      </w:r>
      <w:r w:rsidRPr="00751483">
        <w:rPr>
          <w:rFonts w:ascii="Arial" w:eastAsia="Arial Unicode MS" w:hAnsi="Arial" w:cs="Arial"/>
          <w:sz w:val="20"/>
          <w:szCs w:val="20"/>
        </w:rPr>
        <w:t xml:space="preserve">Electr. bedrijf en der gemeenterekening over het dienstjaar 1938 en vaststelling der rekening van het burgerlijk armbestuur over dat jaar. Namens de commissie brengt het lid Verkuylen verslag uit. </w:t>
      </w:r>
    </w:p>
    <w:p w:rsidR="00751483" w:rsidRDefault="00751483" w:rsidP="00751483">
      <w:pPr>
        <w:shd w:val="clear" w:color="auto" w:fill="FFFFFF"/>
        <w:jc w:val="both"/>
        <w:rPr>
          <w:rFonts w:ascii="Arial" w:eastAsia="Arial Unicode MS" w:hAnsi="Arial" w:cs="Arial"/>
          <w:sz w:val="20"/>
          <w:szCs w:val="20"/>
        </w:rPr>
      </w:pPr>
      <w:r w:rsidRPr="00751483">
        <w:rPr>
          <w:rFonts w:ascii="Arial" w:eastAsia="Arial Unicode MS" w:hAnsi="Arial" w:cs="Arial"/>
          <w:sz w:val="20"/>
          <w:szCs w:val="20"/>
        </w:rPr>
        <w:t>De rekening van het G.E.B. geeft de commissie geen aanleiding voor op- of aanmerkingen. De winst op het bedrijf bedraagt ƒ 6</w:t>
      </w:r>
      <w:r>
        <w:rPr>
          <w:rFonts w:ascii="Arial" w:eastAsia="Arial Unicode MS" w:hAnsi="Arial" w:cs="Arial"/>
          <w:sz w:val="20"/>
          <w:szCs w:val="20"/>
        </w:rPr>
        <w:t>.</w:t>
      </w:r>
      <w:r w:rsidRPr="00751483">
        <w:rPr>
          <w:rFonts w:ascii="Arial" w:eastAsia="Arial Unicode MS" w:hAnsi="Arial" w:cs="Arial"/>
          <w:sz w:val="20"/>
          <w:szCs w:val="20"/>
        </w:rPr>
        <w:t>368</w:t>
      </w:r>
      <w:r>
        <w:rPr>
          <w:rFonts w:ascii="Arial" w:eastAsia="Arial Unicode MS" w:hAnsi="Arial" w:cs="Arial"/>
          <w:sz w:val="20"/>
          <w:szCs w:val="20"/>
        </w:rPr>
        <w:t>,</w:t>
      </w:r>
      <w:r w:rsidRPr="00751483">
        <w:rPr>
          <w:rFonts w:ascii="Arial" w:eastAsia="Arial Unicode MS" w:hAnsi="Arial" w:cs="Arial"/>
          <w:sz w:val="20"/>
          <w:szCs w:val="20"/>
        </w:rPr>
        <w:t>23</w:t>
      </w:r>
      <w:r>
        <w:rPr>
          <w:rFonts w:ascii="Arial" w:eastAsia="Arial Unicode MS" w:hAnsi="Arial" w:cs="Arial"/>
          <w:sz w:val="20"/>
          <w:szCs w:val="20"/>
        </w:rPr>
        <w:t xml:space="preserve"> </w:t>
      </w:r>
    </w:p>
    <w:p w:rsidR="00751483" w:rsidRDefault="00751483" w:rsidP="00751483">
      <w:pPr>
        <w:shd w:val="clear" w:color="auto" w:fill="FFFFFF"/>
        <w:jc w:val="both"/>
        <w:rPr>
          <w:rFonts w:ascii="Arial" w:eastAsia="Arial Unicode MS" w:hAnsi="Arial" w:cs="Arial"/>
          <w:sz w:val="20"/>
          <w:szCs w:val="20"/>
        </w:rPr>
      </w:pPr>
      <w:r w:rsidRPr="00751483">
        <w:rPr>
          <w:rFonts w:ascii="Arial" w:eastAsia="Arial Unicode MS" w:hAnsi="Arial" w:cs="Arial"/>
          <w:sz w:val="20"/>
          <w:szCs w:val="20"/>
        </w:rPr>
        <w:lastRenderedPageBreak/>
        <w:t>Ook de gemeenterekening gaf geen aanleiding voor op- of aanmerkingen. Uit deze rekening ontleenen we, dat de ontvangsten bedroegen ƒ 279381</w:t>
      </w:r>
      <w:r>
        <w:rPr>
          <w:rFonts w:ascii="Arial" w:eastAsia="Arial Unicode MS" w:hAnsi="Arial" w:cs="Arial"/>
          <w:sz w:val="20"/>
          <w:szCs w:val="20"/>
        </w:rPr>
        <w:t>.</w:t>
      </w:r>
      <w:r w:rsidRPr="00751483">
        <w:rPr>
          <w:rFonts w:ascii="Arial" w:eastAsia="Arial Unicode MS" w:hAnsi="Arial" w:cs="Arial"/>
          <w:sz w:val="20"/>
          <w:szCs w:val="20"/>
        </w:rPr>
        <w:t>46 de uitgaven ƒ 266917</w:t>
      </w:r>
      <w:r>
        <w:rPr>
          <w:rFonts w:ascii="Arial" w:eastAsia="Arial Unicode MS" w:hAnsi="Arial" w:cs="Arial"/>
          <w:sz w:val="20"/>
          <w:szCs w:val="20"/>
        </w:rPr>
        <w:t>.</w:t>
      </w:r>
      <w:r w:rsidRPr="00751483">
        <w:rPr>
          <w:rFonts w:ascii="Arial" w:eastAsia="Arial Unicode MS" w:hAnsi="Arial" w:cs="Arial"/>
          <w:sz w:val="20"/>
          <w:szCs w:val="20"/>
        </w:rPr>
        <w:t>62 en sluit met een batig saldo van ƒ 12463.84. De kapitaaldienst gaf een inkomsten van ƒ 91300.49 en een uitgaven van ƒ 88009</w:t>
      </w:r>
      <w:r>
        <w:rPr>
          <w:rFonts w:ascii="Arial" w:eastAsia="Arial Unicode MS" w:hAnsi="Arial" w:cs="Arial"/>
          <w:sz w:val="20"/>
          <w:szCs w:val="20"/>
        </w:rPr>
        <w:t>.</w:t>
      </w:r>
      <w:r w:rsidRPr="00751483">
        <w:rPr>
          <w:rFonts w:ascii="Arial" w:eastAsia="Arial Unicode MS" w:hAnsi="Arial" w:cs="Arial"/>
          <w:sz w:val="20"/>
          <w:szCs w:val="20"/>
        </w:rPr>
        <w:t xml:space="preserve">83 en had een batig saldo van ƒ 3290.66. </w:t>
      </w:r>
    </w:p>
    <w:p w:rsidR="00751483" w:rsidRDefault="00751483" w:rsidP="00751483">
      <w:pPr>
        <w:shd w:val="clear" w:color="auto" w:fill="FFFFFF"/>
        <w:jc w:val="both"/>
        <w:rPr>
          <w:rFonts w:ascii="Arial" w:eastAsia="Arial Unicode MS" w:hAnsi="Arial" w:cs="Arial"/>
          <w:sz w:val="20"/>
          <w:szCs w:val="20"/>
        </w:rPr>
      </w:pPr>
      <w:r w:rsidRPr="00751483">
        <w:rPr>
          <w:rFonts w:ascii="Arial" w:eastAsia="Arial Unicode MS" w:hAnsi="Arial" w:cs="Arial"/>
          <w:sz w:val="20"/>
          <w:szCs w:val="20"/>
        </w:rPr>
        <w:t>De rekening van het burgerlijk armbestuur geeft aan inkomsten ƒ 21879</w:t>
      </w:r>
      <w:r>
        <w:rPr>
          <w:rFonts w:ascii="Arial" w:eastAsia="Arial Unicode MS" w:hAnsi="Arial" w:cs="Arial"/>
          <w:sz w:val="20"/>
          <w:szCs w:val="20"/>
        </w:rPr>
        <w:t>.</w:t>
      </w:r>
      <w:r w:rsidRPr="00751483">
        <w:rPr>
          <w:rFonts w:ascii="Arial" w:eastAsia="Arial Unicode MS" w:hAnsi="Arial" w:cs="Arial"/>
          <w:sz w:val="20"/>
          <w:szCs w:val="20"/>
        </w:rPr>
        <w:t>52, uitgaven ƒ 23117</w:t>
      </w:r>
      <w:r>
        <w:rPr>
          <w:rFonts w:ascii="Arial" w:eastAsia="Arial Unicode MS" w:hAnsi="Arial" w:cs="Arial"/>
          <w:sz w:val="20"/>
          <w:szCs w:val="20"/>
        </w:rPr>
        <w:t>.</w:t>
      </w:r>
      <w:r w:rsidRPr="00751483">
        <w:rPr>
          <w:rFonts w:ascii="Arial" w:eastAsia="Arial Unicode MS" w:hAnsi="Arial" w:cs="Arial"/>
          <w:sz w:val="20"/>
          <w:szCs w:val="20"/>
        </w:rPr>
        <w:t>13, dus een nadeelig saldo van ƒ 1237</w:t>
      </w:r>
      <w:r>
        <w:rPr>
          <w:rFonts w:ascii="Arial" w:eastAsia="Arial Unicode MS" w:hAnsi="Arial" w:cs="Arial"/>
          <w:sz w:val="20"/>
          <w:szCs w:val="20"/>
        </w:rPr>
        <w:t>.</w:t>
      </w:r>
      <w:r w:rsidRPr="00751483">
        <w:rPr>
          <w:rFonts w:ascii="Arial" w:eastAsia="Arial Unicode MS" w:hAnsi="Arial" w:cs="Arial"/>
          <w:sz w:val="20"/>
          <w:szCs w:val="20"/>
        </w:rPr>
        <w:t xml:space="preserve">61. Betreffende de begrooting van </w:t>
      </w:r>
      <w:r>
        <w:rPr>
          <w:rFonts w:ascii="Arial" w:eastAsia="Arial Unicode MS" w:hAnsi="Arial" w:cs="Arial"/>
          <w:sz w:val="20"/>
          <w:szCs w:val="20"/>
        </w:rPr>
        <w:t>h</w:t>
      </w:r>
      <w:r w:rsidRPr="00751483">
        <w:rPr>
          <w:rFonts w:ascii="Arial" w:eastAsia="Arial Unicode MS" w:hAnsi="Arial" w:cs="Arial"/>
          <w:sz w:val="20"/>
          <w:szCs w:val="20"/>
        </w:rPr>
        <w:t>et burgerlijk armbestuur is de commissie van oordeel, dat ook deze zonder aanmerkingen kan worden vastgesteld. Het lid Steenbakkers maakt een opmerkingen over een geval van ondersteuning door het burgerlijk armbestuur en zet dit uitvoerig uiteen</w:t>
      </w:r>
      <w:r>
        <w:rPr>
          <w:rFonts w:ascii="Arial" w:eastAsia="Arial Unicode MS" w:hAnsi="Arial" w:cs="Arial"/>
          <w:sz w:val="20"/>
          <w:szCs w:val="20"/>
        </w:rPr>
        <w:t>.</w:t>
      </w:r>
      <w:r w:rsidRPr="00751483">
        <w:rPr>
          <w:rFonts w:ascii="Arial" w:eastAsia="Arial Unicode MS" w:hAnsi="Arial" w:cs="Arial"/>
          <w:sz w:val="20"/>
          <w:szCs w:val="20"/>
        </w:rPr>
        <w:t xml:space="preserve"> Hij kan hieraan zijn goedkeuring niet hechten. De voorzitter meent, dat hier van eenige onregelmatigheid geen sprake is. Dat aan bedoelde persoon minder werd uitgekeerd dan op de rekening is verantwoord, komt, omdat een deel van de reeds over 1937 uitgekeerden steun op de rekening van 1938 voorkomt. Na uitvoerige discussies, stelt de voorzitter het lid v. d. Heijden voor zich schriftelijk met vragen tot B. en W. te wenden, waarna deze in de volgende raadszitting een duidelijke uiteenzetting van het geval zullen geven. Het lid v. d. Heijden vindt het niet gewenscht, dat de woordvoerder der commissie voorstelt de begrooting zonder aanmerkingen vast te stellen, wanneer hij weet, dat een der leden hierover niet bevredigd is. De voorzitter is van oordeel, dat tegen vaststelling der begrooting geen bezwaar kan bestaan. Dit ondergeschikt geval kan ook na de vaststelling in een volgende vergadering normaal behandeld worden. B. en W. blijven op het standpunt staan de begrooting thans vast te stellen. Na eenige discussie </w:t>
      </w:r>
      <w:r>
        <w:rPr>
          <w:rFonts w:ascii="Arial" w:eastAsia="Arial Unicode MS" w:hAnsi="Arial" w:cs="Arial"/>
          <w:sz w:val="20"/>
          <w:szCs w:val="20"/>
        </w:rPr>
        <w:t>i</w:t>
      </w:r>
      <w:r w:rsidRPr="00751483">
        <w:rPr>
          <w:rFonts w:ascii="Arial" w:eastAsia="Arial Unicode MS" w:hAnsi="Arial" w:cs="Arial"/>
          <w:sz w:val="20"/>
          <w:szCs w:val="20"/>
        </w:rPr>
        <w:t>s de voorzitter van oordeel, dat men dit nietig geva</w:t>
      </w:r>
      <w:r>
        <w:rPr>
          <w:rFonts w:ascii="Arial" w:eastAsia="Arial Unicode MS" w:hAnsi="Arial" w:cs="Arial"/>
          <w:sz w:val="20"/>
          <w:szCs w:val="20"/>
        </w:rPr>
        <w:t>l</w:t>
      </w:r>
      <w:r w:rsidRPr="00751483">
        <w:rPr>
          <w:rFonts w:ascii="Arial" w:eastAsia="Arial Unicode MS" w:hAnsi="Arial" w:cs="Arial"/>
          <w:sz w:val="20"/>
          <w:szCs w:val="20"/>
        </w:rPr>
        <w:t xml:space="preserve"> niet moet opblazen buiten de proporties en breekt de discussie hierover af. D</w:t>
      </w:r>
      <w:r>
        <w:rPr>
          <w:rFonts w:ascii="Arial" w:eastAsia="Arial Unicode MS" w:hAnsi="Arial" w:cs="Arial"/>
          <w:sz w:val="20"/>
          <w:szCs w:val="20"/>
        </w:rPr>
        <w:t>e</w:t>
      </w:r>
      <w:r w:rsidRPr="00751483">
        <w:rPr>
          <w:rFonts w:ascii="Arial" w:eastAsia="Arial Unicode MS" w:hAnsi="Arial" w:cs="Arial"/>
          <w:sz w:val="20"/>
          <w:szCs w:val="20"/>
        </w:rPr>
        <w:t xml:space="preserve"> vragenstellers kunnen zich schriftelijk tot B. en W richten. Hij wenscht de vaststelling van de begrooting in stemming te brengen. Het lid Steenbakkers vindt stemming onnoodig. De voorzitter antwoordt hierop, dat hij als voorzitter alleen hierover kan beslissen. In stemming gebracht wordt de begrooting van het Burgerlijk Armbestuur over 1938 vastgesteld met 12 tegen 3 stemmen. Tegen de leden v. d. Coevering, v. d. Heijden en Steenbakkers. </w:t>
      </w:r>
    </w:p>
    <w:p w:rsidR="00751483" w:rsidRDefault="00751483" w:rsidP="00751483">
      <w:pPr>
        <w:shd w:val="clear" w:color="auto" w:fill="FFFFFF"/>
        <w:jc w:val="both"/>
        <w:rPr>
          <w:rFonts w:ascii="Arial" w:eastAsia="Arial Unicode MS" w:hAnsi="Arial" w:cs="Arial"/>
          <w:sz w:val="20"/>
          <w:szCs w:val="20"/>
        </w:rPr>
      </w:pPr>
      <w:r w:rsidRPr="00751483">
        <w:rPr>
          <w:rFonts w:ascii="Arial" w:eastAsia="Arial Unicode MS" w:hAnsi="Arial" w:cs="Arial"/>
          <w:sz w:val="20"/>
          <w:szCs w:val="20"/>
        </w:rPr>
        <w:t>Aangeboden wordt de gemeentebegrooting, de begrooting van het G.E.B. en de begrooting van het Burgerlijk Armbestuur voor het jaar 1940. Op voorstel van den voorzitter worden tot lid van de commissie van onderzoek benoemd de leden: H. Bolsius, Ch. v. Llempd, J. v. Liempd, v. d. Heijden en Gooyaarts. Zonder hoofdelijke stemming wordt h</w:t>
      </w:r>
      <w:r>
        <w:rPr>
          <w:rFonts w:ascii="Arial" w:eastAsia="Arial Unicode MS" w:hAnsi="Arial" w:cs="Arial"/>
          <w:sz w:val="20"/>
          <w:szCs w:val="20"/>
        </w:rPr>
        <w:t>i</w:t>
      </w:r>
      <w:r w:rsidRPr="00751483">
        <w:rPr>
          <w:rFonts w:ascii="Arial" w:eastAsia="Arial Unicode MS" w:hAnsi="Arial" w:cs="Arial"/>
          <w:sz w:val="20"/>
          <w:szCs w:val="20"/>
        </w:rPr>
        <w:t>e</w:t>
      </w:r>
      <w:r>
        <w:rPr>
          <w:rFonts w:ascii="Arial" w:eastAsia="Arial Unicode MS" w:hAnsi="Arial" w:cs="Arial"/>
          <w:sz w:val="20"/>
          <w:szCs w:val="20"/>
        </w:rPr>
        <w:t>rn</w:t>
      </w:r>
      <w:r w:rsidRPr="00751483">
        <w:rPr>
          <w:rFonts w:ascii="Arial" w:eastAsia="Arial Unicode MS" w:hAnsi="Arial" w:cs="Arial"/>
          <w:sz w:val="20"/>
          <w:szCs w:val="20"/>
        </w:rPr>
        <w:t xml:space="preserve">a een voorstel tot het vaststellen van een gemeenschappelijke regeling met de gemeenten Boxtel, St. MichlelsGestel en St. Oedenrode, ten behoeve van de verzorging der brandweer, politie, kermis en eigendommen in het kerkdorp Gemonde. </w:t>
      </w:r>
    </w:p>
    <w:p w:rsidR="005C5ABD" w:rsidRDefault="00751483" w:rsidP="00751483">
      <w:pPr>
        <w:shd w:val="clear" w:color="auto" w:fill="FFFFFF"/>
        <w:jc w:val="both"/>
        <w:rPr>
          <w:rFonts w:ascii="Arial" w:eastAsia="Arial Unicode MS" w:hAnsi="Arial" w:cs="Arial"/>
          <w:sz w:val="20"/>
          <w:szCs w:val="20"/>
        </w:rPr>
      </w:pPr>
      <w:r w:rsidRPr="00751483">
        <w:rPr>
          <w:rFonts w:ascii="Arial" w:eastAsia="Arial Unicode MS" w:hAnsi="Arial" w:cs="Arial"/>
          <w:sz w:val="20"/>
          <w:szCs w:val="20"/>
        </w:rPr>
        <w:t>Eveneens wordt goedgekeurd een voorstel van het crediet in rekeningcourant met de N.V. Rotterdamsche Bankvereeniging. Het crediet zal worden verhoogd van ƒ 25.000 tot ƒ 35.000. Een crediet van ƒ 410 wordt toegestaan voor aanschaffing van een nieuwe brandkast terwijl voor het leggen van een brug over de bermsloot langs de Zuid-Willemsvaart bi</w:t>
      </w:r>
      <w:r w:rsidR="005C5ABD">
        <w:rPr>
          <w:rFonts w:ascii="Arial" w:eastAsia="Arial Unicode MS" w:hAnsi="Arial" w:cs="Arial"/>
          <w:sz w:val="20"/>
          <w:szCs w:val="20"/>
        </w:rPr>
        <w:t>j</w:t>
      </w:r>
      <w:r w:rsidRPr="00751483">
        <w:rPr>
          <w:rFonts w:ascii="Arial" w:eastAsia="Arial Unicode MS" w:hAnsi="Arial" w:cs="Arial"/>
          <w:sz w:val="20"/>
          <w:szCs w:val="20"/>
        </w:rPr>
        <w:t xml:space="preserve"> het Ponteveer een crediet van ƒ 800 gegeven wordt. In verband hiermede wordt de gemeentebegrooting 1939 gewijzigd. </w:t>
      </w:r>
    </w:p>
    <w:p w:rsidR="005C5ABD" w:rsidRDefault="00751483" w:rsidP="00751483">
      <w:pPr>
        <w:shd w:val="clear" w:color="auto" w:fill="FFFFFF"/>
        <w:jc w:val="both"/>
        <w:rPr>
          <w:rFonts w:ascii="Arial" w:eastAsia="Arial Unicode MS" w:hAnsi="Arial" w:cs="Arial"/>
          <w:sz w:val="20"/>
          <w:szCs w:val="20"/>
        </w:rPr>
      </w:pPr>
      <w:r w:rsidRPr="00751483">
        <w:rPr>
          <w:rFonts w:ascii="Arial" w:eastAsia="Arial Unicode MS" w:hAnsi="Arial" w:cs="Arial"/>
          <w:sz w:val="20"/>
          <w:szCs w:val="20"/>
        </w:rPr>
        <w:t xml:space="preserve">Bij de rondvraag pleit het lid Barten voor verbetering van het materiaal van de brandweer. Spr. merkt op, dat de groote fabrieken wel hun eigen brandweer hebben en over water beschikken, doch vraagt zich af wat men kan doen wanneer door b.v. een luchtaanval de P.N.E.M. te Geertruidenberg onklaar zou worden gemaakt. Ook voor de zieken </w:t>
      </w:r>
      <w:r w:rsidR="005C5ABD">
        <w:rPr>
          <w:rFonts w:ascii="Arial" w:eastAsia="Arial Unicode MS" w:hAnsi="Arial" w:cs="Arial"/>
          <w:sz w:val="20"/>
          <w:szCs w:val="20"/>
        </w:rPr>
        <w:t>i</w:t>
      </w:r>
      <w:r w:rsidRPr="00751483">
        <w:rPr>
          <w:rFonts w:ascii="Arial" w:eastAsia="Arial Unicode MS" w:hAnsi="Arial" w:cs="Arial"/>
          <w:sz w:val="20"/>
          <w:szCs w:val="20"/>
        </w:rPr>
        <w:t xml:space="preserve">n het ziekenhuis dienen maatregelen te worden getroffen, terwijl het personeel van de brandweer geen middelen heeft om personen en vee uit brandende huizen te redden. De voorzitter antwoord hierop uitvoerig. De brandweer is een groote zorg voor hem. De weinig fraaie toestand van de brandweer </w:t>
      </w:r>
      <w:r w:rsidR="005C5ABD">
        <w:rPr>
          <w:rFonts w:ascii="Arial" w:eastAsia="Arial Unicode MS" w:hAnsi="Arial" w:cs="Arial"/>
          <w:sz w:val="20"/>
          <w:szCs w:val="20"/>
        </w:rPr>
        <w:t>i</w:t>
      </w:r>
      <w:r w:rsidRPr="00751483">
        <w:rPr>
          <w:rFonts w:ascii="Arial" w:eastAsia="Arial Unicode MS" w:hAnsi="Arial" w:cs="Arial"/>
          <w:sz w:val="20"/>
          <w:szCs w:val="20"/>
        </w:rPr>
        <w:t xml:space="preserve">s een gevolg van het gebrek aan water om te blusschen. Op 15 November, wanneer het water </w:t>
      </w:r>
      <w:r w:rsidR="005C5ABD">
        <w:rPr>
          <w:rFonts w:ascii="Arial" w:eastAsia="Arial Unicode MS" w:hAnsi="Arial" w:cs="Arial"/>
          <w:sz w:val="20"/>
          <w:szCs w:val="20"/>
        </w:rPr>
        <w:t>i</w:t>
      </w:r>
      <w:r w:rsidRPr="00751483">
        <w:rPr>
          <w:rFonts w:ascii="Arial" w:eastAsia="Arial Unicode MS" w:hAnsi="Arial" w:cs="Arial"/>
          <w:sz w:val="20"/>
          <w:szCs w:val="20"/>
        </w:rPr>
        <w:t>n de waterleiding zal zi</w:t>
      </w:r>
      <w:r w:rsidR="005C5ABD">
        <w:rPr>
          <w:rFonts w:ascii="Arial" w:eastAsia="Arial Unicode MS" w:hAnsi="Arial" w:cs="Arial"/>
          <w:sz w:val="20"/>
          <w:szCs w:val="20"/>
        </w:rPr>
        <w:t>j</w:t>
      </w:r>
      <w:r w:rsidRPr="00751483">
        <w:rPr>
          <w:rFonts w:ascii="Arial" w:eastAsia="Arial Unicode MS" w:hAnsi="Arial" w:cs="Arial"/>
          <w:sz w:val="20"/>
          <w:szCs w:val="20"/>
        </w:rPr>
        <w:t xml:space="preserve">n, zal veel verbeterd kunnen worden. Een </w:t>
      </w:r>
      <w:r w:rsidR="005C5ABD">
        <w:rPr>
          <w:rFonts w:ascii="Arial" w:eastAsia="Arial Unicode MS" w:hAnsi="Arial" w:cs="Arial"/>
          <w:sz w:val="20"/>
          <w:szCs w:val="20"/>
        </w:rPr>
        <w:t>aantal kleine wagens op</w:t>
      </w:r>
      <w:r w:rsidRPr="00751483">
        <w:rPr>
          <w:rFonts w:ascii="Arial" w:eastAsia="Arial Unicode MS" w:hAnsi="Arial" w:cs="Arial"/>
          <w:sz w:val="20"/>
          <w:szCs w:val="20"/>
        </w:rPr>
        <w:t xml:space="preserve"> gummibanden, welke door een </w:t>
      </w:r>
      <w:r w:rsidR="005C5ABD">
        <w:rPr>
          <w:rFonts w:ascii="Arial" w:eastAsia="Arial Unicode MS" w:hAnsi="Arial" w:cs="Arial"/>
          <w:sz w:val="20"/>
          <w:szCs w:val="20"/>
        </w:rPr>
        <w:t>p</w:t>
      </w:r>
      <w:r w:rsidRPr="00751483">
        <w:rPr>
          <w:rFonts w:ascii="Arial" w:eastAsia="Arial Unicode MS" w:hAnsi="Arial" w:cs="Arial"/>
          <w:sz w:val="20"/>
          <w:szCs w:val="20"/>
        </w:rPr>
        <w:t>ersoon op de fiets kan worden getrokken zullen worden aangeschaft. Hiero</w:t>
      </w:r>
      <w:r w:rsidR="005C5ABD">
        <w:rPr>
          <w:rFonts w:ascii="Arial" w:eastAsia="Arial Unicode MS" w:hAnsi="Arial" w:cs="Arial"/>
          <w:sz w:val="20"/>
          <w:szCs w:val="20"/>
        </w:rPr>
        <w:t>p</w:t>
      </w:r>
      <w:r w:rsidRPr="00751483">
        <w:rPr>
          <w:rFonts w:ascii="Arial" w:eastAsia="Arial Unicode MS" w:hAnsi="Arial" w:cs="Arial"/>
          <w:sz w:val="20"/>
          <w:szCs w:val="20"/>
        </w:rPr>
        <w:t xml:space="preserve"> bevindt zich 15 meter slan</w:t>
      </w:r>
      <w:r w:rsidR="005C5ABD">
        <w:rPr>
          <w:rFonts w:ascii="Arial" w:eastAsia="Arial Unicode MS" w:hAnsi="Arial" w:cs="Arial"/>
          <w:sz w:val="20"/>
          <w:szCs w:val="20"/>
        </w:rPr>
        <w:t>g</w:t>
      </w:r>
      <w:r w:rsidRPr="00751483">
        <w:rPr>
          <w:rFonts w:ascii="Arial" w:eastAsia="Arial Unicode MS" w:hAnsi="Arial" w:cs="Arial"/>
          <w:sz w:val="20"/>
          <w:szCs w:val="20"/>
        </w:rPr>
        <w:t xml:space="preserve"> en een standpijp, die op de waterleiding kan worden aangesloten. Voor branden buiten de kom overweegt men de aanschaffing van een z.g. schu</w:t>
      </w:r>
      <w:r w:rsidR="005C5ABD">
        <w:rPr>
          <w:rFonts w:ascii="Arial" w:eastAsia="Arial Unicode MS" w:hAnsi="Arial" w:cs="Arial"/>
          <w:sz w:val="20"/>
          <w:szCs w:val="20"/>
        </w:rPr>
        <w:t>i</w:t>
      </w:r>
      <w:r w:rsidRPr="00751483">
        <w:rPr>
          <w:rFonts w:ascii="Arial" w:eastAsia="Arial Unicode MS" w:hAnsi="Arial" w:cs="Arial"/>
          <w:sz w:val="20"/>
          <w:szCs w:val="20"/>
        </w:rPr>
        <w:t>mkanon. Spreker heeft wel alle waardeering voor het brandweercorps. Een reorganisatie staat o</w:t>
      </w:r>
      <w:r w:rsidR="005C5ABD">
        <w:rPr>
          <w:rFonts w:ascii="Arial" w:eastAsia="Arial Unicode MS" w:hAnsi="Arial" w:cs="Arial"/>
          <w:sz w:val="20"/>
          <w:szCs w:val="20"/>
        </w:rPr>
        <w:t>p</w:t>
      </w:r>
      <w:r w:rsidRPr="00751483">
        <w:rPr>
          <w:rFonts w:ascii="Arial" w:eastAsia="Arial Unicode MS" w:hAnsi="Arial" w:cs="Arial"/>
          <w:sz w:val="20"/>
          <w:szCs w:val="20"/>
        </w:rPr>
        <w:t xml:space="preserve">  het </w:t>
      </w:r>
      <w:r w:rsidR="005C5ABD">
        <w:rPr>
          <w:rFonts w:ascii="Arial" w:eastAsia="Arial Unicode MS" w:hAnsi="Arial" w:cs="Arial"/>
          <w:sz w:val="20"/>
          <w:szCs w:val="20"/>
        </w:rPr>
        <w:t>p</w:t>
      </w:r>
      <w:r w:rsidRPr="00751483">
        <w:rPr>
          <w:rFonts w:ascii="Arial" w:eastAsia="Arial Unicode MS" w:hAnsi="Arial" w:cs="Arial"/>
          <w:sz w:val="20"/>
          <w:szCs w:val="20"/>
        </w:rPr>
        <w:t xml:space="preserve">ramma. </w:t>
      </w:r>
    </w:p>
    <w:p w:rsidR="00751483" w:rsidRPr="00751483" w:rsidRDefault="00751483" w:rsidP="00751483">
      <w:pPr>
        <w:shd w:val="clear" w:color="auto" w:fill="FFFFFF"/>
        <w:jc w:val="both"/>
        <w:rPr>
          <w:rFonts w:ascii="Arial" w:eastAsia="Arial Unicode MS" w:hAnsi="Arial" w:cs="Arial"/>
          <w:sz w:val="20"/>
          <w:szCs w:val="20"/>
        </w:rPr>
      </w:pPr>
      <w:r w:rsidRPr="00751483">
        <w:rPr>
          <w:rFonts w:ascii="Arial" w:eastAsia="Arial Unicode MS" w:hAnsi="Arial" w:cs="Arial"/>
          <w:sz w:val="20"/>
          <w:szCs w:val="20"/>
        </w:rPr>
        <w:t>Hierna werd no</w:t>
      </w:r>
      <w:r w:rsidR="005C5ABD">
        <w:rPr>
          <w:rFonts w:ascii="Arial" w:eastAsia="Arial Unicode MS" w:hAnsi="Arial" w:cs="Arial"/>
          <w:sz w:val="20"/>
          <w:szCs w:val="20"/>
        </w:rPr>
        <w:t>g</w:t>
      </w:r>
      <w:r w:rsidRPr="00751483">
        <w:rPr>
          <w:rFonts w:ascii="Arial" w:eastAsia="Arial Unicode MS" w:hAnsi="Arial" w:cs="Arial"/>
          <w:sz w:val="20"/>
          <w:szCs w:val="20"/>
        </w:rPr>
        <w:t xml:space="preserve"> een aantal kleinere zaken afgehandeld. </w:t>
      </w:r>
    </w:p>
    <w:p w:rsidR="00751483" w:rsidRPr="00257E2D" w:rsidRDefault="00751483" w:rsidP="00257E2D">
      <w:pPr>
        <w:shd w:val="clear" w:color="auto" w:fill="FFFFFF"/>
        <w:jc w:val="both"/>
        <w:rPr>
          <w:rFonts w:ascii="Arial" w:eastAsia="Arial Unicode MS" w:hAnsi="Arial" w:cs="Arial"/>
          <w:sz w:val="20"/>
          <w:szCs w:val="20"/>
        </w:rPr>
      </w:pPr>
    </w:p>
    <w:p w:rsidR="004D67D9" w:rsidRDefault="004D67D9"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31-10-1939</w:t>
      </w:r>
    </w:p>
    <w:p w:rsidR="003C2765" w:rsidRDefault="003C2765" w:rsidP="005B7C13">
      <w:pPr>
        <w:shd w:val="clear" w:color="auto" w:fill="FFFFFF"/>
        <w:jc w:val="both"/>
        <w:rPr>
          <w:rFonts w:ascii="Arial" w:eastAsia="Times New Roman" w:hAnsi="Arial" w:cs="Arial"/>
          <w:color w:val="333333"/>
          <w:sz w:val="20"/>
          <w:szCs w:val="20"/>
          <w:lang w:eastAsia="nl-NL"/>
        </w:rPr>
      </w:pPr>
    </w:p>
    <w:p w:rsidR="004D67D9" w:rsidRPr="004D67D9" w:rsidRDefault="004D67D9" w:rsidP="005B7C13">
      <w:pPr>
        <w:shd w:val="clear" w:color="auto" w:fill="FFFFFF"/>
        <w:jc w:val="both"/>
        <w:outlineLvl w:val="2"/>
        <w:rPr>
          <w:rFonts w:ascii="Arial" w:eastAsia="Times New Roman" w:hAnsi="Arial" w:cs="Arial"/>
          <w:b/>
          <w:bCs/>
          <w:color w:val="333333"/>
          <w:sz w:val="20"/>
          <w:szCs w:val="20"/>
          <w:lang w:eastAsia="nl-NL"/>
        </w:rPr>
      </w:pPr>
      <w:r w:rsidRPr="004D67D9">
        <w:rPr>
          <w:rFonts w:ascii="Arial" w:eastAsia="Times New Roman" w:hAnsi="Arial" w:cs="Arial"/>
          <w:b/>
          <w:bCs/>
          <w:color w:val="333333"/>
          <w:sz w:val="20"/>
          <w:szCs w:val="20"/>
          <w:lang w:eastAsia="nl-NL"/>
        </w:rPr>
        <w:t>ERNSTIGE BOTSING TE REUVER</w:t>
      </w:r>
    </w:p>
    <w:p w:rsidR="004D67D9" w:rsidRPr="004D67D9" w:rsidRDefault="004D67D9" w:rsidP="005B7C13">
      <w:pPr>
        <w:shd w:val="clear" w:color="auto" w:fill="FFFFFF"/>
        <w:jc w:val="both"/>
        <w:rPr>
          <w:rFonts w:ascii="Arial" w:eastAsia="Times New Roman" w:hAnsi="Arial" w:cs="Arial"/>
          <w:color w:val="333333"/>
          <w:sz w:val="20"/>
          <w:szCs w:val="20"/>
          <w:lang w:eastAsia="nl-NL"/>
        </w:rPr>
      </w:pPr>
      <w:r w:rsidRPr="004D67D9">
        <w:rPr>
          <w:rFonts w:ascii="Arial" w:eastAsia="Times New Roman" w:hAnsi="Arial" w:cs="Arial"/>
          <w:color w:val="333333"/>
          <w:sz w:val="20"/>
          <w:szCs w:val="20"/>
          <w:lang w:eastAsia="nl-NL"/>
        </w:rPr>
        <w:t>Maandagmiddag omstreeks vier uur is op het kruispunt Keulsche weg, Wilhelminalaan</w:t>
      </w:r>
      <w:r>
        <w:rPr>
          <w:rFonts w:ascii="Arial" w:eastAsia="Times New Roman" w:hAnsi="Arial" w:cs="Arial"/>
          <w:color w:val="333333"/>
          <w:sz w:val="20"/>
          <w:szCs w:val="20"/>
          <w:lang w:eastAsia="nl-NL"/>
        </w:rPr>
        <w:t xml:space="preserve"> -</w:t>
      </w:r>
      <w:r w:rsidRPr="004D67D9">
        <w:rPr>
          <w:rFonts w:ascii="Arial" w:eastAsia="Times New Roman" w:hAnsi="Arial" w:cs="Arial"/>
          <w:color w:val="333333"/>
          <w:sz w:val="20"/>
          <w:szCs w:val="20"/>
          <w:lang w:eastAsia="nl-NL"/>
        </w:rPr>
        <w:t xml:space="preserve"> Emmastraat te Reuver een ernstig verkeersongeluk voorgevallen.</w:t>
      </w:r>
    </w:p>
    <w:p w:rsidR="004D67D9" w:rsidRPr="004D67D9" w:rsidRDefault="004D67D9" w:rsidP="005B7C13">
      <w:pPr>
        <w:shd w:val="clear" w:color="auto" w:fill="FFFFFF"/>
        <w:jc w:val="both"/>
        <w:rPr>
          <w:rFonts w:ascii="Arial" w:eastAsia="Times New Roman" w:hAnsi="Arial" w:cs="Arial"/>
          <w:color w:val="333333"/>
          <w:sz w:val="20"/>
          <w:szCs w:val="20"/>
          <w:lang w:eastAsia="nl-NL"/>
        </w:rPr>
      </w:pPr>
      <w:r w:rsidRPr="004D67D9">
        <w:rPr>
          <w:rFonts w:ascii="Arial" w:eastAsia="Times New Roman" w:hAnsi="Arial" w:cs="Arial"/>
          <w:color w:val="333333"/>
          <w:sz w:val="20"/>
          <w:szCs w:val="20"/>
          <w:lang w:eastAsia="nl-NL"/>
        </w:rPr>
        <w:lastRenderedPageBreak/>
        <w:t>Een militair, T. van Heeswijk, uit Schijndel, die op de fiets kwam aanrijden, zag zich op dit kruispunt plotseling tegenover een vrachtauto geplaatst. Hij kon niet tijdig meer remmen en kwam onder den auto terecht. Van H. liep een ernstige hoofdwonde op en verloor veel bloed. Nadat hem geestelijke en geneeskundige hulp was verleend, werd hij naar het ziekenhuis te Roermond overgebracht. Zijn toestand is levensgevaarlijk.</w:t>
      </w:r>
    </w:p>
    <w:p w:rsidR="004D67D9" w:rsidRDefault="004D67D9" w:rsidP="005B7C13">
      <w:pPr>
        <w:shd w:val="clear" w:color="auto" w:fill="FFFFFF"/>
        <w:jc w:val="both"/>
        <w:rPr>
          <w:rFonts w:ascii="Arial" w:eastAsia="Arial Unicode MS" w:hAnsi="Arial" w:cs="Arial"/>
          <w:sz w:val="20"/>
          <w:szCs w:val="20"/>
        </w:rPr>
      </w:pPr>
    </w:p>
    <w:p w:rsidR="00B20792" w:rsidRPr="00B20792" w:rsidRDefault="00B20792" w:rsidP="00B20792">
      <w:pPr>
        <w:shd w:val="clear" w:color="auto" w:fill="FFFFFF"/>
        <w:jc w:val="both"/>
        <w:rPr>
          <w:rFonts w:ascii="Arial" w:eastAsia="Arial Unicode MS" w:hAnsi="Arial" w:cs="Arial"/>
          <w:b/>
          <w:bCs/>
          <w:sz w:val="20"/>
          <w:szCs w:val="20"/>
          <w:u w:val="single"/>
        </w:rPr>
      </w:pPr>
      <w:r w:rsidRPr="00B20792">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06</w:t>
      </w:r>
      <w:r w:rsidRPr="00B20792">
        <w:rPr>
          <w:rFonts w:ascii="Arial" w:eastAsia="Arial Unicode MS" w:hAnsi="Arial" w:cs="Arial"/>
          <w:b/>
          <w:bCs/>
          <w:sz w:val="20"/>
          <w:szCs w:val="20"/>
          <w:u w:val="single"/>
        </w:rPr>
        <w:t>-1</w:t>
      </w:r>
      <w:r>
        <w:rPr>
          <w:rFonts w:ascii="Arial" w:eastAsia="Arial Unicode MS" w:hAnsi="Arial" w:cs="Arial"/>
          <w:b/>
          <w:bCs/>
          <w:sz w:val="20"/>
          <w:szCs w:val="20"/>
          <w:u w:val="single"/>
        </w:rPr>
        <w:t>1</w:t>
      </w:r>
      <w:r w:rsidRPr="00B20792">
        <w:rPr>
          <w:rFonts w:ascii="Arial" w:eastAsia="Arial Unicode MS" w:hAnsi="Arial" w:cs="Arial"/>
          <w:b/>
          <w:bCs/>
          <w:sz w:val="20"/>
          <w:szCs w:val="20"/>
          <w:u w:val="single"/>
        </w:rPr>
        <w:t>-1939</w:t>
      </w:r>
    </w:p>
    <w:p w:rsidR="00B20792" w:rsidRPr="00B20792" w:rsidRDefault="00B20792" w:rsidP="005B7C13">
      <w:pPr>
        <w:shd w:val="clear" w:color="auto" w:fill="FFFFFF"/>
        <w:jc w:val="both"/>
        <w:rPr>
          <w:rFonts w:ascii="Arial" w:eastAsia="Arial Unicode MS" w:hAnsi="Arial" w:cs="Arial"/>
          <w:sz w:val="20"/>
          <w:szCs w:val="20"/>
        </w:rPr>
      </w:pPr>
    </w:p>
    <w:p w:rsidR="00B20792" w:rsidRPr="00B20792" w:rsidRDefault="00B20792" w:rsidP="00B20792">
      <w:pPr>
        <w:shd w:val="clear" w:color="auto" w:fill="FFFFFF"/>
        <w:jc w:val="both"/>
        <w:rPr>
          <w:rFonts w:ascii="Arial" w:eastAsia="Arial Unicode MS" w:hAnsi="Arial" w:cs="Arial"/>
          <w:b/>
          <w:sz w:val="20"/>
          <w:szCs w:val="20"/>
        </w:rPr>
      </w:pPr>
      <w:r w:rsidRPr="00B20792">
        <w:rPr>
          <w:rFonts w:ascii="Arial" w:eastAsia="Arial Unicode MS" w:hAnsi="Arial" w:cs="Arial"/>
          <w:b/>
          <w:sz w:val="20"/>
          <w:szCs w:val="20"/>
        </w:rPr>
        <w:t xml:space="preserve">CONFLICT TUSSCHEN LUXE EN MILITAIRE AUTO. </w:t>
      </w:r>
    </w:p>
    <w:p w:rsidR="00B20792" w:rsidRPr="00B20792" w:rsidRDefault="00B20792" w:rsidP="00B20792">
      <w:pPr>
        <w:shd w:val="clear" w:color="auto" w:fill="FFFFFF"/>
        <w:jc w:val="both"/>
        <w:rPr>
          <w:rFonts w:ascii="Arial" w:eastAsia="Arial Unicode MS" w:hAnsi="Arial" w:cs="Arial"/>
          <w:sz w:val="20"/>
          <w:szCs w:val="20"/>
        </w:rPr>
      </w:pPr>
      <w:r w:rsidRPr="00B20792">
        <w:rPr>
          <w:rFonts w:ascii="Arial" w:eastAsia="Arial Unicode MS" w:hAnsi="Arial" w:cs="Arial"/>
          <w:sz w:val="20"/>
          <w:szCs w:val="20"/>
        </w:rPr>
        <w:t>Tusschen St. Oedenrode en Son is Vrijdag een ongeval gebeurd, waarbij een burger luxe auto en een militaire vrachtwagen betrokken waren</w:t>
      </w:r>
      <w:r>
        <w:rPr>
          <w:rFonts w:ascii="Arial" w:eastAsia="Arial Unicode MS" w:hAnsi="Arial" w:cs="Arial"/>
          <w:sz w:val="20"/>
          <w:szCs w:val="20"/>
        </w:rPr>
        <w:t>.</w:t>
      </w:r>
      <w:r w:rsidRPr="00B20792">
        <w:rPr>
          <w:rFonts w:ascii="Arial" w:eastAsia="Arial Unicode MS" w:hAnsi="Arial" w:cs="Arial"/>
          <w:sz w:val="20"/>
          <w:szCs w:val="20"/>
        </w:rPr>
        <w:t xml:space="preserve"> De heer H. Jansen, fabrikant te Schijndel, reed met zijn luxe wagen in de richting Eindhoven achter een met stroo geladen militaire vrachtauto. Juist op het moment dat de heer Jansen zijn voorrijder wilde inhalen, zwenkte deze onverwacht naar links een zijweg in. Het bleek voor den heer Jansen onmogelijk te zijn geweest, in verband met de lading, de getrokken richtingwijzer van den voorrijder te zien, en zoo was hij niet voorbereid op de afwijkende manoeuvre van dezen. Een aanrijding was nu niet meer te vermijden en de luxe auto ramde bovendien nog een vijftal boomen en een telefoonmast om daarna in een sloot langs den weg te tuimelen waar de auto onmiddellijk in brand vloog. De heer Jansen kon zich nog juist tijdig bevrijden, terwijl een naast hem zittende monteur, genaamd Konings uit Boxtel, bij de botsing uit den wagen was geslingerd. Deze kwam er minder goed af en moest naar het ziekenhuis te St. Oedenrode worden overgebracht. Hij klaagde over ernstige inwendige pijnen. Omwonenden slaagden er in het vuur in de auto met zand te dooven. </w:t>
      </w:r>
    </w:p>
    <w:p w:rsidR="00B20792" w:rsidRDefault="00B20792" w:rsidP="005B7C13">
      <w:pPr>
        <w:shd w:val="clear" w:color="auto" w:fill="FFFFFF"/>
        <w:jc w:val="both"/>
        <w:rPr>
          <w:rFonts w:ascii="Arial" w:eastAsia="Arial Unicode MS" w:hAnsi="Arial" w:cs="Arial"/>
          <w:sz w:val="20"/>
          <w:szCs w:val="20"/>
        </w:rPr>
      </w:pPr>
    </w:p>
    <w:p w:rsidR="00B32206" w:rsidRPr="00B32206" w:rsidRDefault="00B32206" w:rsidP="00B32206">
      <w:pPr>
        <w:shd w:val="clear" w:color="auto" w:fill="FFFFFF"/>
        <w:jc w:val="both"/>
        <w:rPr>
          <w:rFonts w:ascii="Arial" w:eastAsia="Arial Unicode MS" w:hAnsi="Arial" w:cs="Arial"/>
          <w:b/>
          <w:bCs/>
          <w:sz w:val="20"/>
          <w:szCs w:val="20"/>
          <w:u w:val="single"/>
        </w:rPr>
      </w:pPr>
      <w:r w:rsidRPr="00B32206">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B32206">
        <w:rPr>
          <w:rFonts w:ascii="Arial" w:eastAsia="Arial Unicode MS" w:hAnsi="Arial" w:cs="Arial"/>
          <w:b/>
          <w:bCs/>
          <w:sz w:val="20"/>
          <w:szCs w:val="20"/>
          <w:u w:val="single"/>
        </w:rPr>
        <w:t>-11-1939</w:t>
      </w:r>
    </w:p>
    <w:p w:rsidR="00B32206" w:rsidRPr="00B32206" w:rsidRDefault="00B32206" w:rsidP="005B7C13">
      <w:pPr>
        <w:shd w:val="clear" w:color="auto" w:fill="FFFFFF"/>
        <w:jc w:val="both"/>
        <w:rPr>
          <w:rFonts w:ascii="Arial" w:eastAsia="Arial Unicode MS" w:hAnsi="Arial" w:cs="Arial"/>
          <w:sz w:val="20"/>
          <w:szCs w:val="20"/>
        </w:rPr>
      </w:pPr>
    </w:p>
    <w:p w:rsidR="00B32206" w:rsidRDefault="00B32206" w:rsidP="005B7C13">
      <w:pPr>
        <w:shd w:val="clear" w:color="auto" w:fill="FFFFFF"/>
        <w:jc w:val="both"/>
        <w:rPr>
          <w:rFonts w:ascii="Arial" w:eastAsia="Arial Unicode MS" w:hAnsi="Arial" w:cs="Arial"/>
          <w:sz w:val="20"/>
          <w:szCs w:val="20"/>
        </w:rPr>
      </w:pPr>
      <w:r w:rsidRPr="00B32206">
        <w:rPr>
          <w:rFonts w:ascii="Arial" w:eastAsia="Arial Unicode MS" w:hAnsi="Arial" w:cs="Arial"/>
          <w:sz w:val="20"/>
          <w:szCs w:val="20"/>
        </w:rPr>
        <w:t>SCHIJNDEL, 4 Nov. Zooals wij reeds meldden is alhier op initiatief van de R. K. Middenstands</w:t>
      </w:r>
      <w:r>
        <w:rPr>
          <w:rFonts w:ascii="Arial" w:eastAsia="Arial Unicode MS" w:hAnsi="Arial" w:cs="Arial"/>
          <w:sz w:val="20"/>
          <w:szCs w:val="20"/>
        </w:rPr>
        <w:t>-</w:t>
      </w:r>
      <w:r w:rsidRPr="00B32206">
        <w:rPr>
          <w:rFonts w:ascii="Arial" w:eastAsia="Arial Unicode MS" w:hAnsi="Arial" w:cs="Arial"/>
          <w:sz w:val="20"/>
          <w:szCs w:val="20"/>
        </w:rPr>
        <w:t>vereeniging een actie op touw gezet voor het zenden van een St. Nicolaas- of Kerstpakket aan de Schijndelsche gemobiliseerden. Dit sympathieke idéé heeft thans de goedkeuring van het gemeente</w:t>
      </w:r>
      <w:r>
        <w:rPr>
          <w:rFonts w:ascii="Arial" w:eastAsia="Arial Unicode MS" w:hAnsi="Arial" w:cs="Arial"/>
          <w:sz w:val="20"/>
          <w:szCs w:val="20"/>
        </w:rPr>
        <w:t>-</w:t>
      </w:r>
      <w:r w:rsidRPr="00B32206">
        <w:rPr>
          <w:rFonts w:ascii="Arial" w:eastAsia="Arial Unicode MS" w:hAnsi="Arial" w:cs="Arial"/>
          <w:sz w:val="20"/>
          <w:szCs w:val="20"/>
        </w:rPr>
        <w:t>bestuur voor het houden van een inzameling langs de huizen gekregen. Deze inzameling zal worden gehouden van Dinsdag 7 tot Vrijdag 12 November. Door middel van steunbons zal men zijn geldelijke bijdragen voor dit doel kunnen schenken. Leden van den R. K. Jonge Middenstand en Jonge Middenstandsdochters hebben zich bereid verklaard de inzameling te verrichten</w:t>
      </w:r>
      <w:r>
        <w:rPr>
          <w:rFonts w:ascii="Arial" w:eastAsia="Arial Unicode MS" w:hAnsi="Arial" w:cs="Arial"/>
          <w:sz w:val="20"/>
          <w:szCs w:val="20"/>
        </w:rPr>
        <w:t>.</w:t>
      </w:r>
    </w:p>
    <w:p w:rsidR="00B32206" w:rsidRDefault="00B32206" w:rsidP="005B7C13">
      <w:pPr>
        <w:shd w:val="clear" w:color="auto" w:fill="FFFFFF"/>
        <w:jc w:val="both"/>
        <w:rPr>
          <w:rFonts w:ascii="Arial" w:eastAsia="Arial Unicode MS" w:hAnsi="Arial" w:cs="Arial"/>
          <w:sz w:val="20"/>
          <w:szCs w:val="20"/>
        </w:rPr>
      </w:pPr>
    </w:p>
    <w:p w:rsidR="00B32206" w:rsidRPr="00B32206" w:rsidRDefault="00B32206" w:rsidP="00B32206">
      <w:pPr>
        <w:shd w:val="clear" w:color="auto" w:fill="FFFFFF"/>
        <w:jc w:val="both"/>
        <w:rPr>
          <w:rFonts w:ascii="Arial" w:eastAsia="Arial Unicode MS" w:hAnsi="Arial" w:cs="Arial"/>
          <w:b/>
          <w:bCs/>
          <w:sz w:val="20"/>
          <w:szCs w:val="20"/>
          <w:u w:val="single"/>
        </w:rPr>
      </w:pPr>
      <w:r w:rsidRPr="00B32206">
        <w:rPr>
          <w:rFonts w:ascii="Arial" w:eastAsia="Arial Unicode MS" w:hAnsi="Arial" w:cs="Arial"/>
          <w:b/>
          <w:bCs/>
          <w:sz w:val="20"/>
          <w:szCs w:val="20"/>
          <w:u w:val="single"/>
        </w:rPr>
        <w:t xml:space="preserve">Provinciale Noordbrabantsche en 's Hertogenbossche courant </w:t>
      </w:r>
      <w:r w:rsidR="00605B74">
        <w:rPr>
          <w:rFonts w:ascii="Arial" w:eastAsia="Arial Unicode MS" w:hAnsi="Arial" w:cs="Arial"/>
          <w:b/>
          <w:bCs/>
          <w:sz w:val="20"/>
          <w:szCs w:val="20"/>
          <w:u w:val="single"/>
        </w:rPr>
        <w:t>11</w:t>
      </w:r>
      <w:r w:rsidRPr="00B32206">
        <w:rPr>
          <w:rFonts w:ascii="Arial" w:eastAsia="Arial Unicode MS" w:hAnsi="Arial" w:cs="Arial"/>
          <w:b/>
          <w:bCs/>
          <w:sz w:val="20"/>
          <w:szCs w:val="20"/>
          <w:u w:val="single"/>
        </w:rPr>
        <w:t>-11-1939</w:t>
      </w:r>
    </w:p>
    <w:p w:rsidR="00B32206" w:rsidRDefault="00B32206" w:rsidP="005B7C13">
      <w:pPr>
        <w:shd w:val="clear" w:color="auto" w:fill="FFFFFF"/>
        <w:jc w:val="both"/>
        <w:rPr>
          <w:rFonts w:ascii="Arial" w:eastAsia="Arial Unicode MS" w:hAnsi="Arial" w:cs="Arial"/>
          <w:sz w:val="20"/>
          <w:szCs w:val="20"/>
        </w:rPr>
      </w:pPr>
    </w:p>
    <w:p w:rsidR="00605B74" w:rsidRPr="00605B74" w:rsidRDefault="00B32206" w:rsidP="005B7C13">
      <w:pPr>
        <w:shd w:val="clear" w:color="auto" w:fill="FFFFFF"/>
        <w:jc w:val="both"/>
        <w:rPr>
          <w:rFonts w:ascii="Arial" w:eastAsia="Arial Unicode MS" w:hAnsi="Arial" w:cs="Arial"/>
          <w:b/>
          <w:sz w:val="20"/>
          <w:szCs w:val="20"/>
        </w:rPr>
      </w:pPr>
      <w:r w:rsidRPr="00605B74">
        <w:rPr>
          <w:rFonts w:ascii="Arial" w:eastAsia="Arial Unicode MS" w:hAnsi="Arial" w:cs="Arial"/>
          <w:b/>
          <w:sz w:val="20"/>
          <w:szCs w:val="20"/>
        </w:rPr>
        <w:t>SCHIJNDEL SENIOREN—MILITAIR XI</w:t>
      </w:r>
    </w:p>
    <w:p w:rsidR="00B32206" w:rsidRDefault="00B32206" w:rsidP="005B7C13">
      <w:pPr>
        <w:shd w:val="clear" w:color="auto" w:fill="FFFFFF"/>
        <w:jc w:val="both"/>
        <w:rPr>
          <w:rFonts w:ascii="Arial" w:eastAsia="Arial Unicode MS" w:hAnsi="Arial" w:cs="Arial"/>
          <w:sz w:val="20"/>
          <w:szCs w:val="20"/>
        </w:rPr>
      </w:pPr>
      <w:r w:rsidRPr="00B32206">
        <w:rPr>
          <w:rFonts w:ascii="Arial" w:eastAsia="Arial Unicode MS" w:hAnsi="Arial" w:cs="Arial"/>
          <w:sz w:val="20"/>
          <w:szCs w:val="20"/>
        </w:rPr>
        <w:t>A</w:t>
      </w:r>
      <w:r w:rsidR="00605B74">
        <w:rPr>
          <w:rFonts w:ascii="Arial" w:eastAsia="Arial Unicode MS" w:hAnsi="Arial" w:cs="Arial"/>
          <w:sz w:val="20"/>
          <w:szCs w:val="20"/>
        </w:rPr>
        <w:t>.</w:t>
      </w:r>
      <w:r w:rsidRPr="00B32206">
        <w:rPr>
          <w:rFonts w:ascii="Arial" w:eastAsia="Arial Unicode MS" w:hAnsi="Arial" w:cs="Arial"/>
          <w:sz w:val="20"/>
          <w:szCs w:val="20"/>
        </w:rPr>
        <w:t>s. Zondag half twee wordt in het sportpark te Schijndel een voetbalwedstrijd gehouden tusschen een Schijndel's seniorenelftal en een militair-elftal.</w:t>
      </w:r>
    </w:p>
    <w:p w:rsidR="00605B74" w:rsidRDefault="00605B74" w:rsidP="005B7C13">
      <w:pPr>
        <w:shd w:val="clear" w:color="auto" w:fill="FFFFFF"/>
        <w:jc w:val="both"/>
        <w:rPr>
          <w:rFonts w:ascii="Arial" w:eastAsia="Arial Unicode MS" w:hAnsi="Arial" w:cs="Arial"/>
          <w:sz w:val="20"/>
          <w:szCs w:val="20"/>
        </w:rPr>
      </w:pPr>
    </w:p>
    <w:p w:rsidR="000A630B" w:rsidRPr="000A630B" w:rsidRDefault="000A630B" w:rsidP="000A630B">
      <w:pPr>
        <w:shd w:val="clear" w:color="auto" w:fill="FFFFFF"/>
        <w:jc w:val="both"/>
        <w:rPr>
          <w:rFonts w:ascii="Arial" w:eastAsia="Arial Unicode MS" w:hAnsi="Arial" w:cs="Arial"/>
          <w:b/>
          <w:bCs/>
          <w:sz w:val="20"/>
          <w:szCs w:val="20"/>
          <w:u w:val="single"/>
        </w:rPr>
      </w:pPr>
      <w:r w:rsidRPr="000A630B">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4</w:t>
      </w:r>
      <w:r w:rsidRPr="000A630B">
        <w:rPr>
          <w:rFonts w:ascii="Arial" w:eastAsia="Arial Unicode MS" w:hAnsi="Arial" w:cs="Arial"/>
          <w:b/>
          <w:bCs/>
          <w:sz w:val="20"/>
          <w:szCs w:val="20"/>
          <w:u w:val="single"/>
        </w:rPr>
        <w:t>-11-1939</w:t>
      </w:r>
    </w:p>
    <w:p w:rsidR="000A630B" w:rsidRDefault="000A630B" w:rsidP="005B7C13">
      <w:pPr>
        <w:shd w:val="clear" w:color="auto" w:fill="FFFFFF"/>
        <w:jc w:val="both"/>
        <w:rPr>
          <w:rFonts w:ascii="Arial" w:eastAsia="Arial Unicode MS" w:hAnsi="Arial" w:cs="Arial"/>
          <w:sz w:val="20"/>
          <w:szCs w:val="20"/>
        </w:rPr>
      </w:pPr>
    </w:p>
    <w:p w:rsidR="000A630B" w:rsidRDefault="000A630B" w:rsidP="000A630B">
      <w:pPr>
        <w:shd w:val="clear" w:color="auto" w:fill="FFFFFF"/>
        <w:jc w:val="both"/>
        <w:rPr>
          <w:rFonts w:ascii="Arial" w:eastAsia="Arial Unicode MS" w:hAnsi="Arial" w:cs="Arial"/>
          <w:sz w:val="20"/>
          <w:szCs w:val="20"/>
        </w:rPr>
      </w:pPr>
      <w:r w:rsidRPr="000A630B">
        <w:rPr>
          <w:rFonts w:ascii="Arial" w:eastAsia="Arial Unicode MS" w:hAnsi="Arial" w:cs="Arial"/>
          <w:sz w:val="20"/>
          <w:szCs w:val="20"/>
        </w:rPr>
        <w:t>SCHIJNDEL, 13 Nov. Eind November zal het Waterleidingnet der N.V. Waterleidingmaatschappij „Oost-Brabant" in deze gemeente zoover gereed zijn, dat met het leveren van water een aanvang kan worden gemaakt. Belanghebbenden kunnen zich met een verzoek om aansluiting wenden tot den opzichter der N.V., den heer P. J. A. van Dijk, Hoofdstraat A 111 te Schijndel.</w:t>
      </w:r>
    </w:p>
    <w:p w:rsidR="000A630B" w:rsidRDefault="000A630B" w:rsidP="000A630B">
      <w:pPr>
        <w:shd w:val="clear" w:color="auto" w:fill="FFFFFF"/>
        <w:jc w:val="both"/>
        <w:rPr>
          <w:rFonts w:ascii="Arial" w:eastAsia="Arial Unicode MS" w:hAnsi="Arial" w:cs="Arial"/>
          <w:sz w:val="20"/>
          <w:szCs w:val="20"/>
        </w:rPr>
      </w:pPr>
    </w:p>
    <w:p w:rsidR="009864DB" w:rsidRPr="009864DB" w:rsidRDefault="009864DB" w:rsidP="009864DB">
      <w:pPr>
        <w:shd w:val="clear" w:color="auto" w:fill="FFFFFF"/>
        <w:jc w:val="both"/>
        <w:rPr>
          <w:rFonts w:ascii="Arial" w:eastAsia="Arial Unicode MS" w:hAnsi="Arial" w:cs="Arial"/>
          <w:b/>
          <w:bCs/>
          <w:sz w:val="20"/>
          <w:szCs w:val="20"/>
          <w:u w:val="single"/>
        </w:rPr>
      </w:pPr>
      <w:r w:rsidRPr="009864DB">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5</w:t>
      </w:r>
      <w:r w:rsidRPr="009864DB">
        <w:rPr>
          <w:rFonts w:ascii="Arial" w:eastAsia="Arial Unicode MS" w:hAnsi="Arial" w:cs="Arial"/>
          <w:b/>
          <w:bCs/>
          <w:sz w:val="20"/>
          <w:szCs w:val="20"/>
          <w:u w:val="single"/>
        </w:rPr>
        <w:t>-11-1939</w:t>
      </w:r>
    </w:p>
    <w:p w:rsidR="009864DB" w:rsidRDefault="009864DB" w:rsidP="000A630B">
      <w:pPr>
        <w:shd w:val="clear" w:color="auto" w:fill="FFFFFF"/>
        <w:jc w:val="both"/>
        <w:rPr>
          <w:rFonts w:ascii="Arial" w:eastAsia="Arial Unicode MS" w:hAnsi="Arial" w:cs="Arial"/>
          <w:sz w:val="20"/>
          <w:szCs w:val="20"/>
        </w:rPr>
      </w:pPr>
    </w:p>
    <w:p w:rsidR="009864DB" w:rsidRDefault="009864DB" w:rsidP="009864DB">
      <w:pPr>
        <w:shd w:val="clear" w:color="auto" w:fill="FFFFFF"/>
        <w:jc w:val="both"/>
        <w:rPr>
          <w:rFonts w:ascii="Arial" w:eastAsia="Arial Unicode MS" w:hAnsi="Arial" w:cs="Arial"/>
          <w:sz w:val="20"/>
          <w:szCs w:val="20"/>
        </w:rPr>
      </w:pPr>
      <w:r w:rsidRPr="009864DB">
        <w:rPr>
          <w:rFonts w:ascii="Arial" w:eastAsia="Arial Unicode MS" w:hAnsi="Arial" w:cs="Arial"/>
          <w:sz w:val="20"/>
          <w:szCs w:val="20"/>
        </w:rPr>
        <w:t>S</w:t>
      </w:r>
      <w:r>
        <w:rPr>
          <w:rFonts w:ascii="Arial" w:eastAsia="Arial Unicode MS" w:hAnsi="Arial" w:cs="Arial"/>
          <w:sz w:val="20"/>
          <w:szCs w:val="20"/>
        </w:rPr>
        <w:t>C</w:t>
      </w:r>
      <w:r w:rsidRPr="009864DB">
        <w:rPr>
          <w:rFonts w:ascii="Arial" w:eastAsia="Arial Unicode MS" w:hAnsi="Arial" w:cs="Arial"/>
          <w:sz w:val="20"/>
          <w:szCs w:val="20"/>
        </w:rPr>
        <w:t>HIJNDEL, 13 Nov. Alhier i</w:t>
      </w:r>
      <w:r>
        <w:rPr>
          <w:rFonts w:ascii="Arial" w:eastAsia="Arial Unicode MS" w:hAnsi="Arial" w:cs="Arial"/>
          <w:sz w:val="20"/>
          <w:szCs w:val="20"/>
        </w:rPr>
        <w:t>s opgericht een plaatselijke af</w:t>
      </w:r>
      <w:r w:rsidRPr="009864DB">
        <w:rPr>
          <w:rFonts w:ascii="Arial" w:eastAsia="Arial Unicode MS" w:hAnsi="Arial" w:cs="Arial"/>
          <w:sz w:val="20"/>
          <w:szCs w:val="20"/>
        </w:rPr>
        <w:t>deeling van het Steuncomité 1939. In een hiertoe gehouden vergadering in de R. K. Kweekschool zette burgemeester Wijs voor een aantal genoodigden het doel en streven van het comité en de w</w:t>
      </w:r>
      <w:r>
        <w:rPr>
          <w:rFonts w:ascii="Arial" w:eastAsia="Arial Unicode MS" w:hAnsi="Arial" w:cs="Arial"/>
          <w:sz w:val="20"/>
          <w:szCs w:val="20"/>
        </w:rPr>
        <w:t>erkwijze van de plaatselijke af</w:t>
      </w:r>
      <w:r w:rsidRPr="009864DB">
        <w:rPr>
          <w:rFonts w:ascii="Arial" w:eastAsia="Arial Unicode MS" w:hAnsi="Arial" w:cs="Arial"/>
          <w:sz w:val="20"/>
          <w:szCs w:val="20"/>
        </w:rPr>
        <w:t>deelingen uiteen. Doel is d</w:t>
      </w:r>
      <w:r>
        <w:rPr>
          <w:rFonts w:ascii="Arial" w:eastAsia="Arial Unicode MS" w:hAnsi="Arial" w:cs="Arial"/>
          <w:sz w:val="20"/>
          <w:szCs w:val="20"/>
        </w:rPr>
        <w:t>e</w:t>
      </w:r>
      <w:r w:rsidRPr="009864DB">
        <w:rPr>
          <w:rFonts w:ascii="Arial" w:eastAsia="Arial Unicode MS" w:hAnsi="Arial" w:cs="Arial"/>
          <w:sz w:val="20"/>
          <w:szCs w:val="20"/>
        </w:rPr>
        <w:t xml:space="preserve"> leniging van nooden in de gezinnen van de gemobiliseerden en het helpen van de indirecte slachtoffers van den oorlogstoestand. Hiertoe zullen gelden worden bijeengebracht. Op advies van het comité ter plaatse stelt het steuncomité Den Haag gelden beschikbaar voor hiervoor in aanmerking komende gevallen. Op voorstel van burgemeester Wijs namen in het comité zitting: Burgemeester W. J. N. Wijs, voorzitter; Z</w:t>
      </w:r>
      <w:r>
        <w:rPr>
          <w:rFonts w:ascii="Arial" w:eastAsia="Arial Unicode MS" w:hAnsi="Arial" w:cs="Arial"/>
          <w:sz w:val="20"/>
          <w:szCs w:val="20"/>
        </w:rPr>
        <w:t>.E</w:t>
      </w:r>
      <w:r w:rsidRPr="009864DB">
        <w:rPr>
          <w:rFonts w:ascii="Arial" w:eastAsia="Arial Unicode MS" w:hAnsi="Arial" w:cs="Arial"/>
          <w:sz w:val="20"/>
          <w:szCs w:val="20"/>
        </w:rPr>
        <w:t xml:space="preserve">erw. heeren Pastoor G. v. Dijk en A. J. Pessers, de algemeene Overste van de Congregatie van Schijndel, Eerw. Overste Zr. Maria Theresia, oud-Burgemeester J. J. Janssens, Dr. </w:t>
      </w:r>
      <w:r w:rsidRPr="009864DB">
        <w:rPr>
          <w:rFonts w:ascii="Arial" w:eastAsia="Arial Unicode MS" w:hAnsi="Arial" w:cs="Arial"/>
          <w:sz w:val="20"/>
          <w:szCs w:val="20"/>
        </w:rPr>
        <w:lastRenderedPageBreak/>
        <w:t>W. H. A. van Oppenraay, Dr. H. J. Verstraaten, Mej. H. van Oppenraay, Wethouder A. v. d. Oetelaar, Gem.secretaris N. Verhagen, de heeren J. P. C. Jansen-Verzijl, H. Tibosch, H. Hermsen, H. Bolsius, W. de Visser, W. Krielaars, J. van Giersbergen, L. van Roessel, A. van Esch, A. Verkuylen en J. Janssens. Een contactcommissie werd gevormd, waarin zitting namen Pastoor A. Pessers, H. Tibosch (centr. leiding Boschweg), W. de Visser (centrale leiding kom der gemeente), H. Hermsen (centrale leiding Wij</w:t>
      </w:r>
      <w:r>
        <w:rPr>
          <w:rFonts w:ascii="Arial" w:eastAsia="Arial Unicode MS" w:hAnsi="Arial" w:cs="Arial"/>
          <w:sz w:val="20"/>
          <w:szCs w:val="20"/>
        </w:rPr>
        <w:t>b</w:t>
      </w:r>
      <w:r w:rsidRPr="009864DB">
        <w:rPr>
          <w:rFonts w:ascii="Arial" w:eastAsia="Arial Unicode MS" w:hAnsi="Arial" w:cs="Arial"/>
          <w:sz w:val="20"/>
          <w:szCs w:val="20"/>
        </w:rPr>
        <w:t xml:space="preserve">osch), A. v. Esch en J. Janssens. Het secretariaat is gevestigd bij Mej. H. v. Oppenraay. Besloten werd een speldjesdag te houden ln deze gemeente op Zaterdag 18 en Zondag 19 November a.s. </w:t>
      </w:r>
    </w:p>
    <w:p w:rsidR="009864DB" w:rsidRDefault="009864DB" w:rsidP="000A630B">
      <w:pPr>
        <w:shd w:val="clear" w:color="auto" w:fill="FFFFFF"/>
        <w:jc w:val="both"/>
        <w:rPr>
          <w:rFonts w:ascii="Arial" w:eastAsia="Arial Unicode MS" w:hAnsi="Arial" w:cs="Arial"/>
          <w:sz w:val="20"/>
          <w:szCs w:val="20"/>
        </w:rPr>
      </w:pPr>
    </w:p>
    <w:p w:rsidR="009307FA" w:rsidRPr="009307FA" w:rsidRDefault="009307FA" w:rsidP="009307FA">
      <w:pPr>
        <w:shd w:val="clear" w:color="auto" w:fill="FFFFFF"/>
        <w:jc w:val="both"/>
        <w:rPr>
          <w:rFonts w:ascii="Arial" w:eastAsia="Arial Unicode MS" w:hAnsi="Arial" w:cs="Arial"/>
          <w:b/>
          <w:bCs/>
          <w:sz w:val="20"/>
          <w:szCs w:val="20"/>
          <w:u w:val="single"/>
        </w:rPr>
      </w:pPr>
      <w:r w:rsidRPr="009307FA">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6</w:t>
      </w:r>
      <w:r w:rsidRPr="009307FA">
        <w:rPr>
          <w:rFonts w:ascii="Arial" w:eastAsia="Arial Unicode MS" w:hAnsi="Arial" w:cs="Arial"/>
          <w:b/>
          <w:bCs/>
          <w:sz w:val="20"/>
          <w:szCs w:val="20"/>
          <w:u w:val="single"/>
        </w:rPr>
        <w:t>-11-1939</w:t>
      </w:r>
    </w:p>
    <w:p w:rsidR="009307FA" w:rsidRDefault="009307FA" w:rsidP="000A630B">
      <w:pPr>
        <w:shd w:val="clear" w:color="auto" w:fill="FFFFFF"/>
        <w:jc w:val="both"/>
        <w:rPr>
          <w:rFonts w:ascii="Arial" w:eastAsia="Arial Unicode MS" w:hAnsi="Arial" w:cs="Arial"/>
          <w:sz w:val="20"/>
          <w:szCs w:val="20"/>
        </w:rPr>
      </w:pPr>
    </w:p>
    <w:p w:rsidR="009307FA" w:rsidRDefault="009307FA" w:rsidP="009307FA">
      <w:pPr>
        <w:shd w:val="clear" w:color="auto" w:fill="FFFFFF"/>
        <w:jc w:val="both"/>
        <w:rPr>
          <w:rFonts w:ascii="Arial" w:eastAsia="Arial Unicode MS" w:hAnsi="Arial" w:cs="Arial"/>
          <w:sz w:val="20"/>
          <w:szCs w:val="20"/>
        </w:rPr>
      </w:pPr>
      <w:r w:rsidRPr="009307FA">
        <w:rPr>
          <w:rFonts w:ascii="Arial" w:eastAsia="Arial Unicode MS" w:hAnsi="Arial" w:cs="Arial"/>
          <w:sz w:val="20"/>
          <w:szCs w:val="20"/>
        </w:rPr>
        <w:t xml:space="preserve">GEVRAAGD voor directe indiensttreding flinke bakkersknecht, volledig bekend met broodbakkerij. </w:t>
      </w:r>
    </w:p>
    <w:p w:rsidR="009307FA" w:rsidRDefault="009307FA" w:rsidP="009307FA">
      <w:pPr>
        <w:shd w:val="clear" w:color="auto" w:fill="FFFFFF"/>
        <w:jc w:val="both"/>
        <w:rPr>
          <w:rFonts w:ascii="Arial" w:eastAsia="Arial Unicode MS" w:hAnsi="Arial" w:cs="Arial"/>
          <w:sz w:val="20"/>
          <w:szCs w:val="20"/>
        </w:rPr>
      </w:pPr>
      <w:r w:rsidRPr="009307FA">
        <w:rPr>
          <w:rFonts w:ascii="Arial" w:eastAsia="Arial Unicode MS" w:hAnsi="Arial" w:cs="Arial"/>
          <w:sz w:val="20"/>
          <w:szCs w:val="20"/>
        </w:rPr>
        <w:t>Zich te vervoegen bij FR. v. ROESSEL, Hoofdstraat A 73, Schijnde</w:t>
      </w:r>
      <w:r>
        <w:rPr>
          <w:rFonts w:ascii="Arial" w:eastAsia="Arial Unicode MS" w:hAnsi="Arial" w:cs="Arial"/>
          <w:sz w:val="20"/>
          <w:szCs w:val="20"/>
        </w:rPr>
        <w:t>l.</w:t>
      </w:r>
    </w:p>
    <w:p w:rsidR="009307FA" w:rsidRDefault="009307FA" w:rsidP="009307FA">
      <w:pPr>
        <w:shd w:val="clear" w:color="auto" w:fill="FFFFFF"/>
        <w:jc w:val="both"/>
        <w:rPr>
          <w:rFonts w:ascii="Arial" w:eastAsia="Arial Unicode MS" w:hAnsi="Arial" w:cs="Arial"/>
          <w:sz w:val="20"/>
          <w:szCs w:val="20"/>
        </w:rPr>
      </w:pPr>
    </w:p>
    <w:p w:rsidR="00515FFB" w:rsidRPr="00515FFB" w:rsidRDefault="00515FFB" w:rsidP="00515FFB">
      <w:pPr>
        <w:shd w:val="clear" w:color="auto" w:fill="FFFFFF"/>
        <w:jc w:val="both"/>
        <w:rPr>
          <w:rFonts w:ascii="Arial" w:eastAsia="Arial Unicode MS" w:hAnsi="Arial" w:cs="Arial"/>
          <w:b/>
          <w:bCs/>
          <w:sz w:val="20"/>
          <w:szCs w:val="20"/>
          <w:u w:val="single"/>
        </w:rPr>
      </w:pPr>
      <w:r w:rsidRPr="00515FFB">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515FFB">
        <w:rPr>
          <w:rFonts w:ascii="Arial" w:eastAsia="Arial Unicode MS" w:hAnsi="Arial" w:cs="Arial"/>
          <w:b/>
          <w:bCs/>
          <w:sz w:val="20"/>
          <w:szCs w:val="20"/>
          <w:u w:val="single"/>
        </w:rPr>
        <w:t>-11-1939</w:t>
      </w:r>
    </w:p>
    <w:p w:rsidR="00515FFB" w:rsidRDefault="00515FFB" w:rsidP="009307FA">
      <w:pPr>
        <w:shd w:val="clear" w:color="auto" w:fill="FFFFFF"/>
        <w:jc w:val="both"/>
        <w:rPr>
          <w:rFonts w:ascii="Arial" w:eastAsia="Arial Unicode MS" w:hAnsi="Arial" w:cs="Arial"/>
          <w:sz w:val="20"/>
          <w:szCs w:val="20"/>
        </w:rPr>
      </w:pPr>
    </w:p>
    <w:p w:rsidR="00515FFB" w:rsidRPr="00515FFB" w:rsidRDefault="00515FFB" w:rsidP="00515FFB">
      <w:pPr>
        <w:shd w:val="clear" w:color="auto" w:fill="FFFFFF"/>
        <w:jc w:val="both"/>
        <w:rPr>
          <w:rFonts w:ascii="Arial" w:eastAsia="Arial Unicode MS" w:hAnsi="Arial" w:cs="Arial"/>
          <w:b/>
          <w:sz w:val="20"/>
          <w:szCs w:val="20"/>
        </w:rPr>
      </w:pPr>
      <w:r w:rsidRPr="00515FFB">
        <w:rPr>
          <w:rFonts w:ascii="Arial" w:eastAsia="Arial Unicode MS" w:hAnsi="Arial" w:cs="Arial"/>
          <w:b/>
          <w:sz w:val="20"/>
          <w:szCs w:val="20"/>
        </w:rPr>
        <w:t xml:space="preserve">DR. J. N. J. SMULDERS † </w:t>
      </w:r>
    </w:p>
    <w:p w:rsidR="004345C5" w:rsidRPr="004345C5" w:rsidRDefault="00515FFB" w:rsidP="00515FFB">
      <w:pPr>
        <w:shd w:val="clear" w:color="auto" w:fill="FFFFFF"/>
        <w:jc w:val="both"/>
        <w:rPr>
          <w:rFonts w:ascii="Arial" w:eastAsia="Arial Unicode MS" w:hAnsi="Arial" w:cs="Arial"/>
          <w:b/>
          <w:sz w:val="20"/>
          <w:szCs w:val="20"/>
        </w:rPr>
      </w:pPr>
      <w:r w:rsidRPr="004345C5">
        <w:rPr>
          <w:rFonts w:ascii="Arial" w:eastAsia="Arial Unicode MS" w:hAnsi="Arial" w:cs="Arial"/>
          <w:b/>
          <w:sz w:val="20"/>
          <w:szCs w:val="20"/>
        </w:rPr>
        <w:t xml:space="preserve">Oud geneesheer-directeur van Huize Assisië te Udenhout. </w:t>
      </w:r>
    </w:p>
    <w:p w:rsidR="00515FFB" w:rsidRPr="00515FFB" w:rsidRDefault="00515FFB" w:rsidP="00515FFB">
      <w:pPr>
        <w:shd w:val="clear" w:color="auto" w:fill="FFFFFF"/>
        <w:jc w:val="both"/>
        <w:rPr>
          <w:rFonts w:ascii="Arial" w:eastAsia="Arial Unicode MS" w:hAnsi="Arial" w:cs="Arial"/>
          <w:sz w:val="20"/>
          <w:szCs w:val="20"/>
        </w:rPr>
      </w:pPr>
      <w:r w:rsidRPr="00515FFB">
        <w:rPr>
          <w:rFonts w:ascii="Arial" w:eastAsia="Arial Unicode MS" w:hAnsi="Arial" w:cs="Arial"/>
          <w:sz w:val="20"/>
          <w:szCs w:val="20"/>
        </w:rPr>
        <w:t>Na een kortstondige ziekte is ten zijnen huize te Helvoirt overleden de heer J. N. J. Smulders, oud-geneesheer-directeur van de psychiatrische inrichting „Huize Assisië" te Udenhout. De heer Smulders werd 10 Januari 1872 te St. Michiels-Gestel geboren en studeerde aanvankelijk op het Klein Seminarie en Groot-Seminarie van het Bossche bisdom. Later legde hij aan de Universiteit te Amsterdam het artsexamen af in 1903, waarna hij zich als gemeente-geneesheer vestigde te Schijndel</w:t>
      </w:r>
      <w:r w:rsidR="004345C5">
        <w:rPr>
          <w:rFonts w:ascii="Arial" w:eastAsia="Arial Unicode MS" w:hAnsi="Arial" w:cs="Arial"/>
          <w:sz w:val="20"/>
          <w:szCs w:val="20"/>
        </w:rPr>
        <w:t>.</w:t>
      </w:r>
      <w:r w:rsidRPr="00515FFB">
        <w:rPr>
          <w:rFonts w:ascii="Arial" w:eastAsia="Arial Unicode MS" w:hAnsi="Arial" w:cs="Arial"/>
          <w:sz w:val="20"/>
          <w:szCs w:val="20"/>
        </w:rPr>
        <w:t xml:space="preserve"> In 1912 werd hij aangezocht op Huize Assisië te Udenhout als geneesheerdirecteur. Hier heeft hij vele jaren lang — in Febr. 1938 nam hij daar afscheid om zich als „rustend" geneesheer te Helvoirt te vestigen — zijn beste krachten gewijd aan de patiënten. Maar de heer Smulders beperkte zich hiertoe niet alleen; zijn groote werk lust dwong hem ook naar ander wetenschappelijk terrein. Toen de Esperantobeweging in Nederland in de kinderschoenen stond, was hij daarvan de ijverige promotor. Grooten naam vooral echter heeft Dr. Smulders zich gemaakt met zijn studies en publicaties over de Periodieke Onthouding. In 1930 verscheen zijn boek „Periodieke Onthouding in het huwelijk" dat heel wat pennen van geestelijken en leeken in beweging heeft gebracht. Daarop volgde een werk „Priester, dokter en leek over de P. O. in het huwelijk". Gistermorgen 8.30 uur temidden var zijn werk trof hem vrij onverwacht de dood. Men vond hem in zijn werkkamer tusschen zijn boeken in een stoel dood terneer zitten. Hij was o</w:t>
      </w:r>
      <w:r w:rsidR="004345C5">
        <w:rPr>
          <w:rFonts w:ascii="Arial" w:eastAsia="Arial Unicode MS" w:hAnsi="Arial" w:cs="Arial"/>
          <w:sz w:val="20"/>
          <w:szCs w:val="20"/>
        </w:rPr>
        <w:t>.</w:t>
      </w:r>
      <w:r w:rsidRPr="00515FFB">
        <w:rPr>
          <w:rFonts w:ascii="Arial" w:eastAsia="Arial Unicode MS" w:hAnsi="Arial" w:cs="Arial"/>
          <w:sz w:val="20"/>
          <w:szCs w:val="20"/>
        </w:rPr>
        <w:t>m</w:t>
      </w:r>
      <w:r w:rsidR="004345C5">
        <w:rPr>
          <w:rFonts w:ascii="Arial" w:eastAsia="Arial Unicode MS" w:hAnsi="Arial" w:cs="Arial"/>
          <w:sz w:val="20"/>
          <w:szCs w:val="20"/>
        </w:rPr>
        <w:t>.</w:t>
      </w:r>
      <w:r w:rsidRPr="00515FFB">
        <w:rPr>
          <w:rFonts w:ascii="Arial" w:eastAsia="Arial Unicode MS" w:hAnsi="Arial" w:cs="Arial"/>
          <w:sz w:val="20"/>
          <w:szCs w:val="20"/>
        </w:rPr>
        <w:t xml:space="preserve"> bezig met een paleontologische studie over de prae-Adamieten, welke binnen afzienbaren tijd het licht zou zien. As. Maandag 10 uur zullen de plechtige uitvaart en begrafenis plaat</w:t>
      </w:r>
      <w:r w:rsidR="004345C5">
        <w:rPr>
          <w:rFonts w:ascii="Arial" w:eastAsia="Arial Unicode MS" w:hAnsi="Arial" w:cs="Arial"/>
          <w:sz w:val="20"/>
          <w:szCs w:val="20"/>
        </w:rPr>
        <w:t>s</w:t>
      </w:r>
      <w:r w:rsidRPr="00515FFB">
        <w:rPr>
          <w:rFonts w:ascii="Arial" w:eastAsia="Arial Unicode MS" w:hAnsi="Arial" w:cs="Arial"/>
          <w:sz w:val="20"/>
          <w:szCs w:val="20"/>
        </w:rPr>
        <w:t xml:space="preserve"> hebben op Huize Assisië te Udenhout</w:t>
      </w:r>
      <w:r w:rsidR="004345C5">
        <w:rPr>
          <w:rFonts w:ascii="Arial" w:eastAsia="Arial Unicode MS" w:hAnsi="Arial" w:cs="Arial"/>
          <w:sz w:val="20"/>
          <w:szCs w:val="20"/>
        </w:rPr>
        <w:t xml:space="preserve">. </w:t>
      </w:r>
      <w:r w:rsidRPr="00515FFB">
        <w:rPr>
          <w:rFonts w:ascii="Arial" w:eastAsia="Arial Unicode MS" w:hAnsi="Arial" w:cs="Arial"/>
          <w:sz w:val="20"/>
          <w:szCs w:val="20"/>
        </w:rPr>
        <w:t>Dinsdagmorgen zal de gezongen lijkdienst plaats hebben in de parochiekerk te Helvoirt. Dr. Smulders bereikte den leeftijd van 67 jaar. Hij ruste in vrede.</w:t>
      </w:r>
    </w:p>
    <w:p w:rsidR="00515FFB" w:rsidRPr="009307FA" w:rsidRDefault="00515FFB" w:rsidP="009307FA">
      <w:pPr>
        <w:shd w:val="clear" w:color="auto" w:fill="FFFFFF"/>
        <w:jc w:val="both"/>
        <w:rPr>
          <w:rFonts w:ascii="Arial" w:eastAsia="Arial Unicode MS" w:hAnsi="Arial" w:cs="Arial"/>
          <w:sz w:val="20"/>
          <w:szCs w:val="20"/>
        </w:rPr>
      </w:pPr>
    </w:p>
    <w:p w:rsidR="004D67D9" w:rsidRPr="00B32206" w:rsidRDefault="004D67D9" w:rsidP="005B7C13">
      <w:pPr>
        <w:shd w:val="clear" w:color="auto" w:fill="FFFFFF"/>
        <w:jc w:val="both"/>
        <w:rPr>
          <w:rFonts w:ascii="Arial" w:eastAsia="Arial Unicode MS" w:hAnsi="Arial" w:cs="Arial"/>
          <w:b/>
          <w:sz w:val="20"/>
          <w:szCs w:val="20"/>
          <w:u w:val="single"/>
        </w:rPr>
      </w:pPr>
      <w:r w:rsidRPr="00B32206">
        <w:rPr>
          <w:rFonts w:ascii="Arial" w:eastAsia="Arial Unicode MS" w:hAnsi="Arial" w:cs="Arial"/>
          <w:b/>
          <w:sz w:val="20"/>
          <w:szCs w:val="20"/>
          <w:u w:val="single"/>
        </w:rPr>
        <w:t>De Tijd 17-11-1939</w:t>
      </w:r>
    </w:p>
    <w:p w:rsidR="00686449" w:rsidRPr="00B32206" w:rsidRDefault="00686449" w:rsidP="005B7C13">
      <w:pPr>
        <w:shd w:val="clear" w:color="auto" w:fill="FFFFFF"/>
        <w:jc w:val="both"/>
        <w:rPr>
          <w:rFonts w:ascii="Arial" w:eastAsia="Times New Roman" w:hAnsi="Arial" w:cs="Arial"/>
          <w:color w:val="333333"/>
          <w:sz w:val="20"/>
          <w:szCs w:val="20"/>
          <w:lang w:eastAsia="nl-NL"/>
        </w:rPr>
      </w:pPr>
    </w:p>
    <w:p w:rsidR="004D67D9" w:rsidRPr="004D67D9" w:rsidRDefault="004D67D9" w:rsidP="005B7C13">
      <w:pPr>
        <w:shd w:val="clear" w:color="auto" w:fill="FFFFFF"/>
        <w:jc w:val="both"/>
        <w:outlineLvl w:val="2"/>
        <w:rPr>
          <w:rFonts w:ascii="Arial" w:eastAsia="Times New Roman" w:hAnsi="Arial" w:cs="Arial"/>
          <w:b/>
          <w:bCs/>
          <w:color w:val="333333"/>
          <w:sz w:val="20"/>
          <w:szCs w:val="20"/>
          <w:lang w:eastAsia="nl-NL"/>
        </w:rPr>
      </w:pPr>
      <w:r w:rsidRPr="004D67D9">
        <w:rPr>
          <w:rFonts w:ascii="Arial" w:eastAsia="Times New Roman" w:hAnsi="Arial" w:cs="Arial"/>
          <w:b/>
          <w:bCs/>
          <w:color w:val="333333"/>
          <w:sz w:val="20"/>
          <w:szCs w:val="20"/>
          <w:lang w:eastAsia="nl-NL"/>
        </w:rPr>
        <w:t>Dr. J.N.J. Smulders †</w:t>
      </w:r>
    </w:p>
    <w:p w:rsidR="004D67D9" w:rsidRPr="004D67D9" w:rsidRDefault="004D67D9" w:rsidP="005B7C13">
      <w:pPr>
        <w:shd w:val="clear" w:color="auto" w:fill="FFFFFF"/>
        <w:jc w:val="both"/>
        <w:rPr>
          <w:rFonts w:ascii="Arial" w:eastAsia="Times New Roman" w:hAnsi="Arial" w:cs="Arial"/>
          <w:color w:val="333333"/>
          <w:sz w:val="20"/>
          <w:szCs w:val="20"/>
          <w:lang w:eastAsia="nl-NL"/>
        </w:rPr>
      </w:pPr>
      <w:r w:rsidRPr="004D67D9">
        <w:rPr>
          <w:rFonts w:ascii="Arial" w:eastAsia="Times New Roman" w:hAnsi="Arial" w:cs="Arial"/>
          <w:color w:val="333333"/>
          <w:sz w:val="20"/>
          <w:szCs w:val="20"/>
          <w:lang w:eastAsia="nl-NL"/>
        </w:rPr>
        <w:t>Naar wij vernemen is gisteren te Helvoirt, waar hij zich sedert eenigen tijd had teruggetrokken om uit te rusten na een uiterst werkzaam leven, overleden dr. J. N. J. Smulders</w:t>
      </w:r>
      <w:r>
        <w:rPr>
          <w:rFonts w:ascii="Arial" w:eastAsia="Times New Roman" w:hAnsi="Arial" w:cs="Arial"/>
          <w:color w:val="333333"/>
          <w:sz w:val="20"/>
          <w:szCs w:val="20"/>
          <w:lang w:eastAsia="nl-NL"/>
        </w:rPr>
        <w:t xml:space="preserve">. oud </w:t>
      </w:r>
      <w:r w:rsidRPr="004D67D9">
        <w:rPr>
          <w:rFonts w:ascii="Arial" w:eastAsia="Times New Roman" w:hAnsi="Arial" w:cs="Arial"/>
          <w:color w:val="333333"/>
          <w:sz w:val="20"/>
          <w:szCs w:val="20"/>
          <w:lang w:eastAsia="nl-NL"/>
        </w:rPr>
        <w:t xml:space="preserve">geneesheer-directeur van Huize Assisië te </w:t>
      </w:r>
      <w:r>
        <w:rPr>
          <w:rFonts w:ascii="Arial" w:eastAsia="Times New Roman" w:hAnsi="Arial" w:cs="Arial"/>
          <w:color w:val="333333"/>
          <w:sz w:val="20"/>
          <w:szCs w:val="20"/>
          <w:lang w:eastAsia="nl-NL"/>
        </w:rPr>
        <w:t>U</w:t>
      </w:r>
      <w:r w:rsidRPr="004D67D9">
        <w:rPr>
          <w:rFonts w:ascii="Arial" w:eastAsia="Times New Roman" w:hAnsi="Arial" w:cs="Arial"/>
          <w:color w:val="333333"/>
          <w:sz w:val="20"/>
          <w:szCs w:val="20"/>
          <w:lang w:eastAsia="nl-NL"/>
        </w:rPr>
        <w:t>denhout, en een zeer vooraanstaande figuur in den strijd tegen het Neo-Malthusianisme. Nog pas op 1 Februari van het vorig jaar heeft dr. Smulders zijn ambt van geneesheerdirecteur van het zwakzinnigengesticht te Udenhout neergelegd, een ambt, dat hij vijfentwintig jaar bekleed heeft. Dr. Smulders is op 10 Januari 1872 geboren te St. Michielsgestel waar zijn vader dr. P. W. Smulders de dokter van het dorp was. Dr. Smulders behoort tot een familie, waarin de beoefening van de medische wetenschap traditie is geworden. D</w:t>
      </w:r>
      <w:r>
        <w:rPr>
          <w:rFonts w:ascii="Arial" w:eastAsia="Times New Roman" w:hAnsi="Arial" w:cs="Arial"/>
          <w:color w:val="333333"/>
          <w:sz w:val="20"/>
          <w:szCs w:val="20"/>
          <w:lang w:eastAsia="nl-NL"/>
        </w:rPr>
        <w:t>e</w:t>
      </w:r>
      <w:r w:rsidRPr="004D67D9">
        <w:rPr>
          <w:rFonts w:ascii="Arial" w:eastAsia="Times New Roman" w:hAnsi="Arial" w:cs="Arial"/>
          <w:color w:val="333333"/>
          <w:sz w:val="20"/>
          <w:szCs w:val="20"/>
          <w:lang w:eastAsia="nl-NL"/>
        </w:rPr>
        <w:t xml:space="preserve"> thans ontslapene studeerde aanvankelijk eenigen tijd op het klein seminarie „Beekbergen", maar verhuisde al spoedig naar Amsterdam om er medicijnen te studeeren. Na zijn artsexamen vestigde hij zich in zijn geboortestreek te Schijndel, waar hij spoedig de groote genegenheid der geheele bevolking mocht verwerven. Acht jaar heeft dr. Smulders als dorpsdokter zijn practijk uitgeoefend. Daarna aanvaardde hij de geneeskundige leiding van het zwa</w:t>
      </w:r>
      <w:r>
        <w:rPr>
          <w:rFonts w:ascii="Arial" w:eastAsia="Times New Roman" w:hAnsi="Arial" w:cs="Arial"/>
          <w:color w:val="333333"/>
          <w:sz w:val="20"/>
          <w:szCs w:val="20"/>
          <w:lang w:eastAsia="nl-NL"/>
        </w:rPr>
        <w:t>kzinn</w:t>
      </w:r>
      <w:r w:rsidRPr="004D67D9">
        <w:rPr>
          <w:rFonts w:ascii="Arial" w:eastAsia="Times New Roman" w:hAnsi="Arial" w:cs="Arial"/>
          <w:color w:val="333333"/>
          <w:sz w:val="20"/>
          <w:szCs w:val="20"/>
          <w:lang w:eastAsia="nl-NL"/>
        </w:rPr>
        <w:t>igengesticht Huize Ass</w:t>
      </w:r>
      <w:r>
        <w:rPr>
          <w:rFonts w:ascii="Arial" w:eastAsia="Times New Roman" w:hAnsi="Arial" w:cs="Arial"/>
          <w:color w:val="333333"/>
          <w:sz w:val="20"/>
          <w:szCs w:val="20"/>
          <w:lang w:eastAsia="nl-NL"/>
        </w:rPr>
        <w:t>is</w:t>
      </w:r>
      <w:r w:rsidRPr="004D67D9">
        <w:rPr>
          <w:rFonts w:ascii="Arial" w:eastAsia="Times New Roman" w:hAnsi="Arial" w:cs="Arial"/>
          <w:color w:val="333333"/>
          <w:sz w:val="20"/>
          <w:szCs w:val="20"/>
          <w:lang w:eastAsia="nl-NL"/>
        </w:rPr>
        <w:t xml:space="preserve">ië te Udenhout, dat onder zijn bestuur tot groote ontwikkeling kwam. Tientallen broeders werden door hem en zijn medewerkers tot verplegers opgeleid. Bij het gesticht verrees een groot en modern geoutilleerd ziekenhuis, alsmede een school voor </w:t>
      </w:r>
      <w:r w:rsidRPr="004D67D9">
        <w:rPr>
          <w:rFonts w:ascii="Arial" w:eastAsia="Times New Roman" w:hAnsi="Arial" w:cs="Arial"/>
          <w:color w:val="333333"/>
          <w:sz w:val="20"/>
          <w:szCs w:val="20"/>
          <w:lang w:eastAsia="nl-NL"/>
        </w:rPr>
        <w:lastRenderedPageBreak/>
        <w:t>Buitengewoon Lager Onderwijs. Doch d</w:t>
      </w:r>
      <w:r>
        <w:rPr>
          <w:rFonts w:ascii="Arial" w:eastAsia="Times New Roman" w:hAnsi="Arial" w:cs="Arial"/>
          <w:color w:val="333333"/>
          <w:sz w:val="20"/>
          <w:szCs w:val="20"/>
          <w:lang w:eastAsia="nl-NL"/>
        </w:rPr>
        <w:t>r. Smulders</w:t>
      </w:r>
      <w:r w:rsidRPr="004D67D9">
        <w:rPr>
          <w:rFonts w:ascii="Arial" w:eastAsia="Times New Roman" w:hAnsi="Arial" w:cs="Arial"/>
          <w:color w:val="333333"/>
          <w:sz w:val="20"/>
          <w:szCs w:val="20"/>
          <w:lang w:eastAsia="nl-NL"/>
        </w:rPr>
        <w:t xml:space="preserve"> werkkracht reikte nog verder dan den toch al geenszins engen kring van zijn dagelijksche ambtszorgen. Had hij reeds als jong student nauwe relaties onderhouden met den Farnassus en de eerste katholieke studentenannuaria, waarin later bekende artsen als prof. Noyons en dr. Huddleston Slater elkaar als poëten ontmoetten, als Jong dokter te Sch</w:t>
      </w:r>
      <w:r>
        <w:rPr>
          <w:rFonts w:ascii="Arial" w:eastAsia="Times New Roman" w:hAnsi="Arial" w:cs="Arial"/>
          <w:color w:val="333333"/>
          <w:sz w:val="20"/>
          <w:szCs w:val="20"/>
          <w:lang w:eastAsia="nl-NL"/>
        </w:rPr>
        <w:t>ij</w:t>
      </w:r>
      <w:r w:rsidRPr="004D67D9">
        <w:rPr>
          <w:rFonts w:ascii="Arial" w:eastAsia="Times New Roman" w:hAnsi="Arial" w:cs="Arial"/>
          <w:color w:val="333333"/>
          <w:sz w:val="20"/>
          <w:szCs w:val="20"/>
          <w:lang w:eastAsia="nl-NL"/>
        </w:rPr>
        <w:t>ndel richtte hij zijn belangstelling op de katholieke Esperantobeweging, waarvan hij een pionier werd. Hij streed voor het groote belan</w:t>
      </w:r>
      <w:r>
        <w:rPr>
          <w:rFonts w:ascii="Arial" w:eastAsia="Times New Roman" w:hAnsi="Arial" w:cs="Arial"/>
          <w:color w:val="333333"/>
          <w:sz w:val="20"/>
          <w:szCs w:val="20"/>
          <w:lang w:eastAsia="nl-NL"/>
        </w:rPr>
        <w:t>g</w:t>
      </w:r>
      <w:r w:rsidRPr="004D67D9">
        <w:rPr>
          <w:rFonts w:ascii="Arial" w:eastAsia="Times New Roman" w:hAnsi="Arial" w:cs="Arial"/>
          <w:color w:val="333333"/>
          <w:sz w:val="20"/>
          <w:szCs w:val="20"/>
          <w:lang w:eastAsia="nl-NL"/>
        </w:rPr>
        <w:t xml:space="preserve"> van deze wereldtaal, stichtte den „Katholieke Esperantobond", en richtte het internationale tijdschrift „Espero Katolika" op, dat hij jarenlang met geest en elan redigeerde. Daarbij maakte hij diepgaande studie van de Paleontologie, en stelde in verband hiermede een interessante theorie op over de Prae-adamieten. Zijn levenswerk echter, waardoor zijn naam ook bij het groote publiek zulk een bekenden klank kreeg, bestaat uit zijn boeken over Periodieke Onthouding, waarin hij een positief middel gaf in den strijd tegen het opdringend Neo-Malthusianisme. Door dit werk heeft hij ook 'buiten ons land aan katholieken en niet-kathojieken belangrijke diensten .gewezen. Lang heeft dr. Smulders niet van een rustigen levensavond mogen genieten. De dood heelt een einde gemaakt aan een vruchtbaar en actief leven. De plechtige uitvaart van dr. Smulders zal plaats hebben Maandag a.s. te 1</w:t>
      </w:r>
      <w:r>
        <w:rPr>
          <w:rFonts w:ascii="Arial" w:eastAsia="Times New Roman" w:hAnsi="Arial" w:cs="Arial"/>
          <w:color w:val="333333"/>
          <w:sz w:val="20"/>
          <w:szCs w:val="20"/>
          <w:lang w:eastAsia="nl-NL"/>
        </w:rPr>
        <w:t>0 uur in de kapel van Huize Assi</w:t>
      </w:r>
      <w:r w:rsidRPr="004D67D9">
        <w:rPr>
          <w:rFonts w:ascii="Arial" w:eastAsia="Times New Roman" w:hAnsi="Arial" w:cs="Arial"/>
          <w:color w:val="333333"/>
          <w:sz w:val="20"/>
          <w:szCs w:val="20"/>
          <w:lang w:eastAsia="nl-NL"/>
        </w:rPr>
        <w:t>sië, waarna het stoffelijk overschot zal worden bijgezet op het kerkhof te Udenhout.</w:t>
      </w:r>
    </w:p>
    <w:p w:rsidR="00157E16" w:rsidRDefault="00157E16" w:rsidP="005B7C13">
      <w:pPr>
        <w:shd w:val="clear" w:color="auto" w:fill="FFFFFF"/>
        <w:jc w:val="both"/>
        <w:rPr>
          <w:rFonts w:ascii="Arial" w:eastAsia="Arial Unicode MS" w:hAnsi="Arial" w:cs="Arial"/>
          <w:sz w:val="20"/>
          <w:szCs w:val="20"/>
        </w:rPr>
      </w:pPr>
    </w:p>
    <w:p w:rsidR="004345C5" w:rsidRPr="004345C5" w:rsidRDefault="004345C5" w:rsidP="004345C5">
      <w:pPr>
        <w:shd w:val="clear" w:color="auto" w:fill="FFFFFF"/>
        <w:jc w:val="both"/>
        <w:rPr>
          <w:rFonts w:ascii="Arial" w:eastAsia="Arial Unicode MS" w:hAnsi="Arial" w:cs="Arial"/>
          <w:b/>
          <w:bCs/>
          <w:sz w:val="20"/>
          <w:szCs w:val="20"/>
          <w:u w:val="single"/>
        </w:rPr>
      </w:pPr>
      <w:r w:rsidRPr="004345C5">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24</w:t>
      </w:r>
      <w:r w:rsidRPr="004345C5">
        <w:rPr>
          <w:rFonts w:ascii="Arial" w:eastAsia="Arial Unicode MS" w:hAnsi="Arial" w:cs="Arial"/>
          <w:b/>
          <w:bCs/>
          <w:sz w:val="20"/>
          <w:szCs w:val="20"/>
          <w:u w:val="single"/>
        </w:rPr>
        <w:t>-11-1939</w:t>
      </w:r>
    </w:p>
    <w:p w:rsidR="004345C5" w:rsidRDefault="004345C5" w:rsidP="005B7C13">
      <w:pPr>
        <w:shd w:val="clear" w:color="auto" w:fill="FFFFFF"/>
        <w:jc w:val="both"/>
        <w:rPr>
          <w:rFonts w:ascii="Arial" w:eastAsia="Arial Unicode MS" w:hAnsi="Arial" w:cs="Arial"/>
          <w:sz w:val="20"/>
          <w:szCs w:val="20"/>
        </w:rPr>
      </w:pPr>
    </w:p>
    <w:p w:rsidR="004345C5" w:rsidRDefault="004345C5" w:rsidP="004345C5">
      <w:pPr>
        <w:shd w:val="clear" w:color="auto" w:fill="FFFFFF"/>
        <w:jc w:val="both"/>
        <w:rPr>
          <w:rFonts w:ascii="Arial" w:eastAsia="Arial Unicode MS" w:hAnsi="Arial" w:cs="Arial"/>
          <w:sz w:val="20"/>
          <w:szCs w:val="20"/>
        </w:rPr>
      </w:pPr>
      <w:r w:rsidRPr="004345C5">
        <w:rPr>
          <w:rFonts w:ascii="Arial" w:eastAsia="Arial Unicode MS" w:hAnsi="Arial" w:cs="Arial"/>
          <w:sz w:val="20"/>
          <w:szCs w:val="20"/>
        </w:rPr>
        <w:t>DA</w:t>
      </w:r>
      <w:r>
        <w:rPr>
          <w:rFonts w:ascii="Arial" w:eastAsia="Arial Unicode MS" w:hAnsi="Arial" w:cs="Arial"/>
          <w:sz w:val="20"/>
          <w:szCs w:val="20"/>
        </w:rPr>
        <w:t>G</w:t>
      </w:r>
      <w:r w:rsidRPr="004345C5">
        <w:rPr>
          <w:rFonts w:ascii="Arial" w:eastAsia="Arial Unicode MS" w:hAnsi="Arial" w:cs="Arial"/>
          <w:sz w:val="20"/>
          <w:szCs w:val="20"/>
        </w:rPr>
        <w:t>MElSJE. Gevr. te Schijndel net dagmeisje, leeftijd pl.m. 17 jaar, in klein gezin. Br. te richten of zich aan te melden Servatiusstr. 315, Schijndel.</w:t>
      </w:r>
    </w:p>
    <w:p w:rsidR="004345C5" w:rsidRPr="004345C5" w:rsidRDefault="004345C5" w:rsidP="004345C5">
      <w:pPr>
        <w:shd w:val="clear" w:color="auto" w:fill="FFFFFF"/>
        <w:jc w:val="both"/>
        <w:rPr>
          <w:rFonts w:ascii="Arial" w:eastAsia="Arial Unicode MS" w:hAnsi="Arial" w:cs="Arial"/>
          <w:sz w:val="20"/>
          <w:szCs w:val="20"/>
        </w:rPr>
      </w:pPr>
    </w:p>
    <w:p w:rsidR="00157E16" w:rsidRDefault="00157E16"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26-11-1939</w:t>
      </w:r>
    </w:p>
    <w:p w:rsidR="004D67D9" w:rsidRDefault="004D67D9" w:rsidP="005B7C13">
      <w:pPr>
        <w:shd w:val="clear" w:color="auto" w:fill="FFFFFF"/>
        <w:jc w:val="both"/>
        <w:rPr>
          <w:rFonts w:ascii="Arial" w:eastAsia="Times New Roman" w:hAnsi="Arial" w:cs="Arial"/>
          <w:color w:val="333333"/>
          <w:sz w:val="20"/>
          <w:szCs w:val="20"/>
          <w:lang w:eastAsia="nl-NL"/>
        </w:rPr>
      </w:pPr>
    </w:p>
    <w:p w:rsidR="001949CB" w:rsidRPr="001949CB" w:rsidRDefault="001949CB" w:rsidP="005B7C13">
      <w:pPr>
        <w:shd w:val="clear" w:color="auto" w:fill="FFFFFF"/>
        <w:jc w:val="both"/>
        <w:outlineLvl w:val="2"/>
        <w:rPr>
          <w:rFonts w:ascii="Arial" w:eastAsia="Times New Roman" w:hAnsi="Arial" w:cs="Arial"/>
          <w:b/>
          <w:bCs/>
          <w:color w:val="333333"/>
          <w:sz w:val="20"/>
          <w:szCs w:val="20"/>
          <w:lang w:eastAsia="nl-NL"/>
        </w:rPr>
      </w:pPr>
      <w:r w:rsidRPr="001949CB">
        <w:rPr>
          <w:rFonts w:ascii="Arial" w:eastAsia="Times New Roman" w:hAnsi="Arial" w:cs="Arial"/>
          <w:b/>
          <w:bCs/>
          <w:color w:val="333333"/>
          <w:sz w:val="20"/>
          <w:szCs w:val="20"/>
          <w:lang w:eastAsia="nl-NL"/>
        </w:rPr>
        <w:t>De Brabantsche klompenindustrie Kleine opleving thans merkbaar</w:t>
      </w:r>
    </w:p>
    <w:p w:rsidR="001949CB" w:rsidRPr="001949CB" w:rsidRDefault="001949CB" w:rsidP="005B7C13">
      <w:pPr>
        <w:shd w:val="clear" w:color="auto" w:fill="FFFFFF"/>
        <w:jc w:val="both"/>
        <w:rPr>
          <w:rFonts w:ascii="Arial" w:eastAsia="Times New Roman" w:hAnsi="Arial" w:cs="Arial"/>
          <w:color w:val="333333"/>
          <w:sz w:val="20"/>
          <w:szCs w:val="20"/>
          <w:lang w:eastAsia="nl-NL"/>
        </w:rPr>
      </w:pPr>
      <w:r w:rsidRPr="001949CB">
        <w:rPr>
          <w:rFonts w:ascii="Arial" w:eastAsia="Times New Roman" w:hAnsi="Arial" w:cs="Arial"/>
          <w:color w:val="333333"/>
          <w:sz w:val="20"/>
          <w:szCs w:val="20"/>
          <w:lang w:eastAsia="nl-NL"/>
        </w:rPr>
        <w:t>In de Brabantsche klompenin</w:t>
      </w:r>
      <w:r>
        <w:rPr>
          <w:rFonts w:ascii="Arial" w:eastAsia="Times New Roman" w:hAnsi="Arial" w:cs="Arial"/>
          <w:color w:val="333333"/>
          <w:sz w:val="20"/>
          <w:szCs w:val="20"/>
          <w:lang w:eastAsia="nl-NL"/>
        </w:rPr>
        <w:t>d</w:t>
      </w:r>
      <w:r w:rsidRPr="001949CB">
        <w:rPr>
          <w:rFonts w:ascii="Arial" w:eastAsia="Times New Roman" w:hAnsi="Arial" w:cs="Arial"/>
          <w:color w:val="333333"/>
          <w:sz w:val="20"/>
          <w:szCs w:val="20"/>
          <w:lang w:eastAsia="nl-NL"/>
        </w:rPr>
        <w:t>ustrie is sinds korten tijd een kleine opleving merkbaar, welke echter nog niet van zoodanigen aard is, dat zij noemenswaardige verbeteringen zal opleveren</w:t>
      </w:r>
    </w:p>
    <w:p w:rsidR="001949CB" w:rsidRPr="001949CB" w:rsidRDefault="001949CB" w:rsidP="005B7C13">
      <w:pPr>
        <w:shd w:val="clear" w:color="auto" w:fill="FFFFFF"/>
        <w:jc w:val="both"/>
        <w:rPr>
          <w:rFonts w:ascii="Arial" w:eastAsia="Times New Roman" w:hAnsi="Arial" w:cs="Arial"/>
          <w:color w:val="333333"/>
          <w:sz w:val="20"/>
          <w:szCs w:val="20"/>
          <w:lang w:eastAsia="nl-NL"/>
        </w:rPr>
      </w:pPr>
      <w:r w:rsidRPr="001949CB">
        <w:rPr>
          <w:rFonts w:ascii="Arial" w:eastAsia="Times New Roman" w:hAnsi="Arial" w:cs="Arial"/>
          <w:color w:val="333333"/>
          <w:sz w:val="20"/>
          <w:szCs w:val="20"/>
          <w:lang w:eastAsia="nl-NL"/>
        </w:rPr>
        <w:t>Het mag bekend wor</w:t>
      </w:r>
      <w:r>
        <w:rPr>
          <w:rFonts w:ascii="Arial" w:eastAsia="Times New Roman" w:hAnsi="Arial" w:cs="Arial"/>
          <w:color w:val="333333"/>
          <w:sz w:val="20"/>
          <w:szCs w:val="20"/>
          <w:lang w:eastAsia="nl-NL"/>
        </w:rPr>
        <w:t>d</w:t>
      </w:r>
      <w:r w:rsidRPr="001949CB">
        <w:rPr>
          <w:rFonts w:ascii="Arial" w:eastAsia="Times New Roman" w:hAnsi="Arial" w:cs="Arial"/>
          <w:color w:val="333333"/>
          <w:sz w:val="20"/>
          <w:szCs w:val="20"/>
          <w:lang w:eastAsia="nl-NL"/>
        </w:rPr>
        <w:t xml:space="preserve">en verondersteld, dat het de laatste jaren met deze industrie zeer slecht gesteld was; zoo zelfs, dat het klompenmakersbedrijf min of meer aan het uitsterven was. Hoewel dat door sommigen werd toegeschreven aan de concurrentie van het buitenland, met name van België, moet men </w:t>
      </w:r>
      <w:r>
        <w:rPr>
          <w:rFonts w:ascii="Arial" w:eastAsia="Times New Roman" w:hAnsi="Arial" w:cs="Arial"/>
          <w:color w:val="333333"/>
          <w:sz w:val="20"/>
          <w:szCs w:val="20"/>
          <w:lang w:eastAsia="nl-NL"/>
        </w:rPr>
        <w:t>d</w:t>
      </w:r>
      <w:r w:rsidRPr="001949CB">
        <w:rPr>
          <w:rFonts w:ascii="Arial" w:eastAsia="Times New Roman" w:hAnsi="Arial" w:cs="Arial"/>
          <w:color w:val="333333"/>
          <w:sz w:val="20"/>
          <w:szCs w:val="20"/>
          <w:lang w:eastAsia="nl-NL"/>
        </w:rPr>
        <w:t>e oorzaak daarvan toch veeleer zoeken in de veranderde maatschappelijke omstandigheden. Over het algemeen was de welvaart gedurende de laatste twintig jaren zoowel in de stad als op het platteland gestegen, al kon men dan nog niet zeggen, dat de welvaart op het platteland een hoog peil heeft bereikt. Daarnaast heeft zich het verschijnsel voorgedaan, dat de prijzen van het leer en van de rubber zeer sterk z</w:t>
      </w:r>
      <w:r>
        <w:rPr>
          <w:rFonts w:ascii="Arial" w:eastAsia="Times New Roman" w:hAnsi="Arial" w:cs="Arial"/>
          <w:color w:val="333333"/>
          <w:sz w:val="20"/>
          <w:szCs w:val="20"/>
          <w:lang w:eastAsia="nl-NL"/>
        </w:rPr>
        <w:t>ij</w:t>
      </w:r>
      <w:r w:rsidRPr="001949CB">
        <w:rPr>
          <w:rFonts w:ascii="Arial" w:eastAsia="Times New Roman" w:hAnsi="Arial" w:cs="Arial"/>
          <w:color w:val="333333"/>
          <w:sz w:val="20"/>
          <w:szCs w:val="20"/>
          <w:lang w:eastAsia="nl-NL"/>
        </w:rPr>
        <w:t>n gedaald, waar</w:t>
      </w:r>
      <w:r>
        <w:rPr>
          <w:rFonts w:ascii="Arial" w:eastAsia="Times New Roman" w:hAnsi="Arial" w:cs="Arial"/>
          <w:color w:val="333333"/>
          <w:sz w:val="20"/>
          <w:szCs w:val="20"/>
          <w:lang w:eastAsia="nl-NL"/>
        </w:rPr>
        <w:t>d</w:t>
      </w:r>
      <w:r w:rsidRPr="001949CB">
        <w:rPr>
          <w:rFonts w:ascii="Arial" w:eastAsia="Times New Roman" w:hAnsi="Arial" w:cs="Arial"/>
          <w:color w:val="333333"/>
          <w:sz w:val="20"/>
          <w:szCs w:val="20"/>
          <w:lang w:eastAsia="nl-NL"/>
        </w:rPr>
        <w:t xml:space="preserve">oor de schoenen binnen het bereik van grooter groepen der bevolking zijn gekomen dan voorheen. Dit zijn twee factoren, waardoor het dragen van klompen in onbruik </w:t>
      </w:r>
      <w:r>
        <w:rPr>
          <w:rFonts w:ascii="Arial" w:eastAsia="Times New Roman" w:hAnsi="Arial" w:cs="Arial"/>
          <w:color w:val="333333"/>
          <w:sz w:val="20"/>
          <w:szCs w:val="20"/>
          <w:lang w:eastAsia="nl-NL"/>
        </w:rPr>
        <w:t>i</w:t>
      </w:r>
      <w:r w:rsidRPr="001949CB">
        <w:rPr>
          <w:rFonts w:ascii="Arial" w:eastAsia="Times New Roman" w:hAnsi="Arial" w:cs="Arial"/>
          <w:color w:val="333333"/>
          <w:sz w:val="20"/>
          <w:szCs w:val="20"/>
          <w:lang w:eastAsia="nl-NL"/>
        </w:rPr>
        <w:t>s geraakt. Een derde factor is nog de verandering van mentaliteit op het platteland, waarbij de ou</w:t>
      </w:r>
      <w:r>
        <w:rPr>
          <w:rFonts w:ascii="Arial" w:eastAsia="Times New Roman" w:hAnsi="Arial" w:cs="Arial"/>
          <w:color w:val="333333"/>
          <w:sz w:val="20"/>
          <w:szCs w:val="20"/>
          <w:lang w:eastAsia="nl-NL"/>
        </w:rPr>
        <w:t>d</w:t>
      </w:r>
      <w:r w:rsidRPr="001949CB">
        <w:rPr>
          <w:rFonts w:ascii="Arial" w:eastAsia="Times New Roman" w:hAnsi="Arial" w:cs="Arial"/>
          <w:color w:val="333333"/>
          <w:sz w:val="20"/>
          <w:szCs w:val="20"/>
          <w:lang w:eastAsia="nl-NL"/>
        </w:rPr>
        <w:t>e ge</w:t>
      </w:r>
      <w:r>
        <w:rPr>
          <w:rFonts w:ascii="Arial" w:eastAsia="Times New Roman" w:hAnsi="Arial" w:cs="Arial"/>
          <w:color w:val="333333"/>
          <w:sz w:val="20"/>
          <w:szCs w:val="20"/>
          <w:lang w:eastAsia="nl-NL"/>
        </w:rPr>
        <w:t>woonten, vooral bij de jongelui</w:t>
      </w:r>
      <w:r w:rsidRPr="001949CB">
        <w:rPr>
          <w:rFonts w:ascii="Arial" w:eastAsia="Times New Roman" w:hAnsi="Arial" w:cs="Arial"/>
          <w:color w:val="333333"/>
          <w:sz w:val="20"/>
          <w:szCs w:val="20"/>
          <w:lang w:eastAsia="nl-NL"/>
        </w:rPr>
        <w:t xml:space="preserve">, verdwijnen. Hierdoor is het dragen van klompen </w:t>
      </w:r>
      <w:r>
        <w:rPr>
          <w:rFonts w:ascii="Arial" w:eastAsia="Times New Roman" w:hAnsi="Arial" w:cs="Arial"/>
          <w:color w:val="333333"/>
          <w:sz w:val="20"/>
          <w:szCs w:val="20"/>
          <w:lang w:eastAsia="nl-NL"/>
        </w:rPr>
        <w:t>u</w:t>
      </w:r>
      <w:r w:rsidRPr="001949CB">
        <w:rPr>
          <w:rFonts w:ascii="Arial" w:eastAsia="Times New Roman" w:hAnsi="Arial" w:cs="Arial"/>
          <w:color w:val="333333"/>
          <w:sz w:val="20"/>
          <w:szCs w:val="20"/>
          <w:lang w:eastAsia="nl-NL"/>
        </w:rPr>
        <w:t>it de mode geraakt. Dit wordt nog gestimuleer</w:t>
      </w:r>
      <w:r>
        <w:rPr>
          <w:rFonts w:ascii="Arial" w:eastAsia="Times New Roman" w:hAnsi="Arial" w:cs="Arial"/>
          <w:color w:val="333333"/>
          <w:sz w:val="20"/>
          <w:szCs w:val="20"/>
          <w:lang w:eastAsia="nl-NL"/>
        </w:rPr>
        <w:t>d</w:t>
      </w:r>
      <w:r w:rsidRPr="001949CB">
        <w:rPr>
          <w:rFonts w:ascii="Arial" w:eastAsia="Times New Roman" w:hAnsi="Arial" w:cs="Arial"/>
          <w:color w:val="333333"/>
          <w:sz w:val="20"/>
          <w:szCs w:val="20"/>
          <w:lang w:eastAsia="nl-NL"/>
        </w:rPr>
        <w:t>. door de rubberindustrie, die goe</w:t>
      </w:r>
      <w:r>
        <w:rPr>
          <w:rFonts w:ascii="Arial" w:eastAsia="Times New Roman" w:hAnsi="Arial" w:cs="Arial"/>
          <w:color w:val="333333"/>
          <w:sz w:val="20"/>
          <w:szCs w:val="20"/>
          <w:lang w:eastAsia="nl-NL"/>
        </w:rPr>
        <w:t>d</w:t>
      </w:r>
      <w:r w:rsidRPr="001949CB">
        <w:rPr>
          <w:rFonts w:ascii="Arial" w:eastAsia="Times New Roman" w:hAnsi="Arial" w:cs="Arial"/>
          <w:color w:val="333333"/>
          <w:sz w:val="20"/>
          <w:szCs w:val="20"/>
          <w:lang w:eastAsia="nl-NL"/>
        </w:rPr>
        <w:t>e en goedkoope producten vervaardigt, welke de klompen kunnen vervangen. Was vroeger de houten klomp de eenige voetbedekking, welke waterdicht was, thans kan men rubberlaarzen en schoenen verkrijgen, welke aan dezelf</w:t>
      </w:r>
      <w:r>
        <w:rPr>
          <w:rFonts w:ascii="Arial" w:eastAsia="Times New Roman" w:hAnsi="Arial" w:cs="Arial"/>
          <w:color w:val="333333"/>
          <w:sz w:val="20"/>
          <w:szCs w:val="20"/>
          <w:lang w:eastAsia="nl-NL"/>
        </w:rPr>
        <w:t>d</w:t>
      </w:r>
      <w:r w:rsidRPr="001949CB">
        <w:rPr>
          <w:rFonts w:ascii="Arial" w:eastAsia="Times New Roman" w:hAnsi="Arial" w:cs="Arial"/>
          <w:color w:val="333333"/>
          <w:sz w:val="20"/>
          <w:szCs w:val="20"/>
          <w:lang w:eastAsia="nl-NL"/>
        </w:rPr>
        <w:t>e eischen voldoen.</w:t>
      </w:r>
    </w:p>
    <w:p w:rsidR="001949CB" w:rsidRPr="001949CB" w:rsidRDefault="001949CB" w:rsidP="005B7C13">
      <w:pPr>
        <w:shd w:val="clear" w:color="auto" w:fill="FFFFFF"/>
        <w:jc w:val="both"/>
        <w:rPr>
          <w:rFonts w:ascii="Arial" w:eastAsia="Times New Roman" w:hAnsi="Arial" w:cs="Arial"/>
          <w:color w:val="333333"/>
          <w:sz w:val="20"/>
          <w:szCs w:val="20"/>
          <w:lang w:eastAsia="nl-NL"/>
        </w:rPr>
      </w:pPr>
      <w:r w:rsidRPr="001949CB">
        <w:rPr>
          <w:rFonts w:ascii="Arial" w:eastAsia="Times New Roman" w:hAnsi="Arial" w:cs="Arial"/>
          <w:color w:val="333333"/>
          <w:sz w:val="20"/>
          <w:szCs w:val="20"/>
          <w:lang w:eastAsia="nl-NL"/>
        </w:rPr>
        <w:t xml:space="preserve">Dit alles was oorzaak, dat de klompenindustrie in Brabant een zeer kwijnend bestaan voerde Het is in hoofdzaak een industrie, welke in kleine handen is. Er zijn wel een paar fabrieken, waar het werk geheel en al machinaal geschiedt, maar een groot </w:t>
      </w:r>
      <w:r>
        <w:rPr>
          <w:rFonts w:ascii="Arial" w:eastAsia="Times New Roman" w:hAnsi="Arial" w:cs="Arial"/>
          <w:color w:val="333333"/>
          <w:sz w:val="20"/>
          <w:szCs w:val="20"/>
          <w:lang w:eastAsia="nl-NL"/>
        </w:rPr>
        <w:t>d</w:t>
      </w:r>
      <w:r w:rsidRPr="001949CB">
        <w:rPr>
          <w:rFonts w:ascii="Arial" w:eastAsia="Times New Roman" w:hAnsi="Arial" w:cs="Arial"/>
          <w:color w:val="333333"/>
          <w:sz w:val="20"/>
          <w:szCs w:val="20"/>
          <w:lang w:eastAsia="nl-NL"/>
        </w:rPr>
        <w:t xml:space="preserve">eel van de productie wordt geleverd door de kleine klompenmakerijen, </w:t>
      </w:r>
      <w:r>
        <w:rPr>
          <w:rFonts w:ascii="Arial" w:eastAsia="Times New Roman" w:hAnsi="Arial" w:cs="Arial"/>
          <w:color w:val="333333"/>
          <w:sz w:val="20"/>
          <w:szCs w:val="20"/>
          <w:lang w:eastAsia="nl-NL"/>
        </w:rPr>
        <w:t>di</w:t>
      </w:r>
      <w:r w:rsidRPr="001949CB">
        <w:rPr>
          <w:rFonts w:ascii="Arial" w:eastAsia="Times New Roman" w:hAnsi="Arial" w:cs="Arial"/>
          <w:color w:val="333333"/>
          <w:sz w:val="20"/>
          <w:szCs w:val="20"/>
          <w:lang w:eastAsia="nl-NL"/>
        </w:rPr>
        <w:t>e werken met twee of drie man personeel en waar wel een of andere machine staat, waardoor een bepaal</w:t>
      </w:r>
      <w:r>
        <w:rPr>
          <w:rFonts w:ascii="Arial" w:eastAsia="Times New Roman" w:hAnsi="Arial" w:cs="Arial"/>
          <w:color w:val="333333"/>
          <w:sz w:val="20"/>
          <w:szCs w:val="20"/>
          <w:lang w:eastAsia="nl-NL"/>
        </w:rPr>
        <w:t>d</w:t>
      </w:r>
      <w:r w:rsidRPr="001949CB">
        <w:rPr>
          <w:rFonts w:ascii="Arial" w:eastAsia="Times New Roman" w:hAnsi="Arial" w:cs="Arial"/>
          <w:color w:val="333333"/>
          <w:sz w:val="20"/>
          <w:szCs w:val="20"/>
          <w:lang w:eastAsia="nl-NL"/>
        </w:rPr>
        <w:t xml:space="preserve">e phase van het productieproces mechanisch verloopen kan, maar waar het grootste deel der bewerkingen toch nog met de hand geschiedt. Zelfs in den beteren tijd waren de loonen in </w:t>
      </w:r>
      <w:r>
        <w:rPr>
          <w:rFonts w:ascii="Arial" w:eastAsia="Times New Roman" w:hAnsi="Arial" w:cs="Arial"/>
          <w:color w:val="333333"/>
          <w:sz w:val="20"/>
          <w:szCs w:val="20"/>
          <w:lang w:eastAsia="nl-NL"/>
        </w:rPr>
        <w:t>d</w:t>
      </w:r>
      <w:r w:rsidRPr="001949CB">
        <w:rPr>
          <w:rFonts w:ascii="Arial" w:eastAsia="Times New Roman" w:hAnsi="Arial" w:cs="Arial"/>
          <w:color w:val="333333"/>
          <w:sz w:val="20"/>
          <w:szCs w:val="20"/>
          <w:lang w:eastAsia="nl-NL"/>
        </w:rPr>
        <w:t xml:space="preserve">eze bedrijfjes zeer laag en het laat zich verstaan, dat in de laatste jaren, waarin de industrie voortdurend meer achteruit ging, deze lage loonen zelfs nog </w:t>
      </w:r>
      <w:r>
        <w:rPr>
          <w:rFonts w:ascii="Arial" w:eastAsia="Times New Roman" w:hAnsi="Arial" w:cs="Arial"/>
          <w:color w:val="333333"/>
          <w:sz w:val="20"/>
          <w:szCs w:val="20"/>
          <w:lang w:eastAsia="nl-NL"/>
        </w:rPr>
        <w:t>zijn gedaald</w:t>
      </w:r>
      <w:r w:rsidRPr="001949CB">
        <w:rPr>
          <w:rFonts w:ascii="Arial" w:eastAsia="Times New Roman" w:hAnsi="Arial" w:cs="Arial"/>
          <w:color w:val="333333"/>
          <w:sz w:val="20"/>
          <w:szCs w:val="20"/>
          <w:lang w:eastAsia="nl-NL"/>
        </w:rPr>
        <w:t>.</w:t>
      </w:r>
    </w:p>
    <w:p w:rsidR="001949CB" w:rsidRPr="001949CB" w:rsidRDefault="001949CB" w:rsidP="005B7C13">
      <w:pPr>
        <w:shd w:val="clear" w:color="auto" w:fill="FFFFFF"/>
        <w:jc w:val="both"/>
        <w:rPr>
          <w:rFonts w:ascii="Arial" w:eastAsia="Times New Roman" w:hAnsi="Arial" w:cs="Arial"/>
          <w:color w:val="333333"/>
          <w:sz w:val="20"/>
          <w:szCs w:val="20"/>
          <w:lang w:eastAsia="nl-NL"/>
        </w:rPr>
      </w:pPr>
      <w:r w:rsidRPr="001949CB">
        <w:rPr>
          <w:rFonts w:ascii="Arial" w:eastAsia="Times New Roman" w:hAnsi="Arial" w:cs="Arial"/>
          <w:color w:val="333333"/>
          <w:sz w:val="20"/>
          <w:szCs w:val="20"/>
          <w:lang w:eastAsia="nl-NL"/>
        </w:rPr>
        <w:t>Een demonstratie van deze zeer slechten toestand wordt gegeven door de prijzen van het hout, welke gedurende de laatste jaren z</w:t>
      </w:r>
      <w:r>
        <w:rPr>
          <w:rFonts w:ascii="Arial" w:eastAsia="Times New Roman" w:hAnsi="Arial" w:cs="Arial"/>
          <w:color w:val="333333"/>
          <w:sz w:val="20"/>
          <w:szCs w:val="20"/>
          <w:lang w:eastAsia="nl-NL"/>
        </w:rPr>
        <w:t>eer</w:t>
      </w:r>
      <w:r w:rsidRPr="001949CB">
        <w:rPr>
          <w:rFonts w:ascii="Arial" w:eastAsia="Times New Roman" w:hAnsi="Arial" w:cs="Arial"/>
          <w:color w:val="333333"/>
          <w:sz w:val="20"/>
          <w:szCs w:val="20"/>
          <w:lang w:eastAsia="nl-NL"/>
        </w:rPr>
        <w:t xml:space="preserve"> laag zijn geweest. Deze prijzen hebben weinig te maken met </w:t>
      </w:r>
      <w:r>
        <w:rPr>
          <w:rFonts w:ascii="Arial" w:eastAsia="Times New Roman" w:hAnsi="Arial" w:cs="Arial"/>
          <w:color w:val="333333"/>
          <w:sz w:val="20"/>
          <w:szCs w:val="20"/>
          <w:lang w:eastAsia="nl-NL"/>
        </w:rPr>
        <w:t>die</w:t>
      </w:r>
      <w:r w:rsidRPr="001949CB">
        <w:rPr>
          <w:rFonts w:ascii="Arial" w:eastAsia="Times New Roman" w:hAnsi="Arial" w:cs="Arial"/>
          <w:color w:val="333333"/>
          <w:sz w:val="20"/>
          <w:szCs w:val="20"/>
          <w:lang w:eastAsia="nl-NL"/>
        </w:rPr>
        <w:t xml:space="preserve"> van de wereldmarkt, want voor het vervaardigen van klompen wordt voornamelijk canadahout gebruikt, dat voor weinig andere doeleinden bruikbaar is. Het groeit in deze omgeving en het is daarom verklaarbaar dat </w:t>
      </w:r>
      <w:r>
        <w:rPr>
          <w:rFonts w:ascii="Arial" w:eastAsia="Times New Roman" w:hAnsi="Arial" w:cs="Arial"/>
          <w:color w:val="333333"/>
          <w:sz w:val="20"/>
          <w:szCs w:val="20"/>
          <w:lang w:eastAsia="nl-NL"/>
        </w:rPr>
        <w:t>d</w:t>
      </w:r>
      <w:r w:rsidRPr="001949CB">
        <w:rPr>
          <w:rFonts w:ascii="Arial" w:eastAsia="Times New Roman" w:hAnsi="Arial" w:cs="Arial"/>
          <w:color w:val="333333"/>
          <w:sz w:val="20"/>
          <w:szCs w:val="20"/>
          <w:lang w:eastAsia="nl-NL"/>
        </w:rPr>
        <w:t xml:space="preserve">e klompenmakerijen in Brabant hoofdzakelijk gevestigd zijn in </w:t>
      </w:r>
      <w:r>
        <w:rPr>
          <w:rFonts w:ascii="Arial" w:eastAsia="Times New Roman" w:hAnsi="Arial" w:cs="Arial"/>
          <w:color w:val="333333"/>
          <w:sz w:val="20"/>
          <w:szCs w:val="20"/>
          <w:lang w:eastAsia="nl-NL"/>
        </w:rPr>
        <w:t>St. Oedenrode, Best Li</w:t>
      </w:r>
      <w:r w:rsidRPr="001949CB">
        <w:rPr>
          <w:rFonts w:ascii="Arial" w:eastAsia="Times New Roman" w:hAnsi="Arial" w:cs="Arial"/>
          <w:color w:val="333333"/>
          <w:sz w:val="20"/>
          <w:szCs w:val="20"/>
          <w:lang w:eastAsia="nl-NL"/>
        </w:rPr>
        <w:t>empde en Schijndel, dorpen, gelegen in die streken, waar het meest canacahout groeit. D</w:t>
      </w:r>
      <w:r>
        <w:rPr>
          <w:rFonts w:ascii="Arial" w:eastAsia="Times New Roman" w:hAnsi="Arial" w:cs="Arial"/>
          <w:color w:val="333333"/>
          <w:sz w:val="20"/>
          <w:szCs w:val="20"/>
          <w:lang w:eastAsia="nl-NL"/>
        </w:rPr>
        <w:t xml:space="preserve">e laatste jaren was de </w:t>
      </w:r>
      <w:r>
        <w:rPr>
          <w:rFonts w:ascii="Arial" w:eastAsia="Times New Roman" w:hAnsi="Arial" w:cs="Arial"/>
          <w:color w:val="333333"/>
          <w:sz w:val="20"/>
          <w:szCs w:val="20"/>
          <w:lang w:eastAsia="nl-NL"/>
        </w:rPr>
        <w:lastRenderedPageBreak/>
        <w:t>toestand</w:t>
      </w:r>
      <w:r w:rsidRPr="001949CB">
        <w:rPr>
          <w:rFonts w:ascii="Arial" w:eastAsia="Times New Roman" w:hAnsi="Arial" w:cs="Arial"/>
          <w:color w:val="333333"/>
          <w:sz w:val="20"/>
          <w:szCs w:val="20"/>
          <w:lang w:eastAsia="nl-NL"/>
        </w:rPr>
        <w:t xml:space="preserve"> zoo, dat het hout bijna geen waarde meer had en als men de klompenmakers zelf mag gelooven is de lage prijs van </w:t>
      </w:r>
      <w:r>
        <w:rPr>
          <w:rFonts w:ascii="Arial" w:eastAsia="Times New Roman" w:hAnsi="Arial" w:cs="Arial"/>
          <w:color w:val="333333"/>
          <w:sz w:val="20"/>
          <w:szCs w:val="20"/>
          <w:lang w:eastAsia="nl-NL"/>
        </w:rPr>
        <w:t>d</w:t>
      </w:r>
      <w:r w:rsidRPr="001949CB">
        <w:rPr>
          <w:rFonts w:ascii="Arial" w:eastAsia="Times New Roman" w:hAnsi="Arial" w:cs="Arial"/>
          <w:color w:val="333333"/>
          <w:sz w:val="20"/>
          <w:szCs w:val="20"/>
          <w:lang w:eastAsia="nl-NL"/>
        </w:rPr>
        <w:t>e grondstof de oorzaak geweest, waarom zij in dezen allerslechtsten tijd tenminste nog het hoof</w:t>
      </w:r>
      <w:r>
        <w:rPr>
          <w:rFonts w:ascii="Arial" w:eastAsia="Times New Roman" w:hAnsi="Arial" w:cs="Arial"/>
          <w:color w:val="333333"/>
          <w:sz w:val="20"/>
          <w:szCs w:val="20"/>
          <w:lang w:eastAsia="nl-NL"/>
        </w:rPr>
        <w:t>d</w:t>
      </w:r>
      <w:r w:rsidRPr="001949CB">
        <w:rPr>
          <w:rFonts w:ascii="Arial" w:eastAsia="Times New Roman" w:hAnsi="Arial" w:cs="Arial"/>
          <w:color w:val="333333"/>
          <w:sz w:val="20"/>
          <w:szCs w:val="20"/>
          <w:lang w:eastAsia="nl-NL"/>
        </w:rPr>
        <w:t xml:space="preserve"> boven water hebben kunnen houden. De houtverkoopers zijn uiteraard over deze zeer lage prijzen minder goed te sp</w:t>
      </w:r>
      <w:r w:rsidR="00157E16">
        <w:rPr>
          <w:rFonts w:ascii="Arial" w:eastAsia="Times New Roman" w:hAnsi="Arial" w:cs="Arial"/>
          <w:color w:val="333333"/>
          <w:sz w:val="20"/>
          <w:szCs w:val="20"/>
          <w:lang w:eastAsia="nl-NL"/>
        </w:rPr>
        <w:t>r</w:t>
      </w:r>
      <w:r w:rsidRPr="001949CB">
        <w:rPr>
          <w:rFonts w:ascii="Arial" w:eastAsia="Times New Roman" w:hAnsi="Arial" w:cs="Arial"/>
          <w:color w:val="333333"/>
          <w:sz w:val="20"/>
          <w:szCs w:val="20"/>
          <w:lang w:eastAsia="nl-NL"/>
        </w:rPr>
        <w:t>eken; zij hadden er al over gedacht de verkoopingen, welke altijd in een winter geh</w:t>
      </w:r>
      <w:r w:rsidR="00157E16">
        <w:rPr>
          <w:rFonts w:ascii="Arial" w:eastAsia="Times New Roman" w:hAnsi="Arial" w:cs="Arial"/>
          <w:color w:val="333333"/>
          <w:sz w:val="20"/>
          <w:szCs w:val="20"/>
          <w:lang w:eastAsia="nl-NL"/>
        </w:rPr>
        <w:t>ouden worden, maar eens een tijd over te slaan, ware het niet</w:t>
      </w:r>
      <w:r w:rsidRPr="001949CB">
        <w:rPr>
          <w:rFonts w:ascii="Arial" w:eastAsia="Times New Roman" w:hAnsi="Arial" w:cs="Arial"/>
          <w:color w:val="333333"/>
          <w:sz w:val="20"/>
          <w:szCs w:val="20"/>
          <w:lang w:eastAsia="nl-NL"/>
        </w:rPr>
        <w:t xml:space="preserve"> dat in de afgeloopen jaren de lucifersfabriek in Eindhoven door haar aankoopen de prijzen nog eenigszins op peil had gehouden, en </w:t>
      </w:r>
      <w:r w:rsidR="00157E16">
        <w:rPr>
          <w:rFonts w:ascii="Arial" w:eastAsia="Times New Roman" w:hAnsi="Arial" w:cs="Arial"/>
          <w:color w:val="333333"/>
          <w:sz w:val="20"/>
          <w:szCs w:val="20"/>
          <w:lang w:eastAsia="nl-NL"/>
        </w:rPr>
        <w:t>d</w:t>
      </w:r>
      <w:r w:rsidRPr="001949CB">
        <w:rPr>
          <w:rFonts w:ascii="Arial" w:eastAsia="Times New Roman" w:hAnsi="Arial" w:cs="Arial"/>
          <w:color w:val="333333"/>
          <w:sz w:val="20"/>
          <w:szCs w:val="20"/>
          <w:lang w:eastAsia="nl-NL"/>
        </w:rPr>
        <w:t xml:space="preserve">at de houtverkoopers in </w:t>
      </w:r>
      <w:r w:rsidR="00157E16">
        <w:rPr>
          <w:rFonts w:ascii="Arial" w:eastAsia="Times New Roman" w:hAnsi="Arial" w:cs="Arial"/>
          <w:color w:val="333333"/>
          <w:sz w:val="20"/>
          <w:szCs w:val="20"/>
          <w:lang w:eastAsia="nl-NL"/>
        </w:rPr>
        <w:t>d</w:t>
      </w:r>
      <w:r w:rsidRPr="001949CB">
        <w:rPr>
          <w:rFonts w:ascii="Arial" w:eastAsia="Times New Roman" w:hAnsi="Arial" w:cs="Arial"/>
          <w:color w:val="333333"/>
          <w:sz w:val="20"/>
          <w:szCs w:val="20"/>
          <w:lang w:eastAsia="nl-NL"/>
        </w:rPr>
        <w:t>en komenden winter een stijging der prijzen verwachten, omdat in dezen tijd alles de neiging vertoont omhoog te gaan, hoewel er voor sommige producten geen enkele aanwijsbare oorzaak voor bestaat. Het is niet noo</w:t>
      </w:r>
      <w:r w:rsidR="00157E16">
        <w:rPr>
          <w:rFonts w:ascii="Arial" w:eastAsia="Times New Roman" w:hAnsi="Arial" w:cs="Arial"/>
          <w:color w:val="333333"/>
          <w:sz w:val="20"/>
          <w:szCs w:val="20"/>
          <w:lang w:eastAsia="nl-NL"/>
        </w:rPr>
        <w:t>d</w:t>
      </w:r>
      <w:r w:rsidRPr="001949CB">
        <w:rPr>
          <w:rFonts w:ascii="Arial" w:eastAsia="Times New Roman" w:hAnsi="Arial" w:cs="Arial"/>
          <w:color w:val="333333"/>
          <w:sz w:val="20"/>
          <w:szCs w:val="20"/>
          <w:lang w:eastAsia="nl-NL"/>
        </w:rPr>
        <w:t>ig, dat de prijzen van het canadahout stijgen, maar men verwacht dit wel, mede door de opleving in de klompen</w:t>
      </w:r>
      <w:r w:rsidR="00157E16">
        <w:rPr>
          <w:rFonts w:ascii="Arial" w:eastAsia="Times New Roman" w:hAnsi="Arial" w:cs="Arial"/>
          <w:color w:val="333333"/>
          <w:sz w:val="20"/>
          <w:szCs w:val="20"/>
          <w:lang w:eastAsia="nl-NL"/>
        </w:rPr>
        <w:t>in</w:t>
      </w:r>
      <w:r w:rsidRPr="001949CB">
        <w:rPr>
          <w:rFonts w:ascii="Arial" w:eastAsia="Times New Roman" w:hAnsi="Arial" w:cs="Arial"/>
          <w:color w:val="333333"/>
          <w:sz w:val="20"/>
          <w:szCs w:val="20"/>
          <w:lang w:eastAsia="nl-NL"/>
        </w:rPr>
        <w:t>dustrie. Deze opleving dateert eerst van den allerlaatsten tijd. De oorzaak hiervan moet men voor een deel zoeken in de grootere vraag, welke door de mobilisatie is ontstaan. Bij de bereden troepen worden bij het werken in de stallen klompen ge</w:t>
      </w:r>
      <w:r w:rsidR="00157E16">
        <w:rPr>
          <w:rFonts w:ascii="Arial" w:eastAsia="Times New Roman" w:hAnsi="Arial" w:cs="Arial"/>
          <w:color w:val="333333"/>
          <w:sz w:val="20"/>
          <w:szCs w:val="20"/>
          <w:lang w:eastAsia="nl-NL"/>
        </w:rPr>
        <w:t>dragen</w:t>
      </w:r>
      <w:r w:rsidRPr="001949CB">
        <w:rPr>
          <w:rFonts w:ascii="Arial" w:eastAsia="Times New Roman" w:hAnsi="Arial" w:cs="Arial"/>
          <w:color w:val="333333"/>
          <w:sz w:val="20"/>
          <w:szCs w:val="20"/>
          <w:lang w:eastAsia="nl-NL"/>
        </w:rPr>
        <w:t xml:space="preserve"> terwijl anderen deze ook gebruiken bij het aanleggen van verdedigingswerken in den natten en drassigen bodem. Voor een ander deel is de grootere vraag verklaarbaar door het stijgen der prijzen voor rubber en leer, waar</w:t>
      </w:r>
      <w:r w:rsidR="00157E16">
        <w:rPr>
          <w:rFonts w:ascii="Arial" w:eastAsia="Times New Roman" w:hAnsi="Arial" w:cs="Arial"/>
          <w:color w:val="333333"/>
          <w:sz w:val="20"/>
          <w:szCs w:val="20"/>
          <w:lang w:eastAsia="nl-NL"/>
        </w:rPr>
        <w:t>d</w:t>
      </w:r>
      <w:r w:rsidRPr="001949CB">
        <w:rPr>
          <w:rFonts w:ascii="Arial" w:eastAsia="Times New Roman" w:hAnsi="Arial" w:cs="Arial"/>
          <w:color w:val="333333"/>
          <w:sz w:val="20"/>
          <w:szCs w:val="20"/>
          <w:lang w:eastAsia="nl-NL"/>
        </w:rPr>
        <w:t>oor ook de schoenen en het verstelwerk duurder zijn geworden. Voorts worden door hen, die nog klompen dragen, deze thans gekocht, omdat iedereen nu eenmaal verwacht, dat alles duurder zal wor</w:t>
      </w:r>
      <w:r w:rsidR="00157E16">
        <w:rPr>
          <w:rFonts w:ascii="Arial" w:eastAsia="Times New Roman" w:hAnsi="Arial" w:cs="Arial"/>
          <w:color w:val="333333"/>
          <w:sz w:val="20"/>
          <w:szCs w:val="20"/>
          <w:lang w:eastAsia="nl-NL"/>
        </w:rPr>
        <w:t>d</w:t>
      </w:r>
      <w:r w:rsidRPr="001949CB">
        <w:rPr>
          <w:rFonts w:ascii="Arial" w:eastAsia="Times New Roman" w:hAnsi="Arial" w:cs="Arial"/>
          <w:color w:val="333333"/>
          <w:sz w:val="20"/>
          <w:szCs w:val="20"/>
          <w:lang w:eastAsia="nl-NL"/>
        </w:rPr>
        <w:t>en en dus thans maar reeds koopt, wat hij straks noodig zal hebben. En tenslotte ziet men thans het verschijnsel, dat elk jaar voorkomt: bij den aanvang van een periode van nat weer, neemt de vraag naar klompen toe. Dit alles heeft een kleine opleving veroorzaakt, waarvan men thans nog niet kan zeggen of zij van langen duur dan wel van voorb</w:t>
      </w:r>
      <w:r w:rsidR="00157E16">
        <w:rPr>
          <w:rFonts w:ascii="Arial" w:eastAsia="Times New Roman" w:hAnsi="Arial" w:cs="Arial"/>
          <w:color w:val="333333"/>
          <w:sz w:val="20"/>
          <w:szCs w:val="20"/>
          <w:lang w:eastAsia="nl-NL"/>
        </w:rPr>
        <w:t>ijg</w:t>
      </w:r>
      <w:r w:rsidRPr="001949CB">
        <w:rPr>
          <w:rFonts w:ascii="Arial" w:eastAsia="Times New Roman" w:hAnsi="Arial" w:cs="Arial"/>
          <w:color w:val="333333"/>
          <w:sz w:val="20"/>
          <w:szCs w:val="20"/>
          <w:lang w:eastAsia="nl-NL"/>
        </w:rPr>
        <w:t>aanden aard zal zijn. In</w:t>
      </w:r>
      <w:r w:rsidR="00157E16">
        <w:rPr>
          <w:rFonts w:ascii="Arial" w:eastAsia="Times New Roman" w:hAnsi="Arial" w:cs="Arial"/>
          <w:color w:val="333333"/>
          <w:sz w:val="20"/>
          <w:szCs w:val="20"/>
          <w:lang w:eastAsia="nl-NL"/>
        </w:rPr>
        <w:t>d</w:t>
      </w:r>
      <w:r w:rsidRPr="001949CB">
        <w:rPr>
          <w:rFonts w:ascii="Arial" w:eastAsia="Times New Roman" w:hAnsi="Arial" w:cs="Arial"/>
          <w:color w:val="333333"/>
          <w:sz w:val="20"/>
          <w:szCs w:val="20"/>
          <w:lang w:eastAsia="nl-NL"/>
        </w:rPr>
        <w:t>ien de prijzen van rubber en leer blijven stijgen, staat de klompenmakerij misschien nog een goe</w:t>
      </w:r>
      <w:r w:rsidR="00157E16">
        <w:rPr>
          <w:rFonts w:ascii="Arial" w:eastAsia="Times New Roman" w:hAnsi="Arial" w:cs="Arial"/>
          <w:color w:val="333333"/>
          <w:sz w:val="20"/>
          <w:szCs w:val="20"/>
          <w:lang w:eastAsia="nl-NL"/>
        </w:rPr>
        <w:t>d</w:t>
      </w:r>
      <w:r w:rsidRPr="001949CB">
        <w:rPr>
          <w:rFonts w:ascii="Arial" w:eastAsia="Times New Roman" w:hAnsi="Arial" w:cs="Arial"/>
          <w:color w:val="333333"/>
          <w:sz w:val="20"/>
          <w:szCs w:val="20"/>
          <w:lang w:eastAsia="nl-NL"/>
        </w:rPr>
        <w:t>e tijd te wachten. Doch ook deze zal, hoewel van langen duur, toch in den loop de</w:t>
      </w:r>
      <w:r w:rsidR="00157E16">
        <w:rPr>
          <w:rFonts w:ascii="Arial" w:eastAsia="Times New Roman" w:hAnsi="Arial" w:cs="Arial"/>
          <w:color w:val="333333"/>
          <w:sz w:val="20"/>
          <w:szCs w:val="20"/>
          <w:lang w:eastAsia="nl-NL"/>
        </w:rPr>
        <w:t>r jaren weer voorbijgaan.</w:t>
      </w:r>
      <w:r w:rsidRPr="001949CB">
        <w:rPr>
          <w:rFonts w:ascii="Arial" w:eastAsia="Times New Roman" w:hAnsi="Arial" w:cs="Arial"/>
          <w:color w:val="333333"/>
          <w:sz w:val="20"/>
          <w:szCs w:val="20"/>
          <w:lang w:eastAsia="nl-NL"/>
        </w:rPr>
        <w:t xml:space="preserve"> Want als de handel weer normaal wordt, zal het klompengebru</w:t>
      </w:r>
      <w:r w:rsidR="00157E16">
        <w:rPr>
          <w:rFonts w:ascii="Arial" w:eastAsia="Times New Roman" w:hAnsi="Arial" w:cs="Arial"/>
          <w:color w:val="333333"/>
          <w:sz w:val="20"/>
          <w:szCs w:val="20"/>
          <w:lang w:eastAsia="nl-NL"/>
        </w:rPr>
        <w:t>i</w:t>
      </w:r>
      <w:r w:rsidRPr="001949CB">
        <w:rPr>
          <w:rFonts w:ascii="Arial" w:eastAsia="Times New Roman" w:hAnsi="Arial" w:cs="Arial"/>
          <w:color w:val="333333"/>
          <w:sz w:val="20"/>
          <w:szCs w:val="20"/>
          <w:lang w:eastAsia="nl-NL"/>
        </w:rPr>
        <w:t>k weer afnemen. Dit is immers afhankelijk van de veran</w:t>
      </w:r>
      <w:r w:rsidR="00157E16">
        <w:rPr>
          <w:rFonts w:ascii="Arial" w:eastAsia="Times New Roman" w:hAnsi="Arial" w:cs="Arial"/>
          <w:color w:val="333333"/>
          <w:sz w:val="20"/>
          <w:szCs w:val="20"/>
          <w:lang w:eastAsia="nl-NL"/>
        </w:rPr>
        <w:t>d</w:t>
      </w:r>
      <w:r w:rsidRPr="001949CB">
        <w:rPr>
          <w:rFonts w:ascii="Arial" w:eastAsia="Times New Roman" w:hAnsi="Arial" w:cs="Arial"/>
          <w:color w:val="333333"/>
          <w:sz w:val="20"/>
          <w:szCs w:val="20"/>
          <w:lang w:eastAsia="nl-NL"/>
        </w:rPr>
        <w:t>eringen in het maats</w:t>
      </w:r>
      <w:r w:rsidR="00157E16">
        <w:rPr>
          <w:rFonts w:ascii="Arial" w:eastAsia="Times New Roman" w:hAnsi="Arial" w:cs="Arial"/>
          <w:color w:val="333333"/>
          <w:sz w:val="20"/>
          <w:szCs w:val="20"/>
          <w:lang w:eastAsia="nl-NL"/>
        </w:rPr>
        <w:t>chappelijk leven en het is niet</w:t>
      </w:r>
      <w:r w:rsidRPr="001949CB">
        <w:rPr>
          <w:rFonts w:ascii="Arial" w:eastAsia="Times New Roman" w:hAnsi="Arial" w:cs="Arial"/>
          <w:color w:val="333333"/>
          <w:sz w:val="20"/>
          <w:szCs w:val="20"/>
          <w:lang w:eastAsia="nl-NL"/>
        </w:rPr>
        <w:t xml:space="preserve"> te verwachten, dat dit leven zijn oude vormen in </w:t>
      </w:r>
      <w:r w:rsidR="00157E16">
        <w:rPr>
          <w:rFonts w:ascii="Arial" w:eastAsia="Times New Roman" w:hAnsi="Arial" w:cs="Arial"/>
          <w:color w:val="333333"/>
          <w:sz w:val="20"/>
          <w:szCs w:val="20"/>
          <w:lang w:eastAsia="nl-NL"/>
        </w:rPr>
        <w:t>on</w:t>
      </w:r>
      <w:r w:rsidRPr="001949CB">
        <w:rPr>
          <w:rFonts w:ascii="Arial" w:eastAsia="Times New Roman" w:hAnsi="Arial" w:cs="Arial"/>
          <w:color w:val="333333"/>
          <w:sz w:val="20"/>
          <w:szCs w:val="20"/>
          <w:lang w:eastAsia="nl-NL"/>
        </w:rPr>
        <w:t>gewijzigden toestand zal terugkrijgen. Daarom is het ook zeer gevaarlijk een vergelijking te maken tusschen deze mobilisatie en die van 1</w:t>
      </w:r>
      <w:r w:rsidR="00157E16">
        <w:rPr>
          <w:rFonts w:ascii="Arial" w:eastAsia="Times New Roman" w:hAnsi="Arial" w:cs="Arial"/>
          <w:color w:val="333333"/>
          <w:sz w:val="20"/>
          <w:szCs w:val="20"/>
          <w:lang w:eastAsia="nl-NL"/>
        </w:rPr>
        <w:t>914 tot 1918,</w:t>
      </w:r>
      <w:r w:rsidRPr="001949CB">
        <w:rPr>
          <w:rFonts w:ascii="Arial" w:eastAsia="Times New Roman" w:hAnsi="Arial" w:cs="Arial"/>
          <w:color w:val="333333"/>
          <w:sz w:val="20"/>
          <w:szCs w:val="20"/>
          <w:lang w:eastAsia="nl-NL"/>
        </w:rPr>
        <w:t xml:space="preserve"> toen de vraag naar klompen enorme afmetingen aannam. Het zou onverantwoord zijn de verwachting voor de komende perio</w:t>
      </w:r>
      <w:r w:rsidR="00157E16">
        <w:rPr>
          <w:rFonts w:ascii="Arial" w:eastAsia="Times New Roman" w:hAnsi="Arial" w:cs="Arial"/>
          <w:color w:val="333333"/>
          <w:sz w:val="20"/>
          <w:szCs w:val="20"/>
          <w:lang w:eastAsia="nl-NL"/>
        </w:rPr>
        <w:t>d</w:t>
      </w:r>
      <w:r w:rsidRPr="001949CB">
        <w:rPr>
          <w:rFonts w:ascii="Arial" w:eastAsia="Times New Roman" w:hAnsi="Arial" w:cs="Arial"/>
          <w:color w:val="333333"/>
          <w:sz w:val="20"/>
          <w:szCs w:val="20"/>
          <w:lang w:eastAsia="nl-NL"/>
        </w:rPr>
        <w:t>e te baseeren op de verschijnselen, welke zich hebben voorgedaan in de jaren van 1914 tot 1918.</w:t>
      </w:r>
    </w:p>
    <w:p w:rsidR="000837C3" w:rsidRDefault="000837C3" w:rsidP="005B7C13">
      <w:pPr>
        <w:shd w:val="clear" w:color="auto" w:fill="FFFFFF"/>
        <w:jc w:val="both"/>
        <w:rPr>
          <w:rFonts w:ascii="Arial" w:eastAsia="Arial Unicode MS" w:hAnsi="Arial" w:cs="Arial"/>
          <w:sz w:val="20"/>
          <w:szCs w:val="20"/>
        </w:rPr>
      </w:pPr>
    </w:p>
    <w:p w:rsidR="004613BE" w:rsidRPr="004613BE" w:rsidRDefault="004613BE" w:rsidP="004613BE">
      <w:pPr>
        <w:shd w:val="clear" w:color="auto" w:fill="FFFFFF"/>
        <w:jc w:val="both"/>
        <w:rPr>
          <w:rFonts w:ascii="Arial" w:eastAsia="Arial Unicode MS" w:hAnsi="Arial" w:cs="Arial"/>
          <w:b/>
          <w:bCs/>
          <w:sz w:val="20"/>
          <w:szCs w:val="20"/>
          <w:u w:val="single"/>
        </w:rPr>
      </w:pPr>
      <w:r w:rsidRPr="004613BE">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8</w:t>
      </w:r>
      <w:r w:rsidRPr="004613BE">
        <w:rPr>
          <w:rFonts w:ascii="Arial" w:eastAsia="Arial Unicode MS" w:hAnsi="Arial" w:cs="Arial"/>
          <w:b/>
          <w:bCs/>
          <w:sz w:val="20"/>
          <w:szCs w:val="20"/>
          <w:u w:val="single"/>
        </w:rPr>
        <w:t>-11-1939</w:t>
      </w:r>
    </w:p>
    <w:p w:rsidR="004613BE" w:rsidRDefault="004613BE" w:rsidP="005B7C13">
      <w:pPr>
        <w:shd w:val="clear" w:color="auto" w:fill="FFFFFF"/>
        <w:jc w:val="both"/>
        <w:rPr>
          <w:rFonts w:ascii="Arial" w:eastAsia="Arial Unicode MS" w:hAnsi="Arial" w:cs="Arial"/>
          <w:sz w:val="20"/>
          <w:szCs w:val="20"/>
        </w:rPr>
      </w:pPr>
    </w:p>
    <w:p w:rsidR="004613BE" w:rsidRDefault="004613BE" w:rsidP="004613BE">
      <w:pPr>
        <w:shd w:val="clear" w:color="auto" w:fill="FFFFFF"/>
        <w:jc w:val="both"/>
        <w:rPr>
          <w:rFonts w:ascii="Arial" w:eastAsia="Arial Unicode MS" w:hAnsi="Arial" w:cs="Arial"/>
          <w:sz w:val="20"/>
          <w:szCs w:val="20"/>
        </w:rPr>
      </w:pPr>
      <w:r w:rsidRPr="004613BE">
        <w:rPr>
          <w:rFonts w:ascii="Arial" w:eastAsia="Arial Unicode MS" w:hAnsi="Arial" w:cs="Arial"/>
          <w:sz w:val="20"/>
          <w:szCs w:val="20"/>
        </w:rPr>
        <w:t>DIENSTBODE. Gevr. per 1 Dec</w:t>
      </w:r>
      <w:r>
        <w:rPr>
          <w:rFonts w:ascii="Arial" w:eastAsia="Arial Unicode MS" w:hAnsi="Arial" w:cs="Arial"/>
          <w:sz w:val="20"/>
          <w:szCs w:val="20"/>
        </w:rPr>
        <w:t>.</w:t>
      </w:r>
      <w:r w:rsidRPr="004613BE">
        <w:rPr>
          <w:rFonts w:ascii="Arial" w:eastAsia="Arial Unicode MS" w:hAnsi="Arial" w:cs="Arial"/>
          <w:sz w:val="20"/>
          <w:szCs w:val="20"/>
        </w:rPr>
        <w:t xml:space="preserve"> een dienstbode, van goede getuigschriften voorzien, in gezin met kinderen. J</w:t>
      </w:r>
      <w:r w:rsidR="00E77A8B">
        <w:rPr>
          <w:rFonts w:ascii="Arial" w:eastAsia="Arial Unicode MS" w:hAnsi="Arial" w:cs="Arial"/>
          <w:sz w:val="20"/>
          <w:szCs w:val="20"/>
        </w:rPr>
        <w:t>.</w:t>
      </w:r>
      <w:r w:rsidRPr="004613BE">
        <w:rPr>
          <w:rFonts w:ascii="Arial" w:eastAsia="Arial Unicode MS" w:hAnsi="Arial" w:cs="Arial"/>
          <w:sz w:val="20"/>
          <w:szCs w:val="20"/>
        </w:rPr>
        <w:t xml:space="preserve"> EIJMBERTS, Kluis, Schijndel</w:t>
      </w:r>
      <w:r w:rsidR="00E77A8B">
        <w:rPr>
          <w:rFonts w:ascii="Arial" w:eastAsia="Arial Unicode MS" w:hAnsi="Arial" w:cs="Arial"/>
          <w:sz w:val="20"/>
          <w:szCs w:val="20"/>
        </w:rPr>
        <w:t>.</w:t>
      </w:r>
    </w:p>
    <w:p w:rsidR="00E77A8B" w:rsidRDefault="00E77A8B" w:rsidP="004613BE">
      <w:pPr>
        <w:shd w:val="clear" w:color="auto" w:fill="FFFFFF"/>
        <w:jc w:val="both"/>
        <w:rPr>
          <w:rFonts w:ascii="Arial" w:eastAsia="Arial Unicode MS" w:hAnsi="Arial" w:cs="Arial"/>
          <w:sz w:val="20"/>
          <w:szCs w:val="20"/>
        </w:rPr>
      </w:pPr>
    </w:p>
    <w:p w:rsidR="00E77A8B" w:rsidRPr="00E77A8B" w:rsidRDefault="00E77A8B" w:rsidP="00E77A8B">
      <w:pPr>
        <w:shd w:val="clear" w:color="auto" w:fill="FFFFFF"/>
        <w:jc w:val="both"/>
        <w:rPr>
          <w:rFonts w:ascii="Arial" w:eastAsia="Arial Unicode MS" w:hAnsi="Arial" w:cs="Arial"/>
          <w:b/>
          <w:bCs/>
          <w:sz w:val="20"/>
          <w:szCs w:val="20"/>
          <w:u w:val="single"/>
        </w:rPr>
      </w:pPr>
      <w:r w:rsidRPr="00E77A8B">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9</w:t>
      </w:r>
      <w:r w:rsidRPr="00E77A8B">
        <w:rPr>
          <w:rFonts w:ascii="Arial" w:eastAsia="Arial Unicode MS" w:hAnsi="Arial" w:cs="Arial"/>
          <w:b/>
          <w:bCs/>
          <w:sz w:val="20"/>
          <w:szCs w:val="20"/>
          <w:u w:val="single"/>
        </w:rPr>
        <w:t>-11-1939</w:t>
      </w:r>
    </w:p>
    <w:p w:rsidR="00E77A8B" w:rsidRDefault="00E77A8B" w:rsidP="004613BE">
      <w:pPr>
        <w:shd w:val="clear" w:color="auto" w:fill="FFFFFF"/>
        <w:jc w:val="both"/>
        <w:rPr>
          <w:rFonts w:ascii="Arial" w:eastAsia="Arial Unicode MS" w:hAnsi="Arial" w:cs="Arial"/>
          <w:sz w:val="20"/>
          <w:szCs w:val="20"/>
        </w:rPr>
      </w:pPr>
    </w:p>
    <w:p w:rsidR="00E77A8B" w:rsidRPr="00E77A8B" w:rsidRDefault="00E77A8B" w:rsidP="00E77A8B">
      <w:pPr>
        <w:shd w:val="clear" w:color="auto" w:fill="FFFFFF"/>
        <w:jc w:val="both"/>
        <w:rPr>
          <w:rFonts w:ascii="Arial" w:eastAsia="Arial Unicode MS" w:hAnsi="Arial" w:cs="Arial"/>
          <w:sz w:val="20"/>
          <w:szCs w:val="20"/>
        </w:rPr>
      </w:pPr>
      <w:r w:rsidRPr="00E77A8B">
        <w:rPr>
          <w:rFonts w:ascii="Arial" w:eastAsia="Arial Unicode MS" w:hAnsi="Arial" w:cs="Arial"/>
          <w:sz w:val="20"/>
          <w:szCs w:val="20"/>
        </w:rPr>
        <w:t xml:space="preserve">„BOSCH' TOONEEL". </w:t>
      </w:r>
    </w:p>
    <w:p w:rsidR="00E77A8B" w:rsidRPr="00E77A8B" w:rsidRDefault="00E77A8B" w:rsidP="00E77A8B">
      <w:pPr>
        <w:shd w:val="clear" w:color="auto" w:fill="FFFFFF"/>
        <w:jc w:val="both"/>
        <w:rPr>
          <w:rFonts w:ascii="Arial" w:eastAsia="Arial Unicode MS" w:hAnsi="Arial" w:cs="Arial"/>
          <w:sz w:val="20"/>
          <w:szCs w:val="20"/>
        </w:rPr>
      </w:pPr>
      <w:r w:rsidRPr="00E77A8B">
        <w:rPr>
          <w:rFonts w:ascii="Arial" w:eastAsia="Arial Unicode MS" w:hAnsi="Arial" w:cs="Arial"/>
          <w:sz w:val="20"/>
          <w:szCs w:val="20"/>
        </w:rPr>
        <w:t>De vereeniging „Bosch' Tooneel" is uitgenoodigd om op Zondag 3 Dec. in Schijndel een uitvoering te geven in de zaal „De Lindeboom" van den heer Glaudemans. Steeds duidelijker blijkt, dat de populariteit van deze vereeniging, niet alleen hier ter stede, doch ook in andere plaatsen, aanzienlijk toeneemt. Het spel van „Bosch' Tooneel" verdient zulks ten volle.</w:t>
      </w:r>
    </w:p>
    <w:p w:rsidR="00E77A8B" w:rsidRDefault="00E77A8B" w:rsidP="004613BE">
      <w:pPr>
        <w:shd w:val="clear" w:color="auto" w:fill="FFFFFF"/>
        <w:jc w:val="both"/>
        <w:rPr>
          <w:rFonts w:ascii="Arial" w:eastAsia="Arial Unicode MS" w:hAnsi="Arial" w:cs="Arial"/>
          <w:sz w:val="20"/>
          <w:szCs w:val="20"/>
        </w:rPr>
      </w:pPr>
    </w:p>
    <w:p w:rsidR="00E77A8B" w:rsidRPr="00E77A8B" w:rsidRDefault="00E77A8B" w:rsidP="00E77A8B">
      <w:pPr>
        <w:shd w:val="clear" w:color="auto" w:fill="FFFFFF"/>
        <w:jc w:val="both"/>
        <w:rPr>
          <w:rFonts w:ascii="Arial" w:eastAsia="Arial Unicode MS" w:hAnsi="Arial" w:cs="Arial"/>
          <w:b/>
          <w:bCs/>
          <w:sz w:val="20"/>
          <w:szCs w:val="20"/>
          <w:u w:val="single"/>
        </w:rPr>
      </w:pPr>
      <w:r w:rsidRPr="00E77A8B">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30</w:t>
      </w:r>
      <w:r w:rsidRPr="00E77A8B">
        <w:rPr>
          <w:rFonts w:ascii="Arial" w:eastAsia="Arial Unicode MS" w:hAnsi="Arial" w:cs="Arial"/>
          <w:b/>
          <w:bCs/>
          <w:sz w:val="20"/>
          <w:szCs w:val="20"/>
          <w:u w:val="single"/>
        </w:rPr>
        <w:t>-11-1939</w:t>
      </w:r>
    </w:p>
    <w:p w:rsidR="00E77A8B" w:rsidRDefault="00E77A8B" w:rsidP="004613BE">
      <w:pPr>
        <w:shd w:val="clear" w:color="auto" w:fill="FFFFFF"/>
        <w:jc w:val="both"/>
        <w:rPr>
          <w:rFonts w:ascii="Arial" w:eastAsia="Arial Unicode MS" w:hAnsi="Arial" w:cs="Arial"/>
          <w:sz w:val="20"/>
          <w:szCs w:val="20"/>
        </w:rPr>
      </w:pPr>
    </w:p>
    <w:p w:rsidR="00E77A8B" w:rsidRDefault="00E77A8B" w:rsidP="00E77A8B">
      <w:pPr>
        <w:shd w:val="clear" w:color="auto" w:fill="FFFFFF"/>
        <w:jc w:val="both"/>
        <w:rPr>
          <w:rFonts w:ascii="Arial" w:eastAsia="Arial Unicode MS" w:hAnsi="Arial" w:cs="Arial"/>
          <w:sz w:val="20"/>
          <w:szCs w:val="20"/>
        </w:rPr>
      </w:pPr>
      <w:r w:rsidRPr="00E77A8B">
        <w:rPr>
          <w:rFonts w:ascii="Arial" w:eastAsia="Arial Unicode MS" w:hAnsi="Arial" w:cs="Arial"/>
          <w:sz w:val="20"/>
          <w:szCs w:val="20"/>
        </w:rPr>
        <w:t>Rijwieldiefstal te Schijndel. Op 30 September j.</w:t>
      </w:r>
      <w:r>
        <w:rPr>
          <w:rFonts w:ascii="Arial" w:eastAsia="Arial Unicode MS" w:hAnsi="Arial" w:cs="Arial"/>
          <w:sz w:val="20"/>
          <w:szCs w:val="20"/>
        </w:rPr>
        <w:t>l</w:t>
      </w:r>
      <w:r w:rsidRPr="00E77A8B">
        <w:rPr>
          <w:rFonts w:ascii="Arial" w:eastAsia="Arial Unicode MS" w:hAnsi="Arial" w:cs="Arial"/>
          <w:sz w:val="20"/>
          <w:szCs w:val="20"/>
        </w:rPr>
        <w:t>. haalde de 28-jarige arbeider A. Br. uit Schijndel een rijwiel weg van H. van Uden, dat door dezen bij het parochiehuis was neergezet. De man werd ingesloten en stond thans terecht. De officier van justitie eischte tegen hem acht maanden gevangenisstraf. Verdediger pleitte clementie.</w:t>
      </w:r>
    </w:p>
    <w:p w:rsidR="00E77A8B" w:rsidRDefault="00E77A8B" w:rsidP="00E77A8B">
      <w:pPr>
        <w:shd w:val="clear" w:color="auto" w:fill="FFFFFF"/>
        <w:jc w:val="both"/>
        <w:rPr>
          <w:rFonts w:ascii="Arial" w:eastAsia="Arial Unicode MS" w:hAnsi="Arial" w:cs="Arial"/>
          <w:sz w:val="20"/>
          <w:szCs w:val="20"/>
        </w:rPr>
      </w:pPr>
    </w:p>
    <w:p w:rsidR="00F334C1" w:rsidRDefault="00F334C1" w:rsidP="00E77A8B">
      <w:pPr>
        <w:shd w:val="clear" w:color="auto" w:fill="FFFFFF"/>
        <w:jc w:val="both"/>
        <w:rPr>
          <w:rFonts w:ascii="Arial" w:eastAsia="Arial Unicode MS" w:hAnsi="Arial" w:cs="Arial"/>
          <w:b/>
          <w:bCs/>
          <w:sz w:val="20"/>
          <w:szCs w:val="20"/>
          <w:u w:val="single"/>
        </w:rPr>
      </w:pPr>
      <w:r w:rsidRPr="00F334C1">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02</w:t>
      </w:r>
      <w:r w:rsidRPr="00F334C1">
        <w:rPr>
          <w:rFonts w:ascii="Arial" w:eastAsia="Arial Unicode MS" w:hAnsi="Arial" w:cs="Arial"/>
          <w:b/>
          <w:bCs/>
          <w:sz w:val="20"/>
          <w:szCs w:val="20"/>
          <w:u w:val="single"/>
        </w:rPr>
        <w:t>-1</w:t>
      </w:r>
      <w:r>
        <w:rPr>
          <w:rFonts w:ascii="Arial" w:eastAsia="Arial Unicode MS" w:hAnsi="Arial" w:cs="Arial"/>
          <w:b/>
          <w:bCs/>
          <w:sz w:val="20"/>
          <w:szCs w:val="20"/>
          <w:u w:val="single"/>
        </w:rPr>
        <w:t>2</w:t>
      </w:r>
      <w:r w:rsidRPr="00F334C1">
        <w:rPr>
          <w:rFonts w:ascii="Arial" w:eastAsia="Arial Unicode MS" w:hAnsi="Arial" w:cs="Arial"/>
          <w:b/>
          <w:bCs/>
          <w:sz w:val="20"/>
          <w:szCs w:val="20"/>
          <w:u w:val="single"/>
        </w:rPr>
        <w:t>-1939</w:t>
      </w:r>
    </w:p>
    <w:p w:rsidR="00F334C1" w:rsidRDefault="00F334C1" w:rsidP="00E77A8B">
      <w:pPr>
        <w:shd w:val="clear" w:color="auto" w:fill="FFFFFF"/>
        <w:jc w:val="both"/>
        <w:rPr>
          <w:rFonts w:ascii="Arial" w:eastAsia="Arial Unicode MS" w:hAnsi="Arial" w:cs="Arial"/>
          <w:sz w:val="20"/>
          <w:szCs w:val="20"/>
        </w:rPr>
      </w:pPr>
    </w:p>
    <w:p w:rsidR="00F334C1" w:rsidRDefault="00F334C1" w:rsidP="00E77A8B">
      <w:pPr>
        <w:shd w:val="clear" w:color="auto" w:fill="FFFFFF"/>
        <w:jc w:val="both"/>
        <w:rPr>
          <w:rFonts w:ascii="Arial" w:eastAsia="Arial Unicode MS" w:hAnsi="Arial" w:cs="Arial"/>
          <w:sz w:val="20"/>
          <w:szCs w:val="20"/>
        </w:rPr>
      </w:pPr>
      <w:r w:rsidRPr="00F334C1">
        <w:rPr>
          <w:rFonts w:ascii="Arial" w:eastAsia="Arial Unicode MS" w:hAnsi="Arial" w:cs="Arial"/>
          <w:sz w:val="20"/>
          <w:szCs w:val="20"/>
        </w:rPr>
        <w:t xml:space="preserve">GEVRAAGD: NASNIJDER FIJNSNIJDER UITTREKKER BOORDER of COPIEERDER. </w:t>
      </w:r>
    </w:p>
    <w:p w:rsidR="00F334C1" w:rsidRDefault="00F334C1" w:rsidP="00E77A8B">
      <w:pPr>
        <w:shd w:val="clear" w:color="auto" w:fill="FFFFFF"/>
        <w:jc w:val="both"/>
        <w:rPr>
          <w:rFonts w:ascii="Arial" w:eastAsia="Arial Unicode MS" w:hAnsi="Arial" w:cs="Arial"/>
          <w:sz w:val="20"/>
          <w:szCs w:val="20"/>
        </w:rPr>
      </w:pPr>
      <w:r w:rsidRPr="00F334C1">
        <w:rPr>
          <w:rFonts w:ascii="Arial" w:eastAsia="Arial Unicode MS" w:hAnsi="Arial" w:cs="Arial"/>
          <w:sz w:val="20"/>
          <w:szCs w:val="20"/>
        </w:rPr>
        <w:t>Wed. J. P. BOOM en ZN., Boschweg — SCHIJNDEL.</w:t>
      </w:r>
    </w:p>
    <w:p w:rsidR="00F334C1" w:rsidRDefault="00F334C1" w:rsidP="00E77A8B">
      <w:pPr>
        <w:shd w:val="clear" w:color="auto" w:fill="FFFFFF"/>
        <w:jc w:val="both"/>
        <w:rPr>
          <w:rFonts w:ascii="Arial" w:eastAsia="Arial Unicode MS" w:hAnsi="Arial" w:cs="Arial"/>
          <w:sz w:val="20"/>
          <w:szCs w:val="20"/>
        </w:rPr>
      </w:pPr>
    </w:p>
    <w:p w:rsidR="00F334C1" w:rsidRPr="00F334C1" w:rsidRDefault="00F334C1" w:rsidP="00F334C1">
      <w:pPr>
        <w:shd w:val="clear" w:color="auto" w:fill="FFFFFF"/>
        <w:jc w:val="both"/>
        <w:rPr>
          <w:rFonts w:ascii="Arial" w:eastAsia="Arial Unicode MS" w:hAnsi="Arial" w:cs="Arial"/>
          <w:b/>
          <w:bCs/>
          <w:sz w:val="20"/>
          <w:szCs w:val="20"/>
          <w:u w:val="single"/>
        </w:rPr>
      </w:pPr>
      <w:r w:rsidRPr="00F334C1">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4</w:t>
      </w:r>
      <w:r w:rsidRPr="00F334C1">
        <w:rPr>
          <w:rFonts w:ascii="Arial" w:eastAsia="Arial Unicode MS" w:hAnsi="Arial" w:cs="Arial"/>
          <w:b/>
          <w:bCs/>
          <w:sz w:val="20"/>
          <w:szCs w:val="20"/>
          <w:u w:val="single"/>
        </w:rPr>
        <w:t>-12-1939</w:t>
      </w:r>
    </w:p>
    <w:p w:rsidR="00F334C1" w:rsidRDefault="00F334C1" w:rsidP="00E77A8B">
      <w:pPr>
        <w:shd w:val="clear" w:color="auto" w:fill="FFFFFF"/>
        <w:jc w:val="both"/>
        <w:rPr>
          <w:rFonts w:ascii="Arial" w:eastAsia="Arial Unicode MS" w:hAnsi="Arial" w:cs="Arial"/>
          <w:sz w:val="20"/>
          <w:szCs w:val="20"/>
        </w:rPr>
      </w:pPr>
    </w:p>
    <w:p w:rsidR="00F334C1" w:rsidRDefault="00F334C1" w:rsidP="00F334C1">
      <w:pPr>
        <w:shd w:val="clear" w:color="auto" w:fill="FFFFFF"/>
        <w:jc w:val="both"/>
        <w:rPr>
          <w:rFonts w:ascii="Arial" w:eastAsia="Arial Unicode MS" w:hAnsi="Arial" w:cs="Arial"/>
          <w:sz w:val="20"/>
          <w:szCs w:val="20"/>
        </w:rPr>
      </w:pPr>
      <w:r w:rsidRPr="00F334C1">
        <w:rPr>
          <w:rFonts w:ascii="Arial" w:eastAsia="Arial Unicode MS" w:hAnsi="Arial" w:cs="Arial"/>
          <w:b/>
          <w:sz w:val="20"/>
          <w:szCs w:val="20"/>
        </w:rPr>
        <w:lastRenderedPageBreak/>
        <w:t>BOSCH' TOONEEL IN SCHIJNDEL.</w:t>
      </w:r>
      <w:r w:rsidRPr="00F334C1">
        <w:rPr>
          <w:rFonts w:ascii="Arial" w:eastAsia="Arial Unicode MS" w:hAnsi="Arial" w:cs="Arial"/>
          <w:sz w:val="20"/>
          <w:szCs w:val="20"/>
        </w:rPr>
        <w:t xml:space="preserve"> </w:t>
      </w:r>
    </w:p>
    <w:p w:rsidR="00F334C1" w:rsidRDefault="00F334C1" w:rsidP="00F334C1">
      <w:pPr>
        <w:shd w:val="clear" w:color="auto" w:fill="FFFFFF"/>
        <w:jc w:val="both"/>
        <w:rPr>
          <w:rFonts w:ascii="Arial" w:eastAsia="Arial Unicode MS" w:hAnsi="Arial" w:cs="Arial"/>
          <w:sz w:val="20"/>
          <w:szCs w:val="20"/>
        </w:rPr>
      </w:pPr>
      <w:r w:rsidRPr="00F334C1">
        <w:rPr>
          <w:rFonts w:ascii="Arial" w:eastAsia="Arial Unicode MS" w:hAnsi="Arial" w:cs="Arial"/>
          <w:sz w:val="20"/>
          <w:szCs w:val="20"/>
        </w:rPr>
        <w:t xml:space="preserve">Wij vernemen, dat de opvoering van „In 't Gouden Haantje" door Bosch' Tooneel in Schijndel een succes is geworden. </w:t>
      </w:r>
      <w:r>
        <w:rPr>
          <w:rFonts w:ascii="Arial" w:eastAsia="Arial Unicode MS" w:hAnsi="Arial" w:cs="Arial"/>
          <w:sz w:val="20"/>
          <w:szCs w:val="20"/>
        </w:rPr>
        <w:t>Z</w:t>
      </w:r>
      <w:r w:rsidRPr="00F334C1">
        <w:rPr>
          <w:rFonts w:ascii="Arial" w:eastAsia="Arial Unicode MS" w:hAnsi="Arial" w:cs="Arial"/>
          <w:sz w:val="20"/>
          <w:szCs w:val="20"/>
        </w:rPr>
        <w:t>ondagavond was de tooneelzaal van den heer M. Glaudemans geheel bezet met een dankbaar publiek, dat hartelijk heeft gelachen om de komische tafereeltjes. Gul was men met applaus en met „open doekjes". Vooral de dames waren er uitstekend in. Zoowel de hoofdrollen als de bijrollen werden goed gespeeld. Bij de heeren gaat zich de jongere generatie roeren. De oudere krachten spelen hun partijen ook nog prima. In de eerste plaats noemen wij dan Hans de Koek, die het er weer ruim voldoende afbracht. Ook de heeren Bollmann, de Burgemeester, Schwanneke, Steinbeck en Nudelich weerden zich op voortreffelijke wijze. Apotheker Lemke doet we</w:t>
      </w:r>
      <w:r>
        <w:rPr>
          <w:rFonts w:ascii="Arial" w:eastAsia="Arial Unicode MS" w:hAnsi="Arial" w:cs="Arial"/>
          <w:sz w:val="20"/>
          <w:szCs w:val="20"/>
        </w:rPr>
        <w:t>l</w:t>
      </w:r>
      <w:r w:rsidRPr="00F334C1">
        <w:rPr>
          <w:rFonts w:ascii="Arial" w:eastAsia="Arial Unicode MS" w:hAnsi="Arial" w:cs="Arial"/>
          <w:sz w:val="20"/>
          <w:szCs w:val="20"/>
        </w:rPr>
        <w:t xml:space="preserve"> erg goed zijn best, doch zal vooral zijn uitspraak belangrijk moeten gaan verbeteren wil hij succes gaan boeken. Lukt hem dit, dan beteekent ook hij een aanwinst voor Bosch' Tooneel. Decor en grime waren goed. De militaire band hielp enthousiast mede de stemming er in te houden.</w:t>
      </w:r>
    </w:p>
    <w:p w:rsidR="00F334C1" w:rsidRDefault="00F334C1" w:rsidP="00F334C1">
      <w:pPr>
        <w:shd w:val="clear" w:color="auto" w:fill="FFFFFF"/>
        <w:jc w:val="both"/>
        <w:rPr>
          <w:rFonts w:ascii="Arial" w:eastAsia="Arial Unicode MS" w:hAnsi="Arial" w:cs="Arial"/>
          <w:sz w:val="20"/>
          <w:szCs w:val="20"/>
        </w:rPr>
      </w:pPr>
    </w:p>
    <w:p w:rsidR="00F334C1" w:rsidRPr="00F334C1" w:rsidRDefault="00F334C1" w:rsidP="00F334C1">
      <w:pPr>
        <w:shd w:val="clear" w:color="auto" w:fill="FFFFFF"/>
        <w:jc w:val="both"/>
        <w:rPr>
          <w:rFonts w:ascii="Arial" w:eastAsia="Arial Unicode MS" w:hAnsi="Arial" w:cs="Arial"/>
          <w:b/>
          <w:bCs/>
          <w:sz w:val="20"/>
          <w:szCs w:val="20"/>
          <w:u w:val="single"/>
        </w:rPr>
      </w:pPr>
      <w:r w:rsidRPr="00F334C1">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F334C1">
        <w:rPr>
          <w:rFonts w:ascii="Arial" w:eastAsia="Arial Unicode MS" w:hAnsi="Arial" w:cs="Arial"/>
          <w:b/>
          <w:bCs/>
          <w:sz w:val="20"/>
          <w:szCs w:val="20"/>
          <w:u w:val="single"/>
        </w:rPr>
        <w:t>-12-1939</w:t>
      </w:r>
    </w:p>
    <w:p w:rsidR="00F334C1" w:rsidRDefault="00F334C1" w:rsidP="00F334C1">
      <w:pPr>
        <w:shd w:val="clear" w:color="auto" w:fill="FFFFFF"/>
        <w:jc w:val="both"/>
        <w:rPr>
          <w:rFonts w:ascii="Arial" w:eastAsia="Arial Unicode MS" w:hAnsi="Arial" w:cs="Arial"/>
          <w:sz w:val="20"/>
          <w:szCs w:val="20"/>
        </w:rPr>
      </w:pPr>
    </w:p>
    <w:p w:rsidR="00F334C1" w:rsidRDefault="00F334C1" w:rsidP="00F334C1">
      <w:pPr>
        <w:shd w:val="clear" w:color="auto" w:fill="FFFFFF"/>
        <w:jc w:val="both"/>
        <w:rPr>
          <w:rFonts w:ascii="Arial" w:eastAsia="Arial Unicode MS" w:hAnsi="Arial" w:cs="Arial"/>
          <w:sz w:val="20"/>
          <w:szCs w:val="20"/>
        </w:rPr>
      </w:pPr>
      <w:r w:rsidRPr="00F334C1">
        <w:rPr>
          <w:rFonts w:ascii="Arial" w:eastAsia="Arial Unicode MS" w:hAnsi="Arial" w:cs="Arial"/>
          <w:sz w:val="20"/>
          <w:szCs w:val="20"/>
        </w:rPr>
        <w:t>SCHIJNDEL, 8 Dec. Daartoe uitgen</w:t>
      </w:r>
      <w:r w:rsidR="00747022">
        <w:rPr>
          <w:rFonts w:ascii="Arial" w:eastAsia="Arial Unicode MS" w:hAnsi="Arial" w:cs="Arial"/>
          <w:sz w:val="20"/>
          <w:szCs w:val="20"/>
        </w:rPr>
        <w:t>oo</w:t>
      </w:r>
      <w:r w:rsidRPr="00F334C1">
        <w:rPr>
          <w:rFonts w:ascii="Arial" w:eastAsia="Arial Unicode MS" w:hAnsi="Arial" w:cs="Arial"/>
          <w:sz w:val="20"/>
          <w:szCs w:val="20"/>
        </w:rPr>
        <w:t xml:space="preserve">digd door de Centrale Commissie voor den Bloedtransfusiedienst, heeft zich in onze gemeente een comité gevormd, bestaande uit burgemeester W. J. N. Wijs, voorzitter, de heeren medici v. Oppenraay en Verstraaten en den voorzitter van het Wit-Gele Kruis, de heer v. Velthoven. Het secretariaat zal worden waargenomen door Mej. Hetty v. Oppenraay. Het ligt In de bedoeling een 200-tal personen te vinden, mannen, vrouwen, jonge mannen en jonge vrouwen, die bereid zijn, om </w:t>
      </w:r>
      <w:r w:rsidR="00747022">
        <w:rPr>
          <w:rFonts w:ascii="Arial" w:eastAsia="Arial Unicode MS" w:hAnsi="Arial" w:cs="Arial"/>
          <w:sz w:val="20"/>
          <w:szCs w:val="20"/>
        </w:rPr>
        <w:t>i</w:t>
      </w:r>
      <w:r w:rsidRPr="00F334C1">
        <w:rPr>
          <w:rFonts w:ascii="Arial" w:eastAsia="Arial Unicode MS" w:hAnsi="Arial" w:cs="Arial"/>
          <w:sz w:val="20"/>
          <w:szCs w:val="20"/>
        </w:rPr>
        <w:t>n vredestijd zoowel als in tijd van oorlog, waar noodig, hun bloed beschikbaar te stellen, om het leven van den evenmensch te redden. Mooier act van naastenliefde en van dankbaarheid jegens den verdediger van het Vaderland is zeker niet denkbaar; 't is dan ook geen wonder, dat dit werk v</w:t>
      </w:r>
      <w:r w:rsidR="00747022">
        <w:rPr>
          <w:rFonts w:ascii="Arial" w:eastAsia="Arial Unicode MS" w:hAnsi="Arial" w:cs="Arial"/>
          <w:sz w:val="20"/>
          <w:szCs w:val="20"/>
        </w:rPr>
        <w:t>an</w:t>
      </w:r>
      <w:r w:rsidRPr="00F334C1">
        <w:rPr>
          <w:rFonts w:ascii="Arial" w:eastAsia="Arial Unicode MS" w:hAnsi="Arial" w:cs="Arial"/>
          <w:sz w:val="20"/>
          <w:szCs w:val="20"/>
        </w:rPr>
        <w:t xml:space="preserve"> charitas, dat trouwens niet vreemd meer is, overal </w:t>
      </w:r>
      <w:r w:rsidR="00747022">
        <w:rPr>
          <w:rFonts w:ascii="Arial" w:eastAsia="Arial Unicode MS" w:hAnsi="Arial" w:cs="Arial"/>
          <w:sz w:val="20"/>
          <w:szCs w:val="20"/>
        </w:rPr>
        <w:t>i</w:t>
      </w:r>
      <w:r w:rsidRPr="00F334C1">
        <w:rPr>
          <w:rFonts w:ascii="Arial" w:eastAsia="Arial Unicode MS" w:hAnsi="Arial" w:cs="Arial"/>
          <w:sz w:val="20"/>
          <w:szCs w:val="20"/>
        </w:rPr>
        <w:t>n den lande met enthousiasme ter hand genomen wordt en ongetwijfeld zullen ook in onze gemeente meer dan voldoende bloedgevers en -geefsters gevonden worden, vooreerst om het prachtige, echt humane doel, maar ook omdat het voor den gever of geefster totaal onschuldig is niet alleen, maar zelfs het voordeel biedt, dat hij of zij geheel kosteloos van tijd tot tijd grondig op eigen gezondheid wordt gecontroleerd. Natuurlijk, want alleen bloed van kerngezonde menschen komt voor dit doe</w:t>
      </w:r>
      <w:r w:rsidR="00747022">
        <w:rPr>
          <w:rFonts w:ascii="Arial" w:eastAsia="Arial Unicode MS" w:hAnsi="Arial" w:cs="Arial"/>
          <w:sz w:val="20"/>
          <w:szCs w:val="20"/>
        </w:rPr>
        <w:t>l</w:t>
      </w:r>
      <w:r w:rsidRPr="00F334C1">
        <w:rPr>
          <w:rFonts w:ascii="Arial" w:eastAsia="Arial Unicode MS" w:hAnsi="Arial" w:cs="Arial"/>
          <w:sz w:val="20"/>
          <w:szCs w:val="20"/>
        </w:rPr>
        <w:t xml:space="preserve"> in aanmerking. 't Ligt eveneens voor de hand, dat in de onkosten, onvermijdelijk voor dit werk, door menigeen gaarne een geregelde bijdrage zal worden gestort in de kas van de commissie.</w:t>
      </w:r>
    </w:p>
    <w:p w:rsidR="00747022" w:rsidRDefault="00747022" w:rsidP="00F334C1">
      <w:pPr>
        <w:shd w:val="clear" w:color="auto" w:fill="FFFFFF"/>
        <w:jc w:val="both"/>
        <w:rPr>
          <w:rFonts w:ascii="Arial" w:eastAsia="Arial Unicode MS" w:hAnsi="Arial" w:cs="Arial"/>
          <w:sz w:val="20"/>
          <w:szCs w:val="20"/>
        </w:rPr>
      </w:pPr>
    </w:p>
    <w:p w:rsidR="00503476" w:rsidRPr="00503476" w:rsidRDefault="00503476" w:rsidP="00503476">
      <w:pPr>
        <w:shd w:val="clear" w:color="auto" w:fill="FFFFFF"/>
        <w:jc w:val="both"/>
        <w:rPr>
          <w:rFonts w:ascii="Arial" w:eastAsia="Arial Unicode MS" w:hAnsi="Arial" w:cs="Arial"/>
          <w:b/>
          <w:bCs/>
          <w:sz w:val="20"/>
          <w:szCs w:val="20"/>
          <w:u w:val="single"/>
        </w:rPr>
      </w:pPr>
      <w:r w:rsidRPr="00503476">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12</w:t>
      </w:r>
      <w:r w:rsidRPr="00503476">
        <w:rPr>
          <w:rFonts w:ascii="Arial" w:eastAsia="Arial Unicode MS" w:hAnsi="Arial" w:cs="Arial"/>
          <w:b/>
          <w:bCs/>
          <w:sz w:val="20"/>
          <w:szCs w:val="20"/>
          <w:u w:val="single"/>
        </w:rPr>
        <w:t>-12-1939</w:t>
      </w:r>
    </w:p>
    <w:p w:rsidR="00503476" w:rsidRDefault="00503476" w:rsidP="00F334C1">
      <w:pPr>
        <w:shd w:val="clear" w:color="auto" w:fill="FFFFFF"/>
        <w:jc w:val="both"/>
        <w:rPr>
          <w:rFonts w:ascii="Arial" w:eastAsia="Arial Unicode MS" w:hAnsi="Arial" w:cs="Arial"/>
          <w:sz w:val="20"/>
          <w:szCs w:val="20"/>
        </w:rPr>
      </w:pPr>
    </w:p>
    <w:p w:rsidR="00503476" w:rsidRDefault="00503476" w:rsidP="00503476">
      <w:pPr>
        <w:shd w:val="clear" w:color="auto" w:fill="FFFFFF"/>
        <w:jc w:val="both"/>
        <w:rPr>
          <w:rFonts w:ascii="Arial" w:eastAsia="Arial Unicode MS" w:hAnsi="Arial" w:cs="Arial"/>
          <w:sz w:val="20"/>
          <w:szCs w:val="20"/>
        </w:rPr>
      </w:pPr>
      <w:r w:rsidRPr="00503476">
        <w:rPr>
          <w:rFonts w:ascii="Arial" w:eastAsia="Arial Unicode MS" w:hAnsi="Arial" w:cs="Arial"/>
          <w:sz w:val="20"/>
          <w:szCs w:val="20"/>
        </w:rPr>
        <w:t>TE KOOP AANGEBODEN TE KOOP Ford-Truck 1933 (gesloten) in goeden staat, wegens overcompleet. Te bevragen J. G. v NUNEN en Zn., Expeditie- en Transportbedr., Schijndel.</w:t>
      </w:r>
    </w:p>
    <w:p w:rsidR="00503476" w:rsidRDefault="00503476" w:rsidP="00503476">
      <w:pPr>
        <w:shd w:val="clear" w:color="auto" w:fill="FFFFFF"/>
        <w:jc w:val="both"/>
        <w:rPr>
          <w:rFonts w:ascii="Arial" w:eastAsia="Arial Unicode MS" w:hAnsi="Arial" w:cs="Arial"/>
          <w:sz w:val="20"/>
          <w:szCs w:val="20"/>
        </w:rPr>
      </w:pPr>
    </w:p>
    <w:p w:rsidR="00A33B04" w:rsidRPr="00A33B04" w:rsidRDefault="00A33B04" w:rsidP="00A33B04">
      <w:pPr>
        <w:shd w:val="clear" w:color="auto" w:fill="FFFFFF"/>
        <w:jc w:val="both"/>
        <w:rPr>
          <w:rFonts w:ascii="Arial" w:eastAsia="Arial Unicode MS" w:hAnsi="Arial" w:cs="Arial"/>
          <w:b/>
          <w:bCs/>
          <w:sz w:val="20"/>
          <w:szCs w:val="20"/>
          <w:u w:val="single"/>
        </w:rPr>
      </w:pPr>
      <w:r w:rsidRPr="00A33B04">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3</w:t>
      </w:r>
      <w:r w:rsidRPr="00A33B04">
        <w:rPr>
          <w:rFonts w:ascii="Arial" w:eastAsia="Arial Unicode MS" w:hAnsi="Arial" w:cs="Arial"/>
          <w:b/>
          <w:bCs/>
          <w:sz w:val="20"/>
          <w:szCs w:val="20"/>
          <w:u w:val="single"/>
        </w:rPr>
        <w:t>-12-1939</w:t>
      </w:r>
    </w:p>
    <w:p w:rsidR="00A33B04" w:rsidRDefault="00A33B04" w:rsidP="00503476">
      <w:pPr>
        <w:shd w:val="clear" w:color="auto" w:fill="FFFFFF"/>
        <w:jc w:val="both"/>
        <w:rPr>
          <w:rFonts w:ascii="Arial" w:eastAsia="Arial Unicode MS" w:hAnsi="Arial" w:cs="Arial"/>
          <w:sz w:val="20"/>
          <w:szCs w:val="20"/>
        </w:rPr>
      </w:pPr>
    </w:p>
    <w:p w:rsidR="00A33B04" w:rsidRDefault="00A33B04" w:rsidP="00A33B04">
      <w:pPr>
        <w:shd w:val="clear" w:color="auto" w:fill="FFFFFF"/>
        <w:jc w:val="both"/>
        <w:rPr>
          <w:rFonts w:ascii="Arial" w:eastAsia="Arial Unicode MS" w:hAnsi="Arial" w:cs="Arial"/>
          <w:sz w:val="20"/>
          <w:szCs w:val="20"/>
        </w:rPr>
      </w:pPr>
      <w:r w:rsidRPr="00A33B04">
        <w:rPr>
          <w:rFonts w:ascii="Arial" w:eastAsia="Arial Unicode MS" w:hAnsi="Arial" w:cs="Arial"/>
          <w:sz w:val="20"/>
          <w:szCs w:val="20"/>
        </w:rPr>
        <w:t>SCHIJNDEL, 12 Dec. A.s. Zaterdag 16 en Zondag 17 December wordt in café de Arend bij den heer J. Sep-v. d. Akker een onderlinge tentoonstelling gehouden van de Eerste Schijndelsche Kanarie</w:t>
      </w:r>
      <w:r>
        <w:rPr>
          <w:rFonts w:ascii="Arial" w:eastAsia="Arial Unicode MS" w:hAnsi="Arial" w:cs="Arial"/>
          <w:sz w:val="20"/>
          <w:szCs w:val="20"/>
        </w:rPr>
        <w:t>-</w:t>
      </w:r>
      <w:r w:rsidRPr="00A33B04">
        <w:rPr>
          <w:rFonts w:ascii="Arial" w:eastAsia="Arial Unicode MS" w:hAnsi="Arial" w:cs="Arial"/>
          <w:sz w:val="20"/>
          <w:szCs w:val="20"/>
        </w:rPr>
        <w:t>vogelvereenlging De Harzer. De opening der tentoonstelling vindt plaats Zaterdagmiddag om 3 uur. Reeds Vrijdagmiddag zullen de vogels worden gekeurd door den heer E. J. Manders uit Helmond. Een 70-tal vogels, die op de tentoonstelling aanwezig zullen zijn worden gekeurd in de klassen een, twee en drie, ei</w:t>
      </w:r>
      <w:r>
        <w:rPr>
          <w:rFonts w:ascii="Arial" w:eastAsia="Arial Unicode MS" w:hAnsi="Arial" w:cs="Arial"/>
          <w:sz w:val="20"/>
          <w:szCs w:val="20"/>
        </w:rPr>
        <w:t>g</w:t>
      </w:r>
      <w:r w:rsidRPr="00A33B04">
        <w:rPr>
          <w:rFonts w:ascii="Arial" w:eastAsia="Arial Unicode MS" w:hAnsi="Arial" w:cs="Arial"/>
          <w:sz w:val="20"/>
          <w:szCs w:val="20"/>
        </w:rPr>
        <w:t>en kweek en in de vri</w:t>
      </w:r>
      <w:r>
        <w:rPr>
          <w:rFonts w:ascii="Arial" w:eastAsia="Arial Unicode MS" w:hAnsi="Arial" w:cs="Arial"/>
          <w:sz w:val="20"/>
          <w:szCs w:val="20"/>
        </w:rPr>
        <w:t>j</w:t>
      </w:r>
      <w:r w:rsidRPr="00A33B04">
        <w:rPr>
          <w:rFonts w:ascii="Arial" w:eastAsia="Arial Unicode MS" w:hAnsi="Arial" w:cs="Arial"/>
          <w:sz w:val="20"/>
          <w:szCs w:val="20"/>
        </w:rPr>
        <w:t>e klasse een en twee. Een aantal prachtige prijzen is aangekocht, terwijl door Schijndelsche ingezetenen fraaie eere-prijzen beschikbaar werden gesteld. De prijzen zi</w:t>
      </w:r>
      <w:r>
        <w:rPr>
          <w:rFonts w:ascii="Arial" w:eastAsia="Arial Unicode MS" w:hAnsi="Arial" w:cs="Arial"/>
          <w:sz w:val="20"/>
          <w:szCs w:val="20"/>
        </w:rPr>
        <w:t>j</w:t>
      </w:r>
      <w:r w:rsidRPr="00A33B04">
        <w:rPr>
          <w:rFonts w:ascii="Arial" w:eastAsia="Arial Unicode MS" w:hAnsi="Arial" w:cs="Arial"/>
          <w:sz w:val="20"/>
          <w:szCs w:val="20"/>
        </w:rPr>
        <w:t xml:space="preserve">n te bezichtigen in de etalage van L. v. Roozendaal-van Ooloo. De sluiting der tentoonstelling vindt plaats Zondagavond 10 uur. waarna de prijsuitreiking wordt gehouden. </w:t>
      </w:r>
    </w:p>
    <w:p w:rsidR="00A33B04" w:rsidRDefault="00A33B04" w:rsidP="00A33B04">
      <w:pPr>
        <w:shd w:val="clear" w:color="auto" w:fill="FFFFFF"/>
        <w:jc w:val="both"/>
        <w:rPr>
          <w:rFonts w:ascii="Arial" w:eastAsia="Arial Unicode MS" w:hAnsi="Arial" w:cs="Arial"/>
          <w:sz w:val="20"/>
          <w:szCs w:val="20"/>
        </w:rPr>
      </w:pPr>
    </w:p>
    <w:p w:rsidR="00A33B04" w:rsidRDefault="00A33B04" w:rsidP="00A33B04">
      <w:pPr>
        <w:shd w:val="clear" w:color="auto" w:fill="FFFFFF"/>
        <w:jc w:val="both"/>
        <w:rPr>
          <w:rFonts w:ascii="Arial" w:eastAsia="Arial Unicode MS" w:hAnsi="Arial" w:cs="Arial"/>
          <w:sz w:val="20"/>
          <w:szCs w:val="20"/>
        </w:rPr>
      </w:pPr>
      <w:r w:rsidRPr="00A33B04">
        <w:rPr>
          <w:rFonts w:ascii="Arial" w:eastAsia="Arial Unicode MS" w:hAnsi="Arial" w:cs="Arial"/>
          <w:sz w:val="20"/>
          <w:szCs w:val="20"/>
        </w:rPr>
        <w:t>De cursus, w</w:t>
      </w:r>
      <w:r>
        <w:rPr>
          <w:rFonts w:ascii="Arial" w:eastAsia="Arial Unicode MS" w:hAnsi="Arial" w:cs="Arial"/>
          <w:sz w:val="20"/>
          <w:szCs w:val="20"/>
        </w:rPr>
        <w:t>el</w:t>
      </w:r>
      <w:r w:rsidRPr="00A33B04">
        <w:rPr>
          <w:rFonts w:ascii="Arial" w:eastAsia="Arial Unicode MS" w:hAnsi="Arial" w:cs="Arial"/>
          <w:sz w:val="20"/>
          <w:szCs w:val="20"/>
        </w:rPr>
        <w:t>ke door Rector Bekkers voor leden van den R. K. Middenstand in de Landbouwschool gegeven wordt zal voortaan plaats vinden op V</w:t>
      </w:r>
      <w:r w:rsidR="00FE4AAE">
        <w:rPr>
          <w:rFonts w:ascii="Arial" w:eastAsia="Arial Unicode MS" w:hAnsi="Arial" w:cs="Arial"/>
          <w:sz w:val="20"/>
          <w:szCs w:val="20"/>
        </w:rPr>
        <w:t>r</w:t>
      </w:r>
      <w:r w:rsidRPr="00A33B04">
        <w:rPr>
          <w:rFonts w:ascii="Arial" w:eastAsia="Arial Unicode MS" w:hAnsi="Arial" w:cs="Arial"/>
          <w:sz w:val="20"/>
          <w:szCs w:val="20"/>
        </w:rPr>
        <w:t>ijdagavonden om half</w:t>
      </w:r>
      <w:r w:rsidR="00FE4AAE">
        <w:rPr>
          <w:rFonts w:ascii="Arial" w:eastAsia="Arial Unicode MS" w:hAnsi="Arial" w:cs="Arial"/>
          <w:sz w:val="20"/>
          <w:szCs w:val="20"/>
        </w:rPr>
        <w:t xml:space="preserve"> negen in genoemde school.</w:t>
      </w:r>
    </w:p>
    <w:p w:rsidR="00FE4AAE" w:rsidRDefault="00FE4AAE" w:rsidP="00A33B04">
      <w:pPr>
        <w:shd w:val="clear" w:color="auto" w:fill="FFFFFF"/>
        <w:jc w:val="both"/>
        <w:rPr>
          <w:rFonts w:ascii="Arial" w:eastAsia="Arial Unicode MS" w:hAnsi="Arial" w:cs="Arial"/>
          <w:sz w:val="20"/>
          <w:szCs w:val="20"/>
        </w:rPr>
      </w:pPr>
    </w:p>
    <w:p w:rsidR="0006045C" w:rsidRPr="0006045C" w:rsidRDefault="0006045C" w:rsidP="0006045C">
      <w:pPr>
        <w:shd w:val="clear" w:color="auto" w:fill="FFFFFF"/>
        <w:jc w:val="both"/>
        <w:rPr>
          <w:rFonts w:ascii="Arial" w:eastAsia="Arial Unicode MS" w:hAnsi="Arial" w:cs="Arial"/>
          <w:b/>
          <w:bCs/>
          <w:sz w:val="20"/>
          <w:szCs w:val="20"/>
          <w:u w:val="single"/>
        </w:rPr>
      </w:pPr>
      <w:r w:rsidRPr="0006045C">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4</w:t>
      </w:r>
      <w:r w:rsidRPr="0006045C">
        <w:rPr>
          <w:rFonts w:ascii="Arial" w:eastAsia="Arial Unicode MS" w:hAnsi="Arial" w:cs="Arial"/>
          <w:b/>
          <w:bCs/>
          <w:sz w:val="20"/>
          <w:szCs w:val="20"/>
          <w:u w:val="single"/>
        </w:rPr>
        <w:t>-12-1939</w:t>
      </w:r>
    </w:p>
    <w:p w:rsidR="0006045C" w:rsidRDefault="0006045C" w:rsidP="00A33B04">
      <w:pPr>
        <w:shd w:val="clear" w:color="auto" w:fill="FFFFFF"/>
        <w:jc w:val="both"/>
        <w:rPr>
          <w:rFonts w:ascii="Arial" w:eastAsia="Arial Unicode MS" w:hAnsi="Arial" w:cs="Arial"/>
          <w:sz w:val="20"/>
          <w:szCs w:val="20"/>
        </w:rPr>
      </w:pPr>
    </w:p>
    <w:p w:rsidR="0006045C" w:rsidRPr="0006045C" w:rsidRDefault="0006045C" w:rsidP="0006045C">
      <w:pPr>
        <w:shd w:val="clear" w:color="auto" w:fill="FFFFFF"/>
        <w:jc w:val="both"/>
        <w:rPr>
          <w:rFonts w:ascii="Arial" w:eastAsia="Arial Unicode MS" w:hAnsi="Arial" w:cs="Arial"/>
          <w:sz w:val="20"/>
          <w:szCs w:val="20"/>
        </w:rPr>
      </w:pPr>
      <w:r w:rsidRPr="0006045C">
        <w:rPr>
          <w:rFonts w:ascii="Arial" w:eastAsia="Arial Unicode MS" w:hAnsi="Arial" w:cs="Arial"/>
          <w:sz w:val="20"/>
          <w:szCs w:val="20"/>
        </w:rPr>
        <w:t xml:space="preserve">RECHTBANK. Rijwieldiefstal te Schijndel. </w:t>
      </w:r>
    </w:p>
    <w:p w:rsidR="0006045C" w:rsidRPr="0006045C" w:rsidRDefault="0006045C" w:rsidP="0006045C">
      <w:pPr>
        <w:shd w:val="clear" w:color="auto" w:fill="FFFFFF"/>
        <w:jc w:val="both"/>
        <w:rPr>
          <w:rFonts w:ascii="Arial" w:eastAsia="Arial Unicode MS" w:hAnsi="Arial" w:cs="Arial"/>
          <w:sz w:val="20"/>
          <w:szCs w:val="20"/>
        </w:rPr>
      </w:pPr>
      <w:r w:rsidRPr="0006045C">
        <w:rPr>
          <w:rFonts w:ascii="Arial" w:eastAsia="Arial Unicode MS" w:hAnsi="Arial" w:cs="Arial"/>
          <w:sz w:val="20"/>
          <w:szCs w:val="20"/>
        </w:rPr>
        <w:lastRenderedPageBreak/>
        <w:t>De rechtbank heeft vonnis gewezen in de strafzaak tegen den 28-jarigen arbeider A. Br. uit Schijndel, tegen wien acht maanden gevangenisstraf waren geëischt, omdat hij een rijwiel van H. van Uden had weggenomen, dat door dezen bij het parochiehuis was neergezet. Hij is veroordeeld tot zes maanden gevangen</w:t>
      </w:r>
      <w:r>
        <w:rPr>
          <w:rFonts w:ascii="Arial" w:eastAsia="Arial Unicode MS" w:hAnsi="Arial" w:cs="Arial"/>
          <w:sz w:val="20"/>
          <w:szCs w:val="20"/>
        </w:rPr>
        <w:t xml:space="preserve"> s</w:t>
      </w:r>
      <w:r w:rsidRPr="0006045C">
        <w:rPr>
          <w:rFonts w:ascii="Arial" w:eastAsia="Arial Unicode MS" w:hAnsi="Arial" w:cs="Arial"/>
          <w:sz w:val="20"/>
          <w:szCs w:val="20"/>
        </w:rPr>
        <w:t xml:space="preserve">traf, waarvan vier maanden voorwaardelijk met drie jaren proeftijd. </w:t>
      </w:r>
    </w:p>
    <w:p w:rsidR="0006045C" w:rsidRDefault="0006045C" w:rsidP="00A33B04">
      <w:pPr>
        <w:shd w:val="clear" w:color="auto" w:fill="FFFFFF"/>
        <w:jc w:val="both"/>
        <w:rPr>
          <w:rFonts w:ascii="Arial" w:eastAsia="Arial Unicode MS" w:hAnsi="Arial" w:cs="Arial"/>
          <w:sz w:val="20"/>
          <w:szCs w:val="20"/>
        </w:rPr>
      </w:pPr>
    </w:p>
    <w:p w:rsidR="00322A8F" w:rsidRPr="00322A8F" w:rsidRDefault="00322A8F" w:rsidP="00322A8F">
      <w:pPr>
        <w:shd w:val="clear" w:color="auto" w:fill="FFFFFF"/>
        <w:jc w:val="both"/>
        <w:rPr>
          <w:rFonts w:ascii="Arial" w:eastAsia="Arial Unicode MS" w:hAnsi="Arial" w:cs="Arial"/>
          <w:b/>
          <w:bCs/>
          <w:sz w:val="20"/>
          <w:szCs w:val="20"/>
          <w:u w:val="single"/>
        </w:rPr>
      </w:pPr>
      <w:r w:rsidRPr="00322A8F">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15</w:t>
      </w:r>
      <w:r w:rsidRPr="00322A8F">
        <w:rPr>
          <w:rFonts w:ascii="Arial" w:eastAsia="Arial Unicode MS" w:hAnsi="Arial" w:cs="Arial"/>
          <w:b/>
          <w:bCs/>
          <w:sz w:val="20"/>
          <w:szCs w:val="20"/>
          <w:u w:val="single"/>
        </w:rPr>
        <w:t>-12-1939</w:t>
      </w:r>
    </w:p>
    <w:p w:rsidR="00322A8F" w:rsidRDefault="00322A8F" w:rsidP="00A33B04">
      <w:pPr>
        <w:shd w:val="clear" w:color="auto" w:fill="FFFFFF"/>
        <w:jc w:val="both"/>
        <w:rPr>
          <w:rFonts w:ascii="Arial" w:eastAsia="Arial Unicode MS" w:hAnsi="Arial" w:cs="Arial"/>
          <w:sz w:val="20"/>
          <w:szCs w:val="20"/>
        </w:rPr>
      </w:pPr>
    </w:p>
    <w:p w:rsidR="00322A8F" w:rsidRDefault="00322A8F" w:rsidP="00A33B04">
      <w:pPr>
        <w:shd w:val="clear" w:color="auto" w:fill="FFFFFF"/>
        <w:jc w:val="both"/>
        <w:rPr>
          <w:rFonts w:ascii="Arial" w:eastAsia="Arial Unicode MS" w:hAnsi="Arial" w:cs="Arial"/>
          <w:sz w:val="20"/>
          <w:szCs w:val="20"/>
        </w:rPr>
      </w:pPr>
      <w:r w:rsidRPr="00322A8F">
        <w:rPr>
          <w:rFonts w:ascii="Arial" w:eastAsia="Arial Unicode MS" w:hAnsi="Arial" w:cs="Arial"/>
          <w:sz w:val="20"/>
          <w:szCs w:val="20"/>
        </w:rPr>
        <w:t>TE KOOP vier jonge ganzen bij L. v. d. VLEUTEN, Café Hermalen, S</w:t>
      </w:r>
      <w:r>
        <w:rPr>
          <w:rFonts w:ascii="Arial" w:eastAsia="Arial Unicode MS" w:hAnsi="Arial" w:cs="Arial"/>
          <w:sz w:val="20"/>
          <w:szCs w:val="20"/>
        </w:rPr>
        <w:t>c</w:t>
      </w:r>
      <w:r w:rsidRPr="00322A8F">
        <w:rPr>
          <w:rFonts w:ascii="Arial" w:eastAsia="Arial Unicode MS" w:hAnsi="Arial" w:cs="Arial"/>
          <w:sz w:val="20"/>
          <w:szCs w:val="20"/>
        </w:rPr>
        <w:t>hijndel.</w:t>
      </w:r>
    </w:p>
    <w:p w:rsidR="00322A8F" w:rsidRDefault="00322A8F" w:rsidP="00A33B04">
      <w:pPr>
        <w:shd w:val="clear" w:color="auto" w:fill="FFFFFF"/>
        <w:jc w:val="both"/>
        <w:rPr>
          <w:rFonts w:ascii="Arial" w:eastAsia="Arial Unicode MS" w:hAnsi="Arial" w:cs="Arial"/>
          <w:sz w:val="20"/>
          <w:szCs w:val="20"/>
        </w:rPr>
      </w:pPr>
    </w:p>
    <w:p w:rsidR="00910570" w:rsidRPr="00910570" w:rsidRDefault="00910570" w:rsidP="00910570">
      <w:pPr>
        <w:shd w:val="clear" w:color="auto" w:fill="FFFFFF"/>
        <w:jc w:val="both"/>
        <w:rPr>
          <w:rFonts w:ascii="Arial" w:eastAsia="Arial Unicode MS" w:hAnsi="Arial" w:cs="Arial"/>
          <w:b/>
          <w:bCs/>
          <w:sz w:val="20"/>
          <w:szCs w:val="20"/>
          <w:u w:val="single"/>
        </w:rPr>
      </w:pPr>
      <w:r w:rsidRPr="00910570">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910570">
        <w:rPr>
          <w:rFonts w:ascii="Arial" w:eastAsia="Arial Unicode MS" w:hAnsi="Arial" w:cs="Arial"/>
          <w:b/>
          <w:bCs/>
          <w:sz w:val="20"/>
          <w:szCs w:val="20"/>
          <w:u w:val="single"/>
        </w:rPr>
        <w:t>-12-1939</w:t>
      </w:r>
    </w:p>
    <w:p w:rsidR="00910570" w:rsidRDefault="00910570" w:rsidP="00A33B04">
      <w:pPr>
        <w:shd w:val="clear" w:color="auto" w:fill="FFFFFF"/>
        <w:jc w:val="both"/>
        <w:rPr>
          <w:rFonts w:ascii="Arial" w:eastAsia="Arial Unicode MS" w:hAnsi="Arial" w:cs="Arial"/>
          <w:sz w:val="20"/>
          <w:szCs w:val="20"/>
        </w:rPr>
      </w:pPr>
    </w:p>
    <w:p w:rsidR="00910570" w:rsidRDefault="00910570" w:rsidP="00A33B04">
      <w:pPr>
        <w:shd w:val="clear" w:color="auto" w:fill="FFFFFF"/>
        <w:jc w:val="both"/>
        <w:rPr>
          <w:rFonts w:ascii="Arial" w:eastAsia="Arial Unicode MS" w:hAnsi="Arial" w:cs="Arial"/>
          <w:sz w:val="20"/>
          <w:szCs w:val="20"/>
        </w:rPr>
      </w:pPr>
      <w:r w:rsidRPr="00910570">
        <w:rPr>
          <w:rFonts w:ascii="Arial" w:eastAsia="Arial Unicode MS" w:hAnsi="Arial" w:cs="Arial"/>
          <w:sz w:val="20"/>
          <w:szCs w:val="20"/>
        </w:rPr>
        <w:t xml:space="preserve">GEVRAAGD bekw. chauffeur, tevens monteur, liefst R. K., boven 21 jaar, bekend met het vak. </w:t>
      </w:r>
    </w:p>
    <w:p w:rsidR="00910570" w:rsidRDefault="00910570" w:rsidP="00A33B04">
      <w:pPr>
        <w:shd w:val="clear" w:color="auto" w:fill="FFFFFF"/>
        <w:jc w:val="both"/>
        <w:rPr>
          <w:rFonts w:ascii="Arial" w:eastAsia="Arial Unicode MS" w:hAnsi="Arial" w:cs="Arial"/>
          <w:sz w:val="20"/>
          <w:szCs w:val="20"/>
        </w:rPr>
      </w:pPr>
      <w:r w:rsidRPr="00910570">
        <w:rPr>
          <w:rFonts w:ascii="Arial" w:eastAsia="Arial Unicode MS" w:hAnsi="Arial" w:cs="Arial"/>
          <w:sz w:val="20"/>
          <w:szCs w:val="20"/>
        </w:rPr>
        <w:t>Adres. F. VAN HOOFT, Garage, Schijndel.</w:t>
      </w:r>
    </w:p>
    <w:p w:rsidR="00910570" w:rsidRDefault="00910570" w:rsidP="00A33B04">
      <w:pPr>
        <w:shd w:val="clear" w:color="auto" w:fill="FFFFFF"/>
        <w:jc w:val="both"/>
        <w:rPr>
          <w:rFonts w:ascii="Arial" w:eastAsia="Arial Unicode MS" w:hAnsi="Arial" w:cs="Arial"/>
          <w:sz w:val="20"/>
          <w:szCs w:val="20"/>
        </w:rPr>
      </w:pPr>
    </w:p>
    <w:p w:rsidR="0014265A" w:rsidRPr="0014265A" w:rsidRDefault="0014265A" w:rsidP="0014265A">
      <w:pPr>
        <w:shd w:val="clear" w:color="auto" w:fill="FFFFFF"/>
        <w:jc w:val="both"/>
        <w:rPr>
          <w:rFonts w:ascii="Arial" w:eastAsia="Arial Unicode MS" w:hAnsi="Arial" w:cs="Arial"/>
          <w:b/>
          <w:bCs/>
          <w:sz w:val="20"/>
          <w:szCs w:val="20"/>
          <w:u w:val="single"/>
        </w:rPr>
      </w:pPr>
      <w:r w:rsidRPr="0014265A">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14265A">
        <w:rPr>
          <w:rFonts w:ascii="Arial" w:eastAsia="Arial Unicode MS" w:hAnsi="Arial" w:cs="Arial"/>
          <w:b/>
          <w:bCs/>
          <w:sz w:val="20"/>
          <w:szCs w:val="20"/>
          <w:u w:val="single"/>
        </w:rPr>
        <w:t>-12-1939</w:t>
      </w:r>
    </w:p>
    <w:p w:rsidR="0014265A" w:rsidRDefault="0014265A" w:rsidP="00A33B04">
      <w:pPr>
        <w:shd w:val="clear" w:color="auto" w:fill="FFFFFF"/>
        <w:jc w:val="both"/>
        <w:rPr>
          <w:rFonts w:ascii="Arial" w:eastAsia="Arial Unicode MS" w:hAnsi="Arial" w:cs="Arial"/>
          <w:sz w:val="20"/>
          <w:szCs w:val="20"/>
        </w:rPr>
      </w:pPr>
    </w:p>
    <w:p w:rsidR="0014265A" w:rsidRDefault="0014265A" w:rsidP="0014265A">
      <w:pPr>
        <w:shd w:val="clear" w:color="auto" w:fill="FFFFFF"/>
        <w:jc w:val="both"/>
        <w:rPr>
          <w:rFonts w:ascii="Arial" w:eastAsia="Arial Unicode MS" w:hAnsi="Arial" w:cs="Arial"/>
          <w:sz w:val="20"/>
          <w:szCs w:val="20"/>
        </w:rPr>
      </w:pPr>
      <w:r w:rsidRPr="0014265A">
        <w:rPr>
          <w:rFonts w:ascii="Arial" w:eastAsia="Arial Unicode MS" w:hAnsi="Arial" w:cs="Arial"/>
          <w:sz w:val="20"/>
          <w:szCs w:val="20"/>
        </w:rPr>
        <w:t xml:space="preserve">TE KOOP jonge (gekruiste) ruwharige Belgische Herdershonden, zes weken oud. </w:t>
      </w:r>
    </w:p>
    <w:p w:rsidR="0014265A" w:rsidRDefault="0014265A" w:rsidP="0014265A">
      <w:pPr>
        <w:shd w:val="clear" w:color="auto" w:fill="FFFFFF"/>
        <w:jc w:val="both"/>
        <w:rPr>
          <w:rFonts w:ascii="Arial" w:eastAsia="Arial Unicode MS" w:hAnsi="Arial" w:cs="Arial"/>
          <w:sz w:val="20"/>
          <w:szCs w:val="20"/>
        </w:rPr>
      </w:pPr>
      <w:r w:rsidRPr="0014265A">
        <w:rPr>
          <w:rFonts w:ascii="Arial" w:eastAsia="Arial Unicode MS" w:hAnsi="Arial" w:cs="Arial"/>
          <w:sz w:val="20"/>
          <w:szCs w:val="20"/>
        </w:rPr>
        <w:t>Te zien en te bevr. bij JAN v. d. SANGEN, F 52 Wijbosch, Schijndel.</w:t>
      </w:r>
    </w:p>
    <w:p w:rsidR="0014265A" w:rsidRDefault="0014265A" w:rsidP="0014265A">
      <w:pPr>
        <w:shd w:val="clear" w:color="auto" w:fill="FFFFFF"/>
        <w:jc w:val="both"/>
        <w:rPr>
          <w:rFonts w:ascii="Arial" w:eastAsia="Arial Unicode MS" w:hAnsi="Arial" w:cs="Arial"/>
          <w:sz w:val="20"/>
          <w:szCs w:val="20"/>
        </w:rPr>
      </w:pPr>
    </w:p>
    <w:p w:rsidR="00494343" w:rsidRPr="00494343" w:rsidRDefault="00494343" w:rsidP="00494343">
      <w:pPr>
        <w:shd w:val="clear" w:color="auto" w:fill="FFFFFF"/>
        <w:jc w:val="both"/>
        <w:rPr>
          <w:rFonts w:ascii="Arial" w:eastAsia="Arial Unicode MS" w:hAnsi="Arial" w:cs="Arial"/>
          <w:b/>
          <w:bCs/>
          <w:sz w:val="20"/>
          <w:szCs w:val="20"/>
          <w:u w:val="single"/>
        </w:rPr>
      </w:pPr>
      <w:r w:rsidRPr="00494343">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9</w:t>
      </w:r>
      <w:r w:rsidRPr="00494343">
        <w:rPr>
          <w:rFonts w:ascii="Arial" w:eastAsia="Arial Unicode MS" w:hAnsi="Arial" w:cs="Arial"/>
          <w:b/>
          <w:bCs/>
          <w:sz w:val="20"/>
          <w:szCs w:val="20"/>
          <w:u w:val="single"/>
        </w:rPr>
        <w:t>-12-1939</w:t>
      </w:r>
    </w:p>
    <w:p w:rsidR="00494343" w:rsidRDefault="00494343" w:rsidP="0014265A">
      <w:pPr>
        <w:shd w:val="clear" w:color="auto" w:fill="FFFFFF"/>
        <w:jc w:val="both"/>
        <w:rPr>
          <w:rFonts w:ascii="Arial" w:eastAsia="Arial Unicode MS" w:hAnsi="Arial" w:cs="Arial"/>
          <w:sz w:val="20"/>
          <w:szCs w:val="20"/>
        </w:rPr>
      </w:pPr>
    </w:p>
    <w:p w:rsidR="00494343" w:rsidRDefault="00494343" w:rsidP="0014265A">
      <w:pPr>
        <w:shd w:val="clear" w:color="auto" w:fill="FFFFFF"/>
        <w:jc w:val="both"/>
        <w:rPr>
          <w:rFonts w:ascii="Arial" w:eastAsia="Arial Unicode MS" w:hAnsi="Arial" w:cs="Arial"/>
          <w:sz w:val="20"/>
          <w:szCs w:val="20"/>
        </w:rPr>
      </w:pPr>
      <w:r w:rsidRPr="00494343">
        <w:rPr>
          <w:rFonts w:ascii="Arial" w:eastAsia="Arial Unicode MS" w:hAnsi="Arial" w:cs="Arial"/>
          <w:sz w:val="20"/>
          <w:szCs w:val="20"/>
        </w:rPr>
        <w:t xml:space="preserve">VERMIST een klein geel langharig hondje luisterend naar den naam Bobbie. </w:t>
      </w:r>
    </w:p>
    <w:p w:rsidR="00494343" w:rsidRDefault="00494343" w:rsidP="0014265A">
      <w:pPr>
        <w:shd w:val="clear" w:color="auto" w:fill="FFFFFF"/>
        <w:jc w:val="both"/>
        <w:rPr>
          <w:rFonts w:ascii="Arial" w:eastAsia="Arial Unicode MS" w:hAnsi="Arial" w:cs="Arial"/>
          <w:sz w:val="20"/>
          <w:szCs w:val="20"/>
        </w:rPr>
      </w:pPr>
      <w:r w:rsidRPr="00494343">
        <w:rPr>
          <w:rFonts w:ascii="Arial" w:eastAsia="Arial Unicode MS" w:hAnsi="Arial" w:cs="Arial"/>
          <w:sz w:val="20"/>
          <w:szCs w:val="20"/>
        </w:rPr>
        <w:t>Inlichtingen of terugbezorging tegen belooning bij J. C. NEFKENS A 27, Schijndel.</w:t>
      </w:r>
    </w:p>
    <w:p w:rsidR="0011329B" w:rsidRDefault="0011329B" w:rsidP="0011329B">
      <w:pPr>
        <w:shd w:val="clear" w:color="auto" w:fill="FFFFFF"/>
        <w:jc w:val="both"/>
        <w:rPr>
          <w:rFonts w:ascii="Arial" w:eastAsia="Arial Unicode MS" w:hAnsi="Arial" w:cs="Arial"/>
          <w:sz w:val="20"/>
          <w:szCs w:val="20"/>
        </w:rPr>
      </w:pPr>
    </w:p>
    <w:p w:rsidR="00C96406" w:rsidRPr="00C96406" w:rsidRDefault="00C96406" w:rsidP="00C96406">
      <w:pPr>
        <w:shd w:val="clear" w:color="auto" w:fill="FFFFFF"/>
        <w:jc w:val="both"/>
        <w:rPr>
          <w:rFonts w:ascii="Arial" w:eastAsia="Arial Unicode MS" w:hAnsi="Arial" w:cs="Arial"/>
          <w:b/>
          <w:bCs/>
          <w:sz w:val="20"/>
          <w:szCs w:val="20"/>
          <w:u w:val="single"/>
        </w:rPr>
      </w:pPr>
      <w:r w:rsidRPr="00C96406">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30</w:t>
      </w:r>
      <w:r w:rsidRPr="00C96406">
        <w:rPr>
          <w:rFonts w:ascii="Arial" w:eastAsia="Arial Unicode MS" w:hAnsi="Arial" w:cs="Arial"/>
          <w:b/>
          <w:bCs/>
          <w:sz w:val="20"/>
          <w:szCs w:val="20"/>
          <w:u w:val="single"/>
        </w:rPr>
        <w:t>-12-1939</w:t>
      </w:r>
    </w:p>
    <w:p w:rsidR="00C96406" w:rsidRDefault="00C96406" w:rsidP="0011329B">
      <w:pPr>
        <w:shd w:val="clear" w:color="auto" w:fill="FFFFFF"/>
        <w:jc w:val="both"/>
        <w:rPr>
          <w:rFonts w:ascii="Arial" w:eastAsia="Arial Unicode MS" w:hAnsi="Arial" w:cs="Arial"/>
          <w:sz w:val="20"/>
          <w:szCs w:val="20"/>
        </w:rPr>
      </w:pPr>
    </w:p>
    <w:p w:rsidR="00C96406" w:rsidRDefault="0011329B" w:rsidP="0011329B">
      <w:pPr>
        <w:shd w:val="clear" w:color="auto" w:fill="FFFFFF"/>
        <w:jc w:val="both"/>
        <w:rPr>
          <w:rFonts w:ascii="Arial" w:eastAsia="Arial Unicode MS" w:hAnsi="Arial" w:cs="Arial"/>
          <w:sz w:val="20"/>
          <w:szCs w:val="20"/>
        </w:rPr>
      </w:pPr>
      <w:r w:rsidRPr="0011329B">
        <w:rPr>
          <w:rFonts w:ascii="Arial" w:eastAsia="Arial Unicode MS" w:hAnsi="Arial" w:cs="Arial"/>
          <w:sz w:val="20"/>
          <w:szCs w:val="20"/>
        </w:rPr>
        <w:t>H</w:t>
      </w:r>
      <w:r w:rsidR="00C96406">
        <w:rPr>
          <w:rFonts w:ascii="Arial" w:eastAsia="Arial Unicode MS" w:hAnsi="Arial" w:cs="Arial"/>
          <w:sz w:val="20"/>
          <w:szCs w:val="20"/>
        </w:rPr>
        <w:t>O</w:t>
      </w:r>
      <w:r w:rsidRPr="0011329B">
        <w:rPr>
          <w:rFonts w:ascii="Arial" w:eastAsia="Arial Unicode MS" w:hAnsi="Arial" w:cs="Arial"/>
          <w:sz w:val="20"/>
          <w:szCs w:val="20"/>
        </w:rPr>
        <w:t xml:space="preserve">TEL „DE LINDENBOOM", Concertzaal voor alle doeleinden geschikt. M. GLOUDEMANS— VISSERS, Steenkolenhandel, Schijndel, Toon Bolsiusstraat A 405. </w:t>
      </w:r>
    </w:p>
    <w:p w:rsidR="00C96406" w:rsidRDefault="00C96406" w:rsidP="0011329B">
      <w:pPr>
        <w:shd w:val="clear" w:color="auto" w:fill="FFFFFF"/>
        <w:jc w:val="both"/>
        <w:rPr>
          <w:rFonts w:ascii="Arial" w:eastAsia="Arial Unicode MS" w:hAnsi="Arial" w:cs="Arial"/>
          <w:sz w:val="20"/>
          <w:szCs w:val="20"/>
        </w:rPr>
      </w:pPr>
    </w:p>
    <w:p w:rsidR="00C96406" w:rsidRDefault="0011329B" w:rsidP="0011329B">
      <w:pPr>
        <w:shd w:val="clear" w:color="auto" w:fill="FFFFFF"/>
        <w:jc w:val="both"/>
        <w:rPr>
          <w:rFonts w:ascii="Arial" w:eastAsia="Arial Unicode MS" w:hAnsi="Arial" w:cs="Arial"/>
          <w:sz w:val="20"/>
          <w:szCs w:val="20"/>
        </w:rPr>
      </w:pPr>
      <w:r w:rsidRPr="0011329B">
        <w:rPr>
          <w:rFonts w:ascii="Arial" w:eastAsia="Arial Unicode MS" w:hAnsi="Arial" w:cs="Arial"/>
          <w:sz w:val="20"/>
          <w:szCs w:val="20"/>
        </w:rPr>
        <w:t xml:space="preserve">Dames LOUWERS, Schijndel, Agent van de Prov. Noordbr. en 's-Hertogenb. Courant, wenschen abonné's, vrienden en begunstigers een Gelukkig Nieuwjaar. </w:t>
      </w:r>
    </w:p>
    <w:p w:rsidR="00C96406" w:rsidRDefault="00C96406" w:rsidP="0011329B">
      <w:pPr>
        <w:shd w:val="clear" w:color="auto" w:fill="FFFFFF"/>
        <w:jc w:val="both"/>
        <w:rPr>
          <w:rFonts w:ascii="Arial" w:eastAsia="Arial Unicode MS" w:hAnsi="Arial" w:cs="Arial"/>
          <w:sz w:val="20"/>
          <w:szCs w:val="20"/>
        </w:rPr>
      </w:pPr>
    </w:p>
    <w:p w:rsidR="00494343" w:rsidRDefault="0011329B" w:rsidP="0011329B">
      <w:pPr>
        <w:shd w:val="clear" w:color="auto" w:fill="FFFFFF"/>
        <w:jc w:val="both"/>
        <w:rPr>
          <w:rFonts w:ascii="Arial" w:eastAsia="Arial Unicode MS" w:hAnsi="Arial" w:cs="Arial"/>
          <w:sz w:val="20"/>
          <w:szCs w:val="20"/>
        </w:rPr>
      </w:pPr>
      <w:r w:rsidRPr="0011329B">
        <w:rPr>
          <w:rFonts w:ascii="Arial" w:eastAsia="Arial Unicode MS" w:hAnsi="Arial" w:cs="Arial"/>
          <w:sz w:val="20"/>
          <w:szCs w:val="20"/>
        </w:rPr>
        <w:t>SUPPORTERSVEREEN. „SCHIJNDEL" te Schijndel, wenscht vrienden en donateurs en bestuur en leden van R.K.V.V. Schijndel gelukkig en voorspoedig Nieuwjaar.</w:t>
      </w:r>
    </w:p>
    <w:p w:rsidR="00C96406" w:rsidRDefault="00C96406" w:rsidP="0011329B">
      <w:pPr>
        <w:shd w:val="clear" w:color="auto" w:fill="FFFFFF"/>
        <w:jc w:val="both"/>
        <w:rPr>
          <w:rFonts w:ascii="Arial" w:eastAsia="Arial Unicode MS" w:hAnsi="Arial" w:cs="Arial"/>
          <w:sz w:val="20"/>
          <w:szCs w:val="20"/>
        </w:rPr>
      </w:pPr>
    </w:p>
    <w:p w:rsidR="005C62A2" w:rsidRPr="005C62A2" w:rsidRDefault="005C62A2" w:rsidP="005C62A2">
      <w:pPr>
        <w:shd w:val="clear" w:color="auto" w:fill="FFFFFF"/>
        <w:jc w:val="both"/>
        <w:rPr>
          <w:rFonts w:ascii="Arial" w:eastAsia="Arial Unicode MS" w:hAnsi="Arial" w:cs="Arial"/>
          <w:b/>
          <w:bCs/>
          <w:sz w:val="20"/>
          <w:szCs w:val="20"/>
          <w:u w:val="single"/>
        </w:rPr>
      </w:pPr>
      <w:r w:rsidRPr="005C62A2">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02</w:t>
      </w:r>
      <w:r w:rsidRPr="005C62A2">
        <w:rPr>
          <w:rFonts w:ascii="Arial" w:eastAsia="Arial Unicode MS" w:hAnsi="Arial" w:cs="Arial"/>
          <w:b/>
          <w:bCs/>
          <w:sz w:val="20"/>
          <w:szCs w:val="20"/>
          <w:u w:val="single"/>
        </w:rPr>
        <w:t>-</w:t>
      </w:r>
      <w:r>
        <w:rPr>
          <w:rFonts w:ascii="Arial" w:eastAsia="Arial Unicode MS" w:hAnsi="Arial" w:cs="Arial"/>
          <w:b/>
          <w:bCs/>
          <w:sz w:val="20"/>
          <w:szCs w:val="20"/>
          <w:u w:val="single"/>
        </w:rPr>
        <w:t>01</w:t>
      </w:r>
      <w:r w:rsidRPr="005C62A2">
        <w:rPr>
          <w:rFonts w:ascii="Arial" w:eastAsia="Arial Unicode MS" w:hAnsi="Arial" w:cs="Arial"/>
          <w:b/>
          <w:bCs/>
          <w:sz w:val="20"/>
          <w:szCs w:val="20"/>
          <w:u w:val="single"/>
        </w:rPr>
        <w:t>-19</w:t>
      </w:r>
      <w:r>
        <w:rPr>
          <w:rFonts w:ascii="Arial" w:eastAsia="Arial Unicode MS" w:hAnsi="Arial" w:cs="Arial"/>
          <w:b/>
          <w:bCs/>
          <w:sz w:val="20"/>
          <w:szCs w:val="20"/>
          <w:u w:val="single"/>
        </w:rPr>
        <w:t>40</w:t>
      </w:r>
    </w:p>
    <w:p w:rsidR="005C62A2" w:rsidRDefault="005C62A2" w:rsidP="0011329B">
      <w:pPr>
        <w:shd w:val="clear" w:color="auto" w:fill="FFFFFF"/>
        <w:jc w:val="both"/>
        <w:rPr>
          <w:rFonts w:ascii="Arial" w:eastAsia="Arial Unicode MS" w:hAnsi="Arial" w:cs="Arial"/>
          <w:sz w:val="20"/>
          <w:szCs w:val="20"/>
        </w:rPr>
      </w:pPr>
    </w:p>
    <w:p w:rsidR="005C62A2" w:rsidRPr="005C62A2" w:rsidRDefault="005C62A2" w:rsidP="005C62A2">
      <w:pPr>
        <w:shd w:val="clear" w:color="auto" w:fill="FFFFFF"/>
        <w:jc w:val="both"/>
        <w:rPr>
          <w:rFonts w:ascii="Arial" w:eastAsia="Arial Unicode MS" w:hAnsi="Arial" w:cs="Arial"/>
          <w:b/>
          <w:sz w:val="20"/>
          <w:szCs w:val="20"/>
        </w:rPr>
      </w:pPr>
      <w:r w:rsidRPr="005C62A2">
        <w:rPr>
          <w:rFonts w:ascii="Arial" w:eastAsia="Arial Unicode MS" w:hAnsi="Arial" w:cs="Arial"/>
          <w:b/>
          <w:sz w:val="20"/>
          <w:szCs w:val="20"/>
        </w:rPr>
        <w:t xml:space="preserve">BLOEDIGE OUDEJAARSAVOND TE SCHIJNDEL. </w:t>
      </w:r>
    </w:p>
    <w:p w:rsidR="005C62A2" w:rsidRPr="005C62A2" w:rsidRDefault="005C62A2" w:rsidP="005C62A2">
      <w:pPr>
        <w:shd w:val="clear" w:color="auto" w:fill="FFFFFF"/>
        <w:jc w:val="both"/>
        <w:rPr>
          <w:rFonts w:ascii="Arial" w:eastAsia="Arial Unicode MS" w:hAnsi="Arial" w:cs="Arial"/>
          <w:b/>
          <w:sz w:val="20"/>
          <w:szCs w:val="20"/>
        </w:rPr>
      </w:pPr>
      <w:r w:rsidRPr="005C62A2">
        <w:rPr>
          <w:rFonts w:ascii="Arial" w:eastAsia="Arial Unicode MS" w:hAnsi="Arial" w:cs="Arial"/>
          <w:b/>
          <w:sz w:val="20"/>
          <w:szCs w:val="20"/>
        </w:rPr>
        <w:t xml:space="preserve">Negentienjarige jongen bij steekpartij zwaar gewond. </w:t>
      </w:r>
    </w:p>
    <w:p w:rsidR="005C62A2" w:rsidRPr="005C62A2" w:rsidRDefault="005C62A2" w:rsidP="005C62A2">
      <w:pPr>
        <w:shd w:val="clear" w:color="auto" w:fill="FFFFFF"/>
        <w:jc w:val="both"/>
        <w:rPr>
          <w:rFonts w:ascii="Arial" w:eastAsia="Arial Unicode MS" w:hAnsi="Arial" w:cs="Arial"/>
          <w:sz w:val="20"/>
          <w:szCs w:val="20"/>
        </w:rPr>
      </w:pPr>
      <w:r w:rsidRPr="005C62A2">
        <w:rPr>
          <w:rFonts w:ascii="Arial" w:eastAsia="Arial Unicode MS" w:hAnsi="Arial" w:cs="Arial"/>
          <w:sz w:val="20"/>
          <w:szCs w:val="20"/>
        </w:rPr>
        <w:t>Oudejaarsavond, de traditioneele avond van huiseliikheid en gezelligheid, is te Schijndel dezen keer ontsierd door een steekpartij,</w:t>
      </w:r>
      <w:r>
        <w:rPr>
          <w:rFonts w:ascii="Arial" w:eastAsia="Arial Unicode MS" w:hAnsi="Arial" w:cs="Arial"/>
          <w:sz w:val="20"/>
          <w:szCs w:val="20"/>
        </w:rPr>
        <w:t xml:space="preserve"> welke aan een </w:t>
      </w:r>
      <w:r w:rsidRPr="005C62A2">
        <w:rPr>
          <w:rFonts w:ascii="Arial" w:eastAsia="Arial Unicode MS" w:hAnsi="Arial" w:cs="Arial"/>
          <w:sz w:val="20"/>
          <w:szCs w:val="20"/>
        </w:rPr>
        <w:t>o</w:t>
      </w:r>
      <w:r>
        <w:rPr>
          <w:rFonts w:ascii="Arial" w:eastAsia="Arial Unicode MS" w:hAnsi="Arial" w:cs="Arial"/>
          <w:sz w:val="20"/>
          <w:szCs w:val="20"/>
        </w:rPr>
        <w:t>pp</w:t>
      </w:r>
      <w:r w:rsidRPr="005C62A2">
        <w:rPr>
          <w:rFonts w:ascii="Arial" w:eastAsia="Arial Unicode MS" w:hAnsi="Arial" w:cs="Arial"/>
          <w:sz w:val="20"/>
          <w:szCs w:val="20"/>
        </w:rPr>
        <w:t>assenden jonseman bijna het leven heeft gekost. Tusschen 11 en 12 uur 's avonds kregen twee jonge mannen, die met eenige vrienden kort tevoren een café hadden verlaten op den Bosch</w:t>
      </w:r>
      <w:r>
        <w:rPr>
          <w:rFonts w:ascii="Arial" w:eastAsia="Arial Unicode MS" w:hAnsi="Arial" w:cs="Arial"/>
          <w:sz w:val="20"/>
          <w:szCs w:val="20"/>
        </w:rPr>
        <w:t>w</w:t>
      </w:r>
      <w:r w:rsidRPr="005C62A2">
        <w:rPr>
          <w:rFonts w:ascii="Arial" w:eastAsia="Arial Unicode MS" w:hAnsi="Arial" w:cs="Arial"/>
          <w:sz w:val="20"/>
          <w:szCs w:val="20"/>
        </w:rPr>
        <w:t>eg een woordenwiseling. Een zekere W. van A. maakte s</w:t>
      </w:r>
      <w:r>
        <w:rPr>
          <w:rFonts w:ascii="Arial" w:eastAsia="Arial Unicode MS" w:hAnsi="Arial" w:cs="Arial"/>
          <w:sz w:val="20"/>
          <w:szCs w:val="20"/>
        </w:rPr>
        <w:t>p</w:t>
      </w:r>
      <w:r w:rsidRPr="005C62A2">
        <w:rPr>
          <w:rFonts w:ascii="Arial" w:eastAsia="Arial Unicode MS" w:hAnsi="Arial" w:cs="Arial"/>
          <w:sz w:val="20"/>
          <w:szCs w:val="20"/>
        </w:rPr>
        <w:t>oedig gebruik van het mes om zijn woorden meer kracht b</w:t>
      </w:r>
      <w:r>
        <w:rPr>
          <w:rFonts w:ascii="Arial" w:eastAsia="Arial Unicode MS" w:hAnsi="Arial" w:cs="Arial"/>
          <w:sz w:val="20"/>
          <w:szCs w:val="20"/>
        </w:rPr>
        <w:t xml:space="preserve">ij </w:t>
      </w:r>
      <w:r w:rsidRPr="005C62A2">
        <w:rPr>
          <w:rFonts w:ascii="Arial" w:eastAsia="Arial Unicode MS" w:hAnsi="Arial" w:cs="Arial"/>
          <w:sz w:val="20"/>
          <w:szCs w:val="20"/>
        </w:rPr>
        <w:t>te zetten. In een vlaag van woede bracht hij den slagersknecht W. Rijkers een zevental messteken toe in achterhoofd en rug. Ondanks hevig bloedverlies hield het slachtoffer zich nog even staande, doch zee</w:t>
      </w:r>
      <w:r>
        <w:rPr>
          <w:rFonts w:ascii="Arial" w:eastAsia="Arial Unicode MS" w:hAnsi="Arial" w:cs="Arial"/>
          <w:sz w:val="20"/>
          <w:szCs w:val="20"/>
        </w:rPr>
        <w:t>g</w:t>
      </w:r>
      <w:r w:rsidRPr="005C62A2">
        <w:rPr>
          <w:rFonts w:ascii="Arial" w:eastAsia="Arial Unicode MS" w:hAnsi="Arial" w:cs="Arial"/>
          <w:sz w:val="20"/>
          <w:szCs w:val="20"/>
        </w:rPr>
        <w:t xml:space="preserve"> toen neer</w:t>
      </w:r>
      <w:r>
        <w:rPr>
          <w:rFonts w:ascii="Arial" w:eastAsia="Arial Unicode MS" w:hAnsi="Arial" w:cs="Arial"/>
          <w:sz w:val="20"/>
          <w:szCs w:val="20"/>
        </w:rPr>
        <w:t>.</w:t>
      </w:r>
      <w:r w:rsidRPr="005C62A2">
        <w:rPr>
          <w:rFonts w:ascii="Arial" w:eastAsia="Arial Unicode MS" w:hAnsi="Arial" w:cs="Arial"/>
          <w:sz w:val="20"/>
          <w:szCs w:val="20"/>
        </w:rPr>
        <w:t xml:space="preserve"> Een paar jongemannen, die niet b</w:t>
      </w:r>
      <w:r>
        <w:rPr>
          <w:rFonts w:ascii="Arial" w:eastAsia="Arial Unicode MS" w:hAnsi="Arial" w:cs="Arial"/>
          <w:sz w:val="20"/>
          <w:szCs w:val="20"/>
        </w:rPr>
        <w:t>i</w:t>
      </w:r>
      <w:r w:rsidRPr="005C62A2">
        <w:rPr>
          <w:rFonts w:ascii="Arial" w:eastAsia="Arial Unicode MS" w:hAnsi="Arial" w:cs="Arial"/>
          <w:sz w:val="20"/>
          <w:szCs w:val="20"/>
        </w:rPr>
        <w:t>j de vecht</w:t>
      </w:r>
      <w:r>
        <w:rPr>
          <w:rFonts w:ascii="Arial" w:eastAsia="Arial Unicode MS" w:hAnsi="Arial" w:cs="Arial"/>
          <w:sz w:val="20"/>
          <w:szCs w:val="20"/>
        </w:rPr>
        <w:t>p</w:t>
      </w:r>
      <w:r w:rsidRPr="005C62A2">
        <w:rPr>
          <w:rFonts w:ascii="Arial" w:eastAsia="Arial Unicode MS" w:hAnsi="Arial" w:cs="Arial"/>
          <w:sz w:val="20"/>
          <w:szCs w:val="20"/>
        </w:rPr>
        <w:t>arti</w:t>
      </w:r>
      <w:r>
        <w:rPr>
          <w:rFonts w:ascii="Arial" w:eastAsia="Arial Unicode MS" w:hAnsi="Arial" w:cs="Arial"/>
          <w:sz w:val="20"/>
          <w:szCs w:val="20"/>
        </w:rPr>
        <w:t>j</w:t>
      </w:r>
      <w:r w:rsidRPr="005C62A2">
        <w:rPr>
          <w:rFonts w:ascii="Arial" w:eastAsia="Arial Unicode MS" w:hAnsi="Arial" w:cs="Arial"/>
          <w:sz w:val="20"/>
          <w:szCs w:val="20"/>
        </w:rPr>
        <w:t xml:space="preserve"> betrokken waren brachten R. naar zijn ouderli</w:t>
      </w:r>
      <w:r>
        <w:rPr>
          <w:rFonts w:ascii="Arial" w:eastAsia="Arial Unicode MS" w:hAnsi="Arial" w:cs="Arial"/>
          <w:sz w:val="20"/>
          <w:szCs w:val="20"/>
        </w:rPr>
        <w:t>j</w:t>
      </w:r>
      <w:r w:rsidRPr="005C62A2">
        <w:rPr>
          <w:rFonts w:ascii="Arial" w:eastAsia="Arial Unicode MS" w:hAnsi="Arial" w:cs="Arial"/>
          <w:sz w:val="20"/>
          <w:szCs w:val="20"/>
        </w:rPr>
        <w:t>k huis. Direct werd politie en medische hulp gealarmeerd. Dr. Verstraaten verleende de eerste hulp en achtte overbrenging naar het Groot Ziekeneasthuis te Den Bosch noodig. Na aankomst aldaar is R. voorzien van de laatste H. Sacramenten. De gemeentepolitie arresteerde nog des nachts W. van der A. in zi</w:t>
      </w:r>
      <w:r>
        <w:rPr>
          <w:rFonts w:ascii="Arial" w:eastAsia="Arial Unicode MS" w:hAnsi="Arial" w:cs="Arial"/>
          <w:sz w:val="20"/>
          <w:szCs w:val="20"/>
        </w:rPr>
        <w:t>j</w:t>
      </w:r>
      <w:r w:rsidRPr="005C62A2">
        <w:rPr>
          <w:rFonts w:ascii="Arial" w:eastAsia="Arial Unicode MS" w:hAnsi="Arial" w:cs="Arial"/>
          <w:sz w:val="20"/>
          <w:szCs w:val="20"/>
        </w:rPr>
        <w:t>n woning. Na verhoord te z</w:t>
      </w:r>
      <w:r>
        <w:rPr>
          <w:rFonts w:ascii="Arial" w:eastAsia="Arial Unicode MS" w:hAnsi="Arial" w:cs="Arial"/>
          <w:sz w:val="20"/>
          <w:szCs w:val="20"/>
        </w:rPr>
        <w:t>ij</w:t>
      </w:r>
      <w:r w:rsidRPr="005C62A2">
        <w:rPr>
          <w:rFonts w:ascii="Arial" w:eastAsia="Arial Unicode MS" w:hAnsi="Arial" w:cs="Arial"/>
          <w:sz w:val="20"/>
          <w:szCs w:val="20"/>
        </w:rPr>
        <w:t>n</w:t>
      </w:r>
      <w:r>
        <w:rPr>
          <w:rFonts w:ascii="Arial" w:eastAsia="Arial Unicode MS" w:hAnsi="Arial" w:cs="Arial"/>
          <w:sz w:val="20"/>
          <w:szCs w:val="20"/>
        </w:rPr>
        <w:t>,</w:t>
      </w:r>
      <w:r w:rsidRPr="005C62A2">
        <w:rPr>
          <w:rFonts w:ascii="Arial" w:eastAsia="Arial Unicode MS" w:hAnsi="Arial" w:cs="Arial"/>
          <w:sz w:val="20"/>
          <w:szCs w:val="20"/>
        </w:rPr>
        <w:t xml:space="preserve"> le</w:t>
      </w:r>
      <w:r>
        <w:rPr>
          <w:rFonts w:ascii="Arial" w:eastAsia="Arial Unicode MS" w:hAnsi="Arial" w:cs="Arial"/>
          <w:sz w:val="20"/>
          <w:szCs w:val="20"/>
        </w:rPr>
        <w:t>g</w:t>
      </w:r>
      <w:r w:rsidRPr="005C62A2">
        <w:rPr>
          <w:rFonts w:ascii="Arial" w:eastAsia="Arial Unicode MS" w:hAnsi="Arial" w:cs="Arial"/>
          <w:sz w:val="20"/>
          <w:szCs w:val="20"/>
        </w:rPr>
        <w:t>d</w:t>
      </w:r>
      <w:r>
        <w:rPr>
          <w:rFonts w:ascii="Arial" w:eastAsia="Arial Unicode MS" w:hAnsi="Arial" w:cs="Arial"/>
          <w:sz w:val="20"/>
          <w:szCs w:val="20"/>
        </w:rPr>
        <w:t>e</w:t>
      </w:r>
      <w:r w:rsidRPr="005C62A2">
        <w:rPr>
          <w:rFonts w:ascii="Arial" w:eastAsia="Arial Unicode MS" w:hAnsi="Arial" w:cs="Arial"/>
          <w:sz w:val="20"/>
          <w:szCs w:val="20"/>
        </w:rPr>
        <w:t xml:space="preserve"> </w:t>
      </w:r>
      <w:r>
        <w:rPr>
          <w:rFonts w:ascii="Arial" w:eastAsia="Arial Unicode MS" w:hAnsi="Arial" w:cs="Arial"/>
          <w:sz w:val="20"/>
          <w:szCs w:val="20"/>
        </w:rPr>
        <w:t>h</w:t>
      </w:r>
      <w:r w:rsidRPr="005C62A2">
        <w:rPr>
          <w:rFonts w:ascii="Arial" w:eastAsia="Arial Unicode MS" w:hAnsi="Arial" w:cs="Arial"/>
          <w:sz w:val="20"/>
          <w:szCs w:val="20"/>
        </w:rPr>
        <w:t xml:space="preserve">ij een bekentenis af en werd ingesloten. Over de motleven kon men ons hangende het onderzoek nog geen inlichtingen geven. Rijkers is ongeveer 20 jaar oud. </w:t>
      </w:r>
    </w:p>
    <w:p w:rsidR="005C62A2" w:rsidRPr="0011329B" w:rsidRDefault="005C62A2" w:rsidP="0011329B">
      <w:pPr>
        <w:shd w:val="clear" w:color="auto" w:fill="FFFFFF"/>
        <w:jc w:val="both"/>
        <w:rPr>
          <w:rFonts w:ascii="Arial" w:eastAsia="Arial Unicode MS" w:hAnsi="Arial" w:cs="Arial"/>
          <w:sz w:val="20"/>
          <w:szCs w:val="20"/>
        </w:rPr>
      </w:pPr>
    </w:p>
    <w:p w:rsidR="000837C3" w:rsidRDefault="000837C3"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02-01-1940</w:t>
      </w:r>
    </w:p>
    <w:p w:rsidR="004D67D9" w:rsidRDefault="004D67D9" w:rsidP="005B7C13">
      <w:pPr>
        <w:shd w:val="clear" w:color="auto" w:fill="FFFFFF"/>
        <w:jc w:val="both"/>
        <w:rPr>
          <w:rFonts w:ascii="Arial" w:eastAsia="Times New Roman" w:hAnsi="Arial" w:cs="Arial"/>
          <w:color w:val="333333"/>
          <w:sz w:val="20"/>
          <w:szCs w:val="20"/>
          <w:lang w:eastAsia="nl-NL"/>
        </w:rPr>
      </w:pPr>
    </w:p>
    <w:p w:rsidR="000837C3" w:rsidRDefault="000837C3" w:rsidP="005B7C13">
      <w:pPr>
        <w:shd w:val="clear" w:color="auto" w:fill="FFFFFF"/>
        <w:jc w:val="both"/>
        <w:outlineLvl w:val="2"/>
        <w:rPr>
          <w:rFonts w:ascii="Arial" w:eastAsia="Times New Roman" w:hAnsi="Arial" w:cs="Arial"/>
          <w:b/>
          <w:bCs/>
          <w:color w:val="333333"/>
          <w:sz w:val="20"/>
          <w:szCs w:val="20"/>
          <w:lang w:eastAsia="nl-NL"/>
        </w:rPr>
      </w:pPr>
      <w:r w:rsidRPr="000837C3">
        <w:rPr>
          <w:rFonts w:ascii="Arial" w:eastAsia="Times New Roman" w:hAnsi="Arial" w:cs="Arial"/>
          <w:b/>
          <w:bCs/>
          <w:color w:val="333333"/>
          <w:sz w:val="20"/>
          <w:szCs w:val="20"/>
          <w:lang w:eastAsia="nl-NL"/>
        </w:rPr>
        <w:t xml:space="preserve">ERNSTIGE VECHTPARTIJ TE SCHIJNDEL IN DEN NIEUWJAARSNACHT </w:t>
      </w:r>
    </w:p>
    <w:p w:rsidR="000837C3" w:rsidRPr="000837C3" w:rsidRDefault="000837C3" w:rsidP="005B7C13">
      <w:pPr>
        <w:shd w:val="clear" w:color="auto" w:fill="FFFFFF"/>
        <w:jc w:val="both"/>
        <w:outlineLvl w:val="2"/>
        <w:rPr>
          <w:rFonts w:ascii="Arial" w:eastAsia="Times New Roman" w:hAnsi="Arial" w:cs="Arial"/>
          <w:b/>
          <w:bCs/>
          <w:color w:val="333333"/>
          <w:sz w:val="20"/>
          <w:szCs w:val="20"/>
          <w:lang w:eastAsia="nl-NL"/>
        </w:rPr>
      </w:pPr>
      <w:r>
        <w:rPr>
          <w:rFonts w:ascii="Arial" w:eastAsia="Times New Roman" w:hAnsi="Arial" w:cs="Arial"/>
          <w:b/>
          <w:bCs/>
          <w:color w:val="333333"/>
          <w:sz w:val="20"/>
          <w:szCs w:val="20"/>
          <w:lang w:eastAsia="nl-NL"/>
        </w:rPr>
        <w:lastRenderedPageBreak/>
        <w:t>Een 19-Jari</w:t>
      </w:r>
      <w:r w:rsidRPr="000837C3">
        <w:rPr>
          <w:rFonts w:ascii="Arial" w:eastAsia="Times New Roman" w:hAnsi="Arial" w:cs="Arial"/>
          <w:b/>
          <w:bCs/>
          <w:color w:val="333333"/>
          <w:sz w:val="20"/>
          <w:szCs w:val="20"/>
          <w:lang w:eastAsia="nl-NL"/>
        </w:rPr>
        <w:t>ge Jongen zwaar gewond door messteken De even oude dader gearresteerd</w:t>
      </w:r>
    </w:p>
    <w:p w:rsidR="000837C3" w:rsidRPr="000837C3" w:rsidRDefault="000837C3" w:rsidP="005B7C13">
      <w:pPr>
        <w:shd w:val="clear" w:color="auto" w:fill="FFFFFF"/>
        <w:jc w:val="both"/>
        <w:rPr>
          <w:rFonts w:ascii="Arial" w:eastAsia="Times New Roman" w:hAnsi="Arial" w:cs="Arial"/>
          <w:color w:val="333333"/>
          <w:sz w:val="20"/>
          <w:szCs w:val="20"/>
          <w:lang w:eastAsia="nl-NL"/>
        </w:rPr>
      </w:pPr>
      <w:r w:rsidRPr="000837C3">
        <w:rPr>
          <w:rFonts w:ascii="Arial" w:eastAsia="Times New Roman" w:hAnsi="Arial" w:cs="Arial"/>
          <w:color w:val="333333"/>
          <w:sz w:val="20"/>
          <w:szCs w:val="20"/>
          <w:lang w:eastAsia="nl-NL"/>
        </w:rPr>
        <w:t>In den Nieuwsjaarsnacht heeft zich in het gehucht Boschweg te Schijndel een ernstige vechtpartij voorgedaan, waarbij een 19-jarige jongen ernstig werd gewond.</w:t>
      </w:r>
    </w:p>
    <w:p w:rsidR="000837C3" w:rsidRPr="000837C3" w:rsidRDefault="000837C3" w:rsidP="005B7C13">
      <w:pPr>
        <w:shd w:val="clear" w:color="auto" w:fill="FFFFFF"/>
        <w:jc w:val="both"/>
        <w:rPr>
          <w:rFonts w:ascii="Arial" w:eastAsia="Times New Roman" w:hAnsi="Arial" w:cs="Arial"/>
          <w:color w:val="333333"/>
          <w:sz w:val="20"/>
          <w:szCs w:val="20"/>
          <w:lang w:eastAsia="nl-NL"/>
        </w:rPr>
      </w:pPr>
      <w:r w:rsidRPr="000837C3">
        <w:rPr>
          <w:rFonts w:ascii="Arial" w:eastAsia="Times New Roman" w:hAnsi="Arial" w:cs="Arial"/>
          <w:color w:val="333333"/>
          <w:sz w:val="20"/>
          <w:szCs w:val="20"/>
          <w:lang w:eastAsia="nl-NL"/>
        </w:rPr>
        <w:t>Nadat verschillende jongelui enkele café's bezocht hadden, en zich huiswaarts begaven, ontstond tusschen den 19-jarigen W. Rijkers uit h</w:t>
      </w:r>
      <w:r>
        <w:rPr>
          <w:rFonts w:ascii="Arial" w:eastAsia="Times New Roman" w:hAnsi="Arial" w:cs="Arial"/>
          <w:color w:val="333333"/>
          <w:sz w:val="20"/>
          <w:szCs w:val="20"/>
          <w:lang w:eastAsia="nl-NL"/>
        </w:rPr>
        <w:t>et</w:t>
      </w:r>
      <w:r w:rsidRPr="000837C3">
        <w:rPr>
          <w:rFonts w:ascii="Arial" w:eastAsia="Times New Roman" w:hAnsi="Arial" w:cs="Arial"/>
          <w:color w:val="333333"/>
          <w:sz w:val="20"/>
          <w:szCs w:val="20"/>
          <w:lang w:eastAsia="nl-NL"/>
        </w:rPr>
        <w:t xml:space="preserve"> gehucht Lieseind te Schijndel, en den 19-jarigen W. v. d. A. een woordenwisseling. Deze liep zoo ho</w:t>
      </w:r>
      <w:r>
        <w:rPr>
          <w:rFonts w:ascii="Arial" w:eastAsia="Times New Roman" w:hAnsi="Arial" w:cs="Arial"/>
          <w:color w:val="333333"/>
          <w:sz w:val="20"/>
          <w:szCs w:val="20"/>
          <w:lang w:eastAsia="nl-NL"/>
        </w:rPr>
        <w:t>o</w:t>
      </w:r>
      <w:r w:rsidRPr="000837C3">
        <w:rPr>
          <w:rFonts w:ascii="Arial" w:eastAsia="Times New Roman" w:hAnsi="Arial" w:cs="Arial"/>
          <w:color w:val="333333"/>
          <w:sz w:val="20"/>
          <w:szCs w:val="20"/>
          <w:lang w:eastAsia="nl-NL"/>
        </w:rPr>
        <w:t>g, dat v. d. A. zijn mes trok en Rijkers verschillende steken in rug en achterhoofd toebracht. Hevig bloedend brachten enkele vrienden R. naar zijn huis, waar onmiddellijk dr. Verstraeten uit Schijndel ontboden werd.</w:t>
      </w:r>
    </w:p>
    <w:p w:rsidR="000837C3" w:rsidRPr="000837C3" w:rsidRDefault="000837C3" w:rsidP="005B7C13">
      <w:pPr>
        <w:shd w:val="clear" w:color="auto" w:fill="FFFFFF"/>
        <w:jc w:val="both"/>
        <w:rPr>
          <w:rFonts w:ascii="Arial" w:eastAsia="Times New Roman" w:hAnsi="Arial" w:cs="Arial"/>
          <w:color w:val="333333"/>
          <w:sz w:val="20"/>
          <w:szCs w:val="20"/>
          <w:lang w:eastAsia="nl-NL"/>
        </w:rPr>
      </w:pPr>
      <w:r w:rsidRPr="000837C3">
        <w:rPr>
          <w:rFonts w:ascii="Arial" w:eastAsia="Times New Roman" w:hAnsi="Arial" w:cs="Arial"/>
          <w:color w:val="333333"/>
          <w:sz w:val="20"/>
          <w:szCs w:val="20"/>
          <w:lang w:eastAsia="nl-NL"/>
        </w:rPr>
        <w:t>Deze achtte den toestand van het slachtoffer zoo ernstig, dat hij onmiddellijke overbrenging naar het groot-ziekenhuis te Den Bosch gelaste. Zijn toestand is zorgwekkend.</w:t>
      </w:r>
    </w:p>
    <w:p w:rsidR="000837C3" w:rsidRPr="000837C3" w:rsidRDefault="000837C3" w:rsidP="005B7C13">
      <w:pPr>
        <w:shd w:val="clear" w:color="auto" w:fill="FFFFFF"/>
        <w:jc w:val="both"/>
        <w:rPr>
          <w:rFonts w:ascii="Arial" w:eastAsia="Times New Roman" w:hAnsi="Arial" w:cs="Arial"/>
          <w:color w:val="333333"/>
          <w:sz w:val="20"/>
          <w:szCs w:val="20"/>
          <w:lang w:eastAsia="nl-NL"/>
        </w:rPr>
      </w:pPr>
      <w:r w:rsidRPr="000837C3">
        <w:rPr>
          <w:rFonts w:ascii="Arial" w:eastAsia="Times New Roman" w:hAnsi="Arial" w:cs="Arial"/>
          <w:color w:val="333333"/>
          <w:sz w:val="20"/>
          <w:szCs w:val="20"/>
          <w:lang w:eastAsia="nl-NL"/>
        </w:rPr>
        <w:t>Des nachts nog heeft de gemeentepolitie uit Schijndel v. d. A., die onmiddellijk na h</w:t>
      </w:r>
      <w:r>
        <w:rPr>
          <w:rFonts w:ascii="Arial" w:eastAsia="Times New Roman" w:hAnsi="Arial" w:cs="Arial"/>
          <w:color w:val="333333"/>
          <w:sz w:val="20"/>
          <w:szCs w:val="20"/>
          <w:lang w:eastAsia="nl-NL"/>
        </w:rPr>
        <w:t>e</w:t>
      </w:r>
      <w:r w:rsidRPr="000837C3">
        <w:rPr>
          <w:rFonts w:ascii="Arial" w:eastAsia="Times New Roman" w:hAnsi="Arial" w:cs="Arial"/>
          <w:color w:val="333333"/>
          <w:sz w:val="20"/>
          <w:szCs w:val="20"/>
          <w:lang w:eastAsia="nl-NL"/>
        </w:rPr>
        <w:t>t gebeurde naar huis was gegaan, van zijn bed gelicht. Na een scherp verhoor legde hij een volledige bekentenis af, waarna hij is ingesloten. Hij zal ter beschikking van de justitie worden gesteld.</w:t>
      </w:r>
    </w:p>
    <w:p w:rsidR="000837C3" w:rsidRDefault="000837C3" w:rsidP="005B7C13">
      <w:pPr>
        <w:shd w:val="clear" w:color="auto" w:fill="FFFFFF"/>
        <w:jc w:val="both"/>
        <w:rPr>
          <w:rFonts w:ascii="Arial" w:eastAsia="Arial Unicode MS" w:hAnsi="Arial" w:cs="Arial"/>
          <w:b/>
          <w:sz w:val="20"/>
          <w:szCs w:val="20"/>
          <w:u w:val="single"/>
        </w:rPr>
      </w:pPr>
    </w:p>
    <w:p w:rsidR="000837C3" w:rsidRDefault="000837C3"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02-01-1940</w:t>
      </w:r>
    </w:p>
    <w:p w:rsidR="000837C3" w:rsidRDefault="000837C3" w:rsidP="005B7C13">
      <w:pPr>
        <w:shd w:val="clear" w:color="auto" w:fill="FFFFFF"/>
        <w:jc w:val="both"/>
        <w:rPr>
          <w:rFonts w:ascii="Arial" w:eastAsia="Times New Roman" w:hAnsi="Arial" w:cs="Arial"/>
          <w:color w:val="333333"/>
          <w:sz w:val="20"/>
          <w:szCs w:val="20"/>
          <w:lang w:eastAsia="nl-NL"/>
        </w:rPr>
      </w:pPr>
    </w:p>
    <w:p w:rsidR="000837C3" w:rsidRPr="000837C3" w:rsidRDefault="000837C3" w:rsidP="005B7C13">
      <w:pPr>
        <w:shd w:val="clear" w:color="auto" w:fill="FFFFFF"/>
        <w:jc w:val="both"/>
        <w:outlineLvl w:val="2"/>
        <w:rPr>
          <w:rFonts w:ascii="Arial" w:eastAsia="Times New Roman" w:hAnsi="Arial" w:cs="Arial"/>
          <w:b/>
          <w:bCs/>
          <w:color w:val="333333"/>
          <w:sz w:val="20"/>
          <w:szCs w:val="20"/>
          <w:lang w:eastAsia="nl-NL"/>
        </w:rPr>
      </w:pPr>
      <w:r w:rsidRPr="000837C3">
        <w:rPr>
          <w:rFonts w:ascii="Arial" w:eastAsia="Times New Roman" w:hAnsi="Arial" w:cs="Arial"/>
          <w:b/>
          <w:bCs/>
          <w:color w:val="333333"/>
          <w:sz w:val="20"/>
          <w:szCs w:val="20"/>
          <w:lang w:eastAsia="nl-NL"/>
        </w:rPr>
        <w:t>SCHIJNDEL FEEST VOOR DE MILITAIREN</w:t>
      </w:r>
    </w:p>
    <w:p w:rsidR="000837C3" w:rsidRPr="000837C3" w:rsidRDefault="000837C3" w:rsidP="005B7C13">
      <w:pPr>
        <w:shd w:val="clear" w:color="auto" w:fill="FFFFFF"/>
        <w:jc w:val="both"/>
        <w:rPr>
          <w:rFonts w:ascii="Arial" w:eastAsia="Times New Roman" w:hAnsi="Arial" w:cs="Arial"/>
          <w:color w:val="333333"/>
          <w:sz w:val="20"/>
          <w:szCs w:val="20"/>
          <w:lang w:eastAsia="nl-NL"/>
        </w:rPr>
      </w:pPr>
      <w:r w:rsidRPr="000837C3">
        <w:rPr>
          <w:rFonts w:ascii="Arial" w:eastAsia="Times New Roman" w:hAnsi="Arial" w:cs="Arial"/>
          <w:color w:val="333333"/>
          <w:sz w:val="20"/>
          <w:szCs w:val="20"/>
          <w:lang w:eastAsia="nl-NL"/>
        </w:rPr>
        <w:t xml:space="preserve">In de zaal van de Zusters werd door den aalmoezenier voor de R. K. militairen een Kerstfeest gegeven. In zijn openings- en welkomstwoord richtte de aalmoezenier zich </w:t>
      </w:r>
      <w:r>
        <w:rPr>
          <w:rFonts w:ascii="Arial" w:eastAsia="Times New Roman" w:hAnsi="Arial" w:cs="Arial"/>
          <w:color w:val="333333"/>
          <w:sz w:val="20"/>
          <w:szCs w:val="20"/>
          <w:lang w:eastAsia="nl-NL"/>
        </w:rPr>
        <w:t>t</w:t>
      </w:r>
      <w:r w:rsidRPr="000837C3">
        <w:rPr>
          <w:rFonts w:ascii="Arial" w:eastAsia="Times New Roman" w:hAnsi="Arial" w:cs="Arial"/>
          <w:color w:val="333333"/>
          <w:sz w:val="20"/>
          <w:szCs w:val="20"/>
          <w:lang w:eastAsia="nl-NL"/>
        </w:rPr>
        <w:t>ot de belangstellenden. Door de eerw. heeren van Abdij Berne werden lichtbeelden vertoond en enkele declamaties gegeven. Het R. K. Sch</w:t>
      </w:r>
      <w:r>
        <w:rPr>
          <w:rFonts w:ascii="Arial" w:eastAsia="Times New Roman" w:hAnsi="Arial" w:cs="Arial"/>
          <w:color w:val="333333"/>
          <w:sz w:val="20"/>
          <w:szCs w:val="20"/>
          <w:lang w:eastAsia="nl-NL"/>
        </w:rPr>
        <w:t>ij</w:t>
      </w:r>
      <w:r w:rsidRPr="000837C3">
        <w:rPr>
          <w:rFonts w:ascii="Arial" w:eastAsia="Times New Roman" w:hAnsi="Arial" w:cs="Arial"/>
          <w:color w:val="333333"/>
          <w:sz w:val="20"/>
          <w:szCs w:val="20"/>
          <w:lang w:eastAsia="nl-NL"/>
        </w:rPr>
        <w:t xml:space="preserve">ndels Dameskoor onder leiding van den heer C. Degreef zong </w:t>
      </w:r>
      <w:r>
        <w:rPr>
          <w:rFonts w:ascii="Arial" w:eastAsia="Times New Roman" w:hAnsi="Arial" w:cs="Arial"/>
          <w:color w:val="333333"/>
          <w:sz w:val="20"/>
          <w:szCs w:val="20"/>
          <w:lang w:eastAsia="nl-NL"/>
        </w:rPr>
        <w:t>zeer verdienstelijk enkele Kerst</w:t>
      </w:r>
      <w:r w:rsidRPr="000837C3">
        <w:rPr>
          <w:rFonts w:ascii="Arial" w:eastAsia="Times New Roman" w:hAnsi="Arial" w:cs="Arial"/>
          <w:color w:val="333333"/>
          <w:sz w:val="20"/>
          <w:szCs w:val="20"/>
          <w:lang w:eastAsia="nl-NL"/>
        </w:rPr>
        <w:t>liederen. De tractatie van den aalmoezenier werd met graagte gebruikt.</w:t>
      </w:r>
    </w:p>
    <w:p w:rsidR="006E46D8" w:rsidRDefault="006E46D8" w:rsidP="005B7C13">
      <w:pPr>
        <w:shd w:val="clear" w:color="auto" w:fill="FFFFFF"/>
        <w:jc w:val="both"/>
        <w:rPr>
          <w:rFonts w:ascii="Arial" w:eastAsia="Arial Unicode MS" w:hAnsi="Arial" w:cs="Arial"/>
          <w:b/>
          <w:sz w:val="20"/>
          <w:szCs w:val="20"/>
          <w:u w:val="single"/>
        </w:rPr>
      </w:pPr>
    </w:p>
    <w:p w:rsidR="006E46D8" w:rsidRDefault="006E46D8"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04-01-1940</w:t>
      </w:r>
    </w:p>
    <w:p w:rsidR="000837C3" w:rsidRDefault="000837C3" w:rsidP="005B7C13">
      <w:pPr>
        <w:shd w:val="clear" w:color="auto" w:fill="FFFFFF"/>
        <w:jc w:val="both"/>
        <w:rPr>
          <w:rFonts w:ascii="Arial" w:eastAsia="Times New Roman" w:hAnsi="Arial" w:cs="Arial"/>
          <w:color w:val="333333"/>
          <w:sz w:val="20"/>
          <w:szCs w:val="20"/>
          <w:lang w:eastAsia="nl-NL"/>
        </w:rPr>
      </w:pPr>
    </w:p>
    <w:p w:rsidR="006E46D8" w:rsidRPr="006E46D8" w:rsidRDefault="006E46D8" w:rsidP="005B7C13">
      <w:pPr>
        <w:shd w:val="clear" w:color="auto" w:fill="FFFFFF"/>
        <w:jc w:val="both"/>
        <w:outlineLvl w:val="2"/>
        <w:rPr>
          <w:rFonts w:ascii="Arial" w:eastAsia="Times New Roman" w:hAnsi="Arial" w:cs="Arial"/>
          <w:b/>
          <w:bCs/>
          <w:color w:val="333333"/>
          <w:sz w:val="20"/>
          <w:szCs w:val="20"/>
          <w:lang w:eastAsia="nl-NL"/>
        </w:rPr>
      </w:pPr>
      <w:r w:rsidRPr="006E46D8">
        <w:rPr>
          <w:rFonts w:ascii="Arial" w:eastAsia="Times New Roman" w:hAnsi="Arial" w:cs="Arial"/>
          <w:b/>
          <w:bCs/>
          <w:color w:val="333333"/>
          <w:sz w:val="20"/>
          <w:szCs w:val="20"/>
          <w:lang w:eastAsia="nl-NL"/>
        </w:rPr>
        <w:t>SCHIJNDEL JAARVERGADERING VAN „DE HARZER"</w:t>
      </w:r>
    </w:p>
    <w:p w:rsidR="006E46D8" w:rsidRPr="006E46D8" w:rsidRDefault="006E46D8" w:rsidP="005B7C13">
      <w:pPr>
        <w:shd w:val="clear" w:color="auto" w:fill="FFFFFF"/>
        <w:jc w:val="both"/>
        <w:rPr>
          <w:rFonts w:ascii="Arial" w:eastAsia="Times New Roman" w:hAnsi="Arial" w:cs="Arial"/>
          <w:color w:val="333333"/>
          <w:sz w:val="20"/>
          <w:szCs w:val="20"/>
          <w:lang w:eastAsia="nl-NL"/>
        </w:rPr>
      </w:pPr>
      <w:r w:rsidRPr="006E46D8">
        <w:rPr>
          <w:rFonts w:ascii="Arial" w:eastAsia="Times New Roman" w:hAnsi="Arial" w:cs="Arial"/>
          <w:color w:val="333333"/>
          <w:sz w:val="20"/>
          <w:szCs w:val="20"/>
          <w:lang w:eastAsia="nl-NL"/>
        </w:rPr>
        <w:t>„De Harzer" gevestigd in het café J. Sep-v. d. Akker zal op Zaterdag 6 Januari om 8 uur een jaarvergadering beleggen in het clublokaal.</w:t>
      </w:r>
    </w:p>
    <w:p w:rsidR="0023563C" w:rsidRDefault="0023563C" w:rsidP="005B7C13">
      <w:pPr>
        <w:shd w:val="clear" w:color="auto" w:fill="FFFFFF"/>
        <w:jc w:val="both"/>
        <w:rPr>
          <w:rFonts w:ascii="Arial" w:eastAsia="Arial Unicode MS" w:hAnsi="Arial" w:cs="Arial"/>
          <w:sz w:val="20"/>
          <w:szCs w:val="20"/>
        </w:rPr>
      </w:pPr>
    </w:p>
    <w:p w:rsidR="00D118C9" w:rsidRPr="00D118C9" w:rsidRDefault="00D118C9" w:rsidP="00D118C9">
      <w:pPr>
        <w:shd w:val="clear" w:color="auto" w:fill="FFFFFF"/>
        <w:jc w:val="both"/>
        <w:rPr>
          <w:rFonts w:ascii="Arial" w:eastAsia="Arial Unicode MS" w:hAnsi="Arial" w:cs="Arial"/>
          <w:b/>
          <w:bCs/>
          <w:sz w:val="20"/>
          <w:szCs w:val="20"/>
          <w:u w:val="single"/>
        </w:rPr>
      </w:pPr>
      <w:r w:rsidRPr="00D118C9">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6</w:t>
      </w:r>
      <w:r w:rsidRPr="00D118C9">
        <w:rPr>
          <w:rFonts w:ascii="Arial" w:eastAsia="Arial Unicode MS" w:hAnsi="Arial" w:cs="Arial"/>
          <w:b/>
          <w:bCs/>
          <w:sz w:val="20"/>
          <w:szCs w:val="20"/>
          <w:u w:val="single"/>
        </w:rPr>
        <w:t>-01-1940</w:t>
      </w:r>
    </w:p>
    <w:p w:rsidR="00D118C9" w:rsidRDefault="00D118C9" w:rsidP="005B7C13">
      <w:pPr>
        <w:shd w:val="clear" w:color="auto" w:fill="FFFFFF"/>
        <w:jc w:val="both"/>
        <w:rPr>
          <w:rFonts w:ascii="Arial" w:eastAsia="Arial Unicode MS" w:hAnsi="Arial" w:cs="Arial"/>
          <w:sz w:val="20"/>
          <w:szCs w:val="20"/>
        </w:rPr>
      </w:pPr>
    </w:p>
    <w:p w:rsidR="000C18B9" w:rsidRDefault="00D118C9" w:rsidP="00D118C9">
      <w:pPr>
        <w:shd w:val="clear" w:color="auto" w:fill="FFFFFF"/>
        <w:jc w:val="both"/>
        <w:rPr>
          <w:rFonts w:ascii="Arial" w:eastAsia="Arial Unicode MS" w:hAnsi="Arial" w:cs="Arial"/>
          <w:sz w:val="20"/>
          <w:szCs w:val="20"/>
        </w:rPr>
      </w:pPr>
      <w:r w:rsidRPr="00D118C9">
        <w:rPr>
          <w:rFonts w:ascii="Arial" w:eastAsia="Arial Unicode MS" w:hAnsi="Arial" w:cs="Arial"/>
          <w:sz w:val="20"/>
          <w:szCs w:val="20"/>
        </w:rPr>
        <w:t>NOTARIS J. F. te Schijndel, bericht, dat zijn ingezet voor de Erven GIJSB. TIMMERMANS: Koop 1 op ƒ 460.— Koop 2 op ƒ 635.— Koop 3 op ƒ 2110.— Koop 4 op ƒ 1110.— Koop 5 op ƒ 485.— Koop 6 op ƒ 485.— Koop 7 op ƒ 360.— Koop 8 op ƒ 1105.— Koop 9 op ƒ 65.— Koop 10 op .... ƒ 635.— Toeslag op Donderdag 18 Januari 1940 n.m. 3 uur in het café van LEON. v. d. VLEUTEN te Schijndel-Hermalen.</w:t>
      </w:r>
    </w:p>
    <w:p w:rsidR="000C18B9" w:rsidRDefault="000C18B9" w:rsidP="00D118C9">
      <w:pPr>
        <w:shd w:val="clear" w:color="auto" w:fill="FFFFFF"/>
        <w:jc w:val="both"/>
        <w:rPr>
          <w:rFonts w:ascii="Arial" w:eastAsia="Arial Unicode MS" w:hAnsi="Arial" w:cs="Arial"/>
          <w:sz w:val="20"/>
          <w:szCs w:val="20"/>
        </w:rPr>
      </w:pPr>
    </w:p>
    <w:p w:rsidR="000C18B9" w:rsidRDefault="00D118C9" w:rsidP="00D118C9">
      <w:pPr>
        <w:shd w:val="clear" w:color="auto" w:fill="FFFFFF"/>
        <w:jc w:val="both"/>
        <w:rPr>
          <w:rFonts w:ascii="Arial" w:eastAsia="Arial Unicode MS" w:hAnsi="Arial" w:cs="Arial"/>
          <w:sz w:val="20"/>
          <w:szCs w:val="20"/>
        </w:rPr>
      </w:pPr>
      <w:r w:rsidRPr="00D118C9">
        <w:rPr>
          <w:rFonts w:ascii="Arial" w:eastAsia="Arial Unicode MS" w:hAnsi="Arial" w:cs="Arial"/>
          <w:sz w:val="20"/>
          <w:szCs w:val="20"/>
        </w:rPr>
        <w:t xml:space="preserve">NOTARIS J. F. BAGGEN te Schijndel, zal publiek VERKOOPEN: Krachtens bevel der Arrondissements-Rechtbank te 's-Hertogenbosch: Bij inzet op Dinsdag 16 Januari 1940 in het Hotel VAN ROESSEL, bij toeslag op Dinsdag 30 Januari 1940 in het tramstation van ANT. v. VEGHEL te Schijndel, telkens om 6 uur 's avonds: </w:t>
      </w:r>
    </w:p>
    <w:p w:rsidR="000C18B9" w:rsidRDefault="00D118C9" w:rsidP="000C18B9">
      <w:pPr>
        <w:shd w:val="clear" w:color="auto" w:fill="FFFFFF"/>
        <w:ind w:left="708"/>
        <w:jc w:val="both"/>
        <w:rPr>
          <w:rFonts w:ascii="Arial" w:eastAsia="Arial Unicode MS" w:hAnsi="Arial" w:cs="Arial"/>
          <w:sz w:val="20"/>
          <w:szCs w:val="20"/>
        </w:rPr>
      </w:pPr>
      <w:r w:rsidRPr="00D118C9">
        <w:rPr>
          <w:rFonts w:ascii="Arial" w:eastAsia="Arial Unicode MS" w:hAnsi="Arial" w:cs="Arial"/>
          <w:sz w:val="20"/>
          <w:szCs w:val="20"/>
        </w:rPr>
        <w:t xml:space="preserve">Koop 1. WOONHUIS met tuin te Schijndel in de Pompstraat, kad. gem. Schijndel, sectie D no. 4428 en ged. van 4429, samen groot ongeveer 2.81 aren. Te aanvaarden bij de betaling. </w:t>
      </w:r>
    </w:p>
    <w:p w:rsidR="000C18B9" w:rsidRDefault="00D118C9" w:rsidP="000C18B9">
      <w:pPr>
        <w:shd w:val="clear" w:color="auto" w:fill="FFFFFF"/>
        <w:ind w:left="708"/>
        <w:jc w:val="both"/>
        <w:rPr>
          <w:rFonts w:ascii="Arial" w:eastAsia="Arial Unicode MS" w:hAnsi="Arial" w:cs="Arial"/>
          <w:sz w:val="20"/>
          <w:szCs w:val="20"/>
        </w:rPr>
      </w:pPr>
      <w:r w:rsidRPr="00D118C9">
        <w:rPr>
          <w:rFonts w:ascii="Arial" w:eastAsia="Arial Unicode MS" w:hAnsi="Arial" w:cs="Arial"/>
          <w:sz w:val="20"/>
          <w:szCs w:val="20"/>
        </w:rPr>
        <w:t xml:space="preserve">Koop 2. BOUWLAND in het Habraken, kad. gem. Schijndel, sectie E no. 1430, groot 35.90 aren. Te aanvaarden stoppelbloot 1940. </w:t>
      </w:r>
    </w:p>
    <w:p w:rsidR="000C18B9" w:rsidRDefault="00D118C9" w:rsidP="000C18B9">
      <w:pPr>
        <w:shd w:val="clear" w:color="auto" w:fill="FFFFFF"/>
        <w:ind w:left="708"/>
        <w:jc w:val="both"/>
        <w:rPr>
          <w:rFonts w:ascii="Arial" w:eastAsia="Arial Unicode MS" w:hAnsi="Arial" w:cs="Arial"/>
          <w:sz w:val="20"/>
          <w:szCs w:val="20"/>
        </w:rPr>
      </w:pPr>
      <w:r w:rsidRPr="00D118C9">
        <w:rPr>
          <w:rFonts w:ascii="Arial" w:eastAsia="Arial Unicode MS" w:hAnsi="Arial" w:cs="Arial"/>
          <w:sz w:val="20"/>
          <w:szCs w:val="20"/>
        </w:rPr>
        <w:t xml:space="preserve">Koop 3. BOUWLAND in de Rietbeemd, kad. gem. Schijndel, sectie E no. 1493, groot 38.20 aren. Te aanvaarden stoppelbloot 1940. </w:t>
      </w:r>
    </w:p>
    <w:p w:rsidR="00D118C9" w:rsidRDefault="00D118C9" w:rsidP="000C18B9">
      <w:pPr>
        <w:shd w:val="clear" w:color="auto" w:fill="FFFFFF"/>
        <w:jc w:val="both"/>
        <w:rPr>
          <w:rFonts w:ascii="Arial" w:eastAsia="Arial Unicode MS" w:hAnsi="Arial" w:cs="Arial"/>
          <w:sz w:val="20"/>
          <w:szCs w:val="20"/>
        </w:rPr>
      </w:pPr>
      <w:r w:rsidRPr="00D118C9">
        <w:rPr>
          <w:rFonts w:ascii="Arial" w:eastAsia="Arial Unicode MS" w:hAnsi="Arial" w:cs="Arial"/>
          <w:sz w:val="20"/>
          <w:szCs w:val="20"/>
        </w:rPr>
        <w:t>Alles eigendom van de Kinderen GER. BUENEN</w:t>
      </w:r>
      <w:r w:rsidR="000C18B9">
        <w:rPr>
          <w:rFonts w:ascii="Arial" w:eastAsia="Arial Unicode MS" w:hAnsi="Arial" w:cs="Arial"/>
          <w:sz w:val="20"/>
          <w:szCs w:val="20"/>
        </w:rPr>
        <w:t>-</w:t>
      </w:r>
      <w:r w:rsidRPr="00D118C9">
        <w:rPr>
          <w:rFonts w:ascii="Arial" w:eastAsia="Arial Unicode MS" w:hAnsi="Arial" w:cs="Arial"/>
          <w:sz w:val="20"/>
          <w:szCs w:val="20"/>
        </w:rPr>
        <w:t>SMITS.</w:t>
      </w:r>
    </w:p>
    <w:p w:rsidR="000C18B9" w:rsidRDefault="000C18B9" w:rsidP="000C18B9">
      <w:pPr>
        <w:shd w:val="clear" w:color="auto" w:fill="FFFFFF"/>
        <w:jc w:val="both"/>
        <w:rPr>
          <w:rFonts w:ascii="Arial" w:eastAsia="Arial Unicode MS" w:hAnsi="Arial" w:cs="Arial"/>
          <w:sz w:val="20"/>
          <w:szCs w:val="20"/>
        </w:rPr>
      </w:pPr>
    </w:p>
    <w:p w:rsidR="0023563C" w:rsidRDefault="0023563C"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08-01-1940</w:t>
      </w:r>
    </w:p>
    <w:p w:rsidR="000837C3" w:rsidRDefault="000837C3" w:rsidP="005B7C13">
      <w:pPr>
        <w:shd w:val="clear" w:color="auto" w:fill="FFFFFF"/>
        <w:jc w:val="both"/>
        <w:rPr>
          <w:rFonts w:ascii="Arial" w:eastAsia="Times New Roman" w:hAnsi="Arial" w:cs="Arial"/>
          <w:color w:val="333333"/>
          <w:sz w:val="20"/>
          <w:szCs w:val="20"/>
          <w:lang w:eastAsia="nl-NL"/>
        </w:rPr>
      </w:pPr>
    </w:p>
    <w:p w:rsidR="0023563C" w:rsidRDefault="0023563C" w:rsidP="005B7C13">
      <w:pPr>
        <w:shd w:val="clear" w:color="auto" w:fill="FFFFFF"/>
        <w:jc w:val="both"/>
        <w:outlineLvl w:val="2"/>
        <w:rPr>
          <w:rFonts w:ascii="Arial" w:eastAsia="Times New Roman" w:hAnsi="Arial" w:cs="Arial"/>
          <w:b/>
          <w:bCs/>
          <w:color w:val="333333"/>
          <w:sz w:val="20"/>
          <w:szCs w:val="20"/>
          <w:lang w:eastAsia="nl-NL"/>
        </w:rPr>
      </w:pPr>
      <w:r w:rsidRPr="0023563C">
        <w:rPr>
          <w:rFonts w:ascii="Arial" w:eastAsia="Times New Roman" w:hAnsi="Arial" w:cs="Arial"/>
          <w:b/>
          <w:bCs/>
          <w:color w:val="333333"/>
          <w:sz w:val="20"/>
          <w:szCs w:val="20"/>
          <w:lang w:eastAsia="nl-NL"/>
        </w:rPr>
        <w:t xml:space="preserve">SCHIJNDEL </w:t>
      </w:r>
    </w:p>
    <w:p w:rsidR="0023563C" w:rsidRPr="0023563C" w:rsidRDefault="0023563C" w:rsidP="005B7C13">
      <w:pPr>
        <w:shd w:val="clear" w:color="auto" w:fill="FFFFFF"/>
        <w:jc w:val="both"/>
        <w:outlineLvl w:val="2"/>
        <w:rPr>
          <w:rFonts w:ascii="Arial" w:eastAsia="Times New Roman" w:hAnsi="Arial" w:cs="Arial"/>
          <w:b/>
          <w:bCs/>
          <w:color w:val="333333"/>
          <w:sz w:val="20"/>
          <w:szCs w:val="20"/>
          <w:lang w:eastAsia="nl-NL"/>
        </w:rPr>
      </w:pPr>
      <w:r w:rsidRPr="0023563C">
        <w:rPr>
          <w:rFonts w:ascii="Arial" w:eastAsia="Times New Roman" w:hAnsi="Arial" w:cs="Arial"/>
          <w:b/>
          <w:bCs/>
          <w:color w:val="333333"/>
          <w:sz w:val="20"/>
          <w:szCs w:val="20"/>
          <w:lang w:eastAsia="nl-NL"/>
        </w:rPr>
        <w:t>ZAL SCHIJNDEL EEN IJSCLUB KRIJGEN?</w:t>
      </w:r>
    </w:p>
    <w:p w:rsidR="0023563C" w:rsidRPr="0023563C" w:rsidRDefault="0023563C" w:rsidP="005B7C13">
      <w:pPr>
        <w:shd w:val="clear" w:color="auto" w:fill="FFFFFF"/>
        <w:jc w:val="both"/>
        <w:rPr>
          <w:rFonts w:ascii="Arial" w:eastAsia="Times New Roman" w:hAnsi="Arial" w:cs="Arial"/>
          <w:color w:val="333333"/>
          <w:sz w:val="20"/>
          <w:szCs w:val="20"/>
          <w:lang w:eastAsia="nl-NL"/>
        </w:rPr>
      </w:pPr>
      <w:r w:rsidRPr="0023563C">
        <w:rPr>
          <w:rFonts w:ascii="Arial" w:eastAsia="Times New Roman" w:hAnsi="Arial" w:cs="Arial"/>
          <w:color w:val="333333"/>
          <w:sz w:val="20"/>
          <w:szCs w:val="20"/>
          <w:lang w:eastAsia="nl-NL"/>
        </w:rPr>
        <w:t xml:space="preserve">Reeds verschillende winters telkens als er </w:t>
      </w:r>
      <w:r>
        <w:rPr>
          <w:rFonts w:ascii="Arial" w:eastAsia="Times New Roman" w:hAnsi="Arial" w:cs="Arial"/>
          <w:color w:val="333333"/>
          <w:sz w:val="20"/>
          <w:szCs w:val="20"/>
          <w:lang w:eastAsia="nl-NL"/>
        </w:rPr>
        <w:t>ij</w:t>
      </w:r>
      <w:r w:rsidRPr="0023563C">
        <w:rPr>
          <w:rFonts w:ascii="Arial" w:eastAsia="Times New Roman" w:hAnsi="Arial" w:cs="Arial"/>
          <w:color w:val="333333"/>
          <w:sz w:val="20"/>
          <w:szCs w:val="20"/>
          <w:lang w:eastAsia="nl-NL"/>
        </w:rPr>
        <w:t>s was heeft het er over gegaan of in Sch</w:t>
      </w:r>
      <w:r>
        <w:rPr>
          <w:rFonts w:ascii="Arial" w:eastAsia="Times New Roman" w:hAnsi="Arial" w:cs="Arial"/>
          <w:color w:val="333333"/>
          <w:sz w:val="20"/>
          <w:szCs w:val="20"/>
          <w:lang w:eastAsia="nl-NL"/>
        </w:rPr>
        <w:t>ij</w:t>
      </w:r>
      <w:r w:rsidRPr="0023563C">
        <w:rPr>
          <w:rFonts w:ascii="Arial" w:eastAsia="Times New Roman" w:hAnsi="Arial" w:cs="Arial"/>
          <w:color w:val="333333"/>
          <w:sz w:val="20"/>
          <w:szCs w:val="20"/>
          <w:lang w:eastAsia="nl-NL"/>
        </w:rPr>
        <w:t xml:space="preserve">ndel de </w:t>
      </w:r>
      <w:r>
        <w:rPr>
          <w:rFonts w:ascii="Arial" w:eastAsia="Times New Roman" w:hAnsi="Arial" w:cs="Arial"/>
          <w:color w:val="333333"/>
          <w:sz w:val="20"/>
          <w:szCs w:val="20"/>
          <w:lang w:eastAsia="nl-NL"/>
        </w:rPr>
        <w:t>m</w:t>
      </w:r>
      <w:r w:rsidRPr="0023563C">
        <w:rPr>
          <w:rFonts w:ascii="Arial" w:eastAsia="Times New Roman" w:hAnsi="Arial" w:cs="Arial"/>
          <w:color w:val="333333"/>
          <w:sz w:val="20"/>
          <w:szCs w:val="20"/>
          <w:lang w:eastAsia="nl-NL"/>
        </w:rPr>
        <w:t>ogel</w:t>
      </w:r>
      <w:r>
        <w:rPr>
          <w:rFonts w:ascii="Arial" w:eastAsia="Times New Roman" w:hAnsi="Arial" w:cs="Arial"/>
          <w:color w:val="333333"/>
          <w:sz w:val="20"/>
          <w:szCs w:val="20"/>
          <w:lang w:eastAsia="nl-NL"/>
        </w:rPr>
        <w:t>ij</w:t>
      </w:r>
      <w:r w:rsidRPr="0023563C">
        <w:rPr>
          <w:rFonts w:ascii="Arial" w:eastAsia="Times New Roman" w:hAnsi="Arial" w:cs="Arial"/>
          <w:color w:val="333333"/>
          <w:sz w:val="20"/>
          <w:szCs w:val="20"/>
          <w:lang w:eastAsia="nl-NL"/>
        </w:rPr>
        <w:t xml:space="preserve">kheid niet bestond om te komen tot oprichting van een </w:t>
      </w:r>
      <w:r>
        <w:rPr>
          <w:rFonts w:ascii="Arial" w:eastAsia="Times New Roman" w:hAnsi="Arial" w:cs="Arial"/>
          <w:color w:val="333333"/>
          <w:sz w:val="20"/>
          <w:szCs w:val="20"/>
          <w:lang w:eastAsia="nl-NL"/>
        </w:rPr>
        <w:t>ij</w:t>
      </w:r>
      <w:r w:rsidRPr="0023563C">
        <w:rPr>
          <w:rFonts w:ascii="Arial" w:eastAsia="Times New Roman" w:hAnsi="Arial" w:cs="Arial"/>
          <w:color w:val="333333"/>
          <w:sz w:val="20"/>
          <w:szCs w:val="20"/>
          <w:lang w:eastAsia="nl-NL"/>
        </w:rPr>
        <w:t>sclub. Ook nu weer. Door enkele liefhebbers is het initiatief genomen en zoo zal er Maandag (heden) 8 Januari om 8.30 uur een vergadering worden belegd in de zaal van het City theater.</w:t>
      </w:r>
    </w:p>
    <w:p w:rsidR="00F2197E" w:rsidRDefault="00F2197E" w:rsidP="005B7C13">
      <w:pPr>
        <w:shd w:val="clear" w:color="auto" w:fill="FFFFFF"/>
        <w:jc w:val="both"/>
        <w:rPr>
          <w:rFonts w:ascii="Arial" w:eastAsia="Arial Unicode MS" w:hAnsi="Arial" w:cs="Arial"/>
          <w:b/>
          <w:sz w:val="20"/>
          <w:szCs w:val="20"/>
          <w:u w:val="single"/>
        </w:rPr>
      </w:pPr>
    </w:p>
    <w:p w:rsidR="00F2197E" w:rsidRDefault="00F2197E"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08-01-1940</w:t>
      </w:r>
    </w:p>
    <w:p w:rsidR="006E46D8" w:rsidRDefault="006E46D8" w:rsidP="005B7C13">
      <w:pPr>
        <w:shd w:val="clear" w:color="auto" w:fill="FFFFFF"/>
        <w:jc w:val="both"/>
        <w:rPr>
          <w:rFonts w:ascii="Arial" w:eastAsia="Times New Roman" w:hAnsi="Arial" w:cs="Arial"/>
          <w:color w:val="333333"/>
          <w:sz w:val="20"/>
          <w:szCs w:val="20"/>
          <w:lang w:eastAsia="nl-NL"/>
        </w:rPr>
      </w:pPr>
    </w:p>
    <w:p w:rsidR="00F2197E" w:rsidRPr="00F2197E" w:rsidRDefault="00F2197E" w:rsidP="005B7C13">
      <w:pPr>
        <w:shd w:val="clear" w:color="auto" w:fill="FFFFFF"/>
        <w:jc w:val="both"/>
        <w:outlineLvl w:val="2"/>
        <w:rPr>
          <w:rFonts w:ascii="Arial" w:eastAsia="Times New Roman" w:hAnsi="Arial" w:cs="Arial"/>
          <w:b/>
          <w:bCs/>
          <w:color w:val="333333"/>
          <w:sz w:val="20"/>
          <w:szCs w:val="20"/>
          <w:lang w:eastAsia="nl-NL"/>
        </w:rPr>
      </w:pPr>
      <w:r w:rsidRPr="00F2197E">
        <w:rPr>
          <w:rFonts w:ascii="Arial" w:eastAsia="Times New Roman" w:hAnsi="Arial" w:cs="Arial"/>
          <w:b/>
          <w:bCs/>
          <w:color w:val="333333"/>
          <w:sz w:val="20"/>
          <w:szCs w:val="20"/>
          <w:lang w:eastAsia="nl-NL"/>
        </w:rPr>
        <w:t xml:space="preserve">SCHIJNDEL </w:t>
      </w:r>
    </w:p>
    <w:p w:rsidR="00F2197E" w:rsidRPr="00F2197E" w:rsidRDefault="00F2197E" w:rsidP="005B7C13">
      <w:pPr>
        <w:shd w:val="clear" w:color="auto" w:fill="FFFFFF"/>
        <w:jc w:val="both"/>
        <w:outlineLvl w:val="2"/>
        <w:rPr>
          <w:rFonts w:ascii="Arial" w:eastAsia="Times New Roman" w:hAnsi="Arial" w:cs="Arial"/>
          <w:b/>
          <w:bCs/>
          <w:color w:val="333333"/>
          <w:sz w:val="20"/>
          <w:szCs w:val="20"/>
          <w:lang w:eastAsia="nl-NL"/>
        </w:rPr>
      </w:pPr>
      <w:r w:rsidRPr="00F2197E">
        <w:rPr>
          <w:rFonts w:ascii="Arial" w:eastAsia="Times New Roman" w:hAnsi="Arial" w:cs="Arial"/>
          <w:b/>
          <w:bCs/>
          <w:color w:val="333333"/>
          <w:sz w:val="20"/>
          <w:szCs w:val="20"/>
          <w:lang w:eastAsia="nl-NL"/>
        </w:rPr>
        <w:t>LEZING VOOR DE SCHIJNDELSCHE LUCHTBESCHERMING.</w:t>
      </w:r>
    </w:p>
    <w:p w:rsidR="00F2197E" w:rsidRPr="00F2197E" w:rsidRDefault="00F2197E" w:rsidP="005B7C13">
      <w:pPr>
        <w:shd w:val="clear" w:color="auto" w:fill="FFFFFF"/>
        <w:jc w:val="both"/>
        <w:rPr>
          <w:rFonts w:ascii="Arial" w:eastAsia="Times New Roman" w:hAnsi="Arial" w:cs="Arial"/>
          <w:color w:val="333333"/>
          <w:sz w:val="20"/>
          <w:szCs w:val="20"/>
          <w:lang w:eastAsia="nl-NL"/>
        </w:rPr>
      </w:pPr>
      <w:r w:rsidRPr="00F2197E">
        <w:rPr>
          <w:rFonts w:ascii="Arial" w:eastAsia="Times New Roman" w:hAnsi="Arial" w:cs="Arial"/>
          <w:color w:val="333333"/>
          <w:sz w:val="20"/>
          <w:szCs w:val="20"/>
          <w:lang w:eastAsia="nl-NL"/>
        </w:rPr>
        <w:t>Voor alle afdeelingen van de Sch</w:t>
      </w:r>
      <w:r>
        <w:rPr>
          <w:rFonts w:ascii="Arial" w:eastAsia="Times New Roman" w:hAnsi="Arial" w:cs="Arial"/>
          <w:color w:val="333333"/>
          <w:sz w:val="20"/>
          <w:szCs w:val="20"/>
          <w:lang w:eastAsia="nl-NL"/>
        </w:rPr>
        <w:t>ij</w:t>
      </w:r>
      <w:r w:rsidRPr="00F2197E">
        <w:rPr>
          <w:rFonts w:ascii="Arial" w:eastAsia="Times New Roman" w:hAnsi="Arial" w:cs="Arial"/>
          <w:color w:val="333333"/>
          <w:sz w:val="20"/>
          <w:szCs w:val="20"/>
          <w:lang w:eastAsia="nl-NL"/>
        </w:rPr>
        <w:t>ndelsche . I</w:t>
      </w:r>
      <w:r>
        <w:rPr>
          <w:rFonts w:ascii="Arial" w:eastAsia="Times New Roman" w:hAnsi="Arial" w:cs="Arial"/>
          <w:color w:val="333333"/>
          <w:sz w:val="20"/>
          <w:szCs w:val="20"/>
          <w:lang w:eastAsia="nl-NL"/>
        </w:rPr>
        <w:t>u</w:t>
      </w:r>
      <w:r w:rsidRPr="00F2197E">
        <w:rPr>
          <w:rFonts w:ascii="Arial" w:eastAsia="Times New Roman" w:hAnsi="Arial" w:cs="Arial"/>
          <w:color w:val="333333"/>
          <w:sz w:val="20"/>
          <w:szCs w:val="20"/>
          <w:lang w:eastAsia="nl-NL"/>
        </w:rPr>
        <w:t>chtbeschermingsdienst wer</w:t>
      </w:r>
      <w:r>
        <w:rPr>
          <w:rFonts w:ascii="Arial" w:eastAsia="Times New Roman" w:hAnsi="Arial" w:cs="Arial"/>
          <w:color w:val="333333"/>
          <w:sz w:val="20"/>
          <w:szCs w:val="20"/>
          <w:lang w:eastAsia="nl-NL"/>
        </w:rPr>
        <w:t>d</w:t>
      </w:r>
      <w:r w:rsidRPr="00F2197E">
        <w:rPr>
          <w:rFonts w:ascii="Arial" w:eastAsia="Times New Roman" w:hAnsi="Arial" w:cs="Arial"/>
          <w:color w:val="333333"/>
          <w:sz w:val="20"/>
          <w:szCs w:val="20"/>
          <w:lang w:eastAsia="nl-NL"/>
        </w:rPr>
        <w:t xml:space="preserve"> in het schaftlokaal van de fabrieken van Jansen de Wit een </w:t>
      </w:r>
      <w:r>
        <w:rPr>
          <w:rFonts w:ascii="Arial" w:eastAsia="Times New Roman" w:hAnsi="Arial" w:cs="Arial"/>
          <w:color w:val="333333"/>
          <w:sz w:val="20"/>
          <w:szCs w:val="20"/>
          <w:lang w:eastAsia="nl-NL"/>
        </w:rPr>
        <w:t>lezi</w:t>
      </w:r>
      <w:r w:rsidRPr="00F2197E">
        <w:rPr>
          <w:rFonts w:ascii="Arial" w:eastAsia="Times New Roman" w:hAnsi="Arial" w:cs="Arial"/>
          <w:color w:val="333333"/>
          <w:sz w:val="20"/>
          <w:szCs w:val="20"/>
          <w:lang w:eastAsia="nl-NL"/>
        </w:rPr>
        <w:t>ng gehouden door luitenant Voet. Door den h</w:t>
      </w:r>
      <w:r>
        <w:rPr>
          <w:rFonts w:ascii="Arial" w:eastAsia="Times New Roman" w:hAnsi="Arial" w:cs="Arial"/>
          <w:color w:val="333333"/>
          <w:sz w:val="20"/>
          <w:szCs w:val="20"/>
          <w:lang w:eastAsia="nl-NL"/>
        </w:rPr>
        <w:t>eer Frits Bolsius hoofd van de p</w:t>
      </w:r>
      <w:r w:rsidRPr="00F2197E">
        <w:rPr>
          <w:rFonts w:ascii="Arial" w:eastAsia="Times New Roman" w:hAnsi="Arial" w:cs="Arial"/>
          <w:color w:val="333333"/>
          <w:sz w:val="20"/>
          <w:szCs w:val="20"/>
          <w:lang w:eastAsia="nl-NL"/>
        </w:rPr>
        <w:t>laatsel</w:t>
      </w:r>
      <w:r>
        <w:rPr>
          <w:rFonts w:ascii="Arial" w:eastAsia="Times New Roman" w:hAnsi="Arial" w:cs="Arial"/>
          <w:color w:val="333333"/>
          <w:sz w:val="20"/>
          <w:szCs w:val="20"/>
          <w:lang w:eastAsia="nl-NL"/>
        </w:rPr>
        <w:t>ij</w:t>
      </w:r>
      <w:r w:rsidRPr="00F2197E">
        <w:rPr>
          <w:rFonts w:ascii="Arial" w:eastAsia="Times New Roman" w:hAnsi="Arial" w:cs="Arial"/>
          <w:color w:val="333333"/>
          <w:sz w:val="20"/>
          <w:szCs w:val="20"/>
          <w:lang w:eastAsia="nl-NL"/>
        </w:rPr>
        <w:t xml:space="preserve">ke </w:t>
      </w:r>
      <w:r>
        <w:rPr>
          <w:rFonts w:ascii="Arial" w:eastAsia="Times New Roman" w:hAnsi="Arial" w:cs="Arial"/>
          <w:color w:val="333333"/>
          <w:sz w:val="20"/>
          <w:szCs w:val="20"/>
          <w:lang w:eastAsia="nl-NL"/>
        </w:rPr>
        <w:t xml:space="preserve">Luchtbescherming werd de spreker ingeleid. </w:t>
      </w:r>
      <w:r w:rsidRPr="00F2197E">
        <w:rPr>
          <w:rFonts w:ascii="Arial" w:eastAsia="Times New Roman" w:hAnsi="Arial" w:cs="Arial"/>
          <w:color w:val="333333"/>
          <w:sz w:val="20"/>
          <w:szCs w:val="20"/>
          <w:lang w:eastAsia="nl-NL"/>
        </w:rPr>
        <w:t>Luite</w:t>
      </w:r>
      <w:r>
        <w:rPr>
          <w:rFonts w:ascii="Arial" w:eastAsia="Times New Roman" w:hAnsi="Arial" w:cs="Arial"/>
          <w:color w:val="333333"/>
          <w:sz w:val="20"/>
          <w:szCs w:val="20"/>
          <w:lang w:eastAsia="nl-NL"/>
        </w:rPr>
        <w:t>nant Voet hield vervolgens een z</w:t>
      </w:r>
      <w:r w:rsidRPr="00F2197E">
        <w:rPr>
          <w:rFonts w:ascii="Arial" w:eastAsia="Times New Roman" w:hAnsi="Arial" w:cs="Arial"/>
          <w:color w:val="333333"/>
          <w:sz w:val="20"/>
          <w:szCs w:val="20"/>
          <w:lang w:eastAsia="nl-NL"/>
        </w:rPr>
        <w:t xml:space="preserve">eer </w:t>
      </w:r>
      <w:r>
        <w:rPr>
          <w:rFonts w:ascii="Arial" w:eastAsia="Times New Roman" w:hAnsi="Arial" w:cs="Arial"/>
          <w:color w:val="333333"/>
          <w:sz w:val="20"/>
          <w:szCs w:val="20"/>
          <w:lang w:eastAsia="nl-NL"/>
        </w:rPr>
        <w:t>inter</w:t>
      </w:r>
      <w:r w:rsidRPr="00F2197E">
        <w:rPr>
          <w:rFonts w:ascii="Arial" w:eastAsia="Times New Roman" w:hAnsi="Arial" w:cs="Arial"/>
          <w:color w:val="333333"/>
          <w:sz w:val="20"/>
          <w:szCs w:val="20"/>
          <w:lang w:eastAsia="nl-NL"/>
        </w:rPr>
        <w:t xml:space="preserve">ressante lezing over „Strijdgassen". Daar de </w:t>
      </w:r>
      <w:r>
        <w:rPr>
          <w:rFonts w:ascii="Arial" w:eastAsia="Times New Roman" w:hAnsi="Arial" w:cs="Arial"/>
          <w:color w:val="333333"/>
          <w:sz w:val="20"/>
          <w:szCs w:val="20"/>
          <w:lang w:eastAsia="nl-NL"/>
        </w:rPr>
        <w:t>s</w:t>
      </w:r>
      <w:r w:rsidRPr="00F2197E">
        <w:rPr>
          <w:rFonts w:ascii="Arial" w:eastAsia="Times New Roman" w:hAnsi="Arial" w:cs="Arial"/>
          <w:color w:val="333333"/>
          <w:sz w:val="20"/>
          <w:szCs w:val="20"/>
          <w:lang w:eastAsia="nl-NL"/>
        </w:rPr>
        <w:t xml:space="preserve">tof niet </w:t>
      </w:r>
      <w:r>
        <w:rPr>
          <w:rFonts w:ascii="Arial" w:eastAsia="Times New Roman" w:hAnsi="Arial" w:cs="Arial"/>
          <w:color w:val="333333"/>
          <w:sz w:val="20"/>
          <w:szCs w:val="20"/>
          <w:lang w:eastAsia="nl-NL"/>
        </w:rPr>
        <w:t>in een lezing kon behandeld word</w:t>
      </w:r>
      <w:r w:rsidRPr="00F2197E">
        <w:rPr>
          <w:rFonts w:ascii="Arial" w:eastAsia="Times New Roman" w:hAnsi="Arial" w:cs="Arial"/>
          <w:color w:val="333333"/>
          <w:sz w:val="20"/>
          <w:szCs w:val="20"/>
          <w:lang w:eastAsia="nl-NL"/>
        </w:rPr>
        <w:t>en is besloten om het tweede gedeelte te ho</w:t>
      </w:r>
      <w:r>
        <w:rPr>
          <w:rFonts w:ascii="Arial" w:eastAsia="Times New Roman" w:hAnsi="Arial" w:cs="Arial"/>
          <w:color w:val="333333"/>
          <w:sz w:val="20"/>
          <w:szCs w:val="20"/>
          <w:lang w:eastAsia="nl-NL"/>
        </w:rPr>
        <w:t>ud</w:t>
      </w:r>
      <w:r w:rsidRPr="00F2197E">
        <w:rPr>
          <w:rFonts w:ascii="Arial" w:eastAsia="Times New Roman" w:hAnsi="Arial" w:cs="Arial"/>
          <w:color w:val="333333"/>
          <w:sz w:val="20"/>
          <w:szCs w:val="20"/>
          <w:lang w:eastAsia="nl-NL"/>
        </w:rPr>
        <w:t xml:space="preserve">en </w:t>
      </w:r>
      <w:r>
        <w:rPr>
          <w:rFonts w:ascii="Arial" w:eastAsia="Times New Roman" w:hAnsi="Arial" w:cs="Arial"/>
          <w:color w:val="333333"/>
          <w:sz w:val="20"/>
          <w:szCs w:val="20"/>
          <w:lang w:eastAsia="nl-NL"/>
        </w:rPr>
        <w:t>o</w:t>
      </w:r>
      <w:r w:rsidRPr="00F2197E">
        <w:rPr>
          <w:rFonts w:ascii="Arial" w:eastAsia="Times New Roman" w:hAnsi="Arial" w:cs="Arial"/>
          <w:color w:val="333333"/>
          <w:sz w:val="20"/>
          <w:szCs w:val="20"/>
          <w:lang w:eastAsia="nl-NL"/>
        </w:rPr>
        <w:t xml:space="preserve">p Woensdag 24 Januari a.s. om half negen </w:t>
      </w:r>
      <w:r>
        <w:rPr>
          <w:rFonts w:ascii="Arial" w:eastAsia="Times New Roman" w:hAnsi="Arial" w:cs="Arial"/>
          <w:color w:val="333333"/>
          <w:sz w:val="20"/>
          <w:szCs w:val="20"/>
          <w:lang w:eastAsia="nl-NL"/>
        </w:rPr>
        <w:t>ev</w:t>
      </w:r>
      <w:r w:rsidRPr="00F2197E">
        <w:rPr>
          <w:rFonts w:ascii="Arial" w:eastAsia="Times New Roman" w:hAnsi="Arial" w:cs="Arial"/>
          <w:color w:val="333333"/>
          <w:sz w:val="20"/>
          <w:szCs w:val="20"/>
          <w:lang w:eastAsia="nl-NL"/>
        </w:rPr>
        <w:t>eneens in het schaftlokaal.</w:t>
      </w:r>
    </w:p>
    <w:p w:rsidR="00CA5D1F" w:rsidRPr="00CA5D1F" w:rsidRDefault="00CA5D1F" w:rsidP="00CA5D1F">
      <w:pPr>
        <w:shd w:val="clear" w:color="auto" w:fill="FFFFFF"/>
        <w:jc w:val="both"/>
        <w:rPr>
          <w:rFonts w:ascii="Arial" w:eastAsia="Arial Unicode MS" w:hAnsi="Arial" w:cs="Arial"/>
          <w:bCs/>
          <w:sz w:val="20"/>
          <w:szCs w:val="20"/>
        </w:rPr>
      </w:pPr>
    </w:p>
    <w:p w:rsidR="00CA5D1F" w:rsidRPr="00CA5D1F" w:rsidRDefault="00CA5D1F" w:rsidP="00CA5D1F">
      <w:pPr>
        <w:shd w:val="clear" w:color="auto" w:fill="FFFFFF"/>
        <w:jc w:val="both"/>
        <w:rPr>
          <w:rFonts w:ascii="Arial" w:eastAsia="Arial Unicode MS" w:hAnsi="Arial" w:cs="Arial"/>
          <w:b/>
          <w:bCs/>
          <w:sz w:val="20"/>
          <w:szCs w:val="20"/>
          <w:u w:val="single"/>
        </w:rPr>
      </w:pPr>
      <w:r w:rsidRPr="00CA5D1F">
        <w:rPr>
          <w:rFonts w:ascii="Arial" w:eastAsia="Arial Unicode MS" w:hAnsi="Arial" w:cs="Arial"/>
          <w:b/>
          <w:bCs/>
          <w:sz w:val="20"/>
          <w:szCs w:val="20"/>
          <w:u w:val="single"/>
        </w:rPr>
        <w:t>Provinciale Noordbrabantsche en 's Hertogenbossche courant 12-01-1940</w:t>
      </w:r>
    </w:p>
    <w:p w:rsidR="00CA5D1F" w:rsidRPr="00CA5D1F" w:rsidRDefault="00CA5D1F" w:rsidP="00CA5D1F">
      <w:pPr>
        <w:shd w:val="clear" w:color="auto" w:fill="FFFFFF"/>
        <w:jc w:val="both"/>
        <w:rPr>
          <w:rFonts w:ascii="Arial" w:eastAsia="Arial Unicode MS" w:hAnsi="Arial" w:cs="Arial"/>
          <w:sz w:val="20"/>
          <w:szCs w:val="20"/>
        </w:rPr>
      </w:pPr>
    </w:p>
    <w:p w:rsidR="00CA5D1F" w:rsidRPr="00CA5D1F" w:rsidRDefault="00CA5D1F" w:rsidP="00CA5D1F">
      <w:pPr>
        <w:shd w:val="clear" w:color="auto" w:fill="FFFFFF"/>
        <w:jc w:val="both"/>
        <w:rPr>
          <w:rFonts w:ascii="Arial" w:eastAsia="Arial Unicode MS" w:hAnsi="Arial" w:cs="Arial"/>
          <w:sz w:val="20"/>
          <w:szCs w:val="20"/>
        </w:rPr>
      </w:pPr>
      <w:r w:rsidRPr="00CA5D1F">
        <w:rPr>
          <w:rFonts w:ascii="Arial" w:eastAsia="Arial Unicode MS" w:hAnsi="Arial" w:cs="Arial"/>
          <w:sz w:val="20"/>
          <w:szCs w:val="20"/>
        </w:rPr>
        <w:t xml:space="preserve">BILLIJK TE KOOP mannen, en pop-kanaries, stam Rozendaal, gezongen 81 en 90 punten, tevens  een goed spelend Radiotoestel, tegen spotprijs. </w:t>
      </w:r>
    </w:p>
    <w:p w:rsidR="00CA5D1F" w:rsidRPr="00CA5D1F" w:rsidRDefault="00CA5D1F" w:rsidP="00CA5D1F">
      <w:pPr>
        <w:shd w:val="clear" w:color="auto" w:fill="FFFFFF"/>
        <w:jc w:val="both"/>
        <w:rPr>
          <w:rFonts w:ascii="Arial" w:eastAsia="Arial Unicode MS" w:hAnsi="Arial" w:cs="Arial"/>
          <w:sz w:val="20"/>
          <w:szCs w:val="20"/>
        </w:rPr>
      </w:pPr>
      <w:r w:rsidRPr="00CA5D1F">
        <w:rPr>
          <w:rFonts w:ascii="Arial" w:eastAsia="Arial Unicode MS" w:hAnsi="Arial" w:cs="Arial"/>
          <w:sz w:val="20"/>
          <w:szCs w:val="20"/>
        </w:rPr>
        <w:t>Dagelijks te beluisteren A. v. HEMMEN, Boschweg D30, Schijndel.</w:t>
      </w:r>
    </w:p>
    <w:p w:rsidR="00CA5D1F" w:rsidRDefault="00CA5D1F" w:rsidP="00CA5D1F">
      <w:pPr>
        <w:shd w:val="clear" w:color="auto" w:fill="FFFFFF"/>
        <w:jc w:val="both"/>
        <w:rPr>
          <w:rFonts w:ascii="Arial" w:eastAsia="Arial Unicode MS" w:hAnsi="Arial" w:cs="Arial"/>
          <w:sz w:val="20"/>
          <w:szCs w:val="20"/>
        </w:rPr>
      </w:pPr>
    </w:p>
    <w:p w:rsidR="00CA5D1F" w:rsidRPr="00CA5D1F" w:rsidRDefault="00CA5D1F" w:rsidP="00CA5D1F">
      <w:pPr>
        <w:shd w:val="clear" w:color="auto" w:fill="FFFFFF"/>
        <w:jc w:val="both"/>
        <w:rPr>
          <w:rFonts w:ascii="Arial" w:eastAsia="Arial Unicode MS" w:hAnsi="Arial" w:cs="Arial"/>
          <w:b/>
          <w:bCs/>
          <w:sz w:val="20"/>
          <w:szCs w:val="20"/>
          <w:u w:val="single"/>
        </w:rPr>
      </w:pPr>
      <w:r w:rsidRPr="00CA5D1F">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3</w:t>
      </w:r>
      <w:r w:rsidRPr="00CA5D1F">
        <w:rPr>
          <w:rFonts w:ascii="Arial" w:eastAsia="Arial Unicode MS" w:hAnsi="Arial" w:cs="Arial"/>
          <w:b/>
          <w:bCs/>
          <w:sz w:val="20"/>
          <w:szCs w:val="20"/>
          <w:u w:val="single"/>
        </w:rPr>
        <w:t>-01-1940</w:t>
      </w:r>
    </w:p>
    <w:p w:rsidR="00CA5D1F" w:rsidRPr="00CA5D1F" w:rsidRDefault="00CA5D1F" w:rsidP="00CA5D1F">
      <w:pPr>
        <w:shd w:val="clear" w:color="auto" w:fill="FFFFFF"/>
        <w:jc w:val="both"/>
        <w:rPr>
          <w:rFonts w:ascii="Arial" w:eastAsia="Arial Unicode MS" w:hAnsi="Arial" w:cs="Arial"/>
          <w:sz w:val="20"/>
          <w:szCs w:val="20"/>
        </w:rPr>
      </w:pPr>
    </w:p>
    <w:p w:rsidR="00CA5D1F" w:rsidRPr="00CA5D1F" w:rsidRDefault="00CA5D1F" w:rsidP="00CA5D1F">
      <w:pPr>
        <w:shd w:val="clear" w:color="auto" w:fill="FFFFFF"/>
        <w:jc w:val="both"/>
        <w:rPr>
          <w:rFonts w:ascii="Arial" w:eastAsia="Arial Unicode MS" w:hAnsi="Arial" w:cs="Arial"/>
          <w:b/>
          <w:sz w:val="20"/>
          <w:szCs w:val="20"/>
        </w:rPr>
      </w:pPr>
      <w:r w:rsidRPr="00CA5D1F">
        <w:rPr>
          <w:rFonts w:ascii="Arial" w:eastAsia="Arial Unicode MS" w:hAnsi="Arial" w:cs="Arial"/>
          <w:b/>
          <w:sz w:val="20"/>
          <w:szCs w:val="20"/>
        </w:rPr>
        <w:t xml:space="preserve">AUTO ONDER DEN TREIN TE EERDE. </w:t>
      </w:r>
    </w:p>
    <w:p w:rsidR="00CA5D1F" w:rsidRPr="00CA5D1F" w:rsidRDefault="00CA5D1F" w:rsidP="00CA5D1F">
      <w:pPr>
        <w:shd w:val="clear" w:color="auto" w:fill="FFFFFF"/>
        <w:jc w:val="both"/>
        <w:rPr>
          <w:rFonts w:ascii="Arial" w:eastAsia="Arial Unicode MS" w:hAnsi="Arial" w:cs="Arial"/>
          <w:b/>
          <w:sz w:val="20"/>
          <w:szCs w:val="20"/>
        </w:rPr>
      </w:pPr>
      <w:r w:rsidRPr="00CA5D1F">
        <w:rPr>
          <w:rFonts w:ascii="Arial" w:eastAsia="Arial Unicode MS" w:hAnsi="Arial" w:cs="Arial"/>
          <w:b/>
          <w:sz w:val="20"/>
          <w:szCs w:val="20"/>
        </w:rPr>
        <w:t xml:space="preserve">Bestuurder der auto bekwam slechts beenbreuk. </w:t>
      </w:r>
    </w:p>
    <w:p w:rsidR="00753852" w:rsidRDefault="00CA5D1F" w:rsidP="00CA5D1F">
      <w:pPr>
        <w:shd w:val="clear" w:color="auto" w:fill="FFFFFF"/>
        <w:jc w:val="both"/>
        <w:rPr>
          <w:rFonts w:ascii="Arial" w:eastAsia="Arial Unicode MS" w:hAnsi="Arial" w:cs="Arial"/>
          <w:sz w:val="20"/>
          <w:szCs w:val="20"/>
        </w:rPr>
      </w:pPr>
      <w:r w:rsidRPr="00CA5D1F">
        <w:rPr>
          <w:rFonts w:ascii="Arial" w:eastAsia="Arial Unicode MS" w:hAnsi="Arial" w:cs="Arial"/>
          <w:sz w:val="20"/>
          <w:szCs w:val="20"/>
        </w:rPr>
        <w:t>Men meldt ons uit Schijndel d.d. 12 Januari: Hedenmiddag om half zes gebeurde aan den bewaakten overweg tusschen Schijndel en Eerde, onder de gemeente Schijndel een ongeluk, dat wel zeer gelukkig is afgeloopen. Omstreeks dien tijd naderde in een 4 persoons luxe auto de 42-jarige handelsreiziger G. Franken uit Eerde den overweg, die gesloten was, omdat een goederentrein uit de richting Schijndel in aantocht was. Franken, die slechts met een matige snelheid reed, bemerkte pas op ongeveer 10 meter afstand van den overweg, dat de boomen waren neergelaten. Hij remde toen krachtig om den wagen nog op tijd tot stilstand te brengen, doch juist door dit remmen gleed de auto door de gladheid van den weg door. Hij verbrijzelde den afsluitboom en kwam tot stilstand met de voorwielen op de rails. Op betrekkelijk korten afstand naderde reeds een goederentrein. Terwijl de overwegwachter, die met ontzetting het gebeurde had aangezien, onmiddellijk door seinen de aandacht van den treinmachinist trachtte te trekken, zag Franken kans om uit de auto te komen. Zelfs trachtte hij nog het voertuig van de rails af te trekken. De machinist, die onmiddellijk op het seinen van den overwegwachter, vaart verminderde, kon echter den zwaren trein niet meer tijdig tot stilstand brengen, de auto werd gegrepen en zwaar beschadigd in de diepe sloot langs de spoorbaan geslingerd. De heer Franken vond men toen de trein tot stilstand was gekomen op den overweg liggen. Door den overwegwachter werd direct geneeskundige hulp ingeroepen en de politie te Schijndel gewaarschuwd. Als eerste arriveerde op de plaats van het ongeluk Dr. Dutterman uit Veghel, terwijl kort hierna per auto een E.H.B.O.-ploeg uit Schijndel en een militaire dokter uit Schijndel aankwamen. Gelijktijdig arriveerde ook burgemeester W. J. N. Wijs uit Schijndel, en gemeentepolitie. Spoedig bleek, dat de heer Franken het er betrekkelijk goed had afgebracht met een gecompliceerde onderbeenfractuur werd hij opgenomen in het ziekenhuis te Veghel. De trein, die geen schade bekomen had, kon met eenige vertraging weer vertrekken. Uit de reconstructie van het gebeurde valt af te leiden, dat F. zijn verwondingen niet door den trein, doch door zijn eigen auto, die met een geweldige kracht werd weggeslingerd, heeft opgeloopen.</w:t>
      </w:r>
    </w:p>
    <w:p w:rsidR="000574AD" w:rsidRDefault="000574AD" w:rsidP="00CA5D1F">
      <w:pPr>
        <w:shd w:val="clear" w:color="auto" w:fill="FFFFFF"/>
        <w:jc w:val="both"/>
        <w:rPr>
          <w:rFonts w:ascii="Arial" w:eastAsia="Arial Unicode MS" w:hAnsi="Arial" w:cs="Arial"/>
          <w:sz w:val="20"/>
          <w:szCs w:val="20"/>
        </w:rPr>
      </w:pPr>
    </w:p>
    <w:p w:rsidR="00EA4D3B" w:rsidRDefault="00EA4D3B" w:rsidP="00CA5D1F">
      <w:pPr>
        <w:shd w:val="clear" w:color="auto" w:fill="FFFFFF"/>
        <w:jc w:val="both"/>
        <w:rPr>
          <w:rFonts w:ascii="Arial" w:eastAsia="Arial Unicode MS" w:hAnsi="Arial" w:cs="Arial"/>
          <w:sz w:val="20"/>
          <w:szCs w:val="20"/>
        </w:rPr>
      </w:pPr>
      <w:r w:rsidRPr="00EA4D3B">
        <w:rPr>
          <w:rFonts w:ascii="Arial" w:eastAsia="Arial Unicode MS" w:hAnsi="Arial" w:cs="Arial"/>
          <w:sz w:val="20"/>
          <w:szCs w:val="20"/>
        </w:rPr>
        <w:t>Het uitgestelde huwelijk van MIES BOLSIUS en HENT HERMANS zal plaats hebben op 30 Januari 1940 in de parochiekerk van den H. Servatius te Schijndel om 10.30 uur. Schijndel, Januari 1940. Gelegenheid tot feliciteeren op Huize Rozenburg 30 Jan. van 12—12.30 uur.</w:t>
      </w:r>
    </w:p>
    <w:p w:rsidR="00EA4D3B" w:rsidRDefault="00EA4D3B" w:rsidP="00CA5D1F">
      <w:pPr>
        <w:shd w:val="clear" w:color="auto" w:fill="FFFFFF"/>
        <w:jc w:val="both"/>
        <w:rPr>
          <w:rFonts w:ascii="Arial" w:eastAsia="Arial Unicode MS" w:hAnsi="Arial" w:cs="Arial"/>
          <w:sz w:val="20"/>
          <w:szCs w:val="20"/>
        </w:rPr>
      </w:pPr>
    </w:p>
    <w:p w:rsidR="00EA4D3B" w:rsidRPr="00EA4D3B" w:rsidRDefault="00EA4D3B" w:rsidP="00EA4D3B">
      <w:pPr>
        <w:shd w:val="clear" w:color="auto" w:fill="FFFFFF"/>
        <w:jc w:val="both"/>
        <w:rPr>
          <w:rFonts w:ascii="Arial" w:eastAsia="Arial Unicode MS" w:hAnsi="Arial" w:cs="Arial"/>
          <w:b/>
          <w:bCs/>
          <w:sz w:val="20"/>
          <w:szCs w:val="20"/>
          <w:u w:val="single"/>
        </w:rPr>
      </w:pPr>
      <w:r w:rsidRPr="00EA4D3B">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6</w:t>
      </w:r>
      <w:r w:rsidRPr="00EA4D3B">
        <w:rPr>
          <w:rFonts w:ascii="Arial" w:eastAsia="Arial Unicode MS" w:hAnsi="Arial" w:cs="Arial"/>
          <w:b/>
          <w:bCs/>
          <w:sz w:val="20"/>
          <w:szCs w:val="20"/>
          <w:u w:val="single"/>
        </w:rPr>
        <w:t>-01-1940</w:t>
      </w:r>
    </w:p>
    <w:p w:rsidR="00EA4D3B" w:rsidRDefault="00EA4D3B" w:rsidP="00CA5D1F">
      <w:pPr>
        <w:shd w:val="clear" w:color="auto" w:fill="FFFFFF"/>
        <w:jc w:val="both"/>
        <w:rPr>
          <w:rFonts w:ascii="Arial" w:eastAsia="Arial Unicode MS" w:hAnsi="Arial" w:cs="Arial"/>
          <w:sz w:val="20"/>
          <w:szCs w:val="20"/>
        </w:rPr>
      </w:pPr>
    </w:p>
    <w:p w:rsidR="00EA4D3B" w:rsidRDefault="00EA4D3B" w:rsidP="00EA4D3B">
      <w:pPr>
        <w:shd w:val="clear" w:color="auto" w:fill="FFFFFF"/>
        <w:jc w:val="both"/>
        <w:rPr>
          <w:rFonts w:ascii="Arial" w:eastAsia="Arial Unicode MS" w:hAnsi="Arial" w:cs="Arial"/>
          <w:sz w:val="20"/>
          <w:szCs w:val="20"/>
        </w:rPr>
      </w:pPr>
      <w:r w:rsidRPr="00EA4D3B">
        <w:rPr>
          <w:rFonts w:ascii="Arial" w:eastAsia="Arial Unicode MS" w:hAnsi="Arial" w:cs="Arial"/>
          <w:sz w:val="20"/>
          <w:szCs w:val="20"/>
        </w:rPr>
        <w:t xml:space="preserve">MEISJE. Gevraagd E.K. meisje 15- 16 jaar voor hulp in de huishouding. </w:t>
      </w:r>
    </w:p>
    <w:p w:rsidR="00EA4D3B" w:rsidRDefault="00EA4D3B" w:rsidP="00EA4D3B">
      <w:pPr>
        <w:shd w:val="clear" w:color="auto" w:fill="FFFFFF"/>
        <w:jc w:val="both"/>
        <w:rPr>
          <w:rFonts w:ascii="Arial" w:eastAsia="Arial Unicode MS" w:hAnsi="Arial" w:cs="Arial"/>
          <w:sz w:val="20"/>
          <w:szCs w:val="20"/>
        </w:rPr>
      </w:pPr>
      <w:r w:rsidRPr="00EA4D3B">
        <w:rPr>
          <w:rFonts w:ascii="Arial" w:eastAsia="Arial Unicode MS" w:hAnsi="Arial" w:cs="Arial"/>
          <w:sz w:val="20"/>
          <w:szCs w:val="20"/>
        </w:rPr>
        <w:t>H. v. d. HEUVEL, Markt 11</w:t>
      </w:r>
      <w:r>
        <w:rPr>
          <w:rFonts w:ascii="Arial" w:eastAsia="Arial Unicode MS" w:hAnsi="Arial" w:cs="Arial"/>
          <w:sz w:val="20"/>
          <w:szCs w:val="20"/>
        </w:rPr>
        <w:t>6</w:t>
      </w:r>
      <w:r w:rsidRPr="00EA4D3B">
        <w:rPr>
          <w:rFonts w:ascii="Arial" w:eastAsia="Arial Unicode MS" w:hAnsi="Arial" w:cs="Arial"/>
          <w:sz w:val="20"/>
          <w:szCs w:val="20"/>
        </w:rPr>
        <w:t>, Schijndel.</w:t>
      </w:r>
    </w:p>
    <w:p w:rsidR="00EA4D3B" w:rsidRDefault="00EA4D3B" w:rsidP="00EA4D3B">
      <w:pPr>
        <w:shd w:val="clear" w:color="auto" w:fill="FFFFFF"/>
        <w:jc w:val="both"/>
        <w:rPr>
          <w:rFonts w:ascii="Arial" w:eastAsia="Arial Unicode MS" w:hAnsi="Arial" w:cs="Arial"/>
          <w:sz w:val="20"/>
          <w:szCs w:val="20"/>
        </w:rPr>
      </w:pPr>
    </w:p>
    <w:p w:rsidR="003A6046" w:rsidRPr="003A6046" w:rsidRDefault="003A6046" w:rsidP="003A6046">
      <w:pPr>
        <w:shd w:val="clear" w:color="auto" w:fill="FFFFFF"/>
        <w:jc w:val="both"/>
        <w:rPr>
          <w:rFonts w:ascii="Arial" w:eastAsia="Arial Unicode MS" w:hAnsi="Arial" w:cs="Arial"/>
          <w:b/>
          <w:bCs/>
          <w:sz w:val="20"/>
          <w:szCs w:val="20"/>
          <w:u w:val="single"/>
        </w:rPr>
      </w:pPr>
      <w:r w:rsidRPr="003A6046">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3A6046">
        <w:rPr>
          <w:rFonts w:ascii="Arial" w:eastAsia="Arial Unicode MS" w:hAnsi="Arial" w:cs="Arial"/>
          <w:b/>
          <w:bCs/>
          <w:sz w:val="20"/>
          <w:szCs w:val="20"/>
          <w:u w:val="single"/>
        </w:rPr>
        <w:t>-01-1940</w:t>
      </w:r>
    </w:p>
    <w:p w:rsidR="003A6046" w:rsidRDefault="003A6046" w:rsidP="00EA4D3B">
      <w:pPr>
        <w:shd w:val="clear" w:color="auto" w:fill="FFFFFF"/>
        <w:jc w:val="both"/>
        <w:rPr>
          <w:rFonts w:ascii="Arial" w:eastAsia="Arial Unicode MS" w:hAnsi="Arial" w:cs="Arial"/>
          <w:sz w:val="20"/>
          <w:szCs w:val="20"/>
        </w:rPr>
      </w:pPr>
    </w:p>
    <w:p w:rsidR="003A6046" w:rsidRDefault="003A6046" w:rsidP="003A6046">
      <w:pPr>
        <w:shd w:val="clear" w:color="auto" w:fill="FFFFFF"/>
        <w:jc w:val="both"/>
        <w:rPr>
          <w:rFonts w:ascii="Arial" w:eastAsia="Arial Unicode MS" w:hAnsi="Arial" w:cs="Arial"/>
          <w:sz w:val="20"/>
          <w:szCs w:val="20"/>
        </w:rPr>
      </w:pPr>
      <w:r w:rsidRPr="003A6046">
        <w:rPr>
          <w:rFonts w:ascii="Arial" w:eastAsia="Arial Unicode MS" w:hAnsi="Arial" w:cs="Arial"/>
          <w:sz w:val="20"/>
          <w:szCs w:val="20"/>
        </w:rPr>
        <w:t xml:space="preserve">NOTARIS J. F. BAGGEN te Schijndel, zal publiek VERKOOPEN: Bij inzet op Donderdag 1 Februari 1940, in het Café WOUTERS, bij toeslag op Donderdag 15 Februari d.a.v. in het Café VAN VENROOY te Wijbosch, telkens om 7 uur 's avonds, ten verzoeke van ANT. KORSTEN te Wijbosch, </w:t>
      </w:r>
    </w:p>
    <w:p w:rsidR="003A6046" w:rsidRDefault="003A6046" w:rsidP="003A6046">
      <w:pPr>
        <w:shd w:val="clear" w:color="auto" w:fill="FFFFFF"/>
        <w:ind w:left="708"/>
        <w:jc w:val="both"/>
        <w:rPr>
          <w:rFonts w:ascii="Arial" w:eastAsia="Arial Unicode MS" w:hAnsi="Arial" w:cs="Arial"/>
          <w:sz w:val="20"/>
          <w:szCs w:val="20"/>
        </w:rPr>
      </w:pPr>
      <w:r w:rsidRPr="003A6046">
        <w:rPr>
          <w:rFonts w:ascii="Arial" w:eastAsia="Arial Unicode MS" w:hAnsi="Arial" w:cs="Arial"/>
          <w:sz w:val="20"/>
          <w:szCs w:val="20"/>
        </w:rPr>
        <w:t xml:space="preserve">WOONHUIS, SCHUUR, ERF en TUIN te Wijbosch, bij de R.K. Kerk, groot ongev. 4.13 Are. BOUWTERREIN aldaar, groot ongev. 4.45 Aren. </w:t>
      </w:r>
    </w:p>
    <w:p w:rsidR="003A6046" w:rsidRDefault="003A6046" w:rsidP="003A6046">
      <w:pPr>
        <w:shd w:val="clear" w:color="auto" w:fill="FFFFFF"/>
        <w:jc w:val="both"/>
        <w:rPr>
          <w:rFonts w:ascii="Arial" w:eastAsia="Arial Unicode MS" w:hAnsi="Arial" w:cs="Arial"/>
          <w:sz w:val="20"/>
          <w:szCs w:val="20"/>
        </w:rPr>
      </w:pPr>
      <w:r w:rsidRPr="003A6046">
        <w:rPr>
          <w:rFonts w:ascii="Arial" w:eastAsia="Arial Unicode MS" w:hAnsi="Arial" w:cs="Arial"/>
          <w:sz w:val="20"/>
          <w:szCs w:val="20"/>
        </w:rPr>
        <w:t xml:space="preserve">Te veilen in perceelen en massa. </w:t>
      </w:r>
    </w:p>
    <w:p w:rsidR="003A6046" w:rsidRDefault="003A6046" w:rsidP="003A6046">
      <w:pPr>
        <w:shd w:val="clear" w:color="auto" w:fill="FFFFFF"/>
        <w:jc w:val="both"/>
        <w:rPr>
          <w:rFonts w:ascii="Arial" w:eastAsia="Arial Unicode MS" w:hAnsi="Arial" w:cs="Arial"/>
          <w:sz w:val="20"/>
          <w:szCs w:val="20"/>
        </w:rPr>
      </w:pPr>
    </w:p>
    <w:p w:rsidR="003A6046" w:rsidRDefault="003A6046" w:rsidP="003A6046">
      <w:pPr>
        <w:shd w:val="clear" w:color="auto" w:fill="FFFFFF"/>
        <w:jc w:val="both"/>
        <w:rPr>
          <w:rFonts w:ascii="Arial" w:eastAsia="Arial Unicode MS" w:hAnsi="Arial" w:cs="Arial"/>
          <w:sz w:val="20"/>
          <w:szCs w:val="20"/>
        </w:rPr>
      </w:pPr>
      <w:r w:rsidRPr="003A6046">
        <w:rPr>
          <w:rFonts w:ascii="Arial" w:eastAsia="Arial Unicode MS" w:hAnsi="Arial" w:cs="Arial"/>
          <w:sz w:val="20"/>
          <w:szCs w:val="20"/>
        </w:rPr>
        <w:t xml:space="preserve">Bericht van Inzet. NOTARIS J. F. BAGGEN te Schijndel bericht, dat bij de verkooping op 16 Jan. 1940, krachtens bevel der Arrondissements-Rechtbank te 's-Hertogenbosch gehouden, de ONROERENDE GOEDEREN, eigendom van de Kinderen BUENEN—SMITS, zijn ingezet als volgt: GEM. SCHIJNDEL. </w:t>
      </w:r>
    </w:p>
    <w:p w:rsidR="003A6046" w:rsidRDefault="003A6046" w:rsidP="003A6046">
      <w:pPr>
        <w:shd w:val="clear" w:color="auto" w:fill="FFFFFF"/>
        <w:ind w:left="708"/>
        <w:jc w:val="both"/>
        <w:rPr>
          <w:rFonts w:ascii="Arial" w:eastAsia="Arial Unicode MS" w:hAnsi="Arial" w:cs="Arial"/>
          <w:sz w:val="20"/>
          <w:szCs w:val="20"/>
        </w:rPr>
      </w:pPr>
      <w:r w:rsidRPr="003A6046">
        <w:rPr>
          <w:rFonts w:ascii="Arial" w:eastAsia="Arial Unicode MS" w:hAnsi="Arial" w:cs="Arial"/>
          <w:sz w:val="20"/>
          <w:szCs w:val="20"/>
        </w:rPr>
        <w:t xml:space="preserve">KOOP 1. HUIS met TUIN in de Pompstraat, groot ong. 2.81 Aren, op ƒ 1010.— </w:t>
      </w:r>
    </w:p>
    <w:p w:rsidR="003A6046" w:rsidRDefault="003A6046" w:rsidP="003A6046">
      <w:pPr>
        <w:shd w:val="clear" w:color="auto" w:fill="FFFFFF"/>
        <w:ind w:left="708"/>
        <w:jc w:val="both"/>
        <w:rPr>
          <w:rFonts w:ascii="Arial" w:eastAsia="Arial Unicode MS" w:hAnsi="Arial" w:cs="Arial"/>
          <w:sz w:val="20"/>
          <w:szCs w:val="20"/>
        </w:rPr>
      </w:pPr>
      <w:r w:rsidRPr="003A6046">
        <w:rPr>
          <w:rFonts w:ascii="Arial" w:eastAsia="Arial Unicode MS" w:hAnsi="Arial" w:cs="Arial"/>
          <w:sz w:val="20"/>
          <w:szCs w:val="20"/>
        </w:rPr>
        <w:t xml:space="preserve">KOOP 2. BOUWLAND in het Habraken, groot 35.90 Aren, op ƒ 255.— </w:t>
      </w:r>
    </w:p>
    <w:p w:rsidR="003A6046" w:rsidRDefault="003A6046" w:rsidP="003A6046">
      <w:pPr>
        <w:shd w:val="clear" w:color="auto" w:fill="FFFFFF"/>
        <w:ind w:left="708"/>
        <w:jc w:val="both"/>
        <w:rPr>
          <w:rFonts w:ascii="Arial" w:eastAsia="Arial Unicode MS" w:hAnsi="Arial" w:cs="Arial"/>
          <w:sz w:val="20"/>
          <w:szCs w:val="20"/>
        </w:rPr>
      </w:pPr>
      <w:r w:rsidRPr="003A6046">
        <w:rPr>
          <w:rFonts w:ascii="Arial" w:eastAsia="Arial Unicode MS" w:hAnsi="Arial" w:cs="Arial"/>
          <w:sz w:val="20"/>
          <w:szCs w:val="20"/>
        </w:rPr>
        <w:t>KOOP 3. BOUWLAND in de Rietbe</w:t>
      </w:r>
      <w:r>
        <w:rPr>
          <w:rFonts w:ascii="Arial" w:eastAsia="Arial Unicode MS" w:hAnsi="Arial" w:cs="Arial"/>
          <w:sz w:val="20"/>
          <w:szCs w:val="20"/>
        </w:rPr>
        <w:t>emd, groot 38.20 Aren, op ƒ 335.</w:t>
      </w:r>
      <w:r w:rsidRPr="003A6046">
        <w:rPr>
          <w:rFonts w:ascii="Arial" w:eastAsia="Arial Unicode MS" w:hAnsi="Arial" w:cs="Arial"/>
          <w:sz w:val="20"/>
          <w:szCs w:val="20"/>
        </w:rPr>
        <w:t xml:space="preserve">— </w:t>
      </w:r>
    </w:p>
    <w:p w:rsidR="003A6046" w:rsidRDefault="003A6046" w:rsidP="003A6046">
      <w:pPr>
        <w:shd w:val="clear" w:color="auto" w:fill="FFFFFF"/>
        <w:jc w:val="both"/>
        <w:rPr>
          <w:rFonts w:ascii="Arial" w:eastAsia="Arial Unicode MS" w:hAnsi="Arial" w:cs="Arial"/>
          <w:sz w:val="20"/>
          <w:szCs w:val="20"/>
        </w:rPr>
      </w:pPr>
      <w:r w:rsidRPr="003A6046">
        <w:rPr>
          <w:rFonts w:ascii="Arial" w:eastAsia="Arial Unicode MS" w:hAnsi="Arial" w:cs="Arial"/>
          <w:sz w:val="20"/>
          <w:szCs w:val="20"/>
        </w:rPr>
        <w:t>Toeslag op Dinsdag 30 Jan. 1940. om 6 uur n.m., in het Café Tramstation van ANT. VAN VEGHEL te Schijndel.</w:t>
      </w:r>
    </w:p>
    <w:p w:rsidR="003A6046" w:rsidRDefault="003A6046" w:rsidP="003A6046">
      <w:pPr>
        <w:shd w:val="clear" w:color="auto" w:fill="FFFFFF"/>
        <w:jc w:val="both"/>
        <w:rPr>
          <w:rFonts w:ascii="Arial" w:eastAsia="Arial Unicode MS" w:hAnsi="Arial" w:cs="Arial"/>
          <w:sz w:val="20"/>
          <w:szCs w:val="20"/>
        </w:rPr>
      </w:pPr>
    </w:p>
    <w:p w:rsidR="00B8346D" w:rsidRPr="00B8346D" w:rsidRDefault="00B8346D" w:rsidP="00B8346D">
      <w:pPr>
        <w:shd w:val="clear" w:color="auto" w:fill="FFFFFF"/>
        <w:jc w:val="both"/>
        <w:rPr>
          <w:rFonts w:ascii="Arial" w:eastAsia="Arial Unicode MS" w:hAnsi="Arial" w:cs="Arial"/>
          <w:b/>
          <w:bCs/>
          <w:sz w:val="20"/>
          <w:szCs w:val="20"/>
          <w:u w:val="single"/>
        </w:rPr>
      </w:pPr>
      <w:r w:rsidRPr="00B8346D">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7</w:t>
      </w:r>
      <w:r w:rsidRPr="00B8346D">
        <w:rPr>
          <w:rFonts w:ascii="Arial" w:eastAsia="Arial Unicode MS" w:hAnsi="Arial" w:cs="Arial"/>
          <w:b/>
          <w:bCs/>
          <w:sz w:val="20"/>
          <w:szCs w:val="20"/>
          <w:u w:val="single"/>
        </w:rPr>
        <w:t>-01-1940</w:t>
      </w:r>
    </w:p>
    <w:p w:rsidR="00B8346D" w:rsidRDefault="00B8346D" w:rsidP="003A6046">
      <w:pPr>
        <w:shd w:val="clear" w:color="auto" w:fill="FFFFFF"/>
        <w:jc w:val="both"/>
        <w:rPr>
          <w:rFonts w:ascii="Arial" w:eastAsia="Arial Unicode MS" w:hAnsi="Arial" w:cs="Arial"/>
          <w:sz w:val="20"/>
          <w:szCs w:val="20"/>
        </w:rPr>
      </w:pPr>
    </w:p>
    <w:p w:rsidR="00B8346D" w:rsidRPr="00B8346D" w:rsidRDefault="00B8346D" w:rsidP="003A6046">
      <w:pPr>
        <w:shd w:val="clear" w:color="auto" w:fill="FFFFFF"/>
        <w:jc w:val="both"/>
        <w:rPr>
          <w:rFonts w:ascii="Arial" w:eastAsia="Arial Unicode MS" w:hAnsi="Arial" w:cs="Arial"/>
          <w:b/>
          <w:sz w:val="20"/>
          <w:szCs w:val="20"/>
        </w:rPr>
      </w:pPr>
      <w:r w:rsidRPr="00B8346D">
        <w:rPr>
          <w:rFonts w:ascii="Arial" w:eastAsia="Arial Unicode MS" w:hAnsi="Arial" w:cs="Arial"/>
          <w:b/>
          <w:sz w:val="20"/>
          <w:szCs w:val="20"/>
        </w:rPr>
        <w:t xml:space="preserve">VELDWACHTER TE SCHIJNDEL. </w:t>
      </w:r>
    </w:p>
    <w:p w:rsidR="00B8346D" w:rsidRDefault="00B8346D" w:rsidP="003A6046">
      <w:pPr>
        <w:shd w:val="clear" w:color="auto" w:fill="FFFFFF"/>
        <w:jc w:val="both"/>
        <w:rPr>
          <w:rFonts w:ascii="Arial" w:eastAsia="Arial Unicode MS" w:hAnsi="Arial" w:cs="Arial"/>
          <w:sz w:val="20"/>
          <w:szCs w:val="20"/>
        </w:rPr>
      </w:pPr>
      <w:r w:rsidRPr="00B8346D">
        <w:rPr>
          <w:rFonts w:ascii="Arial" w:eastAsia="Arial Unicode MS" w:hAnsi="Arial" w:cs="Arial"/>
          <w:sz w:val="20"/>
          <w:szCs w:val="20"/>
        </w:rPr>
        <w:t>Bij besluit van den Commissaris der Koningin in de provincie Noord-Brabant d.d. 24 Januari, is benoemd tot veldwachter der gemeente Schijndel, J. F. H. Nuijtens, thans agent van politie te Almelo.</w:t>
      </w:r>
    </w:p>
    <w:p w:rsidR="00B8346D" w:rsidRPr="003A6046" w:rsidRDefault="00B8346D" w:rsidP="003A6046">
      <w:pPr>
        <w:shd w:val="clear" w:color="auto" w:fill="FFFFFF"/>
        <w:jc w:val="both"/>
        <w:rPr>
          <w:rFonts w:ascii="Arial" w:eastAsia="Arial Unicode MS" w:hAnsi="Arial" w:cs="Arial"/>
          <w:sz w:val="20"/>
          <w:szCs w:val="20"/>
        </w:rPr>
      </w:pPr>
    </w:p>
    <w:p w:rsidR="00753852" w:rsidRDefault="00753852"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27-01-1940</w:t>
      </w:r>
    </w:p>
    <w:p w:rsidR="0023563C" w:rsidRDefault="0023563C" w:rsidP="005B7C13">
      <w:pPr>
        <w:shd w:val="clear" w:color="auto" w:fill="FFFFFF"/>
        <w:jc w:val="both"/>
        <w:rPr>
          <w:rFonts w:ascii="Arial" w:eastAsia="Times New Roman" w:hAnsi="Arial" w:cs="Arial"/>
          <w:color w:val="333333"/>
          <w:sz w:val="20"/>
          <w:szCs w:val="20"/>
          <w:lang w:eastAsia="nl-NL"/>
        </w:rPr>
      </w:pPr>
    </w:p>
    <w:p w:rsidR="0042723B" w:rsidRPr="0042723B" w:rsidRDefault="0042723B" w:rsidP="005B7C13">
      <w:pPr>
        <w:shd w:val="clear" w:color="auto" w:fill="FFFFFF"/>
        <w:jc w:val="both"/>
        <w:outlineLvl w:val="2"/>
        <w:rPr>
          <w:rFonts w:ascii="Tahoma" w:eastAsia="Times New Roman" w:hAnsi="Tahoma" w:cs="Tahoma"/>
          <w:b/>
          <w:bCs/>
          <w:color w:val="333333"/>
          <w:sz w:val="13"/>
          <w:szCs w:val="13"/>
          <w:lang w:eastAsia="nl-NL"/>
        </w:rPr>
      </w:pPr>
      <w:r w:rsidRPr="0042723B">
        <w:rPr>
          <w:rFonts w:ascii="Arial" w:eastAsia="Times New Roman" w:hAnsi="Arial" w:cs="Arial"/>
          <w:b/>
          <w:bCs/>
          <w:color w:val="333333"/>
          <w:sz w:val="20"/>
          <w:szCs w:val="20"/>
          <w:lang w:eastAsia="nl-NL"/>
        </w:rPr>
        <w:t>OUDSTE INWONER OVERLEDEN</w:t>
      </w:r>
      <w:r w:rsidRPr="0042723B">
        <w:rPr>
          <w:rFonts w:ascii="Tahoma" w:eastAsia="Times New Roman" w:hAnsi="Tahoma" w:cs="Tahoma"/>
          <w:b/>
          <w:bCs/>
          <w:color w:val="333333"/>
          <w:sz w:val="13"/>
          <w:szCs w:val="13"/>
          <w:lang w:eastAsia="nl-NL"/>
        </w:rPr>
        <w:t>.</w:t>
      </w:r>
    </w:p>
    <w:p w:rsidR="0042723B" w:rsidRPr="0042723B" w:rsidRDefault="0042723B" w:rsidP="005B7C13">
      <w:pPr>
        <w:shd w:val="clear" w:color="auto" w:fill="FFFFFF"/>
        <w:jc w:val="both"/>
        <w:rPr>
          <w:rFonts w:ascii="Arial" w:eastAsia="Times New Roman" w:hAnsi="Arial" w:cs="Arial"/>
          <w:color w:val="333333"/>
          <w:sz w:val="20"/>
          <w:szCs w:val="20"/>
          <w:lang w:eastAsia="nl-NL"/>
        </w:rPr>
      </w:pPr>
      <w:r w:rsidRPr="0042723B">
        <w:rPr>
          <w:rFonts w:ascii="Arial" w:eastAsia="Times New Roman" w:hAnsi="Arial" w:cs="Arial"/>
          <w:color w:val="333333"/>
          <w:sz w:val="20"/>
          <w:szCs w:val="20"/>
          <w:lang w:eastAsia="nl-NL"/>
        </w:rPr>
        <w:t>Deze dagen</w:t>
      </w:r>
      <w:r>
        <w:rPr>
          <w:rFonts w:ascii="Arial" w:eastAsia="Times New Roman" w:hAnsi="Arial" w:cs="Arial"/>
          <w:color w:val="333333"/>
          <w:sz w:val="20"/>
          <w:szCs w:val="20"/>
          <w:lang w:eastAsia="nl-NL"/>
        </w:rPr>
        <w:t xml:space="preserve"> overleed in het St. Lidwina-ge</w:t>
      </w:r>
      <w:r w:rsidRPr="0042723B">
        <w:rPr>
          <w:rFonts w:ascii="Arial" w:eastAsia="Times New Roman" w:hAnsi="Arial" w:cs="Arial"/>
          <w:color w:val="333333"/>
          <w:sz w:val="20"/>
          <w:szCs w:val="20"/>
          <w:lang w:eastAsia="nl-NL"/>
        </w:rPr>
        <w:t>sticht aan den Boschweg de oudste inwoner van Schijndel n.l. de heer P. Pellechrino op 95 jarigen leeftijd.</w:t>
      </w:r>
    </w:p>
    <w:p w:rsidR="00E41CBC" w:rsidRDefault="00E41CBC" w:rsidP="005B7C13">
      <w:pPr>
        <w:shd w:val="clear" w:color="auto" w:fill="FFFFFF"/>
        <w:jc w:val="both"/>
        <w:rPr>
          <w:rFonts w:ascii="Arial" w:eastAsia="Arial Unicode MS" w:hAnsi="Arial" w:cs="Arial"/>
          <w:sz w:val="20"/>
          <w:szCs w:val="20"/>
        </w:rPr>
      </w:pPr>
    </w:p>
    <w:p w:rsidR="00B8346D" w:rsidRPr="00B8346D" w:rsidRDefault="00B8346D" w:rsidP="00B8346D">
      <w:pPr>
        <w:shd w:val="clear" w:color="auto" w:fill="FFFFFF"/>
        <w:jc w:val="both"/>
        <w:rPr>
          <w:rFonts w:ascii="Arial" w:eastAsia="Arial Unicode MS" w:hAnsi="Arial" w:cs="Arial"/>
          <w:b/>
          <w:bCs/>
          <w:sz w:val="20"/>
          <w:szCs w:val="20"/>
          <w:u w:val="single"/>
        </w:rPr>
      </w:pPr>
      <w:r w:rsidRPr="00B8346D">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30</w:t>
      </w:r>
      <w:r w:rsidRPr="00B8346D">
        <w:rPr>
          <w:rFonts w:ascii="Arial" w:eastAsia="Arial Unicode MS" w:hAnsi="Arial" w:cs="Arial"/>
          <w:b/>
          <w:bCs/>
          <w:sz w:val="20"/>
          <w:szCs w:val="20"/>
          <w:u w:val="single"/>
        </w:rPr>
        <w:t>-01-1940</w:t>
      </w:r>
    </w:p>
    <w:p w:rsidR="00B8346D" w:rsidRPr="00B8346D" w:rsidRDefault="00B8346D" w:rsidP="005B7C13">
      <w:pPr>
        <w:shd w:val="clear" w:color="auto" w:fill="FFFFFF"/>
        <w:jc w:val="both"/>
        <w:rPr>
          <w:rFonts w:ascii="Arial" w:eastAsia="Arial Unicode MS" w:hAnsi="Arial" w:cs="Arial"/>
          <w:sz w:val="20"/>
          <w:szCs w:val="20"/>
        </w:rPr>
      </w:pPr>
    </w:p>
    <w:p w:rsidR="001B02F0" w:rsidRPr="00B8346D" w:rsidRDefault="00B8346D" w:rsidP="005B7C13">
      <w:pPr>
        <w:shd w:val="clear" w:color="auto" w:fill="FFFFFF"/>
        <w:jc w:val="both"/>
        <w:rPr>
          <w:rFonts w:ascii="Arial" w:eastAsia="Arial Unicode MS" w:hAnsi="Arial" w:cs="Arial"/>
          <w:sz w:val="20"/>
          <w:szCs w:val="20"/>
        </w:rPr>
      </w:pPr>
      <w:r w:rsidRPr="00B8346D">
        <w:rPr>
          <w:rFonts w:ascii="Arial" w:eastAsia="Arial Unicode MS" w:hAnsi="Arial" w:cs="Arial"/>
          <w:sz w:val="20"/>
          <w:szCs w:val="20"/>
        </w:rPr>
        <w:t>GETROUWD: HENT HERMANS en MIES BOLSIUS. De Heer en Mevrouw HERMANS-BOLSI</w:t>
      </w:r>
      <w:r>
        <w:rPr>
          <w:rFonts w:ascii="Arial" w:eastAsia="Arial Unicode MS" w:hAnsi="Arial" w:cs="Arial"/>
          <w:sz w:val="20"/>
          <w:szCs w:val="20"/>
        </w:rPr>
        <w:t>US danken, mede namens wederzij</w:t>
      </w:r>
      <w:r w:rsidRPr="00B8346D">
        <w:rPr>
          <w:rFonts w:ascii="Arial" w:eastAsia="Arial Unicode MS" w:hAnsi="Arial" w:cs="Arial"/>
          <w:sz w:val="20"/>
          <w:szCs w:val="20"/>
        </w:rPr>
        <w:t>dsche familie, voor de belangstelling bij hun huwelijk ondervonden. Schijndel, 30 Januari 1940. Toekomstig adres: Meckelenburgstraat 9, Venlo.</w:t>
      </w:r>
    </w:p>
    <w:p w:rsidR="001B02F0" w:rsidRDefault="001B02F0" w:rsidP="005B7C13">
      <w:pPr>
        <w:shd w:val="clear" w:color="auto" w:fill="FFFFFF"/>
        <w:jc w:val="both"/>
        <w:rPr>
          <w:rFonts w:ascii="Arial" w:eastAsia="Arial Unicode MS" w:hAnsi="Arial" w:cs="Arial"/>
          <w:sz w:val="20"/>
          <w:szCs w:val="20"/>
        </w:rPr>
      </w:pPr>
    </w:p>
    <w:p w:rsidR="00AF7AA9" w:rsidRPr="00AF7AA9" w:rsidRDefault="00AF7AA9" w:rsidP="00AF7AA9">
      <w:pPr>
        <w:shd w:val="clear" w:color="auto" w:fill="FFFFFF"/>
        <w:jc w:val="both"/>
        <w:rPr>
          <w:rFonts w:ascii="Arial" w:eastAsia="Arial Unicode MS" w:hAnsi="Arial" w:cs="Arial"/>
          <w:b/>
          <w:bCs/>
          <w:sz w:val="20"/>
          <w:szCs w:val="20"/>
          <w:u w:val="single"/>
        </w:rPr>
      </w:pPr>
      <w:r w:rsidRPr="00AF7AA9">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02</w:t>
      </w:r>
      <w:r w:rsidRPr="00AF7AA9">
        <w:rPr>
          <w:rFonts w:ascii="Arial" w:eastAsia="Arial Unicode MS" w:hAnsi="Arial" w:cs="Arial"/>
          <w:b/>
          <w:bCs/>
          <w:sz w:val="20"/>
          <w:szCs w:val="20"/>
          <w:u w:val="single"/>
        </w:rPr>
        <w:t>-0</w:t>
      </w:r>
      <w:r>
        <w:rPr>
          <w:rFonts w:ascii="Arial" w:eastAsia="Arial Unicode MS" w:hAnsi="Arial" w:cs="Arial"/>
          <w:b/>
          <w:bCs/>
          <w:sz w:val="20"/>
          <w:szCs w:val="20"/>
          <w:u w:val="single"/>
        </w:rPr>
        <w:t>2</w:t>
      </w:r>
      <w:r w:rsidRPr="00AF7AA9">
        <w:rPr>
          <w:rFonts w:ascii="Arial" w:eastAsia="Arial Unicode MS" w:hAnsi="Arial" w:cs="Arial"/>
          <w:b/>
          <w:bCs/>
          <w:sz w:val="20"/>
          <w:szCs w:val="20"/>
          <w:u w:val="single"/>
        </w:rPr>
        <w:t>-1940</w:t>
      </w:r>
    </w:p>
    <w:p w:rsidR="00AF7AA9" w:rsidRDefault="00AF7AA9" w:rsidP="005B7C13">
      <w:pPr>
        <w:shd w:val="clear" w:color="auto" w:fill="FFFFFF"/>
        <w:jc w:val="both"/>
        <w:rPr>
          <w:rFonts w:ascii="Arial" w:eastAsia="Arial Unicode MS" w:hAnsi="Arial" w:cs="Arial"/>
          <w:sz w:val="20"/>
          <w:szCs w:val="20"/>
        </w:rPr>
      </w:pPr>
    </w:p>
    <w:p w:rsidR="00AF7AA9" w:rsidRDefault="00AF7AA9" w:rsidP="005B7C13">
      <w:pPr>
        <w:shd w:val="clear" w:color="auto" w:fill="FFFFFF"/>
        <w:jc w:val="both"/>
        <w:rPr>
          <w:rFonts w:ascii="Arial" w:eastAsia="Arial Unicode MS" w:hAnsi="Arial" w:cs="Arial"/>
          <w:sz w:val="20"/>
          <w:szCs w:val="20"/>
        </w:rPr>
      </w:pPr>
      <w:r w:rsidRPr="00AF7AA9">
        <w:rPr>
          <w:rFonts w:ascii="Arial" w:eastAsia="Arial Unicode MS" w:hAnsi="Arial" w:cs="Arial"/>
          <w:sz w:val="20"/>
          <w:szCs w:val="20"/>
        </w:rPr>
        <w:t xml:space="preserve">DIENSTBODE. Voor terstond gevraagd nette K.K. dienstbode, leeftijd 17—19 jaar, </w:t>
      </w:r>
      <w:r>
        <w:rPr>
          <w:rFonts w:ascii="Arial" w:eastAsia="Arial Unicode MS" w:hAnsi="Arial" w:cs="Arial"/>
          <w:sz w:val="20"/>
          <w:szCs w:val="20"/>
        </w:rPr>
        <w:t>n</w:t>
      </w:r>
      <w:r w:rsidRPr="00AF7AA9">
        <w:rPr>
          <w:rFonts w:ascii="Arial" w:eastAsia="Arial Unicode MS" w:hAnsi="Arial" w:cs="Arial"/>
          <w:sz w:val="20"/>
          <w:szCs w:val="20"/>
        </w:rPr>
        <w:t>etje</w:t>
      </w:r>
      <w:r>
        <w:rPr>
          <w:rFonts w:ascii="Arial" w:eastAsia="Arial Unicode MS" w:hAnsi="Arial" w:cs="Arial"/>
          <w:sz w:val="20"/>
          <w:szCs w:val="20"/>
        </w:rPr>
        <w:t>s</w:t>
      </w:r>
      <w:r w:rsidRPr="00AF7AA9">
        <w:rPr>
          <w:rFonts w:ascii="Arial" w:eastAsia="Arial Unicode MS" w:hAnsi="Arial" w:cs="Arial"/>
          <w:sz w:val="20"/>
          <w:szCs w:val="20"/>
        </w:rPr>
        <w:t xml:space="preserve"> en proper kunnende werken en goed voor kinderen, goede behandeling verzekerd. </w:t>
      </w:r>
    </w:p>
    <w:p w:rsidR="00AF7AA9" w:rsidRDefault="00AF7AA9" w:rsidP="005B7C13">
      <w:pPr>
        <w:shd w:val="clear" w:color="auto" w:fill="FFFFFF"/>
        <w:jc w:val="both"/>
        <w:rPr>
          <w:rFonts w:ascii="Arial" w:eastAsia="Arial Unicode MS" w:hAnsi="Arial" w:cs="Arial"/>
          <w:sz w:val="20"/>
          <w:szCs w:val="20"/>
        </w:rPr>
      </w:pPr>
      <w:r w:rsidRPr="00AF7AA9">
        <w:rPr>
          <w:rFonts w:ascii="Arial" w:eastAsia="Arial Unicode MS" w:hAnsi="Arial" w:cs="Arial"/>
          <w:sz w:val="20"/>
          <w:szCs w:val="20"/>
        </w:rPr>
        <w:t>Adres: P. JANSSEN, Hoofdstraat A128, Schijndel</w:t>
      </w:r>
      <w:r>
        <w:rPr>
          <w:rFonts w:ascii="Arial" w:eastAsia="Arial Unicode MS" w:hAnsi="Arial" w:cs="Arial"/>
          <w:sz w:val="20"/>
          <w:szCs w:val="20"/>
        </w:rPr>
        <w:t>.</w:t>
      </w:r>
    </w:p>
    <w:p w:rsidR="00AF7AA9" w:rsidRDefault="00AF7AA9" w:rsidP="005B7C13">
      <w:pPr>
        <w:shd w:val="clear" w:color="auto" w:fill="FFFFFF"/>
        <w:jc w:val="both"/>
        <w:rPr>
          <w:rFonts w:ascii="Arial" w:eastAsia="Arial Unicode MS" w:hAnsi="Arial" w:cs="Arial"/>
          <w:sz w:val="20"/>
          <w:szCs w:val="20"/>
        </w:rPr>
      </w:pPr>
    </w:p>
    <w:p w:rsidR="00AF7AA9" w:rsidRPr="00AF7AA9" w:rsidRDefault="00AF7AA9" w:rsidP="00AF7AA9">
      <w:pPr>
        <w:shd w:val="clear" w:color="auto" w:fill="FFFFFF"/>
        <w:jc w:val="both"/>
        <w:rPr>
          <w:rFonts w:ascii="Arial" w:eastAsia="Arial Unicode MS" w:hAnsi="Arial" w:cs="Arial"/>
          <w:b/>
          <w:bCs/>
          <w:sz w:val="20"/>
          <w:szCs w:val="20"/>
          <w:u w:val="single"/>
        </w:rPr>
      </w:pPr>
      <w:r w:rsidRPr="00AF7AA9">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3</w:t>
      </w:r>
      <w:r w:rsidRPr="00AF7AA9">
        <w:rPr>
          <w:rFonts w:ascii="Arial" w:eastAsia="Arial Unicode MS" w:hAnsi="Arial" w:cs="Arial"/>
          <w:b/>
          <w:bCs/>
          <w:sz w:val="20"/>
          <w:szCs w:val="20"/>
          <w:u w:val="single"/>
        </w:rPr>
        <w:t>-02-1940</w:t>
      </w:r>
    </w:p>
    <w:p w:rsidR="00AF7AA9" w:rsidRDefault="00AF7AA9" w:rsidP="005B7C13">
      <w:pPr>
        <w:shd w:val="clear" w:color="auto" w:fill="FFFFFF"/>
        <w:jc w:val="both"/>
        <w:rPr>
          <w:rFonts w:ascii="Arial" w:eastAsia="Arial Unicode MS" w:hAnsi="Arial" w:cs="Arial"/>
          <w:sz w:val="20"/>
          <w:szCs w:val="20"/>
        </w:rPr>
      </w:pPr>
    </w:p>
    <w:p w:rsidR="00AF7AA9" w:rsidRDefault="00AF7AA9" w:rsidP="00AF7AA9">
      <w:pPr>
        <w:shd w:val="clear" w:color="auto" w:fill="FFFFFF"/>
        <w:jc w:val="both"/>
        <w:rPr>
          <w:rFonts w:ascii="Arial" w:eastAsia="Arial Unicode MS" w:hAnsi="Arial" w:cs="Arial"/>
          <w:sz w:val="20"/>
          <w:szCs w:val="20"/>
        </w:rPr>
      </w:pPr>
      <w:r w:rsidRPr="00AF7AA9">
        <w:rPr>
          <w:rFonts w:ascii="Arial" w:eastAsia="Arial Unicode MS" w:hAnsi="Arial" w:cs="Arial"/>
          <w:sz w:val="20"/>
          <w:szCs w:val="20"/>
        </w:rPr>
        <w:t xml:space="preserve">Bericht van Inzet. NOTARIS J. F. BAGGEN te Schijndel, bericht, dat op 1 Februari </w:t>
      </w:r>
      <w:r>
        <w:rPr>
          <w:rFonts w:ascii="Arial" w:eastAsia="Arial Unicode MS" w:hAnsi="Arial" w:cs="Arial"/>
          <w:sz w:val="20"/>
          <w:szCs w:val="20"/>
        </w:rPr>
        <w:t>l</w:t>
      </w:r>
      <w:r w:rsidRPr="00AF7AA9">
        <w:rPr>
          <w:rFonts w:ascii="Arial" w:eastAsia="Arial Unicode MS" w:hAnsi="Arial" w:cs="Arial"/>
          <w:sz w:val="20"/>
          <w:szCs w:val="20"/>
        </w:rPr>
        <w:t>.</w:t>
      </w:r>
      <w:r>
        <w:rPr>
          <w:rFonts w:ascii="Arial" w:eastAsia="Arial Unicode MS" w:hAnsi="Arial" w:cs="Arial"/>
          <w:sz w:val="20"/>
          <w:szCs w:val="20"/>
        </w:rPr>
        <w:t>l</w:t>
      </w:r>
      <w:r w:rsidRPr="00AF7AA9">
        <w:rPr>
          <w:rFonts w:ascii="Arial" w:eastAsia="Arial Unicode MS" w:hAnsi="Arial" w:cs="Arial"/>
          <w:sz w:val="20"/>
          <w:szCs w:val="20"/>
        </w:rPr>
        <w:t>. voor ANT. KORSTEN te Wijbosch</w:t>
      </w:r>
      <w:r>
        <w:rPr>
          <w:rFonts w:ascii="Arial" w:eastAsia="Arial Unicode MS" w:hAnsi="Arial" w:cs="Arial"/>
          <w:sz w:val="20"/>
          <w:szCs w:val="20"/>
        </w:rPr>
        <w:t xml:space="preserve"> - </w:t>
      </w:r>
      <w:r w:rsidRPr="00AF7AA9">
        <w:rPr>
          <w:rFonts w:ascii="Arial" w:eastAsia="Arial Unicode MS" w:hAnsi="Arial" w:cs="Arial"/>
          <w:sz w:val="20"/>
          <w:szCs w:val="20"/>
        </w:rPr>
        <w:t xml:space="preserve">Schijndel zijn ingezet: </w:t>
      </w:r>
    </w:p>
    <w:p w:rsidR="00AF7AA9" w:rsidRDefault="00AF7AA9" w:rsidP="00AF7AA9">
      <w:pPr>
        <w:shd w:val="clear" w:color="auto" w:fill="FFFFFF"/>
        <w:ind w:left="708"/>
        <w:jc w:val="both"/>
        <w:rPr>
          <w:rFonts w:ascii="Arial" w:eastAsia="Arial Unicode MS" w:hAnsi="Arial" w:cs="Arial"/>
          <w:sz w:val="20"/>
          <w:szCs w:val="20"/>
        </w:rPr>
      </w:pPr>
      <w:r w:rsidRPr="00AF7AA9">
        <w:rPr>
          <w:rFonts w:ascii="Arial" w:eastAsia="Arial Unicode MS" w:hAnsi="Arial" w:cs="Arial"/>
          <w:sz w:val="20"/>
          <w:szCs w:val="20"/>
        </w:rPr>
        <w:t xml:space="preserve">KOOP 1. HUIS, SCHUUR, ERF en TUIN, te Wijbosch, nabij de Kerk, groot ongev. 4.13 Aren, op .... ƒ 1510.— </w:t>
      </w:r>
    </w:p>
    <w:p w:rsidR="00AF7AA9" w:rsidRDefault="00AF7AA9" w:rsidP="00AF7AA9">
      <w:pPr>
        <w:shd w:val="clear" w:color="auto" w:fill="FFFFFF"/>
        <w:ind w:left="708"/>
        <w:jc w:val="both"/>
        <w:rPr>
          <w:rFonts w:ascii="Arial" w:eastAsia="Arial Unicode MS" w:hAnsi="Arial" w:cs="Arial"/>
          <w:sz w:val="20"/>
          <w:szCs w:val="20"/>
        </w:rPr>
      </w:pPr>
      <w:r w:rsidRPr="00AF7AA9">
        <w:rPr>
          <w:rFonts w:ascii="Arial" w:eastAsia="Arial Unicode MS" w:hAnsi="Arial" w:cs="Arial"/>
          <w:sz w:val="20"/>
          <w:szCs w:val="20"/>
        </w:rPr>
        <w:t xml:space="preserve">KOOP 2. BOUWTERREIN aldaar, groot ongeveer 4.45 Aren, op ƒ 135— </w:t>
      </w:r>
    </w:p>
    <w:p w:rsidR="00AF7AA9" w:rsidRDefault="00AF7AA9" w:rsidP="00AF7AA9">
      <w:pPr>
        <w:shd w:val="clear" w:color="auto" w:fill="FFFFFF"/>
        <w:ind w:left="708"/>
        <w:jc w:val="both"/>
        <w:rPr>
          <w:rFonts w:ascii="Arial" w:eastAsia="Arial Unicode MS" w:hAnsi="Arial" w:cs="Arial"/>
          <w:sz w:val="20"/>
          <w:szCs w:val="20"/>
        </w:rPr>
      </w:pPr>
      <w:r w:rsidRPr="00AF7AA9">
        <w:rPr>
          <w:rFonts w:ascii="Arial" w:eastAsia="Arial Unicode MS" w:hAnsi="Arial" w:cs="Arial"/>
          <w:sz w:val="20"/>
          <w:szCs w:val="20"/>
        </w:rPr>
        <w:t xml:space="preserve">KOOP 3. MASSA van Koopen 1 en 2 op ƒ 1810.— </w:t>
      </w:r>
    </w:p>
    <w:p w:rsidR="00AF7AA9" w:rsidRDefault="00AF7AA9" w:rsidP="00AF7AA9">
      <w:pPr>
        <w:shd w:val="clear" w:color="auto" w:fill="FFFFFF"/>
        <w:jc w:val="both"/>
        <w:rPr>
          <w:rFonts w:ascii="Arial" w:eastAsia="Arial Unicode MS" w:hAnsi="Arial" w:cs="Arial"/>
          <w:sz w:val="20"/>
          <w:szCs w:val="20"/>
        </w:rPr>
      </w:pPr>
      <w:r w:rsidRPr="00AF7AA9">
        <w:rPr>
          <w:rFonts w:ascii="Arial" w:eastAsia="Arial Unicode MS" w:hAnsi="Arial" w:cs="Arial"/>
          <w:sz w:val="20"/>
          <w:szCs w:val="20"/>
        </w:rPr>
        <w:t>Toeslag op Donderdag 15 Februari a .s., des avonds om 7 uur in het café VAN VEN</w:t>
      </w:r>
      <w:r>
        <w:rPr>
          <w:rFonts w:ascii="Arial" w:eastAsia="Arial Unicode MS" w:hAnsi="Arial" w:cs="Arial"/>
          <w:sz w:val="20"/>
          <w:szCs w:val="20"/>
        </w:rPr>
        <w:t>R</w:t>
      </w:r>
      <w:r w:rsidRPr="00AF7AA9">
        <w:rPr>
          <w:rFonts w:ascii="Arial" w:eastAsia="Arial Unicode MS" w:hAnsi="Arial" w:cs="Arial"/>
          <w:sz w:val="20"/>
          <w:szCs w:val="20"/>
        </w:rPr>
        <w:t>OOY te Schijndel-Wijbosch.</w:t>
      </w:r>
    </w:p>
    <w:p w:rsidR="00AF7AA9" w:rsidRDefault="00AF7AA9" w:rsidP="00AF7AA9">
      <w:pPr>
        <w:shd w:val="clear" w:color="auto" w:fill="FFFFFF"/>
        <w:jc w:val="both"/>
        <w:rPr>
          <w:rFonts w:ascii="Arial" w:eastAsia="Arial Unicode MS" w:hAnsi="Arial" w:cs="Arial"/>
          <w:sz w:val="20"/>
          <w:szCs w:val="20"/>
        </w:rPr>
      </w:pPr>
    </w:p>
    <w:p w:rsidR="00AF7AA9" w:rsidRPr="00AF7AA9" w:rsidRDefault="00AF7AA9" w:rsidP="00AF7AA9">
      <w:pPr>
        <w:shd w:val="clear" w:color="auto" w:fill="FFFFFF"/>
        <w:jc w:val="both"/>
        <w:rPr>
          <w:rFonts w:ascii="Arial" w:eastAsia="Arial Unicode MS" w:hAnsi="Arial" w:cs="Arial"/>
          <w:b/>
          <w:bCs/>
          <w:sz w:val="20"/>
          <w:szCs w:val="20"/>
          <w:u w:val="single"/>
        </w:rPr>
      </w:pPr>
      <w:r w:rsidRPr="00AF7AA9">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6</w:t>
      </w:r>
      <w:r w:rsidRPr="00AF7AA9">
        <w:rPr>
          <w:rFonts w:ascii="Arial" w:eastAsia="Arial Unicode MS" w:hAnsi="Arial" w:cs="Arial"/>
          <w:b/>
          <w:bCs/>
          <w:sz w:val="20"/>
          <w:szCs w:val="20"/>
          <w:u w:val="single"/>
        </w:rPr>
        <w:t>-02-1940</w:t>
      </w:r>
    </w:p>
    <w:p w:rsidR="00AF7AA9" w:rsidRDefault="00AF7AA9" w:rsidP="00AF7AA9">
      <w:pPr>
        <w:shd w:val="clear" w:color="auto" w:fill="FFFFFF"/>
        <w:jc w:val="both"/>
        <w:rPr>
          <w:rFonts w:ascii="Arial" w:eastAsia="Arial Unicode MS" w:hAnsi="Arial" w:cs="Arial"/>
          <w:sz w:val="20"/>
          <w:szCs w:val="20"/>
        </w:rPr>
      </w:pPr>
    </w:p>
    <w:p w:rsidR="00AF7AA9" w:rsidRDefault="00AF7AA9" w:rsidP="00AF7AA9">
      <w:pPr>
        <w:shd w:val="clear" w:color="auto" w:fill="FFFFFF"/>
        <w:jc w:val="both"/>
        <w:rPr>
          <w:rFonts w:ascii="Arial" w:eastAsia="Arial Unicode MS" w:hAnsi="Arial" w:cs="Arial"/>
          <w:sz w:val="20"/>
          <w:szCs w:val="20"/>
        </w:rPr>
      </w:pPr>
      <w:r w:rsidRPr="00AF7AA9">
        <w:rPr>
          <w:rFonts w:ascii="Arial" w:eastAsia="Arial Unicode MS" w:hAnsi="Arial" w:cs="Arial"/>
          <w:sz w:val="20"/>
          <w:szCs w:val="20"/>
        </w:rPr>
        <w:t xml:space="preserve">TE KOOP een electr. luchtpomp en een vrachtwagen crick, draagvermogen 4 ton. </w:t>
      </w:r>
    </w:p>
    <w:p w:rsidR="00AF7AA9" w:rsidRDefault="00AF7AA9" w:rsidP="00AF7AA9">
      <w:pPr>
        <w:shd w:val="clear" w:color="auto" w:fill="FFFFFF"/>
        <w:jc w:val="both"/>
        <w:rPr>
          <w:rFonts w:ascii="Arial" w:eastAsia="Arial Unicode MS" w:hAnsi="Arial" w:cs="Arial"/>
          <w:sz w:val="20"/>
          <w:szCs w:val="20"/>
        </w:rPr>
      </w:pPr>
      <w:r w:rsidRPr="00AF7AA9">
        <w:rPr>
          <w:rFonts w:ascii="Arial" w:eastAsia="Arial Unicode MS" w:hAnsi="Arial" w:cs="Arial"/>
          <w:sz w:val="20"/>
          <w:szCs w:val="20"/>
        </w:rPr>
        <w:t>Te bevragen bij W. v d. GRAAF, Motoren Rijwielhandel, Hoofdstraat A. 103, Schijndel.</w:t>
      </w:r>
    </w:p>
    <w:p w:rsidR="00AF7AA9" w:rsidRDefault="00AF7AA9" w:rsidP="00AF7AA9">
      <w:pPr>
        <w:shd w:val="clear" w:color="auto" w:fill="FFFFFF"/>
        <w:jc w:val="both"/>
        <w:rPr>
          <w:rFonts w:ascii="Arial" w:eastAsia="Arial Unicode MS" w:hAnsi="Arial" w:cs="Arial"/>
          <w:sz w:val="20"/>
          <w:szCs w:val="20"/>
        </w:rPr>
      </w:pPr>
    </w:p>
    <w:p w:rsidR="004F1BB9" w:rsidRPr="004F1BB9" w:rsidRDefault="004F1BB9" w:rsidP="004F1BB9">
      <w:pPr>
        <w:shd w:val="clear" w:color="auto" w:fill="FFFFFF"/>
        <w:jc w:val="both"/>
        <w:rPr>
          <w:rFonts w:ascii="Arial" w:eastAsia="Arial Unicode MS" w:hAnsi="Arial" w:cs="Arial"/>
          <w:b/>
          <w:bCs/>
          <w:sz w:val="20"/>
          <w:szCs w:val="20"/>
          <w:u w:val="single"/>
        </w:rPr>
      </w:pPr>
      <w:r w:rsidRPr="004F1BB9">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4F1BB9">
        <w:rPr>
          <w:rFonts w:ascii="Arial" w:eastAsia="Arial Unicode MS" w:hAnsi="Arial" w:cs="Arial"/>
          <w:b/>
          <w:bCs/>
          <w:sz w:val="20"/>
          <w:szCs w:val="20"/>
          <w:u w:val="single"/>
        </w:rPr>
        <w:t>-02-1940</w:t>
      </w:r>
    </w:p>
    <w:p w:rsidR="004F1BB9" w:rsidRDefault="004F1BB9" w:rsidP="00AF7AA9">
      <w:pPr>
        <w:shd w:val="clear" w:color="auto" w:fill="FFFFFF"/>
        <w:jc w:val="both"/>
        <w:rPr>
          <w:rFonts w:ascii="Arial" w:eastAsia="Arial Unicode MS" w:hAnsi="Arial" w:cs="Arial"/>
          <w:sz w:val="20"/>
          <w:szCs w:val="20"/>
        </w:rPr>
      </w:pPr>
    </w:p>
    <w:p w:rsidR="004F1BB9" w:rsidRDefault="004F1BB9" w:rsidP="00AF7AA9">
      <w:pPr>
        <w:shd w:val="clear" w:color="auto" w:fill="FFFFFF"/>
        <w:jc w:val="both"/>
        <w:rPr>
          <w:rFonts w:ascii="Arial" w:eastAsia="Arial Unicode MS" w:hAnsi="Arial" w:cs="Arial"/>
          <w:sz w:val="20"/>
          <w:szCs w:val="20"/>
        </w:rPr>
      </w:pPr>
      <w:r>
        <w:rPr>
          <w:rFonts w:ascii="Arial" w:eastAsia="Arial Unicode MS" w:hAnsi="Arial" w:cs="Arial"/>
          <w:sz w:val="20"/>
          <w:szCs w:val="20"/>
        </w:rPr>
        <w:t xml:space="preserve">AANBESTEDING </w:t>
      </w:r>
      <w:r w:rsidR="008549F1" w:rsidRPr="008549F1">
        <w:rPr>
          <w:rFonts w:ascii="Arial" w:eastAsia="Arial Unicode MS" w:hAnsi="Arial" w:cs="Arial"/>
          <w:sz w:val="20"/>
          <w:szCs w:val="20"/>
        </w:rPr>
        <w:t xml:space="preserve">op Dinsdag 13 Februari 1940 namens H. v. d. DONK te Schijndel: </w:t>
      </w:r>
    </w:p>
    <w:p w:rsidR="008549F1" w:rsidRDefault="008549F1" w:rsidP="00AF7AA9">
      <w:pPr>
        <w:shd w:val="clear" w:color="auto" w:fill="FFFFFF"/>
        <w:jc w:val="both"/>
        <w:rPr>
          <w:rFonts w:ascii="Arial" w:eastAsia="Arial Unicode MS" w:hAnsi="Arial" w:cs="Arial"/>
          <w:sz w:val="20"/>
          <w:szCs w:val="20"/>
        </w:rPr>
      </w:pPr>
      <w:r w:rsidRPr="008549F1">
        <w:rPr>
          <w:rFonts w:ascii="Arial" w:eastAsia="Arial Unicode MS" w:hAnsi="Arial" w:cs="Arial"/>
          <w:sz w:val="20"/>
          <w:szCs w:val="20"/>
        </w:rPr>
        <w:t>Het bouwen van een Landarbeiderswoning. Bestek en teekening verkrijgbaar ad ƒ 2.50, rest. ƒ 1.—, bij CH. J. VAN LIEMPD Architect.</w:t>
      </w:r>
    </w:p>
    <w:p w:rsidR="004F1BB9" w:rsidRDefault="004F1BB9" w:rsidP="00AF7AA9">
      <w:pPr>
        <w:shd w:val="clear" w:color="auto" w:fill="FFFFFF"/>
        <w:jc w:val="both"/>
        <w:rPr>
          <w:rFonts w:ascii="Arial" w:eastAsia="Arial Unicode MS" w:hAnsi="Arial" w:cs="Arial"/>
          <w:sz w:val="20"/>
          <w:szCs w:val="20"/>
        </w:rPr>
      </w:pPr>
    </w:p>
    <w:p w:rsidR="004F1BB9" w:rsidRPr="004F1BB9" w:rsidRDefault="004F1BB9" w:rsidP="004F1BB9">
      <w:pPr>
        <w:shd w:val="clear" w:color="auto" w:fill="FFFFFF"/>
        <w:jc w:val="both"/>
        <w:rPr>
          <w:rFonts w:ascii="Arial" w:eastAsia="Arial Unicode MS" w:hAnsi="Arial" w:cs="Arial"/>
          <w:b/>
          <w:bCs/>
          <w:sz w:val="20"/>
          <w:szCs w:val="20"/>
          <w:u w:val="single"/>
        </w:rPr>
      </w:pPr>
      <w:r w:rsidRPr="004F1BB9">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10</w:t>
      </w:r>
      <w:r w:rsidRPr="004F1BB9">
        <w:rPr>
          <w:rFonts w:ascii="Arial" w:eastAsia="Arial Unicode MS" w:hAnsi="Arial" w:cs="Arial"/>
          <w:b/>
          <w:bCs/>
          <w:sz w:val="20"/>
          <w:szCs w:val="20"/>
          <w:u w:val="single"/>
        </w:rPr>
        <w:t>-02-1940</w:t>
      </w:r>
    </w:p>
    <w:p w:rsidR="004F1BB9" w:rsidRDefault="004F1BB9" w:rsidP="00AF7AA9">
      <w:pPr>
        <w:shd w:val="clear" w:color="auto" w:fill="FFFFFF"/>
        <w:jc w:val="both"/>
        <w:rPr>
          <w:rFonts w:ascii="Arial" w:eastAsia="Arial Unicode MS" w:hAnsi="Arial" w:cs="Arial"/>
          <w:sz w:val="20"/>
          <w:szCs w:val="20"/>
        </w:rPr>
      </w:pPr>
    </w:p>
    <w:p w:rsidR="004F1BB9" w:rsidRDefault="004F1BB9" w:rsidP="004F1BB9">
      <w:pPr>
        <w:shd w:val="clear" w:color="auto" w:fill="FFFFFF"/>
        <w:jc w:val="both"/>
        <w:rPr>
          <w:rFonts w:ascii="Arial" w:eastAsia="Arial Unicode MS" w:hAnsi="Arial" w:cs="Arial"/>
          <w:sz w:val="20"/>
          <w:szCs w:val="20"/>
        </w:rPr>
      </w:pPr>
      <w:r w:rsidRPr="004F1BB9">
        <w:rPr>
          <w:rFonts w:ascii="Arial" w:eastAsia="Arial Unicode MS" w:hAnsi="Arial" w:cs="Arial"/>
          <w:sz w:val="20"/>
          <w:szCs w:val="20"/>
        </w:rPr>
        <w:t xml:space="preserve">BAKKERSKNECHT. Gevr. een R. K. bakkersknecht, op de hoogte met banket, geheel zelfst. kunnende werken met heeten wateroven. Adres: W. TOELEN—VERHAGEN, Boschweg C 167, Schijndel. </w:t>
      </w:r>
    </w:p>
    <w:p w:rsidR="004F1BB9" w:rsidRDefault="004F1BB9" w:rsidP="004F1BB9">
      <w:pPr>
        <w:shd w:val="clear" w:color="auto" w:fill="FFFFFF"/>
        <w:jc w:val="both"/>
        <w:rPr>
          <w:rFonts w:ascii="Arial" w:eastAsia="Arial Unicode MS" w:hAnsi="Arial" w:cs="Arial"/>
          <w:sz w:val="20"/>
          <w:szCs w:val="20"/>
        </w:rPr>
      </w:pPr>
    </w:p>
    <w:p w:rsidR="004F1BB9" w:rsidRDefault="004F1BB9" w:rsidP="004F1BB9">
      <w:pPr>
        <w:shd w:val="clear" w:color="auto" w:fill="FFFFFF"/>
        <w:jc w:val="both"/>
        <w:rPr>
          <w:rFonts w:ascii="Arial" w:eastAsia="Arial Unicode MS" w:hAnsi="Arial" w:cs="Arial"/>
          <w:sz w:val="20"/>
          <w:szCs w:val="20"/>
        </w:rPr>
      </w:pPr>
      <w:r w:rsidRPr="004F1BB9">
        <w:rPr>
          <w:rFonts w:ascii="Arial" w:eastAsia="Arial Unicode MS" w:hAnsi="Arial" w:cs="Arial"/>
          <w:sz w:val="20"/>
          <w:szCs w:val="20"/>
        </w:rPr>
        <w:t xml:space="preserve">STROO. Te koop ongeveer 6000 Kilo goed gewonnen voerhaverstroo, 5000 Kilo voederbieten en ongeveer 30 M2. beste schapenmest en alle soort schachtschapen te koop gevraagd. </w:t>
      </w:r>
    </w:p>
    <w:p w:rsidR="004F1BB9" w:rsidRDefault="004F1BB9" w:rsidP="004F1BB9">
      <w:pPr>
        <w:shd w:val="clear" w:color="auto" w:fill="FFFFFF"/>
        <w:jc w:val="both"/>
        <w:rPr>
          <w:rFonts w:ascii="Arial" w:eastAsia="Arial Unicode MS" w:hAnsi="Arial" w:cs="Arial"/>
          <w:sz w:val="20"/>
          <w:szCs w:val="20"/>
        </w:rPr>
      </w:pPr>
      <w:r w:rsidRPr="004F1BB9">
        <w:rPr>
          <w:rFonts w:ascii="Arial" w:eastAsia="Arial Unicode MS" w:hAnsi="Arial" w:cs="Arial"/>
          <w:sz w:val="20"/>
          <w:szCs w:val="20"/>
        </w:rPr>
        <w:t>Adres: M. v. d. SANGEN, C 59, Schijndel.</w:t>
      </w:r>
    </w:p>
    <w:p w:rsidR="004F1BB9" w:rsidRDefault="004F1BB9" w:rsidP="004F1BB9">
      <w:pPr>
        <w:shd w:val="clear" w:color="auto" w:fill="FFFFFF"/>
        <w:jc w:val="both"/>
        <w:rPr>
          <w:rFonts w:ascii="Arial" w:eastAsia="Arial Unicode MS" w:hAnsi="Arial" w:cs="Arial"/>
          <w:sz w:val="20"/>
          <w:szCs w:val="20"/>
        </w:rPr>
      </w:pPr>
    </w:p>
    <w:p w:rsidR="004F1BB9" w:rsidRPr="004F1BB9" w:rsidRDefault="004F1BB9" w:rsidP="004F1BB9">
      <w:pPr>
        <w:shd w:val="clear" w:color="auto" w:fill="FFFFFF"/>
        <w:jc w:val="both"/>
        <w:rPr>
          <w:rFonts w:ascii="Arial" w:eastAsia="Arial Unicode MS" w:hAnsi="Arial" w:cs="Arial"/>
          <w:b/>
          <w:bCs/>
          <w:sz w:val="20"/>
          <w:szCs w:val="20"/>
          <w:u w:val="single"/>
        </w:rPr>
      </w:pPr>
      <w:r w:rsidRPr="004F1BB9">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3</w:t>
      </w:r>
      <w:r w:rsidRPr="004F1BB9">
        <w:rPr>
          <w:rFonts w:ascii="Arial" w:eastAsia="Arial Unicode MS" w:hAnsi="Arial" w:cs="Arial"/>
          <w:b/>
          <w:bCs/>
          <w:sz w:val="20"/>
          <w:szCs w:val="20"/>
          <w:u w:val="single"/>
        </w:rPr>
        <w:t>-02-1940</w:t>
      </w:r>
    </w:p>
    <w:p w:rsidR="004F1BB9" w:rsidRDefault="004F1BB9" w:rsidP="004F1BB9">
      <w:pPr>
        <w:shd w:val="clear" w:color="auto" w:fill="FFFFFF"/>
        <w:jc w:val="both"/>
        <w:rPr>
          <w:rFonts w:ascii="Arial" w:eastAsia="Arial Unicode MS" w:hAnsi="Arial" w:cs="Arial"/>
          <w:sz w:val="20"/>
          <w:szCs w:val="20"/>
        </w:rPr>
      </w:pPr>
    </w:p>
    <w:p w:rsidR="004F1BB9" w:rsidRDefault="004F1BB9" w:rsidP="004F1BB9">
      <w:pPr>
        <w:shd w:val="clear" w:color="auto" w:fill="FFFFFF"/>
        <w:jc w:val="both"/>
        <w:rPr>
          <w:rFonts w:ascii="Arial" w:eastAsia="Arial Unicode MS" w:hAnsi="Arial" w:cs="Arial"/>
          <w:sz w:val="20"/>
          <w:szCs w:val="20"/>
        </w:rPr>
      </w:pPr>
      <w:r w:rsidRPr="004F1BB9">
        <w:rPr>
          <w:rFonts w:ascii="Arial" w:eastAsia="Arial Unicode MS" w:hAnsi="Arial" w:cs="Arial"/>
          <w:sz w:val="20"/>
          <w:szCs w:val="20"/>
        </w:rPr>
        <w:t>GELEGENHEIDSKOOPJE. Een in prima staat zijnde accordeon, 3 koorig instrument, 132 bassen, 5 rijer en een zoo goed als nieuw schoenmakers reparatiemachine ook genegen te ruilen tegen een belastingvrije motor. J. v. BALKOM, Sportparkweg B 104a, Schijndel.</w:t>
      </w:r>
    </w:p>
    <w:p w:rsidR="004F1BB9" w:rsidRPr="004F1BB9" w:rsidRDefault="004F1BB9" w:rsidP="004F1BB9">
      <w:pPr>
        <w:shd w:val="clear" w:color="auto" w:fill="FFFFFF"/>
        <w:jc w:val="both"/>
        <w:rPr>
          <w:rFonts w:ascii="Arial" w:eastAsia="Arial Unicode MS" w:hAnsi="Arial" w:cs="Arial"/>
          <w:sz w:val="20"/>
          <w:szCs w:val="20"/>
        </w:rPr>
      </w:pPr>
    </w:p>
    <w:p w:rsidR="00E41CBC" w:rsidRDefault="00E41CBC"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13-02-1940</w:t>
      </w:r>
    </w:p>
    <w:p w:rsidR="0042723B" w:rsidRDefault="0042723B" w:rsidP="005B7C13">
      <w:pPr>
        <w:shd w:val="clear" w:color="auto" w:fill="FFFFFF"/>
        <w:jc w:val="both"/>
        <w:rPr>
          <w:rFonts w:ascii="Arial" w:eastAsia="Times New Roman" w:hAnsi="Arial" w:cs="Arial"/>
          <w:color w:val="333333"/>
          <w:sz w:val="20"/>
          <w:szCs w:val="20"/>
          <w:lang w:eastAsia="nl-NL"/>
        </w:rPr>
      </w:pPr>
    </w:p>
    <w:p w:rsidR="00E41CBC" w:rsidRPr="00E41CBC" w:rsidRDefault="00E41CBC" w:rsidP="005B7C13">
      <w:pPr>
        <w:shd w:val="clear" w:color="auto" w:fill="FFFFFF"/>
        <w:jc w:val="both"/>
        <w:outlineLvl w:val="2"/>
        <w:rPr>
          <w:rFonts w:ascii="Arial" w:eastAsia="Times New Roman" w:hAnsi="Arial" w:cs="Arial"/>
          <w:b/>
          <w:bCs/>
          <w:color w:val="333333"/>
          <w:sz w:val="20"/>
          <w:szCs w:val="20"/>
          <w:lang w:eastAsia="nl-NL"/>
        </w:rPr>
      </w:pPr>
      <w:r w:rsidRPr="00E41CBC">
        <w:rPr>
          <w:rFonts w:ascii="Arial" w:eastAsia="Times New Roman" w:hAnsi="Arial" w:cs="Arial"/>
          <w:b/>
          <w:bCs/>
          <w:color w:val="333333"/>
          <w:sz w:val="20"/>
          <w:szCs w:val="20"/>
          <w:lang w:eastAsia="nl-NL"/>
        </w:rPr>
        <w:t>SCHIJNDEL AUTOBOTS</w:t>
      </w:r>
      <w:r w:rsidR="001B02F0">
        <w:rPr>
          <w:rFonts w:ascii="Arial" w:eastAsia="Times New Roman" w:hAnsi="Arial" w:cs="Arial"/>
          <w:b/>
          <w:bCs/>
          <w:color w:val="333333"/>
          <w:sz w:val="20"/>
          <w:szCs w:val="20"/>
          <w:lang w:eastAsia="nl-NL"/>
        </w:rPr>
        <w:t>I</w:t>
      </w:r>
      <w:r w:rsidRPr="00E41CBC">
        <w:rPr>
          <w:rFonts w:ascii="Arial" w:eastAsia="Times New Roman" w:hAnsi="Arial" w:cs="Arial"/>
          <w:b/>
          <w:bCs/>
          <w:color w:val="333333"/>
          <w:sz w:val="20"/>
          <w:szCs w:val="20"/>
          <w:lang w:eastAsia="nl-NL"/>
        </w:rPr>
        <w:t>NG IN DE HOOFDSTRAAT.</w:t>
      </w:r>
    </w:p>
    <w:p w:rsidR="00E41CBC" w:rsidRPr="00E41CBC" w:rsidRDefault="00E41CBC" w:rsidP="005B7C13">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I</w:t>
      </w:r>
      <w:r w:rsidRPr="00E41CBC">
        <w:rPr>
          <w:rFonts w:ascii="Arial" w:eastAsia="Times New Roman" w:hAnsi="Arial" w:cs="Arial"/>
          <w:color w:val="333333"/>
          <w:sz w:val="20"/>
          <w:szCs w:val="20"/>
          <w:lang w:eastAsia="nl-NL"/>
        </w:rPr>
        <w:t xml:space="preserve">n de Hoofdstraat alhier ter hoogte van villa </w:t>
      </w:r>
      <w:r>
        <w:rPr>
          <w:rFonts w:ascii="Arial" w:eastAsia="Times New Roman" w:hAnsi="Arial" w:cs="Arial"/>
          <w:color w:val="333333"/>
          <w:sz w:val="20"/>
          <w:szCs w:val="20"/>
          <w:lang w:eastAsia="nl-NL"/>
        </w:rPr>
        <w:t>"</w:t>
      </w:r>
      <w:r w:rsidRPr="00E41CBC">
        <w:rPr>
          <w:rFonts w:ascii="Arial" w:eastAsia="Times New Roman" w:hAnsi="Arial" w:cs="Arial"/>
          <w:color w:val="333333"/>
          <w:sz w:val="20"/>
          <w:szCs w:val="20"/>
          <w:lang w:eastAsia="nl-NL"/>
        </w:rPr>
        <w:t>Nieuwe Gaard" had een autobotsing plaats waarvan de gevolgen gelukkig niets meer hebben bedragen dan flinke materieele schade. Uit de richting Kluisstraat kwam 'n vrachtwagen beladen met r</w:t>
      </w:r>
      <w:r>
        <w:rPr>
          <w:rFonts w:ascii="Arial" w:eastAsia="Times New Roman" w:hAnsi="Arial" w:cs="Arial"/>
          <w:color w:val="333333"/>
          <w:sz w:val="20"/>
          <w:szCs w:val="20"/>
          <w:lang w:eastAsia="nl-NL"/>
        </w:rPr>
        <w:t>ij</w:t>
      </w:r>
      <w:r w:rsidRPr="00E41CBC">
        <w:rPr>
          <w:rFonts w:ascii="Arial" w:eastAsia="Times New Roman" w:hAnsi="Arial" w:cs="Arial"/>
          <w:color w:val="333333"/>
          <w:sz w:val="20"/>
          <w:szCs w:val="20"/>
          <w:lang w:eastAsia="nl-NL"/>
        </w:rPr>
        <w:t>shout en bestuurd door J. B. Precies op het moment dat deze vrachtwagen den voorrangsweg wilde opdraaien, die door het dorp loopt naderde uit de richting Sint Michiels-Gestel een militaire luxe-auto. Blijkbaar heeft de bestuurder van den vrachtauto dezen wagen niet bemerkt, want in volle vaart reed h</w:t>
      </w:r>
      <w:r>
        <w:rPr>
          <w:rFonts w:ascii="Arial" w:eastAsia="Times New Roman" w:hAnsi="Arial" w:cs="Arial"/>
          <w:color w:val="333333"/>
          <w:sz w:val="20"/>
          <w:szCs w:val="20"/>
          <w:lang w:eastAsia="nl-NL"/>
        </w:rPr>
        <w:t>ij</w:t>
      </w:r>
      <w:r w:rsidRPr="00E41CBC">
        <w:rPr>
          <w:rFonts w:ascii="Arial" w:eastAsia="Times New Roman" w:hAnsi="Arial" w:cs="Arial"/>
          <w:color w:val="333333"/>
          <w:sz w:val="20"/>
          <w:szCs w:val="20"/>
          <w:lang w:eastAsia="nl-NL"/>
        </w:rPr>
        <w:t xml:space="preserve"> den luxe-wagen aan. Het gevolg was dat deze tegen de poort van huize „Nieuwe Gaard" werd gedrukt. Toen men de schade ging opnemen bleek dat de militaire wagen er met enkele deuken was afgekomen. De vrachtwagen had een leel</w:t>
      </w:r>
      <w:r>
        <w:rPr>
          <w:rFonts w:ascii="Arial" w:eastAsia="Times New Roman" w:hAnsi="Arial" w:cs="Arial"/>
          <w:color w:val="333333"/>
          <w:sz w:val="20"/>
          <w:szCs w:val="20"/>
          <w:lang w:eastAsia="nl-NL"/>
        </w:rPr>
        <w:t>ij</w:t>
      </w:r>
      <w:r w:rsidRPr="00E41CBC">
        <w:rPr>
          <w:rFonts w:ascii="Arial" w:eastAsia="Times New Roman" w:hAnsi="Arial" w:cs="Arial"/>
          <w:color w:val="333333"/>
          <w:sz w:val="20"/>
          <w:szCs w:val="20"/>
          <w:lang w:eastAsia="nl-NL"/>
        </w:rPr>
        <w:t>ke klap gekregen. Het voorste gedeelte was zoo goed als geheel in elkaar gedrukt. De bestuurder van den luxe wagen had enkele builen en schrammen opgeloopen en hij stelde zich onder behandeling van dokter Michiels.</w:t>
      </w:r>
    </w:p>
    <w:p w:rsidR="00E41CBC" w:rsidRPr="00E41CBC" w:rsidRDefault="00E41CBC" w:rsidP="005B7C13">
      <w:pPr>
        <w:shd w:val="clear" w:color="auto" w:fill="FFFFFF"/>
        <w:jc w:val="both"/>
        <w:rPr>
          <w:rFonts w:ascii="Arial" w:eastAsia="Times New Roman" w:hAnsi="Arial" w:cs="Arial"/>
          <w:color w:val="333333"/>
          <w:sz w:val="20"/>
          <w:szCs w:val="20"/>
          <w:lang w:eastAsia="nl-NL"/>
        </w:rPr>
      </w:pPr>
      <w:r w:rsidRPr="00E41CBC">
        <w:rPr>
          <w:rFonts w:ascii="Arial" w:eastAsia="Times New Roman" w:hAnsi="Arial" w:cs="Arial"/>
          <w:color w:val="333333"/>
          <w:sz w:val="20"/>
          <w:szCs w:val="20"/>
          <w:lang w:eastAsia="nl-NL"/>
        </w:rPr>
        <w:t>Door de gemeente-politie werd proces verbaal opgemaakt.</w:t>
      </w:r>
    </w:p>
    <w:p w:rsidR="00B87CF1" w:rsidRDefault="00B87CF1" w:rsidP="005B7C13">
      <w:pPr>
        <w:shd w:val="clear" w:color="auto" w:fill="FFFFFF"/>
        <w:jc w:val="both"/>
        <w:rPr>
          <w:rFonts w:ascii="Arial" w:eastAsia="Arial Unicode MS" w:hAnsi="Arial" w:cs="Arial"/>
          <w:b/>
          <w:sz w:val="20"/>
          <w:szCs w:val="20"/>
          <w:u w:val="single"/>
        </w:rPr>
      </w:pPr>
    </w:p>
    <w:p w:rsidR="00B87CF1" w:rsidRDefault="00B87CF1"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15-02-1940</w:t>
      </w:r>
    </w:p>
    <w:p w:rsidR="00753852" w:rsidRDefault="00753852" w:rsidP="005B7C13">
      <w:pPr>
        <w:shd w:val="clear" w:color="auto" w:fill="FFFFFF"/>
        <w:jc w:val="both"/>
        <w:rPr>
          <w:rFonts w:ascii="Arial" w:eastAsia="Times New Roman" w:hAnsi="Arial" w:cs="Arial"/>
          <w:color w:val="333333"/>
          <w:sz w:val="20"/>
          <w:szCs w:val="20"/>
          <w:lang w:eastAsia="nl-NL"/>
        </w:rPr>
      </w:pPr>
    </w:p>
    <w:p w:rsidR="00B87CF1" w:rsidRPr="00B87CF1" w:rsidRDefault="00B87CF1" w:rsidP="005B7C13">
      <w:pPr>
        <w:shd w:val="clear" w:color="auto" w:fill="FFFFFF"/>
        <w:jc w:val="both"/>
        <w:outlineLvl w:val="2"/>
        <w:rPr>
          <w:rFonts w:ascii="Arial" w:eastAsia="Times New Roman" w:hAnsi="Arial" w:cs="Arial"/>
          <w:b/>
          <w:bCs/>
          <w:color w:val="333333"/>
          <w:sz w:val="20"/>
          <w:szCs w:val="20"/>
          <w:lang w:eastAsia="nl-NL"/>
        </w:rPr>
      </w:pPr>
      <w:r w:rsidRPr="00B87CF1">
        <w:rPr>
          <w:rFonts w:ascii="Arial" w:eastAsia="Times New Roman" w:hAnsi="Arial" w:cs="Arial"/>
          <w:b/>
          <w:bCs/>
          <w:color w:val="333333"/>
          <w:sz w:val="20"/>
          <w:szCs w:val="20"/>
          <w:lang w:eastAsia="nl-NL"/>
        </w:rPr>
        <w:t>SCHIJNDEL ST. VINCENTIUSVEREENIGING.</w:t>
      </w:r>
    </w:p>
    <w:p w:rsidR="00B87CF1" w:rsidRPr="00B87CF1" w:rsidRDefault="00B87CF1" w:rsidP="005B7C13">
      <w:pPr>
        <w:shd w:val="clear" w:color="auto" w:fill="FFFFFF"/>
        <w:jc w:val="both"/>
        <w:rPr>
          <w:rFonts w:ascii="Arial" w:eastAsia="Times New Roman" w:hAnsi="Arial" w:cs="Arial"/>
          <w:color w:val="333333"/>
          <w:sz w:val="20"/>
          <w:szCs w:val="20"/>
          <w:lang w:eastAsia="nl-NL"/>
        </w:rPr>
      </w:pPr>
      <w:r w:rsidRPr="00B87CF1">
        <w:rPr>
          <w:rFonts w:ascii="Arial" w:eastAsia="Times New Roman" w:hAnsi="Arial" w:cs="Arial"/>
          <w:color w:val="333333"/>
          <w:sz w:val="20"/>
          <w:szCs w:val="20"/>
          <w:lang w:eastAsia="nl-NL"/>
        </w:rPr>
        <w:t>In de algemeene vergadering van Vincentianen en honoraire leden der vereeniging onder leiding van den heer H. J. Tibosch hield kapelaan Fr. Tilman de geestelijke lezing.</w:t>
      </w:r>
    </w:p>
    <w:p w:rsidR="00B87CF1" w:rsidRPr="00B87CF1" w:rsidRDefault="00B87CF1" w:rsidP="005B7C13">
      <w:pPr>
        <w:shd w:val="clear" w:color="auto" w:fill="FFFFFF"/>
        <w:jc w:val="both"/>
        <w:rPr>
          <w:rFonts w:ascii="Arial" w:eastAsia="Times New Roman" w:hAnsi="Arial" w:cs="Arial"/>
          <w:color w:val="333333"/>
          <w:sz w:val="20"/>
          <w:szCs w:val="20"/>
          <w:lang w:eastAsia="nl-NL"/>
        </w:rPr>
      </w:pPr>
      <w:r w:rsidRPr="00B87CF1">
        <w:rPr>
          <w:rFonts w:ascii="Arial" w:eastAsia="Times New Roman" w:hAnsi="Arial" w:cs="Arial"/>
          <w:color w:val="333333"/>
          <w:sz w:val="20"/>
          <w:szCs w:val="20"/>
          <w:lang w:eastAsia="nl-NL"/>
        </w:rPr>
        <w:t>De president herdacht het werk der overleden leden Adr. Timmermans en Lamb. Timmermans die resp. vanaf 1916 en 1914 hun beste krachten aan deze charitatieve vereeniging hebben geschonken.</w:t>
      </w:r>
    </w:p>
    <w:p w:rsidR="00B87CF1" w:rsidRPr="00B87CF1" w:rsidRDefault="00B87CF1" w:rsidP="005B7C13">
      <w:pPr>
        <w:shd w:val="clear" w:color="auto" w:fill="FFFFFF"/>
        <w:jc w:val="both"/>
        <w:rPr>
          <w:rFonts w:ascii="Arial" w:eastAsia="Times New Roman" w:hAnsi="Arial" w:cs="Arial"/>
          <w:color w:val="333333"/>
          <w:sz w:val="20"/>
          <w:szCs w:val="20"/>
          <w:lang w:eastAsia="nl-NL"/>
        </w:rPr>
      </w:pPr>
      <w:r w:rsidRPr="00B87CF1">
        <w:rPr>
          <w:rFonts w:ascii="Arial" w:eastAsia="Times New Roman" w:hAnsi="Arial" w:cs="Arial"/>
          <w:color w:val="333333"/>
          <w:sz w:val="20"/>
          <w:szCs w:val="20"/>
          <w:lang w:eastAsia="nl-NL"/>
        </w:rPr>
        <w:t>Twee nieuwe leden werden in den loop van het jaar aangenomen. Het aantal honoraire leden bedraagt 20.</w:t>
      </w:r>
    </w:p>
    <w:p w:rsidR="00B87CF1" w:rsidRPr="00B87CF1" w:rsidRDefault="00B87CF1" w:rsidP="005B7C13">
      <w:pPr>
        <w:shd w:val="clear" w:color="auto" w:fill="FFFFFF"/>
        <w:jc w:val="both"/>
        <w:rPr>
          <w:rFonts w:ascii="Arial" w:eastAsia="Times New Roman" w:hAnsi="Arial" w:cs="Arial"/>
          <w:color w:val="333333"/>
          <w:sz w:val="20"/>
          <w:szCs w:val="20"/>
          <w:lang w:eastAsia="nl-NL"/>
        </w:rPr>
      </w:pPr>
      <w:r w:rsidRPr="00B87CF1">
        <w:rPr>
          <w:rFonts w:ascii="Arial" w:eastAsia="Times New Roman" w:hAnsi="Arial" w:cs="Arial"/>
          <w:color w:val="333333"/>
          <w:sz w:val="20"/>
          <w:szCs w:val="20"/>
          <w:lang w:eastAsia="nl-NL"/>
        </w:rPr>
        <w:t>Spreker deed een dringend beroep op de maandspaarders om te bl</w:t>
      </w:r>
      <w:r>
        <w:rPr>
          <w:rFonts w:ascii="Arial" w:eastAsia="Times New Roman" w:hAnsi="Arial" w:cs="Arial"/>
          <w:color w:val="333333"/>
          <w:sz w:val="20"/>
          <w:szCs w:val="20"/>
          <w:lang w:eastAsia="nl-NL"/>
        </w:rPr>
        <w:t>ij</w:t>
      </w:r>
      <w:r w:rsidRPr="00B87CF1">
        <w:rPr>
          <w:rFonts w:ascii="Arial" w:eastAsia="Times New Roman" w:hAnsi="Arial" w:cs="Arial"/>
          <w:color w:val="333333"/>
          <w:sz w:val="20"/>
          <w:szCs w:val="20"/>
          <w:lang w:eastAsia="nl-NL"/>
        </w:rPr>
        <w:t>ven steunen en spoorde de leden aan de actie voort te zetten. Nadat de president een uitgewerkt financieel verslag en een interessante beschouwing had gegeven over het werk der vereeniging in het afgeloopen jaar, werd het woord gevoerd door den zeereerw. heer A.</w:t>
      </w:r>
      <w:r>
        <w:rPr>
          <w:rFonts w:ascii="Arial" w:eastAsia="Times New Roman" w:hAnsi="Arial" w:cs="Arial"/>
          <w:color w:val="333333"/>
          <w:sz w:val="20"/>
          <w:szCs w:val="20"/>
          <w:lang w:eastAsia="nl-NL"/>
        </w:rPr>
        <w:t xml:space="preserve"> J</w:t>
      </w:r>
      <w:r w:rsidRPr="00B87CF1">
        <w:rPr>
          <w:rFonts w:ascii="Arial" w:eastAsia="Times New Roman" w:hAnsi="Arial" w:cs="Arial"/>
          <w:color w:val="333333"/>
          <w:sz w:val="20"/>
          <w:szCs w:val="20"/>
          <w:lang w:eastAsia="nl-NL"/>
        </w:rPr>
        <w:t>. Pessers. De gewijde spreker zette het doel en 't nut der Vincentiusvereeniging uiteen.</w:t>
      </w:r>
    </w:p>
    <w:p w:rsidR="009B6BB2" w:rsidRDefault="009B6BB2" w:rsidP="005B7C13">
      <w:pPr>
        <w:shd w:val="clear" w:color="auto" w:fill="FFFFFF"/>
        <w:jc w:val="both"/>
        <w:rPr>
          <w:rFonts w:ascii="Arial" w:eastAsia="Arial Unicode MS" w:hAnsi="Arial" w:cs="Arial"/>
          <w:b/>
          <w:sz w:val="20"/>
          <w:szCs w:val="20"/>
          <w:u w:val="single"/>
        </w:rPr>
      </w:pPr>
    </w:p>
    <w:p w:rsidR="004F1BB9" w:rsidRPr="004F1BB9" w:rsidRDefault="004F1BB9" w:rsidP="004F1BB9">
      <w:pPr>
        <w:shd w:val="clear" w:color="auto" w:fill="FFFFFF"/>
        <w:jc w:val="both"/>
        <w:rPr>
          <w:rFonts w:ascii="Arial" w:eastAsia="Arial Unicode MS" w:hAnsi="Arial" w:cs="Arial"/>
          <w:b/>
          <w:bCs/>
          <w:sz w:val="20"/>
          <w:szCs w:val="20"/>
          <w:u w:val="single"/>
        </w:rPr>
      </w:pPr>
      <w:r w:rsidRPr="004F1BB9">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6</w:t>
      </w:r>
      <w:r w:rsidRPr="004F1BB9">
        <w:rPr>
          <w:rFonts w:ascii="Arial" w:eastAsia="Arial Unicode MS" w:hAnsi="Arial" w:cs="Arial"/>
          <w:b/>
          <w:bCs/>
          <w:sz w:val="20"/>
          <w:szCs w:val="20"/>
          <w:u w:val="single"/>
        </w:rPr>
        <w:t>-02-1940</w:t>
      </w:r>
    </w:p>
    <w:p w:rsidR="004F1BB9" w:rsidRDefault="004F1BB9" w:rsidP="005B7C13">
      <w:pPr>
        <w:shd w:val="clear" w:color="auto" w:fill="FFFFFF"/>
        <w:jc w:val="both"/>
        <w:rPr>
          <w:rFonts w:ascii="Arial" w:eastAsia="Arial Unicode MS" w:hAnsi="Arial" w:cs="Arial"/>
          <w:b/>
          <w:sz w:val="20"/>
          <w:szCs w:val="20"/>
          <w:u w:val="single"/>
        </w:rPr>
      </w:pPr>
    </w:p>
    <w:p w:rsidR="004F1BB9" w:rsidRPr="004F1BB9" w:rsidRDefault="004F1BB9" w:rsidP="005B7C13">
      <w:pPr>
        <w:shd w:val="clear" w:color="auto" w:fill="FFFFFF"/>
        <w:jc w:val="both"/>
        <w:rPr>
          <w:rFonts w:ascii="Arial" w:eastAsia="Arial Unicode MS" w:hAnsi="Arial" w:cs="Arial"/>
          <w:b/>
          <w:sz w:val="20"/>
          <w:szCs w:val="20"/>
        </w:rPr>
      </w:pPr>
      <w:r w:rsidRPr="004F1BB9">
        <w:rPr>
          <w:rFonts w:ascii="Arial" w:eastAsia="Arial Unicode MS" w:hAnsi="Arial" w:cs="Arial"/>
          <w:b/>
          <w:sz w:val="20"/>
          <w:szCs w:val="20"/>
        </w:rPr>
        <w:t xml:space="preserve">RECTOR J. P. C. VERHOEVEN. </w:t>
      </w:r>
    </w:p>
    <w:p w:rsidR="004F1BB9" w:rsidRDefault="004F1BB9" w:rsidP="005B7C13">
      <w:pPr>
        <w:shd w:val="clear" w:color="auto" w:fill="FFFFFF"/>
        <w:jc w:val="both"/>
        <w:rPr>
          <w:rFonts w:ascii="Arial" w:eastAsia="Arial Unicode MS" w:hAnsi="Arial" w:cs="Arial"/>
          <w:sz w:val="20"/>
          <w:szCs w:val="20"/>
        </w:rPr>
      </w:pPr>
      <w:r w:rsidRPr="004F1BB9">
        <w:rPr>
          <w:rFonts w:ascii="Arial" w:eastAsia="Arial Unicode MS" w:hAnsi="Arial" w:cs="Arial"/>
          <w:sz w:val="20"/>
          <w:szCs w:val="20"/>
        </w:rPr>
        <w:lastRenderedPageBreak/>
        <w:t>Rector J. P. C. Verhoeven wien op verzoek eervol ontslag is verleend als hulpaalmoezenier bij het leger is wederom naar zijn rectoraat (Zusters van O. L. Vrouw van Bijstand) te Schijndel teruggekeerd.</w:t>
      </w:r>
    </w:p>
    <w:p w:rsidR="004F1BB9" w:rsidRPr="004F1BB9" w:rsidRDefault="004F1BB9" w:rsidP="005B7C13">
      <w:pPr>
        <w:shd w:val="clear" w:color="auto" w:fill="FFFFFF"/>
        <w:jc w:val="both"/>
        <w:rPr>
          <w:rFonts w:ascii="Arial" w:eastAsia="Arial Unicode MS" w:hAnsi="Arial" w:cs="Arial"/>
          <w:sz w:val="20"/>
          <w:szCs w:val="20"/>
        </w:rPr>
      </w:pPr>
    </w:p>
    <w:p w:rsidR="009B6BB2" w:rsidRDefault="009B6BB2"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17-02-1940</w:t>
      </w:r>
    </w:p>
    <w:p w:rsidR="00E41CBC" w:rsidRDefault="00E41CBC" w:rsidP="005B7C13">
      <w:pPr>
        <w:shd w:val="clear" w:color="auto" w:fill="FFFFFF"/>
        <w:jc w:val="both"/>
        <w:rPr>
          <w:rFonts w:ascii="Arial" w:eastAsia="Times New Roman" w:hAnsi="Arial" w:cs="Arial"/>
          <w:color w:val="333333"/>
          <w:sz w:val="20"/>
          <w:szCs w:val="20"/>
          <w:lang w:eastAsia="nl-NL"/>
        </w:rPr>
      </w:pPr>
    </w:p>
    <w:p w:rsidR="009B6BB2" w:rsidRPr="009B6BB2" w:rsidRDefault="009B6BB2" w:rsidP="005B7C13">
      <w:pPr>
        <w:shd w:val="clear" w:color="auto" w:fill="FFFFFF"/>
        <w:jc w:val="both"/>
        <w:outlineLvl w:val="2"/>
        <w:rPr>
          <w:rFonts w:ascii="Arial" w:eastAsia="Times New Roman" w:hAnsi="Arial" w:cs="Arial"/>
          <w:b/>
          <w:bCs/>
          <w:color w:val="333333"/>
          <w:sz w:val="20"/>
          <w:szCs w:val="20"/>
          <w:lang w:eastAsia="nl-NL"/>
        </w:rPr>
      </w:pPr>
      <w:r w:rsidRPr="009B6BB2">
        <w:rPr>
          <w:rFonts w:ascii="Arial" w:eastAsia="Times New Roman" w:hAnsi="Arial" w:cs="Arial"/>
          <w:b/>
          <w:bCs/>
          <w:color w:val="333333"/>
          <w:sz w:val="20"/>
          <w:szCs w:val="20"/>
          <w:lang w:eastAsia="nl-NL"/>
        </w:rPr>
        <w:t>HET SCHIJNDELSCHE COMITE „BREIT ALLEN MEE.”</w:t>
      </w:r>
    </w:p>
    <w:p w:rsidR="009B6BB2" w:rsidRPr="009B6BB2" w:rsidRDefault="009B6BB2" w:rsidP="005B7C13">
      <w:pPr>
        <w:shd w:val="clear" w:color="auto" w:fill="FFFFFF"/>
        <w:jc w:val="both"/>
        <w:rPr>
          <w:rFonts w:ascii="Arial" w:eastAsia="Times New Roman" w:hAnsi="Arial" w:cs="Arial"/>
          <w:color w:val="333333"/>
          <w:sz w:val="20"/>
          <w:szCs w:val="20"/>
          <w:lang w:eastAsia="nl-NL"/>
        </w:rPr>
      </w:pPr>
      <w:r w:rsidRPr="009B6BB2">
        <w:rPr>
          <w:rFonts w:ascii="Arial" w:eastAsia="Times New Roman" w:hAnsi="Arial" w:cs="Arial"/>
          <w:color w:val="333333"/>
          <w:sz w:val="20"/>
          <w:szCs w:val="20"/>
          <w:lang w:eastAsia="nl-NL"/>
        </w:rPr>
        <w:t>Dank z</w:t>
      </w:r>
      <w:r>
        <w:rPr>
          <w:rFonts w:ascii="Arial" w:eastAsia="Times New Roman" w:hAnsi="Arial" w:cs="Arial"/>
          <w:color w:val="333333"/>
          <w:sz w:val="20"/>
          <w:szCs w:val="20"/>
          <w:lang w:eastAsia="nl-NL"/>
        </w:rPr>
        <w:t>ij</w:t>
      </w:r>
      <w:r w:rsidRPr="009B6BB2">
        <w:rPr>
          <w:rFonts w:ascii="Arial" w:eastAsia="Times New Roman" w:hAnsi="Arial" w:cs="Arial"/>
          <w:color w:val="333333"/>
          <w:sz w:val="20"/>
          <w:szCs w:val="20"/>
          <w:lang w:eastAsia="nl-NL"/>
        </w:rPr>
        <w:t xml:space="preserve"> het ijverige werk van de verschillende dames voor het comité </w:t>
      </w:r>
      <w:r>
        <w:rPr>
          <w:rFonts w:ascii="Arial" w:eastAsia="Times New Roman" w:hAnsi="Arial" w:cs="Arial"/>
          <w:color w:val="333333"/>
          <w:sz w:val="20"/>
          <w:szCs w:val="20"/>
          <w:lang w:eastAsia="nl-NL"/>
        </w:rPr>
        <w:t>"</w:t>
      </w:r>
      <w:r w:rsidRPr="009B6BB2">
        <w:rPr>
          <w:rFonts w:ascii="Arial" w:eastAsia="Times New Roman" w:hAnsi="Arial" w:cs="Arial"/>
          <w:color w:val="333333"/>
          <w:sz w:val="20"/>
          <w:szCs w:val="20"/>
          <w:lang w:eastAsia="nl-NL"/>
        </w:rPr>
        <w:t xml:space="preserve">Breit allen mee" kan thans reeds een voorloopig overzicht gegeven worden over datgene wat er tot </w:t>
      </w:r>
      <w:r>
        <w:rPr>
          <w:rFonts w:ascii="Arial" w:eastAsia="Times New Roman" w:hAnsi="Arial" w:cs="Arial"/>
          <w:color w:val="333333"/>
          <w:sz w:val="20"/>
          <w:szCs w:val="20"/>
          <w:lang w:eastAsia="nl-NL"/>
        </w:rPr>
        <w:t>nu</w:t>
      </w:r>
      <w:r w:rsidRPr="009B6BB2">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toe werd verricht. De col</w:t>
      </w:r>
      <w:r w:rsidRPr="009B6BB2">
        <w:rPr>
          <w:rFonts w:ascii="Arial" w:eastAsia="Times New Roman" w:hAnsi="Arial" w:cs="Arial"/>
          <w:color w:val="333333"/>
          <w:sz w:val="20"/>
          <w:szCs w:val="20"/>
          <w:lang w:eastAsia="nl-NL"/>
        </w:rPr>
        <w:t>lecte bracht op f 130.55. Hiervoor konden 190 knotten wol worden aangeschaft terw</w:t>
      </w:r>
      <w:r>
        <w:rPr>
          <w:rFonts w:ascii="Arial" w:eastAsia="Times New Roman" w:hAnsi="Arial" w:cs="Arial"/>
          <w:color w:val="333333"/>
          <w:sz w:val="20"/>
          <w:szCs w:val="20"/>
          <w:lang w:eastAsia="nl-NL"/>
        </w:rPr>
        <w:t>ij</w:t>
      </w:r>
      <w:r w:rsidRPr="009B6BB2">
        <w:rPr>
          <w:rFonts w:ascii="Arial" w:eastAsia="Times New Roman" w:hAnsi="Arial" w:cs="Arial"/>
          <w:color w:val="333333"/>
          <w:sz w:val="20"/>
          <w:szCs w:val="20"/>
          <w:lang w:eastAsia="nl-NL"/>
        </w:rPr>
        <w:t>l 124 knotten gratis werden verkregen. Door de verschillende breisters werd tot nu toe afgeleverd 212 stuks bestaande uit 164 bivakmutsen en 48 paar polsmoffen. Onder leiding van de Eerw. Zusier Maria Leonarda werd uit 84 knot wol 78 mutsen en 17 paar polsmoffen gebreid. Door het comité wordt erop gerekend dat de afdeeling Schijndel met minstens 250 stuks voor den dag zal kunnen komen.</w:t>
      </w:r>
    </w:p>
    <w:p w:rsidR="000D6EFD" w:rsidRDefault="000D6EFD" w:rsidP="005B7C13">
      <w:pPr>
        <w:shd w:val="clear" w:color="auto" w:fill="FFFFFF"/>
        <w:jc w:val="both"/>
        <w:rPr>
          <w:rFonts w:ascii="Arial" w:eastAsia="Arial Unicode MS" w:hAnsi="Arial" w:cs="Arial"/>
          <w:b/>
          <w:sz w:val="20"/>
          <w:szCs w:val="20"/>
          <w:u w:val="single"/>
        </w:rPr>
      </w:pPr>
    </w:p>
    <w:p w:rsidR="000D6EFD" w:rsidRDefault="000D6EFD"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17-02-1940</w:t>
      </w:r>
    </w:p>
    <w:p w:rsidR="00B87CF1" w:rsidRDefault="00B87CF1" w:rsidP="005B7C13">
      <w:pPr>
        <w:shd w:val="clear" w:color="auto" w:fill="FFFFFF"/>
        <w:jc w:val="both"/>
        <w:rPr>
          <w:rFonts w:ascii="Arial" w:eastAsia="Times New Roman" w:hAnsi="Arial" w:cs="Arial"/>
          <w:color w:val="333333"/>
          <w:sz w:val="20"/>
          <w:szCs w:val="20"/>
          <w:lang w:eastAsia="nl-NL"/>
        </w:rPr>
      </w:pPr>
    </w:p>
    <w:p w:rsidR="000D6EFD" w:rsidRDefault="000D6EFD" w:rsidP="005B7C13">
      <w:pPr>
        <w:shd w:val="clear" w:color="auto" w:fill="FFFFFF"/>
        <w:jc w:val="both"/>
        <w:outlineLvl w:val="2"/>
        <w:rPr>
          <w:rFonts w:ascii="Arial" w:eastAsia="Times New Roman" w:hAnsi="Arial" w:cs="Arial"/>
          <w:b/>
          <w:bCs/>
          <w:color w:val="333333"/>
          <w:sz w:val="20"/>
          <w:szCs w:val="20"/>
          <w:lang w:eastAsia="nl-NL"/>
        </w:rPr>
      </w:pPr>
      <w:r w:rsidRPr="000D6EFD">
        <w:rPr>
          <w:rFonts w:ascii="Arial" w:eastAsia="Times New Roman" w:hAnsi="Arial" w:cs="Arial"/>
          <w:b/>
          <w:bCs/>
          <w:color w:val="333333"/>
          <w:sz w:val="20"/>
          <w:szCs w:val="20"/>
          <w:lang w:eastAsia="nl-NL"/>
        </w:rPr>
        <w:t xml:space="preserve">Raad van Schijndel. </w:t>
      </w:r>
    </w:p>
    <w:p w:rsidR="000D6EFD" w:rsidRPr="000D6EFD" w:rsidRDefault="000D6EFD" w:rsidP="005B7C13">
      <w:pPr>
        <w:shd w:val="clear" w:color="auto" w:fill="FFFFFF"/>
        <w:jc w:val="both"/>
        <w:outlineLvl w:val="2"/>
        <w:rPr>
          <w:rFonts w:ascii="Arial" w:eastAsia="Times New Roman" w:hAnsi="Arial" w:cs="Arial"/>
          <w:b/>
          <w:bCs/>
          <w:color w:val="333333"/>
          <w:sz w:val="20"/>
          <w:szCs w:val="20"/>
          <w:lang w:eastAsia="nl-NL"/>
        </w:rPr>
      </w:pPr>
      <w:r w:rsidRPr="000D6EFD">
        <w:rPr>
          <w:rFonts w:ascii="Arial" w:eastAsia="Times New Roman" w:hAnsi="Arial" w:cs="Arial"/>
          <w:b/>
          <w:bCs/>
          <w:color w:val="333333"/>
          <w:sz w:val="20"/>
          <w:szCs w:val="20"/>
          <w:lang w:eastAsia="nl-NL"/>
        </w:rPr>
        <w:t>IN 1940 WEER KERMIS!</w:t>
      </w:r>
    </w:p>
    <w:p w:rsidR="000D6EFD" w:rsidRPr="000D6EFD" w:rsidRDefault="000D6EFD" w:rsidP="005B7C13">
      <w:pPr>
        <w:shd w:val="clear" w:color="auto" w:fill="FFFFFF"/>
        <w:jc w:val="both"/>
        <w:rPr>
          <w:rFonts w:ascii="Arial" w:eastAsia="Times New Roman" w:hAnsi="Arial" w:cs="Arial"/>
          <w:color w:val="333333"/>
          <w:sz w:val="20"/>
          <w:szCs w:val="20"/>
          <w:lang w:eastAsia="nl-NL"/>
        </w:rPr>
      </w:pPr>
      <w:r w:rsidRPr="000D6EFD">
        <w:rPr>
          <w:rFonts w:ascii="Arial" w:eastAsia="Times New Roman" w:hAnsi="Arial" w:cs="Arial"/>
          <w:color w:val="333333"/>
          <w:sz w:val="20"/>
          <w:szCs w:val="20"/>
          <w:lang w:eastAsia="nl-NL"/>
        </w:rPr>
        <w:t>Benoeming controleur voor steunverleening en werkverschaffing. Controleur voor steunverleening en werkverschaffing benoemd. Uitvoer</w:t>
      </w:r>
      <w:r>
        <w:rPr>
          <w:rFonts w:ascii="Arial" w:eastAsia="Times New Roman" w:hAnsi="Arial" w:cs="Arial"/>
          <w:color w:val="333333"/>
          <w:sz w:val="20"/>
          <w:szCs w:val="20"/>
          <w:lang w:eastAsia="nl-NL"/>
        </w:rPr>
        <w:t>ig rapport van het lid J. van Li</w:t>
      </w:r>
      <w:r w:rsidRPr="000D6EFD">
        <w:rPr>
          <w:rFonts w:ascii="Arial" w:eastAsia="Times New Roman" w:hAnsi="Arial" w:cs="Arial"/>
          <w:color w:val="333333"/>
          <w:sz w:val="20"/>
          <w:szCs w:val="20"/>
          <w:lang w:eastAsia="nl-NL"/>
        </w:rPr>
        <w:t>empd over de griendcultuur. Zeer belangrijke mededeelingen van den</w:t>
      </w:r>
      <w:r>
        <w:rPr>
          <w:rFonts w:ascii="Arial" w:eastAsia="Times New Roman" w:hAnsi="Arial" w:cs="Arial"/>
          <w:color w:val="333333"/>
          <w:sz w:val="20"/>
          <w:szCs w:val="20"/>
          <w:lang w:eastAsia="nl-NL"/>
        </w:rPr>
        <w:t xml:space="preserve"> voorzitter. ER KOMT KERMIS!!</w:t>
      </w:r>
      <w:r w:rsidRPr="000D6EFD">
        <w:rPr>
          <w:rFonts w:ascii="Arial" w:eastAsia="Times New Roman" w:hAnsi="Arial" w:cs="Arial"/>
          <w:color w:val="333333"/>
          <w:sz w:val="20"/>
          <w:szCs w:val="20"/>
          <w:lang w:eastAsia="nl-NL"/>
        </w:rPr>
        <w:t xml:space="preserve"> De Raad der gemeente kwam gisteren in open</w:t>
      </w:r>
      <w:r>
        <w:rPr>
          <w:rFonts w:ascii="Arial" w:eastAsia="Times New Roman" w:hAnsi="Arial" w:cs="Arial"/>
          <w:color w:val="333333"/>
          <w:sz w:val="20"/>
          <w:szCs w:val="20"/>
          <w:lang w:eastAsia="nl-NL"/>
        </w:rPr>
        <w:t>bare vergadering bijeen. Na het</w:t>
      </w:r>
      <w:r w:rsidRPr="000D6EFD">
        <w:rPr>
          <w:rFonts w:ascii="Arial" w:eastAsia="Times New Roman" w:hAnsi="Arial" w:cs="Arial"/>
          <w:color w:val="333333"/>
          <w:sz w:val="20"/>
          <w:szCs w:val="20"/>
          <w:lang w:eastAsia="nl-NL"/>
        </w:rPr>
        <w:t xml:space="preserve"> gebruikelijke gebed opende de VOORZITTER met een nieuwjaarsrede, waarin h</w:t>
      </w:r>
      <w:r>
        <w:rPr>
          <w:rFonts w:ascii="Arial" w:eastAsia="Times New Roman" w:hAnsi="Arial" w:cs="Arial"/>
          <w:color w:val="333333"/>
          <w:sz w:val="20"/>
          <w:szCs w:val="20"/>
          <w:lang w:eastAsia="nl-NL"/>
        </w:rPr>
        <w:t>ij</w:t>
      </w:r>
      <w:r w:rsidRPr="000D6EFD">
        <w:rPr>
          <w:rFonts w:ascii="Arial" w:eastAsia="Times New Roman" w:hAnsi="Arial" w:cs="Arial"/>
          <w:color w:val="333333"/>
          <w:sz w:val="20"/>
          <w:szCs w:val="20"/>
          <w:lang w:eastAsia="nl-NL"/>
        </w:rPr>
        <w:t xml:space="preserve"> de beste wenschen uitte voor de leden van den Raad en hunne gezinnen. Veel</w:t>
      </w:r>
      <w:r>
        <w:rPr>
          <w:rFonts w:ascii="Arial" w:eastAsia="Times New Roman" w:hAnsi="Arial" w:cs="Arial"/>
          <w:color w:val="333333"/>
          <w:sz w:val="20"/>
          <w:szCs w:val="20"/>
          <w:lang w:eastAsia="nl-NL"/>
        </w:rPr>
        <w:t xml:space="preserve"> werd in het afgel</w:t>
      </w:r>
      <w:r w:rsidRPr="000D6EFD">
        <w:rPr>
          <w:rFonts w:ascii="Arial" w:eastAsia="Times New Roman" w:hAnsi="Arial" w:cs="Arial"/>
          <w:color w:val="333333"/>
          <w:sz w:val="20"/>
          <w:szCs w:val="20"/>
          <w:lang w:eastAsia="nl-NL"/>
        </w:rPr>
        <w:t>oopen jaar beraamd en verschillende plannen werden opgemaakt o.a. de waterleiding; brandweer; de weg Boxtel-Veghel; Baadhuis; ambtswoning; verbetering zwembad en rioleering. Niettegenstaande de slechte tijden zal de gemeente stap voor stap voorwaarts gaan met voorzichtigheid en beleid.. Het oudste lid de heer BOLSIUS dankte den Voorzitter voor de mooie wenschen. Wederkeerig wenschte hij hem namens de raad het beste voor hem en Mevrouw. H</w:t>
      </w:r>
      <w:r>
        <w:rPr>
          <w:rFonts w:ascii="Arial" w:eastAsia="Times New Roman" w:hAnsi="Arial" w:cs="Arial"/>
          <w:color w:val="333333"/>
          <w:sz w:val="20"/>
          <w:szCs w:val="20"/>
          <w:lang w:eastAsia="nl-NL"/>
        </w:rPr>
        <w:t>ij</w:t>
      </w:r>
      <w:r w:rsidRPr="000D6EFD">
        <w:rPr>
          <w:rFonts w:ascii="Arial" w:eastAsia="Times New Roman" w:hAnsi="Arial" w:cs="Arial"/>
          <w:color w:val="333333"/>
          <w:sz w:val="20"/>
          <w:szCs w:val="20"/>
          <w:lang w:eastAsia="nl-NL"/>
        </w:rPr>
        <w:t xml:space="preserve"> dankte hem voor de vele moeiten en zorg die z</w:t>
      </w:r>
      <w:r>
        <w:rPr>
          <w:rFonts w:ascii="Arial" w:eastAsia="Times New Roman" w:hAnsi="Arial" w:cs="Arial"/>
          <w:color w:val="333333"/>
          <w:sz w:val="20"/>
          <w:szCs w:val="20"/>
          <w:lang w:eastAsia="nl-NL"/>
        </w:rPr>
        <w:t>ij</w:t>
      </w:r>
      <w:r w:rsidRPr="000D6EFD">
        <w:rPr>
          <w:rFonts w:ascii="Arial" w:eastAsia="Times New Roman" w:hAnsi="Arial" w:cs="Arial"/>
          <w:color w:val="333333"/>
          <w:sz w:val="20"/>
          <w:szCs w:val="20"/>
          <w:lang w:eastAsia="nl-NL"/>
        </w:rPr>
        <w:t>n besteed tot welzijn van de gemeente. Ook bracht hij dank aan de wethouders en aan den secretaris met z</w:t>
      </w:r>
      <w:r>
        <w:rPr>
          <w:rFonts w:ascii="Arial" w:eastAsia="Times New Roman" w:hAnsi="Arial" w:cs="Arial"/>
          <w:color w:val="333333"/>
          <w:sz w:val="20"/>
          <w:szCs w:val="20"/>
          <w:lang w:eastAsia="nl-NL"/>
        </w:rPr>
        <w:t>ij</w:t>
      </w:r>
      <w:r w:rsidRPr="000D6EFD">
        <w:rPr>
          <w:rFonts w:ascii="Arial" w:eastAsia="Times New Roman" w:hAnsi="Arial" w:cs="Arial"/>
          <w:color w:val="333333"/>
          <w:sz w:val="20"/>
          <w:szCs w:val="20"/>
          <w:lang w:eastAsia="nl-NL"/>
        </w:rPr>
        <w:t>n volledigen staf van personeel, waarvan in deze moeilijke dagen zeer veel wordt gevraagd. Ook hij hoopte, dat alles spoedig tot klaarheid zal komen. Hij wist zeker namens de geheele raad te spreken als hij den Voorzitter alle mogelijke medewerking verzekerde.</w:t>
      </w:r>
    </w:p>
    <w:p w:rsidR="000D6EFD" w:rsidRDefault="000D6EFD" w:rsidP="005B7C13">
      <w:pPr>
        <w:shd w:val="clear" w:color="auto" w:fill="FFFFFF"/>
        <w:jc w:val="both"/>
        <w:outlineLvl w:val="2"/>
        <w:rPr>
          <w:rFonts w:ascii="Arial" w:eastAsia="Times New Roman" w:hAnsi="Arial" w:cs="Arial"/>
          <w:b/>
          <w:bCs/>
          <w:color w:val="333333"/>
          <w:sz w:val="20"/>
          <w:szCs w:val="20"/>
          <w:lang w:eastAsia="nl-NL"/>
        </w:rPr>
      </w:pPr>
    </w:p>
    <w:p w:rsidR="000D6EFD" w:rsidRPr="000D6EFD" w:rsidRDefault="000D6EFD" w:rsidP="005B7C13">
      <w:pPr>
        <w:shd w:val="clear" w:color="auto" w:fill="FFFFFF"/>
        <w:jc w:val="both"/>
        <w:outlineLvl w:val="2"/>
        <w:rPr>
          <w:rFonts w:ascii="Arial" w:eastAsia="Times New Roman" w:hAnsi="Arial" w:cs="Arial"/>
          <w:b/>
          <w:bCs/>
          <w:color w:val="333333"/>
          <w:sz w:val="20"/>
          <w:szCs w:val="20"/>
          <w:lang w:eastAsia="nl-NL"/>
        </w:rPr>
      </w:pPr>
      <w:r w:rsidRPr="000D6EFD">
        <w:rPr>
          <w:rFonts w:ascii="Arial" w:eastAsia="Times New Roman" w:hAnsi="Arial" w:cs="Arial"/>
          <w:b/>
          <w:bCs/>
          <w:color w:val="333333"/>
          <w:sz w:val="20"/>
          <w:szCs w:val="20"/>
          <w:lang w:eastAsia="nl-NL"/>
        </w:rPr>
        <w:t>Ingekomen stukken.</w:t>
      </w:r>
    </w:p>
    <w:p w:rsidR="000D6EFD" w:rsidRPr="000D6EFD" w:rsidRDefault="000D6EFD" w:rsidP="005B7C13">
      <w:pPr>
        <w:shd w:val="clear" w:color="auto" w:fill="FFFFFF"/>
        <w:jc w:val="both"/>
        <w:rPr>
          <w:rFonts w:ascii="Arial" w:eastAsia="Times New Roman" w:hAnsi="Arial" w:cs="Arial"/>
          <w:color w:val="333333"/>
          <w:sz w:val="20"/>
          <w:szCs w:val="20"/>
          <w:lang w:eastAsia="nl-NL"/>
        </w:rPr>
      </w:pPr>
      <w:r w:rsidRPr="000D6EFD">
        <w:rPr>
          <w:rFonts w:ascii="Arial" w:eastAsia="Times New Roman" w:hAnsi="Arial" w:cs="Arial"/>
          <w:color w:val="333333"/>
          <w:sz w:val="20"/>
          <w:szCs w:val="20"/>
          <w:lang w:eastAsia="nl-NL"/>
        </w:rPr>
        <w:t>Er was een schr</w:t>
      </w:r>
      <w:r>
        <w:rPr>
          <w:rFonts w:ascii="Arial" w:eastAsia="Times New Roman" w:hAnsi="Arial" w:cs="Arial"/>
          <w:color w:val="333333"/>
          <w:sz w:val="20"/>
          <w:szCs w:val="20"/>
          <w:lang w:eastAsia="nl-NL"/>
        </w:rPr>
        <w:t>ij</w:t>
      </w:r>
      <w:r w:rsidRPr="000D6EFD">
        <w:rPr>
          <w:rFonts w:ascii="Arial" w:eastAsia="Times New Roman" w:hAnsi="Arial" w:cs="Arial"/>
          <w:color w:val="333333"/>
          <w:sz w:val="20"/>
          <w:szCs w:val="20"/>
          <w:lang w:eastAsia="nl-NL"/>
        </w:rPr>
        <w:t>ven van H. Jonker, waarin deze zich beklaagt niets te hebben mogen leveren van de goederen, die z</w:t>
      </w:r>
      <w:r>
        <w:rPr>
          <w:rFonts w:ascii="Arial" w:eastAsia="Times New Roman" w:hAnsi="Arial" w:cs="Arial"/>
          <w:color w:val="333333"/>
          <w:sz w:val="20"/>
          <w:szCs w:val="20"/>
          <w:lang w:eastAsia="nl-NL"/>
        </w:rPr>
        <w:t>ij</w:t>
      </w:r>
      <w:r w:rsidRPr="000D6EFD">
        <w:rPr>
          <w:rFonts w:ascii="Arial" w:eastAsia="Times New Roman" w:hAnsi="Arial" w:cs="Arial"/>
          <w:color w:val="333333"/>
          <w:sz w:val="20"/>
          <w:szCs w:val="20"/>
          <w:lang w:eastAsia="nl-NL"/>
        </w:rPr>
        <w:t>n aangekocht voor de B. steun. Het lid Steenbakkers vroeg naar aanleiding hiervan of alle goederen betrokken z</w:t>
      </w:r>
      <w:r>
        <w:rPr>
          <w:rFonts w:ascii="Arial" w:eastAsia="Times New Roman" w:hAnsi="Arial" w:cs="Arial"/>
          <w:color w:val="333333"/>
          <w:sz w:val="20"/>
          <w:szCs w:val="20"/>
          <w:lang w:eastAsia="nl-NL"/>
        </w:rPr>
        <w:t>ij</w:t>
      </w:r>
      <w:r w:rsidRPr="000D6EFD">
        <w:rPr>
          <w:rFonts w:ascii="Arial" w:eastAsia="Times New Roman" w:hAnsi="Arial" w:cs="Arial"/>
          <w:color w:val="333333"/>
          <w:sz w:val="20"/>
          <w:szCs w:val="20"/>
          <w:lang w:eastAsia="nl-NL"/>
        </w:rPr>
        <w:t>n van de R</w:t>
      </w:r>
      <w:r>
        <w:rPr>
          <w:rFonts w:ascii="Arial" w:eastAsia="Times New Roman" w:hAnsi="Arial" w:cs="Arial"/>
          <w:color w:val="333333"/>
          <w:sz w:val="20"/>
          <w:szCs w:val="20"/>
          <w:lang w:eastAsia="nl-NL"/>
        </w:rPr>
        <w:t>ij</w:t>
      </w:r>
      <w:r w:rsidRPr="000D6EFD">
        <w:rPr>
          <w:rFonts w:ascii="Arial" w:eastAsia="Times New Roman" w:hAnsi="Arial" w:cs="Arial"/>
          <w:color w:val="333333"/>
          <w:sz w:val="20"/>
          <w:szCs w:val="20"/>
          <w:lang w:eastAsia="nl-NL"/>
        </w:rPr>
        <w:t>ksinkoop centralen. De VOORZITTER zeide voor het grootste gedeelte wel, maar ook werd gekocht van verschillende Middenstanders. Het lid STEENBEKKEBS zag gaarne dat voortaan alles werd gekocht bij de Sch</w:t>
      </w:r>
      <w:r>
        <w:rPr>
          <w:rFonts w:ascii="Arial" w:eastAsia="Times New Roman" w:hAnsi="Arial" w:cs="Arial"/>
          <w:color w:val="333333"/>
          <w:sz w:val="20"/>
          <w:szCs w:val="20"/>
          <w:lang w:eastAsia="nl-NL"/>
        </w:rPr>
        <w:t>ij</w:t>
      </w:r>
      <w:r w:rsidRPr="000D6EFD">
        <w:rPr>
          <w:rFonts w:ascii="Arial" w:eastAsia="Times New Roman" w:hAnsi="Arial" w:cs="Arial"/>
          <w:color w:val="333333"/>
          <w:sz w:val="20"/>
          <w:szCs w:val="20"/>
          <w:lang w:eastAsia="nl-NL"/>
        </w:rPr>
        <w:t>ndelsche Middenstand. De VOOBZITTE</w:t>
      </w:r>
      <w:r>
        <w:rPr>
          <w:rFonts w:ascii="Arial" w:eastAsia="Times New Roman" w:hAnsi="Arial" w:cs="Arial"/>
          <w:color w:val="333333"/>
          <w:sz w:val="20"/>
          <w:szCs w:val="20"/>
          <w:lang w:eastAsia="nl-NL"/>
        </w:rPr>
        <w:t xml:space="preserve">R </w:t>
      </w:r>
      <w:r w:rsidRPr="000D6EFD">
        <w:rPr>
          <w:rFonts w:ascii="Arial" w:eastAsia="Times New Roman" w:hAnsi="Arial" w:cs="Arial"/>
          <w:color w:val="333333"/>
          <w:sz w:val="20"/>
          <w:szCs w:val="20"/>
          <w:lang w:eastAsia="nl-NL"/>
        </w:rPr>
        <w:t>antwoordde hierop, dat dit onmogelijk gaat, daar ve</w:t>
      </w:r>
      <w:r>
        <w:rPr>
          <w:rFonts w:ascii="Arial" w:eastAsia="Times New Roman" w:hAnsi="Arial" w:cs="Arial"/>
          <w:color w:val="333333"/>
          <w:sz w:val="20"/>
          <w:szCs w:val="20"/>
          <w:lang w:eastAsia="nl-NL"/>
        </w:rPr>
        <w:t>rschillende inkoopen, gedaan bij</w:t>
      </w:r>
      <w:r w:rsidRPr="000D6EFD">
        <w:rPr>
          <w:rFonts w:ascii="Arial" w:eastAsia="Times New Roman" w:hAnsi="Arial" w:cs="Arial"/>
          <w:color w:val="333333"/>
          <w:sz w:val="20"/>
          <w:szCs w:val="20"/>
          <w:lang w:eastAsia="nl-NL"/>
        </w:rPr>
        <w:t xml:space="preserve"> het </w:t>
      </w:r>
      <w:r>
        <w:rPr>
          <w:rFonts w:ascii="Arial" w:eastAsia="Times New Roman" w:hAnsi="Arial" w:cs="Arial"/>
          <w:color w:val="333333"/>
          <w:sz w:val="20"/>
          <w:szCs w:val="20"/>
          <w:lang w:eastAsia="nl-NL"/>
        </w:rPr>
        <w:t>R</w:t>
      </w:r>
      <w:r w:rsidRPr="000D6EFD">
        <w:rPr>
          <w:rFonts w:ascii="Arial" w:eastAsia="Times New Roman" w:hAnsi="Arial" w:cs="Arial"/>
          <w:color w:val="333333"/>
          <w:sz w:val="20"/>
          <w:szCs w:val="20"/>
          <w:lang w:eastAsia="nl-NL"/>
        </w:rPr>
        <w:t>ijk veel voordeeliger zijn en dat dit bovendien een zaak is die het comité van de B-steun verleening aangaat. Wel beloofde h</w:t>
      </w:r>
      <w:r>
        <w:rPr>
          <w:rFonts w:ascii="Arial" w:eastAsia="Times New Roman" w:hAnsi="Arial" w:cs="Arial"/>
          <w:color w:val="333333"/>
          <w:sz w:val="20"/>
          <w:szCs w:val="20"/>
          <w:lang w:eastAsia="nl-NL"/>
        </w:rPr>
        <w:t>ij</w:t>
      </w:r>
      <w:r w:rsidRPr="000D6EFD">
        <w:rPr>
          <w:rFonts w:ascii="Arial" w:eastAsia="Times New Roman" w:hAnsi="Arial" w:cs="Arial"/>
          <w:color w:val="333333"/>
          <w:sz w:val="20"/>
          <w:szCs w:val="20"/>
          <w:lang w:eastAsia="nl-NL"/>
        </w:rPr>
        <w:t xml:space="preserve"> zooveel, mogel</w:t>
      </w:r>
      <w:r>
        <w:rPr>
          <w:rFonts w:ascii="Arial" w:eastAsia="Times New Roman" w:hAnsi="Arial" w:cs="Arial"/>
          <w:color w:val="333333"/>
          <w:sz w:val="20"/>
          <w:szCs w:val="20"/>
          <w:lang w:eastAsia="nl-NL"/>
        </w:rPr>
        <w:t>ij</w:t>
      </w:r>
      <w:r w:rsidRPr="000D6EFD">
        <w:rPr>
          <w:rFonts w:ascii="Arial" w:eastAsia="Times New Roman" w:hAnsi="Arial" w:cs="Arial"/>
          <w:color w:val="333333"/>
          <w:sz w:val="20"/>
          <w:szCs w:val="20"/>
          <w:lang w:eastAsia="nl-NL"/>
        </w:rPr>
        <w:t>k te zullen trachten, dat de Sch</w:t>
      </w:r>
      <w:r>
        <w:rPr>
          <w:rFonts w:ascii="Arial" w:eastAsia="Times New Roman" w:hAnsi="Arial" w:cs="Arial"/>
          <w:color w:val="333333"/>
          <w:sz w:val="20"/>
          <w:szCs w:val="20"/>
          <w:lang w:eastAsia="nl-NL"/>
        </w:rPr>
        <w:t>ij</w:t>
      </w:r>
      <w:r w:rsidRPr="000D6EFD">
        <w:rPr>
          <w:rFonts w:ascii="Arial" w:eastAsia="Times New Roman" w:hAnsi="Arial" w:cs="Arial"/>
          <w:color w:val="333333"/>
          <w:sz w:val="20"/>
          <w:szCs w:val="20"/>
          <w:lang w:eastAsia="nl-NL"/>
        </w:rPr>
        <w:t xml:space="preserve">ndelsche Middenstander </w:t>
      </w:r>
      <w:r>
        <w:rPr>
          <w:rFonts w:ascii="Arial" w:eastAsia="Times New Roman" w:hAnsi="Arial" w:cs="Arial"/>
          <w:color w:val="333333"/>
          <w:sz w:val="20"/>
          <w:szCs w:val="20"/>
          <w:lang w:eastAsia="nl-NL"/>
        </w:rPr>
        <w:t>niet worden</w:t>
      </w:r>
      <w:r w:rsidRPr="000D6EFD">
        <w:rPr>
          <w:rFonts w:ascii="Arial" w:eastAsia="Times New Roman" w:hAnsi="Arial" w:cs="Arial"/>
          <w:color w:val="333333"/>
          <w:sz w:val="20"/>
          <w:szCs w:val="20"/>
          <w:lang w:eastAsia="nl-NL"/>
        </w:rPr>
        <w:t xml:space="preserve"> vergeten. Schrijven van G. v. d. Heuvel, wonende Plein, om vergoeding van reiskosten voor z</w:t>
      </w:r>
      <w:r>
        <w:rPr>
          <w:rFonts w:ascii="Arial" w:eastAsia="Times New Roman" w:hAnsi="Arial" w:cs="Arial"/>
          <w:color w:val="333333"/>
          <w:sz w:val="20"/>
          <w:szCs w:val="20"/>
          <w:lang w:eastAsia="nl-NL"/>
        </w:rPr>
        <w:t>ij</w:t>
      </w:r>
      <w:r w:rsidRPr="000D6EFD">
        <w:rPr>
          <w:rFonts w:ascii="Arial" w:eastAsia="Times New Roman" w:hAnsi="Arial" w:cs="Arial"/>
          <w:color w:val="333333"/>
          <w:sz w:val="20"/>
          <w:szCs w:val="20"/>
          <w:lang w:eastAsia="nl-NL"/>
        </w:rPr>
        <w:t>n kind dat de B. L. O. school te Den Bosch moet volgen. B. en W. stellen voor hierop afwijzend te beschikken gezien materieele overwegingen van den kant van den aanvrager. Alle ingekomen stukken werden zonder hoofdelijke stemming aangenomen volgens voorstel van B. en W.</w:t>
      </w:r>
    </w:p>
    <w:p w:rsidR="000D2FB1" w:rsidRDefault="000D2FB1" w:rsidP="005B7C13">
      <w:pPr>
        <w:shd w:val="clear" w:color="auto" w:fill="FFFFFF"/>
        <w:jc w:val="both"/>
        <w:outlineLvl w:val="2"/>
        <w:rPr>
          <w:rFonts w:ascii="Arial" w:eastAsia="Times New Roman" w:hAnsi="Arial" w:cs="Arial"/>
          <w:b/>
          <w:bCs/>
          <w:color w:val="333333"/>
          <w:sz w:val="20"/>
          <w:szCs w:val="20"/>
          <w:lang w:eastAsia="nl-NL"/>
        </w:rPr>
      </w:pPr>
    </w:p>
    <w:p w:rsidR="000D2FB1" w:rsidRPr="000D2FB1" w:rsidRDefault="000D2FB1" w:rsidP="005B7C13">
      <w:pPr>
        <w:shd w:val="clear" w:color="auto" w:fill="FFFFFF"/>
        <w:jc w:val="both"/>
        <w:outlineLvl w:val="2"/>
        <w:rPr>
          <w:rFonts w:ascii="Arial" w:eastAsia="Times New Roman" w:hAnsi="Arial" w:cs="Arial"/>
          <w:b/>
          <w:bCs/>
          <w:color w:val="333333"/>
          <w:sz w:val="20"/>
          <w:szCs w:val="20"/>
          <w:lang w:eastAsia="nl-NL"/>
        </w:rPr>
      </w:pPr>
      <w:r w:rsidRPr="000D2FB1">
        <w:rPr>
          <w:rFonts w:ascii="Arial" w:eastAsia="Times New Roman" w:hAnsi="Arial" w:cs="Arial"/>
          <w:b/>
          <w:bCs/>
          <w:color w:val="333333"/>
          <w:sz w:val="20"/>
          <w:szCs w:val="20"/>
          <w:lang w:eastAsia="nl-NL"/>
        </w:rPr>
        <w:t>Burgerlijk Armbestuur.</w:t>
      </w:r>
    </w:p>
    <w:p w:rsidR="000D2FB1" w:rsidRPr="000D2FB1" w:rsidRDefault="000D2FB1" w:rsidP="005B7C13">
      <w:pPr>
        <w:shd w:val="clear" w:color="auto" w:fill="FFFFFF"/>
        <w:jc w:val="both"/>
        <w:rPr>
          <w:rFonts w:ascii="Arial" w:eastAsia="Times New Roman" w:hAnsi="Arial" w:cs="Arial"/>
          <w:color w:val="333333"/>
          <w:sz w:val="20"/>
          <w:szCs w:val="20"/>
          <w:lang w:eastAsia="nl-NL"/>
        </w:rPr>
      </w:pPr>
      <w:r w:rsidRPr="000D2FB1">
        <w:rPr>
          <w:rFonts w:ascii="Arial" w:eastAsia="Times New Roman" w:hAnsi="Arial" w:cs="Arial"/>
          <w:color w:val="333333"/>
          <w:sz w:val="20"/>
          <w:szCs w:val="20"/>
          <w:lang w:eastAsia="nl-NL"/>
        </w:rPr>
        <w:t>Door B. en W. werden voorgesteld de heeren P. van Lieshout, aftredend; J. Timmermans en G. van Esch. Met algemeene stemmen werd de heer P. van Lieshout herkozen.</w:t>
      </w:r>
    </w:p>
    <w:p w:rsidR="009B6BB2" w:rsidRPr="000D6EFD" w:rsidRDefault="009B6BB2" w:rsidP="005B7C13">
      <w:pPr>
        <w:shd w:val="clear" w:color="auto" w:fill="FFFFFF"/>
        <w:jc w:val="both"/>
        <w:rPr>
          <w:rFonts w:ascii="Arial" w:eastAsia="Times New Roman" w:hAnsi="Arial" w:cs="Arial"/>
          <w:color w:val="333333"/>
          <w:sz w:val="20"/>
          <w:szCs w:val="20"/>
          <w:lang w:eastAsia="nl-NL"/>
        </w:rPr>
      </w:pPr>
    </w:p>
    <w:p w:rsidR="00C25DA4" w:rsidRPr="00C25DA4" w:rsidRDefault="00C25DA4" w:rsidP="005B7C13">
      <w:pPr>
        <w:shd w:val="clear" w:color="auto" w:fill="FFFFFF"/>
        <w:jc w:val="both"/>
        <w:outlineLvl w:val="2"/>
        <w:rPr>
          <w:rFonts w:ascii="Arial" w:eastAsia="Times New Roman" w:hAnsi="Arial" w:cs="Arial"/>
          <w:b/>
          <w:bCs/>
          <w:color w:val="333333"/>
          <w:sz w:val="20"/>
          <w:szCs w:val="20"/>
          <w:lang w:eastAsia="nl-NL"/>
        </w:rPr>
      </w:pPr>
      <w:r w:rsidRPr="00C25DA4">
        <w:rPr>
          <w:rFonts w:ascii="Arial" w:eastAsia="Times New Roman" w:hAnsi="Arial" w:cs="Arial"/>
          <w:b/>
          <w:bCs/>
          <w:color w:val="333333"/>
          <w:sz w:val="20"/>
          <w:szCs w:val="20"/>
          <w:lang w:eastAsia="nl-NL"/>
        </w:rPr>
        <w:t>Commissies.</w:t>
      </w:r>
    </w:p>
    <w:p w:rsidR="00C25DA4" w:rsidRPr="00C25DA4" w:rsidRDefault="00C25DA4" w:rsidP="005B7C13">
      <w:pPr>
        <w:shd w:val="clear" w:color="auto" w:fill="FFFFFF"/>
        <w:jc w:val="both"/>
        <w:rPr>
          <w:rFonts w:ascii="Arial" w:eastAsia="Times New Roman" w:hAnsi="Arial" w:cs="Arial"/>
          <w:color w:val="333333"/>
          <w:sz w:val="20"/>
          <w:szCs w:val="20"/>
          <w:lang w:eastAsia="nl-NL"/>
        </w:rPr>
      </w:pPr>
      <w:r w:rsidRPr="00C25DA4">
        <w:rPr>
          <w:rFonts w:ascii="Arial" w:eastAsia="Times New Roman" w:hAnsi="Arial" w:cs="Arial"/>
          <w:color w:val="333333"/>
          <w:sz w:val="20"/>
          <w:szCs w:val="20"/>
          <w:lang w:eastAsia="nl-NL"/>
        </w:rPr>
        <w:t xml:space="preserve">Voor de afdeeling werkgevers werd in de commissie van toezicht arbeidsbemiddeling de heer Visser gekozen en voor de afdeeling werknemers de heer Adr. van Roozendaal. In de Commissie tot wering </w:t>
      </w:r>
      <w:r w:rsidRPr="00C25DA4">
        <w:rPr>
          <w:rFonts w:ascii="Arial" w:eastAsia="Times New Roman" w:hAnsi="Arial" w:cs="Arial"/>
          <w:color w:val="333333"/>
          <w:sz w:val="20"/>
          <w:szCs w:val="20"/>
          <w:lang w:eastAsia="nl-NL"/>
        </w:rPr>
        <w:lastRenderedPageBreak/>
        <w:t>van schoolverzuim werden gekozen de zeereerw. heer A. Pessers en de heeren J. P. van Bussel; G. Mermsen; G. van Dijk en G. van Giersbergen.</w:t>
      </w:r>
    </w:p>
    <w:p w:rsidR="0061524B" w:rsidRDefault="0061524B" w:rsidP="005B7C13">
      <w:pPr>
        <w:shd w:val="clear" w:color="auto" w:fill="FFFFFF"/>
        <w:jc w:val="both"/>
        <w:outlineLvl w:val="2"/>
        <w:rPr>
          <w:rFonts w:ascii="Arial" w:eastAsia="Times New Roman" w:hAnsi="Arial" w:cs="Arial"/>
          <w:b/>
          <w:bCs/>
          <w:color w:val="333333"/>
          <w:sz w:val="20"/>
          <w:szCs w:val="20"/>
          <w:lang w:eastAsia="nl-NL"/>
        </w:rPr>
      </w:pPr>
    </w:p>
    <w:p w:rsidR="0061524B" w:rsidRPr="0061524B" w:rsidRDefault="0061524B" w:rsidP="005B7C13">
      <w:pPr>
        <w:shd w:val="clear" w:color="auto" w:fill="FFFFFF"/>
        <w:jc w:val="both"/>
        <w:outlineLvl w:val="2"/>
        <w:rPr>
          <w:rFonts w:ascii="Arial" w:eastAsia="Times New Roman" w:hAnsi="Arial" w:cs="Arial"/>
          <w:b/>
          <w:bCs/>
          <w:color w:val="333333"/>
          <w:sz w:val="20"/>
          <w:szCs w:val="20"/>
          <w:lang w:eastAsia="nl-NL"/>
        </w:rPr>
      </w:pPr>
      <w:r w:rsidRPr="0061524B">
        <w:rPr>
          <w:rFonts w:ascii="Arial" w:eastAsia="Times New Roman" w:hAnsi="Arial" w:cs="Arial"/>
          <w:b/>
          <w:bCs/>
          <w:color w:val="333333"/>
          <w:sz w:val="20"/>
          <w:szCs w:val="20"/>
          <w:lang w:eastAsia="nl-NL"/>
        </w:rPr>
        <w:t>Controleur voor werkverschaffing.</w:t>
      </w:r>
    </w:p>
    <w:p w:rsidR="0061524B" w:rsidRPr="0061524B" w:rsidRDefault="0061524B" w:rsidP="005B7C13">
      <w:pPr>
        <w:shd w:val="clear" w:color="auto" w:fill="FFFFFF"/>
        <w:jc w:val="both"/>
        <w:rPr>
          <w:rFonts w:ascii="Arial" w:eastAsia="Times New Roman" w:hAnsi="Arial" w:cs="Arial"/>
          <w:color w:val="333333"/>
          <w:sz w:val="20"/>
          <w:szCs w:val="20"/>
          <w:lang w:eastAsia="nl-NL"/>
        </w:rPr>
      </w:pPr>
      <w:r w:rsidRPr="0061524B">
        <w:rPr>
          <w:rFonts w:ascii="Arial" w:eastAsia="Times New Roman" w:hAnsi="Arial" w:cs="Arial"/>
          <w:color w:val="333333"/>
          <w:sz w:val="20"/>
          <w:szCs w:val="20"/>
          <w:lang w:eastAsia="nl-NL"/>
        </w:rPr>
        <w:t>De VOORZITTER deelde mede dat per 1 Maart a.s. veldwachter H. van Osch met pensioen gaat. B. en W. vinden hem de juiste man voor deze betrekking en ook de hoogere instanties z</w:t>
      </w:r>
      <w:r>
        <w:rPr>
          <w:rFonts w:ascii="Arial" w:eastAsia="Times New Roman" w:hAnsi="Arial" w:cs="Arial"/>
          <w:color w:val="333333"/>
          <w:sz w:val="20"/>
          <w:szCs w:val="20"/>
          <w:lang w:eastAsia="nl-NL"/>
        </w:rPr>
        <w:t xml:space="preserve">ijn het met de </w:t>
      </w:r>
      <w:r w:rsidRPr="0061524B">
        <w:rPr>
          <w:rFonts w:ascii="Arial" w:eastAsia="Times New Roman" w:hAnsi="Arial" w:cs="Arial"/>
          <w:color w:val="333333"/>
          <w:sz w:val="20"/>
          <w:szCs w:val="20"/>
          <w:lang w:eastAsia="nl-NL"/>
        </w:rPr>
        <w:t xml:space="preserve">benoeming van Van Osch eens. Hij zou daarom den </w:t>
      </w:r>
      <w:r>
        <w:rPr>
          <w:rFonts w:ascii="Arial" w:eastAsia="Times New Roman" w:hAnsi="Arial" w:cs="Arial"/>
          <w:color w:val="333333"/>
          <w:sz w:val="20"/>
          <w:szCs w:val="20"/>
          <w:lang w:eastAsia="nl-NL"/>
        </w:rPr>
        <w:t>R</w:t>
      </w:r>
      <w:r w:rsidRPr="0061524B">
        <w:rPr>
          <w:rFonts w:ascii="Arial" w:eastAsia="Times New Roman" w:hAnsi="Arial" w:cs="Arial"/>
          <w:color w:val="333333"/>
          <w:sz w:val="20"/>
          <w:szCs w:val="20"/>
          <w:lang w:eastAsia="nl-NL"/>
        </w:rPr>
        <w:t>aad willen voorstellen een machtiging om de controleur te mogen benoemen en dit voortaan te laten geschieden door het college van B. en W. Het lid STEENBAKKERS heeft niets tegen den persoon van Van Osch maar hij vindt dat het weekloon, dat de nieuwe controleur ontvangt zijnde f 15 per week ook wel kan gegeven worden aan een persoon, die geen pensioen verdient. De VOORZITTER antwoordt hierop, dat het geen kwestie is van een gezin helpen, maar dat het hier gaat om de benoeming van een persoon, die voor dit uitzonderlijk moeilijke werk geschikt is, en dat Van Osch hiervoor de aangewezen man is. Het lid VAN LIEMPD vraagt nog of het hier gaat met vaste aanstelling. De VOO</w:t>
      </w:r>
      <w:r>
        <w:rPr>
          <w:rFonts w:ascii="Arial" w:eastAsia="Times New Roman" w:hAnsi="Arial" w:cs="Arial"/>
          <w:color w:val="333333"/>
          <w:sz w:val="20"/>
          <w:szCs w:val="20"/>
          <w:lang w:eastAsia="nl-NL"/>
        </w:rPr>
        <w:t>R</w:t>
      </w:r>
      <w:r w:rsidRPr="0061524B">
        <w:rPr>
          <w:rFonts w:ascii="Arial" w:eastAsia="Times New Roman" w:hAnsi="Arial" w:cs="Arial"/>
          <w:color w:val="333333"/>
          <w:sz w:val="20"/>
          <w:szCs w:val="20"/>
          <w:lang w:eastAsia="nl-NL"/>
        </w:rPr>
        <w:t xml:space="preserve">ZITTER zegt, dat het een contract is dat per week opzegbaar is. Het lid GEERKENS zag liever, dat de benoeming niet werd opgedragen aan B. en W. maar dat deze wel degelijk door de </w:t>
      </w:r>
      <w:r>
        <w:rPr>
          <w:rFonts w:ascii="Arial" w:eastAsia="Times New Roman" w:hAnsi="Arial" w:cs="Arial"/>
          <w:color w:val="333333"/>
          <w:sz w:val="20"/>
          <w:szCs w:val="20"/>
          <w:lang w:eastAsia="nl-NL"/>
        </w:rPr>
        <w:t>R</w:t>
      </w:r>
      <w:r w:rsidRPr="0061524B">
        <w:rPr>
          <w:rFonts w:ascii="Arial" w:eastAsia="Times New Roman" w:hAnsi="Arial" w:cs="Arial"/>
          <w:color w:val="333333"/>
          <w:sz w:val="20"/>
          <w:szCs w:val="20"/>
          <w:lang w:eastAsia="nl-NL"/>
        </w:rPr>
        <w:t>aad bleef geschieden. De VOO</w:t>
      </w:r>
      <w:r>
        <w:rPr>
          <w:rFonts w:ascii="Arial" w:eastAsia="Times New Roman" w:hAnsi="Arial" w:cs="Arial"/>
          <w:color w:val="333333"/>
          <w:sz w:val="20"/>
          <w:szCs w:val="20"/>
          <w:lang w:eastAsia="nl-NL"/>
        </w:rPr>
        <w:t>R</w:t>
      </w:r>
      <w:r w:rsidRPr="0061524B">
        <w:rPr>
          <w:rFonts w:ascii="Arial" w:eastAsia="Times New Roman" w:hAnsi="Arial" w:cs="Arial"/>
          <w:color w:val="333333"/>
          <w:sz w:val="20"/>
          <w:szCs w:val="20"/>
          <w:lang w:eastAsia="nl-NL"/>
        </w:rPr>
        <w:t xml:space="preserve">ZITTEB stelt dan voor om tot stemming over te gaan. De heer H. van Osch wordt dan met 12 stemmen benoemd tot controleur van steunverleening en werkverschaffing gekozen; met een blanco stem. Vastgesteld werden de uitkeeringen aan gemeenten volgens art. 104 der L.O. wet 1920 alsmede de voorschotten L.O. en U.L.O. Voor L. O. wordt f 7 per leerling vastgesteld en voor U.L.O. f 12.50. Het voorstel tot vaststelling der verordening op de heffing van 75 opcenten op de hoofdsom der gemeentefondsbelasting, belastingjaar 1940 </w:t>
      </w:r>
      <w:r>
        <w:rPr>
          <w:rFonts w:ascii="Arial" w:eastAsia="Times New Roman" w:hAnsi="Arial" w:cs="Arial"/>
          <w:color w:val="333333"/>
          <w:sz w:val="20"/>
          <w:szCs w:val="20"/>
          <w:lang w:eastAsia="nl-NL"/>
        </w:rPr>
        <w:t>-</w:t>
      </w:r>
      <w:r w:rsidRPr="0061524B">
        <w:rPr>
          <w:rFonts w:ascii="Arial" w:eastAsia="Times New Roman" w:hAnsi="Arial" w:cs="Arial"/>
          <w:color w:val="333333"/>
          <w:sz w:val="20"/>
          <w:szCs w:val="20"/>
          <w:lang w:eastAsia="nl-NL"/>
        </w:rPr>
        <w:t>1941 werd zonder hoofdelijke stemming aangenomen. Een 12e wijziging der gemeentebegrooting werd eveneens z. h. s. aangenomen. Het betrof hier een verandering omtrent de verleening van steun aan de werkverschaffing groot zijnde f 10.000. Als voor geschiedde met de vaststelling der verordening, regelende de eischen van benoembaarheid en de bezoldiging der veldwachters, evenals de verlenging van de ontruimingstermjjn der onbewoonbaar verklaarde woning, bewoond door de Wed. de Hommel tot 28 Februari 1941.</w:t>
      </w:r>
    </w:p>
    <w:p w:rsidR="0061524B" w:rsidRPr="0061524B" w:rsidRDefault="0061524B" w:rsidP="005B7C13">
      <w:pPr>
        <w:shd w:val="clear" w:color="auto" w:fill="FFFFFF"/>
        <w:jc w:val="both"/>
        <w:rPr>
          <w:rFonts w:ascii="Arial" w:eastAsia="Times New Roman" w:hAnsi="Arial" w:cs="Arial"/>
          <w:color w:val="333333"/>
          <w:sz w:val="20"/>
          <w:szCs w:val="20"/>
          <w:lang w:eastAsia="nl-NL"/>
        </w:rPr>
      </w:pPr>
      <w:r w:rsidRPr="0061524B">
        <w:rPr>
          <w:rFonts w:ascii="Arial" w:eastAsia="Times New Roman" w:hAnsi="Arial" w:cs="Arial"/>
          <w:color w:val="333333"/>
          <w:sz w:val="20"/>
          <w:szCs w:val="20"/>
          <w:lang w:eastAsia="nl-NL"/>
        </w:rPr>
        <w:t>Aan de gemeentebode Ant. van Liempd en de veldwachter Nuijten werden de gemeentewoningen verhuurd voor de prijs van f 4.</w:t>
      </w:r>
      <w:r>
        <w:rPr>
          <w:rFonts w:ascii="Arial" w:eastAsia="Times New Roman" w:hAnsi="Arial" w:cs="Arial"/>
          <w:color w:val="333333"/>
          <w:sz w:val="20"/>
          <w:szCs w:val="20"/>
          <w:lang w:eastAsia="nl-NL"/>
        </w:rPr>
        <w:t>-</w:t>
      </w:r>
      <w:r w:rsidRPr="0061524B">
        <w:rPr>
          <w:rFonts w:ascii="Arial" w:eastAsia="Times New Roman" w:hAnsi="Arial" w:cs="Arial"/>
          <w:color w:val="333333"/>
          <w:sz w:val="20"/>
          <w:szCs w:val="20"/>
          <w:lang w:eastAsia="nl-NL"/>
        </w:rPr>
        <w:t xml:space="preserve"> per week. Het voorstel tot het onderhands verhuren van een perceel grond in de Molenheid aan G. v. d. Akker, thans in huur bij H. v. d. Boogaard voor de som van f 40.40 werd z. h. st. goedgekeurd, nadat is medegedeeld, dat beide belanghebbende er zeer mee gebaat zijn.</w:t>
      </w:r>
    </w:p>
    <w:p w:rsidR="004542D7" w:rsidRDefault="004542D7" w:rsidP="005B7C13">
      <w:pPr>
        <w:shd w:val="clear" w:color="auto" w:fill="FFFFFF"/>
        <w:jc w:val="both"/>
        <w:outlineLvl w:val="2"/>
        <w:rPr>
          <w:rFonts w:ascii="Arial" w:eastAsia="Times New Roman" w:hAnsi="Arial" w:cs="Arial"/>
          <w:b/>
          <w:bCs/>
          <w:color w:val="333333"/>
          <w:sz w:val="20"/>
          <w:szCs w:val="20"/>
          <w:lang w:eastAsia="nl-NL"/>
        </w:rPr>
      </w:pPr>
    </w:p>
    <w:p w:rsidR="004542D7" w:rsidRPr="004542D7" w:rsidRDefault="004542D7" w:rsidP="005B7C13">
      <w:pPr>
        <w:shd w:val="clear" w:color="auto" w:fill="FFFFFF"/>
        <w:jc w:val="both"/>
        <w:outlineLvl w:val="2"/>
        <w:rPr>
          <w:rFonts w:ascii="Arial" w:eastAsia="Times New Roman" w:hAnsi="Arial" w:cs="Arial"/>
          <w:b/>
          <w:bCs/>
          <w:color w:val="333333"/>
          <w:sz w:val="20"/>
          <w:szCs w:val="20"/>
          <w:lang w:eastAsia="nl-NL"/>
        </w:rPr>
      </w:pPr>
      <w:r w:rsidRPr="004542D7">
        <w:rPr>
          <w:rFonts w:ascii="Arial" w:eastAsia="Times New Roman" w:hAnsi="Arial" w:cs="Arial"/>
          <w:b/>
          <w:bCs/>
          <w:color w:val="333333"/>
          <w:sz w:val="20"/>
          <w:szCs w:val="20"/>
          <w:lang w:eastAsia="nl-NL"/>
        </w:rPr>
        <w:t>Kermis 1940.</w:t>
      </w:r>
    </w:p>
    <w:p w:rsidR="004542D7" w:rsidRPr="004542D7" w:rsidRDefault="004542D7" w:rsidP="005B7C13">
      <w:pPr>
        <w:shd w:val="clear" w:color="auto" w:fill="FFFFFF"/>
        <w:jc w:val="both"/>
        <w:rPr>
          <w:rFonts w:ascii="Arial" w:eastAsia="Times New Roman" w:hAnsi="Arial" w:cs="Arial"/>
          <w:color w:val="333333"/>
          <w:sz w:val="20"/>
          <w:szCs w:val="20"/>
          <w:lang w:eastAsia="nl-NL"/>
        </w:rPr>
      </w:pPr>
      <w:r w:rsidRPr="004542D7">
        <w:rPr>
          <w:rFonts w:ascii="Arial" w:eastAsia="Times New Roman" w:hAnsi="Arial" w:cs="Arial"/>
          <w:color w:val="333333"/>
          <w:sz w:val="20"/>
          <w:szCs w:val="20"/>
          <w:lang w:eastAsia="nl-NL"/>
        </w:rPr>
        <w:t>B. en W. meenen, dat er in 1940 een gepaste kermis moet gevierd worden, omdat het in het belang is van zeer veel ingezetenen. Ook de militaire oversten, die hierover medezeggingschap hebben, vinden het goed. B. en W. vroeg daarom toestemming aan den Baad om de staanplaatsen op het Marktterrein te mogen verpachten. Het lid BARTEN en van der HEIJDEN wilden nog iets in het midden brengen omtrent de dansaangelegenheid. De VOORZITTER zei, dat het ging om de verpachting van plaatsen en niet over het dansvraagstuk. H</w:t>
      </w:r>
      <w:r>
        <w:rPr>
          <w:rFonts w:ascii="Arial" w:eastAsia="Times New Roman" w:hAnsi="Arial" w:cs="Arial"/>
          <w:color w:val="333333"/>
          <w:sz w:val="20"/>
          <w:szCs w:val="20"/>
          <w:lang w:eastAsia="nl-NL"/>
        </w:rPr>
        <w:t xml:space="preserve">ij </w:t>
      </w:r>
      <w:r w:rsidRPr="004542D7">
        <w:rPr>
          <w:rFonts w:ascii="Arial" w:eastAsia="Times New Roman" w:hAnsi="Arial" w:cs="Arial"/>
          <w:color w:val="333333"/>
          <w:sz w:val="20"/>
          <w:szCs w:val="20"/>
          <w:lang w:eastAsia="nl-NL"/>
        </w:rPr>
        <w:t>zal zooveel mogelijk rekening houden met de belangen van de verschillende gegadigden. Andere toezeggingen kan h</w:t>
      </w:r>
      <w:r>
        <w:rPr>
          <w:rFonts w:ascii="Arial" w:eastAsia="Times New Roman" w:hAnsi="Arial" w:cs="Arial"/>
          <w:color w:val="333333"/>
          <w:sz w:val="20"/>
          <w:szCs w:val="20"/>
          <w:lang w:eastAsia="nl-NL"/>
        </w:rPr>
        <w:t>ij</w:t>
      </w:r>
      <w:r w:rsidRPr="004542D7">
        <w:rPr>
          <w:rFonts w:ascii="Arial" w:eastAsia="Times New Roman" w:hAnsi="Arial" w:cs="Arial"/>
          <w:color w:val="333333"/>
          <w:sz w:val="20"/>
          <w:szCs w:val="20"/>
          <w:lang w:eastAsia="nl-NL"/>
        </w:rPr>
        <w:t xml:space="preserve"> niet doen. Zonder hoofdelijke stemming verkregen hierna B. en W. de gevraagde toestemming. De VOO</w:t>
      </w:r>
      <w:r>
        <w:rPr>
          <w:rFonts w:ascii="Arial" w:eastAsia="Times New Roman" w:hAnsi="Arial" w:cs="Arial"/>
          <w:color w:val="333333"/>
          <w:sz w:val="20"/>
          <w:szCs w:val="20"/>
          <w:lang w:eastAsia="nl-NL"/>
        </w:rPr>
        <w:t>R</w:t>
      </w:r>
      <w:r w:rsidRPr="004542D7">
        <w:rPr>
          <w:rFonts w:ascii="Arial" w:eastAsia="Times New Roman" w:hAnsi="Arial" w:cs="Arial"/>
          <w:color w:val="333333"/>
          <w:sz w:val="20"/>
          <w:szCs w:val="20"/>
          <w:lang w:eastAsia="nl-NL"/>
        </w:rPr>
        <w:t>ZITTER deelde mede met betrekking tot de brandweer, dat de waterleiding voldoende capaciteit heeft om met standpijpen te komen tot een hoogte van 10 tot 15 meter. Reorganisatie van de personen en materiaal is in bewerking. H</w:t>
      </w:r>
      <w:r>
        <w:rPr>
          <w:rFonts w:ascii="Arial" w:eastAsia="Times New Roman" w:hAnsi="Arial" w:cs="Arial"/>
          <w:color w:val="333333"/>
          <w:sz w:val="20"/>
          <w:szCs w:val="20"/>
          <w:lang w:eastAsia="nl-NL"/>
        </w:rPr>
        <w:t>Ij</w:t>
      </w:r>
      <w:r w:rsidRPr="004542D7">
        <w:rPr>
          <w:rFonts w:ascii="Arial" w:eastAsia="Times New Roman" w:hAnsi="Arial" w:cs="Arial"/>
          <w:color w:val="333333"/>
          <w:sz w:val="20"/>
          <w:szCs w:val="20"/>
          <w:lang w:eastAsia="nl-NL"/>
        </w:rPr>
        <w:t xml:space="preserve"> hoopte een volgende vergadering m</w:t>
      </w:r>
      <w:r>
        <w:rPr>
          <w:rFonts w:ascii="Arial" w:eastAsia="Times New Roman" w:hAnsi="Arial" w:cs="Arial"/>
          <w:color w:val="333333"/>
          <w:sz w:val="20"/>
          <w:szCs w:val="20"/>
          <w:lang w:eastAsia="nl-NL"/>
        </w:rPr>
        <w:t>e</w:t>
      </w:r>
      <w:r w:rsidRPr="004542D7">
        <w:rPr>
          <w:rFonts w:ascii="Arial" w:eastAsia="Times New Roman" w:hAnsi="Arial" w:cs="Arial"/>
          <w:color w:val="333333"/>
          <w:sz w:val="20"/>
          <w:szCs w:val="20"/>
          <w:lang w:eastAsia="nl-NL"/>
        </w:rPr>
        <w:t>t definitieve plannen t</w:t>
      </w:r>
      <w:r>
        <w:rPr>
          <w:rFonts w:ascii="Arial" w:eastAsia="Times New Roman" w:hAnsi="Arial" w:cs="Arial"/>
          <w:color w:val="333333"/>
          <w:sz w:val="20"/>
          <w:szCs w:val="20"/>
          <w:lang w:eastAsia="nl-NL"/>
        </w:rPr>
        <w:t>e</w:t>
      </w:r>
      <w:r w:rsidRPr="004542D7">
        <w:rPr>
          <w:rFonts w:ascii="Arial" w:eastAsia="Times New Roman" w:hAnsi="Arial" w:cs="Arial"/>
          <w:color w:val="333333"/>
          <w:sz w:val="20"/>
          <w:szCs w:val="20"/>
          <w:lang w:eastAsia="nl-NL"/>
        </w:rPr>
        <w:t xml:space="preserve"> kunnen komen.</w:t>
      </w:r>
    </w:p>
    <w:p w:rsidR="004542D7" w:rsidRPr="004542D7" w:rsidRDefault="004542D7" w:rsidP="005B7C13">
      <w:pPr>
        <w:shd w:val="clear" w:color="auto" w:fill="FFFFFF"/>
        <w:jc w:val="both"/>
        <w:rPr>
          <w:rFonts w:ascii="Arial" w:eastAsia="Times New Roman" w:hAnsi="Arial" w:cs="Arial"/>
          <w:color w:val="333333"/>
          <w:sz w:val="20"/>
          <w:szCs w:val="20"/>
          <w:lang w:eastAsia="nl-NL"/>
        </w:rPr>
      </w:pPr>
      <w:r w:rsidRPr="004542D7">
        <w:rPr>
          <w:rFonts w:ascii="Arial" w:eastAsia="Times New Roman" w:hAnsi="Arial" w:cs="Arial"/>
          <w:color w:val="333333"/>
          <w:sz w:val="20"/>
          <w:szCs w:val="20"/>
          <w:lang w:eastAsia="nl-NL"/>
        </w:rPr>
        <w:t>Door het lid J. VAN LIEMPD werd een keurig rapport ingediend over de griendcultuur. De VOORZITTER bracht hem hiervoor veel dank. Het rapport zal ter inzage worden gelegd. Wat de weg Boxtel</w:t>
      </w:r>
      <w:r>
        <w:rPr>
          <w:rFonts w:ascii="Arial" w:eastAsia="Times New Roman" w:hAnsi="Arial" w:cs="Arial"/>
          <w:color w:val="333333"/>
          <w:sz w:val="20"/>
          <w:szCs w:val="20"/>
          <w:lang w:eastAsia="nl-NL"/>
        </w:rPr>
        <w:t>-</w:t>
      </w:r>
      <w:r w:rsidRPr="004542D7">
        <w:rPr>
          <w:rFonts w:ascii="Arial" w:eastAsia="Times New Roman" w:hAnsi="Arial" w:cs="Arial"/>
          <w:color w:val="333333"/>
          <w:sz w:val="20"/>
          <w:szCs w:val="20"/>
          <w:lang w:eastAsia="nl-NL"/>
        </w:rPr>
        <w:t>Veghel betreft de restauratie, is geraamd op f 195,360.</w:t>
      </w:r>
      <w:r>
        <w:rPr>
          <w:rFonts w:ascii="Arial" w:eastAsia="Times New Roman" w:hAnsi="Arial" w:cs="Arial"/>
          <w:color w:val="333333"/>
          <w:sz w:val="20"/>
          <w:szCs w:val="20"/>
          <w:lang w:eastAsia="nl-NL"/>
        </w:rPr>
        <w:t>-</w:t>
      </w:r>
      <w:r w:rsidRPr="004542D7">
        <w:rPr>
          <w:rFonts w:ascii="Arial" w:eastAsia="Times New Roman" w:hAnsi="Arial" w:cs="Arial"/>
          <w:color w:val="333333"/>
          <w:sz w:val="20"/>
          <w:szCs w:val="20"/>
          <w:lang w:eastAsia="nl-NL"/>
        </w:rPr>
        <w:t xml:space="preserve"> dat is f 24.500 per K.M.. Dit was oorspronkelijk f 16.000. De weg wordt degelijker dan eerst. Er komt een prachtig fietspad langs. Zoodra de weersgesteldheid het toelaat zal met de uitzetting worden begonnen. De definitieve goedkeuring kan in het najaar worden tegemoet gezien. Door den secretaris werd vervolgens het </w:t>
      </w:r>
      <w:r>
        <w:rPr>
          <w:rFonts w:ascii="Arial" w:eastAsia="Times New Roman" w:hAnsi="Arial" w:cs="Arial"/>
          <w:color w:val="333333"/>
          <w:sz w:val="20"/>
          <w:szCs w:val="20"/>
          <w:lang w:eastAsia="nl-NL"/>
        </w:rPr>
        <w:t>R</w:t>
      </w:r>
      <w:r w:rsidRPr="004542D7">
        <w:rPr>
          <w:rFonts w:ascii="Arial" w:eastAsia="Times New Roman" w:hAnsi="Arial" w:cs="Arial"/>
          <w:color w:val="333333"/>
          <w:sz w:val="20"/>
          <w:szCs w:val="20"/>
          <w:lang w:eastAsia="nl-NL"/>
        </w:rPr>
        <w:t>apport van het lid J. VAN LIEMPD betreffende de Griendcultuur in onze gemeente voorgelezen. Een langdurig en luid applaus der raadsleden en een speciaal dankwoord voor den Voorzitter ware het bewijs dat dit keurig rapport in den smaak viel. De Voorzitter hoopte dan ook dat het te zijner t</w:t>
      </w:r>
      <w:r>
        <w:rPr>
          <w:rFonts w:ascii="Arial" w:eastAsia="Times New Roman" w:hAnsi="Arial" w:cs="Arial"/>
          <w:color w:val="333333"/>
          <w:sz w:val="20"/>
          <w:szCs w:val="20"/>
          <w:lang w:eastAsia="nl-NL"/>
        </w:rPr>
        <w:t>ij</w:t>
      </w:r>
      <w:r w:rsidRPr="004542D7">
        <w:rPr>
          <w:rFonts w:ascii="Arial" w:eastAsia="Times New Roman" w:hAnsi="Arial" w:cs="Arial"/>
          <w:color w:val="333333"/>
          <w:sz w:val="20"/>
          <w:szCs w:val="20"/>
          <w:lang w:eastAsia="nl-NL"/>
        </w:rPr>
        <w:t>d de noodige vruchten zal afwerpen. Het blijft ter visie van de Baadsleden. Sluiting met gebed.</w:t>
      </w:r>
    </w:p>
    <w:p w:rsidR="000D2FB1" w:rsidRDefault="000D2FB1" w:rsidP="005B7C13">
      <w:pPr>
        <w:shd w:val="clear" w:color="auto" w:fill="FFFFFF"/>
        <w:jc w:val="both"/>
        <w:rPr>
          <w:rFonts w:ascii="Arial" w:eastAsia="Arial Unicode MS" w:hAnsi="Arial" w:cs="Arial"/>
          <w:sz w:val="20"/>
          <w:szCs w:val="20"/>
        </w:rPr>
      </w:pPr>
    </w:p>
    <w:p w:rsidR="00FD2CB5" w:rsidRPr="00FD2CB5" w:rsidRDefault="00FD2CB5" w:rsidP="00FD2CB5">
      <w:pPr>
        <w:shd w:val="clear" w:color="auto" w:fill="FFFFFF"/>
        <w:jc w:val="both"/>
        <w:rPr>
          <w:rFonts w:ascii="Arial" w:eastAsia="Arial Unicode MS" w:hAnsi="Arial" w:cs="Arial"/>
          <w:b/>
          <w:bCs/>
          <w:sz w:val="20"/>
          <w:szCs w:val="20"/>
          <w:u w:val="single"/>
        </w:rPr>
      </w:pPr>
      <w:r w:rsidRPr="00FD2CB5">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22</w:t>
      </w:r>
      <w:r w:rsidRPr="00FD2CB5">
        <w:rPr>
          <w:rFonts w:ascii="Arial" w:eastAsia="Arial Unicode MS" w:hAnsi="Arial" w:cs="Arial"/>
          <w:b/>
          <w:bCs/>
          <w:sz w:val="20"/>
          <w:szCs w:val="20"/>
          <w:u w:val="single"/>
        </w:rPr>
        <w:t>-02-1940</w:t>
      </w:r>
    </w:p>
    <w:p w:rsidR="00FD2CB5" w:rsidRDefault="00FD2CB5" w:rsidP="005B7C13">
      <w:pPr>
        <w:shd w:val="clear" w:color="auto" w:fill="FFFFFF"/>
        <w:jc w:val="both"/>
        <w:rPr>
          <w:rFonts w:ascii="Arial" w:eastAsia="Arial Unicode MS" w:hAnsi="Arial" w:cs="Arial"/>
          <w:sz w:val="20"/>
          <w:szCs w:val="20"/>
        </w:rPr>
      </w:pPr>
    </w:p>
    <w:p w:rsidR="00FD2CB5" w:rsidRPr="00FD2CB5" w:rsidRDefault="00FD2CB5" w:rsidP="00FD2CB5">
      <w:pPr>
        <w:shd w:val="clear" w:color="auto" w:fill="FFFFFF"/>
        <w:jc w:val="both"/>
        <w:rPr>
          <w:rFonts w:ascii="Arial" w:eastAsia="Arial Unicode MS" w:hAnsi="Arial" w:cs="Arial"/>
          <w:b/>
          <w:sz w:val="20"/>
          <w:szCs w:val="20"/>
        </w:rPr>
      </w:pPr>
      <w:r w:rsidRPr="00FD2CB5">
        <w:rPr>
          <w:rFonts w:ascii="Arial" w:eastAsia="Arial Unicode MS" w:hAnsi="Arial" w:cs="Arial"/>
          <w:b/>
          <w:sz w:val="20"/>
          <w:szCs w:val="20"/>
        </w:rPr>
        <w:t xml:space="preserve">DE MESSENTREKKERIJ OP OUDEJAARSAVOND IN SCHIJNDEL. </w:t>
      </w:r>
    </w:p>
    <w:p w:rsidR="00FD2CB5" w:rsidRPr="00FD2CB5" w:rsidRDefault="00FD2CB5" w:rsidP="00FD2CB5">
      <w:pPr>
        <w:shd w:val="clear" w:color="auto" w:fill="FFFFFF"/>
        <w:jc w:val="both"/>
        <w:rPr>
          <w:rFonts w:ascii="Arial" w:eastAsia="Arial Unicode MS" w:hAnsi="Arial" w:cs="Arial"/>
          <w:b/>
          <w:sz w:val="20"/>
          <w:szCs w:val="20"/>
        </w:rPr>
      </w:pPr>
      <w:r w:rsidRPr="00FD2CB5">
        <w:rPr>
          <w:rFonts w:ascii="Arial" w:eastAsia="Arial Unicode MS" w:hAnsi="Arial" w:cs="Arial"/>
          <w:b/>
          <w:sz w:val="20"/>
          <w:szCs w:val="20"/>
        </w:rPr>
        <w:t xml:space="preserve">Tegen den dader één jaar geëischt. </w:t>
      </w:r>
    </w:p>
    <w:p w:rsidR="00FD2CB5" w:rsidRDefault="00FD2CB5" w:rsidP="00FD2CB5">
      <w:pPr>
        <w:shd w:val="clear" w:color="auto" w:fill="FFFFFF"/>
        <w:jc w:val="both"/>
        <w:rPr>
          <w:rFonts w:ascii="Arial" w:eastAsia="Arial Unicode MS" w:hAnsi="Arial" w:cs="Arial"/>
          <w:sz w:val="20"/>
          <w:szCs w:val="20"/>
        </w:rPr>
      </w:pPr>
      <w:r w:rsidRPr="00FD2CB5">
        <w:rPr>
          <w:rFonts w:ascii="Arial" w:eastAsia="Arial Unicode MS" w:hAnsi="Arial" w:cs="Arial"/>
          <w:sz w:val="20"/>
          <w:szCs w:val="20"/>
        </w:rPr>
        <w:t>Op Oudejaarsavond j.</w:t>
      </w:r>
      <w:r>
        <w:rPr>
          <w:rFonts w:ascii="Arial" w:eastAsia="Arial Unicode MS" w:hAnsi="Arial" w:cs="Arial"/>
          <w:sz w:val="20"/>
          <w:szCs w:val="20"/>
        </w:rPr>
        <w:t>l</w:t>
      </w:r>
      <w:r w:rsidRPr="00FD2CB5">
        <w:rPr>
          <w:rFonts w:ascii="Arial" w:eastAsia="Arial Unicode MS" w:hAnsi="Arial" w:cs="Arial"/>
          <w:sz w:val="20"/>
          <w:szCs w:val="20"/>
        </w:rPr>
        <w:t>. heeft er te Schijndel in het nachtelijk donker op den openbaren weg een vechtpartij plaats gehad, waarbij de 20-jarige landbouwer W. v. d. A. met een mes W. Rijkers ernstig verwondde. Dokter H. Verstraten, die Rijkers nog gedurende Nieuwjaarsnacht behandelde, vond op hem naast eenige kleine snijwonden een groote wonde boven het linkeroor, waardoor niet slechts dit oor werd doorkliefd, maar ook de schedel, en waarbij groot bloedverlies optrad. Tevoren waren zij samen in hetzelfde café geweest. Zij waren noch vrienden noch vijanden en kenden elkaar feitelijk niet. Even nadat zij de een voor, de ander na, het café verlaten hadden, had de vechtpartij plaats. Thans moest Van der A. terechtstaan voor de rechtbank en hij beweerde, dat Rijkers hem tevoren in het café uitgescholden had. Hij had hem toen geantwoord: „Jij bent niks beter!". Toen hij even later naar huis ging, bleef Rijkers vervelen en zei: „Ik lust jou wel met je lamme handje!", waarna hij hem een klap in het gezicht gaf. Toen had verdachte een paar malen met zijn mes naar Rijkers gestoken. Nadat de arts H. Verstraten was verhoord betreffende de verwondingen, verscheen als tweede getuige voor de groene tafel de slager W. Rijkers. Deze vertelde, nadat de president hem gewaarschuwd had, dat hij niets dan de waarheid moest verklaren — dat hij tevoren verdachte in het café niet uitgescholden had. Een ander had wel een scheldwoord geuit en daar zou verdachte hem op aangekeken hebben. Toen hij het café verlaten had en zich alleen buiten in het donker bevond, viel verdachte hem onverhoeds van achteren aan. — Hebt U dan niet gehoord, dat hij aankwam? vroeg de president. — Neen. — Maak 't nu niet mooier, dan "t al is! Wilt U beweren, dat hij zoo maar ineens op uw rug zat met een mes? Getuige ontkent, tevoren iets tegen verdachte gezegd te hebben of hem een klap gegeven te hebben en komt met een brief voor den dag, bevattende een eisch tot schadevergoeding tegen verdachte. De verdediger Mr. E. Sassen te Vught, verwondert zich daarover, want verdachte heeft den ander reeds ruim vijftig gulden vergoed. De president leest op het papier een berekening voor ziekbed en loonderving en vraagt aan getuige: Heb je geen vergoeding gehad uit een of ander ziekenfonds? — Neen, is het antwoord. — En je hebt vroeger zelf verklaard, dat je ziekengeld had gekregen?! — Ja, zegt getuige nu weer. — Hoeveel? — Dat weet ik niet! — Wie heeft dan dien brief tot schadevergoeding opgesteld? — Dat weet ik niet! — Wie heeft je dien brief dan gegeven? — Dat weet ik niet. Tenslotte komt het er uit, dat hij den brief va</w:t>
      </w:r>
      <w:r>
        <w:rPr>
          <w:rFonts w:ascii="Arial" w:eastAsia="Arial Unicode MS" w:hAnsi="Arial" w:cs="Arial"/>
          <w:sz w:val="20"/>
          <w:szCs w:val="20"/>
        </w:rPr>
        <w:t>n</w:t>
      </w:r>
      <w:r w:rsidRPr="00FD2CB5">
        <w:rPr>
          <w:rFonts w:ascii="Arial" w:eastAsia="Arial Unicode MS" w:hAnsi="Arial" w:cs="Arial"/>
          <w:sz w:val="20"/>
          <w:szCs w:val="20"/>
        </w:rPr>
        <w:t xml:space="preserve"> zijn zuster gekegen zou hebben, maar hoe deze aan dit getypte vel is gekomen weet getuige natuulijk ook niet. </w:t>
      </w:r>
    </w:p>
    <w:p w:rsidR="00FD2CB5" w:rsidRPr="00FD2CB5" w:rsidRDefault="00FD2CB5" w:rsidP="00FD2CB5">
      <w:pPr>
        <w:shd w:val="clear" w:color="auto" w:fill="FFFFFF"/>
        <w:jc w:val="both"/>
        <w:rPr>
          <w:rFonts w:ascii="Arial" w:eastAsia="Arial Unicode MS" w:hAnsi="Arial" w:cs="Arial"/>
          <w:b/>
          <w:sz w:val="20"/>
          <w:szCs w:val="20"/>
        </w:rPr>
      </w:pPr>
      <w:r w:rsidRPr="00FD2CB5">
        <w:rPr>
          <w:rFonts w:ascii="Arial" w:eastAsia="Arial Unicode MS" w:hAnsi="Arial" w:cs="Arial"/>
          <w:b/>
          <w:sz w:val="20"/>
          <w:szCs w:val="20"/>
        </w:rPr>
        <w:t xml:space="preserve">Requisitoir. </w:t>
      </w:r>
    </w:p>
    <w:p w:rsidR="00FD2CB5" w:rsidRPr="00FD2CB5" w:rsidRDefault="00FD2CB5" w:rsidP="00FD2CB5">
      <w:pPr>
        <w:shd w:val="clear" w:color="auto" w:fill="FFFFFF"/>
        <w:jc w:val="both"/>
        <w:rPr>
          <w:rFonts w:ascii="Arial" w:eastAsia="Arial Unicode MS" w:hAnsi="Arial" w:cs="Arial"/>
          <w:sz w:val="20"/>
          <w:szCs w:val="20"/>
        </w:rPr>
      </w:pPr>
      <w:r w:rsidRPr="00FD2CB5">
        <w:rPr>
          <w:rFonts w:ascii="Arial" w:eastAsia="Arial Unicode MS" w:hAnsi="Arial" w:cs="Arial"/>
          <w:sz w:val="20"/>
          <w:szCs w:val="20"/>
        </w:rPr>
        <w:t>De Officier van Justitie Mr. J. Dubois wees op het feit, dat er maar geen einde schijnt te kunnen komen aan het messen trekken op de dorpen. Al blijkt uit de verklaringen van den getuige een soort inte</w:t>
      </w:r>
      <w:r>
        <w:rPr>
          <w:rFonts w:ascii="Arial" w:eastAsia="Arial Unicode MS" w:hAnsi="Arial" w:cs="Arial"/>
          <w:sz w:val="20"/>
          <w:szCs w:val="20"/>
        </w:rPr>
        <w:t>ll</w:t>
      </w:r>
      <w:r w:rsidRPr="00FD2CB5">
        <w:rPr>
          <w:rFonts w:ascii="Arial" w:eastAsia="Arial Unicode MS" w:hAnsi="Arial" w:cs="Arial"/>
          <w:sz w:val="20"/>
          <w:szCs w:val="20"/>
        </w:rPr>
        <w:t xml:space="preserve">ectueele minderwaardigheid, toch heeft er een vechtpartij plaats gehad. Verdachte heeft slechts een enkel woord met den ander en trekt een mes! Dit is toch geen motief! De verwonding had bovendien maar een streepje anders moeten zijn en verdachte zou Rijkers hebben doodgestoken. Spr. kwalificeert dit misdrijf als opzettelijk zware mishandeling. Er is over verdachte een reclasseeringsrapport uitgebracht, waarin wordt geconcludeerd tot een gecombineerde straf. Spr. voelt niets daarvoor. Hij eischt een jaar gevangenisstraf tegen verdachte. </w:t>
      </w:r>
    </w:p>
    <w:p w:rsidR="00FD2CB5" w:rsidRPr="00FD2CB5" w:rsidRDefault="00FD2CB5" w:rsidP="00FD2CB5">
      <w:pPr>
        <w:shd w:val="clear" w:color="auto" w:fill="FFFFFF"/>
        <w:jc w:val="both"/>
        <w:rPr>
          <w:rFonts w:ascii="Arial" w:eastAsia="Arial Unicode MS" w:hAnsi="Arial" w:cs="Arial"/>
          <w:b/>
          <w:sz w:val="20"/>
          <w:szCs w:val="20"/>
        </w:rPr>
      </w:pPr>
      <w:r w:rsidRPr="00FD2CB5">
        <w:rPr>
          <w:rFonts w:ascii="Arial" w:eastAsia="Arial Unicode MS" w:hAnsi="Arial" w:cs="Arial"/>
          <w:b/>
          <w:sz w:val="20"/>
          <w:szCs w:val="20"/>
        </w:rPr>
        <w:t xml:space="preserve">Pleidooi. </w:t>
      </w:r>
    </w:p>
    <w:p w:rsidR="00FD2CB5" w:rsidRPr="00FD2CB5" w:rsidRDefault="00FD2CB5" w:rsidP="00FD2CB5">
      <w:pPr>
        <w:shd w:val="clear" w:color="auto" w:fill="FFFFFF"/>
        <w:jc w:val="both"/>
        <w:rPr>
          <w:rFonts w:ascii="Arial" w:eastAsia="Arial Unicode MS" w:hAnsi="Arial" w:cs="Arial"/>
          <w:sz w:val="20"/>
          <w:szCs w:val="20"/>
        </w:rPr>
      </w:pPr>
      <w:r w:rsidRPr="00FD2CB5">
        <w:rPr>
          <w:rFonts w:ascii="Arial" w:eastAsia="Arial Unicode MS" w:hAnsi="Arial" w:cs="Arial"/>
          <w:sz w:val="20"/>
          <w:szCs w:val="20"/>
        </w:rPr>
        <w:t>Verdediger Mr. E. Sassen was van meening, dat de lezing die Rijkers van het geval geeft op vrijwel alle punten onaannemelijk moet worden geacht. Zij klopt niet alleen niet met de verklaringen van verdachte, maar ook niet met die van andere Schijndelsche jongens aan de politie. Deze zeiden n.</w:t>
      </w:r>
      <w:r>
        <w:rPr>
          <w:rFonts w:ascii="Arial" w:eastAsia="Arial Unicode MS" w:hAnsi="Arial" w:cs="Arial"/>
          <w:sz w:val="20"/>
          <w:szCs w:val="20"/>
        </w:rPr>
        <w:t>l</w:t>
      </w:r>
      <w:r w:rsidRPr="00FD2CB5">
        <w:rPr>
          <w:rFonts w:ascii="Arial" w:eastAsia="Arial Unicode MS" w:hAnsi="Arial" w:cs="Arial"/>
          <w:sz w:val="20"/>
          <w:szCs w:val="20"/>
        </w:rPr>
        <w:t xml:space="preserve">. dat er voor het steken wel degelijk een woordenwisselling tusschen verdachte en Rijkers plaats had. Er staat niets van vast, dat verdachte Rijkers is achterna gegaan. Er staat alleen vast, dat hij kort na hem het café verlaten heeft, meer niet! Het lijkt spr. aannemelijk, dat Rijkers buiten nog wel doorgegaan is, verdachte te attaqueeren. PI. kon zich indenken in de psyche van verdachte, die voor een kinderverlamming invaliditeit aan één hand heeft overgehouden en die over een toespeling hierop furieus moet zijn geworden, zeker nog, als hij bovendien door Rijkers met de vuist is geslagen. Verdachte valt niet te rangschikken onder de messentrekkers: hij is nooit veroordeeld, werd nooit verdacht, staat gunstig bekend. Zeer sterk moet de nadruk vallen op het lichaamsgebrek van verdachte ter verklaring van het feit. Het reclasseeringsrapport is met zorg samengesteld en zeer objectief geweest; pl. vraagt een beslissing, overeenkomend met het advies van dit rapport: een gedeeltelijk voorwaardelijke, gedeeltelijk onvoorwaardelijke straf met aftrek van voorarrest. De rechtbank zal vonnis wijzen op Donderdag 7 Maart a.s. </w:t>
      </w:r>
    </w:p>
    <w:p w:rsidR="00FD2CB5" w:rsidRPr="00FD2CB5" w:rsidRDefault="00FD2CB5" w:rsidP="005B7C13">
      <w:pPr>
        <w:shd w:val="clear" w:color="auto" w:fill="FFFFFF"/>
        <w:jc w:val="both"/>
        <w:rPr>
          <w:rFonts w:ascii="Arial" w:eastAsia="Arial Unicode MS" w:hAnsi="Arial" w:cs="Arial"/>
          <w:sz w:val="20"/>
          <w:szCs w:val="20"/>
        </w:rPr>
      </w:pPr>
    </w:p>
    <w:p w:rsidR="000D2FB1" w:rsidRDefault="000D2FB1"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23-02-1940</w:t>
      </w:r>
    </w:p>
    <w:p w:rsidR="000D6EFD" w:rsidRPr="004542D7" w:rsidRDefault="000D6EFD" w:rsidP="005B7C13">
      <w:pPr>
        <w:shd w:val="clear" w:color="auto" w:fill="FFFFFF"/>
        <w:jc w:val="both"/>
        <w:rPr>
          <w:rFonts w:ascii="Arial" w:eastAsia="Times New Roman" w:hAnsi="Arial" w:cs="Arial"/>
          <w:color w:val="333333"/>
          <w:sz w:val="20"/>
          <w:szCs w:val="20"/>
          <w:lang w:eastAsia="nl-NL"/>
        </w:rPr>
      </w:pPr>
    </w:p>
    <w:p w:rsidR="000D2FB1" w:rsidRDefault="000D2FB1" w:rsidP="005B7C13">
      <w:pPr>
        <w:shd w:val="clear" w:color="auto" w:fill="FFFFFF"/>
        <w:jc w:val="both"/>
        <w:outlineLvl w:val="2"/>
        <w:rPr>
          <w:rFonts w:ascii="Arial" w:eastAsia="Times New Roman" w:hAnsi="Arial" w:cs="Arial"/>
          <w:b/>
          <w:bCs/>
          <w:color w:val="333333"/>
          <w:sz w:val="20"/>
          <w:szCs w:val="20"/>
          <w:lang w:eastAsia="nl-NL"/>
        </w:rPr>
      </w:pPr>
      <w:r w:rsidRPr="000D2FB1">
        <w:rPr>
          <w:rFonts w:ascii="Arial" w:eastAsia="Times New Roman" w:hAnsi="Arial" w:cs="Arial"/>
          <w:b/>
          <w:bCs/>
          <w:color w:val="333333"/>
          <w:sz w:val="20"/>
          <w:szCs w:val="20"/>
          <w:lang w:eastAsia="nl-NL"/>
        </w:rPr>
        <w:t xml:space="preserve">STEEKPARTIJ TE SCHIJNDEL </w:t>
      </w:r>
    </w:p>
    <w:p w:rsidR="000D2FB1" w:rsidRPr="000D2FB1" w:rsidRDefault="000D2FB1" w:rsidP="005B7C13">
      <w:pPr>
        <w:shd w:val="clear" w:color="auto" w:fill="FFFFFF"/>
        <w:jc w:val="both"/>
        <w:outlineLvl w:val="2"/>
        <w:rPr>
          <w:rFonts w:ascii="Arial" w:eastAsia="Times New Roman" w:hAnsi="Arial" w:cs="Arial"/>
          <w:b/>
          <w:bCs/>
          <w:color w:val="333333"/>
          <w:sz w:val="20"/>
          <w:szCs w:val="20"/>
          <w:lang w:eastAsia="nl-NL"/>
        </w:rPr>
      </w:pPr>
      <w:r w:rsidRPr="000D2FB1">
        <w:rPr>
          <w:rFonts w:ascii="Arial" w:eastAsia="Times New Roman" w:hAnsi="Arial" w:cs="Arial"/>
          <w:b/>
          <w:bCs/>
          <w:color w:val="333333"/>
          <w:sz w:val="20"/>
          <w:szCs w:val="20"/>
          <w:lang w:eastAsia="nl-NL"/>
        </w:rPr>
        <w:t>Tegen verdachte een jaar gevangenisstraf geëischt</w:t>
      </w:r>
    </w:p>
    <w:p w:rsidR="000D2FB1" w:rsidRPr="000D2FB1" w:rsidRDefault="000D2FB1" w:rsidP="005B7C13">
      <w:pPr>
        <w:shd w:val="clear" w:color="auto" w:fill="FFFFFF"/>
        <w:jc w:val="both"/>
        <w:rPr>
          <w:rFonts w:ascii="Arial" w:eastAsia="Times New Roman" w:hAnsi="Arial" w:cs="Arial"/>
          <w:color w:val="333333"/>
          <w:sz w:val="20"/>
          <w:szCs w:val="20"/>
          <w:lang w:eastAsia="nl-NL"/>
        </w:rPr>
      </w:pPr>
      <w:r w:rsidRPr="000D2FB1">
        <w:rPr>
          <w:rFonts w:ascii="Arial" w:eastAsia="Times New Roman" w:hAnsi="Arial" w:cs="Arial"/>
          <w:color w:val="333333"/>
          <w:sz w:val="20"/>
          <w:szCs w:val="20"/>
          <w:lang w:eastAsia="nl-NL"/>
        </w:rPr>
        <w:t>Op Oudejaarsavond heeft er te Schijndel in het nachtelijk donker op den openbaren weg een vechtpartij plaats gehad, waarbij de 20-jarige landbouwer W. v. d. A. met een mes W Rijkers ernstig ve</w:t>
      </w:r>
      <w:r>
        <w:rPr>
          <w:rFonts w:ascii="Arial" w:eastAsia="Times New Roman" w:hAnsi="Arial" w:cs="Arial"/>
          <w:color w:val="333333"/>
          <w:sz w:val="20"/>
          <w:szCs w:val="20"/>
          <w:lang w:eastAsia="nl-NL"/>
        </w:rPr>
        <w:t>r</w:t>
      </w:r>
      <w:r w:rsidRPr="000D2FB1">
        <w:rPr>
          <w:rFonts w:ascii="Arial" w:eastAsia="Times New Roman" w:hAnsi="Arial" w:cs="Arial"/>
          <w:color w:val="333333"/>
          <w:sz w:val="20"/>
          <w:szCs w:val="20"/>
          <w:lang w:eastAsia="nl-NL"/>
        </w:rPr>
        <w:t>wondde. Tevoren waren zij samen in hetzelfde café geweest. Even nada</w:t>
      </w:r>
      <w:r>
        <w:rPr>
          <w:rFonts w:ascii="Arial" w:eastAsia="Times New Roman" w:hAnsi="Arial" w:cs="Arial"/>
          <w:color w:val="333333"/>
          <w:sz w:val="20"/>
          <w:szCs w:val="20"/>
          <w:lang w:eastAsia="nl-NL"/>
        </w:rPr>
        <w:t>t</w:t>
      </w:r>
      <w:r w:rsidRPr="000D2FB1">
        <w:rPr>
          <w:rFonts w:ascii="Arial" w:eastAsia="Times New Roman" w:hAnsi="Arial" w:cs="Arial"/>
          <w:color w:val="333333"/>
          <w:sz w:val="20"/>
          <w:szCs w:val="20"/>
          <w:lang w:eastAsia="nl-NL"/>
        </w:rPr>
        <w:t xml:space="preserve"> zij dat café verlaten hadden, had de vechtpartij plaats. Thans moest van der A. terechtstaan voor de rechtbank te 's-Hertogenbosch.</w:t>
      </w:r>
    </w:p>
    <w:p w:rsidR="000D2FB1" w:rsidRPr="000D2FB1" w:rsidRDefault="000D2FB1" w:rsidP="005B7C13">
      <w:pPr>
        <w:shd w:val="clear" w:color="auto" w:fill="FFFFFF"/>
        <w:jc w:val="both"/>
        <w:rPr>
          <w:rFonts w:ascii="Arial" w:eastAsia="Times New Roman" w:hAnsi="Arial" w:cs="Arial"/>
          <w:color w:val="333333"/>
          <w:sz w:val="20"/>
          <w:szCs w:val="20"/>
          <w:lang w:eastAsia="nl-NL"/>
        </w:rPr>
      </w:pPr>
      <w:r w:rsidRPr="000D2FB1">
        <w:rPr>
          <w:rFonts w:ascii="Arial" w:eastAsia="Times New Roman" w:hAnsi="Arial" w:cs="Arial"/>
          <w:color w:val="333333"/>
          <w:sz w:val="20"/>
          <w:szCs w:val="20"/>
          <w:lang w:eastAsia="nl-NL"/>
        </w:rPr>
        <w:t>De officier van justitie mr. J. Dubois, wees op het feit, dat er maar geen einde schijnt te kunnen komen aan het messentrekken op de dorpen. Verdachte heeft slechts een enkel woord met den dade</w:t>
      </w:r>
      <w:r>
        <w:rPr>
          <w:rFonts w:ascii="Arial" w:eastAsia="Times New Roman" w:hAnsi="Arial" w:cs="Arial"/>
          <w:color w:val="333333"/>
          <w:sz w:val="20"/>
          <w:szCs w:val="20"/>
          <w:lang w:eastAsia="nl-NL"/>
        </w:rPr>
        <w:t>r gehad en trekt een mes! Dat is</w:t>
      </w:r>
      <w:r w:rsidRPr="000D2FB1">
        <w:rPr>
          <w:rFonts w:ascii="Arial" w:eastAsia="Times New Roman" w:hAnsi="Arial" w:cs="Arial"/>
          <w:color w:val="333333"/>
          <w:sz w:val="20"/>
          <w:szCs w:val="20"/>
          <w:lang w:eastAsia="nl-NL"/>
        </w:rPr>
        <w:t xml:space="preserve"> toch geen motief! De verwonding had bovendien maar een streepje anders moeten zijn en verdachte zou Rijkers hebben doodgestoken. Spr</w:t>
      </w:r>
      <w:r>
        <w:rPr>
          <w:rFonts w:ascii="Arial" w:eastAsia="Times New Roman" w:hAnsi="Arial" w:cs="Arial"/>
          <w:color w:val="333333"/>
          <w:sz w:val="20"/>
          <w:szCs w:val="20"/>
          <w:lang w:eastAsia="nl-NL"/>
        </w:rPr>
        <w:t>.</w:t>
      </w:r>
      <w:r w:rsidRPr="000D2FB1">
        <w:rPr>
          <w:rFonts w:ascii="Arial" w:eastAsia="Times New Roman" w:hAnsi="Arial" w:cs="Arial"/>
          <w:color w:val="333333"/>
          <w:sz w:val="20"/>
          <w:szCs w:val="20"/>
          <w:lang w:eastAsia="nl-NL"/>
        </w:rPr>
        <w:t xml:space="preserve"> kwalificeert dit misdrijf als opzettelijke zware mishandeling. Hij eischt een jaar gevangenisstraf.</w:t>
      </w:r>
    </w:p>
    <w:p w:rsidR="000D2FB1" w:rsidRPr="000D2FB1" w:rsidRDefault="000D2FB1" w:rsidP="005B7C13">
      <w:pPr>
        <w:shd w:val="clear" w:color="auto" w:fill="FFFFFF"/>
        <w:jc w:val="both"/>
        <w:rPr>
          <w:rFonts w:ascii="Arial" w:eastAsia="Times New Roman" w:hAnsi="Arial" w:cs="Arial"/>
          <w:color w:val="333333"/>
          <w:sz w:val="20"/>
          <w:szCs w:val="20"/>
          <w:lang w:eastAsia="nl-NL"/>
        </w:rPr>
      </w:pPr>
      <w:r w:rsidRPr="000D2FB1">
        <w:rPr>
          <w:rFonts w:ascii="Arial" w:eastAsia="Times New Roman" w:hAnsi="Arial" w:cs="Arial"/>
          <w:color w:val="333333"/>
          <w:sz w:val="20"/>
          <w:szCs w:val="20"/>
          <w:lang w:eastAsia="nl-NL"/>
        </w:rPr>
        <w:t>Verdediger,</w:t>
      </w:r>
      <w:r>
        <w:rPr>
          <w:rFonts w:ascii="Arial" w:eastAsia="Times New Roman" w:hAnsi="Arial" w:cs="Arial"/>
          <w:color w:val="333333"/>
          <w:sz w:val="20"/>
          <w:szCs w:val="20"/>
          <w:lang w:eastAsia="nl-NL"/>
        </w:rPr>
        <w:t xml:space="preserve"> mr. E. Sassen, was van meening</w:t>
      </w:r>
      <w:r w:rsidRPr="000D2FB1">
        <w:rPr>
          <w:rFonts w:ascii="Arial" w:eastAsia="Times New Roman" w:hAnsi="Arial" w:cs="Arial"/>
          <w:color w:val="333333"/>
          <w:sz w:val="20"/>
          <w:szCs w:val="20"/>
          <w:lang w:eastAsia="nl-NL"/>
        </w:rPr>
        <w:t xml:space="preserve"> dat de lezing van Rijkers niet klopt met de verklaringen van verdachte, maar ook niet met die van de andere Schijnde</w:t>
      </w:r>
      <w:r>
        <w:rPr>
          <w:rFonts w:ascii="Arial" w:eastAsia="Times New Roman" w:hAnsi="Arial" w:cs="Arial"/>
          <w:color w:val="333333"/>
          <w:sz w:val="20"/>
          <w:szCs w:val="20"/>
          <w:lang w:eastAsia="nl-NL"/>
        </w:rPr>
        <w:t>l</w:t>
      </w:r>
      <w:r w:rsidRPr="000D2FB1">
        <w:rPr>
          <w:rFonts w:ascii="Arial" w:eastAsia="Times New Roman" w:hAnsi="Arial" w:cs="Arial"/>
          <w:color w:val="333333"/>
          <w:sz w:val="20"/>
          <w:szCs w:val="20"/>
          <w:lang w:eastAsia="nl-NL"/>
        </w:rPr>
        <w:t>sche jongens aan de politie. PI. kan zich indenken in de psyche van verdachte, die van een kinderverlamming invaliditeit heeft overgehouden en die over een toespeling hierop furieus moet zijn geworden, zeker nog, als hij bovendien door Rijkers met de vuist is geslagen. Verdachte valt niet te rangschikken onder de messentrekkers. Hij is nooit veroordeeld, werd nooit verdacht, staat gunstig bekend. PI. vraagt een gedeeltelijk voorwaardelijke, gedeeltelijk onvoorwaardelijke stra</w:t>
      </w:r>
      <w:r>
        <w:rPr>
          <w:rFonts w:ascii="Arial" w:eastAsia="Times New Roman" w:hAnsi="Arial" w:cs="Arial"/>
          <w:color w:val="333333"/>
          <w:sz w:val="20"/>
          <w:szCs w:val="20"/>
          <w:lang w:eastAsia="nl-NL"/>
        </w:rPr>
        <w:t>f</w:t>
      </w:r>
      <w:r w:rsidRPr="000D2FB1">
        <w:rPr>
          <w:rFonts w:ascii="Arial" w:eastAsia="Times New Roman" w:hAnsi="Arial" w:cs="Arial"/>
          <w:color w:val="333333"/>
          <w:sz w:val="20"/>
          <w:szCs w:val="20"/>
          <w:lang w:eastAsia="nl-NL"/>
        </w:rPr>
        <w:t xml:space="preserve"> met aftrek van voorarrest. De rechtbank zal vonnis wijzen </w:t>
      </w:r>
      <w:r>
        <w:rPr>
          <w:rFonts w:ascii="Arial" w:eastAsia="Times New Roman" w:hAnsi="Arial" w:cs="Arial"/>
          <w:color w:val="333333"/>
          <w:sz w:val="20"/>
          <w:szCs w:val="20"/>
          <w:lang w:eastAsia="nl-NL"/>
        </w:rPr>
        <w:t>op</w:t>
      </w:r>
      <w:r w:rsidRPr="000D2FB1">
        <w:rPr>
          <w:rFonts w:ascii="Arial" w:eastAsia="Times New Roman" w:hAnsi="Arial" w:cs="Arial"/>
          <w:color w:val="333333"/>
          <w:sz w:val="20"/>
          <w:szCs w:val="20"/>
          <w:lang w:eastAsia="nl-NL"/>
        </w:rPr>
        <w:t xml:space="preserve"> Donderdag 7 Maart a.s.</w:t>
      </w:r>
    </w:p>
    <w:p w:rsidR="002B5062" w:rsidRDefault="002B5062" w:rsidP="005B7C13">
      <w:pPr>
        <w:shd w:val="clear" w:color="auto" w:fill="FFFFFF"/>
        <w:jc w:val="both"/>
        <w:rPr>
          <w:rFonts w:ascii="Arial" w:eastAsia="Arial Unicode MS" w:hAnsi="Arial" w:cs="Arial"/>
          <w:sz w:val="20"/>
          <w:szCs w:val="20"/>
        </w:rPr>
      </w:pPr>
    </w:p>
    <w:p w:rsidR="00FD2CB5" w:rsidRPr="00FD2CB5" w:rsidRDefault="00FD2CB5" w:rsidP="00FD2CB5">
      <w:pPr>
        <w:shd w:val="clear" w:color="auto" w:fill="FFFFFF"/>
        <w:jc w:val="both"/>
        <w:rPr>
          <w:rFonts w:ascii="Arial" w:eastAsia="Arial Unicode MS" w:hAnsi="Arial" w:cs="Arial"/>
          <w:b/>
          <w:bCs/>
          <w:sz w:val="20"/>
          <w:szCs w:val="20"/>
          <w:u w:val="single"/>
        </w:rPr>
      </w:pPr>
      <w:r w:rsidRPr="00FD2CB5">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FD2CB5">
        <w:rPr>
          <w:rFonts w:ascii="Arial" w:eastAsia="Arial Unicode MS" w:hAnsi="Arial" w:cs="Arial"/>
          <w:b/>
          <w:bCs/>
          <w:sz w:val="20"/>
          <w:szCs w:val="20"/>
          <w:u w:val="single"/>
        </w:rPr>
        <w:t>-02-1940</w:t>
      </w:r>
    </w:p>
    <w:p w:rsidR="00FD2CB5" w:rsidRDefault="00FD2CB5" w:rsidP="005B7C13">
      <w:pPr>
        <w:shd w:val="clear" w:color="auto" w:fill="FFFFFF"/>
        <w:jc w:val="both"/>
        <w:rPr>
          <w:rFonts w:ascii="Arial" w:eastAsia="Arial Unicode MS" w:hAnsi="Arial" w:cs="Arial"/>
          <w:sz w:val="20"/>
          <w:szCs w:val="20"/>
        </w:rPr>
      </w:pPr>
    </w:p>
    <w:p w:rsidR="00FD2CB5" w:rsidRPr="00FD2CB5" w:rsidRDefault="00FD2CB5" w:rsidP="00FD2CB5">
      <w:pPr>
        <w:shd w:val="clear" w:color="auto" w:fill="FFFFFF"/>
        <w:jc w:val="both"/>
        <w:rPr>
          <w:rFonts w:ascii="Arial" w:eastAsia="Arial Unicode MS" w:hAnsi="Arial" w:cs="Arial"/>
          <w:b/>
          <w:sz w:val="20"/>
          <w:szCs w:val="20"/>
        </w:rPr>
      </w:pPr>
      <w:r w:rsidRPr="00FD2CB5">
        <w:rPr>
          <w:rFonts w:ascii="Arial" w:eastAsia="Arial Unicode MS" w:hAnsi="Arial" w:cs="Arial"/>
          <w:b/>
          <w:sz w:val="20"/>
          <w:szCs w:val="20"/>
        </w:rPr>
        <w:t xml:space="preserve">GEVAARLIJKE BRAND TE SCHIJNDEL. </w:t>
      </w:r>
    </w:p>
    <w:p w:rsidR="00FD2CB5" w:rsidRPr="00FD2CB5" w:rsidRDefault="00FD2CB5" w:rsidP="00FD2CB5">
      <w:pPr>
        <w:shd w:val="clear" w:color="auto" w:fill="FFFFFF"/>
        <w:jc w:val="both"/>
        <w:rPr>
          <w:rFonts w:ascii="Arial" w:eastAsia="Arial Unicode MS" w:hAnsi="Arial" w:cs="Arial"/>
          <w:sz w:val="20"/>
          <w:szCs w:val="20"/>
        </w:rPr>
      </w:pPr>
      <w:r w:rsidRPr="00FD2CB5">
        <w:rPr>
          <w:rFonts w:ascii="Arial" w:eastAsia="Arial Unicode MS" w:hAnsi="Arial" w:cs="Arial"/>
          <w:b/>
          <w:sz w:val="20"/>
          <w:szCs w:val="20"/>
        </w:rPr>
        <w:t>Door militairen in de kiem gesmoord</w:t>
      </w:r>
      <w:r w:rsidRPr="00FD2CB5">
        <w:rPr>
          <w:rFonts w:ascii="Arial" w:eastAsia="Arial Unicode MS" w:hAnsi="Arial" w:cs="Arial"/>
          <w:sz w:val="20"/>
          <w:szCs w:val="20"/>
        </w:rPr>
        <w:t xml:space="preserve">. </w:t>
      </w:r>
    </w:p>
    <w:p w:rsidR="005B6160" w:rsidRDefault="00FD2CB5" w:rsidP="00FD2CB5">
      <w:pPr>
        <w:shd w:val="clear" w:color="auto" w:fill="FFFFFF"/>
        <w:jc w:val="both"/>
        <w:rPr>
          <w:rFonts w:ascii="Arial" w:eastAsia="Arial Unicode MS" w:hAnsi="Arial" w:cs="Arial"/>
          <w:sz w:val="20"/>
          <w:szCs w:val="20"/>
        </w:rPr>
      </w:pPr>
      <w:r w:rsidRPr="00FD2CB5">
        <w:rPr>
          <w:rFonts w:ascii="Arial" w:eastAsia="Arial Unicode MS" w:hAnsi="Arial" w:cs="Arial"/>
          <w:sz w:val="20"/>
          <w:szCs w:val="20"/>
        </w:rPr>
        <w:t>(VAN ONZEN REDACTEUR). Van morgen omstreeks kwart over tien ontstond plotseling een felle uitslaande brand in de woning van den bakker en winkelier H. van Drunen aan de Kerkstraat te Schijndel. Binnen een kwartier tijds stortte reeds de verdieping in en met groot geweld sloegen de vlammen over de nauwe, dichtbevolkte straat. Een jong meisje werd in versuften toestand door een soldaat uit het brandende perceel gedragen. De burgemeester van Schijndel alarmeerde de brandweer van 's-Hertogenbosch, doch deze behoefde niet meer uit te rukken omdat het krachtdadig optreden van militairen en brandweer het gevaar voor uitbreiding spoedig bedwong. Toch was het een angstig uur dat de bewoners in de Kerkstraat beleefd hebben. Zonder eenig voorafgaand verschijnsel dat als waarschuwing had kunnen gelden, sloegen plotseling zware rookkolommen en onmiddellijk daarna felle vlammen uit de verdieping van het woonhuis behoorende tot de bakkerij en winkel van genoemden H. van Drunen. Direct werd alarm geslagen en de politie gewaarschuwd, doch toen de brandweer ter plaatse arriveerde stond de geheele verdieping in laaienden gloed. De bewoners, man, vrouw en kinderen, hadden zich kunnen veilig stellen, terwijl het inwonende dienstmeisje, de 16-jarige M. Mikkers uit Dinther door den in kwartier liggenden soldaat van Rooy uit het brandende perceel werd gedragen. Het kind was tijdens haar werkzaamheden op de verdieping door den rook verrast en onwel geworden, doch had het bewustzijn nog niet verloren. In de buitenlucht kwam zij spoedig weer tot haarzelve zoodat het avontuur we</w:t>
      </w:r>
      <w:r w:rsidR="005B6160">
        <w:rPr>
          <w:rFonts w:ascii="Arial" w:eastAsia="Arial Unicode MS" w:hAnsi="Arial" w:cs="Arial"/>
          <w:sz w:val="20"/>
          <w:szCs w:val="20"/>
        </w:rPr>
        <w:t>l</w:t>
      </w:r>
      <w:r w:rsidRPr="00FD2CB5">
        <w:rPr>
          <w:rFonts w:ascii="Arial" w:eastAsia="Arial Unicode MS" w:hAnsi="Arial" w:cs="Arial"/>
          <w:sz w:val="20"/>
          <w:szCs w:val="20"/>
        </w:rPr>
        <w:t xml:space="preserve"> geen nadeelige gevolgen voor haar zal hebben. Intusschen woedde het vuur met ongekende en onverklaarbare hevigheid voort. Binnen een kwartier stortte met donderend geweld de geheele verdieping en een groot stuk van den voorgevel in, waardoor de vlammen vrij spel kregen en over de straat sloegen, de omliggende woningen ernstig bedreigend. Dank echter het zeer kordate optreden van een groot aantal militairen werd met veel élan de strijd tegen de vuurzee aangebonden. De soldaten ontzagen zich niet en repten zich als ware dakhazen over de goten der omliggende perceelen, waardoor spoedig een drietal stralen was uitgebracht en de vuurhaard kon worden ingesloten. Onder leiding der luitenants assisteerden zij op voorbeeldige wijze de intusschen gearriveerde brandweer, waarna het geheele blussch</w:t>
      </w:r>
      <w:r w:rsidR="005B6160">
        <w:rPr>
          <w:rFonts w:ascii="Arial" w:eastAsia="Arial Unicode MS" w:hAnsi="Arial" w:cs="Arial"/>
          <w:sz w:val="20"/>
          <w:szCs w:val="20"/>
        </w:rPr>
        <w:t>in</w:t>
      </w:r>
      <w:r w:rsidRPr="00FD2CB5">
        <w:rPr>
          <w:rFonts w:ascii="Arial" w:eastAsia="Arial Unicode MS" w:hAnsi="Arial" w:cs="Arial"/>
          <w:sz w:val="20"/>
          <w:szCs w:val="20"/>
        </w:rPr>
        <w:t>gswerk onder leiding van opperbrandmeester J. Nefkens een vlot verloop nam. Het vuur sloeg zienderoogen neer en na een uur hard werken kon men zeggen dat de brand bedwongen was en werd de nablussching ter hand genomen.</w:t>
      </w:r>
      <w:r w:rsidR="005B6160">
        <w:rPr>
          <w:rFonts w:ascii="Arial" w:eastAsia="Arial Unicode MS" w:hAnsi="Arial" w:cs="Arial"/>
          <w:sz w:val="20"/>
          <w:szCs w:val="20"/>
        </w:rPr>
        <w:t xml:space="preserve"> De politie, onder leiding van c</w:t>
      </w:r>
      <w:r w:rsidRPr="00FD2CB5">
        <w:rPr>
          <w:rFonts w:ascii="Arial" w:eastAsia="Arial Unicode MS" w:hAnsi="Arial" w:cs="Arial"/>
          <w:sz w:val="20"/>
          <w:szCs w:val="20"/>
        </w:rPr>
        <w:t xml:space="preserve">hefveldwachter van Mierlo had uitgebreide ordemaatregelen getroffen en het verkeer omgeleid. Burgemeester N. J. Wijs was persoonlijk direct na het uitbreken van den brand ter plaatse </w:t>
      </w:r>
      <w:r w:rsidRPr="00FD2CB5">
        <w:rPr>
          <w:rFonts w:ascii="Arial" w:eastAsia="Arial Unicode MS" w:hAnsi="Arial" w:cs="Arial"/>
          <w:sz w:val="20"/>
          <w:szCs w:val="20"/>
        </w:rPr>
        <w:lastRenderedPageBreak/>
        <w:t xml:space="preserve">om de algeheele leiding op zich te nemen. De brand kon beperkt blijven tot het aangetaste perceel, doch de aangrenzende woningen van den winkelier H. Hermes en den drogist P. van Heeswijk kregen groote waterschade. </w:t>
      </w:r>
    </w:p>
    <w:p w:rsidR="005B6160" w:rsidRPr="005B6160" w:rsidRDefault="00FD2CB5" w:rsidP="00FD2CB5">
      <w:pPr>
        <w:shd w:val="clear" w:color="auto" w:fill="FFFFFF"/>
        <w:jc w:val="both"/>
        <w:rPr>
          <w:rFonts w:ascii="Arial" w:eastAsia="Arial Unicode MS" w:hAnsi="Arial" w:cs="Arial"/>
          <w:b/>
          <w:sz w:val="20"/>
          <w:szCs w:val="20"/>
        </w:rPr>
      </w:pPr>
      <w:r w:rsidRPr="005B6160">
        <w:rPr>
          <w:rFonts w:ascii="Arial" w:eastAsia="Arial Unicode MS" w:hAnsi="Arial" w:cs="Arial"/>
          <w:b/>
          <w:sz w:val="20"/>
          <w:szCs w:val="20"/>
        </w:rPr>
        <w:t xml:space="preserve">Pas aangelegde waterleiding bracht redding. </w:t>
      </w:r>
    </w:p>
    <w:p w:rsidR="00FD2CB5" w:rsidRPr="00FD2CB5" w:rsidRDefault="00FD2CB5" w:rsidP="00FD2CB5">
      <w:pPr>
        <w:shd w:val="clear" w:color="auto" w:fill="FFFFFF"/>
        <w:jc w:val="both"/>
        <w:rPr>
          <w:rFonts w:ascii="Arial" w:eastAsia="Arial Unicode MS" w:hAnsi="Arial" w:cs="Arial"/>
          <w:sz w:val="20"/>
          <w:szCs w:val="20"/>
        </w:rPr>
      </w:pPr>
      <w:r w:rsidRPr="00FD2CB5">
        <w:rPr>
          <w:rFonts w:ascii="Arial" w:eastAsia="Arial Unicode MS" w:hAnsi="Arial" w:cs="Arial"/>
          <w:sz w:val="20"/>
          <w:szCs w:val="20"/>
        </w:rPr>
        <w:t>Wij hadden nog een kort onderhoud met den soldaat de Rooy die het meisje Mikkers naar buiten had gedragen. Hij vertelde dat hij, van nachtdienst komende, zich juist ter ruste wilde begeven toen hij op zijn kamer komende plotseling het kind hoorde gillen. De Rooy opende zijn kamerdeur en dikke rookwolken sloegen hem tegemoet. Hij slaagde er in het kind te vinden en wilde haar bij de hand naar buiten geleiden, doch liep, aanvankelijk door de dichte rook, een verkeerde trap op. Het meisje raakte intusschen door het inademen van rook zoo versuft dat het a</w:t>
      </w:r>
      <w:r w:rsidR="005B6160">
        <w:rPr>
          <w:rFonts w:ascii="Arial" w:eastAsia="Arial Unicode MS" w:hAnsi="Arial" w:cs="Arial"/>
          <w:sz w:val="20"/>
          <w:szCs w:val="20"/>
        </w:rPr>
        <w:t>l</w:t>
      </w:r>
      <w:r w:rsidRPr="00FD2CB5">
        <w:rPr>
          <w:rFonts w:ascii="Arial" w:eastAsia="Arial Unicode MS" w:hAnsi="Arial" w:cs="Arial"/>
          <w:sz w:val="20"/>
          <w:szCs w:val="20"/>
        </w:rPr>
        <w:t xml:space="preserve"> haar geestkracht verloor en dreigde ineen te zakken, waarop de Rooy haar opnam en naar buiten droeg. Het mag een wonder heeten dat in de dichte woonwijk, voornamelijk bestaande uit min of meer armzalige arbeiderswoningen, het vuur geen grooter omvang heeft aangenomen. Dit is wel te danken naast het zeer loffelijk optreden der soldaten en brandgasten, aan het feit dat de gemeente sinds November I.</w:t>
      </w:r>
      <w:r w:rsidR="005B6160">
        <w:rPr>
          <w:rFonts w:ascii="Arial" w:eastAsia="Arial Unicode MS" w:hAnsi="Arial" w:cs="Arial"/>
          <w:sz w:val="20"/>
          <w:szCs w:val="20"/>
        </w:rPr>
        <w:t>l</w:t>
      </w:r>
      <w:r w:rsidRPr="00FD2CB5">
        <w:rPr>
          <w:rFonts w:ascii="Arial" w:eastAsia="Arial Unicode MS" w:hAnsi="Arial" w:cs="Arial"/>
          <w:sz w:val="20"/>
          <w:szCs w:val="20"/>
        </w:rPr>
        <w:t>. is aangesloten op het waterle</w:t>
      </w:r>
      <w:r w:rsidR="005B6160">
        <w:rPr>
          <w:rFonts w:ascii="Arial" w:eastAsia="Arial Unicode MS" w:hAnsi="Arial" w:cs="Arial"/>
          <w:sz w:val="20"/>
          <w:szCs w:val="20"/>
        </w:rPr>
        <w:t>idingnet der N.V. Waterleiding Mij</w:t>
      </w:r>
      <w:r w:rsidRPr="00FD2CB5">
        <w:rPr>
          <w:rFonts w:ascii="Arial" w:eastAsia="Arial Unicode MS" w:hAnsi="Arial" w:cs="Arial"/>
          <w:sz w:val="20"/>
          <w:szCs w:val="20"/>
        </w:rPr>
        <w:t xml:space="preserve">. N.O.Noord-Brabant. Het net was pas kort ingebruik en het getal huis-aansluitingen is nog zeer beperkt. De brandweer had nog geen enkele oefening kunnen maken, waaraan het ongunstige weer der laatste maanden schuldig is, en men was dus nog eenigszins vreemd in de behandeling van standpijpen en bediening der aansluitputten. Niettemin kwamen spoedig de noodige verbindingen tot stand en werd met twee stralen rechtstreeks op de waterleiding gespoten, terwijl een derde standpijp werd overgekoppeld op de ouderwetsche handpompen, zoodat ook deze in actie konden komen. Een brandput was in een minimum van tijd drooggezogen, waardoor men het practische bewijs ondervond dat waterleiding in deze moderne tijden onmisbaar zijn ook voor brandbestrijding. Het laat zich gemakkelijk denken wat de gevolgen zouden geweest zijn indien men bij het droogpompen van de brandput over geen andere middelen meer had kunnen beschikken. De oorzaak? Wij vernemen nog, dat de vermoedelijke oorzaak te zoeken is, in een lek in den schoorsteen. </w:t>
      </w:r>
    </w:p>
    <w:p w:rsidR="005B6160" w:rsidRDefault="005B6160" w:rsidP="005B7C13">
      <w:pPr>
        <w:shd w:val="clear" w:color="auto" w:fill="FFFFFF"/>
        <w:jc w:val="both"/>
        <w:rPr>
          <w:rFonts w:ascii="Arial" w:eastAsia="Arial Unicode MS" w:hAnsi="Arial" w:cs="Arial"/>
          <w:sz w:val="20"/>
          <w:szCs w:val="20"/>
        </w:rPr>
      </w:pPr>
    </w:p>
    <w:p w:rsidR="005B6160" w:rsidRDefault="005B6160" w:rsidP="005B6160">
      <w:pPr>
        <w:shd w:val="clear" w:color="auto" w:fill="FFFFFF"/>
        <w:jc w:val="both"/>
        <w:rPr>
          <w:rFonts w:ascii="Arial" w:eastAsia="Arial Unicode MS" w:hAnsi="Arial" w:cs="Arial"/>
          <w:sz w:val="20"/>
          <w:szCs w:val="20"/>
        </w:rPr>
      </w:pPr>
      <w:r w:rsidRPr="005B6160">
        <w:rPr>
          <w:rFonts w:ascii="Arial" w:eastAsia="Arial Unicode MS" w:hAnsi="Arial" w:cs="Arial"/>
          <w:sz w:val="20"/>
          <w:szCs w:val="20"/>
        </w:rPr>
        <w:t>DRIJVERS. Te koop twee drijvers bij M. METTLER, Elschot E 58, Schijndel.</w:t>
      </w:r>
    </w:p>
    <w:p w:rsidR="005B6160" w:rsidRPr="005B6160" w:rsidRDefault="005B6160" w:rsidP="005B6160">
      <w:pPr>
        <w:shd w:val="clear" w:color="auto" w:fill="FFFFFF"/>
        <w:jc w:val="both"/>
        <w:rPr>
          <w:rFonts w:ascii="Arial" w:eastAsia="Arial Unicode MS" w:hAnsi="Arial" w:cs="Arial"/>
          <w:sz w:val="20"/>
          <w:szCs w:val="20"/>
        </w:rPr>
      </w:pPr>
    </w:p>
    <w:p w:rsidR="002B5062" w:rsidRDefault="002B5062"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23-02-1940</w:t>
      </w:r>
    </w:p>
    <w:p w:rsidR="004542D7" w:rsidRDefault="004542D7" w:rsidP="005B7C13">
      <w:pPr>
        <w:shd w:val="clear" w:color="auto" w:fill="FFFFFF"/>
        <w:jc w:val="both"/>
        <w:rPr>
          <w:rFonts w:ascii="Arial" w:eastAsia="Times New Roman" w:hAnsi="Arial" w:cs="Arial"/>
          <w:color w:val="333333"/>
          <w:sz w:val="20"/>
          <w:szCs w:val="20"/>
          <w:lang w:eastAsia="nl-NL"/>
        </w:rPr>
      </w:pPr>
    </w:p>
    <w:p w:rsidR="002B5062" w:rsidRPr="002B5062" w:rsidRDefault="002B5062" w:rsidP="005B7C13">
      <w:pPr>
        <w:shd w:val="clear" w:color="auto" w:fill="FFFFFF"/>
        <w:jc w:val="both"/>
        <w:outlineLvl w:val="2"/>
        <w:rPr>
          <w:rFonts w:ascii="Arial" w:eastAsia="Times New Roman" w:hAnsi="Arial" w:cs="Arial"/>
          <w:b/>
          <w:bCs/>
          <w:color w:val="333333"/>
          <w:sz w:val="20"/>
          <w:szCs w:val="20"/>
          <w:lang w:eastAsia="nl-NL"/>
        </w:rPr>
      </w:pPr>
      <w:r w:rsidRPr="002B5062">
        <w:rPr>
          <w:rFonts w:ascii="Arial" w:eastAsia="Times New Roman" w:hAnsi="Arial" w:cs="Arial"/>
          <w:b/>
          <w:bCs/>
          <w:color w:val="333333"/>
          <w:sz w:val="20"/>
          <w:szCs w:val="20"/>
          <w:lang w:eastAsia="nl-NL"/>
        </w:rPr>
        <w:t>Groote brand te Schijndel.</w:t>
      </w:r>
    </w:p>
    <w:p w:rsidR="002B5062" w:rsidRPr="002B5062" w:rsidRDefault="002B5062" w:rsidP="005B7C13">
      <w:pPr>
        <w:shd w:val="clear" w:color="auto" w:fill="FFFFFF"/>
        <w:jc w:val="both"/>
        <w:rPr>
          <w:rFonts w:ascii="Arial" w:eastAsia="Times New Roman" w:hAnsi="Arial" w:cs="Arial"/>
          <w:color w:val="333333"/>
          <w:sz w:val="20"/>
          <w:szCs w:val="20"/>
          <w:lang w:eastAsia="nl-NL"/>
        </w:rPr>
      </w:pPr>
      <w:r w:rsidRPr="002B5062">
        <w:rPr>
          <w:rFonts w:ascii="Arial" w:eastAsia="Times New Roman" w:hAnsi="Arial" w:cs="Arial"/>
          <w:color w:val="333333"/>
          <w:sz w:val="20"/>
          <w:szCs w:val="20"/>
          <w:lang w:eastAsia="nl-NL"/>
        </w:rPr>
        <w:t>Om kwart over tien hedenmorgen brak brand uit in den winkel en bakkerij van den heer H. van Drunen in d</w:t>
      </w:r>
      <w:r>
        <w:rPr>
          <w:rFonts w:ascii="Arial" w:eastAsia="Times New Roman" w:hAnsi="Arial" w:cs="Arial"/>
          <w:color w:val="333333"/>
          <w:sz w:val="20"/>
          <w:szCs w:val="20"/>
          <w:lang w:eastAsia="nl-NL"/>
        </w:rPr>
        <w:t>e</w:t>
      </w:r>
      <w:r w:rsidRPr="002B5062">
        <w:rPr>
          <w:rFonts w:ascii="Arial" w:eastAsia="Times New Roman" w:hAnsi="Arial" w:cs="Arial"/>
          <w:color w:val="333333"/>
          <w:sz w:val="20"/>
          <w:szCs w:val="20"/>
          <w:lang w:eastAsia="nl-NL"/>
        </w:rPr>
        <w:t xml:space="preserve"> Kerkstraat. Het huis stond binnen enkele oogenblikken in lichte laaie. Het huis, dat in h</w:t>
      </w:r>
      <w:r>
        <w:rPr>
          <w:rFonts w:ascii="Arial" w:eastAsia="Times New Roman" w:hAnsi="Arial" w:cs="Arial"/>
          <w:color w:val="333333"/>
          <w:sz w:val="20"/>
          <w:szCs w:val="20"/>
          <w:lang w:eastAsia="nl-NL"/>
        </w:rPr>
        <w:t>e</w:t>
      </w:r>
      <w:r w:rsidRPr="002B5062">
        <w:rPr>
          <w:rFonts w:ascii="Arial" w:eastAsia="Times New Roman" w:hAnsi="Arial" w:cs="Arial"/>
          <w:color w:val="333333"/>
          <w:sz w:val="20"/>
          <w:szCs w:val="20"/>
          <w:lang w:eastAsia="nl-NL"/>
        </w:rPr>
        <w:t xml:space="preserve">t dichtbebouwde gedeelte van het dorp staat, geeft veel gevaar voor overslaan van het vuur naar de belendende panden. De brandweer bond </w:t>
      </w:r>
      <w:r>
        <w:rPr>
          <w:rFonts w:ascii="Arial" w:eastAsia="Times New Roman" w:hAnsi="Arial" w:cs="Arial"/>
          <w:color w:val="333333"/>
          <w:sz w:val="20"/>
          <w:szCs w:val="20"/>
          <w:lang w:eastAsia="nl-NL"/>
        </w:rPr>
        <w:t>den</w:t>
      </w:r>
      <w:r w:rsidRPr="002B5062">
        <w:rPr>
          <w:rFonts w:ascii="Arial" w:eastAsia="Times New Roman" w:hAnsi="Arial" w:cs="Arial"/>
          <w:color w:val="333333"/>
          <w:sz w:val="20"/>
          <w:szCs w:val="20"/>
          <w:lang w:eastAsia="nl-NL"/>
        </w:rPr>
        <w:t xml:space="preserve"> strijd tegen het vuur aan met twee slangen op de waterleiding en alle beschikbare pompenmateriaal. Militairen zorgden mede voor ontruiming v</w:t>
      </w:r>
      <w:r>
        <w:rPr>
          <w:rFonts w:ascii="Arial" w:eastAsia="Times New Roman" w:hAnsi="Arial" w:cs="Arial"/>
          <w:color w:val="333333"/>
          <w:sz w:val="20"/>
          <w:szCs w:val="20"/>
          <w:lang w:eastAsia="nl-NL"/>
        </w:rPr>
        <w:t>an de in de nabijheid gelegen w</w:t>
      </w:r>
      <w:r w:rsidRPr="002B5062">
        <w:rPr>
          <w:rFonts w:ascii="Arial" w:eastAsia="Times New Roman" w:hAnsi="Arial" w:cs="Arial"/>
          <w:color w:val="333333"/>
          <w:sz w:val="20"/>
          <w:szCs w:val="20"/>
          <w:lang w:eastAsia="nl-NL"/>
        </w:rPr>
        <w:t>o</w:t>
      </w:r>
      <w:r>
        <w:rPr>
          <w:rFonts w:ascii="Arial" w:eastAsia="Times New Roman" w:hAnsi="Arial" w:cs="Arial"/>
          <w:color w:val="333333"/>
          <w:sz w:val="20"/>
          <w:szCs w:val="20"/>
          <w:lang w:eastAsia="nl-NL"/>
        </w:rPr>
        <w:t>n</w:t>
      </w:r>
      <w:r w:rsidRPr="002B5062">
        <w:rPr>
          <w:rFonts w:ascii="Arial" w:eastAsia="Times New Roman" w:hAnsi="Arial" w:cs="Arial"/>
          <w:color w:val="333333"/>
          <w:sz w:val="20"/>
          <w:szCs w:val="20"/>
          <w:lang w:eastAsia="nl-NL"/>
        </w:rPr>
        <w:t>ingen. Ongeveer half elf stortte reeds de voorgevel van het huis met donderend geweld in.</w:t>
      </w:r>
    </w:p>
    <w:p w:rsidR="002B5062" w:rsidRPr="002B5062" w:rsidRDefault="002B5062" w:rsidP="005B7C13">
      <w:pPr>
        <w:shd w:val="clear" w:color="auto" w:fill="FFFFFF"/>
        <w:jc w:val="both"/>
        <w:rPr>
          <w:rFonts w:ascii="Arial" w:eastAsia="Times New Roman" w:hAnsi="Arial" w:cs="Arial"/>
          <w:color w:val="333333"/>
          <w:sz w:val="20"/>
          <w:szCs w:val="20"/>
          <w:lang w:eastAsia="nl-NL"/>
        </w:rPr>
      </w:pPr>
      <w:r w:rsidRPr="002B5062">
        <w:rPr>
          <w:rFonts w:ascii="Arial" w:eastAsia="Times New Roman" w:hAnsi="Arial" w:cs="Arial"/>
          <w:color w:val="333333"/>
          <w:sz w:val="20"/>
          <w:szCs w:val="20"/>
          <w:lang w:eastAsia="nl-NL"/>
        </w:rPr>
        <w:t>De Bossche Brandweer werd telefonisch om assistentie gevraagd. De mogelijkheid bestaat met behulp van deze den brand nog in te perken.</w:t>
      </w:r>
    </w:p>
    <w:p w:rsidR="0007623F" w:rsidRDefault="0007623F" w:rsidP="005B7C13">
      <w:pPr>
        <w:shd w:val="clear" w:color="auto" w:fill="FFFFFF"/>
        <w:jc w:val="both"/>
        <w:rPr>
          <w:rFonts w:ascii="Arial" w:eastAsia="Arial Unicode MS" w:hAnsi="Arial" w:cs="Arial"/>
          <w:b/>
          <w:sz w:val="20"/>
          <w:szCs w:val="20"/>
          <w:u w:val="single"/>
        </w:rPr>
      </w:pPr>
    </w:p>
    <w:p w:rsidR="0007623F" w:rsidRDefault="0007623F"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23-02-1940</w:t>
      </w:r>
    </w:p>
    <w:p w:rsidR="0067453D" w:rsidRDefault="0067453D" w:rsidP="005B7C13">
      <w:pPr>
        <w:shd w:val="clear" w:color="auto" w:fill="FFFFFF"/>
        <w:jc w:val="both"/>
        <w:outlineLvl w:val="2"/>
        <w:rPr>
          <w:rFonts w:ascii="Arial" w:eastAsia="Times New Roman" w:hAnsi="Arial" w:cs="Arial"/>
          <w:b/>
          <w:bCs/>
          <w:color w:val="333333"/>
          <w:sz w:val="20"/>
          <w:szCs w:val="20"/>
          <w:lang w:eastAsia="nl-NL"/>
        </w:rPr>
      </w:pPr>
    </w:p>
    <w:p w:rsidR="0067453D" w:rsidRDefault="0067453D" w:rsidP="005B7C13">
      <w:pPr>
        <w:shd w:val="clear" w:color="auto" w:fill="FFFFFF"/>
        <w:jc w:val="both"/>
        <w:outlineLvl w:val="2"/>
        <w:rPr>
          <w:rFonts w:ascii="Arial" w:eastAsia="Times New Roman" w:hAnsi="Arial" w:cs="Arial"/>
          <w:b/>
          <w:bCs/>
          <w:color w:val="333333"/>
          <w:sz w:val="20"/>
          <w:szCs w:val="20"/>
          <w:lang w:eastAsia="nl-NL"/>
        </w:rPr>
      </w:pPr>
      <w:r w:rsidRPr="0067453D">
        <w:rPr>
          <w:rFonts w:ascii="Arial" w:eastAsia="Times New Roman" w:hAnsi="Arial" w:cs="Arial"/>
          <w:b/>
          <w:bCs/>
          <w:color w:val="333333"/>
          <w:sz w:val="20"/>
          <w:szCs w:val="20"/>
          <w:lang w:eastAsia="nl-NL"/>
        </w:rPr>
        <w:t xml:space="preserve">BOSSCHE RECHTBANK. </w:t>
      </w:r>
    </w:p>
    <w:p w:rsidR="0067453D" w:rsidRPr="0067453D" w:rsidRDefault="0067453D" w:rsidP="005B7C13">
      <w:pPr>
        <w:shd w:val="clear" w:color="auto" w:fill="FFFFFF"/>
        <w:jc w:val="both"/>
        <w:outlineLvl w:val="2"/>
        <w:rPr>
          <w:rFonts w:ascii="Arial" w:eastAsia="Times New Roman" w:hAnsi="Arial" w:cs="Arial"/>
          <w:b/>
          <w:bCs/>
          <w:color w:val="333333"/>
          <w:sz w:val="20"/>
          <w:szCs w:val="20"/>
          <w:lang w:eastAsia="nl-NL"/>
        </w:rPr>
      </w:pPr>
      <w:r w:rsidRPr="0067453D">
        <w:rPr>
          <w:rFonts w:ascii="Arial" w:eastAsia="Times New Roman" w:hAnsi="Arial" w:cs="Arial"/>
          <w:b/>
          <w:bCs/>
          <w:color w:val="333333"/>
          <w:sz w:val="20"/>
          <w:szCs w:val="20"/>
          <w:lang w:eastAsia="nl-NL"/>
        </w:rPr>
        <w:t>DE VECHTPARTIJ OP OUDEJAARSAVOND TE SCHIJNDEL.</w:t>
      </w:r>
    </w:p>
    <w:p w:rsidR="0067453D" w:rsidRPr="0067453D" w:rsidRDefault="0067453D" w:rsidP="005B7C13">
      <w:pPr>
        <w:shd w:val="clear" w:color="auto" w:fill="FFFFFF"/>
        <w:jc w:val="both"/>
        <w:rPr>
          <w:rFonts w:ascii="Arial" w:eastAsia="Times New Roman" w:hAnsi="Arial" w:cs="Arial"/>
          <w:color w:val="333333"/>
          <w:sz w:val="20"/>
          <w:szCs w:val="20"/>
          <w:lang w:eastAsia="nl-NL"/>
        </w:rPr>
      </w:pPr>
      <w:r w:rsidRPr="0067453D">
        <w:rPr>
          <w:rFonts w:ascii="Arial" w:eastAsia="Times New Roman" w:hAnsi="Arial" w:cs="Arial"/>
          <w:color w:val="333333"/>
          <w:sz w:val="20"/>
          <w:szCs w:val="20"/>
          <w:lang w:eastAsia="nl-NL"/>
        </w:rPr>
        <w:t>Op Oudejaarsavond heeft onder de gemeente Schijndel een Vechtpartij plaats gehad, waarbij een mes werd getrokken en de 23-jarige slager W. Ryker</w:t>
      </w:r>
      <w:r>
        <w:rPr>
          <w:rFonts w:ascii="Arial" w:eastAsia="Times New Roman" w:hAnsi="Arial" w:cs="Arial"/>
          <w:color w:val="333333"/>
          <w:sz w:val="20"/>
          <w:szCs w:val="20"/>
          <w:lang w:eastAsia="nl-NL"/>
        </w:rPr>
        <w:t>s</w:t>
      </w:r>
      <w:r w:rsidRPr="0067453D">
        <w:rPr>
          <w:rFonts w:ascii="Arial" w:eastAsia="Times New Roman" w:hAnsi="Arial" w:cs="Arial"/>
          <w:color w:val="333333"/>
          <w:sz w:val="20"/>
          <w:szCs w:val="20"/>
          <w:lang w:eastAsia="nl-NL"/>
        </w:rPr>
        <w:t xml:space="preserve"> werd gestoken, waarbij hem het linkeroor werd doorkliefd. De dader, de</w:t>
      </w:r>
      <w:r>
        <w:rPr>
          <w:rFonts w:ascii="Arial" w:eastAsia="Times New Roman" w:hAnsi="Arial" w:cs="Arial"/>
          <w:color w:val="333333"/>
          <w:sz w:val="20"/>
          <w:szCs w:val="20"/>
          <w:lang w:eastAsia="nl-NL"/>
        </w:rPr>
        <w:t xml:space="preserve"> 20-jarige landbouwer W. v. d.</w:t>
      </w:r>
      <w:r w:rsidRPr="0067453D">
        <w:rPr>
          <w:rFonts w:ascii="Arial" w:eastAsia="Times New Roman" w:hAnsi="Arial" w:cs="Arial"/>
          <w:color w:val="333333"/>
          <w:sz w:val="20"/>
          <w:szCs w:val="20"/>
          <w:lang w:eastAsia="nl-NL"/>
        </w:rPr>
        <w:t xml:space="preserve"> A. wonende te Schi</w:t>
      </w:r>
      <w:r>
        <w:rPr>
          <w:rFonts w:ascii="Arial" w:eastAsia="Times New Roman" w:hAnsi="Arial" w:cs="Arial"/>
          <w:color w:val="333333"/>
          <w:sz w:val="20"/>
          <w:szCs w:val="20"/>
          <w:lang w:eastAsia="nl-NL"/>
        </w:rPr>
        <w:t>jn</w:t>
      </w:r>
      <w:r w:rsidRPr="0067453D">
        <w:rPr>
          <w:rFonts w:ascii="Arial" w:eastAsia="Times New Roman" w:hAnsi="Arial" w:cs="Arial"/>
          <w:color w:val="333333"/>
          <w:sz w:val="20"/>
          <w:szCs w:val="20"/>
          <w:lang w:eastAsia="nl-NL"/>
        </w:rPr>
        <w:t>del werd spoedig gearresteerd en in het Huis van Bewa</w:t>
      </w:r>
      <w:r>
        <w:rPr>
          <w:rFonts w:ascii="Arial" w:eastAsia="Times New Roman" w:hAnsi="Arial" w:cs="Arial"/>
          <w:color w:val="333333"/>
          <w:sz w:val="20"/>
          <w:szCs w:val="20"/>
          <w:lang w:eastAsia="nl-NL"/>
        </w:rPr>
        <w:t>ring te Den Bosch ingesloten. Th</w:t>
      </w:r>
      <w:r w:rsidRPr="0067453D">
        <w:rPr>
          <w:rFonts w:ascii="Arial" w:eastAsia="Times New Roman" w:hAnsi="Arial" w:cs="Arial"/>
          <w:color w:val="333333"/>
          <w:sz w:val="20"/>
          <w:szCs w:val="20"/>
          <w:lang w:eastAsia="nl-NL"/>
        </w:rPr>
        <w:t>ans stond h</w:t>
      </w:r>
      <w:r>
        <w:rPr>
          <w:rFonts w:ascii="Arial" w:eastAsia="Times New Roman" w:hAnsi="Arial" w:cs="Arial"/>
          <w:color w:val="333333"/>
          <w:sz w:val="20"/>
          <w:szCs w:val="20"/>
          <w:lang w:eastAsia="nl-NL"/>
        </w:rPr>
        <w:t>ij</w:t>
      </w:r>
      <w:r w:rsidRPr="0067453D">
        <w:rPr>
          <w:rFonts w:ascii="Arial" w:eastAsia="Times New Roman" w:hAnsi="Arial" w:cs="Arial"/>
          <w:color w:val="333333"/>
          <w:sz w:val="20"/>
          <w:szCs w:val="20"/>
          <w:lang w:eastAsia="nl-NL"/>
        </w:rPr>
        <w:t xml:space="preserve"> terecht wegens het toebrengen van zwaar lichamelijk letsel. Uit het verhoor van den verdachte bleek, dat hij op dien bewusten oudejaarsavond in het , café Kromzicht te Sch</w:t>
      </w:r>
      <w:r>
        <w:rPr>
          <w:rFonts w:ascii="Arial" w:eastAsia="Times New Roman" w:hAnsi="Arial" w:cs="Arial"/>
          <w:color w:val="333333"/>
          <w:sz w:val="20"/>
          <w:szCs w:val="20"/>
          <w:lang w:eastAsia="nl-NL"/>
        </w:rPr>
        <w:t>ij</w:t>
      </w:r>
      <w:r w:rsidRPr="0067453D">
        <w:rPr>
          <w:rFonts w:ascii="Arial" w:eastAsia="Times New Roman" w:hAnsi="Arial" w:cs="Arial"/>
          <w:color w:val="333333"/>
          <w:sz w:val="20"/>
          <w:szCs w:val="20"/>
          <w:lang w:eastAsia="nl-NL"/>
        </w:rPr>
        <w:t xml:space="preserve">ndel eenige glaasjes bier </w:t>
      </w:r>
      <w:r>
        <w:rPr>
          <w:rFonts w:ascii="Arial" w:eastAsia="Times New Roman" w:hAnsi="Arial" w:cs="Arial"/>
          <w:color w:val="333333"/>
          <w:sz w:val="20"/>
          <w:szCs w:val="20"/>
          <w:lang w:eastAsia="nl-NL"/>
        </w:rPr>
        <w:t>had gedronken</w:t>
      </w:r>
      <w:r w:rsidRPr="0067453D">
        <w:rPr>
          <w:rFonts w:ascii="Arial" w:eastAsia="Times New Roman" w:hAnsi="Arial" w:cs="Arial"/>
          <w:color w:val="333333"/>
          <w:sz w:val="20"/>
          <w:szCs w:val="20"/>
          <w:lang w:eastAsia="nl-NL"/>
        </w:rPr>
        <w:t xml:space="preserve">. In het café zaten nog meerdere personen en iemand in de zaal schold v. d. A. uit. Deze </w:t>
      </w:r>
      <w:r>
        <w:rPr>
          <w:rFonts w:ascii="Arial" w:eastAsia="Times New Roman" w:hAnsi="Arial" w:cs="Arial"/>
          <w:color w:val="333333"/>
          <w:sz w:val="20"/>
          <w:szCs w:val="20"/>
          <w:lang w:eastAsia="nl-NL"/>
        </w:rPr>
        <w:t>m</w:t>
      </w:r>
      <w:r w:rsidRPr="0067453D">
        <w:rPr>
          <w:rFonts w:ascii="Arial" w:eastAsia="Times New Roman" w:hAnsi="Arial" w:cs="Arial"/>
          <w:color w:val="333333"/>
          <w:sz w:val="20"/>
          <w:szCs w:val="20"/>
          <w:lang w:eastAsia="nl-NL"/>
        </w:rPr>
        <w:t>eende dat de 23-jarige slager W. Rijkers de scheldwoorden had geuit. H</w:t>
      </w:r>
      <w:r>
        <w:rPr>
          <w:rFonts w:ascii="Arial" w:eastAsia="Times New Roman" w:hAnsi="Arial" w:cs="Arial"/>
          <w:color w:val="333333"/>
          <w:sz w:val="20"/>
          <w:szCs w:val="20"/>
          <w:lang w:eastAsia="nl-NL"/>
        </w:rPr>
        <w:t>ij</w:t>
      </w:r>
      <w:r w:rsidRPr="0067453D">
        <w:rPr>
          <w:rFonts w:ascii="Arial" w:eastAsia="Times New Roman" w:hAnsi="Arial" w:cs="Arial"/>
          <w:color w:val="333333"/>
          <w:sz w:val="20"/>
          <w:szCs w:val="20"/>
          <w:lang w:eastAsia="nl-NL"/>
        </w:rPr>
        <w:t xml:space="preserve"> ging naar Rijkers toe, die daarop het café verliet. Even nadien verliet ook van der A. het café. Op den weg haalde hij Rijkers in. Wat daar op dien weg allemaal</w:t>
      </w:r>
      <w:r>
        <w:rPr>
          <w:rFonts w:ascii="Arial" w:eastAsia="Times New Roman" w:hAnsi="Arial" w:cs="Arial"/>
          <w:color w:val="333333"/>
          <w:sz w:val="20"/>
          <w:szCs w:val="20"/>
          <w:lang w:eastAsia="nl-NL"/>
        </w:rPr>
        <w:t xml:space="preserve"> precies is gebeurd staat niet</w:t>
      </w:r>
      <w:r w:rsidRPr="0067453D">
        <w:rPr>
          <w:rFonts w:ascii="Arial" w:eastAsia="Times New Roman" w:hAnsi="Arial" w:cs="Arial"/>
          <w:color w:val="333333"/>
          <w:sz w:val="20"/>
          <w:szCs w:val="20"/>
          <w:lang w:eastAsia="nl-NL"/>
        </w:rPr>
        <w:t xml:space="preserve"> vast. Volgens v. d. A. heeft Rijkers zich omgedraaid en hem een vuistslag, in het gezicht gegeven. Volgens Rijkers heeft van der A. hem plotseling van achteren </w:t>
      </w:r>
      <w:r w:rsidRPr="0067453D">
        <w:rPr>
          <w:rFonts w:ascii="Arial" w:eastAsia="Times New Roman" w:hAnsi="Arial" w:cs="Arial"/>
          <w:color w:val="333333"/>
          <w:sz w:val="20"/>
          <w:szCs w:val="20"/>
          <w:lang w:eastAsia="nl-NL"/>
        </w:rPr>
        <w:lastRenderedPageBreak/>
        <w:t>aangevallen en hem meerdere messteken toegebracht. Rijkers was dusdanig verwond dat hij zich onder dokters behandeling moest s</w:t>
      </w:r>
      <w:r>
        <w:rPr>
          <w:rFonts w:ascii="Arial" w:eastAsia="Times New Roman" w:hAnsi="Arial" w:cs="Arial"/>
          <w:color w:val="333333"/>
          <w:sz w:val="20"/>
          <w:szCs w:val="20"/>
          <w:lang w:eastAsia="nl-NL"/>
        </w:rPr>
        <w:t>t</w:t>
      </w:r>
      <w:r w:rsidRPr="0067453D">
        <w:rPr>
          <w:rFonts w:ascii="Arial" w:eastAsia="Times New Roman" w:hAnsi="Arial" w:cs="Arial"/>
          <w:color w:val="333333"/>
          <w:sz w:val="20"/>
          <w:szCs w:val="20"/>
          <w:lang w:eastAsia="nl-NL"/>
        </w:rPr>
        <w:t>ellen. Dokter A. Verstraten verleende hem medische hulp en constateerde dat het linkeroor was doorkliefd. De dokter die als getuige werd gehoord verklaarde dat de verwondingen moeten worden gekwalificeerd als zwaar lichamelijk letsel. Zoowel de verdachte als de getuige Rijkers bleven ieder op hun standpunt staan. De verdachte zei, dat Rijkers hem een vuistslag in het gezicht heeft gegeven, waarop hij een mes heeft getrokken. De getuige Rijkers verklaarde dal de verdachte hem plotseling van achteren had aangevallen en zonder eenig motief had gestoken. De getuige diende een civiele vordering in van f 91, doch daar hij deze niet kon waar maken, moest hij ze weer intrekken.</w:t>
      </w:r>
    </w:p>
    <w:p w:rsidR="0067453D" w:rsidRPr="0067453D" w:rsidRDefault="0067453D" w:rsidP="005B7C13">
      <w:pPr>
        <w:shd w:val="clear" w:color="auto" w:fill="FFFFFF"/>
        <w:jc w:val="both"/>
        <w:rPr>
          <w:rFonts w:ascii="Arial" w:eastAsia="Times New Roman" w:hAnsi="Arial" w:cs="Arial"/>
          <w:color w:val="333333"/>
          <w:sz w:val="20"/>
          <w:szCs w:val="20"/>
          <w:lang w:eastAsia="nl-NL"/>
        </w:rPr>
      </w:pPr>
      <w:r w:rsidRPr="0067453D">
        <w:rPr>
          <w:rFonts w:ascii="Arial" w:eastAsia="Times New Roman" w:hAnsi="Arial" w:cs="Arial"/>
          <w:color w:val="333333"/>
          <w:sz w:val="20"/>
          <w:szCs w:val="20"/>
          <w:lang w:eastAsia="nl-NL"/>
        </w:rPr>
        <w:t>De officier van Justitie mr. J. Duboïs hierna requisitoir nemend, zei dat het met de messentrekke</w:t>
      </w:r>
      <w:r>
        <w:rPr>
          <w:rFonts w:ascii="Arial" w:eastAsia="Times New Roman" w:hAnsi="Arial" w:cs="Arial"/>
          <w:color w:val="333333"/>
          <w:sz w:val="20"/>
          <w:szCs w:val="20"/>
          <w:lang w:eastAsia="nl-NL"/>
        </w:rPr>
        <w:t>rij in de dorpen maar eens afgel</w:t>
      </w:r>
      <w:r w:rsidRPr="0067453D">
        <w:rPr>
          <w:rFonts w:ascii="Arial" w:eastAsia="Times New Roman" w:hAnsi="Arial" w:cs="Arial"/>
          <w:color w:val="333333"/>
          <w:sz w:val="20"/>
          <w:szCs w:val="20"/>
          <w:lang w:eastAsia="nl-NL"/>
        </w:rPr>
        <w:t>oopen moet zijn. 't Had maar heel weinig gescheeld, of Rijkers was op dien bewusten oudejaarsavond doodgebloed. Wat de verdachte heeft misdreven, is zeer ernstig en m</w:t>
      </w:r>
      <w:r>
        <w:rPr>
          <w:rFonts w:ascii="Arial" w:eastAsia="Times New Roman" w:hAnsi="Arial" w:cs="Arial"/>
          <w:color w:val="333333"/>
          <w:sz w:val="20"/>
          <w:szCs w:val="20"/>
          <w:lang w:eastAsia="nl-NL"/>
        </w:rPr>
        <w:t>o</w:t>
      </w:r>
      <w:r w:rsidRPr="0067453D">
        <w:rPr>
          <w:rFonts w:ascii="Arial" w:eastAsia="Times New Roman" w:hAnsi="Arial" w:cs="Arial"/>
          <w:color w:val="333333"/>
          <w:sz w:val="20"/>
          <w:szCs w:val="20"/>
          <w:lang w:eastAsia="nl-NL"/>
        </w:rPr>
        <w:t>et worden gekwalificeerd als het toebrengen van zwaar lichamelijk letsel. Mede uit een oogpunt van algemeene preventie moet aan den verdachte een zware straf worden opgelegd en de officier eischte tegen hem een jaar gevangenisstraf. De verdediger mr. E. Sassen bepleitte een mildere straf.</w:t>
      </w:r>
    </w:p>
    <w:p w:rsidR="0067453D" w:rsidRDefault="0067453D" w:rsidP="005B7C13">
      <w:pPr>
        <w:shd w:val="clear" w:color="auto" w:fill="FFFFFF"/>
        <w:jc w:val="both"/>
        <w:rPr>
          <w:rFonts w:ascii="Arial" w:eastAsia="Arial Unicode MS" w:hAnsi="Arial" w:cs="Arial"/>
          <w:b/>
          <w:sz w:val="20"/>
          <w:szCs w:val="20"/>
          <w:u w:val="single"/>
        </w:rPr>
      </w:pPr>
    </w:p>
    <w:p w:rsidR="0067453D" w:rsidRDefault="0067453D"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24-02-1940</w:t>
      </w:r>
    </w:p>
    <w:p w:rsidR="0067453D" w:rsidRDefault="0067453D" w:rsidP="005B7C13">
      <w:pPr>
        <w:shd w:val="clear" w:color="auto" w:fill="FFFFFF"/>
        <w:jc w:val="both"/>
        <w:outlineLvl w:val="2"/>
        <w:rPr>
          <w:rFonts w:ascii="Arial" w:eastAsia="Times New Roman" w:hAnsi="Arial" w:cs="Arial"/>
          <w:b/>
          <w:bCs/>
          <w:color w:val="333333"/>
          <w:sz w:val="20"/>
          <w:szCs w:val="20"/>
          <w:lang w:eastAsia="nl-NL"/>
        </w:rPr>
      </w:pPr>
    </w:p>
    <w:p w:rsidR="0067453D" w:rsidRDefault="0067453D" w:rsidP="005B7C13">
      <w:pPr>
        <w:shd w:val="clear" w:color="auto" w:fill="FFFFFF"/>
        <w:jc w:val="both"/>
        <w:outlineLvl w:val="2"/>
        <w:rPr>
          <w:rFonts w:ascii="Arial" w:eastAsia="Times New Roman" w:hAnsi="Arial" w:cs="Arial"/>
          <w:b/>
          <w:bCs/>
          <w:color w:val="333333"/>
          <w:sz w:val="20"/>
          <w:szCs w:val="20"/>
          <w:lang w:eastAsia="nl-NL"/>
        </w:rPr>
      </w:pPr>
      <w:r w:rsidRPr="0067453D">
        <w:rPr>
          <w:rFonts w:ascii="Arial" w:eastAsia="Times New Roman" w:hAnsi="Arial" w:cs="Arial"/>
          <w:b/>
          <w:bCs/>
          <w:color w:val="333333"/>
          <w:sz w:val="20"/>
          <w:szCs w:val="20"/>
          <w:lang w:eastAsia="nl-NL"/>
        </w:rPr>
        <w:t xml:space="preserve">Groote brand te Schijndel. </w:t>
      </w:r>
    </w:p>
    <w:p w:rsidR="0067453D" w:rsidRDefault="0067453D" w:rsidP="005B7C13">
      <w:pPr>
        <w:shd w:val="clear" w:color="auto" w:fill="FFFFFF"/>
        <w:jc w:val="both"/>
        <w:outlineLvl w:val="2"/>
        <w:rPr>
          <w:rFonts w:ascii="Arial" w:eastAsia="Times New Roman" w:hAnsi="Arial" w:cs="Arial"/>
          <w:b/>
          <w:bCs/>
          <w:color w:val="333333"/>
          <w:sz w:val="20"/>
          <w:szCs w:val="20"/>
          <w:lang w:eastAsia="nl-NL"/>
        </w:rPr>
      </w:pPr>
      <w:r w:rsidRPr="0067453D">
        <w:rPr>
          <w:rFonts w:ascii="Arial" w:eastAsia="Times New Roman" w:hAnsi="Arial" w:cs="Arial"/>
          <w:b/>
          <w:bCs/>
          <w:color w:val="333333"/>
          <w:sz w:val="20"/>
          <w:szCs w:val="20"/>
          <w:lang w:eastAsia="nl-NL"/>
        </w:rPr>
        <w:t xml:space="preserve">MILITAIR REDDE DIENSTBODE VAN DEN DOOD. </w:t>
      </w:r>
    </w:p>
    <w:p w:rsidR="0067453D" w:rsidRPr="0067453D" w:rsidRDefault="0067453D" w:rsidP="005B7C13">
      <w:pPr>
        <w:shd w:val="clear" w:color="auto" w:fill="FFFFFF"/>
        <w:jc w:val="both"/>
        <w:outlineLvl w:val="2"/>
        <w:rPr>
          <w:rFonts w:ascii="Arial" w:eastAsia="Times New Roman" w:hAnsi="Arial" w:cs="Arial"/>
          <w:b/>
          <w:bCs/>
          <w:color w:val="333333"/>
          <w:sz w:val="20"/>
          <w:szCs w:val="20"/>
          <w:lang w:eastAsia="nl-NL"/>
        </w:rPr>
      </w:pPr>
      <w:r w:rsidRPr="0067453D">
        <w:rPr>
          <w:rFonts w:ascii="Arial" w:eastAsia="Times New Roman" w:hAnsi="Arial" w:cs="Arial"/>
          <w:b/>
          <w:bCs/>
          <w:color w:val="333333"/>
          <w:sz w:val="20"/>
          <w:szCs w:val="20"/>
          <w:lang w:eastAsia="nl-NL"/>
        </w:rPr>
        <w:t>Soldaten en brandweer voorkwamen erger.</w:t>
      </w:r>
    </w:p>
    <w:p w:rsidR="0067453D" w:rsidRPr="0067453D" w:rsidRDefault="0067453D" w:rsidP="005B7C13">
      <w:pPr>
        <w:shd w:val="clear" w:color="auto" w:fill="FFFFFF"/>
        <w:jc w:val="both"/>
        <w:rPr>
          <w:rFonts w:ascii="Arial" w:eastAsia="Times New Roman" w:hAnsi="Arial" w:cs="Arial"/>
          <w:color w:val="333333"/>
          <w:sz w:val="20"/>
          <w:szCs w:val="20"/>
          <w:lang w:eastAsia="nl-NL"/>
        </w:rPr>
      </w:pPr>
      <w:r w:rsidRPr="0067453D">
        <w:rPr>
          <w:rFonts w:ascii="Arial" w:eastAsia="Times New Roman" w:hAnsi="Arial" w:cs="Arial"/>
          <w:color w:val="333333"/>
          <w:sz w:val="20"/>
          <w:szCs w:val="20"/>
          <w:lang w:eastAsia="nl-NL"/>
        </w:rPr>
        <w:t xml:space="preserve">Gistermorgen om ongeveer kwart over tien werden de Schijndelsche inwoners door het luidden der klokken erop attent gemaakt dat er iels bijzonders aan de hand was. Een </w:t>
      </w:r>
      <w:r>
        <w:rPr>
          <w:rFonts w:ascii="Arial" w:eastAsia="Times New Roman" w:hAnsi="Arial" w:cs="Arial"/>
          <w:color w:val="333333"/>
          <w:sz w:val="20"/>
          <w:szCs w:val="20"/>
          <w:lang w:eastAsia="nl-NL"/>
        </w:rPr>
        <w:t>d</w:t>
      </w:r>
      <w:r w:rsidRPr="0067453D">
        <w:rPr>
          <w:rFonts w:ascii="Arial" w:eastAsia="Times New Roman" w:hAnsi="Arial" w:cs="Arial"/>
          <w:color w:val="333333"/>
          <w:sz w:val="20"/>
          <w:szCs w:val="20"/>
          <w:lang w:eastAsia="nl-NL"/>
        </w:rPr>
        <w:t>oode werd er niet begraven dus moest dit iets anders beteekenen.</w:t>
      </w:r>
    </w:p>
    <w:p w:rsidR="0067453D" w:rsidRPr="0067453D" w:rsidRDefault="0067453D" w:rsidP="005B7C13">
      <w:pPr>
        <w:shd w:val="clear" w:color="auto" w:fill="FFFFFF"/>
        <w:jc w:val="both"/>
        <w:rPr>
          <w:rFonts w:ascii="Arial" w:eastAsia="Times New Roman" w:hAnsi="Arial" w:cs="Arial"/>
          <w:color w:val="333333"/>
          <w:sz w:val="20"/>
          <w:szCs w:val="20"/>
          <w:lang w:eastAsia="nl-NL"/>
        </w:rPr>
      </w:pPr>
      <w:r w:rsidRPr="0067453D">
        <w:rPr>
          <w:rFonts w:ascii="Arial" w:eastAsia="Times New Roman" w:hAnsi="Arial" w:cs="Arial"/>
          <w:color w:val="333333"/>
          <w:sz w:val="20"/>
          <w:szCs w:val="20"/>
          <w:lang w:eastAsia="nl-NL"/>
        </w:rPr>
        <w:t>Al heel spoedig bleek nu dat dit klokkengelui ten doel had de brandweerlieden b</w:t>
      </w:r>
      <w:r>
        <w:rPr>
          <w:rFonts w:ascii="Arial" w:eastAsia="Times New Roman" w:hAnsi="Arial" w:cs="Arial"/>
          <w:color w:val="333333"/>
          <w:sz w:val="20"/>
          <w:szCs w:val="20"/>
          <w:lang w:eastAsia="nl-NL"/>
        </w:rPr>
        <w:t>ij</w:t>
      </w:r>
      <w:r w:rsidRPr="0067453D">
        <w:rPr>
          <w:rFonts w:ascii="Arial" w:eastAsia="Times New Roman" w:hAnsi="Arial" w:cs="Arial"/>
          <w:color w:val="333333"/>
          <w:sz w:val="20"/>
          <w:szCs w:val="20"/>
          <w:lang w:eastAsia="nl-NL"/>
        </w:rPr>
        <w:t xml:space="preserve"> elkaar te roepen, want in een pand in de Kerkstraat was brand uitgebroken. Dit pand bleek te .zijn de groote winkel bakkerij en woonhuis, toebehoorende aan den heer </w:t>
      </w:r>
      <w:r>
        <w:rPr>
          <w:rFonts w:ascii="Arial" w:eastAsia="Times New Roman" w:hAnsi="Arial" w:cs="Arial"/>
          <w:color w:val="333333"/>
          <w:sz w:val="20"/>
          <w:szCs w:val="20"/>
          <w:lang w:eastAsia="nl-NL"/>
        </w:rPr>
        <w:t>H</w:t>
      </w:r>
      <w:r w:rsidRPr="0067453D">
        <w:rPr>
          <w:rFonts w:ascii="Arial" w:eastAsia="Times New Roman" w:hAnsi="Arial" w:cs="Arial"/>
          <w:color w:val="333333"/>
          <w:sz w:val="20"/>
          <w:szCs w:val="20"/>
          <w:lang w:eastAsia="nl-NL"/>
        </w:rPr>
        <w:t xml:space="preserve">ub. van Druenen. Daar dit complex gelegen is tusschen een groot aantal oudere winkels en woningen in, en daar hier alles zeer dicht op elkaar is gebouwd, zag </w:t>
      </w:r>
      <w:r>
        <w:rPr>
          <w:rFonts w:ascii="Arial" w:eastAsia="Times New Roman" w:hAnsi="Arial" w:cs="Arial"/>
          <w:color w:val="333333"/>
          <w:sz w:val="20"/>
          <w:szCs w:val="20"/>
          <w:lang w:eastAsia="nl-NL"/>
        </w:rPr>
        <w:t xml:space="preserve">het er naar uit dat deze brand </w:t>
      </w:r>
      <w:r w:rsidRPr="0067453D">
        <w:rPr>
          <w:rFonts w:ascii="Arial" w:eastAsia="Times New Roman" w:hAnsi="Arial" w:cs="Arial"/>
          <w:color w:val="333333"/>
          <w:sz w:val="20"/>
          <w:szCs w:val="20"/>
          <w:lang w:eastAsia="nl-NL"/>
        </w:rPr>
        <w:t>een geweldige omvang zou gaan nemen.</w:t>
      </w:r>
    </w:p>
    <w:p w:rsidR="0067453D" w:rsidRPr="0067453D" w:rsidRDefault="0067453D" w:rsidP="005B7C13">
      <w:pPr>
        <w:shd w:val="clear" w:color="auto" w:fill="FFFFFF"/>
        <w:jc w:val="both"/>
        <w:rPr>
          <w:rFonts w:ascii="Arial" w:eastAsia="Times New Roman" w:hAnsi="Arial" w:cs="Arial"/>
          <w:color w:val="333333"/>
          <w:sz w:val="20"/>
          <w:szCs w:val="20"/>
          <w:lang w:eastAsia="nl-NL"/>
        </w:rPr>
      </w:pPr>
      <w:r w:rsidRPr="0067453D">
        <w:rPr>
          <w:rFonts w:ascii="Arial" w:eastAsia="Times New Roman" w:hAnsi="Arial" w:cs="Arial"/>
          <w:color w:val="333333"/>
          <w:sz w:val="20"/>
          <w:szCs w:val="20"/>
          <w:lang w:eastAsia="nl-NL"/>
        </w:rPr>
        <w:t>In Schijndel is het steeds de praat geweest, dat als er in het Kerkstraatje brand kwam, er dan aan blusschen niet te denken viel, maar alles tegen de vlakte zou gaan.</w:t>
      </w:r>
    </w:p>
    <w:p w:rsidR="0067453D" w:rsidRPr="0067453D" w:rsidRDefault="0067453D" w:rsidP="005B7C13">
      <w:pPr>
        <w:shd w:val="clear" w:color="auto" w:fill="FFFFFF"/>
        <w:jc w:val="both"/>
        <w:rPr>
          <w:rFonts w:ascii="Arial" w:eastAsia="Times New Roman" w:hAnsi="Arial" w:cs="Arial"/>
          <w:color w:val="333333"/>
          <w:sz w:val="20"/>
          <w:szCs w:val="20"/>
          <w:lang w:eastAsia="nl-NL"/>
        </w:rPr>
      </w:pPr>
      <w:r w:rsidRPr="0067453D">
        <w:rPr>
          <w:rFonts w:ascii="Arial" w:eastAsia="Times New Roman" w:hAnsi="Arial" w:cs="Arial"/>
          <w:color w:val="333333"/>
          <w:sz w:val="20"/>
          <w:szCs w:val="20"/>
          <w:lang w:eastAsia="nl-NL"/>
        </w:rPr>
        <w:t>Het begin nu was er! Waar zou het einde z</w:t>
      </w:r>
      <w:r>
        <w:rPr>
          <w:rFonts w:ascii="Arial" w:eastAsia="Times New Roman" w:hAnsi="Arial" w:cs="Arial"/>
          <w:color w:val="333333"/>
          <w:sz w:val="20"/>
          <w:szCs w:val="20"/>
          <w:lang w:eastAsia="nl-NL"/>
        </w:rPr>
        <w:t>ij</w:t>
      </w:r>
      <w:r w:rsidRPr="0067453D">
        <w:rPr>
          <w:rFonts w:ascii="Arial" w:eastAsia="Times New Roman" w:hAnsi="Arial" w:cs="Arial"/>
          <w:color w:val="333333"/>
          <w:sz w:val="20"/>
          <w:szCs w:val="20"/>
          <w:lang w:eastAsia="nl-NL"/>
        </w:rPr>
        <w:t>n.</w:t>
      </w:r>
    </w:p>
    <w:p w:rsidR="0067453D" w:rsidRPr="0067453D" w:rsidRDefault="0067453D" w:rsidP="005B7C13">
      <w:pPr>
        <w:shd w:val="clear" w:color="auto" w:fill="FFFFFF"/>
        <w:jc w:val="both"/>
        <w:rPr>
          <w:rFonts w:ascii="Arial" w:eastAsia="Times New Roman" w:hAnsi="Arial" w:cs="Arial"/>
          <w:color w:val="333333"/>
          <w:sz w:val="20"/>
          <w:szCs w:val="20"/>
          <w:lang w:eastAsia="nl-NL"/>
        </w:rPr>
      </w:pPr>
      <w:r w:rsidRPr="0067453D">
        <w:rPr>
          <w:rFonts w:ascii="Arial" w:eastAsia="Times New Roman" w:hAnsi="Arial" w:cs="Arial"/>
          <w:color w:val="333333"/>
          <w:sz w:val="20"/>
          <w:szCs w:val="20"/>
          <w:lang w:eastAsia="nl-NL"/>
        </w:rPr>
        <w:t>Direct natuurlijk een groote oploop van menschen, zoodat de politie al meteen kon beginnen met afzetting van het terrein en omlegging van het verkeer.</w:t>
      </w:r>
    </w:p>
    <w:p w:rsidR="0067453D" w:rsidRPr="0067453D" w:rsidRDefault="0067453D" w:rsidP="005B7C13">
      <w:pPr>
        <w:shd w:val="clear" w:color="auto" w:fill="FFFFFF"/>
        <w:jc w:val="both"/>
        <w:rPr>
          <w:rFonts w:ascii="Arial" w:eastAsia="Times New Roman" w:hAnsi="Arial" w:cs="Arial"/>
          <w:color w:val="333333"/>
          <w:sz w:val="20"/>
          <w:szCs w:val="20"/>
          <w:lang w:eastAsia="nl-NL"/>
        </w:rPr>
      </w:pPr>
      <w:r w:rsidRPr="0067453D">
        <w:rPr>
          <w:rFonts w:ascii="Arial" w:eastAsia="Times New Roman" w:hAnsi="Arial" w:cs="Arial"/>
          <w:color w:val="333333"/>
          <w:sz w:val="20"/>
          <w:szCs w:val="20"/>
          <w:lang w:eastAsia="nl-NL"/>
        </w:rPr>
        <w:t>Onder leiding van burgemeester Wijs, die zeer spoedig ter plaatse kwam, kweet onze Schijndelsche gemeentepolitie zich dan ook schitterend van haar laak en een opstopping van het verkeer was voorkomen.</w:t>
      </w:r>
    </w:p>
    <w:p w:rsidR="0067453D" w:rsidRPr="0067453D" w:rsidRDefault="0067453D" w:rsidP="005B7C13">
      <w:pPr>
        <w:shd w:val="clear" w:color="auto" w:fill="FFFFFF"/>
        <w:jc w:val="both"/>
        <w:rPr>
          <w:rFonts w:ascii="Arial" w:eastAsia="Times New Roman" w:hAnsi="Arial" w:cs="Arial"/>
          <w:color w:val="333333"/>
          <w:sz w:val="20"/>
          <w:szCs w:val="20"/>
          <w:lang w:eastAsia="nl-NL"/>
        </w:rPr>
      </w:pPr>
      <w:r w:rsidRPr="0067453D">
        <w:rPr>
          <w:rFonts w:ascii="Arial" w:eastAsia="Times New Roman" w:hAnsi="Arial" w:cs="Arial"/>
          <w:color w:val="333333"/>
          <w:sz w:val="20"/>
          <w:szCs w:val="20"/>
          <w:lang w:eastAsia="nl-NL"/>
        </w:rPr>
        <w:t>Inmiddels was de Schijndelsche brandweer gearriveerd en onder leiding van brandmeester Nefkens werden de standpijpen op de nieuwe Schijndelsche waterleiding geplaatst. Direct had men nu een paar flinke stralen water en toen daar nog bijkwam dat ook de brandspuiten met twee stralen konden gaan werken had men een voldoende aantal stralen om althans een zekere tijd erger te voorkomen.</w:t>
      </w:r>
    </w:p>
    <w:p w:rsidR="0067453D" w:rsidRPr="0067453D" w:rsidRDefault="0067453D" w:rsidP="005B7C13">
      <w:pPr>
        <w:shd w:val="clear" w:color="auto" w:fill="FFFFFF"/>
        <w:jc w:val="both"/>
        <w:rPr>
          <w:rFonts w:ascii="Arial" w:eastAsia="Times New Roman" w:hAnsi="Arial" w:cs="Arial"/>
          <w:color w:val="333333"/>
          <w:sz w:val="20"/>
          <w:szCs w:val="20"/>
          <w:lang w:eastAsia="nl-NL"/>
        </w:rPr>
      </w:pPr>
      <w:r w:rsidRPr="0067453D">
        <w:rPr>
          <w:rFonts w:ascii="Arial" w:eastAsia="Times New Roman" w:hAnsi="Arial" w:cs="Arial"/>
          <w:color w:val="333333"/>
          <w:sz w:val="20"/>
          <w:szCs w:val="20"/>
          <w:lang w:eastAsia="nl-NL"/>
        </w:rPr>
        <w:t>De Bossche brandweer werd om assistentie gevraagd ui</w:t>
      </w:r>
      <w:r>
        <w:rPr>
          <w:rFonts w:ascii="Arial" w:eastAsia="Times New Roman" w:hAnsi="Arial" w:cs="Arial"/>
          <w:color w:val="333333"/>
          <w:sz w:val="20"/>
          <w:szCs w:val="20"/>
          <w:lang w:eastAsia="nl-NL"/>
        </w:rPr>
        <w:t>t voorzorg want er kon nog van alles</w:t>
      </w:r>
      <w:r w:rsidRPr="0067453D">
        <w:rPr>
          <w:rFonts w:ascii="Arial" w:eastAsia="Times New Roman" w:hAnsi="Arial" w:cs="Arial"/>
          <w:color w:val="333333"/>
          <w:sz w:val="20"/>
          <w:szCs w:val="20"/>
          <w:lang w:eastAsia="nl-NL"/>
        </w:rPr>
        <w:t xml:space="preserve"> gebeuren. Later toen men zag dat het tot het eene woonhuis beperkt bleef, heeft men de Bossche hulp weer afgebeld.</w:t>
      </w:r>
    </w:p>
    <w:p w:rsidR="0067453D" w:rsidRPr="0067453D" w:rsidRDefault="0067453D" w:rsidP="005B7C13">
      <w:pPr>
        <w:shd w:val="clear" w:color="auto" w:fill="FFFFFF"/>
        <w:jc w:val="both"/>
        <w:rPr>
          <w:rFonts w:ascii="Arial" w:eastAsia="Times New Roman" w:hAnsi="Arial" w:cs="Arial"/>
          <w:color w:val="333333"/>
          <w:sz w:val="20"/>
          <w:szCs w:val="20"/>
          <w:lang w:eastAsia="nl-NL"/>
        </w:rPr>
      </w:pPr>
      <w:r w:rsidRPr="0067453D">
        <w:rPr>
          <w:rFonts w:ascii="Arial" w:eastAsia="Times New Roman" w:hAnsi="Arial" w:cs="Arial"/>
          <w:color w:val="333333"/>
          <w:sz w:val="20"/>
          <w:szCs w:val="20"/>
          <w:lang w:eastAsia="nl-NL"/>
        </w:rPr>
        <w:t xml:space="preserve">De brand ontwikkelde zich al vrij spoedig tot een geweldige vuurzee. Was het aanvankelijk niets anders dan een dichte rook die boven de Kerkstraat zweefde en dan langs </w:t>
      </w:r>
      <w:r>
        <w:rPr>
          <w:rFonts w:ascii="Arial" w:eastAsia="Times New Roman" w:hAnsi="Arial" w:cs="Arial"/>
          <w:color w:val="333333"/>
          <w:sz w:val="20"/>
          <w:szCs w:val="20"/>
          <w:lang w:eastAsia="nl-NL"/>
        </w:rPr>
        <w:t>de monumentale Schij</w:t>
      </w:r>
      <w:r w:rsidRPr="0067453D">
        <w:rPr>
          <w:rFonts w:ascii="Arial" w:eastAsia="Times New Roman" w:hAnsi="Arial" w:cs="Arial"/>
          <w:color w:val="333333"/>
          <w:sz w:val="20"/>
          <w:szCs w:val="20"/>
          <w:lang w:eastAsia="nl-NL"/>
        </w:rPr>
        <w:t>ndelsche Kerktoren werd weggevoerd, na een tiental minuten sloegen de vlammen hoog boven de daken uit.</w:t>
      </w:r>
    </w:p>
    <w:p w:rsidR="0067453D" w:rsidRPr="0067453D" w:rsidRDefault="0067453D" w:rsidP="005B7C13">
      <w:pPr>
        <w:shd w:val="clear" w:color="auto" w:fill="FFFFFF"/>
        <w:jc w:val="both"/>
        <w:rPr>
          <w:rFonts w:ascii="Arial" w:eastAsia="Times New Roman" w:hAnsi="Arial" w:cs="Arial"/>
          <w:color w:val="333333"/>
          <w:sz w:val="20"/>
          <w:szCs w:val="20"/>
          <w:lang w:eastAsia="nl-NL"/>
        </w:rPr>
      </w:pPr>
      <w:r w:rsidRPr="0067453D">
        <w:rPr>
          <w:rFonts w:ascii="Arial" w:eastAsia="Times New Roman" w:hAnsi="Arial" w:cs="Arial"/>
          <w:color w:val="333333"/>
          <w:sz w:val="20"/>
          <w:szCs w:val="20"/>
          <w:lang w:eastAsia="nl-NL"/>
        </w:rPr>
        <w:t>Terwijl daar buiten de menschen hard holden en liepen om er maar zoo dicht mogelijk bij te kunnen komen, werd in het woonhuis hard gewerkt en was men er maar op bedacht het veege l</w:t>
      </w:r>
      <w:r>
        <w:rPr>
          <w:rFonts w:ascii="Arial" w:eastAsia="Times New Roman" w:hAnsi="Arial" w:cs="Arial"/>
          <w:color w:val="333333"/>
          <w:sz w:val="20"/>
          <w:szCs w:val="20"/>
          <w:lang w:eastAsia="nl-NL"/>
        </w:rPr>
        <w:t>ij</w:t>
      </w:r>
      <w:r w:rsidRPr="0067453D">
        <w:rPr>
          <w:rFonts w:ascii="Arial" w:eastAsia="Times New Roman" w:hAnsi="Arial" w:cs="Arial"/>
          <w:color w:val="333333"/>
          <w:sz w:val="20"/>
          <w:szCs w:val="20"/>
          <w:lang w:eastAsia="nl-NL"/>
        </w:rPr>
        <w:t>f te redden.</w:t>
      </w:r>
    </w:p>
    <w:p w:rsidR="0067453D" w:rsidRPr="0067453D" w:rsidRDefault="0067453D" w:rsidP="005B7C13">
      <w:pPr>
        <w:shd w:val="clear" w:color="auto" w:fill="FFFFFF"/>
        <w:jc w:val="both"/>
        <w:rPr>
          <w:rFonts w:ascii="Arial" w:eastAsia="Times New Roman" w:hAnsi="Arial" w:cs="Arial"/>
          <w:color w:val="333333"/>
          <w:sz w:val="20"/>
          <w:szCs w:val="20"/>
          <w:lang w:eastAsia="nl-NL"/>
        </w:rPr>
      </w:pPr>
      <w:r w:rsidRPr="0067453D">
        <w:rPr>
          <w:rFonts w:ascii="Arial" w:eastAsia="Times New Roman" w:hAnsi="Arial" w:cs="Arial"/>
          <w:color w:val="333333"/>
          <w:sz w:val="20"/>
          <w:szCs w:val="20"/>
          <w:lang w:eastAsia="nl-NL"/>
        </w:rPr>
        <w:t>De vier kleine kinderen van het gezin speelden gelukkig achter de bakkerij terwijl de kleinste spruit b</w:t>
      </w:r>
      <w:r>
        <w:rPr>
          <w:rFonts w:ascii="Arial" w:eastAsia="Times New Roman" w:hAnsi="Arial" w:cs="Arial"/>
          <w:color w:val="333333"/>
          <w:sz w:val="20"/>
          <w:szCs w:val="20"/>
          <w:lang w:eastAsia="nl-NL"/>
        </w:rPr>
        <w:t>ij</w:t>
      </w:r>
      <w:r w:rsidRPr="0067453D">
        <w:rPr>
          <w:rFonts w:ascii="Arial" w:eastAsia="Times New Roman" w:hAnsi="Arial" w:cs="Arial"/>
          <w:color w:val="333333"/>
          <w:sz w:val="20"/>
          <w:szCs w:val="20"/>
          <w:lang w:eastAsia="nl-NL"/>
        </w:rPr>
        <w:t xml:space="preserve"> zijn vader in de bakkerij was.</w:t>
      </w:r>
    </w:p>
    <w:p w:rsidR="0007623F" w:rsidRDefault="0007623F" w:rsidP="005B7C13">
      <w:pPr>
        <w:shd w:val="clear" w:color="auto" w:fill="FFFFFF"/>
        <w:jc w:val="both"/>
        <w:outlineLvl w:val="2"/>
        <w:rPr>
          <w:rFonts w:ascii="Arial" w:eastAsia="Times New Roman" w:hAnsi="Arial" w:cs="Arial"/>
          <w:b/>
          <w:bCs/>
          <w:color w:val="333333"/>
          <w:sz w:val="20"/>
          <w:szCs w:val="20"/>
          <w:lang w:eastAsia="nl-NL"/>
        </w:rPr>
      </w:pPr>
    </w:p>
    <w:p w:rsidR="0067453D" w:rsidRPr="0007623F" w:rsidRDefault="0067453D" w:rsidP="005B7C13">
      <w:pPr>
        <w:shd w:val="clear" w:color="auto" w:fill="FFFFFF"/>
        <w:jc w:val="both"/>
        <w:outlineLvl w:val="2"/>
        <w:rPr>
          <w:rFonts w:ascii="Arial" w:eastAsia="Times New Roman" w:hAnsi="Arial" w:cs="Arial"/>
          <w:b/>
          <w:bCs/>
          <w:color w:val="333333"/>
          <w:sz w:val="20"/>
          <w:szCs w:val="20"/>
          <w:lang w:eastAsia="nl-NL"/>
        </w:rPr>
      </w:pPr>
      <w:r w:rsidRPr="0007623F">
        <w:rPr>
          <w:rFonts w:ascii="Arial" w:eastAsia="Times New Roman" w:hAnsi="Arial" w:cs="Arial"/>
          <w:b/>
          <w:bCs/>
          <w:color w:val="333333"/>
          <w:sz w:val="20"/>
          <w:szCs w:val="20"/>
          <w:lang w:eastAsia="nl-NL"/>
        </w:rPr>
        <w:t>Kranige redding.</w:t>
      </w:r>
    </w:p>
    <w:p w:rsidR="0067453D" w:rsidRPr="0007623F" w:rsidRDefault="0067453D" w:rsidP="005B7C13">
      <w:pPr>
        <w:shd w:val="clear" w:color="auto" w:fill="FFFFFF"/>
        <w:jc w:val="both"/>
        <w:rPr>
          <w:rFonts w:ascii="Arial" w:eastAsia="Times New Roman" w:hAnsi="Arial" w:cs="Arial"/>
          <w:color w:val="333333"/>
          <w:sz w:val="20"/>
          <w:szCs w:val="20"/>
          <w:lang w:eastAsia="nl-NL"/>
        </w:rPr>
      </w:pPr>
      <w:r w:rsidRPr="0007623F">
        <w:rPr>
          <w:rFonts w:ascii="Arial" w:eastAsia="Times New Roman" w:hAnsi="Arial" w:cs="Arial"/>
          <w:color w:val="333333"/>
          <w:sz w:val="20"/>
          <w:szCs w:val="20"/>
          <w:lang w:eastAsia="nl-NL"/>
        </w:rPr>
        <w:t>Toen de heer van Druenen iets vanuit de bakkerij moest gaan halen voor in z</w:t>
      </w:r>
      <w:r w:rsidR="0007623F">
        <w:rPr>
          <w:rFonts w:ascii="Arial" w:eastAsia="Times New Roman" w:hAnsi="Arial" w:cs="Arial"/>
          <w:color w:val="333333"/>
          <w:sz w:val="20"/>
          <w:szCs w:val="20"/>
          <w:lang w:eastAsia="nl-NL"/>
        </w:rPr>
        <w:t>ij</w:t>
      </w:r>
      <w:r w:rsidRPr="0007623F">
        <w:rPr>
          <w:rFonts w:ascii="Arial" w:eastAsia="Times New Roman" w:hAnsi="Arial" w:cs="Arial"/>
          <w:color w:val="333333"/>
          <w:sz w:val="20"/>
          <w:szCs w:val="20"/>
          <w:lang w:eastAsia="nl-NL"/>
        </w:rPr>
        <w:t>n winkel kwam hij langs de woonkamer. H</w:t>
      </w:r>
      <w:r w:rsidR="0007623F">
        <w:rPr>
          <w:rFonts w:ascii="Arial" w:eastAsia="Times New Roman" w:hAnsi="Arial" w:cs="Arial"/>
          <w:color w:val="333333"/>
          <w:sz w:val="20"/>
          <w:szCs w:val="20"/>
          <w:lang w:eastAsia="nl-NL"/>
        </w:rPr>
        <w:t>ij</w:t>
      </w:r>
      <w:r w:rsidRPr="0007623F">
        <w:rPr>
          <w:rFonts w:ascii="Arial" w:eastAsia="Times New Roman" w:hAnsi="Arial" w:cs="Arial"/>
          <w:color w:val="333333"/>
          <w:sz w:val="20"/>
          <w:szCs w:val="20"/>
          <w:lang w:eastAsia="nl-NL"/>
        </w:rPr>
        <w:t xml:space="preserve"> zag dat er rook uit de deursspleet kwam. Toen hij de deur opende keek h</w:t>
      </w:r>
      <w:r w:rsidR="0007623F">
        <w:rPr>
          <w:rFonts w:ascii="Arial" w:eastAsia="Times New Roman" w:hAnsi="Arial" w:cs="Arial"/>
          <w:color w:val="333333"/>
          <w:sz w:val="20"/>
          <w:szCs w:val="20"/>
          <w:lang w:eastAsia="nl-NL"/>
        </w:rPr>
        <w:t>ij</w:t>
      </w:r>
      <w:r w:rsidRPr="0007623F">
        <w:rPr>
          <w:rFonts w:ascii="Arial" w:eastAsia="Times New Roman" w:hAnsi="Arial" w:cs="Arial"/>
          <w:color w:val="333333"/>
          <w:sz w:val="20"/>
          <w:szCs w:val="20"/>
          <w:lang w:eastAsia="nl-NL"/>
        </w:rPr>
        <w:t xml:space="preserve"> in een groote vuurzee. De brand was dus ontstaan in de huiskamer. Direct riep hij toen zijn vrouw en deze droeg hij op voor de kinderen te zorgen. De milicien W. de Rooij, die daar ter plaatse was ingekwartierd, </w:t>
      </w:r>
      <w:r w:rsidRPr="0007623F">
        <w:rPr>
          <w:rFonts w:ascii="Arial" w:eastAsia="Times New Roman" w:hAnsi="Arial" w:cs="Arial"/>
          <w:color w:val="333333"/>
          <w:sz w:val="20"/>
          <w:szCs w:val="20"/>
          <w:lang w:eastAsia="nl-NL"/>
        </w:rPr>
        <w:lastRenderedPageBreak/>
        <w:t>was ongeveer een goed uur thuis van z</w:t>
      </w:r>
      <w:r w:rsidR="0007623F">
        <w:rPr>
          <w:rFonts w:ascii="Arial" w:eastAsia="Times New Roman" w:hAnsi="Arial" w:cs="Arial"/>
          <w:color w:val="333333"/>
          <w:sz w:val="20"/>
          <w:szCs w:val="20"/>
          <w:lang w:eastAsia="nl-NL"/>
        </w:rPr>
        <w:t>ij</w:t>
      </w:r>
      <w:r w:rsidRPr="0007623F">
        <w:rPr>
          <w:rFonts w:ascii="Arial" w:eastAsia="Times New Roman" w:hAnsi="Arial" w:cs="Arial"/>
          <w:color w:val="333333"/>
          <w:sz w:val="20"/>
          <w:szCs w:val="20"/>
          <w:lang w:eastAsia="nl-NL"/>
        </w:rPr>
        <w:t>n nachtdienst. Hij meende boven zich te ruste te begeven en had te dien einde zijn kamer opgezocht, waar h</w:t>
      </w:r>
      <w:r w:rsidR="0007623F">
        <w:rPr>
          <w:rFonts w:ascii="Arial" w:eastAsia="Times New Roman" w:hAnsi="Arial" w:cs="Arial"/>
          <w:color w:val="333333"/>
          <w:sz w:val="20"/>
          <w:szCs w:val="20"/>
          <w:lang w:eastAsia="nl-NL"/>
        </w:rPr>
        <w:t>ij</w:t>
      </w:r>
      <w:r w:rsidRPr="0007623F">
        <w:rPr>
          <w:rFonts w:ascii="Arial" w:eastAsia="Times New Roman" w:hAnsi="Arial" w:cs="Arial"/>
          <w:color w:val="333333"/>
          <w:sz w:val="20"/>
          <w:szCs w:val="20"/>
          <w:lang w:eastAsia="nl-NL"/>
        </w:rPr>
        <w:t xml:space="preserve"> bezig was zich te ontkleeden. Hier hoorde h</w:t>
      </w:r>
      <w:r w:rsidR="0007623F">
        <w:rPr>
          <w:rFonts w:ascii="Arial" w:eastAsia="Times New Roman" w:hAnsi="Arial" w:cs="Arial"/>
          <w:color w:val="333333"/>
          <w:sz w:val="20"/>
          <w:szCs w:val="20"/>
          <w:lang w:eastAsia="nl-NL"/>
        </w:rPr>
        <w:t>ij</w:t>
      </w:r>
      <w:r w:rsidRPr="0007623F">
        <w:rPr>
          <w:rFonts w:ascii="Arial" w:eastAsia="Times New Roman" w:hAnsi="Arial" w:cs="Arial"/>
          <w:color w:val="333333"/>
          <w:sz w:val="20"/>
          <w:szCs w:val="20"/>
          <w:lang w:eastAsia="nl-NL"/>
        </w:rPr>
        <w:t xml:space="preserve"> het hulpgeroep van van Druenen. Terwijl hij zich hierop naar beneden begaf, hoorde hij boven op de overloop de dienstbode om hulp roepen. Blijkbaar verrast door de dikke rook, die zich al spoedig ontwikkelde wist zij niet meer wat zij moest doen. Zooveel besef had zij nog, dat zij riep: </w:t>
      </w:r>
      <w:r w:rsidR="0007623F">
        <w:rPr>
          <w:rFonts w:ascii="Arial" w:eastAsia="Times New Roman" w:hAnsi="Arial" w:cs="Arial"/>
          <w:color w:val="333333"/>
          <w:sz w:val="20"/>
          <w:szCs w:val="20"/>
          <w:lang w:eastAsia="nl-NL"/>
        </w:rPr>
        <w:t>"</w:t>
      </w:r>
      <w:r w:rsidRPr="0007623F">
        <w:rPr>
          <w:rFonts w:ascii="Arial" w:eastAsia="Times New Roman" w:hAnsi="Arial" w:cs="Arial"/>
          <w:color w:val="333333"/>
          <w:sz w:val="20"/>
          <w:szCs w:val="20"/>
          <w:lang w:eastAsia="nl-NL"/>
        </w:rPr>
        <w:t xml:space="preserve">De Rooij, wat moet ik doen". Direct snelde deze op het hulpgeroep van het meisje weer naar de overloop en liep in de richting vanwaar het </w:t>
      </w:r>
      <w:r w:rsidR="0007623F">
        <w:rPr>
          <w:rFonts w:ascii="Arial" w:eastAsia="Times New Roman" w:hAnsi="Arial" w:cs="Arial"/>
          <w:color w:val="333333"/>
          <w:sz w:val="20"/>
          <w:szCs w:val="20"/>
          <w:lang w:eastAsia="nl-NL"/>
        </w:rPr>
        <w:t>geluid kwam,</w:t>
      </w:r>
      <w:r w:rsidRPr="0007623F">
        <w:rPr>
          <w:rFonts w:ascii="Arial" w:eastAsia="Times New Roman" w:hAnsi="Arial" w:cs="Arial"/>
          <w:color w:val="333333"/>
          <w:sz w:val="20"/>
          <w:szCs w:val="20"/>
          <w:lang w:eastAsia="nl-NL"/>
        </w:rPr>
        <w:t xml:space="preserve"> </w:t>
      </w:r>
      <w:r w:rsidR="0007623F">
        <w:rPr>
          <w:rFonts w:ascii="Arial" w:eastAsia="Times New Roman" w:hAnsi="Arial" w:cs="Arial"/>
          <w:color w:val="333333"/>
          <w:sz w:val="20"/>
          <w:szCs w:val="20"/>
          <w:lang w:eastAsia="nl-NL"/>
        </w:rPr>
        <w:t>i</w:t>
      </w:r>
      <w:r w:rsidRPr="0007623F">
        <w:rPr>
          <w:rFonts w:ascii="Arial" w:eastAsia="Times New Roman" w:hAnsi="Arial" w:cs="Arial"/>
          <w:color w:val="333333"/>
          <w:sz w:val="20"/>
          <w:szCs w:val="20"/>
          <w:lang w:eastAsia="nl-NL"/>
        </w:rPr>
        <w:t>ets zien kon hij niet meer. Gelukkig voelde hij op den tast waar zij was en hij nam haar toen b</w:t>
      </w:r>
      <w:r w:rsidR="0007623F">
        <w:rPr>
          <w:rFonts w:ascii="Arial" w:eastAsia="Times New Roman" w:hAnsi="Arial" w:cs="Arial"/>
          <w:color w:val="333333"/>
          <w:sz w:val="20"/>
          <w:szCs w:val="20"/>
          <w:lang w:eastAsia="nl-NL"/>
        </w:rPr>
        <w:t>ij</w:t>
      </w:r>
      <w:r w:rsidRPr="0007623F">
        <w:rPr>
          <w:rFonts w:ascii="Arial" w:eastAsia="Times New Roman" w:hAnsi="Arial" w:cs="Arial"/>
          <w:color w:val="333333"/>
          <w:sz w:val="20"/>
          <w:szCs w:val="20"/>
          <w:lang w:eastAsia="nl-NL"/>
        </w:rPr>
        <w:t xml:space="preserve"> de hand en wilde haar over de trap wegvoeren.</w:t>
      </w:r>
    </w:p>
    <w:p w:rsidR="0067453D" w:rsidRPr="0007623F" w:rsidRDefault="0067453D" w:rsidP="005B7C13">
      <w:pPr>
        <w:shd w:val="clear" w:color="auto" w:fill="FFFFFF"/>
        <w:jc w:val="both"/>
        <w:rPr>
          <w:rFonts w:ascii="Arial" w:eastAsia="Times New Roman" w:hAnsi="Arial" w:cs="Arial"/>
          <w:color w:val="333333"/>
          <w:sz w:val="20"/>
          <w:szCs w:val="20"/>
          <w:lang w:eastAsia="nl-NL"/>
        </w:rPr>
      </w:pPr>
      <w:r w:rsidRPr="0007623F">
        <w:rPr>
          <w:rFonts w:ascii="Arial" w:eastAsia="Times New Roman" w:hAnsi="Arial" w:cs="Arial"/>
          <w:color w:val="333333"/>
          <w:sz w:val="20"/>
          <w:szCs w:val="20"/>
          <w:lang w:eastAsia="nl-NL"/>
        </w:rPr>
        <w:t xml:space="preserve">Dit was echter onmogelijk geworden, daar de vlammen hier al omheen speelden. Vlug wilde hij toen met haar langs een achterkant de zolder verlaten, maar door de rook misleid hadden beiden het ongeluk op een verkeerde kamer terecht te komen. Het vertoeven in de rook was voor het meisje teveel geworden en zij was in zwijm gevallen. Met haar onder </w:t>
      </w:r>
      <w:r w:rsidR="0007623F">
        <w:rPr>
          <w:rFonts w:ascii="Arial" w:eastAsia="Times New Roman" w:hAnsi="Arial" w:cs="Arial"/>
          <w:color w:val="333333"/>
          <w:sz w:val="20"/>
          <w:szCs w:val="20"/>
          <w:lang w:eastAsia="nl-NL"/>
        </w:rPr>
        <w:t>de</w:t>
      </w:r>
      <w:r w:rsidRPr="0007623F">
        <w:rPr>
          <w:rFonts w:ascii="Arial" w:eastAsia="Times New Roman" w:hAnsi="Arial" w:cs="Arial"/>
          <w:color w:val="333333"/>
          <w:sz w:val="20"/>
          <w:szCs w:val="20"/>
          <w:lang w:eastAsia="nl-NL"/>
        </w:rPr>
        <w:t xml:space="preserve"> arm heeft toen de Rooij al tastende weer de uitgang van de kamer opgezocht en is toen met haar naar een luik geloop</w:t>
      </w:r>
      <w:r w:rsidR="0007623F">
        <w:rPr>
          <w:rFonts w:ascii="Arial" w:eastAsia="Times New Roman" w:hAnsi="Arial" w:cs="Arial"/>
          <w:color w:val="333333"/>
          <w:sz w:val="20"/>
          <w:szCs w:val="20"/>
          <w:lang w:eastAsia="nl-NL"/>
        </w:rPr>
        <w:t>e</w:t>
      </w:r>
      <w:r w:rsidRPr="0007623F">
        <w:rPr>
          <w:rFonts w:ascii="Arial" w:eastAsia="Times New Roman" w:hAnsi="Arial" w:cs="Arial"/>
          <w:color w:val="333333"/>
          <w:sz w:val="20"/>
          <w:szCs w:val="20"/>
          <w:lang w:eastAsia="nl-NL"/>
        </w:rPr>
        <w:t>n, dat ge</w:t>
      </w:r>
      <w:r w:rsidR="0007623F">
        <w:rPr>
          <w:rFonts w:ascii="Arial" w:eastAsia="Times New Roman" w:hAnsi="Arial" w:cs="Arial"/>
          <w:color w:val="333333"/>
          <w:sz w:val="20"/>
          <w:szCs w:val="20"/>
          <w:lang w:eastAsia="nl-NL"/>
        </w:rPr>
        <w:t>he</w:t>
      </w:r>
      <w:r w:rsidRPr="0007623F">
        <w:rPr>
          <w:rFonts w:ascii="Arial" w:eastAsia="Times New Roman" w:hAnsi="Arial" w:cs="Arial"/>
          <w:color w:val="333333"/>
          <w:sz w:val="20"/>
          <w:szCs w:val="20"/>
          <w:lang w:eastAsia="nl-NL"/>
        </w:rPr>
        <w:t>el ach</w:t>
      </w:r>
      <w:r w:rsidR="0007623F">
        <w:rPr>
          <w:rFonts w:ascii="Arial" w:eastAsia="Times New Roman" w:hAnsi="Arial" w:cs="Arial"/>
          <w:color w:val="333333"/>
          <w:sz w:val="20"/>
          <w:szCs w:val="20"/>
          <w:lang w:eastAsia="nl-NL"/>
        </w:rPr>
        <w:t>t</w:t>
      </w:r>
      <w:r w:rsidRPr="0007623F">
        <w:rPr>
          <w:rFonts w:ascii="Arial" w:eastAsia="Times New Roman" w:hAnsi="Arial" w:cs="Arial"/>
          <w:color w:val="333333"/>
          <w:sz w:val="20"/>
          <w:szCs w:val="20"/>
          <w:lang w:eastAsia="nl-NL"/>
        </w:rPr>
        <w:t>er in het huis is aangebracht.</w:t>
      </w:r>
    </w:p>
    <w:p w:rsidR="0067453D" w:rsidRPr="0007623F" w:rsidRDefault="0067453D" w:rsidP="005B7C13">
      <w:pPr>
        <w:shd w:val="clear" w:color="auto" w:fill="FFFFFF"/>
        <w:jc w:val="both"/>
        <w:rPr>
          <w:rFonts w:ascii="Arial" w:eastAsia="Times New Roman" w:hAnsi="Arial" w:cs="Arial"/>
          <w:color w:val="333333"/>
          <w:sz w:val="20"/>
          <w:szCs w:val="20"/>
          <w:lang w:eastAsia="nl-NL"/>
        </w:rPr>
      </w:pPr>
      <w:r w:rsidRPr="0007623F">
        <w:rPr>
          <w:rFonts w:ascii="Arial" w:eastAsia="Times New Roman" w:hAnsi="Arial" w:cs="Arial"/>
          <w:color w:val="333333"/>
          <w:sz w:val="20"/>
          <w:szCs w:val="20"/>
          <w:lang w:eastAsia="nl-NL"/>
        </w:rPr>
        <w:t>Hier legde h</w:t>
      </w:r>
      <w:r w:rsidR="0007623F">
        <w:rPr>
          <w:rFonts w:ascii="Arial" w:eastAsia="Times New Roman" w:hAnsi="Arial" w:cs="Arial"/>
          <w:color w:val="333333"/>
          <w:sz w:val="20"/>
          <w:szCs w:val="20"/>
          <w:lang w:eastAsia="nl-NL"/>
        </w:rPr>
        <w:t>ij</w:t>
      </w:r>
      <w:r w:rsidRPr="0007623F">
        <w:rPr>
          <w:rFonts w:ascii="Arial" w:eastAsia="Times New Roman" w:hAnsi="Arial" w:cs="Arial"/>
          <w:color w:val="333333"/>
          <w:sz w:val="20"/>
          <w:szCs w:val="20"/>
          <w:lang w:eastAsia="nl-NL"/>
        </w:rPr>
        <w:t xml:space="preserve"> haar voor de l</w:t>
      </w:r>
      <w:r w:rsidR="0007623F">
        <w:rPr>
          <w:rFonts w:ascii="Arial" w:eastAsia="Times New Roman" w:hAnsi="Arial" w:cs="Arial"/>
          <w:color w:val="333333"/>
          <w:sz w:val="20"/>
          <w:szCs w:val="20"/>
          <w:lang w:eastAsia="nl-NL"/>
        </w:rPr>
        <w:t>ui</w:t>
      </w:r>
      <w:r w:rsidRPr="0007623F">
        <w:rPr>
          <w:rFonts w:ascii="Arial" w:eastAsia="Times New Roman" w:hAnsi="Arial" w:cs="Arial"/>
          <w:color w:val="333333"/>
          <w:sz w:val="20"/>
          <w:szCs w:val="20"/>
          <w:lang w:eastAsia="nl-NL"/>
        </w:rPr>
        <w:t>kopening en door de frissche lucht, die naar binnen kwam herkreeg zij het bewustzijn. Op zijn hulpgeroep werd toen een ladder aangedragen en beiden z</w:t>
      </w:r>
      <w:r w:rsidR="0007623F">
        <w:rPr>
          <w:rFonts w:ascii="Arial" w:eastAsia="Times New Roman" w:hAnsi="Arial" w:cs="Arial"/>
          <w:color w:val="333333"/>
          <w:sz w:val="20"/>
          <w:szCs w:val="20"/>
          <w:lang w:eastAsia="nl-NL"/>
        </w:rPr>
        <w:t>ij</w:t>
      </w:r>
      <w:r w:rsidRPr="0007623F">
        <w:rPr>
          <w:rFonts w:ascii="Arial" w:eastAsia="Times New Roman" w:hAnsi="Arial" w:cs="Arial"/>
          <w:color w:val="333333"/>
          <w:sz w:val="20"/>
          <w:szCs w:val="20"/>
          <w:lang w:eastAsia="nl-NL"/>
        </w:rPr>
        <w:t>n toen langs de ladder omlaag gegaan.</w:t>
      </w:r>
    </w:p>
    <w:p w:rsidR="0067453D" w:rsidRPr="0007623F" w:rsidRDefault="0067453D" w:rsidP="005B7C13">
      <w:pPr>
        <w:shd w:val="clear" w:color="auto" w:fill="FFFFFF"/>
        <w:jc w:val="both"/>
        <w:rPr>
          <w:rFonts w:ascii="Arial" w:eastAsia="Times New Roman" w:hAnsi="Arial" w:cs="Arial"/>
          <w:color w:val="333333"/>
          <w:sz w:val="20"/>
          <w:szCs w:val="20"/>
          <w:lang w:eastAsia="nl-NL"/>
        </w:rPr>
      </w:pPr>
      <w:r w:rsidRPr="0007623F">
        <w:rPr>
          <w:rFonts w:ascii="Arial" w:eastAsia="Times New Roman" w:hAnsi="Arial" w:cs="Arial"/>
          <w:color w:val="333333"/>
          <w:sz w:val="20"/>
          <w:szCs w:val="20"/>
          <w:lang w:eastAsia="nl-NL"/>
        </w:rPr>
        <w:t>Intusschen was mevrouw van Druenen met haar kinderen bij buren binnengebracht en nu kon men volp beginnen met het blussingswerk.</w:t>
      </w:r>
    </w:p>
    <w:p w:rsidR="0067453D" w:rsidRPr="0007623F" w:rsidRDefault="0067453D" w:rsidP="005B7C13">
      <w:pPr>
        <w:shd w:val="clear" w:color="auto" w:fill="FFFFFF"/>
        <w:jc w:val="both"/>
        <w:rPr>
          <w:rFonts w:ascii="Arial" w:eastAsia="Times New Roman" w:hAnsi="Arial" w:cs="Arial"/>
          <w:color w:val="333333"/>
          <w:sz w:val="20"/>
          <w:szCs w:val="20"/>
          <w:lang w:eastAsia="nl-NL"/>
        </w:rPr>
      </w:pPr>
      <w:r w:rsidRPr="0007623F">
        <w:rPr>
          <w:rFonts w:ascii="Arial" w:eastAsia="Times New Roman" w:hAnsi="Arial" w:cs="Arial"/>
          <w:color w:val="333333"/>
          <w:sz w:val="20"/>
          <w:szCs w:val="20"/>
          <w:lang w:eastAsia="nl-NL"/>
        </w:rPr>
        <w:t>Onder commando van luitenant van Boven werd een groep militairen te werk gesteld. Het is verbazend geweest wat deze mannen hebben verricht. Zij toonden zich ware spuitgasten en flink werd er door hen gedragen en gesjouwd om zooveel mogelijk huisraad en andere benoodigdheden uit de belendende gebouwen te dragen. Vooral het huis en winkel van den heer Ant. Hermes liepen groot gevaar en hieruit werd dan ook letterlijk alles weggesleept. Uit het brandende huis van den heer van Druenen kon niets meer worden gered. Zoowat alle meubels alsook alle kleeren en winkelinventaris werden een prooi der vlammen. Het zal z</w:t>
      </w:r>
      <w:r w:rsidR="0007623F">
        <w:rPr>
          <w:rFonts w:ascii="Arial" w:eastAsia="Times New Roman" w:hAnsi="Arial" w:cs="Arial"/>
          <w:color w:val="333333"/>
          <w:sz w:val="20"/>
          <w:szCs w:val="20"/>
          <w:lang w:eastAsia="nl-NL"/>
        </w:rPr>
        <w:t>o</w:t>
      </w:r>
      <w:r w:rsidRPr="0007623F">
        <w:rPr>
          <w:rFonts w:ascii="Arial" w:eastAsia="Times New Roman" w:hAnsi="Arial" w:cs="Arial"/>
          <w:color w:val="333333"/>
          <w:sz w:val="20"/>
          <w:szCs w:val="20"/>
          <w:lang w:eastAsia="nl-NL"/>
        </w:rPr>
        <w:t>owat half elf geweest zijn toen d</w:t>
      </w:r>
      <w:r w:rsidR="0007623F">
        <w:rPr>
          <w:rFonts w:ascii="Arial" w:eastAsia="Times New Roman" w:hAnsi="Arial" w:cs="Arial"/>
          <w:color w:val="333333"/>
          <w:sz w:val="20"/>
          <w:szCs w:val="20"/>
          <w:lang w:eastAsia="nl-NL"/>
        </w:rPr>
        <w:t>e</w:t>
      </w:r>
      <w:r w:rsidRPr="0007623F">
        <w:rPr>
          <w:rFonts w:ascii="Arial" w:eastAsia="Times New Roman" w:hAnsi="Arial" w:cs="Arial"/>
          <w:color w:val="333333"/>
          <w:sz w:val="20"/>
          <w:szCs w:val="20"/>
          <w:lang w:eastAsia="nl-NL"/>
        </w:rPr>
        <w:t xml:space="preserve"> voorgevel het begaf en met donderend geraas instortte. Een zeer groot gevaar was nu geweken. Men kon nu geruster en dichter het brandende perceel naderen en van toen af aan wist men dan ook dat de brand zich niet verder zou uitbreiden. Doordat er zeer veel gevaar had gedreigd voor de belendende gebouwen waren deze rijkelijk bespo</w:t>
      </w:r>
      <w:r w:rsidR="0007623F">
        <w:rPr>
          <w:rFonts w:ascii="Arial" w:eastAsia="Times New Roman" w:hAnsi="Arial" w:cs="Arial"/>
          <w:color w:val="333333"/>
          <w:sz w:val="20"/>
          <w:szCs w:val="20"/>
          <w:lang w:eastAsia="nl-NL"/>
        </w:rPr>
        <w:t>t</w:t>
      </w:r>
      <w:r w:rsidRPr="0007623F">
        <w:rPr>
          <w:rFonts w:ascii="Arial" w:eastAsia="Times New Roman" w:hAnsi="Arial" w:cs="Arial"/>
          <w:color w:val="333333"/>
          <w:sz w:val="20"/>
          <w:szCs w:val="20"/>
          <w:lang w:eastAsia="nl-NL"/>
        </w:rPr>
        <w:t>en geworden, zoodat hier een zeer groote waterschade zal zijn aangericht.</w:t>
      </w:r>
    </w:p>
    <w:p w:rsidR="0067453D" w:rsidRPr="0007623F" w:rsidRDefault="0067453D" w:rsidP="005B7C13">
      <w:pPr>
        <w:shd w:val="clear" w:color="auto" w:fill="FFFFFF"/>
        <w:jc w:val="both"/>
        <w:rPr>
          <w:rFonts w:ascii="Arial" w:eastAsia="Times New Roman" w:hAnsi="Arial" w:cs="Arial"/>
          <w:color w:val="333333"/>
          <w:sz w:val="20"/>
          <w:szCs w:val="20"/>
          <w:lang w:eastAsia="nl-NL"/>
        </w:rPr>
      </w:pPr>
      <w:r w:rsidRPr="0007623F">
        <w:rPr>
          <w:rFonts w:ascii="Arial" w:eastAsia="Times New Roman" w:hAnsi="Arial" w:cs="Arial"/>
          <w:color w:val="333333"/>
          <w:sz w:val="20"/>
          <w:szCs w:val="20"/>
          <w:lang w:eastAsia="nl-NL"/>
        </w:rPr>
        <w:t>Zoowel woonhuis als inboedel zijn verzekerd. Al met al is het voor den heer van Dreunen toch een zeer groote schadepost.</w:t>
      </w:r>
    </w:p>
    <w:p w:rsidR="0067453D" w:rsidRPr="0007623F" w:rsidRDefault="0067453D" w:rsidP="005B7C13">
      <w:pPr>
        <w:shd w:val="clear" w:color="auto" w:fill="FFFFFF"/>
        <w:jc w:val="both"/>
        <w:rPr>
          <w:rFonts w:ascii="Arial" w:eastAsia="Times New Roman" w:hAnsi="Arial" w:cs="Arial"/>
          <w:color w:val="333333"/>
          <w:sz w:val="20"/>
          <w:szCs w:val="20"/>
          <w:lang w:eastAsia="nl-NL"/>
        </w:rPr>
      </w:pPr>
      <w:r w:rsidRPr="0007623F">
        <w:rPr>
          <w:rFonts w:ascii="Arial" w:eastAsia="Times New Roman" w:hAnsi="Arial" w:cs="Arial"/>
          <w:color w:val="333333"/>
          <w:sz w:val="20"/>
          <w:szCs w:val="20"/>
          <w:lang w:eastAsia="nl-NL"/>
        </w:rPr>
        <w:t>Men moet hier woorden van lof en dank spreken: zeer zeker op de eerste plaats tot den kranigen De Rooij; vervolgens tot de Schijndelsche brandweerlieden en de militairen, die allen hun uiterste best hebben gedaan. De Schijndelsche politie en dan nog enkele particulieren; zij hebben allen gezorgd, dat het tot dit eene woonhuis is gebleven en daardoor hebben zij meegewerkt aan het voorkomen van een ramp, waarvan het einde niet te overzien zou zijn geweest.</w:t>
      </w:r>
    </w:p>
    <w:p w:rsidR="00EF2552" w:rsidRDefault="00EF2552" w:rsidP="005B7C13">
      <w:pPr>
        <w:shd w:val="clear" w:color="auto" w:fill="FFFFFF"/>
        <w:jc w:val="both"/>
        <w:rPr>
          <w:rFonts w:ascii="Arial" w:eastAsia="Arial Unicode MS" w:hAnsi="Arial" w:cs="Arial"/>
          <w:b/>
          <w:sz w:val="20"/>
          <w:szCs w:val="20"/>
          <w:u w:val="single"/>
        </w:rPr>
      </w:pPr>
    </w:p>
    <w:p w:rsidR="00731448" w:rsidRPr="00731448" w:rsidRDefault="00731448" w:rsidP="00731448">
      <w:pPr>
        <w:shd w:val="clear" w:color="auto" w:fill="FFFFFF"/>
        <w:jc w:val="both"/>
        <w:rPr>
          <w:rFonts w:ascii="Arial" w:eastAsia="Arial Unicode MS" w:hAnsi="Arial" w:cs="Arial"/>
          <w:b/>
          <w:bCs/>
          <w:sz w:val="20"/>
          <w:szCs w:val="20"/>
          <w:u w:val="single"/>
        </w:rPr>
      </w:pPr>
      <w:r w:rsidRPr="00731448">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4</w:t>
      </w:r>
      <w:r w:rsidRPr="00731448">
        <w:rPr>
          <w:rFonts w:ascii="Arial" w:eastAsia="Arial Unicode MS" w:hAnsi="Arial" w:cs="Arial"/>
          <w:b/>
          <w:bCs/>
          <w:sz w:val="20"/>
          <w:szCs w:val="20"/>
          <w:u w:val="single"/>
        </w:rPr>
        <w:t>-02-1940</w:t>
      </w:r>
    </w:p>
    <w:p w:rsidR="00731448" w:rsidRDefault="00731448" w:rsidP="005B7C13">
      <w:pPr>
        <w:shd w:val="clear" w:color="auto" w:fill="FFFFFF"/>
        <w:jc w:val="both"/>
        <w:rPr>
          <w:rFonts w:ascii="Arial" w:eastAsia="Arial Unicode MS" w:hAnsi="Arial" w:cs="Arial"/>
          <w:b/>
          <w:sz w:val="20"/>
          <w:szCs w:val="20"/>
          <w:u w:val="single"/>
        </w:rPr>
      </w:pPr>
    </w:p>
    <w:p w:rsidR="00731448" w:rsidRPr="00731448" w:rsidRDefault="00731448" w:rsidP="00731448">
      <w:pPr>
        <w:shd w:val="clear" w:color="auto" w:fill="FFFFFF"/>
        <w:jc w:val="both"/>
        <w:rPr>
          <w:rFonts w:ascii="Arial" w:eastAsia="Arial Unicode MS" w:hAnsi="Arial" w:cs="Arial"/>
          <w:b/>
          <w:sz w:val="20"/>
          <w:szCs w:val="20"/>
        </w:rPr>
      </w:pPr>
      <w:r w:rsidRPr="00731448">
        <w:rPr>
          <w:rFonts w:ascii="Arial" w:eastAsia="Arial Unicode MS" w:hAnsi="Arial" w:cs="Arial"/>
          <w:b/>
          <w:sz w:val="20"/>
          <w:szCs w:val="20"/>
        </w:rPr>
        <w:t xml:space="preserve">DE BRAND TE SCHIJNDEL. </w:t>
      </w:r>
    </w:p>
    <w:p w:rsidR="00F961FC" w:rsidRDefault="00731448" w:rsidP="00731448">
      <w:pPr>
        <w:shd w:val="clear" w:color="auto" w:fill="FFFFFF"/>
        <w:jc w:val="both"/>
        <w:rPr>
          <w:rFonts w:ascii="Arial" w:eastAsia="Arial Unicode MS" w:hAnsi="Arial" w:cs="Arial"/>
          <w:sz w:val="20"/>
          <w:szCs w:val="20"/>
        </w:rPr>
      </w:pPr>
      <w:r w:rsidRPr="00731448">
        <w:rPr>
          <w:rFonts w:ascii="Arial" w:eastAsia="Arial Unicode MS" w:hAnsi="Arial" w:cs="Arial"/>
          <w:sz w:val="20"/>
          <w:szCs w:val="20"/>
        </w:rPr>
        <w:t xml:space="preserve">In verband met den gisteren plaats gehad hebbenden brand te Schijndel vernemen wij nog dat ook aan een andere mogelijkheid als oorzaak van den brand gedacht wordt. De familie was in het bezit van een hond en deze moet in de huiskamer op een stoel hebben gelegen, waarover een jas en een gordijn hing. Het is niet onmogelijk dat deze voorwerpen, welke zich in de onmiddellijke nabijheid van de kachel bevonden, daarmede in aanraking zijn gekomen, vlam hebben gevat en den brand veroorzaakten. De hond is in de vlammen omgekomen. </w:t>
      </w:r>
    </w:p>
    <w:p w:rsidR="00731448" w:rsidRPr="00731448" w:rsidRDefault="00731448" w:rsidP="00731448">
      <w:pPr>
        <w:shd w:val="clear" w:color="auto" w:fill="FFFFFF"/>
        <w:jc w:val="both"/>
        <w:rPr>
          <w:rFonts w:ascii="Arial" w:eastAsia="Arial Unicode MS" w:hAnsi="Arial" w:cs="Arial"/>
          <w:sz w:val="20"/>
          <w:szCs w:val="20"/>
        </w:rPr>
      </w:pPr>
      <w:r w:rsidRPr="00731448">
        <w:rPr>
          <w:rFonts w:ascii="Arial" w:eastAsia="Arial Unicode MS" w:hAnsi="Arial" w:cs="Arial"/>
          <w:sz w:val="20"/>
          <w:szCs w:val="20"/>
        </w:rPr>
        <w:t xml:space="preserve"> </w:t>
      </w:r>
    </w:p>
    <w:p w:rsidR="00731448" w:rsidRPr="00731448" w:rsidRDefault="00731448" w:rsidP="00731448">
      <w:pPr>
        <w:shd w:val="clear" w:color="auto" w:fill="FFFFFF"/>
        <w:jc w:val="both"/>
        <w:rPr>
          <w:rFonts w:ascii="Arial" w:eastAsia="Arial Unicode MS" w:hAnsi="Arial" w:cs="Arial"/>
          <w:sz w:val="20"/>
          <w:szCs w:val="20"/>
        </w:rPr>
      </w:pPr>
      <w:r w:rsidRPr="00731448">
        <w:rPr>
          <w:rFonts w:ascii="Arial" w:eastAsia="Arial Unicode MS" w:hAnsi="Arial" w:cs="Arial"/>
          <w:sz w:val="20"/>
          <w:szCs w:val="20"/>
        </w:rPr>
        <w:t xml:space="preserve">De </w:t>
      </w:r>
      <w:r w:rsidR="00F961FC">
        <w:rPr>
          <w:rFonts w:ascii="Arial" w:eastAsia="Arial Unicode MS" w:hAnsi="Arial" w:cs="Arial"/>
          <w:sz w:val="20"/>
          <w:szCs w:val="20"/>
        </w:rPr>
        <w:t>h</w:t>
      </w:r>
      <w:r w:rsidRPr="00731448">
        <w:rPr>
          <w:rFonts w:ascii="Arial" w:eastAsia="Arial Unicode MS" w:hAnsi="Arial" w:cs="Arial"/>
          <w:sz w:val="20"/>
          <w:szCs w:val="20"/>
        </w:rPr>
        <w:t>eer H. M. van Oscb, gemeenteveldwachter te Schijndel, zal Zaterdag a.s. na een 2</w:t>
      </w:r>
      <w:r w:rsidR="00F961FC">
        <w:rPr>
          <w:rFonts w:ascii="Arial" w:eastAsia="Arial Unicode MS" w:hAnsi="Arial" w:cs="Arial"/>
          <w:sz w:val="20"/>
          <w:szCs w:val="20"/>
        </w:rPr>
        <w:t>5</w:t>
      </w:r>
      <w:r w:rsidRPr="00731448">
        <w:rPr>
          <w:rFonts w:ascii="Arial" w:eastAsia="Arial Unicode MS" w:hAnsi="Arial" w:cs="Arial"/>
          <w:sz w:val="20"/>
          <w:szCs w:val="20"/>
        </w:rPr>
        <w:t xml:space="preserve"> j-jarigen politiedienst door het college van B. en W. officieel ten raadhuize worden ontvangen en gecomplimen</w:t>
      </w:r>
      <w:r w:rsidR="00F961FC">
        <w:rPr>
          <w:rFonts w:ascii="Arial" w:eastAsia="Arial Unicode MS" w:hAnsi="Arial" w:cs="Arial"/>
          <w:sz w:val="20"/>
          <w:szCs w:val="20"/>
        </w:rPr>
        <w:t>-</w:t>
      </w:r>
      <w:r w:rsidRPr="00731448">
        <w:rPr>
          <w:rFonts w:ascii="Arial" w:eastAsia="Arial Unicode MS" w:hAnsi="Arial" w:cs="Arial"/>
          <w:sz w:val="20"/>
          <w:szCs w:val="20"/>
        </w:rPr>
        <w:t xml:space="preserve">teerd. De heer van Osch neemt dan tevens afscheid uit den dienst, doch zal in een andere functie </w:t>
      </w:r>
      <w:r w:rsidR="00F961FC">
        <w:rPr>
          <w:rFonts w:ascii="Arial" w:eastAsia="Arial Unicode MS" w:hAnsi="Arial" w:cs="Arial"/>
          <w:sz w:val="20"/>
          <w:szCs w:val="20"/>
        </w:rPr>
        <w:t>in</w:t>
      </w:r>
      <w:r w:rsidRPr="00731448">
        <w:rPr>
          <w:rFonts w:ascii="Arial" w:eastAsia="Arial Unicode MS" w:hAnsi="Arial" w:cs="Arial"/>
          <w:sz w:val="20"/>
          <w:szCs w:val="20"/>
        </w:rPr>
        <w:t xml:space="preserve"> dienst der gemeente blijven. </w:t>
      </w:r>
    </w:p>
    <w:p w:rsidR="00731448" w:rsidRDefault="00731448" w:rsidP="005B7C13">
      <w:pPr>
        <w:shd w:val="clear" w:color="auto" w:fill="FFFFFF"/>
        <w:jc w:val="both"/>
        <w:rPr>
          <w:rFonts w:ascii="Arial" w:eastAsia="Arial Unicode MS" w:hAnsi="Arial" w:cs="Arial"/>
          <w:sz w:val="20"/>
          <w:szCs w:val="20"/>
        </w:rPr>
      </w:pPr>
    </w:p>
    <w:p w:rsidR="00F961FC" w:rsidRPr="00F961FC" w:rsidRDefault="00F961FC" w:rsidP="00F961FC">
      <w:pPr>
        <w:shd w:val="clear" w:color="auto" w:fill="FFFFFF"/>
        <w:jc w:val="both"/>
        <w:rPr>
          <w:rFonts w:ascii="Arial" w:eastAsia="Arial Unicode MS" w:hAnsi="Arial" w:cs="Arial"/>
          <w:b/>
          <w:bCs/>
          <w:sz w:val="20"/>
          <w:szCs w:val="20"/>
          <w:u w:val="single"/>
        </w:rPr>
      </w:pPr>
      <w:r w:rsidRPr="00F961FC">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7</w:t>
      </w:r>
      <w:r w:rsidRPr="00F961FC">
        <w:rPr>
          <w:rFonts w:ascii="Arial" w:eastAsia="Arial Unicode MS" w:hAnsi="Arial" w:cs="Arial"/>
          <w:b/>
          <w:bCs/>
          <w:sz w:val="20"/>
          <w:szCs w:val="20"/>
          <w:u w:val="single"/>
        </w:rPr>
        <w:t>-02-1940</w:t>
      </w:r>
    </w:p>
    <w:p w:rsidR="00F961FC" w:rsidRDefault="00F961FC" w:rsidP="005B7C13">
      <w:pPr>
        <w:shd w:val="clear" w:color="auto" w:fill="FFFFFF"/>
        <w:jc w:val="both"/>
        <w:rPr>
          <w:rFonts w:ascii="Arial" w:eastAsia="Arial Unicode MS" w:hAnsi="Arial" w:cs="Arial"/>
          <w:sz w:val="20"/>
          <w:szCs w:val="20"/>
        </w:rPr>
      </w:pPr>
    </w:p>
    <w:p w:rsidR="00F961FC" w:rsidRDefault="00F961FC" w:rsidP="005B7C13">
      <w:pPr>
        <w:shd w:val="clear" w:color="auto" w:fill="FFFFFF"/>
        <w:jc w:val="both"/>
        <w:rPr>
          <w:rFonts w:ascii="Arial" w:eastAsia="Arial Unicode MS" w:hAnsi="Arial" w:cs="Arial"/>
          <w:sz w:val="20"/>
          <w:szCs w:val="20"/>
        </w:rPr>
      </w:pPr>
      <w:r w:rsidRPr="00F961FC">
        <w:rPr>
          <w:rFonts w:ascii="Arial" w:eastAsia="Arial Unicode MS" w:hAnsi="Arial" w:cs="Arial"/>
          <w:sz w:val="20"/>
          <w:szCs w:val="20"/>
        </w:rPr>
        <w:lastRenderedPageBreak/>
        <w:t>NORTON MOTOR. Te koop Norton motor 5 P.K. kopkleppen, luxe uitvoering, ook te ruilen voor lichtere motor. W. v. d. GRAAF, Motor- en Rijwielhandel, Hoofdstraat A 103, Schijndel.</w:t>
      </w:r>
    </w:p>
    <w:p w:rsidR="00F961FC" w:rsidRDefault="00F961FC" w:rsidP="005B7C13">
      <w:pPr>
        <w:shd w:val="clear" w:color="auto" w:fill="FFFFFF"/>
        <w:jc w:val="both"/>
        <w:rPr>
          <w:rFonts w:ascii="Arial" w:eastAsia="Arial Unicode MS" w:hAnsi="Arial" w:cs="Arial"/>
          <w:sz w:val="20"/>
          <w:szCs w:val="20"/>
        </w:rPr>
      </w:pPr>
    </w:p>
    <w:p w:rsidR="001B2299" w:rsidRPr="001B2299" w:rsidRDefault="001B2299" w:rsidP="001B2299">
      <w:pPr>
        <w:shd w:val="clear" w:color="auto" w:fill="FFFFFF"/>
        <w:jc w:val="both"/>
        <w:rPr>
          <w:rFonts w:ascii="Arial" w:eastAsia="Arial Unicode MS" w:hAnsi="Arial" w:cs="Arial"/>
          <w:b/>
          <w:bCs/>
          <w:sz w:val="20"/>
          <w:szCs w:val="20"/>
          <w:u w:val="single"/>
        </w:rPr>
      </w:pPr>
      <w:r w:rsidRPr="001B2299">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8</w:t>
      </w:r>
      <w:r w:rsidRPr="001B2299">
        <w:rPr>
          <w:rFonts w:ascii="Arial" w:eastAsia="Arial Unicode MS" w:hAnsi="Arial" w:cs="Arial"/>
          <w:b/>
          <w:bCs/>
          <w:sz w:val="20"/>
          <w:szCs w:val="20"/>
          <w:u w:val="single"/>
        </w:rPr>
        <w:t>-02-1940</w:t>
      </w:r>
    </w:p>
    <w:p w:rsidR="001B2299" w:rsidRDefault="001B2299" w:rsidP="005B7C13">
      <w:pPr>
        <w:shd w:val="clear" w:color="auto" w:fill="FFFFFF"/>
        <w:jc w:val="both"/>
        <w:rPr>
          <w:rFonts w:ascii="Arial" w:eastAsia="Arial Unicode MS" w:hAnsi="Arial" w:cs="Arial"/>
          <w:sz w:val="20"/>
          <w:szCs w:val="20"/>
        </w:rPr>
      </w:pPr>
    </w:p>
    <w:p w:rsidR="001B2299" w:rsidRDefault="001B2299" w:rsidP="005B7C13">
      <w:pPr>
        <w:shd w:val="clear" w:color="auto" w:fill="FFFFFF"/>
        <w:jc w:val="both"/>
        <w:rPr>
          <w:rFonts w:ascii="Arial" w:eastAsia="Arial Unicode MS" w:hAnsi="Arial" w:cs="Arial"/>
          <w:sz w:val="20"/>
          <w:szCs w:val="20"/>
        </w:rPr>
      </w:pPr>
      <w:r w:rsidRPr="001B2299">
        <w:rPr>
          <w:rFonts w:ascii="Arial" w:eastAsia="Arial Unicode MS" w:hAnsi="Arial" w:cs="Arial"/>
          <w:sz w:val="20"/>
          <w:szCs w:val="20"/>
        </w:rPr>
        <w:t>AANKONDIGING. ONDERTROUWD: TIN</w:t>
      </w:r>
      <w:r>
        <w:rPr>
          <w:rFonts w:ascii="Arial" w:eastAsia="Arial Unicode MS" w:hAnsi="Arial" w:cs="Arial"/>
          <w:sz w:val="20"/>
          <w:szCs w:val="20"/>
        </w:rPr>
        <w:t>Y</w:t>
      </w:r>
      <w:r w:rsidRPr="001B2299">
        <w:rPr>
          <w:rFonts w:ascii="Arial" w:eastAsia="Arial Unicode MS" w:hAnsi="Arial" w:cs="Arial"/>
          <w:sz w:val="20"/>
          <w:szCs w:val="20"/>
        </w:rPr>
        <w:t xml:space="preserve"> JANSEN en KABEL SAX. Huwelijksinzegening 26 Maart 1940 te 10 uur in de parochiekerk van den H. Servatius te Schijndel. Schijndel, Stationsstr. B. 174 Rhenen (U.) 28 Februari 1940.</w:t>
      </w:r>
    </w:p>
    <w:p w:rsidR="001B2299" w:rsidRDefault="001B2299" w:rsidP="005B7C13">
      <w:pPr>
        <w:shd w:val="clear" w:color="auto" w:fill="FFFFFF"/>
        <w:jc w:val="both"/>
        <w:rPr>
          <w:rFonts w:ascii="Arial" w:eastAsia="Arial Unicode MS" w:hAnsi="Arial" w:cs="Arial"/>
          <w:sz w:val="20"/>
          <w:szCs w:val="20"/>
        </w:rPr>
      </w:pPr>
    </w:p>
    <w:p w:rsidR="00BC46EC" w:rsidRPr="00BC46EC" w:rsidRDefault="00BC46EC" w:rsidP="005B7C13">
      <w:pPr>
        <w:shd w:val="clear" w:color="auto" w:fill="FFFFFF"/>
        <w:jc w:val="both"/>
        <w:rPr>
          <w:rFonts w:ascii="Arial" w:eastAsia="Arial Unicode MS" w:hAnsi="Arial" w:cs="Arial"/>
          <w:b/>
          <w:sz w:val="20"/>
          <w:szCs w:val="20"/>
        </w:rPr>
      </w:pPr>
      <w:r w:rsidRPr="00BC46EC">
        <w:rPr>
          <w:rFonts w:ascii="Arial" w:eastAsia="Arial Unicode MS" w:hAnsi="Arial" w:cs="Arial"/>
          <w:b/>
          <w:sz w:val="20"/>
          <w:szCs w:val="20"/>
        </w:rPr>
        <w:t xml:space="preserve">VERDIENSTELIJK POLITIEMAN TE SCHIJNDEL GAAT HEEN. </w:t>
      </w:r>
    </w:p>
    <w:p w:rsidR="00BC46EC" w:rsidRDefault="00BC46EC" w:rsidP="005B7C13">
      <w:pPr>
        <w:shd w:val="clear" w:color="auto" w:fill="FFFFFF"/>
        <w:jc w:val="both"/>
        <w:rPr>
          <w:rFonts w:ascii="Arial" w:eastAsia="Arial Unicode MS" w:hAnsi="Arial" w:cs="Arial"/>
          <w:sz w:val="20"/>
          <w:szCs w:val="20"/>
        </w:rPr>
      </w:pPr>
      <w:r w:rsidRPr="00BC46EC">
        <w:rPr>
          <w:rFonts w:ascii="Arial" w:eastAsia="Arial Unicode MS" w:hAnsi="Arial" w:cs="Arial"/>
          <w:sz w:val="20"/>
          <w:szCs w:val="20"/>
        </w:rPr>
        <w:t>Donderdag 29 Februari a.s. gaat gemeente-veldwachter H. M. van Osch te Schijndel den dienst met pensioen verlaten. Het heengaan van den heer v. Osch politiecorps als een groot gemis worden gevoeld. Met hem gaat heen een plichtsgetrouwe politieman, die wat ook zijn superieuren of zijn plicht hem oplegden, wist uit te voeren met e</w:t>
      </w:r>
      <w:r>
        <w:rPr>
          <w:rFonts w:ascii="Arial" w:eastAsia="Arial Unicode MS" w:hAnsi="Arial" w:cs="Arial"/>
          <w:sz w:val="20"/>
          <w:szCs w:val="20"/>
        </w:rPr>
        <w:t>e</w:t>
      </w:r>
      <w:r w:rsidRPr="00BC46EC">
        <w:rPr>
          <w:rFonts w:ascii="Arial" w:eastAsia="Arial Unicode MS" w:hAnsi="Arial" w:cs="Arial"/>
          <w:sz w:val="20"/>
          <w:szCs w:val="20"/>
        </w:rPr>
        <w:t>n rustige en kalme zekerheid en vastberadenheid, die hem eigen was en hem ook in de moeilijkste oogenblikken van zijn ambt nooit verlieten. Zijn groote menschenkennis, en vooral zijn ervaring als politieman te Schijndel, maakten, dat zijn collega's en zijn superieuren aan zijn kijk op de politioneele zaken groote waarde hechtten. Meer dan 22 jaren was de heer van Osch als gemeente-veldwachter te Schijndel werkzaam, tevoren was hij een drietal jaren agent van politie te Den Bosch, vanaf 1914 was hij eenige jaren soldaat-commies belast met de grenscontrole te Siebengewald-Ottersum. Dat het afscheid uit zijn dienst niet zoo eenvoudig zou verloopen als de scheidende politieman zelf wellicht hoopte, is vanzelfsprekend. Te</w:t>
      </w:r>
      <w:r>
        <w:rPr>
          <w:rFonts w:ascii="Arial" w:eastAsia="Arial Unicode MS" w:hAnsi="Arial" w:cs="Arial"/>
          <w:sz w:val="20"/>
          <w:szCs w:val="20"/>
        </w:rPr>
        <w:t xml:space="preserve"> </w:t>
      </w:r>
      <w:r w:rsidRPr="00BC46EC">
        <w:rPr>
          <w:rFonts w:ascii="Arial" w:eastAsia="Arial Unicode MS" w:hAnsi="Arial" w:cs="Arial"/>
          <w:sz w:val="20"/>
          <w:szCs w:val="20"/>
        </w:rPr>
        <w:t>velen stellen er prijs op den heer v. Osch nog eens te mogen huldigen. Het officieele afscheid vindt daarom plaats op het gemeente-huis te Schijndel in de Raadzaal op Donderdag 29 Februari a.s. voormiddag 11 uur.</w:t>
      </w:r>
    </w:p>
    <w:p w:rsidR="00BC46EC" w:rsidRPr="00731448" w:rsidRDefault="00BC46EC" w:rsidP="005B7C13">
      <w:pPr>
        <w:shd w:val="clear" w:color="auto" w:fill="FFFFFF"/>
        <w:jc w:val="both"/>
        <w:rPr>
          <w:rFonts w:ascii="Arial" w:eastAsia="Arial Unicode MS" w:hAnsi="Arial" w:cs="Arial"/>
          <w:sz w:val="20"/>
          <w:szCs w:val="20"/>
        </w:rPr>
      </w:pPr>
    </w:p>
    <w:p w:rsidR="00EF2552" w:rsidRDefault="00EF2552"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28-02-1940</w:t>
      </w:r>
    </w:p>
    <w:p w:rsidR="000D2FB1" w:rsidRDefault="000D2FB1" w:rsidP="005B7C13">
      <w:pPr>
        <w:shd w:val="clear" w:color="auto" w:fill="FFFFFF"/>
        <w:jc w:val="both"/>
        <w:rPr>
          <w:rFonts w:ascii="Arial" w:eastAsia="Times New Roman" w:hAnsi="Arial" w:cs="Arial"/>
          <w:color w:val="333333"/>
          <w:sz w:val="20"/>
          <w:szCs w:val="20"/>
          <w:lang w:eastAsia="nl-NL"/>
        </w:rPr>
      </w:pPr>
    </w:p>
    <w:p w:rsidR="00EF2552" w:rsidRPr="00EF2552" w:rsidRDefault="00EF2552" w:rsidP="005B7C13">
      <w:pPr>
        <w:shd w:val="clear" w:color="auto" w:fill="FFFFFF"/>
        <w:jc w:val="both"/>
        <w:outlineLvl w:val="2"/>
        <w:rPr>
          <w:rFonts w:ascii="Arial" w:eastAsia="Times New Roman" w:hAnsi="Arial" w:cs="Arial"/>
          <w:b/>
          <w:bCs/>
          <w:color w:val="333333"/>
          <w:sz w:val="20"/>
          <w:szCs w:val="20"/>
          <w:lang w:eastAsia="nl-NL"/>
        </w:rPr>
      </w:pPr>
      <w:r w:rsidRPr="00EF2552">
        <w:rPr>
          <w:rFonts w:ascii="Arial" w:eastAsia="Times New Roman" w:hAnsi="Arial" w:cs="Arial"/>
          <w:b/>
          <w:bCs/>
          <w:color w:val="333333"/>
          <w:sz w:val="20"/>
          <w:szCs w:val="20"/>
          <w:lang w:eastAsia="nl-NL"/>
        </w:rPr>
        <w:t>BIJ HET VERTREK VAN VELDWACHTER VAN OSCH TE SCHIJNDEL.</w:t>
      </w:r>
    </w:p>
    <w:p w:rsidR="00EF2552" w:rsidRPr="00EF2552" w:rsidRDefault="00EF2552" w:rsidP="005B7C13">
      <w:pPr>
        <w:shd w:val="clear" w:color="auto" w:fill="FFFFFF"/>
        <w:jc w:val="both"/>
        <w:rPr>
          <w:rFonts w:ascii="Arial" w:eastAsia="Times New Roman" w:hAnsi="Arial" w:cs="Arial"/>
          <w:color w:val="333333"/>
          <w:sz w:val="20"/>
          <w:szCs w:val="20"/>
          <w:lang w:eastAsia="nl-NL"/>
        </w:rPr>
      </w:pPr>
      <w:r w:rsidRPr="00EF2552">
        <w:rPr>
          <w:rFonts w:ascii="Arial" w:eastAsia="Times New Roman" w:hAnsi="Arial" w:cs="Arial"/>
          <w:color w:val="333333"/>
          <w:sz w:val="20"/>
          <w:szCs w:val="20"/>
          <w:lang w:eastAsia="nl-NL"/>
        </w:rPr>
        <w:t>Men schr</w:t>
      </w:r>
      <w:r>
        <w:rPr>
          <w:rFonts w:ascii="Arial" w:eastAsia="Times New Roman" w:hAnsi="Arial" w:cs="Arial"/>
          <w:color w:val="333333"/>
          <w:sz w:val="20"/>
          <w:szCs w:val="20"/>
          <w:lang w:eastAsia="nl-NL"/>
        </w:rPr>
        <w:t>ij</w:t>
      </w:r>
      <w:r w:rsidRPr="00EF2552">
        <w:rPr>
          <w:rFonts w:ascii="Arial" w:eastAsia="Times New Roman" w:hAnsi="Arial" w:cs="Arial"/>
          <w:color w:val="333333"/>
          <w:sz w:val="20"/>
          <w:szCs w:val="20"/>
          <w:lang w:eastAsia="nl-NL"/>
        </w:rPr>
        <w:t>ft ons uit S</w:t>
      </w:r>
      <w:r>
        <w:rPr>
          <w:rFonts w:ascii="Arial" w:eastAsia="Times New Roman" w:hAnsi="Arial" w:cs="Arial"/>
          <w:color w:val="333333"/>
          <w:sz w:val="20"/>
          <w:szCs w:val="20"/>
          <w:lang w:eastAsia="nl-NL"/>
        </w:rPr>
        <w:t>c</w:t>
      </w:r>
      <w:r w:rsidRPr="00EF2552">
        <w:rPr>
          <w:rFonts w:ascii="Arial" w:eastAsia="Times New Roman" w:hAnsi="Arial" w:cs="Arial"/>
          <w:color w:val="333333"/>
          <w:sz w:val="20"/>
          <w:szCs w:val="20"/>
          <w:lang w:eastAsia="nl-NL"/>
        </w:rPr>
        <w:t>hijndel: Wat al zoolang in ons dorp breed en uitvoerig is besproken n.l. het vertrek van veldwachter van Osch als actief politieman zal dan gaan gebeuren. H. M. van Osch zal Donderdag 29 Februari officieel op het Raadhuis afscheid nemen van de vele collega's en de verschillende personen waarmede hij in zijn lange periode, dat hij in S</w:t>
      </w:r>
      <w:r>
        <w:rPr>
          <w:rFonts w:ascii="Arial" w:eastAsia="Times New Roman" w:hAnsi="Arial" w:cs="Arial"/>
          <w:color w:val="333333"/>
          <w:sz w:val="20"/>
          <w:szCs w:val="20"/>
          <w:lang w:eastAsia="nl-NL"/>
        </w:rPr>
        <w:t>c</w:t>
      </w:r>
      <w:r w:rsidRPr="00EF2552">
        <w:rPr>
          <w:rFonts w:ascii="Arial" w:eastAsia="Times New Roman" w:hAnsi="Arial" w:cs="Arial"/>
          <w:color w:val="333333"/>
          <w:sz w:val="20"/>
          <w:szCs w:val="20"/>
          <w:lang w:eastAsia="nl-NL"/>
        </w:rPr>
        <w:t>hijndel is werkzaam geweest, heeft omgang gehad. Naast B. en W. en d</w:t>
      </w:r>
      <w:r>
        <w:rPr>
          <w:rFonts w:ascii="Arial" w:eastAsia="Times New Roman" w:hAnsi="Arial" w:cs="Arial"/>
          <w:color w:val="333333"/>
          <w:sz w:val="20"/>
          <w:szCs w:val="20"/>
          <w:lang w:eastAsia="nl-NL"/>
        </w:rPr>
        <w:t>e</w:t>
      </w:r>
      <w:r w:rsidRPr="00EF2552">
        <w:rPr>
          <w:rFonts w:ascii="Arial" w:eastAsia="Times New Roman" w:hAnsi="Arial" w:cs="Arial"/>
          <w:color w:val="333333"/>
          <w:sz w:val="20"/>
          <w:szCs w:val="20"/>
          <w:lang w:eastAsia="nl-NL"/>
        </w:rPr>
        <w:t xml:space="preserve"> verschillende ambtenaren van het gemeentehuis zullen op deze bijeenkomst ook aanwezig zijn de gemeente- en Rijkspolitie uit de omgeving, evenals de marechaussees. We weten zeker dat het den scheidenden veldwachter die vanaf 1918 in onze gemeente is werkzaam geweest, op dezen dag niet zal ontbreken aan belangstelling. De officieele afscheidsbijeenUoinst heeft plaats om 11 uur op het Raadhuis;</w:t>
      </w:r>
    </w:p>
    <w:p w:rsidR="00ED3950" w:rsidRDefault="00ED3950" w:rsidP="005B7C13">
      <w:pPr>
        <w:shd w:val="clear" w:color="auto" w:fill="FFFFFF"/>
        <w:jc w:val="both"/>
        <w:rPr>
          <w:rFonts w:ascii="Arial" w:eastAsia="Arial Unicode MS" w:hAnsi="Arial" w:cs="Arial"/>
          <w:sz w:val="20"/>
          <w:szCs w:val="20"/>
        </w:rPr>
      </w:pPr>
    </w:p>
    <w:p w:rsidR="002B0C92" w:rsidRPr="002B0C92" w:rsidRDefault="002B0C92" w:rsidP="002B0C92">
      <w:pPr>
        <w:shd w:val="clear" w:color="auto" w:fill="FFFFFF"/>
        <w:jc w:val="both"/>
        <w:rPr>
          <w:rFonts w:ascii="Arial" w:eastAsia="Arial Unicode MS" w:hAnsi="Arial" w:cs="Arial"/>
          <w:b/>
          <w:bCs/>
          <w:sz w:val="20"/>
          <w:szCs w:val="20"/>
          <w:u w:val="single"/>
        </w:rPr>
      </w:pPr>
      <w:r w:rsidRPr="002B0C92">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01</w:t>
      </w:r>
      <w:r w:rsidRPr="002B0C92">
        <w:rPr>
          <w:rFonts w:ascii="Arial" w:eastAsia="Arial Unicode MS" w:hAnsi="Arial" w:cs="Arial"/>
          <w:b/>
          <w:bCs/>
          <w:sz w:val="20"/>
          <w:szCs w:val="20"/>
          <w:u w:val="single"/>
        </w:rPr>
        <w:t>-0</w:t>
      </w:r>
      <w:r>
        <w:rPr>
          <w:rFonts w:ascii="Arial" w:eastAsia="Arial Unicode MS" w:hAnsi="Arial" w:cs="Arial"/>
          <w:b/>
          <w:bCs/>
          <w:sz w:val="20"/>
          <w:szCs w:val="20"/>
          <w:u w:val="single"/>
        </w:rPr>
        <w:t>3</w:t>
      </w:r>
      <w:r w:rsidRPr="002B0C92">
        <w:rPr>
          <w:rFonts w:ascii="Arial" w:eastAsia="Arial Unicode MS" w:hAnsi="Arial" w:cs="Arial"/>
          <w:b/>
          <w:bCs/>
          <w:sz w:val="20"/>
          <w:szCs w:val="20"/>
          <w:u w:val="single"/>
        </w:rPr>
        <w:t>-1940</w:t>
      </w:r>
    </w:p>
    <w:p w:rsidR="002B0C92" w:rsidRPr="002B0C92" w:rsidRDefault="002B0C92" w:rsidP="005B7C13">
      <w:pPr>
        <w:shd w:val="clear" w:color="auto" w:fill="FFFFFF"/>
        <w:jc w:val="both"/>
        <w:rPr>
          <w:rFonts w:ascii="Arial" w:eastAsia="Arial Unicode MS" w:hAnsi="Arial" w:cs="Arial"/>
          <w:sz w:val="20"/>
          <w:szCs w:val="20"/>
        </w:rPr>
      </w:pPr>
    </w:p>
    <w:p w:rsidR="002B0C92" w:rsidRPr="002B0C92" w:rsidRDefault="002B0C92" w:rsidP="002B0C92">
      <w:pPr>
        <w:shd w:val="clear" w:color="auto" w:fill="FFFFFF"/>
        <w:jc w:val="both"/>
        <w:rPr>
          <w:rFonts w:ascii="Arial" w:eastAsia="Arial Unicode MS" w:hAnsi="Arial" w:cs="Arial"/>
          <w:b/>
          <w:sz w:val="20"/>
          <w:szCs w:val="20"/>
        </w:rPr>
      </w:pPr>
      <w:r w:rsidRPr="002B0C92">
        <w:rPr>
          <w:rFonts w:ascii="Arial" w:eastAsia="Arial Unicode MS" w:hAnsi="Arial" w:cs="Arial"/>
          <w:b/>
          <w:sz w:val="20"/>
          <w:szCs w:val="20"/>
        </w:rPr>
        <w:t xml:space="preserve">GEMEENTE-VELDWACHTER TE SCHIJNDEL NAM AFSCHEID. </w:t>
      </w:r>
    </w:p>
    <w:p w:rsidR="002B0C92" w:rsidRPr="002B0C92" w:rsidRDefault="002B0C92" w:rsidP="002B0C92">
      <w:pPr>
        <w:shd w:val="clear" w:color="auto" w:fill="FFFFFF"/>
        <w:jc w:val="both"/>
        <w:rPr>
          <w:rFonts w:ascii="Arial" w:eastAsia="Arial Unicode MS" w:hAnsi="Arial" w:cs="Arial"/>
          <w:sz w:val="20"/>
          <w:szCs w:val="20"/>
        </w:rPr>
      </w:pPr>
      <w:r w:rsidRPr="002B0C92">
        <w:rPr>
          <w:rFonts w:ascii="Arial" w:eastAsia="Arial Unicode MS" w:hAnsi="Arial" w:cs="Arial"/>
          <w:sz w:val="20"/>
          <w:szCs w:val="20"/>
        </w:rPr>
        <w:t xml:space="preserve">Men meldt ons uit Schijndel d.d. 29 Februari. In de raadzaal van het gemeentehuis vond hedenmorgen om 11 uur het officieele afscheid plaats van gemeenteveldwachter H. M. v. Osch, welke met ingang van 1 Maart a.s. den dienst met pensioen verlaat. Naast burgemeester W. J. N. Wijs en den gemeente-secretaris Verhagen, werd het afscheid bijgewoond door oudburgemeester J. J. Janssens, den majoor der Rijksveldwacht uit St. Oedenrode, een deputatie marechaussée uit Boxtel, chef veldwachter v. Mierlo uit Schijndel en de overige gemeente-veldwachters, den gemeente-architect P. J. v. d. Ven, het voltallige administratieve personeel der gemeente en de heeren W. de Visser en P. van Lieshout. Verder nog talrijke gemeente-veldwachters en rijksveldwachters uit omliggende gemeenten. Allereerst werd de scheidende politieman toegesproken door Burgemeester Wijs. Spr. had een gevoel van spijt niet kunnen onderdrukken, toen hij vernam, dat de heer v. Osch zou heengaan. Hij prees in den heer v. Osch den waakzamen Politieman van wien onbewust in hooge mate een groot gezag uitging. In den tijd, dat spr. als chef van het Schijndelsche politiecorps hier was is er niets geweest, wat hij niet in den heer v. Osch gewaardeerd heeft. Het doet spr. een genoegen, dat de heer v. Osch voor de gemeente niet verloren is, maar dat hij in een andere functie zijn werkkracht in dienst ervan blijft stellen op een plaats waar niemand beter dit werk kan verrichten. Als burgemeester en voorzitter van den Raad dankt spr. den heer v. Osch voor zijn arbeid en biedt hem als herinnering aan zijn dienststijd een prachtig horloge met </w:t>
      </w:r>
      <w:r w:rsidRPr="002B0C92">
        <w:rPr>
          <w:rFonts w:ascii="Arial" w:eastAsia="Arial Unicode MS" w:hAnsi="Arial" w:cs="Arial"/>
          <w:sz w:val="20"/>
          <w:szCs w:val="20"/>
        </w:rPr>
        <w:lastRenderedPageBreak/>
        <w:t xml:space="preserve">inscriptie aan. Hierna nam majoor Eykenaar uit St. Oedenrode het woord en brengt dank aan den heer v. Osch voor diens steeds bereidwillige houding tegenover de Rijksveldwacht en de goede samenwerking die er steeds heeft bestaan. Spr. voerde tevens het woord namens gemeente-veldwachter Schuurmans uit Eerde, die wegens ziekte verhinderd was. Chef-veldwachter v. Mierlo zeide in een dankwoord tot den scheidenden functionaris, dat hij, ondanks zijn vele dienstjaren, nog veel van den heer v. Osch heeft kunnen leeren, door diens groote ervaring in deze gemeente. </w:t>
      </w:r>
      <w:r>
        <w:rPr>
          <w:rFonts w:ascii="Arial" w:eastAsia="Arial Unicode MS" w:hAnsi="Arial" w:cs="Arial"/>
          <w:sz w:val="20"/>
          <w:szCs w:val="20"/>
        </w:rPr>
        <w:t>E</w:t>
      </w:r>
      <w:r w:rsidRPr="002B0C92">
        <w:rPr>
          <w:rFonts w:ascii="Arial" w:eastAsia="Arial Unicode MS" w:hAnsi="Arial" w:cs="Arial"/>
          <w:sz w:val="20"/>
          <w:szCs w:val="20"/>
        </w:rPr>
        <w:t xml:space="preserve">en beroep op veldwachter v. Osch werd hooit tevergeefs gedaan, terwijl hij voor de meer jongere collega's een vraagbaak was. Hierna voerde het woord gemeentesecretaris N. Verhagen, die namens het administratieve personeel een schilderstuk aanbood van Schijndels ouden kerktoren, geschilderd op het punt, waar veldwachter v. Osch ontelbare keeren het verkeer heeft geregeld. Oud-burgemeester Janssens herinnerde aan het werk van den heer Van Osch tijdens zijn ambtsperiode. Spr. stelde het op prijs hier in de gelegenheid te worden gesteld uiting te geven van zijn dankbaarheid. Oud-burgemeester Janssens eindigde zijn toespraak met het aanbieden van een krantelezer. Hierna dankte de heer v. Osch de sprekers, hierbij de verzekering gevende, dat de verschillende cadeaux een eereplaats zouden krijgen in zijn woning </w:t>
      </w:r>
      <w:r>
        <w:rPr>
          <w:rFonts w:ascii="Arial" w:eastAsia="Arial Unicode MS" w:hAnsi="Arial" w:cs="Arial"/>
          <w:sz w:val="20"/>
          <w:szCs w:val="20"/>
        </w:rPr>
        <w:t>e</w:t>
      </w:r>
      <w:r w:rsidRPr="002B0C92">
        <w:rPr>
          <w:rFonts w:ascii="Arial" w:eastAsia="Arial Unicode MS" w:hAnsi="Arial" w:cs="Arial"/>
          <w:sz w:val="20"/>
          <w:szCs w:val="20"/>
        </w:rPr>
        <w:t xml:space="preserve">n steeds een herinnering zouden vormen aan zijn prettigen diensttijd in deze gemeente. </w:t>
      </w:r>
    </w:p>
    <w:p w:rsidR="002B0C92" w:rsidRPr="002B0C92" w:rsidRDefault="002B0C92" w:rsidP="005B7C13">
      <w:pPr>
        <w:shd w:val="clear" w:color="auto" w:fill="FFFFFF"/>
        <w:jc w:val="both"/>
        <w:rPr>
          <w:rFonts w:ascii="Arial" w:eastAsia="Arial Unicode MS" w:hAnsi="Arial" w:cs="Arial"/>
          <w:sz w:val="20"/>
          <w:szCs w:val="20"/>
        </w:rPr>
      </w:pPr>
    </w:p>
    <w:p w:rsidR="00ED3950" w:rsidRDefault="00ED3950"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01-03-1940</w:t>
      </w:r>
    </w:p>
    <w:p w:rsidR="00EF2552" w:rsidRDefault="00EF2552" w:rsidP="005B7C13">
      <w:pPr>
        <w:shd w:val="clear" w:color="auto" w:fill="FFFFFF"/>
        <w:jc w:val="both"/>
        <w:rPr>
          <w:rFonts w:ascii="Arial" w:eastAsia="Times New Roman" w:hAnsi="Arial" w:cs="Arial"/>
          <w:color w:val="333333"/>
          <w:sz w:val="20"/>
          <w:szCs w:val="20"/>
          <w:lang w:eastAsia="nl-NL"/>
        </w:rPr>
      </w:pPr>
    </w:p>
    <w:p w:rsidR="00607D09" w:rsidRDefault="00607D09" w:rsidP="005B7C13">
      <w:pPr>
        <w:shd w:val="clear" w:color="auto" w:fill="FFFFFF"/>
        <w:jc w:val="both"/>
        <w:outlineLvl w:val="2"/>
        <w:rPr>
          <w:rFonts w:ascii="Arial" w:eastAsia="Times New Roman" w:hAnsi="Arial" w:cs="Arial"/>
          <w:b/>
          <w:bCs/>
          <w:color w:val="333333"/>
          <w:sz w:val="20"/>
          <w:szCs w:val="20"/>
          <w:lang w:eastAsia="nl-NL"/>
        </w:rPr>
      </w:pPr>
      <w:r w:rsidRPr="00607D09">
        <w:rPr>
          <w:rFonts w:ascii="Arial" w:eastAsia="Times New Roman" w:hAnsi="Arial" w:cs="Arial"/>
          <w:b/>
          <w:bCs/>
          <w:color w:val="333333"/>
          <w:sz w:val="20"/>
          <w:szCs w:val="20"/>
          <w:lang w:eastAsia="nl-NL"/>
        </w:rPr>
        <w:t xml:space="preserve">VELDWACHTER v. OSCH TE SCHIJNDEL GAAT HEEN. </w:t>
      </w:r>
    </w:p>
    <w:p w:rsidR="00607D09" w:rsidRPr="00607D09" w:rsidRDefault="00607D09" w:rsidP="005B7C13">
      <w:pPr>
        <w:shd w:val="clear" w:color="auto" w:fill="FFFFFF"/>
        <w:jc w:val="both"/>
        <w:outlineLvl w:val="2"/>
        <w:rPr>
          <w:rFonts w:ascii="Arial" w:eastAsia="Times New Roman" w:hAnsi="Arial" w:cs="Arial"/>
          <w:b/>
          <w:bCs/>
          <w:color w:val="333333"/>
          <w:sz w:val="20"/>
          <w:szCs w:val="20"/>
          <w:lang w:eastAsia="nl-NL"/>
        </w:rPr>
      </w:pPr>
      <w:r w:rsidRPr="00607D09">
        <w:rPr>
          <w:rFonts w:ascii="Arial" w:eastAsia="Times New Roman" w:hAnsi="Arial" w:cs="Arial"/>
          <w:b/>
          <w:bCs/>
          <w:color w:val="333333"/>
          <w:sz w:val="20"/>
          <w:szCs w:val="20"/>
          <w:lang w:eastAsia="nl-NL"/>
        </w:rPr>
        <w:t>Officieele plechtigheid ten gemeentehuize</w:t>
      </w:r>
    </w:p>
    <w:p w:rsidR="00607D09" w:rsidRPr="00607D09" w:rsidRDefault="00607D09" w:rsidP="005B7C13">
      <w:pPr>
        <w:shd w:val="clear" w:color="auto" w:fill="FFFFFF"/>
        <w:jc w:val="both"/>
        <w:rPr>
          <w:rFonts w:ascii="Arial" w:eastAsia="Times New Roman" w:hAnsi="Arial" w:cs="Arial"/>
          <w:color w:val="333333"/>
          <w:sz w:val="20"/>
          <w:szCs w:val="20"/>
          <w:lang w:eastAsia="nl-NL"/>
        </w:rPr>
      </w:pPr>
      <w:r w:rsidRPr="00607D09">
        <w:rPr>
          <w:rFonts w:ascii="Arial" w:eastAsia="Times New Roman" w:hAnsi="Arial" w:cs="Arial"/>
          <w:color w:val="333333"/>
          <w:sz w:val="20"/>
          <w:szCs w:val="20"/>
          <w:lang w:eastAsia="nl-NL"/>
        </w:rPr>
        <w:t xml:space="preserve">Ondanks het verlangen van gemeenteveldwachter M. H. van Osch, om aan dit afscheid </w:t>
      </w:r>
      <w:r w:rsidR="004271D8">
        <w:rPr>
          <w:rFonts w:ascii="Arial" w:eastAsia="Times New Roman" w:hAnsi="Arial" w:cs="Arial"/>
          <w:color w:val="333333"/>
          <w:sz w:val="20"/>
          <w:szCs w:val="20"/>
          <w:lang w:eastAsia="nl-NL"/>
        </w:rPr>
        <w:t>liefst</w:t>
      </w:r>
      <w:r w:rsidRPr="00607D09">
        <w:rPr>
          <w:rFonts w:ascii="Arial" w:eastAsia="Times New Roman" w:hAnsi="Arial" w:cs="Arial"/>
          <w:color w:val="333333"/>
          <w:sz w:val="20"/>
          <w:szCs w:val="20"/>
          <w:lang w:eastAsia="nl-NL"/>
        </w:rPr>
        <w:t xml:space="preserve"> alle officiee</w:t>
      </w:r>
      <w:r w:rsidR="004271D8">
        <w:rPr>
          <w:rFonts w:ascii="Arial" w:eastAsia="Times New Roman" w:hAnsi="Arial" w:cs="Arial"/>
          <w:color w:val="333333"/>
          <w:sz w:val="20"/>
          <w:szCs w:val="20"/>
          <w:lang w:eastAsia="nl-NL"/>
        </w:rPr>
        <w:t>l karakter te onthouden, heeft t</w:t>
      </w:r>
      <w:r w:rsidRPr="00607D09">
        <w:rPr>
          <w:rFonts w:ascii="Arial" w:eastAsia="Times New Roman" w:hAnsi="Arial" w:cs="Arial"/>
          <w:color w:val="333333"/>
          <w:sz w:val="20"/>
          <w:szCs w:val="20"/>
          <w:lang w:eastAsia="nl-NL"/>
        </w:rPr>
        <w:t>och een spontane en hartelijke afscheidshulde plaats gehad; In de Sch</w:t>
      </w:r>
      <w:r w:rsidR="004271D8">
        <w:rPr>
          <w:rFonts w:ascii="Arial" w:eastAsia="Times New Roman" w:hAnsi="Arial" w:cs="Arial"/>
          <w:color w:val="333333"/>
          <w:sz w:val="20"/>
          <w:szCs w:val="20"/>
          <w:lang w:eastAsia="nl-NL"/>
        </w:rPr>
        <w:t>ijndel</w:t>
      </w:r>
      <w:r w:rsidRPr="00607D09">
        <w:rPr>
          <w:rFonts w:ascii="Arial" w:eastAsia="Times New Roman" w:hAnsi="Arial" w:cs="Arial"/>
          <w:color w:val="333333"/>
          <w:sz w:val="20"/>
          <w:szCs w:val="20"/>
          <w:lang w:eastAsia="nl-NL"/>
        </w:rPr>
        <w:t xml:space="preserve">sche raadszaal vond een korte </w:t>
      </w:r>
      <w:r w:rsidR="004271D8">
        <w:rPr>
          <w:rFonts w:ascii="Arial" w:eastAsia="Times New Roman" w:hAnsi="Arial" w:cs="Arial"/>
          <w:color w:val="333333"/>
          <w:sz w:val="20"/>
          <w:szCs w:val="20"/>
          <w:lang w:eastAsia="nl-NL"/>
        </w:rPr>
        <w:t>pl</w:t>
      </w:r>
      <w:r w:rsidRPr="00607D09">
        <w:rPr>
          <w:rFonts w:ascii="Arial" w:eastAsia="Times New Roman" w:hAnsi="Arial" w:cs="Arial"/>
          <w:color w:val="333333"/>
          <w:sz w:val="20"/>
          <w:szCs w:val="20"/>
          <w:lang w:eastAsia="nl-NL"/>
        </w:rPr>
        <w:t>ech</w:t>
      </w:r>
      <w:r w:rsidR="004271D8">
        <w:rPr>
          <w:rFonts w:ascii="Arial" w:eastAsia="Times New Roman" w:hAnsi="Arial" w:cs="Arial"/>
          <w:color w:val="333333"/>
          <w:sz w:val="20"/>
          <w:szCs w:val="20"/>
          <w:lang w:eastAsia="nl-NL"/>
        </w:rPr>
        <w:t>tigheid plaats, waarby o.</w:t>
      </w:r>
      <w:r w:rsidRPr="00607D09">
        <w:rPr>
          <w:rFonts w:ascii="Arial" w:eastAsia="Times New Roman" w:hAnsi="Arial" w:cs="Arial"/>
          <w:color w:val="333333"/>
          <w:sz w:val="20"/>
          <w:szCs w:val="20"/>
          <w:lang w:eastAsia="nl-NL"/>
        </w:rPr>
        <w:t>m. aanwezig wa</w:t>
      </w:r>
      <w:r w:rsidR="004271D8">
        <w:rPr>
          <w:rFonts w:ascii="Arial" w:eastAsia="Times New Roman" w:hAnsi="Arial" w:cs="Arial"/>
          <w:color w:val="333333"/>
          <w:sz w:val="20"/>
          <w:szCs w:val="20"/>
          <w:lang w:eastAsia="nl-NL"/>
        </w:rPr>
        <w:t>re</w:t>
      </w:r>
      <w:r w:rsidRPr="00607D09">
        <w:rPr>
          <w:rFonts w:ascii="Arial" w:eastAsia="Times New Roman" w:hAnsi="Arial" w:cs="Arial"/>
          <w:color w:val="333333"/>
          <w:sz w:val="20"/>
          <w:szCs w:val="20"/>
          <w:lang w:eastAsia="nl-NL"/>
        </w:rPr>
        <w:t>n: burgemeester W. J. H. Wijs, als hoofd der politie, oud burgemeester J. J. Janssens; ge</w:t>
      </w:r>
      <w:r w:rsidR="004271D8">
        <w:rPr>
          <w:rFonts w:ascii="Arial" w:eastAsia="Times New Roman" w:hAnsi="Arial" w:cs="Arial"/>
          <w:color w:val="333333"/>
          <w:sz w:val="20"/>
          <w:szCs w:val="20"/>
          <w:lang w:eastAsia="nl-NL"/>
        </w:rPr>
        <w:t>m</w:t>
      </w:r>
      <w:r w:rsidRPr="00607D09">
        <w:rPr>
          <w:rFonts w:ascii="Arial" w:eastAsia="Times New Roman" w:hAnsi="Arial" w:cs="Arial"/>
          <w:color w:val="333333"/>
          <w:sz w:val="20"/>
          <w:szCs w:val="20"/>
          <w:lang w:eastAsia="nl-NL"/>
        </w:rPr>
        <w:t xml:space="preserve">eente-architect P. v. d. Ven; Majoor Eiikenaar </w:t>
      </w:r>
      <w:r w:rsidR="004271D8">
        <w:rPr>
          <w:rFonts w:ascii="Arial" w:eastAsia="Times New Roman" w:hAnsi="Arial" w:cs="Arial"/>
          <w:color w:val="333333"/>
          <w:sz w:val="20"/>
          <w:szCs w:val="20"/>
          <w:lang w:eastAsia="nl-NL"/>
        </w:rPr>
        <w:t>va</w:t>
      </w:r>
      <w:r w:rsidRPr="00607D09">
        <w:rPr>
          <w:rFonts w:ascii="Arial" w:eastAsia="Times New Roman" w:hAnsi="Arial" w:cs="Arial"/>
          <w:color w:val="333333"/>
          <w:sz w:val="20"/>
          <w:szCs w:val="20"/>
          <w:lang w:eastAsia="nl-NL"/>
        </w:rPr>
        <w:t xml:space="preserve">n St. Oedenrode; een deputatie marechaussees </w:t>
      </w:r>
      <w:r w:rsidR="004271D8">
        <w:rPr>
          <w:rFonts w:ascii="Arial" w:eastAsia="Times New Roman" w:hAnsi="Arial" w:cs="Arial"/>
          <w:color w:val="333333"/>
          <w:sz w:val="20"/>
          <w:szCs w:val="20"/>
          <w:lang w:eastAsia="nl-NL"/>
        </w:rPr>
        <w:t>uit Boxtel,</w:t>
      </w:r>
      <w:r w:rsidRPr="00607D09">
        <w:rPr>
          <w:rFonts w:ascii="Arial" w:eastAsia="Times New Roman" w:hAnsi="Arial" w:cs="Arial"/>
          <w:color w:val="333333"/>
          <w:sz w:val="20"/>
          <w:szCs w:val="20"/>
          <w:lang w:eastAsia="nl-NL"/>
        </w:rPr>
        <w:t xml:space="preserve"> Dhr. van Mierlo, chef van het poli</w:t>
      </w:r>
      <w:r w:rsidR="004271D8">
        <w:rPr>
          <w:rFonts w:ascii="Arial" w:eastAsia="Times New Roman" w:hAnsi="Arial" w:cs="Arial"/>
          <w:color w:val="333333"/>
          <w:sz w:val="20"/>
          <w:szCs w:val="20"/>
          <w:lang w:eastAsia="nl-NL"/>
        </w:rPr>
        <w:t>ie</w:t>
      </w:r>
      <w:r w:rsidRPr="00607D09">
        <w:rPr>
          <w:rFonts w:ascii="Arial" w:eastAsia="Times New Roman" w:hAnsi="Arial" w:cs="Arial"/>
          <w:color w:val="333333"/>
          <w:sz w:val="20"/>
          <w:szCs w:val="20"/>
          <w:lang w:eastAsia="nl-NL"/>
        </w:rPr>
        <w:t>corps van S</w:t>
      </w:r>
      <w:r w:rsidR="004271D8">
        <w:rPr>
          <w:rFonts w:ascii="Arial" w:eastAsia="Times New Roman" w:hAnsi="Arial" w:cs="Arial"/>
          <w:color w:val="333333"/>
          <w:sz w:val="20"/>
          <w:szCs w:val="20"/>
          <w:lang w:eastAsia="nl-NL"/>
        </w:rPr>
        <w:t>c</w:t>
      </w:r>
      <w:r w:rsidRPr="00607D09">
        <w:rPr>
          <w:rFonts w:ascii="Arial" w:eastAsia="Times New Roman" w:hAnsi="Arial" w:cs="Arial"/>
          <w:color w:val="333333"/>
          <w:sz w:val="20"/>
          <w:szCs w:val="20"/>
          <w:lang w:eastAsia="nl-NL"/>
        </w:rPr>
        <w:t xml:space="preserve">hijndel; de heeren W. de Visser </w:t>
      </w:r>
      <w:r w:rsidR="004271D8">
        <w:rPr>
          <w:rFonts w:ascii="Arial" w:eastAsia="Times New Roman" w:hAnsi="Arial" w:cs="Arial"/>
          <w:color w:val="333333"/>
          <w:sz w:val="20"/>
          <w:szCs w:val="20"/>
          <w:lang w:eastAsia="nl-NL"/>
        </w:rPr>
        <w:t>e</w:t>
      </w:r>
      <w:r w:rsidRPr="00607D09">
        <w:rPr>
          <w:rFonts w:ascii="Arial" w:eastAsia="Times New Roman" w:hAnsi="Arial" w:cs="Arial"/>
          <w:color w:val="333333"/>
          <w:sz w:val="20"/>
          <w:szCs w:val="20"/>
          <w:lang w:eastAsia="nl-NL"/>
        </w:rPr>
        <w:t xml:space="preserve">n P. van Lieshout; het voltallige secretarie- </w:t>
      </w:r>
      <w:r w:rsidR="004271D8">
        <w:rPr>
          <w:rFonts w:ascii="Arial" w:eastAsia="Times New Roman" w:hAnsi="Arial" w:cs="Arial"/>
          <w:color w:val="333333"/>
          <w:sz w:val="20"/>
          <w:szCs w:val="20"/>
          <w:lang w:eastAsia="nl-NL"/>
        </w:rPr>
        <w:t>p</w:t>
      </w:r>
      <w:r w:rsidRPr="00607D09">
        <w:rPr>
          <w:rFonts w:ascii="Arial" w:eastAsia="Times New Roman" w:hAnsi="Arial" w:cs="Arial"/>
          <w:color w:val="333333"/>
          <w:sz w:val="20"/>
          <w:szCs w:val="20"/>
          <w:lang w:eastAsia="nl-NL"/>
        </w:rPr>
        <w:t>ersoneel en talrijke collega's v</w:t>
      </w:r>
      <w:r w:rsidR="004271D8">
        <w:rPr>
          <w:rFonts w:ascii="Arial" w:eastAsia="Times New Roman" w:hAnsi="Arial" w:cs="Arial"/>
          <w:color w:val="333333"/>
          <w:sz w:val="20"/>
          <w:szCs w:val="20"/>
          <w:lang w:eastAsia="nl-NL"/>
        </w:rPr>
        <w:t>a</w:t>
      </w:r>
      <w:r w:rsidRPr="00607D09">
        <w:rPr>
          <w:rFonts w:ascii="Arial" w:eastAsia="Times New Roman" w:hAnsi="Arial" w:cs="Arial"/>
          <w:color w:val="333333"/>
          <w:sz w:val="20"/>
          <w:szCs w:val="20"/>
          <w:lang w:eastAsia="nl-NL"/>
        </w:rPr>
        <w:t>n</w:t>
      </w:r>
      <w:r w:rsidR="004271D8">
        <w:rPr>
          <w:rFonts w:ascii="Arial" w:eastAsia="Times New Roman" w:hAnsi="Arial" w:cs="Arial"/>
          <w:color w:val="333333"/>
          <w:sz w:val="20"/>
          <w:szCs w:val="20"/>
          <w:lang w:eastAsia="nl-NL"/>
        </w:rPr>
        <w:t xml:space="preserve"> den scheidenden functionaris. </w:t>
      </w:r>
      <w:r w:rsidRPr="00607D09">
        <w:rPr>
          <w:rFonts w:ascii="Arial" w:eastAsia="Times New Roman" w:hAnsi="Arial" w:cs="Arial"/>
          <w:color w:val="333333"/>
          <w:sz w:val="20"/>
          <w:szCs w:val="20"/>
          <w:lang w:eastAsia="nl-NL"/>
        </w:rPr>
        <w:t xml:space="preserve">Burgemeester W. J. H. Wijs schetste in een </w:t>
      </w:r>
      <w:r w:rsidR="004271D8">
        <w:rPr>
          <w:rFonts w:ascii="Arial" w:eastAsia="Times New Roman" w:hAnsi="Arial" w:cs="Arial"/>
          <w:color w:val="333333"/>
          <w:sz w:val="20"/>
          <w:szCs w:val="20"/>
          <w:lang w:eastAsia="nl-NL"/>
        </w:rPr>
        <w:t>bl</w:t>
      </w:r>
      <w:r w:rsidRPr="00607D09">
        <w:rPr>
          <w:rFonts w:ascii="Arial" w:eastAsia="Times New Roman" w:hAnsi="Arial" w:cs="Arial"/>
          <w:color w:val="333333"/>
          <w:sz w:val="20"/>
          <w:szCs w:val="20"/>
          <w:lang w:eastAsia="nl-NL"/>
        </w:rPr>
        <w:t>oemr</w:t>
      </w:r>
      <w:r w:rsidR="004271D8">
        <w:rPr>
          <w:rFonts w:ascii="Arial" w:eastAsia="Times New Roman" w:hAnsi="Arial" w:cs="Arial"/>
          <w:color w:val="333333"/>
          <w:sz w:val="20"/>
          <w:szCs w:val="20"/>
          <w:lang w:eastAsia="nl-NL"/>
        </w:rPr>
        <w:t>ij</w:t>
      </w:r>
      <w:r w:rsidRPr="00607D09">
        <w:rPr>
          <w:rFonts w:ascii="Arial" w:eastAsia="Times New Roman" w:hAnsi="Arial" w:cs="Arial"/>
          <w:color w:val="333333"/>
          <w:sz w:val="20"/>
          <w:szCs w:val="20"/>
          <w:lang w:eastAsia="nl-NL"/>
        </w:rPr>
        <w:t xml:space="preserve">ke taal, wat veldwachter van Osch voor </w:t>
      </w:r>
      <w:r w:rsidR="004271D8">
        <w:rPr>
          <w:rFonts w:ascii="Arial" w:eastAsia="Times New Roman" w:hAnsi="Arial" w:cs="Arial"/>
          <w:color w:val="333333"/>
          <w:sz w:val="20"/>
          <w:szCs w:val="20"/>
          <w:lang w:eastAsia="nl-NL"/>
        </w:rPr>
        <w:t>de</w:t>
      </w:r>
      <w:r w:rsidRPr="00607D09">
        <w:rPr>
          <w:rFonts w:ascii="Arial" w:eastAsia="Times New Roman" w:hAnsi="Arial" w:cs="Arial"/>
          <w:color w:val="333333"/>
          <w:sz w:val="20"/>
          <w:szCs w:val="20"/>
          <w:lang w:eastAsia="nl-NL"/>
        </w:rPr>
        <w:t xml:space="preserve"> gemeente Seh</w:t>
      </w:r>
      <w:r w:rsidR="004271D8">
        <w:rPr>
          <w:rFonts w:ascii="Arial" w:eastAsia="Times New Roman" w:hAnsi="Arial" w:cs="Arial"/>
          <w:color w:val="333333"/>
          <w:sz w:val="20"/>
          <w:szCs w:val="20"/>
          <w:lang w:eastAsia="nl-NL"/>
        </w:rPr>
        <w:t>ijndel is geweest: een trouwe, stipte</w:t>
      </w:r>
      <w:r w:rsidRPr="00607D09">
        <w:rPr>
          <w:rFonts w:ascii="Arial" w:eastAsia="Times New Roman" w:hAnsi="Arial" w:cs="Arial"/>
          <w:color w:val="333333"/>
          <w:sz w:val="20"/>
          <w:szCs w:val="20"/>
          <w:lang w:eastAsia="nl-NL"/>
        </w:rPr>
        <w:t>, zw</w:t>
      </w:r>
      <w:r w:rsidR="004271D8">
        <w:rPr>
          <w:rFonts w:ascii="Arial" w:eastAsia="Times New Roman" w:hAnsi="Arial" w:cs="Arial"/>
          <w:color w:val="333333"/>
          <w:sz w:val="20"/>
          <w:szCs w:val="20"/>
          <w:lang w:eastAsia="nl-NL"/>
        </w:rPr>
        <w:t>ij</w:t>
      </w:r>
      <w:r w:rsidRPr="00607D09">
        <w:rPr>
          <w:rFonts w:ascii="Arial" w:eastAsia="Times New Roman" w:hAnsi="Arial" w:cs="Arial"/>
          <w:color w:val="333333"/>
          <w:sz w:val="20"/>
          <w:szCs w:val="20"/>
          <w:lang w:eastAsia="nl-NL"/>
        </w:rPr>
        <w:t>gzame waker. Zijn loopba</w:t>
      </w:r>
      <w:r w:rsidR="004271D8">
        <w:rPr>
          <w:rFonts w:ascii="Arial" w:eastAsia="Times New Roman" w:hAnsi="Arial" w:cs="Arial"/>
          <w:color w:val="333333"/>
          <w:sz w:val="20"/>
          <w:szCs w:val="20"/>
          <w:lang w:eastAsia="nl-NL"/>
        </w:rPr>
        <w:t xml:space="preserve">an lag tusschen twee oorlogen. </w:t>
      </w:r>
      <w:r w:rsidRPr="00607D09">
        <w:rPr>
          <w:rFonts w:ascii="Arial" w:eastAsia="Times New Roman" w:hAnsi="Arial" w:cs="Arial"/>
          <w:color w:val="333333"/>
          <w:sz w:val="20"/>
          <w:szCs w:val="20"/>
          <w:lang w:eastAsia="nl-NL"/>
        </w:rPr>
        <w:t>B</w:t>
      </w:r>
      <w:r w:rsidR="004271D8">
        <w:rPr>
          <w:rFonts w:ascii="Arial" w:eastAsia="Times New Roman" w:hAnsi="Arial" w:cs="Arial"/>
          <w:color w:val="333333"/>
          <w:sz w:val="20"/>
          <w:szCs w:val="20"/>
          <w:lang w:eastAsia="nl-NL"/>
        </w:rPr>
        <w:t>ij</w:t>
      </w:r>
      <w:r w:rsidRPr="00607D09">
        <w:rPr>
          <w:rFonts w:ascii="Arial" w:eastAsia="Times New Roman" w:hAnsi="Arial" w:cs="Arial"/>
          <w:color w:val="333333"/>
          <w:sz w:val="20"/>
          <w:szCs w:val="20"/>
          <w:lang w:eastAsia="nl-NL"/>
        </w:rPr>
        <w:t xml:space="preserve"> besluit van den Commissaris der Koningin </w:t>
      </w:r>
      <w:r w:rsidR="004271D8">
        <w:rPr>
          <w:rFonts w:ascii="Arial" w:eastAsia="Times New Roman" w:hAnsi="Arial" w:cs="Arial"/>
          <w:color w:val="333333"/>
          <w:sz w:val="20"/>
          <w:szCs w:val="20"/>
          <w:lang w:eastAsia="nl-NL"/>
        </w:rPr>
        <w:t xml:space="preserve">d.d. 31 </w:t>
      </w:r>
      <w:r w:rsidRPr="00607D09">
        <w:rPr>
          <w:rFonts w:ascii="Arial" w:eastAsia="Times New Roman" w:hAnsi="Arial" w:cs="Arial"/>
          <w:color w:val="333333"/>
          <w:sz w:val="20"/>
          <w:szCs w:val="20"/>
          <w:lang w:eastAsia="nl-NL"/>
        </w:rPr>
        <w:t>December 1917 en ingaande 17 Januari 1918 werd dhr. van Osch beno</w:t>
      </w:r>
      <w:r w:rsidR="004271D8">
        <w:rPr>
          <w:rFonts w:ascii="Arial" w:eastAsia="Times New Roman" w:hAnsi="Arial" w:cs="Arial"/>
          <w:color w:val="333333"/>
          <w:sz w:val="20"/>
          <w:szCs w:val="20"/>
          <w:lang w:eastAsia="nl-NL"/>
        </w:rPr>
        <w:t>emd tot gemeente-v</w:t>
      </w:r>
      <w:r w:rsidRPr="00607D09">
        <w:rPr>
          <w:rFonts w:ascii="Arial" w:eastAsia="Times New Roman" w:hAnsi="Arial" w:cs="Arial"/>
          <w:color w:val="333333"/>
          <w:sz w:val="20"/>
          <w:szCs w:val="20"/>
          <w:lang w:eastAsia="nl-NL"/>
        </w:rPr>
        <w:t>eldwachter te Sch</w:t>
      </w:r>
      <w:r w:rsidR="004271D8">
        <w:rPr>
          <w:rFonts w:ascii="Arial" w:eastAsia="Times New Roman" w:hAnsi="Arial" w:cs="Arial"/>
          <w:color w:val="333333"/>
          <w:sz w:val="20"/>
          <w:szCs w:val="20"/>
          <w:lang w:eastAsia="nl-NL"/>
        </w:rPr>
        <w:t xml:space="preserve">ijndel. </w:t>
      </w:r>
      <w:r w:rsidRPr="00607D09">
        <w:rPr>
          <w:rFonts w:ascii="Arial" w:eastAsia="Times New Roman" w:hAnsi="Arial" w:cs="Arial"/>
          <w:color w:val="333333"/>
          <w:sz w:val="20"/>
          <w:szCs w:val="20"/>
          <w:lang w:eastAsia="nl-NL"/>
        </w:rPr>
        <w:t>B</w:t>
      </w:r>
      <w:r w:rsidR="004271D8">
        <w:rPr>
          <w:rFonts w:ascii="Arial" w:eastAsia="Times New Roman" w:hAnsi="Arial" w:cs="Arial"/>
          <w:color w:val="333333"/>
          <w:sz w:val="20"/>
          <w:szCs w:val="20"/>
          <w:lang w:eastAsia="nl-NL"/>
        </w:rPr>
        <w:t>ij</w:t>
      </w:r>
      <w:r w:rsidRPr="00607D09">
        <w:rPr>
          <w:rFonts w:ascii="Arial" w:eastAsia="Times New Roman" w:hAnsi="Arial" w:cs="Arial"/>
          <w:color w:val="333333"/>
          <w:sz w:val="20"/>
          <w:szCs w:val="20"/>
          <w:lang w:eastAsia="nl-NL"/>
        </w:rPr>
        <w:t xml:space="preserve"> besluit van den Commissaris der Koningin </w:t>
      </w:r>
      <w:r w:rsidR="004271D8">
        <w:rPr>
          <w:rFonts w:ascii="Arial" w:eastAsia="Times New Roman" w:hAnsi="Arial" w:cs="Arial"/>
          <w:color w:val="333333"/>
          <w:sz w:val="20"/>
          <w:szCs w:val="20"/>
          <w:lang w:eastAsia="nl-NL"/>
        </w:rPr>
        <w:t>d.</w:t>
      </w:r>
      <w:r w:rsidRPr="00607D09">
        <w:rPr>
          <w:rFonts w:ascii="Arial" w:eastAsia="Times New Roman" w:hAnsi="Arial" w:cs="Arial"/>
          <w:color w:val="333333"/>
          <w:sz w:val="20"/>
          <w:szCs w:val="20"/>
          <w:lang w:eastAsia="nl-NL"/>
        </w:rPr>
        <w:t xml:space="preserve">d. 10 Februari 1940 en met ingang van 1 Maart </w:t>
      </w:r>
      <w:r w:rsidR="004271D8">
        <w:rPr>
          <w:rFonts w:ascii="Arial" w:eastAsia="Times New Roman" w:hAnsi="Arial" w:cs="Arial"/>
          <w:color w:val="333333"/>
          <w:sz w:val="20"/>
          <w:szCs w:val="20"/>
          <w:lang w:eastAsia="nl-NL"/>
        </w:rPr>
        <w:t>19</w:t>
      </w:r>
      <w:r w:rsidRPr="00607D09">
        <w:rPr>
          <w:rFonts w:ascii="Arial" w:eastAsia="Times New Roman" w:hAnsi="Arial" w:cs="Arial"/>
          <w:color w:val="333333"/>
          <w:sz w:val="20"/>
          <w:szCs w:val="20"/>
          <w:lang w:eastAsia="nl-NL"/>
        </w:rPr>
        <w:t>4</w:t>
      </w:r>
      <w:r w:rsidR="004271D8">
        <w:rPr>
          <w:rFonts w:ascii="Arial" w:eastAsia="Times New Roman" w:hAnsi="Arial" w:cs="Arial"/>
          <w:color w:val="333333"/>
          <w:sz w:val="20"/>
          <w:szCs w:val="20"/>
          <w:lang w:eastAsia="nl-NL"/>
        </w:rPr>
        <w:t>0</w:t>
      </w:r>
      <w:r w:rsidRPr="00607D09">
        <w:rPr>
          <w:rFonts w:ascii="Arial" w:eastAsia="Times New Roman" w:hAnsi="Arial" w:cs="Arial"/>
          <w:color w:val="333333"/>
          <w:sz w:val="20"/>
          <w:szCs w:val="20"/>
          <w:lang w:eastAsia="nl-NL"/>
        </w:rPr>
        <w:t xml:space="preserve"> wordt dhr. v. Osch eervol ontslag verleend </w:t>
      </w:r>
      <w:r w:rsidR="004271D8">
        <w:rPr>
          <w:rFonts w:ascii="Arial" w:eastAsia="Times New Roman" w:hAnsi="Arial" w:cs="Arial"/>
          <w:color w:val="333333"/>
          <w:sz w:val="20"/>
          <w:szCs w:val="20"/>
          <w:lang w:eastAsia="nl-NL"/>
        </w:rPr>
        <w:t>als</w:t>
      </w:r>
      <w:r w:rsidRPr="00607D09">
        <w:rPr>
          <w:rFonts w:ascii="Arial" w:eastAsia="Times New Roman" w:hAnsi="Arial" w:cs="Arial"/>
          <w:color w:val="333333"/>
          <w:sz w:val="20"/>
          <w:szCs w:val="20"/>
          <w:lang w:eastAsia="nl-NL"/>
        </w:rPr>
        <w:t xml:space="preserve"> gemeenteveldwachter te Sch</w:t>
      </w:r>
      <w:r w:rsidR="004271D8">
        <w:rPr>
          <w:rFonts w:ascii="Arial" w:eastAsia="Times New Roman" w:hAnsi="Arial" w:cs="Arial"/>
          <w:color w:val="333333"/>
          <w:sz w:val="20"/>
          <w:szCs w:val="20"/>
          <w:lang w:eastAsia="nl-NL"/>
        </w:rPr>
        <w:t>ij</w:t>
      </w:r>
      <w:r w:rsidRPr="00607D09">
        <w:rPr>
          <w:rFonts w:ascii="Arial" w:eastAsia="Times New Roman" w:hAnsi="Arial" w:cs="Arial"/>
          <w:color w:val="333333"/>
          <w:sz w:val="20"/>
          <w:szCs w:val="20"/>
          <w:lang w:eastAsia="nl-NL"/>
        </w:rPr>
        <w:t>ndel. Veldwachter van Osch heeft in z</w:t>
      </w:r>
      <w:r w:rsidR="004271D8">
        <w:rPr>
          <w:rFonts w:ascii="Arial" w:eastAsia="Times New Roman" w:hAnsi="Arial" w:cs="Arial"/>
          <w:color w:val="333333"/>
          <w:sz w:val="20"/>
          <w:szCs w:val="20"/>
          <w:lang w:eastAsia="nl-NL"/>
        </w:rPr>
        <w:t>ij</w:t>
      </w:r>
      <w:r w:rsidRPr="00607D09">
        <w:rPr>
          <w:rFonts w:ascii="Arial" w:eastAsia="Times New Roman" w:hAnsi="Arial" w:cs="Arial"/>
          <w:color w:val="333333"/>
          <w:sz w:val="20"/>
          <w:szCs w:val="20"/>
          <w:lang w:eastAsia="nl-NL"/>
        </w:rPr>
        <w:t>n lange en loopbaan den o</w:t>
      </w:r>
      <w:r w:rsidR="004271D8">
        <w:rPr>
          <w:rFonts w:ascii="Arial" w:eastAsia="Times New Roman" w:hAnsi="Arial" w:cs="Arial"/>
          <w:color w:val="333333"/>
          <w:sz w:val="20"/>
          <w:szCs w:val="20"/>
          <w:lang w:eastAsia="nl-NL"/>
        </w:rPr>
        <w:t>pbloei en de ontwikkeling van Sc</w:t>
      </w:r>
      <w:r w:rsidRPr="00607D09">
        <w:rPr>
          <w:rFonts w:ascii="Arial" w:eastAsia="Times New Roman" w:hAnsi="Arial" w:cs="Arial"/>
          <w:color w:val="333333"/>
          <w:sz w:val="20"/>
          <w:szCs w:val="20"/>
          <w:lang w:eastAsia="nl-NL"/>
        </w:rPr>
        <w:t xml:space="preserve">hijndel meegemaakt, dag aan dag </w:t>
      </w:r>
      <w:r w:rsidR="004271D8">
        <w:rPr>
          <w:rFonts w:ascii="Arial" w:eastAsia="Times New Roman" w:hAnsi="Arial" w:cs="Arial"/>
          <w:color w:val="333333"/>
          <w:sz w:val="20"/>
          <w:szCs w:val="20"/>
          <w:lang w:eastAsia="nl-NL"/>
        </w:rPr>
        <w:t>be</w:t>
      </w:r>
      <w:r w:rsidRPr="00607D09">
        <w:rPr>
          <w:rFonts w:ascii="Arial" w:eastAsia="Times New Roman" w:hAnsi="Arial" w:cs="Arial"/>
          <w:color w:val="333333"/>
          <w:sz w:val="20"/>
          <w:szCs w:val="20"/>
          <w:lang w:eastAsia="nl-NL"/>
        </w:rPr>
        <w:t>leefd en uit den aard van z</w:t>
      </w:r>
      <w:r w:rsidR="004271D8">
        <w:rPr>
          <w:rFonts w:ascii="Arial" w:eastAsia="Times New Roman" w:hAnsi="Arial" w:cs="Arial"/>
          <w:color w:val="333333"/>
          <w:sz w:val="20"/>
          <w:szCs w:val="20"/>
          <w:lang w:eastAsia="nl-NL"/>
        </w:rPr>
        <w:t>ij</w:t>
      </w:r>
      <w:r w:rsidRPr="00607D09">
        <w:rPr>
          <w:rFonts w:ascii="Arial" w:eastAsia="Times New Roman" w:hAnsi="Arial" w:cs="Arial"/>
          <w:color w:val="333333"/>
          <w:sz w:val="20"/>
          <w:szCs w:val="20"/>
          <w:lang w:eastAsia="nl-NL"/>
        </w:rPr>
        <w:t xml:space="preserve">n ambt met de </w:t>
      </w:r>
      <w:r w:rsidR="004271D8">
        <w:rPr>
          <w:rFonts w:ascii="Arial" w:eastAsia="Times New Roman" w:hAnsi="Arial" w:cs="Arial"/>
          <w:color w:val="333333"/>
          <w:sz w:val="20"/>
          <w:szCs w:val="20"/>
          <w:lang w:eastAsia="nl-NL"/>
        </w:rPr>
        <w:t>mi</w:t>
      </w:r>
      <w:r w:rsidRPr="00607D09">
        <w:rPr>
          <w:rFonts w:ascii="Arial" w:eastAsia="Times New Roman" w:hAnsi="Arial" w:cs="Arial"/>
          <w:color w:val="333333"/>
          <w:sz w:val="20"/>
          <w:szCs w:val="20"/>
          <w:lang w:eastAsia="nl-NL"/>
        </w:rPr>
        <w:t>nder goede bladz</w:t>
      </w:r>
      <w:r w:rsidR="004271D8">
        <w:rPr>
          <w:rFonts w:ascii="Arial" w:eastAsia="Times New Roman" w:hAnsi="Arial" w:cs="Arial"/>
          <w:color w:val="333333"/>
          <w:sz w:val="20"/>
          <w:szCs w:val="20"/>
          <w:lang w:eastAsia="nl-NL"/>
        </w:rPr>
        <w:t>ij</w:t>
      </w:r>
      <w:r w:rsidRPr="00607D09">
        <w:rPr>
          <w:rFonts w:ascii="Arial" w:eastAsia="Times New Roman" w:hAnsi="Arial" w:cs="Arial"/>
          <w:color w:val="333333"/>
          <w:sz w:val="20"/>
          <w:szCs w:val="20"/>
          <w:lang w:eastAsia="nl-NL"/>
        </w:rPr>
        <w:t xml:space="preserve">den uit de geschiedenis </w:t>
      </w:r>
      <w:r w:rsidR="004271D8">
        <w:rPr>
          <w:rFonts w:ascii="Arial" w:eastAsia="Times New Roman" w:hAnsi="Arial" w:cs="Arial"/>
          <w:color w:val="333333"/>
          <w:sz w:val="20"/>
          <w:szCs w:val="20"/>
          <w:lang w:eastAsia="nl-NL"/>
        </w:rPr>
        <w:t>af</w:t>
      </w:r>
      <w:r w:rsidRPr="00607D09">
        <w:rPr>
          <w:rFonts w:ascii="Arial" w:eastAsia="Times New Roman" w:hAnsi="Arial" w:cs="Arial"/>
          <w:color w:val="333333"/>
          <w:sz w:val="20"/>
          <w:szCs w:val="20"/>
          <w:lang w:eastAsia="nl-NL"/>
        </w:rPr>
        <w:t>gerekend.</w:t>
      </w:r>
    </w:p>
    <w:p w:rsidR="00607D09" w:rsidRPr="00607D09" w:rsidRDefault="00607D09" w:rsidP="005B7C13">
      <w:pPr>
        <w:shd w:val="clear" w:color="auto" w:fill="FFFFFF"/>
        <w:jc w:val="both"/>
        <w:rPr>
          <w:rFonts w:ascii="Arial" w:eastAsia="Times New Roman" w:hAnsi="Arial" w:cs="Arial"/>
          <w:color w:val="333333"/>
          <w:sz w:val="20"/>
          <w:szCs w:val="20"/>
          <w:lang w:eastAsia="nl-NL"/>
        </w:rPr>
      </w:pPr>
      <w:r w:rsidRPr="00607D09">
        <w:rPr>
          <w:rFonts w:ascii="Arial" w:eastAsia="Times New Roman" w:hAnsi="Arial" w:cs="Arial"/>
          <w:color w:val="333333"/>
          <w:sz w:val="20"/>
          <w:szCs w:val="20"/>
          <w:lang w:eastAsia="nl-NL"/>
        </w:rPr>
        <w:t xml:space="preserve">Het is voorwaar geen gemakkelijke taak om, </w:t>
      </w:r>
      <w:r w:rsidR="004271D8">
        <w:rPr>
          <w:rFonts w:ascii="Arial" w:eastAsia="Times New Roman" w:hAnsi="Arial" w:cs="Arial"/>
          <w:color w:val="333333"/>
          <w:sz w:val="20"/>
          <w:szCs w:val="20"/>
          <w:lang w:eastAsia="nl-NL"/>
        </w:rPr>
        <w:t>z</w:t>
      </w:r>
      <w:r w:rsidRPr="00607D09">
        <w:rPr>
          <w:rFonts w:ascii="Arial" w:eastAsia="Times New Roman" w:hAnsi="Arial" w:cs="Arial"/>
          <w:color w:val="333333"/>
          <w:sz w:val="20"/>
          <w:szCs w:val="20"/>
          <w:lang w:eastAsia="nl-NL"/>
        </w:rPr>
        <w:t>onder ook maar iets van de zoo noodzakel</w:t>
      </w:r>
      <w:r w:rsidR="004271D8">
        <w:rPr>
          <w:rFonts w:ascii="Arial" w:eastAsia="Times New Roman" w:hAnsi="Arial" w:cs="Arial"/>
          <w:color w:val="333333"/>
          <w:sz w:val="20"/>
          <w:szCs w:val="20"/>
          <w:lang w:eastAsia="nl-NL"/>
        </w:rPr>
        <w:t>ij</w:t>
      </w:r>
      <w:r w:rsidRPr="00607D09">
        <w:rPr>
          <w:rFonts w:ascii="Arial" w:eastAsia="Times New Roman" w:hAnsi="Arial" w:cs="Arial"/>
          <w:color w:val="333333"/>
          <w:sz w:val="20"/>
          <w:szCs w:val="20"/>
          <w:lang w:eastAsia="nl-NL"/>
        </w:rPr>
        <w:t xml:space="preserve">ke Autoriteit in te boeten, recht naar het hart van </w:t>
      </w:r>
      <w:r w:rsidR="004271D8">
        <w:rPr>
          <w:rFonts w:ascii="Arial" w:eastAsia="Times New Roman" w:hAnsi="Arial" w:cs="Arial"/>
          <w:color w:val="333333"/>
          <w:sz w:val="20"/>
          <w:szCs w:val="20"/>
          <w:lang w:eastAsia="nl-NL"/>
        </w:rPr>
        <w:t>d</w:t>
      </w:r>
      <w:r w:rsidRPr="00607D09">
        <w:rPr>
          <w:rFonts w:ascii="Arial" w:eastAsia="Times New Roman" w:hAnsi="Arial" w:cs="Arial"/>
          <w:color w:val="333333"/>
          <w:sz w:val="20"/>
          <w:szCs w:val="20"/>
          <w:lang w:eastAsia="nl-NL"/>
        </w:rPr>
        <w:t>e menschen te gaan. Veldwachter Van Osch v</w:t>
      </w:r>
      <w:r w:rsidR="004271D8">
        <w:rPr>
          <w:rFonts w:ascii="Arial" w:eastAsia="Times New Roman" w:hAnsi="Arial" w:cs="Arial"/>
          <w:color w:val="333333"/>
          <w:sz w:val="20"/>
          <w:szCs w:val="20"/>
          <w:lang w:eastAsia="nl-NL"/>
        </w:rPr>
        <w:t>i</w:t>
      </w:r>
      <w:r w:rsidRPr="00607D09">
        <w:rPr>
          <w:rFonts w:ascii="Arial" w:eastAsia="Times New Roman" w:hAnsi="Arial" w:cs="Arial"/>
          <w:color w:val="333333"/>
          <w:sz w:val="20"/>
          <w:szCs w:val="20"/>
          <w:lang w:eastAsia="nl-NL"/>
        </w:rPr>
        <w:t>nd dien we</w:t>
      </w:r>
      <w:r w:rsidR="004271D8">
        <w:rPr>
          <w:rFonts w:ascii="Arial" w:eastAsia="Times New Roman" w:hAnsi="Arial" w:cs="Arial"/>
          <w:color w:val="333333"/>
          <w:sz w:val="20"/>
          <w:szCs w:val="20"/>
          <w:lang w:eastAsia="nl-NL"/>
        </w:rPr>
        <w:t>g en daarom kwamen de menschen m</w:t>
      </w:r>
      <w:r w:rsidRPr="00607D09">
        <w:rPr>
          <w:rFonts w:ascii="Arial" w:eastAsia="Times New Roman" w:hAnsi="Arial" w:cs="Arial"/>
          <w:color w:val="333333"/>
          <w:sz w:val="20"/>
          <w:szCs w:val="20"/>
          <w:lang w:eastAsia="nl-NL"/>
        </w:rPr>
        <w:t>et hun zorgen en moeilijkheden b</w:t>
      </w:r>
      <w:r w:rsidR="004271D8">
        <w:rPr>
          <w:rFonts w:ascii="Arial" w:eastAsia="Times New Roman" w:hAnsi="Arial" w:cs="Arial"/>
          <w:color w:val="333333"/>
          <w:sz w:val="20"/>
          <w:szCs w:val="20"/>
          <w:lang w:eastAsia="nl-NL"/>
        </w:rPr>
        <w:t>ij</w:t>
      </w:r>
      <w:r w:rsidRPr="00607D09">
        <w:rPr>
          <w:rFonts w:ascii="Arial" w:eastAsia="Times New Roman" w:hAnsi="Arial" w:cs="Arial"/>
          <w:color w:val="333333"/>
          <w:sz w:val="20"/>
          <w:szCs w:val="20"/>
          <w:lang w:eastAsia="nl-NL"/>
        </w:rPr>
        <w:t xml:space="preserve"> hem. Een trouw dienaar gaat heen, een </w:t>
      </w:r>
      <w:r w:rsidR="004271D8">
        <w:rPr>
          <w:rFonts w:ascii="Arial" w:eastAsia="Times New Roman" w:hAnsi="Arial" w:cs="Arial"/>
          <w:color w:val="333333"/>
          <w:sz w:val="20"/>
          <w:szCs w:val="20"/>
          <w:lang w:eastAsia="nl-NL"/>
        </w:rPr>
        <w:t>ij</w:t>
      </w:r>
      <w:r w:rsidRPr="00607D09">
        <w:rPr>
          <w:rFonts w:ascii="Arial" w:eastAsia="Times New Roman" w:hAnsi="Arial" w:cs="Arial"/>
          <w:color w:val="333333"/>
          <w:sz w:val="20"/>
          <w:szCs w:val="20"/>
          <w:lang w:eastAsia="nl-NL"/>
        </w:rPr>
        <w:t>verig po</w:t>
      </w:r>
      <w:r w:rsidR="004271D8">
        <w:rPr>
          <w:rFonts w:ascii="Arial" w:eastAsia="Times New Roman" w:hAnsi="Arial" w:cs="Arial"/>
          <w:color w:val="333333"/>
          <w:sz w:val="20"/>
          <w:szCs w:val="20"/>
          <w:lang w:eastAsia="nl-NL"/>
        </w:rPr>
        <w:t>liti</w:t>
      </w:r>
      <w:r w:rsidRPr="00607D09">
        <w:rPr>
          <w:rFonts w:ascii="Arial" w:eastAsia="Times New Roman" w:hAnsi="Arial" w:cs="Arial"/>
          <w:color w:val="333333"/>
          <w:sz w:val="20"/>
          <w:szCs w:val="20"/>
          <w:lang w:eastAsia="nl-NL"/>
        </w:rPr>
        <w:t xml:space="preserve">eman en een goed mensch. Met de beste wenschen voor familie en het </w:t>
      </w:r>
      <w:r w:rsidR="004271D8">
        <w:rPr>
          <w:rFonts w:ascii="Arial" w:eastAsia="Times New Roman" w:hAnsi="Arial" w:cs="Arial"/>
          <w:color w:val="333333"/>
          <w:sz w:val="20"/>
          <w:szCs w:val="20"/>
          <w:lang w:eastAsia="nl-NL"/>
        </w:rPr>
        <w:t>ver</w:t>
      </w:r>
      <w:r w:rsidRPr="00607D09">
        <w:rPr>
          <w:rFonts w:ascii="Arial" w:eastAsia="Times New Roman" w:hAnsi="Arial" w:cs="Arial"/>
          <w:color w:val="333333"/>
          <w:sz w:val="20"/>
          <w:szCs w:val="20"/>
          <w:lang w:eastAsia="nl-NL"/>
        </w:rPr>
        <w:t xml:space="preserve">dere leven overhandigde burgemeester W. J. W. </w:t>
      </w:r>
      <w:r w:rsidR="004271D8">
        <w:rPr>
          <w:rFonts w:ascii="Arial" w:eastAsia="Times New Roman" w:hAnsi="Arial" w:cs="Arial"/>
          <w:color w:val="333333"/>
          <w:sz w:val="20"/>
          <w:szCs w:val="20"/>
          <w:lang w:eastAsia="nl-NL"/>
        </w:rPr>
        <w:t>Wijs</w:t>
      </w:r>
      <w:r w:rsidRPr="00607D09">
        <w:rPr>
          <w:rFonts w:ascii="Arial" w:eastAsia="Times New Roman" w:hAnsi="Arial" w:cs="Arial"/>
          <w:color w:val="333333"/>
          <w:sz w:val="20"/>
          <w:szCs w:val="20"/>
          <w:lang w:eastAsia="nl-NL"/>
        </w:rPr>
        <w:t xml:space="preserve"> den veldwachter een prachtig horloge </w:t>
      </w:r>
      <w:r w:rsidR="00ED3950">
        <w:rPr>
          <w:rFonts w:ascii="Arial" w:eastAsia="Times New Roman" w:hAnsi="Arial" w:cs="Arial"/>
          <w:color w:val="333333"/>
          <w:sz w:val="20"/>
          <w:szCs w:val="20"/>
          <w:lang w:eastAsia="nl-NL"/>
        </w:rPr>
        <w:t>me</w:t>
      </w:r>
      <w:r w:rsidRPr="00607D09">
        <w:rPr>
          <w:rFonts w:ascii="Arial" w:eastAsia="Times New Roman" w:hAnsi="Arial" w:cs="Arial"/>
          <w:color w:val="333333"/>
          <w:sz w:val="20"/>
          <w:szCs w:val="20"/>
          <w:lang w:eastAsia="nl-NL"/>
        </w:rPr>
        <w:t>t inscriptie in de hoop, dat dhr. va</w:t>
      </w:r>
      <w:r w:rsidR="00ED3950">
        <w:rPr>
          <w:rFonts w:ascii="Arial" w:eastAsia="Times New Roman" w:hAnsi="Arial" w:cs="Arial"/>
          <w:color w:val="333333"/>
          <w:sz w:val="20"/>
          <w:szCs w:val="20"/>
          <w:lang w:eastAsia="nl-NL"/>
        </w:rPr>
        <w:t>n</w:t>
      </w:r>
      <w:r w:rsidRPr="00607D09">
        <w:rPr>
          <w:rFonts w:ascii="Arial" w:eastAsia="Times New Roman" w:hAnsi="Arial" w:cs="Arial"/>
          <w:color w:val="333333"/>
          <w:sz w:val="20"/>
          <w:szCs w:val="20"/>
          <w:lang w:eastAsia="nl-NL"/>
        </w:rPr>
        <w:t xml:space="preserve"> Osch, die </w:t>
      </w:r>
      <w:r w:rsidR="00ED3950">
        <w:rPr>
          <w:rFonts w:ascii="Arial" w:eastAsia="Times New Roman" w:hAnsi="Arial" w:cs="Arial"/>
          <w:color w:val="333333"/>
          <w:sz w:val="20"/>
          <w:szCs w:val="20"/>
          <w:lang w:eastAsia="nl-NL"/>
        </w:rPr>
        <w:t>st</w:t>
      </w:r>
      <w:r w:rsidRPr="00607D09">
        <w:rPr>
          <w:rFonts w:ascii="Arial" w:eastAsia="Times New Roman" w:hAnsi="Arial" w:cs="Arial"/>
          <w:color w:val="333333"/>
          <w:sz w:val="20"/>
          <w:szCs w:val="20"/>
          <w:lang w:eastAsia="nl-NL"/>
        </w:rPr>
        <w:t>eed</w:t>
      </w:r>
      <w:r w:rsidR="00ED3950">
        <w:rPr>
          <w:rFonts w:ascii="Arial" w:eastAsia="Times New Roman" w:hAnsi="Arial" w:cs="Arial"/>
          <w:color w:val="333333"/>
          <w:sz w:val="20"/>
          <w:szCs w:val="20"/>
          <w:lang w:eastAsia="nl-NL"/>
        </w:rPr>
        <w:t>s</w:t>
      </w:r>
      <w:r w:rsidRPr="00607D09">
        <w:rPr>
          <w:rFonts w:ascii="Arial" w:eastAsia="Times New Roman" w:hAnsi="Arial" w:cs="Arial"/>
          <w:color w:val="333333"/>
          <w:sz w:val="20"/>
          <w:szCs w:val="20"/>
          <w:lang w:eastAsia="nl-NL"/>
        </w:rPr>
        <w:t xml:space="preserve"> een man van de klok is geweest, nog lange jaren plezier moge beleven van dit geschenk.</w:t>
      </w:r>
    </w:p>
    <w:p w:rsidR="00607D09" w:rsidRPr="00607D09" w:rsidRDefault="00607D09" w:rsidP="005B7C13">
      <w:pPr>
        <w:shd w:val="clear" w:color="auto" w:fill="FFFFFF"/>
        <w:jc w:val="both"/>
        <w:rPr>
          <w:rFonts w:ascii="Arial" w:eastAsia="Times New Roman" w:hAnsi="Arial" w:cs="Arial"/>
          <w:color w:val="333333"/>
          <w:sz w:val="20"/>
          <w:szCs w:val="20"/>
          <w:lang w:eastAsia="nl-NL"/>
        </w:rPr>
      </w:pPr>
      <w:r w:rsidRPr="00607D09">
        <w:rPr>
          <w:rFonts w:ascii="Arial" w:eastAsia="Times New Roman" w:hAnsi="Arial" w:cs="Arial"/>
          <w:color w:val="333333"/>
          <w:sz w:val="20"/>
          <w:szCs w:val="20"/>
          <w:lang w:eastAsia="nl-NL"/>
        </w:rPr>
        <w:t>Burgemeester W. J. H. W</w:t>
      </w:r>
      <w:r w:rsidR="00ED3950">
        <w:rPr>
          <w:rFonts w:ascii="Arial" w:eastAsia="Times New Roman" w:hAnsi="Arial" w:cs="Arial"/>
          <w:color w:val="333333"/>
          <w:sz w:val="20"/>
          <w:szCs w:val="20"/>
          <w:lang w:eastAsia="nl-NL"/>
        </w:rPr>
        <w:t>ij</w:t>
      </w:r>
      <w:r w:rsidRPr="00607D09">
        <w:rPr>
          <w:rFonts w:ascii="Arial" w:eastAsia="Times New Roman" w:hAnsi="Arial" w:cs="Arial"/>
          <w:color w:val="333333"/>
          <w:sz w:val="20"/>
          <w:szCs w:val="20"/>
          <w:lang w:eastAsia="nl-NL"/>
        </w:rPr>
        <w:t>s maakte zich ver</w:t>
      </w:r>
      <w:r w:rsidR="00ED3950">
        <w:rPr>
          <w:rFonts w:ascii="Arial" w:eastAsia="Times New Roman" w:hAnsi="Arial" w:cs="Arial"/>
          <w:color w:val="333333"/>
          <w:sz w:val="20"/>
          <w:szCs w:val="20"/>
          <w:lang w:eastAsia="nl-NL"/>
        </w:rPr>
        <w:t>v</w:t>
      </w:r>
      <w:r w:rsidRPr="00607D09">
        <w:rPr>
          <w:rFonts w:ascii="Arial" w:eastAsia="Times New Roman" w:hAnsi="Arial" w:cs="Arial"/>
          <w:color w:val="333333"/>
          <w:sz w:val="20"/>
          <w:szCs w:val="20"/>
          <w:lang w:eastAsia="nl-NL"/>
        </w:rPr>
        <w:t xml:space="preserve">olgens nog tot tolk van de talrijke collega's </w:t>
      </w:r>
      <w:r w:rsidR="00ED3950">
        <w:rPr>
          <w:rFonts w:ascii="Arial" w:eastAsia="Times New Roman" w:hAnsi="Arial" w:cs="Arial"/>
          <w:color w:val="333333"/>
          <w:sz w:val="20"/>
          <w:szCs w:val="20"/>
          <w:lang w:eastAsia="nl-NL"/>
        </w:rPr>
        <w:t>e</w:t>
      </w:r>
      <w:r w:rsidRPr="00607D09">
        <w:rPr>
          <w:rFonts w:ascii="Arial" w:eastAsia="Times New Roman" w:hAnsi="Arial" w:cs="Arial"/>
          <w:color w:val="333333"/>
          <w:sz w:val="20"/>
          <w:szCs w:val="20"/>
          <w:lang w:eastAsia="nl-NL"/>
        </w:rPr>
        <w:t xml:space="preserve">n veldwachter van Osch, die hem als bljjk van waardeering een divan offreerden. Vervolgens vroeg oud-burgemeester. dhr. </w:t>
      </w:r>
      <w:r w:rsidR="00ED3950">
        <w:rPr>
          <w:rFonts w:ascii="Arial" w:eastAsia="Times New Roman" w:hAnsi="Arial" w:cs="Arial"/>
          <w:color w:val="333333"/>
          <w:sz w:val="20"/>
          <w:szCs w:val="20"/>
          <w:lang w:eastAsia="nl-NL"/>
        </w:rPr>
        <w:t>J. J.</w:t>
      </w:r>
      <w:r w:rsidRPr="00607D09">
        <w:rPr>
          <w:rFonts w:ascii="Arial" w:eastAsia="Times New Roman" w:hAnsi="Arial" w:cs="Arial"/>
          <w:color w:val="333333"/>
          <w:sz w:val="20"/>
          <w:szCs w:val="20"/>
          <w:lang w:eastAsia="nl-NL"/>
        </w:rPr>
        <w:t xml:space="preserve"> Janssens het woord en dankte veldwachter van Osch voor de samenwerking en goede dienen, die hij van hem heeft mogen ondervinden, </w:t>
      </w:r>
      <w:r w:rsidR="00ED3950">
        <w:rPr>
          <w:rFonts w:ascii="Arial" w:eastAsia="Times New Roman" w:hAnsi="Arial" w:cs="Arial"/>
          <w:color w:val="333333"/>
          <w:sz w:val="20"/>
          <w:szCs w:val="20"/>
          <w:lang w:eastAsia="nl-NL"/>
        </w:rPr>
        <w:t>o</w:t>
      </w:r>
      <w:r w:rsidRPr="00607D09">
        <w:rPr>
          <w:rFonts w:ascii="Arial" w:eastAsia="Times New Roman" w:hAnsi="Arial" w:cs="Arial"/>
          <w:color w:val="333333"/>
          <w:sz w:val="20"/>
          <w:szCs w:val="20"/>
          <w:lang w:eastAsia="nl-NL"/>
        </w:rPr>
        <w:t>ud-burgemeester bood een mooie kranten</w:t>
      </w:r>
      <w:r w:rsidR="00ED3950">
        <w:rPr>
          <w:rFonts w:ascii="Arial" w:eastAsia="Times New Roman" w:hAnsi="Arial" w:cs="Arial"/>
          <w:color w:val="333333"/>
          <w:sz w:val="20"/>
          <w:szCs w:val="20"/>
          <w:lang w:eastAsia="nl-NL"/>
        </w:rPr>
        <w:t>h</w:t>
      </w:r>
      <w:r w:rsidRPr="00607D09">
        <w:rPr>
          <w:rFonts w:ascii="Arial" w:eastAsia="Times New Roman" w:hAnsi="Arial" w:cs="Arial"/>
          <w:color w:val="333333"/>
          <w:sz w:val="20"/>
          <w:szCs w:val="20"/>
          <w:lang w:eastAsia="nl-NL"/>
        </w:rPr>
        <w:t>ouder aan.</w:t>
      </w:r>
    </w:p>
    <w:p w:rsidR="00607D09" w:rsidRPr="00607D09" w:rsidRDefault="00ED3950" w:rsidP="005B7C13">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M</w:t>
      </w:r>
      <w:r w:rsidR="00607D09" w:rsidRPr="00607D09">
        <w:rPr>
          <w:rFonts w:ascii="Arial" w:eastAsia="Times New Roman" w:hAnsi="Arial" w:cs="Arial"/>
          <w:color w:val="333333"/>
          <w:sz w:val="20"/>
          <w:szCs w:val="20"/>
          <w:lang w:eastAsia="nl-NL"/>
        </w:rPr>
        <w:t xml:space="preserve">ajoor </w:t>
      </w:r>
      <w:r>
        <w:rPr>
          <w:rFonts w:ascii="Arial" w:eastAsia="Times New Roman" w:hAnsi="Arial" w:cs="Arial"/>
          <w:color w:val="333333"/>
          <w:sz w:val="20"/>
          <w:szCs w:val="20"/>
          <w:lang w:eastAsia="nl-NL"/>
        </w:rPr>
        <w:t>E</w:t>
      </w:r>
      <w:r w:rsidR="00607D09" w:rsidRPr="00607D09">
        <w:rPr>
          <w:rFonts w:ascii="Arial" w:eastAsia="Times New Roman" w:hAnsi="Arial" w:cs="Arial"/>
          <w:color w:val="333333"/>
          <w:sz w:val="20"/>
          <w:szCs w:val="20"/>
          <w:lang w:eastAsia="nl-NL"/>
        </w:rPr>
        <w:t xml:space="preserve">ikenaar van de rijkswacht uit St. </w:t>
      </w:r>
      <w:r>
        <w:rPr>
          <w:rFonts w:ascii="Arial" w:eastAsia="Times New Roman" w:hAnsi="Arial" w:cs="Arial"/>
          <w:color w:val="333333"/>
          <w:sz w:val="20"/>
          <w:szCs w:val="20"/>
          <w:lang w:eastAsia="nl-NL"/>
        </w:rPr>
        <w:t>O</w:t>
      </w:r>
      <w:r w:rsidR="00607D09" w:rsidRPr="00607D09">
        <w:rPr>
          <w:rFonts w:ascii="Arial" w:eastAsia="Times New Roman" w:hAnsi="Arial" w:cs="Arial"/>
          <w:color w:val="333333"/>
          <w:sz w:val="20"/>
          <w:szCs w:val="20"/>
          <w:lang w:eastAsia="nl-NL"/>
        </w:rPr>
        <w:t>edenrode dankte van Osch voor z</w:t>
      </w:r>
      <w:r>
        <w:rPr>
          <w:rFonts w:ascii="Arial" w:eastAsia="Times New Roman" w:hAnsi="Arial" w:cs="Arial"/>
          <w:color w:val="333333"/>
          <w:sz w:val="20"/>
          <w:szCs w:val="20"/>
          <w:lang w:eastAsia="nl-NL"/>
        </w:rPr>
        <w:t>ij</w:t>
      </w:r>
      <w:r w:rsidR="00607D09" w:rsidRPr="00607D09">
        <w:rPr>
          <w:rFonts w:ascii="Arial" w:eastAsia="Times New Roman" w:hAnsi="Arial" w:cs="Arial"/>
          <w:color w:val="333333"/>
          <w:sz w:val="20"/>
          <w:szCs w:val="20"/>
          <w:lang w:eastAsia="nl-NL"/>
        </w:rPr>
        <w:t>n gedienstig</w:t>
      </w:r>
      <w:r>
        <w:rPr>
          <w:rFonts w:ascii="Arial" w:eastAsia="Times New Roman" w:hAnsi="Arial" w:cs="Arial"/>
          <w:color w:val="333333"/>
          <w:sz w:val="20"/>
          <w:szCs w:val="20"/>
          <w:lang w:eastAsia="nl-NL"/>
        </w:rPr>
        <w:t>heid en medewerking</w:t>
      </w:r>
      <w:r w:rsidR="00607D09" w:rsidRPr="00607D09">
        <w:rPr>
          <w:rFonts w:ascii="Arial" w:eastAsia="Times New Roman" w:hAnsi="Arial" w:cs="Arial"/>
          <w:color w:val="333333"/>
          <w:sz w:val="20"/>
          <w:szCs w:val="20"/>
          <w:lang w:eastAsia="nl-NL"/>
        </w:rPr>
        <w:t>, voor z</w:t>
      </w:r>
      <w:r>
        <w:rPr>
          <w:rFonts w:ascii="Arial" w:eastAsia="Times New Roman" w:hAnsi="Arial" w:cs="Arial"/>
          <w:color w:val="333333"/>
          <w:sz w:val="20"/>
          <w:szCs w:val="20"/>
          <w:lang w:eastAsia="nl-NL"/>
        </w:rPr>
        <w:t>ij</w:t>
      </w:r>
      <w:r w:rsidR="00607D09" w:rsidRPr="00607D09">
        <w:rPr>
          <w:rFonts w:ascii="Arial" w:eastAsia="Times New Roman" w:hAnsi="Arial" w:cs="Arial"/>
          <w:color w:val="333333"/>
          <w:sz w:val="20"/>
          <w:szCs w:val="20"/>
          <w:lang w:eastAsia="nl-NL"/>
        </w:rPr>
        <w:t>n vriendelijkheid en z</w:t>
      </w:r>
      <w:r>
        <w:rPr>
          <w:rFonts w:ascii="Arial" w:eastAsia="Times New Roman" w:hAnsi="Arial" w:cs="Arial"/>
          <w:color w:val="333333"/>
          <w:sz w:val="20"/>
          <w:szCs w:val="20"/>
          <w:lang w:eastAsia="nl-NL"/>
        </w:rPr>
        <w:t>ij</w:t>
      </w:r>
      <w:r w:rsidR="00607D09" w:rsidRPr="00607D09">
        <w:rPr>
          <w:rFonts w:ascii="Arial" w:eastAsia="Times New Roman" w:hAnsi="Arial" w:cs="Arial"/>
          <w:color w:val="333333"/>
          <w:sz w:val="20"/>
          <w:szCs w:val="20"/>
          <w:lang w:eastAsia="nl-NL"/>
        </w:rPr>
        <w:t xml:space="preserve">n steeds stipte houding i.z. de uitoefening </w:t>
      </w:r>
      <w:r>
        <w:rPr>
          <w:rFonts w:ascii="Arial" w:eastAsia="Times New Roman" w:hAnsi="Arial" w:cs="Arial"/>
          <w:color w:val="333333"/>
          <w:sz w:val="20"/>
          <w:szCs w:val="20"/>
          <w:lang w:eastAsia="nl-NL"/>
        </w:rPr>
        <w:t>v</w:t>
      </w:r>
      <w:r w:rsidR="00607D09" w:rsidRPr="00607D09">
        <w:rPr>
          <w:rFonts w:ascii="Arial" w:eastAsia="Times New Roman" w:hAnsi="Arial" w:cs="Arial"/>
          <w:color w:val="333333"/>
          <w:sz w:val="20"/>
          <w:szCs w:val="20"/>
          <w:lang w:eastAsia="nl-NL"/>
        </w:rPr>
        <w:t>an zijn ambt. , De chef van politie te Sch</w:t>
      </w:r>
      <w:r>
        <w:rPr>
          <w:rFonts w:ascii="Arial" w:eastAsia="Times New Roman" w:hAnsi="Arial" w:cs="Arial"/>
          <w:color w:val="333333"/>
          <w:sz w:val="20"/>
          <w:szCs w:val="20"/>
          <w:lang w:eastAsia="nl-NL"/>
        </w:rPr>
        <w:t>ij</w:t>
      </w:r>
      <w:r w:rsidR="00607D09" w:rsidRPr="00607D09">
        <w:rPr>
          <w:rFonts w:ascii="Arial" w:eastAsia="Times New Roman" w:hAnsi="Arial" w:cs="Arial"/>
          <w:color w:val="333333"/>
          <w:sz w:val="20"/>
          <w:szCs w:val="20"/>
          <w:lang w:eastAsia="nl-NL"/>
        </w:rPr>
        <w:t>ndel, dhr. van Mierlo, dankte veldwachter van Osch. H</w:t>
      </w:r>
      <w:r>
        <w:rPr>
          <w:rFonts w:ascii="Arial" w:eastAsia="Times New Roman" w:hAnsi="Arial" w:cs="Arial"/>
          <w:color w:val="333333"/>
          <w:sz w:val="20"/>
          <w:szCs w:val="20"/>
          <w:lang w:eastAsia="nl-NL"/>
        </w:rPr>
        <w:t xml:space="preserve">ij </w:t>
      </w:r>
      <w:r w:rsidR="00607D09" w:rsidRPr="00607D09">
        <w:rPr>
          <w:rFonts w:ascii="Arial" w:eastAsia="Times New Roman" w:hAnsi="Arial" w:cs="Arial"/>
          <w:color w:val="333333"/>
          <w:sz w:val="20"/>
          <w:szCs w:val="20"/>
          <w:lang w:eastAsia="nl-NL"/>
        </w:rPr>
        <w:t>prees de pract</w:t>
      </w:r>
      <w:r>
        <w:rPr>
          <w:rFonts w:ascii="Arial" w:eastAsia="Times New Roman" w:hAnsi="Arial" w:cs="Arial"/>
          <w:color w:val="333333"/>
          <w:sz w:val="20"/>
          <w:szCs w:val="20"/>
          <w:lang w:eastAsia="nl-NL"/>
        </w:rPr>
        <w:t>ij</w:t>
      </w:r>
      <w:r w:rsidR="00607D09" w:rsidRPr="00607D09">
        <w:rPr>
          <w:rFonts w:ascii="Arial" w:eastAsia="Times New Roman" w:hAnsi="Arial" w:cs="Arial"/>
          <w:color w:val="333333"/>
          <w:sz w:val="20"/>
          <w:szCs w:val="20"/>
          <w:lang w:eastAsia="nl-NL"/>
        </w:rPr>
        <w:t>k van veldwachter van Osch. Veel heeft h</w:t>
      </w:r>
      <w:r>
        <w:rPr>
          <w:rFonts w:ascii="Arial" w:eastAsia="Times New Roman" w:hAnsi="Arial" w:cs="Arial"/>
          <w:color w:val="333333"/>
          <w:sz w:val="20"/>
          <w:szCs w:val="20"/>
          <w:lang w:eastAsia="nl-NL"/>
        </w:rPr>
        <w:t>ij</w:t>
      </w:r>
      <w:r w:rsidR="00607D09" w:rsidRPr="00607D09">
        <w:rPr>
          <w:rFonts w:ascii="Arial" w:eastAsia="Times New Roman" w:hAnsi="Arial" w:cs="Arial"/>
          <w:color w:val="333333"/>
          <w:sz w:val="20"/>
          <w:szCs w:val="20"/>
          <w:lang w:eastAsia="nl-NL"/>
        </w:rPr>
        <w:t xml:space="preserve"> v</w:t>
      </w:r>
      <w:r>
        <w:rPr>
          <w:rFonts w:ascii="Arial" w:eastAsia="Times New Roman" w:hAnsi="Arial" w:cs="Arial"/>
          <w:color w:val="333333"/>
          <w:sz w:val="20"/>
          <w:szCs w:val="20"/>
          <w:lang w:eastAsia="nl-NL"/>
        </w:rPr>
        <w:t>an hem mogen leeren. Van Osch. he</w:t>
      </w:r>
      <w:r w:rsidR="00607D09" w:rsidRPr="00607D09">
        <w:rPr>
          <w:rFonts w:ascii="Arial" w:eastAsia="Times New Roman" w:hAnsi="Arial" w:cs="Arial"/>
          <w:color w:val="333333"/>
          <w:sz w:val="20"/>
          <w:szCs w:val="20"/>
          <w:lang w:eastAsia="nl-NL"/>
        </w:rPr>
        <w:t>eft gewerkt en gezwoegd en was dikw</w:t>
      </w:r>
      <w:r>
        <w:rPr>
          <w:rFonts w:ascii="Arial" w:eastAsia="Times New Roman" w:hAnsi="Arial" w:cs="Arial"/>
          <w:color w:val="333333"/>
          <w:sz w:val="20"/>
          <w:szCs w:val="20"/>
          <w:lang w:eastAsia="nl-NL"/>
        </w:rPr>
        <w:t>ij</w:t>
      </w:r>
      <w:r w:rsidR="00607D09" w:rsidRPr="00607D09">
        <w:rPr>
          <w:rFonts w:ascii="Arial" w:eastAsia="Times New Roman" w:hAnsi="Arial" w:cs="Arial"/>
          <w:color w:val="333333"/>
          <w:sz w:val="20"/>
          <w:szCs w:val="20"/>
          <w:lang w:eastAsia="nl-NL"/>
        </w:rPr>
        <w:t xml:space="preserve">ls de </w:t>
      </w:r>
      <w:r>
        <w:rPr>
          <w:rFonts w:ascii="Arial" w:eastAsia="Times New Roman" w:hAnsi="Arial" w:cs="Arial"/>
          <w:color w:val="333333"/>
          <w:sz w:val="20"/>
          <w:szCs w:val="20"/>
          <w:lang w:eastAsia="nl-NL"/>
        </w:rPr>
        <w:t xml:space="preserve">vraagbaak </w:t>
      </w:r>
      <w:r w:rsidR="00607D09" w:rsidRPr="00607D09">
        <w:rPr>
          <w:rFonts w:ascii="Arial" w:eastAsia="Times New Roman" w:hAnsi="Arial" w:cs="Arial"/>
          <w:color w:val="333333"/>
          <w:sz w:val="20"/>
          <w:szCs w:val="20"/>
          <w:lang w:eastAsia="nl-NL"/>
        </w:rPr>
        <w:t>voor z</w:t>
      </w:r>
      <w:r>
        <w:rPr>
          <w:rFonts w:ascii="Arial" w:eastAsia="Times New Roman" w:hAnsi="Arial" w:cs="Arial"/>
          <w:color w:val="333333"/>
          <w:sz w:val="20"/>
          <w:szCs w:val="20"/>
          <w:lang w:eastAsia="nl-NL"/>
        </w:rPr>
        <w:t>ij</w:t>
      </w:r>
      <w:r w:rsidR="00607D09" w:rsidRPr="00607D09">
        <w:rPr>
          <w:rFonts w:ascii="Arial" w:eastAsia="Times New Roman" w:hAnsi="Arial" w:cs="Arial"/>
          <w:color w:val="333333"/>
          <w:sz w:val="20"/>
          <w:szCs w:val="20"/>
          <w:lang w:eastAsia="nl-NL"/>
        </w:rPr>
        <w:t xml:space="preserve">n superieuren. De gemeente-secretaris, dhr. Verhagen, dankte </w:t>
      </w:r>
      <w:r>
        <w:rPr>
          <w:rFonts w:ascii="Arial" w:eastAsia="Times New Roman" w:hAnsi="Arial" w:cs="Arial"/>
          <w:color w:val="333333"/>
          <w:sz w:val="20"/>
          <w:szCs w:val="20"/>
          <w:lang w:eastAsia="nl-NL"/>
        </w:rPr>
        <w:t>vel</w:t>
      </w:r>
      <w:r w:rsidR="00607D09" w:rsidRPr="00607D09">
        <w:rPr>
          <w:rFonts w:ascii="Arial" w:eastAsia="Times New Roman" w:hAnsi="Arial" w:cs="Arial"/>
          <w:color w:val="333333"/>
          <w:sz w:val="20"/>
          <w:szCs w:val="20"/>
          <w:lang w:eastAsia="nl-NL"/>
        </w:rPr>
        <w:t>dwachter van Osch, namens het administra</w:t>
      </w:r>
      <w:r>
        <w:rPr>
          <w:rFonts w:ascii="Arial" w:eastAsia="Times New Roman" w:hAnsi="Arial" w:cs="Arial"/>
          <w:color w:val="333333"/>
          <w:sz w:val="20"/>
          <w:szCs w:val="20"/>
          <w:lang w:eastAsia="nl-NL"/>
        </w:rPr>
        <w:t>ti</w:t>
      </w:r>
      <w:r w:rsidR="00607D09" w:rsidRPr="00607D09">
        <w:rPr>
          <w:rFonts w:ascii="Arial" w:eastAsia="Times New Roman" w:hAnsi="Arial" w:cs="Arial"/>
          <w:color w:val="333333"/>
          <w:sz w:val="20"/>
          <w:szCs w:val="20"/>
          <w:lang w:eastAsia="nl-NL"/>
        </w:rPr>
        <w:t>ef apparaat der gemeente S</w:t>
      </w:r>
      <w:r>
        <w:rPr>
          <w:rFonts w:ascii="Arial" w:eastAsia="Times New Roman" w:hAnsi="Arial" w:cs="Arial"/>
          <w:color w:val="333333"/>
          <w:sz w:val="20"/>
          <w:szCs w:val="20"/>
          <w:lang w:eastAsia="nl-NL"/>
        </w:rPr>
        <w:t>chijndel en offreerd</w:t>
      </w:r>
      <w:r w:rsidR="00607D09" w:rsidRPr="00607D09">
        <w:rPr>
          <w:rFonts w:ascii="Arial" w:eastAsia="Times New Roman" w:hAnsi="Arial" w:cs="Arial"/>
          <w:color w:val="333333"/>
          <w:sz w:val="20"/>
          <w:szCs w:val="20"/>
          <w:lang w:eastAsia="nl-NL"/>
        </w:rPr>
        <w:t>e als b</w:t>
      </w:r>
      <w:r>
        <w:rPr>
          <w:rFonts w:ascii="Arial" w:eastAsia="Times New Roman" w:hAnsi="Arial" w:cs="Arial"/>
          <w:color w:val="333333"/>
          <w:sz w:val="20"/>
          <w:szCs w:val="20"/>
          <w:lang w:eastAsia="nl-NL"/>
        </w:rPr>
        <w:t>lij</w:t>
      </w:r>
      <w:r w:rsidR="00607D09" w:rsidRPr="00607D09">
        <w:rPr>
          <w:rFonts w:ascii="Arial" w:eastAsia="Times New Roman" w:hAnsi="Arial" w:cs="Arial"/>
          <w:color w:val="333333"/>
          <w:sz w:val="20"/>
          <w:szCs w:val="20"/>
          <w:lang w:eastAsia="nl-NL"/>
        </w:rPr>
        <w:t xml:space="preserve">vende herinnering een schilderstuk </w:t>
      </w:r>
      <w:r>
        <w:rPr>
          <w:rFonts w:ascii="Arial" w:eastAsia="Times New Roman" w:hAnsi="Arial" w:cs="Arial"/>
          <w:color w:val="333333"/>
          <w:sz w:val="20"/>
          <w:szCs w:val="20"/>
          <w:lang w:eastAsia="nl-NL"/>
        </w:rPr>
        <w:t>"De</w:t>
      </w:r>
      <w:r w:rsidR="00607D09" w:rsidRPr="00607D09">
        <w:rPr>
          <w:rFonts w:ascii="Arial" w:eastAsia="Times New Roman" w:hAnsi="Arial" w:cs="Arial"/>
          <w:color w:val="333333"/>
          <w:sz w:val="20"/>
          <w:szCs w:val="20"/>
          <w:lang w:eastAsia="nl-NL"/>
        </w:rPr>
        <w:t xml:space="preserve"> Kerktoren" van Sch</w:t>
      </w:r>
      <w:r>
        <w:rPr>
          <w:rFonts w:ascii="Arial" w:eastAsia="Times New Roman" w:hAnsi="Arial" w:cs="Arial"/>
          <w:color w:val="333333"/>
          <w:sz w:val="20"/>
          <w:szCs w:val="20"/>
          <w:lang w:eastAsia="nl-NL"/>
        </w:rPr>
        <w:t>ij</w:t>
      </w:r>
      <w:r w:rsidR="00607D09" w:rsidRPr="00607D09">
        <w:rPr>
          <w:rFonts w:ascii="Arial" w:eastAsia="Times New Roman" w:hAnsi="Arial" w:cs="Arial"/>
          <w:color w:val="333333"/>
          <w:sz w:val="20"/>
          <w:szCs w:val="20"/>
          <w:lang w:eastAsia="nl-NL"/>
        </w:rPr>
        <w:t>ndel, Lange jaren hee</w:t>
      </w:r>
      <w:r>
        <w:rPr>
          <w:rFonts w:ascii="Arial" w:eastAsia="Times New Roman" w:hAnsi="Arial" w:cs="Arial"/>
          <w:color w:val="333333"/>
          <w:sz w:val="20"/>
          <w:szCs w:val="20"/>
          <w:lang w:eastAsia="nl-NL"/>
        </w:rPr>
        <w:t>ft van Osch hier 't , ver</w:t>
      </w:r>
      <w:r w:rsidR="00607D09" w:rsidRPr="00607D09">
        <w:rPr>
          <w:rFonts w:ascii="Arial" w:eastAsia="Times New Roman" w:hAnsi="Arial" w:cs="Arial"/>
          <w:color w:val="333333"/>
          <w:sz w:val="20"/>
          <w:szCs w:val="20"/>
          <w:lang w:eastAsia="nl-NL"/>
        </w:rPr>
        <w:t xml:space="preserve">keer </w:t>
      </w:r>
      <w:r>
        <w:rPr>
          <w:rFonts w:ascii="Arial" w:eastAsia="Times New Roman" w:hAnsi="Arial" w:cs="Arial"/>
          <w:color w:val="333333"/>
          <w:sz w:val="20"/>
          <w:szCs w:val="20"/>
          <w:lang w:eastAsia="nl-NL"/>
        </w:rPr>
        <w:t>g</w:t>
      </w:r>
      <w:r w:rsidR="00607D09" w:rsidRPr="00607D09">
        <w:rPr>
          <w:rFonts w:ascii="Arial" w:eastAsia="Times New Roman" w:hAnsi="Arial" w:cs="Arial"/>
          <w:color w:val="333333"/>
          <w:sz w:val="20"/>
          <w:szCs w:val="20"/>
          <w:lang w:eastAsia="nl-NL"/>
        </w:rPr>
        <w:t xml:space="preserve">eleid en de toren zal hem steed zijn eigen woorden herinneren „Ik ga eens kijken </w:t>
      </w:r>
      <w:r>
        <w:rPr>
          <w:rFonts w:ascii="Arial" w:eastAsia="Times New Roman" w:hAnsi="Arial" w:cs="Arial"/>
          <w:color w:val="333333"/>
          <w:sz w:val="20"/>
          <w:szCs w:val="20"/>
          <w:lang w:eastAsia="nl-NL"/>
        </w:rPr>
        <w:t>o</w:t>
      </w:r>
      <w:r w:rsidR="00607D09" w:rsidRPr="00607D09">
        <w:rPr>
          <w:rFonts w:ascii="Arial" w:eastAsia="Times New Roman" w:hAnsi="Arial" w:cs="Arial"/>
          <w:color w:val="333333"/>
          <w:sz w:val="20"/>
          <w:szCs w:val="20"/>
          <w:lang w:eastAsia="nl-NL"/>
        </w:rPr>
        <w:t xml:space="preserve">f hij </w:t>
      </w:r>
      <w:r>
        <w:rPr>
          <w:rFonts w:ascii="Arial" w:eastAsia="Times New Roman" w:hAnsi="Arial" w:cs="Arial"/>
          <w:color w:val="333333"/>
          <w:sz w:val="20"/>
          <w:szCs w:val="20"/>
          <w:lang w:eastAsia="nl-NL"/>
        </w:rPr>
        <w:t>no</w:t>
      </w:r>
      <w:r w:rsidR="00607D09" w:rsidRPr="00607D09">
        <w:rPr>
          <w:rFonts w:ascii="Arial" w:eastAsia="Times New Roman" w:hAnsi="Arial" w:cs="Arial"/>
          <w:color w:val="333333"/>
          <w:sz w:val="20"/>
          <w:szCs w:val="20"/>
          <w:lang w:eastAsia="nl-NL"/>
        </w:rPr>
        <w:t>g niet is omgevallen." Dhr. van Osch dankte allen, die dezen dag v</w:t>
      </w:r>
      <w:r>
        <w:rPr>
          <w:rFonts w:ascii="Arial" w:eastAsia="Times New Roman" w:hAnsi="Arial" w:cs="Arial"/>
          <w:color w:val="333333"/>
          <w:sz w:val="20"/>
          <w:szCs w:val="20"/>
          <w:lang w:eastAsia="nl-NL"/>
        </w:rPr>
        <w:t>o</w:t>
      </w:r>
      <w:r w:rsidR="00607D09" w:rsidRPr="00607D09">
        <w:rPr>
          <w:rFonts w:ascii="Arial" w:eastAsia="Times New Roman" w:hAnsi="Arial" w:cs="Arial"/>
          <w:color w:val="333333"/>
          <w:sz w:val="20"/>
          <w:szCs w:val="20"/>
          <w:lang w:eastAsia="nl-NL"/>
        </w:rPr>
        <w:t xml:space="preserve">or hem onvergetelijk hadden gemaakt. </w:t>
      </w:r>
      <w:r w:rsidR="00607D09" w:rsidRPr="00607D09">
        <w:rPr>
          <w:rFonts w:ascii="Arial" w:eastAsia="Times New Roman" w:hAnsi="Arial" w:cs="Arial"/>
          <w:color w:val="333333"/>
          <w:sz w:val="20"/>
          <w:szCs w:val="20"/>
          <w:lang w:eastAsia="nl-NL"/>
        </w:rPr>
        <w:lastRenderedPageBreak/>
        <w:t>H</w:t>
      </w:r>
      <w:r>
        <w:rPr>
          <w:rFonts w:ascii="Arial" w:eastAsia="Times New Roman" w:hAnsi="Arial" w:cs="Arial"/>
          <w:color w:val="333333"/>
          <w:sz w:val="20"/>
          <w:szCs w:val="20"/>
          <w:lang w:eastAsia="nl-NL"/>
        </w:rPr>
        <w:t>ij</w:t>
      </w:r>
      <w:r w:rsidR="00607D09" w:rsidRPr="00607D09">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m</w:t>
      </w:r>
      <w:r w:rsidR="00607D09" w:rsidRPr="00607D09">
        <w:rPr>
          <w:rFonts w:ascii="Arial" w:eastAsia="Times New Roman" w:hAnsi="Arial" w:cs="Arial"/>
          <w:color w:val="333333"/>
          <w:sz w:val="20"/>
          <w:szCs w:val="20"/>
          <w:lang w:eastAsia="nl-NL"/>
        </w:rPr>
        <w:t xml:space="preserve">emoreerde even het lief en leed, dat hij, mee </w:t>
      </w:r>
      <w:r>
        <w:rPr>
          <w:rFonts w:ascii="Arial" w:eastAsia="Times New Roman" w:hAnsi="Arial" w:cs="Arial"/>
          <w:color w:val="333333"/>
          <w:sz w:val="20"/>
          <w:szCs w:val="20"/>
          <w:lang w:eastAsia="nl-NL"/>
        </w:rPr>
        <w:t>he</w:t>
      </w:r>
      <w:r w:rsidR="00607D09" w:rsidRPr="00607D09">
        <w:rPr>
          <w:rFonts w:ascii="Arial" w:eastAsia="Times New Roman" w:hAnsi="Arial" w:cs="Arial"/>
          <w:color w:val="333333"/>
          <w:sz w:val="20"/>
          <w:szCs w:val="20"/>
          <w:lang w:eastAsia="nl-NL"/>
        </w:rPr>
        <w:t>eft helpen dragen, dankte Sch</w:t>
      </w:r>
      <w:r>
        <w:rPr>
          <w:rFonts w:ascii="Arial" w:eastAsia="Times New Roman" w:hAnsi="Arial" w:cs="Arial"/>
          <w:color w:val="333333"/>
          <w:sz w:val="20"/>
          <w:szCs w:val="20"/>
          <w:lang w:eastAsia="nl-NL"/>
        </w:rPr>
        <w:t>ij</w:t>
      </w:r>
      <w:r w:rsidR="00607D09" w:rsidRPr="00607D09">
        <w:rPr>
          <w:rFonts w:ascii="Arial" w:eastAsia="Times New Roman" w:hAnsi="Arial" w:cs="Arial"/>
          <w:color w:val="333333"/>
          <w:sz w:val="20"/>
          <w:szCs w:val="20"/>
          <w:lang w:eastAsia="nl-NL"/>
        </w:rPr>
        <w:t xml:space="preserve">ndel en allen </w:t>
      </w:r>
      <w:r>
        <w:rPr>
          <w:rFonts w:ascii="Arial" w:eastAsia="Times New Roman" w:hAnsi="Arial" w:cs="Arial"/>
          <w:color w:val="333333"/>
          <w:sz w:val="20"/>
          <w:szCs w:val="20"/>
          <w:lang w:eastAsia="nl-NL"/>
        </w:rPr>
        <w:t>vo</w:t>
      </w:r>
      <w:r w:rsidR="00607D09" w:rsidRPr="00607D09">
        <w:rPr>
          <w:rFonts w:ascii="Arial" w:eastAsia="Times New Roman" w:hAnsi="Arial" w:cs="Arial"/>
          <w:color w:val="333333"/>
          <w:sz w:val="20"/>
          <w:szCs w:val="20"/>
          <w:lang w:eastAsia="nl-NL"/>
        </w:rPr>
        <w:t>or de b</w:t>
      </w:r>
      <w:r>
        <w:rPr>
          <w:rFonts w:ascii="Arial" w:eastAsia="Times New Roman" w:hAnsi="Arial" w:cs="Arial"/>
          <w:color w:val="333333"/>
          <w:sz w:val="20"/>
          <w:szCs w:val="20"/>
          <w:lang w:eastAsia="nl-NL"/>
        </w:rPr>
        <w:t>ij</w:t>
      </w:r>
      <w:r w:rsidR="00607D09" w:rsidRPr="00607D09">
        <w:rPr>
          <w:rFonts w:ascii="Arial" w:eastAsia="Times New Roman" w:hAnsi="Arial" w:cs="Arial"/>
          <w:color w:val="333333"/>
          <w:sz w:val="20"/>
          <w:szCs w:val="20"/>
          <w:lang w:eastAsia="nl-NL"/>
        </w:rPr>
        <w:t>zondere bl</w:t>
      </w:r>
      <w:r>
        <w:rPr>
          <w:rFonts w:ascii="Arial" w:eastAsia="Times New Roman" w:hAnsi="Arial" w:cs="Arial"/>
          <w:color w:val="333333"/>
          <w:sz w:val="20"/>
          <w:szCs w:val="20"/>
          <w:lang w:eastAsia="nl-NL"/>
        </w:rPr>
        <w:t xml:space="preserve">ijken </w:t>
      </w:r>
      <w:r w:rsidR="00607D09" w:rsidRPr="00607D09">
        <w:rPr>
          <w:rFonts w:ascii="Arial" w:eastAsia="Times New Roman" w:hAnsi="Arial" w:cs="Arial"/>
          <w:color w:val="333333"/>
          <w:sz w:val="20"/>
          <w:szCs w:val="20"/>
          <w:lang w:eastAsia="nl-NL"/>
        </w:rPr>
        <w:t>van waardeering. Sch</w:t>
      </w:r>
      <w:r>
        <w:rPr>
          <w:rFonts w:ascii="Arial" w:eastAsia="Times New Roman" w:hAnsi="Arial" w:cs="Arial"/>
          <w:color w:val="333333"/>
          <w:sz w:val="20"/>
          <w:szCs w:val="20"/>
          <w:lang w:eastAsia="nl-NL"/>
        </w:rPr>
        <w:t>ij</w:t>
      </w:r>
      <w:r w:rsidR="00607D09" w:rsidRPr="00607D09">
        <w:rPr>
          <w:rFonts w:ascii="Arial" w:eastAsia="Times New Roman" w:hAnsi="Arial" w:cs="Arial"/>
          <w:color w:val="333333"/>
          <w:sz w:val="20"/>
          <w:szCs w:val="20"/>
          <w:lang w:eastAsia="nl-NL"/>
        </w:rPr>
        <w:t xml:space="preserve">ndel zag een trouw dienaar afscheid </w:t>
      </w:r>
      <w:r>
        <w:rPr>
          <w:rFonts w:ascii="Arial" w:eastAsia="Times New Roman" w:hAnsi="Arial" w:cs="Arial"/>
          <w:color w:val="333333"/>
          <w:sz w:val="20"/>
          <w:szCs w:val="20"/>
          <w:lang w:eastAsia="nl-NL"/>
        </w:rPr>
        <w:t>nemen.</w:t>
      </w:r>
    </w:p>
    <w:p w:rsidR="00514525" w:rsidRDefault="00514525" w:rsidP="005B7C13">
      <w:pPr>
        <w:shd w:val="clear" w:color="auto" w:fill="FFFFFF"/>
        <w:jc w:val="both"/>
        <w:rPr>
          <w:rFonts w:ascii="Arial" w:eastAsia="Arial Unicode MS" w:hAnsi="Arial" w:cs="Arial"/>
          <w:sz w:val="20"/>
          <w:szCs w:val="20"/>
        </w:rPr>
      </w:pPr>
    </w:p>
    <w:p w:rsidR="002B0C92" w:rsidRPr="002B0C92" w:rsidRDefault="002B0C92" w:rsidP="002B0C92">
      <w:pPr>
        <w:shd w:val="clear" w:color="auto" w:fill="FFFFFF"/>
        <w:jc w:val="both"/>
        <w:rPr>
          <w:rFonts w:ascii="Arial" w:eastAsia="Arial Unicode MS" w:hAnsi="Arial" w:cs="Arial"/>
          <w:b/>
          <w:bCs/>
          <w:sz w:val="20"/>
          <w:szCs w:val="20"/>
          <w:u w:val="single"/>
        </w:rPr>
      </w:pPr>
      <w:r w:rsidRPr="002B0C92">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5</w:t>
      </w:r>
      <w:r w:rsidRPr="002B0C92">
        <w:rPr>
          <w:rFonts w:ascii="Arial" w:eastAsia="Arial Unicode MS" w:hAnsi="Arial" w:cs="Arial"/>
          <w:b/>
          <w:bCs/>
          <w:sz w:val="20"/>
          <w:szCs w:val="20"/>
          <w:u w:val="single"/>
        </w:rPr>
        <w:t>-03-1940</w:t>
      </w:r>
    </w:p>
    <w:p w:rsidR="002B0C92" w:rsidRDefault="002B0C92" w:rsidP="005B7C13">
      <w:pPr>
        <w:shd w:val="clear" w:color="auto" w:fill="FFFFFF"/>
        <w:jc w:val="both"/>
        <w:rPr>
          <w:rFonts w:ascii="Arial" w:eastAsia="Arial Unicode MS" w:hAnsi="Arial" w:cs="Arial"/>
          <w:sz w:val="20"/>
          <w:szCs w:val="20"/>
        </w:rPr>
      </w:pPr>
    </w:p>
    <w:p w:rsidR="002B0C92" w:rsidRDefault="002B0C92" w:rsidP="005B7C13">
      <w:pPr>
        <w:shd w:val="clear" w:color="auto" w:fill="FFFFFF"/>
        <w:jc w:val="both"/>
        <w:rPr>
          <w:rFonts w:ascii="Arial" w:eastAsia="Arial Unicode MS" w:hAnsi="Arial" w:cs="Arial"/>
          <w:sz w:val="20"/>
          <w:szCs w:val="20"/>
        </w:rPr>
      </w:pPr>
      <w:r w:rsidRPr="002B0C92">
        <w:rPr>
          <w:rFonts w:ascii="Arial" w:eastAsia="Arial Unicode MS" w:hAnsi="Arial" w:cs="Arial"/>
          <w:sz w:val="20"/>
          <w:szCs w:val="20"/>
        </w:rPr>
        <w:t xml:space="preserve">LEERJONGEN. Gevraagd nette leerjongen, pl.m. 16 jaar. </w:t>
      </w:r>
    </w:p>
    <w:p w:rsidR="002B0C92" w:rsidRDefault="002B0C92" w:rsidP="005B7C13">
      <w:pPr>
        <w:shd w:val="clear" w:color="auto" w:fill="FFFFFF"/>
        <w:jc w:val="both"/>
        <w:rPr>
          <w:rFonts w:ascii="Arial" w:eastAsia="Arial Unicode MS" w:hAnsi="Arial" w:cs="Arial"/>
          <w:sz w:val="20"/>
          <w:szCs w:val="20"/>
        </w:rPr>
      </w:pPr>
      <w:r w:rsidRPr="002B0C92">
        <w:rPr>
          <w:rFonts w:ascii="Arial" w:eastAsia="Arial Unicode MS" w:hAnsi="Arial" w:cs="Arial"/>
          <w:sz w:val="20"/>
          <w:szCs w:val="20"/>
        </w:rPr>
        <w:t>Aanmelden J. G. v. NUNEN en Zn., Expeditiebedrijf Denneboom Schijndel</w:t>
      </w:r>
      <w:r>
        <w:rPr>
          <w:rFonts w:ascii="Arial" w:eastAsia="Arial Unicode MS" w:hAnsi="Arial" w:cs="Arial"/>
          <w:sz w:val="20"/>
          <w:szCs w:val="20"/>
        </w:rPr>
        <w:t xml:space="preserve">, Tel. K. 4105 </w:t>
      </w:r>
      <w:r w:rsidRPr="002B0C92">
        <w:rPr>
          <w:rFonts w:ascii="Arial" w:eastAsia="Arial Unicode MS" w:hAnsi="Arial" w:cs="Arial"/>
          <w:sz w:val="20"/>
          <w:szCs w:val="20"/>
        </w:rPr>
        <w:t>—247.</w:t>
      </w:r>
    </w:p>
    <w:p w:rsidR="002B0C92" w:rsidRDefault="002B0C92" w:rsidP="005B7C13">
      <w:pPr>
        <w:shd w:val="clear" w:color="auto" w:fill="FFFFFF"/>
        <w:jc w:val="both"/>
        <w:rPr>
          <w:rFonts w:ascii="Arial" w:eastAsia="Arial Unicode MS" w:hAnsi="Arial" w:cs="Arial"/>
          <w:sz w:val="20"/>
          <w:szCs w:val="20"/>
        </w:rPr>
      </w:pPr>
    </w:p>
    <w:p w:rsidR="00F17D19" w:rsidRPr="00F17D19" w:rsidRDefault="00F17D19" w:rsidP="00F17D19">
      <w:pPr>
        <w:shd w:val="clear" w:color="auto" w:fill="FFFFFF"/>
        <w:jc w:val="both"/>
        <w:rPr>
          <w:rFonts w:ascii="Arial" w:eastAsia="Arial Unicode MS" w:hAnsi="Arial" w:cs="Arial"/>
          <w:b/>
          <w:bCs/>
          <w:sz w:val="20"/>
          <w:szCs w:val="20"/>
          <w:u w:val="single"/>
        </w:rPr>
      </w:pPr>
      <w:r w:rsidRPr="00F17D19">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F17D19">
        <w:rPr>
          <w:rFonts w:ascii="Arial" w:eastAsia="Arial Unicode MS" w:hAnsi="Arial" w:cs="Arial"/>
          <w:b/>
          <w:bCs/>
          <w:sz w:val="20"/>
          <w:szCs w:val="20"/>
          <w:u w:val="single"/>
        </w:rPr>
        <w:t>-03-1940</w:t>
      </w:r>
    </w:p>
    <w:p w:rsidR="00F17D19" w:rsidRPr="00F17D19" w:rsidRDefault="00F17D19" w:rsidP="00F17D19">
      <w:pPr>
        <w:shd w:val="clear" w:color="auto" w:fill="FFFFFF"/>
        <w:jc w:val="both"/>
        <w:rPr>
          <w:rFonts w:ascii="Arial" w:eastAsia="Arial Unicode MS" w:hAnsi="Arial" w:cs="Arial"/>
          <w:sz w:val="20"/>
          <w:szCs w:val="20"/>
        </w:rPr>
      </w:pPr>
    </w:p>
    <w:p w:rsidR="00F17D19" w:rsidRPr="00F17D19" w:rsidRDefault="00F17D19" w:rsidP="00F17D19">
      <w:pPr>
        <w:shd w:val="clear" w:color="auto" w:fill="FFFFFF"/>
        <w:jc w:val="both"/>
        <w:rPr>
          <w:rFonts w:ascii="Arial" w:eastAsia="Arial Unicode MS" w:hAnsi="Arial" w:cs="Arial"/>
          <w:b/>
          <w:sz w:val="20"/>
          <w:szCs w:val="20"/>
        </w:rPr>
      </w:pPr>
      <w:r w:rsidRPr="00F17D19">
        <w:rPr>
          <w:rFonts w:ascii="Arial" w:eastAsia="Arial Unicode MS" w:hAnsi="Arial" w:cs="Arial"/>
          <w:b/>
          <w:sz w:val="20"/>
          <w:szCs w:val="20"/>
        </w:rPr>
        <w:t xml:space="preserve">De messentrekkerij op Oudejaarsavond te Schijndel. </w:t>
      </w:r>
    </w:p>
    <w:p w:rsidR="00F17D19" w:rsidRDefault="00F17D19" w:rsidP="00F17D19">
      <w:pPr>
        <w:shd w:val="clear" w:color="auto" w:fill="FFFFFF"/>
        <w:jc w:val="both"/>
        <w:rPr>
          <w:rFonts w:ascii="Arial" w:eastAsia="Arial Unicode MS" w:hAnsi="Arial" w:cs="Arial"/>
          <w:sz w:val="20"/>
          <w:szCs w:val="20"/>
        </w:rPr>
      </w:pPr>
      <w:r w:rsidRPr="00F17D19">
        <w:rPr>
          <w:rFonts w:ascii="Arial" w:eastAsia="Arial Unicode MS" w:hAnsi="Arial" w:cs="Arial"/>
          <w:sz w:val="20"/>
          <w:szCs w:val="20"/>
        </w:rPr>
        <w:t>De rechtbank heeft vonnis gewezen tegen W. v. d. Aa, 20 jaar, landbouwer te Schijndel, gedetineerd, aan wien was ten laste gelegd, dat hij op 31 December j.</w:t>
      </w:r>
      <w:r>
        <w:rPr>
          <w:rFonts w:ascii="Arial" w:eastAsia="Arial Unicode MS" w:hAnsi="Arial" w:cs="Arial"/>
          <w:sz w:val="20"/>
          <w:szCs w:val="20"/>
        </w:rPr>
        <w:t>l</w:t>
      </w:r>
      <w:r w:rsidRPr="00F17D19">
        <w:rPr>
          <w:rFonts w:ascii="Arial" w:eastAsia="Arial Unicode MS" w:hAnsi="Arial" w:cs="Arial"/>
          <w:sz w:val="20"/>
          <w:szCs w:val="20"/>
        </w:rPr>
        <w:t>. te Schijndel W. Rijkers zwaar lichamelijk letsel had toegebracht door hem met een mes te steken, te snijden en te stooten, waarbij het linkeroor werd doorkliefd en ook de schedel werd gekneusd, terwijl zeer groot bloedverlies optrad. Tegen verdachte was een jaar gevangenisstraf geëischt. Verdediger Mr. E. Sassen had een gedeeltelijk voorwaardelijke, gedeeltelijk onvoorwaardelijke straf gevraagd, overeenkomstig de conclusie van het Reclasseeringsrapport.</w:t>
      </w:r>
    </w:p>
    <w:p w:rsidR="00F17D19" w:rsidRDefault="00F17D19" w:rsidP="00F17D19">
      <w:pPr>
        <w:shd w:val="clear" w:color="auto" w:fill="FFFFFF"/>
        <w:jc w:val="both"/>
        <w:rPr>
          <w:rFonts w:ascii="Arial" w:eastAsia="Arial Unicode MS" w:hAnsi="Arial" w:cs="Arial"/>
          <w:sz w:val="20"/>
          <w:szCs w:val="20"/>
        </w:rPr>
      </w:pPr>
    </w:p>
    <w:p w:rsidR="00517466" w:rsidRPr="00517466" w:rsidRDefault="00517466" w:rsidP="00517466">
      <w:pPr>
        <w:shd w:val="clear" w:color="auto" w:fill="FFFFFF"/>
        <w:jc w:val="both"/>
        <w:rPr>
          <w:rFonts w:ascii="Arial" w:eastAsia="Arial Unicode MS" w:hAnsi="Arial" w:cs="Arial"/>
          <w:b/>
          <w:sz w:val="20"/>
          <w:szCs w:val="20"/>
        </w:rPr>
      </w:pPr>
      <w:r w:rsidRPr="00517466">
        <w:rPr>
          <w:rFonts w:ascii="Arial" w:eastAsia="Arial Unicode MS" w:hAnsi="Arial" w:cs="Arial"/>
          <w:b/>
          <w:sz w:val="20"/>
          <w:szCs w:val="20"/>
        </w:rPr>
        <w:t xml:space="preserve">ERNSTIGE AANRIJDING ONDER SCHIJNDEL. </w:t>
      </w:r>
    </w:p>
    <w:p w:rsidR="00517466" w:rsidRPr="00517466" w:rsidRDefault="00517466" w:rsidP="00517466">
      <w:pPr>
        <w:shd w:val="clear" w:color="auto" w:fill="FFFFFF"/>
        <w:jc w:val="both"/>
        <w:rPr>
          <w:rFonts w:ascii="Arial" w:eastAsia="Arial Unicode MS" w:hAnsi="Arial" w:cs="Arial"/>
          <w:sz w:val="20"/>
          <w:szCs w:val="20"/>
        </w:rPr>
      </w:pPr>
      <w:r w:rsidRPr="00517466">
        <w:rPr>
          <w:rFonts w:ascii="Arial" w:eastAsia="Arial Unicode MS" w:hAnsi="Arial" w:cs="Arial"/>
          <w:sz w:val="20"/>
          <w:szCs w:val="20"/>
        </w:rPr>
        <w:t xml:space="preserve">Men meldt ons: Gisteravond is langs de Zuid-Willemsvaart, tusschen de Heesche brug en Sluis </w:t>
      </w:r>
      <w:r>
        <w:rPr>
          <w:rFonts w:ascii="Arial" w:eastAsia="Arial Unicode MS" w:hAnsi="Arial" w:cs="Arial"/>
          <w:sz w:val="20"/>
          <w:szCs w:val="20"/>
        </w:rPr>
        <w:t>III</w:t>
      </w:r>
      <w:r w:rsidRPr="00517466">
        <w:rPr>
          <w:rFonts w:ascii="Arial" w:eastAsia="Arial Unicode MS" w:hAnsi="Arial" w:cs="Arial"/>
          <w:sz w:val="20"/>
          <w:szCs w:val="20"/>
        </w:rPr>
        <w:t xml:space="preserve"> een schippersknecht door een personenauto aangereden. De man werd bewusteloos opgenomen en bleek zwaar gewond te zijn. Vermoedelijk is de bestuurder der auto verblind door een tegenligger en heeft hij den schipper, die met nog drie andere personen op den weg liep te laat gezien. De gemeenteveldwachter uit Heeswijk was spoedig aanwzeig en even later ook de politie uit Schijndel. Dr. Verstraaten uit Schijndel verleende geneeskundige hulp en op diens advies werd het slachtoffer per militaire vrachtauto vervoerd naar het ziekenhuis te Schijndel. </w:t>
      </w:r>
    </w:p>
    <w:p w:rsidR="00517466" w:rsidRDefault="00517466" w:rsidP="00F17D19">
      <w:pPr>
        <w:shd w:val="clear" w:color="auto" w:fill="FFFFFF"/>
        <w:jc w:val="both"/>
        <w:rPr>
          <w:rFonts w:ascii="Arial" w:eastAsia="Arial Unicode MS" w:hAnsi="Arial" w:cs="Arial"/>
          <w:sz w:val="20"/>
          <w:szCs w:val="20"/>
        </w:rPr>
      </w:pPr>
    </w:p>
    <w:p w:rsidR="00517466" w:rsidRPr="00517466" w:rsidRDefault="00517466" w:rsidP="00517466">
      <w:pPr>
        <w:shd w:val="clear" w:color="auto" w:fill="FFFFFF"/>
        <w:jc w:val="both"/>
        <w:rPr>
          <w:rFonts w:ascii="Arial" w:eastAsia="Arial Unicode MS" w:hAnsi="Arial" w:cs="Arial"/>
          <w:b/>
          <w:bCs/>
          <w:sz w:val="20"/>
          <w:szCs w:val="20"/>
          <w:u w:val="single"/>
        </w:rPr>
      </w:pPr>
      <w:r w:rsidRPr="00517466">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517466">
        <w:rPr>
          <w:rFonts w:ascii="Arial" w:eastAsia="Arial Unicode MS" w:hAnsi="Arial" w:cs="Arial"/>
          <w:b/>
          <w:bCs/>
          <w:sz w:val="20"/>
          <w:szCs w:val="20"/>
          <w:u w:val="single"/>
        </w:rPr>
        <w:t>-03-1940</w:t>
      </w:r>
    </w:p>
    <w:p w:rsidR="00517466" w:rsidRDefault="00517466" w:rsidP="00F17D19">
      <w:pPr>
        <w:shd w:val="clear" w:color="auto" w:fill="FFFFFF"/>
        <w:jc w:val="both"/>
        <w:rPr>
          <w:rFonts w:ascii="Arial" w:eastAsia="Arial Unicode MS" w:hAnsi="Arial" w:cs="Arial"/>
          <w:sz w:val="20"/>
          <w:szCs w:val="20"/>
        </w:rPr>
      </w:pPr>
    </w:p>
    <w:p w:rsidR="00517466" w:rsidRDefault="00517466" w:rsidP="00F17D19">
      <w:pPr>
        <w:shd w:val="clear" w:color="auto" w:fill="FFFFFF"/>
        <w:jc w:val="both"/>
        <w:rPr>
          <w:rFonts w:ascii="Arial" w:eastAsia="Arial Unicode MS" w:hAnsi="Arial" w:cs="Arial"/>
          <w:sz w:val="20"/>
          <w:szCs w:val="20"/>
        </w:rPr>
      </w:pPr>
      <w:r w:rsidRPr="00517466">
        <w:rPr>
          <w:rFonts w:ascii="Arial" w:eastAsia="Arial Unicode MS" w:hAnsi="Arial" w:cs="Arial"/>
          <w:sz w:val="20"/>
          <w:szCs w:val="20"/>
        </w:rPr>
        <w:t xml:space="preserve">H.H. KAPPERS. Tertond gevraagd een R. K. </w:t>
      </w:r>
      <w:r>
        <w:rPr>
          <w:rFonts w:ascii="Arial" w:eastAsia="Arial Unicode MS" w:hAnsi="Arial" w:cs="Arial"/>
          <w:sz w:val="20"/>
          <w:szCs w:val="20"/>
        </w:rPr>
        <w:t>2</w:t>
      </w:r>
      <w:r w:rsidRPr="00517466">
        <w:rPr>
          <w:rFonts w:ascii="Arial" w:eastAsia="Arial Unicode MS" w:hAnsi="Arial" w:cs="Arial"/>
          <w:sz w:val="20"/>
          <w:szCs w:val="20"/>
        </w:rPr>
        <w:t xml:space="preserve">e bediende, </w:t>
      </w:r>
      <w:r>
        <w:rPr>
          <w:rFonts w:ascii="Arial" w:eastAsia="Arial Unicode MS" w:hAnsi="Arial" w:cs="Arial"/>
          <w:sz w:val="20"/>
          <w:szCs w:val="20"/>
        </w:rPr>
        <w:t>v</w:t>
      </w:r>
      <w:r w:rsidRPr="00517466">
        <w:rPr>
          <w:rFonts w:ascii="Arial" w:eastAsia="Arial Unicode MS" w:hAnsi="Arial" w:cs="Arial"/>
          <w:sz w:val="20"/>
          <w:szCs w:val="20"/>
        </w:rPr>
        <w:t xml:space="preserve">ereischte goed kunnende scheren om verder te worden opgeleid in 't vak, intern. </w:t>
      </w:r>
    </w:p>
    <w:p w:rsidR="00517466" w:rsidRDefault="00517466" w:rsidP="00F17D19">
      <w:pPr>
        <w:shd w:val="clear" w:color="auto" w:fill="FFFFFF"/>
        <w:jc w:val="both"/>
        <w:rPr>
          <w:rFonts w:ascii="Arial" w:eastAsia="Arial Unicode MS" w:hAnsi="Arial" w:cs="Arial"/>
          <w:sz w:val="20"/>
          <w:szCs w:val="20"/>
        </w:rPr>
      </w:pPr>
      <w:r w:rsidRPr="00517466">
        <w:rPr>
          <w:rFonts w:ascii="Arial" w:eastAsia="Arial Unicode MS" w:hAnsi="Arial" w:cs="Arial"/>
          <w:sz w:val="20"/>
          <w:szCs w:val="20"/>
        </w:rPr>
        <w:t>Adres P, JANSEN, Dames, en Heerenkapper, Hoofdstraat A128 Schijndel. Tel. 258.</w:t>
      </w:r>
    </w:p>
    <w:p w:rsidR="00517466" w:rsidRDefault="00517466" w:rsidP="00F17D19">
      <w:pPr>
        <w:shd w:val="clear" w:color="auto" w:fill="FFFFFF"/>
        <w:jc w:val="both"/>
        <w:rPr>
          <w:rFonts w:ascii="Arial" w:eastAsia="Arial Unicode MS" w:hAnsi="Arial" w:cs="Arial"/>
          <w:sz w:val="20"/>
          <w:szCs w:val="20"/>
        </w:rPr>
      </w:pPr>
    </w:p>
    <w:p w:rsidR="00517466" w:rsidRDefault="00517466" w:rsidP="00517466">
      <w:pPr>
        <w:shd w:val="clear" w:color="auto" w:fill="FFFFFF"/>
        <w:jc w:val="both"/>
        <w:rPr>
          <w:rFonts w:ascii="Arial" w:eastAsia="Arial Unicode MS" w:hAnsi="Arial" w:cs="Arial"/>
          <w:sz w:val="20"/>
          <w:szCs w:val="20"/>
        </w:rPr>
      </w:pPr>
      <w:r w:rsidRPr="00517466">
        <w:rPr>
          <w:rFonts w:ascii="Arial" w:eastAsia="Arial Unicode MS" w:hAnsi="Arial" w:cs="Arial"/>
          <w:sz w:val="20"/>
          <w:szCs w:val="20"/>
        </w:rPr>
        <w:t>KIPPENHOK. Te koop een kippenhok, groot 4 M. lang, 3 M. breed, geheel uitn</w:t>
      </w:r>
      <w:r>
        <w:rPr>
          <w:rFonts w:ascii="Arial" w:eastAsia="Arial Unicode MS" w:hAnsi="Arial" w:cs="Arial"/>
          <w:sz w:val="20"/>
          <w:szCs w:val="20"/>
        </w:rPr>
        <w:t>eembaar, tevens een zoo goed als</w:t>
      </w:r>
      <w:r w:rsidRPr="00517466">
        <w:rPr>
          <w:rFonts w:ascii="Arial" w:eastAsia="Arial Unicode MS" w:hAnsi="Arial" w:cs="Arial"/>
          <w:sz w:val="20"/>
          <w:szCs w:val="20"/>
        </w:rPr>
        <w:t xml:space="preserve"> nieuw weefstel</w:t>
      </w:r>
      <w:r>
        <w:rPr>
          <w:rFonts w:ascii="Arial" w:eastAsia="Arial Unicode MS" w:hAnsi="Arial" w:cs="Arial"/>
          <w:sz w:val="20"/>
          <w:szCs w:val="20"/>
        </w:rPr>
        <w:t>,</w:t>
      </w:r>
      <w:r w:rsidRPr="00517466">
        <w:rPr>
          <w:rFonts w:ascii="Arial" w:eastAsia="Arial Unicode MS" w:hAnsi="Arial" w:cs="Arial"/>
          <w:sz w:val="20"/>
          <w:szCs w:val="20"/>
        </w:rPr>
        <w:t xml:space="preserve"> alsmede een transportrijwiel, een </w:t>
      </w:r>
      <w:r>
        <w:rPr>
          <w:rFonts w:ascii="Arial" w:eastAsia="Arial Unicode MS" w:hAnsi="Arial" w:cs="Arial"/>
          <w:sz w:val="20"/>
          <w:szCs w:val="20"/>
        </w:rPr>
        <w:t>½</w:t>
      </w:r>
      <w:r w:rsidRPr="00517466">
        <w:rPr>
          <w:rFonts w:ascii="Arial" w:eastAsia="Arial Unicode MS" w:hAnsi="Arial" w:cs="Arial"/>
          <w:sz w:val="20"/>
          <w:szCs w:val="20"/>
        </w:rPr>
        <w:t xml:space="preserve"> jaar gebruikt </w:t>
      </w:r>
    </w:p>
    <w:p w:rsidR="00517466" w:rsidRDefault="00517466" w:rsidP="00517466">
      <w:pPr>
        <w:shd w:val="clear" w:color="auto" w:fill="FFFFFF"/>
        <w:jc w:val="both"/>
        <w:rPr>
          <w:rFonts w:ascii="Arial" w:eastAsia="Arial Unicode MS" w:hAnsi="Arial" w:cs="Arial"/>
          <w:sz w:val="20"/>
          <w:szCs w:val="20"/>
        </w:rPr>
      </w:pPr>
      <w:r w:rsidRPr="00517466">
        <w:rPr>
          <w:rFonts w:ascii="Arial" w:eastAsia="Arial Unicode MS" w:hAnsi="Arial" w:cs="Arial"/>
          <w:sz w:val="20"/>
          <w:szCs w:val="20"/>
        </w:rPr>
        <w:t>T. EIJ</w:t>
      </w:r>
      <w:r>
        <w:rPr>
          <w:rFonts w:ascii="Arial" w:eastAsia="Arial Unicode MS" w:hAnsi="Arial" w:cs="Arial"/>
          <w:sz w:val="20"/>
          <w:szCs w:val="20"/>
        </w:rPr>
        <w:t>K</w:t>
      </w:r>
      <w:r w:rsidRPr="00517466">
        <w:rPr>
          <w:rFonts w:ascii="Arial" w:eastAsia="Arial Unicode MS" w:hAnsi="Arial" w:cs="Arial"/>
          <w:sz w:val="20"/>
          <w:szCs w:val="20"/>
        </w:rPr>
        <w:t>EMANS, St. Servatinsstraat A. 299a, Schijndel.</w:t>
      </w:r>
    </w:p>
    <w:p w:rsidR="00517466" w:rsidRPr="00517466" w:rsidRDefault="00517466" w:rsidP="00517466">
      <w:pPr>
        <w:shd w:val="clear" w:color="auto" w:fill="FFFFFF"/>
        <w:jc w:val="both"/>
        <w:rPr>
          <w:rFonts w:ascii="Arial" w:eastAsia="Arial Unicode MS" w:hAnsi="Arial" w:cs="Arial"/>
          <w:sz w:val="20"/>
          <w:szCs w:val="20"/>
        </w:rPr>
      </w:pPr>
    </w:p>
    <w:p w:rsidR="00514525" w:rsidRDefault="00514525"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08-03-1940</w:t>
      </w:r>
    </w:p>
    <w:p w:rsidR="00EF2552" w:rsidRDefault="00EF2552" w:rsidP="005B7C13">
      <w:pPr>
        <w:shd w:val="clear" w:color="auto" w:fill="FFFFFF"/>
        <w:jc w:val="both"/>
        <w:rPr>
          <w:rFonts w:ascii="Arial" w:eastAsia="Times New Roman" w:hAnsi="Arial" w:cs="Arial"/>
          <w:color w:val="333333"/>
          <w:sz w:val="20"/>
          <w:szCs w:val="20"/>
          <w:lang w:eastAsia="nl-NL"/>
        </w:rPr>
      </w:pPr>
    </w:p>
    <w:p w:rsidR="00583C4C" w:rsidRDefault="00583C4C" w:rsidP="005B7C13">
      <w:pPr>
        <w:shd w:val="clear" w:color="auto" w:fill="FFFFFF"/>
        <w:jc w:val="both"/>
        <w:outlineLvl w:val="2"/>
        <w:rPr>
          <w:rFonts w:ascii="Arial" w:eastAsia="Times New Roman" w:hAnsi="Arial" w:cs="Arial"/>
          <w:b/>
          <w:bCs/>
          <w:color w:val="333333"/>
          <w:sz w:val="20"/>
          <w:szCs w:val="20"/>
          <w:lang w:eastAsia="nl-NL"/>
        </w:rPr>
      </w:pPr>
      <w:r w:rsidRPr="00583C4C">
        <w:rPr>
          <w:rFonts w:ascii="Arial" w:eastAsia="Times New Roman" w:hAnsi="Arial" w:cs="Arial"/>
          <w:b/>
          <w:bCs/>
          <w:color w:val="333333"/>
          <w:sz w:val="20"/>
          <w:szCs w:val="20"/>
          <w:lang w:eastAsia="nl-NL"/>
        </w:rPr>
        <w:t xml:space="preserve">BOSSCHE RECHTBANK. </w:t>
      </w:r>
    </w:p>
    <w:p w:rsidR="00583C4C" w:rsidRPr="00583C4C" w:rsidRDefault="00583C4C" w:rsidP="005B7C13">
      <w:pPr>
        <w:shd w:val="clear" w:color="auto" w:fill="FFFFFF"/>
        <w:jc w:val="both"/>
        <w:outlineLvl w:val="2"/>
        <w:rPr>
          <w:rFonts w:ascii="Arial" w:eastAsia="Times New Roman" w:hAnsi="Arial" w:cs="Arial"/>
          <w:b/>
          <w:bCs/>
          <w:color w:val="333333"/>
          <w:sz w:val="20"/>
          <w:szCs w:val="20"/>
          <w:lang w:eastAsia="nl-NL"/>
        </w:rPr>
      </w:pPr>
      <w:r w:rsidRPr="00583C4C">
        <w:rPr>
          <w:rFonts w:ascii="Arial" w:eastAsia="Times New Roman" w:hAnsi="Arial" w:cs="Arial"/>
          <w:b/>
          <w:bCs/>
          <w:color w:val="333333"/>
          <w:sz w:val="20"/>
          <w:szCs w:val="20"/>
          <w:lang w:eastAsia="nl-NL"/>
        </w:rPr>
        <w:t>Steekpartij te Schijndel op Oudejaarsavond.</w:t>
      </w:r>
    </w:p>
    <w:p w:rsidR="00583C4C" w:rsidRPr="00583C4C" w:rsidRDefault="00583C4C" w:rsidP="005B7C13">
      <w:pPr>
        <w:shd w:val="clear" w:color="auto" w:fill="FFFFFF"/>
        <w:jc w:val="both"/>
        <w:rPr>
          <w:rFonts w:ascii="Arial" w:eastAsia="Times New Roman" w:hAnsi="Arial" w:cs="Arial"/>
          <w:color w:val="333333"/>
          <w:sz w:val="20"/>
          <w:szCs w:val="20"/>
          <w:lang w:eastAsia="nl-NL"/>
        </w:rPr>
      </w:pPr>
      <w:r w:rsidRPr="00583C4C">
        <w:rPr>
          <w:rFonts w:ascii="Arial" w:eastAsia="Times New Roman" w:hAnsi="Arial" w:cs="Arial"/>
          <w:color w:val="333333"/>
          <w:sz w:val="20"/>
          <w:szCs w:val="20"/>
          <w:lang w:eastAsia="nl-NL"/>
        </w:rPr>
        <w:t>De rechtbank heeft vonnis gewezen in de strafzaak tegen den thans gedetineerden 20-jarigen arbeider W. v. d, A., wonende te Sch</w:t>
      </w:r>
      <w:r w:rsidR="00514525">
        <w:rPr>
          <w:rFonts w:ascii="Arial" w:eastAsia="Times New Roman" w:hAnsi="Arial" w:cs="Arial"/>
          <w:color w:val="333333"/>
          <w:sz w:val="20"/>
          <w:szCs w:val="20"/>
          <w:lang w:eastAsia="nl-NL"/>
        </w:rPr>
        <w:t>ij</w:t>
      </w:r>
      <w:r w:rsidRPr="00583C4C">
        <w:rPr>
          <w:rFonts w:ascii="Arial" w:eastAsia="Times New Roman" w:hAnsi="Arial" w:cs="Arial"/>
          <w:color w:val="333333"/>
          <w:sz w:val="20"/>
          <w:szCs w:val="20"/>
          <w:lang w:eastAsia="nl-NL"/>
        </w:rPr>
        <w:t>ndel, die aldaar op Oudejaarsavond den arbeider W. Rijkers met een mes heeft gestoken, tengevolge waarvan het linkeroor werd doorkliefd. Tegen v. d. A. heeft de officier van justitie wegens het toebrengen van zwaar lichamelijk letsel een jaar gevangenisstraf geëischt De rechtbank heeft hem deswege veroordeeld tot 8 maanden gevangenisstraf, met aftrek van het voorarrest, waarvan vier maanden voorwaardelijk met een proeftijd van drie jaar.</w:t>
      </w:r>
    </w:p>
    <w:p w:rsidR="00514525" w:rsidRDefault="00514525" w:rsidP="005B7C13">
      <w:pPr>
        <w:shd w:val="clear" w:color="auto" w:fill="FFFFFF"/>
        <w:jc w:val="both"/>
        <w:rPr>
          <w:rFonts w:ascii="Arial" w:eastAsia="Arial Unicode MS" w:hAnsi="Arial" w:cs="Arial"/>
          <w:sz w:val="20"/>
          <w:szCs w:val="20"/>
        </w:rPr>
      </w:pPr>
    </w:p>
    <w:p w:rsidR="000D5ABC" w:rsidRPr="000D5ABC" w:rsidRDefault="000D5ABC" w:rsidP="000D5ABC">
      <w:pPr>
        <w:shd w:val="clear" w:color="auto" w:fill="FFFFFF"/>
        <w:jc w:val="both"/>
        <w:rPr>
          <w:rFonts w:ascii="Arial" w:eastAsia="Arial Unicode MS" w:hAnsi="Arial" w:cs="Arial"/>
          <w:b/>
          <w:bCs/>
          <w:sz w:val="20"/>
          <w:szCs w:val="20"/>
          <w:u w:val="single"/>
        </w:rPr>
      </w:pPr>
      <w:r w:rsidRPr="000D5ABC">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11</w:t>
      </w:r>
      <w:r w:rsidRPr="000D5ABC">
        <w:rPr>
          <w:rFonts w:ascii="Arial" w:eastAsia="Arial Unicode MS" w:hAnsi="Arial" w:cs="Arial"/>
          <w:b/>
          <w:bCs/>
          <w:sz w:val="20"/>
          <w:szCs w:val="20"/>
          <w:u w:val="single"/>
        </w:rPr>
        <w:t>-03-1940</w:t>
      </w:r>
    </w:p>
    <w:p w:rsidR="000D5ABC" w:rsidRDefault="000D5ABC" w:rsidP="005B7C13">
      <w:pPr>
        <w:shd w:val="clear" w:color="auto" w:fill="FFFFFF"/>
        <w:jc w:val="both"/>
        <w:rPr>
          <w:rFonts w:ascii="Arial" w:eastAsia="Arial Unicode MS" w:hAnsi="Arial" w:cs="Arial"/>
          <w:sz w:val="20"/>
          <w:szCs w:val="20"/>
        </w:rPr>
      </w:pPr>
    </w:p>
    <w:p w:rsidR="000D5ABC" w:rsidRDefault="000D5ABC" w:rsidP="000D5ABC">
      <w:pPr>
        <w:shd w:val="clear" w:color="auto" w:fill="FFFFFF"/>
        <w:jc w:val="both"/>
        <w:rPr>
          <w:rFonts w:ascii="Arial" w:eastAsia="Arial Unicode MS" w:hAnsi="Arial" w:cs="Arial"/>
          <w:sz w:val="20"/>
          <w:szCs w:val="20"/>
        </w:rPr>
      </w:pPr>
      <w:r w:rsidRPr="000D5ABC">
        <w:rPr>
          <w:rFonts w:ascii="Arial" w:eastAsia="Arial Unicode MS" w:hAnsi="Arial" w:cs="Arial"/>
          <w:sz w:val="20"/>
          <w:szCs w:val="20"/>
        </w:rPr>
        <w:t>H</w:t>
      </w:r>
      <w:r>
        <w:rPr>
          <w:rFonts w:ascii="Arial" w:eastAsia="Arial Unicode MS" w:hAnsi="Arial" w:cs="Arial"/>
          <w:sz w:val="20"/>
          <w:szCs w:val="20"/>
        </w:rPr>
        <w:t>.</w:t>
      </w:r>
      <w:r w:rsidRPr="000D5ABC">
        <w:rPr>
          <w:rFonts w:ascii="Arial" w:eastAsia="Arial Unicode MS" w:hAnsi="Arial" w:cs="Arial"/>
          <w:sz w:val="20"/>
          <w:szCs w:val="20"/>
        </w:rPr>
        <w:t>H. KAPPERS. Gevraagd een kappersbediende, goed kunnende scheren en knippen. Terstond in diensttreding. Intern. H. v. ALEBEEK, Dames- en Heerenkapper, Schijndel A. 380.</w:t>
      </w:r>
    </w:p>
    <w:p w:rsidR="000D5ABC" w:rsidRDefault="000D5ABC" w:rsidP="000D5ABC">
      <w:pPr>
        <w:shd w:val="clear" w:color="auto" w:fill="FFFFFF"/>
        <w:jc w:val="both"/>
        <w:rPr>
          <w:rFonts w:ascii="Arial" w:eastAsia="Arial Unicode MS" w:hAnsi="Arial" w:cs="Arial"/>
          <w:sz w:val="20"/>
          <w:szCs w:val="20"/>
        </w:rPr>
      </w:pPr>
    </w:p>
    <w:p w:rsidR="008C4395" w:rsidRPr="008C4395" w:rsidRDefault="008C4395" w:rsidP="008C4395">
      <w:pPr>
        <w:shd w:val="clear" w:color="auto" w:fill="FFFFFF"/>
        <w:jc w:val="both"/>
        <w:rPr>
          <w:rFonts w:ascii="Arial" w:eastAsia="Arial Unicode MS" w:hAnsi="Arial" w:cs="Arial"/>
          <w:b/>
          <w:bCs/>
          <w:sz w:val="20"/>
          <w:szCs w:val="20"/>
          <w:u w:val="single"/>
        </w:rPr>
      </w:pPr>
      <w:r w:rsidRPr="008C4395">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5</w:t>
      </w:r>
      <w:r w:rsidRPr="008C4395">
        <w:rPr>
          <w:rFonts w:ascii="Arial" w:eastAsia="Arial Unicode MS" w:hAnsi="Arial" w:cs="Arial"/>
          <w:b/>
          <w:bCs/>
          <w:sz w:val="20"/>
          <w:szCs w:val="20"/>
          <w:u w:val="single"/>
        </w:rPr>
        <w:t>-03-1940</w:t>
      </w:r>
    </w:p>
    <w:p w:rsidR="008C4395" w:rsidRDefault="008C4395" w:rsidP="000D5ABC">
      <w:pPr>
        <w:shd w:val="clear" w:color="auto" w:fill="FFFFFF"/>
        <w:jc w:val="both"/>
        <w:rPr>
          <w:rFonts w:ascii="Arial" w:eastAsia="Arial Unicode MS" w:hAnsi="Arial" w:cs="Arial"/>
          <w:sz w:val="20"/>
          <w:szCs w:val="20"/>
        </w:rPr>
      </w:pPr>
    </w:p>
    <w:p w:rsidR="008C4395" w:rsidRDefault="008C4395" w:rsidP="000D5ABC">
      <w:pPr>
        <w:shd w:val="clear" w:color="auto" w:fill="FFFFFF"/>
        <w:jc w:val="both"/>
        <w:rPr>
          <w:rFonts w:ascii="Arial" w:eastAsia="Arial Unicode MS" w:hAnsi="Arial" w:cs="Arial"/>
          <w:sz w:val="20"/>
          <w:szCs w:val="20"/>
        </w:rPr>
      </w:pPr>
      <w:r w:rsidRPr="008C4395">
        <w:rPr>
          <w:rFonts w:ascii="Arial" w:eastAsia="Arial Unicode MS" w:hAnsi="Arial" w:cs="Arial"/>
          <w:sz w:val="20"/>
          <w:szCs w:val="20"/>
        </w:rPr>
        <w:lastRenderedPageBreak/>
        <w:t>PRIMA KANARIESVan mijn bekroonde stam nog mannen en poppen te koop, prijzen billijk, verkoop liefst aan huis. L. v. ROOSENDAAL, A 47, Schijndel.</w:t>
      </w:r>
    </w:p>
    <w:p w:rsidR="008C4395" w:rsidRPr="000D5ABC" w:rsidRDefault="008C4395" w:rsidP="000D5ABC">
      <w:pPr>
        <w:shd w:val="clear" w:color="auto" w:fill="FFFFFF"/>
        <w:jc w:val="both"/>
        <w:rPr>
          <w:rFonts w:ascii="Arial" w:eastAsia="Arial Unicode MS" w:hAnsi="Arial" w:cs="Arial"/>
          <w:sz w:val="20"/>
          <w:szCs w:val="20"/>
        </w:rPr>
      </w:pPr>
    </w:p>
    <w:p w:rsidR="00514525" w:rsidRDefault="00514525"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16-03-1940</w:t>
      </w:r>
    </w:p>
    <w:p w:rsidR="00ED3950" w:rsidRDefault="00ED3950" w:rsidP="005B7C13">
      <w:pPr>
        <w:shd w:val="clear" w:color="auto" w:fill="FFFFFF"/>
        <w:jc w:val="both"/>
        <w:rPr>
          <w:rFonts w:ascii="Arial" w:eastAsia="Times New Roman" w:hAnsi="Arial" w:cs="Arial"/>
          <w:color w:val="333333"/>
          <w:sz w:val="20"/>
          <w:szCs w:val="20"/>
          <w:lang w:eastAsia="nl-NL"/>
        </w:rPr>
      </w:pPr>
    </w:p>
    <w:p w:rsidR="00514525" w:rsidRPr="00514525" w:rsidRDefault="00514525" w:rsidP="005B7C13">
      <w:pPr>
        <w:shd w:val="clear" w:color="auto" w:fill="FFFFFF"/>
        <w:jc w:val="both"/>
        <w:outlineLvl w:val="2"/>
        <w:rPr>
          <w:rFonts w:ascii="Arial" w:eastAsia="Times New Roman" w:hAnsi="Arial" w:cs="Arial"/>
          <w:b/>
          <w:bCs/>
          <w:color w:val="333333"/>
          <w:sz w:val="20"/>
          <w:szCs w:val="20"/>
          <w:lang w:eastAsia="nl-NL"/>
        </w:rPr>
      </w:pPr>
      <w:r w:rsidRPr="00514525">
        <w:rPr>
          <w:rFonts w:ascii="Arial" w:eastAsia="Times New Roman" w:hAnsi="Arial" w:cs="Arial"/>
          <w:b/>
          <w:bCs/>
          <w:color w:val="333333"/>
          <w:sz w:val="20"/>
          <w:szCs w:val="20"/>
          <w:lang w:eastAsia="nl-NL"/>
        </w:rPr>
        <w:t>VERKEERSSTREMMING.</w:t>
      </w:r>
    </w:p>
    <w:p w:rsidR="00514525" w:rsidRPr="00514525" w:rsidRDefault="00514525" w:rsidP="005B7C13">
      <w:pPr>
        <w:shd w:val="clear" w:color="auto" w:fill="FFFFFF"/>
        <w:jc w:val="both"/>
        <w:rPr>
          <w:rFonts w:ascii="Arial" w:eastAsia="Times New Roman" w:hAnsi="Arial" w:cs="Arial"/>
          <w:color w:val="333333"/>
          <w:sz w:val="20"/>
          <w:szCs w:val="20"/>
          <w:lang w:eastAsia="nl-NL"/>
        </w:rPr>
      </w:pPr>
      <w:r w:rsidRPr="00514525">
        <w:rPr>
          <w:rFonts w:ascii="Arial" w:eastAsia="Times New Roman" w:hAnsi="Arial" w:cs="Arial"/>
          <w:color w:val="333333"/>
          <w:sz w:val="20"/>
          <w:szCs w:val="20"/>
          <w:lang w:eastAsia="nl-NL"/>
        </w:rPr>
        <w:t>In verband met werkzaamheden aan de</w:t>
      </w:r>
      <w:r w:rsidRPr="007E1734">
        <w:rPr>
          <w:rFonts w:ascii="Arial" w:eastAsia="Times New Roman" w:hAnsi="Arial" w:cs="Arial"/>
          <w:color w:val="333333"/>
          <w:sz w:val="20"/>
          <w:szCs w:val="20"/>
          <w:lang w:eastAsia="nl-NL"/>
        </w:rPr>
        <w:t xml:space="preserve"> Heeswijksche</w:t>
      </w:r>
      <w:r w:rsidRPr="00514525">
        <w:rPr>
          <w:rFonts w:ascii="Arial" w:eastAsia="Times New Roman" w:hAnsi="Arial" w:cs="Arial"/>
          <w:color w:val="333333"/>
          <w:sz w:val="20"/>
          <w:szCs w:val="20"/>
          <w:lang w:eastAsia="nl-NL"/>
        </w:rPr>
        <w:t xml:space="preserve"> brug over de Zuid Wi</w:t>
      </w:r>
      <w:r>
        <w:rPr>
          <w:rFonts w:ascii="Arial" w:eastAsia="Times New Roman" w:hAnsi="Arial" w:cs="Arial"/>
          <w:color w:val="333333"/>
          <w:sz w:val="20"/>
          <w:szCs w:val="20"/>
          <w:lang w:eastAsia="nl-NL"/>
        </w:rPr>
        <w:t>llemsvaart in den weg Schijndel-</w:t>
      </w:r>
      <w:r w:rsidRPr="00514525">
        <w:rPr>
          <w:rFonts w:ascii="Arial" w:eastAsia="Times New Roman" w:hAnsi="Arial" w:cs="Arial"/>
          <w:color w:val="333333"/>
          <w:sz w:val="20"/>
          <w:szCs w:val="20"/>
          <w:lang w:eastAsia="nl-NL"/>
        </w:rPr>
        <w:t>Heeswijk onder de gemeente Schijndel, zal het verkeer over deze brug zijn gestremd van Dinsdag 19 Maart '40 5 uur tot Woensdag 20 Maart '40 19 uur, of zooveel langer of korter als de werkzaamheden zullen duren.</w:t>
      </w:r>
    </w:p>
    <w:p w:rsidR="00514525" w:rsidRPr="00514525" w:rsidRDefault="00514525" w:rsidP="005B7C13">
      <w:pPr>
        <w:shd w:val="clear" w:color="auto" w:fill="FFFFFF"/>
        <w:jc w:val="both"/>
        <w:rPr>
          <w:rFonts w:ascii="Arial" w:eastAsia="Times New Roman" w:hAnsi="Arial" w:cs="Arial"/>
          <w:color w:val="333333"/>
          <w:sz w:val="20"/>
          <w:szCs w:val="20"/>
          <w:lang w:eastAsia="nl-NL"/>
        </w:rPr>
      </w:pPr>
      <w:r w:rsidRPr="00514525">
        <w:rPr>
          <w:rFonts w:ascii="Arial" w:eastAsia="Times New Roman" w:hAnsi="Arial" w:cs="Arial"/>
          <w:color w:val="333333"/>
          <w:sz w:val="20"/>
          <w:szCs w:val="20"/>
          <w:lang w:eastAsia="nl-NL"/>
        </w:rPr>
        <w:t>Voor voetgangers en wielrijders zal gelegenheid bestaan om per roeiboot te worden overgezet.</w:t>
      </w:r>
    </w:p>
    <w:p w:rsidR="00514525" w:rsidRPr="00514525" w:rsidRDefault="00514525" w:rsidP="005B7C13">
      <w:pPr>
        <w:shd w:val="clear" w:color="auto" w:fill="FFFFFF"/>
        <w:jc w:val="both"/>
        <w:rPr>
          <w:rFonts w:ascii="Arial" w:eastAsia="Times New Roman" w:hAnsi="Arial" w:cs="Arial"/>
          <w:color w:val="333333"/>
          <w:sz w:val="20"/>
          <w:szCs w:val="20"/>
          <w:lang w:eastAsia="nl-NL"/>
        </w:rPr>
      </w:pPr>
      <w:r w:rsidRPr="00514525">
        <w:rPr>
          <w:rFonts w:ascii="Arial" w:eastAsia="Times New Roman" w:hAnsi="Arial" w:cs="Arial"/>
          <w:color w:val="333333"/>
          <w:sz w:val="20"/>
          <w:szCs w:val="20"/>
          <w:lang w:eastAsia="nl-NL"/>
        </w:rPr>
        <w:t>Het rijverkeer zal worden omgeleid over de Dungenschebrug en de brug over sluis no. 4 te Veghel, zooals met richtingsborden zal Worden aangegeven.</w:t>
      </w:r>
    </w:p>
    <w:p w:rsidR="001F6593" w:rsidRDefault="001F6593" w:rsidP="005B7C13">
      <w:pPr>
        <w:shd w:val="clear" w:color="auto" w:fill="FFFFFF"/>
        <w:jc w:val="both"/>
        <w:rPr>
          <w:rFonts w:ascii="Arial" w:eastAsia="Arial Unicode MS" w:hAnsi="Arial" w:cs="Arial"/>
          <w:b/>
          <w:sz w:val="20"/>
          <w:szCs w:val="20"/>
          <w:u w:val="single"/>
        </w:rPr>
      </w:pPr>
    </w:p>
    <w:p w:rsidR="001F6593" w:rsidRDefault="001F6593"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19-03-1940</w:t>
      </w:r>
    </w:p>
    <w:p w:rsidR="00514525" w:rsidRDefault="00514525" w:rsidP="005B7C13">
      <w:pPr>
        <w:shd w:val="clear" w:color="auto" w:fill="FFFFFF"/>
        <w:jc w:val="both"/>
        <w:rPr>
          <w:rFonts w:ascii="Arial" w:eastAsia="Times New Roman" w:hAnsi="Arial" w:cs="Arial"/>
          <w:color w:val="333333"/>
          <w:sz w:val="20"/>
          <w:szCs w:val="20"/>
          <w:lang w:eastAsia="nl-NL"/>
        </w:rPr>
      </w:pPr>
    </w:p>
    <w:p w:rsidR="005168C0" w:rsidRPr="005168C0" w:rsidRDefault="005168C0" w:rsidP="005B7C13">
      <w:pPr>
        <w:shd w:val="clear" w:color="auto" w:fill="FFFFFF"/>
        <w:jc w:val="both"/>
        <w:outlineLvl w:val="2"/>
        <w:rPr>
          <w:rFonts w:ascii="Arial" w:eastAsia="Times New Roman" w:hAnsi="Arial" w:cs="Arial"/>
          <w:b/>
          <w:bCs/>
          <w:color w:val="333333"/>
          <w:sz w:val="20"/>
          <w:szCs w:val="20"/>
          <w:lang w:eastAsia="nl-NL"/>
        </w:rPr>
      </w:pPr>
      <w:r w:rsidRPr="005168C0">
        <w:rPr>
          <w:rFonts w:ascii="Arial" w:eastAsia="Times New Roman" w:hAnsi="Arial" w:cs="Arial"/>
          <w:b/>
          <w:bCs/>
          <w:color w:val="333333"/>
          <w:sz w:val="20"/>
          <w:szCs w:val="20"/>
          <w:lang w:eastAsia="nl-NL"/>
        </w:rPr>
        <w:t>SCHIJNDEL AANRIJDING.</w:t>
      </w:r>
    </w:p>
    <w:p w:rsidR="005168C0" w:rsidRDefault="005168C0" w:rsidP="005B7C13">
      <w:pPr>
        <w:shd w:val="clear" w:color="auto" w:fill="FFFFFF"/>
        <w:jc w:val="both"/>
        <w:rPr>
          <w:rFonts w:ascii="Arial" w:eastAsia="Times New Roman" w:hAnsi="Arial" w:cs="Arial"/>
          <w:color w:val="333333"/>
          <w:sz w:val="20"/>
          <w:szCs w:val="20"/>
          <w:lang w:eastAsia="nl-NL"/>
        </w:rPr>
      </w:pPr>
      <w:r w:rsidRPr="005168C0">
        <w:rPr>
          <w:rFonts w:ascii="Arial" w:eastAsia="Times New Roman" w:hAnsi="Arial" w:cs="Arial"/>
          <w:color w:val="333333"/>
          <w:sz w:val="20"/>
          <w:szCs w:val="20"/>
          <w:lang w:eastAsia="nl-NL"/>
        </w:rPr>
        <w:t>Op de kruising van de Vicaris van Alphenstraat en de Kluisstraat had heden een aanrijding plaats tusschen een militaire luxe wagen en een militaire vrachtauto. De luxe wagen die uit de Vicaris van Alphenstraat kwam werd van voren aangereden en enkele flinke deuken waren het gevolg van de minder zachte ontmoeting met den vrachtwagen die uit de Kluisstraat kwam. Door de gemeente politie is proces verbaal opgemaakt</w:t>
      </w:r>
      <w:r w:rsidR="007E1734">
        <w:rPr>
          <w:rFonts w:ascii="Arial" w:eastAsia="Times New Roman" w:hAnsi="Arial" w:cs="Arial"/>
          <w:color w:val="333333"/>
          <w:sz w:val="20"/>
          <w:szCs w:val="20"/>
          <w:lang w:eastAsia="nl-NL"/>
        </w:rPr>
        <w:t>.</w:t>
      </w:r>
    </w:p>
    <w:p w:rsidR="007E1734" w:rsidRDefault="007E1734" w:rsidP="005B7C13">
      <w:pPr>
        <w:shd w:val="clear" w:color="auto" w:fill="FFFFFF"/>
        <w:jc w:val="both"/>
        <w:rPr>
          <w:rFonts w:ascii="Arial" w:eastAsia="Arial Unicode MS" w:hAnsi="Arial" w:cs="Arial"/>
          <w:b/>
          <w:sz w:val="20"/>
          <w:szCs w:val="20"/>
          <w:u w:val="single"/>
        </w:rPr>
      </w:pPr>
    </w:p>
    <w:p w:rsidR="007E1734" w:rsidRDefault="007E1734"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19-03-1940</w:t>
      </w:r>
    </w:p>
    <w:p w:rsidR="007E1734" w:rsidRDefault="007E1734" w:rsidP="005B7C13">
      <w:pPr>
        <w:shd w:val="clear" w:color="auto" w:fill="FFFFFF"/>
        <w:jc w:val="both"/>
        <w:rPr>
          <w:rFonts w:ascii="Arial" w:eastAsia="Times New Roman" w:hAnsi="Arial" w:cs="Arial"/>
          <w:color w:val="333333"/>
          <w:sz w:val="20"/>
          <w:szCs w:val="20"/>
          <w:lang w:eastAsia="nl-NL"/>
        </w:rPr>
      </w:pPr>
    </w:p>
    <w:p w:rsidR="007E1734" w:rsidRPr="007E1734" w:rsidRDefault="007E1734" w:rsidP="005B7C13">
      <w:pPr>
        <w:shd w:val="clear" w:color="auto" w:fill="FFFFFF"/>
        <w:jc w:val="both"/>
        <w:outlineLvl w:val="2"/>
        <w:rPr>
          <w:rFonts w:ascii="Arial" w:eastAsia="Times New Roman" w:hAnsi="Arial" w:cs="Arial"/>
          <w:b/>
          <w:bCs/>
          <w:color w:val="333333"/>
          <w:sz w:val="20"/>
          <w:szCs w:val="20"/>
          <w:lang w:eastAsia="nl-NL"/>
        </w:rPr>
      </w:pPr>
      <w:r w:rsidRPr="007E1734">
        <w:rPr>
          <w:rFonts w:ascii="Arial" w:eastAsia="Times New Roman" w:hAnsi="Arial" w:cs="Arial"/>
          <w:b/>
          <w:bCs/>
          <w:color w:val="333333"/>
          <w:sz w:val="20"/>
          <w:szCs w:val="20"/>
          <w:lang w:eastAsia="nl-NL"/>
        </w:rPr>
        <w:t>GERECHTSHOF VAN DEN BOSCH. VERNIELING VAN WINKELRUIT TE DEN BOSCH.</w:t>
      </w:r>
    </w:p>
    <w:p w:rsidR="007E1734" w:rsidRDefault="007E1734" w:rsidP="005B7C13">
      <w:pPr>
        <w:shd w:val="clear" w:color="auto" w:fill="FFFFFF"/>
        <w:jc w:val="both"/>
        <w:rPr>
          <w:rFonts w:ascii="Arial" w:eastAsia="Times New Roman" w:hAnsi="Arial" w:cs="Arial"/>
          <w:color w:val="333333"/>
          <w:sz w:val="20"/>
          <w:szCs w:val="20"/>
          <w:lang w:eastAsia="nl-NL"/>
        </w:rPr>
      </w:pPr>
      <w:r w:rsidRPr="007E1734">
        <w:rPr>
          <w:rFonts w:ascii="Arial" w:eastAsia="Times New Roman" w:hAnsi="Arial" w:cs="Arial"/>
          <w:color w:val="333333"/>
          <w:sz w:val="20"/>
          <w:szCs w:val="20"/>
          <w:lang w:eastAsia="nl-NL"/>
        </w:rPr>
        <w:t>Het Hof heeft arrest gewezen in de s</w:t>
      </w:r>
      <w:r>
        <w:rPr>
          <w:rFonts w:ascii="Arial" w:eastAsia="Times New Roman" w:hAnsi="Arial" w:cs="Arial"/>
          <w:color w:val="333333"/>
          <w:sz w:val="20"/>
          <w:szCs w:val="20"/>
          <w:lang w:eastAsia="nl-NL"/>
        </w:rPr>
        <w:t>trafzaak tegen den schoenmaker J</w:t>
      </w:r>
      <w:r w:rsidRPr="007E1734">
        <w:rPr>
          <w:rFonts w:ascii="Arial" w:eastAsia="Times New Roman" w:hAnsi="Arial" w:cs="Arial"/>
          <w:color w:val="333333"/>
          <w:sz w:val="20"/>
          <w:szCs w:val="20"/>
          <w:lang w:eastAsia="nl-NL"/>
        </w:rPr>
        <w:t>. F. A. van de W., wonende te Schijndel, die op 11 Juli van het vorige jaar opzettelijk een groote winkelruit van C. en A. te</w:t>
      </w:r>
    </w:p>
    <w:p w:rsidR="007E1734" w:rsidRPr="007E1734" w:rsidRDefault="007E1734" w:rsidP="005B7C13">
      <w:pPr>
        <w:shd w:val="clear" w:color="auto" w:fill="FFFFFF"/>
        <w:jc w:val="both"/>
        <w:rPr>
          <w:rFonts w:ascii="Arial" w:eastAsia="Times New Roman" w:hAnsi="Arial" w:cs="Arial"/>
          <w:color w:val="333333"/>
          <w:sz w:val="20"/>
          <w:szCs w:val="20"/>
          <w:lang w:eastAsia="nl-NL"/>
        </w:rPr>
      </w:pPr>
      <w:r w:rsidRPr="007E1734">
        <w:rPr>
          <w:rFonts w:ascii="Arial" w:eastAsia="Times New Roman" w:hAnsi="Arial" w:cs="Arial"/>
          <w:color w:val="333333"/>
          <w:sz w:val="20"/>
          <w:szCs w:val="20"/>
          <w:lang w:eastAsia="nl-NL"/>
        </w:rPr>
        <w:t xml:space="preserve"> 's-</w:t>
      </w:r>
      <w:r>
        <w:rPr>
          <w:rFonts w:ascii="Arial" w:eastAsia="Times New Roman" w:hAnsi="Arial" w:cs="Arial"/>
          <w:color w:val="333333"/>
          <w:sz w:val="20"/>
          <w:szCs w:val="20"/>
          <w:lang w:eastAsia="nl-NL"/>
        </w:rPr>
        <w:t>H</w:t>
      </w:r>
      <w:r w:rsidRPr="007E1734">
        <w:rPr>
          <w:rFonts w:ascii="Arial" w:eastAsia="Times New Roman" w:hAnsi="Arial" w:cs="Arial"/>
          <w:color w:val="333333"/>
          <w:sz w:val="20"/>
          <w:szCs w:val="20"/>
          <w:lang w:eastAsia="nl-NL"/>
        </w:rPr>
        <w:t>ertogenbosch heeft st</w:t>
      </w:r>
      <w:r>
        <w:rPr>
          <w:rFonts w:ascii="Arial" w:eastAsia="Times New Roman" w:hAnsi="Arial" w:cs="Arial"/>
          <w:color w:val="333333"/>
          <w:sz w:val="20"/>
          <w:szCs w:val="20"/>
          <w:lang w:eastAsia="nl-NL"/>
        </w:rPr>
        <w:t>uk gegooid. De Politierechter t</w:t>
      </w:r>
      <w:r w:rsidRPr="007E1734">
        <w:rPr>
          <w:rFonts w:ascii="Arial" w:eastAsia="Times New Roman" w:hAnsi="Arial" w:cs="Arial"/>
          <w:color w:val="333333"/>
          <w:sz w:val="20"/>
          <w:szCs w:val="20"/>
          <w:lang w:eastAsia="nl-NL"/>
        </w:rPr>
        <w:t>e 's-Hertogenbosch heeft bij vonnis bepaald, dat van de W. zal worden geplaatst in een krankzinnigengesticht. Door het Hof is bepaald, dat v. d. W. zal worden geplaatst in een krankzinnigengesticht en wel voor den tijd van een jaar.</w:t>
      </w:r>
    </w:p>
    <w:p w:rsidR="00A03C84" w:rsidRDefault="00A03C84" w:rsidP="005B7C13">
      <w:pPr>
        <w:shd w:val="clear" w:color="auto" w:fill="FFFFFF"/>
        <w:jc w:val="both"/>
        <w:rPr>
          <w:rFonts w:ascii="Arial" w:eastAsia="Arial Unicode MS" w:hAnsi="Arial" w:cs="Arial"/>
          <w:b/>
          <w:sz w:val="20"/>
          <w:szCs w:val="20"/>
          <w:u w:val="single"/>
        </w:rPr>
      </w:pPr>
    </w:p>
    <w:p w:rsidR="00A03C84" w:rsidRDefault="00A03C84"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19-03-1940</w:t>
      </w:r>
    </w:p>
    <w:p w:rsidR="007E1734" w:rsidRPr="005168C0" w:rsidRDefault="007E1734" w:rsidP="005B7C13">
      <w:pPr>
        <w:shd w:val="clear" w:color="auto" w:fill="FFFFFF"/>
        <w:jc w:val="both"/>
        <w:rPr>
          <w:rFonts w:ascii="Arial" w:eastAsia="Times New Roman" w:hAnsi="Arial" w:cs="Arial"/>
          <w:color w:val="333333"/>
          <w:sz w:val="20"/>
          <w:szCs w:val="20"/>
          <w:lang w:eastAsia="nl-NL"/>
        </w:rPr>
      </w:pPr>
    </w:p>
    <w:p w:rsidR="007E1734" w:rsidRDefault="007E1734" w:rsidP="005B7C13">
      <w:pPr>
        <w:shd w:val="clear" w:color="auto" w:fill="FFFFFF"/>
        <w:jc w:val="both"/>
        <w:outlineLvl w:val="2"/>
        <w:rPr>
          <w:rFonts w:ascii="Arial" w:eastAsia="Times New Roman" w:hAnsi="Arial" w:cs="Arial"/>
          <w:b/>
          <w:bCs/>
          <w:color w:val="333333"/>
          <w:sz w:val="20"/>
          <w:szCs w:val="20"/>
          <w:lang w:eastAsia="nl-NL"/>
        </w:rPr>
      </w:pPr>
      <w:r w:rsidRPr="007E1734">
        <w:rPr>
          <w:rFonts w:ascii="Arial" w:eastAsia="Times New Roman" w:hAnsi="Arial" w:cs="Arial"/>
          <w:b/>
          <w:bCs/>
          <w:color w:val="333333"/>
          <w:sz w:val="20"/>
          <w:szCs w:val="20"/>
          <w:lang w:eastAsia="nl-NL"/>
        </w:rPr>
        <w:t xml:space="preserve">DEMEN-DIEDEN. </w:t>
      </w:r>
    </w:p>
    <w:p w:rsidR="007E1734" w:rsidRPr="007E1734" w:rsidRDefault="007E1734" w:rsidP="005B7C13">
      <w:pPr>
        <w:shd w:val="clear" w:color="auto" w:fill="FFFFFF"/>
        <w:jc w:val="both"/>
        <w:outlineLvl w:val="2"/>
        <w:rPr>
          <w:rFonts w:ascii="Arial" w:eastAsia="Times New Roman" w:hAnsi="Arial" w:cs="Arial"/>
          <w:b/>
          <w:bCs/>
          <w:color w:val="333333"/>
          <w:sz w:val="20"/>
          <w:szCs w:val="20"/>
          <w:lang w:eastAsia="nl-NL"/>
        </w:rPr>
      </w:pPr>
      <w:r w:rsidRPr="007E1734">
        <w:rPr>
          <w:rFonts w:ascii="Arial" w:eastAsia="Times New Roman" w:hAnsi="Arial" w:cs="Arial"/>
          <w:b/>
          <w:bCs/>
          <w:color w:val="333333"/>
          <w:sz w:val="20"/>
          <w:szCs w:val="20"/>
          <w:lang w:eastAsia="nl-NL"/>
        </w:rPr>
        <w:t>VERTREK WAARN. HOOFD R.K. BIJZONDERE SCHOOL</w:t>
      </w:r>
    </w:p>
    <w:p w:rsidR="007E1734" w:rsidRPr="007E1734" w:rsidRDefault="007E1734" w:rsidP="005B7C13">
      <w:pPr>
        <w:shd w:val="clear" w:color="auto" w:fill="FFFFFF"/>
        <w:jc w:val="both"/>
        <w:rPr>
          <w:rFonts w:ascii="Arial" w:eastAsia="Times New Roman" w:hAnsi="Arial" w:cs="Arial"/>
          <w:color w:val="333333"/>
          <w:sz w:val="20"/>
          <w:szCs w:val="20"/>
          <w:lang w:eastAsia="nl-NL"/>
        </w:rPr>
      </w:pPr>
      <w:r w:rsidRPr="007E1734">
        <w:rPr>
          <w:rFonts w:ascii="Arial" w:eastAsia="Times New Roman" w:hAnsi="Arial" w:cs="Arial"/>
          <w:color w:val="333333"/>
          <w:sz w:val="20"/>
          <w:szCs w:val="20"/>
          <w:lang w:eastAsia="nl-NL"/>
        </w:rPr>
        <w:t xml:space="preserve">Met ingang van 1 April zal </w:t>
      </w:r>
      <w:r w:rsidR="00A03C84">
        <w:rPr>
          <w:rFonts w:ascii="Arial" w:eastAsia="Times New Roman" w:hAnsi="Arial" w:cs="Arial"/>
          <w:color w:val="333333"/>
          <w:sz w:val="20"/>
          <w:szCs w:val="20"/>
          <w:lang w:eastAsia="nl-NL"/>
        </w:rPr>
        <w:t>d</w:t>
      </w:r>
      <w:r w:rsidRPr="007E1734">
        <w:rPr>
          <w:rFonts w:ascii="Arial" w:eastAsia="Times New Roman" w:hAnsi="Arial" w:cs="Arial"/>
          <w:color w:val="333333"/>
          <w:sz w:val="20"/>
          <w:szCs w:val="20"/>
          <w:lang w:eastAsia="nl-NL"/>
        </w:rPr>
        <w:t>en heer J. F. van den Hoog</w:t>
      </w:r>
      <w:r w:rsidR="00A03C84">
        <w:rPr>
          <w:rFonts w:ascii="Arial" w:eastAsia="Times New Roman" w:hAnsi="Arial" w:cs="Arial"/>
          <w:color w:val="333333"/>
          <w:sz w:val="20"/>
          <w:szCs w:val="20"/>
          <w:lang w:eastAsia="nl-NL"/>
        </w:rPr>
        <w:t>e</w:t>
      </w:r>
      <w:r w:rsidRPr="007E1734">
        <w:rPr>
          <w:rFonts w:ascii="Arial" w:eastAsia="Times New Roman" w:hAnsi="Arial" w:cs="Arial"/>
          <w:color w:val="333333"/>
          <w:sz w:val="20"/>
          <w:szCs w:val="20"/>
          <w:lang w:eastAsia="nl-NL"/>
        </w:rPr>
        <w:t>n, waarnemend Hoofd der R. K. Bijzondere School onze parochie verlaten in verband met zijne vaste benoeming te Schijndel. In deze korte periode dat de heer v. d. Hoogen in onze parochie verbl</w:t>
      </w:r>
      <w:r w:rsidR="00A03C84">
        <w:rPr>
          <w:rFonts w:ascii="Arial" w:eastAsia="Times New Roman" w:hAnsi="Arial" w:cs="Arial"/>
          <w:color w:val="333333"/>
          <w:sz w:val="20"/>
          <w:szCs w:val="20"/>
          <w:lang w:eastAsia="nl-NL"/>
        </w:rPr>
        <w:t>ij</w:t>
      </w:r>
      <w:r w:rsidRPr="007E1734">
        <w:rPr>
          <w:rFonts w:ascii="Arial" w:eastAsia="Times New Roman" w:hAnsi="Arial" w:cs="Arial"/>
          <w:color w:val="333333"/>
          <w:sz w:val="20"/>
          <w:szCs w:val="20"/>
          <w:lang w:eastAsia="nl-NL"/>
        </w:rPr>
        <w:t>f hield mocht hij alle medewerking van de ouders der kinderen en het publiek ondervinden. Op muzikaal gebied had het R. K. Zangkoor direct een groote steun aan hem.</w:t>
      </w:r>
    </w:p>
    <w:p w:rsidR="00295091" w:rsidRDefault="00295091" w:rsidP="005B7C13">
      <w:pPr>
        <w:shd w:val="clear" w:color="auto" w:fill="FFFFFF"/>
        <w:jc w:val="both"/>
        <w:rPr>
          <w:rFonts w:ascii="Arial" w:eastAsia="Arial Unicode MS" w:hAnsi="Arial" w:cs="Arial"/>
          <w:b/>
          <w:sz w:val="20"/>
          <w:szCs w:val="20"/>
          <w:u w:val="single"/>
        </w:rPr>
      </w:pPr>
    </w:p>
    <w:p w:rsidR="00295091" w:rsidRDefault="00295091"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19-03-1940</w:t>
      </w:r>
    </w:p>
    <w:p w:rsidR="00514525" w:rsidRDefault="00514525" w:rsidP="005B7C13">
      <w:pPr>
        <w:shd w:val="clear" w:color="auto" w:fill="FFFFFF"/>
        <w:jc w:val="both"/>
        <w:rPr>
          <w:rFonts w:ascii="Arial" w:eastAsia="Times New Roman" w:hAnsi="Arial" w:cs="Arial"/>
          <w:color w:val="333333"/>
          <w:sz w:val="20"/>
          <w:szCs w:val="20"/>
          <w:lang w:eastAsia="nl-NL"/>
        </w:rPr>
      </w:pPr>
    </w:p>
    <w:p w:rsidR="00295091" w:rsidRDefault="00295091" w:rsidP="005B7C13">
      <w:pPr>
        <w:shd w:val="clear" w:color="auto" w:fill="FFFFFF"/>
        <w:jc w:val="both"/>
        <w:outlineLvl w:val="2"/>
        <w:rPr>
          <w:rFonts w:ascii="Arial" w:eastAsia="Times New Roman" w:hAnsi="Arial" w:cs="Arial"/>
          <w:b/>
          <w:bCs/>
          <w:color w:val="333333"/>
          <w:sz w:val="20"/>
          <w:szCs w:val="20"/>
          <w:lang w:eastAsia="nl-NL"/>
        </w:rPr>
      </w:pPr>
      <w:r w:rsidRPr="00295091">
        <w:rPr>
          <w:rFonts w:ascii="Arial" w:eastAsia="Times New Roman" w:hAnsi="Arial" w:cs="Arial"/>
          <w:b/>
          <w:bCs/>
          <w:color w:val="333333"/>
          <w:sz w:val="20"/>
          <w:szCs w:val="20"/>
          <w:lang w:eastAsia="nl-NL"/>
        </w:rPr>
        <w:t xml:space="preserve">DIEFSTAL TE SCHIJNDEL. </w:t>
      </w:r>
    </w:p>
    <w:p w:rsidR="00295091" w:rsidRPr="00295091" w:rsidRDefault="00295091" w:rsidP="005B7C13">
      <w:pPr>
        <w:shd w:val="clear" w:color="auto" w:fill="FFFFFF"/>
        <w:jc w:val="both"/>
        <w:outlineLvl w:val="2"/>
        <w:rPr>
          <w:rFonts w:ascii="Arial" w:eastAsia="Times New Roman" w:hAnsi="Arial" w:cs="Arial"/>
          <w:b/>
          <w:bCs/>
          <w:color w:val="333333"/>
          <w:sz w:val="20"/>
          <w:szCs w:val="20"/>
          <w:lang w:eastAsia="nl-NL"/>
        </w:rPr>
      </w:pPr>
      <w:r w:rsidRPr="00295091">
        <w:rPr>
          <w:rFonts w:ascii="Arial" w:eastAsia="Times New Roman" w:hAnsi="Arial" w:cs="Arial"/>
          <w:b/>
          <w:bCs/>
          <w:color w:val="333333"/>
          <w:sz w:val="20"/>
          <w:szCs w:val="20"/>
          <w:lang w:eastAsia="nl-NL"/>
        </w:rPr>
        <w:t>450 gulden vermist.</w:t>
      </w:r>
    </w:p>
    <w:p w:rsidR="00295091" w:rsidRPr="00295091" w:rsidRDefault="00295091" w:rsidP="005B7C13">
      <w:pPr>
        <w:shd w:val="clear" w:color="auto" w:fill="FFFFFF"/>
        <w:jc w:val="both"/>
        <w:rPr>
          <w:rFonts w:ascii="Arial" w:eastAsia="Times New Roman" w:hAnsi="Arial" w:cs="Arial"/>
          <w:color w:val="333333"/>
          <w:sz w:val="20"/>
          <w:szCs w:val="20"/>
          <w:lang w:eastAsia="nl-NL"/>
        </w:rPr>
      </w:pPr>
      <w:r w:rsidRPr="00295091">
        <w:rPr>
          <w:rFonts w:ascii="Arial" w:eastAsia="Times New Roman" w:hAnsi="Arial" w:cs="Arial"/>
          <w:color w:val="333333"/>
          <w:sz w:val="20"/>
          <w:szCs w:val="20"/>
          <w:lang w:eastAsia="nl-NL"/>
        </w:rPr>
        <w:t>Naar we thans vernemen heeft er in de woning van den heer A. M. j.l. Zondag een diefstal plaats gehad; vermist wordt een som ter grootte van ongeveer 450 gulden. Het feit werd door M. ontdekt toen h</w:t>
      </w:r>
      <w:r>
        <w:rPr>
          <w:rFonts w:ascii="Arial" w:eastAsia="Times New Roman" w:hAnsi="Arial" w:cs="Arial"/>
          <w:color w:val="333333"/>
          <w:sz w:val="20"/>
          <w:szCs w:val="20"/>
          <w:lang w:eastAsia="nl-NL"/>
        </w:rPr>
        <w:t>ij</w:t>
      </w:r>
      <w:r w:rsidRPr="00295091">
        <w:rPr>
          <w:rFonts w:ascii="Arial" w:eastAsia="Times New Roman" w:hAnsi="Arial" w:cs="Arial"/>
          <w:color w:val="333333"/>
          <w:sz w:val="20"/>
          <w:szCs w:val="20"/>
          <w:lang w:eastAsia="nl-NL"/>
        </w:rPr>
        <w:t xml:space="preserve"> Zondagmiddag in een lade van een kast een geldkistje wilde nemen en h</w:t>
      </w:r>
      <w:r>
        <w:rPr>
          <w:rFonts w:ascii="Arial" w:eastAsia="Times New Roman" w:hAnsi="Arial" w:cs="Arial"/>
          <w:color w:val="333333"/>
          <w:sz w:val="20"/>
          <w:szCs w:val="20"/>
          <w:lang w:eastAsia="nl-NL"/>
        </w:rPr>
        <w:t>ij</w:t>
      </w:r>
      <w:r w:rsidRPr="00295091">
        <w:rPr>
          <w:rFonts w:ascii="Arial" w:eastAsia="Times New Roman" w:hAnsi="Arial" w:cs="Arial"/>
          <w:color w:val="333333"/>
          <w:sz w:val="20"/>
          <w:szCs w:val="20"/>
          <w:lang w:eastAsia="nl-NL"/>
        </w:rPr>
        <w:t xml:space="preserve"> tot de minder aangename conclusie moest komen dat dit kistje verdwenen was. Een ander kistje dat eveneens in dezelfde lade stond en toebehoorde aan een b</w:t>
      </w:r>
      <w:r>
        <w:rPr>
          <w:rFonts w:ascii="Arial" w:eastAsia="Times New Roman" w:hAnsi="Arial" w:cs="Arial"/>
          <w:color w:val="333333"/>
          <w:sz w:val="20"/>
          <w:szCs w:val="20"/>
          <w:lang w:eastAsia="nl-NL"/>
        </w:rPr>
        <w:t>ij</w:t>
      </w:r>
      <w:r w:rsidRPr="00295091">
        <w:rPr>
          <w:rFonts w:ascii="Arial" w:eastAsia="Times New Roman" w:hAnsi="Arial" w:cs="Arial"/>
          <w:color w:val="333333"/>
          <w:sz w:val="20"/>
          <w:szCs w:val="20"/>
          <w:lang w:eastAsia="nl-NL"/>
        </w:rPr>
        <w:t xml:space="preserve"> den heer M. inwonende familie V., stond nog op z</w:t>
      </w:r>
      <w:r>
        <w:rPr>
          <w:rFonts w:ascii="Arial" w:eastAsia="Times New Roman" w:hAnsi="Arial" w:cs="Arial"/>
          <w:color w:val="333333"/>
          <w:sz w:val="20"/>
          <w:szCs w:val="20"/>
          <w:lang w:eastAsia="nl-NL"/>
        </w:rPr>
        <w:t>ij</w:t>
      </w:r>
      <w:r w:rsidRPr="00295091">
        <w:rPr>
          <w:rFonts w:ascii="Arial" w:eastAsia="Times New Roman" w:hAnsi="Arial" w:cs="Arial"/>
          <w:color w:val="333333"/>
          <w:sz w:val="20"/>
          <w:szCs w:val="20"/>
          <w:lang w:eastAsia="nl-NL"/>
        </w:rPr>
        <w:t>n plaats. Men vermoedt nu dat 't feit zich ongeveer kan toegedragen hebben als volgt. De b</w:t>
      </w:r>
      <w:r>
        <w:rPr>
          <w:rFonts w:ascii="Arial" w:eastAsia="Times New Roman" w:hAnsi="Arial" w:cs="Arial"/>
          <w:color w:val="333333"/>
          <w:sz w:val="20"/>
          <w:szCs w:val="20"/>
          <w:lang w:eastAsia="nl-NL"/>
        </w:rPr>
        <w:t>ij</w:t>
      </w:r>
      <w:r w:rsidRPr="00295091">
        <w:rPr>
          <w:rFonts w:ascii="Arial" w:eastAsia="Times New Roman" w:hAnsi="Arial" w:cs="Arial"/>
          <w:color w:val="333333"/>
          <w:sz w:val="20"/>
          <w:szCs w:val="20"/>
          <w:lang w:eastAsia="nl-NL"/>
        </w:rPr>
        <w:t xml:space="preserve"> den heer M. inwonende V. is Zondagmorgen naar de eerste </w:t>
      </w:r>
      <w:r>
        <w:rPr>
          <w:rFonts w:ascii="Arial" w:eastAsia="Times New Roman" w:hAnsi="Arial" w:cs="Arial"/>
          <w:color w:val="333333"/>
          <w:sz w:val="20"/>
          <w:szCs w:val="20"/>
          <w:lang w:eastAsia="nl-NL"/>
        </w:rPr>
        <w:t>H</w:t>
      </w:r>
      <w:r w:rsidRPr="00295091">
        <w:rPr>
          <w:rFonts w:ascii="Arial" w:eastAsia="Times New Roman" w:hAnsi="Arial" w:cs="Arial"/>
          <w:color w:val="333333"/>
          <w:sz w:val="20"/>
          <w:szCs w:val="20"/>
          <w:lang w:eastAsia="nl-NL"/>
        </w:rPr>
        <w:t>. Mis geweest en hij heeft vergeten de deur te sluiten. Van deze nalatigheid heeft men gebruik gemaakt om het kistje uit de lade te ontvreemden. De manier waarop zich alles heeft toegedragen verwekt het vermoeden dat de diefstal door iemand gepleegd moet zijn die b</w:t>
      </w:r>
      <w:r>
        <w:rPr>
          <w:rFonts w:ascii="Arial" w:eastAsia="Times New Roman" w:hAnsi="Arial" w:cs="Arial"/>
          <w:color w:val="333333"/>
          <w:sz w:val="20"/>
          <w:szCs w:val="20"/>
          <w:lang w:eastAsia="nl-NL"/>
        </w:rPr>
        <w:t>ij</w:t>
      </w:r>
      <w:r w:rsidRPr="00295091">
        <w:rPr>
          <w:rFonts w:ascii="Arial" w:eastAsia="Times New Roman" w:hAnsi="Arial" w:cs="Arial"/>
          <w:color w:val="333333"/>
          <w:sz w:val="20"/>
          <w:szCs w:val="20"/>
          <w:lang w:eastAsia="nl-NL"/>
        </w:rPr>
        <w:t>zonder goed met de huiselijke omstandigheden van den heer M. en de b</w:t>
      </w:r>
      <w:r>
        <w:rPr>
          <w:rFonts w:ascii="Arial" w:eastAsia="Times New Roman" w:hAnsi="Arial" w:cs="Arial"/>
          <w:color w:val="333333"/>
          <w:sz w:val="20"/>
          <w:szCs w:val="20"/>
          <w:lang w:eastAsia="nl-NL"/>
        </w:rPr>
        <w:t>ij</w:t>
      </w:r>
      <w:r w:rsidRPr="00295091">
        <w:rPr>
          <w:rFonts w:ascii="Arial" w:eastAsia="Times New Roman" w:hAnsi="Arial" w:cs="Arial"/>
          <w:color w:val="333333"/>
          <w:sz w:val="20"/>
          <w:szCs w:val="20"/>
          <w:lang w:eastAsia="nl-NL"/>
        </w:rPr>
        <w:t xml:space="preserve"> hem inwonende personen </w:t>
      </w:r>
      <w:r w:rsidRPr="00295091">
        <w:rPr>
          <w:rFonts w:ascii="Arial" w:eastAsia="Times New Roman" w:hAnsi="Arial" w:cs="Arial"/>
          <w:color w:val="333333"/>
          <w:sz w:val="20"/>
          <w:szCs w:val="20"/>
          <w:lang w:eastAsia="nl-NL"/>
        </w:rPr>
        <w:lastRenderedPageBreak/>
        <w:t>moet bekend geweest z</w:t>
      </w:r>
      <w:r>
        <w:rPr>
          <w:rFonts w:ascii="Arial" w:eastAsia="Times New Roman" w:hAnsi="Arial" w:cs="Arial"/>
          <w:color w:val="333333"/>
          <w:sz w:val="20"/>
          <w:szCs w:val="20"/>
          <w:lang w:eastAsia="nl-NL"/>
        </w:rPr>
        <w:t>ij</w:t>
      </w:r>
      <w:r w:rsidRPr="00295091">
        <w:rPr>
          <w:rFonts w:ascii="Arial" w:eastAsia="Times New Roman" w:hAnsi="Arial" w:cs="Arial"/>
          <w:color w:val="333333"/>
          <w:sz w:val="20"/>
          <w:szCs w:val="20"/>
          <w:lang w:eastAsia="nl-NL"/>
        </w:rPr>
        <w:t>n. Door M. is bij de gemeente-politie aangifte gedaan van deze ontvreemding. Tot nu toe mocht het de politie niet gelukken eenige opheldering in deze duistere zaak te brengen.</w:t>
      </w:r>
    </w:p>
    <w:p w:rsidR="00E54994" w:rsidRDefault="00E54994" w:rsidP="005B7C13">
      <w:pPr>
        <w:shd w:val="clear" w:color="auto" w:fill="FFFFFF"/>
        <w:jc w:val="both"/>
        <w:rPr>
          <w:rFonts w:ascii="Arial" w:eastAsia="Arial Unicode MS" w:hAnsi="Arial" w:cs="Arial"/>
          <w:b/>
          <w:sz w:val="20"/>
          <w:szCs w:val="20"/>
          <w:u w:val="single"/>
        </w:rPr>
      </w:pPr>
    </w:p>
    <w:p w:rsidR="00E54994" w:rsidRDefault="00E54994"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19-03-1940</w:t>
      </w:r>
    </w:p>
    <w:p w:rsidR="00295091" w:rsidRDefault="00295091" w:rsidP="005B7C13">
      <w:pPr>
        <w:shd w:val="clear" w:color="auto" w:fill="FFFFFF"/>
        <w:jc w:val="both"/>
        <w:rPr>
          <w:rFonts w:ascii="Arial" w:eastAsia="Times New Roman" w:hAnsi="Arial" w:cs="Arial"/>
          <w:color w:val="333333"/>
          <w:sz w:val="20"/>
          <w:szCs w:val="20"/>
          <w:lang w:eastAsia="nl-NL"/>
        </w:rPr>
      </w:pPr>
    </w:p>
    <w:p w:rsidR="00F11E0B" w:rsidRPr="00F11E0B" w:rsidRDefault="00F11E0B" w:rsidP="005B7C13">
      <w:pPr>
        <w:shd w:val="clear" w:color="auto" w:fill="FFFFFF"/>
        <w:jc w:val="both"/>
        <w:outlineLvl w:val="2"/>
        <w:rPr>
          <w:rFonts w:ascii="Arial" w:eastAsia="Times New Roman" w:hAnsi="Arial" w:cs="Arial"/>
          <w:b/>
          <w:bCs/>
          <w:color w:val="333333"/>
          <w:sz w:val="20"/>
          <w:szCs w:val="20"/>
          <w:lang w:eastAsia="nl-NL"/>
        </w:rPr>
      </w:pPr>
      <w:r w:rsidRPr="00F11E0B">
        <w:rPr>
          <w:rFonts w:ascii="Arial" w:eastAsia="Times New Roman" w:hAnsi="Arial" w:cs="Arial"/>
          <w:b/>
          <w:bCs/>
          <w:color w:val="333333"/>
          <w:sz w:val="20"/>
          <w:szCs w:val="20"/>
          <w:lang w:eastAsia="nl-NL"/>
        </w:rPr>
        <w:t>INDISCH JONGETJE WERD DOOR BIJEN AANGEVALLEN.</w:t>
      </w:r>
    </w:p>
    <w:p w:rsidR="00F11E0B" w:rsidRPr="00F11E0B" w:rsidRDefault="00F11E0B" w:rsidP="005B7C13">
      <w:pPr>
        <w:shd w:val="clear" w:color="auto" w:fill="FFFFFF"/>
        <w:jc w:val="both"/>
        <w:rPr>
          <w:rFonts w:ascii="Arial" w:eastAsia="Times New Roman" w:hAnsi="Arial" w:cs="Arial"/>
          <w:color w:val="333333"/>
          <w:sz w:val="20"/>
          <w:szCs w:val="20"/>
          <w:lang w:eastAsia="nl-NL"/>
        </w:rPr>
      </w:pPr>
      <w:r w:rsidRPr="00F11E0B">
        <w:rPr>
          <w:rFonts w:ascii="Arial" w:eastAsia="Times New Roman" w:hAnsi="Arial" w:cs="Arial"/>
          <w:color w:val="333333"/>
          <w:sz w:val="20"/>
          <w:szCs w:val="20"/>
          <w:lang w:eastAsia="nl-NL"/>
        </w:rPr>
        <w:t>De heer J. A. Zijlmans, leeraar in bijenteelt, te Schijndel schrijft ons: .</w:t>
      </w:r>
    </w:p>
    <w:p w:rsidR="00F11E0B" w:rsidRPr="00F11E0B" w:rsidRDefault="00F11E0B" w:rsidP="005B7C13">
      <w:pPr>
        <w:shd w:val="clear" w:color="auto" w:fill="FFFFFF"/>
        <w:jc w:val="both"/>
        <w:rPr>
          <w:rFonts w:ascii="Arial" w:eastAsia="Times New Roman" w:hAnsi="Arial" w:cs="Arial"/>
          <w:color w:val="333333"/>
          <w:sz w:val="20"/>
          <w:szCs w:val="20"/>
          <w:lang w:eastAsia="nl-NL"/>
        </w:rPr>
      </w:pPr>
      <w:r w:rsidRPr="00F11E0B">
        <w:rPr>
          <w:rFonts w:ascii="Arial" w:eastAsia="Times New Roman" w:hAnsi="Arial" w:cs="Arial"/>
          <w:color w:val="333333"/>
          <w:sz w:val="20"/>
          <w:szCs w:val="20"/>
          <w:lang w:eastAsia="nl-NL"/>
        </w:rPr>
        <w:t>In verschillende bladen, en in uw blad nogwel in groote opmaak, trof ik het bericht aan van een aanval door bijen op een kleine Indische jongen, waardoor deze het leven heeft gelaten.</w:t>
      </w:r>
    </w:p>
    <w:p w:rsidR="00F11E0B" w:rsidRPr="00F11E0B" w:rsidRDefault="00F11E0B" w:rsidP="005B7C13">
      <w:pPr>
        <w:shd w:val="clear" w:color="auto" w:fill="FFFFFF"/>
        <w:jc w:val="both"/>
        <w:rPr>
          <w:rFonts w:ascii="Arial" w:eastAsia="Times New Roman" w:hAnsi="Arial" w:cs="Arial"/>
          <w:color w:val="333333"/>
          <w:sz w:val="20"/>
          <w:szCs w:val="20"/>
          <w:lang w:eastAsia="nl-NL"/>
        </w:rPr>
      </w:pPr>
      <w:r w:rsidRPr="00F11E0B">
        <w:rPr>
          <w:rFonts w:ascii="Arial" w:eastAsia="Times New Roman" w:hAnsi="Arial" w:cs="Arial"/>
          <w:color w:val="333333"/>
          <w:sz w:val="20"/>
          <w:szCs w:val="20"/>
          <w:lang w:eastAsia="nl-NL"/>
        </w:rPr>
        <w:t>Ik kan mij niet voorstellen, hoe iemand, en zeker een kleine Katjong, al spelende, „ongelukkigerwijze op een vr</w:t>
      </w:r>
      <w:r>
        <w:rPr>
          <w:rFonts w:ascii="Arial" w:eastAsia="Times New Roman" w:hAnsi="Arial" w:cs="Arial"/>
          <w:color w:val="333333"/>
          <w:sz w:val="20"/>
          <w:szCs w:val="20"/>
          <w:lang w:eastAsia="nl-NL"/>
        </w:rPr>
        <w:t>ij</w:t>
      </w:r>
      <w:r w:rsidRPr="00F11E0B">
        <w:rPr>
          <w:rFonts w:ascii="Arial" w:eastAsia="Times New Roman" w:hAnsi="Arial" w:cs="Arial"/>
          <w:color w:val="333333"/>
          <w:sz w:val="20"/>
          <w:szCs w:val="20"/>
          <w:lang w:eastAsia="nl-NL"/>
        </w:rPr>
        <w:t xml:space="preserve"> groote zich op den grond tusschen de grashalmen bevindende bijenkorf kan trappen".</w:t>
      </w:r>
    </w:p>
    <w:p w:rsidR="00F11E0B" w:rsidRPr="00F11E0B" w:rsidRDefault="00F11E0B" w:rsidP="005B7C13">
      <w:pPr>
        <w:shd w:val="clear" w:color="auto" w:fill="FFFFFF"/>
        <w:jc w:val="both"/>
        <w:rPr>
          <w:rFonts w:ascii="Arial" w:eastAsia="Times New Roman" w:hAnsi="Arial" w:cs="Arial"/>
          <w:color w:val="333333"/>
          <w:sz w:val="20"/>
          <w:szCs w:val="20"/>
          <w:lang w:eastAsia="nl-NL"/>
        </w:rPr>
      </w:pPr>
      <w:r w:rsidRPr="00F11E0B">
        <w:rPr>
          <w:rFonts w:ascii="Arial" w:eastAsia="Times New Roman" w:hAnsi="Arial" w:cs="Arial"/>
          <w:color w:val="333333"/>
          <w:sz w:val="20"/>
          <w:szCs w:val="20"/>
          <w:lang w:eastAsia="nl-NL"/>
        </w:rPr>
        <w:t>Zoon bijenkorf is toch altijd een 50 a 60 c.</w:t>
      </w:r>
      <w:r>
        <w:rPr>
          <w:rFonts w:ascii="Arial" w:eastAsia="Times New Roman" w:hAnsi="Arial" w:cs="Arial"/>
          <w:color w:val="333333"/>
          <w:sz w:val="20"/>
          <w:szCs w:val="20"/>
          <w:lang w:eastAsia="nl-NL"/>
        </w:rPr>
        <w:t>m</w:t>
      </w:r>
      <w:r w:rsidRPr="00F11E0B">
        <w:rPr>
          <w:rFonts w:ascii="Arial" w:eastAsia="Times New Roman" w:hAnsi="Arial" w:cs="Arial"/>
          <w:color w:val="333333"/>
          <w:sz w:val="20"/>
          <w:szCs w:val="20"/>
          <w:lang w:eastAsia="nl-NL"/>
        </w:rPr>
        <w:t>. hoog. Daar trapt men niet toevallig op. Maar als men daar e</w:t>
      </w:r>
      <w:r>
        <w:rPr>
          <w:rFonts w:ascii="Arial" w:eastAsia="Times New Roman" w:hAnsi="Arial" w:cs="Arial"/>
          <w:color w:val="333333"/>
          <w:sz w:val="20"/>
          <w:szCs w:val="20"/>
          <w:lang w:eastAsia="nl-NL"/>
        </w:rPr>
        <w:t>xpres op trapt en daardoor de bijtj</w:t>
      </w:r>
      <w:r w:rsidRPr="00F11E0B">
        <w:rPr>
          <w:rFonts w:ascii="Arial" w:eastAsia="Times New Roman" w:hAnsi="Arial" w:cs="Arial"/>
          <w:color w:val="333333"/>
          <w:sz w:val="20"/>
          <w:szCs w:val="20"/>
          <w:lang w:eastAsia="nl-NL"/>
        </w:rPr>
        <w:t>es, want ook „</w:t>
      </w:r>
      <w:r w:rsidR="00E54994">
        <w:rPr>
          <w:rFonts w:ascii="Arial" w:eastAsia="Times New Roman" w:hAnsi="Arial" w:cs="Arial"/>
          <w:color w:val="333333"/>
          <w:sz w:val="20"/>
          <w:szCs w:val="20"/>
          <w:lang w:eastAsia="nl-NL"/>
        </w:rPr>
        <w:t>z</w:t>
      </w:r>
      <w:r w:rsidRPr="00F11E0B">
        <w:rPr>
          <w:rFonts w:ascii="Arial" w:eastAsia="Times New Roman" w:hAnsi="Arial" w:cs="Arial"/>
          <w:color w:val="333333"/>
          <w:sz w:val="20"/>
          <w:szCs w:val="20"/>
          <w:lang w:eastAsia="nl-NL"/>
        </w:rPr>
        <w:t>ij zijn klein, tergt, dan kan ik mij voorstellen, dat zij hun woning tegen dat geweld verdedigen en den kleinen onverlaat te lijf gaan.</w:t>
      </w:r>
    </w:p>
    <w:p w:rsidR="00E54994" w:rsidRDefault="00F11E0B" w:rsidP="005B7C13">
      <w:pPr>
        <w:shd w:val="clear" w:color="auto" w:fill="FFFFFF"/>
        <w:jc w:val="both"/>
        <w:rPr>
          <w:rFonts w:ascii="Arial" w:eastAsia="Times New Roman" w:hAnsi="Arial" w:cs="Arial"/>
          <w:color w:val="333333"/>
          <w:sz w:val="20"/>
          <w:szCs w:val="20"/>
          <w:lang w:eastAsia="nl-NL"/>
        </w:rPr>
      </w:pPr>
      <w:r w:rsidRPr="00F11E0B">
        <w:rPr>
          <w:rFonts w:ascii="Arial" w:eastAsia="Times New Roman" w:hAnsi="Arial" w:cs="Arial"/>
          <w:color w:val="333333"/>
          <w:sz w:val="20"/>
          <w:szCs w:val="20"/>
          <w:lang w:eastAsia="nl-NL"/>
        </w:rPr>
        <w:t>Een enkele bij kan wel eens iemand z.i. zonder reden steken. Een beweging, onwillekeurig en ongeweten, of een prikkelende reuk of stank, kunnen daarvan wel eens de oorzaak zijn. Voor de b</w:t>
      </w:r>
      <w:r w:rsidR="00E54994">
        <w:rPr>
          <w:rFonts w:ascii="Arial" w:eastAsia="Times New Roman" w:hAnsi="Arial" w:cs="Arial"/>
          <w:color w:val="333333"/>
          <w:sz w:val="20"/>
          <w:szCs w:val="20"/>
          <w:lang w:eastAsia="nl-NL"/>
        </w:rPr>
        <w:t xml:space="preserve">ij </w:t>
      </w:r>
      <w:r w:rsidRPr="00F11E0B">
        <w:rPr>
          <w:rFonts w:ascii="Arial" w:eastAsia="Times New Roman" w:hAnsi="Arial" w:cs="Arial"/>
          <w:color w:val="333333"/>
          <w:sz w:val="20"/>
          <w:szCs w:val="20"/>
          <w:lang w:eastAsia="nl-NL"/>
        </w:rPr>
        <w:t>dus niet zonder reden. Het angstig gekerm van de stekende bij, die daarbij haar angel vastgeklemd voelt, kan wel een tweede of derde bij, die in de buurt is, ter hulp doen snellen. De vlucht nemen, wat men al gauw instinctmatig doet, of zijn hoofd beschermen en de boosdoener met een flinke druk do</w:t>
      </w:r>
      <w:r w:rsidR="00E54994">
        <w:rPr>
          <w:rFonts w:ascii="Arial" w:eastAsia="Times New Roman" w:hAnsi="Arial" w:cs="Arial"/>
          <w:color w:val="333333"/>
          <w:sz w:val="20"/>
          <w:szCs w:val="20"/>
          <w:lang w:eastAsia="nl-NL"/>
        </w:rPr>
        <w:t>o</w:t>
      </w:r>
      <w:r w:rsidRPr="00F11E0B">
        <w:rPr>
          <w:rFonts w:ascii="Arial" w:eastAsia="Times New Roman" w:hAnsi="Arial" w:cs="Arial"/>
          <w:color w:val="333333"/>
          <w:sz w:val="20"/>
          <w:szCs w:val="20"/>
          <w:lang w:eastAsia="nl-NL"/>
        </w:rPr>
        <w:t>den, bezweren het gevaar. lets anders is het voor aangebonden dieren. Deze moet men dan ook niet in de nabijheid van b</w:t>
      </w:r>
      <w:r w:rsidR="00E54994">
        <w:rPr>
          <w:rFonts w:ascii="Arial" w:eastAsia="Times New Roman" w:hAnsi="Arial" w:cs="Arial"/>
          <w:color w:val="333333"/>
          <w:sz w:val="20"/>
          <w:szCs w:val="20"/>
          <w:lang w:eastAsia="nl-NL"/>
        </w:rPr>
        <w:t>ij</w:t>
      </w:r>
      <w:r w:rsidRPr="00F11E0B">
        <w:rPr>
          <w:rFonts w:ascii="Arial" w:eastAsia="Times New Roman" w:hAnsi="Arial" w:cs="Arial"/>
          <w:color w:val="333333"/>
          <w:sz w:val="20"/>
          <w:szCs w:val="20"/>
          <w:lang w:eastAsia="nl-NL"/>
        </w:rPr>
        <w:t>enwoningen vastzetten, wil men geen risico's loopen. Lossnijden, begieten met water, bedekken met zand of beter nog met een deken, z</w:t>
      </w:r>
      <w:r w:rsidR="00E54994">
        <w:rPr>
          <w:rFonts w:ascii="Arial" w:eastAsia="Times New Roman" w:hAnsi="Arial" w:cs="Arial"/>
          <w:color w:val="333333"/>
          <w:sz w:val="20"/>
          <w:szCs w:val="20"/>
          <w:lang w:eastAsia="nl-NL"/>
        </w:rPr>
        <w:t>ij</w:t>
      </w:r>
      <w:r w:rsidRPr="00F11E0B">
        <w:rPr>
          <w:rFonts w:ascii="Arial" w:eastAsia="Times New Roman" w:hAnsi="Arial" w:cs="Arial"/>
          <w:color w:val="333333"/>
          <w:sz w:val="20"/>
          <w:szCs w:val="20"/>
          <w:lang w:eastAsia="nl-NL"/>
        </w:rPr>
        <w:t>n in zulke noodgevallen de aangewezen hulpmiddelen. Ook b</w:t>
      </w:r>
      <w:r w:rsidR="00E54994">
        <w:rPr>
          <w:rFonts w:ascii="Arial" w:eastAsia="Times New Roman" w:hAnsi="Arial" w:cs="Arial"/>
          <w:color w:val="333333"/>
          <w:sz w:val="20"/>
          <w:szCs w:val="20"/>
          <w:lang w:eastAsia="nl-NL"/>
        </w:rPr>
        <w:t>ij</w:t>
      </w:r>
      <w:r w:rsidRPr="00F11E0B">
        <w:rPr>
          <w:rFonts w:ascii="Arial" w:eastAsia="Times New Roman" w:hAnsi="Arial" w:cs="Arial"/>
          <w:color w:val="333333"/>
          <w:sz w:val="20"/>
          <w:szCs w:val="20"/>
          <w:lang w:eastAsia="nl-NL"/>
        </w:rPr>
        <w:t>en</w:t>
      </w:r>
      <w:r w:rsidR="00E54994">
        <w:rPr>
          <w:rFonts w:ascii="Arial" w:eastAsia="Times New Roman" w:hAnsi="Arial" w:cs="Arial"/>
          <w:color w:val="333333"/>
          <w:sz w:val="20"/>
          <w:szCs w:val="20"/>
          <w:lang w:eastAsia="nl-NL"/>
        </w:rPr>
        <w:t>z</w:t>
      </w:r>
      <w:r w:rsidRPr="00F11E0B">
        <w:rPr>
          <w:rFonts w:ascii="Arial" w:eastAsia="Times New Roman" w:hAnsi="Arial" w:cs="Arial"/>
          <w:color w:val="333333"/>
          <w:sz w:val="20"/>
          <w:szCs w:val="20"/>
          <w:lang w:eastAsia="nl-NL"/>
        </w:rPr>
        <w:t>we</w:t>
      </w:r>
      <w:r w:rsidR="00E54994">
        <w:rPr>
          <w:rFonts w:ascii="Arial" w:eastAsia="Times New Roman" w:hAnsi="Arial" w:cs="Arial"/>
          <w:color w:val="333333"/>
          <w:sz w:val="20"/>
          <w:szCs w:val="20"/>
          <w:lang w:eastAsia="nl-NL"/>
        </w:rPr>
        <w:t>rm</w:t>
      </w:r>
      <w:r w:rsidRPr="00F11E0B">
        <w:rPr>
          <w:rFonts w:ascii="Arial" w:eastAsia="Times New Roman" w:hAnsi="Arial" w:cs="Arial"/>
          <w:color w:val="333333"/>
          <w:sz w:val="20"/>
          <w:szCs w:val="20"/>
          <w:lang w:eastAsia="nl-NL"/>
        </w:rPr>
        <w:t>en krijgen heel dikwijls de schuld. Wie een bijenzwerm met rust laat, wordt nie</w:t>
      </w:r>
      <w:r w:rsidR="00E54994">
        <w:rPr>
          <w:rFonts w:ascii="Arial" w:eastAsia="Times New Roman" w:hAnsi="Arial" w:cs="Arial"/>
          <w:color w:val="333333"/>
          <w:sz w:val="20"/>
          <w:szCs w:val="20"/>
          <w:lang w:eastAsia="nl-NL"/>
        </w:rPr>
        <w:t>t</w:t>
      </w:r>
      <w:r w:rsidRPr="00F11E0B">
        <w:rPr>
          <w:rFonts w:ascii="Arial" w:eastAsia="Times New Roman" w:hAnsi="Arial" w:cs="Arial"/>
          <w:color w:val="333333"/>
          <w:sz w:val="20"/>
          <w:szCs w:val="20"/>
          <w:lang w:eastAsia="nl-NL"/>
        </w:rPr>
        <w:t xml:space="preserve"> gestoken. </w:t>
      </w:r>
      <w:r w:rsidR="00E54994">
        <w:rPr>
          <w:rFonts w:ascii="Arial" w:eastAsia="Times New Roman" w:hAnsi="Arial" w:cs="Arial"/>
          <w:color w:val="333333"/>
          <w:sz w:val="20"/>
          <w:szCs w:val="20"/>
          <w:lang w:eastAsia="nl-NL"/>
        </w:rPr>
        <w:t>E</w:t>
      </w:r>
      <w:r w:rsidRPr="00F11E0B">
        <w:rPr>
          <w:rFonts w:ascii="Arial" w:eastAsia="Times New Roman" w:hAnsi="Arial" w:cs="Arial"/>
          <w:color w:val="333333"/>
          <w:sz w:val="20"/>
          <w:szCs w:val="20"/>
          <w:lang w:eastAsia="nl-NL"/>
        </w:rPr>
        <w:t xml:space="preserve">n wie een bijenkolonie niet rust laat wordt niet aangevallen. </w:t>
      </w:r>
    </w:p>
    <w:p w:rsidR="00F11E0B" w:rsidRPr="00F11E0B" w:rsidRDefault="00F11E0B" w:rsidP="005B7C13">
      <w:pPr>
        <w:shd w:val="clear" w:color="auto" w:fill="FFFFFF"/>
        <w:jc w:val="both"/>
        <w:rPr>
          <w:rFonts w:ascii="Arial" w:eastAsia="Times New Roman" w:hAnsi="Arial" w:cs="Arial"/>
          <w:color w:val="333333"/>
          <w:sz w:val="20"/>
          <w:szCs w:val="20"/>
          <w:lang w:eastAsia="nl-NL"/>
        </w:rPr>
      </w:pPr>
      <w:r w:rsidRPr="00F11E0B">
        <w:rPr>
          <w:rFonts w:ascii="Arial" w:eastAsia="Times New Roman" w:hAnsi="Arial" w:cs="Arial"/>
          <w:color w:val="333333"/>
          <w:sz w:val="20"/>
          <w:szCs w:val="20"/>
          <w:lang w:eastAsia="nl-NL"/>
        </w:rPr>
        <w:t>J. A. ZULMANS, leeraar bijenteelt.</w:t>
      </w:r>
    </w:p>
    <w:p w:rsidR="00F11E0B" w:rsidRPr="00F11E0B" w:rsidRDefault="00F11E0B" w:rsidP="005B7C13">
      <w:pPr>
        <w:shd w:val="clear" w:color="auto" w:fill="FFFFFF"/>
        <w:jc w:val="both"/>
        <w:rPr>
          <w:rFonts w:ascii="Arial" w:eastAsia="Times New Roman" w:hAnsi="Arial" w:cs="Arial"/>
          <w:color w:val="333333"/>
          <w:sz w:val="20"/>
          <w:szCs w:val="20"/>
          <w:lang w:eastAsia="nl-NL"/>
        </w:rPr>
      </w:pPr>
      <w:r w:rsidRPr="00F11E0B">
        <w:rPr>
          <w:rFonts w:ascii="Arial" w:eastAsia="Times New Roman" w:hAnsi="Arial" w:cs="Arial"/>
          <w:color w:val="333333"/>
          <w:sz w:val="20"/>
          <w:szCs w:val="20"/>
          <w:lang w:eastAsia="nl-NL"/>
        </w:rPr>
        <w:t>(Andere bladen gelieven dit bericht over te nemen).</w:t>
      </w:r>
    </w:p>
    <w:p w:rsidR="008A3653" w:rsidRDefault="008A3653" w:rsidP="008A3653">
      <w:pPr>
        <w:shd w:val="clear" w:color="auto" w:fill="FFFFFF"/>
        <w:jc w:val="both"/>
        <w:rPr>
          <w:rFonts w:ascii="Arial" w:eastAsia="Arial Unicode MS" w:hAnsi="Arial" w:cs="Arial"/>
          <w:b/>
          <w:bCs/>
          <w:sz w:val="20"/>
          <w:szCs w:val="20"/>
          <w:u w:val="single"/>
        </w:rPr>
      </w:pPr>
    </w:p>
    <w:p w:rsidR="008A3653" w:rsidRPr="008A3653" w:rsidRDefault="008A3653" w:rsidP="008A3653">
      <w:pPr>
        <w:shd w:val="clear" w:color="auto" w:fill="FFFFFF"/>
        <w:jc w:val="both"/>
        <w:rPr>
          <w:rFonts w:ascii="Arial" w:eastAsia="Arial Unicode MS" w:hAnsi="Arial" w:cs="Arial"/>
          <w:b/>
          <w:bCs/>
          <w:sz w:val="20"/>
          <w:szCs w:val="20"/>
          <w:u w:val="single"/>
        </w:rPr>
      </w:pPr>
      <w:r w:rsidRPr="008A3653">
        <w:rPr>
          <w:rFonts w:ascii="Arial" w:eastAsia="Arial Unicode MS" w:hAnsi="Arial" w:cs="Arial"/>
          <w:b/>
          <w:bCs/>
          <w:sz w:val="20"/>
          <w:szCs w:val="20"/>
          <w:u w:val="single"/>
        </w:rPr>
        <w:t>Provinciale Noordbrabantsche en 's Hertogenbossche courant 20-03-1940</w:t>
      </w:r>
    </w:p>
    <w:p w:rsidR="008A3653" w:rsidRPr="008A3653" w:rsidRDefault="008A3653" w:rsidP="008A3653">
      <w:pPr>
        <w:shd w:val="clear" w:color="auto" w:fill="FFFFFF"/>
        <w:jc w:val="both"/>
        <w:rPr>
          <w:rFonts w:ascii="Arial" w:eastAsia="Arial Unicode MS" w:hAnsi="Arial" w:cs="Arial"/>
          <w:b/>
          <w:sz w:val="20"/>
          <w:szCs w:val="20"/>
          <w:u w:val="single"/>
        </w:rPr>
      </w:pPr>
    </w:p>
    <w:p w:rsidR="008A3653" w:rsidRPr="008A3653" w:rsidRDefault="008A3653" w:rsidP="008A3653">
      <w:pPr>
        <w:shd w:val="clear" w:color="auto" w:fill="FFFFFF"/>
        <w:jc w:val="both"/>
        <w:rPr>
          <w:rFonts w:ascii="Arial" w:eastAsia="Arial Unicode MS" w:hAnsi="Arial" w:cs="Arial"/>
          <w:sz w:val="20"/>
          <w:szCs w:val="20"/>
        </w:rPr>
      </w:pPr>
      <w:r w:rsidRPr="008A3653">
        <w:rPr>
          <w:rFonts w:ascii="Arial" w:eastAsia="Arial Unicode MS" w:hAnsi="Arial" w:cs="Arial"/>
          <w:b/>
          <w:sz w:val="20"/>
          <w:szCs w:val="20"/>
        </w:rPr>
        <w:t>DIEFSTAL TE SCHIJNDEL</w:t>
      </w:r>
      <w:r w:rsidRPr="008A3653">
        <w:rPr>
          <w:rFonts w:ascii="Arial" w:eastAsia="Arial Unicode MS" w:hAnsi="Arial" w:cs="Arial"/>
          <w:sz w:val="20"/>
          <w:szCs w:val="20"/>
        </w:rPr>
        <w:t xml:space="preserve">. </w:t>
      </w:r>
    </w:p>
    <w:p w:rsidR="008A3653" w:rsidRPr="008A3653" w:rsidRDefault="008A3653" w:rsidP="008A3653">
      <w:pPr>
        <w:shd w:val="clear" w:color="auto" w:fill="FFFFFF"/>
        <w:jc w:val="both"/>
        <w:rPr>
          <w:rFonts w:ascii="Arial" w:eastAsia="Arial Unicode MS" w:hAnsi="Arial" w:cs="Arial"/>
          <w:sz w:val="20"/>
          <w:szCs w:val="20"/>
        </w:rPr>
      </w:pPr>
      <w:r w:rsidRPr="008A3653">
        <w:rPr>
          <w:rFonts w:ascii="Arial" w:eastAsia="Arial Unicode MS" w:hAnsi="Arial" w:cs="Arial"/>
          <w:sz w:val="20"/>
          <w:szCs w:val="20"/>
        </w:rPr>
        <w:t>Men meldt ons uit Schijndel: Naar ons ter oore komt is Zondag j.l. ten nadeele van den heer A. Mettler alhier een bedrag van circa ƒ 450 ontvreemd. De diefstal moet hebben plaats gevonden, toen een der huisgenooten Zondag-morgen in den vroegen ochtend naar de H. Mis was. Daar de huisdeur niet op slot schijnt te zijn geweest moet het voor de ongenoode gast(en) gemakkelijk zijn geweest het geld uit een lade, waarin het was opgeborgen in een kistje, mede te nemen. Eerst in den namiddag kwam men tot de ontdekking, dat het geld niet meer aanwezig was De heer Mettler en zijn nicht, die beiden nog te bed lagen, hebben niets bemerkt van hetgeen in den ochtend heeft plaats gevonden.</w:t>
      </w:r>
    </w:p>
    <w:p w:rsidR="008A3653" w:rsidRDefault="008A3653" w:rsidP="005B7C13">
      <w:pPr>
        <w:shd w:val="clear" w:color="auto" w:fill="FFFFFF"/>
        <w:jc w:val="both"/>
        <w:rPr>
          <w:rFonts w:ascii="Arial" w:eastAsia="Arial Unicode MS" w:hAnsi="Arial" w:cs="Arial"/>
          <w:sz w:val="20"/>
          <w:szCs w:val="20"/>
        </w:rPr>
      </w:pPr>
    </w:p>
    <w:p w:rsidR="008A3653" w:rsidRPr="008A3653" w:rsidRDefault="008A3653" w:rsidP="008A3653">
      <w:pPr>
        <w:shd w:val="clear" w:color="auto" w:fill="FFFFFF"/>
        <w:jc w:val="both"/>
        <w:rPr>
          <w:rFonts w:ascii="Arial" w:eastAsia="Arial Unicode MS" w:hAnsi="Arial" w:cs="Arial"/>
          <w:b/>
          <w:bCs/>
          <w:sz w:val="20"/>
          <w:szCs w:val="20"/>
          <w:u w:val="single"/>
        </w:rPr>
      </w:pPr>
      <w:r w:rsidRPr="008A3653">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1</w:t>
      </w:r>
      <w:r w:rsidRPr="008A3653">
        <w:rPr>
          <w:rFonts w:ascii="Arial" w:eastAsia="Arial Unicode MS" w:hAnsi="Arial" w:cs="Arial"/>
          <w:b/>
          <w:bCs/>
          <w:sz w:val="20"/>
          <w:szCs w:val="20"/>
          <w:u w:val="single"/>
        </w:rPr>
        <w:t>-03-1940</w:t>
      </w:r>
    </w:p>
    <w:p w:rsidR="008A3653" w:rsidRDefault="008A3653" w:rsidP="005B7C13">
      <w:pPr>
        <w:shd w:val="clear" w:color="auto" w:fill="FFFFFF"/>
        <w:jc w:val="both"/>
        <w:rPr>
          <w:rFonts w:ascii="Arial" w:eastAsia="Arial Unicode MS" w:hAnsi="Arial" w:cs="Arial"/>
          <w:sz w:val="20"/>
          <w:szCs w:val="20"/>
        </w:rPr>
      </w:pPr>
    </w:p>
    <w:p w:rsidR="008A3653" w:rsidRPr="008A3653" w:rsidRDefault="008A3653" w:rsidP="005B7C13">
      <w:pPr>
        <w:shd w:val="clear" w:color="auto" w:fill="FFFFFF"/>
        <w:jc w:val="both"/>
        <w:rPr>
          <w:rFonts w:ascii="Arial" w:eastAsia="Arial Unicode MS" w:hAnsi="Arial" w:cs="Arial"/>
          <w:b/>
          <w:sz w:val="20"/>
          <w:szCs w:val="20"/>
        </w:rPr>
      </w:pPr>
      <w:r w:rsidRPr="008A3653">
        <w:rPr>
          <w:rFonts w:ascii="Arial" w:eastAsia="Arial Unicode MS" w:hAnsi="Arial" w:cs="Arial"/>
          <w:b/>
          <w:sz w:val="20"/>
          <w:szCs w:val="20"/>
        </w:rPr>
        <w:t xml:space="preserve">Diefstal en heling van rogge. </w:t>
      </w:r>
    </w:p>
    <w:p w:rsidR="008A3653" w:rsidRDefault="008A3653" w:rsidP="005B7C13">
      <w:pPr>
        <w:shd w:val="clear" w:color="auto" w:fill="FFFFFF"/>
        <w:jc w:val="both"/>
        <w:rPr>
          <w:rFonts w:ascii="Arial" w:eastAsia="Arial Unicode MS" w:hAnsi="Arial" w:cs="Arial"/>
          <w:sz w:val="20"/>
          <w:szCs w:val="20"/>
        </w:rPr>
      </w:pPr>
      <w:r w:rsidRPr="008A3653">
        <w:rPr>
          <w:rFonts w:ascii="Arial" w:eastAsia="Arial Unicode MS" w:hAnsi="Arial" w:cs="Arial"/>
          <w:sz w:val="20"/>
          <w:szCs w:val="20"/>
        </w:rPr>
        <w:t>Vier militairen uit St. Oedenrode moesten terecht staan, omdat zij aldaar op 1 Nov. j.</w:t>
      </w:r>
      <w:r>
        <w:rPr>
          <w:rFonts w:ascii="Arial" w:eastAsia="Arial Unicode MS" w:hAnsi="Arial" w:cs="Arial"/>
          <w:sz w:val="20"/>
          <w:szCs w:val="20"/>
        </w:rPr>
        <w:t>l</w:t>
      </w:r>
      <w:r w:rsidRPr="008A3653">
        <w:rPr>
          <w:rFonts w:ascii="Arial" w:eastAsia="Arial Unicode MS" w:hAnsi="Arial" w:cs="Arial"/>
          <w:sz w:val="20"/>
          <w:szCs w:val="20"/>
        </w:rPr>
        <w:t>. meerdere zakken rogge van J. v. Boxtel hadden gestolen. Tegen elk hunner werden twee maanden gevangenisstraf geëischt. Vervolgens moest ook een 36-jarige loondorscher uit Schijndel terecht staan, aan wien was ten laste gelegd dat hij 200 K.G. rogge, van dien diefstal afkomstig, u</w:t>
      </w:r>
      <w:r>
        <w:rPr>
          <w:rFonts w:ascii="Arial" w:eastAsia="Arial Unicode MS" w:hAnsi="Arial" w:cs="Arial"/>
          <w:sz w:val="20"/>
          <w:szCs w:val="20"/>
        </w:rPr>
        <w:t>i</w:t>
      </w:r>
      <w:r w:rsidRPr="008A3653">
        <w:rPr>
          <w:rFonts w:ascii="Arial" w:eastAsia="Arial Unicode MS" w:hAnsi="Arial" w:cs="Arial"/>
          <w:sz w:val="20"/>
          <w:szCs w:val="20"/>
        </w:rPr>
        <w:t>t winstbejag had gekocht. Verdachte poogde aan te toonen, dat hij den diefstal niet uitgelokt had. Hij bekende de rogge gekocht te hebben. Na getuigenverhoor werden ook tegen hem twee maanden gevangenisstraf geeischt. Verdediger mr. E. Sassen te Vught pleitte clementie.</w:t>
      </w:r>
    </w:p>
    <w:p w:rsidR="008A3653" w:rsidRDefault="008A3653" w:rsidP="005B7C13">
      <w:pPr>
        <w:shd w:val="clear" w:color="auto" w:fill="FFFFFF"/>
        <w:jc w:val="both"/>
        <w:rPr>
          <w:rFonts w:ascii="Arial" w:eastAsia="Arial Unicode MS" w:hAnsi="Arial" w:cs="Arial"/>
          <w:sz w:val="20"/>
          <w:szCs w:val="20"/>
        </w:rPr>
      </w:pPr>
    </w:p>
    <w:p w:rsidR="008A3653" w:rsidRPr="008A3653" w:rsidRDefault="008A3653" w:rsidP="008A3653">
      <w:pPr>
        <w:shd w:val="clear" w:color="auto" w:fill="FFFFFF"/>
        <w:jc w:val="both"/>
        <w:rPr>
          <w:rFonts w:ascii="Arial" w:eastAsia="Arial Unicode MS" w:hAnsi="Arial" w:cs="Arial"/>
          <w:b/>
          <w:bCs/>
          <w:sz w:val="20"/>
          <w:szCs w:val="20"/>
          <w:u w:val="single"/>
        </w:rPr>
      </w:pPr>
      <w:r w:rsidRPr="008A3653">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8A3653">
        <w:rPr>
          <w:rFonts w:ascii="Arial" w:eastAsia="Arial Unicode MS" w:hAnsi="Arial" w:cs="Arial"/>
          <w:b/>
          <w:bCs/>
          <w:sz w:val="20"/>
          <w:szCs w:val="20"/>
          <w:u w:val="single"/>
        </w:rPr>
        <w:t>-03-1940</w:t>
      </w:r>
    </w:p>
    <w:p w:rsidR="008A3653" w:rsidRDefault="008A3653" w:rsidP="005B7C13">
      <w:pPr>
        <w:shd w:val="clear" w:color="auto" w:fill="FFFFFF"/>
        <w:jc w:val="both"/>
        <w:rPr>
          <w:rFonts w:ascii="Arial" w:eastAsia="Arial Unicode MS" w:hAnsi="Arial" w:cs="Arial"/>
          <w:sz w:val="20"/>
          <w:szCs w:val="20"/>
        </w:rPr>
      </w:pPr>
    </w:p>
    <w:p w:rsidR="008A3653" w:rsidRPr="008A3653" w:rsidRDefault="008A3653" w:rsidP="008A3653">
      <w:pPr>
        <w:shd w:val="clear" w:color="auto" w:fill="FFFFFF"/>
        <w:jc w:val="both"/>
        <w:rPr>
          <w:rFonts w:ascii="Arial" w:eastAsia="Arial Unicode MS" w:hAnsi="Arial" w:cs="Arial"/>
          <w:b/>
          <w:sz w:val="20"/>
          <w:szCs w:val="20"/>
        </w:rPr>
      </w:pPr>
      <w:r w:rsidRPr="008A3653">
        <w:rPr>
          <w:rFonts w:ascii="Arial" w:eastAsia="Arial Unicode MS" w:hAnsi="Arial" w:cs="Arial"/>
          <w:b/>
          <w:sz w:val="20"/>
          <w:szCs w:val="20"/>
        </w:rPr>
        <w:t xml:space="preserve">JAN HEESTERS IN DE LEESZAAL. </w:t>
      </w:r>
    </w:p>
    <w:p w:rsidR="008A3653" w:rsidRPr="008A3653" w:rsidRDefault="008A3653" w:rsidP="008A3653">
      <w:pPr>
        <w:shd w:val="clear" w:color="auto" w:fill="FFFFFF"/>
        <w:jc w:val="both"/>
        <w:rPr>
          <w:rFonts w:ascii="Arial" w:eastAsia="Arial Unicode MS" w:hAnsi="Arial" w:cs="Arial"/>
          <w:sz w:val="20"/>
          <w:szCs w:val="20"/>
        </w:rPr>
      </w:pPr>
      <w:r w:rsidRPr="008A3653">
        <w:rPr>
          <w:rFonts w:ascii="Arial" w:eastAsia="Arial Unicode MS" w:hAnsi="Arial" w:cs="Arial"/>
          <w:sz w:val="20"/>
          <w:szCs w:val="20"/>
        </w:rPr>
        <w:t>Jan Heesters te Schijndel zal van 30 Maart tot 10 April a.s. in de Openbare Leeszaal Choorstraat 16, alhier, een tentoonstelling houden van schilderijen en teekeningen. Dr. J. Bauwens, rector der R.K. Lycea, alhier, zal deze tentoonstelling inleiden op Zaterdag 30 Maart a.s. ten 3</w:t>
      </w:r>
      <w:r>
        <w:rPr>
          <w:rFonts w:ascii="Arial" w:eastAsia="Arial Unicode MS" w:hAnsi="Arial" w:cs="Arial"/>
          <w:sz w:val="20"/>
          <w:szCs w:val="20"/>
        </w:rPr>
        <w:t>½</w:t>
      </w:r>
      <w:r w:rsidRPr="008A3653">
        <w:rPr>
          <w:rFonts w:ascii="Arial" w:eastAsia="Arial Unicode MS" w:hAnsi="Arial" w:cs="Arial"/>
          <w:sz w:val="20"/>
          <w:szCs w:val="20"/>
        </w:rPr>
        <w:t xml:space="preserve"> uur namiddag. </w:t>
      </w:r>
    </w:p>
    <w:p w:rsidR="008A3653" w:rsidRDefault="008A3653" w:rsidP="005B7C13">
      <w:pPr>
        <w:shd w:val="clear" w:color="auto" w:fill="FFFFFF"/>
        <w:jc w:val="both"/>
        <w:rPr>
          <w:rFonts w:ascii="Arial" w:eastAsia="Arial Unicode MS" w:hAnsi="Arial" w:cs="Arial"/>
          <w:sz w:val="20"/>
          <w:szCs w:val="20"/>
        </w:rPr>
      </w:pPr>
    </w:p>
    <w:p w:rsidR="00AC54D6" w:rsidRPr="00AC54D6" w:rsidRDefault="00AC54D6" w:rsidP="00AC54D6">
      <w:pPr>
        <w:shd w:val="clear" w:color="auto" w:fill="FFFFFF"/>
        <w:jc w:val="both"/>
        <w:rPr>
          <w:rFonts w:ascii="Arial" w:eastAsia="Arial Unicode MS" w:hAnsi="Arial" w:cs="Arial"/>
          <w:b/>
          <w:bCs/>
          <w:sz w:val="20"/>
          <w:szCs w:val="20"/>
          <w:u w:val="single"/>
        </w:rPr>
      </w:pPr>
      <w:r w:rsidRPr="00AC54D6">
        <w:rPr>
          <w:rFonts w:ascii="Arial" w:eastAsia="Arial Unicode MS" w:hAnsi="Arial" w:cs="Arial"/>
          <w:b/>
          <w:bCs/>
          <w:sz w:val="20"/>
          <w:szCs w:val="20"/>
          <w:u w:val="single"/>
        </w:rPr>
        <w:lastRenderedPageBreak/>
        <w:t xml:space="preserve">Provinciale Noordbrabantsche en 's Hertogenbossche courant </w:t>
      </w:r>
      <w:r>
        <w:rPr>
          <w:rFonts w:ascii="Arial" w:eastAsia="Arial Unicode MS" w:hAnsi="Arial" w:cs="Arial"/>
          <w:b/>
          <w:bCs/>
          <w:sz w:val="20"/>
          <w:szCs w:val="20"/>
          <w:u w:val="single"/>
        </w:rPr>
        <w:t>26</w:t>
      </w:r>
      <w:r w:rsidRPr="00AC54D6">
        <w:rPr>
          <w:rFonts w:ascii="Arial" w:eastAsia="Arial Unicode MS" w:hAnsi="Arial" w:cs="Arial"/>
          <w:b/>
          <w:bCs/>
          <w:sz w:val="20"/>
          <w:szCs w:val="20"/>
          <w:u w:val="single"/>
        </w:rPr>
        <w:t>-03-1940</w:t>
      </w:r>
    </w:p>
    <w:p w:rsidR="00AC54D6" w:rsidRDefault="00AC54D6" w:rsidP="005B7C13">
      <w:pPr>
        <w:shd w:val="clear" w:color="auto" w:fill="FFFFFF"/>
        <w:jc w:val="both"/>
        <w:rPr>
          <w:rFonts w:ascii="Arial" w:eastAsia="Arial Unicode MS" w:hAnsi="Arial" w:cs="Arial"/>
          <w:sz w:val="20"/>
          <w:szCs w:val="20"/>
        </w:rPr>
      </w:pPr>
    </w:p>
    <w:p w:rsidR="00AC54D6" w:rsidRDefault="00AC54D6" w:rsidP="005B7C13">
      <w:pPr>
        <w:shd w:val="clear" w:color="auto" w:fill="FFFFFF"/>
        <w:jc w:val="both"/>
        <w:rPr>
          <w:rFonts w:ascii="Arial" w:eastAsia="Arial Unicode MS" w:hAnsi="Arial" w:cs="Arial"/>
          <w:sz w:val="20"/>
          <w:szCs w:val="20"/>
        </w:rPr>
      </w:pPr>
      <w:r w:rsidRPr="00AC54D6">
        <w:rPr>
          <w:rFonts w:ascii="Arial" w:eastAsia="Arial Unicode MS" w:hAnsi="Arial" w:cs="Arial"/>
          <w:sz w:val="20"/>
          <w:szCs w:val="20"/>
        </w:rPr>
        <w:t>GETROUWD: KAREL SAX en TINY JANSEN. Mede namens hunne ouders en familie bedanken zij voor de belangstelling bij hun huwelijk ondervonden. Schijndel, 26 Maart 1940.</w:t>
      </w:r>
    </w:p>
    <w:p w:rsidR="00AC54D6" w:rsidRDefault="00AC54D6" w:rsidP="005B7C13">
      <w:pPr>
        <w:shd w:val="clear" w:color="auto" w:fill="FFFFFF"/>
        <w:jc w:val="both"/>
        <w:rPr>
          <w:rFonts w:ascii="Arial" w:eastAsia="Arial Unicode MS" w:hAnsi="Arial" w:cs="Arial"/>
          <w:sz w:val="20"/>
          <w:szCs w:val="20"/>
        </w:rPr>
      </w:pPr>
    </w:p>
    <w:p w:rsidR="00E26EF8" w:rsidRPr="00E26EF8" w:rsidRDefault="00E26EF8" w:rsidP="00E26EF8">
      <w:pPr>
        <w:shd w:val="clear" w:color="auto" w:fill="FFFFFF"/>
        <w:jc w:val="both"/>
        <w:rPr>
          <w:rFonts w:ascii="Arial" w:eastAsia="Arial Unicode MS" w:hAnsi="Arial" w:cs="Arial"/>
          <w:b/>
          <w:bCs/>
          <w:sz w:val="20"/>
          <w:szCs w:val="20"/>
          <w:u w:val="single"/>
        </w:rPr>
      </w:pPr>
      <w:r w:rsidRPr="00E26EF8">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7</w:t>
      </w:r>
      <w:r w:rsidRPr="00E26EF8">
        <w:rPr>
          <w:rFonts w:ascii="Arial" w:eastAsia="Arial Unicode MS" w:hAnsi="Arial" w:cs="Arial"/>
          <w:b/>
          <w:bCs/>
          <w:sz w:val="20"/>
          <w:szCs w:val="20"/>
          <w:u w:val="single"/>
        </w:rPr>
        <w:t>-03-1940</w:t>
      </w:r>
    </w:p>
    <w:p w:rsidR="00E26EF8" w:rsidRDefault="00E26EF8" w:rsidP="005B7C13">
      <w:pPr>
        <w:shd w:val="clear" w:color="auto" w:fill="FFFFFF"/>
        <w:jc w:val="both"/>
        <w:rPr>
          <w:rFonts w:ascii="Arial" w:eastAsia="Arial Unicode MS" w:hAnsi="Arial" w:cs="Arial"/>
          <w:sz w:val="20"/>
          <w:szCs w:val="20"/>
        </w:rPr>
      </w:pPr>
    </w:p>
    <w:p w:rsidR="00E26EF8" w:rsidRDefault="00E26EF8" w:rsidP="00E26EF8">
      <w:pPr>
        <w:shd w:val="clear" w:color="auto" w:fill="FFFFFF"/>
        <w:jc w:val="both"/>
        <w:rPr>
          <w:rFonts w:ascii="Arial" w:eastAsia="Arial Unicode MS" w:hAnsi="Arial" w:cs="Arial"/>
          <w:sz w:val="20"/>
          <w:szCs w:val="20"/>
        </w:rPr>
      </w:pPr>
      <w:r w:rsidRPr="00E26EF8">
        <w:rPr>
          <w:rFonts w:ascii="Arial" w:eastAsia="Arial Unicode MS" w:hAnsi="Arial" w:cs="Arial"/>
          <w:sz w:val="20"/>
          <w:szCs w:val="20"/>
        </w:rPr>
        <w:t xml:space="preserve">R.K. DIENSTMEISJES. </w:t>
      </w:r>
    </w:p>
    <w:p w:rsidR="00E26EF8" w:rsidRDefault="00E26EF8" w:rsidP="00E26EF8">
      <w:pPr>
        <w:shd w:val="clear" w:color="auto" w:fill="FFFFFF"/>
        <w:jc w:val="both"/>
        <w:rPr>
          <w:rFonts w:ascii="Arial" w:eastAsia="Arial Unicode MS" w:hAnsi="Arial" w:cs="Arial"/>
          <w:sz w:val="20"/>
          <w:szCs w:val="20"/>
        </w:rPr>
      </w:pPr>
      <w:r w:rsidRPr="00E26EF8">
        <w:rPr>
          <w:rFonts w:ascii="Arial" w:eastAsia="Arial Unicode MS" w:hAnsi="Arial" w:cs="Arial"/>
          <w:sz w:val="20"/>
          <w:szCs w:val="20"/>
        </w:rPr>
        <w:t>Mevr. Dr. VERSTRAATEN te Schijndel vraagt tegen 1 Mei a.s. twee flinke R. K. dienstmeisjes.</w:t>
      </w:r>
    </w:p>
    <w:p w:rsidR="00E26EF8" w:rsidRDefault="00E26EF8" w:rsidP="00E26EF8">
      <w:pPr>
        <w:shd w:val="clear" w:color="auto" w:fill="FFFFFF"/>
        <w:jc w:val="both"/>
        <w:rPr>
          <w:rFonts w:ascii="Arial" w:eastAsia="Arial Unicode MS" w:hAnsi="Arial" w:cs="Arial"/>
          <w:sz w:val="20"/>
          <w:szCs w:val="20"/>
        </w:rPr>
      </w:pPr>
    </w:p>
    <w:p w:rsidR="00843834" w:rsidRPr="00843834" w:rsidRDefault="00843834" w:rsidP="00843834">
      <w:pPr>
        <w:shd w:val="clear" w:color="auto" w:fill="FFFFFF"/>
        <w:jc w:val="both"/>
        <w:rPr>
          <w:rFonts w:ascii="Arial" w:eastAsia="Arial Unicode MS" w:hAnsi="Arial" w:cs="Arial"/>
          <w:b/>
          <w:bCs/>
          <w:sz w:val="20"/>
          <w:szCs w:val="20"/>
          <w:u w:val="single"/>
        </w:rPr>
      </w:pPr>
      <w:r w:rsidRPr="00843834">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01</w:t>
      </w:r>
      <w:r w:rsidRPr="00843834">
        <w:rPr>
          <w:rFonts w:ascii="Arial" w:eastAsia="Arial Unicode MS" w:hAnsi="Arial" w:cs="Arial"/>
          <w:b/>
          <w:bCs/>
          <w:sz w:val="20"/>
          <w:szCs w:val="20"/>
          <w:u w:val="single"/>
        </w:rPr>
        <w:t>-0</w:t>
      </w:r>
      <w:r>
        <w:rPr>
          <w:rFonts w:ascii="Arial" w:eastAsia="Arial Unicode MS" w:hAnsi="Arial" w:cs="Arial"/>
          <w:b/>
          <w:bCs/>
          <w:sz w:val="20"/>
          <w:szCs w:val="20"/>
          <w:u w:val="single"/>
        </w:rPr>
        <w:t>4</w:t>
      </w:r>
      <w:r w:rsidRPr="00843834">
        <w:rPr>
          <w:rFonts w:ascii="Arial" w:eastAsia="Arial Unicode MS" w:hAnsi="Arial" w:cs="Arial"/>
          <w:b/>
          <w:bCs/>
          <w:sz w:val="20"/>
          <w:szCs w:val="20"/>
          <w:u w:val="single"/>
        </w:rPr>
        <w:t>-1940</w:t>
      </w:r>
    </w:p>
    <w:p w:rsidR="00843834" w:rsidRDefault="00843834" w:rsidP="00E26EF8">
      <w:pPr>
        <w:shd w:val="clear" w:color="auto" w:fill="FFFFFF"/>
        <w:jc w:val="both"/>
        <w:rPr>
          <w:rFonts w:ascii="Arial" w:eastAsia="Arial Unicode MS" w:hAnsi="Arial" w:cs="Arial"/>
          <w:sz w:val="20"/>
          <w:szCs w:val="20"/>
        </w:rPr>
      </w:pPr>
    </w:p>
    <w:p w:rsidR="00843834" w:rsidRPr="00843834" w:rsidRDefault="00843834" w:rsidP="00843834">
      <w:pPr>
        <w:shd w:val="clear" w:color="auto" w:fill="FFFFFF"/>
        <w:jc w:val="both"/>
        <w:rPr>
          <w:rFonts w:ascii="Arial" w:eastAsia="Arial Unicode MS" w:hAnsi="Arial" w:cs="Arial"/>
          <w:b/>
          <w:sz w:val="20"/>
          <w:szCs w:val="20"/>
        </w:rPr>
      </w:pPr>
      <w:r w:rsidRPr="00843834">
        <w:rPr>
          <w:rFonts w:ascii="Arial" w:eastAsia="Arial Unicode MS" w:hAnsi="Arial" w:cs="Arial"/>
          <w:b/>
          <w:sz w:val="20"/>
          <w:szCs w:val="20"/>
        </w:rPr>
        <w:t xml:space="preserve">OPENBARE LEESZAAL. </w:t>
      </w:r>
    </w:p>
    <w:p w:rsidR="00843834" w:rsidRPr="00843834" w:rsidRDefault="00843834" w:rsidP="00843834">
      <w:pPr>
        <w:shd w:val="clear" w:color="auto" w:fill="FFFFFF"/>
        <w:jc w:val="both"/>
        <w:rPr>
          <w:rFonts w:ascii="Arial" w:eastAsia="Arial Unicode MS" w:hAnsi="Arial" w:cs="Arial"/>
          <w:b/>
          <w:sz w:val="20"/>
          <w:szCs w:val="20"/>
        </w:rPr>
      </w:pPr>
      <w:r w:rsidRPr="00843834">
        <w:rPr>
          <w:rFonts w:ascii="Arial" w:eastAsia="Arial Unicode MS" w:hAnsi="Arial" w:cs="Arial"/>
          <w:b/>
          <w:sz w:val="20"/>
          <w:szCs w:val="20"/>
        </w:rPr>
        <w:t xml:space="preserve">JAN HEESTERS EXPOSEERT. </w:t>
      </w:r>
    </w:p>
    <w:p w:rsidR="00843834" w:rsidRPr="00843834" w:rsidRDefault="00843834" w:rsidP="00843834">
      <w:pPr>
        <w:shd w:val="clear" w:color="auto" w:fill="FFFFFF"/>
        <w:jc w:val="both"/>
        <w:rPr>
          <w:rFonts w:ascii="Arial" w:eastAsia="Arial Unicode MS" w:hAnsi="Arial" w:cs="Arial"/>
          <w:sz w:val="20"/>
          <w:szCs w:val="20"/>
        </w:rPr>
      </w:pPr>
      <w:r w:rsidRPr="00843834">
        <w:rPr>
          <w:rFonts w:ascii="Arial" w:eastAsia="Arial Unicode MS" w:hAnsi="Arial" w:cs="Arial"/>
          <w:sz w:val="20"/>
          <w:szCs w:val="20"/>
        </w:rPr>
        <w:t>Van 30 Maart tot en met 10 April exposeert in de Openbare Leeszaal aan de Choorstraat Jan Heesters uit Schijndel zijn schilderijen en teekeningen. Zaterdagnamiddag werd deze tentoonsteiling geopend onder groote belangstelling. O.m. merkten wij onder de aanwezigen op Burgemeester Wijs van Schijn</w:t>
      </w:r>
      <w:r>
        <w:rPr>
          <w:rFonts w:ascii="Arial" w:eastAsia="Arial Unicode MS" w:hAnsi="Arial" w:cs="Arial"/>
          <w:sz w:val="20"/>
          <w:szCs w:val="20"/>
        </w:rPr>
        <w:t>d</w:t>
      </w:r>
      <w:r w:rsidRPr="00843834">
        <w:rPr>
          <w:rFonts w:ascii="Arial" w:eastAsia="Arial Unicode MS" w:hAnsi="Arial" w:cs="Arial"/>
          <w:sz w:val="20"/>
          <w:szCs w:val="20"/>
        </w:rPr>
        <w:t>el; Ir. Damereau, directeur der K.T.A.; Dr. de Haas, rector van het St. OctulphusLyceum te Tilburg; Mr. E. Sassen, lid van Prov. Staten; ve</w:t>
      </w:r>
      <w:r>
        <w:rPr>
          <w:rFonts w:ascii="Arial" w:eastAsia="Arial Unicode MS" w:hAnsi="Arial" w:cs="Arial"/>
          <w:sz w:val="20"/>
          <w:szCs w:val="20"/>
        </w:rPr>
        <w:t>l</w:t>
      </w:r>
      <w:r w:rsidRPr="00843834">
        <w:rPr>
          <w:rFonts w:ascii="Arial" w:eastAsia="Arial Unicode MS" w:hAnsi="Arial" w:cs="Arial"/>
          <w:sz w:val="20"/>
          <w:szCs w:val="20"/>
        </w:rPr>
        <w:t>e dorpsgenooten en oud-leer</w:t>
      </w:r>
      <w:r>
        <w:rPr>
          <w:rFonts w:ascii="Arial" w:eastAsia="Arial Unicode MS" w:hAnsi="Arial" w:cs="Arial"/>
          <w:sz w:val="20"/>
          <w:szCs w:val="20"/>
        </w:rPr>
        <w:t>l</w:t>
      </w:r>
      <w:r w:rsidRPr="00843834">
        <w:rPr>
          <w:rFonts w:ascii="Arial" w:eastAsia="Arial Unicode MS" w:hAnsi="Arial" w:cs="Arial"/>
          <w:sz w:val="20"/>
          <w:szCs w:val="20"/>
        </w:rPr>
        <w:t xml:space="preserve">ingen van Jan Heesters en verschillende leeraren van de R.K. Lycea te 's-Hertogenbosch. Na een kort welkomstwoord van Mevr. Dra. J. Ebeling—Bergé namens het Leeszaalbestuur </w:t>
      </w:r>
      <w:r>
        <w:rPr>
          <w:rFonts w:ascii="Arial" w:eastAsia="Arial Unicode MS" w:hAnsi="Arial" w:cs="Arial"/>
          <w:sz w:val="20"/>
          <w:szCs w:val="20"/>
        </w:rPr>
        <w:t>h</w:t>
      </w:r>
      <w:r w:rsidRPr="00843834">
        <w:rPr>
          <w:rFonts w:ascii="Arial" w:eastAsia="Arial Unicode MS" w:hAnsi="Arial" w:cs="Arial"/>
          <w:sz w:val="20"/>
          <w:szCs w:val="20"/>
        </w:rPr>
        <w:t>ield Dr. J. Bauwens, secretaris van het Bisschoppelijk Museum, een inleiding op het tentoongestelde. Hij wees er op, dat Heesters nog niet zoo bekend is, als hij zou dienen te zijn. Hij exposeert bijna nooit en zoekt niet de aandacht te trekken en gaat onverstoord zijn eigen gang. Maar waar zijn werk werd tentoongesteld trekt het de aandacht. Het momenteel bekend zijn van een levend schilder is echter geen criterium voor zijn beteekenis. Eerst het nageslacht past de selectie toe, nadat mode en toevallige invloeden in de waardeering zijn uitgewerkt. Spr. gaf hierop een korte schets van de kunstenaarsloopbaan van Heesters, die aan de academies te Den Haag en Amsterdam studeerde en vervolgens doceerde te Tilburg en 's-Hertogenbosch. Gedurende een studieverlof van een jaar in '23 bereisde hij Italië, Spanje, Frankrijk en ook in zijn vacanties maakte hij groote studiereizen, maar ook in de nabijheid, in Noord- en Zuid-Brabant schilderde hij zeer veel en hij kent dit gebied als geen ander. Zijn techniek heeft zich geleidelijk ontwikkeld, zijn toets is lichter geworden, zijn kleur blonder, het geheel zijner schilderingen losser. Wars van compromissen, eerlijk en oprecht is zijn kunst. Spr. is ervan overtuigd, dat Heesters eens gr</w:t>
      </w:r>
      <w:r>
        <w:rPr>
          <w:rFonts w:ascii="Arial" w:eastAsia="Arial Unicode MS" w:hAnsi="Arial" w:cs="Arial"/>
          <w:sz w:val="20"/>
          <w:szCs w:val="20"/>
        </w:rPr>
        <w:t>o</w:t>
      </w:r>
      <w:r w:rsidRPr="00843834">
        <w:rPr>
          <w:rFonts w:ascii="Arial" w:eastAsia="Arial Unicode MS" w:hAnsi="Arial" w:cs="Arial"/>
          <w:sz w:val="20"/>
          <w:szCs w:val="20"/>
        </w:rPr>
        <w:t>oten naam zal maken, doch wil hem adviseeren, zich niet afzijdig te houden van de portretkunst, in welk genre hij toch ook reeds verdienstelijk werk leverde. Met een woord van dank aan den directeur der Leeszaal Drs. Bran</w:t>
      </w:r>
      <w:r>
        <w:rPr>
          <w:rFonts w:ascii="Arial" w:eastAsia="Arial Unicode MS" w:hAnsi="Arial" w:cs="Arial"/>
          <w:sz w:val="20"/>
          <w:szCs w:val="20"/>
        </w:rPr>
        <w:t>s</w:t>
      </w:r>
      <w:r w:rsidRPr="00843834">
        <w:rPr>
          <w:rFonts w:ascii="Arial" w:eastAsia="Arial Unicode MS" w:hAnsi="Arial" w:cs="Arial"/>
          <w:sz w:val="20"/>
          <w:szCs w:val="20"/>
        </w:rPr>
        <w:t xml:space="preserve"> voor zijn aandeel in het tot stand komen van deze tentoonstelling en tot mevr. Dra. Ebeling—Bergé voor haar welkomstwoord besloot spr. De heer Jan Heesters sprak hierop woorden van dank tot den heer Brans, mevr. Ebeling en alle aanwezigen. Daarna werd het tentoongestelde bezichtigd. </w:t>
      </w:r>
    </w:p>
    <w:p w:rsidR="00843834" w:rsidRPr="00843834" w:rsidRDefault="00843834" w:rsidP="00843834">
      <w:pPr>
        <w:shd w:val="clear" w:color="auto" w:fill="FFFFFF"/>
        <w:jc w:val="both"/>
        <w:rPr>
          <w:rFonts w:ascii="Arial" w:eastAsia="Arial Unicode MS" w:hAnsi="Arial" w:cs="Arial"/>
          <w:b/>
          <w:sz w:val="20"/>
          <w:szCs w:val="20"/>
        </w:rPr>
      </w:pPr>
      <w:r w:rsidRPr="00843834">
        <w:rPr>
          <w:rFonts w:ascii="Arial" w:eastAsia="Arial Unicode MS" w:hAnsi="Arial" w:cs="Arial"/>
          <w:b/>
          <w:sz w:val="20"/>
          <w:szCs w:val="20"/>
        </w:rPr>
        <w:t xml:space="preserve">BESCHOUWING. </w:t>
      </w:r>
    </w:p>
    <w:p w:rsidR="00843834" w:rsidRPr="00843834" w:rsidRDefault="00843834" w:rsidP="00843834">
      <w:pPr>
        <w:shd w:val="clear" w:color="auto" w:fill="FFFFFF"/>
        <w:jc w:val="both"/>
        <w:rPr>
          <w:rFonts w:ascii="Arial" w:eastAsia="Arial Unicode MS" w:hAnsi="Arial" w:cs="Arial"/>
          <w:sz w:val="20"/>
          <w:szCs w:val="20"/>
        </w:rPr>
      </w:pPr>
      <w:r w:rsidRPr="00843834">
        <w:rPr>
          <w:rFonts w:ascii="Arial" w:eastAsia="Arial Unicode MS" w:hAnsi="Arial" w:cs="Arial"/>
          <w:sz w:val="20"/>
          <w:szCs w:val="20"/>
        </w:rPr>
        <w:t>Wij herinneren ons nog een tentoonstelling van Jan Heesters in het Provinciaal Genootschap van Kunsten en Wetenschappen van enkele teekeningen en etsen, waarbij onze bewondering naar zijn werk uitging. Een enkele maal zagen wij schilderijen, die beloften in zich hielden, maar het bewuste wat we in eerstgenoemde vonden, misten wij Dit is ook nu het geval, maar een zoeken is duidelijk merkbaar, een verdienste, die wij ten volle kunnen apprecieeren en wanneer Heesters zijn weg gevonden zal hebben, zullen zijn schilderijen belangrijker worden. Wij zien thans zijn werk in verschillende phasen, waarmede bij de inrichting der expositie rekening is gehouden. Het meest geslaagd is hij wel in zijn stukken die naturalistisch van opzet zijn en waarin wij vreemde invloeden missen. Waar dit niet het geval is, wordt het een zeker experimenteeren en zien wij niet een groot geheel in zijn werk. En het zijn juist de kleine stukken, die ons het meest zeggen, ook wat kleur aangaat, waaruit een bezonkenheid spreekt zooals zijn „Processie" no 20 en „Model" no 21 en waar hij in het eerst genoemde prachtige resultaten bereikt. Een meer romantische sfeer vinden wij hierin terug, evenals in „Toledo" no 6, dat compositorisch goed verant woord en heel beschaafd van kleur is en waarin een beleven van het onder werp merkbaar is, iets wat toch heel zeker van heel groot belang mag genoemd worden. „De Wever" kunnen wij ook tot een der beste schilderijen rekenen wat kleur en compositie betreft, maar het meest geslaagd is hij wel in zijn „Immortellen", een doek dat geheel is volgehouden en goed van coloriet is</w:t>
      </w:r>
      <w:r w:rsidR="0018552F">
        <w:rPr>
          <w:rFonts w:ascii="Arial" w:eastAsia="Arial Unicode MS" w:hAnsi="Arial" w:cs="Arial"/>
          <w:sz w:val="20"/>
          <w:szCs w:val="20"/>
        </w:rPr>
        <w:t>.</w:t>
      </w:r>
      <w:r w:rsidRPr="00843834">
        <w:rPr>
          <w:rFonts w:ascii="Arial" w:eastAsia="Arial Unicode MS" w:hAnsi="Arial" w:cs="Arial"/>
          <w:sz w:val="20"/>
          <w:szCs w:val="20"/>
        </w:rPr>
        <w:t xml:space="preserve"> Dit laatste vinden wij ook in „Duinlandschap" hoewel wij hierin wat meer atmospheer in den achtergrond </w:t>
      </w:r>
      <w:r w:rsidRPr="00843834">
        <w:rPr>
          <w:rFonts w:ascii="Arial" w:eastAsia="Arial Unicode MS" w:hAnsi="Arial" w:cs="Arial"/>
          <w:sz w:val="20"/>
          <w:szCs w:val="20"/>
        </w:rPr>
        <w:lastRenderedPageBreak/>
        <w:t>wenschten. „Winter in Brabant" heeft iets Breugheliaansch in opvatting, maar het anecdotische, dat wij bij dezen meester vinden, missen wij hier. Ook de kleur kan ons niet bevredigen. De plans schuiven niet en het geheel is te vlak. Van de stillevens bewonderen wij het meest no 12. De afstemming der partijen is hier bijzonder geslaagd, ook de stofuitdrukking. Toch gaat onze waardeering nog het meest uit naar de teekeningen, waarvan wij er gaarne meer hadden ge</w:t>
      </w:r>
      <w:r w:rsidR="0018552F">
        <w:rPr>
          <w:rFonts w:ascii="Arial" w:eastAsia="Arial Unicode MS" w:hAnsi="Arial" w:cs="Arial"/>
          <w:sz w:val="20"/>
          <w:szCs w:val="20"/>
        </w:rPr>
        <w:t>zien</w:t>
      </w:r>
      <w:r w:rsidRPr="00843834">
        <w:rPr>
          <w:rFonts w:ascii="Arial" w:eastAsia="Arial Unicode MS" w:hAnsi="Arial" w:cs="Arial"/>
          <w:sz w:val="20"/>
          <w:szCs w:val="20"/>
        </w:rPr>
        <w:t xml:space="preserve"> op deze expositie en waarin vooralsnog Heesters grootste kracht is gelegen. Hoe raak van teekening is niet </w:t>
      </w:r>
      <w:r w:rsidR="0018552F">
        <w:rPr>
          <w:rFonts w:ascii="Arial" w:eastAsia="Arial Unicode MS" w:hAnsi="Arial" w:cs="Arial"/>
          <w:sz w:val="20"/>
          <w:szCs w:val="20"/>
        </w:rPr>
        <w:t>d</w:t>
      </w:r>
      <w:r w:rsidRPr="00843834">
        <w:rPr>
          <w:rFonts w:ascii="Arial" w:eastAsia="Arial Unicode MS" w:hAnsi="Arial" w:cs="Arial"/>
          <w:sz w:val="20"/>
          <w:szCs w:val="20"/>
        </w:rPr>
        <w:t xml:space="preserve">e „Molen" no 25, vlot neergeschreven en grootsch van visie, en kunnen wij begrijpen dat het moeilijk is van zulk werk afstand te doen. Maar niet minder geslaagd zijn „Kapelletje" en „Watermolen", beide doorwerkte teekeningen. Uit „Brabantsch interieur" blijkt duidelijk hoe de schilder zijn onderwerp observeert en weet hij met een weinig kleur het geheel aantrekkelijk te maken evenals in „Moulin de la Galette", wat een heel vlotte studie is. Wij mogen hiermede besluiten en meenen voldoende onze waardeering voor deze tentoonstelling naar voren te hebben gebracht en wenschen den schilder een welverdiend succes toe. GEHARD GERRITS. </w:t>
      </w:r>
    </w:p>
    <w:p w:rsidR="00843834" w:rsidRDefault="00843834" w:rsidP="00E26EF8">
      <w:pPr>
        <w:shd w:val="clear" w:color="auto" w:fill="FFFFFF"/>
        <w:jc w:val="both"/>
        <w:rPr>
          <w:rFonts w:ascii="Arial" w:eastAsia="Arial Unicode MS" w:hAnsi="Arial" w:cs="Arial"/>
          <w:sz w:val="20"/>
          <w:szCs w:val="20"/>
        </w:rPr>
      </w:pPr>
    </w:p>
    <w:p w:rsidR="00054D5B" w:rsidRPr="00054D5B" w:rsidRDefault="00054D5B" w:rsidP="00054D5B">
      <w:pPr>
        <w:shd w:val="clear" w:color="auto" w:fill="FFFFFF"/>
        <w:jc w:val="both"/>
        <w:rPr>
          <w:rFonts w:ascii="Arial" w:eastAsia="Arial Unicode MS" w:hAnsi="Arial" w:cs="Arial"/>
          <w:b/>
          <w:bCs/>
          <w:sz w:val="20"/>
          <w:szCs w:val="20"/>
          <w:u w:val="single"/>
        </w:rPr>
      </w:pPr>
      <w:r w:rsidRPr="00054D5B">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2</w:t>
      </w:r>
      <w:r w:rsidRPr="00054D5B">
        <w:rPr>
          <w:rFonts w:ascii="Arial" w:eastAsia="Arial Unicode MS" w:hAnsi="Arial" w:cs="Arial"/>
          <w:b/>
          <w:bCs/>
          <w:sz w:val="20"/>
          <w:szCs w:val="20"/>
          <w:u w:val="single"/>
        </w:rPr>
        <w:t>-04-1940</w:t>
      </w:r>
    </w:p>
    <w:p w:rsidR="00054D5B" w:rsidRDefault="00054D5B" w:rsidP="00E26EF8">
      <w:pPr>
        <w:shd w:val="clear" w:color="auto" w:fill="FFFFFF"/>
        <w:jc w:val="both"/>
        <w:rPr>
          <w:rFonts w:ascii="Arial" w:eastAsia="Arial Unicode MS" w:hAnsi="Arial" w:cs="Arial"/>
          <w:sz w:val="20"/>
          <w:szCs w:val="20"/>
        </w:rPr>
      </w:pPr>
    </w:p>
    <w:p w:rsidR="00054D5B" w:rsidRPr="00054D5B" w:rsidRDefault="00054D5B" w:rsidP="00054D5B">
      <w:pPr>
        <w:shd w:val="clear" w:color="auto" w:fill="FFFFFF"/>
        <w:jc w:val="both"/>
        <w:rPr>
          <w:rFonts w:ascii="Arial" w:eastAsia="Arial Unicode MS" w:hAnsi="Arial" w:cs="Arial"/>
          <w:b/>
          <w:sz w:val="20"/>
          <w:szCs w:val="20"/>
        </w:rPr>
      </w:pPr>
      <w:r w:rsidRPr="00054D5B">
        <w:rPr>
          <w:rFonts w:ascii="Arial" w:eastAsia="Arial Unicode MS" w:hAnsi="Arial" w:cs="Arial"/>
          <w:b/>
          <w:sz w:val="20"/>
          <w:szCs w:val="20"/>
        </w:rPr>
        <w:t xml:space="preserve">NOODLOTTIGE REFLEX VAN EEN WANDELAAR. </w:t>
      </w:r>
    </w:p>
    <w:p w:rsidR="00054D5B" w:rsidRDefault="00054D5B" w:rsidP="00054D5B">
      <w:pPr>
        <w:shd w:val="clear" w:color="auto" w:fill="FFFFFF"/>
        <w:jc w:val="both"/>
        <w:rPr>
          <w:rFonts w:ascii="Arial" w:eastAsia="Arial Unicode MS" w:hAnsi="Arial" w:cs="Arial"/>
          <w:sz w:val="20"/>
          <w:szCs w:val="20"/>
        </w:rPr>
      </w:pPr>
      <w:r w:rsidRPr="00054D5B">
        <w:rPr>
          <w:rFonts w:ascii="Arial" w:eastAsia="Arial Unicode MS" w:hAnsi="Arial" w:cs="Arial"/>
          <w:sz w:val="20"/>
          <w:szCs w:val="20"/>
        </w:rPr>
        <w:t>Men meldt ons uit SchijndeI: Gisterenavond ongeveer zeven uur heeft te Schijndel een vrij ernstig verkeersongeluk plaats gehad, tengevolge van een foutief reageeren van een wandelaar tijdens het hem passeeren van een auto. Op genoemd tijdstip reed in de Hoogstraat een militaire motorrijder en wandelde op den rijweg de 23-jarige J. v. Roosendaal. Toen de motor hem gepasseerd was, werd hij ingehaald door een auto, bestuurd door Dr. v. O. In het moment dat deze auto den wandelaar voorbij reed is deze klaarblijkelijk geschrokken en maakte plotseling een scherpe beweging in de richting van de auto, waarbij een der portierkrukken den jongeman greep. Hij werd over den weg geslingerd en de medicus, die onmiddellijk had gestopt, moest constateeren dat v. R. een gecompliceerd armfractuur en een niet ernstige hoofdwonde had opgeloopen. Binnengedragen bij de familie v. Roesel werd hem de eerste hulp verleend, waarna hij werd overgebracht naar het ziekenhuis St, Joan de Deo in Den Bosch. De gemeentepolitie onderzoekt de juiste toedracht. De militair, die vrij uit moet gaan, had niets van hetgeen achter hem geschiedde, kunnen bemerken. De wandelaar was vermoedelijk in gedachten verdiept en werd daaruit opgeschrikt door de passeerende auto.</w:t>
      </w:r>
    </w:p>
    <w:p w:rsidR="00054D5B" w:rsidRDefault="00054D5B" w:rsidP="00054D5B">
      <w:pPr>
        <w:shd w:val="clear" w:color="auto" w:fill="FFFFFF"/>
        <w:jc w:val="both"/>
        <w:rPr>
          <w:rFonts w:ascii="Arial" w:eastAsia="Arial Unicode MS" w:hAnsi="Arial" w:cs="Arial"/>
          <w:sz w:val="20"/>
          <w:szCs w:val="20"/>
        </w:rPr>
      </w:pPr>
    </w:p>
    <w:p w:rsidR="00054D5B" w:rsidRDefault="00054D5B" w:rsidP="00054D5B">
      <w:pPr>
        <w:shd w:val="clear" w:color="auto" w:fill="FFFFFF"/>
        <w:jc w:val="both"/>
        <w:rPr>
          <w:rFonts w:ascii="Arial" w:eastAsia="Arial Unicode MS" w:hAnsi="Arial" w:cs="Arial"/>
          <w:sz w:val="20"/>
          <w:szCs w:val="20"/>
        </w:rPr>
      </w:pPr>
      <w:r w:rsidRPr="00054D5B">
        <w:rPr>
          <w:rFonts w:ascii="Arial" w:eastAsia="Arial Unicode MS" w:hAnsi="Arial" w:cs="Arial"/>
          <w:sz w:val="20"/>
          <w:szCs w:val="20"/>
        </w:rPr>
        <w:t xml:space="preserve">ZILVERFAZANTEN, </w:t>
      </w:r>
      <w:r>
        <w:rPr>
          <w:rFonts w:ascii="Arial" w:eastAsia="Arial Unicode MS" w:hAnsi="Arial" w:cs="Arial"/>
          <w:sz w:val="20"/>
          <w:szCs w:val="20"/>
        </w:rPr>
        <w:t>t</w:t>
      </w:r>
      <w:r w:rsidRPr="00054D5B">
        <w:rPr>
          <w:rFonts w:ascii="Arial" w:eastAsia="Arial Unicode MS" w:hAnsi="Arial" w:cs="Arial"/>
          <w:sz w:val="20"/>
          <w:szCs w:val="20"/>
        </w:rPr>
        <w:t xml:space="preserve">e koop wegens plaatsgebrek 4—4 br. 39, zeer mooie dieren </w:t>
      </w:r>
      <w:r>
        <w:rPr>
          <w:rFonts w:ascii="Arial" w:eastAsia="Arial Unicode MS" w:hAnsi="Arial" w:cs="Arial"/>
          <w:sz w:val="20"/>
          <w:szCs w:val="20"/>
        </w:rPr>
        <w:t>á</w:t>
      </w:r>
      <w:r w:rsidRPr="00054D5B">
        <w:rPr>
          <w:rFonts w:ascii="Arial" w:eastAsia="Arial Unicode MS" w:hAnsi="Arial" w:cs="Arial"/>
          <w:sz w:val="20"/>
          <w:szCs w:val="20"/>
        </w:rPr>
        <w:t xml:space="preserve"> ƒ 5 het paar, 1—1 br. </w:t>
      </w:r>
      <w:r>
        <w:rPr>
          <w:rFonts w:ascii="Arial" w:eastAsia="Arial Unicode MS" w:hAnsi="Arial" w:cs="Arial"/>
          <w:sz w:val="20"/>
          <w:szCs w:val="20"/>
        </w:rPr>
        <w:t>3</w:t>
      </w:r>
      <w:r w:rsidRPr="00054D5B">
        <w:rPr>
          <w:rFonts w:ascii="Arial" w:eastAsia="Arial Unicode MS" w:hAnsi="Arial" w:cs="Arial"/>
          <w:sz w:val="20"/>
          <w:szCs w:val="20"/>
        </w:rPr>
        <w:t xml:space="preserve">7 in volle pracht </w:t>
      </w:r>
      <w:r>
        <w:rPr>
          <w:rFonts w:ascii="Arial" w:eastAsia="Arial Unicode MS" w:hAnsi="Arial" w:cs="Arial"/>
          <w:sz w:val="20"/>
          <w:szCs w:val="20"/>
        </w:rPr>
        <w:t>á</w:t>
      </w:r>
      <w:r w:rsidRPr="00054D5B">
        <w:rPr>
          <w:rFonts w:ascii="Arial" w:eastAsia="Arial Unicode MS" w:hAnsi="Arial" w:cs="Arial"/>
          <w:sz w:val="20"/>
          <w:szCs w:val="20"/>
        </w:rPr>
        <w:t xml:space="preserve"> ƒ 10 het paar, alles goed gezond en zonder gebreken. </w:t>
      </w:r>
    </w:p>
    <w:p w:rsidR="00054D5B" w:rsidRDefault="00054D5B" w:rsidP="00054D5B">
      <w:pPr>
        <w:shd w:val="clear" w:color="auto" w:fill="FFFFFF"/>
        <w:jc w:val="both"/>
        <w:rPr>
          <w:rFonts w:ascii="Arial" w:eastAsia="Arial Unicode MS" w:hAnsi="Arial" w:cs="Arial"/>
          <w:sz w:val="20"/>
          <w:szCs w:val="20"/>
        </w:rPr>
      </w:pPr>
      <w:r w:rsidRPr="00054D5B">
        <w:rPr>
          <w:rFonts w:ascii="Arial" w:eastAsia="Arial Unicode MS" w:hAnsi="Arial" w:cs="Arial"/>
          <w:sz w:val="20"/>
          <w:szCs w:val="20"/>
        </w:rPr>
        <w:t xml:space="preserve">Hotel VAN </w:t>
      </w:r>
      <w:r>
        <w:rPr>
          <w:rFonts w:ascii="Arial" w:eastAsia="Arial Unicode MS" w:hAnsi="Arial" w:cs="Arial"/>
          <w:sz w:val="20"/>
          <w:szCs w:val="20"/>
        </w:rPr>
        <w:t>R</w:t>
      </w:r>
      <w:r w:rsidRPr="00054D5B">
        <w:rPr>
          <w:rFonts w:ascii="Arial" w:eastAsia="Arial Unicode MS" w:hAnsi="Arial" w:cs="Arial"/>
          <w:sz w:val="20"/>
          <w:szCs w:val="20"/>
        </w:rPr>
        <w:t>OESSEL, Schijndel.</w:t>
      </w:r>
    </w:p>
    <w:p w:rsidR="00054D5B" w:rsidRPr="00054D5B" w:rsidRDefault="00054D5B" w:rsidP="00054D5B">
      <w:pPr>
        <w:shd w:val="clear" w:color="auto" w:fill="FFFFFF"/>
        <w:jc w:val="both"/>
        <w:rPr>
          <w:rFonts w:ascii="Arial" w:eastAsia="Arial Unicode MS" w:hAnsi="Arial" w:cs="Arial"/>
          <w:sz w:val="20"/>
          <w:szCs w:val="20"/>
        </w:rPr>
      </w:pPr>
    </w:p>
    <w:p w:rsidR="00654BB3" w:rsidRDefault="00654BB3"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02-04-1940</w:t>
      </w:r>
    </w:p>
    <w:p w:rsidR="00295091" w:rsidRDefault="00295091" w:rsidP="005B7C13">
      <w:pPr>
        <w:shd w:val="clear" w:color="auto" w:fill="FFFFFF"/>
        <w:jc w:val="both"/>
        <w:rPr>
          <w:rFonts w:ascii="Arial" w:eastAsia="Times New Roman" w:hAnsi="Arial" w:cs="Arial"/>
          <w:color w:val="333333"/>
          <w:sz w:val="20"/>
          <w:szCs w:val="20"/>
          <w:lang w:eastAsia="nl-NL"/>
        </w:rPr>
      </w:pPr>
    </w:p>
    <w:p w:rsidR="00654BB3" w:rsidRPr="00654BB3" w:rsidRDefault="00654BB3" w:rsidP="005B7C13">
      <w:pPr>
        <w:shd w:val="clear" w:color="auto" w:fill="FFFFFF"/>
        <w:jc w:val="both"/>
        <w:outlineLvl w:val="2"/>
        <w:rPr>
          <w:rFonts w:ascii="Arial" w:eastAsia="Times New Roman" w:hAnsi="Arial" w:cs="Arial"/>
          <w:b/>
          <w:bCs/>
          <w:color w:val="333333"/>
          <w:sz w:val="20"/>
          <w:szCs w:val="20"/>
          <w:lang w:eastAsia="nl-NL"/>
        </w:rPr>
      </w:pPr>
      <w:r w:rsidRPr="00654BB3">
        <w:rPr>
          <w:rFonts w:ascii="Arial" w:eastAsia="Times New Roman" w:hAnsi="Arial" w:cs="Arial"/>
          <w:b/>
          <w:bCs/>
          <w:color w:val="333333"/>
          <w:sz w:val="20"/>
          <w:szCs w:val="20"/>
          <w:lang w:eastAsia="nl-NL"/>
        </w:rPr>
        <w:t>ERNSTIGE AANRIJDING TE SCHIJNDEL.</w:t>
      </w:r>
    </w:p>
    <w:p w:rsidR="00654BB3" w:rsidRPr="00654BB3" w:rsidRDefault="00654BB3" w:rsidP="005B7C13">
      <w:pPr>
        <w:shd w:val="clear" w:color="auto" w:fill="FFFFFF"/>
        <w:jc w:val="both"/>
        <w:rPr>
          <w:rFonts w:ascii="Arial" w:eastAsia="Times New Roman" w:hAnsi="Arial" w:cs="Arial"/>
          <w:color w:val="333333"/>
          <w:sz w:val="20"/>
          <w:szCs w:val="20"/>
          <w:lang w:eastAsia="nl-NL"/>
        </w:rPr>
      </w:pPr>
      <w:r w:rsidRPr="00654BB3">
        <w:rPr>
          <w:rFonts w:ascii="Arial" w:eastAsia="Times New Roman" w:hAnsi="Arial" w:cs="Arial"/>
          <w:color w:val="333333"/>
          <w:sz w:val="20"/>
          <w:szCs w:val="20"/>
          <w:lang w:eastAsia="nl-NL"/>
        </w:rPr>
        <w:t>Omstreeks kwart over acht gisteravond liep in de Hoofdstraat te Sch</w:t>
      </w:r>
      <w:r>
        <w:rPr>
          <w:rFonts w:ascii="Arial" w:eastAsia="Times New Roman" w:hAnsi="Arial" w:cs="Arial"/>
          <w:color w:val="333333"/>
          <w:sz w:val="20"/>
          <w:szCs w:val="20"/>
          <w:lang w:eastAsia="nl-NL"/>
        </w:rPr>
        <w:t>ijndel, smalle gedeelte,</w:t>
      </w:r>
      <w:r w:rsidRPr="00654BB3">
        <w:rPr>
          <w:rFonts w:ascii="Arial" w:eastAsia="Times New Roman" w:hAnsi="Arial" w:cs="Arial"/>
          <w:color w:val="333333"/>
          <w:sz w:val="20"/>
          <w:szCs w:val="20"/>
          <w:lang w:eastAsia="nl-NL"/>
        </w:rPr>
        <w:t xml:space="preserve"> ter hoogte van de banketbakkerij v. Roessel, de 23-jarige klompenmaker J. v. Roosendaal. Uit de richting St. Oedenrode naderde de auto van dr. van Oppenraay, die dezen man van achter wilde passeeren. Daar v. Roosendaal op den rijweg liep en de dokter een aanrijding wilde voorkomen haalde hij naar links uit. Door den schrik heeft v. R. toen een beweging naar rechts gemaakt en kwam daardoor met zijn linkerarm tusschen de kruk van het portier en de carrosserie. Het gevolg hiervan was, dat de arm werd verbrijzeld en de man zelf met een gapende wonde tegen den grond werd geslingerd. De dokter stopte onmiddellijk, liet v. Roosendaal b</w:t>
      </w:r>
      <w:r>
        <w:rPr>
          <w:rFonts w:ascii="Arial" w:eastAsia="Times New Roman" w:hAnsi="Arial" w:cs="Arial"/>
          <w:color w:val="333333"/>
          <w:sz w:val="20"/>
          <w:szCs w:val="20"/>
          <w:lang w:eastAsia="nl-NL"/>
        </w:rPr>
        <w:t>ij</w:t>
      </w:r>
      <w:r w:rsidRPr="00654BB3">
        <w:rPr>
          <w:rFonts w:ascii="Arial" w:eastAsia="Times New Roman" w:hAnsi="Arial" w:cs="Arial"/>
          <w:color w:val="333333"/>
          <w:sz w:val="20"/>
          <w:szCs w:val="20"/>
          <w:lang w:eastAsia="nl-NL"/>
        </w:rPr>
        <w:t xml:space="preserve"> v. Roessel in den winkel dragen en verleende daarna met nog twee leden van de E.H.</w:t>
      </w:r>
      <w:r>
        <w:rPr>
          <w:rFonts w:ascii="Arial" w:eastAsia="Times New Roman" w:hAnsi="Arial" w:cs="Arial"/>
          <w:color w:val="333333"/>
          <w:sz w:val="20"/>
          <w:szCs w:val="20"/>
          <w:lang w:eastAsia="nl-NL"/>
        </w:rPr>
        <w:t>B</w:t>
      </w:r>
      <w:r w:rsidRPr="00654BB3">
        <w:rPr>
          <w:rFonts w:ascii="Arial" w:eastAsia="Times New Roman" w:hAnsi="Arial" w:cs="Arial"/>
          <w:color w:val="333333"/>
          <w:sz w:val="20"/>
          <w:szCs w:val="20"/>
          <w:lang w:eastAsia="nl-NL"/>
        </w:rPr>
        <w:t>.</w:t>
      </w:r>
      <w:r>
        <w:rPr>
          <w:rFonts w:ascii="Arial" w:eastAsia="Times New Roman" w:hAnsi="Arial" w:cs="Arial"/>
          <w:color w:val="333333"/>
          <w:sz w:val="20"/>
          <w:szCs w:val="20"/>
          <w:lang w:eastAsia="nl-NL"/>
        </w:rPr>
        <w:t>O</w:t>
      </w:r>
      <w:r w:rsidRPr="00654BB3">
        <w:rPr>
          <w:rFonts w:ascii="Arial" w:eastAsia="Times New Roman" w:hAnsi="Arial" w:cs="Arial"/>
          <w:color w:val="333333"/>
          <w:sz w:val="20"/>
          <w:szCs w:val="20"/>
          <w:lang w:eastAsia="nl-NL"/>
        </w:rPr>
        <w:t>. de eerste geneeskundige hulp. De arm bleek zoo ernstig te z</w:t>
      </w:r>
      <w:r>
        <w:rPr>
          <w:rFonts w:ascii="Arial" w:eastAsia="Times New Roman" w:hAnsi="Arial" w:cs="Arial"/>
          <w:color w:val="333333"/>
          <w:sz w:val="20"/>
          <w:szCs w:val="20"/>
          <w:lang w:eastAsia="nl-NL"/>
        </w:rPr>
        <w:t>ij</w:t>
      </w:r>
      <w:r w:rsidRPr="00654BB3">
        <w:rPr>
          <w:rFonts w:ascii="Arial" w:eastAsia="Times New Roman" w:hAnsi="Arial" w:cs="Arial"/>
          <w:color w:val="333333"/>
          <w:sz w:val="20"/>
          <w:szCs w:val="20"/>
          <w:lang w:eastAsia="nl-NL"/>
        </w:rPr>
        <w:t>n gekwetst, dat overbrenging van den patiënt naar een ziekenhuis te 's-Hertogenbosch noodzakelijk werd geacht. v. R. is dan ook in het ziekenhuis Joannes de Deo ter verpleging opgenomen.</w:t>
      </w:r>
    </w:p>
    <w:p w:rsidR="002C0A28" w:rsidRDefault="002C0A28" w:rsidP="005B7C13">
      <w:pPr>
        <w:shd w:val="clear" w:color="auto" w:fill="FFFFFF"/>
        <w:jc w:val="both"/>
        <w:rPr>
          <w:rFonts w:ascii="Arial" w:eastAsia="Arial Unicode MS" w:hAnsi="Arial" w:cs="Arial"/>
          <w:sz w:val="20"/>
          <w:szCs w:val="20"/>
        </w:rPr>
      </w:pPr>
    </w:p>
    <w:p w:rsidR="00054D5B" w:rsidRPr="00054D5B" w:rsidRDefault="00054D5B" w:rsidP="00054D5B">
      <w:pPr>
        <w:shd w:val="clear" w:color="auto" w:fill="FFFFFF"/>
        <w:jc w:val="both"/>
        <w:rPr>
          <w:rFonts w:ascii="Arial" w:eastAsia="Arial Unicode MS" w:hAnsi="Arial" w:cs="Arial"/>
          <w:b/>
          <w:bCs/>
          <w:sz w:val="20"/>
          <w:szCs w:val="20"/>
          <w:u w:val="single"/>
        </w:rPr>
      </w:pPr>
      <w:r w:rsidRPr="00054D5B">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3</w:t>
      </w:r>
      <w:r w:rsidRPr="00054D5B">
        <w:rPr>
          <w:rFonts w:ascii="Arial" w:eastAsia="Arial Unicode MS" w:hAnsi="Arial" w:cs="Arial"/>
          <w:b/>
          <w:bCs/>
          <w:sz w:val="20"/>
          <w:szCs w:val="20"/>
          <w:u w:val="single"/>
        </w:rPr>
        <w:t>-04-1940</w:t>
      </w:r>
    </w:p>
    <w:p w:rsidR="00054D5B" w:rsidRDefault="00054D5B" w:rsidP="005B7C13">
      <w:pPr>
        <w:shd w:val="clear" w:color="auto" w:fill="FFFFFF"/>
        <w:jc w:val="both"/>
        <w:rPr>
          <w:rFonts w:ascii="Arial" w:eastAsia="Arial Unicode MS" w:hAnsi="Arial" w:cs="Arial"/>
          <w:sz w:val="20"/>
          <w:szCs w:val="20"/>
        </w:rPr>
      </w:pPr>
    </w:p>
    <w:p w:rsidR="00054D5B" w:rsidRDefault="00054D5B" w:rsidP="00054D5B">
      <w:pPr>
        <w:shd w:val="clear" w:color="auto" w:fill="FFFFFF"/>
        <w:jc w:val="both"/>
        <w:rPr>
          <w:rFonts w:ascii="Arial" w:eastAsia="Arial Unicode MS" w:hAnsi="Arial" w:cs="Arial"/>
          <w:sz w:val="20"/>
          <w:szCs w:val="20"/>
        </w:rPr>
      </w:pPr>
      <w:r w:rsidRPr="00054D5B">
        <w:rPr>
          <w:rFonts w:ascii="Arial" w:eastAsia="Arial Unicode MS" w:hAnsi="Arial" w:cs="Arial"/>
          <w:sz w:val="20"/>
          <w:szCs w:val="20"/>
        </w:rPr>
        <w:t>DIERENTROUW! Men meldt ons uit Schijnde</w:t>
      </w:r>
      <w:r w:rsidR="00405509">
        <w:rPr>
          <w:rFonts w:ascii="Arial" w:eastAsia="Arial Unicode MS" w:hAnsi="Arial" w:cs="Arial"/>
          <w:sz w:val="20"/>
          <w:szCs w:val="20"/>
        </w:rPr>
        <w:t>l</w:t>
      </w:r>
      <w:r w:rsidRPr="00054D5B">
        <w:rPr>
          <w:rFonts w:ascii="Arial" w:eastAsia="Arial Unicode MS" w:hAnsi="Arial" w:cs="Arial"/>
          <w:sz w:val="20"/>
          <w:szCs w:val="20"/>
        </w:rPr>
        <w:t>, d.d. 2 April: Een wel zeer kras staaltje van dierentro</w:t>
      </w:r>
      <w:r w:rsidR="00405509">
        <w:rPr>
          <w:rFonts w:ascii="Arial" w:eastAsia="Arial Unicode MS" w:hAnsi="Arial" w:cs="Arial"/>
          <w:sz w:val="20"/>
          <w:szCs w:val="20"/>
        </w:rPr>
        <w:t>u</w:t>
      </w:r>
      <w:r w:rsidRPr="00054D5B">
        <w:rPr>
          <w:rFonts w:ascii="Arial" w:eastAsia="Arial Unicode MS" w:hAnsi="Arial" w:cs="Arial"/>
          <w:sz w:val="20"/>
          <w:szCs w:val="20"/>
        </w:rPr>
        <w:t xml:space="preserve">w ondervond dezer dagen de heer J. Coolen alhier. Een kat, die hij vorig jaar in Januari uit Schijndel had meegenomen naar Hedel en daar had losgelaten, in de overtuiging, dat het dier wel niet meer thuis zou </w:t>
      </w:r>
      <w:r w:rsidRPr="00054D5B">
        <w:rPr>
          <w:rFonts w:ascii="Arial" w:eastAsia="Arial Unicode MS" w:hAnsi="Arial" w:cs="Arial"/>
          <w:sz w:val="20"/>
          <w:szCs w:val="20"/>
        </w:rPr>
        <w:lastRenderedPageBreak/>
        <w:t>komen, kwam dezer dagen, ruim een j</w:t>
      </w:r>
      <w:r w:rsidR="00405509">
        <w:rPr>
          <w:rFonts w:ascii="Arial" w:eastAsia="Arial Unicode MS" w:hAnsi="Arial" w:cs="Arial"/>
          <w:sz w:val="20"/>
          <w:szCs w:val="20"/>
        </w:rPr>
        <w:t>a</w:t>
      </w:r>
      <w:r w:rsidRPr="00054D5B">
        <w:rPr>
          <w:rFonts w:ascii="Arial" w:eastAsia="Arial Unicode MS" w:hAnsi="Arial" w:cs="Arial"/>
          <w:sz w:val="20"/>
          <w:szCs w:val="20"/>
        </w:rPr>
        <w:t>ar later, weer bij zijn oude tehuis aan, waar poeslief op welsprekende wijze om toegang vroeg.</w:t>
      </w:r>
    </w:p>
    <w:p w:rsidR="00405509" w:rsidRDefault="00405509" w:rsidP="00054D5B">
      <w:pPr>
        <w:shd w:val="clear" w:color="auto" w:fill="FFFFFF"/>
        <w:jc w:val="both"/>
        <w:rPr>
          <w:rFonts w:ascii="Arial" w:eastAsia="Arial Unicode MS" w:hAnsi="Arial" w:cs="Arial"/>
          <w:sz w:val="20"/>
          <w:szCs w:val="20"/>
        </w:rPr>
      </w:pPr>
    </w:p>
    <w:p w:rsidR="00405509" w:rsidRPr="00405509" w:rsidRDefault="00405509" w:rsidP="00054D5B">
      <w:pPr>
        <w:shd w:val="clear" w:color="auto" w:fill="FFFFFF"/>
        <w:jc w:val="both"/>
        <w:rPr>
          <w:rFonts w:ascii="Arial" w:eastAsia="Arial Unicode MS" w:hAnsi="Arial" w:cs="Arial"/>
          <w:b/>
          <w:sz w:val="20"/>
          <w:szCs w:val="20"/>
        </w:rPr>
      </w:pPr>
      <w:r w:rsidRPr="00405509">
        <w:rPr>
          <w:rFonts w:ascii="Arial" w:eastAsia="Arial Unicode MS" w:hAnsi="Arial" w:cs="Arial"/>
          <w:b/>
          <w:sz w:val="20"/>
          <w:szCs w:val="20"/>
        </w:rPr>
        <w:t>KANTONGERECHT</w:t>
      </w:r>
    </w:p>
    <w:p w:rsidR="00405509" w:rsidRPr="00405509" w:rsidRDefault="00405509" w:rsidP="00405509">
      <w:pPr>
        <w:shd w:val="clear" w:color="auto" w:fill="FFFFFF"/>
        <w:jc w:val="both"/>
        <w:rPr>
          <w:rFonts w:ascii="Arial" w:eastAsia="Arial Unicode MS" w:hAnsi="Arial" w:cs="Arial"/>
          <w:b/>
          <w:sz w:val="20"/>
          <w:szCs w:val="20"/>
        </w:rPr>
      </w:pPr>
      <w:r w:rsidRPr="00405509">
        <w:rPr>
          <w:rFonts w:ascii="Arial" w:eastAsia="Arial Unicode MS" w:hAnsi="Arial" w:cs="Arial"/>
          <w:b/>
          <w:sz w:val="20"/>
          <w:szCs w:val="20"/>
        </w:rPr>
        <w:t xml:space="preserve">Geen voorrang gegeven aan verkeer op voorrangsweg. </w:t>
      </w:r>
    </w:p>
    <w:p w:rsidR="00405509" w:rsidRDefault="00405509" w:rsidP="00405509">
      <w:pPr>
        <w:shd w:val="clear" w:color="auto" w:fill="FFFFFF"/>
        <w:jc w:val="both"/>
        <w:rPr>
          <w:rFonts w:ascii="Arial" w:eastAsia="Arial Unicode MS" w:hAnsi="Arial" w:cs="Arial"/>
          <w:sz w:val="20"/>
          <w:szCs w:val="20"/>
        </w:rPr>
      </w:pPr>
      <w:r w:rsidRPr="00405509">
        <w:rPr>
          <w:rFonts w:ascii="Arial" w:eastAsia="Arial Unicode MS" w:hAnsi="Arial" w:cs="Arial"/>
          <w:sz w:val="20"/>
          <w:szCs w:val="20"/>
        </w:rPr>
        <w:t>Te Schijndel reed op 10 Februari j.</w:t>
      </w:r>
      <w:r>
        <w:rPr>
          <w:rFonts w:ascii="Arial" w:eastAsia="Arial Unicode MS" w:hAnsi="Arial" w:cs="Arial"/>
          <w:sz w:val="20"/>
          <w:szCs w:val="20"/>
        </w:rPr>
        <w:t>l</w:t>
      </w:r>
      <w:r w:rsidRPr="00405509">
        <w:rPr>
          <w:rFonts w:ascii="Arial" w:eastAsia="Arial Unicode MS" w:hAnsi="Arial" w:cs="Arial"/>
          <w:sz w:val="20"/>
          <w:szCs w:val="20"/>
        </w:rPr>
        <w:t>. te ongeveer kwart voor twaalf des voormiddags een militaire auto, bestuurd door P. v. d. Stel, in burger ijzervlechter van beroep, door de Hoofdstraat, welke voorrangsweg is, in de richting Markt. Toen zij voorbij de Kluisstraat kwam, reed uit die straat plotseling een auto, bestuurd door een chauffeur uit Schijndel, die linksaf sloeg, om eveneens naar de Markt te rijden, en daarbij tegen de militaire auto botste, die tegen een hek rechts van de straat tot stilstand kwam, terwi</w:t>
      </w:r>
      <w:r>
        <w:rPr>
          <w:rFonts w:ascii="Arial" w:eastAsia="Arial Unicode MS" w:hAnsi="Arial" w:cs="Arial"/>
          <w:sz w:val="20"/>
          <w:szCs w:val="20"/>
        </w:rPr>
        <w:t>jl</w:t>
      </w:r>
      <w:r w:rsidRPr="00405509">
        <w:rPr>
          <w:rFonts w:ascii="Arial" w:eastAsia="Arial Unicode MS" w:hAnsi="Arial" w:cs="Arial"/>
          <w:sz w:val="20"/>
          <w:szCs w:val="20"/>
        </w:rPr>
        <w:t xml:space="preserve"> de Schijndelsche auto in ongeveer dezelfde richting dwars over de straat bleef staan. De Schijndelsche chauffeur moest nu terechtstaan en kon geenerlei verklaring van het gebeurde geven. De militaire wagen had een normale snelheid gehad. Het uitzicht ter plaatse is slecht en de militaire auto had tevoren wel si</w:t>
      </w:r>
      <w:r>
        <w:rPr>
          <w:rFonts w:ascii="Arial" w:eastAsia="Arial Unicode MS" w:hAnsi="Arial" w:cs="Arial"/>
          <w:sz w:val="20"/>
          <w:szCs w:val="20"/>
        </w:rPr>
        <w:t>g</w:t>
      </w:r>
      <w:r w:rsidRPr="00405509">
        <w:rPr>
          <w:rFonts w:ascii="Arial" w:eastAsia="Arial Unicode MS" w:hAnsi="Arial" w:cs="Arial"/>
          <w:sz w:val="20"/>
          <w:szCs w:val="20"/>
        </w:rPr>
        <w:t>nalen gegeven. Verdachte zelf beweerde 10 a 15 K.M. gereden te hebben. Blijkens het getuigenverhoor moest zijn snelheid echter op pl.m. 30 K.M. gesteld worden. Con</w:t>
      </w:r>
      <w:r>
        <w:rPr>
          <w:rFonts w:ascii="Arial" w:eastAsia="Arial Unicode MS" w:hAnsi="Arial" w:cs="Arial"/>
          <w:sz w:val="20"/>
          <w:szCs w:val="20"/>
        </w:rPr>
        <w:t>f</w:t>
      </w:r>
      <w:r w:rsidRPr="00405509">
        <w:rPr>
          <w:rFonts w:ascii="Arial" w:eastAsia="Arial Unicode MS" w:hAnsi="Arial" w:cs="Arial"/>
          <w:sz w:val="20"/>
          <w:szCs w:val="20"/>
        </w:rPr>
        <w:t>orm den eisch luidde het vonnis ƒ 15 boete.</w:t>
      </w:r>
    </w:p>
    <w:p w:rsidR="00405509" w:rsidRPr="00405509" w:rsidRDefault="00405509" w:rsidP="00405509">
      <w:pPr>
        <w:shd w:val="clear" w:color="auto" w:fill="FFFFFF"/>
        <w:jc w:val="both"/>
        <w:rPr>
          <w:rFonts w:ascii="Arial" w:eastAsia="Arial Unicode MS" w:hAnsi="Arial" w:cs="Arial"/>
          <w:sz w:val="20"/>
          <w:szCs w:val="20"/>
        </w:rPr>
      </w:pPr>
    </w:p>
    <w:p w:rsidR="002C0A28" w:rsidRDefault="002C0A28"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03-04-1940</w:t>
      </w:r>
    </w:p>
    <w:p w:rsidR="00B704D3" w:rsidRDefault="00B704D3" w:rsidP="005B7C13">
      <w:pPr>
        <w:shd w:val="clear" w:color="auto" w:fill="FFFFFF"/>
        <w:jc w:val="both"/>
        <w:rPr>
          <w:rFonts w:ascii="Arial" w:eastAsia="Times New Roman" w:hAnsi="Arial" w:cs="Arial"/>
          <w:color w:val="333333"/>
          <w:sz w:val="20"/>
          <w:szCs w:val="20"/>
          <w:lang w:eastAsia="nl-NL"/>
        </w:rPr>
      </w:pPr>
    </w:p>
    <w:p w:rsidR="002C0A28" w:rsidRPr="002C0A28" w:rsidRDefault="002C0A28" w:rsidP="005B7C13">
      <w:pPr>
        <w:shd w:val="clear" w:color="auto" w:fill="FFFFFF"/>
        <w:jc w:val="both"/>
        <w:outlineLvl w:val="2"/>
        <w:rPr>
          <w:rFonts w:ascii="Arial" w:eastAsia="Times New Roman" w:hAnsi="Arial" w:cs="Arial"/>
          <w:b/>
          <w:bCs/>
          <w:color w:val="333333"/>
          <w:sz w:val="20"/>
          <w:szCs w:val="20"/>
          <w:lang w:eastAsia="nl-NL"/>
        </w:rPr>
      </w:pPr>
      <w:r w:rsidRPr="002C0A28">
        <w:rPr>
          <w:rFonts w:ascii="Arial" w:eastAsia="Times New Roman" w:hAnsi="Arial" w:cs="Arial"/>
          <w:b/>
          <w:bCs/>
          <w:color w:val="333333"/>
          <w:sz w:val="20"/>
          <w:szCs w:val="20"/>
          <w:lang w:eastAsia="nl-NL"/>
        </w:rPr>
        <w:t>SCHIJNDEL TOONEELUITVOERING K. J. M. V.</w:t>
      </w:r>
    </w:p>
    <w:p w:rsidR="002C0A28" w:rsidRPr="002C0A28" w:rsidRDefault="002C0A28" w:rsidP="005B7C13">
      <w:pPr>
        <w:shd w:val="clear" w:color="auto" w:fill="FFFFFF"/>
        <w:jc w:val="both"/>
        <w:rPr>
          <w:rFonts w:ascii="Arial" w:eastAsia="Times New Roman" w:hAnsi="Arial" w:cs="Arial"/>
          <w:color w:val="333333"/>
          <w:sz w:val="20"/>
          <w:szCs w:val="20"/>
          <w:lang w:eastAsia="nl-NL"/>
        </w:rPr>
      </w:pPr>
      <w:r w:rsidRPr="002C0A28">
        <w:rPr>
          <w:rFonts w:ascii="Arial" w:eastAsia="Times New Roman" w:hAnsi="Arial" w:cs="Arial"/>
          <w:color w:val="333333"/>
          <w:sz w:val="20"/>
          <w:szCs w:val="20"/>
          <w:lang w:eastAsia="nl-NL"/>
        </w:rPr>
        <w:t xml:space="preserve">Door de tooneelafdeeling van </w:t>
      </w:r>
      <w:r>
        <w:rPr>
          <w:rFonts w:ascii="Arial" w:eastAsia="Times New Roman" w:hAnsi="Arial" w:cs="Arial"/>
          <w:color w:val="333333"/>
          <w:sz w:val="20"/>
          <w:szCs w:val="20"/>
          <w:lang w:eastAsia="nl-NL"/>
        </w:rPr>
        <w:t>de Katholieke Jonge Middenstand</w:t>
      </w:r>
      <w:r w:rsidRPr="002C0A28">
        <w:rPr>
          <w:rFonts w:ascii="Arial" w:eastAsia="Times New Roman" w:hAnsi="Arial" w:cs="Arial"/>
          <w:color w:val="333333"/>
          <w:sz w:val="20"/>
          <w:szCs w:val="20"/>
          <w:lang w:eastAsia="nl-NL"/>
        </w:rPr>
        <w:t xml:space="preserve">svereeniging werd Zondag en Maandag in de tooneelzaal van den heer </w:t>
      </w:r>
      <w:r>
        <w:rPr>
          <w:rFonts w:ascii="Arial" w:eastAsia="Times New Roman" w:hAnsi="Arial" w:cs="Arial"/>
          <w:color w:val="333333"/>
          <w:sz w:val="20"/>
          <w:szCs w:val="20"/>
          <w:lang w:eastAsia="nl-NL"/>
        </w:rPr>
        <w:t>Glaudeman</w:t>
      </w:r>
      <w:r w:rsidRPr="002C0A28">
        <w:rPr>
          <w:rFonts w:ascii="Arial" w:eastAsia="Times New Roman" w:hAnsi="Arial" w:cs="Arial"/>
          <w:color w:val="333333"/>
          <w:sz w:val="20"/>
          <w:szCs w:val="20"/>
          <w:lang w:eastAsia="nl-NL"/>
        </w:rPr>
        <w:t xml:space="preserve">s een uitvoering gegeven. Opgevoerd werd het drama „De zucht naar rijkdom". Jammer was </w:t>
      </w:r>
      <w:r>
        <w:rPr>
          <w:rFonts w:ascii="Arial" w:eastAsia="Times New Roman" w:hAnsi="Arial" w:cs="Arial"/>
          <w:color w:val="333333"/>
          <w:sz w:val="20"/>
          <w:szCs w:val="20"/>
          <w:lang w:eastAsia="nl-NL"/>
        </w:rPr>
        <w:t>l</w:t>
      </w:r>
      <w:r w:rsidRPr="002C0A28">
        <w:rPr>
          <w:rFonts w:ascii="Arial" w:eastAsia="Times New Roman" w:hAnsi="Arial" w:cs="Arial"/>
          <w:color w:val="333333"/>
          <w:sz w:val="20"/>
          <w:szCs w:val="20"/>
          <w:lang w:eastAsia="nl-NL"/>
        </w:rPr>
        <w:t>iet dat vooral de I dag de publieke belangstelli</w:t>
      </w:r>
      <w:r>
        <w:rPr>
          <w:rFonts w:ascii="Arial" w:eastAsia="Times New Roman" w:hAnsi="Arial" w:cs="Arial"/>
          <w:color w:val="333333"/>
          <w:sz w:val="20"/>
          <w:szCs w:val="20"/>
          <w:lang w:eastAsia="nl-NL"/>
        </w:rPr>
        <w:t>ng nog al te wenschen over liet,</w:t>
      </w:r>
      <w:r w:rsidRPr="002C0A28">
        <w:rPr>
          <w:rFonts w:ascii="Arial" w:eastAsia="Times New Roman" w:hAnsi="Arial" w:cs="Arial"/>
          <w:color w:val="333333"/>
          <w:sz w:val="20"/>
          <w:szCs w:val="20"/>
          <w:lang w:eastAsia="nl-NL"/>
        </w:rPr>
        <w:t xml:space="preserve"> want de jonge spelers hadden meer waardeer</w:t>
      </w:r>
      <w:r>
        <w:rPr>
          <w:rFonts w:ascii="Arial" w:eastAsia="Times New Roman" w:hAnsi="Arial" w:cs="Arial"/>
          <w:color w:val="333333"/>
          <w:sz w:val="20"/>
          <w:szCs w:val="20"/>
          <w:lang w:eastAsia="nl-NL"/>
        </w:rPr>
        <w:t>i</w:t>
      </w:r>
      <w:r w:rsidRPr="002C0A28">
        <w:rPr>
          <w:rFonts w:ascii="Arial" w:eastAsia="Times New Roman" w:hAnsi="Arial" w:cs="Arial"/>
          <w:color w:val="333333"/>
          <w:sz w:val="20"/>
          <w:szCs w:val="20"/>
          <w:lang w:eastAsia="nl-NL"/>
        </w:rPr>
        <w:t xml:space="preserve">ng verdiend. Dat neemt niet weg dat zij beide dagen hun uiterste best hebben gedaan en de verschillende rollen werden vlot en goed weergegeven. In de pauze zorgde een orkest voor een </w:t>
      </w:r>
      <w:r>
        <w:rPr>
          <w:rFonts w:ascii="Arial" w:eastAsia="Times New Roman" w:hAnsi="Arial" w:cs="Arial"/>
          <w:color w:val="333333"/>
          <w:sz w:val="20"/>
          <w:szCs w:val="20"/>
          <w:lang w:eastAsia="nl-NL"/>
        </w:rPr>
        <w:t>z</w:t>
      </w:r>
      <w:r w:rsidRPr="002C0A28">
        <w:rPr>
          <w:rFonts w:ascii="Arial" w:eastAsia="Times New Roman" w:hAnsi="Arial" w:cs="Arial"/>
          <w:color w:val="333333"/>
          <w:sz w:val="20"/>
          <w:szCs w:val="20"/>
          <w:lang w:eastAsia="nl-NL"/>
        </w:rPr>
        <w:t>eer aardige afwisseling. De regie van he</w:t>
      </w:r>
      <w:r>
        <w:rPr>
          <w:rFonts w:ascii="Arial" w:eastAsia="Times New Roman" w:hAnsi="Arial" w:cs="Arial"/>
          <w:color w:val="333333"/>
          <w:sz w:val="20"/>
          <w:szCs w:val="20"/>
          <w:lang w:eastAsia="nl-NL"/>
        </w:rPr>
        <w:t>t</w:t>
      </w:r>
      <w:r w:rsidRPr="002C0A28">
        <w:rPr>
          <w:rFonts w:ascii="Arial" w:eastAsia="Times New Roman" w:hAnsi="Arial" w:cs="Arial"/>
          <w:color w:val="333333"/>
          <w:sz w:val="20"/>
          <w:szCs w:val="20"/>
          <w:lang w:eastAsia="nl-NL"/>
        </w:rPr>
        <w:t xml:space="preserve"> zware stuk was in den van den heer M. Jacobs die er met zijn jeugdige krachten een zeer vlot geheel van gemaakt heeft. De grime van den heer P. </w:t>
      </w:r>
      <w:r>
        <w:rPr>
          <w:rFonts w:ascii="Arial" w:eastAsia="Times New Roman" w:hAnsi="Arial" w:cs="Arial"/>
          <w:color w:val="333333"/>
          <w:sz w:val="20"/>
          <w:szCs w:val="20"/>
          <w:lang w:eastAsia="nl-NL"/>
        </w:rPr>
        <w:t>Janssen was in orde, terwijl de t</w:t>
      </w:r>
      <w:r w:rsidRPr="002C0A28">
        <w:rPr>
          <w:rFonts w:ascii="Arial" w:eastAsia="Times New Roman" w:hAnsi="Arial" w:cs="Arial"/>
          <w:color w:val="333333"/>
          <w:sz w:val="20"/>
          <w:szCs w:val="20"/>
          <w:lang w:eastAsia="nl-NL"/>
        </w:rPr>
        <w:t>ooneelaankleeding van de firma Keunen-B</w:t>
      </w:r>
      <w:r>
        <w:rPr>
          <w:rFonts w:ascii="Arial" w:eastAsia="Times New Roman" w:hAnsi="Arial" w:cs="Arial"/>
          <w:color w:val="333333"/>
          <w:sz w:val="20"/>
          <w:szCs w:val="20"/>
          <w:lang w:eastAsia="nl-NL"/>
        </w:rPr>
        <w:t>o</w:t>
      </w:r>
      <w:r w:rsidRPr="002C0A28">
        <w:rPr>
          <w:rFonts w:ascii="Arial" w:eastAsia="Times New Roman" w:hAnsi="Arial" w:cs="Arial"/>
          <w:color w:val="333333"/>
          <w:sz w:val="20"/>
          <w:szCs w:val="20"/>
          <w:lang w:eastAsia="nl-NL"/>
        </w:rPr>
        <w:t>smans niets te wenschen over liet.</w:t>
      </w:r>
    </w:p>
    <w:p w:rsidR="001F2150" w:rsidRDefault="001F2150" w:rsidP="005B7C13">
      <w:pPr>
        <w:shd w:val="clear" w:color="auto" w:fill="FFFFFF"/>
        <w:jc w:val="both"/>
        <w:rPr>
          <w:rFonts w:ascii="Arial" w:eastAsia="Arial Unicode MS" w:hAnsi="Arial" w:cs="Arial"/>
          <w:b/>
          <w:sz w:val="20"/>
          <w:szCs w:val="20"/>
          <w:u w:val="single"/>
        </w:rPr>
      </w:pPr>
    </w:p>
    <w:p w:rsidR="001F2150" w:rsidRDefault="001F2150"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03-04-1940</w:t>
      </w:r>
    </w:p>
    <w:p w:rsidR="00654BB3" w:rsidRDefault="00654BB3" w:rsidP="005B7C13">
      <w:pPr>
        <w:shd w:val="clear" w:color="auto" w:fill="FFFFFF"/>
        <w:jc w:val="both"/>
        <w:rPr>
          <w:rFonts w:ascii="Arial" w:eastAsia="Times New Roman" w:hAnsi="Arial" w:cs="Arial"/>
          <w:color w:val="333333"/>
          <w:sz w:val="20"/>
          <w:szCs w:val="20"/>
          <w:lang w:eastAsia="nl-NL"/>
        </w:rPr>
      </w:pPr>
    </w:p>
    <w:p w:rsidR="001F2150" w:rsidRPr="001F2150" w:rsidRDefault="001F2150" w:rsidP="005B7C13">
      <w:pPr>
        <w:shd w:val="clear" w:color="auto" w:fill="FFFFFF"/>
        <w:jc w:val="both"/>
        <w:outlineLvl w:val="2"/>
        <w:rPr>
          <w:rFonts w:ascii="Arial" w:eastAsia="Times New Roman" w:hAnsi="Arial" w:cs="Arial"/>
          <w:b/>
          <w:bCs/>
          <w:color w:val="333333"/>
          <w:sz w:val="20"/>
          <w:szCs w:val="20"/>
          <w:lang w:eastAsia="nl-NL"/>
        </w:rPr>
      </w:pPr>
      <w:r w:rsidRPr="001F2150">
        <w:rPr>
          <w:rFonts w:ascii="Arial" w:eastAsia="Times New Roman" w:hAnsi="Arial" w:cs="Arial"/>
          <w:b/>
          <w:bCs/>
          <w:color w:val="333333"/>
          <w:sz w:val="20"/>
          <w:szCs w:val="20"/>
          <w:lang w:eastAsia="nl-NL"/>
        </w:rPr>
        <w:t>AANRIJDING TE SCHIJNDEL.</w:t>
      </w:r>
    </w:p>
    <w:p w:rsidR="001F2150" w:rsidRPr="001F2150" w:rsidRDefault="001F2150" w:rsidP="005B7C13">
      <w:pPr>
        <w:shd w:val="clear" w:color="auto" w:fill="FFFFFF"/>
        <w:jc w:val="both"/>
        <w:rPr>
          <w:rFonts w:ascii="Arial" w:eastAsia="Times New Roman" w:hAnsi="Arial" w:cs="Arial"/>
          <w:color w:val="333333"/>
          <w:sz w:val="20"/>
          <w:szCs w:val="20"/>
          <w:lang w:eastAsia="nl-NL"/>
        </w:rPr>
      </w:pPr>
      <w:r w:rsidRPr="001F2150">
        <w:rPr>
          <w:rFonts w:ascii="Arial" w:eastAsia="Times New Roman" w:hAnsi="Arial" w:cs="Arial"/>
          <w:color w:val="333333"/>
          <w:sz w:val="20"/>
          <w:szCs w:val="20"/>
          <w:lang w:eastAsia="nl-NL"/>
        </w:rPr>
        <w:t>Op 14 Januari, des namiddags om half vier, heeft op den Boschweg onder de gemeente Schyndel, een aanryding plaats gehad. Een zekere J. A. C. van Heesw</w:t>
      </w:r>
      <w:r>
        <w:rPr>
          <w:rFonts w:ascii="Arial" w:eastAsia="Times New Roman" w:hAnsi="Arial" w:cs="Arial"/>
          <w:color w:val="333333"/>
          <w:sz w:val="20"/>
          <w:szCs w:val="20"/>
          <w:lang w:eastAsia="nl-NL"/>
        </w:rPr>
        <w:t>ij</w:t>
      </w:r>
      <w:r w:rsidRPr="001F2150">
        <w:rPr>
          <w:rFonts w:ascii="Arial" w:eastAsia="Times New Roman" w:hAnsi="Arial" w:cs="Arial"/>
          <w:color w:val="333333"/>
          <w:sz w:val="20"/>
          <w:szCs w:val="20"/>
          <w:lang w:eastAsia="nl-NL"/>
        </w:rPr>
        <w:t>k, reed per fiets aan de rechterz</w:t>
      </w:r>
      <w:r>
        <w:rPr>
          <w:rFonts w:ascii="Arial" w:eastAsia="Times New Roman" w:hAnsi="Arial" w:cs="Arial"/>
          <w:color w:val="333333"/>
          <w:sz w:val="20"/>
          <w:szCs w:val="20"/>
          <w:lang w:eastAsia="nl-NL"/>
        </w:rPr>
        <w:t>ij</w:t>
      </w:r>
      <w:r w:rsidRPr="001F2150">
        <w:rPr>
          <w:rFonts w:ascii="Arial" w:eastAsia="Times New Roman" w:hAnsi="Arial" w:cs="Arial"/>
          <w:color w:val="333333"/>
          <w:sz w:val="20"/>
          <w:szCs w:val="20"/>
          <w:lang w:eastAsia="nl-NL"/>
        </w:rPr>
        <w:t>de van den weg.</w:t>
      </w:r>
    </w:p>
    <w:p w:rsidR="001F2150" w:rsidRPr="001F2150" w:rsidRDefault="001F2150" w:rsidP="005B7C13">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E</w:t>
      </w:r>
      <w:r w:rsidRPr="001F2150">
        <w:rPr>
          <w:rFonts w:ascii="Arial" w:eastAsia="Times New Roman" w:hAnsi="Arial" w:cs="Arial"/>
          <w:color w:val="333333"/>
          <w:sz w:val="20"/>
          <w:szCs w:val="20"/>
          <w:lang w:eastAsia="nl-NL"/>
        </w:rPr>
        <w:t>en auto bestuurd door den chauffeur H. F. O. wonende te Den Bosch, reed h</w:t>
      </w:r>
      <w:r>
        <w:rPr>
          <w:rFonts w:ascii="Arial" w:eastAsia="Times New Roman" w:hAnsi="Arial" w:cs="Arial"/>
          <w:color w:val="333333"/>
          <w:sz w:val="20"/>
          <w:szCs w:val="20"/>
          <w:lang w:eastAsia="nl-NL"/>
        </w:rPr>
        <w:t>e</w:t>
      </w:r>
      <w:r w:rsidRPr="001F2150">
        <w:rPr>
          <w:rFonts w:ascii="Arial" w:eastAsia="Times New Roman" w:hAnsi="Arial" w:cs="Arial"/>
          <w:color w:val="333333"/>
          <w:sz w:val="20"/>
          <w:szCs w:val="20"/>
          <w:lang w:eastAsia="nl-NL"/>
        </w:rPr>
        <w:t>m achterop. Toen h</w:t>
      </w:r>
      <w:r>
        <w:rPr>
          <w:rFonts w:ascii="Arial" w:eastAsia="Times New Roman" w:hAnsi="Arial" w:cs="Arial"/>
          <w:color w:val="333333"/>
          <w:sz w:val="20"/>
          <w:szCs w:val="20"/>
          <w:lang w:eastAsia="nl-NL"/>
        </w:rPr>
        <w:t>ij</w:t>
      </w:r>
      <w:r w:rsidRPr="001F2150">
        <w:rPr>
          <w:rFonts w:ascii="Arial" w:eastAsia="Times New Roman" w:hAnsi="Arial" w:cs="Arial"/>
          <w:color w:val="333333"/>
          <w:sz w:val="20"/>
          <w:szCs w:val="20"/>
          <w:lang w:eastAsia="nl-NL"/>
        </w:rPr>
        <w:t xml:space="preserve"> den wielr</w:t>
      </w:r>
      <w:r>
        <w:rPr>
          <w:rFonts w:ascii="Arial" w:eastAsia="Times New Roman" w:hAnsi="Arial" w:cs="Arial"/>
          <w:color w:val="333333"/>
          <w:sz w:val="20"/>
          <w:szCs w:val="20"/>
          <w:lang w:eastAsia="nl-NL"/>
        </w:rPr>
        <w:t>ij</w:t>
      </w:r>
      <w:r w:rsidRPr="001F2150">
        <w:rPr>
          <w:rFonts w:ascii="Arial" w:eastAsia="Times New Roman" w:hAnsi="Arial" w:cs="Arial"/>
          <w:color w:val="333333"/>
          <w:sz w:val="20"/>
          <w:szCs w:val="20"/>
          <w:lang w:eastAsia="nl-NL"/>
        </w:rPr>
        <w:t>der wilde passeeren week h</w:t>
      </w:r>
      <w:r>
        <w:rPr>
          <w:rFonts w:ascii="Arial" w:eastAsia="Times New Roman" w:hAnsi="Arial" w:cs="Arial"/>
          <w:color w:val="333333"/>
          <w:sz w:val="20"/>
          <w:szCs w:val="20"/>
          <w:lang w:eastAsia="nl-NL"/>
        </w:rPr>
        <w:t>ij</w:t>
      </w:r>
      <w:r w:rsidRPr="001F2150">
        <w:rPr>
          <w:rFonts w:ascii="Arial" w:eastAsia="Times New Roman" w:hAnsi="Arial" w:cs="Arial"/>
          <w:color w:val="333333"/>
          <w:sz w:val="20"/>
          <w:szCs w:val="20"/>
          <w:lang w:eastAsia="nl-NL"/>
        </w:rPr>
        <w:t xml:space="preserve"> niet voldoende naar licks uit. H</w:t>
      </w:r>
      <w:r>
        <w:rPr>
          <w:rFonts w:ascii="Arial" w:eastAsia="Times New Roman" w:hAnsi="Arial" w:cs="Arial"/>
          <w:color w:val="333333"/>
          <w:sz w:val="20"/>
          <w:szCs w:val="20"/>
          <w:lang w:eastAsia="nl-NL"/>
        </w:rPr>
        <w:t>ij</w:t>
      </w:r>
      <w:r w:rsidRPr="001F2150">
        <w:rPr>
          <w:rFonts w:ascii="Arial" w:eastAsia="Times New Roman" w:hAnsi="Arial" w:cs="Arial"/>
          <w:color w:val="333333"/>
          <w:sz w:val="20"/>
          <w:szCs w:val="20"/>
          <w:lang w:eastAsia="nl-NL"/>
        </w:rPr>
        <w:t xml:space="preserve"> reed den wielr</w:t>
      </w:r>
      <w:r>
        <w:rPr>
          <w:rFonts w:ascii="Arial" w:eastAsia="Times New Roman" w:hAnsi="Arial" w:cs="Arial"/>
          <w:color w:val="333333"/>
          <w:sz w:val="20"/>
          <w:szCs w:val="20"/>
          <w:lang w:eastAsia="nl-NL"/>
        </w:rPr>
        <w:t>ij</w:t>
      </w:r>
      <w:r w:rsidRPr="001F2150">
        <w:rPr>
          <w:rFonts w:ascii="Arial" w:eastAsia="Times New Roman" w:hAnsi="Arial" w:cs="Arial"/>
          <w:color w:val="333333"/>
          <w:sz w:val="20"/>
          <w:szCs w:val="20"/>
          <w:lang w:eastAsia="nl-NL"/>
        </w:rPr>
        <w:t>der aan en smakte hem tegen den grond. De wielr</w:t>
      </w:r>
      <w:r>
        <w:rPr>
          <w:rFonts w:ascii="Arial" w:eastAsia="Times New Roman" w:hAnsi="Arial" w:cs="Arial"/>
          <w:color w:val="333333"/>
          <w:sz w:val="20"/>
          <w:szCs w:val="20"/>
          <w:lang w:eastAsia="nl-NL"/>
        </w:rPr>
        <w:t>ij</w:t>
      </w:r>
      <w:r w:rsidRPr="001F2150">
        <w:rPr>
          <w:rFonts w:ascii="Arial" w:eastAsia="Times New Roman" w:hAnsi="Arial" w:cs="Arial"/>
          <w:color w:val="333333"/>
          <w:sz w:val="20"/>
          <w:szCs w:val="20"/>
          <w:lang w:eastAsia="nl-NL"/>
        </w:rPr>
        <w:t>der bezeerde zich vr</w:t>
      </w:r>
      <w:r>
        <w:rPr>
          <w:rFonts w:ascii="Arial" w:eastAsia="Times New Roman" w:hAnsi="Arial" w:cs="Arial"/>
          <w:color w:val="333333"/>
          <w:sz w:val="20"/>
          <w:szCs w:val="20"/>
          <w:lang w:eastAsia="nl-NL"/>
        </w:rPr>
        <w:t>ij</w:t>
      </w:r>
      <w:r w:rsidRPr="001F2150">
        <w:rPr>
          <w:rFonts w:ascii="Arial" w:eastAsia="Times New Roman" w:hAnsi="Arial" w:cs="Arial"/>
          <w:color w:val="333333"/>
          <w:sz w:val="20"/>
          <w:szCs w:val="20"/>
          <w:lang w:eastAsia="nl-NL"/>
        </w:rPr>
        <w:t xml:space="preserve"> ernstig en z</w:t>
      </w:r>
      <w:r>
        <w:rPr>
          <w:rFonts w:ascii="Arial" w:eastAsia="Times New Roman" w:hAnsi="Arial" w:cs="Arial"/>
          <w:color w:val="333333"/>
          <w:sz w:val="20"/>
          <w:szCs w:val="20"/>
          <w:lang w:eastAsia="nl-NL"/>
        </w:rPr>
        <w:t>ij</w:t>
      </w:r>
      <w:r w:rsidRPr="001F2150">
        <w:rPr>
          <w:rFonts w:ascii="Arial" w:eastAsia="Times New Roman" w:hAnsi="Arial" w:cs="Arial"/>
          <w:color w:val="333333"/>
          <w:sz w:val="20"/>
          <w:szCs w:val="20"/>
          <w:lang w:eastAsia="nl-NL"/>
        </w:rPr>
        <w:t>n kleeren waren heelemaal verscheurd.</w:t>
      </w:r>
    </w:p>
    <w:p w:rsidR="001F2150" w:rsidRPr="001F2150" w:rsidRDefault="001F2150" w:rsidP="005B7C13">
      <w:pPr>
        <w:shd w:val="clear" w:color="auto" w:fill="FFFFFF"/>
        <w:jc w:val="both"/>
        <w:rPr>
          <w:rFonts w:ascii="Arial" w:eastAsia="Times New Roman" w:hAnsi="Arial" w:cs="Arial"/>
          <w:color w:val="333333"/>
          <w:sz w:val="20"/>
          <w:szCs w:val="20"/>
          <w:lang w:eastAsia="nl-NL"/>
        </w:rPr>
      </w:pPr>
      <w:r w:rsidRPr="001F2150">
        <w:rPr>
          <w:rFonts w:ascii="Arial" w:eastAsia="Times New Roman" w:hAnsi="Arial" w:cs="Arial"/>
          <w:color w:val="333333"/>
          <w:sz w:val="20"/>
          <w:szCs w:val="20"/>
          <w:lang w:eastAsia="nl-NL"/>
        </w:rPr>
        <w:t>De politie die spoedig ter plaatse was maakte tegen O. proces-verbaal, op en heden was O. voor den kantonrechter gedagvaard, omdat h</w:t>
      </w:r>
      <w:r>
        <w:rPr>
          <w:rFonts w:ascii="Arial" w:eastAsia="Times New Roman" w:hAnsi="Arial" w:cs="Arial"/>
          <w:color w:val="333333"/>
          <w:sz w:val="20"/>
          <w:szCs w:val="20"/>
          <w:lang w:eastAsia="nl-NL"/>
        </w:rPr>
        <w:t>ij</w:t>
      </w:r>
      <w:r w:rsidRPr="001F2150">
        <w:rPr>
          <w:rFonts w:ascii="Arial" w:eastAsia="Times New Roman" w:hAnsi="Arial" w:cs="Arial"/>
          <w:color w:val="333333"/>
          <w:sz w:val="20"/>
          <w:szCs w:val="20"/>
          <w:lang w:eastAsia="nl-NL"/>
        </w:rPr>
        <w:t xml:space="preserve"> b</w:t>
      </w:r>
      <w:r>
        <w:rPr>
          <w:rFonts w:ascii="Arial" w:eastAsia="Times New Roman" w:hAnsi="Arial" w:cs="Arial"/>
          <w:color w:val="333333"/>
          <w:sz w:val="20"/>
          <w:szCs w:val="20"/>
          <w:lang w:eastAsia="nl-NL"/>
        </w:rPr>
        <w:t>ij</w:t>
      </w:r>
      <w:r w:rsidRPr="001F2150">
        <w:rPr>
          <w:rFonts w:ascii="Arial" w:eastAsia="Times New Roman" w:hAnsi="Arial" w:cs="Arial"/>
          <w:color w:val="333333"/>
          <w:sz w:val="20"/>
          <w:szCs w:val="20"/>
          <w:lang w:eastAsia="nl-NL"/>
        </w:rPr>
        <w:t xml:space="preserve"> het inhalen van den wielr</w:t>
      </w:r>
      <w:r>
        <w:rPr>
          <w:rFonts w:ascii="Arial" w:eastAsia="Times New Roman" w:hAnsi="Arial" w:cs="Arial"/>
          <w:color w:val="333333"/>
          <w:sz w:val="20"/>
          <w:szCs w:val="20"/>
          <w:lang w:eastAsia="nl-NL"/>
        </w:rPr>
        <w:t>ij</w:t>
      </w:r>
      <w:r w:rsidRPr="001F2150">
        <w:rPr>
          <w:rFonts w:ascii="Arial" w:eastAsia="Times New Roman" w:hAnsi="Arial" w:cs="Arial"/>
          <w:color w:val="333333"/>
          <w:sz w:val="20"/>
          <w:szCs w:val="20"/>
          <w:lang w:eastAsia="nl-NL"/>
        </w:rPr>
        <w:t>der, niet be</w:t>
      </w:r>
      <w:r>
        <w:rPr>
          <w:rFonts w:ascii="Arial" w:eastAsia="Times New Roman" w:hAnsi="Arial" w:cs="Arial"/>
          <w:color w:val="333333"/>
          <w:sz w:val="20"/>
          <w:szCs w:val="20"/>
          <w:lang w:eastAsia="nl-NL"/>
        </w:rPr>
        <w:t>h</w:t>
      </w:r>
      <w:r w:rsidRPr="001F2150">
        <w:rPr>
          <w:rFonts w:ascii="Arial" w:eastAsia="Times New Roman" w:hAnsi="Arial" w:cs="Arial"/>
          <w:color w:val="333333"/>
          <w:sz w:val="20"/>
          <w:szCs w:val="20"/>
          <w:lang w:eastAsia="nl-NL"/>
        </w:rPr>
        <w:t>oorl</w:t>
      </w:r>
      <w:r>
        <w:rPr>
          <w:rFonts w:ascii="Arial" w:eastAsia="Times New Roman" w:hAnsi="Arial" w:cs="Arial"/>
          <w:color w:val="333333"/>
          <w:sz w:val="20"/>
          <w:szCs w:val="20"/>
          <w:lang w:eastAsia="nl-NL"/>
        </w:rPr>
        <w:t>ij</w:t>
      </w:r>
      <w:r w:rsidRPr="001F2150">
        <w:rPr>
          <w:rFonts w:ascii="Arial" w:eastAsia="Times New Roman" w:hAnsi="Arial" w:cs="Arial"/>
          <w:color w:val="333333"/>
          <w:sz w:val="20"/>
          <w:szCs w:val="20"/>
          <w:lang w:eastAsia="nl-NL"/>
        </w:rPr>
        <w:t>k was uitgeweken. O. was niet verschenen, zoodat de zaak b</w:t>
      </w:r>
      <w:r>
        <w:rPr>
          <w:rFonts w:ascii="Arial" w:eastAsia="Times New Roman" w:hAnsi="Arial" w:cs="Arial"/>
          <w:color w:val="333333"/>
          <w:sz w:val="20"/>
          <w:szCs w:val="20"/>
          <w:lang w:eastAsia="nl-NL"/>
        </w:rPr>
        <w:t>ij</w:t>
      </w:r>
      <w:r w:rsidRPr="001F2150">
        <w:rPr>
          <w:rFonts w:ascii="Arial" w:eastAsia="Times New Roman" w:hAnsi="Arial" w:cs="Arial"/>
          <w:color w:val="333333"/>
          <w:sz w:val="20"/>
          <w:szCs w:val="20"/>
          <w:lang w:eastAsia="nl-NL"/>
        </w:rPr>
        <w:t xml:space="preserve"> verstek werd behandeld. D</w:t>
      </w:r>
      <w:r>
        <w:rPr>
          <w:rFonts w:ascii="Arial" w:eastAsia="Times New Roman" w:hAnsi="Arial" w:cs="Arial"/>
          <w:color w:val="333333"/>
          <w:sz w:val="20"/>
          <w:szCs w:val="20"/>
          <w:lang w:eastAsia="nl-NL"/>
        </w:rPr>
        <w:t>e</w:t>
      </w:r>
      <w:r w:rsidRPr="001F2150">
        <w:rPr>
          <w:rFonts w:ascii="Arial" w:eastAsia="Times New Roman" w:hAnsi="Arial" w:cs="Arial"/>
          <w:color w:val="333333"/>
          <w:sz w:val="20"/>
          <w:szCs w:val="20"/>
          <w:lang w:eastAsia="nl-NL"/>
        </w:rPr>
        <w:t xml:space="preserve"> wielr</w:t>
      </w:r>
      <w:r>
        <w:rPr>
          <w:rFonts w:ascii="Arial" w:eastAsia="Times New Roman" w:hAnsi="Arial" w:cs="Arial"/>
          <w:color w:val="333333"/>
          <w:sz w:val="20"/>
          <w:szCs w:val="20"/>
          <w:lang w:eastAsia="nl-NL"/>
        </w:rPr>
        <w:t>ij</w:t>
      </w:r>
      <w:r w:rsidRPr="001F2150">
        <w:rPr>
          <w:rFonts w:ascii="Arial" w:eastAsia="Times New Roman" w:hAnsi="Arial" w:cs="Arial"/>
          <w:color w:val="333333"/>
          <w:sz w:val="20"/>
          <w:szCs w:val="20"/>
          <w:lang w:eastAsia="nl-NL"/>
        </w:rPr>
        <w:t>der van Heesw</w:t>
      </w:r>
      <w:r>
        <w:rPr>
          <w:rFonts w:ascii="Arial" w:eastAsia="Times New Roman" w:hAnsi="Arial" w:cs="Arial"/>
          <w:color w:val="333333"/>
          <w:sz w:val="20"/>
          <w:szCs w:val="20"/>
          <w:lang w:eastAsia="nl-NL"/>
        </w:rPr>
        <w:t>ij</w:t>
      </w:r>
      <w:r w:rsidRPr="001F2150">
        <w:rPr>
          <w:rFonts w:ascii="Arial" w:eastAsia="Times New Roman" w:hAnsi="Arial" w:cs="Arial"/>
          <w:color w:val="333333"/>
          <w:sz w:val="20"/>
          <w:szCs w:val="20"/>
          <w:lang w:eastAsia="nl-NL"/>
        </w:rPr>
        <w:t>k diende een civiele vordering in van f 46. Conform den eisch van den ambtenaar van h</w:t>
      </w:r>
      <w:r>
        <w:rPr>
          <w:rFonts w:ascii="Arial" w:eastAsia="Times New Roman" w:hAnsi="Arial" w:cs="Arial"/>
          <w:color w:val="333333"/>
          <w:sz w:val="20"/>
          <w:szCs w:val="20"/>
          <w:lang w:eastAsia="nl-NL"/>
        </w:rPr>
        <w:t>e</w:t>
      </w:r>
      <w:r w:rsidRPr="001F2150">
        <w:rPr>
          <w:rFonts w:ascii="Arial" w:eastAsia="Times New Roman" w:hAnsi="Arial" w:cs="Arial"/>
          <w:color w:val="333333"/>
          <w:sz w:val="20"/>
          <w:szCs w:val="20"/>
          <w:lang w:eastAsia="nl-NL"/>
        </w:rPr>
        <w:t>t O. M. werd 0., door den kantonrechter veroordeeld tot een geldboete van f 7.50 subs. 5 dagen hechtenis en tot het betalen van de civiele vordering groot f 46.</w:t>
      </w:r>
    </w:p>
    <w:p w:rsidR="00747472" w:rsidRDefault="00747472" w:rsidP="005B7C13">
      <w:pPr>
        <w:shd w:val="clear" w:color="auto" w:fill="FFFFFF"/>
        <w:jc w:val="both"/>
        <w:rPr>
          <w:rFonts w:ascii="Arial" w:eastAsia="Arial Unicode MS" w:hAnsi="Arial" w:cs="Arial"/>
          <w:b/>
          <w:sz w:val="20"/>
          <w:szCs w:val="20"/>
          <w:u w:val="single"/>
        </w:rPr>
      </w:pPr>
    </w:p>
    <w:p w:rsidR="00747472" w:rsidRDefault="00747472"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04-04-1940</w:t>
      </w:r>
    </w:p>
    <w:p w:rsidR="002C0A28" w:rsidRDefault="002C0A28" w:rsidP="005B7C13">
      <w:pPr>
        <w:shd w:val="clear" w:color="auto" w:fill="FFFFFF"/>
        <w:jc w:val="both"/>
        <w:rPr>
          <w:rFonts w:ascii="Arial" w:eastAsia="Times New Roman" w:hAnsi="Arial" w:cs="Arial"/>
          <w:color w:val="333333"/>
          <w:sz w:val="20"/>
          <w:szCs w:val="20"/>
          <w:lang w:eastAsia="nl-NL"/>
        </w:rPr>
      </w:pPr>
    </w:p>
    <w:p w:rsidR="00747472" w:rsidRPr="00747472" w:rsidRDefault="00747472" w:rsidP="005B7C13">
      <w:pPr>
        <w:shd w:val="clear" w:color="auto" w:fill="FFFFFF"/>
        <w:jc w:val="both"/>
        <w:outlineLvl w:val="2"/>
        <w:rPr>
          <w:rFonts w:ascii="Arial" w:eastAsia="Times New Roman" w:hAnsi="Arial" w:cs="Arial"/>
          <w:b/>
          <w:bCs/>
          <w:color w:val="333333"/>
          <w:sz w:val="20"/>
          <w:szCs w:val="20"/>
          <w:lang w:eastAsia="nl-NL"/>
        </w:rPr>
      </w:pPr>
      <w:r w:rsidRPr="00747472">
        <w:rPr>
          <w:rFonts w:ascii="Arial" w:eastAsia="Times New Roman" w:hAnsi="Arial" w:cs="Arial"/>
          <w:b/>
          <w:bCs/>
          <w:color w:val="333333"/>
          <w:sz w:val="20"/>
          <w:szCs w:val="20"/>
          <w:lang w:eastAsia="nl-NL"/>
        </w:rPr>
        <w:t>NOG EEN AANRIJDING TE SCHIJNDEL.</w:t>
      </w:r>
    </w:p>
    <w:p w:rsidR="00747472" w:rsidRPr="00747472" w:rsidRDefault="00747472" w:rsidP="005B7C13">
      <w:pPr>
        <w:shd w:val="clear" w:color="auto" w:fill="FFFFFF"/>
        <w:jc w:val="both"/>
        <w:rPr>
          <w:rFonts w:ascii="Arial" w:eastAsia="Times New Roman" w:hAnsi="Arial" w:cs="Arial"/>
          <w:color w:val="333333"/>
          <w:sz w:val="20"/>
          <w:szCs w:val="20"/>
          <w:lang w:eastAsia="nl-NL"/>
        </w:rPr>
      </w:pPr>
      <w:r w:rsidRPr="00747472">
        <w:rPr>
          <w:rFonts w:ascii="Arial" w:eastAsia="Times New Roman" w:hAnsi="Arial" w:cs="Arial"/>
          <w:color w:val="333333"/>
          <w:sz w:val="20"/>
          <w:szCs w:val="20"/>
          <w:lang w:eastAsia="nl-NL"/>
        </w:rPr>
        <w:t>Op 10 Februari beeft onder de gemeente Sch</w:t>
      </w:r>
      <w:r>
        <w:rPr>
          <w:rFonts w:ascii="Arial" w:eastAsia="Times New Roman" w:hAnsi="Arial" w:cs="Arial"/>
          <w:color w:val="333333"/>
          <w:sz w:val="20"/>
          <w:szCs w:val="20"/>
          <w:lang w:eastAsia="nl-NL"/>
        </w:rPr>
        <w:t>ij</w:t>
      </w:r>
      <w:r w:rsidRPr="00747472">
        <w:rPr>
          <w:rFonts w:ascii="Arial" w:eastAsia="Times New Roman" w:hAnsi="Arial" w:cs="Arial"/>
          <w:color w:val="333333"/>
          <w:sz w:val="20"/>
          <w:szCs w:val="20"/>
          <w:lang w:eastAsia="nl-NL"/>
        </w:rPr>
        <w:t>ndel een aanr</w:t>
      </w:r>
      <w:r>
        <w:rPr>
          <w:rFonts w:ascii="Arial" w:eastAsia="Times New Roman" w:hAnsi="Arial" w:cs="Arial"/>
          <w:color w:val="333333"/>
          <w:sz w:val="20"/>
          <w:szCs w:val="20"/>
          <w:lang w:eastAsia="nl-NL"/>
        </w:rPr>
        <w:t>ij</w:t>
      </w:r>
      <w:r w:rsidRPr="00747472">
        <w:rPr>
          <w:rFonts w:ascii="Arial" w:eastAsia="Times New Roman" w:hAnsi="Arial" w:cs="Arial"/>
          <w:color w:val="333333"/>
          <w:sz w:val="20"/>
          <w:szCs w:val="20"/>
          <w:lang w:eastAsia="nl-NL"/>
        </w:rPr>
        <w:t>ding plaats gehad, tusschen een luxe-auto bes</w:t>
      </w:r>
      <w:r>
        <w:rPr>
          <w:rFonts w:ascii="Arial" w:eastAsia="Times New Roman" w:hAnsi="Arial" w:cs="Arial"/>
          <w:color w:val="333333"/>
          <w:sz w:val="20"/>
          <w:szCs w:val="20"/>
          <w:lang w:eastAsia="nl-NL"/>
        </w:rPr>
        <w:t xml:space="preserve">tuurd door den chauffeur J. B. </w:t>
      </w:r>
      <w:r w:rsidRPr="00747472">
        <w:rPr>
          <w:rFonts w:ascii="Arial" w:eastAsia="Times New Roman" w:hAnsi="Arial" w:cs="Arial"/>
          <w:color w:val="333333"/>
          <w:sz w:val="20"/>
          <w:szCs w:val="20"/>
          <w:lang w:eastAsia="nl-NL"/>
        </w:rPr>
        <w:t>wonende te Sch</w:t>
      </w:r>
      <w:r>
        <w:rPr>
          <w:rFonts w:ascii="Arial" w:eastAsia="Times New Roman" w:hAnsi="Arial" w:cs="Arial"/>
          <w:color w:val="333333"/>
          <w:sz w:val="20"/>
          <w:szCs w:val="20"/>
          <w:lang w:eastAsia="nl-NL"/>
        </w:rPr>
        <w:t>ij</w:t>
      </w:r>
      <w:r w:rsidRPr="00747472">
        <w:rPr>
          <w:rFonts w:ascii="Arial" w:eastAsia="Times New Roman" w:hAnsi="Arial" w:cs="Arial"/>
          <w:color w:val="333333"/>
          <w:sz w:val="20"/>
          <w:szCs w:val="20"/>
          <w:lang w:eastAsia="nl-NL"/>
        </w:rPr>
        <w:t>ndel, en een militaire auto bestuurd door den soldaat Pieter van de Stel, met als passagier de eerste luitenant J. Ch. Hoornenborg.</w:t>
      </w:r>
    </w:p>
    <w:p w:rsidR="00747472" w:rsidRPr="00747472" w:rsidRDefault="00747472" w:rsidP="005B7C13">
      <w:pPr>
        <w:shd w:val="clear" w:color="auto" w:fill="FFFFFF"/>
        <w:jc w:val="both"/>
        <w:rPr>
          <w:rFonts w:ascii="Arial" w:eastAsia="Times New Roman" w:hAnsi="Arial" w:cs="Arial"/>
          <w:color w:val="333333"/>
          <w:sz w:val="20"/>
          <w:szCs w:val="20"/>
          <w:lang w:eastAsia="nl-NL"/>
        </w:rPr>
      </w:pPr>
      <w:r w:rsidRPr="00747472">
        <w:rPr>
          <w:rFonts w:ascii="Arial" w:eastAsia="Times New Roman" w:hAnsi="Arial" w:cs="Arial"/>
          <w:color w:val="333333"/>
          <w:sz w:val="20"/>
          <w:szCs w:val="20"/>
          <w:lang w:eastAsia="nl-NL"/>
        </w:rPr>
        <w:t xml:space="preserve">De militaire auto reed op den voorrangsweg de Hoogstraat, toen van de richting Kluisstraat de auto bestuurd door J. B. kwam aangereden. B. had aan den militairen auto voorrang moeten verleenen. Hij deed zulks echter niet en het gevolg hiervan was dat de twee auto's met elkaar in botsing kwamen. </w:t>
      </w:r>
      <w:r w:rsidRPr="00747472">
        <w:rPr>
          <w:rFonts w:ascii="Arial" w:eastAsia="Times New Roman" w:hAnsi="Arial" w:cs="Arial"/>
          <w:color w:val="333333"/>
          <w:sz w:val="20"/>
          <w:szCs w:val="20"/>
          <w:lang w:eastAsia="nl-NL"/>
        </w:rPr>
        <w:lastRenderedPageBreak/>
        <w:t>Persoonl</w:t>
      </w:r>
      <w:r>
        <w:rPr>
          <w:rFonts w:ascii="Arial" w:eastAsia="Times New Roman" w:hAnsi="Arial" w:cs="Arial"/>
          <w:color w:val="333333"/>
          <w:sz w:val="20"/>
          <w:szCs w:val="20"/>
          <w:lang w:eastAsia="nl-NL"/>
        </w:rPr>
        <w:t>ij</w:t>
      </w:r>
      <w:r w:rsidRPr="00747472">
        <w:rPr>
          <w:rFonts w:ascii="Arial" w:eastAsia="Times New Roman" w:hAnsi="Arial" w:cs="Arial"/>
          <w:color w:val="333333"/>
          <w:sz w:val="20"/>
          <w:szCs w:val="20"/>
          <w:lang w:eastAsia="nl-NL"/>
        </w:rPr>
        <w:t>ke ongelukken hadden daarb</w:t>
      </w:r>
      <w:r>
        <w:rPr>
          <w:rFonts w:ascii="Arial" w:eastAsia="Times New Roman" w:hAnsi="Arial" w:cs="Arial"/>
          <w:color w:val="333333"/>
          <w:sz w:val="20"/>
          <w:szCs w:val="20"/>
          <w:lang w:eastAsia="nl-NL"/>
        </w:rPr>
        <w:t>ij</w:t>
      </w:r>
      <w:r w:rsidRPr="00747472">
        <w:rPr>
          <w:rFonts w:ascii="Arial" w:eastAsia="Times New Roman" w:hAnsi="Arial" w:cs="Arial"/>
          <w:color w:val="333333"/>
          <w:sz w:val="20"/>
          <w:szCs w:val="20"/>
          <w:lang w:eastAsia="nl-NL"/>
        </w:rPr>
        <w:t xml:space="preserve"> niet plaats. B. stond hede</w:t>
      </w:r>
      <w:r>
        <w:rPr>
          <w:rFonts w:ascii="Arial" w:eastAsia="Times New Roman" w:hAnsi="Arial" w:cs="Arial"/>
          <w:color w:val="333333"/>
          <w:sz w:val="20"/>
          <w:szCs w:val="20"/>
          <w:lang w:eastAsia="nl-NL"/>
        </w:rPr>
        <w:t xml:space="preserve">n terecht en conform den eisch </w:t>
      </w:r>
      <w:r w:rsidRPr="00747472">
        <w:rPr>
          <w:rFonts w:ascii="Arial" w:eastAsia="Times New Roman" w:hAnsi="Arial" w:cs="Arial"/>
          <w:color w:val="333333"/>
          <w:sz w:val="20"/>
          <w:szCs w:val="20"/>
          <w:lang w:eastAsia="nl-NL"/>
        </w:rPr>
        <w:t>van den ambtenaar van bet O. M, werd hij veroordeeld tol f</w:t>
      </w:r>
      <w:r>
        <w:rPr>
          <w:rFonts w:ascii="Arial" w:eastAsia="Times New Roman" w:hAnsi="Arial" w:cs="Arial"/>
          <w:color w:val="333333"/>
          <w:sz w:val="20"/>
          <w:szCs w:val="20"/>
          <w:lang w:eastAsia="nl-NL"/>
        </w:rPr>
        <w:t xml:space="preserve"> 15 boete .subs, 15 dagen hechtenis.</w:t>
      </w:r>
    </w:p>
    <w:p w:rsidR="002A427F" w:rsidRDefault="002A427F" w:rsidP="005B7C13">
      <w:pPr>
        <w:shd w:val="clear" w:color="auto" w:fill="FFFFFF"/>
        <w:jc w:val="both"/>
        <w:rPr>
          <w:rFonts w:ascii="Arial" w:eastAsia="Arial Unicode MS" w:hAnsi="Arial" w:cs="Arial"/>
          <w:b/>
          <w:sz w:val="20"/>
          <w:szCs w:val="20"/>
          <w:u w:val="single"/>
        </w:rPr>
      </w:pPr>
    </w:p>
    <w:p w:rsidR="002A427F" w:rsidRPr="00405509" w:rsidRDefault="002A427F" w:rsidP="005B7C13">
      <w:pPr>
        <w:shd w:val="clear" w:color="auto" w:fill="FFFFFF"/>
        <w:jc w:val="both"/>
        <w:rPr>
          <w:rFonts w:ascii="Arial" w:eastAsia="Arial Unicode MS" w:hAnsi="Arial" w:cs="Arial"/>
          <w:b/>
          <w:sz w:val="20"/>
          <w:szCs w:val="20"/>
          <w:u w:val="single"/>
        </w:rPr>
      </w:pPr>
      <w:r w:rsidRPr="00405509">
        <w:rPr>
          <w:rFonts w:ascii="Arial" w:eastAsia="Arial Unicode MS" w:hAnsi="Arial" w:cs="Arial"/>
          <w:b/>
          <w:sz w:val="20"/>
          <w:szCs w:val="20"/>
          <w:u w:val="single"/>
        </w:rPr>
        <w:t>Noord Brabantsch Dagblad Het Huisgezin 04-04-1940</w:t>
      </w:r>
    </w:p>
    <w:p w:rsidR="001F2150" w:rsidRPr="00405509" w:rsidRDefault="001F2150" w:rsidP="005B7C13">
      <w:pPr>
        <w:shd w:val="clear" w:color="auto" w:fill="FFFFFF"/>
        <w:jc w:val="both"/>
        <w:rPr>
          <w:rFonts w:ascii="Arial" w:eastAsia="Times New Roman" w:hAnsi="Arial" w:cs="Arial"/>
          <w:color w:val="333333"/>
          <w:sz w:val="20"/>
          <w:szCs w:val="20"/>
          <w:lang w:eastAsia="nl-NL"/>
        </w:rPr>
      </w:pPr>
    </w:p>
    <w:p w:rsidR="002A427F" w:rsidRPr="002A427F" w:rsidRDefault="002A427F" w:rsidP="005B7C13">
      <w:pPr>
        <w:shd w:val="clear" w:color="auto" w:fill="FFFFFF"/>
        <w:jc w:val="both"/>
        <w:outlineLvl w:val="2"/>
        <w:rPr>
          <w:rFonts w:ascii="Arial" w:eastAsia="Times New Roman" w:hAnsi="Arial" w:cs="Arial"/>
          <w:b/>
          <w:bCs/>
          <w:color w:val="333333"/>
          <w:sz w:val="20"/>
          <w:szCs w:val="20"/>
          <w:lang w:eastAsia="nl-NL"/>
        </w:rPr>
      </w:pPr>
      <w:r w:rsidRPr="002A427F">
        <w:rPr>
          <w:rFonts w:ascii="Arial" w:eastAsia="Times New Roman" w:hAnsi="Arial" w:cs="Arial"/>
          <w:b/>
          <w:bCs/>
          <w:color w:val="333333"/>
          <w:sz w:val="20"/>
          <w:szCs w:val="20"/>
          <w:lang w:eastAsia="nl-NL"/>
        </w:rPr>
        <w:t>SCHIJNDEL OPVOERING VAN „DEN LAATSTEN TOCHT".</w:t>
      </w:r>
    </w:p>
    <w:p w:rsidR="002A427F" w:rsidRDefault="002A427F" w:rsidP="005B7C13">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I</w:t>
      </w:r>
      <w:r w:rsidRPr="002A427F">
        <w:rPr>
          <w:rFonts w:ascii="Arial" w:eastAsia="Times New Roman" w:hAnsi="Arial" w:cs="Arial"/>
          <w:color w:val="333333"/>
          <w:sz w:val="20"/>
          <w:szCs w:val="20"/>
          <w:lang w:eastAsia="nl-NL"/>
        </w:rPr>
        <w:t>n de zaal van het City-theater werd door de toonee</w:t>
      </w:r>
      <w:r>
        <w:rPr>
          <w:rFonts w:ascii="Arial" w:eastAsia="Times New Roman" w:hAnsi="Arial" w:cs="Arial"/>
          <w:color w:val="333333"/>
          <w:sz w:val="20"/>
          <w:szCs w:val="20"/>
          <w:lang w:eastAsia="nl-NL"/>
        </w:rPr>
        <w:t>l</w:t>
      </w:r>
      <w:r w:rsidRPr="002A427F">
        <w:rPr>
          <w:rFonts w:ascii="Arial" w:eastAsia="Times New Roman" w:hAnsi="Arial" w:cs="Arial"/>
          <w:color w:val="333333"/>
          <w:sz w:val="20"/>
          <w:szCs w:val="20"/>
          <w:lang w:eastAsia="nl-NL"/>
        </w:rPr>
        <w:t xml:space="preserve">vereeniging „Kunst en Sport" opgevoerd het groote oorlogsdrama „De laatste tocht" naar het Engelsch van Sheridaan. De spelleiding berustte bij den heer N. Wels en wij moeten bewondering hebben voor de manier waarop hij de verschillende spelers heeft opgeleid om zulk een vlotte en vooral juiste opvatting bij te brengen. De verschillende tegenstrijdige karakters werden door de diverse spelers op een zeer te loven wijze weergegeven. Het tooneel zelf was een staaltje van bouwkunst, terwijl de costuums niet weinig bijdroegen tot verhooging van het geheel. De grimeering van den heer </w:t>
      </w:r>
      <w:r>
        <w:rPr>
          <w:rFonts w:ascii="Arial" w:eastAsia="Times New Roman" w:hAnsi="Arial" w:cs="Arial"/>
          <w:color w:val="333333"/>
          <w:sz w:val="20"/>
          <w:szCs w:val="20"/>
          <w:lang w:eastAsia="nl-NL"/>
        </w:rPr>
        <w:t>J</w:t>
      </w:r>
      <w:r w:rsidRPr="002A427F">
        <w:rPr>
          <w:rFonts w:ascii="Arial" w:eastAsia="Times New Roman" w:hAnsi="Arial" w:cs="Arial"/>
          <w:color w:val="333333"/>
          <w:sz w:val="20"/>
          <w:szCs w:val="20"/>
          <w:lang w:eastAsia="nl-NL"/>
        </w:rPr>
        <w:t>ansen was uitstekend verzorgd. Tijdens d</w:t>
      </w:r>
      <w:r>
        <w:rPr>
          <w:rFonts w:ascii="Arial" w:eastAsia="Times New Roman" w:hAnsi="Arial" w:cs="Arial"/>
          <w:color w:val="333333"/>
          <w:sz w:val="20"/>
          <w:szCs w:val="20"/>
          <w:lang w:eastAsia="nl-NL"/>
        </w:rPr>
        <w:t>e</w:t>
      </w:r>
      <w:r w:rsidRPr="002A427F">
        <w:rPr>
          <w:rFonts w:ascii="Arial" w:eastAsia="Times New Roman" w:hAnsi="Arial" w:cs="Arial"/>
          <w:color w:val="333333"/>
          <w:sz w:val="20"/>
          <w:szCs w:val="20"/>
          <w:lang w:eastAsia="nl-NL"/>
        </w:rPr>
        <w:t xml:space="preserve"> pauze werd door de firma Van der Sanden voor een passende muzikale afwisseling gezorgd op gram</w:t>
      </w:r>
      <w:r>
        <w:rPr>
          <w:rFonts w:ascii="Arial" w:eastAsia="Times New Roman" w:hAnsi="Arial" w:cs="Arial"/>
          <w:color w:val="333333"/>
          <w:sz w:val="20"/>
          <w:szCs w:val="20"/>
          <w:lang w:eastAsia="nl-NL"/>
        </w:rPr>
        <w:t>o</w:t>
      </w:r>
      <w:r w:rsidRPr="002A427F">
        <w:rPr>
          <w:rFonts w:ascii="Arial" w:eastAsia="Times New Roman" w:hAnsi="Arial" w:cs="Arial"/>
          <w:color w:val="333333"/>
          <w:sz w:val="20"/>
          <w:szCs w:val="20"/>
          <w:lang w:eastAsia="nl-NL"/>
        </w:rPr>
        <w:t>foonplaten. Het waren een paar zeer hoogstaand</w:t>
      </w:r>
      <w:r>
        <w:rPr>
          <w:rFonts w:ascii="Arial" w:eastAsia="Times New Roman" w:hAnsi="Arial" w:cs="Arial"/>
          <w:color w:val="333333"/>
          <w:sz w:val="20"/>
          <w:szCs w:val="20"/>
          <w:lang w:eastAsia="nl-NL"/>
        </w:rPr>
        <w:t xml:space="preserve">e avonden en Kunst en Sport mag </w:t>
      </w:r>
      <w:r w:rsidRPr="002A427F">
        <w:rPr>
          <w:rFonts w:ascii="Arial" w:eastAsia="Times New Roman" w:hAnsi="Arial" w:cs="Arial"/>
          <w:color w:val="333333"/>
          <w:sz w:val="20"/>
          <w:szCs w:val="20"/>
          <w:lang w:eastAsia="nl-NL"/>
        </w:rPr>
        <w:t>er trots op gaan dat z</w:t>
      </w:r>
      <w:r>
        <w:rPr>
          <w:rFonts w:ascii="Arial" w:eastAsia="Times New Roman" w:hAnsi="Arial" w:cs="Arial"/>
          <w:color w:val="333333"/>
          <w:sz w:val="20"/>
          <w:szCs w:val="20"/>
          <w:lang w:eastAsia="nl-NL"/>
        </w:rPr>
        <w:t>ij</w:t>
      </w:r>
      <w:r w:rsidRPr="002A427F">
        <w:rPr>
          <w:rFonts w:ascii="Arial" w:eastAsia="Times New Roman" w:hAnsi="Arial" w:cs="Arial"/>
          <w:color w:val="333333"/>
          <w:sz w:val="20"/>
          <w:szCs w:val="20"/>
          <w:lang w:eastAsia="nl-NL"/>
        </w:rPr>
        <w:t xml:space="preserve"> het tooneelseizoen met zulke mooie opvoeringen hebben kunnen besluiten.</w:t>
      </w:r>
    </w:p>
    <w:p w:rsidR="00405509" w:rsidRDefault="00405509" w:rsidP="00405509">
      <w:pPr>
        <w:shd w:val="clear" w:color="auto" w:fill="FFFFFF"/>
        <w:jc w:val="both"/>
        <w:rPr>
          <w:rFonts w:ascii="Arial" w:eastAsia="Arial Unicode MS" w:hAnsi="Arial" w:cs="Arial"/>
          <w:b/>
          <w:bCs/>
          <w:sz w:val="20"/>
          <w:szCs w:val="20"/>
          <w:u w:val="single"/>
        </w:rPr>
      </w:pPr>
    </w:p>
    <w:p w:rsidR="00405509" w:rsidRPr="00405509" w:rsidRDefault="00405509" w:rsidP="00405509">
      <w:pPr>
        <w:shd w:val="clear" w:color="auto" w:fill="FFFFFF"/>
        <w:jc w:val="both"/>
        <w:rPr>
          <w:rFonts w:ascii="Arial" w:eastAsia="Arial Unicode MS" w:hAnsi="Arial" w:cs="Arial"/>
          <w:b/>
          <w:bCs/>
          <w:sz w:val="20"/>
          <w:szCs w:val="20"/>
          <w:u w:val="single"/>
        </w:rPr>
      </w:pPr>
      <w:r w:rsidRPr="00405509">
        <w:rPr>
          <w:rFonts w:ascii="Arial" w:eastAsia="Arial Unicode MS" w:hAnsi="Arial" w:cs="Arial"/>
          <w:b/>
          <w:bCs/>
          <w:sz w:val="20"/>
          <w:szCs w:val="20"/>
          <w:u w:val="single"/>
        </w:rPr>
        <w:t>Provinciale Noordbrabantsche en 's Hertogenbossche courant 05-04-1940</w:t>
      </w:r>
    </w:p>
    <w:p w:rsidR="00405509" w:rsidRPr="00405509" w:rsidRDefault="00405509" w:rsidP="00405509">
      <w:pPr>
        <w:shd w:val="clear" w:color="auto" w:fill="FFFFFF"/>
        <w:jc w:val="both"/>
        <w:rPr>
          <w:rFonts w:ascii="Arial" w:eastAsia="Arial Unicode MS" w:hAnsi="Arial" w:cs="Arial"/>
          <w:sz w:val="20"/>
          <w:szCs w:val="20"/>
        </w:rPr>
      </w:pPr>
    </w:p>
    <w:p w:rsidR="00405509" w:rsidRPr="00405509" w:rsidRDefault="00405509" w:rsidP="00405509">
      <w:pPr>
        <w:shd w:val="clear" w:color="auto" w:fill="FFFFFF"/>
        <w:jc w:val="both"/>
        <w:rPr>
          <w:rFonts w:ascii="Arial" w:eastAsia="Arial Unicode MS" w:hAnsi="Arial" w:cs="Arial"/>
          <w:sz w:val="20"/>
          <w:szCs w:val="20"/>
        </w:rPr>
      </w:pPr>
      <w:r w:rsidRPr="00405509">
        <w:rPr>
          <w:rFonts w:ascii="Arial" w:eastAsia="Arial Unicode MS" w:hAnsi="Arial" w:cs="Arial"/>
          <w:sz w:val="20"/>
          <w:szCs w:val="20"/>
        </w:rPr>
        <w:t>MOTORRIJWIELEN. Te koop lichte rootorrijwielen, 2 Gillets, waarvan 1 luxe uivoering en 1 zwart Simplex met Sax motor en 1 Sparta met Sax motor. W. v. d. GRAAF, Hoofdstraat A 103, Schijndel.</w:t>
      </w:r>
    </w:p>
    <w:p w:rsidR="00405509" w:rsidRPr="00405509" w:rsidRDefault="00405509" w:rsidP="00405509">
      <w:pPr>
        <w:shd w:val="clear" w:color="auto" w:fill="FFFFFF"/>
        <w:jc w:val="both"/>
        <w:rPr>
          <w:rFonts w:ascii="Arial" w:eastAsia="Arial Unicode MS" w:hAnsi="Arial" w:cs="Arial"/>
          <w:sz w:val="20"/>
          <w:szCs w:val="20"/>
        </w:rPr>
      </w:pPr>
    </w:p>
    <w:p w:rsidR="00152B84" w:rsidRDefault="00152B84"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10-04-1940</w:t>
      </w:r>
    </w:p>
    <w:p w:rsidR="002A427F" w:rsidRDefault="002A427F" w:rsidP="005B7C13">
      <w:pPr>
        <w:shd w:val="clear" w:color="auto" w:fill="FFFFFF"/>
        <w:jc w:val="both"/>
        <w:rPr>
          <w:rFonts w:ascii="Arial" w:eastAsia="Times New Roman" w:hAnsi="Arial" w:cs="Arial"/>
          <w:color w:val="333333"/>
          <w:sz w:val="20"/>
          <w:szCs w:val="20"/>
          <w:lang w:eastAsia="nl-NL"/>
        </w:rPr>
      </w:pPr>
    </w:p>
    <w:p w:rsidR="00152B84" w:rsidRPr="00152B84" w:rsidRDefault="00152B84" w:rsidP="005B7C13">
      <w:pPr>
        <w:shd w:val="clear" w:color="auto" w:fill="FFFFFF"/>
        <w:jc w:val="both"/>
        <w:outlineLvl w:val="2"/>
        <w:rPr>
          <w:rFonts w:ascii="Arial" w:eastAsia="Times New Roman" w:hAnsi="Arial" w:cs="Arial"/>
          <w:b/>
          <w:bCs/>
          <w:color w:val="333333"/>
          <w:sz w:val="20"/>
          <w:szCs w:val="20"/>
          <w:lang w:eastAsia="nl-NL"/>
        </w:rPr>
      </w:pPr>
      <w:r w:rsidRPr="00152B84">
        <w:rPr>
          <w:rFonts w:ascii="Arial" w:eastAsia="Times New Roman" w:hAnsi="Arial" w:cs="Arial"/>
          <w:b/>
          <w:bCs/>
          <w:color w:val="333333"/>
          <w:sz w:val="20"/>
          <w:szCs w:val="20"/>
          <w:lang w:eastAsia="nl-NL"/>
        </w:rPr>
        <w:t>SCHIJNDEL ZILVEREN DIENSTJUBILé.</w:t>
      </w:r>
    </w:p>
    <w:p w:rsidR="00152B84" w:rsidRPr="00152B84" w:rsidRDefault="00152B84" w:rsidP="005B7C13">
      <w:pPr>
        <w:shd w:val="clear" w:color="auto" w:fill="FFFFFF"/>
        <w:jc w:val="both"/>
        <w:rPr>
          <w:rFonts w:ascii="Arial" w:eastAsia="Times New Roman" w:hAnsi="Arial" w:cs="Arial"/>
          <w:color w:val="333333"/>
          <w:sz w:val="20"/>
          <w:szCs w:val="20"/>
          <w:lang w:eastAsia="nl-NL"/>
        </w:rPr>
      </w:pPr>
      <w:r w:rsidRPr="00152B84">
        <w:rPr>
          <w:rFonts w:ascii="Arial" w:eastAsia="Times New Roman" w:hAnsi="Arial" w:cs="Arial"/>
          <w:color w:val="333333"/>
          <w:sz w:val="20"/>
          <w:szCs w:val="20"/>
          <w:lang w:eastAsia="nl-NL"/>
        </w:rPr>
        <w:t>Mej. Mina v. d. We</w:t>
      </w:r>
      <w:r>
        <w:rPr>
          <w:rFonts w:ascii="Arial" w:eastAsia="Times New Roman" w:hAnsi="Arial" w:cs="Arial"/>
          <w:color w:val="333333"/>
          <w:sz w:val="20"/>
          <w:szCs w:val="20"/>
          <w:lang w:eastAsia="nl-NL"/>
        </w:rPr>
        <w:t>ij</w:t>
      </w:r>
      <w:r w:rsidRPr="00152B84">
        <w:rPr>
          <w:rFonts w:ascii="Arial" w:eastAsia="Times New Roman" w:hAnsi="Arial" w:cs="Arial"/>
          <w:color w:val="333333"/>
          <w:sz w:val="20"/>
          <w:szCs w:val="20"/>
          <w:lang w:eastAsia="nl-NL"/>
        </w:rPr>
        <w:t>enberg hoopt op 10 April a.s. den dag te herdenken dat z</w:t>
      </w:r>
      <w:r>
        <w:rPr>
          <w:rFonts w:ascii="Arial" w:eastAsia="Times New Roman" w:hAnsi="Arial" w:cs="Arial"/>
          <w:color w:val="333333"/>
          <w:sz w:val="20"/>
          <w:szCs w:val="20"/>
          <w:lang w:eastAsia="nl-NL"/>
        </w:rPr>
        <w:t>ij</w:t>
      </w:r>
      <w:r w:rsidRPr="00152B84">
        <w:rPr>
          <w:rFonts w:ascii="Arial" w:eastAsia="Times New Roman" w:hAnsi="Arial" w:cs="Arial"/>
          <w:color w:val="333333"/>
          <w:sz w:val="20"/>
          <w:szCs w:val="20"/>
          <w:lang w:eastAsia="nl-NL"/>
        </w:rPr>
        <w:t xml:space="preserve"> voor 25 jaar als schoonmaakster op het raadhuis te Sch</w:t>
      </w:r>
      <w:r>
        <w:rPr>
          <w:rFonts w:ascii="Arial" w:eastAsia="Times New Roman" w:hAnsi="Arial" w:cs="Arial"/>
          <w:color w:val="333333"/>
          <w:sz w:val="20"/>
          <w:szCs w:val="20"/>
          <w:lang w:eastAsia="nl-NL"/>
        </w:rPr>
        <w:t>ij</w:t>
      </w:r>
      <w:r w:rsidRPr="00152B84">
        <w:rPr>
          <w:rFonts w:ascii="Arial" w:eastAsia="Times New Roman" w:hAnsi="Arial" w:cs="Arial"/>
          <w:color w:val="333333"/>
          <w:sz w:val="20"/>
          <w:szCs w:val="20"/>
          <w:lang w:eastAsia="nl-NL"/>
        </w:rPr>
        <w:t>ndel werd aangesteld. Het zal „die goeie Mina" op dien dag niet aan belangstelling ontbreken.</w:t>
      </w:r>
    </w:p>
    <w:p w:rsidR="00931B92" w:rsidRDefault="00931B92" w:rsidP="005B7C13">
      <w:pPr>
        <w:shd w:val="clear" w:color="auto" w:fill="FFFFFF"/>
        <w:jc w:val="both"/>
        <w:rPr>
          <w:rFonts w:ascii="Arial" w:eastAsia="Arial Unicode MS" w:hAnsi="Arial" w:cs="Arial"/>
          <w:sz w:val="20"/>
          <w:szCs w:val="20"/>
        </w:rPr>
      </w:pPr>
    </w:p>
    <w:p w:rsidR="006B5871" w:rsidRPr="006B5871" w:rsidRDefault="006B5871" w:rsidP="006B5871">
      <w:pPr>
        <w:shd w:val="clear" w:color="auto" w:fill="FFFFFF"/>
        <w:jc w:val="both"/>
        <w:rPr>
          <w:rFonts w:ascii="Arial" w:eastAsia="Arial Unicode MS" w:hAnsi="Arial" w:cs="Arial"/>
          <w:b/>
          <w:bCs/>
          <w:sz w:val="20"/>
          <w:szCs w:val="20"/>
          <w:u w:val="single"/>
        </w:rPr>
      </w:pPr>
      <w:r w:rsidRPr="006B5871">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12</w:t>
      </w:r>
      <w:r w:rsidRPr="006B5871">
        <w:rPr>
          <w:rFonts w:ascii="Arial" w:eastAsia="Arial Unicode MS" w:hAnsi="Arial" w:cs="Arial"/>
          <w:b/>
          <w:bCs/>
          <w:sz w:val="20"/>
          <w:szCs w:val="20"/>
          <w:u w:val="single"/>
        </w:rPr>
        <w:t>-04-1940</w:t>
      </w:r>
    </w:p>
    <w:p w:rsidR="006B5871" w:rsidRDefault="006B5871" w:rsidP="005B7C13">
      <w:pPr>
        <w:shd w:val="clear" w:color="auto" w:fill="FFFFFF"/>
        <w:jc w:val="both"/>
        <w:rPr>
          <w:rFonts w:ascii="Arial" w:eastAsia="Arial Unicode MS" w:hAnsi="Arial" w:cs="Arial"/>
          <w:sz w:val="20"/>
          <w:szCs w:val="20"/>
        </w:rPr>
      </w:pPr>
    </w:p>
    <w:p w:rsidR="006B5871" w:rsidRDefault="006B5871" w:rsidP="005B7C13">
      <w:pPr>
        <w:shd w:val="clear" w:color="auto" w:fill="FFFFFF"/>
        <w:jc w:val="both"/>
        <w:rPr>
          <w:rFonts w:ascii="Arial" w:eastAsia="Arial Unicode MS" w:hAnsi="Arial" w:cs="Arial"/>
          <w:sz w:val="20"/>
          <w:szCs w:val="20"/>
        </w:rPr>
      </w:pPr>
      <w:r w:rsidRPr="006B5871">
        <w:rPr>
          <w:rFonts w:ascii="Arial" w:eastAsia="Arial Unicode MS" w:hAnsi="Arial" w:cs="Arial"/>
          <w:sz w:val="20"/>
          <w:szCs w:val="20"/>
        </w:rPr>
        <w:t>BAKKERSLEERL</w:t>
      </w:r>
      <w:r>
        <w:rPr>
          <w:rFonts w:ascii="Arial" w:eastAsia="Arial Unicode MS" w:hAnsi="Arial" w:cs="Arial"/>
          <w:sz w:val="20"/>
          <w:szCs w:val="20"/>
        </w:rPr>
        <w:t>ING</w:t>
      </w:r>
      <w:r w:rsidRPr="006B5871">
        <w:rPr>
          <w:rFonts w:ascii="Arial" w:eastAsia="Arial Unicode MS" w:hAnsi="Arial" w:cs="Arial"/>
          <w:sz w:val="20"/>
          <w:szCs w:val="20"/>
        </w:rPr>
        <w:t xml:space="preserve"> Gevraagd een </w:t>
      </w:r>
      <w:r>
        <w:rPr>
          <w:rFonts w:ascii="Arial" w:eastAsia="Arial Unicode MS" w:hAnsi="Arial" w:cs="Arial"/>
          <w:sz w:val="20"/>
          <w:szCs w:val="20"/>
        </w:rPr>
        <w:t>R.K. bakkersleerling, liefst 1 á</w:t>
      </w:r>
      <w:r w:rsidRPr="006B5871">
        <w:rPr>
          <w:rFonts w:ascii="Arial" w:eastAsia="Arial Unicode MS" w:hAnsi="Arial" w:cs="Arial"/>
          <w:sz w:val="20"/>
          <w:szCs w:val="20"/>
        </w:rPr>
        <w:t xml:space="preserve"> 2 jaar b</w:t>
      </w:r>
      <w:r>
        <w:rPr>
          <w:rFonts w:ascii="Arial" w:eastAsia="Arial Unicode MS" w:hAnsi="Arial" w:cs="Arial"/>
          <w:sz w:val="20"/>
          <w:szCs w:val="20"/>
        </w:rPr>
        <w:t>ij</w:t>
      </w:r>
      <w:r w:rsidRPr="006B5871">
        <w:rPr>
          <w:rFonts w:ascii="Arial" w:eastAsia="Arial Unicode MS" w:hAnsi="Arial" w:cs="Arial"/>
          <w:sz w:val="20"/>
          <w:szCs w:val="20"/>
        </w:rPr>
        <w:t xml:space="preserve"> 't vak en genegen boodschappen te doen</w:t>
      </w:r>
      <w:r>
        <w:rPr>
          <w:rFonts w:ascii="Arial" w:eastAsia="Arial Unicode MS" w:hAnsi="Arial" w:cs="Arial"/>
          <w:sz w:val="20"/>
          <w:szCs w:val="20"/>
        </w:rPr>
        <w:t>.</w:t>
      </w:r>
      <w:r w:rsidRPr="006B5871">
        <w:rPr>
          <w:rFonts w:ascii="Arial" w:eastAsia="Arial Unicode MS" w:hAnsi="Arial" w:cs="Arial"/>
          <w:sz w:val="20"/>
          <w:szCs w:val="20"/>
        </w:rPr>
        <w:t xml:space="preserve"> W. TOELEN-VE</w:t>
      </w:r>
      <w:r>
        <w:rPr>
          <w:rFonts w:ascii="Arial" w:eastAsia="Arial Unicode MS" w:hAnsi="Arial" w:cs="Arial"/>
          <w:sz w:val="20"/>
          <w:szCs w:val="20"/>
        </w:rPr>
        <w:t>R</w:t>
      </w:r>
      <w:r w:rsidRPr="006B5871">
        <w:rPr>
          <w:rFonts w:ascii="Arial" w:eastAsia="Arial Unicode MS" w:hAnsi="Arial" w:cs="Arial"/>
          <w:sz w:val="20"/>
          <w:szCs w:val="20"/>
        </w:rPr>
        <w:t>HAGEN, Boschweg c 167, Schijndel.</w:t>
      </w:r>
    </w:p>
    <w:p w:rsidR="006B5871" w:rsidRPr="006B5871" w:rsidRDefault="006B5871" w:rsidP="005B7C13">
      <w:pPr>
        <w:shd w:val="clear" w:color="auto" w:fill="FFFFFF"/>
        <w:jc w:val="both"/>
        <w:rPr>
          <w:rFonts w:ascii="Arial" w:eastAsia="Arial Unicode MS" w:hAnsi="Arial" w:cs="Arial"/>
          <w:sz w:val="20"/>
          <w:szCs w:val="20"/>
        </w:rPr>
      </w:pPr>
    </w:p>
    <w:p w:rsidR="00931B92" w:rsidRDefault="00931B92"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12-04-1940</w:t>
      </w:r>
    </w:p>
    <w:p w:rsidR="002A427F" w:rsidRPr="002A427F" w:rsidRDefault="002A427F" w:rsidP="005B7C13">
      <w:pPr>
        <w:shd w:val="clear" w:color="auto" w:fill="FFFFFF"/>
        <w:jc w:val="both"/>
        <w:rPr>
          <w:rFonts w:ascii="Arial" w:eastAsia="Times New Roman" w:hAnsi="Arial" w:cs="Arial"/>
          <w:color w:val="333333"/>
          <w:sz w:val="20"/>
          <w:szCs w:val="20"/>
          <w:lang w:eastAsia="nl-NL"/>
        </w:rPr>
      </w:pPr>
    </w:p>
    <w:p w:rsidR="00931B92" w:rsidRPr="00931B92" w:rsidRDefault="00931B92" w:rsidP="005B7C13">
      <w:pPr>
        <w:shd w:val="clear" w:color="auto" w:fill="FFFFFF"/>
        <w:jc w:val="both"/>
        <w:outlineLvl w:val="2"/>
        <w:rPr>
          <w:rFonts w:ascii="Arial" w:eastAsia="Times New Roman" w:hAnsi="Arial" w:cs="Arial"/>
          <w:b/>
          <w:bCs/>
          <w:color w:val="333333"/>
          <w:sz w:val="20"/>
          <w:szCs w:val="20"/>
          <w:lang w:eastAsia="nl-NL"/>
        </w:rPr>
      </w:pPr>
      <w:r w:rsidRPr="00931B92">
        <w:rPr>
          <w:rFonts w:ascii="Arial" w:eastAsia="Times New Roman" w:hAnsi="Arial" w:cs="Arial"/>
          <w:b/>
          <w:bCs/>
          <w:color w:val="333333"/>
          <w:sz w:val="20"/>
          <w:szCs w:val="20"/>
          <w:lang w:eastAsia="nl-NL"/>
        </w:rPr>
        <w:t>SCHIJNDEL HULDIGING MINA v. d. WE</w:t>
      </w:r>
      <w:r>
        <w:rPr>
          <w:rFonts w:ascii="Arial" w:eastAsia="Times New Roman" w:hAnsi="Arial" w:cs="Arial"/>
          <w:b/>
          <w:bCs/>
          <w:color w:val="333333"/>
          <w:sz w:val="20"/>
          <w:szCs w:val="20"/>
          <w:lang w:eastAsia="nl-NL"/>
        </w:rPr>
        <w:t>IJ</w:t>
      </w:r>
      <w:r w:rsidRPr="00931B92">
        <w:rPr>
          <w:rFonts w:ascii="Arial" w:eastAsia="Times New Roman" w:hAnsi="Arial" w:cs="Arial"/>
          <w:b/>
          <w:bCs/>
          <w:color w:val="333333"/>
          <w:sz w:val="20"/>
          <w:szCs w:val="20"/>
          <w:lang w:eastAsia="nl-NL"/>
        </w:rPr>
        <w:t>ENBERG.</w:t>
      </w:r>
    </w:p>
    <w:p w:rsidR="00931B92" w:rsidRPr="00931B92" w:rsidRDefault="00931B92" w:rsidP="005B7C13">
      <w:pPr>
        <w:shd w:val="clear" w:color="auto" w:fill="FFFFFF"/>
        <w:jc w:val="both"/>
        <w:rPr>
          <w:rFonts w:ascii="Arial" w:eastAsia="Times New Roman" w:hAnsi="Arial" w:cs="Arial"/>
          <w:color w:val="333333"/>
          <w:sz w:val="20"/>
          <w:szCs w:val="20"/>
          <w:lang w:eastAsia="nl-NL"/>
        </w:rPr>
      </w:pPr>
      <w:r w:rsidRPr="00931B92">
        <w:rPr>
          <w:rFonts w:ascii="Arial" w:eastAsia="Times New Roman" w:hAnsi="Arial" w:cs="Arial"/>
          <w:color w:val="333333"/>
          <w:sz w:val="20"/>
          <w:szCs w:val="20"/>
          <w:lang w:eastAsia="nl-NL"/>
        </w:rPr>
        <w:t>Op het raadhuis had de huldiging plaats van Johanna Maria van den We</w:t>
      </w:r>
      <w:r>
        <w:rPr>
          <w:rFonts w:ascii="Arial" w:eastAsia="Times New Roman" w:hAnsi="Arial" w:cs="Arial"/>
          <w:color w:val="333333"/>
          <w:sz w:val="20"/>
          <w:szCs w:val="20"/>
          <w:lang w:eastAsia="nl-NL"/>
        </w:rPr>
        <w:t>ij</w:t>
      </w:r>
      <w:r w:rsidRPr="00931B92">
        <w:rPr>
          <w:rFonts w:ascii="Arial" w:eastAsia="Times New Roman" w:hAnsi="Arial" w:cs="Arial"/>
          <w:color w:val="333333"/>
          <w:sz w:val="20"/>
          <w:szCs w:val="20"/>
          <w:lang w:eastAsia="nl-NL"/>
        </w:rPr>
        <w:t>enberg, beter bekend als „Mina" in verband met het feit dat z</w:t>
      </w:r>
      <w:r>
        <w:rPr>
          <w:rFonts w:ascii="Arial" w:eastAsia="Times New Roman" w:hAnsi="Arial" w:cs="Arial"/>
          <w:color w:val="333333"/>
          <w:sz w:val="20"/>
          <w:szCs w:val="20"/>
          <w:lang w:eastAsia="nl-NL"/>
        </w:rPr>
        <w:t>ij</w:t>
      </w:r>
      <w:r w:rsidRPr="00931B92">
        <w:rPr>
          <w:rFonts w:ascii="Arial" w:eastAsia="Times New Roman" w:hAnsi="Arial" w:cs="Arial"/>
          <w:color w:val="333333"/>
          <w:sz w:val="20"/>
          <w:szCs w:val="20"/>
          <w:lang w:eastAsia="nl-NL"/>
        </w:rPr>
        <w:t xml:space="preserve"> gedurende 25 jaar als werkster is werkzaam geweest op het gemeentehuis.</w:t>
      </w:r>
    </w:p>
    <w:p w:rsidR="00931B92" w:rsidRPr="00931B92" w:rsidRDefault="00931B92" w:rsidP="005B7C13">
      <w:pPr>
        <w:shd w:val="clear" w:color="auto" w:fill="FFFFFF"/>
        <w:jc w:val="both"/>
        <w:rPr>
          <w:rFonts w:ascii="Arial" w:eastAsia="Times New Roman" w:hAnsi="Arial" w:cs="Arial"/>
          <w:color w:val="333333"/>
          <w:sz w:val="20"/>
          <w:szCs w:val="20"/>
          <w:lang w:eastAsia="nl-NL"/>
        </w:rPr>
      </w:pPr>
      <w:r w:rsidRPr="00931B92">
        <w:rPr>
          <w:rFonts w:ascii="Arial" w:eastAsia="Times New Roman" w:hAnsi="Arial" w:cs="Arial"/>
          <w:color w:val="333333"/>
          <w:sz w:val="20"/>
          <w:szCs w:val="20"/>
          <w:lang w:eastAsia="nl-NL"/>
        </w:rPr>
        <w:t>In de raadzaal waren aanwezig burgemeester W</w:t>
      </w:r>
      <w:r>
        <w:rPr>
          <w:rFonts w:ascii="Arial" w:eastAsia="Times New Roman" w:hAnsi="Arial" w:cs="Arial"/>
          <w:color w:val="333333"/>
          <w:sz w:val="20"/>
          <w:szCs w:val="20"/>
          <w:lang w:eastAsia="nl-NL"/>
        </w:rPr>
        <w:t>ij</w:t>
      </w:r>
      <w:r w:rsidRPr="00931B92">
        <w:rPr>
          <w:rFonts w:ascii="Arial" w:eastAsia="Times New Roman" w:hAnsi="Arial" w:cs="Arial"/>
          <w:color w:val="333333"/>
          <w:sz w:val="20"/>
          <w:szCs w:val="20"/>
          <w:lang w:eastAsia="nl-NL"/>
        </w:rPr>
        <w:t>s; secretaris N. Verhagen met het volledige secretaris personeel; de ambtenaren van steunverlening en werkverschaffing en het politiecorps. Burgemeester W</w:t>
      </w:r>
      <w:r>
        <w:rPr>
          <w:rFonts w:ascii="Arial" w:eastAsia="Times New Roman" w:hAnsi="Arial" w:cs="Arial"/>
          <w:color w:val="333333"/>
          <w:sz w:val="20"/>
          <w:szCs w:val="20"/>
          <w:lang w:eastAsia="nl-NL"/>
        </w:rPr>
        <w:t>ij</w:t>
      </w:r>
      <w:r w:rsidRPr="00931B92">
        <w:rPr>
          <w:rFonts w:ascii="Arial" w:eastAsia="Times New Roman" w:hAnsi="Arial" w:cs="Arial"/>
          <w:color w:val="333333"/>
          <w:sz w:val="20"/>
          <w:szCs w:val="20"/>
          <w:lang w:eastAsia="nl-NL"/>
        </w:rPr>
        <w:t>s sprak het allereerst tot Mina. Hij prees haar als de ijverige werkster die 's morgens het eerste en 's avonds het laatste op het raadhuis was. Ook dankte h</w:t>
      </w:r>
      <w:r>
        <w:rPr>
          <w:rFonts w:ascii="Arial" w:eastAsia="Times New Roman" w:hAnsi="Arial" w:cs="Arial"/>
          <w:color w:val="333333"/>
          <w:sz w:val="20"/>
          <w:szCs w:val="20"/>
          <w:lang w:eastAsia="nl-NL"/>
        </w:rPr>
        <w:t>ij</w:t>
      </w:r>
      <w:r w:rsidRPr="00931B92">
        <w:rPr>
          <w:rFonts w:ascii="Arial" w:eastAsia="Times New Roman" w:hAnsi="Arial" w:cs="Arial"/>
          <w:color w:val="333333"/>
          <w:sz w:val="20"/>
          <w:szCs w:val="20"/>
          <w:lang w:eastAsia="nl-NL"/>
        </w:rPr>
        <w:t xml:space="preserve"> haar nog namens d</w:t>
      </w:r>
      <w:r>
        <w:rPr>
          <w:rFonts w:ascii="Arial" w:eastAsia="Times New Roman" w:hAnsi="Arial" w:cs="Arial"/>
          <w:color w:val="333333"/>
          <w:sz w:val="20"/>
          <w:szCs w:val="20"/>
          <w:lang w:eastAsia="nl-NL"/>
        </w:rPr>
        <w:t>e</w:t>
      </w:r>
      <w:r w:rsidRPr="00931B92">
        <w:rPr>
          <w:rFonts w:ascii="Arial" w:eastAsia="Times New Roman" w:hAnsi="Arial" w:cs="Arial"/>
          <w:color w:val="333333"/>
          <w:sz w:val="20"/>
          <w:szCs w:val="20"/>
          <w:lang w:eastAsia="nl-NL"/>
        </w:rPr>
        <w:t>n oud-burgemeester, die wegens ongesteldheid verhinderd was aanwezig te z</w:t>
      </w:r>
      <w:r>
        <w:rPr>
          <w:rFonts w:ascii="Arial" w:eastAsia="Times New Roman" w:hAnsi="Arial" w:cs="Arial"/>
          <w:color w:val="333333"/>
          <w:sz w:val="20"/>
          <w:szCs w:val="20"/>
          <w:lang w:eastAsia="nl-NL"/>
        </w:rPr>
        <w:t>ij</w:t>
      </w:r>
      <w:r w:rsidRPr="00931B92">
        <w:rPr>
          <w:rFonts w:ascii="Arial" w:eastAsia="Times New Roman" w:hAnsi="Arial" w:cs="Arial"/>
          <w:color w:val="333333"/>
          <w:sz w:val="20"/>
          <w:szCs w:val="20"/>
          <w:lang w:eastAsia="nl-NL"/>
        </w:rPr>
        <w:t>n maar die haar ook zijn beste wenschen deed toekomen. Vervolgens bood h</w:t>
      </w:r>
      <w:r>
        <w:rPr>
          <w:rFonts w:ascii="Arial" w:eastAsia="Times New Roman" w:hAnsi="Arial" w:cs="Arial"/>
          <w:color w:val="333333"/>
          <w:sz w:val="20"/>
          <w:szCs w:val="20"/>
          <w:lang w:eastAsia="nl-NL"/>
        </w:rPr>
        <w:t>ij</w:t>
      </w:r>
      <w:r w:rsidRPr="00931B92">
        <w:rPr>
          <w:rFonts w:ascii="Arial" w:eastAsia="Times New Roman" w:hAnsi="Arial" w:cs="Arial"/>
          <w:color w:val="333333"/>
          <w:sz w:val="20"/>
          <w:szCs w:val="20"/>
          <w:lang w:eastAsia="nl-NL"/>
        </w:rPr>
        <w:t xml:space="preserve"> een couvert met inhoud aan.</w:t>
      </w:r>
    </w:p>
    <w:p w:rsidR="00931B92" w:rsidRPr="00931B92" w:rsidRDefault="00931B92" w:rsidP="005B7C13">
      <w:pPr>
        <w:shd w:val="clear" w:color="auto" w:fill="FFFFFF"/>
        <w:jc w:val="both"/>
        <w:rPr>
          <w:rFonts w:ascii="Arial" w:eastAsia="Times New Roman" w:hAnsi="Arial" w:cs="Arial"/>
          <w:color w:val="333333"/>
          <w:sz w:val="20"/>
          <w:szCs w:val="20"/>
          <w:lang w:eastAsia="nl-NL"/>
        </w:rPr>
      </w:pPr>
      <w:r w:rsidRPr="00931B92">
        <w:rPr>
          <w:rFonts w:ascii="Arial" w:eastAsia="Times New Roman" w:hAnsi="Arial" w:cs="Arial"/>
          <w:color w:val="333333"/>
          <w:sz w:val="20"/>
          <w:szCs w:val="20"/>
          <w:lang w:eastAsia="nl-NL"/>
        </w:rPr>
        <w:t xml:space="preserve">Namens het personeel der secretarie en de </w:t>
      </w:r>
      <w:r>
        <w:rPr>
          <w:rFonts w:ascii="Arial" w:eastAsia="Times New Roman" w:hAnsi="Arial" w:cs="Arial"/>
          <w:color w:val="333333"/>
          <w:sz w:val="20"/>
          <w:szCs w:val="20"/>
          <w:lang w:eastAsia="nl-NL"/>
        </w:rPr>
        <w:t>ambtenaren</w:t>
      </w:r>
      <w:r w:rsidRPr="00931B92">
        <w:rPr>
          <w:rFonts w:ascii="Arial" w:eastAsia="Times New Roman" w:hAnsi="Arial" w:cs="Arial"/>
          <w:color w:val="333333"/>
          <w:sz w:val="20"/>
          <w:szCs w:val="20"/>
          <w:lang w:eastAsia="nl-NL"/>
        </w:rPr>
        <w:t xml:space="preserve"> van steunverl</w:t>
      </w:r>
      <w:r>
        <w:rPr>
          <w:rFonts w:ascii="Arial" w:eastAsia="Times New Roman" w:hAnsi="Arial" w:cs="Arial"/>
          <w:color w:val="333333"/>
          <w:sz w:val="20"/>
          <w:szCs w:val="20"/>
          <w:lang w:eastAsia="nl-NL"/>
        </w:rPr>
        <w:t>e</w:t>
      </w:r>
      <w:r w:rsidRPr="00931B92">
        <w:rPr>
          <w:rFonts w:ascii="Arial" w:eastAsia="Times New Roman" w:hAnsi="Arial" w:cs="Arial"/>
          <w:color w:val="333333"/>
          <w:sz w:val="20"/>
          <w:szCs w:val="20"/>
          <w:lang w:eastAsia="nl-NL"/>
        </w:rPr>
        <w:t>ening en werkverschaffing werd het woord gevoerd door secretaris Verhagen die namens allen een horloge met inscriptie aanbood. Voor het politiepersoneel werd gesproken door den chef van politie den heer Van Mierlo, die een tafelkleed aanbood.</w:t>
      </w:r>
    </w:p>
    <w:p w:rsidR="00931B92" w:rsidRPr="00931B92" w:rsidRDefault="00931B92" w:rsidP="005B7C13">
      <w:pPr>
        <w:shd w:val="clear" w:color="auto" w:fill="FFFFFF"/>
        <w:jc w:val="both"/>
        <w:rPr>
          <w:rFonts w:ascii="Arial" w:eastAsia="Times New Roman" w:hAnsi="Arial" w:cs="Arial"/>
          <w:color w:val="333333"/>
          <w:sz w:val="20"/>
          <w:szCs w:val="20"/>
          <w:lang w:eastAsia="nl-NL"/>
        </w:rPr>
      </w:pPr>
      <w:r w:rsidRPr="00931B92">
        <w:rPr>
          <w:rFonts w:ascii="Arial" w:eastAsia="Times New Roman" w:hAnsi="Arial" w:cs="Arial"/>
          <w:color w:val="333333"/>
          <w:sz w:val="20"/>
          <w:szCs w:val="20"/>
          <w:lang w:eastAsia="nl-NL"/>
        </w:rPr>
        <w:t>Nadat de jubilaresse door allen was gefeliciteerd sprak z</w:t>
      </w:r>
      <w:r>
        <w:rPr>
          <w:rFonts w:ascii="Arial" w:eastAsia="Times New Roman" w:hAnsi="Arial" w:cs="Arial"/>
          <w:color w:val="333333"/>
          <w:sz w:val="20"/>
          <w:szCs w:val="20"/>
          <w:lang w:eastAsia="nl-NL"/>
        </w:rPr>
        <w:t xml:space="preserve">ij </w:t>
      </w:r>
      <w:r w:rsidRPr="00931B92">
        <w:rPr>
          <w:rFonts w:ascii="Arial" w:eastAsia="Times New Roman" w:hAnsi="Arial" w:cs="Arial"/>
          <w:color w:val="333333"/>
          <w:sz w:val="20"/>
          <w:szCs w:val="20"/>
          <w:lang w:eastAsia="nl-NL"/>
        </w:rPr>
        <w:t xml:space="preserve">een woord van dank voor de mooie woorden </w:t>
      </w:r>
      <w:r>
        <w:rPr>
          <w:rFonts w:ascii="Arial" w:eastAsia="Times New Roman" w:hAnsi="Arial" w:cs="Arial"/>
          <w:color w:val="333333"/>
          <w:sz w:val="20"/>
          <w:szCs w:val="20"/>
          <w:lang w:eastAsia="nl-NL"/>
        </w:rPr>
        <w:t>e</w:t>
      </w:r>
      <w:r w:rsidRPr="00931B92">
        <w:rPr>
          <w:rFonts w:ascii="Arial" w:eastAsia="Times New Roman" w:hAnsi="Arial" w:cs="Arial"/>
          <w:color w:val="333333"/>
          <w:sz w:val="20"/>
          <w:szCs w:val="20"/>
          <w:lang w:eastAsia="nl-NL"/>
        </w:rPr>
        <w:t>n cadeaux.</w:t>
      </w:r>
    </w:p>
    <w:p w:rsidR="00CD701E" w:rsidRDefault="00CD701E" w:rsidP="005B7C13">
      <w:pPr>
        <w:shd w:val="clear" w:color="auto" w:fill="FFFFFF"/>
        <w:jc w:val="both"/>
        <w:rPr>
          <w:rFonts w:ascii="Arial" w:eastAsia="Arial Unicode MS" w:hAnsi="Arial" w:cs="Arial"/>
          <w:b/>
          <w:sz w:val="20"/>
          <w:szCs w:val="20"/>
          <w:u w:val="single"/>
        </w:rPr>
      </w:pPr>
    </w:p>
    <w:p w:rsidR="00CD701E" w:rsidRDefault="00CD701E"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12-04-1940</w:t>
      </w:r>
    </w:p>
    <w:p w:rsidR="00747472" w:rsidRDefault="00747472" w:rsidP="005B7C13">
      <w:pPr>
        <w:shd w:val="clear" w:color="auto" w:fill="FFFFFF"/>
        <w:jc w:val="both"/>
        <w:rPr>
          <w:rFonts w:ascii="Arial" w:eastAsia="Times New Roman" w:hAnsi="Arial" w:cs="Arial"/>
          <w:color w:val="333333"/>
          <w:sz w:val="20"/>
          <w:szCs w:val="20"/>
          <w:lang w:eastAsia="nl-NL"/>
        </w:rPr>
      </w:pPr>
    </w:p>
    <w:p w:rsidR="00CD701E" w:rsidRPr="00CD701E" w:rsidRDefault="00CD701E" w:rsidP="005B7C13">
      <w:pPr>
        <w:shd w:val="clear" w:color="auto" w:fill="FFFFFF"/>
        <w:jc w:val="both"/>
        <w:outlineLvl w:val="2"/>
        <w:rPr>
          <w:rFonts w:ascii="Arial" w:eastAsia="Times New Roman" w:hAnsi="Arial" w:cs="Arial"/>
          <w:b/>
          <w:bCs/>
          <w:color w:val="333333"/>
          <w:sz w:val="20"/>
          <w:szCs w:val="20"/>
          <w:lang w:eastAsia="nl-NL"/>
        </w:rPr>
      </w:pPr>
      <w:r w:rsidRPr="00CD701E">
        <w:rPr>
          <w:rFonts w:ascii="Arial" w:eastAsia="Times New Roman" w:hAnsi="Arial" w:cs="Arial"/>
          <w:b/>
          <w:bCs/>
          <w:color w:val="333333"/>
          <w:sz w:val="20"/>
          <w:szCs w:val="20"/>
          <w:lang w:eastAsia="nl-NL"/>
        </w:rPr>
        <w:t>SCHIJNDEL PLECHTIGE OPDRACHT H. FAMILIE.</w:t>
      </w:r>
    </w:p>
    <w:p w:rsidR="00CD701E" w:rsidRPr="00CD701E" w:rsidRDefault="00CD701E" w:rsidP="005B7C13">
      <w:pPr>
        <w:shd w:val="clear" w:color="auto" w:fill="FFFFFF"/>
        <w:jc w:val="both"/>
        <w:rPr>
          <w:rFonts w:ascii="Arial" w:eastAsia="Times New Roman" w:hAnsi="Arial" w:cs="Arial"/>
          <w:color w:val="333333"/>
          <w:sz w:val="20"/>
          <w:szCs w:val="20"/>
          <w:lang w:eastAsia="nl-NL"/>
        </w:rPr>
      </w:pPr>
      <w:r w:rsidRPr="00CD701E">
        <w:rPr>
          <w:rFonts w:ascii="Arial" w:eastAsia="Times New Roman" w:hAnsi="Arial" w:cs="Arial"/>
          <w:color w:val="333333"/>
          <w:sz w:val="20"/>
          <w:szCs w:val="20"/>
          <w:lang w:eastAsia="nl-NL"/>
        </w:rPr>
        <w:lastRenderedPageBreak/>
        <w:t>In de parochiekerk van O. L. Vr. v. d. H. Rozenkrans werd een plechtig Lof opgedragen door Pastoor Pessers, waaronder een Pater Capuc</w:t>
      </w:r>
      <w:r>
        <w:rPr>
          <w:rFonts w:ascii="Arial" w:eastAsia="Times New Roman" w:hAnsi="Arial" w:cs="Arial"/>
          <w:color w:val="333333"/>
          <w:sz w:val="20"/>
          <w:szCs w:val="20"/>
          <w:lang w:eastAsia="nl-NL"/>
        </w:rPr>
        <w:t>ij</w:t>
      </w:r>
      <w:r w:rsidRPr="00CD701E">
        <w:rPr>
          <w:rFonts w:ascii="Arial" w:eastAsia="Times New Roman" w:hAnsi="Arial" w:cs="Arial"/>
          <w:color w:val="333333"/>
          <w:sz w:val="20"/>
          <w:szCs w:val="20"/>
          <w:lang w:eastAsia="nl-NL"/>
        </w:rPr>
        <w:t>n een predicatie hield. Zondagmorgen werd de H. Mis opgedragen voor de leden der H. Famili</w:t>
      </w:r>
      <w:r>
        <w:rPr>
          <w:rFonts w:ascii="Arial" w:eastAsia="Times New Roman" w:hAnsi="Arial" w:cs="Arial"/>
          <w:color w:val="333333"/>
          <w:sz w:val="20"/>
          <w:szCs w:val="20"/>
          <w:lang w:eastAsia="nl-NL"/>
        </w:rPr>
        <w:t>e, waaronder ge</w:t>
      </w:r>
      <w:r w:rsidRPr="00CD701E">
        <w:rPr>
          <w:rFonts w:ascii="Arial" w:eastAsia="Times New Roman" w:hAnsi="Arial" w:cs="Arial"/>
          <w:color w:val="333333"/>
          <w:sz w:val="20"/>
          <w:szCs w:val="20"/>
          <w:lang w:eastAsia="nl-NL"/>
        </w:rPr>
        <w:t xml:space="preserve">nerale H. Communie. In alle 3 H. Missen werd door Pater Sixtus in </w:t>
      </w:r>
      <w:r>
        <w:rPr>
          <w:rFonts w:ascii="Arial" w:eastAsia="Times New Roman" w:hAnsi="Arial" w:cs="Arial"/>
          <w:color w:val="333333"/>
          <w:sz w:val="20"/>
          <w:szCs w:val="20"/>
          <w:lang w:eastAsia="nl-NL"/>
        </w:rPr>
        <w:t>zijn</w:t>
      </w:r>
      <w:r w:rsidRPr="00CD701E">
        <w:rPr>
          <w:rFonts w:ascii="Arial" w:eastAsia="Times New Roman" w:hAnsi="Arial" w:cs="Arial"/>
          <w:color w:val="333333"/>
          <w:sz w:val="20"/>
          <w:szCs w:val="20"/>
          <w:lang w:eastAsia="nl-NL"/>
        </w:rPr>
        <w:t xml:space="preserve"> predicatie opgewekt tot trouw b</w:t>
      </w:r>
      <w:r>
        <w:rPr>
          <w:rFonts w:ascii="Arial" w:eastAsia="Times New Roman" w:hAnsi="Arial" w:cs="Arial"/>
          <w:color w:val="333333"/>
          <w:sz w:val="20"/>
          <w:szCs w:val="20"/>
          <w:lang w:eastAsia="nl-NL"/>
        </w:rPr>
        <w:t>ij</w:t>
      </w:r>
      <w:r w:rsidRPr="00CD701E">
        <w:rPr>
          <w:rFonts w:ascii="Arial" w:eastAsia="Times New Roman" w:hAnsi="Arial" w:cs="Arial"/>
          <w:color w:val="333333"/>
          <w:sz w:val="20"/>
          <w:szCs w:val="20"/>
          <w:lang w:eastAsia="nl-NL"/>
        </w:rPr>
        <w:t xml:space="preserve">wonen der H. </w:t>
      </w:r>
      <w:r>
        <w:rPr>
          <w:rFonts w:ascii="Arial" w:eastAsia="Times New Roman" w:hAnsi="Arial" w:cs="Arial"/>
          <w:color w:val="333333"/>
          <w:sz w:val="20"/>
          <w:szCs w:val="20"/>
          <w:lang w:eastAsia="nl-NL"/>
        </w:rPr>
        <w:t xml:space="preserve">Familie. Om vier uur werd een </w:t>
      </w:r>
      <w:r w:rsidRPr="00CD701E">
        <w:rPr>
          <w:rFonts w:ascii="Arial" w:eastAsia="Times New Roman" w:hAnsi="Arial" w:cs="Arial"/>
          <w:color w:val="333333"/>
          <w:sz w:val="20"/>
          <w:szCs w:val="20"/>
          <w:lang w:eastAsia="nl-NL"/>
        </w:rPr>
        <w:t>plechtige vergadering der H. Familie gehouden.</w:t>
      </w:r>
    </w:p>
    <w:p w:rsidR="00CD701E" w:rsidRPr="00CD701E" w:rsidRDefault="00CD701E" w:rsidP="005B7C13">
      <w:pPr>
        <w:shd w:val="clear" w:color="auto" w:fill="FFFFFF"/>
        <w:jc w:val="both"/>
        <w:rPr>
          <w:rFonts w:ascii="Arial" w:eastAsia="Times New Roman" w:hAnsi="Arial" w:cs="Arial"/>
          <w:color w:val="333333"/>
          <w:sz w:val="20"/>
          <w:szCs w:val="20"/>
          <w:lang w:eastAsia="nl-NL"/>
        </w:rPr>
      </w:pPr>
      <w:r w:rsidRPr="00CD701E">
        <w:rPr>
          <w:rFonts w:ascii="Arial" w:eastAsia="Times New Roman" w:hAnsi="Arial" w:cs="Arial"/>
          <w:color w:val="333333"/>
          <w:sz w:val="20"/>
          <w:szCs w:val="20"/>
          <w:lang w:eastAsia="nl-NL"/>
        </w:rPr>
        <w:t>26 leden deden de plechtige opdracht en ontvingen van Pastoor A. J. Pessers de medaille en het diploma, terw</w:t>
      </w:r>
      <w:r>
        <w:rPr>
          <w:rFonts w:ascii="Arial" w:eastAsia="Times New Roman" w:hAnsi="Arial" w:cs="Arial"/>
          <w:color w:val="333333"/>
          <w:sz w:val="20"/>
          <w:szCs w:val="20"/>
          <w:lang w:eastAsia="nl-NL"/>
        </w:rPr>
        <w:t>ij</w:t>
      </w:r>
      <w:r w:rsidRPr="00CD701E">
        <w:rPr>
          <w:rFonts w:ascii="Arial" w:eastAsia="Times New Roman" w:hAnsi="Arial" w:cs="Arial"/>
          <w:color w:val="333333"/>
          <w:sz w:val="20"/>
          <w:szCs w:val="20"/>
          <w:lang w:eastAsia="nl-NL"/>
        </w:rPr>
        <w:t>l 4 zilveren en 4 gouden jubilarissen de zilveren en gouden medaille werd opgespeld.</w:t>
      </w:r>
    </w:p>
    <w:p w:rsidR="00D56F31" w:rsidRDefault="00D56F31" w:rsidP="005B7C13">
      <w:pPr>
        <w:shd w:val="clear" w:color="auto" w:fill="FFFFFF"/>
        <w:jc w:val="both"/>
        <w:rPr>
          <w:rFonts w:ascii="Arial" w:eastAsia="Arial Unicode MS" w:hAnsi="Arial" w:cs="Arial"/>
          <w:b/>
          <w:sz w:val="20"/>
          <w:szCs w:val="20"/>
          <w:u w:val="single"/>
        </w:rPr>
      </w:pPr>
    </w:p>
    <w:p w:rsidR="00D56F31" w:rsidRDefault="00D56F31"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17-04-1940</w:t>
      </w:r>
    </w:p>
    <w:p w:rsidR="00D56F31" w:rsidRDefault="00D56F31" w:rsidP="005B7C13">
      <w:pPr>
        <w:shd w:val="clear" w:color="auto" w:fill="FFFFFF"/>
        <w:jc w:val="both"/>
        <w:outlineLvl w:val="2"/>
        <w:rPr>
          <w:rFonts w:ascii="Arial" w:eastAsia="Times New Roman" w:hAnsi="Arial" w:cs="Arial"/>
          <w:b/>
          <w:bCs/>
          <w:color w:val="333333"/>
          <w:sz w:val="20"/>
          <w:szCs w:val="20"/>
          <w:lang w:eastAsia="nl-NL"/>
        </w:rPr>
      </w:pPr>
    </w:p>
    <w:p w:rsidR="00D56F31" w:rsidRPr="00D56F31" w:rsidRDefault="00D56F31" w:rsidP="005B7C13">
      <w:pPr>
        <w:shd w:val="clear" w:color="auto" w:fill="FFFFFF"/>
        <w:jc w:val="both"/>
        <w:outlineLvl w:val="2"/>
        <w:rPr>
          <w:rFonts w:ascii="Arial" w:eastAsia="Times New Roman" w:hAnsi="Arial" w:cs="Arial"/>
          <w:b/>
          <w:bCs/>
          <w:color w:val="333333"/>
          <w:sz w:val="20"/>
          <w:szCs w:val="20"/>
          <w:lang w:eastAsia="nl-NL"/>
        </w:rPr>
      </w:pPr>
      <w:r w:rsidRPr="00D56F31">
        <w:rPr>
          <w:rFonts w:ascii="Arial" w:eastAsia="Times New Roman" w:hAnsi="Arial" w:cs="Arial"/>
          <w:b/>
          <w:bCs/>
          <w:color w:val="333333"/>
          <w:sz w:val="20"/>
          <w:szCs w:val="20"/>
          <w:lang w:eastAsia="nl-NL"/>
        </w:rPr>
        <w:t>VROEGE ASPERGES IN SCHIJNDEL</w:t>
      </w:r>
    </w:p>
    <w:p w:rsidR="00D56F31" w:rsidRPr="00D56F31" w:rsidRDefault="00D56F31" w:rsidP="005B7C13">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Men schrijft ons uit Sc</w:t>
      </w:r>
      <w:r w:rsidRPr="00D56F31">
        <w:rPr>
          <w:rFonts w:ascii="Arial" w:eastAsia="Times New Roman" w:hAnsi="Arial" w:cs="Arial"/>
          <w:color w:val="333333"/>
          <w:sz w:val="20"/>
          <w:szCs w:val="20"/>
          <w:lang w:eastAsia="nl-NL"/>
        </w:rPr>
        <w:t>hijndel</w:t>
      </w:r>
    </w:p>
    <w:p w:rsidR="00D56F31" w:rsidRPr="00D56F31" w:rsidRDefault="00D56F31" w:rsidP="005B7C13">
      <w:pPr>
        <w:shd w:val="clear" w:color="auto" w:fill="FFFFFF"/>
        <w:jc w:val="both"/>
        <w:rPr>
          <w:rFonts w:ascii="Arial" w:eastAsia="Times New Roman" w:hAnsi="Arial" w:cs="Arial"/>
          <w:color w:val="333333"/>
          <w:sz w:val="20"/>
          <w:szCs w:val="20"/>
          <w:lang w:eastAsia="nl-NL"/>
        </w:rPr>
      </w:pPr>
      <w:r w:rsidRPr="00D56F31">
        <w:rPr>
          <w:rFonts w:ascii="Arial" w:eastAsia="Times New Roman" w:hAnsi="Arial" w:cs="Arial"/>
          <w:color w:val="333333"/>
          <w:sz w:val="20"/>
          <w:szCs w:val="20"/>
          <w:lang w:eastAsia="nl-NL"/>
        </w:rPr>
        <w:t>De heer H. van Balkom in de Hoofdstraat alhier mocht het bijzonder genoegen smaken op 13 April j.l. al in z</w:t>
      </w:r>
      <w:r>
        <w:rPr>
          <w:rFonts w:ascii="Arial" w:eastAsia="Times New Roman" w:hAnsi="Arial" w:cs="Arial"/>
          <w:color w:val="333333"/>
          <w:sz w:val="20"/>
          <w:szCs w:val="20"/>
          <w:lang w:eastAsia="nl-NL"/>
        </w:rPr>
        <w:t>ij</w:t>
      </w:r>
      <w:r w:rsidRPr="00D56F31">
        <w:rPr>
          <w:rFonts w:ascii="Arial" w:eastAsia="Times New Roman" w:hAnsi="Arial" w:cs="Arial"/>
          <w:color w:val="333333"/>
          <w:sz w:val="20"/>
          <w:szCs w:val="20"/>
          <w:lang w:eastAsia="nl-NL"/>
        </w:rPr>
        <w:t>n tuin asperges te kunnen steken van den kouden grond. Dit is wel b</w:t>
      </w:r>
      <w:r>
        <w:rPr>
          <w:rFonts w:ascii="Arial" w:eastAsia="Times New Roman" w:hAnsi="Arial" w:cs="Arial"/>
          <w:color w:val="333333"/>
          <w:sz w:val="20"/>
          <w:szCs w:val="20"/>
          <w:lang w:eastAsia="nl-NL"/>
        </w:rPr>
        <w:t>ij</w:t>
      </w:r>
      <w:r w:rsidRPr="00D56F31">
        <w:rPr>
          <w:rFonts w:ascii="Arial" w:eastAsia="Times New Roman" w:hAnsi="Arial" w:cs="Arial"/>
          <w:color w:val="333333"/>
          <w:sz w:val="20"/>
          <w:szCs w:val="20"/>
          <w:lang w:eastAsia="nl-NL"/>
        </w:rPr>
        <w:t>zonder vroeg en vooral is dit iets eigenaardigs omdat er zulk een koud en guur weer geweest</w:t>
      </w:r>
      <w:r>
        <w:rPr>
          <w:rFonts w:ascii="Arial" w:eastAsia="Times New Roman" w:hAnsi="Arial" w:cs="Arial"/>
          <w:color w:val="333333"/>
          <w:sz w:val="20"/>
          <w:szCs w:val="20"/>
          <w:lang w:eastAsia="nl-NL"/>
        </w:rPr>
        <w:t>.</w:t>
      </w:r>
    </w:p>
    <w:p w:rsidR="00DE5180" w:rsidRDefault="00DE5180" w:rsidP="005B7C13">
      <w:pPr>
        <w:shd w:val="clear" w:color="auto" w:fill="FFFFFF"/>
        <w:jc w:val="both"/>
        <w:rPr>
          <w:rFonts w:ascii="Arial" w:eastAsia="Arial Unicode MS" w:hAnsi="Arial" w:cs="Arial"/>
          <w:b/>
          <w:sz w:val="20"/>
          <w:szCs w:val="20"/>
          <w:u w:val="single"/>
        </w:rPr>
      </w:pPr>
    </w:p>
    <w:p w:rsidR="00DE5180" w:rsidRDefault="00DE5180"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17-04-1940</w:t>
      </w:r>
    </w:p>
    <w:p w:rsidR="00931B92" w:rsidRDefault="00931B92" w:rsidP="005B7C13">
      <w:pPr>
        <w:shd w:val="clear" w:color="auto" w:fill="FFFFFF"/>
        <w:jc w:val="both"/>
        <w:rPr>
          <w:rFonts w:ascii="Arial" w:eastAsia="Times New Roman" w:hAnsi="Arial" w:cs="Arial"/>
          <w:color w:val="333333"/>
          <w:sz w:val="20"/>
          <w:szCs w:val="20"/>
          <w:lang w:eastAsia="nl-NL"/>
        </w:rPr>
      </w:pPr>
    </w:p>
    <w:p w:rsidR="00DE5180" w:rsidRPr="00DE5180" w:rsidRDefault="00DE5180" w:rsidP="005B7C13">
      <w:pPr>
        <w:shd w:val="clear" w:color="auto" w:fill="FFFFFF"/>
        <w:jc w:val="both"/>
        <w:outlineLvl w:val="2"/>
        <w:rPr>
          <w:rFonts w:ascii="Arial" w:eastAsia="Times New Roman" w:hAnsi="Arial" w:cs="Arial"/>
          <w:b/>
          <w:bCs/>
          <w:color w:val="333333"/>
          <w:sz w:val="20"/>
          <w:szCs w:val="20"/>
          <w:lang w:eastAsia="nl-NL"/>
        </w:rPr>
      </w:pPr>
      <w:r w:rsidRPr="00DE5180">
        <w:rPr>
          <w:rFonts w:ascii="Arial" w:eastAsia="Times New Roman" w:hAnsi="Arial" w:cs="Arial"/>
          <w:b/>
          <w:bCs/>
          <w:color w:val="333333"/>
          <w:sz w:val="20"/>
          <w:szCs w:val="20"/>
          <w:lang w:eastAsia="nl-NL"/>
        </w:rPr>
        <w:t>SCHIJNDEL BONTE AVOND VAN „DE SPAR".</w:t>
      </w:r>
    </w:p>
    <w:p w:rsidR="00DE5180" w:rsidRPr="00DE5180" w:rsidRDefault="00DE5180" w:rsidP="005B7C13">
      <w:pPr>
        <w:shd w:val="clear" w:color="auto" w:fill="FFFFFF"/>
        <w:jc w:val="both"/>
        <w:rPr>
          <w:rFonts w:ascii="Arial" w:eastAsia="Times New Roman" w:hAnsi="Arial" w:cs="Arial"/>
          <w:color w:val="333333"/>
          <w:sz w:val="20"/>
          <w:szCs w:val="20"/>
          <w:lang w:eastAsia="nl-NL"/>
        </w:rPr>
      </w:pPr>
      <w:r w:rsidRPr="00DE5180">
        <w:rPr>
          <w:rFonts w:ascii="Arial" w:eastAsia="Times New Roman" w:hAnsi="Arial" w:cs="Arial"/>
          <w:color w:val="333333"/>
          <w:sz w:val="20"/>
          <w:szCs w:val="20"/>
          <w:lang w:eastAsia="nl-NL"/>
        </w:rPr>
        <w:t>De levensmiddelen-centrale „De Spar" heeft voor hare clientèle van de winkels Sch</w:t>
      </w:r>
      <w:r>
        <w:rPr>
          <w:rFonts w:ascii="Arial" w:eastAsia="Times New Roman" w:hAnsi="Arial" w:cs="Arial"/>
          <w:color w:val="333333"/>
          <w:sz w:val="20"/>
          <w:szCs w:val="20"/>
          <w:lang w:eastAsia="nl-NL"/>
        </w:rPr>
        <w:t>ij</w:t>
      </w:r>
      <w:r w:rsidRPr="00DE5180">
        <w:rPr>
          <w:rFonts w:ascii="Arial" w:eastAsia="Times New Roman" w:hAnsi="Arial" w:cs="Arial"/>
          <w:color w:val="333333"/>
          <w:sz w:val="20"/>
          <w:szCs w:val="20"/>
          <w:lang w:eastAsia="nl-NL"/>
        </w:rPr>
        <w:t>ndel en W</w:t>
      </w:r>
      <w:r>
        <w:rPr>
          <w:rFonts w:ascii="Arial" w:eastAsia="Times New Roman" w:hAnsi="Arial" w:cs="Arial"/>
          <w:color w:val="333333"/>
          <w:sz w:val="20"/>
          <w:szCs w:val="20"/>
          <w:lang w:eastAsia="nl-NL"/>
        </w:rPr>
        <w:t>ij</w:t>
      </w:r>
      <w:r w:rsidRPr="00DE5180">
        <w:rPr>
          <w:rFonts w:ascii="Arial" w:eastAsia="Times New Roman" w:hAnsi="Arial" w:cs="Arial"/>
          <w:color w:val="333333"/>
          <w:sz w:val="20"/>
          <w:szCs w:val="20"/>
          <w:lang w:eastAsia="nl-NL"/>
        </w:rPr>
        <w:t>bosch een bonte avond georganiseerd in het City-theater alhier. Het is van deze centrale een zeer goed gevonden methode om reclame te maken onder een nieuwe vorm. In deze omgeving is zooiets nog niet geweest. Dat het bijzonder bij de vele Spar-verbruikers in de smaak is gevallen getuigt het feit dat de groote zaal van het Cily-theater tot in de uiterste hoeken gevuld was. Alle stoelen waren bezet en nog zeer vele belangstellenden moesten zich met een staanplaats tevreden stellen.</w:t>
      </w:r>
    </w:p>
    <w:p w:rsidR="00DE5180" w:rsidRPr="00DE5180" w:rsidRDefault="00DE5180" w:rsidP="005B7C13">
      <w:pPr>
        <w:shd w:val="clear" w:color="auto" w:fill="FFFFFF"/>
        <w:jc w:val="both"/>
        <w:rPr>
          <w:rFonts w:ascii="Arial" w:eastAsia="Times New Roman" w:hAnsi="Arial" w:cs="Arial"/>
          <w:color w:val="333333"/>
          <w:sz w:val="20"/>
          <w:szCs w:val="20"/>
          <w:lang w:eastAsia="nl-NL"/>
        </w:rPr>
      </w:pPr>
      <w:r w:rsidRPr="00DE5180">
        <w:rPr>
          <w:rFonts w:ascii="Arial" w:eastAsia="Times New Roman" w:hAnsi="Arial" w:cs="Arial"/>
          <w:color w:val="333333"/>
          <w:sz w:val="20"/>
          <w:szCs w:val="20"/>
          <w:lang w:eastAsia="nl-NL"/>
        </w:rPr>
        <w:t xml:space="preserve">Het </w:t>
      </w:r>
      <w:r>
        <w:rPr>
          <w:rFonts w:ascii="Arial" w:eastAsia="Times New Roman" w:hAnsi="Arial" w:cs="Arial"/>
          <w:color w:val="333333"/>
          <w:sz w:val="20"/>
          <w:szCs w:val="20"/>
          <w:lang w:eastAsia="nl-NL"/>
        </w:rPr>
        <w:t xml:space="preserve">openingswoord van de avond werd </w:t>
      </w:r>
      <w:r w:rsidRPr="00DE5180">
        <w:rPr>
          <w:rFonts w:ascii="Arial" w:eastAsia="Times New Roman" w:hAnsi="Arial" w:cs="Arial"/>
          <w:color w:val="333333"/>
          <w:sz w:val="20"/>
          <w:szCs w:val="20"/>
          <w:lang w:eastAsia="nl-NL"/>
        </w:rPr>
        <w:t>gevoerd door den</w:t>
      </w:r>
      <w:r>
        <w:rPr>
          <w:rFonts w:ascii="Arial" w:eastAsia="Times New Roman" w:hAnsi="Arial" w:cs="Arial"/>
          <w:color w:val="333333"/>
          <w:sz w:val="20"/>
          <w:szCs w:val="20"/>
          <w:lang w:eastAsia="nl-NL"/>
        </w:rPr>
        <w:t xml:space="preserve"> heer A. v. Mol directeur afdee</w:t>
      </w:r>
      <w:r w:rsidRPr="00DE5180">
        <w:rPr>
          <w:rFonts w:ascii="Arial" w:eastAsia="Times New Roman" w:hAnsi="Arial" w:cs="Arial"/>
          <w:color w:val="333333"/>
          <w:sz w:val="20"/>
          <w:szCs w:val="20"/>
          <w:lang w:eastAsia="nl-NL"/>
        </w:rPr>
        <w:t>ling Nieuwkuyk van „De Spar". Het vrool</w:t>
      </w:r>
      <w:r>
        <w:rPr>
          <w:rFonts w:ascii="Arial" w:eastAsia="Times New Roman" w:hAnsi="Arial" w:cs="Arial"/>
          <w:color w:val="333333"/>
          <w:sz w:val="20"/>
          <w:szCs w:val="20"/>
          <w:lang w:eastAsia="nl-NL"/>
        </w:rPr>
        <w:t>ij</w:t>
      </w:r>
      <w:r w:rsidRPr="00DE5180">
        <w:rPr>
          <w:rFonts w:ascii="Arial" w:eastAsia="Times New Roman" w:hAnsi="Arial" w:cs="Arial"/>
          <w:color w:val="333333"/>
          <w:sz w:val="20"/>
          <w:szCs w:val="20"/>
          <w:lang w:eastAsia="nl-NL"/>
        </w:rPr>
        <w:t xml:space="preserve">ke gedeelte werd verzorgd door het </w:t>
      </w:r>
      <w:r>
        <w:rPr>
          <w:rFonts w:ascii="Arial" w:eastAsia="Times New Roman" w:hAnsi="Arial" w:cs="Arial"/>
          <w:color w:val="333333"/>
          <w:sz w:val="20"/>
          <w:szCs w:val="20"/>
          <w:lang w:eastAsia="nl-NL"/>
        </w:rPr>
        <w:t>Roosendaals Cabaret</w:t>
      </w:r>
      <w:r w:rsidRPr="00DE5180">
        <w:rPr>
          <w:rFonts w:ascii="Arial" w:eastAsia="Times New Roman" w:hAnsi="Arial" w:cs="Arial"/>
          <w:color w:val="333333"/>
          <w:sz w:val="20"/>
          <w:szCs w:val="20"/>
          <w:lang w:eastAsia="nl-NL"/>
        </w:rPr>
        <w:t>ensemble „Klaveren V</w:t>
      </w:r>
      <w:r>
        <w:rPr>
          <w:rFonts w:ascii="Arial" w:eastAsia="Times New Roman" w:hAnsi="Arial" w:cs="Arial"/>
          <w:color w:val="333333"/>
          <w:sz w:val="20"/>
          <w:szCs w:val="20"/>
          <w:lang w:eastAsia="nl-NL"/>
        </w:rPr>
        <w:t>ij</w:t>
      </w:r>
      <w:r w:rsidRPr="00DE5180">
        <w:rPr>
          <w:rFonts w:ascii="Arial" w:eastAsia="Times New Roman" w:hAnsi="Arial" w:cs="Arial"/>
          <w:color w:val="333333"/>
          <w:sz w:val="20"/>
          <w:szCs w:val="20"/>
          <w:lang w:eastAsia="nl-NL"/>
        </w:rPr>
        <w:t>f" onder leiding van den heer Alex Walraven terw</w:t>
      </w:r>
      <w:r>
        <w:rPr>
          <w:rFonts w:ascii="Arial" w:eastAsia="Times New Roman" w:hAnsi="Arial" w:cs="Arial"/>
          <w:color w:val="333333"/>
          <w:sz w:val="20"/>
          <w:szCs w:val="20"/>
          <w:lang w:eastAsia="nl-NL"/>
        </w:rPr>
        <w:t>ij</w:t>
      </w:r>
      <w:r w:rsidRPr="00DE5180">
        <w:rPr>
          <w:rFonts w:ascii="Arial" w:eastAsia="Times New Roman" w:hAnsi="Arial" w:cs="Arial"/>
          <w:color w:val="333333"/>
          <w:sz w:val="20"/>
          <w:szCs w:val="20"/>
          <w:lang w:eastAsia="nl-NL"/>
        </w:rPr>
        <w:t>l het muzikale gedeelte werd verzorgd door het strijkje van den</w:t>
      </w:r>
      <w:r>
        <w:rPr>
          <w:rFonts w:ascii="Arial" w:eastAsia="Times New Roman" w:hAnsi="Arial" w:cs="Arial"/>
          <w:color w:val="333333"/>
          <w:sz w:val="20"/>
          <w:szCs w:val="20"/>
          <w:lang w:eastAsia="nl-NL"/>
        </w:rPr>
        <w:t xml:space="preserve"> heer N. W. v. d. Akker uit Den</w:t>
      </w:r>
      <w:r w:rsidRPr="00DE5180">
        <w:rPr>
          <w:rFonts w:ascii="Arial" w:eastAsia="Times New Roman" w:hAnsi="Arial" w:cs="Arial"/>
          <w:color w:val="333333"/>
          <w:sz w:val="20"/>
          <w:szCs w:val="20"/>
          <w:lang w:eastAsia="nl-NL"/>
        </w:rPr>
        <w:t xml:space="preserve"> Bosch. Beide gezelschappen hebben een geweldig succes gehad. De Roosendalers hebben de honderden aanwezigen doen schateren van het lachen. De verschillende nummers werden op een meesterl</w:t>
      </w:r>
      <w:r>
        <w:rPr>
          <w:rFonts w:ascii="Arial" w:eastAsia="Times New Roman" w:hAnsi="Arial" w:cs="Arial"/>
          <w:color w:val="333333"/>
          <w:sz w:val="20"/>
          <w:szCs w:val="20"/>
          <w:lang w:eastAsia="nl-NL"/>
        </w:rPr>
        <w:t>ij</w:t>
      </w:r>
      <w:r w:rsidRPr="00DE5180">
        <w:rPr>
          <w:rFonts w:ascii="Arial" w:eastAsia="Times New Roman" w:hAnsi="Arial" w:cs="Arial"/>
          <w:color w:val="333333"/>
          <w:sz w:val="20"/>
          <w:szCs w:val="20"/>
          <w:lang w:eastAsia="nl-NL"/>
        </w:rPr>
        <w:t>ke w</w:t>
      </w:r>
      <w:r>
        <w:rPr>
          <w:rFonts w:ascii="Arial" w:eastAsia="Times New Roman" w:hAnsi="Arial" w:cs="Arial"/>
          <w:color w:val="333333"/>
          <w:sz w:val="20"/>
          <w:szCs w:val="20"/>
          <w:lang w:eastAsia="nl-NL"/>
        </w:rPr>
        <w:t>ij</w:t>
      </w:r>
      <w:r w:rsidRPr="00DE5180">
        <w:rPr>
          <w:rFonts w:ascii="Arial" w:eastAsia="Times New Roman" w:hAnsi="Arial" w:cs="Arial"/>
          <w:color w:val="333333"/>
          <w:sz w:val="20"/>
          <w:szCs w:val="20"/>
          <w:lang w:eastAsia="nl-NL"/>
        </w:rPr>
        <w:t>ze vertolkt en vooral het echte Brabantsche, nog meer naar de Vlaams</w:t>
      </w:r>
      <w:r>
        <w:rPr>
          <w:rFonts w:ascii="Arial" w:eastAsia="Times New Roman" w:hAnsi="Arial" w:cs="Arial"/>
          <w:color w:val="333333"/>
          <w:sz w:val="20"/>
          <w:szCs w:val="20"/>
          <w:lang w:eastAsia="nl-NL"/>
        </w:rPr>
        <w:t>c</w:t>
      </w:r>
      <w:r w:rsidRPr="00DE5180">
        <w:rPr>
          <w:rFonts w:ascii="Arial" w:eastAsia="Times New Roman" w:hAnsi="Arial" w:cs="Arial"/>
          <w:color w:val="333333"/>
          <w:sz w:val="20"/>
          <w:szCs w:val="20"/>
          <w:lang w:eastAsia="nl-NL"/>
        </w:rPr>
        <w:t>he kant, sloeg in. Ook het muziekensemble had met z</w:t>
      </w:r>
      <w:r>
        <w:rPr>
          <w:rFonts w:ascii="Arial" w:eastAsia="Times New Roman" w:hAnsi="Arial" w:cs="Arial"/>
          <w:color w:val="333333"/>
          <w:sz w:val="20"/>
          <w:szCs w:val="20"/>
          <w:lang w:eastAsia="nl-NL"/>
        </w:rPr>
        <w:t>ij</w:t>
      </w:r>
      <w:r w:rsidRPr="00DE5180">
        <w:rPr>
          <w:rFonts w:ascii="Arial" w:eastAsia="Times New Roman" w:hAnsi="Arial" w:cs="Arial"/>
          <w:color w:val="333333"/>
          <w:sz w:val="20"/>
          <w:szCs w:val="20"/>
          <w:lang w:eastAsia="nl-NL"/>
        </w:rPr>
        <w:t>n vele nummers groot succes.</w:t>
      </w:r>
    </w:p>
    <w:p w:rsidR="00DE5180" w:rsidRPr="00DE5180" w:rsidRDefault="00DE5180" w:rsidP="005B7C13">
      <w:pPr>
        <w:shd w:val="clear" w:color="auto" w:fill="FFFFFF"/>
        <w:jc w:val="both"/>
        <w:rPr>
          <w:rFonts w:ascii="Arial" w:eastAsia="Times New Roman" w:hAnsi="Arial" w:cs="Arial"/>
          <w:color w:val="333333"/>
          <w:sz w:val="20"/>
          <w:szCs w:val="20"/>
          <w:lang w:eastAsia="nl-NL"/>
        </w:rPr>
      </w:pPr>
      <w:r w:rsidRPr="00DE5180">
        <w:rPr>
          <w:rFonts w:ascii="Arial" w:eastAsia="Times New Roman" w:hAnsi="Arial" w:cs="Arial"/>
          <w:color w:val="333333"/>
          <w:sz w:val="20"/>
          <w:szCs w:val="20"/>
          <w:lang w:eastAsia="nl-NL"/>
        </w:rPr>
        <w:t>Het slotwoord werd gesproken door den heer Hovenier, chef van het Sparbedr</w:t>
      </w:r>
      <w:r>
        <w:rPr>
          <w:rFonts w:ascii="Arial" w:eastAsia="Times New Roman" w:hAnsi="Arial" w:cs="Arial"/>
          <w:color w:val="333333"/>
          <w:sz w:val="20"/>
          <w:szCs w:val="20"/>
          <w:lang w:eastAsia="nl-NL"/>
        </w:rPr>
        <w:t>ij</w:t>
      </w:r>
      <w:r w:rsidRPr="00DE5180">
        <w:rPr>
          <w:rFonts w:ascii="Arial" w:eastAsia="Times New Roman" w:hAnsi="Arial" w:cs="Arial"/>
          <w:color w:val="333333"/>
          <w:sz w:val="20"/>
          <w:szCs w:val="20"/>
          <w:lang w:eastAsia="nl-NL"/>
        </w:rPr>
        <w:t>f alhier. Een speciale attractie was wel dat aan alle bezoekers een aardig cadeau werd aangeboden. Onder deze cadeaux bevonden zich drie fietsen en twee serviezen.</w:t>
      </w:r>
    </w:p>
    <w:p w:rsidR="00F451C8" w:rsidRDefault="00F451C8" w:rsidP="005B7C13">
      <w:pPr>
        <w:shd w:val="clear" w:color="auto" w:fill="FFFFFF"/>
        <w:jc w:val="both"/>
        <w:rPr>
          <w:rFonts w:ascii="Arial" w:eastAsia="Arial Unicode MS" w:hAnsi="Arial" w:cs="Arial"/>
          <w:b/>
          <w:sz w:val="20"/>
          <w:szCs w:val="20"/>
          <w:u w:val="single"/>
        </w:rPr>
      </w:pPr>
    </w:p>
    <w:p w:rsidR="00F451C8" w:rsidRDefault="00F451C8"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17-04-1940</w:t>
      </w:r>
    </w:p>
    <w:p w:rsidR="00D56F31" w:rsidRDefault="00D56F31" w:rsidP="005B7C13">
      <w:pPr>
        <w:shd w:val="clear" w:color="auto" w:fill="FFFFFF"/>
        <w:jc w:val="both"/>
        <w:rPr>
          <w:rFonts w:ascii="Arial" w:eastAsia="Times New Roman" w:hAnsi="Arial" w:cs="Arial"/>
          <w:color w:val="333333"/>
          <w:sz w:val="20"/>
          <w:szCs w:val="20"/>
          <w:lang w:eastAsia="nl-NL"/>
        </w:rPr>
      </w:pPr>
    </w:p>
    <w:p w:rsidR="00F451C8" w:rsidRPr="00F451C8" w:rsidRDefault="00F451C8" w:rsidP="005B7C13">
      <w:pPr>
        <w:shd w:val="clear" w:color="auto" w:fill="FFFFFF"/>
        <w:jc w:val="both"/>
        <w:outlineLvl w:val="2"/>
        <w:rPr>
          <w:rFonts w:ascii="Arial" w:eastAsia="Times New Roman" w:hAnsi="Arial" w:cs="Arial"/>
          <w:b/>
          <w:bCs/>
          <w:color w:val="333333"/>
          <w:sz w:val="20"/>
          <w:szCs w:val="20"/>
          <w:lang w:eastAsia="nl-NL"/>
        </w:rPr>
      </w:pPr>
      <w:r w:rsidRPr="00F451C8">
        <w:rPr>
          <w:rFonts w:ascii="Arial" w:eastAsia="Times New Roman" w:hAnsi="Arial" w:cs="Arial"/>
          <w:b/>
          <w:bCs/>
          <w:color w:val="333333"/>
          <w:sz w:val="20"/>
          <w:szCs w:val="20"/>
          <w:lang w:eastAsia="nl-NL"/>
        </w:rPr>
        <w:t>BESO</w:t>
      </w:r>
      <w:r>
        <w:rPr>
          <w:rFonts w:ascii="Arial" w:eastAsia="Times New Roman" w:hAnsi="Arial" w:cs="Arial"/>
          <w:b/>
          <w:bCs/>
          <w:color w:val="333333"/>
          <w:sz w:val="20"/>
          <w:szCs w:val="20"/>
          <w:lang w:eastAsia="nl-NL"/>
        </w:rPr>
        <w:t>Y</w:t>
      </w:r>
      <w:r w:rsidRPr="00F451C8">
        <w:rPr>
          <w:rFonts w:ascii="Arial" w:eastAsia="Times New Roman" w:hAnsi="Arial" w:cs="Arial"/>
          <w:b/>
          <w:bCs/>
          <w:color w:val="333333"/>
          <w:sz w:val="20"/>
          <w:szCs w:val="20"/>
          <w:lang w:eastAsia="nl-NL"/>
        </w:rPr>
        <w:t>EN BENOEMD.</w:t>
      </w:r>
    </w:p>
    <w:p w:rsidR="00F451C8" w:rsidRPr="00F451C8" w:rsidRDefault="00F451C8" w:rsidP="005B7C13">
      <w:pPr>
        <w:shd w:val="clear" w:color="auto" w:fill="FFFFFF"/>
        <w:jc w:val="both"/>
        <w:rPr>
          <w:rFonts w:ascii="Arial" w:eastAsia="Times New Roman" w:hAnsi="Arial" w:cs="Arial"/>
          <w:color w:val="333333"/>
          <w:sz w:val="20"/>
          <w:szCs w:val="20"/>
          <w:lang w:eastAsia="nl-NL"/>
        </w:rPr>
      </w:pPr>
      <w:r w:rsidRPr="00F451C8">
        <w:rPr>
          <w:rFonts w:ascii="Arial" w:eastAsia="Times New Roman" w:hAnsi="Arial" w:cs="Arial"/>
          <w:color w:val="333333"/>
          <w:sz w:val="20"/>
          <w:szCs w:val="20"/>
          <w:lang w:eastAsia="nl-NL"/>
        </w:rPr>
        <w:t xml:space="preserve">Tol onderwijzer aan de R. K. parochiale jongensschool in de parochie van de </w:t>
      </w:r>
      <w:r>
        <w:rPr>
          <w:rFonts w:ascii="Arial" w:eastAsia="Times New Roman" w:hAnsi="Arial" w:cs="Arial"/>
          <w:color w:val="333333"/>
          <w:sz w:val="20"/>
          <w:szCs w:val="20"/>
          <w:lang w:eastAsia="nl-NL"/>
        </w:rPr>
        <w:t>H</w:t>
      </w:r>
      <w:r w:rsidRPr="00F451C8">
        <w:rPr>
          <w:rFonts w:ascii="Arial" w:eastAsia="Times New Roman" w:hAnsi="Arial" w:cs="Arial"/>
          <w:color w:val="333333"/>
          <w:sz w:val="20"/>
          <w:szCs w:val="20"/>
          <w:lang w:eastAsia="nl-NL"/>
        </w:rPr>
        <w:t xml:space="preserve">. Maria Onbevlekt Ontvangen, is benoemd de heer J. F. van den Hoogen, </w:t>
      </w:r>
      <w:r>
        <w:rPr>
          <w:rFonts w:ascii="Arial" w:eastAsia="Times New Roman" w:hAnsi="Arial" w:cs="Arial"/>
          <w:color w:val="333333"/>
          <w:sz w:val="20"/>
          <w:szCs w:val="20"/>
          <w:lang w:eastAsia="nl-NL"/>
        </w:rPr>
        <w:t>t</w:t>
      </w:r>
      <w:r w:rsidRPr="00F451C8">
        <w:rPr>
          <w:rFonts w:ascii="Arial" w:eastAsia="Times New Roman" w:hAnsi="Arial" w:cs="Arial"/>
          <w:color w:val="333333"/>
          <w:sz w:val="20"/>
          <w:szCs w:val="20"/>
          <w:lang w:eastAsia="nl-NL"/>
        </w:rPr>
        <w:t>hans onderwijzer te Wijbosch. Schijndel.</w:t>
      </w:r>
    </w:p>
    <w:p w:rsidR="00F402AA" w:rsidRDefault="00F402AA" w:rsidP="005B7C13">
      <w:pPr>
        <w:shd w:val="clear" w:color="auto" w:fill="FFFFFF"/>
        <w:jc w:val="both"/>
        <w:rPr>
          <w:rFonts w:ascii="Arial" w:eastAsia="Arial Unicode MS" w:hAnsi="Arial" w:cs="Arial"/>
          <w:sz w:val="20"/>
          <w:szCs w:val="20"/>
        </w:rPr>
      </w:pPr>
    </w:p>
    <w:p w:rsidR="00121FCF" w:rsidRPr="00121FCF" w:rsidRDefault="00121FCF" w:rsidP="00121FCF">
      <w:pPr>
        <w:shd w:val="clear" w:color="auto" w:fill="FFFFFF"/>
        <w:jc w:val="both"/>
        <w:rPr>
          <w:rFonts w:ascii="Arial" w:eastAsia="Arial Unicode MS" w:hAnsi="Arial" w:cs="Arial"/>
          <w:b/>
          <w:bCs/>
          <w:sz w:val="20"/>
          <w:szCs w:val="20"/>
          <w:u w:val="single"/>
        </w:rPr>
      </w:pPr>
      <w:r w:rsidRPr="00121FCF">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9</w:t>
      </w:r>
      <w:r w:rsidRPr="00121FCF">
        <w:rPr>
          <w:rFonts w:ascii="Arial" w:eastAsia="Arial Unicode MS" w:hAnsi="Arial" w:cs="Arial"/>
          <w:b/>
          <w:bCs/>
          <w:sz w:val="20"/>
          <w:szCs w:val="20"/>
          <w:u w:val="single"/>
        </w:rPr>
        <w:t>-04-1940</w:t>
      </w:r>
    </w:p>
    <w:p w:rsidR="00121FCF" w:rsidRDefault="00121FCF" w:rsidP="005B7C13">
      <w:pPr>
        <w:shd w:val="clear" w:color="auto" w:fill="FFFFFF"/>
        <w:jc w:val="both"/>
        <w:rPr>
          <w:rFonts w:ascii="Arial" w:eastAsia="Arial Unicode MS" w:hAnsi="Arial" w:cs="Arial"/>
          <w:sz w:val="20"/>
          <w:szCs w:val="20"/>
        </w:rPr>
      </w:pPr>
    </w:p>
    <w:p w:rsidR="00121FCF" w:rsidRDefault="00121FCF" w:rsidP="00121FCF">
      <w:pPr>
        <w:shd w:val="clear" w:color="auto" w:fill="FFFFFF"/>
        <w:jc w:val="both"/>
        <w:rPr>
          <w:rFonts w:ascii="Arial" w:eastAsia="Arial Unicode MS" w:hAnsi="Arial" w:cs="Arial"/>
          <w:sz w:val="20"/>
          <w:szCs w:val="20"/>
        </w:rPr>
      </w:pPr>
      <w:r w:rsidRPr="00121FCF">
        <w:rPr>
          <w:rFonts w:ascii="Arial" w:eastAsia="Arial Unicode MS" w:hAnsi="Arial" w:cs="Arial"/>
          <w:sz w:val="20"/>
          <w:szCs w:val="20"/>
        </w:rPr>
        <w:t>MOTORRIJWIEL. Te koop Britsc</w:t>
      </w:r>
      <w:r>
        <w:rPr>
          <w:rFonts w:ascii="Arial" w:eastAsia="Arial Unicode MS" w:hAnsi="Arial" w:cs="Arial"/>
          <w:sz w:val="20"/>
          <w:szCs w:val="20"/>
        </w:rPr>
        <w:t>h</w:t>
      </w:r>
      <w:r w:rsidRPr="00121FCF">
        <w:rPr>
          <w:rFonts w:ascii="Arial" w:eastAsia="Arial Unicode MS" w:hAnsi="Arial" w:cs="Arial"/>
          <w:sz w:val="20"/>
          <w:szCs w:val="20"/>
        </w:rPr>
        <w:t xml:space="preserve"> Excelsior J.A.P. motor, 6 P.K. Z.K. uitgerust met duo, K.M. teller, claxon, nieuwe banden, beslist zonder eenig gebrek, buitengewoon voor zijspan, prijs ƒ 375. </w:t>
      </w:r>
    </w:p>
    <w:p w:rsidR="00121FCF" w:rsidRDefault="00121FCF" w:rsidP="00121FCF">
      <w:pPr>
        <w:shd w:val="clear" w:color="auto" w:fill="FFFFFF"/>
        <w:jc w:val="both"/>
        <w:rPr>
          <w:rFonts w:ascii="Arial" w:eastAsia="Arial Unicode MS" w:hAnsi="Arial" w:cs="Arial"/>
          <w:sz w:val="20"/>
          <w:szCs w:val="20"/>
        </w:rPr>
      </w:pPr>
      <w:r w:rsidRPr="00121FCF">
        <w:rPr>
          <w:rFonts w:ascii="Arial" w:eastAsia="Arial Unicode MS" w:hAnsi="Arial" w:cs="Arial"/>
          <w:sz w:val="20"/>
          <w:szCs w:val="20"/>
        </w:rPr>
        <w:t>Gebr. v. ROE</w:t>
      </w:r>
      <w:r>
        <w:rPr>
          <w:rFonts w:ascii="Arial" w:eastAsia="Arial Unicode MS" w:hAnsi="Arial" w:cs="Arial"/>
          <w:sz w:val="20"/>
          <w:szCs w:val="20"/>
        </w:rPr>
        <w:t>SS</w:t>
      </w:r>
      <w:r w:rsidRPr="00121FCF">
        <w:rPr>
          <w:rFonts w:ascii="Arial" w:eastAsia="Arial Unicode MS" w:hAnsi="Arial" w:cs="Arial"/>
          <w:sz w:val="20"/>
          <w:szCs w:val="20"/>
        </w:rPr>
        <w:t>EL, Schoenhandel A 15, Schijndel</w:t>
      </w:r>
      <w:r>
        <w:rPr>
          <w:rFonts w:ascii="Arial" w:eastAsia="Arial Unicode MS" w:hAnsi="Arial" w:cs="Arial"/>
          <w:sz w:val="20"/>
          <w:szCs w:val="20"/>
        </w:rPr>
        <w:t>.</w:t>
      </w:r>
    </w:p>
    <w:p w:rsidR="00121FCF" w:rsidRDefault="00121FCF" w:rsidP="00121FCF">
      <w:pPr>
        <w:shd w:val="clear" w:color="auto" w:fill="FFFFFF"/>
        <w:jc w:val="both"/>
        <w:rPr>
          <w:rFonts w:ascii="Arial" w:eastAsia="Arial Unicode MS" w:hAnsi="Arial" w:cs="Arial"/>
          <w:sz w:val="20"/>
          <w:szCs w:val="20"/>
        </w:rPr>
      </w:pPr>
    </w:p>
    <w:p w:rsidR="00121FCF" w:rsidRPr="00121FCF" w:rsidRDefault="00121FCF" w:rsidP="00121FCF">
      <w:pPr>
        <w:shd w:val="clear" w:color="auto" w:fill="FFFFFF"/>
        <w:jc w:val="both"/>
        <w:rPr>
          <w:rFonts w:ascii="Arial" w:eastAsia="Arial Unicode MS" w:hAnsi="Arial" w:cs="Arial"/>
          <w:b/>
          <w:bCs/>
          <w:sz w:val="20"/>
          <w:szCs w:val="20"/>
          <w:u w:val="single"/>
        </w:rPr>
      </w:pPr>
      <w:r w:rsidRPr="00121FCF">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121FCF">
        <w:rPr>
          <w:rFonts w:ascii="Arial" w:eastAsia="Arial Unicode MS" w:hAnsi="Arial" w:cs="Arial"/>
          <w:b/>
          <w:bCs/>
          <w:sz w:val="20"/>
          <w:szCs w:val="20"/>
          <w:u w:val="single"/>
        </w:rPr>
        <w:t>-04-1940</w:t>
      </w:r>
    </w:p>
    <w:p w:rsidR="00121FCF" w:rsidRDefault="00121FCF" w:rsidP="00121FCF">
      <w:pPr>
        <w:shd w:val="clear" w:color="auto" w:fill="FFFFFF"/>
        <w:jc w:val="both"/>
        <w:rPr>
          <w:rFonts w:ascii="Arial" w:eastAsia="Arial Unicode MS" w:hAnsi="Arial" w:cs="Arial"/>
          <w:sz w:val="20"/>
          <w:szCs w:val="20"/>
        </w:rPr>
      </w:pPr>
    </w:p>
    <w:p w:rsidR="00121FCF" w:rsidRDefault="00121FCF" w:rsidP="00121FCF">
      <w:pPr>
        <w:shd w:val="clear" w:color="auto" w:fill="FFFFFF"/>
        <w:jc w:val="both"/>
        <w:rPr>
          <w:rFonts w:ascii="Arial" w:eastAsia="Arial Unicode MS" w:hAnsi="Arial" w:cs="Arial"/>
          <w:sz w:val="20"/>
          <w:szCs w:val="20"/>
        </w:rPr>
      </w:pPr>
      <w:r w:rsidRPr="00121FCF">
        <w:rPr>
          <w:rFonts w:ascii="Arial" w:eastAsia="Arial Unicode MS" w:hAnsi="Arial" w:cs="Arial"/>
          <w:sz w:val="20"/>
          <w:szCs w:val="20"/>
        </w:rPr>
        <w:t xml:space="preserve">STROO. Te koop ongeveer 15000 Kilo gezond haver- en roggestroo, liefst van 6—11 v.m. </w:t>
      </w:r>
    </w:p>
    <w:p w:rsidR="00121FCF" w:rsidRDefault="00121FCF" w:rsidP="00121FCF">
      <w:pPr>
        <w:shd w:val="clear" w:color="auto" w:fill="FFFFFF"/>
        <w:jc w:val="both"/>
        <w:rPr>
          <w:rFonts w:ascii="Arial" w:eastAsia="Arial Unicode MS" w:hAnsi="Arial" w:cs="Arial"/>
          <w:sz w:val="20"/>
          <w:szCs w:val="20"/>
        </w:rPr>
      </w:pPr>
      <w:r w:rsidRPr="00121FCF">
        <w:rPr>
          <w:rFonts w:ascii="Arial" w:eastAsia="Arial Unicode MS" w:hAnsi="Arial" w:cs="Arial"/>
          <w:sz w:val="20"/>
          <w:szCs w:val="20"/>
        </w:rPr>
        <w:t>Adres: M. v. d. SANGEN, Elschotstr. E 59 of Tel. 292, Schijndel.</w:t>
      </w:r>
    </w:p>
    <w:p w:rsidR="00121FCF" w:rsidRDefault="00121FCF" w:rsidP="00121FCF">
      <w:pPr>
        <w:shd w:val="clear" w:color="auto" w:fill="FFFFFF"/>
        <w:jc w:val="both"/>
        <w:rPr>
          <w:rFonts w:ascii="Arial" w:eastAsia="Arial Unicode MS" w:hAnsi="Arial" w:cs="Arial"/>
          <w:sz w:val="20"/>
          <w:szCs w:val="20"/>
        </w:rPr>
      </w:pPr>
    </w:p>
    <w:p w:rsidR="00121FCF" w:rsidRDefault="00121FCF" w:rsidP="00121FCF">
      <w:pPr>
        <w:shd w:val="clear" w:color="auto" w:fill="FFFFFF"/>
        <w:jc w:val="both"/>
        <w:rPr>
          <w:rFonts w:ascii="Arial" w:eastAsia="Arial Unicode MS" w:hAnsi="Arial" w:cs="Arial"/>
          <w:sz w:val="20"/>
          <w:szCs w:val="20"/>
        </w:rPr>
      </w:pPr>
      <w:r w:rsidRPr="00121FCF">
        <w:rPr>
          <w:rFonts w:ascii="Arial" w:eastAsia="Arial Unicode MS" w:hAnsi="Arial" w:cs="Arial"/>
          <w:sz w:val="20"/>
          <w:szCs w:val="20"/>
        </w:rPr>
        <w:t xml:space="preserve">Openbare verkooping van Winkel- en Woonhuis onder SCHIJNDEL. </w:t>
      </w:r>
    </w:p>
    <w:p w:rsidR="00121FCF" w:rsidRDefault="00121FCF" w:rsidP="00121FCF">
      <w:pPr>
        <w:shd w:val="clear" w:color="auto" w:fill="FFFFFF"/>
        <w:jc w:val="both"/>
        <w:rPr>
          <w:rFonts w:ascii="Arial" w:eastAsia="Arial Unicode MS" w:hAnsi="Arial" w:cs="Arial"/>
          <w:sz w:val="20"/>
          <w:szCs w:val="20"/>
        </w:rPr>
      </w:pPr>
      <w:r w:rsidRPr="00121FCF">
        <w:rPr>
          <w:rFonts w:ascii="Arial" w:eastAsia="Arial Unicode MS" w:hAnsi="Arial" w:cs="Arial"/>
          <w:sz w:val="20"/>
          <w:szCs w:val="20"/>
        </w:rPr>
        <w:lastRenderedPageBreak/>
        <w:t>NOTARISSEN Van de Mortel en v. He</w:t>
      </w:r>
      <w:r>
        <w:rPr>
          <w:rFonts w:ascii="Arial" w:eastAsia="Arial Unicode MS" w:hAnsi="Arial" w:cs="Arial"/>
          <w:sz w:val="20"/>
          <w:szCs w:val="20"/>
        </w:rPr>
        <w:t>ll</w:t>
      </w:r>
      <w:r w:rsidRPr="00121FCF">
        <w:rPr>
          <w:rFonts w:ascii="Arial" w:eastAsia="Arial Unicode MS" w:hAnsi="Arial" w:cs="Arial"/>
          <w:sz w:val="20"/>
          <w:szCs w:val="20"/>
        </w:rPr>
        <w:t>enb</w:t>
      </w:r>
      <w:r>
        <w:rPr>
          <w:rFonts w:ascii="Arial" w:eastAsia="Arial Unicode MS" w:hAnsi="Arial" w:cs="Arial"/>
          <w:sz w:val="20"/>
          <w:szCs w:val="20"/>
        </w:rPr>
        <w:t>erg</w:t>
      </w:r>
      <w:r w:rsidRPr="00121FCF">
        <w:rPr>
          <w:rFonts w:ascii="Arial" w:eastAsia="Arial Unicode MS" w:hAnsi="Arial" w:cs="Arial"/>
          <w:sz w:val="20"/>
          <w:szCs w:val="20"/>
        </w:rPr>
        <w:t xml:space="preserve"> Hubar te 's-Hertogenbosch, zullen op Vrijdag 3 Mei 1940 in het café van de Wed. STEENBAKKERS, Grootestraat te Schiindel, </w:t>
      </w:r>
      <w:r>
        <w:rPr>
          <w:rFonts w:ascii="Arial" w:eastAsia="Arial Unicode MS" w:hAnsi="Arial" w:cs="Arial"/>
          <w:sz w:val="20"/>
          <w:szCs w:val="20"/>
        </w:rPr>
        <w:t>p</w:t>
      </w:r>
      <w:r w:rsidRPr="00121FCF">
        <w:rPr>
          <w:rFonts w:ascii="Arial" w:eastAsia="Arial Unicode MS" w:hAnsi="Arial" w:cs="Arial"/>
          <w:sz w:val="20"/>
          <w:szCs w:val="20"/>
        </w:rPr>
        <w:t>rovisioneel en Vrijdag 17 Mei 1940 in Hotel H. VAN ROESSEL, Markt te Schijndel, definitief, telkens des avonds ten 8 ure precies, veilen en VERKOOPEN: Krachtens art. 1223 B.W.: Een WOON- en WINKELHUIS aan de Hoofdstraat no. a 123 te Schi</w:t>
      </w:r>
      <w:r>
        <w:rPr>
          <w:rFonts w:ascii="Arial" w:eastAsia="Arial Unicode MS" w:hAnsi="Arial" w:cs="Arial"/>
          <w:sz w:val="20"/>
          <w:szCs w:val="20"/>
        </w:rPr>
        <w:t>j</w:t>
      </w:r>
      <w:r w:rsidRPr="00121FCF">
        <w:rPr>
          <w:rFonts w:ascii="Arial" w:eastAsia="Arial Unicode MS" w:hAnsi="Arial" w:cs="Arial"/>
          <w:sz w:val="20"/>
          <w:szCs w:val="20"/>
        </w:rPr>
        <w:t>ndel, kad. D 4185, groot 14.32 Aren. Het huis bevat: winkel, gang, voor-, achter- en kleine kamer met vaste kasten, keuken met b</w:t>
      </w:r>
      <w:r>
        <w:rPr>
          <w:rFonts w:ascii="Arial" w:eastAsia="Arial Unicode MS" w:hAnsi="Arial" w:cs="Arial"/>
          <w:sz w:val="20"/>
          <w:szCs w:val="20"/>
        </w:rPr>
        <w:t>ij</w:t>
      </w:r>
      <w:r w:rsidRPr="00121FCF">
        <w:rPr>
          <w:rFonts w:ascii="Arial" w:eastAsia="Arial Unicode MS" w:hAnsi="Arial" w:cs="Arial"/>
          <w:sz w:val="20"/>
          <w:szCs w:val="20"/>
        </w:rPr>
        <w:t xml:space="preserve">keuken. W.C., bergplaats, kelder, tuin. Boven: 5 slaapkamers met kasten en zolder. Electrisch licht. </w:t>
      </w:r>
    </w:p>
    <w:p w:rsidR="00121FCF" w:rsidRDefault="00121FCF" w:rsidP="00121FCF">
      <w:pPr>
        <w:shd w:val="clear" w:color="auto" w:fill="FFFFFF"/>
        <w:jc w:val="both"/>
        <w:rPr>
          <w:rFonts w:ascii="Arial" w:eastAsia="Arial Unicode MS" w:hAnsi="Arial" w:cs="Arial"/>
          <w:sz w:val="20"/>
          <w:szCs w:val="20"/>
        </w:rPr>
      </w:pPr>
      <w:r w:rsidRPr="00121FCF">
        <w:rPr>
          <w:rFonts w:ascii="Arial" w:eastAsia="Arial Unicode MS" w:hAnsi="Arial" w:cs="Arial"/>
          <w:sz w:val="20"/>
          <w:szCs w:val="20"/>
        </w:rPr>
        <w:t xml:space="preserve">Te aanvaarden </w:t>
      </w:r>
      <w:r>
        <w:rPr>
          <w:rFonts w:ascii="Arial" w:eastAsia="Arial Unicode MS" w:hAnsi="Arial" w:cs="Arial"/>
          <w:sz w:val="20"/>
          <w:szCs w:val="20"/>
        </w:rPr>
        <w:t>1</w:t>
      </w:r>
      <w:r w:rsidRPr="00121FCF">
        <w:rPr>
          <w:rFonts w:ascii="Arial" w:eastAsia="Arial Unicode MS" w:hAnsi="Arial" w:cs="Arial"/>
          <w:sz w:val="20"/>
          <w:szCs w:val="20"/>
        </w:rPr>
        <w:t xml:space="preserve"> Aug. a.s. Betaaldag kooppenningen 28 Juni a.s.</w:t>
      </w:r>
    </w:p>
    <w:p w:rsidR="00121FCF" w:rsidRDefault="00121FCF" w:rsidP="00121FCF">
      <w:pPr>
        <w:shd w:val="clear" w:color="auto" w:fill="FFFFFF"/>
        <w:jc w:val="both"/>
        <w:rPr>
          <w:rFonts w:ascii="Arial" w:eastAsia="Arial Unicode MS" w:hAnsi="Arial" w:cs="Arial"/>
          <w:sz w:val="20"/>
          <w:szCs w:val="20"/>
        </w:rPr>
      </w:pPr>
    </w:p>
    <w:p w:rsidR="00121FCF" w:rsidRPr="00121FCF" w:rsidRDefault="00121FCF" w:rsidP="00121FCF">
      <w:pPr>
        <w:shd w:val="clear" w:color="auto" w:fill="FFFFFF"/>
        <w:jc w:val="both"/>
        <w:rPr>
          <w:rFonts w:ascii="Arial" w:eastAsia="Arial Unicode MS" w:hAnsi="Arial" w:cs="Arial"/>
          <w:b/>
          <w:bCs/>
          <w:sz w:val="20"/>
          <w:szCs w:val="20"/>
          <w:u w:val="single"/>
        </w:rPr>
      </w:pPr>
      <w:r w:rsidRPr="00121FCF">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121FCF">
        <w:rPr>
          <w:rFonts w:ascii="Arial" w:eastAsia="Arial Unicode MS" w:hAnsi="Arial" w:cs="Arial"/>
          <w:b/>
          <w:bCs/>
          <w:sz w:val="20"/>
          <w:szCs w:val="20"/>
          <w:u w:val="single"/>
        </w:rPr>
        <w:t>-04-1940</w:t>
      </w:r>
    </w:p>
    <w:p w:rsidR="00121FCF" w:rsidRDefault="00121FCF" w:rsidP="00121FCF">
      <w:pPr>
        <w:shd w:val="clear" w:color="auto" w:fill="FFFFFF"/>
        <w:jc w:val="both"/>
        <w:rPr>
          <w:rFonts w:ascii="Arial" w:eastAsia="Arial Unicode MS" w:hAnsi="Arial" w:cs="Arial"/>
          <w:sz w:val="20"/>
          <w:szCs w:val="20"/>
        </w:rPr>
      </w:pPr>
    </w:p>
    <w:p w:rsidR="00121FCF" w:rsidRPr="00121FCF" w:rsidRDefault="00121FCF" w:rsidP="00121FCF">
      <w:pPr>
        <w:shd w:val="clear" w:color="auto" w:fill="FFFFFF"/>
        <w:jc w:val="both"/>
        <w:rPr>
          <w:rFonts w:ascii="Arial" w:eastAsia="Arial Unicode MS" w:hAnsi="Arial" w:cs="Arial"/>
          <w:b/>
          <w:sz w:val="20"/>
          <w:szCs w:val="20"/>
        </w:rPr>
      </w:pPr>
      <w:r w:rsidRPr="00121FCF">
        <w:rPr>
          <w:rFonts w:ascii="Arial" w:eastAsia="Arial Unicode MS" w:hAnsi="Arial" w:cs="Arial"/>
          <w:b/>
          <w:sz w:val="20"/>
          <w:szCs w:val="20"/>
        </w:rPr>
        <w:t xml:space="preserve">GOUDEN KLOOSTERFEEST. </w:t>
      </w:r>
    </w:p>
    <w:p w:rsidR="00121FCF" w:rsidRPr="00121FCF" w:rsidRDefault="00121FCF" w:rsidP="00121FCF">
      <w:pPr>
        <w:shd w:val="clear" w:color="auto" w:fill="FFFFFF"/>
        <w:jc w:val="both"/>
        <w:rPr>
          <w:rFonts w:ascii="Arial" w:eastAsia="Arial Unicode MS" w:hAnsi="Arial" w:cs="Arial"/>
          <w:sz w:val="20"/>
          <w:szCs w:val="20"/>
        </w:rPr>
      </w:pPr>
      <w:r w:rsidRPr="00121FCF">
        <w:rPr>
          <w:rFonts w:ascii="Arial" w:eastAsia="Arial Unicode MS" w:hAnsi="Arial" w:cs="Arial"/>
          <w:sz w:val="20"/>
          <w:szCs w:val="20"/>
        </w:rPr>
        <w:t>Op 27 April a.s. hoopt Zuster Teresa (Mej. Hélène Rutten, geboortig uit Breda) haar gouden kloosterfeest te vieren in het Sint Liduina-Gesticht van de Congregatie der Zusters van Schijndel te Schijndel. De jubilaresse heeft haar heele leven in den dienst van het katholieke onderwijs doorgebracht en was achtereenvolgens hoofd der school te Lieshout, Beek en Donk (op den Donk), B</w:t>
      </w:r>
      <w:r w:rsidR="00CE43C6">
        <w:rPr>
          <w:rFonts w:ascii="Arial" w:eastAsia="Arial Unicode MS" w:hAnsi="Arial" w:cs="Arial"/>
          <w:sz w:val="20"/>
          <w:szCs w:val="20"/>
        </w:rPr>
        <w:t>e</w:t>
      </w:r>
      <w:r w:rsidRPr="00121FCF">
        <w:rPr>
          <w:rFonts w:ascii="Arial" w:eastAsia="Arial Unicode MS" w:hAnsi="Arial" w:cs="Arial"/>
          <w:sz w:val="20"/>
          <w:szCs w:val="20"/>
        </w:rPr>
        <w:t>rg</w:t>
      </w:r>
      <w:r w:rsidR="00CE43C6">
        <w:rPr>
          <w:rFonts w:ascii="Arial" w:eastAsia="Arial Unicode MS" w:hAnsi="Arial" w:cs="Arial"/>
          <w:sz w:val="20"/>
          <w:szCs w:val="20"/>
        </w:rPr>
        <w:t>e</w:t>
      </w:r>
      <w:r w:rsidRPr="00121FCF">
        <w:rPr>
          <w:rFonts w:ascii="Arial" w:eastAsia="Arial Unicode MS" w:hAnsi="Arial" w:cs="Arial"/>
          <w:sz w:val="20"/>
          <w:szCs w:val="20"/>
        </w:rPr>
        <w:t xml:space="preserve">ijk, Rooskensdonk en te Eindhoven, vanwaar zij in 1933 met pensioen ging naar het St. Liduina-Gesticht te Schijndel. Zuster Teresa is een bekende kinderschrijfster. Zij schreef in de periodieken „De Engelbewaarder", „Roomsche Jeugd". „Christus Koning" enz., terwijl van haar hand ook tal van kinderboeken verschenen zijn. </w:t>
      </w:r>
    </w:p>
    <w:p w:rsidR="00121FCF" w:rsidRDefault="00121FCF" w:rsidP="00121FCF">
      <w:pPr>
        <w:shd w:val="clear" w:color="auto" w:fill="FFFFFF"/>
        <w:jc w:val="both"/>
        <w:rPr>
          <w:rFonts w:ascii="Arial" w:eastAsia="Arial Unicode MS" w:hAnsi="Arial" w:cs="Arial"/>
          <w:sz w:val="20"/>
          <w:szCs w:val="20"/>
        </w:rPr>
      </w:pPr>
    </w:p>
    <w:p w:rsidR="00CE43C6" w:rsidRPr="00CE43C6" w:rsidRDefault="00CE43C6" w:rsidP="00CE43C6">
      <w:pPr>
        <w:shd w:val="clear" w:color="auto" w:fill="FFFFFF"/>
        <w:jc w:val="both"/>
        <w:rPr>
          <w:rFonts w:ascii="Arial" w:eastAsia="Arial Unicode MS" w:hAnsi="Arial" w:cs="Arial"/>
          <w:b/>
          <w:bCs/>
          <w:sz w:val="20"/>
          <w:szCs w:val="20"/>
          <w:u w:val="single"/>
        </w:rPr>
      </w:pPr>
      <w:r w:rsidRPr="00CE43C6">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5</w:t>
      </w:r>
      <w:r w:rsidRPr="00CE43C6">
        <w:rPr>
          <w:rFonts w:ascii="Arial" w:eastAsia="Arial Unicode MS" w:hAnsi="Arial" w:cs="Arial"/>
          <w:b/>
          <w:bCs/>
          <w:sz w:val="20"/>
          <w:szCs w:val="20"/>
          <w:u w:val="single"/>
        </w:rPr>
        <w:t>-04-1940</w:t>
      </w:r>
    </w:p>
    <w:p w:rsidR="00CE43C6" w:rsidRDefault="00CE43C6" w:rsidP="00121FCF">
      <w:pPr>
        <w:shd w:val="clear" w:color="auto" w:fill="FFFFFF"/>
        <w:jc w:val="both"/>
        <w:rPr>
          <w:rFonts w:ascii="Arial" w:eastAsia="Arial Unicode MS" w:hAnsi="Arial" w:cs="Arial"/>
          <w:sz w:val="20"/>
          <w:szCs w:val="20"/>
        </w:rPr>
      </w:pPr>
    </w:p>
    <w:p w:rsidR="00CE43C6" w:rsidRDefault="00CE43C6" w:rsidP="00121FCF">
      <w:pPr>
        <w:shd w:val="clear" w:color="auto" w:fill="FFFFFF"/>
        <w:jc w:val="both"/>
        <w:rPr>
          <w:rFonts w:ascii="Arial" w:eastAsia="Arial Unicode MS" w:hAnsi="Arial" w:cs="Arial"/>
          <w:sz w:val="20"/>
          <w:szCs w:val="20"/>
        </w:rPr>
      </w:pPr>
      <w:r w:rsidRPr="00CE43C6">
        <w:rPr>
          <w:rFonts w:ascii="Arial" w:eastAsia="Arial Unicode MS" w:hAnsi="Arial" w:cs="Arial"/>
          <w:sz w:val="20"/>
          <w:szCs w:val="20"/>
        </w:rPr>
        <w:t xml:space="preserve">Geen betalingen te doen aan of bestellingen te accepteeren van mijn echtgenoote Francina v. Thiel-Venix, Servatiusstr. A 311 te Schijndel. </w:t>
      </w:r>
    </w:p>
    <w:p w:rsidR="00CE43C6" w:rsidRDefault="00CE43C6" w:rsidP="00121FCF">
      <w:pPr>
        <w:shd w:val="clear" w:color="auto" w:fill="FFFFFF"/>
        <w:jc w:val="both"/>
        <w:rPr>
          <w:rFonts w:ascii="Arial" w:eastAsia="Arial Unicode MS" w:hAnsi="Arial" w:cs="Arial"/>
          <w:sz w:val="20"/>
          <w:szCs w:val="20"/>
        </w:rPr>
      </w:pPr>
      <w:r w:rsidRPr="00CE43C6">
        <w:rPr>
          <w:rFonts w:ascii="Arial" w:eastAsia="Arial Unicode MS" w:hAnsi="Arial" w:cs="Arial"/>
          <w:sz w:val="20"/>
          <w:szCs w:val="20"/>
        </w:rPr>
        <w:t>Betalingen alleen aan mij, event. op mijn girono. 221849. J. C. VAN THIEL, Hoofdstraat, Schijndel.</w:t>
      </w:r>
    </w:p>
    <w:p w:rsidR="00CE43C6" w:rsidRDefault="00CE43C6" w:rsidP="00121FCF">
      <w:pPr>
        <w:shd w:val="clear" w:color="auto" w:fill="FFFFFF"/>
        <w:jc w:val="both"/>
        <w:rPr>
          <w:rFonts w:ascii="Arial" w:eastAsia="Arial Unicode MS" w:hAnsi="Arial" w:cs="Arial"/>
          <w:sz w:val="20"/>
          <w:szCs w:val="20"/>
        </w:rPr>
      </w:pPr>
    </w:p>
    <w:p w:rsidR="0038152C" w:rsidRPr="0038152C" w:rsidRDefault="0038152C" w:rsidP="0038152C">
      <w:pPr>
        <w:shd w:val="clear" w:color="auto" w:fill="FFFFFF"/>
        <w:jc w:val="both"/>
        <w:rPr>
          <w:rFonts w:ascii="Arial" w:eastAsia="Arial Unicode MS" w:hAnsi="Arial" w:cs="Arial"/>
          <w:b/>
          <w:bCs/>
          <w:sz w:val="20"/>
          <w:szCs w:val="20"/>
          <w:u w:val="single"/>
        </w:rPr>
      </w:pPr>
      <w:r w:rsidRPr="0038152C">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7</w:t>
      </w:r>
      <w:r w:rsidRPr="0038152C">
        <w:rPr>
          <w:rFonts w:ascii="Arial" w:eastAsia="Arial Unicode MS" w:hAnsi="Arial" w:cs="Arial"/>
          <w:b/>
          <w:bCs/>
          <w:sz w:val="20"/>
          <w:szCs w:val="20"/>
          <w:u w:val="single"/>
        </w:rPr>
        <w:t>-04-1940</w:t>
      </w:r>
    </w:p>
    <w:p w:rsidR="0038152C" w:rsidRDefault="0038152C" w:rsidP="00121FCF">
      <w:pPr>
        <w:shd w:val="clear" w:color="auto" w:fill="FFFFFF"/>
        <w:jc w:val="both"/>
        <w:rPr>
          <w:rFonts w:ascii="Arial" w:eastAsia="Arial Unicode MS" w:hAnsi="Arial" w:cs="Arial"/>
          <w:sz w:val="20"/>
          <w:szCs w:val="20"/>
        </w:rPr>
      </w:pPr>
    </w:p>
    <w:p w:rsidR="0038152C" w:rsidRPr="0038152C" w:rsidRDefault="0038152C" w:rsidP="0038152C">
      <w:pPr>
        <w:shd w:val="clear" w:color="auto" w:fill="FFFFFF"/>
        <w:jc w:val="both"/>
        <w:rPr>
          <w:rFonts w:ascii="Arial" w:eastAsia="Arial Unicode MS" w:hAnsi="Arial" w:cs="Arial"/>
          <w:b/>
          <w:sz w:val="20"/>
          <w:szCs w:val="20"/>
        </w:rPr>
      </w:pPr>
      <w:r w:rsidRPr="0038152C">
        <w:rPr>
          <w:rFonts w:ascii="Arial" w:eastAsia="Arial Unicode MS" w:hAnsi="Arial" w:cs="Arial"/>
          <w:b/>
          <w:sz w:val="20"/>
          <w:szCs w:val="20"/>
        </w:rPr>
        <w:t xml:space="preserve">GOUDEN KLOOSTERFEEST. </w:t>
      </w:r>
    </w:p>
    <w:p w:rsidR="0038152C" w:rsidRDefault="0038152C" w:rsidP="0038152C">
      <w:pPr>
        <w:shd w:val="clear" w:color="auto" w:fill="FFFFFF"/>
        <w:jc w:val="both"/>
        <w:rPr>
          <w:rFonts w:ascii="Arial" w:eastAsia="Arial Unicode MS" w:hAnsi="Arial" w:cs="Arial"/>
          <w:sz w:val="20"/>
          <w:szCs w:val="20"/>
        </w:rPr>
      </w:pPr>
      <w:r w:rsidRPr="0038152C">
        <w:rPr>
          <w:rFonts w:ascii="Arial" w:eastAsia="Arial Unicode MS" w:hAnsi="Arial" w:cs="Arial"/>
          <w:sz w:val="20"/>
          <w:szCs w:val="20"/>
        </w:rPr>
        <w:t>Heden Zaterdag herdenkt Zuster Ma. Teresa (mej. Hélène Rutten geboren ln Budel) haar gouden kloosterfeest in het S</w:t>
      </w:r>
      <w:r>
        <w:rPr>
          <w:rFonts w:ascii="Arial" w:eastAsia="Arial Unicode MS" w:hAnsi="Arial" w:cs="Arial"/>
          <w:sz w:val="20"/>
          <w:szCs w:val="20"/>
        </w:rPr>
        <w:t>in</w:t>
      </w:r>
      <w:r w:rsidRPr="0038152C">
        <w:rPr>
          <w:rFonts w:ascii="Arial" w:eastAsia="Arial Unicode MS" w:hAnsi="Arial" w:cs="Arial"/>
          <w:sz w:val="20"/>
          <w:szCs w:val="20"/>
        </w:rPr>
        <w:t>t Lidwinagestlcht te Schijndel van de Congregatie der Zusters van Schijndel. Zr. Ma. Teresa heeft haar geheele leven in dienst van het R. K. Onderwijs doorgebracht en heeft te Kaatsheuvel aan de R. K. Meisjesschool jaren als hoofd der school doorgebracht waarbij de Zuster de aangenaamste herinneringen aan Berkdijk heeft behouden. In 1938 is zij op pension gegaan naar het Sint Lidwinagesticht te Schijndel. Zr. Ma. Teresa is een bekende kinderschrijfster en schreef ln verschillende periodieken, terwijl van haar hand ook tal van periodieken verschenen.</w:t>
      </w:r>
    </w:p>
    <w:p w:rsidR="00043F34" w:rsidRDefault="00043F34" w:rsidP="005B7C13">
      <w:pPr>
        <w:shd w:val="clear" w:color="auto" w:fill="FFFFFF"/>
        <w:jc w:val="both"/>
        <w:rPr>
          <w:rFonts w:ascii="Arial" w:eastAsia="Arial Unicode MS" w:hAnsi="Arial" w:cs="Arial"/>
          <w:sz w:val="20"/>
          <w:szCs w:val="20"/>
        </w:rPr>
      </w:pPr>
    </w:p>
    <w:p w:rsidR="00043F34" w:rsidRPr="00043F34" w:rsidRDefault="00043F34" w:rsidP="00043F34">
      <w:pPr>
        <w:shd w:val="clear" w:color="auto" w:fill="FFFFFF"/>
        <w:jc w:val="both"/>
        <w:rPr>
          <w:rFonts w:ascii="Arial" w:eastAsia="Arial Unicode MS" w:hAnsi="Arial" w:cs="Arial"/>
          <w:b/>
          <w:bCs/>
          <w:sz w:val="20"/>
          <w:szCs w:val="20"/>
          <w:u w:val="single"/>
        </w:rPr>
      </w:pPr>
      <w:r w:rsidRPr="00043F34">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04</w:t>
      </w:r>
      <w:r w:rsidRPr="00043F34">
        <w:rPr>
          <w:rFonts w:ascii="Arial" w:eastAsia="Arial Unicode MS" w:hAnsi="Arial" w:cs="Arial"/>
          <w:b/>
          <w:bCs/>
          <w:sz w:val="20"/>
          <w:szCs w:val="20"/>
          <w:u w:val="single"/>
        </w:rPr>
        <w:t>-0</w:t>
      </w:r>
      <w:r>
        <w:rPr>
          <w:rFonts w:ascii="Arial" w:eastAsia="Arial Unicode MS" w:hAnsi="Arial" w:cs="Arial"/>
          <w:b/>
          <w:bCs/>
          <w:sz w:val="20"/>
          <w:szCs w:val="20"/>
          <w:u w:val="single"/>
        </w:rPr>
        <w:t>5</w:t>
      </w:r>
      <w:r w:rsidRPr="00043F34">
        <w:rPr>
          <w:rFonts w:ascii="Arial" w:eastAsia="Arial Unicode MS" w:hAnsi="Arial" w:cs="Arial"/>
          <w:b/>
          <w:bCs/>
          <w:sz w:val="20"/>
          <w:szCs w:val="20"/>
          <w:u w:val="single"/>
        </w:rPr>
        <w:t>-1940</w:t>
      </w:r>
    </w:p>
    <w:p w:rsidR="00043F34" w:rsidRDefault="00043F34" w:rsidP="005B7C13">
      <w:pPr>
        <w:shd w:val="clear" w:color="auto" w:fill="FFFFFF"/>
        <w:jc w:val="both"/>
        <w:rPr>
          <w:rFonts w:ascii="Arial" w:eastAsia="Arial Unicode MS" w:hAnsi="Arial" w:cs="Arial"/>
          <w:sz w:val="20"/>
          <w:szCs w:val="20"/>
        </w:rPr>
      </w:pPr>
    </w:p>
    <w:p w:rsidR="00043F34" w:rsidRDefault="00043F34" w:rsidP="00043F34">
      <w:pPr>
        <w:shd w:val="clear" w:color="auto" w:fill="FFFFFF"/>
        <w:jc w:val="both"/>
        <w:rPr>
          <w:rFonts w:ascii="Arial" w:eastAsia="Arial Unicode MS" w:hAnsi="Arial" w:cs="Arial"/>
          <w:sz w:val="20"/>
          <w:szCs w:val="20"/>
        </w:rPr>
      </w:pPr>
      <w:r w:rsidRPr="00043F34">
        <w:rPr>
          <w:rFonts w:ascii="Arial" w:eastAsia="Arial Unicode MS" w:hAnsi="Arial" w:cs="Arial"/>
          <w:sz w:val="20"/>
          <w:szCs w:val="20"/>
        </w:rPr>
        <w:t>INZET. NOTARISSEN Van de Mortel en v. Helle</w:t>
      </w:r>
      <w:r>
        <w:rPr>
          <w:rFonts w:ascii="Arial" w:eastAsia="Arial Unicode MS" w:hAnsi="Arial" w:cs="Arial"/>
          <w:sz w:val="20"/>
          <w:szCs w:val="20"/>
        </w:rPr>
        <w:t>nbe</w:t>
      </w:r>
      <w:r w:rsidRPr="00043F34">
        <w:rPr>
          <w:rFonts w:ascii="Arial" w:eastAsia="Arial Unicode MS" w:hAnsi="Arial" w:cs="Arial"/>
          <w:sz w:val="20"/>
          <w:szCs w:val="20"/>
        </w:rPr>
        <w:t>rg Hu</w:t>
      </w:r>
      <w:r>
        <w:rPr>
          <w:rFonts w:ascii="Arial" w:eastAsia="Arial Unicode MS" w:hAnsi="Arial" w:cs="Arial"/>
          <w:sz w:val="20"/>
          <w:szCs w:val="20"/>
        </w:rPr>
        <w:t>b</w:t>
      </w:r>
      <w:r w:rsidRPr="00043F34">
        <w:rPr>
          <w:rFonts w:ascii="Arial" w:eastAsia="Arial Unicode MS" w:hAnsi="Arial" w:cs="Arial"/>
          <w:sz w:val="20"/>
          <w:szCs w:val="20"/>
        </w:rPr>
        <w:t>ar te 's-Hertogenbosch, berichten, dat het Winkel- en Woonhuis aan de Hoofdstr. no. a. 123 te Schijndel, kad. D. 4185, groot 14.32 Aren, is ingezet op ƒ 7505— Toeslag 17 Mei 1940, in Hotel H. VAN ROESSEL, Markt te Schijndel.</w:t>
      </w:r>
    </w:p>
    <w:p w:rsidR="00043F34" w:rsidRDefault="00043F34" w:rsidP="00043F34">
      <w:pPr>
        <w:shd w:val="clear" w:color="auto" w:fill="FFFFFF"/>
        <w:jc w:val="both"/>
        <w:rPr>
          <w:rFonts w:ascii="Arial" w:eastAsia="Arial Unicode MS" w:hAnsi="Arial" w:cs="Arial"/>
          <w:sz w:val="20"/>
          <w:szCs w:val="20"/>
        </w:rPr>
      </w:pPr>
    </w:p>
    <w:p w:rsidR="001D2298" w:rsidRPr="001D2298" w:rsidRDefault="001D2298" w:rsidP="001D2298">
      <w:pPr>
        <w:shd w:val="clear" w:color="auto" w:fill="FFFFFF"/>
        <w:jc w:val="both"/>
        <w:rPr>
          <w:rFonts w:ascii="Arial" w:eastAsia="Arial Unicode MS" w:hAnsi="Arial" w:cs="Arial"/>
          <w:b/>
          <w:bCs/>
          <w:sz w:val="20"/>
          <w:szCs w:val="20"/>
          <w:u w:val="single"/>
        </w:rPr>
      </w:pPr>
      <w:r w:rsidRPr="001D2298">
        <w:rPr>
          <w:rFonts w:ascii="Arial" w:eastAsia="Arial Unicode MS" w:hAnsi="Arial" w:cs="Arial"/>
          <w:b/>
          <w:bCs/>
          <w:sz w:val="20"/>
          <w:szCs w:val="20"/>
          <w:u w:val="single"/>
        </w:rPr>
        <w:t>Provinciale Noordbrabantsche en 's Hertogenbossche courant 04-05-1940</w:t>
      </w:r>
    </w:p>
    <w:p w:rsidR="001D2298" w:rsidRDefault="001D2298" w:rsidP="00043F34">
      <w:pPr>
        <w:shd w:val="clear" w:color="auto" w:fill="FFFFFF"/>
        <w:jc w:val="both"/>
        <w:rPr>
          <w:rFonts w:ascii="Arial" w:eastAsia="Arial Unicode MS" w:hAnsi="Arial" w:cs="Arial"/>
          <w:sz w:val="20"/>
          <w:szCs w:val="20"/>
        </w:rPr>
      </w:pPr>
    </w:p>
    <w:p w:rsidR="001D2298" w:rsidRDefault="001D2298" w:rsidP="001D2298">
      <w:pPr>
        <w:shd w:val="clear" w:color="auto" w:fill="FFFFFF"/>
        <w:jc w:val="both"/>
        <w:rPr>
          <w:rFonts w:ascii="Arial" w:eastAsia="Arial Unicode MS" w:hAnsi="Arial" w:cs="Arial"/>
          <w:sz w:val="20"/>
          <w:szCs w:val="20"/>
        </w:rPr>
      </w:pPr>
      <w:r>
        <w:rPr>
          <w:rFonts w:ascii="Arial" w:eastAsia="Arial Unicode MS" w:hAnsi="Arial" w:cs="Arial"/>
          <w:sz w:val="20"/>
          <w:szCs w:val="20"/>
        </w:rPr>
        <w:t>B</w:t>
      </w:r>
      <w:r w:rsidRPr="001D2298">
        <w:rPr>
          <w:rFonts w:ascii="Arial" w:eastAsia="Arial Unicode MS" w:hAnsi="Arial" w:cs="Arial"/>
          <w:sz w:val="20"/>
          <w:szCs w:val="20"/>
        </w:rPr>
        <w:t>ij beschikking van den Rechter-Commissaris in het faillissement van C. v. d. WAKKER te Vught en E. v. d. WAKKER te Schijndel, is bepaald, dat de schuldvorderingen bij den Curator moeten worden ingediend vóór 1 Juli a.s. en dat de verificatie-vergadering zal plaats hebben op 6 September 1940, om 9</w:t>
      </w:r>
      <w:r>
        <w:rPr>
          <w:rFonts w:ascii="Arial" w:eastAsia="Arial Unicode MS" w:hAnsi="Arial" w:cs="Arial"/>
          <w:sz w:val="20"/>
          <w:szCs w:val="20"/>
        </w:rPr>
        <w:t>¾</w:t>
      </w:r>
      <w:r w:rsidRPr="001D2298">
        <w:rPr>
          <w:rFonts w:ascii="Arial" w:eastAsia="Arial Unicode MS" w:hAnsi="Arial" w:cs="Arial"/>
          <w:sz w:val="20"/>
          <w:szCs w:val="20"/>
        </w:rPr>
        <w:t xml:space="preserve"> uur, in het Paleis van Justitie te 's-Hertogenbosch. Pensmarkt 14, 's-Hertogenbosch. </w:t>
      </w:r>
    </w:p>
    <w:p w:rsidR="001D2298" w:rsidRDefault="001D2298" w:rsidP="001D2298">
      <w:pPr>
        <w:shd w:val="clear" w:color="auto" w:fill="FFFFFF"/>
        <w:jc w:val="both"/>
        <w:rPr>
          <w:rFonts w:ascii="Arial" w:eastAsia="Arial Unicode MS" w:hAnsi="Arial" w:cs="Arial"/>
          <w:sz w:val="20"/>
          <w:szCs w:val="20"/>
        </w:rPr>
      </w:pPr>
      <w:r w:rsidRPr="001D2298">
        <w:rPr>
          <w:rFonts w:ascii="Arial" w:eastAsia="Arial Unicode MS" w:hAnsi="Arial" w:cs="Arial"/>
          <w:sz w:val="20"/>
          <w:szCs w:val="20"/>
        </w:rPr>
        <w:t>De Curator: Mr. L. J. 'T HOOFT.</w:t>
      </w:r>
    </w:p>
    <w:p w:rsidR="009E51CE" w:rsidRDefault="009E51CE" w:rsidP="001D2298">
      <w:pPr>
        <w:shd w:val="clear" w:color="auto" w:fill="FFFFFF"/>
        <w:jc w:val="both"/>
        <w:rPr>
          <w:rFonts w:ascii="Arial" w:eastAsia="Arial Unicode MS" w:hAnsi="Arial" w:cs="Arial"/>
          <w:sz w:val="20"/>
          <w:szCs w:val="20"/>
        </w:rPr>
      </w:pPr>
    </w:p>
    <w:p w:rsidR="009E51CE" w:rsidRDefault="009E51CE" w:rsidP="001D2298">
      <w:pPr>
        <w:shd w:val="clear" w:color="auto" w:fill="FFFFFF"/>
        <w:jc w:val="both"/>
        <w:rPr>
          <w:rFonts w:ascii="Arial" w:eastAsia="Arial Unicode MS" w:hAnsi="Arial" w:cs="Arial"/>
          <w:b/>
          <w:bCs/>
          <w:sz w:val="20"/>
          <w:szCs w:val="20"/>
          <w:u w:val="single"/>
        </w:rPr>
      </w:pPr>
      <w:r w:rsidRPr="009E51CE">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17</w:t>
      </w:r>
      <w:r w:rsidRPr="009E51CE">
        <w:rPr>
          <w:rFonts w:ascii="Arial" w:eastAsia="Arial Unicode MS" w:hAnsi="Arial" w:cs="Arial"/>
          <w:b/>
          <w:bCs/>
          <w:sz w:val="20"/>
          <w:szCs w:val="20"/>
          <w:u w:val="single"/>
        </w:rPr>
        <w:t>-05-1940</w:t>
      </w:r>
    </w:p>
    <w:p w:rsidR="009E51CE" w:rsidRDefault="009E51CE" w:rsidP="001D2298">
      <w:pPr>
        <w:shd w:val="clear" w:color="auto" w:fill="FFFFFF"/>
        <w:jc w:val="both"/>
        <w:rPr>
          <w:rFonts w:ascii="Arial" w:eastAsia="Arial Unicode MS" w:hAnsi="Arial" w:cs="Arial"/>
          <w:sz w:val="20"/>
          <w:szCs w:val="20"/>
        </w:rPr>
      </w:pPr>
    </w:p>
    <w:p w:rsidR="009E51CE" w:rsidRPr="009E51CE" w:rsidRDefault="009E51CE" w:rsidP="009E51CE">
      <w:pPr>
        <w:shd w:val="clear" w:color="auto" w:fill="FFFFFF"/>
        <w:jc w:val="both"/>
        <w:rPr>
          <w:rFonts w:ascii="Arial" w:eastAsia="Arial Unicode MS" w:hAnsi="Arial" w:cs="Arial"/>
          <w:b/>
          <w:sz w:val="20"/>
          <w:szCs w:val="20"/>
        </w:rPr>
      </w:pPr>
      <w:r w:rsidRPr="009E51CE">
        <w:rPr>
          <w:rFonts w:ascii="Arial" w:eastAsia="Arial Unicode MS" w:hAnsi="Arial" w:cs="Arial"/>
          <w:b/>
          <w:sz w:val="20"/>
          <w:szCs w:val="20"/>
        </w:rPr>
        <w:t xml:space="preserve">DE WEEK VAN 10 TOT 17 MEI. </w:t>
      </w:r>
    </w:p>
    <w:p w:rsidR="009E51CE" w:rsidRPr="009E51CE" w:rsidRDefault="009E51CE" w:rsidP="009E51CE">
      <w:pPr>
        <w:shd w:val="clear" w:color="auto" w:fill="FFFFFF"/>
        <w:jc w:val="both"/>
        <w:rPr>
          <w:rFonts w:ascii="Arial" w:eastAsia="Arial Unicode MS" w:hAnsi="Arial" w:cs="Arial"/>
          <w:b/>
          <w:sz w:val="20"/>
          <w:szCs w:val="20"/>
        </w:rPr>
      </w:pPr>
      <w:r w:rsidRPr="009E51CE">
        <w:rPr>
          <w:rFonts w:ascii="Arial" w:eastAsia="Arial Unicode MS" w:hAnsi="Arial" w:cs="Arial"/>
          <w:b/>
          <w:sz w:val="20"/>
          <w:szCs w:val="20"/>
        </w:rPr>
        <w:t xml:space="preserve">Onuitwischbare gebeurtenissen voor stad, provincie en land. </w:t>
      </w:r>
    </w:p>
    <w:p w:rsidR="002C7DB5" w:rsidRDefault="009E51CE" w:rsidP="009E51CE">
      <w:pPr>
        <w:shd w:val="clear" w:color="auto" w:fill="FFFFFF"/>
        <w:jc w:val="both"/>
        <w:rPr>
          <w:rFonts w:ascii="Arial" w:eastAsia="Arial Unicode MS" w:hAnsi="Arial" w:cs="Arial"/>
          <w:sz w:val="20"/>
          <w:szCs w:val="20"/>
        </w:rPr>
      </w:pPr>
      <w:r w:rsidRPr="009E51CE">
        <w:rPr>
          <w:rFonts w:ascii="Arial" w:eastAsia="Arial Unicode MS" w:hAnsi="Arial" w:cs="Arial"/>
          <w:sz w:val="20"/>
          <w:szCs w:val="20"/>
        </w:rPr>
        <w:lastRenderedPageBreak/>
        <w:t>Het leven herneemt weer zijn loop. De tijd staat niet stil en, evenals na den grooten wereldbrand, e</w:t>
      </w:r>
      <w:r>
        <w:rPr>
          <w:rFonts w:ascii="Arial" w:eastAsia="Arial Unicode MS" w:hAnsi="Arial" w:cs="Arial"/>
          <w:sz w:val="20"/>
          <w:szCs w:val="20"/>
        </w:rPr>
        <w:t>i</w:t>
      </w:r>
      <w:r w:rsidRPr="009E51CE">
        <w:rPr>
          <w:rFonts w:ascii="Arial" w:eastAsia="Arial Unicode MS" w:hAnsi="Arial" w:cs="Arial"/>
          <w:sz w:val="20"/>
          <w:szCs w:val="20"/>
        </w:rPr>
        <w:t xml:space="preserve">scht ook nu het leven zijn rechten op. Wanneer tengevolge der ontstane verwarringen en technische desorganisaties ons blad vijf dagen niet heeft kunnen verschijnen, kunnen wij ons voorstellen dat </w:t>
      </w:r>
      <w:r>
        <w:rPr>
          <w:rFonts w:ascii="Arial" w:eastAsia="Arial Unicode MS" w:hAnsi="Arial" w:cs="Arial"/>
          <w:sz w:val="20"/>
          <w:szCs w:val="20"/>
        </w:rPr>
        <w:t>i</w:t>
      </w:r>
      <w:r w:rsidRPr="009E51CE">
        <w:rPr>
          <w:rFonts w:ascii="Arial" w:eastAsia="Arial Unicode MS" w:hAnsi="Arial" w:cs="Arial"/>
          <w:sz w:val="20"/>
          <w:szCs w:val="20"/>
        </w:rPr>
        <w:t>eder met belangstelling naar dit eerste nummer in oorlogstijd zal hebben uitgezien. Na Vrijdag 10 Mei — de eerste oorlogsdag — komt ons blad thans voor het eerst weer uit. Nederland heeft de wapens neer</w:t>
      </w:r>
      <w:r>
        <w:rPr>
          <w:rFonts w:ascii="Arial" w:eastAsia="Arial Unicode MS" w:hAnsi="Arial" w:cs="Arial"/>
          <w:sz w:val="20"/>
          <w:szCs w:val="20"/>
        </w:rPr>
        <w:t>-</w:t>
      </w:r>
      <w:r w:rsidRPr="009E51CE">
        <w:rPr>
          <w:rFonts w:ascii="Arial" w:eastAsia="Arial Unicode MS" w:hAnsi="Arial" w:cs="Arial"/>
          <w:sz w:val="20"/>
          <w:szCs w:val="20"/>
        </w:rPr>
        <w:t xml:space="preserve">gelegd. Wij begrijpen dat men van ons thans verwacht dat in deze kolommen gesproken zal worden over hetgeen </w:t>
      </w:r>
      <w:r>
        <w:rPr>
          <w:rFonts w:ascii="Arial" w:eastAsia="Arial Unicode MS" w:hAnsi="Arial" w:cs="Arial"/>
          <w:sz w:val="20"/>
          <w:szCs w:val="20"/>
        </w:rPr>
        <w:t>i</w:t>
      </w:r>
      <w:r w:rsidRPr="009E51CE">
        <w:rPr>
          <w:rFonts w:ascii="Arial" w:eastAsia="Arial Unicode MS" w:hAnsi="Arial" w:cs="Arial"/>
          <w:sz w:val="20"/>
          <w:szCs w:val="20"/>
        </w:rPr>
        <w:t xml:space="preserve">n de laatste week ls geschied. Reeds in de eerste uren werd het telefoonverkeer in ons land zoodanig ontwricht dat practisch alle contact met de buitenwereld werd verbroken. Ook het postverkeer liep van stonde af aan vast, zoodat onze verslaggevers en correspondenten geen verbinding meer met ons hadden. Bovendien was tengevolge van de enorme troepenverplaatsingen het wagenverkeer op den weg schier onmogelijk, terwijl bovendien verscheidene auto's uit ons wagenpark ter beschikking van het land werden gesteld. In den nacht van Vrijdag op Zaterdag werden de telexkabels gestoord, zoodat ook van die zijde — een der voornaamste nieuwsbronnen — geen berichten uit het binnenland meer konden binnenloopen. Alzoo waren vrijwel alle levensaders van ons bedrijf verstopt en waren wij uitsluitend op de radiobedrijven en op eigen krachten aangewezen. Wat daarvan is doorgekomen heeft men zelf kunnen hooren. Dat onder deze omstandigheden ons blad Zaterdag niet kon uitkomen, zal niemand verwonderen. Na Zondag, tot gisteren, is ons blad niet verschenen. De hiervoor opgesomde technische bezwaren, zijn nog bijna alle in vollen omvang van kracht. Het telexnet is nog niet hersteld, postverkeer met onze verslaggevers is nog niet mogelijk, de telefoons functionneeren nog niet, autoverkeer kan slechts in zeer beperkte mate plaats vinden. Niettemin hebben onze redacteuren geen oogenblik hun taak neergelegd en hebben wij, voor zoover dat mogelijk was, eenige indrukken hierna voor U verzameld. Op Donderdagavond had het leven nog zijn normalen loop. In de steden nog het levendige avondverkeer van het wandelend publiek op de boulevards, de helverlichte theaters, de feeststemming in de amusementsgelegenheden. In de dorpen de weldadige rustige sfeer die het platteland eigen </w:t>
      </w:r>
      <w:r>
        <w:rPr>
          <w:rFonts w:ascii="Arial" w:eastAsia="Arial Unicode MS" w:hAnsi="Arial" w:cs="Arial"/>
          <w:sz w:val="20"/>
          <w:szCs w:val="20"/>
        </w:rPr>
        <w:t>i</w:t>
      </w:r>
      <w:r w:rsidRPr="009E51CE">
        <w:rPr>
          <w:rFonts w:ascii="Arial" w:eastAsia="Arial Unicode MS" w:hAnsi="Arial" w:cs="Arial"/>
          <w:sz w:val="20"/>
          <w:szCs w:val="20"/>
        </w:rPr>
        <w:t>s. Den volgenden avond: honderden vliegtuigen in de lucht. In den nacht van Donderdag op Vrijdag, omstreeks half twee (luidens ons verstrekte inlichtingen) werd de aandacht van onze grensposten getrokken door omvangrijke troepenbewegingen van snel oprukkende legers die, blijkens officieele berichten, omstreeks drie uur ons land binnendrongen. Omstreeks kwart over vier werd de bevolking gewekt door het oorverdoovend geraas van vele tientallen vliegtuigen die van Oost naar West over ons land vlogen. Bij het daverend geronk der motoren voegde zich het gebulder van het afweergeschut en het korte, ratelend geluid der mitrailleurs. Overal vlogen ramen en deuren open en verschenen de verschrikte bewoners in nachtgewaad op straat of op balcon en voor de vensters, om het schouwspel gade te slaan. Dacht men aanvankelijk nog dat men te doen had met vliegtuigen van een de</w:t>
      </w:r>
      <w:r>
        <w:rPr>
          <w:rFonts w:ascii="Arial" w:eastAsia="Arial Unicode MS" w:hAnsi="Arial" w:cs="Arial"/>
          <w:sz w:val="20"/>
          <w:szCs w:val="20"/>
        </w:rPr>
        <w:t xml:space="preserve">rr </w:t>
      </w:r>
      <w:r w:rsidRPr="009E51CE">
        <w:rPr>
          <w:rFonts w:ascii="Arial" w:eastAsia="Arial Unicode MS" w:hAnsi="Arial" w:cs="Arial"/>
          <w:sz w:val="20"/>
          <w:szCs w:val="20"/>
        </w:rPr>
        <w:t>oorlogvoerenden die ons rechtsgebied schonden, maar al te spoedig was men overtuigd dat het onafgebroken snelvuur dat op de machines werd afgegeven niets meer met waarschuwingsschoten te doen had, doch dat men voor een verschrikkelijke gebeurtenis stond. Onmiddellijk veranderde het straatbeeld. De bevolking verliet de woningen en in den vroegen morgen was alles in rep en r</w:t>
      </w:r>
      <w:r w:rsidR="002C7DB5">
        <w:rPr>
          <w:rFonts w:ascii="Arial" w:eastAsia="Arial Unicode MS" w:hAnsi="Arial" w:cs="Arial"/>
          <w:sz w:val="20"/>
          <w:szCs w:val="20"/>
        </w:rPr>
        <w:t>o</w:t>
      </w:r>
      <w:r w:rsidRPr="009E51CE">
        <w:rPr>
          <w:rFonts w:ascii="Arial" w:eastAsia="Arial Unicode MS" w:hAnsi="Arial" w:cs="Arial"/>
          <w:sz w:val="20"/>
          <w:szCs w:val="20"/>
        </w:rPr>
        <w:t xml:space="preserve">er. Auto's en motoren reden door stad en dorp af en aan. Speciaal in onze stad, knooppunt van wegen en centrum van militaire activiteit, deed de oorlog zich van stonde af in zijn vollen omvang kennen. Van de marechaussée-kazerrie vertrokken de mannen in oorlogsuitrusting, een laatst vaarwel wuivend naar hun dierbaren die het vertrek met geprangd gemoed gadesloegen. Rond de stad bulderde het geschut. In het centrum kwamen uit alle richtingen troepeneenheden samen en werden met spoed tot machtige formaties samengevoegd. Voor ons kantoorgebouw verdrong zich direct een menigte belangstellenden die overluid de bulletins lazen. </w:t>
      </w:r>
      <w:r w:rsidRPr="002C7DB5">
        <w:rPr>
          <w:rFonts w:ascii="Arial" w:eastAsia="Arial Unicode MS" w:hAnsi="Arial" w:cs="Arial"/>
          <w:b/>
          <w:sz w:val="20"/>
          <w:szCs w:val="20"/>
        </w:rPr>
        <w:t>MEN KON HET NIET GELOOVEN.</w:t>
      </w:r>
      <w:r w:rsidRPr="009E51CE">
        <w:rPr>
          <w:rFonts w:ascii="Arial" w:eastAsia="Arial Unicode MS" w:hAnsi="Arial" w:cs="Arial"/>
          <w:sz w:val="20"/>
          <w:szCs w:val="20"/>
        </w:rPr>
        <w:t xml:space="preserve"> </w:t>
      </w:r>
    </w:p>
    <w:p w:rsidR="009E51CE" w:rsidRPr="009E51CE" w:rsidRDefault="009E51CE" w:rsidP="009E51CE">
      <w:pPr>
        <w:shd w:val="clear" w:color="auto" w:fill="FFFFFF"/>
        <w:jc w:val="both"/>
        <w:rPr>
          <w:rFonts w:ascii="Arial" w:eastAsia="Arial Unicode MS" w:hAnsi="Arial" w:cs="Arial"/>
          <w:sz w:val="20"/>
          <w:szCs w:val="20"/>
        </w:rPr>
      </w:pPr>
      <w:r w:rsidRPr="009E51CE">
        <w:rPr>
          <w:rFonts w:ascii="Arial" w:eastAsia="Arial Unicode MS" w:hAnsi="Arial" w:cs="Arial"/>
          <w:sz w:val="20"/>
          <w:szCs w:val="20"/>
        </w:rPr>
        <w:t xml:space="preserve">Een verward beeld, zooals de geheele toestand verward was in die eerste uren. En ondanks al de verwarring toch geen radeloosheid, geen directe angstpsychose. 't Was alsof de menschen het niet konden verwerken dat het nu plotseling werkelijk oorlog was. Het was te onwaarachtig dat die vliegeniers vijandelijke krachten waren. Het moest een droom zijn dat ginds aan de grens reeds tientallen met den dood streden. Het geheel scheen nog zoo onwaarachtig en mede daarom was het dat men zijn zelfbeheersching niet verloor. Het gevoel zei dat het niet kón, het verstand toetsend aan de werkelijkheid — wist de harde waarheid. Leger en volk toonden zich vastberaden. Geen spoor van paniek was bij al die drukte te bemerken. De radio meldde intusschen reeds dat onze troepen moedig vochten en verbeten standhielden. De officieele bureaux waren van stonde af op volle kracht in werking. Onder leiding van de superieuren werkte het personeel op hoogspanning. De burgerlijke vrijwillige diensten werden ijlings gealarmeerd en op oorlogstoestand ingesteld. De Luchtbeschermingsdienst </w:t>
      </w:r>
      <w:r w:rsidRPr="009E51CE">
        <w:rPr>
          <w:rFonts w:ascii="Arial" w:eastAsia="Arial Unicode MS" w:hAnsi="Arial" w:cs="Arial"/>
          <w:sz w:val="20"/>
          <w:szCs w:val="20"/>
        </w:rPr>
        <w:lastRenderedPageBreak/>
        <w:t>kwam in actie en gaf de eerste wenken aan de bevolking v</w:t>
      </w:r>
      <w:r w:rsidR="002C7DB5">
        <w:rPr>
          <w:rFonts w:ascii="Arial" w:eastAsia="Arial Unicode MS" w:hAnsi="Arial" w:cs="Arial"/>
          <w:sz w:val="20"/>
          <w:szCs w:val="20"/>
        </w:rPr>
        <w:t>i</w:t>
      </w:r>
      <w:r w:rsidRPr="009E51CE">
        <w:rPr>
          <w:rFonts w:ascii="Arial" w:eastAsia="Arial Unicode MS" w:hAnsi="Arial" w:cs="Arial"/>
          <w:sz w:val="20"/>
          <w:szCs w:val="20"/>
        </w:rPr>
        <w:t xml:space="preserve">a ons blad. Talrijke maatregelen moesten nog genomen worden. De onvermijdelijke storingen bleven niet uit, maar over het algemeen was de </w:t>
      </w:r>
      <w:r w:rsidR="002C7DB5">
        <w:rPr>
          <w:rFonts w:ascii="Arial" w:eastAsia="Arial Unicode MS" w:hAnsi="Arial" w:cs="Arial"/>
          <w:sz w:val="20"/>
          <w:szCs w:val="20"/>
        </w:rPr>
        <w:t>i</w:t>
      </w:r>
      <w:r w:rsidRPr="009E51CE">
        <w:rPr>
          <w:rFonts w:ascii="Arial" w:eastAsia="Arial Unicode MS" w:hAnsi="Arial" w:cs="Arial"/>
          <w:sz w:val="20"/>
          <w:szCs w:val="20"/>
        </w:rPr>
        <w:t xml:space="preserve">ndruk niet ongunstig. De menschen kwamen zich met spoed melden. Van het stadhuis verscheen de bekendmaking der regeering met een beroep op kalmte en rust. Bij Rosmalen stortte een bommenwerper neer. Even later vertelde men reeds dat de drie inzittenden gedood waren en de machine verbrandde. De lijken lagen in het raadhuis: eerste oorlogsoffers in deze streek. Wat er van waar is, zal later blijken. Omstreeks half twaalf kwam ons blad met een extra editie uit. Het bevatte het eerste oorlogsnieuws en de officieele bekendmakingen en raadgevingen voor de bevolking. De stad zal verduisterd worden. De vertrekkende troepen worden toegejuicht. Hun houding is ernstig, waardig en vastberaden. Na het middaguur nam de drukte der vertrekkende troepen af. De radio bleef alarmeeren voor parachutetroepen. Bij Zevenbergen had een Bosschenaar, terugkomend van Overflakkee, met hen kennis gemaakt. Het traject Zevenbergen—Zwaluwe zou door parachutisten bezet worden gehouden. </w:t>
      </w:r>
    </w:p>
    <w:p w:rsidR="002C7DB5" w:rsidRDefault="009E51CE" w:rsidP="009E51CE">
      <w:pPr>
        <w:shd w:val="clear" w:color="auto" w:fill="FFFFFF"/>
        <w:jc w:val="both"/>
        <w:rPr>
          <w:rFonts w:ascii="Arial" w:eastAsia="Arial Unicode MS" w:hAnsi="Arial" w:cs="Arial"/>
          <w:sz w:val="20"/>
          <w:szCs w:val="20"/>
        </w:rPr>
      </w:pPr>
      <w:r w:rsidRPr="009E51CE">
        <w:rPr>
          <w:rFonts w:ascii="Arial" w:eastAsia="Arial Unicode MS" w:hAnsi="Arial" w:cs="Arial"/>
          <w:sz w:val="20"/>
          <w:szCs w:val="20"/>
        </w:rPr>
        <w:t xml:space="preserve">Geruchten liepen dat ook het vliegveld Waalhaven reeds door parachutisten was bezet. Ook bij de Maasbruggen van Rotterdam zou hevig gevochten worden. Maar alle controle op deze geruchten was uitgesloten. Wat zal waar zijn? Zoo kwam de avond van dezen eersten oorlogsdag. Een stad in duisternis Alle lichten gedoofd, op een hoogst 'zeldzame uitzondering na. </w:t>
      </w:r>
    </w:p>
    <w:p w:rsidR="002C7DB5" w:rsidRPr="002C7DB5" w:rsidRDefault="009E51CE" w:rsidP="009E51CE">
      <w:pPr>
        <w:shd w:val="clear" w:color="auto" w:fill="FFFFFF"/>
        <w:jc w:val="both"/>
        <w:rPr>
          <w:rFonts w:ascii="Arial" w:eastAsia="Arial Unicode MS" w:hAnsi="Arial" w:cs="Arial"/>
          <w:b/>
          <w:sz w:val="20"/>
          <w:szCs w:val="20"/>
        </w:rPr>
      </w:pPr>
      <w:r w:rsidRPr="002C7DB5">
        <w:rPr>
          <w:rFonts w:ascii="Arial" w:eastAsia="Arial Unicode MS" w:hAnsi="Arial" w:cs="Arial"/>
          <w:b/>
          <w:sz w:val="20"/>
          <w:szCs w:val="20"/>
        </w:rPr>
        <w:t xml:space="preserve">DE ZATERDAG. </w:t>
      </w:r>
    </w:p>
    <w:p w:rsidR="002C7DB5" w:rsidRDefault="009E51CE" w:rsidP="009E51CE">
      <w:pPr>
        <w:shd w:val="clear" w:color="auto" w:fill="FFFFFF"/>
        <w:jc w:val="both"/>
        <w:rPr>
          <w:rFonts w:ascii="Arial" w:eastAsia="Arial Unicode MS" w:hAnsi="Arial" w:cs="Arial"/>
          <w:sz w:val="20"/>
          <w:szCs w:val="20"/>
        </w:rPr>
      </w:pPr>
      <w:r w:rsidRPr="009E51CE">
        <w:rPr>
          <w:rFonts w:ascii="Arial" w:eastAsia="Arial Unicode MS" w:hAnsi="Arial" w:cs="Arial"/>
          <w:sz w:val="20"/>
          <w:szCs w:val="20"/>
        </w:rPr>
        <w:t xml:space="preserve">De morgen van Zaterdag 11 Mei deed om vier uur de bevolking na een onrustigen nacht weer ontwaken door het vernieuwde geraas der vliegtuigmotoren, wederom bij massa boven ons land. In den laten avond en des nachts heeft men de bruggen laten springen. Te vroeg zegt de een, te zware lading zegt een ander. Ieder voelt zich deskundig. Wie zal het uitmaken? In de omgeving alles een ravage. Geen ruit meer heel. Muren gescheurd. Daken van pannen ontbloot. De interieurs gehavend. In den nacht zijn de Franschen gekomen. Zij bezetten stellingen in of bij de stad, terwijl lange colonnes pantserwagens en gemotoriseerde troepen zich opstelden langs den weg naar Tilburg. Moeizame overtochten met kleine bootjes over het kanaal. Bevolking die in vreeze de komende dingen tegemoet ziet. Radio die nog steeds alarmeert voor parachutetroepen. Berichten die nu </w:t>
      </w:r>
      <w:r w:rsidR="002C7DB5">
        <w:rPr>
          <w:rFonts w:ascii="Arial" w:eastAsia="Arial Unicode MS" w:hAnsi="Arial" w:cs="Arial"/>
          <w:sz w:val="20"/>
          <w:szCs w:val="20"/>
        </w:rPr>
        <w:t>i</w:t>
      </w:r>
      <w:r w:rsidRPr="009E51CE">
        <w:rPr>
          <w:rFonts w:ascii="Arial" w:eastAsia="Arial Unicode MS" w:hAnsi="Arial" w:cs="Arial"/>
          <w:sz w:val="20"/>
          <w:szCs w:val="20"/>
        </w:rPr>
        <w:t>n eigen taal, ook in Fransch, Duitsch, Engelsch, Spaansch en Italiaansch door onze collega's van het A.N.P</w:t>
      </w:r>
      <w:r w:rsidR="002C7DB5">
        <w:rPr>
          <w:rFonts w:ascii="Arial" w:eastAsia="Arial Unicode MS" w:hAnsi="Arial" w:cs="Arial"/>
          <w:sz w:val="20"/>
          <w:szCs w:val="20"/>
        </w:rPr>
        <w:t>.</w:t>
      </w:r>
      <w:r w:rsidRPr="009E51CE">
        <w:rPr>
          <w:rFonts w:ascii="Arial" w:eastAsia="Arial Unicode MS" w:hAnsi="Arial" w:cs="Arial"/>
          <w:sz w:val="20"/>
          <w:szCs w:val="20"/>
        </w:rPr>
        <w:t xml:space="preserve"> worden gegeven. </w:t>
      </w:r>
    </w:p>
    <w:p w:rsidR="002C7DB5" w:rsidRPr="002C7DB5" w:rsidRDefault="009E51CE" w:rsidP="009E51CE">
      <w:pPr>
        <w:shd w:val="clear" w:color="auto" w:fill="FFFFFF"/>
        <w:jc w:val="both"/>
        <w:rPr>
          <w:rFonts w:ascii="Arial" w:eastAsia="Arial Unicode MS" w:hAnsi="Arial" w:cs="Arial"/>
          <w:b/>
          <w:sz w:val="20"/>
          <w:szCs w:val="20"/>
        </w:rPr>
      </w:pPr>
      <w:r w:rsidRPr="002C7DB5">
        <w:rPr>
          <w:rFonts w:ascii="Arial" w:eastAsia="Arial Unicode MS" w:hAnsi="Arial" w:cs="Arial"/>
          <w:b/>
          <w:sz w:val="20"/>
          <w:szCs w:val="20"/>
        </w:rPr>
        <w:t xml:space="preserve">IN NULAND. </w:t>
      </w:r>
    </w:p>
    <w:p w:rsidR="002C7DB5" w:rsidRDefault="009E51CE" w:rsidP="009E51CE">
      <w:pPr>
        <w:shd w:val="clear" w:color="auto" w:fill="FFFFFF"/>
        <w:jc w:val="both"/>
        <w:rPr>
          <w:rFonts w:ascii="Arial" w:eastAsia="Arial Unicode MS" w:hAnsi="Arial" w:cs="Arial"/>
          <w:sz w:val="20"/>
          <w:szCs w:val="20"/>
        </w:rPr>
      </w:pPr>
      <w:r w:rsidRPr="009E51CE">
        <w:rPr>
          <w:rFonts w:ascii="Arial" w:eastAsia="Arial Unicode MS" w:hAnsi="Arial" w:cs="Arial"/>
          <w:sz w:val="20"/>
          <w:szCs w:val="20"/>
        </w:rPr>
        <w:t xml:space="preserve">Dezen middag was een onzer redacteuren bij den neergeschoten bommenwerper in de velden bij Nuland. Met bloedbespatte cabines; kogeldoorzeefde romp. Souvenir jagers die, blijkens de situatie, alles hebben meegenomen wat los en vast zat. Inzittenden blijken niet op slag gedood te zijn. Nader omtrent hen niets meer bekend. Plotseling uit de lucht een der vele bommenwerpers scherend laag langs den grond. Dan eenige zware explosies. Blijkbaar een aanval. Op den weg reeds hooren we dat ons vermoeden maar al te waar is geweest. Nuland is gebombardeerd. Kort langs de spoorlijn staande woningen zijn zwaar gehavend. Zes bommen zijn hier neergekomen. Het winkelhuis van de familie Swanenberg totaal verbrijzeld. Twaalf ongelukkigen, vluchtelingen uit Grave, vonden hier den dood. In de nabije woning van de vroedvrouw (Mej. de Vries?) werd deze en haar dienstbode gedood. Mannen van den luchtbeschermingsdienst vervullen hun droeve taak. Op baren worden de verminkte lijken, uit de puinhoopen bevrijd en gehuld in dekens, weggevoerd naar het raadhuis. De namen der getroffenen zijn nog niet bekend. Op tientallen meters afstand, andere huizen verbrijzeld. Gelukkig geen menschen getroffen. Van de familie S. werd ook niemand geraakt. In de tuinen rondom, diepe granaattrechters. </w:t>
      </w:r>
      <w:r w:rsidRPr="002C7DB5">
        <w:rPr>
          <w:rFonts w:ascii="Arial" w:eastAsia="Arial Unicode MS" w:hAnsi="Arial" w:cs="Arial"/>
          <w:b/>
          <w:sz w:val="20"/>
          <w:szCs w:val="20"/>
        </w:rPr>
        <w:t>BIJ HEESCH.</w:t>
      </w:r>
      <w:r w:rsidRPr="009E51CE">
        <w:rPr>
          <w:rFonts w:ascii="Arial" w:eastAsia="Arial Unicode MS" w:hAnsi="Arial" w:cs="Arial"/>
          <w:sz w:val="20"/>
          <w:szCs w:val="20"/>
        </w:rPr>
        <w:t xml:space="preserve"> </w:t>
      </w:r>
    </w:p>
    <w:p w:rsidR="008A0307" w:rsidRDefault="009E51CE" w:rsidP="009E51CE">
      <w:pPr>
        <w:shd w:val="clear" w:color="auto" w:fill="FFFFFF"/>
        <w:jc w:val="both"/>
        <w:rPr>
          <w:rFonts w:ascii="Arial" w:eastAsia="Arial Unicode MS" w:hAnsi="Arial" w:cs="Arial"/>
          <w:sz w:val="20"/>
          <w:szCs w:val="20"/>
        </w:rPr>
      </w:pPr>
      <w:r w:rsidRPr="009E51CE">
        <w:rPr>
          <w:rFonts w:ascii="Arial" w:eastAsia="Arial Unicode MS" w:hAnsi="Arial" w:cs="Arial"/>
          <w:sz w:val="20"/>
          <w:szCs w:val="20"/>
        </w:rPr>
        <w:t xml:space="preserve">Op den grooten weg, die eenzaam en verlaten ligt, want niemand durft blijkbaar meer buiten komen, naderen onder Heesch, ver weg, gestalten die zich moeizaam langs den wegkant voortbewegen. Als zij dichterbij zijn blijken het soldaten te zijn, teruggenomen uit de gevechten in de omgeving van Mill. Bij het vallen van den avond bereikten zij de stad en worden door de burgerij met verfrisschingen aan de huisdeuren ontvangen. Later werden ze in het St. Jozefhuis opgenomen, onbekend met het lot dat daar wachtte. De zon neigt reeds ten ondergang. Langzaam daalt de avond en valt duisternis over de stad, waarvan het gerucht de ronde deed dat zij niet verdedigd zou worden. Maar soldaten hebben posten bezet langs de Zuid-Willemsvaart. Op strategische punten bestrijken zij bruggen en straten aan den rand der stad. Posten waarschuwen de voorbijgangers en nu en dan klinkt een waarschuwend schot als deze of gene geen acht slaat op de bevelen. Reeds worden in de huizen de gordijnen neergelaten. Bewoners verzamelen zich, zoo ver mogelijk van de vensters af. Nog is het niet volkomen donker als plotseling een angstig gegil wordt gehoord: de Duitschers komen. En inderdaad, met groote snelheid naderen uit de richting Grave over den breeden weg de eerste vijandelijke gemotoriseerde troepen. Een paar uren geleden waren zij nog in gevechten gewikkeld boven Heesch, bij Mill, Langeboom enz. Nu </w:t>
      </w:r>
      <w:r w:rsidRPr="009E51CE">
        <w:rPr>
          <w:rFonts w:ascii="Arial" w:eastAsia="Arial Unicode MS" w:hAnsi="Arial" w:cs="Arial"/>
          <w:sz w:val="20"/>
          <w:szCs w:val="20"/>
        </w:rPr>
        <w:lastRenderedPageBreak/>
        <w:t xml:space="preserve">reeds voor de stad. De eerste wagens stormen reeds het St. Jozefhuis voorbij. Dan, onverwacht valt een schot. Een doode tuimelt van zijn auto over den weg. Ineens is het of de hel losbreekt. Oorverdoovend lawaai van snel opvolgende schoten. Angstkreten der doodelijk verschrikte burgers die een heenkomen zoeken. Geblaf van mitrailleurs en daartusschen zwaardere explosies van geschut en handgranaten. In de inmiddels gevallen duisternis een vreeselijk gevecht. Dan schiet het gebouw in brand en bij het helle vuur der vlammen krampen menschen in doodsstrijd. Hier vallen vele dooden. Ook in de Noremborghstraat en Citadellaan het geluid van vuurgevechten, nu eens krachtiger dan zwakker. Zoo gaat de nacht voorbij. Als het weer dag wordt ziet men geen soldaat meer. </w:t>
      </w:r>
    </w:p>
    <w:p w:rsidR="008A0307" w:rsidRPr="008A0307" w:rsidRDefault="009E51CE" w:rsidP="009E51CE">
      <w:pPr>
        <w:shd w:val="clear" w:color="auto" w:fill="FFFFFF"/>
        <w:jc w:val="both"/>
        <w:rPr>
          <w:rFonts w:ascii="Arial" w:eastAsia="Arial Unicode MS" w:hAnsi="Arial" w:cs="Arial"/>
          <w:b/>
          <w:sz w:val="20"/>
          <w:szCs w:val="20"/>
        </w:rPr>
      </w:pPr>
      <w:r w:rsidRPr="008A0307">
        <w:rPr>
          <w:rFonts w:ascii="Arial" w:eastAsia="Arial Unicode MS" w:hAnsi="Arial" w:cs="Arial"/>
          <w:b/>
          <w:sz w:val="20"/>
          <w:szCs w:val="20"/>
        </w:rPr>
        <w:t xml:space="preserve">EERSTE PINKSTERDAG. </w:t>
      </w:r>
    </w:p>
    <w:p w:rsidR="008A0307" w:rsidRDefault="009E51CE" w:rsidP="009E51CE">
      <w:pPr>
        <w:shd w:val="clear" w:color="auto" w:fill="FFFFFF"/>
        <w:jc w:val="both"/>
        <w:rPr>
          <w:rFonts w:ascii="Arial" w:eastAsia="Arial Unicode MS" w:hAnsi="Arial" w:cs="Arial"/>
          <w:sz w:val="20"/>
          <w:szCs w:val="20"/>
        </w:rPr>
      </w:pPr>
      <w:r w:rsidRPr="009E51CE">
        <w:rPr>
          <w:rFonts w:ascii="Arial" w:eastAsia="Arial Unicode MS" w:hAnsi="Arial" w:cs="Arial"/>
          <w:sz w:val="20"/>
          <w:szCs w:val="20"/>
        </w:rPr>
        <w:t>Tragisch ontwaken. Een ontzettend schouwspel aan den ingang der stad, waar de brandgasten de laatste vuurresten dooven van een brand die het fraaie St. Jozefhu</w:t>
      </w:r>
      <w:r w:rsidR="008A0307">
        <w:rPr>
          <w:rFonts w:ascii="Arial" w:eastAsia="Arial Unicode MS" w:hAnsi="Arial" w:cs="Arial"/>
          <w:sz w:val="20"/>
          <w:szCs w:val="20"/>
        </w:rPr>
        <w:t>i</w:t>
      </w:r>
      <w:r w:rsidRPr="009E51CE">
        <w:rPr>
          <w:rFonts w:ascii="Arial" w:eastAsia="Arial Unicode MS" w:hAnsi="Arial" w:cs="Arial"/>
          <w:sz w:val="20"/>
          <w:szCs w:val="20"/>
        </w:rPr>
        <w:t xml:space="preserve">s voor een aanzienlijk deel verwoestte. Geheel de wijk toont het beeld van een ontzettenden strijd. Tallooze brokken steen, weggespat door kogels van klein kaliber, maar ook vele plaatsen waar de muren zijn doorboord en diep gescheurd door den inslag van zwaarder geschut. Deerniswekkende verhalen van hen die bij den strijd betrokken waren, verborgen in de schuilkelders. Op den weg de vernielde auto's en motoren, de bijeengeraapte kleeding van onze verraste soldaten, waarvan er velen op de plaats zijn gedood. </w:t>
      </w:r>
    </w:p>
    <w:p w:rsidR="008A0307" w:rsidRPr="008A0307" w:rsidRDefault="009E51CE" w:rsidP="009E51CE">
      <w:pPr>
        <w:shd w:val="clear" w:color="auto" w:fill="FFFFFF"/>
        <w:jc w:val="both"/>
        <w:rPr>
          <w:rFonts w:ascii="Arial" w:eastAsia="Arial Unicode MS" w:hAnsi="Arial" w:cs="Arial"/>
          <w:b/>
          <w:sz w:val="20"/>
          <w:szCs w:val="20"/>
        </w:rPr>
      </w:pPr>
      <w:r w:rsidRPr="008A0307">
        <w:rPr>
          <w:rFonts w:ascii="Arial" w:eastAsia="Arial Unicode MS" w:hAnsi="Arial" w:cs="Arial"/>
          <w:b/>
          <w:sz w:val="20"/>
          <w:szCs w:val="20"/>
        </w:rPr>
        <w:t xml:space="preserve">BIJ BOXTEL. </w:t>
      </w:r>
    </w:p>
    <w:p w:rsidR="00F14973" w:rsidRDefault="009E51CE" w:rsidP="009E51CE">
      <w:pPr>
        <w:shd w:val="clear" w:color="auto" w:fill="FFFFFF"/>
        <w:jc w:val="both"/>
        <w:rPr>
          <w:rFonts w:ascii="Arial" w:eastAsia="Arial Unicode MS" w:hAnsi="Arial" w:cs="Arial"/>
          <w:sz w:val="20"/>
          <w:szCs w:val="20"/>
        </w:rPr>
      </w:pPr>
      <w:r w:rsidRPr="009E51CE">
        <w:rPr>
          <w:rFonts w:ascii="Arial" w:eastAsia="Arial Unicode MS" w:hAnsi="Arial" w:cs="Arial"/>
          <w:sz w:val="20"/>
          <w:szCs w:val="20"/>
        </w:rPr>
        <w:t xml:space="preserve">Toch ging het niet steeds zóó. Op weg naar Boxtel Eersten Pinksterdag, was een onzer getuige van het voorbijtrekken der Duitschers naar Esch en het binnentrekken in Vught. Bij ons vertrek uit Den Bosch was er juist een oploop bij het viaduct naar Vlijmen, waar, vertelde men, vier parachutisten door onze soldaten waren aangehouden. Tusschen Den Bosch en Vught </w:t>
      </w:r>
      <w:r w:rsidR="008A0307">
        <w:rPr>
          <w:rFonts w:ascii="Arial" w:eastAsia="Arial Unicode MS" w:hAnsi="Arial" w:cs="Arial"/>
          <w:sz w:val="20"/>
          <w:szCs w:val="20"/>
        </w:rPr>
        <w:t>i</w:t>
      </w:r>
      <w:r w:rsidRPr="009E51CE">
        <w:rPr>
          <w:rFonts w:ascii="Arial" w:eastAsia="Arial Unicode MS" w:hAnsi="Arial" w:cs="Arial"/>
          <w:sz w:val="20"/>
          <w:szCs w:val="20"/>
        </w:rPr>
        <w:t>n de richting Den Dungen krachtige rookontwikkeling, klaarblijkelijk van brand. Bij „Voorburg" de eerste Duitschers snel naderend in drie vrachtwagens. De manschappen in de cabines voelden zich blijkbaar volkomen veilig. Op het kruispunt bij St. Charles, het was c.a. 10 uur v</w:t>
      </w:r>
      <w:r w:rsidR="008A0307">
        <w:rPr>
          <w:rFonts w:ascii="Arial" w:eastAsia="Arial Unicode MS" w:hAnsi="Arial" w:cs="Arial"/>
          <w:sz w:val="20"/>
          <w:szCs w:val="20"/>
        </w:rPr>
        <w:t>.m.</w:t>
      </w:r>
      <w:r w:rsidRPr="009E51CE">
        <w:rPr>
          <w:rFonts w:ascii="Arial" w:eastAsia="Arial Unicode MS" w:hAnsi="Arial" w:cs="Arial"/>
          <w:sz w:val="20"/>
          <w:szCs w:val="20"/>
        </w:rPr>
        <w:t xml:space="preserve"> passeerden sinds half vijf Duitsche gemotoriseerde troepen uit de richting St. Michiels-Gestel. Zij waren van Den Bosch gekomen, omgetrokken over Coudewater en Den Dungen, via St. Michiels-Gestel en Schijndel. Niemand werd gehinderd. Boxtel was reeds door Duitschers bezet. Blijkbaar waren zij uit de richting Eindhoven gekomen. De kerkdiensten werden afgelast uit vrees voor luchtaanvallen. Bij onzen terugkeer door Vught was daar ook reeds het druk beweeg der Duitsche motorische troepen. Ook hier had alles een vlot en rustig verloop. Honderden sloegen den </w:t>
      </w:r>
      <w:r w:rsidR="008A0307">
        <w:rPr>
          <w:rFonts w:ascii="Arial" w:eastAsia="Arial Unicode MS" w:hAnsi="Arial" w:cs="Arial"/>
          <w:sz w:val="20"/>
          <w:szCs w:val="20"/>
        </w:rPr>
        <w:t>i</w:t>
      </w:r>
      <w:r w:rsidRPr="009E51CE">
        <w:rPr>
          <w:rFonts w:ascii="Arial" w:eastAsia="Arial Unicode MS" w:hAnsi="Arial" w:cs="Arial"/>
          <w:sz w:val="20"/>
          <w:szCs w:val="20"/>
        </w:rPr>
        <w:t>ntocht der Duitschers gade. De menigte bewaarde overal een voorbeeldige orde. In Den Bosch waren nog geen Duitschers op straat te zien. Wel maatregelen voor het stadhuis. Op de Citadel waren er ca. 17 aangekomen en in kwartier gegaan. Bij Dungenbrug werd Zondagmiddag omstreeks vier uur nog vuur gegeven, blijkbaar door achtergebleven N</w:t>
      </w:r>
      <w:r w:rsidR="00F14973">
        <w:rPr>
          <w:rFonts w:ascii="Arial" w:eastAsia="Arial Unicode MS" w:hAnsi="Arial" w:cs="Arial"/>
          <w:sz w:val="20"/>
          <w:szCs w:val="20"/>
        </w:rPr>
        <w:t>e</w:t>
      </w:r>
      <w:r w:rsidRPr="009E51CE">
        <w:rPr>
          <w:rFonts w:ascii="Arial" w:eastAsia="Arial Unicode MS" w:hAnsi="Arial" w:cs="Arial"/>
          <w:sz w:val="20"/>
          <w:szCs w:val="20"/>
        </w:rPr>
        <w:t xml:space="preserve">derlandsche soldaten. De kanaaldijk werd bewaakt door met geweer en handgranaten bewapende posten. </w:t>
      </w:r>
    </w:p>
    <w:p w:rsidR="00F14973" w:rsidRPr="00F14973" w:rsidRDefault="009E51CE" w:rsidP="009E51CE">
      <w:pPr>
        <w:shd w:val="clear" w:color="auto" w:fill="FFFFFF"/>
        <w:jc w:val="both"/>
        <w:rPr>
          <w:rFonts w:ascii="Arial" w:eastAsia="Arial Unicode MS" w:hAnsi="Arial" w:cs="Arial"/>
          <w:b/>
          <w:sz w:val="20"/>
          <w:szCs w:val="20"/>
        </w:rPr>
      </w:pPr>
      <w:r w:rsidRPr="00F14973">
        <w:rPr>
          <w:rFonts w:ascii="Arial" w:eastAsia="Arial Unicode MS" w:hAnsi="Arial" w:cs="Arial"/>
          <w:b/>
          <w:sz w:val="20"/>
          <w:szCs w:val="20"/>
        </w:rPr>
        <w:t xml:space="preserve">IN DE STAD. </w:t>
      </w:r>
    </w:p>
    <w:p w:rsidR="00F14973" w:rsidRPr="00F14973" w:rsidRDefault="009E51CE" w:rsidP="009E51CE">
      <w:pPr>
        <w:shd w:val="clear" w:color="auto" w:fill="FFFFFF"/>
        <w:jc w:val="both"/>
        <w:rPr>
          <w:rFonts w:ascii="Arial" w:eastAsia="Arial Unicode MS" w:hAnsi="Arial" w:cs="Arial"/>
          <w:b/>
          <w:sz w:val="20"/>
          <w:szCs w:val="20"/>
        </w:rPr>
      </w:pPr>
      <w:r w:rsidRPr="009E51CE">
        <w:rPr>
          <w:rFonts w:ascii="Arial" w:eastAsia="Arial Unicode MS" w:hAnsi="Arial" w:cs="Arial"/>
          <w:sz w:val="20"/>
          <w:szCs w:val="20"/>
        </w:rPr>
        <w:t xml:space="preserve">In de stad was het consigne gegeven dat na acht uur zich niemand meer op straat mocht bevinden. Omstreeks half negen arriveerden uit de richting Vught de Duitsche troepen voor de bezetting onzer stad. In Vught bleven den ganschen nacht de legerafdeelingen doortrekken in de richting Tilburg. In Duitsch geld werd betaald voor voedering en stalling van paarden of voor wat de mannen kochten. Incidenten deden zich niet voor en de bevolking toonde overal een krachtige zelfbeheersching. </w:t>
      </w:r>
      <w:r w:rsidRPr="00F14973">
        <w:rPr>
          <w:rFonts w:ascii="Arial" w:eastAsia="Arial Unicode MS" w:hAnsi="Arial" w:cs="Arial"/>
          <w:b/>
          <w:sz w:val="20"/>
          <w:szCs w:val="20"/>
        </w:rPr>
        <w:t xml:space="preserve">DOORTREKKEN DER TROEPEN. </w:t>
      </w:r>
    </w:p>
    <w:p w:rsidR="00F14973" w:rsidRDefault="009E51CE" w:rsidP="009E51CE">
      <w:pPr>
        <w:shd w:val="clear" w:color="auto" w:fill="FFFFFF"/>
        <w:jc w:val="both"/>
        <w:rPr>
          <w:rFonts w:ascii="Arial" w:eastAsia="Arial Unicode MS" w:hAnsi="Arial" w:cs="Arial"/>
          <w:sz w:val="20"/>
          <w:szCs w:val="20"/>
        </w:rPr>
      </w:pPr>
      <w:r w:rsidRPr="009E51CE">
        <w:rPr>
          <w:rFonts w:ascii="Arial" w:eastAsia="Arial Unicode MS" w:hAnsi="Arial" w:cs="Arial"/>
          <w:sz w:val="20"/>
          <w:szCs w:val="20"/>
        </w:rPr>
        <w:t>In den morgen van Tweeden Pinksterdag duurde het doortrekken nog steeds voort. Roode Kruiswagens reden in tegengestelde richting.... In de verte klonk af en toe zwaar kanonvuur. Blijkbaar was onder Tilburg een slag gaande, wellicht met de Fransche troepen die Zaterdagmorgen op den weg naar Helvoirt stonden. Ook het geronk van bommenwerpers vulde nog steeds de luchten. De radio meldde dat onze troepen uit de Noordelijke provincies waren teruggenomen. Zij meldden niets over het treffen bij Den Bosch of Den Dungen, noch over den bomaanval bij Nuland. In Vught zag men omstreeks half negen een bomaanval in de richting Haaren. Wij hebben daarvan verder niets meer vernomen. Men vertelde dat de Duitschers reeds tot Roosendaal waren opgedrongen. Het geschutvuur, dat den ganschen nacht waarneembaar was, deed zich ook dezen dag hooren. In een tweetal kerken werd door den L.B.D. alarm gemaakt, gelukkig zonder dat het tot een aanval kwam. Onze stad is, God dank, voor een bombardement gespaard gebleven. De bevolking verliest zich in de meest uiteenloopende verhalen — en verdlch</w:t>
      </w:r>
      <w:r w:rsidR="00F14973">
        <w:rPr>
          <w:rFonts w:ascii="Arial" w:eastAsia="Arial Unicode MS" w:hAnsi="Arial" w:cs="Arial"/>
          <w:sz w:val="20"/>
          <w:szCs w:val="20"/>
        </w:rPr>
        <w:t>t</w:t>
      </w:r>
      <w:r w:rsidRPr="009E51CE">
        <w:rPr>
          <w:rFonts w:ascii="Arial" w:eastAsia="Arial Unicode MS" w:hAnsi="Arial" w:cs="Arial"/>
          <w:sz w:val="20"/>
          <w:szCs w:val="20"/>
        </w:rPr>
        <w:t>selen — over het gebeurde bij het Sint Jozefhuis. Het blijkt dat ook aan de Capuc</w:t>
      </w:r>
      <w:r w:rsidR="00F14973">
        <w:rPr>
          <w:rFonts w:ascii="Arial" w:eastAsia="Arial Unicode MS" w:hAnsi="Arial" w:cs="Arial"/>
          <w:sz w:val="20"/>
          <w:szCs w:val="20"/>
        </w:rPr>
        <w:t>i</w:t>
      </w:r>
      <w:r w:rsidRPr="009E51CE">
        <w:rPr>
          <w:rFonts w:ascii="Arial" w:eastAsia="Arial Unicode MS" w:hAnsi="Arial" w:cs="Arial"/>
          <w:sz w:val="20"/>
          <w:szCs w:val="20"/>
        </w:rPr>
        <w:t>jnerkerk gevochten is, althans een der poorten vertoonden splinteringen die duidelijk door kogeltreffers waren veroorzaakt. Het doortrekken van Duitsche troepen bleef ook dezen dag voortduren. Omstreeks twaalf uur deelde Londen</w:t>
      </w:r>
      <w:r w:rsidR="00F14973">
        <w:rPr>
          <w:rFonts w:ascii="Arial" w:eastAsia="Arial Unicode MS" w:hAnsi="Arial" w:cs="Arial"/>
          <w:sz w:val="20"/>
          <w:szCs w:val="20"/>
        </w:rPr>
        <w:t xml:space="preserve"> </w:t>
      </w:r>
      <w:r w:rsidRPr="009E51CE">
        <w:rPr>
          <w:rFonts w:ascii="Arial" w:eastAsia="Arial Unicode MS" w:hAnsi="Arial" w:cs="Arial"/>
          <w:sz w:val="20"/>
          <w:szCs w:val="20"/>
        </w:rPr>
        <w:t xml:space="preserve">B.B.C. mede, dat de Prinses met de Prinsesjes naar Londen waren gekomen. Later </w:t>
      </w:r>
      <w:r w:rsidRPr="009E51CE">
        <w:rPr>
          <w:rFonts w:ascii="Arial" w:eastAsia="Arial Unicode MS" w:hAnsi="Arial" w:cs="Arial"/>
          <w:sz w:val="20"/>
          <w:szCs w:val="20"/>
        </w:rPr>
        <w:lastRenderedPageBreak/>
        <w:t>werd dit bericht door het A.N</w:t>
      </w:r>
      <w:r w:rsidR="00F14973">
        <w:rPr>
          <w:rFonts w:ascii="Arial" w:eastAsia="Arial Unicode MS" w:hAnsi="Arial" w:cs="Arial"/>
          <w:sz w:val="20"/>
          <w:szCs w:val="20"/>
        </w:rPr>
        <w:t>.</w:t>
      </w:r>
      <w:r w:rsidRPr="009E51CE">
        <w:rPr>
          <w:rFonts w:ascii="Arial" w:eastAsia="Arial Unicode MS" w:hAnsi="Arial" w:cs="Arial"/>
          <w:sz w:val="20"/>
          <w:szCs w:val="20"/>
        </w:rPr>
        <w:t xml:space="preserve">P. bevestigd met de toevoeging dat de Prins haar vergezelde. De Bossche bladen gaven een publicatie uit betreffende de bezetting der stad en een beroep op de bevolking om de rust en orde te bewaren. Dezen namiddag werd ons medegedeeld dat tot nader order geen couranten of periodieken mogen verschijnen. </w:t>
      </w:r>
    </w:p>
    <w:p w:rsidR="00F14973" w:rsidRPr="00F14973" w:rsidRDefault="009E51CE" w:rsidP="009E51CE">
      <w:pPr>
        <w:shd w:val="clear" w:color="auto" w:fill="FFFFFF"/>
        <w:jc w:val="both"/>
        <w:rPr>
          <w:rFonts w:ascii="Arial" w:eastAsia="Arial Unicode MS" w:hAnsi="Arial" w:cs="Arial"/>
          <w:b/>
          <w:sz w:val="20"/>
          <w:szCs w:val="20"/>
        </w:rPr>
      </w:pPr>
      <w:r w:rsidRPr="00F14973">
        <w:rPr>
          <w:rFonts w:ascii="Arial" w:eastAsia="Arial Unicode MS" w:hAnsi="Arial" w:cs="Arial"/>
          <w:b/>
          <w:sz w:val="20"/>
          <w:szCs w:val="20"/>
        </w:rPr>
        <w:t xml:space="preserve">BIJ DE ZUID-WILLEMSVAART. </w:t>
      </w:r>
    </w:p>
    <w:p w:rsidR="00F14973" w:rsidRDefault="009E51CE" w:rsidP="009E51CE">
      <w:pPr>
        <w:shd w:val="clear" w:color="auto" w:fill="FFFFFF"/>
        <w:jc w:val="both"/>
        <w:rPr>
          <w:rFonts w:ascii="Arial" w:eastAsia="Arial Unicode MS" w:hAnsi="Arial" w:cs="Arial"/>
          <w:sz w:val="20"/>
          <w:szCs w:val="20"/>
        </w:rPr>
      </w:pPr>
      <w:r w:rsidRPr="009E51CE">
        <w:rPr>
          <w:rFonts w:ascii="Arial" w:eastAsia="Arial Unicode MS" w:hAnsi="Arial" w:cs="Arial"/>
          <w:sz w:val="20"/>
          <w:szCs w:val="20"/>
        </w:rPr>
        <w:t>Omstreeks vijf uur sloegen de Duitsche troepen een noodbrug over de Zuid-Willemsvaart bij sluis 0. De radio deelde om 12 uur mede dat de Duitschers de Langstraat waren binnengetrokken en de Noordelijke provincies tot het IJsselmeer bezetten, terwijl zij Maas zoowel als IJssel passeerden en de Waddenzee bereikten. Om 10 uur des avonds deelde A.N.P. mede, dat Koningin en Regeering „naar elders" waren vertrokken. Nog steeds hoorde men het kanonvuur in Zuid-Westelijke richting. Van kwart voor negen tot ongeveer tien minuten voor negen uur was er een electrische storing die het verblijf in huis, reeds zoo gespannen door den oorlogstoestand en het ronken der vliegtuigen, nog meer unheimisch maakte. De Duitschers zijn vandaag ook in actie gekomen om de technische installatie van het station S</w:t>
      </w:r>
      <w:r w:rsidR="00F14973">
        <w:rPr>
          <w:rFonts w:ascii="Arial" w:eastAsia="Arial Unicode MS" w:hAnsi="Arial" w:cs="Arial"/>
          <w:sz w:val="20"/>
          <w:szCs w:val="20"/>
        </w:rPr>
        <w:t>.</w:t>
      </w:r>
      <w:r w:rsidRPr="009E51CE">
        <w:rPr>
          <w:rFonts w:ascii="Arial" w:eastAsia="Arial Unicode MS" w:hAnsi="Arial" w:cs="Arial"/>
          <w:sz w:val="20"/>
          <w:szCs w:val="20"/>
        </w:rPr>
        <w:t xml:space="preserve">S. te repareeren. De resultaten moeten worden afgewacht. </w:t>
      </w:r>
    </w:p>
    <w:p w:rsidR="00F14973" w:rsidRPr="00F14973" w:rsidRDefault="009E51CE" w:rsidP="009E51CE">
      <w:pPr>
        <w:shd w:val="clear" w:color="auto" w:fill="FFFFFF"/>
        <w:jc w:val="both"/>
        <w:rPr>
          <w:rFonts w:ascii="Arial" w:eastAsia="Arial Unicode MS" w:hAnsi="Arial" w:cs="Arial"/>
          <w:b/>
          <w:sz w:val="20"/>
          <w:szCs w:val="20"/>
        </w:rPr>
      </w:pPr>
      <w:r w:rsidRPr="00F14973">
        <w:rPr>
          <w:rFonts w:ascii="Arial" w:eastAsia="Arial Unicode MS" w:hAnsi="Arial" w:cs="Arial"/>
          <w:b/>
          <w:sz w:val="20"/>
          <w:szCs w:val="20"/>
        </w:rPr>
        <w:t xml:space="preserve">DE DINSDAG. </w:t>
      </w:r>
    </w:p>
    <w:p w:rsidR="009E51CE" w:rsidRPr="009E51CE" w:rsidRDefault="009E51CE" w:rsidP="009E51CE">
      <w:pPr>
        <w:shd w:val="clear" w:color="auto" w:fill="FFFFFF"/>
        <w:jc w:val="both"/>
        <w:rPr>
          <w:rFonts w:ascii="Arial" w:eastAsia="Arial Unicode MS" w:hAnsi="Arial" w:cs="Arial"/>
          <w:sz w:val="20"/>
          <w:szCs w:val="20"/>
        </w:rPr>
      </w:pPr>
      <w:r w:rsidRPr="009E51CE">
        <w:rPr>
          <w:rFonts w:ascii="Arial" w:eastAsia="Arial Unicode MS" w:hAnsi="Arial" w:cs="Arial"/>
          <w:sz w:val="20"/>
          <w:szCs w:val="20"/>
        </w:rPr>
        <w:t>Op Dinsdag 14 Mei deelde A.N.P. mede dat de Moerdijkbrug door de Duitschers werd gepasseerd en dat zware gevechten in Rotterdam-Zuid werden geleverd, terwijl het Noorden der stad nog vast in onze handen was. Op den Graafscheweg stelden de Duitschers afweergeschut op. De fantasie van het volk neemt steeds grooter omvang aan. Wij zullen ons er van onthouden er in deze kolommen aandacht aan te besteden. Radio-B.B.C. deelde vandaag mede dat de regeering in Engeland is, doch dat de Prins en de Premier teruggaan naar Nederland. De Duitsche tijd werd heden ingevoerd. A.N.P. deelde mede dat de Franschen in Brabant krachtig stand houden, maar meldde niet waar zij zich dan wel bevonden. De aanval op onze marine werd als mislukt gekenschetst. Ook wordt gewag gemaakt van een Duitsche doorbraak in België. In den afgeloopen nacht werden bij Bosschenaren en Vughtenaren Duitschers ingekwartierd. Dezen avond deelde A.N.P. totaal onverwacht mede dat Nederland had gecapituleerd, behalve Zeeland waar doorgevochten werd. Rotterdam was zwaar gebombardeerd en, hetgeen blijkbaar den doorslag tot het besluit gaf, was de bedreiging dat ook Utrecht en andere steden met totale vernietiging werden bedreigd. Vandaag werd de Duitsche tijd ingevoerd. Generaal Winkelman motiveerde waarom de wapens werden gestrekt: tegen de overmacht, het materieel en vooral de luchtmacht waren de onzen niet bestand. Woensdag brachten wij een nieuw bezoek aan Den Dungen waar honderden dooden vielen en uitgebrande motoren langs den weg de sporen van den strijd toonen die op een afstand van enkele honderden meters werd gevoerd. In Helvoirt is Vrijdagmiddag reeds een bomaanval gepasseerd op het kruispunt. Men zegt: het was een luchtgevecht tusschen een bommenwerper en een jager. Feit is dat omstreeks drie uur zware bommen neerkwamen op de hu</w:t>
      </w:r>
      <w:r w:rsidR="00F14973">
        <w:rPr>
          <w:rFonts w:ascii="Arial" w:eastAsia="Arial Unicode MS" w:hAnsi="Arial" w:cs="Arial"/>
          <w:sz w:val="20"/>
          <w:szCs w:val="20"/>
        </w:rPr>
        <w:t>i</w:t>
      </w:r>
      <w:r w:rsidRPr="009E51CE">
        <w:rPr>
          <w:rFonts w:ascii="Arial" w:eastAsia="Arial Unicode MS" w:hAnsi="Arial" w:cs="Arial"/>
          <w:sz w:val="20"/>
          <w:szCs w:val="20"/>
        </w:rPr>
        <w:t>zen en in het veld. De woning van den heer v. Esch werd op talrijke plaatsen d</w:t>
      </w:r>
      <w:r w:rsidR="00F14973">
        <w:rPr>
          <w:rFonts w:ascii="Arial" w:eastAsia="Arial Unicode MS" w:hAnsi="Arial" w:cs="Arial"/>
          <w:sz w:val="20"/>
          <w:szCs w:val="20"/>
        </w:rPr>
        <w:t>o</w:t>
      </w:r>
      <w:r w:rsidRPr="009E51CE">
        <w:rPr>
          <w:rFonts w:ascii="Arial" w:eastAsia="Arial Unicode MS" w:hAnsi="Arial" w:cs="Arial"/>
          <w:sz w:val="20"/>
          <w:szCs w:val="20"/>
        </w:rPr>
        <w:t>or granaatsplinters, van een bom die in het veld aan de overzijde</w:t>
      </w:r>
      <w:r w:rsidRPr="009E51CE">
        <w:rPr>
          <w:rFonts w:ascii="Arial" w:eastAsia="Times New Roman" w:hAnsi="Arial" w:cs="Arial"/>
          <w:color w:val="222222"/>
          <w:lang w:eastAsia="nl-NL"/>
        </w:rPr>
        <w:t xml:space="preserve"> </w:t>
      </w:r>
      <w:r w:rsidRPr="009E51CE">
        <w:rPr>
          <w:rFonts w:ascii="Arial" w:eastAsia="Arial Unicode MS" w:hAnsi="Arial" w:cs="Arial"/>
          <w:sz w:val="20"/>
          <w:szCs w:val="20"/>
        </w:rPr>
        <w:t xml:space="preserve">was neergekomen, finaal doorboord. Op eenigen afstand verder werd de woning van den wegwerker van Lieshout door een voltreffer geraakt. Het huis stortte vrijwel geheel in. De huisvrouw en twee kinderen, benevens de kolenexpediteur Smits en melkboer Timmermans, alsook de oude vrouw Wed. Schoonus werden bij dezen aanval allen doodelijk getroffen, terwijl vroedvrouw mej. v. Engelen en een dochtertje van den heer Kasteleins werden gewond. Nog verder op den weg ligt een motorrijwiel der Duitschers, oogenschijnlijk geheel gaaf, in een sloot. Weer verderop hebben de Fransche pantserwagens verliezen geleden. Eén staat nog uitgebrand langs den weg. In het veld ligt een versch gedolven heuvel: daar werden de gevallenen begraven, zeggen de omwonenden. En steeds meer berichten komen binnen. Tilburg heeft zwaar geleden, naar men zegt van acht bombardementen. Breda is er erg aan toe. Ook Princenhage werd getroffen. Maar het droevigst was het lot van Rotterdam, waaruit nu de eerste betrouwbare berichten binnenkomen. Dinsdagmiddag werd de stad door een ramp-bombardement getroffen. Van den Coolsingel staat, behalve het nieuwe stadhuis en enkele kantoren, vrijwel geen gebouw meer overeind. Het aantal dooden nadert de twintig duizend en dat der gewonden wordt op het tweevoud daarvan geschat. Plan Zuid is een verwoeste stad. </w:t>
      </w:r>
    </w:p>
    <w:p w:rsidR="009E51CE" w:rsidRPr="009E51CE" w:rsidRDefault="009E51CE" w:rsidP="009E51CE">
      <w:pPr>
        <w:shd w:val="clear" w:color="auto" w:fill="FFFFFF"/>
        <w:jc w:val="both"/>
        <w:rPr>
          <w:rFonts w:ascii="Arial" w:eastAsia="Arial Unicode MS" w:hAnsi="Arial" w:cs="Arial"/>
          <w:sz w:val="20"/>
          <w:szCs w:val="20"/>
        </w:rPr>
      </w:pPr>
    </w:p>
    <w:p w:rsidR="009E51CE" w:rsidRPr="009E51CE" w:rsidRDefault="009E51CE" w:rsidP="009E51CE">
      <w:pPr>
        <w:shd w:val="clear" w:color="auto" w:fill="FFFFFF"/>
        <w:jc w:val="both"/>
        <w:rPr>
          <w:rFonts w:ascii="Arial" w:eastAsia="Arial Unicode MS" w:hAnsi="Arial" w:cs="Arial"/>
          <w:sz w:val="20"/>
          <w:szCs w:val="20"/>
        </w:rPr>
      </w:pPr>
    </w:p>
    <w:p w:rsidR="001D2298" w:rsidRPr="001D2298" w:rsidRDefault="001D2298" w:rsidP="001D2298">
      <w:pPr>
        <w:shd w:val="clear" w:color="auto" w:fill="FFFFFF"/>
        <w:jc w:val="both"/>
        <w:rPr>
          <w:rFonts w:ascii="Arial" w:eastAsia="Arial Unicode MS" w:hAnsi="Arial" w:cs="Arial"/>
          <w:sz w:val="20"/>
          <w:szCs w:val="20"/>
        </w:rPr>
      </w:pPr>
    </w:p>
    <w:p w:rsidR="00F402AA" w:rsidRDefault="00F402AA"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 xml:space="preserve">Noord Brabantsch Dagblad Het Huisgezin </w:t>
      </w:r>
      <w:r w:rsidR="00232FA1">
        <w:rPr>
          <w:rFonts w:ascii="Arial" w:eastAsia="Arial Unicode MS" w:hAnsi="Arial" w:cs="Arial"/>
          <w:b/>
          <w:sz w:val="20"/>
          <w:szCs w:val="20"/>
          <w:u w:val="single"/>
        </w:rPr>
        <w:t>24</w:t>
      </w:r>
      <w:r>
        <w:rPr>
          <w:rFonts w:ascii="Arial" w:eastAsia="Arial Unicode MS" w:hAnsi="Arial" w:cs="Arial"/>
          <w:b/>
          <w:sz w:val="20"/>
          <w:szCs w:val="20"/>
          <w:u w:val="single"/>
        </w:rPr>
        <w:t>-0</w:t>
      </w:r>
      <w:r w:rsidR="00232FA1">
        <w:rPr>
          <w:rFonts w:ascii="Arial" w:eastAsia="Arial Unicode MS" w:hAnsi="Arial" w:cs="Arial"/>
          <w:b/>
          <w:sz w:val="20"/>
          <w:szCs w:val="20"/>
          <w:u w:val="single"/>
        </w:rPr>
        <w:t>5</w:t>
      </w:r>
      <w:r>
        <w:rPr>
          <w:rFonts w:ascii="Arial" w:eastAsia="Arial Unicode MS" w:hAnsi="Arial" w:cs="Arial"/>
          <w:b/>
          <w:sz w:val="20"/>
          <w:szCs w:val="20"/>
          <w:u w:val="single"/>
        </w:rPr>
        <w:t>-1940</w:t>
      </w:r>
    </w:p>
    <w:p w:rsidR="00DE5180" w:rsidRDefault="00DE5180" w:rsidP="005B7C13">
      <w:pPr>
        <w:shd w:val="clear" w:color="auto" w:fill="FFFFFF"/>
        <w:jc w:val="both"/>
        <w:rPr>
          <w:rFonts w:ascii="Arial" w:eastAsia="Times New Roman" w:hAnsi="Arial" w:cs="Arial"/>
          <w:color w:val="333333"/>
          <w:sz w:val="20"/>
          <w:szCs w:val="20"/>
          <w:lang w:eastAsia="nl-NL"/>
        </w:rPr>
      </w:pPr>
    </w:p>
    <w:p w:rsidR="00F402AA" w:rsidRDefault="000F7B6F" w:rsidP="005B7C13">
      <w:pPr>
        <w:shd w:val="clear" w:color="auto" w:fill="FFFFFF"/>
        <w:jc w:val="both"/>
        <w:outlineLvl w:val="2"/>
        <w:rPr>
          <w:rFonts w:ascii="Arial" w:eastAsia="Times New Roman" w:hAnsi="Arial" w:cs="Arial"/>
          <w:b/>
          <w:bCs/>
          <w:color w:val="333333"/>
          <w:sz w:val="20"/>
          <w:szCs w:val="20"/>
          <w:lang w:eastAsia="nl-NL"/>
        </w:rPr>
      </w:pPr>
      <w:r w:rsidRPr="000F7B6F">
        <w:rPr>
          <w:rFonts w:ascii="Arial" w:eastAsia="Times New Roman" w:hAnsi="Arial" w:cs="Arial"/>
          <w:b/>
          <w:bCs/>
          <w:color w:val="333333"/>
          <w:sz w:val="20"/>
          <w:szCs w:val="20"/>
          <w:lang w:eastAsia="nl-NL"/>
        </w:rPr>
        <w:t xml:space="preserve">SCHIJNDEL </w:t>
      </w:r>
    </w:p>
    <w:p w:rsidR="000F7B6F" w:rsidRPr="000F7B6F" w:rsidRDefault="000F7B6F" w:rsidP="005B7C13">
      <w:pPr>
        <w:shd w:val="clear" w:color="auto" w:fill="FFFFFF"/>
        <w:jc w:val="both"/>
        <w:outlineLvl w:val="2"/>
        <w:rPr>
          <w:rFonts w:ascii="Arial" w:eastAsia="Times New Roman" w:hAnsi="Arial" w:cs="Arial"/>
          <w:b/>
          <w:bCs/>
          <w:color w:val="333333"/>
          <w:sz w:val="20"/>
          <w:szCs w:val="20"/>
          <w:lang w:eastAsia="nl-NL"/>
        </w:rPr>
      </w:pPr>
      <w:r w:rsidRPr="000F7B6F">
        <w:rPr>
          <w:rFonts w:ascii="Arial" w:eastAsia="Times New Roman" w:hAnsi="Arial" w:cs="Arial"/>
          <w:b/>
          <w:bCs/>
          <w:color w:val="333333"/>
          <w:sz w:val="20"/>
          <w:szCs w:val="20"/>
          <w:lang w:eastAsia="nl-NL"/>
        </w:rPr>
        <w:lastRenderedPageBreak/>
        <w:t>DUBBEL WOONHUIS AFGEBRAND.</w:t>
      </w:r>
    </w:p>
    <w:p w:rsidR="000F7B6F" w:rsidRPr="000F7B6F" w:rsidRDefault="000F7B6F" w:rsidP="005B7C13">
      <w:pPr>
        <w:shd w:val="clear" w:color="auto" w:fill="FFFFFF"/>
        <w:jc w:val="both"/>
        <w:rPr>
          <w:rFonts w:ascii="Arial" w:eastAsia="Times New Roman" w:hAnsi="Arial" w:cs="Arial"/>
          <w:color w:val="333333"/>
          <w:sz w:val="20"/>
          <w:szCs w:val="20"/>
          <w:lang w:eastAsia="nl-NL"/>
        </w:rPr>
      </w:pPr>
      <w:r w:rsidRPr="000F7B6F">
        <w:rPr>
          <w:rFonts w:ascii="Arial" w:eastAsia="Times New Roman" w:hAnsi="Arial" w:cs="Arial"/>
          <w:color w:val="333333"/>
          <w:sz w:val="20"/>
          <w:szCs w:val="20"/>
          <w:lang w:eastAsia="nl-NL"/>
        </w:rPr>
        <w:t>Er brak brand uit in een schuurtje, staande bij een dubbel woonhuis van den heer G. van M den Oetelaar in de Bor</w:t>
      </w:r>
      <w:r w:rsidR="00F402AA">
        <w:rPr>
          <w:rFonts w:ascii="Arial" w:eastAsia="Times New Roman" w:hAnsi="Arial" w:cs="Arial"/>
          <w:color w:val="333333"/>
          <w:sz w:val="20"/>
          <w:szCs w:val="20"/>
          <w:lang w:eastAsia="nl-NL"/>
        </w:rPr>
        <w:t>n</w:t>
      </w:r>
      <w:r w:rsidRPr="000F7B6F">
        <w:rPr>
          <w:rFonts w:ascii="Arial" w:eastAsia="Times New Roman" w:hAnsi="Arial" w:cs="Arial"/>
          <w:color w:val="333333"/>
          <w:sz w:val="20"/>
          <w:szCs w:val="20"/>
          <w:lang w:eastAsia="nl-NL"/>
        </w:rPr>
        <w:t xml:space="preserve">e. Ofschoon </w:t>
      </w:r>
      <w:r w:rsidR="00F402AA">
        <w:rPr>
          <w:rFonts w:ascii="Arial" w:eastAsia="Times New Roman" w:hAnsi="Arial" w:cs="Arial"/>
          <w:color w:val="333333"/>
          <w:sz w:val="20"/>
          <w:szCs w:val="20"/>
          <w:lang w:eastAsia="nl-NL"/>
        </w:rPr>
        <w:t>h</w:t>
      </w:r>
      <w:r w:rsidRPr="000F7B6F">
        <w:rPr>
          <w:rFonts w:ascii="Arial" w:eastAsia="Times New Roman" w:hAnsi="Arial" w:cs="Arial"/>
          <w:color w:val="333333"/>
          <w:sz w:val="20"/>
          <w:szCs w:val="20"/>
          <w:lang w:eastAsia="nl-NL"/>
        </w:rPr>
        <w:t>et schuurtje weldra in licht</w:t>
      </w:r>
      <w:r w:rsidR="00F402AA">
        <w:rPr>
          <w:rFonts w:ascii="Arial" w:eastAsia="Times New Roman" w:hAnsi="Arial" w:cs="Arial"/>
          <w:color w:val="333333"/>
          <w:sz w:val="20"/>
          <w:szCs w:val="20"/>
          <w:lang w:eastAsia="nl-NL"/>
        </w:rPr>
        <w:t xml:space="preserve">er laaie stond en zeer </w:t>
      </w:r>
      <w:r w:rsidRPr="000F7B6F">
        <w:rPr>
          <w:rFonts w:ascii="Arial" w:eastAsia="Times New Roman" w:hAnsi="Arial" w:cs="Arial"/>
          <w:color w:val="333333"/>
          <w:sz w:val="20"/>
          <w:szCs w:val="20"/>
          <w:lang w:eastAsia="nl-NL"/>
        </w:rPr>
        <w:t>dicht bij de met stroo bedekte woningen stond, werd door het nat maken van de daken overslaan der vlammen aanvankelijk voorkomen. Toch vatte aan den zijkant een woning vlam, zoodat aan bluss</w:t>
      </w:r>
      <w:r w:rsidR="00F402AA">
        <w:rPr>
          <w:rFonts w:ascii="Arial" w:eastAsia="Times New Roman" w:hAnsi="Arial" w:cs="Arial"/>
          <w:color w:val="333333"/>
          <w:sz w:val="20"/>
          <w:szCs w:val="20"/>
          <w:lang w:eastAsia="nl-NL"/>
        </w:rPr>
        <w:t>c</w:t>
      </w:r>
      <w:r w:rsidRPr="000F7B6F">
        <w:rPr>
          <w:rFonts w:ascii="Arial" w:eastAsia="Times New Roman" w:hAnsi="Arial" w:cs="Arial"/>
          <w:color w:val="333333"/>
          <w:sz w:val="20"/>
          <w:szCs w:val="20"/>
          <w:lang w:eastAsia="nl-NL"/>
        </w:rPr>
        <w:t>hen niet viel te denken. In korten tijd was het huis, bewoond door Piet Bekkers (een</w:t>
      </w:r>
      <w:r w:rsidR="00F402AA">
        <w:rPr>
          <w:rFonts w:ascii="Arial" w:eastAsia="Times New Roman" w:hAnsi="Arial" w:cs="Arial"/>
          <w:color w:val="333333"/>
          <w:sz w:val="20"/>
          <w:szCs w:val="20"/>
          <w:lang w:eastAsia="nl-NL"/>
        </w:rPr>
        <w:t xml:space="preserve"> </w:t>
      </w:r>
      <w:r w:rsidRPr="000F7B6F">
        <w:rPr>
          <w:rFonts w:ascii="Arial" w:eastAsia="Times New Roman" w:hAnsi="Arial" w:cs="Arial"/>
          <w:color w:val="333333"/>
          <w:sz w:val="20"/>
          <w:szCs w:val="20"/>
          <w:lang w:eastAsia="nl-NL"/>
        </w:rPr>
        <w:t>gezin van 8 personen) en door de familie M. van den Vorstenboscb (gezin van vier personen) tot den</w:t>
      </w:r>
      <w:r w:rsidR="00F402AA">
        <w:rPr>
          <w:rFonts w:ascii="Arial" w:eastAsia="Times New Roman" w:hAnsi="Arial" w:cs="Arial"/>
          <w:color w:val="333333"/>
          <w:sz w:val="20"/>
          <w:szCs w:val="20"/>
          <w:lang w:eastAsia="nl-NL"/>
        </w:rPr>
        <w:t xml:space="preserve"> </w:t>
      </w:r>
      <w:r w:rsidRPr="000F7B6F">
        <w:rPr>
          <w:rFonts w:ascii="Arial" w:eastAsia="Times New Roman" w:hAnsi="Arial" w:cs="Arial"/>
          <w:color w:val="333333"/>
          <w:sz w:val="20"/>
          <w:szCs w:val="20"/>
          <w:lang w:eastAsia="nl-NL"/>
        </w:rPr>
        <w:t>grond toe weggebrand. Slechts een klein gedeelte der beide inboedels werd gered. De brandweer verrichtte met 2 slangen het nablussc</w:t>
      </w:r>
      <w:r w:rsidR="00F402AA">
        <w:rPr>
          <w:rFonts w:ascii="Arial" w:eastAsia="Times New Roman" w:hAnsi="Arial" w:cs="Arial"/>
          <w:color w:val="333333"/>
          <w:sz w:val="20"/>
          <w:szCs w:val="20"/>
          <w:lang w:eastAsia="nl-NL"/>
        </w:rPr>
        <w:t>h</w:t>
      </w:r>
      <w:r w:rsidRPr="000F7B6F">
        <w:rPr>
          <w:rFonts w:ascii="Arial" w:eastAsia="Times New Roman" w:hAnsi="Arial" w:cs="Arial"/>
          <w:color w:val="333333"/>
          <w:sz w:val="20"/>
          <w:szCs w:val="20"/>
          <w:lang w:eastAsia="nl-NL"/>
        </w:rPr>
        <w:t xml:space="preserve">ingswerk. Huis en inboedels waren </w:t>
      </w:r>
      <w:r w:rsidR="00F402AA">
        <w:rPr>
          <w:rFonts w:ascii="Arial" w:eastAsia="Times New Roman" w:hAnsi="Arial" w:cs="Arial"/>
          <w:color w:val="333333"/>
          <w:sz w:val="20"/>
          <w:szCs w:val="20"/>
          <w:lang w:eastAsia="nl-NL"/>
        </w:rPr>
        <w:t xml:space="preserve">verzekerd. </w:t>
      </w:r>
    </w:p>
    <w:p w:rsidR="00232FA1" w:rsidRDefault="00232FA1" w:rsidP="005B7C13">
      <w:pPr>
        <w:shd w:val="clear" w:color="auto" w:fill="FFFFFF"/>
        <w:jc w:val="both"/>
        <w:rPr>
          <w:rFonts w:ascii="Arial" w:eastAsia="Arial Unicode MS" w:hAnsi="Arial" w:cs="Arial"/>
          <w:b/>
          <w:sz w:val="20"/>
          <w:szCs w:val="20"/>
          <w:u w:val="single"/>
        </w:rPr>
      </w:pPr>
    </w:p>
    <w:p w:rsidR="00232FA1" w:rsidRDefault="00232FA1"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28-05-1940</w:t>
      </w:r>
    </w:p>
    <w:p w:rsidR="00F451C8" w:rsidRDefault="00F451C8" w:rsidP="005B7C13">
      <w:pPr>
        <w:shd w:val="clear" w:color="auto" w:fill="FFFFFF"/>
        <w:jc w:val="both"/>
        <w:rPr>
          <w:rFonts w:ascii="Arial" w:eastAsia="Times New Roman" w:hAnsi="Arial" w:cs="Arial"/>
          <w:color w:val="333333"/>
          <w:sz w:val="20"/>
          <w:szCs w:val="20"/>
          <w:lang w:eastAsia="nl-NL"/>
        </w:rPr>
      </w:pPr>
    </w:p>
    <w:p w:rsidR="00232FA1" w:rsidRPr="00232FA1" w:rsidRDefault="00232FA1" w:rsidP="005B7C13">
      <w:pPr>
        <w:shd w:val="clear" w:color="auto" w:fill="FFFFFF"/>
        <w:jc w:val="both"/>
        <w:outlineLvl w:val="2"/>
        <w:rPr>
          <w:rFonts w:ascii="Arial" w:eastAsia="Times New Roman" w:hAnsi="Arial" w:cs="Arial"/>
          <w:b/>
          <w:bCs/>
          <w:color w:val="333333"/>
          <w:sz w:val="20"/>
          <w:szCs w:val="20"/>
          <w:lang w:eastAsia="nl-NL"/>
        </w:rPr>
      </w:pPr>
      <w:r w:rsidRPr="00232FA1">
        <w:rPr>
          <w:rFonts w:ascii="Arial" w:eastAsia="Times New Roman" w:hAnsi="Arial" w:cs="Arial"/>
          <w:b/>
          <w:bCs/>
          <w:color w:val="333333"/>
          <w:sz w:val="20"/>
          <w:szCs w:val="20"/>
          <w:lang w:eastAsia="nl-NL"/>
        </w:rPr>
        <w:t>HIJ KWAM OM SPEKTAKEL TE MAKEN.</w:t>
      </w:r>
    </w:p>
    <w:p w:rsidR="00232FA1" w:rsidRPr="00232FA1" w:rsidRDefault="00232FA1" w:rsidP="005B7C13">
      <w:pPr>
        <w:shd w:val="clear" w:color="auto" w:fill="FFFFFF"/>
        <w:jc w:val="both"/>
        <w:rPr>
          <w:rFonts w:ascii="Arial" w:eastAsia="Times New Roman" w:hAnsi="Arial" w:cs="Arial"/>
          <w:color w:val="333333"/>
          <w:sz w:val="20"/>
          <w:szCs w:val="20"/>
          <w:lang w:eastAsia="nl-NL"/>
        </w:rPr>
      </w:pPr>
      <w:r w:rsidRPr="00232FA1">
        <w:rPr>
          <w:rFonts w:ascii="Arial" w:eastAsia="Times New Roman" w:hAnsi="Arial" w:cs="Arial"/>
          <w:color w:val="333333"/>
          <w:sz w:val="20"/>
          <w:szCs w:val="20"/>
          <w:lang w:eastAsia="nl-NL"/>
        </w:rPr>
        <w:t>Een zekere A. van B. woonachtig te Schijndel, was bij den loondorscher H. L. van Rooy in dienst geweest. Tusschen hem en van Rooy was er meeningsverschil geweest over de rentekaart.</w:t>
      </w:r>
    </w:p>
    <w:p w:rsidR="00232FA1" w:rsidRPr="00232FA1" w:rsidRDefault="00232FA1" w:rsidP="005B7C13">
      <w:pPr>
        <w:shd w:val="clear" w:color="auto" w:fill="FFFFFF"/>
        <w:jc w:val="both"/>
        <w:rPr>
          <w:rFonts w:ascii="Arial" w:eastAsia="Times New Roman" w:hAnsi="Arial" w:cs="Arial"/>
          <w:color w:val="333333"/>
          <w:sz w:val="20"/>
          <w:szCs w:val="20"/>
          <w:lang w:eastAsia="nl-NL"/>
        </w:rPr>
      </w:pPr>
      <w:r w:rsidRPr="00232FA1">
        <w:rPr>
          <w:rFonts w:ascii="Arial" w:eastAsia="Times New Roman" w:hAnsi="Arial" w:cs="Arial"/>
          <w:color w:val="333333"/>
          <w:sz w:val="20"/>
          <w:szCs w:val="20"/>
          <w:lang w:eastAsia="nl-NL"/>
        </w:rPr>
        <w:t>Op 25 Februari was van B. na eenige glazen bier te hebben gedronken naar de woning van Van Rooy gegaan. In de woning maakte hij een hoop spektakel en uitte allerlei dreigementen. Van B. werd b</w:t>
      </w:r>
      <w:r>
        <w:rPr>
          <w:rFonts w:ascii="Arial" w:eastAsia="Times New Roman" w:hAnsi="Arial" w:cs="Arial"/>
          <w:color w:val="333333"/>
          <w:sz w:val="20"/>
          <w:szCs w:val="20"/>
          <w:lang w:eastAsia="nl-NL"/>
        </w:rPr>
        <w:t>ij</w:t>
      </w:r>
      <w:r w:rsidRPr="00232FA1">
        <w:rPr>
          <w:rFonts w:ascii="Arial" w:eastAsia="Times New Roman" w:hAnsi="Arial" w:cs="Arial"/>
          <w:color w:val="333333"/>
          <w:sz w:val="20"/>
          <w:szCs w:val="20"/>
          <w:lang w:eastAsia="nl-NL"/>
        </w:rPr>
        <w:t xml:space="preserve"> z</w:t>
      </w:r>
      <w:r>
        <w:rPr>
          <w:rFonts w:ascii="Arial" w:eastAsia="Times New Roman" w:hAnsi="Arial" w:cs="Arial"/>
          <w:color w:val="333333"/>
          <w:sz w:val="20"/>
          <w:szCs w:val="20"/>
          <w:lang w:eastAsia="nl-NL"/>
        </w:rPr>
        <w:t>ij</w:t>
      </w:r>
      <w:r w:rsidRPr="00232FA1">
        <w:rPr>
          <w:rFonts w:ascii="Arial" w:eastAsia="Times New Roman" w:hAnsi="Arial" w:cs="Arial"/>
          <w:color w:val="333333"/>
          <w:sz w:val="20"/>
          <w:szCs w:val="20"/>
          <w:lang w:eastAsia="nl-NL"/>
        </w:rPr>
        <w:t>n kraag gepakt en aan de deur gezet.</w:t>
      </w:r>
    </w:p>
    <w:p w:rsidR="00232FA1" w:rsidRPr="00232FA1" w:rsidRDefault="00232FA1" w:rsidP="005B7C13">
      <w:pPr>
        <w:shd w:val="clear" w:color="auto" w:fill="FFFFFF"/>
        <w:jc w:val="both"/>
        <w:rPr>
          <w:rFonts w:ascii="Arial" w:eastAsia="Times New Roman" w:hAnsi="Arial" w:cs="Arial"/>
          <w:color w:val="333333"/>
          <w:sz w:val="20"/>
          <w:szCs w:val="20"/>
          <w:lang w:eastAsia="nl-NL"/>
        </w:rPr>
      </w:pPr>
      <w:r w:rsidRPr="00232FA1">
        <w:rPr>
          <w:rFonts w:ascii="Arial" w:eastAsia="Times New Roman" w:hAnsi="Arial" w:cs="Arial"/>
          <w:color w:val="333333"/>
          <w:sz w:val="20"/>
          <w:szCs w:val="20"/>
          <w:lang w:eastAsia="nl-NL"/>
        </w:rPr>
        <w:t xml:space="preserve">Dit zaakje had nog een staartje want thans stond van B. terecht wegens straatschenderij. Conform den eisch van den Ambtenaar van </w:t>
      </w:r>
      <w:r>
        <w:rPr>
          <w:rFonts w:ascii="Arial" w:eastAsia="Times New Roman" w:hAnsi="Arial" w:cs="Arial"/>
          <w:color w:val="333333"/>
          <w:sz w:val="20"/>
          <w:szCs w:val="20"/>
          <w:lang w:eastAsia="nl-NL"/>
        </w:rPr>
        <w:t>het</w:t>
      </w:r>
      <w:r w:rsidRPr="00232FA1">
        <w:rPr>
          <w:rFonts w:ascii="Arial" w:eastAsia="Times New Roman" w:hAnsi="Arial" w:cs="Arial"/>
          <w:color w:val="333333"/>
          <w:sz w:val="20"/>
          <w:szCs w:val="20"/>
          <w:lang w:eastAsia="nl-NL"/>
        </w:rPr>
        <w:t xml:space="preserve"> O. M. werd van B. veroordeeld tot f </w:t>
      </w:r>
      <w:r>
        <w:rPr>
          <w:rFonts w:ascii="Arial" w:eastAsia="Times New Roman" w:hAnsi="Arial" w:cs="Arial"/>
          <w:color w:val="333333"/>
          <w:sz w:val="20"/>
          <w:szCs w:val="20"/>
          <w:lang w:eastAsia="nl-NL"/>
        </w:rPr>
        <w:t>10,-</w:t>
      </w:r>
      <w:r w:rsidRPr="00232FA1">
        <w:rPr>
          <w:rFonts w:ascii="Arial" w:eastAsia="Times New Roman" w:hAnsi="Arial" w:cs="Arial"/>
          <w:color w:val="333333"/>
          <w:sz w:val="20"/>
          <w:szCs w:val="20"/>
          <w:lang w:eastAsia="nl-NL"/>
        </w:rPr>
        <w:t xml:space="preserve"> boete, subs .</w:t>
      </w:r>
      <w:r>
        <w:rPr>
          <w:rFonts w:ascii="Arial" w:eastAsia="Times New Roman" w:hAnsi="Arial" w:cs="Arial"/>
          <w:color w:val="333333"/>
          <w:sz w:val="20"/>
          <w:szCs w:val="20"/>
          <w:lang w:eastAsia="nl-NL"/>
        </w:rPr>
        <w:t>10</w:t>
      </w:r>
      <w:r w:rsidRPr="00232FA1">
        <w:rPr>
          <w:rFonts w:ascii="Arial" w:eastAsia="Times New Roman" w:hAnsi="Arial" w:cs="Arial"/>
          <w:color w:val="333333"/>
          <w:sz w:val="20"/>
          <w:szCs w:val="20"/>
          <w:lang w:eastAsia="nl-NL"/>
        </w:rPr>
        <w:t xml:space="preserve"> dagen hechtenis.</w:t>
      </w:r>
    </w:p>
    <w:p w:rsidR="001A1F5F" w:rsidRDefault="001A1F5F" w:rsidP="005B7C13">
      <w:pPr>
        <w:shd w:val="clear" w:color="auto" w:fill="FFFFFF"/>
        <w:jc w:val="both"/>
        <w:rPr>
          <w:rFonts w:ascii="Arial" w:eastAsia="Arial Unicode MS" w:hAnsi="Arial" w:cs="Arial"/>
          <w:b/>
          <w:sz w:val="20"/>
          <w:szCs w:val="20"/>
          <w:u w:val="single"/>
        </w:rPr>
      </w:pPr>
    </w:p>
    <w:p w:rsidR="005B429D" w:rsidRPr="005B429D" w:rsidRDefault="005B429D" w:rsidP="005B429D">
      <w:pPr>
        <w:shd w:val="clear" w:color="auto" w:fill="FFFFFF"/>
        <w:jc w:val="both"/>
        <w:rPr>
          <w:rFonts w:ascii="Arial" w:eastAsia="Arial Unicode MS" w:hAnsi="Arial" w:cs="Arial"/>
          <w:b/>
          <w:bCs/>
          <w:sz w:val="20"/>
          <w:szCs w:val="20"/>
          <w:u w:val="single"/>
        </w:rPr>
      </w:pPr>
      <w:r w:rsidRPr="005B429D">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01</w:t>
      </w:r>
      <w:r w:rsidRPr="005B429D">
        <w:rPr>
          <w:rFonts w:ascii="Arial" w:eastAsia="Arial Unicode MS" w:hAnsi="Arial" w:cs="Arial"/>
          <w:b/>
          <w:bCs/>
          <w:sz w:val="20"/>
          <w:szCs w:val="20"/>
          <w:u w:val="single"/>
        </w:rPr>
        <w:t>-0</w:t>
      </w:r>
      <w:r>
        <w:rPr>
          <w:rFonts w:ascii="Arial" w:eastAsia="Arial Unicode MS" w:hAnsi="Arial" w:cs="Arial"/>
          <w:b/>
          <w:bCs/>
          <w:sz w:val="20"/>
          <w:szCs w:val="20"/>
          <w:u w:val="single"/>
        </w:rPr>
        <w:t>6</w:t>
      </w:r>
      <w:r w:rsidRPr="005B429D">
        <w:rPr>
          <w:rFonts w:ascii="Arial" w:eastAsia="Arial Unicode MS" w:hAnsi="Arial" w:cs="Arial"/>
          <w:b/>
          <w:bCs/>
          <w:sz w:val="20"/>
          <w:szCs w:val="20"/>
          <w:u w:val="single"/>
        </w:rPr>
        <w:t>-1940</w:t>
      </w:r>
    </w:p>
    <w:p w:rsidR="005B429D" w:rsidRDefault="005B429D" w:rsidP="005B7C13">
      <w:pPr>
        <w:shd w:val="clear" w:color="auto" w:fill="FFFFFF"/>
        <w:jc w:val="both"/>
        <w:rPr>
          <w:rFonts w:ascii="Arial" w:eastAsia="Arial Unicode MS" w:hAnsi="Arial" w:cs="Arial"/>
          <w:sz w:val="20"/>
          <w:szCs w:val="20"/>
        </w:rPr>
      </w:pPr>
    </w:p>
    <w:p w:rsidR="005B429D" w:rsidRDefault="005B429D" w:rsidP="005B7C13">
      <w:pPr>
        <w:shd w:val="clear" w:color="auto" w:fill="FFFFFF"/>
        <w:jc w:val="both"/>
        <w:rPr>
          <w:rFonts w:ascii="Arial" w:eastAsia="Arial Unicode MS" w:hAnsi="Arial" w:cs="Arial"/>
          <w:sz w:val="20"/>
          <w:szCs w:val="20"/>
        </w:rPr>
      </w:pPr>
      <w:r w:rsidRPr="005B429D">
        <w:rPr>
          <w:rFonts w:ascii="Arial" w:eastAsia="Arial Unicode MS" w:hAnsi="Arial" w:cs="Arial"/>
          <w:sz w:val="20"/>
          <w:szCs w:val="20"/>
        </w:rPr>
        <w:t xml:space="preserve">SCHIJNDEL, 31 Mei. A .s. Zondag 2 Juni opent de Kon. Handboogschutterij „Amicitia" alhier wederom haar doelen achter hotel Amicitia. Er zal voor de schutters dan weer gelegenheid zijn te oefenen voor het binnenkort te houden koningschieten. </w:t>
      </w:r>
    </w:p>
    <w:p w:rsidR="005B429D" w:rsidRDefault="005B429D" w:rsidP="005B7C13">
      <w:pPr>
        <w:shd w:val="clear" w:color="auto" w:fill="FFFFFF"/>
        <w:jc w:val="both"/>
        <w:rPr>
          <w:rFonts w:ascii="Arial" w:eastAsia="Arial Unicode MS" w:hAnsi="Arial" w:cs="Arial"/>
          <w:sz w:val="20"/>
          <w:szCs w:val="20"/>
        </w:rPr>
      </w:pPr>
    </w:p>
    <w:p w:rsidR="005B429D" w:rsidRDefault="005B429D" w:rsidP="005B7C13">
      <w:pPr>
        <w:shd w:val="clear" w:color="auto" w:fill="FFFFFF"/>
        <w:jc w:val="both"/>
        <w:rPr>
          <w:rFonts w:ascii="Arial" w:eastAsia="Arial Unicode MS" w:hAnsi="Arial" w:cs="Arial"/>
          <w:sz w:val="20"/>
          <w:szCs w:val="20"/>
        </w:rPr>
      </w:pPr>
      <w:r w:rsidRPr="005B429D">
        <w:rPr>
          <w:rFonts w:ascii="Arial" w:eastAsia="Arial Unicode MS" w:hAnsi="Arial" w:cs="Arial"/>
          <w:sz w:val="20"/>
          <w:szCs w:val="20"/>
        </w:rPr>
        <w:t>Onze plaatsgenoote mej. C. Bolsius, tijdelijk onderwijzeres aan de St. Lambertusschool in de Pompstraat alhier, is met ingang van 1 Juni a.s. benoemd tot onderwijzeres aan de RK. Muloschool te Eindhoven, Fellenoord, in de leervakken Nederlandsche en Engelsche taal</w:t>
      </w:r>
      <w:r>
        <w:rPr>
          <w:rFonts w:ascii="Arial" w:eastAsia="Arial Unicode MS" w:hAnsi="Arial" w:cs="Arial"/>
          <w:sz w:val="20"/>
          <w:szCs w:val="20"/>
        </w:rPr>
        <w:t>.</w:t>
      </w:r>
    </w:p>
    <w:p w:rsidR="005B429D" w:rsidRPr="005B429D" w:rsidRDefault="005B429D" w:rsidP="005B7C13">
      <w:pPr>
        <w:shd w:val="clear" w:color="auto" w:fill="FFFFFF"/>
        <w:jc w:val="both"/>
        <w:rPr>
          <w:rFonts w:ascii="Arial" w:eastAsia="Arial Unicode MS" w:hAnsi="Arial" w:cs="Arial"/>
          <w:sz w:val="20"/>
          <w:szCs w:val="20"/>
        </w:rPr>
      </w:pPr>
    </w:p>
    <w:p w:rsidR="001A1F5F" w:rsidRDefault="001A1F5F"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01-06-1940</w:t>
      </w:r>
    </w:p>
    <w:p w:rsidR="00F402AA" w:rsidRDefault="00F402AA" w:rsidP="005B7C13">
      <w:pPr>
        <w:shd w:val="clear" w:color="auto" w:fill="FFFFFF"/>
        <w:jc w:val="both"/>
        <w:rPr>
          <w:rFonts w:ascii="Arial" w:eastAsia="Times New Roman" w:hAnsi="Arial" w:cs="Arial"/>
          <w:color w:val="333333"/>
          <w:sz w:val="20"/>
          <w:szCs w:val="20"/>
          <w:lang w:eastAsia="nl-NL"/>
        </w:rPr>
      </w:pPr>
    </w:p>
    <w:p w:rsidR="001A1F5F" w:rsidRDefault="001A1F5F" w:rsidP="005B7C13">
      <w:pPr>
        <w:shd w:val="clear" w:color="auto" w:fill="FFFFFF"/>
        <w:jc w:val="both"/>
        <w:outlineLvl w:val="2"/>
        <w:rPr>
          <w:rFonts w:ascii="Arial" w:eastAsia="Times New Roman" w:hAnsi="Arial" w:cs="Arial"/>
          <w:b/>
          <w:bCs/>
          <w:color w:val="333333"/>
          <w:sz w:val="20"/>
          <w:szCs w:val="20"/>
          <w:lang w:eastAsia="nl-NL"/>
        </w:rPr>
      </w:pPr>
      <w:r w:rsidRPr="001A1F5F">
        <w:rPr>
          <w:rFonts w:ascii="Arial" w:eastAsia="Times New Roman" w:hAnsi="Arial" w:cs="Arial"/>
          <w:b/>
          <w:bCs/>
          <w:color w:val="333333"/>
          <w:sz w:val="20"/>
          <w:szCs w:val="20"/>
          <w:lang w:eastAsia="nl-NL"/>
        </w:rPr>
        <w:t xml:space="preserve">SCHIJNDEL. </w:t>
      </w:r>
    </w:p>
    <w:p w:rsidR="001A1F5F" w:rsidRPr="001A1F5F" w:rsidRDefault="001A1F5F" w:rsidP="005B7C13">
      <w:pPr>
        <w:shd w:val="clear" w:color="auto" w:fill="FFFFFF"/>
        <w:jc w:val="both"/>
        <w:outlineLvl w:val="2"/>
        <w:rPr>
          <w:rFonts w:ascii="Arial" w:eastAsia="Times New Roman" w:hAnsi="Arial" w:cs="Arial"/>
          <w:b/>
          <w:bCs/>
          <w:color w:val="333333"/>
          <w:sz w:val="20"/>
          <w:szCs w:val="20"/>
          <w:lang w:eastAsia="nl-NL"/>
        </w:rPr>
      </w:pPr>
      <w:r w:rsidRPr="001A1F5F">
        <w:rPr>
          <w:rFonts w:ascii="Arial" w:eastAsia="Times New Roman" w:hAnsi="Arial" w:cs="Arial"/>
          <w:b/>
          <w:bCs/>
          <w:color w:val="333333"/>
          <w:sz w:val="20"/>
          <w:szCs w:val="20"/>
          <w:lang w:eastAsia="nl-NL"/>
        </w:rPr>
        <w:t>MUTATIES IN DE R. K. JONGENSSCHOOL.</w:t>
      </w:r>
    </w:p>
    <w:p w:rsidR="001A1F5F" w:rsidRPr="001A1F5F" w:rsidRDefault="001A1F5F" w:rsidP="005B7C13">
      <w:pPr>
        <w:shd w:val="clear" w:color="auto" w:fill="FFFFFF"/>
        <w:jc w:val="both"/>
        <w:rPr>
          <w:rFonts w:ascii="Arial" w:eastAsia="Times New Roman" w:hAnsi="Arial" w:cs="Arial"/>
          <w:color w:val="333333"/>
          <w:sz w:val="20"/>
          <w:szCs w:val="20"/>
          <w:lang w:eastAsia="nl-NL"/>
        </w:rPr>
      </w:pPr>
      <w:r w:rsidRPr="001A1F5F">
        <w:rPr>
          <w:rFonts w:ascii="Arial" w:eastAsia="Times New Roman" w:hAnsi="Arial" w:cs="Arial"/>
          <w:color w:val="333333"/>
          <w:sz w:val="20"/>
          <w:szCs w:val="20"/>
          <w:lang w:eastAsia="nl-NL"/>
        </w:rPr>
        <w:t>De R. K. Jongensschool Sint Lambertus ondergaat met ingang van 1 Juni a.s. weer een verandering van personeel. De heeren Teur</w:t>
      </w:r>
      <w:r>
        <w:rPr>
          <w:rFonts w:ascii="Arial" w:eastAsia="Times New Roman" w:hAnsi="Arial" w:cs="Arial"/>
          <w:color w:val="333333"/>
          <w:sz w:val="20"/>
          <w:szCs w:val="20"/>
          <w:lang w:eastAsia="nl-NL"/>
        </w:rPr>
        <w:t>li</w:t>
      </w:r>
      <w:r w:rsidRPr="001A1F5F">
        <w:rPr>
          <w:rFonts w:ascii="Arial" w:eastAsia="Times New Roman" w:hAnsi="Arial" w:cs="Arial"/>
          <w:color w:val="333333"/>
          <w:sz w:val="20"/>
          <w:szCs w:val="20"/>
          <w:lang w:eastAsia="nl-NL"/>
        </w:rPr>
        <w:t>ngs en van Weert zullen dan hun plaatsen weer innemen. Mej. Ph. Peeters werd opgenomen in het ziekenhuis te Den Bosch voor het ondergaan van een operatie terwijl mej. Cilly Bolsius met ingang van 1 Juni is benoemd als onderwijzeres aan de</w:t>
      </w:r>
      <w:r>
        <w:rPr>
          <w:rFonts w:ascii="Arial" w:eastAsia="Times New Roman" w:hAnsi="Arial" w:cs="Arial"/>
          <w:color w:val="333333"/>
          <w:sz w:val="20"/>
          <w:szCs w:val="20"/>
          <w:lang w:eastAsia="nl-NL"/>
        </w:rPr>
        <w:t xml:space="preserve"> R. K. Mulo school te Kindhoven,</w:t>
      </w:r>
      <w:r w:rsidRPr="001A1F5F">
        <w:rPr>
          <w:rFonts w:ascii="Arial" w:eastAsia="Times New Roman" w:hAnsi="Arial" w:cs="Arial"/>
          <w:color w:val="333333"/>
          <w:sz w:val="20"/>
          <w:szCs w:val="20"/>
          <w:lang w:eastAsia="nl-NL"/>
        </w:rPr>
        <w:t xml:space="preserve"> Felenoord. Zij zal op die school onderwijs geven in de Nederlandsche en Engelsche taal.</w:t>
      </w:r>
    </w:p>
    <w:p w:rsidR="001A1F5F" w:rsidRDefault="001A1F5F" w:rsidP="005B7C13">
      <w:pPr>
        <w:shd w:val="clear" w:color="auto" w:fill="FFFFFF"/>
        <w:jc w:val="both"/>
        <w:rPr>
          <w:rFonts w:ascii="Arial" w:eastAsia="Arial Unicode MS" w:hAnsi="Arial" w:cs="Arial"/>
          <w:b/>
          <w:sz w:val="20"/>
          <w:szCs w:val="20"/>
          <w:u w:val="single"/>
        </w:rPr>
      </w:pPr>
    </w:p>
    <w:p w:rsidR="005B429D" w:rsidRPr="005B429D" w:rsidRDefault="005B429D" w:rsidP="005B429D">
      <w:pPr>
        <w:shd w:val="clear" w:color="auto" w:fill="FFFFFF"/>
        <w:jc w:val="both"/>
        <w:rPr>
          <w:rFonts w:ascii="Arial" w:eastAsia="Arial Unicode MS" w:hAnsi="Arial" w:cs="Arial"/>
          <w:b/>
          <w:bCs/>
          <w:sz w:val="20"/>
          <w:szCs w:val="20"/>
          <w:u w:val="single"/>
        </w:rPr>
      </w:pPr>
      <w:r w:rsidRPr="005B429D">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4</w:t>
      </w:r>
      <w:r w:rsidRPr="005B429D">
        <w:rPr>
          <w:rFonts w:ascii="Arial" w:eastAsia="Arial Unicode MS" w:hAnsi="Arial" w:cs="Arial"/>
          <w:b/>
          <w:bCs/>
          <w:sz w:val="20"/>
          <w:szCs w:val="20"/>
          <w:u w:val="single"/>
        </w:rPr>
        <w:t>-06-1940</w:t>
      </w:r>
    </w:p>
    <w:p w:rsidR="005B429D" w:rsidRDefault="005B429D" w:rsidP="005B7C13">
      <w:pPr>
        <w:shd w:val="clear" w:color="auto" w:fill="FFFFFF"/>
        <w:jc w:val="both"/>
        <w:rPr>
          <w:rFonts w:ascii="Arial" w:eastAsia="Arial Unicode MS" w:hAnsi="Arial" w:cs="Arial"/>
          <w:b/>
          <w:sz w:val="20"/>
          <w:szCs w:val="20"/>
          <w:u w:val="single"/>
        </w:rPr>
      </w:pPr>
    </w:p>
    <w:p w:rsidR="005B429D" w:rsidRDefault="005B429D" w:rsidP="005B429D">
      <w:pPr>
        <w:shd w:val="clear" w:color="auto" w:fill="FFFFFF"/>
        <w:jc w:val="both"/>
        <w:rPr>
          <w:rFonts w:ascii="Arial" w:eastAsia="Arial Unicode MS" w:hAnsi="Arial" w:cs="Arial"/>
          <w:sz w:val="20"/>
          <w:szCs w:val="20"/>
        </w:rPr>
      </w:pPr>
      <w:r w:rsidRPr="005B429D">
        <w:rPr>
          <w:rFonts w:ascii="Arial" w:eastAsia="Arial Unicode MS" w:hAnsi="Arial" w:cs="Arial"/>
          <w:sz w:val="20"/>
          <w:szCs w:val="20"/>
        </w:rPr>
        <w:t>WEGGELOOPEN, sedert Zondag een hond, Spaniel, 8 mnd. oud, wit met zwart gevlekte kop en verder heelemaal zwart. Tegen bel. terug t</w:t>
      </w:r>
      <w:r>
        <w:rPr>
          <w:rFonts w:ascii="Arial" w:eastAsia="Arial Unicode MS" w:hAnsi="Arial" w:cs="Arial"/>
          <w:sz w:val="20"/>
          <w:szCs w:val="20"/>
        </w:rPr>
        <w:t>e</w:t>
      </w:r>
      <w:r w:rsidRPr="005B429D">
        <w:rPr>
          <w:rFonts w:ascii="Arial" w:eastAsia="Arial Unicode MS" w:hAnsi="Arial" w:cs="Arial"/>
          <w:sz w:val="20"/>
          <w:szCs w:val="20"/>
        </w:rPr>
        <w:t xml:space="preserve"> bezorgen bij A. EIJKEMANS, Kluisstr. E 11b Schijndel.</w:t>
      </w:r>
    </w:p>
    <w:p w:rsidR="005B429D" w:rsidRDefault="005B429D" w:rsidP="005B429D">
      <w:pPr>
        <w:shd w:val="clear" w:color="auto" w:fill="FFFFFF"/>
        <w:jc w:val="both"/>
        <w:rPr>
          <w:rFonts w:ascii="Arial" w:eastAsia="Arial Unicode MS" w:hAnsi="Arial" w:cs="Arial"/>
          <w:sz w:val="20"/>
          <w:szCs w:val="20"/>
        </w:rPr>
      </w:pPr>
    </w:p>
    <w:p w:rsidR="005B429D" w:rsidRDefault="005B429D" w:rsidP="005B429D">
      <w:pPr>
        <w:shd w:val="clear" w:color="auto" w:fill="FFFFFF"/>
        <w:jc w:val="both"/>
        <w:rPr>
          <w:rFonts w:ascii="Arial" w:eastAsia="Arial Unicode MS" w:hAnsi="Arial" w:cs="Arial"/>
          <w:sz w:val="20"/>
          <w:szCs w:val="20"/>
        </w:rPr>
      </w:pPr>
      <w:r w:rsidRPr="005B429D">
        <w:rPr>
          <w:rFonts w:ascii="Arial" w:eastAsia="Arial Unicode MS" w:hAnsi="Arial" w:cs="Arial"/>
          <w:sz w:val="20"/>
          <w:szCs w:val="20"/>
        </w:rPr>
        <w:t>SCHIJNDEL, 4 Juni. Gister-morgen werd in de par</w:t>
      </w:r>
      <w:r>
        <w:rPr>
          <w:rFonts w:ascii="Arial" w:eastAsia="Arial Unicode MS" w:hAnsi="Arial" w:cs="Arial"/>
          <w:sz w:val="20"/>
          <w:szCs w:val="20"/>
        </w:rPr>
        <w:t>oc</w:t>
      </w:r>
      <w:r w:rsidRPr="005B429D">
        <w:rPr>
          <w:rFonts w:ascii="Arial" w:eastAsia="Arial Unicode MS" w:hAnsi="Arial" w:cs="Arial"/>
          <w:sz w:val="20"/>
          <w:szCs w:val="20"/>
        </w:rPr>
        <w:t>hiekerk van St. Servatius door Pastoor G. van Dijk een plechtige H. Mis opgedragen voor de zielerust van de gesneuvelde Schijndelsche soldaten. Deze H. Mis werd o.m. bijgewoond door burgemeester Wijs, beide wethouders, gemeente-secretaris en den volledigen gemeenteraad.</w:t>
      </w:r>
    </w:p>
    <w:p w:rsidR="005B429D" w:rsidRPr="005B429D" w:rsidRDefault="005B429D" w:rsidP="005B429D">
      <w:pPr>
        <w:shd w:val="clear" w:color="auto" w:fill="FFFFFF"/>
        <w:jc w:val="both"/>
        <w:rPr>
          <w:rFonts w:ascii="Arial" w:eastAsia="Arial Unicode MS" w:hAnsi="Arial" w:cs="Arial"/>
          <w:sz w:val="20"/>
          <w:szCs w:val="20"/>
        </w:rPr>
      </w:pPr>
    </w:p>
    <w:p w:rsidR="001A1F5F" w:rsidRDefault="001A1F5F"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07-06-1940</w:t>
      </w:r>
    </w:p>
    <w:p w:rsidR="00232FA1" w:rsidRDefault="00232FA1" w:rsidP="005B7C13">
      <w:pPr>
        <w:shd w:val="clear" w:color="auto" w:fill="FFFFFF"/>
        <w:jc w:val="both"/>
        <w:rPr>
          <w:rFonts w:ascii="Arial" w:eastAsia="Times New Roman" w:hAnsi="Arial" w:cs="Arial"/>
          <w:color w:val="333333"/>
          <w:sz w:val="20"/>
          <w:szCs w:val="20"/>
          <w:lang w:eastAsia="nl-NL"/>
        </w:rPr>
      </w:pPr>
    </w:p>
    <w:p w:rsidR="001A1F5F" w:rsidRPr="001A1F5F" w:rsidRDefault="001A1F5F" w:rsidP="005B7C13">
      <w:pPr>
        <w:shd w:val="clear" w:color="auto" w:fill="FFFFFF"/>
        <w:jc w:val="both"/>
        <w:outlineLvl w:val="2"/>
        <w:rPr>
          <w:rFonts w:ascii="Arial" w:eastAsia="Times New Roman" w:hAnsi="Arial" w:cs="Arial"/>
          <w:b/>
          <w:bCs/>
          <w:color w:val="333333"/>
          <w:sz w:val="20"/>
          <w:szCs w:val="20"/>
          <w:lang w:eastAsia="nl-NL"/>
        </w:rPr>
      </w:pPr>
      <w:r w:rsidRPr="001A1F5F">
        <w:rPr>
          <w:rFonts w:ascii="Arial" w:eastAsia="Times New Roman" w:hAnsi="Arial" w:cs="Arial"/>
          <w:b/>
          <w:bCs/>
          <w:color w:val="333333"/>
          <w:sz w:val="20"/>
          <w:szCs w:val="20"/>
          <w:lang w:eastAsia="nl-NL"/>
        </w:rPr>
        <w:t>KERKNIEUWS BENOEMINGEN IN ONS BISDOM.</w:t>
      </w:r>
    </w:p>
    <w:p w:rsidR="001A1F5F" w:rsidRPr="001A1F5F" w:rsidRDefault="001A1F5F" w:rsidP="005B7C13">
      <w:pPr>
        <w:shd w:val="clear" w:color="auto" w:fill="FFFFFF"/>
        <w:jc w:val="both"/>
        <w:rPr>
          <w:rFonts w:ascii="Arial" w:eastAsia="Times New Roman" w:hAnsi="Arial" w:cs="Arial"/>
          <w:color w:val="333333"/>
          <w:sz w:val="20"/>
          <w:szCs w:val="20"/>
          <w:lang w:eastAsia="nl-NL"/>
        </w:rPr>
      </w:pPr>
      <w:r w:rsidRPr="001A1F5F">
        <w:rPr>
          <w:rFonts w:ascii="Arial" w:eastAsia="Times New Roman" w:hAnsi="Arial" w:cs="Arial"/>
          <w:color w:val="333333"/>
          <w:sz w:val="20"/>
          <w:szCs w:val="20"/>
          <w:lang w:eastAsia="nl-NL"/>
        </w:rPr>
        <w:lastRenderedPageBreak/>
        <w:t>Z. H. Exc. de Bisschop van 's-Hertogenbosch heeft benoemd:</w:t>
      </w:r>
      <w:r>
        <w:rPr>
          <w:rFonts w:ascii="Arial" w:eastAsia="Times New Roman" w:hAnsi="Arial" w:cs="Arial"/>
          <w:color w:val="333333"/>
          <w:sz w:val="20"/>
          <w:szCs w:val="20"/>
          <w:lang w:eastAsia="nl-NL"/>
        </w:rPr>
        <w:t xml:space="preserve"> </w:t>
      </w:r>
      <w:r w:rsidRPr="001A1F5F">
        <w:rPr>
          <w:rFonts w:ascii="Arial" w:eastAsia="Times New Roman" w:hAnsi="Arial" w:cs="Arial"/>
          <w:color w:val="333333"/>
          <w:sz w:val="20"/>
          <w:szCs w:val="20"/>
          <w:lang w:eastAsia="nl-NL"/>
        </w:rPr>
        <w:t>tot Kerkmeester van de parochie van den H. Servatius te W</w:t>
      </w:r>
      <w:r>
        <w:rPr>
          <w:rFonts w:ascii="Arial" w:eastAsia="Times New Roman" w:hAnsi="Arial" w:cs="Arial"/>
          <w:color w:val="333333"/>
          <w:sz w:val="20"/>
          <w:szCs w:val="20"/>
          <w:lang w:eastAsia="nl-NL"/>
        </w:rPr>
        <w:t>ij</w:t>
      </w:r>
      <w:r w:rsidRPr="001A1F5F">
        <w:rPr>
          <w:rFonts w:ascii="Arial" w:eastAsia="Times New Roman" w:hAnsi="Arial" w:cs="Arial"/>
          <w:color w:val="333333"/>
          <w:sz w:val="20"/>
          <w:szCs w:val="20"/>
          <w:lang w:eastAsia="nl-NL"/>
        </w:rPr>
        <w:t>bosch- Schijndel den heer Christianus van Weert.</w:t>
      </w:r>
    </w:p>
    <w:p w:rsidR="002074E5" w:rsidRDefault="002074E5" w:rsidP="005B7C13">
      <w:pPr>
        <w:shd w:val="clear" w:color="auto" w:fill="FFFFFF"/>
        <w:jc w:val="both"/>
        <w:rPr>
          <w:rFonts w:ascii="Arial" w:eastAsia="Arial Unicode MS" w:hAnsi="Arial" w:cs="Arial"/>
          <w:b/>
          <w:sz w:val="20"/>
          <w:szCs w:val="20"/>
          <w:u w:val="single"/>
        </w:rPr>
      </w:pPr>
    </w:p>
    <w:p w:rsidR="002074E5" w:rsidRDefault="002074E5"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13-06-1940</w:t>
      </w:r>
    </w:p>
    <w:p w:rsidR="001A1F5F" w:rsidRDefault="001A1F5F" w:rsidP="005B7C13">
      <w:pPr>
        <w:shd w:val="clear" w:color="auto" w:fill="FFFFFF"/>
        <w:jc w:val="both"/>
        <w:rPr>
          <w:rFonts w:ascii="Arial" w:eastAsia="Times New Roman" w:hAnsi="Arial" w:cs="Arial"/>
          <w:color w:val="333333"/>
          <w:sz w:val="20"/>
          <w:szCs w:val="20"/>
          <w:lang w:eastAsia="nl-NL"/>
        </w:rPr>
      </w:pPr>
    </w:p>
    <w:p w:rsidR="008D763A" w:rsidRPr="008D763A" w:rsidRDefault="008D763A" w:rsidP="005B7C13">
      <w:pPr>
        <w:shd w:val="clear" w:color="auto" w:fill="FFFFFF"/>
        <w:jc w:val="both"/>
        <w:outlineLvl w:val="2"/>
        <w:rPr>
          <w:rFonts w:ascii="Arial" w:eastAsia="Times New Roman" w:hAnsi="Arial" w:cs="Arial"/>
          <w:b/>
          <w:bCs/>
          <w:color w:val="333333"/>
          <w:sz w:val="20"/>
          <w:szCs w:val="20"/>
          <w:lang w:eastAsia="nl-NL"/>
        </w:rPr>
      </w:pPr>
      <w:r w:rsidRPr="008D763A">
        <w:rPr>
          <w:rFonts w:ascii="Arial" w:eastAsia="Times New Roman" w:hAnsi="Arial" w:cs="Arial"/>
          <w:b/>
          <w:bCs/>
          <w:color w:val="333333"/>
          <w:sz w:val="20"/>
          <w:szCs w:val="20"/>
          <w:lang w:eastAsia="nl-NL"/>
        </w:rPr>
        <w:t>SPORT Gesneuvelde sportmenschen.</w:t>
      </w:r>
    </w:p>
    <w:p w:rsidR="008D763A" w:rsidRPr="008D763A" w:rsidRDefault="008D763A" w:rsidP="005B7C13">
      <w:pPr>
        <w:shd w:val="clear" w:color="auto" w:fill="FFFFFF"/>
        <w:jc w:val="both"/>
        <w:rPr>
          <w:rFonts w:ascii="Arial" w:eastAsia="Times New Roman" w:hAnsi="Arial" w:cs="Arial"/>
          <w:color w:val="333333"/>
          <w:sz w:val="20"/>
          <w:szCs w:val="20"/>
          <w:lang w:eastAsia="nl-NL"/>
        </w:rPr>
      </w:pPr>
      <w:r w:rsidRPr="008D763A">
        <w:rPr>
          <w:rFonts w:ascii="Arial" w:eastAsia="Times New Roman" w:hAnsi="Arial" w:cs="Arial"/>
          <w:color w:val="333333"/>
          <w:sz w:val="20"/>
          <w:szCs w:val="20"/>
          <w:lang w:eastAsia="nl-NL"/>
        </w:rPr>
        <w:t>Uit de derde lijst van gesneuvelde R. K. spor</w:t>
      </w:r>
      <w:r>
        <w:rPr>
          <w:rFonts w:ascii="Arial" w:eastAsia="Times New Roman" w:hAnsi="Arial" w:cs="Arial"/>
          <w:color w:val="333333"/>
          <w:sz w:val="20"/>
          <w:szCs w:val="20"/>
          <w:lang w:eastAsia="nl-NL"/>
        </w:rPr>
        <w:t>t</w:t>
      </w:r>
      <w:r w:rsidRPr="008D763A">
        <w:rPr>
          <w:rFonts w:ascii="Arial" w:eastAsia="Times New Roman" w:hAnsi="Arial" w:cs="Arial"/>
          <w:color w:val="333333"/>
          <w:sz w:val="20"/>
          <w:szCs w:val="20"/>
          <w:lang w:eastAsia="nl-NL"/>
        </w:rPr>
        <w:t xml:space="preserve">menschen welke Sport </w:t>
      </w:r>
      <w:r>
        <w:rPr>
          <w:rFonts w:ascii="Arial" w:eastAsia="Times New Roman" w:hAnsi="Arial" w:cs="Arial"/>
          <w:color w:val="333333"/>
          <w:sz w:val="20"/>
          <w:szCs w:val="20"/>
          <w:lang w:eastAsia="nl-NL"/>
        </w:rPr>
        <w:t>i</w:t>
      </w:r>
      <w:r w:rsidRPr="008D763A">
        <w:rPr>
          <w:rFonts w:ascii="Arial" w:eastAsia="Times New Roman" w:hAnsi="Arial" w:cs="Arial"/>
          <w:color w:val="333333"/>
          <w:sz w:val="20"/>
          <w:szCs w:val="20"/>
          <w:lang w:eastAsia="nl-NL"/>
        </w:rPr>
        <w:t>llustratie deze week geeft citeeren we enkele bekenden: Gijs van Wely van Groen Wit, Princenhage, die gedood werd bij een bomaanval te St. Niklaas; luit</w:t>
      </w:r>
      <w:r>
        <w:rPr>
          <w:rFonts w:ascii="Arial" w:eastAsia="Times New Roman" w:hAnsi="Arial" w:cs="Arial"/>
          <w:color w:val="333333"/>
          <w:sz w:val="20"/>
          <w:szCs w:val="20"/>
          <w:lang w:eastAsia="nl-NL"/>
        </w:rPr>
        <w:t xml:space="preserve"> van Beers bestuurslid van R.K.V</w:t>
      </w:r>
      <w:r w:rsidRPr="008D763A">
        <w:rPr>
          <w:rFonts w:ascii="Arial" w:eastAsia="Times New Roman" w:hAnsi="Arial" w:cs="Arial"/>
          <w:color w:val="333333"/>
          <w:sz w:val="20"/>
          <w:szCs w:val="20"/>
          <w:lang w:eastAsia="nl-NL"/>
        </w:rPr>
        <w:t>.</w:t>
      </w:r>
      <w:r>
        <w:rPr>
          <w:rFonts w:ascii="Arial" w:eastAsia="Times New Roman" w:hAnsi="Arial" w:cs="Arial"/>
          <w:color w:val="333333"/>
          <w:sz w:val="20"/>
          <w:szCs w:val="20"/>
          <w:lang w:eastAsia="nl-NL"/>
        </w:rPr>
        <w:t>V.</w:t>
      </w:r>
      <w:r w:rsidRPr="008D763A">
        <w:rPr>
          <w:rFonts w:ascii="Arial" w:eastAsia="Times New Roman" w:hAnsi="Arial" w:cs="Arial"/>
          <w:color w:val="333333"/>
          <w:sz w:val="20"/>
          <w:szCs w:val="20"/>
          <w:lang w:eastAsia="nl-NL"/>
        </w:rPr>
        <w:t xml:space="preserve"> Jeka te Breda, gedood te Veghel; Ant. v. Liempt, secretaris van de R.K.</w:t>
      </w:r>
      <w:r>
        <w:rPr>
          <w:rFonts w:ascii="Arial" w:eastAsia="Times New Roman" w:hAnsi="Arial" w:cs="Arial"/>
          <w:color w:val="333333"/>
          <w:sz w:val="20"/>
          <w:szCs w:val="20"/>
          <w:lang w:eastAsia="nl-NL"/>
        </w:rPr>
        <w:t>V.V</w:t>
      </w:r>
      <w:r w:rsidRPr="008D763A">
        <w:rPr>
          <w:rFonts w:ascii="Arial" w:eastAsia="Times New Roman" w:hAnsi="Arial" w:cs="Arial"/>
          <w:color w:val="333333"/>
          <w:sz w:val="20"/>
          <w:szCs w:val="20"/>
          <w:lang w:eastAsia="nl-NL"/>
        </w:rPr>
        <w:t xml:space="preserve">. Schijndel die viel als sergeant vliegenier-, tenslotte F. Broos, bekend </w:t>
      </w:r>
      <w:r w:rsidR="002074E5">
        <w:rPr>
          <w:rFonts w:ascii="Arial" w:eastAsia="Times New Roman" w:hAnsi="Arial" w:cs="Arial"/>
          <w:color w:val="333333"/>
          <w:sz w:val="20"/>
          <w:szCs w:val="20"/>
          <w:lang w:eastAsia="nl-NL"/>
        </w:rPr>
        <w:t>I</w:t>
      </w:r>
      <w:r w:rsidRPr="008D763A">
        <w:rPr>
          <w:rFonts w:ascii="Arial" w:eastAsia="Times New Roman" w:hAnsi="Arial" w:cs="Arial"/>
          <w:color w:val="333333"/>
          <w:sz w:val="20"/>
          <w:szCs w:val="20"/>
          <w:lang w:eastAsia="nl-NL"/>
        </w:rPr>
        <w:t>.V.C.</w:t>
      </w:r>
      <w:r w:rsidR="002074E5">
        <w:rPr>
          <w:rFonts w:ascii="Arial" w:eastAsia="Times New Roman" w:hAnsi="Arial" w:cs="Arial"/>
          <w:color w:val="333333"/>
          <w:sz w:val="20"/>
          <w:szCs w:val="20"/>
          <w:lang w:eastAsia="nl-NL"/>
        </w:rPr>
        <w:t>B</w:t>
      </w:r>
      <w:r w:rsidRPr="008D763A">
        <w:rPr>
          <w:rFonts w:ascii="Arial" w:eastAsia="Times New Roman" w:hAnsi="Arial" w:cs="Arial"/>
          <w:color w:val="333333"/>
          <w:sz w:val="20"/>
          <w:szCs w:val="20"/>
          <w:lang w:eastAsia="nl-NL"/>
        </w:rPr>
        <w:t>.</w:t>
      </w:r>
      <w:r w:rsidR="002074E5">
        <w:rPr>
          <w:rFonts w:ascii="Arial" w:eastAsia="Times New Roman" w:hAnsi="Arial" w:cs="Arial"/>
          <w:color w:val="333333"/>
          <w:sz w:val="20"/>
          <w:szCs w:val="20"/>
          <w:lang w:eastAsia="nl-NL"/>
        </w:rPr>
        <w:t xml:space="preserve"> </w:t>
      </w:r>
      <w:r w:rsidRPr="008D763A">
        <w:rPr>
          <w:rFonts w:ascii="Arial" w:eastAsia="Times New Roman" w:hAnsi="Arial" w:cs="Arial"/>
          <w:color w:val="333333"/>
          <w:sz w:val="20"/>
          <w:szCs w:val="20"/>
          <w:lang w:eastAsia="nl-NL"/>
        </w:rPr>
        <w:t>scheidsrechter die te Helmond is gevallen.</w:t>
      </w:r>
    </w:p>
    <w:p w:rsidR="00F90112" w:rsidRDefault="00F90112" w:rsidP="005B7C13">
      <w:pPr>
        <w:shd w:val="clear" w:color="auto" w:fill="FFFFFF"/>
        <w:jc w:val="both"/>
        <w:rPr>
          <w:rFonts w:ascii="Arial" w:eastAsia="Arial Unicode MS" w:hAnsi="Arial" w:cs="Arial"/>
          <w:sz w:val="20"/>
          <w:szCs w:val="20"/>
        </w:rPr>
      </w:pPr>
    </w:p>
    <w:p w:rsidR="00DA2959" w:rsidRPr="00DA2959" w:rsidRDefault="00DA2959" w:rsidP="00DA2959">
      <w:pPr>
        <w:shd w:val="clear" w:color="auto" w:fill="FFFFFF"/>
        <w:jc w:val="both"/>
        <w:rPr>
          <w:rFonts w:ascii="Arial" w:eastAsia="Arial Unicode MS" w:hAnsi="Arial" w:cs="Arial"/>
          <w:b/>
          <w:bCs/>
          <w:sz w:val="20"/>
          <w:szCs w:val="20"/>
          <w:u w:val="single"/>
        </w:rPr>
      </w:pPr>
      <w:r w:rsidRPr="00DA2959">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w:t>
      </w:r>
      <w:r w:rsidRPr="00DA2959">
        <w:rPr>
          <w:rFonts w:ascii="Arial" w:eastAsia="Arial Unicode MS" w:hAnsi="Arial" w:cs="Arial"/>
          <w:b/>
          <w:bCs/>
          <w:sz w:val="20"/>
          <w:szCs w:val="20"/>
          <w:u w:val="single"/>
        </w:rPr>
        <w:t>4-06-1940</w:t>
      </w:r>
    </w:p>
    <w:p w:rsidR="00DA2959" w:rsidRDefault="00DA2959" w:rsidP="005B7C13">
      <w:pPr>
        <w:shd w:val="clear" w:color="auto" w:fill="FFFFFF"/>
        <w:jc w:val="both"/>
        <w:rPr>
          <w:rFonts w:ascii="Arial" w:eastAsia="Arial Unicode MS" w:hAnsi="Arial" w:cs="Arial"/>
          <w:sz w:val="20"/>
          <w:szCs w:val="20"/>
        </w:rPr>
      </w:pPr>
    </w:p>
    <w:p w:rsidR="005B429D" w:rsidRDefault="005B429D" w:rsidP="005B429D">
      <w:pPr>
        <w:shd w:val="clear" w:color="auto" w:fill="FFFFFF"/>
        <w:jc w:val="both"/>
        <w:rPr>
          <w:rFonts w:ascii="Arial" w:eastAsia="Arial Unicode MS" w:hAnsi="Arial" w:cs="Arial"/>
          <w:sz w:val="20"/>
          <w:szCs w:val="20"/>
        </w:rPr>
      </w:pPr>
      <w:r w:rsidRPr="005B429D">
        <w:rPr>
          <w:rFonts w:ascii="Arial" w:eastAsia="Arial Unicode MS" w:hAnsi="Arial" w:cs="Arial"/>
          <w:sz w:val="20"/>
          <w:szCs w:val="20"/>
        </w:rPr>
        <w:t>MERRIE. Te koop wegens afschaffing een beste Oldenburger 3</w:t>
      </w:r>
      <w:r w:rsidR="00DA2959">
        <w:rPr>
          <w:rFonts w:ascii="Arial" w:eastAsia="Arial Unicode MS" w:hAnsi="Arial" w:cs="Arial"/>
          <w:sz w:val="20"/>
          <w:szCs w:val="20"/>
        </w:rPr>
        <w:t>-</w:t>
      </w:r>
      <w:r w:rsidRPr="005B429D">
        <w:rPr>
          <w:rFonts w:ascii="Arial" w:eastAsia="Arial Unicode MS" w:hAnsi="Arial" w:cs="Arial"/>
          <w:sz w:val="20"/>
          <w:szCs w:val="20"/>
        </w:rPr>
        <w:t>jarige merrie, zonder gebreken, in en bij alles mak en een mooi dogkarretje en tilbury, zonder kap bij A. v. VEGHEL, tramstation, Schijndel.</w:t>
      </w:r>
    </w:p>
    <w:p w:rsidR="00DA2959" w:rsidRDefault="00DA2959" w:rsidP="005B429D">
      <w:pPr>
        <w:shd w:val="clear" w:color="auto" w:fill="FFFFFF"/>
        <w:jc w:val="both"/>
        <w:rPr>
          <w:rFonts w:ascii="Arial" w:eastAsia="Arial Unicode MS" w:hAnsi="Arial" w:cs="Arial"/>
          <w:sz w:val="20"/>
          <w:szCs w:val="20"/>
        </w:rPr>
      </w:pPr>
    </w:p>
    <w:p w:rsidR="00DA2959" w:rsidRDefault="00DA2959" w:rsidP="005B429D">
      <w:pPr>
        <w:shd w:val="clear" w:color="auto" w:fill="FFFFFF"/>
        <w:jc w:val="both"/>
        <w:rPr>
          <w:rFonts w:ascii="Arial" w:eastAsia="Arial Unicode MS" w:hAnsi="Arial" w:cs="Arial"/>
          <w:sz w:val="20"/>
          <w:szCs w:val="20"/>
        </w:rPr>
      </w:pPr>
      <w:r w:rsidRPr="00DA2959">
        <w:rPr>
          <w:rFonts w:ascii="Arial" w:eastAsia="Arial Unicode MS" w:hAnsi="Arial" w:cs="Arial"/>
          <w:sz w:val="20"/>
          <w:szCs w:val="20"/>
        </w:rPr>
        <w:t xml:space="preserve">AARDAPPELS. Te koop beste Roodestar eetaardappels 3 ct, per kilo bij </w:t>
      </w:r>
    </w:p>
    <w:p w:rsidR="00DA2959" w:rsidRDefault="00DA2959" w:rsidP="005B429D">
      <w:pPr>
        <w:shd w:val="clear" w:color="auto" w:fill="FFFFFF"/>
        <w:jc w:val="both"/>
        <w:rPr>
          <w:rFonts w:ascii="Arial" w:eastAsia="Arial Unicode MS" w:hAnsi="Arial" w:cs="Arial"/>
          <w:sz w:val="20"/>
          <w:szCs w:val="20"/>
        </w:rPr>
      </w:pPr>
      <w:r w:rsidRPr="00DA2959">
        <w:rPr>
          <w:rFonts w:ascii="Arial" w:eastAsia="Arial Unicode MS" w:hAnsi="Arial" w:cs="Arial"/>
          <w:sz w:val="20"/>
          <w:szCs w:val="20"/>
        </w:rPr>
        <w:t>M. v. d. SANGEN, Elschotstr. E 59, Schijndel.</w:t>
      </w:r>
    </w:p>
    <w:p w:rsidR="00DA2959" w:rsidRPr="005B429D" w:rsidRDefault="00DA2959" w:rsidP="005B429D">
      <w:pPr>
        <w:shd w:val="clear" w:color="auto" w:fill="FFFFFF"/>
        <w:jc w:val="both"/>
        <w:rPr>
          <w:rFonts w:ascii="Arial" w:eastAsia="Arial Unicode MS" w:hAnsi="Arial" w:cs="Arial"/>
          <w:sz w:val="20"/>
          <w:szCs w:val="20"/>
        </w:rPr>
      </w:pPr>
    </w:p>
    <w:p w:rsidR="00F90112" w:rsidRDefault="00F90112"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14-06-1940</w:t>
      </w:r>
    </w:p>
    <w:p w:rsidR="001A1F5F" w:rsidRDefault="001A1F5F" w:rsidP="005B7C13">
      <w:pPr>
        <w:shd w:val="clear" w:color="auto" w:fill="FFFFFF"/>
        <w:jc w:val="both"/>
        <w:rPr>
          <w:rFonts w:ascii="Arial" w:eastAsia="Times New Roman" w:hAnsi="Arial" w:cs="Arial"/>
          <w:color w:val="333333"/>
          <w:sz w:val="20"/>
          <w:szCs w:val="20"/>
          <w:lang w:eastAsia="nl-NL"/>
        </w:rPr>
      </w:pPr>
    </w:p>
    <w:p w:rsidR="00F90112" w:rsidRDefault="00F90112" w:rsidP="005B7C13">
      <w:pPr>
        <w:shd w:val="clear" w:color="auto" w:fill="FFFFFF"/>
        <w:jc w:val="both"/>
        <w:outlineLvl w:val="2"/>
        <w:rPr>
          <w:rFonts w:ascii="Arial" w:eastAsia="Times New Roman" w:hAnsi="Arial" w:cs="Arial"/>
          <w:b/>
          <w:bCs/>
          <w:color w:val="333333"/>
          <w:sz w:val="20"/>
          <w:szCs w:val="20"/>
          <w:lang w:eastAsia="nl-NL"/>
        </w:rPr>
      </w:pPr>
      <w:r w:rsidRPr="00F90112">
        <w:rPr>
          <w:rFonts w:ascii="Arial" w:eastAsia="Times New Roman" w:hAnsi="Arial" w:cs="Arial"/>
          <w:b/>
          <w:bCs/>
          <w:color w:val="333333"/>
          <w:sz w:val="20"/>
          <w:szCs w:val="20"/>
          <w:lang w:eastAsia="nl-NL"/>
        </w:rPr>
        <w:t xml:space="preserve">SCHIJNDEL </w:t>
      </w:r>
    </w:p>
    <w:p w:rsidR="00F90112" w:rsidRPr="00F90112" w:rsidRDefault="00F90112" w:rsidP="005B7C13">
      <w:pPr>
        <w:shd w:val="clear" w:color="auto" w:fill="FFFFFF"/>
        <w:jc w:val="both"/>
        <w:outlineLvl w:val="2"/>
        <w:rPr>
          <w:rFonts w:ascii="Arial" w:eastAsia="Times New Roman" w:hAnsi="Arial" w:cs="Arial"/>
          <w:b/>
          <w:bCs/>
          <w:color w:val="333333"/>
          <w:sz w:val="20"/>
          <w:szCs w:val="20"/>
          <w:lang w:eastAsia="nl-NL"/>
        </w:rPr>
      </w:pPr>
      <w:r w:rsidRPr="00F90112">
        <w:rPr>
          <w:rFonts w:ascii="Arial" w:eastAsia="Times New Roman" w:hAnsi="Arial" w:cs="Arial"/>
          <w:b/>
          <w:bCs/>
          <w:color w:val="333333"/>
          <w:sz w:val="20"/>
          <w:szCs w:val="20"/>
          <w:lang w:eastAsia="nl-NL"/>
        </w:rPr>
        <w:t>MOTORONGEVAL.</w:t>
      </w:r>
    </w:p>
    <w:p w:rsidR="00F90112" w:rsidRPr="00F90112" w:rsidRDefault="00F90112" w:rsidP="005B7C13">
      <w:pPr>
        <w:shd w:val="clear" w:color="auto" w:fill="FFFFFF"/>
        <w:jc w:val="both"/>
        <w:rPr>
          <w:rFonts w:ascii="Arial" w:eastAsia="Times New Roman" w:hAnsi="Arial" w:cs="Arial"/>
          <w:color w:val="333333"/>
          <w:sz w:val="20"/>
          <w:szCs w:val="20"/>
          <w:lang w:eastAsia="nl-NL"/>
        </w:rPr>
      </w:pPr>
      <w:r w:rsidRPr="00F90112">
        <w:rPr>
          <w:rFonts w:ascii="Arial" w:eastAsia="Times New Roman" w:hAnsi="Arial" w:cs="Arial"/>
          <w:color w:val="333333"/>
          <w:sz w:val="20"/>
          <w:szCs w:val="20"/>
          <w:lang w:eastAsia="nl-NL"/>
        </w:rPr>
        <w:t>De heer Moorman uit Den Bosch had het ongeluk ter hoogte van villa De Borne in de Hoofdstraat alhier met zijn motor te slippen. Met verwondingen aan he</w:t>
      </w:r>
      <w:r>
        <w:rPr>
          <w:rFonts w:ascii="Arial" w:eastAsia="Times New Roman" w:hAnsi="Arial" w:cs="Arial"/>
          <w:color w:val="333333"/>
          <w:sz w:val="20"/>
          <w:szCs w:val="20"/>
          <w:lang w:eastAsia="nl-NL"/>
        </w:rPr>
        <w:t xml:space="preserve">t </w:t>
      </w:r>
      <w:r w:rsidRPr="00F90112">
        <w:rPr>
          <w:rFonts w:ascii="Arial" w:eastAsia="Times New Roman" w:hAnsi="Arial" w:cs="Arial"/>
          <w:color w:val="333333"/>
          <w:sz w:val="20"/>
          <w:szCs w:val="20"/>
          <w:lang w:eastAsia="nl-NL"/>
        </w:rPr>
        <w:t>gelaat werd het slachtoffer opgenomen en verbonden door dokter Verstrae</w:t>
      </w:r>
      <w:r>
        <w:rPr>
          <w:rFonts w:ascii="Arial" w:eastAsia="Times New Roman" w:hAnsi="Arial" w:cs="Arial"/>
          <w:color w:val="333333"/>
          <w:sz w:val="20"/>
          <w:szCs w:val="20"/>
          <w:lang w:eastAsia="nl-NL"/>
        </w:rPr>
        <w:t>t</w:t>
      </w:r>
      <w:r w:rsidRPr="00F90112">
        <w:rPr>
          <w:rFonts w:ascii="Arial" w:eastAsia="Times New Roman" w:hAnsi="Arial" w:cs="Arial"/>
          <w:color w:val="333333"/>
          <w:sz w:val="20"/>
          <w:szCs w:val="20"/>
          <w:lang w:eastAsia="nl-NL"/>
        </w:rPr>
        <w:t xml:space="preserve">en. De motor had eenig averij bekomen. Het slachtoffer werd </w:t>
      </w:r>
      <w:r>
        <w:rPr>
          <w:rFonts w:ascii="Arial" w:eastAsia="Times New Roman" w:hAnsi="Arial" w:cs="Arial"/>
          <w:color w:val="333333"/>
          <w:sz w:val="20"/>
          <w:szCs w:val="20"/>
          <w:lang w:eastAsia="nl-NL"/>
        </w:rPr>
        <w:t>ni</w:t>
      </w:r>
      <w:r w:rsidRPr="00F90112">
        <w:rPr>
          <w:rFonts w:ascii="Arial" w:eastAsia="Times New Roman" w:hAnsi="Arial" w:cs="Arial"/>
          <w:color w:val="333333"/>
          <w:sz w:val="20"/>
          <w:szCs w:val="20"/>
          <w:lang w:eastAsia="nl-NL"/>
        </w:rPr>
        <w:t>et naar huis</w:t>
      </w:r>
      <w:r>
        <w:rPr>
          <w:rFonts w:ascii="Arial" w:eastAsia="Times New Roman" w:hAnsi="Arial" w:cs="Arial"/>
          <w:color w:val="333333"/>
          <w:sz w:val="20"/>
          <w:szCs w:val="20"/>
          <w:lang w:eastAsia="nl-NL"/>
        </w:rPr>
        <w:t xml:space="preserve"> </w:t>
      </w:r>
      <w:r w:rsidRPr="00F90112">
        <w:rPr>
          <w:rFonts w:ascii="Arial" w:eastAsia="Times New Roman" w:hAnsi="Arial" w:cs="Arial"/>
          <w:color w:val="333333"/>
          <w:sz w:val="20"/>
          <w:szCs w:val="20"/>
          <w:lang w:eastAsia="nl-NL"/>
        </w:rPr>
        <w:t>vervoerd maar naar zijn oude kwartier in Schijndel waar hij als militair had gelegen.</w:t>
      </w:r>
    </w:p>
    <w:p w:rsidR="00612D55" w:rsidRDefault="00612D55" w:rsidP="005B7C13">
      <w:pPr>
        <w:shd w:val="clear" w:color="auto" w:fill="FFFFFF"/>
        <w:jc w:val="both"/>
        <w:rPr>
          <w:rFonts w:ascii="Arial" w:eastAsia="Arial Unicode MS" w:hAnsi="Arial" w:cs="Arial"/>
          <w:sz w:val="20"/>
          <w:szCs w:val="20"/>
        </w:rPr>
      </w:pPr>
    </w:p>
    <w:p w:rsidR="00DA2959" w:rsidRDefault="00DA2959" w:rsidP="005B7C13">
      <w:pPr>
        <w:shd w:val="clear" w:color="auto" w:fill="FFFFFF"/>
        <w:jc w:val="both"/>
        <w:rPr>
          <w:rFonts w:ascii="Arial" w:eastAsia="Arial Unicode MS" w:hAnsi="Arial" w:cs="Arial"/>
          <w:b/>
          <w:bCs/>
          <w:sz w:val="20"/>
          <w:szCs w:val="20"/>
          <w:u w:val="single"/>
        </w:rPr>
      </w:pPr>
      <w:r w:rsidRPr="00DA2959">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DA2959">
        <w:rPr>
          <w:rFonts w:ascii="Arial" w:eastAsia="Arial Unicode MS" w:hAnsi="Arial" w:cs="Arial"/>
          <w:b/>
          <w:bCs/>
          <w:sz w:val="20"/>
          <w:szCs w:val="20"/>
          <w:u w:val="single"/>
        </w:rPr>
        <w:t>-06-1940</w:t>
      </w:r>
    </w:p>
    <w:p w:rsidR="00DA2959" w:rsidRPr="00DA2959" w:rsidRDefault="00DA2959" w:rsidP="005B7C13">
      <w:pPr>
        <w:shd w:val="clear" w:color="auto" w:fill="FFFFFF"/>
        <w:jc w:val="both"/>
        <w:rPr>
          <w:rFonts w:ascii="Arial" w:eastAsia="Arial Unicode MS" w:hAnsi="Arial" w:cs="Arial"/>
          <w:sz w:val="20"/>
          <w:szCs w:val="20"/>
        </w:rPr>
      </w:pPr>
    </w:p>
    <w:p w:rsidR="00DA2959" w:rsidRDefault="00DA2959" w:rsidP="005B7C13">
      <w:pPr>
        <w:shd w:val="clear" w:color="auto" w:fill="FFFFFF"/>
        <w:jc w:val="both"/>
        <w:rPr>
          <w:rFonts w:ascii="Arial" w:eastAsia="Arial Unicode MS" w:hAnsi="Arial" w:cs="Arial"/>
          <w:sz w:val="20"/>
          <w:szCs w:val="20"/>
        </w:rPr>
      </w:pPr>
      <w:r w:rsidRPr="00DA2959">
        <w:rPr>
          <w:rFonts w:ascii="Arial" w:eastAsia="Arial Unicode MS" w:hAnsi="Arial" w:cs="Arial"/>
          <w:sz w:val="20"/>
          <w:szCs w:val="20"/>
        </w:rPr>
        <w:t xml:space="preserve">SCHIJNDEL, 14 Juni. Er zijn in onze gemeente plannen in voorbereiding in verband met de leniging van den nood der tienduizenden landgenooten. Enkele leden van de Commissie van samenwerking, geassisteerd door leden van De Jonge Werkman, hebben zich met de uitvoering van dit prachtige liefdewerk belast. De stemming om rijkelijk te geven is er, want groot is de dankbaarheid om het voorrecht, dat onze gemeente voor allerlei rampen bleef gespaard. </w:t>
      </w:r>
    </w:p>
    <w:p w:rsidR="00DA2959" w:rsidRDefault="00DA2959" w:rsidP="005B7C13">
      <w:pPr>
        <w:shd w:val="clear" w:color="auto" w:fill="FFFFFF"/>
        <w:jc w:val="both"/>
        <w:rPr>
          <w:rFonts w:ascii="Arial" w:eastAsia="Arial Unicode MS" w:hAnsi="Arial" w:cs="Arial"/>
          <w:sz w:val="20"/>
          <w:szCs w:val="20"/>
        </w:rPr>
      </w:pPr>
    </w:p>
    <w:p w:rsidR="00DA2959" w:rsidRDefault="00DA2959" w:rsidP="005B7C13">
      <w:pPr>
        <w:shd w:val="clear" w:color="auto" w:fill="FFFFFF"/>
        <w:jc w:val="both"/>
        <w:rPr>
          <w:rFonts w:ascii="Arial" w:eastAsia="Arial Unicode MS" w:hAnsi="Arial" w:cs="Arial"/>
          <w:sz w:val="20"/>
          <w:szCs w:val="20"/>
        </w:rPr>
      </w:pPr>
      <w:r w:rsidRPr="00DA2959">
        <w:rPr>
          <w:rFonts w:ascii="Arial" w:eastAsia="Arial Unicode MS" w:hAnsi="Arial" w:cs="Arial"/>
          <w:sz w:val="20"/>
          <w:szCs w:val="20"/>
        </w:rPr>
        <w:t>De jaarlijksche bedevaart der H. Familie alhier, die wegens de oorlogsomstandigheden was uitgesteld, zal nu doorgang vinden op Zondag 23 Juni a.s. De reis naar Handel wordt dit jaar niet gezamenlijk gemaakt, doch ieder maakt de reis op eigen gelegenheid, hetzij per fiets, hetzij te voet. Om 10 uur heeft te Handel de Hoogmis plaats, om 1 uur Rozenhoedje en gezang, om 2 uur Sacrementsprocessie en om 3 uur het Lof.</w:t>
      </w:r>
    </w:p>
    <w:p w:rsidR="00DA2959" w:rsidRDefault="00DA2959" w:rsidP="005B7C13">
      <w:pPr>
        <w:shd w:val="clear" w:color="auto" w:fill="FFFFFF"/>
        <w:jc w:val="both"/>
        <w:rPr>
          <w:rFonts w:ascii="Arial" w:eastAsia="Arial Unicode MS" w:hAnsi="Arial" w:cs="Arial"/>
          <w:sz w:val="20"/>
          <w:szCs w:val="20"/>
        </w:rPr>
      </w:pPr>
    </w:p>
    <w:p w:rsidR="00DA2959" w:rsidRPr="00DA2959" w:rsidRDefault="00DA2959" w:rsidP="00DA2959">
      <w:pPr>
        <w:shd w:val="clear" w:color="auto" w:fill="FFFFFF"/>
        <w:jc w:val="both"/>
        <w:rPr>
          <w:rFonts w:ascii="Arial" w:eastAsia="Arial Unicode MS" w:hAnsi="Arial" w:cs="Arial"/>
          <w:b/>
          <w:bCs/>
          <w:sz w:val="20"/>
          <w:szCs w:val="20"/>
          <w:u w:val="single"/>
        </w:rPr>
      </w:pPr>
      <w:r w:rsidRPr="00DA2959">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8</w:t>
      </w:r>
      <w:r w:rsidRPr="00DA2959">
        <w:rPr>
          <w:rFonts w:ascii="Arial" w:eastAsia="Arial Unicode MS" w:hAnsi="Arial" w:cs="Arial"/>
          <w:b/>
          <w:bCs/>
          <w:sz w:val="20"/>
          <w:szCs w:val="20"/>
          <w:u w:val="single"/>
        </w:rPr>
        <w:t>-06-1940</w:t>
      </w:r>
    </w:p>
    <w:p w:rsidR="00DA2959" w:rsidRDefault="00DA2959" w:rsidP="005B7C13">
      <w:pPr>
        <w:shd w:val="clear" w:color="auto" w:fill="FFFFFF"/>
        <w:jc w:val="both"/>
        <w:rPr>
          <w:rFonts w:ascii="Arial" w:eastAsia="Arial Unicode MS" w:hAnsi="Arial" w:cs="Arial"/>
          <w:sz w:val="20"/>
          <w:szCs w:val="20"/>
        </w:rPr>
      </w:pPr>
    </w:p>
    <w:p w:rsidR="00DA2959" w:rsidRPr="00DA2959" w:rsidRDefault="00DA2959" w:rsidP="00DA2959">
      <w:pPr>
        <w:shd w:val="clear" w:color="auto" w:fill="FFFFFF"/>
        <w:jc w:val="both"/>
        <w:rPr>
          <w:rFonts w:ascii="Arial" w:eastAsia="Arial Unicode MS" w:hAnsi="Arial" w:cs="Arial"/>
          <w:b/>
          <w:sz w:val="20"/>
          <w:szCs w:val="20"/>
        </w:rPr>
      </w:pPr>
      <w:r w:rsidRPr="00DA2959">
        <w:rPr>
          <w:rFonts w:ascii="Arial" w:eastAsia="Arial Unicode MS" w:hAnsi="Arial" w:cs="Arial"/>
          <w:b/>
          <w:sz w:val="20"/>
          <w:szCs w:val="20"/>
        </w:rPr>
        <w:t xml:space="preserve">PLUNDERINGEN. </w:t>
      </w:r>
    </w:p>
    <w:p w:rsidR="00DA2959" w:rsidRPr="00DA2959" w:rsidRDefault="00DA2959" w:rsidP="00DA2959">
      <w:pPr>
        <w:shd w:val="clear" w:color="auto" w:fill="FFFFFF"/>
        <w:jc w:val="both"/>
        <w:rPr>
          <w:rFonts w:ascii="Arial" w:eastAsia="Arial Unicode MS" w:hAnsi="Arial" w:cs="Arial"/>
          <w:sz w:val="20"/>
          <w:szCs w:val="20"/>
        </w:rPr>
      </w:pPr>
      <w:r w:rsidRPr="00DA2959">
        <w:rPr>
          <w:rFonts w:ascii="Arial" w:eastAsia="Arial Unicode MS" w:hAnsi="Arial" w:cs="Arial"/>
          <w:sz w:val="20"/>
          <w:szCs w:val="20"/>
        </w:rPr>
        <w:t xml:space="preserve">Door de rijkspolitie uit Schijndel werd voor den officier van justitie alhier geleid: K. J. Sch. 52 jaar, arbeider te Schijndel, als verdacht van diefstal van een rijwiel van een Ned. militair, gepleegd te Schijndel in Mei 1940. Door de gemeentepolitie uit Mill werd voor den officier van justitie alhier geleid: M. H. M. van 't L., 18 jaar, arbeider te Mill, als verdacht van diefstal van een rijwiel dat door vluchtelingen was achtergelaten, gepleegd te Mill op 13 Mei 1940. Door de rijkspolitie uit Veldhoven werd voor den officier van justitie alhier geleid: A. D., 37 jaar, schoenmaker te Veldhoven, als verdacht van rijwieldiefstal gepleegd te Eindhoven op 1 Juni 1940. Door de recherche uit Eindhoven werd voor den officier van justitie alhier geleid: Th. J. H. v. S., 42 jaar, koopman te Sittard, als verdacht van diefstal, gepleegd te Eindhoven op 12 Juni 1940. </w:t>
      </w:r>
    </w:p>
    <w:p w:rsidR="00DA2959" w:rsidRDefault="00DA2959" w:rsidP="005B7C13">
      <w:pPr>
        <w:shd w:val="clear" w:color="auto" w:fill="FFFFFF"/>
        <w:jc w:val="both"/>
        <w:rPr>
          <w:rFonts w:ascii="Arial" w:eastAsia="Arial Unicode MS" w:hAnsi="Arial" w:cs="Arial"/>
          <w:sz w:val="20"/>
          <w:szCs w:val="20"/>
        </w:rPr>
      </w:pPr>
    </w:p>
    <w:p w:rsidR="00DA2959" w:rsidRPr="00DA2959" w:rsidRDefault="00DA2959" w:rsidP="005B7C13">
      <w:pPr>
        <w:shd w:val="clear" w:color="auto" w:fill="FFFFFF"/>
        <w:jc w:val="both"/>
        <w:rPr>
          <w:rFonts w:ascii="Arial" w:eastAsia="Arial Unicode MS" w:hAnsi="Arial" w:cs="Arial"/>
          <w:b/>
          <w:sz w:val="20"/>
          <w:szCs w:val="20"/>
        </w:rPr>
      </w:pPr>
      <w:r w:rsidRPr="00DA2959">
        <w:rPr>
          <w:rFonts w:ascii="Arial" w:eastAsia="Arial Unicode MS" w:hAnsi="Arial" w:cs="Arial"/>
          <w:b/>
          <w:sz w:val="20"/>
          <w:szCs w:val="20"/>
        </w:rPr>
        <w:lastRenderedPageBreak/>
        <w:t>POLITIERECHTER.</w:t>
      </w:r>
    </w:p>
    <w:p w:rsidR="00DA2959" w:rsidRDefault="00DA2959" w:rsidP="00DA2959">
      <w:pPr>
        <w:shd w:val="clear" w:color="auto" w:fill="FFFFFF"/>
        <w:jc w:val="both"/>
        <w:rPr>
          <w:rFonts w:ascii="Arial" w:eastAsia="Arial Unicode MS" w:hAnsi="Arial" w:cs="Arial"/>
          <w:sz w:val="20"/>
          <w:szCs w:val="20"/>
        </w:rPr>
      </w:pPr>
      <w:r w:rsidRPr="00DA2959">
        <w:rPr>
          <w:rFonts w:ascii="Arial" w:eastAsia="Arial Unicode MS" w:hAnsi="Arial" w:cs="Arial"/>
          <w:sz w:val="20"/>
          <w:szCs w:val="20"/>
        </w:rPr>
        <w:t>Vernieling te Uden. Een koopman uit Schijndel had zich voor den politierechter te verantwoorden wegens vernieling van een glasruit bij den caféhouder J. v. d. Aa te Uden op 10 Maart j.</w:t>
      </w:r>
      <w:r>
        <w:rPr>
          <w:rFonts w:ascii="Arial" w:eastAsia="Arial Unicode MS" w:hAnsi="Arial" w:cs="Arial"/>
          <w:sz w:val="20"/>
          <w:szCs w:val="20"/>
        </w:rPr>
        <w:t>l</w:t>
      </w:r>
      <w:r w:rsidRPr="00DA2959">
        <w:rPr>
          <w:rFonts w:ascii="Arial" w:eastAsia="Arial Unicode MS" w:hAnsi="Arial" w:cs="Arial"/>
          <w:sz w:val="20"/>
          <w:szCs w:val="20"/>
        </w:rPr>
        <w:t>. Verdachte was niet ter zitting verschenen, zoodat zijn strafzaak bij verstek behandeld werd. De caféhouder J. v. d. Aa uit Uden werd als getuige gehoord en verklaarde, dat verdachte op genoemden datum bij hem in het café gekomen was. Hij had voor hem niet willen tappen, omdat de man dronken was. Verdachte was toen daar een kwartier op een stoel blijven zitten, waarna getuige een anderen gast, zekeren Viannen, die den Schijndelschen koopman kende, verzocht, hem aan een zacht lijntje te trachten uit het café weg te krijgen, omdat hij op die manier de klanten maar wegjoeg. Deze zorgde er voor, maar toen ze goed en wel buiten waren, werd er een ruit ingegooid en Viannen zei, dat verdachte dat had gedaan. Nadat ook Viannen nog als getuige was gehoord en verklaard had, te hebben gezien, dat verdachte de ruit ingooide, eischte de Officier van Justitie een geldboete van f 25, te vervangen door 25 dagen hechtenis.</w:t>
      </w:r>
      <w:r w:rsidR="00E736AF" w:rsidRPr="00E736AF">
        <w:rPr>
          <w:rFonts w:ascii="Arial" w:hAnsi="Arial" w:cs="Arial"/>
          <w:color w:val="222222"/>
        </w:rPr>
        <w:t xml:space="preserve"> </w:t>
      </w:r>
      <w:r w:rsidR="00E736AF" w:rsidRPr="00E736AF">
        <w:rPr>
          <w:rFonts w:ascii="Arial" w:eastAsia="Arial Unicode MS" w:hAnsi="Arial" w:cs="Arial"/>
          <w:sz w:val="20"/>
          <w:szCs w:val="20"/>
        </w:rPr>
        <w:t>De politierechter veroordeelde verdachte tot een geldboete van ƒ 15 of 15 dagen hechtenis.</w:t>
      </w:r>
    </w:p>
    <w:p w:rsidR="00E736AF" w:rsidRPr="00DA2959" w:rsidRDefault="00E736AF" w:rsidP="00DA2959">
      <w:pPr>
        <w:shd w:val="clear" w:color="auto" w:fill="FFFFFF"/>
        <w:jc w:val="both"/>
        <w:rPr>
          <w:rFonts w:ascii="Arial" w:eastAsia="Arial Unicode MS" w:hAnsi="Arial" w:cs="Arial"/>
          <w:sz w:val="20"/>
          <w:szCs w:val="20"/>
        </w:rPr>
      </w:pPr>
    </w:p>
    <w:p w:rsidR="00612D55" w:rsidRDefault="00612D55"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18-06-1940</w:t>
      </w:r>
    </w:p>
    <w:p w:rsidR="002074E5" w:rsidRDefault="002074E5" w:rsidP="005B7C13">
      <w:pPr>
        <w:shd w:val="clear" w:color="auto" w:fill="FFFFFF"/>
        <w:jc w:val="both"/>
        <w:rPr>
          <w:rFonts w:ascii="Arial" w:eastAsia="Times New Roman" w:hAnsi="Arial" w:cs="Arial"/>
          <w:color w:val="333333"/>
          <w:sz w:val="20"/>
          <w:szCs w:val="20"/>
          <w:lang w:eastAsia="nl-NL"/>
        </w:rPr>
      </w:pPr>
    </w:p>
    <w:p w:rsidR="00612D55" w:rsidRPr="00612D55" w:rsidRDefault="00612D55" w:rsidP="005B7C13">
      <w:pPr>
        <w:shd w:val="clear" w:color="auto" w:fill="FFFFFF"/>
        <w:jc w:val="both"/>
        <w:outlineLvl w:val="2"/>
        <w:rPr>
          <w:rFonts w:ascii="Arial" w:eastAsia="Times New Roman" w:hAnsi="Arial" w:cs="Arial"/>
          <w:b/>
          <w:bCs/>
          <w:color w:val="333333"/>
          <w:sz w:val="20"/>
          <w:szCs w:val="20"/>
          <w:lang w:eastAsia="nl-NL"/>
        </w:rPr>
      </w:pPr>
      <w:r w:rsidRPr="00612D55">
        <w:rPr>
          <w:rFonts w:ascii="Arial" w:eastAsia="Times New Roman" w:hAnsi="Arial" w:cs="Arial"/>
          <w:b/>
          <w:bCs/>
          <w:color w:val="333333"/>
          <w:sz w:val="20"/>
          <w:szCs w:val="20"/>
          <w:lang w:eastAsia="nl-NL"/>
        </w:rPr>
        <w:t>PLUNDERINGEN.</w:t>
      </w:r>
    </w:p>
    <w:p w:rsidR="00612D55" w:rsidRPr="00612D55" w:rsidRDefault="00612D55" w:rsidP="005B7C13">
      <w:pPr>
        <w:shd w:val="clear" w:color="auto" w:fill="FFFFFF"/>
        <w:jc w:val="both"/>
        <w:rPr>
          <w:rFonts w:ascii="Arial" w:eastAsia="Times New Roman" w:hAnsi="Arial" w:cs="Arial"/>
          <w:color w:val="333333"/>
          <w:sz w:val="20"/>
          <w:szCs w:val="20"/>
          <w:lang w:eastAsia="nl-NL"/>
        </w:rPr>
      </w:pPr>
      <w:r w:rsidRPr="00612D55">
        <w:rPr>
          <w:rFonts w:ascii="Arial" w:eastAsia="Times New Roman" w:hAnsi="Arial" w:cs="Arial"/>
          <w:color w:val="333333"/>
          <w:sz w:val="20"/>
          <w:szCs w:val="20"/>
          <w:lang w:eastAsia="nl-NL"/>
        </w:rPr>
        <w:t xml:space="preserve">Door de Rijkspolitie of gemeentepolitie werden voor den officier van justitie alhier geleid: K. J. Sch. </w:t>
      </w:r>
      <w:r>
        <w:rPr>
          <w:rFonts w:ascii="Arial" w:eastAsia="Times New Roman" w:hAnsi="Arial" w:cs="Arial"/>
          <w:color w:val="333333"/>
          <w:sz w:val="20"/>
          <w:szCs w:val="20"/>
          <w:lang w:eastAsia="nl-NL"/>
        </w:rPr>
        <w:t>5</w:t>
      </w:r>
      <w:r w:rsidRPr="00612D55">
        <w:rPr>
          <w:rFonts w:ascii="Arial" w:eastAsia="Times New Roman" w:hAnsi="Arial" w:cs="Arial"/>
          <w:color w:val="333333"/>
          <w:sz w:val="20"/>
          <w:szCs w:val="20"/>
          <w:lang w:eastAsia="nl-NL"/>
        </w:rPr>
        <w:t>2 jaar arbeider, Schijndel, als verdacht van diefstal van een rijwiel van een Ned. militair gepleegd te Schijndel in Mei 1940. M. H. M. van 't L., 18 jaar, arbeider, Mill, als verdacht van diefstal van een rijwiel dat door vluchtelingen was achtergelaten, gepleegd te Mill op 13 Mei 1940; na door den rech</w:t>
      </w:r>
      <w:r w:rsidR="008E72AF">
        <w:rPr>
          <w:rFonts w:ascii="Arial" w:eastAsia="Times New Roman" w:hAnsi="Arial" w:cs="Arial"/>
          <w:color w:val="333333"/>
          <w:sz w:val="20"/>
          <w:szCs w:val="20"/>
          <w:lang w:eastAsia="nl-NL"/>
        </w:rPr>
        <w:t>t</w:t>
      </w:r>
      <w:r w:rsidRPr="00612D55">
        <w:rPr>
          <w:rFonts w:ascii="Arial" w:eastAsia="Times New Roman" w:hAnsi="Arial" w:cs="Arial"/>
          <w:color w:val="333333"/>
          <w:sz w:val="20"/>
          <w:szCs w:val="20"/>
          <w:lang w:eastAsia="nl-NL"/>
        </w:rPr>
        <w:t xml:space="preserve">er-commissaris te zijn gehoord werden zij ingesloten in het Huis van </w:t>
      </w:r>
      <w:r>
        <w:rPr>
          <w:rFonts w:ascii="Arial" w:eastAsia="Times New Roman" w:hAnsi="Arial" w:cs="Arial"/>
          <w:color w:val="333333"/>
          <w:sz w:val="20"/>
          <w:szCs w:val="20"/>
          <w:lang w:eastAsia="nl-NL"/>
        </w:rPr>
        <w:t>Bewaring.</w:t>
      </w:r>
    </w:p>
    <w:p w:rsidR="008E72AF" w:rsidRDefault="008E72AF" w:rsidP="005B7C13">
      <w:pPr>
        <w:shd w:val="clear" w:color="auto" w:fill="FFFFFF"/>
        <w:jc w:val="both"/>
        <w:rPr>
          <w:rFonts w:ascii="Arial" w:eastAsia="Arial Unicode MS" w:hAnsi="Arial" w:cs="Arial"/>
          <w:b/>
          <w:sz w:val="20"/>
          <w:szCs w:val="20"/>
          <w:u w:val="single"/>
        </w:rPr>
      </w:pPr>
    </w:p>
    <w:p w:rsidR="008E72AF" w:rsidRDefault="008E72AF"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21-06-1940</w:t>
      </w:r>
    </w:p>
    <w:p w:rsidR="00F90112" w:rsidRPr="008E72AF" w:rsidRDefault="00F90112" w:rsidP="005B7C13">
      <w:pPr>
        <w:shd w:val="clear" w:color="auto" w:fill="FFFFFF"/>
        <w:jc w:val="both"/>
        <w:rPr>
          <w:rFonts w:ascii="Arial" w:eastAsia="Times New Roman" w:hAnsi="Arial" w:cs="Arial"/>
          <w:color w:val="333333"/>
          <w:sz w:val="20"/>
          <w:szCs w:val="20"/>
          <w:lang w:eastAsia="nl-NL"/>
        </w:rPr>
      </w:pPr>
    </w:p>
    <w:p w:rsidR="008E72AF" w:rsidRDefault="008E72AF" w:rsidP="005B7C13">
      <w:pPr>
        <w:shd w:val="clear" w:color="auto" w:fill="FFFFFF"/>
        <w:jc w:val="both"/>
        <w:outlineLvl w:val="2"/>
        <w:rPr>
          <w:rFonts w:ascii="Arial" w:eastAsia="Times New Roman" w:hAnsi="Arial" w:cs="Arial"/>
          <w:b/>
          <w:bCs/>
          <w:color w:val="333333"/>
          <w:sz w:val="20"/>
          <w:szCs w:val="20"/>
          <w:lang w:eastAsia="nl-NL"/>
        </w:rPr>
      </w:pPr>
      <w:r w:rsidRPr="008E72AF">
        <w:rPr>
          <w:rFonts w:ascii="Arial" w:eastAsia="Times New Roman" w:hAnsi="Arial" w:cs="Arial"/>
          <w:b/>
          <w:bCs/>
          <w:color w:val="333333"/>
          <w:sz w:val="20"/>
          <w:szCs w:val="20"/>
          <w:lang w:eastAsia="nl-NL"/>
        </w:rPr>
        <w:t xml:space="preserve">SCHIJNDEL </w:t>
      </w:r>
    </w:p>
    <w:p w:rsidR="008E72AF" w:rsidRPr="008E72AF" w:rsidRDefault="008E72AF" w:rsidP="005B7C13">
      <w:pPr>
        <w:shd w:val="clear" w:color="auto" w:fill="FFFFFF"/>
        <w:jc w:val="both"/>
        <w:outlineLvl w:val="2"/>
        <w:rPr>
          <w:rFonts w:ascii="Arial" w:eastAsia="Times New Roman" w:hAnsi="Arial" w:cs="Arial"/>
          <w:b/>
          <w:bCs/>
          <w:color w:val="333333"/>
          <w:sz w:val="20"/>
          <w:szCs w:val="20"/>
          <w:lang w:eastAsia="nl-NL"/>
        </w:rPr>
      </w:pPr>
      <w:r w:rsidRPr="008E72AF">
        <w:rPr>
          <w:rFonts w:ascii="Arial" w:eastAsia="Times New Roman" w:hAnsi="Arial" w:cs="Arial"/>
          <w:b/>
          <w:bCs/>
          <w:color w:val="333333"/>
          <w:sz w:val="20"/>
          <w:szCs w:val="20"/>
          <w:lang w:eastAsia="nl-NL"/>
        </w:rPr>
        <w:t>COMITé VAN ACTIE VOOR DE OORLOGSSLACHTOFFERS.</w:t>
      </w:r>
    </w:p>
    <w:p w:rsidR="008E72AF" w:rsidRPr="008E72AF" w:rsidRDefault="008E72AF" w:rsidP="005B7C13">
      <w:pPr>
        <w:shd w:val="clear" w:color="auto" w:fill="FFFFFF"/>
        <w:jc w:val="both"/>
        <w:rPr>
          <w:rFonts w:ascii="Arial" w:eastAsia="Times New Roman" w:hAnsi="Arial" w:cs="Arial"/>
          <w:color w:val="333333"/>
          <w:sz w:val="20"/>
          <w:szCs w:val="20"/>
          <w:lang w:eastAsia="nl-NL"/>
        </w:rPr>
      </w:pPr>
      <w:r w:rsidRPr="008E72AF">
        <w:rPr>
          <w:rFonts w:ascii="Arial" w:eastAsia="Times New Roman" w:hAnsi="Arial" w:cs="Arial"/>
          <w:color w:val="333333"/>
          <w:sz w:val="20"/>
          <w:szCs w:val="20"/>
          <w:lang w:eastAsia="nl-NL"/>
        </w:rPr>
        <w:t>Zaterdag a.s. 22 Juni zal in onze geheele gemeente de collecte worden gehouden voor de getroffen slachtoffers van den oorlog. Door de collectanten zal alles wat nog bruikbaar is gaarne in ontvangst worden genomen.</w:t>
      </w:r>
    </w:p>
    <w:p w:rsidR="00583FD3" w:rsidRDefault="00583FD3" w:rsidP="005B7C13">
      <w:pPr>
        <w:shd w:val="clear" w:color="auto" w:fill="FFFFFF"/>
        <w:jc w:val="both"/>
        <w:rPr>
          <w:rFonts w:ascii="Arial" w:eastAsia="Arial Unicode MS" w:hAnsi="Arial" w:cs="Arial"/>
          <w:b/>
          <w:sz w:val="20"/>
          <w:szCs w:val="20"/>
          <w:u w:val="single"/>
        </w:rPr>
      </w:pPr>
    </w:p>
    <w:p w:rsidR="00E736AF" w:rsidRPr="00E736AF" w:rsidRDefault="00E736AF" w:rsidP="00E736AF">
      <w:pPr>
        <w:shd w:val="clear" w:color="auto" w:fill="FFFFFF"/>
        <w:jc w:val="both"/>
        <w:rPr>
          <w:rFonts w:ascii="Arial" w:eastAsia="Arial Unicode MS" w:hAnsi="Arial" w:cs="Arial"/>
          <w:b/>
          <w:bCs/>
          <w:sz w:val="20"/>
          <w:szCs w:val="20"/>
          <w:u w:val="single"/>
        </w:rPr>
      </w:pPr>
      <w:r w:rsidRPr="00E736AF">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21</w:t>
      </w:r>
      <w:r w:rsidRPr="00E736AF">
        <w:rPr>
          <w:rFonts w:ascii="Arial" w:eastAsia="Arial Unicode MS" w:hAnsi="Arial" w:cs="Arial"/>
          <w:b/>
          <w:bCs/>
          <w:sz w:val="20"/>
          <w:szCs w:val="20"/>
          <w:u w:val="single"/>
        </w:rPr>
        <w:t>-06-1940</w:t>
      </w:r>
    </w:p>
    <w:p w:rsidR="00E736AF" w:rsidRDefault="00E736AF" w:rsidP="005B7C13">
      <w:pPr>
        <w:shd w:val="clear" w:color="auto" w:fill="FFFFFF"/>
        <w:jc w:val="both"/>
        <w:rPr>
          <w:rFonts w:ascii="Arial" w:eastAsia="Arial Unicode MS" w:hAnsi="Arial" w:cs="Arial"/>
          <w:b/>
          <w:sz w:val="20"/>
          <w:szCs w:val="20"/>
          <w:u w:val="single"/>
        </w:rPr>
      </w:pPr>
    </w:p>
    <w:p w:rsidR="00E736AF" w:rsidRDefault="00E736AF" w:rsidP="00E736AF">
      <w:pPr>
        <w:shd w:val="clear" w:color="auto" w:fill="FFFFFF"/>
        <w:jc w:val="both"/>
        <w:rPr>
          <w:rFonts w:ascii="Arial" w:eastAsia="Arial Unicode MS" w:hAnsi="Arial" w:cs="Arial"/>
          <w:sz w:val="20"/>
          <w:szCs w:val="20"/>
        </w:rPr>
      </w:pPr>
      <w:r w:rsidRPr="00E736AF">
        <w:rPr>
          <w:rFonts w:ascii="Arial" w:eastAsia="Arial Unicode MS" w:hAnsi="Arial" w:cs="Arial"/>
          <w:sz w:val="20"/>
          <w:szCs w:val="20"/>
        </w:rPr>
        <w:t>H.H. KAPPERS. Biedt zich aan R. K. bediende, goed kunnende knippen en scheeren, liefst intern. Adres: J. PIJNENBURG, St. Servatiusstraat A 292b, Schijndel.</w:t>
      </w:r>
    </w:p>
    <w:p w:rsidR="00E736AF" w:rsidRDefault="00E736AF" w:rsidP="00E736AF">
      <w:pPr>
        <w:shd w:val="clear" w:color="auto" w:fill="FFFFFF"/>
        <w:jc w:val="both"/>
        <w:rPr>
          <w:rFonts w:ascii="Arial" w:eastAsia="Arial Unicode MS" w:hAnsi="Arial" w:cs="Arial"/>
          <w:sz w:val="20"/>
          <w:szCs w:val="20"/>
        </w:rPr>
      </w:pPr>
    </w:p>
    <w:p w:rsidR="00E736AF" w:rsidRPr="00E736AF" w:rsidRDefault="00E736AF" w:rsidP="00E736AF">
      <w:pPr>
        <w:shd w:val="clear" w:color="auto" w:fill="FFFFFF"/>
        <w:jc w:val="both"/>
        <w:rPr>
          <w:rFonts w:ascii="Arial" w:eastAsia="Arial Unicode MS" w:hAnsi="Arial" w:cs="Arial"/>
          <w:b/>
          <w:bCs/>
          <w:sz w:val="20"/>
          <w:szCs w:val="20"/>
          <w:u w:val="single"/>
        </w:rPr>
      </w:pPr>
      <w:r w:rsidRPr="00E736AF">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2</w:t>
      </w:r>
      <w:r w:rsidRPr="00E736AF">
        <w:rPr>
          <w:rFonts w:ascii="Arial" w:eastAsia="Arial Unicode MS" w:hAnsi="Arial" w:cs="Arial"/>
          <w:b/>
          <w:bCs/>
          <w:sz w:val="20"/>
          <w:szCs w:val="20"/>
          <w:u w:val="single"/>
        </w:rPr>
        <w:t>-06-1940</w:t>
      </w:r>
    </w:p>
    <w:p w:rsidR="00E736AF" w:rsidRDefault="00E736AF" w:rsidP="00E736AF">
      <w:pPr>
        <w:shd w:val="clear" w:color="auto" w:fill="FFFFFF"/>
        <w:jc w:val="both"/>
        <w:rPr>
          <w:rFonts w:ascii="Arial" w:eastAsia="Arial Unicode MS" w:hAnsi="Arial" w:cs="Arial"/>
          <w:sz w:val="20"/>
          <w:szCs w:val="20"/>
        </w:rPr>
      </w:pPr>
    </w:p>
    <w:p w:rsidR="00E736AF" w:rsidRDefault="00E736AF" w:rsidP="00E736AF">
      <w:pPr>
        <w:shd w:val="clear" w:color="auto" w:fill="FFFFFF"/>
        <w:jc w:val="both"/>
        <w:rPr>
          <w:rFonts w:ascii="Arial" w:eastAsia="Arial Unicode MS" w:hAnsi="Arial" w:cs="Arial"/>
          <w:sz w:val="20"/>
          <w:szCs w:val="20"/>
        </w:rPr>
      </w:pPr>
      <w:r w:rsidRPr="00E736AF">
        <w:rPr>
          <w:rFonts w:ascii="Arial" w:eastAsia="Arial Unicode MS" w:hAnsi="Arial" w:cs="Arial"/>
          <w:sz w:val="20"/>
          <w:szCs w:val="20"/>
        </w:rPr>
        <w:t>SCHIJNDEL, 19 Juni. Wij vermeldden reeds, dat de groote H. Familie van de parochie St. Servatius de j</w:t>
      </w:r>
      <w:r>
        <w:rPr>
          <w:rFonts w:ascii="Arial" w:eastAsia="Arial Unicode MS" w:hAnsi="Arial" w:cs="Arial"/>
          <w:sz w:val="20"/>
          <w:szCs w:val="20"/>
        </w:rPr>
        <w:t>aarlik</w:t>
      </w:r>
      <w:r w:rsidRPr="00E736AF">
        <w:rPr>
          <w:rFonts w:ascii="Arial" w:eastAsia="Arial Unicode MS" w:hAnsi="Arial" w:cs="Arial"/>
          <w:sz w:val="20"/>
          <w:szCs w:val="20"/>
        </w:rPr>
        <w:t>sche bedevaart naar Handel dit jaar op Zondag 23 Juni a.s. houdt en dat na de H. Mis van 5 uur, die speciaal voor de pelgrims wordt gecelebreerd, ieder op eigen gelegenheid te voet of per fiets de tocht moet maken. Thans kunnen we melden, dat voor de ouderen nog gelegenheid bestaat per autobus de reis te maken. Deze autobus vertrekt 's morgens half negen vanaf de markt. Men dient zich tevoren op te geven bi</w:t>
      </w:r>
      <w:r>
        <w:rPr>
          <w:rFonts w:ascii="Arial" w:eastAsia="Arial Unicode MS" w:hAnsi="Arial" w:cs="Arial"/>
          <w:sz w:val="20"/>
          <w:szCs w:val="20"/>
        </w:rPr>
        <w:t>j</w:t>
      </w:r>
      <w:r w:rsidRPr="00E736AF">
        <w:rPr>
          <w:rFonts w:ascii="Arial" w:eastAsia="Arial Unicode MS" w:hAnsi="Arial" w:cs="Arial"/>
          <w:sz w:val="20"/>
          <w:szCs w:val="20"/>
        </w:rPr>
        <w:t xml:space="preserve"> den heer Chr. v. d. Velden.</w:t>
      </w:r>
    </w:p>
    <w:p w:rsidR="00E736AF" w:rsidRDefault="00E736AF" w:rsidP="00E736AF">
      <w:pPr>
        <w:shd w:val="clear" w:color="auto" w:fill="FFFFFF"/>
        <w:jc w:val="both"/>
        <w:rPr>
          <w:rFonts w:ascii="Arial" w:eastAsia="Arial Unicode MS" w:hAnsi="Arial" w:cs="Arial"/>
          <w:sz w:val="20"/>
          <w:szCs w:val="20"/>
        </w:rPr>
      </w:pPr>
    </w:p>
    <w:p w:rsidR="00EE132E" w:rsidRPr="00EE132E" w:rsidRDefault="00EE132E" w:rsidP="00EE132E">
      <w:pPr>
        <w:shd w:val="clear" w:color="auto" w:fill="FFFFFF"/>
        <w:jc w:val="both"/>
        <w:rPr>
          <w:rFonts w:ascii="Arial" w:eastAsia="Arial Unicode MS" w:hAnsi="Arial" w:cs="Arial"/>
          <w:b/>
          <w:bCs/>
          <w:sz w:val="20"/>
          <w:szCs w:val="20"/>
          <w:u w:val="single"/>
        </w:rPr>
      </w:pPr>
      <w:r w:rsidRPr="00EE132E">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5</w:t>
      </w:r>
      <w:r w:rsidRPr="00EE132E">
        <w:rPr>
          <w:rFonts w:ascii="Arial" w:eastAsia="Arial Unicode MS" w:hAnsi="Arial" w:cs="Arial"/>
          <w:b/>
          <w:bCs/>
          <w:sz w:val="20"/>
          <w:szCs w:val="20"/>
          <w:u w:val="single"/>
        </w:rPr>
        <w:t>-06-1940</w:t>
      </w:r>
    </w:p>
    <w:p w:rsidR="00EE132E" w:rsidRDefault="00EE132E" w:rsidP="00E736AF">
      <w:pPr>
        <w:shd w:val="clear" w:color="auto" w:fill="FFFFFF"/>
        <w:jc w:val="both"/>
        <w:rPr>
          <w:rFonts w:ascii="Arial" w:eastAsia="Arial Unicode MS" w:hAnsi="Arial" w:cs="Arial"/>
          <w:sz w:val="20"/>
          <w:szCs w:val="20"/>
        </w:rPr>
      </w:pPr>
    </w:p>
    <w:p w:rsidR="00EE132E" w:rsidRDefault="00EE132E" w:rsidP="00E736AF">
      <w:pPr>
        <w:shd w:val="clear" w:color="auto" w:fill="FFFFFF"/>
        <w:jc w:val="both"/>
        <w:rPr>
          <w:rFonts w:ascii="Arial" w:eastAsia="Arial Unicode MS" w:hAnsi="Arial" w:cs="Arial"/>
          <w:sz w:val="20"/>
          <w:szCs w:val="20"/>
        </w:rPr>
      </w:pPr>
      <w:r w:rsidRPr="00EE132E">
        <w:rPr>
          <w:rFonts w:ascii="Arial" w:eastAsia="Arial Unicode MS" w:hAnsi="Arial" w:cs="Arial"/>
          <w:sz w:val="20"/>
          <w:szCs w:val="20"/>
        </w:rPr>
        <w:t xml:space="preserve">CIRKELZAAG. Te koop gevraagd in goeden staat zijnde cirkelzaagblad 40—60 c.M. Diam. </w:t>
      </w:r>
    </w:p>
    <w:p w:rsidR="00EE132E" w:rsidRDefault="00EE132E" w:rsidP="00E736AF">
      <w:pPr>
        <w:shd w:val="clear" w:color="auto" w:fill="FFFFFF"/>
        <w:jc w:val="both"/>
        <w:rPr>
          <w:rFonts w:ascii="Arial" w:eastAsia="Arial Unicode MS" w:hAnsi="Arial" w:cs="Arial"/>
          <w:sz w:val="20"/>
          <w:szCs w:val="20"/>
        </w:rPr>
      </w:pPr>
      <w:r w:rsidRPr="00EE132E">
        <w:rPr>
          <w:rFonts w:ascii="Arial" w:eastAsia="Arial Unicode MS" w:hAnsi="Arial" w:cs="Arial"/>
          <w:sz w:val="20"/>
          <w:szCs w:val="20"/>
        </w:rPr>
        <w:t>GEBRS. VAN ROESSEL, Schoenhandel A15, Schijndel.</w:t>
      </w:r>
    </w:p>
    <w:p w:rsidR="00EE132E" w:rsidRPr="00E736AF" w:rsidRDefault="00EE132E" w:rsidP="00E736AF">
      <w:pPr>
        <w:shd w:val="clear" w:color="auto" w:fill="FFFFFF"/>
        <w:jc w:val="both"/>
        <w:rPr>
          <w:rFonts w:ascii="Arial" w:eastAsia="Arial Unicode MS" w:hAnsi="Arial" w:cs="Arial"/>
          <w:sz w:val="20"/>
          <w:szCs w:val="20"/>
        </w:rPr>
      </w:pPr>
    </w:p>
    <w:p w:rsidR="00583FD3" w:rsidRDefault="00583FD3"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25-06-1940</w:t>
      </w:r>
    </w:p>
    <w:p w:rsidR="00612D55" w:rsidRDefault="00612D55" w:rsidP="005B7C13">
      <w:pPr>
        <w:shd w:val="clear" w:color="auto" w:fill="FFFFFF"/>
        <w:jc w:val="both"/>
        <w:rPr>
          <w:rFonts w:ascii="Arial" w:eastAsia="Times New Roman" w:hAnsi="Arial" w:cs="Arial"/>
          <w:color w:val="333333"/>
          <w:sz w:val="20"/>
          <w:szCs w:val="20"/>
          <w:lang w:eastAsia="nl-NL"/>
        </w:rPr>
      </w:pPr>
    </w:p>
    <w:p w:rsidR="00706BAD" w:rsidRDefault="00706BAD" w:rsidP="005B7C13">
      <w:pPr>
        <w:shd w:val="clear" w:color="auto" w:fill="FFFFFF"/>
        <w:jc w:val="both"/>
        <w:outlineLvl w:val="2"/>
        <w:rPr>
          <w:rFonts w:ascii="Arial" w:eastAsia="Times New Roman" w:hAnsi="Arial" w:cs="Arial"/>
          <w:b/>
          <w:bCs/>
          <w:color w:val="333333"/>
          <w:sz w:val="20"/>
          <w:szCs w:val="20"/>
          <w:lang w:eastAsia="nl-NL"/>
        </w:rPr>
      </w:pPr>
      <w:r w:rsidRPr="00706BAD">
        <w:rPr>
          <w:rFonts w:ascii="Arial" w:eastAsia="Times New Roman" w:hAnsi="Arial" w:cs="Arial"/>
          <w:b/>
          <w:bCs/>
          <w:color w:val="333333"/>
          <w:sz w:val="20"/>
          <w:szCs w:val="20"/>
          <w:lang w:eastAsia="nl-NL"/>
        </w:rPr>
        <w:t xml:space="preserve">SCHIJNDEL </w:t>
      </w:r>
    </w:p>
    <w:p w:rsidR="00706BAD" w:rsidRPr="00706BAD" w:rsidRDefault="00706BAD" w:rsidP="005B7C13">
      <w:pPr>
        <w:shd w:val="clear" w:color="auto" w:fill="FFFFFF"/>
        <w:jc w:val="both"/>
        <w:outlineLvl w:val="2"/>
        <w:rPr>
          <w:rFonts w:ascii="Arial" w:eastAsia="Times New Roman" w:hAnsi="Arial" w:cs="Arial"/>
          <w:b/>
          <w:bCs/>
          <w:color w:val="333333"/>
          <w:sz w:val="20"/>
          <w:szCs w:val="20"/>
          <w:lang w:eastAsia="nl-NL"/>
        </w:rPr>
      </w:pPr>
      <w:r w:rsidRPr="00706BAD">
        <w:rPr>
          <w:rFonts w:ascii="Arial" w:eastAsia="Times New Roman" w:hAnsi="Arial" w:cs="Arial"/>
          <w:b/>
          <w:bCs/>
          <w:color w:val="333333"/>
          <w:sz w:val="20"/>
          <w:szCs w:val="20"/>
          <w:lang w:eastAsia="nl-NL"/>
        </w:rPr>
        <w:t>BEDEVAART H. FAMILIE NAAR HANDEL.</w:t>
      </w:r>
    </w:p>
    <w:p w:rsidR="00706BAD" w:rsidRPr="00706BAD" w:rsidRDefault="00706BAD" w:rsidP="005B7C13">
      <w:pPr>
        <w:shd w:val="clear" w:color="auto" w:fill="FFFFFF"/>
        <w:jc w:val="both"/>
        <w:rPr>
          <w:rFonts w:ascii="Arial" w:eastAsia="Times New Roman" w:hAnsi="Arial" w:cs="Arial"/>
          <w:color w:val="333333"/>
          <w:sz w:val="20"/>
          <w:szCs w:val="20"/>
          <w:lang w:eastAsia="nl-NL"/>
        </w:rPr>
      </w:pPr>
      <w:r w:rsidRPr="00706BAD">
        <w:rPr>
          <w:rFonts w:ascii="Arial" w:eastAsia="Times New Roman" w:hAnsi="Arial" w:cs="Arial"/>
          <w:color w:val="333333"/>
          <w:sz w:val="20"/>
          <w:szCs w:val="20"/>
          <w:lang w:eastAsia="nl-NL"/>
        </w:rPr>
        <w:t xml:space="preserve">Men schrijft ons van hoog geachte zijde: Zondag j.l. 23 Juni maakte de Aartsbroederschap van de H. Familie in de parochie van den 11. Servatius haar jaarlijksche bedevaart naar het genadeoord Handel. </w:t>
      </w:r>
      <w:r w:rsidRPr="00706BAD">
        <w:rPr>
          <w:rFonts w:ascii="Arial" w:eastAsia="Times New Roman" w:hAnsi="Arial" w:cs="Arial"/>
          <w:color w:val="333333"/>
          <w:sz w:val="20"/>
          <w:szCs w:val="20"/>
          <w:lang w:eastAsia="nl-NL"/>
        </w:rPr>
        <w:lastRenderedPageBreak/>
        <w:t>Vanwege de bu</w:t>
      </w:r>
      <w:r>
        <w:rPr>
          <w:rFonts w:ascii="Arial" w:eastAsia="Times New Roman" w:hAnsi="Arial" w:cs="Arial"/>
          <w:color w:val="333333"/>
          <w:sz w:val="20"/>
          <w:szCs w:val="20"/>
          <w:lang w:eastAsia="nl-NL"/>
        </w:rPr>
        <w:t>i</w:t>
      </w:r>
      <w:r w:rsidRPr="00706BAD">
        <w:rPr>
          <w:rFonts w:ascii="Arial" w:eastAsia="Times New Roman" w:hAnsi="Arial" w:cs="Arial"/>
          <w:color w:val="333333"/>
          <w:sz w:val="20"/>
          <w:szCs w:val="20"/>
          <w:lang w:eastAsia="nl-NL"/>
        </w:rPr>
        <w:t xml:space="preserve">ten, gewone omstandigheden kon dit keer geen gebruik van autobussen gemaakt worden. Ondanks dit gingen toch </w:t>
      </w:r>
      <w:r>
        <w:rPr>
          <w:rFonts w:ascii="Arial" w:eastAsia="Times New Roman" w:hAnsi="Arial" w:cs="Arial"/>
          <w:color w:val="333333"/>
          <w:sz w:val="20"/>
          <w:szCs w:val="20"/>
          <w:lang w:eastAsia="nl-NL"/>
        </w:rPr>
        <w:t>6</w:t>
      </w:r>
      <w:r w:rsidRPr="00706BAD">
        <w:rPr>
          <w:rFonts w:ascii="Arial" w:eastAsia="Times New Roman" w:hAnsi="Arial" w:cs="Arial"/>
          <w:color w:val="333333"/>
          <w:sz w:val="20"/>
          <w:szCs w:val="20"/>
          <w:lang w:eastAsia="nl-NL"/>
        </w:rPr>
        <w:t xml:space="preserve">00 a 700 Familiemannen per fiets ter bedevaart. Nadat 's morgens om 5 uur onder een speciale H. Mis allen ter H. Tafel waren genaderd, werd om 10 uur in Handel in de openlucht een plechtige Hoogmis opgedragen door een Pater van het Missiehuis te Gemert met assistentie van een Pater </w:t>
      </w:r>
      <w:r w:rsidR="00583FD3">
        <w:rPr>
          <w:rFonts w:ascii="Arial" w:eastAsia="Times New Roman" w:hAnsi="Arial" w:cs="Arial"/>
          <w:color w:val="333333"/>
          <w:sz w:val="20"/>
          <w:szCs w:val="20"/>
          <w:lang w:eastAsia="nl-NL"/>
        </w:rPr>
        <w:t>C</w:t>
      </w:r>
      <w:r w:rsidRPr="00706BAD">
        <w:rPr>
          <w:rFonts w:ascii="Arial" w:eastAsia="Times New Roman" w:hAnsi="Arial" w:cs="Arial"/>
          <w:color w:val="333333"/>
          <w:sz w:val="20"/>
          <w:szCs w:val="20"/>
          <w:lang w:eastAsia="nl-NL"/>
        </w:rPr>
        <w:t xml:space="preserve">apucijn en den Rector van Handel. De predicatie werd gehouden door een Eerw. Pater </w:t>
      </w:r>
      <w:r w:rsidR="00583FD3">
        <w:rPr>
          <w:rFonts w:ascii="Arial" w:eastAsia="Times New Roman" w:hAnsi="Arial" w:cs="Arial"/>
          <w:color w:val="333333"/>
          <w:sz w:val="20"/>
          <w:szCs w:val="20"/>
          <w:lang w:eastAsia="nl-NL"/>
        </w:rPr>
        <w:t>C</w:t>
      </w:r>
      <w:r w:rsidRPr="00706BAD">
        <w:rPr>
          <w:rFonts w:ascii="Arial" w:eastAsia="Times New Roman" w:hAnsi="Arial" w:cs="Arial"/>
          <w:color w:val="333333"/>
          <w:sz w:val="20"/>
          <w:szCs w:val="20"/>
          <w:lang w:eastAsia="nl-NL"/>
        </w:rPr>
        <w:t xml:space="preserve">apucijn die in zijn preek memoreerde de bescherming die het katholieke Brabant inzonderheid de Meijerij steeds en vooral in de bange oorlogsdagen van O. L. Vrouw genoten heeft. De gewijde redenaar wekte daarom zijn toehoorders op vertrouwen te hebben op God en de Moedermaagd die ons Brabanders nooit </w:t>
      </w:r>
      <w:r w:rsidR="00EE132E">
        <w:rPr>
          <w:rFonts w:ascii="Arial" w:eastAsia="Times New Roman" w:hAnsi="Arial" w:cs="Arial"/>
          <w:color w:val="333333"/>
          <w:sz w:val="20"/>
          <w:szCs w:val="20"/>
          <w:lang w:eastAsia="nl-NL"/>
        </w:rPr>
        <w:t>in</w:t>
      </w:r>
      <w:r w:rsidRPr="00706BAD">
        <w:rPr>
          <w:rFonts w:ascii="Arial" w:eastAsia="Times New Roman" w:hAnsi="Arial" w:cs="Arial"/>
          <w:color w:val="333333"/>
          <w:sz w:val="20"/>
          <w:szCs w:val="20"/>
          <w:lang w:eastAsia="nl-NL"/>
        </w:rPr>
        <w:t xml:space="preserve"> den steek gelaten hebben. Het zangkoor voerde onder directie van den heer van Bussel, ondanks zwakke bezetting de 3-stemmige Mis van Cuypers uit. Om 1 uur we</w:t>
      </w:r>
      <w:r w:rsidR="00583FD3">
        <w:rPr>
          <w:rFonts w:ascii="Arial" w:eastAsia="Times New Roman" w:hAnsi="Arial" w:cs="Arial"/>
          <w:color w:val="333333"/>
          <w:sz w:val="20"/>
          <w:szCs w:val="20"/>
          <w:lang w:eastAsia="nl-NL"/>
        </w:rPr>
        <w:t>rd</w:t>
      </w:r>
      <w:r w:rsidRPr="00706BAD">
        <w:rPr>
          <w:rFonts w:ascii="Arial" w:eastAsia="Times New Roman" w:hAnsi="Arial" w:cs="Arial"/>
          <w:color w:val="333333"/>
          <w:sz w:val="20"/>
          <w:szCs w:val="20"/>
          <w:lang w:eastAsia="nl-NL"/>
        </w:rPr>
        <w:t xml:space="preserve"> gezamenlijk het Rozenhoedje gebeden voor ieders speciale intenti</w:t>
      </w:r>
      <w:r w:rsidR="00583FD3">
        <w:rPr>
          <w:rFonts w:ascii="Arial" w:eastAsia="Times New Roman" w:hAnsi="Arial" w:cs="Arial"/>
          <w:color w:val="333333"/>
          <w:sz w:val="20"/>
          <w:szCs w:val="20"/>
          <w:lang w:eastAsia="nl-NL"/>
        </w:rPr>
        <w:t>es. De Sacramentsprocessie volg</w:t>
      </w:r>
      <w:r w:rsidRPr="00706BAD">
        <w:rPr>
          <w:rFonts w:ascii="Arial" w:eastAsia="Times New Roman" w:hAnsi="Arial" w:cs="Arial"/>
          <w:color w:val="333333"/>
          <w:sz w:val="20"/>
          <w:szCs w:val="20"/>
          <w:lang w:eastAsia="nl-NL"/>
        </w:rPr>
        <w:t>de om 2 uur. In overeenkomst met den ernst der tijden was er ditmaal geen uiterlijk vertoon. Muziek en vaandels ontbraken geheel. Nadat een kort Lof de bedevaart had besloten, werd de terugtocht aanvaard en was de goedgeslaagde bedetocht ten einde.</w:t>
      </w:r>
    </w:p>
    <w:p w:rsidR="003518B0" w:rsidRDefault="003518B0" w:rsidP="005B7C13">
      <w:pPr>
        <w:shd w:val="clear" w:color="auto" w:fill="FFFFFF"/>
        <w:jc w:val="both"/>
        <w:rPr>
          <w:rFonts w:ascii="Arial" w:eastAsia="Arial Unicode MS" w:hAnsi="Arial" w:cs="Arial"/>
          <w:b/>
          <w:sz w:val="20"/>
          <w:szCs w:val="20"/>
          <w:u w:val="single"/>
        </w:rPr>
      </w:pPr>
    </w:p>
    <w:p w:rsidR="00EE132E" w:rsidRPr="00EE132E" w:rsidRDefault="00EE132E" w:rsidP="00EE132E">
      <w:pPr>
        <w:shd w:val="clear" w:color="auto" w:fill="FFFFFF"/>
        <w:jc w:val="both"/>
        <w:rPr>
          <w:rFonts w:ascii="Arial" w:eastAsia="Arial Unicode MS" w:hAnsi="Arial" w:cs="Arial"/>
          <w:b/>
          <w:bCs/>
          <w:sz w:val="20"/>
          <w:szCs w:val="20"/>
          <w:u w:val="single"/>
        </w:rPr>
      </w:pPr>
      <w:r w:rsidRPr="00EE132E">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6</w:t>
      </w:r>
      <w:r w:rsidRPr="00EE132E">
        <w:rPr>
          <w:rFonts w:ascii="Arial" w:eastAsia="Arial Unicode MS" w:hAnsi="Arial" w:cs="Arial"/>
          <w:b/>
          <w:bCs/>
          <w:sz w:val="20"/>
          <w:szCs w:val="20"/>
          <w:u w:val="single"/>
        </w:rPr>
        <w:t>-06-1940</w:t>
      </w:r>
    </w:p>
    <w:p w:rsidR="00EE132E" w:rsidRDefault="00EE132E" w:rsidP="005B7C13">
      <w:pPr>
        <w:shd w:val="clear" w:color="auto" w:fill="FFFFFF"/>
        <w:jc w:val="both"/>
        <w:rPr>
          <w:rFonts w:ascii="Arial" w:eastAsia="Arial Unicode MS" w:hAnsi="Arial" w:cs="Arial"/>
          <w:b/>
          <w:sz w:val="20"/>
          <w:szCs w:val="20"/>
          <w:u w:val="single"/>
        </w:rPr>
      </w:pPr>
    </w:p>
    <w:p w:rsidR="00EE132E" w:rsidRDefault="00EE132E" w:rsidP="00EE132E">
      <w:pPr>
        <w:shd w:val="clear" w:color="auto" w:fill="FFFFFF"/>
        <w:jc w:val="both"/>
        <w:rPr>
          <w:rFonts w:ascii="Arial" w:eastAsia="Arial Unicode MS" w:hAnsi="Arial" w:cs="Arial"/>
          <w:sz w:val="20"/>
          <w:szCs w:val="20"/>
        </w:rPr>
      </w:pPr>
      <w:r w:rsidRPr="00EE132E">
        <w:rPr>
          <w:rFonts w:ascii="Arial" w:eastAsia="Arial Unicode MS" w:hAnsi="Arial" w:cs="Arial"/>
          <w:sz w:val="20"/>
          <w:szCs w:val="20"/>
        </w:rPr>
        <w:t>SCHIJNDEL, 25 Jan. Zondag j.</w:t>
      </w:r>
      <w:r>
        <w:rPr>
          <w:rFonts w:ascii="Arial" w:eastAsia="Arial Unicode MS" w:hAnsi="Arial" w:cs="Arial"/>
          <w:sz w:val="20"/>
          <w:szCs w:val="20"/>
        </w:rPr>
        <w:t>l</w:t>
      </w:r>
      <w:r w:rsidRPr="00EE132E">
        <w:rPr>
          <w:rFonts w:ascii="Arial" w:eastAsia="Arial Unicode MS" w:hAnsi="Arial" w:cs="Arial"/>
          <w:sz w:val="20"/>
          <w:szCs w:val="20"/>
        </w:rPr>
        <w:t xml:space="preserve">. 23 Juni maakte de aartsbroederschap van de H. Familie in de parochie van den H. Servatius haar jaarlijksche bedevaart naar het genade-oord Handel. Wegens de buitengewone omstandigheden kon dit keer geen gebruik van autobussen gemaakt worden. Ondanks dit gingen toch 600 </w:t>
      </w:r>
      <w:r>
        <w:rPr>
          <w:rFonts w:ascii="Arial" w:eastAsia="Arial Unicode MS" w:hAnsi="Arial" w:cs="Arial"/>
          <w:sz w:val="20"/>
          <w:szCs w:val="20"/>
        </w:rPr>
        <w:t>á</w:t>
      </w:r>
      <w:r w:rsidRPr="00EE132E">
        <w:rPr>
          <w:rFonts w:ascii="Arial" w:eastAsia="Arial Unicode MS" w:hAnsi="Arial" w:cs="Arial"/>
          <w:sz w:val="20"/>
          <w:szCs w:val="20"/>
        </w:rPr>
        <w:t xml:space="preserve"> 700 Familiemannen per fiets ter bedevaart. Nadat 's morgens om 5 uur onder een speciale H. Mis allen ter H. Tafel waren genaderd, werd om 10 uur in Handel in de openlucht een plechtige Hoogmis opgedragen door een Pater van het Missiehuis te Gemert met assistentie van een Pater Capucijn en den Rector van Handel. De predicatie werd gehouden door den Pater Capucijn. Het zangkoor voerde onder directie van den heer van Bussel, ondanks zwakke bezetting de 3-stemmige Mis van </w:t>
      </w:r>
      <w:r>
        <w:rPr>
          <w:rFonts w:ascii="Arial" w:eastAsia="Arial Unicode MS" w:hAnsi="Arial" w:cs="Arial"/>
          <w:sz w:val="20"/>
          <w:szCs w:val="20"/>
        </w:rPr>
        <w:t>C</w:t>
      </w:r>
      <w:r w:rsidRPr="00EE132E">
        <w:rPr>
          <w:rFonts w:ascii="Arial" w:eastAsia="Arial Unicode MS" w:hAnsi="Arial" w:cs="Arial"/>
          <w:sz w:val="20"/>
          <w:szCs w:val="20"/>
        </w:rPr>
        <w:t>uypers uit. Om 1 uur werd gezamenlijk het Rozenhoedje gebeden voor ieders speciale intentie en voor de door den directeur aangegeven intenties. De Sacramentsprocessie volgde om 2 uur. In overeenkomst met den ernst der tijden was er ditmaal geen uiterlijk vertoon. Muziek en vaandels ontbraken geheel. Nadat een kort Lof de bedevaart had besloten werd de terugtocht aanvaard en was de goedgeslaagde bedetocht ten einde.</w:t>
      </w:r>
    </w:p>
    <w:p w:rsidR="00EE132E" w:rsidRDefault="00EE132E" w:rsidP="00EE132E">
      <w:pPr>
        <w:shd w:val="clear" w:color="auto" w:fill="FFFFFF"/>
        <w:jc w:val="both"/>
        <w:rPr>
          <w:rFonts w:ascii="Arial" w:eastAsia="Arial Unicode MS" w:hAnsi="Arial" w:cs="Arial"/>
          <w:sz w:val="20"/>
          <w:szCs w:val="20"/>
        </w:rPr>
      </w:pPr>
    </w:p>
    <w:p w:rsidR="008B3909" w:rsidRPr="008B3909" w:rsidRDefault="008B3909" w:rsidP="008B3909">
      <w:pPr>
        <w:shd w:val="clear" w:color="auto" w:fill="FFFFFF"/>
        <w:jc w:val="both"/>
        <w:rPr>
          <w:rFonts w:ascii="Arial" w:eastAsia="Arial Unicode MS" w:hAnsi="Arial" w:cs="Arial"/>
          <w:b/>
          <w:bCs/>
          <w:sz w:val="20"/>
          <w:szCs w:val="20"/>
          <w:u w:val="single"/>
        </w:rPr>
      </w:pPr>
      <w:r w:rsidRPr="008B3909">
        <w:rPr>
          <w:rFonts w:ascii="Arial" w:eastAsia="Arial Unicode MS" w:hAnsi="Arial" w:cs="Arial"/>
          <w:b/>
          <w:bCs/>
          <w:sz w:val="20"/>
          <w:szCs w:val="20"/>
          <w:u w:val="single"/>
        </w:rPr>
        <w:t>Provinciale Noordbrabantsche en 's Hertogenbossche courant 2</w:t>
      </w:r>
      <w:r w:rsidR="00C64262">
        <w:rPr>
          <w:rFonts w:ascii="Arial" w:eastAsia="Arial Unicode MS" w:hAnsi="Arial" w:cs="Arial"/>
          <w:b/>
          <w:bCs/>
          <w:sz w:val="20"/>
          <w:szCs w:val="20"/>
          <w:u w:val="single"/>
        </w:rPr>
        <w:t>9</w:t>
      </w:r>
      <w:r w:rsidRPr="008B3909">
        <w:rPr>
          <w:rFonts w:ascii="Arial" w:eastAsia="Arial Unicode MS" w:hAnsi="Arial" w:cs="Arial"/>
          <w:b/>
          <w:bCs/>
          <w:sz w:val="20"/>
          <w:szCs w:val="20"/>
          <w:u w:val="single"/>
        </w:rPr>
        <w:t>-06-1940</w:t>
      </w:r>
    </w:p>
    <w:p w:rsidR="008B3909" w:rsidRPr="008B3909" w:rsidRDefault="008B3909" w:rsidP="008B3909">
      <w:pPr>
        <w:shd w:val="clear" w:color="auto" w:fill="FFFFFF"/>
        <w:jc w:val="both"/>
        <w:rPr>
          <w:rFonts w:ascii="Arial" w:eastAsia="Arial Unicode MS" w:hAnsi="Arial" w:cs="Arial"/>
          <w:b/>
          <w:sz w:val="20"/>
          <w:szCs w:val="20"/>
          <w:u w:val="single"/>
        </w:rPr>
      </w:pPr>
    </w:p>
    <w:p w:rsidR="008B3909" w:rsidRDefault="008B3909" w:rsidP="008B3909">
      <w:pPr>
        <w:shd w:val="clear" w:color="auto" w:fill="FFFFFF"/>
        <w:jc w:val="both"/>
        <w:rPr>
          <w:rFonts w:ascii="Arial" w:eastAsia="Arial Unicode MS" w:hAnsi="Arial" w:cs="Arial"/>
          <w:sz w:val="20"/>
          <w:szCs w:val="20"/>
        </w:rPr>
      </w:pPr>
      <w:r w:rsidRPr="008B3909">
        <w:rPr>
          <w:rFonts w:ascii="Arial" w:eastAsia="Arial Unicode MS" w:hAnsi="Arial" w:cs="Arial"/>
          <w:sz w:val="20"/>
          <w:szCs w:val="20"/>
        </w:rPr>
        <w:t>NOTARIS J. F. BAGGEN te Schijndel, zal publiek VERK</w:t>
      </w:r>
      <w:r w:rsidR="00C64262">
        <w:rPr>
          <w:rFonts w:ascii="Arial" w:eastAsia="Arial Unicode MS" w:hAnsi="Arial" w:cs="Arial"/>
          <w:sz w:val="20"/>
          <w:szCs w:val="20"/>
        </w:rPr>
        <w:t>OO</w:t>
      </w:r>
      <w:r w:rsidRPr="008B3909">
        <w:rPr>
          <w:rFonts w:ascii="Arial" w:eastAsia="Arial Unicode MS" w:hAnsi="Arial" w:cs="Arial"/>
          <w:sz w:val="20"/>
          <w:szCs w:val="20"/>
        </w:rPr>
        <w:t>PEN: op Maandag 1 Juli 1940, v.m. 11 uur, in het café van FR. v. ALEBEEK te Schijndel, Boschweg, 8 PERC. HOOI GRAS, staande te Schijndel in het Lieseind, tegenover J. VAN DER HEIJDEN.</w:t>
      </w:r>
    </w:p>
    <w:p w:rsidR="00C64262" w:rsidRDefault="00C64262" w:rsidP="008B3909">
      <w:pPr>
        <w:shd w:val="clear" w:color="auto" w:fill="FFFFFF"/>
        <w:jc w:val="both"/>
        <w:rPr>
          <w:rFonts w:ascii="Arial" w:eastAsia="Arial Unicode MS" w:hAnsi="Arial" w:cs="Arial"/>
          <w:sz w:val="20"/>
          <w:szCs w:val="20"/>
        </w:rPr>
      </w:pPr>
    </w:p>
    <w:p w:rsidR="00095AD6" w:rsidRPr="00095AD6" w:rsidRDefault="00095AD6" w:rsidP="00095AD6">
      <w:pPr>
        <w:shd w:val="clear" w:color="auto" w:fill="FFFFFF"/>
        <w:jc w:val="both"/>
        <w:rPr>
          <w:rFonts w:ascii="Arial" w:eastAsia="Arial Unicode MS" w:hAnsi="Arial" w:cs="Arial"/>
          <w:b/>
          <w:bCs/>
          <w:sz w:val="20"/>
          <w:szCs w:val="20"/>
          <w:u w:val="single"/>
        </w:rPr>
      </w:pPr>
      <w:r w:rsidRPr="00095AD6">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01</w:t>
      </w:r>
      <w:r w:rsidRPr="00095AD6">
        <w:rPr>
          <w:rFonts w:ascii="Arial" w:eastAsia="Arial Unicode MS" w:hAnsi="Arial" w:cs="Arial"/>
          <w:b/>
          <w:bCs/>
          <w:sz w:val="20"/>
          <w:szCs w:val="20"/>
          <w:u w:val="single"/>
        </w:rPr>
        <w:t>-0</w:t>
      </w:r>
      <w:r>
        <w:rPr>
          <w:rFonts w:ascii="Arial" w:eastAsia="Arial Unicode MS" w:hAnsi="Arial" w:cs="Arial"/>
          <w:b/>
          <w:bCs/>
          <w:sz w:val="20"/>
          <w:szCs w:val="20"/>
          <w:u w:val="single"/>
        </w:rPr>
        <w:t>7</w:t>
      </w:r>
      <w:r w:rsidRPr="00095AD6">
        <w:rPr>
          <w:rFonts w:ascii="Arial" w:eastAsia="Arial Unicode MS" w:hAnsi="Arial" w:cs="Arial"/>
          <w:b/>
          <w:bCs/>
          <w:sz w:val="20"/>
          <w:szCs w:val="20"/>
          <w:u w:val="single"/>
        </w:rPr>
        <w:t>-1940</w:t>
      </w:r>
    </w:p>
    <w:p w:rsidR="00095AD6" w:rsidRDefault="00095AD6" w:rsidP="008B3909">
      <w:pPr>
        <w:shd w:val="clear" w:color="auto" w:fill="FFFFFF"/>
        <w:jc w:val="both"/>
        <w:rPr>
          <w:rFonts w:ascii="Arial" w:eastAsia="Arial Unicode MS" w:hAnsi="Arial" w:cs="Arial"/>
          <w:sz w:val="20"/>
          <w:szCs w:val="20"/>
        </w:rPr>
      </w:pPr>
    </w:p>
    <w:p w:rsidR="00095AD6" w:rsidRPr="00095AD6" w:rsidRDefault="00095AD6" w:rsidP="00095AD6">
      <w:pPr>
        <w:shd w:val="clear" w:color="auto" w:fill="FFFFFF"/>
        <w:jc w:val="both"/>
        <w:rPr>
          <w:rFonts w:ascii="Arial" w:eastAsia="Arial Unicode MS" w:hAnsi="Arial" w:cs="Arial"/>
          <w:b/>
          <w:sz w:val="20"/>
          <w:szCs w:val="20"/>
        </w:rPr>
      </w:pPr>
      <w:r w:rsidRPr="00095AD6">
        <w:rPr>
          <w:rFonts w:ascii="Arial" w:eastAsia="Arial Unicode MS" w:hAnsi="Arial" w:cs="Arial"/>
          <w:b/>
          <w:sz w:val="20"/>
          <w:szCs w:val="20"/>
        </w:rPr>
        <w:t xml:space="preserve">Kinderhulp. </w:t>
      </w:r>
    </w:p>
    <w:p w:rsidR="00095AD6" w:rsidRPr="00095AD6" w:rsidRDefault="00095AD6" w:rsidP="00095AD6">
      <w:pPr>
        <w:shd w:val="clear" w:color="auto" w:fill="FFFFFF"/>
        <w:jc w:val="both"/>
        <w:rPr>
          <w:rFonts w:ascii="Arial" w:eastAsia="Arial Unicode MS" w:hAnsi="Arial" w:cs="Arial"/>
          <w:sz w:val="20"/>
          <w:szCs w:val="20"/>
        </w:rPr>
      </w:pPr>
      <w:r>
        <w:rPr>
          <w:rFonts w:ascii="Arial" w:eastAsia="Arial Unicode MS" w:hAnsi="Arial" w:cs="Arial"/>
          <w:sz w:val="20"/>
          <w:szCs w:val="20"/>
        </w:rPr>
        <w:t>I</w:t>
      </w:r>
      <w:r w:rsidRPr="00095AD6">
        <w:rPr>
          <w:rFonts w:ascii="Arial" w:eastAsia="Arial Unicode MS" w:hAnsi="Arial" w:cs="Arial"/>
          <w:sz w:val="20"/>
          <w:szCs w:val="20"/>
        </w:rPr>
        <w:t xml:space="preserve">N Schijndel is gisterenavond spontaan het initiatief genomen om Rotterdamsche kinderen, ten getale van honderd, een ongedwongen vacantie in het mooie en rustige Brabantsche dorp te verzekeren. Onmiddellijk gaven inwoners zich voor het lofwaardig doel op en werd een comité opgericht, dat zich met de leiding zal belasten. Ook in andere Nederlandsche gemeenten zou een dergelijk initiatief zijn genomen en in de provincie Groningen zijn er reeds ondergebracht. Men herinnert zich dat ook Nederlandsche kinderen zijn uitgenoodigd om in de Ostmark herstel en rust te vinden, zoodat er weldra voldoende gelegenheid en keuze zal zijn om de Rotterdamsche kinderen na weken van grooten angst en spanning een prettige vacantie te waarborgen. Het ware te wenschen dat het initiatief van Schijndel door vele Nederlandsche gemeenten werd overgenomen, want het getal van door den oorlog en door de bombardementen getroffen en wellicht nog te treffen Rotterdamsche families is zeer groot en de zorgen en nooden, waarin deze zijn gedompeld, moeten onwillekeurig drukken op de onschuldige kinderen, die deze hel van vernieling en ellende boven hun hoofdjes hebben zien losbreken en wier jeugdherinneringen tot aan hun dood zullen blijven vergald door de ontzettende uren, welke zij moesten doorstaan. Bij de Rotterdammertjes zullen ook weldra kinderen uit andere plaatsen — wij denken aan Den Helder — gevoegd worden, omdat ook die plaats zeer veel te doorstaan heeft gekregen. Nederland heeft in tijden van nood steeds het hart op de goede plaats en wanneer het kinderen betreft, is de </w:t>
      </w:r>
      <w:r w:rsidRPr="00095AD6">
        <w:rPr>
          <w:rFonts w:ascii="Arial" w:eastAsia="Arial Unicode MS" w:hAnsi="Arial" w:cs="Arial"/>
          <w:sz w:val="20"/>
          <w:szCs w:val="20"/>
        </w:rPr>
        <w:lastRenderedPageBreak/>
        <w:t xml:space="preserve">hulpvaardigheid groot en algemeen. Het zal dus niet verwonderen, wanneer het denkbeeld van Schijndel spoedig navolging zal vinden in tal van andere Nederlandsche gemeenten, die zich gaarne over het lot van Nederlandsche kinderen zullen ontfermen en aan wie de getroffen families even gaarne hun kroost zullen toevertrouwen, omdat zij dit het liefst zoo dicht mogelijk bij huis wenschen te zien en omdat tal van Nederlandsche gemeenten nog dermate veilig zijn dat opneming van kinderen veilig kan geschieden. Op die gronden verdient het initiatief van Schijndel aandacht en navolging. </w:t>
      </w:r>
    </w:p>
    <w:p w:rsidR="00095AD6" w:rsidRDefault="00095AD6" w:rsidP="008B3909">
      <w:pPr>
        <w:shd w:val="clear" w:color="auto" w:fill="FFFFFF"/>
        <w:jc w:val="both"/>
        <w:rPr>
          <w:rFonts w:ascii="Arial" w:eastAsia="Arial Unicode MS" w:hAnsi="Arial" w:cs="Arial"/>
          <w:sz w:val="20"/>
          <w:szCs w:val="20"/>
        </w:rPr>
      </w:pPr>
    </w:p>
    <w:p w:rsidR="00095AD6" w:rsidRPr="00095AD6" w:rsidRDefault="00095AD6" w:rsidP="00095AD6">
      <w:pPr>
        <w:shd w:val="clear" w:color="auto" w:fill="FFFFFF"/>
        <w:jc w:val="both"/>
        <w:rPr>
          <w:rFonts w:ascii="Arial" w:eastAsia="Arial Unicode MS" w:hAnsi="Arial" w:cs="Arial"/>
          <w:b/>
          <w:sz w:val="20"/>
          <w:szCs w:val="20"/>
        </w:rPr>
      </w:pPr>
      <w:r w:rsidRPr="00095AD6">
        <w:rPr>
          <w:rFonts w:ascii="Arial" w:eastAsia="Arial Unicode MS" w:hAnsi="Arial" w:cs="Arial"/>
          <w:b/>
          <w:sz w:val="20"/>
          <w:szCs w:val="20"/>
        </w:rPr>
        <w:t xml:space="preserve">SCHIJNDEL. </w:t>
      </w:r>
    </w:p>
    <w:p w:rsidR="00095AD6" w:rsidRDefault="00095AD6" w:rsidP="00095AD6">
      <w:pPr>
        <w:shd w:val="clear" w:color="auto" w:fill="FFFFFF"/>
        <w:jc w:val="both"/>
        <w:rPr>
          <w:rFonts w:ascii="Arial" w:eastAsia="Arial Unicode MS" w:hAnsi="Arial" w:cs="Arial"/>
          <w:sz w:val="20"/>
          <w:szCs w:val="20"/>
        </w:rPr>
      </w:pPr>
      <w:r w:rsidRPr="00095AD6">
        <w:rPr>
          <w:rFonts w:ascii="Arial" w:eastAsia="Arial Unicode MS" w:hAnsi="Arial" w:cs="Arial"/>
          <w:b/>
          <w:sz w:val="20"/>
          <w:szCs w:val="20"/>
        </w:rPr>
        <w:t>REORGANISATIE DER BRANDWEER</w:t>
      </w:r>
      <w:r w:rsidRPr="00095AD6">
        <w:rPr>
          <w:rFonts w:ascii="Arial" w:eastAsia="Arial Unicode MS" w:hAnsi="Arial" w:cs="Arial"/>
          <w:sz w:val="20"/>
          <w:szCs w:val="20"/>
        </w:rPr>
        <w:t xml:space="preserve">. </w:t>
      </w:r>
    </w:p>
    <w:p w:rsidR="00095AD6" w:rsidRDefault="00095AD6" w:rsidP="00095AD6">
      <w:pPr>
        <w:shd w:val="clear" w:color="auto" w:fill="FFFFFF"/>
        <w:jc w:val="both"/>
        <w:rPr>
          <w:rFonts w:ascii="Arial" w:eastAsia="Arial Unicode MS" w:hAnsi="Arial" w:cs="Arial"/>
          <w:sz w:val="20"/>
          <w:szCs w:val="20"/>
        </w:rPr>
      </w:pPr>
      <w:r>
        <w:rPr>
          <w:rFonts w:ascii="Arial" w:eastAsia="Arial Unicode MS" w:hAnsi="Arial" w:cs="Arial"/>
          <w:sz w:val="20"/>
          <w:szCs w:val="20"/>
        </w:rPr>
        <w:t>I</w:t>
      </w:r>
      <w:r w:rsidRPr="00095AD6">
        <w:rPr>
          <w:rFonts w:ascii="Arial" w:eastAsia="Arial Unicode MS" w:hAnsi="Arial" w:cs="Arial"/>
          <w:sz w:val="20"/>
          <w:szCs w:val="20"/>
        </w:rPr>
        <w:t xml:space="preserve">n de openbare raadsvergadering van Schijndel, Vrijdagmiddag, was het lid v. d. Coevering afwezig. </w:t>
      </w:r>
    </w:p>
    <w:p w:rsidR="00095AD6" w:rsidRDefault="00095AD6" w:rsidP="00095AD6">
      <w:pPr>
        <w:shd w:val="clear" w:color="auto" w:fill="FFFFFF"/>
        <w:jc w:val="both"/>
        <w:rPr>
          <w:rFonts w:ascii="Arial" w:eastAsia="Arial Unicode MS" w:hAnsi="Arial" w:cs="Arial"/>
          <w:sz w:val="20"/>
          <w:szCs w:val="20"/>
        </w:rPr>
      </w:pPr>
      <w:r w:rsidRPr="00095AD6">
        <w:rPr>
          <w:rFonts w:ascii="Arial" w:eastAsia="Arial Unicode MS" w:hAnsi="Arial" w:cs="Arial"/>
          <w:sz w:val="20"/>
          <w:szCs w:val="20"/>
        </w:rPr>
        <w:t>De voorzitter herdacht op pieuse wijze de helden die voor het vaderland hun leven offerden, waarbij de drie Schijndelsche burgers v. Liempt, v. d. Eerden en v. Roozendaal. Het gemeentebestuur overweegt een plan om hunne nagedachtenis blijvend in de raadzaal te eeren. Spr. spoorde vervolgens aan tot krachtige en eendrachtige samenwerking.</w:t>
      </w:r>
    </w:p>
    <w:p w:rsidR="00095AD6" w:rsidRDefault="00095AD6" w:rsidP="00095AD6">
      <w:pPr>
        <w:shd w:val="clear" w:color="auto" w:fill="FFFFFF"/>
        <w:jc w:val="both"/>
        <w:rPr>
          <w:rFonts w:ascii="Arial" w:eastAsia="Arial Unicode MS" w:hAnsi="Arial" w:cs="Arial"/>
          <w:sz w:val="20"/>
          <w:szCs w:val="20"/>
        </w:rPr>
      </w:pPr>
      <w:r w:rsidRPr="00095AD6">
        <w:rPr>
          <w:rFonts w:ascii="Arial" w:eastAsia="Arial Unicode MS" w:hAnsi="Arial" w:cs="Arial"/>
          <w:sz w:val="20"/>
          <w:szCs w:val="20"/>
        </w:rPr>
        <w:t xml:space="preserve">Verzoekschrift tot verharding van den weg van café Vleuten tot v. Amstelstraat wordt naar B. en W. gerenvoyeerd. </w:t>
      </w:r>
    </w:p>
    <w:p w:rsidR="00095AD6" w:rsidRDefault="00095AD6" w:rsidP="00095AD6">
      <w:pPr>
        <w:shd w:val="clear" w:color="auto" w:fill="FFFFFF"/>
        <w:jc w:val="both"/>
        <w:rPr>
          <w:rFonts w:ascii="Arial" w:eastAsia="Arial Unicode MS" w:hAnsi="Arial" w:cs="Arial"/>
          <w:sz w:val="20"/>
          <w:szCs w:val="20"/>
        </w:rPr>
      </w:pPr>
      <w:r w:rsidRPr="00095AD6">
        <w:rPr>
          <w:rFonts w:ascii="Arial" w:eastAsia="Arial Unicode MS" w:hAnsi="Arial" w:cs="Arial"/>
          <w:sz w:val="20"/>
          <w:szCs w:val="20"/>
        </w:rPr>
        <w:t xml:space="preserve">Verzoek van bewoners Hermalen, achterste Hermalen en </w:t>
      </w:r>
      <w:r>
        <w:rPr>
          <w:rFonts w:ascii="Arial" w:eastAsia="Arial Unicode MS" w:hAnsi="Arial" w:cs="Arial"/>
          <w:sz w:val="20"/>
          <w:szCs w:val="20"/>
        </w:rPr>
        <w:t>K</w:t>
      </w:r>
      <w:r w:rsidRPr="00095AD6">
        <w:rPr>
          <w:rFonts w:ascii="Arial" w:eastAsia="Arial Unicode MS" w:hAnsi="Arial" w:cs="Arial"/>
          <w:sz w:val="20"/>
          <w:szCs w:val="20"/>
        </w:rPr>
        <w:t xml:space="preserve">eur om uitbreiding der electrificatie wordt eveneens naar B. en W. verwezen. </w:t>
      </w:r>
    </w:p>
    <w:p w:rsidR="00095AD6" w:rsidRDefault="00095AD6" w:rsidP="00095AD6">
      <w:pPr>
        <w:shd w:val="clear" w:color="auto" w:fill="FFFFFF"/>
        <w:jc w:val="both"/>
        <w:rPr>
          <w:rFonts w:ascii="Arial" w:eastAsia="Arial Unicode MS" w:hAnsi="Arial" w:cs="Arial"/>
          <w:sz w:val="20"/>
          <w:szCs w:val="20"/>
        </w:rPr>
      </w:pPr>
      <w:r w:rsidRPr="00095AD6">
        <w:rPr>
          <w:rFonts w:ascii="Arial" w:eastAsia="Arial Unicode MS" w:hAnsi="Arial" w:cs="Arial"/>
          <w:sz w:val="20"/>
          <w:szCs w:val="20"/>
        </w:rPr>
        <w:t xml:space="preserve">Onder dank voor de samenstellers wordt het rapport inzake Buitengewoon Lager Onderwijs voorloopig gedeponeerd. </w:t>
      </w:r>
    </w:p>
    <w:p w:rsidR="00095AD6" w:rsidRDefault="00095AD6" w:rsidP="00095AD6">
      <w:pPr>
        <w:shd w:val="clear" w:color="auto" w:fill="FFFFFF"/>
        <w:jc w:val="both"/>
        <w:rPr>
          <w:rFonts w:ascii="Arial" w:eastAsia="Arial Unicode MS" w:hAnsi="Arial" w:cs="Arial"/>
          <w:sz w:val="20"/>
          <w:szCs w:val="20"/>
        </w:rPr>
      </w:pPr>
      <w:r w:rsidRPr="00095AD6">
        <w:rPr>
          <w:rFonts w:ascii="Arial" w:eastAsia="Arial Unicode MS" w:hAnsi="Arial" w:cs="Arial"/>
          <w:sz w:val="20"/>
          <w:szCs w:val="20"/>
        </w:rPr>
        <w:t>B. en W. vragen ƒ2500 crediet voor nieuw brandweermateriaal, noodig tengevolge der tijds</w:t>
      </w:r>
      <w:r>
        <w:rPr>
          <w:rFonts w:ascii="Arial" w:eastAsia="Arial Unicode MS" w:hAnsi="Arial" w:cs="Arial"/>
          <w:sz w:val="20"/>
          <w:szCs w:val="20"/>
        </w:rPr>
        <w:t>-</w:t>
      </w:r>
      <w:r w:rsidRPr="00095AD6">
        <w:rPr>
          <w:rFonts w:ascii="Arial" w:eastAsia="Arial Unicode MS" w:hAnsi="Arial" w:cs="Arial"/>
          <w:sz w:val="20"/>
          <w:szCs w:val="20"/>
        </w:rPr>
        <w:t xml:space="preserve">omstandigheden. Men beschikt thans over twee wagentjes met totaal 450 M. slang, 2 straalpijpen, 2 standpijpen, ladders, drooginrichting, reparatiemiddelen, helmen, jassen enz. Een reorganisatie der brandweer staat op programma. Binnenkort moet ook worden overgegaan tot aanschaffing van schuimblusschers voor buitenwijken. De gevraagde credieten worden z.h.st. verleend. </w:t>
      </w:r>
    </w:p>
    <w:p w:rsidR="00095AD6" w:rsidRDefault="00095AD6" w:rsidP="00095AD6">
      <w:pPr>
        <w:shd w:val="clear" w:color="auto" w:fill="FFFFFF"/>
        <w:jc w:val="both"/>
        <w:rPr>
          <w:rFonts w:ascii="Arial" w:eastAsia="Arial Unicode MS" w:hAnsi="Arial" w:cs="Arial"/>
          <w:sz w:val="20"/>
          <w:szCs w:val="20"/>
        </w:rPr>
      </w:pPr>
      <w:r w:rsidRPr="00095AD6">
        <w:rPr>
          <w:rFonts w:ascii="Arial" w:eastAsia="Arial Unicode MS" w:hAnsi="Arial" w:cs="Arial"/>
          <w:sz w:val="20"/>
          <w:szCs w:val="20"/>
        </w:rPr>
        <w:t xml:space="preserve">Voor een pompinstallatie in het zwembad wordt ƒ 2000 toegestaan. </w:t>
      </w:r>
    </w:p>
    <w:p w:rsidR="00095AD6" w:rsidRDefault="00095AD6" w:rsidP="00095AD6">
      <w:pPr>
        <w:shd w:val="clear" w:color="auto" w:fill="FFFFFF"/>
        <w:jc w:val="both"/>
        <w:rPr>
          <w:rFonts w:ascii="Arial" w:eastAsia="Arial Unicode MS" w:hAnsi="Arial" w:cs="Arial"/>
          <w:sz w:val="20"/>
          <w:szCs w:val="20"/>
        </w:rPr>
      </w:pPr>
      <w:r w:rsidRPr="00095AD6">
        <w:rPr>
          <w:rFonts w:ascii="Arial" w:eastAsia="Arial Unicode MS" w:hAnsi="Arial" w:cs="Arial"/>
          <w:sz w:val="20"/>
          <w:szCs w:val="20"/>
        </w:rPr>
        <w:t xml:space="preserve">De jaarwedde van den agent arbeidsbemiddeling wordt op ƒ 200 gebracht. </w:t>
      </w:r>
    </w:p>
    <w:p w:rsidR="00095AD6" w:rsidRDefault="00095AD6" w:rsidP="00095AD6">
      <w:pPr>
        <w:shd w:val="clear" w:color="auto" w:fill="FFFFFF"/>
        <w:jc w:val="both"/>
        <w:rPr>
          <w:rFonts w:ascii="Arial" w:eastAsia="Arial Unicode MS" w:hAnsi="Arial" w:cs="Arial"/>
          <w:sz w:val="20"/>
          <w:szCs w:val="20"/>
        </w:rPr>
      </w:pPr>
      <w:r w:rsidRPr="00095AD6">
        <w:rPr>
          <w:rFonts w:ascii="Arial" w:eastAsia="Arial Unicode MS" w:hAnsi="Arial" w:cs="Arial"/>
          <w:sz w:val="20"/>
          <w:szCs w:val="20"/>
        </w:rPr>
        <w:t xml:space="preserve">Voor B-steun wordt ƒ 2042.15 toegestaan waarin ƒ517 voor de gemeente. </w:t>
      </w:r>
    </w:p>
    <w:p w:rsidR="00095AD6" w:rsidRDefault="00095AD6" w:rsidP="00095AD6">
      <w:pPr>
        <w:shd w:val="clear" w:color="auto" w:fill="FFFFFF"/>
        <w:jc w:val="both"/>
        <w:rPr>
          <w:rFonts w:ascii="Arial" w:eastAsia="Arial Unicode MS" w:hAnsi="Arial" w:cs="Arial"/>
          <w:sz w:val="20"/>
          <w:szCs w:val="20"/>
        </w:rPr>
      </w:pPr>
      <w:r w:rsidRPr="00095AD6">
        <w:rPr>
          <w:rFonts w:ascii="Arial" w:eastAsia="Arial Unicode MS" w:hAnsi="Arial" w:cs="Arial"/>
          <w:sz w:val="20"/>
          <w:szCs w:val="20"/>
        </w:rPr>
        <w:t>Na geheime zitting werd besloten tot grondaankoop aan de Servatiusstraat van de Ned. Herv. Gemeente en wel 27 M2. a ƒ 1.50 per M. en een perceeltje van Huis. en Erf groot 2 A. 58 c.A. voor ƒ 1300.</w:t>
      </w:r>
    </w:p>
    <w:p w:rsidR="00095AD6" w:rsidRDefault="00095AD6" w:rsidP="00095AD6">
      <w:pPr>
        <w:shd w:val="clear" w:color="auto" w:fill="FFFFFF"/>
        <w:jc w:val="both"/>
        <w:rPr>
          <w:rFonts w:ascii="Arial" w:eastAsia="Arial Unicode MS" w:hAnsi="Arial" w:cs="Arial"/>
          <w:sz w:val="20"/>
          <w:szCs w:val="20"/>
        </w:rPr>
      </w:pPr>
    </w:p>
    <w:p w:rsidR="007C19A9" w:rsidRPr="007C19A9" w:rsidRDefault="00095AD6" w:rsidP="00095AD6">
      <w:pPr>
        <w:shd w:val="clear" w:color="auto" w:fill="FFFFFF"/>
        <w:jc w:val="both"/>
        <w:rPr>
          <w:rFonts w:ascii="Arial" w:eastAsia="Arial Unicode MS" w:hAnsi="Arial" w:cs="Arial"/>
          <w:b/>
          <w:sz w:val="20"/>
          <w:szCs w:val="20"/>
        </w:rPr>
      </w:pPr>
      <w:r w:rsidRPr="007C19A9">
        <w:rPr>
          <w:rFonts w:ascii="Arial" w:eastAsia="Arial Unicode MS" w:hAnsi="Arial" w:cs="Arial"/>
          <w:b/>
          <w:sz w:val="20"/>
          <w:szCs w:val="20"/>
        </w:rPr>
        <w:t xml:space="preserve">VACANTIE VOOR DE ROTTERDAMSCHE KINDEREN. </w:t>
      </w:r>
    </w:p>
    <w:p w:rsidR="00095AD6" w:rsidRPr="007C19A9" w:rsidRDefault="00095AD6" w:rsidP="00095AD6">
      <w:pPr>
        <w:shd w:val="clear" w:color="auto" w:fill="FFFFFF"/>
        <w:jc w:val="both"/>
        <w:rPr>
          <w:rFonts w:ascii="Arial" w:eastAsia="Arial Unicode MS" w:hAnsi="Arial" w:cs="Arial"/>
          <w:b/>
          <w:sz w:val="20"/>
          <w:szCs w:val="20"/>
        </w:rPr>
      </w:pPr>
      <w:r w:rsidRPr="007C19A9">
        <w:rPr>
          <w:rFonts w:ascii="Arial" w:eastAsia="Arial Unicode MS" w:hAnsi="Arial" w:cs="Arial"/>
          <w:b/>
          <w:sz w:val="20"/>
          <w:szCs w:val="20"/>
        </w:rPr>
        <w:t xml:space="preserve">Een initiatief van den burgemeester van Schijndel. </w:t>
      </w:r>
    </w:p>
    <w:p w:rsidR="00095AD6" w:rsidRDefault="00095AD6" w:rsidP="00095AD6">
      <w:pPr>
        <w:shd w:val="clear" w:color="auto" w:fill="FFFFFF"/>
        <w:jc w:val="both"/>
        <w:rPr>
          <w:rFonts w:ascii="Arial" w:eastAsia="Arial Unicode MS" w:hAnsi="Arial" w:cs="Arial"/>
          <w:sz w:val="20"/>
          <w:szCs w:val="20"/>
        </w:rPr>
      </w:pPr>
      <w:r w:rsidRPr="00095AD6">
        <w:rPr>
          <w:rFonts w:ascii="Arial" w:eastAsia="Arial Unicode MS" w:hAnsi="Arial" w:cs="Arial"/>
          <w:sz w:val="20"/>
          <w:szCs w:val="20"/>
        </w:rPr>
        <w:t>Tijdens de pauze van het harmonieconcert dat Zondagavond te Schijndel plaats vond, richtte burgemeester Wijs zich tot de aanwezigen, op wie hij een beroep deed om minstens 100 kinderen van het zwaar getroffen Rotterdam in de Schijndelsche gezinnen onder te brengen voor een maand onbezorgde vacantie in de</w:t>
      </w:r>
      <w:r w:rsidR="007C19A9">
        <w:rPr>
          <w:rFonts w:ascii="Arial" w:eastAsia="Arial Unicode MS" w:hAnsi="Arial" w:cs="Arial"/>
          <w:sz w:val="20"/>
          <w:szCs w:val="20"/>
        </w:rPr>
        <w:t xml:space="preserve"> </w:t>
      </w:r>
      <w:r w:rsidRPr="00095AD6">
        <w:rPr>
          <w:rFonts w:ascii="Arial" w:eastAsia="Arial Unicode MS" w:hAnsi="Arial" w:cs="Arial"/>
          <w:sz w:val="20"/>
          <w:szCs w:val="20"/>
        </w:rPr>
        <w:t>landelijke omgeving. Nadat ook wethouder Jansen de woorden van den burgemeester had onderstreept, werd direct overeggaan tot de vorming van een comité, waarvan mevrouw Jansen-Verzijl het eere-voorz</w:t>
      </w:r>
      <w:r w:rsidR="007C19A9">
        <w:rPr>
          <w:rFonts w:ascii="Arial" w:eastAsia="Arial Unicode MS" w:hAnsi="Arial" w:cs="Arial"/>
          <w:sz w:val="20"/>
          <w:szCs w:val="20"/>
        </w:rPr>
        <w:t>i</w:t>
      </w:r>
      <w:r w:rsidRPr="00095AD6">
        <w:rPr>
          <w:rFonts w:ascii="Arial" w:eastAsia="Arial Unicode MS" w:hAnsi="Arial" w:cs="Arial"/>
          <w:sz w:val="20"/>
          <w:szCs w:val="20"/>
        </w:rPr>
        <w:t xml:space="preserve">tsterschap op zich nam. Spontaan melden zich verschillenden aan om op opneming van een Rotterdamsch kind in aanmerking te komen. Aanvragen worden spoedig ingewacht bij mevr. Jansen, Hoofdstraat A.22 te Schijndel, telefoon 331. </w:t>
      </w:r>
    </w:p>
    <w:p w:rsidR="00095AD6" w:rsidRPr="00095AD6" w:rsidRDefault="00095AD6" w:rsidP="00095AD6">
      <w:pPr>
        <w:shd w:val="clear" w:color="auto" w:fill="FFFFFF"/>
        <w:jc w:val="both"/>
        <w:rPr>
          <w:rFonts w:ascii="Arial" w:eastAsia="Arial Unicode MS" w:hAnsi="Arial" w:cs="Arial"/>
          <w:sz w:val="20"/>
          <w:szCs w:val="20"/>
        </w:rPr>
      </w:pPr>
    </w:p>
    <w:p w:rsidR="003518B0" w:rsidRDefault="003518B0"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01-07-1940</w:t>
      </w:r>
    </w:p>
    <w:p w:rsidR="008E72AF" w:rsidRDefault="008E72AF" w:rsidP="005B7C13">
      <w:pPr>
        <w:shd w:val="clear" w:color="auto" w:fill="FFFFFF"/>
        <w:jc w:val="both"/>
        <w:rPr>
          <w:rFonts w:ascii="Arial" w:eastAsia="Times New Roman" w:hAnsi="Arial" w:cs="Arial"/>
          <w:color w:val="333333"/>
          <w:sz w:val="20"/>
          <w:szCs w:val="20"/>
          <w:lang w:eastAsia="nl-NL"/>
        </w:rPr>
      </w:pPr>
    </w:p>
    <w:p w:rsidR="00EC0268" w:rsidRDefault="00EC0268" w:rsidP="005B7C13">
      <w:pPr>
        <w:shd w:val="clear" w:color="auto" w:fill="FFFFFF"/>
        <w:jc w:val="both"/>
        <w:outlineLvl w:val="2"/>
        <w:rPr>
          <w:rFonts w:ascii="Arial" w:eastAsia="Times New Roman" w:hAnsi="Arial" w:cs="Arial"/>
          <w:b/>
          <w:bCs/>
          <w:color w:val="333333"/>
          <w:sz w:val="20"/>
          <w:szCs w:val="20"/>
          <w:lang w:eastAsia="nl-NL"/>
        </w:rPr>
      </w:pPr>
      <w:r w:rsidRPr="00EC0268">
        <w:rPr>
          <w:rFonts w:ascii="Arial" w:eastAsia="Times New Roman" w:hAnsi="Arial" w:cs="Arial"/>
          <w:b/>
          <w:bCs/>
          <w:color w:val="333333"/>
          <w:sz w:val="20"/>
          <w:szCs w:val="20"/>
          <w:lang w:eastAsia="nl-NL"/>
        </w:rPr>
        <w:t xml:space="preserve">Raad van Schijndel. </w:t>
      </w:r>
    </w:p>
    <w:p w:rsidR="00EC0268" w:rsidRDefault="00EC0268" w:rsidP="005B7C13">
      <w:pPr>
        <w:shd w:val="clear" w:color="auto" w:fill="FFFFFF"/>
        <w:jc w:val="both"/>
        <w:outlineLvl w:val="2"/>
        <w:rPr>
          <w:rFonts w:ascii="Arial" w:eastAsia="Times New Roman" w:hAnsi="Arial" w:cs="Arial"/>
          <w:b/>
          <w:bCs/>
          <w:color w:val="333333"/>
          <w:sz w:val="20"/>
          <w:szCs w:val="20"/>
          <w:lang w:eastAsia="nl-NL"/>
        </w:rPr>
      </w:pPr>
      <w:r w:rsidRPr="00EC0268">
        <w:rPr>
          <w:rFonts w:ascii="Arial" w:eastAsia="Times New Roman" w:hAnsi="Arial" w:cs="Arial"/>
          <w:b/>
          <w:bCs/>
          <w:color w:val="333333"/>
          <w:sz w:val="20"/>
          <w:szCs w:val="20"/>
          <w:lang w:eastAsia="nl-NL"/>
        </w:rPr>
        <w:t xml:space="preserve">HERDENKING VAN DE GESNEUVELDEN. </w:t>
      </w:r>
    </w:p>
    <w:p w:rsidR="00EC0268" w:rsidRDefault="00EC0268" w:rsidP="005B7C13">
      <w:pPr>
        <w:shd w:val="clear" w:color="auto" w:fill="FFFFFF"/>
        <w:jc w:val="both"/>
        <w:outlineLvl w:val="2"/>
        <w:rPr>
          <w:rFonts w:ascii="Arial" w:eastAsia="Times New Roman" w:hAnsi="Arial" w:cs="Arial"/>
          <w:b/>
          <w:bCs/>
          <w:color w:val="333333"/>
          <w:sz w:val="20"/>
          <w:szCs w:val="20"/>
          <w:lang w:eastAsia="nl-NL"/>
        </w:rPr>
      </w:pPr>
      <w:r w:rsidRPr="00EC0268">
        <w:rPr>
          <w:rFonts w:ascii="Arial" w:eastAsia="Times New Roman" w:hAnsi="Arial" w:cs="Arial"/>
          <w:b/>
          <w:bCs/>
          <w:color w:val="333333"/>
          <w:sz w:val="20"/>
          <w:szCs w:val="20"/>
          <w:lang w:eastAsia="nl-NL"/>
        </w:rPr>
        <w:t>Credieten voor brandt</w:t>
      </w:r>
      <w:r>
        <w:rPr>
          <w:rFonts w:ascii="Arial" w:eastAsia="Times New Roman" w:hAnsi="Arial" w:cs="Arial"/>
          <w:b/>
          <w:bCs/>
          <w:color w:val="333333"/>
          <w:sz w:val="20"/>
          <w:szCs w:val="20"/>
          <w:lang w:eastAsia="nl-NL"/>
        </w:rPr>
        <w:t>w</w:t>
      </w:r>
      <w:r w:rsidRPr="00EC0268">
        <w:rPr>
          <w:rFonts w:ascii="Arial" w:eastAsia="Times New Roman" w:hAnsi="Arial" w:cs="Arial"/>
          <w:b/>
          <w:bCs/>
          <w:color w:val="333333"/>
          <w:sz w:val="20"/>
          <w:szCs w:val="20"/>
          <w:lang w:eastAsia="nl-NL"/>
        </w:rPr>
        <w:t xml:space="preserve">eer en badinrichting. </w:t>
      </w:r>
    </w:p>
    <w:p w:rsidR="00EC0268" w:rsidRPr="00EC0268" w:rsidRDefault="00EC0268" w:rsidP="005B7C13">
      <w:pPr>
        <w:shd w:val="clear" w:color="auto" w:fill="FFFFFF"/>
        <w:jc w:val="both"/>
        <w:outlineLvl w:val="2"/>
        <w:rPr>
          <w:rFonts w:ascii="Arial" w:eastAsia="Times New Roman" w:hAnsi="Arial" w:cs="Arial"/>
          <w:b/>
          <w:bCs/>
          <w:color w:val="333333"/>
          <w:sz w:val="20"/>
          <w:szCs w:val="20"/>
          <w:lang w:eastAsia="nl-NL"/>
        </w:rPr>
      </w:pPr>
      <w:r w:rsidRPr="00EC0268">
        <w:rPr>
          <w:rFonts w:ascii="Arial" w:eastAsia="Times New Roman" w:hAnsi="Arial" w:cs="Arial"/>
          <w:b/>
          <w:bCs/>
          <w:color w:val="333333"/>
          <w:sz w:val="20"/>
          <w:szCs w:val="20"/>
          <w:lang w:eastAsia="nl-NL"/>
        </w:rPr>
        <w:t>Dit jaar geen kermis.</w:t>
      </w:r>
    </w:p>
    <w:p w:rsidR="00EC0268" w:rsidRPr="00EC0268" w:rsidRDefault="00EC0268" w:rsidP="005B7C13">
      <w:pPr>
        <w:shd w:val="clear" w:color="auto" w:fill="FFFFFF"/>
        <w:jc w:val="both"/>
        <w:rPr>
          <w:rFonts w:ascii="Arial" w:eastAsia="Times New Roman" w:hAnsi="Arial" w:cs="Arial"/>
          <w:color w:val="333333"/>
          <w:sz w:val="20"/>
          <w:szCs w:val="20"/>
          <w:lang w:eastAsia="nl-NL"/>
        </w:rPr>
      </w:pPr>
      <w:r w:rsidRPr="00EC0268">
        <w:rPr>
          <w:rFonts w:ascii="Arial" w:eastAsia="Times New Roman" w:hAnsi="Arial" w:cs="Arial"/>
          <w:color w:val="333333"/>
          <w:sz w:val="20"/>
          <w:szCs w:val="20"/>
          <w:lang w:eastAsia="nl-NL"/>
        </w:rPr>
        <w:t>Onder voorzitterschap van burgemeester W. Wijs kwam de raad onze</w:t>
      </w:r>
      <w:r>
        <w:rPr>
          <w:rFonts w:ascii="Arial" w:eastAsia="Times New Roman" w:hAnsi="Arial" w:cs="Arial"/>
          <w:color w:val="333333"/>
          <w:sz w:val="20"/>
          <w:szCs w:val="20"/>
          <w:lang w:eastAsia="nl-NL"/>
        </w:rPr>
        <w:t xml:space="preserve">r gemeente in openbare zitting </w:t>
      </w:r>
      <w:r w:rsidRPr="00EC0268">
        <w:rPr>
          <w:rFonts w:ascii="Arial" w:eastAsia="Times New Roman" w:hAnsi="Arial" w:cs="Arial"/>
          <w:color w:val="333333"/>
          <w:sz w:val="20"/>
          <w:szCs w:val="20"/>
          <w:lang w:eastAsia="nl-NL"/>
        </w:rPr>
        <w:t xml:space="preserve">bijeen. Afwezig het lid van de Koevering. Na het gebed herdenkt de voorzitter de gesneuvelden van de gemeente n.l. de heeren van Liempd, van der Eerden en van Roozendaal. Zijn gedachten gaan uit naar de nabestaanden. Spreker vreest dat nog een </w:t>
      </w:r>
      <w:r>
        <w:rPr>
          <w:rFonts w:ascii="Arial" w:eastAsia="Times New Roman" w:hAnsi="Arial" w:cs="Arial"/>
          <w:color w:val="333333"/>
          <w:sz w:val="20"/>
          <w:szCs w:val="20"/>
          <w:lang w:eastAsia="nl-NL"/>
        </w:rPr>
        <w:t>Vierde naa</w:t>
      </w:r>
      <w:r w:rsidRPr="00EC0268">
        <w:rPr>
          <w:rFonts w:ascii="Arial" w:eastAsia="Times New Roman" w:hAnsi="Arial" w:cs="Arial"/>
          <w:color w:val="333333"/>
          <w:sz w:val="20"/>
          <w:szCs w:val="20"/>
          <w:lang w:eastAsia="nl-NL"/>
        </w:rPr>
        <w:t>m zal moeten toegevoegd worden.</w:t>
      </w:r>
    </w:p>
    <w:p w:rsidR="00EC0268" w:rsidRPr="00EC0268" w:rsidRDefault="00EC0268" w:rsidP="005B7C13">
      <w:pPr>
        <w:shd w:val="clear" w:color="auto" w:fill="FFFFFF"/>
        <w:jc w:val="both"/>
        <w:rPr>
          <w:rFonts w:ascii="Arial" w:eastAsia="Times New Roman" w:hAnsi="Arial" w:cs="Arial"/>
          <w:color w:val="333333"/>
          <w:sz w:val="20"/>
          <w:szCs w:val="20"/>
          <w:lang w:eastAsia="nl-NL"/>
        </w:rPr>
      </w:pPr>
      <w:r w:rsidRPr="00EC0268">
        <w:rPr>
          <w:rFonts w:ascii="Arial" w:eastAsia="Times New Roman" w:hAnsi="Arial" w:cs="Arial"/>
          <w:color w:val="333333"/>
          <w:sz w:val="20"/>
          <w:szCs w:val="20"/>
          <w:lang w:eastAsia="nl-NL"/>
        </w:rPr>
        <w:t xml:space="preserve">Hij verzoekt verder de raad aan B. en </w:t>
      </w:r>
      <w:r>
        <w:rPr>
          <w:rFonts w:ascii="Arial" w:eastAsia="Times New Roman" w:hAnsi="Arial" w:cs="Arial"/>
          <w:color w:val="333333"/>
          <w:sz w:val="20"/>
          <w:szCs w:val="20"/>
          <w:lang w:eastAsia="nl-NL"/>
        </w:rPr>
        <w:t>W</w:t>
      </w:r>
      <w:r w:rsidRPr="00EC0268">
        <w:rPr>
          <w:rFonts w:ascii="Arial" w:eastAsia="Times New Roman" w:hAnsi="Arial" w:cs="Arial"/>
          <w:color w:val="333333"/>
          <w:sz w:val="20"/>
          <w:szCs w:val="20"/>
          <w:lang w:eastAsia="nl-NL"/>
        </w:rPr>
        <w:t xml:space="preserve">. de toestemming te verleenen voor deze gesneuvelden een herinnering te mogen ontwerpen die voor eeuwig getuige zal zijn van de heldendood van deze Schijndelsche gesneuvelden. </w:t>
      </w:r>
      <w:r>
        <w:rPr>
          <w:rFonts w:ascii="Arial" w:eastAsia="Times New Roman" w:hAnsi="Arial" w:cs="Arial"/>
          <w:color w:val="333333"/>
          <w:sz w:val="20"/>
          <w:szCs w:val="20"/>
          <w:lang w:eastAsia="nl-NL"/>
        </w:rPr>
        <w:t>D</w:t>
      </w:r>
      <w:r w:rsidRPr="00EC0268">
        <w:rPr>
          <w:rFonts w:ascii="Arial" w:eastAsia="Times New Roman" w:hAnsi="Arial" w:cs="Arial"/>
          <w:color w:val="333333"/>
          <w:sz w:val="20"/>
          <w:szCs w:val="20"/>
          <w:lang w:eastAsia="nl-NL"/>
        </w:rPr>
        <w:t xml:space="preserve">e rede van den voorzitter werd door de raadsleden staande aangehoord. </w:t>
      </w:r>
      <w:r w:rsidRPr="00EC0268">
        <w:rPr>
          <w:rFonts w:ascii="Arial" w:eastAsia="Times New Roman" w:hAnsi="Arial" w:cs="Arial"/>
          <w:color w:val="333333"/>
          <w:sz w:val="20"/>
          <w:szCs w:val="20"/>
          <w:lang w:eastAsia="nl-NL"/>
        </w:rPr>
        <w:lastRenderedPageBreak/>
        <w:t xml:space="preserve">Alle ingekomen stukken worden voor kennisgeving aangenomen. Verzoekschrift van de bewoners van de Keur </w:t>
      </w:r>
      <w:r>
        <w:rPr>
          <w:rFonts w:ascii="Arial" w:eastAsia="Times New Roman" w:hAnsi="Arial" w:cs="Arial"/>
          <w:color w:val="333333"/>
          <w:sz w:val="20"/>
          <w:szCs w:val="20"/>
          <w:lang w:eastAsia="nl-NL"/>
        </w:rPr>
        <w:t>om</w:t>
      </w:r>
      <w:r w:rsidRPr="00EC0268">
        <w:rPr>
          <w:rFonts w:ascii="Arial" w:eastAsia="Times New Roman" w:hAnsi="Arial" w:cs="Arial"/>
          <w:color w:val="333333"/>
          <w:sz w:val="20"/>
          <w:szCs w:val="20"/>
          <w:lang w:eastAsia="nl-NL"/>
        </w:rPr>
        <w:t xml:space="preserve"> verharding van de weg vanaf van Vleuten naar de Jan van Amstelweg, wordt in handen van B. en W. gesteld voor nader onderzoek. Verzoekschrift van de bewoners van Hermalen; achterste Hermalen en Keur voor uitb</w:t>
      </w:r>
      <w:r>
        <w:rPr>
          <w:rFonts w:ascii="Arial" w:eastAsia="Times New Roman" w:hAnsi="Arial" w:cs="Arial"/>
          <w:color w:val="333333"/>
          <w:sz w:val="20"/>
          <w:szCs w:val="20"/>
          <w:lang w:eastAsia="nl-NL"/>
        </w:rPr>
        <w:t>reiding van het electrische net,</w:t>
      </w:r>
      <w:r w:rsidRPr="00EC0268">
        <w:rPr>
          <w:rFonts w:ascii="Arial" w:eastAsia="Times New Roman" w:hAnsi="Arial" w:cs="Arial"/>
          <w:color w:val="333333"/>
          <w:sz w:val="20"/>
          <w:szCs w:val="20"/>
          <w:lang w:eastAsia="nl-NL"/>
        </w:rPr>
        <w:t xml:space="preserve"> wordt in handen van B. en W. gegeven voor verder uitwerking. Aangeboden wordt een rapport in zake het Buitengewoon Lager Onderwijs in de gemeente. Door den voorzitter wordt een zeer breedvoerige uiteenzetting en toelichting gegeven. Hij brengt dank aan de samenstellers n.l. </w:t>
      </w:r>
      <w:r>
        <w:rPr>
          <w:rFonts w:ascii="Arial" w:eastAsia="Times New Roman" w:hAnsi="Arial" w:cs="Arial"/>
          <w:color w:val="333333"/>
          <w:sz w:val="20"/>
          <w:szCs w:val="20"/>
          <w:lang w:eastAsia="nl-NL"/>
        </w:rPr>
        <w:t>dh</w:t>
      </w:r>
      <w:r w:rsidRPr="00EC0268">
        <w:rPr>
          <w:rFonts w:ascii="Arial" w:eastAsia="Times New Roman" w:hAnsi="Arial" w:cs="Arial"/>
          <w:color w:val="333333"/>
          <w:sz w:val="20"/>
          <w:szCs w:val="20"/>
          <w:lang w:eastAsia="nl-NL"/>
        </w:rPr>
        <w:t>r. van Houten, pastoor van Dijk en de heeren Tibosch en van Bokhoven. Spreker hoopt spoedig een breedere gedac</w:t>
      </w:r>
      <w:r>
        <w:rPr>
          <w:rFonts w:ascii="Arial" w:eastAsia="Times New Roman" w:hAnsi="Arial" w:cs="Arial"/>
          <w:color w:val="333333"/>
          <w:sz w:val="20"/>
          <w:szCs w:val="20"/>
          <w:lang w:eastAsia="nl-NL"/>
        </w:rPr>
        <w:t>h</w:t>
      </w:r>
      <w:r w:rsidRPr="00EC0268">
        <w:rPr>
          <w:rFonts w:ascii="Arial" w:eastAsia="Times New Roman" w:hAnsi="Arial" w:cs="Arial"/>
          <w:color w:val="333333"/>
          <w:sz w:val="20"/>
          <w:szCs w:val="20"/>
          <w:lang w:eastAsia="nl-NL"/>
        </w:rPr>
        <w:t xml:space="preserve">tenwisseling met de raad over dit rapport te kunnen houden. De voorzitter deelt mede dat dit jaar geen kermis zal gehouden worden maar dat toch in de politieverordening een bepaling zal worden opgenomen over </w:t>
      </w:r>
      <w:r>
        <w:rPr>
          <w:rFonts w:ascii="Arial" w:eastAsia="Times New Roman" w:hAnsi="Arial" w:cs="Arial"/>
          <w:color w:val="333333"/>
          <w:sz w:val="20"/>
          <w:szCs w:val="20"/>
          <w:lang w:eastAsia="nl-NL"/>
        </w:rPr>
        <w:t>h</w:t>
      </w:r>
      <w:r w:rsidRPr="00EC0268">
        <w:rPr>
          <w:rFonts w:ascii="Arial" w:eastAsia="Times New Roman" w:hAnsi="Arial" w:cs="Arial"/>
          <w:color w:val="333333"/>
          <w:sz w:val="20"/>
          <w:szCs w:val="20"/>
          <w:lang w:eastAsia="nl-NL"/>
        </w:rPr>
        <w:t>et rijden met karretjes en auto's van z.g. snorders op bepaalde feestdagen. Deze bepaling zal gelden als verbod. De dagen zullen door B. en W. worden vastgesteld. Goedgekeurd wordt dat een bedrag van f 250 zal worden uitgetrokken voor de bestrijding van de coloradokever. Goedgekeurd wordt een verzoek om een crediet van f 2500 te verleenen voor de aanschaffing van nieuw brandweer materiaal. Aangeschaft zijn reeds in verband met de tijdsomstandigheden 2 wagentjes met volledig vervoer; 2 extra dubbele standpijpen niet straalpijpen; brandladders; brandhaken; droogrekken; helmen; jassen; gummielaarzen; 240 meter slang; reparatiemiddelen en herkenningsteekens. Als nieuwe commandant der brandweer werd benoemd de heer P. Bosmans. Voor de buitenwijken blijft het schuimkanon het ideaal. De voorzitter vindt het voorstel het oude nageziene materiaal voor de buitenwijken voorloopig te gebruiken go</w:t>
      </w:r>
      <w:r>
        <w:rPr>
          <w:rFonts w:ascii="Arial" w:eastAsia="Times New Roman" w:hAnsi="Arial" w:cs="Arial"/>
          <w:color w:val="333333"/>
          <w:sz w:val="20"/>
          <w:szCs w:val="20"/>
          <w:lang w:eastAsia="nl-NL"/>
        </w:rPr>
        <w:t>e</w:t>
      </w:r>
      <w:r w:rsidRPr="00EC0268">
        <w:rPr>
          <w:rFonts w:ascii="Arial" w:eastAsia="Times New Roman" w:hAnsi="Arial" w:cs="Arial"/>
          <w:color w:val="333333"/>
          <w:sz w:val="20"/>
          <w:szCs w:val="20"/>
          <w:lang w:eastAsia="nl-NL"/>
        </w:rPr>
        <w:t>d. Wel moeten de verschillende brandputten worden nagezien. Goedgekeurd wordt aan B. en W. een crediet te verlenen van f 2000 voor het aanleggen van een pompinstallatie bij het zwembad „Molenheide". Zeer waarschijnlijk zal een electrische installatie worden aangelegd. Door de commissie voor arbeidsbemiddeling is geadviseerd de ambtenaar voor de agent der arbeidsbemiddeling een jaarwedde toe te kennen van f 250. De directie van de werkloosheidsverzekering heeft geadviseerd een wedde toe te kennen van f 200. Hiervan zal dan 40 p</w:t>
      </w:r>
      <w:r w:rsidR="003518B0">
        <w:rPr>
          <w:rFonts w:ascii="Arial" w:eastAsia="Times New Roman" w:hAnsi="Arial" w:cs="Arial"/>
          <w:color w:val="333333"/>
          <w:sz w:val="20"/>
          <w:szCs w:val="20"/>
          <w:lang w:eastAsia="nl-NL"/>
        </w:rPr>
        <w:t>c</w:t>
      </w:r>
      <w:r w:rsidRPr="00EC0268">
        <w:rPr>
          <w:rFonts w:ascii="Arial" w:eastAsia="Times New Roman" w:hAnsi="Arial" w:cs="Arial"/>
          <w:color w:val="333333"/>
          <w:sz w:val="20"/>
          <w:szCs w:val="20"/>
          <w:lang w:eastAsia="nl-NL"/>
        </w:rPr>
        <w:t>t. door het Rijk worden voldaan. Besloten wordt een wedde van f 200 toe te kennen.  Voor de steunregeling B za</w:t>
      </w:r>
      <w:r w:rsidR="003518B0">
        <w:rPr>
          <w:rFonts w:ascii="Arial" w:eastAsia="Times New Roman" w:hAnsi="Arial" w:cs="Arial"/>
          <w:color w:val="333333"/>
          <w:sz w:val="20"/>
          <w:szCs w:val="20"/>
          <w:lang w:eastAsia="nl-NL"/>
        </w:rPr>
        <w:t xml:space="preserve">l uitgegeven kunnen worden een </w:t>
      </w:r>
      <w:r w:rsidRPr="00EC0268">
        <w:rPr>
          <w:rFonts w:ascii="Arial" w:eastAsia="Times New Roman" w:hAnsi="Arial" w:cs="Arial"/>
          <w:color w:val="333333"/>
          <w:sz w:val="20"/>
          <w:szCs w:val="20"/>
          <w:lang w:eastAsia="nl-NL"/>
        </w:rPr>
        <w:t>bedrag van f 2042,15. De gemeente zal hiervan moeten bijdragen f 517. Aldus wordt besloten. De voorstellen van wijzigingen der begrooting G.E.B. en der gemeentebegrooting over de dienstjaren 1939 en 1940 worden allen goedgekeurd. In geheime zitting wordt 't onderwerp aankoop van grond behandeld, dat de gemeente aankoopt een perceel in</w:t>
      </w:r>
      <w:r w:rsidR="003518B0">
        <w:rPr>
          <w:rFonts w:ascii="Arial" w:eastAsia="Times New Roman" w:hAnsi="Arial" w:cs="Arial"/>
          <w:color w:val="333333"/>
          <w:sz w:val="20"/>
          <w:szCs w:val="20"/>
          <w:lang w:eastAsia="nl-NL"/>
        </w:rPr>
        <w:t xml:space="preserve"> de Servatiusstraat groot 27 M2. voor f 1,50 de M</w:t>
      </w:r>
      <w:r w:rsidRPr="00EC0268">
        <w:rPr>
          <w:rFonts w:ascii="Arial" w:eastAsia="Times New Roman" w:hAnsi="Arial" w:cs="Arial"/>
          <w:color w:val="333333"/>
          <w:sz w:val="20"/>
          <w:szCs w:val="20"/>
          <w:lang w:eastAsia="nl-NL"/>
        </w:rPr>
        <w:t>2. en een perceel grond groot 2 Are en 50 c.</w:t>
      </w:r>
      <w:r w:rsidR="003518B0">
        <w:rPr>
          <w:rFonts w:ascii="Arial" w:eastAsia="Times New Roman" w:hAnsi="Arial" w:cs="Arial"/>
          <w:color w:val="333333"/>
          <w:sz w:val="20"/>
          <w:szCs w:val="20"/>
          <w:lang w:eastAsia="nl-NL"/>
        </w:rPr>
        <w:t>a</w:t>
      </w:r>
      <w:r w:rsidRPr="00EC0268">
        <w:rPr>
          <w:rFonts w:ascii="Arial" w:eastAsia="Times New Roman" w:hAnsi="Arial" w:cs="Arial"/>
          <w:color w:val="333333"/>
          <w:sz w:val="20"/>
          <w:szCs w:val="20"/>
          <w:lang w:eastAsia="nl-NL"/>
        </w:rPr>
        <w:t>. in de wijk Huis en Erf en toebehoorende aan Hub. van Druenen te Utrecht voor de somma van f 1300, Hierna sluiting met gebed.</w:t>
      </w:r>
    </w:p>
    <w:p w:rsidR="000E6FA5" w:rsidRDefault="000E6FA5" w:rsidP="005B7C13">
      <w:pPr>
        <w:shd w:val="clear" w:color="auto" w:fill="FFFFFF"/>
        <w:jc w:val="both"/>
        <w:rPr>
          <w:rFonts w:ascii="Arial" w:eastAsia="Arial Unicode MS" w:hAnsi="Arial" w:cs="Arial"/>
          <w:b/>
          <w:sz w:val="20"/>
          <w:szCs w:val="20"/>
          <w:u w:val="single"/>
        </w:rPr>
      </w:pPr>
    </w:p>
    <w:p w:rsidR="000E6FA5" w:rsidRDefault="000E6FA5"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01-07-1940</w:t>
      </w:r>
    </w:p>
    <w:p w:rsidR="00583FD3" w:rsidRDefault="00583FD3" w:rsidP="005B7C13">
      <w:pPr>
        <w:shd w:val="clear" w:color="auto" w:fill="FFFFFF"/>
        <w:jc w:val="both"/>
        <w:rPr>
          <w:rFonts w:ascii="Arial" w:eastAsia="Times New Roman" w:hAnsi="Arial" w:cs="Arial"/>
          <w:color w:val="333333"/>
          <w:sz w:val="20"/>
          <w:szCs w:val="20"/>
          <w:lang w:eastAsia="nl-NL"/>
        </w:rPr>
      </w:pPr>
    </w:p>
    <w:p w:rsidR="000E6FA5" w:rsidRDefault="000E6FA5" w:rsidP="005B7C13">
      <w:pPr>
        <w:shd w:val="clear" w:color="auto" w:fill="FFFFFF"/>
        <w:jc w:val="both"/>
        <w:outlineLvl w:val="2"/>
        <w:rPr>
          <w:rFonts w:ascii="Arial" w:eastAsia="Times New Roman" w:hAnsi="Arial" w:cs="Arial"/>
          <w:b/>
          <w:bCs/>
          <w:color w:val="333333"/>
          <w:sz w:val="20"/>
          <w:szCs w:val="20"/>
          <w:lang w:eastAsia="nl-NL"/>
        </w:rPr>
      </w:pPr>
      <w:r w:rsidRPr="000E6FA5">
        <w:rPr>
          <w:rFonts w:ascii="Arial" w:eastAsia="Times New Roman" w:hAnsi="Arial" w:cs="Arial"/>
          <w:b/>
          <w:bCs/>
          <w:color w:val="333333"/>
          <w:sz w:val="20"/>
          <w:szCs w:val="20"/>
          <w:lang w:eastAsia="nl-NL"/>
        </w:rPr>
        <w:t xml:space="preserve">VACANTIE VOOR DE ROTTERDAMSCHE KINDEREN. </w:t>
      </w:r>
    </w:p>
    <w:p w:rsidR="000E6FA5" w:rsidRPr="000E6FA5" w:rsidRDefault="000E6FA5" w:rsidP="005B7C13">
      <w:pPr>
        <w:shd w:val="clear" w:color="auto" w:fill="FFFFFF"/>
        <w:jc w:val="both"/>
        <w:outlineLvl w:val="2"/>
        <w:rPr>
          <w:rFonts w:ascii="Arial" w:eastAsia="Times New Roman" w:hAnsi="Arial" w:cs="Arial"/>
          <w:b/>
          <w:bCs/>
          <w:color w:val="333333"/>
          <w:sz w:val="20"/>
          <w:szCs w:val="20"/>
          <w:lang w:eastAsia="nl-NL"/>
        </w:rPr>
      </w:pPr>
      <w:r w:rsidRPr="000E6FA5">
        <w:rPr>
          <w:rFonts w:ascii="Arial" w:eastAsia="Times New Roman" w:hAnsi="Arial" w:cs="Arial"/>
          <w:b/>
          <w:bCs/>
          <w:color w:val="333333"/>
          <w:sz w:val="20"/>
          <w:szCs w:val="20"/>
          <w:lang w:eastAsia="nl-NL"/>
        </w:rPr>
        <w:t>Een initiatief van den burgemeester van Schijndel.</w:t>
      </w:r>
    </w:p>
    <w:p w:rsidR="000E6FA5" w:rsidRPr="000E6FA5" w:rsidRDefault="000E6FA5" w:rsidP="005B7C13">
      <w:pPr>
        <w:shd w:val="clear" w:color="auto" w:fill="FFFFFF"/>
        <w:jc w:val="both"/>
        <w:rPr>
          <w:rFonts w:ascii="Arial" w:eastAsia="Times New Roman" w:hAnsi="Arial" w:cs="Arial"/>
          <w:color w:val="333333"/>
          <w:sz w:val="20"/>
          <w:szCs w:val="20"/>
          <w:lang w:eastAsia="nl-NL"/>
        </w:rPr>
      </w:pPr>
      <w:r w:rsidRPr="000E6FA5">
        <w:rPr>
          <w:rFonts w:ascii="Arial" w:eastAsia="Times New Roman" w:hAnsi="Arial" w:cs="Arial"/>
          <w:color w:val="333333"/>
          <w:sz w:val="20"/>
          <w:szCs w:val="20"/>
          <w:lang w:eastAsia="nl-NL"/>
        </w:rPr>
        <w:t>Tijdens de pauze van het harmonieconcert dat Zondagavond te Schijndel plaats vond, richtte, naar de Bossche Crt. meldt, burgemeester Wijs zich tot de aanwezigen, op wie hij een beroep deed om minstens 100 kinderen van het zwaar getroffen Rotterdam in de Schijndelsche gezinnen onder te brengen voor een maand onbezorgde vacantie in de landelijke omgeving. Nadat ook wethouder Jansen de woorden van den burgemeester had onderstreept, werd direct overgegaan tot de vorming van een comité, waarvan mevr. Jansen</w:t>
      </w:r>
      <w:r>
        <w:rPr>
          <w:rFonts w:ascii="Arial" w:eastAsia="Times New Roman" w:hAnsi="Arial" w:cs="Arial"/>
          <w:color w:val="333333"/>
          <w:sz w:val="20"/>
          <w:szCs w:val="20"/>
          <w:lang w:eastAsia="nl-NL"/>
        </w:rPr>
        <w:t>-</w:t>
      </w:r>
      <w:r w:rsidRPr="000E6FA5">
        <w:rPr>
          <w:rFonts w:ascii="Arial" w:eastAsia="Times New Roman" w:hAnsi="Arial" w:cs="Arial"/>
          <w:color w:val="333333"/>
          <w:sz w:val="20"/>
          <w:szCs w:val="20"/>
          <w:lang w:eastAsia="nl-NL"/>
        </w:rPr>
        <w:t>Verzijl het eere-voorzitterschap op zich nam. Spontaan melden zich verschillenden aan om voor opneming van een Rotterdamsch kind in aanmerking te komen.</w:t>
      </w:r>
    </w:p>
    <w:p w:rsidR="000E6FA5" w:rsidRPr="000E6FA5" w:rsidRDefault="000E6FA5" w:rsidP="005B7C13">
      <w:pPr>
        <w:shd w:val="clear" w:color="auto" w:fill="FFFFFF"/>
        <w:jc w:val="both"/>
        <w:rPr>
          <w:rFonts w:ascii="Arial" w:eastAsia="Times New Roman" w:hAnsi="Arial" w:cs="Arial"/>
          <w:color w:val="333333"/>
          <w:sz w:val="20"/>
          <w:szCs w:val="20"/>
          <w:lang w:eastAsia="nl-NL"/>
        </w:rPr>
      </w:pPr>
      <w:r w:rsidRPr="000E6FA5">
        <w:rPr>
          <w:rFonts w:ascii="Arial" w:eastAsia="Times New Roman" w:hAnsi="Arial" w:cs="Arial"/>
          <w:color w:val="333333"/>
          <w:sz w:val="20"/>
          <w:szCs w:val="20"/>
          <w:lang w:eastAsia="nl-NL"/>
        </w:rPr>
        <w:t>Aanvragen worden spoedig ingewacht bij mevr. Jansen, Hoofdstraat A. 22 te Schijndel, telefoon 321.</w:t>
      </w:r>
    </w:p>
    <w:p w:rsidR="007C19A9" w:rsidRDefault="007C19A9" w:rsidP="007C19A9">
      <w:pPr>
        <w:shd w:val="clear" w:color="auto" w:fill="FFFFFF"/>
        <w:jc w:val="both"/>
        <w:rPr>
          <w:rFonts w:ascii="Arial" w:eastAsia="Arial Unicode MS" w:hAnsi="Arial" w:cs="Arial"/>
          <w:b/>
          <w:bCs/>
          <w:sz w:val="20"/>
          <w:szCs w:val="20"/>
          <w:u w:val="single"/>
        </w:rPr>
      </w:pPr>
    </w:p>
    <w:p w:rsidR="007C19A9" w:rsidRPr="007C19A9" w:rsidRDefault="007C19A9" w:rsidP="007C19A9">
      <w:pPr>
        <w:shd w:val="clear" w:color="auto" w:fill="FFFFFF"/>
        <w:jc w:val="both"/>
        <w:rPr>
          <w:rFonts w:ascii="Arial" w:eastAsia="Arial Unicode MS" w:hAnsi="Arial" w:cs="Arial"/>
          <w:b/>
          <w:bCs/>
          <w:sz w:val="20"/>
          <w:szCs w:val="20"/>
          <w:u w:val="single"/>
        </w:rPr>
      </w:pPr>
      <w:r w:rsidRPr="007C19A9">
        <w:rPr>
          <w:rFonts w:ascii="Arial" w:eastAsia="Arial Unicode MS" w:hAnsi="Arial" w:cs="Arial"/>
          <w:b/>
          <w:bCs/>
          <w:sz w:val="20"/>
          <w:szCs w:val="20"/>
          <w:u w:val="single"/>
        </w:rPr>
        <w:t>Provinciale Noordbrabantsche en 's Hertogenbossche courant 05-07-1940</w:t>
      </w:r>
    </w:p>
    <w:p w:rsidR="007C19A9" w:rsidRPr="007C19A9" w:rsidRDefault="007C19A9" w:rsidP="007C19A9">
      <w:pPr>
        <w:shd w:val="clear" w:color="auto" w:fill="FFFFFF"/>
        <w:jc w:val="both"/>
        <w:rPr>
          <w:rFonts w:ascii="Arial" w:eastAsia="Arial Unicode MS" w:hAnsi="Arial" w:cs="Arial"/>
          <w:b/>
          <w:sz w:val="20"/>
          <w:szCs w:val="20"/>
          <w:u w:val="single"/>
        </w:rPr>
      </w:pPr>
    </w:p>
    <w:p w:rsidR="007C19A9" w:rsidRPr="007C19A9" w:rsidRDefault="007C19A9" w:rsidP="007C19A9">
      <w:pPr>
        <w:shd w:val="clear" w:color="auto" w:fill="FFFFFF"/>
        <w:jc w:val="both"/>
        <w:rPr>
          <w:rFonts w:ascii="Arial" w:eastAsia="Arial Unicode MS" w:hAnsi="Arial" w:cs="Arial"/>
          <w:sz w:val="20"/>
          <w:szCs w:val="20"/>
        </w:rPr>
      </w:pPr>
      <w:r w:rsidRPr="007C19A9">
        <w:rPr>
          <w:rFonts w:ascii="Arial" w:eastAsia="Arial Unicode MS" w:hAnsi="Arial" w:cs="Arial"/>
          <w:sz w:val="20"/>
          <w:szCs w:val="20"/>
        </w:rPr>
        <w:t>VRACHTWAGEN. Te koop gevraagd een vrachtwagen niet ouder dan 1938, in goeden staat of nieuwe liefst Ford of Chevrolet. GEBR. v. BOXTEL B 286, Schijndel Tel. 278.</w:t>
      </w:r>
    </w:p>
    <w:p w:rsidR="007C19A9" w:rsidRPr="007C19A9" w:rsidRDefault="007C19A9" w:rsidP="007C19A9">
      <w:pPr>
        <w:shd w:val="clear" w:color="auto" w:fill="FFFFFF"/>
        <w:jc w:val="both"/>
        <w:rPr>
          <w:rFonts w:ascii="Arial" w:eastAsia="Arial Unicode MS" w:hAnsi="Arial" w:cs="Arial"/>
          <w:b/>
          <w:sz w:val="20"/>
          <w:szCs w:val="20"/>
          <w:u w:val="single"/>
        </w:rPr>
      </w:pPr>
    </w:p>
    <w:p w:rsidR="000E6FA5" w:rsidRDefault="000E6FA5" w:rsidP="005B7C13">
      <w:pPr>
        <w:shd w:val="clear" w:color="auto" w:fill="FFFFFF"/>
        <w:jc w:val="both"/>
        <w:rPr>
          <w:rFonts w:ascii="Arial" w:eastAsia="Arial Unicode MS" w:hAnsi="Arial" w:cs="Arial"/>
          <w:sz w:val="20"/>
          <w:szCs w:val="20"/>
        </w:rPr>
      </w:pPr>
    </w:p>
    <w:p w:rsidR="007C19A9" w:rsidRPr="007C19A9" w:rsidRDefault="007C19A9" w:rsidP="005B7C13">
      <w:pPr>
        <w:shd w:val="clear" w:color="auto" w:fill="FFFFFF"/>
        <w:jc w:val="both"/>
        <w:rPr>
          <w:rFonts w:ascii="Arial" w:eastAsia="Arial Unicode MS" w:hAnsi="Arial" w:cs="Arial"/>
          <w:sz w:val="20"/>
          <w:szCs w:val="20"/>
        </w:rPr>
      </w:pPr>
    </w:p>
    <w:p w:rsidR="000E6FA5" w:rsidRDefault="000E6FA5"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06-07-1940</w:t>
      </w:r>
    </w:p>
    <w:p w:rsidR="000E6FA5" w:rsidRDefault="000E6FA5" w:rsidP="005B7C13">
      <w:pPr>
        <w:shd w:val="clear" w:color="auto" w:fill="FFFFFF"/>
        <w:jc w:val="both"/>
        <w:outlineLvl w:val="2"/>
        <w:rPr>
          <w:rFonts w:ascii="Arial" w:eastAsia="Times New Roman" w:hAnsi="Arial" w:cs="Arial"/>
          <w:b/>
          <w:bCs/>
          <w:color w:val="333333"/>
          <w:sz w:val="20"/>
          <w:szCs w:val="20"/>
          <w:lang w:eastAsia="nl-NL"/>
        </w:rPr>
      </w:pPr>
    </w:p>
    <w:p w:rsidR="000E6FA5" w:rsidRPr="000E6FA5" w:rsidRDefault="000E6FA5" w:rsidP="005B7C13">
      <w:pPr>
        <w:shd w:val="clear" w:color="auto" w:fill="FFFFFF"/>
        <w:jc w:val="both"/>
        <w:outlineLvl w:val="2"/>
        <w:rPr>
          <w:rFonts w:ascii="Arial" w:eastAsia="Times New Roman" w:hAnsi="Arial" w:cs="Arial"/>
          <w:b/>
          <w:bCs/>
          <w:color w:val="333333"/>
          <w:sz w:val="20"/>
          <w:szCs w:val="20"/>
          <w:lang w:eastAsia="nl-NL"/>
        </w:rPr>
      </w:pPr>
      <w:r w:rsidRPr="000E6FA5">
        <w:rPr>
          <w:rFonts w:ascii="Arial" w:eastAsia="Times New Roman" w:hAnsi="Arial" w:cs="Arial"/>
          <w:b/>
          <w:bCs/>
          <w:color w:val="333333"/>
          <w:sz w:val="20"/>
          <w:szCs w:val="20"/>
          <w:lang w:eastAsia="nl-NL"/>
        </w:rPr>
        <w:t>SCHIJNDEL IN MEMORIAM.</w:t>
      </w:r>
    </w:p>
    <w:p w:rsidR="000E6FA5" w:rsidRPr="000E6FA5" w:rsidRDefault="000E6FA5" w:rsidP="005B7C13">
      <w:pPr>
        <w:shd w:val="clear" w:color="auto" w:fill="FFFFFF"/>
        <w:jc w:val="both"/>
        <w:rPr>
          <w:rFonts w:ascii="Arial" w:eastAsia="Times New Roman" w:hAnsi="Arial" w:cs="Arial"/>
          <w:color w:val="333333"/>
          <w:sz w:val="20"/>
          <w:szCs w:val="20"/>
          <w:lang w:eastAsia="nl-NL"/>
        </w:rPr>
      </w:pPr>
      <w:r w:rsidRPr="000E6FA5">
        <w:rPr>
          <w:rFonts w:ascii="Arial" w:eastAsia="Times New Roman" w:hAnsi="Arial" w:cs="Arial"/>
          <w:color w:val="333333"/>
          <w:sz w:val="20"/>
          <w:szCs w:val="20"/>
          <w:lang w:eastAsia="nl-NL"/>
        </w:rPr>
        <w:lastRenderedPageBreak/>
        <w:t xml:space="preserve"> Gisterenmorgen werd in de kerk van O. L. Vrouw van den H. Rozenkrans aan den Boschweg, plechtig begraven de heer Hub. van Uden, die in den ouderdom van 24 jaar in het St. Johannes de Deo-ziekenhuis te 's-Bosch is overleden. De geestelijke adviseur van de R. K. S. V. Avanti, kapelaan F. Tilman, droeg de H. Mis op. De overleden was een braaf en goed mensen, een toonbeeld van ijver en plichtsbetrachting. De voetbalvereeniging „Avanti" verliest in hem een van haar trouwste leden en een joviale sportmakker. Bij den begrafenisstoet merkten we op 't voltallig Avanti-bestuur en vele steunende en werkende leden daarnaast waren velen aanwezig van zijn medearbeiders van de N.V. Jansen de Wit's Kousenfabrieken.</w:t>
      </w:r>
    </w:p>
    <w:p w:rsidR="00661F45" w:rsidRDefault="00661F45" w:rsidP="005B7C13">
      <w:pPr>
        <w:shd w:val="clear" w:color="auto" w:fill="FFFFFF"/>
        <w:jc w:val="both"/>
        <w:rPr>
          <w:rFonts w:ascii="Arial" w:eastAsia="Arial Unicode MS" w:hAnsi="Arial" w:cs="Arial"/>
          <w:b/>
          <w:sz w:val="20"/>
          <w:szCs w:val="20"/>
          <w:u w:val="single"/>
        </w:rPr>
      </w:pPr>
    </w:p>
    <w:p w:rsidR="00661F45" w:rsidRDefault="00661F45"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Eindhovensche en Meijerijsche Courant 06-07-1940</w:t>
      </w:r>
    </w:p>
    <w:p w:rsidR="003518B0" w:rsidRDefault="003518B0" w:rsidP="005B7C13">
      <w:pPr>
        <w:shd w:val="clear" w:color="auto" w:fill="FFFFFF"/>
        <w:jc w:val="both"/>
        <w:rPr>
          <w:rFonts w:ascii="Arial" w:eastAsia="Times New Roman" w:hAnsi="Arial" w:cs="Arial"/>
          <w:color w:val="333333"/>
          <w:sz w:val="20"/>
          <w:szCs w:val="20"/>
          <w:lang w:eastAsia="nl-NL"/>
        </w:rPr>
      </w:pPr>
    </w:p>
    <w:p w:rsidR="00CE6986" w:rsidRDefault="00CE6986" w:rsidP="005B7C13">
      <w:pPr>
        <w:shd w:val="clear" w:color="auto" w:fill="FFFFFF"/>
        <w:jc w:val="both"/>
        <w:outlineLvl w:val="2"/>
        <w:rPr>
          <w:rFonts w:ascii="Arial" w:eastAsia="Times New Roman" w:hAnsi="Arial" w:cs="Arial"/>
          <w:b/>
          <w:bCs/>
          <w:color w:val="333333"/>
          <w:sz w:val="20"/>
          <w:szCs w:val="20"/>
          <w:lang w:eastAsia="nl-NL"/>
        </w:rPr>
      </w:pPr>
      <w:r w:rsidRPr="00CE6986">
        <w:rPr>
          <w:rFonts w:ascii="Arial" w:eastAsia="Times New Roman" w:hAnsi="Arial" w:cs="Arial"/>
          <w:b/>
          <w:bCs/>
          <w:color w:val="333333"/>
          <w:sz w:val="20"/>
          <w:szCs w:val="20"/>
          <w:lang w:eastAsia="nl-NL"/>
        </w:rPr>
        <w:t xml:space="preserve">UIT SCHIJNDEL </w:t>
      </w:r>
    </w:p>
    <w:p w:rsidR="00CE6986" w:rsidRPr="00CE6986" w:rsidRDefault="00CE6986" w:rsidP="005B7C13">
      <w:pPr>
        <w:shd w:val="clear" w:color="auto" w:fill="FFFFFF"/>
        <w:jc w:val="both"/>
        <w:outlineLvl w:val="2"/>
        <w:rPr>
          <w:rFonts w:ascii="Arial" w:eastAsia="Times New Roman" w:hAnsi="Arial" w:cs="Arial"/>
          <w:b/>
          <w:bCs/>
          <w:color w:val="333333"/>
          <w:sz w:val="20"/>
          <w:szCs w:val="20"/>
          <w:lang w:eastAsia="nl-NL"/>
        </w:rPr>
      </w:pPr>
      <w:r w:rsidRPr="00CE6986">
        <w:rPr>
          <w:rFonts w:ascii="Arial" w:eastAsia="Times New Roman" w:hAnsi="Arial" w:cs="Arial"/>
          <w:b/>
          <w:bCs/>
          <w:color w:val="333333"/>
          <w:sz w:val="20"/>
          <w:szCs w:val="20"/>
          <w:lang w:eastAsia="nl-NL"/>
        </w:rPr>
        <w:t>OPENSTELLING DISTRIBUTIEKANTOOR</w:t>
      </w:r>
    </w:p>
    <w:p w:rsidR="00CE6986" w:rsidRPr="00CE6986" w:rsidRDefault="00CE6986" w:rsidP="005B7C13">
      <w:pPr>
        <w:shd w:val="clear" w:color="auto" w:fill="FFFFFF"/>
        <w:jc w:val="both"/>
        <w:rPr>
          <w:rFonts w:ascii="Arial" w:eastAsia="Times New Roman" w:hAnsi="Arial" w:cs="Arial"/>
          <w:color w:val="333333"/>
          <w:sz w:val="20"/>
          <w:szCs w:val="20"/>
          <w:lang w:eastAsia="nl-NL"/>
        </w:rPr>
      </w:pPr>
      <w:r w:rsidRPr="00CE6986">
        <w:rPr>
          <w:rFonts w:ascii="Arial" w:eastAsia="Times New Roman" w:hAnsi="Arial" w:cs="Arial"/>
          <w:color w:val="333333"/>
          <w:sz w:val="20"/>
          <w:szCs w:val="20"/>
          <w:lang w:eastAsia="nl-NL"/>
        </w:rPr>
        <w:t xml:space="preserve">Men verzoekt ons mede te deelen, dat </w:t>
      </w:r>
      <w:r w:rsidR="00661F45">
        <w:rPr>
          <w:rFonts w:ascii="Arial" w:eastAsia="Times New Roman" w:hAnsi="Arial" w:cs="Arial"/>
          <w:color w:val="333333"/>
          <w:sz w:val="20"/>
          <w:szCs w:val="20"/>
          <w:lang w:eastAsia="nl-NL"/>
        </w:rPr>
        <w:t>het</w:t>
      </w:r>
      <w:r w:rsidRPr="00CE6986">
        <w:rPr>
          <w:rFonts w:ascii="Arial" w:eastAsia="Times New Roman" w:hAnsi="Arial" w:cs="Arial"/>
          <w:color w:val="333333"/>
          <w:sz w:val="20"/>
          <w:szCs w:val="20"/>
          <w:lang w:eastAsia="nl-NL"/>
        </w:rPr>
        <w:t xml:space="preserve"> distributiekantoor voor het publiek </w:t>
      </w:r>
      <w:r w:rsidR="00661F45">
        <w:rPr>
          <w:rFonts w:ascii="Arial" w:eastAsia="Times New Roman" w:hAnsi="Arial" w:cs="Arial"/>
          <w:color w:val="333333"/>
          <w:sz w:val="20"/>
          <w:szCs w:val="20"/>
          <w:lang w:eastAsia="nl-NL"/>
        </w:rPr>
        <w:t>geopend is</w:t>
      </w:r>
      <w:r w:rsidRPr="00CE6986">
        <w:rPr>
          <w:rFonts w:ascii="Arial" w:eastAsia="Times New Roman" w:hAnsi="Arial" w:cs="Arial"/>
          <w:color w:val="333333"/>
          <w:sz w:val="20"/>
          <w:szCs w:val="20"/>
          <w:lang w:eastAsia="nl-NL"/>
        </w:rPr>
        <w:t xml:space="preserve"> dagelijks van 9 tot 12 uur en van 2 </w:t>
      </w:r>
      <w:r w:rsidR="00661F45">
        <w:rPr>
          <w:rFonts w:ascii="Arial" w:eastAsia="Times New Roman" w:hAnsi="Arial" w:cs="Arial"/>
          <w:color w:val="333333"/>
          <w:sz w:val="20"/>
          <w:szCs w:val="20"/>
          <w:lang w:eastAsia="nl-NL"/>
        </w:rPr>
        <w:t>tot</w:t>
      </w:r>
      <w:r w:rsidRPr="00CE6986">
        <w:rPr>
          <w:rFonts w:ascii="Arial" w:eastAsia="Times New Roman" w:hAnsi="Arial" w:cs="Arial"/>
          <w:color w:val="333333"/>
          <w:sz w:val="20"/>
          <w:szCs w:val="20"/>
          <w:lang w:eastAsia="nl-NL"/>
        </w:rPr>
        <w:t xml:space="preserve"> 5 uur des namiddags. Het bureau v</w:t>
      </w:r>
      <w:r w:rsidR="00661F45">
        <w:rPr>
          <w:rFonts w:ascii="Arial" w:eastAsia="Times New Roman" w:hAnsi="Arial" w:cs="Arial"/>
          <w:color w:val="333333"/>
          <w:sz w:val="20"/>
          <w:szCs w:val="20"/>
          <w:lang w:eastAsia="nl-NL"/>
        </w:rPr>
        <w:t>an</w:t>
      </w:r>
      <w:r w:rsidRPr="00CE6986">
        <w:rPr>
          <w:rFonts w:ascii="Arial" w:eastAsia="Times New Roman" w:hAnsi="Arial" w:cs="Arial"/>
          <w:color w:val="333333"/>
          <w:sz w:val="20"/>
          <w:szCs w:val="20"/>
          <w:lang w:eastAsia="nl-NL"/>
        </w:rPr>
        <w:t xml:space="preserve"> sociale zaken i</w:t>
      </w:r>
      <w:r w:rsidR="00661F45">
        <w:rPr>
          <w:rFonts w:ascii="Arial" w:eastAsia="Times New Roman" w:hAnsi="Arial" w:cs="Arial"/>
          <w:color w:val="333333"/>
          <w:sz w:val="20"/>
          <w:szCs w:val="20"/>
          <w:lang w:eastAsia="nl-NL"/>
        </w:rPr>
        <w:t>s</w:t>
      </w:r>
      <w:r w:rsidRPr="00CE6986">
        <w:rPr>
          <w:rFonts w:ascii="Arial" w:eastAsia="Times New Roman" w:hAnsi="Arial" w:cs="Arial"/>
          <w:color w:val="333333"/>
          <w:sz w:val="20"/>
          <w:szCs w:val="20"/>
          <w:lang w:eastAsia="nl-NL"/>
        </w:rPr>
        <w:t xml:space="preserve"> alleen des namiddags op</w:t>
      </w:r>
      <w:r w:rsidR="00661F45">
        <w:rPr>
          <w:rFonts w:ascii="Arial" w:eastAsia="Times New Roman" w:hAnsi="Arial" w:cs="Arial"/>
          <w:color w:val="333333"/>
          <w:sz w:val="20"/>
          <w:szCs w:val="20"/>
          <w:lang w:eastAsia="nl-NL"/>
        </w:rPr>
        <w:t>en</w:t>
      </w:r>
      <w:r w:rsidRPr="00CE6986">
        <w:rPr>
          <w:rFonts w:ascii="Arial" w:eastAsia="Times New Roman" w:hAnsi="Arial" w:cs="Arial"/>
          <w:color w:val="333333"/>
          <w:sz w:val="20"/>
          <w:szCs w:val="20"/>
          <w:lang w:eastAsia="nl-NL"/>
        </w:rPr>
        <w:t>gesteld van 2 tot 4 uur.</w:t>
      </w:r>
    </w:p>
    <w:p w:rsidR="009D21C9" w:rsidRDefault="009D21C9" w:rsidP="005B7C13">
      <w:pPr>
        <w:shd w:val="clear" w:color="auto" w:fill="FFFFFF"/>
        <w:jc w:val="both"/>
        <w:rPr>
          <w:rFonts w:ascii="Arial" w:eastAsia="Arial Unicode MS" w:hAnsi="Arial" w:cs="Arial"/>
          <w:b/>
          <w:sz w:val="20"/>
          <w:szCs w:val="20"/>
          <w:u w:val="single"/>
        </w:rPr>
      </w:pPr>
    </w:p>
    <w:p w:rsidR="009D21C9" w:rsidRDefault="009D21C9"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08-07-1940</w:t>
      </w:r>
    </w:p>
    <w:p w:rsidR="000E6FA5" w:rsidRDefault="000E6FA5" w:rsidP="005B7C13">
      <w:pPr>
        <w:shd w:val="clear" w:color="auto" w:fill="FFFFFF"/>
        <w:jc w:val="both"/>
        <w:rPr>
          <w:rFonts w:ascii="Arial" w:eastAsia="Times New Roman" w:hAnsi="Arial" w:cs="Arial"/>
          <w:color w:val="333333"/>
          <w:sz w:val="20"/>
          <w:szCs w:val="20"/>
          <w:lang w:eastAsia="nl-NL"/>
        </w:rPr>
      </w:pPr>
    </w:p>
    <w:p w:rsidR="009D21C9" w:rsidRPr="009D21C9" w:rsidRDefault="009D21C9" w:rsidP="005B7C13">
      <w:pPr>
        <w:shd w:val="clear" w:color="auto" w:fill="FFFFFF"/>
        <w:jc w:val="both"/>
        <w:outlineLvl w:val="2"/>
        <w:rPr>
          <w:rFonts w:ascii="Arial" w:eastAsia="Times New Roman" w:hAnsi="Arial" w:cs="Arial"/>
          <w:b/>
          <w:bCs/>
          <w:color w:val="333333"/>
          <w:sz w:val="20"/>
          <w:szCs w:val="20"/>
          <w:lang w:eastAsia="nl-NL"/>
        </w:rPr>
      </w:pPr>
      <w:r w:rsidRPr="009D21C9">
        <w:rPr>
          <w:rFonts w:ascii="Arial" w:eastAsia="Times New Roman" w:hAnsi="Arial" w:cs="Arial"/>
          <w:b/>
          <w:bCs/>
          <w:color w:val="333333"/>
          <w:sz w:val="20"/>
          <w:szCs w:val="20"/>
          <w:lang w:eastAsia="nl-NL"/>
        </w:rPr>
        <w:t>Ongeveer ƒ 2.— per huisgezin in Schijndel.</w:t>
      </w:r>
    </w:p>
    <w:p w:rsidR="009D21C9" w:rsidRPr="009D21C9" w:rsidRDefault="009D21C9" w:rsidP="005B7C13">
      <w:pPr>
        <w:shd w:val="clear" w:color="auto" w:fill="FFFFFF"/>
        <w:jc w:val="both"/>
        <w:rPr>
          <w:rFonts w:ascii="Arial" w:eastAsia="Times New Roman" w:hAnsi="Arial" w:cs="Arial"/>
          <w:color w:val="333333"/>
          <w:sz w:val="20"/>
          <w:szCs w:val="20"/>
          <w:lang w:eastAsia="nl-NL"/>
        </w:rPr>
      </w:pPr>
      <w:r w:rsidRPr="009D21C9">
        <w:rPr>
          <w:rFonts w:ascii="Arial" w:eastAsia="Times New Roman" w:hAnsi="Arial" w:cs="Arial"/>
          <w:color w:val="333333"/>
          <w:sz w:val="20"/>
          <w:szCs w:val="20"/>
          <w:lang w:eastAsia="nl-NL"/>
        </w:rPr>
        <w:t>Het bedrag der inzameling voor de Nationale Collecte t</w:t>
      </w:r>
      <w:r>
        <w:rPr>
          <w:rFonts w:ascii="Arial" w:eastAsia="Times New Roman" w:hAnsi="Arial" w:cs="Arial"/>
          <w:color w:val="333333"/>
          <w:sz w:val="20"/>
          <w:szCs w:val="20"/>
          <w:lang w:eastAsia="nl-NL"/>
        </w:rPr>
        <w:t>e</w:t>
      </w:r>
      <w:r w:rsidRPr="009D21C9">
        <w:rPr>
          <w:rFonts w:ascii="Arial" w:eastAsia="Times New Roman" w:hAnsi="Arial" w:cs="Arial"/>
          <w:color w:val="333333"/>
          <w:sz w:val="20"/>
          <w:szCs w:val="20"/>
          <w:lang w:eastAsia="nl-NL"/>
        </w:rPr>
        <w:t xml:space="preserve"> Schijndel bedroeg f 3504</w:t>
      </w:r>
      <w:r>
        <w:rPr>
          <w:rFonts w:ascii="Arial" w:eastAsia="Times New Roman" w:hAnsi="Arial" w:cs="Arial"/>
          <w:color w:val="333333"/>
          <w:sz w:val="20"/>
          <w:szCs w:val="20"/>
          <w:lang w:eastAsia="nl-NL"/>
        </w:rPr>
        <w:t>,</w:t>
      </w:r>
      <w:r w:rsidRPr="009D21C9">
        <w:rPr>
          <w:rFonts w:ascii="Arial" w:eastAsia="Times New Roman" w:hAnsi="Arial" w:cs="Arial"/>
          <w:color w:val="333333"/>
          <w:sz w:val="20"/>
          <w:szCs w:val="20"/>
          <w:lang w:eastAsia="nl-NL"/>
        </w:rPr>
        <w:t>18. Dit bedrag komt neer op ongeveer f 2 per huisgezin.</w:t>
      </w:r>
    </w:p>
    <w:p w:rsidR="009D21C9" w:rsidRDefault="009D21C9" w:rsidP="005B7C13">
      <w:pPr>
        <w:shd w:val="clear" w:color="auto" w:fill="FFFFFF"/>
        <w:jc w:val="both"/>
        <w:rPr>
          <w:rFonts w:ascii="Arial" w:eastAsia="Arial Unicode MS" w:hAnsi="Arial" w:cs="Arial"/>
          <w:sz w:val="20"/>
          <w:szCs w:val="20"/>
        </w:rPr>
      </w:pPr>
    </w:p>
    <w:p w:rsidR="007C19A9" w:rsidRPr="007C19A9" w:rsidRDefault="007C19A9" w:rsidP="007C19A9">
      <w:pPr>
        <w:shd w:val="clear" w:color="auto" w:fill="FFFFFF"/>
        <w:jc w:val="both"/>
        <w:rPr>
          <w:rFonts w:ascii="Arial" w:eastAsia="Arial Unicode MS" w:hAnsi="Arial" w:cs="Arial"/>
          <w:b/>
          <w:bCs/>
          <w:sz w:val="20"/>
          <w:szCs w:val="20"/>
          <w:u w:val="single"/>
        </w:rPr>
      </w:pPr>
      <w:r w:rsidRPr="007C19A9">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10</w:t>
      </w:r>
      <w:r w:rsidRPr="007C19A9">
        <w:rPr>
          <w:rFonts w:ascii="Arial" w:eastAsia="Arial Unicode MS" w:hAnsi="Arial" w:cs="Arial"/>
          <w:b/>
          <w:bCs/>
          <w:sz w:val="20"/>
          <w:szCs w:val="20"/>
          <w:u w:val="single"/>
        </w:rPr>
        <w:t>-07-1940</w:t>
      </w:r>
    </w:p>
    <w:p w:rsidR="007C19A9" w:rsidRDefault="007C19A9" w:rsidP="005B7C13">
      <w:pPr>
        <w:shd w:val="clear" w:color="auto" w:fill="FFFFFF"/>
        <w:jc w:val="both"/>
        <w:rPr>
          <w:rFonts w:ascii="Arial" w:eastAsia="Arial Unicode MS" w:hAnsi="Arial" w:cs="Arial"/>
          <w:sz w:val="20"/>
          <w:szCs w:val="20"/>
        </w:rPr>
      </w:pPr>
    </w:p>
    <w:p w:rsidR="007C19A9" w:rsidRPr="007C19A9" w:rsidRDefault="007C19A9" w:rsidP="007C19A9">
      <w:pPr>
        <w:shd w:val="clear" w:color="auto" w:fill="FFFFFF"/>
        <w:jc w:val="both"/>
        <w:rPr>
          <w:rFonts w:ascii="Arial" w:eastAsia="Arial Unicode MS" w:hAnsi="Arial" w:cs="Arial"/>
          <w:b/>
          <w:sz w:val="20"/>
          <w:szCs w:val="20"/>
        </w:rPr>
      </w:pPr>
      <w:r w:rsidRPr="007C19A9">
        <w:rPr>
          <w:rFonts w:ascii="Arial" w:eastAsia="Arial Unicode MS" w:hAnsi="Arial" w:cs="Arial"/>
          <w:b/>
          <w:sz w:val="20"/>
          <w:szCs w:val="20"/>
        </w:rPr>
        <w:t xml:space="preserve">BOERENVEETE TE SCHIJNDEL. </w:t>
      </w:r>
    </w:p>
    <w:p w:rsidR="007C19A9" w:rsidRPr="007C19A9" w:rsidRDefault="007C19A9" w:rsidP="007C19A9">
      <w:pPr>
        <w:shd w:val="clear" w:color="auto" w:fill="FFFFFF"/>
        <w:jc w:val="both"/>
        <w:rPr>
          <w:rFonts w:ascii="Arial" w:eastAsia="Arial Unicode MS" w:hAnsi="Arial" w:cs="Arial"/>
          <w:b/>
          <w:sz w:val="20"/>
          <w:szCs w:val="20"/>
        </w:rPr>
      </w:pPr>
      <w:r w:rsidRPr="007C19A9">
        <w:rPr>
          <w:rFonts w:ascii="Arial" w:eastAsia="Arial Unicode MS" w:hAnsi="Arial" w:cs="Arial"/>
          <w:b/>
          <w:sz w:val="20"/>
          <w:szCs w:val="20"/>
        </w:rPr>
        <w:t xml:space="preserve">Landbouwer zwaar gewond. </w:t>
      </w:r>
    </w:p>
    <w:p w:rsidR="007C19A9" w:rsidRDefault="007C19A9" w:rsidP="007C19A9">
      <w:pPr>
        <w:shd w:val="clear" w:color="auto" w:fill="FFFFFF"/>
        <w:jc w:val="both"/>
        <w:rPr>
          <w:rFonts w:ascii="Arial" w:eastAsia="Arial Unicode MS" w:hAnsi="Arial" w:cs="Arial"/>
          <w:sz w:val="20"/>
          <w:szCs w:val="20"/>
        </w:rPr>
      </w:pPr>
      <w:r w:rsidRPr="007C19A9">
        <w:rPr>
          <w:rFonts w:ascii="Arial" w:eastAsia="Arial Unicode MS" w:hAnsi="Arial" w:cs="Arial"/>
          <w:sz w:val="20"/>
          <w:szCs w:val="20"/>
        </w:rPr>
        <w:t xml:space="preserve">Men meldt ons uit Schijndel d.d. 9 Juli. Hedenavond omstreeks 9 uur vond in een veld langs den weg Schijndel— Heeswijk een ernstige mishandeling plaats. De landbouwer J. Hermes was op dit late uur nog in zijn boonenveld achter zijn woning aan het schoffelen toen zijn buurman M. v. H. en diens zoon A. v. H. ter plaatse verschenen. Wat zich precies heeft afgespeeld is nog niet met zekerheid bekend, doch toen de beide v. H.'s zich verwijderd hadden vonden omwonenden Hermes met een ernstige en diepe halswonde in het veld liggen. Onmiddellijk werd geneeskundige en geestelijke hulp ingeroepen en de politie gewaarschuwd. Dr. v. Oppenraay en Dr. Verstraaten verleenden </w:t>
      </w:r>
      <w:r>
        <w:rPr>
          <w:rFonts w:ascii="Arial" w:eastAsia="Arial Unicode MS" w:hAnsi="Arial" w:cs="Arial"/>
          <w:sz w:val="20"/>
          <w:szCs w:val="20"/>
        </w:rPr>
        <w:t>he</w:t>
      </w:r>
      <w:r w:rsidRPr="007C19A9">
        <w:rPr>
          <w:rFonts w:ascii="Arial" w:eastAsia="Arial Unicode MS" w:hAnsi="Arial" w:cs="Arial"/>
          <w:sz w:val="20"/>
          <w:szCs w:val="20"/>
        </w:rPr>
        <w:t xml:space="preserve">t slachtoffer de eerste hulp, terwijl kapelaan Corstens de H. Olie toediende. Vermoedelijk met een mes was H. een groote gapende wonden achter in den hals toegebracht. Burgemeester Wijs en de gemeentepolitie arriveerden eveneens spoedig ter plaatse en stelden onmiddellijk een onderzoek in. De vermoedelijke dader A. v. H. meldde zich hier bij de politie en werd, evenals de vader, na verhoord te zijn ingesloten in het bureau van politie te Schijndel. Het slachtoffer werd per ziekentransportauto overgebracht naar het St. Joannes de Deo-ziekenhuis te Den Bosch. Zijn toestand is vrij ernstig. De aanleiding tot het gebeurde schijnt te zijn gelegen in een oude veete. De officier van justitie te Den Bosch werd onmiddellijk van het droevig gebeuren in kennis gesteld. </w:t>
      </w:r>
    </w:p>
    <w:p w:rsidR="007C19A9" w:rsidRDefault="007C19A9" w:rsidP="007C19A9">
      <w:pPr>
        <w:shd w:val="clear" w:color="auto" w:fill="FFFFFF"/>
        <w:jc w:val="both"/>
        <w:rPr>
          <w:rFonts w:ascii="Arial" w:eastAsia="Arial Unicode MS" w:hAnsi="Arial" w:cs="Arial"/>
          <w:sz w:val="20"/>
          <w:szCs w:val="20"/>
        </w:rPr>
      </w:pPr>
    </w:p>
    <w:p w:rsidR="007C19A9" w:rsidRPr="007C19A9" w:rsidRDefault="007C19A9" w:rsidP="007C19A9">
      <w:pPr>
        <w:shd w:val="clear" w:color="auto" w:fill="FFFFFF"/>
        <w:jc w:val="both"/>
        <w:rPr>
          <w:rFonts w:ascii="Arial" w:eastAsia="Arial Unicode MS" w:hAnsi="Arial" w:cs="Arial"/>
          <w:b/>
          <w:sz w:val="20"/>
          <w:szCs w:val="20"/>
        </w:rPr>
      </w:pPr>
      <w:r w:rsidRPr="007C19A9">
        <w:rPr>
          <w:rFonts w:ascii="Arial" w:eastAsia="Arial Unicode MS" w:hAnsi="Arial" w:cs="Arial"/>
          <w:b/>
          <w:sz w:val="20"/>
          <w:szCs w:val="20"/>
        </w:rPr>
        <w:t xml:space="preserve">ENGELSCH VLIEGTUIG GOOIT BOMMEN UIT. </w:t>
      </w:r>
    </w:p>
    <w:p w:rsidR="007C19A9" w:rsidRDefault="007C19A9" w:rsidP="007C19A9">
      <w:pPr>
        <w:shd w:val="clear" w:color="auto" w:fill="FFFFFF"/>
        <w:jc w:val="both"/>
        <w:rPr>
          <w:rFonts w:ascii="Arial" w:eastAsia="Arial Unicode MS" w:hAnsi="Arial" w:cs="Arial"/>
          <w:sz w:val="20"/>
          <w:szCs w:val="20"/>
        </w:rPr>
      </w:pPr>
      <w:r w:rsidRPr="007C19A9">
        <w:rPr>
          <w:rFonts w:ascii="Arial" w:eastAsia="Arial Unicode MS" w:hAnsi="Arial" w:cs="Arial"/>
          <w:sz w:val="20"/>
          <w:szCs w:val="20"/>
        </w:rPr>
        <w:t xml:space="preserve">Hedennacht heeft op het Lieseind, onder Schijndel een Engelsch vliegtuig een vijftal bommen geworpen, waarvan een niet ontplofte. De bommen kwamen terecht op eenige landerijen, doch troffen geen woningen. Van de in de nabijheid staande boerderijen werden de ruiten vernield. Persoonlijke ongelukken zijn niet voorgevallen. </w:t>
      </w:r>
    </w:p>
    <w:p w:rsidR="007C19A9" w:rsidRDefault="007C19A9" w:rsidP="007C19A9">
      <w:pPr>
        <w:shd w:val="clear" w:color="auto" w:fill="FFFFFF"/>
        <w:jc w:val="both"/>
        <w:rPr>
          <w:rFonts w:ascii="Arial" w:eastAsia="Arial Unicode MS" w:hAnsi="Arial" w:cs="Arial"/>
          <w:sz w:val="20"/>
          <w:szCs w:val="20"/>
        </w:rPr>
      </w:pPr>
    </w:p>
    <w:p w:rsidR="007C19A9" w:rsidRPr="007C19A9" w:rsidRDefault="007C19A9" w:rsidP="007C19A9">
      <w:pPr>
        <w:shd w:val="clear" w:color="auto" w:fill="FFFFFF"/>
        <w:jc w:val="both"/>
        <w:rPr>
          <w:rFonts w:ascii="Arial" w:eastAsia="Arial Unicode MS" w:hAnsi="Arial" w:cs="Arial"/>
          <w:b/>
          <w:sz w:val="20"/>
          <w:szCs w:val="20"/>
        </w:rPr>
      </w:pPr>
      <w:r w:rsidRPr="007C19A9">
        <w:rPr>
          <w:rFonts w:ascii="Arial" w:eastAsia="Arial Unicode MS" w:hAnsi="Arial" w:cs="Arial"/>
          <w:b/>
          <w:sz w:val="20"/>
          <w:szCs w:val="20"/>
        </w:rPr>
        <w:t xml:space="preserve">R. K. MIDDENSTANDSHANDELSAVONDSCHOOL TE SCHIJNDEL. </w:t>
      </w:r>
    </w:p>
    <w:p w:rsidR="007C19A9" w:rsidRPr="007C19A9" w:rsidRDefault="007C19A9" w:rsidP="007C19A9">
      <w:pPr>
        <w:shd w:val="clear" w:color="auto" w:fill="FFFFFF"/>
        <w:jc w:val="both"/>
        <w:rPr>
          <w:rFonts w:ascii="Arial" w:eastAsia="Arial Unicode MS" w:hAnsi="Arial" w:cs="Arial"/>
          <w:sz w:val="20"/>
          <w:szCs w:val="20"/>
        </w:rPr>
      </w:pPr>
      <w:r w:rsidRPr="007C19A9">
        <w:rPr>
          <w:rFonts w:ascii="Arial" w:eastAsia="Arial Unicode MS" w:hAnsi="Arial" w:cs="Arial"/>
          <w:sz w:val="20"/>
          <w:szCs w:val="20"/>
        </w:rPr>
        <w:t>Men meldt ons uit Schijnde</w:t>
      </w:r>
      <w:r>
        <w:rPr>
          <w:rFonts w:ascii="Arial" w:eastAsia="Arial Unicode MS" w:hAnsi="Arial" w:cs="Arial"/>
          <w:sz w:val="20"/>
          <w:szCs w:val="20"/>
        </w:rPr>
        <w:t>l</w:t>
      </w:r>
      <w:r w:rsidRPr="007C19A9">
        <w:rPr>
          <w:rFonts w:ascii="Arial" w:eastAsia="Arial Unicode MS" w:hAnsi="Arial" w:cs="Arial"/>
          <w:sz w:val="20"/>
          <w:szCs w:val="20"/>
        </w:rPr>
        <w:t>, d.d. 9 Juli: Tot besluit van den in 1937 begonnen cursus werd op Maandag 8 Juli 1940 een feestavond belegd, waarop naast de leerlingen ook aanwezig waren Pastoor van Dijk, de leeraren de heer J. P. van Bussel, de heer Dujardin uit Best en de heer Hendriks uit Den Bosch, die de eerste 2 jaren aan den cursus verbonden was, doch vanwege de mobilisatie vervangen moest worden. Verder waren aanwezig het voltallige schoolbestuur en het bestuur van de R. K. Midden</w:t>
      </w:r>
      <w:r w:rsidR="00ED27C3">
        <w:rPr>
          <w:rFonts w:ascii="Arial" w:eastAsia="Arial Unicode MS" w:hAnsi="Arial" w:cs="Arial"/>
          <w:sz w:val="20"/>
          <w:szCs w:val="20"/>
        </w:rPr>
        <w:t>-</w:t>
      </w:r>
      <w:r w:rsidRPr="007C19A9">
        <w:rPr>
          <w:rFonts w:ascii="Arial" w:eastAsia="Arial Unicode MS" w:hAnsi="Arial" w:cs="Arial"/>
          <w:sz w:val="20"/>
          <w:szCs w:val="20"/>
        </w:rPr>
        <w:t>standsvereeniging met uitzondering van den voorzitter den heer C. Geerkens en de</w:t>
      </w:r>
      <w:r w:rsidR="00ED27C3">
        <w:rPr>
          <w:rFonts w:ascii="Arial" w:eastAsia="Arial Unicode MS" w:hAnsi="Arial" w:cs="Arial"/>
          <w:sz w:val="20"/>
          <w:szCs w:val="20"/>
        </w:rPr>
        <w:t>n</w:t>
      </w:r>
      <w:r w:rsidRPr="007C19A9">
        <w:rPr>
          <w:rFonts w:ascii="Arial" w:eastAsia="Arial Unicode MS" w:hAnsi="Arial" w:cs="Arial"/>
          <w:sz w:val="20"/>
          <w:szCs w:val="20"/>
        </w:rPr>
        <w:t xml:space="preserve"> heer Pijnenburg, </w:t>
      </w:r>
      <w:r w:rsidRPr="007C19A9">
        <w:rPr>
          <w:rFonts w:ascii="Arial" w:eastAsia="Arial Unicode MS" w:hAnsi="Arial" w:cs="Arial"/>
          <w:sz w:val="20"/>
          <w:szCs w:val="20"/>
        </w:rPr>
        <w:lastRenderedPageBreak/>
        <w:t>die bericht van verhindering zond. Na de gebruikelijke opening feliciteerde de voorzitter van het schoolbestuur de leerlingen met hun succes; 1</w:t>
      </w:r>
      <w:r w:rsidR="00ED27C3">
        <w:rPr>
          <w:rFonts w:ascii="Arial" w:eastAsia="Arial Unicode MS" w:hAnsi="Arial" w:cs="Arial"/>
          <w:sz w:val="20"/>
          <w:szCs w:val="20"/>
        </w:rPr>
        <w:t>9 van de 20 slaagden immers. Hij</w:t>
      </w:r>
      <w:r w:rsidRPr="007C19A9">
        <w:rPr>
          <w:rFonts w:ascii="Arial" w:eastAsia="Arial Unicode MS" w:hAnsi="Arial" w:cs="Arial"/>
          <w:sz w:val="20"/>
          <w:szCs w:val="20"/>
        </w:rPr>
        <w:t xml:space="preserve"> bedankte de leeraren de heeren Hendriks, Dujardin en in het bijzonder den directeur der school den heer J. P. van Bussel voor w</w:t>
      </w:r>
      <w:r w:rsidR="00ED27C3">
        <w:rPr>
          <w:rFonts w:ascii="Arial" w:eastAsia="Arial Unicode MS" w:hAnsi="Arial" w:cs="Arial"/>
          <w:sz w:val="20"/>
          <w:szCs w:val="20"/>
        </w:rPr>
        <w:t>i</w:t>
      </w:r>
      <w:r w:rsidRPr="007C19A9">
        <w:rPr>
          <w:rFonts w:ascii="Arial" w:eastAsia="Arial Unicode MS" w:hAnsi="Arial" w:cs="Arial"/>
          <w:sz w:val="20"/>
          <w:szCs w:val="20"/>
        </w:rPr>
        <w:t xml:space="preserve">en nimmer iets te veel was als de belangen der school op het spel stonden. Verder sprak hij woorden van dank aan het gemeentebestuur voor hun jaarlijksche subsidie en aan het kerkbestuur die het leslokaal ter beschikking stelde. Verder sprak nog Pastoor van Dijk, die de hoop uitsprak dat de leerlingen hun verworven kennis zouden vervolmaken en mee zouden werken aan het hooger opvoeren van den middenstand. Na den ZeerEerw. heer Pastoor sprak de heer van Bussel, die zijn voldoening uitsprak over den ijver der leerlingen en de prettige samenwerking met het schoolbestuur. Hierna werden de leerlingen op bescheiden wijze getracteerd. </w:t>
      </w:r>
    </w:p>
    <w:p w:rsidR="007C19A9" w:rsidRPr="007C19A9" w:rsidRDefault="007C19A9" w:rsidP="005B7C13">
      <w:pPr>
        <w:shd w:val="clear" w:color="auto" w:fill="FFFFFF"/>
        <w:jc w:val="both"/>
        <w:rPr>
          <w:rFonts w:ascii="Arial" w:eastAsia="Arial Unicode MS" w:hAnsi="Arial" w:cs="Arial"/>
          <w:sz w:val="20"/>
          <w:szCs w:val="20"/>
        </w:rPr>
      </w:pPr>
    </w:p>
    <w:p w:rsidR="009D21C9" w:rsidRDefault="009D21C9"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10-07-1940</w:t>
      </w:r>
    </w:p>
    <w:p w:rsidR="009D21C9" w:rsidRDefault="009D21C9" w:rsidP="005B7C13">
      <w:pPr>
        <w:shd w:val="clear" w:color="auto" w:fill="FFFFFF"/>
        <w:jc w:val="both"/>
        <w:rPr>
          <w:rFonts w:ascii="Arial" w:eastAsia="Times New Roman" w:hAnsi="Arial" w:cs="Arial"/>
          <w:color w:val="333333"/>
          <w:sz w:val="20"/>
          <w:szCs w:val="20"/>
          <w:lang w:eastAsia="nl-NL"/>
        </w:rPr>
      </w:pPr>
    </w:p>
    <w:p w:rsidR="009D21C9" w:rsidRDefault="009D21C9" w:rsidP="005B7C13">
      <w:pPr>
        <w:shd w:val="clear" w:color="auto" w:fill="FFFFFF"/>
        <w:jc w:val="both"/>
        <w:outlineLvl w:val="2"/>
        <w:rPr>
          <w:rFonts w:ascii="Arial" w:eastAsia="Times New Roman" w:hAnsi="Arial" w:cs="Arial"/>
          <w:b/>
          <w:bCs/>
          <w:color w:val="333333"/>
          <w:sz w:val="20"/>
          <w:szCs w:val="20"/>
          <w:lang w:eastAsia="nl-NL"/>
        </w:rPr>
      </w:pPr>
      <w:r w:rsidRPr="009D21C9">
        <w:rPr>
          <w:rFonts w:ascii="Arial" w:eastAsia="Times New Roman" w:hAnsi="Arial" w:cs="Arial"/>
          <w:b/>
          <w:bCs/>
          <w:color w:val="333333"/>
          <w:sz w:val="20"/>
          <w:szCs w:val="20"/>
          <w:lang w:eastAsia="nl-NL"/>
        </w:rPr>
        <w:t xml:space="preserve">Provinciaal Nieuws Bommen bij Schijndel gevallen. </w:t>
      </w:r>
    </w:p>
    <w:p w:rsidR="009D21C9" w:rsidRPr="009D21C9" w:rsidRDefault="009D21C9" w:rsidP="005B7C13">
      <w:pPr>
        <w:shd w:val="clear" w:color="auto" w:fill="FFFFFF"/>
        <w:jc w:val="both"/>
        <w:outlineLvl w:val="2"/>
        <w:rPr>
          <w:rFonts w:ascii="Arial" w:eastAsia="Times New Roman" w:hAnsi="Arial" w:cs="Arial"/>
          <w:b/>
          <w:bCs/>
          <w:color w:val="333333"/>
          <w:sz w:val="20"/>
          <w:szCs w:val="20"/>
          <w:lang w:eastAsia="nl-NL"/>
        </w:rPr>
      </w:pPr>
      <w:r w:rsidRPr="009D21C9">
        <w:rPr>
          <w:rFonts w:ascii="Arial" w:eastAsia="Times New Roman" w:hAnsi="Arial" w:cs="Arial"/>
          <w:b/>
          <w:bCs/>
          <w:color w:val="333333"/>
          <w:sz w:val="20"/>
          <w:szCs w:val="20"/>
          <w:lang w:eastAsia="nl-NL"/>
        </w:rPr>
        <w:t>ZE KWAMEN OP HET LAND TERECHT.</w:t>
      </w:r>
    </w:p>
    <w:p w:rsidR="009D21C9" w:rsidRPr="009D21C9" w:rsidRDefault="009D21C9" w:rsidP="005B7C13">
      <w:pPr>
        <w:shd w:val="clear" w:color="auto" w:fill="FFFFFF"/>
        <w:jc w:val="both"/>
        <w:rPr>
          <w:rFonts w:ascii="Arial" w:eastAsia="Times New Roman" w:hAnsi="Arial" w:cs="Arial"/>
          <w:color w:val="333333"/>
          <w:sz w:val="20"/>
          <w:szCs w:val="20"/>
          <w:lang w:eastAsia="nl-NL"/>
        </w:rPr>
      </w:pPr>
      <w:r w:rsidRPr="009D21C9">
        <w:rPr>
          <w:rFonts w:ascii="Arial" w:eastAsia="Times New Roman" w:hAnsi="Arial" w:cs="Arial"/>
          <w:color w:val="333333"/>
          <w:sz w:val="20"/>
          <w:szCs w:val="20"/>
          <w:lang w:eastAsia="nl-NL"/>
        </w:rPr>
        <w:t xml:space="preserve">Hedennacht heeft op 't Lieseind onder Schijndel een Engelsch vliegtuig een vijftal bommen uitgeworpen, waarvan </w:t>
      </w:r>
      <w:r>
        <w:rPr>
          <w:rFonts w:ascii="Arial" w:eastAsia="Times New Roman" w:hAnsi="Arial" w:cs="Arial"/>
          <w:color w:val="333333"/>
          <w:sz w:val="20"/>
          <w:szCs w:val="20"/>
          <w:lang w:eastAsia="nl-NL"/>
        </w:rPr>
        <w:t>ee</w:t>
      </w:r>
      <w:r w:rsidRPr="009D21C9">
        <w:rPr>
          <w:rFonts w:ascii="Arial" w:eastAsia="Times New Roman" w:hAnsi="Arial" w:cs="Arial"/>
          <w:color w:val="333333"/>
          <w:sz w:val="20"/>
          <w:szCs w:val="20"/>
          <w:lang w:eastAsia="nl-NL"/>
        </w:rPr>
        <w:t>n niet is ontploft. De bommen kwam</w:t>
      </w:r>
      <w:r>
        <w:rPr>
          <w:rFonts w:ascii="Arial" w:eastAsia="Times New Roman" w:hAnsi="Arial" w:cs="Arial"/>
          <w:color w:val="333333"/>
          <w:sz w:val="20"/>
          <w:szCs w:val="20"/>
          <w:lang w:eastAsia="nl-NL"/>
        </w:rPr>
        <w:t>en terecht op eenige landerijen</w:t>
      </w:r>
      <w:r w:rsidRPr="009D21C9">
        <w:rPr>
          <w:rFonts w:ascii="Arial" w:eastAsia="Times New Roman" w:hAnsi="Arial" w:cs="Arial"/>
          <w:color w:val="333333"/>
          <w:sz w:val="20"/>
          <w:szCs w:val="20"/>
          <w:lang w:eastAsia="nl-NL"/>
        </w:rPr>
        <w:t xml:space="preserve"> doch troffen geen woningen. Van de in de nabijheid staande boerderijen werden de ruiten vernield. Persoonlijke ongevallen kwamen niet voor.</w:t>
      </w:r>
    </w:p>
    <w:p w:rsidR="002D6F9F" w:rsidRDefault="002D6F9F" w:rsidP="005B7C13">
      <w:pPr>
        <w:shd w:val="clear" w:color="auto" w:fill="FFFFFF"/>
        <w:jc w:val="both"/>
        <w:rPr>
          <w:rFonts w:ascii="Arial" w:eastAsia="Arial Unicode MS" w:hAnsi="Arial" w:cs="Arial"/>
          <w:b/>
          <w:sz w:val="20"/>
          <w:szCs w:val="20"/>
          <w:u w:val="single"/>
        </w:rPr>
      </w:pPr>
    </w:p>
    <w:p w:rsidR="002D6F9F" w:rsidRDefault="002D6F9F"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10-07-1940</w:t>
      </w:r>
    </w:p>
    <w:p w:rsidR="009D21C9" w:rsidRDefault="009D21C9" w:rsidP="005B7C13">
      <w:pPr>
        <w:shd w:val="clear" w:color="auto" w:fill="FFFFFF"/>
        <w:jc w:val="both"/>
        <w:rPr>
          <w:rFonts w:ascii="Arial" w:eastAsia="Times New Roman" w:hAnsi="Arial" w:cs="Arial"/>
          <w:color w:val="333333"/>
          <w:sz w:val="20"/>
          <w:szCs w:val="20"/>
          <w:lang w:eastAsia="nl-NL"/>
        </w:rPr>
      </w:pPr>
    </w:p>
    <w:p w:rsidR="002D6F9F" w:rsidRDefault="002D6F9F" w:rsidP="005B7C13">
      <w:pPr>
        <w:shd w:val="clear" w:color="auto" w:fill="FFFFFF"/>
        <w:jc w:val="both"/>
        <w:outlineLvl w:val="2"/>
        <w:rPr>
          <w:rFonts w:ascii="Arial" w:eastAsia="Times New Roman" w:hAnsi="Arial" w:cs="Arial"/>
          <w:b/>
          <w:bCs/>
          <w:color w:val="333333"/>
          <w:sz w:val="20"/>
          <w:szCs w:val="20"/>
          <w:lang w:eastAsia="nl-NL"/>
        </w:rPr>
      </w:pPr>
      <w:r w:rsidRPr="002D6F9F">
        <w:rPr>
          <w:rFonts w:ascii="Arial" w:eastAsia="Times New Roman" w:hAnsi="Arial" w:cs="Arial"/>
          <w:b/>
          <w:bCs/>
          <w:color w:val="333333"/>
          <w:sz w:val="20"/>
          <w:szCs w:val="20"/>
          <w:lang w:eastAsia="nl-NL"/>
        </w:rPr>
        <w:t xml:space="preserve">Ernstige mishandeling te Schijndel. </w:t>
      </w:r>
    </w:p>
    <w:p w:rsidR="002D6F9F" w:rsidRPr="002D6F9F" w:rsidRDefault="002D6F9F" w:rsidP="005B7C13">
      <w:pPr>
        <w:shd w:val="clear" w:color="auto" w:fill="FFFFFF"/>
        <w:jc w:val="both"/>
        <w:outlineLvl w:val="2"/>
        <w:rPr>
          <w:rFonts w:ascii="Arial" w:eastAsia="Times New Roman" w:hAnsi="Arial" w:cs="Arial"/>
          <w:b/>
          <w:bCs/>
          <w:color w:val="333333"/>
          <w:sz w:val="20"/>
          <w:szCs w:val="20"/>
          <w:lang w:eastAsia="nl-NL"/>
        </w:rPr>
      </w:pPr>
      <w:r w:rsidRPr="002D6F9F">
        <w:rPr>
          <w:rFonts w:ascii="Arial" w:eastAsia="Times New Roman" w:hAnsi="Arial" w:cs="Arial"/>
          <w:b/>
          <w:bCs/>
          <w:color w:val="333333"/>
          <w:sz w:val="20"/>
          <w:szCs w:val="20"/>
          <w:lang w:eastAsia="nl-NL"/>
        </w:rPr>
        <w:t>LANDBOUWER MET EEN ZAKMES MISHANDELD.</w:t>
      </w:r>
    </w:p>
    <w:p w:rsidR="002D6F9F" w:rsidRPr="002D6F9F" w:rsidRDefault="002D6F9F" w:rsidP="005B7C13">
      <w:pPr>
        <w:shd w:val="clear" w:color="auto" w:fill="FFFFFF"/>
        <w:jc w:val="both"/>
        <w:rPr>
          <w:rFonts w:ascii="Arial" w:eastAsia="Times New Roman" w:hAnsi="Arial" w:cs="Arial"/>
          <w:color w:val="333333"/>
          <w:sz w:val="20"/>
          <w:szCs w:val="20"/>
          <w:lang w:eastAsia="nl-NL"/>
        </w:rPr>
      </w:pPr>
      <w:r w:rsidRPr="002D6F9F">
        <w:rPr>
          <w:rFonts w:ascii="Arial" w:eastAsia="Times New Roman" w:hAnsi="Arial" w:cs="Arial"/>
          <w:color w:val="333333"/>
          <w:sz w:val="20"/>
          <w:szCs w:val="20"/>
          <w:lang w:eastAsia="nl-NL"/>
        </w:rPr>
        <w:t>Gisterenavond omstreeks negen uur heeft in een perceel gelegen langs den weg Schijndel</w:t>
      </w:r>
      <w:r>
        <w:rPr>
          <w:rFonts w:ascii="Arial" w:eastAsia="Times New Roman" w:hAnsi="Arial" w:cs="Arial"/>
          <w:color w:val="333333"/>
          <w:sz w:val="20"/>
          <w:szCs w:val="20"/>
          <w:lang w:eastAsia="nl-NL"/>
        </w:rPr>
        <w:t xml:space="preserve"> </w:t>
      </w:r>
      <w:r w:rsidRPr="002D6F9F">
        <w:rPr>
          <w:rFonts w:ascii="Arial" w:eastAsia="Times New Roman" w:hAnsi="Arial" w:cs="Arial"/>
          <w:color w:val="333333"/>
          <w:sz w:val="20"/>
          <w:szCs w:val="20"/>
          <w:lang w:eastAsia="nl-NL"/>
        </w:rPr>
        <w:t xml:space="preserve">- Heeswijk en genaamd </w:t>
      </w:r>
      <w:r>
        <w:rPr>
          <w:rFonts w:ascii="Arial" w:eastAsia="Times New Roman" w:hAnsi="Arial" w:cs="Arial"/>
          <w:color w:val="333333"/>
          <w:sz w:val="20"/>
          <w:szCs w:val="20"/>
          <w:lang w:eastAsia="nl-NL"/>
        </w:rPr>
        <w:t>"</w:t>
      </w:r>
      <w:r w:rsidRPr="002D6F9F">
        <w:rPr>
          <w:rFonts w:ascii="Arial" w:eastAsia="Times New Roman" w:hAnsi="Arial" w:cs="Arial"/>
          <w:color w:val="333333"/>
          <w:sz w:val="20"/>
          <w:szCs w:val="20"/>
          <w:lang w:eastAsia="nl-NL"/>
        </w:rPr>
        <w:t>De Steeg" een ernstige mishandeling plaats gehad. De landbouwer J. Hermes was bezig met het schoffelen van zijn boonen toen hij een bezoek kreeg van vader en zoon van H. Vermoedelijk heeft zich toen een woordenwisseling afgespeeld, waarna Hermes door een der van H.'s is mishandeld, want toen men deze beiden zag weg gaan vond men even later Hermes, hevig bloedend uit een gapende halswonde. Direct werd medische en geestelijke hulp ingeroepen alsmede de politie gewaarschuwd. Dr. van Oppenraaij en Dr. Verstraeten waren spoedig ter plaatse en verleenden het slachtoffer de eerste hulp</w:t>
      </w:r>
      <w:r>
        <w:rPr>
          <w:rFonts w:ascii="Arial" w:eastAsia="Times New Roman" w:hAnsi="Arial" w:cs="Arial"/>
          <w:color w:val="333333"/>
          <w:sz w:val="20"/>
          <w:szCs w:val="20"/>
          <w:lang w:eastAsia="nl-NL"/>
        </w:rPr>
        <w:t>,</w:t>
      </w:r>
      <w:r w:rsidRPr="002D6F9F">
        <w:rPr>
          <w:rFonts w:ascii="Arial" w:eastAsia="Times New Roman" w:hAnsi="Arial" w:cs="Arial"/>
          <w:color w:val="333333"/>
          <w:sz w:val="20"/>
          <w:szCs w:val="20"/>
          <w:lang w:eastAsia="nl-NL"/>
        </w:rPr>
        <w:t xml:space="preserve"> terwijl hem door kapelaan Corstens de H. Olie werd toegediend. Ook burgemeester Wijs was met de gemeentepolitie spoedig </w:t>
      </w:r>
      <w:r>
        <w:rPr>
          <w:rFonts w:ascii="Arial" w:eastAsia="Times New Roman" w:hAnsi="Arial" w:cs="Arial"/>
          <w:color w:val="333333"/>
          <w:sz w:val="20"/>
          <w:szCs w:val="20"/>
          <w:lang w:eastAsia="nl-NL"/>
        </w:rPr>
        <w:t>t</w:t>
      </w:r>
      <w:r w:rsidRPr="002D6F9F">
        <w:rPr>
          <w:rFonts w:ascii="Arial" w:eastAsia="Times New Roman" w:hAnsi="Arial" w:cs="Arial"/>
          <w:color w:val="333333"/>
          <w:sz w:val="20"/>
          <w:szCs w:val="20"/>
          <w:lang w:eastAsia="nl-NL"/>
        </w:rPr>
        <w:t xml:space="preserve">er plaatse. </w:t>
      </w:r>
      <w:r>
        <w:rPr>
          <w:rFonts w:ascii="Arial" w:eastAsia="Times New Roman" w:hAnsi="Arial" w:cs="Arial"/>
          <w:color w:val="333333"/>
          <w:sz w:val="20"/>
          <w:szCs w:val="20"/>
          <w:lang w:eastAsia="nl-NL"/>
        </w:rPr>
        <w:t>N</w:t>
      </w:r>
      <w:r w:rsidRPr="002D6F9F">
        <w:rPr>
          <w:rFonts w:ascii="Arial" w:eastAsia="Times New Roman" w:hAnsi="Arial" w:cs="Arial"/>
          <w:color w:val="333333"/>
          <w:sz w:val="20"/>
          <w:szCs w:val="20"/>
          <w:lang w:eastAsia="nl-NL"/>
        </w:rPr>
        <w:t xml:space="preserve">a verbonden te zijn werd het slachtoffer per ziekentransportwagen vervoerd naar het Johannes de Deo ziekenhuis te Den Bosch. Door den burgemeester werd als hulp-officier een onderzoek ingesteld en de vermoedelijke dader de zoon A. v. H. kwam zich bij </w:t>
      </w:r>
      <w:r>
        <w:rPr>
          <w:rFonts w:ascii="Arial" w:eastAsia="Times New Roman" w:hAnsi="Arial" w:cs="Arial"/>
          <w:color w:val="333333"/>
          <w:sz w:val="20"/>
          <w:szCs w:val="20"/>
          <w:lang w:eastAsia="nl-NL"/>
        </w:rPr>
        <w:t>d</w:t>
      </w:r>
      <w:r w:rsidRPr="002D6F9F">
        <w:rPr>
          <w:rFonts w:ascii="Arial" w:eastAsia="Times New Roman" w:hAnsi="Arial" w:cs="Arial"/>
          <w:color w:val="333333"/>
          <w:sz w:val="20"/>
          <w:szCs w:val="20"/>
          <w:lang w:eastAsia="nl-NL"/>
        </w:rPr>
        <w:t>e politie melden. D</w:t>
      </w:r>
      <w:r>
        <w:rPr>
          <w:rFonts w:ascii="Arial" w:eastAsia="Times New Roman" w:hAnsi="Arial" w:cs="Arial"/>
          <w:color w:val="333333"/>
          <w:sz w:val="20"/>
          <w:szCs w:val="20"/>
          <w:lang w:eastAsia="nl-NL"/>
        </w:rPr>
        <w:t>e</w:t>
      </w:r>
      <w:r w:rsidRPr="002D6F9F">
        <w:rPr>
          <w:rFonts w:ascii="Arial" w:eastAsia="Times New Roman" w:hAnsi="Arial" w:cs="Arial"/>
          <w:color w:val="333333"/>
          <w:sz w:val="20"/>
          <w:szCs w:val="20"/>
          <w:lang w:eastAsia="nl-NL"/>
        </w:rPr>
        <w:t xml:space="preserve"> mishandeling is gepleegd met een stomp zakmes en vermoedelijk is de oorzaak tot deze mishandeling te zoeken in he</w:t>
      </w:r>
      <w:r>
        <w:rPr>
          <w:rFonts w:ascii="Arial" w:eastAsia="Times New Roman" w:hAnsi="Arial" w:cs="Arial"/>
          <w:color w:val="333333"/>
          <w:sz w:val="20"/>
          <w:szCs w:val="20"/>
          <w:lang w:eastAsia="nl-NL"/>
        </w:rPr>
        <w:t>t</w:t>
      </w:r>
      <w:r w:rsidRPr="002D6F9F">
        <w:rPr>
          <w:rFonts w:ascii="Arial" w:eastAsia="Times New Roman" w:hAnsi="Arial" w:cs="Arial"/>
          <w:color w:val="333333"/>
          <w:sz w:val="20"/>
          <w:szCs w:val="20"/>
          <w:lang w:eastAsia="nl-NL"/>
        </w:rPr>
        <w:t xml:space="preserve"> feit dat er tusschen Hermes en de familie v. H reeds lang een veete heeft bestaan. Nadat beiden zoowel vader als zoon waren gehoord zijn ze ingesloten te Sch</w:t>
      </w:r>
      <w:r>
        <w:rPr>
          <w:rFonts w:ascii="Arial" w:eastAsia="Times New Roman" w:hAnsi="Arial" w:cs="Arial"/>
          <w:color w:val="333333"/>
          <w:sz w:val="20"/>
          <w:szCs w:val="20"/>
          <w:lang w:eastAsia="nl-NL"/>
        </w:rPr>
        <w:t>ij</w:t>
      </w:r>
      <w:r w:rsidRPr="002D6F9F">
        <w:rPr>
          <w:rFonts w:ascii="Arial" w:eastAsia="Times New Roman" w:hAnsi="Arial" w:cs="Arial"/>
          <w:color w:val="333333"/>
          <w:sz w:val="20"/>
          <w:szCs w:val="20"/>
          <w:lang w:eastAsia="nl-NL"/>
        </w:rPr>
        <w:t>ndel. Door den burgemeester werd de Officier van Justitie te Den Bosch van een en ander in kennis gesteld.</w:t>
      </w:r>
    </w:p>
    <w:p w:rsidR="00C43012" w:rsidRDefault="00C43012" w:rsidP="005B7C13">
      <w:pPr>
        <w:shd w:val="clear" w:color="auto" w:fill="FFFFFF"/>
        <w:jc w:val="both"/>
        <w:rPr>
          <w:rFonts w:ascii="Arial" w:eastAsia="Arial Unicode MS" w:hAnsi="Arial" w:cs="Arial"/>
          <w:b/>
          <w:sz w:val="20"/>
          <w:szCs w:val="20"/>
          <w:u w:val="single"/>
        </w:rPr>
      </w:pPr>
    </w:p>
    <w:p w:rsidR="00C43012" w:rsidRDefault="00C43012"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10-07-1940</w:t>
      </w:r>
    </w:p>
    <w:p w:rsidR="009D21C9" w:rsidRDefault="009D21C9" w:rsidP="005B7C13">
      <w:pPr>
        <w:shd w:val="clear" w:color="auto" w:fill="FFFFFF"/>
        <w:jc w:val="both"/>
        <w:rPr>
          <w:rFonts w:ascii="Arial" w:eastAsia="Times New Roman" w:hAnsi="Arial" w:cs="Arial"/>
          <w:color w:val="333333"/>
          <w:sz w:val="20"/>
          <w:szCs w:val="20"/>
          <w:lang w:eastAsia="nl-NL"/>
        </w:rPr>
      </w:pPr>
    </w:p>
    <w:p w:rsidR="004D2FCE" w:rsidRPr="004D2FCE" w:rsidRDefault="004D2FCE" w:rsidP="005B7C13">
      <w:pPr>
        <w:shd w:val="clear" w:color="auto" w:fill="FFFFFF"/>
        <w:jc w:val="both"/>
        <w:outlineLvl w:val="2"/>
        <w:rPr>
          <w:rFonts w:ascii="Arial" w:eastAsia="Times New Roman" w:hAnsi="Arial" w:cs="Arial"/>
          <w:b/>
          <w:bCs/>
          <w:color w:val="333333"/>
          <w:sz w:val="20"/>
          <w:szCs w:val="20"/>
          <w:lang w:eastAsia="nl-NL"/>
        </w:rPr>
      </w:pPr>
      <w:r w:rsidRPr="004D2FCE">
        <w:rPr>
          <w:rFonts w:ascii="Arial" w:eastAsia="Times New Roman" w:hAnsi="Arial" w:cs="Arial"/>
          <w:b/>
          <w:bCs/>
          <w:color w:val="333333"/>
          <w:sz w:val="20"/>
          <w:szCs w:val="20"/>
          <w:lang w:eastAsia="nl-NL"/>
        </w:rPr>
        <w:t>De zware mishandeling te Schijndel.</w:t>
      </w:r>
    </w:p>
    <w:p w:rsidR="004D2FCE" w:rsidRPr="004D2FCE" w:rsidRDefault="004D2FCE" w:rsidP="005B7C13">
      <w:pPr>
        <w:shd w:val="clear" w:color="auto" w:fill="FFFFFF"/>
        <w:jc w:val="both"/>
        <w:rPr>
          <w:rFonts w:ascii="Arial" w:eastAsia="Times New Roman" w:hAnsi="Arial" w:cs="Arial"/>
          <w:color w:val="333333"/>
          <w:sz w:val="20"/>
          <w:szCs w:val="20"/>
          <w:lang w:eastAsia="nl-NL"/>
        </w:rPr>
      </w:pPr>
      <w:r w:rsidRPr="004D2FCE">
        <w:rPr>
          <w:rFonts w:ascii="Arial" w:eastAsia="Times New Roman" w:hAnsi="Arial" w:cs="Arial"/>
          <w:color w:val="333333"/>
          <w:sz w:val="20"/>
          <w:szCs w:val="20"/>
          <w:lang w:eastAsia="nl-NL"/>
        </w:rPr>
        <w:t>Door de Gemeentepolitie uit Schijndel werd voor den Officier van Justitie alhier geleid: A</w:t>
      </w:r>
      <w:r>
        <w:rPr>
          <w:rFonts w:ascii="Arial" w:eastAsia="Times New Roman" w:hAnsi="Arial" w:cs="Arial"/>
          <w:color w:val="333333"/>
          <w:sz w:val="20"/>
          <w:szCs w:val="20"/>
          <w:lang w:eastAsia="nl-NL"/>
        </w:rPr>
        <w:t>.</w:t>
      </w:r>
      <w:r w:rsidRPr="004D2FCE">
        <w:rPr>
          <w:rFonts w:ascii="Arial" w:eastAsia="Times New Roman" w:hAnsi="Arial" w:cs="Arial"/>
          <w:color w:val="333333"/>
          <w:sz w:val="20"/>
          <w:szCs w:val="20"/>
          <w:lang w:eastAsia="nl-NL"/>
        </w:rPr>
        <w:t xml:space="preserve"> H. v. H. 24 jaar, landbouwer, Schijndel als verdacht van zware mishandeling gepleegd te Schijndel op 9 Juli 1940.</w:t>
      </w:r>
    </w:p>
    <w:p w:rsidR="004D2FCE" w:rsidRPr="004D2FCE" w:rsidRDefault="004D2FCE" w:rsidP="005B7C13">
      <w:pPr>
        <w:shd w:val="clear" w:color="auto" w:fill="FFFFFF"/>
        <w:jc w:val="both"/>
        <w:rPr>
          <w:rFonts w:ascii="Arial" w:eastAsia="Times New Roman" w:hAnsi="Arial" w:cs="Arial"/>
          <w:color w:val="333333"/>
          <w:sz w:val="20"/>
          <w:szCs w:val="20"/>
          <w:lang w:eastAsia="nl-NL"/>
        </w:rPr>
      </w:pPr>
      <w:r w:rsidRPr="004D2FCE">
        <w:rPr>
          <w:rFonts w:ascii="Arial" w:eastAsia="Times New Roman" w:hAnsi="Arial" w:cs="Arial"/>
          <w:color w:val="333333"/>
          <w:sz w:val="20"/>
          <w:szCs w:val="20"/>
          <w:lang w:eastAsia="nl-NL"/>
        </w:rPr>
        <w:t>Na door den Re</w:t>
      </w:r>
      <w:r>
        <w:rPr>
          <w:rFonts w:ascii="Arial" w:eastAsia="Times New Roman" w:hAnsi="Arial" w:cs="Arial"/>
          <w:color w:val="333333"/>
          <w:sz w:val="20"/>
          <w:szCs w:val="20"/>
          <w:lang w:eastAsia="nl-NL"/>
        </w:rPr>
        <w:t>c</w:t>
      </w:r>
      <w:r w:rsidRPr="004D2FCE">
        <w:rPr>
          <w:rFonts w:ascii="Arial" w:eastAsia="Times New Roman" w:hAnsi="Arial" w:cs="Arial"/>
          <w:color w:val="333333"/>
          <w:sz w:val="20"/>
          <w:szCs w:val="20"/>
          <w:lang w:eastAsia="nl-NL"/>
        </w:rPr>
        <w:t>hter-Commissaris te zijn gehoord werd hij ingesloten in het Huis van Bewaring alhier.</w:t>
      </w:r>
    </w:p>
    <w:p w:rsidR="00C43012" w:rsidRDefault="00C43012" w:rsidP="005B7C13">
      <w:pPr>
        <w:shd w:val="clear" w:color="auto" w:fill="FFFFFF"/>
        <w:jc w:val="both"/>
        <w:rPr>
          <w:rFonts w:ascii="Arial" w:eastAsia="Arial Unicode MS" w:hAnsi="Arial" w:cs="Arial"/>
          <w:b/>
          <w:sz w:val="20"/>
          <w:szCs w:val="20"/>
          <w:u w:val="single"/>
        </w:rPr>
      </w:pPr>
    </w:p>
    <w:p w:rsidR="008D13DB" w:rsidRPr="008D13DB" w:rsidRDefault="008D13DB" w:rsidP="008D13DB">
      <w:pPr>
        <w:shd w:val="clear" w:color="auto" w:fill="FFFFFF"/>
        <w:jc w:val="both"/>
        <w:rPr>
          <w:rFonts w:ascii="Arial" w:eastAsia="Arial Unicode MS" w:hAnsi="Arial" w:cs="Arial"/>
          <w:b/>
          <w:bCs/>
          <w:sz w:val="20"/>
          <w:szCs w:val="20"/>
          <w:u w:val="single"/>
        </w:rPr>
      </w:pPr>
      <w:r w:rsidRPr="008D13DB">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1</w:t>
      </w:r>
      <w:r w:rsidRPr="008D13DB">
        <w:rPr>
          <w:rFonts w:ascii="Arial" w:eastAsia="Arial Unicode MS" w:hAnsi="Arial" w:cs="Arial"/>
          <w:b/>
          <w:bCs/>
          <w:sz w:val="20"/>
          <w:szCs w:val="20"/>
          <w:u w:val="single"/>
        </w:rPr>
        <w:t>-07-1940</w:t>
      </w:r>
    </w:p>
    <w:p w:rsidR="008D13DB" w:rsidRDefault="008D13DB" w:rsidP="005B7C13">
      <w:pPr>
        <w:shd w:val="clear" w:color="auto" w:fill="FFFFFF"/>
        <w:jc w:val="both"/>
        <w:rPr>
          <w:rFonts w:ascii="Arial" w:eastAsia="Arial Unicode MS" w:hAnsi="Arial" w:cs="Arial"/>
          <w:b/>
          <w:sz w:val="20"/>
          <w:szCs w:val="20"/>
          <w:u w:val="single"/>
        </w:rPr>
      </w:pPr>
    </w:p>
    <w:p w:rsidR="008D13DB" w:rsidRDefault="008D13DB" w:rsidP="008D13DB">
      <w:pPr>
        <w:shd w:val="clear" w:color="auto" w:fill="FFFFFF"/>
        <w:jc w:val="both"/>
        <w:rPr>
          <w:rFonts w:ascii="Arial" w:eastAsia="Arial Unicode MS" w:hAnsi="Arial" w:cs="Arial"/>
          <w:b/>
          <w:sz w:val="20"/>
          <w:szCs w:val="20"/>
        </w:rPr>
      </w:pPr>
      <w:r w:rsidRPr="008D13DB">
        <w:rPr>
          <w:rFonts w:ascii="Arial" w:eastAsia="Arial Unicode MS" w:hAnsi="Arial" w:cs="Arial"/>
          <w:b/>
          <w:sz w:val="20"/>
          <w:szCs w:val="20"/>
        </w:rPr>
        <w:t xml:space="preserve">VOOR LIJDEND ROTTERDAM. </w:t>
      </w:r>
    </w:p>
    <w:p w:rsidR="008D13DB" w:rsidRPr="008D13DB" w:rsidRDefault="008D13DB" w:rsidP="008D13DB">
      <w:pPr>
        <w:shd w:val="clear" w:color="auto" w:fill="FFFFFF"/>
        <w:jc w:val="both"/>
        <w:rPr>
          <w:rFonts w:ascii="Arial" w:eastAsia="Arial Unicode MS" w:hAnsi="Arial" w:cs="Arial"/>
          <w:b/>
          <w:sz w:val="20"/>
          <w:szCs w:val="20"/>
        </w:rPr>
      </w:pPr>
      <w:r w:rsidRPr="008D13DB">
        <w:rPr>
          <w:rFonts w:ascii="Arial" w:eastAsia="Arial Unicode MS" w:hAnsi="Arial" w:cs="Arial"/>
          <w:b/>
          <w:sz w:val="20"/>
          <w:szCs w:val="20"/>
        </w:rPr>
        <w:t xml:space="preserve">De jeugd naar Brabant. </w:t>
      </w:r>
    </w:p>
    <w:p w:rsidR="008D13DB" w:rsidRPr="008D13DB" w:rsidRDefault="008D13DB" w:rsidP="008D13DB">
      <w:pPr>
        <w:shd w:val="clear" w:color="auto" w:fill="FFFFFF"/>
        <w:jc w:val="both"/>
        <w:rPr>
          <w:rFonts w:ascii="Arial" w:eastAsia="Arial Unicode MS" w:hAnsi="Arial" w:cs="Arial"/>
          <w:sz w:val="20"/>
          <w:szCs w:val="20"/>
        </w:rPr>
      </w:pPr>
      <w:r w:rsidRPr="008D13DB">
        <w:rPr>
          <w:rFonts w:ascii="Arial" w:eastAsia="Arial Unicode MS" w:hAnsi="Arial" w:cs="Arial"/>
          <w:sz w:val="20"/>
          <w:szCs w:val="20"/>
        </w:rPr>
        <w:t>Bij de gemeenten die op initiatief van burgemeester Wijs te Schijndel zijn overgegaan tot het opnemen van kinderen uit het zwaar getroffen Rotterdam, waar nog schier e</w:t>
      </w:r>
      <w:r>
        <w:rPr>
          <w:rFonts w:ascii="Arial" w:eastAsia="Arial Unicode MS" w:hAnsi="Arial" w:cs="Arial"/>
          <w:sz w:val="20"/>
          <w:szCs w:val="20"/>
        </w:rPr>
        <w:t>l</w:t>
      </w:r>
      <w:r w:rsidRPr="008D13DB">
        <w:rPr>
          <w:rFonts w:ascii="Arial" w:eastAsia="Arial Unicode MS" w:hAnsi="Arial" w:cs="Arial"/>
          <w:sz w:val="20"/>
          <w:szCs w:val="20"/>
        </w:rPr>
        <w:t xml:space="preserve">ken nacht de bommen </w:t>
      </w:r>
      <w:r>
        <w:rPr>
          <w:rFonts w:ascii="Arial" w:eastAsia="Arial Unicode MS" w:hAnsi="Arial" w:cs="Arial"/>
          <w:sz w:val="20"/>
          <w:szCs w:val="20"/>
        </w:rPr>
        <w:t>v</w:t>
      </w:r>
      <w:r w:rsidRPr="008D13DB">
        <w:rPr>
          <w:rFonts w:ascii="Arial" w:eastAsia="Arial Unicode MS" w:hAnsi="Arial" w:cs="Arial"/>
          <w:sz w:val="20"/>
          <w:szCs w:val="20"/>
        </w:rPr>
        <w:t xml:space="preserve">allen, heeft zich ook het naburige Ammerzoden gevoegd. De bevolking van die plaats nam reeds 47 kinderen voor een uitgebreide vacantieperiode in haar midden op. De jonge Rotterdammertjes zullen hier kunnen </w:t>
      </w:r>
      <w:r w:rsidRPr="008D13DB">
        <w:rPr>
          <w:rFonts w:ascii="Arial" w:eastAsia="Arial Unicode MS" w:hAnsi="Arial" w:cs="Arial"/>
          <w:sz w:val="20"/>
          <w:szCs w:val="20"/>
        </w:rPr>
        <w:lastRenderedPageBreak/>
        <w:t xml:space="preserve">bekomen van den doorstanen angst en in het vriendelijke Ammerzoden een periode van rust naar ziel en lichaam kunnen doormaken. </w:t>
      </w:r>
    </w:p>
    <w:p w:rsidR="008D13DB" w:rsidRDefault="008D13DB" w:rsidP="005B7C13">
      <w:pPr>
        <w:shd w:val="clear" w:color="auto" w:fill="FFFFFF"/>
        <w:jc w:val="both"/>
        <w:rPr>
          <w:rFonts w:ascii="Arial" w:eastAsia="Arial Unicode MS" w:hAnsi="Arial" w:cs="Arial"/>
          <w:sz w:val="20"/>
          <w:szCs w:val="20"/>
        </w:rPr>
      </w:pPr>
    </w:p>
    <w:p w:rsidR="008D13DB" w:rsidRPr="008D13DB" w:rsidRDefault="008D13DB" w:rsidP="008D13DB">
      <w:pPr>
        <w:shd w:val="clear" w:color="auto" w:fill="FFFFFF"/>
        <w:jc w:val="both"/>
        <w:rPr>
          <w:rFonts w:ascii="Arial" w:eastAsia="Arial Unicode MS" w:hAnsi="Arial" w:cs="Arial"/>
          <w:b/>
          <w:bCs/>
          <w:sz w:val="20"/>
          <w:szCs w:val="20"/>
          <w:u w:val="single"/>
        </w:rPr>
      </w:pPr>
      <w:r w:rsidRPr="008D13DB">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2</w:t>
      </w:r>
      <w:r w:rsidRPr="008D13DB">
        <w:rPr>
          <w:rFonts w:ascii="Arial" w:eastAsia="Arial Unicode MS" w:hAnsi="Arial" w:cs="Arial"/>
          <w:b/>
          <w:bCs/>
          <w:sz w:val="20"/>
          <w:szCs w:val="20"/>
          <w:u w:val="single"/>
        </w:rPr>
        <w:t>-07-1940</w:t>
      </w:r>
    </w:p>
    <w:p w:rsidR="008D13DB" w:rsidRDefault="008D13DB" w:rsidP="005B7C13">
      <w:pPr>
        <w:shd w:val="clear" w:color="auto" w:fill="FFFFFF"/>
        <w:jc w:val="both"/>
        <w:rPr>
          <w:rFonts w:ascii="Arial" w:eastAsia="Arial Unicode MS" w:hAnsi="Arial" w:cs="Arial"/>
          <w:sz w:val="20"/>
          <w:szCs w:val="20"/>
        </w:rPr>
      </w:pPr>
    </w:p>
    <w:p w:rsidR="008D13DB" w:rsidRDefault="008D13DB" w:rsidP="005B7C13">
      <w:pPr>
        <w:shd w:val="clear" w:color="auto" w:fill="FFFFFF"/>
        <w:jc w:val="both"/>
        <w:rPr>
          <w:rFonts w:ascii="Arial" w:eastAsia="Arial Unicode MS" w:hAnsi="Arial" w:cs="Arial"/>
          <w:sz w:val="20"/>
          <w:szCs w:val="20"/>
        </w:rPr>
      </w:pPr>
      <w:r w:rsidRPr="008D13DB">
        <w:rPr>
          <w:rFonts w:ascii="Arial" w:eastAsia="Arial Unicode MS" w:hAnsi="Arial" w:cs="Arial"/>
          <w:sz w:val="20"/>
          <w:szCs w:val="20"/>
        </w:rPr>
        <w:t>MEISJE. Gevraagd tegen 1 Aug. een net R</w:t>
      </w:r>
      <w:r>
        <w:rPr>
          <w:rFonts w:ascii="Arial" w:eastAsia="Arial Unicode MS" w:hAnsi="Arial" w:cs="Arial"/>
          <w:sz w:val="20"/>
          <w:szCs w:val="20"/>
        </w:rPr>
        <w:t>.</w:t>
      </w:r>
      <w:r w:rsidRPr="008D13DB">
        <w:rPr>
          <w:rFonts w:ascii="Arial" w:eastAsia="Arial Unicode MS" w:hAnsi="Arial" w:cs="Arial"/>
          <w:sz w:val="20"/>
          <w:szCs w:val="20"/>
        </w:rPr>
        <w:t xml:space="preserve"> K. meisje, boven 16 jaar. </w:t>
      </w:r>
    </w:p>
    <w:p w:rsidR="008D13DB" w:rsidRDefault="008D13DB" w:rsidP="005B7C13">
      <w:pPr>
        <w:shd w:val="clear" w:color="auto" w:fill="FFFFFF"/>
        <w:jc w:val="both"/>
        <w:rPr>
          <w:rFonts w:ascii="Arial" w:eastAsia="Arial Unicode MS" w:hAnsi="Arial" w:cs="Arial"/>
          <w:sz w:val="20"/>
          <w:szCs w:val="20"/>
        </w:rPr>
      </w:pPr>
      <w:r w:rsidRPr="008D13DB">
        <w:rPr>
          <w:rFonts w:ascii="Arial" w:eastAsia="Arial Unicode MS" w:hAnsi="Arial" w:cs="Arial"/>
          <w:sz w:val="20"/>
          <w:szCs w:val="20"/>
        </w:rPr>
        <w:t>P. VUGTS, Brood- en Banketbakkerij, Hoofdstr. A 84, Schijndel.</w:t>
      </w:r>
    </w:p>
    <w:p w:rsidR="008D13DB" w:rsidRPr="008D13DB" w:rsidRDefault="008D13DB" w:rsidP="005B7C13">
      <w:pPr>
        <w:shd w:val="clear" w:color="auto" w:fill="FFFFFF"/>
        <w:jc w:val="both"/>
        <w:rPr>
          <w:rFonts w:ascii="Arial" w:eastAsia="Arial Unicode MS" w:hAnsi="Arial" w:cs="Arial"/>
          <w:sz w:val="20"/>
          <w:szCs w:val="20"/>
        </w:rPr>
      </w:pPr>
    </w:p>
    <w:p w:rsidR="00C43012" w:rsidRDefault="00C43012"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Eindhovensche en Meijerijsche Courant 17-07-1940</w:t>
      </w:r>
    </w:p>
    <w:p w:rsidR="004D2FCE" w:rsidRDefault="004D2FCE" w:rsidP="005B7C13">
      <w:pPr>
        <w:shd w:val="clear" w:color="auto" w:fill="FFFFFF"/>
        <w:jc w:val="both"/>
        <w:rPr>
          <w:rFonts w:ascii="Arial" w:eastAsia="Times New Roman" w:hAnsi="Arial" w:cs="Arial"/>
          <w:color w:val="333333"/>
          <w:sz w:val="20"/>
          <w:szCs w:val="20"/>
          <w:lang w:eastAsia="nl-NL"/>
        </w:rPr>
      </w:pPr>
    </w:p>
    <w:p w:rsidR="00C43012" w:rsidRPr="00C43012" w:rsidRDefault="00C43012" w:rsidP="005B7C13">
      <w:pPr>
        <w:shd w:val="clear" w:color="auto" w:fill="FFFFFF"/>
        <w:jc w:val="both"/>
        <w:outlineLvl w:val="2"/>
        <w:rPr>
          <w:rFonts w:ascii="Arial" w:eastAsia="Times New Roman" w:hAnsi="Arial" w:cs="Arial"/>
          <w:b/>
          <w:bCs/>
          <w:color w:val="333333"/>
          <w:sz w:val="20"/>
          <w:szCs w:val="20"/>
          <w:lang w:eastAsia="nl-NL"/>
        </w:rPr>
      </w:pPr>
      <w:r w:rsidRPr="00C43012">
        <w:rPr>
          <w:rFonts w:ascii="Arial" w:eastAsia="Times New Roman" w:hAnsi="Arial" w:cs="Arial"/>
          <w:b/>
          <w:bCs/>
          <w:color w:val="333333"/>
          <w:sz w:val="20"/>
          <w:szCs w:val="20"/>
          <w:lang w:eastAsia="nl-NL"/>
        </w:rPr>
        <w:t>UIT SCHIJNDEL VACANTIEVERBLIJF ROTTERDAMSCHE KINDEREN.</w:t>
      </w:r>
    </w:p>
    <w:p w:rsidR="00C43012" w:rsidRPr="00C43012" w:rsidRDefault="00C43012" w:rsidP="005B7C13">
      <w:pPr>
        <w:shd w:val="clear" w:color="auto" w:fill="FFFFFF"/>
        <w:jc w:val="both"/>
        <w:rPr>
          <w:rFonts w:ascii="Arial" w:eastAsia="Times New Roman" w:hAnsi="Arial" w:cs="Arial"/>
          <w:color w:val="333333"/>
          <w:sz w:val="20"/>
          <w:szCs w:val="20"/>
          <w:lang w:eastAsia="nl-NL"/>
        </w:rPr>
      </w:pPr>
      <w:r w:rsidRPr="00C43012">
        <w:rPr>
          <w:rFonts w:ascii="Arial" w:eastAsia="Times New Roman" w:hAnsi="Arial" w:cs="Arial"/>
          <w:color w:val="333333"/>
          <w:sz w:val="20"/>
          <w:szCs w:val="20"/>
          <w:lang w:eastAsia="nl-NL"/>
        </w:rPr>
        <w:t>Aan den oproep van den Schijndelschen burgemeester om gedurende een maand in onze gemeente 100 Rotterdamsche kinderen te plaatsen is spontaan gehoor gegeven.</w:t>
      </w:r>
    </w:p>
    <w:p w:rsidR="00C43012" w:rsidRPr="00C43012" w:rsidRDefault="00C43012" w:rsidP="005B7C13">
      <w:pPr>
        <w:shd w:val="clear" w:color="auto" w:fill="FFFFFF"/>
        <w:jc w:val="both"/>
        <w:rPr>
          <w:rFonts w:ascii="Arial" w:eastAsia="Times New Roman" w:hAnsi="Arial" w:cs="Arial"/>
          <w:color w:val="333333"/>
          <w:sz w:val="20"/>
          <w:szCs w:val="20"/>
          <w:lang w:eastAsia="nl-NL"/>
        </w:rPr>
      </w:pPr>
      <w:r w:rsidRPr="00C43012">
        <w:rPr>
          <w:rFonts w:ascii="Arial" w:eastAsia="Times New Roman" w:hAnsi="Arial" w:cs="Arial"/>
          <w:color w:val="333333"/>
          <w:sz w:val="20"/>
          <w:szCs w:val="20"/>
          <w:lang w:eastAsia="nl-NL"/>
        </w:rPr>
        <w:t>Een klein vacantie-comité is hiervoor samengesteld bestaande uit de navolgende dames: Eere</w:t>
      </w:r>
      <w:r>
        <w:rPr>
          <w:rFonts w:ascii="Arial" w:eastAsia="Times New Roman" w:hAnsi="Arial" w:cs="Arial"/>
          <w:color w:val="333333"/>
          <w:sz w:val="20"/>
          <w:szCs w:val="20"/>
          <w:lang w:eastAsia="nl-NL"/>
        </w:rPr>
        <w:t>-voorzitster Mevrouw Wijs, voor</w:t>
      </w:r>
      <w:r w:rsidRPr="00C43012">
        <w:rPr>
          <w:rFonts w:ascii="Arial" w:eastAsia="Times New Roman" w:hAnsi="Arial" w:cs="Arial"/>
          <w:color w:val="333333"/>
          <w:sz w:val="20"/>
          <w:szCs w:val="20"/>
          <w:lang w:eastAsia="nl-NL"/>
        </w:rPr>
        <w:t>zitster; Mervouw Jansen-Verzijl en leden de dames H. Bolslus, W. v. Megen en H. van Oppenraaij.</w:t>
      </w:r>
    </w:p>
    <w:p w:rsidR="00C43012" w:rsidRDefault="00C43012" w:rsidP="005B7C13">
      <w:pPr>
        <w:shd w:val="clear" w:color="auto" w:fill="FFFFFF"/>
        <w:jc w:val="both"/>
        <w:rPr>
          <w:rFonts w:ascii="Arial" w:eastAsia="Arial Unicode MS" w:hAnsi="Arial" w:cs="Arial"/>
          <w:b/>
          <w:sz w:val="20"/>
          <w:szCs w:val="20"/>
          <w:u w:val="single"/>
        </w:rPr>
      </w:pPr>
    </w:p>
    <w:p w:rsidR="00C43012" w:rsidRDefault="00C43012"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Eindhovensche en Meijerijsche Courant 18-07-1940</w:t>
      </w:r>
    </w:p>
    <w:p w:rsidR="00C43012" w:rsidRDefault="00C43012" w:rsidP="005B7C13">
      <w:pPr>
        <w:shd w:val="clear" w:color="auto" w:fill="FFFFFF"/>
        <w:jc w:val="both"/>
        <w:rPr>
          <w:rFonts w:ascii="Arial" w:eastAsia="Times New Roman" w:hAnsi="Arial" w:cs="Arial"/>
          <w:color w:val="333333"/>
          <w:sz w:val="20"/>
          <w:szCs w:val="20"/>
          <w:lang w:eastAsia="nl-NL"/>
        </w:rPr>
      </w:pPr>
    </w:p>
    <w:p w:rsidR="00C43012" w:rsidRPr="00C43012" w:rsidRDefault="00C43012" w:rsidP="005B7C13">
      <w:pPr>
        <w:shd w:val="clear" w:color="auto" w:fill="FFFFFF"/>
        <w:jc w:val="both"/>
        <w:outlineLvl w:val="2"/>
        <w:rPr>
          <w:rFonts w:ascii="Arial" w:eastAsia="Times New Roman" w:hAnsi="Arial" w:cs="Arial"/>
          <w:b/>
          <w:bCs/>
          <w:color w:val="333333"/>
          <w:sz w:val="20"/>
          <w:szCs w:val="20"/>
          <w:lang w:eastAsia="nl-NL"/>
        </w:rPr>
      </w:pPr>
      <w:r w:rsidRPr="00C43012">
        <w:rPr>
          <w:rFonts w:ascii="Arial" w:eastAsia="Times New Roman" w:hAnsi="Arial" w:cs="Arial"/>
          <w:b/>
          <w:bCs/>
          <w:color w:val="333333"/>
          <w:sz w:val="20"/>
          <w:szCs w:val="20"/>
          <w:lang w:eastAsia="nl-NL"/>
        </w:rPr>
        <w:t>VERKOOP FABRIEK VISSERS EN EIJCKEN.</w:t>
      </w:r>
    </w:p>
    <w:p w:rsidR="00C43012" w:rsidRPr="00C43012" w:rsidRDefault="00C43012" w:rsidP="005B7C13">
      <w:pPr>
        <w:shd w:val="clear" w:color="auto" w:fill="FFFFFF"/>
        <w:jc w:val="both"/>
        <w:rPr>
          <w:rFonts w:ascii="Arial" w:eastAsia="Times New Roman" w:hAnsi="Arial" w:cs="Arial"/>
          <w:color w:val="333333"/>
          <w:sz w:val="20"/>
          <w:szCs w:val="20"/>
          <w:lang w:eastAsia="nl-NL"/>
        </w:rPr>
      </w:pPr>
      <w:r w:rsidRPr="00C43012">
        <w:rPr>
          <w:rFonts w:ascii="Arial" w:eastAsia="Times New Roman" w:hAnsi="Arial" w:cs="Arial"/>
          <w:color w:val="333333"/>
          <w:sz w:val="20"/>
          <w:szCs w:val="20"/>
          <w:lang w:eastAsia="nl-NL"/>
        </w:rPr>
        <w:t xml:space="preserve">Naar we vernemen is de sedert jaren leegstaande textielfabriek van de N.V. Vissers en Eijcken thans verkocht aan de N.V. Jansen de Wit te Schijndel. Langzaamaan zal onder de energieke leiding der directie Jansen-de Wit daarin een bedrijf worden gevestigd annex aan de fabriek te Schijndel. Voor de bestrijding der werkloosheid </w:t>
      </w:r>
      <w:r>
        <w:rPr>
          <w:rFonts w:ascii="Arial" w:eastAsia="Times New Roman" w:hAnsi="Arial" w:cs="Arial"/>
          <w:color w:val="333333"/>
          <w:sz w:val="20"/>
          <w:szCs w:val="20"/>
          <w:lang w:eastAsia="nl-NL"/>
        </w:rPr>
        <w:t>i</w:t>
      </w:r>
      <w:r w:rsidRPr="00C43012">
        <w:rPr>
          <w:rFonts w:ascii="Arial" w:eastAsia="Times New Roman" w:hAnsi="Arial" w:cs="Arial"/>
          <w:color w:val="333333"/>
          <w:sz w:val="20"/>
          <w:szCs w:val="20"/>
          <w:lang w:eastAsia="nl-NL"/>
        </w:rPr>
        <w:t xml:space="preserve">n deze gemeente </w:t>
      </w:r>
      <w:r>
        <w:rPr>
          <w:rFonts w:ascii="Arial" w:eastAsia="Times New Roman" w:hAnsi="Arial" w:cs="Arial"/>
          <w:color w:val="333333"/>
          <w:sz w:val="20"/>
          <w:szCs w:val="20"/>
          <w:lang w:eastAsia="nl-NL"/>
        </w:rPr>
        <w:t>i</w:t>
      </w:r>
      <w:r w:rsidRPr="00C43012">
        <w:rPr>
          <w:rFonts w:ascii="Arial" w:eastAsia="Times New Roman" w:hAnsi="Arial" w:cs="Arial"/>
          <w:color w:val="333333"/>
          <w:sz w:val="20"/>
          <w:szCs w:val="20"/>
          <w:lang w:eastAsia="nl-NL"/>
        </w:rPr>
        <w:t>s dit wel een hoopvol teeken.</w:t>
      </w:r>
    </w:p>
    <w:p w:rsidR="0068492E" w:rsidRDefault="0068492E" w:rsidP="005B7C13">
      <w:pPr>
        <w:shd w:val="clear" w:color="auto" w:fill="FFFFFF"/>
        <w:jc w:val="both"/>
        <w:rPr>
          <w:rFonts w:ascii="Arial" w:eastAsia="Arial Unicode MS" w:hAnsi="Arial" w:cs="Arial"/>
          <w:sz w:val="20"/>
          <w:szCs w:val="20"/>
        </w:rPr>
      </w:pPr>
    </w:p>
    <w:p w:rsidR="002435BB" w:rsidRPr="002435BB" w:rsidRDefault="002435BB" w:rsidP="002435BB">
      <w:pPr>
        <w:shd w:val="clear" w:color="auto" w:fill="FFFFFF"/>
        <w:jc w:val="both"/>
        <w:rPr>
          <w:rFonts w:ascii="Arial" w:eastAsia="Arial Unicode MS" w:hAnsi="Arial" w:cs="Arial"/>
          <w:b/>
          <w:bCs/>
          <w:sz w:val="20"/>
          <w:szCs w:val="20"/>
          <w:u w:val="single"/>
        </w:rPr>
      </w:pPr>
      <w:r w:rsidRPr="002435BB">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9</w:t>
      </w:r>
      <w:r w:rsidRPr="002435BB">
        <w:rPr>
          <w:rFonts w:ascii="Arial" w:eastAsia="Arial Unicode MS" w:hAnsi="Arial" w:cs="Arial"/>
          <w:b/>
          <w:bCs/>
          <w:sz w:val="20"/>
          <w:szCs w:val="20"/>
          <w:u w:val="single"/>
        </w:rPr>
        <w:t>-07-1940</w:t>
      </w:r>
    </w:p>
    <w:p w:rsidR="002435BB" w:rsidRDefault="002435BB" w:rsidP="005B7C13">
      <w:pPr>
        <w:shd w:val="clear" w:color="auto" w:fill="FFFFFF"/>
        <w:jc w:val="both"/>
        <w:rPr>
          <w:rFonts w:ascii="Arial" w:eastAsia="Arial Unicode MS" w:hAnsi="Arial" w:cs="Arial"/>
          <w:sz w:val="20"/>
          <w:szCs w:val="20"/>
        </w:rPr>
      </w:pPr>
    </w:p>
    <w:p w:rsidR="002435BB" w:rsidRDefault="002435BB" w:rsidP="002435BB">
      <w:pPr>
        <w:shd w:val="clear" w:color="auto" w:fill="FFFFFF"/>
        <w:jc w:val="both"/>
        <w:rPr>
          <w:rFonts w:ascii="Arial" w:eastAsia="Arial Unicode MS" w:hAnsi="Arial" w:cs="Arial"/>
          <w:sz w:val="20"/>
          <w:szCs w:val="20"/>
        </w:rPr>
      </w:pPr>
      <w:r w:rsidRPr="002435BB">
        <w:rPr>
          <w:rFonts w:ascii="Arial" w:eastAsia="Arial Unicode MS" w:hAnsi="Arial" w:cs="Arial"/>
          <w:sz w:val="20"/>
          <w:szCs w:val="20"/>
        </w:rPr>
        <w:t xml:space="preserve">HAVER. Te koop </w:t>
      </w:r>
      <w:r>
        <w:rPr>
          <w:rFonts w:ascii="Arial" w:eastAsia="Arial Unicode MS" w:hAnsi="Arial" w:cs="Arial"/>
          <w:sz w:val="20"/>
          <w:szCs w:val="20"/>
        </w:rPr>
        <w:t>½</w:t>
      </w:r>
      <w:r w:rsidRPr="002435BB">
        <w:rPr>
          <w:rFonts w:ascii="Arial" w:eastAsia="Arial Unicode MS" w:hAnsi="Arial" w:cs="Arial"/>
          <w:sz w:val="20"/>
          <w:szCs w:val="20"/>
        </w:rPr>
        <w:t xml:space="preserve"> H.A. gewonen haver, staande te velden nabij 't spoor. </w:t>
      </w:r>
    </w:p>
    <w:p w:rsidR="002435BB" w:rsidRDefault="002435BB" w:rsidP="002435BB">
      <w:pPr>
        <w:shd w:val="clear" w:color="auto" w:fill="FFFFFF"/>
        <w:jc w:val="both"/>
        <w:rPr>
          <w:rFonts w:ascii="Arial" w:eastAsia="Arial Unicode MS" w:hAnsi="Arial" w:cs="Arial"/>
          <w:sz w:val="20"/>
          <w:szCs w:val="20"/>
        </w:rPr>
      </w:pPr>
      <w:r w:rsidRPr="002435BB">
        <w:rPr>
          <w:rFonts w:ascii="Arial" w:eastAsia="Arial Unicode MS" w:hAnsi="Arial" w:cs="Arial"/>
          <w:sz w:val="20"/>
          <w:szCs w:val="20"/>
        </w:rPr>
        <w:t>Te bevragen bij MAR. METTLER, Elschot E 58, Schijndel</w:t>
      </w:r>
    </w:p>
    <w:p w:rsidR="002435BB" w:rsidRPr="002435BB" w:rsidRDefault="002435BB" w:rsidP="002435BB">
      <w:pPr>
        <w:shd w:val="clear" w:color="auto" w:fill="FFFFFF"/>
        <w:jc w:val="both"/>
        <w:rPr>
          <w:rFonts w:ascii="Arial" w:eastAsia="Arial Unicode MS" w:hAnsi="Arial" w:cs="Arial"/>
          <w:sz w:val="20"/>
          <w:szCs w:val="20"/>
        </w:rPr>
      </w:pPr>
    </w:p>
    <w:p w:rsidR="0068492E" w:rsidRDefault="0068492E"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22-07-1940</w:t>
      </w:r>
    </w:p>
    <w:p w:rsidR="00C43012" w:rsidRDefault="00C43012" w:rsidP="005B7C13">
      <w:pPr>
        <w:shd w:val="clear" w:color="auto" w:fill="FFFFFF"/>
        <w:jc w:val="both"/>
        <w:rPr>
          <w:rFonts w:ascii="Arial" w:eastAsia="Times New Roman" w:hAnsi="Arial" w:cs="Arial"/>
          <w:color w:val="333333"/>
          <w:sz w:val="20"/>
          <w:szCs w:val="20"/>
          <w:lang w:eastAsia="nl-NL"/>
        </w:rPr>
      </w:pPr>
    </w:p>
    <w:p w:rsidR="0068492E" w:rsidRDefault="0068492E" w:rsidP="005B7C13">
      <w:pPr>
        <w:shd w:val="clear" w:color="auto" w:fill="FFFFFF"/>
        <w:jc w:val="both"/>
        <w:outlineLvl w:val="2"/>
        <w:rPr>
          <w:rFonts w:ascii="Arial" w:eastAsia="Times New Roman" w:hAnsi="Arial" w:cs="Arial"/>
          <w:b/>
          <w:bCs/>
          <w:color w:val="333333"/>
          <w:sz w:val="20"/>
          <w:szCs w:val="20"/>
          <w:lang w:eastAsia="nl-NL"/>
        </w:rPr>
      </w:pPr>
      <w:r w:rsidRPr="0068492E">
        <w:rPr>
          <w:rFonts w:ascii="Arial" w:eastAsia="Times New Roman" w:hAnsi="Arial" w:cs="Arial"/>
          <w:b/>
          <w:bCs/>
          <w:color w:val="333333"/>
          <w:sz w:val="20"/>
          <w:szCs w:val="20"/>
          <w:lang w:eastAsia="nl-NL"/>
        </w:rPr>
        <w:t xml:space="preserve">Nieuws uit Waalwijk. </w:t>
      </w:r>
    </w:p>
    <w:p w:rsidR="0068492E" w:rsidRPr="0068492E" w:rsidRDefault="0068492E" w:rsidP="005B7C13">
      <w:pPr>
        <w:shd w:val="clear" w:color="auto" w:fill="FFFFFF"/>
        <w:jc w:val="both"/>
        <w:outlineLvl w:val="2"/>
        <w:rPr>
          <w:rFonts w:ascii="Arial" w:eastAsia="Times New Roman" w:hAnsi="Arial" w:cs="Arial"/>
          <w:b/>
          <w:bCs/>
          <w:color w:val="333333"/>
          <w:sz w:val="20"/>
          <w:szCs w:val="20"/>
          <w:lang w:eastAsia="nl-NL"/>
        </w:rPr>
      </w:pPr>
      <w:r w:rsidRPr="0068492E">
        <w:rPr>
          <w:rFonts w:ascii="Arial" w:eastAsia="Times New Roman" w:hAnsi="Arial" w:cs="Arial"/>
          <w:b/>
          <w:bCs/>
          <w:color w:val="333333"/>
          <w:sz w:val="20"/>
          <w:szCs w:val="20"/>
          <w:lang w:eastAsia="nl-NL"/>
        </w:rPr>
        <w:t>Motor van auto vliegt geheel uit elkaar. Chauffeur en inzittende gewond.</w:t>
      </w:r>
    </w:p>
    <w:p w:rsidR="0068492E" w:rsidRPr="0068492E" w:rsidRDefault="0068492E" w:rsidP="005B7C13">
      <w:pPr>
        <w:shd w:val="clear" w:color="auto" w:fill="FFFFFF"/>
        <w:jc w:val="both"/>
        <w:rPr>
          <w:rFonts w:ascii="Arial" w:eastAsia="Times New Roman" w:hAnsi="Arial" w:cs="Arial"/>
          <w:color w:val="333333"/>
          <w:sz w:val="20"/>
          <w:szCs w:val="20"/>
          <w:lang w:eastAsia="nl-NL"/>
        </w:rPr>
      </w:pPr>
      <w:r w:rsidRPr="0068492E">
        <w:rPr>
          <w:rFonts w:ascii="Arial" w:eastAsia="Times New Roman" w:hAnsi="Arial" w:cs="Arial"/>
          <w:color w:val="333333"/>
          <w:sz w:val="20"/>
          <w:szCs w:val="20"/>
          <w:lang w:eastAsia="nl-NL"/>
        </w:rPr>
        <w:t>Zaterdagavond had op het St. Antoniusplein een ernstig ongeval plaats. Een luxe auto van de firma v. Rooy uit Schijndel, geladen met spek kon niet goed op gang gebracht worden. Op een gegeven moment daverde een ontzettenden slag. De stukken van de motor, die geheel uit elkaar sloeg, vlogen her- en derwaarts. Op een afstand van 50 M. vond men nog zware stukken ijzer. De chauffeur, zekere Th. Alebeek uit Schijndel werd slechts licht aan zijn been gewond. De naast hem zittende v. Liempt kreeg verwondingen van ernstigen aard. Beiden werden door de Eerw. Zusters van het H. Hart verbonden. Het ongeval is vermoedelijk te wijten aan het losslaan van de starterkrans. De wagen werd aan den voorkant totaal vernield. De inhoud werd door de firma v. Eewijk uit Kaatsheuvel overgeladen, terwijl de zwaar gehavende wagen later werd opgehaald. De politie maakte proces verbaal op.</w:t>
      </w:r>
    </w:p>
    <w:p w:rsidR="00780550" w:rsidRDefault="00780550" w:rsidP="005B7C13">
      <w:pPr>
        <w:shd w:val="clear" w:color="auto" w:fill="FFFFFF"/>
        <w:jc w:val="both"/>
        <w:rPr>
          <w:rFonts w:ascii="Arial" w:eastAsia="Arial Unicode MS" w:hAnsi="Arial" w:cs="Arial"/>
          <w:b/>
          <w:sz w:val="20"/>
          <w:szCs w:val="20"/>
          <w:u w:val="single"/>
        </w:rPr>
      </w:pPr>
    </w:p>
    <w:p w:rsidR="00780550" w:rsidRDefault="00780550"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Eindhovensche en Meijerijsche Courant 23-07-1940</w:t>
      </w:r>
    </w:p>
    <w:p w:rsidR="00C43012" w:rsidRDefault="00C43012" w:rsidP="005B7C13">
      <w:pPr>
        <w:shd w:val="clear" w:color="auto" w:fill="FFFFFF"/>
        <w:jc w:val="both"/>
        <w:rPr>
          <w:rFonts w:ascii="Arial" w:eastAsia="Times New Roman" w:hAnsi="Arial" w:cs="Arial"/>
          <w:color w:val="333333"/>
          <w:sz w:val="20"/>
          <w:szCs w:val="20"/>
          <w:lang w:eastAsia="nl-NL"/>
        </w:rPr>
      </w:pPr>
    </w:p>
    <w:p w:rsidR="00780550" w:rsidRPr="00780550" w:rsidRDefault="00780550" w:rsidP="005B7C13">
      <w:pPr>
        <w:shd w:val="clear" w:color="auto" w:fill="FFFFFF"/>
        <w:jc w:val="both"/>
        <w:outlineLvl w:val="2"/>
        <w:rPr>
          <w:rFonts w:ascii="Arial" w:eastAsia="Times New Roman" w:hAnsi="Arial" w:cs="Arial"/>
          <w:b/>
          <w:bCs/>
          <w:color w:val="333333"/>
          <w:sz w:val="20"/>
          <w:szCs w:val="20"/>
          <w:lang w:eastAsia="nl-NL"/>
        </w:rPr>
      </w:pPr>
      <w:r w:rsidRPr="00780550">
        <w:rPr>
          <w:rFonts w:ascii="Arial" w:eastAsia="Times New Roman" w:hAnsi="Arial" w:cs="Arial"/>
          <w:b/>
          <w:bCs/>
          <w:color w:val="333333"/>
          <w:sz w:val="20"/>
          <w:szCs w:val="20"/>
          <w:lang w:eastAsia="nl-NL"/>
        </w:rPr>
        <w:t>UIT SCHIJNDEL NIEUWE ARTS.</w:t>
      </w:r>
    </w:p>
    <w:p w:rsidR="00780550" w:rsidRPr="00780550" w:rsidRDefault="00780550" w:rsidP="005B7C13">
      <w:pPr>
        <w:shd w:val="clear" w:color="auto" w:fill="FFFFFF"/>
        <w:jc w:val="both"/>
        <w:rPr>
          <w:rFonts w:ascii="Arial" w:eastAsia="Times New Roman" w:hAnsi="Arial" w:cs="Arial"/>
          <w:color w:val="333333"/>
          <w:sz w:val="20"/>
          <w:szCs w:val="20"/>
          <w:lang w:eastAsia="nl-NL"/>
        </w:rPr>
      </w:pPr>
      <w:r w:rsidRPr="00780550">
        <w:rPr>
          <w:rFonts w:ascii="Arial" w:eastAsia="Times New Roman" w:hAnsi="Arial" w:cs="Arial"/>
          <w:color w:val="333333"/>
          <w:sz w:val="20"/>
          <w:szCs w:val="20"/>
          <w:lang w:eastAsia="nl-NL"/>
        </w:rPr>
        <w:t>Naar we vernemen zal zich in onze gemeente een nieuwe art</w:t>
      </w:r>
      <w:r>
        <w:rPr>
          <w:rFonts w:ascii="Arial" w:eastAsia="Times New Roman" w:hAnsi="Arial" w:cs="Arial"/>
          <w:color w:val="333333"/>
          <w:sz w:val="20"/>
          <w:szCs w:val="20"/>
          <w:lang w:eastAsia="nl-NL"/>
        </w:rPr>
        <w:t>s</w:t>
      </w:r>
      <w:r w:rsidRPr="00780550">
        <w:rPr>
          <w:rFonts w:ascii="Arial" w:eastAsia="Times New Roman" w:hAnsi="Arial" w:cs="Arial"/>
          <w:color w:val="333333"/>
          <w:sz w:val="20"/>
          <w:szCs w:val="20"/>
          <w:lang w:eastAsia="nl-NL"/>
        </w:rPr>
        <w:t xml:space="preserve"> vestigen n</w:t>
      </w:r>
      <w:r>
        <w:rPr>
          <w:rFonts w:ascii="Arial" w:eastAsia="Times New Roman" w:hAnsi="Arial" w:cs="Arial"/>
          <w:color w:val="333333"/>
          <w:sz w:val="20"/>
          <w:szCs w:val="20"/>
          <w:lang w:eastAsia="nl-NL"/>
        </w:rPr>
        <w:t>.</w:t>
      </w:r>
      <w:r w:rsidRPr="00780550">
        <w:rPr>
          <w:rFonts w:ascii="Arial" w:eastAsia="Times New Roman" w:hAnsi="Arial" w:cs="Arial"/>
          <w:color w:val="333333"/>
          <w:sz w:val="20"/>
          <w:szCs w:val="20"/>
          <w:lang w:eastAsia="nl-NL"/>
        </w:rPr>
        <w:t>l</w:t>
      </w:r>
      <w:r>
        <w:rPr>
          <w:rFonts w:ascii="Arial" w:eastAsia="Times New Roman" w:hAnsi="Arial" w:cs="Arial"/>
          <w:color w:val="333333"/>
          <w:sz w:val="20"/>
          <w:szCs w:val="20"/>
          <w:lang w:eastAsia="nl-NL"/>
        </w:rPr>
        <w:t>.</w:t>
      </w:r>
      <w:r w:rsidRPr="00780550">
        <w:rPr>
          <w:rFonts w:ascii="Arial" w:eastAsia="Times New Roman" w:hAnsi="Arial" w:cs="Arial"/>
          <w:color w:val="333333"/>
          <w:sz w:val="20"/>
          <w:szCs w:val="20"/>
          <w:lang w:eastAsia="nl-NL"/>
        </w:rPr>
        <w:t xml:space="preserve"> de heer Cals, thans woonachtig te Meersen (L.). De medicus zal zich voor</w:t>
      </w:r>
      <w:r>
        <w:rPr>
          <w:rFonts w:ascii="Arial" w:eastAsia="Times New Roman" w:hAnsi="Arial" w:cs="Arial"/>
          <w:color w:val="333333"/>
          <w:sz w:val="20"/>
          <w:szCs w:val="20"/>
          <w:lang w:eastAsia="nl-NL"/>
        </w:rPr>
        <w:t>l</w:t>
      </w:r>
      <w:r w:rsidRPr="00780550">
        <w:rPr>
          <w:rFonts w:ascii="Arial" w:eastAsia="Times New Roman" w:hAnsi="Arial" w:cs="Arial"/>
          <w:color w:val="333333"/>
          <w:sz w:val="20"/>
          <w:szCs w:val="20"/>
          <w:lang w:eastAsia="nl-NL"/>
        </w:rPr>
        <w:t>oopig vestigen in hotel van Roessel.</w:t>
      </w:r>
    </w:p>
    <w:p w:rsidR="00780550" w:rsidRDefault="00780550" w:rsidP="005B7C13">
      <w:pPr>
        <w:shd w:val="clear" w:color="auto" w:fill="FFFFFF"/>
        <w:jc w:val="both"/>
        <w:rPr>
          <w:rFonts w:ascii="Arial" w:eastAsia="Arial Unicode MS" w:hAnsi="Arial" w:cs="Arial"/>
          <w:b/>
          <w:sz w:val="20"/>
          <w:szCs w:val="20"/>
          <w:u w:val="single"/>
        </w:rPr>
      </w:pPr>
    </w:p>
    <w:p w:rsidR="00780550" w:rsidRDefault="00780550"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24-07-1940</w:t>
      </w:r>
    </w:p>
    <w:p w:rsidR="00780550" w:rsidRDefault="00780550" w:rsidP="005B7C13">
      <w:pPr>
        <w:shd w:val="clear" w:color="auto" w:fill="FFFFFF"/>
        <w:jc w:val="both"/>
        <w:rPr>
          <w:rFonts w:ascii="Arial" w:eastAsia="Times New Roman" w:hAnsi="Arial" w:cs="Arial"/>
          <w:color w:val="333333"/>
          <w:sz w:val="20"/>
          <w:szCs w:val="20"/>
          <w:lang w:eastAsia="nl-NL"/>
        </w:rPr>
      </w:pPr>
    </w:p>
    <w:p w:rsidR="00780550" w:rsidRPr="00780550" w:rsidRDefault="00780550" w:rsidP="005B7C13">
      <w:pPr>
        <w:shd w:val="clear" w:color="auto" w:fill="FFFFFF"/>
        <w:jc w:val="both"/>
        <w:outlineLvl w:val="2"/>
        <w:rPr>
          <w:rFonts w:ascii="Arial" w:eastAsia="Times New Roman" w:hAnsi="Arial" w:cs="Arial"/>
          <w:b/>
          <w:bCs/>
          <w:color w:val="333333"/>
          <w:sz w:val="20"/>
          <w:szCs w:val="20"/>
          <w:lang w:eastAsia="nl-NL"/>
        </w:rPr>
      </w:pPr>
      <w:r w:rsidRPr="00780550">
        <w:rPr>
          <w:rFonts w:ascii="Arial" w:eastAsia="Times New Roman" w:hAnsi="Arial" w:cs="Arial"/>
          <w:b/>
          <w:bCs/>
          <w:color w:val="333333"/>
          <w:sz w:val="20"/>
          <w:szCs w:val="20"/>
          <w:lang w:eastAsia="nl-NL"/>
        </w:rPr>
        <w:t>LIJK OPGEHAALD TE SCHIJNDEL.</w:t>
      </w:r>
    </w:p>
    <w:p w:rsidR="00780550" w:rsidRPr="00780550" w:rsidRDefault="00780550" w:rsidP="005B7C13">
      <w:pPr>
        <w:shd w:val="clear" w:color="auto" w:fill="FFFFFF"/>
        <w:jc w:val="both"/>
        <w:rPr>
          <w:rFonts w:ascii="Arial" w:eastAsia="Times New Roman" w:hAnsi="Arial" w:cs="Arial"/>
          <w:color w:val="333333"/>
          <w:sz w:val="20"/>
          <w:szCs w:val="20"/>
          <w:lang w:eastAsia="nl-NL"/>
        </w:rPr>
      </w:pPr>
      <w:r w:rsidRPr="00780550">
        <w:rPr>
          <w:rFonts w:ascii="Arial" w:eastAsia="Times New Roman" w:hAnsi="Arial" w:cs="Arial"/>
          <w:color w:val="333333"/>
          <w:sz w:val="20"/>
          <w:szCs w:val="20"/>
          <w:lang w:eastAsia="nl-NL"/>
        </w:rPr>
        <w:t>Zondagavond werd te Schi</w:t>
      </w:r>
      <w:r>
        <w:rPr>
          <w:rFonts w:ascii="Arial" w:eastAsia="Times New Roman" w:hAnsi="Arial" w:cs="Arial"/>
          <w:color w:val="333333"/>
          <w:sz w:val="20"/>
          <w:szCs w:val="20"/>
          <w:lang w:eastAsia="nl-NL"/>
        </w:rPr>
        <w:t>j</w:t>
      </w:r>
      <w:r w:rsidRPr="00780550">
        <w:rPr>
          <w:rFonts w:ascii="Arial" w:eastAsia="Times New Roman" w:hAnsi="Arial" w:cs="Arial"/>
          <w:color w:val="333333"/>
          <w:sz w:val="20"/>
          <w:szCs w:val="20"/>
          <w:lang w:eastAsia="nl-NL"/>
        </w:rPr>
        <w:t>ndel een man vermist, H. Heesakkers genaamd. Het laatst</w:t>
      </w:r>
      <w:r>
        <w:rPr>
          <w:rFonts w:ascii="Arial" w:eastAsia="Times New Roman" w:hAnsi="Arial" w:cs="Arial"/>
          <w:color w:val="333333"/>
          <w:sz w:val="20"/>
          <w:szCs w:val="20"/>
          <w:lang w:eastAsia="nl-NL"/>
        </w:rPr>
        <w:t xml:space="preserve"> werd</w:t>
      </w:r>
      <w:r w:rsidRPr="00780550">
        <w:rPr>
          <w:rFonts w:ascii="Arial" w:eastAsia="Times New Roman" w:hAnsi="Arial" w:cs="Arial"/>
          <w:color w:val="333333"/>
          <w:sz w:val="20"/>
          <w:szCs w:val="20"/>
          <w:lang w:eastAsia="nl-NL"/>
        </w:rPr>
        <w:t xml:space="preserve"> hij gezien aan de Heeswijksche brug te </w:t>
      </w:r>
      <w:r>
        <w:rPr>
          <w:rFonts w:ascii="Arial" w:eastAsia="Times New Roman" w:hAnsi="Arial" w:cs="Arial"/>
          <w:color w:val="333333"/>
          <w:sz w:val="20"/>
          <w:szCs w:val="20"/>
          <w:lang w:eastAsia="nl-NL"/>
        </w:rPr>
        <w:t>Schijndel</w:t>
      </w:r>
      <w:r w:rsidRPr="00780550">
        <w:rPr>
          <w:rFonts w:ascii="Arial" w:eastAsia="Times New Roman" w:hAnsi="Arial" w:cs="Arial"/>
          <w:color w:val="333333"/>
          <w:sz w:val="20"/>
          <w:szCs w:val="20"/>
          <w:lang w:eastAsia="nl-NL"/>
        </w:rPr>
        <w:t>. Maandag werd daar een rijwiel gevonden, dat bij onderzoek bleek aan H. te behoo</w:t>
      </w:r>
      <w:r>
        <w:rPr>
          <w:rFonts w:ascii="Arial" w:eastAsia="Times New Roman" w:hAnsi="Arial" w:cs="Arial"/>
          <w:color w:val="333333"/>
          <w:sz w:val="20"/>
          <w:szCs w:val="20"/>
          <w:lang w:eastAsia="nl-NL"/>
        </w:rPr>
        <w:t>re</w:t>
      </w:r>
      <w:r w:rsidRPr="00780550">
        <w:rPr>
          <w:rFonts w:ascii="Arial" w:eastAsia="Times New Roman" w:hAnsi="Arial" w:cs="Arial"/>
          <w:color w:val="333333"/>
          <w:sz w:val="20"/>
          <w:szCs w:val="20"/>
          <w:lang w:eastAsia="nl-NL"/>
        </w:rPr>
        <w:t xml:space="preserve">n. Hiervan werd Dinsdagmorgen aangifte gedaan. Chef-veldwachter van Mierlo </w:t>
      </w:r>
      <w:r w:rsidRPr="00780550">
        <w:rPr>
          <w:rFonts w:ascii="Arial" w:eastAsia="Times New Roman" w:hAnsi="Arial" w:cs="Arial"/>
          <w:color w:val="333333"/>
          <w:sz w:val="20"/>
          <w:szCs w:val="20"/>
          <w:lang w:eastAsia="nl-NL"/>
        </w:rPr>
        <w:lastRenderedPageBreak/>
        <w:t>heeft toen direct dreggingspogingen in het werk gesteld Gisterenmiddag ongeveer 4 uur werd het lijk opgehaald</w:t>
      </w:r>
      <w:r>
        <w:rPr>
          <w:rFonts w:ascii="Arial" w:eastAsia="Times New Roman" w:hAnsi="Arial" w:cs="Arial"/>
          <w:color w:val="333333"/>
          <w:sz w:val="20"/>
          <w:szCs w:val="20"/>
          <w:lang w:eastAsia="nl-NL"/>
        </w:rPr>
        <w:t>.</w:t>
      </w:r>
      <w:r w:rsidRPr="00780550">
        <w:rPr>
          <w:rFonts w:ascii="Arial" w:eastAsia="Times New Roman" w:hAnsi="Arial" w:cs="Arial"/>
          <w:color w:val="333333"/>
          <w:sz w:val="20"/>
          <w:szCs w:val="20"/>
          <w:lang w:eastAsia="nl-NL"/>
        </w:rPr>
        <w:t xml:space="preserve"> Het slachtoffer werd naar het St. </w:t>
      </w:r>
      <w:r>
        <w:rPr>
          <w:rFonts w:ascii="Arial" w:eastAsia="Times New Roman" w:hAnsi="Arial" w:cs="Arial"/>
          <w:color w:val="333333"/>
          <w:sz w:val="20"/>
          <w:szCs w:val="20"/>
          <w:lang w:eastAsia="nl-NL"/>
        </w:rPr>
        <w:t>L</w:t>
      </w:r>
      <w:r w:rsidRPr="00780550">
        <w:rPr>
          <w:rFonts w:ascii="Arial" w:eastAsia="Times New Roman" w:hAnsi="Arial" w:cs="Arial"/>
          <w:color w:val="333333"/>
          <w:sz w:val="20"/>
          <w:szCs w:val="20"/>
          <w:lang w:eastAsia="nl-NL"/>
        </w:rPr>
        <w:t>idwina-gesticht te Schijndel overgebracht. Hij laa</w:t>
      </w:r>
      <w:r>
        <w:rPr>
          <w:rFonts w:ascii="Arial" w:eastAsia="Times New Roman" w:hAnsi="Arial" w:cs="Arial"/>
          <w:color w:val="333333"/>
          <w:sz w:val="20"/>
          <w:szCs w:val="20"/>
          <w:lang w:eastAsia="nl-NL"/>
        </w:rPr>
        <w:t>t</w:t>
      </w:r>
      <w:r w:rsidRPr="00780550">
        <w:rPr>
          <w:rFonts w:ascii="Arial" w:eastAsia="Times New Roman" w:hAnsi="Arial" w:cs="Arial"/>
          <w:color w:val="333333"/>
          <w:sz w:val="20"/>
          <w:szCs w:val="20"/>
          <w:lang w:eastAsia="nl-NL"/>
        </w:rPr>
        <w:t xml:space="preserve"> een vrouw en groot gezin achter.</w:t>
      </w:r>
    </w:p>
    <w:p w:rsidR="008D0FF0" w:rsidRDefault="008D0FF0" w:rsidP="005B7C13">
      <w:pPr>
        <w:shd w:val="clear" w:color="auto" w:fill="FFFFFF"/>
        <w:jc w:val="both"/>
        <w:rPr>
          <w:rFonts w:ascii="Arial" w:eastAsia="Arial Unicode MS" w:hAnsi="Arial" w:cs="Arial"/>
          <w:b/>
          <w:sz w:val="20"/>
          <w:szCs w:val="20"/>
          <w:u w:val="single"/>
        </w:rPr>
      </w:pPr>
    </w:p>
    <w:p w:rsidR="005439BE" w:rsidRPr="005439BE" w:rsidRDefault="005439BE" w:rsidP="005439BE">
      <w:pPr>
        <w:shd w:val="clear" w:color="auto" w:fill="FFFFFF"/>
        <w:jc w:val="both"/>
        <w:rPr>
          <w:rFonts w:ascii="Arial" w:eastAsia="Arial Unicode MS" w:hAnsi="Arial" w:cs="Arial"/>
          <w:b/>
          <w:bCs/>
          <w:sz w:val="20"/>
          <w:szCs w:val="20"/>
          <w:u w:val="single"/>
        </w:rPr>
      </w:pPr>
      <w:r w:rsidRPr="005439BE">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24</w:t>
      </w:r>
      <w:r w:rsidRPr="005439BE">
        <w:rPr>
          <w:rFonts w:ascii="Arial" w:eastAsia="Arial Unicode MS" w:hAnsi="Arial" w:cs="Arial"/>
          <w:b/>
          <w:bCs/>
          <w:sz w:val="20"/>
          <w:szCs w:val="20"/>
          <w:u w:val="single"/>
        </w:rPr>
        <w:t>-07-1940</w:t>
      </w:r>
    </w:p>
    <w:p w:rsidR="005439BE" w:rsidRDefault="005439BE" w:rsidP="005B7C13">
      <w:pPr>
        <w:shd w:val="clear" w:color="auto" w:fill="FFFFFF"/>
        <w:jc w:val="both"/>
        <w:rPr>
          <w:rFonts w:ascii="Arial" w:eastAsia="Arial Unicode MS" w:hAnsi="Arial" w:cs="Arial"/>
          <w:b/>
          <w:sz w:val="20"/>
          <w:szCs w:val="20"/>
          <w:u w:val="single"/>
        </w:rPr>
      </w:pPr>
    </w:p>
    <w:p w:rsidR="005439BE" w:rsidRPr="005439BE" w:rsidRDefault="005439BE" w:rsidP="005439BE">
      <w:pPr>
        <w:shd w:val="clear" w:color="auto" w:fill="FFFFFF"/>
        <w:jc w:val="both"/>
        <w:rPr>
          <w:rFonts w:ascii="Arial" w:eastAsia="Arial Unicode MS" w:hAnsi="Arial" w:cs="Arial"/>
          <w:b/>
          <w:sz w:val="20"/>
          <w:szCs w:val="20"/>
        </w:rPr>
      </w:pPr>
      <w:r w:rsidRPr="005439BE">
        <w:rPr>
          <w:rFonts w:ascii="Arial" w:eastAsia="Arial Unicode MS" w:hAnsi="Arial" w:cs="Arial"/>
          <w:b/>
          <w:sz w:val="20"/>
          <w:szCs w:val="20"/>
        </w:rPr>
        <w:t xml:space="preserve">Sergeant Van Liempd uit Schijndel stierf den heldendood. </w:t>
      </w:r>
    </w:p>
    <w:p w:rsidR="005439BE" w:rsidRPr="005439BE" w:rsidRDefault="005439BE" w:rsidP="005439BE">
      <w:pPr>
        <w:shd w:val="clear" w:color="auto" w:fill="FFFFFF"/>
        <w:jc w:val="both"/>
        <w:rPr>
          <w:rFonts w:ascii="Arial" w:eastAsia="Arial Unicode MS" w:hAnsi="Arial" w:cs="Arial"/>
          <w:b/>
          <w:sz w:val="20"/>
          <w:szCs w:val="20"/>
        </w:rPr>
      </w:pPr>
      <w:r w:rsidRPr="005439BE">
        <w:rPr>
          <w:rFonts w:ascii="Arial" w:eastAsia="Arial Unicode MS" w:hAnsi="Arial" w:cs="Arial"/>
          <w:b/>
          <w:sz w:val="20"/>
          <w:szCs w:val="20"/>
        </w:rPr>
        <w:t xml:space="preserve">BEWOGEN VERHAAL VAN SERGEANT ROELOFFZEN OVER ZIJN TWEE LAATSTE OORLOGS-VLUCHTEN. </w:t>
      </w:r>
    </w:p>
    <w:p w:rsidR="005439BE" w:rsidRPr="005439BE" w:rsidRDefault="005439BE" w:rsidP="005439BE">
      <w:pPr>
        <w:shd w:val="clear" w:color="auto" w:fill="FFFFFF"/>
        <w:jc w:val="both"/>
        <w:rPr>
          <w:rFonts w:ascii="Arial" w:eastAsia="Arial Unicode MS" w:hAnsi="Arial" w:cs="Arial"/>
          <w:b/>
          <w:sz w:val="20"/>
          <w:szCs w:val="20"/>
        </w:rPr>
      </w:pPr>
      <w:r w:rsidRPr="005439BE">
        <w:rPr>
          <w:rFonts w:ascii="Arial" w:eastAsia="Arial Unicode MS" w:hAnsi="Arial" w:cs="Arial"/>
          <w:b/>
          <w:sz w:val="20"/>
          <w:szCs w:val="20"/>
        </w:rPr>
        <w:t xml:space="preserve">TONNIE VAN LIEMPD VIEL BIJ RHENEN. </w:t>
      </w:r>
    </w:p>
    <w:p w:rsidR="005439BE" w:rsidRPr="005439BE" w:rsidRDefault="005439BE" w:rsidP="005439BE">
      <w:pPr>
        <w:shd w:val="clear" w:color="auto" w:fill="FFFFFF"/>
        <w:jc w:val="both"/>
        <w:rPr>
          <w:rFonts w:ascii="Arial" w:eastAsia="Arial Unicode MS" w:hAnsi="Arial" w:cs="Arial"/>
          <w:b/>
          <w:sz w:val="20"/>
          <w:szCs w:val="20"/>
        </w:rPr>
      </w:pPr>
      <w:r w:rsidRPr="005439BE">
        <w:rPr>
          <w:rFonts w:ascii="Arial" w:eastAsia="Arial Unicode MS" w:hAnsi="Arial" w:cs="Arial"/>
          <w:b/>
          <w:sz w:val="20"/>
          <w:szCs w:val="20"/>
        </w:rPr>
        <w:t xml:space="preserve">Toonbeeld van offergezindheid. </w:t>
      </w:r>
    </w:p>
    <w:p w:rsidR="005439BE" w:rsidRPr="005439BE" w:rsidRDefault="005439BE" w:rsidP="005439BE">
      <w:pPr>
        <w:shd w:val="clear" w:color="auto" w:fill="FFFFFF"/>
        <w:jc w:val="both"/>
        <w:rPr>
          <w:rFonts w:ascii="Arial" w:eastAsia="Arial Unicode MS" w:hAnsi="Arial" w:cs="Arial"/>
          <w:sz w:val="20"/>
          <w:szCs w:val="20"/>
        </w:rPr>
      </w:pPr>
      <w:r w:rsidRPr="005439BE">
        <w:rPr>
          <w:rFonts w:ascii="Arial" w:eastAsia="Arial Unicode MS" w:hAnsi="Arial" w:cs="Arial"/>
          <w:sz w:val="20"/>
          <w:szCs w:val="20"/>
        </w:rPr>
        <w:t>Sergeant-vlieger G. F. Roeloffzen uit Enschedé heeft in „Vliegwereld" een levendige beschouwing gegeven van zijn belevenissen gedurende den derden oorlogsdag in ons land. Er blijkt uit hoe onze luchtmacht tot het uiterste heeft gestreden. De namiddag van den 3en dag van den oorlog, 12 Mei 1940 (</w:t>
      </w:r>
      <w:r>
        <w:rPr>
          <w:rFonts w:ascii="Arial" w:eastAsia="Arial Unicode MS" w:hAnsi="Arial" w:cs="Arial"/>
          <w:sz w:val="20"/>
          <w:szCs w:val="20"/>
        </w:rPr>
        <w:t>1</w:t>
      </w:r>
      <w:r w:rsidRPr="005439BE">
        <w:rPr>
          <w:rFonts w:ascii="Arial" w:eastAsia="Arial Unicode MS" w:hAnsi="Arial" w:cs="Arial"/>
          <w:sz w:val="20"/>
          <w:szCs w:val="20"/>
        </w:rPr>
        <w:t xml:space="preserve">e Pinksterdag). Circa 17.0 uur. Gestart met Fokker C-5 592 (verkenner, lichte bommenwerper) naar Friesland via Afsluitdijk. Opdracht: bombardeeren en beschieten van troepencolonnes, die naar den Afsluitdijk oprukten. Het zag er zeer slecht, zoo niet hopeloos voor ons uit. Er waren bijna geen toestellen meer. Die er nog waren, waren zeer verouderde types. Onze beste toestellen waren we door de eerste bombardementen op de vliegvelden en in luchtgevechten tegen een groote overmacht al kwijtgeraakt. Tegenover de geweldige overmacht en de superioriteit der Duitsche vliegtuigen was het met die paar verouderde „kisten" eigenlijk gekkenwerk. De strijd was te ongelijk, wij waren absoluut kansloos! Maar wat deed dit alles ertoe, het ging om het vaderland, dus startten we en deden, wat we konden. Bij nadering van den Afsluitdijk zagen we, dat de lucht daar wemelde van de Messerschmitts, die den luchtweg naar Friesland en den Afsluitdijk bewaakten, zoodat er geen dóórkomen aan was. Laag langs den grond vliegend om niet ontdekt te worden, keerden we onverrichterzake terug. Ook luitenant Woensdregt en sergeant Bakx landden even na mij en hadden dus ook geen kans gezien. Door al deze hopelooze, zenuwsloopende vluchten waren we onderhand allemaal </w:t>
      </w:r>
      <w:r>
        <w:rPr>
          <w:rFonts w:ascii="Arial" w:eastAsia="Arial Unicode MS" w:hAnsi="Arial" w:cs="Arial"/>
          <w:sz w:val="20"/>
          <w:szCs w:val="20"/>
        </w:rPr>
        <w:t>o</w:t>
      </w:r>
      <w:r w:rsidRPr="005439BE">
        <w:rPr>
          <w:rFonts w:ascii="Arial" w:eastAsia="Arial Unicode MS" w:hAnsi="Arial" w:cs="Arial"/>
          <w:sz w:val="20"/>
          <w:szCs w:val="20"/>
        </w:rPr>
        <w:t xml:space="preserve">p van de zenuwen. </w:t>
      </w:r>
    </w:p>
    <w:p w:rsidR="005439BE" w:rsidRPr="005439BE" w:rsidRDefault="005439BE" w:rsidP="005439BE">
      <w:pPr>
        <w:shd w:val="clear" w:color="auto" w:fill="FFFFFF"/>
        <w:jc w:val="both"/>
        <w:rPr>
          <w:rFonts w:ascii="Arial" w:eastAsia="Arial Unicode MS" w:hAnsi="Arial" w:cs="Arial"/>
          <w:b/>
          <w:sz w:val="20"/>
          <w:szCs w:val="20"/>
        </w:rPr>
      </w:pPr>
      <w:r w:rsidRPr="005439BE">
        <w:rPr>
          <w:rFonts w:ascii="Arial" w:eastAsia="Arial Unicode MS" w:hAnsi="Arial" w:cs="Arial"/>
          <w:b/>
          <w:sz w:val="20"/>
          <w:szCs w:val="20"/>
        </w:rPr>
        <w:t xml:space="preserve">Vrijwilligers voor. </w:t>
      </w:r>
    </w:p>
    <w:p w:rsidR="005439BE" w:rsidRDefault="005439BE" w:rsidP="005B7C13">
      <w:pPr>
        <w:shd w:val="clear" w:color="auto" w:fill="FFFFFF"/>
        <w:jc w:val="both"/>
        <w:rPr>
          <w:rFonts w:ascii="Arial" w:eastAsia="Arial Unicode MS" w:hAnsi="Arial" w:cs="Arial"/>
          <w:sz w:val="20"/>
          <w:szCs w:val="20"/>
        </w:rPr>
      </w:pPr>
      <w:r w:rsidRPr="005439BE">
        <w:rPr>
          <w:rFonts w:ascii="Arial" w:eastAsia="Arial Unicode MS" w:hAnsi="Arial" w:cs="Arial"/>
          <w:sz w:val="20"/>
          <w:szCs w:val="20"/>
        </w:rPr>
        <w:t>Even later roept onze commandant (Majoor-vlieger Raland) alle vliegers en waarnemers bij zich op het bureau: „Mannen, de toestand is hoogst ernstig. Het schijnt ons in de lucht alsook te land niet best te gaan. Aan de Grebbe linie wordt een doorbraak van de Duitschers gevreesd. Het opperbevel wil nog één poging doen met ons en verlangt, dat drie toestellen van ons de Duitsche linies bij Wageningen bombardeeren. Jachtvliegtuigen, zooals tot nu toe steeds ter bescherming meegegeven, zijn niet meer beschikbaar, om de eenvoudige redenen, dat ze er niet meer zijn. Ik vraag daarom 6 vrijwilligers, 3 v</w:t>
      </w:r>
      <w:r>
        <w:rPr>
          <w:rFonts w:ascii="Arial" w:eastAsia="Arial Unicode MS" w:hAnsi="Arial" w:cs="Arial"/>
          <w:sz w:val="20"/>
          <w:szCs w:val="20"/>
        </w:rPr>
        <w:t>l</w:t>
      </w:r>
      <w:r w:rsidRPr="005439BE">
        <w:rPr>
          <w:rFonts w:ascii="Arial" w:eastAsia="Arial Unicode MS" w:hAnsi="Arial" w:cs="Arial"/>
          <w:sz w:val="20"/>
          <w:szCs w:val="20"/>
        </w:rPr>
        <w:t>iegers en 3 waarnemers, die deze opdracht willen uitvoeren. Het zal niet gemakkelijk zijn, maar ik kan jullie wel zeggen, dat aan deze vlucht de hoogste onderscheiding verbonden is. Wie gaat?" Sergeant-vlieger v. Liem</w:t>
      </w:r>
      <w:r>
        <w:rPr>
          <w:rFonts w:ascii="Arial" w:eastAsia="Arial Unicode MS" w:hAnsi="Arial" w:cs="Arial"/>
          <w:sz w:val="20"/>
          <w:szCs w:val="20"/>
        </w:rPr>
        <w:t>p</w:t>
      </w:r>
      <w:r w:rsidRPr="005439BE">
        <w:rPr>
          <w:rFonts w:ascii="Arial" w:eastAsia="Arial Unicode MS" w:hAnsi="Arial" w:cs="Arial"/>
          <w:sz w:val="20"/>
          <w:szCs w:val="20"/>
        </w:rPr>
        <w:t>d uit Schijndel stapt onmiddellijk vooruit, Dan is het even stil, niemand meldt zich. Bakx en ik kijken elkaar eens aan. Samen met Van Liempd hebben wij wel de meeste frontvluchten gemaakt deze dagen. En meer dan een jaar zijn wij ook met z'n drieën een onafscheidelijk clubje geweest, gedurende ons lange verblijf in Gilze-Rijen, en nu in Noordwijkerhout. Ons besluit is genomen, ook deze laatste maal zullen we samen zijn, we gaan. Ook drie waarnemers, waaronder sergeant Holtz, die met mij gaat, melden zich vrijwillig aan. Nieuwe bommen onder de toestellen, benzine bijtanken, klaar! De commandant drukt ons allen de hand en letterlijk „uitgeleide gedaan" door onze collega's stappen wij naar de toestellen. Even warmdraaien en dan snel weg! We vliegen escadrille-ruim-verband, d.w.z. niet te dicht op elkaar, Bakx voorop, links Van Liempd en ik rechts. We vliegen zoo laag mogelijk, huisjeboompje-beestje, zooals dat heet. Even later vliegen we langs de Lek Oostwaarts, Bakx „bovenop" het water, Van Lie</w:t>
      </w:r>
      <w:r>
        <w:rPr>
          <w:rFonts w:ascii="Arial" w:eastAsia="Arial Unicode MS" w:hAnsi="Arial" w:cs="Arial"/>
          <w:sz w:val="20"/>
          <w:szCs w:val="20"/>
        </w:rPr>
        <w:t>mp</w:t>
      </w:r>
      <w:r w:rsidRPr="005439BE">
        <w:rPr>
          <w:rFonts w:ascii="Arial" w:eastAsia="Arial Unicode MS" w:hAnsi="Arial" w:cs="Arial"/>
          <w:sz w:val="20"/>
          <w:szCs w:val="20"/>
        </w:rPr>
        <w:t xml:space="preserve">d en ik links en rechts vlak over de uiterwaarden. Om des te vlugger weer thuis te zijn, zitten we de oeroude Fokker C-5-en, met hun 190 kilometertjes kruissnelheid, behoorlijk op hun kop, ze dreunen en </w:t>
      </w:r>
      <w:r>
        <w:rPr>
          <w:rFonts w:ascii="Arial" w:eastAsia="Arial Unicode MS" w:hAnsi="Arial" w:cs="Arial"/>
          <w:sz w:val="20"/>
          <w:szCs w:val="20"/>
        </w:rPr>
        <w:t xml:space="preserve">daveren en worden gloeiend heet, maar dat geeft niet, ze kunnen er tegen want ondanks hun ouderdom zijn ze nog ijzersterk. Plotseling beginnen er, ter hoogte van </w:t>
      </w:r>
      <w:r w:rsidR="00681524">
        <w:rPr>
          <w:rFonts w:ascii="Arial" w:eastAsia="Arial Unicode MS" w:hAnsi="Arial" w:cs="Arial"/>
          <w:sz w:val="20"/>
          <w:szCs w:val="20"/>
        </w:rPr>
        <w:t>Culenborg, van den grond af mitrailleurs op ons te schieten, maar ze raken ons gelukkig niet. Wij verder. We beginnen te klimmen, de Grebbenlinie nadert. We zitten op 800 m.</w:t>
      </w:r>
    </w:p>
    <w:p w:rsidR="00681524" w:rsidRDefault="00681524" w:rsidP="005B7C13">
      <w:pPr>
        <w:shd w:val="clear" w:color="auto" w:fill="FFFFFF"/>
        <w:jc w:val="both"/>
        <w:rPr>
          <w:rFonts w:ascii="Arial" w:eastAsia="Arial Unicode MS" w:hAnsi="Arial" w:cs="Arial"/>
          <w:b/>
          <w:sz w:val="20"/>
          <w:szCs w:val="20"/>
        </w:rPr>
      </w:pPr>
      <w:r>
        <w:rPr>
          <w:rFonts w:ascii="Arial" w:eastAsia="Arial Unicode MS" w:hAnsi="Arial" w:cs="Arial"/>
          <w:b/>
          <w:sz w:val="20"/>
          <w:szCs w:val="20"/>
        </w:rPr>
        <w:t>Het front.</w:t>
      </w:r>
    </w:p>
    <w:p w:rsidR="00681524" w:rsidRDefault="00681524" w:rsidP="005B7C13">
      <w:pPr>
        <w:shd w:val="clear" w:color="auto" w:fill="FFFFFF"/>
        <w:jc w:val="both"/>
        <w:rPr>
          <w:rFonts w:ascii="Arial" w:eastAsia="Arial Unicode MS" w:hAnsi="Arial" w:cs="Arial"/>
          <w:sz w:val="20"/>
          <w:szCs w:val="20"/>
        </w:rPr>
      </w:pPr>
      <w:r>
        <w:rPr>
          <w:rFonts w:ascii="Arial" w:eastAsia="Arial Unicode MS" w:hAnsi="Arial" w:cs="Arial"/>
          <w:sz w:val="20"/>
          <w:szCs w:val="20"/>
        </w:rPr>
        <w:t xml:space="preserve">In de verte zie ik Wageningen al liggen. Overal op de grond rookt en brandt het We naderen het “front”. N.O. van Wageningen moeten we zijn; ik stuur mijn kist nog wat bij, we gaan recht op het doel af. Dan, inééns: 3 Duitsche jachtvliegtuigen, die in duikvlucht op me afkomen! Waar ze zoo plotseling vandaan </w:t>
      </w:r>
      <w:r>
        <w:rPr>
          <w:rFonts w:ascii="Arial" w:eastAsia="Arial Unicode MS" w:hAnsi="Arial" w:cs="Arial"/>
          <w:sz w:val="20"/>
          <w:szCs w:val="20"/>
        </w:rPr>
        <w:lastRenderedPageBreak/>
        <w:t>komen is me een raadsel, ik vermoed uit de wolken. Regelrecht duiken ze op mij af, in razende vaart… Ik zie ze slechts één moment, het zijn Messerschmitt’s 109 of Heinkels 112.</w:t>
      </w:r>
      <w:r w:rsidR="00F02C26">
        <w:rPr>
          <w:rFonts w:ascii="Arial" w:eastAsia="Arial Unicode MS" w:hAnsi="Arial" w:cs="Arial"/>
          <w:sz w:val="20"/>
          <w:szCs w:val="20"/>
        </w:rPr>
        <w:t xml:space="preserve"> Drie razend snelle, zwaar bewapende, moderne jagers tegen één ouden, langzamen verkenner. Géén kans. Weg. Naar den grond! Het davert door mijn hoofd: in de lucht blijven en trachten te vluchten? Zelfmoord. Eruit springen? Als het lukt zal ik met mijn parachute midden in de vuurlinie terechtkomen en al dood zijn, voor ik beneden ben… Een schop tegen het voetenstuur, een duw tegen het levier, in duikvlucht naar beneden naar de grond! Het gasmanette vól open, over den stuitnok heen, die we normaal alleen op groote hoogten mogen overschrijden. Lóópen zal die oude Rolls, al zal ze uit elkaar vliegen. Ze zitten al achter me, ik voel het, één die op me moet schieten, midden achter me en twee opzij; voor omkijken is geen tijd. Hij begint te vuren. Dat is ontzettend. Een sproeiregen van lood laat hij op me los. Ik zie het, want zij gebruiken evenals wij, z.g. lichtspoor munitie, waarbij iedere vijfde patroon een duidelijk zichtbaar lichtspoor nalaat in de lucht. Radeloos begin ik te schoppen, te dusen en te trekken, als een dolleman springt de kist door de lucht, slingerend en zwaaiend</w:t>
      </w:r>
      <w:r w:rsidR="005D2E75">
        <w:rPr>
          <w:rFonts w:ascii="Arial" w:eastAsia="Arial Unicode MS" w:hAnsi="Arial" w:cs="Arial"/>
          <w:sz w:val="20"/>
          <w:szCs w:val="20"/>
        </w:rPr>
        <w:t>, met dreunende motor. Néén, hij zal me niet krijgen, wij geven ons zóó maar niet over! Als ik in één rechte lijn naar beneden was gedoken, had ik dit niet meer kunen navertellen, dan zou hij me gemakkelijk in den bundel van zijn mitrailleurs hebben kunnen vangen. Hij vuurt als een bezetene, uit al zijn mitrailleurs spuwt hij ons zijn stralen doodend metaal achterna, het is of wij in een smederij zitten of bij een groot electrisch laschapparaat, links vuurstralen, rechts, boven en onder ons! Aan alle kanten vonkt en gloeit het, en één enkel kogeltje in mijn rug is voldoende om er een eind aan te maken, om ons met volle snelheid den grond in te doen duiken, ik verwacht het ieder moment.</w:t>
      </w:r>
    </w:p>
    <w:p w:rsidR="005D2E75" w:rsidRDefault="005D2E75" w:rsidP="005B7C13">
      <w:pPr>
        <w:shd w:val="clear" w:color="auto" w:fill="FFFFFF"/>
        <w:jc w:val="both"/>
        <w:rPr>
          <w:rFonts w:ascii="Arial" w:eastAsia="Arial Unicode MS" w:hAnsi="Arial" w:cs="Arial"/>
          <w:b/>
          <w:sz w:val="20"/>
          <w:szCs w:val="20"/>
        </w:rPr>
      </w:pPr>
      <w:r>
        <w:rPr>
          <w:rFonts w:ascii="Arial" w:eastAsia="Arial Unicode MS" w:hAnsi="Arial" w:cs="Arial"/>
          <w:b/>
          <w:sz w:val="20"/>
          <w:szCs w:val="20"/>
        </w:rPr>
        <w:t>In razende vaart.</w:t>
      </w:r>
    </w:p>
    <w:p w:rsidR="005D2E75" w:rsidRDefault="005D2E75" w:rsidP="005B7C13">
      <w:pPr>
        <w:shd w:val="clear" w:color="auto" w:fill="FFFFFF"/>
        <w:jc w:val="both"/>
        <w:rPr>
          <w:rFonts w:ascii="Arial" w:eastAsia="Arial Unicode MS" w:hAnsi="Arial" w:cs="Arial"/>
          <w:sz w:val="20"/>
          <w:szCs w:val="20"/>
        </w:rPr>
      </w:pPr>
      <w:r>
        <w:rPr>
          <w:rFonts w:ascii="Arial" w:eastAsia="Arial Unicode MS" w:hAnsi="Arial" w:cs="Arial"/>
          <w:sz w:val="20"/>
          <w:szCs w:val="20"/>
        </w:rPr>
        <w:t>We duiken nog steeds, in razende vaart. Mijn waarnemer vertelde mij later in het ziekenhuis, dat hij dacht dat onze staart er af geschoten was tijdens deze duikvlucht en dat we stuurloos omlaag doken, zóó slingerend en zwaaiend dook ik de kist naar beneden</w:t>
      </w:r>
      <w:r w:rsidR="00C621FF">
        <w:rPr>
          <w:rFonts w:ascii="Arial" w:eastAsia="Arial Unicode MS" w:hAnsi="Arial" w:cs="Arial"/>
          <w:sz w:val="20"/>
          <w:szCs w:val="20"/>
        </w:rPr>
        <w:t>. Hij had er zich alreeds op voorbereid, dat we zóó den grond ingingen en zat, zoo vertelde hij me, gelaten en rustig de klap af te wachten… Ik heb altijd groote bewondering gehad voor den moed, waarmee de waarnemerszich aan ons toevertrouwden.</w:t>
      </w:r>
    </w:p>
    <w:p w:rsidR="00C621FF" w:rsidRDefault="0016365E" w:rsidP="005B7C13">
      <w:pPr>
        <w:shd w:val="clear" w:color="auto" w:fill="FFFFFF"/>
        <w:jc w:val="both"/>
        <w:rPr>
          <w:rFonts w:ascii="Arial" w:eastAsia="Arial Unicode MS" w:hAnsi="Arial" w:cs="Arial"/>
          <w:sz w:val="20"/>
          <w:szCs w:val="20"/>
        </w:rPr>
      </w:pPr>
      <w:r>
        <w:rPr>
          <w:rFonts w:ascii="Arial" w:eastAsia="Arial Unicode MS" w:hAnsi="Arial" w:cs="Arial"/>
          <w:sz w:val="20"/>
          <w:szCs w:val="20"/>
        </w:rPr>
        <w:t>Het”vuurwerk” achter ons houdt nog steeds aan. Dat je hersens in een dergelijke situatie nog werken, is een raadsel. Het flitst door mijn hoofd: over en Rijn, over den Rijn zien te komen! Ik wist, dat ten Noorden van den Rijn letterlijk de hel was losgebroken; als ik dáár terecht kwam, werd ik, al kwam ik heelhuids aan de grond, tóch wel “afgeschoten”, maar bezuiden ervan was de zaak nog betrekkelijk rustig. We naderen den grond. De “vuurregen” houdt nog steeds onverminderd aan. Deze duik schijnt uren te duren, in werkelijkheid is alles slechts een kwestie van seconden. Dáár is de grond! Ik begin te trekken. Moeizaam onder hevig trillen van het toestel, komt de neus omhoog.</w:t>
      </w:r>
      <w:r w:rsidR="00366F77">
        <w:rPr>
          <w:rFonts w:ascii="Arial" w:eastAsia="Arial Unicode MS" w:hAnsi="Arial" w:cs="Arial"/>
          <w:sz w:val="20"/>
          <w:szCs w:val="20"/>
        </w:rPr>
        <w:t xml:space="preserve"> We razen over de uiterwaarden en zakken nog steeds lager. Geweldig snel gaat het, véél te snel. Een enorme klap, boem! Weg linker ondervleugel! De flarden hangen erbij, spaanders vliegen in het rond, we hebben een paal of dijkje geraakt, de hele kist wordt omhoog gesmakt, maar schiet nog steeds met geweldige snelheid voort. Ik weet hem nog weer vlak te brengen en zie plotseling den grooten winterdijk van den Rijn vóór me. Van dit moment af houdt het vuren op. De Duitsche jager, die veel sneller gaat dan ik, kan niet meer achter me blijven en schiet over me heen omhoog. Ik zie den dijk, met een hek er bovenop, hij nadert snel, ik trek uit alle macht om erover te komen. Maar het toestel dat, hoewel het nog voldoende snelheid heeft, niet genoeg draagvermogen meer bezit van wege dien afgeknapte ondervleugel, wil niet meer omhoog. In volle vaart, met voltoeren draaiende motor, vliegen we tegen den dijk aan, het toestel</w:t>
      </w:r>
      <w:r w:rsidR="00C62A4D">
        <w:rPr>
          <w:rFonts w:ascii="Arial" w:eastAsia="Arial Unicode MS" w:hAnsi="Arial" w:cs="Arial"/>
          <w:sz w:val="20"/>
          <w:szCs w:val="20"/>
        </w:rPr>
        <w:t xml:space="preserve"> slaat helemaal over den kop, wordt meters omhoog gesmeten, óver den dijk heen, en valt met een geweldigen smak een heel eind verder tegen den grond, waarbij de heele “kist” in elkaar schuift, zoodat er niet veel van over is. Het wordt me zwart voor de ogen en ik denk bij mezelf: daar ga je! Nu is het afgelopen! Even later dringt een geluid van wegstroomende vloeistof tot me door, ik ruik benzine en open mij ogen. Detank, waarin nogc.a. 450L. benzine moet zitten, blijkt zich boven me in plaats van voor me te bevinden en loop over me leeg…. Ik ben van boven tot onder drijfnat van de benzine en hoor een sissend geluid, dat eveneens van de benzine afkomstig blijkt te zijn, die over de gloeind heete uitlaatpijpen stroomt.</w:t>
      </w:r>
    </w:p>
    <w:p w:rsidR="00C62A4D" w:rsidRDefault="00C62A4D" w:rsidP="005B7C13">
      <w:pPr>
        <w:shd w:val="clear" w:color="auto" w:fill="FFFFFF"/>
        <w:jc w:val="both"/>
        <w:rPr>
          <w:rFonts w:ascii="Arial" w:eastAsia="Arial Unicode MS" w:hAnsi="Arial" w:cs="Arial"/>
          <w:sz w:val="20"/>
          <w:szCs w:val="20"/>
        </w:rPr>
      </w:pPr>
      <w:r>
        <w:rPr>
          <w:rFonts w:ascii="Arial" w:eastAsia="Arial Unicode MS" w:hAnsi="Arial" w:cs="Arial"/>
          <w:b/>
          <w:sz w:val="20"/>
          <w:szCs w:val="20"/>
        </w:rPr>
        <w:t>Eruit.</w:t>
      </w:r>
    </w:p>
    <w:p w:rsidR="00C62A4D" w:rsidRDefault="00C62A4D" w:rsidP="005B7C13">
      <w:pPr>
        <w:shd w:val="clear" w:color="auto" w:fill="FFFFFF"/>
        <w:jc w:val="both"/>
        <w:rPr>
          <w:rFonts w:ascii="Arial" w:eastAsia="Arial Unicode MS" w:hAnsi="Arial" w:cs="Arial"/>
          <w:sz w:val="20"/>
          <w:szCs w:val="20"/>
        </w:rPr>
      </w:pPr>
      <w:r>
        <w:rPr>
          <w:rFonts w:ascii="Arial" w:eastAsia="Arial Unicode MS" w:hAnsi="Arial" w:cs="Arial"/>
          <w:sz w:val="20"/>
          <w:szCs w:val="20"/>
        </w:rPr>
        <w:t>Dan dringt het ineens tot me door: Eruit! Weg! Mijn linkervoet blijkt bekneld te zittn, maar na eenig wringen lukt het me, dien vrij te krijgen en ik kruip uit den puinhoop. Ik zit vol bloed en voel overal pijn. Ik kan het zelf niet begrijpen</w:t>
      </w:r>
      <w:r w:rsidR="00DD58E2">
        <w:rPr>
          <w:rFonts w:ascii="Arial" w:eastAsia="Arial Unicode MS" w:hAnsi="Arial" w:cs="Arial"/>
          <w:sz w:val="20"/>
          <w:szCs w:val="20"/>
        </w:rPr>
        <w:t xml:space="preserve">, dat ik nog leef. Hier is een wonder gebeurd. En onder het toestel zaten ook nog alle bommen, die, ondanks de verschrikkelijken klap, waarmee we tegen de grond kwamen, niet ontploften… Mijn eerste gedachte is dan: Ik zal wel heel toevallig in leven gebleven zijn, maar mijn </w:t>
      </w:r>
      <w:r w:rsidR="00DD58E2">
        <w:rPr>
          <w:rFonts w:ascii="Arial" w:eastAsia="Arial Unicode MS" w:hAnsi="Arial" w:cs="Arial"/>
          <w:sz w:val="20"/>
          <w:szCs w:val="20"/>
        </w:rPr>
        <w:lastRenderedPageBreak/>
        <w:t>waarnemer zal wel dood zijn. Maar ook mijn waarnemer leeft. Hij komt achter om de wrakstukken aangestrompeld, had er dus blijkbaar aan een andere kant dan ik uit moeten kruipen, en elkaar ondersteunend strompelen we weg. De Duitschers zaken ons waarschijnlijk tegen den grond vliegen, we hebben ze niet meer gezien. Er komen Nederlandsche hospitaalsoldaten aanhollen (hadden ons blijkbaar zien vallen); we blijken c.a. 20M voor de vóórste Nederlandsche vuurlinie te zijn neergekomen. Even later lig ik op een draagbaar (mijn waarnemer kon nog loopen), het heele geval wordt achter op een vrachtauto gezet en daar gaan we, in Westelijke richting. Onderweg wordt er het donker nog tweemaal op onzen wagen geschoten, waarbij het zand van de in den berm van den weg inslaand</w:t>
      </w:r>
      <w:r w:rsidR="00C823B1">
        <w:rPr>
          <w:rFonts w:ascii="Arial" w:eastAsia="Arial Unicode MS" w:hAnsi="Arial" w:cs="Arial"/>
          <w:sz w:val="20"/>
          <w:szCs w:val="20"/>
        </w:rPr>
        <w:t>e granaatscherven ons om de ooren vloog. Maar alles ging goed. Na vervoer van 13 ueren lang door verduisterd Nederland, na 7 keer te zijn overgeladen op een ander vervoermiddel (het eene nog slechter dan het andere0, komen we den volgenden morgen om 9 uur, half gerabraakt, maar doodgelukkig, in Amsterdam in het ziekenhuis aan.</w:t>
      </w:r>
    </w:p>
    <w:p w:rsidR="00C823B1" w:rsidRPr="008E2D9B" w:rsidRDefault="00C823B1" w:rsidP="005B7C13">
      <w:pPr>
        <w:shd w:val="clear" w:color="auto" w:fill="FFFFFF"/>
        <w:jc w:val="both"/>
        <w:rPr>
          <w:rFonts w:ascii="Arial" w:eastAsia="Arial Unicode MS" w:hAnsi="Arial" w:cs="Arial"/>
          <w:sz w:val="20"/>
          <w:szCs w:val="20"/>
        </w:rPr>
      </w:pPr>
      <w:r>
        <w:rPr>
          <w:rFonts w:ascii="Arial" w:eastAsia="Arial Unicode MS" w:hAnsi="Arial" w:cs="Arial"/>
          <w:b/>
          <w:sz w:val="20"/>
          <w:szCs w:val="20"/>
        </w:rPr>
        <w:t>Tonnie van Liempd heb ik nooit meer gezien. Hij viel in de omgeving van Rhenen en stierf dan vliegerdood voor het vaderland. Aan hem draag ik deze regels in eerbiedige hulde op.</w:t>
      </w:r>
    </w:p>
    <w:p w:rsidR="005439BE" w:rsidRDefault="005439BE" w:rsidP="005B7C13">
      <w:pPr>
        <w:shd w:val="clear" w:color="auto" w:fill="FFFFFF"/>
        <w:jc w:val="both"/>
        <w:rPr>
          <w:rFonts w:ascii="Arial" w:eastAsia="Arial Unicode MS" w:hAnsi="Arial" w:cs="Arial"/>
          <w:sz w:val="20"/>
          <w:szCs w:val="20"/>
        </w:rPr>
      </w:pPr>
    </w:p>
    <w:p w:rsidR="008E2D9B" w:rsidRPr="008E2D9B" w:rsidRDefault="008E2D9B" w:rsidP="008E2D9B">
      <w:pPr>
        <w:shd w:val="clear" w:color="auto" w:fill="FFFFFF"/>
        <w:jc w:val="both"/>
        <w:rPr>
          <w:rFonts w:ascii="Arial" w:eastAsia="Arial Unicode MS" w:hAnsi="Arial" w:cs="Arial"/>
          <w:b/>
          <w:sz w:val="20"/>
          <w:szCs w:val="20"/>
        </w:rPr>
      </w:pPr>
      <w:r w:rsidRPr="008E2D9B">
        <w:rPr>
          <w:rFonts w:ascii="Arial" w:eastAsia="Arial Unicode MS" w:hAnsi="Arial" w:cs="Arial"/>
          <w:b/>
          <w:sz w:val="20"/>
          <w:szCs w:val="20"/>
        </w:rPr>
        <w:t xml:space="preserve">LIJK OPGEHAALD. </w:t>
      </w:r>
    </w:p>
    <w:p w:rsidR="008E2D9B" w:rsidRDefault="008E2D9B" w:rsidP="008E2D9B">
      <w:pPr>
        <w:shd w:val="clear" w:color="auto" w:fill="FFFFFF"/>
        <w:jc w:val="both"/>
        <w:rPr>
          <w:rFonts w:ascii="Arial" w:eastAsia="Arial Unicode MS" w:hAnsi="Arial" w:cs="Arial"/>
          <w:sz w:val="20"/>
          <w:szCs w:val="20"/>
        </w:rPr>
      </w:pPr>
      <w:r w:rsidRPr="008E2D9B">
        <w:rPr>
          <w:rFonts w:ascii="Arial" w:eastAsia="Arial Unicode MS" w:hAnsi="Arial" w:cs="Arial"/>
          <w:sz w:val="20"/>
          <w:szCs w:val="20"/>
        </w:rPr>
        <w:t>Men meldt ons uit Schijndel: Sinds Zondagavond werd alhier vermist de ongeveer 40-jarige gehuwde arbeider H. Heesakkers uit de Vossenberg. Hij was het laatst gezien aan de Heeswijksche brug. Maandag is in de nabijheid van de brug zijn rijwiel gevonden. Pas hedenmorgen werd van zijn vermissing aangifte gedaan bij de politie. Nadat onder leiding van den chef-veldwachter Van Mierlo de gemeente-arbeiders eenigen tijd ter plaatse hadden gedregd, werd het stoffelijk overschot opgehaald. Het werd naar het St. Lidwina-Gesticht te Schijndel overgebracht. Zeer waarschijnlijk is het slachtoffer door de duisternis misleid te water geraakt.</w:t>
      </w:r>
    </w:p>
    <w:p w:rsidR="008E2D9B" w:rsidRPr="008E2D9B" w:rsidRDefault="008E2D9B" w:rsidP="008E2D9B">
      <w:pPr>
        <w:shd w:val="clear" w:color="auto" w:fill="FFFFFF"/>
        <w:jc w:val="both"/>
        <w:rPr>
          <w:rFonts w:ascii="Arial" w:eastAsia="Arial Unicode MS" w:hAnsi="Arial" w:cs="Arial"/>
          <w:sz w:val="20"/>
          <w:szCs w:val="20"/>
        </w:rPr>
      </w:pPr>
    </w:p>
    <w:p w:rsidR="008D0FF0" w:rsidRDefault="008D0FF0"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Eindhovensche en Meijerijsche Courant 24-07-1940</w:t>
      </w:r>
    </w:p>
    <w:p w:rsidR="00780550" w:rsidRDefault="00780550" w:rsidP="005B7C13">
      <w:pPr>
        <w:shd w:val="clear" w:color="auto" w:fill="FFFFFF"/>
        <w:jc w:val="both"/>
        <w:rPr>
          <w:rFonts w:ascii="Arial" w:eastAsia="Times New Roman" w:hAnsi="Arial" w:cs="Arial"/>
          <w:color w:val="333333"/>
          <w:sz w:val="20"/>
          <w:szCs w:val="20"/>
          <w:lang w:eastAsia="nl-NL"/>
        </w:rPr>
      </w:pPr>
    </w:p>
    <w:p w:rsidR="008D0FF0" w:rsidRPr="008D0FF0" w:rsidRDefault="008D0FF0" w:rsidP="005B7C13">
      <w:pPr>
        <w:shd w:val="clear" w:color="auto" w:fill="FFFFFF"/>
        <w:jc w:val="both"/>
        <w:outlineLvl w:val="2"/>
        <w:rPr>
          <w:rFonts w:ascii="Arial" w:eastAsia="Times New Roman" w:hAnsi="Arial" w:cs="Arial"/>
          <w:b/>
          <w:bCs/>
          <w:color w:val="333333"/>
          <w:sz w:val="20"/>
          <w:szCs w:val="20"/>
          <w:lang w:eastAsia="nl-NL"/>
        </w:rPr>
      </w:pPr>
      <w:r w:rsidRPr="008D0FF0">
        <w:rPr>
          <w:rFonts w:ascii="Arial" w:eastAsia="Times New Roman" w:hAnsi="Arial" w:cs="Arial"/>
          <w:b/>
          <w:bCs/>
          <w:color w:val="333333"/>
          <w:sz w:val="20"/>
          <w:szCs w:val="20"/>
          <w:lang w:eastAsia="nl-NL"/>
        </w:rPr>
        <w:t>UIT SCHIJNDEL VERDRONKEN.</w:t>
      </w:r>
    </w:p>
    <w:p w:rsidR="008D0FF0" w:rsidRPr="008D0FF0" w:rsidRDefault="008D0FF0" w:rsidP="005B7C13">
      <w:pPr>
        <w:shd w:val="clear" w:color="auto" w:fill="FFFFFF"/>
        <w:jc w:val="both"/>
        <w:rPr>
          <w:rFonts w:ascii="Arial" w:eastAsia="Times New Roman" w:hAnsi="Arial" w:cs="Arial"/>
          <w:color w:val="333333"/>
          <w:sz w:val="20"/>
          <w:szCs w:val="20"/>
          <w:lang w:eastAsia="nl-NL"/>
        </w:rPr>
      </w:pPr>
      <w:r w:rsidRPr="008D0FF0">
        <w:rPr>
          <w:rFonts w:ascii="Arial" w:eastAsia="Times New Roman" w:hAnsi="Arial" w:cs="Arial"/>
          <w:color w:val="333333"/>
          <w:sz w:val="20"/>
          <w:szCs w:val="20"/>
          <w:lang w:eastAsia="nl-NL"/>
        </w:rPr>
        <w:t>Gistermiddag is uit de Zuid Willemsvaart nabij de Heeschwijk</w:t>
      </w:r>
      <w:r>
        <w:rPr>
          <w:rFonts w:ascii="Arial" w:eastAsia="Times New Roman" w:hAnsi="Arial" w:cs="Arial"/>
          <w:color w:val="333333"/>
          <w:sz w:val="20"/>
          <w:szCs w:val="20"/>
          <w:lang w:eastAsia="nl-NL"/>
        </w:rPr>
        <w:t>s</w:t>
      </w:r>
      <w:r w:rsidRPr="008D0FF0">
        <w:rPr>
          <w:rFonts w:ascii="Arial" w:eastAsia="Times New Roman" w:hAnsi="Arial" w:cs="Arial"/>
          <w:color w:val="333333"/>
          <w:sz w:val="20"/>
          <w:szCs w:val="20"/>
          <w:lang w:eastAsia="nl-NL"/>
        </w:rPr>
        <w:t>chebrug, te Sch</w:t>
      </w:r>
      <w:r>
        <w:rPr>
          <w:rFonts w:ascii="Arial" w:eastAsia="Times New Roman" w:hAnsi="Arial" w:cs="Arial"/>
          <w:color w:val="333333"/>
          <w:sz w:val="20"/>
          <w:szCs w:val="20"/>
          <w:lang w:eastAsia="nl-NL"/>
        </w:rPr>
        <w:t>ij</w:t>
      </w:r>
      <w:r w:rsidRPr="008D0FF0">
        <w:rPr>
          <w:rFonts w:ascii="Arial" w:eastAsia="Times New Roman" w:hAnsi="Arial" w:cs="Arial"/>
          <w:color w:val="333333"/>
          <w:sz w:val="20"/>
          <w:szCs w:val="20"/>
          <w:lang w:eastAsia="nl-NL"/>
        </w:rPr>
        <w:t>ndel, een lijk opgehaald van den 54-jarigen H. Heesakker</w:t>
      </w:r>
      <w:r>
        <w:rPr>
          <w:rFonts w:ascii="Arial" w:eastAsia="Times New Roman" w:hAnsi="Arial" w:cs="Arial"/>
          <w:color w:val="333333"/>
          <w:sz w:val="20"/>
          <w:szCs w:val="20"/>
          <w:lang w:eastAsia="nl-NL"/>
        </w:rPr>
        <w:t>s</w:t>
      </w:r>
      <w:r w:rsidRPr="008D0FF0">
        <w:rPr>
          <w:rFonts w:ascii="Arial" w:eastAsia="Times New Roman" w:hAnsi="Arial" w:cs="Arial"/>
          <w:color w:val="333333"/>
          <w:sz w:val="20"/>
          <w:szCs w:val="20"/>
          <w:lang w:eastAsia="nl-NL"/>
        </w:rPr>
        <w:t xml:space="preserve"> uit Schijndel, de sedert Zondag werd vermist.</w:t>
      </w:r>
    </w:p>
    <w:p w:rsidR="008D0FF0" w:rsidRPr="008D0FF0" w:rsidRDefault="008D0FF0" w:rsidP="005B7C13">
      <w:pPr>
        <w:shd w:val="clear" w:color="auto" w:fill="FFFFFF"/>
        <w:jc w:val="both"/>
        <w:rPr>
          <w:rFonts w:ascii="Arial" w:eastAsia="Times New Roman" w:hAnsi="Arial" w:cs="Arial"/>
          <w:color w:val="333333"/>
          <w:sz w:val="20"/>
          <w:szCs w:val="20"/>
          <w:lang w:eastAsia="nl-NL"/>
        </w:rPr>
      </w:pPr>
      <w:r w:rsidRPr="008D0FF0">
        <w:rPr>
          <w:rFonts w:ascii="Arial" w:eastAsia="Times New Roman" w:hAnsi="Arial" w:cs="Arial"/>
          <w:color w:val="333333"/>
          <w:sz w:val="20"/>
          <w:szCs w:val="20"/>
          <w:lang w:eastAsia="nl-NL"/>
        </w:rPr>
        <w:t>H. had zich Zondagmiddag per rijwiel naar de Sc</w:t>
      </w:r>
      <w:r>
        <w:rPr>
          <w:rFonts w:ascii="Arial" w:eastAsia="Times New Roman" w:hAnsi="Arial" w:cs="Arial"/>
          <w:color w:val="333333"/>
          <w:sz w:val="20"/>
          <w:szCs w:val="20"/>
          <w:lang w:eastAsia="nl-NL"/>
        </w:rPr>
        <w:t>hij</w:t>
      </w:r>
      <w:r w:rsidRPr="008D0FF0">
        <w:rPr>
          <w:rFonts w:ascii="Arial" w:eastAsia="Times New Roman" w:hAnsi="Arial" w:cs="Arial"/>
          <w:color w:val="333333"/>
          <w:sz w:val="20"/>
          <w:szCs w:val="20"/>
          <w:lang w:eastAsia="nl-NL"/>
        </w:rPr>
        <w:t>nde</w:t>
      </w:r>
      <w:r>
        <w:rPr>
          <w:rFonts w:ascii="Arial" w:eastAsia="Times New Roman" w:hAnsi="Arial" w:cs="Arial"/>
          <w:color w:val="333333"/>
          <w:sz w:val="20"/>
          <w:szCs w:val="20"/>
          <w:lang w:eastAsia="nl-NL"/>
        </w:rPr>
        <w:t>ls</w:t>
      </w:r>
      <w:r w:rsidRPr="008D0FF0">
        <w:rPr>
          <w:rFonts w:ascii="Arial" w:eastAsia="Times New Roman" w:hAnsi="Arial" w:cs="Arial"/>
          <w:color w:val="333333"/>
          <w:sz w:val="20"/>
          <w:szCs w:val="20"/>
          <w:lang w:eastAsia="nl-NL"/>
        </w:rPr>
        <w:t>che kermis begeven. Hij had daar den avond in een café doorgebracht en was daarna per rijwiel in eenigszins beschonken toestand naar zijn huis vertrokken. Daar men vermoedde dat de man door de duisternis misleid op den weg langs de Zuid Willemsvaart in het kanaal wa</w:t>
      </w:r>
      <w:r>
        <w:rPr>
          <w:rFonts w:ascii="Arial" w:eastAsia="Times New Roman" w:hAnsi="Arial" w:cs="Arial"/>
          <w:color w:val="333333"/>
          <w:sz w:val="20"/>
          <w:szCs w:val="20"/>
          <w:lang w:eastAsia="nl-NL"/>
        </w:rPr>
        <w:t>s</w:t>
      </w:r>
      <w:r w:rsidRPr="008D0FF0">
        <w:rPr>
          <w:rFonts w:ascii="Arial" w:eastAsia="Times New Roman" w:hAnsi="Arial" w:cs="Arial"/>
          <w:color w:val="333333"/>
          <w:sz w:val="20"/>
          <w:szCs w:val="20"/>
          <w:lang w:eastAsia="nl-NL"/>
        </w:rPr>
        <w:t xml:space="preserve"> gereden werd met dreggen aangevangen, hetgeen gistermiddag bovengenoemd resultaat opleverde. Hij laat een vrouw met vier kinderen achter.</w:t>
      </w:r>
    </w:p>
    <w:p w:rsidR="00A30A33" w:rsidRDefault="00A30A33" w:rsidP="005B7C13">
      <w:pPr>
        <w:shd w:val="clear" w:color="auto" w:fill="FFFFFF"/>
        <w:jc w:val="both"/>
        <w:rPr>
          <w:rFonts w:ascii="Arial" w:eastAsia="Arial Unicode MS" w:hAnsi="Arial" w:cs="Arial"/>
          <w:b/>
          <w:sz w:val="20"/>
          <w:szCs w:val="20"/>
          <w:u w:val="single"/>
        </w:rPr>
      </w:pPr>
    </w:p>
    <w:p w:rsidR="00A30A33" w:rsidRDefault="00A30A33"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25-07-1940</w:t>
      </w:r>
    </w:p>
    <w:p w:rsidR="00780550" w:rsidRDefault="00780550" w:rsidP="005B7C13">
      <w:pPr>
        <w:shd w:val="clear" w:color="auto" w:fill="FFFFFF"/>
        <w:jc w:val="both"/>
        <w:rPr>
          <w:rFonts w:ascii="Arial" w:eastAsia="Times New Roman" w:hAnsi="Arial" w:cs="Arial"/>
          <w:color w:val="333333"/>
          <w:sz w:val="20"/>
          <w:szCs w:val="20"/>
          <w:lang w:eastAsia="nl-NL"/>
        </w:rPr>
      </w:pPr>
    </w:p>
    <w:p w:rsidR="00E05929" w:rsidRDefault="00E05929" w:rsidP="005B7C13">
      <w:pPr>
        <w:shd w:val="clear" w:color="auto" w:fill="FFFFFF"/>
        <w:jc w:val="both"/>
        <w:outlineLvl w:val="2"/>
        <w:rPr>
          <w:rFonts w:ascii="Arial" w:eastAsia="Times New Roman" w:hAnsi="Arial" w:cs="Arial"/>
          <w:b/>
          <w:bCs/>
          <w:color w:val="333333"/>
          <w:sz w:val="20"/>
          <w:szCs w:val="20"/>
          <w:lang w:eastAsia="nl-NL"/>
        </w:rPr>
      </w:pPr>
      <w:r w:rsidRPr="00E05929">
        <w:rPr>
          <w:rFonts w:ascii="Arial" w:eastAsia="Times New Roman" w:hAnsi="Arial" w:cs="Arial"/>
          <w:b/>
          <w:bCs/>
          <w:color w:val="333333"/>
          <w:sz w:val="20"/>
          <w:szCs w:val="20"/>
          <w:lang w:eastAsia="nl-NL"/>
        </w:rPr>
        <w:t xml:space="preserve">Tonnie van Liempd uit Schijndel Stapte als sergeant-vlieger onmiddellijk vooruit </w:t>
      </w:r>
    </w:p>
    <w:p w:rsidR="00E05929" w:rsidRPr="00E05929" w:rsidRDefault="00E05929" w:rsidP="005B7C13">
      <w:pPr>
        <w:shd w:val="clear" w:color="auto" w:fill="FFFFFF"/>
        <w:jc w:val="both"/>
        <w:outlineLvl w:val="2"/>
        <w:rPr>
          <w:rFonts w:ascii="Arial" w:eastAsia="Times New Roman" w:hAnsi="Arial" w:cs="Arial"/>
          <w:b/>
          <w:bCs/>
          <w:color w:val="333333"/>
          <w:sz w:val="20"/>
          <w:szCs w:val="20"/>
          <w:lang w:eastAsia="nl-NL"/>
        </w:rPr>
      </w:pPr>
      <w:r w:rsidRPr="00E05929">
        <w:rPr>
          <w:rFonts w:ascii="Arial" w:eastAsia="Times New Roman" w:hAnsi="Arial" w:cs="Arial"/>
          <w:b/>
          <w:bCs/>
          <w:color w:val="333333"/>
          <w:sz w:val="20"/>
          <w:szCs w:val="20"/>
          <w:lang w:eastAsia="nl-NL"/>
        </w:rPr>
        <w:t>Zijn kameraad sergeant Roeloffsen vertelt.</w:t>
      </w:r>
    </w:p>
    <w:p w:rsidR="00E05929" w:rsidRPr="00E05929" w:rsidRDefault="00E05929" w:rsidP="005B7C13">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I</w:t>
      </w:r>
      <w:r w:rsidRPr="00E05929">
        <w:rPr>
          <w:rFonts w:ascii="Arial" w:eastAsia="Times New Roman" w:hAnsi="Arial" w:cs="Arial"/>
          <w:color w:val="333333"/>
          <w:sz w:val="20"/>
          <w:szCs w:val="20"/>
          <w:lang w:eastAsia="nl-NL"/>
        </w:rPr>
        <w:t xml:space="preserve">n vliegerwereld geeft de sergeant-vlieger Roeloffsen een beschrijving van de laatste vluchten van het Nederlandsche leger in den </w:t>
      </w:r>
      <w:r>
        <w:rPr>
          <w:rFonts w:ascii="Arial" w:eastAsia="Times New Roman" w:hAnsi="Arial" w:cs="Arial"/>
          <w:color w:val="333333"/>
          <w:sz w:val="20"/>
          <w:szCs w:val="20"/>
          <w:lang w:eastAsia="nl-NL"/>
        </w:rPr>
        <w:t>v</w:t>
      </w:r>
      <w:r w:rsidRPr="00E05929">
        <w:rPr>
          <w:rFonts w:ascii="Arial" w:eastAsia="Times New Roman" w:hAnsi="Arial" w:cs="Arial"/>
          <w:color w:val="333333"/>
          <w:sz w:val="20"/>
          <w:szCs w:val="20"/>
          <w:lang w:eastAsia="nl-NL"/>
        </w:rPr>
        <w:t>ijfdaagschen oorlogstijd. Sergeant Roeloffsen wijdt zijn regels aan zijn kameraad sergeant-vlieger Tonni</w:t>
      </w:r>
      <w:r>
        <w:rPr>
          <w:rFonts w:ascii="Arial" w:eastAsia="Times New Roman" w:hAnsi="Arial" w:cs="Arial"/>
          <w:color w:val="333333"/>
          <w:sz w:val="20"/>
          <w:szCs w:val="20"/>
          <w:lang w:eastAsia="nl-NL"/>
        </w:rPr>
        <w:t>e</w:t>
      </w:r>
      <w:r w:rsidRPr="00E05929">
        <w:rPr>
          <w:rFonts w:ascii="Arial" w:eastAsia="Times New Roman" w:hAnsi="Arial" w:cs="Arial"/>
          <w:color w:val="333333"/>
          <w:sz w:val="20"/>
          <w:szCs w:val="20"/>
          <w:lang w:eastAsia="nl-NL"/>
        </w:rPr>
        <w:t xml:space="preserve"> van Liempt, de secretaris der R, K. V. V, Sc</w:t>
      </w:r>
      <w:r>
        <w:rPr>
          <w:rFonts w:ascii="Arial" w:eastAsia="Times New Roman" w:hAnsi="Arial" w:cs="Arial"/>
          <w:color w:val="333333"/>
          <w:sz w:val="20"/>
          <w:szCs w:val="20"/>
          <w:lang w:eastAsia="nl-NL"/>
        </w:rPr>
        <w:t>h</w:t>
      </w:r>
      <w:r w:rsidRPr="00E05929">
        <w:rPr>
          <w:rFonts w:ascii="Arial" w:eastAsia="Times New Roman" w:hAnsi="Arial" w:cs="Arial"/>
          <w:color w:val="333333"/>
          <w:sz w:val="20"/>
          <w:szCs w:val="20"/>
          <w:lang w:eastAsia="nl-NL"/>
        </w:rPr>
        <w:t>ijndel, die zich als eerste vrijwilliger bij een der gevaarlijke tochten meldde. Wij laten hieronder het relaas van sergeant Roeloffsen volgen, waaruit blijkt, met welke moeilijkheden onze vliegers te</w:t>
      </w:r>
      <w:r>
        <w:rPr>
          <w:rFonts w:ascii="Arial" w:eastAsia="Times New Roman" w:hAnsi="Arial" w:cs="Arial"/>
          <w:color w:val="333333"/>
          <w:sz w:val="20"/>
          <w:szCs w:val="20"/>
          <w:lang w:eastAsia="nl-NL"/>
        </w:rPr>
        <w:t xml:space="preserve"> kampen hadden en hoe Tonnie ten</w:t>
      </w:r>
      <w:r w:rsidRPr="00E05929">
        <w:rPr>
          <w:rFonts w:ascii="Arial" w:eastAsia="Times New Roman" w:hAnsi="Arial" w:cs="Arial"/>
          <w:color w:val="333333"/>
          <w:sz w:val="20"/>
          <w:szCs w:val="20"/>
          <w:lang w:eastAsia="nl-NL"/>
        </w:rPr>
        <w:t xml:space="preserve"> strijde trok.</w:t>
      </w:r>
    </w:p>
    <w:p w:rsidR="00E05929" w:rsidRPr="00E05929" w:rsidRDefault="00E05929" w:rsidP="005B7C13">
      <w:pPr>
        <w:shd w:val="clear" w:color="auto" w:fill="FFFFFF"/>
        <w:jc w:val="both"/>
        <w:rPr>
          <w:rFonts w:ascii="Arial" w:eastAsia="Times New Roman" w:hAnsi="Arial" w:cs="Arial"/>
          <w:color w:val="333333"/>
          <w:sz w:val="20"/>
          <w:szCs w:val="20"/>
          <w:lang w:eastAsia="nl-NL"/>
        </w:rPr>
      </w:pPr>
      <w:r w:rsidRPr="00E05929">
        <w:rPr>
          <w:rFonts w:ascii="Arial" w:eastAsia="Times New Roman" w:hAnsi="Arial" w:cs="Arial"/>
          <w:color w:val="333333"/>
          <w:sz w:val="20"/>
          <w:szCs w:val="20"/>
          <w:lang w:eastAsia="nl-NL"/>
        </w:rPr>
        <w:t>De namiddag van den derden dag van den oorlog, 12 Mei 1940 (eersten Pinksterdag). Circa 17.00 uur. Gestart met Fokker C 5 592 (verkenner, lichte bommenwerper) naar Friesland via Afsluitdijk. Opdracht: bombardeeren en beschieten van troepencolonnes, die naar den Afsluitdijk oprukten. Het zag er zeer slecht, zoo niet hopeloos voor ons uit. Er waren bijna geen toestellen meer. Die er nog waren, waren zeer verouderde types, Onze beste toestellen waren we door de eerste bombardementen op de vliegvelden en in luchtgevechten tegen een geweldige overmacht al kwijtgeraakt. Tegenover de geweldige overmacht en de superie</w:t>
      </w:r>
      <w:r>
        <w:rPr>
          <w:rFonts w:ascii="Arial" w:eastAsia="Times New Roman" w:hAnsi="Arial" w:cs="Arial"/>
          <w:color w:val="333333"/>
          <w:sz w:val="20"/>
          <w:szCs w:val="20"/>
          <w:lang w:eastAsia="nl-NL"/>
        </w:rPr>
        <w:t>u</w:t>
      </w:r>
      <w:r w:rsidRPr="00E05929">
        <w:rPr>
          <w:rFonts w:ascii="Arial" w:eastAsia="Times New Roman" w:hAnsi="Arial" w:cs="Arial"/>
          <w:color w:val="333333"/>
          <w:sz w:val="20"/>
          <w:szCs w:val="20"/>
          <w:lang w:eastAsia="nl-NL"/>
        </w:rPr>
        <w:t>riteit der Duitsche vliegtuigen was het met die paar verouderde „kisten" eigenlijk gekkenwerk. De strijd was te ongelijk, wij waren absoluut kansloos! Maar wat deed dit alles er toe, het ging om het vaderland, dus startten we en deden wat we konden. Bij nadering van den Afsluitdijk zagen we, dat de lucht daar wemelde van de Messersc</w:t>
      </w:r>
      <w:r>
        <w:rPr>
          <w:rFonts w:ascii="Arial" w:eastAsia="Times New Roman" w:hAnsi="Arial" w:cs="Arial"/>
          <w:color w:val="333333"/>
          <w:sz w:val="20"/>
          <w:szCs w:val="20"/>
          <w:lang w:eastAsia="nl-NL"/>
        </w:rPr>
        <w:t>h</w:t>
      </w:r>
      <w:r w:rsidRPr="00E05929">
        <w:rPr>
          <w:rFonts w:ascii="Arial" w:eastAsia="Times New Roman" w:hAnsi="Arial" w:cs="Arial"/>
          <w:color w:val="333333"/>
          <w:sz w:val="20"/>
          <w:szCs w:val="20"/>
          <w:lang w:eastAsia="nl-NL"/>
        </w:rPr>
        <w:t>mits, die den luchtweg naar Friesland en den Afsluitdijk bewaakten, zoodat er geen d</w:t>
      </w:r>
      <w:r>
        <w:rPr>
          <w:rFonts w:ascii="Arial" w:eastAsia="Times New Roman" w:hAnsi="Arial" w:cs="Arial"/>
          <w:color w:val="333333"/>
          <w:sz w:val="20"/>
          <w:szCs w:val="20"/>
          <w:lang w:eastAsia="nl-NL"/>
        </w:rPr>
        <w:t>oo</w:t>
      </w:r>
      <w:r w:rsidRPr="00E05929">
        <w:rPr>
          <w:rFonts w:ascii="Arial" w:eastAsia="Times New Roman" w:hAnsi="Arial" w:cs="Arial"/>
          <w:color w:val="333333"/>
          <w:sz w:val="20"/>
          <w:szCs w:val="20"/>
          <w:lang w:eastAsia="nl-NL"/>
        </w:rPr>
        <w:t xml:space="preserve">rkomen aan was. Laag langs den grond vliegend om </w:t>
      </w:r>
      <w:r w:rsidRPr="00E05929">
        <w:rPr>
          <w:rFonts w:ascii="Arial" w:eastAsia="Times New Roman" w:hAnsi="Arial" w:cs="Arial"/>
          <w:color w:val="333333"/>
          <w:sz w:val="20"/>
          <w:szCs w:val="20"/>
          <w:lang w:eastAsia="nl-NL"/>
        </w:rPr>
        <w:lastRenderedPageBreak/>
        <w:t>niet ontdekt te worden, keerden we onverrichterzake terug. Ook luit. Woensdregt en serg. Bakx landden even na mij en hadden dus ook geen kans gezien. Door al deze hopelooze, zenuwsloopende vluchten waren we onderhand allemaal op van de zenuwen. Even later roept onze commandant (majoor-vlieger Raland) alle vliegers en waarnemers bij zich op het bureau: „Mannen, d</w:t>
      </w:r>
      <w:r>
        <w:rPr>
          <w:rFonts w:ascii="Arial" w:eastAsia="Times New Roman" w:hAnsi="Arial" w:cs="Arial"/>
          <w:color w:val="333333"/>
          <w:sz w:val="20"/>
          <w:szCs w:val="20"/>
          <w:lang w:eastAsia="nl-NL"/>
        </w:rPr>
        <w:t>e</w:t>
      </w:r>
      <w:r w:rsidRPr="00E05929">
        <w:rPr>
          <w:rFonts w:ascii="Arial" w:eastAsia="Times New Roman" w:hAnsi="Arial" w:cs="Arial"/>
          <w:color w:val="333333"/>
          <w:sz w:val="20"/>
          <w:szCs w:val="20"/>
          <w:lang w:eastAsia="nl-NL"/>
        </w:rPr>
        <w:t xml:space="preserve"> toestand is hoogst ernstig. Het</w:t>
      </w:r>
      <w:r>
        <w:rPr>
          <w:rFonts w:ascii="Arial" w:eastAsia="Times New Roman" w:hAnsi="Arial" w:cs="Arial"/>
          <w:color w:val="333333"/>
          <w:sz w:val="20"/>
          <w:szCs w:val="20"/>
          <w:lang w:eastAsia="nl-NL"/>
        </w:rPr>
        <w:t xml:space="preserve"> </w:t>
      </w:r>
      <w:r w:rsidRPr="00E05929">
        <w:rPr>
          <w:rFonts w:ascii="Arial" w:eastAsia="Times New Roman" w:hAnsi="Arial" w:cs="Arial"/>
          <w:color w:val="333333"/>
          <w:sz w:val="20"/>
          <w:szCs w:val="20"/>
          <w:lang w:eastAsia="nl-NL"/>
        </w:rPr>
        <w:t xml:space="preserve">schijnt ons in de lucht alsook te land niet best te gaan. Aan </w:t>
      </w:r>
      <w:r>
        <w:rPr>
          <w:rFonts w:ascii="Arial" w:eastAsia="Times New Roman" w:hAnsi="Arial" w:cs="Arial"/>
          <w:color w:val="333333"/>
          <w:sz w:val="20"/>
          <w:szCs w:val="20"/>
          <w:lang w:eastAsia="nl-NL"/>
        </w:rPr>
        <w:t>d</w:t>
      </w:r>
      <w:r w:rsidRPr="00E05929">
        <w:rPr>
          <w:rFonts w:ascii="Arial" w:eastAsia="Times New Roman" w:hAnsi="Arial" w:cs="Arial"/>
          <w:color w:val="333333"/>
          <w:sz w:val="20"/>
          <w:szCs w:val="20"/>
          <w:lang w:eastAsia="nl-NL"/>
        </w:rPr>
        <w:t xml:space="preserve">e Grebbelinie wordt een doorbraak van de </w:t>
      </w:r>
      <w:r>
        <w:rPr>
          <w:rFonts w:ascii="Arial" w:eastAsia="Times New Roman" w:hAnsi="Arial" w:cs="Arial"/>
          <w:color w:val="333333"/>
          <w:sz w:val="20"/>
          <w:szCs w:val="20"/>
          <w:lang w:eastAsia="nl-NL"/>
        </w:rPr>
        <w:t>D</w:t>
      </w:r>
      <w:r w:rsidRPr="00E05929">
        <w:rPr>
          <w:rFonts w:ascii="Arial" w:eastAsia="Times New Roman" w:hAnsi="Arial" w:cs="Arial"/>
          <w:color w:val="333333"/>
          <w:sz w:val="20"/>
          <w:szCs w:val="20"/>
          <w:lang w:eastAsia="nl-NL"/>
        </w:rPr>
        <w:t>u</w:t>
      </w:r>
      <w:r>
        <w:rPr>
          <w:rFonts w:ascii="Arial" w:eastAsia="Times New Roman" w:hAnsi="Arial" w:cs="Arial"/>
          <w:color w:val="333333"/>
          <w:sz w:val="20"/>
          <w:szCs w:val="20"/>
          <w:lang w:eastAsia="nl-NL"/>
        </w:rPr>
        <w:t>i</w:t>
      </w:r>
      <w:r w:rsidRPr="00E05929">
        <w:rPr>
          <w:rFonts w:ascii="Arial" w:eastAsia="Times New Roman" w:hAnsi="Arial" w:cs="Arial"/>
          <w:color w:val="333333"/>
          <w:sz w:val="20"/>
          <w:szCs w:val="20"/>
          <w:lang w:eastAsia="nl-NL"/>
        </w:rPr>
        <w:t>tschers gevreesd. Het opperbevel wil nog een poging doen met ons en verlangt, dat drie toestellen van ons de Duitsche linies bij Wageningen b</w:t>
      </w:r>
      <w:r>
        <w:rPr>
          <w:rFonts w:ascii="Arial" w:eastAsia="Times New Roman" w:hAnsi="Arial" w:cs="Arial"/>
          <w:color w:val="333333"/>
          <w:sz w:val="20"/>
          <w:szCs w:val="20"/>
          <w:lang w:eastAsia="nl-NL"/>
        </w:rPr>
        <w:t>o</w:t>
      </w:r>
      <w:r w:rsidRPr="00E05929">
        <w:rPr>
          <w:rFonts w:ascii="Arial" w:eastAsia="Times New Roman" w:hAnsi="Arial" w:cs="Arial"/>
          <w:color w:val="333333"/>
          <w:sz w:val="20"/>
          <w:szCs w:val="20"/>
          <w:lang w:eastAsia="nl-NL"/>
        </w:rPr>
        <w:t>mbardeeren. Jachtvliegtuigen, zooals tot nu toe steeds ter bescherming meegeven, zijn niet meer beschikbaar, om de eenvoudige reden dat ze er niet meer zijn. Ik vraag daarom zes vrijwilligers, drie vliegers, en drie waarnemers, die deze opdracht willen uitvoeren. Het zal niet gemakkelijk zijn, maar ik kan jullie wel zeggen, dat aan deze vlucht de hoogste ondersc</w:t>
      </w:r>
      <w:r>
        <w:rPr>
          <w:rFonts w:ascii="Arial" w:eastAsia="Times New Roman" w:hAnsi="Arial" w:cs="Arial"/>
          <w:color w:val="333333"/>
          <w:sz w:val="20"/>
          <w:szCs w:val="20"/>
          <w:lang w:eastAsia="nl-NL"/>
        </w:rPr>
        <w:t>heiding verbonden is. Wie gaat?</w:t>
      </w:r>
      <w:r w:rsidRPr="00E05929">
        <w:rPr>
          <w:rFonts w:ascii="Arial" w:eastAsia="Times New Roman" w:hAnsi="Arial" w:cs="Arial"/>
          <w:color w:val="333333"/>
          <w:sz w:val="20"/>
          <w:szCs w:val="20"/>
          <w:lang w:eastAsia="nl-NL"/>
        </w:rPr>
        <w:t xml:space="preserve"> Sergeant-vlieger Van Liempd stapt onmiddellijk vooruit. Dan is liet even stil, niemand meldt zich. Rakx en ik kijken elkaar eens aan. Samen met Van Liempd hebben wij wel de meeste fron</w:t>
      </w:r>
      <w:r>
        <w:rPr>
          <w:rFonts w:ascii="Arial" w:eastAsia="Times New Roman" w:hAnsi="Arial" w:cs="Arial"/>
          <w:color w:val="333333"/>
          <w:sz w:val="20"/>
          <w:szCs w:val="20"/>
          <w:lang w:eastAsia="nl-NL"/>
        </w:rPr>
        <w:t>t</w:t>
      </w:r>
      <w:r w:rsidRPr="00E05929">
        <w:rPr>
          <w:rFonts w:ascii="Arial" w:eastAsia="Times New Roman" w:hAnsi="Arial" w:cs="Arial"/>
          <w:color w:val="333333"/>
          <w:sz w:val="20"/>
          <w:szCs w:val="20"/>
          <w:lang w:eastAsia="nl-NL"/>
        </w:rPr>
        <w:t xml:space="preserve">vluchten gemaakt deze </w:t>
      </w:r>
      <w:r>
        <w:rPr>
          <w:rFonts w:ascii="Arial" w:eastAsia="Times New Roman" w:hAnsi="Arial" w:cs="Arial"/>
          <w:color w:val="333333"/>
          <w:sz w:val="20"/>
          <w:szCs w:val="20"/>
          <w:lang w:eastAsia="nl-NL"/>
        </w:rPr>
        <w:t>d</w:t>
      </w:r>
      <w:r w:rsidRPr="00E05929">
        <w:rPr>
          <w:rFonts w:ascii="Arial" w:eastAsia="Times New Roman" w:hAnsi="Arial" w:cs="Arial"/>
          <w:color w:val="333333"/>
          <w:sz w:val="20"/>
          <w:szCs w:val="20"/>
          <w:lang w:eastAsia="nl-NL"/>
        </w:rPr>
        <w:t xml:space="preserve">agen. En meer dan een jaar zijn wij ook met zijn drieën een onafscheidelijk clubje geweest gedurende ons lange verblijf in Gilze-Rijen en nu in </w:t>
      </w:r>
      <w:r>
        <w:rPr>
          <w:rFonts w:ascii="Arial" w:eastAsia="Times New Roman" w:hAnsi="Arial" w:cs="Arial"/>
          <w:color w:val="333333"/>
          <w:sz w:val="20"/>
          <w:szCs w:val="20"/>
          <w:lang w:eastAsia="nl-NL"/>
        </w:rPr>
        <w:t>N</w:t>
      </w:r>
      <w:r w:rsidRPr="00E05929">
        <w:rPr>
          <w:rFonts w:ascii="Arial" w:eastAsia="Times New Roman" w:hAnsi="Arial" w:cs="Arial"/>
          <w:color w:val="333333"/>
          <w:sz w:val="20"/>
          <w:szCs w:val="20"/>
          <w:lang w:eastAsia="nl-NL"/>
        </w:rPr>
        <w:t>oordwijkerhout. Ons besluit is genomen, ook deze laatste maal zullen we samen zijn we gaan. Ook drie waarnemers, waaronder sergeant Holtz, die met mij gaat, melden zich vrijwillig aan. Nieuwe bommen onder de toestellen, benzine bijtanken, klaar! De commandant drukt ons allen de hand en letterlijk „uitgeleide gedaan" door onze collega's stappen wij naa</w:t>
      </w:r>
      <w:r>
        <w:rPr>
          <w:rFonts w:ascii="Arial" w:eastAsia="Times New Roman" w:hAnsi="Arial" w:cs="Arial"/>
          <w:color w:val="333333"/>
          <w:sz w:val="20"/>
          <w:szCs w:val="20"/>
          <w:lang w:eastAsia="nl-NL"/>
        </w:rPr>
        <w:t xml:space="preserve">r </w:t>
      </w:r>
      <w:r w:rsidRPr="00E05929">
        <w:rPr>
          <w:rFonts w:ascii="Arial" w:eastAsia="Times New Roman" w:hAnsi="Arial" w:cs="Arial"/>
          <w:color w:val="333333"/>
          <w:sz w:val="20"/>
          <w:szCs w:val="20"/>
          <w:lang w:eastAsia="nl-NL"/>
        </w:rPr>
        <w:t>de toestellen. Even war</w:t>
      </w:r>
      <w:r>
        <w:rPr>
          <w:rFonts w:ascii="Arial" w:eastAsia="Times New Roman" w:hAnsi="Arial" w:cs="Arial"/>
          <w:color w:val="333333"/>
          <w:sz w:val="20"/>
          <w:szCs w:val="20"/>
          <w:lang w:eastAsia="nl-NL"/>
        </w:rPr>
        <w:t>md</w:t>
      </w:r>
      <w:r w:rsidRPr="00E05929">
        <w:rPr>
          <w:rFonts w:ascii="Arial" w:eastAsia="Times New Roman" w:hAnsi="Arial" w:cs="Arial"/>
          <w:color w:val="333333"/>
          <w:sz w:val="20"/>
          <w:szCs w:val="20"/>
          <w:lang w:eastAsia="nl-NL"/>
        </w:rPr>
        <w:t>raaien en dan snel w</w:t>
      </w:r>
      <w:r>
        <w:rPr>
          <w:rFonts w:ascii="Arial" w:eastAsia="Times New Roman" w:hAnsi="Arial" w:cs="Arial"/>
          <w:color w:val="333333"/>
          <w:sz w:val="20"/>
          <w:szCs w:val="20"/>
          <w:lang w:eastAsia="nl-NL"/>
        </w:rPr>
        <w:t>eg! We vliegen escadrille-ruim-</w:t>
      </w:r>
      <w:r w:rsidRPr="00E05929">
        <w:rPr>
          <w:rFonts w:ascii="Arial" w:eastAsia="Times New Roman" w:hAnsi="Arial" w:cs="Arial"/>
          <w:color w:val="333333"/>
          <w:sz w:val="20"/>
          <w:szCs w:val="20"/>
          <w:lang w:eastAsia="nl-NL"/>
        </w:rPr>
        <w:t>verband, dat wil zeggen niet te dicht op elkaar. Bakx voorop, links Van Liempd en ik rechts. We vliegen zoo laag mogelijk, huisjeboompje-beestje, zooals dat heet. Even later vliegen we langs de Lek Oostwaarts, Bakx „bovenop" het water. Van Liempd en ik links en rechts vlak over de uiterwaarden. Om des te vlugger weer thuis te zijn, zitten we de oeroude Fokker C-5-en, met hun 190 kilometertjes kruissnelheid, behoorlijk op hun kop, ze dreunen en daveren en worden gloeiend heet, maar dat geeft niet, ze kunnen er tegen, want ondanks hun ouderdom zijn ze nog ijzersterk. Plotseling beginnen er, ter hoogte van Culemborg ,van den grond af mitrailleurs op ons te schieten maar ze raken ons gelukkig niet. Wij verder. We beginnen te kl</w:t>
      </w:r>
      <w:r>
        <w:rPr>
          <w:rFonts w:ascii="Arial" w:eastAsia="Times New Roman" w:hAnsi="Arial" w:cs="Arial"/>
          <w:color w:val="333333"/>
          <w:sz w:val="20"/>
          <w:szCs w:val="20"/>
          <w:lang w:eastAsia="nl-NL"/>
        </w:rPr>
        <w:t>immen, de Grebbelinie nadert. W</w:t>
      </w:r>
      <w:r w:rsidRPr="00E05929">
        <w:rPr>
          <w:rFonts w:ascii="Arial" w:eastAsia="Times New Roman" w:hAnsi="Arial" w:cs="Arial"/>
          <w:color w:val="333333"/>
          <w:sz w:val="20"/>
          <w:szCs w:val="20"/>
          <w:lang w:eastAsia="nl-NL"/>
        </w:rPr>
        <w:t>e zitten op 800 meter. In de verte zie ik Wageningen al liggen. Overal op den grond rookt en bran</w:t>
      </w:r>
      <w:r>
        <w:rPr>
          <w:rFonts w:ascii="Arial" w:eastAsia="Times New Roman" w:hAnsi="Arial" w:cs="Arial"/>
          <w:color w:val="333333"/>
          <w:sz w:val="20"/>
          <w:szCs w:val="20"/>
          <w:lang w:eastAsia="nl-NL"/>
        </w:rPr>
        <w:t>dt het. We naderen het „front' N</w:t>
      </w:r>
      <w:r w:rsidRPr="00E05929">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O</w:t>
      </w:r>
      <w:r w:rsidRPr="00E05929">
        <w:rPr>
          <w:rFonts w:ascii="Arial" w:eastAsia="Times New Roman" w:hAnsi="Arial" w:cs="Arial"/>
          <w:color w:val="333333"/>
          <w:sz w:val="20"/>
          <w:szCs w:val="20"/>
          <w:lang w:eastAsia="nl-NL"/>
        </w:rPr>
        <w:t>. van Wageningen moeten we zijn; ik stuur mijn kist nog wat bij, we gaan recht op het doel af. Dan, inééns d</w:t>
      </w:r>
      <w:r>
        <w:rPr>
          <w:rFonts w:ascii="Arial" w:eastAsia="Times New Roman" w:hAnsi="Arial" w:cs="Arial"/>
          <w:color w:val="333333"/>
          <w:sz w:val="20"/>
          <w:szCs w:val="20"/>
          <w:lang w:eastAsia="nl-NL"/>
        </w:rPr>
        <w:t xml:space="preserve">rie Duitsche jachtvliegtuigen, </w:t>
      </w:r>
      <w:r w:rsidRPr="00E05929">
        <w:rPr>
          <w:rFonts w:ascii="Arial" w:eastAsia="Times New Roman" w:hAnsi="Arial" w:cs="Arial"/>
          <w:color w:val="333333"/>
          <w:sz w:val="20"/>
          <w:szCs w:val="20"/>
          <w:lang w:eastAsia="nl-NL"/>
        </w:rPr>
        <w:t xml:space="preserve">die in duikvlucht op </w:t>
      </w:r>
      <w:r>
        <w:rPr>
          <w:rFonts w:ascii="Arial" w:eastAsia="Times New Roman" w:hAnsi="Arial" w:cs="Arial"/>
          <w:color w:val="333333"/>
          <w:sz w:val="20"/>
          <w:szCs w:val="20"/>
          <w:lang w:eastAsia="nl-NL"/>
        </w:rPr>
        <w:t>m</w:t>
      </w:r>
      <w:r w:rsidRPr="00E05929">
        <w:rPr>
          <w:rFonts w:ascii="Arial" w:eastAsia="Times New Roman" w:hAnsi="Arial" w:cs="Arial"/>
          <w:color w:val="333333"/>
          <w:sz w:val="20"/>
          <w:szCs w:val="20"/>
          <w:lang w:eastAsia="nl-NL"/>
        </w:rPr>
        <w:t xml:space="preserve">e af komen! Waar ze zoo plotseling vandaan komen, is </w:t>
      </w:r>
      <w:r>
        <w:rPr>
          <w:rFonts w:ascii="Arial" w:eastAsia="Times New Roman" w:hAnsi="Arial" w:cs="Arial"/>
          <w:color w:val="333333"/>
          <w:sz w:val="20"/>
          <w:szCs w:val="20"/>
          <w:lang w:eastAsia="nl-NL"/>
        </w:rPr>
        <w:t>m</w:t>
      </w:r>
      <w:r w:rsidRPr="00E05929">
        <w:rPr>
          <w:rFonts w:ascii="Arial" w:eastAsia="Times New Roman" w:hAnsi="Arial" w:cs="Arial"/>
          <w:color w:val="333333"/>
          <w:sz w:val="20"/>
          <w:szCs w:val="20"/>
          <w:lang w:eastAsia="nl-NL"/>
        </w:rPr>
        <w:t>e een raadsel, ik vermoed uit de wolken. Regelrecht duiken ze op mij af, in razende vaart.... Ik zie ze slechts één moment, 't zijn Messerschmits 1</w:t>
      </w:r>
      <w:r>
        <w:rPr>
          <w:rFonts w:ascii="Arial" w:eastAsia="Times New Roman" w:hAnsi="Arial" w:cs="Arial"/>
          <w:color w:val="333333"/>
          <w:sz w:val="20"/>
          <w:szCs w:val="20"/>
          <w:lang w:eastAsia="nl-NL"/>
        </w:rPr>
        <w:t>09 of Heinkels 112. Drie razend</w:t>
      </w:r>
      <w:r w:rsidRPr="00E05929">
        <w:rPr>
          <w:rFonts w:ascii="Arial" w:eastAsia="Times New Roman" w:hAnsi="Arial" w:cs="Arial"/>
          <w:color w:val="333333"/>
          <w:sz w:val="20"/>
          <w:szCs w:val="20"/>
          <w:lang w:eastAsia="nl-NL"/>
        </w:rPr>
        <w:t>snelle, zwaar bewapende moderne jagers tegen één ouden, langzamen verkenner. Géén kans. Weg! Naar den grond! Het davert door mijn hoofd: in de lucht blijven en trachten te vluchten? Zelfmoord. Eruit springen? Als het lukt, zal ik met mijn parachute midden in de vuurlinie terechtkomen en al dood zijn, voor ik beneden ben.... Een schop tegen he</w:t>
      </w:r>
      <w:r>
        <w:rPr>
          <w:rFonts w:ascii="Arial" w:eastAsia="Times New Roman" w:hAnsi="Arial" w:cs="Arial"/>
          <w:color w:val="333333"/>
          <w:sz w:val="20"/>
          <w:szCs w:val="20"/>
          <w:lang w:eastAsia="nl-NL"/>
        </w:rPr>
        <w:t>t</w:t>
      </w:r>
      <w:r w:rsidRPr="00E05929">
        <w:rPr>
          <w:rFonts w:ascii="Arial" w:eastAsia="Times New Roman" w:hAnsi="Arial" w:cs="Arial"/>
          <w:color w:val="333333"/>
          <w:sz w:val="20"/>
          <w:szCs w:val="20"/>
          <w:lang w:eastAsia="nl-NL"/>
        </w:rPr>
        <w:t xml:space="preserve"> voetenstuur, een duw tegen het levier, in duikvlucht naar beneden, naar den grond!! Het gasmanette vól open, óver de stuitnok heen, die we normaal alleen op groote hoogten mogen overschrijden. L</w:t>
      </w:r>
      <w:r w:rsidR="00A30A33">
        <w:rPr>
          <w:rFonts w:ascii="Arial" w:eastAsia="Times New Roman" w:hAnsi="Arial" w:cs="Arial"/>
          <w:color w:val="333333"/>
          <w:sz w:val="20"/>
          <w:szCs w:val="20"/>
          <w:lang w:eastAsia="nl-NL"/>
        </w:rPr>
        <w:t>oo</w:t>
      </w:r>
      <w:r w:rsidRPr="00E05929">
        <w:rPr>
          <w:rFonts w:ascii="Arial" w:eastAsia="Times New Roman" w:hAnsi="Arial" w:cs="Arial"/>
          <w:color w:val="333333"/>
          <w:sz w:val="20"/>
          <w:szCs w:val="20"/>
          <w:lang w:eastAsia="nl-NL"/>
        </w:rPr>
        <w:t xml:space="preserve">pen zal die oude Rolls, al zal hij uit elkaar vliegen! Ze zitten al achter me, ik voel het, </w:t>
      </w:r>
      <w:r w:rsidR="00A30A33">
        <w:rPr>
          <w:rFonts w:ascii="Arial" w:eastAsia="Times New Roman" w:hAnsi="Arial" w:cs="Arial"/>
          <w:color w:val="333333"/>
          <w:sz w:val="20"/>
          <w:szCs w:val="20"/>
          <w:lang w:eastAsia="nl-NL"/>
        </w:rPr>
        <w:t>ee</w:t>
      </w:r>
      <w:r w:rsidRPr="00E05929">
        <w:rPr>
          <w:rFonts w:ascii="Arial" w:eastAsia="Times New Roman" w:hAnsi="Arial" w:cs="Arial"/>
          <w:color w:val="333333"/>
          <w:sz w:val="20"/>
          <w:szCs w:val="20"/>
          <w:lang w:eastAsia="nl-NL"/>
        </w:rPr>
        <w:t xml:space="preserve">n die op me moet schieten, midden achter me, en twee opzij; voor omkijken is geen tijd. Hij begint </w:t>
      </w:r>
      <w:r w:rsidR="00A30A33">
        <w:rPr>
          <w:rFonts w:ascii="Arial" w:eastAsia="Times New Roman" w:hAnsi="Arial" w:cs="Arial"/>
          <w:color w:val="333333"/>
          <w:sz w:val="20"/>
          <w:szCs w:val="20"/>
          <w:lang w:eastAsia="nl-NL"/>
        </w:rPr>
        <w:t>t</w:t>
      </w:r>
      <w:r w:rsidRPr="00E05929">
        <w:rPr>
          <w:rFonts w:ascii="Arial" w:eastAsia="Times New Roman" w:hAnsi="Arial" w:cs="Arial"/>
          <w:color w:val="333333"/>
          <w:sz w:val="20"/>
          <w:szCs w:val="20"/>
          <w:lang w:eastAsia="nl-NL"/>
        </w:rPr>
        <w:t>e vuren. Dat is ontzettend. Een sproeiregen van lood laat hij op me los. Ik zie het, want zij gebruiken, evenals wij, z.g. lichtspoormunitie, waarbij iedere vijfde patroon, 'n duidelijk zichtbaar lichtspoor nalaat in de lucht. Radeloos begin ik te schoppen, te duwen en te trekken, als een dolleman springt de kist door de lucht, slingerend en zwaaiend, met dreunenden motor. Néén, hij zal me niet krijgen, we geven ons zóó maar niet over! Ais ik in één rechte lijn naar beneden was gedoken, had ik dit niet meer kunnen navertellen, dan zou hij me gemakkelijk in den bundel van zijn mitrailleur hebben kunnen vangen. Hij vuurt als een bezetene, uit al zijn mitrailleurs spuwt hij ons zijn stralen doodend metaal achterna, het is of wij in een smederij zitten of bij een groot electrisch laschapparaat, links vuurs</w:t>
      </w:r>
      <w:r w:rsidR="00A30A33">
        <w:rPr>
          <w:rFonts w:ascii="Arial" w:eastAsia="Times New Roman" w:hAnsi="Arial" w:cs="Arial"/>
          <w:color w:val="333333"/>
          <w:sz w:val="20"/>
          <w:szCs w:val="20"/>
          <w:lang w:eastAsia="nl-NL"/>
        </w:rPr>
        <w:t>t</w:t>
      </w:r>
      <w:r w:rsidRPr="00E05929">
        <w:rPr>
          <w:rFonts w:ascii="Arial" w:eastAsia="Times New Roman" w:hAnsi="Arial" w:cs="Arial"/>
          <w:color w:val="333333"/>
          <w:sz w:val="20"/>
          <w:szCs w:val="20"/>
          <w:lang w:eastAsia="nl-NL"/>
        </w:rPr>
        <w:t>ralen, rechts, boven en onder ons! Aan alle kanten vonkt en gloeit het, en één enkel kogeltje in mijn rug is voldoende om er een eind aan te maken, om ons met volle snelheid den grond in te doen duiken, ik verwacht het ieder moment</w:t>
      </w:r>
    </w:p>
    <w:p w:rsidR="008D0FF0" w:rsidRDefault="008D0FF0" w:rsidP="005B7C13">
      <w:pPr>
        <w:shd w:val="clear" w:color="auto" w:fill="FFFFFF"/>
        <w:jc w:val="both"/>
        <w:rPr>
          <w:rFonts w:ascii="Arial" w:eastAsia="Times New Roman" w:hAnsi="Arial" w:cs="Arial"/>
          <w:color w:val="333333"/>
          <w:sz w:val="20"/>
          <w:szCs w:val="20"/>
          <w:lang w:eastAsia="nl-NL"/>
        </w:rPr>
      </w:pPr>
    </w:p>
    <w:p w:rsidR="00A30A33" w:rsidRPr="00A30A33" w:rsidRDefault="00A30A33" w:rsidP="005B7C13">
      <w:pPr>
        <w:shd w:val="clear" w:color="auto" w:fill="FFFFFF"/>
        <w:jc w:val="both"/>
        <w:outlineLvl w:val="2"/>
        <w:rPr>
          <w:rFonts w:ascii="Arial" w:eastAsia="Times New Roman" w:hAnsi="Arial" w:cs="Arial"/>
          <w:b/>
          <w:bCs/>
          <w:color w:val="333333"/>
          <w:sz w:val="20"/>
          <w:szCs w:val="20"/>
          <w:lang w:eastAsia="nl-NL"/>
        </w:rPr>
      </w:pPr>
      <w:r w:rsidRPr="00A30A33">
        <w:rPr>
          <w:rFonts w:ascii="Arial" w:eastAsia="Times New Roman" w:hAnsi="Arial" w:cs="Arial"/>
          <w:b/>
          <w:bCs/>
          <w:color w:val="333333"/>
          <w:sz w:val="20"/>
          <w:szCs w:val="20"/>
          <w:lang w:eastAsia="nl-NL"/>
        </w:rPr>
        <w:t>Razendsnelle duikvlucht.</w:t>
      </w:r>
    </w:p>
    <w:p w:rsidR="00A30A33" w:rsidRDefault="00A30A33" w:rsidP="005B7C13">
      <w:pPr>
        <w:shd w:val="clear" w:color="auto" w:fill="FFFFFF"/>
        <w:jc w:val="both"/>
        <w:rPr>
          <w:rFonts w:ascii="Arial" w:eastAsia="Times New Roman" w:hAnsi="Arial" w:cs="Arial"/>
          <w:color w:val="333333"/>
          <w:sz w:val="20"/>
          <w:szCs w:val="20"/>
          <w:lang w:eastAsia="nl-NL"/>
        </w:rPr>
      </w:pPr>
      <w:r w:rsidRPr="00A30A33">
        <w:rPr>
          <w:rFonts w:ascii="Arial" w:eastAsia="Times New Roman" w:hAnsi="Arial" w:cs="Arial"/>
          <w:color w:val="333333"/>
          <w:sz w:val="20"/>
          <w:szCs w:val="20"/>
          <w:lang w:eastAsia="nl-NL"/>
        </w:rPr>
        <w:t>We duiken nog steeds, in razende vaart. Mijn waarnemer vertelde mij later in het ziekenhuis, dat hij dacht dat onze staart er af geschoten was tijdens deze duikvlucht en dat we stuurloos omlaag doken, zóó slingerend en zwaaiend dook ik de kist naar beneden. Hij had er zich reeds op voorbereid, dat we zóó den grond in gingen en zat, zoo vert</w:t>
      </w:r>
      <w:r>
        <w:rPr>
          <w:rFonts w:ascii="Arial" w:eastAsia="Times New Roman" w:hAnsi="Arial" w:cs="Arial"/>
          <w:color w:val="333333"/>
          <w:sz w:val="20"/>
          <w:szCs w:val="20"/>
          <w:lang w:eastAsia="nl-NL"/>
        </w:rPr>
        <w:t>e</w:t>
      </w:r>
      <w:r w:rsidRPr="00A30A33">
        <w:rPr>
          <w:rFonts w:ascii="Arial" w:eastAsia="Times New Roman" w:hAnsi="Arial" w:cs="Arial"/>
          <w:color w:val="333333"/>
          <w:sz w:val="20"/>
          <w:szCs w:val="20"/>
          <w:lang w:eastAsia="nl-NL"/>
        </w:rPr>
        <w:t xml:space="preserve">lde hij me, gelaten en rustig den klap af te wachten .... Ik heb altijd groote bewondering gehad voor den moed, waarmee de waarnemers zich aan ons </w:t>
      </w:r>
      <w:r w:rsidRPr="00A30A33">
        <w:rPr>
          <w:rFonts w:ascii="Arial" w:eastAsia="Times New Roman" w:hAnsi="Arial" w:cs="Arial"/>
          <w:color w:val="333333"/>
          <w:sz w:val="20"/>
          <w:szCs w:val="20"/>
          <w:lang w:eastAsia="nl-NL"/>
        </w:rPr>
        <w:lastRenderedPageBreak/>
        <w:t xml:space="preserve">toevertrouwden. Het „vuurwerk" achter ons houdt nog steeds aan. Dat je hersens in een dergelijke situatie nog werken, is een raadsel. Het flitst door mijn hoofd: over den Rijn, over den Rijn zien te komen. Ik wist, dat ten Noorden van den Rijn letterlijk de „hel" was losgebroken; als ik dus daar terecht kwam, werd ik, al kwam ik heelhuids aan den grond, toch wel ..afgeschoten", maar bezuiden ervan was de zaak nog betrekkelijk rustig. We </w:t>
      </w:r>
      <w:r>
        <w:rPr>
          <w:rFonts w:ascii="Arial" w:eastAsia="Times New Roman" w:hAnsi="Arial" w:cs="Arial"/>
          <w:color w:val="333333"/>
          <w:sz w:val="20"/>
          <w:szCs w:val="20"/>
          <w:lang w:eastAsia="nl-NL"/>
        </w:rPr>
        <w:t>n</w:t>
      </w:r>
      <w:r w:rsidRPr="00A30A33">
        <w:rPr>
          <w:rFonts w:ascii="Arial" w:eastAsia="Times New Roman" w:hAnsi="Arial" w:cs="Arial"/>
          <w:color w:val="333333"/>
          <w:sz w:val="20"/>
          <w:szCs w:val="20"/>
          <w:lang w:eastAsia="nl-NL"/>
        </w:rPr>
        <w:t xml:space="preserve">aderen den grond. De „vuurregen" houdt nog steeds onverminderd aan. Deze duik schijnt uren. te duren in werkelijkheid is alles slechts een kwestie van seconden. Daar is de grond! Ik begin te trekken. Moeizaam, onder hevig trillen van het toestel, komt de neus omhoog. We razen over de uiterwaarden en zakken nog steeds lager. Geweldig snel gaat het, véél te snel! Een enorme klap, boem! Weg linker ondervleugel! De flarden hangen erbij, spaanders vliegen in liet rond. we hebben een paal of dijkje geraakt, de heele kist wordt omhoog gesmakt, maar schiet nog steeds met geweldige snelheid voort. Ik weet hem nog weer vlak te brengen en zie plotseling den grooten winterdijk van den </w:t>
      </w:r>
      <w:r>
        <w:rPr>
          <w:rFonts w:ascii="Arial" w:eastAsia="Times New Roman" w:hAnsi="Arial" w:cs="Arial"/>
          <w:color w:val="333333"/>
          <w:sz w:val="20"/>
          <w:szCs w:val="20"/>
          <w:lang w:eastAsia="nl-NL"/>
        </w:rPr>
        <w:t>R</w:t>
      </w:r>
      <w:r w:rsidRPr="00A30A33">
        <w:rPr>
          <w:rFonts w:ascii="Arial" w:eastAsia="Times New Roman" w:hAnsi="Arial" w:cs="Arial"/>
          <w:color w:val="333333"/>
          <w:sz w:val="20"/>
          <w:szCs w:val="20"/>
          <w:lang w:eastAsia="nl-NL"/>
        </w:rPr>
        <w:t xml:space="preserve">ijn vóór me. Van dit moment af houdt het vuren op. De Duitsche jager, die veel sneller gaat dan ik, kan niet meer achter me blijven en schiet over me heen omhoog. Ik zie den </w:t>
      </w:r>
      <w:r>
        <w:rPr>
          <w:rFonts w:ascii="Arial" w:eastAsia="Times New Roman" w:hAnsi="Arial" w:cs="Arial"/>
          <w:color w:val="333333"/>
          <w:sz w:val="20"/>
          <w:szCs w:val="20"/>
          <w:lang w:eastAsia="nl-NL"/>
        </w:rPr>
        <w:t>d</w:t>
      </w:r>
      <w:r w:rsidRPr="00A30A33">
        <w:rPr>
          <w:rFonts w:ascii="Arial" w:eastAsia="Times New Roman" w:hAnsi="Arial" w:cs="Arial"/>
          <w:color w:val="333333"/>
          <w:sz w:val="20"/>
          <w:szCs w:val="20"/>
          <w:lang w:eastAsia="nl-NL"/>
        </w:rPr>
        <w:t xml:space="preserve">ijk, met een hek er bovenop, hij nadert snel, ik trek uit alle macht </w:t>
      </w:r>
      <w:r w:rsidR="00A90E9E">
        <w:rPr>
          <w:rFonts w:ascii="Arial" w:eastAsia="Times New Roman" w:hAnsi="Arial" w:cs="Arial"/>
          <w:color w:val="333333"/>
          <w:sz w:val="20"/>
          <w:szCs w:val="20"/>
          <w:lang w:eastAsia="nl-NL"/>
        </w:rPr>
        <w:t>om</w:t>
      </w:r>
      <w:r w:rsidRPr="00A30A33">
        <w:rPr>
          <w:rFonts w:ascii="Arial" w:eastAsia="Times New Roman" w:hAnsi="Arial" w:cs="Arial"/>
          <w:color w:val="333333"/>
          <w:sz w:val="20"/>
          <w:szCs w:val="20"/>
          <w:lang w:eastAsia="nl-NL"/>
        </w:rPr>
        <w:t xml:space="preserve"> erover te komen. Maar het toestel, dat, hoewel het nog voldoende snelheid heeft, niet genoeg draagvermogen meer bezit vanwege dien afgeknapten ondervleugel, wil niet meer omhoog. In volle vaart, met voltoeren draaienden motor, vliegen we tegen den dijk aan, het toestel slaat heelemaal over den kop. wordt weer meters omhoog gesmeten, over den dijk heen, en valt met een geweldigen smak een heel eind verder tegen den grond, waarbij de heele „kist" in elkaar schuift, zoodat er niet veel van over is. Het wordt </w:t>
      </w:r>
      <w:r w:rsidR="00A90E9E">
        <w:rPr>
          <w:rFonts w:ascii="Arial" w:eastAsia="Times New Roman" w:hAnsi="Arial" w:cs="Arial"/>
          <w:color w:val="333333"/>
          <w:sz w:val="20"/>
          <w:szCs w:val="20"/>
          <w:lang w:eastAsia="nl-NL"/>
        </w:rPr>
        <w:t>m</w:t>
      </w:r>
      <w:r w:rsidRPr="00A30A33">
        <w:rPr>
          <w:rFonts w:ascii="Arial" w:eastAsia="Times New Roman" w:hAnsi="Arial" w:cs="Arial"/>
          <w:color w:val="333333"/>
          <w:sz w:val="20"/>
          <w:szCs w:val="20"/>
          <w:lang w:eastAsia="nl-NL"/>
        </w:rPr>
        <w:t xml:space="preserve">e zwart voor de oogen en ik denk bij mezelf: daar ga je! Nu is het afgeloopen. Even later dringt een geluid van wegstroomende vloeistof tot </w:t>
      </w:r>
      <w:r w:rsidR="00A90E9E">
        <w:rPr>
          <w:rFonts w:ascii="Arial" w:eastAsia="Times New Roman" w:hAnsi="Arial" w:cs="Arial"/>
          <w:color w:val="333333"/>
          <w:sz w:val="20"/>
          <w:szCs w:val="20"/>
          <w:lang w:eastAsia="nl-NL"/>
        </w:rPr>
        <w:t>m</w:t>
      </w:r>
      <w:r w:rsidRPr="00A30A33">
        <w:rPr>
          <w:rFonts w:ascii="Arial" w:eastAsia="Times New Roman" w:hAnsi="Arial" w:cs="Arial"/>
          <w:color w:val="333333"/>
          <w:sz w:val="20"/>
          <w:szCs w:val="20"/>
          <w:lang w:eastAsia="nl-NL"/>
        </w:rPr>
        <w:t xml:space="preserve">e door ik ruik benzine en open mijn oogen. De tank waarin nog circa 450 liter </w:t>
      </w:r>
      <w:r w:rsidR="00A90E9E">
        <w:rPr>
          <w:rFonts w:ascii="Arial" w:eastAsia="Times New Roman" w:hAnsi="Arial" w:cs="Arial"/>
          <w:color w:val="333333"/>
          <w:sz w:val="20"/>
          <w:szCs w:val="20"/>
          <w:lang w:eastAsia="nl-NL"/>
        </w:rPr>
        <w:t>benzine moet zitten, blijkt zich</w:t>
      </w:r>
      <w:r w:rsidRPr="00A30A33">
        <w:rPr>
          <w:rFonts w:ascii="Arial" w:eastAsia="Times New Roman" w:hAnsi="Arial" w:cs="Arial"/>
          <w:color w:val="333333"/>
          <w:sz w:val="20"/>
          <w:szCs w:val="20"/>
          <w:lang w:eastAsia="nl-NL"/>
        </w:rPr>
        <w:t xml:space="preserve"> b</w:t>
      </w:r>
      <w:r w:rsidR="00A90E9E">
        <w:rPr>
          <w:rFonts w:ascii="Arial" w:eastAsia="Times New Roman" w:hAnsi="Arial" w:cs="Arial"/>
          <w:color w:val="333333"/>
          <w:sz w:val="20"/>
          <w:szCs w:val="20"/>
          <w:lang w:eastAsia="nl-NL"/>
        </w:rPr>
        <w:t>o</w:t>
      </w:r>
      <w:r w:rsidRPr="00A30A33">
        <w:rPr>
          <w:rFonts w:ascii="Arial" w:eastAsia="Times New Roman" w:hAnsi="Arial" w:cs="Arial"/>
          <w:color w:val="333333"/>
          <w:sz w:val="20"/>
          <w:szCs w:val="20"/>
          <w:lang w:eastAsia="nl-NL"/>
        </w:rPr>
        <w:t>ven in</w:t>
      </w:r>
      <w:r w:rsidR="00A90E9E">
        <w:rPr>
          <w:rFonts w:ascii="Arial" w:eastAsia="Times New Roman" w:hAnsi="Arial" w:cs="Arial"/>
          <w:color w:val="333333"/>
          <w:sz w:val="20"/>
          <w:szCs w:val="20"/>
          <w:lang w:eastAsia="nl-NL"/>
        </w:rPr>
        <w:t xml:space="preserve"> </w:t>
      </w:r>
      <w:r w:rsidRPr="00A30A33">
        <w:rPr>
          <w:rFonts w:ascii="Arial" w:eastAsia="Times New Roman" w:hAnsi="Arial" w:cs="Arial"/>
          <w:color w:val="333333"/>
          <w:sz w:val="20"/>
          <w:szCs w:val="20"/>
          <w:lang w:eastAsia="nl-NL"/>
        </w:rPr>
        <w:t>plaats van v</w:t>
      </w:r>
      <w:r w:rsidR="00A90E9E">
        <w:rPr>
          <w:rFonts w:ascii="Arial" w:eastAsia="Times New Roman" w:hAnsi="Arial" w:cs="Arial"/>
          <w:color w:val="333333"/>
          <w:sz w:val="20"/>
          <w:szCs w:val="20"/>
          <w:lang w:eastAsia="nl-NL"/>
        </w:rPr>
        <w:t>oo</w:t>
      </w:r>
      <w:r w:rsidRPr="00A30A33">
        <w:rPr>
          <w:rFonts w:ascii="Arial" w:eastAsia="Times New Roman" w:hAnsi="Arial" w:cs="Arial"/>
          <w:color w:val="333333"/>
          <w:sz w:val="20"/>
          <w:szCs w:val="20"/>
          <w:lang w:eastAsia="nl-NL"/>
        </w:rPr>
        <w:t xml:space="preserve">r me </w:t>
      </w:r>
      <w:r w:rsidR="00A90E9E">
        <w:rPr>
          <w:rFonts w:ascii="Arial" w:eastAsia="Times New Roman" w:hAnsi="Arial" w:cs="Arial"/>
          <w:color w:val="333333"/>
          <w:sz w:val="20"/>
          <w:szCs w:val="20"/>
          <w:lang w:eastAsia="nl-NL"/>
        </w:rPr>
        <w:t>t</w:t>
      </w:r>
      <w:r w:rsidRPr="00A30A33">
        <w:rPr>
          <w:rFonts w:ascii="Arial" w:eastAsia="Times New Roman" w:hAnsi="Arial" w:cs="Arial"/>
          <w:color w:val="333333"/>
          <w:sz w:val="20"/>
          <w:szCs w:val="20"/>
          <w:lang w:eastAsia="nl-NL"/>
        </w:rPr>
        <w:t xml:space="preserve">e bevinden en loopt over </w:t>
      </w:r>
      <w:r w:rsidR="00A90E9E">
        <w:rPr>
          <w:rFonts w:ascii="Arial" w:eastAsia="Times New Roman" w:hAnsi="Arial" w:cs="Arial"/>
          <w:color w:val="333333"/>
          <w:sz w:val="20"/>
          <w:szCs w:val="20"/>
          <w:lang w:eastAsia="nl-NL"/>
        </w:rPr>
        <w:t>m</w:t>
      </w:r>
      <w:r w:rsidRPr="00A30A33">
        <w:rPr>
          <w:rFonts w:ascii="Arial" w:eastAsia="Times New Roman" w:hAnsi="Arial" w:cs="Arial"/>
          <w:color w:val="333333"/>
          <w:sz w:val="20"/>
          <w:szCs w:val="20"/>
          <w:lang w:eastAsia="nl-NL"/>
        </w:rPr>
        <w:t>e leeg. ... Ik van boven tot onder drijfnat van de benzine en hoor een sissend geluid, dat eveneens van de benzine afkomstig blijkt te zijn, die over de gloeiend heete uitlaatpijpen stroomt....</w:t>
      </w:r>
    </w:p>
    <w:p w:rsidR="00A90E9E" w:rsidRDefault="00A90E9E" w:rsidP="005B7C13">
      <w:pPr>
        <w:shd w:val="clear" w:color="auto" w:fill="FFFFFF"/>
        <w:jc w:val="both"/>
        <w:rPr>
          <w:rFonts w:ascii="Arial" w:eastAsia="Times New Roman" w:hAnsi="Arial" w:cs="Arial"/>
          <w:color w:val="333333"/>
          <w:sz w:val="20"/>
          <w:szCs w:val="20"/>
          <w:lang w:eastAsia="nl-NL"/>
        </w:rPr>
      </w:pPr>
    </w:p>
    <w:p w:rsidR="00DA3857" w:rsidRPr="00DA3857" w:rsidRDefault="00DA3857" w:rsidP="005B7C13">
      <w:pPr>
        <w:shd w:val="clear" w:color="auto" w:fill="FFFFFF"/>
        <w:jc w:val="both"/>
        <w:outlineLvl w:val="2"/>
        <w:rPr>
          <w:rFonts w:ascii="Arial" w:eastAsia="Times New Roman" w:hAnsi="Arial" w:cs="Arial"/>
          <w:b/>
          <w:bCs/>
          <w:color w:val="333333"/>
          <w:sz w:val="20"/>
          <w:szCs w:val="20"/>
          <w:lang w:eastAsia="nl-NL"/>
        </w:rPr>
      </w:pPr>
      <w:r w:rsidRPr="00DA3857">
        <w:rPr>
          <w:rFonts w:ascii="Arial" w:eastAsia="Times New Roman" w:hAnsi="Arial" w:cs="Arial"/>
          <w:b/>
          <w:bCs/>
          <w:color w:val="333333"/>
          <w:sz w:val="20"/>
          <w:szCs w:val="20"/>
          <w:lang w:eastAsia="nl-NL"/>
        </w:rPr>
        <w:t>Als door een wonder gered.</w:t>
      </w:r>
    </w:p>
    <w:p w:rsidR="00DA3857" w:rsidRPr="00DA3857" w:rsidRDefault="00DA3857" w:rsidP="005B7C13">
      <w:pPr>
        <w:shd w:val="clear" w:color="auto" w:fill="FFFFFF"/>
        <w:jc w:val="both"/>
        <w:rPr>
          <w:rFonts w:ascii="Arial" w:eastAsia="Times New Roman" w:hAnsi="Arial" w:cs="Arial"/>
          <w:color w:val="333333"/>
          <w:sz w:val="20"/>
          <w:szCs w:val="20"/>
          <w:lang w:eastAsia="nl-NL"/>
        </w:rPr>
      </w:pPr>
      <w:r w:rsidRPr="00DA3857">
        <w:rPr>
          <w:rFonts w:ascii="Arial" w:eastAsia="Times New Roman" w:hAnsi="Arial" w:cs="Arial"/>
          <w:color w:val="333333"/>
          <w:sz w:val="20"/>
          <w:szCs w:val="20"/>
          <w:lang w:eastAsia="nl-NL"/>
        </w:rPr>
        <w:t xml:space="preserve">Dan dringt het ineens tot me door: Eruit! Weg! Mijn linkervoet blijkt bekneld te zitten, maar </w:t>
      </w:r>
      <w:r>
        <w:rPr>
          <w:rFonts w:ascii="Arial" w:eastAsia="Times New Roman" w:hAnsi="Arial" w:cs="Arial"/>
          <w:color w:val="333333"/>
          <w:sz w:val="20"/>
          <w:szCs w:val="20"/>
          <w:lang w:eastAsia="nl-NL"/>
        </w:rPr>
        <w:t>n</w:t>
      </w:r>
      <w:r w:rsidRPr="00DA3857">
        <w:rPr>
          <w:rFonts w:ascii="Arial" w:eastAsia="Times New Roman" w:hAnsi="Arial" w:cs="Arial"/>
          <w:color w:val="333333"/>
          <w:sz w:val="20"/>
          <w:szCs w:val="20"/>
          <w:lang w:eastAsia="nl-NL"/>
        </w:rPr>
        <w:t xml:space="preserve">a eenig wringen lukt het me, dien vrij te krijgen en ik kruip uit den puinhoop. Ik zit vol bloed en voel overal pijn. Ik kan me zelf niet begrijpen, dat ik nog leef. Hier is een wonder gebeurd. En onder het toestel zaten ook nog alle bommen, die, ondanks de verschrikkelijken klap, waarmee we tegen den grond kwamen niet ontploften.... Mijn eerste gedachte is dan: Ik zal wel heel toevallig in leven gebleven zijn, maar mijn waarnemer zal wel dood zijn. Maar ook mijn waarnemer leeft. Hij komt achter </w:t>
      </w:r>
      <w:r>
        <w:rPr>
          <w:rFonts w:ascii="Arial" w:eastAsia="Times New Roman" w:hAnsi="Arial" w:cs="Arial"/>
          <w:color w:val="333333"/>
          <w:sz w:val="20"/>
          <w:szCs w:val="20"/>
          <w:lang w:eastAsia="nl-NL"/>
        </w:rPr>
        <w:t>om</w:t>
      </w:r>
      <w:r w:rsidRPr="00DA3857">
        <w:rPr>
          <w:rFonts w:ascii="Arial" w:eastAsia="Times New Roman" w:hAnsi="Arial" w:cs="Arial"/>
          <w:color w:val="333333"/>
          <w:sz w:val="20"/>
          <w:szCs w:val="20"/>
          <w:lang w:eastAsia="nl-NL"/>
        </w:rPr>
        <w:t xml:space="preserve"> de wrakstukken aanstrompelen, had er dus blijkbaar aan een anderen kant dan ik uit moeten kruipen, en elkaar ondersteunend strompelen we weg. De Duitschers zagen ons waarschijnlijk tegen den grond vliegen, w</w:t>
      </w:r>
      <w:r>
        <w:rPr>
          <w:rFonts w:ascii="Arial" w:eastAsia="Times New Roman" w:hAnsi="Arial" w:cs="Arial"/>
          <w:color w:val="333333"/>
          <w:sz w:val="20"/>
          <w:szCs w:val="20"/>
          <w:lang w:eastAsia="nl-NL"/>
        </w:rPr>
        <w:t>e</w:t>
      </w:r>
      <w:r w:rsidRPr="00DA3857">
        <w:rPr>
          <w:rFonts w:ascii="Arial" w:eastAsia="Times New Roman" w:hAnsi="Arial" w:cs="Arial"/>
          <w:color w:val="333333"/>
          <w:sz w:val="20"/>
          <w:szCs w:val="20"/>
          <w:lang w:eastAsia="nl-NL"/>
        </w:rPr>
        <w:t xml:space="preserve"> hebben ze niet meer gezien. Er komen Hollandsche hospitaalsoldaten aanhollen (hadden ons blijkbaar zien vallen); we blijken circa 20 meter voor de vóórste Hollandsche vuurlinie </w:t>
      </w:r>
      <w:r>
        <w:rPr>
          <w:rFonts w:ascii="Arial" w:eastAsia="Times New Roman" w:hAnsi="Arial" w:cs="Arial"/>
          <w:color w:val="333333"/>
          <w:sz w:val="20"/>
          <w:szCs w:val="20"/>
          <w:lang w:eastAsia="nl-NL"/>
        </w:rPr>
        <w:t>t</w:t>
      </w:r>
      <w:r w:rsidRPr="00DA3857">
        <w:rPr>
          <w:rFonts w:ascii="Arial" w:eastAsia="Times New Roman" w:hAnsi="Arial" w:cs="Arial"/>
          <w:color w:val="333333"/>
          <w:sz w:val="20"/>
          <w:szCs w:val="20"/>
          <w:lang w:eastAsia="nl-NL"/>
        </w:rPr>
        <w:t>e zijn neergekomen. . . . Even later lig ik op een draagbaar (</w:t>
      </w:r>
      <w:r>
        <w:rPr>
          <w:rFonts w:ascii="Arial" w:eastAsia="Times New Roman" w:hAnsi="Arial" w:cs="Arial"/>
          <w:color w:val="333333"/>
          <w:sz w:val="20"/>
          <w:szCs w:val="20"/>
          <w:lang w:eastAsia="nl-NL"/>
        </w:rPr>
        <w:t>m</w:t>
      </w:r>
      <w:r w:rsidRPr="00DA3857">
        <w:rPr>
          <w:rFonts w:ascii="Arial" w:eastAsia="Times New Roman" w:hAnsi="Arial" w:cs="Arial"/>
          <w:color w:val="333333"/>
          <w:sz w:val="20"/>
          <w:szCs w:val="20"/>
          <w:lang w:eastAsia="nl-NL"/>
        </w:rPr>
        <w:t xml:space="preserve">ijn waarnemer kon nog loopen), het heele geval wordt achter op een vrachtauto gezet en daar gaan we, in westelijke richting. Onderweg wordt er in het donker nog tweemaal op onzen wagen geschoten, waarbij het zand van de in den berm van den weg slaande granaatscherven ons om de ooren vloog. Maar alles ging goed. Na een vervoer van 13 uren lang door verduisterd Nederland, na zeven keer te zijn overgeladen op een ander vervoermiddel (het eene nog slechter dan het andere), komen we den volgenden morgen om 9 uur, half geradbraakt, maar doodgelukkig, in Amsterdam in het ziekenhuis aan. Tonnie van Liempd heb ik nooit meer gezien. Hij viel in de omgeving van </w:t>
      </w:r>
      <w:r>
        <w:rPr>
          <w:rFonts w:ascii="Arial" w:eastAsia="Times New Roman" w:hAnsi="Arial" w:cs="Arial"/>
          <w:color w:val="333333"/>
          <w:sz w:val="20"/>
          <w:szCs w:val="20"/>
          <w:lang w:eastAsia="nl-NL"/>
        </w:rPr>
        <w:t>R</w:t>
      </w:r>
      <w:r w:rsidRPr="00DA3857">
        <w:rPr>
          <w:rFonts w:ascii="Arial" w:eastAsia="Times New Roman" w:hAnsi="Arial" w:cs="Arial"/>
          <w:color w:val="333333"/>
          <w:sz w:val="20"/>
          <w:szCs w:val="20"/>
          <w:lang w:eastAsia="nl-NL"/>
        </w:rPr>
        <w:t>henen en stierf den vliegerdood voor het vaderland. Aan hem draag ik deze regels in eerbiedige hulde op.</w:t>
      </w:r>
    </w:p>
    <w:p w:rsidR="007D28A3" w:rsidRDefault="007D28A3" w:rsidP="005B7C13">
      <w:pPr>
        <w:shd w:val="clear" w:color="auto" w:fill="FFFFFF"/>
        <w:jc w:val="both"/>
        <w:rPr>
          <w:rFonts w:ascii="Arial" w:eastAsia="Arial Unicode MS" w:hAnsi="Arial" w:cs="Arial"/>
          <w:sz w:val="20"/>
          <w:szCs w:val="20"/>
        </w:rPr>
      </w:pPr>
    </w:p>
    <w:p w:rsidR="00D12D79" w:rsidRPr="00D12D79" w:rsidRDefault="00D12D79" w:rsidP="00D12D79">
      <w:pPr>
        <w:shd w:val="clear" w:color="auto" w:fill="FFFFFF"/>
        <w:jc w:val="both"/>
        <w:rPr>
          <w:rFonts w:ascii="Arial" w:eastAsia="Arial Unicode MS" w:hAnsi="Arial" w:cs="Arial"/>
          <w:b/>
          <w:bCs/>
          <w:sz w:val="20"/>
          <w:szCs w:val="20"/>
          <w:u w:val="single"/>
        </w:rPr>
      </w:pPr>
      <w:r w:rsidRPr="00D12D79">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6</w:t>
      </w:r>
      <w:r w:rsidRPr="00D12D79">
        <w:rPr>
          <w:rFonts w:ascii="Arial" w:eastAsia="Arial Unicode MS" w:hAnsi="Arial" w:cs="Arial"/>
          <w:b/>
          <w:bCs/>
          <w:sz w:val="20"/>
          <w:szCs w:val="20"/>
          <w:u w:val="single"/>
        </w:rPr>
        <w:t>-07-1940</w:t>
      </w:r>
    </w:p>
    <w:p w:rsidR="00D12D79" w:rsidRDefault="00D12D79" w:rsidP="005B7C13">
      <w:pPr>
        <w:shd w:val="clear" w:color="auto" w:fill="FFFFFF"/>
        <w:jc w:val="both"/>
        <w:rPr>
          <w:rFonts w:ascii="Arial" w:eastAsia="Arial Unicode MS" w:hAnsi="Arial" w:cs="Arial"/>
          <w:sz w:val="20"/>
          <w:szCs w:val="20"/>
        </w:rPr>
      </w:pPr>
    </w:p>
    <w:p w:rsidR="00D12D79" w:rsidRDefault="00D12D79" w:rsidP="00D12D79">
      <w:pPr>
        <w:shd w:val="clear" w:color="auto" w:fill="FFFFFF"/>
        <w:jc w:val="both"/>
        <w:rPr>
          <w:rFonts w:ascii="Arial" w:eastAsia="Arial Unicode MS" w:hAnsi="Arial" w:cs="Arial"/>
          <w:sz w:val="20"/>
          <w:szCs w:val="20"/>
        </w:rPr>
      </w:pPr>
      <w:r w:rsidRPr="00D12D79">
        <w:rPr>
          <w:rFonts w:ascii="Arial" w:eastAsia="Arial Unicode MS" w:hAnsi="Arial" w:cs="Arial"/>
          <w:sz w:val="20"/>
          <w:szCs w:val="20"/>
        </w:rPr>
        <w:t xml:space="preserve">DIENSTBODE. Terstond gevraagd een net R. K. meisje, leef. tijd 16 </w:t>
      </w:r>
      <w:r>
        <w:rPr>
          <w:rFonts w:ascii="Arial" w:eastAsia="Arial Unicode MS" w:hAnsi="Arial" w:cs="Arial"/>
          <w:sz w:val="20"/>
          <w:szCs w:val="20"/>
        </w:rPr>
        <w:t>á</w:t>
      </w:r>
      <w:r w:rsidRPr="00D12D79">
        <w:rPr>
          <w:rFonts w:ascii="Arial" w:eastAsia="Arial Unicode MS" w:hAnsi="Arial" w:cs="Arial"/>
          <w:sz w:val="20"/>
          <w:szCs w:val="20"/>
        </w:rPr>
        <w:t xml:space="preserve"> 20 jaar, eerlijk, netjes en proper kunnende werken, v.g.g.v., goede behandeling verzekerd. </w:t>
      </w:r>
    </w:p>
    <w:p w:rsidR="00D12D79" w:rsidRDefault="00D12D79" w:rsidP="00D12D79">
      <w:pPr>
        <w:shd w:val="clear" w:color="auto" w:fill="FFFFFF"/>
        <w:jc w:val="both"/>
        <w:rPr>
          <w:rFonts w:ascii="Arial" w:eastAsia="Arial Unicode MS" w:hAnsi="Arial" w:cs="Arial"/>
          <w:sz w:val="20"/>
          <w:szCs w:val="20"/>
        </w:rPr>
      </w:pPr>
      <w:r w:rsidRPr="00D12D79">
        <w:rPr>
          <w:rFonts w:ascii="Arial" w:eastAsia="Arial Unicode MS" w:hAnsi="Arial" w:cs="Arial"/>
          <w:sz w:val="20"/>
          <w:szCs w:val="20"/>
        </w:rPr>
        <w:t>Adres: P. JANSEN, Damesen Heerenkapper, Hoogstraat A. 128, Schijndel</w:t>
      </w:r>
      <w:r>
        <w:rPr>
          <w:rFonts w:ascii="Arial" w:eastAsia="Arial Unicode MS" w:hAnsi="Arial" w:cs="Arial"/>
          <w:sz w:val="20"/>
          <w:szCs w:val="20"/>
        </w:rPr>
        <w:t>, Tel. 256.</w:t>
      </w:r>
    </w:p>
    <w:p w:rsidR="00D12D79" w:rsidRDefault="00D12D79" w:rsidP="00D12D79">
      <w:pPr>
        <w:shd w:val="clear" w:color="auto" w:fill="FFFFFF"/>
        <w:jc w:val="both"/>
        <w:rPr>
          <w:rFonts w:ascii="Arial" w:eastAsia="Arial Unicode MS" w:hAnsi="Arial" w:cs="Arial"/>
          <w:sz w:val="20"/>
          <w:szCs w:val="20"/>
        </w:rPr>
      </w:pPr>
    </w:p>
    <w:p w:rsidR="00D12D79" w:rsidRDefault="00D12D79" w:rsidP="00D12D79">
      <w:pPr>
        <w:shd w:val="clear" w:color="auto" w:fill="FFFFFF"/>
        <w:jc w:val="both"/>
        <w:rPr>
          <w:rFonts w:ascii="Arial" w:eastAsia="Arial Unicode MS" w:hAnsi="Arial" w:cs="Arial"/>
          <w:sz w:val="20"/>
          <w:szCs w:val="20"/>
        </w:rPr>
      </w:pPr>
      <w:r w:rsidRPr="00D12D79">
        <w:rPr>
          <w:rFonts w:ascii="Arial" w:eastAsia="Arial Unicode MS" w:hAnsi="Arial" w:cs="Arial"/>
          <w:sz w:val="20"/>
          <w:szCs w:val="20"/>
        </w:rPr>
        <w:t>WAGEN. T</w:t>
      </w:r>
      <w:r>
        <w:rPr>
          <w:rFonts w:ascii="Arial" w:eastAsia="Arial Unicode MS" w:hAnsi="Arial" w:cs="Arial"/>
          <w:sz w:val="20"/>
          <w:szCs w:val="20"/>
        </w:rPr>
        <w:t>e</w:t>
      </w:r>
      <w:r w:rsidRPr="00D12D79">
        <w:rPr>
          <w:rFonts w:ascii="Arial" w:eastAsia="Arial Unicode MS" w:hAnsi="Arial" w:cs="Arial"/>
          <w:sz w:val="20"/>
          <w:szCs w:val="20"/>
        </w:rPr>
        <w:t xml:space="preserve"> koop een platte vierwielige wagen op luchtbanden, draagverm. 2</w:t>
      </w:r>
      <w:r>
        <w:rPr>
          <w:rFonts w:ascii="Arial" w:eastAsia="Arial Unicode MS" w:hAnsi="Arial" w:cs="Arial"/>
          <w:sz w:val="20"/>
          <w:szCs w:val="20"/>
        </w:rPr>
        <w:t>½</w:t>
      </w:r>
      <w:r w:rsidRPr="00D12D79">
        <w:rPr>
          <w:rFonts w:ascii="Arial" w:eastAsia="Arial Unicode MS" w:hAnsi="Arial" w:cs="Arial"/>
          <w:sz w:val="20"/>
          <w:szCs w:val="20"/>
        </w:rPr>
        <w:t xml:space="preserve"> ton, met reserve wiel Bij G GOOSSENS Timmerman, Boschweg, Schijndel.</w:t>
      </w:r>
    </w:p>
    <w:p w:rsidR="00D12D79" w:rsidRDefault="00D12D79" w:rsidP="00D12D79">
      <w:pPr>
        <w:shd w:val="clear" w:color="auto" w:fill="FFFFFF"/>
        <w:jc w:val="both"/>
        <w:rPr>
          <w:rFonts w:ascii="Arial" w:eastAsia="Arial Unicode MS" w:hAnsi="Arial" w:cs="Arial"/>
          <w:sz w:val="20"/>
          <w:szCs w:val="20"/>
        </w:rPr>
      </w:pPr>
    </w:p>
    <w:p w:rsidR="00BE5E31" w:rsidRPr="00BE5E31" w:rsidRDefault="00BE5E31" w:rsidP="00BE5E31">
      <w:pPr>
        <w:shd w:val="clear" w:color="auto" w:fill="FFFFFF"/>
        <w:jc w:val="both"/>
        <w:rPr>
          <w:rFonts w:ascii="Arial" w:eastAsia="Arial Unicode MS" w:hAnsi="Arial" w:cs="Arial"/>
          <w:b/>
          <w:bCs/>
          <w:sz w:val="20"/>
          <w:szCs w:val="20"/>
          <w:u w:val="single"/>
        </w:rPr>
      </w:pPr>
      <w:r w:rsidRPr="00BE5E31">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9</w:t>
      </w:r>
      <w:r w:rsidRPr="00BE5E31">
        <w:rPr>
          <w:rFonts w:ascii="Arial" w:eastAsia="Arial Unicode MS" w:hAnsi="Arial" w:cs="Arial"/>
          <w:b/>
          <w:bCs/>
          <w:sz w:val="20"/>
          <w:szCs w:val="20"/>
          <w:u w:val="single"/>
        </w:rPr>
        <w:t>-07-1940</w:t>
      </w:r>
    </w:p>
    <w:p w:rsidR="00BE5E31" w:rsidRDefault="00BE5E31" w:rsidP="00D12D79">
      <w:pPr>
        <w:shd w:val="clear" w:color="auto" w:fill="FFFFFF"/>
        <w:jc w:val="both"/>
        <w:rPr>
          <w:rFonts w:ascii="Arial" w:eastAsia="Arial Unicode MS" w:hAnsi="Arial" w:cs="Arial"/>
          <w:sz w:val="20"/>
          <w:szCs w:val="20"/>
        </w:rPr>
      </w:pPr>
    </w:p>
    <w:p w:rsidR="00BE5E31" w:rsidRDefault="00BE5E31" w:rsidP="00BE5E31">
      <w:pPr>
        <w:shd w:val="clear" w:color="auto" w:fill="FFFFFF"/>
        <w:jc w:val="both"/>
        <w:rPr>
          <w:rFonts w:ascii="Arial" w:eastAsia="Arial Unicode MS" w:hAnsi="Arial" w:cs="Arial"/>
          <w:sz w:val="20"/>
          <w:szCs w:val="20"/>
        </w:rPr>
      </w:pPr>
      <w:r w:rsidRPr="00BE5E31">
        <w:rPr>
          <w:rFonts w:ascii="Arial" w:eastAsia="Arial Unicode MS" w:hAnsi="Arial" w:cs="Arial"/>
          <w:sz w:val="20"/>
          <w:szCs w:val="20"/>
        </w:rPr>
        <w:t xml:space="preserve">SCHIJNDEL, 28 Juli. Examenuitslag R. K. Huishoudschool </w:t>
      </w:r>
    </w:p>
    <w:p w:rsidR="00BE5E31" w:rsidRDefault="00BE5E31" w:rsidP="00BE5E31">
      <w:pPr>
        <w:shd w:val="clear" w:color="auto" w:fill="FFFFFF"/>
        <w:jc w:val="both"/>
        <w:rPr>
          <w:rFonts w:ascii="Arial" w:eastAsia="Arial Unicode MS" w:hAnsi="Arial" w:cs="Arial"/>
          <w:sz w:val="20"/>
          <w:szCs w:val="20"/>
        </w:rPr>
      </w:pPr>
      <w:r w:rsidRPr="00BE5E31">
        <w:rPr>
          <w:rFonts w:ascii="Arial" w:eastAsia="Arial Unicode MS" w:hAnsi="Arial" w:cs="Arial"/>
          <w:sz w:val="20"/>
          <w:szCs w:val="20"/>
        </w:rPr>
        <w:t xml:space="preserve">„Koken en huishoudkunde" geslaagd de dames: H. W. M. Fiévez, Joh. M. T. Veltman, Fr. W. Verkuijlen, H. M. Lijten, P. J. Noye, G. Verhoeven, W. J. Verhagen, M. J. Santegoeds. „Costumière", geslaagd de dames: H. W. M. Fiévez, J. M. T. Veltman, Fr. W. Verkuijlen, H. M. Lijten, P. J. v. Noye, G. Verhoeden, W. J. Verhagen, M. J. </w:t>
      </w:r>
      <w:r>
        <w:rPr>
          <w:rFonts w:ascii="Arial" w:eastAsia="Arial Unicode MS" w:hAnsi="Arial" w:cs="Arial"/>
          <w:sz w:val="20"/>
          <w:szCs w:val="20"/>
        </w:rPr>
        <w:t>S</w:t>
      </w:r>
      <w:r w:rsidRPr="00BE5E31">
        <w:rPr>
          <w:rFonts w:ascii="Arial" w:eastAsia="Arial Unicode MS" w:hAnsi="Arial" w:cs="Arial"/>
          <w:sz w:val="20"/>
          <w:szCs w:val="20"/>
        </w:rPr>
        <w:t xml:space="preserve">antegoeds. </w:t>
      </w:r>
    </w:p>
    <w:p w:rsidR="00BE5E31" w:rsidRDefault="00BE5E31" w:rsidP="00BE5E31">
      <w:pPr>
        <w:shd w:val="clear" w:color="auto" w:fill="FFFFFF"/>
        <w:jc w:val="both"/>
        <w:rPr>
          <w:rFonts w:ascii="Arial" w:eastAsia="Arial Unicode MS" w:hAnsi="Arial" w:cs="Arial"/>
          <w:sz w:val="20"/>
          <w:szCs w:val="20"/>
        </w:rPr>
      </w:pPr>
      <w:r w:rsidRPr="00BE5E31">
        <w:rPr>
          <w:rFonts w:ascii="Arial" w:eastAsia="Arial Unicode MS" w:hAnsi="Arial" w:cs="Arial"/>
          <w:sz w:val="20"/>
          <w:szCs w:val="20"/>
        </w:rPr>
        <w:t xml:space="preserve">„Lingerie" geslaagd de dames: A. </w:t>
      </w:r>
      <w:r>
        <w:rPr>
          <w:rFonts w:ascii="Arial" w:eastAsia="Arial Unicode MS" w:hAnsi="Arial" w:cs="Arial"/>
          <w:sz w:val="20"/>
          <w:szCs w:val="20"/>
        </w:rPr>
        <w:t>E</w:t>
      </w:r>
      <w:r w:rsidRPr="00BE5E31">
        <w:rPr>
          <w:rFonts w:ascii="Arial" w:eastAsia="Arial Unicode MS" w:hAnsi="Arial" w:cs="Arial"/>
          <w:sz w:val="20"/>
          <w:szCs w:val="20"/>
        </w:rPr>
        <w:t xml:space="preserve">ijkemans, M. Jeuken, P. </w:t>
      </w:r>
      <w:r>
        <w:rPr>
          <w:rFonts w:ascii="Arial" w:eastAsia="Arial Unicode MS" w:hAnsi="Arial" w:cs="Arial"/>
          <w:sz w:val="20"/>
          <w:szCs w:val="20"/>
        </w:rPr>
        <w:t>S</w:t>
      </w:r>
      <w:r w:rsidRPr="00BE5E31">
        <w:rPr>
          <w:rFonts w:ascii="Arial" w:eastAsia="Arial Unicode MS" w:hAnsi="Arial" w:cs="Arial"/>
          <w:sz w:val="20"/>
          <w:szCs w:val="20"/>
        </w:rPr>
        <w:t xml:space="preserve">teenbakkers, </w:t>
      </w:r>
      <w:r>
        <w:rPr>
          <w:rFonts w:ascii="Arial" w:eastAsia="Arial Unicode MS" w:hAnsi="Arial" w:cs="Arial"/>
          <w:sz w:val="20"/>
          <w:szCs w:val="20"/>
        </w:rPr>
        <w:t>L.</w:t>
      </w:r>
      <w:r w:rsidRPr="00BE5E31">
        <w:rPr>
          <w:rFonts w:ascii="Arial" w:eastAsia="Arial Unicode MS" w:hAnsi="Arial" w:cs="Arial"/>
          <w:sz w:val="20"/>
          <w:szCs w:val="20"/>
        </w:rPr>
        <w:t xml:space="preserve"> van Lieshout, H. C. Korsten, A. v. d. </w:t>
      </w:r>
      <w:r>
        <w:rPr>
          <w:rFonts w:ascii="Arial" w:eastAsia="Arial Unicode MS" w:hAnsi="Arial" w:cs="Arial"/>
          <w:sz w:val="20"/>
          <w:szCs w:val="20"/>
        </w:rPr>
        <w:t>H</w:t>
      </w:r>
      <w:r w:rsidRPr="00BE5E31">
        <w:rPr>
          <w:rFonts w:ascii="Arial" w:eastAsia="Arial Unicode MS" w:hAnsi="Arial" w:cs="Arial"/>
          <w:sz w:val="20"/>
          <w:szCs w:val="20"/>
        </w:rPr>
        <w:t>euvel, J. H. van Osch, M. A. van Don</w:t>
      </w:r>
      <w:r>
        <w:rPr>
          <w:rFonts w:ascii="Arial" w:eastAsia="Arial Unicode MS" w:hAnsi="Arial" w:cs="Arial"/>
          <w:sz w:val="20"/>
          <w:szCs w:val="20"/>
        </w:rPr>
        <w:t>g</w:t>
      </w:r>
      <w:r w:rsidRPr="00BE5E31">
        <w:rPr>
          <w:rFonts w:ascii="Arial" w:eastAsia="Arial Unicode MS" w:hAnsi="Arial" w:cs="Arial"/>
          <w:sz w:val="20"/>
          <w:szCs w:val="20"/>
        </w:rPr>
        <w:t xml:space="preserve">en, J. C. van den Heuvel, T. Th. van </w:t>
      </w:r>
      <w:r>
        <w:rPr>
          <w:rFonts w:ascii="Arial" w:eastAsia="Arial Unicode MS" w:hAnsi="Arial" w:cs="Arial"/>
          <w:sz w:val="20"/>
          <w:szCs w:val="20"/>
        </w:rPr>
        <w:t>M</w:t>
      </w:r>
      <w:r w:rsidRPr="00BE5E31">
        <w:rPr>
          <w:rFonts w:ascii="Arial" w:eastAsia="Arial Unicode MS" w:hAnsi="Arial" w:cs="Arial"/>
          <w:sz w:val="20"/>
          <w:szCs w:val="20"/>
        </w:rPr>
        <w:t xml:space="preserve">eurs, W. P. van Mook, C. v. d. Heuvel. </w:t>
      </w:r>
    </w:p>
    <w:p w:rsidR="00BE5E31" w:rsidRDefault="00BE5E31" w:rsidP="00BE5E31">
      <w:pPr>
        <w:shd w:val="clear" w:color="auto" w:fill="FFFFFF"/>
        <w:jc w:val="both"/>
        <w:rPr>
          <w:rFonts w:ascii="Arial" w:eastAsia="Arial Unicode MS" w:hAnsi="Arial" w:cs="Arial"/>
          <w:sz w:val="20"/>
          <w:szCs w:val="20"/>
        </w:rPr>
      </w:pPr>
      <w:r w:rsidRPr="00BE5E31">
        <w:rPr>
          <w:rFonts w:ascii="Arial" w:eastAsia="Arial Unicode MS" w:hAnsi="Arial" w:cs="Arial"/>
          <w:sz w:val="20"/>
          <w:szCs w:val="20"/>
        </w:rPr>
        <w:t xml:space="preserve">„Soupeuse" geslaagd de dames: Eerw. Zuster Simona, Maria W. Verhagen, </w:t>
      </w:r>
      <w:r>
        <w:rPr>
          <w:rFonts w:ascii="Arial" w:eastAsia="Arial Unicode MS" w:hAnsi="Arial" w:cs="Arial"/>
          <w:sz w:val="20"/>
          <w:szCs w:val="20"/>
        </w:rPr>
        <w:t>A.</w:t>
      </w:r>
      <w:r w:rsidRPr="00BE5E31">
        <w:rPr>
          <w:rFonts w:ascii="Arial" w:eastAsia="Arial Unicode MS" w:hAnsi="Arial" w:cs="Arial"/>
          <w:sz w:val="20"/>
          <w:szCs w:val="20"/>
        </w:rPr>
        <w:t xml:space="preserve"> de Oude en H. C. de Backer. </w:t>
      </w:r>
    </w:p>
    <w:p w:rsidR="00860757" w:rsidRDefault="00BE5E31" w:rsidP="00BE5E31">
      <w:pPr>
        <w:shd w:val="clear" w:color="auto" w:fill="FFFFFF"/>
        <w:jc w:val="both"/>
        <w:rPr>
          <w:rFonts w:ascii="Arial" w:eastAsia="Arial Unicode MS" w:hAnsi="Arial" w:cs="Arial"/>
          <w:sz w:val="20"/>
          <w:szCs w:val="20"/>
        </w:rPr>
      </w:pPr>
      <w:r w:rsidRPr="00BE5E31">
        <w:rPr>
          <w:rFonts w:ascii="Arial" w:eastAsia="Arial Unicode MS" w:hAnsi="Arial" w:cs="Arial"/>
          <w:sz w:val="20"/>
          <w:szCs w:val="20"/>
        </w:rPr>
        <w:t>De diploma's we</w:t>
      </w:r>
      <w:r>
        <w:rPr>
          <w:rFonts w:ascii="Arial" w:eastAsia="Arial Unicode MS" w:hAnsi="Arial" w:cs="Arial"/>
          <w:sz w:val="20"/>
          <w:szCs w:val="20"/>
        </w:rPr>
        <w:t>rd</w:t>
      </w:r>
      <w:r w:rsidRPr="00BE5E31">
        <w:rPr>
          <w:rFonts w:ascii="Arial" w:eastAsia="Arial Unicode MS" w:hAnsi="Arial" w:cs="Arial"/>
          <w:sz w:val="20"/>
          <w:szCs w:val="20"/>
        </w:rPr>
        <w:t xml:space="preserve">en uitgereikt door </w:t>
      </w:r>
      <w:r>
        <w:rPr>
          <w:rFonts w:ascii="Arial" w:eastAsia="Arial Unicode MS" w:hAnsi="Arial" w:cs="Arial"/>
          <w:sz w:val="20"/>
          <w:szCs w:val="20"/>
        </w:rPr>
        <w:t>p</w:t>
      </w:r>
      <w:r w:rsidRPr="00BE5E31">
        <w:rPr>
          <w:rFonts w:ascii="Arial" w:eastAsia="Arial Unicode MS" w:hAnsi="Arial" w:cs="Arial"/>
          <w:sz w:val="20"/>
          <w:szCs w:val="20"/>
        </w:rPr>
        <w:t>astoor G. van Dijk, die bij deze ge</w:t>
      </w:r>
      <w:r w:rsidR="00860757">
        <w:rPr>
          <w:rFonts w:ascii="Arial" w:eastAsia="Arial Unicode MS" w:hAnsi="Arial" w:cs="Arial"/>
          <w:sz w:val="20"/>
          <w:szCs w:val="20"/>
        </w:rPr>
        <w:t>le</w:t>
      </w:r>
      <w:r w:rsidRPr="00BE5E31">
        <w:rPr>
          <w:rFonts w:ascii="Arial" w:eastAsia="Arial Unicode MS" w:hAnsi="Arial" w:cs="Arial"/>
          <w:sz w:val="20"/>
          <w:szCs w:val="20"/>
        </w:rPr>
        <w:t>genheid tevens een woord van geluk</w:t>
      </w:r>
      <w:r w:rsidR="00860757">
        <w:rPr>
          <w:rFonts w:ascii="Arial" w:eastAsia="Arial Unicode MS" w:hAnsi="Arial" w:cs="Arial"/>
          <w:sz w:val="20"/>
          <w:szCs w:val="20"/>
        </w:rPr>
        <w:t>w</w:t>
      </w:r>
      <w:r w:rsidRPr="00BE5E31">
        <w:rPr>
          <w:rFonts w:ascii="Arial" w:eastAsia="Arial Unicode MS" w:hAnsi="Arial" w:cs="Arial"/>
          <w:sz w:val="20"/>
          <w:szCs w:val="20"/>
        </w:rPr>
        <w:t xml:space="preserve">ensch tot de geslaagden sprak. </w:t>
      </w:r>
    </w:p>
    <w:p w:rsidR="00860757" w:rsidRDefault="00860757" w:rsidP="00BE5E31">
      <w:pPr>
        <w:shd w:val="clear" w:color="auto" w:fill="FFFFFF"/>
        <w:jc w:val="both"/>
        <w:rPr>
          <w:rFonts w:ascii="Arial" w:eastAsia="Arial Unicode MS" w:hAnsi="Arial" w:cs="Arial"/>
          <w:sz w:val="20"/>
          <w:szCs w:val="20"/>
        </w:rPr>
      </w:pPr>
    </w:p>
    <w:p w:rsidR="00860757" w:rsidRDefault="00BE5E31" w:rsidP="00BE5E31">
      <w:pPr>
        <w:shd w:val="clear" w:color="auto" w:fill="FFFFFF"/>
        <w:jc w:val="both"/>
        <w:rPr>
          <w:rFonts w:ascii="Arial" w:eastAsia="Arial Unicode MS" w:hAnsi="Arial" w:cs="Arial"/>
          <w:sz w:val="20"/>
          <w:szCs w:val="20"/>
        </w:rPr>
      </w:pPr>
      <w:r w:rsidRPr="00BE5E31">
        <w:rPr>
          <w:rFonts w:ascii="Arial" w:eastAsia="Arial Unicode MS" w:hAnsi="Arial" w:cs="Arial"/>
          <w:sz w:val="20"/>
          <w:szCs w:val="20"/>
        </w:rPr>
        <w:t xml:space="preserve">In de vergadering van den Bond an Huiseigenaren in deze gemeente, </w:t>
      </w:r>
      <w:r w:rsidR="00860757">
        <w:rPr>
          <w:rFonts w:ascii="Arial" w:eastAsia="Arial Unicode MS" w:hAnsi="Arial" w:cs="Arial"/>
          <w:sz w:val="20"/>
          <w:szCs w:val="20"/>
        </w:rPr>
        <w:t>w</w:t>
      </w:r>
      <w:r w:rsidRPr="00BE5E31">
        <w:rPr>
          <w:rFonts w:ascii="Arial" w:eastAsia="Arial Unicode MS" w:hAnsi="Arial" w:cs="Arial"/>
          <w:sz w:val="20"/>
          <w:szCs w:val="20"/>
        </w:rPr>
        <w:t>erd door den secretaris-penningmees</w:t>
      </w:r>
      <w:r w:rsidR="00860757">
        <w:rPr>
          <w:rFonts w:ascii="Arial" w:eastAsia="Arial Unicode MS" w:hAnsi="Arial" w:cs="Arial"/>
          <w:sz w:val="20"/>
          <w:szCs w:val="20"/>
        </w:rPr>
        <w:t>te</w:t>
      </w:r>
      <w:r w:rsidRPr="00BE5E31">
        <w:rPr>
          <w:rFonts w:ascii="Arial" w:eastAsia="Arial Unicode MS" w:hAnsi="Arial" w:cs="Arial"/>
          <w:sz w:val="20"/>
          <w:szCs w:val="20"/>
        </w:rPr>
        <w:t xml:space="preserve">r, den heer Oerlemans een jaarverslag </w:t>
      </w:r>
      <w:r w:rsidR="00860757">
        <w:rPr>
          <w:rFonts w:ascii="Arial" w:eastAsia="Arial Unicode MS" w:hAnsi="Arial" w:cs="Arial"/>
          <w:sz w:val="20"/>
          <w:szCs w:val="20"/>
        </w:rPr>
        <w:t>en</w:t>
      </w:r>
      <w:r w:rsidRPr="00BE5E31">
        <w:rPr>
          <w:rFonts w:ascii="Arial" w:eastAsia="Arial Unicode MS" w:hAnsi="Arial" w:cs="Arial"/>
          <w:sz w:val="20"/>
          <w:szCs w:val="20"/>
        </w:rPr>
        <w:t xml:space="preserve"> een kasverslag uitgebracht. Hieruit </w:t>
      </w:r>
      <w:r w:rsidR="00860757">
        <w:rPr>
          <w:rFonts w:ascii="Arial" w:eastAsia="Arial Unicode MS" w:hAnsi="Arial" w:cs="Arial"/>
          <w:sz w:val="20"/>
          <w:szCs w:val="20"/>
        </w:rPr>
        <w:t>b</w:t>
      </w:r>
      <w:r w:rsidRPr="00BE5E31">
        <w:rPr>
          <w:rFonts w:ascii="Arial" w:eastAsia="Arial Unicode MS" w:hAnsi="Arial" w:cs="Arial"/>
          <w:sz w:val="20"/>
          <w:szCs w:val="20"/>
        </w:rPr>
        <w:t xml:space="preserve">leek, dat bij den bond zijn aangesloten </w:t>
      </w:r>
      <w:r w:rsidR="00860757">
        <w:rPr>
          <w:rFonts w:ascii="Arial" w:eastAsia="Arial Unicode MS" w:hAnsi="Arial" w:cs="Arial"/>
          <w:sz w:val="20"/>
          <w:szCs w:val="20"/>
        </w:rPr>
        <w:t>ree</w:t>
      </w:r>
      <w:r w:rsidRPr="00BE5E31">
        <w:rPr>
          <w:rFonts w:ascii="Arial" w:eastAsia="Arial Unicode MS" w:hAnsi="Arial" w:cs="Arial"/>
          <w:sz w:val="20"/>
          <w:szCs w:val="20"/>
        </w:rPr>
        <w:t xml:space="preserve">ds 148 woningen. De kas sloot met een </w:t>
      </w:r>
      <w:r w:rsidR="00860757">
        <w:rPr>
          <w:rFonts w:ascii="Arial" w:eastAsia="Arial Unicode MS" w:hAnsi="Arial" w:cs="Arial"/>
          <w:sz w:val="20"/>
          <w:szCs w:val="20"/>
        </w:rPr>
        <w:t>b</w:t>
      </w:r>
      <w:r w:rsidRPr="00BE5E31">
        <w:rPr>
          <w:rFonts w:ascii="Arial" w:eastAsia="Arial Unicode MS" w:hAnsi="Arial" w:cs="Arial"/>
          <w:sz w:val="20"/>
          <w:szCs w:val="20"/>
        </w:rPr>
        <w:t xml:space="preserve">atig saldo. Er waren in het afgeloopen </w:t>
      </w:r>
      <w:r w:rsidR="00860757">
        <w:rPr>
          <w:rFonts w:ascii="Arial" w:eastAsia="Arial Unicode MS" w:hAnsi="Arial" w:cs="Arial"/>
          <w:sz w:val="20"/>
          <w:szCs w:val="20"/>
        </w:rPr>
        <w:t>ja</w:t>
      </w:r>
      <w:r w:rsidRPr="00BE5E31">
        <w:rPr>
          <w:rFonts w:ascii="Arial" w:eastAsia="Arial Unicode MS" w:hAnsi="Arial" w:cs="Arial"/>
          <w:sz w:val="20"/>
          <w:szCs w:val="20"/>
        </w:rPr>
        <w:t xml:space="preserve">ar weinig klachten ingekomen, wat </w:t>
      </w:r>
      <w:r w:rsidR="00860757">
        <w:rPr>
          <w:rFonts w:ascii="Arial" w:eastAsia="Arial Unicode MS" w:hAnsi="Arial" w:cs="Arial"/>
          <w:sz w:val="20"/>
          <w:szCs w:val="20"/>
        </w:rPr>
        <w:t>v</w:t>
      </w:r>
      <w:r w:rsidRPr="00BE5E31">
        <w:rPr>
          <w:rFonts w:ascii="Arial" w:eastAsia="Arial Unicode MS" w:hAnsi="Arial" w:cs="Arial"/>
          <w:sz w:val="20"/>
          <w:szCs w:val="20"/>
        </w:rPr>
        <w:t>olgens het verslag wijst op de preven</w:t>
      </w:r>
      <w:r w:rsidR="00860757">
        <w:rPr>
          <w:rFonts w:ascii="Arial" w:eastAsia="Arial Unicode MS" w:hAnsi="Arial" w:cs="Arial"/>
          <w:sz w:val="20"/>
          <w:szCs w:val="20"/>
        </w:rPr>
        <w:t>tie</w:t>
      </w:r>
      <w:r w:rsidRPr="00BE5E31">
        <w:rPr>
          <w:rFonts w:ascii="Arial" w:eastAsia="Arial Unicode MS" w:hAnsi="Arial" w:cs="Arial"/>
          <w:sz w:val="20"/>
          <w:szCs w:val="20"/>
        </w:rPr>
        <w:t xml:space="preserve">ve werking van dezen bond. </w:t>
      </w:r>
    </w:p>
    <w:p w:rsidR="00860757" w:rsidRDefault="00860757" w:rsidP="00BE5E31">
      <w:pPr>
        <w:shd w:val="clear" w:color="auto" w:fill="FFFFFF"/>
        <w:jc w:val="both"/>
        <w:rPr>
          <w:rFonts w:ascii="Arial" w:eastAsia="Arial Unicode MS" w:hAnsi="Arial" w:cs="Arial"/>
          <w:sz w:val="20"/>
          <w:szCs w:val="20"/>
        </w:rPr>
      </w:pPr>
    </w:p>
    <w:p w:rsidR="00860757" w:rsidRDefault="00BE5E31" w:rsidP="00BE5E31">
      <w:pPr>
        <w:shd w:val="clear" w:color="auto" w:fill="FFFFFF"/>
        <w:jc w:val="both"/>
        <w:rPr>
          <w:rFonts w:ascii="Arial" w:eastAsia="Arial Unicode MS" w:hAnsi="Arial" w:cs="Arial"/>
          <w:sz w:val="20"/>
          <w:szCs w:val="20"/>
        </w:rPr>
      </w:pPr>
      <w:r w:rsidRPr="00BE5E31">
        <w:rPr>
          <w:rFonts w:ascii="Arial" w:eastAsia="Arial Unicode MS" w:hAnsi="Arial" w:cs="Arial"/>
          <w:sz w:val="20"/>
          <w:szCs w:val="20"/>
        </w:rPr>
        <w:t xml:space="preserve">De voetbalzomercompetitie hield </w:t>
      </w:r>
      <w:r w:rsidR="00860757">
        <w:rPr>
          <w:rFonts w:ascii="Arial" w:eastAsia="Arial Unicode MS" w:hAnsi="Arial" w:cs="Arial"/>
          <w:sz w:val="20"/>
          <w:szCs w:val="20"/>
        </w:rPr>
        <w:t>a</w:t>
      </w:r>
      <w:r w:rsidRPr="00BE5E31">
        <w:rPr>
          <w:rFonts w:ascii="Arial" w:eastAsia="Arial Unicode MS" w:hAnsi="Arial" w:cs="Arial"/>
          <w:sz w:val="20"/>
          <w:szCs w:val="20"/>
        </w:rPr>
        <w:t>lhier een vergadering. Hierin werd beoten om de Woensdagen en Zaterda</w:t>
      </w:r>
      <w:r w:rsidR="00860757">
        <w:rPr>
          <w:rFonts w:ascii="Arial" w:eastAsia="Arial Unicode MS" w:hAnsi="Arial" w:cs="Arial"/>
          <w:sz w:val="20"/>
          <w:szCs w:val="20"/>
        </w:rPr>
        <w:t>g</w:t>
      </w:r>
      <w:r w:rsidRPr="00BE5E31">
        <w:rPr>
          <w:rFonts w:ascii="Arial" w:eastAsia="Arial Unicode MS" w:hAnsi="Arial" w:cs="Arial"/>
          <w:sz w:val="20"/>
          <w:szCs w:val="20"/>
        </w:rPr>
        <w:t xml:space="preserve">en als vaste speeldagen aan te houden, </w:t>
      </w:r>
      <w:r w:rsidR="00860757">
        <w:rPr>
          <w:rFonts w:ascii="Arial" w:eastAsia="Arial Unicode MS" w:hAnsi="Arial" w:cs="Arial"/>
          <w:sz w:val="20"/>
          <w:szCs w:val="20"/>
        </w:rPr>
        <w:t>Ie</w:t>
      </w:r>
      <w:r w:rsidRPr="00BE5E31">
        <w:rPr>
          <w:rFonts w:ascii="Arial" w:eastAsia="Arial Unicode MS" w:hAnsi="Arial" w:cs="Arial"/>
          <w:sz w:val="20"/>
          <w:szCs w:val="20"/>
        </w:rPr>
        <w:t xml:space="preserve">dere vereeniging, die aan de competie deelneemt zal verder een prijs ter beschikking stellen. De vergadering besloot om M.V.V. II en st. Michielsgestel II alsnog in te deelen bij de groep B. Deze groep bestaat thans uit 9 elftallen, zoodat 16 wedstrijden moeten worden gespeeld. </w:t>
      </w:r>
    </w:p>
    <w:p w:rsidR="00860757" w:rsidRDefault="00860757" w:rsidP="00BE5E31">
      <w:pPr>
        <w:shd w:val="clear" w:color="auto" w:fill="FFFFFF"/>
        <w:jc w:val="both"/>
        <w:rPr>
          <w:rFonts w:ascii="Arial" w:eastAsia="Arial Unicode MS" w:hAnsi="Arial" w:cs="Arial"/>
          <w:sz w:val="20"/>
          <w:szCs w:val="20"/>
        </w:rPr>
      </w:pPr>
    </w:p>
    <w:p w:rsidR="00BE5E31" w:rsidRPr="00BE5E31" w:rsidRDefault="00BE5E31" w:rsidP="00BE5E31">
      <w:pPr>
        <w:shd w:val="clear" w:color="auto" w:fill="FFFFFF"/>
        <w:jc w:val="both"/>
        <w:rPr>
          <w:rFonts w:ascii="Arial" w:eastAsia="Arial Unicode MS" w:hAnsi="Arial" w:cs="Arial"/>
          <w:sz w:val="20"/>
          <w:szCs w:val="20"/>
        </w:rPr>
      </w:pPr>
      <w:r w:rsidRPr="00BE5E31">
        <w:rPr>
          <w:rFonts w:ascii="Arial" w:eastAsia="Arial Unicode MS" w:hAnsi="Arial" w:cs="Arial"/>
          <w:sz w:val="20"/>
          <w:szCs w:val="20"/>
        </w:rPr>
        <w:t>Lauwer</w:t>
      </w:r>
      <w:r w:rsidR="00860757">
        <w:rPr>
          <w:rFonts w:ascii="Arial" w:eastAsia="Arial Unicode MS" w:hAnsi="Arial" w:cs="Arial"/>
          <w:sz w:val="20"/>
          <w:szCs w:val="20"/>
        </w:rPr>
        <w:t>i</w:t>
      </w:r>
      <w:r w:rsidRPr="00BE5E31">
        <w:rPr>
          <w:rFonts w:ascii="Arial" w:eastAsia="Arial Unicode MS" w:hAnsi="Arial" w:cs="Arial"/>
          <w:sz w:val="20"/>
          <w:szCs w:val="20"/>
        </w:rPr>
        <w:t>en, wie in Schijndel weet bij het lezen van dezen voornaam niet reeds wie wij bedoelen, de trouwe werkster van het patronaat, gaat heen. Na meer dan 33 jaren haar werk ijverig en nauwgezet te hebben verricht, gaat ze nu haar welverdiende rust nemen.</w:t>
      </w:r>
    </w:p>
    <w:p w:rsidR="00BE5E31" w:rsidRPr="00D12D79" w:rsidRDefault="00BE5E31" w:rsidP="00D12D79">
      <w:pPr>
        <w:shd w:val="clear" w:color="auto" w:fill="FFFFFF"/>
        <w:jc w:val="both"/>
        <w:rPr>
          <w:rFonts w:ascii="Arial" w:eastAsia="Arial Unicode MS" w:hAnsi="Arial" w:cs="Arial"/>
          <w:sz w:val="20"/>
          <w:szCs w:val="20"/>
        </w:rPr>
      </w:pPr>
    </w:p>
    <w:p w:rsidR="007D28A3" w:rsidRDefault="007D28A3"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29-07-1940</w:t>
      </w:r>
    </w:p>
    <w:p w:rsidR="00A90E9E" w:rsidRDefault="00A90E9E" w:rsidP="005B7C13">
      <w:pPr>
        <w:shd w:val="clear" w:color="auto" w:fill="FFFFFF"/>
        <w:jc w:val="both"/>
        <w:rPr>
          <w:rFonts w:ascii="Arial" w:eastAsia="Times New Roman" w:hAnsi="Arial" w:cs="Arial"/>
          <w:color w:val="333333"/>
          <w:sz w:val="20"/>
          <w:szCs w:val="20"/>
          <w:lang w:eastAsia="nl-NL"/>
        </w:rPr>
      </w:pPr>
    </w:p>
    <w:p w:rsidR="007D28A3" w:rsidRPr="007D28A3" w:rsidRDefault="007D28A3" w:rsidP="005B7C13">
      <w:pPr>
        <w:shd w:val="clear" w:color="auto" w:fill="FFFFFF"/>
        <w:jc w:val="both"/>
        <w:outlineLvl w:val="2"/>
        <w:rPr>
          <w:rFonts w:ascii="Arial" w:eastAsia="Times New Roman" w:hAnsi="Arial" w:cs="Arial"/>
          <w:b/>
          <w:bCs/>
          <w:color w:val="333333"/>
          <w:sz w:val="20"/>
          <w:szCs w:val="20"/>
          <w:lang w:eastAsia="nl-NL"/>
        </w:rPr>
      </w:pPr>
      <w:r w:rsidRPr="007D28A3">
        <w:rPr>
          <w:rFonts w:ascii="Arial" w:eastAsia="Times New Roman" w:hAnsi="Arial" w:cs="Arial"/>
          <w:b/>
          <w:bCs/>
          <w:color w:val="333333"/>
          <w:sz w:val="20"/>
          <w:szCs w:val="20"/>
          <w:lang w:eastAsia="nl-NL"/>
        </w:rPr>
        <w:t>SCHIJNDEL LAUWERIEN GAAT HEEN!</w:t>
      </w:r>
    </w:p>
    <w:p w:rsidR="007D28A3" w:rsidRPr="007D28A3" w:rsidRDefault="007D28A3" w:rsidP="005B7C13">
      <w:pPr>
        <w:shd w:val="clear" w:color="auto" w:fill="FFFFFF"/>
        <w:jc w:val="both"/>
        <w:rPr>
          <w:rFonts w:ascii="Arial" w:eastAsia="Times New Roman" w:hAnsi="Arial" w:cs="Arial"/>
          <w:color w:val="333333"/>
          <w:sz w:val="20"/>
          <w:szCs w:val="20"/>
          <w:lang w:eastAsia="nl-NL"/>
        </w:rPr>
      </w:pPr>
      <w:r w:rsidRPr="007D28A3">
        <w:rPr>
          <w:rFonts w:ascii="Arial" w:eastAsia="Times New Roman" w:hAnsi="Arial" w:cs="Arial"/>
          <w:color w:val="333333"/>
          <w:sz w:val="20"/>
          <w:szCs w:val="20"/>
          <w:lang w:eastAsia="nl-NL"/>
        </w:rPr>
        <w:t>Wie kende Lauwerien Verschuren niet. De flinke vrouw die naast haar bakerdienst steeds in he</w:t>
      </w:r>
      <w:r>
        <w:rPr>
          <w:rFonts w:ascii="Arial" w:eastAsia="Times New Roman" w:hAnsi="Arial" w:cs="Arial"/>
          <w:color w:val="333333"/>
          <w:sz w:val="20"/>
          <w:szCs w:val="20"/>
          <w:lang w:eastAsia="nl-NL"/>
        </w:rPr>
        <w:t>t</w:t>
      </w:r>
      <w:r w:rsidRPr="007D28A3">
        <w:rPr>
          <w:rFonts w:ascii="Arial" w:eastAsia="Times New Roman" w:hAnsi="Arial" w:cs="Arial"/>
          <w:color w:val="333333"/>
          <w:sz w:val="20"/>
          <w:szCs w:val="20"/>
          <w:lang w:eastAsia="nl-NL"/>
        </w:rPr>
        <w:t xml:space="preserve"> Patronaat rond liep en daar met stoffer en blik zorgde</w:t>
      </w:r>
      <w:r>
        <w:rPr>
          <w:rFonts w:ascii="Arial" w:eastAsia="Times New Roman" w:hAnsi="Arial" w:cs="Arial"/>
          <w:color w:val="333333"/>
          <w:sz w:val="20"/>
          <w:szCs w:val="20"/>
          <w:lang w:eastAsia="nl-NL"/>
        </w:rPr>
        <w:t xml:space="preserve"> voor de mooie reinheid van de </w:t>
      </w:r>
      <w:r w:rsidRPr="007D28A3">
        <w:rPr>
          <w:rFonts w:ascii="Arial" w:eastAsia="Times New Roman" w:hAnsi="Arial" w:cs="Arial"/>
          <w:color w:val="333333"/>
          <w:sz w:val="20"/>
          <w:szCs w:val="20"/>
          <w:lang w:eastAsia="nl-NL"/>
        </w:rPr>
        <w:t xml:space="preserve">verschillende lokalen die er waren. Ruim drie en dertig jaar heeft Lauwerien in het Patronaat rond geloopen </w:t>
      </w:r>
      <w:r>
        <w:rPr>
          <w:rFonts w:ascii="Arial" w:eastAsia="Times New Roman" w:hAnsi="Arial" w:cs="Arial"/>
          <w:color w:val="333333"/>
          <w:sz w:val="20"/>
          <w:szCs w:val="20"/>
          <w:lang w:eastAsia="nl-NL"/>
        </w:rPr>
        <w:t>met</w:t>
      </w:r>
      <w:r w:rsidRPr="007D28A3">
        <w:rPr>
          <w:rFonts w:ascii="Arial" w:eastAsia="Times New Roman" w:hAnsi="Arial" w:cs="Arial"/>
          <w:color w:val="333333"/>
          <w:sz w:val="20"/>
          <w:szCs w:val="20"/>
          <w:lang w:eastAsia="nl-NL"/>
        </w:rPr>
        <w:t xml:space="preserve"> ha</w:t>
      </w:r>
      <w:r>
        <w:rPr>
          <w:rFonts w:ascii="Arial" w:eastAsia="Times New Roman" w:hAnsi="Arial" w:cs="Arial"/>
          <w:color w:val="333333"/>
          <w:sz w:val="20"/>
          <w:szCs w:val="20"/>
          <w:lang w:eastAsia="nl-NL"/>
        </w:rPr>
        <w:t xml:space="preserve">ar reinigingsmiddelen. Wat een </w:t>
      </w:r>
      <w:r w:rsidRPr="007D28A3">
        <w:rPr>
          <w:rFonts w:ascii="Arial" w:eastAsia="Times New Roman" w:hAnsi="Arial" w:cs="Arial"/>
          <w:color w:val="333333"/>
          <w:sz w:val="20"/>
          <w:szCs w:val="20"/>
          <w:lang w:eastAsia="nl-NL"/>
        </w:rPr>
        <w:t xml:space="preserve">verschillende vereenigingen heeft zij in deze jaren al niet in haar Patronaat ontvangen. Hoe dikwijls is zij niet 's avonds opgebleven </w:t>
      </w:r>
      <w:r>
        <w:rPr>
          <w:rFonts w:ascii="Arial" w:eastAsia="Times New Roman" w:hAnsi="Arial" w:cs="Arial"/>
          <w:color w:val="333333"/>
          <w:sz w:val="20"/>
          <w:szCs w:val="20"/>
          <w:lang w:eastAsia="nl-NL"/>
        </w:rPr>
        <w:t>om</w:t>
      </w:r>
      <w:r w:rsidRPr="007D28A3">
        <w:rPr>
          <w:rFonts w:ascii="Arial" w:eastAsia="Times New Roman" w:hAnsi="Arial" w:cs="Arial"/>
          <w:color w:val="333333"/>
          <w:sz w:val="20"/>
          <w:szCs w:val="20"/>
          <w:lang w:eastAsia="nl-NL"/>
        </w:rPr>
        <w:t xml:space="preserve"> te wachten op de sleutels als de een of andere vereeniging repetitie had op het tooneel en dit wel eens later werd als men vermoedde. Wat heeft zij niet dikwijls voor de tooneelvereenigingen klaar gestaan om steeds maar weer in de „groo</w:t>
      </w:r>
      <w:r>
        <w:rPr>
          <w:rFonts w:ascii="Arial" w:eastAsia="Times New Roman" w:hAnsi="Arial" w:cs="Arial"/>
          <w:color w:val="333333"/>
          <w:sz w:val="20"/>
          <w:szCs w:val="20"/>
          <w:lang w:eastAsia="nl-NL"/>
        </w:rPr>
        <w:t>t</w:t>
      </w:r>
      <w:r w:rsidRPr="007D28A3">
        <w:rPr>
          <w:rFonts w:ascii="Arial" w:eastAsia="Times New Roman" w:hAnsi="Arial" w:cs="Arial"/>
          <w:color w:val="333333"/>
          <w:sz w:val="20"/>
          <w:szCs w:val="20"/>
          <w:lang w:eastAsia="nl-NL"/>
        </w:rPr>
        <w:t>e zaal" te zorgen dat er voldoende zitplaatsen klaar waren als de groo</w:t>
      </w:r>
      <w:r>
        <w:rPr>
          <w:rFonts w:ascii="Arial" w:eastAsia="Times New Roman" w:hAnsi="Arial" w:cs="Arial"/>
          <w:color w:val="333333"/>
          <w:sz w:val="20"/>
          <w:szCs w:val="20"/>
          <w:lang w:eastAsia="nl-NL"/>
        </w:rPr>
        <w:t>te dag van de uitvoering er was.</w:t>
      </w:r>
      <w:r w:rsidRPr="007D28A3">
        <w:rPr>
          <w:rFonts w:ascii="Arial" w:eastAsia="Times New Roman" w:hAnsi="Arial" w:cs="Arial"/>
          <w:color w:val="333333"/>
          <w:sz w:val="20"/>
          <w:szCs w:val="20"/>
          <w:lang w:eastAsia="nl-NL"/>
        </w:rPr>
        <w:t xml:space="preserve"> Hoe heeft zij niet altijd de houtjes en steenkool achter slot en grendel moeten verbergen want anders werd de </w:t>
      </w:r>
      <w:r>
        <w:rPr>
          <w:rFonts w:ascii="Arial" w:eastAsia="Times New Roman" w:hAnsi="Arial" w:cs="Arial"/>
          <w:color w:val="333333"/>
          <w:sz w:val="20"/>
          <w:szCs w:val="20"/>
          <w:lang w:eastAsia="nl-NL"/>
        </w:rPr>
        <w:t>gr</w:t>
      </w:r>
      <w:r w:rsidRPr="007D28A3">
        <w:rPr>
          <w:rFonts w:ascii="Arial" w:eastAsia="Times New Roman" w:hAnsi="Arial" w:cs="Arial"/>
          <w:color w:val="333333"/>
          <w:sz w:val="20"/>
          <w:szCs w:val="20"/>
          <w:lang w:eastAsia="nl-NL"/>
        </w:rPr>
        <w:t>oote kachel er mee gevoed als de lange winteravonden gerepeteerd werd in de ijskoude zaal. Weet je nog Lauwerien dat je wel eens ooit gezucht hebt: „Waar zouden mijn stoelen toch blijven?" Wij allen wisten het wel maar nooit hebben we je het verdriet willen doen te zeggen dat wij die kromme aftansche scharminkels gebruikten, om onze koud gerepeteerde ledematen een beetje te verwarmen. Wal een lief en leed hebt gij Lauwerien in dat Patronaat meegemaakt. Wat een geweldige hoop van genotvolle uren zijn daar door jou in gesleten Lauw</w:t>
      </w:r>
      <w:r>
        <w:rPr>
          <w:rFonts w:ascii="Arial" w:eastAsia="Times New Roman" w:hAnsi="Arial" w:cs="Arial"/>
          <w:color w:val="333333"/>
          <w:sz w:val="20"/>
          <w:szCs w:val="20"/>
          <w:lang w:eastAsia="nl-NL"/>
        </w:rPr>
        <w:t>erien. En thans na 33 jaar is d</w:t>
      </w:r>
      <w:r w:rsidRPr="007D28A3">
        <w:rPr>
          <w:rFonts w:ascii="Arial" w:eastAsia="Times New Roman" w:hAnsi="Arial" w:cs="Arial"/>
          <w:color w:val="333333"/>
          <w:sz w:val="20"/>
          <w:szCs w:val="20"/>
          <w:lang w:eastAsia="nl-NL"/>
        </w:rPr>
        <w:t>at afgeloopen. Een oude sleur en traditie is hiermede weer afgesloten. Lauwerien heeft het bijltje er bij neergelegd. Velen die gedurende de verschillende jaren dat zij als werkster in het Patronaat was, haar hebben leeren waardeeren en kennen zullen nu nog wel</w:t>
      </w:r>
      <w:r>
        <w:rPr>
          <w:rFonts w:ascii="Arial" w:eastAsia="Times New Roman" w:hAnsi="Arial" w:cs="Arial"/>
          <w:color w:val="333333"/>
          <w:sz w:val="20"/>
          <w:szCs w:val="20"/>
          <w:lang w:eastAsia="nl-NL"/>
        </w:rPr>
        <w:t xml:space="preserve"> </w:t>
      </w:r>
      <w:r w:rsidRPr="007D28A3">
        <w:rPr>
          <w:rFonts w:ascii="Arial" w:eastAsia="Times New Roman" w:hAnsi="Arial" w:cs="Arial"/>
          <w:color w:val="333333"/>
          <w:sz w:val="20"/>
          <w:szCs w:val="20"/>
          <w:lang w:eastAsia="nl-NL"/>
        </w:rPr>
        <w:t>eens terug denken aan de nooit vermoeide Lauwerien die steeds voor allen klaar was. Lauwerien dat het je gegeven moge zijn nog verschillende ja</w:t>
      </w:r>
      <w:r>
        <w:rPr>
          <w:rFonts w:ascii="Arial" w:eastAsia="Times New Roman" w:hAnsi="Arial" w:cs="Arial"/>
          <w:color w:val="333333"/>
          <w:sz w:val="20"/>
          <w:szCs w:val="20"/>
          <w:lang w:eastAsia="nl-NL"/>
        </w:rPr>
        <w:t xml:space="preserve">ren te kunnen genieten van een </w:t>
      </w:r>
      <w:r w:rsidRPr="007D28A3">
        <w:rPr>
          <w:rFonts w:ascii="Arial" w:eastAsia="Times New Roman" w:hAnsi="Arial" w:cs="Arial"/>
          <w:color w:val="333333"/>
          <w:sz w:val="20"/>
          <w:szCs w:val="20"/>
          <w:lang w:eastAsia="nl-NL"/>
        </w:rPr>
        <w:t>welverdiende rust.</w:t>
      </w:r>
    </w:p>
    <w:p w:rsidR="00DA3857" w:rsidRDefault="00DA3857" w:rsidP="005B7C13">
      <w:pPr>
        <w:shd w:val="clear" w:color="auto" w:fill="FFFFFF"/>
        <w:jc w:val="both"/>
        <w:rPr>
          <w:rFonts w:ascii="Arial" w:eastAsia="Times New Roman" w:hAnsi="Arial" w:cs="Arial"/>
          <w:color w:val="333333"/>
          <w:sz w:val="20"/>
          <w:szCs w:val="20"/>
          <w:lang w:eastAsia="nl-NL"/>
        </w:rPr>
      </w:pPr>
    </w:p>
    <w:p w:rsidR="00860757" w:rsidRPr="00860757" w:rsidRDefault="00860757" w:rsidP="00860757">
      <w:pPr>
        <w:shd w:val="clear" w:color="auto" w:fill="FFFFFF"/>
        <w:jc w:val="both"/>
        <w:rPr>
          <w:rFonts w:ascii="Arial" w:eastAsia="Times New Roman" w:hAnsi="Arial" w:cs="Arial"/>
          <w:b/>
          <w:bCs/>
          <w:color w:val="333333"/>
          <w:sz w:val="20"/>
          <w:szCs w:val="20"/>
          <w:u w:val="single"/>
          <w:lang w:eastAsia="nl-NL"/>
        </w:rPr>
      </w:pPr>
      <w:r w:rsidRPr="00860757">
        <w:rPr>
          <w:rFonts w:ascii="Arial" w:eastAsia="Times New Roman" w:hAnsi="Arial" w:cs="Arial"/>
          <w:b/>
          <w:bCs/>
          <w:color w:val="333333"/>
          <w:sz w:val="20"/>
          <w:szCs w:val="20"/>
          <w:u w:val="single"/>
          <w:lang w:eastAsia="nl-NL"/>
        </w:rPr>
        <w:t xml:space="preserve">Provinciale Noordbrabantsche en 's Hertogenbossche courant </w:t>
      </w:r>
      <w:r>
        <w:rPr>
          <w:rFonts w:ascii="Arial" w:eastAsia="Times New Roman" w:hAnsi="Arial" w:cs="Arial"/>
          <w:b/>
          <w:bCs/>
          <w:color w:val="333333"/>
          <w:sz w:val="20"/>
          <w:szCs w:val="20"/>
          <w:u w:val="single"/>
          <w:lang w:eastAsia="nl-NL"/>
        </w:rPr>
        <w:t>30</w:t>
      </w:r>
      <w:r w:rsidRPr="00860757">
        <w:rPr>
          <w:rFonts w:ascii="Arial" w:eastAsia="Times New Roman" w:hAnsi="Arial" w:cs="Arial"/>
          <w:b/>
          <w:bCs/>
          <w:color w:val="333333"/>
          <w:sz w:val="20"/>
          <w:szCs w:val="20"/>
          <w:u w:val="single"/>
          <w:lang w:eastAsia="nl-NL"/>
        </w:rPr>
        <w:t>-07-1940</w:t>
      </w:r>
    </w:p>
    <w:p w:rsidR="00860757" w:rsidRDefault="00860757" w:rsidP="005B7C13">
      <w:pPr>
        <w:shd w:val="clear" w:color="auto" w:fill="FFFFFF"/>
        <w:jc w:val="both"/>
        <w:rPr>
          <w:rFonts w:ascii="Arial" w:eastAsia="Times New Roman" w:hAnsi="Arial" w:cs="Arial"/>
          <w:color w:val="333333"/>
          <w:sz w:val="20"/>
          <w:szCs w:val="20"/>
          <w:lang w:eastAsia="nl-NL"/>
        </w:rPr>
      </w:pPr>
    </w:p>
    <w:p w:rsidR="00860757" w:rsidRDefault="00860757" w:rsidP="00860757">
      <w:pPr>
        <w:shd w:val="clear" w:color="auto" w:fill="FFFFFF"/>
        <w:jc w:val="both"/>
        <w:rPr>
          <w:rFonts w:ascii="Arial" w:eastAsia="Times New Roman" w:hAnsi="Arial" w:cs="Arial"/>
          <w:color w:val="333333"/>
          <w:sz w:val="20"/>
          <w:szCs w:val="20"/>
          <w:lang w:eastAsia="nl-NL"/>
        </w:rPr>
      </w:pPr>
      <w:r w:rsidRPr="00860757">
        <w:rPr>
          <w:rFonts w:ascii="Arial" w:eastAsia="Times New Roman" w:hAnsi="Arial" w:cs="Arial"/>
          <w:color w:val="333333"/>
          <w:sz w:val="20"/>
          <w:szCs w:val="20"/>
          <w:lang w:eastAsia="nl-NL"/>
        </w:rPr>
        <w:lastRenderedPageBreak/>
        <w:t xml:space="preserve">RIJWIELEN. Te koop dames- en heerenrijwielen zoo goed als nieuw, 3 buiten- en binnenbanden 32 X 6 voor paardenwagen. Beleefd aanbevelend </w:t>
      </w:r>
    </w:p>
    <w:p w:rsidR="00860757" w:rsidRDefault="00860757" w:rsidP="00860757">
      <w:pPr>
        <w:shd w:val="clear" w:color="auto" w:fill="FFFFFF"/>
        <w:jc w:val="both"/>
        <w:rPr>
          <w:rFonts w:ascii="Arial" w:eastAsia="Times New Roman" w:hAnsi="Arial" w:cs="Arial"/>
          <w:color w:val="333333"/>
          <w:sz w:val="20"/>
          <w:szCs w:val="20"/>
          <w:lang w:eastAsia="nl-NL"/>
        </w:rPr>
      </w:pPr>
      <w:r w:rsidRPr="00860757">
        <w:rPr>
          <w:rFonts w:ascii="Arial" w:eastAsia="Times New Roman" w:hAnsi="Arial" w:cs="Arial"/>
          <w:color w:val="333333"/>
          <w:sz w:val="20"/>
          <w:szCs w:val="20"/>
          <w:lang w:eastAsia="nl-NL"/>
        </w:rPr>
        <w:t>J. M. GEVERS, Motor en Rijwielhandel Stationstraat A 184. Tel. 358, Schijndel,</w:t>
      </w:r>
    </w:p>
    <w:p w:rsidR="00860757" w:rsidRPr="00860757" w:rsidRDefault="00860757" w:rsidP="00860757">
      <w:pPr>
        <w:shd w:val="clear" w:color="auto" w:fill="FFFFFF"/>
        <w:jc w:val="both"/>
        <w:rPr>
          <w:rFonts w:ascii="Arial" w:eastAsia="Times New Roman" w:hAnsi="Arial" w:cs="Arial"/>
          <w:color w:val="333333"/>
          <w:sz w:val="20"/>
          <w:szCs w:val="20"/>
          <w:lang w:eastAsia="nl-NL"/>
        </w:rPr>
      </w:pPr>
    </w:p>
    <w:p w:rsidR="00424A6B" w:rsidRPr="00424A6B" w:rsidRDefault="00424A6B" w:rsidP="005B7C13">
      <w:pPr>
        <w:shd w:val="clear" w:color="auto" w:fill="FFFFFF"/>
        <w:jc w:val="both"/>
        <w:rPr>
          <w:rFonts w:ascii="Arial" w:eastAsia="Times New Roman" w:hAnsi="Arial" w:cs="Arial"/>
          <w:b/>
          <w:color w:val="333333"/>
          <w:sz w:val="20"/>
          <w:szCs w:val="20"/>
          <w:u w:val="single"/>
          <w:lang w:eastAsia="nl-NL"/>
        </w:rPr>
      </w:pPr>
      <w:r w:rsidRPr="00424A6B">
        <w:rPr>
          <w:rFonts w:ascii="Arial" w:eastAsia="Times New Roman" w:hAnsi="Arial" w:cs="Arial"/>
          <w:b/>
          <w:color w:val="333333"/>
          <w:sz w:val="20"/>
          <w:szCs w:val="20"/>
          <w:u w:val="single"/>
          <w:lang w:eastAsia="nl-NL"/>
        </w:rPr>
        <w:t>De Tijd 31-07-1940</w:t>
      </w:r>
    </w:p>
    <w:p w:rsidR="00424A6B" w:rsidRPr="00A30A33" w:rsidRDefault="00424A6B" w:rsidP="005B7C13">
      <w:pPr>
        <w:shd w:val="clear" w:color="auto" w:fill="FFFFFF"/>
        <w:jc w:val="both"/>
        <w:rPr>
          <w:rFonts w:ascii="Arial" w:eastAsia="Times New Roman" w:hAnsi="Arial" w:cs="Arial"/>
          <w:color w:val="333333"/>
          <w:sz w:val="20"/>
          <w:szCs w:val="20"/>
          <w:lang w:eastAsia="nl-NL"/>
        </w:rPr>
      </w:pPr>
    </w:p>
    <w:p w:rsidR="00C74044" w:rsidRPr="00C74044" w:rsidRDefault="00C74044" w:rsidP="005B7C13">
      <w:pPr>
        <w:shd w:val="clear" w:color="auto" w:fill="FFFFFF"/>
        <w:jc w:val="both"/>
        <w:outlineLvl w:val="2"/>
        <w:rPr>
          <w:rFonts w:ascii="Arial" w:eastAsia="Times New Roman" w:hAnsi="Arial" w:cs="Arial"/>
          <w:b/>
          <w:bCs/>
          <w:color w:val="333333"/>
          <w:sz w:val="20"/>
          <w:szCs w:val="20"/>
          <w:lang w:eastAsia="nl-NL"/>
        </w:rPr>
      </w:pPr>
      <w:r w:rsidRPr="00C74044">
        <w:rPr>
          <w:rFonts w:ascii="Arial" w:eastAsia="Times New Roman" w:hAnsi="Arial" w:cs="Arial"/>
          <w:b/>
          <w:bCs/>
          <w:color w:val="333333"/>
          <w:sz w:val="20"/>
          <w:szCs w:val="20"/>
          <w:lang w:eastAsia="nl-NL"/>
        </w:rPr>
        <w:t>De klompenmakerijen</w:t>
      </w:r>
    </w:p>
    <w:p w:rsidR="00C74044" w:rsidRPr="00C74044" w:rsidRDefault="00C74044" w:rsidP="005B7C13">
      <w:pPr>
        <w:shd w:val="clear" w:color="auto" w:fill="FFFFFF"/>
        <w:jc w:val="both"/>
        <w:rPr>
          <w:rFonts w:ascii="Arial" w:eastAsia="Times New Roman" w:hAnsi="Arial" w:cs="Arial"/>
          <w:color w:val="333333"/>
          <w:sz w:val="20"/>
          <w:szCs w:val="20"/>
          <w:lang w:eastAsia="nl-NL"/>
        </w:rPr>
      </w:pPr>
      <w:r w:rsidRPr="00C74044">
        <w:rPr>
          <w:rFonts w:ascii="Arial" w:eastAsia="Times New Roman" w:hAnsi="Arial" w:cs="Arial"/>
          <w:color w:val="333333"/>
          <w:sz w:val="20"/>
          <w:szCs w:val="20"/>
          <w:lang w:eastAsia="nl-NL"/>
        </w:rPr>
        <w:t>Klompenmakerijen vindt men er bij de vleet, machinale of van handwerkers, overal waar de streek rijk aan hout is. Een centrum van de klompenindustrie is dan ook de Meijerij, vooral in en rond Schijndel, St. Oedenrode en Best, maar ook in het Land van Heusden en Altena en de Langstraat zijn er. De klompenfabriekskes hebben het in de laatste jaren hard te verduren gehad; er werden immers hoe langer hoe minder klompen gedragen en bovendien werd geducht concurrentie ondervonden van België, dat voordeeliger kon produceeren en jaarlijks een zeer belangrijk contingent invoeren kon. Derhalve kwijnden ze en leden ze een zeer zorgvol bestaan, doch nu de vraag groeit en de import vanuit Belgenland geheel stilstaat, is er werk in overvloed en zou er dag en nacht kunnen worden „gedraaid". Evenwel doet zich nu het gebrek aan jonge krachten, die het vak onder de knie hebben, flink gevoelen. In den slappen tijd toch hebben de meeste jonge arbeidskrachten de klompenmakerij, welke zoo weinig perspectieven bood. den rug toegekeerd en zijn zij elders heen getogen om als fabrieksarbeider of landbouwer hun brood te verdienen. Alleen de ouderen, die van kindsbeen af de lintzaag, het bodemmes, den vaarshaak en de boormachine hebben gehanteerd, zijn hun vak trouw gebleven. Op hen voornamelijk drukt thans dan ook de verantwoordelijkheid goede klompen te maken. Aan de krachten, uit werkloozen gerecruteerd, wordt dan ook nu het grove werk, het bedienen van de lintzaag, die uit de bollen hout het ruwe klompmodel zaagt, en van de copieermachine, welke het voetmodel maakt, overgelaten, terwijl de „bazen" er de fijne k</w:t>
      </w:r>
      <w:r w:rsidR="00424A6B">
        <w:rPr>
          <w:rFonts w:ascii="Arial" w:eastAsia="Times New Roman" w:hAnsi="Arial" w:cs="Arial"/>
          <w:color w:val="333333"/>
          <w:sz w:val="20"/>
          <w:szCs w:val="20"/>
          <w:lang w:eastAsia="nl-NL"/>
        </w:rPr>
        <w:t>ant</w:t>
      </w:r>
      <w:r w:rsidRPr="00C74044">
        <w:rPr>
          <w:rFonts w:ascii="Arial" w:eastAsia="Times New Roman" w:hAnsi="Arial" w:cs="Arial"/>
          <w:color w:val="333333"/>
          <w:sz w:val="20"/>
          <w:szCs w:val="20"/>
          <w:lang w:eastAsia="nl-NL"/>
        </w:rPr>
        <w:t>jes aan brengen; den mooien en juisten vorm, de versieringen, bloemen, cir</w:t>
      </w:r>
      <w:r w:rsidR="00424A6B">
        <w:rPr>
          <w:rFonts w:ascii="Arial" w:eastAsia="Times New Roman" w:hAnsi="Arial" w:cs="Arial"/>
          <w:color w:val="333333"/>
          <w:sz w:val="20"/>
          <w:szCs w:val="20"/>
          <w:lang w:eastAsia="nl-NL"/>
        </w:rPr>
        <w:t>k</w:t>
      </w:r>
      <w:r w:rsidRPr="00C74044">
        <w:rPr>
          <w:rFonts w:ascii="Arial" w:eastAsia="Times New Roman" w:hAnsi="Arial" w:cs="Arial"/>
          <w:color w:val="333333"/>
          <w:sz w:val="20"/>
          <w:szCs w:val="20"/>
          <w:lang w:eastAsia="nl-NL"/>
        </w:rPr>
        <w:t>els, ruitjes snijden op neus en kap, kortom de afwerking verzorgen.</w:t>
      </w:r>
    </w:p>
    <w:p w:rsidR="00C74044" w:rsidRPr="00C74044" w:rsidRDefault="00C74044" w:rsidP="005B7C13">
      <w:pPr>
        <w:shd w:val="clear" w:color="auto" w:fill="FFFFFF"/>
        <w:jc w:val="both"/>
        <w:rPr>
          <w:rFonts w:ascii="Arial" w:eastAsia="Times New Roman" w:hAnsi="Arial" w:cs="Arial"/>
          <w:color w:val="333333"/>
          <w:sz w:val="20"/>
          <w:szCs w:val="20"/>
          <w:lang w:eastAsia="nl-NL"/>
        </w:rPr>
      </w:pPr>
      <w:r w:rsidRPr="00C74044">
        <w:rPr>
          <w:rFonts w:ascii="Arial" w:eastAsia="Times New Roman" w:hAnsi="Arial" w:cs="Arial"/>
          <w:color w:val="333333"/>
          <w:sz w:val="20"/>
          <w:szCs w:val="20"/>
          <w:lang w:eastAsia="nl-NL"/>
        </w:rPr>
        <w:t>Maar het klompenvak leert vlug als men een handige jongen is en daarom zal het tekort aan geschoolde werkkrachten spoedig zijn opgeheven.</w:t>
      </w:r>
    </w:p>
    <w:p w:rsidR="00C74044" w:rsidRPr="00C74044" w:rsidRDefault="00C74044" w:rsidP="005B7C13">
      <w:pPr>
        <w:shd w:val="clear" w:color="auto" w:fill="FFFFFF"/>
        <w:jc w:val="both"/>
        <w:rPr>
          <w:rFonts w:ascii="Arial" w:eastAsia="Times New Roman" w:hAnsi="Arial" w:cs="Arial"/>
          <w:color w:val="333333"/>
          <w:sz w:val="20"/>
          <w:szCs w:val="20"/>
          <w:lang w:eastAsia="nl-NL"/>
        </w:rPr>
      </w:pPr>
      <w:r w:rsidRPr="00C74044">
        <w:rPr>
          <w:rFonts w:ascii="Arial" w:eastAsia="Times New Roman" w:hAnsi="Arial" w:cs="Arial"/>
          <w:color w:val="333333"/>
          <w:sz w:val="20"/>
          <w:szCs w:val="20"/>
          <w:lang w:eastAsia="nl-NL"/>
        </w:rPr>
        <w:t>De klomp verkrijgt meer burgerrecht, dank zij de schoenendistributie en de steeds groeiende uitbreiding van het werkverschaffingswezen.</w:t>
      </w:r>
    </w:p>
    <w:p w:rsidR="00C74044" w:rsidRPr="00C74044" w:rsidRDefault="00C74044" w:rsidP="005B7C13">
      <w:pPr>
        <w:shd w:val="clear" w:color="auto" w:fill="FFFFFF"/>
        <w:jc w:val="both"/>
        <w:rPr>
          <w:rFonts w:ascii="Arial" w:eastAsia="Times New Roman" w:hAnsi="Arial" w:cs="Arial"/>
          <w:color w:val="333333"/>
          <w:sz w:val="20"/>
          <w:szCs w:val="20"/>
          <w:lang w:eastAsia="nl-NL"/>
        </w:rPr>
      </w:pPr>
      <w:r w:rsidRPr="00C74044">
        <w:rPr>
          <w:rFonts w:ascii="Arial" w:eastAsia="Times New Roman" w:hAnsi="Arial" w:cs="Arial"/>
          <w:color w:val="333333"/>
          <w:sz w:val="20"/>
          <w:szCs w:val="20"/>
          <w:lang w:eastAsia="nl-NL"/>
        </w:rPr>
        <w:t>De Brabantsche klompenmakerij maakt g</w:t>
      </w:r>
      <w:r w:rsidR="00424A6B">
        <w:rPr>
          <w:rFonts w:ascii="Arial" w:eastAsia="Times New Roman" w:hAnsi="Arial" w:cs="Arial"/>
          <w:color w:val="333333"/>
          <w:sz w:val="20"/>
          <w:szCs w:val="20"/>
          <w:lang w:eastAsia="nl-NL"/>
        </w:rPr>
        <w:t>eluk</w:t>
      </w:r>
      <w:r w:rsidRPr="00C74044">
        <w:rPr>
          <w:rFonts w:ascii="Arial" w:eastAsia="Times New Roman" w:hAnsi="Arial" w:cs="Arial"/>
          <w:color w:val="333333"/>
          <w:sz w:val="20"/>
          <w:szCs w:val="20"/>
          <w:lang w:eastAsia="nl-NL"/>
        </w:rPr>
        <w:t>kig weer eens een bloeitijd door, z</w:t>
      </w:r>
      <w:r w:rsidR="00424A6B">
        <w:rPr>
          <w:rFonts w:ascii="Arial" w:eastAsia="Times New Roman" w:hAnsi="Arial" w:cs="Arial"/>
          <w:color w:val="333333"/>
          <w:sz w:val="20"/>
          <w:szCs w:val="20"/>
          <w:lang w:eastAsia="nl-NL"/>
        </w:rPr>
        <w:t>ij</w:t>
      </w:r>
      <w:r w:rsidRPr="00C74044">
        <w:rPr>
          <w:rFonts w:ascii="Arial" w:eastAsia="Times New Roman" w:hAnsi="Arial" w:cs="Arial"/>
          <w:color w:val="333333"/>
          <w:sz w:val="20"/>
          <w:szCs w:val="20"/>
          <w:lang w:eastAsia="nl-NL"/>
        </w:rPr>
        <w:t xml:space="preserve">, die het </w:t>
      </w:r>
      <w:r w:rsidR="00424A6B">
        <w:rPr>
          <w:rFonts w:ascii="Arial" w:eastAsia="Times New Roman" w:hAnsi="Arial" w:cs="Arial"/>
          <w:color w:val="333333"/>
          <w:sz w:val="20"/>
          <w:szCs w:val="20"/>
          <w:lang w:eastAsia="nl-NL"/>
        </w:rPr>
        <w:t xml:space="preserve">lang arm, zeer arm zelfs hebben </w:t>
      </w:r>
      <w:r w:rsidRPr="00C74044">
        <w:rPr>
          <w:rFonts w:ascii="Arial" w:eastAsia="Times New Roman" w:hAnsi="Arial" w:cs="Arial"/>
          <w:color w:val="333333"/>
          <w:sz w:val="20"/>
          <w:szCs w:val="20"/>
          <w:lang w:eastAsia="nl-NL"/>
        </w:rPr>
        <w:t>gehad, maken redel</w:t>
      </w:r>
      <w:r w:rsidR="00424A6B">
        <w:rPr>
          <w:rFonts w:ascii="Arial" w:eastAsia="Times New Roman" w:hAnsi="Arial" w:cs="Arial"/>
          <w:color w:val="333333"/>
          <w:sz w:val="20"/>
          <w:szCs w:val="20"/>
          <w:lang w:eastAsia="nl-NL"/>
        </w:rPr>
        <w:t>ij</w:t>
      </w:r>
      <w:r w:rsidRPr="00C74044">
        <w:rPr>
          <w:rFonts w:ascii="Arial" w:eastAsia="Times New Roman" w:hAnsi="Arial" w:cs="Arial"/>
          <w:color w:val="333333"/>
          <w:sz w:val="20"/>
          <w:szCs w:val="20"/>
          <w:lang w:eastAsia="nl-NL"/>
        </w:rPr>
        <w:t>ke winsten. Ze zijn er gelukkig mede!</w:t>
      </w:r>
    </w:p>
    <w:p w:rsidR="00B931A9" w:rsidRDefault="00B931A9" w:rsidP="005B7C13">
      <w:pPr>
        <w:shd w:val="clear" w:color="auto" w:fill="FFFFFF"/>
        <w:jc w:val="both"/>
        <w:rPr>
          <w:rFonts w:ascii="Arial" w:eastAsia="Arial Unicode MS" w:hAnsi="Arial" w:cs="Arial"/>
          <w:b/>
          <w:sz w:val="20"/>
          <w:szCs w:val="20"/>
          <w:u w:val="single"/>
        </w:rPr>
      </w:pPr>
    </w:p>
    <w:p w:rsidR="00B931A9" w:rsidRDefault="00B931A9"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01-08-1940</w:t>
      </w:r>
    </w:p>
    <w:p w:rsidR="00A30A33" w:rsidRDefault="00A30A33" w:rsidP="005B7C13">
      <w:pPr>
        <w:shd w:val="clear" w:color="auto" w:fill="FFFFFF"/>
        <w:jc w:val="both"/>
        <w:rPr>
          <w:rFonts w:ascii="Arial" w:eastAsia="Times New Roman" w:hAnsi="Arial" w:cs="Arial"/>
          <w:color w:val="333333"/>
          <w:sz w:val="20"/>
          <w:szCs w:val="20"/>
          <w:lang w:eastAsia="nl-NL"/>
        </w:rPr>
      </w:pPr>
    </w:p>
    <w:p w:rsidR="00B931A9" w:rsidRPr="00B931A9" w:rsidRDefault="00B931A9" w:rsidP="005B7C13">
      <w:pPr>
        <w:shd w:val="clear" w:color="auto" w:fill="FFFFFF"/>
        <w:jc w:val="both"/>
        <w:outlineLvl w:val="2"/>
        <w:rPr>
          <w:rFonts w:ascii="Arial" w:eastAsia="Times New Roman" w:hAnsi="Arial" w:cs="Arial"/>
          <w:b/>
          <w:bCs/>
          <w:color w:val="333333"/>
          <w:sz w:val="20"/>
          <w:szCs w:val="20"/>
          <w:lang w:eastAsia="nl-NL"/>
        </w:rPr>
      </w:pPr>
      <w:r w:rsidRPr="00B931A9">
        <w:rPr>
          <w:rFonts w:ascii="Arial" w:eastAsia="Times New Roman" w:hAnsi="Arial" w:cs="Arial"/>
          <w:b/>
          <w:bCs/>
          <w:color w:val="333333"/>
          <w:sz w:val="20"/>
          <w:szCs w:val="20"/>
          <w:lang w:eastAsia="nl-NL"/>
        </w:rPr>
        <w:t>Plundering te Schijndel.</w:t>
      </w:r>
    </w:p>
    <w:p w:rsidR="00B931A9" w:rsidRPr="00B931A9" w:rsidRDefault="00B931A9" w:rsidP="005B7C13">
      <w:pPr>
        <w:shd w:val="clear" w:color="auto" w:fill="FFFFFF"/>
        <w:jc w:val="both"/>
        <w:rPr>
          <w:rFonts w:ascii="Arial" w:eastAsia="Times New Roman" w:hAnsi="Arial" w:cs="Arial"/>
          <w:color w:val="333333"/>
          <w:sz w:val="20"/>
          <w:szCs w:val="20"/>
          <w:lang w:eastAsia="nl-NL"/>
        </w:rPr>
      </w:pPr>
      <w:r w:rsidRPr="00B931A9">
        <w:rPr>
          <w:rFonts w:ascii="Arial" w:eastAsia="Times New Roman" w:hAnsi="Arial" w:cs="Arial"/>
          <w:color w:val="333333"/>
          <w:sz w:val="20"/>
          <w:szCs w:val="20"/>
          <w:lang w:eastAsia="nl-NL"/>
        </w:rPr>
        <w:t>Door de gemeentepolitie uit Schijndel werden voor den Officier van Justitie alhier geleid: A. v. d. O. 27 jaar landbouwer en H. P. v. d. O. 37 jaar landbouwer, beiden te Schijndel. als verdacht van plundering van militaire goederen gepleegd te Schijndel op 13 Mei 1940.</w:t>
      </w:r>
    </w:p>
    <w:p w:rsidR="00677AC4" w:rsidRDefault="00677AC4" w:rsidP="005B7C13">
      <w:pPr>
        <w:shd w:val="clear" w:color="auto" w:fill="FFFFFF"/>
        <w:jc w:val="both"/>
        <w:rPr>
          <w:rFonts w:ascii="Arial" w:eastAsia="Arial Unicode MS" w:hAnsi="Arial" w:cs="Arial"/>
          <w:b/>
          <w:sz w:val="20"/>
          <w:szCs w:val="20"/>
          <w:u w:val="single"/>
        </w:rPr>
      </w:pPr>
    </w:p>
    <w:p w:rsidR="00677AC4" w:rsidRDefault="00677AC4"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Eindhovensche en Meijerijsche Courant 03-08-1940</w:t>
      </w:r>
    </w:p>
    <w:p w:rsidR="00424A6B" w:rsidRDefault="00424A6B" w:rsidP="005B7C13">
      <w:pPr>
        <w:shd w:val="clear" w:color="auto" w:fill="FFFFFF"/>
        <w:jc w:val="both"/>
        <w:rPr>
          <w:rFonts w:ascii="Arial" w:eastAsia="Times New Roman" w:hAnsi="Arial" w:cs="Arial"/>
          <w:color w:val="333333"/>
          <w:sz w:val="20"/>
          <w:szCs w:val="20"/>
          <w:lang w:eastAsia="nl-NL"/>
        </w:rPr>
      </w:pPr>
    </w:p>
    <w:p w:rsidR="00C51D2C" w:rsidRPr="00C51D2C" w:rsidRDefault="00C51D2C" w:rsidP="005B7C13">
      <w:pPr>
        <w:shd w:val="clear" w:color="auto" w:fill="FFFFFF"/>
        <w:jc w:val="both"/>
        <w:outlineLvl w:val="2"/>
        <w:rPr>
          <w:rFonts w:ascii="Arial" w:eastAsia="Times New Roman" w:hAnsi="Arial" w:cs="Arial"/>
          <w:b/>
          <w:bCs/>
          <w:color w:val="333333"/>
          <w:sz w:val="20"/>
          <w:szCs w:val="20"/>
          <w:lang w:eastAsia="nl-NL"/>
        </w:rPr>
      </w:pPr>
      <w:r w:rsidRPr="00C51D2C">
        <w:rPr>
          <w:rFonts w:ascii="Arial" w:eastAsia="Times New Roman" w:hAnsi="Arial" w:cs="Arial"/>
          <w:b/>
          <w:bCs/>
          <w:color w:val="333333"/>
          <w:sz w:val="20"/>
          <w:szCs w:val="20"/>
          <w:lang w:eastAsia="nl-NL"/>
        </w:rPr>
        <w:t>WEDEROM HERSTELLENDE.</w:t>
      </w:r>
    </w:p>
    <w:p w:rsidR="00C51D2C" w:rsidRPr="00C51D2C" w:rsidRDefault="00C51D2C" w:rsidP="005B7C13">
      <w:pPr>
        <w:shd w:val="clear" w:color="auto" w:fill="FFFFFF"/>
        <w:jc w:val="both"/>
        <w:rPr>
          <w:rFonts w:ascii="Arial" w:eastAsia="Times New Roman" w:hAnsi="Arial" w:cs="Arial"/>
          <w:color w:val="333333"/>
          <w:sz w:val="20"/>
          <w:szCs w:val="20"/>
          <w:lang w:eastAsia="nl-NL"/>
        </w:rPr>
      </w:pPr>
      <w:r w:rsidRPr="00C51D2C">
        <w:rPr>
          <w:rFonts w:ascii="Arial" w:eastAsia="Times New Roman" w:hAnsi="Arial" w:cs="Arial"/>
          <w:color w:val="333333"/>
          <w:sz w:val="20"/>
          <w:szCs w:val="20"/>
          <w:lang w:eastAsia="nl-NL"/>
        </w:rPr>
        <w:t xml:space="preserve">Naar we vernemen is de Schijndelsche militair Theo v. d. Burgt, die thans ligt in </w:t>
      </w:r>
      <w:r w:rsidR="00677AC4">
        <w:rPr>
          <w:rFonts w:ascii="Arial" w:eastAsia="Times New Roman" w:hAnsi="Arial" w:cs="Arial"/>
          <w:color w:val="333333"/>
          <w:sz w:val="20"/>
          <w:szCs w:val="20"/>
          <w:lang w:eastAsia="nl-NL"/>
        </w:rPr>
        <w:t>h</w:t>
      </w:r>
      <w:r w:rsidRPr="00C51D2C">
        <w:rPr>
          <w:rFonts w:ascii="Arial" w:eastAsia="Times New Roman" w:hAnsi="Arial" w:cs="Arial"/>
          <w:color w:val="333333"/>
          <w:sz w:val="20"/>
          <w:szCs w:val="20"/>
          <w:lang w:eastAsia="nl-NL"/>
        </w:rPr>
        <w:t>et militair hospitaal te Utrecht aan de beterende hand. Hij hoopt einde Augustus wederom in Schijndel terug te keeren.</w:t>
      </w:r>
    </w:p>
    <w:p w:rsidR="00753338" w:rsidRDefault="00753338" w:rsidP="005B7C13">
      <w:pPr>
        <w:shd w:val="clear" w:color="auto" w:fill="FFFFFF"/>
        <w:jc w:val="both"/>
        <w:rPr>
          <w:rFonts w:ascii="Arial" w:eastAsia="Arial Unicode MS" w:hAnsi="Arial" w:cs="Arial"/>
          <w:sz w:val="20"/>
          <w:szCs w:val="20"/>
        </w:rPr>
      </w:pPr>
    </w:p>
    <w:p w:rsidR="00860757" w:rsidRPr="00860757" w:rsidRDefault="00860757" w:rsidP="00860757">
      <w:pPr>
        <w:shd w:val="clear" w:color="auto" w:fill="FFFFFF"/>
        <w:jc w:val="both"/>
        <w:rPr>
          <w:rFonts w:ascii="Arial" w:eastAsia="Arial Unicode MS" w:hAnsi="Arial" w:cs="Arial"/>
          <w:b/>
          <w:bCs/>
          <w:sz w:val="20"/>
          <w:szCs w:val="20"/>
          <w:u w:val="single"/>
        </w:rPr>
      </w:pPr>
      <w:r w:rsidRPr="00860757">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06</w:t>
      </w:r>
      <w:r w:rsidRPr="00860757">
        <w:rPr>
          <w:rFonts w:ascii="Arial" w:eastAsia="Arial Unicode MS" w:hAnsi="Arial" w:cs="Arial"/>
          <w:b/>
          <w:bCs/>
          <w:sz w:val="20"/>
          <w:szCs w:val="20"/>
          <w:u w:val="single"/>
        </w:rPr>
        <w:t>-0</w:t>
      </w:r>
      <w:r>
        <w:rPr>
          <w:rFonts w:ascii="Arial" w:eastAsia="Arial Unicode MS" w:hAnsi="Arial" w:cs="Arial"/>
          <w:b/>
          <w:bCs/>
          <w:sz w:val="20"/>
          <w:szCs w:val="20"/>
          <w:u w:val="single"/>
        </w:rPr>
        <w:t>8</w:t>
      </w:r>
      <w:r w:rsidRPr="00860757">
        <w:rPr>
          <w:rFonts w:ascii="Arial" w:eastAsia="Arial Unicode MS" w:hAnsi="Arial" w:cs="Arial"/>
          <w:b/>
          <w:bCs/>
          <w:sz w:val="20"/>
          <w:szCs w:val="20"/>
          <w:u w:val="single"/>
        </w:rPr>
        <w:t>-1940</w:t>
      </w:r>
    </w:p>
    <w:p w:rsidR="00860757" w:rsidRDefault="00860757" w:rsidP="005B7C13">
      <w:pPr>
        <w:shd w:val="clear" w:color="auto" w:fill="FFFFFF"/>
        <w:jc w:val="both"/>
        <w:rPr>
          <w:rFonts w:ascii="Arial" w:eastAsia="Arial Unicode MS" w:hAnsi="Arial" w:cs="Arial"/>
          <w:sz w:val="20"/>
          <w:szCs w:val="20"/>
        </w:rPr>
      </w:pPr>
    </w:p>
    <w:p w:rsidR="00860757" w:rsidRDefault="00860757" w:rsidP="00860757">
      <w:pPr>
        <w:shd w:val="clear" w:color="auto" w:fill="FFFFFF"/>
        <w:jc w:val="both"/>
        <w:rPr>
          <w:rFonts w:ascii="Arial" w:eastAsia="Arial Unicode MS" w:hAnsi="Arial" w:cs="Arial"/>
          <w:sz w:val="20"/>
          <w:szCs w:val="20"/>
        </w:rPr>
      </w:pPr>
      <w:r w:rsidRPr="00860757">
        <w:rPr>
          <w:rFonts w:ascii="Arial" w:eastAsia="Arial Unicode MS" w:hAnsi="Arial" w:cs="Arial"/>
          <w:sz w:val="20"/>
          <w:szCs w:val="20"/>
        </w:rPr>
        <w:t>SCHIJNDEL, 3 Aug. Aan het Conservatorium voor Muziek te Tilburg slaagde voor organist diploma A onze dorpsgenoot de heer Johan van Heeswijk.</w:t>
      </w:r>
    </w:p>
    <w:p w:rsidR="00860757" w:rsidRDefault="00860757" w:rsidP="00860757">
      <w:pPr>
        <w:shd w:val="clear" w:color="auto" w:fill="FFFFFF"/>
        <w:jc w:val="both"/>
        <w:rPr>
          <w:rFonts w:ascii="Arial" w:eastAsia="Arial Unicode MS" w:hAnsi="Arial" w:cs="Arial"/>
          <w:sz w:val="20"/>
          <w:szCs w:val="20"/>
        </w:rPr>
      </w:pPr>
    </w:p>
    <w:p w:rsidR="00A1601C" w:rsidRPr="00A1601C" w:rsidRDefault="00A1601C" w:rsidP="00A1601C">
      <w:pPr>
        <w:shd w:val="clear" w:color="auto" w:fill="FFFFFF"/>
        <w:jc w:val="both"/>
        <w:rPr>
          <w:rFonts w:ascii="Arial" w:eastAsia="Arial Unicode MS" w:hAnsi="Arial" w:cs="Arial"/>
          <w:b/>
          <w:bCs/>
          <w:sz w:val="20"/>
          <w:szCs w:val="20"/>
          <w:u w:val="single"/>
        </w:rPr>
      </w:pPr>
      <w:r w:rsidRPr="00A1601C">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A1601C">
        <w:rPr>
          <w:rFonts w:ascii="Arial" w:eastAsia="Arial Unicode MS" w:hAnsi="Arial" w:cs="Arial"/>
          <w:b/>
          <w:bCs/>
          <w:sz w:val="20"/>
          <w:szCs w:val="20"/>
          <w:u w:val="single"/>
        </w:rPr>
        <w:t>-08-1940</w:t>
      </w:r>
    </w:p>
    <w:p w:rsidR="00A1601C" w:rsidRDefault="00A1601C" w:rsidP="00860757">
      <w:pPr>
        <w:shd w:val="clear" w:color="auto" w:fill="FFFFFF"/>
        <w:jc w:val="both"/>
        <w:rPr>
          <w:rFonts w:ascii="Arial" w:eastAsia="Arial Unicode MS" w:hAnsi="Arial" w:cs="Arial"/>
          <w:sz w:val="20"/>
          <w:szCs w:val="20"/>
        </w:rPr>
      </w:pPr>
    </w:p>
    <w:p w:rsidR="00860757" w:rsidRDefault="00860757" w:rsidP="00860757">
      <w:pPr>
        <w:shd w:val="clear" w:color="auto" w:fill="FFFFFF"/>
        <w:jc w:val="both"/>
        <w:rPr>
          <w:rFonts w:ascii="Arial" w:eastAsia="Arial Unicode MS" w:hAnsi="Arial" w:cs="Arial"/>
          <w:sz w:val="20"/>
          <w:szCs w:val="20"/>
        </w:rPr>
      </w:pPr>
      <w:r w:rsidRPr="00860757">
        <w:rPr>
          <w:rFonts w:ascii="Arial" w:eastAsia="Arial Unicode MS" w:hAnsi="Arial" w:cs="Arial"/>
          <w:sz w:val="20"/>
          <w:szCs w:val="20"/>
        </w:rPr>
        <w:t>SCHIJNDEL, 7 Aug. Het initiatief van burgemeester Wijs is thans tot uitvoering gebracht. Gisteren zijn ruim honderd Rotterdamsche jongens en meisjes hier aangekomen om een tweemaandelijksche vacantie in deze gemeente te genieten. Om twaalf uur kwamen de kinderen met groote bussen aan het patronaat aan, afgehaald in Den Bosch door de presidente van het comité, Mevr. Jansen</w:t>
      </w:r>
      <w:r w:rsidR="00A1601C">
        <w:rPr>
          <w:rFonts w:ascii="Arial" w:eastAsia="Arial Unicode MS" w:hAnsi="Arial" w:cs="Arial"/>
          <w:sz w:val="20"/>
          <w:szCs w:val="20"/>
        </w:rPr>
        <w:t xml:space="preserve"> </w:t>
      </w:r>
      <w:r w:rsidRPr="00860757">
        <w:rPr>
          <w:rFonts w:ascii="Arial" w:eastAsia="Arial Unicode MS" w:hAnsi="Arial" w:cs="Arial"/>
          <w:sz w:val="20"/>
          <w:szCs w:val="20"/>
        </w:rPr>
        <w:t xml:space="preserve">Verzijl en </w:t>
      </w:r>
      <w:r w:rsidRPr="00860757">
        <w:rPr>
          <w:rFonts w:ascii="Arial" w:eastAsia="Arial Unicode MS" w:hAnsi="Arial" w:cs="Arial"/>
          <w:sz w:val="20"/>
          <w:szCs w:val="20"/>
        </w:rPr>
        <w:lastRenderedPageBreak/>
        <w:t>eenige leden. In het patronaat waren ter verwelkoming aanwezig, wethouder H. P. C. Jansen en de heer Ant. Verkuylen en het dameshulpcomité. Oo</w:t>
      </w:r>
      <w:r w:rsidR="00A1601C">
        <w:rPr>
          <w:rFonts w:ascii="Arial" w:eastAsia="Arial Unicode MS" w:hAnsi="Arial" w:cs="Arial"/>
          <w:sz w:val="20"/>
          <w:szCs w:val="20"/>
        </w:rPr>
        <w:t>k</w:t>
      </w:r>
      <w:r w:rsidRPr="00860757">
        <w:rPr>
          <w:rFonts w:ascii="Arial" w:eastAsia="Arial Unicode MS" w:hAnsi="Arial" w:cs="Arial"/>
          <w:sz w:val="20"/>
          <w:szCs w:val="20"/>
        </w:rPr>
        <w:t xml:space="preserve"> burgemeester en mevr. Wijs kwamen even later nog persoonlijk blijken van belangstelling geven. Door de verschillende dames werden de kinderen tenslotte naar hun pleegouders </w:t>
      </w:r>
      <w:r w:rsidR="00A1601C">
        <w:rPr>
          <w:rFonts w:ascii="Arial" w:eastAsia="Arial Unicode MS" w:hAnsi="Arial" w:cs="Arial"/>
          <w:sz w:val="20"/>
          <w:szCs w:val="20"/>
        </w:rPr>
        <w:t>gebracht.</w:t>
      </w:r>
    </w:p>
    <w:p w:rsidR="00A1601C" w:rsidRPr="00860757" w:rsidRDefault="00A1601C" w:rsidP="00860757">
      <w:pPr>
        <w:shd w:val="clear" w:color="auto" w:fill="FFFFFF"/>
        <w:jc w:val="both"/>
        <w:rPr>
          <w:rFonts w:ascii="Arial" w:eastAsia="Arial Unicode MS" w:hAnsi="Arial" w:cs="Arial"/>
          <w:sz w:val="20"/>
          <w:szCs w:val="20"/>
        </w:rPr>
      </w:pPr>
    </w:p>
    <w:p w:rsidR="00753338" w:rsidRDefault="00753338"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09-08-1940</w:t>
      </w:r>
    </w:p>
    <w:p w:rsidR="00B931A9" w:rsidRDefault="00B931A9" w:rsidP="005B7C13">
      <w:pPr>
        <w:shd w:val="clear" w:color="auto" w:fill="FFFFFF"/>
        <w:jc w:val="both"/>
        <w:rPr>
          <w:rFonts w:ascii="Arial" w:eastAsia="Times New Roman" w:hAnsi="Arial" w:cs="Arial"/>
          <w:color w:val="333333"/>
          <w:sz w:val="20"/>
          <w:szCs w:val="20"/>
          <w:lang w:eastAsia="nl-NL"/>
        </w:rPr>
      </w:pPr>
    </w:p>
    <w:p w:rsidR="00753338" w:rsidRDefault="00753338" w:rsidP="005B7C13">
      <w:pPr>
        <w:shd w:val="clear" w:color="auto" w:fill="FFFFFF"/>
        <w:jc w:val="both"/>
        <w:outlineLvl w:val="2"/>
        <w:rPr>
          <w:rFonts w:ascii="Arial" w:eastAsia="Times New Roman" w:hAnsi="Arial" w:cs="Arial"/>
          <w:b/>
          <w:bCs/>
          <w:color w:val="333333"/>
          <w:sz w:val="20"/>
          <w:szCs w:val="20"/>
          <w:lang w:eastAsia="nl-NL"/>
        </w:rPr>
      </w:pPr>
      <w:r w:rsidRPr="00753338">
        <w:rPr>
          <w:rFonts w:ascii="Arial" w:eastAsia="Times New Roman" w:hAnsi="Arial" w:cs="Arial"/>
          <w:b/>
          <w:bCs/>
          <w:color w:val="333333"/>
          <w:sz w:val="20"/>
          <w:szCs w:val="20"/>
          <w:lang w:eastAsia="nl-NL"/>
        </w:rPr>
        <w:t xml:space="preserve">SCHIJNDEL </w:t>
      </w:r>
    </w:p>
    <w:p w:rsidR="00753338" w:rsidRPr="00753338" w:rsidRDefault="00753338" w:rsidP="005B7C13">
      <w:pPr>
        <w:shd w:val="clear" w:color="auto" w:fill="FFFFFF"/>
        <w:jc w:val="both"/>
        <w:outlineLvl w:val="2"/>
        <w:rPr>
          <w:rFonts w:ascii="Arial" w:eastAsia="Times New Roman" w:hAnsi="Arial" w:cs="Arial"/>
          <w:b/>
          <w:bCs/>
          <w:color w:val="333333"/>
          <w:sz w:val="20"/>
          <w:szCs w:val="20"/>
          <w:lang w:eastAsia="nl-NL"/>
        </w:rPr>
      </w:pPr>
      <w:r w:rsidRPr="00753338">
        <w:rPr>
          <w:rFonts w:ascii="Arial" w:eastAsia="Times New Roman" w:hAnsi="Arial" w:cs="Arial"/>
          <w:b/>
          <w:bCs/>
          <w:color w:val="333333"/>
          <w:sz w:val="20"/>
          <w:szCs w:val="20"/>
          <w:lang w:eastAsia="nl-NL"/>
        </w:rPr>
        <w:t>DE ROTTERDAMSCHE KINDEREN GEARRIVEERD.</w:t>
      </w:r>
    </w:p>
    <w:p w:rsidR="00753338" w:rsidRPr="00753338" w:rsidRDefault="00753338" w:rsidP="005B7C13">
      <w:pPr>
        <w:shd w:val="clear" w:color="auto" w:fill="FFFFFF"/>
        <w:jc w:val="both"/>
        <w:rPr>
          <w:rFonts w:ascii="Arial" w:eastAsia="Times New Roman" w:hAnsi="Arial" w:cs="Arial"/>
          <w:color w:val="333333"/>
          <w:sz w:val="20"/>
          <w:szCs w:val="20"/>
          <w:lang w:eastAsia="nl-NL"/>
        </w:rPr>
      </w:pPr>
      <w:r w:rsidRPr="00753338">
        <w:rPr>
          <w:rFonts w:ascii="Arial" w:eastAsia="Times New Roman" w:hAnsi="Arial" w:cs="Arial"/>
          <w:color w:val="333333"/>
          <w:sz w:val="20"/>
          <w:szCs w:val="20"/>
          <w:lang w:eastAsia="nl-NL"/>
        </w:rPr>
        <w:t xml:space="preserve">Ruim honderd </w:t>
      </w:r>
      <w:r>
        <w:rPr>
          <w:rFonts w:ascii="Arial" w:eastAsia="Times New Roman" w:hAnsi="Arial" w:cs="Arial"/>
          <w:color w:val="333333"/>
          <w:sz w:val="20"/>
          <w:szCs w:val="20"/>
          <w:lang w:eastAsia="nl-NL"/>
        </w:rPr>
        <w:t>R</w:t>
      </w:r>
      <w:r w:rsidRPr="00753338">
        <w:rPr>
          <w:rFonts w:ascii="Arial" w:eastAsia="Times New Roman" w:hAnsi="Arial" w:cs="Arial"/>
          <w:color w:val="333333"/>
          <w:sz w:val="20"/>
          <w:szCs w:val="20"/>
          <w:lang w:eastAsia="nl-NL"/>
        </w:rPr>
        <w:t>otterda</w:t>
      </w:r>
      <w:r>
        <w:rPr>
          <w:rFonts w:ascii="Arial" w:eastAsia="Times New Roman" w:hAnsi="Arial" w:cs="Arial"/>
          <w:color w:val="333333"/>
          <w:sz w:val="20"/>
          <w:szCs w:val="20"/>
          <w:lang w:eastAsia="nl-NL"/>
        </w:rPr>
        <w:t>m</w:t>
      </w:r>
      <w:r w:rsidRPr="00753338">
        <w:rPr>
          <w:rFonts w:ascii="Arial" w:eastAsia="Times New Roman" w:hAnsi="Arial" w:cs="Arial"/>
          <w:color w:val="333333"/>
          <w:sz w:val="20"/>
          <w:szCs w:val="20"/>
          <w:lang w:eastAsia="nl-NL"/>
        </w:rPr>
        <w:t>sc</w:t>
      </w:r>
      <w:r>
        <w:rPr>
          <w:rFonts w:ascii="Arial" w:eastAsia="Times New Roman" w:hAnsi="Arial" w:cs="Arial"/>
          <w:color w:val="333333"/>
          <w:sz w:val="20"/>
          <w:szCs w:val="20"/>
          <w:lang w:eastAsia="nl-NL"/>
        </w:rPr>
        <w:t>h</w:t>
      </w:r>
      <w:r w:rsidRPr="00753338">
        <w:rPr>
          <w:rFonts w:ascii="Arial" w:eastAsia="Times New Roman" w:hAnsi="Arial" w:cs="Arial"/>
          <w:color w:val="333333"/>
          <w:sz w:val="20"/>
          <w:szCs w:val="20"/>
          <w:lang w:eastAsia="nl-NL"/>
        </w:rPr>
        <w:t>e jongens en meisjes zijn thans in Sch</w:t>
      </w:r>
      <w:r>
        <w:rPr>
          <w:rFonts w:ascii="Arial" w:eastAsia="Times New Roman" w:hAnsi="Arial" w:cs="Arial"/>
          <w:color w:val="333333"/>
          <w:sz w:val="20"/>
          <w:szCs w:val="20"/>
          <w:lang w:eastAsia="nl-NL"/>
        </w:rPr>
        <w:t>ij</w:t>
      </w:r>
      <w:r w:rsidRPr="00753338">
        <w:rPr>
          <w:rFonts w:ascii="Arial" w:eastAsia="Times New Roman" w:hAnsi="Arial" w:cs="Arial"/>
          <w:color w:val="333333"/>
          <w:sz w:val="20"/>
          <w:szCs w:val="20"/>
          <w:lang w:eastAsia="nl-NL"/>
        </w:rPr>
        <w:t>ndel aangekomen om daar een vacantie van 2 maanden door te brengen.</w:t>
      </w:r>
    </w:p>
    <w:p w:rsidR="00753338" w:rsidRPr="00753338" w:rsidRDefault="00753338" w:rsidP="005B7C13">
      <w:pPr>
        <w:shd w:val="clear" w:color="auto" w:fill="FFFFFF"/>
        <w:jc w:val="both"/>
        <w:rPr>
          <w:rFonts w:ascii="Arial" w:eastAsia="Times New Roman" w:hAnsi="Arial" w:cs="Arial"/>
          <w:color w:val="333333"/>
          <w:sz w:val="20"/>
          <w:szCs w:val="20"/>
          <w:lang w:eastAsia="nl-NL"/>
        </w:rPr>
      </w:pPr>
      <w:r w:rsidRPr="00753338">
        <w:rPr>
          <w:rFonts w:ascii="Arial" w:eastAsia="Times New Roman" w:hAnsi="Arial" w:cs="Arial"/>
          <w:color w:val="333333"/>
          <w:sz w:val="20"/>
          <w:szCs w:val="20"/>
          <w:lang w:eastAsia="nl-NL"/>
        </w:rPr>
        <w:t xml:space="preserve">Door de presidente van het comité en eenige leden zijn de kinderen in Den Bosch afgehaald en in enkele groote bussen werd naar </w:t>
      </w:r>
      <w:r>
        <w:rPr>
          <w:rFonts w:ascii="Arial" w:eastAsia="Times New Roman" w:hAnsi="Arial" w:cs="Arial"/>
          <w:color w:val="333333"/>
          <w:sz w:val="20"/>
          <w:szCs w:val="20"/>
          <w:lang w:eastAsia="nl-NL"/>
        </w:rPr>
        <w:t>h</w:t>
      </w:r>
      <w:r w:rsidRPr="00753338">
        <w:rPr>
          <w:rFonts w:ascii="Arial" w:eastAsia="Times New Roman" w:hAnsi="Arial" w:cs="Arial"/>
          <w:color w:val="333333"/>
          <w:sz w:val="20"/>
          <w:szCs w:val="20"/>
          <w:lang w:eastAsia="nl-NL"/>
        </w:rPr>
        <w:t xml:space="preserve">et Patronaat gereden. Hier waren ter verwelkoming aanwezig wethouder H. P. C. Janssen, de heer Ant. </w:t>
      </w:r>
      <w:r>
        <w:rPr>
          <w:rFonts w:ascii="Arial" w:eastAsia="Times New Roman" w:hAnsi="Arial" w:cs="Arial"/>
          <w:color w:val="333333"/>
          <w:sz w:val="20"/>
          <w:szCs w:val="20"/>
          <w:lang w:eastAsia="nl-NL"/>
        </w:rPr>
        <w:t>V</w:t>
      </w:r>
      <w:r w:rsidRPr="00753338">
        <w:rPr>
          <w:rFonts w:ascii="Arial" w:eastAsia="Times New Roman" w:hAnsi="Arial" w:cs="Arial"/>
          <w:color w:val="333333"/>
          <w:sz w:val="20"/>
          <w:szCs w:val="20"/>
          <w:lang w:eastAsia="nl-NL"/>
        </w:rPr>
        <w:t>erkuilen en het dames hulpcomité. Ook burgemeester Wijs en mevrouw gaven door hunne aanwezigheid blijk van belangstelling. Na enkele plichtplegingen werden de kinderen door de pleegouders meegenomen en kon voor hen de heerlijke vacantie in ons mooie dorp beginnen. Dank zij het initiatief van burgemeester Wijs waren er zeer veel blijde kindergezichtjes in he</w:t>
      </w:r>
      <w:r>
        <w:rPr>
          <w:rFonts w:ascii="Arial" w:eastAsia="Times New Roman" w:hAnsi="Arial" w:cs="Arial"/>
          <w:color w:val="333333"/>
          <w:sz w:val="20"/>
          <w:szCs w:val="20"/>
          <w:lang w:eastAsia="nl-NL"/>
        </w:rPr>
        <w:t>t</w:t>
      </w:r>
      <w:r w:rsidRPr="00753338">
        <w:rPr>
          <w:rFonts w:ascii="Arial" w:eastAsia="Times New Roman" w:hAnsi="Arial" w:cs="Arial"/>
          <w:color w:val="333333"/>
          <w:sz w:val="20"/>
          <w:szCs w:val="20"/>
          <w:lang w:eastAsia="nl-NL"/>
        </w:rPr>
        <w:t xml:space="preserve"> Patronaat.</w:t>
      </w:r>
    </w:p>
    <w:p w:rsidR="00E84728" w:rsidRDefault="00E84728" w:rsidP="005B7C13">
      <w:pPr>
        <w:shd w:val="clear" w:color="auto" w:fill="FFFFFF"/>
        <w:jc w:val="both"/>
        <w:rPr>
          <w:rFonts w:ascii="Arial" w:eastAsia="Arial Unicode MS" w:hAnsi="Arial" w:cs="Arial"/>
          <w:b/>
          <w:sz w:val="20"/>
          <w:szCs w:val="20"/>
          <w:u w:val="single"/>
        </w:rPr>
      </w:pPr>
    </w:p>
    <w:p w:rsidR="00E84728" w:rsidRDefault="00E84728"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Eindhovensche en Meijerijsche Courant 09-08-1940</w:t>
      </w:r>
    </w:p>
    <w:p w:rsidR="00753338" w:rsidRDefault="00753338" w:rsidP="005B7C13">
      <w:pPr>
        <w:shd w:val="clear" w:color="auto" w:fill="FFFFFF"/>
        <w:jc w:val="both"/>
        <w:rPr>
          <w:rFonts w:ascii="Arial" w:eastAsia="Times New Roman" w:hAnsi="Arial" w:cs="Arial"/>
          <w:color w:val="333333"/>
          <w:sz w:val="20"/>
          <w:szCs w:val="20"/>
          <w:lang w:eastAsia="nl-NL"/>
        </w:rPr>
      </w:pPr>
    </w:p>
    <w:p w:rsidR="00E2763E" w:rsidRDefault="00E2763E" w:rsidP="005B7C13">
      <w:pPr>
        <w:shd w:val="clear" w:color="auto" w:fill="FFFFFF"/>
        <w:jc w:val="both"/>
        <w:outlineLvl w:val="2"/>
        <w:rPr>
          <w:rFonts w:ascii="Arial" w:eastAsia="Times New Roman" w:hAnsi="Arial" w:cs="Arial"/>
          <w:b/>
          <w:bCs/>
          <w:color w:val="333333"/>
          <w:sz w:val="20"/>
          <w:szCs w:val="20"/>
          <w:lang w:eastAsia="nl-NL"/>
        </w:rPr>
      </w:pPr>
      <w:r w:rsidRPr="00E2763E">
        <w:rPr>
          <w:rFonts w:ascii="Arial" w:eastAsia="Times New Roman" w:hAnsi="Arial" w:cs="Arial"/>
          <w:b/>
          <w:bCs/>
          <w:color w:val="333333"/>
          <w:sz w:val="20"/>
          <w:szCs w:val="20"/>
          <w:lang w:eastAsia="nl-NL"/>
        </w:rPr>
        <w:t xml:space="preserve">UIT SCHIJNDEL </w:t>
      </w:r>
    </w:p>
    <w:p w:rsidR="00E2763E" w:rsidRPr="00E2763E" w:rsidRDefault="00E2763E" w:rsidP="005B7C13">
      <w:pPr>
        <w:shd w:val="clear" w:color="auto" w:fill="FFFFFF"/>
        <w:jc w:val="both"/>
        <w:outlineLvl w:val="2"/>
        <w:rPr>
          <w:rFonts w:ascii="Arial" w:eastAsia="Times New Roman" w:hAnsi="Arial" w:cs="Arial"/>
          <w:b/>
          <w:bCs/>
          <w:color w:val="333333"/>
          <w:sz w:val="20"/>
          <w:szCs w:val="20"/>
          <w:lang w:eastAsia="nl-NL"/>
        </w:rPr>
      </w:pPr>
      <w:r w:rsidRPr="00E2763E">
        <w:rPr>
          <w:rFonts w:ascii="Arial" w:eastAsia="Times New Roman" w:hAnsi="Arial" w:cs="Arial"/>
          <w:b/>
          <w:bCs/>
          <w:color w:val="333333"/>
          <w:sz w:val="20"/>
          <w:szCs w:val="20"/>
          <w:lang w:eastAsia="nl-NL"/>
        </w:rPr>
        <w:t>ZILVEREN PRIESTERFEEST</w:t>
      </w:r>
    </w:p>
    <w:p w:rsidR="00E2763E" w:rsidRPr="00E2763E" w:rsidRDefault="00E2763E" w:rsidP="005B7C13">
      <w:pPr>
        <w:shd w:val="clear" w:color="auto" w:fill="FFFFFF"/>
        <w:jc w:val="both"/>
        <w:rPr>
          <w:rFonts w:ascii="Arial" w:eastAsia="Times New Roman" w:hAnsi="Arial" w:cs="Arial"/>
          <w:color w:val="333333"/>
          <w:sz w:val="20"/>
          <w:szCs w:val="20"/>
          <w:lang w:eastAsia="nl-NL"/>
        </w:rPr>
      </w:pPr>
      <w:r w:rsidRPr="00E2763E">
        <w:rPr>
          <w:rFonts w:ascii="Arial" w:eastAsia="Times New Roman" w:hAnsi="Arial" w:cs="Arial"/>
          <w:color w:val="333333"/>
          <w:sz w:val="20"/>
          <w:szCs w:val="20"/>
          <w:lang w:eastAsia="nl-NL"/>
        </w:rPr>
        <w:t>Op Zondag 11 Augustus a.s. zal de weleerwaarde heer J. Wouters O. Praem. oudkapelaan van Sch</w:t>
      </w:r>
      <w:r>
        <w:rPr>
          <w:rFonts w:ascii="Arial" w:eastAsia="Times New Roman" w:hAnsi="Arial" w:cs="Arial"/>
          <w:color w:val="333333"/>
          <w:sz w:val="20"/>
          <w:szCs w:val="20"/>
          <w:lang w:eastAsia="nl-NL"/>
        </w:rPr>
        <w:t>ij</w:t>
      </w:r>
      <w:r w:rsidRPr="00E2763E">
        <w:rPr>
          <w:rFonts w:ascii="Arial" w:eastAsia="Times New Roman" w:hAnsi="Arial" w:cs="Arial"/>
          <w:color w:val="333333"/>
          <w:sz w:val="20"/>
          <w:szCs w:val="20"/>
          <w:lang w:eastAsia="nl-NL"/>
        </w:rPr>
        <w:t>ndel en thans als kapelaan te Berlicum werkzaam zijn zilveren Priesterfeest gedenken. Kapelaan Wouters, die talr</w:t>
      </w:r>
      <w:r>
        <w:rPr>
          <w:rFonts w:ascii="Arial" w:eastAsia="Times New Roman" w:hAnsi="Arial" w:cs="Arial"/>
          <w:color w:val="333333"/>
          <w:sz w:val="20"/>
          <w:szCs w:val="20"/>
          <w:lang w:eastAsia="nl-NL"/>
        </w:rPr>
        <w:t>ij</w:t>
      </w:r>
      <w:r w:rsidRPr="00E2763E">
        <w:rPr>
          <w:rFonts w:ascii="Arial" w:eastAsia="Times New Roman" w:hAnsi="Arial" w:cs="Arial"/>
          <w:color w:val="333333"/>
          <w:sz w:val="20"/>
          <w:szCs w:val="20"/>
          <w:lang w:eastAsia="nl-NL"/>
        </w:rPr>
        <w:t>ke jaren in onze gemeente werkzaam geweest is en de achting van velen g</w:t>
      </w:r>
      <w:r>
        <w:rPr>
          <w:rFonts w:ascii="Arial" w:eastAsia="Times New Roman" w:hAnsi="Arial" w:cs="Arial"/>
          <w:color w:val="333333"/>
          <w:sz w:val="20"/>
          <w:szCs w:val="20"/>
          <w:lang w:eastAsia="nl-NL"/>
        </w:rPr>
        <w:t>e</w:t>
      </w:r>
      <w:r w:rsidRPr="00E2763E">
        <w:rPr>
          <w:rFonts w:ascii="Arial" w:eastAsia="Times New Roman" w:hAnsi="Arial" w:cs="Arial"/>
          <w:color w:val="333333"/>
          <w:sz w:val="20"/>
          <w:szCs w:val="20"/>
          <w:lang w:eastAsia="nl-NL"/>
        </w:rPr>
        <w:t>noot, zal Zondag a.s. zeker nog vele bewijzen van belangstelling uit Sch</w:t>
      </w:r>
      <w:r>
        <w:rPr>
          <w:rFonts w:ascii="Arial" w:eastAsia="Times New Roman" w:hAnsi="Arial" w:cs="Arial"/>
          <w:color w:val="333333"/>
          <w:sz w:val="20"/>
          <w:szCs w:val="20"/>
          <w:lang w:eastAsia="nl-NL"/>
        </w:rPr>
        <w:t>ij</w:t>
      </w:r>
      <w:r w:rsidRPr="00E2763E">
        <w:rPr>
          <w:rFonts w:ascii="Arial" w:eastAsia="Times New Roman" w:hAnsi="Arial" w:cs="Arial"/>
          <w:color w:val="333333"/>
          <w:sz w:val="20"/>
          <w:szCs w:val="20"/>
          <w:lang w:eastAsia="nl-NL"/>
        </w:rPr>
        <w:t>ndel ontvangen.</w:t>
      </w:r>
    </w:p>
    <w:p w:rsidR="006E64ED" w:rsidRDefault="006E64ED" w:rsidP="005B7C13">
      <w:pPr>
        <w:shd w:val="clear" w:color="auto" w:fill="FFFFFF"/>
        <w:jc w:val="both"/>
        <w:rPr>
          <w:rFonts w:ascii="Arial" w:eastAsia="Arial Unicode MS" w:hAnsi="Arial" w:cs="Arial"/>
          <w:sz w:val="20"/>
          <w:szCs w:val="20"/>
        </w:rPr>
      </w:pPr>
    </w:p>
    <w:p w:rsidR="00271BAF" w:rsidRPr="00271BAF" w:rsidRDefault="00271BAF" w:rsidP="00271BAF">
      <w:pPr>
        <w:shd w:val="clear" w:color="auto" w:fill="FFFFFF"/>
        <w:jc w:val="both"/>
        <w:rPr>
          <w:rFonts w:ascii="Arial" w:eastAsia="Arial Unicode MS" w:hAnsi="Arial" w:cs="Arial"/>
          <w:b/>
          <w:bCs/>
          <w:sz w:val="20"/>
          <w:szCs w:val="20"/>
          <w:u w:val="single"/>
        </w:rPr>
      </w:pPr>
      <w:r w:rsidRPr="00271BAF">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10</w:t>
      </w:r>
      <w:r w:rsidRPr="00271BAF">
        <w:rPr>
          <w:rFonts w:ascii="Arial" w:eastAsia="Arial Unicode MS" w:hAnsi="Arial" w:cs="Arial"/>
          <w:b/>
          <w:bCs/>
          <w:sz w:val="20"/>
          <w:szCs w:val="20"/>
          <w:u w:val="single"/>
        </w:rPr>
        <w:t>-08-1940</w:t>
      </w:r>
    </w:p>
    <w:p w:rsidR="00271BAF" w:rsidRDefault="00271BAF" w:rsidP="005B7C13">
      <w:pPr>
        <w:shd w:val="clear" w:color="auto" w:fill="FFFFFF"/>
        <w:jc w:val="both"/>
        <w:rPr>
          <w:rFonts w:ascii="Arial" w:eastAsia="Arial Unicode MS" w:hAnsi="Arial" w:cs="Arial"/>
          <w:sz w:val="20"/>
          <w:szCs w:val="20"/>
        </w:rPr>
      </w:pPr>
    </w:p>
    <w:p w:rsidR="00271BAF" w:rsidRDefault="00271BAF" w:rsidP="00271BAF">
      <w:pPr>
        <w:shd w:val="clear" w:color="auto" w:fill="FFFFFF"/>
        <w:jc w:val="both"/>
        <w:rPr>
          <w:rFonts w:ascii="Arial" w:eastAsia="Arial Unicode MS" w:hAnsi="Arial" w:cs="Arial"/>
          <w:sz w:val="20"/>
          <w:szCs w:val="20"/>
        </w:rPr>
      </w:pPr>
      <w:r w:rsidRPr="00271BAF">
        <w:rPr>
          <w:rFonts w:ascii="Arial" w:eastAsia="Arial Unicode MS" w:hAnsi="Arial" w:cs="Arial"/>
          <w:sz w:val="20"/>
          <w:szCs w:val="20"/>
        </w:rPr>
        <w:t>SCHIJNDEL. Maandagavond om 8 uur zal de heer Jet, de Brouwer, secretaris van Brabant</w:t>
      </w:r>
      <w:r>
        <w:rPr>
          <w:rFonts w:ascii="Arial" w:eastAsia="Arial Unicode MS" w:hAnsi="Arial" w:cs="Arial"/>
          <w:sz w:val="20"/>
          <w:szCs w:val="20"/>
        </w:rPr>
        <w:t>i</w:t>
      </w:r>
      <w:r w:rsidRPr="00271BAF">
        <w:rPr>
          <w:rFonts w:ascii="Arial" w:eastAsia="Arial Unicode MS" w:hAnsi="Arial" w:cs="Arial"/>
          <w:sz w:val="20"/>
          <w:szCs w:val="20"/>
        </w:rPr>
        <w:t>a Nostra, in het Citytheater alhier een spreekbeurt vervullen over de Nederlandsche Unie.</w:t>
      </w:r>
    </w:p>
    <w:p w:rsidR="00271BAF" w:rsidRDefault="00271BAF" w:rsidP="00271BAF">
      <w:pPr>
        <w:shd w:val="clear" w:color="auto" w:fill="FFFFFF"/>
        <w:jc w:val="both"/>
        <w:rPr>
          <w:rFonts w:ascii="Arial" w:eastAsia="Arial Unicode MS" w:hAnsi="Arial" w:cs="Arial"/>
          <w:sz w:val="20"/>
          <w:szCs w:val="20"/>
        </w:rPr>
      </w:pPr>
    </w:p>
    <w:p w:rsidR="00CF7196" w:rsidRPr="00CF7196" w:rsidRDefault="00CF7196" w:rsidP="00CF7196">
      <w:pPr>
        <w:shd w:val="clear" w:color="auto" w:fill="FFFFFF"/>
        <w:jc w:val="both"/>
        <w:rPr>
          <w:rFonts w:ascii="Arial" w:eastAsia="Arial Unicode MS" w:hAnsi="Arial" w:cs="Arial"/>
          <w:b/>
          <w:bCs/>
          <w:sz w:val="20"/>
          <w:szCs w:val="20"/>
          <w:u w:val="single"/>
        </w:rPr>
      </w:pPr>
      <w:r w:rsidRPr="00CF7196">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2</w:t>
      </w:r>
      <w:r w:rsidRPr="00CF7196">
        <w:rPr>
          <w:rFonts w:ascii="Arial" w:eastAsia="Arial Unicode MS" w:hAnsi="Arial" w:cs="Arial"/>
          <w:b/>
          <w:bCs/>
          <w:sz w:val="20"/>
          <w:szCs w:val="20"/>
          <w:u w:val="single"/>
        </w:rPr>
        <w:t>-08-1940</w:t>
      </w:r>
    </w:p>
    <w:p w:rsidR="00CF7196" w:rsidRDefault="00CF7196" w:rsidP="00271BAF">
      <w:pPr>
        <w:shd w:val="clear" w:color="auto" w:fill="FFFFFF"/>
        <w:jc w:val="both"/>
        <w:rPr>
          <w:rFonts w:ascii="Arial" w:eastAsia="Arial Unicode MS" w:hAnsi="Arial" w:cs="Arial"/>
          <w:sz w:val="20"/>
          <w:szCs w:val="20"/>
        </w:rPr>
      </w:pPr>
    </w:p>
    <w:p w:rsidR="00CF7196" w:rsidRPr="00CF7196" w:rsidRDefault="00CF7196" w:rsidP="00CF7196">
      <w:pPr>
        <w:shd w:val="clear" w:color="auto" w:fill="FFFFFF"/>
        <w:jc w:val="both"/>
        <w:rPr>
          <w:rFonts w:ascii="Arial" w:eastAsia="Arial Unicode MS" w:hAnsi="Arial" w:cs="Arial"/>
          <w:b/>
          <w:sz w:val="20"/>
          <w:szCs w:val="20"/>
        </w:rPr>
      </w:pPr>
      <w:r w:rsidRPr="00CF7196">
        <w:rPr>
          <w:rFonts w:ascii="Arial" w:eastAsia="Arial Unicode MS" w:hAnsi="Arial" w:cs="Arial"/>
          <w:b/>
          <w:sz w:val="20"/>
          <w:szCs w:val="20"/>
        </w:rPr>
        <w:t xml:space="preserve">DOODELIJK ONGEVAL TE SCHIJNDEL. </w:t>
      </w:r>
    </w:p>
    <w:p w:rsidR="00CF7196" w:rsidRDefault="00CF7196" w:rsidP="00CF7196">
      <w:pPr>
        <w:shd w:val="clear" w:color="auto" w:fill="FFFFFF"/>
        <w:jc w:val="both"/>
        <w:rPr>
          <w:rFonts w:ascii="Arial" w:eastAsia="Arial Unicode MS" w:hAnsi="Arial" w:cs="Arial"/>
          <w:sz w:val="20"/>
          <w:szCs w:val="20"/>
        </w:rPr>
      </w:pPr>
      <w:r w:rsidRPr="00CF7196">
        <w:rPr>
          <w:rFonts w:ascii="Arial" w:eastAsia="Arial Unicode MS" w:hAnsi="Arial" w:cs="Arial"/>
          <w:sz w:val="20"/>
          <w:szCs w:val="20"/>
        </w:rPr>
        <w:t>Men meldt ons uit Schijndel, d.d. 10 Aug.: Hedenmiddag tegen het middaguur is de ruim 50-jarige tuinknecht Jan van Doremalen bij het snoeien van boomen in den tuin van het Moederhuis der Zusters van Liefde, uit een boom gevallen en op slag gedood. v. Doremalen was bezig ui</w:t>
      </w:r>
      <w:r>
        <w:rPr>
          <w:rFonts w:ascii="Arial" w:eastAsia="Arial Unicode MS" w:hAnsi="Arial" w:cs="Arial"/>
          <w:sz w:val="20"/>
          <w:szCs w:val="20"/>
        </w:rPr>
        <w:t>t</w:t>
      </w:r>
      <w:r w:rsidRPr="00CF7196">
        <w:rPr>
          <w:rFonts w:ascii="Arial" w:eastAsia="Arial Unicode MS" w:hAnsi="Arial" w:cs="Arial"/>
          <w:sz w:val="20"/>
          <w:szCs w:val="20"/>
        </w:rPr>
        <w:t xml:space="preserve"> de vruchtboomen de doode takken te verwijderen. Toen ruim half twaalf eenige zusters den tuin passeerden, zagen zij hem voorover op den grond liggen. Onmiddellijk werd hulp gehaald. R</w:t>
      </w:r>
      <w:r>
        <w:rPr>
          <w:rFonts w:ascii="Arial" w:eastAsia="Arial Unicode MS" w:hAnsi="Arial" w:cs="Arial"/>
          <w:sz w:val="20"/>
          <w:szCs w:val="20"/>
        </w:rPr>
        <w:t>ector</w:t>
      </w:r>
      <w:r w:rsidRPr="00CF7196">
        <w:rPr>
          <w:rFonts w:ascii="Arial" w:eastAsia="Arial Unicode MS" w:hAnsi="Arial" w:cs="Arial"/>
          <w:sz w:val="20"/>
          <w:szCs w:val="20"/>
        </w:rPr>
        <w:t xml:space="preserve"> Verhoeven, die direct aanwezig was, diende den ongelukkige op levensgeesten de H. Olie toe, terwijl kort h</w:t>
      </w:r>
      <w:r>
        <w:rPr>
          <w:rFonts w:ascii="Arial" w:eastAsia="Arial Unicode MS" w:hAnsi="Arial" w:cs="Arial"/>
          <w:sz w:val="20"/>
          <w:szCs w:val="20"/>
        </w:rPr>
        <w:t>i</w:t>
      </w:r>
      <w:r w:rsidRPr="00CF7196">
        <w:rPr>
          <w:rFonts w:ascii="Arial" w:eastAsia="Arial Unicode MS" w:hAnsi="Arial" w:cs="Arial"/>
          <w:sz w:val="20"/>
          <w:szCs w:val="20"/>
        </w:rPr>
        <w:t>erna Dr. Cals arriveerde, die e</w:t>
      </w:r>
      <w:r>
        <w:rPr>
          <w:rFonts w:ascii="Arial" w:eastAsia="Arial Unicode MS" w:hAnsi="Arial" w:cs="Arial"/>
          <w:sz w:val="20"/>
          <w:szCs w:val="20"/>
        </w:rPr>
        <w:t>ch</w:t>
      </w:r>
      <w:r w:rsidRPr="00CF7196">
        <w:rPr>
          <w:rFonts w:ascii="Arial" w:eastAsia="Arial Unicode MS" w:hAnsi="Arial" w:cs="Arial"/>
          <w:sz w:val="20"/>
          <w:szCs w:val="20"/>
        </w:rPr>
        <w:t>ter slechts den dood kon constateeren tengevolge van e</w:t>
      </w:r>
      <w:r>
        <w:rPr>
          <w:rFonts w:ascii="Arial" w:eastAsia="Arial Unicode MS" w:hAnsi="Arial" w:cs="Arial"/>
          <w:sz w:val="20"/>
          <w:szCs w:val="20"/>
        </w:rPr>
        <w:t>e</w:t>
      </w:r>
      <w:r w:rsidRPr="00CF7196">
        <w:rPr>
          <w:rFonts w:ascii="Arial" w:eastAsia="Arial Unicode MS" w:hAnsi="Arial" w:cs="Arial"/>
          <w:sz w:val="20"/>
          <w:szCs w:val="20"/>
        </w:rPr>
        <w:t>n schedelfractuur. v. Doremalen was vader van een groot gezin en was reeds meer dan 2</w:t>
      </w:r>
      <w:r>
        <w:rPr>
          <w:rFonts w:ascii="Arial" w:eastAsia="Arial Unicode MS" w:hAnsi="Arial" w:cs="Arial"/>
          <w:sz w:val="20"/>
          <w:szCs w:val="20"/>
        </w:rPr>
        <w:t>3</w:t>
      </w:r>
      <w:r w:rsidRPr="00CF7196">
        <w:rPr>
          <w:rFonts w:ascii="Arial" w:eastAsia="Arial Unicode MS" w:hAnsi="Arial" w:cs="Arial"/>
          <w:sz w:val="20"/>
          <w:szCs w:val="20"/>
        </w:rPr>
        <w:t xml:space="preserve"> jaar als tuinknecht aan het Moederhuls te Schijndel werkzaam. Het stoffelijk overschot werd overgebracht naar het St. Lidwinagesticht aan den Boschweg.</w:t>
      </w:r>
    </w:p>
    <w:p w:rsidR="00CF7196" w:rsidRPr="00CF7196" w:rsidRDefault="00CF7196" w:rsidP="00CF7196">
      <w:pPr>
        <w:shd w:val="clear" w:color="auto" w:fill="FFFFFF"/>
        <w:jc w:val="both"/>
        <w:rPr>
          <w:rFonts w:ascii="Arial" w:eastAsia="Arial Unicode MS" w:hAnsi="Arial" w:cs="Arial"/>
          <w:sz w:val="20"/>
          <w:szCs w:val="20"/>
        </w:rPr>
      </w:pPr>
    </w:p>
    <w:p w:rsidR="006E64ED" w:rsidRDefault="006E64ED"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12-08-1940</w:t>
      </w:r>
    </w:p>
    <w:p w:rsidR="00753338" w:rsidRDefault="00753338" w:rsidP="005B7C13">
      <w:pPr>
        <w:shd w:val="clear" w:color="auto" w:fill="FFFFFF"/>
        <w:jc w:val="both"/>
        <w:rPr>
          <w:rFonts w:ascii="Arial" w:eastAsia="Times New Roman" w:hAnsi="Arial" w:cs="Arial"/>
          <w:color w:val="333333"/>
          <w:sz w:val="20"/>
          <w:szCs w:val="20"/>
          <w:lang w:eastAsia="nl-NL"/>
        </w:rPr>
      </w:pPr>
    </w:p>
    <w:p w:rsidR="006E64ED" w:rsidRDefault="006E64ED" w:rsidP="005B7C13">
      <w:pPr>
        <w:shd w:val="clear" w:color="auto" w:fill="FFFFFF"/>
        <w:jc w:val="both"/>
        <w:outlineLvl w:val="2"/>
        <w:rPr>
          <w:rFonts w:ascii="Arial" w:eastAsia="Times New Roman" w:hAnsi="Arial" w:cs="Arial"/>
          <w:b/>
          <w:bCs/>
          <w:color w:val="333333"/>
          <w:sz w:val="20"/>
          <w:szCs w:val="20"/>
          <w:lang w:eastAsia="nl-NL"/>
        </w:rPr>
      </w:pPr>
      <w:r w:rsidRPr="006E64ED">
        <w:rPr>
          <w:rFonts w:ascii="Arial" w:eastAsia="Times New Roman" w:hAnsi="Arial" w:cs="Arial"/>
          <w:b/>
          <w:bCs/>
          <w:color w:val="333333"/>
          <w:sz w:val="20"/>
          <w:szCs w:val="20"/>
          <w:lang w:eastAsia="nl-NL"/>
        </w:rPr>
        <w:t xml:space="preserve">SCHIJNDEL </w:t>
      </w:r>
    </w:p>
    <w:p w:rsidR="006E64ED" w:rsidRPr="006E64ED" w:rsidRDefault="006E64ED" w:rsidP="005B7C13">
      <w:pPr>
        <w:shd w:val="clear" w:color="auto" w:fill="FFFFFF"/>
        <w:jc w:val="both"/>
        <w:outlineLvl w:val="2"/>
        <w:rPr>
          <w:rFonts w:ascii="Arial" w:eastAsia="Times New Roman" w:hAnsi="Arial" w:cs="Arial"/>
          <w:b/>
          <w:bCs/>
          <w:color w:val="333333"/>
          <w:sz w:val="20"/>
          <w:szCs w:val="20"/>
          <w:lang w:eastAsia="nl-NL"/>
        </w:rPr>
      </w:pPr>
      <w:r w:rsidRPr="006E64ED">
        <w:rPr>
          <w:rFonts w:ascii="Arial" w:eastAsia="Times New Roman" w:hAnsi="Arial" w:cs="Arial"/>
          <w:b/>
          <w:bCs/>
          <w:color w:val="333333"/>
          <w:sz w:val="20"/>
          <w:szCs w:val="20"/>
          <w:lang w:eastAsia="nl-NL"/>
        </w:rPr>
        <w:t>DROEVIGE PLECHTIGHEID.</w:t>
      </w:r>
    </w:p>
    <w:p w:rsidR="006E64ED" w:rsidRPr="006E64ED" w:rsidRDefault="006E64ED" w:rsidP="005B7C13">
      <w:pPr>
        <w:shd w:val="clear" w:color="auto" w:fill="FFFFFF"/>
        <w:jc w:val="both"/>
        <w:rPr>
          <w:rFonts w:ascii="Arial" w:eastAsia="Times New Roman" w:hAnsi="Arial" w:cs="Arial"/>
          <w:color w:val="333333"/>
          <w:sz w:val="20"/>
          <w:szCs w:val="20"/>
          <w:lang w:eastAsia="nl-NL"/>
        </w:rPr>
      </w:pPr>
      <w:r w:rsidRPr="006E64ED">
        <w:rPr>
          <w:rFonts w:ascii="Arial" w:eastAsia="Times New Roman" w:hAnsi="Arial" w:cs="Arial"/>
          <w:color w:val="333333"/>
          <w:sz w:val="20"/>
          <w:szCs w:val="20"/>
          <w:lang w:eastAsia="nl-NL"/>
        </w:rPr>
        <w:t xml:space="preserve">Zaterdagmiddag had op bet R. K. Kerkhof aan den Boschweg de eenvoudige doch droevige begrafenis plaats van den heer P. </w:t>
      </w:r>
      <w:r>
        <w:rPr>
          <w:rFonts w:ascii="Arial" w:eastAsia="Times New Roman" w:hAnsi="Arial" w:cs="Arial"/>
          <w:color w:val="333333"/>
          <w:sz w:val="20"/>
          <w:szCs w:val="20"/>
          <w:lang w:eastAsia="nl-NL"/>
        </w:rPr>
        <w:t>E</w:t>
      </w:r>
      <w:r w:rsidRPr="006E64ED">
        <w:rPr>
          <w:rFonts w:ascii="Arial" w:eastAsia="Times New Roman" w:hAnsi="Arial" w:cs="Arial"/>
          <w:color w:val="333333"/>
          <w:sz w:val="20"/>
          <w:szCs w:val="20"/>
          <w:lang w:eastAsia="nl-NL"/>
        </w:rPr>
        <w:t>. van Rozendaal, die op 10 Mei j.l. als slachtoffer van zijn militaire plicht te Echt sneuvelde. Het stoffelijk overschot werd gedragen door</w:t>
      </w:r>
      <w:r>
        <w:rPr>
          <w:rFonts w:ascii="Arial" w:eastAsia="Times New Roman" w:hAnsi="Arial" w:cs="Arial"/>
          <w:color w:val="333333"/>
          <w:sz w:val="20"/>
          <w:szCs w:val="20"/>
          <w:lang w:eastAsia="nl-NL"/>
        </w:rPr>
        <w:t xml:space="preserve"> </w:t>
      </w:r>
      <w:r w:rsidRPr="006E64ED">
        <w:rPr>
          <w:rFonts w:ascii="Arial" w:eastAsia="Times New Roman" w:hAnsi="Arial" w:cs="Arial"/>
          <w:color w:val="333333"/>
          <w:sz w:val="20"/>
          <w:szCs w:val="20"/>
          <w:lang w:eastAsia="nl-NL"/>
        </w:rPr>
        <w:t>gedemobiliseerde S</w:t>
      </w:r>
      <w:r>
        <w:rPr>
          <w:rFonts w:ascii="Arial" w:eastAsia="Times New Roman" w:hAnsi="Arial" w:cs="Arial"/>
          <w:color w:val="333333"/>
          <w:sz w:val="20"/>
          <w:szCs w:val="20"/>
          <w:lang w:eastAsia="nl-NL"/>
        </w:rPr>
        <w:t>c</w:t>
      </w:r>
      <w:r w:rsidRPr="006E64ED">
        <w:rPr>
          <w:rFonts w:ascii="Arial" w:eastAsia="Times New Roman" w:hAnsi="Arial" w:cs="Arial"/>
          <w:color w:val="333333"/>
          <w:sz w:val="20"/>
          <w:szCs w:val="20"/>
          <w:lang w:eastAsia="nl-NL"/>
        </w:rPr>
        <w:t>hijndelaren (Boschweg). Pastoor A. J. Pes</w:t>
      </w:r>
      <w:r>
        <w:rPr>
          <w:rFonts w:ascii="Arial" w:eastAsia="Times New Roman" w:hAnsi="Arial" w:cs="Arial"/>
          <w:color w:val="333333"/>
          <w:sz w:val="20"/>
          <w:szCs w:val="20"/>
          <w:lang w:eastAsia="nl-NL"/>
        </w:rPr>
        <w:t>s</w:t>
      </w:r>
      <w:r w:rsidRPr="006E64ED">
        <w:rPr>
          <w:rFonts w:ascii="Arial" w:eastAsia="Times New Roman" w:hAnsi="Arial" w:cs="Arial"/>
          <w:color w:val="333333"/>
          <w:sz w:val="20"/>
          <w:szCs w:val="20"/>
          <w:lang w:eastAsia="nl-NL"/>
        </w:rPr>
        <w:t>ers verrichtte de absoute.</w:t>
      </w:r>
    </w:p>
    <w:p w:rsidR="00141DE1" w:rsidRDefault="00141DE1" w:rsidP="005B7C13">
      <w:pPr>
        <w:shd w:val="clear" w:color="auto" w:fill="FFFFFF"/>
        <w:jc w:val="both"/>
        <w:rPr>
          <w:rFonts w:ascii="Arial" w:eastAsia="Arial Unicode MS" w:hAnsi="Arial" w:cs="Arial"/>
          <w:b/>
          <w:sz w:val="20"/>
          <w:szCs w:val="20"/>
          <w:u w:val="single"/>
        </w:rPr>
      </w:pPr>
    </w:p>
    <w:p w:rsidR="00141DE1" w:rsidRDefault="00141DE1"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12-08-1940</w:t>
      </w:r>
    </w:p>
    <w:p w:rsidR="00141DE1" w:rsidRDefault="00141DE1" w:rsidP="005B7C13">
      <w:pPr>
        <w:shd w:val="clear" w:color="auto" w:fill="FFFFFF"/>
        <w:jc w:val="both"/>
        <w:outlineLvl w:val="2"/>
        <w:rPr>
          <w:rFonts w:ascii="Arial" w:eastAsia="Times New Roman" w:hAnsi="Arial" w:cs="Arial"/>
          <w:b/>
          <w:bCs/>
          <w:color w:val="333333"/>
          <w:sz w:val="20"/>
          <w:szCs w:val="20"/>
          <w:lang w:eastAsia="nl-NL"/>
        </w:rPr>
      </w:pPr>
    </w:p>
    <w:p w:rsidR="00141DE1" w:rsidRDefault="00141DE1" w:rsidP="005B7C13">
      <w:pPr>
        <w:shd w:val="clear" w:color="auto" w:fill="FFFFFF"/>
        <w:jc w:val="both"/>
        <w:outlineLvl w:val="2"/>
        <w:rPr>
          <w:rFonts w:ascii="Arial" w:eastAsia="Times New Roman" w:hAnsi="Arial" w:cs="Arial"/>
          <w:b/>
          <w:bCs/>
          <w:color w:val="333333"/>
          <w:sz w:val="20"/>
          <w:szCs w:val="20"/>
          <w:lang w:eastAsia="nl-NL"/>
        </w:rPr>
      </w:pPr>
      <w:r w:rsidRPr="00141DE1">
        <w:rPr>
          <w:rFonts w:ascii="Arial" w:eastAsia="Times New Roman" w:hAnsi="Arial" w:cs="Arial"/>
          <w:b/>
          <w:bCs/>
          <w:color w:val="333333"/>
          <w:sz w:val="20"/>
          <w:szCs w:val="20"/>
          <w:lang w:eastAsia="nl-NL"/>
        </w:rPr>
        <w:t xml:space="preserve">NOODLOTTIG ONGEVAL MET DOODELIJKEN AFLOOP TE SCHLINDEL. </w:t>
      </w:r>
    </w:p>
    <w:p w:rsidR="00141DE1" w:rsidRPr="00141DE1" w:rsidRDefault="00141DE1" w:rsidP="005B7C13">
      <w:pPr>
        <w:shd w:val="clear" w:color="auto" w:fill="FFFFFF"/>
        <w:jc w:val="both"/>
        <w:outlineLvl w:val="2"/>
        <w:rPr>
          <w:rFonts w:ascii="Arial" w:eastAsia="Times New Roman" w:hAnsi="Arial" w:cs="Arial"/>
          <w:b/>
          <w:bCs/>
          <w:color w:val="333333"/>
          <w:sz w:val="20"/>
          <w:szCs w:val="20"/>
          <w:lang w:eastAsia="nl-NL"/>
        </w:rPr>
      </w:pPr>
      <w:r w:rsidRPr="00141DE1">
        <w:rPr>
          <w:rFonts w:ascii="Arial" w:eastAsia="Times New Roman" w:hAnsi="Arial" w:cs="Arial"/>
          <w:b/>
          <w:bCs/>
          <w:color w:val="333333"/>
          <w:sz w:val="20"/>
          <w:szCs w:val="20"/>
          <w:lang w:eastAsia="nl-NL"/>
        </w:rPr>
        <w:t>Tuinknecht viel uit een boom.</w:t>
      </w:r>
    </w:p>
    <w:p w:rsidR="00141DE1" w:rsidRPr="00141DE1" w:rsidRDefault="00141DE1" w:rsidP="005B7C13">
      <w:pPr>
        <w:shd w:val="clear" w:color="auto" w:fill="FFFFFF"/>
        <w:jc w:val="both"/>
        <w:rPr>
          <w:rFonts w:ascii="Arial" w:eastAsia="Times New Roman" w:hAnsi="Arial" w:cs="Arial"/>
          <w:color w:val="333333"/>
          <w:sz w:val="20"/>
          <w:szCs w:val="20"/>
          <w:lang w:eastAsia="nl-NL"/>
        </w:rPr>
      </w:pPr>
      <w:r w:rsidRPr="00141DE1">
        <w:rPr>
          <w:rFonts w:ascii="Arial" w:eastAsia="Times New Roman" w:hAnsi="Arial" w:cs="Arial"/>
          <w:color w:val="333333"/>
          <w:sz w:val="20"/>
          <w:szCs w:val="20"/>
          <w:lang w:eastAsia="nl-NL"/>
        </w:rPr>
        <w:t xml:space="preserve">Zaterdagmorgen ongeveer 11 uur heeft zich in den </w:t>
      </w:r>
      <w:r>
        <w:rPr>
          <w:rFonts w:ascii="Arial" w:eastAsia="Times New Roman" w:hAnsi="Arial" w:cs="Arial"/>
          <w:color w:val="333333"/>
          <w:sz w:val="20"/>
          <w:szCs w:val="20"/>
          <w:lang w:eastAsia="nl-NL"/>
        </w:rPr>
        <w:t>t</w:t>
      </w:r>
      <w:r w:rsidRPr="00141DE1">
        <w:rPr>
          <w:rFonts w:ascii="Arial" w:eastAsia="Times New Roman" w:hAnsi="Arial" w:cs="Arial"/>
          <w:color w:val="333333"/>
          <w:sz w:val="20"/>
          <w:szCs w:val="20"/>
          <w:lang w:eastAsia="nl-NL"/>
        </w:rPr>
        <w:t>uin van het Moederhuis der eerwaarde zusters in de Pastoor van Erpstraat te S</w:t>
      </w:r>
      <w:r>
        <w:rPr>
          <w:rFonts w:ascii="Arial" w:eastAsia="Times New Roman" w:hAnsi="Arial" w:cs="Arial"/>
          <w:color w:val="333333"/>
          <w:sz w:val="20"/>
          <w:szCs w:val="20"/>
          <w:lang w:eastAsia="nl-NL"/>
        </w:rPr>
        <w:t>chijndel een noodlottig ongeval</w:t>
      </w:r>
      <w:r w:rsidRPr="00141DE1">
        <w:rPr>
          <w:rFonts w:ascii="Arial" w:eastAsia="Times New Roman" w:hAnsi="Arial" w:cs="Arial"/>
          <w:color w:val="333333"/>
          <w:sz w:val="20"/>
          <w:szCs w:val="20"/>
          <w:lang w:eastAsia="nl-NL"/>
        </w:rPr>
        <w:t xml:space="preserve"> voorgedaan, dat aan den tuinknecht J. v. Doremalen het leven heeft gekost. Tuinknecht van Doremalen was bezig met het verwijderen van dor hout uit de fruitboomen. Vermoedelijk is een dorre tak. waarop hij gestaan heeft, afgeknapt. Een feit is, dat van Doremalen uit een boom is gevallen. Toen </w:t>
      </w:r>
      <w:r>
        <w:rPr>
          <w:rFonts w:ascii="Arial" w:eastAsia="Times New Roman" w:hAnsi="Arial" w:cs="Arial"/>
          <w:color w:val="333333"/>
          <w:sz w:val="20"/>
          <w:szCs w:val="20"/>
          <w:lang w:eastAsia="nl-NL"/>
        </w:rPr>
        <w:t>E</w:t>
      </w:r>
      <w:r w:rsidRPr="00141DE1">
        <w:rPr>
          <w:rFonts w:ascii="Arial" w:eastAsia="Times New Roman" w:hAnsi="Arial" w:cs="Arial"/>
          <w:color w:val="333333"/>
          <w:sz w:val="20"/>
          <w:szCs w:val="20"/>
          <w:lang w:eastAsia="nl-NL"/>
        </w:rPr>
        <w:t>enige zusters door den tuin liepen vonden zij daar hun tuinknecht levenloos onder een boom liggen. Direct werd rector Verhoeven gewaarschuwd, die nog liet H. Oliesel kon toedienen. Ook dokter C</w:t>
      </w:r>
      <w:r>
        <w:rPr>
          <w:rFonts w:ascii="Arial" w:eastAsia="Times New Roman" w:hAnsi="Arial" w:cs="Arial"/>
          <w:color w:val="333333"/>
          <w:sz w:val="20"/>
          <w:szCs w:val="20"/>
          <w:lang w:eastAsia="nl-NL"/>
        </w:rPr>
        <w:t>al</w:t>
      </w:r>
      <w:r w:rsidRPr="00141DE1">
        <w:rPr>
          <w:rFonts w:ascii="Arial" w:eastAsia="Times New Roman" w:hAnsi="Arial" w:cs="Arial"/>
          <w:color w:val="333333"/>
          <w:sz w:val="20"/>
          <w:szCs w:val="20"/>
          <w:lang w:eastAsia="nl-NL"/>
        </w:rPr>
        <w:t xml:space="preserve">s was spoedig ter plaatse, maar hij kon slechts den dood constateeren. Als doodsoorzaak werd opgegeven een schedelbasis fractuur. Voor het groote gezin van van Doremalen, hij was vader van elf kinderen, is dit 'n </w:t>
      </w:r>
      <w:r>
        <w:rPr>
          <w:rFonts w:ascii="Arial" w:eastAsia="Times New Roman" w:hAnsi="Arial" w:cs="Arial"/>
          <w:color w:val="333333"/>
          <w:sz w:val="20"/>
          <w:szCs w:val="20"/>
          <w:lang w:eastAsia="nl-NL"/>
        </w:rPr>
        <w:t>z</w:t>
      </w:r>
      <w:r w:rsidRPr="00141DE1">
        <w:rPr>
          <w:rFonts w:ascii="Arial" w:eastAsia="Times New Roman" w:hAnsi="Arial" w:cs="Arial"/>
          <w:color w:val="333333"/>
          <w:sz w:val="20"/>
          <w:szCs w:val="20"/>
          <w:lang w:eastAsia="nl-NL"/>
        </w:rPr>
        <w:t>eer groot verlies. Maar ook voor de eerw. zusters, waar van Doremalen al ruim 23 jaar als tuinknecht werkzaam was en waar hij gedurende al dien tijd heeft uitgeblonken a</w:t>
      </w:r>
      <w:r>
        <w:rPr>
          <w:rFonts w:ascii="Arial" w:eastAsia="Times New Roman" w:hAnsi="Arial" w:cs="Arial"/>
          <w:color w:val="333333"/>
          <w:sz w:val="20"/>
          <w:szCs w:val="20"/>
          <w:lang w:eastAsia="nl-NL"/>
        </w:rPr>
        <w:t>l</w:t>
      </w:r>
      <w:r w:rsidRPr="00141DE1">
        <w:rPr>
          <w:rFonts w:ascii="Arial" w:eastAsia="Times New Roman" w:hAnsi="Arial" w:cs="Arial"/>
          <w:color w:val="333333"/>
          <w:sz w:val="20"/>
          <w:szCs w:val="20"/>
          <w:lang w:eastAsia="nl-NL"/>
        </w:rPr>
        <w:t>s man van gr</w:t>
      </w:r>
      <w:r>
        <w:rPr>
          <w:rFonts w:ascii="Arial" w:eastAsia="Times New Roman" w:hAnsi="Arial" w:cs="Arial"/>
          <w:color w:val="333333"/>
          <w:sz w:val="20"/>
          <w:szCs w:val="20"/>
          <w:lang w:eastAsia="nl-NL"/>
        </w:rPr>
        <w:t>o</w:t>
      </w:r>
      <w:r w:rsidRPr="00141DE1">
        <w:rPr>
          <w:rFonts w:ascii="Arial" w:eastAsia="Times New Roman" w:hAnsi="Arial" w:cs="Arial"/>
          <w:color w:val="333333"/>
          <w:sz w:val="20"/>
          <w:szCs w:val="20"/>
          <w:lang w:eastAsia="nl-NL"/>
        </w:rPr>
        <w:t>ote plichtsbetrachting. Bij vele menschen in Schijndel en vooral in zijn gezin en in het Moederhuis der Eerw. Zusters zal de nagedachtenis van dezen plichtsgetrouwen man in dierbare herinnering blijven.</w:t>
      </w:r>
    </w:p>
    <w:p w:rsidR="0025537C" w:rsidRDefault="0025537C" w:rsidP="005B7C13">
      <w:pPr>
        <w:shd w:val="clear" w:color="auto" w:fill="FFFFFF"/>
        <w:jc w:val="both"/>
        <w:rPr>
          <w:rFonts w:ascii="Arial" w:eastAsia="Arial Unicode MS" w:hAnsi="Arial" w:cs="Arial"/>
          <w:b/>
          <w:sz w:val="20"/>
          <w:szCs w:val="20"/>
          <w:u w:val="single"/>
        </w:rPr>
      </w:pPr>
    </w:p>
    <w:p w:rsidR="00D64EF3" w:rsidRPr="00D64EF3" w:rsidRDefault="00D64EF3" w:rsidP="00D64EF3">
      <w:pPr>
        <w:shd w:val="clear" w:color="auto" w:fill="FFFFFF"/>
        <w:jc w:val="both"/>
        <w:rPr>
          <w:rFonts w:ascii="Arial" w:eastAsia="Arial Unicode MS" w:hAnsi="Arial" w:cs="Arial"/>
          <w:b/>
          <w:bCs/>
          <w:sz w:val="20"/>
          <w:szCs w:val="20"/>
          <w:u w:val="single"/>
        </w:rPr>
      </w:pPr>
      <w:r w:rsidRPr="00D64EF3">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3</w:t>
      </w:r>
      <w:r w:rsidRPr="00D64EF3">
        <w:rPr>
          <w:rFonts w:ascii="Arial" w:eastAsia="Arial Unicode MS" w:hAnsi="Arial" w:cs="Arial"/>
          <w:b/>
          <w:bCs/>
          <w:sz w:val="20"/>
          <w:szCs w:val="20"/>
          <w:u w:val="single"/>
        </w:rPr>
        <w:t>-08-1940</w:t>
      </w:r>
    </w:p>
    <w:p w:rsidR="00D64EF3" w:rsidRDefault="00D64EF3" w:rsidP="005B7C13">
      <w:pPr>
        <w:shd w:val="clear" w:color="auto" w:fill="FFFFFF"/>
        <w:jc w:val="both"/>
        <w:rPr>
          <w:rFonts w:ascii="Arial" w:eastAsia="Arial Unicode MS" w:hAnsi="Arial" w:cs="Arial"/>
          <w:b/>
          <w:sz w:val="20"/>
          <w:szCs w:val="20"/>
          <w:u w:val="single"/>
        </w:rPr>
      </w:pPr>
    </w:p>
    <w:p w:rsidR="00CF7196" w:rsidRPr="00D64EF3" w:rsidRDefault="00D64EF3" w:rsidP="00D64EF3">
      <w:pPr>
        <w:shd w:val="clear" w:color="auto" w:fill="FFFFFF"/>
        <w:jc w:val="both"/>
        <w:rPr>
          <w:rFonts w:ascii="Arial" w:eastAsia="Arial Unicode MS" w:hAnsi="Arial" w:cs="Arial"/>
          <w:sz w:val="20"/>
          <w:szCs w:val="20"/>
        </w:rPr>
      </w:pPr>
      <w:r w:rsidRPr="00D64EF3">
        <w:rPr>
          <w:rFonts w:ascii="Arial" w:eastAsia="Arial Unicode MS" w:hAnsi="Arial" w:cs="Arial"/>
          <w:sz w:val="20"/>
          <w:szCs w:val="20"/>
        </w:rPr>
        <w:t>SCHIJNDEL, 12 Aug. Hedenmorgen vond de begrafenis plaats van een van Schijnders gesneuvelden, n.</w:t>
      </w:r>
      <w:r>
        <w:rPr>
          <w:rFonts w:ascii="Arial" w:eastAsia="Arial Unicode MS" w:hAnsi="Arial" w:cs="Arial"/>
          <w:sz w:val="20"/>
          <w:szCs w:val="20"/>
        </w:rPr>
        <w:t>l</w:t>
      </w:r>
      <w:r w:rsidRPr="00D64EF3">
        <w:rPr>
          <w:rFonts w:ascii="Arial" w:eastAsia="Arial Unicode MS" w:hAnsi="Arial" w:cs="Arial"/>
          <w:sz w:val="20"/>
          <w:szCs w:val="20"/>
        </w:rPr>
        <w:t>. Jan van der Eerden, die op 10 Mei j.</w:t>
      </w:r>
      <w:r>
        <w:rPr>
          <w:rFonts w:ascii="Arial" w:eastAsia="Arial Unicode MS" w:hAnsi="Arial" w:cs="Arial"/>
          <w:sz w:val="20"/>
          <w:szCs w:val="20"/>
        </w:rPr>
        <w:t>l.</w:t>
      </w:r>
      <w:r w:rsidRPr="00D64EF3">
        <w:rPr>
          <w:rFonts w:ascii="Arial" w:eastAsia="Arial Unicode MS" w:hAnsi="Arial" w:cs="Arial"/>
          <w:sz w:val="20"/>
          <w:szCs w:val="20"/>
        </w:rPr>
        <w:t xml:space="preserve"> te Kessel in Limburg voor het vaderland was gevallen. De droeve plechigheid trok zeer groote belangstelling en het ruime kerkgebouw was geheel met geloovigen gevuld, waaronder talrijke oud-militairen. De kist was gedekt met de Nederlandsche driekleur en werd gedragen door wapenmakkers van de zelfde lichting als de gesneuvelde. Onder het binnendragen in de kerk speelde de organist de heer C. Degreef „Ases Tod" van Grieg. Pastoor G. v. Dijk celebreerde de plechtige H. Mis van Requiem terwijl het koor, onder leiding van den heer v. Bussel de drie-stemmige Mis van Perosi uitvoerde. Na de absoute in het kerkgebouw geschiedde de beaarding op een eereplaats op het R. K. kerkhof te Schijndel.</w:t>
      </w:r>
    </w:p>
    <w:p w:rsidR="00D64EF3" w:rsidRDefault="00D64EF3" w:rsidP="005B7C13">
      <w:pPr>
        <w:shd w:val="clear" w:color="auto" w:fill="FFFFFF"/>
        <w:jc w:val="both"/>
        <w:rPr>
          <w:rFonts w:ascii="Arial" w:eastAsia="Arial Unicode MS" w:hAnsi="Arial" w:cs="Arial"/>
          <w:sz w:val="20"/>
          <w:szCs w:val="20"/>
        </w:rPr>
      </w:pPr>
    </w:p>
    <w:p w:rsidR="00D64EF3" w:rsidRDefault="00D64EF3" w:rsidP="00D64EF3">
      <w:pPr>
        <w:shd w:val="clear" w:color="auto" w:fill="FFFFFF"/>
        <w:jc w:val="both"/>
        <w:rPr>
          <w:rFonts w:ascii="Arial" w:eastAsia="Arial Unicode MS" w:hAnsi="Arial" w:cs="Arial"/>
          <w:sz w:val="20"/>
          <w:szCs w:val="20"/>
        </w:rPr>
      </w:pPr>
      <w:r w:rsidRPr="00D64EF3">
        <w:rPr>
          <w:rFonts w:ascii="Arial" w:eastAsia="Arial Unicode MS" w:hAnsi="Arial" w:cs="Arial"/>
          <w:sz w:val="20"/>
          <w:szCs w:val="20"/>
        </w:rPr>
        <w:t xml:space="preserve">SCHIJNDEL, 10 Aug. Zaterdagmiddag 4 uur vond in de kleine zaal van het patronaat de prijsuitdeeling plaats van de R. K. Avondnijverheidsschool alhier. Na een openingwoord van den voorzitter, Pastoor van Dijk, volgde een jaarverlag van den secretaris, den heer H. Tibosch. Het woord werd verder gevoerd door burgemeester Wijs, die een aansporing richtte tot de leerlingen en de door hem beschikbaar gestelden prijs uit reikte. Ook wethouder Jansen reikte daarna den door hem beschikbaar gestelden prijs met eenige goed gekozen woorden uit. Tenslotte sprak de directeur der school architect Ch. J. van Liempd, die o.a. aankondigde, dat het komende jaar het laatste zou zijn, dat hij als directeur aan de school werkzaam zal zijn. De bijeenkomst werd gesloten met de prijsuitreiking. Deze werden toegekend als volgt: </w:t>
      </w:r>
    </w:p>
    <w:p w:rsidR="00D64EF3" w:rsidRDefault="00D64EF3" w:rsidP="00D64EF3">
      <w:pPr>
        <w:shd w:val="clear" w:color="auto" w:fill="FFFFFF"/>
        <w:jc w:val="both"/>
        <w:rPr>
          <w:rFonts w:ascii="Arial" w:eastAsia="Arial Unicode MS" w:hAnsi="Arial" w:cs="Arial"/>
          <w:sz w:val="20"/>
          <w:szCs w:val="20"/>
        </w:rPr>
      </w:pPr>
      <w:r w:rsidRPr="00D64EF3">
        <w:rPr>
          <w:rFonts w:ascii="Arial" w:eastAsia="Arial Unicode MS" w:hAnsi="Arial" w:cs="Arial"/>
          <w:sz w:val="20"/>
          <w:szCs w:val="20"/>
        </w:rPr>
        <w:t xml:space="preserve">Metaalbewerken </w:t>
      </w:r>
      <w:r>
        <w:rPr>
          <w:rFonts w:ascii="Arial" w:eastAsia="Arial Unicode MS" w:hAnsi="Arial" w:cs="Arial"/>
          <w:sz w:val="20"/>
          <w:szCs w:val="20"/>
        </w:rPr>
        <w:t>1</w:t>
      </w:r>
      <w:r w:rsidRPr="00D64EF3">
        <w:rPr>
          <w:rFonts w:ascii="Arial" w:eastAsia="Arial Unicode MS" w:hAnsi="Arial" w:cs="Arial"/>
          <w:sz w:val="20"/>
          <w:szCs w:val="20"/>
        </w:rPr>
        <w:t xml:space="preserve">e klas: </w:t>
      </w:r>
      <w:r>
        <w:rPr>
          <w:rFonts w:ascii="Arial" w:eastAsia="Arial Unicode MS" w:hAnsi="Arial" w:cs="Arial"/>
          <w:sz w:val="20"/>
          <w:szCs w:val="20"/>
        </w:rPr>
        <w:t>1</w:t>
      </w:r>
      <w:r w:rsidRPr="00D64EF3">
        <w:rPr>
          <w:rFonts w:ascii="Arial" w:eastAsia="Arial Unicode MS" w:hAnsi="Arial" w:cs="Arial"/>
          <w:sz w:val="20"/>
          <w:szCs w:val="20"/>
        </w:rPr>
        <w:t xml:space="preserve">e pr. A. v. Erp; 2e pr. B. v. Haartum, </w:t>
      </w:r>
      <w:r>
        <w:rPr>
          <w:rFonts w:ascii="Arial" w:eastAsia="Arial Unicode MS" w:hAnsi="Arial" w:cs="Arial"/>
          <w:sz w:val="20"/>
          <w:szCs w:val="20"/>
        </w:rPr>
        <w:t>1</w:t>
      </w:r>
      <w:r w:rsidRPr="00D64EF3">
        <w:rPr>
          <w:rFonts w:ascii="Arial" w:eastAsia="Arial Unicode MS" w:hAnsi="Arial" w:cs="Arial"/>
          <w:sz w:val="20"/>
          <w:szCs w:val="20"/>
        </w:rPr>
        <w:t xml:space="preserve">e klas A: </w:t>
      </w:r>
      <w:r>
        <w:rPr>
          <w:rFonts w:ascii="Arial" w:eastAsia="Arial Unicode MS" w:hAnsi="Arial" w:cs="Arial"/>
          <w:sz w:val="20"/>
          <w:szCs w:val="20"/>
        </w:rPr>
        <w:t>1</w:t>
      </w:r>
      <w:r w:rsidRPr="00D64EF3">
        <w:rPr>
          <w:rFonts w:ascii="Arial" w:eastAsia="Arial Unicode MS" w:hAnsi="Arial" w:cs="Arial"/>
          <w:sz w:val="20"/>
          <w:szCs w:val="20"/>
        </w:rPr>
        <w:t xml:space="preserve">e pr. A. Martens; 2e pr. Chr. Doreleyers; 3e pr. Joh. de Greef en A. v. d. Brand. </w:t>
      </w:r>
    </w:p>
    <w:p w:rsidR="00D64EF3" w:rsidRDefault="00D64EF3" w:rsidP="00D64EF3">
      <w:pPr>
        <w:shd w:val="clear" w:color="auto" w:fill="FFFFFF"/>
        <w:jc w:val="both"/>
        <w:rPr>
          <w:rFonts w:ascii="Arial" w:eastAsia="Arial Unicode MS" w:hAnsi="Arial" w:cs="Arial"/>
          <w:sz w:val="20"/>
          <w:szCs w:val="20"/>
        </w:rPr>
      </w:pPr>
      <w:r w:rsidRPr="00D64EF3">
        <w:rPr>
          <w:rFonts w:ascii="Arial" w:eastAsia="Arial Unicode MS" w:hAnsi="Arial" w:cs="Arial"/>
          <w:sz w:val="20"/>
          <w:szCs w:val="20"/>
        </w:rPr>
        <w:t xml:space="preserve">2e Klas metaalbewerken: </w:t>
      </w:r>
      <w:r>
        <w:rPr>
          <w:rFonts w:ascii="Arial" w:eastAsia="Arial Unicode MS" w:hAnsi="Arial" w:cs="Arial"/>
          <w:sz w:val="20"/>
          <w:szCs w:val="20"/>
        </w:rPr>
        <w:t>1</w:t>
      </w:r>
      <w:r w:rsidRPr="00D64EF3">
        <w:rPr>
          <w:rFonts w:ascii="Arial" w:eastAsia="Arial Unicode MS" w:hAnsi="Arial" w:cs="Arial"/>
          <w:sz w:val="20"/>
          <w:szCs w:val="20"/>
        </w:rPr>
        <w:t>e pr. W</w:t>
      </w:r>
      <w:r>
        <w:rPr>
          <w:rFonts w:ascii="Arial" w:eastAsia="Arial Unicode MS" w:hAnsi="Arial" w:cs="Arial"/>
          <w:sz w:val="20"/>
          <w:szCs w:val="20"/>
        </w:rPr>
        <w:t>i</w:t>
      </w:r>
      <w:r w:rsidRPr="00D64EF3">
        <w:rPr>
          <w:rFonts w:ascii="Arial" w:eastAsia="Arial Unicode MS" w:hAnsi="Arial" w:cs="Arial"/>
          <w:sz w:val="20"/>
          <w:szCs w:val="20"/>
        </w:rPr>
        <w:t xml:space="preserve">m Donders; 2e pr. Joh. v. Liempd; 3e pr. Alb. v. Tartwijk. </w:t>
      </w:r>
    </w:p>
    <w:p w:rsidR="00D64EF3" w:rsidRDefault="00D64EF3" w:rsidP="00D64EF3">
      <w:pPr>
        <w:shd w:val="clear" w:color="auto" w:fill="FFFFFF"/>
        <w:jc w:val="both"/>
        <w:rPr>
          <w:rFonts w:ascii="Arial" w:eastAsia="Arial Unicode MS" w:hAnsi="Arial" w:cs="Arial"/>
          <w:sz w:val="20"/>
          <w:szCs w:val="20"/>
        </w:rPr>
      </w:pPr>
      <w:r w:rsidRPr="00D64EF3">
        <w:rPr>
          <w:rFonts w:ascii="Arial" w:eastAsia="Arial Unicode MS" w:hAnsi="Arial" w:cs="Arial"/>
          <w:sz w:val="20"/>
          <w:szCs w:val="20"/>
        </w:rPr>
        <w:t xml:space="preserve">3e Klas metaalbewerken: </w:t>
      </w:r>
      <w:r>
        <w:rPr>
          <w:rFonts w:ascii="Arial" w:eastAsia="Arial Unicode MS" w:hAnsi="Arial" w:cs="Arial"/>
          <w:sz w:val="20"/>
          <w:szCs w:val="20"/>
        </w:rPr>
        <w:t>1</w:t>
      </w:r>
      <w:r w:rsidRPr="00D64EF3">
        <w:rPr>
          <w:rFonts w:ascii="Arial" w:eastAsia="Arial Unicode MS" w:hAnsi="Arial" w:cs="Arial"/>
          <w:sz w:val="20"/>
          <w:szCs w:val="20"/>
        </w:rPr>
        <w:t xml:space="preserve">e pr. Mart. v. d. Heyden; 2e pr. Joh. Gevers. </w:t>
      </w:r>
    </w:p>
    <w:p w:rsidR="00D64EF3" w:rsidRDefault="00D64EF3" w:rsidP="00D64EF3">
      <w:pPr>
        <w:shd w:val="clear" w:color="auto" w:fill="FFFFFF"/>
        <w:jc w:val="both"/>
        <w:rPr>
          <w:rFonts w:ascii="Arial" w:eastAsia="Arial Unicode MS" w:hAnsi="Arial" w:cs="Arial"/>
          <w:sz w:val="20"/>
          <w:szCs w:val="20"/>
        </w:rPr>
      </w:pPr>
      <w:r w:rsidRPr="00D64EF3">
        <w:rPr>
          <w:rFonts w:ascii="Arial" w:eastAsia="Arial Unicode MS" w:hAnsi="Arial" w:cs="Arial"/>
          <w:sz w:val="20"/>
          <w:szCs w:val="20"/>
        </w:rPr>
        <w:t xml:space="preserve">3e Klas bouwkunde: 2e pr. Joh. Vissers. </w:t>
      </w:r>
    </w:p>
    <w:p w:rsidR="00D64EF3" w:rsidRDefault="00D64EF3" w:rsidP="00D64EF3">
      <w:pPr>
        <w:shd w:val="clear" w:color="auto" w:fill="FFFFFF"/>
        <w:jc w:val="both"/>
        <w:rPr>
          <w:rFonts w:ascii="Arial" w:eastAsia="Arial Unicode MS" w:hAnsi="Arial" w:cs="Arial"/>
          <w:sz w:val="20"/>
          <w:szCs w:val="20"/>
        </w:rPr>
      </w:pPr>
      <w:r w:rsidRPr="00D64EF3">
        <w:rPr>
          <w:rFonts w:ascii="Arial" w:eastAsia="Arial Unicode MS" w:hAnsi="Arial" w:cs="Arial"/>
          <w:sz w:val="20"/>
          <w:szCs w:val="20"/>
        </w:rPr>
        <w:t xml:space="preserve">4e Klas bouwkunde: </w:t>
      </w:r>
      <w:r>
        <w:rPr>
          <w:rFonts w:ascii="Arial" w:eastAsia="Arial Unicode MS" w:hAnsi="Arial" w:cs="Arial"/>
          <w:sz w:val="20"/>
          <w:szCs w:val="20"/>
        </w:rPr>
        <w:t>1</w:t>
      </w:r>
      <w:r w:rsidRPr="00D64EF3">
        <w:rPr>
          <w:rFonts w:ascii="Arial" w:eastAsia="Arial Unicode MS" w:hAnsi="Arial" w:cs="Arial"/>
          <w:sz w:val="20"/>
          <w:szCs w:val="20"/>
        </w:rPr>
        <w:t xml:space="preserve">e pr. Joh. Gevers; 2e pr. L. Wonders en W. v. d. Ven; 3e pr. H. v. Lieshout. </w:t>
      </w:r>
    </w:p>
    <w:p w:rsidR="00D64EF3" w:rsidRDefault="00D64EF3" w:rsidP="00D64EF3">
      <w:pPr>
        <w:shd w:val="clear" w:color="auto" w:fill="FFFFFF"/>
        <w:jc w:val="both"/>
        <w:rPr>
          <w:rFonts w:ascii="Arial" w:eastAsia="Arial Unicode MS" w:hAnsi="Arial" w:cs="Arial"/>
          <w:sz w:val="20"/>
          <w:szCs w:val="20"/>
        </w:rPr>
      </w:pPr>
      <w:r w:rsidRPr="00D64EF3">
        <w:rPr>
          <w:rFonts w:ascii="Arial" w:eastAsia="Arial Unicode MS" w:hAnsi="Arial" w:cs="Arial"/>
          <w:sz w:val="20"/>
          <w:szCs w:val="20"/>
        </w:rPr>
        <w:t xml:space="preserve">4e Klas metaalbewerken: </w:t>
      </w:r>
      <w:r>
        <w:rPr>
          <w:rFonts w:ascii="Arial" w:eastAsia="Arial Unicode MS" w:hAnsi="Arial" w:cs="Arial"/>
          <w:sz w:val="20"/>
          <w:szCs w:val="20"/>
        </w:rPr>
        <w:t>1</w:t>
      </w:r>
      <w:r w:rsidRPr="00D64EF3">
        <w:rPr>
          <w:rFonts w:ascii="Arial" w:eastAsia="Arial Unicode MS" w:hAnsi="Arial" w:cs="Arial"/>
          <w:sz w:val="20"/>
          <w:szCs w:val="20"/>
        </w:rPr>
        <w:t xml:space="preserve">e pr. Joh. Pijnenburg; 2e pr. Frans Vousten; 3e pr. A. de Greef. </w:t>
      </w:r>
    </w:p>
    <w:p w:rsidR="00D64EF3" w:rsidRDefault="00D64EF3" w:rsidP="00D64EF3">
      <w:pPr>
        <w:shd w:val="clear" w:color="auto" w:fill="FFFFFF"/>
        <w:jc w:val="both"/>
        <w:rPr>
          <w:rFonts w:ascii="Arial" w:eastAsia="Arial Unicode MS" w:hAnsi="Arial" w:cs="Arial"/>
          <w:sz w:val="20"/>
          <w:szCs w:val="20"/>
        </w:rPr>
      </w:pPr>
      <w:r w:rsidRPr="00D64EF3">
        <w:rPr>
          <w:rFonts w:ascii="Arial" w:eastAsia="Arial Unicode MS" w:hAnsi="Arial" w:cs="Arial"/>
          <w:sz w:val="20"/>
          <w:szCs w:val="20"/>
        </w:rPr>
        <w:t xml:space="preserve">5e Klas en vervolgklasse: </w:t>
      </w:r>
      <w:r>
        <w:rPr>
          <w:rFonts w:ascii="Arial" w:eastAsia="Arial Unicode MS" w:hAnsi="Arial" w:cs="Arial"/>
          <w:sz w:val="20"/>
          <w:szCs w:val="20"/>
        </w:rPr>
        <w:t>1</w:t>
      </w:r>
      <w:r w:rsidRPr="00D64EF3">
        <w:rPr>
          <w:rFonts w:ascii="Arial" w:eastAsia="Arial Unicode MS" w:hAnsi="Arial" w:cs="Arial"/>
          <w:sz w:val="20"/>
          <w:szCs w:val="20"/>
        </w:rPr>
        <w:t>e pr. Fr. v. Lieshout; 2e pr. Adr. v. Geffen; 3e pr. Ant Schellekens. Burgemeester Wijs-prijs: Piet Rooyakkers; wethouder Jansen-prijs: Piet van den Hogenhof.</w:t>
      </w:r>
    </w:p>
    <w:p w:rsidR="00D64EF3" w:rsidRDefault="00D64EF3" w:rsidP="00D64EF3">
      <w:pPr>
        <w:shd w:val="clear" w:color="auto" w:fill="FFFFFF"/>
        <w:jc w:val="both"/>
        <w:rPr>
          <w:rFonts w:ascii="Arial" w:eastAsia="Arial Unicode MS" w:hAnsi="Arial" w:cs="Arial"/>
          <w:sz w:val="20"/>
          <w:szCs w:val="20"/>
        </w:rPr>
      </w:pPr>
    </w:p>
    <w:p w:rsidR="00D64EF3" w:rsidRPr="00D64EF3" w:rsidRDefault="00D64EF3" w:rsidP="00D64EF3">
      <w:pPr>
        <w:shd w:val="clear" w:color="auto" w:fill="FFFFFF"/>
        <w:jc w:val="both"/>
        <w:rPr>
          <w:rFonts w:ascii="Arial" w:eastAsia="Arial Unicode MS" w:hAnsi="Arial" w:cs="Arial"/>
          <w:b/>
          <w:sz w:val="20"/>
          <w:szCs w:val="20"/>
        </w:rPr>
      </w:pPr>
      <w:r w:rsidRPr="00D64EF3">
        <w:rPr>
          <w:rFonts w:ascii="Arial" w:eastAsia="Arial Unicode MS" w:hAnsi="Arial" w:cs="Arial"/>
          <w:b/>
          <w:sz w:val="20"/>
          <w:szCs w:val="20"/>
        </w:rPr>
        <w:t xml:space="preserve">Jef de Brouwer spreekt in Schijndel. </w:t>
      </w:r>
    </w:p>
    <w:p w:rsidR="00D64EF3" w:rsidRPr="00D64EF3" w:rsidRDefault="00D64EF3" w:rsidP="00D64EF3">
      <w:pPr>
        <w:shd w:val="clear" w:color="auto" w:fill="FFFFFF"/>
        <w:jc w:val="both"/>
        <w:rPr>
          <w:rFonts w:ascii="Arial" w:eastAsia="Arial Unicode MS" w:hAnsi="Arial" w:cs="Arial"/>
          <w:sz w:val="20"/>
          <w:szCs w:val="20"/>
        </w:rPr>
      </w:pPr>
      <w:r w:rsidRPr="00D64EF3">
        <w:rPr>
          <w:rFonts w:ascii="Arial" w:eastAsia="Arial Unicode MS" w:hAnsi="Arial" w:cs="Arial"/>
          <w:sz w:val="20"/>
          <w:szCs w:val="20"/>
        </w:rPr>
        <w:t xml:space="preserve">Nadat eenige dagen geleden door </w:t>
      </w:r>
      <w:r>
        <w:rPr>
          <w:rFonts w:ascii="Arial" w:eastAsia="Arial Unicode MS" w:hAnsi="Arial" w:cs="Arial"/>
          <w:sz w:val="20"/>
          <w:szCs w:val="20"/>
        </w:rPr>
        <w:t>e</w:t>
      </w:r>
      <w:r w:rsidRPr="00D64EF3">
        <w:rPr>
          <w:rFonts w:ascii="Arial" w:eastAsia="Arial Unicode MS" w:hAnsi="Arial" w:cs="Arial"/>
          <w:sz w:val="20"/>
          <w:szCs w:val="20"/>
        </w:rPr>
        <w:t>enige personen te Schijndel spontaan het initiatief was genomen om een propaganda te gaan voeren voor de Nederlandsche unie, werd Maandagavond in het City-tiheater een bijeenkomst belegd, waarop de heer Jef de Brouwer uit Tilburg bet woord voerde.</w:t>
      </w:r>
      <w:r>
        <w:rPr>
          <w:rFonts w:ascii="Arial" w:eastAsia="Arial Unicode MS" w:hAnsi="Arial" w:cs="Arial"/>
          <w:sz w:val="20"/>
          <w:szCs w:val="20"/>
        </w:rPr>
        <w:t xml:space="preserve"> </w:t>
      </w:r>
      <w:r w:rsidRPr="00D64EF3">
        <w:rPr>
          <w:rFonts w:ascii="Arial" w:eastAsia="Arial Unicode MS" w:hAnsi="Arial" w:cs="Arial"/>
          <w:sz w:val="20"/>
          <w:szCs w:val="20"/>
        </w:rPr>
        <w:t>De zaal was versierd met de Nederlandsche driekleur, die ook het podium bekleedde. Nadat de heer Fr. van Os</w:t>
      </w:r>
      <w:r>
        <w:rPr>
          <w:rFonts w:ascii="Arial" w:eastAsia="Arial Unicode MS" w:hAnsi="Arial" w:cs="Arial"/>
          <w:sz w:val="20"/>
          <w:szCs w:val="20"/>
        </w:rPr>
        <w:t>c</w:t>
      </w:r>
      <w:r w:rsidRPr="00D64EF3">
        <w:rPr>
          <w:rFonts w:ascii="Arial" w:eastAsia="Arial Unicode MS" w:hAnsi="Arial" w:cs="Arial"/>
          <w:sz w:val="20"/>
          <w:szCs w:val="20"/>
        </w:rPr>
        <w:t>h een inleidend woord had gesproken nam de heer Jef de Brouwer het woord. Spreker begon met er op te wijzen, dat wij leven in ons eigen land, te midden van een volk met een eigen aard, een eig</w:t>
      </w:r>
      <w:r>
        <w:rPr>
          <w:rFonts w:ascii="Arial" w:eastAsia="Arial Unicode MS" w:hAnsi="Arial" w:cs="Arial"/>
          <w:sz w:val="20"/>
          <w:szCs w:val="20"/>
        </w:rPr>
        <w:t>e</w:t>
      </w:r>
      <w:r w:rsidRPr="00D64EF3">
        <w:rPr>
          <w:rFonts w:ascii="Arial" w:eastAsia="Arial Unicode MS" w:hAnsi="Arial" w:cs="Arial"/>
          <w:sz w:val="20"/>
          <w:szCs w:val="20"/>
        </w:rPr>
        <w:t xml:space="preserve">n karakter en een eigen geschiedenis. De mensch staat niet op zichzelf, is niet los van andere menschen. </w:t>
      </w:r>
      <w:r w:rsidRPr="00D64EF3">
        <w:rPr>
          <w:rFonts w:ascii="Arial" w:eastAsia="Arial Unicode MS" w:hAnsi="Arial" w:cs="Arial"/>
          <w:sz w:val="20"/>
          <w:szCs w:val="20"/>
        </w:rPr>
        <w:lastRenderedPageBreak/>
        <w:t xml:space="preserve">De kleinste gemeenschap die wij kennen is het gezin, dat zijn plaats inneemt in een wijk, in een plaats, in een gewest en tenslotte een eenheid vormt, waarin het geheele volk naar voren treedt als een gesloten geheel, met </w:t>
      </w:r>
      <w:r>
        <w:rPr>
          <w:rFonts w:ascii="Arial" w:eastAsia="Arial Unicode MS" w:hAnsi="Arial" w:cs="Arial"/>
          <w:sz w:val="20"/>
          <w:szCs w:val="20"/>
        </w:rPr>
        <w:t>e</w:t>
      </w:r>
      <w:r w:rsidRPr="00D64EF3">
        <w:rPr>
          <w:rFonts w:ascii="Arial" w:eastAsia="Arial Unicode MS" w:hAnsi="Arial" w:cs="Arial"/>
          <w:sz w:val="20"/>
          <w:szCs w:val="20"/>
        </w:rPr>
        <w:t xml:space="preserve">en eigen taak in de geschiedenis. Het Nederlandsche volk </w:t>
      </w:r>
      <w:r>
        <w:rPr>
          <w:rFonts w:ascii="Arial" w:eastAsia="Arial Unicode MS" w:hAnsi="Arial" w:cs="Arial"/>
          <w:sz w:val="20"/>
          <w:szCs w:val="20"/>
        </w:rPr>
        <w:t>h</w:t>
      </w:r>
      <w:r w:rsidRPr="00D64EF3">
        <w:rPr>
          <w:rFonts w:ascii="Arial" w:eastAsia="Arial Unicode MS" w:hAnsi="Arial" w:cs="Arial"/>
          <w:sz w:val="20"/>
          <w:szCs w:val="20"/>
        </w:rPr>
        <w:t>eeft kort geleden gestaan voor een historisch oogenblik in zijn bestaan. Een oogenblik stond spr. stil bij den heroïschen strijd van het dappere Nederlandsche leger en herdacht hen die gevallen zijn op het slagveld als offer voor hun vaderland. (Applaus). Dat was naast zwakke momenten een voorbeeld van de kracht van Nederland. Deze kracht kan zijn de bezieling voor het scheppen van een nieuwe toekomst voor ons volk. Nederland heeft thans geen Nederlandsch bestuur. Het is zijn staatkundige leiding en vorm, zijn staatkundig houvast kwijtgeraakt. Het is als volk in z</w:t>
      </w:r>
      <w:r>
        <w:rPr>
          <w:rFonts w:ascii="Arial" w:eastAsia="Arial Unicode MS" w:hAnsi="Arial" w:cs="Arial"/>
          <w:sz w:val="20"/>
          <w:szCs w:val="20"/>
        </w:rPr>
        <w:t>’</w:t>
      </w:r>
      <w:r w:rsidRPr="00D64EF3">
        <w:rPr>
          <w:rFonts w:ascii="Arial" w:eastAsia="Arial Unicode MS" w:hAnsi="Arial" w:cs="Arial"/>
          <w:sz w:val="20"/>
          <w:szCs w:val="20"/>
        </w:rPr>
        <w:t>n geheel tegenover de bezettende macht komen staan. Thans komt de vraag naar voren: hoe zal de wederzijdsche verhouding zijn. Spr. herinnerde aan de bekende woorden van den rijkscommissaris, dat de Duitsche weermacht niet gekomen is om het Nederlandsche volkskarakter te schenden of het Nederlandsche volk te knechten. Het Nederlandsche volk zal aan zijn eigen toekomst moeten bouwen. Toen dit woord gesproken was kon het Nederlandsche volk zijn houding bepalen ten opzichte van de bezetting en van de toekomst. Wanneer het Nederlandsche volk deze gelegenheid voorbij laat gaan en thans zijn toekomst niet goed opbouwt, dan ligt dit niet aan den nog voortwoedenden strijd in Europa noch aan de bezettende macht, doch alleen aan het volk zelf. Wij moeten nu de kansen grijpen, die ons worden geboden. Dit beteekent, dat het Nederlandsche volk zich Nederlandsch zal moeten ontwikkelen. Op de eerste plaats mogen wij niet los van de gemeenschap gaan staan. Geen partij of standsverschil mag er zijn do</w:t>
      </w:r>
      <w:r w:rsidR="00F4410B">
        <w:rPr>
          <w:rFonts w:ascii="Arial" w:eastAsia="Arial Unicode MS" w:hAnsi="Arial" w:cs="Arial"/>
          <w:sz w:val="20"/>
          <w:szCs w:val="20"/>
        </w:rPr>
        <w:t>c</w:t>
      </w:r>
      <w:r w:rsidRPr="00D64EF3">
        <w:rPr>
          <w:rFonts w:ascii="Arial" w:eastAsia="Arial Unicode MS" w:hAnsi="Arial" w:cs="Arial"/>
          <w:sz w:val="20"/>
          <w:szCs w:val="20"/>
        </w:rPr>
        <w:t xml:space="preserve">h samenwerking door allen voor het groote ideaal: het opbouwen van een Nederlandsch volk volgens eigen aard en karakter. De verschillende godsdiensten zijn thans ook even zoovele gapingen tusschen verschillende groepen van ons volk. Wat staat er echter thans op het spel? Christendom of Nederlanderschap? Het antwoord hierop is duidelijk: Nederland is zijn staatkundigen vorm kwijt, kan verloren gaan, zijn lot ligt in ons aller handen. Nu is Nederland in het geding, niet het christendom. Wanneer wij nu onze handen terugtrekken kan het stuk vallen, wanneer wij thans onze kans grijpen en bouwen, kan het sterk en groot worden en blijven. De verschillende levensopvattingen moeten overbrugd worden. Het Christendom kan niet beter beveiligd zijn dan door ziuiver Nederlandsch te zijn. Het belang van het Nederlandsche volk eischt vóór alles eenheid, optrekken in een gesloten cordon, een hechte samenwerking. Een programma is belangrijk, doch belangrijker is de liefde, de ontzaglijke begeestering en den wil om offers te brengen. Thans is er de kans, nu moet ook vertrouwen komen, vertrouwen in de drie mannen, die de leiding op zich willen nemen, mannen, die weten wat hun te doen staat en ons vertrouwen werd zijn. Het Brabantsche volk is een stuk van Nederland, nu Nederlandsche waarden in het gedrang komen, zal weer, evenals vroeger, moeten dienen als stuk van het geheel. Laten wij als Brabanders voorop gaan om de toekomst, om ons Brabant te maken, schoon, voortreffelijk en Nederlandsch. Na de begeesterende woorden van den heer Jef de Brouwer, sprak de heer Fr. v. Osch een slotwoord, waarin hij allen opwekte zich aan te sluiten bij de Nederlandsche Unie en die propaganda-actie te steunen die dezer dagen zal gehouden worden. Met het zingen van „Myn schilt ende betrouwen" werd de bijeenkomst gesloten. </w:t>
      </w:r>
    </w:p>
    <w:p w:rsidR="00D64EF3" w:rsidRPr="00D64EF3" w:rsidRDefault="00D64EF3" w:rsidP="00D64EF3">
      <w:pPr>
        <w:shd w:val="clear" w:color="auto" w:fill="FFFFFF"/>
        <w:jc w:val="both"/>
        <w:rPr>
          <w:rFonts w:ascii="Arial" w:eastAsia="Arial Unicode MS" w:hAnsi="Arial" w:cs="Arial"/>
          <w:sz w:val="20"/>
          <w:szCs w:val="20"/>
        </w:rPr>
      </w:pPr>
    </w:p>
    <w:p w:rsidR="0025537C" w:rsidRDefault="0025537C"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13-08-1940</w:t>
      </w:r>
    </w:p>
    <w:p w:rsidR="0025537C" w:rsidRDefault="0025537C" w:rsidP="005B7C13">
      <w:pPr>
        <w:shd w:val="clear" w:color="auto" w:fill="FFFFFF"/>
        <w:jc w:val="both"/>
        <w:outlineLvl w:val="2"/>
        <w:rPr>
          <w:rFonts w:ascii="Arial" w:eastAsia="Times New Roman" w:hAnsi="Arial" w:cs="Arial"/>
          <w:b/>
          <w:bCs/>
          <w:color w:val="333333"/>
          <w:sz w:val="20"/>
          <w:szCs w:val="20"/>
          <w:lang w:eastAsia="nl-NL"/>
        </w:rPr>
      </w:pPr>
    </w:p>
    <w:p w:rsidR="00E84728" w:rsidRPr="00C610EB" w:rsidRDefault="0025537C" w:rsidP="005B7C13">
      <w:pPr>
        <w:shd w:val="clear" w:color="auto" w:fill="FFFFFF"/>
        <w:jc w:val="both"/>
        <w:rPr>
          <w:rFonts w:ascii="Arial" w:eastAsia="Times New Roman" w:hAnsi="Arial" w:cs="Arial"/>
          <w:b/>
          <w:color w:val="333333"/>
          <w:sz w:val="20"/>
          <w:szCs w:val="20"/>
          <w:lang w:eastAsia="nl-NL"/>
        </w:rPr>
      </w:pPr>
      <w:r w:rsidRPr="00C610EB">
        <w:rPr>
          <w:rFonts w:ascii="Arial" w:eastAsia="Times New Roman" w:hAnsi="Arial" w:cs="Arial"/>
          <w:b/>
          <w:color w:val="333333"/>
          <w:sz w:val="20"/>
          <w:szCs w:val="20"/>
          <w:lang w:eastAsia="nl-NL"/>
        </w:rPr>
        <w:t>SCHIJNDEL</w:t>
      </w:r>
    </w:p>
    <w:p w:rsidR="0025537C" w:rsidRPr="00C610EB" w:rsidRDefault="0025537C" w:rsidP="005B7C13">
      <w:pPr>
        <w:shd w:val="clear" w:color="auto" w:fill="FFFFFF"/>
        <w:jc w:val="both"/>
        <w:rPr>
          <w:rFonts w:ascii="Arial" w:eastAsia="Times New Roman" w:hAnsi="Arial" w:cs="Arial"/>
          <w:b/>
          <w:color w:val="333333"/>
          <w:sz w:val="20"/>
          <w:szCs w:val="20"/>
          <w:lang w:eastAsia="nl-NL"/>
        </w:rPr>
      </w:pPr>
      <w:r w:rsidRPr="00C610EB">
        <w:rPr>
          <w:rFonts w:ascii="Arial" w:eastAsia="Times New Roman" w:hAnsi="Arial" w:cs="Arial"/>
          <w:b/>
          <w:color w:val="333333"/>
          <w:sz w:val="20"/>
          <w:szCs w:val="20"/>
          <w:lang w:eastAsia="nl-NL"/>
        </w:rPr>
        <w:t>DROEVE INDRUKWEKKENDE PLECHTIHGHEID</w:t>
      </w:r>
    </w:p>
    <w:p w:rsidR="0025537C" w:rsidRDefault="0025537C" w:rsidP="005B7C13">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Gistermorgen werd hier in de parochiekerk van Sint Servatius de plechtige uitvaart gehouden voor den heer Jan ven der Eerden gesneuveld in Kessel (Limburg). Het stoffelijk overschot was naar Schijndel overgebracht. Gedekt door de Nederlandse driekleur werd de kist de kerk binnengedragen door de Schijndelsche wapenmakkers van dezelfde lichting als de gesneuvelde, terwijl de heer Degreef op het orgel speelde "Ases Tot" van Edw. Grieg. Het zangkoor voerde de driestemmige mis van Perosi uit en absoute werd verricht door pastoor van Dijk waarbij de bijzetting op een ereplaats op het kerkhof plaats vond. De kerk was tot in de uiterste</w:t>
      </w:r>
      <w:r w:rsidR="00C610EB">
        <w:rPr>
          <w:rFonts w:ascii="Arial" w:eastAsia="Times New Roman" w:hAnsi="Arial" w:cs="Arial"/>
          <w:color w:val="333333"/>
          <w:sz w:val="20"/>
          <w:szCs w:val="20"/>
          <w:lang w:eastAsia="nl-NL"/>
        </w:rPr>
        <w:t xml:space="preserve"> hoeken</w:t>
      </w:r>
      <w:r>
        <w:rPr>
          <w:rFonts w:ascii="Arial" w:eastAsia="Times New Roman" w:hAnsi="Arial" w:cs="Arial"/>
          <w:color w:val="333333"/>
          <w:sz w:val="20"/>
          <w:szCs w:val="20"/>
          <w:lang w:eastAsia="nl-NL"/>
        </w:rPr>
        <w:t xml:space="preserve"> </w:t>
      </w:r>
      <w:r w:rsidR="00C610EB">
        <w:rPr>
          <w:rFonts w:ascii="Arial" w:eastAsia="Times New Roman" w:hAnsi="Arial" w:cs="Arial"/>
          <w:color w:val="333333"/>
          <w:sz w:val="20"/>
          <w:szCs w:val="20"/>
          <w:lang w:eastAsia="nl-NL"/>
        </w:rPr>
        <w:t xml:space="preserve">met belangstellende </w:t>
      </w:r>
      <w:r>
        <w:rPr>
          <w:rFonts w:ascii="Arial" w:eastAsia="Times New Roman" w:hAnsi="Arial" w:cs="Arial"/>
          <w:color w:val="333333"/>
          <w:sz w:val="20"/>
          <w:szCs w:val="20"/>
          <w:lang w:eastAsia="nl-NL"/>
        </w:rPr>
        <w:t>gevuld.</w:t>
      </w:r>
    </w:p>
    <w:p w:rsidR="00F4410B" w:rsidRDefault="00F4410B" w:rsidP="005B7C13">
      <w:pPr>
        <w:shd w:val="clear" w:color="auto" w:fill="FFFFFF"/>
        <w:jc w:val="both"/>
        <w:rPr>
          <w:rFonts w:ascii="Arial" w:eastAsia="Times New Roman" w:hAnsi="Arial" w:cs="Arial"/>
          <w:color w:val="333333"/>
          <w:sz w:val="20"/>
          <w:szCs w:val="20"/>
          <w:lang w:eastAsia="nl-NL"/>
        </w:rPr>
      </w:pPr>
    </w:p>
    <w:p w:rsidR="00F4410B" w:rsidRPr="00F4410B" w:rsidRDefault="00F4410B" w:rsidP="00F4410B">
      <w:pPr>
        <w:shd w:val="clear" w:color="auto" w:fill="FFFFFF"/>
        <w:jc w:val="both"/>
        <w:rPr>
          <w:rFonts w:ascii="Arial" w:eastAsia="Times New Roman" w:hAnsi="Arial" w:cs="Arial"/>
          <w:b/>
          <w:bCs/>
          <w:color w:val="333333"/>
          <w:sz w:val="20"/>
          <w:szCs w:val="20"/>
          <w:u w:val="single"/>
          <w:lang w:eastAsia="nl-NL"/>
        </w:rPr>
      </w:pPr>
      <w:r w:rsidRPr="00F4410B">
        <w:rPr>
          <w:rFonts w:ascii="Arial" w:eastAsia="Times New Roman" w:hAnsi="Arial" w:cs="Arial"/>
          <w:b/>
          <w:bCs/>
          <w:color w:val="333333"/>
          <w:sz w:val="20"/>
          <w:szCs w:val="20"/>
          <w:u w:val="single"/>
          <w:lang w:eastAsia="nl-NL"/>
        </w:rPr>
        <w:t>Provinciale Noordbrabantsche en 's Hertogenbossche courant 1</w:t>
      </w:r>
      <w:r>
        <w:rPr>
          <w:rFonts w:ascii="Arial" w:eastAsia="Times New Roman" w:hAnsi="Arial" w:cs="Arial"/>
          <w:b/>
          <w:bCs/>
          <w:color w:val="333333"/>
          <w:sz w:val="20"/>
          <w:szCs w:val="20"/>
          <w:u w:val="single"/>
          <w:lang w:eastAsia="nl-NL"/>
        </w:rPr>
        <w:t>4</w:t>
      </w:r>
      <w:r w:rsidRPr="00F4410B">
        <w:rPr>
          <w:rFonts w:ascii="Arial" w:eastAsia="Times New Roman" w:hAnsi="Arial" w:cs="Arial"/>
          <w:b/>
          <w:bCs/>
          <w:color w:val="333333"/>
          <w:sz w:val="20"/>
          <w:szCs w:val="20"/>
          <w:u w:val="single"/>
          <w:lang w:eastAsia="nl-NL"/>
        </w:rPr>
        <w:t>-08-1940</w:t>
      </w:r>
    </w:p>
    <w:p w:rsidR="00F4410B" w:rsidRDefault="00F4410B" w:rsidP="005B7C13">
      <w:pPr>
        <w:shd w:val="clear" w:color="auto" w:fill="FFFFFF"/>
        <w:jc w:val="both"/>
        <w:rPr>
          <w:rFonts w:ascii="Arial" w:eastAsia="Times New Roman" w:hAnsi="Arial" w:cs="Arial"/>
          <w:color w:val="333333"/>
          <w:sz w:val="20"/>
          <w:szCs w:val="20"/>
          <w:lang w:eastAsia="nl-NL"/>
        </w:rPr>
      </w:pPr>
    </w:p>
    <w:p w:rsidR="00F4410B" w:rsidRDefault="00F4410B" w:rsidP="00F4410B">
      <w:pPr>
        <w:shd w:val="clear" w:color="auto" w:fill="FFFFFF"/>
        <w:jc w:val="both"/>
        <w:rPr>
          <w:rFonts w:ascii="Arial" w:eastAsia="Times New Roman" w:hAnsi="Arial" w:cs="Arial"/>
          <w:color w:val="333333"/>
          <w:sz w:val="20"/>
          <w:szCs w:val="20"/>
          <w:lang w:eastAsia="nl-NL"/>
        </w:rPr>
      </w:pPr>
      <w:r w:rsidRPr="00F4410B">
        <w:rPr>
          <w:rFonts w:ascii="Arial" w:eastAsia="Times New Roman" w:hAnsi="Arial" w:cs="Arial"/>
          <w:color w:val="333333"/>
          <w:sz w:val="20"/>
          <w:szCs w:val="20"/>
          <w:lang w:eastAsia="nl-NL"/>
        </w:rPr>
        <w:t>SCHIJNDEL. Adrianus W., z. v. J. v. d. Schoot-v. d. Sangen. — Hendrikus J. Th., z. v. Th, v. d. Dungen-v. Aspert. — Franciscus A., z. v. H. Smits-v. d. Wijdeven. — Petrus, A. A</w:t>
      </w:r>
      <w:r>
        <w:rPr>
          <w:rFonts w:ascii="Arial" w:eastAsia="Times New Roman" w:hAnsi="Arial" w:cs="Arial"/>
          <w:color w:val="333333"/>
          <w:sz w:val="20"/>
          <w:szCs w:val="20"/>
          <w:lang w:eastAsia="nl-NL"/>
        </w:rPr>
        <w:t>.,</w:t>
      </w:r>
      <w:r w:rsidRPr="00F4410B">
        <w:rPr>
          <w:rFonts w:ascii="Arial" w:eastAsia="Times New Roman" w:hAnsi="Arial" w:cs="Arial"/>
          <w:color w:val="333333"/>
          <w:sz w:val="20"/>
          <w:szCs w:val="20"/>
          <w:lang w:eastAsia="nl-NL"/>
        </w:rPr>
        <w:t xml:space="preserve"> z. v. G. v. d. Vorstenbosch-Kleijngeld. — Franciscus M</w:t>
      </w:r>
      <w:r>
        <w:rPr>
          <w:rFonts w:ascii="Arial" w:eastAsia="Times New Roman" w:hAnsi="Arial" w:cs="Arial"/>
          <w:color w:val="333333"/>
          <w:sz w:val="20"/>
          <w:szCs w:val="20"/>
          <w:lang w:eastAsia="nl-NL"/>
        </w:rPr>
        <w:t>.,</w:t>
      </w:r>
      <w:r w:rsidRPr="00F4410B">
        <w:rPr>
          <w:rFonts w:ascii="Arial" w:eastAsia="Times New Roman" w:hAnsi="Arial" w:cs="Arial"/>
          <w:color w:val="333333"/>
          <w:sz w:val="20"/>
          <w:szCs w:val="20"/>
          <w:lang w:eastAsia="nl-NL"/>
        </w:rPr>
        <w:t xml:space="preserve"> z. v. P. J. v. d. Heijden-v. Breugel. — Petrus, z. v. M. Kastelijn-v. Kreij. — </w:t>
      </w:r>
      <w:r w:rsidRPr="00F4410B">
        <w:rPr>
          <w:rFonts w:ascii="Arial" w:eastAsia="Times New Roman" w:hAnsi="Arial" w:cs="Arial"/>
          <w:color w:val="333333"/>
          <w:sz w:val="20"/>
          <w:szCs w:val="20"/>
          <w:lang w:eastAsia="nl-NL"/>
        </w:rPr>
        <w:lastRenderedPageBreak/>
        <w:t>Leonardus J. H., z. v. A. J. H. Teusch</w:t>
      </w:r>
      <w:r>
        <w:rPr>
          <w:rFonts w:ascii="Arial" w:eastAsia="Times New Roman" w:hAnsi="Arial" w:cs="Arial"/>
          <w:color w:val="333333"/>
          <w:sz w:val="20"/>
          <w:szCs w:val="20"/>
          <w:lang w:eastAsia="nl-NL"/>
        </w:rPr>
        <w:t xml:space="preserve"> - </w:t>
      </w:r>
      <w:r w:rsidRPr="00F4410B">
        <w:rPr>
          <w:rFonts w:ascii="Arial" w:eastAsia="Times New Roman" w:hAnsi="Arial" w:cs="Arial"/>
          <w:color w:val="333333"/>
          <w:sz w:val="20"/>
          <w:szCs w:val="20"/>
          <w:lang w:eastAsia="nl-NL"/>
        </w:rPr>
        <w:t xml:space="preserve">v. d. Vleuten. — Henricus T., z. v. J. Brus-v. Casteren. — </w:t>
      </w:r>
      <w:r>
        <w:rPr>
          <w:rFonts w:ascii="Arial" w:eastAsia="Times New Roman" w:hAnsi="Arial" w:cs="Arial"/>
          <w:color w:val="333333"/>
          <w:sz w:val="20"/>
          <w:szCs w:val="20"/>
          <w:lang w:eastAsia="nl-NL"/>
        </w:rPr>
        <w:t>J</w:t>
      </w:r>
      <w:r w:rsidRPr="00F4410B">
        <w:rPr>
          <w:rFonts w:ascii="Arial" w:eastAsia="Times New Roman" w:hAnsi="Arial" w:cs="Arial"/>
          <w:color w:val="333333"/>
          <w:sz w:val="20"/>
          <w:szCs w:val="20"/>
          <w:lang w:eastAsia="nl-NL"/>
        </w:rPr>
        <w:t>osina J. M</w:t>
      </w:r>
      <w:r>
        <w:rPr>
          <w:rFonts w:ascii="Arial" w:eastAsia="Times New Roman" w:hAnsi="Arial" w:cs="Arial"/>
          <w:color w:val="333333"/>
          <w:sz w:val="20"/>
          <w:szCs w:val="20"/>
          <w:lang w:eastAsia="nl-NL"/>
        </w:rPr>
        <w:t xml:space="preserve">., d. v. </w:t>
      </w:r>
      <w:r w:rsidRPr="00F4410B">
        <w:rPr>
          <w:rFonts w:ascii="Arial" w:eastAsia="Times New Roman" w:hAnsi="Arial" w:cs="Arial"/>
          <w:color w:val="333333"/>
          <w:sz w:val="20"/>
          <w:szCs w:val="20"/>
          <w:lang w:eastAsia="nl-NL"/>
        </w:rPr>
        <w:t>A. Santegoeds-v. Oirschot. — Christinus J., z. v. C. Vorstenbosch-v. Liempd. — Johanna M. G., d. v. J. M. P. v. d. Plas</w:t>
      </w:r>
      <w:r>
        <w:rPr>
          <w:rFonts w:ascii="Arial" w:eastAsia="Times New Roman" w:hAnsi="Arial" w:cs="Arial"/>
          <w:color w:val="333333"/>
          <w:sz w:val="20"/>
          <w:szCs w:val="20"/>
          <w:lang w:eastAsia="nl-NL"/>
        </w:rPr>
        <w:t>-</w:t>
      </w:r>
      <w:r w:rsidRPr="00F4410B">
        <w:rPr>
          <w:rFonts w:ascii="Arial" w:eastAsia="Times New Roman" w:hAnsi="Arial" w:cs="Arial"/>
          <w:color w:val="333333"/>
          <w:sz w:val="20"/>
          <w:szCs w:val="20"/>
          <w:lang w:eastAsia="nl-NL"/>
        </w:rPr>
        <w:t>v. d. Oetelaar. — Mart</w:t>
      </w:r>
      <w:r>
        <w:rPr>
          <w:rFonts w:ascii="Arial" w:eastAsia="Times New Roman" w:hAnsi="Arial" w:cs="Arial"/>
          <w:color w:val="333333"/>
          <w:sz w:val="20"/>
          <w:szCs w:val="20"/>
          <w:lang w:eastAsia="nl-NL"/>
        </w:rPr>
        <w:t>i</w:t>
      </w:r>
      <w:r w:rsidRPr="00F4410B">
        <w:rPr>
          <w:rFonts w:ascii="Arial" w:eastAsia="Times New Roman" w:hAnsi="Arial" w:cs="Arial"/>
          <w:color w:val="333333"/>
          <w:sz w:val="20"/>
          <w:szCs w:val="20"/>
          <w:lang w:eastAsia="nl-NL"/>
        </w:rPr>
        <w:t>na M., d. v. A. W. d. Hommel-v. d. Westelaken. — Maria C., d. v. C. W. J. Jansen-v. d. Kamp. — Reina C. L., d. v. W. P. W. van Dijk-Boland. — Martinus H., z. v. A. A. v. Kessel-Doleweerd. — Henricus J. z. v. H. M. C. v. d. Tillaart-Wouters. — Johannes L., z. v. J. v. d. Ven-Essens. — Wilhelmina M., d. v. G. Schellekens</w:t>
      </w:r>
      <w:r>
        <w:rPr>
          <w:rFonts w:ascii="Arial" w:eastAsia="Times New Roman" w:hAnsi="Arial" w:cs="Arial"/>
          <w:color w:val="333333"/>
          <w:sz w:val="20"/>
          <w:szCs w:val="20"/>
          <w:lang w:eastAsia="nl-NL"/>
        </w:rPr>
        <w:t>-</w:t>
      </w:r>
      <w:r w:rsidRPr="00F4410B">
        <w:rPr>
          <w:rFonts w:ascii="Arial" w:eastAsia="Times New Roman" w:hAnsi="Arial" w:cs="Arial"/>
          <w:color w:val="333333"/>
          <w:sz w:val="20"/>
          <w:szCs w:val="20"/>
          <w:lang w:eastAsia="nl-NL"/>
        </w:rPr>
        <w:t xml:space="preserve">Verstappen. </w:t>
      </w:r>
    </w:p>
    <w:p w:rsidR="00F4410B" w:rsidRDefault="00F4410B" w:rsidP="00F4410B">
      <w:pPr>
        <w:shd w:val="clear" w:color="auto" w:fill="FFFFFF"/>
        <w:jc w:val="both"/>
        <w:rPr>
          <w:rFonts w:ascii="Arial" w:eastAsia="Times New Roman" w:hAnsi="Arial" w:cs="Arial"/>
          <w:color w:val="333333"/>
          <w:sz w:val="20"/>
          <w:szCs w:val="20"/>
          <w:lang w:eastAsia="nl-NL"/>
        </w:rPr>
      </w:pPr>
      <w:r w:rsidRPr="00F4410B">
        <w:rPr>
          <w:rFonts w:ascii="Arial" w:eastAsia="Times New Roman" w:hAnsi="Arial" w:cs="Arial"/>
          <w:color w:val="333333"/>
          <w:sz w:val="20"/>
          <w:szCs w:val="20"/>
          <w:lang w:eastAsia="nl-NL"/>
        </w:rPr>
        <w:t xml:space="preserve">Huwelijken: Leonardus van Doremalen en Gerardina van der Aa. — Petrus C. de Laat en Adriana van Doremalen. — Hendrlkus A. van der Heijden en Maria van der Schoot. — Adrianus J. van Zutphen en Bertha van Dijk. — Johannes W. van Orsouw en Maria Th. van Engeland. — Egidius C. van Liempd en Anna M. van Oorschot. — Antonius Eijkemans en Schuurmans. — Antonius H. Blankers en Joanna G. M. A. Wouters. </w:t>
      </w:r>
    </w:p>
    <w:p w:rsidR="00F4410B" w:rsidRPr="00F4410B" w:rsidRDefault="00F4410B" w:rsidP="00F4410B">
      <w:pPr>
        <w:shd w:val="clear" w:color="auto" w:fill="FFFFFF"/>
        <w:jc w:val="both"/>
        <w:rPr>
          <w:rFonts w:ascii="Arial" w:eastAsia="Times New Roman" w:hAnsi="Arial" w:cs="Arial"/>
          <w:color w:val="333333"/>
          <w:sz w:val="20"/>
          <w:szCs w:val="20"/>
          <w:lang w:eastAsia="nl-NL"/>
        </w:rPr>
      </w:pPr>
      <w:r w:rsidRPr="00F4410B">
        <w:rPr>
          <w:rFonts w:ascii="Arial" w:eastAsia="Times New Roman" w:hAnsi="Arial" w:cs="Arial"/>
          <w:color w:val="333333"/>
          <w:sz w:val="20"/>
          <w:szCs w:val="20"/>
          <w:lang w:eastAsia="nl-NL"/>
        </w:rPr>
        <w:t xml:space="preserve">Overleden: Adriana C. van Rooij, 30 J,. echtgenoote van P. A. v. d. Velden. — Johanna L. F. Klerkx, 6 j. — Johanna M. v. d. Kamp, 63 j. — Henricus v. d. Brand, weduwnaar van P. v. Engeland, 88 j. — Hubertus v. Uden, — Johannes v. d. Eerden. — Maria v. Zutphen. — Helena P. v. d. Putten, echtgenoote van F. A. v. Hooft, 31 j. — Martina Eimberts, weduwe van F. v. Heeswijk, 84 j. — Maria F. Wouters, 53 j. — Adriana v. Oploo, weduwe van E. Steenbakkers, 94 j. — Hendrikus Heesakkers, echtgenoot van Maria Arts, 54 j. </w:t>
      </w:r>
    </w:p>
    <w:p w:rsidR="00F4410B" w:rsidRDefault="00F4410B" w:rsidP="005B7C13">
      <w:pPr>
        <w:shd w:val="clear" w:color="auto" w:fill="FFFFFF"/>
        <w:jc w:val="both"/>
        <w:rPr>
          <w:rFonts w:ascii="Arial" w:eastAsia="Times New Roman" w:hAnsi="Arial" w:cs="Arial"/>
          <w:color w:val="333333"/>
          <w:sz w:val="20"/>
          <w:szCs w:val="20"/>
          <w:lang w:eastAsia="nl-NL"/>
        </w:rPr>
      </w:pPr>
    </w:p>
    <w:p w:rsidR="00647B6F" w:rsidRPr="00647B6F" w:rsidRDefault="00647B6F" w:rsidP="00647B6F">
      <w:pPr>
        <w:shd w:val="clear" w:color="auto" w:fill="FFFFFF"/>
        <w:jc w:val="both"/>
        <w:rPr>
          <w:rFonts w:ascii="Arial" w:eastAsia="Times New Roman" w:hAnsi="Arial" w:cs="Arial"/>
          <w:b/>
          <w:bCs/>
          <w:color w:val="333333"/>
          <w:sz w:val="20"/>
          <w:szCs w:val="20"/>
          <w:u w:val="single"/>
          <w:lang w:eastAsia="nl-NL"/>
        </w:rPr>
      </w:pPr>
      <w:r w:rsidRPr="00647B6F">
        <w:rPr>
          <w:rFonts w:ascii="Arial" w:eastAsia="Times New Roman" w:hAnsi="Arial" w:cs="Arial"/>
          <w:b/>
          <w:bCs/>
          <w:color w:val="333333"/>
          <w:sz w:val="20"/>
          <w:szCs w:val="20"/>
          <w:u w:val="single"/>
          <w:lang w:eastAsia="nl-NL"/>
        </w:rPr>
        <w:t>Provinciale Noordbrabantsche en 's Hertogenbossche courant 1</w:t>
      </w:r>
      <w:r>
        <w:rPr>
          <w:rFonts w:ascii="Arial" w:eastAsia="Times New Roman" w:hAnsi="Arial" w:cs="Arial"/>
          <w:b/>
          <w:bCs/>
          <w:color w:val="333333"/>
          <w:sz w:val="20"/>
          <w:szCs w:val="20"/>
          <w:u w:val="single"/>
          <w:lang w:eastAsia="nl-NL"/>
        </w:rPr>
        <w:t>7</w:t>
      </w:r>
      <w:r w:rsidRPr="00647B6F">
        <w:rPr>
          <w:rFonts w:ascii="Arial" w:eastAsia="Times New Roman" w:hAnsi="Arial" w:cs="Arial"/>
          <w:b/>
          <w:bCs/>
          <w:color w:val="333333"/>
          <w:sz w:val="20"/>
          <w:szCs w:val="20"/>
          <w:u w:val="single"/>
          <w:lang w:eastAsia="nl-NL"/>
        </w:rPr>
        <w:t>-08-1940</w:t>
      </w:r>
    </w:p>
    <w:p w:rsidR="00647B6F" w:rsidRDefault="00647B6F" w:rsidP="005B7C13">
      <w:pPr>
        <w:shd w:val="clear" w:color="auto" w:fill="FFFFFF"/>
        <w:jc w:val="both"/>
        <w:rPr>
          <w:rFonts w:ascii="Arial" w:eastAsia="Times New Roman" w:hAnsi="Arial" w:cs="Arial"/>
          <w:color w:val="333333"/>
          <w:sz w:val="20"/>
          <w:szCs w:val="20"/>
          <w:lang w:eastAsia="nl-NL"/>
        </w:rPr>
      </w:pPr>
    </w:p>
    <w:p w:rsidR="00F4410B" w:rsidRDefault="00F4410B" w:rsidP="00F4410B">
      <w:pPr>
        <w:shd w:val="clear" w:color="auto" w:fill="FFFFFF"/>
        <w:jc w:val="both"/>
        <w:rPr>
          <w:rFonts w:ascii="Arial" w:eastAsia="Times New Roman" w:hAnsi="Arial" w:cs="Arial"/>
          <w:color w:val="333333"/>
          <w:sz w:val="20"/>
          <w:szCs w:val="20"/>
          <w:lang w:eastAsia="nl-NL"/>
        </w:rPr>
      </w:pPr>
      <w:r w:rsidRPr="00F4410B">
        <w:rPr>
          <w:rFonts w:ascii="Arial" w:eastAsia="Times New Roman" w:hAnsi="Arial" w:cs="Arial"/>
          <w:color w:val="333333"/>
          <w:sz w:val="20"/>
          <w:szCs w:val="20"/>
          <w:lang w:eastAsia="nl-NL"/>
        </w:rPr>
        <w:t>Gevestigd: A. P. H. CALS Med. Drs. Arts, SCHIJNDEL, HOOFDSTRAAT A 120.</w:t>
      </w:r>
    </w:p>
    <w:p w:rsidR="00647B6F" w:rsidRDefault="00647B6F" w:rsidP="00647B6F">
      <w:pPr>
        <w:shd w:val="clear" w:color="auto" w:fill="FFFFFF"/>
        <w:jc w:val="both"/>
        <w:rPr>
          <w:rFonts w:ascii="Arial" w:eastAsia="Times New Roman" w:hAnsi="Arial" w:cs="Arial"/>
          <w:color w:val="333333"/>
          <w:sz w:val="20"/>
          <w:szCs w:val="20"/>
          <w:lang w:eastAsia="nl-NL"/>
        </w:rPr>
      </w:pPr>
      <w:r w:rsidRPr="00647B6F">
        <w:rPr>
          <w:rFonts w:ascii="Arial" w:eastAsia="Times New Roman" w:hAnsi="Arial" w:cs="Arial"/>
          <w:color w:val="333333"/>
          <w:sz w:val="20"/>
          <w:szCs w:val="20"/>
          <w:lang w:eastAsia="nl-NL"/>
        </w:rPr>
        <w:t xml:space="preserve">Spreekuren: Werkdagen 8—9 uur v.m., </w:t>
      </w:r>
      <w:r>
        <w:rPr>
          <w:rFonts w:ascii="Arial" w:eastAsia="Times New Roman" w:hAnsi="Arial" w:cs="Arial"/>
          <w:color w:val="333333"/>
          <w:sz w:val="20"/>
          <w:szCs w:val="20"/>
          <w:lang w:eastAsia="nl-NL"/>
        </w:rPr>
        <w:t>1½</w:t>
      </w:r>
      <w:r w:rsidRPr="00647B6F">
        <w:rPr>
          <w:rFonts w:ascii="Arial" w:eastAsia="Times New Roman" w:hAnsi="Arial" w:cs="Arial"/>
          <w:color w:val="333333"/>
          <w:sz w:val="20"/>
          <w:szCs w:val="20"/>
          <w:lang w:eastAsia="nl-NL"/>
        </w:rPr>
        <w:t xml:space="preserve"> —2</w:t>
      </w:r>
      <w:r>
        <w:rPr>
          <w:rFonts w:ascii="Arial" w:eastAsia="Times New Roman" w:hAnsi="Arial" w:cs="Arial"/>
          <w:color w:val="333333"/>
          <w:sz w:val="20"/>
          <w:szCs w:val="20"/>
          <w:lang w:eastAsia="nl-NL"/>
        </w:rPr>
        <w:t>½</w:t>
      </w:r>
      <w:r w:rsidRPr="00647B6F">
        <w:rPr>
          <w:rFonts w:ascii="Arial" w:eastAsia="Times New Roman" w:hAnsi="Arial" w:cs="Arial"/>
          <w:color w:val="333333"/>
          <w:sz w:val="20"/>
          <w:szCs w:val="20"/>
          <w:lang w:eastAsia="nl-NL"/>
        </w:rPr>
        <w:t xml:space="preserve"> uur n.m. Zondags: 9—10 uur v.m. Ook voor Ziekenfonds. Tel. 377, Giro 47066.</w:t>
      </w:r>
    </w:p>
    <w:p w:rsidR="00647B6F" w:rsidRDefault="00647B6F" w:rsidP="00647B6F">
      <w:pPr>
        <w:shd w:val="clear" w:color="auto" w:fill="FFFFFF"/>
        <w:jc w:val="both"/>
        <w:rPr>
          <w:rFonts w:ascii="Arial" w:eastAsia="Times New Roman" w:hAnsi="Arial" w:cs="Arial"/>
          <w:color w:val="333333"/>
          <w:sz w:val="20"/>
          <w:szCs w:val="20"/>
          <w:lang w:eastAsia="nl-NL"/>
        </w:rPr>
      </w:pPr>
    </w:p>
    <w:p w:rsidR="00647B6F" w:rsidRDefault="00647B6F" w:rsidP="00647B6F">
      <w:pPr>
        <w:shd w:val="clear" w:color="auto" w:fill="FFFFFF"/>
        <w:jc w:val="both"/>
        <w:rPr>
          <w:rFonts w:ascii="Arial" w:eastAsia="Times New Roman" w:hAnsi="Arial" w:cs="Arial"/>
          <w:color w:val="333333"/>
          <w:sz w:val="20"/>
          <w:szCs w:val="20"/>
          <w:lang w:eastAsia="nl-NL"/>
        </w:rPr>
      </w:pPr>
      <w:r w:rsidRPr="00647B6F">
        <w:rPr>
          <w:rFonts w:ascii="Arial" w:eastAsia="Times New Roman" w:hAnsi="Arial" w:cs="Arial"/>
          <w:color w:val="333333"/>
          <w:sz w:val="20"/>
          <w:szCs w:val="20"/>
          <w:lang w:eastAsia="nl-NL"/>
        </w:rPr>
        <w:t>SCHIJNDEL, 16 Aug. Aan de parochie Boschweg vond de begrafenis plaats van een der in die parochie gesneuvelden, n</w:t>
      </w:r>
      <w:r>
        <w:rPr>
          <w:rFonts w:ascii="Arial" w:eastAsia="Times New Roman" w:hAnsi="Arial" w:cs="Arial"/>
          <w:color w:val="333333"/>
          <w:sz w:val="20"/>
          <w:szCs w:val="20"/>
          <w:lang w:eastAsia="nl-NL"/>
        </w:rPr>
        <w:t>.l</w:t>
      </w:r>
      <w:r w:rsidRPr="00647B6F">
        <w:rPr>
          <w:rFonts w:ascii="Arial" w:eastAsia="Times New Roman" w:hAnsi="Arial" w:cs="Arial"/>
          <w:color w:val="333333"/>
          <w:sz w:val="20"/>
          <w:szCs w:val="20"/>
          <w:lang w:eastAsia="nl-NL"/>
        </w:rPr>
        <w:t xml:space="preserve">. P. E. v. Roozendaal, die op 10 Mei te Echt het leven voor zijn Vaderland liet. Daar reeds eerder een plechtige uitvaart was gehouden, werd in het kerkgebouw door pastoor Pessers de absoute verricht, waarna de begrafenis plaats vond op het Kerkhof van die parochie. De kist werd gedragen door oud-soldaten. Verder werd in de parochiekerk aan den Boschweg een plechtige H. Mis opgedragen voor de zielerust van Adr. v. Weert welke bij den Grebbeberg is gesneuveld. Beide gebeurtenissen trokken groote belangstelling. </w:t>
      </w:r>
    </w:p>
    <w:p w:rsidR="00647B6F" w:rsidRDefault="00647B6F" w:rsidP="00647B6F">
      <w:pPr>
        <w:shd w:val="clear" w:color="auto" w:fill="FFFFFF"/>
        <w:jc w:val="both"/>
        <w:rPr>
          <w:rFonts w:ascii="Arial" w:eastAsia="Times New Roman" w:hAnsi="Arial" w:cs="Arial"/>
          <w:color w:val="333333"/>
          <w:sz w:val="20"/>
          <w:szCs w:val="20"/>
          <w:lang w:eastAsia="nl-NL"/>
        </w:rPr>
      </w:pPr>
    </w:p>
    <w:p w:rsidR="00647B6F" w:rsidRDefault="00647B6F" w:rsidP="00647B6F">
      <w:pPr>
        <w:shd w:val="clear" w:color="auto" w:fill="FFFFFF"/>
        <w:jc w:val="both"/>
        <w:rPr>
          <w:rFonts w:ascii="Arial" w:eastAsia="Times New Roman" w:hAnsi="Arial" w:cs="Arial"/>
          <w:color w:val="333333"/>
          <w:sz w:val="20"/>
          <w:szCs w:val="20"/>
          <w:lang w:eastAsia="nl-NL"/>
        </w:rPr>
      </w:pPr>
      <w:r w:rsidRPr="00647B6F">
        <w:rPr>
          <w:rFonts w:ascii="Arial" w:eastAsia="Times New Roman" w:hAnsi="Arial" w:cs="Arial"/>
          <w:color w:val="333333"/>
          <w:sz w:val="20"/>
          <w:szCs w:val="20"/>
          <w:lang w:eastAsia="nl-NL"/>
        </w:rPr>
        <w:t xml:space="preserve">De heer L. v. Weert, onderwijzer aan de R. K. Jongensschool in de Pompstraat alhier slaagde te Den Haag voor het Diploma Handelskennis L. O. </w:t>
      </w:r>
    </w:p>
    <w:p w:rsidR="00647B6F" w:rsidRDefault="00647B6F" w:rsidP="00647B6F">
      <w:pPr>
        <w:shd w:val="clear" w:color="auto" w:fill="FFFFFF"/>
        <w:jc w:val="both"/>
        <w:rPr>
          <w:rFonts w:ascii="Arial" w:eastAsia="Times New Roman" w:hAnsi="Arial" w:cs="Arial"/>
          <w:color w:val="333333"/>
          <w:sz w:val="20"/>
          <w:szCs w:val="20"/>
          <w:lang w:eastAsia="nl-NL"/>
        </w:rPr>
      </w:pPr>
    </w:p>
    <w:p w:rsidR="00647B6F" w:rsidRDefault="00647B6F" w:rsidP="00647B6F">
      <w:pPr>
        <w:shd w:val="clear" w:color="auto" w:fill="FFFFFF"/>
        <w:jc w:val="both"/>
        <w:rPr>
          <w:rFonts w:ascii="Arial" w:eastAsia="Times New Roman" w:hAnsi="Arial" w:cs="Arial"/>
          <w:color w:val="333333"/>
          <w:sz w:val="20"/>
          <w:szCs w:val="20"/>
          <w:lang w:eastAsia="nl-NL"/>
        </w:rPr>
      </w:pPr>
      <w:r w:rsidRPr="00647B6F">
        <w:rPr>
          <w:rFonts w:ascii="Arial" w:eastAsia="Times New Roman" w:hAnsi="Arial" w:cs="Arial"/>
          <w:color w:val="333333"/>
          <w:sz w:val="20"/>
          <w:szCs w:val="20"/>
          <w:lang w:eastAsia="nl-NL"/>
        </w:rPr>
        <w:t xml:space="preserve">In den tuin van hotel „Amicitia" werd door Schijndels Dameskoor en het mannenkoor De Dageraad een uitvoering gegeven onder leiding van den heer C. Degreef. De aanwezigen hebben kunnen genieten van de prachtig vertolkte nummers, die beide koren uitvoerden en welke een grootere belangstelling verdienden. </w:t>
      </w:r>
    </w:p>
    <w:p w:rsidR="00647B6F" w:rsidRDefault="00647B6F" w:rsidP="00647B6F">
      <w:pPr>
        <w:shd w:val="clear" w:color="auto" w:fill="FFFFFF"/>
        <w:jc w:val="both"/>
        <w:rPr>
          <w:rFonts w:ascii="Arial" w:eastAsia="Times New Roman" w:hAnsi="Arial" w:cs="Arial"/>
          <w:color w:val="333333"/>
          <w:sz w:val="20"/>
          <w:szCs w:val="20"/>
          <w:lang w:eastAsia="nl-NL"/>
        </w:rPr>
      </w:pPr>
    </w:p>
    <w:p w:rsidR="00647B6F" w:rsidRDefault="00647B6F" w:rsidP="00647B6F">
      <w:pPr>
        <w:shd w:val="clear" w:color="auto" w:fill="FFFFFF"/>
        <w:jc w:val="both"/>
        <w:rPr>
          <w:rFonts w:ascii="Arial" w:eastAsia="Times New Roman" w:hAnsi="Arial" w:cs="Arial"/>
          <w:color w:val="333333"/>
          <w:sz w:val="20"/>
          <w:szCs w:val="20"/>
          <w:lang w:eastAsia="nl-NL"/>
        </w:rPr>
      </w:pPr>
      <w:r w:rsidRPr="00647B6F">
        <w:rPr>
          <w:rFonts w:ascii="Arial" w:eastAsia="Times New Roman" w:hAnsi="Arial" w:cs="Arial"/>
          <w:color w:val="333333"/>
          <w:sz w:val="20"/>
          <w:szCs w:val="20"/>
          <w:lang w:eastAsia="nl-NL"/>
        </w:rPr>
        <w:t xml:space="preserve">Onlangs hebben wij gemeld, dat getracht werd om te komen tot de oprichting van een accordeonvereeniging. Hoewel alles nog niet vlot liep is thans de definitieve oprichting een feit. Het ledental bedraagt thans 12. Repetitielokaal is het City-theater, terwijl tot directeur werd benoemd, de heer v. Orsouw uit Oss. </w:t>
      </w:r>
    </w:p>
    <w:p w:rsidR="00647B6F" w:rsidRDefault="00647B6F" w:rsidP="00647B6F">
      <w:pPr>
        <w:shd w:val="clear" w:color="auto" w:fill="FFFFFF"/>
        <w:jc w:val="both"/>
        <w:rPr>
          <w:rFonts w:ascii="Arial" w:eastAsia="Times New Roman" w:hAnsi="Arial" w:cs="Arial"/>
          <w:color w:val="333333"/>
          <w:sz w:val="20"/>
          <w:szCs w:val="20"/>
          <w:lang w:eastAsia="nl-NL"/>
        </w:rPr>
      </w:pPr>
    </w:p>
    <w:p w:rsidR="00647B6F" w:rsidRDefault="00647B6F" w:rsidP="00647B6F">
      <w:pPr>
        <w:shd w:val="clear" w:color="auto" w:fill="FFFFFF"/>
        <w:jc w:val="both"/>
        <w:rPr>
          <w:rFonts w:ascii="Arial" w:eastAsia="Times New Roman" w:hAnsi="Arial" w:cs="Arial"/>
          <w:color w:val="333333"/>
          <w:sz w:val="20"/>
          <w:szCs w:val="20"/>
          <w:lang w:eastAsia="nl-NL"/>
        </w:rPr>
      </w:pPr>
      <w:r w:rsidRPr="00647B6F">
        <w:rPr>
          <w:rFonts w:ascii="Arial" w:eastAsia="Times New Roman" w:hAnsi="Arial" w:cs="Arial"/>
          <w:color w:val="333333"/>
          <w:sz w:val="20"/>
          <w:szCs w:val="20"/>
          <w:lang w:eastAsia="nl-NL"/>
        </w:rPr>
        <w:t>SCHIJNDEL, 16 Aug. Zondag a.s. houdt de hengelvereeniging Zuid</w:t>
      </w:r>
      <w:r>
        <w:rPr>
          <w:rFonts w:ascii="Arial" w:eastAsia="Times New Roman" w:hAnsi="Arial" w:cs="Arial"/>
          <w:color w:val="333333"/>
          <w:sz w:val="20"/>
          <w:szCs w:val="20"/>
          <w:lang w:eastAsia="nl-NL"/>
        </w:rPr>
        <w:t xml:space="preserve"> </w:t>
      </w:r>
      <w:r w:rsidRPr="00647B6F">
        <w:rPr>
          <w:rFonts w:ascii="Arial" w:eastAsia="Times New Roman" w:hAnsi="Arial" w:cs="Arial"/>
          <w:color w:val="333333"/>
          <w:sz w:val="20"/>
          <w:szCs w:val="20"/>
          <w:lang w:eastAsia="nl-NL"/>
        </w:rPr>
        <w:t>Willemsvaart ter gelegenheid van haar eerste lustrum een groot hengelconcours. Het wordt gehouden in het vischrijke water in de nabijheid van het Heeswijksche kasteel. Er zijn prachtige prijzen beschikbaar gesteld en verwacht wordt een groote deelname.</w:t>
      </w:r>
    </w:p>
    <w:p w:rsidR="00647B6F" w:rsidRDefault="00647B6F" w:rsidP="00647B6F">
      <w:pPr>
        <w:shd w:val="clear" w:color="auto" w:fill="FFFFFF"/>
        <w:jc w:val="both"/>
        <w:rPr>
          <w:rFonts w:ascii="Arial" w:eastAsia="Times New Roman" w:hAnsi="Arial" w:cs="Arial"/>
          <w:color w:val="333333"/>
          <w:sz w:val="20"/>
          <w:szCs w:val="20"/>
          <w:lang w:eastAsia="nl-NL"/>
        </w:rPr>
      </w:pPr>
    </w:p>
    <w:p w:rsidR="00647B6F" w:rsidRPr="00647B6F" w:rsidRDefault="00647B6F" w:rsidP="00647B6F">
      <w:pPr>
        <w:shd w:val="clear" w:color="auto" w:fill="FFFFFF"/>
        <w:jc w:val="both"/>
        <w:rPr>
          <w:rFonts w:ascii="Arial" w:eastAsia="Times New Roman" w:hAnsi="Arial" w:cs="Arial"/>
          <w:b/>
          <w:bCs/>
          <w:color w:val="333333"/>
          <w:sz w:val="20"/>
          <w:szCs w:val="20"/>
          <w:u w:val="single"/>
          <w:lang w:eastAsia="nl-NL"/>
        </w:rPr>
      </w:pPr>
      <w:r w:rsidRPr="00647B6F">
        <w:rPr>
          <w:rFonts w:ascii="Arial" w:eastAsia="Times New Roman" w:hAnsi="Arial" w:cs="Arial"/>
          <w:b/>
          <w:bCs/>
          <w:color w:val="333333"/>
          <w:sz w:val="20"/>
          <w:szCs w:val="20"/>
          <w:u w:val="single"/>
          <w:lang w:eastAsia="nl-NL"/>
        </w:rPr>
        <w:t xml:space="preserve">Provinciale Noordbrabantsche en 's Hertogenbossche courant </w:t>
      </w:r>
      <w:r>
        <w:rPr>
          <w:rFonts w:ascii="Arial" w:eastAsia="Times New Roman" w:hAnsi="Arial" w:cs="Arial"/>
          <w:b/>
          <w:bCs/>
          <w:color w:val="333333"/>
          <w:sz w:val="20"/>
          <w:szCs w:val="20"/>
          <w:u w:val="single"/>
          <w:lang w:eastAsia="nl-NL"/>
        </w:rPr>
        <w:t>22</w:t>
      </w:r>
      <w:r w:rsidRPr="00647B6F">
        <w:rPr>
          <w:rFonts w:ascii="Arial" w:eastAsia="Times New Roman" w:hAnsi="Arial" w:cs="Arial"/>
          <w:b/>
          <w:bCs/>
          <w:color w:val="333333"/>
          <w:sz w:val="20"/>
          <w:szCs w:val="20"/>
          <w:u w:val="single"/>
          <w:lang w:eastAsia="nl-NL"/>
        </w:rPr>
        <w:t>-08-1940</w:t>
      </w:r>
    </w:p>
    <w:p w:rsidR="00647B6F" w:rsidRDefault="00647B6F" w:rsidP="00647B6F">
      <w:pPr>
        <w:shd w:val="clear" w:color="auto" w:fill="FFFFFF"/>
        <w:jc w:val="both"/>
        <w:rPr>
          <w:rFonts w:ascii="Arial" w:eastAsia="Times New Roman" w:hAnsi="Arial" w:cs="Arial"/>
          <w:color w:val="333333"/>
          <w:sz w:val="20"/>
          <w:szCs w:val="20"/>
          <w:lang w:eastAsia="nl-NL"/>
        </w:rPr>
      </w:pPr>
    </w:p>
    <w:p w:rsidR="00647B6F" w:rsidRDefault="00647B6F" w:rsidP="00647B6F">
      <w:pPr>
        <w:shd w:val="clear" w:color="auto" w:fill="FFFFFF"/>
        <w:jc w:val="both"/>
        <w:rPr>
          <w:rFonts w:ascii="Arial" w:eastAsia="Times New Roman" w:hAnsi="Arial" w:cs="Arial"/>
          <w:color w:val="333333"/>
          <w:sz w:val="20"/>
          <w:szCs w:val="20"/>
          <w:lang w:eastAsia="nl-NL"/>
        </w:rPr>
      </w:pPr>
      <w:r w:rsidRPr="00647B6F">
        <w:rPr>
          <w:rFonts w:ascii="Arial" w:eastAsia="Times New Roman" w:hAnsi="Arial" w:cs="Arial"/>
          <w:color w:val="333333"/>
          <w:sz w:val="20"/>
          <w:szCs w:val="20"/>
          <w:lang w:eastAsia="nl-NL"/>
        </w:rPr>
        <w:t xml:space="preserve">Heden overleed door een noodlottig ongeluk onze dierbare Zoon en Broeder, HENRICUS VAN NUNEN, in den leeftijd van 24 jaar. </w:t>
      </w:r>
    </w:p>
    <w:p w:rsidR="00647B6F" w:rsidRDefault="00647B6F" w:rsidP="00647B6F">
      <w:pPr>
        <w:shd w:val="clear" w:color="auto" w:fill="FFFFFF"/>
        <w:ind w:left="708"/>
        <w:jc w:val="both"/>
        <w:rPr>
          <w:rFonts w:ascii="Arial" w:eastAsia="Times New Roman" w:hAnsi="Arial" w:cs="Arial"/>
          <w:color w:val="333333"/>
          <w:sz w:val="20"/>
          <w:szCs w:val="20"/>
          <w:lang w:eastAsia="nl-NL"/>
        </w:rPr>
      </w:pPr>
      <w:r w:rsidRPr="00647B6F">
        <w:rPr>
          <w:rFonts w:ascii="Arial" w:eastAsia="Times New Roman" w:hAnsi="Arial" w:cs="Arial"/>
          <w:color w:val="333333"/>
          <w:sz w:val="20"/>
          <w:szCs w:val="20"/>
          <w:lang w:eastAsia="nl-NL"/>
        </w:rPr>
        <w:t xml:space="preserve">J. G. VAN NUNEN </w:t>
      </w:r>
    </w:p>
    <w:p w:rsidR="00647B6F" w:rsidRDefault="00647B6F" w:rsidP="00647B6F">
      <w:pPr>
        <w:shd w:val="clear" w:color="auto" w:fill="FFFFFF"/>
        <w:ind w:left="708"/>
        <w:jc w:val="both"/>
        <w:rPr>
          <w:rFonts w:ascii="Arial" w:eastAsia="Times New Roman" w:hAnsi="Arial" w:cs="Arial"/>
          <w:color w:val="333333"/>
          <w:sz w:val="20"/>
          <w:szCs w:val="20"/>
          <w:lang w:eastAsia="nl-NL"/>
        </w:rPr>
      </w:pPr>
      <w:r w:rsidRPr="00647B6F">
        <w:rPr>
          <w:rFonts w:ascii="Arial" w:eastAsia="Times New Roman" w:hAnsi="Arial" w:cs="Arial"/>
          <w:color w:val="333333"/>
          <w:sz w:val="20"/>
          <w:szCs w:val="20"/>
          <w:lang w:eastAsia="nl-NL"/>
        </w:rPr>
        <w:t>ID. VAN NUNEN</w:t>
      </w:r>
      <w:r>
        <w:rPr>
          <w:rFonts w:ascii="Arial" w:eastAsia="Times New Roman" w:hAnsi="Arial" w:cs="Arial"/>
          <w:color w:val="333333"/>
          <w:sz w:val="20"/>
          <w:szCs w:val="20"/>
          <w:lang w:eastAsia="nl-NL"/>
        </w:rPr>
        <w:t>-</w:t>
      </w:r>
      <w:r w:rsidRPr="00647B6F">
        <w:rPr>
          <w:rFonts w:ascii="Arial" w:eastAsia="Times New Roman" w:hAnsi="Arial" w:cs="Arial"/>
          <w:color w:val="333333"/>
          <w:sz w:val="20"/>
          <w:szCs w:val="20"/>
          <w:lang w:eastAsia="nl-NL"/>
        </w:rPr>
        <w:t xml:space="preserve">ZEGELAAR </w:t>
      </w:r>
    </w:p>
    <w:p w:rsidR="00647B6F" w:rsidRDefault="00647B6F" w:rsidP="00647B6F">
      <w:pPr>
        <w:shd w:val="clear" w:color="auto" w:fill="FFFFFF"/>
        <w:ind w:left="708"/>
        <w:jc w:val="both"/>
        <w:rPr>
          <w:rFonts w:ascii="Arial" w:eastAsia="Times New Roman" w:hAnsi="Arial" w:cs="Arial"/>
          <w:color w:val="333333"/>
          <w:sz w:val="20"/>
          <w:szCs w:val="20"/>
          <w:lang w:eastAsia="nl-NL"/>
        </w:rPr>
      </w:pPr>
      <w:r w:rsidRPr="00647B6F">
        <w:rPr>
          <w:rFonts w:ascii="Arial" w:eastAsia="Times New Roman" w:hAnsi="Arial" w:cs="Arial"/>
          <w:color w:val="333333"/>
          <w:sz w:val="20"/>
          <w:szCs w:val="20"/>
          <w:lang w:eastAsia="nl-NL"/>
        </w:rPr>
        <w:lastRenderedPageBreak/>
        <w:t xml:space="preserve">JAN </w:t>
      </w:r>
    </w:p>
    <w:p w:rsidR="00647B6F" w:rsidRDefault="00647B6F" w:rsidP="00647B6F">
      <w:pPr>
        <w:shd w:val="clear" w:color="auto" w:fill="FFFFFF"/>
        <w:ind w:left="708"/>
        <w:jc w:val="both"/>
        <w:rPr>
          <w:rFonts w:ascii="Arial" w:eastAsia="Times New Roman" w:hAnsi="Arial" w:cs="Arial"/>
          <w:color w:val="333333"/>
          <w:sz w:val="20"/>
          <w:szCs w:val="20"/>
          <w:lang w:eastAsia="nl-NL"/>
        </w:rPr>
      </w:pPr>
      <w:r w:rsidRPr="00647B6F">
        <w:rPr>
          <w:rFonts w:ascii="Arial" w:eastAsia="Times New Roman" w:hAnsi="Arial" w:cs="Arial"/>
          <w:color w:val="333333"/>
          <w:sz w:val="20"/>
          <w:szCs w:val="20"/>
          <w:lang w:eastAsia="nl-NL"/>
        </w:rPr>
        <w:t xml:space="preserve">GERARD. </w:t>
      </w:r>
    </w:p>
    <w:p w:rsidR="00647B6F" w:rsidRDefault="00647B6F" w:rsidP="00647B6F">
      <w:pPr>
        <w:shd w:val="clear" w:color="auto" w:fill="FFFFFF"/>
        <w:jc w:val="both"/>
        <w:rPr>
          <w:rFonts w:ascii="Arial" w:eastAsia="Times New Roman" w:hAnsi="Arial" w:cs="Arial"/>
          <w:color w:val="333333"/>
          <w:sz w:val="20"/>
          <w:szCs w:val="20"/>
          <w:lang w:eastAsia="nl-NL"/>
        </w:rPr>
      </w:pPr>
      <w:r w:rsidRPr="00647B6F">
        <w:rPr>
          <w:rFonts w:ascii="Arial" w:eastAsia="Times New Roman" w:hAnsi="Arial" w:cs="Arial"/>
          <w:color w:val="333333"/>
          <w:sz w:val="20"/>
          <w:szCs w:val="20"/>
          <w:lang w:eastAsia="nl-NL"/>
        </w:rPr>
        <w:t>Schijndel, 21 Aug. 1940.</w:t>
      </w:r>
    </w:p>
    <w:p w:rsidR="00647B6F" w:rsidRDefault="00647B6F" w:rsidP="00647B6F">
      <w:pPr>
        <w:shd w:val="clear" w:color="auto" w:fill="FFFFFF"/>
        <w:jc w:val="both"/>
        <w:rPr>
          <w:rFonts w:ascii="Arial" w:eastAsia="Times New Roman" w:hAnsi="Arial" w:cs="Arial"/>
          <w:color w:val="333333"/>
          <w:sz w:val="20"/>
          <w:szCs w:val="20"/>
          <w:lang w:eastAsia="nl-NL"/>
        </w:rPr>
      </w:pPr>
    </w:p>
    <w:p w:rsidR="00647B6F" w:rsidRDefault="00647B6F" w:rsidP="00647B6F">
      <w:pPr>
        <w:shd w:val="clear" w:color="auto" w:fill="FFFFFF"/>
        <w:jc w:val="both"/>
        <w:rPr>
          <w:rFonts w:ascii="Arial" w:eastAsia="Times New Roman" w:hAnsi="Arial" w:cs="Arial"/>
          <w:color w:val="333333"/>
          <w:sz w:val="20"/>
          <w:szCs w:val="20"/>
          <w:lang w:eastAsia="nl-NL"/>
        </w:rPr>
      </w:pPr>
      <w:r w:rsidRPr="00647B6F">
        <w:rPr>
          <w:rFonts w:ascii="Arial" w:eastAsia="Times New Roman" w:hAnsi="Arial" w:cs="Arial"/>
          <w:color w:val="333333"/>
          <w:sz w:val="20"/>
          <w:szCs w:val="20"/>
          <w:lang w:eastAsia="nl-NL"/>
        </w:rPr>
        <w:t>SCHIJNDEL, 21 Aug. Tengevolge van een noodlottig ongeluk is te Den Helder plotseling overleden onze dorpsgenoot de heer H. van Nuenen wonende aan de grens der gemeenten Schijndel—St. Michielsgestel. De overledene, die den leeftijd van 24 jaren bereikte, was hier algemeen bekend en onderhield een expeditiebedrijf. Zijn heengaan werd met groote deernis vernomen.</w:t>
      </w:r>
    </w:p>
    <w:p w:rsidR="00647B6F" w:rsidRDefault="00647B6F" w:rsidP="00647B6F">
      <w:pPr>
        <w:shd w:val="clear" w:color="auto" w:fill="FFFFFF"/>
        <w:jc w:val="both"/>
        <w:rPr>
          <w:rFonts w:ascii="Arial" w:eastAsia="Times New Roman" w:hAnsi="Arial" w:cs="Arial"/>
          <w:color w:val="333333"/>
          <w:sz w:val="20"/>
          <w:szCs w:val="20"/>
          <w:lang w:eastAsia="nl-NL"/>
        </w:rPr>
      </w:pPr>
    </w:p>
    <w:p w:rsidR="00647B6F" w:rsidRPr="00647B6F" w:rsidRDefault="00647B6F" w:rsidP="00647B6F">
      <w:pPr>
        <w:shd w:val="clear" w:color="auto" w:fill="FFFFFF"/>
        <w:jc w:val="both"/>
        <w:rPr>
          <w:rFonts w:ascii="Arial" w:eastAsia="Times New Roman" w:hAnsi="Arial" w:cs="Arial"/>
          <w:b/>
          <w:bCs/>
          <w:color w:val="333333"/>
          <w:sz w:val="20"/>
          <w:szCs w:val="20"/>
          <w:u w:val="single"/>
          <w:lang w:eastAsia="nl-NL"/>
        </w:rPr>
      </w:pPr>
      <w:r w:rsidRPr="00647B6F">
        <w:rPr>
          <w:rFonts w:ascii="Arial" w:eastAsia="Times New Roman" w:hAnsi="Arial" w:cs="Arial"/>
          <w:b/>
          <w:bCs/>
          <w:color w:val="333333"/>
          <w:sz w:val="20"/>
          <w:szCs w:val="20"/>
          <w:u w:val="single"/>
          <w:lang w:eastAsia="nl-NL"/>
        </w:rPr>
        <w:t>Provinciale Noordbrabantsche en 's Hertogenbossche courant 2</w:t>
      </w:r>
      <w:r>
        <w:rPr>
          <w:rFonts w:ascii="Arial" w:eastAsia="Times New Roman" w:hAnsi="Arial" w:cs="Arial"/>
          <w:b/>
          <w:bCs/>
          <w:color w:val="333333"/>
          <w:sz w:val="20"/>
          <w:szCs w:val="20"/>
          <w:u w:val="single"/>
          <w:lang w:eastAsia="nl-NL"/>
        </w:rPr>
        <w:t>3</w:t>
      </w:r>
      <w:r w:rsidRPr="00647B6F">
        <w:rPr>
          <w:rFonts w:ascii="Arial" w:eastAsia="Times New Roman" w:hAnsi="Arial" w:cs="Arial"/>
          <w:b/>
          <w:bCs/>
          <w:color w:val="333333"/>
          <w:sz w:val="20"/>
          <w:szCs w:val="20"/>
          <w:u w:val="single"/>
          <w:lang w:eastAsia="nl-NL"/>
        </w:rPr>
        <w:t>-08-1940</w:t>
      </w:r>
    </w:p>
    <w:p w:rsidR="00647B6F" w:rsidRDefault="00647B6F" w:rsidP="00647B6F">
      <w:pPr>
        <w:shd w:val="clear" w:color="auto" w:fill="FFFFFF"/>
        <w:jc w:val="both"/>
        <w:rPr>
          <w:rFonts w:ascii="Arial" w:eastAsia="Times New Roman" w:hAnsi="Arial" w:cs="Arial"/>
          <w:color w:val="333333"/>
          <w:sz w:val="20"/>
          <w:szCs w:val="20"/>
          <w:lang w:eastAsia="nl-NL"/>
        </w:rPr>
      </w:pPr>
    </w:p>
    <w:p w:rsidR="00647B6F" w:rsidRPr="00647B6F" w:rsidRDefault="00647B6F" w:rsidP="00647B6F">
      <w:pPr>
        <w:shd w:val="clear" w:color="auto" w:fill="FFFFFF"/>
        <w:jc w:val="both"/>
        <w:rPr>
          <w:rFonts w:ascii="Arial" w:eastAsia="Times New Roman" w:hAnsi="Arial" w:cs="Arial"/>
          <w:color w:val="333333"/>
          <w:sz w:val="20"/>
          <w:szCs w:val="20"/>
          <w:lang w:eastAsia="nl-NL"/>
        </w:rPr>
      </w:pPr>
      <w:r w:rsidRPr="00647B6F">
        <w:rPr>
          <w:rFonts w:ascii="Arial" w:eastAsia="Times New Roman" w:hAnsi="Arial" w:cs="Arial"/>
          <w:color w:val="333333"/>
          <w:sz w:val="20"/>
          <w:szCs w:val="20"/>
          <w:lang w:eastAsia="nl-NL"/>
        </w:rPr>
        <w:t>SCHIJNDEL, 22 Aug. Bij de Jonge Werkman te Schijndel, werden 12 nieuwe leden aangenomen. Na de H. Mis met algemeene H. Communie volgde voor al</w:t>
      </w:r>
      <w:r>
        <w:rPr>
          <w:rFonts w:ascii="Arial" w:eastAsia="Times New Roman" w:hAnsi="Arial" w:cs="Arial"/>
          <w:color w:val="333333"/>
          <w:sz w:val="20"/>
          <w:szCs w:val="20"/>
          <w:lang w:eastAsia="nl-NL"/>
        </w:rPr>
        <w:t>le</w:t>
      </w:r>
      <w:r w:rsidRPr="00647B6F">
        <w:rPr>
          <w:rFonts w:ascii="Arial" w:eastAsia="Times New Roman" w:hAnsi="Arial" w:cs="Arial"/>
          <w:color w:val="333333"/>
          <w:sz w:val="20"/>
          <w:szCs w:val="20"/>
          <w:lang w:eastAsia="nl-NL"/>
        </w:rPr>
        <w:t xml:space="preserve"> leden een koffietafel in het patronaat. In het Lof, dat 's namiddags werd gehouden legden de nieuwe leden de beloften af. Om 4 uur volgde een voetbalwedstrijd tusschen de J. W. afdeelingen Vught en Schijndel. Om 6 uur vond een feestavond plaats waarbij ook de ouders der leden waren uitgenoodigd. Hier voerde kapelaan Corstens, directeur der J. W. het woord, die na de ouders welkom te hebben geheeten een woord van felicitatie richtte tot de nieuwe leden. Ook burgemeester Wijs sprak een welgemeend woord van gelukwensch uit. Na het zingen van het J. W.-lied sprak de gewestelijke leider, de heer Op te Berg. De Brabantsche spelers uit Den Bosch gaven een opvoering van het tooneelspel S.O.S. dat bij de aanwezigen zeer </w:t>
      </w:r>
      <w:r w:rsidR="003719CC">
        <w:rPr>
          <w:rFonts w:ascii="Arial" w:eastAsia="Times New Roman" w:hAnsi="Arial" w:cs="Arial"/>
          <w:color w:val="333333"/>
          <w:sz w:val="20"/>
          <w:szCs w:val="20"/>
          <w:lang w:eastAsia="nl-NL"/>
        </w:rPr>
        <w:t xml:space="preserve">in de smaak viel. </w:t>
      </w:r>
      <w:r w:rsidRPr="00647B6F">
        <w:rPr>
          <w:rFonts w:ascii="Arial" w:eastAsia="Times New Roman" w:hAnsi="Arial" w:cs="Arial"/>
          <w:color w:val="333333"/>
          <w:sz w:val="20"/>
          <w:szCs w:val="20"/>
          <w:lang w:eastAsia="nl-NL"/>
        </w:rPr>
        <w:t xml:space="preserve">Tenslotte voerde nog de Zeereerw. heer van Haren, gewestelijk directeur het woord, waarna de avond werd besloten met de opvoering van eenige voordrachten door de plaatselijke J. W.'ers. </w:t>
      </w:r>
    </w:p>
    <w:p w:rsidR="00647B6F" w:rsidRDefault="00647B6F" w:rsidP="00647B6F">
      <w:pPr>
        <w:shd w:val="clear" w:color="auto" w:fill="FFFFFF"/>
        <w:jc w:val="both"/>
        <w:rPr>
          <w:rFonts w:ascii="Arial" w:eastAsia="Times New Roman" w:hAnsi="Arial" w:cs="Arial"/>
          <w:color w:val="333333"/>
          <w:sz w:val="20"/>
          <w:szCs w:val="20"/>
          <w:lang w:eastAsia="nl-NL"/>
        </w:rPr>
      </w:pPr>
    </w:p>
    <w:p w:rsidR="00A344FB" w:rsidRPr="00A344FB" w:rsidRDefault="00A344FB" w:rsidP="00A344FB">
      <w:pPr>
        <w:shd w:val="clear" w:color="auto" w:fill="FFFFFF"/>
        <w:jc w:val="both"/>
        <w:rPr>
          <w:rFonts w:ascii="Arial" w:eastAsia="Times New Roman" w:hAnsi="Arial" w:cs="Arial"/>
          <w:b/>
          <w:color w:val="333333"/>
          <w:sz w:val="20"/>
          <w:szCs w:val="20"/>
          <w:lang w:eastAsia="nl-NL"/>
        </w:rPr>
      </w:pPr>
      <w:r w:rsidRPr="00A344FB">
        <w:rPr>
          <w:rFonts w:ascii="Arial" w:eastAsia="Times New Roman" w:hAnsi="Arial" w:cs="Arial"/>
          <w:b/>
          <w:color w:val="333333"/>
          <w:sz w:val="20"/>
          <w:szCs w:val="20"/>
          <w:lang w:eastAsia="nl-NL"/>
        </w:rPr>
        <w:t xml:space="preserve">RECHTBANK. </w:t>
      </w:r>
    </w:p>
    <w:p w:rsidR="00A344FB" w:rsidRPr="00A344FB" w:rsidRDefault="00A344FB" w:rsidP="00A344FB">
      <w:pPr>
        <w:shd w:val="clear" w:color="auto" w:fill="FFFFFF"/>
        <w:jc w:val="both"/>
        <w:rPr>
          <w:rFonts w:ascii="Arial" w:eastAsia="Times New Roman" w:hAnsi="Arial" w:cs="Arial"/>
          <w:b/>
          <w:color w:val="333333"/>
          <w:sz w:val="20"/>
          <w:szCs w:val="20"/>
          <w:lang w:eastAsia="nl-NL"/>
        </w:rPr>
      </w:pPr>
      <w:r w:rsidRPr="00A344FB">
        <w:rPr>
          <w:rFonts w:ascii="Arial" w:eastAsia="Times New Roman" w:hAnsi="Arial" w:cs="Arial"/>
          <w:b/>
          <w:color w:val="333333"/>
          <w:sz w:val="20"/>
          <w:szCs w:val="20"/>
          <w:lang w:eastAsia="nl-NL"/>
        </w:rPr>
        <w:t xml:space="preserve">LEVENSGEVAARLIJKE MESSTEEK TE SCHIJNDEL. </w:t>
      </w:r>
    </w:p>
    <w:p w:rsidR="00A344FB" w:rsidRPr="00A344FB" w:rsidRDefault="00A344FB" w:rsidP="00A344FB">
      <w:pPr>
        <w:shd w:val="clear" w:color="auto" w:fill="FFFFFF"/>
        <w:jc w:val="both"/>
        <w:rPr>
          <w:rFonts w:ascii="Arial" w:eastAsia="Times New Roman" w:hAnsi="Arial" w:cs="Arial"/>
          <w:color w:val="333333"/>
          <w:sz w:val="20"/>
          <w:szCs w:val="20"/>
          <w:lang w:eastAsia="nl-NL"/>
        </w:rPr>
      </w:pPr>
      <w:r w:rsidRPr="00A344FB">
        <w:rPr>
          <w:rFonts w:ascii="Arial" w:eastAsia="Times New Roman" w:hAnsi="Arial" w:cs="Arial"/>
          <w:color w:val="333333"/>
          <w:sz w:val="20"/>
          <w:szCs w:val="20"/>
          <w:lang w:eastAsia="nl-NL"/>
        </w:rPr>
        <w:t>Twee jaar met aftrek tegen dader geëischt. Op 9 Juli j.</w:t>
      </w:r>
      <w:r>
        <w:rPr>
          <w:rFonts w:ascii="Arial" w:eastAsia="Times New Roman" w:hAnsi="Arial" w:cs="Arial"/>
          <w:color w:val="333333"/>
          <w:sz w:val="20"/>
          <w:szCs w:val="20"/>
          <w:lang w:eastAsia="nl-NL"/>
        </w:rPr>
        <w:t>l</w:t>
      </w:r>
      <w:r w:rsidRPr="00A344FB">
        <w:rPr>
          <w:rFonts w:ascii="Arial" w:eastAsia="Times New Roman" w:hAnsi="Arial" w:cs="Arial"/>
          <w:color w:val="333333"/>
          <w:sz w:val="20"/>
          <w:szCs w:val="20"/>
          <w:lang w:eastAsia="nl-NL"/>
        </w:rPr>
        <w:t>. had er te Schijndel tusschen buren een vechtpartij plaats, waarbij de 24-jarige landbouwer A. H. van H. den jeugdigen J. Hermes zwaar mishandelde door hem met een mes in het achterhoofd te snijden, waardoor hij een wonde aan den hals kreeg, welke door huid, spieren en weeke deelen tot op den halswervel doordrong en een lengte van vijftien c.M. had. Daarvoor moest hij thans terechtstaan. Het was een bijzonder toeval, dat de wond niet den dood ten gevolge had gehad. Verdachte zeide, het mes alleen gebruikt te hebben, omdat de ander een mes in de hand had en omdat hij bang was, dat deze daarmee zijn vader iets zou doen. Hij gaf toe den jongeman met kracht in den nek gesneden te hebben. Hermes was hem daarop toch nog achterna gekomen, maar bloedde hevig aan het hoofd. Dr. van Oppenraay, die den gewonde behandeld had, werd o.m. als getuige gehoord en verklaarde, dat wanneer deze wonde niet levensgevaarlijk was, er geen levensgevaarlijke wonden meer waren. Uit het verdere getuigenverhoor bleek dat de heele ruzie ontstaan was over een onbenulligheidje van een paar jongens, die iets deden waardoor een reprimande werd uitgelokt, welke vervolgens de ruzie ten gevolge had, daar vader en zoon van den eenen kant en vader en zoon van den anderen kant het verder uit gingen vechten. Hermes had er met zijn schoffel op geslagen en ontkende een mes gehad te hebben. Eerst had hij den zoon geslagen, verdachte dus, daarna keerde hij zich tegen den vader en terwijl dat gebeurde moet verdachte achter hem gekomen zijn. Van den steek zelf heeft hij niets gevoeld. Hij heeft veertien dagen in het ziekenhuis doorgebracht en daarna vijf weken thuis te bed gelegen. De Officier van Justitie eischte wegens zware mishandeling een gevangenisstraf van twee jaren met aftrek van voorarrest en met bevel tot vernietiging van het mes. De rechtbank zal over veer</w:t>
      </w:r>
      <w:r>
        <w:rPr>
          <w:rFonts w:ascii="Arial" w:eastAsia="Times New Roman" w:hAnsi="Arial" w:cs="Arial"/>
          <w:color w:val="333333"/>
          <w:sz w:val="20"/>
          <w:szCs w:val="20"/>
          <w:lang w:eastAsia="nl-NL"/>
        </w:rPr>
        <w:t>t</w:t>
      </w:r>
      <w:r w:rsidRPr="00A344FB">
        <w:rPr>
          <w:rFonts w:ascii="Arial" w:eastAsia="Times New Roman" w:hAnsi="Arial" w:cs="Arial"/>
          <w:color w:val="333333"/>
          <w:sz w:val="20"/>
          <w:szCs w:val="20"/>
          <w:lang w:eastAsia="nl-NL"/>
        </w:rPr>
        <w:t xml:space="preserve">ien dagen vonnis wijzen. </w:t>
      </w:r>
    </w:p>
    <w:p w:rsidR="00A344FB" w:rsidRPr="00647B6F" w:rsidRDefault="00A344FB" w:rsidP="00647B6F">
      <w:pPr>
        <w:shd w:val="clear" w:color="auto" w:fill="FFFFFF"/>
        <w:jc w:val="both"/>
        <w:rPr>
          <w:rFonts w:ascii="Arial" w:eastAsia="Times New Roman" w:hAnsi="Arial" w:cs="Arial"/>
          <w:color w:val="333333"/>
          <w:sz w:val="20"/>
          <w:szCs w:val="20"/>
          <w:lang w:eastAsia="nl-NL"/>
        </w:rPr>
      </w:pPr>
    </w:p>
    <w:p w:rsidR="00F136BE" w:rsidRDefault="00F136BE"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23-08-1940</w:t>
      </w:r>
    </w:p>
    <w:p w:rsidR="00F136BE" w:rsidRDefault="00F136BE" w:rsidP="005B7C13">
      <w:pPr>
        <w:shd w:val="clear" w:color="auto" w:fill="FFFFFF"/>
        <w:jc w:val="both"/>
        <w:rPr>
          <w:rFonts w:ascii="Arial" w:eastAsia="Times New Roman" w:hAnsi="Arial" w:cs="Arial"/>
          <w:color w:val="333333"/>
          <w:sz w:val="20"/>
          <w:szCs w:val="20"/>
          <w:lang w:eastAsia="nl-NL"/>
        </w:rPr>
      </w:pPr>
    </w:p>
    <w:p w:rsidR="00F136BE" w:rsidRPr="00F136BE" w:rsidRDefault="00F136BE" w:rsidP="005B7C13">
      <w:pPr>
        <w:shd w:val="clear" w:color="auto" w:fill="FFFFFF"/>
        <w:jc w:val="both"/>
        <w:outlineLvl w:val="2"/>
        <w:rPr>
          <w:rFonts w:ascii="Arial" w:eastAsia="Times New Roman" w:hAnsi="Arial" w:cs="Arial"/>
          <w:b/>
          <w:bCs/>
          <w:color w:val="333333"/>
          <w:sz w:val="20"/>
          <w:szCs w:val="20"/>
          <w:lang w:eastAsia="nl-NL"/>
        </w:rPr>
      </w:pPr>
      <w:r w:rsidRPr="00F136BE">
        <w:rPr>
          <w:rFonts w:ascii="Arial" w:eastAsia="Times New Roman" w:hAnsi="Arial" w:cs="Arial"/>
          <w:b/>
          <w:bCs/>
          <w:color w:val="333333"/>
          <w:sz w:val="20"/>
          <w:szCs w:val="20"/>
          <w:lang w:eastAsia="nl-NL"/>
        </w:rPr>
        <w:t>ERNSTIGE STEEKPARTIJ ONDER DE GEMEENTE SCHIJNDEL.</w:t>
      </w:r>
    </w:p>
    <w:p w:rsidR="00F136BE" w:rsidRPr="00F136BE" w:rsidRDefault="00F136BE" w:rsidP="005B7C13">
      <w:pPr>
        <w:shd w:val="clear" w:color="auto" w:fill="FFFFFF"/>
        <w:jc w:val="both"/>
        <w:rPr>
          <w:rFonts w:ascii="Arial" w:eastAsia="Times New Roman" w:hAnsi="Arial" w:cs="Arial"/>
          <w:color w:val="333333"/>
          <w:sz w:val="20"/>
          <w:szCs w:val="20"/>
          <w:lang w:eastAsia="nl-NL"/>
        </w:rPr>
      </w:pPr>
      <w:r w:rsidRPr="00F136BE">
        <w:rPr>
          <w:rFonts w:ascii="Arial" w:eastAsia="Times New Roman" w:hAnsi="Arial" w:cs="Arial"/>
          <w:color w:val="333333"/>
          <w:sz w:val="20"/>
          <w:szCs w:val="20"/>
          <w:lang w:eastAsia="nl-NL"/>
        </w:rPr>
        <w:t xml:space="preserve">Op 9 Juli </w:t>
      </w:r>
      <w:r>
        <w:rPr>
          <w:rFonts w:ascii="Arial" w:eastAsia="Times New Roman" w:hAnsi="Arial" w:cs="Arial"/>
          <w:color w:val="333333"/>
          <w:sz w:val="20"/>
          <w:szCs w:val="20"/>
          <w:lang w:eastAsia="nl-NL"/>
        </w:rPr>
        <w:t>van dit jaar heeft onder de ge</w:t>
      </w:r>
      <w:r w:rsidRPr="00F136BE">
        <w:rPr>
          <w:rFonts w:ascii="Arial" w:eastAsia="Times New Roman" w:hAnsi="Arial" w:cs="Arial"/>
          <w:color w:val="333333"/>
          <w:sz w:val="20"/>
          <w:szCs w:val="20"/>
          <w:lang w:eastAsia="nl-NL"/>
        </w:rPr>
        <w:t>meente Schijndel een ernstige s</w:t>
      </w:r>
      <w:r>
        <w:rPr>
          <w:rFonts w:ascii="Arial" w:eastAsia="Times New Roman" w:hAnsi="Arial" w:cs="Arial"/>
          <w:color w:val="333333"/>
          <w:sz w:val="20"/>
          <w:szCs w:val="20"/>
          <w:lang w:eastAsia="nl-NL"/>
        </w:rPr>
        <w:t>t</w:t>
      </w:r>
      <w:r w:rsidRPr="00F136BE">
        <w:rPr>
          <w:rFonts w:ascii="Arial" w:eastAsia="Times New Roman" w:hAnsi="Arial" w:cs="Arial"/>
          <w:color w:val="333333"/>
          <w:sz w:val="20"/>
          <w:szCs w:val="20"/>
          <w:lang w:eastAsia="nl-NL"/>
        </w:rPr>
        <w:t>eekpart</w:t>
      </w:r>
      <w:r>
        <w:rPr>
          <w:rFonts w:ascii="Arial" w:eastAsia="Times New Roman" w:hAnsi="Arial" w:cs="Arial"/>
          <w:color w:val="333333"/>
          <w:sz w:val="20"/>
          <w:szCs w:val="20"/>
          <w:lang w:eastAsia="nl-NL"/>
        </w:rPr>
        <w:t>ij</w:t>
      </w:r>
      <w:r w:rsidRPr="00F136BE">
        <w:rPr>
          <w:rFonts w:ascii="Arial" w:eastAsia="Times New Roman" w:hAnsi="Arial" w:cs="Arial"/>
          <w:color w:val="333333"/>
          <w:sz w:val="20"/>
          <w:szCs w:val="20"/>
          <w:lang w:eastAsia="nl-NL"/>
        </w:rPr>
        <w:t xml:space="preserve"> plaats gehad. Aanleiding daartoe was een burentwist </w:t>
      </w:r>
      <w:r>
        <w:rPr>
          <w:rFonts w:ascii="Arial" w:eastAsia="Times New Roman" w:hAnsi="Arial" w:cs="Arial"/>
          <w:color w:val="333333"/>
          <w:sz w:val="20"/>
          <w:szCs w:val="20"/>
          <w:lang w:eastAsia="nl-NL"/>
        </w:rPr>
        <w:t>t</w:t>
      </w:r>
      <w:r w:rsidRPr="00F136BE">
        <w:rPr>
          <w:rFonts w:ascii="Arial" w:eastAsia="Times New Roman" w:hAnsi="Arial" w:cs="Arial"/>
          <w:color w:val="333333"/>
          <w:sz w:val="20"/>
          <w:szCs w:val="20"/>
          <w:lang w:eastAsia="nl-NL"/>
        </w:rPr>
        <w:t>usschen de families van H. en Hermes. De twist was ontstaan naar aanleiding van het feit, dat de afrastering tusschen de bouwlanden van de beide families, herhaaldelijk was vernield. De eene familie schoof de schuld van deze herhaalde vernieling op de andere familie. Op den m</w:t>
      </w:r>
      <w:r>
        <w:rPr>
          <w:rFonts w:ascii="Arial" w:eastAsia="Times New Roman" w:hAnsi="Arial" w:cs="Arial"/>
          <w:color w:val="333333"/>
          <w:sz w:val="20"/>
          <w:szCs w:val="20"/>
          <w:lang w:eastAsia="nl-NL"/>
        </w:rPr>
        <w:t>orgen van 9 Juli was de zoon van</w:t>
      </w:r>
      <w:r w:rsidRPr="00F136BE">
        <w:rPr>
          <w:rFonts w:ascii="Arial" w:eastAsia="Times New Roman" w:hAnsi="Arial" w:cs="Arial"/>
          <w:color w:val="333333"/>
          <w:sz w:val="20"/>
          <w:szCs w:val="20"/>
          <w:lang w:eastAsia="nl-NL"/>
        </w:rPr>
        <w:t xml:space="preserve"> de familie Hermes op het land aan 't werken, toen een zoon en de vader van de familie </w:t>
      </w:r>
      <w:r>
        <w:rPr>
          <w:rFonts w:ascii="Arial" w:eastAsia="Times New Roman" w:hAnsi="Arial" w:cs="Arial"/>
          <w:color w:val="333333"/>
          <w:sz w:val="20"/>
          <w:szCs w:val="20"/>
          <w:lang w:eastAsia="nl-NL"/>
        </w:rPr>
        <w:t>van</w:t>
      </w:r>
      <w:r w:rsidRPr="00F136BE">
        <w:rPr>
          <w:rFonts w:ascii="Arial" w:eastAsia="Times New Roman" w:hAnsi="Arial" w:cs="Arial"/>
          <w:color w:val="333333"/>
          <w:sz w:val="20"/>
          <w:szCs w:val="20"/>
          <w:lang w:eastAsia="nl-NL"/>
        </w:rPr>
        <w:t xml:space="preserve"> H. </w:t>
      </w:r>
      <w:r>
        <w:rPr>
          <w:rFonts w:ascii="Arial" w:eastAsia="Times New Roman" w:hAnsi="Arial" w:cs="Arial"/>
          <w:color w:val="333333"/>
          <w:sz w:val="20"/>
          <w:szCs w:val="20"/>
          <w:lang w:eastAsia="nl-NL"/>
        </w:rPr>
        <w:t>op hem afkwamen, om over de vernieling</w:t>
      </w:r>
      <w:r w:rsidRPr="00F136BE">
        <w:rPr>
          <w:rFonts w:ascii="Arial" w:eastAsia="Times New Roman" w:hAnsi="Arial" w:cs="Arial"/>
          <w:color w:val="333333"/>
          <w:sz w:val="20"/>
          <w:szCs w:val="20"/>
          <w:lang w:eastAsia="nl-NL"/>
        </w:rPr>
        <w:t xml:space="preserve"> van de afrastering te spreken. Meenende dat vader en zoon van H. hem een duchtig pak slaag wilden </w:t>
      </w:r>
      <w:r w:rsidRPr="00F136BE">
        <w:rPr>
          <w:rFonts w:ascii="Arial" w:eastAsia="Times New Roman" w:hAnsi="Arial" w:cs="Arial"/>
          <w:color w:val="333333"/>
          <w:sz w:val="20"/>
          <w:szCs w:val="20"/>
          <w:lang w:eastAsia="nl-NL"/>
        </w:rPr>
        <w:lastRenderedPageBreak/>
        <w:t>toedienen, nam J. Hermes een schop en sloeg daarmede eerst den zoon en daarna naar den vader van de familie van H. Toen nam A. van H. een mes en stak daarmede J. Hermes achter in 't hoofd. Hennes viel bloedend neer en moest ter verpleging naar een ziekenhuis worden vervoerd. Hier bleek dat hij een gevaarlijke wonde aan den halswervel had bekomen. Gedurende 14 dagen moest hij in het ziekenhuis en daarna nog gedurende vijf weken thuis worden verpleegd. De 24-jarige landbouwer A. H. van H. die den noodlottigen steek had toegebracht, werd door de politie gearresteerd en naar Den Bosch overgebracht, alwaar hij in het Huis van Bewaring w</w:t>
      </w:r>
      <w:r>
        <w:rPr>
          <w:rFonts w:ascii="Arial" w:eastAsia="Times New Roman" w:hAnsi="Arial" w:cs="Arial"/>
          <w:color w:val="333333"/>
          <w:sz w:val="20"/>
          <w:szCs w:val="20"/>
          <w:lang w:eastAsia="nl-NL"/>
        </w:rPr>
        <w:t>erd in gesloten. Heden stond hi</w:t>
      </w:r>
      <w:r w:rsidRPr="00F136BE">
        <w:rPr>
          <w:rFonts w:ascii="Arial" w:eastAsia="Times New Roman" w:hAnsi="Arial" w:cs="Arial"/>
          <w:color w:val="333333"/>
          <w:sz w:val="20"/>
          <w:szCs w:val="20"/>
          <w:lang w:eastAsia="nl-NL"/>
        </w:rPr>
        <w:t>j voor de rechtbank terecht. Hem was zware mishandeling ten laste gelegd. De verdachte gaf toe den steek te hebben toegebracht, doch te zijner verdediging voerde hij aan, uit noodweer te hebben gehandeld. Dit verweer werd door den officier van justitie, mr. Receveur, verworpen en de officier eischte tegen den verdachte twee jaren gevangenisstraf met aftrek van het voorarrest. De rechtbank zal over 8 dagen uitspraak doen in deze zaak.</w:t>
      </w:r>
    </w:p>
    <w:p w:rsidR="00F679A4" w:rsidRDefault="00F679A4" w:rsidP="005B7C13">
      <w:pPr>
        <w:shd w:val="clear" w:color="auto" w:fill="FFFFFF"/>
        <w:jc w:val="both"/>
        <w:rPr>
          <w:rFonts w:ascii="Arial" w:eastAsia="Arial Unicode MS" w:hAnsi="Arial" w:cs="Arial"/>
          <w:b/>
          <w:sz w:val="20"/>
          <w:szCs w:val="20"/>
          <w:u w:val="single"/>
        </w:rPr>
      </w:pPr>
    </w:p>
    <w:p w:rsidR="00F679A4" w:rsidRDefault="00F679A4"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Eindhovensche en Meijerijsche Courant 24-08-1940</w:t>
      </w:r>
    </w:p>
    <w:p w:rsidR="00C610EB" w:rsidRDefault="00C610EB" w:rsidP="005B7C13">
      <w:pPr>
        <w:shd w:val="clear" w:color="auto" w:fill="FFFFFF"/>
        <w:jc w:val="both"/>
        <w:rPr>
          <w:rFonts w:ascii="Arial" w:eastAsia="Times New Roman" w:hAnsi="Arial" w:cs="Arial"/>
          <w:color w:val="333333"/>
          <w:sz w:val="20"/>
          <w:szCs w:val="20"/>
          <w:lang w:eastAsia="nl-NL"/>
        </w:rPr>
      </w:pPr>
    </w:p>
    <w:p w:rsidR="00F679A4" w:rsidRPr="00F679A4" w:rsidRDefault="00F679A4" w:rsidP="005B7C13">
      <w:pPr>
        <w:shd w:val="clear" w:color="auto" w:fill="FFFFFF"/>
        <w:jc w:val="both"/>
        <w:outlineLvl w:val="2"/>
        <w:rPr>
          <w:rFonts w:ascii="Arial" w:eastAsia="Times New Roman" w:hAnsi="Arial" w:cs="Arial"/>
          <w:b/>
          <w:bCs/>
          <w:color w:val="333333"/>
          <w:sz w:val="20"/>
          <w:szCs w:val="20"/>
          <w:lang w:eastAsia="nl-NL"/>
        </w:rPr>
      </w:pPr>
      <w:r w:rsidRPr="00F679A4">
        <w:rPr>
          <w:rFonts w:ascii="Arial" w:eastAsia="Times New Roman" w:hAnsi="Arial" w:cs="Arial"/>
          <w:b/>
          <w:bCs/>
          <w:color w:val="333333"/>
          <w:sz w:val="20"/>
          <w:szCs w:val="20"/>
          <w:lang w:eastAsia="nl-NL"/>
        </w:rPr>
        <w:t>H</w:t>
      </w:r>
      <w:r>
        <w:rPr>
          <w:rFonts w:ascii="Arial" w:eastAsia="Times New Roman" w:hAnsi="Arial" w:cs="Arial"/>
          <w:b/>
          <w:bCs/>
          <w:color w:val="333333"/>
          <w:sz w:val="20"/>
          <w:szCs w:val="20"/>
          <w:lang w:eastAsia="nl-NL"/>
        </w:rPr>
        <w:t>IJ</w:t>
      </w:r>
      <w:r w:rsidRPr="00F679A4">
        <w:rPr>
          <w:rFonts w:ascii="Arial" w:eastAsia="Times New Roman" w:hAnsi="Arial" w:cs="Arial"/>
          <w:b/>
          <w:bCs/>
          <w:color w:val="333333"/>
          <w:sz w:val="20"/>
          <w:szCs w:val="20"/>
          <w:lang w:eastAsia="nl-NL"/>
        </w:rPr>
        <w:t xml:space="preserve"> WAS BANG, DAT HIJ GEÏNTERNEERD ZOU WORDEN.</w:t>
      </w:r>
    </w:p>
    <w:p w:rsidR="00F679A4" w:rsidRPr="00F679A4" w:rsidRDefault="00F679A4" w:rsidP="005B7C13">
      <w:pPr>
        <w:shd w:val="clear" w:color="auto" w:fill="FFFFFF"/>
        <w:jc w:val="both"/>
        <w:rPr>
          <w:rFonts w:ascii="Arial" w:eastAsia="Times New Roman" w:hAnsi="Arial" w:cs="Arial"/>
          <w:color w:val="333333"/>
          <w:sz w:val="20"/>
          <w:szCs w:val="20"/>
          <w:lang w:eastAsia="nl-NL"/>
        </w:rPr>
      </w:pPr>
      <w:r w:rsidRPr="00F679A4">
        <w:rPr>
          <w:rFonts w:ascii="Arial" w:eastAsia="Times New Roman" w:hAnsi="Arial" w:cs="Arial"/>
          <w:color w:val="333333"/>
          <w:sz w:val="20"/>
          <w:szCs w:val="20"/>
          <w:lang w:eastAsia="nl-NL"/>
        </w:rPr>
        <w:t>Voor de Rechtbank te 's-Hert</w:t>
      </w:r>
      <w:r>
        <w:rPr>
          <w:rFonts w:ascii="Arial" w:eastAsia="Times New Roman" w:hAnsi="Arial" w:cs="Arial"/>
          <w:color w:val="333333"/>
          <w:sz w:val="20"/>
          <w:szCs w:val="20"/>
          <w:lang w:eastAsia="nl-NL"/>
        </w:rPr>
        <w:t>o</w:t>
      </w:r>
      <w:r w:rsidRPr="00F679A4">
        <w:rPr>
          <w:rFonts w:ascii="Arial" w:eastAsia="Times New Roman" w:hAnsi="Arial" w:cs="Arial"/>
          <w:color w:val="333333"/>
          <w:sz w:val="20"/>
          <w:szCs w:val="20"/>
          <w:lang w:eastAsia="nl-NL"/>
        </w:rPr>
        <w:t>genbosch verscheen K. J. Sch., 52 jaar, arbeider te Sch</w:t>
      </w:r>
      <w:r>
        <w:rPr>
          <w:rFonts w:ascii="Arial" w:eastAsia="Times New Roman" w:hAnsi="Arial" w:cs="Arial"/>
          <w:color w:val="333333"/>
          <w:sz w:val="20"/>
          <w:szCs w:val="20"/>
          <w:lang w:eastAsia="nl-NL"/>
        </w:rPr>
        <w:t>ij</w:t>
      </w:r>
      <w:r w:rsidRPr="00F679A4">
        <w:rPr>
          <w:rFonts w:ascii="Arial" w:eastAsia="Times New Roman" w:hAnsi="Arial" w:cs="Arial"/>
          <w:color w:val="333333"/>
          <w:sz w:val="20"/>
          <w:szCs w:val="20"/>
          <w:lang w:eastAsia="nl-NL"/>
        </w:rPr>
        <w:t>ndel, aan wien was ten laste gelegd, dat hij In Mei j.l. te Schijndel een militair rijwiel had gestolen. Hij beweerde, dat het heelemaal z</w:t>
      </w:r>
      <w:r>
        <w:rPr>
          <w:rFonts w:ascii="Arial" w:eastAsia="Times New Roman" w:hAnsi="Arial" w:cs="Arial"/>
          <w:color w:val="333333"/>
          <w:sz w:val="20"/>
          <w:szCs w:val="20"/>
          <w:lang w:eastAsia="nl-NL"/>
        </w:rPr>
        <w:t>ij</w:t>
      </w:r>
      <w:r w:rsidRPr="00F679A4">
        <w:rPr>
          <w:rFonts w:ascii="Arial" w:eastAsia="Times New Roman" w:hAnsi="Arial" w:cs="Arial"/>
          <w:color w:val="333333"/>
          <w:sz w:val="20"/>
          <w:szCs w:val="20"/>
          <w:lang w:eastAsia="nl-NL"/>
        </w:rPr>
        <w:t>n bedoeling niet was, te stele</w:t>
      </w:r>
      <w:r>
        <w:rPr>
          <w:rFonts w:ascii="Arial" w:eastAsia="Times New Roman" w:hAnsi="Arial" w:cs="Arial"/>
          <w:color w:val="333333"/>
          <w:sz w:val="20"/>
          <w:szCs w:val="20"/>
          <w:lang w:eastAsia="nl-NL"/>
        </w:rPr>
        <w:t>n</w:t>
      </w:r>
      <w:r w:rsidRPr="00F679A4">
        <w:rPr>
          <w:rFonts w:ascii="Arial" w:eastAsia="Times New Roman" w:hAnsi="Arial" w:cs="Arial"/>
          <w:color w:val="333333"/>
          <w:sz w:val="20"/>
          <w:szCs w:val="20"/>
          <w:lang w:eastAsia="nl-NL"/>
        </w:rPr>
        <w:t xml:space="preserve">, maar hij was in de oorlogsdagen drie fietsen kwijt geraakt en </w:t>
      </w:r>
      <w:r>
        <w:rPr>
          <w:rFonts w:ascii="Arial" w:eastAsia="Times New Roman" w:hAnsi="Arial" w:cs="Arial"/>
          <w:color w:val="333333"/>
          <w:sz w:val="20"/>
          <w:szCs w:val="20"/>
          <w:lang w:eastAsia="nl-NL"/>
        </w:rPr>
        <w:t>d</w:t>
      </w:r>
      <w:r w:rsidRPr="00F679A4">
        <w:rPr>
          <w:rFonts w:ascii="Arial" w:eastAsia="Times New Roman" w:hAnsi="Arial" w:cs="Arial"/>
          <w:color w:val="333333"/>
          <w:sz w:val="20"/>
          <w:szCs w:val="20"/>
          <w:lang w:eastAsia="nl-NL"/>
        </w:rPr>
        <w:t>aar zij</w:t>
      </w:r>
      <w:r>
        <w:rPr>
          <w:rFonts w:ascii="Arial" w:eastAsia="Times New Roman" w:hAnsi="Arial" w:cs="Arial"/>
          <w:color w:val="333333"/>
          <w:sz w:val="20"/>
          <w:szCs w:val="20"/>
          <w:lang w:eastAsia="nl-NL"/>
        </w:rPr>
        <w:t>n</w:t>
      </w:r>
      <w:r w:rsidRPr="00F679A4">
        <w:rPr>
          <w:rFonts w:ascii="Arial" w:eastAsia="Times New Roman" w:hAnsi="Arial" w:cs="Arial"/>
          <w:color w:val="333333"/>
          <w:sz w:val="20"/>
          <w:szCs w:val="20"/>
          <w:lang w:eastAsia="nl-NL"/>
        </w:rPr>
        <w:t xml:space="preserve"> zoon een heel eind uit de buurt werkte, wist hij niet and</w:t>
      </w:r>
      <w:r>
        <w:rPr>
          <w:rFonts w:ascii="Arial" w:eastAsia="Times New Roman" w:hAnsi="Arial" w:cs="Arial"/>
          <w:color w:val="333333"/>
          <w:sz w:val="20"/>
          <w:szCs w:val="20"/>
          <w:lang w:eastAsia="nl-NL"/>
        </w:rPr>
        <w:t>e</w:t>
      </w:r>
      <w:r w:rsidRPr="00F679A4">
        <w:rPr>
          <w:rFonts w:ascii="Arial" w:eastAsia="Times New Roman" w:hAnsi="Arial" w:cs="Arial"/>
          <w:color w:val="333333"/>
          <w:sz w:val="20"/>
          <w:szCs w:val="20"/>
          <w:lang w:eastAsia="nl-NL"/>
        </w:rPr>
        <w:t>rs in den ontstanen noodtoestand te voorzien, dan met zelf zich nu maar een r</w:t>
      </w:r>
      <w:r>
        <w:rPr>
          <w:rFonts w:ascii="Arial" w:eastAsia="Times New Roman" w:hAnsi="Arial" w:cs="Arial"/>
          <w:color w:val="333333"/>
          <w:sz w:val="20"/>
          <w:szCs w:val="20"/>
          <w:lang w:eastAsia="nl-NL"/>
        </w:rPr>
        <w:t>ij</w:t>
      </w:r>
      <w:r w:rsidRPr="00F679A4">
        <w:rPr>
          <w:rFonts w:ascii="Arial" w:eastAsia="Times New Roman" w:hAnsi="Arial" w:cs="Arial"/>
          <w:color w:val="333333"/>
          <w:sz w:val="20"/>
          <w:szCs w:val="20"/>
          <w:lang w:eastAsia="nl-NL"/>
        </w:rPr>
        <w:t>wiel van een ander toe te eigenen.</w:t>
      </w:r>
    </w:p>
    <w:p w:rsidR="00F679A4" w:rsidRPr="00F679A4" w:rsidRDefault="00F679A4" w:rsidP="005B7C13">
      <w:pPr>
        <w:shd w:val="clear" w:color="auto" w:fill="FFFFFF"/>
        <w:jc w:val="both"/>
        <w:rPr>
          <w:rFonts w:ascii="Arial" w:eastAsia="Times New Roman" w:hAnsi="Arial" w:cs="Arial"/>
          <w:color w:val="333333"/>
          <w:sz w:val="20"/>
          <w:szCs w:val="20"/>
          <w:lang w:eastAsia="nl-NL"/>
        </w:rPr>
      </w:pPr>
      <w:r w:rsidRPr="00F679A4">
        <w:rPr>
          <w:rFonts w:ascii="Arial" w:eastAsia="Times New Roman" w:hAnsi="Arial" w:cs="Arial"/>
          <w:color w:val="333333"/>
          <w:sz w:val="20"/>
          <w:szCs w:val="20"/>
          <w:lang w:eastAsia="nl-NL"/>
        </w:rPr>
        <w:t>De president vroeg hem, waarom h</w:t>
      </w:r>
      <w:r>
        <w:rPr>
          <w:rFonts w:ascii="Arial" w:eastAsia="Times New Roman" w:hAnsi="Arial" w:cs="Arial"/>
          <w:color w:val="333333"/>
          <w:sz w:val="20"/>
          <w:szCs w:val="20"/>
          <w:lang w:eastAsia="nl-NL"/>
        </w:rPr>
        <w:t>ij</w:t>
      </w:r>
      <w:r w:rsidRPr="00F679A4">
        <w:rPr>
          <w:rFonts w:ascii="Arial" w:eastAsia="Times New Roman" w:hAnsi="Arial" w:cs="Arial"/>
          <w:color w:val="333333"/>
          <w:sz w:val="20"/>
          <w:szCs w:val="20"/>
          <w:lang w:eastAsia="nl-NL"/>
        </w:rPr>
        <w:t xml:space="preserve"> dan wel dat rijwiel geverfd had, als hij niet de bedoeling had, het onherkenbaar te maken tegen ontdekking van z</w:t>
      </w:r>
      <w:r>
        <w:rPr>
          <w:rFonts w:ascii="Arial" w:eastAsia="Times New Roman" w:hAnsi="Arial" w:cs="Arial"/>
          <w:color w:val="333333"/>
          <w:sz w:val="20"/>
          <w:szCs w:val="20"/>
          <w:lang w:eastAsia="nl-NL"/>
        </w:rPr>
        <w:t>ijn diefstal</w:t>
      </w:r>
      <w:r w:rsidRPr="00F679A4">
        <w:rPr>
          <w:rFonts w:ascii="Arial" w:eastAsia="Times New Roman" w:hAnsi="Arial" w:cs="Arial"/>
          <w:color w:val="333333"/>
          <w:sz w:val="20"/>
          <w:szCs w:val="20"/>
          <w:lang w:eastAsia="nl-NL"/>
        </w:rPr>
        <w:t>. Verdachte antwoo</w:t>
      </w:r>
      <w:r>
        <w:rPr>
          <w:rFonts w:ascii="Arial" w:eastAsia="Times New Roman" w:hAnsi="Arial" w:cs="Arial"/>
          <w:color w:val="333333"/>
          <w:sz w:val="20"/>
          <w:szCs w:val="20"/>
          <w:lang w:eastAsia="nl-NL"/>
        </w:rPr>
        <w:t>rd</w:t>
      </w:r>
      <w:r w:rsidRPr="00F679A4">
        <w:rPr>
          <w:rFonts w:ascii="Arial" w:eastAsia="Times New Roman" w:hAnsi="Arial" w:cs="Arial"/>
          <w:color w:val="333333"/>
          <w:sz w:val="20"/>
          <w:szCs w:val="20"/>
          <w:lang w:eastAsia="nl-NL"/>
        </w:rPr>
        <w:t>e hierop, dat h</w:t>
      </w:r>
      <w:r>
        <w:rPr>
          <w:rFonts w:ascii="Arial" w:eastAsia="Times New Roman" w:hAnsi="Arial" w:cs="Arial"/>
          <w:color w:val="333333"/>
          <w:sz w:val="20"/>
          <w:szCs w:val="20"/>
          <w:lang w:eastAsia="nl-NL"/>
        </w:rPr>
        <w:t>ij</w:t>
      </w:r>
      <w:r w:rsidRPr="00F679A4">
        <w:rPr>
          <w:rFonts w:ascii="Arial" w:eastAsia="Times New Roman" w:hAnsi="Arial" w:cs="Arial"/>
          <w:color w:val="333333"/>
          <w:sz w:val="20"/>
          <w:szCs w:val="20"/>
          <w:lang w:eastAsia="nl-NL"/>
        </w:rPr>
        <w:t xml:space="preserve"> in die eerste dagen na het Invallen van den oorlog bevreesd was geweest, dat al</w:t>
      </w:r>
      <w:r>
        <w:rPr>
          <w:rFonts w:ascii="Arial" w:eastAsia="Times New Roman" w:hAnsi="Arial" w:cs="Arial"/>
          <w:color w:val="333333"/>
          <w:sz w:val="20"/>
          <w:szCs w:val="20"/>
          <w:lang w:eastAsia="nl-NL"/>
        </w:rPr>
        <w:t>s men zijn zoon op een militair rijwiel zag</w:t>
      </w:r>
      <w:r w:rsidRPr="00F679A4">
        <w:rPr>
          <w:rFonts w:ascii="Arial" w:eastAsia="Times New Roman" w:hAnsi="Arial" w:cs="Arial"/>
          <w:color w:val="333333"/>
          <w:sz w:val="20"/>
          <w:szCs w:val="20"/>
          <w:lang w:eastAsia="nl-NL"/>
        </w:rPr>
        <w:t xml:space="preserve"> rijden, men hem zou kunnen aanzien </w:t>
      </w:r>
      <w:r>
        <w:rPr>
          <w:rFonts w:ascii="Arial" w:eastAsia="Times New Roman" w:hAnsi="Arial" w:cs="Arial"/>
          <w:color w:val="333333"/>
          <w:sz w:val="20"/>
          <w:szCs w:val="20"/>
          <w:lang w:eastAsia="nl-NL"/>
        </w:rPr>
        <w:t>vo</w:t>
      </w:r>
      <w:r w:rsidRPr="00F679A4">
        <w:rPr>
          <w:rFonts w:ascii="Arial" w:eastAsia="Times New Roman" w:hAnsi="Arial" w:cs="Arial"/>
          <w:color w:val="333333"/>
          <w:sz w:val="20"/>
          <w:szCs w:val="20"/>
          <w:lang w:eastAsia="nl-NL"/>
        </w:rPr>
        <w:t xml:space="preserve">or een militair in </w:t>
      </w:r>
      <w:r>
        <w:rPr>
          <w:rFonts w:ascii="Arial" w:eastAsia="Times New Roman" w:hAnsi="Arial" w:cs="Arial"/>
          <w:color w:val="333333"/>
          <w:sz w:val="20"/>
          <w:szCs w:val="20"/>
          <w:lang w:eastAsia="nl-NL"/>
        </w:rPr>
        <w:t>b</w:t>
      </w:r>
      <w:r w:rsidRPr="00F679A4">
        <w:rPr>
          <w:rFonts w:ascii="Arial" w:eastAsia="Times New Roman" w:hAnsi="Arial" w:cs="Arial"/>
          <w:color w:val="333333"/>
          <w:sz w:val="20"/>
          <w:szCs w:val="20"/>
          <w:lang w:eastAsia="nl-NL"/>
        </w:rPr>
        <w:t>urger en zou interneer.</w:t>
      </w:r>
    </w:p>
    <w:p w:rsidR="00F679A4" w:rsidRPr="00F679A4" w:rsidRDefault="00F679A4" w:rsidP="005B7C13">
      <w:pPr>
        <w:shd w:val="clear" w:color="auto" w:fill="FFFFFF"/>
        <w:jc w:val="both"/>
        <w:rPr>
          <w:rFonts w:ascii="Arial" w:eastAsia="Times New Roman" w:hAnsi="Arial" w:cs="Arial"/>
          <w:color w:val="333333"/>
          <w:sz w:val="20"/>
          <w:szCs w:val="20"/>
          <w:lang w:eastAsia="nl-NL"/>
        </w:rPr>
      </w:pPr>
      <w:r w:rsidRPr="00F679A4">
        <w:rPr>
          <w:rFonts w:ascii="Arial" w:eastAsia="Times New Roman" w:hAnsi="Arial" w:cs="Arial"/>
          <w:color w:val="333333"/>
          <w:sz w:val="20"/>
          <w:szCs w:val="20"/>
          <w:lang w:eastAsia="nl-NL"/>
        </w:rPr>
        <w:t>De Officier van Justitie ei</w:t>
      </w:r>
      <w:r>
        <w:rPr>
          <w:rFonts w:ascii="Arial" w:eastAsia="Times New Roman" w:hAnsi="Arial" w:cs="Arial"/>
          <w:color w:val="333333"/>
          <w:sz w:val="20"/>
          <w:szCs w:val="20"/>
          <w:lang w:eastAsia="nl-NL"/>
        </w:rPr>
        <w:t>st</w:t>
      </w:r>
      <w:r w:rsidRPr="00F679A4">
        <w:rPr>
          <w:rFonts w:ascii="Arial" w:eastAsia="Times New Roman" w:hAnsi="Arial" w:cs="Arial"/>
          <w:color w:val="333333"/>
          <w:sz w:val="20"/>
          <w:szCs w:val="20"/>
          <w:lang w:eastAsia="nl-NL"/>
        </w:rPr>
        <w:t xml:space="preserve">e een voorwaardelijke straf van 14 dagen </w:t>
      </w:r>
      <w:r>
        <w:rPr>
          <w:rFonts w:ascii="Arial" w:eastAsia="Times New Roman" w:hAnsi="Arial" w:cs="Arial"/>
          <w:color w:val="333333"/>
          <w:sz w:val="20"/>
          <w:szCs w:val="20"/>
          <w:lang w:eastAsia="nl-NL"/>
        </w:rPr>
        <w:t>geva</w:t>
      </w:r>
      <w:r w:rsidRPr="00F679A4">
        <w:rPr>
          <w:rFonts w:ascii="Arial" w:eastAsia="Times New Roman" w:hAnsi="Arial" w:cs="Arial"/>
          <w:color w:val="333333"/>
          <w:sz w:val="20"/>
          <w:szCs w:val="20"/>
          <w:lang w:eastAsia="nl-NL"/>
        </w:rPr>
        <w:t>ngen</w:t>
      </w:r>
      <w:r>
        <w:rPr>
          <w:rFonts w:ascii="Arial" w:eastAsia="Times New Roman" w:hAnsi="Arial" w:cs="Arial"/>
          <w:color w:val="333333"/>
          <w:sz w:val="20"/>
          <w:szCs w:val="20"/>
          <w:lang w:eastAsia="nl-NL"/>
        </w:rPr>
        <w:t>i</w:t>
      </w:r>
      <w:r w:rsidRPr="00F679A4">
        <w:rPr>
          <w:rFonts w:ascii="Arial" w:eastAsia="Times New Roman" w:hAnsi="Arial" w:cs="Arial"/>
          <w:color w:val="333333"/>
          <w:sz w:val="20"/>
          <w:szCs w:val="20"/>
          <w:lang w:eastAsia="nl-NL"/>
        </w:rPr>
        <w:t xml:space="preserve">sstraf, benevens onvoorwaardelijk </w:t>
      </w:r>
      <w:r>
        <w:rPr>
          <w:rFonts w:ascii="Arial" w:eastAsia="Times New Roman" w:hAnsi="Arial" w:cs="Arial"/>
          <w:color w:val="333333"/>
          <w:sz w:val="20"/>
          <w:szCs w:val="20"/>
          <w:lang w:eastAsia="nl-NL"/>
        </w:rPr>
        <w:t>ee geld boete va</w:t>
      </w:r>
      <w:r w:rsidRPr="00F679A4">
        <w:rPr>
          <w:rFonts w:ascii="Arial" w:eastAsia="Times New Roman" w:hAnsi="Arial" w:cs="Arial"/>
          <w:color w:val="333333"/>
          <w:sz w:val="20"/>
          <w:szCs w:val="20"/>
          <w:lang w:eastAsia="nl-NL"/>
        </w:rPr>
        <w:t>n 10 gulden te vervangen door tie</w:t>
      </w:r>
      <w:r>
        <w:rPr>
          <w:rFonts w:ascii="Arial" w:eastAsia="Times New Roman" w:hAnsi="Arial" w:cs="Arial"/>
          <w:color w:val="333333"/>
          <w:sz w:val="20"/>
          <w:szCs w:val="20"/>
          <w:lang w:eastAsia="nl-NL"/>
        </w:rPr>
        <w:t>n</w:t>
      </w:r>
      <w:r w:rsidRPr="00F679A4">
        <w:rPr>
          <w:rFonts w:ascii="Arial" w:eastAsia="Times New Roman" w:hAnsi="Arial" w:cs="Arial"/>
          <w:color w:val="333333"/>
          <w:sz w:val="20"/>
          <w:szCs w:val="20"/>
          <w:lang w:eastAsia="nl-NL"/>
        </w:rPr>
        <w:t xml:space="preserve"> dagen hechtenis. Von</w:t>
      </w:r>
      <w:r>
        <w:rPr>
          <w:rFonts w:ascii="Arial" w:eastAsia="Times New Roman" w:hAnsi="Arial" w:cs="Arial"/>
          <w:color w:val="333333"/>
          <w:sz w:val="20"/>
          <w:szCs w:val="20"/>
          <w:lang w:eastAsia="nl-NL"/>
        </w:rPr>
        <w:t>is over 14 dagen</w:t>
      </w:r>
      <w:r w:rsidRPr="00F679A4">
        <w:rPr>
          <w:rFonts w:ascii="Arial" w:eastAsia="Times New Roman" w:hAnsi="Arial" w:cs="Arial"/>
          <w:color w:val="333333"/>
          <w:sz w:val="20"/>
          <w:szCs w:val="20"/>
          <w:lang w:eastAsia="nl-NL"/>
        </w:rPr>
        <w:t>.</w:t>
      </w:r>
    </w:p>
    <w:p w:rsidR="00C123E2" w:rsidRDefault="00C123E2" w:rsidP="005B7C13">
      <w:pPr>
        <w:shd w:val="clear" w:color="auto" w:fill="FFFFFF"/>
        <w:jc w:val="both"/>
        <w:rPr>
          <w:rFonts w:ascii="Arial" w:eastAsia="Arial Unicode MS" w:hAnsi="Arial" w:cs="Arial"/>
          <w:b/>
          <w:sz w:val="20"/>
          <w:szCs w:val="20"/>
          <w:u w:val="single"/>
        </w:rPr>
      </w:pPr>
    </w:p>
    <w:p w:rsidR="00C123E2" w:rsidRDefault="00C123E2"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Eindhovensche en Meijerijsche Courant 29-08-1940</w:t>
      </w:r>
    </w:p>
    <w:p w:rsidR="00F136BE" w:rsidRDefault="00F136BE" w:rsidP="005B7C13">
      <w:pPr>
        <w:shd w:val="clear" w:color="auto" w:fill="FFFFFF"/>
        <w:jc w:val="both"/>
        <w:rPr>
          <w:rFonts w:ascii="Arial" w:eastAsia="Times New Roman" w:hAnsi="Arial" w:cs="Arial"/>
          <w:color w:val="333333"/>
          <w:sz w:val="20"/>
          <w:szCs w:val="20"/>
          <w:lang w:eastAsia="nl-NL"/>
        </w:rPr>
      </w:pPr>
    </w:p>
    <w:p w:rsidR="007448F3" w:rsidRDefault="007448F3" w:rsidP="005B7C13">
      <w:pPr>
        <w:shd w:val="clear" w:color="auto" w:fill="FFFFFF"/>
        <w:jc w:val="both"/>
        <w:outlineLvl w:val="2"/>
        <w:rPr>
          <w:rFonts w:ascii="Arial" w:eastAsia="Times New Roman" w:hAnsi="Arial" w:cs="Arial"/>
          <w:b/>
          <w:bCs/>
          <w:color w:val="333333"/>
          <w:sz w:val="20"/>
          <w:szCs w:val="20"/>
          <w:lang w:eastAsia="nl-NL"/>
        </w:rPr>
      </w:pPr>
      <w:r w:rsidRPr="007448F3">
        <w:rPr>
          <w:rFonts w:ascii="Arial" w:eastAsia="Times New Roman" w:hAnsi="Arial" w:cs="Arial"/>
          <w:b/>
          <w:bCs/>
          <w:color w:val="333333"/>
          <w:sz w:val="20"/>
          <w:szCs w:val="20"/>
          <w:lang w:eastAsia="nl-NL"/>
        </w:rPr>
        <w:t xml:space="preserve">UIT ST. OEDENRODE OPLEVING IN HET KLOMPEN BEDRIJF. </w:t>
      </w:r>
    </w:p>
    <w:p w:rsidR="007448F3" w:rsidRPr="007448F3" w:rsidRDefault="007448F3" w:rsidP="005B7C13">
      <w:pPr>
        <w:shd w:val="clear" w:color="auto" w:fill="FFFFFF"/>
        <w:jc w:val="both"/>
        <w:outlineLvl w:val="2"/>
        <w:rPr>
          <w:rFonts w:ascii="Arial" w:eastAsia="Times New Roman" w:hAnsi="Arial" w:cs="Arial"/>
          <w:b/>
          <w:bCs/>
          <w:color w:val="333333"/>
          <w:sz w:val="20"/>
          <w:szCs w:val="20"/>
          <w:lang w:eastAsia="nl-NL"/>
        </w:rPr>
      </w:pPr>
      <w:r w:rsidRPr="007448F3">
        <w:rPr>
          <w:rFonts w:ascii="Arial" w:eastAsia="Times New Roman" w:hAnsi="Arial" w:cs="Arial"/>
          <w:b/>
          <w:bCs/>
          <w:color w:val="333333"/>
          <w:sz w:val="20"/>
          <w:szCs w:val="20"/>
          <w:lang w:eastAsia="nl-NL"/>
        </w:rPr>
        <w:t>De 15de Brabant</w:t>
      </w:r>
      <w:r>
        <w:rPr>
          <w:rFonts w:ascii="Arial" w:eastAsia="Times New Roman" w:hAnsi="Arial" w:cs="Arial"/>
          <w:b/>
          <w:bCs/>
          <w:color w:val="333333"/>
          <w:sz w:val="20"/>
          <w:szCs w:val="20"/>
          <w:lang w:eastAsia="nl-NL"/>
        </w:rPr>
        <w:t>c</w:t>
      </w:r>
      <w:r w:rsidRPr="007448F3">
        <w:rPr>
          <w:rFonts w:ascii="Arial" w:eastAsia="Times New Roman" w:hAnsi="Arial" w:cs="Arial"/>
          <w:b/>
          <w:bCs/>
          <w:color w:val="333333"/>
          <w:sz w:val="20"/>
          <w:szCs w:val="20"/>
          <w:lang w:eastAsia="nl-NL"/>
        </w:rPr>
        <w:t>che klompenbeurs te St. Oedenrode.</w:t>
      </w:r>
    </w:p>
    <w:p w:rsidR="007448F3" w:rsidRPr="007448F3" w:rsidRDefault="007448F3" w:rsidP="005B7C13">
      <w:pPr>
        <w:shd w:val="clear" w:color="auto" w:fill="FFFFFF"/>
        <w:jc w:val="both"/>
        <w:rPr>
          <w:rFonts w:ascii="Arial" w:eastAsia="Times New Roman" w:hAnsi="Arial" w:cs="Arial"/>
          <w:color w:val="333333"/>
          <w:sz w:val="20"/>
          <w:szCs w:val="20"/>
          <w:lang w:eastAsia="nl-NL"/>
        </w:rPr>
      </w:pPr>
      <w:r w:rsidRPr="007448F3">
        <w:rPr>
          <w:rFonts w:ascii="Arial" w:eastAsia="Times New Roman" w:hAnsi="Arial" w:cs="Arial"/>
          <w:color w:val="333333"/>
          <w:sz w:val="20"/>
          <w:szCs w:val="20"/>
          <w:lang w:eastAsia="nl-NL"/>
        </w:rPr>
        <w:t>Woensdagmiddag omstreeks 10 uur had alhier de officieele opening plaats van de 15de Brabantsche Klompenbeur</w:t>
      </w:r>
      <w:r>
        <w:rPr>
          <w:rFonts w:ascii="Arial" w:eastAsia="Times New Roman" w:hAnsi="Arial" w:cs="Arial"/>
          <w:color w:val="333333"/>
          <w:sz w:val="20"/>
          <w:szCs w:val="20"/>
          <w:lang w:eastAsia="nl-NL"/>
        </w:rPr>
        <w:t>s</w:t>
      </w:r>
      <w:r w:rsidRPr="007448F3">
        <w:rPr>
          <w:rFonts w:ascii="Arial" w:eastAsia="Times New Roman" w:hAnsi="Arial" w:cs="Arial"/>
          <w:color w:val="333333"/>
          <w:sz w:val="20"/>
          <w:szCs w:val="20"/>
          <w:lang w:eastAsia="nl-NL"/>
        </w:rPr>
        <w:t xml:space="preserve">, die in </w:t>
      </w:r>
      <w:r>
        <w:rPr>
          <w:rFonts w:ascii="Arial" w:eastAsia="Times New Roman" w:hAnsi="Arial" w:cs="Arial"/>
          <w:color w:val="333333"/>
          <w:sz w:val="20"/>
          <w:szCs w:val="20"/>
          <w:lang w:eastAsia="nl-NL"/>
        </w:rPr>
        <w:t>de</w:t>
      </w:r>
      <w:r w:rsidRPr="007448F3">
        <w:rPr>
          <w:rFonts w:ascii="Arial" w:eastAsia="Times New Roman" w:hAnsi="Arial" w:cs="Arial"/>
          <w:color w:val="333333"/>
          <w:sz w:val="20"/>
          <w:szCs w:val="20"/>
          <w:lang w:eastAsia="nl-NL"/>
        </w:rPr>
        <w:t>ze Gemeente telken jare gedurende twee dagen wordt gehouden.</w:t>
      </w:r>
    </w:p>
    <w:p w:rsidR="007448F3" w:rsidRPr="007448F3" w:rsidRDefault="007448F3" w:rsidP="005B7C13">
      <w:pPr>
        <w:shd w:val="clear" w:color="auto" w:fill="FFFFFF"/>
        <w:jc w:val="both"/>
        <w:rPr>
          <w:rFonts w:ascii="Arial" w:eastAsia="Times New Roman" w:hAnsi="Arial" w:cs="Arial"/>
          <w:color w:val="333333"/>
          <w:sz w:val="20"/>
          <w:szCs w:val="20"/>
          <w:lang w:eastAsia="nl-NL"/>
        </w:rPr>
      </w:pPr>
      <w:r w:rsidRPr="007448F3">
        <w:rPr>
          <w:rFonts w:ascii="Arial" w:eastAsia="Times New Roman" w:hAnsi="Arial" w:cs="Arial"/>
          <w:color w:val="333333"/>
          <w:sz w:val="20"/>
          <w:szCs w:val="20"/>
          <w:lang w:eastAsia="nl-NL"/>
        </w:rPr>
        <w:t>De voorzitter der afdeeling St. Oedenrode de heer Adr. van Lieshout, aan welke afdeeling de organisatie dezer Beurs is opgedragen, zegt dat door de belangstelling gedreven, we hier thans bijeen zijn, om deze officieele opening bij te wonen. Zeer zeker zou het passend zijn geweest, om bij dit derde bestaanslustrum, de muziek te laten hooren, ten einde aan het geheel een feestelijk uiterlijk te geven. Zulks is echter niet geschied, om alle energie aan het zakelijke van de beurs te besteden. Toch zal er in deze Beurs meer muziek zitten, dan in het verleden, omdat ook de klompenmakers een aangenamere toon kunnen aanslaan. Er is thans opgang in 't bedrijf. Er is vooruitgang En deze vooruitgang zal zeker meewe</w:t>
      </w:r>
      <w:r>
        <w:rPr>
          <w:rFonts w:ascii="Arial" w:eastAsia="Times New Roman" w:hAnsi="Arial" w:cs="Arial"/>
          <w:color w:val="333333"/>
          <w:sz w:val="20"/>
          <w:szCs w:val="20"/>
          <w:lang w:eastAsia="nl-NL"/>
        </w:rPr>
        <w:t xml:space="preserve">rken aan het succes der Beurs. </w:t>
      </w:r>
      <w:r w:rsidRPr="007448F3">
        <w:rPr>
          <w:rFonts w:ascii="Arial" w:eastAsia="Times New Roman" w:hAnsi="Arial" w:cs="Arial"/>
          <w:color w:val="333333"/>
          <w:sz w:val="20"/>
          <w:szCs w:val="20"/>
          <w:lang w:eastAsia="nl-NL"/>
        </w:rPr>
        <w:t xml:space="preserve">Hierna geeft hij het woord aan den Burgemeester van St. Oedenrode om deze Beurs te openen De Burgemeester van St. Oedenrode zegt, dat, was het niet, dat we in dergelijke droeve omstandigheden verkeerden, de opening van deze Beurs zeer zeker zou zijn geschied door den Commissaris in deze Provincie, die had toegezegd, bij elk lustrum deze Beurs te zullen komen openen. Thans valt hem echter de eer te beurt, en hij is hiertoe gaarne bereid uit sympathie voor de Beurs en voor de </w:t>
      </w:r>
      <w:r>
        <w:rPr>
          <w:rFonts w:ascii="Arial" w:eastAsia="Times New Roman" w:hAnsi="Arial" w:cs="Arial"/>
          <w:color w:val="333333"/>
          <w:sz w:val="20"/>
          <w:szCs w:val="20"/>
          <w:lang w:eastAsia="nl-NL"/>
        </w:rPr>
        <w:t>i</w:t>
      </w:r>
      <w:r w:rsidRPr="007448F3">
        <w:rPr>
          <w:rFonts w:ascii="Arial" w:eastAsia="Times New Roman" w:hAnsi="Arial" w:cs="Arial"/>
          <w:color w:val="333333"/>
          <w:sz w:val="20"/>
          <w:szCs w:val="20"/>
          <w:lang w:eastAsia="nl-NL"/>
        </w:rPr>
        <w:t xml:space="preserve">ndustrie te dezer plaatse en in den Omtrek Het doet hem genoegen te kunnen memoreeren. dat we thans kunnen spreken van een opleving in de </w:t>
      </w:r>
      <w:r>
        <w:rPr>
          <w:rFonts w:ascii="Arial" w:eastAsia="Times New Roman" w:hAnsi="Arial" w:cs="Arial"/>
          <w:color w:val="333333"/>
          <w:sz w:val="20"/>
          <w:szCs w:val="20"/>
          <w:lang w:eastAsia="nl-NL"/>
        </w:rPr>
        <w:t>k</w:t>
      </w:r>
      <w:r w:rsidRPr="007448F3">
        <w:rPr>
          <w:rFonts w:ascii="Arial" w:eastAsia="Times New Roman" w:hAnsi="Arial" w:cs="Arial"/>
          <w:color w:val="333333"/>
          <w:sz w:val="20"/>
          <w:szCs w:val="20"/>
          <w:lang w:eastAsia="nl-NL"/>
        </w:rPr>
        <w:t>lompenindustrie. De houtprijzen zijn gestegen, de klompenprijzen zijn gestegen, en ook de loonen zijn den laatsten tijd de hoogte ingegaan Hij spreekt de hoop uit, dat in de toekomst de klompenindustrie nog tot hooger en grooter bloei zal worden gebracht, en verklaart hiermede deze 15de Klompenbeurs geopend. Deken A. J. van Erp zegt, dat hij alle openingen der Klompenbeurs nog heeft medegemaakt, en hij dankt het Bestuur voor d</w:t>
      </w:r>
      <w:r>
        <w:rPr>
          <w:rFonts w:ascii="Arial" w:eastAsia="Times New Roman" w:hAnsi="Arial" w:cs="Arial"/>
          <w:color w:val="333333"/>
          <w:sz w:val="20"/>
          <w:szCs w:val="20"/>
          <w:lang w:eastAsia="nl-NL"/>
        </w:rPr>
        <w:t>e</w:t>
      </w:r>
      <w:r w:rsidRPr="007448F3">
        <w:rPr>
          <w:rFonts w:ascii="Arial" w:eastAsia="Times New Roman" w:hAnsi="Arial" w:cs="Arial"/>
          <w:color w:val="333333"/>
          <w:sz w:val="20"/>
          <w:szCs w:val="20"/>
          <w:lang w:eastAsia="nl-NL"/>
        </w:rPr>
        <w:t xml:space="preserve"> uitnoodiging om hier thans wederom tegenwoordig te </w:t>
      </w:r>
      <w:r>
        <w:rPr>
          <w:rFonts w:ascii="Arial" w:eastAsia="Times New Roman" w:hAnsi="Arial" w:cs="Arial"/>
          <w:color w:val="333333"/>
          <w:sz w:val="20"/>
          <w:szCs w:val="20"/>
          <w:lang w:eastAsia="nl-NL"/>
        </w:rPr>
        <w:t>z</w:t>
      </w:r>
      <w:r w:rsidRPr="007448F3">
        <w:rPr>
          <w:rFonts w:ascii="Arial" w:eastAsia="Times New Roman" w:hAnsi="Arial" w:cs="Arial"/>
          <w:color w:val="333333"/>
          <w:sz w:val="20"/>
          <w:szCs w:val="20"/>
          <w:lang w:eastAsia="nl-NL"/>
        </w:rPr>
        <w:t>ijn, waaraan h</w:t>
      </w:r>
      <w:r>
        <w:rPr>
          <w:rFonts w:ascii="Arial" w:eastAsia="Times New Roman" w:hAnsi="Arial" w:cs="Arial"/>
          <w:color w:val="333333"/>
          <w:sz w:val="20"/>
          <w:szCs w:val="20"/>
          <w:lang w:eastAsia="nl-NL"/>
        </w:rPr>
        <w:t>ij</w:t>
      </w:r>
      <w:r w:rsidRPr="007448F3">
        <w:rPr>
          <w:rFonts w:ascii="Arial" w:eastAsia="Times New Roman" w:hAnsi="Arial" w:cs="Arial"/>
          <w:color w:val="333333"/>
          <w:sz w:val="20"/>
          <w:szCs w:val="20"/>
          <w:lang w:eastAsia="nl-NL"/>
        </w:rPr>
        <w:t xml:space="preserve"> gaarne gevolg heeft gegeven. H</w:t>
      </w:r>
      <w:r>
        <w:rPr>
          <w:rFonts w:ascii="Arial" w:eastAsia="Times New Roman" w:hAnsi="Arial" w:cs="Arial"/>
          <w:color w:val="333333"/>
          <w:sz w:val="20"/>
          <w:szCs w:val="20"/>
          <w:lang w:eastAsia="nl-NL"/>
        </w:rPr>
        <w:t>ij</w:t>
      </w:r>
      <w:r w:rsidRPr="007448F3">
        <w:rPr>
          <w:rFonts w:ascii="Arial" w:eastAsia="Times New Roman" w:hAnsi="Arial" w:cs="Arial"/>
          <w:color w:val="333333"/>
          <w:sz w:val="20"/>
          <w:szCs w:val="20"/>
          <w:lang w:eastAsia="nl-NL"/>
        </w:rPr>
        <w:t xml:space="preserve"> wil gaarne deze schoone Industrie steunen, en wil zulks temeer doen, omreden hierdoor het eerzame handwerk wordt in eere gehouden, hetwelk bij dezen tak van industrie nog steeds </w:t>
      </w:r>
      <w:r w:rsidRPr="007448F3">
        <w:rPr>
          <w:rFonts w:ascii="Arial" w:eastAsia="Times New Roman" w:hAnsi="Arial" w:cs="Arial"/>
          <w:color w:val="333333"/>
          <w:sz w:val="20"/>
          <w:szCs w:val="20"/>
          <w:lang w:eastAsia="nl-NL"/>
        </w:rPr>
        <w:lastRenderedPageBreak/>
        <w:t>een voorname factor beteekent. Het verheugt hem, dat het thans en patroon en werkman goed gaat, en z</w:t>
      </w:r>
      <w:r>
        <w:rPr>
          <w:rFonts w:ascii="Arial" w:eastAsia="Times New Roman" w:hAnsi="Arial" w:cs="Arial"/>
          <w:color w:val="333333"/>
          <w:sz w:val="20"/>
          <w:szCs w:val="20"/>
          <w:lang w:eastAsia="nl-NL"/>
        </w:rPr>
        <w:t>ij</w:t>
      </w:r>
      <w:r w:rsidRPr="007448F3">
        <w:rPr>
          <w:rFonts w:ascii="Arial" w:eastAsia="Times New Roman" w:hAnsi="Arial" w:cs="Arial"/>
          <w:color w:val="333333"/>
          <w:sz w:val="20"/>
          <w:szCs w:val="20"/>
          <w:lang w:eastAsia="nl-NL"/>
        </w:rPr>
        <w:t xml:space="preserve"> 'n fatsoenlijk bestaan hebben. Hij wenscht deze Beurs een groot succes in alle opzichten. De Adviseur van den Bond, Kapelaan van Grinsven uit St. Oedenrode, zegt, dat het hem voorkomt, dat deze Beurs een bijzondere aanteekening in de geschiedenis verdient ten opzichte van het Klompenmakersbdrijf. Hier is veel veranderd. Patroon en knecht zijn nu veel korter bij elkaar gekomen. Het gaat hun beiden ook beter. Hij wil van deze gelegenheid gebruik maken de Patroons er op te wijzen, dat het in hun belang is zich aaneen t</w:t>
      </w:r>
      <w:r>
        <w:rPr>
          <w:rFonts w:ascii="Arial" w:eastAsia="Times New Roman" w:hAnsi="Arial" w:cs="Arial"/>
          <w:color w:val="333333"/>
          <w:sz w:val="20"/>
          <w:szCs w:val="20"/>
          <w:lang w:eastAsia="nl-NL"/>
        </w:rPr>
        <w:t>e s</w:t>
      </w:r>
      <w:r w:rsidRPr="007448F3">
        <w:rPr>
          <w:rFonts w:ascii="Arial" w:eastAsia="Times New Roman" w:hAnsi="Arial" w:cs="Arial"/>
          <w:color w:val="333333"/>
          <w:sz w:val="20"/>
          <w:szCs w:val="20"/>
          <w:lang w:eastAsia="nl-NL"/>
        </w:rPr>
        <w:t>luiten. Er zijn nog steeds te veel klompenmakers, die niet vereenigd z</w:t>
      </w:r>
      <w:r>
        <w:rPr>
          <w:rFonts w:ascii="Arial" w:eastAsia="Times New Roman" w:hAnsi="Arial" w:cs="Arial"/>
          <w:color w:val="333333"/>
          <w:sz w:val="20"/>
          <w:szCs w:val="20"/>
          <w:lang w:eastAsia="nl-NL"/>
        </w:rPr>
        <w:t>ij</w:t>
      </w:r>
      <w:r w:rsidRPr="007448F3">
        <w:rPr>
          <w:rFonts w:ascii="Arial" w:eastAsia="Times New Roman" w:hAnsi="Arial" w:cs="Arial"/>
          <w:color w:val="333333"/>
          <w:sz w:val="20"/>
          <w:szCs w:val="20"/>
          <w:lang w:eastAsia="nl-NL"/>
        </w:rPr>
        <w:t>n. Later kunnen zij daar nog wel eens spijt van hebben, want die loopen juist gevaar in de toekomst te worden uitgesloten. De heer H. J. van de Kamp, wethoude</w:t>
      </w:r>
      <w:r>
        <w:rPr>
          <w:rFonts w:ascii="Arial" w:eastAsia="Times New Roman" w:hAnsi="Arial" w:cs="Arial"/>
          <w:color w:val="333333"/>
          <w:sz w:val="20"/>
          <w:szCs w:val="20"/>
          <w:lang w:eastAsia="nl-NL"/>
        </w:rPr>
        <w:t>r van St. Oedenrode zegt, dat hi</w:t>
      </w:r>
      <w:r w:rsidRPr="007448F3">
        <w:rPr>
          <w:rFonts w:ascii="Arial" w:eastAsia="Times New Roman" w:hAnsi="Arial" w:cs="Arial"/>
          <w:color w:val="333333"/>
          <w:sz w:val="20"/>
          <w:szCs w:val="20"/>
          <w:lang w:eastAsia="nl-NL"/>
        </w:rPr>
        <w:t>j vanaf zijn komst in St. Oedenrode tot heden met de Klompenmakers heeft medegeleefd, en dat h</w:t>
      </w:r>
      <w:r>
        <w:rPr>
          <w:rFonts w:ascii="Arial" w:eastAsia="Times New Roman" w:hAnsi="Arial" w:cs="Arial"/>
          <w:color w:val="333333"/>
          <w:sz w:val="20"/>
          <w:szCs w:val="20"/>
          <w:lang w:eastAsia="nl-NL"/>
        </w:rPr>
        <w:t>ij</w:t>
      </w:r>
      <w:r w:rsidRPr="007448F3">
        <w:rPr>
          <w:rFonts w:ascii="Arial" w:eastAsia="Times New Roman" w:hAnsi="Arial" w:cs="Arial"/>
          <w:color w:val="333333"/>
          <w:sz w:val="20"/>
          <w:szCs w:val="20"/>
          <w:lang w:eastAsia="nl-NL"/>
        </w:rPr>
        <w:t xml:space="preserve"> ze heeft gezien vanaf den hakpost tot aan de machine en dat het hem een groot plezier doet, dat de werkman in dezen tak van industrie een passend bestaan heeft gevonden. Hij spreekt de hoop uit, dat deze Beurs een succes moge z</w:t>
      </w:r>
      <w:r>
        <w:rPr>
          <w:rFonts w:ascii="Arial" w:eastAsia="Times New Roman" w:hAnsi="Arial" w:cs="Arial"/>
          <w:color w:val="333333"/>
          <w:sz w:val="20"/>
          <w:szCs w:val="20"/>
          <w:lang w:eastAsia="nl-NL"/>
        </w:rPr>
        <w:t>ij</w:t>
      </w:r>
      <w:r w:rsidRPr="007448F3">
        <w:rPr>
          <w:rFonts w:ascii="Arial" w:eastAsia="Times New Roman" w:hAnsi="Arial" w:cs="Arial"/>
          <w:color w:val="333333"/>
          <w:sz w:val="20"/>
          <w:szCs w:val="20"/>
          <w:lang w:eastAsia="nl-NL"/>
        </w:rPr>
        <w:t>n voor de Klompenindustrie, waaraan we later nog dikwijls mogen terugdenken. De Voorzitter de heer Adr. van Lieshout dankt de sprekers voor hunnen steun aan de Klompenindustrie toegezegd, en dankt hun verder voor de wenschen aan deze Beurs uitgesproken. Hij deelt alsnog mede, dat berichten van verhindering waren binnengekomen van den heer Seegers, Voorzitter der Klompenbeurs te Cl</w:t>
      </w:r>
      <w:r>
        <w:rPr>
          <w:rFonts w:ascii="Arial" w:eastAsia="Times New Roman" w:hAnsi="Arial" w:cs="Arial"/>
          <w:color w:val="333333"/>
          <w:sz w:val="20"/>
          <w:szCs w:val="20"/>
          <w:lang w:eastAsia="nl-NL"/>
        </w:rPr>
        <w:t>inge, Pastoor van der Wee uit Ni</w:t>
      </w:r>
      <w:r w:rsidRPr="007448F3">
        <w:rPr>
          <w:rFonts w:ascii="Arial" w:eastAsia="Times New Roman" w:hAnsi="Arial" w:cs="Arial"/>
          <w:color w:val="333333"/>
          <w:sz w:val="20"/>
          <w:szCs w:val="20"/>
          <w:lang w:eastAsia="nl-NL"/>
        </w:rPr>
        <w:t>jnsel wegens ziekte, Ir. Grevers, Directeur van het N</w:t>
      </w:r>
      <w:r>
        <w:rPr>
          <w:rFonts w:ascii="Arial" w:eastAsia="Times New Roman" w:hAnsi="Arial" w:cs="Arial"/>
          <w:color w:val="333333"/>
          <w:sz w:val="20"/>
          <w:szCs w:val="20"/>
          <w:lang w:eastAsia="nl-NL"/>
        </w:rPr>
        <w:t>ij</w:t>
      </w:r>
      <w:r w:rsidRPr="007448F3">
        <w:rPr>
          <w:rFonts w:ascii="Arial" w:eastAsia="Times New Roman" w:hAnsi="Arial" w:cs="Arial"/>
          <w:color w:val="333333"/>
          <w:sz w:val="20"/>
          <w:szCs w:val="20"/>
          <w:lang w:eastAsia="nl-NL"/>
        </w:rPr>
        <w:t>verheids-Laboratorium te Delft en Rector Meeuwese van de Slotzusters. Memoreeren we hier nog, dat o.m. b</w:t>
      </w:r>
      <w:r>
        <w:rPr>
          <w:rFonts w:ascii="Arial" w:eastAsia="Times New Roman" w:hAnsi="Arial" w:cs="Arial"/>
          <w:color w:val="333333"/>
          <w:sz w:val="20"/>
          <w:szCs w:val="20"/>
          <w:lang w:eastAsia="nl-NL"/>
        </w:rPr>
        <w:t>ij</w:t>
      </w:r>
      <w:r w:rsidRPr="007448F3">
        <w:rPr>
          <w:rFonts w:ascii="Arial" w:eastAsia="Times New Roman" w:hAnsi="Arial" w:cs="Arial"/>
          <w:color w:val="333333"/>
          <w:sz w:val="20"/>
          <w:szCs w:val="20"/>
          <w:lang w:eastAsia="nl-NL"/>
        </w:rPr>
        <w:t xml:space="preserve"> deze officieele opening der Klompenbeurs aanwezig waren 't volledig Gemeentebestuur van St. Oedenrode met den Secretaris. H.Eerw. heer Deken van Erp met kapelaan van Grinsven. Oud-wethouder Paulissen, voorzitter van de</w:t>
      </w:r>
      <w:r w:rsidR="00C123E2">
        <w:rPr>
          <w:rFonts w:ascii="Arial" w:eastAsia="Times New Roman" w:hAnsi="Arial" w:cs="Arial"/>
          <w:color w:val="333333"/>
          <w:sz w:val="20"/>
          <w:szCs w:val="20"/>
          <w:lang w:eastAsia="nl-NL"/>
        </w:rPr>
        <w:t>n Boerenbond de heer Th. Vermel</w:t>
      </w:r>
      <w:r w:rsidRPr="007448F3">
        <w:rPr>
          <w:rFonts w:ascii="Arial" w:eastAsia="Times New Roman" w:hAnsi="Arial" w:cs="Arial"/>
          <w:color w:val="333333"/>
          <w:sz w:val="20"/>
          <w:szCs w:val="20"/>
          <w:lang w:eastAsia="nl-NL"/>
        </w:rPr>
        <w:t>tfoort, Burgemeester en Secretaris van Schijndel en de Assistent Beekmans uit Best Hi</w:t>
      </w:r>
      <w:r w:rsidR="00C123E2">
        <w:rPr>
          <w:rFonts w:ascii="Arial" w:eastAsia="Times New Roman" w:hAnsi="Arial" w:cs="Arial"/>
          <w:color w:val="333333"/>
          <w:sz w:val="20"/>
          <w:szCs w:val="20"/>
          <w:lang w:eastAsia="nl-NL"/>
        </w:rPr>
        <w:t>e</w:t>
      </w:r>
      <w:r w:rsidRPr="007448F3">
        <w:rPr>
          <w:rFonts w:ascii="Arial" w:eastAsia="Times New Roman" w:hAnsi="Arial" w:cs="Arial"/>
          <w:color w:val="333333"/>
          <w:sz w:val="20"/>
          <w:szCs w:val="20"/>
          <w:lang w:eastAsia="nl-NL"/>
        </w:rPr>
        <w:t xml:space="preserve">rna wordt onder leiding van den </w:t>
      </w:r>
      <w:r w:rsidR="00C123E2">
        <w:rPr>
          <w:rFonts w:ascii="Arial" w:eastAsia="Times New Roman" w:hAnsi="Arial" w:cs="Arial"/>
          <w:color w:val="333333"/>
          <w:sz w:val="20"/>
          <w:szCs w:val="20"/>
          <w:lang w:eastAsia="nl-NL"/>
        </w:rPr>
        <w:t xml:space="preserve">voorzitter 'n rondgang door de </w:t>
      </w:r>
      <w:r w:rsidRPr="007448F3">
        <w:rPr>
          <w:rFonts w:ascii="Arial" w:eastAsia="Times New Roman" w:hAnsi="Arial" w:cs="Arial"/>
          <w:color w:val="333333"/>
          <w:sz w:val="20"/>
          <w:szCs w:val="20"/>
          <w:lang w:eastAsia="nl-NL"/>
        </w:rPr>
        <w:t>tentoonstellingsgebouwen gehouden. In den namiddag werd de Beurs ve</w:t>
      </w:r>
      <w:r w:rsidR="00C123E2">
        <w:rPr>
          <w:rFonts w:ascii="Arial" w:eastAsia="Times New Roman" w:hAnsi="Arial" w:cs="Arial"/>
          <w:color w:val="333333"/>
          <w:sz w:val="20"/>
          <w:szCs w:val="20"/>
          <w:lang w:eastAsia="nl-NL"/>
        </w:rPr>
        <w:t xml:space="preserve">reerd met een talrijk publiek, </w:t>
      </w:r>
      <w:r w:rsidRPr="007448F3">
        <w:rPr>
          <w:rFonts w:ascii="Arial" w:eastAsia="Times New Roman" w:hAnsi="Arial" w:cs="Arial"/>
          <w:color w:val="333333"/>
          <w:sz w:val="20"/>
          <w:szCs w:val="20"/>
          <w:lang w:eastAsia="nl-NL"/>
        </w:rPr>
        <w:t>zowel van koopers als van fabrikanten en van belangstellenden. Voor zoover de voorraad aanwezig, werd wel eenige handel gedreven aan zeer flinke prijzen.</w:t>
      </w:r>
    </w:p>
    <w:p w:rsidR="007448F3" w:rsidRPr="007448F3" w:rsidRDefault="007448F3" w:rsidP="005B7C13">
      <w:pPr>
        <w:shd w:val="clear" w:color="auto" w:fill="FFFFFF"/>
        <w:jc w:val="both"/>
        <w:rPr>
          <w:rFonts w:ascii="Arial" w:eastAsia="Times New Roman" w:hAnsi="Arial" w:cs="Arial"/>
          <w:color w:val="333333"/>
          <w:sz w:val="20"/>
          <w:szCs w:val="20"/>
          <w:lang w:eastAsia="nl-NL"/>
        </w:rPr>
      </w:pPr>
      <w:r w:rsidRPr="007448F3">
        <w:rPr>
          <w:rFonts w:ascii="Arial" w:eastAsia="Times New Roman" w:hAnsi="Arial" w:cs="Arial"/>
          <w:color w:val="333333"/>
          <w:sz w:val="20"/>
          <w:szCs w:val="20"/>
          <w:lang w:eastAsia="nl-NL"/>
        </w:rPr>
        <w:t>In ons volgend nummer geven w</w:t>
      </w:r>
      <w:r w:rsidR="00C123E2">
        <w:rPr>
          <w:rFonts w:ascii="Arial" w:eastAsia="Times New Roman" w:hAnsi="Arial" w:cs="Arial"/>
          <w:color w:val="333333"/>
          <w:sz w:val="20"/>
          <w:szCs w:val="20"/>
          <w:lang w:eastAsia="nl-NL"/>
        </w:rPr>
        <w:t>ij</w:t>
      </w:r>
      <w:r w:rsidRPr="007448F3">
        <w:rPr>
          <w:rFonts w:ascii="Arial" w:eastAsia="Times New Roman" w:hAnsi="Arial" w:cs="Arial"/>
          <w:color w:val="333333"/>
          <w:sz w:val="20"/>
          <w:szCs w:val="20"/>
          <w:lang w:eastAsia="nl-NL"/>
        </w:rPr>
        <w:t xml:space="preserve"> den uitslag van de gehouden keuring in de verschillende categorieën</w:t>
      </w:r>
    </w:p>
    <w:p w:rsidR="003D61A0" w:rsidRDefault="003D61A0" w:rsidP="005B7C13">
      <w:pPr>
        <w:shd w:val="clear" w:color="auto" w:fill="FFFFFF"/>
        <w:jc w:val="both"/>
        <w:rPr>
          <w:rFonts w:ascii="Arial" w:eastAsia="Arial Unicode MS" w:hAnsi="Arial" w:cs="Arial"/>
          <w:b/>
          <w:sz w:val="20"/>
          <w:szCs w:val="20"/>
          <w:u w:val="single"/>
        </w:rPr>
      </w:pPr>
    </w:p>
    <w:p w:rsidR="003D61A0" w:rsidRDefault="003D61A0"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30-08-1940</w:t>
      </w:r>
    </w:p>
    <w:p w:rsidR="00F679A4" w:rsidRDefault="00F679A4" w:rsidP="005B7C13">
      <w:pPr>
        <w:shd w:val="clear" w:color="auto" w:fill="FFFFFF"/>
        <w:jc w:val="both"/>
        <w:rPr>
          <w:rFonts w:ascii="Arial" w:eastAsia="Times New Roman" w:hAnsi="Arial" w:cs="Arial"/>
          <w:color w:val="333333"/>
          <w:sz w:val="20"/>
          <w:szCs w:val="20"/>
          <w:lang w:eastAsia="nl-NL"/>
        </w:rPr>
      </w:pPr>
    </w:p>
    <w:p w:rsidR="005B52FB" w:rsidRPr="005B52FB" w:rsidRDefault="005B52FB" w:rsidP="005B7C13">
      <w:pPr>
        <w:shd w:val="clear" w:color="auto" w:fill="FFFFFF"/>
        <w:jc w:val="both"/>
        <w:outlineLvl w:val="2"/>
        <w:rPr>
          <w:rFonts w:ascii="Arial" w:eastAsia="Times New Roman" w:hAnsi="Arial" w:cs="Arial"/>
          <w:b/>
          <w:bCs/>
          <w:color w:val="333333"/>
          <w:sz w:val="20"/>
          <w:szCs w:val="20"/>
          <w:lang w:eastAsia="nl-NL"/>
        </w:rPr>
      </w:pPr>
      <w:r w:rsidRPr="005B52FB">
        <w:rPr>
          <w:rFonts w:ascii="Arial" w:eastAsia="Times New Roman" w:hAnsi="Arial" w:cs="Arial"/>
          <w:b/>
          <w:bCs/>
          <w:color w:val="333333"/>
          <w:sz w:val="20"/>
          <w:szCs w:val="20"/>
          <w:lang w:eastAsia="nl-NL"/>
        </w:rPr>
        <w:t>DE VIJFTIENDE KLOMPENBEURS TE ST. OEDENRODE.</w:t>
      </w:r>
    </w:p>
    <w:p w:rsidR="003D61A0" w:rsidRDefault="005B52FB" w:rsidP="005B7C13">
      <w:pPr>
        <w:shd w:val="clear" w:color="auto" w:fill="FFFFFF"/>
        <w:jc w:val="both"/>
        <w:rPr>
          <w:rFonts w:ascii="Arial" w:eastAsia="Times New Roman" w:hAnsi="Arial" w:cs="Arial"/>
          <w:color w:val="333333"/>
          <w:sz w:val="20"/>
          <w:szCs w:val="20"/>
          <w:lang w:eastAsia="nl-NL"/>
        </w:rPr>
      </w:pPr>
      <w:r w:rsidRPr="005B52FB">
        <w:rPr>
          <w:rFonts w:ascii="Arial" w:eastAsia="Times New Roman" w:hAnsi="Arial" w:cs="Arial"/>
          <w:color w:val="333333"/>
          <w:sz w:val="20"/>
          <w:szCs w:val="20"/>
          <w:lang w:eastAsia="nl-NL"/>
        </w:rPr>
        <w:t>Hieronder laten wc volgen den uitslag van de gehouden keuring in de verschillende categorieën der ingezonden klompen. 1 T</w:t>
      </w:r>
      <w:r>
        <w:rPr>
          <w:rFonts w:ascii="Arial" w:eastAsia="Times New Roman" w:hAnsi="Arial" w:cs="Arial"/>
          <w:color w:val="333333"/>
          <w:sz w:val="20"/>
          <w:szCs w:val="20"/>
          <w:lang w:eastAsia="nl-NL"/>
        </w:rPr>
        <w:t>h</w:t>
      </w:r>
      <w:r w:rsidRPr="005B52FB">
        <w:rPr>
          <w:rFonts w:ascii="Arial" w:eastAsia="Times New Roman" w:hAnsi="Arial" w:cs="Arial"/>
          <w:color w:val="333333"/>
          <w:sz w:val="20"/>
          <w:szCs w:val="20"/>
          <w:lang w:eastAsia="nl-NL"/>
        </w:rPr>
        <w:t>. v</w:t>
      </w:r>
      <w:r>
        <w:rPr>
          <w:rFonts w:ascii="Arial" w:eastAsia="Times New Roman" w:hAnsi="Arial" w:cs="Arial"/>
          <w:color w:val="333333"/>
          <w:sz w:val="20"/>
          <w:szCs w:val="20"/>
          <w:lang w:eastAsia="nl-NL"/>
        </w:rPr>
        <w:t>a</w:t>
      </w:r>
      <w:r w:rsidRPr="005B52FB">
        <w:rPr>
          <w:rFonts w:ascii="Arial" w:eastAsia="Times New Roman" w:hAnsi="Arial" w:cs="Arial"/>
          <w:color w:val="333333"/>
          <w:sz w:val="20"/>
          <w:szCs w:val="20"/>
          <w:lang w:eastAsia="nl-NL"/>
        </w:rPr>
        <w:t xml:space="preserve">n Erp. St. Oedenrode </w:t>
      </w:r>
      <w:r>
        <w:rPr>
          <w:rFonts w:ascii="Arial" w:eastAsia="Times New Roman" w:hAnsi="Arial" w:cs="Arial"/>
          <w:color w:val="333333"/>
          <w:sz w:val="20"/>
          <w:szCs w:val="20"/>
          <w:lang w:eastAsia="nl-NL"/>
        </w:rPr>
        <w:t>36 3/4</w:t>
      </w:r>
      <w:r w:rsidRPr="005B52FB">
        <w:rPr>
          <w:rFonts w:ascii="Arial" w:eastAsia="Times New Roman" w:hAnsi="Arial" w:cs="Arial"/>
          <w:color w:val="333333"/>
          <w:sz w:val="20"/>
          <w:szCs w:val="20"/>
          <w:lang w:eastAsia="nl-NL"/>
        </w:rPr>
        <w:t xml:space="preserve"> p.; L. v. d. Wijdeven, St. Oedenrode</w:t>
      </w:r>
      <w:r>
        <w:rPr>
          <w:rFonts w:ascii="Arial" w:eastAsia="Times New Roman" w:hAnsi="Arial" w:cs="Arial"/>
          <w:color w:val="333333"/>
          <w:sz w:val="20"/>
          <w:szCs w:val="20"/>
          <w:lang w:eastAsia="nl-NL"/>
        </w:rPr>
        <w:t xml:space="preserve"> 36 1/2</w:t>
      </w:r>
      <w:r w:rsidRPr="005B52FB">
        <w:rPr>
          <w:rFonts w:ascii="Arial" w:eastAsia="Times New Roman" w:hAnsi="Arial" w:cs="Arial"/>
          <w:color w:val="333333"/>
          <w:sz w:val="20"/>
          <w:szCs w:val="20"/>
          <w:lang w:eastAsia="nl-NL"/>
        </w:rPr>
        <w:t xml:space="preserve"> p.; 3 W. v. d. Sanden Best </w:t>
      </w:r>
      <w:r>
        <w:rPr>
          <w:rFonts w:ascii="Arial" w:eastAsia="Times New Roman" w:hAnsi="Arial" w:cs="Arial"/>
          <w:color w:val="333333"/>
          <w:sz w:val="20"/>
          <w:szCs w:val="20"/>
          <w:lang w:eastAsia="nl-NL"/>
        </w:rPr>
        <w:t>36</w:t>
      </w:r>
      <w:r w:rsidRPr="005B52FB">
        <w:rPr>
          <w:rFonts w:ascii="Arial" w:eastAsia="Times New Roman" w:hAnsi="Arial" w:cs="Arial"/>
          <w:color w:val="333333"/>
          <w:sz w:val="20"/>
          <w:szCs w:val="20"/>
          <w:lang w:eastAsia="nl-NL"/>
        </w:rPr>
        <w:t>p.; 4 C. J. Seghers, Clinge (</w:t>
      </w:r>
      <w:r>
        <w:rPr>
          <w:rFonts w:ascii="Arial" w:eastAsia="Times New Roman" w:hAnsi="Arial" w:cs="Arial"/>
          <w:color w:val="333333"/>
          <w:sz w:val="20"/>
          <w:szCs w:val="20"/>
          <w:lang w:eastAsia="nl-NL"/>
        </w:rPr>
        <w:t>ZL</w:t>
      </w:r>
      <w:r w:rsidRPr="005B52FB">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35</w:t>
      </w:r>
      <w:r w:rsidRPr="005B52FB">
        <w:rPr>
          <w:rFonts w:ascii="Arial" w:eastAsia="Times New Roman" w:hAnsi="Arial" w:cs="Arial"/>
          <w:color w:val="333333"/>
          <w:sz w:val="20"/>
          <w:szCs w:val="20"/>
          <w:lang w:eastAsia="nl-NL"/>
        </w:rPr>
        <w:t xml:space="preserve"> 7/8 p.; </w:t>
      </w:r>
      <w:r>
        <w:rPr>
          <w:rFonts w:ascii="Arial" w:eastAsia="Times New Roman" w:hAnsi="Arial" w:cs="Arial"/>
          <w:color w:val="333333"/>
          <w:sz w:val="20"/>
          <w:szCs w:val="20"/>
          <w:lang w:eastAsia="nl-NL"/>
        </w:rPr>
        <w:t xml:space="preserve">5 </w:t>
      </w:r>
      <w:r w:rsidRPr="005B52FB">
        <w:rPr>
          <w:rFonts w:ascii="Arial" w:eastAsia="Times New Roman" w:hAnsi="Arial" w:cs="Arial"/>
          <w:color w:val="333333"/>
          <w:sz w:val="20"/>
          <w:szCs w:val="20"/>
          <w:lang w:eastAsia="nl-NL"/>
        </w:rPr>
        <w:t>H. van Kaathoven, Schijndel 35</w:t>
      </w:r>
      <w:r>
        <w:rPr>
          <w:rFonts w:ascii="Arial" w:eastAsia="Times New Roman" w:hAnsi="Arial" w:cs="Arial"/>
          <w:color w:val="333333"/>
          <w:sz w:val="20"/>
          <w:szCs w:val="20"/>
          <w:lang w:eastAsia="nl-NL"/>
        </w:rPr>
        <w:t xml:space="preserve"> 3/4</w:t>
      </w:r>
      <w:r w:rsidRPr="005B52FB">
        <w:rPr>
          <w:rFonts w:ascii="Arial" w:eastAsia="Times New Roman" w:hAnsi="Arial" w:cs="Arial"/>
          <w:color w:val="333333"/>
          <w:sz w:val="20"/>
          <w:szCs w:val="20"/>
          <w:lang w:eastAsia="nl-NL"/>
        </w:rPr>
        <w:t xml:space="preserve"> p.; </w:t>
      </w:r>
      <w:r>
        <w:rPr>
          <w:rFonts w:ascii="Arial" w:eastAsia="Times New Roman" w:hAnsi="Arial" w:cs="Arial"/>
          <w:color w:val="333333"/>
          <w:sz w:val="20"/>
          <w:szCs w:val="20"/>
          <w:lang w:eastAsia="nl-NL"/>
        </w:rPr>
        <w:t xml:space="preserve">6 </w:t>
      </w:r>
      <w:r w:rsidRPr="005B52FB">
        <w:rPr>
          <w:rFonts w:ascii="Arial" w:eastAsia="Times New Roman" w:hAnsi="Arial" w:cs="Arial"/>
          <w:color w:val="333333"/>
          <w:sz w:val="20"/>
          <w:szCs w:val="20"/>
          <w:lang w:eastAsia="nl-NL"/>
        </w:rPr>
        <w:t>M. van Houtuni, Liempde 35</w:t>
      </w:r>
      <w:r>
        <w:rPr>
          <w:rFonts w:ascii="Arial" w:eastAsia="Times New Roman" w:hAnsi="Arial" w:cs="Arial"/>
          <w:color w:val="333333"/>
          <w:sz w:val="20"/>
          <w:szCs w:val="20"/>
          <w:lang w:eastAsia="nl-NL"/>
        </w:rPr>
        <w:t xml:space="preserve"> 1/4</w:t>
      </w:r>
      <w:r w:rsidRPr="005B52FB">
        <w:rPr>
          <w:rFonts w:ascii="Arial" w:eastAsia="Times New Roman" w:hAnsi="Arial" w:cs="Arial"/>
          <w:color w:val="333333"/>
          <w:sz w:val="20"/>
          <w:szCs w:val="20"/>
          <w:lang w:eastAsia="nl-NL"/>
        </w:rPr>
        <w:t xml:space="preserve"> p.; 7 Gebrs. Hulsen, Son 34</w:t>
      </w:r>
      <w:r>
        <w:rPr>
          <w:rFonts w:ascii="Arial" w:eastAsia="Times New Roman" w:hAnsi="Arial" w:cs="Arial"/>
          <w:color w:val="333333"/>
          <w:sz w:val="20"/>
          <w:szCs w:val="20"/>
          <w:lang w:eastAsia="nl-NL"/>
        </w:rPr>
        <w:t xml:space="preserve"> </w:t>
      </w:r>
      <w:r w:rsidRPr="005B52FB">
        <w:rPr>
          <w:rFonts w:ascii="Arial" w:eastAsia="Times New Roman" w:hAnsi="Arial" w:cs="Arial"/>
          <w:color w:val="333333"/>
          <w:sz w:val="20"/>
          <w:szCs w:val="20"/>
          <w:lang w:eastAsia="nl-NL"/>
        </w:rPr>
        <w:t>1</w:t>
      </w:r>
      <w:r>
        <w:rPr>
          <w:rFonts w:ascii="Arial" w:eastAsia="Times New Roman" w:hAnsi="Arial" w:cs="Arial"/>
          <w:color w:val="333333"/>
          <w:sz w:val="20"/>
          <w:szCs w:val="20"/>
          <w:lang w:eastAsia="nl-NL"/>
        </w:rPr>
        <w:t>/2</w:t>
      </w:r>
      <w:r w:rsidRPr="005B52FB">
        <w:rPr>
          <w:rFonts w:ascii="Arial" w:eastAsia="Times New Roman" w:hAnsi="Arial" w:cs="Arial"/>
          <w:color w:val="333333"/>
          <w:sz w:val="20"/>
          <w:szCs w:val="20"/>
          <w:lang w:eastAsia="nl-NL"/>
        </w:rPr>
        <w:t xml:space="preserve"> p.; 8 Gebr. v. d. Hurk, Wamel (Gld.) 34</w:t>
      </w:r>
      <w:r>
        <w:rPr>
          <w:rFonts w:ascii="Arial" w:eastAsia="Times New Roman" w:hAnsi="Arial" w:cs="Arial"/>
          <w:color w:val="333333"/>
          <w:sz w:val="20"/>
          <w:szCs w:val="20"/>
          <w:lang w:eastAsia="nl-NL"/>
        </w:rPr>
        <w:t xml:space="preserve"> </w:t>
      </w:r>
      <w:r w:rsidRPr="005B52FB">
        <w:rPr>
          <w:rFonts w:ascii="Arial" w:eastAsia="Times New Roman" w:hAnsi="Arial" w:cs="Arial"/>
          <w:color w:val="333333"/>
          <w:sz w:val="20"/>
          <w:szCs w:val="20"/>
          <w:lang w:eastAsia="nl-NL"/>
        </w:rPr>
        <w:t>1</w:t>
      </w:r>
      <w:r>
        <w:rPr>
          <w:rFonts w:ascii="Arial" w:eastAsia="Times New Roman" w:hAnsi="Arial" w:cs="Arial"/>
          <w:color w:val="333333"/>
          <w:sz w:val="20"/>
          <w:szCs w:val="20"/>
          <w:lang w:eastAsia="nl-NL"/>
        </w:rPr>
        <w:t>/2</w:t>
      </w:r>
      <w:r w:rsidRPr="005B52FB">
        <w:rPr>
          <w:rFonts w:ascii="Arial" w:eastAsia="Times New Roman" w:hAnsi="Arial" w:cs="Arial"/>
          <w:color w:val="333333"/>
          <w:sz w:val="20"/>
          <w:szCs w:val="20"/>
          <w:lang w:eastAsia="nl-NL"/>
        </w:rPr>
        <w:t xml:space="preserve"> p.; </w:t>
      </w:r>
      <w:r>
        <w:rPr>
          <w:rFonts w:ascii="Arial" w:eastAsia="Times New Roman" w:hAnsi="Arial" w:cs="Arial"/>
          <w:color w:val="333333"/>
          <w:sz w:val="20"/>
          <w:szCs w:val="20"/>
          <w:lang w:eastAsia="nl-NL"/>
        </w:rPr>
        <w:t xml:space="preserve">9 </w:t>
      </w:r>
      <w:r w:rsidRPr="005B52FB">
        <w:rPr>
          <w:rFonts w:ascii="Arial" w:eastAsia="Times New Roman" w:hAnsi="Arial" w:cs="Arial"/>
          <w:color w:val="333333"/>
          <w:sz w:val="20"/>
          <w:szCs w:val="20"/>
          <w:lang w:eastAsia="nl-NL"/>
        </w:rPr>
        <w:t>H. v. d. Brand, St. Oedenrode 34</w:t>
      </w:r>
      <w:r>
        <w:rPr>
          <w:rFonts w:ascii="Arial" w:eastAsia="Times New Roman" w:hAnsi="Arial" w:cs="Arial"/>
          <w:color w:val="333333"/>
          <w:sz w:val="20"/>
          <w:szCs w:val="20"/>
          <w:lang w:eastAsia="nl-NL"/>
        </w:rPr>
        <w:t xml:space="preserve"> 1/4</w:t>
      </w:r>
      <w:r w:rsidRPr="005B52FB">
        <w:rPr>
          <w:rFonts w:ascii="Arial" w:eastAsia="Times New Roman" w:hAnsi="Arial" w:cs="Arial"/>
          <w:color w:val="333333"/>
          <w:sz w:val="20"/>
          <w:szCs w:val="20"/>
          <w:lang w:eastAsia="nl-NL"/>
        </w:rPr>
        <w:t xml:space="preserve"> p.; 10 Gebrs. Arends, </w:t>
      </w:r>
      <w:r>
        <w:rPr>
          <w:rFonts w:ascii="Arial" w:eastAsia="Times New Roman" w:hAnsi="Arial" w:cs="Arial"/>
          <w:color w:val="333333"/>
          <w:sz w:val="20"/>
          <w:szCs w:val="20"/>
          <w:lang w:eastAsia="nl-NL"/>
        </w:rPr>
        <w:t>E</w:t>
      </w:r>
      <w:r w:rsidRPr="005B52FB">
        <w:rPr>
          <w:rFonts w:ascii="Arial" w:eastAsia="Times New Roman" w:hAnsi="Arial" w:cs="Arial"/>
          <w:color w:val="333333"/>
          <w:sz w:val="20"/>
          <w:szCs w:val="20"/>
          <w:lang w:eastAsia="nl-NL"/>
        </w:rPr>
        <w:t>elde (Dr.) 33</w:t>
      </w:r>
      <w:r>
        <w:rPr>
          <w:rFonts w:ascii="Arial" w:eastAsia="Times New Roman" w:hAnsi="Arial" w:cs="Arial"/>
          <w:color w:val="333333"/>
          <w:sz w:val="20"/>
          <w:szCs w:val="20"/>
          <w:lang w:eastAsia="nl-NL"/>
        </w:rPr>
        <w:t xml:space="preserve"> 3/4 </w:t>
      </w:r>
      <w:r w:rsidRPr="005B52FB">
        <w:rPr>
          <w:rFonts w:ascii="Arial" w:eastAsia="Times New Roman" w:hAnsi="Arial" w:cs="Arial"/>
          <w:color w:val="333333"/>
          <w:sz w:val="20"/>
          <w:szCs w:val="20"/>
          <w:lang w:eastAsia="nl-NL"/>
        </w:rPr>
        <w:t xml:space="preserve">p.; </w:t>
      </w:r>
      <w:r>
        <w:rPr>
          <w:rFonts w:ascii="Arial" w:eastAsia="Times New Roman" w:hAnsi="Arial" w:cs="Arial"/>
          <w:color w:val="333333"/>
          <w:sz w:val="20"/>
          <w:szCs w:val="20"/>
          <w:lang w:eastAsia="nl-NL"/>
        </w:rPr>
        <w:t xml:space="preserve">11 </w:t>
      </w:r>
      <w:r w:rsidRPr="005B52FB">
        <w:rPr>
          <w:rFonts w:ascii="Arial" w:eastAsia="Times New Roman" w:hAnsi="Arial" w:cs="Arial"/>
          <w:color w:val="333333"/>
          <w:sz w:val="20"/>
          <w:szCs w:val="20"/>
          <w:lang w:eastAsia="nl-NL"/>
        </w:rPr>
        <w:t>G. Lanting Sleen (Dr.) 33</w:t>
      </w:r>
      <w:r>
        <w:rPr>
          <w:rFonts w:ascii="Arial" w:eastAsia="Times New Roman" w:hAnsi="Arial" w:cs="Arial"/>
          <w:color w:val="333333"/>
          <w:sz w:val="20"/>
          <w:szCs w:val="20"/>
          <w:lang w:eastAsia="nl-NL"/>
        </w:rPr>
        <w:t xml:space="preserve"> 3/4</w:t>
      </w:r>
      <w:r w:rsidRPr="005B52FB">
        <w:rPr>
          <w:rFonts w:ascii="Arial" w:eastAsia="Times New Roman" w:hAnsi="Arial" w:cs="Arial"/>
          <w:color w:val="333333"/>
          <w:sz w:val="20"/>
          <w:szCs w:val="20"/>
          <w:lang w:eastAsia="nl-NL"/>
        </w:rPr>
        <w:t xml:space="preserve"> p.; 12 </w:t>
      </w:r>
      <w:r w:rsidR="003D61A0">
        <w:rPr>
          <w:rFonts w:ascii="Arial" w:eastAsia="Times New Roman" w:hAnsi="Arial" w:cs="Arial"/>
          <w:color w:val="333333"/>
          <w:sz w:val="20"/>
          <w:szCs w:val="20"/>
          <w:lang w:eastAsia="nl-NL"/>
        </w:rPr>
        <w:t>P</w:t>
      </w:r>
      <w:r w:rsidRPr="005B52FB">
        <w:rPr>
          <w:rFonts w:ascii="Arial" w:eastAsia="Times New Roman" w:hAnsi="Arial" w:cs="Arial"/>
          <w:color w:val="333333"/>
          <w:sz w:val="20"/>
          <w:szCs w:val="20"/>
          <w:lang w:eastAsia="nl-NL"/>
        </w:rPr>
        <w:t>. Hellings St. Oedenrode 33</w:t>
      </w:r>
      <w:r w:rsidR="003D61A0">
        <w:rPr>
          <w:rFonts w:ascii="Arial" w:eastAsia="Times New Roman" w:hAnsi="Arial" w:cs="Arial"/>
          <w:color w:val="333333"/>
          <w:sz w:val="20"/>
          <w:szCs w:val="20"/>
          <w:lang w:eastAsia="nl-NL"/>
        </w:rPr>
        <w:t xml:space="preserve"> 3/4 p.; 13 E. Wietzes Eelde (Dr.) 33 1/2</w:t>
      </w:r>
      <w:r w:rsidRPr="005B52FB">
        <w:rPr>
          <w:rFonts w:ascii="Arial" w:eastAsia="Times New Roman" w:hAnsi="Arial" w:cs="Arial"/>
          <w:color w:val="333333"/>
          <w:sz w:val="20"/>
          <w:szCs w:val="20"/>
          <w:lang w:eastAsia="nl-NL"/>
        </w:rPr>
        <w:t>, p.; 14 A. van Lieshout, St. Oedenrode 33</w:t>
      </w:r>
      <w:r w:rsidR="003D61A0">
        <w:rPr>
          <w:rFonts w:ascii="Arial" w:eastAsia="Times New Roman" w:hAnsi="Arial" w:cs="Arial"/>
          <w:color w:val="333333"/>
          <w:sz w:val="20"/>
          <w:szCs w:val="20"/>
          <w:lang w:eastAsia="nl-NL"/>
        </w:rPr>
        <w:t xml:space="preserve"> 1/4</w:t>
      </w:r>
      <w:r w:rsidRPr="005B52FB">
        <w:rPr>
          <w:rFonts w:ascii="Arial" w:eastAsia="Times New Roman" w:hAnsi="Arial" w:cs="Arial"/>
          <w:color w:val="333333"/>
          <w:sz w:val="20"/>
          <w:szCs w:val="20"/>
          <w:lang w:eastAsia="nl-NL"/>
        </w:rPr>
        <w:t xml:space="preserve"> p.; 15 Holtman, Zuidbroek 33</w:t>
      </w:r>
      <w:r w:rsidR="003D61A0">
        <w:rPr>
          <w:rFonts w:ascii="Arial" w:eastAsia="Times New Roman" w:hAnsi="Arial" w:cs="Arial"/>
          <w:color w:val="333333"/>
          <w:sz w:val="20"/>
          <w:szCs w:val="20"/>
          <w:lang w:eastAsia="nl-NL"/>
        </w:rPr>
        <w:t xml:space="preserve"> 1/</w:t>
      </w:r>
      <w:r w:rsidRPr="005B52FB">
        <w:rPr>
          <w:rFonts w:ascii="Arial" w:eastAsia="Times New Roman" w:hAnsi="Arial" w:cs="Arial"/>
          <w:color w:val="333333"/>
          <w:sz w:val="20"/>
          <w:szCs w:val="20"/>
          <w:lang w:eastAsia="nl-NL"/>
        </w:rPr>
        <w:t xml:space="preserve">4 p.; 16 Verstappen, Mill 32 p. De eerste vijf zijn prijswinnaars. </w:t>
      </w:r>
    </w:p>
    <w:p w:rsidR="003D61A0" w:rsidRDefault="005B52FB" w:rsidP="005B7C13">
      <w:pPr>
        <w:shd w:val="clear" w:color="auto" w:fill="FFFFFF"/>
        <w:jc w:val="both"/>
        <w:rPr>
          <w:rFonts w:ascii="Arial" w:eastAsia="Times New Roman" w:hAnsi="Arial" w:cs="Arial"/>
          <w:color w:val="333333"/>
          <w:sz w:val="20"/>
          <w:szCs w:val="20"/>
          <w:lang w:eastAsia="nl-NL"/>
        </w:rPr>
      </w:pPr>
      <w:r w:rsidRPr="005B52FB">
        <w:rPr>
          <w:rFonts w:ascii="Arial" w:eastAsia="Times New Roman" w:hAnsi="Arial" w:cs="Arial"/>
          <w:color w:val="333333"/>
          <w:sz w:val="20"/>
          <w:szCs w:val="20"/>
          <w:lang w:eastAsia="nl-NL"/>
        </w:rPr>
        <w:t xml:space="preserve">Geboorde klompen: 1 J. v. d. Wijdeven, SI. Oedenrode 9 4/8 p., </w:t>
      </w:r>
      <w:r w:rsidR="003D61A0">
        <w:rPr>
          <w:rFonts w:ascii="Arial" w:eastAsia="Times New Roman" w:hAnsi="Arial" w:cs="Arial"/>
          <w:color w:val="333333"/>
          <w:sz w:val="20"/>
          <w:szCs w:val="20"/>
          <w:lang w:eastAsia="nl-NL"/>
        </w:rPr>
        <w:t>1</w:t>
      </w:r>
      <w:r w:rsidRPr="005B52FB">
        <w:rPr>
          <w:rFonts w:ascii="Arial" w:eastAsia="Times New Roman" w:hAnsi="Arial" w:cs="Arial"/>
          <w:color w:val="333333"/>
          <w:sz w:val="20"/>
          <w:szCs w:val="20"/>
          <w:lang w:eastAsia="nl-NL"/>
        </w:rPr>
        <w:t xml:space="preserve">e prijs; M. Klerks St. Oedenrode 9. 2/ </w:t>
      </w:r>
      <w:r w:rsidR="003D61A0">
        <w:rPr>
          <w:rFonts w:ascii="Arial" w:eastAsia="Times New Roman" w:hAnsi="Arial" w:cs="Arial"/>
          <w:color w:val="333333"/>
          <w:sz w:val="20"/>
          <w:szCs w:val="20"/>
          <w:lang w:eastAsia="nl-NL"/>
        </w:rPr>
        <w:t>punt, 2e prijs; 4 W. van Houtun</w:t>
      </w:r>
      <w:r w:rsidRPr="005B52FB">
        <w:rPr>
          <w:rFonts w:ascii="Arial" w:eastAsia="Times New Roman" w:hAnsi="Arial" w:cs="Arial"/>
          <w:color w:val="333333"/>
          <w:sz w:val="20"/>
          <w:szCs w:val="20"/>
          <w:lang w:eastAsia="nl-NL"/>
        </w:rPr>
        <w:t xml:space="preserve">, Liempde 5 punten; 5 M. van Hastenberg St. Oedenrode </w:t>
      </w:r>
      <w:r w:rsidR="003D61A0">
        <w:rPr>
          <w:rFonts w:ascii="Arial" w:eastAsia="Times New Roman" w:hAnsi="Arial" w:cs="Arial"/>
          <w:color w:val="333333"/>
          <w:sz w:val="20"/>
          <w:szCs w:val="20"/>
          <w:lang w:eastAsia="nl-NL"/>
        </w:rPr>
        <w:t>8 1/2</w:t>
      </w:r>
      <w:r w:rsidRPr="005B52FB">
        <w:rPr>
          <w:rFonts w:ascii="Arial" w:eastAsia="Times New Roman" w:hAnsi="Arial" w:cs="Arial"/>
          <w:color w:val="333333"/>
          <w:sz w:val="20"/>
          <w:szCs w:val="20"/>
          <w:lang w:eastAsia="nl-NL"/>
        </w:rPr>
        <w:t xml:space="preserve"> p.; 6</w:t>
      </w:r>
      <w:r w:rsidR="003D61A0">
        <w:rPr>
          <w:rFonts w:ascii="Arial" w:eastAsia="Times New Roman" w:hAnsi="Arial" w:cs="Arial"/>
          <w:color w:val="333333"/>
          <w:sz w:val="20"/>
          <w:szCs w:val="20"/>
          <w:lang w:eastAsia="nl-NL"/>
        </w:rPr>
        <w:t xml:space="preserve"> </w:t>
      </w:r>
      <w:r w:rsidRPr="005B52FB">
        <w:rPr>
          <w:rFonts w:ascii="Arial" w:eastAsia="Times New Roman" w:hAnsi="Arial" w:cs="Arial"/>
          <w:color w:val="333333"/>
          <w:sz w:val="20"/>
          <w:szCs w:val="20"/>
          <w:lang w:eastAsia="nl-NL"/>
        </w:rPr>
        <w:t>A.v. d Wijdeven St. Oedenrode 8 7/8 p.: 7 A. Seghers (Clinge</w:t>
      </w:r>
      <w:r w:rsidR="003D61A0">
        <w:rPr>
          <w:rFonts w:ascii="Arial" w:eastAsia="Times New Roman" w:hAnsi="Arial" w:cs="Arial"/>
          <w:color w:val="333333"/>
          <w:sz w:val="20"/>
          <w:szCs w:val="20"/>
          <w:lang w:eastAsia="nl-NL"/>
        </w:rPr>
        <w:t>)</w:t>
      </w:r>
      <w:r w:rsidRPr="005B52FB">
        <w:rPr>
          <w:rFonts w:ascii="Arial" w:eastAsia="Times New Roman" w:hAnsi="Arial" w:cs="Arial"/>
          <w:color w:val="333333"/>
          <w:sz w:val="20"/>
          <w:szCs w:val="20"/>
          <w:lang w:eastAsia="nl-NL"/>
        </w:rPr>
        <w:t xml:space="preserve"> 8 6/8 p.; 8 Joh. v. Lieshout St. Oedenrode 8</w:t>
      </w:r>
      <w:r w:rsidR="003D61A0">
        <w:rPr>
          <w:rFonts w:ascii="Arial" w:eastAsia="Times New Roman" w:hAnsi="Arial" w:cs="Arial"/>
          <w:color w:val="333333"/>
          <w:sz w:val="20"/>
          <w:szCs w:val="20"/>
          <w:lang w:eastAsia="nl-NL"/>
        </w:rPr>
        <w:t xml:space="preserve"> </w:t>
      </w:r>
      <w:r w:rsidRPr="005B52FB">
        <w:rPr>
          <w:rFonts w:ascii="Arial" w:eastAsia="Times New Roman" w:hAnsi="Arial" w:cs="Arial"/>
          <w:color w:val="333333"/>
          <w:sz w:val="20"/>
          <w:szCs w:val="20"/>
          <w:lang w:eastAsia="nl-NL"/>
        </w:rPr>
        <w:t xml:space="preserve">1/4 p. 9 </w:t>
      </w:r>
      <w:r w:rsidR="003D61A0">
        <w:rPr>
          <w:rFonts w:ascii="Arial" w:eastAsia="Times New Roman" w:hAnsi="Arial" w:cs="Arial"/>
          <w:color w:val="333333"/>
          <w:sz w:val="20"/>
          <w:szCs w:val="20"/>
          <w:lang w:eastAsia="nl-NL"/>
        </w:rPr>
        <w:t xml:space="preserve"> J</w:t>
      </w:r>
      <w:r w:rsidRPr="005B52FB">
        <w:rPr>
          <w:rFonts w:ascii="Arial" w:eastAsia="Times New Roman" w:hAnsi="Arial" w:cs="Arial"/>
          <w:color w:val="333333"/>
          <w:sz w:val="20"/>
          <w:szCs w:val="20"/>
          <w:lang w:eastAsia="nl-NL"/>
        </w:rPr>
        <w:t xml:space="preserve">. v. d. Velden, St Oedenrode 8 p.; </w:t>
      </w:r>
    </w:p>
    <w:p w:rsidR="005B52FB" w:rsidRPr="005B52FB" w:rsidRDefault="005B52FB" w:rsidP="005B7C13">
      <w:pPr>
        <w:shd w:val="clear" w:color="auto" w:fill="FFFFFF"/>
        <w:jc w:val="both"/>
        <w:rPr>
          <w:rFonts w:ascii="Arial" w:eastAsia="Times New Roman" w:hAnsi="Arial" w:cs="Arial"/>
          <w:color w:val="333333"/>
          <w:sz w:val="20"/>
          <w:szCs w:val="20"/>
          <w:lang w:eastAsia="nl-NL"/>
        </w:rPr>
      </w:pPr>
      <w:r w:rsidRPr="005B52FB">
        <w:rPr>
          <w:rFonts w:ascii="Arial" w:eastAsia="Times New Roman" w:hAnsi="Arial" w:cs="Arial"/>
          <w:color w:val="333333"/>
          <w:sz w:val="20"/>
          <w:szCs w:val="20"/>
          <w:lang w:eastAsia="nl-NL"/>
        </w:rPr>
        <w:t>Gehakte kl</w:t>
      </w:r>
      <w:r w:rsidR="003D61A0">
        <w:rPr>
          <w:rFonts w:ascii="Arial" w:eastAsia="Times New Roman" w:hAnsi="Arial" w:cs="Arial"/>
          <w:color w:val="333333"/>
          <w:sz w:val="20"/>
          <w:szCs w:val="20"/>
          <w:lang w:eastAsia="nl-NL"/>
        </w:rPr>
        <w:t xml:space="preserve">ompen: 1 A. v. Hastenberg St. </w:t>
      </w:r>
      <w:r w:rsidRPr="005B52FB">
        <w:rPr>
          <w:rFonts w:ascii="Arial" w:eastAsia="Times New Roman" w:hAnsi="Arial" w:cs="Arial"/>
          <w:color w:val="333333"/>
          <w:sz w:val="20"/>
          <w:szCs w:val="20"/>
          <w:lang w:eastAsia="nl-NL"/>
        </w:rPr>
        <w:t xml:space="preserve">Oedenrode </w:t>
      </w:r>
      <w:r w:rsidR="003D61A0">
        <w:rPr>
          <w:rFonts w:ascii="Arial" w:eastAsia="Times New Roman" w:hAnsi="Arial" w:cs="Arial"/>
          <w:color w:val="333333"/>
          <w:sz w:val="20"/>
          <w:szCs w:val="20"/>
          <w:lang w:eastAsia="nl-NL"/>
        </w:rPr>
        <w:t>8 1/4</w:t>
      </w:r>
      <w:r w:rsidRPr="005B52FB">
        <w:rPr>
          <w:rFonts w:ascii="Arial" w:eastAsia="Times New Roman" w:hAnsi="Arial" w:cs="Arial"/>
          <w:color w:val="333333"/>
          <w:sz w:val="20"/>
          <w:szCs w:val="20"/>
          <w:lang w:eastAsia="nl-NL"/>
        </w:rPr>
        <w:t xml:space="preserve">, </w:t>
      </w:r>
      <w:r w:rsidR="003D61A0">
        <w:rPr>
          <w:rFonts w:ascii="Arial" w:eastAsia="Times New Roman" w:hAnsi="Arial" w:cs="Arial"/>
          <w:color w:val="333333"/>
          <w:sz w:val="20"/>
          <w:szCs w:val="20"/>
          <w:lang w:eastAsia="nl-NL"/>
        </w:rPr>
        <w:t>1e pr.; 1 Joh. Hellings,</w:t>
      </w:r>
      <w:r w:rsidRPr="005B52FB">
        <w:rPr>
          <w:rFonts w:ascii="Arial" w:eastAsia="Times New Roman" w:hAnsi="Arial" w:cs="Arial"/>
          <w:color w:val="333333"/>
          <w:sz w:val="20"/>
          <w:szCs w:val="20"/>
          <w:lang w:eastAsia="nl-NL"/>
        </w:rPr>
        <w:t>St. Oedenrode 8 p.</w:t>
      </w:r>
    </w:p>
    <w:p w:rsidR="005B52FB" w:rsidRPr="005B52FB" w:rsidRDefault="005B52FB" w:rsidP="005B7C13">
      <w:pPr>
        <w:shd w:val="clear" w:color="auto" w:fill="FFFFFF"/>
        <w:jc w:val="both"/>
        <w:rPr>
          <w:rFonts w:ascii="Arial" w:eastAsia="Times New Roman" w:hAnsi="Arial" w:cs="Arial"/>
          <w:color w:val="333333"/>
          <w:sz w:val="20"/>
          <w:szCs w:val="20"/>
          <w:lang w:eastAsia="nl-NL"/>
        </w:rPr>
      </w:pPr>
      <w:r w:rsidRPr="005B52FB">
        <w:rPr>
          <w:rFonts w:ascii="Arial" w:eastAsia="Times New Roman" w:hAnsi="Arial" w:cs="Arial"/>
          <w:color w:val="333333"/>
          <w:sz w:val="20"/>
          <w:szCs w:val="20"/>
          <w:lang w:eastAsia="nl-NL"/>
        </w:rPr>
        <w:t>Luxe klompen:</w:t>
      </w:r>
      <w:r w:rsidR="003D61A0">
        <w:rPr>
          <w:rFonts w:ascii="Arial" w:eastAsia="Times New Roman" w:hAnsi="Arial" w:cs="Arial"/>
          <w:color w:val="333333"/>
          <w:sz w:val="20"/>
          <w:szCs w:val="20"/>
          <w:lang w:eastAsia="nl-NL"/>
        </w:rPr>
        <w:t xml:space="preserve"> 1 J. v. d. Wijdeven, St. Oedenr</w:t>
      </w:r>
      <w:r w:rsidRPr="005B52FB">
        <w:rPr>
          <w:rFonts w:ascii="Arial" w:eastAsia="Times New Roman" w:hAnsi="Arial" w:cs="Arial"/>
          <w:color w:val="333333"/>
          <w:sz w:val="20"/>
          <w:szCs w:val="20"/>
          <w:lang w:eastAsia="nl-NL"/>
        </w:rPr>
        <w:t xml:space="preserve">ode 9 2/8 p., </w:t>
      </w:r>
      <w:r w:rsidR="003D61A0">
        <w:rPr>
          <w:rFonts w:ascii="Arial" w:eastAsia="Times New Roman" w:hAnsi="Arial" w:cs="Arial"/>
          <w:color w:val="333333"/>
          <w:sz w:val="20"/>
          <w:szCs w:val="20"/>
          <w:lang w:eastAsia="nl-NL"/>
        </w:rPr>
        <w:t>1</w:t>
      </w:r>
      <w:r w:rsidRPr="005B52FB">
        <w:rPr>
          <w:rFonts w:ascii="Arial" w:eastAsia="Times New Roman" w:hAnsi="Arial" w:cs="Arial"/>
          <w:color w:val="333333"/>
          <w:sz w:val="20"/>
          <w:szCs w:val="20"/>
          <w:lang w:eastAsia="nl-NL"/>
        </w:rPr>
        <w:t>e pr.; 2 Adr. v. Hastenberg St. Oedenrode 9 1/8 p. 2e pr.; 3 Th. van Hasten</w:t>
      </w:r>
      <w:r w:rsidR="003D61A0">
        <w:rPr>
          <w:rFonts w:ascii="Arial" w:eastAsia="Times New Roman" w:hAnsi="Arial" w:cs="Arial"/>
          <w:color w:val="333333"/>
          <w:sz w:val="20"/>
          <w:szCs w:val="20"/>
          <w:lang w:eastAsia="nl-NL"/>
        </w:rPr>
        <w:t>b</w:t>
      </w:r>
      <w:r w:rsidRPr="005B52FB">
        <w:rPr>
          <w:rFonts w:ascii="Arial" w:eastAsia="Times New Roman" w:hAnsi="Arial" w:cs="Arial"/>
          <w:color w:val="333333"/>
          <w:sz w:val="20"/>
          <w:szCs w:val="20"/>
          <w:lang w:eastAsia="nl-NL"/>
        </w:rPr>
        <w:t>erg, St. Oedenrode 8 p. De jury had</w:t>
      </w:r>
      <w:r w:rsidR="003D61A0">
        <w:rPr>
          <w:rFonts w:ascii="Arial" w:eastAsia="Times New Roman" w:hAnsi="Arial" w:cs="Arial"/>
          <w:color w:val="333333"/>
          <w:sz w:val="20"/>
          <w:szCs w:val="20"/>
          <w:lang w:eastAsia="nl-NL"/>
        </w:rPr>
        <w:t xml:space="preserve"> ondanks h</w:t>
      </w:r>
      <w:r w:rsidRPr="005B52FB">
        <w:rPr>
          <w:rFonts w:ascii="Arial" w:eastAsia="Times New Roman" w:hAnsi="Arial" w:cs="Arial"/>
          <w:color w:val="333333"/>
          <w:sz w:val="20"/>
          <w:szCs w:val="20"/>
          <w:lang w:eastAsia="nl-NL"/>
        </w:rPr>
        <w:t xml:space="preserve">et niet al te groote aantal inzendingen, een zeer lastige taak. De jury bestond uit de heeren </w:t>
      </w:r>
      <w:r w:rsidR="003D61A0">
        <w:rPr>
          <w:rFonts w:ascii="Arial" w:eastAsia="Times New Roman" w:hAnsi="Arial" w:cs="Arial"/>
          <w:color w:val="333333"/>
          <w:sz w:val="20"/>
          <w:szCs w:val="20"/>
          <w:lang w:eastAsia="nl-NL"/>
        </w:rPr>
        <w:t>J</w:t>
      </w:r>
      <w:r w:rsidRPr="005B52FB">
        <w:rPr>
          <w:rFonts w:ascii="Arial" w:eastAsia="Times New Roman" w:hAnsi="Arial" w:cs="Arial"/>
          <w:color w:val="333333"/>
          <w:sz w:val="20"/>
          <w:szCs w:val="20"/>
          <w:lang w:eastAsia="nl-NL"/>
        </w:rPr>
        <w:t>. C. Beekmans te Best, J. van Hastenberg te Mill en C. J. van der Vleuten te Liempde.</w:t>
      </w:r>
    </w:p>
    <w:p w:rsidR="007D08AF" w:rsidRDefault="007D08AF" w:rsidP="005B7C13">
      <w:pPr>
        <w:shd w:val="clear" w:color="auto" w:fill="FFFFFF"/>
        <w:jc w:val="both"/>
        <w:rPr>
          <w:rFonts w:ascii="Arial" w:eastAsia="Arial Unicode MS" w:hAnsi="Arial" w:cs="Arial"/>
          <w:b/>
          <w:sz w:val="20"/>
          <w:szCs w:val="20"/>
          <w:u w:val="single"/>
        </w:rPr>
      </w:pPr>
    </w:p>
    <w:p w:rsidR="00A344FB" w:rsidRPr="00A344FB" w:rsidRDefault="00A344FB" w:rsidP="00A344FB">
      <w:pPr>
        <w:shd w:val="clear" w:color="auto" w:fill="FFFFFF"/>
        <w:jc w:val="both"/>
        <w:rPr>
          <w:rFonts w:ascii="Arial" w:eastAsia="Arial Unicode MS" w:hAnsi="Arial" w:cs="Arial"/>
          <w:b/>
          <w:bCs/>
          <w:sz w:val="20"/>
          <w:szCs w:val="20"/>
          <w:u w:val="single"/>
        </w:rPr>
      </w:pPr>
      <w:r w:rsidRPr="00A344FB">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30</w:t>
      </w:r>
      <w:r w:rsidRPr="00A344FB">
        <w:rPr>
          <w:rFonts w:ascii="Arial" w:eastAsia="Arial Unicode MS" w:hAnsi="Arial" w:cs="Arial"/>
          <w:b/>
          <w:bCs/>
          <w:sz w:val="20"/>
          <w:szCs w:val="20"/>
          <w:u w:val="single"/>
        </w:rPr>
        <w:t>-08-1940</w:t>
      </w:r>
    </w:p>
    <w:p w:rsidR="00A344FB" w:rsidRDefault="00A344FB" w:rsidP="005B7C13">
      <w:pPr>
        <w:shd w:val="clear" w:color="auto" w:fill="FFFFFF"/>
        <w:jc w:val="both"/>
        <w:rPr>
          <w:rFonts w:ascii="Arial" w:eastAsia="Arial Unicode MS" w:hAnsi="Arial" w:cs="Arial"/>
          <w:b/>
          <w:sz w:val="20"/>
          <w:szCs w:val="20"/>
          <w:u w:val="single"/>
        </w:rPr>
      </w:pPr>
    </w:p>
    <w:p w:rsidR="00A344FB" w:rsidRDefault="00A344FB" w:rsidP="005B7C13">
      <w:pPr>
        <w:shd w:val="clear" w:color="auto" w:fill="FFFFFF"/>
        <w:jc w:val="both"/>
        <w:rPr>
          <w:rFonts w:ascii="Arial" w:eastAsia="Arial Unicode MS" w:hAnsi="Arial" w:cs="Arial"/>
          <w:sz w:val="20"/>
          <w:szCs w:val="20"/>
        </w:rPr>
      </w:pPr>
      <w:r w:rsidRPr="00A344FB">
        <w:rPr>
          <w:rFonts w:ascii="Arial" w:eastAsia="Arial Unicode MS" w:hAnsi="Arial" w:cs="Arial"/>
          <w:sz w:val="20"/>
          <w:szCs w:val="20"/>
        </w:rPr>
        <w:t xml:space="preserve">SCHILDERS. 2 R.K. schilders gevraagd </w:t>
      </w:r>
    </w:p>
    <w:p w:rsidR="00A344FB" w:rsidRDefault="00A344FB" w:rsidP="005B7C13">
      <w:pPr>
        <w:shd w:val="clear" w:color="auto" w:fill="FFFFFF"/>
        <w:jc w:val="both"/>
        <w:rPr>
          <w:rFonts w:ascii="Arial" w:eastAsia="Arial Unicode MS" w:hAnsi="Arial" w:cs="Arial"/>
          <w:sz w:val="20"/>
          <w:szCs w:val="20"/>
        </w:rPr>
      </w:pPr>
      <w:r w:rsidRPr="00A344FB">
        <w:rPr>
          <w:rFonts w:ascii="Arial" w:eastAsia="Arial Unicode MS" w:hAnsi="Arial" w:cs="Arial"/>
          <w:sz w:val="20"/>
          <w:szCs w:val="20"/>
        </w:rPr>
        <w:t>Bij VAN ROOSMALEN, Schildersbedrijf St. Servaciusstraat A 278, Schijndel.</w:t>
      </w:r>
    </w:p>
    <w:p w:rsidR="00A344FB" w:rsidRDefault="00A344FB" w:rsidP="005B7C13">
      <w:pPr>
        <w:shd w:val="clear" w:color="auto" w:fill="FFFFFF"/>
        <w:jc w:val="both"/>
        <w:rPr>
          <w:rFonts w:ascii="Arial" w:eastAsia="Arial Unicode MS" w:hAnsi="Arial" w:cs="Arial"/>
          <w:sz w:val="20"/>
          <w:szCs w:val="20"/>
        </w:rPr>
      </w:pPr>
    </w:p>
    <w:p w:rsidR="00A344FB" w:rsidRPr="00A344FB" w:rsidRDefault="00A344FB" w:rsidP="00A344FB">
      <w:pPr>
        <w:shd w:val="clear" w:color="auto" w:fill="FFFFFF"/>
        <w:jc w:val="both"/>
        <w:rPr>
          <w:rFonts w:ascii="Arial" w:eastAsia="Arial Unicode MS" w:hAnsi="Arial" w:cs="Arial"/>
          <w:b/>
          <w:bCs/>
          <w:sz w:val="20"/>
          <w:szCs w:val="20"/>
          <w:u w:val="single"/>
        </w:rPr>
      </w:pPr>
      <w:r w:rsidRPr="00A344FB">
        <w:rPr>
          <w:rFonts w:ascii="Arial" w:eastAsia="Arial Unicode MS" w:hAnsi="Arial" w:cs="Arial"/>
          <w:b/>
          <w:bCs/>
          <w:sz w:val="20"/>
          <w:szCs w:val="20"/>
          <w:u w:val="single"/>
        </w:rPr>
        <w:t>Provinciale Noordbrabantsche en 's Hertogenbossche courant 3</w:t>
      </w:r>
      <w:r>
        <w:rPr>
          <w:rFonts w:ascii="Arial" w:eastAsia="Arial Unicode MS" w:hAnsi="Arial" w:cs="Arial"/>
          <w:b/>
          <w:bCs/>
          <w:sz w:val="20"/>
          <w:szCs w:val="20"/>
          <w:u w:val="single"/>
        </w:rPr>
        <w:t>1</w:t>
      </w:r>
      <w:r w:rsidRPr="00A344FB">
        <w:rPr>
          <w:rFonts w:ascii="Arial" w:eastAsia="Arial Unicode MS" w:hAnsi="Arial" w:cs="Arial"/>
          <w:b/>
          <w:bCs/>
          <w:sz w:val="20"/>
          <w:szCs w:val="20"/>
          <w:u w:val="single"/>
        </w:rPr>
        <w:t>-08-1940</w:t>
      </w:r>
    </w:p>
    <w:p w:rsidR="00A344FB" w:rsidRDefault="00A344FB" w:rsidP="005B7C13">
      <w:pPr>
        <w:shd w:val="clear" w:color="auto" w:fill="FFFFFF"/>
        <w:jc w:val="both"/>
        <w:rPr>
          <w:rFonts w:ascii="Arial" w:eastAsia="Arial Unicode MS" w:hAnsi="Arial" w:cs="Arial"/>
          <w:sz w:val="20"/>
          <w:szCs w:val="20"/>
        </w:rPr>
      </w:pPr>
    </w:p>
    <w:p w:rsidR="00A344FB" w:rsidRPr="00A344FB" w:rsidRDefault="00A344FB" w:rsidP="00A344FB">
      <w:pPr>
        <w:shd w:val="clear" w:color="auto" w:fill="FFFFFF"/>
        <w:jc w:val="both"/>
        <w:rPr>
          <w:rFonts w:ascii="Arial" w:eastAsia="Arial Unicode MS" w:hAnsi="Arial" w:cs="Arial"/>
          <w:b/>
          <w:sz w:val="20"/>
          <w:szCs w:val="20"/>
        </w:rPr>
      </w:pPr>
      <w:r w:rsidRPr="00A344FB">
        <w:rPr>
          <w:rFonts w:ascii="Arial" w:eastAsia="Arial Unicode MS" w:hAnsi="Arial" w:cs="Arial"/>
          <w:b/>
          <w:sz w:val="20"/>
          <w:szCs w:val="20"/>
        </w:rPr>
        <w:lastRenderedPageBreak/>
        <w:t xml:space="preserve">BRAND TE SCHIJNDEL. </w:t>
      </w:r>
    </w:p>
    <w:p w:rsidR="00A344FB" w:rsidRDefault="00A344FB" w:rsidP="00A344FB">
      <w:pPr>
        <w:shd w:val="clear" w:color="auto" w:fill="FFFFFF"/>
        <w:jc w:val="both"/>
        <w:rPr>
          <w:rFonts w:ascii="Arial" w:eastAsia="Arial Unicode MS" w:hAnsi="Arial" w:cs="Arial"/>
          <w:sz w:val="20"/>
          <w:szCs w:val="20"/>
        </w:rPr>
      </w:pPr>
      <w:r w:rsidRPr="00A344FB">
        <w:rPr>
          <w:rFonts w:ascii="Arial" w:eastAsia="Arial Unicode MS" w:hAnsi="Arial" w:cs="Arial"/>
          <w:sz w:val="20"/>
          <w:szCs w:val="20"/>
        </w:rPr>
        <w:t>Men meldt ons uit Schijndel d.d. 30 Augustus: Hedenmiddag omstreeks half drie brak door onbekende oorzaak een felle uitslaande brand uit in een bijgebouw achter de woning van den heer J. van Raamsdonk. Het gebouwtje, dat uit hout was opgetrokken stond in minder dan geen tijd in lichte laaie en bedreigde de in de onmiddellijke nabijheid staande woningen van oud-burgemeester Janssens en den heer Van Raamsdonk. De gemeentepolitie tastte als eerste het vuur aan met brandbluschapparaten terwijl omwonenden met vereende krachten door middel van emmers water en een slang op de huismaterleiding het omgevende houtwerk nat hielden. Vrij spoedig verscheen de brandweer, die met 3 stralen op de waterleiding overslaan van den brand wist te voorkomen en er spoedig in slaagde het vuur te bedwingen.</w:t>
      </w:r>
    </w:p>
    <w:p w:rsidR="004F699A" w:rsidRPr="00A344FB" w:rsidRDefault="004F699A" w:rsidP="00A344FB">
      <w:pPr>
        <w:shd w:val="clear" w:color="auto" w:fill="FFFFFF"/>
        <w:jc w:val="both"/>
        <w:rPr>
          <w:rFonts w:ascii="Arial" w:eastAsia="Arial Unicode MS" w:hAnsi="Arial" w:cs="Arial"/>
          <w:sz w:val="20"/>
          <w:szCs w:val="20"/>
        </w:rPr>
      </w:pPr>
    </w:p>
    <w:p w:rsidR="007D08AF" w:rsidRDefault="007D08AF"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31-08-1940</w:t>
      </w:r>
    </w:p>
    <w:p w:rsidR="005B52FB" w:rsidRDefault="005B52FB" w:rsidP="005B7C13">
      <w:pPr>
        <w:shd w:val="clear" w:color="auto" w:fill="FFFFFF"/>
        <w:jc w:val="both"/>
        <w:rPr>
          <w:rFonts w:ascii="Arial" w:eastAsia="Times New Roman" w:hAnsi="Arial" w:cs="Arial"/>
          <w:color w:val="333333"/>
          <w:sz w:val="20"/>
          <w:szCs w:val="20"/>
          <w:lang w:eastAsia="nl-NL"/>
        </w:rPr>
      </w:pPr>
    </w:p>
    <w:p w:rsidR="007D08AF" w:rsidRPr="007D08AF" w:rsidRDefault="007D08AF" w:rsidP="005B7C13">
      <w:pPr>
        <w:shd w:val="clear" w:color="auto" w:fill="FFFFFF"/>
        <w:jc w:val="both"/>
        <w:outlineLvl w:val="2"/>
        <w:rPr>
          <w:rFonts w:ascii="Arial" w:eastAsia="Times New Roman" w:hAnsi="Arial" w:cs="Arial"/>
          <w:b/>
          <w:bCs/>
          <w:color w:val="333333"/>
          <w:sz w:val="20"/>
          <w:szCs w:val="20"/>
          <w:lang w:eastAsia="nl-NL"/>
        </w:rPr>
      </w:pPr>
      <w:r w:rsidRPr="007D08AF">
        <w:rPr>
          <w:rFonts w:ascii="Arial" w:eastAsia="Times New Roman" w:hAnsi="Arial" w:cs="Arial"/>
          <w:b/>
          <w:bCs/>
          <w:color w:val="333333"/>
          <w:sz w:val="20"/>
          <w:szCs w:val="20"/>
          <w:lang w:eastAsia="nl-NL"/>
        </w:rPr>
        <w:t>KLEINE BRAND TE SCHIJNDEL.</w:t>
      </w:r>
    </w:p>
    <w:p w:rsidR="007D08AF" w:rsidRPr="007D08AF" w:rsidRDefault="007D08AF" w:rsidP="005B7C13">
      <w:pPr>
        <w:shd w:val="clear" w:color="auto" w:fill="FFFFFF"/>
        <w:jc w:val="both"/>
        <w:rPr>
          <w:rFonts w:ascii="Arial" w:eastAsia="Times New Roman" w:hAnsi="Arial" w:cs="Arial"/>
          <w:color w:val="333333"/>
          <w:sz w:val="20"/>
          <w:szCs w:val="20"/>
          <w:lang w:eastAsia="nl-NL"/>
        </w:rPr>
      </w:pPr>
      <w:r w:rsidRPr="007D08AF">
        <w:rPr>
          <w:rFonts w:ascii="Arial" w:eastAsia="Times New Roman" w:hAnsi="Arial" w:cs="Arial"/>
          <w:color w:val="333333"/>
          <w:sz w:val="20"/>
          <w:szCs w:val="20"/>
          <w:lang w:eastAsia="nl-NL"/>
        </w:rPr>
        <w:t xml:space="preserve">Door onbekende oorzaak brak hedenmiddag een felle brand uit in een houten bijgebouw gelegen achter het woonhuis van den </w:t>
      </w:r>
      <w:r>
        <w:rPr>
          <w:rFonts w:ascii="Arial" w:eastAsia="Times New Roman" w:hAnsi="Arial" w:cs="Arial"/>
          <w:color w:val="333333"/>
          <w:sz w:val="20"/>
          <w:szCs w:val="20"/>
          <w:lang w:eastAsia="nl-NL"/>
        </w:rPr>
        <w:t>h</w:t>
      </w:r>
      <w:r w:rsidRPr="007D08AF">
        <w:rPr>
          <w:rFonts w:ascii="Arial" w:eastAsia="Times New Roman" w:hAnsi="Arial" w:cs="Arial"/>
          <w:color w:val="333333"/>
          <w:sz w:val="20"/>
          <w:szCs w:val="20"/>
          <w:lang w:eastAsia="nl-NL"/>
        </w:rPr>
        <w:t>eer J, van Raamsdonk in de Hoofdstraat. Daar er veel brandbaar materiaal aanwezig was greep het vuur direct fel om zich heen. De Schijndelsche gemeente politie tastte direct het vuur aan met een brandbluschapparaat terwijl enkele buren ook met emmers water ter hulp snelden.</w:t>
      </w:r>
    </w:p>
    <w:p w:rsidR="007D08AF" w:rsidRPr="007D08AF" w:rsidRDefault="007D08AF" w:rsidP="005B7C13">
      <w:pPr>
        <w:shd w:val="clear" w:color="auto" w:fill="FFFFFF"/>
        <w:jc w:val="both"/>
        <w:rPr>
          <w:rFonts w:ascii="Arial" w:eastAsia="Times New Roman" w:hAnsi="Arial" w:cs="Arial"/>
          <w:color w:val="333333"/>
          <w:sz w:val="20"/>
          <w:szCs w:val="20"/>
          <w:lang w:eastAsia="nl-NL"/>
        </w:rPr>
      </w:pPr>
      <w:r w:rsidRPr="007D08AF">
        <w:rPr>
          <w:rFonts w:ascii="Arial" w:eastAsia="Times New Roman" w:hAnsi="Arial" w:cs="Arial"/>
          <w:color w:val="333333"/>
          <w:sz w:val="20"/>
          <w:szCs w:val="20"/>
          <w:lang w:eastAsia="nl-NL"/>
        </w:rPr>
        <w:t>Inmiddels was de brandweer gearriveerd die met drie stralen uit de waterleiding onmiddellijk een ware watervloed deed nederdalen. Het gevolg hiervan was dat het vuur beperkt bleef tot dit houten bijgebouw en tot 'n klein schuurtje gelegen achter het perceel van oud-burgemeester Janssens. In de vlammen kwamen enkele kanarievogels om en een groote hoeveelheid vogelzaad. Ook een waschmachine en een kachel werden een prooi der vlammen terwij</w:t>
      </w:r>
      <w:r>
        <w:rPr>
          <w:rFonts w:ascii="Arial" w:eastAsia="Times New Roman" w:hAnsi="Arial" w:cs="Arial"/>
          <w:color w:val="333333"/>
          <w:sz w:val="20"/>
          <w:szCs w:val="20"/>
          <w:lang w:eastAsia="nl-NL"/>
        </w:rPr>
        <w:t>l</w:t>
      </w:r>
      <w:r w:rsidRPr="007D08AF">
        <w:rPr>
          <w:rFonts w:ascii="Arial" w:eastAsia="Times New Roman" w:hAnsi="Arial" w:cs="Arial"/>
          <w:color w:val="333333"/>
          <w:sz w:val="20"/>
          <w:szCs w:val="20"/>
          <w:lang w:eastAsia="nl-NL"/>
        </w:rPr>
        <w:t xml:space="preserve"> in het andere schuurtje een partij steenkool verloren </w:t>
      </w:r>
      <w:r>
        <w:rPr>
          <w:rFonts w:ascii="Arial" w:eastAsia="Times New Roman" w:hAnsi="Arial" w:cs="Arial"/>
          <w:color w:val="333333"/>
          <w:sz w:val="20"/>
          <w:szCs w:val="20"/>
          <w:lang w:eastAsia="nl-NL"/>
        </w:rPr>
        <w:t>g</w:t>
      </w:r>
      <w:r w:rsidRPr="007D08AF">
        <w:rPr>
          <w:rFonts w:ascii="Arial" w:eastAsia="Times New Roman" w:hAnsi="Arial" w:cs="Arial"/>
          <w:color w:val="333333"/>
          <w:sz w:val="20"/>
          <w:szCs w:val="20"/>
          <w:lang w:eastAsia="nl-NL"/>
        </w:rPr>
        <w:t xml:space="preserve">ing. Daar deze brand in het midden van het dorp was kwam er direct een flinke publieke belangstelling. Ook de brandweer die voor het eerst </w:t>
      </w:r>
      <w:r>
        <w:rPr>
          <w:rFonts w:ascii="Arial" w:eastAsia="Times New Roman" w:hAnsi="Arial" w:cs="Arial"/>
          <w:color w:val="333333"/>
          <w:sz w:val="20"/>
          <w:szCs w:val="20"/>
          <w:lang w:eastAsia="nl-NL"/>
        </w:rPr>
        <w:t>m</w:t>
      </w:r>
      <w:r w:rsidRPr="007D08AF">
        <w:rPr>
          <w:rFonts w:ascii="Arial" w:eastAsia="Times New Roman" w:hAnsi="Arial" w:cs="Arial"/>
          <w:color w:val="333333"/>
          <w:sz w:val="20"/>
          <w:szCs w:val="20"/>
          <w:lang w:eastAsia="nl-NL"/>
        </w:rPr>
        <w:t xml:space="preserve">et </w:t>
      </w:r>
      <w:r>
        <w:rPr>
          <w:rFonts w:ascii="Arial" w:eastAsia="Times New Roman" w:hAnsi="Arial" w:cs="Arial"/>
          <w:color w:val="333333"/>
          <w:sz w:val="20"/>
          <w:szCs w:val="20"/>
          <w:lang w:eastAsia="nl-NL"/>
        </w:rPr>
        <w:t>h</w:t>
      </w:r>
      <w:r w:rsidRPr="007D08AF">
        <w:rPr>
          <w:rFonts w:ascii="Arial" w:eastAsia="Times New Roman" w:hAnsi="Arial" w:cs="Arial"/>
          <w:color w:val="333333"/>
          <w:sz w:val="20"/>
          <w:szCs w:val="20"/>
          <w:lang w:eastAsia="nl-NL"/>
        </w:rPr>
        <w:t xml:space="preserve">et nieuwe materiaal uitrukte had veel bekijks. Dank zij vooral het actief optreden van </w:t>
      </w:r>
      <w:r>
        <w:rPr>
          <w:rFonts w:ascii="Arial" w:eastAsia="Times New Roman" w:hAnsi="Arial" w:cs="Arial"/>
          <w:color w:val="333333"/>
          <w:sz w:val="20"/>
          <w:szCs w:val="20"/>
          <w:lang w:eastAsia="nl-NL"/>
        </w:rPr>
        <w:t>d</w:t>
      </w:r>
      <w:r w:rsidRPr="007D08AF">
        <w:rPr>
          <w:rFonts w:ascii="Arial" w:eastAsia="Times New Roman" w:hAnsi="Arial" w:cs="Arial"/>
          <w:color w:val="333333"/>
          <w:sz w:val="20"/>
          <w:szCs w:val="20"/>
          <w:lang w:eastAsia="nl-NL"/>
        </w:rPr>
        <w:t>eze laatste bleef de brand tot deze enkele bijgebouwen beperkt.</w:t>
      </w:r>
    </w:p>
    <w:p w:rsidR="00607280" w:rsidRDefault="00607280" w:rsidP="005B7C13">
      <w:pPr>
        <w:shd w:val="clear" w:color="auto" w:fill="FFFFFF"/>
        <w:jc w:val="both"/>
        <w:rPr>
          <w:rFonts w:ascii="Arial" w:eastAsia="Arial Unicode MS" w:hAnsi="Arial" w:cs="Arial"/>
          <w:b/>
          <w:sz w:val="20"/>
          <w:szCs w:val="20"/>
          <w:u w:val="single"/>
        </w:rPr>
      </w:pPr>
    </w:p>
    <w:p w:rsidR="00607280" w:rsidRDefault="00607280"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02-09-1940</w:t>
      </w:r>
    </w:p>
    <w:p w:rsidR="003D61A0" w:rsidRDefault="003D61A0" w:rsidP="005B7C13">
      <w:pPr>
        <w:shd w:val="clear" w:color="auto" w:fill="FFFFFF"/>
        <w:jc w:val="both"/>
        <w:rPr>
          <w:rFonts w:ascii="Arial" w:eastAsia="Times New Roman" w:hAnsi="Arial" w:cs="Arial"/>
          <w:color w:val="333333"/>
          <w:sz w:val="20"/>
          <w:szCs w:val="20"/>
          <w:lang w:eastAsia="nl-NL"/>
        </w:rPr>
      </w:pPr>
    </w:p>
    <w:p w:rsidR="00E632C7" w:rsidRPr="00E632C7" w:rsidRDefault="00E632C7" w:rsidP="005B7C13">
      <w:pPr>
        <w:shd w:val="clear" w:color="auto" w:fill="FFFFFF"/>
        <w:jc w:val="both"/>
        <w:outlineLvl w:val="2"/>
        <w:rPr>
          <w:rFonts w:ascii="Arial" w:eastAsia="Times New Roman" w:hAnsi="Arial" w:cs="Arial"/>
          <w:b/>
          <w:bCs/>
          <w:color w:val="333333"/>
          <w:sz w:val="20"/>
          <w:szCs w:val="20"/>
          <w:lang w:eastAsia="nl-NL"/>
        </w:rPr>
      </w:pPr>
      <w:r w:rsidRPr="00E632C7">
        <w:rPr>
          <w:rFonts w:ascii="Arial" w:eastAsia="Times New Roman" w:hAnsi="Arial" w:cs="Arial"/>
          <w:b/>
          <w:bCs/>
          <w:color w:val="333333"/>
          <w:sz w:val="20"/>
          <w:szCs w:val="20"/>
          <w:lang w:eastAsia="nl-NL"/>
        </w:rPr>
        <w:t>ONDERWIJS Benoemingen te Raamsdonk.</w:t>
      </w:r>
    </w:p>
    <w:p w:rsidR="00E632C7" w:rsidRPr="00E632C7" w:rsidRDefault="00E632C7" w:rsidP="005B7C13">
      <w:pPr>
        <w:shd w:val="clear" w:color="auto" w:fill="FFFFFF"/>
        <w:jc w:val="both"/>
        <w:rPr>
          <w:rFonts w:ascii="Arial" w:eastAsia="Times New Roman" w:hAnsi="Arial" w:cs="Arial"/>
          <w:color w:val="333333"/>
          <w:sz w:val="20"/>
          <w:szCs w:val="20"/>
          <w:lang w:eastAsia="nl-NL"/>
        </w:rPr>
      </w:pPr>
      <w:r w:rsidRPr="00E632C7">
        <w:rPr>
          <w:rFonts w:ascii="Arial" w:eastAsia="Times New Roman" w:hAnsi="Arial" w:cs="Arial"/>
          <w:color w:val="333333"/>
          <w:sz w:val="20"/>
          <w:szCs w:val="20"/>
          <w:lang w:eastAsia="nl-NL"/>
        </w:rPr>
        <w:t xml:space="preserve">Tot hoofd der R. K. Meisjesschool te Raamsdonk is benoemd mej. </w:t>
      </w:r>
      <w:r w:rsidR="00607280">
        <w:rPr>
          <w:rFonts w:ascii="Arial" w:eastAsia="Times New Roman" w:hAnsi="Arial" w:cs="Arial"/>
          <w:color w:val="333333"/>
          <w:sz w:val="20"/>
          <w:szCs w:val="20"/>
          <w:lang w:eastAsia="nl-NL"/>
        </w:rPr>
        <w:t>J</w:t>
      </w:r>
      <w:r w:rsidRPr="00E632C7">
        <w:rPr>
          <w:rFonts w:ascii="Arial" w:eastAsia="Times New Roman" w:hAnsi="Arial" w:cs="Arial"/>
          <w:color w:val="333333"/>
          <w:sz w:val="20"/>
          <w:szCs w:val="20"/>
          <w:lang w:eastAsia="nl-NL"/>
        </w:rPr>
        <w:t>. Bardoel uit Geldrop. Tot onderwijzeres aan de R. K. Meisjesschool te Raamsdonksveer is benoemd mej. E. v. E</w:t>
      </w:r>
      <w:r w:rsidR="00607280">
        <w:rPr>
          <w:rFonts w:ascii="Arial" w:eastAsia="Times New Roman" w:hAnsi="Arial" w:cs="Arial"/>
          <w:color w:val="333333"/>
          <w:sz w:val="20"/>
          <w:szCs w:val="20"/>
          <w:lang w:eastAsia="nl-NL"/>
        </w:rPr>
        <w:t>l</w:t>
      </w:r>
      <w:r w:rsidRPr="00E632C7">
        <w:rPr>
          <w:rFonts w:ascii="Arial" w:eastAsia="Times New Roman" w:hAnsi="Arial" w:cs="Arial"/>
          <w:color w:val="333333"/>
          <w:sz w:val="20"/>
          <w:szCs w:val="20"/>
          <w:lang w:eastAsia="nl-NL"/>
        </w:rPr>
        <w:t>st uit Schijndel.</w:t>
      </w:r>
    </w:p>
    <w:p w:rsidR="00E92B62" w:rsidRDefault="00E92B62" w:rsidP="005B7C13">
      <w:pPr>
        <w:shd w:val="clear" w:color="auto" w:fill="FFFFFF"/>
        <w:jc w:val="both"/>
        <w:rPr>
          <w:rFonts w:ascii="Arial" w:eastAsia="Arial Unicode MS" w:hAnsi="Arial" w:cs="Arial"/>
          <w:sz w:val="20"/>
          <w:szCs w:val="20"/>
        </w:rPr>
      </w:pPr>
    </w:p>
    <w:p w:rsidR="00BF6C9F" w:rsidRPr="00BF6C9F" w:rsidRDefault="00BF6C9F" w:rsidP="00BF6C9F">
      <w:pPr>
        <w:shd w:val="clear" w:color="auto" w:fill="FFFFFF"/>
        <w:jc w:val="both"/>
        <w:rPr>
          <w:rFonts w:ascii="Arial" w:eastAsia="Arial Unicode MS" w:hAnsi="Arial" w:cs="Arial"/>
          <w:b/>
          <w:bCs/>
          <w:sz w:val="20"/>
          <w:szCs w:val="20"/>
          <w:u w:val="single"/>
        </w:rPr>
      </w:pPr>
      <w:r w:rsidRPr="00BF6C9F">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03</w:t>
      </w:r>
      <w:r w:rsidRPr="00BF6C9F">
        <w:rPr>
          <w:rFonts w:ascii="Arial" w:eastAsia="Arial Unicode MS" w:hAnsi="Arial" w:cs="Arial"/>
          <w:b/>
          <w:bCs/>
          <w:sz w:val="20"/>
          <w:szCs w:val="20"/>
          <w:u w:val="single"/>
        </w:rPr>
        <w:t>-0</w:t>
      </w:r>
      <w:r>
        <w:rPr>
          <w:rFonts w:ascii="Arial" w:eastAsia="Arial Unicode MS" w:hAnsi="Arial" w:cs="Arial"/>
          <w:b/>
          <w:bCs/>
          <w:sz w:val="20"/>
          <w:szCs w:val="20"/>
          <w:u w:val="single"/>
        </w:rPr>
        <w:t>9</w:t>
      </w:r>
      <w:r w:rsidRPr="00BF6C9F">
        <w:rPr>
          <w:rFonts w:ascii="Arial" w:eastAsia="Arial Unicode MS" w:hAnsi="Arial" w:cs="Arial"/>
          <w:b/>
          <w:bCs/>
          <w:sz w:val="20"/>
          <w:szCs w:val="20"/>
          <w:u w:val="single"/>
        </w:rPr>
        <w:t>-1940</w:t>
      </w:r>
    </w:p>
    <w:p w:rsidR="00BF6C9F" w:rsidRDefault="00BF6C9F" w:rsidP="005B7C13">
      <w:pPr>
        <w:shd w:val="clear" w:color="auto" w:fill="FFFFFF"/>
        <w:jc w:val="both"/>
        <w:rPr>
          <w:rFonts w:ascii="Arial" w:eastAsia="Arial Unicode MS" w:hAnsi="Arial" w:cs="Arial"/>
          <w:sz w:val="20"/>
          <w:szCs w:val="20"/>
        </w:rPr>
      </w:pPr>
    </w:p>
    <w:p w:rsidR="00BF6C9F" w:rsidRPr="00BF6C9F" w:rsidRDefault="00BF6C9F" w:rsidP="00BF6C9F">
      <w:pPr>
        <w:shd w:val="clear" w:color="auto" w:fill="FFFFFF"/>
        <w:jc w:val="both"/>
        <w:rPr>
          <w:rFonts w:ascii="Arial" w:eastAsia="Arial Unicode MS" w:hAnsi="Arial" w:cs="Arial"/>
          <w:sz w:val="20"/>
          <w:szCs w:val="20"/>
        </w:rPr>
      </w:pPr>
      <w:r w:rsidRPr="00BF6C9F">
        <w:rPr>
          <w:rFonts w:ascii="Arial" w:eastAsia="Arial Unicode MS" w:hAnsi="Arial" w:cs="Arial"/>
          <w:sz w:val="20"/>
          <w:szCs w:val="20"/>
        </w:rPr>
        <w:t>SCHIJNDEL, 2 Sept. In de zaal van het City-Theater alhier we</w:t>
      </w:r>
      <w:r>
        <w:rPr>
          <w:rFonts w:ascii="Arial" w:eastAsia="Arial Unicode MS" w:hAnsi="Arial" w:cs="Arial"/>
          <w:sz w:val="20"/>
          <w:szCs w:val="20"/>
        </w:rPr>
        <w:t>rd hedenavond een propagandabij-</w:t>
      </w:r>
      <w:r w:rsidRPr="00BF6C9F">
        <w:rPr>
          <w:rFonts w:ascii="Arial" w:eastAsia="Arial Unicode MS" w:hAnsi="Arial" w:cs="Arial"/>
          <w:sz w:val="20"/>
          <w:szCs w:val="20"/>
        </w:rPr>
        <w:t>eenkomst gehouden door Nationaal Front. Het podlum was in de zwart-witte kleuren versierd terwijl de zaal vrij goed met belangstellenden was gevuld. Nadat door een partijlid uit Den Bosch de bijeenkomst met een kort woord was geopend, nam de heer Arnold Meyer het woord. Deze gaf een uiteenzetting van het ou</w:t>
      </w:r>
      <w:r>
        <w:rPr>
          <w:rFonts w:ascii="Arial" w:eastAsia="Arial Unicode MS" w:hAnsi="Arial" w:cs="Arial"/>
          <w:sz w:val="20"/>
          <w:szCs w:val="20"/>
        </w:rPr>
        <w:t>d</w:t>
      </w:r>
      <w:r w:rsidRPr="00BF6C9F">
        <w:rPr>
          <w:rFonts w:ascii="Arial" w:eastAsia="Arial Unicode MS" w:hAnsi="Arial" w:cs="Arial"/>
          <w:sz w:val="20"/>
          <w:szCs w:val="20"/>
        </w:rPr>
        <w:t>e democratische stelsel met zijn fouten en gebreken en stelde hier tegenover het doel en streven van het Nationaal Front. Dieper ging spr</w:t>
      </w:r>
      <w:r>
        <w:rPr>
          <w:rFonts w:ascii="Arial" w:eastAsia="Arial Unicode MS" w:hAnsi="Arial" w:cs="Arial"/>
          <w:sz w:val="20"/>
          <w:szCs w:val="20"/>
        </w:rPr>
        <w:t>.</w:t>
      </w:r>
      <w:r w:rsidRPr="00BF6C9F">
        <w:rPr>
          <w:rFonts w:ascii="Arial" w:eastAsia="Arial Unicode MS" w:hAnsi="Arial" w:cs="Arial"/>
          <w:sz w:val="20"/>
          <w:szCs w:val="20"/>
        </w:rPr>
        <w:t xml:space="preserve"> in op de vernieuwing en ordening van het m</w:t>
      </w:r>
      <w:r>
        <w:rPr>
          <w:rFonts w:ascii="Arial" w:eastAsia="Arial Unicode MS" w:hAnsi="Arial" w:cs="Arial"/>
          <w:sz w:val="20"/>
          <w:szCs w:val="20"/>
        </w:rPr>
        <w:t>aatsch</w:t>
      </w:r>
      <w:r w:rsidRPr="00BF6C9F">
        <w:rPr>
          <w:rFonts w:ascii="Arial" w:eastAsia="Arial Unicode MS" w:hAnsi="Arial" w:cs="Arial"/>
          <w:sz w:val="20"/>
          <w:szCs w:val="20"/>
        </w:rPr>
        <w:t>app</w:t>
      </w:r>
      <w:r>
        <w:rPr>
          <w:rFonts w:ascii="Arial" w:eastAsia="Arial Unicode MS" w:hAnsi="Arial" w:cs="Arial"/>
          <w:sz w:val="20"/>
          <w:szCs w:val="20"/>
        </w:rPr>
        <w:t>el</w:t>
      </w:r>
      <w:r w:rsidRPr="00BF6C9F">
        <w:rPr>
          <w:rFonts w:ascii="Arial" w:eastAsia="Arial Unicode MS" w:hAnsi="Arial" w:cs="Arial"/>
          <w:sz w:val="20"/>
          <w:szCs w:val="20"/>
        </w:rPr>
        <w:t xml:space="preserve">ijk leven en gaf in algemeene richtlijnen een beeld hiervan. Na afloop van de rede was gelegenheid tot het stellen van vragen, waarvan een druk gebruik werd gemaakt. </w:t>
      </w:r>
    </w:p>
    <w:p w:rsidR="00BF6C9F" w:rsidRDefault="00BF6C9F" w:rsidP="005B7C13">
      <w:pPr>
        <w:shd w:val="clear" w:color="auto" w:fill="FFFFFF"/>
        <w:jc w:val="both"/>
        <w:rPr>
          <w:rFonts w:ascii="Arial" w:eastAsia="Arial Unicode MS" w:hAnsi="Arial" w:cs="Arial"/>
          <w:sz w:val="20"/>
          <w:szCs w:val="20"/>
        </w:rPr>
      </w:pPr>
    </w:p>
    <w:p w:rsidR="00260765" w:rsidRPr="00260765" w:rsidRDefault="00260765" w:rsidP="00260765">
      <w:pPr>
        <w:shd w:val="clear" w:color="auto" w:fill="FFFFFF"/>
        <w:jc w:val="both"/>
        <w:rPr>
          <w:rFonts w:ascii="Arial" w:eastAsia="Arial Unicode MS" w:hAnsi="Arial" w:cs="Arial"/>
          <w:b/>
          <w:bCs/>
          <w:sz w:val="20"/>
          <w:szCs w:val="20"/>
          <w:u w:val="single"/>
        </w:rPr>
      </w:pPr>
      <w:r w:rsidRPr="00260765">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6</w:t>
      </w:r>
      <w:r w:rsidRPr="00260765">
        <w:rPr>
          <w:rFonts w:ascii="Arial" w:eastAsia="Arial Unicode MS" w:hAnsi="Arial" w:cs="Arial"/>
          <w:b/>
          <w:bCs/>
          <w:sz w:val="20"/>
          <w:szCs w:val="20"/>
          <w:u w:val="single"/>
        </w:rPr>
        <w:t>-09-1940</w:t>
      </w:r>
    </w:p>
    <w:p w:rsidR="00260765" w:rsidRDefault="00260765" w:rsidP="005B7C13">
      <w:pPr>
        <w:shd w:val="clear" w:color="auto" w:fill="FFFFFF"/>
        <w:jc w:val="both"/>
        <w:rPr>
          <w:rFonts w:ascii="Arial" w:eastAsia="Arial Unicode MS" w:hAnsi="Arial" w:cs="Arial"/>
          <w:sz w:val="20"/>
          <w:szCs w:val="20"/>
        </w:rPr>
      </w:pPr>
    </w:p>
    <w:p w:rsidR="00260765" w:rsidRPr="00260765" w:rsidRDefault="00260765" w:rsidP="00260765">
      <w:pPr>
        <w:shd w:val="clear" w:color="auto" w:fill="FFFFFF"/>
        <w:jc w:val="both"/>
        <w:rPr>
          <w:rFonts w:ascii="Arial" w:eastAsia="Arial Unicode MS" w:hAnsi="Arial" w:cs="Arial"/>
          <w:b/>
          <w:sz w:val="20"/>
          <w:szCs w:val="20"/>
        </w:rPr>
      </w:pPr>
      <w:r w:rsidRPr="00260765">
        <w:rPr>
          <w:rFonts w:ascii="Arial" w:eastAsia="Arial Unicode MS" w:hAnsi="Arial" w:cs="Arial"/>
          <w:b/>
          <w:sz w:val="20"/>
          <w:szCs w:val="20"/>
        </w:rPr>
        <w:t xml:space="preserve">RECHTBANK. </w:t>
      </w:r>
    </w:p>
    <w:p w:rsidR="00260765" w:rsidRPr="00260765" w:rsidRDefault="00260765" w:rsidP="00260765">
      <w:pPr>
        <w:shd w:val="clear" w:color="auto" w:fill="FFFFFF"/>
        <w:jc w:val="both"/>
        <w:rPr>
          <w:rFonts w:ascii="Arial" w:eastAsia="Arial Unicode MS" w:hAnsi="Arial" w:cs="Arial"/>
          <w:sz w:val="20"/>
          <w:szCs w:val="20"/>
        </w:rPr>
      </w:pPr>
      <w:r w:rsidRPr="00260765">
        <w:rPr>
          <w:rFonts w:ascii="Arial" w:eastAsia="Arial Unicode MS" w:hAnsi="Arial" w:cs="Arial"/>
          <w:sz w:val="20"/>
          <w:szCs w:val="20"/>
        </w:rPr>
        <w:t xml:space="preserve">Verdachte veroordeeld tot een jaar met aftrek. Op 9 Juli </w:t>
      </w:r>
      <w:r>
        <w:rPr>
          <w:rFonts w:ascii="Arial" w:eastAsia="Arial Unicode MS" w:hAnsi="Arial" w:cs="Arial"/>
          <w:sz w:val="20"/>
          <w:szCs w:val="20"/>
        </w:rPr>
        <w:t>l.l</w:t>
      </w:r>
      <w:r w:rsidRPr="00260765">
        <w:rPr>
          <w:rFonts w:ascii="Arial" w:eastAsia="Arial Unicode MS" w:hAnsi="Arial" w:cs="Arial"/>
          <w:sz w:val="20"/>
          <w:szCs w:val="20"/>
        </w:rPr>
        <w:t>. had er te Schijndel tusschen buren een vechtpartij plaats waarbij de 24-jarige landbouwer A. H. van H. den jeugdigen J. Hermes zwaar mishandelde door hem met een mes in het achterhoofd te snijden, waardoor hij een wonde aan den hals kreeg, welke door huid, spieren en weeke deelen tot op de halswervels d</w:t>
      </w:r>
      <w:r>
        <w:rPr>
          <w:rFonts w:ascii="Arial" w:eastAsia="Arial Unicode MS" w:hAnsi="Arial" w:cs="Arial"/>
          <w:sz w:val="20"/>
          <w:szCs w:val="20"/>
        </w:rPr>
        <w:t>oord</w:t>
      </w:r>
      <w:r w:rsidRPr="00260765">
        <w:rPr>
          <w:rFonts w:ascii="Arial" w:eastAsia="Arial Unicode MS" w:hAnsi="Arial" w:cs="Arial"/>
          <w:sz w:val="20"/>
          <w:szCs w:val="20"/>
        </w:rPr>
        <w:t>rong en een lengte van ongeveer vijftien c.M. had. Volgens de deskundigen was deze wonde in hooge mate levensgevaarlijk. Van H. had twee weken geleden voor de rechtbank terechtgestaan en toen had de officier van justitie mr. Receveur wegens zware mishandeling tegen hem geëischt een gevangenisstraf van twee jaren met aftrek van voorarrest. De rechtbank heeft thans vonnis gewe</w:t>
      </w:r>
      <w:r>
        <w:rPr>
          <w:rFonts w:ascii="Arial" w:eastAsia="Arial Unicode MS" w:hAnsi="Arial" w:cs="Arial"/>
          <w:sz w:val="20"/>
          <w:szCs w:val="20"/>
        </w:rPr>
        <w:t>z</w:t>
      </w:r>
      <w:r w:rsidRPr="00260765">
        <w:rPr>
          <w:rFonts w:ascii="Arial" w:eastAsia="Arial Unicode MS" w:hAnsi="Arial" w:cs="Arial"/>
          <w:sz w:val="20"/>
          <w:szCs w:val="20"/>
        </w:rPr>
        <w:t xml:space="preserve">en in deze strafzaak en verdachte veroordeeld tot een gevangenisstraf van een jaar met aftrek van voorarrest. </w:t>
      </w:r>
    </w:p>
    <w:p w:rsidR="00260765" w:rsidRPr="00BF6C9F" w:rsidRDefault="00260765" w:rsidP="005B7C13">
      <w:pPr>
        <w:shd w:val="clear" w:color="auto" w:fill="FFFFFF"/>
        <w:jc w:val="both"/>
        <w:rPr>
          <w:rFonts w:ascii="Arial" w:eastAsia="Arial Unicode MS" w:hAnsi="Arial" w:cs="Arial"/>
          <w:sz w:val="20"/>
          <w:szCs w:val="20"/>
        </w:rPr>
      </w:pPr>
    </w:p>
    <w:p w:rsidR="00E92B62" w:rsidRDefault="00E92B62"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Noord Brabantsch Dagblad Het Huisgezin 06-09-1940</w:t>
      </w:r>
    </w:p>
    <w:p w:rsidR="007D08AF" w:rsidRDefault="007D08AF" w:rsidP="005B7C13">
      <w:pPr>
        <w:shd w:val="clear" w:color="auto" w:fill="FFFFFF"/>
        <w:jc w:val="both"/>
        <w:rPr>
          <w:rFonts w:ascii="Arial" w:eastAsia="Times New Roman" w:hAnsi="Arial" w:cs="Arial"/>
          <w:color w:val="333333"/>
          <w:sz w:val="20"/>
          <w:szCs w:val="20"/>
          <w:lang w:eastAsia="nl-NL"/>
        </w:rPr>
      </w:pPr>
    </w:p>
    <w:p w:rsidR="00E92B62" w:rsidRPr="00E92B62" w:rsidRDefault="00E92B62" w:rsidP="005B7C13">
      <w:pPr>
        <w:shd w:val="clear" w:color="auto" w:fill="FFFFFF"/>
        <w:jc w:val="both"/>
        <w:outlineLvl w:val="2"/>
        <w:rPr>
          <w:rFonts w:ascii="Arial" w:eastAsia="Times New Roman" w:hAnsi="Arial" w:cs="Arial"/>
          <w:b/>
          <w:bCs/>
          <w:color w:val="333333"/>
          <w:sz w:val="20"/>
          <w:szCs w:val="20"/>
          <w:lang w:eastAsia="nl-NL"/>
        </w:rPr>
      </w:pPr>
      <w:r w:rsidRPr="00E92B62">
        <w:rPr>
          <w:rFonts w:ascii="Arial" w:eastAsia="Times New Roman" w:hAnsi="Arial" w:cs="Arial"/>
          <w:b/>
          <w:bCs/>
          <w:color w:val="333333"/>
          <w:sz w:val="20"/>
          <w:szCs w:val="20"/>
          <w:lang w:eastAsia="nl-NL"/>
        </w:rPr>
        <w:t>BOSSCHE RECHTBANK ZWARE MISHANDELING TE SCHIJNDEL.</w:t>
      </w:r>
    </w:p>
    <w:p w:rsidR="00E92B62" w:rsidRPr="00E92B62" w:rsidRDefault="00E92B62" w:rsidP="005B7C13">
      <w:pPr>
        <w:shd w:val="clear" w:color="auto" w:fill="FFFFFF"/>
        <w:jc w:val="both"/>
        <w:rPr>
          <w:rFonts w:ascii="Arial" w:eastAsia="Times New Roman" w:hAnsi="Arial" w:cs="Arial"/>
          <w:color w:val="333333"/>
          <w:sz w:val="20"/>
          <w:szCs w:val="20"/>
          <w:lang w:eastAsia="nl-NL"/>
        </w:rPr>
      </w:pPr>
      <w:r w:rsidRPr="00E92B62">
        <w:rPr>
          <w:rFonts w:ascii="Arial" w:eastAsia="Times New Roman" w:hAnsi="Arial" w:cs="Arial"/>
          <w:color w:val="333333"/>
          <w:sz w:val="20"/>
          <w:szCs w:val="20"/>
          <w:lang w:eastAsia="nl-NL"/>
        </w:rPr>
        <w:t>De Rechtbank heeft vonnis gewezen in de strafzaak tegen den thans gedetineerden 24- jarigen landbouwer</w:t>
      </w:r>
      <w:r>
        <w:rPr>
          <w:rFonts w:ascii="Arial" w:eastAsia="Times New Roman" w:hAnsi="Arial" w:cs="Arial"/>
          <w:color w:val="333333"/>
          <w:sz w:val="20"/>
          <w:szCs w:val="20"/>
          <w:lang w:eastAsia="nl-NL"/>
        </w:rPr>
        <w:t xml:space="preserve"> A. H. van H. woonachtig te Schi</w:t>
      </w:r>
      <w:r w:rsidRPr="00E92B62">
        <w:rPr>
          <w:rFonts w:ascii="Arial" w:eastAsia="Times New Roman" w:hAnsi="Arial" w:cs="Arial"/>
          <w:color w:val="333333"/>
          <w:sz w:val="20"/>
          <w:szCs w:val="20"/>
          <w:lang w:eastAsia="nl-NL"/>
        </w:rPr>
        <w:t xml:space="preserve">jndel, die aldaar op 9 Juli den landbouwer J. Hermes opzettelijk met een mes in het achterhoofd heeft gestoken, tengevolge waarvan Hermes ernstig werd gewond. Tegen van </w:t>
      </w:r>
      <w:r>
        <w:rPr>
          <w:rFonts w:ascii="Arial" w:eastAsia="Times New Roman" w:hAnsi="Arial" w:cs="Arial"/>
          <w:color w:val="333333"/>
          <w:sz w:val="20"/>
          <w:szCs w:val="20"/>
          <w:lang w:eastAsia="nl-NL"/>
        </w:rPr>
        <w:t>H</w:t>
      </w:r>
      <w:r w:rsidRPr="00E92B62">
        <w:rPr>
          <w:rFonts w:ascii="Arial" w:eastAsia="Times New Roman" w:hAnsi="Arial" w:cs="Arial"/>
          <w:color w:val="333333"/>
          <w:sz w:val="20"/>
          <w:szCs w:val="20"/>
          <w:lang w:eastAsia="nl-NL"/>
        </w:rPr>
        <w:t>. heeft de officier van Justitie twee jaar gevangenisstraf geëischt met aftrek van het voorarrest. De Rechtbank heeft van H. veroordeeld tot een jaar gevangenisstraf met aftrek van het voorarrest.</w:t>
      </w:r>
    </w:p>
    <w:p w:rsidR="005D426A" w:rsidRDefault="005D426A" w:rsidP="005B7C13">
      <w:pPr>
        <w:shd w:val="clear" w:color="auto" w:fill="FFFFFF"/>
        <w:jc w:val="both"/>
        <w:rPr>
          <w:rFonts w:ascii="Arial" w:eastAsia="Arial Unicode MS" w:hAnsi="Arial" w:cs="Arial"/>
          <w:sz w:val="20"/>
          <w:szCs w:val="20"/>
        </w:rPr>
      </w:pPr>
    </w:p>
    <w:p w:rsidR="000D491D" w:rsidRPr="000D491D" w:rsidRDefault="000D491D" w:rsidP="000D491D">
      <w:pPr>
        <w:shd w:val="clear" w:color="auto" w:fill="FFFFFF"/>
        <w:jc w:val="both"/>
        <w:rPr>
          <w:rFonts w:ascii="Arial" w:eastAsia="Arial Unicode MS" w:hAnsi="Arial" w:cs="Arial"/>
          <w:b/>
          <w:bCs/>
          <w:sz w:val="20"/>
          <w:szCs w:val="20"/>
          <w:u w:val="single"/>
        </w:rPr>
      </w:pPr>
      <w:r w:rsidRPr="000D491D">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0D491D">
        <w:rPr>
          <w:rFonts w:ascii="Arial" w:eastAsia="Arial Unicode MS" w:hAnsi="Arial" w:cs="Arial"/>
          <w:b/>
          <w:bCs/>
          <w:sz w:val="20"/>
          <w:szCs w:val="20"/>
          <w:u w:val="single"/>
        </w:rPr>
        <w:t>-09-1940</w:t>
      </w:r>
    </w:p>
    <w:p w:rsidR="000D491D" w:rsidRDefault="000D491D" w:rsidP="005B7C13">
      <w:pPr>
        <w:shd w:val="clear" w:color="auto" w:fill="FFFFFF"/>
        <w:jc w:val="both"/>
        <w:rPr>
          <w:rFonts w:ascii="Arial" w:eastAsia="Arial Unicode MS" w:hAnsi="Arial" w:cs="Arial"/>
          <w:sz w:val="20"/>
          <w:szCs w:val="20"/>
        </w:rPr>
      </w:pPr>
    </w:p>
    <w:p w:rsidR="000D491D" w:rsidRPr="000D491D" w:rsidRDefault="000D491D" w:rsidP="000D491D">
      <w:pPr>
        <w:shd w:val="clear" w:color="auto" w:fill="FFFFFF"/>
        <w:jc w:val="both"/>
        <w:rPr>
          <w:rFonts w:ascii="Arial" w:eastAsia="Arial Unicode MS" w:hAnsi="Arial" w:cs="Arial"/>
          <w:b/>
          <w:sz w:val="20"/>
          <w:szCs w:val="20"/>
        </w:rPr>
      </w:pPr>
      <w:r w:rsidRPr="000D491D">
        <w:rPr>
          <w:rFonts w:ascii="Arial" w:eastAsia="Arial Unicode MS" w:hAnsi="Arial" w:cs="Arial"/>
          <w:b/>
          <w:sz w:val="20"/>
          <w:szCs w:val="20"/>
        </w:rPr>
        <w:t>RECHTBANK.</w:t>
      </w:r>
    </w:p>
    <w:p w:rsidR="000D491D" w:rsidRDefault="000D491D" w:rsidP="000D491D">
      <w:pPr>
        <w:shd w:val="clear" w:color="auto" w:fill="FFFFFF"/>
        <w:jc w:val="both"/>
        <w:rPr>
          <w:rFonts w:ascii="Arial" w:eastAsia="Arial Unicode MS" w:hAnsi="Arial" w:cs="Arial"/>
          <w:sz w:val="20"/>
          <w:szCs w:val="20"/>
        </w:rPr>
      </w:pPr>
      <w:r w:rsidRPr="000D491D">
        <w:rPr>
          <w:rFonts w:ascii="Arial" w:eastAsia="Arial Unicode MS" w:hAnsi="Arial" w:cs="Arial"/>
          <w:sz w:val="20"/>
          <w:szCs w:val="20"/>
        </w:rPr>
        <w:t>Rijwieldiefstal te Schijndel. De rechtbank heeft vonnis gewezen in de strafzaak tegen K. J. Sch., arbeider te Schijndel, aan wien ten laste was gelegd, dat hij in Mei j.</w:t>
      </w:r>
      <w:r>
        <w:rPr>
          <w:rFonts w:ascii="Arial" w:eastAsia="Arial Unicode MS" w:hAnsi="Arial" w:cs="Arial"/>
          <w:sz w:val="20"/>
          <w:szCs w:val="20"/>
        </w:rPr>
        <w:t>l</w:t>
      </w:r>
      <w:r w:rsidRPr="000D491D">
        <w:rPr>
          <w:rFonts w:ascii="Arial" w:eastAsia="Arial Unicode MS" w:hAnsi="Arial" w:cs="Arial"/>
          <w:sz w:val="20"/>
          <w:szCs w:val="20"/>
        </w:rPr>
        <w:t>. te Schijndel een rijwiel had gestolen en tegen wien deswege een voorwaardelijke gevangenisstraf van veertien dagen benevens onvoorwaardelijk een geldboete van tien gulden was geëischt. Hij werd door de rechtbank veroordeeld tot conform den eisch.</w:t>
      </w:r>
    </w:p>
    <w:p w:rsidR="000D491D" w:rsidRDefault="000D491D" w:rsidP="000D491D">
      <w:pPr>
        <w:shd w:val="clear" w:color="auto" w:fill="FFFFFF"/>
        <w:jc w:val="both"/>
        <w:rPr>
          <w:rFonts w:ascii="Arial" w:eastAsia="Arial Unicode MS" w:hAnsi="Arial" w:cs="Arial"/>
          <w:sz w:val="20"/>
          <w:szCs w:val="20"/>
        </w:rPr>
      </w:pPr>
    </w:p>
    <w:p w:rsidR="000D491D" w:rsidRDefault="000D491D" w:rsidP="000D491D">
      <w:pPr>
        <w:shd w:val="clear" w:color="auto" w:fill="FFFFFF"/>
        <w:jc w:val="both"/>
        <w:rPr>
          <w:rFonts w:ascii="Arial" w:eastAsia="Arial Unicode MS" w:hAnsi="Arial" w:cs="Arial"/>
          <w:sz w:val="20"/>
          <w:szCs w:val="20"/>
        </w:rPr>
      </w:pPr>
      <w:r w:rsidRPr="000D491D">
        <w:rPr>
          <w:rFonts w:ascii="Arial" w:eastAsia="Arial Unicode MS" w:hAnsi="Arial" w:cs="Arial"/>
          <w:sz w:val="20"/>
          <w:szCs w:val="20"/>
        </w:rPr>
        <w:t>SCHIJNDEL, 6 Sept. In het St. Servatiusgebouw vergaderde gister-avond het bestuur van de R. K. Middenstandshandelsavondschool met de leeraren, onder leiding van kapelaan Van Hellenberg Hubar. In zijn openingswoord memoreerde de voorzitter het succes op het laatste examen voor het Middenstandsdiploma, toen van den cursus te Schijndel 19 van d</w:t>
      </w:r>
      <w:r w:rsidR="00397BEA">
        <w:rPr>
          <w:rFonts w:ascii="Arial" w:eastAsia="Arial Unicode MS" w:hAnsi="Arial" w:cs="Arial"/>
          <w:sz w:val="20"/>
          <w:szCs w:val="20"/>
        </w:rPr>
        <w:t>e</w:t>
      </w:r>
      <w:r w:rsidRPr="000D491D">
        <w:rPr>
          <w:rFonts w:ascii="Arial" w:eastAsia="Arial Unicode MS" w:hAnsi="Arial" w:cs="Arial"/>
          <w:sz w:val="20"/>
          <w:szCs w:val="20"/>
        </w:rPr>
        <w:t xml:space="preserve"> 20 candidaten slaagden. Besloten werd, aanvangende half September, een nieuwen 2-jaarlijkschen cursus te openen. Op veler verzoek ditmaal ook toegankelijk voor dames. D</w:t>
      </w:r>
      <w:r w:rsidR="00397BEA">
        <w:rPr>
          <w:rFonts w:ascii="Arial" w:eastAsia="Arial Unicode MS" w:hAnsi="Arial" w:cs="Arial"/>
          <w:sz w:val="20"/>
          <w:szCs w:val="20"/>
        </w:rPr>
        <w:t>e</w:t>
      </w:r>
      <w:r w:rsidRPr="000D491D">
        <w:rPr>
          <w:rFonts w:ascii="Arial" w:eastAsia="Arial Unicode MS" w:hAnsi="Arial" w:cs="Arial"/>
          <w:sz w:val="20"/>
          <w:szCs w:val="20"/>
        </w:rPr>
        <w:t xml:space="preserve"> lessen zullen gegeven worden in het patronaat op Maandag, Woensdag en Vrijdgavonden, telkens van 7 tot 9 uur.</w:t>
      </w:r>
    </w:p>
    <w:p w:rsidR="00397BEA" w:rsidRDefault="00397BEA" w:rsidP="000D491D">
      <w:pPr>
        <w:shd w:val="clear" w:color="auto" w:fill="FFFFFF"/>
        <w:jc w:val="both"/>
        <w:rPr>
          <w:rFonts w:ascii="Arial" w:eastAsia="Arial Unicode MS" w:hAnsi="Arial" w:cs="Arial"/>
          <w:sz w:val="20"/>
          <w:szCs w:val="20"/>
        </w:rPr>
      </w:pPr>
    </w:p>
    <w:p w:rsidR="008A15B5" w:rsidRDefault="008A15B5" w:rsidP="000D491D">
      <w:pPr>
        <w:shd w:val="clear" w:color="auto" w:fill="FFFFFF"/>
        <w:jc w:val="both"/>
        <w:rPr>
          <w:rFonts w:ascii="Arial" w:eastAsia="Arial Unicode MS" w:hAnsi="Arial" w:cs="Arial"/>
          <w:sz w:val="20"/>
          <w:szCs w:val="20"/>
        </w:rPr>
      </w:pPr>
      <w:r w:rsidRPr="008A15B5">
        <w:rPr>
          <w:rFonts w:ascii="Arial" w:eastAsia="Arial Unicode MS" w:hAnsi="Arial" w:cs="Arial"/>
          <w:sz w:val="20"/>
          <w:szCs w:val="20"/>
        </w:rPr>
        <w:t>SCHIJNDEL. Notaris A. LEEMANS te St. Michiels-Gestel, zal Maandagen 16 en 30 Sept. om 4 uur nam. voor de Wed. A. v. SCH</w:t>
      </w:r>
      <w:r>
        <w:rPr>
          <w:rFonts w:ascii="Arial" w:eastAsia="Arial Unicode MS" w:hAnsi="Arial" w:cs="Arial"/>
          <w:sz w:val="20"/>
          <w:szCs w:val="20"/>
        </w:rPr>
        <w:t>I</w:t>
      </w:r>
      <w:r w:rsidRPr="008A15B5">
        <w:rPr>
          <w:rFonts w:ascii="Arial" w:eastAsia="Arial Unicode MS" w:hAnsi="Arial" w:cs="Arial"/>
          <w:sz w:val="20"/>
          <w:szCs w:val="20"/>
        </w:rPr>
        <w:t xml:space="preserve">JNDEL-v. DRUNEN te Schijndel, telkens ten koffiehuize van G. VAN OORSCHOT aldaar VERKOOPEN: Een solied HUIS met tuin en erf te Schijndel a. d. Boschstraat, groot 34.30 aren. Aanvaarding in huur bij betaling, in eigen gebruik met Pinksteren 1941. </w:t>
      </w:r>
    </w:p>
    <w:p w:rsidR="008A15B5" w:rsidRDefault="008A15B5" w:rsidP="000D491D">
      <w:pPr>
        <w:shd w:val="clear" w:color="auto" w:fill="FFFFFF"/>
        <w:jc w:val="both"/>
        <w:rPr>
          <w:rFonts w:ascii="Arial" w:eastAsia="Arial Unicode MS" w:hAnsi="Arial" w:cs="Arial"/>
          <w:sz w:val="20"/>
          <w:szCs w:val="20"/>
        </w:rPr>
      </w:pPr>
      <w:r w:rsidRPr="008A15B5">
        <w:rPr>
          <w:rFonts w:ascii="Arial" w:eastAsia="Arial Unicode MS" w:hAnsi="Arial" w:cs="Arial"/>
          <w:sz w:val="20"/>
          <w:szCs w:val="20"/>
        </w:rPr>
        <w:t>Verhuurd voor ƒ 2.50 aan JAN v. SCHIJNDEL en voor f 1.25 aan NARD. v. d. HEYDEN.</w:t>
      </w:r>
    </w:p>
    <w:p w:rsidR="008A15B5" w:rsidRPr="000D491D" w:rsidRDefault="008A15B5" w:rsidP="000D491D">
      <w:pPr>
        <w:shd w:val="clear" w:color="auto" w:fill="FFFFFF"/>
        <w:jc w:val="both"/>
        <w:rPr>
          <w:rFonts w:ascii="Arial" w:eastAsia="Arial Unicode MS" w:hAnsi="Arial" w:cs="Arial"/>
          <w:sz w:val="20"/>
          <w:szCs w:val="20"/>
        </w:rPr>
      </w:pPr>
    </w:p>
    <w:p w:rsidR="005D426A" w:rsidRDefault="005D426A"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Eindhovensche en Meijerijsche Courant 12-09-1940</w:t>
      </w:r>
    </w:p>
    <w:p w:rsidR="00607280" w:rsidRDefault="00607280" w:rsidP="005B7C13">
      <w:pPr>
        <w:shd w:val="clear" w:color="auto" w:fill="FFFFFF"/>
        <w:jc w:val="both"/>
        <w:rPr>
          <w:rFonts w:ascii="Arial" w:eastAsia="Times New Roman" w:hAnsi="Arial" w:cs="Arial"/>
          <w:color w:val="333333"/>
          <w:sz w:val="20"/>
          <w:szCs w:val="20"/>
          <w:lang w:eastAsia="nl-NL"/>
        </w:rPr>
      </w:pPr>
    </w:p>
    <w:p w:rsidR="005D426A" w:rsidRPr="005D426A" w:rsidRDefault="005D426A" w:rsidP="005B7C13">
      <w:pPr>
        <w:shd w:val="clear" w:color="auto" w:fill="FFFFFF"/>
        <w:jc w:val="both"/>
        <w:outlineLvl w:val="2"/>
        <w:rPr>
          <w:rFonts w:ascii="Arial" w:eastAsia="Times New Roman" w:hAnsi="Arial" w:cs="Arial"/>
          <w:b/>
          <w:bCs/>
          <w:color w:val="333333"/>
          <w:sz w:val="20"/>
          <w:szCs w:val="20"/>
          <w:lang w:eastAsia="nl-NL"/>
        </w:rPr>
      </w:pPr>
      <w:r w:rsidRPr="005D426A">
        <w:rPr>
          <w:rFonts w:ascii="Arial" w:eastAsia="Times New Roman" w:hAnsi="Arial" w:cs="Arial"/>
          <w:b/>
          <w:bCs/>
          <w:color w:val="333333"/>
          <w:sz w:val="20"/>
          <w:szCs w:val="20"/>
          <w:lang w:eastAsia="nl-NL"/>
        </w:rPr>
        <w:t>UIT SCHIJNDEL MOEDERCURSUS.</w:t>
      </w:r>
    </w:p>
    <w:p w:rsidR="005D426A" w:rsidRPr="005D426A" w:rsidRDefault="005D426A" w:rsidP="005B7C13">
      <w:pPr>
        <w:shd w:val="clear" w:color="auto" w:fill="FFFFFF"/>
        <w:jc w:val="both"/>
        <w:rPr>
          <w:rFonts w:ascii="Arial" w:eastAsia="Times New Roman" w:hAnsi="Arial" w:cs="Arial"/>
          <w:color w:val="333333"/>
          <w:sz w:val="20"/>
          <w:szCs w:val="20"/>
          <w:lang w:eastAsia="nl-NL"/>
        </w:rPr>
      </w:pPr>
      <w:r w:rsidRPr="005D426A">
        <w:rPr>
          <w:rFonts w:ascii="Arial" w:eastAsia="Times New Roman" w:hAnsi="Arial" w:cs="Arial"/>
          <w:color w:val="333333"/>
          <w:sz w:val="20"/>
          <w:szCs w:val="20"/>
          <w:lang w:eastAsia="nl-NL"/>
        </w:rPr>
        <w:t>Op initiatief van het bestuur van het plaatsel</w:t>
      </w:r>
      <w:r>
        <w:rPr>
          <w:rFonts w:ascii="Arial" w:eastAsia="Times New Roman" w:hAnsi="Arial" w:cs="Arial"/>
          <w:color w:val="333333"/>
          <w:sz w:val="20"/>
          <w:szCs w:val="20"/>
          <w:lang w:eastAsia="nl-NL"/>
        </w:rPr>
        <w:t>ij</w:t>
      </w:r>
      <w:r w:rsidRPr="005D426A">
        <w:rPr>
          <w:rFonts w:ascii="Arial" w:eastAsia="Times New Roman" w:hAnsi="Arial" w:cs="Arial"/>
          <w:color w:val="333333"/>
          <w:sz w:val="20"/>
          <w:szCs w:val="20"/>
          <w:lang w:eastAsia="nl-NL"/>
        </w:rPr>
        <w:t>k Wit-Gele-Kruis alhier zal een moedercursus worden gegeven door de Eerwaarde Zuster Theophora, w</w:t>
      </w:r>
      <w:r>
        <w:rPr>
          <w:rFonts w:ascii="Arial" w:eastAsia="Times New Roman" w:hAnsi="Arial" w:cs="Arial"/>
          <w:color w:val="333333"/>
          <w:sz w:val="20"/>
          <w:szCs w:val="20"/>
          <w:lang w:eastAsia="nl-NL"/>
        </w:rPr>
        <w:t>ij</w:t>
      </w:r>
      <w:r w:rsidRPr="005D426A">
        <w:rPr>
          <w:rFonts w:ascii="Arial" w:eastAsia="Times New Roman" w:hAnsi="Arial" w:cs="Arial"/>
          <w:color w:val="333333"/>
          <w:sz w:val="20"/>
          <w:szCs w:val="20"/>
          <w:lang w:eastAsia="nl-NL"/>
        </w:rPr>
        <w:t>kverpleegster van het Wit-Gele Kruis alhier.</w:t>
      </w:r>
    </w:p>
    <w:p w:rsidR="005D426A" w:rsidRPr="005D426A" w:rsidRDefault="005D426A" w:rsidP="005B7C13">
      <w:pPr>
        <w:shd w:val="clear" w:color="auto" w:fill="FFFFFF"/>
        <w:jc w:val="both"/>
        <w:rPr>
          <w:rFonts w:ascii="Arial" w:eastAsia="Times New Roman" w:hAnsi="Arial" w:cs="Arial"/>
          <w:color w:val="333333"/>
          <w:sz w:val="20"/>
          <w:szCs w:val="20"/>
          <w:lang w:eastAsia="nl-NL"/>
        </w:rPr>
      </w:pPr>
      <w:r w:rsidRPr="005D426A">
        <w:rPr>
          <w:rFonts w:ascii="Arial" w:eastAsia="Times New Roman" w:hAnsi="Arial" w:cs="Arial"/>
          <w:color w:val="333333"/>
          <w:sz w:val="20"/>
          <w:szCs w:val="20"/>
          <w:lang w:eastAsia="nl-NL"/>
        </w:rPr>
        <w:t>Deze cursus wordt gegeven in het Moederhuis der eerwaarde Zusters alhier. Zij die voor het volgen van</w:t>
      </w:r>
      <w:r>
        <w:rPr>
          <w:rFonts w:ascii="Arial" w:eastAsia="Times New Roman" w:hAnsi="Arial" w:cs="Arial"/>
          <w:color w:val="333333"/>
          <w:sz w:val="20"/>
          <w:szCs w:val="20"/>
          <w:lang w:eastAsia="nl-NL"/>
        </w:rPr>
        <w:t xml:space="preserve"> dezen cursus in de termen vall</w:t>
      </w:r>
      <w:r w:rsidRPr="005D426A">
        <w:rPr>
          <w:rFonts w:ascii="Arial" w:eastAsia="Times New Roman" w:hAnsi="Arial" w:cs="Arial"/>
          <w:color w:val="333333"/>
          <w:sz w:val="20"/>
          <w:szCs w:val="20"/>
          <w:lang w:eastAsia="nl-NL"/>
        </w:rPr>
        <w:t>en, kunnen zich aanmelden b</w:t>
      </w:r>
      <w:r>
        <w:rPr>
          <w:rFonts w:ascii="Arial" w:eastAsia="Times New Roman" w:hAnsi="Arial" w:cs="Arial"/>
          <w:color w:val="333333"/>
          <w:sz w:val="20"/>
          <w:szCs w:val="20"/>
          <w:lang w:eastAsia="nl-NL"/>
        </w:rPr>
        <w:t>ij</w:t>
      </w:r>
      <w:r w:rsidRPr="005D426A">
        <w:rPr>
          <w:rFonts w:ascii="Arial" w:eastAsia="Times New Roman" w:hAnsi="Arial" w:cs="Arial"/>
          <w:color w:val="333333"/>
          <w:sz w:val="20"/>
          <w:szCs w:val="20"/>
          <w:lang w:eastAsia="nl-NL"/>
        </w:rPr>
        <w:t xml:space="preserve"> het bestuur van genoemde vereeniging.</w:t>
      </w:r>
    </w:p>
    <w:p w:rsidR="003F28A8" w:rsidRDefault="003F28A8" w:rsidP="005B7C13">
      <w:pPr>
        <w:shd w:val="clear" w:color="auto" w:fill="FFFFFF"/>
        <w:jc w:val="both"/>
        <w:rPr>
          <w:rFonts w:ascii="Arial" w:eastAsia="Arial Unicode MS" w:hAnsi="Arial" w:cs="Arial"/>
          <w:b/>
          <w:sz w:val="20"/>
          <w:szCs w:val="20"/>
          <w:u w:val="single"/>
        </w:rPr>
      </w:pPr>
    </w:p>
    <w:p w:rsidR="003F28A8" w:rsidRDefault="003F28A8"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Eindhovensche en Meijerijsche Courant 12-09-1940</w:t>
      </w:r>
    </w:p>
    <w:p w:rsidR="00E92B62" w:rsidRDefault="00E92B62" w:rsidP="005B7C13">
      <w:pPr>
        <w:shd w:val="clear" w:color="auto" w:fill="FFFFFF"/>
        <w:jc w:val="both"/>
        <w:rPr>
          <w:rFonts w:ascii="Arial" w:eastAsia="Times New Roman" w:hAnsi="Arial" w:cs="Arial"/>
          <w:color w:val="333333"/>
          <w:sz w:val="20"/>
          <w:szCs w:val="20"/>
          <w:lang w:eastAsia="nl-NL"/>
        </w:rPr>
      </w:pPr>
    </w:p>
    <w:p w:rsidR="003F28A8" w:rsidRPr="003F28A8" w:rsidRDefault="003F28A8" w:rsidP="005B7C13">
      <w:pPr>
        <w:shd w:val="clear" w:color="auto" w:fill="FFFFFF"/>
        <w:jc w:val="both"/>
        <w:outlineLvl w:val="2"/>
        <w:rPr>
          <w:rFonts w:ascii="Arial" w:eastAsia="Times New Roman" w:hAnsi="Arial" w:cs="Arial"/>
          <w:b/>
          <w:bCs/>
          <w:color w:val="333333"/>
          <w:sz w:val="20"/>
          <w:szCs w:val="20"/>
          <w:lang w:eastAsia="nl-NL"/>
        </w:rPr>
      </w:pPr>
      <w:r w:rsidRPr="003F28A8">
        <w:rPr>
          <w:rFonts w:ascii="Arial" w:eastAsia="Times New Roman" w:hAnsi="Arial" w:cs="Arial"/>
          <w:b/>
          <w:bCs/>
          <w:color w:val="333333"/>
          <w:sz w:val="20"/>
          <w:szCs w:val="20"/>
          <w:lang w:eastAsia="nl-NL"/>
        </w:rPr>
        <w:t>RIJWIELDDEFSTAL TE SCHIJNDEL.</w:t>
      </w:r>
    </w:p>
    <w:p w:rsidR="003F28A8" w:rsidRPr="003F28A8" w:rsidRDefault="003F28A8" w:rsidP="005B7C13">
      <w:pPr>
        <w:shd w:val="clear" w:color="auto" w:fill="FFFFFF"/>
        <w:jc w:val="both"/>
        <w:rPr>
          <w:rFonts w:ascii="Arial" w:eastAsia="Times New Roman" w:hAnsi="Arial" w:cs="Arial"/>
          <w:color w:val="333333"/>
          <w:sz w:val="20"/>
          <w:szCs w:val="20"/>
          <w:lang w:eastAsia="nl-NL"/>
        </w:rPr>
      </w:pPr>
      <w:r w:rsidRPr="003F28A8">
        <w:rPr>
          <w:rFonts w:ascii="Arial" w:eastAsia="Times New Roman" w:hAnsi="Arial" w:cs="Arial"/>
          <w:color w:val="333333"/>
          <w:sz w:val="20"/>
          <w:szCs w:val="20"/>
          <w:lang w:eastAsia="nl-NL"/>
        </w:rPr>
        <w:t xml:space="preserve">De rechtbank te 's-Hertogenbosch heeft vonnis gewezen </w:t>
      </w:r>
      <w:r>
        <w:rPr>
          <w:rFonts w:ascii="Arial" w:eastAsia="Times New Roman" w:hAnsi="Arial" w:cs="Arial"/>
          <w:color w:val="333333"/>
          <w:sz w:val="20"/>
          <w:szCs w:val="20"/>
          <w:lang w:eastAsia="nl-NL"/>
        </w:rPr>
        <w:t>i</w:t>
      </w:r>
      <w:r w:rsidRPr="003F28A8">
        <w:rPr>
          <w:rFonts w:ascii="Arial" w:eastAsia="Times New Roman" w:hAnsi="Arial" w:cs="Arial"/>
          <w:color w:val="333333"/>
          <w:sz w:val="20"/>
          <w:szCs w:val="20"/>
          <w:lang w:eastAsia="nl-NL"/>
        </w:rPr>
        <w:t>n de strafzaak tegen K. J. Sch., arbeider te Schijndel, aan wien ten laste was gelegd, dat h</w:t>
      </w:r>
      <w:r>
        <w:rPr>
          <w:rFonts w:ascii="Arial" w:eastAsia="Times New Roman" w:hAnsi="Arial" w:cs="Arial"/>
          <w:color w:val="333333"/>
          <w:sz w:val="20"/>
          <w:szCs w:val="20"/>
          <w:lang w:eastAsia="nl-NL"/>
        </w:rPr>
        <w:t>ij</w:t>
      </w:r>
      <w:r w:rsidRPr="003F28A8">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i</w:t>
      </w:r>
      <w:r w:rsidRPr="003F28A8">
        <w:rPr>
          <w:rFonts w:ascii="Arial" w:eastAsia="Times New Roman" w:hAnsi="Arial" w:cs="Arial"/>
          <w:color w:val="333333"/>
          <w:sz w:val="20"/>
          <w:szCs w:val="20"/>
          <w:lang w:eastAsia="nl-NL"/>
        </w:rPr>
        <w:t>n Mei j.l. te Schijndel een rijwiel had gestolen en tegen wien deswege een voorwaarde</w:t>
      </w:r>
      <w:r>
        <w:rPr>
          <w:rFonts w:ascii="Arial" w:eastAsia="Times New Roman" w:hAnsi="Arial" w:cs="Arial"/>
          <w:color w:val="333333"/>
          <w:sz w:val="20"/>
          <w:szCs w:val="20"/>
          <w:lang w:eastAsia="nl-NL"/>
        </w:rPr>
        <w:t>li</w:t>
      </w:r>
      <w:r w:rsidRPr="003F28A8">
        <w:rPr>
          <w:rFonts w:ascii="Arial" w:eastAsia="Times New Roman" w:hAnsi="Arial" w:cs="Arial"/>
          <w:color w:val="333333"/>
          <w:sz w:val="20"/>
          <w:szCs w:val="20"/>
          <w:lang w:eastAsia="nl-NL"/>
        </w:rPr>
        <w:t>jke gevangenisstraf van veertien dagen benevens onvoorwaardelijk een geldboete van tien gulden was geëischt. Hij werd door de rechtbank veroordeeld conform den eisch.</w:t>
      </w:r>
    </w:p>
    <w:p w:rsidR="003F28A8" w:rsidRDefault="003F28A8" w:rsidP="005B7C13">
      <w:pPr>
        <w:shd w:val="clear" w:color="auto" w:fill="FFFFFF"/>
        <w:jc w:val="both"/>
        <w:rPr>
          <w:rFonts w:ascii="Arial" w:eastAsia="Arial Unicode MS" w:hAnsi="Arial" w:cs="Arial"/>
          <w:sz w:val="20"/>
          <w:szCs w:val="20"/>
        </w:rPr>
      </w:pPr>
    </w:p>
    <w:p w:rsidR="00397BEA" w:rsidRPr="00397BEA" w:rsidRDefault="00397BEA" w:rsidP="00397BEA">
      <w:pPr>
        <w:shd w:val="clear" w:color="auto" w:fill="FFFFFF"/>
        <w:jc w:val="both"/>
        <w:rPr>
          <w:rFonts w:ascii="Arial" w:eastAsia="Arial Unicode MS" w:hAnsi="Arial" w:cs="Arial"/>
          <w:b/>
          <w:bCs/>
          <w:sz w:val="20"/>
          <w:szCs w:val="20"/>
          <w:u w:val="single"/>
        </w:rPr>
      </w:pPr>
      <w:r w:rsidRPr="00397BEA">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14</w:t>
      </w:r>
      <w:r w:rsidRPr="00397BEA">
        <w:rPr>
          <w:rFonts w:ascii="Arial" w:eastAsia="Arial Unicode MS" w:hAnsi="Arial" w:cs="Arial"/>
          <w:b/>
          <w:bCs/>
          <w:sz w:val="20"/>
          <w:szCs w:val="20"/>
          <w:u w:val="single"/>
        </w:rPr>
        <w:t>-09-1940</w:t>
      </w:r>
    </w:p>
    <w:p w:rsidR="00397BEA" w:rsidRDefault="00397BEA" w:rsidP="005B7C13">
      <w:pPr>
        <w:shd w:val="clear" w:color="auto" w:fill="FFFFFF"/>
        <w:jc w:val="both"/>
        <w:rPr>
          <w:rFonts w:ascii="Arial" w:eastAsia="Arial Unicode MS" w:hAnsi="Arial" w:cs="Arial"/>
          <w:sz w:val="20"/>
          <w:szCs w:val="20"/>
        </w:rPr>
      </w:pPr>
    </w:p>
    <w:p w:rsidR="00397BEA" w:rsidRDefault="00397BEA" w:rsidP="005B7C13">
      <w:pPr>
        <w:shd w:val="clear" w:color="auto" w:fill="FFFFFF"/>
        <w:jc w:val="both"/>
        <w:rPr>
          <w:rFonts w:ascii="Arial" w:eastAsia="Arial Unicode MS" w:hAnsi="Arial" w:cs="Arial"/>
          <w:sz w:val="20"/>
          <w:szCs w:val="20"/>
        </w:rPr>
      </w:pPr>
      <w:r w:rsidRPr="00397BEA">
        <w:rPr>
          <w:rFonts w:ascii="Arial" w:eastAsia="Arial Unicode MS" w:hAnsi="Arial" w:cs="Arial"/>
          <w:sz w:val="20"/>
          <w:szCs w:val="20"/>
        </w:rPr>
        <w:t xml:space="preserve">SCHIJNDEL. Notaris A. LEEMANS te St. Michiels-Gestel, zal Maandagen 16 </w:t>
      </w:r>
      <w:r>
        <w:rPr>
          <w:rFonts w:ascii="Arial" w:eastAsia="Arial Unicode MS" w:hAnsi="Arial" w:cs="Arial"/>
          <w:sz w:val="20"/>
          <w:szCs w:val="20"/>
        </w:rPr>
        <w:t>é</w:t>
      </w:r>
      <w:r w:rsidRPr="00397BEA">
        <w:rPr>
          <w:rFonts w:ascii="Arial" w:eastAsia="Arial Unicode MS" w:hAnsi="Arial" w:cs="Arial"/>
          <w:sz w:val="20"/>
          <w:szCs w:val="20"/>
        </w:rPr>
        <w:t xml:space="preserve">n 30 Sept. om 4 uur nam. voor de Wed. A. v. SCHIJNDEL -V. DRUNEN te Schijndel, telkens ten koffiehuize van G. VAN OORSCHOT aldaar VERKOOPEN: Een solied HUIS met tuin en erf te Schijndel a. d. Boschstraat, groot 34.30 aren. Aanvaarding in huur bij betaling, in eigen gebruik met Pinksteren 1941. </w:t>
      </w:r>
    </w:p>
    <w:p w:rsidR="00397BEA" w:rsidRDefault="00397BEA" w:rsidP="005B7C13">
      <w:pPr>
        <w:shd w:val="clear" w:color="auto" w:fill="FFFFFF"/>
        <w:jc w:val="both"/>
        <w:rPr>
          <w:rFonts w:ascii="Arial" w:eastAsia="Arial Unicode MS" w:hAnsi="Arial" w:cs="Arial"/>
          <w:sz w:val="20"/>
          <w:szCs w:val="20"/>
        </w:rPr>
      </w:pPr>
      <w:r w:rsidRPr="00397BEA">
        <w:rPr>
          <w:rFonts w:ascii="Arial" w:eastAsia="Arial Unicode MS" w:hAnsi="Arial" w:cs="Arial"/>
          <w:sz w:val="20"/>
          <w:szCs w:val="20"/>
        </w:rPr>
        <w:lastRenderedPageBreak/>
        <w:t>Verhuurd voor ƒ 2.50 aan JAN v. SCHIJNDEL en voor ƒ 1.25 aan NARD. v. d. HEYDEN.</w:t>
      </w:r>
    </w:p>
    <w:p w:rsidR="00397BEA" w:rsidRDefault="00397BEA" w:rsidP="005B7C13">
      <w:pPr>
        <w:shd w:val="clear" w:color="auto" w:fill="FFFFFF"/>
        <w:jc w:val="both"/>
        <w:rPr>
          <w:rFonts w:ascii="Arial" w:eastAsia="Arial Unicode MS" w:hAnsi="Arial" w:cs="Arial"/>
          <w:sz w:val="20"/>
          <w:szCs w:val="20"/>
        </w:rPr>
      </w:pPr>
    </w:p>
    <w:p w:rsidR="00397BEA" w:rsidRDefault="00397BEA" w:rsidP="00397BEA">
      <w:pPr>
        <w:shd w:val="clear" w:color="auto" w:fill="FFFFFF"/>
        <w:jc w:val="both"/>
        <w:rPr>
          <w:rFonts w:ascii="Arial" w:eastAsia="Arial Unicode MS" w:hAnsi="Arial" w:cs="Arial"/>
          <w:sz w:val="20"/>
          <w:szCs w:val="20"/>
        </w:rPr>
      </w:pPr>
      <w:r w:rsidRPr="00397BEA">
        <w:rPr>
          <w:rFonts w:ascii="Arial" w:eastAsia="Arial Unicode MS" w:hAnsi="Arial" w:cs="Arial"/>
          <w:sz w:val="20"/>
          <w:szCs w:val="20"/>
        </w:rPr>
        <w:t>SCHIJNDEL, 13 Sept. Door de handboogvereniging Landmans Unie werd Vrijdag een wedstrijd gehouden om den wisselbeker. De beker werd geschoten door L. van Heeswijk met 239 punten in 60 pijlen. De medaille werd behaald door Joh. Timmermans met 228 punten Derde werd Joh. van Heesch met 220 en vierde Joh. Goyaarts met 218 p. Door deze vereeniging werden op de kringconcoursen de volgende punten geschoten: Bij St. Mart</w:t>
      </w:r>
      <w:r>
        <w:rPr>
          <w:rFonts w:ascii="Arial" w:eastAsia="Arial Unicode MS" w:hAnsi="Arial" w:cs="Arial"/>
          <w:sz w:val="20"/>
          <w:szCs w:val="20"/>
        </w:rPr>
        <w:t>i</w:t>
      </w:r>
      <w:r w:rsidRPr="00397BEA">
        <w:rPr>
          <w:rFonts w:ascii="Arial" w:eastAsia="Arial Unicode MS" w:hAnsi="Arial" w:cs="Arial"/>
          <w:sz w:val="20"/>
          <w:szCs w:val="20"/>
        </w:rPr>
        <w:t xml:space="preserve">nus, Olland 584 p.; bij St. Antonius, Nijnsel 581 p.; bij Landmans Unie, Schijndel 579 p.; bij Ontspanning, St. Oedenrode 598 p. In totaal 2342 p. </w:t>
      </w:r>
    </w:p>
    <w:p w:rsidR="00397BEA" w:rsidRDefault="00397BEA" w:rsidP="00397BEA">
      <w:pPr>
        <w:shd w:val="clear" w:color="auto" w:fill="FFFFFF"/>
        <w:jc w:val="both"/>
        <w:rPr>
          <w:rFonts w:ascii="Arial" w:eastAsia="Arial Unicode MS" w:hAnsi="Arial" w:cs="Arial"/>
          <w:sz w:val="20"/>
          <w:szCs w:val="20"/>
        </w:rPr>
      </w:pPr>
    </w:p>
    <w:p w:rsidR="00397BEA" w:rsidRDefault="00397BEA" w:rsidP="00397BEA">
      <w:pPr>
        <w:shd w:val="clear" w:color="auto" w:fill="FFFFFF"/>
        <w:jc w:val="both"/>
        <w:rPr>
          <w:rFonts w:ascii="Arial" w:eastAsia="Arial Unicode MS" w:hAnsi="Arial" w:cs="Arial"/>
          <w:sz w:val="20"/>
          <w:szCs w:val="20"/>
        </w:rPr>
      </w:pPr>
      <w:r w:rsidRPr="00397BEA">
        <w:rPr>
          <w:rFonts w:ascii="Arial" w:eastAsia="Arial Unicode MS" w:hAnsi="Arial" w:cs="Arial"/>
          <w:sz w:val="20"/>
          <w:szCs w:val="20"/>
        </w:rPr>
        <w:t>Zondag 15 September zal door de hockey-vereeniging De Hopbel ter opening van het seizoen een hockey-dag worden georganiseerd. Hieraan wordt deelgenomen door de vereenigingen D.W.H.C. uit Helmond; Play Fair uit Tilburg; Rap</w:t>
      </w:r>
      <w:r>
        <w:rPr>
          <w:rFonts w:ascii="Arial" w:eastAsia="Arial Unicode MS" w:hAnsi="Arial" w:cs="Arial"/>
          <w:sz w:val="20"/>
          <w:szCs w:val="20"/>
        </w:rPr>
        <w:t>i</w:t>
      </w:r>
      <w:r w:rsidRPr="00397BEA">
        <w:rPr>
          <w:rFonts w:ascii="Arial" w:eastAsia="Arial Unicode MS" w:hAnsi="Arial" w:cs="Arial"/>
          <w:sz w:val="20"/>
          <w:szCs w:val="20"/>
        </w:rPr>
        <w:t xml:space="preserve">dity en Keep Fit uit Oss en Hopbel uit Schijndel. De wedstrijden vangen aan om 12 uur en worden gespeeld op het terrein tegenover de fabriek van Janssen de Wit. </w:t>
      </w:r>
    </w:p>
    <w:p w:rsidR="00397BEA" w:rsidRDefault="00397BEA" w:rsidP="00397BEA">
      <w:pPr>
        <w:shd w:val="clear" w:color="auto" w:fill="FFFFFF"/>
        <w:jc w:val="both"/>
        <w:rPr>
          <w:rFonts w:ascii="Arial" w:eastAsia="Arial Unicode MS" w:hAnsi="Arial" w:cs="Arial"/>
          <w:sz w:val="20"/>
          <w:szCs w:val="20"/>
        </w:rPr>
      </w:pPr>
    </w:p>
    <w:p w:rsidR="00397BEA" w:rsidRPr="00397BEA" w:rsidRDefault="00397BEA" w:rsidP="00397BEA">
      <w:pPr>
        <w:shd w:val="clear" w:color="auto" w:fill="FFFFFF"/>
        <w:jc w:val="both"/>
        <w:rPr>
          <w:rFonts w:ascii="Arial" w:eastAsia="Arial Unicode MS" w:hAnsi="Arial" w:cs="Arial"/>
          <w:sz w:val="20"/>
          <w:szCs w:val="20"/>
        </w:rPr>
      </w:pPr>
      <w:r w:rsidRPr="00397BEA">
        <w:rPr>
          <w:rFonts w:ascii="Arial" w:eastAsia="Arial Unicode MS" w:hAnsi="Arial" w:cs="Arial"/>
          <w:sz w:val="20"/>
          <w:szCs w:val="20"/>
        </w:rPr>
        <w:t>Heden werd een vergadering gehouden van de aangesloten vereenigingen van den Schijndelschen Biljartbond. Door den competitieleider, den den heer Tausch, en den secretaris den heer H. Eykemans, werden de verslagen uitgebracht. Wegens drukke werkzaamheden stelden zich de heeren Ant. Tausch en Mart. van Liempd niet meer beschikbaar voor een bestuurszetel. Het bestuur werd nu samengesteld uit de heeren Chr. Hermes, voorzitter, H. Eykemans, secretaris, H. van Oorschot, competitiele</w:t>
      </w:r>
      <w:r>
        <w:rPr>
          <w:rFonts w:ascii="Arial" w:eastAsia="Arial Unicode MS" w:hAnsi="Arial" w:cs="Arial"/>
          <w:sz w:val="20"/>
          <w:szCs w:val="20"/>
        </w:rPr>
        <w:t>i</w:t>
      </w:r>
      <w:r w:rsidRPr="00397BEA">
        <w:rPr>
          <w:rFonts w:ascii="Arial" w:eastAsia="Arial Unicode MS" w:hAnsi="Arial" w:cs="Arial"/>
          <w:sz w:val="20"/>
          <w:szCs w:val="20"/>
        </w:rPr>
        <w:t xml:space="preserve">der en H. Pelders, penningmeester. In de eerste klasse werd ingedeeld: Eerst Krijten 1 en 2; Poedelvrees 1 en De Brug 1. In de tweede klasse: Eerst Krijten 3; Poedelvrees 2; Vermaak na Arbeid 1; De Brug 2 en Poedeltje 1. Er hebben zich drie vereenigingen teruggetrokken. Begin October zal met de competitie een aanvang worden gemaakt. </w:t>
      </w:r>
    </w:p>
    <w:p w:rsidR="00397BEA" w:rsidRDefault="00397BEA" w:rsidP="005B7C13">
      <w:pPr>
        <w:shd w:val="clear" w:color="auto" w:fill="FFFFFF"/>
        <w:jc w:val="both"/>
        <w:rPr>
          <w:rFonts w:ascii="Arial" w:eastAsia="Arial Unicode MS" w:hAnsi="Arial" w:cs="Arial"/>
          <w:sz w:val="20"/>
          <w:szCs w:val="20"/>
        </w:rPr>
      </w:pPr>
    </w:p>
    <w:p w:rsidR="004C2523" w:rsidRPr="004C2523" w:rsidRDefault="004C2523" w:rsidP="004C2523">
      <w:pPr>
        <w:shd w:val="clear" w:color="auto" w:fill="FFFFFF"/>
        <w:jc w:val="both"/>
        <w:rPr>
          <w:rFonts w:ascii="Arial" w:eastAsia="Arial Unicode MS" w:hAnsi="Arial" w:cs="Arial"/>
          <w:b/>
          <w:bCs/>
          <w:sz w:val="20"/>
          <w:szCs w:val="20"/>
          <w:u w:val="single"/>
        </w:rPr>
      </w:pPr>
      <w:r w:rsidRPr="004C2523">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4C2523">
        <w:rPr>
          <w:rFonts w:ascii="Arial" w:eastAsia="Arial Unicode MS" w:hAnsi="Arial" w:cs="Arial"/>
          <w:b/>
          <w:bCs/>
          <w:sz w:val="20"/>
          <w:szCs w:val="20"/>
          <w:u w:val="single"/>
        </w:rPr>
        <w:t>-09-1940</w:t>
      </w:r>
    </w:p>
    <w:p w:rsidR="003009DA" w:rsidRDefault="003009DA" w:rsidP="005B7C13">
      <w:pPr>
        <w:shd w:val="clear" w:color="auto" w:fill="FFFFFF"/>
        <w:jc w:val="both"/>
        <w:rPr>
          <w:rFonts w:ascii="Arial" w:eastAsia="Arial Unicode MS" w:hAnsi="Arial" w:cs="Arial"/>
          <w:sz w:val="20"/>
          <w:szCs w:val="20"/>
        </w:rPr>
      </w:pPr>
    </w:p>
    <w:p w:rsidR="004C2523" w:rsidRDefault="003009DA" w:rsidP="003009DA">
      <w:pPr>
        <w:shd w:val="clear" w:color="auto" w:fill="FFFFFF"/>
        <w:jc w:val="both"/>
        <w:rPr>
          <w:rFonts w:ascii="Arial" w:eastAsia="Arial Unicode MS" w:hAnsi="Arial" w:cs="Arial"/>
          <w:sz w:val="20"/>
          <w:szCs w:val="20"/>
        </w:rPr>
      </w:pPr>
      <w:r w:rsidRPr="003009DA">
        <w:rPr>
          <w:rFonts w:ascii="Arial" w:eastAsia="Arial Unicode MS" w:hAnsi="Arial" w:cs="Arial"/>
          <w:sz w:val="20"/>
          <w:szCs w:val="20"/>
        </w:rPr>
        <w:t xml:space="preserve">R. K. DIENSTBODE gevraagd, zelfst. kunnende werken, v.g.g.v., voor spoedige indiensttreding. </w:t>
      </w:r>
    </w:p>
    <w:p w:rsidR="003009DA" w:rsidRDefault="003009DA" w:rsidP="003009DA">
      <w:pPr>
        <w:shd w:val="clear" w:color="auto" w:fill="FFFFFF"/>
        <w:jc w:val="both"/>
        <w:rPr>
          <w:rFonts w:ascii="Arial" w:eastAsia="Arial Unicode MS" w:hAnsi="Arial" w:cs="Arial"/>
          <w:sz w:val="20"/>
          <w:szCs w:val="20"/>
        </w:rPr>
      </w:pPr>
      <w:r w:rsidRPr="003009DA">
        <w:rPr>
          <w:rFonts w:ascii="Arial" w:eastAsia="Arial Unicode MS" w:hAnsi="Arial" w:cs="Arial"/>
          <w:sz w:val="20"/>
          <w:szCs w:val="20"/>
        </w:rPr>
        <w:t xml:space="preserve">Zich te vervoegen b|j ADR. KETELAARS, café, Hoofdstraat </w:t>
      </w:r>
      <w:r w:rsidR="004C2523">
        <w:rPr>
          <w:rFonts w:ascii="Arial" w:eastAsia="Arial Unicode MS" w:hAnsi="Arial" w:cs="Arial"/>
          <w:sz w:val="20"/>
          <w:szCs w:val="20"/>
        </w:rPr>
        <w:t>A 1</w:t>
      </w:r>
      <w:r w:rsidRPr="003009DA">
        <w:rPr>
          <w:rFonts w:ascii="Arial" w:eastAsia="Arial Unicode MS" w:hAnsi="Arial" w:cs="Arial"/>
          <w:sz w:val="20"/>
          <w:szCs w:val="20"/>
        </w:rPr>
        <w:t>78, Schijndel.</w:t>
      </w:r>
    </w:p>
    <w:p w:rsidR="004C2523" w:rsidRDefault="004C2523" w:rsidP="003009DA">
      <w:pPr>
        <w:shd w:val="clear" w:color="auto" w:fill="FFFFFF"/>
        <w:jc w:val="both"/>
        <w:rPr>
          <w:rFonts w:ascii="Arial" w:eastAsia="Arial Unicode MS" w:hAnsi="Arial" w:cs="Arial"/>
          <w:sz w:val="20"/>
          <w:szCs w:val="20"/>
        </w:rPr>
      </w:pPr>
    </w:p>
    <w:p w:rsidR="004C2523" w:rsidRPr="004C2523" w:rsidRDefault="004C2523" w:rsidP="004C2523">
      <w:pPr>
        <w:shd w:val="clear" w:color="auto" w:fill="FFFFFF"/>
        <w:jc w:val="both"/>
        <w:rPr>
          <w:rFonts w:ascii="Arial" w:eastAsia="Arial Unicode MS" w:hAnsi="Arial" w:cs="Arial"/>
          <w:b/>
          <w:bCs/>
          <w:sz w:val="20"/>
          <w:szCs w:val="20"/>
          <w:u w:val="single"/>
        </w:rPr>
      </w:pPr>
      <w:r w:rsidRPr="004C2523">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1</w:t>
      </w:r>
      <w:r w:rsidRPr="004C2523">
        <w:rPr>
          <w:rFonts w:ascii="Arial" w:eastAsia="Arial Unicode MS" w:hAnsi="Arial" w:cs="Arial"/>
          <w:b/>
          <w:bCs/>
          <w:sz w:val="20"/>
          <w:szCs w:val="20"/>
          <w:u w:val="single"/>
        </w:rPr>
        <w:t>-09-1940</w:t>
      </w:r>
    </w:p>
    <w:p w:rsidR="004C2523" w:rsidRDefault="004C2523" w:rsidP="003009DA">
      <w:pPr>
        <w:shd w:val="clear" w:color="auto" w:fill="FFFFFF"/>
        <w:jc w:val="both"/>
        <w:rPr>
          <w:rFonts w:ascii="Arial" w:eastAsia="Arial Unicode MS" w:hAnsi="Arial" w:cs="Arial"/>
          <w:sz w:val="20"/>
          <w:szCs w:val="20"/>
        </w:rPr>
      </w:pPr>
    </w:p>
    <w:p w:rsidR="004C2523" w:rsidRDefault="004C2523" w:rsidP="003009DA">
      <w:pPr>
        <w:shd w:val="clear" w:color="auto" w:fill="FFFFFF"/>
        <w:jc w:val="both"/>
        <w:rPr>
          <w:rFonts w:ascii="Arial" w:eastAsia="Arial Unicode MS" w:hAnsi="Arial" w:cs="Arial"/>
          <w:sz w:val="20"/>
          <w:szCs w:val="20"/>
        </w:rPr>
      </w:pPr>
      <w:r w:rsidRPr="004C2523">
        <w:rPr>
          <w:rFonts w:ascii="Arial" w:eastAsia="Arial Unicode MS" w:hAnsi="Arial" w:cs="Arial"/>
          <w:sz w:val="20"/>
          <w:szCs w:val="20"/>
        </w:rPr>
        <w:t xml:space="preserve">NOTARIS J. F. </w:t>
      </w:r>
      <w:r>
        <w:rPr>
          <w:rFonts w:ascii="Arial" w:eastAsia="Arial Unicode MS" w:hAnsi="Arial" w:cs="Arial"/>
          <w:sz w:val="20"/>
          <w:szCs w:val="20"/>
        </w:rPr>
        <w:t>B</w:t>
      </w:r>
      <w:r w:rsidRPr="004C2523">
        <w:rPr>
          <w:rFonts w:ascii="Arial" w:eastAsia="Arial Unicode MS" w:hAnsi="Arial" w:cs="Arial"/>
          <w:sz w:val="20"/>
          <w:szCs w:val="20"/>
        </w:rPr>
        <w:t xml:space="preserve">AGGEN te Schijndel, zal publiek veilen en VERKOOPEN: Krachtens bevel der Arr.Rechtbank te 's-Hertogenbosch, bij inzet op Donderdag 3 October 1940, in het café van </w:t>
      </w:r>
      <w:r>
        <w:rPr>
          <w:rFonts w:ascii="Arial" w:eastAsia="Arial Unicode MS" w:hAnsi="Arial" w:cs="Arial"/>
          <w:sz w:val="20"/>
          <w:szCs w:val="20"/>
        </w:rPr>
        <w:t>F</w:t>
      </w:r>
      <w:r w:rsidRPr="004C2523">
        <w:rPr>
          <w:rFonts w:ascii="Arial" w:eastAsia="Arial Unicode MS" w:hAnsi="Arial" w:cs="Arial"/>
          <w:sz w:val="20"/>
          <w:szCs w:val="20"/>
        </w:rPr>
        <w:t xml:space="preserve">. v. ALEBEEK te Schijndel, bij toeslag op Donderdag 17 October d.a.v., in het café M. PERSOONS, aldaar, telkens om 3 uur n.m., voor de Wed. J. BRUS— DEKKERS c.s. </w:t>
      </w:r>
    </w:p>
    <w:p w:rsidR="004C2523" w:rsidRDefault="004C2523" w:rsidP="004C2523">
      <w:pPr>
        <w:shd w:val="clear" w:color="auto" w:fill="FFFFFF"/>
        <w:ind w:left="708"/>
        <w:jc w:val="both"/>
        <w:rPr>
          <w:rFonts w:ascii="Arial" w:eastAsia="Arial Unicode MS" w:hAnsi="Arial" w:cs="Arial"/>
          <w:sz w:val="20"/>
          <w:szCs w:val="20"/>
        </w:rPr>
      </w:pPr>
      <w:r w:rsidRPr="004C2523">
        <w:rPr>
          <w:rFonts w:ascii="Arial" w:eastAsia="Arial Unicode MS" w:hAnsi="Arial" w:cs="Arial"/>
          <w:sz w:val="20"/>
          <w:szCs w:val="20"/>
        </w:rPr>
        <w:t xml:space="preserve">1. LANDBOUWERSWONING, schuur, stal, erf, tuin, bouw- en weiland te Schijndel, in het Elschot, kad. sectie A. No. 3967, groot 48.70 Aren. </w:t>
      </w:r>
    </w:p>
    <w:p w:rsidR="004C2523" w:rsidRDefault="004C2523" w:rsidP="004C2523">
      <w:pPr>
        <w:shd w:val="clear" w:color="auto" w:fill="FFFFFF"/>
        <w:ind w:left="708"/>
        <w:jc w:val="both"/>
        <w:rPr>
          <w:rFonts w:ascii="Arial" w:eastAsia="Arial Unicode MS" w:hAnsi="Arial" w:cs="Arial"/>
          <w:sz w:val="20"/>
          <w:szCs w:val="20"/>
        </w:rPr>
      </w:pPr>
      <w:r w:rsidRPr="004C2523">
        <w:rPr>
          <w:rFonts w:ascii="Arial" w:eastAsia="Arial Unicode MS" w:hAnsi="Arial" w:cs="Arial"/>
          <w:sz w:val="20"/>
          <w:szCs w:val="20"/>
        </w:rPr>
        <w:t xml:space="preserve">2. BOUW- EN WEILAND aldaar, kad. sectie A. Nos. 732 en 733, groot 58.50 Aren. </w:t>
      </w:r>
    </w:p>
    <w:p w:rsidR="004C2523" w:rsidRDefault="004C2523" w:rsidP="004C2523">
      <w:pPr>
        <w:shd w:val="clear" w:color="auto" w:fill="FFFFFF"/>
        <w:ind w:left="708"/>
        <w:jc w:val="both"/>
        <w:rPr>
          <w:rFonts w:ascii="Arial" w:eastAsia="Arial Unicode MS" w:hAnsi="Arial" w:cs="Arial"/>
          <w:sz w:val="20"/>
          <w:szCs w:val="20"/>
        </w:rPr>
      </w:pPr>
      <w:r w:rsidRPr="004C2523">
        <w:rPr>
          <w:rFonts w:ascii="Arial" w:eastAsia="Arial Unicode MS" w:hAnsi="Arial" w:cs="Arial"/>
          <w:sz w:val="20"/>
          <w:szCs w:val="20"/>
        </w:rPr>
        <w:t>3. MASSA van 1 en 2, groot 1.07.20 HA.</w:t>
      </w:r>
    </w:p>
    <w:p w:rsidR="004C2523" w:rsidRDefault="004C2523" w:rsidP="003009DA">
      <w:pPr>
        <w:shd w:val="clear" w:color="auto" w:fill="FFFFFF"/>
        <w:jc w:val="both"/>
        <w:rPr>
          <w:rFonts w:ascii="Arial" w:eastAsia="Arial Unicode MS" w:hAnsi="Arial" w:cs="Arial"/>
          <w:sz w:val="20"/>
          <w:szCs w:val="20"/>
        </w:rPr>
      </w:pPr>
    </w:p>
    <w:p w:rsidR="004C2523" w:rsidRPr="004C2523" w:rsidRDefault="004C2523" w:rsidP="004C2523">
      <w:pPr>
        <w:shd w:val="clear" w:color="auto" w:fill="FFFFFF"/>
        <w:jc w:val="both"/>
        <w:rPr>
          <w:rFonts w:ascii="Arial" w:eastAsia="Arial Unicode MS" w:hAnsi="Arial" w:cs="Arial"/>
          <w:b/>
          <w:bCs/>
          <w:sz w:val="20"/>
          <w:szCs w:val="20"/>
          <w:u w:val="single"/>
        </w:rPr>
      </w:pPr>
      <w:r w:rsidRPr="004C2523">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5</w:t>
      </w:r>
      <w:r w:rsidRPr="004C2523">
        <w:rPr>
          <w:rFonts w:ascii="Arial" w:eastAsia="Arial Unicode MS" w:hAnsi="Arial" w:cs="Arial"/>
          <w:b/>
          <w:bCs/>
          <w:sz w:val="20"/>
          <w:szCs w:val="20"/>
          <w:u w:val="single"/>
        </w:rPr>
        <w:t>-09-1940</w:t>
      </w:r>
    </w:p>
    <w:p w:rsidR="004C2523" w:rsidRDefault="004C2523" w:rsidP="003009DA">
      <w:pPr>
        <w:shd w:val="clear" w:color="auto" w:fill="FFFFFF"/>
        <w:jc w:val="both"/>
        <w:rPr>
          <w:rFonts w:ascii="Arial" w:eastAsia="Arial Unicode MS" w:hAnsi="Arial" w:cs="Arial"/>
          <w:sz w:val="20"/>
          <w:szCs w:val="20"/>
        </w:rPr>
      </w:pPr>
    </w:p>
    <w:p w:rsidR="004C2523" w:rsidRPr="004C2523" w:rsidRDefault="004C2523" w:rsidP="003009DA">
      <w:pPr>
        <w:shd w:val="clear" w:color="auto" w:fill="FFFFFF"/>
        <w:jc w:val="both"/>
        <w:rPr>
          <w:rFonts w:ascii="Arial" w:eastAsia="Arial Unicode MS" w:hAnsi="Arial" w:cs="Arial"/>
          <w:b/>
          <w:sz w:val="20"/>
          <w:szCs w:val="20"/>
        </w:rPr>
      </w:pPr>
      <w:r w:rsidRPr="004C2523">
        <w:rPr>
          <w:rFonts w:ascii="Arial" w:eastAsia="Arial Unicode MS" w:hAnsi="Arial" w:cs="Arial"/>
          <w:b/>
          <w:sz w:val="20"/>
          <w:szCs w:val="20"/>
        </w:rPr>
        <w:t>GERECHTSHOF.</w:t>
      </w:r>
    </w:p>
    <w:p w:rsidR="004C2523" w:rsidRPr="004C2523" w:rsidRDefault="004C2523" w:rsidP="004C2523">
      <w:pPr>
        <w:shd w:val="clear" w:color="auto" w:fill="FFFFFF"/>
        <w:jc w:val="both"/>
        <w:rPr>
          <w:rFonts w:ascii="Arial" w:eastAsia="Arial Unicode MS" w:hAnsi="Arial" w:cs="Arial"/>
          <w:b/>
          <w:sz w:val="20"/>
          <w:szCs w:val="20"/>
        </w:rPr>
      </w:pPr>
      <w:r w:rsidRPr="004C2523">
        <w:rPr>
          <w:rFonts w:ascii="Arial" w:eastAsia="Arial Unicode MS" w:hAnsi="Arial" w:cs="Arial"/>
          <w:b/>
          <w:sz w:val="20"/>
          <w:szCs w:val="20"/>
        </w:rPr>
        <w:t xml:space="preserve">Rijwieldiefstal te Schijndel. </w:t>
      </w:r>
    </w:p>
    <w:p w:rsidR="004C2523" w:rsidRDefault="004C2523" w:rsidP="004C2523">
      <w:pPr>
        <w:shd w:val="clear" w:color="auto" w:fill="FFFFFF"/>
        <w:jc w:val="both"/>
        <w:rPr>
          <w:rFonts w:ascii="Arial" w:eastAsia="Arial Unicode MS" w:hAnsi="Arial" w:cs="Arial"/>
          <w:sz w:val="20"/>
          <w:szCs w:val="20"/>
        </w:rPr>
      </w:pPr>
      <w:r w:rsidRPr="004C2523">
        <w:rPr>
          <w:rFonts w:ascii="Arial" w:eastAsia="Arial Unicode MS" w:hAnsi="Arial" w:cs="Arial"/>
          <w:sz w:val="20"/>
          <w:szCs w:val="20"/>
        </w:rPr>
        <w:t>Het gerechtshof wees arrest tegen M. H., los arbeider te Schijndel, door den politierechter te 's-Hertogenbosch tot vier maanden gevangenisstraf veroordeeld ter zake, dat hij in Mei j.</w:t>
      </w:r>
      <w:r>
        <w:rPr>
          <w:rFonts w:ascii="Arial" w:eastAsia="Arial Unicode MS" w:hAnsi="Arial" w:cs="Arial"/>
          <w:sz w:val="20"/>
          <w:szCs w:val="20"/>
        </w:rPr>
        <w:t>l</w:t>
      </w:r>
      <w:r w:rsidRPr="004C2523">
        <w:rPr>
          <w:rFonts w:ascii="Arial" w:eastAsia="Arial Unicode MS" w:hAnsi="Arial" w:cs="Arial"/>
          <w:sz w:val="20"/>
          <w:szCs w:val="20"/>
        </w:rPr>
        <w:t>. te Schijndel</w:t>
      </w:r>
      <w:r>
        <w:rPr>
          <w:rFonts w:ascii="Arial" w:eastAsia="Arial Unicode MS" w:hAnsi="Arial" w:cs="Arial"/>
          <w:sz w:val="20"/>
          <w:szCs w:val="20"/>
        </w:rPr>
        <w:t xml:space="preserve"> een rijwiel van P. v. d. V</w:t>
      </w:r>
      <w:r w:rsidRPr="004C2523">
        <w:rPr>
          <w:rFonts w:ascii="Arial" w:eastAsia="Arial Unicode MS" w:hAnsi="Arial" w:cs="Arial"/>
          <w:sz w:val="20"/>
          <w:szCs w:val="20"/>
        </w:rPr>
        <w:t>en had gestolen. Conform den eisch heeft het gerechtshof dit vonnis bevestigd.</w:t>
      </w:r>
    </w:p>
    <w:p w:rsidR="004C2523" w:rsidRPr="004C2523" w:rsidRDefault="004C2523" w:rsidP="004C2523">
      <w:pPr>
        <w:shd w:val="clear" w:color="auto" w:fill="FFFFFF"/>
        <w:jc w:val="both"/>
        <w:rPr>
          <w:rFonts w:ascii="Arial" w:eastAsia="Arial Unicode MS" w:hAnsi="Arial" w:cs="Arial"/>
          <w:sz w:val="20"/>
          <w:szCs w:val="20"/>
        </w:rPr>
      </w:pPr>
    </w:p>
    <w:p w:rsidR="003F28A8" w:rsidRDefault="003F28A8"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Eindhovensche en Meijerijsche Courant 25-09-1940</w:t>
      </w:r>
    </w:p>
    <w:p w:rsidR="003F28A8" w:rsidRDefault="003F28A8" w:rsidP="005B7C13">
      <w:pPr>
        <w:shd w:val="clear" w:color="auto" w:fill="FFFFFF"/>
        <w:jc w:val="both"/>
        <w:outlineLvl w:val="2"/>
        <w:rPr>
          <w:rFonts w:ascii="Arial" w:eastAsia="Times New Roman" w:hAnsi="Arial" w:cs="Arial"/>
          <w:b/>
          <w:bCs/>
          <w:color w:val="333333"/>
          <w:sz w:val="20"/>
          <w:szCs w:val="20"/>
          <w:lang w:eastAsia="nl-NL"/>
        </w:rPr>
      </w:pPr>
    </w:p>
    <w:p w:rsidR="003F28A8" w:rsidRDefault="003F28A8" w:rsidP="005B7C13">
      <w:pPr>
        <w:shd w:val="clear" w:color="auto" w:fill="FFFFFF"/>
        <w:jc w:val="both"/>
        <w:outlineLvl w:val="2"/>
        <w:rPr>
          <w:rFonts w:ascii="Arial" w:eastAsia="Times New Roman" w:hAnsi="Arial" w:cs="Arial"/>
          <w:b/>
          <w:bCs/>
          <w:color w:val="333333"/>
          <w:sz w:val="20"/>
          <w:szCs w:val="20"/>
          <w:lang w:eastAsia="nl-NL"/>
        </w:rPr>
      </w:pPr>
      <w:r w:rsidRPr="003F28A8">
        <w:rPr>
          <w:rFonts w:ascii="Arial" w:eastAsia="Times New Roman" w:hAnsi="Arial" w:cs="Arial"/>
          <w:b/>
          <w:bCs/>
          <w:color w:val="333333"/>
          <w:sz w:val="20"/>
          <w:szCs w:val="20"/>
          <w:lang w:eastAsia="nl-NL"/>
        </w:rPr>
        <w:t xml:space="preserve">UIT SCHIJNDEL </w:t>
      </w:r>
    </w:p>
    <w:p w:rsidR="003F28A8" w:rsidRPr="003F28A8" w:rsidRDefault="003F28A8" w:rsidP="005B7C13">
      <w:pPr>
        <w:shd w:val="clear" w:color="auto" w:fill="FFFFFF"/>
        <w:jc w:val="both"/>
        <w:outlineLvl w:val="2"/>
        <w:rPr>
          <w:rFonts w:ascii="Arial" w:eastAsia="Times New Roman" w:hAnsi="Arial" w:cs="Arial"/>
          <w:b/>
          <w:bCs/>
          <w:color w:val="333333"/>
          <w:sz w:val="20"/>
          <w:szCs w:val="20"/>
          <w:lang w:eastAsia="nl-NL"/>
        </w:rPr>
      </w:pPr>
      <w:r w:rsidRPr="003F28A8">
        <w:rPr>
          <w:rFonts w:ascii="Arial" w:eastAsia="Times New Roman" w:hAnsi="Arial" w:cs="Arial"/>
          <w:b/>
          <w:bCs/>
          <w:color w:val="333333"/>
          <w:sz w:val="20"/>
          <w:szCs w:val="20"/>
          <w:lang w:eastAsia="nl-NL"/>
        </w:rPr>
        <w:t>AANGEHOUDEN WEGENS DIEFSTAL.</w:t>
      </w:r>
    </w:p>
    <w:p w:rsidR="003F28A8" w:rsidRPr="003F28A8" w:rsidRDefault="003F28A8" w:rsidP="005B7C13">
      <w:pPr>
        <w:shd w:val="clear" w:color="auto" w:fill="FFFFFF"/>
        <w:jc w:val="both"/>
        <w:rPr>
          <w:rFonts w:ascii="Arial" w:eastAsia="Times New Roman" w:hAnsi="Arial" w:cs="Arial"/>
          <w:color w:val="333333"/>
          <w:sz w:val="20"/>
          <w:szCs w:val="20"/>
          <w:lang w:eastAsia="nl-NL"/>
        </w:rPr>
      </w:pPr>
      <w:r w:rsidRPr="003F28A8">
        <w:rPr>
          <w:rFonts w:ascii="Arial" w:eastAsia="Times New Roman" w:hAnsi="Arial" w:cs="Arial"/>
          <w:color w:val="333333"/>
          <w:sz w:val="20"/>
          <w:szCs w:val="20"/>
          <w:lang w:eastAsia="nl-NL"/>
        </w:rPr>
        <w:t>Te Den Bosch deed mej. A. de C. aangifte van diefstal van f 200 uit haar handtasch uit haar woning. Als verdacht van deze diefstal is aangehouden H. P. van L., wonende te Schijndel. Hij is in arrest gesteld.</w:t>
      </w:r>
    </w:p>
    <w:p w:rsidR="0087148A" w:rsidRDefault="0087148A" w:rsidP="005B7C13">
      <w:pPr>
        <w:shd w:val="clear" w:color="auto" w:fill="FFFFFF"/>
        <w:jc w:val="both"/>
        <w:rPr>
          <w:rFonts w:ascii="Arial" w:eastAsia="Arial Unicode MS" w:hAnsi="Arial" w:cs="Arial"/>
          <w:b/>
          <w:sz w:val="20"/>
          <w:szCs w:val="20"/>
          <w:u w:val="single"/>
        </w:rPr>
      </w:pPr>
    </w:p>
    <w:p w:rsidR="0087148A" w:rsidRDefault="0087148A"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lastRenderedPageBreak/>
        <w:t>Eindhovensche en Meijerijsche Courant 26-09-1940</w:t>
      </w:r>
    </w:p>
    <w:p w:rsidR="003F28A8" w:rsidRDefault="003F28A8" w:rsidP="005B7C13">
      <w:pPr>
        <w:shd w:val="clear" w:color="auto" w:fill="FFFFFF"/>
        <w:jc w:val="both"/>
        <w:rPr>
          <w:rFonts w:ascii="Arial" w:eastAsia="Times New Roman" w:hAnsi="Arial" w:cs="Arial"/>
          <w:color w:val="333333"/>
          <w:sz w:val="20"/>
          <w:szCs w:val="20"/>
          <w:lang w:eastAsia="nl-NL"/>
        </w:rPr>
      </w:pPr>
    </w:p>
    <w:p w:rsidR="0087148A" w:rsidRPr="0087148A" w:rsidRDefault="0087148A" w:rsidP="005B7C13">
      <w:pPr>
        <w:shd w:val="clear" w:color="auto" w:fill="FFFFFF"/>
        <w:jc w:val="both"/>
        <w:outlineLvl w:val="2"/>
        <w:rPr>
          <w:rFonts w:ascii="Arial" w:eastAsia="Times New Roman" w:hAnsi="Arial" w:cs="Arial"/>
          <w:b/>
          <w:bCs/>
          <w:color w:val="333333"/>
          <w:sz w:val="20"/>
          <w:szCs w:val="20"/>
          <w:lang w:eastAsia="nl-NL"/>
        </w:rPr>
      </w:pPr>
      <w:r w:rsidRPr="0087148A">
        <w:rPr>
          <w:rFonts w:ascii="Arial" w:eastAsia="Times New Roman" w:hAnsi="Arial" w:cs="Arial"/>
          <w:b/>
          <w:bCs/>
          <w:color w:val="333333"/>
          <w:sz w:val="20"/>
          <w:szCs w:val="20"/>
          <w:lang w:eastAsia="nl-NL"/>
        </w:rPr>
        <w:t>DE KLOMPENINDUSTRIE LEEFT OP. IN BEST, SON, ROOIJ EN SCHIJNDEL ZOEMEN DE MOTOREN DER FABRIEKJES.</w:t>
      </w:r>
    </w:p>
    <w:p w:rsidR="0087148A" w:rsidRPr="0087148A" w:rsidRDefault="0087148A" w:rsidP="005B7C13">
      <w:pPr>
        <w:shd w:val="clear" w:color="auto" w:fill="FFFFFF"/>
        <w:jc w:val="both"/>
        <w:rPr>
          <w:rFonts w:ascii="Arial" w:eastAsia="Times New Roman" w:hAnsi="Arial" w:cs="Arial"/>
          <w:color w:val="333333"/>
          <w:sz w:val="20"/>
          <w:szCs w:val="20"/>
          <w:lang w:eastAsia="nl-NL"/>
        </w:rPr>
      </w:pPr>
      <w:r w:rsidRPr="0087148A">
        <w:rPr>
          <w:rFonts w:ascii="Arial" w:eastAsia="Times New Roman" w:hAnsi="Arial" w:cs="Arial"/>
          <w:color w:val="333333"/>
          <w:sz w:val="20"/>
          <w:szCs w:val="20"/>
          <w:lang w:eastAsia="nl-NL"/>
        </w:rPr>
        <w:t>'t Is nog niet zoo heel lang geleden, dat in de fabrieksplaatsen van Brabant voor dag en dauw, als de heldere vriesnacht nog tusschen de slapende huizen stond, de klompjes klepperden v. d. regimenten fabrieksmeisjes e</w:t>
      </w:r>
      <w:r>
        <w:rPr>
          <w:rFonts w:ascii="Arial" w:eastAsia="Times New Roman" w:hAnsi="Arial" w:cs="Arial"/>
          <w:color w:val="333333"/>
          <w:sz w:val="20"/>
          <w:szCs w:val="20"/>
          <w:lang w:eastAsia="nl-NL"/>
        </w:rPr>
        <w:t>n</w:t>
      </w:r>
      <w:r w:rsidRPr="0087148A">
        <w:rPr>
          <w:rFonts w:ascii="Arial" w:eastAsia="Times New Roman" w:hAnsi="Arial" w:cs="Arial"/>
          <w:color w:val="333333"/>
          <w:sz w:val="20"/>
          <w:szCs w:val="20"/>
          <w:lang w:eastAsia="nl-NL"/>
        </w:rPr>
        <w:t xml:space="preserve"> -arbeiders, die naar het portiersbord togen om er hun penning op te hangen en dan te verdwijnen onder de donkere contouren van onder shet-dake</w:t>
      </w:r>
      <w:r>
        <w:rPr>
          <w:rFonts w:ascii="Arial" w:eastAsia="Times New Roman" w:hAnsi="Arial" w:cs="Arial"/>
          <w:color w:val="333333"/>
          <w:sz w:val="20"/>
          <w:szCs w:val="20"/>
          <w:lang w:eastAsia="nl-NL"/>
        </w:rPr>
        <w:t>n verscholen werkplaatsen. Nog i</w:t>
      </w:r>
      <w:r w:rsidRPr="0087148A">
        <w:rPr>
          <w:rFonts w:ascii="Arial" w:eastAsia="Times New Roman" w:hAnsi="Arial" w:cs="Arial"/>
          <w:color w:val="333333"/>
          <w:sz w:val="20"/>
          <w:szCs w:val="20"/>
          <w:lang w:eastAsia="nl-NL"/>
        </w:rPr>
        <w:t>s het niet zoo heel lang geleden, dat 's middags om vier uur heele straten kletterden van de klompen. Als de schooljongens stormend de poort uitrenden, die hen afsloot van de avonturen, die de straat bood. Kunt gij u niet meer herinneren, hoe twee vechter</w:t>
      </w:r>
      <w:r>
        <w:rPr>
          <w:rFonts w:ascii="Arial" w:eastAsia="Times New Roman" w:hAnsi="Arial" w:cs="Arial"/>
          <w:color w:val="333333"/>
          <w:sz w:val="20"/>
          <w:szCs w:val="20"/>
          <w:lang w:eastAsia="nl-NL"/>
        </w:rPr>
        <w:t>i</w:t>
      </w:r>
      <w:r w:rsidRPr="0087148A">
        <w:rPr>
          <w:rFonts w:ascii="Arial" w:eastAsia="Times New Roman" w:hAnsi="Arial" w:cs="Arial"/>
          <w:color w:val="333333"/>
          <w:sz w:val="20"/>
          <w:szCs w:val="20"/>
          <w:lang w:eastAsia="nl-NL"/>
        </w:rPr>
        <w:t>ge jongens elkaar valsch beglurend van onder witte blesharen met opgeheven klompen bedreigden, temidden van de steenen speelplaats nog wel, omringd door een hoop jongens, die enthousiast het „Pluk, pluk, hanepluk" aanhieven? En toch is er intusschen een t</w:t>
      </w:r>
      <w:r>
        <w:rPr>
          <w:rFonts w:ascii="Arial" w:eastAsia="Times New Roman" w:hAnsi="Arial" w:cs="Arial"/>
          <w:color w:val="333333"/>
          <w:sz w:val="20"/>
          <w:szCs w:val="20"/>
          <w:lang w:eastAsia="nl-NL"/>
        </w:rPr>
        <w:t>ij</w:t>
      </w:r>
      <w:r w:rsidRPr="0087148A">
        <w:rPr>
          <w:rFonts w:ascii="Arial" w:eastAsia="Times New Roman" w:hAnsi="Arial" w:cs="Arial"/>
          <w:color w:val="333333"/>
          <w:sz w:val="20"/>
          <w:szCs w:val="20"/>
          <w:lang w:eastAsia="nl-NL"/>
        </w:rPr>
        <w:t>d geweest, dat er haast geen klompen gedragen werden. De schoenen waren goedkooper, deftiger en gemakkelijker te dragen. Alleen op de dorpen bleven de klompen het langst in eere. De boer trapt heel wat gemakkel</w:t>
      </w:r>
      <w:r>
        <w:rPr>
          <w:rFonts w:ascii="Arial" w:eastAsia="Times New Roman" w:hAnsi="Arial" w:cs="Arial"/>
          <w:color w:val="333333"/>
          <w:sz w:val="20"/>
          <w:szCs w:val="20"/>
          <w:lang w:eastAsia="nl-NL"/>
        </w:rPr>
        <w:t>ij</w:t>
      </w:r>
      <w:r w:rsidRPr="0087148A">
        <w:rPr>
          <w:rFonts w:ascii="Arial" w:eastAsia="Times New Roman" w:hAnsi="Arial" w:cs="Arial"/>
          <w:color w:val="333333"/>
          <w:sz w:val="20"/>
          <w:szCs w:val="20"/>
          <w:lang w:eastAsia="nl-NL"/>
        </w:rPr>
        <w:t xml:space="preserve">ker met klompen over 't mest van den stal dan met schoenen aan. En op het veld doen het de klompen ook beter, onverschillig of het een riemkesklomp </w:t>
      </w:r>
      <w:r>
        <w:rPr>
          <w:rFonts w:ascii="Arial" w:eastAsia="Times New Roman" w:hAnsi="Arial" w:cs="Arial"/>
          <w:color w:val="333333"/>
          <w:sz w:val="20"/>
          <w:szCs w:val="20"/>
          <w:lang w:eastAsia="nl-NL"/>
        </w:rPr>
        <w:t>i</w:t>
      </w:r>
      <w:r w:rsidRPr="0087148A">
        <w:rPr>
          <w:rFonts w:ascii="Arial" w:eastAsia="Times New Roman" w:hAnsi="Arial" w:cs="Arial"/>
          <w:color w:val="333333"/>
          <w:sz w:val="20"/>
          <w:szCs w:val="20"/>
          <w:lang w:eastAsia="nl-NL"/>
        </w:rPr>
        <w:t>s of eene met een schulp. Maar het gevolg van het feit dat de stadsmensch en d</w:t>
      </w:r>
      <w:r>
        <w:rPr>
          <w:rFonts w:ascii="Arial" w:eastAsia="Times New Roman" w:hAnsi="Arial" w:cs="Arial"/>
          <w:color w:val="333333"/>
          <w:sz w:val="20"/>
          <w:szCs w:val="20"/>
          <w:lang w:eastAsia="nl-NL"/>
        </w:rPr>
        <w:t>i</w:t>
      </w:r>
      <w:r w:rsidRPr="0087148A">
        <w:rPr>
          <w:rFonts w:ascii="Arial" w:eastAsia="Times New Roman" w:hAnsi="Arial" w:cs="Arial"/>
          <w:color w:val="333333"/>
          <w:sz w:val="20"/>
          <w:szCs w:val="20"/>
          <w:lang w:eastAsia="nl-NL"/>
        </w:rPr>
        <w:t>e voor even deftig door wilde gaan, schoenen droeg, was, dat de klompenmaker of de „klumper" de dood ln den pot vond. Vele klompenmakerijen waren ten doode opgeschreven, alleen de grooteren of de gehaaidsten konden hun bestaan rekken tot den dag van vandaag. Nieuwe klumpers, die het handwerk degelijk geleerd hebben, kwamen er niet meer bij. Het oude vak om uit een vlerkanten w</w:t>
      </w:r>
      <w:r>
        <w:rPr>
          <w:rFonts w:ascii="Arial" w:eastAsia="Times New Roman" w:hAnsi="Arial" w:cs="Arial"/>
          <w:color w:val="333333"/>
          <w:sz w:val="20"/>
          <w:szCs w:val="20"/>
          <w:lang w:eastAsia="nl-NL"/>
        </w:rPr>
        <w:t>i</w:t>
      </w:r>
      <w:r w:rsidRPr="0087148A">
        <w:rPr>
          <w:rFonts w:ascii="Arial" w:eastAsia="Times New Roman" w:hAnsi="Arial" w:cs="Arial"/>
          <w:color w:val="333333"/>
          <w:sz w:val="20"/>
          <w:szCs w:val="20"/>
          <w:lang w:eastAsia="nl-NL"/>
        </w:rPr>
        <w:t>lgenblok met de hand een paar goedgevormde gemakkelijk naar den voet zittende klompen temaken, was b</w:t>
      </w:r>
      <w:r>
        <w:rPr>
          <w:rFonts w:ascii="Arial" w:eastAsia="Times New Roman" w:hAnsi="Arial" w:cs="Arial"/>
          <w:color w:val="333333"/>
          <w:sz w:val="20"/>
          <w:szCs w:val="20"/>
          <w:lang w:eastAsia="nl-NL"/>
        </w:rPr>
        <w:t>ij</w:t>
      </w:r>
      <w:r w:rsidRPr="0087148A">
        <w:rPr>
          <w:rFonts w:ascii="Arial" w:eastAsia="Times New Roman" w:hAnsi="Arial" w:cs="Arial"/>
          <w:color w:val="333333"/>
          <w:sz w:val="20"/>
          <w:szCs w:val="20"/>
          <w:lang w:eastAsia="nl-NL"/>
        </w:rPr>
        <w:t xml:space="preserve"> de jongeren niet meer in tel. Het was te zwaar den blok met de messen streek voor streek uit de hand af te schilferen om van het vermoeiende boren niet te spreken. Zoo gebeurde het, dat complete klompenmakersbedrijven naar de musea onder leiding van stads- en streek-arch</w:t>
      </w:r>
      <w:r>
        <w:rPr>
          <w:rFonts w:ascii="Arial" w:eastAsia="Times New Roman" w:hAnsi="Arial" w:cs="Arial"/>
          <w:color w:val="333333"/>
          <w:sz w:val="20"/>
          <w:szCs w:val="20"/>
          <w:lang w:eastAsia="nl-NL"/>
        </w:rPr>
        <w:t>i</w:t>
      </w:r>
      <w:r w:rsidRPr="0087148A">
        <w:rPr>
          <w:rFonts w:ascii="Arial" w:eastAsia="Times New Roman" w:hAnsi="Arial" w:cs="Arial"/>
          <w:color w:val="333333"/>
          <w:sz w:val="20"/>
          <w:szCs w:val="20"/>
          <w:lang w:eastAsia="nl-NL"/>
        </w:rPr>
        <w:t>varlssen verhuisden. Het oude klompenmakersbedrljf ls een bezienswaardigheid geworden, die reeds in een museum op</w:t>
      </w:r>
      <w:r>
        <w:rPr>
          <w:rFonts w:ascii="Arial" w:eastAsia="Times New Roman" w:hAnsi="Arial" w:cs="Arial"/>
          <w:color w:val="333333"/>
          <w:sz w:val="20"/>
          <w:szCs w:val="20"/>
          <w:lang w:eastAsia="nl-NL"/>
        </w:rPr>
        <w:t xml:space="preserve"> haar plaats geacht werd. Feit i</w:t>
      </w:r>
      <w:r w:rsidRPr="0087148A">
        <w:rPr>
          <w:rFonts w:ascii="Arial" w:eastAsia="Times New Roman" w:hAnsi="Arial" w:cs="Arial"/>
          <w:color w:val="333333"/>
          <w:sz w:val="20"/>
          <w:szCs w:val="20"/>
          <w:lang w:eastAsia="nl-NL"/>
        </w:rPr>
        <w:t>s alweer, dat de klompenmakers om den kostprijs van het product t</w:t>
      </w:r>
      <w:r>
        <w:rPr>
          <w:rFonts w:ascii="Arial" w:eastAsia="Times New Roman" w:hAnsi="Arial" w:cs="Arial"/>
          <w:color w:val="333333"/>
          <w:sz w:val="20"/>
          <w:szCs w:val="20"/>
          <w:lang w:eastAsia="nl-NL"/>
        </w:rPr>
        <w:t xml:space="preserve">e </w:t>
      </w:r>
      <w:r w:rsidRPr="0087148A">
        <w:rPr>
          <w:rFonts w:ascii="Arial" w:eastAsia="Times New Roman" w:hAnsi="Arial" w:cs="Arial"/>
          <w:color w:val="333333"/>
          <w:sz w:val="20"/>
          <w:szCs w:val="20"/>
          <w:lang w:eastAsia="nl-NL"/>
        </w:rPr>
        <w:t>drukken en om de productie op te voeren machinaal gingen werken. Er werden olie- en gasmotoren aangeschaft, die de zwaarte van het werk verlichten. Voor de lichamelijke vermoeienissen, die de klompenmaker b</w:t>
      </w:r>
      <w:r>
        <w:rPr>
          <w:rFonts w:ascii="Arial" w:eastAsia="Times New Roman" w:hAnsi="Arial" w:cs="Arial"/>
          <w:color w:val="333333"/>
          <w:sz w:val="20"/>
          <w:szCs w:val="20"/>
          <w:lang w:eastAsia="nl-NL"/>
        </w:rPr>
        <w:t>ij</w:t>
      </w:r>
      <w:r w:rsidRPr="0087148A">
        <w:rPr>
          <w:rFonts w:ascii="Arial" w:eastAsia="Times New Roman" w:hAnsi="Arial" w:cs="Arial"/>
          <w:color w:val="333333"/>
          <w:sz w:val="20"/>
          <w:szCs w:val="20"/>
          <w:lang w:eastAsia="nl-NL"/>
        </w:rPr>
        <w:t xml:space="preserve"> het uitoefenen van zijn vak onderging was dit een verbetering. Daarnaast kreeg er het vak een geduchte knauw door. Immers het fijne werk, de nabehandeling is en blijft handwerk. Door de machine wordt het hout voorbewerkt. Op de juiste' w</w:t>
      </w:r>
      <w:r>
        <w:rPr>
          <w:rFonts w:ascii="Arial" w:eastAsia="Times New Roman" w:hAnsi="Arial" w:cs="Arial"/>
          <w:color w:val="333333"/>
          <w:sz w:val="20"/>
          <w:szCs w:val="20"/>
          <w:lang w:eastAsia="nl-NL"/>
        </w:rPr>
        <w:t>ij</w:t>
      </w:r>
      <w:r w:rsidRPr="0087148A">
        <w:rPr>
          <w:rFonts w:ascii="Arial" w:eastAsia="Times New Roman" w:hAnsi="Arial" w:cs="Arial"/>
          <w:color w:val="333333"/>
          <w:sz w:val="20"/>
          <w:szCs w:val="20"/>
          <w:lang w:eastAsia="nl-NL"/>
        </w:rPr>
        <w:t>ze moet dit door een vakman geschieden, d</w:t>
      </w:r>
      <w:r>
        <w:rPr>
          <w:rFonts w:ascii="Arial" w:eastAsia="Times New Roman" w:hAnsi="Arial" w:cs="Arial"/>
          <w:color w:val="333333"/>
          <w:sz w:val="20"/>
          <w:szCs w:val="20"/>
          <w:lang w:eastAsia="nl-NL"/>
        </w:rPr>
        <w:t>i</w:t>
      </w:r>
      <w:r w:rsidRPr="0087148A">
        <w:rPr>
          <w:rFonts w:ascii="Arial" w:eastAsia="Times New Roman" w:hAnsi="Arial" w:cs="Arial"/>
          <w:color w:val="333333"/>
          <w:sz w:val="20"/>
          <w:szCs w:val="20"/>
          <w:lang w:eastAsia="nl-NL"/>
        </w:rPr>
        <w:t xml:space="preserve">e met handwerk </w:t>
      </w:r>
      <w:r>
        <w:rPr>
          <w:rFonts w:ascii="Arial" w:eastAsia="Times New Roman" w:hAnsi="Arial" w:cs="Arial"/>
          <w:color w:val="333333"/>
          <w:sz w:val="20"/>
          <w:szCs w:val="20"/>
          <w:lang w:eastAsia="nl-NL"/>
        </w:rPr>
        <w:t>i</w:t>
      </w:r>
      <w:r w:rsidRPr="0087148A">
        <w:rPr>
          <w:rFonts w:ascii="Arial" w:eastAsia="Times New Roman" w:hAnsi="Arial" w:cs="Arial"/>
          <w:color w:val="333333"/>
          <w:sz w:val="20"/>
          <w:szCs w:val="20"/>
          <w:lang w:eastAsia="nl-NL"/>
        </w:rPr>
        <w:t>s opgeleid. Hij weet precies hoe de klomp zit. Hij bestiert de machine naar de gedachten van zijn geest. Maar straks als er geen bekwame handwerklieden meer zijn, waarop het klompenmakersbedrijf nu teert, wat moet er dan gebeuren ? Er zijn thans technische adviseurs werkzaam,</w:t>
      </w:r>
      <w:r>
        <w:rPr>
          <w:rFonts w:ascii="Arial" w:eastAsia="Times New Roman" w:hAnsi="Arial" w:cs="Arial"/>
          <w:color w:val="333333"/>
          <w:sz w:val="20"/>
          <w:szCs w:val="20"/>
          <w:lang w:eastAsia="nl-NL"/>
        </w:rPr>
        <w:t xml:space="preserve"> die het vak kennen en ook voor</w:t>
      </w:r>
      <w:r w:rsidRPr="0087148A">
        <w:rPr>
          <w:rFonts w:ascii="Arial" w:eastAsia="Times New Roman" w:hAnsi="Arial" w:cs="Arial"/>
          <w:color w:val="333333"/>
          <w:sz w:val="20"/>
          <w:szCs w:val="20"/>
          <w:lang w:eastAsia="nl-NL"/>
        </w:rPr>
        <w:t>werken. Op den duur kan zich het klompenmakersbedrijf daardoor niet redden. Wellicht komt er dan hier en daar in den lande een vakschool, als het noodig is. Voor 10 Mei leek het er op, of de oplossing van het probleem zichzelf aanbood. De klompenmakers verdienden sinds jaren het zout in de pap niet. En de toekomst bleef donker. De klompenmakers schakelden hun bedr</w:t>
      </w:r>
      <w:r>
        <w:rPr>
          <w:rFonts w:ascii="Arial" w:eastAsia="Times New Roman" w:hAnsi="Arial" w:cs="Arial"/>
          <w:color w:val="333333"/>
          <w:sz w:val="20"/>
          <w:szCs w:val="20"/>
          <w:lang w:eastAsia="nl-NL"/>
        </w:rPr>
        <w:t>ijf</w:t>
      </w:r>
      <w:r w:rsidRPr="0087148A">
        <w:rPr>
          <w:rFonts w:ascii="Arial" w:eastAsia="Times New Roman" w:hAnsi="Arial" w:cs="Arial"/>
          <w:color w:val="333333"/>
          <w:sz w:val="20"/>
          <w:szCs w:val="20"/>
          <w:lang w:eastAsia="nl-NL"/>
        </w:rPr>
        <w:t xml:space="preserve"> zelf uit. België met zijn lageren levensstandaard en zijn lagere loonen gaf ln ons land aan verschillende klumpers den doodsteek. Belgische klompen veroverden hier het afzetgebied, terwijl er voor de Nederlanders </w:t>
      </w:r>
      <w:r>
        <w:rPr>
          <w:rFonts w:ascii="Arial" w:eastAsia="Times New Roman" w:hAnsi="Arial" w:cs="Arial"/>
          <w:color w:val="333333"/>
          <w:sz w:val="20"/>
          <w:szCs w:val="20"/>
          <w:lang w:eastAsia="nl-NL"/>
        </w:rPr>
        <w:t>i</w:t>
      </w:r>
      <w:r w:rsidRPr="0087148A">
        <w:rPr>
          <w:rFonts w:ascii="Arial" w:eastAsia="Times New Roman" w:hAnsi="Arial" w:cs="Arial"/>
          <w:color w:val="333333"/>
          <w:sz w:val="20"/>
          <w:szCs w:val="20"/>
          <w:lang w:eastAsia="nl-NL"/>
        </w:rPr>
        <w:t>n 't Bels niets te verdienen viel. En voorts was er geen afzet mogelijk naar Engeland. Op de St. Oedenrodensche klompenbeurs was elk jaar d</w:t>
      </w:r>
      <w:r>
        <w:rPr>
          <w:rFonts w:ascii="Arial" w:eastAsia="Times New Roman" w:hAnsi="Arial" w:cs="Arial"/>
          <w:color w:val="333333"/>
          <w:sz w:val="20"/>
          <w:szCs w:val="20"/>
          <w:lang w:eastAsia="nl-NL"/>
        </w:rPr>
        <w:t xml:space="preserve">e </w:t>
      </w:r>
      <w:r w:rsidRPr="0087148A">
        <w:rPr>
          <w:rFonts w:ascii="Arial" w:eastAsia="Times New Roman" w:hAnsi="Arial" w:cs="Arial"/>
          <w:color w:val="333333"/>
          <w:sz w:val="20"/>
          <w:szCs w:val="20"/>
          <w:lang w:eastAsia="nl-NL"/>
        </w:rPr>
        <w:t>stemming gedeprimeerd. Behalve dit najaar! Er was handel, er was stemming. De klompenmakers uit Son, Rooij, Sch</w:t>
      </w:r>
      <w:r>
        <w:rPr>
          <w:rFonts w:ascii="Arial" w:eastAsia="Times New Roman" w:hAnsi="Arial" w:cs="Arial"/>
          <w:color w:val="333333"/>
          <w:sz w:val="20"/>
          <w:szCs w:val="20"/>
          <w:lang w:eastAsia="nl-NL"/>
        </w:rPr>
        <w:t>ij</w:t>
      </w:r>
      <w:r w:rsidRPr="0087148A">
        <w:rPr>
          <w:rFonts w:ascii="Arial" w:eastAsia="Times New Roman" w:hAnsi="Arial" w:cs="Arial"/>
          <w:color w:val="333333"/>
          <w:sz w:val="20"/>
          <w:szCs w:val="20"/>
          <w:lang w:eastAsia="nl-NL"/>
        </w:rPr>
        <w:t>ndel, Best en zoovele andere plaatsen van Brabant kunnen hun product thans tegen loonende prijzen verkoopen. Na den oorlog was de concurrentie door de Belgen verdwenen. De klompen worden in het eigen land tegen goede prijzen verkocht. En bovendien heeft zich Duitschland als afnemer opgeworpen. De klompenmaker uit Brabant haalt verlicht adem. Voor hem is er oogenbl</w:t>
      </w:r>
      <w:r>
        <w:rPr>
          <w:rFonts w:ascii="Arial" w:eastAsia="Times New Roman" w:hAnsi="Arial" w:cs="Arial"/>
          <w:color w:val="333333"/>
          <w:sz w:val="20"/>
          <w:szCs w:val="20"/>
          <w:lang w:eastAsia="nl-NL"/>
        </w:rPr>
        <w:t>i</w:t>
      </w:r>
      <w:r w:rsidRPr="0087148A">
        <w:rPr>
          <w:rFonts w:ascii="Arial" w:eastAsia="Times New Roman" w:hAnsi="Arial" w:cs="Arial"/>
          <w:color w:val="333333"/>
          <w:sz w:val="20"/>
          <w:szCs w:val="20"/>
          <w:lang w:eastAsia="nl-NL"/>
        </w:rPr>
        <w:t>kkelijke verbetering. Hij kan weer met zijn zware werk voor zijn gezin op behoorlijke wijze zijn brood verdienen. Boven schaduwen sch</w:t>
      </w:r>
      <w:r>
        <w:rPr>
          <w:rFonts w:ascii="Arial" w:eastAsia="Times New Roman" w:hAnsi="Arial" w:cs="Arial"/>
          <w:color w:val="333333"/>
          <w:sz w:val="20"/>
          <w:szCs w:val="20"/>
          <w:lang w:eastAsia="nl-NL"/>
        </w:rPr>
        <w:t>ij</w:t>
      </w:r>
      <w:r w:rsidRPr="0087148A">
        <w:rPr>
          <w:rFonts w:ascii="Arial" w:eastAsia="Times New Roman" w:hAnsi="Arial" w:cs="Arial"/>
          <w:color w:val="333333"/>
          <w:sz w:val="20"/>
          <w:szCs w:val="20"/>
          <w:lang w:eastAsia="nl-NL"/>
        </w:rPr>
        <w:t xml:space="preserve">nt toch de zon. In Brabant, Zeeland en Gelderland, waar de klompenbedrijven gevestigd zijn, zoemen de motoren weer. De schilfer- en krullenhoopen groeien weer dag aan dag. De klompen gaan weg. Ze worden gedragen </w:t>
      </w:r>
      <w:r>
        <w:rPr>
          <w:rFonts w:ascii="Arial" w:eastAsia="Times New Roman" w:hAnsi="Arial" w:cs="Arial"/>
          <w:color w:val="333333"/>
          <w:sz w:val="20"/>
          <w:szCs w:val="20"/>
          <w:lang w:eastAsia="nl-NL"/>
        </w:rPr>
        <w:t>i</w:t>
      </w:r>
      <w:r w:rsidRPr="0087148A">
        <w:rPr>
          <w:rFonts w:ascii="Arial" w:eastAsia="Times New Roman" w:hAnsi="Arial" w:cs="Arial"/>
          <w:color w:val="333333"/>
          <w:sz w:val="20"/>
          <w:szCs w:val="20"/>
          <w:lang w:eastAsia="nl-NL"/>
        </w:rPr>
        <w:t xml:space="preserve">n binnen- en buitenland. Waar zij heen gaan kan de klompenmaker niet schelen. Als hij maar werken kan en zijn gezin netjes onderhouden. Dat kon hij in de laatste jaren niet meer. Nu heeft hij alleen zorg over het hout. Het peppelhout, dat op onze broekgronden groeit en dat stijgt in prijs naar mate de klompen verzonden worden. Het een is het gevolg van het ander. Als er maar hout genoeg </w:t>
      </w:r>
      <w:r>
        <w:rPr>
          <w:rFonts w:ascii="Arial" w:eastAsia="Times New Roman" w:hAnsi="Arial" w:cs="Arial"/>
          <w:color w:val="333333"/>
          <w:sz w:val="20"/>
          <w:szCs w:val="20"/>
          <w:lang w:eastAsia="nl-NL"/>
        </w:rPr>
        <w:t>is</w:t>
      </w:r>
      <w:r w:rsidRPr="0087148A">
        <w:rPr>
          <w:rFonts w:ascii="Arial" w:eastAsia="Times New Roman" w:hAnsi="Arial" w:cs="Arial"/>
          <w:color w:val="333333"/>
          <w:sz w:val="20"/>
          <w:szCs w:val="20"/>
          <w:lang w:eastAsia="nl-NL"/>
        </w:rPr>
        <w:t>...</w:t>
      </w:r>
    </w:p>
    <w:p w:rsidR="00E25531" w:rsidRDefault="00E25531" w:rsidP="005B7C13">
      <w:pPr>
        <w:shd w:val="clear" w:color="auto" w:fill="FFFFFF"/>
        <w:jc w:val="both"/>
        <w:rPr>
          <w:rFonts w:ascii="Arial" w:eastAsia="Arial Unicode MS" w:hAnsi="Arial" w:cs="Arial"/>
          <w:sz w:val="20"/>
          <w:szCs w:val="20"/>
        </w:rPr>
      </w:pPr>
    </w:p>
    <w:p w:rsidR="00027772" w:rsidRPr="00027772" w:rsidRDefault="00027772" w:rsidP="00027772">
      <w:pPr>
        <w:shd w:val="clear" w:color="auto" w:fill="FFFFFF"/>
        <w:jc w:val="both"/>
        <w:rPr>
          <w:rFonts w:ascii="Arial" w:eastAsia="Arial Unicode MS" w:hAnsi="Arial" w:cs="Arial"/>
          <w:b/>
          <w:bCs/>
          <w:sz w:val="20"/>
          <w:szCs w:val="20"/>
          <w:u w:val="single"/>
        </w:rPr>
      </w:pPr>
      <w:r w:rsidRPr="00027772">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8</w:t>
      </w:r>
      <w:r w:rsidRPr="00027772">
        <w:rPr>
          <w:rFonts w:ascii="Arial" w:eastAsia="Arial Unicode MS" w:hAnsi="Arial" w:cs="Arial"/>
          <w:b/>
          <w:bCs/>
          <w:sz w:val="20"/>
          <w:szCs w:val="20"/>
          <w:u w:val="single"/>
        </w:rPr>
        <w:t>-09-1940</w:t>
      </w:r>
    </w:p>
    <w:p w:rsidR="00027772" w:rsidRPr="00027772" w:rsidRDefault="00027772" w:rsidP="005B7C13">
      <w:pPr>
        <w:shd w:val="clear" w:color="auto" w:fill="FFFFFF"/>
        <w:jc w:val="both"/>
        <w:rPr>
          <w:rFonts w:ascii="Arial" w:eastAsia="Arial Unicode MS" w:hAnsi="Arial" w:cs="Arial"/>
          <w:sz w:val="20"/>
          <w:szCs w:val="20"/>
        </w:rPr>
      </w:pPr>
    </w:p>
    <w:p w:rsidR="00CF752E" w:rsidRDefault="00027772" w:rsidP="00027772">
      <w:pPr>
        <w:shd w:val="clear" w:color="auto" w:fill="FFFFFF"/>
        <w:jc w:val="both"/>
        <w:rPr>
          <w:rFonts w:ascii="Arial" w:eastAsia="Arial Unicode MS" w:hAnsi="Arial" w:cs="Arial"/>
          <w:sz w:val="20"/>
          <w:szCs w:val="20"/>
        </w:rPr>
      </w:pPr>
      <w:r w:rsidRPr="00027772">
        <w:rPr>
          <w:rFonts w:ascii="Arial" w:eastAsia="Arial Unicode MS" w:hAnsi="Arial" w:cs="Arial"/>
          <w:sz w:val="20"/>
          <w:szCs w:val="20"/>
        </w:rPr>
        <w:t xml:space="preserve">NOTARIS J. F. BAGGEN te Schijndel, zal publiek veilen en VERKOOPEN: Krachtens bevel der Arrond. Rechtbank te 's-Hertogenbosch, bij inzet op Donderdag 3 Oct. 1940 in het café van Fr. v. ALEBEEK te Schijndel, Boschweg, bij toeslag op Donderdag 17 Oct. d.a.v. in het café van M. PERSOONS aldaar, telkens om 3 u. n.m.: </w:t>
      </w:r>
    </w:p>
    <w:p w:rsidR="00CF752E" w:rsidRDefault="00027772" w:rsidP="00CF752E">
      <w:pPr>
        <w:shd w:val="clear" w:color="auto" w:fill="FFFFFF"/>
        <w:ind w:left="708"/>
        <w:jc w:val="both"/>
        <w:rPr>
          <w:rFonts w:ascii="Arial" w:eastAsia="Arial Unicode MS" w:hAnsi="Arial" w:cs="Arial"/>
          <w:sz w:val="20"/>
          <w:szCs w:val="20"/>
        </w:rPr>
      </w:pPr>
      <w:r w:rsidRPr="00027772">
        <w:rPr>
          <w:rFonts w:ascii="Arial" w:eastAsia="Arial Unicode MS" w:hAnsi="Arial" w:cs="Arial"/>
          <w:sz w:val="20"/>
          <w:szCs w:val="20"/>
        </w:rPr>
        <w:t xml:space="preserve">1. LANDBOUWERSWONING met schuur, erf, tuin, fruitboomen, bouw-weiland, en voorpoting, te Schijndel in het Elschot, groot 48.70 A. </w:t>
      </w:r>
    </w:p>
    <w:p w:rsidR="00CF752E" w:rsidRDefault="00027772" w:rsidP="00CF752E">
      <w:pPr>
        <w:shd w:val="clear" w:color="auto" w:fill="FFFFFF"/>
        <w:ind w:left="708"/>
        <w:jc w:val="both"/>
        <w:rPr>
          <w:rFonts w:ascii="Arial" w:eastAsia="Arial Unicode MS" w:hAnsi="Arial" w:cs="Arial"/>
          <w:sz w:val="20"/>
          <w:szCs w:val="20"/>
        </w:rPr>
      </w:pPr>
      <w:r w:rsidRPr="00027772">
        <w:rPr>
          <w:rFonts w:ascii="Arial" w:eastAsia="Arial Unicode MS" w:hAnsi="Arial" w:cs="Arial"/>
          <w:sz w:val="20"/>
          <w:szCs w:val="20"/>
        </w:rPr>
        <w:t xml:space="preserve">2. BOUW- en WEILAND en VOORPOTING aldaar, groot 58.50 A. </w:t>
      </w:r>
    </w:p>
    <w:p w:rsidR="00CF752E" w:rsidRDefault="00027772" w:rsidP="00CF752E">
      <w:pPr>
        <w:shd w:val="clear" w:color="auto" w:fill="FFFFFF"/>
        <w:ind w:left="708"/>
        <w:jc w:val="both"/>
        <w:rPr>
          <w:rFonts w:ascii="Arial" w:eastAsia="Arial Unicode MS" w:hAnsi="Arial" w:cs="Arial"/>
          <w:sz w:val="20"/>
          <w:szCs w:val="20"/>
        </w:rPr>
      </w:pPr>
      <w:r w:rsidRPr="00027772">
        <w:rPr>
          <w:rFonts w:ascii="Arial" w:eastAsia="Arial Unicode MS" w:hAnsi="Arial" w:cs="Arial"/>
          <w:sz w:val="20"/>
          <w:szCs w:val="20"/>
        </w:rPr>
        <w:t xml:space="preserve">3. MASSA van koopen 1 en 2, groot 1.07.20 H.A. </w:t>
      </w:r>
    </w:p>
    <w:p w:rsidR="00027772" w:rsidRDefault="00027772" w:rsidP="00027772">
      <w:pPr>
        <w:shd w:val="clear" w:color="auto" w:fill="FFFFFF"/>
        <w:jc w:val="both"/>
        <w:rPr>
          <w:rFonts w:ascii="Arial" w:eastAsia="Arial Unicode MS" w:hAnsi="Arial" w:cs="Arial"/>
          <w:sz w:val="20"/>
          <w:szCs w:val="20"/>
        </w:rPr>
      </w:pPr>
      <w:r w:rsidRPr="00027772">
        <w:rPr>
          <w:rFonts w:ascii="Arial" w:eastAsia="Arial Unicode MS" w:hAnsi="Arial" w:cs="Arial"/>
          <w:sz w:val="20"/>
          <w:szCs w:val="20"/>
        </w:rPr>
        <w:t xml:space="preserve">Alles eigendom der </w:t>
      </w:r>
      <w:r w:rsidR="00CF752E">
        <w:rPr>
          <w:rFonts w:ascii="Arial" w:eastAsia="Arial Unicode MS" w:hAnsi="Arial" w:cs="Arial"/>
          <w:sz w:val="20"/>
          <w:szCs w:val="20"/>
        </w:rPr>
        <w:t>f</w:t>
      </w:r>
      <w:r w:rsidRPr="00027772">
        <w:rPr>
          <w:rFonts w:ascii="Arial" w:eastAsia="Arial Unicode MS" w:hAnsi="Arial" w:cs="Arial"/>
          <w:sz w:val="20"/>
          <w:szCs w:val="20"/>
        </w:rPr>
        <w:t>am. BRUS.</w:t>
      </w:r>
    </w:p>
    <w:p w:rsidR="00CF752E" w:rsidRPr="00027772" w:rsidRDefault="00CF752E" w:rsidP="00027772">
      <w:pPr>
        <w:shd w:val="clear" w:color="auto" w:fill="FFFFFF"/>
        <w:jc w:val="both"/>
        <w:rPr>
          <w:rFonts w:ascii="Arial" w:eastAsia="Arial Unicode MS" w:hAnsi="Arial" w:cs="Arial"/>
          <w:sz w:val="20"/>
          <w:szCs w:val="20"/>
        </w:rPr>
      </w:pPr>
    </w:p>
    <w:p w:rsidR="00E25531" w:rsidRDefault="00E25531"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Eindhovensche en Meijerijsche Courant 28-09-1940</w:t>
      </w:r>
    </w:p>
    <w:p w:rsidR="003F28A8" w:rsidRDefault="003F28A8" w:rsidP="005B7C13">
      <w:pPr>
        <w:shd w:val="clear" w:color="auto" w:fill="FFFFFF"/>
        <w:jc w:val="both"/>
        <w:rPr>
          <w:rFonts w:ascii="Arial" w:eastAsia="Times New Roman" w:hAnsi="Arial" w:cs="Arial"/>
          <w:color w:val="333333"/>
          <w:lang w:eastAsia="nl-NL"/>
        </w:rPr>
      </w:pPr>
    </w:p>
    <w:p w:rsidR="00E25531" w:rsidRPr="00E25531" w:rsidRDefault="00E25531" w:rsidP="005B7C13">
      <w:pPr>
        <w:shd w:val="clear" w:color="auto" w:fill="FFFFFF"/>
        <w:jc w:val="both"/>
        <w:outlineLvl w:val="2"/>
        <w:rPr>
          <w:rFonts w:ascii="Arial" w:eastAsia="Times New Roman" w:hAnsi="Arial" w:cs="Arial"/>
          <w:b/>
          <w:bCs/>
          <w:color w:val="333333"/>
          <w:sz w:val="20"/>
          <w:szCs w:val="20"/>
          <w:lang w:eastAsia="nl-NL"/>
        </w:rPr>
      </w:pPr>
      <w:r w:rsidRPr="00E25531">
        <w:rPr>
          <w:rFonts w:ascii="Arial" w:eastAsia="Times New Roman" w:hAnsi="Arial" w:cs="Arial"/>
          <w:b/>
          <w:bCs/>
          <w:color w:val="333333"/>
          <w:sz w:val="20"/>
          <w:szCs w:val="20"/>
          <w:lang w:eastAsia="nl-NL"/>
        </w:rPr>
        <w:t>BESMETTELIJKE ZIEKTEN IN BRABANT.</w:t>
      </w:r>
    </w:p>
    <w:p w:rsidR="00E25531" w:rsidRPr="00E25531" w:rsidRDefault="00E25531" w:rsidP="005B7C13">
      <w:pPr>
        <w:shd w:val="clear" w:color="auto" w:fill="FFFFFF"/>
        <w:jc w:val="both"/>
        <w:rPr>
          <w:rFonts w:ascii="Arial" w:eastAsia="Times New Roman" w:hAnsi="Arial" w:cs="Arial"/>
          <w:color w:val="333333"/>
          <w:sz w:val="20"/>
          <w:szCs w:val="20"/>
          <w:lang w:eastAsia="nl-NL"/>
        </w:rPr>
      </w:pPr>
      <w:r w:rsidRPr="00E25531">
        <w:rPr>
          <w:rFonts w:ascii="Arial" w:eastAsia="Times New Roman" w:hAnsi="Arial" w:cs="Arial"/>
          <w:color w:val="333333"/>
          <w:sz w:val="20"/>
          <w:szCs w:val="20"/>
          <w:lang w:eastAsia="nl-NL"/>
        </w:rPr>
        <w:t>In de week van 15 tot 21 September zijn in Brabant de volgende besmettel</w:t>
      </w:r>
      <w:r>
        <w:rPr>
          <w:rFonts w:ascii="Arial" w:eastAsia="Times New Roman" w:hAnsi="Arial" w:cs="Arial"/>
          <w:color w:val="333333"/>
          <w:sz w:val="20"/>
          <w:szCs w:val="20"/>
          <w:lang w:eastAsia="nl-NL"/>
        </w:rPr>
        <w:t>ij</w:t>
      </w:r>
      <w:r w:rsidRPr="00E25531">
        <w:rPr>
          <w:rFonts w:ascii="Arial" w:eastAsia="Times New Roman" w:hAnsi="Arial" w:cs="Arial"/>
          <w:color w:val="333333"/>
          <w:sz w:val="20"/>
          <w:szCs w:val="20"/>
          <w:lang w:eastAsia="nl-NL"/>
        </w:rPr>
        <w:t>ke ziektengevallen voorgekomen: Alem 1 diphterie; Almkerk 2 roodvonk, Berlicum 1 roodvonk, Boxtel 4 roodvonk en 1 diphterie. Eindhoven 3 roodvonk en 2 diphterie, Den Bosch 1 paratyphus, Schijndel 1 roodvonk, Tilburg 2 roodvonk en 3 diphteriegevallen.</w:t>
      </w:r>
    </w:p>
    <w:p w:rsidR="0076386A" w:rsidRDefault="0076386A" w:rsidP="005B7C13">
      <w:pPr>
        <w:shd w:val="clear" w:color="auto" w:fill="FFFFFF"/>
        <w:jc w:val="both"/>
        <w:rPr>
          <w:rFonts w:ascii="Arial" w:eastAsia="Arial Unicode MS" w:hAnsi="Arial" w:cs="Arial"/>
          <w:sz w:val="20"/>
          <w:szCs w:val="20"/>
        </w:rPr>
      </w:pPr>
    </w:p>
    <w:p w:rsidR="00517977" w:rsidRPr="00517977" w:rsidRDefault="00517977" w:rsidP="00517977">
      <w:pPr>
        <w:shd w:val="clear" w:color="auto" w:fill="FFFFFF"/>
        <w:jc w:val="both"/>
        <w:rPr>
          <w:rFonts w:ascii="Arial" w:eastAsia="Arial Unicode MS" w:hAnsi="Arial" w:cs="Arial"/>
          <w:b/>
          <w:bCs/>
          <w:sz w:val="20"/>
          <w:szCs w:val="20"/>
          <w:u w:val="single"/>
        </w:rPr>
      </w:pPr>
      <w:r w:rsidRPr="00517977">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30</w:t>
      </w:r>
      <w:r w:rsidRPr="00517977">
        <w:rPr>
          <w:rFonts w:ascii="Arial" w:eastAsia="Arial Unicode MS" w:hAnsi="Arial" w:cs="Arial"/>
          <w:b/>
          <w:bCs/>
          <w:sz w:val="20"/>
          <w:szCs w:val="20"/>
          <w:u w:val="single"/>
        </w:rPr>
        <w:t>-09-1940</w:t>
      </w:r>
    </w:p>
    <w:p w:rsidR="00517977" w:rsidRPr="00517977" w:rsidRDefault="00517977" w:rsidP="00517977">
      <w:pPr>
        <w:shd w:val="clear" w:color="auto" w:fill="FFFFFF"/>
        <w:jc w:val="both"/>
        <w:rPr>
          <w:rFonts w:ascii="Arial" w:eastAsia="Arial Unicode MS" w:hAnsi="Arial" w:cs="Arial"/>
          <w:sz w:val="20"/>
          <w:szCs w:val="20"/>
        </w:rPr>
      </w:pPr>
    </w:p>
    <w:p w:rsidR="00517977" w:rsidRPr="00517977" w:rsidRDefault="00517977" w:rsidP="00517977">
      <w:pPr>
        <w:shd w:val="clear" w:color="auto" w:fill="FFFFFF"/>
        <w:jc w:val="both"/>
        <w:rPr>
          <w:rFonts w:ascii="Arial" w:eastAsia="Arial Unicode MS" w:hAnsi="Arial" w:cs="Arial"/>
          <w:sz w:val="20"/>
          <w:szCs w:val="20"/>
        </w:rPr>
      </w:pPr>
      <w:r w:rsidRPr="00517977">
        <w:rPr>
          <w:rFonts w:ascii="Arial" w:eastAsia="Arial Unicode MS" w:hAnsi="Arial" w:cs="Arial"/>
          <w:sz w:val="20"/>
          <w:szCs w:val="20"/>
        </w:rPr>
        <w:t>SCHIJNDEL, 27 Sept. Het zal in Sch</w:t>
      </w:r>
      <w:r>
        <w:rPr>
          <w:rFonts w:ascii="Arial" w:eastAsia="Arial Unicode MS" w:hAnsi="Arial" w:cs="Arial"/>
          <w:sz w:val="20"/>
          <w:szCs w:val="20"/>
        </w:rPr>
        <w:t>i</w:t>
      </w:r>
      <w:r w:rsidRPr="00517977">
        <w:rPr>
          <w:rFonts w:ascii="Arial" w:eastAsia="Arial Unicode MS" w:hAnsi="Arial" w:cs="Arial"/>
          <w:sz w:val="20"/>
          <w:szCs w:val="20"/>
        </w:rPr>
        <w:t xml:space="preserve">jndel met belangstelling worden vernomen, dat met ingang van October in onze gemeente een districtsconsultatiebureau voor zuigelingen is gevestigd. Donderdag 3 October 's middags om 2 uur zal in het Servatiusgebouw onder leiding van den kinderarts Dr. Weijers van Den Bosch het eerste bureau gehouden worden en verder om de veertien dagen. Voor leden van het Wlt-Gele Kruis is het onderzoek geheel kosteloos. Zij die geen lid zijn betalen ƒ 1 inleggeld plus 25 cent voor ieder consult. Voor de controle </w:t>
      </w:r>
      <w:r>
        <w:rPr>
          <w:rFonts w:ascii="Arial" w:eastAsia="Arial Unicode MS" w:hAnsi="Arial" w:cs="Arial"/>
          <w:sz w:val="20"/>
          <w:szCs w:val="20"/>
        </w:rPr>
        <w:t>i</w:t>
      </w:r>
      <w:r w:rsidRPr="00517977">
        <w:rPr>
          <w:rFonts w:ascii="Arial" w:eastAsia="Arial Unicode MS" w:hAnsi="Arial" w:cs="Arial"/>
          <w:sz w:val="20"/>
          <w:szCs w:val="20"/>
        </w:rPr>
        <w:t xml:space="preserve">s het noodig, dat de moedersleden de lidmaatschapkaarten meebrengen. Verwacht wordt dat men tijdig aanwezig is; men zij gewaarschuwd dat na half vier niemand meer wordt toegelaten. </w:t>
      </w:r>
    </w:p>
    <w:p w:rsidR="00517977" w:rsidRDefault="00517977" w:rsidP="005B7C13">
      <w:pPr>
        <w:shd w:val="clear" w:color="auto" w:fill="FFFFFF"/>
        <w:jc w:val="both"/>
        <w:rPr>
          <w:rFonts w:ascii="Arial" w:eastAsia="Arial Unicode MS" w:hAnsi="Arial" w:cs="Arial"/>
          <w:sz w:val="20"/>
          <w:szCs w:val="20"/>
        </w:rPr>
      </w:pPr>
    </w:p>
    <w:p w:rsidR="0013136A" w:rsidRPr="0013136A" w:rsidRDefault="0013136A" w:rsidP="0013136A">
      <w:pPr>
        <w:shd w:val="clear" w:color="auto" w:fill="FFFFFF"/>
        <w:jc w:val="both"/>
        <w:rPr>
          <w:rFonts w:ascii="Arial" w:eastAsia="Arial Unicode MS" w:hAnsi="Arial" w:cs="Arial"/>
          <w:b/>
          <w:bCs/>
          <w:sz w:val="20"/>
          <w:szCs w:val="20"/>
          <w:u w:val="single"/>
        </w:rPr>
      </w:pPr>
      <w:r w:rsidRPr="0013136A">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01</w:t>
      </w:r>
      <w:r w:rsidRPr="0013136A">
        <w:rPr>
          <w:rFonts w:ascii="Arial" w:eastAsia="Arial Unicode MS" w:hAnsi="Arial" w:cs="Arial"/>
          <w:b/>
          <w:bCs/>
          <w:sz w:val="20"/>
          <w:szCs w:val="20"/>
          <w:u w:val="single"/>
        </w:rPr>
        <w:t>-</w:t>
      </w:r>
      <w:r>
        <w:rPr>
          <w:rFonts w:ascii="Arial" w:eastAsia="Arial Unicode MS" w:hAnsi="Arial" w:cs="Arial"/>
          <w:b/>
          <w:bCs/>
          <w:sz w:val="20"/>
          <w:szCs w:val="20"/>
          <w:u w:val="single"/>
        </w:rPr>
        <w:t>10</w:t>
      </w:r>
      <w:r w:rsidRPr="0013136A">
        <w:rPr>
          <w:rFonts w:ascii="Arial" w:eastAsia="Arial Unicode MS" w:hAnsi="Arial" w:cs="Arial"/>
          <w:b/>
          <w:bCs/>
          <w:sz w:val="20"/>
          <w:szCs w:val="20"/>
          <w:u w:val="single"/>
        </w:rPr>
        <w:t>-1940</w:t>
      </w:r>
    </w:p>
    <w:p w:rsidR="0013136A" w:rsidRDefault="0013136A" w:rsidP="005B7C13">
      <w:pPr>
        <w:shd w:val="clear" w:color="auto" w:fill="FFFFFF"/>
        <w:jc w:val="both"/>
        <w:rPr>
          <w:rFonts w:ascii="Arial" w:eastAsia="Arial Unicode MS" w:hAnsi="Arial" w:cs="Arial"/>
          <w:sz w:val="20"/>
          <w:szCs w:val="20"/>
        </w:rPr>
      </w:pPr>
    </w:p>
    <w:p w:rsidR="0013136A" w:rsidRDefault="0013136A" w:rsidP="0013136A">
      <w:pPr>
        <w:shd w:val="clear" w:color="auto" w:fill="FFFFFF"/>
        <w:jc w:val="both"/>
        <w:rPr>
          <w:rFonts w:ascii="Arial" w:eastAsia="Arial Unicode MS" w:hAnsi="Arial" w:cs="Arial"/>
          <w:sz w:val="20"/>
          <w:szCs w:val="20"/>
        </w:rPr>
      </w:pPr>
      <w:r w:rsidRPr="0013136A">
        <w:rPr>
          <w:rFonts w:ascii="Arial" w:eastAsia="Arial Unicode MS" w:hAnsi="Arial" w:cs="Arial"/>
          <w:sz w:val="20"/>
          <w:szCs w:val="20"/>
        </w:rPr>
        <w:t>DE PRAKTIJK VAN Tandarts SPIER</w:t>
      </w:r>
      <w:r>
        <w:rPr>
          <w:rFonts w:ascii="Arial" w:eastAsia="Arial Unicode MS" w:hAnsi="Arial" w:cs="Arial"/>
          <w:sz w:val="20"/>
          <w:szCs w:val="20"/>
        </w:rPr>
        <w:t>O</w:t>
      </w:r>
      <w:r w:rsidRPr="0013136A">
        <w:rPr>
          <w:rFonts w:ascii="Arial" w:eastAsia="Arial Unicode MS" w:hAnsi="Arial" w:cs="Arial"/>
          <w:sz w:val="20"/>
          <w:szCs w:val="20"/>
        </w:rPr>
        <w:t xml:space="preserve"> OUDE DIE ZE 8, wordt vanaf heden, zoowel in Den Bosch als in Schijndel VOORTGEZET.</w:t>
      </w:r>
    </w:p>
    <w:p w:rsidR="0013136A" w:rsidRDefault="0013136A" w:rsidP="0013136A">
      <w:pPr>
        <w:shd w:val="clear" w:color="auto" w:fill="FFFFFF"/>
        <w:jc w:val="both"/>
        <w:rPr>
          <w:rFonts w:ascii="Arial" w:eastAsia="Arial Unicode MS" w:hAnsi="Arial" w:cs="Arial"/>
          <w:sz w:val="20"/>
          <w:szCs w:val="20"/>
        </w:rPr>
      </w:pPr>
    </w:p>
    <w:p w:rsidR="00B7283C" w:rsidRPr="00B7283C" w:rsidRDefault="00B7283C" w:rsidP="00B7283C">
      <w:pPr>
        <w:shd w:val="clear" w:color="auto" w:fill="FFFFFF"/>
        <w:jc w:val="both"/>
        <w:rPr>
          <w:rFonts w:ascii="Arial" w:eastAsia="Arial Unicode MS" w:hAnsi="Arial" w:cs="Arial"/>
          <w:b/>
          <w:bCs/>
          <w:sz w:val="20"/>
          <w:szCs w:val="20"/>
          <w:u w:val="single"/>
        </w:rPr>
      </w:pPr>
      <w:r w:rsidRPr="00B7283C">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3</w:t>
      </w:r>
      <w:r w:rsidRPr="00B7283C">
        <w:rPr>
          <w:rFonts w:ascii="Arial" w:eastAsia="Arial Unicode MS" w:hAnsi="Arial" w:cs="Arial"/>
          <w:b/>
          <w:bCs/>
          <w:sz w:val="20"/>
          <w:szCs w:val="20"/>
          <w:u w:val="single"/>
        </w:rPr>
        <w:t>-10-1940</w:t>
      </w:r>
    </w:p>
    <w:p w:rsidR="00B7283C" w:rsidRDefault="00B7283C" w:rsidP="0013136A">
      <w:pPr>
        <w:shd w:val="clear" w:color="auto" w:fill="FFFFFF"/>
        <w:jc w:val="both"/>
        <w:rPr>
          <w:rFonts w:ascii="Arial" w:eastAsia="Arial Unicode MS" w:hAnsi="Arial" w:cs="Arial"/>
          <w:sz w:val="20"/>
          <w:szCs w:val="20"/>
        </w:rPr>
      </w:pPr>
    </w:p>
    <w:p w:rsidR="00B7283C" w:rsidRPr="00B7283C" w:rsidRDefault="00B7283C" w:rsidP="00B7283C">
      <w:pPr>
        <w:shd w:val="clear" w:color="auto" w:fill="FFFFFF"/>
        <w:jc w:val="both"/>
        <w:rPr>
          <w:rFonts w:ascii="Arial" w:eastAsia="Arial Unicode MS" w:hAnsi="Arial" w:cs="Arial"/>
          <w:b/>
          <w:sz w:val="20"/>
          <w:szCs w:val="20"/>
        </w:rPr>
      </w:pPr>
      <w:r w:rsidRPr="00B7283C">
        <w:rPr>
          <w:rFonts w:ascii="Arial" w:eastAsia="Arial Unicode MS" w:hAnsi="Arial" w:cs="Arial"/>
          <w:b/>
          <w:sz w:val="20"/>
          <w:szCs w:val="20"/>
        </w:rPr>
        <w:t xml:space="preserve">FRAUDE IN ZAKE KOSTWINNERSVERGOEDING. </w:t>
      </w:r>
    </w:p>
    <w:p w:rsidR="00B7283C" w:rsidRPr="00B7283C" w:rsidRDefault="00B7283C" w:rsidP="00B7283C">
      <w:pPr>
        <w:shd w:val="clear" w:color="auto" w:fill="FFFFFF"/>
        <w:jc w:val="both"/>
        <w:rPr>
          <w:rFonts w:ascii="Arial" w:eastAsia="Arial Unicode MS" w:hAnsi="Arial" w:cs="Arial"/>
          <w:sz w:val="20"/>
          <w:szCs w:val="20"/>
        </w:rPr>
      </w:pPr>
      <w:r w:rsidRPr="00B7283C">
        <w:rPr>
          <w:rFonts w:ascii="Arial" w:eastAsia="Arial Unicode MS" w:hAnsi="Arial" w:cs="Arial"/>
          <w:sz w:val="20"/>
          <w:szCs w:val="20"/>
        </w:rPr>
        <w:t>Door de Gemeentepolitie uit Schijndel werd voor den Officier van Justitie alhier geleid: J. v. d. E. 61 jaar landbouwer te Schijndel, als verdacht van het plegen van fraude bij het opgeven voor kostwinners</w:t>
      </w:r>
      <w:r>
        <w:rPr>
          <w:rFonts w:ascii="Arial" w:eastAsia="Arial Unicode MS" w:hAnsi="Arial" w:cs="Arial"/>
          <w:sz w:val="20"/>
          <w:szCs w:val="20"/>
        </w:rPr>
        <w:t>-</w:t>
      </w:r>
      <w:r w:rsidRPr="00B7283C">
        <w:rPr>
          <w:rFonts w:ascii="Arial" w:eastAsia="Arial Unicode MS" w:hAnsi="Arial" w:cs="Arial"/>
          <w:sz w:val="20"/>
          <w:szCs w:val="20"/>
        </w:rPr>
        <w:t xml:space="preserve">vergoeding gepleegd te Schijndel begin 1940. Na door den Rechter-Commissaris te zijn gehoord, werd hij ingesloten in het Huis van Bewaring alhier. </w:t>
      </w:r>
    </w:p>
    <w:p w:rsidR="00B7283C" w:rsidRPr="0013136A" w:rsidRDefault="00B7283C" w:rsidP="0013136A">
      <w:pPr>
        <w:shd w:val="clear" w:color="auto" w:fill="FFFFFF"/>
        <w:jc w:val="both"/>
        <w:rPr>
          <w:rFonts w:ascii="Arial" w:eastAsia="Arial Unicode MS" w:hAnsi="Arial" w:cs="Arial"/>
          <w:sz w:val="20"/>
          <w:szCs w:val="20"/>
        </w:rPr>
      </w:pPr>
    </w:p>
    <w:p w:rsidR="0076386A" w:rsidRDefault="0076386A"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Eindhovensche en Meijerijsche Courant 03-10-1940</w:t>
      </w:r>
    </w:p>
    <w:p w:rsidR="0087148A" w:rsidRDefault="0087148A" w:rsidP="005B7C13">
      <w:pPr>
        <w:shd w:val="clear" w:color="auto" w:fill="FFFFFF"/>
        <w:jc w:val="both"/>
        <w:rPr>
          <w:rFonts w:ascii="Arial" w:eastAsia="Times New Roman" w:hAnsi="Arial" w:cs="Arial"/>
          <w:color w:val="333333"/>
          <w:sz w:val="20"/>
          <w:szCs w:val="20"/>
          <w:lang w:eastAsia="nl-NL"/>
        </w:rPr>
      </w:pPr>
    </w:p>
    <w:p w:rsidR="0076386A" w:rsidRPr="0076386A" w:rsidRDefault="0076386A" w:rsidP="005B7C13">
      <w:pPr>
        <w:shd w:val="clear" w:color="auto" w:fill="FFFFFF"/>
        <w:jc w:val="both"/>
        <w:outlineLvl w:val="2"/>
        <w:rPr>
          <w:rFonts w:ascii="Arial" w:eastAsia="Times New Roman" w:hAnsi="Arial" w:cs="Arial"/>
          <w:b/>
          <w:bCs/>
          <w:color w:val="333333"/>
          <w:sz w:val="20"/>
          <w:szCs w:val="20"/>
          <w:lang w:eastAsia="nl-NL"/>
        </w:rPr>
      </w:pPr>
      <w:r w:rsidRPr="0076386A">
        <w:rPr>
          <w:rFonts w:ascii="Arial" w:eastAsia="Times New Roman" w:hAnsi="Arial" w:cs="Arial"/>
          <w:b/>
          <w:bCs/>
          <w:color w:val="333333"/>
          <w:sz w:val="20"/>
          <w:szCs w:val="20"/>
          <w:lang w:eastAsia="nl-NL"/>
        </w:rPr>
        <w:t>UIT SCHIJNDEL WIT-GELE KRUIS.</w:t>
      </w:r>
    </w:p>
    <w:p w:rsidR="0076386A" w:rsidRPr="0076386A" w:rsidRDefault="0076386A" w:rsidP="005B7C13">
      <w:pPr>
        <w:shd w:val="clear" w:color="auto" w:fill="FFFFFF"/>
        <w:jc w:val="both"/>
        <w:rPr>
          <w:rFonts w:ascii="Arial" w:eastAsia="Times New Roman" w:hAnsi="Arial" w:cs="Arial"/>
          <w:color w:val="333333"/>
          <w:sz w:val="20"/>
          <w:szCs w:val="20"/>
          <w:lang w:eastAsia="nl-NL"/>
        </w:rPr>
      </w:pPr>
      <w:r w:rsidRPr="0076386A">
        <w:rPr>
          <w:rFonts w:ascii="Arial" w:eastAsia="Times New Roman" w:hAnsi="Arial" w:cs="Arial"/>
          <w:color w:val="333333"/>
          <w:sz w:val="20"/>
          <w:szCs w:val="20"/>
          <w:lang w:eastAsia="nl-NL"/>
        </w:rPr>
        <w:t>Het bestuur van het Wit-Gele Kruis maakt bekend, dat in onze gemeente is gevestigd een d</w:t>
      </w:r>
      <w:r>
        <w:rPr>
          <w:rFonts w:ascii="Arial" w:eastAsia="Times New Roman" w:hAnsi="Arial" w:cs="Arial"/>
          <w:color w:val="333333"/>
          <w:sz w:val="20"/>
          <w:szCs w:val="20"/>
          <w:lang w:eastAsia="nl-NL"/>
        </w:rPr>
        <w:t>is</w:t>
      </w:r>
      <w:r w:rsidRPr="0076386A">
        <w:rPr>
          <w:rFonts w:ascii="Arial" w:eastAsia="Times New Roman" w:hAnsi="Arial" w:cs="Arial"/>
          <w:color w:val="333333"/>
          <w:sz w:val="20"/>
          <w:szCs w:val="20"/>
          <w:lang w:eastAsia="nl-NL"/>
        </w:rPr>
        <w:t>tricts-consultatiebureau voor zuigelingen onder leiding van een kinderarts. Te beginnen met Donderdag 3 September zal in het Servatiusgebouw voor moeders</w:t>
      </w:r>
      <w:r>
        <w:rPr>
          <w:rFonts w:ascii="Arial" w:eastAsia="Times New Roman" w:hAnsi="Arial" w:cs="Arial"/>
          <w:color w:val="333333"/>
          <w:sz w:val="20"/>
          <w:szCs w:val="20"/>
          <w:lang w:eastAsia="nl-NL"/>
        </w:rPr>
        <w:t xml:space="preserve"> </w:t>
      </w:r>
      <w:r w:rsidRPr="0076386A">
        <w:rPr>
          <w:rFonts w:ascii="Arial" w:eastAsia="Times New Roman" w:hAnsi="Arial" w:cs="Arial"/>
          <w:color w:val="333333"/>
          <w:sz w:val="20"/>
          <w:szCs w:val="20"/>
          <w:lang w:eastAsia="nl-NL"/>
        </w:rPr>
        <w:t>leden der vereeniging gelegenheid zijn, haar zuigelingen te laten onderzoeken door d</w:t>
      </w:r>
      <w:r>
        <w:rPr>
          <w:rFonts w:ascii="Arial" w:eastAsia="Times New Roman" w:hAnsi="Arial" w:cs="Arial"/>
          <w:color w:val="333333"/>
          <w:sz w:val="20"/>
          <w:szCs w:val="20"/>
          <w:lang w:eastAsia="nl-NL"/>
        </w:rPr>
        <w:t>en kinderarts dr. Weyers uit 's-</w:t>
      </w:r>
      <w:r w:rsidRPr="0076386A">
        <w:rPr>
          <w:rFonts w:ascii="Arial" w:eastAsia="Times New Roman" w:hAnsi="Arial" w:cs="Arial"/>
          <w:color w:val="333333"/>
          <w:sz w:val="20"/>
          <w:szCs w:val="20"/>
          <w:lang w:eastAsia="nl-NL"/>
        </w:rPr>
        <w:t xml:space="preserve">Hertogenbosch. Het bureau wordt gehouden </w:t>
      </w:r>
      <w:r>
        <w:rPr>
          <w:rFonts w:ascii="Arial" w:eastAsia="Times New Roman" w:hAnsi="Arial" w:cs="Arial"/>
          <w:color w:val="333333"/>
          <w:sz w:val="20"/>
          <w:szCs w:val="20"/>
          <w:lang w:eastAsia="nl-NL"/>
        </w:rPr>
        <w:t>om</w:t>
      </w:r>
      <w:r w:rsidRPr="0076386A">
        <w:rPr>
          <w:rFonts w:ascii="Arial" w:eastAsia="Times New Roman" w:hAnsi="Arial" w:cs="Arial"/>
          <w:color w:val="333333"/>
          <w:sz w:val="20"/>
          <w:szCs w:val="20"/>
          <w:lang w:eastAsia="nl-NL"/>
        </w:rPr>
        <w:t xml:space="preserve"> de 14 dagen. Voor leden der vereeniging is het onderzoek geheel kosteloos. Z</w:t>
      </w:r>
      <w:r>
        <w:rPr>
          <w:rFonts w:ascii="Arial" w:eastAsia="Times New Roman" w:hAnsi="Arial" w:cs="Arial"/>
          <w:color w:val="333333"/>
          <w:sz w:val="20"/>
          <w:szCs w:val="20"/>
          <w:lang w:eastAsia="nl-NL"/>
        </w:rPr>
        <w:t>ij</w:t>
      </w:r>
      <w:r w:rsidRPr="0076386A">
        <w:rPr>
          <w:rFonts w:ascii="Arial" w:eastAsia="Times New Roman" w:hAnsi="Arial" w:cs="Arial"/>
          <w:color w:val="333333"/>
          <w:sz w:val="20"/>
          <w:szCs w:val="20"/>
          <w:lang w:eastAsia="nl-NL"/>
        </w:rPr>
        <w:t xml:space="preserve"> die geen lid z</w:t>
      </w:r>
      <w:r>
        <w:rPr>
          <w:rFonts w:ascii="Arial" w:eastAsia="Times New Roman" w:hAnsi="Arial" w:cs="Arial"/>
          <w:color w:val="333333"/>
          <w:sz w:val="20"/>
          <w:szCs w:val="20"/>
          <w:lang w:eastAsia="nl-NL"/>
        </w:rPr>
        <w:t>ij</w:t>
      </w:r>
      <w:r w:rsidRPr="0076386A">
        <w:rPr>
          <w:rFonts w:ascii="Arial" w:eastAsia="Times New Roman" w:hAnsi="Arial" w:cs="Arial"/>
          <w:color w:val="333333"/>
          <w:sz w:val="20"/>
          <w:szCs w:val="20"/>
          <w:lang w:eastAsia="nl-NL"/>
        </w:rPr>
        <w:t>n, betalen f 1 inleggeld alsmede 25 cents per consult. Zonder tw</w:t>
      </w:r>
      <w:r>
        <w:rPr>
          <w:rFonts w:ascii="Arial" w:eastAsia="Times New Roman" w:hAnsi="Arial" w:cs="Arial"/>
          <w:color w:val="333333"/>
          <w:sz w:val="20"/>
          <w:szCs w:val="20"/>
          <w:lang w:eastAsia="nl-NL"/>
        </w:rPr>
        <w:t>ijf</w:t>
      </w:r>
      <w:r w:rsidRPr="0076386A">
        <w:rPr>
          <w:rFonts w:ascii="Arial" w:eastAsia="Times New Roman" w:hAnsi="Arial" w:cs="Arial"/>
          <w:color w:val="333333"/>
          <w:sz w:val="20"/>
          <w:szCs w:val="20"/>
          <w:lang w:eastAsia="nl-NL"/>
        </w:rPr>
        <w:t>el zal van dit bureau een veelvuldig gebruik worden gemaakt.</w:t>
      </w:r>
    </w:p>
    <w:p w:rsidR="00A33928" w:rsidRDefault="00A33928" w:rsidP="005B7C13">
      <w:pPr>
        <w:shd w:val="clear" w:color="auto" w:fill="FFFFFF"/>
        <w:jc w:val="both"/>
        <w:rPr>
          <w:rFonts w:ascii="Arial" w:eastAsia="Arial Unicode MS" w:hAnsi="Arial" w:cs="Arial"/>
          <w:b/>
          <w:sz w:val="20"/>
          <w:szCs w:val="20"/>
          <w:u w:val="single"/>
        </w:rPr>
      </w:pPr>
    </w:p>
    <w:p w:rsidR="00A33928" w:rsidRDefault="00A33928"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lastRenderedPageBreak/>
        <w:t>Nieuwe Tilburgsche Courant 04-10-1940</w:t>
      </w:r>
    </w:p>
    <w:p w:rsidR="00E25531" w:rsidRDefault="00E25531" w:rsidP="005B7C13">
      <w:pPr>
        <w:shd w:val="clear" w:color="auto" w:fill="FFFFFF"/>
        <w:jc w:val="both"/>
        <w:rPr>
          <w:rFonts w:ascii="Arial" w:eastAsia="Times New Roman" w:hAnsi="Arial" w:cs="Arial"/>
          <w:color w:val="333333"/>
          <w:sz w:val="20"/>
          <w:szCs w:val="20"/>
          <w:lang w:eastAsia="nl-NL"/>
        </w:rPr>
      </w:pPr>
    </w:p>
    <w:p w:rsidR="00A33928" w:rsidRPr="00A33928" w:rsidRDefault="00A33928" w:rsidP="005B7C13">
      <w:pPr>
        <w:shd w:val="clear" w:color="auto" w:fill="FFFFFF"/>
        <w:jc w:val="both"/>
        <w:outlineLvl w:val="2"/>
        <w:rPr>
          <w:rFonts w:ascii="Arial" w:eastAsia="Times New Roman" w:hAnsi="Arial" w:cs="Arial"/>
          <w:b/>
          <w:bCs/>
          <w:color w:val="333333"/>
          <w:sz w:val="20"/>
          <w:szCs w:val="20"/>
          <w:lang w:eastAsia="nl-NL"/>
        </w:rPr>
      </w:pPr>
      <w:r w:rsidRPr="00A33928">
        <w:rPr>
          <w:rFonts w:ascii="Arial" w:eastAsia="Times New Roman" w:hAnsi="Arial" w:cs="Arial"/>
          <w:b/>
          <w:bCs/>
          <w:color w:val="333333"/>
          <w:sz w:val="20"/>
          <w:szCs w:val="20"/>
          <w:lang w:eastAsia="nl-NL"/>
        </w:rPr>
        <w:t>BIJ GEBREK AAN BENZINE.... TANDEMS.</w:t>
      </w:r>
    </w:p>
    <w:p w:rsidR="00A33928" w:rsidRPr="00A33928" w:rsidRDefault="00A33928" w:rsidP="005B7C13">
      <w:pPr>
        <w:shd w:val="clear" w:color="auto" w:fill="FFFFFF"/>
        <w:jc w:val="both"/>
        <w:rPr>
          <w:rFonts w:ascii="Arial" w:eastAsia="Times New Roman" w:hAnsi="Arial" w:cs="Arial"/>
          <w:color w:val="333333"/>
          <w:sz w:val="20"/>
          <w:szCs w:val="20"/>
          <w:lang w:eastAsia="nl-NL"/>
        </w:rPr>
      </w:pPr>
      <w:r w:rsidRPr="00A33928">
        <w:rPr>
          <w:rFonts w:ascii="Arial" w:eastAsia="Times New Roman" w:hAnsi="Arial" w:cs="Arial"/>
          <w:color w:val="333333"/>
          <w:sz w:val="20"/>
          <w:szCs w:val="20"/>
          <w:lang w:eastAsia="nl-NL"/>
        </w:rPr>
        <w:t xml:space="preserve">Schijndel 2 moest Zondag spelen tegen Noad 3 te Tilburg. </w:t>
      </w:r>
      <w:r>
        <w:rPr>
          <w:rFonts w:ascii="Arial" w:eastAsia="Times New Roman" w:hAnsi="Arial" w:cs="Arial"/>
          <w:color w:val="333333"/>
          <w:sz w:val="20"/>
          <w:szCs w:val="20"/>
          <w:lang w:eastAsia="nl-NL"/>
        </w:rPr>
        <w:t>Reisgelegenheid</w:t>
      </w:r>
      <w:r w:rsidRPr="00A33928">
        <w:rPr>
          <w:rFonts w:ascii="Arial" w:eastAsia="Times New Roman" w:hAnsi="Arial" w:cs="Arial"/>
          <w:color w:val="333333"/>
          <w:sz w:val="20"/>
          <w:szCs w:val="20"/>
          <w:lang w:eastAsia="nl-NL"/>
        </w:rPr>
        <w:t xml:space="preserve"> ontbrak vrijwel. Geen nood. De elf spelers en één reserve huurden samen 6 tandems, trapten 35 km. tegen </w:t>
      </w:r>
      <w:r>
        <w:rPr>
          <w:rFonts w:ascii="Arial" w:eastAsia="Times New Roman" w:hAnsi="Arial" w:cs="Arial"/>
          <w:color w:val="333333"/>
          <w:sz w:val="20"/>
          <w:szCs w:val="20"/>
          <w:lang w:eastAsia="nl-NL"/>
        </w:rPr>
        <w:t>d</w:t>
      </w:r>
      <w:r w:rsidRPr="00A33928">
        <w:rPr>
          <w:rFonts w:ascii="Arial" w:eastAsia="Times New Roman" w:hAnsi="Arial" w:cs="Arial"/>
          <w:color w:val="333333"/>
          <w:sz w:val="20"/>
          <w:szCs w:val="20"/>
          <w:lang w:eastAsia="nl-NL"/>
        </w:rPr>
        <w:t>en straffen wind in, speelden een riant partijtje voetbal, wonnen met 2-0 bezochten de eerste helft van den wedstrijd N</w:t>
      </w:r>
      <w:r>
        <w:rPr>
          <w:rFonts w:ascii="Arial" w:eastAsia="Times New Roman" w:hAnsi="Arial" w:cs="Arial"/>
          <w:color w:val="333333"/>
          <w:sz w:val="20"/>
          <w:szCs w:val="20"/>
          <w:lang w:eastAsia="nl-NL"/>
        </w:rPr>
        <w:t>o</w:t>
      </w:r>
      <w:r w:rsidRPr="00A33928">
        <w:rPr>
          <w:rFonts w:ascii="Arial" w:eastAsia="Times New Roman" w:hAnsi="Arial" w:cs="Arial"/>
          <w:color w:val="333333"/>
          <w:sz w:val="20"/>
          <w:szCs w:val="20"/>
          <w:lang w:eastAsia="nl-NL"/>
        </w:rPr>
        <w:t>ad's eerste, en peddelden daarna 35 km. terug. Met een beetje goeden wil en tandems kom je tegenwoordig ver in d</w:t>
      </w:r>
      <w:r>
        <w:rPr>
          <w:rFonts w:ascii="Arial" w:eastAsia="Times New Roman" w:hAnsi="Arial" w:cs="Arial"/>
          <w:color w:val="333333"/>
          <w:sz w:val="20"/>
          <w:szCs w:val="20"/>
          <w:lang w:eastAsia="nl-NL"/>
        </w:rPr>
        <w:t>e</w:t>
      </w:r>
      <w:r w:rsidRPr="00A33928">
        <w:rPr>
          <w:rFonts w:ascii="Arial" w:eastAsia="Times New Roman" w:hAnsi="Arial" w:cs="Arial"/>
          <w:color w:val="333333"/>
          <w:sz w:val="20"/>
          <w:szCs w:val="20"/>
          <w:lang w:eastAsia="nl-NL"/>
        </w:rPr>
        <w:t xml:space="preserve"> wereld zegt de Sportkr.</w:t>
      </w:r>
    </w:p>
    <w:p w:rsidR="003C0537" w:rsidRDefault="003C0537" w:rsidP="005B7C13">
      <w:pPr>
        <w:shd w:val="clear" w:color="auto" w:fill="FFFFFF"/>
        <w:jc w:val="both"/>
        <w:rPr>
          <w:rFonts w:ascii="Arial" w:eastAsia="Arial Unicode MS" w:hAnsi="Arial" w:cs="Arial"/>
          <w:b/>
          <w:sz w:val="20"/>
          <w:szCs w:val="20"/>
          <w:u w:val="single"/>
        </w:rPr>
      </w:pPr>
    </w:p>
    <w:p w:rsidR="003C0537" w:rsidRDefault="003C0537"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04-10-1940</w:t>
      </w:r>
    </w:p>
    <w:p w:rsidR="0076386A" w:rsidRDefault="0076386A" w:rsidP="005B7C13">
      <w:pPr>
        <w:shd w:val="clear" w:color="auto" w:fill="FFFFFF"/>
        <w:jc w:val="both"/>
        <w:rPr>
          <w:rFonts w:ascii="Arial" w:eastAsia="Times New Roman" w:hAnsi="Arial" w:cs="Arial"/>
          <w:color w:val="333333"/>
          <w:sz w:val="20"/>
          <w:szCs w:val="20"/>
          <w:lang w:eastAsia="nl-NL"/>
        </w:rPr>
      </w:pPr>
    </w:p>
    <w:p w:rsidR="003C0537" w:rsidRDefault="003C0537" w:rsidP="005B7C13">
      <w:pPr>
        <w:shd w:val="clear" w:color="auto" w:fill="FFFFFF"/>
        <w:jc w:val="both"/>
        <w:outlineLvl w:val="2"/>
        <w:rPr>
          <w:rFonts w:ascii="Arial" w:eastAsia="Times New Roman" w:hAnsi="Arial" w:cs="Arial"/>
          <w:b/>
          <w:bCs/>
          <w:color w:val="333333"/>
          <w:sz w:val="20"/>
          <w:szCs w:val="20"/>
          <w:lang w:eastAsia="nl-NL"/>
        </w:rPr>
      </w:pPr>
      <w:r w:rsidRPr="003C0537">
        <w:rPr>
          <w:rFonts w:ascii="Arial" w:eastAsia="Times New Roman" w:hAnsi="Arial" w:cs="Arial"/>
          <w:b/>
          <w:bCs/>
          <w:color w:val="333333"/>
          <w:sz w:val="20"/>
          <w:szCs w:val="20"/>
          <w:lang w:eastAsia="nl-NL"/>
        </w:rPr>
        <w:t xml:space="preserve">VUURZEE TE SCHIJNDEL </w:t>
      </w:r>
    </w:p>
    <w:p w:rsidR="003C0537" w:rsidRPr="003C0537" w:rsidRDefault="003C0537" w:rsidP="005B7C13">
      <w:pPr>
        <w:shd w:val="clear" w:color="auto" w:fill="FFFFFF"/>
        <w:jc w:val="both"/>
        <w:outlineLvl w:val="2"/>
        <w:rPr>
          <w:rFonts w:ascii="Arial" w:eastAsia="Times New Roman" w:hAnsi="Arial" w:cs="Arial"/>
          <w:b/>
          <w:bCs/>
          <w:color w:val="333333"/>
          <w:sz w:val="20"/>
          <w:szCs w:val="20"/>
          <w:lang w:eastAsia="nl-NL"/>
        </w:rPr>
      </w:pPr>
      <w:r w:rsidRPr="003C0537">
        <w:rPr>
          <w:rFonts w:ascii="Arial" w:eastAsia="Times New Roman" w:hAnsi="Arial" w:cs="Arial"/>
          <w:b/>
          <w:bCs/>
          <w:color w:val="333333"/>
          <w:sz w:val="20"/>
          <w:szCs w:val="20"/>
          <w:lang w:eastAsia="nl-NL"/>
        </w:rPr>
        <w:t>Drie perceelen en landbouw schuur door brand verwoest</w:t>
      </w:r>
    </w:p>
    <w:p w:rsidR="003C0537" w:rsidRPr="003C0537" w:rsidRDefault="003C0537" w:rsidP="005B7C13">
      <w:pPr>
        <w:shd w:val="clear" w:color="auto" w:fill="FFFFFF"/>
        <w:jc w:val="both"/>
        <w:rPr>
          <w:rFonts w:ascii="Arial" w:eastAsia="Times New Roman" w:hAnsi="Arial" w:cs="Arial"/>
          <w:color w:val="333333"/>
          <w:sz w:val="20"/>
          <w:szCs w:val="20"/>
          <w:lang w:eastAsia="nl-NL"/>
        </w:rPr>
      </w:pPr>
      <w:r w:rsidRPr="003C0537">
        <w:rPr>
          <w:rFonts w:ascii="Arial" w:eastAsia="Times New Roman" w:hAnsi="Arial" w:cs="Arial"/>
          <w:color w:val="333333"/>
          <w:sz w:val="20"/>
          <w:szCs w:val="20"/>
          <w:lang w:eastAsia="nl-NL"/>
        </w:rPr>
        <w:t>In den afgeloop</w:t>
      </w:r>
      <w:r>
        <w:rPr>
          <w:rFonts w:ascii="Arial" w:eastAsia="Times New Roman" w:hAnsi="Arial" w:cs="Arial"/>
          <w:color w:val="333333"/>
          <w:sz w:val="20"/>
          <w:szCs w:val="20"/>
          <w:lang w:eastAsia="nl-NL"/>
        </w:rPr>
        <w:t>en nacht heeft te Schijndel een</w:t>
      </w:r>
      <w:r w:rsidRPr="003C0537">
        <w:rPr>
          <w:rFonts w:ascii="Arial" w:eastAsia="Times New Roman" w:hAnsi="Arial" w:cs="Arial"/>
          <w:color w:val="333333"/>
          <w:sz w:val="20"/>
          <w:szCs w:val="20"/>
          <w:lang w:eastAsia="nl-NL"/>
        </w:rPr>
        <w:t xml:space="preserve"> felle brand gewoed, welke drie perceelen en een landbouwschuur heeft vernield. De brand was ontstaan In den kruidenierswinkel van den heer A. Manders op de Steeg. Het vuur werd door den hevigen wind aangewakkerd en in korten tijd stonden het woon- en winkelhuis in lichter laaie. Toen de brandweer met groot materiaal ter plaatse arriveerde was het vuur reeds overgeslagen naar de boerenbehuizing van den landbouwer J. Aarts. In allerijl had men hier het vee in veiligheid gebracht. Drie kalveren, een aantal varkens en kippen zijn echter door het vuur omgekomen. Door den straffen wind vormde zich een geweldige vonkenregen welke ook de woning van den heer A. v. d. Boogaart aantastte. Hoewel de brandweer met drie stralen op de waterleiding den strijd tegen het vuur had aangebonden, kon zij niet verhinderen dat ook dit perceel een prooi der vlammen werd. Tenslotte sloegen de vlammen nog naar de overzijde van den weg over waar de landbouwschuur van J. Santegoed in den brand werd betrokken. De brandweer slaagde er toen in 't vuur meester te worden en de boerderij van Santegoed, welke veel waterschade kreeg, te behouden. Perceelen en </w:t>
      </w:r>
      <w:r>
        <w:rPr>
          <w:rFonts w:ascii="Arial" w:eastAsia="Times New Roman" w:hAnsi="Arial" w:cs="Arial"/>
          <w:color w:val="333333"/>
          <w:sz w:val="20"/>
          <w:szCs w:val="20"/>
          <w:lang w:eastAsia="nl-NL"/>
        </w:rPr>
        <w:t>i</w:t>
      </w:r>
      <w:r w:rsidRPr="003C0537">
        <w:rPr>
          <w:rFonts w:ascii="Arial" w:eastAsia="Times New Roman" w:hAnsi="Arial" w:cs="Arial"/>
          <w:color w:val="333333"/>
          <w:sz w:val="20"/>
          <w:szCs w:val="20"/>
          <w:lang w:eastAsia="nl-NL"/>
        </w:rPr>
        <w:t>nboedels van Manders, Aarts en v. d. Boogaart zijn geheel door het vuur verwoest. Ook de oogst van Santegoed, welke in de verbrande schuur was geborgen. Is door het vuur verwoest. De oorzaak moet vermoedelijk worden geweten aan een lek in den schoorsteen bij Manders.</w:t>
      </w:r>
    </w:p>
    <w:p w:rsidR="003C0537" w:rsidRPr="003C0537" w:rsidRDefault="003C0537" w:rsidP="005B7C13">
      <w:pPr>
        <w:shd w:val="clear" w:color="auto" w:fill="FFFFFF"/>
        <w:jc w:val="both"/>
        <w:rPr>
          <w:rFonts w:ascii="Arial" w:eastAsia="Times New Roman" w:hAnsi="Arial" w:cs="Arial"/>
          <w:color w:val="333333"/>
          <w:sz w:val="20"/>
          <w:szCs w:val="20"/>
          <w:lang w:eastAsia="nl-NL"/>
        </w:rPr>
      </w:pPr>
      <w:r w:rsidRPr="003C0537">
        <w:rPr>
          <w:rFonts w:ascii="Arial" w:eastAsia="Times New Roman" w:hAnsi="Arial" w:cs="Arial"/>
          <w:color w:val="333333"/>
          <w:sz w:val="20"/>
          <w:szCs w:val="20"/>
          <w:lang w:eastAsia="nl-NL"/>
        </w:rPr>
        <w:t>De schade is slechts voor een klein gedeelte verzekerd.</w:t>
      </w:r>
    </w:p>
    <w:p w:rsidR="00DD3AE9" w:rsidRDefault="00DD3AE9" w:rsidP="005B7C13">
      <w:pPr>
        <w:shd w:val="clear" w:color="auto" w:fill="FFFFFF"/>
        <w:jc w:val="both"/>
        <w:rPr>
          <w:rFonts w:ascii="Arial" w:eastAsia="Arial Unicode MS" w:hAnsi="Arial" w:cs="Arial"/>
          <w:sz w:val="20"/>
          <w:szCs w:val="20"/>
        </w:rPr>
      </w:pPr>
    </w:p>
    <w:p w:rsidR="00906402" w:rsidRPr="00906402" w:rsidRDefault="00906402" w:rsidP="00906402">
      <w:pPr>
        <w:shd w:val="clear" w:color="auto" w:fill="FFFFFF"/>
        <w:jc w:val="both"/>
        <w:rPr>
          <w:rFonts w:ascii="Arial" w:eastAsia="Arial Unicode MS" w:hAnsi="Arial" w:cs="Arial"/>
          <w:b/>
          <w:bCs/>
          <w:sz w:val="20"/>
          <w:szCs w:val="20"/>
          <w:u w:val="single"/>
        </w:rPr>
      </w:pPr>
      <w:r w:rsidRPr="00906402">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5</w:t>
      </w:r>
      <w:r w:rsidRPr="00906402">
        <w:rPr>
          <w:rFonts w:ascii="Arial" w:eastAsia="Arial Unicode MS" w:hAnsi="Arial" w:cs="Arial"/>
          <w:b/>
          <w:bCs/>
          <w:sz w:val="20"/>
          <w:szCs w:val="20"/>
          <w:u w:val="single"/>
        </w:rPr>
        <w:t>-10-1940</w:t>
      </w:r>
    </w:p>
    <w:p w:rsidR="00906402" w:rsidRDefault="00906402" w:rsidP="005B7C13">
      <w:pPr>
        <w:shd w:val="clear" w:color="auto" w:fill="FFFFFF"/>
        <w:jc w:val="both"/>
        <w:rPr>
          <w:rFonts w:ascii="Arial" w:eastAsia="Arial Unicode MS" w:hAnsi="Arial" w:cs="Arial"/>
          <w:sz w:val="20"/>
          <w:szCs w:val="20"/>
        </w:rPr>
      </w:pPr>
    </w:p>
    <w:p w:rsidR="00906402" w:rsidRDefault="00906402" w:rsidP="005B7C13">
      <w:pPr>
        <w:shd w:val="clear" w:color="auto" w:fill="FFFFFF"/>
        <w:jc w:val="both"/>
        <w:rPr>
          <w:rFonts w:ascii="Arial" w:eastAsia="Arial Unicode MS" w:hAnsi="Arial" w:cs="Arial"/>
          <w:sz w:val="20"/>
          <w:szCs w:val="20"/>
        </w:rPr>
      </w:pPr>
      <w:r w:rsidRPr="00906402">
        <w:rPr>
          <w:rFonts w:ascii="Arial" w:eastAsia="Arial Unicode MS" w:hAnsi="Arial" w:cs="Arial"/>
          <w:sz w:val="20"/>
          <w:szCs w:val="20"/>
        </w:rPr>
        <w:t xml:space="preserve">Schijndel. — Inzet ƒ 3325 </w:t>
      </w:r>
    </w:p>
    <w:p w:rsidR="00906402" w:rsidRDefault="00906402" w:rsidP="005B7C13">
      <w:pPr>
        <w:shd w:val="clear" w:color="auto" w:fill="FFFFFF"/>
        <w:jc w:val="both"/>
        <w:rPr>
          <w:rFonts w:ascii="Arial" w:eastAsia="Arial Unicode MS" w:hAnsi="Arial" w:cs="Arial"/>
          <w:sz w:val="20"/>
          <w:szCs w:val="20"/>
        </w:rPr>
      </w:pPr>
      <w:r w:rsidRPr="00906402">
        <w:rPr>
          <w:rFonts w:ascii="Arial" w:eastAsia="Arial Unicode MS" w:hAnsi="Arial" w:cs="Arial"/>
          <w:sz w:val="20"/>
          <w:szCs w:val="20"/>
        </w:rPr>
        <w:t xml:space="preserve">NOTARIS J. F. BAGGEN te Schijndel, bericht, dat zijn ingezet voor de Fam. BRUS te Schijndel: </w:t>
      </w:r>
    </w:p>
    <w:p w:rsidR="00906402" w:rsidRDefault="00906402" w:rsidP="00906402">
      <w:pPr>
        <w:shd w:val="clear" w:color="auto" w:fill="FFFFFF"/>
        <w:ind w:left="708"/>
        <w:jc w:val="both"/>
        <w:rPr>
          <w:rFonts w:ascii="Arial" w:eastAsia="Arial Unicode MS" w:hAnsi="Arial" w:cs="Arial"/>
          <w:sz w:val="20"/>
          <w:szCs w:val="20"/>
        </w:rPr>
      </w:pPr>
      <w:r w:rsidRPr="00906402">
        <w:rPr>
          <w:rFonts w:ascii="Arial" w:eastAsia="Arial Unicode MS" w:hAnsi="Arial" w:cs="Arial"/>
          <w:sz w:val="20"/>
          <w:szCs w:val="20"/>
        </w:rPr>
        <w:t xml:space="preserve">KOOP 1. LANDBOUWERS - WONING c.a. groot 48.70 Aren, op ƒ 2010.— </w:t>
      </w:r>
    </w:p>
    <w:p w:rsidR="00906402" w:rsidRDefault="00906402" w:rsidP="00906402">
      <w:pPr>
        <w:shd w:val="clear" w:color="auto" w:fill="FFFFFF"/>
        <w:ind w:left="708"/>
        <w:jc w:val="both"/>
        <w:rPr>
          <w:rFonts w:ascii="Arial" w:eastAsia="Arial Unicode MS" w:hAnsi="Arial" w:cs="Arial"/>
          <w:sz w:val="20"/>
          <w:szCs w:val="20"/>
        </w:rPr>
      </w:pPr>
      <w:r w:rsidRPr="00906402">
        <w:rPr>
          <w:rFonts w:ascii="Arial" w:eastAsia="Arial Unicode MS" w:hAnsi="Arial" w:cs="Arial"/>
          <w:sz w:val="20"/>
          <w:szCs w:val="20"/>
        </w:rPr>
        <w:t xml:space="preserve">KOOP 2. BOUW- en WEILAND, groot 58.50 Aren, op ƒ 805.— </w:t>
      </w:r>
    </w:p>
    <w:p w:rsidR="00906402" w:rsidRDefault="00906402" w:rsidP="00906402">
      <w:pPr>
        <w:shd w:val="clear" w:color="auto" w:fill="FFFFFF"/>
        <w:ind w:left="708"/>
        <w:jc w:val="both"/>
        <w:rPr>
          <w:rFonts w:ascii="Arial" w:eastAsia="Arial Unicode MS" w:hAnsi="Arial" w:cs="Arial"/>
          <w:sz w:val="20"/>
          <w:szCs w:val="20"/>
        </w:rPr>
      </w:pPr>
      <w:r w:rsidRPr="00906402">
        <w:rPr>
          <w:rFonts w:ascii="Arial" w:eastAsia="Arial Unicode MS" w:hAnsi="Arial" w:cs="Arial"/>
          <w:sz w:val="20"/>
          <w:szCs w:val="20"/>
        </w:rPr>
        <w:t xml:space="preserve">KOOP 3. MASSA van 1 en 2, groot 1.07.20 HA., op ƒ 3325.— </w:t>
      </w:r>
    </w:p>
    <w:p w:rsidR="00906402" w:rsidRDefault="00906402" w:rsidP="005B7C13">
      <w:pPr>
        <w:shd w:val="clear" w:color="auto" w:fill="FFFFFF"/>
        <w:jc w:val="both"/>
        <w:rPr>
          <w:rFonts w:ascii="Arial" w:eastAsia="Arial Unicode MS" w:hAnsi="Arial" w:cs="Arial"/>
          <w:sz w:val="20"/>
          <w:szCs w:val="20"/>
        </w:rPr>
      </w:pPr>
      <w:r w:rsidRPr="00906402">
        <w:rPr>
          <w:rFonts w:ascii="Arial" w:eastAsia="Arial Unicode MS" w:hAnsi="Arial" w:cs="Arial"/>
          <w:sz w:val="20"/>
          <w:szCs w:val="20"/>
        </w:rPr>
        <w:t>Toeslag op Donderdag 17 October 1940, n.m. 3 uur in het café van M. PERSOONS te Schijndel-Bos</w:t>
      </w:r>
      <w:r>
        <w:rPr>
          <w:rFonts w:ascii="Arial" w:eastAsia="Arial Unicode MS" w:hAnsi="Arial" w:cs="Arial"/>
          <w:sz w:val="20"/>
          <w:szCs w:val="20"/>
        </w:rPr>
        <w:t>c</w:t>
      </w:r>
      <w:r w:rsidRPr="00906402">
        <w:rPr>
          <w:rFonts w:ascii="Arial" w:eastAsia="Arial Unicode MS" w:hAnsi="Arial" w:cs="Arial"/>
          <w:sz w:val="20"/>
          <w:szCs w:val="20"/>
        </w:rPr>
        <w:t>hweg.</w:t>
      </w:r>
    </w:p>
    <w:p w:rsidR="00906402" w:rsidRDefault="00906402" w:rsidP="005B7C13">
      <w:pPr>
        <w:shd w:val="clear" w:color="auto" w:fill="FFFFFF"/>
        <w:jc w:val="both"/>
        <w:rPr>
          <w:rFonts w:ascii="Arial" w:eastAsia="Arial Unicode MS" w:hAnsi="Arial" w:cs="Arial"/>
          <w:sz w:val="20"/>
          <w:szCs w:val="20"/>
        </w:rPr>
      </w:pPr>
    </w:p>
    <w:p w:rsidR="007B284A" w:rsidRPr="007B284A" w:rsidRDefault="007B284A" w:rsidP="007B284A">
      <w:pPr>
        <w:shd w:val="clear" w:color="auto" w:fill="FFFFFF"/>
        <w:jc w:val="both"/>
        <w:rPr>
          <w:rFonts w:ascii="Arial" w:eastAsia="Arial Unicode MS" w:hAnsi="Arial" w:cs="Arial"/>
          <w:b/>
          <w:bCs/>
          <w:sz w:val="20"/>
          <w:szCs w:val="20"/>
          <w:u w:val="single"/>
        </w:rPr>
      </w:pPr>
      <w:r w:rsidRPr="007B284A">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7B284A">
        <w:rPr>
          <w:rFonts w:ascii="Arial" w:eastAsia="Arial Unicode MS" w:hAnsi="Arial" w:cs="Arial"/>
          <w:b/>
          <w:bCs/>
          <w:sz w:val="20"/>
          <w:szCs w:val="20"/>
          <w:u w:val="single"/>
        </w:rPr>
        <w:t>-10-1940</w:t>
      </w:r>
    </w:p>
    <w:p w:rsidR="001C723C" w:rsidRDefault="001C723C" w:rsidP="005B7C13">
      <w:pPr>
        <w:shd w:val="clear" w:color="auto" w:fill="FFFFFF"/>
        <w:jc w:val="both"/>
        <w:rPr>
          <w:rFonts w:ascii="Arial" w:eastAsia="Arial Unicode MS" w:hAnsi="Arial" w:cs="Arial"/>
          <w:sz w:val="20"/>
          <w:szCs w:val="20"/>
        </w:rPr>
      </w:pPr>
    </w:p>
    <w:p w:rsidR="001C723C" w:rsidRPr="007B284A" w:rsidRDefault="001C723C" w:rsidP="001C723C">
      <w:pPr>
        <w:shd w:val="clear" w:color="auto" w:fill="FFFFFF"/>
        <w:jc w:val="both"/>
        <w:rPr>
          <w:rFonts w:ascii="Arial" w:eastAsia="Arial Unicode MS" w:hAnsi="Arial" w:cs="Arial"/>
          <w:b/>
          <w:sz w:val="20"/>
          <w:szCs w:val="20"/>
        </w:rPr>
      </w:pPr>
      <w:r w:rsidRPr="007B284A">
        <w:rPr>
          <w:rFonts w:ascii="Arial" w:eastAsia="Arial Unicode MS" w:hAnsi="Arial" w:cs="Arial"/>
          <w:b/>
          <w:sz w:val="20"/>
          <w:szCs w:val="20"/>
        </w:rPr>
        <w:t xml:space="preserve">FELLE BRAND TE SCHIJNDEL. </w:t>
      </w:r>
    </w:p>
    <w:p w:rsidR="007B284A" w:rsidRPr="007B284A" w:rsidRDefault="001C723C" w:rsidP="001C723C">
      <w:pPr>
        <w:shd w:val="clear" w:color="auto" w:fill="FFFFFF"/>
        <w:jc w:val="both"/>
        <w:rPr>
          <w:rFonts w:ascii="Arial" w:eastAsia="Arial Unicode MS" w:hAnsi="Arial" w:cs="Arial"/>
          <w:b/>
          <w:sz w:val="20"/>
          <w:szCs w:val="20"/>
        </w:rPr>
      </w:pPr>
      <w:r w:rsidRPr="007B284A">
        <w:rPr>
          <w:rFonts w:ascii="Arial" w:eastAsia="Arial Unicode MS" w:hAnsi="Arial" w:cs="Arial"/>
          <w:b/>
          <w:sz w:val="20"/>
          <w:szCs w:val="20"/>
        </w:rPr>
        <w:t xml:space="preserve">Drie woningen </w:t>
      </w:r>
      <w:r w:rsidR="007B284A" w:rsidRPr="007B284A">
        <w:rPr>
          <w:rFonts w:ascii="Arial" w:eastAsia="Arial Unicode MS" w:hAnsi="Arial" w:cs="Arial"/>
          <w:b/>
          <w:sz w:val="20"/>
          <w:szCs w:val="20"/>
        </w:rPr>
        <w:t>i</w:t>
      </w:r>
      <w:r w:rsidRPr="007B284A">
        <w:rPr>
          <w:rFonts w:ascii="Arial" w:eastAsia="Arial Unicode MS" w:hAnsi="Arial" w:cs="Arial"/>
          <w:b/>
          <w:sz w:val="20"/>
          <w:szCs w:val="20"/>
        </w:rPr>
        <w:t>n asc</w:t>
      </w:r>
      <w:r w:rsidR="007B284A" w:rsidRPr="007B284A">
        <w:rPr>
          <w:rFonts w:ascii="Arial" w:eastAsia="Arial Unicode MS" w:hAnsi="Arial" w:cs="Arial"/>
          <w:b/>
          <w:sz w:val="20"/>
          <w:szCs w:val="20"/>
        </w:rPr>
        <w:t>h</w:t>
      </w:r>
      <w:r w:rsidRPr="007B284A">
        <w:rPr>
          <w:rFonts w:ascii="Arial" w:eastAsia="Arial Unicode MS" w:hAnsi="Arial" w:cs="Arial"/>
          <w:b/>
          <w:sz w:val="20"/>
          <w:szCs w:val="20"/>
        </w:rPr>
        <w:t xml:space="preserve"> gelegd. </w:t>
      </w:r>
    </w:p>
    <w:p w:rsidR="001C723C" w:rsidRPr="001C723C" w:rsidRDefault="001C723C" w:rsidP="001C723C">
      <w:pPr>
        <w:shd w:val="clear" w:color="auto" w:fill="FFFFFF"/>
        <w:jc w:val="both"/>
        <w:rPr>
          <w:rFonts w:ascii="Arial" w:eastAsia="Arial Unicode MS" w:hAnsi="Arial" w:cs="Arial"/>
          <w:sz w:val="20"/>
          <w:szCs w:val="20"/>
        </w:rPr>
      </w:pPr>
      <w:r w:rsidRPr="001C723C">
        <w:rPr>
          <w:rFonts w:ascii="Arial" w:eastAsia="Arial Unicode MS" w:hAnsi="Arial" w:cs="Arial"/>
          <w:sz w:val="20"/>
          <w:szCs w:val="20"/>
        </w:rPr>
        <w:t>M</w:t>
      </w:r>
      <w:r w:rsidR="007B284A">
        <w:rPr>
          <w:rFonts w:ascii="Arial" w:eastAsia="Arial Unicode MS" w:hAnsi="Arial" w:cs="Arial"/>
          <w:sz w:val="20"/>
          <w:szCs w:val="20"/>
        </w:rPr>
        <w:t>e</w:t>
      </w:r>
      <w:r w:rsidRPr="001C723C">
        <w:rPr>
          <w:rFonts w:ascii="Arial" w:eastAsia="Arial Unicode MS" w:hAnsi="Arial" w:cs="Arial"/>
          <w:sz w:val="20"/>
          <w:szCs w:val="20"/>
        </w:rPr>
        <w:t>n meldt ons uit Sch</w:t>
      </w:r>
      <w:r w:rsidR="007B284A">
        <w:rPr>
          <w:rFonts w:ascii="Arial" w:eastAsia="Arial Unicode MS" w:hAnsi="Arial" w:cs="Arial"/>
          <w:sz w:val="20"/>
          <w:szCs w:val="20"/>
        </w:rPr>
        <w:t>ij</w:t>
      </w:r>
      <w:r w:rsidRPr="001C723C">
        <w:rPr>
          <w:rFonts w:ascii="Arial" w:eastAsia="Arial Unicode MS" w:hAnsi="Arial" w:cs="Arial"/>
          <w:sz w:val="20"/>
          <w:szCs w:val="20"/>
        </w:rPr>
        <w:t xml:space="preserve">ndel, d.d. </w:t>
      </w:r>
      <w:r w:rsidR="007B284A">
        <w:rPr>
          <w:rFonts w:ascii="Arial" w:eastAsia="Arial Unicode MS" w:hAnsi="Arial" w:cs="Arial"/>
          <w:sz w:val="20"/>
          <w:szCs w:val="20"/>
        </w:rPr>
        <w:t>6</w:t>
      </w:r>
      <w:r w:rsidRPr="001C723C">
        <w:rPr>
          <w:rFonts w:ascii="Arial" w:eastAsia="Arial Unicode MS" w:hAnsi="Arial" w:cs="Arial"/>
          <w:sz w:val="20"/>
          <w:szCs w:val="20"/>
        </w:rPr>
        <w:t xml:space="preserve"> Oct.: Hedenmiddag omstreeks 5 uur brak brand uit in een woning, bewoond door het gezin A. Manders op de Steeg. De brand, vermoedelijk ontstaan door een schoorsteenbrand, werd ontdekt door de buiten spelende kinderen van het gezin, terwijl de anderen binnen koffie dronken. In een oogwenk stond het huis in lichter laaie en mede door den sterken wind en het strooien dak, viel aan blusschen niet te denken. Onder het zelfde dak bevonden zich nog twee woningen, het een bewoond door den arbeider J. Aarts, het andere door den eigenaar van het huis, den landarbeider A. van den Boogaard. Ook deze twee woningen waren spoedig door het vuur aangetast en ternauwernood slaagde men er nog in een drietal varkens te bevrijden. Drie mestkalveren konden niet meer worden gered en kwamen in de vlammen om. Van alle drie woningen kon van den </w:t>
      </w:r>
      <w:r w:rsidR="007B284A">
        <w:rPr>
          <w:rFonts w:ascii="Arial" w:eastAsia="Arial Unicode MS" w:hAnsi="Arial" w:cs="Arial"/>
          <w:sz w:val="20"/>
          <w:szCs w:val="20"/>
        </w:rPr>
        <w:t>i</w:t>
      </w:r>
      <w:r w:rsidRPr="001C723C">
        <w:rPr>
          <w:rFonts w:ascii="Arial" w:eastAsia="Arial Unicode MS" w:hAnsi="Arial" w:cs="Arial"/>
          <w:sz w:val="20"/>
          <w:szCs w:val="20"/>
        </w:rPr>
        <w:t xml:space="preserve">nboedel nagenoeg niets worden gered, terwijl van den winkelier Manders de geheele goederenvoorraad benevens honderden kilo's huiden verloren gingen. De brandweer stond voor een moeilijke taak. De sterke wind en groote rookontwikkeling maakte het blusschingswerk niet gemakkelijk. Met 4 stralen op </w:t>
      </w:r>
      <w:r w:rsidRPr="001C723C">
        <w:rPr>
          <w:rFonts w:ascii="Arial" w:eastAsia="Arial Unicode MS" w:hAnsi="Arial" w:cs="Arial"/>
          <w:sz w:val="20"/>
          <w:szCs w:val="20"/>
        </w:rPr>
        <w:lastRenderedPageBreak/>
        <w:t>de waterleiding werd het vuur aangetast, doch voor het zich liet bedwingen werd ook nog een houten schuur aan den anderen kant van den weg, eigendom van den landbouwer Santegoeds een prooi der vlammen. Door de gemeente-politie, onder leiding van den plaatsvervangend Chefveldwachter Nuy</w:t>
      </w:r>
      <w:r w:rsidR="007B284A">
        <w:rPr>
          <w:rFonts w:ascii="Arial" w:eastAsia="Arial Unicode MS" w:hAnsi="Arial" w:cs="Arial"/>
          <w:sz w:val="20"/>
          <w:szCs w:val="20"/>
        </w:rPr>
        <w:t>t</w:t>
      </w:r>
      <w:r w:rsidRPr="001C723C">
        <w:rPr>
          <w:rFonts w:ascii="Arial" w:eastAsia="Arial Unicode MS" w:hAnsi="Arial" w:cs="Arial"/>
          <w:sz w:val="20"/>
          <w:szCs w:val="20"/>
        </w:rPr>
        <w:t>ens, werden de vele kijkers op een veiligen afstand gehouden. Op het terrein van den brand waren mede aanwezig burgemeester Wijs en wethouder H. P. C. Jansen. De brandweer stond onder leiding van den opperbrandmeester den heer P. Bosmans. Het huis was verzekerd. Inboedel en inventaris van den winkelier Manders echter niet, zoodat dit uit 7 personen bestaande gezin door dezen brand wel zwaar getroffen is</w:t>
      </w:r>
    </w:p>
    <w:p w:rsidR="001C723C" w:rsidRDefault="001C723C" w:rsidP="005B7C13">
      <w:pPr>
        <w:shd w:val="clear" w:color="auto" w:fill="FFFFFF"/>
        <w:jc w:val="both"/>
        <w:rPr>
          <w:rFonts w:ascii="Arial" w:eastAsia="Arial Unicode MS" w:hAnsi="Arial" w:cs="Arial"/>
          <w:sz w:val="20"/>
          <w:szCs w:val="20"/>
        </w:rPr>
      </w:pPr>
    </w:p>
    <w:p w:rsidR="001505CF" w:rsidRPr="001505CF" w:rsidRDefault="001505CF" w:rsidP="001505CF">
      <w:pPr>
        <w:shd w:val="clear" w:color="auto" w:fill="FFFFFF"/>
        <w:jc w:val="both"/>
        <w:rPr>
          <w:rFonts w:ascii="Arial" w:eastAsia="Arial Unicode MS" w:hAnsi="Arial" w:cs="Arial"/>
          <w:b/>
          <w:bCs/>
          <w:sz w:val="20"/>
          <w:szCs w:val="20"/>
          <w:u w:val="single"/>
        </w:rPr>
      </w:pPr>
      <w:r w:rsidRPr="001505CF">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10</w:t>
      </w:r>
      <w:r w:rsidRPr="001505CF">
        <w:rPr>
          <w:rFonts w:ascii="Arial" w:eastAsia="Arial Unicode MS" w:hAnsi="Arial" w:cs="Arial"/>
          <w:b/>
          <w:bCs/>
          <w:sz w:val="20"/>
          <w:szCs w:val="20"/>
          <w:u w:val="single"/>
        </w:rPr>
        <w:t>-10-1940</w:t>
      </w:r>
    </w:p>
    <w:p w:rsidR="001505CF" w:rsidRDefault="001505CF" w:rsidP="005B7C13">
      <w:pPr>
        <w:shd w:val="clear" w:color="auto" w:fill="FFFFFF"/>
        <w:jc w:val="both"/>
        <w:rPr>
          <w:rFonts w:ascii="Arial" w:eastAsia="Arial Unicode MS" w:hAnsi="Arial" w:cs="Arial"/>
          <w:sz w:val="20"/>
          <w:szCs w:val="20"/>
        </w:rPr>
      </w:pPr>
    </w:p>
    <w:p w:rsidR="001505CF" w:rsidRDefault="001505CF" w:rsidP="005B7C13">
      <w:pPr>
        <w:shd w:val="clear" w:color="auto" w:fill="FFFFFF"/>
        <w:jc w:val="both"/>
        <w:rPr>
          <w:rFonts w:ascii="Arial" w:eastAsia="Arial Unicode MS" w:hAnsi="Arial" w:cs="Arial"/>
          <w:sz w:val="20"/>
          <w:szCs w:val="20"/>
        </w:rPr>
      </w:pPr>
      <w:r w:rsidRPr="001505CF">
        <w:rPr>
          <w:rFonts w:ascii="Arial" w:eastAsia="Arial Unicode MS" w:hAnsi="Arial" w:cs="Arial"/>
          <w:sz w:val="20"/>
          <w:szCs w:val="20"/>
        </w:rPr>
        <w:t xml:space="preserve">SCHIJNDEL, 8 Oct. De handboogvereeniging Amicitia, gevestigd in het hotel van L. v. d. Heuvel hield heden op hare banen een ouderlingen prijswedstrijd. Na een mooien en spannenden strijd werd de volgende uitslag verkregen: </w:t>
      </w:r>
    </w:p>
    <w:p w:rsidR="001505CF" w:rsidRDefault="001505CF" w:rsidP="005B7C13">
      <w:pPr>
        <w:shd w:val="clear" w:color="auto" w:fill="FFFFFF"/>
        <w:jc w:val="both"/>
        <w:rPr>
          <w:rFonts w:ascii="Arial" w:eastAsia="Arial Unicode MS" w:hAnsi="Arial" w:cs="Arial"/>
          <w:sz w:val="20"/>
          <w:szCs w:val="20"/>
        </w:rPr>
      </w:pPr>
      <w:r w:rsidRPr="001505CF">
        <w:rPr>
          <w:rFonts w:ascii="Arial" w:eastAsia="Arial Unicode MS" w:hAnsi="Arial" w:cs="Arial"/>
          <w:sz w:val="20"/>
          <w:szCs w:val="20"/>
        </w:rPr>
        <w:t xml:space="preserve">Kunst: 1. A. Hennes, 2. J. v. d. Heuvel, 3. F. van Osch, 4. J. van Thiel, 5. Kees Ketels, 6. P. v. d. Heuvel, 7. H. v. d. Heuvel, 8. C. van Thiel, 9. Ant. Kooijmans, 10. Tini van Rullen, 11. W. van Doremalen, 12. A. Pennings, 13. J. Kooijmans, 14. G. Ketels, 15. J. van Doremalen, 36, Jo Pijnenburg, 17. A. v. d. Eerden, 18. K. Ketels. </w:t>
      </w:r>
    </w:p>
    <w:p w:rsidR="001505CF" w:rsidRDefault="001505CF" w:rsidP="005B7C13">
      <w:pPr>
        <w:shd w:val="clear" w:color="auto" w:fill="FFFFFF"/>
        <w:jc w:val="both"/>
        <w:rPr>
          <w:rFonts w:ascii="Arial" w:eastAsia="Arial Unicode MS" w:hAnsi="Arial" w:cs="Arial"/>
          <w:sz w:val="20"/>
          <w:szCs w:val="20"/>
        </w:rPr>
      </w:pPr>
      <w:r w:rsidRPr="001505CF">
        <w:rPr>
          <w:rFonts w:ascii="Arial" w:eastAsia="Arial Unicode MS" w:hAnsi="Arial" w:cs="Arial"/>
          <w:sz w:val="20"/>
          <w:szCs w:val="20"/>
        </w:rPr>
        <w:t>Geluk: 1. F. van Osch, 2. Ant. Kooijmans, 3. A. v. d. Eerden, 4. J. v. Thiel, Tini van Rullen, 6. P. v. d. Heuvel, 7. J. van Doremalen, 8. W. van Doremalen, 9. J. v. d. Heuvel, 10. G. Ketels, 11. Kare</w:t>
      </w:r>
      <w:r>
        <w:rPr>
          <w:rFonts w:ascii="Arial" w:eastAsia="Arial Unicode MS" w:hAnsi="Arial" w:cs="Arial"/>
          <w:sz w:val="20"/>
          <w:szCs w:val="20"/>
        </w:rPr>
        <w:t>l</w:t>
      </w:r>
      <w:r w:rsidRPr="001505CF">
        <w:rPr>
          <w:rFonts w:ascii="Arial" w:eastAsia="Arial Unicode MS" w:hAnsi="Arial" w:cs="Arial"/>
          <w:sz w:val="20"/>
          <w:szCs w:val="20"/>
        </w:rPr>
        <w:t xml:space="preserve"> Ketels, 12. Ant. Pennings, 13. Jo Pijnenburg, 14. Kees Ketels, 15. H. v. d. Heuvel, 16. C. van Thiel, 17. Chr. Hermes, 18. Jo Kooijmans. </w:t>
      </w:r>
    </w:p>
    <w:p w:rsidR="001505CF" w:rsidRDefault="001505CF" w:rsidP="005B7C13">
      <w:pPr>
        <w:shd w:val="clear" w:color="auto" w:fill="FFFFFF"/>
        <w:jc w:val="both"/>
        <w:rPr>
          <w:rFonts w:ascii="Arial" w:eastAsia="Arial Unicode MS" w:hAnsi="Arial" w:cs="Arial"/>
          <w:sz w:val="20"/>
          <w:szCs w:val="20"/>
        </w:rPr>
      </w:pPr>
      <w:r w:rsidRPr="001505CF">
        <w:rPr>
          <w:rFonts w:ascii="Arial" w:eastAsia="Arial Unicode MS" w:hAnsi="Arial" w:cs="Arial"/>
          <w:sz w:val="20"/>
          <w:szCs w:val="20"/>
        </w:rPr>
        <w:t xml:space="preserve">Na afloop had onmiddellijk de prijsuitdeeling plaats. </w:t>
      </w:r>
    </w:p>
    <w:p w:rsidR="001505CF" w:rsidRDefault="001505CF" w:rsidP="005B7C13">
      <w:pPr>
        <w:shd w:val="clear" w:color="auto" w:fill="FFFFFF"/>
        <w:jc w:val="both"/>
        <w:rPr>
          <w:rFonts w:ascii="Arial" w:eastAsia="Arial Unicode MS" w:hAnsi="Arial" w:cs="Arial"/>
          <w:sz w:val="20"/>
          <w:szCs w:val="20"/>
        </w:rPr>
      </w:pPr>
    </w:p>
    <w:p w:rsidR="001505CF" w:rsidRDefault="001505CF" w:rsidP="005B7C13">
      <w:pPr>
        <w:shd w:val="clear" w:color="auto" w:fill="FFFFFF"/>
        <w:jc w:val="both"/>
        <w:rPr>
          <w:rFonts w:ascii="Arial" w:eastAsia="Arial Unicode MS" w:hAnsi="Arial" w:cs="Arial"/>
          <w:sz w:val="20"/>
          <w:szCs w:val="20"/>
        </w:rPr>
      </w:pPr>
      <w:r w:rsidRPr="001505CF">
        <w:rPr>
          <w:rFonts w:ascii="Arial" w:eastAsia="Arial Unicode MS" w:hAnsi="Arial" w:cs="Arial"/>
          <w:sz w:val="20"/>
          <w:szCs w:val="20"/>
        </w:rPr>
        <w:t>Door het bedanken van de heeren N. Verhagen en J. de Laat als bestuurslid van de R.K.V.V. „Schijndel" is hierin een verandering gekomen. Tot voorzitter werd gekozen de heer Frans van Osch, terwijl het bestuur volledig werd gemaakt door de verkiezing van den heer W. Claasen. Wij hopen dat zij beiden voor de vereeniging „Schijndel" zeer veel zullen kunnen doen in het belang van de voetbalsport.</w:t>
      </w:r>
    </w:p>
    <w:p w:rsidR="001505CF" w:rsidRDefault="001505CF" w:rsidP="005B7C13">
      <w:pPr>
        <w:shd w:val="clear" w:color="auto" w:fill="FFFFFF"/>
        <w:jc w:val="both"/>
        <w:rPr>
          <w:rFonts w:ascii="Arial" w:eastAsia="Arial Unicode MS" w:hAnsi="Arial" w:cs="Arial"/>
          <w:sz w:val="20"/>
          <w:szCs w:val="20"/>
        </w:rPr>
      </w:pPr>
    </w:p>
    <w:p w:rsidR="001505CF" w:rsidRPr="001505CF" w:rsidRDefault="001505CF" w:rsidP="001505CF">
      <w:pPr>
        <w:shd w:val="clear" w:color="auto" w:fill="FFFFFF"/>
        <w:jc w:val="both"/>
        <w:rPr>
          <w:rFonts w:ascii="Arial" w:eastAsia="Arial Unicode MS" w:hAnsi="Arial" w:cs="Arial"/>
          <w:b/>
          <w:bCs/>
          <w:sz w:val="20"/>
          <w:szCs w:val="20"/>
          <w:u w:val="single"/>
        </w:rPr>
      </w:pPr>
      <w:r w:rsidRPr="001505CF">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8</w:t>
      </w:r>
      <w:r w:rsidRPr="001505CF">
        <w:rPr>
          <w:rFonts w:ascii="Arial" w:eastAsia="Arial Unicode MS" w:hAnsi="Arial" w:cs="Arial"/>
          <w:b/>
          <w:bCs/>
          <w:sz w:val="20"/>
          <w:szCs w:val="20"/>
          <w:u w:val="single"/>
        </w:rPr>
        <w:t>-10-1940</w:t>
      </w:r>
    </w:p>
    <w:p w:rsidR="001505CF" w:rsidRDefault="001505CF" w:rsidP="005B7C13">
      <w:pPr>
        <w:shd w:val="clear" w:color="auto" w:fill="FFFFFF"/>
        <w:jc w:val="both"/>
        <w:rPr>
          <w:rFonts w:ascii="Arial" w:eastAsia="Arial Unicode MS" w:hAnsi="Arial" w:cs="Arial"/>
          <w:sz w:val="20"/>
          <w:szCs w:val="20"/>
        </w:rPr>
      </w:pPr>
    </w:p>
    <w:p w:rsidR="001505CF" w:rsidRPr="001505CF" w:rsidRDefault="001505CF" w:rsidP="001505CF">
      <w:pPr>
        <w:shd w:val="clear" w:color="auto" w:fill="FFFFFF"/>
        <w:jc w:val="both"/>
        <w:rPr>
          <w:rFonts w:ascii="Arial" w:eastAsia="Arial Unicode MS" w:hAnsi="Arial" w:cs="Arial"/>
          <w:b/>
          <w:sz w:val="20"/>
          <w:szCs w:val="20"/>
        </w:rPr>
      </w:pPr>
      <w:r w:rsidRPr="001505CF">
        <w:rPr>
          <w:rFonts w:ascii="Arial" w:eastAsia="Arial Unicode MS" w:hAnsi="Arial" w:cs="Arial"/>
          <w:b/>
          <w:sz w:val="20"/>
          <w:szCs w:val="20"/>
        </w:rPr>
        <w:t xml:space="preserve">RECHTBANK. </w:t>
      </w:r>
    </w:p>
    <w:p w:rsidR="001505CF" w:rsidRPr="001505CF" w:rsidRDefault="001505CF" w:rsidP="001505CF">
      <w:pPr>
        <w:shd w:val="clear" w:color="auto" w:fill="FFFFFF"/>
        <w:jc w:val="both"/>
        <w:rPr>
          <w:rFonts w:ascii="Arial" w:eastAsia="Arial Unicode MS" w:hAnsi="Arial" w:cs="Arial"/>
          <w:b/>
          <w:sz w:val="20"/>
          <w:szCs w:val="20"/>
        </w:rPr>
      </w:pPr>
      <w:r w:rsidRPr="001505CF">
        <w:rPr>
          <w:rFonts w:ascii="Arial" w:eastAsia="Arial Unicode MS" w:hAnsi="Arial" w:cs="Arial"/>
          <w:b/>
          <w:sz w:val="20"/>
          <w:szCs w:val="20"/>
        </w:rPr>
        <w:t xml:space="preserve">Diefstal van legerpaarden te Schijndel. </w:t>
      </w:r>
    </w:p>
    <w:p w:rsidR="001505CF" w:rsidRPr="001505CF" w:rsidRDefault="001505CF" w:rsidP="001505CF">
      <w:pPr>
        <w:shd w:val="clear" w:color="auto" w:fill="FFFFFF"/>
        <w:jc w:val="both"/>
        <w:rPr>
          <w:rFonts w:ascii="Arial" w:eastAsia="Arial Unicode MS" w:hAnsi="Arial" w:cs="Arial"/>
          <w:sz w:val="20"/>
          <w:szCs w:val="20"/>
        </w:rPr>
      </w:pPr>
      <w:r w:rsidRPr="001505CF">
        <w:rPr>
          <w:rFonts w:ascii="Arial" w:eastAsia="Arial Unicode MS" w:hAnsi="Arial" w:cs="Arial"/>
          <w:sz w:val="20"/>
          <w:szCs w:val="20"/>
        </w:rPr>
        <w:t>De rechtbank wees vonnis tegen A. v. d. O., 27 jaar, landbouwer te Schijndel en H. v. d. O., 37 jaar, landbouwer te Schijndel, die terecht hadden gestaan ter zake, dat zij op 13 Mei j.</w:t>
      </w:r>
      <w:r w:rsidR="00E851A0">
        <w:rPr>
          <w:rFonts w:ascii="Arial" w:eastAsia="Arial Unicode MS" w:hAnsi="Arial" w:cs="Arial"/>
          <w:sz w:val="20"/>
          <w:szCs w:val="20"/>
        </w:rPr>
        <w:t>l.</w:t>
      </w:r>
      <w:r w:rsidRPr="001505CF">
        <w:rPr>
          <w:rFonts w:ascii="Arial" w:eastAsia="Arial Unicode MS" w:hAnsi="Arial" w:cs="Arial"/>
          <w:sz w:val="20"/>
          <w:szCs w:val="20"/>
        </w:rPr>
        <w:t xml:space="preserve"> te Schijndel te samen en in vereeniging hadden weggenomen 4 lederen borsttuigen, een compleet zadel met singel, een hoofdstel, twee strengen en nog meer dergelijke goederen, alles eigendom van den Staat der Nederlanden. Conform den eisch werden zij beiden veroordeeld tot een voorwaardelijke gevangenisstraf van twee maanden, terwijl A. bovendien veroordeeld werd tot een geldboete van ƒ 30 onvoorwaardelijk en H. tot een geldboete van ƒ 15. </w:t>
      </w:r>
    </w:p>
    <w:p w:rsidR="001505CF" w:rsidRDefault="001505CF" w:rsidP="005B7C13">
      <w:pPr>
        <w:shd w:val="clear" w:color="auto" w:fill="FFFFFF"/>
        <w:jc w:val="both"/>
        <w:rPr>
          <w:rFonts w:ascii="Arial" w:eastAsia="Arial Unicode MS" w:hAnsi="Arial" w:cs="Arial"/>
          <w:sz w:val="20"/>
          <w:szCs w:val="20"/>
        </w:rPr>
      </w:pPr>
    </w:p>
    <w:p w:rsidR="00E450F3" w:rsidRDefault="00E450F3" w:rsidP="00E450F3">
      <w:pPr>
        <w:shd w:val="clear" w:color="auto" w:fill="FFFFFF"/>
        <w:jc w:val="both"/>
        <w:rPr>
          <w:rFonts w:ascii="Arial" w:eastAsia="Arial Unicode MS" w:hAnsi="Arial" w:cs="Arial"/>
          <w:sz w:val="20"/>
          <w:szCs w:val="20"/>
        </w:rPr>
      </w:pPr>
      <w:r w:rsidRPr="00E450F3">
        <w:rPr>
          <w:rFonts w:ascii="Arial" w:eastAsia="Arial Unicode MS" w:hAnsi="Arial" w:cs="Arial"/>
          <w:sz w:val="20"/>
          <w:szCs w:val="20"/>
        </w:rPr>
        <w:t>WIELEN. Te koop 2 wielen met as op veren, geschikt voor handwagen en een stel schuurdeuren, in goeden staat. Bij J. W. v GR</w:t>
      </w:r>
      <w:r>
        <w:rPr>
          <w:rFonts w:ascii="Arial" w:eastAsia="Arial Unicode MS" w:hAnsi="Arial" w:cs="Arial"/>
          <w:sz w:val="20"/>
          <w:szCs w:val="20"/>
        </w:rPr>
        <w:t>I</w:t>
      </w:r>
      <w:r w:rsidRPr="00E450F3">
        <w:rPr>
          <w:rFonts w:ascii="Arial" w:eastAsia="Arial Unicode MS" w:hAnsi="Arial" w:cs="Arial"/>
          <w:sz w:val="20"/>
          <w:szCs w:val="20"/>
        </w:rPr>
        <w:t>NSVEN, W</w:t>
      </w:r>
      <w:r>
        <w:rPr>
          <w:rFonts w:ascii="Arial" w:eastAsia="Arial Unicode MS" w:hAnsi="Arial" w:cs="Arial"/>
          <w:sz w:val="20"/>
          <w:szCs w:val="20"/>
        </w:rPr>
        <w:t>i</w:t>
      </w:r>
      <w:r w:rsidRPr="00E450F3">
        <w:rPr>
          <w:rFonts w:ascii="Arial" w:eastAsia="Arial Unicode MS" w:hAnsi="Arial" w:cs="Arial"/>
          <w:sz w:val="20"/>
          <w:szCs w:val="20"/>
        </w:rPr>
        <w:t>jbosscheweg A 200, Schijndel.</w:t>
      </w:r>
    </w:p>
    <w:p w:rsidR="00E450F3" w:rsidRPr="00E450F3" w:rsidRDefault="00E450F3" w:rsidP="00E450F3">
      <w:pPr>
        <w:shd w:val="clear" w:color="auto" w:fill="FFFFFF"/>
        <w:jc w:val="both"/>
        <w:rPr>
          <w:rFonts w:ascii="Arial" w:eastAsia="Arial Unicode MS" w:hAnsi="Arial" w:cs="Arial"/>
          <w:sz w:val="20"/>
          <w:szCs w:val="20"/>
        </w:rPr>
      </w:pPr>
    </w:p>
    <w:p w:rsidR="00DD3AE9" w:rsidRDefault="00DD3AE9"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Eindhovensche en Meijerijsche Courant 18-10-1940</w:t>
      </w:r>
    </w:p>
    <w:p w:rsidR="00A33928" w:rsidRDefault="00A33928" w:rsidP="005B7C13">
      <w:pPr>
        <w:shd w:val="clear" w:color="auto" w:fill="FFFFFF"/>
        <w:jc w:val="both"/>
        <w:rPr>
          <w:rFonts w:ascii="Arial" w:eastAsia="Times New Roman" w:hAnsi="Arial" w:cs="Arial"/>
          <w:color w:val="333333"/>
          <w:sz w:val="20"/>
          <w:szCs w:val="20"/>
          <w:lang w:eastAsia="nl-NL"/>
        </w:rPr>
      </w:pPr>
    </w:p>
    <w:p w:rsidR="00DD3AE9" w:rsidRPr="00DD3AE9" w:rsidRDefault="00DD3AE9" w:rsidP="005B7C13">
      <w:pPr>
        <w:shd w:val="clear" w:color="auto" w:fill="FFFFFF"/>
        <w:jc w:val="both"/>
        <w:outlineLvl w:val="2"/>
        <w:rPr>
          <w:rFonts w:ascii="Arial" w:eastAsia="Times New Roman" w:hAnsi="Arial" w:cs="Arial"/>
          <w:b/>
          <w:bCs/>
          <w:color w:val="333333"/>
          <w:sz w:val="20"/>
          <w:szCs w:val="20"/>
          <w:lang w:eastAsia="nl-NL"/>
        </w:rPr>
      </w:pPr>
      <w:r w:rsidRPr="00DD3AE9">
        <w:rPr>
          <w:rFonts w:ascii="Arial" w:eastAsia="Times New Roman" w:hAnsi="Arial" w:cs="Arial"/>
          <w:b/>
          <w:bCs/>
          <w:color w:val="333333"/>
          <w:sz w:val="20"/>
          <w:szCs w:val="20"/>
          <w:lang w:eastAsia="nl-NL"/>
        </w:rPr>
        <w:t>DIEFSTAL VAN LEGERGOEDEREN TE SCHIJNDEL.</w:t>
      </w:r>
    </w:p>
    <w:p w:rsidR="00DD3AE9" w:rsidRPr="00DD3AE9" w:rsidRDefault="00DD3AE9" w:rsidP="005B7C13">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De rechtbank te 's-</w:t>
      </w:r>
      <w:r w:rsidRPr="00DD3AE9">
        <w:rPr>
          <w:rFonts w:ascii="Arial" w:eastAsia="Times New Roman" w:hAnsi="Arial" w:cs="Arial"/>
          <w:color w:val="333333"/>
          <w:sz w:val="20"/>
          <w:szCs w:val="20"/>
          <w:lang w:eastAsia="nl-NL"/>
        </w:rPr>
        <w:t>Hertogenbosch wees vo</w:t>
      </w:r>
      <w:r>
        <w:rPr>
          <w:rFonts w:ascii="Arial" w:eastAsia="Times New Roman" w:hAnsi="Arial" w:cs="Arial"/>
          <w:color w:val="333333"/>
          <w:sz w:val="20"/>
          <w:szCs w:val="20"/>
          <w:lang w:eastAsia="nl-NL"/>
        </w:rPr>
        <w:t>nn</w:t>
      </w:r>
      <w:r w:rsidRPr="00DD3AE9">
        <w:rPr>
          <w:rFonts w:ascii="Arial" w:eastAsia="Times New Roman" w:hAnsi="Arial" w:cs="Arial"/>
          <w:color w:val="333333"/>
          <w:sz w:val="20"/>
          <w:szCs w:val="20"/>
          <w:lang w:eastAsia="nl-NL"/>
        </w:rPr>
        <w:t>is tegen A. v. d. O, 27 jaar en H. v. d. 0., 37 jaar, beiden landbouwer te Schijndel, die terecht hadden gestaan ter zake, dat zij op 13 Mei j.l. te Schijndel te zamen en in vereeniging hadden weggenomen vier lederen borsttuigen, een compleet zadel met singel, 'n hoofdstel, twee strengen en nog meer dergelijke goederen, alles eigendom van den staat der Nederlanden. Conform den eisch werden zij beiden veroordeeld tot een voorwaardelijke gevangenisstraf van twee maanden terwijl A. bovendien veroordeeld werd tot een geldboe</w:t>
      </w:r>
      <w:r>
        <w:rPr>
          <w:rFonts w:ascii="Arial" w:eastAsia="Times New Roman" w:hAnsi="Arial" w:cs="Arial"/>
          <w:color w:val="333333"/>
          <w:sz w:val="20"/>
          <w:szCs w:val="20"/>
          <w:lang w:eastAsia="nl-NL"/>
        </w:rPr>
        <w:t>t</w:t>
      </w:r>
      <w:r w:rsidRPr="00DD3AE9">
        <w:rPr>
          <w:rFonts w:ascii="Arial" w:eastAsia="Times New Roman" w:hAnsi="Arial" w:cs="Arial"/>
          <w:color w:val="333333"/>
          <w:sz w:val="20"/>
          <w:szCs w:val="20"/>
          <w:lang w:eastAsia="nl-NL"/>
        </w:rPr>
        <w:t>e van der</w:t>
      </w:r>
      <w:r>
        <w:rPr>
          <w:rFonts w:ascii="Arial" w:eastAsia="Times New Roman" w:hAnsi="Arial" w:cs="Arial"/>
          <w:color w:val="333333"/>
          <w:sz w:val="20"/>
          <w:szCs w:val="20"/>
          <w:lang w:eastAsia="nl-NL"/>
        </w:rPr>
        <w:t>t</w:t>
      </w:r>
      <w:r w:rsidRPr="00DD3AE9">
        <w:rPr>
          <w:rFonts w:ascii="Arial" w:eastAsia="Times New Roman" w:hAnsi="Arial" w:cs="Arial"/>
          <w:color w:val="333333"/>
          <w:sz w:val="20"/>
          <w:szCs w:val="20"/>
          <w:lang w:eastAsia="nl-NL"/>
        </w:rPr>
        <w:t>i</w:t>
      </w:r>
      <w:r>
        <w:rPr>
          <w:rFonts w:ascii="Arial" w:eastAsia="Times New Roman" w:hAnsi="Arial" w:cs="Arial"/>
          <w:color w:val="333333"/>
          <w:sz w:val="20"/>
          <w:szCs w:val="20"/>
          <w:lang w:eastAsia="nl-NL"/>
        </w:rPr>
        <w:t>g gulden onvoorwaardelijk en H t</w:t>
      </w:r>
      <w:r w:rsidRPr="00DD3AE9">
        <w:rPr>
          <w:rFonts w:ascii="Arial" w:eastAsia="Times New Roman" w:hAnsi="Arial" w:cs="Arial"/>
          <w:color w:val="333333"/>
          <w:sz w:val="20"/>
          <w:szCs w:val="20"/>
          <w:lang w:eastAsia="nl-NL"/>
        </w:rPr>
        <w:t>ot een geldboete van ƒ 15.</w:t>
      </w:r>
    </w:p>
    <w:p w:rsidR="00C8020F" w:rsidRDefault="00C8020F" w:rsidP="005B7C13">
      <w:pPr>
        <w:shd w:val="clear" w:color="auto" w:fill="FFFFFF"/>
        <w:jc w:val="both"/>
        <w:rPr>
          <w:rFonts w:ascii="Arial" w:eastAsia="Arial Unicode MS" w:hAnsi="Arial" w:cs="Arial"/>
          <w:sz w:val="20"/>
          <w:szCs w:val="20"/>
        </w:rPr>
      </w:pPr>
    </w:p>
    <w:p w:rsidR="00E450F3" w:rsidRPr="00E450F3" w:rsidRDefault="00E450F3" w:rsidP="00E450F3">
      <w:pPr>
        <w:shd w:val="clear" w:color="auto" w:fill="FFFFFF"/>
        <w:jc w:val="both"/>
        <w:rPr>
          <w:rFonts w:ascii="Arial" w:eastAsia="Arial Unicode MS" w:hAnsi="Arial" w:cs="Arial"/>
          <w:b/>
          <w:bCs/>
          <w:sz w:val="20"/>
          <w:szCs w:val="20"/>
          <w:u w:val="single"/>
        </w:rPr>
      </w:pPr>
      <w:r w:rsidRPr="00E450F3">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22</w:t>
      </w:r>
      <w:r w:rsidRPr="00E450F3">
        <w:rPr>
          <w:rFonts w:ascii="Arial" w:eastAsia="Arial Unicode MS" w:hAnsi="Arial" w:cs="Arial"/>
          <w:b/>
          <w:bCs/>
          <w:sz w:val="20"/>
          <w:szCs w:val="20"/>
          <w:u w:val="single"/>
        </w:rPr>
        <w:t>-10-1940</w:t>
      </w:r>
    </w:p>
    <w:p w:rsidR="00E450F3" w:rsidRDefault="00E450F3" w:rsidP="005B7C13">
      <w:pPr>
        <w:shd w:val="clear" w:color="auto" w:fill="FFFFFF"/>
        <w:jc w:val="both"/>
        <w:rPr>
          <w:rFonts w:ascii="Arial" w:eastAsia="Arial Unicode MS" w:hAnsi="Arial" w:cs="Arial"/>
          <w:sz w:val="20"/>
          <w:szCs w:val="20"/>
        </w:rPr>
      </w:pPr>
    </w:p>
    <w:p w:rsidR="00E450F3" w:rsidRDefault="00E450F3" w:rsidP="005B7C13">
      <w:pPr>
        <w:shd w:val="clear" w:color="auto" w:fill="FFFFFF"/>
        <w:jc w:val="both"/>
        <w:rPr>
          <w:rFonts w:ascii="Arial" w:eastAsia="Arial Unicode MS" w:hAnsi="Arial" w:cs="Arial"/>
          <w:sz w:val="20"/>
          <w:szCs w:val="20"/>
        </w:rPr>
      </w:pPr>
      <w:r w:rsidRPr="00E450F3">
        <w:rPr>
          <w:rFonts w:ascii="Arial" w:eastAsia="Arial Unicode MS" w:hAnsi="Arial" w:cs="Arial"/>
          <w:sz w:val="20"/>
          <w:szCs w:val="20"/>
        </w:rPr>
        <w:t>MEISJE. Gevraagd net K. K. meisje niet beneden de 17 jaar om mede beh</w:t>
      </w:r>
      <w:r>
        <w:rPr>
          <w:rFonts w:ascii="Arial" w:eastAsia="Arial Unicode MS" w:hAnsi="Arial" w:cs="Arial"/>
          <w:sz w:val="20"/>
          <w:szCs w:val="20"/>
        </w:rPr>
        <w:t>u</w:t>
      </w:r>
      <w:r w:rsidRPr="00E450F3">
        <w:rPr>
          <w:rFonts w:ascii="Arial" w:eastAsia="Arial Unicode MS" w:hAnsi="Arial" w:cs="Arial"/>
          <w:sz w:val="20"/>
          <w:szCs w:val="20"/>
        </w:rPr>
        <w:t xml:space="preserve">lpzaam te zijn in de huishouding, v.g.g.v., tafeldienen strekt tot aanbeveling. Hotel v ROESSEL, Markt A </w:t>
      </w:r>
      <w:r>
        <w:rPr>
          <w:rFonts w:ascii="Arial" w:eastAsia="Arial Unicode MS" w:hAnsi="Arial" w:cs="Arial"/>
          <w:sz w:val="20"/>
          <w:szCs w:val="20"/>
        </w:rPr>
        <w:t>1</w:t>
      </w:r>
      <w:r w:rsidRPr="00E450F3">
        <w:rPr>
          <w:rFonts w:ascii="Arial" w:eastAsia="Arial Unicode MS" w:hAnsi="Arial" w:cs="Arial"/>
          <w:sz w:val="20"/>
          <w:szCs w:val="20"/>
        </w:rPr>
        <w:t>20, Schijndel.</w:t>
      </w:r>
    </w:p>
    <w:p w:rsidR="00E450F3" w:rsidRDefault="00E450F3" w:rsidP="005B7C13">
      <w:pPr>
        <w:shd w:val="clear" w:color="auto" w:fill="FFFFFF"/>
        <w:jc w:val="both"/>
        <w:rPr>
          <w:rFonts w:ascii="Arial" w:eastAsia="Arial Unicode MS" w:hAnsi="Arial" w:cs="Arial"/>
          <w:sz w:val="20"/>
          <w:szCs w:val="20"/>
        </w:rPr>
      </w:pPr>
    </w:p>
    <w:p w:rsidR="006268E5" w:rsidRPr="006268E5" w:rsidRDefault="006268E5" w:rsidP="006268E5">
      <w:pPr>
        <w:shd w:val="clear" w:color="auto" w:fill="FFFFFF"/>
        <w:jc w:val="both"/>
        <w:rPr>
          <w:rFonts w:ascii="Arial" w:eastAsia="Arial Unicode MS" w:hAnsi="Arial" w:cs="Arial"/>
          <w:b/>
          <w:bCs/>
          <w:sz w:val="20"/>
          <w:szCs w:val="20"/>
          <w:u w:val="single"/>
        </w:rPr>
      </w:pPr>
      <w:r w:rsidRPr="006268E5">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6268E5">
        <w:rPr>
          <w:rFonts w:ascii="Arial" w:eastAsia="Arial Unicode MS" w:hAnsi="Arial" w:cs="Arial"/>
          <w:b/>
          <w:bCs/>
          <w:sz w:val="20"/>
          <w:szCs w:val="20"/>
          <w:u w:val="single"/>
        </w:rPr>
        <w:t>-10-1940</w:t>
      </w:r>
    </w:p>
    <w:p w:rsidR="006268E5" w:rsidRDefault="006268E5" w:rsidP="005B7C13">
      <w:pPr>
        <w:shd w:val="clear" w:color="auto" w:fill="FFFFFF"/>
        <w:jc w:val="both"/>
        <w:rPr>
          <w:rFonts w:ascii="Arial" w:eastAsia="Arial Unicode MS" w:hAnsi="Arial" w:cs="Arial"/>
          <w:sz w:val="20"/>
          <w:szCs w:val="20"/>
        </w:rPr>
      </w:pPr>
    </w:p>
    <w:p w:rsidR="006268E5" w:rsidRDefault="006268E5" w:rsidP="006268E5">
      <w:pPr>
        <w:shd w:val="clear" w:color="auto" w:fill="FFFFFF"/>
        <w:jc w:val="both"/>
        <w:rPr>
          <w:rFonts w:ascii="Arial" w:eastAsia="Arial Unicode MS" w:hAnsi="Arial" w:cs="Arial"/>
          <w:sz w:val="20"/>
          <w:szCs w:val="20"/>
        </w:rPr>
      </w:pPr>
      <w:r w:rsidRPr="006268E5">
        <w:rPr>
          <w:rFonts w:ascii="Arial" w:eastAsia="Arial Unicode MS" w:hAnsi="Arial" w:cs="Arial"/>
          <w:sz w:val="20"/>
          <w:szCs w:val="20"/>
        </w:rPr>
        <w:t>MALLEJAN. Te koop gevr. een groote nieuwe of gebruikte mallejan, voor vervoer van zware boomen. P. J. v. d. VEN, houthandel, Schijndel.</w:t>
      </w:r>
    </w:p>
    <w:p w:rsidR="006268E5" w:rsidRPr="006268E5" w:rsidRDefault="006268E5" w:rsidP="006268E5">
      <w:pPr>
        <w:shd w:val="clear" w:color="auto" w:fill="FFFFFF"/>
        <w:jc w:val="both"/>
        <w:rPr>
          <w:rFonts w:ascii="Arial" w:eastAsia="Arial Unicode MS" w:hAnsi="Arial" w:cs="Arial"/>
          <w:sz w:val="20"/>
          <w:szCs w:val="20"/>
        </w:rPr>
      </w:pPr>
    </w:p>
    <w:p w:rsidR="00C8020F" w:rsidRDefault="00C8020F"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Eindhovensche en Meijerijsche Courant 24-10-1940</w:t>
      </w:r>
    </w:p>
    <w:p w:rsidR="003C0537" w:rsidRDefault="003C0537" w:rsidP="005B7C13">
      <w:pPr>
        <w:shd w:val="clear" w:color="auto" w:fill="FFFFFF"/>
        <w:jc w:val="both"/>
        <w:rPr>
          <w:rFonts w:ascii="Arial" w:eastAsia="Times New Roman" w:hAnsi="Arial" w:cs="Arial"/>
          <w:color w:val="333333"/>
          <w:sz w:val="20"/>
          <w:szCs w:val="20"/>
          <w:lang w:eastAsia="nl-NL"/>
        </w:rPr>
      </w:pPr>
    </w:p>
    <w:p w:rsidR="00C8020F" w:rsidRPr="00C8020F" w:rsidRDefault="00C8020F" w:rsidP="005B7C13">
      <w:pPr>
        <w:shd w:val="clear" w:color="auto" w:fill="FFFFFF"/>
        <w:jc w:val="both"/>
        <w:outlineLvl w:val="2"/>
        <w:rPr>
          <w:rFonts w:ascii="Arial" w:eastAsia="Times New Roman" w:hAnsi="Arial" w:cs="Arial"/>
          <w:b/>
          <w:bCs/>
          <w:color w:val="333333"/>
          <w:sz w:val="20"/>
          <w:szCs w:val="20"/>
          <w:lang w:eastAsia="nl-NL"/>
        </w:rPr>
      </w:pPr>
      <w:r w:rsidRPr="00C8020F">
        <w:rPr>
          <w:rFonts w:ascii="Arial" w:eastAsia="Times New Roman" w:hAnsi="Arial" w:cs="Arial"/>
          <w:b/>
          <w:bCs/>
          <w:color w:val="333333"/>
          <w:sz w:val="20"/>
          <w:szCs w:val="20"/>
          <w:lang w:eastAsia="nl-NL"/>
        </w:rPr>
        <w:t>UIT SCHIJNDEL BENOEMD.</w:t>
      </w:r>
    </w:p>
    <w:p w:rsidR="00C8020F" w:rsidRPr="00C8020F" w:rsidRDefault="00C8020F" w:rsidP="005B7C13">
      <w:pPr>
        <w:shd w:val="clear" w:color="auto" w:fill="FFFFFF"/>
        <w:jc w:val="both"/>
        <w:rPr>
          <w:rFonts w:ascii="Arial" w:eastAsia="Times New Roman" w:hAnsi="Arial" w:cs="Arial"/>
          <w:color w:val="333333"/>
          <w:sz w:val="20"/>
          <w:szCs w:val="20"/>
          <w:lang w:eastAsia="nl-NL"/>
        </w:rPr>
      </w:pPr>
      <w:r w:rsidRPr="00C8020F">
        <w:rPr>
          <w:rFonts w:ascii="Arial" w:eastAsia="Times New Roman" w:hAnsi="Arial" w:cs="Arial"/>
          <w:color w:val="333333"/>
          <w:sz w:val="20"/>
          <w:szCs w:val="20"/>
          <w:lang w:eastAsia="nl-NL"/>
        </w:rPr>
        <w:t>Als wethouder der gemeente Schijndel Is benoemd de heer W. de Visser, zulks wegens ontslagname van den heer A. v. d. Oetelaar.</w:t>
      </w:r>
    </w:p>
    <w:p w:rsidR="002842EB" w:rsidRDefault="002842EB" w:rsidP="005B7C13">
      <w:pPr>
        <w:shd w:val="clear" w:color="auto" w:fill="FFFFFF"/>
        <w:jc w:val="both"/>
        <w:rPr>
          <w:rFonts w:ascii="Arial" w:eastAsia="Arial Unicode MS" w:hAnsi="Arial" w:cs="Arial"/>
          <w:b/>
          <w:sz w:val="20"/>
          <w:szCs w:val="20"/>
          <w:u w:val="single"/>
        </w:rPr>
      </w:pPr>
    </w:p>
    <w:p w:rsidR="002842EB" w:rsidRDefault="002842EB"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Eindhovensche en Meijerijsche Courant 24-10-1940</w:t>
      </w:r>
    </w:p>
    <w:p w:rsidR="00DD3AE9" w:rsidRDefault="00DD3AE9" w:rsidP="005B7C13">
      <w:pPr>
        <w:shd w:val="clear" w:color="auto" w:fill="FFFFFF"/>
        <w:jc w:val="both"/>
        <w:rPr>
          <w:rFonts w:ascii="Arial" w:eastAsia="Times New Roman" w:hAnsi="Arial" w:cs="Arial"/>
          <w:color w:val="333333"/>
          <w:sz w:val="20"/>
          <w:szCs w:val="20"/>
          <w:lang w:eastAsia="nl-NL"/>
        </w:rPr>
      </w:pPr>
    </w:p>
    <w:p w:rsidR="002842EB" w:rsidRPr="002842EB" w:rsidRDefault="002842EB" w:rsidP="005B7C13">
      <w:pPr>
        <w:shd w:val="clear" w:color="auto" w:fill="FFFFFF"/>
        <w:jc w:val="both"/>
        <w:outlineLvl w:val="2"/>
        <w:rPr>
          <w:rFonts w:ascii="Arial" w:eastAsia="Times New Roman" w:hAnsi="Arial" w:cs="Arial"/>
          <w:b/>
          <w:bCs/>
          <w:color w:val="333333"/>
          <w:sz w:val="20"/>
          <w:szCs w:val="20"/>
          <w:lang w:eastAsia="nl-NL"/>
        </w:rPr>
      </w:pPr>
      <w:r w:rsidRPr="002842EB">
        <w:rPr>
          <w:rFonts w:ascii="Arial" w:eastAsia="Times New Roman" w:hAnsi="Arial" w:cs="Arial"/>
          <w:b/>
          <w:bCs/>
          <w:color w:val="333333"/>
          <w:sz w:val="20"/>
          <w:szCs w:val="20"/>
          <w:lang w:eastAsia="nl-NL"/>
        </w:rPr>
        <w:t>25 JAAR LID VAN DEN GEMEENTERAAD.</w:t>
      </w:r>
    </w:p>
    <w:p w:rsidR="002842EB" w:rsidRPr="002842EB" w:rsidRDefault="002842EB" w:rsidP="005B7C13">
      <w:pPr>
        <w:shd w:val="clear" w:color="auto" w:fill="FFFFFF"/>
        <w:jc w:val="both"/>
        <w:rPr>
          <w:rFonts w:ascii="Arial" w:eastAsia="Times New Roman" w:hAnsi="Arial" w:cs="Arial"/>
          <w:color w:val="333333"/>
          <w:sz w:val="20"/>
          <w:szCs w:val="20"/>
          <w:lang w:eastAsia="nl-NL"/>
        </w:rPr>
      </w:pPr>
      <w:r w:rsidRPr="002842EB">
        <w:rPr>
          <w:rFonts w:ascii="Arial" w:eastAsia="Times New Roman" w:hAnsi="Arial" w:cs="Arial"/>
          <w:color w:val="333333"/>
          <w:sz w:val="20"/>
          <w:szCs w:val="20"/>
          <w:lang w:eastAsia="nl-NL"/>
        </w:rPr>
        <w:t>De Heer Adr. van den Oetelaar herdacht het feit, dat hij voor 25 jaren lid van den Raad der gemeente Schijndel is gekozen. Burgemeester Wijs huldigde den heer van Oetelaar als een man, die .gedurende deze z</w:t>
      </w:r>
      <w:r>
        <w:rPr>
          <w:rFonts w:ascii="Arial" w:eastAsia="Times New Roman" w:hAnsi="Arial" w:cs="Arial"/>
          <w:color w:val="333333"/>
          <w:sz w:val="20"/>
          <w:szCs w:val="20"/>
          <w:lang w:eastAsia="nl-NL"/>
        </w:rPr>
        <w:t>i</w:t>
      </w:r>
      <w:r w:rsidRPr="002842EB">
        <w:rPr>
          <w:rFonts w:ascii="Arial" w:eastAsia="Times New Roman" w:hAnsi="Arial" w:cs="Arial"/>
          <w:color w:val="333333"/>
          <w:sz w:val="20"/>
          <w:szCs w:val="20"/>
          <w:lang w:eastAsia="nl-NL"/>
        </w:rPr>
        <w:t>tt</w:t>
      </w:r>
      <w:r>
        <w:rPr>
          <w:rFonts w:ascii="Arial" w:eastAsia="Times New Roman" w:hAnsi="Arial" w:cs="Arial"/>
          <w:color w:val="333333"/>
          <w:sz w:val="20"/>
          <w:szCs w:val="20"/>
          <w:lang w:eastAsia="nl-NL"/>
        </w:rPr>
        <w:t>i</w:t>
      </w:r>
      <w:r w:rsidRPr="002842EB">
        <w:rPr>
          <w:rFonts w:ascii="Arial" w:eastAsia="Times New Roman" w:hAnsi="Arial" w:cs="Arial"/>
          <w:color w:val="333333"/>
          <w:sz w:val="20"/>
          <w:szCs w:val="20"/>
          <w:lang w:eastAsia="nl-NL"/>
        </w:rPr>
        <w:t>ngsper</w:t>
      </w:r>
      <w:r>
        <w:rPr>
          <w:rFonts w:ascii="Arial" w:eastAsia="Times New Roman" w:hAnsi="Arial" w:cs="Arial"/>
          <w:color w:val="333333"/>
          <w:sz w:val="20"/>
          <w:szCs w:val="20"/>
          <w:lang w:eastAsia="nl-NL"/>
        </w:rPr>
        <w:t>i</w:t>
      </w:r>
      <w:r w:rsidRPr="002842EB">
        <w:rPr>
          <w:rFonts w:ascii="Arial" w:eastAsia="Times New Roman" w:hAnsi="Arial" w:cs="Arial"/>
          <w:color w:val="333333"/>
          <w:sz w:val="20"/>
          <w:szCs w:val="20"/>
          <w:lang w:eastAsia="nl-NL"/>
        </w:rPr>
        <w:t xml:space="preserve">ode veel voor de gemeente Schijndel heeft gedaan en wiens adviezen steeds op hoogen prijs werden gesteld. Naast </w:t>
      </w:r>
      <w:r>
        <w:rPr>
          <w:rFonts w:ascii="Arial" w:eastAsia="Times New Roman" w:hAnsi="Arial" w:cs="Arial"/>
          <w:color w:val="333333"/>
          <w:sz w:val="20"/>
          <w:szCs w:val="20"/>
          <w:lang w:eastAsia="nl-NL"/>
        </w:rPr>
        <w:t>l</w:t>
      </w:r>
      <w:r w:rsidRPr="002842EB">
        <w:rPr>
          <w:rFonts w:ascii="Arial" w:eastAsia="Times New Roman" w:hAnsi="Arial" w:cs="Arial"/>
          <w:color w:val="333333"/>
          <w:sz w:val="20"/>
          <w:szCs w:val="20"/>
          <w:lang w:eastAsia="nl-NL"/>
        </w:rPr>
        <w:t>id van den gemeenteraad bekleedt de heer van den Oetelaar talrijke andere functies, o.m. het wethouderschap der gemeente, hetwelk hij thans voorwe</w:t>
      </w:r>
      <w:r>
        <w:rPr>
          <w:rFonts w:ascii="Arial" w:eastAsia="Times New Roman" w:hAnsi="Arial" w:cs="Arial"/>
          <w:color w:val="333333"/>
          <w:sz w:val="20"/>
          <w:szCs w:val="20"/>
          <w:lang w:eastAsia="nl-NL"/>
        </w:rPr>
        <w:t>l</w:t>
      </w:r>
      <w:r w:rsidRPr="002842EB">
        <w:rPr>
          <w:rFonts w:ascii="Arial" w:eastAsia="Times New Roman" w:hAnsi="Arial" w:cs="Arial"/>
          <w:color w:val="333333"/>
          <w:sz w:val="20"/>
          <w:szCs w:val="20"/>
          <w:lang w:eastAsia="nl-NL"/>
        </w:rPr>
        <w:t xml:space="preserve"> heeft gezegd, voorzitter van het burgerlijk armbestuur, voorzitter van den N.C.</w:t>
      </w:r>
      <w:r>
        <w:rPr>
          <w:rFonts w:ascii="Arial" w:eastAsia="Times New Roman" w:hAnsi="Arial" w:cs="Arial"/>
          <w:color w:val="333333"/>
          <w:sz w:val="20"/>
          <w:szCs w:val="20"/>
          <w:lang w:eastAsia="nl-NL"/>
        </w:rPr>
        <w:t>B</w:t>
      </w:r>
      <w:r w:rsidRPr="002842EB">
        <w:rPr>
          <w:rFonts w:ascii="Arial" w:eastAsia="Times New Roman" w:hAnsi="Arial" w:cs="Arial"/>
          <w:color w:val="333333"/>
          <w:sz w:val="20"/>
          <w:szCs w:val="20"/>
          <w:lang w:eastAsia="nl-NL"/>
        </w:rPr>
        <w:t>., directeur der Boerenleenbank, voorzitter der Zuivelfabriek, lid va</w:t>
      </w:r>
      <w:r>
        <w:rPr>
          <w:rFonts w:ascii="Arial" w:eastAsia="Times New Roman" w:hAnsi="Arial" w:cs="Arial"/>
          <w:color w:val="333333"/>
          <w:sz w:val="20"/>
          <w:szCs w:val="20"/>
          <w:lang w:eastAsia="nl-NL"/>
        </w:rPr>
        <w:t>n</w:t>
      </w:r>
      <w:r w:rsidRPr="002842EB">
        <w:rPr>
          <w:rFonts w:ascii="Arial" w:eastAsia="Times New Roman" w:hAnsi="Arial" w:cs="Arial"/>
          <w:color w:val="333333"/>
          <w:sz w:val="20"/>
          <w:szCs w:val="20"/>
          <w:lang w:eastAsia="nl-NL"/>
        </w:rPr>
        <w:t xml:space="preserve"> het </w:t>
      </w:r>
      <w:r>
        <w:rPr>
          <w:rFonts w:ascii="Arial" w:eastAsia="Times New Roman" w:hAnsi="Arial" w:cs="Arial"/>
          <w:color w:val="333333"/>
          <w:sz w:val="20"/>
          <w:szCs w:val="20"/>
          <w:lang w:eastAsia="nl-NL"/>
        </w:rPr>
        <w:t>s</w:t>
      </w:r>
      <w:r w:rsidRPr="002842EB">
        <w:rPr>
          <w:rFonts w:ascii="Arial" w:eastAsia="Times New Roman" w:hAnsi="Arial" w:cs="Arial"/>
          <w:color w:val="333333"/>
          <w:sz w:val="20"/>
          <w:szCs w:val="20"/>
          <w:lang w:eastAsia="nl-NL"/>
        </w:rPr>
        <w:t>choolbestu</w:t>
      </w:r>
      <w:r>
        <w:rPr>
          <w:rFonts w:ascii="Arial" w:eastAsia="Times New Roman" w:hAnsi="Arial" w:cs="Arial"/>
          <w:color w:val="333333"/>
          <w:sz w:val="20"/>
          <w:szCs w:val="20"/>
          <w:lang w:eastAsia="nl-NL"/>
        </w:rPr>
        <w:t>u</w:t>
      </w:r>
      <w:r w:rsidRPr="002842EB">
        <w:rPr>
          <w:rFonts w:ascii="Arial" w:eastAsia="Times New Roman" w:hAnsi="Arial" w:cs="Arial"/>
          <w:color w:val="333333"/>
          <w:sz w:val="20"/>
          <w:szCs w:val="20"/>
          <w:lang w:eastAsia="nl-NL"/>
        </w:rPr>
        <w:t>r enz. Een passende herinnering werd den Jubilaris aangeboden.</w:t>
      </w:r>
    </w:p>
    <w:p w:rsidR="00951F78" w:rsidRDefault="00951F78" w:rsidP="005B7C13">
      <w:pPr>
        <w:shd w:val="clear" w:color="auto" w:fill="FFFFFF"/>
        <w:jc w:val="both"/>
        <w:rPr>
          <w:rFonts w:ascii="Arial" w:eastAsia="Arial Unicode MS" w:hAnsi="Arial" w:cs="Arial"/>
          <w:b/>
          <w:sz w:val="20"/>
          <w:szCs w:val="20"/>
          <w:u w:val="single"/>
        </w:rPr>
      </w:pPr>
    </w:p>
    <w:p w:rsidR="00951F78" w:rsidRDefault="00951F78"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Eindhovensche en Meijerijsche Courant 24-10-1940</w:t>
      </w:r>
    </w:p>
    <w:p w:rsidR="00C8020F" w:rsidRDefault="00C8020F" w:rsidP="005B7C13">
      <w:pPr>
        <w:shd w:val="clear" w:color="auto" w:fill="FFFFFF"/>
        <w:jc w:val="both"/>
        <w:rPr>
          <w:rFonts w:ascii="Arial" w:eastAsia="Times New Roman" w:hAnsi="Arial" w:cs="Arial"/>
          <w:color w:val="333333"/>
          <w:sz w:val="20"/>
          <w:szCs w:val="20"/>
          <w:lang w:eastAsia="nl-NL"/>
        </w:rPr>
      </w:pPr>
    </w:p>
    <w:p w:rsidR="00951F78" w:rsidRPr="00951F78" w:rsidRDefault="00951F78" w:rsidP="005B7C13">
      <w:pPr>
        <w:shd w:val="clear" w:color="auto" w:fill="FFFFFF"/>
        <w:jc w:val="both"/>
        <w:outlineLvl w:val="2"/>
        <w:rPr>
          <w:rFonts w:ascii="Arial" w:eastAsia="Times New Roman" w:hAnsi="Arial" w:cs="Arial"/>
          <w:b/>
          <w:bCs/>
          <w:color w:val="333333"/>
          <w:sz w:val="20"/>
          <w:szCs w:val="20"/>
          <w:lang w:eastAsia="nl-NL"/>
        </w:rPr>
      </w:pPr>
      <w:r w:rsidRPr="00951F78">
        <w:rPr>
          <w:rFonts w:ascii="Arial" w:eastAsia="Times New Roman" w:hAnsi="Arial" w:cs="Arial"/>
          <w:b/>
          <w:bCs/>
          <w:color w:val="333333"/>
          <w:sz w:val="20"/>
          <w:szCs w:val="20"/>
          <w:lang w:eastAsia="nl-NL"/>
        </w:rPr>
        <w:t>ONGELUK DAT BETREKKELIJK GOED AFLIEP.</w:t>
      </w:r>
    </w:p>
    <w:p w:rsidR="00951F78" w:rsidRPr="00951F78" w:rsidRDefault="00951F78" w:rsidP="005B7C13">
      <w:pPr>
        <w:shd w:val="clear" w:color="auto" w:fill="FFFFFF"/>
        <w:jc w:val="both"/>
        <w:rPr>
          <w:rFonts w:ascii="Arial" w:eastAsia="Times New Roman" w:hAnsi="Arial" w:cs="Arial"/>
          <w:color w:val="333333"/>
          <w:sz w:val="20"/>
          <w:szCs w:val="20"/>
          <w:lang w:eastAsia="nl-NL"/>
        </w:rPr>
      </w:pPr>
      <w:r w:rsidRPr="00951F78">
        <w:rPr>
          <w:rFonts w:ascii="Arial" w:eastAsia="Times New Roman" w:hAnsi="Arial" w:cs="Arial"/>
          <w:color w:val="333333"/>
          <w:sz w:val="20"/>
          <w:szCs w:val="20"/>
          <w:lang w:eastAsia="nl-NL"/>
        </w:rPr>
        <w:t>Vrijdagmiddag j.</w:t>
      </w:r>
      <w:r>
        <w:rPr>
          <w:rFonts w:ascii="Arial" w:eastAsia="Times New Roman" w:hAnsi="Arial" w:cs="Arial"/>
          <w:color w:val="333333"/>
          <w:sz w:val="20"/>
          <w:szCs w:val="20"/>
          <w:lang w:eastAsia="nl-NL"/>
        </w:rPr>
        <w:t>l.</w:t>
      </w:r>
      <w:r w:rsidRPr="00951F78">
        <w:rPr>
          <w:rFonts w:ascii="Arial" w:eastAsia="Times New Roman" w:hAnsi="Arial" w:cs="Arial"/>
          <w:color w:val="333333"/>
          <w:sz w:val="20"/>
          <w:szCs w:val="20"/>
          <w:lang w:eastAsia="nl-NL"/>
        </w:rPr>
        <w:t xml:space="preserve"> reed een vierwieler van Van Volle</w:t>
      </w:r>
      <w:r>
        <w:rPr>
          <w:rFonts w:ascii="Arial" w:eastAsia="Times New Roman" w:hAnsi="Arial" w:cs="Arial"/>
          <w:color w:val="333333"/>
          <w:sz w:val="20"/>
          <w:szCs w:val="20"/>
          <w:lang w:eastAsia="nl-NL"/>
        </w:rPr>
        <w:t>n</w:t>
      </w:r>
      <w:r w:rsidRPr="00951F78">
        <w:rPr>
          <w:rFonts w:ascii="Arial" w:eastAsia="Times New Roman" w:hAnsi="Arial" w:cs="Arial"/>
          <w:color w:val="333333"/>
          <w:sz w:val="20"/>
          <w:szCs w:val="20"/>
          <w:lang w:eastAsia="nl-NL"/>
        </w:rPr>
        <w:t>hovens bierbrouwerij uit Schijndel met een vracht naar huis toen plotseling de burries los</w:t>
      </w:r>
      <w:r>
        <w:rPr>
          <w:rFonts w:ascii="Arial" w:eastAsia="Times New Roman" w:hAnsi="Arial" w:cs="Arial"/>
          <w:color w:val="333333"/>
          <w:sz w:val="20"/>
          <w:szCs w:val="20"/>
          <w:lang w:eastAsia="nl-NL"/>
        </w:rPr>
        <w:t>li</w:t>
      </w:r>
      <w:r w:rsidRPr="00951F78">
        <w:rPr>
          <w:rFonts w:ascii="Arial" w:eastAsia="Times New Roman" w:hAnsi="Arial" w:cs="Arial"/>
          <w:color w:val="333333"/>
          <w:sz w:val="20"/>
          <w:szCs w:val="20"/>
          <w:lang w:eastAsia="nl-NL"/>
        </w:rPr>
        <w:t>eten. De voerman kwam met den schrik vrij. Het paard sloeg met de burries op hol en bekwam erns</w:t>
      </w:r>
      <w:r>
        <w:rPr>
          <w:rFonts w:ascii="Arial" w:eastAsia="Times New Roman" w:hAnsi="Arial" w:cs="Arial"/>
          <w:color w:val="333333"/>
          <w:sz w:val="20"/>
          <w:szCs w:val="20"/>
          <w:lang w:eastAsia="nl-NL"/>
        </w:rPr>
        <w:t>tig letsel. Door een passeerend</w:t>
      </w:r>
      <w:r w:rsidRPr="00951F78">
        <w:rPr>
          <w:rFonts w:ascii="Arial" w:eastAsia="Times New Roman" w:hAnsi="Arial" w:cs="Arial"/>
          <w:color w:val="333333"/>
          <w:sz w:val="20"/>
          <w:szCs w:val="20"/>
          <w:lang w:eastAsia="nl-NL"/>
        </w:rPr>
        <w:t>e auto werd de vierwieler weer op 't wegdek gebracht.</w:t>
      </w:r>
    </w:p>
    <w:p w:rsidR="002B0526" w:rsidRDefault="002B0526" w:rsidP="005B7C13">
      <w:pPr>
        <w:shd w:val="clear" w:color="auto" w:fill="FFFFFF"/>
        <w:jc w:val="both"/>
        <w:rPr>
          <w:rFonts w:ascii="Arial" w:eastAsia="Arial Unicode MS" w:hAnsi="Arial" w:cs="Arial"/>
          <w:sz w:val="20"/>
          <w:szCs w:val="20"/>
        </w:rPr>
      </w:pPr>
    </w:p>
    <w:p w:rsidR="00E028E0" w:rsidRPr="00E028E0" w:rsidRDefault="00E028E0" w:rsidP="00E028E0">
      <w:pPr>
        <w:shd w:val="clear" w:color="auto" w:fill="FFFFFF"/>
        <w:jc w:val="both"/>
        <w:rPr>
          <w:rFonts w:ascii="Arial" w:eastAsia="Arial Unicode MS" w:hAnsi="Arial" w:cs="Arial"/>
          <w:b/>
          <w:bCs/>
          <w:sz w:val="20"/>
          <w:szCs w:val="20"/>
          <w:u w:val="single"/>
        </w:rPr>
      </w:pPr>
      <w:r w:rsidRPr="00E028E0">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6</w:t>
      </w:r>
      <w:r w:rsidRPr="00E028E0">
        <w:rPr>
          <w:rFonts w:ascii="Arial" w:eastAsia="Arial Unicode MS" w:hAnsi="Arial" w:cs="Arial"/>
          <w:b/>
          <w:bCs/>
          <w:sz w:val="20"/>
          <w:szCs w:val="20"/>
          <w:u w:val="single"/>
        </w:rPr>
        <w:t>-10-1940</w:t>
      </w:r>
    </w:p>
    <w:p w:rsidR="00E028E0" w:rsidRPr="00E028E0" w:rsidRDefault="00E028E0" w:rsidP="005B7C13">
      <w:pPr>
        <w:shd w:val="clear" w:color="auto" w:fill="FFFFFF"/>
        <w:jc w:val="both"/>
        <w:rPr>
          <w:rFonts w:ascii="Arial" w:eastAsia="Arial Unicode MS" w:hAnsi="Arial" w:cs="Arial"/>
          <w:sz w:val="20"/>
          <w:szCs w:val="20"/>
        </w:rPr>
      </w:pPr>
    </w:p>
    <w:p w:rsidR="00E028E0" w:rsidRDefault="00E028E0" w:rsidP="005B7C13">
      <w:pPr>
        <w:shd w:val="clear" w:color="auto" w:fill="FFFFFF"/>
        <w:jc w:val="both"/>
        <w:rPr>
          <w:rFonts w:ascii="Arial" w:eastAsia="Arial Unicode MS" w:hAnsi="Arial" w:cs="Arial"/>
          <w:sz w:val="20"/>
          <w:szCs w:val="20"/>
        </w:rPr>
      </w:pPr>
      <w:r w:rsidRPr="00E028E0">
        <w:rPr>
          <w:rFonts w:ascii="Arial" w:eastAsia="Arial Unicode MS" w:hAnsi="Arial" w:cs="Arial"/>
          <w:sz w:val="20"/>
          <w:szCs w:val="20"/>
        </w:rPr>
        <w:t>SCHIJNDEL, 24 Oct. Alhier heeft een fusie plaats gevonden tusschen de heeren-hockeyvereeniging „Hopbel" en de dames-hockeyvereeniging „Rood Wit". Het clublokaal is gevestigd in hotel van Roessel, terwijl de naam „De Hopbel" blijft behandhaafd. In het bestuur werden gekozen de heer Fr. v. Osch, voorzitter, mej. Mia van L</w:t>
      </w:r>
      <w:r>
        <w:rPr>
          <w:rFonts w:ascii="Arial" w:eastAsia="Arial Unicode MS" w:hAnsi="Arial" w:cs="Arial"/>
          <w:sz w:val="20"/>
          <w:szCs w:val="20"/>
        </w:rPr>
        <w:t>i</w:t>
      </w:r>
      <w:r w:rsidRPr="00E028E0">
        <w:rPr>
          <w:rFonts w:ascii="Arial" w:eastAsia="Arial Unicode MS" w:hAnsi="Arial" w:cs="Arial"/>
          <w:sz w:val="20"/>
          <w:szCs w:val="20"/>
        </w:rPr>
        <w:t xml:space="preserve">empd, vice-voorzitster; mej. Zus. v. Roozendaal, wedstrijdsecretaresse mej. Hanni de Wit, comm. de heer Wim v. Bussel, algemeen secretaris; den heer Jan van Roessel, penningmeester. Toegevoegd technisch leider werd den heer Herman v. Schaik, kapelaan L. Corstens heeft zich bereid verklaard het adviseurschap op zich te nemen. </w:t>
      </w:r>
    </w:p>
    <w:p w:rsidR="00E028E0" w:rsidRDefault="00E028E0" w:rsidP="005B7C13">
      <w:pPr>
        <w:shd w:val="clear" w:color="auto" w:fill="FFFFFF"/>
        <w:jc w:val="both"/>
        <w:rPr>
          <w:rFonts w:ascii="Arial" w:eastAsia="Arial Unicode MS" w:hAnsi="Arial" w:cs="Arial"/>
          <w:sz w:val="20"/>
          <w:szCs w:val="20"/>
        </w:rPr>
      </w:pPr>
    </w:p>
    <w:p w:rsidR="00D55575" w:rsidRDefault="00E028E0" w:rsidP="005B7C13">
      <w:pPr>
        <w:shd w:val="clear" w:color="auto" w:fill="FFFFFF"/>
        <w:jc w:val="both"/>
        <w:rPr>
          <w:rFonts w:ascii="Arial" w:eastAsia="Arial Unicode MS" w:hAnsi="Arial" w:cs="Arial"/>
          <w:sz w:val="20"/>
          <w:szCs w:val="20"/>
        </w:rPr>
      </w:pPr>
      <w:r w:rsidRPr="00E028E0">
        <w:rPr>
          <w:rFonts w:ascii="Arial" w:eastAsia="Arial Unicode MS" w:hAnsi="Arial" w:cs="Arial"/>
          <w:sz w:val="20"/>
          <w:szCs w:val="20"/>
        </w:rPr>
        <w:t xml:space="preserve">Op Zondag 27 October zal door de R. K. Werkliedenvereeniging het feest van Christus Koningschap op eenigszins feestelijke wijze worden gevierd. Na H. Mis en algemeene H. Communie om half acht, volgt om half zes in de groote zaal van het patronaat een feestvergadering, waar den heer P. Coppens (bondsambtenaar). Door leden van de vereeniging zal worden opgevoerd het tooneelspel in 3 bedrijven „Schip in nood" van W. v. d. Berg. </w:t>
      </w:r>
    </w:p>
    <w:p w:rsidR="00D55575" w:rsidRDefault="00D55575" w:rsidP="005B7C13">
      <w:pPr>
        <w:shd w:val="clear" w:color="auto" w:fill="FFFFFF"/>
        <w:jc w:val="both"/>
        <w:rPr>
          <w:rFonts w:ascii="Arial" w:eastAsia="Arial Unicode MS" w:hAnsi="Arial" w:cs="Arial"/>
          <w:sz w:val="20"/>
          <w:szCs w:val="20"/>
        </w:rPr>
      </w:pPr>
    </w:p>
    <w:p w:rsidR="00E028E0" w:rsidRDefault="00E028E0" w:rsidP="005B7C13">
      <w:pPr>
        <w:shd w:val="clear" w:color="auto" w:fill="FFFFFF"/>
        <w:jc w:val="both"/>
        <w:rPr>
          <w:rFonts w:ascii="Arial" w:eastAsia="Arial Unicode MS" w:hAnsi="Arial" w:cs="Arial"/>
          <w:sz w:val="20"/>
          <w:szCs w:val="20"/>
        </w:rPr>
      </w:pPr>
      <w:r w:rsidRPr="00E028E0">
        <w:rPr>
          <w:rFonts w:ascii="Arial" w:eastAsia="Arial Unicode MS" w:hAnsi="Arial" w:cs="Arial"/>
          <w:sz w:val="20"/>
          <w:szCs w:val="20"/>
        </w:rPr>
        <w:t>R. K. Schijndels Dameskoor en de mannenzangvereeniging „De Dageraad" geven gezamelijk een uitvoering op Maandag 28 October 's avonds om half acht in de zaal van hotel Amicitia. Eenige leden van de zangvereeniging zullen bovendien een blijspel ten tooneele brengen.</w:t>
      </w:r>
    </w:p>
    <w:p w:rsidR="00D55575" w:rsidRDefault="00D55575" w:rsidP="005B7C13">
      <w:pPr>
        <w:shd w:val="clear" w:color="auto" w:fill="FFFFFF"/>
        <w:jc w:val="both"/>
        <w:rPr>
          <w:rFonts w:ascii="Arial" w:eastAsia="Arial Unicode MS" w:hAnsi="Arial" w:cs="Arial"/>
          <w:sz w:val="20"/>
          <w:szCs w:val="20"/>
        </w:rPr>
      </w:pPr>
    </w:p>
    <w:p w:rsidR="00484660" w:rsidRPr="00484660" w:rsidRDefault="00484660" w:rsidP="00484660">
      <w:pPr>
        <w:shd w:val="clear" w:color="auto" w:fill="FFFFFF"/>
        <w:jc w:val="both"/>
        <w:rPr>
          <w:rFonts w:ascii="Arial" w:eastAsia="Arial Unicode MS" w:hAnsi="Arial" w:cs="Arial"/>
          <w:b/>
          <w:bCs/>
          <w:sz w:val="20"/>
          <w:szCs w:val="20"/>
          <w:u w:val="single"/>
        </w:rPr>
      </w:pPr>
      <w:r w:rsidRPr="00484660">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9</w:t>
      </w:r>
      <w:r w:rsidRPr="00484660">
        <w:rPr>
          <w:rFonts w:ascii="Arial" w:eastAsia="Arial Unicode MS" w:hAnsi="Arial" w:cs="Arial"/>
          <w:b/>
          <w:bCs/>
          <w:sz w:val="20"/>
          <w:szCs w:val="20"/>
          <w:u w:val="single"/>
        </w:rPr>
        <w:t>-10-1940</w:t>
      </w:r>
    </w:p>
    <w:p w:rsidR="00484660" w:rsidRDefault="00484660" w:rsidP="005B7C13">
      <w:pPr>
        <w:shd w:val="clear" w:color="auto" w:fill="FFFFFF"/>
        <w:jc w:val="both"/>
        <w:rPr>
          <w:rFonts w:ascii="Arial" w:eastAsia="Arial Unicode MS" w:hAnsi="Arial" w:cs="Arial"/>
          <w:sz w:val="20"/>
          <w:szCs w:val="20"/>
        </w:rPr>
      </w:pPr>
    </w:p>
    <w:p w:rsidR="00484660" w:rsidRDefault="00484660" w:rsidP="00484660">
      <w:pPr>
        <w:shd w:val="clear" w:color="auto" w:fill="FFFFFF"/>
        <w:jc w:val="both"/>
        <w:rPr>
          <w:rFonts w:ascii="Arial" w:eastAsia="Arial Unicode MS" w:hAnsi="Arial" w:cs="Arial"/>
          <w:sz w:val="20"/>
          <w:szCs w:val="20"/>
        </w:rPr>
      </w:pPr>
      <w:r w:rsidRPr="00484660">
        <w:rPr>
          <w:rFonts w:ascii="Arial" w:eastAsia="Arial Unicode MS" w:hAnsi="Arial" w:cs="Arial"/>
          <w:sz w:val="20"/>
          <w:szCs w:val="20"/>
        </w:rPr>
        <w:t xml:space="preserve">SCHILDERS gevraagd ook die zich </w:t>
      </w:r>
      <w:r>
        <w:rPr>
          <w:rFonts w:ascii="Arial" w:eastAsia="Arial Unicode MS" w:hAnsi="Arial" w:cs="Arial"/>
          <w:sz w:val="20"/>
          <w:szCs w:val="20"/>
        </w:rPr>
        <w:t>i</w:t>
      </w:r>
      <w:r w:rsidRPr="00484660">
        <w:rPr>
          <w:rFonts w:ascii="Arial" w:eastAsia="Arial Unicode MS" w:hAnsi="Arial" w:cs="Arial"/>
          <w:sz w:val="20"/>
          <w:szCs w:val="20"/>
        </w:rPr>
        <w:t xml:space="preserve">n het vak willen opleiden. </w:t>
      </w:r>
    </w:p>
    <w:p w:rsidR="00484660" w:rsidRDefault="00484660" w:rsidP="00484660">
      <w:pPr>
        <w:shd w:val="clear" w:color="auto" w:fill="FFFFFF"/>
        <w:jc w:val="both"/>
        <w:rPr>
          <w:rFonts w:ascii="Arial" w:eastAsia="Arial Unicode MS" w:hAnsi="Arial" w:cs="Arial"/>
          <w:sz w:val="20"/>
          <w:szCs w:val="20"/>
        </w:rPr>
      </w:pPr>
      <w:r w:rsidRPr="00484660">
        <w:rPr>
          <w:rFonts w:ascii="Arial" w:eastAsia="Arial Unicode MS" w:hAnsi="Arial" w:cs="Arial"/>
          <w:sz w:val="20"/>
          <w:szCs w:val="20"/>
        </w:rPr>
        <w:t>Adres Schildersbedrijf F. v. ROOSMALEN, Servatiusstr. Schijndel</w:t>
      </w:r>
    </w:p>
    <w:p w:rsidR="00484660" w:rsidRDefault="00484660" w:rsidP="00484660">
      <w:pPr>
        <w:shd w:val="clear" w:color="auto" w:fill="FFFFFF"/>
        <w:jc w:val="both"/>
        <w:rPr>
          <w:rFonts w:ascii="Arial" w:eastAsia="Arial Unicode MS" w:hAnsi="Arial" w:cs="Arial"/>
          <w:sz w:val="20"/>
          <w:szCs w:val="20"/>
        </w:rPr>
      </w:pPr>
    </w:p>
    <w:p w:rsidR="00681F67" w:rsidRPr="00681F67" w:rsidRDefault="00681F67" w:rsidP="00681F67">
      <w:pPr>
        <w:shd w:val="clear" w:color="auto" w:fill="FFFFFF"/>
        <w:jc w:val="both"/>
        <w:rPr>
          <w:rFonts w:ascii="Arial" w:eastAsia="Arial Unicode MS" w:hAnsi="Arial" w:cs="Arial"/>
          <w:b/>
          <w:bCs/>
          <w:sz w:val="20"/>
          <w:szCs w:val="20"/>
          <w:u w:val="single"/>
        </w:rPr>
      </w:pPr>
      <w:r w:rsidRPr="00681F67">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31</w:t>
      </w:r>
      <w:r w:rsidRPr="00681F67">
        <w:rPr>
          <w:rFonts w:ascii="Arial" w:eastAsia="Arial Unicode MS" w:hAnsi="Arial" w:cs="Arial"/>
          <w:b/>
          <w:bCs/>
          <w:sz w:val="20"/>
          <w:szCs w:val="20"/>
          <w:u w:val="single"/>
        </w:rPr>
        <w:t>-10-1940</w:t>
      </w:r>
    </w:p>
    <w:p w:rsidR="00681F67" w:rsidRDefault="00681F67" w:rsidP="00484660">
      <w:pPr>
        <w:shd w:val="clear" w:color="auto" w:fill="FFFFFF"/>
        <w:jc w:val="both"/>
        <w:rPr>
          <w:rFonts w:ascii="Arial" w:eastAsia="Arial Unicode MS" w:hAnsi="Arial" w:cs="Arial"/>
          <w:sz w:val="20"/>
          <w:szCs w:val="20"/>
        </w:rPr>
      </w:pPr>
    </w:p>
    <w:p w:rsidR="00681F67" w:rsidRDefault="00681F67" w:rsidP="00484660">
      <w:pPr>
        <w:shd w:val="clear" w:color="auto" w:fill="FFFFFF"/>
        <w:jc w:val="both"/>
        <w:rPr>
          <w:rFonts w:ascii="Arial" w:eastAsia="Arial Unicode MS" w:hAnsi="Arial" w:cs="Arial"/>
          <w:sz w:val="20"/>
          <w:szCs w:val="20"/>
        </w:rPr>
      </w:pPr>
      <w:r w:rsidRPr="00681F67">
        <w:rPr>
          <w:rFonts w:ascii="Arial" w:eastAsia="Arial Unicode MS" w:hAnsi="Arial" w:cs="Arial"/>
          <w:sz w:val="20"/>
          <w:szCs w:val="20"/>
        </w:rPr>
        <w:t>BEKENDMAKING. Door de Directie der N. V. Waterleidingmaatschappij Oost-Brabant, Waterstraat 31-33 te 's-Hertogenbosch, wordt aan hare verbruikers te Schijndel bekend gemaakt DAT a.s. ZATERDAG 2 NOVEMBER, DES VOORM. TUSSCHEN 9 EN 10.30 geen water wordt geleverd.</w:t>
      </w:r>
    </w:p>
    <w:p w:rsidR="00681F67" w:rsidRDefault="00681F67" w:rsidP="00484660">
      <w:pPr>
        <w:shd w:val="clear" w:color="auto" w:fill="FFFFFF"/>
        <w:jc w:val="both"/>
        <w:rPr>
          <w:rFonts w:ascii="Arial" w:eastAsia="Arial Unicode MS" w:hAnsi="Arial" w:cs="Arial"/>
          <w:sz w:val="20"/>
          <w:szCs w:val="20"/>
        </w:rPr>
      </w:pPr>
    </w:p>
    <w:p w:rsidR="00DF0144" w:rsidRPr="00DF0144" w:rsidRDefault="00DF0144" w:rsidP="00DF0144">
      <w:pPr>
        <w:shd w:val="clear" w:color="auto" w:fill="FFFFFF"/>
        <w:jc w:val="both"/>
        <w:rPr>
          <w:rFonts w:ascii="Arial" w:eastAsia="Arial Unicode MS" w:hAnsi="Arial" w:cs="Arial"/>
          <w:b/>
          <w:bCs/>
          <w:sz w:val="20"/>
          <w:szCs w:val="20"/>
          <w:u w:val="single"/>
        </w:rPr>
      </w:pPr>
      <w:r w:rsidRPr="00DF0144">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02</w:t>
      </w:r>
      <w:r w:rsidRPr="00DF0144">
        <w:rPr>
          <w:rFonts w:ascii="Arial" w:eastAsia="Arial Unicode MS" w:hAnsi="Arial" w:cs="Arial"/>
          <w:b/>
          <w:bCs/>
          <w:sz w:val="20"/>
          <w:szCs w:val="20"/>
          <w:u w:val="single"/>
        </w:rPr>
        <w:t>-1</w:t>
      </w:r>
      <w:r w:rsidR="00466F9D">
        <w:rPr>
          <w:rFonts w:ascii="Arial" w:eastAsia="Arial Unicode MS" w:hAnsi="Arial" w:cs="Arial"/>
          <w:b/>
          <w:bCs/>
          <w:sz w:val="20"/>
          <w:szCs w:val="20"/>
          <w:u w:val="single"/>
        </w:rPr>
        <w:t>1</w:t>
      </w:r>
      <w:r w:rsidRPr="00DF0144">
        <w:rPr>
          <w:rFonts w:ascii="Arial" w:eastAsia="Arial Unicode MS" w:hAnsi="Arial" w:cs="Arial"/>
          <w:b/>
          <w:bCs/>
          <w:sz w:val="20"/>
          <w:szCs w:val="20"/>
          <w:u w:val="single"/>
        </w:rPr>
        <w:t>-1940</w:t>
      </w:r>
    </w:p>
    <w:p w:rsidR="00DF0144" w:rsidRDefault="00DF0144" w:rsidP="00484660">
      <w:pPr>
        <w:shd w:val="clear" w:color="auto" w:fill="FFFFFF"/>
        <w:jc w:val="both"/>
        <w:rPr>
          <w:rFonts w:ascii="Arial" w:eastAsia="Arial Unicode MS" w:hAnsi="Arial" w:cs="Arial"/>
          <w:sz w:val="20"/>
          <w:szCs w:val="20"/>
        </w:rPr>
      </w:pPr>
    </w:p>
    <w:p w:rsidR="00B7661C" w:rsidRPr="00DF0144" w:rsidRDefault="00B7661C" w:rsidP="00484660">
      <w:pPr>
        <w:shd w:val="clear" w:color="auto" w:fill="FFFFFF"/>
        <w:jc w:val="both"/>
        <w:rPr>
          <w:rFonts w:ascii="Arial" w:eastAsia="Arial Unicode MS" w:hAnsi="Arial" w:cs="Arial"/>
          <w:b/>
          <w:sz w:val="20"/>
          <w:szCs w:val="20"/>
        </w:rPr>
      </w:pPr>
      <w:r w:rsidRPr="00DF0144">
        <w:rPr>
          <w:rFonts w:ascii="Arial" w:eastAsia="Arial Unicode MS" w:hAnsi="Arial" w:cs="Arial"/>
          <w:b/>
          <w:sz w:val="20"/>
          <w:szCs w:val="20"/>
        </w:rPr>
        <w:t>RECHTBANK.</w:t>
      </w:r>
    </w:p>
    <w:p w:rsidR="00DF0144" w:rsidRPr="00DF0144" w:rsidRDefault="00DF0144" w:rsidP="00484660">
      <w:pPr>
        <w:shd w:val="clear" w:color="auto" w:fill="FFFFFF"/>
        <w:jc w:val="both"/>
        <w:rPr>
          <w:rFonts w:ascii="Arial" w:eastAsia="Arial Unicode MS" w:hAnsi="Arial" w:cs="Arial"/>
          <w:b/>
          <w:sz w:val="20"/>
          <w:szCs w:val="20"/>
        </w:rPr>
      </w:pPr>
      <w:r w:rsidRPr="00DF0144">
        <w:rPr>
          <w:rFonts w:ascii="Arial" w:eastAsia="Arial Unicode MS" w:hAnsi="Arial" w:cs="Arial"/>
          <w:b/>
          <w:sz w:val="20"/>
          <w:szCs w:val="20"/>
        </w:rPr>
        <w:t xml:space="preserve">Varkens valsch gemerkt </w:t>
      </w:r>
    </w:p>
    <w:p w:rsidR="00B7661C" w:rsidRDefault="00DF0144" w:rsidP="00484660">
      <w:pPr>
        <w:shd w:val="clear" w:color="auto" w:fill="FFFFFF"/>
        <w:jc w:val="both"/>
        <w:rPr>
          <w:rFonts w:ascii="Arial" w:eastAsia="Arial Unicode MS" w:hAnsi="Arial" w:cs="Arial"/>
          <w:sz w:val="20"/>
          <w:szCs w:val="20"/>
        </w:rPr>
      </w:pPr>
      <w:r w:rsidRPr="00DF0144">
        <w:rPr>
          <w:rFonts w:ascii="Arial" w:eastAsia="Arial Unicode MS" w:hAnsi="Arial" w:cs="Arial"/>
          <w:sz w:val="20"/>
          <w:szCs w:val="20"/>
        </w:rPr>
        <w:t xml:space="preserve">De rechtbank behandelde de strafzaak tegen E. J. T., 46 jaar, landbouwer te Schijndel, aan wien ten laste was gelegd, dat </w:t>
      </w:r>
      <w:r>
        <w:rPr>
          <w:rFonts w:ascii="Arial" w:eastAsia="Arial Unicode MS" w:hAnsi="Arial" w:cs="Arial"/>
          <w:sz w:val="20"/>
          <w:szCs w:val="20"/>
        </w:rPr>
        <w:t>h</w:t>
      </w:r>
      <w:r w:rsidRPr="00DF0144">
        <w:rPr>
          <w:rFonts w:ascii="Arial" w:eastAsia="Arial Unicode MS" w:hAnsi="Arial" w:cs="Arial"/>
          <w:sz w:val="20"/>
          <w:szCs w:val="20"/>
        </w:rPr>
        <w:t>ij einde 1939 of begin 1940 te Schijndel 4 varkens valsch gemerkt had. Na getuigenverhoor werd tegen hem geei</w:t>
      </w:r>
      <w:r>
        <w:rPr>
          <w:rFonts w:ascii="Arial" w:eastAsia="Arial Unicode MS" w:hAnsi="Arial" w:cs="Arial"/>
          <w:sz w:val="20"/>
          <w:szCs w:val="20"/>
        </w:rPr>
        <w:t>s</w:t>
      </w:r>
      <w:r w:rsidRPr="00DF0144">
        <w:rPr>
          <w:rFonts w:ascii="Arial" w:eastAsia="Arial Unicode MS" w:hAnsi="Arial" w:cs="Arial"/>
          <w:sz w:val="20"/>
          <w:szCs w:val="20"/>
        </w:rPr>
        <w:t>cht een voorwaardelijke gevangenisstraf van zes maanden met drie jaren proeftijd, benevens een geldboete van ƒ 25 te vervangen door 25 dagen hechtenis onvoorwaardelijk, met bevel tot vernietiging van het inbeslag genomen materiaal.</w:t>
      </w:r>
    </w:p>
    <w:p w:rsidR="00DF0144" w:rsidRDefault="00DF0144" w:rsidP="00484660">
      <w:pPr>
        <w:shd w:val="clear" w:color="auto" w:fill="FFFFFF"/>
        <w:jc w:val="both"/>
        <w:rPr>
          <w:rFonts w:ascii="Arial" w:eastAsia="Arial Unicode MS" w:hAnsi="Arial" w:cs="Arial"/>
          <w:sz w:val="20"/>
          <w:szCs w:val="20"/>
        </w:rPr>
      </w:pPr>
    </w:p>
    <w:p w:rsidR="00DF0144" w:rsidRPr="00DF0144" w:rsidRDefault="00DF0144" w:rsidP="00DF0144">
      <w:pPr>
        <w:shd w:val="clear" w:color="auto" w:fill="FFFFFF"/>
        <w:jc w:val="both"/>
        <w:rPr>
          <w:rFonts w:ascii="Arial" w:eastAsia="Arial Unicode MS" w:hAnsi="Arial" w:cs="Arial"/>
          <w:b/>
          <w:bCs/>
          <w:sz w:val="20"/>
          <w:szCs w:val="20"/>
          <w:u w:val="single"/>
        </w:rPr>
      </w:pPr>
      <w:r w:rsidRPr="00DF0144">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5</w:t>
      </w:r>
      <w:r w:rsidRPr="00DF0144">
        <w:rPr>
          <w:rFonts w:ascii="Arial" w:eastAsia="Arial Unicode MS" w:hAnsi="Arial" w:cs="Arial"/>
          <w:b/>
          <w:bCs/>
          <w:sz w:val="20"/>
          <w:szCs w:val="20"/>
          <w:u w:val="single"/>
        </w:rPr>
        <w:t>-1</w:t>
      </w:r>
      <w:r w:rsidR="00466F9D">
        <w:rPr>
          <w:rFonts w:ascii="Arial" w:eastAsia="Arial Unicode MS" w:hAnsi="Arial" w:cs="Arial"/>
          <w:b/>
          <w:bCs/>
          <w:sz w:val="20"/>
          <w:szCs w:val="20"/>
          <w:u w:val="single"/>
        </w:rPr>
        <w:t>1</w:t>
      </w:r>
      <w:r w:rsidRPr="00DF0144">
        <w:rPr>
          <w:rFonts w:ascii="Arial" w:eastAsia="Arial Unicode MS" w:hAnsi="Arial" w:cs="Arial"/>
          <w:b/>
          <w:bCs/>
          <w:sz w:val="20"/>
          <w:szCs w:val="20"/>
          <w:u w:val="single"/>
        </w:rPr>
        <w:t>-1940</w:t>
      </w:r>
    </w:p>
    <w:p w:rsidR="00DF0144" w:rsidRDefault="00DF0144" w:rsidP="00484660">
      <w:pPr>
        <w:shd w:val="clear" w:color="auto" w:fill="FFFFFF"/>
        <w:jc w:val="both"/>
        <w:rPr>
          <w:rFonts w:ascii="Arial" w:eastAsia="Arial Unicode MS" w:hAnsi="Arial" w:cs="Arial"/>
          <w:sz w:val="20"/>
          <w:szCs w:val="20"/>
        </w:rPr>
      </w:pPr>
    </w:p>
    <w:p w:rsidR="00DF0144" w:rsidRPr="00DF0144" w:rsidRDefault="00DF0144" w:rsidP="00DF0144">
      <w:pPr>
        <w:shd w:val="clear" w:color="auto" w:fill="FFFFFF"/>
        <w:jc w:val="both"/>
        <w:rPr>
          <w:rFonts w:ascii="Arial" w:eastAsia="Arial Unicode MS" w:hAnsi="Arial" w:cs="Arial"/>
          <w:b/>
          <w:sz w:val="20"/>
          <w:szCs w:val="20"/>
        </w:rPr>
      </w:pPr>
      <w:r w:rsidRPr="00DF0144">
        <w:rPr>
          <w:rFonts w:ascii="Arial" w:eastAsia="Arial Unicode MS" w:hAnsi="Arial" w:cs="Arial"/>
          <w:b/>
          <w:sz w:val="20"/>
          <w:szCs w:val="20"/>
        </w:rPr>
        <w:t xml:space="preserve">ARTI ET AMICITIAE. </w:t>
      </w:r>
    </w:p>
    <w:p w:rsidR="00DF0144" w:rsidRPr="00DF0144" w:rsidRDefault="00DF0144" w:rsidP="00DF0144">
      <w:pPr>
        <w:shd w:val="clear" w:color="auto" w:fill="FFFFFF"/>
        <w:jc w:val="both"/>
        <w:rPr>
          <w:rFonts w:ascii="Arial" w:eastAsia="Arial Unicode MS" w:hAnsi="Arial" w:cs="Arial"/>
          <w:sz w:val="20"/>
          <w:szCs w:val="20"/>
        </w:rPr>
      </w:pPr>
      <w:r w:rsidRPr="00DF0144">
        <w:rPr>
          <w:rFonts w:ascii="Arial" w:eastAsia="Arial Unicode MS" w:hAnsi="Arial" w:cs="Arial"/>
          <w:sz w:val="20"/>
          <w:szCs w:val="20"/>
        </w:rPr>
        <w:t xml:space="preserve">Naar wij vernemen is de heer J. Heesters, kunstschilder te Schijndel, tot lid gekozen van Arti et Amicitiae te Amsterdam, na keuring van drie door hem ingezonden olieverfschilderijen. De jury, bestaande uit 18 werkende leden, nam dit besluit met algemeene stemmen, wat de laatste vijf en twintig jaar niet is voorgekomen. </w:t>
      </w:r>
    </w:p>
    <w:p w:rsidR="00DF0144" w:rsidRPr="00484660" w:rsidRDefault="00DF0144" w:rsidP="00484660">
      <w:pPr>
        <w:shd w:val="clear" w:color="auto" w:fill="FFFFFF"/>
        <w:jc w:val="both"/>
        <w:rPr>
          <w:rFonts w:ascii="Arial" w:eastAsia="Arial Unicode MS" w:hAnsi="Arial" w:cs="Arial"/>
          <w:sz w:val="20"/>
          <w:szCs w:val="20"/>
        </w:rPr>
      </w:pPr>
    </w:p>
    <w:p w:rsidR="002B0526" w:rsidRDefault="002B0526"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Eindhovensche en Meijerijsche Courant 05-11-1940</w:t>
      </w:r>
    </w:p>
    <w:p w:rsidR="002842EB" w:rsidRDefault="002842EB" w:rsidP="005B7C13">
      <w:pPr>
        <w:shd w:val="clear" w:color="auto" w:fill="FFFFFF"/>
        <w:jc w:val="both"/>
        <w:rPr>
          <w:rFonts w:ascii="Arial" w:eastAsia="Times New Roman" w:hAnsi="Arial" w:cs="Arial"/>
          <w:color w:val="333333"/>
          <w:sz w:val="20"/>
          <w:szCs w:val="20"/>
          <w:lang w:eastAsia="nl-NL"/>
        </w:rPr>
      </w:pPr>
    </w:p>
    <w:p w:rsidR="002B0526" w:rsidRPr="002B0526" w:rsidRDefault="002B0526" w:rsidP="005B7C13">
      <w:pPr>
        <w:shd w:val="clear" w:color="auto" w:fill="FFFFFF"/>
        <w:jc w:val="both"/>
        <w:outlineLvl w:val="2"/>
        <w:rPr>
          <w:rFonts w:ascii="Arial" w:eastAsia="Times New Roman" w:hAnsi="Arial" w:cs="Arial"/>
          <w:b/>
          <w:bCs/>
          <w:color w:val="333333"/>
          <w:sz w:val="20"/>
          <w:szCs w:val="20"/>
          <w:lang w:eastAsia="nl-NL"/>
        </w:rPr>
      </w:pPr>
      <w:r w:rsidRPr="002B0526">
        <w:rPr>
          <w:rFonts w:ascii="Arial" w:eastAsia="Times New Roman" w:hAnsi="Arial" w:cs="Arial"/>
          <w:b/>
          <w:bCs/>
          <w:color w:val="333333"/>
          <w:sz w:val="20"/>
          <w:szCs w:val="20"/>
          <w:lang w:eastAsia="nl-NL"/>
        </w:rPr>
        <w:t>VARKENS MET VALSCHE OORMERKEN</w:t>
      </w:r>
    </w:p>
    <w:p w:rsidR="002B0526" w:rsidRPr="002B0526" w:rsidRDefault="002B0526" w:rsidP="005B7C13">
      <w:pPr>
        <w:shd w:val="clear" w:color="auto" w:fill="FFFFFF"/>
        <w:jc w:val="both"/>
        <w:rPr>
          <w:rFonts w:ascii="Arial" w:eastAsia="Times New Roman" w:hAnsi="Arial" w:cs="Arial"/>
          <w:color w:val="333333"/>
          <w:sz w:val="20"/>
          <w:szCs w:val="20"/>
          <w:lang w:eastAsia="nl-NL"/>
        </w:rPr>
      </w:pPr>
      <w:r w:rsidRPr="002B0526">
        <w:rPr>
          <w:rFonts w:ascii="Arial" w:eastAsia="Times New Roman" w:hAnsi="Arial" w:cs="Arial"/>
          <w:color w:val="333333"/>
          <w:sz w:val="20"/>
          <w:szCs w:val="20"/>
          <w:lang w:eastAsia="nl-NL"/>
        </w:rPr>
        <w:t xml:space="preserve">De rechtbank te 's-Hertogenbosch behandelde de </w:t>
      </w:r>
      <w:r>
        <w:rPr>
          <w:rFonts w:ascii="Arial" w:eastAsia="Times New Roman" w:hAnsi="Arial" w:cs="Arial"/>
          <w:color w:val="333333"/>
          <w:sz w:val="20"/>
          <w:szCs w:val="20"/>
          <w:lang w:eastAsia="nl-NL"/>
        </w:rPr>
        <w:t>s</w:t>
      </w:r>
      <w:r w:rsidRPr="002B0526">
        <w:rPr>
          <w:rFonts w:ascii="Arial" w:eastAsia="Times New Roman" w:hAnsi="Arial" w:cs="Arial"/>
          <w:color w:val="333333"/>
          <w:sz w:val="20"/>
          <w:szCs w:val="20"/>
          <w:lang w:eastAsia="nl-NL"/>
        </w:rPr>
        <w:t>trafzaak tegen E. J. T., 46 jaar, landbouwer te Schijndel, aan wien ten laste was gelegd, dat hij einde 1939 of begin 1940 te Schijndel vier varkens valsch gemerkt had. Na getuigenverhoor werd tegen hem geëischt een voorwaardelijke gevangenisstraf van zes maanden met drie jaren proeftijd benevens een geldboete van 25 gulden te vervangen door 25 dagen hechtenis onvoorwaardelijk met bevel tot vernietiging van het in beslag genomen materieel.</w:t>
      </w:r>
    </w:p>
    <w:p w:rsidR="001B02F0" w:rsidRDefault="001B02F0" w:rsidP="005B7C13">
      <w:pPr>
        <w:shd w:val="clear" w:color="auto" w:fill="FFFFFF"/>
        <w:jc w:val="both"/>
        <w:rPr>
          <w:rFonts w:ascii="Arial" w:eastAsia="Arial Unicode MS" w:hAnsi="Arial" w:cs="Arial"/>
          <w:sz w:val="20"/>
          <w:szCs w:val="20"/>
        </w:rPr>
      </w:pPr>
    </w:p>
    <w:p w:rsidR="00914823" w:rsidRPr="00914823" w:rsidRDefault="00914823" w:rsidP="00914823">
      <w:pPr>
        <w:shd w:val="clear" w:color="auto" w:fill="FFFFFF"/>
        <w:jc w:val="both"/>
        <w:rPr>
          <w:rFonts w:ascii="Arial" w:eastAsia="Arial Unicode MS" w:hAnsi="Arial" w:cs="Arial"/>
          <w:b/>
          <w:bCs/>
          <w:sz w:val="20"/>
          <w:szCs w:val="20"/>
          <w:u w:val="single"/>
        </w:rPr>
      </w:pPr>
      <w:r w:rsidRPr="00914823">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6</w:t>
      </w:r>
      <w:r w:rsidRPr="00914823">
        <w:rPr>
          <w:rFonts w:ascii="Arial" w:eastAsia="Arial Unicode MS" w:hAnsi="Arial" w:cs="Arial"/>
          <w:b/>
          <w:bCs/>
          <w:sz w:val="20"/>
          <w:szCs w:val="20"/>
          <w:u w:val="single"/>
        </w:rPr>
        <w:t>-1</w:t>
      </w:r>
      <w:r w:rsidR="00466F9D">
        <w:rPr>
          <w:rFonts w:ascii="Arial" w:eastAsia="Arial Unicode MS" w:hAnsi="Arial" w:cs="Arial"/>
          <w:b/>
          <w:bCs/>
          <w:sz w:val="20"/>
          <w:szCs w:val="20"/>
          <w:u w:val="single"/>
        </w:rPr>
        <w:t>1</w:t>
      </w:r>
      <w:r w:rsidRPr="00914823">
        <w:rPr>
          <w:rFonts w:ascii="Arial" w:eastAsia="Arial Unicode MS" w:hAnsi="Arial" w:cs="Arial"/>
          <w:b/>
          <w:bCs/>
          <w:sz w:val="20"/>
          <w:szCs w:val="20"/>
          <w:u w:val="single"/>
        </w:rPr>
        <w:t>-1940</w:t>
      </w:r>
    </w:p>
    <w:p w:rsidR="00914823" w:rsidRDefault="00914823" w:rsidP="005B7C13">
      <w:pPr>
        <w:shd w:val="clear" w:color="auto" w:fill="FFFFFF"/>
        <w:jc w:val="both"/>
        <w:rPr>
          <w:rFonts w:ascii="Arial" w:eastAsia="Arial Unicode MS" w:hAnsi="Arial" w:cs="Arial"/>
          <w:sz w:val="20"/>
          <w:szCs w:val="20"/>
        </w:rPr>
      </w:pPr>
    </w:p>
    <w:p w:rsidR="00914823" w:rsidRPr="00914823" w:rsidRDefault="00914823" w:rsidP="00914823">
      <w:pPr>
        <w:shd w:val="clear" w:color="auto" w:fill="FFFFFF"/>
        <w:jc w:val="both"/>
        <w:rPr>
          <w:rFonts w:ascii="Arial" w:eastAsia="Arial Unicode MS" w:hAnsi="Arial" w:cs="Arial"/>
          <w:b/>
          <w:sz w:val="20"/>
          <w:szCs w:val="20"/>
        </w:rPr>
      </w:pPr>
      <w:r w:rsidRPr="00914823">
        <w:rPr>
          <w:rFonts w:ascii="Arial" w:eastAsia="Arial Unicode MS" w:hAnsi="Arial" w:cs="Arial"/>
          <w:b/>
          <w:sz w:val="20"/>
          <w:szCs w:val="20"/>
        </w:rPr>
        <w:t xml:space="preserve">TRAGISCH ONGELUK TE SCHIJNDEL. </w:t>
      </w:r>
    </w:p>
    <w:p w:rsidR="00914823" w:rsidRPr="00914823" w:rsidRDefault="00914823" w:rsidP="00914823">
      <w:pPr>
        <w:shd w:val="clear" w:color="auto" w:fill="FFFFFF"/>
        <w:jc w:val="both"/>
        <w:rPr>
          <w:rFonts w:ascii="Arial" w:eastAsia="Arial Unicode MS" w:hAnsi="Arial" w:cs="Arial"/>
          <w:b/>
          <w:sz w:val="20"/>
          <w:szCs w:val="20"/>
        </w:rPr>
      </w:pPr>
      <w:r w:rsidRPr="00914823">
        <w:rPr>
          <w:rFonts w:ascii="Arial" w:eastAsia="Arial Unicode MS" w:hAnsi="Arial" w:cs="Arial"/>
          <w:b/>
          <w:sz w:val="20"/>
          <w:szCs w:val="20"/>
        </w:rPr>
        <w:t xml:space="preserve">Spelend meisje door auto aangereden en gedood. </w:t>
      </w:r>
    </w:p>
    <w:p w:rsidR="00914823" w:rsidRPr="00914823" w:rsidRDefault="00914823" w:rsidP="00914823">
      <w:pPr>
        <w:shd w:val="clear" w:color="auto" w:fill="FFFFFF"/>
        <w:jc w:val="both"/>
        <w:rPr>
          <w:rFonts w:ascii="Arial" w:eastAsia="Arial Unicode MS" w:hAnsi="Arial" w:cs="Arial"/>
          <w:sz w:val="20"/>
          <w:szCs w:val="20"/>
        </w:rPr>
      </w:pPr>
      <w:r w:rsidRPr="00914823">
        <w:rPr>
          <w:rFonts w:ascii="Arial" w:eastAsia="Arial Unicode MS" w:hAnsi="Arial" w:cs="Arial"/>
          <w:sz w:val="20"/>
          <w:szCs w:val="20"/>
        </w:rPr>
        <w:t xml:space="preserve">Men meldt ons uit Schijndel, d.d. 5 November: Dinsdagmiddag even over twaalf uur vond te Schijndel, op den hoek van Elschotschen weg en Steeg een droevig ongeluk plaats, dat het leven kostte aan het vierjarig dochtertje van den groentenhandelaar v. d. Heyden. Het meisje, dat in de nabijheid van de ouderlijke woning aan het spelen was, geraakte in een onbewaakt oogenblik onder een uit den Elschotschen weg komende vrachtauto, bestuurd door W. D. uit Vlijmen. Het kind, dat een ernstige wonde aan het hoofd had en geen teeken van leven meer gaf, werd naar de woning van Dr. v. Oppenraay vervoerd. Dr. Cals uit Schijndel, wiens hulp bij afwezigheid van Dr. v. Oppenraay was ingeroepen, kon slechts den dood constateeren. </w:t>
      </w:r>
    </w:p>
    <w:p w:rsidR="00914823" w:rsidRPr="00914823" w:rsidRDefault="00914823" w:rsidP="005B7C13">
      <w:pPr>
        <w:shd w:val="clear" w:color="auto" w:fill="FFFFFF"/>
        <w:jc w:val="both"/>
        <w:rPr>
          <w:rFonts w:ascii="Arial" w:eastAsia="Arial Unicode MS" w:hAnsi="Arial" w:cs="Arial"/>
          <w:sz w:val="20"/>
          <w:szCs w:val="20"/>
        </w:rPr>
      </w:pPr>
    </w:p>
    <w:p w:rsidR="0035618A" w:rsidRDefault="0035618A"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06-11-1940</w:t>
      </w:r>
    </w:p>
    <w:p w:rsidR="002B0526" w:rsidRDefault="002B0526" w:rsidP="005B7C13">
      <w:pPr>
        <w:shd w:val="clear" w:color="auto" w:fill="FFFFFF"/>
        <w:jc w:val="both"/>
        <w:rPr>
          <w:rFonts w:ascii="Arial" w:eastAsia="Times New Roman" w:hAnsi="Arial" w:cs="Arial"/>
          <w:color w:val="333333"/>
          <w:sz w:val="20"/>
          <w:szCs w:val="20"/>
          <w:lang w:eastAsia="nl-NL"/>
        </w:rPr>
      </w:pPr>
    </w:p>
    <w:p w:rsidR="0035618A" w:rsidRDefault="0035618A" w:rsidP="005B7C13">
      <w:pPr>
        <w:shd w:val="clear" w:color="auto" w:fill="FFFFFF"/>
        <w:jc w:val="both"/>
        <w:outlineLvl w:val="2"/>
        <w:rPr>
          <w:rFonts w:ascii="Arial" w:eastAsia="Times New Roman" w:hAnsi="Arial" w:cs="Arial"/>
          <w:b/>
          <w:bCs/>
          <w:color w:val="333333"/>
          <w:sz w:val="20"/>
          <w:szCs w:val="20"/>
          <w:lang w:eastAsia="nl-NL"/>
        </w:rPr>
      </w:pPr>
      <w:r w:rsidRPr="0035618A">
        <w:rPr>
          <w:rFonts w:ascii="Arial" w:eastAsia="Times New Roman" w:hAnsi="Arial" w:cs="Arial"/>
          <w:b/>
          <w:bCs/>
          <w:color w:val="333333"/>
          <w:sz w:val="20"/>
          <w:szCs w:val="20"/>
          <w:lang w:eastAsia="nl-NL"/>
        </w:rPr>
        <w:t xml:space="preserve">VAN DE TREEPLANK GESLINGERD </w:t>
      </w:r>
    </w:p>
    <w:p w:rsidR="0035618A" w:rsidRPr="0035618A" w:rsidRDefault="0035618A" w:rsidP="005B7C13">
      <w:pPr>
        <w:shd w:val="clear" w:color="auto" w:fill="FFFFFF"/>
        <w:jc w:val="both"/>
        <w:outlineLvl w:val="2"/>
        <w:rPr>
          <w:rFonts w:ascii="Arial" w:eastAsia="Times New Roman" w:hAnsi="Arial" w:cs="Arial"/>
          <w:b/>
          <w:bCs/>
          <w:color w:val="333333"/>
          <w:sz w:val="20"/>
          <w:szCs w:val="20"/>
          <w:lang w:eastAsia="nl-NL"/>
        </w:rPr>
      </w:pPr>
      <w:r w:rsidRPr="0035618A">
        <w:rPr>
          <w:rFonts w:ascii="Arial" w:eastAsia="Times New Roman" w:hAnsi="Arial" w:cs="Arial"/>
          <w:b/>
          <w:bCs/>
          <w:color w:val="333333"/>
          <w:sz w:val="20"/>
          <w:szCs w:val="20"/>
          <w:lang w:eastAsia="nl-NL"/>
        </w:rPr>
        <w:t>Ongeluk met doodelijk gevolg te Schijndel.</w:t>
      </w:r>
    </w:p>
    <w:p w:rsidR="0035618A" w:rsidRPr="0035618A" w:rsidRDefault="0035618A" w:rsidP="005B7C13">
      <w:pPr>
        <w:shd w:val="clear" w:color="auto" w:fill="FFFFFF"/>
        <w:jc w:val="both"/>
        <w:rPr>
          <w:rFonts w:ascii="Arial" w:eastAsia="Times New Roman" w:hAnsi="Arial" w:cs="Arial"/>
          <w:color w:val="333333"/>
          <w:sz w:val="20"/>
          <w:szCs w:val="20"/>
          <w:lang w:eastAsia="nl-NL"/>
        </w:rPr>
      </w:pPr>
      <w:r w:rsidRPr="0035618A">
        <w:rPr>
          <w:rFonts w:ascii="Arial" w:eastAsia="Times New Roman" w:hAnsi="Arial" w:cs="Arial"/>
          <w:color w:val="333333"/>
          <w:sz w:val="20"/>
          <w:szCs w:val="20"/>
          <w:lang w:eastAsia="nl-NL"/>
        </w:rPr>
        <w:t xml:space="preserve">Gistermiddag is het driejarig dochtertje van den groentenhandelaar van der Heyden te Schijndel, dat, zonder dat de bestuurder het had gemerkt, op een treeplank van een stilstaande auto was gaan zitten, </w:t>
      </w:r>
      <w:r w:rsidRPr="0035618A">
        <w:rPr>
          <w:rFonts w:ascii="Arial" w:eastAsia="Times New Roman" w:hAnsi="Arial" w:cs="Arial"/>
          <w:color w:val="333333"/>
          <w:sz w:val="20"/>
          <w:szCs w:val="20"/>
          <w:lang w:eastAsia="nl-NL"/>
        </w:rPr>
        <w:lastRenderedPageBreak/>
        <w:t>eraf geslingerd toen deze zich in beweging zette en met het hoofd op de straat terechtgekomen. Het kind, dat een zware schedelbreuk had bekomen, is nog bij een dokter binnengebracht, doch even later bezweken.</w:t>
      </w:r>
    </w:p>
    <w:p w:rsidR="00505830" w:rsidRDefault="00505830" w:rsidP="005B7C13">
      <w:pPr>
        <w:shd w:val="clear" w:color="auto" w:fill="FFFFFF"/>
        <w:jc w:val="both"/>
        <w:rPr>
          <w:rFonts w:ascii="Arial" w:eastAsia="Arial Unicode MS" w:hAnsi="Arial" w:cs="Arial"/>
          <w:b/>
          <w:sz w:val="20"/>
          <w:szCs w:val="20"/>
          <w:u w:val="single"/>
        </w:rPr>
      </w:pPr>
    </w:p>
    <w:p w:rsidR="00505830" w:rsidRDefault="00505830"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15-11-1940</w:t>
      </w:r>
    </w:p>
    <w:p w:rsidR="002B0526" w:rsidRDefault="002B0526" w:rsidP="005B7C13">
      <w:pPr>
        <w:shd w:val="clear" w:color="auto" w:fill="FFFFFF"/>
        <w:jc w:val="both"/>
        <w:rPr>
          <w:rFonts w:ascii="Arial" w:eastAsia="Times New Roman" w:hAnsi="Arial" w:cs="Arial"/>
          <w:color w:val="333333"/>
          <w:sz w:val="20"/>
          <w:szCs w:val="20"/>
          <w:lang w:eastAsia="nl-NL"/>
        </w:rPr>
      </w:pPr>
    </w:p>
    <w:p w:rsidR="00505830" w:rsidRPr="00505830" w:rsidRDefault="00505830" w:rsidP="005B7C13">
      <w:pPr>
        <w:shd w:val="clear" w:color="auto" w:fill="FFFFFF"/>
        <w:jc w:val="both"/>
        <w:outlineLvl w:val="2"/>
        <w:rPr>
          <w:rFonts w:ascii="Arial" w:eastAsia="Times New Roman" w:hAnsi="Arial" w:cs="Arial"/>
          <w:b/>
          <w:bCs/>
          <w:color w:val="333333"/>
          <w:sz w:val="20"/>
          <w:szCs w:val="20"/>
          <w:lang w:eastAsia="nl-NL"/>
        </w:rPr>
      </w:pPr>
      <w:r w:rsidRPr="00505830">
        <w:rPr>
          <w:rFonts w:ascii="Arial" w:eastAsia="Times New Roman" w:hAnsi="Arial" w:cs="Arial"/>
          <w:b/>
          <w:bCs/>
          <w:color w:val="333333"/>
          <w:sz w:val="20"/>
          <w:szCs w:val="20"/>
          <w:lang w:eastAsia="nl-NL"/>
        </w:rPr>
        <w:t>Varkens valsch gemerkt</w:t>
      </w:r>
    </w:p>
    <w:p w:rsidR="00505830" w:rsidRPr="00505830" w:rsidRDefault="00505830" w:rsidP="005B7C13">
      <w:pPr>
        <w:shd w:val="clear" w:color="auto" w:fill="FFFFFF"/>
        <w:jc w:val="both"/>
        <w:rPr>
          <w:rFonts w:ascii="Arial" w:eastAsia="Times New Roman" w:hAnsi="Arial" w:cs="Arial"/>
          <w:color w:val="333333"/>
          <w:sz w:val="20"/>
          <w:szCs w:val="20"/>
          <w:lang w:eastAsia="nl-NL"/>
        </w:rPr>
      </w:pPr>
      <w:r w:rsidRPr="00505830">
        <w:rPr>
          <w:rFonts w:ascii="Arial" w:eastAsia="Times New Roman" w:hAnsi="Arial" w:cs="Arial"/>
          <w:color w:val="333333"/>
          <w:sz w:val="20"/>
          <w:szCs w:val="20"/>
          <w:lang w:eastAsia="nl-NL"/>
        </w:rPr>
        <w:t>De rechtbank te 's-Hertogenbosch heeft vonnis gewezen in de strafzaak tegen E. J. T., 46 jaar, landbouwer te Schijndel</w:t>
      </w:r>
      <w:r>
        <w:rPr>
          <w:rFonts w:ascii="Arial" w:eastAsia="Times New Roman" w:hAnsi="Arial" w:cs="Arial"/>
          <w:color w:val="333333"/>
          <w:sz w:val="20"/>
          <w:szCs w:val="20"/>
          <w:lang w:eastAsia="nl-NL"/>
        </w:rPr>
        <w:t>,</w:t>
      </w:r>
      <w:r w:rsidRPr="00505830">
        <w:rPr>
          <w:rFonts w:ascii="Arial" w:eastAsia="Times New Roman" w:hAnsi="Arial" w:cs="Arial"/>
          <w:color w:val="333333"/>
          <w:sz w:val="20"/>
          <w:szCs w:val="20"/>
          <w:lang w:eastAsia="nl-NL"/>
        </w:rPr>
        <w:t xml:space="preserve"> aan wien ten laste was gelegd, dat hij einde 1939 of begin 1940 te Schijndel vier varkens valsch gemerkt had. Tegen hem was geëischt een voorwaardelijke gevangenisstraf van zes maanden met drie jaren proeft</w:t>
      </w:r>
      <w:r>
        <w:rPr>
          <w:rFonts w:ascii="Arial" w:eastAsia="Times New Roman" w:hAnsi="Arial" w:cs="Arial"/>
          <w:color w:val="333333"/>
          <w:sz w:val="20"/>
          <w:szCs w:val="20"/>
          <w:lang w:eastAsia="nl-NL"/>
        </w:rPr>
        <w:t>ij</w:t>
      </w:r>
      <w:r w:rsidRPr="00505830">
        <w:rPr>
          <w:rFonts w:ascii="Arial" w:eastAsia="Times New Roman" w:hAnsi="Arial" w:cs="Arial"/>
          <w:color w:val="333333"/>
          <w:sz w:val="20"/>
          <w:szCs w:val="20"/>
          <w:lang w:eastAsia="nl-NL"/>
        </w:rPr>
        <w:t>d, benevens onvoorwa</w:t>
      </w:r>
      <w:r>
        <w:rPr>
          <w:rFonts w:ascii="Arial" w:eastAsia="Times New Roman" w:hAnsi="Arial" w:cs="Arial"/>
          <w:color w:val="333333"/>
          <w:sz w:val="20"/>
          <w:szCs w:val="20"/>
          <w:lang w:eastAsia="nl-NL"/>
        </w:rPr>
        <w:t>ardelijk een geldboete van ƒ 25,-</w:t>
      </w:r>
      <w:r w:rsidRPr="00505830">
        <w:rPr>
          <w:rFonts w:ascii="Arial" w:eastAsia="Times New Roman" w:hAnsi="Arial" w:cs="Arial"/>
          <w:color w:val="333333"/>
          <w:sz w:val="20"/>
          <w:szCs w:val="20"/>
          <w:lang w:eastAsia="nl-NL"/>
        </w:rPr>
        <w:t xml:space="preserve"> te vervangen door 25 dagen hechtenis onvoorwaardelijk. Hij werd thans veroordeeld tot een voorwaardelijke gevangenisstraf van zes maanden met drie </w:t>
      </w:r>
      <w:r>
        <w:rPr>
          <w:rFonts w:ascii="Arial" w:eastAsia="Times New Roman" w:hAnsi="Arial" w:cs="Arial"/>
          <w:color w:val="333333"/>
          <w:sz w:val="20"/>
          <w:szCs w:val="20"/>
          <w:lang w:eastAsia="nl-NL"/>
        </w:rPr>
        <w:t>j</w:t>
      </w:r>
      <w:r w:rsidRPr="00505830">
        <w:rPr>
          <w:rFonts w:ascii="Arial" w:eastAsia="Times New Roman" w:hAnsi="Arial" w:cs="Arial"/>
          <w:color w:val="333333"/>
          <w:sz w:val="20"/>
          <w:szCs w:val="20"/>
          <w:lang w:eastAsia="nl-NL"/>
        </w:rPr>
        <w:t>aren proeftijd</w:t>
      </w:r>
    </w:p>
    <w:p w:rsidR="005B1FAE" w:rsidRDefault="005B1FAE" w:rsidP="005B7C13">
      <w:pPr>
        <w:shd w:val="clear" w:color="auto" w:fill="FFFFFF"/>
        <w:jc w:val="both"/>
        <w:rPr>
          <w:rFonts w:ascii="Arial" w:eastAsia="Arial Unicode MS" w:hAnsi="Arial" w:cs="Arial"/>
          <w:sz w:val="20"/>
          <w:szCs w:val="20"/>
        </w:rPr>
      </w:pPr>
    </w:p>
    <w:p w:rsidR="00074B6B" w:rsidRPr="00074B6B" w:rsidRDefault="00074B6B" w:rsidP="00074B6B">
      <w:pPr>
        <w:shd w:val="clear" w:color="auto" w:fill="FFFFFF"/>
        <w:jc w:val="both"/>
        <w:rPr>
          <w:rFonts w:ascii="Arial" w:eastAsia="Arial Unicode MS" w:hAnsi="Arial" w:cs="Arial"/>
          <w:b/>
          <w:bCs/>
          <w:sz w:val="20"/>
          <w:szCs w:val="20"/>
          <w:u w:val="single"/>
        </w:rPr>
      </w:pPr>
      <w:r w:rsidRPr="00074B6B">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18</w:t>
      </w:r>
      <w:r w:rsidRPr="00074B6B">
        <w:rPr>
          <w:rFonts w:ascii="Arial" w:eastAsia="Arial Unicode MS" w:hAnsi="Arial" w:cs="Arial"/>
          <w:b/>
          <w:bCs/>
          <w:sz w:val="20"/>
          <w:szCs w:val="20"/>
          <w:u w:val="single"/>
        </w:rPr>
        <w:t>-1</w:t>
      </w:r>
      <w:r w:rsidR="00466F9D">
        <w:rPr>
          <w:rFonts w:ascii="Arial" w:eastAsia="Arial Unicode MS" w:hAnsi="Arial" w:cs="Arial"/>
          <w:b/>
          <w:bCs/>
          <w:sz w:val="20"/>
          <w:szCs w:val="20"/>
          <w:u w:val="single"/>
        </w:rPr>
        <w:t>1</w:t>
      </w:r>
      <w:r w:rsidRPr="00074B6B">
        <w:rPr>
          <w:rFonts w:ascii="Arial" w:eastAsia="Arial Unicode MS" w:hAnsi="Arial" w:cs="Arial"/>
          <w:b/>
          <w:bCs/>
          <w:sz w:val="20"/>
          <w:szCs w:val="20"/>
          <w:u w:val="single"/>
        </w:rPr>
        <w:t>-1940</w:t>
      </w:r>
    </w:p>
    <w:p w:rsidR="00074B6B" w:rsidRPr="00FC0795" w:rsidRDefault="00074B6B" w:rsidP="005B7C13">
      <w:pPr>
        <w:shd w:val="clear" w:color="auto" w:fill="FFFFFF"/>
        <w:jc w:val="both"/>
        <w:rPr>
          <w:rFonts w:ascii="Arial" w:eastAsia="Arial Unicode MS" w:hAnsi="Arial" w:cs="Arial"/>
          <w:sz w:val="20"/>
          <w:szCs w:val="20"/>
        </w:rPr>
      </w:pPr>
    </w:p>
    <w:p w:rsidR="00FC0795" w:rsidRDefault="00FC0795" w:rsidP="00FC0795">
      <w:pPr>
        <w:shd w:val="clear" w:color="auto" w:fill="FFFFFF"/>
        <w:jc w:val="both"/>
        <w:rPr>
          <w:rFonts w:ascii="Arial" w:eastAsia="Arial Unicode MS" w:hAnsi="Arial" w:cs="Arial"/>
          <w:sz w:val="20"/>
          <w:szCs w:val="20"/>
        </w:rPr>
      </w:pPr>
      <w:r w:rsidRPr="00074B6B">
        <w:rPr>
          <w:rFonts w:ascii="Arial" w:eastAsia="Arial Unicode MS" w:hAnsi="Arial" w:cs="Arial"/>
          <w:sz w:val="20"/>
          <w:szCs w:val="20"/>
        </w:rPr>
        <w:t>M. JANSEN-DE WITS KOUSENFABRIEKEN N.V., SCHIJNDEL. AANDEELHOUDERS worden opgeroepen tot een ALGEMEENE VERGADERING ten kantore der N.V. op 3 DECEMBER a.s. 3 uur n.m. Agenda: Statutenwijziging. Wijzigingsvoorstellen liggen ten kantore ter inzage. DE DIRECTIE.</w:t>
      </w:r>
    </w:p>
    <w:p w:rsidR="00074B6B" w:rsidRDefault="00074B6B" w:rsidP="00FC0795">
      <w:pPr>
        <w:shd w:val="clear" w:color="auto" w:fill="FFFFFF"/>
        <w:jc w:val="both"/>
        <w:rPr>
          <w:rFonts w:ascii="Arial" w:eastAsia="Arial Unicode MS" w:hAnsi="Arial" w:cs="Arial"/>
          <w:sz w:val="20"/>
          <w:szCs w:val="20"/>
        </w:rPr>
      </w:pPr>
    </w:p>
    <w:p w:rsidR="00466F9D" w:rsidRPr="00466F9D" w:rsidRDefault="00466F9D" w:rsidP="00466F9D">
      <w:pPr>
        <w:shd w:val="clear" w:color="auto" w:fill="FFFFFF"/>
        <w:jc w:val="both"/>
        <w:rPr>
          <w:rFonts w:ascii="Arial" w:eastAsia="Arial Unicode MS" w:hAnsi="Arial" w:cs="Arial"/>
          <w:b/>
          <w:bCs/>
          <w:sz w:val="20"/>
          <w:szCs w:val="20"/>
          <w:u w:val="single"/>
        </w:rPr>
      </w:pPr>
      <w:r w:rsidRPr="00466F9D">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22</w:t>
      </w:r>
      <w:r w:rsidRPr="00466F9D">
        <w:rPr>
          <w:rFonts w:ascii="Arial" w:eastAsia="Arial Unicode MS" w:hAnsi="Arial" w:cs="Arial"/>
          <w:b/>
          <w:bCs/>
          <w:sz w:val="20"/>
          <w:szCs w:val="20"/>
          <w:u w:val="single"/>
        </w:rPr>
        <w:t>-1</w:t>
      </w:r>
      <w:r>
        <w:rPr>
          <w:rFonts w:ascii="Arial" w:eastAsia="Arial Unicode MS" w:hAnsi="Arial" w:cs="Arial"/>
          <w:b/>
          <w:bCs/>
          <w:sz w:val="20"/>
          <w:szCs w:val="20"/>
          <w:u w:val="single"/>
        </w:rPr>
        <w:t>1</w:t>
      </w:r>
      <w:r w:rsidRPr="00466F9D">
        <w:rPr>
          <w:rFonts w:ascii="Arial" w:eastAsia="Arial Unicode MS" w:hAnsi="Arial" w:cs="Arial"/>
          <w:b/>
          <w:bCs/>
          <w:sz w:val="20"/>
          <w:szCs w:val="20"/>
          <w:u w:val="single"/>
        </w:rPr>
        <w:t>-1940</w:t>
      </w:r>
    </w:p>
    <w:p w:rsidR="00466F9D" w:rsidRDefault="00466F9D" w:rsidP="00FC0795">
      <w:pPr>
        <w:shd w:val="clear" w:color="auto" w:fill="FFFFFF"/>
        <w:jc w:val="both"/>
        <w:rPr>
          <w:rFonts w:ascii="Arial" w:eastAsia="Arial Unicode MS" w:hAnsi="Arial" w:cs="Arial"/>
          <w:sz w:val="20"/>
          <w:szCs w:val="20"/>
        </w:rPr>
      </w:pPr>
    </w:p>
    <w:p w:rsidR="00466F9D" w:rsidRDefault="00466F9D" w:rsidP="00FC0795">
      <w:pPr>
        <w:shd w:val="clear" w:color="auto" w:fill="FFFFFF"/>
        <w:jc w:val="both"/>
        <w:rPr>
          <w:rFonts w:ascii="Arial" w:eastAsia="Arial Unicode MS" w:hAnsi="Arial" w:cs="Arial"/>
          <w:sz w:val="20"/>
          <w:szCs w:val="20"/>
        </w:rPr>
      </w:pPr>
      <w:r w:rsidRPr="00466F9D">
        <w:rPr>
          <w:rFonts w:ascii="Arial" w:eastAsia="Arial Unicode MS" w:hAnsi="Arial" w:cs="Arial"/>
          <w:sz w:val="20"/>
          <w:szCs w:val="20"/>
        </w:rPr>
        <w:t>SCHIJNDEL 21 Nov. Zaterdag 23 November a.s. om 7 uur zal in het Citytheater L. Steenbakkers-Hemmes, worden opgevoerd het Indisch drama „Oessin Blanda" door de tooneelclub van de B. B. A. te Tilburg. De harmonie St. Caecilia zal dezen avond inleiden met enkele uitgelezen muzieknummers onder leiding van den Directeur, den heer H. van Abeelen.</w:t>
      </w:r>
    </w:p>
    <w:p w:rsidR="00466F9D" w:rsidRDefault="00466F9D" w:rsidP="00FC0795">
      <w:pPr>
        <w:shd w:val="clear" w:color="auto" w:fill="FFFFFF"/>
        <w:jc w:val="both"/>
        <w:rPr>
          <w:rFonts w:ascii="Arial" w:eastAsia="Arial Unicode MS" w:hAnsi="Arial" w:cs="Arial"/>
          <w:sz w:val="20"/>
          <w:szCs w:val="20"/>
        </w:rPr>
      </w:pPr>
    </w:p>
    <w:p w:rsidR="00585185" w:rsidRDefault="00585185" w:rsidP="00585185">
      <w:pPr>
        <w:shd w:val="clear" w:color="auto" w:fill="FFFFFF"/>
        <w:jc w:val="both"/>
        <w:rPr>
          <w:rFonts w:ascii="Arial" w:eastAsia="Arial Unicode MS" w:hAnsi="Arial" w:cs="Arial"/>
          <w:sz w:val="20"/>
          <w:szCs w:val="20"/>
        </w:rPr>
      </w:pPr>
      <w:r w:rsidRPr="00585185">
        <w:rPr>
          <w:rFonts w:ascii="Arial" w:eastAsia="Arial Unicode MS" w:hAnsi="Arial" w:cs="Arial"/>
          <w:sz w:val="20"/>
          <w:szCs w:val="20"/>
        </w:rPr>
        <w:t xml:space="preserve">PLATTE PAARDENWAGEN. Te koop platte paardenwagen op gummibanden met reservewiel. </w:t>
      </w:r>
    </w:p>
    <w:p w:rsidR="00585185" w:rsidRDefault="00585185" w:rsidP="00585185">
      <w:pPr>
        <w:shd w:val="clear" w:color="auto" w:fill="FFFFFF"/>
        <w:jc w:val="both"/>
        <w:rPr>
          <w:rFonts w:ascii="Arial" w:eastAsia="Arial Unicode MS" w:hAnsi="Arial" w:cs="Arial"/>
          <w:sz w:val="20"/>
          <w:szCs w:val="20"/>
        </w:rPr>
      </w:pPr>
      <w:r w:rsidRPr="00585185">
        <w:rPr>
          <w:rFonts w:ascii="Arial" w:eastAsia="Arial Unicode MS" w:hAnsi="Arial" w:cs="Arial"/>
          <w:sz w:val="20"/>
          <w:szCs w:val="20"/>
        </w:rPr>
        <w:t>E. STEENBAKKERS. Adres: Bosscheweg C 154, Schijndel.</w:t>
      </w:r>
    </w:p>
    <w:p w:rsidR="00585185" w:rsidRDefault="00585185" w:rsidP="00585185">
      <w:pPr>
        <w:shd w:val="clear" w:color="auto" w:fill="FFFFFF"/>
        <w:jc w:val="both"/>
        <w:rPr>
          <w:rFonts w:ascii="Arial" w:eastAsia="Arial Unicode MS" w:hAnsi="Arial" w:cs="Arial"/>
          <w:sz w:val="20"/>
          <w:szCs w:val="20"/>
        </w:rPr>
      </w:pPr>
    </w:p>
    <w:p w:rsidR="00812630" w:rsidRPr="00812630" w:rsidRDefault="00812630" w:rsidP="00812630">
      <w:pPr>
        <w:shd w:val="clear" w:color="auto" w:fill="FFFFFF"/>
        <w:jc w:val="both"/>
        <w:rPr>
          <w:rFonts w:ascii="Arial" w:eastAsia="Arial Unicode MS" w:hAnsi="Arial" w:cs="Arial"/>
          <w:b/>
          <w:bCs/>
          <w:sz w:val="20"/>
          <w:szCs w:val="20"/>
          <w:u w:val="single"/>
        </w:rPr>
      </w:pPr>
      <w:r w:rsidRPr="00812630">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6</w:t>
      </w:r>
      <w:r w:rsidRPr="00812630">
        <w:rPr>
          <w:rFonts w:ascii="Arial" w:eastAsia="Arial Unicode MS" w:hAnsi="Arial" w:cs="Arial"/>
          <w:b/>
          <w:bCs/>
          <w:sz w:val="20"/>
          <w:szCs w:val="20"/>
          <w:u w:val="single"/>
        </w:rPr>
        <w:t>-11-1940</w:t>
      </w:r>
    </w:p>
    <w:p w:rsidR="00812630" w:rsidRDefault="00812630" w:rsidP="00585185">
      <w:pPr>
        <w:shd w:val="clear" w:color="auto" w:fill="FFFFFF"/>
        <w:jc w:val="both"/>
        <w:rPr>
          <w:rFonts w:ascii="Arial" w:eastAsia="Arial Unicode MS" w:hAnsi="Arial" w:cs="Arial"/>
          <w:sz w:val="20"/>
          <w:szCs w:val="20"/>
        </w:rPr>
      </w:pPr>
    </w:p>
    <w:p w:rsidR="00812630" w:rsidRDefault="00812630" w:rsidP="00585185">
      <w:pPr>
        <w:shd w:val="clear" w:color="auto" w:fill="FFFFFF"/>
        <w:jc w:val="both"/>
        <w:rPr>
          <w:rFonts w:ascii="Arial" w:eastAsia="Arial Unicode MS" w:hAnsi="Arial" w:cs="Arial"/>
          <w:sz w:val="20"/>
          <w:szCs w:val="20"/>
        </w:rPr>
      </w:pPr>
      <w:r w:rsidRPr="00812630">
        <w:rPr>
          <w:rFonts w:ascii="Arial" w:eastAsia="Arial Unicode MS" w:hAnsi="Arial" w:cs="Arial"/>
          <w:sz w:val="20"/>
          <w:szCs w:val="20"/>
        </w:rPr>
        <w:t>SCHIJNDEL, 24 Nov. Gisteravond gaf de harmonie St. Cecilia in de groote zaal van het Citytheater een winteruitvoering met medewerking van de tooneelvereeniging der B.B.A. uit Tilburg. Na een muzikale inleiding van de harmonie onder leiding van den heer Van Abeelen, gaf genoemde tooneelvereeniging een opvoering van het Indisch tooneelspel „Oessin Blanda" door Jan Tromp. Dit spel, dat de tegenstelling tusschen Indo en blanke tot onderwerp had, vond een vlotte vertolking, waarbij vooral het spel van Oessin Hartman, de Indo, sterk opviel. De talrijke aanwezigen, de zaal was geheel bezet, hebben genoten van een geslaagde muz</w:t>
      </w:r>
      <w:r>
        <w:rPr>
          <w:rFonts w:ascii="Arial" w:eastAsia="Arial Unicode MS" w:hAnsi="Arial" w:cs="Arial"/>
          <w:sz w:val="20"/>
          <w:szCs w:val="20"/>
        </w:rPr>
        <w:t>i</w:t>
      </w:r>
      <w:r w:rsidRPr="00812630">
        <w:rPr>
          <w:rFonts w:ascii="Arial" w:eastAsia="Arial Unicode MS" w:hAnsi="Arial" w:cs="Arial"/>
          <w:sz w:val="20"/>
          <w:szCs w:val="20"/>
        </w:rPr>
        <w:t>ek</w:t>
      </w:r>
      <w:r>
        <w:rPr>
          <w:rFonts w:ascii="Arial" w:eastAsia="Arial Unicode MS" w:hAnsi="Arial" w:cs="Arial"/>
          <w:sz w:val="20"/>
          <w:szCs w:val="20"/>
        </w:rPr>
        <w:t xml:space="preserve"> </w:t>
      </w:r>
      <w:r w:rsidRPr="00812630">
        <w:rPr>
          <w:rFonts w:ascii="Arial" w:eastAsia="Arial Unicode MS" w:hAnsi="Arial" w:cs="Arial"/>
          <w:sz w:val="20"/>
          <w:szCs w:val="20"/>
        </w:rPr>
        <w:t>en tooneelavond.</w:t>
      </w:r>
    </w:p>
    <w:p w:rsidR="00812630" w:rsidRDefault="00812630" w:rsidP="00585185">
      <w:pPr>
        <w:shd w:val="clear" w:color="auto" w:fill="FFFFFF"/>
        <w:jc w:val="both"/>
        <w:rPr>
          <w:rFonts w:ascii="Arial" w:eastAsia="Arial Unicode MS" w:hAnsi="Arial" w:cs="Arial"/>
          <w:sz w:val="20"/>
          <w:szCs w:val="20"/>
        </w:rPr>
      </w:pPr>
    </w:p>
    <w:p w:rsidR="00767359" w:rsidRPr="00767359" w:rsidRDefault="00767359" w:rsidP="00767359">
      <w:pPr>
        <w:shd w:val="clear" w:color="auto" w:fill="FFFFFF"/>
        <w:jc w:val="both"/>
        <w:rPr>
          <w:rFonts w:ascii="Arial" w:eastAsia="Arial Unicode MS" w:hAnsi="Arial" w:cs="Arial"/>
          <w:b/>
          <w:bCs/>
          <w:sz w:val="20"/>
          <w:szCs w:val="20"/>
          <w:u w:val="single"/>
        </w:rPr>
      </w:pPr>
      <w:r w:rsidRPr="00767359">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8</w:t>
      </w:r>
      <w:r w:rsidRPr="00767359">
        <w:rPr>
          <w:rFonts w:ascii="Arial" w:eastAsia="Arial Unicode MS" w:hAnsi="Arial" w:cs="Arial"/>
          <w:b/>
          <w:bCs/>
          <w:sz w:val="20"/>
          <w:szCs w:val="20"/>
          <w:u w:val="single"/>
        </w:rPr>
        <w:t>-11-1940</w:t>
      </w:r>
    </w:p>
    <w:p w:rsidR="00767359" w:rsidRDefault="00767359" w:rsidP="00585185">
      <w:pPr>
        <w:shd w:val="clear" w:color="auto" w:fill="FFFFFF"/>
        <w:jc w:val="both"/>
        <w:rPr>
          <w:rFonts w:ascii="Arial" w:eastAsia="Arial Unicode MS" w:hAnsi="Arial" w:cs="Arial"/>
          <w:sz w:val="20"/>
          <w:szCs w:val="20"/>
        </w:rPr>
      </w:pPr>
    </w:p>
    <w:p w:rsidR="00767359" w:rsidRPr="00767359" w:rsidRDefault="00767359" w:rsidP="00767359">
      <w:pPr>
        <w:shd w:val="clear" w:color="auto" w:fill="FFFFFF"/>
        <w:jc w:val="both"/>
        <w:rPr>
          <w:rFonts w:ascii="Arial" w:eastAsia="Arial Unicode MS" w:hAnsi="Arial" w:cs="Arial"/>
          <w:b/>
          <w:sz w:val="20"/>
          <w:szCs w:val="20"/>
        </w:rPr>
      </w:pPr>
      <w:r w:rsidRPr="00767359">
        <w:rPr>
          <w:rFonts w:ascii="Arial" w:eastAsia="Arial Unicode MS" w:hAnsi="Arial" w:cs="Arial"/>
          <w:b/>
          <w:sz w:val="20"/>
          <w:szCs w:val="20"/>
        </w:rPr>
        <w:t xml:space="preserve">GERECHTSHOF. </w:t>
      </w:r>
    </w:p>
    <w:p w:rsidR="00767359" w:rsidRPr="00767359" w:rsidRDefault="00767359" w:rsidP="00767359">
      <w:pPr>
        <w:shd w:val="clear" w:color="auto" w:fill="FFFFFF"/>
        <w:jc w:val="both"/>
        <w:rPr>
          <w:rFonts w:ascii="Arial" w:eastAsia="Arial Unicode MS" w:hAnsi="Arial" w:cs="Arial"/>
          <w:b/>
          <w:sz w:val="20"/>
          <w:szCs w:val="20"/>
        </w:rPr>
      </w:pPr>
      <w:r w:rsidRPr="00767359">
        <w:rPr>
          <w:rFonts w:ascii="Arial" w:eastAsia="Arial Unicode MS" w:hAnsi="Arial" w:cs="Arial"/>
          <w:b/>
          <w:sz w:val="20"/>
          <w:szCs w:val="20"/>
        </w:rPr>
        <w:t xml:space="preserve">Bordje Verboden Toegang weggenomen. </w:t>
      </w:r>
    </w:p>
    <w:p w:rsidR="00767359" w:rsidRPr="00767359" w:rsidRDefault="00767359" w:rsidP="00767359">
      <w:pPr>
        <w:shd w:val="clear" w:color="auto" w:fill="FFFFFF"/>
        <w:jc w:val="both"/>
        <w:rPr>
          <w:rFonts w:ascii="Arial" w:eastAsia="Arial Unicode MS" w:hAnsi="Arial" w:cs="Arial"/>
          <w:sz w:val="20"/>
          <w:szCs w:val="20"/>
        </w:rPr>
      </w:pPr>
      <w:r w:rsidRPr="00767359">
        <w:rPr>
          <w:rFonts w:ascii="Arial" w:eastAsia="Arial Unicode MS" w:hAnsi="Arial" w:cs="Arial"/>
          <w:sz w:val="20"/>
          <w:szCs w:val="20"/>
        </w:rPr>
        <w:t>Voor het gerechtshof werd in hooger beroep behandeld de strafzaak tegen M. van A., landbouwer te Schijndel, die door den politierechter te 's-Hertogenbosch was veroordeeld tot een geldboete van vijf en twintig gulden te vervangen door vijftig dagen hechtenis, ter zake, dat hij op 9 Juni j.</w:t>
      </w:r>
      <w:r w:rsidR="00175FAC">
        <w:rPr>
          <w:rFonts w:ascii="Arial" w:eastAsia="Arial Unicode MS" w:hAnsi="Arial" w:cs="Arial"/>
          <w:sz w:val="20"/>
          <w:szCs w:val="20"/>
        </w:rPr>
        <w:t>l</w:t>
      </w:r>
      <w:r w:rsidRPr="00767359">
        <w:rPr>
          <w:rFonts w:ascii="Arial" w:eastAsia="Arial Unicode MS" w:hAnsi="Arial" w:cs="Arial"/>
          <w:sz w:val="20"/>
          <w:szCs w:val="20"/>
        </w:rPr>
        <w:t xml:space="preserve">. te Schijndel een bordje had weggemaakt van </w:t>
      </w:r>
      <w:r w:rsidR="00175FAC">
        <w:rPr>
          <w:rFonts w:ascii="Arial" w:eastAsia="Arial Unicode MS" w:hAnsi="Arial" w:cs="Arial"/>
          <w:sz w:val="20"/>
          <w:szCs w:val="20"/>
        </w:rPr>
        <w:t>W</w:t>
      </w:r>
      <w:r w:rsidRPr="00767359">
        <w:rPr>
          <w:rFonts w:ascii="Arial" w:eastAsia="Arial Unicode MS" w:hAnsi="Arial" w:cs="Arial"/>
          <w:sz w:val="20"/>
          <w:szCs w:val="20"/>
        </w:rPr>
        <w:t xml:space="preserve">. van der Heijden, waarop vermeld stond „Verboden Toegang". Tegen hem werd bevestiging van het vonnis geëischt. Vonnis over veertien dagen. </w:t>
      </w:r>
    </w:p>
    <w:p w:rsidR="00767359" w:rsidRDefault="00767359" w:rsidP="00585185">
      <w:pPr>
        <w:shd w:val="clear" w:color="auto" w:fill="FFFFFF"/>
        <w:jc w:val="both"/>
        <w:rPr>
          <w:rFonts w:ascii="Arial" w:eastAsia="Arial Unicode MS" w:hAnsi="Arial" w:cs="Arial"/>
          <w:sz w:val="20"/>
          <w:szCs w:val="20"/>
        </w:rPr>
      </w:pPr>
    </w:p>
    <w:p w:rsidR="001F7103" w:rsidRPr="001F7103" w:rsidRDefault="001F7103" w:rsidP="001F7103">
      <w:pPr>
        <w:shd w:val="clear" w:color="auto" w:fill="FFFFFF"/>
        <w:jc w:val="both"/>
        <w:rPr>
          <w:rFonts w:ascii="Arial" w:eastAsia="Arial Unicode MS" w:hAnsi="Arial" w:cs="Arial"/>
          <w:b/>
          <w:bCs/>
          <w:sz w:val="20"/>
          <w:szCs w:val="20"/>
          <w:u w:val="single"/>
        </w:rPr>
      </w:pPr>
      <w:r w:rsidRPr="001F7103">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30</w:t>
      </w:r>
      <w:r w:rsidRPr="001F7103">
        <w:rPr>
          <w:rFonts w:ascii="Arial" w:eastAsia="Arial Unicode MS" w:hAnsi="Arial" w:cs="Arial"/>
          <w:b/>
          <w:bCs/>
          <w:sz w:val="20"/>
          <w:szCs w:val="20"/>
          <w:u w:val="single"/>
        </w:rPr>
        <w:t>-11-1940</w:t>
      </w:r>
    </w:p>
    <w:p w:rsidR="001F7103" w:rsidRDefault="001F7103" w:rsidP="00585185">
      <w:pPr>
        <w:shd w:val="clear" w:color="auto" w:fill="FFFFFF"/>
        <w:jc w:val="both"/>
        <w:rPr>
          <w:rFonts w:ascii="Arial" w:eastAsia="Arial Unicode MS" w:hAnsi="Arial" w:cs="Arial"/>
          <w:sz w:val="20"/>
          <w:szCs w:val="20"/>
        </w:rPr>
      </w:pPr>
    </w:p>
    <w:p w:rsidR="001F7103" w:rsidRPr="001F7103" w:rsidRDefault="001F7103" w:rsidP="001F7103">
      <w:pPr>
        <w:shd w:val="clear" w:color="auto" w:fill="FFFFFF"/>
        <w:jc w:val="both"/>
        <w:rPr>
          <w:rFonts w:ascii="Arial" w:eastAsia="Arial Unicode MS" w:hAnsi="Arial" w:cs="Arial"/>
          <w:b/>
          <w:sz w:val="20"/>
          <w:szCs w:val="20"/>
        </w:rPr>
      </w:pPr>
      <w:r w:rsidRPr="001F7103">
        <w:rPr>
          <w:rFonts w:ascii="Arial" w:eastAsia="Arial Unicode MS" w:hAnsi="Arial" w:cs="Arial"/>
          <w:b/>
          <w:sz w:val="20"/>
          <w:szCs w:val="20"/>
        </w:rPr>
        <w:t xml:space="preserve">HOOFDBESTUUR DER CONGREGATIE DER ZUSTERS VAN LIEFDE TE SCHIJNDEL. </w:t>
      </w:r>
    </w:p>
    <w:p w:rsidR="001F7103" w:rsidRDefault="001F7103" w:rsidP="001F7103">
      <w:pPr>
        <w:shd w:val="clear" w:color="auto" w:fill="FFFFFF"/>
        <w:jc w:val="both"/>
        <w:rPr>
          <w:rFonts w:ascii="Arial" w:eastAsia="Arial Unicode MS" w:hAnsi="Arial" w:cs="Arial"/>
          <w:sz w:val="20"/>
          <w:szCs w:val="20"/>
        </w:rPr>
      </w:pPr>
      <w:r w:rsidRPr="001F7103">
        <w:rPr>
          <w:rFonts w:ascii="Arial" w:eastAsia="Arial Unicode MS" w:hAnsi="Arial" w:cs="Arial"/>
          <w:sz w:val="20"/>
          <w:szCs w:val="20"/>
        </w:rPr>
        <w:t>Onder voorzitterschap van Mgr. A. F. Diepen, Bisschop van 's Hertogenbosch, werd op 26 Nov. j.</w:t>
      </w:r>
      <w:r>
        <w:rPr>
          <w:rFonts w:ascii="Arial" w:eastAsia="Arial Unicode MS" w:hAnsi="Arial" w:cs="Arial"/>
          <w:sz w:val="20"/>
          <w:szCs w:val="20"/>
        </w:rPr>
        <w:t>l</w:t>
      </w:r>
      <w:r w:rsidRPr="001F7103">
        <w:rPr>
          <w:rFonts w:ascii="Arial" w:eastAsia="Arial Unicode MS" w:hAnsi="Arial" w:cs="Arial"/>
          <w:sz w:val="20"/>
          <w:szCs w:val="20"/>
        </w:rPr>
        <w:t xml:space="preserve">. het volgende hoofdbestuur gekozen: </w:t>
      </w:r>
    </w:p>
    <w:p w:rsidR="001F7103" w:rsidRDefault="001F7103" w:rsidP="001F7103">
      <w:pPr>
        <w:shd w:val="clear" w:color="auto" w:fill="FFFFFF"/>
        <w:ind w:left="708"/>
        <w:jc w:val="both"/>
        <w:rPr>
          <w:rFonts w:ascii="Arial" w:eastAsia="Arial Unicode MS" w:hAnsi="Arial" w:cs="Arial"/>
          <w:sz w:val="20"/>
          <w:szCs w:val="20"/>
        </w:rPr>
      </w:pPr>
      <w:r w:rsidRPr="001F7103">
        <w:rPr>
          <w:rFonts w:ascii="Arial" w:eastAsia="Arial Unicode MS" w:hAnsi="Arial" w:cs="Arial"/>
          <w:sz w:val="20"/>
          <w:szCs w:val="20"/>
        </w:rPr>
        <w:t xml:space="preserve">tot Algemeen Overste: Zr. Maria Cecile; </w:t>
      </w:r>
    </w:p>
    <w:p w:rsidR="001F7103" w:rsidRDefault="001F7103" w:rsidP="001F7103">
      <w:pPr>
        <w:shd w:val="clear" w:color="auto" w:fill="FFFFFF"/>
        <w:ind w:left="708"/>
        <w:jc w:val="both"/>
        <w:rPr>
          <w:rFonts w:ascii="Arial" w:eastAsia="Arial Unicode MS" w:hAnsi="Arial" w:cs="Arial"/>
          <w:sz w:val="20"/>
          <w:szCs w:val="20"/>
        </w:rPr>
      </w:pPr>
      <w:r w:rsidRPr="001F7103">
        <w:rPr>
          <w:rFonts w:ascii="Arial" w:eastAsia="Arial Unicode MS" w:hAnsi="Arial" w:cs="Arial"/>
          <w:sz w:val="20"/>
          <w:szCs w:val="20"/>
        </w:rPr>
        <w:lastRenderedPageBreak/>
        <w:t xml:space="preserve">tot </w:t>
      </w:r>
      <w:r>
        <w:rPr>
          <w:rFonts w:ascii="Arial" w:eastAsia="Arial Unicode MS" w:hAnsi="Arial" w:cs="Arial"/>
          <w:sz w:val="20"/>
          <w:szCs w:val="20"/>
        </w:rPr>
        <w:t>1</w:t>
      </w:r>
      <w:r w:rsidRPr="001F7103">
        <w:rPr>
          <w:rFonts w:ascii="Arial" w:eastAsia="Arial Unicode MS" w:hAnsi="Arial" w:cs="Arial"/>
          <w:sz w:val="20"/>
          <w:szCs w:val="20"/>
        </w:rPr>
        <w:t xml:space="preserve">e Assistante: Zr. Maria Marie Theresia; </w:t>
      </w:r>
    </w:p>
    <w:p w:rsidR="001F7103" w:rsidRDefault="001F7103" w:rsidP="001F7103">
      <w:pPr>
        <w:shd w:val="clear" w:color="auto" w:fill="FFFFFF"/>
        <w:ind w:left="708"/>
        <w:jc w:val="both"/>
        <w:rPr>
          <w:rFonts w:ascii="Arial" w:eastAsia="Arial Unicode MS" w:hAnsi="Arial" w:cs="Arial"/>
          <w:sz w:val="20"/>
          <w:szCs w:val="20"/>
        </w:rPr>
      </w:pPr>
      <w:r w:rsidRPr="001F7103">
        <w:rPr>
          <w:rFonts w:ascii="Arial" w:eastAsia="Arial Unicode MS" w:hAnsi="Arial" w:cs="Arial"/>
          <w:sz w:val="20"/>
          <w:szCs w:val="20"/>
        </w:rPr>
        <w:t xml:space="preserve">tot 2e Assistante: Zr. Maria Petronella; </w:t>
      </w:r>
    </w:p>
    <w:p w:rsidR="001F7103" w:rsidRDefault="001F7103" w:rsidP="001F7103">
      <w:pPr>
        <w:shd w:val="clear" w:color="auto" w:fill="FFFFFF"/>
        <w:ind w:left="708"/>
        <w:jc w:val="both"/>
        <w:rPr>
          <w:rFonts w:ascii="Arial" w:eastAsia="Arial Unicode MS" w:hAnsi="Arial" w:cs="Arial"/>
          <w:sz w:val="20"/>
          <w:szCs w:val="20"/>
        </w:rPr>
      </w:pPr>
      <w:r w:rsidRPr="001F7103">
        <w:rPr>
          <w:rFonts w:ascii="Arial" w:eastAsia="Arial Unicode MS" w:hAnsi="Arial" w:cs="Arial"/>
          <w:sz w:val="20"/>
          <w:szCs w:val="20"/>
        </w:rPr>
        <w:t>tot 3e Assistante: Zr. Maria Ann</w:t>
      </w:r>
      <w:r>
        <w:rPr>
          <w:rFonts w:ascii="Arial" w:eastAsia="Arial Unicode MS" w:hAnsi="Arial" w:cs="Arial"/>
          <w:sz w:val="20"/>
          <w:szCs w:val="20"/>
        </w:rPr>
        <w:t>i</w:t>
      </w:r>
      <w:r w:rsidRPr="001F7103">
        <w:rPr>
          <w:rFonts w:ascii="Arial" w:eastAsia="Arial Unicode MS" w:hAnsi="Arial" w:cs="Arial"/>
          <w:sz w:val="20"/>
          <w:szCs w:val="20"/>
        </w:rPr>
        <w:t xml:space="preserve">e; </w:t>
      </w:r>
    </w:p>
    <w:p w:rsidR="001F7103" w:rsidRDefault="001F7103" w:rsidP="001F7103">
      <w:pPr>
        <w:shd w:val="clear" w:color="auto" w:fill="FFFFFF"/>
        <w:ind w:left="708"/>
        <w:jc w:val="both"/>
        <w:rPr>
          <w:rFonts w:ascii="Arial" w:eastAsia="Arial Unicode MS" w:hAnsi="Arial" w:cs="Arial"/>
          <w:sz w:val="20"/>
          <w:szCs w:val="20"/>
        </w:rPr>
      </w:pPr>
      <w:r w:rsidRPr="001F7103">
        <w:rPr>
          <w:rFonts w:ascii="Arial" w:eastAsia="Arial Unicode MS" w:hAnsi="Arial" w:cs="Arial"/>
          <w:sz w:val="20"/>
          <w:szCs w:val="20"/>
        </w:rPr>
        <w:t>tot 4e Assistante: Zr. Maria Fulgent</w:t>
      </w:r>
      <w:r>
        <w:rPr>
          <w:rFonts w:ascii="Arial" w:eastAsia="Arial Unicode MS" w:hAnsi="Arial" w:cs="Arial"/>
          <w:sz w:val="20"/>
          <w:szCs w:val="20"/>
        </w:rPr>
        <w:t>i</w:t>
      </w:r>
      <w:r w:rsidRPr="001F7103">
        <w:rPr>
          <w:rFonts w:ascii="Arial" w:eastAsia="Arial Unicode MS" w:hAnsi="Arial" w:cs="Arial"/>
          <w:sz w:val="20"/>
          <w:szCs w:val="20"/>
        </w:rPr>
        <w:t>a.</w:t>
      </w:r>
    </w:p>
    <w:p w:rsidR="001F7103" w:rsidRPr="001F7103" w:rsidRDefault="001F7103" w:rsidP="001F7103">
      <w:pPr>
        <w:shd w:val="clear" w:color="auto" w:fill="FFFFFF"/>
        <w:jc w:val="both"/>
        <w:rPr>
          <w:rFonts w:ascii="Arial" w:eastAsia="Arial Unicode MS" w:hAnsi="Arial" w:cs="Arial"/>
          <w:sz w:val="20"/>
          <w:szCs w:val="20"/>
        </w:rPr>
      </w:pPr>
    </w:p>
    <w:p w:rsidR="005B1FAE" w:rsidRDefault="005B1FAE"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Nieuwsblad van het Zuiden 30-11-1940</w:t>
      </w:r>
    </w:p>
    <w:p w:rsidR="00505830" w:rsidRDefault="00505830" w:rsidP="005B7C13">
      <w:pPr>
        <w:shd w:val="clear" w:color="auto" w:fill="FFFFFF"/>
        <w:jc w:val="both"/>
        <w:rPr>
          <w:rFonts w:ascii="Arial" w:eastAsia="Times New Roman" w:hAnsi="Arial" w:cs="Arial"/>
          <w:color w:val="333333"/>
          <w:sz w:val="20"/>
          <w:szCs w:val="20"/>
          <w:lang w:eastAsia="nl-NL"/>
        </w:rPr>
      </w:pPr>
    </w:p>
    <w:p w:rsidR="005B1FAE" w:rsidRPr="005B1FAE" w:rsidRDefault="005B1FAE" w:rsidP="005B7C13">
      <w:pPr>
        <w:shd w:val="clear" w:color="auto" w:fill="FFFFFF"/>
        <w:jc w:val="both"/>
        <w:outlineLvl w:val="2"/>
        <w:rPr>
          <w:rFonts w:ascii="Arial" w:eastAsia="Times New Roman" w:hAnsi="Arial" w:cs="Arial"/>
          <w:b/>
          <w:bCs/>
          <w:color w:val="333333"/>
          <w:sz w:val="20"/>
          <w:szCs w:val="20"/>
          <w:lang w:eastAsia="nl-NL"/>
        </w:rPr>
      </w:pPr>
      <w:r w:rsidRPr="005B1FAE">
        <w:rPr>
          <w:rFonts w:ascii="Arial" w:eastAsia="Times New Roman" w:hAnsi="Arial" w:cs="Arial"/>
          <w:b/>
          <w:bCs/>
          <w:color w:val="333333"/>
          <w:sz w:val="20"/>
          <w:szCs w:val="20"/>
          <w:lang w:eastAsia="nl-NL"/>
        </w:rPr>
        <w:t>VERKIEZING HOOFDBESTUUR DER CONGREGATIE DER E.E. ZUSTERS VAN LIEFDE TE SCHIJNDEL.</w:t>
      </w:r>
    </w:p>
    <w:p w:rsidR="005B1FAE" w:rsidRPr="005B1FAE" w:rsidRDefault="005B1FAE" w:rsidP="005B7C13">
      <w:pPr>
        <w:shd w:val="clear" w:color="auto" w:fill="FFFFFF"/>
        <w:jc w:val="both"/>
        <w:rPr>
          <w:rFonts w:ascii="Arial" w:eastAsia="Times New Roman" w:hAnsi="Arial" w:cs="Arial"/>
          <w:color w:val="333333"/>
          <w:sz w:val="20"/>
          <w:szCs w:val="20"/>
          <w:lang w:eastAsia="nl-NL"/>
        </w:rPr>
      </w:pPr>
      <w:r w:rsidRPr="005B1FAE">
        <w:rPr>
          <w:rFonts w:ascii="Arial" w:eastAsia="Times New Roman" w:hAnsi="Arial" w:cs="Arial"/>
          <w:color w:val="333333"/>
          <w:sz w:val="20"/>
          <w:szCs w:val="20"/>
          <w:lang w:eastAsia="nl-NL"/>
        </w:rPr>
        <w:t>Onder voorzitterschap van Zijne Hoogw. Excell. Mgr</w:t>
      </w:r>
      <w:r>
        <w:rPr>
          <w:rFonts w:ascii="Arial" w:eastAsia="Times New Roman" w:hAnsi="Arial" w:cs="Arial"/>
          <w:color w:val="333333"/>
          <w:sz w:val="20"/>
          <w:szCs w:val="20"/>
          <w:lang w:eastAsia="nl-NL"/>
        </w:rPr>
        <w:t>. A. F. Diepen, Bisschop van 's-</w:t>
      </w:r>
      <w:r w:rsidRPr="005B1FAE">
        <w:rPr>
          <w:rFonts w:ascii="Arial" w:eastAsia="Times New Roman" w:hAnsi="Arial" w:cs="Arial"/>
          <w:color w:val="333333"/>
          <w:sz w:val="20"/>
          <w:szCs w:val="20"/>
          <w:lang w:eastAsia="nl-NL"/>
        </w:rPr>
        <w:t xml:space="preserve">Hertogenbosch werd op 26 November j.l. het volgende hoofdbestuur gekozen: tot Algemeen Overste: Zr. Maria Cecile; tot </w:t>
      </w:r>
      <w:r>
        <w:rPr>
          <w:rFonts w:ascii="Arial" w:eastAsia="Times New Roman" w:hAnsi="Arial" w:cs="Arial"/>
          <w:color w:val="333333"/>
          <w:sz w:val="20"/>
          <w:szCs w:val="20"/>
          <w:lang w:eastAsia="nl-NL"/>
        </w:rPr>
        <w:t>1</w:t>
      </w:r>
      <w:r w:rsidRPr="005B1FAE">
        <w:rPr>
          <w:rFonts w:ascii="Arial" w:eastAsia="Times New Roman" w:hAnsi="Arial" w:cs="Arial"/>
          <w:color w:val="333333"/>
          <w:sz w:val="20"/>
          <w:szCs w:val="20"/>
          <w:lang w:eastAsia="nl-NL"/>
        </w:rPr>
        <w:t>e Assistante: Zr. Maria Marie Theresia; tot 2e Assistante Zr. Maria Petronellia; tot 3e Assistante: Zr. Maria Annie; tot 4e Assistante: Zr. Maria Fulgentia.</w:t>
      </w:r>
    </w:p>
    <w:p w:rsidR="00026805" w:rsidRDefault="00026805" w:rsidP="005B7C13">
      <w:pPr>
        <w:shd w:val="clear" w:color="auto" w:fill="FFFFFF"/>
        <w:jc w:val="both"/>
        <w:rPr>
          <w:rFonts w:ascii="Arial" w:eastAsia="Arial Unicode MS" w:hAnsi="Arial" w:cs="Arial"/>
          <w:sz w:val="20"/>
          <w:szCs w:val="20"/>
        </w:rPr>
      </w:pPr>
    </w:p>
    <w:p w:rsidR="00B5051F" w:rsidRPr="00B5051F" w:rsidRDefault="00B5051F" w:rsidP="00B5051F">
      <w:pPr>
        <w:shd w:val="clear" w:color="auto" w:fill="FFFFFF"/>
        <w:jc w:val="both"/>
        <w:rPr>
          <w:rFonts w:ascii="Arial" w:eastAsia="Arial Unicode MS" w:hAnsi="Arial" w:cs="Arial"/>
          <w:b/>
          <w:bCs/>
          <w:sz w:val="20"/>
          <w:szCs w:val="20"/>
          <w:u w:val="single"/>
        </w:rPr>
      </w:pPr>
      <w:r w:rsidRPr="00B5051F">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02</w:t>
      </w:r>
      <w:r w:rsidRPr="00B5051F">
        <w:rPr>
          <w:rFonts w:ascii="Arial" w:eastAsia="Arial Unicode MS" w:hAnsi="Arial" w:cs="Arial"/>
          <w:b/>
          <w:bCs/>
          <w:sz w:val="20"/>
          <w:szCs w:val="20"/>
          <w:u w:val="single"/>
        </w:rPr>
        <w:t>-1</w:t>
      </w:r>
      <w:r>
        <w:rPr>
          <w:rFonts w:ascii="Arial" w:eastAsia="Arial Unicode MS" w:hAnsi="Arial" w:cs="Arial"/>
          <w:b/>
          <w:bCs/>
          <w:sz w:val="20"/>
          <w:szCs w:val="20"/>
          <w:u w:val="single"/>
        </w:rPr>
        <w:t>2</w:t>
      </w:r>
      <w:r w:rsidRPr="00B5051F">
        <w:rPr>
          <w:rFonts w:ascii="Arial" w:eastAsia="Arial Unicode MS" w:hAnsi="Arial" w:cs="Arial"/>
          <w:b/>
          <w:bCs/>
          <w:sz w:val="20"/>
          <w:szCs w:val="20"/>
          <w:u w:val="single"/>
        </w:rPr>
        <w:t>-1940</w:t>
      </w:r>
    </w:p>
    <w:p w:rsidR="00B5051F" w:rsidRDefault="00B5051F" w:rsidP="005B7C13">
      <w:pPr>
        <w:shd w:val="clear" w:color="auto" w:fill="FFFFFF"/>
        <w:jc w:val="both"/>
        <w:rPr>
          <w:rFonts w:ascii="Arial" w:eastAsia="Arial Unicode MS" w:hAnsi="Arial" w:cs="Arial"/>
          <w:sz w:val="20"/>
          <w:szCs w:val="20"/>
        </w:rPr>
      </w:pPr>
    </w:p>
    <w:p w:rsidR="00B5051F" w:rsidRDefault="00B5051F" w:rsidP="00B5051F">
      <w:pPr>
        <w:shd w:val="clear" w:color="auto" w:fill="FFFFFF"/>
        <w:jc w:val="both"/>
        <w:rPr>
          <w:rFonts w:ascii="Arial" w:eastAsia="Arial Unicode MS" w:hAnsi="Arial" w:cs="Arial"/>
          <w:sz w:val="20"/>
          <w:szCs w:val="20"/>
        </w:rPr>
      </w:pPr>
      <w:r w:rsidRPr="00B5051F">
        <w:rPr>
          <w:rFonts w:ascii="Arial" w:eastAsia="Arial Unicode MS" w:hAnsi="Arial" w:cs="Arial"/>
          <w:sz w:val="20"/>
          <w:szCs w:val="20"/>
        </w:rPr>
        <w:t>BEKENDMAKING. Door de Directie der N. V. Waterleiding Maatschappij Oost-Brabant, Waterstraat 31-33 te 's-Hertogenbosch, wordt aan hare VERBRUIKERS TE SCHIJNDEL bekend gemaakt DAT a.s. WOENSDAG 4 DECEMBER DES VOORM. TUSSCHEN 8.30 EN 12 UUR GEEN WATER WORDT GELEVERD.</w:t>
      </w:r>
    </w:p>
    <w:p w:rsidR="00B5051F" w:rsidRDefault="00B5051F" w:rsidP="00B5051F">
      <w:pPr>
        <w:shd w:val="clear" w:color="auto" w:fill="FFFFFF"/>
        <w:jc w:val="both"/>
        <w:rPr>
          <w:rFonts w:ascii="Arial" w:eastAsia="Arial Unicode MS" w:hAnsi="Arial" w:cs="Arial"/>
          <w:sz w:val="20"/>
          <w:szCs w:val="20"/>
        </w:rPr>
      </w:pPr>
    </w:p>
    <w:p w:rsidR="00DC0241" w:rsidRPr="00DC0241" w:rsidRDefault="00DC0241" w:rsidP="00DC0241">
      <w:pPr>
        <w:shd w:val="clear" w:color="auto" w:fill="FFFFFF"/>
        <w:jc w:val="both"/>
        <w:rPr>
          <w:rFonts w:ascii="Arial" w:eastAsia="Arial Unicode MS" w:hAnsi="Arial" w:cs="Arial"/>
          <w:b/>
          <w:bCs/>
          <w:sz w:val="20"/>
          <w:szCs w:val="20"/>
          <w:u w:val="single"/>
        </w:rPr>
      </w:pPr>
      <w:r w:rsidRPr="00DC0241">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DC0241">
        <w:rPr>
          <w:rFonts w:ascii="Arial" w:eastAsia="Arial Unicode MS" w:hAnsi="Arial" w:cs="Arial"/>
          <w:b/>
          <w:bCs/>
          <w:sz w:val="20"/>
          <w:szCs w:val="20"/>
          <w:u w:val="single"/>
        </w:rPr>
        <w:t>-12-1940</w:t>
      </w:r>
    </w:p>
    <w:p w:rsidR="00DC0241" w:rsidRDefault="00DC0241" w:rsidP="00B5051F">
      <w:pPr>
        <w:shd w:val="clear" w:color="auto" w:fill="FFFFFF"/>
        <w:jc w:val="both"/>
        <w:rPr>
          <w:rFonts w:ascii="Arial" w:eastAsia="Arial Unicode MS" w:hAnsi="Arial" w:cs="Arial"/>
          <w:sz w:val="20"/>
          <w:szCs w:val="20"/>
        </w:rPr>
      </w:pPr>
    </w:p>
    <w:p w:rsidR="00DC0241" w:rsidRDefault="00DC0241" w:rsidP="00B5051F">
      <w:pPr>
        <w:shd w:val="clear" w:color="auto" w:fill="FFFFFF"/>
        <w:jc w:val="both"/>
        <w:rPr>
          <w:rFonts w:ascii="Arial" w:eastAsia="Arial Unicode MS" w:hAnsi="Arial" w:cs="Arial"/>
          <w:sz w:val="20"/>
          <w:szCs w:val="20"/>
        </w:rPr>
      </w:pPr>
      <w:r w:rsidRPr="00DC0241">
        <w:rPr>
          <w:rFonts w:ascii="Arial" w:eastAsia="Arial Unicode MS" w:hAnsi="Arial" w:cs="Arial"/>
          <w:sz w:val="20"/>
          <w:szCs w:val="20"/>
        </w:rPr>
        <w:t xml:space="preserve">WORDT GEVRAAGD om zoo spoedig mogelijk in dienst te treden een R.K. bakkersleerling, leeftijd 15 </w:t>
      </w:r>
      <w:r>
        <w:rPr>
          <w:rFonts w:ascii="Arial" w:eastAsia="Arial Unicode MS" w:hAnsi="Arial" w:cs="Arial"/>
          <w:sz w:val="20"/>
          <w:szCs w:val="20"/>
        </w:rPr>
        <w:t>á</w:t>
      </w:r>
      <w:r w:rsidRPr="00DC0241">
        <w:rPr>
          <w:rFonts w:ascii="Arial" w:eastAsia="Arial Unicode MS" w:hAnsi="Arial" w:cs="Arial"/>
          <w:sz w:val="20"/>
          <w:szCs w:val="20"/>
        </w:rPr>
        <w:t xml:space="preserve"> 16 jaar, (intern). Adres: J. TOELEN, Bakker, Stationsstraat A 189, Schijndel</w:t>
      </w:r>
      <w:r>
        <w:rPr>
          <w:rFonts w:ascii="Arial" w:eastAsia="Arial Unicode MS" w:hAnsi="Arial" w:cs="Arial"/>
          <w:sz w:val="20"/>
          <w:szCs w:val="20"/>
        </w:rPr>
        <w:t>.</w:t>
      </w:r>
    </w:p>
    <w:p w:rsidR="00DC0241" w:rsidRDefault="00DC0241" w:rsidP="00B5051F">
      <w:pPr>
        <w:shd w:val="clear" w:color="auto" w:fill="FFFFFF"/>
        <w:jc w:val="both"/>
        <w:rPr>
          <w:rFonts w:ascii="Arial" w:eastAsia="Arial Unicode MS" w:hAnsi="Arial" w:cs="Arial"/>
          <w:sz w:val="20"/>
          <w:szCs w:val="20"/>
        </w:rPr>
      </w:pPr>
    </w:p>
    <w:p w:rsidR="00DC0241" w:rsidRPr="00DC0241" w:rsidRDefault="00DC0241" w:rsidP="00DC0241">
      <w:pPr>
        <w:shd w:val="clear" w:color="auto" w:fill="FFFFFF"/>
        <w:jc w:val="both"/>
        <w:rPr>
          <w:rFonts w:ascii="Arial" w:eastAsia="Arial Unicode MS" w:hAnsi="Arial" w:cs="Arial"/>
          <w:b/>
          <w:bCs/>
          <w:sz w:val="20"/>
          <w:szCs w:val="20"/>
          <w:u w:val="single"/>
        </w:rPr>
      </w:pPr>
      <w:r w:rsidRPr="00DC0241">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DC0241">
        <w:rPr>
          <w:rFonts w:ascii="Arial" w:eastAsia="Arial Unicode MS" w:hAnsi="Arial" w:cs="Arial"/>
          <w:b/>
          <w:bCs/>
          <w:sz w:val="20"/>
          <w:szCs w:val="20"/>
          <w:u w:val="single"/>
        </w:rPr>
        <w:t>-12-1940</w:t>
      </w:r>
    </w:p>
    <w:p w:rsidR="00DC0241" w:rsidRDefault="00DC0241" w:rsidP="00B5051F">
      <w:pPr>
        <w:shd w:val="clear" w:color="auto" w:fill="FFFFFF"/>
        <w:jc w:val="both"/>
        <w:rPr>
          <w:rFonts w:ascii="Arial" w:eastAsia="Arial Unicode MS" w:hAnsi="Arial" w:cs="Arial"/>
          <w:sz w:val="20"/>
          <w:szCs w:val="20"/>
        </w:rPr>
      </w:pPr>
    </w:p>
    <w:p w:rsidR="00DC0241" w:rsidRPr="00DC0241" w:rsidRDefault="00DC0241" w:rsidP="00DC0241">
      <w:pPr>
        <w:shd w:val="clear" w:color="auto" w:fill="FFFFFF"/>
        <w:jc w:val="both"/>
        <w:rPr>
          <w:rFonts w:ascii="Arial" w:eastAsia="Arial Unicode MS" w:hAnsi="Arial" w:cs="Arial"/>
          <w:b/>
          <w:sz w:val="20"/>
          <w:szCs w:val="20"/>
        </w:rPr>
      </w:pPr>
      <w:r w:rsidRPr="00DC0241">
        <w:rPr>
          <w:rFonts w:ascii="Arial" w:eastAsia="Arial Unicode MS" w:hAnsi="Arial" w:cs="Arial"/>
          <w:b/>
          <w:sz w:val="20"/>
          <w:szCs w:val="20"/>
        </w:rPr>
        <w:t xml:space="preserve">AUTOBUS OP BOERENKAR TE SCHIJNDEL. </w:t>
      </w:r>
    </w:p>
    <w:p w:rsidR="00DC0241" w:rsidRDefault="00DC0241" w:rsidP="00DC0241">
      <w:pPr>
        <w:shd w:val="clear" w:color="auto" w:fill="FFFFFF"/>
        <w:jc w:val="both"/>
        <w:rPr>
          <w:rFonts w:ascii="Arial" w:eastAsia="Arial Unicode MS" w:hAnsi="Arial" w:cs="Arial"/>
          <w:sz w:val="20"/>
          <w:szCs w:val="20"/>
        </w:rPr>
      </w:pPr>
      <w:r w:rsidRPr="00DC0241">
        <w:rPr>
          <w:rFonts w:ascii="Arial" w:eastAsia="Arial Unicode MS" w:hAnsi="Arial" w:cs="Arial"/>
          <w:sz w:val="20"/>
          <w:szCs w:val="20"/>
        </w:rPr>
        <w:t>Wij lezen in het Maandagochtendblad: Zaterdagochtend heeft tengevolge van de duisternis onder de gemeente Schijnde</w:t>
      </w:r>
      <w:r>
        <w:rPr>
          <w:rFonts w:ascii="Arial" w:eastAsia="Arial Unicode MS" w:hAnsi="Arial" w:cs="Arial"/>
          <w:sz w:val="20"/>
          <w:szCs w:val="20"/>
        </w:rPr>
        <w:t>l</w:t>
      </w:r>
      <w:r w:rsidRPr="00DC0241">
        <w:rPr>
          <w:rFonts w:ascii="Arial" w:eastAsia="Arial Unicode MS" w:hAnsi="Arial" w:cs="Arial"/>
          <w:sz w:val="20"/>
          <w:szCs w:val="20"/>
        </w:rPr>
        <w:t xml:space="preserve"> een verkeersongeluk plaats gehad, waarbij twee broers zwaar werden gewond, terwijl 2 paarden zijn omgekomen en drie voertuigen zwaar werden gehavend. </w:t>
      </w:r>
    </w:p>
    <w:p w:rsidR="00DC0241" w:rsidRPr="00DC0241" w:rsidRDefault="00DC0241" w:rsidP="00DC0241">
      <w:pPr>
        <w:shd w:val="clear" w:color="auto" w:fill="FFFFFF"/>
        <w:jc w:val="both"/>
        <w:rPr>
          <w:rFonts w:ascii="Arial" w:eastAsia="Arial Unicode MS" w:hAnsi="Arial" w:cs="Arial"/>
          <w:sz w:val="20"/>
          <w:szCs w:val="20"/>
        </w:rPr>
      </w:pPr>
      <w:r w:rsidRPr="00DC0241">
        <w:rPr>
          <w:rFonts w:ascii="Arial" w:eastAsia="Arial Unicode MS" w:hAnsi="Arial" w:cs="Arial"/>
          <w:sz w:val="20"/>
          <w:szCs w:val="20"/>
        </w:rPr>
        <w:t>Omstreeks 7 uur reden de gebroeders Hoogzaad uit Schijnde</w:t>
      </w:r>
      <w:r>
        <w:rPr>
          <w:rFonts w:ascii="Arial" w:eastAsia="Arial Unicode MS" w:hAnsi="Arial" w:cs="Arial"/>
          <w:sz w:val="20"/>
          <w:szCs w:val="20"/>
        </w:rPr>
        <w:t>l</w:t>
      </w:r>
      <w:r w:rsidRPr="00DC0241">
        <w:rPr>
          <w:rFonts w:ascii="Arial" w:eastAsia="Arial Unicode MS" w:hAnsi="Arial" w:cs="Arial"/>
          <w:sz w:val="20"/>
          <w:szCs w:val="20"/>
        </w:rPr>
        <w:t>, die elk een met paard gespannen wagen bestuurden, met een kalm gangetje achter elkaar op den weg van St. Oedenrode naar Schijnde</w:t>
      </w:r>
      <w:r>
        <w:rPr>
          <w:rFonts w:ascii="Arial" w:eastAsia="Arial Unicode MS" w:hAnsi="Arial" w:cs="Arial"/>
          <w:sz w:val="20"/>
          <w:szCs w:val="20"/>
        </w:rPr>
        <w:t>l</w:t>
      </w:r>
      <w:r w:rsidRPr="00DC0241">
        <w:rPr>
          <w:rFonts w:ascii="Arial" w:eastAsia="Arial Unicode MS" w:hAnsi="Arial" w:cs="Arial"/>
          <w:sz w:val="20"/>
          <w:szCs w:val="20"/>
        </w:rPr>
        <w:t>. Plotseling kwam uit de duisternis een autobus van de B.BA. te voorschijn. Waarschijnlijk tengevolge van de donkerte bemerkte de autobestuurder te laat de twee karren. De bus reed tegen de eerste kar op. De botsing was zoo hevig, dat de wagen met kracht achteruit werd gedrukt en tegen den volgenden wagen terecht kwam. Door het gebeurde verloor de autobuschauffeur de macht over zijn stuur, met het gevolg, dat de bus begon te slingeren en in een droge sloot langs den weg terecht kwam. Ofschoon de bus zwaar was gehavend, kwamen de passagiers allen met den schrik vrij. De beide voerlieden waren er echter niet zoo goed afgekomen. Tijdens de botsing waren zij beiden van hun wagen geslingerd. Zij bleven bewusteloos liggen. Een geneesheer constateerde bij belden een zware hersenschudding en ernstige inwendige kneuzingen. De slachtoffers zijn naar het ziekenhuis ter plaatse vervoerd. Hun toestand is zorgwekkend. Een der paarden bleek op slag te zijn gedood, terwijl het andere dusdanig letsel had opgeloopen, dat het moest worden afgemaakt. De materieele schade was groot.</w:t>
      </w:r>
    </w:p>
    <w:p w:rsidR="00DC0241" w:rsidRDefault="00DC0241" w:rsidP="00B5051F">
      <w:pPr>
        <w:shd w:val="clear" w:color="auto" w:fill="FFFFFF"/>
        <w:jc w:val="both"/>
        <w:rPr>
          <w:rFonts w:ascii="Arial" w:eastAsia="Arial Unicode MS" w:hAnsi="Arial" w:cs="Arial"/>
          <w:sz w:val="20"/>
          <w:szCs w:val="20"/>
        </w:rPr>
      </w:pPr>
    </w:p>
    <w:p w:rsidR="00547134" w:rsidRPr="00547134" w:rsidRDefault="00DC0241" w:rsidP="00B5051F">
      <w:pPr>
        <w:shd w:val="clear" w:color="auto" w:fill="FFFFFF"/>
        <w:jc w:val="both"/>
        <w:rPr>
          <w:rFonts w:ascii="Arial" w:eastAsia="Arial Unicode MS" w:hAnsi="Arial" w:cs="Arial"/>
          <w:b/>
          <w:sz w:val="20"/>
          <w:szCs w:val="20"/>
        </w:rPr>
      </w:pPr>
      <w:r w:rsidRPr="00547134">
        <w:rPr>
          <w:rFonts w:ascii="Arial" w:eastAsia="Arial Unicode MS" w:hAnsi="Arial" w:cs="Arial"/>
          <w:b/>
          <w:sz w:val="20"/>
          <w:szCs w:val="20"/>
        </w:rPr>
        <w:t xml:space="preserve">TREINBOTSING TE LIEMPDE. </w:t>
      </w:r>
    </w:p>
    <w:p w:rsidR="00DC0241" w:rsidRDefault="00DC0241" w:rsidP="00B5051F">
      <w:pPr>
        <w:shd w:val="clear" w:color="auto" w:fill="FFFFFF"/>
        <w:jc w:val="both"/>
        <w:rPr>
          <w:rFonts w:ascii="Arial" w:eastAsia="Arial Unicode MS" w:hAnsi="Arial" w:cs="Arial"/>
          <w:sz w:val="20"/>
          <w:szCs w:val="20"/>
        </w:rPr>
      </w:pPr>
      <w:r w:rsidRPr="00DC0241">
        <w:rPr>
          <w:rFonts w:ascii="Arial" w:eastAsia="Arial Unicode MS" w:hAnsi="Arial" w:cs="Arial"/>
          <w:sz w:val="20"/>
          <w:szCs w:val="20"/>
        </w:rPr>
        <w:t xml:space="preserve">Men meldt ons uit Liempde: Op 't emplacement der Ned. Spoorwegen had Zaterdag j.l. </w:t>
      </w:r>
      <w:r w:rsidR="00547134">
        <w:rPr>
          <w:rFonts w:ascii="Arial" w:eastAsia="Arial Unicode MS" w:hAnsi="Arial" w:cs="Arial"/>
          <w:sz w:val="20"/>
          <w:szCs w:val="20"/>
        </w:rPr>
        <w:t>i</w:t>
      </w:r>
      <w:r w:rsidRPr="00DC0241">
        <w:rPr>
          <w:rFonts w:ascii="Arial" w:eastAsia="Arial Unicode MS" w:hAnsi="Arial" w:cs="Arial"/>
          <w:sz w:val="20"/>
          <w:szCs w:val="20"/>
        </w:rPr>
        <w:t>n den morgen een treinbotsing plaats. Door nog tijdig remmen voorkwam men, dat de locomotieven niet in volle vaart elkaar raakten. Bij een viertal passagiers kon men verwondingen constateeren, hiervan was de zoon van architect van Liempt uit Schijndel er het ergste aan toe. Met bussen konden de passagiers de reis spoedig voortzetten.</w:t>
      </w:r>
    </w:p>
    <w:p w:rsidR="00547134" w:rsidRPr="00B5051F" w:rsidRDefault="00547134" w:rsidP="00B5051F">
      <w:pPr>
        <w:shd w:val="clear" w:color="auto" w:fill="FFFFFF"/>
        <w:jc w:val="both"/>
        <w:rPr>
          <w:rFonts w:ascii="Arial" w:eastAsia="Arial Unicode MS" w:hAnsi="Arial" w:cs="Arial"/>
          <w:sz w:val="20"/>
          <w:szCs w:val="20"/>
        </w:rPr>
      </w:pPr>
    </w:p>
    <w:p w:rsidR="00026805" w:rsidRDefault="00026805"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09-12-1940</w:t>
      </w:r>
    </w:p>
    <w:p w:rsidR="00505830" w:rsidRDefault="00505830" w:rsidP="005B7C13">
      <w:pPr>
        <w:shd w:val="clear" w:color="auto" w:fill="FFFFFF"/>
        <w:jc w:val="both"/>
        <w:rPr>
          <w:rFonts w:ascii="Arial" w:eastAsia="Times New Roman" w:hAnsi="Arial" w:cs="Arial"/>
          <w:color w:val="333333"/>
          <w:sz w:val="20"/>
          <w:szCs w:val="20"/>
          <w:lang w:eastAsia="nl-NL"/>
        </w:rPr>
      </w:pPr>
    </w:p>
    <w:p w:rsidR="00026805" w:rsidRPr="00026805" w:rsidRDefault="00026805" w:rsidP="005B7C13">
      <w:pPr>
        <w:shd w:val="clear" w:color="auto" w:fill="FFFFFF"/>
        <w:jc w:val="both"/>
        <w:outlineLvl w:val="2"/>
        <w:rPr>
          <w:rFonts w:ascii="Arial" w:eastAsia="Times New Roman" w:hAnsi="Arial" w:cs="Arial"/>
          <w:b/>
          <w:bCs/>
          <w:color w:val="333333"/>
          <w:sz w:val="20"/>
          <w:szCs w:val="20"/>
          <w:lang w:eastAsia="nl-NL"/>
        </w:rPr>
      </w:pPr>
      <w:r w:rsidRPr="00026805">
        <w:rPr>
          <w:rFonts w:ascii="Arial" w:eastAsia="Times New Roman" w:hAnsi="Arial" w:cs="Arial"/>
          <w:b/>
          <w:bCs/>
          <w:color w:val="333333"/>
          <w:sz w:val="20"/>
          <w:szCs w:val="20"/>
          <w:lang w:eastAsia="nl-NL"/>
        </w:rPr>
        <w:lastRenderedPageBreak/>
        <w:t>AUTOBUS REED OP EEN BOERENKAR IN. Met gevolg, dat ook een tweede boerenkar werd geraakt en beide voerlieden ernstig werden gewond.</w:t>
      </w:r>
    </w:p>
    <w:p w:rsidR="00026805" w:rsidRPr="00026805" w:rsidRDefault="00026805" w:rsidP="005B7C13">
      <w:pPr>
        <w:shd w:val="clear" w:color="auto" w:fill="FFFFFF"/>
        <w:jc w:val="both"/>
        <w:rPr>
          <w:rFonts w:ascii="Arial" w:eastAsia="Times New Roman" w:hAnsi="Arial" w:cs="Arial"/>
          <w:color w:val="333333"/>
          <w:sz w:val="20"/>
          <w:szCs w:val="20"/>
          <w:lang w:eastAsia="nl-NL"/>
        </w:rPr>
      </w:pPr>
      <w:r w:rsidRPr="00026805">
        <w:rPr>
          <w:rFonts w:ascii="Arial" w:eastAsia="Times New Roman" w:hAnsi="Arial" w:cs="Arial"/>
          <w:color w:val="333333"/>
          <w:sz w:val="20"/>
          <w:szCs w:val="20"/>
          <w:lang w:eastAsia="nl-NL"/>
        </w:rPr>
        <w:t>Zaterdagavond heeft tengevolge van de duisternis onder de gemeente Schijndel een verkeersongeluk plaats gehad, waarbij twee broers zwaar werden gewond, terwijl 2 paarden zijn omgekomen en drie voertuigen z</w:t>
      </w:r>
      <w:r>
        <w:rPr>
          <w:rFonts w:ascii="Arial" w:eastAsia="Times New Roman" w:hAnsi="Arial" w:cs="Arial"/>
          <w:color w:val="333333"/>
          <w:sz w:val="20"/>
          <w:szCs w:val="20"/>
          <w:lang w:eastAsia="nl-NL"/>
        </w:rPr>
        <w:t>waar werden gehavend. Omstreeks</w:t>
      </w:r>
      <w:r w:rsidRPr="00026805">
        <w:rPr>
          <w:rFonts w:ascii="Arial" w:eastAsia="Times New Roman" w:hAnsi="Arial" w:cs="Arial"/>
          <w:color w:val="333333"/>
          <w:sz w:val="20"/>
          <w:szCs w:val="20"/>
          <w:lang w:eastAsia="nl-NL"/>
        </w:rPr>
        <w:t xml:space="preserve"> 7 uur reden de gebroeders Hoog</w:t>
      </w:r>
      <w:r>
        <w:rPr>
          <w:rFonts w:ascii="Arial" w:eastAsia="Times New Roman" w:hAnsi="Arial" w:cs="Arial"/>
          <w:color w:val="333333"/>
          <w:sz w:val="20"/>
          <w:szCs w:val="20"/>
          <w:lang w:eastAsia="nl-NL"/>
        </w:rPr>
        <w:t>z</w:t>
      </w:r>
      <w:r w:rsidRPr="00026805">
        <w:rPr>
          <w:rFonts w:ascii="Arial" w:eastAsia="Times New Roman" w:hAnsi="Arial" w:cs="Arial"/>
          <w:color w:val="333333"/>
          <w:sz w:val="20"/>
          <w:szCs w:val="20"/>
          <w:lang w:eastAsia="nl-NL"/>
        </w:rPr>
        <w:t>aad uit Schijndel, die elk een met paard gespannen wagen bestuurde, met een kalm gangetje achter elkaar op den weg van St</w:t>
      </w:r>
      <w:r>
        <w:rPr>
          <w:rFonts w:ascii="Arial" w:eastAsia="Times New Roman" w:hAnsi="Arial" w:cs="Arial"/>
          <w:color w:val="333333"/>
          <w:sz w:val="20"/>
          <w:szCs w:val="20"/>
          <w:lang w:eastAsia="nl-NL"/>
        </w:rPr>
        <w:t>.</w:t>
      </w:r>
      <w:r w:rsidRPr="00026805">
        <w:rPr>
          <w:rFonts w:ascii="Arial" w:eastAsia="Times New Roman" w:hAnsi="Arial" w:cs="Arial"/>
          <w:color w:val="333333"/>
          <w:sz w:val="20"/>
          <w:szCs w:val="20"/>
          <w:lang w:eastAsia="nl-NL"/>
        </w:rPr>
        <w:t xml:space="preserve"> Oedenrode naar Schijndel. Plotseling kwam uit de duisternis een autobus van de B B A te voorschijn. Waarschijnlijk tengevolge van de donkerte bemerkte de autobestuurder te laat de twee karren. De bus reed tegen de eerste kar op. De botsing was zoo hevig, dat de wagen met kracht achteruit werd gedrukt en tegen den volgenden wagen terecht kwam. Door het gebeurde verloor de autobus</w:t>
      </w:r>
      <w:r>
        <w:rPr>
          <w:rFonts w:ascii="Arial" w:eastAsia="Times New Roman" w:hAnsi="Arial" w:cs="Arial"/>
          <w:color w:val="333333"/>
          <w:sz w:val="20"/>
          <w:szCs w:val="20"/>
          <w:lang w:eastAsia="nl-NL"/>
        </w:rPr>
        <w:t>chauffeur de macht over zijn s</w:t>
      </w:r>
      <w:r w:rsidRPr="00026805">
        <w:rPr>
          <w:rFonts w:ascii="Arial" w:eastAsia="Times New Roman" w:hAnsi="Arial" w:cs="Arial"/>
          <w:color w:val="333333"/>
          <w:sz w:val="20"/>
          <w:szCs w:val="20"/>
          <w:lang w:eastAsia="nl-NL"/>
        </w:rPr>
        <w:t xml:space="preserve">tuur, met het gevolg dat de bus begon te slingeren en in een droge </w:t>
      </w:r>
      <w:r>
        <w:rPr>
          <w:rFonts w:ascii="Arial" w:eastAsia="Times New Roman" w:hAnsi="Arial" w:cs="Arial"/>
          <w:color w:val="333333"/>
          <w:sz w:val="20"/>
          <w:szCs w:val="20"/>
          <w:lang w:eastAsia="nl-NL"/>
        </w:rPr>
        <w:t>s</w:t>
      </w:r>
      <w:r w:rsidRPr="00026805">
        <w:rPr>
          <w:rFonts w:ascii="Arial" w:eastAsia="Times New Roman" w:hAnsi="Arial" w:cs="Arial"/>
          <w:color w:val="333333"/>
          <w:sz w:val="20"/>
          <w:szCs w:val="20"/>
          <w:lang w:eastAsia="nl-NL"/>
        </w:rPr>
        <w:t>loot terecht kwam. Ofschoon de bus zwaar was gehavend kwamen de passagiers allen met den schrik vrij. De beide voerli</w:t>
      </w:r>
      <w:r>
        <w:rPr>
          <w:rFonts w:ascii="Arial" w:eastAsia="Times New Roman" w:hAnsi="Arial" w:cs="Arial"/>
          <w:color w:val="333333"/>
          <w:sz w:val="20"/>
          <w:szCs w:val="20"/>
          <w:lang w:eastAsia="nl-NL"/>
        </w:rPr>
        <w:t>e</w:t>
      </w:r>
      <w:r w:rsidRPr="00026805">
        <w:rPr>
          <w:rFonts w:ascii="Arial" w:eastAsia="Times New Roman" w:hAnsi="Arial" w:cs="Arial"/>
          <w:color w:val="333333"/>
          <w:sz w:val="20"/>
          <w:szCs w:val="20"/>
          <w:lang w:eastAsia="nl-NL"/>
        </w:rPr>
        <w:t>den waren er echter niet zoo goed afgekomen. Tijdens de botsing waren zij beiden van hun wagen geslingerd. Zij bleven bewusteloos liggen. Een geneesheer constateerde bij beiden een zware hersenschudding en ernstige Inwendige kneuzingen. De sl</w:t>
      </w:r>
      <w:r>
        <w:rPr>
          <w:rFonts w:ascii="Arial" w:eastAsia="Times New Roman" w:hAnsi="Arial" w:cs="Arial"/>
          <w:color w:val="333333"/>
          <w:sz w:val="20"/>
          <w:szCs w:val="20"/>
          <w:lang w:eastAsia="nl-NL"/>
        </w:rPr>
        <w:t>a</w:t>
      </w:r>
      <w:r w:rsidRPr="00026805">
        <w:rPr>
          <w:rFonts w:ascii="Arial" w:eastAsia="Times New Roman" w:hAnsi="Arial" w:cs="Arial"/>
          <w:color w:val="333333"/>
          <w:sz w:val="20"/>
          <w:szCs w:val="20"/>
          <w:lang w:eastAsia="nl-NL"/>
        </w:rPr>
        <w:t>chtoffers zijn</w:t>
      </w:r>
      <w:r>
        <w:rPr>
          <w:rFonts w:ascii="Arial" w:eastAsia="Times New Roman" w:hAnsi="Arial" w:cs="Arial"/>
          <w:color w:val="333333"/>
          <w:sz w:val="20"/>
          <w:szCs w:val="20"/>
          <w:lang w:eastAsia="nl-NL"/>
        </w:rPr>
        <w:t xml:space="preserve"> </w:t>
      </w:r>
      <w:r w:rsidRPr="00026805">
        <w:rPr>
          <w:rFonts w:ascii="Arial" w:eastAsia="Times New Roman" w:hAnsi="Arial" w:cs="Arial"/>
          <w:color w:val="333333"/>
          <w:sz w:val="20"/>
          <w:szCs w:val="20"/>
          <w:lang w:eastAsia="nl-NL"/>
        </w:rPr>
        <w:t xml:space="preserve">naar het ziekenhuis ter plaatse vervoerd. Hun toestand is zorgwekkend. Een der paarden Bleek op slag te zijn gedood, terwijl het andere dusdanig letsel had opgeloopen, dat het moest worden afgemaakt. De materieele </w:t>
      </w:r>
      <w:r>
        <w:rPr>
          <w:rFonts w:ascii="Arial" w:eastAsia="Times New Roman" w:hAnsi="Arial" w:cs="Arial"/>
          <w:color w:val="333333"/>
          <w:sz w:val="20"/>
          <w:szCs w:val="20"/>
          <w:lang w:eastAsia="nl-NL"/>
        </w:rPr>
        <w:t>s</w:t>
      </w:r>
      <w:r w:rsidRPr="00026805">
        <w:rPr>
          <w:rFonts w:ascii="Arial" w:eastAsia="Times New Roman" w:hAnsi="Arial" w:cs="Arial"/>
          <w:color w:val="333333"/>
          <w:sz w:val="20"/>
          <w:szCs w:val="20"/>
          <w:lang w:eastAsia="nl-NL"/>
        </w:rPr>
        <w:t>chade was groot.</w:t>
      </w:r>
    </w:p>
    <w:p w:rsidR="009A5294" w:rsidRDefault="009A5294" w:rsidP="005B7C13">
      <w:pPr>
        <w:shd w:val="clear" w:color="auto" w:fill="FFFFFF"/>
        <w:jc w:val="both"/>
        <w:rPr>
          <w:rFonts w:ascii="Arial" w:eastAsia="Arial Unicode MS" w:hAnsi="Arial" w:cs="Arial"/>
          <w:sz w:val="20"/>
          <w:szCs w:val="20"/>
        </w:rPr>
      </w:pPr>
    </w:p>
    <w:p w:rsidR="008A4E2A" w:rsidRPr="008A4E2A" w:rsidRDefault="008A4E2A" w:rsidP="008A4E2A">
      <w:pPr>
        <w:shd w:val="clear" w:color="auto" w:fill="FFFFFF"/>
        <w:jc w:val="both"/>
        <w:rPr>
          <w:rFonts w:ascii="Arial" w:eastAsia="Arial Unicode MS" w:hAnsi="Arial" w:cs="Arial"/>
          <w:b/>
          <w:bCs/>
          <w:sz w:val="20"/>
          <w:szCs w:val="20"/>
          <w:u w:val="single"/>
        </w:rPr>
      </w:pPr>
      <w:r w:rsidRPr="008A4E2A">
        <w:rPr>
          <w:rFonts w:ascii="Arial" w:eastAsia="Arial Unicode MS" w:hAnsi="Arial" w:cs="Arial"/>
          <w:b/>
          <w:bCs/>
          <w:sz w:val="20"/>
          <w:szCs w:val="20"/>
          <w:u w:val="single"/>
        </w:rPr>
        <w:t xml:space="preserve">Provinciale Noordbrabantsche en 's Hertogenbossche courant </w:t>
      </w:r>
      <w:r w:rsidR="005C5163">
        <w:rPr>
          <w:rFonts w:ascii="Arial" w:eastAsia="Arial Unicode MS" w:hAnsi="Arial" w:cs="Arial"/>
          <w:b/>
          <w:bCs/>
          <w:sz w:val="20"/>
          <w:szCs w:val="20"/>
          <w:u w:val="single"/>
        </w:rPr>
        <w:t>13</w:t>
      </w:r>
      <w:r w:rsidRPr="008A4E2A">
        <w:rPr>
          <w:rFonts w:ascii="Arial" w:eastAsia="Arial Unicode MS" w:hAnsi="Arial" w:cs="Arial"/>
          <w:b/>
          <w:bCs/>
          <w:sz w:val="20"/>
          <w:szCs w:val="20"/>
          <w:u w:val="single"/>
        </w:rPr>
        <w:t>-12-1940</w:t>
      </w:r>
    </w:p>
    <w:p w:rsidR="008A4E2A" w:rsidRPr="008A4E2A" w:rsidRDefault="008A4E2A" w:rsidP="008A4E2A">
      <w:pPr>
        <w:shd w:val="clear" w:color="auto" w:fill="FFFFFF"/>
        <w:jc w:val="both"/>
        <w:rPr>
          <w:rFonts w:ascii="Arial" w:eastAsia="Arial Unicode MS" w:hAnsi="Arial" w:cs="Arial"/>
          <w:sz w:val="20"/>
          <w:szCs w:val="20"/>
        </w:rPr>
      </w:pPr>
    </w:p>
    <w:p w:rsidR="008A4E2A" w:rsidRDefault="008A4E2A" w:rsidP="008A4E2A">
      <w:pPr>
        <w:shd w:val="clear" w:color="auto" w:fill="FFFFFF"/>
        <w:jc w:val="both"/>
        <w:rPr>
          <w:rFonts w:ascii="Arial" w:eastAsia="Arial Unicode MS" w:hAnsi="Arial" w:cs="Arial"/>
          <w:sz w:val="20"/>
          <w:szCs w:val="20"/>
        </w:rPr>
      </w:pPr>
      <w:r w:rsidRPr="008A4E2A">
        <w:rPr>
          <w:rFonts w:ascii="Arial" w:eastAsia="Arial Unicode MS" w:hAnsi="Arial" w:cs="Arial"/>
          <w:sz w:val="20"/>
          <w:szCs w:val="20"/>
        </w:rPr>
        <w:t xml:space="preserve">OPROEPING. Bij beschikking van den E.A. Heer President der Arrondissements-Rechtbank te 's-Hertogenbosch, van 12 December 1940 is de oproeping bevolen van: CATHARINA HENDRIKA VAN ENGELAND, zonder bekende woon- of verblijfplaats hier te lande, om op Maandag den 23 December 1940, des middags te 12 uur te verschijnen met haar echtgenoot JOHANNES VAN DE WESTELAKEN, wonende te Schijndel, Antoon Bolsiusstraat A. 409, in het Paleis van Justitie te 's-Hertogenbosch, ten einde te worden gehoord naar aanleiding van een door zijne echtgenoote voornoemd bij gemelde Rechtbank ingediend verzoekschrift tot het bekomen van echtscheiding subs scheiding van tafel en bed. De Griffier der Arrondissements-Rechtbank te 's-Hertogenbosch, </w:t>
      </w:r>
    </w:p>
    <w:p w:rsidR="008A4E2A" w:rsidRDefault="008A4E2A" w:rsidP="008A4E2A">
      <w:pPr>
        <w:shd w:val="clear" w:color="auto" w:fill="FFFFFF"/>
        <w:jc w:val="both"/>
        <w:rPr>
          <w:rFonts w:ascii="Arial" w:eastAsia="Arial Unicode MS" w:hAnsi="Arial" w:cs="Arial"/>
          <w:sz w:val="20"/>
          <w:szCs w:val="20"/>
        </w:rPr>
      </w:pPr>
      <w:r w:rsidRPr="008A4E2A">
        <w:rPr>
          <w:rFonts w:ascii="Arial" w:eastAsia="Arial Unicode MS" w:hAnsi="Arial" w:cs="Arial"/>
          <w:sz w:val="20"/>
          <w:szCs w:val="20"/>
        </w:rPr>
        <w:t>B. DE RO</w:t>
      </w:r>
      <w:r>
        <w:rPr>
          <w:rFonts w:ascii="Arial" w:eastAsia="Arial Unicode MS" w:hAnsi="Arial" w:cs="Arial"/>
          <w:sz w:val="20"/>
          <w:szCs w:val="20"/>
        </w:rPr>
        <w:t>Y</w:t>
      </w:r>
      <w:r w:rsidRPr="008A4E2A">
        <w:rPr>
          <w:rFonts w:ascii="Arial" w:eastAsia="Arial Unicode MS" w:hAnsi="Arial" w:cs="Arial"/>
          <w:sz w:val="20"/>
          <w:szCs w:val="20"/>
        </w:rPr>
        <w:t xml:space="preserve"> VAN ZUIDEWIJN. 's-Hertogenbosch, 12 December 1940.</w:t>
      </w:r>
    </w:p>
    <w:p w:rsidR="008A4E2A" w:rsidRDefault="008A4E2A" w:rsidP="008A4E2A">
      <w:pPr>
        <w:shd w:val="clear" w:color="auto" w:fill="FFFFFF"/>
        <w:jc w:val="both"/>
        <w:rPr>
          <w:rFonts w:ascii="Arial" w:eastAsia="Arial Unicode MS" w:hAnsi="Arial" w:cs="Arial"/>
          <w:sz w:val="20"/>
          <w:szCs w:val="20"/>
        </w:rPr>
      </w:pPr>
    </w:p>
    <w:p w:rsidR="005C5163" w:rsidRDefault="005C5163" w:rsidP="005C5163">
      <w:pPr>
        <w:shd w:val="clear" w:color="auto" w:fill="FFFFFF"/>
        <w:jc w:val="both"/>
        <w:rPr>
          <w:rFonts w:ascii="Arial" w:eastAsia="Arial Unicode MS" w:hAnsi="Arial" w:cs="Arial"/>
          <w:b/>
          <w:sz w:val="20"/>
          <w:szCs w:val="20"/>
        </w:rPr>
      </w:pPr>
      <w:r w:rsidRPr="005C5163">
        <w:rPr>
          <w:rFonts w:ascii="Arial" w:eastAsia="Arial Unicode MS" w:hAnsi="Arial" w:cs="Arial"/>
          <w:b/>
          <w:sz w:val="20"/>
          <w:szCs w:val="20"/>
        </w:rPr>
        <w:t xml:space="preserve">RECHTBANK. </w:t>
      </w:r>
    </w:p>
    <w:p w:rsidR="005C5163" w:rsidRPr="005C5163" w:rsidRDefault="005C5163" w:rsidP="005C5163">
      <w:pPr>
        <w:shd w:val="clear" w:color="auto" w:fill="FFFFFF"/>
        <w:jc w:val="both"/>
        <w:rPr>
          <w:rFonts w:ascii="Arial" w:eastAsia="Arial Unicode MS" w:hAnsi="Arial" w:cs="Arial"/>
          <w:b/>
          <w:sz w:val="20"/>
          <w:szCs w:val="20"/>
        </w:rPr>
      </w:pPr>
      <w:r w:rsidRPr="005C5163">
        <w:rPr>
          <w:rFonts w:ascii="Arial" w:eastAsia="Arial Unicode MS" w:hAnsi="Arial" w:cs="Arial"/>
          <w:b/>
          <w:sz w:val="20"/>
          <w:szCs w:val="20"/>
        </w:rPr>
        <w:t xml:space="preserve">VALSCHHEID IN GESCHRIFTE TE SCHIJNDEL. </w:t>
      </w:r>
    </w:p>
    <w:p w:rsidR="005C5163" w:rsidRPr="005C5163" w:rsidRDefault="005C5163" w:rsidP="005C5163">
      <w:pPr>
        <w:shd w:val="clear" w:color="auto" w:fill="FFFFFF"/>
        <w:jc w:val="both"/>
        <w:rPr>
          <w:rFonts w:ascii="Arial" w:eastAsia="Arial Unicode MS" w:hAnsi="Arial" w:cs="Arial"/>
          <w:sz w:val="20"/>
          <w:szCs w:val="20"/>
        </w:rPr>
      </w:pPr>
      <w:r w:rsidRPr="005C5163">
        <w:rPr>
          <w:rFonts w:ascii="Arial" w:eastAsia="Arial Unicode MS" w:hAnsi="Arial" w:cs="Arial"/>
          <w:sz w:val="20"/>
          <w:szCs w:val="20"/>
        </w:rPr>
        <w:t>Getuige wordt wegens meineed vervolgd. De rechtbank behandelde de strafzaak tegen den 61-jarigen landbouwer J. v. d. E. te Schijndel, gedetineerd, aan wien was ten laste gelegd, dat hij tusschen December '39 en Mei '40 te Schijndel staten voor kostwinnersvergoeding welke valschelijk ingevuld waren, hetgeen hij wist, met zijn naam als werkgever had onderteekend, tengevolge waarvan verschillende personen te hooge bedragen voor kostwinnersvergoeding hadden ontvangen. Verdachte bekende het ten laste gelegde. Tegen hem werd als getuige gehoord zijn ondergeschikte Van der Schoot, die voorgaf, onbegrijpelijk veel zich niet meer te herinneren. Een ongeval dat hij op het vliegveld te Eindhoven had gehad, was telkens zijn toevlucht als hij e</w:t>
      </w:r>
      <w:r>
        <w:rPr>
          <w:rFonts w:ascii="Arial" w:eastAsia="Arial Unicode MS" w:hAnsi="Arial" w:cs="Arial"/>
          <w:sz w:val="20"/>
          <w:szCs w:val="20"/>
        </w:rPr>
        <w:t>e</w:t>
      </w:r>
      <w:r w:rsidRPr="005C5163">
        <w:rPr>
          <w:rFonts w:ascii="Arial" w:eastAsia="Arial Unicode MS" w:hAnsi="Arial" w:cs="Arial"/>
          <w:sz w:val="20"/>
          <w:szCs w:val="20"/>
        </w:rPr>
        <w:t>n antwoord schuldig bleef. Zelfs herkende hij niet eens zijn eigen handteekening, geplaatst onder zijn verklaringen voor den re</w:t>
      </w:r>
      <w:r>
        <w:rPr>
          <w:rFonts w:ascii="Arial" w:eastAsia="Arial Unicode MS" w:hAnsi="Arial" w:cs="Arial"/>
          <w:sz w:val="20"/>
          <w:szCs w:val="20"/>
        </w:rPr>
        <w:t>c</w:t>
      </w:r>
      <w:r w:rsidRPr="005C5163">
        <w:rPr>
          <w:rFonts w:ascii="Arial" w:eastAsia="Arial Unicode MS" w:hAnsi="Arial" w:cs="Arial"/>
          <w:sz w:val="20"/>
          <w:szCs w:val="20"/>
        </w:rPr>
        <w:t xml:space="preserve">hter-commissaris. De president moest omwille van dezen getuige de zaak schorsen. Een vervolging wegens meineed zal tegen hem worden ingesteld. Daar hij nog niet geheel van zijn ongeval genezen is, zal hij niet in voorloopige hechtenis genomen woren. </w:t>
      </w:r>
    </w:p>
    <w:p w:rsidR="005C5163" w:rsidRPr="008A4E2A" w:rsidRDefault="005C5163" w:rsidP="008A4E2A">
      <w:pPr>
        <w:shd w:val="clear" w:color="auto" w:fill="FFFFFF"/>
        <w:jc w:val="both"/>
        <w:rPr>
          <w:rFonts w:ascii="Arial" w:eastAsia="Arial Unicode MS" w:hAnsi="Arial" w:cs="Arial"/>
          <w:sz w:val="20"/>
          <w:szCs w:val="20"/>
        </w:rPr>
      </w:pPr>
    </w:p>
    <w:p w:rsidR="009A5294" w:rsidRDefault="009A5294"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Eindhovensche en Meijerijsche Courant 13-12-1940</w:t>
      </w:r>
    </w:p>
    <w:p w:rsidR="005B1FAE" w:rsidRDefault="005B1FAE" w:rsidP="005B7C13">
      <w:pPr>
        <w:shd w:val="clear" w:color="auto" w:fill="FFFFFF"/>
        <w:jc w:val="both"/>
        <w:rPr>
          <w:rFonts w:ascii="Arial" w:eastAsia="Times New Roman" w:hAnsi="Arial" w:cs="Arial"/>
          <w:color w:val="333333"/>
          <w:sz w:val="20"/>
          <w:szCs w:val="20"/>
          <w:lang w:eastAsia="nl-NL"/>
        </w:rPr>
      </w:pPr>
    </w:p>
    <w:p w:rsidR="008A4E2A" w:rsidRDefault="009A5294" w:rsidP="005B7C13">
      <w:pPr>
        <w:shd w:val="clear" w:color="auto" w:fill="FFFFFF"/>
        <w:jc w:val="both"/>
        <w:outlineLvl w:val="2"/>
        <w:rPr>
          <w:rFonts w:ascii="Arial" w:eastAsia="Times New Roman" w:hAnsi="Arial" w:cs="Arial"/>
          <w:b/>
          <w:bCs/>
          <w:color w:val="333333"/>
          <w:sz w:val="20"/>
          <w:szCs w:val="20"/>
          <w:lang w:eastAsia="nl-NL"/>
        </w:rPr>
      </w:pPr>
      <w:r w:rsidRPr="009A5294">
        <w:rPr>
          <w:rFonts w:ascii="Arial" w:eastAsia="Times New Roman" w:hAnsi="Arial" w:cs="Arial"/>
          <w:b/>
          <w:bCs/>
          <w:color w:val="333333"/>
          <w:sz w:val="20"/>
          <w:szCs w:val="20"/>
          <w:lang w:eastAsia="nl-NL"/>
        </w:rPr>
        <w:t xml:space="preserve">GERECHTSHOF DEN BOSCH </w:t>
      </w:r>
    </w:p>
    <w:p w:rsidR="009A5294" w:rsidRPr="009A5294" w:rsidRDefault="009A5294" w:rsidP="005B7C13">
      <w:pPr>
        <w:shd w:val="clear" w:color="auto" w:fill="FFFFFF"/>
        <w:jc w:val="both"/>
        <w:outlineLvl w:val="2"/>
        <w:rPr>
          <w:rFonts w:ascii="Arial" w:eastAsia="Times New Roman" w:hAnsi="Arial" w:cs="Arial"/>
          <w:b/>
          <w:bCs/>
          <w:color w:val="333333"/>
          <w:sz w:val="20"/>
          <w:szCs w:val="20"/>
          <w:lang w:eastAsia="nl-NL"/>
        </w:rPr>
      </w:pPr>
      <w:r w:rsidRPr="009A5294">
        <w:rPr>
          <w:rFonts w:ascii="Arial" w:eastAsia="Times New Roman" w:hAnsi="Arial" w:cs="Arial"/>
          <w:b/>
          <w:bCs/>
          <w:color w:val="333333"/>
          <w:sz w:val="20"/>
          <w:szCs w:val="20"/>
          <w:lang w:eastAsia="nl-NL"/>
        </w:rPr>
        <w:t>WAARSCHUWINGSBORDJE VERWIJDERD.</w:t>
      </w:r>
    </w:p>
    <w:p w:rsidR="009A5294" w:rsidRPr="009A5294" w:rsidRDefault="009A5294" w:rsidP="005B7C13">
      <w:pPr>
        <w:shd w:val="clear" w:color="auto" w:fill="FFFFFF"/>
        <w:jc w:val="both"/>
        <w:rPr>
          <w:rFonts w:ascii="Arial" w:eastAsia="Times New Roman" w:hAnsi="Arial" w:cs="Arial"/>
          <w:color w:val="333333"/>
          <w:sz w:val="20"/>
          <w:szCs w:val="20"/>
          <w:lang w:eastAsia="nl-NL"/>
        </w:rPr>
      </w:pPr>
      <w:r w:rsidRPr="009A5294">
        <w:rPr>
          <w:rFonts w:ascii="Arial" w:eastAsia="Times New Roman" w:hAnsi="Arial" w:cs="Arial"/>
          <w:color w:val="333333"/>
          <w:sz w:val="20"/>
          <w:szCs w:val="20"/>
          <w:lang w:eastAsia="nl-NL"/>
        </w:rPr>
        <w:t xml:space="preserve">Het gerechtshof wees arrest in de strafzaak tegen M. van A., landbouwer te Schijndel tegen wien in hooger beroep bevestiging was geëischt van een vonnis van den politierechter te </w:t>
      </w:r>
      <w:r>
        <w:rPr>
          <w:rFonts w:ascii="Arial" w:eastAsia="Times New Roman" w:hAnsi="Arial" w:cs="Arial"/>
          <w:color w:val="333333"/>
          <w:sz w:val="20"/>
          <w:szCs w:val="20"/>
          <w:lang w:eastAsia="nl-NL"/>
        </w:rPr>
        <w:t>´s</w:t>
      </w:r>
      <w:r w:rsidRPr="009A5294">
        <w:rPr>
          <w:rFonts w:ascii="Arial" w:eastAsia="Times New Roman" w:hAnsi="Arial" w:cs="Arial"/>
          <w:color w:val="333333"/>
          <w:sz w:val="20"/>
          <w:szCs w:val="20"/>
          <w:lang w:eastAsia="nl-NL"/>
        </w:rPr>
        <w:t>-Hertogenbosch waarbij hij veroordeeld was tot een geldboete van f 25 te vervangen door 25 dagen hechtenis omdat hij op 8 Juni j.l. te Schijndel een bordje, waarop vermeld stond „Verboden Toegang" van W. van der Heijden had weggemaakt. Het gerechtshof heeft het onderzoek niet volledig geacht en hervatting daarvan voor nader getuigenverhoor gelast op 13 Jan. a.s.</w:t>
      </w:r>
    </w:p>
    <w:p w:rsidR="00192F1F" w:rsidRDefault="00192F1F" w:rsidP="005B7C13">
      <w:pPr>
        <w:shd w:val="clear" w:color="auto" w:fill="FFFFFF"/>
        <w:jc w:val="both"/>
        <w:rPr>
          <w:rFonts w:ascii="Arial" w:eastAsia="Arial Unicode MS" w:hAnsi="Arial" w:cs="Arial"/>
          <w:sz w:val="20"/>
          <w:szCs w:val="20"/>
        </w:rPr>
      </w:pPr>
    </w:p>
    <w:p w:rsidR="00C53E65" w:rsidRPr="00C53E65" w:rsidRDefault="00C53E65" w:rsidP="00C53E65">
      <w:pPr>
        <w:shd w:val="clear" w:color="auto" w:fill="FFFFFF"/>
        <w:jc w:val="both"/>
        <w:rPr>
          <w:rFonts w:ascii="Arial" w:eastAsia="Arial Unicode MS" w:hAnsi="Arial" w:cs="Arial"/>
          <w:b/>
          <w:bCs/>
          <w:sz w:val="20"/>
          <w:szCs w:val="20"/>
          <w:u w:val="single"/>
        </w:rPr>
      </w:pPr>
      <w:r w:rsidRPr="00C53E65">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C53E65">
        <w:rPr>
          <w:rFonts w:ascii="Arial" w:eastAsia="Arial Unicode MS" w:hAnsi="Arial" w:cs="Arial"/>
          <w:b/>
          <w:bCs/>
          <w:sz w:val="20"/>
          <w:szCs w:val="20"/>
          <w:u w:val="single"/>
        </w:rPr>
        <w:t>-12-1940</w:t>
      </w:r>
    </w:p>
    <w:p w:rsidR="00C53E65" w:rsidRDefault="00C53E65" w:rsidP="005B7C13">
      <w:pPr>
        <w:shd w:val="clear" w:color="auto" w:fill="FFFFFF"/>
        <w:jc w:val="both"/>
        <w:rPr>
          <w:rFonts w:ascii="Arial" w:eastAsia="Arial Unicode MS" w:hAnsi="Arial" w:cs="Arial"/>
          <w:sz w:val="20"/>
          <w:szCs w:val="20"/>
        </w:rPr>
      </w:pPr>
    </w:p>
    <w:p w:rsidR="00C53E65" w:rsidRDefault="00C53E65" w:rsidP="005B7C13">
      <w:pPr>
        <w:shd w:val="clear" w:color="auto" w:fill="FFFFFF"/>
        <w:jc w:val="both"/>
        <w:rPr>
          <w:rFonts w:ascii="Arial" w:eastAsia="Arial Unicode MS" w:hAnsi="Arial" w:cs="Arial"/>
          <w:sz w:val="20"/>
          <w:szCs w:val="20"/>
        </w:rPr>
      </w:pPr>
      <w:r w:rsidRPr="00C53E65">
        <w:rPr>
          <w:rFonts w:ascii="Arial" w:eastAsia="Arial Unicode MS" w:hAnsi="Arial" w:cs="Arial"/>
          <w:sz w:val="20"/>
          <w:szCs w:val="20"/>
        </w:rPr>
        <w:t>KACHELBLOKJES. Te koop een partij kachelblokjes gekapt of rond en een partij klooven voor de bakoven, prijs billijk. Te bevr. P. v. GALEN, Schijndel</w:t>
      </w:r>
      <w:r>
        <w:rPr>
          <w:rFonts w:ascii="Arial" w:eastAsia="Arial Unicode MS" w:hAnsi="Arial" w:cs="Arial"/>
          <w:sz w:val="20"/>
          <w:szCs w:val="20"/>
        </w:rPr>
        <w:t>.</w:t>
      </w:r>
    </w:p>
    <w:p w:rsidR="00C53E65" w:rsidRDefault="00C53E65" w:rsidP="005B7C13">
      <w:pPr>
        <w:shd w:val="clear" w:color="auto" w:fill="FFFFFF"/>
        <w:jc w:val="both"/>
        <w:rPr>
          <w:rFonts w:ascii="Arial" w:eastAsia="Arial Unicode MS" w:hAnsi="Arial" w:cs="Arial"/>
          <w:sz w:val="20"/>
          <w:szCs w:val="20"/>
        </w:rPr>
      </w:pPr>
    </w:p>
    <w:p w:rsidR="00294018" w:rsidRDefault="00294018" w:rsidP="00294018">
      <w:pPr>
        <w:shd w:val="clear" w:color="auto" w:fill="FFFFFF"/>
        <w:jc w:val="both"/>
        <w:rPr>
          <w:rFonts w:ascii="Arial" w:eastAsia="Arial Unicode MS" w:hAnsi="Arial" w:cs="Arial"/>
          <w:sz w:val="20"/>
          <w:szCs w:val="20"/>
        </w:rPr>
      </w:pPr>
      <w:r w:rsidRPr="00294018">
        <w:rPr>
          <w:rFonts w:ascii="Arial" w:eastAsia="Arial Unicode MS" w:hAnsi="Arial" w:cs="Arial"/>
          <w:sz w:val="20"/>
          <w:szCs w:val="20"/>
        </w:rPr>
        <w:t xml:space="preserve">ONDERTROUWD: HERMINE IRèNE BOLSIUS en FERD. J. F. VRIJMOED. </w:t>
      </w:r>
    </w:p>
    <w:p w:rsidR="00294018" w:rsidRDefault="00294018" w:rsidP="00294018">
      <w:pPr>
        <w:shd w:val="clear" w:color="auto" w:fill="FFFFFF"/>
        <w:jc w:val="both"/>
        <w:rPr>
          <w:rFonts w:ascii="Arial" w:eastAsia="Arial Unicode MS" w:hAnsi="Arial" w:cs="Arial"/>
          <w:sz w:val="20"/>
          <w:szCs w:val="20"/>
        </w:rPr>
      </w:pPr>
      <w:r w:rsidRPr="00294018">
        <w:rPr>
          <w:rFonts w:ascii="Arial" w:eastAsia="Arial Unicode MS" w:hAnsi="Arial" w:cs="Arial"/>
          <w:sz w:val="20"/>
          <w:szCs w:val="20"/>
        </w:rPr>
        <w:t>Huwelijksinzegening Dinsdag 21 Januari a.s., te 10</w:t>
      </w:r>
      <w:r>
        <w:rPr>
          <w:rFonts w:ascii="Arial" w:eastAsia="Arial Unicode MS" w:hAnsi="Arial" w:cs="Arial"/>
          <w:sz w:val="20"/>
          <w:szCs w:val="20"/>
        </w:rPr>
        <w:t>½</w:t>
      </w:r>
      <w:r w:rsidRPr="00294018">
        <w:rPr>
          <w:rFonts w:ascii="Arial" w:eastAsia="Arial Unicode MS" w:hAnsi="Arial" w:cs="Arial"/>
          <w:sz w:val="20"/>
          <w:szCs w:val="20"/>
        </w:rPr>
        <w:t xml:space="preserve"> uur, in de St. Servatiuskerk te Schijndel. </w:t>
      </w:r>
    </w:p>
    <w:p w:rsidR="00294018" w:rsidRDefault="00294018" w:rsidP="00294018">
      <w:pPr>
        <w:shd w:val="clear" w:color="auto" w:fill="FFFFFF"/>
        <w:jc w:val="both"/>
        <w:rPr>
          <w:rFonts w:ascii="Arial" w:eastAsia="Arial Unicode MS" w:hAnsi="Arial" w:cs="Arial"/>
          <w:sz w:val="20"/>
          <w:szCs w:val="20"/>
        </w:rPr>
      </w:pPr>
      <w:r w:rsidRPr="00294018">
        <w:rPr>
          <w:rFonts w:ascii="Arial" w:eastAsia="Arial Unicode MS" w:hAnsi="Arial" w:cs="Arial"/>
          <w:sz w:val="20"/>
          <w:szCs w:val="20"/>
        </w:rPr>
        <w:t xml:space="preserve">„Nieuwe Gaard", Schijndel (N.-Br.). </w:t>
      </w:r>
    </w:p>
    <w:p w:rsidR="00294018" w:rsidRDefault="00294018" w:rsidP="00294018">
      <w:pPr>
        <w:shd w:val="clear" w:color="auto" w:fill="FFFFFF"/>
        <w:jc w:val="both"/>
        <w:rPr>
          <w:rFonts w:ascii="Arial" w:eastAsia="Arial Unicode MS" w:hAnsi="Arial" w:cs="Arial"/>
          <w:sz w:val="20"/>
          <w:szCs w:val="20"/>
        </w:rPr>
      </w:pPr>
      <w:r w:rsidRPr="00294018">
        <w:rPr>
          <w:rFonts w:ascii="Arial" w:eastAsia="Arial Unicode MS" w:hAnsi="Arial" w:cs="Arial"/>
          <w:sz w:val="20"/>
          <w:szCs w:val="20"/>
        </w:rPr>
        <w:t xml:space="preserve">Mathenesserlaan 309, Rotterdam. </w:t>
      </w:r>
    </w:p>
    <w:p w:rsidR="00294018" w:rsidRDefault="00294018" w:rsidP="00294018">
      <w:pPr>
        <w:shd w:val="clear" w:color="auto" w:fill="FFFFFF"/>
        <w:jc w:val="both"/>
        <w:rPr>
          <w:rFonts w:ascii="Arial" w:eastAsia="Arial Unicode MS" w:hAnsi="Arial" w:cs="Arial"/>
          <w:sz w:val="20"/>
          <w:szCs w:val="20"/>
        </w:rPr>
      </w:pPr>
      <w:r w:rsidRPr="00294018">
        <w:rPr>
          <w:rFonts w:ascii="Arial" w:eastAsia="Arial Unicode MS" w:hAnsi="Arial" w:cs="Arial"/>
          <w:sz w:val="20"/>
          <w:szCs w:val="20"/>
        </w:rPr>
        <w:t xml:space="preserve">Receptie van 12 tot 1 uur in de Pastorie. </w:t>
      </w:r>
    </w:p>
    <w:p w:rsidR="00294018" w:rsidRDefault="00294018" w:rsidP="00294018">
      <w:pPr>
        <w:shd w:val="clear" w:color="auto" w:fill="FFFFFF"/>
        <w:jc w:val="both"/>
        <w:rPr>
          <w:rFonts w:ascii="Arial" w:eastAsia="Arial Unicode MS" w:hAnsi="Arial" w:cs="Arial"/>
          <w:sz w:val="20"/>
          <w:szCs w:val="20"/>
        </w:rPr>
      </w:pPr>
      <w:r w:rsidRPr="00294018">
        <w:rPr>
          <w:rFonts w:ascii="Arial" w:eastAsia="Arial Unicode MS" w:hAnsi="Arial" w:cs="Arial"/>
          <w:sz w:val="20"/>
          <w:szCs w:val="20"/>
        </w:rPr>
        <w:t>Toekomstig adres: Flat Rochussenstraat 129 d, Rotterdam.</w:t>
      </w:r>
    </w:p>
    <w:p w:rsidR="00294018" w:rsidRDefault="00294018" w:rsidP="00294018">
      <w:pPr>
        <w:shd w:val="clear" w:color="auto" w:fill="FFFFFF"/>
        <w:jc w:val="both"/>
        <w:rPr>
          <w:rFonts w:ascii="Arial" w:eastAsia="Arial Unicode MS" w:hAnsi="Arial" w:cs="Arial"/>
          <w:sz w:val="20"/>
          <w:szCs w:val="20"/>
        </w:rPr>
      </w:pPr>
    </w:p>
    <w:p w:rsidR="00294018" w:rsidRPr="00294018" w:rsidRDefault="00294018" w:rsidP="00294018">
      <w:pPr>
        <w:shd w:val="clear" w:color="auto" w:fill="FFFFFF"/>
        <w:jc w:val="both"/>
        <w:rPr>
          <w:rFonts w:ascii="Arial" w:eastAsia="Arial Unicode MS" w:hAnsi="Arial" w:cs="Arial"/>
          <w:b/>
          <w:bCs/>
          <w:sz w:val="20"/>
          <w:szCs w:val="20"/>
          <w:u w:val="single"/>
        </w:rPr>
      </w:pPr>
      <w:r w:rsidRPr="00294018">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9</w:t>
      </w:r>
      <w:r w:rsidRPr="00294018">
        <w:rPr>
          <w:rFonts w:ascii="Arial" w:eastAsia="Arial Unicode MS" w:hAnsi="Arial" w:cs="Arial"/>
          <w:b/>
          <w:bCs/>
          <w:sz w:val="20"/>
          <w:szCs w:val="20"/>
          <w:u w:val="single"/>
        </w:rPr>
        <w:t>-12-1940</w:t>
      </w:r>
    </w:p>
    <w:p w:rsidR="00294018" w:rsidRDefault="00294018" w:rsidP="00294018">
      <w:pPr>
        <w:shd w:val="clear" w:color="auto" w:fill="FFFFFF"/>
        <w:jc w:val="both"/>
        <w:rPr>
          <w:rFonts w:ascii="Arial" w:eastAsia="Arial Unicode MS" w:hAnsi="Arial" w:cs="Arial"/>
          <w:sz w:val="20"/>
          <w:szCs w:val="20"/>
        </w:rPr>
      </w:pPr>
    </w:p>
    <w:p w:rsidR="00294018" w:rsidRPr="00294018" w:rsidRDefault="00294018" w:rsidP="00294018">
      <w:pPr>
        <w:shd w:val="clear" w:color="auto" w:fill="FFFFFF"/>
        <w:jc w:val="both"/>
        <w:rPr>
          <w:rFonts w:ascii="Arial" w:eastAsia="Arial Unicode MS" w:hAnsi="Arial" w:cs="Arial"/>
          <w:b/>
          <w:sz w:val="20"/>
          <w:szCs w:val="20"/>
        </w:rPr>
      </w:pPr>
      <w:r w:rsidRPr="00294018">
        <w:rPr>
          <w:rFonts w:ascii="Arial" w:eastAsia="Arial Unicode MS" w:hAnsi="Arial" w:cs="Arial"/>
          <w:b/>
          <w:sz w:val="20"/>
          <w:szCs w:val="20"/>
        </w:rPr>
        <w:t xml:space="preserve">DIEFSTAL. </w:t>
      </w:r>
    </w:p>
    <w:p w:rsidR="00294018" w:rsidRPr="00294018" w:rsidRDefault="00294018" w:rsidP="00294018">
      <w:pPr>
        <w:shd w:val="clear" w:color="auto" w:fill="FFFFFF"/>
        <w:jc w:val="both"/>
        <w:rPr>
          <w:rFonts w:ascii="Arial" w:eastAsia="Arial Unicode MS" w:hAnsi="Arial" w:cs="Arial"/>
          <w:sz w:val="20"/>
          <w:szCs w:val="20"/>
        </w:rPr>
      </w:pPr>
      <w:r w:rsidRPr="00294018">
        <w:rPr>
          <w:rFonts w:ascii="Arial" w:eastAsia="Arial Unicode MS" w:hAnsi="Arial" w:cs="Arial"/>
          <w:sz w:val="20"/>
          <w:szCs w:val="20"/>
        </w:rPr>
        <w:t xml:space="preserve">Door de gemeentepolitie uit Schijndel werden voor den Officier van Justitie alhier geleid M. H., 37 jaar, opperman, Th. J. S., 24 jaar, arbeider, beiden te Schijndel, als verdacht van diefstal van varkensvleesch gepleegd te Schijndel op 15 December. Na door den Rechter-Commissaris te zijn gehoord werden beiden ingesloten in het Huis van Bewaring alhier. </w:t>
      </w:r>
    </w:p>
    <w:p w:rsidR="00294018" w:rsidRDefault="00294018" w:rsidP="00294018">
      <w:pPr>
        <w:shd w:val="clear" w:color="auto" w:fill="FFFFFF"/>
        <w:jc w:val="both"/>
        <w:rPr>
          <w:rFonts w:ascii="Arial" w:eastAsia="Arial Unicode MS" w:hAnsi="Arial" w:cs="Arial"/>
          <w:sz w:val="20"/>
          <w:szCs w:val="20"/>
        </w:rPr>
      </w:pPr>
    </w:p>
    <w:p w:rsidR="008650AE" w:rsidRPr="008650AE" w:rsidRDefault="008650AE" w:rsidP="008650AE">
      <w:pPr>
        <w:shd w:val="clear" w:color="auto" w:fill="FFFFFF"/>
        <w:jc w:val="both"/>
        <w:rPr>
          <w:rFonts w:ascii="Arial" w:eastAsia="Arial Unicode MS" w:hAnsi="Arial" w:cs="Arial"/>
          <w:b/>
          <w:bCs/>
          <w:sz w:val="20"/>
          <w:szCs w:val="20"/>
          <w:u w:val="single"/>
        </w:rPr>
      </w:pPr>
      <w:r w:rsidRPr="008650AE">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8650AE">
        <w:rPr>
          <w:rFonts w:ascii="Arial" w:eastAsia="Arial Unicode MS" w:hAnsi="Arial" w:cs="Arial"/>
          <w:b/>
          <w:bCs/>
          <w:sz w:val="20"/>
          <w:szCs w:val="20"/>
          <w:u w:val="single"/>
        </w:rPr>
        <w:t>-12-1940</w:t>
      </w:r>
    </w:p>
    <w:p w:rsidR="008650AE" w:rsidRDefault="008650AE" w:rsidP="00294018">
      <w:pPr>
        <w:shd w:val="clear" w:color="auto" w:fill="FFFFFF"/>
        <w:jc w:val="both"/>
        <w:rPr>
          <w:rFonts w:ascii="Arial" w:eastAsia="Arial Unicode MS" w:hAnsi="Arial" w:cs="Arial"/>
          <w:sz w:val="20"/>
          <w:szCs w:val="20"/>
        </w:rPr>
      </w:pPr>
    </w:p>
    <w:p w:rsidR="008650AE" w:rsidRDefault="008650AE" w:rsidP="00294018">
      <w:pPr>
        <w:shd w:val="clear" w:color="auto" w:fill="FFFFFF"/>
        <w:jc w:val="both"/>
        <w:rPr>
          <w:rFonts w:ascii="Arial" w:eastAsia="Arial Unicode MS" w:hAnsi="Arial" w:cs="Arial"/>
          <w:sz w:val="20"/>
          <w:szCs w:val="20"/>
        </w:rPr>
      </w:pPr>
      <w:r w:rsidRPr="008650AE">
        <w:rPr>
          <w:rFonts w:ascii="Arial" w:eastAsia="Arial Unicode MS" w:hAnsi="Arial" w:cs="Arial"/>
          <w:sz w:val="20"/>
          <w:szCs w:val="20"/>
        </w:rPr>
        <w:t>BIETEN. Te koop gevraagd groenkraag of roze jaapjes, onder de 5000 kilo geen opgaaf gewenscht. Adres M. v. d. SANGEN E 59, Schijnde</w:t>
      </w:r>
      <w:r>
        <w:rPr>
          <w:rFonts w:ascii="Arial" w:eastAsia="Arial Unicode MS" w:hAnsi="Arial" w:cs="Arial"/>
          <w:sz w:val="20"/>
          <w:szCs w:val="20"/>
        </w:rPr>
        <w:t>l</w:t>
      </w:r>
      <w:r w:rsidRPr="008650AE">
        <w:rPr>
          <w:rFonts w:ascii="Arial" w:eastAsia="Arial Unicode MS" w:hAnsi="Arial" w:cs="Arial"/>
          <w:sz w:val="20"/>
          <w:szCs w:val="20"/>
        </w:rPr>
        <w:t>.</w:t>
      </w:r>
    </w:p>
    <w:p w:rsidR="008650AE" w:rsidRDefault="008650AE" w:rsidP="00294018">
      <w:pPr>
        <w:shd w:val="clear" w:color="auto" w:fill="FFFFFF"/>
        <w:jc w:val="both"/>
        <w:rPr>
          <w:rFonts w:ascii="Arial" w:eastAsia="Arial Unicode MS" w:hAnsi="Arial" w:cs="Arial"/>
          <w:sz w:val="20"/>
          <w:szCs w:val="20"/>
        </w:rPr>
      </w:pPr>
    </w:p>
    <w:p w:rsidR="00A954DB" w:rsidRPr="00A954DB" w:rsidRDefault="00A954DB" w:rsidP="00A954DB">
      <w:pPr>
        <w:shd w:val="clear" w:color="auto" w:fill="FFFFFF"/>
        <w:jc w:val="both"/>
        <w:rPr>
          <w:rFonts w:ascii="Arial" w:eastAsia="Arial Unicode MS" w:hAnsi="Arial" w:cs="Arial"/>
          <w:b/>
          <w:bCs/>
          <w:sz w:val="20"/>
          <w:szCs w:val="20"/>
          <w:u w:val="single"/>
        </w:rPr>
      </w:pPr>
      <w:r w:rsidRPr="00A954DB">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21</w:t>
      </w:r>
      <w:r w:rsidRPr="00A954DB">
        <w:rPr>
          <w:rFonts w:ascii="Arial" w:eastAsia="Arial Unicode MS" w:hAnsi="Arial" w:cs="Arial"/>
          <w:b/>
          <w:bCs/>
          <w:sz w:val="20"/>
          <w:szCs w:val="20"/>
          <w:u w:val="single"/>
        </w:rPr>
        <w:t>-12-1940</w:t>
      </w:r>
    </w:p>
    <w:p w:rsidR="00A954DB" w:rsidRDefault="00A954DB" w:rsidP="00294018">
      <w:pPr>
        <w:shd w:val="clear" w:color="auto" w:fill="FFFFFF"/>
        <w:jc w:val="both"/>
        <w:rPr>
          <w:rFonts w:ascii="Arial" w:eastAsia="Arial Unicode MS" w:hAnsi="Arial" w:cs="Arial"/>
          <w:sz w:val="20"/>
          <w:szCs w:val="20"/>
        </w:rPr>
      </w:pPr>
    </w:p>
    <w:p w:rsidR="00A954DB" w:rsidRDefault="00A954DB" w:rsidP="00A954DB">
      <w:pPr>
        <w:shd w:val="clear" w:color="auto" w:fill="FFFFFF"/>
        <w:jc w:val="both"/>
        <w:rPr>
          <w:rFonts w:ascii="Arial" w:eastAsia="Arial Unicode MS" w:hAnsi="Arial" w:cs="Arial"/>
          <w:sz w:val="20"/>
          <w:szCs w:val="20"/>
        </w:rPr>
      </w:pPr>
      <w:r w:rsidRPr="00A954DB">
        <w:rPr>
          <w:rFonts w:ascii="Arial" w:eastAsia="Arial Unicode MS" w:hAnsi="Arial" w:cs="Arial"/>
          <w:sz w:val="20"/>
          <w:szCs w:val="20"/>
        </w:rPr>
        <w:t>SCHIJNDEL, 20 Dec. Het bestuur van het Wit-Gele Kruis is voornemens bij genoegzame deelname in de R.K. Huishoudschool der Eerw. Zusters cursussen te doen geven in naaien, verstellen, koken, wasschen, l</w:t>
      </w:r>
      <w:r w:rsidR="00717591">
        <w:rPr>
          <w:rFonts w:ascii="Arial" w:eastAsia="Arial Unicode MS" w:hAnsi="Arial" w:cs="Arial"/>
          <w:sz w:val="20"/>
          <w:szCs w:val="20"/>
        </w:rPr>
        <w:t>i</w:t>
      </w:r>
      <w:r w:rsidRPr="00A954DB">
        <w:rPr>
          <w:rFonts w:ascii="Arial" w:eastAsia="Arial Unicode MS" w:hAnsi="Arial" w:cs="Arial"/>
          <w:sz w:val="20"/>
          <w:szCs w:val="20"/>
        </w:rPr>
        <w:t>chaamsverzorging volgens het programma, ontworpen door de Noord-Brabantsche Commissie voor huishoudelijke voorlichting ten platte lande. Het is zonder meer duidelijk dat onder de tegenwoordige omstandigheden een doelmatig en zuinig gebruik van alle levensmiddelen evenals vaardigheid in het maken, wasschen en reinigen van kleedingstukken en allerlei huishoudelijke benoodigdheden een groot belang beteekent, vooral in gezinnen met smalle beurzen. De lessen zijn toegankelijk voor vrouwen en meisjes boven 21 jaar, die met de leiding van een huishouden zijn belast. Men kan zich vanaf heden aanmelden bij de Zusters in de Pastoor van Erpstraat.</w:t>
      </w:r>
    </w:p>
    <w:p w:rsidR="00717591" w:rsidRPr="00A954DB" w:rsidRDefault="00717591" w:rsidP="00A954DB">
      <w:pPr>
        <w:shd w:val="clear" w:color="auto" w:fill="FFFFFF"/>
        <w:jc w:val="both"/>
        <w:rPr>
          <w:rFonts w:ascii="Arial" w:eastAsia="Arial Unicode MS" w:hAnsi="Arial" w:cs="Arial"/>
          <w:sz w:val="20"/>
          <w:szCs w:val="20"/>
        </w:rPr>
      </w:pPr>
    </w:p>
    <w:p w:rsidR="00192F1F" w:rsidRDefault="00192F1F"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Eindhovensche en Meijerijsche Courant 21-12-1940</w:t>
      </w:r>
    </w:p>
    <w:p w:rsidR="00026805" w:rsidRDefault="00026805" w:rsidP="005B7C13">
      <w:pPr>
        <w:shd w:val="clear" w:color="auto" w:fill="FFFFFF"/>
        <w:jc w:val="both"/>
        <w:rPr>
          <w:rFonts w:ascii="Arial" w:eastAsia="Times New Roman" w:hAnsi="Arial" w:cs="Arial"/>
          <w:color w:val="333333"/>
          <w:sz w:val="20"/>
          <w:szCs w:val="20"/>
          <w:lang w:eastAsia="nl-NL"/>
        </w:rPr>
      </w:pPr>
    </w:p>
    <w:p w:rsidR="00192F1F" w:rsidRDefault="00192F1F" w:rsidP="005B7C13">
      <w:pPr>
        <w:shd w:val="clear" w:color="auto" w:fill="FFFFFF"/>
        <w:jc w:val="both"/>
        <w:outlineLvl w:val="2"/>
        <w:rPr>
          <w:rFonts w:ascii="Arial" w:eastAsia="Times New Roman" w:hAnsi="Arial" w:cs="Arial"/>
          <w:b/>
          <w:bCs/>
          <w:color w:val="333333"/>
          <w:sz w:val="20"/>
          <w:szCs w:val="20"/>
          <w:lang w:eastAsia="nl-NL"/>
        </w:rPr>
      </w:pPr>
      <w:r w:rsidRPr="00192F1F">
        <w:rPr>
          <w:rFonts w:ascii="Arial" w:eastAsia="Times New Roman" w:hAnsi="Arial" w:cs="Arial"/>
          <w:b/>
          <w:bCs/>
          <w:color w:val="333333"/>
          <w:sz w:val="20"/>
          <w:szCs w:val="20"/>
          <w:lang w:eastAsia="nl-NL"/>
        </w:rPr>
        <w:t xml:space="preserve">UIT SCHIJNDEL </w:t>
      </w:r>
    </w:p>
    <w:p w:rsidR="00192F1F" w:rsidRPr="00192F1F" w:rsidRDefault="00192F1F" w:rsidP="005B7C13">
      <w:pPr>
        <w:shd w:val="clear" w:color="auto" w:fill="FFFFFF"/>
        <w:jc w:val="both"/>
        <w:outlineLvl w:val="2"/>
        <w:rPr>
          <w:rFonts w:ascii="Arial" w:eastAsia="Times New Roman" w:hAnsi="Arial" w:cs="Arial"/>
          <w:b/>
          <w:bCs/>
          <w:color w:val="333333"/>
          <w:sz w:val="20"/>
          <w:szCs w:val="20"/>
          <w:lang w:eastAsia="nl-NL"/>
        </w:rPr>
      </w:pPr>
      <w:r w:rsidRPr="00192F1F">
        <w:rPr>
          <w:rFonts w:ascii="Arial" w:eastAsia="Times New Roman" w:hAnsi="Arial" w:cs="Arial"/>
          <w:b/>
          <w:bCs/>
          <w:color w:val="333333"/>
          <w:sz w:val="20"/>
          <w:szCs w:val="20"/>
          <w:lang w:eastAsia="nl-NL"/>
        </w:rPr>
        <w:t>DIEFSTAL TE SCHIJNDEL.</w:t>
      </w:r>
    </w:p>
    <w:p w:rsidR="00192F1F" w:rsidRPr="00192F1F" w:rsidRDefault="00192F1F" w:rsidP="005B7C13">
      <w:pPr>
        <w:shd w:val="clear" w:color="auto" w:fill="FFFFFF"/>
        <w:jc w:val="both"/>
        <w:rPr>
          <w:rFonts w:ascii="Arial" w:eastAsia="Times New Roman" w:hAnsi="Arial" w:cs="Arial"/>
          <w:color w:val="333333"/>
          <w:sz w:val="20"/>
          <w:szCs w:val="20"/>
          <w:lang w:eastAsia="nl-NL"/>
        </w:rPr>
      </w:pPr>
      <w:r w:rsidRPr="00192F1F">
        <w:rPr>
          <w:rFonts w:ascii="Arial" w:eastAsia="Times New Roman" w:hAnsi="Arial" w:cs="Arial"/>
          <w:color w:val="333333"/>
          <w:sz w:val="20"/>
          <w:szCs w:val="20"/>
          <w:lang w:eastAsia="nl-NL"/>
        </w:rPr>
        <w:t>Door de gemeentepolitie uit Sch</w:t>
      </w:r>
      <w:r>
        <w:rPr>
          <w:rFonts w:ascii="Arial" w:eastAsia="Times New Roman" w:hAnsi="Arial" w:cs="Arial"/>
          <w:color w:val="333333"/>
          <w:sz w:val="20"/>
          <w:szCs w:val="20"/>
          <w:lang w:eastAsia="nl-NL"/>
        </w:rPr>
        <w:t>ij</w:t>
      </w:r>
      <w:r w:rsidRPr="00192F1F">
        <w:rPr>
          <w:rFonts w:ascii="Arial" w:eastAsia="Times New Roman" w:hAnsi="Arial" w:cs="Arial"/>
          <w:color w:val="333333"/>
          <w:sz w:val="20"/>
          <w:szCs w:val="20"/>
          <w:lang w:eastAsia="nl-NL"/>
        </w:rPr>
        <w:t>ndel werden voor den Officier van Justitie te Den Bosch geleid M. H, 37 jaar, en Th. J. S., 24 jaar, beiden te Schijndel, als verdacht diefstal van varkensvleesch, gepleegd te Sch</w:t>
      </w:r>
      <w:r>
        <w:rPr>
          <w:rFonts w:ascii="Arial" w:eastAsia="Times New Roman" w:hAnsi="Arial" w:cs="Arial"/>
          <w:color w:val="333333"/>
          <w:sz w:val="20"/>
          <w:szCs w:val="20"/>
          <w:lang w:eastAsia="nl-NL"/>
        </w:rPr>
        <w:t>ij</w:t>
      </w:r>
      <w:r w:rsidRPr="00192F1F">
        <w:rPr>
          <w:rFonts w:ascii="Arial" w:eastAsia="Times New Roman" w:hAnsi="Arial" w:cs="Arial"/>
          <w:color w:val="333333"/>
          <w:sz w:val="20"/>
          <w:szCs w:val="20"/>
          <w:lang w:eastAsia="nl-NL"/>
        </w:rPr>
        <w:t>ndel op 15 December j.l. Na door den rechter-commissaris te z</w:t>
      </w:r>
      <w:r>
        <w:rPr>
          <w:rFonts w:ascii="Arial" w:eastAsia="Times New Roman" w:hAnsi="Arial" w:cs="Arial"/>
          <w:color w:val="333333"/>
          <w:sz w:val="20"/>
          <w:szCs w:val="20"/>
          <w:lang w:eastAsia="nl-NL"/>
        </w:rPr>
        <w:t>ij</w:t>
      </w:r>
      <w:r w:rsidRPr="00192F1F">
        <w:rPr>
          <w:rFonts w:ascii="Arial" w:eastAsia="Times New Roman" w:hAnsi="Arial" w:cs="Arial"/>
          <w:color w:val="333333"/>
          <w:sz w:val="20"/>
          <w:szCs w:val="20"/>
          <w:lang w:eastAsia="nl-NL"/>
        </w:rPr>
        <w:t>n gehoord, werden beiden ingesloten in het Huis van Bewaring te 's Hertogenbosch</w:t>
      </w:r>
    </w:p>
    <w:p w:rsidR="00A613B7" w:rsidRDefault="00A613B7" w:rsidP="005B7C13">
      <w:pPr>
        <w:shd w:val="clear" w:color="auto" w:fill="FFFFFF"/>
        <w:jc w:val="both"/>
        <w:rPr>
          <w:rFonts w:ascii="Arial" w:eastAsia="Arial Unicode MS" w:hAnsi="Arial" w:cs="Arial"/>
          <w:b/>
          <w:sz w:val="20"/>
          <w:szCs w:val="20"/>
          <w:u w:val="single"/>
        </w:rPr>
      </w:pPr>
    </w:p>
    <w:p w:rsidR="00A613B7" w:rsidRDefault="00A613B7" w:rsidP="005B7C1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Eindhovensche en Meijerijsche Courant 21-12-1940</w:t>
      </w:r>
    </w:p>
    <w:p w:rsidR="009A5294" w:rsidRDefault="009A5294" w:rsidP="005B7C13">
      <w:pPr>
        <w:shd w:val="clear" w:color="auto" w:fill="FFFFFF"/>
        <w:jc w:val="both"/>
        <w:rPr>
          <w:rFonts w:ascii="Arial" w:eastAsia="Times New Roman" w:hAnsi="Arial" w:cs="Arial"/>
          <w:color w:val="333333"/>
          <w:sz w:val="20"/>
          <w:szCs w:val="20"/>
          <w:lang w:eastAsia="nl-NL"/>
        </w:rPr>
      </w:pPr>
    </w:p>
    <w:p w:rsidR="00A613B7" w:rsidRPr="00A613B7" w:rsidRDefault="00A613B7" w:rsidP="005B7C13">
      <w:pPr>
        <w:shd w:val="clear" w:color="auto" w:fill="FFFFFF"/>
        <w:jc w:val="both"/>
        <w:outlineLvl w:val="2"/>
        <w:rPr>
          <w:rFonts w:ascii="Arial" w:eastAsia="Times New Roman" w:hAnsi="Arial" w:cs="Arial"/>
          <w:b/>
          <w:bCs/>
          <w:color w:val="333333"/>
          <w:sz w:val="20"/>
          <w:szCs w:val="20"/>
          <w:lang w:eastAsia="nl-NL"/>
        </w:rPr>
      </w:pPr>
      <w:r w:rsidRPr="00A613B7">
        <w:rPr>
          <w:rFonts w:ascii="Arial" w:eastAsia="Times New Roman" w:hAnsi="Arial" w:cs="Arial"/>
          <w:b/>
          <w:bCs/>
          <w:color w:val="333333"/>
          <w:sz w:val="20"/>
          <w:szCs w:val="20"/>
          <w:lang w:eastAsia="nl-NL"/>
        </w:rPr>
        <w:t>UIT SCHIJNDEL KERSTGRATIFICATIE.</w:t>
      </w:r>
    </w:p>
    <w:p w:rsidR="00A613B7" w:rsidRPr="00A613B7" w:rsidRDefault="00A613B7" w:rsidP="005B7C13">
      <w:pPr>
        <w:shd w:val="clear" w:color="auto" w:fill="FFFFFF"/>
        <w:jc w:val="both"/>
        <w:rPr>
          <w:rFonts w:ascii="Arial" w:eastAsia="Times New Roman" w:hAnsi="Arial" w:cs="Arial"/>
          <w:color w:val="333333"/>
          <w:sz w:val="20"/>
          <w:szCs w:val="20"/>
          <w:lang w:eastAsia="nl-NL"/>
        </w:rPr>
      </w:pPr>
      <w:r w:rsidRPr="00A613B7">
        <w:rPr>
          <w:rFonts w:ascii="Arial" w:eastAsia="Times New Roman" w:hAnsi="Arial" w:cs="Arial"/>
          <w:color w:val="333333"/>
          <w:sz w:val="20"/>
          <w:szCs w:val="20"/>
          <w:lang w:eastAsia="nl-NL"/>
        </w:rPr>
        <w:t>Men meldt ons: De directie der N.V. M. Jansen-de Wit Kousenfabrieken te Sch</w:t>
      </w:r>
      <w:r>
        <w:rPr>
          <w:rFonts w:ascii="Arial" w:eastAsia="Times New Roman" w:hAnsi="Arial" w:cs="Arial"/>
          <w:color w:val="333333"/>
          <w:sz w:val="20"/>
          <w:szCs w:val="20"/>
          <w:lang w:eastAsia="nl-NL"/>
        </w:rPr>
        <w:t>ij</w:t>
      </w:r>
      <w:r w:rsidRPr="00A613B7">
        <w:rPr>
          <w:rFonts w:ascii="Arial" w:eastAsia="Times New Roman" w:hAnsi="Arial" w:cs="Arial"/>
          <w:color w:val="333333"/>
          <w:sz w:val="20"/>
          <w:szCs w:val="20"/>
          <w:lang w:eastAsia="nl-NL"/>
        </w:rPr>
        <w:t>ndel zal ter gelegenheid van het a.s. Kerstfeest aan alle werknemers zoowel mannelijke als vrouwelijke een uitkeer</w:t>
      </w:r>
      <w:r>
        <w:rPr>
          <w:rFonts w:ascii="Arial" w:eastAsia="Times New Roman" w:hAnsi="Arial" w:cs="Arial"/>
          <w:color w:val="333333"/>
          <w:sz w:val="20"/>
          <w:szCs w:val="20"/>
          <w:lang w:eastAsia="nl-NL"/>
        </w:rPr>
        <w:t>i</w:t>
      </w:r>
      <w:r w:rsidRPr="00A613B7">
        <w:rPr>
          <w:rFonts w:ascii="Arial" w:eastAsia="Times New Roman" w:hAnsi="Arial" w:cs="Arial"/>
          <w:color w:val="333333"/>
          <w:sz w:val="20"/>
          <w:szCs w:val="20"/>
          <w:lang w:eastAsia="nl-NL"/>
        </w:rPr>
        <w:t xml:space="preserve">ng doen van een extraweekloon tot een maximum </w:t>
      </w:r>
      <w:r>
        <w:rPr>
          <w:rFonts w:ascii="Arial" w:eastAsia="Times New Roman" w:hAnsi="Arial" w:cs="Arial"/>
          <w:color w:val="333333"/>
          <w:sz w:val="20"/>
          <w:szCs w:val="20"/>
          <w:lang w:eastAsia="nl-NL"/>
        </w:rPr>
        <w:t>b</w:t>
      </w:r>
      <w:r w:rsidRPr="00A613B7">
        <w:rPr>
          <w:rFonts w:ascii="Arial" w:eastAsia="Times New Roman" w:hAnsi="Arial" w:cs="Arial"/>
          <w:color w:val="333333"/>
          <w:sz w:val="20"/>
          <w:szCs w:val="20"/>
          <w:lang w:eastAsia="nl-NL"/>
        </w:rPr>
        <w:t>edrag van ƒ 20, hetwelk nog voor de Kerstdagen zal worden uitgekeerd.</w:t>
      </w:r>
    </w:p>
    <w:p w:rsidR="00A613B7" w:rsidRDefault="00A613B7" w:rsidP="005B7C13">
      <w:pPr>
        <w:shd w:val="clear" w:color="auto" w:fill="FFFFFF"/>
        <w:jc w:val="both"/>
        <w:rPr>
          <w:rFonts w:ascii="Arial" w:eastAsia="Times New Roman" w:hAnsi="Arial" w:cs="Arial"/>
          <w:color w:val="333333"/>
          <w:sz w:val="20"/>
          <w:szCs w:val="20"/>
          <w:lang w:eastAsia="nl-NL"/>
        </w:rPr>
      </w:pPr>
      <w:r w:rsidRPr="00A613B7">
        <w:rPr>
          <w:rFonts w:ascii="Arial" w:eastAsia="Times New Roman" w:hAnsi="Arial" w:cs="Arial"/>
          <w:color w:val="333333"/>
          <w:sz w:val="20"/>
          <w:szCs w:val="20"/>
          <w:lang w:eastAsia="nl-NL"/>
        </w:rPr>
        <w:t>Wij tw</w:t>
      </w:r>
      <w:r>
        <w:rPr>
          <w:rFonts w:ascii="Arial" w:eastAsia="Times New Roman" w:hAnsi="Arial" w:cs="Arial"/>
          <w:color w:val="333333"/>
          <w:sz w:val="20"/>
          <w:szCs w:val="20"/>
          <w:lang w:eastAsia="nl-NL"/>
        </w:rPr>
        <w:t>ijfel</w:t>
      </w:r>
      <w:r w:rsidRPr="00A613B7">
        <w:rPr>
          <w:rFonts w:ascii="Arial" w:eastAsia="Times New Roman" w:hAnsi="Arial" w:cs="Arial"/>
          <w:color w:val="333333"/>
          <w:sz w:val="20"/>
          <w:szCs w:val="20"/>
          <w:lang w:eastAsia="nl-NL"/>
        </w:rPr>
        <w:t>en er niet aan of deze daad der directie zal door alle werknemers ten zeerste worden gewaardeerd.</w:t>
      </w:r>
    </w:p>
    <w:p w:rsidR="00717591" w:rsidRDefault="00717591" w:rsidP="005B7C13">
      <w:pPr>
        <w:shd w:val="clear" w:color="auto" w:fill="FFFFFF"/>
        <w:jc w:val="both"/>
        <w:rPr>
          <w:rFonts w:ascii="Arial" w:eastAsia="Times New Roman" w:hAnsi="Arial" w:cs="Arial"/>
          <w:color w:val="333333"/>
          <w:sz w:val="20"/>
          <w:szCs w:val="20"/>
          <w:lang w:eastAsia="nl-NL"/>
        </w:rPr>
      </w:pPr>
    </w:p>
    <w:p w:rsidR="00717591" w:rsidRPr="00717591" w:rsidRDefault="00717591" w:rsidP="00717591">
      <w:pPr>
        <w:shd w:val="clear" w:color="auto" w:fill="FFFFFF"/>
        <w:jc w:val="both"/>
        <w:rPr>
          <w:rFonts w:ascii="Arial" w:eastAsia="Times New Roman" w:hAnsi="Arial" w:cs="Arial"/>
          <w:b/>
          <w:bCs/>
          <w:color w:val="333333"/>
          <w:sz w:val="20"/>
          <w:szCs w:val="20"/>
          <w:u w:val="single"/>
          <w:lang w:eastAsia="nl-NL"/>
        </w:rPr>
      </w:pPr>
      <w:r w:rsidRPr="00717591">
        <w:rPr>
          <w:rFonts w:ascii="Arial" w:eastAsia="Times New Roman" w:hAnsi="Arial" w:cs="Arial"/>
          <w:b/>
          <w:bCs/>
          <w:color w:val="333333"/>
          <w:sz w:val="20"/>
          <w:szCs w:val="20"/>
          <w:u w:val="single"/>
          <w:lang w:eastAsia="nl-NL"/>
        </w:rPr>
        <w:t>Provinciale Noordbrabantsche en 's Hertogenbossche courant 2</w:t>
      </w:r>
      <w:r>
        <w:rPr>
          <w:rFonts w:ascii="Arial" w:eastAsia="Times New Roman" w:hAnsi="Arial" w:cs="Arial"/>
          <w:b/>
          <w:bCs/>
          <w:color w:val="333333"/>
          <w:sz w:val="20"/>
          <w:szCs w:val="20"/>
          <w:u w:val="single"/>
          <w:lang w:eastAsia="nl-NL"/>
        </w:rPr>
        <w:t>4</w:t>
      </w:r>
      <w:r w:rsidRPr="00717591">
        <w:rPr>
          <w:rFonts w:ascii="Arial" w:eastAsia="Times New Roman" w:hAnsi="Arial" w:cs="Arial"/>
          <w:b/>
          <w:bCs/>
          <w:color w:val="333333"/>
          <w:sz w:val="20"/>
          <w:szCs w:val="20"/>
          <w:u w:val="single"/>
          <w:lang w:eastAsia="nl-NL"/>
        </w:rPr>
        <w:t>-12-1940</w:t>
      </w:r>
    </w:p>
    <w:p w:rsidR="00717591" w:rsidRDefault="00717591" w:rsidP="005B7C13">
      <w:pPr>
        <w:shd w:val="clear" w:color="auto" w:fill="FFFFFF"/>
        <w:jc w:val="both"/>
        <w:rPr>
          <w:rFonts w:ascii="Arial" w:eastAsia="Times New Roman" w:hAnsi="Arial" w:cs="Arial"/>
          <w:color w:val="333333"/>
          <w:sz w:val="20"/>
          <w:szCs w:val="20"/>
          <w:lang w:eastAsia="nl-NL"/>
        </w:rPr>
      </w:pPr>
    </w:p>
    <w:p w:rsidR="00717591" w:rsidRPr="00717591" w:rsidRDefault="00717591" w:rsidP="00717591">
      <w:pPr>
        <w:shd w:val="clear" w:color="auto" w:fill="FFFFFF"/>
        <w:jc w:val="both"/>
        <w:rPr>
          <w:rFonts w:ascii="Arial" w:eastAsia="Times New Roman" w:hAnsi="Arial" w:cs="Arial"/>
          <w:color w:val="333333"/>
          <w:sz w:val="20"/>
          <w:szCs w:val="20"/>
          <w:lang w:eastAsia="nl-NL"/>
        </w:rPr>
      </w:pPr>
      <w:r w:rsidRPr="00717591">
        <w:rPr>
          <w:rFonts w:ascii="Arial" w:eastAsia="Times New Roman" w:hAnsi="Arial" w:cs="Arial"/>
          <w:color w:val="333333"/>
          <w:sz w:val="20"/>
          <w:szCs w:val="20"/>
          <w:lang w:eastAsia="nl-NL"/>
        </w:rPr>
        <w:t>TE KOOP AANGEBODEN KANARIES, leder jaar eerste prijs, hiervan te koop eenige mannen, en een Belgische kachel met ove</w:t>
      </w:r>
      <w:r>
        <w:rPr>
          <w:rFonts w:ascii="Arial" w:eastAsia="Times New Roman" w:hAnsi="Arial" w:cs="Arial"/>
          <w:color w:val="333333"/>
          <w:sz w:val="20"/>
          <w:szCs w:val="20"/>
          <w:lang w:eastAsia="nl-NL"/>
        </w:rPr>
        <w:t>n</w:t>
      </w:r>
      <w:r w:rsidRPr="00717591">
        <w:rPr>
          <w:rFonts w:ascii="Arial" w:eastAsia="Times New Roman" w:hAnsi="Arial" w:cs="Arial"/>
          <w:color w:val="333333"/>
          <w:sz w:val="20"/>
          <w:szCs w:val="20"/>
          <w:lang w:eastAsia="nl-NL"/>
        </w:rPr>
        <w:t>, zoo goed als nieuw L. v. ROOSENDAAL, Hoofdstraat A 47, Schijndel.</w:t>
      </w:r>
    </w:p>
    <w:p w:rsidR="002A0A97" w:rsidRDefault="002A0A97" w:rsidP="005B7C13">
      <w:pPr>
        <w:shd w:val="clear" w:color="auto" w:fill="FFFFFF"/>
        <w:jc w:val="both"/>
        <w:rPr>
          <w:rFonts w:ascii="Arial" w:eastAsia="Arial Unicode MS" w:hAnsi="Arial" w:cs="Arial"/>
          <w:sz w:val="20"/>
          <w:szCs w:val="20"/>
        </w:rPr>
      </w:pPr>
    </w:p>
    <w:p w:rsidR="00717591" w:rsidRPr="00717591" w:rsidRDefault="00717591" w:rsidP="00717591">
      <w:pPr>
        <w:shd w:val="clear" w:color="auto" w:fill="FFFFFF"/>
        <w:jc w:val="both"/>
        <w:rPr>
          <w:rFonts w:ascii="Arial" w:eastAsia="Arial Unicode MS" w:hAnsi="Arial" w:cs="Arial"/>
          <w:b/>
          <w:bCs/>
          <w:sz w:val="20"/>
          <w:szCs w:val="20"/>
          <w:u w:val="single"/>
        </w:rPr>
      </w:pPr>
      <w:r w:rsidRPr="00717591">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8</w:t>
      </w:r>
      <w:r w:rsidRPr="00717591">
        <w:rPr>
          <w:rFonts w:ascii="Arial" w:eastAsia="Arial Unicode MS" w:hAnsi="Arial" w:cs="Arial"/>
          <w:b/>
          <w:bCs/>
          <w:sz w:val="20"/>
          <w:szCs w:val="20"/>
          <w:u w:val="single"/>
        </w:rPr>
        <w:t>-12-1940</w:t>
      </w:r>
    </w:p>
    <w:p w:rsidR="00717591" w:rsidRPr="00717591" w:rsidRDefault="00717591" w:rsidP="005B7C13">
      <w:pPr>
        <w:shd w:val="clear" w:color="auto" w:fill="FFFFFF"/>
        <w:jc w:val="both"/>
        <w:rPr>
          <w:rFonts w:ascii="Arial" w:eastAsia="Arial Unicode MS" w:hAnsi="Arial" w:cs="Arial"/>
          <w:sz w:val="20"/>
          <w:szCs w:val="20"/>
        </w:rPr>
      </w:pPr>
    </w:p>
    <w:p w:rsidR="00717591" w:rsidRDefault="00717591" w:rsidP="00717591">
      <w:pPr>
        <w:shd w:val="clear" w:color="auto" w:fill="FFFFFF"/>
        <w:jc w:val="both"/>
        <w:rPr>
          <w:rFonts w:ascii="Arial" w:eastAsia="Arial Unicode MS" w:hAnsi="Arial" w:cs="Arial"/>
          <w:sz w:val="20"/>
          <w:szCs w:val="20"/>
        </w:rPr>
      </w:pPr>
      <w:r w:rsidRPr="00717591">
        <w:rPr>
          <w:rFonts w:ascii="Arial" w:eastAsia="Arial Unicode MS" w:hAnsi="Arial" w:cs="Arial"/>
          <w:sz w:val="20"/>
          <w:szCs w:val="20"/>
        </w:rPr>
        <w:t xml:space="preserve">VECHTPARTIJ TE SCHIJNDEL. </w:t>
      </w:r>
    </w:p>
    <w:p w:rsidR="00717591" w:rsidRDefault="00717591" w:rsidP="00717591">
      <w:pPr>
        <w:shd w:val="clear" w:color="auto" w:fill="FFFFFF"/>
        <w:jc w:val="both"/>
        <w:rPr>
          <w:rFonts w:ascii="Arial" w:eastAsia="Arial Unicode MS" w:hAnsi="Arial" w:cs="Arial"/>
          <w:sz w:val="20"/>
          <w:szCs w:val="20"/>
        </w:rPr>
      </w:pPr>
      <w:r w:rsidRPr="00717591">
        <w:rPr>
          <w:rFonts w:ascii="Arial" w:eastAsia="Arial Unicode MS" w:hAnsi="Arial" w:cs="Arial"/>
          <w:sz w:val="20"/>
          <w:szCs w:val="20"/>
        </w:rPr>
        <w:t>Men meldt uit Schijnde</w:t>
      </w:r>
      <w:r>
        <w:rPr>
          <w:rFonts w:ascii="Arial" w:eastAsia="Arial Unicode MS" w:hAnsi="Arial" w:cs="Arial"/>
          <w:sz w:val="20"/>
          <w:szCs w:val="20"/>
        </w:rPr>
        <w:t>l</w:t>
      </w:r>
      <w:r w:rsidRPr="00717591">
        <w:rPr>
          <w:rFonts w:ascii="Arial" w:eastAsia="Arial Unicode MS" w:hAnsi="Arial" w:cs="Arial"/>
          <w:sz w:val="20"/>
          <w:szCs w:val="20"/>
        </w:rPr>
        <w:t>, d.d. 27 Dec.: Gisteravond heeft, tusschen elf en twaalf uur, een ernstige vechtpartij plaats gehad tusschen eenige opgeschoten jongelui. Na het gebruikelijk cafébezoek begaven zich een vijftal jongemannen na sluitingsuur huiswaarts. Hierbij is het tot een vechtpartij gekomen met een voorbijkomende fietser, waarbij de ongeveer twintigjarige A. van Gorkum ernstig met een mes aan het gelaat werd gewond. Dr. Verstraaten verleende eerste hulp en liet den getroffene overbrengen naar het Ziekenhuis te Den Bosch. De toestand van v. G. is niet levensgevaarlijk. De gemeentepolitie stelt een ernstig onderzoek in naar de juiste toedracht van het gebeurde. Nader vernemen wij nog, dat het gebeurde zich hoogstwaarschijnlijk als volgt heeft toegedragen. Toen de vijf jonge mannen over den donkeren Boschweg huiswaarts keerden, passeerde hen een zekere M. uit Den Dungen. Deze werd waarschijnlijk door de jongelui gedwongen af te stappen, waarna een schermutseling ontstond. Daar M. niet wist wat er met hem ging gebeuren heeft hij zich met een mes willen verweren en met het rondzwaaien van dit wapen werd v. G. aan het gezicht getroffen. M. heeft hierna zelf aangifte van het gebeurde bij de gemeente-politie gedaan. Intusschen zal het politieonderzoek ongetwijfeld spoedig uitwijzen of het gebeurde inderdaad zoo is geschied.</w:t>
      </w:r>
    </w:p>
    <w:p w:rsidR="00717591" w:rsidRDefault="00717591" w:rsidP="00717591">
      <w:pPr>
        <w:shd w:val="clear" w:color="auto" w:fill="FFFFFF"/>
        <w:jc w:val="both"/>
        <w:rPr>
          <w:rFonts w:ascii="Arial" w:eastAsia="Arial Unicode MS" w:hAnsi="Arial" w:cs="Arial"/>
          <w:sz w:val="20"/>
          <w:szCs w:val="20"/>
        </w:rPr>
      </w:pPr>
    </w:p>
    <w:p w:rsidR="001210EF" w:rsidRDefault="001210EF" w:rsidP="00717591">
      <w:pPr>
        <w:shd w:val="clear" w:color="auto" w:fill="FFFFFF"/>
        <w:jc w:val="both"/>
        <w:rPr>
          <w:rFonts w:ascii="Arial" w:eastAsia="Arial Unicode MS" w:hAnsi="Arial" w:cs="Arial"/>
          <w:sz w:val="20"/>
          <w:szCs w:val="20"/>
        </w:rPr>
      </w:pPr>
      <w:r w:rsidRPr="001210EF">
        <w:rPr>
          <w:rFonts w:ascii="Arial" w:eastAsia="Arial Unicode MS" w:hAnsi="Arial" w:cs="Arial"/>
          <w:sz w:val="20"/>
          <w:szCs w:val="20"/>
        </w:rPr>
        <w:t xml:space="preserve">GEVRAAGD net R. K. dienstmeisje in banketbakkerij, pl.m. 18—24 j. </w:t>
      </w:r>
    </w:p>
    <w:p w:rsidR="001210EF" w:rsidRDefault="001210EF" w:rsidP="00717591">
      <w:pPr>
        <w:shd w:val="clear" w:color="auto" w:fill="FFFFFF"/>
        <w:jc w:val="both"/>
        <w:rPr>
          <w:rFonts w:ascii="Arial" w:eastAsia="Arial Unicode MS" w:hAnsi="Arial" w:cs="Arial"/>
          <w:sz w:val="20"/>
          <w:szCs w:val="20"/>
        </w:rPr>
      </w:pPr>
      <w:r w:rsidRPr="001210EF">
        <w:rPr>
          <w:rFonts w:ascii="Arial" w:eastAsia="Arial Unicode MS" w:hAnsi="Arial" w:cs="Arial"/>
          <w:sz w:val="20"/>
          <w:szCs w:val="20"/>
        </w:rPr>
        <w:t>P. VUGHTS, Hoofdstr. A 84, Schijndel.</w:t>
      </w:r>
    </w:p>
    <w:p w:rsidR="001210EF" w:rsidRDefault="001210EF" w:rsidP="00717591">
      <w:pPr>
        <w:shd w:val="clear" w:color="auto" w:fill="FFFFFF"/>
        <w:jc w:val="both"/>
        <w:rPr>
          <w:rFonts w:ascii="Arial" w:eastAsia="Arial Unicode MS" w:hAnsi="Arial" w:cs="Arial"/>
          <w:sz w:val="20"/>
          <w:szCs w:val="20"/>
        </w:rPr>
      </w:pPr>
    </w:p>
    <w:p w:rsidR="001210EF" w:rsidRPr="001210EF" w:rsidRDefault="001210EF" w:rsidP="001210EF">
      <w:pPr>
        <w:shd w:val="clear" w:color="auto" w:fill="FFFFFF"/>
        <w:jc w:val="both"/>
        <w:rPr>
          <w:rFonts w:ascii="Arial" w:eastAsia="Arial Unicode MS" w:hAnsi="Arial" w:cs="Arial"/>
          <w:b/>
          <w:bCs/>
          <w:sz w:val="20"/>
          <w:szCs w:val="20"/>
          <w:u w:val="single"/>
        </w:rPr>
      </w:pPr>
      <w:r w:rsidRPr="001210EF">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30</w:t>
      </w:r>
      <w:r w:rsidRPr="001210EF">
        <w:rPr>
          <w:rFonts w:ascii="Arial" w:eastAsia="Arial Unicode MS" w:hAnsi="Arial" w:cs="Arial"/>
          <w:b/>
          <w:bCs/>
          <w:sz w:val="20"/>
          <w:szCs w:val="20"/>
          <w:u w:val="single"/>
        </w:rPr>
        <w:t>-12-1940</w:t>
      </w:r>
    </w:p>
    <w:p w:rsidR="001210EF" w:rsidRDefault="001210EF" w:rsidP="00717591">
      <w:pPr>
        <w:shd w:val="clear" w:color="auto" w:fill="FFFFFF"/>
        <w:jc w:val="both"/>
        <w:rPr>
          <w:rFonts w:ascii="Arial" w:eastAsia="Arial Unicode MS" w:hAnsi="Arial" w:cs="Arial"/>
          <w:sz w:val="20"/>
          <w:szCs w:val="20"/>
        </w:rPr>
      </w:pPr>
    </w:p>
    <w:p w:rsidR="001210EF" w:rsidRDefault="001210EF" w:rsidP="00717591">
      <w:pPr>
        <w:shd w:val="clear" w:color="auto" w:fill="FFFFFF"/>
        <w:jc w:val="both"/>
        <w:rPr>
          <w:rFonts w:ascii="Arial" w:eastAsia="Arial Unicode MS" w:hAnsi="Arial" w:cs="Arial"/>
          <w:sz w:val="20"/>
          <w:szCs w:val="20"/>
        </w:rPr>
      </w:pPr>
      <w:r w:rsidRPr="001210EF">
        <w:rPr>
          <w:rFonts w:ascii="Arial" w:eastAsia="Arial Unicode MS" w:hAnsi="Arial" w:cs="Arial"/>
          <w:sz w:val="20"/>
          <w:szCs w:val="20"/>
        </w:rPr>
        <w:t xml:space="preserve">DANKBETUIGING. Het Personeel </w:t>
      </w:r>
      <w:r>
        <w:rPr>
          <w:rFonts w:ascii="Arial" w:eastAsia="Arial Unicode MS" w:hAnsi="Arial" w:cs="Arial"/>
          <w:sz w:val="20"/>
          <w:szCs w:val="20"/>
        </w:rPr>
        <w:t>d</w:t>
      </w:r>
      <w:r w:rsidRPr="001210EF">
        <w:rPr>
          <w:rFonts w:ascii="Arial" w:eastAsia="Arial Unicode MS" w:hAnsi="Arial" w:cs="Arial"/>
          <w:sz w:val="20"/>
          <w:szCs w:val="20"/>
        </w:rPr>
        <w:t>er N.V. M. JANSEN DE WIT's kousenfabr. te Schijndel brengt hartelijk dank voor de ontvangen Kerstgaven en wenscht de Directie een Voorspoedig Nieuwjaar toe. Schijndel, 30 Dec. 1940</w:t>
      </w:r>
    </w:p>
    <w:p w:rsidR="001210EF" w:rsidRDefault="001210EF" w:rsidP="00717591">
      <w:pPr>
        <w:shd w:val="clear" w:color="auto" w:fill="FFFFFF"/>
        <w:jc w:val="both"/>
        <w:rPr>
          <w:rFonts w:ascii="Arial" w:eastAsia="Arial Unicode MS" w:hAnsi="Arial" w:cs="Arial"/>
          <w:sz w:val="20"/>
          <w:szCs w:val="20"/>
        </w:rPr>
      </w:pPr>
    </w:p>
    <w:p w:rsidR="006E7BC6" w:rsidRPr="006E7BC6" w:rsidRDefault="006E7BC6" w:rsidP="006E7BC6">
      <w:pPr>
        <w:shd w:val="clear" w:color="auto" w:fill="FFFFFF"/>
        <w:jc w:val="both"/>
        <w:rPr>
          <w:rFonts w:ascii="Arial" w:eastAsia="Arial Unicode MS" w:hAnsi="Arial" w:cs="Arial"/>
          <w:b/>
          <w:bCs/>
          <w:sz w:val="20"/>
          <w:szCs w:val="20"/>
          <w:u w:val="single"/>
        </w:rPr>
      </w:pPr>
      <w:r w:rsidRPr="006E7BC6">
        <w:rPr>
          <w:rFonts w:ascii="Arial" w:eastAsia="Arial Unicode MS" w:hAnsi="Arial" w:cs="Arial"/>
          <w:b/>
          <w:bCs/>
          <w:sz w:val="20"/>
          <w:szCs w:val="20"/>
          <w:u w:val="single"/>
        </w:rPr>
        <w:t>Provinciale Noordbrabantsche en 's Hertogenbossche courant 3</w:t>
      </w:r>
      <w:r>
        <w:rPr>
          <w:rFonts w:ascii="Arial" w:eastAsia="Arial Unicode MS" w:hAnsi="Arial" w:cs="Arial"/>
          <w:b/>
          <w:bCs/>
          <w:sz w:val="20"/>
          <w:szCs w:val="20"/>
          <w:u w:val="single"/>
        </w:rPr>
        <w:t>1</w:t>
      </w:r>
      <w:r w:rsidRPr="006E7BC6">
        <w:rPr>
          <w:rFonts w:ascii="Arial" w:eastAsia="Arial Unicode MS" w:hAnsi="Arial" w:cs="Arial"/>
          <w:b/>
          <w:bCs/>
          <w:sz w:val="20"/>
          <w:szCs w:val="20"/>
          <w:u w:val="single"/>
        </w:rPr>
        <w:t>-12-1940</w:t>
      </w:r>
    </w:p>
    <w:p w:rsidR="006E7BC6" w:rsidRDefault="006E7BC6" w:rsidP="00717591">
      <w:pPr>
        <w:shd w:val="clear" w:color="auto" w:fill="FFFFFF"/>
        <w:jc w:val="both"/>
        <w:rPr>
          <w:rFonts w:ascii="Arial" w:eastAsia="Arial Unicode MS" w:hAnsi="Arial" w:cs="Arial"/>
          <w:sz w:val="20"/>
          <w:szCs w:val="20"/>
        </w:rPr>
      </w:pPr>
    </w:p>
    <w:p w:rsidR="00F7000F" w:rsidRDefault="006E7BC6" w:rsidP="006E7BC6">
      <w:pPr>
        <w:shd w:val="clear" w:color="auto" w:fill="FFFFFF"/>
        <w:jc w:val="both"/>
        <w:rPr>
          <w:rFonts w:ascii="Arial" w:eastAsia="Arial Unicode MS" w:hAnsi="Arial" w:cs="Arial"/>
          <w:sz w:val="20"/>
          <w:szCs w:val="20"/>
        </w:rPr>
      </w:pPr>
      <w:r w:rsidRPr="006E7BC6">
        <w:rPr>
          <w:rFonts w:ascii="Arial" w:eastAsia="Arial Unicode MS" w:hAnsi="Arial" w:cs="Arial"/>
          <w:sz w:val="20"/>
          <w:szCs w:val="20"/>
        </w:rPr>
        <w:t>SCHIJNDEL, 29 Dec. De tooneelvereentging van den R. K. J. B. zal op 5 en 6 Januari a</w:t>
      </w:r>
      <w:r w:rsidR="00F7000F">
        <w:rPr>
          <w:rFonts w:ascii="Arial" w:eastAsia="Arial Unicode MS" w:hAnsi="Arial" w:cs="Arial"/>
          <w:sz w:val="20"/>
          <w:szCs w:val="20"/>
        </w:rPr>
        <w:t>.</w:t>
      </w:r>
      <w:r w:rsidRPr="006E7BC6">
        <w:rPr>
          <w:rFonts w:ascii="Arial" w:eastAsia="Arial Unicode MS" w:hAnsi="Arial" w:cs="Arial"/>
          <w:sz w:val="20"/>
          <w:szCs w:val="20"/>
        </w:rPr>
        <w:t xml:space="preserve">s. een opvoering geven van het blijspel </w:t>
      </w:r>
      <w:r w:rsidR="00F7000F">
        <w:rPr>
          <w:rFonts w:ascii="Arial" w:eastAsia="Arial Unicode MS" w:hAnsi="Arial" w:cs="Arial"/>
          <w:sz w:val="20"/>
          <w:szCs w:val="20"/>
        </w:rPr>
        <w:t>“</w:t>
      </w:r>
      <w:r w:rsidRPr="006E7BC6">
        <w:rPr>
          <w:rFonts w:ascii="Arial" w:eastAsia="Arial Unicode MS" w:hAnsi="Arial" w:cs="Arial"/>
          <w:sz w:val="20"/>
          <w:szCs w:val="20"/>
        </w:rPr>
        <w:t xml:space="preserve">De loco-burgemeester", ln de groote zaal van het patronaat. </w:t>
      </w:r>
    </w:p>
    <w:p w:rsidR="00F7000F" w:rsidRDefault="00F7000F" w:rsidP="006E7BC6">
      <w:pPr>
        <w:shd w:val="clear" w:color="auto" w:fill="FFFFFF"/>
        <w:jc w:val="both"/>
        <w:rPr>
          <w:rFonts w:ascii="Arial" w:eastAsia="Arial Unicode MS" w:hAnsi="Arial" w:cs="Arial"/>
          <w:sz w:val="20"/>
          <w:szCs w:val="20"/>
        </w:rPr>
      </w:pPr>
    </w:p>
    <w:p w:rsidR="006E7BC6" w:rsidRPr="006E7BC6" w:rsidRDefault="006E7BC6" w:rsidP="006E7BC6">
      <w:pPr>
        <w:shd w:val="clear" w:color="auto" w:fill="FFFFFF"/>
        <w:jc w:val="both"/>
        <w:rPr>
          <w:rFonts w:ascii="Arial" w:eastAsia="Arial Unicode MS" w:hAnsi="Arial" w:cs="Arial"/>
          <w:sz w:val="20"/>
          <w:szCs w:val="20"/>
        </w:rPr>
      </w:pPr>
      <w:r w:rsidRPr="006E7BC6">
        <w:rPr>
          <w:rFonts w:ascii="Arial" w:eastAsia="Arial Unicode MS" w:hAnsi="Arial" w:cs="Arial"/>
          <w:sz w:val="20"/>
          <w:szCs w:val="20"/>
        </w:rPr>
        <w:t>Op 7 Jan a.s. des avonds om 7 uur houdt de R. K. Jonge Boerenstand de jaarvergadering ln het patronaat. Hierbij zal de technisch adviseur, de heer J. Zijlmans een lezing met lichtbeelden in kleuren houden.</w:t>
      </w:r>
    </w:p>
    <w:sectPr w:rsidR="006E7BC6" w:rsidRPr="006E7BC6" w:rsidSect="00C165D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265" w:rsidRDefault="000C5265" w:rsidP="00A226C7">
      <w:r>
        <w:separator/>
      </w:r>
    </w:p>
  </w:endnote>
  <w:endnote w:type="continuationSeparator" w:id="0">
    <w:p w:rsidR="000C5265" w:rsidRDefault="000C5265" w:rsidP="00A22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244" w:rsidRDefault="00BC6244">
    <w:pPr>
      <w:pStyle w:val="Voetteks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7" w:rightFromText="187" w:vertAnchor="text" w:tblpY="1"/>
      <w:tblW w:w="5000" w:type="pct"/>
      <w:tblLook w:val="04A0" w:firstRow="1" w:lastRow="0" w:firstColumn="1" w:lastColumn="0" w:noHBand="0" w:noVBand="1"/>
    </w:tblPr>
    <w:tblGrid>
      <w:gridCol w:w="4033"/>
      <w:gridCol w:w="1006"/>
      <w:gridCol w:w="4033"/>
    </w:tblGrid>
    <w:tr w:rsidR="00547C7B">
      <w:trPr>
        <w:trHeight w:val="151"/>
      </w:trPr>
      <w:tc>
        <w:tcPr>
          <w:tcW w:w="2250" w:type="pct"/>
          <w:tcBorders>
            <w:bottom w:val="single" w:sz="4" w:space="0" w:color="4F81BD" w:themeColor="accent1"/>
          </w:tcBorders>
        </w:tcPr>
        <w:p w:rsidR="00547C7B" w:rsidRPr="00FB47FF" w:rsidRDefault="00547C7B">
          <w:pPr>
            <w:pStyle w:val="Koptekst"/>
            <w:rPr>
              <w:rFonts w:asciiTheme="majorHAnsi" w:eastAsiaTheme="majorEastAsia" w:hAnsiTheme="majorHAnsi" w:cstheme="majorBidi"/>
              <w:b/>
              <w:bCs/>
            </w:rPr>
          </w:pPr>
        </w:p>
      </w:tc>
      <w:tc>
        <w:tcPr>
          <w:tcW w:w="500" w:type="pct"/>
          <w:vMerge w:val="restart"/>
          <w:noWrap/>
          <w:vAlign w:val="center"/>
        </w:tcPr>
        <w:p w:rsidR="00547C7B" w:rsidRPr="00FB47FF" w:rsidRDefault="00547C7B">
          <w:pPr>
            <w:pStyle w:val="Geenafstand"/>
            <w:rPr>
              <w:rFonts w:ascii="Arial" w:hAnsi="Arial" w:cs="Arial"/>
              <w:sz w:val="20"/>
              <w:szCs w:val="20"/>
            </w:rPr>
          </w:pPr>
          <w:r w:rsidRPr="00FB47FF">
            <w:rPr>
              <w:rFonts w:ascii="Arial" w:hAnsi="Arial" w:cs="Arial"/>
              <w:sz w:val="20"/>
              <w:szCs w:val="20"/>
            </w:rPr>
            <w:t xml:space="preserve">Pagina </w:t>
          </w:r>
          <w:r w:rsidRPr="00FB47FF">
            <w:rPr>
              <w:rFonts w:ascii="Arial" w:hAnsi="Arial" w:cs="Arial"/>
              <w:sz w:val="20"/>
              <w:szCs w:val="20"/>
            </w:rPr>
            <w:fldChar w:fldCharType="begin"/>
          </w:r>
          <w:r w:rsidRPr="00FB47FF">
            <w:rPr>
              <w:rFonts w:ascii="Arial" w:hAnsi="Arial" w:cs="Arial"/>
              <w:sz w:val="20"/>
              <w:szCs w:val="20"/>
            </w:rPr>
            <w:instrText xml:space="preserve"> PAGE  \* MERGEFORMAT </w:instrText>
          </w:r>
          <w:r w:rsidRPr="00FB47FF">
            <w:rPr>
              <w:rFonts w:ascii="Arial" w:hAnsi="Arial" w:cs="Arial"/>
              <w:sz w:val="20"/>
              <w:szCs w:val="20"/>
            </w:rPr>
            <w:fldChar w:fldCharType="separate"/>
          </w:r>
          <w:r w:rsidR="00BC6244">
            <w:rPr>
              <w:rFonts w:ascii="Arial" w:hAnsi="Arial" w:cs="Arial"/>
              <w:noProof/>
              <w:sz w:val="20"/>
              <w:szCs w:val="20"/>
            </w:rPr>
            <w:t>1</w:t>
          </w:r>
          <w:r w:rsidRPr="00FB47FF">
            <w:rPr>
              <w:rFonts w:ascii="Arial" w:hAnsi="Arial" w:cs="Arial"/>
              <w:sz w:val="20"/>
              <w:szCs w:val="20"/>
            </w:rPr>
            <w:fldChar w:fldCharType="end"/>
          </w:r>
        </w:p>
      </w:tc>
      <w:tc>
        <w:tcPr>
          <w:tcW w:w="2250" w:type="pct"/>
          <w:tcBorders>
            <w:bottom w:val="single" w:sz="4" w:space="0" w:color="4F81BD" w:themeColor="accent1"/>
          </w:tcBorders>
        </w:tcPr>
        <w:p w:rsidR="00547C7B" w:rsidRPr="00FB47FF" w:rsidRDefault="00547C7B">
          <w:pPr>
            <w:pStyle w:val="Koptekst"/>
            <w:rPr>
              <w:rFonts w:asciiTheme="majorHAnsi" w:eastAsiaTheme="majorEastAsia" w:hAnsiTheme="majorHAnsi" w:cstheme="majorBidi"/>
              <w:b/>
              <w:bCs/>
            </w:rPr>
          </w:pPr>
        </w:p>
      </w:tc>
    </w:tr>
    <w:tr w:rsidR="00547C7B">
      <w:trPr>
        <w:trHeight w:val="150"/>
      </w:trPr>
      <w:tc>
        <w:tcPr>
          <w:tcW w:w="2250" w:type="pct"/>
          <w:tcBorders>
            <w:top w:val="single" w:sz="4" w:space="0" w:color="4F81BD" w:themeColor="accent1"/>
          </w:tcBorders>
        </w:tcPr>
        <w:p w:rsidR="00547C7B" w:rsidRPr="00FB47FF" w:rsidRDefault="00547C7B">
          <w:pPr>
            <w:pStyle w:val="Koptekst"/>
            <w:rPr>
              <w:rFonts w:asciiTheme="majorHAnsi" w:eastAsiaTheme="majorEastAsia" w:hAnsiTheme="majorHAnsi" w:cstheme="majorBidi"/>
              <w:b/>
              <w:bCs/>
            </w:rPr>
          </w:pPr>
        </w:p>
      </w:tc>
      <w:tc>
        <w:tcPr>
          <w:tcW w:w="500" w:type="pct"/>
          <w:vMerge/>
        </w:tcPr>
        <w:p w:rsidR="00547C7B" w:rsidRPr="00FB47FF" w:rsidRDefault="00547C7B">
          <w:pPr>
            <w:pStyle w:val="Koptekst"/>
            <w:jc w:val="center"/>
            <w:rPr>
              <w:rFonts w:asciiTheme="majorHAnsi" w:eastAsiaTheme="majorEastAsia" w:hAnsiTheme="majorHAnsi" w:cstheme="majorBidi"/>
              <w:b/>
              <w:bCs/>
            </w:rPr>
          </w:pPr>
        </w:p>
      </w:tc>
      <w:tc>
        <w:tcPr>
          <w:tcW w:w="2250" w:type="pct"/>
          <w:tcBorders>
            <w:top w:val="single" w:sz="4" w:space="0" w:color="4F81BD" w:themeColor="accent1"/>
          </w:tcBorders>
        </w:tcPr>
        <w:p w:rsidR="00547C7B" w:rsidRPr="00FB47FF" w:rsidRDefault="00547C7B">
          <w:pPr>
            <w:pStyle w:val="Koptekst"/>
            <w:rPr>
              <w:rFonts w:asciiTheme="majorHAnsi" w:eastAsiaTheme="majorEastAsia" w:hAnsiTheme="majorHAnsi" w:cstheme="majorBidi"/>
              <w:b/>
              <w:bCs/>
            </w:rPr>
          </w:pPr>
        </w:p>
      </w:tc>
    </w:tr>
  </w:tbl>
  <w:p w:rsidR="00547C7B" w:rsidRPr="00FB47FF" w:rsidRDefault="00547C7B">
    <w:pPr>
      <w:pStyle w:val="Voettekst"/>
      <w:rPr>
        <w:b/>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244" w:rsidRDefault="00BC6244">
    <w:pPr>
      <w:pStyle w:val="Voetteks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265" w:rsidRDefault="000C5265" w:rsidP="00A226C7">
      <w:r>
        <w:separator/>
      </w:r>
    </w:p>
  </w:footnote>
  <w:footnote w:type="continuationSeparator" w:id="0">
    <w:p w:rsidR="000C5265" w:rsidRDefault="000C5265" w:rsidP="00A226C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244" w:rsidRDefault="00BC6244">
    <w:pPr>
      <w:pStyle w:val="Kopteks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bCs/>
        <w:sz w:val="28"/>
        <w:szCs w:val="28"/>
      </w:rPr>
      <w:alias w:val="Titel"/>
      <w:id w:val="77887899"/>
      <w:placeholder>
        <w:docPart w:val="3B72A420448D41C99C9D0FF3DAC5641D"/>
      </w:placeholder>
      <w:dataBinding w:prefixMappings="xmlns:ns0='http://schemas.openxmlformats.org/package/2006/metadata/core-properties' xmlns:ns1='http://purl.org/dc/elements/1.1/'" w:xpath="/ns0:coreProperties[1]/ns1:title[1]" w:storeItemID="{6C3C8BC8-F283-45AE-878A-BAB7291924A1}"/>
      <w:text/>
    </w:sdtPr>
    <w:sdtEndPr/>
    <w:sdtContent>
      <w:p w:rsidR="00547C7B" w:rsidRPr="00FB47FF" w:rsidRDefault="00547C7B">
        <w:pPr>
          <w:pStyle w:val="Koptekst"/>
          <w:tabs>
            <w:tab w:val="left" w:pos="2580"/>
            <w:tab w:val="left" w:pos="2985"/>
          </w:tabs>
          <w:spacing w:after="120" w:line="276" w:lineRule="auto"/>
          <w:jc w:val="right"/>
          <w:rPr>
            <w:b/>
            <w:bCs/>
            <w:sz w:val="28"/>
            <w:szCs w:val="28"/>
          </w:rPr>
        </w:pPr>
        <w:r w:rsidRPr="00FB47FF">
          <w:rPr>
            <w:b/>
            <w:bCs/>
            <w:sz w:val="28"/>
            <w:szCs w:val="28"/>
          </w:rPr>
          <w:t>Historische Kranten - Nederlandse Dagbladen</w:t>
        </w:r>
        <w:r>
          <w:rPr>
            <w:b/>
            <w:bCs/>
            <w:sz w:val="28"/>
            <w:szCs w:val="28"/>
          </w:rPr>
          <w:t xml:space="preserve"> 1936 tot en met 1940</w:t>
        </w:r>
      </w:p>
    </w:sdtContent>
  </w:sdt>
  <w:sdt>
    <w:sdtPr>
      <w:alias w:val="Ondertitel"/>
      <w:id w:val="77887903"/>
      <w:placeholder>
        <w:docPart w:val="99819BB4040F416181EB1B6E241AEDE1"/>
      </w:placeholder>
      <w:dataBinding w:prefixMappings="xmlns:ns0='http://schemas.openxmlformats.org/package/2006/metadata/core-properties' xmlns:ns1='http://purl.org/dc/elements/1.1/'" w:xpath="/ns0:coreProperties[1]/ns1:subject[1]" w:storeItemID="{6C3C8BC8-F283-45AE-878A-BAB7291924A1}"/>
      <w:text/>
    </w:sdtPr>
    <w:sdtEndPr/>
    <w:sdtContent>
      <w:p w:rsidR="00547C7B" w:rsidRPr="00FB47FF" w:rsidRDefault="00547C7B">
        <w:pPr>
          <w:pStyle w:val="Koptekst"/>
          <w:tabs>
            <w:tab w:val="left" w:pos="2580"/>
            <w:tab w:val="left" w:pos="2985"/>
          </w:tabs>
          <w:spacing w:after="120" w:line="276" w:lineRule="auto"/>
          <w:jc w:val="right"/>
        </w:pPr>
        <w:r w:rsidRPr="00FB47FF">
          <w:t>Heemkundekring Schijndel</w:t>
        </w:r>
      </w:p>
    </w:sdtContent>
  </w:sdt>
  <w:sdt>
    <w:sdtPr>
      <w:alias w:val="Auteur"/>
      <w:id w:val="77887908"/>
      <w:placeholder>
        <w:docPart w:val="9FE8B9523E9A4915B97AD29AB0498E6E"/>
      </w:placeholder>
      <w:dataBinding w:prefixMappings="xmlns:ns0='http://schemas.openxmlformats.org/package/2006/metadata/core-properties' xmlns:ns1='http://purl.org/dc/elements/1.1/'" w:xpath="/ns0:coreProperties[1]/ns1:creator[1]" w:storeItemID="{6C3C8BC8-F283-45AE-878A-BAB7291924A1}"/>
      <w:text/>
    </w:sdtPr>
    <w:sdtEndPr/>
    <w:sdtContent>
      <w:p w:rsidR="00547C7B" w:rsidRDefault="00547C7B">
        <w:pPr>
          <w:pStyle w:val="Koptekst"/>
          <w:pBdr>
            <w:bottom w:val="single" w:sz="4" w:space="1" w:color="A5A5A5" w:themeColor="background1" w:themeShade="A5"/>
          </w:pBdr>
          <w:tabs>
            <w:tab w:val="left" w:pos="2580"/>
            <w:tab w:val="left" w:pos="2985"/>
          </w:tabs>
          <w:spacing w:after="120" w:line="276" w:lineRule="auto"/>
          <w:jc w:val="right"/>
          <w:rPr>
            <w:color w:val="808080" w:themeColor="text1" w:themeTint="7F"/>
          </w:rPr>
        </w:pPr>
        <w:r w:rsidRPr="00FB47FF">
          <w:t xml:space="preserve">Jo van der Aa </w:t>
        </w:r>
        <w:r w:rsidR="00BC6244">
          <w:t>09-11-2018</w:t>
        </w:r>
      </w:p>
    </w:sdtContent>
  </w:sdt>
  <w:p w:rsidR="00547C7B" w:rsidRDefault="00547C7B">
    <w:pPr>
      <w:pStyle w:val="Kopteks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244" w:rsidRDefault="00BC6244">
    <w:pPr>
      <w:pStyle w:val="Kopteks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A53E8"/>
    <w:multiLevelType w:val="hybridMultilevel"/>
    <w:tmpl w:val="5862FADE"/>
    <w:lvl w:ilvl="0" w:tplc="BB6CAE26">
      <w:start w:val="1"/>
      <w:numFmt w:val="upperRoman"/>
      <w:lvlText w:val="%1."/>
      <w:lvlJc w:val="left"/>
      <w:pPr>
        <w:ind w:left="1428" w:hanging="72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 w15:restartNumberingAfterBreak="0">
    <w:nsid w:val="0F5F7532"/>
    <w:multiLevelType w:val="hybridMultilevel"/>
    <w:tmpl w:val="D7626EB2"/>
    <w:lvl w:ilvl="0" w:tplc="4368444E">
      <w:start w:val="1"/>
      <w:numFmt w:val="upperRoman"/>
      <w:lvlText w:val="%1."/>
      <w:lvlJc w:val="left"/>
      <w:pPr>
        <w:ind w:left="1428" w:hanging="72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 w15:restartNumberingAfterBreak="0">
    <w:nsid w:val="115B73C7"/>
    <w:multiLevelType w:val="hybridMultilevel"/>
    <w:tmpl w:val="F4D08504"/>
    <w:lvl w:ilvl="0" w:tplc="A2B0A2F4">
      <w:start w:val="1"/>
      <w:numFmt w:val="upp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 w15:restartNumberingAfterBreak="0">
    <w:nsid w:val="45837E33"/>
    <w:multiLevelType w:val="hybridMultilevel"/>
    <w:tmpl w:val="4A9EE94E"/>
    <w:lvl w:ilvl="0" w:tplc="059EC918">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955685D"/>
    <w:multiLevelType w:val="hybridMultilevel"/>
    <w:tmpl w:val="B9884AAE"/>
    <w:lvl w:ilvl="0" w:tplc="62DABBB6">
      <w:start w:val="1"/>
      <w:numFmt w:val="upp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5" w15:restartNumberingAfterBreak="0">
    <w:nsid w:val="5A776093"/>
    <w:multiLevelType w:val="hybridMultilevel"/>
    <w:tmpl w:val="62EC6F20"/>
    <w:lvl w:ilvl="0" w:tplc="3E627E80">
      <w:start w:val="1"/>
      <w:numFmt w:val="upp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6" w15:restartNumberingAfterBreak="0">
    <w:nsid w:val="61752391"/>
    <w:multiLevelType w:val="hybridMultilevel"/>
    <w:tmpl w:val="7166C7C8"/>
    <w:lvl w:ilvl="0" w:tplc="50A8BD08">
      <w:start w:val="1"/>
      <w:numFmt w:val="upperRoman"/>
      <w:lvlText w:val="%1."/>
      <w:lvlJc w:val="left"/>
      <w:pPr>
        <w:ind w:left="1428" w:hanging="72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7" w15:restartNumberingAfterBreak="0">
    <w:nsid w:val="6FFB2E41"/>
    <w:multiLevelType w:val="hybridMultilevel"/>
    <w:tmpl w:val="1B6C4E34"/>
    <w:lvl w:ilvl="0" w:tplc="C298C410">
      <w:start w:val="1"/>
      <w:numFmt w:val="upp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abstractNumId w:val="7"/>
  </w:num>
  <w:num w:numId="2">
    <w:abstractNumId w:val="2"/>
  </w:num>
  <w:num w:numId="3">
    <w:abstractNumId w:val="6"/>
  </w:num>
  <w:num w:numId="4">
    <w:abstractNumId w:val="0"/>
  </w:num>
  <w:num w:numId="5">
    <w:abstractNumId w:val="1"/>
  </w:num>
  <w:num w:numId="6">
    <w:abstractNumId w:val="3"/>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8"/>
  <w:hideSpellingErrors/>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5B5"/>
    <w:rsid w:val="00000C60"/>
    <w:rsid w:val="00000D6F"/>
    <w:rsid w:val="00000DD3"/>
    <w:rsid w:val="00001A91"/>
    <w:rsid w:val="00002782"/>
    <w:rsid w:val="00005AC7"/>
    <w:rsid w:val="00005C1D"/>
    <w:rsid w:val="00005DD9"/>
    <w:rsid w:val="00006949"/>
    <w:rsid w:val="00006DBF"/>
    <w:rsid w:val="0000727D"/>
    <w:rsid w:val="0001066E"/>
    <w:rsid w:val="00010FA0"/>
    <w:rsid w:val="00011999"/>
    <w:rsid w:val="000119F6"/>
    <w:rsid w:val="000120E6"/>
    <w:rsid w:val="0001332F"/>
    <w:rsid w:val="00014F1F"/>
    <w:rsid w:val="00015189"/>
    <w:rsid w:val="000154AE"/>
    <w:rsid w:val="0001551C"/>
    <w:rsid w:val="00016B6A"/>
    <w:rsid w:val="00017490"/>
    <w:rsid w:val="000224D1"/>
    <w:rsid w:val="000229D7"/>
    <w:rsid w:val="000231CB"/>
    <w:rsid w:val="00023253"/>
    <w:rsid w:val="00023A85"/>
    <w:rsid w:val="00024C60"/>
    <w:rsid w:val="00025046"/>
    <w:rsid w:val="0002526B"/>
    <w:rsid w:val="00026805"/>
    <w:rsid w:val="00027772"/>
    <w:rsid w:val="00031168"/>
    <w:rsid w:val="000319C2"/>
    <w:rsid w:val="000322DC"/>
    <w:rsid w:val="00032459"/>
    <w:rsid w:val="00032AF6"/>
    <w:rsid w:val="000346FC"/>
    <w:rsid w:val="0003505F"/>
    <w:rsid w:val="00036510"/>
    <w:rsid w:val="0003718E"/>
    <w:rsid w:val="00040B62"/>
    <w:rsid w:val="0004231D"/>
    <w:rsid w:val="00042595"/>
    <w:rsid w:val="0004288C"/>
    <w:rsid w:val="00043F34"/>
    <w:rsid w:val="00044649"/>
    <w:rsid w:val="00044D5D"/>
    <w:rsid w:val="000470BE"/>
    <w:rsid w:val="0005116D"/>
    <w:rsid w:val="00051BF4"/>
    <w:rsid w:val="00052214"/>
    <w:rsid w:val="00053311"/>
    <w:rsid w:val="000543A3"/>
    <w:rsid w:val="000547CC"/>
    <w:rsid w:val="00054D5B"/>
    <w:rsid w:val="00057059"/>
    <w:rsid w:val="000574AD"/>
    <w:rsid w:val="00057A87"/>
    <w:rsid w:val="00057CB0"/>
    <w:rsid w:val="00060088"/>
    <w:rsid w:val="0006045C"/>
    <w:rsid w:val="00060B76"/>
    <w:rsid w:val="00062797"/>
    <w:rsid w:val="000637FD"/>
    <w:rsid w:val="00064107"/>
    <w:rsid w:val="00064875"/>
    <w:rsid w:val="000659CC"/>
    <w:rsid w:val="00066340"/>
    <w:rsid w:val="00070487"/>
    <w:rsid w:val="0007055A"/>
    <w:rsid w:val="00070C78"/>
    <w:rsid w:val="00072162"/>
    <w:rsid w:val="00072DC1"/>
    <w:rsid w:val="00074B6B"/>
    <w:rsid w:val="00074D66"/>
    <w:rsid w:val="0007545F"/>
    <w:rsid w:val="000756E3"/>
    <w:rsid w:val="00075C8C"/>
    <w:rsid w:val="0007623F"/>
    <w:rsid w:val="00076C82"/>
    <w:rsid w:val="00076EE0"/>
    <w:rsid w:val="00076EEF"/>
    <w:rsid w:val="00077139"/>
    <w:rsid w:val="00077BF6"/>
    <w:rsid w:val="00081B11"/>
    <w:rsid w:val="000837C3"/>
    <w:rsid w:val="00085616"/>
    <w:rsid w:val="000859C8"/>
    <w:rsid w:val="00085C2D"/>
    <w:rsid w:val="00090B2E"/>
    <w:rsid w:val="00092AC9"/>
    <w:rsid w:val="00094FCE"/>
    <w:rsid w:val="00095AD6"/>
    <w:rsid w:val="00095E7C"/>
    <w:rsid w:val="000965E7"/>
    <w:rsid w:val="000979D9"/>
    <w:rsid w:val="00097AED"/>
    <w:rsid w:val="00097BC2"/>
    <w:rsid w:val="000A155F"/>
    <w:rsid w:val="000A1752"/>
    <w:rsid w:val="000A268F"/>
    <w:rsid w:val="000A2E53"/>
    <w:rsid w:val="000A3835"/>
    <w:rsid w:val="000A45EA"/>
    <w:rsid w:val="000A48A7"/>
    <w:rsid w:val="000A4A77"/>
    <w:rsid w:val="000A5FC5"/>
    <w:rsid w:val="000A624B"/>
    <w:rsid w:val="000A630B"/>
    <w:rsid w:val="000A6CE1"/>
    <w:rsid w:val="000A783D"/>
    <w:rsid w:val="000B2F96"/>
    <w:rsid w:val="000B483A"/>
    <w:rsid w:val="000B4ECC"/>
    <w:rsid w:val="000B658E"/>
    <w:rsid w:val="000B7082"/>
    <w:rsid w:val="000B7139"/>
    <w:rsid w:val="000B7649"/>
    <w:rsid w:val="000B7F74"/>
    <w:rsid w:val="000C18B9"/>
    <w:rsid w:val="000C2EE1"/>
    <w:rsid w:val="000C3576"/>
    <w:rsid w:val="000C390E"/>
    <w:rsid w:val="000C4124"/>
    <w:rsid w:val="000C495F"/>
    <w:rsid w:val="000C5265"/>
    <w:rsid w:val="000C6149"/>
    <w:rsid w:val="000C68B1"/>
    <w:rsid w:val="000C6C5B"/>
    <w:rsid w:val="000D1EA1"/>
    <w:rsid w:val="000D2D30"/>
    <w:rsid w:val="000D2FB1"/>
    <w:rsid w:val="000D3BB3"/>
    <w:rsid w:val="000D402A"/>
    <w:rsid w:val="000D4561"/>
    <w:rsid w:val="000D491D"/>
    <w:rsid w:val="000D5ABC"/>
    <w:rsid w:val="000D5AE3"/>
    <w:rsid w:val="000D6EFD"/>
    <w:rsid w:val="000E012D"/>
    <w:rsid w:val="000E26A6"/>
    <w:rsid w:val="000E34B0"/>
    <w:rsid w:val="000E6534"/>
    <w:rsid w:val="000E6588"/>
    <w:rsid w:val="000E6FA5"/>
    <w:rsid w:val="000E7497"/>
    <w:rsid w:val="000E7515"/>
    <w:rsid w:val="000E7F31"/>
    <w:rsid w:val="000F0D29"/>
    <w:rsid w:val="000F2AB6"/>
    <w:rsid w:val="000F3323"/>
    <w:rsid w:val="000F553E"/>
    <w:rsid w:val="000F5B44"/>
    <w:rsid w:val="000F7B6F"/>
    <w:rsid w:val="0010049A"/>
    <w:rsid w:val="00101067"/>
    <w:rsid w:val="001024C3"/>
    <w:rsid w:val="00104944"/>
    <w:rsid w:val="00104A55"/>
    <w:rsid w:val="00112006"/>
    <w:rsid w:val="001123C1"/>
    <w:rsid w:val="00112F63"/>
    <w:rsid w:val="0011329B"/>
    <w:rsid w:val="001134B5"/>
    <w:rsid w:val="00113CFB"/>
    <w:rsid w:val="00113CFC"/>
    <w:rsid w:val="00114D7C"/>
    <w:rsid w:val="00114EF7"/>
    <w:rsid w:val="001151D1"/>
    <w:rsid w:val="00115463"/>
    <w:rsid w:val="0011565F"/>
    <w:rsid w:val="00115992"/>
    <w:rsid w:val="00116A57"/>
    <w:rsid w:val="0011747D"/>
    <w:rsid w:val="00120104"/>
    <w:rsid w:val="001210EF"/>
    <w:rsid w:val="001213ED"/>
    <w:rsid w:val="00121FCF"/>
    <w:rsid w:val="00123371"/>
    <w:rsid w:val="00123400"/>
    <w:rsid w:val="00126AF4"/>
    <w:rsid w:val="0012736B"/>
    <w:rsid w:val="00127DDD"/>
    <w:rsid w:val="001309EB"/>
    <w:rsid w:val="00130BE2"/>
    <w:rsid w:val="0013136A"/>
    <w:rsid w:val="00132023"/>
    <w:rsid w:val="001354C8"/>
    <w:rsid w:val="00136247"/>
    <w:rsid w:val="001406B9"/>
    <w:rsid w:val="0014074B"/>
    <w:rsid w:val="00141595"/>
    <w:rsid w:val="00141DE1"/>
    <w:rsid w:val="0014265A"/>
    <w:rsid w:val="00142C91"/>
    <w:rsid w:val="00143C6E"/>
    <w:rsid w:val="00145950"/>
    <w:rsid w:val="00145D89"/>
    <w:rsid w:val="001471B1"/>
    <w:rsid w:val="001505CF"/>
    <w:rsid w:val="001507E3"/>
    <w:rsid w:val="00150984"/>
    <w:rsid w:val="001519DB"/>
    <w:rsid w:val="00152396"/>
    <w:rsid w:val="001525CC"/>
    <w:rsid w:val="00152B84"/>
    <w:rsid w:val="001534FD"/>
    <w:rsid w:val="001544B5"/>
    <w:rsid w:val="00157E16"/>
    <w:rsid w:val="0016365E"/>
    <w:rsid w:val="0016477A"/>
    <w:rsid w:val="00166093"/>
    <w:rsid w:val="001660E1"/>
    <w:rsid w:val="00170380"/>
    <w:rsid w:val="00171C9E"/>
    <w:rsid w:val="00172587"/>
    <w:rsid w:val="00172CDF"/>
    <w:rsid w:val="001732C7"/>
    <w:rsid w:val="00175D68"/>
    <w:rsid w:val="00175EE3"/>
    <w:rsid w:val="00175FAC"/>
    <w:rsid w:val="00177467"/>
    <w:rsid w:val="00180BA4"/>
    <w:rsid w:val="00180C29"/>
    <w:rsid w:val="00180FC7"/>
    <w:rsid w:val="00181745"/>
    <w:rsid w:val="001818F0"/>
    <w:rsid w:val="00181EE8"/>
    <w:rsid w:val="00183A90"/>
    <w:rsid w:val="0018552F"/>
    <w:rsid w:val="001856B7"/>
    <w:rsid w:val="00185E1C"/>
    <w:rsid w:val="00185F99"/>
    <w:rsid w:val="0018711B"/>
    <w:rsid w:val="001873EA"/>
    <w:rsid w:val="001878F3"/>
    <w:rsid w:val="00187B83"/>
    <w:rsid w:val="00191A35"/>
    <w:rsid w:val="00191A8A"/>
    <w:rsid w:val="00192BF6"/>
    <w:rsid w:val="00192C10"/>
    <w:rsid w:val="00192F1F"/>
    <w:rsid w:val="00194373"/>
    <w:rsid w:val="001945C2"/>
    <w:rsid w:val="001949CB"/>
    <w:rsid w:val="0019535C"/>
    <w:rsid w:val="001978FC"/>
    <w:rsid w:val="001A0695"/>
    <w:rsid w:val="001A1113"/>
    <w:rsid w:val="001A1F5F"/>
    <w:rsid w:val="001A354E"/>
    <w:rsid w:val="001A3FB3"/>
    <w:rsid w:val="001A413B"/>
    <w:rsid w:val="001A44B1"/>
    <w:rsid w:val="001A46F2"/>
    <w:rsid w:val="001A4AC8"/>
    <w:rsid w:val="001A7169"/>
    <w:rsid w:val="001B0010"/>
    <w:rsid w:val="001B02F0"/>
    <w:rsid w:val="001B07D3"/>
    <w:rsid w:val="001B15B6"/>
    <w:rsid w:val="001B2299"/>
    <w:rsid w:val="001B404F"/>
    <w:rsid w:val="001B46F4"/>
    <w:rsid w:val="001B510A"/>
    <w:rsid w:val="001B718C"/>
    <w:rsid w:val="001B77FB"/>
    <w:rsid w:val="001C0BE6"/>
    <w:rsid w:val="001C1F74"/>
    <w:rsid w:val="001C29C6"/>
    <w:rsid w:val="001C3350"/>
    <w:rsid w:val="001C4FC0"/>
    <w:rsid w:val="001C573F"/>
    <w:rsid w:val="001C5907"/>
    <w:rsid w:val="001C618E"/>
    <w:rsid w:val="001C6B68"/>
    <w:rsid w:val="001C723C"/>
    <w:rsid w:val="001D0BFA"/>
    <w:rsid w:val="001D2298"/>
    <w:rsid w:val="001D393D"/>
    <w:rsid w:val="001D3CA2"/>
    <w:rsid w:val="001D3D6C"/>
    <w:rsid w:val="001D4B32"/>
    <w:rsid w:val="001D5330"/>
    <w:rsid w:val="001D6F3D"/>
    <w:rsid w:val="001D78CD"/>
    <w:rsid w:val="001D7EE8"/>
    <w:rsid w:val="001E1C5F"/>
    <w:rsid w:val="001E3365"/>
    <w:rsid w:val="001E47CA"/>
    <w:rsid w:val="001E4CC8"/>
    <w:rsid w:val="001E7B7D"/>
    <w:rsid w:val="001F10EC"/>
    <w:rsid w:val="001F113E"/>
    <w:rsid w:val="001F2053"/>
    <w:rsid w:val="001F2150"/>
    <w:rsid w:val="001F2646"/>
    <w:rsid w:val="001F282C"/>
    <w:rsid w:val="001F31A2"/>
    <w:rsid w:val="001F4F5F"/>
    <w:rsid w:val="001F5019"/>
    <w:rsid w:val="001F569B"/>
    <w:rsid w:val="001F6593"/>
    <w:rsid w:val="001F6939"/>
    <w:rsid w:val="001F7103"/>
    <w:rsid w:val="001F7AD8"/>
    <w:rsid w:val="00201874"/>
    <w:rsid w:val="00204B27"/>
    <w:rsid w:val="00205C75"/>
    <w:rsid w:val="002074E5"/>
    <w:rsid w:val="002114A8"/>
    <w:rsid w:val="00212CF3"/>
    <w:rsid w:val="00212EFB"/>
    <w:rsid w:val="002135CD"/>
    <w:rsid w:val="00214679"/>
    <w:rsid w:val="00217126"/>
    <w:rsid w:val="00217898"/>
    <w:rsid w:val="002202A0"/>
    <w:rsid w:val="00221A4D"/>
    <w:rsid w:val="00221AB4"/>
    <w:rsid w:val="00221BD5"/>
    <w:rsid w:val="00222D88"/>
    <w:rsid w:val="002258E4"/>
    <w:rsid w:val="0022711A"/>
    <w:rsid w:val="00231B2B"/>
    <w:rsid w:val="00232FA1"/>
    <w:rsid w:val="002330BC"/>
    <w:rsid w:val="00234DFE"/>
    <w:rsid w:val="00234E36"/>
    <w:rsid w:val="0023563C"/>
    <w:rsid w:val="002357CF"/>
    <w:rsid w:val="00236146"/>
    <w:rsid w:val="00236199"/>
    <w:rsid w:val="00236230"/>
    <w:rsid w:val="00236FB5"/>
    <w:rsid w:val="0023736B"/>
    <w:rsid w:val="00237423"/>
    <w:rsid w:val="002375CF"/>
    <w:rsid w:val="00241580"/>
    <w:rsid w:val="002416FF"/>
    <w:rsid w:val="00242F0D"/>
    <w:rsid w:val="00242F20"/>
    <w:rsid w:val="002435BB"/>
    <w:rsid w:val="00246660"/>
    <w:rsid w:val="002472DE"/>
    <w:rsid w:val="002503FB"/>
    <w:rsid w:val="0025296A"/>
    <w:rsid w:val="00253A4B"/>
    <w:rsid w:val="00253FF6"/>
    <w:rsid w:val="00254CBF"/>
    <w:rsid w:val="0025537C"/>
    <w:rsid w:val="0025664D"/>
    <w:rsid w:val="002566F8"/>
    <w:rsid w:val="002575C5"/>
    <w:rsid w:val="00257946"/>
    <w:rsid w:val="00257E2D"/>
    <w:rsid w:val="0026025E"/>
    <w:rsid w:val="00260765"/>
    <w:rsid w:val="0026103A"/>
    <w:rsid w:val="0026264D"/>
    <w:rsid w:val="0026292F"/>
    <w:rsid w:val="0026581A"/>
    <w:rsid w:val="0026595E"/>
    <w:rsid w:val="00265BB2"/>
    <w:rsid w:val="002661C0"/>
    <w:rsid w:val="002666BF"/>
    <w:rsid w:val="002671C5"/>
    <w:rsid w:val="00267503"/>
    <w:rsid w:val="00271BAF"/>
    <w:rsid w:val="00272BD6"/>
    <w:rsid w:val="002760E1"/>
    <w:rsid w:val="00276513"/>
    <w:rsid w:val="0027795A"/>
    <w:rsid w:val="002811D7"/>
    <w:rsid w:val="002831E6"/>
    <w:rsid w:val="00283AE1"/>
    <w:rsid w:val="002842EB"/>
    <w:rsid w:val="002848CF"/>
    <w:rsid w:val="00285751"/>
    <w:rsid w:val="00285C9F"/>
    <w:rsid w:val="0028685E"/>
    <w:rsid w:val="0028716F"/>
    <w:rsid w:val="002927DC"/>
    <w:rsid w:val="00294018"/>
    <w:rsid w:val="00295091"/>
    <w:rsid w:val="00295157"/>
    <w:rsid w:val="00295A45"/>
    <w:rsid w:val="00296026"/>
    <w:rsid w:val="00297225"/>
    <w:rsid w:val="00297B04"/>
    <w:rsid w:val="002A0A97"/>
    <w:rsid w:val="002A1073"/>
    <w:rsid w:val="002A22DE"/>
    <w:rsid w:val="002A3A6B"/>
    <w:rsid w:val="002A400E"/>
    <w:rsid w:val="002A427F"/>
    <w:rsid w:val="002A4A7F"/>
    <w:rsid w:val="002A523E"/>
    <w:rsid w:val="002A5861"/>
    <w:rsid w:val="002A5A87"/>
    <w:rsid w:val="002A76E2"/>
    <w:rsid w:val="002A7B2F"/>
    <w:rsid w:val="002A7D4F"/>
    <w:rsid w:val="002B043B"/>
    <w:rsid w:val="002B0526"/>
    <w:rsid w:val="002B0C92"/>
    <w:rsid w:val="002B352B"/>
    <w:rsid w:val="002B3ED9"/>
    <w:rsid w:val="002B4045"/>
    <w:rsid w:val="002B4553"/>
    <w:rsid w:val="002B4FB0"/>
    <w:rsid w:val="002B5062"/>
    <w:rsid w:val="002B57D2"/>
    <w:rsid w:val="002B5E3D"/>
    <w:rsid w:val="002B63AC"/>
    <w:rsid w:val="002B6A3D"/>
    <w:rsid w:val="002B7A4D"/>
    <w:rsid w:val="002C0A28"/>
    <w:rsid w:val="002C0DEC"/>
    <w:rsid w:val="002C1E4D"/>
    <w:rsid w:val="002C2AD6"/>
    <w:rsid w:val="002C358F"/>
    <w:rsid w:val="002C3862"/>
    <w:rsid w:val="002C4095"/>
    <w:rsid w:val="002C411E"/>
    <w:rsid w:val="002C4215"/>
    <w:rsid w:val="002C49B6"/>
    <w:rsid w:val="002C4BCF"/>
    <w:rsid w:val="002C59DD"/>
    <w:rsid w:val="002C71AC"/>
    <w:rsid w:val="002C7DB5"/>
    <w:rsid w:val="002D1D4E"/>
    <w:rsid w:val="002D24BD"/>
    <w:rsid w:val="002D3939"/>
    <w:rsid w:val="002D42F4"/>
    <w:rsid w:val="002D49A2"/>
    <w:rsid w:val="002D6A8A"/>
    <w:rsid w:val="002D6A97"/>
    <w:rsid w:val="002D6ACB"/>
    <w:rsid w:val="002D6DAE"/>
    <w:rsid w:val="002D6F9F"/>
    <w:rsid w:val="002D7238"/>
    <w:rsid w:val="002E14A4"/>
    <w:rsid w:val="002E19F6"/>
    <w:rsid w:val="002E222B"/>
    <w:rsid w:val="002E2EB3"/>
    <w:rsid w:val="002E3BE9"/>
    <w:rsid w:val="002E3F3B"/>
    <w:rsid w:val="002E545F"/>
    <w:rsid w:val="002E5E68"/>
    <w:rsid w:val="002E62ED"/>
    <w:rsid w:val="002F0BCE"/>
    <w:rsid w:val="002F3600"/>
    <w:rsid w:val="002F3633"/>
    <w:rsid w:val="002F3DCE"/>
    <w:rsid w:val="002F4233"/>
    <w:rsid w:val="002F4575"/>
    <w:rsid w:val="002F71AA"/>
    <w:rsid w:val="002F7A84"/>
    <w:rsid w:val="002F7B1E"/>
    <w:rsid w:val="003000AD"/>
    <w:rsid w:val="003009DA"/>
    <w:rsid w:val="00301B10"/>
    <w:rsid w:val="003023F4"/>
    <w:rsid w:val="003043DA"/>
    <w:rsid w:val="003047A8"/>
    <w:rsid w:val="003053B5"/>
    <w:rsid w:val="00306539"/>
    <w:rsid w:val="0030786E"/>
    <w:rsid w:val="0030795A"/>
    <w:rsid w:val="00307B7B"/>
    <w:rsid w:val="00307C6B"/>
    <w:rsid w:val="003117C3"/>
    <w:rsid w:val="0031549E"/>
    <w:rsid w:val="0031681E"/>
    <w:rsid w:val="003171C7"/>
    <w:rsid w:val="0031793D"/>
    <w:rsid w:val="00317F26"/>
    <w:rsid w:val="0032057E"/>
    <w:rsid w:val="00321805"/>
    <w:rsid w:val="00322117"/>
    <w:rsid w:val="00322A8F"/>
    <w:rsid w:val="0032386E"/>
    <w:rsid w:val="00323A89"/>
    <w:rsid w:val="00323D46"/>
    <w:rsid w:val="00324A8C"/>
    <w:rsid w:val="00324B7C"/>
    <w:rsid w:val="003252F3"/>
    <w:rsid w:val="00326A4D"/>
    <w:rsid w:val="00327DDE"/>
    <w:rsid w:val="0033023B"/>
    <w:rsid w:val="003308F7"/>
    <w:rsid w:val="00330C4D"/>
    <w:rsid w:val="003320EA"/>
    <w:rsid w:val="00332241"/>
    <w:rsid w:val="00332345"/>
    <w:rsid w:val="003326A5"/>
    <w:rsid w:val="0033279D"/>
    <w:rsid w:val="00333264"/>
    <w:rsid w:val="00333883"/>
    <w:rsid w:val="00334565"/>
    <w:rsid w:val="003346A8"/>
    <w:rsid w:val="00336914"/>
    <w:rsid w:val="00337A49"/>
    <w:rsid w:val="003404E5"/>
    <w:rsid w:val="00340F13"/>
    <w:rsid w:val="00341047"/>
    <w:rsid w:val="00341FBC"/>
    <w:rsid w:val="003422FD"/>
    <w:rsid w:val="00342BFD"/>
    <w:rsid w:val="00343F32"/>
    <w:rsid w:val="003470D7"/>
    <w:rsid w:val="00347346"/>
    <w:rsid w:val="003478A2"/>
    <w:rsid w:val="00347B22"/>
    <w:rsid w:val="00347EC8"/>
    <w:rsid w:val="0035122A"/>
    <w:rsid w:val="003518B0"/>
    <w:rsid w:val="003532C3"/>
    <w:rsid w:val="003534E6"/>
    <w:rsid w:val="00353FB9"/>
    <w:rsid w:val="00355F25"/>
    <w:rsid w:val="0035618A"/>
    <w:rsid w:val="00356353"/>
    <w:rsid w:val="00360832"/>
    <w:rsid w:val="0036139B"/>
    <w:rsid w:val="00361B8F"/>
    <w:rsid w:val="00361F0F"/>
    <w:rsid w:val="00362C57"/>
    <w:rsid w:val="00362EF1"/>
    <w:rsid w:val="00364F2F"/>
    <w:rsid w:val="00366F77"/>
    <w:rsid w:val="00367A00"/>
    <w:rsid w:val="00367B69"/>
    <w:rsid w:val="00367B94"/>
    <w:rsid w:val="003719CC"/>
    <w:rsid w:val="00372171"/>
    <w:rsid w:val="0037231E"/>
    <w:rsid w:val="003731F4"/>
    <w:rsid w:val="003740CB"/>
    <w:rsid w:val="003742A6"/>
    <w:rsid w:val="0037505B"/>
    <w:rsid w:val="00376B54"/>
    <w:rsid w:val="00377780"/>
    <w:rsid w:val="00377E1F"/>
    <w:rsid w:val="0038152C"/>
    <w:rsid w:val="00381C99"/>
    <w:rsid w:val="0038321F"/>
    <w:rsid w:val="003844B3"/>
    <w:rsid w:val="0038453C"/>
    <w:rsid w:val="00385B04"/>
    <w:rsid w:val="00386550"/>
    <w:rsid w:val="00390534"/>
    <w:rsid w:val="00391449"/>
    <w:rsid w:val="00391A5C"/>
    <w:rsid w:val="00392EA8"/>
    <w:rsid w:val="0039326D"/>
    <w:rsid w:val="003938CE"/>
    <w:rsid w:val="00394B36"/>
    <w:rsid w:val="00394BB6"/>
    <w:rsid w:val="003954EB"/>
    <w:rsid w:val="003970C9"/>
    <w:rsid w:val="00397212"/>
    <w:rsid w:val="00397BEA"/>
    <w:rsid w:val="00397F22"/>
    <w:rsid w:val="003A06D4"/>
    <w:rsid w:val="003A2477"/>
    <w:rsid w:val="003A3292"/>
    <w:rsid w:val="003A6023"/>
    <w:rsid w:val="003A6046"/>
    <w:rsid w:val="003A65DF"/>
    <w:rsid w:val="003B002E"/>
    <w:rsid w:val="003B07B5"/>
    <w:rsid w:val="003B115E"/>
    <w:rsid w:val="003B2E10"/>
    <w:rsid w:val="003B48D2"/>
    <w:rsid w:val="003B5B87"/>
    <w:rsid w:val="003B5EE8"/>
    <w:rsid w:val="003B6098"/>
    <w:rsid w:val="003B65F9"/>
    <w:rsid w:val="003B6600"/>
    <w:rsid w:val="003C00CD"/>
    <w:rsid w:val="003C0537"/>
    <w:rsid w:val="003C05F8"/>
    <w:rsid w:val="003C2765"/>
    <w:rsid w:val="003C32C9"/>
    <w:rsid w:val="003C595E"/>
    <w:rsid w:val="003D022B"/>
    <w:rsid w:val="003D04C9"/>
    <w:rsid w:val="003D1028"/>
    <w:rsid w:val="003D231C"/>
    <w:rsid w:val="003D406A"/>
    <w:rsid w:val="003D50AA"/>
    <w:rsid w:val="003D58E4"/>
    <w:rsid w:val="003D61A0"/>
    <w:rsid w:val="003D6A13"/>
    <w:rsid w:val="003D6D81"/>
    <w:rsid w:val="003D751D"/>
    <w:rsid w:val="003D7B95"/>
    <w:rsid w:val="003D7C37"/>
    <w:rsid w:val="003D7CDF"/>
    <w:rsid w:val="003D7FD3"/>
    <w:rsid w:val="003E0AE4"/>
    <w:rsid w:val="003E12A0"/>
    <w:rsid w:val="003E17B9"/>
    <w:rsid w:val="003E3D3B"/>
    <w:rsid w:val="003E3FA6"/>
    <w:rsid w:val="003E4EFE"/>
    <w:rsid w:val="003E52F2"/>
    <w:rsid w:val="003E5411"/>
    <w:rsid w:val="003E576A"/>
    <w:rsid w:val="003E6056"/>
    <w:rsid w:val="003E6DE8"/>
    <w:rsid w:val="003E701F"/>
    <w:rsid w:val="003E7F10"/>
    <w:rsid w:val="003F0D1E"/>
    <w:rsid w:val="003F1296"/>
    <w:rsid w:val="003F1F65"/>
    <w:rsid w:val="003F2260"/>
    <w:rsid w:val="003F28A8"/>
    <w:rsid w:val="003F2CFA"/>
    <w:rsid w:val="003F3102"/>
    <w:rsid w:val="003F316A"/>
    <w:rsid w:val="003F36AF"/>
    <w:rsid w:val="003F36F0"/>
    <w:rsid w:val="003F4961"/>
    <w:rsid w:val="003F5292"/>
    <w:rsid w:val="003F5AEB"/>
    <w:rsid w:val="003F5C18"/>
    <w:rsid w:val="003F7479"/>
    <w:rsid w:val="003F7810"/>
    <w:rsid w:val="00400AE9"/>
    <w:rsid w:val="004011F6"/>
    <w:rsid w:val="00402127"/>
    <w:rsid w:val="00404D5A"/>
    <w:rsid w:val="00405509"/>
    <w:rsid w:val="00411635"/>
    <w:rsid w:val="00412AE7"/>
    <w:rsid w:val="00413A88"/>
    <w:rsid w:val="00414090"/>
    <w:rsid w:val="0041436E"/>
    <w:rsid w:val="00414860"/>
    <w:rsid w:val="00414B58"/>
    <w:rsid w:val="00414FA8"/>
    <w:rsid w:val="0041590D"/>
    <w:rsid w:val="00416974"/>
    <w:rsid w:val="00420845"/>
    <w:rsid w:val="00420B17"/>
    <w:rsid w:val="00420E73"/>
    <w:rsid w:val="00421CF5"/>
    <w:rsid w:val="00424A00"/>
    <w:rsid w:val="00424A6B"/>
    <w:rsid w:val="0042602D"/>
    <w:rsid w:val="004266E9"/>
    <w:rsid w:val="004271D8"/>
    <w:rsid w:val="0042723B"/>
    <w:rsid w:val="00427342"/>
    <w:rsid w:val="00427378"/>
    <w:rsid w:val="00427EA3"/>
    <w:rsid w:val="00430C28"/>
    <w:rsid w:val="00430D34"/>
    <w:rsid w:val="004310ED"/>
    <w:rsid w:val="00431460"/>
    <w:rsid w:val="004329B8"/>
    <w:rsid w:val="00433D66"/>
    <w:rsid w:val="004345C5"/>
    <w:rsid w:val="00436914"/>
    <w:rsid w:val="0043704A"/>
    <w:rsid w:val="004405C5"/>
    <w:rsid w:val="004413B7"/>
    <w:rsid w:val="00442E0B"/>
    <w:rsid w:val="00443283"/>
    <w:rsid w:val="004440D6"/>
    <w:rsid w:val="00444B77"/>
    <w:rsid w:val="00447E68"/>
    <w:rsid w:val="00450FBB"/>
    <w:rsid w:val="004533C6"/>
    <w:rsid w:val="00453634"/>
    <w:rsid w:val="004542D7"/>
    <w:rsid w:val="0045507D"/>
    <w:rsid w:val="00455E0B"/>
    <w:rsid w:val="004566A5"/>
    <w:rsid w:val="0045761D"/>
    <w:rsid w:val="004576C5"/>
    <w:rsid w:val="0046065F"/>
    <w:rsid w:val="00460A13"/>
    <w:rsid w:val="00460BA0"/>
    <w:rsid w:val="004613BE"/>
    <w:rsid w:val="00461B90"/>
    <w:rsid w:val="004624E3"/>
    <w:rsid w:val="0046267A"/>
    <w:rsid w:val="00463172"/>
    <w:rsid w:val="0046339B"/>
    <w:rsid w:val="004637BA"/>
    <w:rsid w:val="00463F53"/>
    <w:rsid w:val="00464B29"/>
    <w:rsid w:val="00466F9D"/>
    <w:rsid w:val="00467BF9"/>
    <w:rsid w:val="00471F46"/>
    <w:rsid w:val="004738A7"/>
    <w:rsid w:val="004746C1"/>
    <w:rsid w:val="00474BC2"/>
    <w:rsid w:val="00475F9B"/>
    <w:rsid w:val="00476737"/>
    <w:rsid w:val="00477B4B"/>
    <w:rsid w:val="00477C54"/>
    <w:rsid w:val="0048047F"/>
    <w:rsid w:val="00482825"/>
    <w:rsid w:val="00483E20"/>
    <w:rsid w:val="004843EC"/>
    <w:rsid w:val="00484465"/>
    <w:rsid w:val="00484660"/>
    <w:rsid w:val="004847C7"/>
    <w:rsid w:val="004876F0"/>
    <w:rsid w:val="004877A0"/>
    <w:rsid w:val="004903CF"/>
    <w:rsid w:val="00490487"/>
    <w:rsid w:val="0049123C"/>
    <w:rsid w:val="004916FF"/>
    <w:rsid w:val="00491CC3"/>
    <w:rsid w:val="00492205"/>
    <w:rsid w:val="00493BB8"/>
    <w:rsid w:val="00494343"/>
    <w:rsid w:val="004955CF"/>
    <w:rsid w:val="00496B67"/>
    <w:rsid w:val="004971C3"/>
    <w:rsid w:val="004974C9"/>
    <w:rsid w:val="004A00CB"/>
    <w:rsid w:val="004A04EE"/>
    <w:rsid w:val="004A2B6E"/>
    <w:rsid w:val="004A3121"/>
    <w:rsid w:val="004A31D8"/>
    <w:rsid w:val="004A3427"/>
    <w:rsid w:val="004A355C"/>
    <w:rsid w:val="004A4917"/>
    <w:rsid w:val="004B31AA"/>
    <w:rsid w:val="004B40C3"/>
    <w:rsid w:val="004B42C4"/>
    <w:rsid w:val="004B431F"/>
    <w:rsid w:val="004B4C5A"/>
    <w:rsid w:val="004B70F2"/>
    <w:rsid w:val="004B78D3"/>
    <w:rsid w:val="004B7B41"/>
    <w:rsid w:val="004C0629"/>
    <w:rsid w:val="004C1813"/>
    <w:rsid w:val="004C2278"/>
    <w:rsid w:val="004C2450"/>
    <w:rsid w:val="004C2523"/>
    <w:rsid w:val="004C2635"/>
    <w:rsid w:val="004C298C"/>
    <w:rsid w:val="004C3B05"/>
    <w:rsid w:val="004C3FB5"/>
    <w:rsid w:val="004C41DE"/>
    <w:rsid w:val="004C61C6"/>
    <w:rsid w:val="004C6591"/>
    <w:rsid w:val="004D0805"/>
    <w:rsid w:val="004D0B7C"/>
    <w:rsid w:val="004D294E"/>
    <w:rsid w:val="004D2FCE"/>
    <w:rsid w:val="004D3333"/>
    <w:rsid w:val="004D374C"/>
    <w:rsid w:val="004D3FAB"/>
    <w:rsid w:val="004D41B8"/>
    <w:rsid w:val="004D4E54"/>
    <w:rsid w:val="004D5AE5"/>
    <w:rsid w:val="004D67D9"/>
    <w:rsid w:val="004D7AF6"/>
    <w:rsid w:val="004D7E72"/>
    <w:rsid w:val="004E207C"/>
    <w:rsid w:val="004E5968"/>
    <w:rsid w:val="004E5EA1"/>
    <w:rsid w:val="004E60BC"/>
    <w:rsid w:val="004E641B"/>
    <w:rsid w:val="004F0168"/>
    <w:rsid w:val="004F0E2A"/>
    <w:rsid w:val="004F11EA"/>
    <w:rsid w:val="004F1BB9"/>
    <w:rsid w:val="004F1D4A"/>
    <w:rsid w:val="004F2ECD"/>
    <w:rsid w:val="004F4511"/>
    <w:rsid w:val="004F55F8"/>
    <w:rsid w:val="004F5640"/>
    <w:rsid w:val="004F5676"/>
    <w:rsid w:val="004F60EF"/>
    <w:rsid w:val="004F6121"/>
    <w:rsid w:val="004F699A"/>
    <w:rsid w:val="004F7B19"/>
    <w:rsid w:val="00500C43"/>
    <w:rsid w:val="00500DAF"/>
    <w:rsid w:val="005013A5"/>
    <w:rsid w:val="00501AE6"/>
    <w:rsid w:val="00501C24"/>
    <w:rsid w:val="00502CE5"/>
    <w:rsid w:val="005032B5"/>
    <w:rsid w:val="00503476"/>
    <w:rsid w:val="00505069"/>
    <w:rsid w:val="005057F2"/>
    <w:rsid w:val="00505830"/>
    <w:rsid w:val="00505F68"/>
    <w:rsid w:val="005077E2"/>
    <w:rsid w:val="005079C5"/>
    <w:rsid w:val="00511253"/>
    <w:rsid w:val="0051169A"/>
    <w:rsid w:val="00513228"/>
    <w:rsid w:val="00514438"/>
    <w:rsid w:val="00514525"/>
    <w:rsid w:val="005155F0"/>
    <w:rsid w:val="00515FFB"/>
    <w:rsid w:val="005160A0"/>
    <w:rsid w:val="00516265"/>
    <w:rsid w:val="005168C0"/>
    <w:rsid w:val="005171E7"/>
    <w:rsid w:val="00517304"/>
    <w:rsid w:val="00517466"/>
    <w:rsid w:val="00517977"/>
    <w:rsid w:val="00517B08"/>
    <w:rsid w:val="005204AC"/>
    <w:rsid w:val="00520504"/>
    <w:rsid w:val="00520B63"/>
    <w:rsid w:val="00521C6F"/>
    <w:rsid w:val="00522EA0"/>
    <w:rsid w:val="00522EB0"/>
    <w:rsid w:val="00523CC6"/>
    <w:rsid w:val="00525C0E"/>
    <w:rsid w:val="00525F57"/>
    <w:rsid w:val="005269E5"/>
    <w:rsid w:val="00526A26"/>
    <w:rsid w:val="00527395"/>
    <w:rsid w:val="00533B86"/>
    <w:rsid w:val="00533DFA"/>
    <w:rsid w:val="0053486B"/>
    <w:rsid w:val="005358A0"/>
    <w:rsid w:val="005366B9"/>
    <w:rsid w:val="005366CE"/>
    <w:rsid w:val="00536FF2"/>
    <w:rsid w:val="0054012C"/>
    <w:rsid w:val="00541950"/>
    <w:rsid w:val="00541D34"/>
    <w:rsid w:val="00541D71"/>
    <w:rsid w:val="005439BE"/>
    <w:rsid w:val="00547134"/>
    <w:rsid w:val="00547C7B"/>
    <w:rsid w:val="00550833"/>
    <w:rsid w:val="00551185"/>
    <w:rsid w:val="0055215D"/>
    <w:rsid w:val="005525A4"/>
    <w:rsid w:val="005531D0"/>
    <w:rsid w:val="00553386"/>
    <w:rsid w:val="00553C2B"/>
    <w:rsid w:val="00553DCC"/>
    <w:rsid w:val="00554AAF"/>
    <w:rsid w:val="00556828"/>
    <w:rsid w:val="0055766A"/>
    <w:rsid w:val="00557AA8"/>
    <w:rsid w:val="005600A2"/>
    <w:rsid w:val="005610B8"/>
    <w:rsid w:val="005611D2"/>
    <w:rsid w:val="00562BF7"/>
    <w:rsid w:val="00566CD5"/>
    <w:rsid w:val="00567833"/>
    <w:rsid w:val="00570499"/>
    <w:rsid w:val="005727BE"/>
    <w:rsid w:val="005743A7"/>
    <w:rsid w:val="00575C4B"/>
    <w:rsid w:val="00575D11"/>
    <w:rsid w:val="00576F97"/>
    <w:rsid w:val="00577892"/>
    <w:rsid w:val="00580EEE"/>
    <w:rsid w:val="005813F6"/>
    <w:rsid w:val="00583C4C"/>
    <w:rsid w:val="00583FD3"/>
    <w:rsid w:val="00585185"/>
    <w:rsid w:val="0058598D"/>
    <w:rsid w:val="0058600B"/>
    <w:rsid w:val="00586649"/>
    <w:rsid w:val="0058759B"/>
    <w:rsid w:val="005879CC"/>
    <w:rsid w:val="005901A3"/>
    <w:rsid w:val="005908BD"/>
    <w:rsid w:val="005912C0"/>
    <w:rsid w:val="00594D3A"/>
    <w:rsid w:val="0059550B"/>
    <w:rsid w:val="00595674"/>
    <w:rsid w:val="00596F6F"/>
    <w:rsid w:val="005A2123"/>
    <w:rsid w:val="005A3CCA"/>
    <w:rsid w:val="005A3DFF"/>
    <w:rsid w:val="005A498C"/>
    <w:rsid w:val="005A4CBE"/>
    <w:rsid w:val="005A6290"/>
    <w:rsid w:val="005A6A48"/>
    <w:rsid w:val="005A6F55"/>
    <w:rsid w:val="005A7242"/>
    <w:rsid w:val="005A778A"/>
    <w:rsid w:val="005A789F"/>
    <w:rsid w:val="005B08D7"/>
    <w:rsid w:val="005B09BC"/>
    <w:rsid w:val="005B0B6B"/>
    <w:rsid w:val="005B0C90"/>
    <w:rsid w:val="005B1225"/>
    <w:rsid w:val="005B1FAE"/>
    <w:rsid w:val="005B29A7"/>
    <w:rsid w:val="005B328A"/>
    <w:rsid w:val="005B346E"/>
    <w:rsid w:val="005B3AED"/>
    <w:rsid w:val="005B4281"/>
    <w:rsid w:val="005B429D"/>
    <w:rsid w:val="005B4C92"/>
    <w:rsid w:val="005B4D26"/>
    <w:rsid w:val="005B52FB"/>
    <w:rsid w:val="005B6160"/>
    <w:rsid w:val="005B6700"/>
    <w:rsid w:val="005B6732"/>
    <w:rsid w:val="005B77DC"/>
    <w:rsid w:val="005B7C13"/>
    <w:rsid w:val="005C0D6C"/>
    <w:rsid w:val="005C0F67"/>
    <w:rsid w:val="005C21A7"/>
    <w:rsid w:val="005C498C"/>
    <w:rsid w:val="005C5163"/>
    <w:rsid w:val="005C59AC"/>
    <w:rsid w:val="005C5ABD"/>
    <w:rsid w:val="005C62A2"/>
    <w:rsid w:val="005C66BF"/>
    <w:rsid w:val="005C6979"/>
    <w:rsid w:val="005C6C14"/>
    <w:rsid w:val="005C728F"/>
    <w:rsid w:val="005C7B6F"/>
    <w:rsid w:val="005D19AF"/>
    <w:rsid w:val="005D1E7F"/>
    <w:rsid w:val="005D2755"/>
    <w:rsid w:val="005D2E75"/>
    <w:rsid w:val="005D337F"/>
    <w:rsid w:val="005D426A"/>
    <w:rsid w:val="005D4C9E"/>
    <w:rsid w:val="005E0D34"/>
    <w:rsid w:val="005E0F06"/>
    <w:rsid w:val="005E1DE5"/>
    <w:rsid w:val="005E35AB"/>
    <w:rsid w:val="005E35BC"/>
    <w:rsid w:val="005E38DB"/>
    <w:rsid w:val="005E3936"/>
    <w:rsid w:val="005E5529"/>
    <w:rsid w:val="005E5BB5"/>
    <w:rsid w:val="005E5F8D"/>
    <w:rsid w:val="005E6E6B"/>
    <w:rsid w:val="005E70C9"/>
    <w:rsid w:val="005E72C5"/>
    <w:rsid w:val="005E75BE"/>
    <w:rsid w:val="005E75FD"/>
    <w:rsid w:val="005F0F18"/>
    <w:rsid w:val="005F4172"/>
    <w:rsid w:val="005F532F"/>
    <w:rsid w:val="005F7142"/>
    <w:rsid w:val="005F7E0A"/>
    <w:rsid w:val="006032AC"/>
    <w:rsid w:val="00604B8D"/>
    <w:rsid w:val="00605B74"/>
    <w:rsid w:val="00606554"/>
    <w:rsid w:val="00606EDC"/>
    <w:rsid w:val="00606FE3"/>
    <w:rsid w:val="00607280"/>
    <w:rsid w:val="00607D09"/>
    <w:rsid w:val="00607DD1"/>
    <w:rsid w:val="00610EC6"/>
    <w:rsid w:val="0061170E"/>
    <w:rsid w:val="00612243"/>
    <w:rsid w:val="00612AC3"/>
    <w:rsid w:val="00612D55"/>
    <w:rsid w:val="0061412D"/>
    <w:rsid w:val="0061443E"/>
    <w:rsid w:val="00614AF9"/>
    <w:rsid w:val="00614CD3"/>
    <w:rsid w:val="0061524B"/>
    <w:rsid w:val="006154CF"/>
    <w:rsid w:val="006156E2"/>
    <w:rsid w:val="00616B7D"/>
    <w:rsid w:val="00617693"/>
    <w:rsid w:val="006176C4"/>
    <w:rsid w:val="006179FE"/>
    <w:rsid w:val="006207CB"/>
    <w:rsid w:val="0062161A"/>
    <w:rsid w:val="0062185D"/>
    <w:rsid w:val="00623818"/>
    <w:rsid w:val="00624285"/>
    <w:rsid w:val="00625EC2"/>
    <w:rsid w:val="00626854"/>
    <w:rsid w:val="006268E5"/>
    <w:rsid w:val="006278A7"/>
    <w:rsid w:val="00630A5F"/>
    <w:rsid w:val="00631059"/>
    <w:rsid w:val="00631108"/>
    <w:rsid w:val="00635733"/>
    <w:rsid w:val="0063585A"/>
    <w:rsid w:val="00636FA9"/>
    <w:rsid w:val="00640503"/>
    <w:rsid w:val="00640B68"/>
    <w:rsid w:val="00641E22"/>
    <w:rsid w:val="006426F5"/>
    <w:rsid w:val="00642BB6"/>
    <w:rsid w:val="006442C9"/>
    <w:rsid w:val="00644725"/>
    <w:rsid w:val="0064495D"/>
    <w:rsid w:val="00646C5B"/>
    <w:rsid w:val="00647B6F"/>
    <w:rsid w:val="006500EA"/>
    <w:rsid w:val="006503AB"/>
    <w:rsid w:val="00650696"/>
    <w:rsid w:val="00652B87"/>
    <w:rsid w:val="00654713"/>
    <w:rsid w:val="00654996"/>
    <w:rsid w:val="00654BB3"/>
    <w:rsid w:val="00654BD3"/>
    <w:rsid w:val="00655920"/>
    <w:rsid w:val="0065641C"/>
    <w:rsid w:val="006574EF"/>
    <w:rsid w:val="00657707"/>
    <w:rsid w:val="00660107"/>
    <w:rsid w:val="0066079E"/>
    <w:rsid w:val="00661A83"/>
    <w:rsid w:val="00661F45"/>
    <w:rsid w:val="006621DA"/>
    <w:rsid w:val="00662336"/>
    <w:rsid w:val="00662AA3"/>
    <w:rsid w:val="00664053"/>
    <w:rsid w:val="00664A87"/>
    <w:rsid w:val="00666E09"/>
    <w:rsid w:val="006673E8"/>
    <w:rsid w:val="00671147"/>
    <w:rsid w:val="00671B2B"/>
    <w:rsid w:val="0067288A"/>
    <w:rsid w:val="0067370A"/>
    <w:rsid w:val="00673DF5"/>
    <w:rsid w:val="0067453D"/>
    <w:rsid w:val="00674835"/>
    <w:rsid w:val="0067600D"/>
    <w:rsid w:val="006769F5"/>
    <w:rsid w:val="00677771"/>
    <w:rsid w:val="00677A27"/>
    <w:rsid w:val="00677AC4"/>
    <w:rsid w:val="00680440"/>
    <w:rsid w:val="00681524"/>
    <w:rsid w:val="00681806"/>
    <w:rsid w:val="00681A53"/>
    <w:rsid w:val="00681C34"/>
    <w:rsid w:val="00681F67"/>
    <w:rsid w:val="0068492E"/>
    <w:rsid w:val="00686449"/>
    <w:rsid w:val="00686646"/>
    <w:rsid w:val="00687353"/>
    <w:rsid w:val="0069244D"/>
    <w:rsid w:val="00692F72"/>
    <w:rsid w:val="00694936"/>
    <w:rsid w:val="006952AC"/>
    <w:rsid w:val="00695E96"/>
    <w:rsid w:val="0069635D"/>
    <w:rsid w:val="00697038"/>
    <w:rsid w:val="0069719F"/>
    <w:rsid w:val="006A0654"/>
    <w:rsid w:val="006A0D53"/>
    <w:rsid w:val="006A13D5"/>
    <w:rsid w:val="006A14DD"/>
    <w:rsid w:val="006A177E"/>
    <w:rsid w:val="006A4B5E"/>
    <w:rsid w:val="006A59A0"/>
    <w:rsid w:val="006A6F4C"/>
    <w:rsid w:val="006A7F28"/>
    <w:rsid w:val="006B0EE6"/>
    <w:rsid w:val="006B1B8A"/>
    <w:rsid w:val="006B1BB0"/>
    <w:rsid w:val="006B31F1"/>
    <w:rsid w:val="006B38EF"/>
    <w:rsid w:val="006B44B3"/>
    <w:rsid w:val="006B5871"/>
    <w:rsid w:val="006B6A14"/>
    <w:rsid w:val="006B6A9B"/>
    <w:rsid w:val="006B7F90"/>
    <w:rsid w:val="006C1205"/>
    <w:rsid w:val="006C14BE"/>
    <w:rsid w:val="006C1543"/>
    <w:rsid w:val="006C2A6A"/>
    <w:rsid w:val="006C3162"/>
    <w:rsid w:val="006C4160"/>
    <w:rsid w:val="006C451F"/>
    <w:rsid w:val="006C4CA5"/>
    <w:rsid w:val="006C5085"/>
    <w:rsid w:val="006C5851"/>
    <w:rsid w:val="006D0B0D"/>
    <w:rsid w:val="006D3EB8"/>
    <w:rsid w:val="006D6BE0"/>
    <w:rsid w:val="006D6BFF"/>
    <w:rsid w:val="006D7456"/>
    <w:rsid w:val="006D7F64"/>
    <w:rsid w:val="006E13D1"/>
    <w:rsid w:val="006E1841"/>
    <w:rsid w:val="006E1929"/>
    <w:rsid w:val="006E245F"/>
    <w:rsid w:val="006E2F06"/>
    <w:rsid w:val="006E4334"/>
    <w:rsid w:val="006E46D8"/>
    <w:rsid w:val="006E4AF7"/>
    <w:rsid w:val="006E64ED"/>
    <w:rsid w:val="006E767D"/>
    <w:rsid w:val="006E7BC6"/>
    <w:rsid w:val="006F2064"/>
    <w:rsid w:val="006F2870"/>
    <w:rsid w:val="006F2961"/>
    <w:rsid w:val="006F2B12"/>
    <w:rsid w:val="006F2C6E"/>
    <w:rsid w:val="006F3526"/>
    <w:rsid w:val="006F3F2E"/>
    <w:rsid w:val="006F7FC4"/>
    <w:rsid w:val="00701351"/>
    <w:rsid w:val="00701810"/>
    <w:rsid w:val="00704A77"/>
    <w:rsid w:val="0070535F"/>
    <w:rsid w:val="007056DB"/>
    <w:rsid w:val="007059CF"/>
    <w:rsid w:val="00705BD4"/>
    <w:rsid w:val="00706BAD"/>
    <w:rsid w:val="00706F06"/>
    <w:rsid w:val="007105AC"/>
    <w:rsid w:val="007106B1"/>
    <w:rsid w:val="00710871"/>
    <w:rsid w:val="00710C1D"/>
    <w:rsid w:val="00710C5C"/>
    <w:rsid w:val="00710FEA"/>
    <w:rsid w:val="00711512"/>
    <w:rsid w:val="007126F7"/>
    <w:rsid w:val="007137AB"/>
    <w:rsid w:val="00715DEF"/>
    <w:rsid w:val="00716C00"/>
    <w:rsid w:val="00717591"/>
    <w:rsid w:val="00717DDE"/>
    <w:rsid w:val="007215B3"/>
    <w:rsid w:val="0072272D"/>
    <w:rsid w:val="007241C7"/>
    <w:rsid w:val="00726F2E"/>
    <w:rsid w:val="00727F35"/>
    <w:rsid w:val="00730163"/>
    <w:rsid w:val="00730C62"/>
    <w:rsid w:val="00730E6F"/>
    <w:rsid w:val="00731448"/>
    <w:rsid w:val="00733EC2"/>
    <w:rsid w:val="00737E0E"/>
    <w:rsid w:val="0074136C"/>
    <w:rsid w:val="007418DF"/>
    <w:rsid w:val="0074197A"/>
    <w:rsid w:val="00742AB3"/>
    <w:rsid w:val="00742FF0"/>
    <w:rsid w:val="00743089"/>
    <w:rsid w:val="007448F3"/>
    <w:rsid w:val="00747022"/>
    <w:rsid w:val="00747472"/>
    <w:rsid w:val="00747C0C"/>
    <w:rsid w:val="00747E92"/>
    <w:rsid w:val="007511B4"/>
    <w:rsid w:val="00751483"/>
    <w:rsid w:val="00751B2B"/>
    <w:rsid w:val="007529BF"/>
    <w:rsid w:val="00753338"/>
    <w:rsid w:val="00753852"/>
    <w:rsid w:val="007548CB"/>
    <w:rsid w:val="00754C22"/>
    <w:rsid w:val="00754D40"/>
    <w:rsid w:val="00754D5A"/>
    <w:rsid w:val="00755398"/>
    <w:rsid w:val="0075686F"/>
    <w:rsid w:val="007600B2"/>
    <w:rsid w:val="0076080A"/>
    <w:rsid w:val="007612BE"/>
    <w:rsid w:val="0076150B"/>
    <w:rsid w:val="00761D05"/>
    <w:rsid w:val="0076386A"/>
    <w:rsid w:val="007646FA"/>
    <w:rsid w:val="00765DA6"/>
    <w:rsid w:val="00767359"/>
    <w:rsid w:val="00771B4F"/>
    <w:rsid w:val="00773148"/>
    <w:rsid w:val="007735AE"/>
    <w:rsid w:val="007739F8"/>
    <w:rsid w:val="00773D26"/>
    <w:rsid w:val="00774EA9"/>
    <w:rsid w:val="007755B8"/>
    <w:rsid w:val="00775654"/>
    <w:rsid w:val="00775D2E"/>
    <w:rsid w:val="007761D4"/>
    <w:rsid w:val="00777297"/>
    <w:rsid w:val="00780550"/>
    <w:rsid w:val="007831C9"/>
    <w:rsid w:val="007850AE"/>
    <w:rsid w:val="0078552C"/>
    <w:rsid w:val="007900F6"/>
    <w:rsid w:val="007905BC"/>
    <w:rsid w:val="007906C0"/>
    <w:rsid w:val="00790858"/>
    <w:rsid w:val="00790FEB"/>
    <w:rsid w:val="00793568"/>
    <w:rsid w:val="00794383"/>
    <w:rsid w:val="007948F0"/>
    <w:rsid w:val="00797726"/>
    <w:rsid w:val="007A00F8"/>
    <w:rsid w:val="007A0BCA"/>
    <w:rsid w:val="007A1B01"/>
    <w:rsid w:val="007A28C3"/>
    <w:rsid w:val="007A34F1"/>
    <w:rsid w:val="007A3A33"/>
    <w:rsid w:val="007A3AB7"/>
    <w:rsid w:val="007A3BA9"/>
    <w:rsid w:val="007A4610"/>
    <w:rsid w:val="007A5161"/>
    <w:rsid w:val="007A53E4"/>
    <w:rsid w:val="007A55AD"/>
    <w:rsid w:val="007A63DA"/>
    <w:rsid w:val="007B0E2C"/>
    <w:rsid w:val="007B1B56"/>
    <w:rsid w:val="007B266A"/>
    <w:rsid w:val="007B284A"/>
    <w:rsid w:val="007B2BA6"/>
    <w:rsid w:val="007C0F97"/>
    <w:rsid w:val="007C1654"/>
    <w:rsid w:val="007C16A9"/>
    <w:rsid w:val="007C19A9"/>
    <w:rsid w:val="007C1C8F"/>
    <w:rsid w:val="007C1D02"/>
    <w:rsid w:val="007C3D91"/>
    <w:rsid w:val="007C454E"/>
    <w:rsid w:val="007C4A8C"/>
    <w:rsid w:val="007C4FB9"/>
    <w:rsid w:val="007C56B9"/>
    <w:rsid w:val="007C5EA6"/>
    <w:rsid w:val="007C5EFA"/>
    <w:rsid w:val="007C636E"/>
    <w:rsid w:val="007C68FE"/>
    <w:rsid w:val="007D08AF"/>
    <w:rsid w:val="007D0984"/>
    <w:rsid w:val="007D0C45"/>
    <w:rsid w:val="007D10C3"/>
    <w:rsid w:val="007D28A3"/>
    <w:rsid w:val="007D2AB1"/>
    <w:rsid w:val="007D2F42"/>
    <w:rsid w:val="007D55B0"/>
    <w:rsid w:val="007D72BC"/>
    <w:rsid w:val="007D7330"/>
    <w:rsid w:val="007E1734"/>
    <w:rsid w:val="007E25F8"/>
    <w:rsid w:val="007E5357"/>
    <w:rsid w:val="007E5860"/>
    <w:rsid w:val="007F17ED"/>
    <w:rsid w:val="007F1FE0"/>
    <w:rsid w:val="007F4541"/>
    <w:rsid w:val="007F46ED"/>
    <w:rsid w:val="007F4EC6"/>
    <w:rsid w:val="007F50AF"/>
    <w:rsid w:val="008001B7"/>
    <w:rsid w:val="0080134F"/>
    <w:rsid w:val="0080147F"/>
    <w:rsid w:val="008014EB"/>
    <w:rsid w:val="00801DB7"/>
    <w:rsid w:val="00802EB4"/>
    <w:rsid w:val="00803C80"/>
    <w:rsid w:val="008042E2"/>
    <w:rsid w:val="00806794"/>
    <w:rsid w:val="00807FBC"/>
    <w:rsid w:val="0081023E"/>
    <w:rsid w:val="00810804"/>
    <w:rsid w:val="00811499"/>
    <w:rsid w:val="008124E6"/>
    <w:rsid w:val="00812630"/>
    <w:rsid w:val="00812654"/>
    <w:rsid w:val="0081370F"/>
    <w:rsid w:val="00813900"/>
    <w:rsid w:val="00814424"/>
    <w:rsid w:val="00814575"/>
    <w:rsid w:val="00815D19"/>
    <w:rsid w:val="00816B9A"/>
    <w:rsid w:val="00817F32"/>
    <w:rsid w:val="00820FA7"/>
    <w:rsid w:val="008212EF"/>
    <w:rsid w:val="00821C58"/>
    <w:rsid w:val="00822362"/>
    <w:rsid w:val="0082240A"/>
    <w:rsid w:val="008231C3"/>
    <w:rsid w:val="00826352"/>
    <w:rsid w:val="008264EF"/>
    <w:rsid w:val="00826E58"/>
    <w:rsid w:val="00827804"/>
    <w:rsid w:val="00827BD1"/>
    <w:rsid w:val="008330EA"/>
    <w:rsid w:val="00833262"/>
    <w:rsid w:val="008344D0"/>
    <w:rsid w:val="00834EBD"/>
    <w:rsid w:val="00835FBD"/>
    <w:rsid w:val="00837306"/>
    <w:rsid w:val="008402E9"/>
    <w:rsid w:val="00840FBB"/>
    <w:rsid w:val="00843834"/>
    <w:rsid w:val="00843A80"/>
    <w:rsid w:val="0084439E"/>
    <w:rsid w:val="00844B15"/>
    <w:rsid w:val="00846127"/>
    <w:rsid w:val="00847DA2"/>
    <w:rsid w:val="00847FA0"/>
    <w:rsid w:val="008511B8"/>
    <w:rsid w:val="00851482"/>
    <w:rsid w:val="00851B81"/>
    <w:rsid w:val="0085252D"/>
    <w:rsid w:val="0085291B"/>
    <w:rsid w:val="00852928"/>
    <w:rsid w:val="00852D39"/>
    <w:rsid w:val="00853231"/>
    <w:rsid w:val="008534B6"/>
    <w:rsid w:val="00853C75"/>
    <w:rsid w:val="00854258"/>
    <w:rsid w:val="008548D5"/>
    <w:rsid w:val="008549F1"/>
    <w:rsid w:val="00855294"/>
    <w:rsid w:val="00855650"/>
    <w:rsid w:val="00856132"/>
    <w:rsid w:val="00857DDB"/>
    <w:rsid w:val="00860757"/>
    <w:rsid w:val="00862597"/>
    <w:rsid w:val="00862AB5"/>
    <w:rsid w:val="00864957"/>
    <w:rsid w:val="008650AE"/>
    <w:rsid w:val="00865817"/>
    <w:rsid w:val="00865D58"/>
    <w:rsid w:val="00866226"/>
    <w:rsid w:val="00866499"/>
    <w:rsid w:val="008702A2"/>
    <w:rsid w:val="0087148A"/>
    <w:rsid w:val="00871AFA"/>
    <w:rsid w:val="00871FFC"/>
    <w:rsid w:val="00873403"/>
    <w:rsid w:val="00873802"/>
    <w:rsid w:val="00873D8A"/>
    <w:rsid w:val="00873F8C"/>
    <w:rsid w:val="00874F4E"/>
    <w:rsid w:val="0087574D"/>
    <w:rsid w:val="00877BBD"/>
    <w:rsid w:val="00881E11"/>
    <w:rsid w:val="008829C6"/>
    <w:rsid w:val="00883147"/>
    <w:rsid w:val="00885757"/>
    <w:rsid w:val="00890B76"/>
    <w:rsid w:val="00891907"/>
    <w:rsid w:val="00892E4D"/>
    <w:rsid w:val="008930D4"/>
    <w:rsid w:val="00894126"/>
    <w:rsid w:val="00894142"/>
    <w:rsid w:val="008941C0"/>
    <w:rsid w:val="0089473B"/>
    <w:rsid w:val="00895BD7"/>
    <w:rsid w:val="00896E4C"/>
    <w:rsid w:val="00897A1D"/>
    <w:rsid w:val="008A0180"/>
    <w:rsid w:val="008A0307"/>
    <w:rsid w:val="008A036E"/>
    <w:rsid w:val="008A062A"/>
    <w:rsid w:val="008A15B5"/>
    <w:rsid w:val="008A1BCA"/>
    <w:rsid w:val="008A2417"/>
    <w:rsid w:val="008A25EF"/>
    <w:rsid w:val="008A3653"/>
    <w:rsid w:val="008A3CAA"/>
    <w:rsid w:val="008A4E2A"/>
    <w:rsid w:val="008A534E"/>
    <w:rsid w:val="008A6538"/>
    <w:rsid w:val="008A6DEE"/>
    <w:rsid w:val="008A74B2"/>
    <w:rsid w:val="008A75AE"/>
    <w:rsid w:val="008B2152"/>
    <w:rsid w:val="008B3909"/>
    <w:rsid w:val="008B3F16"/>
    <w:rsid w:val="008B6EA1"/>
    <w:rsid w:val="008B6F41"/>
    <w:rsid w:val="008C00F4"/>
    <w:rsid w:val="008C1357"/>
    <w:rsid w:val="008C1939"/>
    <w:rsid w:val="008C1A37"/>
    <w:rsid w:val="008C1A8D"/>
    <w:rsid w:val="008C1FC3"/>
    <w:rsid w:val="008C4395"/>
    <w:rsid w:val="008C453C"/>
    <w:rsid w:val="008C545F"/>
    <w:rsid w:val="008C71F5"/>
    <w:rsid w:val="008C72BB"/>
    <w:rsid w:val="008C7C8D"/>
    <w:rsid w:val="008D0B4C"/>
    <w:rsid w:val="008D0E3D"/>
    <w:rsid w:val="008D0FF0"/>
    <w:rsid w:val="008D100B"/>
    <w:rsid w:val="008D13DB"/>
    <w:rsid w:val="008D1B61"/>
    <w:rsid w:val="008D1B6D"/>
    <w:rsid w:val="008D2363"/>
    <w:rsid w:val="008D43E8"/>
    <w:rsid w:val="008D4D31"/>
    <w:rsid w:val="008D65B0"/>
    <w:rsid w:val="008D67ED"/>
    <w:rsid w:val="008D6DAC"/>
    <w:rsid w:val="008D721E"/>
    <w:rsid w:val="008D75B9"/>
    <w:rsid w:val="008D763A"/>
    <w:rsid w:val="008E0A6D"/>
    <w:rsid w:val="008E0FFD"/>
    <w:rsid w:val="008E1413"/>
    <w:rsid w:val="008E2D9B"/>
    <w:rsid w:val="008E38D9"/>
    <w:rsid w:val="008E43B0"/>
    <w:rsid w:val="008E43D2"/>
    <w:rsid w:val="008E5037"/>
    <w:rsid w:val="008E57CA"/>
    <w:rsid w:val="008E5B3F"/>
    <w:rsid w:val="008E6911"/>
    <w:rsid w:val="008E72AF"/>
    <w:rsid w:val="008E7E05"/>
    <w:rsid w:val="008F08FF"/>
    <w:rsid w:val="008F09F1"/>
    <w:rsid w:val="008F18D9"/>
    <w:rsid w:val="008F1929"/>
    <w:rsid w:val="008F2087"/>
    <w:rsid w:val="008F224D"/>
    <w:rsid w:val="008F38F2"/>
    <w:rsid w:val="008F3B68"/>
    <w:rsid w:val="008F4C3A"/>
    <w:rsid w:val="008F504B"/>
    <w:rsid w:val="008F52CC"/>
    <w:rsid w:val="008F5A5C"/>
    <w:rsid w:val="008F6777"/>
    <w:rsid w:val="008F6FD1"/>
    <w:rsid w:val="008F7942"/>
    <w:rsid w:val="008F7C5B"/>
    <w:rsid w:val="00900586"/>
    <w:rsid w:val="00902568"/>
    <w:rsid w:val="00905080"/>
    <w:rsid w:val="00905D60"/>
    <w:rsid w:val="00906402"/>
    <w:rsid w:val="00910497"/>
    <w:rsid w:val="00910570"/>
    <w:rsid w:val="00912050"/>
    <w:rsid w:val="009125A7"/>
    <w:rsid w:val="0091268A"/>
    <w:rsid w:val="00913508"/>
    <w:rsid w:val="00913591"/>
    <w:rsid w:val="00913DC0"/>
    <w:rsid w:val="00914823"/>
    <w:rsid w:val="00915F2C"/>
    <w:rsid w:val="00917767"/>
    <w:rsid w:val="00920C37"/>
    <w:rsid w:val="00921D3E"/>
    <w:rsid w:val="0092442E"/>
    <w:rsid w:val="009264B8"/>
    <w:rsid w:val="009305DA"/>
    <w:rsid w:val="009307FA"/>
    <w:rsid w:val="00931398"/>
    <w:rsid w:val="00931B92"/>
    <w:rsid w:val="009333D5"/>
    <w:rsid w:val="009336B7"/>
    <w:rsid w:val="00933F51"/>
    <w:rsid w:val="009368AD"/>
    <w:rsid w:val="00936DA1"/>
    <w:rsid w:val="00941A57"/>
    <w:rsid w:val="00942DE1"/>
    <w:rsid w:val="0094548B"/>
    <w:rsid w:val="00946CC3"/>
    <w:rsid w:val="00946F2B"/>
    <w:rsid w:val="00947A2D"/>
    <w:rsid w:val="00947A4A"/>
    <w:rsid w:val="00950BA2"/>
    <w:rsid w:val="00951F78"/>
    <w:rsid w:val="009528D4"/>
    <w:rsid w:val="00954487"/>
    <w:rsid w:val="00956670"/>
    <w:rsid w:val="00957423"/>
    <w:rsid w:val="009602EA"/>
    <w:rsid w:val="00960A6A"/>
    <w:rsid w:val="00960FAD"/>
    <w:rsid w:val="0096187D"/>
    <w:rsid w:val="00962CA5"/>
    <w:rsid w:val="0096302D"/>
    <w:rsid w:val="009632A8"/>
    <w:rsid w:val="00964380"/>
    <w:rsid w:val="009649C9"/>
    <w:rsid w:val="00964DEB"/>
    <w:rsid w:val="0096688E"/>
    <w:rsid w:val="00967F8E"/>
    <w:rsid w:val="0097010F"/>
    <w:rsid w:val="00970755"/>
    <w:rsid w:val="00974B11"/>
    <w:rsid w:val="00977B24"/>
    <w:rsid w:val="009808AE"/>
    <w:rsid w:val="009808D9"/>
    <w:rsid w:val="009827EC"/>
    <w:rsid w:val="0098311B"/>
    <w:rsid w:val="00983E8B"/>
    <w:rsid w:val="00984D64"/>
    <w:rsid w:val="009864DB"/>
    <w:rsid w:val="00986E7C"/>
    <w:rsid w:val="009878E7"/>
    <w:rsid w:val="0099064B"/>
    <w:rsid w:val="00990E36"/>
    <w:rsid w:val="00990F4E"/>
    <w:rsid w:val="009925EE"/>
    <w:rsid w:val="00993308"/>
    <w:rsid w:val="00996325"/>
    <w:rsid w:val="0099639E"/>
    <w:rsid w:val="00996789"/>
    <w:rsid w:val="009A42AC"/>
    <w:rsid w:val="009A4FE2"/>
    <w:rsid w:val="009A5294"/>
    <w:rsid w:val="009A6BFD"/>
    <w:rsid w:val="009A7F1A"/>
    <w:rsid w:val="009B0206"/>
    <w:rsid w:val="009B02B0"/>
    <w:rsid w:val="009B1EB7"/>
    <w:rsid w:val="009B2B48"/>
    <w:rsid w:val="009B2B5F"/>
    <w:rsid w:val="009B2FF4"/>
    <w:rsid w:val="009B3D7F"/>
    <w:rsid w:val="009B6BB2"/>
    <w:rsid w:val="009B71E1"/>
    <w:rsid w:val="009C15F9"/>
    <w:rsid w:val="009C25DC"/>
    <w:rsid w:val="009C39A5"/>
    <w:rsid w:val="009C47D5"/>
    <w:rsid w:val="009C4B68"/>
    <w:rsid w:val="009C4E52"/>
    <w:rsid w:val="009C70CB"/>
    <w:rsid w:val="009C7B8B"/>
    <w:rsid w:val="009D21C9"/>
    <w:rsid w:val="009D233F"/>
    <w:rsid w:val="009D257A"/>
    <w:rsid w:val="009D4093"/>
    <w:rsid w:val="009D4BA9"/>
    <w:rsid w:val="009D5009"/>
    <w:rsid w:val="009D7ECE"/>
    <w:rsid w:val="009E0AF6"/>
    <w:rsid w:val="009E0DF1"/>
    <w:rsid w:val="009E183B"/>
    <w:rsid w:val="009E27F7"/>
    <w:rsid w:val="009E31AB"/>
    <w:rsid w:val="009E32ED"/>
    <w:rsid w:val="009E447B"/>
    <w:rsid w:val="009E51CE"/>
    <w:rsid w:val="009E5CEC"/>
    <w:rsid w:val="009E7674"/>
    <w:rsid w:val="009F2EB9"/>
    <w:rsid w:val="009F33D0"/>
    <w:rsid w:val="009F661C"/>
    <w:rsid w:val="00A0044F"/>
    <w:rsid w:val="00A005A5"/>
    <w:rsid w:val="00A018AF"/>
    <w:rsid w:val="00A03A38"/>
    <w:rsid w:val="00A03C84"/>
    <w:rsid w:val="00A03F82"/>
    <w:rsid w:val="00A04B9C"/>
    <w:rsid w:val="00A06E29"/>
    <w:rsid w:val="00A07275"/>
    <w:rsid w:val="00A10083"/>
    <w:rsid w:val="00A102BE"/>
    <w:rsid w:val="00A10EDE"/>
    <w:rsid w:val="00A11B21"/>
    <w:rsid w:val="00A135C2"/>
    <w:rsid w:val="00A135E5"/>
    <w:rsid w:val="00A1435E"/>
    <w:rsid w:val="00A14637"/>
    <w:rsid w:val="00A154D9"/>
    <w:rsid w:val="00A15806"/>
    <w:rsid w:val="00A1601C"/>
    <w:rsid w:val="00A17065"/>
    <w:rsid w:val="00A170EA"/>
    <w:rsid w:val="00A177F1"/>
    <w:rsid w:val="00A20C73"/>
    <w:rsid w:val="00A226C7"/>
    <w:rsid w:val="00A250AC"/>
    <w:rsid w:val="00A25FCE"/>
    <w:rsid w:val="00A2712E"/>
    <w:rsid w:val="00A2783D"/>
    <w:rsid w:val="00A27B06"/>
    <w:rsid w:val="00A30A33"/>
    <w:rsid w:val="00A30CC4"/>
    <w:rsid w:val="00A30D1F"/>
    <w:rsid w:val="00A30F52"/>
    <w:rsid w:val="00A314CD"/>
    <w:rsid w:val="00A31E9F"/>
    <w:rsid w:val="00A31F51"/>
    <w:rsid w:val="00A31FE3"/>
    <w:rsid w:val="00A325CE"/>
    <w:rsid w:val="00A33928"/>
    <w:rsid w:val="00A33B04"/>
    <w:rsid w:val="00A344FB"/>
    <w:rsid w:val="00A345D0"/>
    <w:rsid w:val="00A347F3"/>
    <w:rsid w:val="00A35F46"/>
    <w:rsid w:val="00A366CA"/>
    <w:rsid w:val="00A367F6"/>
    <w:rsid w:val="00A42899"/>
    <w:rsid w:val="00A4358F"/>
    <w:rsid w:val="00A44671"/>
    <w:rsid w:val="00A447CF"/>
    <w:rsid w:val="00A45608"/>
    <w:rsid w:val="00A45DB2"/>
    <w:rsid w:val="00A466BC"/>
    <w:rsid w:val="00A47F63"/>
    <w:rsid w:val="00A51338"/>
    <w:rsid w:val="00A519FD"/>
    <w:rsid w:val="00A51DC2"/>
    <w:rsid w:val="00A52315"/>
    <w:rsid w:val="00A54C41"/>
    <w:rsid w:val="00A54C60"/>
    <w:rsid w:val="00A55B1A"/>
    <w:rsid w:val="00A60DD0"/>
    <w:rsid w:val="00A613B7"/>
    <w:rsid w:val="00A64773"/>
    <w:rsid w:val="00A659CB"/>
    <w:rsid w:val="00A66175"/>
    <w:rsid w:val="00A673ED"/>
    <w:rsid w:val="00A709B5"/>
    <w:rsid w:val="00A70BDA"/>
    <w:rsid w:val="00A70D4F"/>
    <w:rsid w:val="00A714E5"/>
    <w:rsid w:val="00A721E5"/>
    <w:rsid w:val="00A74217"/>
    <w:rsid w:val="00A749BD"/>
    <w:rsid w:val="00A74CB7"/>
    <w:rsid w:val="00A76514"/>
    <w:rsid w:val="00A775F8"/>
    <w:rsid w:val="00A818BA"/>
    <w:rsid w:val="00A81FFF"/>
    <w:rsid w:val="00A82870"/>
    <w:rsid w:val="00A82AF2"/>
    <w:rsid w:val="00A83077"/>
    <w:rsid w:val="00A83FF0"/>
    <w:rsid w:val="00A84B7A"/>
    <w:rsid w:val="00A900B2"/>
    <w:rsid w:val="00A9016B"/>
    <w:rsid w:val="00A90D54"/>
    <w:rsid w:val="00A90E9E"/>
    <w:rsid w:val="00A90EE8"/>
    <w:rsid w:val="00A90F87"/>
    <w:rsid w:val="00A911E9"/>
    <w:rsid w:val="00A9250C"/>
    <w:rsid w:val="00A9272C"/>
    <w:rsid w:val="00A92A31"/>
    <w:rsid w:val="00A937B0"/>
    <w:rsid w:val="00A93CA5"/>
    <w:rsid w:val="00A949EE"/>
    <w:rsid w:val="00A954DB"/>
    <w:rsid w:val="00A9626D"/>
    <w:rsid w:val="00A96ABB"/>
    <w:rsid w:val="00A97689"/>
    <w:rsid w:val="00AA04EC"/>
    <w:rsid w:val="00AA09EF"/>
    <w:rsid w:val="00AA0C2E"/>
    <w:rsid w:val="00AA12BC"/>
    <w:rsid w:val="00AA263B"/>
    <w:rsid w:val="00AA26F6"/>
    <w:rsid w:val="00AA2F54"/>
    <w:rsid w:val="00AA39D8"/>
    <w:rsid w:val="00AA41E6"/>
    <w:rsid w:val="00AA5426"/>
    <w:rsid w:val="00AA61FD"/>
    <w:rsid w:val="00AA6F43"/>
    <w:rsid w:val="00AA77DB"/>
    <w:rsid w:val="00AB21A5"/>
    <w:rsid w:val="00AB2EFE"/>
    <w:rsid w:val="00AB2F4C"/>
    <w:rsid w:val="00AB33AF"/>
    <w:rsid w:val="00AB38DE"/>
    <w:rsid w:val="00AB461A"/>
    <w:rsid w:val="00AB478A"/>
    <w:rsid w:val="00AB47CA"/>
    <w:rsid w:val="00AB6014"/>
    <w:rsid w:val="00AB659A"/>
    <w:rsid w:val="00AB6D04"/>
    <w:rsid w:val="00AC06AC"/>
    <w:rsid w:val="00AC0B85"/>
    <w:rsid w:val="00AC24EA"/>
    <w:rsid w:val="00AC27A0"/>
    <w:rsid w:val="00AC4561"/>
    <w:rsid w:val="00AC4AE7"/>
    <w:rsid w:val="00AC4ED9"/>
    <w:rsid w:val="00AC54D6"/>
    <w:rsid w:val="00AC6755"/>
    <w:rsid w:val="00AC6907"/>
    <w:rsid w:val="00AC6BD0"/>
    <w:rsid w:val="00AD0BC2"/>
    <w:rsid w:val="00AD1FC4"/>
    <w:rsid w:val="00AD2ADA"/>
    <w:rsid w:val="00AD44E2"/>
    <w:rsid w:val="00AD48A3"/>
    <w:rsid w:val="00AD4C69"/>
    <w:rsid w:val="00AD4EF1"/>
    <w:rsid w:val="00AD5A05"/>
    <w:rsid w:val="00AD6103"/>
    <w:rsid w:val="00AE1B53"/>
    <w:rsid w:val="00AE25A5"/>
    <w:rsid w:val="00AE3356"/>
    <w:rsid w:val="00AE3D2E"/>
    <w:rsid w:val="00AE443C"/>
    <w:rsid w:val="00AE6879"/>
    <w:rsid w:val="00AE75DA"/>
    <w:rsid w:val="00AE7E26"/>
    <w:rsid w:val="00AE7FEC"/>
    <w:rsid w:val="00AF0350"/>
    <w:rsid w:val="00AF0513"/>
    <w:rsid w:val="00AF13FD"/>
    <w:rsid w:val="00AF1816"/>
    <w:rsid w:val="00AF1F60"/>
    <w:rsid w:val="00AF20DA"/>
    <w:rsid w:val="00AF2A65"/>
    <w:rsid w:val="00AF2F1C"/>
    <w:rsid w:val="00AF41FF"/>
    <w:rsid w:val="00AF442A"/>
    <w:rsid w:val="00AF506E"/>
    <w:rsid w:val="00AF62A2"/>
    <w:rsid w:val="00AF6A65"/>
    <w:rsid w:val="00AF6DB6"/>
    <w:rsid w:val="00AF7AA9"/>
    <w:rsid w:val="00AF7BFA"/>
    <w:rsid w:val="00AF7F67"/>
    <w:rsid w:val="00B01244"/>
    <w:rsid w:val="00B013E3"/>
    <w:rsid w:val="00B01869"/>
    <w:rsid w:val="00B04071"/>
    <w:rsid w:val="00B115F8"/>
    <w:rsid w:val="00B117EF"/>
    <w:rsid w:val="00B118A8"/>
    <w:rsid w:val="00B12702"/>
    <w:rsid w:val="00B13647"/>
    <w:rsid w:val="00B143FB"/>
    <w:rsid w:val="00B14B52"/>
    <w:rsid w:val="00B15AA1"/>
    <w:rsid w:val="00B20792"/>
    <w:rsid w:val="00B210EC"/>
    <w:rsid w:val="00B22283"/>
    <w:rsid w:val="00B23F6F"/>
    <w:rsid w:val="00B24061"/>
    <w:rsid w:val="00B2518D"/>
    <w:rsid w:val="00B27821"/>
    <w:rsid w:val="00B2788E"/>
    <w:rsid w:val="00B27A78"/>
    <w:rsid w:val="00B31714"/>
    <w:rsid w:val="00B31DAC"/>
    <w:rsid w:val="00B31DBF"/>
    <w:rsid w:val="00B3211E"/>
    <w:rsid w:val="00B32206"/>
    <w:rsid w:val="00B33C31"/>
    <w:rsid w:val="00B34FFA"/>
    <w:rsid w:val="00B40424"/>
    <w:rsid w:val="00B42A36"/>
    <w:rsid w:val="00B42A72"/>
    <w:rsid w:val="00B43302"/>
    <w:rsid w:val="00B45ABB"/>
    <w:rsid w:val="00B47CA0"/>
    <w:rsid w:val="00B502D5"/>
    <w:rsid w:val="00B5051F"/>
    <w:rsid w:val="00B50EEE"/>
    <w:rsid w:val="00B5187A"/>
    <w:rsid w:val="00B52C16"/>
    <w:rsid w:val="00B5381B"/>
    <w:rsid w:val="00B53CB8"/>
    <w:rsid w:val="00B540BC"/>
    <w:rsid w:val="00B556CB"/>
    <w:rsid w:val="00B55D32"/>
    <w:rsid w:val="00B567EB"/>
    <w:rsid w:val="00B629AE"/>
    <w:rsid w:val="00B63E1E"/>
    <w:rsid w:val="00B65162"/>
    <w:rsid w:val="00B66699"/>
    <w:rsid w:val="00B66A97"/>
    <w:rsid w:val="00B704D3"/>
    <w:rsid w:val="00B708B5"/>
    <w:rsid w:val="00B70EFB"/>
    <w:rsid w:val="00B715BC"/>
    <w:rsid w:val="00B720E9"/>
    <w:rsid w:val="00B7245D"/>
    <w:rsid w:val="00B7283C"/>
    <w:rsid w:val="00B74078"/>
    <w:rsid w:val="00B741E8"/>
    <w:rsid w:val="00B7457B"/>
    <w:rsid w:val="00B758DE"/>
    <w:rsid w:val="00B7661C"/>
    <w:rsid w:val="00B77D9D"/>
    <w:rsid w:val="00B80482"/>
    <w:rsid w:val="00B8346D"/>
    <w:rsid w:val="00B8348D"/>
    <w:rsid w:val="00B838E4"/>
    <w:rsid w:val="00B858B8"/>
    <w:rsid w:val="00B87CF1"/>
    <w:rsid w:val="00B91DAF"/>
    <w:rsid w:val="00B931A9"/>
    <w:rsid w:val="00B9468D"/>
    <w:rsid w:val="00B948C8"/>
    <w:rsid w:val="00B965F4"/>
    <w:rsid w:val="00B966F0"/>
    <w:rsid w:val="00B973A7"/>
    <w:rsid w:val="00B9746C"/>
    <w:rsid w:val="00BA0504"/>
    <w:rsid w:val="00BA12F6"/>
    <w:rsid w:val="00BA176A"/>
    <w:rsid w:val="00BA17B2"/>
    <w:rsid w:val="00BA1C0B"/>
    <w:rsid w:val="00BA2FCB"/>
    <w:rsid w:val="00BA30B8"/>
    <w:rsid w:val="00BA3F58"/>
    <w:rsid w:val="00BA4583"/>
    <w:rsid w:val="00BA6C88"/>
    <w:rsid w:val="00BB0FD3"/>
    <w:rsid w:val="00BB109F"/>
    <w:rsid w:val="00BB1D2F"/>
    <w:rsid w:val="00BB20FA"/>
    <w:rsid w:val="00BB24D7"/>
    <w:rsid w:val="00BB29BA"/>
    <w:rsid w:val="00BB2D9C"/>
    <w:rsid w:val="00BB3F53"/>
    <w:rsid w:val="00BB43BD"/>
    <w:rsid w:val="00BB7063"/>
    <w:rsid w:val="00BC0A47"/>
    <w:rsid w:val="00BC0E18"/>
    <w:rsid w:val="00BC1B7C"/>
    <w:rsid w:val="00BC25ED"/>
    <w:rsid w:val="00BC2AB6"/>
    <w:rsid w:val="00BC46EC"/>
    <w:rsid w:val="00BC48BC"/>
    <w:rsid w:val="00BC4B72"/>
    <w:rsid w:val="00BC5054"/>
    <w:rsid w:val="00BC5D0D"/>
    <w:rsid w:val="00BC6244"/>
    <w:rsid w:val="00BD0205"/>
    <w:rsid w:val="00BD401D"/>
    <w:rsid w:val="00BD47C8"/>
    <w:rsid w:val="00BD4D7A"/>
    <w:rsid w:val="00BE0D76"/>
    <w:rsid w:val="00BE2ACB"/>
    <w:rsid w:val="00BE3182"/>
    <w:rsid w:val="00BE3A50"/>
    <w:rsid w:val="00BE4102"/>
    <w:rsid w:val="00BE4546"/>
    <w:rsid w:val="00BE5E31"/>
    <w:rsid w:val="00BE63F0"/>
    <w:rsid w:val="00BF0CDA"/>
    <w:rsid w:val="00BF2921"/>
    <w:rsid w:val="00BF32E7"/>
    <w:rsid w:val="00BF5120"/>
    <w:rsid w:val="00BF5EE8"/>
    <w:rsid w:val="00BF6C9F"/>
    <w:rsid w:val="00BF77B3"/>
    <w:rsid w:val="00BF7CEB"/>
    <w:rsid w:val="00C00619"/>
    <w:rsid w:val="00C015F4"/>
    <w:rsid w:val="00C01B21"/>
    <w:rsid w:val="00C0371D"/>
    <w:rsid w:val="00C04253"/>
    <w:rsid w:val="00C05A4C"/>
    <w:rsid w:val="00C05DE5"/>
    <w:rsid w:val="00C0788C"/>
    <w:rsid w:val="00C07BDB"/>
    <w:rsid w:val="00C1138C"/>
    <w:rsid w:val="00C123E2"/>
    <w:rsid w:val="00C127DD"/>
    <w:rsid w:val="00C13C73"/>
    <w:rsid w:val="00C14BE9"/>
    <w:rsid w:val="00C155B6"/>
    <w:rsid w:val="00C156BF"/>
    <w:rsid w:val="00C1575F"/>
    <w:rsid w:val="00C1645C"/>
    <w:rsid w:val="00C165D4"/>
    <w:rsid w:val="00C17696"/>
    <w:rsid w:val="00C17A97"/>
    <w:rsid w:val="00C20E89"/>
    <w:rsid w:val="00C2158B"/>
    <w:rsid w:val="00C21F54"/>
    <w:rsid w:val="00C21FD5"/>
    <w:rsid w:val="00C22200"/>
    <w:rsid w:val="00C23CFF"/>
    <w:rsid w:val="00C24609"/>
    <w:rsid w:val="00C24BD8"/>
    <w:rsid w:val="00C25DA4"/>
    <w:rsid w:val="00C27AE9"/>
    <w:rsid w:val="00C31D51"/>
    <w:rsid w:val="00C322FE"/>
    <w:rsid w:val="00C3244E"/>
    <w:rsid w:val="00C333F6"/>
    <w:rsid w:val="00C3583D"/>
    <w:rsid w:val="00C3599C"/>
    <w:rsid w:val="00C35B6C"/>
    <w:rsid w:val="00C35E6B"/>
    <w:rsid w:val="00C3727D"/>
    <w:rsid w:val="00C373C0"/>
    <w:rsid w:val="00C37E5F"/>
    <w:rsid w:val="00C41713"/>
    <w:rsid w:val="00C41AE7"/>
    <w:rsid w:val="00C41C6F"/>
    <w:rsid w:val="00C42598"/>
    <w:rsid w:val="00C43012"/>
    <w:rsid w:val="00C43BF9"/>
    <w:rsid w:val="00C460B5"/>
    <w:rsid w:val="00C46B4F"/>
    <w:rsid w:val="00C4727A"/>
    <w:rsid w:val="00C47D1E"/>
    <w:rsid w:val="00C50A73"/>
    <w:rsid w:val="00C514F0"/>
    <w:rsid w:val="00C51577"/>
    <w:rsid w:val="00C51D2C"/>
    <w:rsid w:val="00C52089"/>
    <w:rsid w:val="00C52DC2"/>
    <w:rsid w:val="00C53E65"/>
    <w:rsid w:val="00C542F5"/>
    <w:rsid w:val="00C54E53"/>
    <w:rsid w:val="00C552B1"/>
    <w:rsid w:val="00C5609D"/>
    <w:rsid w:val="00C564AE"/>
    <w:rsid w:val="00C56690"/>
    <w:rsid w:val="00C56BA1"/>
    <w:rsid w:val="00C56D0F"/>
    <w:rsid w:val="00C57236"/>
    <w:rsid w:val="00C573AE"/>
    <w:rsid w:val="00C60744"/>
    <w:rsid w:val="00C610EB"/>
    <w:rsid w:val="00C621FF"/>
    <w:rsid w:val="00C62A4D"/>
    <w:rsid w:val="00C63B11"/>
    <w:rsid w:val="00C64262"/>
    <w:rsid w:val="00C64D31"/>
    <w:rsid w:val="00C6575D"/>
    <w:rsid w:val="00C65D3F"/>
    <w:rsid w:val="00C66D57"/>
    <w:rsid w:val="00C709FA"/>
    <w:rsid w:val="00C71B1D"/>
    <w:rsid w:val="00C72BD2"/>
    <w:rsid w:val="00C73124"/>
    <w:rsid w:val="00C735AF"/>
    <w:rsid w:val="00C7377B"/>
    <w:rsid w:val="00C74044"/>
    <w:rsid w:val="00C743F5"/>
    <w:rsid w:val="00C757EE"/>
    <w:rsid w:val="00C779C0"/>
    <w:rsid w:val="00C8002F"/>
    <w:rsid w:val="00C8020F"/>
    <w:rsid w:val="00C8089F"/>
    <w:rsid w:val="00C816A6"/>
    <w:rsid w:val="00C823B1"/>
    <w:rsid w:val="00C8568C"/>
    <w:rsid w:val="00C86038"/>
    <w:rsid w:val="00C87811"/>
    <w:rsid w:val="00C90EDD"/>
    <w:rsid w:val="00C91E6B"/>
    <w:rsid w:val="00C93495"/>
    <w:rsid w:val="00C950F8"/>
    <w:rsid w:val="00C95620"/>
    <w:rsid w:val="00C95705"/>
    <w:rsid w:val="00C96406"/>
    <w:rsid w:val="00C97BE2"/>
    <w:rsid w:val="00CA0CF7"/>
    <w:rsid w:val="00CA1707"/>
    <w:rsid w:val="00CA2750"/>
    <w:rsid w:val="00CA2AE3"/>
    <w:rsid w:val="00CA31DA"/>
    <w:rsid w:val="00CA3F58"/>
    <w:rsid w:val="00CA3F9B"/>
    <w:rsid w:val="00CA445A"/>
    <w:rsid w:val="00CA4FC1"/>
    <w:rsid w:val="00CA59F0"/>
    <w:rsid w:val="00CA5D1F"/>
    <w:rsid w:val="00CA5F29"/>
    <w:rsid w:val="00CA7D38"/>
    <w:rsid w:val="00CB160A"/>
    <w:rsid w:val="00CB24A0"/>
    <w:rsid w:val="00CB3497"/>
    <w:rsid w:val="00CB3644"/>
    <w:rsid w:val="00CB3DE1"/>
    <w:rsid w:val="00CB481B"/>
    <w:rsid w:val="00CB5131"/>
    <w:rsid w:val="00CB5495"/>
    <w:rsid w:val="00CB6EF1"/>
    <w:rsid w:val="00CB7310"/>
    <w:rsid w:val="00CB7B28"/>
    <w:rsid w:val="00CC0D03"/>
    <w:rsid w:val="00CC1923"/>
    <w:rsid w:val="00CC1F47"/>
    <w:rsid w:val="00CC1F9C"/>
    <w:rsid w:val="00CC31B2"/>
    <w:rsid w:val="00CC3222"/>
    <w:rsid w:val="00CC32A2"/>
    <w:rsid w:val="00CC4FE6"/>
    <w:rsid w:val="00CC52C9"/>
    <w:rsid w:val="00CC607F"/>
    <w:rsid w:val="00CC6B87"/>
    <w:rsid w:val="00CC6D72"/>
    <w:rsid w:val="00CC6EE0"/>
    <w:rsid w:val="00CC790A"/>
    <w:rsid w:val="00CD05CE"/>
    <w:rsid w:val="00CD2B23"/>
    <w:rsid w:val="00CD5CEE"/>
    <w:rsid w:val="00CD701E"/>
    <w:rsid w:val="00CD7B99"/>
    <w:rsid w:val="00CE15E6"/>
    <w:rsid w:val="00CE252D"/>
    <w:rsid w:val="00CE2618"/>
    <w:rsid w:val="00CE2CF7"/>
    <w:rsid w:val="00CE359A"/>
    <w:rsid w:val="00CE43C6"/>
    <w:rsid w:val="00CE6723"/>
    <w:rsid w:val="00CE6986"/>
    <w:rsid w:val="00CE7033"/>
    <w:rsid w:val="00CE79F9"/>
    <w:rsid w:val="00CF04E8"/>
    <w:rsid w:val="00CF0BDC"/>
    <w:rsid w:val="00CF0D5B"/>
    <w:rsid w:val="00CF1208"/>
    <w:rsid w:val="00CF2095"/>
    <w:rsid w:val="00CF2187"/>
    <w:rsid w:val="00CF3164"/>
    <w:rsid w:val="00CF36C0"/>
    <w:rsid w:val="00CF3A27"/>
    <w:rsid w:val="00CF4849"/>
    <w:rsid w:val="00CF48DA"/>
    <w:rsid w:val="00CF5E74"/>
    <w:rsid w:val="00CF6202"/>
    <w:rsid w:val="00CF62C3"/>
    <w:rsid w:val="00CF6747"/>
    <w:rsid w:val="00CF6FFF"/>
    <w:rsid w:val="00CF7196"/>
    <w:rsid w:val="00CF752E"/>
    <w:rsid w:val="00CF774A"/>
    <w:rsid w:val="00CF7C75"/>
    <w:rsid w:val="00D00488"/>
    <w:rsid w:val="00D00824"/>
    <w:rsid w:val="00D00B0C"/>
    <w:rsid w:val="00D03928"/>
    <w:rsid w:val="00D03C49"/>
    <w:rsid w:val="00D03C72"/>
    <w:rsid w:val="00D06342"/>
    <w:rsid w:val="00D066CB"/>
    <w:rsid w:val="00D06C1E"/>
    <w:rsid w:val="00D07332"/>
    <w:rsid w:val="00D116B0"/>
    <w:rsid w:val="00D118C9"/>
    <w:rsid w:val="00D1213F"/>
    <w:rsid w:val="00D12D79"/>
    <w:rsid w:val="00D14CEF"/>
    <w:rsid w:val="00D15165"/>
    <w:rsid w:val="00D168EA"/>
    <w:rsid w:val="00D16BFC"/>
    <w:rsid w:val="00D17267"/>
    <w:rsid w:val="00D208ED"/>
    <w:rsid w:val="00D20D8B"/>
    <w:rsid w:val="00D21670"/>
    <w:rsid w:val="00D21721"/>
    <w:rsid w:val="00D25D80"/>
    <w:rsid w:val="00D30624"/>
    <w:rsid w:val="00D30F38"/>
    <w:rsid w:val="00D310BB"/>
    <w:rsid w:val="00D31D0D"/>
    <w:rsid w:val="00D3234A"/>
    <w:rsid w:val="00D32570"/>
    <w:rsid w:val="00D33719"/>
    <w:rsid w:val="00D3594A"/>
    <w:rsid w:val="00D369E1"/>
    <w:rsid w:val="00D36C45"/>
    <w:rsid w:val="00D3731F"/>
    <w:rsid w:val="00D37FCD"/>
    <w:rsid w:val="00D40148"/>
    <w:rsid w:val="00D42CFF"/>
    <w:rsid w:val="00D43B0B"/>
    <w:rsid w:val="00D43B0D"/>
    <w:rsid w:val="00D44E31"/>
    <w:rsid w:val="00D465F3"/>
    <w:rsid w:val="00D477EA"/>
    <w:rsid w:val="00D47CA1"/>
    <w:rsid w:val="00D47E15"/>
    <w:rsid w:val="00D51C71"/>
    <w:rsid w:val="00D53967"/>
    <w:rsid w:val="00D54E6F"/>
    <w:rsid w:val="00D55575"/>
    <w:rsid w:val="00D56013"/>
    <w:rsid w:val="00D56F31"/>
    <w:rsid w:val="00D615AC"/>
    <w:rsid w:val="00D6206C"/>
    <w:rsid w:val="00D6283E"/>
    <w:rsid w:val="00D62CFD"/>
    <w:rsid w:val="00D644E4"/>
    <w:rsid w:val="00D64B09"/>
    <w:rsid w:val="00D64E5F"/>
    <w:rsid w:val="00D64EF3"/>
    <w:rsid w:val="00D65E43"/>
    <w:rsid w:val="00D66CBB"/>
    <w:rsid w:val="00D67524"/>
    <w:rsid w:val="00D67DC4"/>
    <w:rsid w:val="00D70F8D"/>
    <w:rsid w:val="00D713E8"/>
    <w:rsid w:val="00D723AE"/>
    <w:rsid w:val="00D7251E"/>
    <w:rsid w:val="00D72A87"/>
    <w:rsid w:val="00D72B3E"/>
    <w:rsid w:val="00D7378D"/>
    <w:rsid w:val="00D739C5"/>
    <w:rsid w:val="00D75065"/>
    <w:rsid w:val="00D758A7"/>
    <w:rsid w:val="00D75AA6"/>
    <w:rsid w:val="00D76DE8"/>
    <w:rsid w:val="00D778E2"/>
    <w:rsid w:val="00D80731"/>
    <w:rsid w:val="00D8099B"/>
    <w:rsid w:val="00D80FB2"/>
    <w:rsid w:val="00D81F25"/>
    <w:rsid w:val="00D85426"/>
    <w:rsid w:val="00D85824"/>
    <w:rsid w:val="00D85AC9"/>
    <w:rsid w:val="00D85C3F"/>
    <w:rsid w:val="00D85DFC"/>
    <w:rsid w:val="00D90B2B"/>
    <w:rsid w:val="00D92905"/>
    <w:rsid w:val="00D941A4"/>
    <w:rsid w:val="00D960AD"/>
    <w:rsid w:val="00DA2877"/>
    <w:rsid w:val="00DA2959"/>
    <w:rsid w:val="00DA3148"/>
    <w:rsid w:val="00DA3723"/>
    <w:rsid w:val="00DA3857"/>
    <w:rsid w:val="00DA4016"/>
    <w:rsid w:val="00DA488D"/>
    <w:rsid w:val="00DA5B5E"/>
    <w:rsid w:val="00DA5D0E"/>
    <w:rsid w:val="00DA6C72"/>
    <w:rsid w:val="00DA6FDE"/>
    <w:rsid w:val="00DA75B5"/>
    <w:rsid w:val="00DB0470"/>
    <w:rsid w:val="00DB19D5"/>
    <w:rsid w:val="00DB1BBA"/>
    <w:rsid w:val="00DB26B8"/>
    <w:rsid w:val="00DB2F91"/>
    <w:rsid w:val="00DB2FE5"/>
    <w:rsid w:val="00DB3506"/>
    <w:rsid w:val="00DB3CD6"/>
    <w:rsid w:val="00DB4568"/>
    <w:rsid w:val="00DB576F"/>
    <w:rsid w:val="00DB590F"/>
    <w:rsid w:val="00DB5F5A"/>
    <w:rsid w:val="00DB6F00"/>
    <w:rsid w:val="00DB7A7A"/>
    <w:rsid w:val="00DB7AFC"/>
    <w:rsid w:val="00DC0241"/>
    <w:rsid w:val="00DC0598"/>
    <w:rsid w:val="00DC05ED"/>
    <w:rsid w:val="00DC3D4D"/>
    <w:rsid w:val="00DC5E16"/>
    <w:rsid w:val="00DC71AF"/>
    <w:rsid w:val="00DC7C3A"/>
    <w:rsid w:val="00DD177C"/>
    <w:rsid w:val="00DD1DA3"/>
    <w:rsid w:val="00DD271B"/>
    <w:rsid w:val="00DD2F07"/>
    <w:rsid w:val="00DD3AE9"/>
    <w:rsid w:val="00DD3BE7"/>
    <w:rsid w:val="00DD4D69"/>
    <w:rsid w:val="00DD5295"/>
    <w:rsid w:val="00DD5763"/>
    <w:rsid w:val="00DD58E2"/>
    <w:rsid w:val="00DD6251"/>
    <w:rsid w:val="00DD76B1"/>
    <w:rsid w:val="00DE0182"/>
    <w:rsid w:val="00DE141E"/>
    <w:rsid w:val="00DE2BAE"/>
    <w:rsid w:val="00DE448B"/>
    <w:rsid w:val="00DE5180"/>
    <w:rsid w:val="00DE5824"/>
    <w:rsid w:val="00DE67CC"/>
    <w:rsid w:val="00DF0144"/>
    <w:rsid w:val="00DF0BFB"/>
    <w:rsid w:val="00DF1059"/>
    <w:rsid w:val="00DF1C19"/>
    <w:rsid w:val="00DF1FCA"/>
    <w:rsid w:val="00DF2A12"/>
    <w:rsid w:val="00DF5763"/>
    <w:rsid w:val="00DF69C0"/>
    <w:rsid w:val="00DF7779"/>
    <w:rsid w:val="00DF784E"/>
    <w:rsid w:val="00E00FC8"/>
    <w:rsid w:val="00E01761"/>
    <w:rsid w:val="00E021FF"/>
    <w:rsid w:val="00E028E0"/>
    <w:rsid w:val="00E03164"/>
    <w:rsid w:val="00E05929"/>
    <w:rsid w:val="00E060A0"/>
    <w:rsid w:val="00E10495"/>
    <w:rsid w:val="00E10C90"/>
    <w:rsid w:val="00E10CD6"/>
    <w:rsid w:val="00E115AB"/>
    <w:rsid w:val="00E11FF6"/>
    <w:rsid w:val="00E1395C"/>
    <w:rsid w:val="00E13CFF"/>
    <w:rsid w:val="00E13F42"/>
    <w:rsid w:val="00E14542"/>
    <w:rsid w:val="00E1481C"/>
    <w:rsid w:val="00E15421"/>
    <w:rsid w:val="00E15AC5"/>
    <w:rsid w:val="00E169AC"/>
    <w:rsid w:val="00E20DD6"/>
    <w:rsid w:val="00E215A0"/>
    <w:rsid w:val="00E2181A"/>
    <w:rsid w:val="00E226A2"/>
    <w:rsid w:val="00E22E1F"/>
    <w:rsid w:val="00E23139"/>
    <w:rsid w:val="00E23FD3"/>
    <w:rsid w:val="00E24C98"/>
    <w:rsid w:val="00E25531"/>
    <w:rsid w:val="00E2593D"/>
    <w:rsid w:val="00E26465"/>
    <w:rsid w:val="00E26EF8"/>
    <w:rsid w:val="00E2763E"/>
    <w:rsid w:val="00E276E8"/>
    <w:rsid w:val="00E27A74"/>
    <w:rsid w:val="00E31B3B"/>
    <w:rsid w:val="00E31F00"/>
    <w:rsid w:val="00E32244"/>
    <w:rsid w:val="00E33374"/>
    <w:rsid w:val="00E3445C"/>
    <w:rsid w:val="00E344EA"/>
    <w:rsid w:val="00E3678E"/>
    <w:rsid w:val="00E36D19"/>
    <w:rsid w:val="00E370DF"/>
    <w:rsid w:val="00E40A98"/>
    <w:rsid w:val="00E41066"/>
    <w:rsid w:val="00E41CBC"/>
    <w:rsid w:val="00E436FA"/>
    <w:rsid w:val="00E450F3"/>
    <w:rsid w:val="00E45433"/>
    <w:rsid w:val="00E45797"/>
    <w:rsid w:val="00E45C4A"/>
    <w:rsid w:val="00E4672A"/>
    <w:rsid w:val="00E47B9D"/>
    <w:rsid w:val="00E500B7"/>
    <w:rsid w:val="00E502AB"/>
    <w:rsid w:val="00E517AF"/>
    <w:rsid w:val="00E5289D"/>
    <w:rsid w:val="00E533BC"/>
    <w:rsid w:val="00E53B68"/>
    <w:rsid w:val="00E53B8E"/>
    <w:rsid w:val="00E53FAF"/>
    <w:rsid w:val="00E5400E"/>
    <w:rsid w:val="00E54994"/>
    <w:rsid w:val="00E551DB"/>
    <w:rsid w:val="00E554A2"/>
    <w:rsid w:val="00E56224"/>
    <w:rsid w:val="00E56354"/>
    <w:rsid w:val="00E57015"/>
    <w:rsid w:val="00E57552"/>
    <w:rsid w:val="00E600E8"/>
    <w:rsid w:val="00E61ABF"/>
    <w:rsid w:val="00E61D71"/>
    <w:rsid w:val="00E62062"/>
    <w:rsid w:val="00E6286D"/>
    <w:rsid w:val="00E62968"/>
    <w:rsid w:val="00E629C8"/>
    <w:rsid w:val="00E632C7"/>
    <w:rsid w:val="00E6369B"/>
    <w:rsid w:val="00E6558D"/>
    <w:rsid w:val="00E65964"/>
    <w:rsid w:val="00E65C3E"/>
    <w:rsid w:val="00E700ED"/>
    <w:rsid w:val="00E72BD1"/>
    <w:rsid w:val="00E736AF"/>
    <w:rsid w:val="00E7393C"/>
    <w:rsid w:val="00E73ABD"/>
    <w:rsid w:val="00E73BB0"/>
    <w:rsid w:val="00E73DFE"/>
    <w:rsid w:val="00E7462F"/>
    <w:rsid w:val="00E74ACD"/>
    <w:rsid w:val="00E75ACD"/>
    <w:rsid w:val="00E77593"/>
    <w:rsid w:val="00E77A8B"/>
    <w:rsid w:val="00E77E1F"/>
    <w:rsid w:val="00E77F20"/>
    <w:rsid w:val="00E802E5"/>
    <w:rsid w:val="00E803FB"/>
    <w:rsid w:val="00E80720"/>
    <w:rsid w:val="00E80E95"/>
    <w:rsid w:val="00E80EB4"/>
    <w:rsid w:val="00E81099"/>
    <w:rsid w:val="00E81D71"/>
    <w:rsid w:val="00E81EB4"/>
    <w:rsid w:val="00E82B3F"/>
    <w:rsid w:val="00E83483"/>
    <w:rsid w:val="00E83559"/>
    <w:rsid w:val="00E84728"/>
    <w:rsid w:val="00E851A0"/>
    <w:rsid w:val="00E85639"/>
    <w:rsid w:val="00E86AA1"/>
    <w:rsid w:val="00E86E13"/>
    <w:rsid w:val="00E8723F"/>
    <w:rsid w:val="00E87408"/>
    <w:rsid w:val="00E901FF"/>
    <w:rsid w:val="00E924E3"/>
    <w:rsid w:val="00E92B62"/>
    <w:rsid w:val="00E93017"/>
    <w:rsid w:val="00E9382F"/>
    <w:rsid w:val="00E938B0"/>
    <w:rsid w:val="00E93DBF"/>
    <w:rsid w:val="00E943B6"/>
    <w:rsid w:val="00E95036"/>
    <w:rsid w:val="00E95178"/>
    <w:rsid w:val="00EA037B"/>
    <w:rsid w:val="00EA056F"/>
    <w:rsid w:val="00EA0A9B"/>
    <w:rsid w:val="00EA136C"/>
    <w:rsid w:val="00EA1F30"/>
    <w:rsid w:val="00EA4BE2"/>
    <w:rsid w:val="00EA4D3B"/>
    <w:rsid w:val="00EA5326"/>
    <w:rsid w:val="00EA5557"/>
    <w:rsid w:val="00EA5EB3"/>
    <w:rsid w:val="00EA7FD8"/>
    <w:rsid w:val="00EB08DF"/>
    <w:rsid w:val="00EB28F6"/>
    <w:rsid w:val="00EB2AFF"/>
    <w:rsid w:val="00EB4504"/>
    <w:rsid w:val="00EB58A0"/>
    <w:rsid w:val="00EB5CDF"/>
    <w:rsid w:val="00EB6232"/>
    <w:rsid w:val="00EB6610"/>
    <w:rsid w:val="00EB7F7D"/>
    <w:rsid w:val="00EC0268"/>
    <w:rsid w:val="00EC1D86"/>
    <w:rsid w:val="00EC1F23"/>
    <w:rsid w:val="00EC2B10"/>
    <w:rsid w:val="00EC2C63"/>
    <w:rsid w:val="00EC2DEA"/>
    <w:rsid w:val="00EC6DF7"/>
    <w:rsid w:val="00ED0238"/>
    <w:rsid w:val="00ED27C3"/>
    <w:rsid w:val="00ED2A0E"/>
    <w:rsid w:val="00ED2D0F"/>
    <w:rsid w:val="00ED2E9B"/>
    <w:rsid w:val="00ED3950"/>
    <w:rsid w:val="00ED3CC1"/>
    <w:rsid w:val="00ED5EA7"/>
    <w:rsid w:val="00ED5FC8"/>
    <w:rsid w:val="00ED63EE"/>
    <w:rsid w:val="00EE1170"/>
    <w:rsid w:val="00EE132E"/>
    <w:rsid w:val="00EE170D"/>
    <w:rsid w:val="00EE2591"/>
    <w:rsid w:val="00EE3349"/>
    <w:rsid w:val="00EE4224"/>
    <w:rsid w:val="00EE55EF"/>
    <w:rsid w:val="00EE68A9"/>
    <w:rsid w:val="00EE6A97"/>
    <w:rsid w:val="00EE6F5E"/>
    <w:rsid w:val="00EF1432"/>
    <w:rsid w:val="00EF1DD8"/>
    <w:rsid w:val="00EF21D1"/>
    <w:rsid w:val="00EF2552"/>
    <w:rsid w:val="00EF4107"/>
    <w:rsid w:val="00EF51F3"/>
    <w:rsid w:val="00EF5A6A"/>
    <w:rsid w:val="00EF738A"/>
    <w:rsid w:val="00EF77B0"/>
    <w:rsid w:val="00F00C83"/>
    <w:rsid w:val="00F02108"/>
    <w:rsid w:val="00F02431"/>
    <w:rsid w:val="00F02C26"/>
    <w:rsid w:val="00F0335B"/>
    <w:rsid w:val="00F0594E"/>
    <w:rsid w:val="00F05A88"/>
    <w:rsid w:val="00F068A8"/>
    <w:rsid w:val="00F07A36"/>
    <w:rsid w:val="00F07F96"/>
    <w:rsid w:val="00F104FA"/>
    <w:rsid w:val="00F11E0B"/>
    <w:rsid w:val="00F12103"/>
    <w:rsid w:val="00F12160"/>
    <w:rsid w:val="00F121BD"/>
    <w:rsid w:val="00F12822"/>
    <w:rsid w:val="00F136BE"/>
    <w:rsid w:val="00F139C2"/>
    <w:rsid w:val="00F13B0A"/>
    <w:rsid w:val="00F13E57"/>
    <w:rsid w:val="00F14122"/>
    <w:rsid w:val="00F1484D"/>
    <w:rsid w:val="00F14973"/>
    <w:rsid w:val="00F157DE"/>
    <w:rsid w:val="00F1659E"/>
    <w:rsid w:val="00F1685D"/>
    <w:rsid w:val="00F17D19"/>
    <w:rsid w:val="00F17EA6"/>
    <w:rsid w:val="00F20D51"/>
    <w:rsid w:val="00F21758"/>
    <w:rsid w:val="00F2197E"/>
    <w:rsid w:val="00F21B9E"/>
    <w:rsid w:val="00F22686"/>
    <w:rsid w:val="00F24E72"/>
    <w:rsid w:val="00F25637"/>
    <w:rsid w:val="00F265C9"/>
    <w:rsid w:val="00F272B2"/>
    <w:rsid w:val="00F27A0F"/>
    <w:rsid w:val="00F30ECB"/>
    <w:rsid w:val="00F3199B"/>
    <w:rsid w:val="00F31C75"/>
    <w:rsid w:val="00F334C1"/>
    <w:rsid w:val="00F34D9D"/>
    <w:rsid w:val="00F34DCB"/>
    <w:rsid w:val="00F3658E"/>
    <w:rsid w:val="00F368F3"/>
    <w:rsid w:val="00F376F3"/>
    <w:rsid w:val="00F402AA"/>
    <w:rsid w:val="00F4335E"/>
    <w:rsid w:val="00F4336D"/>
    <w:rsid w:val="00F4410B"/>
    <w:rsid w:val="00F451C8"/>
    <w:rsid w:val="00F45A13"/>
    <w:rsid w:val="00F46256"/>
    <w:rsid w:val="00F46CF2"/>
    <w:rsid w:val="00F470D4"/>
    <w:rsid w:val="00F4787C"/>
    <w:rsid w:val="00F50087"/>
    <w:rsid w:val="00F512A1"/>
    <w:rsid w:val="00F542A4"/>
    <w:rsid w:val="00F545CB"/>
    <w:rsid w:val="00F549B6"/>
    <w:rsid w:val="00F55B4F"/>
    <w:rsid w:val="00F57CF7"/>
    <w:rsid w:val="00F60362"/>
    <w:rsid w:val="00F61356"/>
    <w:rsid w:val="00F61D4E"/>
    <w:rsid w:val="00F62869"/>
    <w:rsid w:val="00F6298A"/>
    <w:rsid w:val="00F64ACE"/>
    <w:rsid w:val="00F679A4"/>
    <w:rsid w:val="00F7000F"/>
    <w:rsid w:val="00F703AD"/>
    <w:rsid w:val="00F70773"/>
    <w:rsid w:val="00F72E6A"/>
    <w:rsid w:val="00F73330"/>
    <w:rsid w:val="00F7334D"/>
    <w:rsid w:val="00F73850"/>
    <w:rsid w:val="00F74766"/>
    <w:rsid w:val="00F74D4A"/>
    <w:rsid w:val="00F75103"/>
    <w:rsid w:val="00F768A5"/>
    <w:rsid w:val="00F76DF1"/>
    <w:rsid w:val="00F77EB9"/>
    <w:rsid w:val="00F806C0"/>
    <w:rsid w:val="00F80721"/>
    <w:rsid w:val="00F80D63"/>
    <w:rsid w:val="00F81F30"/>
    <w:rsid w:val="00F820EE"/>
    <w:rsid w:val="00F840FD"/>
    <w:rsid w:val="00F84449"/>
    <w:rsid w:val="00F85CA3"/>
    <w:rsid w:val="00F860A9"/>
    <w:rsid w:val="00F86551"/>
    <w:rsid w:val="00F87459"/>
    <w:rsid w:val="00F90112"/>
    <w:rsid w:val="00F9367E"/>
    <w:rsid w:val="00F9414C"/>
    <w:rsid w:val="00F9461F"/>
    <w:rsid w:val="00F95580"/>
    <w:rsid w:val="00F95A17"/>
    <w:rsid w:val="00F95B40"/>
    <w:rsid w:val="00F961FC"/>
    <w:rsid w:val="00F97C94"/>
    <w:rsid w:val="00FA04D8"/>
    <w:rsid w:val="00FA14E8"/>
    <w:rsid w:val="00FA4F40"/>
    <w:rsid w:val="00FA5581"/>
    <w:rsid w:val="00FA5930"/>
    <w:rsid w:val="00FA7737"/>
    <w:rsid w:val="00FB020E"/>
    <w:rsid w:val="00FB23CE"/>
    <w:rsid w:val="00FB47FF"/>
    <w:rsid w:val="00FB7DC0"/>
    <w:rsid w:val="00FB7DD9"/>
    <w:rsid w:val="00FB7DF6"/>
    <w:rsid w:val="00FC0448"/>
    <w:rsid w:val="00FC0776"/>
    <w:rsid w:val="00FC0795"/>
    <w:rsid w:val="00FC07A2"/>
    <w:rsid w:val="00FC2ACA"/>
    <w:rsid w:val="00FC3903"/>
    <w:rsid w:val="00FC3DB0"/>
    <w:rsid w:val="00FC69DF"/>
    <w:rsid w:val="00FC762A"/>
    <w:rsid w:val="00FD0949"/>
    <w:rsid w:val="00FD1080"/>
    <w:rsid w:val="00FD14CA"/>
    <w:rsid w:val="00FD2CB5"/>
    <w:rsid w:val="00FD2DA0"/>
    <w:rsid w:val="00FD31F5"/>
    <w:rsid w:val="00FD3532"/>
    <w:rsid w:val="00FD3D67"/>
    <w:rsid w:val="00FD56B4"/>
    <w:rsid w:val="00FD6841"/>
    <w:rsid w:val="00FD688A"/>
    <w:rsid w:val="00FD7B56"/>
    <w:rsid w:val="00FD7DB1"/>
    <w:rsid w:val="00FD7EA5"/>
    <w:rsid w:val="00FE05CB"/>
    <w:rsid w:val="00FE258E"/>
    <w:rsid w:val="00FE3F42"/>
    <w:rsid w:val="00FE406F"/>
    <w:rsid w:val="00FE443C"/>
    <w:rsid w:val="00FE45E7"/>
    <w:rsid w:val="00FE4AAE"/>
    <w:rsid w:val="00FE534C"/>
    <w:rsid w:val="00FE540E"/>
    <w:rsid w:val="00FE627B"/>
    <w:rsid w:val="00FE6872"/>
    <w:rsid w:val="00FE6BD3"/>
    <w:rsid w:val="00FE7BBB"/>
    <w:rsid w:val="00FE7BDC"/>
    <w:rsid w:val="00FE7CF5"/>
    <w:rsid w:val="00FF205F"/>
    <w:rsid w:val="00FF2D74"/>
    <w:rsid w:val="00FF400D"/>
    <w:rsid w:val="00FF4255"/>
    <w:rsid w:val="00FF4C8E"/>
    <w:rsid w:val="00FF56F7"/>
    <w:rsid w:val="00FF5C5E"/>
    <w:rsid w:val="00FF69D4"/>
    <w:rsid w:val="00FF6BA4"/>
    <w:rsid w:val="00FF6EC9"/>
    <w:rsid w:val="00FF6F41"/>
    <w:rsid w:val="00FF7407"/>
    <w:rsid w:val="00FF7D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2B65A"/>
  <w15:docId w15:val="{2D48D7F6-434D-473C-80D8-5280B846E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505CF"/>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basedOn w:val="Standaardalinea-lettertype"/>
    <w:uiPriority w:val="22"/>
    <w:qFormat/>
    <w:rsid w:val="00355F25"/>
    <w:rPr>
      <w:b/>
      <w:bCs/>
    </w:rPr>
  </w:style>
  <w:style w:type="paragraph" w:styleId="Documentstructuur">
    <w:name w:val="Document Map"/>
    <w:basedOn w:val="Standaard"/>
    <w:link w:val="DocumentstructuurChar"/>
    <w:uiPriority w:val="99"/>
    <w:semiHidden/>
    <w:unhideWhenUsed/>
    <w:rsid w:val="00476737"/>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sid w:val="00476737"/>
    <w:rPr>
      <w:rFonts w:ascii="Tahoma" w:hAnsi="Tahoma" w:cs="Tahoma"/>
      <w:sz w:val="16"/>
      <w:szCs w:val="16"/>
    </w:rPr>
  </w:style>
  <w:style w:type="paragraph" w:styleId="Koptekst">
    <w:name w:val="header"/>
    <w:basedOn w:val="Standaard"/>
    <w:link w:val="KoptekstChar"/>
    <w:uiPriority w:val="99"/>
    <w:unhideWhenUsed/>
    <w:rsid w:val="00A226C7"/>
    <w:pPr>
      <w:tabs>
        <w:tab w:val="center" w:pos="4536"/>
        <w:tab w:val="right" w:pos="9072"/>
      </w:tabs>
    </w:pPr>
  </w:style>
  <w:style w:type="character" w:customStyle="1" w:styleId="KoptekstChar">
    <w:name w:val="Koptekst Char"/>
    <w:basedOn w:val="Standaardalinea-lettertype"/>
    <w:link w:val="Koptekst"/>
    <w:uiPriority w:val="99"/>
    <w:rsid w:val="00A226C7"/>
  </w:style>
  <w:style w:type="paragraph" w:styleId="Voettekst">
    <w:name w:val="footer"/>
    <w:basedOn w:val="Standaard"/>
    <w:link w:val="VoettekstChar"/>
    <w:uiPriority w:val="99"/>
    <w:unhideWhenUsed/>
    <w:rsid w:val="00A226C7"/>
    <w:pPr>
      <w:tabs>
        <w:tab w:val="center" w:pos="4536"/>
        <w:tab w:val="right" w:pos="9072"/>
      </w:tabs>
    </w:pPr>
  </w:style>
  <w:style w:type="character" w:customStyle="1" w:styleId="VoettekstChar">
    <w:name w:val="Voettekst Char"/>
    <w:basedOn w:val="Standaardalinea-lettertype"/>
    <w:link w:val="Voettekst"/>
    <w:uiPriority w:val="99"/>
    <w:rsid w:val="00A226C7"/>
  </w:style>
  <w:style w:type="paragraph" w:styleId="Ballontekst">
    <w:name w:val="Balloon Text"/>
    <w:basedOn w:val="Standaard"/>
    <w:link w:val="BallontekstChar"/>
    <w:uiPriority w:val="99"/>
    <w:semiHidden/>
    <w:unhideWhenUsed/>
    <w:rsid w:val="00FB47FF"/>
    <w:rPr>
      <w:rFonts w:ascii="Tahoma" w:hAnsi="Tahoma" w:cs="Tahoma"/>
      <w:sz w:val="16"/>
      <w:szCs w:val="16"/>
    </w:rPr>
  </w:style>
  <w:style w:type="character" w:customStyle="1" w:styleId="BallontekstChar">
    <w:name w:val="Ballontekst Char"/>
    <w:basedOn w:val="Standaardalinea-lettertype"/>
    <w:link w:val="Ballontekst"/>
    <w:uiPriority w:val="99"/>
    <w:semiHidden/>
    <w:rsid w:val="00FB47FF"/>
    <w:rPr>
      <w:rFonts w:ascii="Tahoma" w:hAnsi="Tahoma" w:cs="Tahoma"/>
      <w:sz w:val="16"/>
      <w:szCs w:val="16"/>
    </w:rPr>
  </w:style>
  <w:style w:type="paragraph" w:styleId="Geenafstand">
    <w:name w:val="No Spacing"/>
    <w:link w:val="GeenafstandChar"/>
    <w:uiPriority w:val="1"/>
    <w:qFormat/>
    <w:rsid w:val="00FB47FF"/>
    <w:rPr>
      <w:rFonts w:eastAsiaTheme="minorEastAsia"/>
    </w:rPr>
  </w:style>
  <w:style w:type="character" w:customStyle="1" w:styleId="GeenafstandChar">
    <w:name w:val="Geen afstand Char"/>
    <w:basedOn w:val="Standaardalinea-lettertype"/>
    <w:link w:val="Geenafstand"/>
    <w:uiPriority w:val="1"/>
    <w:rsid w:val="00FB47FF"/>
    <w:rPr>
      <w:rFonts w:eastAsiaTheme="minorEastAsia"/>
    </w:rPr>
  </w:style>
  <w:style w:type="character" w:customStyle="1" w:styleId="textblock1">
    <w:name w:val="textblock1"/>
    <w:basedOn w:val="Standaardalinea-lettertype"/>
    <w:rsid w:val="007A3AB7"/>
    <w:rPr>
      <w:vanish w:val="0"/>
      <w:webHidden w:val="0"/>
      <w:specVanish w:val="0"/>
    </w:rPr>
  </w:style>
  <w:style w:type="character" w:customStyle="1" w:styleId="textline">
    <w:name w:val="textline"/>
    <w:basedOn w:val="Standaardalinea-lettertype"/>
    <w:rsid w:val="007A3AB7"/>
  </w:style>
  <w:style w:type="character" w:customStyle="1" w:styleId="string">
    <w:name w:val="string"/>
    <w:basedOn w:val="Standaardalinea-lettertype"/>
    <w:rsid w:val="007A3AB7"/>
  </w:style>
  <w:style w:type="character" w:styleId="Nadruk">
    <w:name w:val="Emphasis"/>
    <w:basedOn w:val="Standaardalinea-lettertype"/>
    <w:uiPriority w:val="20"/>
    <w:qFormat/>
    <w:rsid w:val="00EA037B"/>
    <w:rPr>
      <w:i/>
      <w:iCs/>
    </w:rPr>
  </w:style>
  <w:style w:type="paragraph" w:styleId="Lijstalinea">
    <w:name w:val="List Paragraph"/>
    <w:basedOn w:val="Standaard"/>
    <w:uiPriority w:val="34"/>
    <w:qFormat/>
    <w:rsid w:val="006F2961"/>
    <w:pPr>
      <w:ind w:left="720"/>
      <w:contextualSpacing/>
    </w:pPr>
  </w:style>
  <w:style w:type="character" w:styleId="Tekstvantijdelijkeaanduiding">
    <w:name w:val="Placeholder Text"/>
    <w:basedOn w:val="Standaardalinea-lettertype"/>
    <w:uiPriority w:val="99"/>
    <w:semiHidden/>
    <w:rsid w:val="006952AC"/>
    <w:rPr>
      <w:color w:val="808080"/>
    </w:rPr>
  </w:style>
  <w:style w:type="paragraph" w:styleId="Normaalweb">
    <w:name w:val="Normal (Web)"/>
    <w:basedOn w:val="Standaard"/>
    <w:uiPriority w:val="99"/>
    <w:semiHidden/>
    <w:unhideWhenUsed/>
    <w:rsid w:val="003F747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7664">
      <w:bodyDiv w:val="1"/>
      <w:marLeft w:val="0"/>
      <w:marRight w:val="0"/>
      <w:marTop w:val="0"/>
      <w:marBottom w:val="0"/>
      <w:divBdr>
        <w:top w:val="none" w:sz="0" w:space="0" w:color="auto"/>
        <w:left w:val="none" w:sz="0" w:space="0" w:color="auto"/>
        <w:bottom w:val="none" w:sz="0" w:space="0" w:color="auto"/>
        <w:right w:val="none" w:sz="0" w:space="0" w:color="auto"/>
      </w:divBdr>
      <w:divsChild>
        <w:div w:id="441533485">
          <w:marLeft w:val="0"/>
          <w:marRight w:val="0"/>
          <w:marTop w:val="0"/>
          <w:marBottom w:val="0"/>
          <w:divBdr>
            <w:top w:val="none" w:sz="0" w:space="0" w:color="auto"/>
            <w:left w:val="none" w:sz="0" w:space="0" w:color="auto"/>
            <w:bottom w:val="none" w:sz="0" w:space="0" w:color="auto"/>
            <w:right w:val="none" w:sz="0" w:space="0" w:color="auto"/>
          </w:divBdr>
          <w:divsChild>
            <w:div w:id="128128879">
              <w:marLeft w:val="0"/>
              <w:marRight w:val="0"/>
              <w:marTop w:val="0"/>
              <w:marBottom w:val="0"/>
              <w:divBdr>
                <w:top w:val="none" w:sz="0" w:space="0" w:color="auto"/>
                <w:left w:val="none" w:sz="0" w:space="0" w:color="auto"/>
                <w:bottom w:val="none" w:sz="0" w:space="0" w:color="auto"/>
                <w:right w:val="none" w:sz="0" w:space="0" w:color="auto"/>
              </w:divBdr>
              <w:divsChild>
                <w:div w:id="1985087272">
                  <w:marLeft w:val="0"/>
                  <w:marRight w:val="0"/>
                  <w:marTop w:val="0"/>
                  <w:marBottom w:val="0"/>
                  <w:divBdr>
                    <w:top w:val="single" w:sz="4" w:space="0" w:color="E1E0DF"/>
                    <w:left w:val="single" w:sz="4" w:space="0" w:color="E1E0DF"/>
                    <w:bottom w:val="single" w:sz="4" w:space="0" w:color="E1E0DF"/>
                    <w:right w:val="single" w:sz="4" w:space="0" w:color="E1E0DF"/>
                  </w:divBdr>
                  <w:divsChild>
                    <w:div w:id="626090024">
                      <w:marLeft w:val="0"/>
                      <w:marRight w:val="0"/>
                      <w:marTop w:val="0"/>
                      <w:marBottom w:val="0"/>
                      <w:divBdr>
                        <w:top w:val="none" w:sz="0" w:space="0" w:color="auto"/>
                        <w:left w:val="none" w:sz="0" w:space="0" w:color="auto"/>
                        <w:bottom w:val="none" w:sz="0" w:space="0" w:color="auto"/>
                        <w:right w:val="none" w:sz="0" w:space="0" w:color="auto"/>
                      </w:divBdr>
                      <w:divsChild>
                        <w:div w:id="553346079">
                          <w:marLeft w:val="0"/>
                          <w:marRight w:val="0"/>
                          <w:marTop w:val="0"/>
                          <w:marBottom w:val="0"/>
                          <w:divBdr>
                            <w:top w:val="none" w:sz="0" w:space="0" w:color="auto"/>
                            <w:left w:val="none" w:sz="0" w:space="0" w:color="auto"/>
                            <w:bottom w:val="none" w:sz="0" w:space="0" w:color="auto"/>
                            <w:right w:val="none" w:sz="0" w:space="0" w:color="auto"/>
                          </w:divBdr>
                          <w:divsChild>
                            <w:div w:id="1244335933">
                              <w:marLeft w:val="0"/>
                              <w:marRight w:val="0"/>
                              <w:marTop w:val="0"/>
                              <w:marBottom w:val="0"/>
                              <w:divBdr>
                                <w:top w:val="none" w:sz="0" w:space="0" w:color="auto"/>
                                <w:left w:val="none" w:sz="0" w:space="0" w:color="auto"/>
                                <w:bottom w:val="none" w:sz="0" w:space="0" w:color="auto"/>
                                <w:right w:val="none" w:sz="0" w:space="0" w:color="auto"/>
                              </w:divBdr>
                              <w:divsChild>
                                <w:div w:id="132802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32214">
      <w:bodyDiv w:val="1"/>
      <w:marLeft w:val="0"/>
      <w:marRight w:val="0"/>
      <w:marTop w:val="0"/>
      <w:marBottom w:val="0"/>
      <w:divBdr>
        <w:top w:val="none" w:sz="0" w:space="0" w:color="auto"/>
        <w:left w:val="none" w:sz="0" w:space="0" w:color="auto"/>
        <w:bottom w:val="none" w:sz="0" w:space="0" w:color="auto"/>
        <w:right w:val="none" w:sz="0" w:space="0" w:color="auto"/>
      </w:divBdr>
      <w:divsChild>
        <w:div w:id="343438020">
          <w:marLeft w:val="0"/>
          <w:marRight w:val="0"/>
          <w:marTop w:val="0"/>
          <w:marBottom w:val="0"/>
          <w:divBdr>
            <w:top w:val="none" w:sz="0" w:space="0" w:color="auto"/>
            <w:left w:val="none" w:sz="0" w:space="0" w:color="auto"/>
            <w:bottom w:val="none" w:sz="0" w:space="0" w:color="auto"/>
            <w:right w:val="none" w:sz="0" w:space="0" w:color="auto"/>
          </w:divBdr>
          <w:divsChild>
            <w:div w:id="1693334436">
              <w:marLeft w:val="0"/>
              <w:marRight w:val="0"/>
              <w:marTop w:val="0"/>
              <w:marBottom w:val="0"/>
              <w:divBdr>
                <w:top w:val="none" w:sz="0" w:space="0" w:color="auto"/>
                <w:left w:val="none" w:sz="0" w:space="0" w:color="auto"/>
                <w:bottom w:val="none" w:sz="0" w:space="0" w:color="auto"/>
                <w:right w:val="none" w:sz="0" w:space="0" w:color="auto"/>
              </w:divBdr>
              <w:divsChild>
                <w:div w:id="1910186886">
                  <w:marLeft w:val="0"/>
                  <w:marRight w:val="0"/>
                  <w:marTop w:val="0"/>
                  <w:marBottom w:val="0"/>
                  <w:divBdr>
                    <w:top w:val="single" w:sz="4" w:space="0" w:color="E1E0DF"/>
                    <w:left w:val="single" w:sz="4" w:space="0" w:color="E1E0DF"/>
                    <w:bottom w:val="single" w:sz="4" w:space="0" w:color="E1E0DF"/>
                    <w:right w:val="single" w:sz="4" w:space="0" w:color="E1E0DF"/>
                  </w:divBdr>
                  <w:divsChild>
                    <w:div w:id="1462845834">
                      <w:marLeft w:val="0"/>
                      <w:marRight w:val="0"/>
                      <w:marTop w:val="0"/>
                      <w:marBottom w:val="0"/>
                      <w:divBdr>
                        <w:top w:val="none" w:sz="0" w:space="0" w:color="auto"/>
                        <w:left w:val="none" w:sz="0" w:space="0" w:color="auto"/>
                        <w:bottom w:val="none" w:sz="0" w:space="0" w:color="auto"/>
                        <w:right w:val="none" w:sz="0" w:space="0" w:color="auto"/>
                      </w:divBdr>
                      <w:divsChild>
                        <w:div w:id="74254659">
                          <w:marLeft w:val="0"/>
                          <w:marRight w:val="0"/>
                          <w:marTop w:val="0"/>
                          <w:marBottom w:val="0"/>
                          <w:divBdr>
                            <w:top w:val="none" w:sz="0" w:space="0" w:color="auto"/>
                            <w:left w:val="none" w:sz="0" w:space="0" w:color="auto"/>
                            <w:bottom w:val="none" w:sz="0" w:space="0" w:color="auto"/>
                            <w:right w:val="none" w:sz="0" w:space="0" w:color="auto"/>
                          </w:divBdr>
                          <w:divsChild>
                            <w:div w:id="697391607">
                              <w:marLeft w:val="0"/>
                              <w:marRight w:val="0"/>
                              <w:marTop w:val="0"/>
                              <w:marBottom w:val="0"/>
                              <w:divBdr>
                                <w:top w:val="none" w:sz="0" w:space="0" w:color="auto"/>
                                <w:left w:val="none" w:sz="0" w:space="0" w:color="auto"/>
                                <w:bottom w:val="none" w:sz="0" w:space="0" w:color="auto"/>
                                <w:right w:val="none" w:sz="0" w:space="0" w:color="auto"/>
                              </w:divBdr>
                              <w:divsChild>
                                <w:div w:id="58126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87644">
      <w:bodyDiv w:val="1"/>
      <w:marLeft w:val="0"/>
      <w:marRight w:val="0"/>
      <w:marTop w:val="0"/>
      <w:marBottom w:val="0"/>
      <w:divBdr>
        <w:top w:val="none" w:sz="0" w:space="0" w:color="auto"/>
        <w:left w:val="none" w:sz="0" w:space="0" w:color="auto"/>
        <w:bottom w:val="none" w:sz="0" w:space="0" w:color="auto"/>
        <w:right w:val="none" w:sz="0" w:space="0" w:color="auto"/>
      </w:divBdr>
    </w:div>
    <w:div w:id="8990383">
      <w:bodyDiv w:val="1"/>
      <w:marLeft w:val="0"/>
      <w:marRight w:val="0"/>
      <w:marTop w:val="0"/>
      <w:marBottom w:val="0"/>
      <w:divBdr>
        <w:top w:val="none" w:sz="0" w:space="0" w:color="auto"/>
        <w:left w:val="none" w:sz="0" w:space="0" w:color="auto"/>
        <w:bottom w:val="none" w:sz="0" w:space="0" w:color="auto"/>
        <w:right w:val="none" w:sz="0" w:space="0" w:color="auto"/>
      </w:divBdr>
      <w:divsChild>
        <w:div w:id="704452393">
          <w:marLeft w:val="0"/>
          <w:marRight w:val="0"/>
          <w:marTop w:val="0"/>
          <w:marBottom w:val="0"/>
          <w:divBdr>
            <w:top w:val="none" w:sz="0" w:space="0" w:color="auto"/>
            <w:left w:val="none" w:sz="0" w:space="0" w:color="auto"/>
            <w:bottom w:val="none" w:sz="0" w:space="0" w:color="auto"/>
            <w:right w:val="none" w:sz="0" w:space="0" w:color="auto"/>
          </w:divBdr>
          <w:divsChild>
            <w:div w:id="1135373868">
              <w:marLeft w:val="0"/>
              <w:marRight w:val="0"/>
              <w:marTop w:val="0"/>
              <w:marBottom w:val="0"/>
              <w:divBdr>
                <w:top w:val="none" w:sz="0" w:space="0" w:color="auto"/>
                <w:left w:val="none" w:sz="0" w:space="0" w:color="auto"/>
                <w:bottom w:val="none" w:sz="0" w:space="0" w:color="auto"/>
                <w:right w:val="none" w:sz="0" w:space="0" w:color="auto"/>
              </w:divBdr>
              <w:divsChild>
                <w:div w:id="1641614362">
                  <w:marLeft w:val="0"/>
                  <w:marRight w:val="0"/>
                  <w:marTop w:val="0"/>
                  <w:marBottom w:val="0"/>
                  <w:divBdr>
                    <w:top w:val="single" w:sz="4" w:space="0" w:color="E1E0DF"/>
                    <w:left w:val="single" w:sz="4" w:space="0" w:color="E1E0DF"/>
                    <w:bottom w:val="single" w:sz="4" w:space="0" w:color="E1E0DF"/>
                    <w:right w:val="single" w:sz="4" w:space="0" w:color="E1E0DF"/>
                  </w:divBdr>
                  <w:divsChild>
                    <w:div w:id="196626930">
                      <w:marLeft w:val="0"/>
                      <w:marRight w:val="0"/>
                      <w:marTop w:val="0"/>
                      <w:marBottom w:val="0"/>
                      <w:divBdr>
                        <w:top w:val="none" w:sz="0" w:space="0" w:color="auto"/>
                        <w:left w:val="none" w:sz="0" w:space="0" w:color="auto"/>
                        <w:bottom w:val="none" w:sz="0" w:space="0" w:color="auto"/>
                        <w:right w:val="none" w:sz="0" w:space="0" w:color="auto"/>
                      </w:divBdr>
                      <w:divsChild>
                        <w:div w:id="1676150004">
                          <w:marLeft w:val="0"/>
                          <w:marRight w:val="0"/>
                          <w:marTop w:val="0"/>
                          <w:marBottom w:val="0"/>
                          <w:divBdr>
                            <w:top w:val="none" w:sz="0" w:space="0" w:color="auto"/>
                            <w:left w:val="none" w:sz="0" w:space="0" w:color="auto"/>
                            <w:bottom w:val="none" w:sz="0" w:space="0" w:color="auto"/>
                            <w:right w:val="none" w:sz="0" w:space="0" w:color="auto"/>
                          </w:divBdr>
                          <w:divsChild>
                            <w:div w:id="253175353">
                              <w:marLeft w:val="0"/>
                              <w:marRight w:val="0"/>
                              <w:marTop w:val="0"/>
                              <w:marBottom w:val="0"/>
                              <w:divBdr>
                                <w:top w:val="none" w:sz="0" w:space="0" w:color="auto"/>
                                <w:left w:val="none" w:sz="0" w:space="0" w:color="auto"/>
                                <w:bottom w:val="none" w:sz="0" w:space="0" w:color="auto"/>
                                <w:right w:val="none" w:sz="0" w:space="0" w:color="auto"/>
                              </w:divBdr>
                              <w:divsChild>
                                <w:div w:id="74534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27924">
      <w:bodyDiv w:val="1"/>
      <w:marLeft w:val="0"/>
      <w:marRight w:val="0"/>
      <w:marTop w:val="0"/>
      <w:marBottom w:val="0"/>
      <w:divBdr>
        <w:top w:val="none" w:sz="0" w:space="0" w:color="auto"/>
        <w:left w:val="none" w:sz="0" w:space="0" w:color="auto"/>
        <w:bottom w:val="none" w:sz="0" w:space="0" w:color="auto"/>
        <w:right w:val="none" w:sz="0" w:space="0" w:color="auto"/>
      </w:divBdr>
      <w:divsChild>
        <w:div w:id="1812751941">
          <w:marLeft w:val="0"/>
          <w:marRight w:val="0"/>
          <w:marTop w:val="0"/>
          <w:marBottom w:val="0"/>
          <w:divBdr>
            <w:top w:val="none" w:sz="0" w:space="0" w:color="auto"/>
            <w:left w:val="none" w:sz="0" w:space="0" w:color="auto"/>
            <w:bottom w:val="none" w:sz="0" w:space="0" w:color="auto"/>
            <w:right w:val="none" w:sz="0" w:space="0" w:color="auto"/>
          </w:divBdr>
          <w:divsChild>
            <w:div w:id="1795906846">
              <w:marLeft w:val="0"/>
              <w:marRight w:val="0"/>
              <w:marTop w:val="0"/>
              <w:marBottom w:val="0"/>
              <w:divBdr>
                <w:top w:val="none" w:sz="0" w:space="0" w:color="auto"/>
                <w:left w:val="none" w:sz="0" w:space="0" w:color="auto"/>
                <w:bottom w:val="none" w:sz="0" w:space="0" w:color="auto"/>
                <w:right w:val="none" w:sz="0" w:space="0" w:color="auto"/>
              </w:divBdr>
              <w:divsChild>
                <w:div w:id="445121829">
                  <w:marLeft w:val="0"/>
                  <w:marRight w:val="0"/>
                  <w:marTop w:val="0"/>
                  <w:marBottom w:val="0"/>
                  <w:divBdr>
                    <w:top w:val="single" w:sz="4" w:space="0" w:color="E1E0DF"/>
                    <w:left w:val="single" w:sz="4" w:space="0" w:color="E1E0DF"/>
                    <w:bottom w:val="single" w:sz="4" w:space="0" w:color="E1E0DF"/>
                    <w:right w:val="single" w:sz="4" w:space="0" w:color="E1E0DF"/>
                  </w:divBdr>
                  <w:divsChild>
                    <w:div w:id="246573995">
                      <w:marLeft w:val="0"/>
                      <w:marRight w:val="0"/>
                      <w:marTop w:val="0"/>
                      <w:marBottom w:val="0"/>
                      <w:divBdr>
                        <w:top w:val="none" w:sz="0" w:space="0" w:color="auto"/>
                        <w:left w:val="none" w:sz="0" w:space="0" w:color="auto"/>
                        <w:bottom w:val="none" w:sz="0" w:space="0" w:color="auto"/>
                        <w:right w:val="none" w:sz="0" w:space="0" w:color="auto"/>
                      </w:divBdr>
                      <w:divsChild>
                        <w:div w:id="651494531">
                          <w:marLeft w:val="0"/>
                          <w:marRight w:val="0"/>
                          <w:marTop w:val="0"/>
                          <w:marBottom w:val="0"/>
                          <w:divBdr>
                            <w:top w:val="none" w:sz="0" w:space="0" w:color="auto"/>
                            <w:left w:val="none" w:sz="0" w:space="0" w:color="auto"/>
                            <w:bottom w:val="none" w:sz="0" w:space="0" w:color="auto"/>
                            <w:right w:val="none" w:sz="0" w:space="0" w:color="auto"/>
                          </w:divBdr>
                          <w:divsChild>
                            <w:div w:id="937131735">
                              <w:marLeft w:val="0"/>
                              <w:marRight w:val="0"/>
                              <w:marTop w:val="0"/>
                              <w:marBottom w:val="0"/>
                              <w:divBdr>
                                <w:top w:val="none" w:sz="0" w:space="0" w:color="auto"/>
                                <w:left w:val="none" w:sz="0" w:space="0" w:color="auto"/>
                                <w:bottom w:val="none" w:sz="0" w:space="0" w:color="auto"/>
                                <w:right w:val="none" w:sz="0" w:space="0" w:color="auto"/>
                              </w:divBdr>
                              <w:divsChild>
                                <w:div w:id="27494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1748">
      <w:bodyDiv w:val="1"/>
      <w:marLeft w:val="0"/>
      <w:marRight w:val="0"/>
      <w:marTop w:val="0"/>
      <w:marBottom w:val="0"/>
      <w:divBdr>
        <w:top w:val="none" w:sz="0" w:space="0" w:color="auto"/>
        <w:left w:val="none" w:sz="0" w:space="0" w:color="auto"/>
        <w:bottom w:val="none" w:sz="0" w:space="0" w:color="auto"/>
        <w:right w:val="none" w:sz="0" w:space="0" w:color="auto"/>
      </w:divBdr>
    </w:div>
    <w:div w:id="11032136">
      <w:bodyDiv w:val="1"/>
      <w:marLeft w:val="0"/>
      <w:marRight w:val="0"/>
      <w:marTop w:val="0"/>
      <w:marBottom w:val="0"/>
      <w:divBdr>
        <w:top w:val="none" w:sz="0" w:space="0" w:color="auto"/>
        <w:left w:val="none" w:sz="0" w:space="0" w:color="auto"/>
        <w:bottom w:val="none" w:sz="0" w:space="0" w:color="auto"/>
        <w:right w:val="none" w:sz="0" w:space="0" w:color="auto"/>
      </w:divBdr>
    </w:div>
    <w:div w:id="16591066">
      <w:bodyDiv w:val="1"/>
      <w:marLeft w:val="0"/>
      <w:marRight w:val="0"/>
      <w:marTop w:val="0"/>
      <w:marBottom w:val="0"/>
      <w:divBdr>
        <w:top w:val="none" w:sz="0" w:space="0" w:color="auto"/>
        <w:left w:val="none" w:sz="0" w:space="0" w:color="auto"/>
        <w:bottom w:val="none" w:sz="0" w:space="0" w:color="auto"/>
        <w:right w:val="none" w:sz="0" w:space="0" w:color="auto"/>
      </w:divBdr>
    </w:div>
    <w:div w:id="18892903">
      <w:bodyDiv w:val="1"/>
      <w:marLeft w:val="0"/>
      <w:marRight w:val="0"/>
      <w:marTop w:val="0"/>
      <w:marBottom w:val="0"/>
      <w:divBdr>
        <w:top w:val="none" w:sz="0" w:space="0" w:color="auto"/>
        <w:left w:val="none" w:sz="0" w:space="0" w:color="auto"/>
        <w:bottom w:val="none" w:sz="0" w:space="0" w:color="auto"/>
        <w:right w:val="none" w:sz="0" w:space="0" w:color="auto"/>
      </w:divBdr>
      <w:divsChild>
        <w:div w:id="1865828664">
          <w:marLeft w:val="0"/>
          <w:marRight w:val="0"/>
          <w:marTop w:val="0"/>
          <w:marBottom w:val="0"/>
          <w:divBdr>
            <w:top w:val="none" w:sz="0" w:space="0" w:color="auto"/>
            <w:left w:val="none" w:sz="0" w:space="0" w:color="auto"/>
            <w:bottom w:val="none" w:sz="0" w:space="0" w:color="auto"/>
            <w:right w:val="none" w:sz="0" w:space="0" w:color="auto"/>
          </w:divBdr>
          <w:divsChild>
            <w:div w:id="221722851">
              <w:marLeft w:val="0"/>
              <w:marRight w:val="0"/>
              <w:marTop w:val="0"/>
              <w:marBottom w:val="0"/>
              <w:divBdr>
                <w:top w:val="none" w:sz="0" w:space="0" w:color="auto"/>
                <w:left w:val="none" w:sz="0" w:space="0" w:color="auto"/>
                <w:bottom w:val="none" w:sz="0" w:space="0" w:color="auto"/>
                <w:right w:val="none" w:sz="0" w:space="0" w:color="auto"/>
              </w:divBdr>
              <w:divsChild>
                <w:div w:id="1489440275">
                  <w:marLeft w:val="0"/>
                  <w:marRight w:val="0"/>
                  <w:marTop w:val="0"/>
                  <w:marBottom w:val="0"/>
                  <w:divBdr>
                    <w:top w:val="single" w:sz="4" w:space="0" w:color="E1E0DF"/>
                    <w:left w:val="single" w:sz="4" w:space="0" w:color="E1E0DF"/>
                    <w:bottom w:val="single" w:sz="4" w:space="0" w:color="E1E0DF"/>
                    <w:right w:val="single" w:sz="4" w:space="0" w:color="E1E0DF"/>
                  </w:divBdr>
                  <w:divsChild>
                    <w:div w:id="172846770">
                      <w:marLeft w:val="0"/>
                      <w:marRight w:val="0"/>
                      <w:marTop w:val="0"/>
                      <w:marBottom w:val="0"/>
                      <w:divBdr>
                        <w:top w:val="none" w:sz="0" w:space="0" w:color="auto"/>
                        <w:left w:val="none" w:sz="0" w:space="0" w:color="auto"/>
                        <w:bottom w:val="none" w:sz="0" w:space="0" w:color="auto"/>
                        <w:right w:val="none" w:sz="0" w:space="0" w:color="auto"/>
                      </w:divBdr>
                      <w:divsChild>
                        <w:div w:id="106629885">
                          <w:marLeft w:val="0"/>
                          <w:marRight w:val="0"/>
                          <w:marTop w:val="0"/>
                          <w:marBottom w:val="0"/>
                          <w:divBdr>
                            <w:top w:val="none" w:sz="0" w:space="0" w:color="auto"/>
                            <w:left w:val="none" w:sz="0" w:space="0" w:color="auto"/>
                            <w:bottom w:val="none" w:sz="0" w:space="0" w:color="auto"/>
                            <w:right w:val="none" w:sz="0" w:space="0" w:color="auto"/>
                          </w:divBdr>
                          <w:divsChild>
                            <w:div w:id="710883559">
                              <w:marLeft w:val="0"/>
                              <w:marRight w:val="0"/>
                              <w:marTop w:val="0"/>
                              <w:marBottom w:val="0"/>
                              <w:divBdr>
                                <w:top w:val="none" w:sz="0" w:space="0" w:color="auto"/>
                                <w:left w:val="none" w:sz="0" w:space="0" w:color="auto"/>
                                <w:bottom w:val="none" w:sz="0" w:space="0" w:color="auto"/>
                                <w:right w:val="none" w:sz="0" w:space="0" w:color="auto"/>
                              </w:divBdr>
                              <w:divsChild>
                                <w:div w:id="21084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9408">
      <w:bodyDiv w:val="1"/>
      <w:marLeft w:val="0"/>
      <w:marRight w:val="0"/>
      <w:marTop w:val="0"/>
      <w:marBottom w:val="0"/>
      <w:divBdr>
        <w:top w:val="none" w:sz="0" w:space="0" w:color="auto"/>
        <w:left w:val="none" w:sz="0" w:space="0" w:color="auto"/>
        <w:bottom w:val="none" w:sz="0" w:space="0" w:color="auto"/>
        <w:right w:val="none" w:sz="0" w:space="0" w:color="auto"/>
      </w:divBdr>
      <w:divsChild>
        <w:div w:id="2142141612">
          <w:marLeft w:val="0"/>
          <w:marRight w:val="0"/>
          <w:marTop w:val="0"/>
          <w:marBottom w:val="0"/>
          <w:divBdr>
            <w:top w:val="none" w:sz="0" w:space="0" w:color="auto"/>
            <w:left w:val="none" w:sz="0" w:space="0" w:color="auto"/>
            <w:bottom w:val="none" w:sz="0" w:space="0" w:color="auto"/>
            <w:right w:val="none" w:sz="0" w:space="0" w:color="auto"/>
          </w:divBdr>
          <w:divsChild>
            <w:div w:id="1763379374">
              <w:marLeft w:val="0"/>
              <w:marRight w:val="0"/>
              <w:marTop w:val="0"/>
              <w:marBottom w:val="0"/>
              <w:divBdr>
                <w:top w:val="none" w:sz="0" w:space="0" w:color="auto"/>
                <w:left w:val="none" w:sz="0" w:space="0" w:color="auto"/>
                <w:bottom w:val="none" w:sz="0" w:space="0" w:color="auto"/>
                <w:right w:val="none" w:sz="0" w:space="0" w:color="auto"/>
              </w:divBdr>
              <w:divsChild>
                <w:div w:id="1577007144">
                  <w:marLeft w:val="0"/>
                  <w:marRight w:val="0"/>
                  <w:marTop w:val="0"/>
                  <w:marBottom w:val="0"/>
                  <w:divBdr>
                    <w:top w:val="single" w:sz="4" w:space="0" w:color="E1E0DF"/>
                    <w:left w:val="single" w:sz="4" w:space="0" w:color="E1E0DF"/>
                    <w:bottom w:val="single" w:sz="4" w:space="0" w:color="E1E0DF"/>
                    <w:right w:val="single" w:sz="4" w:space="0" w:color="E1E0DF"/>
                  </w:divBdr>
                  <w:divsChild>
                    <w:div w:id="1670405232">
                      <w:marLeft w:val="0"/>
                      <w:marRight w:val="0"/>
                      <w:marTop w:val="0"/>
                      <w:marBottom w:val="0"/>
                      <w:divBdr>
                        <w:top w:val="none" w:sz="0" w:space="0" w:color="auto"/>
                        <w:left w:val="none" w:sz="0" w:space="0" w:color="auto"/>
                        <w:bottom w:val="none" w:sz="0" w:space="0" w:color="auto"/>
                        <w:right w:val="none" w:sz="0" w:space="0" w:color="auto"/>
                      </w:divBdr>
                      <w:divsChild>
                        <w:div w:id="416561015">
                          <w:marLeft w:val="0"/>
                          <w:marRight w:val="0"/>
                          <w:marTop w:val="0"/>
                          <w:marBottom w:val="0"/>
                          <w:divBdr>
                            <w:top w:val="none" w:sz="0" w:space="0" w:color="auto"/>
                            <w:left w:val="none" w:sz="0" w:space="0" w:color="auto"/>
                            <w:bottom w:val="none" w:sz="0" w:space="0" w:color="auto"/>
                            <w:right w:val="none" w:sz="0" w:space="0" w:color="auto"/>
                          </w:divBdr>
                          <w:divsChild>
                            <w:div w:id="600141592">
                              <w:marLeft w:val="0"/>
                              <w:marRight w:val="0"/>
                              <w:marTop w:val="0"/>
                              <w:marBottom w:val="0"/>
                              <w:divBdr>
                                <w:top w:val="none" w:sz="0" w:space="0" w:color="auto"/>
                                <w:left w:val="none" w:sz="0" w:space="0" w:color="auto"/>
                                <w:bottom w:val="none" w:sz="0" w:space="0" w:color="auto"/>
                                <w:right w:val="none" w:sz="0" w:space="0" w:color="auto"/>
                              </w:divBdr>
                              <w:divsChild>
                                <w:div w:id="97190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871451">
      <w:bodyDiv w:val="1"/>
      <w:marLeft w:val="0"/>
      <w:marRight w:val="0"/>
      <w:marTop w:val="0"/>
      <w:marBottom w:val="0"/>
      <w:divBdr>
        <w:top w:val="none" w:sz="0" w:space="0" w:color="auto"/>
        <w:left w:val="none" w:sz="0" w:space="0" w:color="auto"/>
        <w:bottom w:val="none" w:sz="0" w:space="0" w:color="auto"/>
        <w:right w:val="none" w:sz="0" w:space="0" w:color="auto"/>
      </w:divBdr>
      <w:divsChild>
        <w:div w:id="631792313">
          <w:marLeft w:val="0"/>
          <w:marRight w:val="0"/>
          <w:marTop w:val="0"/>
          <w:marBottom w:val="0"/>
          <w:divBdr>
            <w:top w:val="none" w:sz="0" w:space="0" w:color="auto"/>
            <w:left w:val="none" w:sz="0" w:space="0" w:color="auto"/>
            <w:bottom w:val="none" w:sz="0" w:space="0" w:color="auto"/>
            <w:right w:val="none" w:sz="0" w:space="0" w:color="auto"/>
          </w:divBdr>
          <w:divsChild>
            <w:div w:id="1068268991">
              <w:marLeft w:val="0"/>
              <w:marRight w:val="0"/>
              <w:marTop w:val="0"/>
              <w:marBottom w:val="0"/>
              <w:divBdr>
                <w:top w:val="none" w:sz="0" w:space="0" w:color="auto"/>
                <w:left w:val="none" w:sz="0" w:space="0" w:color="auto"/>
                <w:bottom w:val="none" w:sz="0" w:space="0" w:color="auto"/>
                <w:right w:val="none" w:sz="0" w:space="0" w:color="auto"/>
              </w:divBdr>
              <w:divsChild>
                <w:div w:id="1928883489">
                  <w:marLeft w:val="0"/>
                  <w:marRight w:val="0"/>
                  <w:marTop w:val="0"/>
                  <w:marBottom w:val="0"/>
                  <w:divBdr>
                    <w:top w:val="single" w:sz="4" w:space="0" w:color="E1E0DF"/>
                    <w:left w:val="single" w:sz="4" w:space="0" w:color="E1E0DF"/>
                    <w:bottom w:val="single" w:sz="4" w:space="0" w:color="E1E0DF"/>
                    <w:right w:val="single" w:sz="4" w:space="0" w:color="E1E0DF"/>
                  </w:divBdr>
                  <w:divsChild>
                    <w:div w:id="2033459669">
                      <w:marLeft w:val="0"/>
                      <w:marRight w:val="0"/>
                      <w:marTop w:val="0"/>
                      <w:marBottom w:val="0"/>
                      <w:divBdr>
                        <w:top w:val="none" w:sz="0" w:space="0" w:color="auto"/>
                        <w:left w:val="none" w:sz="0" w:space="0" w:color="auto"/>
                        <w:bottom w:val="none" w:sz="0" w:space="0" w:color="auto"/>
                        <w:right w:val="none" w:sz="0" w:space="0" w:color="auto"/>
                      </w:divBdr>
                      <w:divsChild>
                        <w:div w:id="1599480394">
                          <w:marLeft w:val="0"/>
                          <w:marRight w:val="0"/>
                          <w:marTop w:val="0"/>
                          <w:marBottom w:val="0"/>
                          <w:divBdr>
                            <w:top w:val="none" w:sz="0" w:space="0" w:color="auto"/>
                            <w:left w:val="none" w:sz="0" w:space="0" w:color="auto"/>
                            <w:bottom w:val="none" w:sz="0" w:space="0" w:color="auto"/>
                            <w:right w:val="none" w:sz="0" w:space="0" w:color="auto"/>
                          </w:divBdr>
                          <w:divsChild>
                            <w:div w:id="1593120725">
                              <w:marLeft w:val="0"/>
                              <w:marRight w:val="0"/>
                              <w:marTop w:val="0"/>
                              <w:marBottom w:val="0"/>
                              <w:divBdr>
                                <w:top w:val="none" w:sz="0" w:space="0" w:color="auto"/>
                                <w:left w:val="none" w:sz="0" w:space="0" w:color="auto"/>
                                <w:bottom w:val="none" w:sz="0" w:space="0" w:color="auto"/>
                                <w:right w:val="none" w:sz="0" w:space="0" w:color="auto"/>
                              </w:divBdr>
                              <w:divsChild>
                                <w:div w:id="23516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447064">
      <w:bodyDiv w:val="1"/>
      <w:marLeft w:val="0"/>
      <w:marRight w:val="0"/>
      <w:marTop w:val="0"/>
      <w:marBottom w:val="0"/>
      <w:divBdr>
        <w:top w:val="none" w:sz="0" w:space="0" w:color="auto"/>
        <w:left w:val="none" w:sz="0" w:space="0" w:color="auto"/>
        <w:bottom w:val="none" w:sz="0" w:space="0" w:color="auto"/>
        <w:right w:val="none" w:sz="0" w:space="0" w:color="auto"/>
      </w:divBdr>
    </w:div>
    <w:div w:id="27031044">
      <w:bodyDiv w:val="1"/>
      <w:marLeft w:val="0"/>
      <w:marRight w:val="0"/>
      <w:marTop w:val="0"/>
      <w:marBottom w:val="0"/>
      <w:divBdr>
        <w:top w:val="none" w:sz="0" w:space="0" w:color="auto"/>
        <w:left w:val="none" w:sz="0" w:space="0" w:color="auto"/>
        <w:bottom w:val="none" w:sz="0" w:space="0" w:color="auto"/>
        <w:right w:val="none" w:sz="0" w:space="0" w:color="auto"/>
      </w:divBdr>
      <w:divsChild>
        <w:div w:id="623341632">
          <w:marLeft w:val="0"/>
          <w:marRight w:val="0"/>
          <w:marTop w:val="0"/>
          <w:marBottom w:val="0"/>
          <w:divBdr>
            <w:top w:val="none" w:sz="0" w:space="0" w:color="auto"/>
            <w:left w:val="none" w:sz="0" w:space="0" w:color="auto"/>
            <w:bottom w:val="none" w:sz="0" w:space="0" w:color="auto"/>
            <w:right w:val="none" w:sz="0" w:space="0" w:color="auto"/>
          </w:divBdr>
          <w:divsChild>
            <w:div w:id="234821838">
              <w:marLeft w:val="0"/>
              <w:marRight w:val="0"/>
              <w:marTop w:val="0"/>
              <w:marBottom w:val="0"/>
              <w:divBdr>
                <w:top w:val="none" w:sz="0" w:space="0" w:color="auto"/>
                <w:left w:val="none" w:sz="0" w:space="0" w:color="auto"/>
                <w:bottom w:val="none" w:sz="0" w:space="0" w:color="auto"/>
                <w:right w:val="none" w:sz="0" w:space="0" w:color="auto"/>
              </w:divBdr>
              <w:divsChild>
                <w:div w:id="193345960">
                  <w:marLeft w:val="0"/>
                  <w:marRight w:val="0"/>
                  <w:marTop w:val="0"/>
                  <w:marBottom w:val="0"/>
                  <w:divBdr>
                    <w:top w:val="single" w:sz="4" w:space="0" w:color="E1E0DF"/>
                    <w:left w:val="single" w:sz="4" w:space="0" w:color="E1E0DF"/>
                    <w:bottom w:val="single" w:sz="4" w:space="0" w:color="E1E0DF"/>
                    <w:right w:val="single" w:sz="4" w:space="0" w:color="E1E0DF"/>
                  </w:divBdr>
                  <w:divsChild>
                    <w:div w:id="1840192838">
                      <w:marLeft w:val="0"/>
                      <w:marRight w:val="0"/>
                      <w:marTop w:val="0"/>
                      <w:marBottom w:val="0"/>
                      <w:divBdr>
                        <w:top w:val="none" w:sz="0" w:space="0" w:color="auto"/>
                        <w:left w:val="none" w:sz="0" w:space="0" w:color="auto"/>
                        <w:bottom w:val="none" w:sz="0" w:space="0" w:color="auto"/>
                        <w:right w:val="none" w:sz="0" w:space="0" w:color="auto"/>
                      </w:divBdr>
                      <w:divsChild>
                        <w:div w:id="1295670548">
                          <w:marLeft w:val="0"/>
                          <w:marRight w:val="0"/>
                          <w:marTop w:val="0"/>
                          <w:marBottom w:val="0"/>
                          <w:divBdr>
                            <w:top w:val="none" w:sz="0" w:space="0" w:color="auto"/>
                            <w:left w:val="none" w:sz="0" w:space="0" w:color="auto"/>
                            <w:bottom w:val="none" w:sz="0" w:space="0" w:color="auto"/>
                            <w:right w:val="none" w:sz="0" w:space="0" w:color="auto"/>
                          </w:divBdr>
                          <w:divsChild>
                            <w:div w:id="2053842645">
                              <w:marLeft w:val="0"/>
                              <w:marRight w:val="0"/>
                              <w:marTop w:val="0"/>
                              <w:marBottom w:val="0"/>
                              <w:divBdr>
                                <w:top w:val="none" w:sz="0" w:space="0" w:color="auto"/>
                                <w:left w:val="none" w:sz="0" w:space="0" w:color="auto"/>
                                <w:bottom w:val="none" w:sz="0" w:space="0" w:color="auto"/>
                                <w:right w:val="none" w:sz="0" w:space="0" w:color="auto"/>
                              </w:divBdr>
                              <w:divsChild>
                                <w:div w:id="52456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495308">
      <w:bodyDiv w:val="1"/>
      <w:marLeft w:val="0"/>
      <w:marRight w:val="0"/>
      <w:marTop w:val="0"/>
      <w:marBottom w:val="0"/>
      <w:divBdr>
        <w:top w:val="none" w:sz="0" w:space="0" w:color="auto"/>
        <w:left w:val="none" w:sz="0" w:space="0" w:color="auto"/>
        <w:bottom w:val="none" w:sz="0" w:space="0" w:color="auto"/>
        <w:right w:val="none" w:sz="0" w:space="0" w:color="auto"/>
      </w:divBdr>
    </w:div>
    <w:div w:id="32656764">
      <w:bodyDiv w:val="1"/>
      <w:marLeft w:val="0"/>
      <w:marRight w:val="0"/>
      <w:marTop w:val="0"/>
      <w:marBottom w:val="0"/>
      <w:divBdr>
        <w:top w:val="none" w:sz="0" w:space="0" w:color="auto"/>
        <w:left w:val="none" w:sz="0" w:space="0" w:color="auto"/>
        <w:bottom w:val="none" w:sz="0" w:space="0" w:color="auto"/>
        <w:right w:val="none" w:sz="0" w:space="0" w:color="auto"/>
      </w:divBdr>
    </w:div>
    <w:div w:id="36467896">
      <w:bodyDiv w:val="1"/>
      <w:marLeft w:val="0"/>
      <w:marRight w:val="0"/>
      <w:marTop w:val="0"/>
      <w:marBottom w:val="0"/>
      <w:divBdr>
        <w:top w:val="none" w:sz="0" w:space="0" w:color="auto"/>
        <w:left w:val="none" w:sz="0" w:space="0" w:color="auto"/>
        <w:bottom w:val="none" w:sz="0" w:space="0" w:color="auto"/>
        <w:right w:val="none" w:sz="0" w:space="0" w:color="auto"/>
      </w:divBdr>
    </w:div>
    <w:div w:id="38208578">
      <w:bodyDiv w:val="1"/>
      <w:marLeft w:val="0"/>
      <w:marRight w:val="0"/>
      <w:marTop w:val="0"/>
      <w:marBottom w:val="0"/>
      <w:divBdr>
        <w:top w:val="none" w:sz="0" w:space="0" w:color="auto"/>
        <w:left w:val="none" w:sz="0" w:space="0" w:color="auto"/>
        <w:bottom w:val="none" w:sz="0" w:space="0" w:color="auto"/>
        <w:right w:val="none" w:sz="0" w:space="0" w:color="auto"/>
      </w:divBdr>
      <w:divsChild>
        <w:div w:id="1366522418">
          <w:marLeft w:val="0"/>
          <w:marRight w:val="0"/>
          <w:marTop w:val="0"/>
          <w:marBottom w:val="0"/>
          <w:divBdr>
            <w:top w:val="none" w:sz="0" w:space="0" w:color="auto"/>
            <w:left w:val="none" w:sz="0" w:space="0" w:color="auto"/>
            <w:bottom w:val="none" w:sz="0" w:space="0" w:color="auto"/>
            <w:right w:val="none" w:sz="0" w:space="0" w:color="auto"/>
          </w:divBdr>
          <w:divsChild>
            <w:div w:id="903611761">
              <w:marLeft w:val="0"/>
              <w:marRight w:val="0"/>
              <w:marTop w:val="0"/>
              <w:marBottom w:val="0"/>
              <w:divBdr>
                <w:top w:val="none" w:sz="0" w:space="0" w:color="auto"/>
                <w:left w:val="none" w:sz="0" w:space="0" w:color="auto"/>
                <w:bottom w:val="none" w:sz="0" w:space="0" w:color="auto"/>
                <w:right w:val="none" w:sz="0" w:space="0" w:color="auto"/>
              </w:divBdr>
              <w:divsChild>
                <w:div w:id="1997609086">
                  <w:marLeft w:val="0"/>
                  <w:marRight w:val="0"/>
                  <w:marTop w:val="0"/>
                  <w:marBottom w:val="0"/>
                  <w:divBdr>
                    <w:top w:val="single" w:sz="4" w:space="0" w:color="E1E0DF"/>
                    <w:left w:val="single" w:sz="4" w:space="0" w:color="E1E0DF"/>
                    <w:bottom w:val="single" w:sz="4" w:space="0" w:color="E1E0DF"/>
                    <w:right w:val="single" w:sz="4" w:space="0" w:color="E1E0DF"/>
                  </w:divBdr>
                  <w:divsChild>
                    <w:div w:id="1647588812">
                      <w:marLeft w:val="0"/>
                      <w:marRight w:val="0"/>
                      <w:marTop w:val="0"/>
                      <w:marBottom w:val="0"/>
                      <w:divBdr>
                        <w:top w:val="none" w:sz="0" w:space="0" w:color="auto"/>
                        <w:left w:val="none" w:sz="0" w:space="0" w:color="auto"/>
                        <w:bottom w:val="none" w:sz="0" w:space="0" w:color="auto"/>
                        <w:right w:val="none" w:sz="0" w:space="0" w:color="auto"/>
                      </w:divBdr>
                      <w:divsChild>
                        <w:div w:id="1183940099">
                          <w:marLeft w:val="0"/>
                          <w:marRight w:val="0"/>
                          <w:marTop w:val="0"/>
                          <w:marBottom w:val="0"/>
                          <w:divBdr>
                            <w:top w:val="none" w:sz="0" w:space="0" w:color="auto"/>
                            <w:left w:val="none" w:sz="0" w:space="0" w:color="auto"/>
                            <w:bottom w:val="none" w:sz="0" w:space="0" w:color="auto"/>
                            <w:right w:val="none" w:sz="0" w:space="0" w:color="auto"/>
                          </w:divBdr>
                          <w:divsChild>
                            <w:div w:id="699283118">
                              <w:marLeft w:val="0"/>
                              <w:marRight w:val="0"/>
                              <w:marTop w:val="0"/>
                              <w:marBottom w:val="0"/>
                              <w:divBdr>
                                <w:top w:val="none" w:sz="0" w:space="0" w:color="auto"/>
                                <w:left w:val="none" w:sz="0" w:space="0" w:color="auto"/>
                                <w:bottom w:val="none" w:sz="0" w:space="0" w:color="auto"/>
                                <w:right w:val="none" w:sz="0" w:space="0" w:color="auto"/>
                              </w:divBdr>
                              <w:divsChild>
                                <w:div w:id="177301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88672">
      <w:bodyDiv w:val="1"/>
      <w:marLeft w:val="0"/>
      <w:marRight w:val="0"/>
      <w:marTop w:val="0"/>
      <w:marBottom w:val="0"/>
      <w:divBdr>
        <w:top w:val="none" w:sz="0" w:space="0" w:color="auto"/>
        <w:left w:val="none" w:sz="0" w:space="0" w:color="auto"/>
        <w:bottom w:val="none" w:sz="0" w:space="0" w:color="auto"/>
        <w:right w:val="none" w:sz="0" w:space="0" w:color="auto"/>
      </w:divBdr>
      <w:divsChild>
        <w:div w:id="895316213">
          <w:marLeft w:val="0"/>
          <w:marRight w:val="0"/>
          <w:marTop w:val="0"/>
          <w:marBottom w:val="0"/>
          <w:divBdr>
            <w:top w:val="none" w:sz="0" w:space="0" w:color="auto"/>
            <w:left w:val="none" w:sz="0" w:space="0" w:color="auto"/>
            <w:bottom w:val="none" w:sz="0" w:space="0" w:color="auto"/>
            <w:right w:val="none" w:sz="0" w:space="0" w:color="auto"/>
          </w:divBdr>
          <w:divsChild>
            <w:div w:id="465978311">
              <w:marLeft w:val="0"/>
              <w:marRight w:val="0"/>
              <w:marTop w:val="0"/>
              <w:marBottom w:val="0"/>
              <w:divBdr>
                <w:top w:val="none" w:sz="0" w:space="0" w:color="auto"/>
                <w:left w:val="none" w:sz="0" w:space="0" w:color="auto"/>
                <w:bottom w:val="none" w:sz="0" w:space="0" w:color="auto"/>
                <w:right w:val="none" w:sz="0" w:space="0" w:color="auto"/>
              </w:divBdr>
              <w:divsChild>
                <w:div w:id="752971778">
                  <w:marLeft w:val="0"/>
                  <w:marRight w:val="0"/>
                  <w:marTop w:val="0"/>
                  <w:marBottom w:val="0"/>
                  <w:divBdr>
                    <w:top w:val="single" w:sz="4" w:space="0" w:color="E1E0DF"/>
                    <w:left w:val="single" w:sz="4" w:space="0" w:color="E1E0DF"/>
                    <w:bottom w:val="single" w:sz="4" w:space="0" w:color="E1E0DF"/>
                    <w:right w:val="single" w:sz="4" w:space="0" w:color="E1E0DF"/>
                  </w:divBdr>
                  <w:divsChild>
                    <w:div w:id="2058772531">
                      <w:marLeft w:val="0"/>
                      <w:marRight w:val="0"/>
                      <w:marTop w:val="0"/>
                      <w:marBottom w:val="0"/>
                      <w:divBdr>
                        <w:top w:val="none" w:sz="0" w:space="0" w:color="auto"/>
                        <w:left w:val="none" w:sz="0" w:space="0" w:color="auto"/>
                        <w:bottom w:val="none" w:sz="0" w:space="0" w:color="auto"/>
                        <w:right w:val="none" w:sz="0" w:space="0" w:color="auto"/>
                      </w:divBdr>
                      <w:divsChild>
                        <w:div w:id="319770469">
                          <w:marLeft w:val="0"/>
                          <w:marRight w:val="0"/>
                          <w:marTop w:val="0"/>
                          <w:marBottom w:val="0"/>
                          <w:divBdr>
                            <w:top w:val="none" w:sz="0" w:space="0" w:color="auto"/>
                            <w:left w:val="none" w:sz="0" w:space="0" w:color="auto"/>
                            <w:bottom w:val="none" w:sz="0" w:space="0" w:color="auto"/>
                            <w:right w:val="none" w:sz="0" w:space="0" w:color="auto"/>
                          </w:divBdr>
                          <w:divsChild>
                            <w:div w:id="236523391">
                              <w:marLeft w:val="0"/>
                              <w:marRight w:val="0"/>
                              <w:marTop w:val="0"/>
                              <w:marBottom w:val="0"/>
                              <w:divBdr>
                                <w:top w:val="none" w:sz="0" w:space="0" w:color="auto"/>
                                <w:left w:val="none" w:sz="0" w:space="0" w:color="auto"/>
                                <w:bottom w:val="none" w:sz="0" w:space="0" w:color="auto"/>
                                <w:right w:val="none" w:sz="0" w:space="0" w:color="auto"/>
                              </w:divBdr>
                              <w:divsChild>
                                <w:div w:id="206845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0104">
      <w:bodyDiv w:val="1"/>
      <w:marLeft w:val="0"/>
      <w:marRight w:val="0"/>
      <w:marTop w:val="0"/>
      <w:marBottom w:val="0"/>
      <w:divBdr>
        <w:top w:val="none" w:sz="0" w:space="0" w:color="auto"/>
        <w:left w:val="none" w:sz="0" w:space="0" w:color="auto"/>
        <w:bottom w:val="none" w:sz="0" w:space="0" w:color="auto"/>
        <w:right w:val="none" w:sz="0" w:space="0" w:color="auto"/>
      </w:divBdr>
    </w:div>
    <w:div w:id="45954738">
      <w:bodyDiv w:val="1"/>
      <w:marLeft w:val="0"/>
      <w:marRight w:val="0"/>
      <w:marTop w:val="0"/>
      <w:marBottom w:val="0"/>
      <w:divBdr>
        <w:top w:val="none" w:sz="0" w:space="0" w:color="auto"/>
        <w:left w:val="none" w:sz="0" w:space="0" w:color="auto"/>
        <w:bottom w:val="none" w:sz="0" w:space="0" w:color="auto"/>
        <w:right w:val="none" w:sz="0" w:space="0" w:color="auto"/>
      </w:divBdr>
      <w:divsChild>
        <w:div w:id="1575705510">
          <w:marLeft w:val="0"/>
          <w:marRight w:val="0"/>
          <w:marTop w:val="0"/>
          <w:marBottom w:val="0"/>
          <w:divBdr>
            <w:top w:val="none" w:sz="0" w:space="0" w:color="auto"/>
            <w:left w:val="none" w:sz="0" w:space="0" w:color="auto"/>
            <w:bottom w:val="none" w:sz="0" w:space="0" w:color="auto"/>
            <w:right w:val="none" w:sz="0" w:space="0" w:color="auto"/>
          </w:divBdr>
          <w:divsChild>
            <w:div w:id="118494205">
              <w:marLeft w:val="0"/>
              <w:marRight w:val="0"/>
              <w:marTop w:val="0"/>
              <w:marBottom w:val="0"/>
              <w:divBdr>
                <w:top w:val="none" w:sz="0" w:space="0" w:color="auto"/>
                <w:left w:val="none" w:sz="0" w:space="0" w:color="auto"/>
                <w:bottom w:val="none" w:sz="0" w:space="0" w:color="auto"/>
                <w:right w:val="none" w:sz="0" w:space="0" w:color="auto"/>
              </w:divBdr>
              <w:divsChild>
                <w:div w:id="407918745">
                  <w:marLeft w:val="0"/>
                  <w:marRight w:val="0"/>
                  <w:marTop w:val="0"/>
                  <w:marBottom w:val="0"/>
                  <w:divBdr>
                    <w:top w:val="single" w:sz="4" w:space="0" w:color="E1E0DF"/>
                    <w:left w:val="single" w:sz="4" w:space="0" w:color="E1E0DF"/>
                    <w:bottom w:val="single" w:sz="4" w:space="0" w:color="E1E0DF"/>
                    <w:right w:val="single" w:sz="4" w:space="0" w:color="E1E0DF"/>
                  </w:divBdr>
                  <w:divsChild>
                    <w:div w:id="253563015">
                      <w:marLeft w:val="0"/>
                      <w:marRight w:val="0"/>
                      <w:marTop w:val="0"/>
                      <w:marBottom w:val="0"/>
                      <w:divBdr>
                        <w:top w:val="none" w:sz="0" w:space="0" w:color="auto"/>
                        <w:left w:val="none" w:sz="0" w:space="0" w:color="auto"/>
                        <w:bottom w:val="none" w:sz="0" w:space="0" w:color="auto"/>
                        <w:right w:val="none" w:sz="0" w:space="0" w:color="auto"/>
                      </w:divBdr>
                      <w:divsChild>
                        <w:div w:id="538081225">
                          <w:marLeft w:val="0"/>
                          <w:marRight w:val="0"/>
                          <w:marTop w:val="0"/>
                          <w:marBottom w:val="0"/>
                          <w:divBdr>
                            <w:top w:val="none" w:sz="0" w:space="0" w:color="auto"/>
                            <w:left w:val="none" w:sz="0" w:space="0" w:color="auto"/>
                            <w:bottom w:val="none" w:sz="0" w:space="0" w:color="auto"/>
                            <w:right w:val="none" w:sz="0" w:space="0" w:color="auto"/>
                          </w:divBdr>
                          <w:divsChild>
                            <w:div w:id="805011409">
                              <w:marLeft w:val="0"/>
                              <w:marRight w:val="0"/>
                              <w:marTop w:val="0"/>
                              <w:marBottom w:val="0"/>
                              <w:divBdr>
                                <w:top w:val="none" w:sz="0" w:space="0" w:color="auto"/>
                                <w:left w:val="none" w:sz="0" w:space="0" w:color="auto"/>
                                <w:bottom w:val="none" w:sz="0" w:space="0" w:color="auto"/>
                                <w:right w:val="none" w:sz="0" w:space="0" w:color="auto"/>
                              </w:divBdr>
                              <w:divsChild>
                                <w:div w:id="146126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187903">
      <w:bodyDiv w:val="1"/>
      <w:marLeft w:val="0"/>
      <w:marRight w:val="0"/>
      <w:marTop w:val="0"/>
      <w:marBottom w:val="0"/>
      <w:divBdr>
        <w:top w:val="none" w:sz="0" w:space="0" w:color="auto"/>
        <w:left w:val="none" w:sz="0" w:space="0" w:color="auto"/>
        <w:bottom w:val="none" w:sz="0" w:space="0" w:color="auto"/>
        <w:right w:val="none" w:sz="0" w:space="0" w:color="auto"/>
      </w:divBdr>
      <w:divsChild>
        <w:div w:id="2108380456">
          <w:marLeft w:val="0"/>
          <w:marRight w:val="0"/>
          <w:marTop w:val="0"/>
          <w:marBottom w:val="0"/>
          <w:divBdr>
            <w:top w:val="none" w:sz="0" w:space="0" w:color="auto"/>
            <w:left w:val="none" w:sz="0" w:space="0" w:color="auto"/>
            <w:bottom w:val="none" w:sz="0" w:space="0" w:color="auto"/>
            <w:right w:val="none" w:sz="0" w:space="0" w:color="auto"/>
          </w:divBdr>
          <w:divsChild>
            <w:div w:id="688946154">
              <w:marLeft w:val="0"/>
              <w:marRight w:val="0"/>
              <w:marTop w:val="0"/>
              <w:marBottom w:val="0"/>
              <w:divBdr>
                <w:top w:val="none" w:sz="0" w:space="0" w:color="auto"/>
                <w:left w:val="none" w:sz="0" w:space="0" w:color="auto"/>
                <w:bottom w:val="none" w:sz="0" w:space="0" w:color="auto"/>
                <w:right w:val="none" w:sz="0" w:space="0" w:color="auto"/>
              </w:divBdr>
              <w:divsChild>
                <w:div w:id="715784727">
                  <w:marLeft w:val="0"/>
                  <w:marRight w:val="0"/>
                  <w:marTop w:val="0"/>
                  <w:marBottom w:val="0"/>
                  <w:divBdr>
                    <w:top w:val="single" w:sz="4" w:space="0" w:color="E1E0DF"/>
                    <w:left w:val="single" w:sz="4" w:space="0" w:color="E1E0DF"/>
                    <w:bottom w:val="single" w:sz="4" w:space="0" w:color="E1E0DF"/>
                    <w:right w:val="single" w:sz="4" w:space="0" w:color="E1E0DF"/>
                  </w:divBdr>
                  <w:divsChild>
                    <w:div w:id="131798746">
                      <w:marLeft w:val="0"/>
                      <w:marRight w:val="0"/>
                      <w:marTop w:val="0"/>
                      <w:marBottom w:val="0"/>
                      <w:divBdr>
                        <w:top w:val="none" w:sz="0" w:space="0" w:color="auto"/>
                        <w:left w:val="none" w:sz="0" w:space="0" w:color="auto"/>
                        <w:bottom w:val="none" w:sz="0" w:space="0" w:color="auto"/>
                        <w:right w:val="none" w:sz="0" w:space="0" w:color="auto"/>
                      </w:divBdr>
                      <w:divsChild>
                        <w:div w:id="634991646">
                          <w:marLeft w:val="0"/>
                          <w:marRight w:val="0"/>
                          <w:marTop w:val="0"/>
                          <w:marBottom w:val="0"/>
                          <w:divBdr>
                            <w:top w:val="none" w:sz="0" w:space="0" w:color="auto"/>
                            <w:left w:val="none" w:sz="0" w:space="0" w:color="auto"/>
                            <w:bottom w:val="none" w:sz="0" w:space="0" w:color="auto"/>
                            <w:right w:val="none" w:sz="0" w:space="0" w:color="auto"/>
                          </w:divBdr>
                          <w:divsChild>
                            <w:div w:id="1144930056">
                              <w:marLeft w:val="0"/>
                              <w:marRight w:val="0"/>
                              <w:marTop w:val="0"/>
                              <w:marBottom w:val="0"/>
                              <w:divBdr>
                                <w:top w:val="none" w:sz="0" w:space="0" w:color="auto"/>
                                <w:left w:val="none" w:sz="0" w:space="0" w:color="auto"/>
                                <w:bottom w:val="none" w:sz="0" w:space="0" w:color="auto"/>
                                <w:right w:val="none" w:sz="0" w:space="0" w:color="auto"/>
                              </w:divBdr>
                              <w:divsChild>
                                <w:div w:id="136459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237251">
      <w:bodyDiv w:val="1"/>
      <w:marLeft w:val="0"/>
      <w:marRight w:val="0"/>
      <w:marTop w:val="0"/>
      <w:marBottom w:val="0"/>
      <w:divBdr>
        <w:top w:val="none" w:sz="0" w:space="0" w:color="auto"/>
        <w:left w:val="none" w:sz="0" w:space="0" w:color="auto"/>
        <w:bottom w:val="none" w:sz="0" w:space="0" w:color="auto"/>
        <w:right w:val="none" w:sz="0" w:space="0" w:color="auto"/>
      </w:divBdr>
    </w:div>
    <w:div w:id="49302825">
      <w:bodyDiv w:val="1"/>
      <w:marLeft w:val="0"/>
      <w:marRight w:val="0"/>
      <w:marTop w:val="0"/>
      <w:marBottom w:val="0"/>
      <w:divBdr>
        <w:top w:val="none" w:sz="0" w:space="0" w:color="auto"/>
        <w:left w:val="none" w:sz="0" w:space="0" w:color="auto"/>
        <w:bottom w:val="none" w:sz="0" w:space="0" w:color="auto"/>
        <w:right w:val="none" w:sz="0" w:space="0" w:color="auto"/>
      </w:divBdr>
      <w:divsChild>
        <w:div w:id="802237733">
          <w:marLeft w:val="0"/>
          <w:marRight w:val="0"/>
          <w:marTop w:val="0"/>
          <w:marBottom w:val="0"/>
          <w:divBdr>
            <w:top w:val="none" w:sz="0" w:space="0" w:color="auto"/>
            <w:left w:val="none" w:sz="0" w:space="0" w:color="auto"/>
            <w:bottom w:val="none" w:sz="0" w:space="0" w:color="auto"/>
            <w:right w:val="none" w:sz="0" w:space="0" w:color="auto"/>
          </w:divBdr>
          <w:divsChild>
            <w:div w:id="1236817320">
              <w:marLeft w:val="0"/>
              <w:marRight w:val="0"/>
              <w:marTop w:val="0"/>
              <w:marBottom w:val="0"/>
              <w:divBdr>
                <w:top w:val="none" w:sz="0" w:space="0" w:color="auto"/>
                <w:left w:val="none" w:sz="0" w:space="0" w:color="auto"/>
                <w:bottom w:val="none" w:sz="0" w:space="0" w:color="auto"/>
                <w:right w:val="none" w:sz="0" w:space="0" w:color="auto"/>
              </w:divBdr>
              <w:divsChild>
                <w:div w:id="1503397216">
                  <w:marLeft w:val="0"/>
                  <w:marRight w:val="0"/>
                  <w:marTop w:val="0"/>
                  <w:marBottom w:val="0"/>
                  <w:divBdr>
                    <w:top w:val="single" w:sz="4" w:space="0" w:color="E1E0DF"/>
                    <w:left w:val="single" w:sz="4" w:space="0" w:color="E1E0DF"/>
                    <w:bottom w:val="single" w:sz="4" w:space="0" w:color="E1E0DF"/>
                    <w:right w:val="single" w:sz="4" w:space="0" w:color="E1E0DF"/>
                  </w:divBdr>
                  <w:divsChild>
                    <w:div w:id="705645505">
                      <w:marLeft w:val="0"/>
                      <w:marRight w:val="0"/>
                      <w:marTop w:val="0"/>
                      <w:marBottom w:val="0"/>
                      <w:divBdr>
                        <w:top w:val="none" w:sz="0" w:space="0" w:color="auto"/>
                        <w:left w:val="none" w:sz="0" w:space="0" w:color="auto"/>
                        <w:bottom w:val="none" w:sz="0" w:space="0" w:color="auto"/>
                        <w:right w:val="none" w:sz="0" w:space="0" w:color="auto"/>
                      </w:divBdr>
                      <w:divsChild>
                        <w:div w:id="1466268922">
                          <w:marLeft w:val="0"/>
                          <w:marRight w:val="0"/>
                          <w:marTop w:val="0"/>
                          <w:marBottom w:val="0"/>
                          <w:divBdr>
                            <w:top w:val="none" w:sz="0" w:space="0" w:color="auto"/>
                            <w:left w:val="none" w:sz="0" w:space="0" w:color="auto"/>
                            <w:bottom w:val="none" w:sz="0" w:space="0" w:color="auto"/>
                            <w:right w:val="none" w:sz="0" w:space="0" w:color="auto"/>
                          </w:divBdr>
                          <w:divsChild>
                            <w:div w:id="702559862">
                              <w:marLeft w:val="0"/>
                              <w:marRight w:val="0"/>
                              <w:marTop w:val="0"/>
                              <w:marBottom w:val="0"/>
                              <w:divBdr>
                                <w:top w:val="none" w:sz="0" w:space="0" w:color="auto"/>
                                <w:left w:val="none" w:sz="0" w:space="0" w:color="auto"/>
                                <w:bottom w:val="none" w:sz="0" w:space="0" w:color="auto"/>
                                <w:right w:val="none" w:sz="0" w:space="0" w:color="auto"/>
                              </w:divBdr>
                              <w:divsChild>
                                <w:div w:id="71257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502033">
      <w:bodyDiv w:val="1"/>
      <w:marLeft w:val="0"/>
      <w:marRight w:val="0"/>
      <w:marTop w:val="0"/>
      <w:marBottom w:val="0"/>
      <w:divBdr>
        <w:top w:val="none" w:sz="0" w:space="0" w:color="auto"/>
        <w:left w:val="none" w:sz="0" w:space="0" w:color="auto"/>
        <w:bottom w:val="none" w:sz="0" w:space="0" w:color="auto"/>
        <w:right w:val="none" w:sz="0" w:space="0" w:color="auto"/>
      </w:divBdr>
    </w:div>
    <w:div w:id="50810386">
      <w:bodyDiv w:val="1"/>
      <w:marLeft w:val="0"/>
      <w:marRight w:val="0"/>
      <w:marTop w:val="0"/>
      <w:marBottom w:val="0"/>
      <w:divBdr>
        <w:top w:val="none" w:sz="0" w:space="0" w:color="auto"/>
        <w:left w:val="none" w:sz="0" w:space="0" w:color="auto"/>
        <w:bottom w:val="none" w:sz="0" w:space="0" w:color="auto"/>
        <w:right w:val="none" w:sz="0" w:space="0" w:color="auto"/>
      </w:divBdr>
      <w:divsChild>
        <w:div w:id="1487622016">
          <w:marLeft w:val="0"/>
          <w:marRight w:val="0"/>
          <w:marTop w:val="0"/>
          <w:marBottom w:val="0"/>
          <w:divBdr>
            <w:top w:val="none" w:sz="0" w:space="0" w:color="auto"/>
            <w:left w:val="none" w:sz="0" w:space="0" w:color="auto"/>
            <w:bottom w:val="none" w:sz="0" w:space="0" w:color="auto"/>
            <w:right w:val="none" w:sz="0" w:space="0" w:color="auto"/>
          </w:divBdr>
          <w:divsChild>
            <w:div w:id="1513295361">
              <w:marLeft w:val="0"/>
              <w:marRight w:val="0"/>
              <w:marTop w:val="0"/>
              <w:marBottom w:val="0"/>
              <w:divBdr>
                <w:top w:val="none" w:sz="0" w:space="0" w:color="auto"/>
                <w:left w:val="none" w:sz="0" w:space="0" w:color="auto"/>
                <w:bottom w:val="none" w:sz="0" w:space="0" w:color="auto"/>
                <w:right w:val="none" w:sz="0" w:space="0" w:color="auto"/>
              </w:divBdr>
              <w:divsChild>
                <w:div w:id="245042366">
                  <w:marLeft w:val="0"/>
                  <w:marRight w:val="0"/>
                  <w:marTop w:val="0"/>
                  <w:marBottom w:val="0"/>
                  <w:divBdr>
                    <w:top w:val="single" w:sz="4" w:space="0" w:color="E1E0DF"/>
                    <w:left w:val="single" w:sz="4" w:space="0" w:color="E1E0DF"/>
                    <w:bottom w:val="single" w:sz="4" w:space="0" w:color="E1E0DF"/>
                    <w:right w:val="single" w:sz="4" w:space="0" w:color="E1E0DF"/>
                  </w:divBdr>
                  <w:divsChild>
                    <w:div w:id="609316111">
                      <w:marLeft w:val="0"/>
                      <w:marRight w:val="0"/>
                      <w:marTop w:val="0"/>
                      <w:marBottom w:val="0"/>
                      <w:divBdr>
                        <w:top w:val="none" w:sz="0" w:space="0" w:color="auto"/>
                        <w:left w:val="none" w:sz="0" w:space="0" w:color="auto"/>
                        <w:bottom w:val="none" w:sz="0" w:space="0" w:color="auto"/>
                        <w:right w:val="none" w:sz="0" w:space="0" w:color="auto"/>
                      </w:divBdr>
                      <w:divsChild>
                        <w:div w:id="1490753895">
                          <w:marLeft w:val="0"/>
                          <w:marRight w:val="0"/>
                          <w:marTop w:val="0"/>
                          <w:marBottom w:val="0"/>
                          <w:divBdr>
                            <w:top w:val="none" w:sz="0" w:space="0" w:color="auto"/>
                            <w:left w:val="none" w:sz="0" w:space="0" w:color="auto"/>
                            <w:bottom w:val="none" w:sz="0" w:space="0" w:color="auto"/>
                            <w:right w:val="none" w:sz="0" w:space="0" w:color="auto"/>
                          </w:divBdr>
                          <w:divsChild>
                            <w:div w:id="235093699">
                              <w:marLeft w:val="0"/>
                              <w:marRight w:val="0"/>
                              <w:marTop w:val="0"/>
                              <w:marBottom w:val="0"/>
                              <w:divBdr>
                                <w:top w:val="none" w:sz="0" w:space="0" w:color="auto"/>
                                <w:left w:val="none" w:sz="0" w:space="0" w:color="auto"/>
                                <w:bottom w:val="none" w:sz="0" w:space="0" w:color="auto"/>
                                <w:right w:val="none" w:sz="0" w:space="0" w:color="auto"/>
                              </w:divBdr>
                              <w:divsChild>
                                <w:div w:id="205823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697092">
      <w:bodyDiv w:val="1"/>
      <w:marLeft w:val="0"/>
      <w:marRight w:val="0"/>
      <w:marTop w:val="0"/>
      <w:marBottom w:val="0"/>
      <w:divBdr>
        <w:top w:val="none" w:sz="0" w:space="0" w:color="auto"/>
        <w:left w:val="none" w:sz="0" w:space="0" w:color="auto"/>
        <w:bottom w:val="none" w:sz="0" w:space="0" w:color="auto"/>
        <w:right w:val="none" w:sz="0" w:space="0" w:color="auto"/>
      </w:divBdr>
      <w:divsChild>
        <w:div w:id="66538358">
          <w:marLeft w:val="0"/>
          <w:marRight w:val="0"/>
          <w:marTop w:val="0"/>
          <w:marBottom w:val="0"/>
          <w:divBdr>
            <w:top w:val="none" w:sz="0" w:space="0" w:color="auto"/>
            <w:left w:val="none" w:sz="0" w:space="0" w:color="auto"/>
            <w:bottom w:val="none" w:sz="0" w:space="0" w:color="auto"/>
            <w:right w:val="none" w:sz="0" w:space="0" w:color="auto"/>
          </w:divBdr>
          <w:divsChild>
            <w:div w:id="1012993121">
              <w:marLeft w:val="0"/>
              <w:marRight w:val="0"/>
              <w:marTop w:val="0"/>
              <w:marBottom w:val="0"/>
              <w:divBdr>
                <w:top w:val="none" w:sz="0" w:space="0" w:color="auto"/>
                <w:left w:val="none" w:sz="0" w:space="0" w:color="auto"/>
                <w:bottom w:val="none" w:sz="0" w:space="0" w:color="auto"/>
                <w:right w:val="none" w:sz="0" w:space="0" w:color="auto"/>
              </w:divBdr>
              <w:divsChild>
                <w:div w:id="995036556">
                  <w:marLeft w:val="0"/>
                  <w:marRight w:val="0"/>
                  <w:marTop w:val="0"/>
                  <w:marBottom w:val="0"/>
                  <w:divBdr>
                    <w:top w:val="single" w:sz="4" w:space="0" w:color="E1E0DF"/>
                    <w:left w:val="single" w:sz="4" w:space="0" w:color="E1E0DF"/>
                    <w:bottom w:val="single" w:sz="4" w:space="0" w:color="E1E0DF"/>
                    <w:right w:val="single" w:sz="4" w:space="0" w:color="E1E0DF"/>
                  </w:divBdr>
                  <w:divsChild>
                    <w:div w:id="1251889236">
                      <w:marLeft w:val="0"/>
                      <w:marRight w:val="0"/>
                      <w:marTop w:val="0"/>
                      <w:marBottom w:val="0"/>
                      <w:divBdr>
                        <w:top w:val="none" w:sz="0" w:space="0" w:color="auto"/>
                        <w:left w:val="none" w:sz="0" w:space="0" w:color="auto"/>
                        <w:bottom w:val="none" w:sz="0" w:space="0" w:color="auto"/>
                        <w:right w:val="none" w:sz="0" w:space="0" w:color="auto"/>
                      </w:divBdr>
                      <w:divsChild>
                        <w:div w:id="431245529">
                          <w:marLeft w:val="0"/>
                          <w:marRight w:val="0"/>
                          <w:marTop w:val="0"/>
                          <w:marBottom w:val="0"/>
                          <w:divBdr>
                            <w:top w:val="none" w:sz="0" w:space="0" w:color="auto"/>
                            <w:left w:val="none" w:sz="0" w:space="0" w:color="auto"/>
                            <w:bottom w:val="none" w:sz="0" w:space="0" w:color="auto"/>
                            <w:right w:val="none" w:sz="0" w:space="0" w:color="auto"/>
                          </w:divBdr>
                          <w:divsChild>
                            <w:div w:id="954407288">
                              <w:marLeft w:val="0"/>
                              <w:marRight w:val="0"/>
                              <w:marTop w:val="0"/>
                              <w:marBottom w:val="0"/>
                              <w:divBdr>
                                <w:top w:val="none" w:sz="0" w:space="0" w:color="auto"/>
                                <w:left w:val="none" w:sz="0" w:space="0" w:color="auto"/>
                                <w:bottom w:val="none" w:sz="0" w:space="0" w:color="auto"/>
                                <w:right w:val="none" w:sz="0" w:space="0" w:color="auto"/>
                              </w:divBdr>
                              <w:divsChild>
                                <w:div w:id="143913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741585">
      <w:bodyDiv w:val="1"/>
      <w:marLeft w:val="0"/>
      <w:marRight w:val="0"/>
      <w:marTop w:val="0"/>
      <w:marBottom w:val="0"/>
      <w:divBdr>
        <w:top w:val="none" w:sz="0" w:space="0" w:color="auto"/>
        <w:left w:val="none" w:sz="0" w:space="0" w:color="auto"/>
        <w:bottom w:val="none" w:sz="0" w:space="0" w:color="auto"/>
        <w:right w:val="none" w:sz="0" w:space="0" w:color="auto"/>
      </w:divBdr>
      <w:divsChild>
        <w:div w:id="1445802544">
          <w:marLeft w:val="0"/>
          <w:marRight w:val="0"/>
          <w:marTop w:val="0"/>
          <w:marBottom w:val="0"/>
          <w:divBdr>
            <w:top w:val="none" w:sz="0" w:space="0" w:color="auto"/>
            <w:left w:val="none" w:sz="0" w:space="0" w:color="auto"/>
            <w:bottom w:val="none" w:sz="0" w:space="0" w:color="auto"/>
            <w:right w:val="none" w:sz="0" w:space="0" w:color="auto"/>
          </w:divBdr>
          <w:divsChild>
            <w:div w:id="1764954042">
              <w:marLeft w:val="0"/>
              <w:marRight w:val="0"/>
              <w:marTop w:val="0"/>
              <w:marBottom w:val="0"/>
              <w:divBdr>
                <w:top w:val="none" w:sz="0" w:space="0" w:color="auto"/>
                <w:left w:val="none" w:sz="0" w:space="0" w:color="auto"/>
                <w:bottom w:val="none" w:sz="0" w:space="0" w:color="auto"/>
                <w:right w:val="none" w:sz="0" w:space="0" w:color="auto"/>
              </w:divBdr>
              <w:divsChild>
                <w:div w:id="198666267">
                  <w:marLeft w:val="0"/>
                  <w:marRight w:val="0"/>
                  <w:marTop w:val="0"/>
                  <w:marBottom w:val="0"/>
                  <w:divBdr>
                    <w:top w:val="single" w:sz="4" w:space="0" w:color="E1E0DF"/>
                    <w:left w:val="single" w:sz="4" w:space="0" w:color="E1E0DF"/>
                    <w:bottom w:val="single" w:sz="4" w:space="0" w:color="E1E0DF"/>
                    <w:right w:val="single" w:sz="4" w:space="0" w:color="E1E0DF"/>
                  </w:divBdr>
                  <w:divsChild>
                    <w:div w:id="997616244">
                      <w:marLeft w:val="0"/>
                      <w:marRight w:val="0"/>
                      <w:marTop w:val="0"/>
                      <w:marBottom w:val="0"/>
                      <w:divBdr>
                        <w:top w:val="none" w:sz="0" w:space="0" w:color="auto"/>
                        <w:left w:val="none" w:sz="0" w:space="0" w:color="auto"/>
                        <w:bottom w:val="none" w:sz="0" w:space="0" w:color="auto"/>
                        <w:right w:val="none" w:sz="0" w:space="0" w:color="auto"/>
                      </w:divBdr>
                      <w:divsChild>
                        <w:div w:id="1461339129">
                          <w:marLeft w:val="0"/>
                          <w:marRight w:val="0"/>
                          <w:marTop w:val="0"/>
                          <w:marBottom w:val="0"/>
                          <w:divBdr>
                            <w:top w:val="none" w:sz="0" w:space="0" w:color="auto"/>
                            <w:left w:val="none" w:sz="0" w:space="0" w:color="auto"/>
                            <w:bottom w:val="none" w:sz="0" w:space="0" w:color="auto"/>
                            <w:right w:val="none" w:sz="0" w:space="0" w:color="auto"/>
                          </w:divBdr>
                          <w:divsChild>
                            <w:div w:id="628361502">
                              <w:marLeft w:val="0"/>
                              <w:marRight w:val="0"/>
                              <w:marTop w:val="0"/>
                              <w:marBottom w:val="0"/>
                              <w:divBdr>
                                <w:top w:val="none" w:sz="0" w:space="0" w:color="auto"/>
                                <w:left w:val="none" w:sz="0" w:space="0" w:color="auto"/>
                                <w:bottom w:val="none" w:sz="0" w:space="0" w:color="auto"/>
                                <w:right w:val="none" w:sz="0" w:space="0" w:color="auto"/>
                              </w:divBdr>
                              <w:divsChild>
                                <w:div w:id="11418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279479">
      <w:bodyDiv w:val="1"/>
      <w:marLeft w:val="0"/>
      <w:marRight w:val="0"/>
      <w:marTop w:val="0"/>
      <w:marBottom w:val="0"/>
      <w:divBdr>
        <w:top w:val="none" w:sz="0" w:space="0" w:color="auto"/>
        <w:left w:val="none" w:sz="0" w:space="0" w:color="auto"/>
        <w:bottom w:val="none" w:sz="0" w:space="0" w:color="auto"/>
        <w:right w:val="none" w:sz="0" w:space="0" w:color="auto"/>
      </w:divBdr>
      <w:divsChild>
        <w:div w:id="526529736">
          <w:marLeft w:val="0"/>
          <w:marRight w:val="0"/>
          <w:marTop w:val="0"/>
          <w:marBottom w:val="0"/>
          <w:divBdr>
            <w:top w:val="none" w:sz="0" w:space="0" w:color="auto"/>
            <w:left w:val="none" w:sz="0" w:space="0" w:color="auto"/>
            <w:bottom w:val="none" w:sz="0" w:space="0" w:color="auto"/>
            <w:right w:val="none" w:sz="0" w:space="0" w:color="auto"/>
          </w:divBdr>
          <w:divsChild>
            <w:div w:id="142233576">
              <w:marLeft w:val="0"/>
              <w:marRight w:val="0"/>
              <w:marTop w:val="0"/>
              <w:marBottom w:val="0"/>
              <w:divBdr>
                <w:top w:val="none" w:sz="0" w:space="0" w:color="auto"/>
                <w:left w:val="none" w:sz="0" w:space="0" w:color="auto"/>
                <w:bottom w:val="none" w:sz="0" w:space="0" w:color="auto"/>
                <w:right w:val="none" w:sz="0" w:space="0" w:color="auto"/>
              </w:divBdr>
              <w:divsChild>
                <w:div w:id="1125584023">
                  <w:marLeft w:val="0"/>
                  <w:marRight w:val="0"/>
                  <w:marTop w:val="0"/>
                  <w:marBottom w:val="0"/>
                  <w:divBdr>
                    <w:top w:val="single" w:sz="4" w:space="0" w:color="E1E0DF"/>
                    <w:left w:val="single" w:sz="4" w:space="0" w:color="E1E0DF"/>
                    <w:bottom w:val="single" w:sz="4" w:space="0" w:color="E1E0DF"/>
                    <w:right w:val="single" w:sz="4" w:space="0" w:color="E1E0DF"/>
                  </w:divBdr>
                  <w:divsChild>
                    <w:div w:id="162476948">
                      <w:marLeft w:val="0"/>
                      <w:marRight w:val="0"/>
                      <w:marTop w:val="0"/>
                      <w:marBottom w:val="0"/>
                      <w:divBdr>
                        <w:top w:val="none" w:sz="0" w:space="0" w:color="auto"/>
                        <w:left w:val="none" w:sz="0" w:space="0" w:color="auto"/>
                        <w:bottom w:val="none" w:sz="0" w:space="0" w:color="auto"/>
                        <w:right w:val="none" w:sz="0" w:space="0" w:color="auto"/>
                      </w:divBdr>
                      <w:divsChild>
                        <w:div w:id="269171036">
                          <w:marLeft w:val="0"/>
                          <w:marRight w:val="0"/>
                          <w:marTop w:val="0"/>
                          <w:marBottom w:val="0"/>
                          <w:divBdr>
                            <w:top w:val="none" w:sz="0" w:space="0" w:color="auto"/>
                            <w:left w:val="none" w:sz="0" w:space="0" w:color="auto"/>
                            <w:bottom w:val="none" w:sz="0" w:space="0" w:color="auto"/>
                            <w:right w:val="none" w:sz="0" w:space="0" w:color="auto"/>
                          </w:divBdr>
                          <w:divsChild>
                            <w:div w:id="1302610086">
                              <w:marLeft w:val="0"/>
                              <w:marRight w:val="0"/>
                              <w:marTop w:val="0"/>
                              <w:marBottom w:val="0"/>
                              <w:divBdr>
                                <w:top w:val="none" w:sz="0" w:space="0" w:color="auto"/>
                                <w:left w:val="none" w:sz="0" w:space="0" w:color="auto"/>
                                <w:bottom w:val="none" w:sz="0" w:space="0" w:color="auto"/>
                                <w:right w:val="none" w:sz="0" w:space="0" w:color="auto"/>
                              </w:divBdr>
                              <w:divsChild>
                                <w:div w:id="489760002">
                                  <w:marLeft w:val="0"/>
                                  <w:marRight w:val="0"/>
                                  <w:marTop w:val="0"/>
                                  <w:marBottom w:val="0"/>
                                  <w:divBdr>
                                    <w:top w:val="none" w:sz="0" w:space="0" w:color="auto"/>
                                    <w:left w:val="none" w:sz="0" w:space="0" w:color="auto"/>
                                    <w:bottom w:val="none" w:sz="0" w:space="0" w:color="auto"/>
                                    <w:right w:val="none" w:sz="0" w:space="0" w:color="auto"/>
                                  </w:divBdr>
                                </w:div>
                              </w:divsChild>
                            </w:div>
                            <w:div w:id="1801454502">
                              <w:marLeft w:val="0"/>
                              <w:marRight w:val="0"/>
                              <w:marTop w:val="0"/>
                              <w:marBottom w:val="0"/>
                              <w:divBdr>
                                <w:top w:val="none" w:sz="0" w:space="0" w:color="auto"/>
                                <w:left w:val="none" w:sz="0" w:space="0" w:color="auto"/>
                                <w:bottom w:val="none" w:sz="0" w:space="0" w:color="auto"/>
                                <w:right w:val="none" w:sz="0" w:space="0" w:color="auto"/>
                              </w:divBdr>
                              <w:divsChild>
                                <w:div w:id="124742828">
                                  <w:marLeft w:val="0"/>
                                  <w:marRight w:val="0"/>
                                  <w:marTop w:val="0"/>
                                  <w:marBottom w:val="0"/>
                                  <w:divBdr>
                                    <w:top w:val="none" w:sz="0" w:space="0" w:color="auto"/>
                                    <w:left w:val="none" w:sz="0" w:space="0" w:color="auto"/>
                                    <w:bottom w:val="none" w:sz="0" w:space="0" w:color="auto"/>
                                    <w:right w:val="none" w:sz="0" w:space="0" w:color="auto"/>
                                  </w:divBdr>
                                  <w:divsChild>
                                    <w:div w:id="1173882820">
                                      <w:marLeft w:val="0"/>
                                      <w:marRight w:val="0"/>
                                      <w:marTop w:val="0"/>
                                      <w:marBottom w:val="0"/>
                                      <w:divBdr>
                                        <w:top w:val="none" w:sz="0" w:space="0" w:color="auto"/>
                                        <w:left w:val="none" w:sz="0" w:space="0" w:color="auto"/>
                                        <w:bottom w:val="none" w:sz="0" w:space="0" w:color="auto"/>
                                        <w:right w:val="none" w:sz="0" w:space="0" w:color="auto"/>
                                      </w:divBdr>
                                      <w:divsChild>
                                        <w:div w:id="4518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5171">
                                  <w:marLeft w:val="0"/>
                                  <w:marRight w:val="0"/>
                                  <w:marTop w:val="0"/>
                                  <w:marBottom w:val="0"/>
                                  <w:divBdr>
                                    <w:top w:val="none" w:sz="0" w:space="0" w:color="auto"/>
                                    <w:left w:val="none" w:sz="0" w:space="0" w:color="auto"/>
                                    <w:bottom w:val="none" w:sz="0" w:space="0" w:color="auto"/>
                                    <w:right w:val="none" w:sz="0" w:space="0" w:color="auto"/>
                                  </w:divBdr>
                                  <w:divsChild>
                                    <w:div w:id="1508060547">
                                      <w:marLeft w:val="0"/>
                                      <w:marRight w:val="0"/>
                                      <w:marTop w:val="0"/>
                                      <w:marBottom w:val="0"/>
                                      <w:divBdr>
                                        <w:top w:val="none" w:sz="0" w:space="0" w:color="auto"/>
                                        <w:left w:val="none" w:sz="0" w:space="0" w:color="auto"/>
                                        <w:bottom w:val="none" w:sz="0" w:space="0" w:color="auto"/>
                                        <w:right w:val="none" w:sz="0" w:space="0" w:color="auto"/>
                                      </w:divBdr>
                                      <w:divsChild>
                                        <w:div w:id="65603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56118">
                                  <w:marLeft w:val="0"/>
                                  <w:marRight w:val="0"/>
                                  <w:marTop w:val="0"/>
                                  <w:marBottom w:val="0"/>
                                  <w:divBdr>
                                    <w:top w:val="none" w:sz="0" w:space="0" w:color="auto"/>
                                    <w:left w:val="none" w:sz="0" w:space="0" w:color="auto"/>
                                    <w:bottom w:val="none" w:sz="0" w:space="0" w:color="auto"/>
                                    <w:right w:val="none" w:sz="0" w:space="0" w:color="auto"/>
                                  </w:divBdr>
                                  <w:divsChild>
                                    <w:div w:id="1254365202">
                                      <w:marLeft w:val="0"/>
                                      <w:marRight w:val="0"/>
                                      <w:marTop w:val="0"/>
                                      <w:marBottom w:val="0"/>
                                      <w:divBdr>
                                        <w:top w:val="none" w:sz="0" w:space="0" w:color="auto"/>
                                        <w:left w:val="none" w:sz="0" w:space="0" w:color="auto"/>
                                        <w:bottom w:val="none" w:sz="0" w:space="0" w:color="auto"/>
                                        <w:right w:val="none" w:sz="0" w:space="0" w:color="auto"/>
                                      </w:divBdr>
                                      <w:divsChild>
                                        <w:div w:id="164843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510456">
                                  <w:marLeft w:val="0"/>
                                  <w:marRight w:val="0"/>
                                  <w:marTop w:val="0"/>
                                  <w:marBottom w:val="0"/>
                                  <w:divBdr>
                                    <w:top w:val="none" w:sz="0" w:space="0" w:color="auto"/>
                                    <w:left w:val="none" w:sz="0" w:space="0" w:color="auto"/>
                                    <w:bottom w:val="none" w:sz="0" w:space="0" w:color="auto"/>
                                    <w:right w:val="none" w:sz="0" w:space="0" w:color="auto"/>
                                  </w:divBdr>
                                  <w:divsChild>
                                    <w:div w:id="1438988939">
                                      <w:marLeft w:val="0"/>
                                      <w:marRight w:val="0"/>
                                      <w:marTop w:val="0"/>
                                      <w:marBottom w:val="0"/>
                                      <w:divBdr>
                                        <w:top w:val="none" w:sz="0" w:space="0" w:color="auto"/>
                                        <w:left w:val="none" w:sz="0" w:space="0" w:color="auto"/>
                                        <w:bottom w:val="none" w:sz="0" w:space="0" w:color="auto"/>
                                        <w:right w:val="none" w:sz="0" w:space="0" w:color="auto"/>
                                      </w:divBdr>
                                      <w:divsChild>
                                        <w:div w:id="45294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321308">
                                  <w:marLeft w:val="0"/>
                                  <w:marRight w:val="0"/>
                                  <w:marTop w:val="0"/>
                                  <w:marBottom w:val="0"/>
                                  <w:divBdr>
                                    <w:top w:val="none" w:sz="0" w:space="0" w:color="auto"/>
                                    <w:left w:val="none" w:sz="0" w:space="0" w:color="auto"/>
                                    <w:bottom w:val="none" w:sz="0" w:space="0" w:color="auto"/>
                                    <w:right w:val="none" w:sz="0" w:space="0" w:color="auto"/>
                                  </w:divBdr>
                                  <w:divsChild>
                                    <w:div w:id="1711565159">
                                      <w:marLeft w:val="0"/>
                                      <w:marRight w:val="0"/>
                                      <w:marTop w:val="0"/>
                                      <w:marBottom w:val="0"/>
                                      <w:divBdr>
                                        <w:top w:val="none" w:sz="0" w:space="0" w:color="auto"/>
                                        <w:left w:val="none" w:sz="0" w:space="0" w:color="auto"/>
                                        <w:bottom w:val="none" w:sz="0" w:space="0" w:color="auto"/>
                                        <w:right w:val="none" w:sz="0" w:space="0" w:color="auto"/>
                                      </w:divBdr>
                                      <w:divsChild>
                                        <w:div w:id="40003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014141">
                                  <w:marLeft w:val="0"/>
                                  <w:marRight w:val="0"/>
                                  <w:marTop w:val="0"/>
                                  <w:marBottom w:val="0"/>
                                  <w:divBdr>
                                    <w:top w:val="none" w:sz="0" w:space="0" w:color="auto"/>
                                    <w:left w:val="none" w:sz="0" w:space="0" w:color="auto"/>
                                    <w:bottom w:val="none" w:sz="0" w:space="0" w:color="auto"/>
                                    <w:right w:val="none" w:sz="0" w:space="0" w:color="auto"/>
                                  </w:divBdr>
                                  <w:divsChild>
                                    <w:div w:id="1631980172">
                                      <w:marLeft w:val="0"/>
                                      <w:marRight w:val="0"/>
                                      <w:marTop w:val="0"/>
                                      <w:marBottom w:val="0"/>
                                      <w:divBdr>
                                        <w:top w:val="none" w:sz="0" w:space="0" w:color="auto"/>
                                        <w:left w:val="none" w:sz="0" w:space="0" w:color="auto"/>
                                        <w:bottom w:val="none" w:sz="0" w:space="0" w:color="auto"/>
                                        <w:right w:val="none" w:sz="0" w:space="0" w:color="auto"/>
                                      </w:divBdr>
                                      <w:divsChild>
                                        <w:div w:id="102787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161828">
                                  <w:marLeft w:val="0"/>
                                  <w:marRight w:val="0"/>
                                  <w:marTop w:val="0"/>
                                  <w:marBottom w:val="0"/>
                                  <w:divBdr>
                                    <w:top w:val="none" w:sz="0" w:space="0" w:color="auto"/>
                                    <w:left w:val="none" w:sz="0" w:space="0" w:color="auto"/>
                                    <w:bottom w:val="none" w:sz="0" w:space="0" w:color="auto"/>
                                    <w:right w:val="none" w:sz="0" w:space="0" w:color="auto"/>
                                  </w:divBdr>
                                  <w:divsChild>
                                    <w:div w:id="315885550">
                                      <w:marLeft w:val="0"/>
                                      <w:marRight w:val="0"/>
                                      <w:marTop w:val="0"/>
                                      <w:marBottom w:val="0"/>
                                      <w:divBdr>
                                        <w:top w:val="none" w:sz="0" w:space="0" w:color="auto"/>
                                        <w:left w:val="none" w:sz="0" w:space="0" w:color="auto"/>
                                        <w:bottom w:val="none" w:sz="0" w:space="0" w:color="auto"/>
                                        <w:right w:val="none" w:sz="0" w:space="0" w:color="auto"/>
                                      </w:divBdr>
                                      <w:divsChild>
                                        <w:div w:id="184766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93613">
                                  <w:marLeft w:val="0"/>
                                  <w:marRight w:val="0"/>
                                  <w:marTop w:val="0"/>
                                  <w:marBottom w:val="0"/>
                                  <w:divBdr>
                                    <w:top w:val="none" w:sz="0" w:space="0" w:color="auto"/>
                                    <w:left w:val="none" w:sz="0" w:space="0" w:color="auto"/>
                                    <w:bottom w:val="none" w:sz="0" w:space="0" w:color="auto"/>
                                    <w:right w:val="none" w:sz="0" w:space="0" w:color="auto"/>
                                  </w:divBdr>
                                  <w:divsChild>
                                    <w:div w:id="600063733">
                                      <w:marLeft w:val="0"/>
                                      <w:marRight w:val="0"/>
                                      <w:marTop w:val="0"/>
                                      <w:marBottom w:val="0"/>
                                      <w:divBdr>
                                        <w:top w:val="none" w:sz="0" w:space="0" w:color="auto"/>
                                        <w:left w:val="none" w:sz="0" w:space="0" w:color="auto"/>
                                        <w:bottom w:val="none" w:sz="0" w:space="0" w:color="auto"/>
                                        <w:right w:val="none" w:sz="0" w:space="0" w:color="auto"/>
                                      </w:divBdr>
                                      <w:divsChild>
                                        <w:div w:id="99164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61118">
                                  <w:marLeft w:val="0"/>
                                  <w:marRight w:val="0"/>
                                  <w:marTop w:val="0"/>
                                  <w:marBottom w:val="0"/>
                                  <w:divBdr>
                                    <w:top w:val="none" w:sz="0" w:space="0" w:color="auto"/>
                                    <w:left w:val="none" w:sz="0" w:space="0" w:color="auto"/>
                                    <w:bottom w:val="none" w:sz="0" w:space="0" w:color="auto"/>
                                    <w:right w:val="none" w:sz="0" w:space="0" w:color="auto"/>
                                  </w:divBdr>
                                  <w:divsChild>
                                    <w:div w:id="1393846745">
                                      <w:marLeft w:val="0"/>
                                      <w:marRight w:val="0"/>
                                      <w:marTop w:val="0"/>
                                      <w:marBottom w:val="0"/>
                                      <w:divBdr>
                                        <w:top w:val="none" w:sz="0" w:space="0" w:color="auto"/>
                                        <w:left w:val="none" w:sz="0" w:space="0" w:color="auto"/>
                                        <w:bottom w:val="none" w:sz="0" w:space="0" w:color="auto"/>
                                        <w:right w:val="none" w:sz="0" w:space="0" w:color="auto"/>
                                      </w:divBdr>
                                      <w:divsChild>
                                        <w:div w:id="192140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226621">
                                  <w:marLeft w:val="0"/>
                                  <w:marRight w:val="0"/>
                                  <w:marTop w:val="0"/>
                                  <w:marBottom w:val="0"/>
                                  <w:divBdr>
                                    <w:top w:val="none" w:sz="0" w:space="0" w:color="auto"/>
                                    <w:left w:val="none" w:sz="0" w:space="0" w:color="auto"/>
                                    <w:bottom w:val="none" w:sz="0" w:space="0" w:color="auto"/>
                                    <w:right w:val="none" w:sz="0" w:space="0" w:color="auto"/>
                                  </w:divBdr>
                                  <w:divsChild>
                                    <w:div w:id="1101802275">
                                      <w:marLeft w:val="0"/>
                                      <w:marRight w:val="0"/>
                                      <w:marTop w:val="0"/>
                                      <w:marBottom w:val="0"/>
                                      <w:divBdr>
                                        <w:top w:val="none" w:sz="0" w:space="0" w:color="auto"/>
                                        <w:left w:val="none" w:sz="0" w:space="0" w:color="auto"/>
                                        <w:bottom w:val="none" w:sz="0" w:space="0" w:color="auto"/>
                                        <w:right w:val="none" w:sz="0" w:space="0" w:color="auto"/>
                                      </w:divBdr>
                                      <w:divsChild>
                                        <w:div w:id="107636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290224">
                                  <w:marLeft w:val="0"/>
                                  <w:marRight w:val="0"/>
                                  <w:marTop w:val="0"/>
                                  <w:marBottom w:val="0"/>
                                  <w:divBdr>
                                    <w:top w:val="none" w:sz="0" w:space="0" w:color="auto"/>
                                    <w:left w:val="none" w:sz="0" w:space="0" w:color="auto"/>
                                    <w:bottom w:val="none" w:sz="0" w:space="0" w:color="auto"/>
                                    <w:right w:val="none" w:sz="0" w:space="0" w:color="auto"/>
                                  </w:divBdr>
                                  <w:divsChild>
                                    <w:div w:id="324479639">
                                      <w:marLeft w:val="0"/>
                                      <w:marRight w:val="0"/>
                                      <w:marTop w:val="0"/>
                                      <w:marBottom w:val="0"/>
                                      <w:divBdr>
                                        <w:top w:val="none" w:sz="0" w:space="0" w:color="auto"/>
                                        <w:left w:val="none" w:sz="0" w:space="0" w:color="auto"/>
                                        <w:bottom w:val="none" w:sz="0" w:space="0" w:color="auto"/>
                                        <w:right w:val="none" w:sz="0" w:space="0" w:color="auto"/>
                                      </w:divBdr>
                                      <w:divsChild>
                                        <w:div w:id="135830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141763">
                                  <w:marLeft w:val="0"/>
                                  <w:marRight w:val="0"/>
                                  <w:marTop w:val="0"/>
                                  <w:marBottom w:val="0"/>
                                  <w:divBdr>
                                    <w:top w:val="none" w:sz="0" w:space="0" w:color="auto"/>
                                    <w:left w:val="none" w:sz="0" w:space="0" w:color="auto"/>
                                    <w:bottom w:val="none" w:sz="0" w:space="0" w:color="auto"/>
                                    <w:right w:val="none" w:sz="0" w:space="0" w:color="auto"/>
                                  </w:divBdr>
                                  <w:divsChild>
                                    <w:div w:id="1487938032">
                                      <w:marLeft w:val="0"/>
                                      <w:marRight w:val="0"/>
                                      <w:marTop w:val="0"/>
                                      <w:marBottom w:val="0"/>
                                      <w:divBdr>
                                        <w:top w:val="none" w:sz="0" w:space="0" w:color="auto"/>
                                        <w:left w:val="none" w:sz="0" w:space="0" w:color="auto"/>
                                        <w:bottom w:val="none" w:sz="0" w:space="0" w:color="auto"/>
                                        <w:right w:val="none" w:sz="0" w:space="0" w:color="auto"/>
                                      </w:divBdr>
                                      <w:divsChild>
                                        <w:div w:id="160152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836022">
      <w:bodyDiv w:val="1"/>
      <w:marLeft w:val="0"/>
      <w:marRight w:val="0"/>
      <w:marTop w:val="0"/>
      <w:marBottom w:val="0"/>
      <w:divBdr>
        <w:top w:val="none" w:sz="0" w:space="0" w:color="auto"/>
        <w:left w:val="none" w:sz="0" w:space="0" w:color="auto"/>
        <w:bottom w:val="none" w:sz="0" w:space="0" w:color="auto"/>
        <w:right w:val="none" w:sz="0" w:space="0" w:color="auto"/>
      </w:divBdr>
      <w:divsChild>
        <w:div w:id="1000161268">
          <w:marLeft w:val="0"/>
          <w:marRight w:val="0"/>
          <w:marTop w:val="0"/>
          <w:marBottom w:val="0"/>
          <w:divBdr>
            <w:top w:val="none" w:sz="0" w:space="0" w:color="auto"/>
            <w:left w:val="none" w:sz="0" w:space="0" w:color="auto"/>
            <w:bottom w:val="none" w:sz="0" w:space="0" w:color="auto"/>
            <w:right w:val="none" w:sz="0" w:space="0" w:color="auto"/>
          </w:divBdr>
          <w:divsChild>
            <w:div w:id="1845046957">
              <w:marLeft w:val="0"/>
              <w:marRight w:val="0"/>
              <w:marTop w:val="0"/>
              <w:marBottom w:val="0"/>
              <w:divBdr>
                <w:top w:val="none" w:sz="0" w:space="0" w:color="auto"/>
                <w:left w:val="none" w:sz="0" w:space="0" w:color="auto"/>
                <w:bottom w:val="none" w:sz="0" w:space="0" w:color="auto"/>
                <w:right w:val="none" w:sz="0" w:space="0" w:color="auto"/>
              </w:divBdr>
              <w:divsChild>
                <w:div w:id="1377895677">
                  <w:marLeft w:val="0"/>
                  <w:marRight w:val="0"/>
                  <w:marTop w:val="0"/>
                  <w:marBottom w:val="0"/>
                  <w:divBdr>
                    <w:top w:val="single" w:sz="4" w:space="0" w:color="E1E0DF"/>
                    <w:left w:val="single" w:sz="4" w:space="0" w:color="E1E0DF"/>
                    <w:bottom w:val="single" w:sz="4" w:space="0" w:color="E1E0DF"/>
                    <w:right w:val="single" w:sz="4" w:space="0" w:color="E1E0DF"/>
                  </w:divBdr>
                  <w:divsChild>
                    <w:div w:id="359936202">
                      <w:marLeft w:val="0"/>
                      <w:marRight w:val="0"/>
                      <w:marTop w:val="0"/>
                      <w:marBottom w:val="0"/>
                      <w:divBdr>
                        <w:top w:val="none" w:sz="0" w:space="0" w:color="auto"/>
                        <w:left w:val="none" w:sz="0" w:space="0" w:color="auto"/>
                        <w:bottom w:val="none" w:sz="0" w:space="0" w:color="auto"/>
                        <w:right w:val="none" w:sz="0" w:space="0" w:color="auto"/>
                      </w:divBdr>
                      <w:divsChild>
                        <w:div w:id="2057198612">
                          <w:marLeft w:val="0"/>
                          <w:marRight w:val="0"/>
                          <w:marTop w:val="0"/>
                          <w:marBottom w:val="0"/>
                          <w:divBdr>
                            <w:top w:val="none" w:sz="0" w:space="0" w:color="auto"/>
                            <w:left w:val="none" w:sz="0" w:space="0" w:color="auto"/>
                            <w:bottom w:val="none" w:sz="0" w:space="0" w:color="auto"/>
                            <w:right w:val="none" w:sz="0" w:space="0" w:color="auto"/>
                          </w:divBdr>
                          <w:divsChild>
                            <w:div w:id="1982033811">
                              <w:marLeft w:val="0"/>
                              <w:marRight w:val="0"/>
                              <w:marTop w:val="0"/>
                              <w:marBottom w:val="0"/>
                              <w:divBdr>
                                <w:top w:val="none" w:sz="0" w:space="0" w:color="auto"/>
                                <w:left w:val="none" w:sz="0" w:space="0" w:color="auto"/>
                                <w:bottom w:val="none" w:sz="0" w:space="0" w:color="auto"/>
                                <w:right w:val="none" w:sz="0" w:space="0" w:color="auto"/>
                              </w:divBdr>
                              <w:divsChild>
                                <w:div w:id="204212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62315">
      <w:bodyDiv w:val="1"/>
      <w:marLeft w:val="0"/>
      <w:marRight w:val="0"/>
      <w:marTop w:val="0"/>
      <w:marBottom w:val="0"/>
      <w:divBdr>
        <w:top w:val="none" w:sz="0" w:space="0" w:color="auto"/>
        <w:left w:val="none" w:sz="0" w:space="0" w:color="auto"/>
        <w:bottom w:val="none" w:sz="0" w:space="0" w:color="auto"/>
        <w:right w:val="none" w:sz="0" w:space="0" w:color="auto"/>
      </w:divBdr>
      <w:divsChild>
        <w:div w:id="637491626">
          <w:marLeft w:val="0"/>
          <w:marRight w:val="0"/>
          <w:marTop w:val="0"/>
          <w:marBottom w:val="0"/>
          <w:divBdr>
            <w:top w:val="none" w:sz="0" w:space="0" w:color="auto"/>
            <w:left w:val="none" w:sz="0" w:space="0" w:color="auto"/>
            <w:bottom w:val="none" w:sz="0" w:space="0" w:color="auto"/>
            <w:right w:val="none" w:sz="0" w:space="0" w:color="auto"/>
          </w:divBdr>
          <w:divsChild>
            <w:div w:id="584803576">
              <w:marLeft w:val="0"/>
              <w:marRight w:val="0"/>
              <w:marTop w:val="0"/>
              <w:marBottom w:val="0"/>
              <w:divBdr>
                <w:top w:val="none" w:sz="0" w:space="0" w:color="auto"/>
                <w:left w:val="none" w:sz="0" w:space="0" w:color="auto"/>
                <w:bottom w:val="none" w:sz="0" w:space="0" w:color="auto"/>
                <w:right w:val="none" w:sz="0" w:space="0" w:color="auto"/>
              </w:divBdr>
              <w:divsChild>
                <w:div w:id="1402562878">
                  <w:marLeft w:val="0"/>
                  <w:marRight w:val="0"/>
                  <w:marTop w:val="0"/>
                  <w:marBottom w:val="0"/>
                  <w:divBdr>
                    <w:top w:val="single" w:sz="4" w:space="0" w:color="E1E0DF"/>
                    <w:left w:val="single" w:sz="4" w:space="0" w:color="E1E0DF"/>
                    <w:bottom w:val="single" w:sz="4" w:space="0" w:color="E1E0DF"/>
                    <w:right w:val="single" w:sz="4" w:space="0" w:color="E1E0DF"/>
                  </w:divBdr>
                  <w:divsChild>
                    <w:div w:id="98382223">
                      <w:marLeft w:val="0"/>
                      <w:marRight w:val="0"/>
                      <w:marTop w:val="0"/>
                      <w:marBottom w:val="0"/>
                      <w:divBdr>
                        <w:top w:val="none" w:sz="0" w:space="0" w:color="auto"/>
                        <w:left w:val="none" w:sz="0" w:space="0" w:color="auto"/>
                        <w:bottom w:val="none" w:sz="0" w:space="0" w:color="auto"/>
                        <w:right w:val="none" w:sz="0" w:space="0" w:color="auto"/>
                      </w:divBdr>
                      <w:divsChild>
                        <w:div w:id="530461593">
                          <w:marLeft w:val="0"/>
                          <w:marRight w:val="0"/>
                          <w:marTop w:val="0"/>
                          <w:marBottom w:val="0"/>
                          <w:divBdr>
                            <w:top w:val="none" w:sz="0" w:space="0" w:color="auto"/>
                            <w:left w:val="none" w:sz="0" w:space="0" w:color="auto"/>
                            <w:bottom w:val="none" w:sz="0" w:space="0" w:color="auto"/>
                            <w:right w:val="none" w:sz="0" w:space="0" w:color="auto"/>
                          </w:divBdr>
                          <w:divsChild>
                            <w:div w:id="1340498344">
                              <w:marLeft w:val="0"/>
                              <w:marRight w:val="0"/>
                              <w:marTop w:val="0"/>
                              <w:marBottom w:val="0"/>
                              <w:divBdr>
                                <w:top w:val="none" w:sz="0" w:space="0" w:color="auto"/>
                                <w:left w:val="none" w:sz="0" w:space="0" w:color="auto"/>
                                <w:bottom w:val="none" w:sz="0" w:space="0" w:color="auto"/>
                                <w:right w:val="none" w:sz="0" w:space="0" w:color="auto"/>
                              </w:divBdr>
                              <w:divsChild>
                                <w:div w:id="31117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534403">
      <w:bodyDiv w:val="1"/>
      <w:marLeft w:val="0"/>
      <w:marRight w:val="0"/>
      <w:marTop w:val="0"/>
      <w:marBottom w:val="0"/>
      <w:divBdr>
        <w:top w:val="none" w:sz="0" w:space="0" w:color="auto"/>
        <w:left w:val="none" w:sz="0" w:space="0" w:color="auto"/>
        <w:bottom w:val="none" w:sz="0" w:space="0" w:color="auto"/>
        <w:right w:val="none" w:sz="0" w:space="0" w:color="auto"/>
      </w:divBdr>
      <w:divsChild>
        <w:div w:id="140541184">
          <w:marLeft w:val="0"/>
          <w:marRight w:val="0"/>
          <w:marTop w:val="0"/>
          <w:marBottom w:val="0"/>
          <w:divBdr>
            <w:top w:val="none" w:sz="0" w:space="0" w:color="auto"/>
            <w:left w:val="none" w:sz="0" w:space="0" w:color="auto"/>
            <w:bottom w:val="none" w:sz="0" w:space="0" w:color="auto"/>
            <w:right w:val="none" w:sz="0" w:space="0" w:color="auto"/>
          </w:divBdr>
          <w:divsChild>
            <w:div w:id="351690495">
              <w:marLeft w:val="0"/>
              <w:marRight w:val="0"/>
              <w:marTop w:val="0"/>
              <w:marBottom w:val="0"/>
              <w:divBdr>
                <w:top w:val="none" w:sz="0" w:space="0" w:color="auto"/>
                <w:left w:val="none" w:sz="0" w:space="0" w:color="auto"/>
                <w:bottom w:val="none" w:sz="0" w:space="0" w:color="auto"/>
                <w:right w:val="none" w:sz="0" w:space="0" w:color="auto"/>
              </w:divBdr>
              <w:divsChild>
                <w:div w:id="747384993">
                  <w:marLeft w:val="0"/>
                  <w:marRight w:val="0"/>
                  <w:marTop w:val="0"/>
                  <w:marBottom w:val="0"/>
                  <w:divBdr>
                    <w:top w:val="single" w:sz="4" w:space="0" w:color="E1E0DF"/>
                    <w:left w:val="single" w:sz="4" w:space="0" w:color="E1E0DF"/>
                    <w:bottom w:val="single" w:sz="4" w:space="0" w:color="E1E0DF"/>
                    <w:right w:val="single" w:sz="4" w:space="0" w:color="E1E0DF"/>
                  </w:divBdr>
                  <w:divsChild>
                    <w:div w:id="603729090">
                      <w:marLeft w:val="0"/>
                      <w:marRight w:val="0"/>
                      <w:marTop w:val="0"/>
                      <w:marBottom w:val="0"/>
                      <w:divBdr>
                        <w:top w:val="none" w:sz="0" w:space="0" w:color="auto"/>
                        <w:left w:val="none" w:sz="0" w:space="0" w:color="auto"/>
                        <w:bottom w:val="none" w:sz="0" w:space="0" w:color="auto"/>
                        <w:right w:val="none" w:sz="0" w:space="0" w:color="auto"/>
                      </w:divBdr>
                      <w:divsChild>
                        <w:div w:id="996152616">
                          <w:marLeft w:val="0"/>
                          <w:marRight w:val="0"/>
                          <w:marTop w:val="0"/>
                          <w:marBottom w:val="0"/>
                          <w:divBdr>
                            <w:top w:val="none" w:sz="0" w:space="0" w:color="auto"/>
                            <w:left w:val="none" w:sz="0" w:space="0" w:color="auto"/>
                            <w:bottom w:val="none" w:sz="0" w:space="0" w:color="auto"/>
                            <w:right w:val="none" w:sz="0" w:space="0" w:color="auto"/>
                          </w:divBdr>
                          <w:divsChild>
                            <w:div w:id="652443535">
                              <w:marLeft w:val="0"/>
                              <w:marRight w:val="0"/>
                              <w:marTop w:val="0"/>
                              <w:marBottom w:val="0"/>
                              <w:divBdr>
                                <w:top w:val="none" w:sz="0" w:space="0" w:color="auto"/>
                                <w:left w:val="none" w:sz="0" w:space="0" w:color="auto"/>
                                <w:bottom w:val="none" w:sz="0" w:space="0" w:color="auto"/>
                                <w:right w:val="none" w:sz="0" w:space="0" w:color="auto"/>
                              </w:divBdr>
                              <w:divsChild>
                                <w:div w:id="118050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188844">
      <w:bodyDiv w:val="1"/>
      <w:marLeft w:val="0"/>
      <w:marRight w:val="0"/>
      <w:marTop w:val="0"/>
      <w:marBottom w:val="0"/>
      <w:divBdr>
        <w:top w:val="none" w:sz="0" w:space="0" w:color="auto"/>
        <w:left w:val="none" w:sz="0" w:space="0" w:color="auto"/>
        <w:bottom w:val="none" w:sz="0" w:space="0" w:color="auto"/>
        <w:right w:val="none" w:sz="0" w:space="0" w:color="auto"/>
      </w:divBdr>
      <w:divsChild>
        <w:div w:id="1525094395">
          <w:marLeft w:val="0"/>
          <w:marRight w:val="0"/>
          <w:marTop w:val="0"/>
          <w:marBottom w:val="0"/>
          <w:divBdr>
            <w:top w:val="none" w:sz="0" w:space="0" w:color="auto"/>
            <w:left w:val="none" w:sz="0" w:space="0" w:color="auto"/>
            <w:bottom w:val="none" w:sz="0" w:space="0" w:color="auto"/>
            <w:right w:val="none" w:sz="0" w:space="0" w:color="auto"/>
          </w:divBdr>
          <w:divsChild>
            <w:div w:id="550851599">
              <w:marLeft w:val="0"/>
              <w:marRight w:val="0"/>
              <w:marTop w:val="0"/>
              <w:marBottom w:val="0"/>
              <w:divBdr>
                <w:top w:val="none" w:sz="0" w:space="0" w:color="auto"/>
                <w:left w:val="none" w:sz="0" w:space="0" w:color="auto"/>
                <w:bottom w:val="none" w:sz="0" w:space="0" w:color="auto"/>
                <w:right w:val="none" w:sz="0" w:space="0" w:color="auto"/>
              </w:divBdr>
              <w:divsChild>
                <w:div w:id="1009334874">
                  <w:marLeft w:val="0"/>
                  <w:marRight w:val="0"/>
                  <w:marTop w:val="0"/>
                  <w:marBottom w:val="0"/>
                  <w:divBdr>
                    <w:top w:val="single" w:sz="4" w:space="0" w:color="E1E0DF"/>
                    <w:left w:val="single" w:sz="4" w:space="0" w:color="E1E0DF"/>
                    <w:bottom w:val="single" w:sz="4" w:space="0" w:color="E1E0DF"/>
                    <w:right w:val="single" w:sz="4" w:space="0" w:color="E1E0DF"/>
                  </w:divBdr>
                  <w:divsChild>
                    <w:div w:id="1036126343">
                      <w:marLeft w:val="0"/>
                      <w:marRight w:val="0"/>
                      <w:marTop w:val="0"/>
                      <w:marBottom w:val="0"/>
                      <w:divBdr>
                        <w:top w:val="none" w:sz="0" w:space="0" w:color="auto"/>
                        <w:left w:val="none" w:sz="0" w:space="0" w:color="auto"/>
                        <w:bottom w:val="none" w:sz="0" w:space="0" w:color="auto"/>
                        <w:right w:val="none" w:sz="0" w:space="0" w:color="auto"/>
                      </w:divBdr>
                      <w:divsChild>
                        <w:div w:id="1477142347">
                          <w:marLeft w:val="0"/>
                          <w:marRight w:val="0"/>
                          <w:marTop w:val="0"/>
                          <w:marBottom w:val="0"/>
                          <w:divBdr>
                            <w:top w:val="none" w:sz="0" w:space="0" w:color="auto"/>
                            <w:left w:val="none" w:sz="0" w:space="0" w:color="auto"/>
                            <w:bottom w:val="none" w:sz="0" w:space="0" w:color="auto"/>
                            <w:right w:val="none" w:sz="0" w:space="0" w:color="auto"/>
                          </w:divBdr>
                          <w:divsChild>
                            <w:div w:id="240144715">
                              <w:marLeft w:val="0"/>
                              <w:marRight w:val="0"/>
                              <w:marTop w:val="0"/>
                              <w:marBottom w:val="0"/>
                              <w:divBdr>
                                <w:top w:val="none" w:sz="0" w:space="0" w:color="auto"/>
                                <w:left w:val="none" w:sz="0" w:space="0" w:color="auto"/>
                                <w:bottom w:val="none" w:sz="0" w:space="0" w:color="auto"/>
                                <w:right w:val="none" w:sz="0" w:space="0" w:color="auto"/>
                              </w:divBdr>
                              <w:divsChild>
                                <w:div w:id="177428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19029">
      <w:bodyDiv w:val="1"/>
      <w:marLeft w:val="0"/>
      <w:marRight w:val="0"/>
      <w:marTop w:val="0"/>
      <w:marBottom w:val="0"/>
      <w:divBdr>
        <w:top w:val="none" w:sz="0" w:space="0" w:color="auto"/>
        <w:left w:val="none" w:sz="0" w:space="0" w:color="auto"/>
        <w:bottom w:val="none" w:sz="0" w:space="0" w:color="auto"/>
        <w:right w:val="none" w:sz="0" w:space="0" w:color="auto"/>
      </w:divBdr>
    </w:div>
    <w:div w:id="74087827">
      <w:bodyDiv w:val="1"/>
      <w:marLeft w:val="0"/>
      <w:marRight w:val="0"/>
      <w:marTop w:val="0"/>
      <w:marBottom w:val="0"/>
      <w:divBdr>
        <w:top w:val="none" w:sz="0" w:space="0" w:color="auto"/>
        <w:left w:val="none" w:sz="0" w:space="0" w:color="auto"/>
        <w:bottom w:val="none" w:sz="0" w:space="0" w:color="auto"/>
        <w:right w:val="none" w:sz="0" w:space="0" w:color="auto"/>
      </w:divBdr>
    </w:div>
    <w:div w:id="76362657">
      <w:bodyDiv w:val="1"/>
      <w:marLeft w:val="0"/>
      <w:marRight w:val="0"/>
      <w:marTop w:val="0"/>
      <w:marBottom w:val="0"/>
      <w:divBdr>
        <w:top w:val="none" w:sz="0" w:space="0" w:color="auto"/>
        <w:left w:val="none" w:sz="0" w:space="0" w:color="auto"/>
        <w:bottom w:val="none" w:sz="0" w:space="0" w:color="auto"/>
        <w:right w:val="none" w:sz="0" w:space="0" w:color="auto"/>
      </w:divBdr>
      <w:divsChild>
        <w:div w:id="266742046">
          <w:marLeft w:val="0"/>
          <w:marRight w:val="0"/>
          <w:marTop w:val="0"/>
          <w:marBottom w:val="0"/>
          <w:divBdr>
            <w:top w:val="none" w:sz="0" w:space="0" w:color="auto"/>
            <w:left w:val="none" w:sz="0" w:space="0" w:color="auto"/>
            <w:bottom w:val="none" w:sz="0" w:space="0" w:color="auto"/>
            <w:right w:val="none" w:sz="0" w:space="0" w:color="auto"/>
          </w:divBdr>
          <w:divsChild>
            <w:div w:id="277221097">
              <w:marLeft w:val="0"/>
              <w:marRight w:val="0"/>
              <w:marTop w:val="0"/>
              <w:marBottom w:val="0"/>
              <w:divBdr>
                <w:top w:val="none" w:sz="0" w:space="0" w:color="auto"/>
                <w:left w:val="none" w:sz="0" w:space="0" w:color="auto"/>
                <w:bottom w:val="none" w:sz="0" w:space="0" w:color="auto"/>
                <w:right w:val="none" w:sz="0" w:space="0" w:color="auto"/>
              </w:divBdr>
              <w:divsChild>
                <w:div w:id="662585015">
                  <w:marLeft w:val="0"/>
                  <w:marRight w:val="0"/>
                  <w:marTop w:val="0"/>
                  <w:marBottom w:val="0"/>
                  <w:divBdr>
                    <w:top w:val="single" w:sz="4" w:space="0" w:color="E1E0DF"/>
                    <w:left w:val="single" w:sz="4" w:space="0" w:color="E1E0DF"/>
                    <w:bottom w:val="single" w:sz="4" w:space="0" w:color="E1E0DF"/>
                    <w:right w:val="single" w:sz="4" w:space="0" w:color="E1E0DF"/>
                  </w:divBdr>
                  <w:divsChild>
                    <w:div w:id="644119602">
                      <w:marLeft w:val="0"/>
                      <w:marRight w:val="0"/>
                      <w:marTop w:val="0"/>
                      <w:marBottom w:val="0"/>
                      <w:divBdr>
                        <w:top w:val="none" w:sz="0" w:space="0" w:color="auto"/>
                        <w:left w:val="none" w:sz="0" w:space="0" w:color="auto"/>
                        <w:bottom w:val="none" w:sz="0" w:space="0" w:color="auto"/>
                        <w:right w:val="none" w:sz="0" w:space="0" w:color="auto"/>
                      </w:divBdr>
                      <w:divsChild>
                        <w:div w:id="2118987980">
                          <w:marLeft w:val="0"/>
                          <w:marRight w:val="0"/>
                          <w:marTop w:val="0"/>
                          <w:marBottom w:val="0"/>
                          <w:divBdr>
                            <w:top w:val="none" w:sz="0" w:space="0" w:color="auto"/>
                            <w:left w:val="none" w:sz="0" w:space="0" w:color="auto"/>
                            <w:bottom w:val="none" w:sz="0" w:space="0" w:color="auto"/>
                            <w:right w:val="none" w:sz="0" w:space="0" w:color="auto"/>
                          </w:divBdr>
                          <w:divsChild>
                            <w:div w:id="1463620189">
                              <w:marLeft w:val="0"/>
                              <w:marRight w:val="0"/>
                              <w:marTop w:val="0"/>
                              <w:marBottom w:val="0"/>
                              <w:divBdr>
                                <w:top w:val="none" w:sz="0" w:space="0" w:color="auto"/>
                                <w:left w:val="none" w:sz="0" w:space="0" w:color="auto"/>
                                <w:bottom w:val="none" w:sz="0" w:space="0" w:color="auto"/>
                                <w:right w:val="none" w:sz="0" w:space="0" w:color="auto"/>
                              </w:divBdr>
                              <w:divsChild>
                                <w:div w:id="58800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482327">
      <w:bodyDiv w:val="1"/>
      <w:marLeft w:val="0"/>
      <w:marRight w:val="0"/>
      <w:marTop w:val="0"/>
      <w:marBottom w:val="0"/>
      <w:divBdr>
        <w:top w:val="none" w:sz="0" w:space="0" w:color="auto"/>
        <w:left w:val="none" w:sz="0" w:space="0" w:color="auto"/>
        <w:bottom w:val="none" w:sz="0" w:space="0" w:color="auto"/>
        <w:right w:val="none" w:sz="0" w:space="0" w:color="auto"/>
      </w:divBdr>
      <w:divsChild>
        <w:div w:id="943197048">
          <w:marLeft w:val="0"/>
          <w:marRight w:val="0"/>
          <w:marTop w:val="0"/>
          <w:marBottom w:val="0"/>
          <w:divBdr>
            <w:top w:val="none" w:sz="0" w:space="0" w:color="auto"/>
            <w:left w:val="none" w:sz="0" w:space="0" w:color="auto"/>
            <w:bottom w:val="none" w:sz="0" w:space="0" w:color="auto"/>
            <w:right w:val="none" w:sz="0" w:space="0" w:color="auto"/>
          </w:divBdr>
          <w:divsChild>
            <w:div w:id="1876380061">
              <w:marLeft w:val="0"/>
              <w:marRight w:val="0"/>
              <w:marTop w:val="0"/>
              <w:marBottom w:val="0"/>
              <w:divBdr>
                <w:top w:val="none" w:sz="0" w:space="0" w:color="auto"/>
                <w:left w:val="none" w:sz="0" w:space="0" w:color="auto"/>
                <w:bottom w:val="none" w:sz="0" w:space="0" w:color="auto"/>
                <w:right w:val="none" w:sz="0" w:space="0" w:color="auto"/>
              </w:divBdr>
              <w:divsChild>
                <w:div w:id="67656286">
                  <w:marLeft w:val="0"/>
                  <w:marRight w:val="0"/>
                  <w:marTop w:val="0"/>
                  <w:marBottom w:val="0"/>
                  <w:divBdr>
                    <w:top w:val="single" w:sz="4" w:space="0" w:color="E1E0DF"/>
                    <w:left w:val="single" w:sz="4" w:space="0" w:color="E1E0DF"/>
                    <w:bottom w:val="single" w:sz="4" w:space="0" w:color="E1E0DF"/>
                    <w:right w:val="single" w:sz="4" w:space="0" w:color="E1E0DF"/>
                  </w:divBdr>
                  <w:divsChild>
                    <w:div w:id="579142706">
                      <w:marLeft w:val="0"/>
                      <w:marRight w:val="0"/>
                      <w:marTop w:val="0"/>
                      <w:marBottom w:val="0"/>
                      <w:divBdr>
                        <w:top w:val="none" w:sz="0" w:space="0" w:color="auto"/>
                        <w:left w:val="none" w:sz="0" w:space="0" w:color="auto"/>
                        <w:bottom w:val="none" w:sz="0" w:space="0" w:color="auto"/>
                        <w:right w:val="none" w:sz="0" w:space="0" w:color="auto"/>
                      </w:divBdr>
                      <w:divsChild>
                        <w:div w:id="322129092">
                          <w:marLeft w:val="0"/>
                          <w:marRight w:val="0"/>
                          <w:marTop w:val="0"/>
                          <w:marBottom w:val="0"/>
                          <w:divBdr>
                            <w:top w:val="none" w:sz="0" w:space="0" w:color="auto"/>
                            <w:left w:val="none" w:sz="0" w:space="0" w:color="auto"/>
                            <w:bottom w:val="none" w:sz="0" w:space="0" w:color="auto"/>
                            <w:right w:val="none" w:sz="0" w:space="0" w:color="auto"/>
                          </w:divBdr>
                          <w:divsChild>
                            <w:div w:id="537470462">
                              <w:marLeft w:val="0"/>
                              <w:marRight w:val="0"/>
                              <w:marTop w:val="0"/>
                              <w:marBottom w:val="0"/>
                              <w:divBdr>
                                <w:top w:val="none" w:sz="0" w:space="0" w:color="auto"/>
                                <w:left w:val="none" w:sz="0" w:space="0" w:color="auto"/>
                                <w:bottom w:val="none" w:sz="0" w:space="0" w:color="auto"/>
                                <w:right w:val="none" w:sz="0" w:space="0" w:color="auto"/>
                              </w:divBdr>
                              <w:divsChild>
                                <w:div w:id="20422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447201">
      <w:bodyDiv w:val="1"/>
      <w:marLeft w:val="0"/>
      <w:marRight w:val="0"/>
      <w:marTop w:val="0"/>
      <w:marBottom w:val="0"/>
      <w:divBdr>
        <w:top w:val="none" w:sz="0" w:space="0" w:color="auto"/>
        <w:left w:val="none" w:sz="0" w:space="0" w:color="auto"/>
        <w:bottom w:val="none" w:sz="0" w:space="0" w:color="auto"/>
        <w:right w:val="none" w:sz="0" w:space="0" w:color="auto"/>
      </w:divBdr>
      <w:divsChild>
        <w:div w:id="891119657">
          <w:marLeft w:val="0"/>
          <w:marRight w:val="0"/>
          <w:marTop w:val="0"/>
          <w:marBottom w:val="0"/>
          <w:divBdr>
            <w:top w:val="none" w:sz="0" w:space="0" w:color="auto"/>
            <w:left w:val="none" w:sz="0" w:space="0" w:color="auto"/>
            <w:bottom w:val="none" w:sz="0" w:space="0" w:color="auto"/>
            <w:right w:val="none" w:sz="0" w:space="0" w:color="auto"/>
          </w:divBdr>
          <w:divsChild>
            <w:div w:id="5177786">
              <w:marLeft w:val="0"/>
              <w:marRight w:val="0"/>
              <w:marTop w:val="0"/>
              <w:marBottom w:val="0"/>
              <w:divBdr>
                <w:top w:val="none" w:sz="0" w:space="0" w:color="auto"/>
                <w:left w:val="none" w:sz="0" w:space="0" w:color="auto"/>
                <w:bottom w:val="none" w:sz="0" w:space="0" w:color="auto"/>
                <w:right w:val="none" w:sz="0" w:space="0" w:color="auto"/>
              </w:divBdr>
              <w:divsChild>
                <w:div w:id="1496653015">
                  <w:marLeft w:val="0"/>
                  <w:marRight w:val="0"/>
                  <w:marTop w:val="0"/>
                  <w:marBottom w:val="0"/>
                  <w:divBdr>
                    <w:top w:val="single" w:sz="4" w:space="0" w:color="E1E0DF"/>
                    <w:left w:val="single" w:sz="4" w:space="0" w:color="E1E0DF"/>
                    <w:bottom w:val="single" w:sz="4" w:space="0" w:color="E1E0DF"/>
                    <w:right w:val="single" w:sz="4" w:space="0" w:color="E1E0DF"/>
                  </w:divBdr>
                  <w:divsChild>
                    <w:div w:id="1714428769">
                      <w:marLeft w:val="0"/>
                      <w:marRight w:val="0"/>
                      <w:marTop w:val="0"/>
                      <w:marBottom w:val="0"/>
                      <w:divBdr>
                        <w:top w:val="none" w:sz="0" w:space="0" w:color="auto"/>
                        <w:left w:val="none" w:sz="0" w:space="0" w:color="auto"/>
                        <w:bottom w:val="none" w:sz="0" w:space="0" w:color="auto"/>
                        <w:right w:val="none" w:sz="0" w:space="0" w:color="auto"/>
                      </w:divBdr>
                      <w:divsChild>
                        <w:div w:id="403795695">
                          <w:marLeft w:val="0"/>
                          <w:marRight w:val="0"/>
                          <w:marTop w:val="0"/>
                          <w:marBottom w:val="0"/>
                          <w:divBdr>
                            <w:top w:val="none" w:sz="0" w:space="0" w:color="auto"/>
                            <w:left w:val="none" w:sz="0" w:space="0" w:color="auto"/>
                            <w:bottom w:val="none" w:sz="0" w:space="0" w:color="auto"/>
                            <w:right w:val="none" w:sz="0" w:space="0" w:color="auto"/>
                          </w:divBdr>
                          <w:divsChild>
                            <w:div w:id="1695812392">
                              <w:marLeft w:val="0"/>
                              <w:marRight w:val="0"/>
                              <w:marTop w:val="0"/>
                              <w:marBottom w:val="0"/>
                              <w:divBdr>
                                <w:top w:val="none" w:sz="0" w:space="0" w:color="auto"/>
                                <w:left w:val="none" w:sz="0" w:space="0" w:color="auto"/>
                                <w:bottom w:val="none" w:sz="0" w:space="0" w:color="auto"/>
                                <w:right w:val="none" w:sz="0" w:space="0" w:color="auto"/>
                              </w:divBdr>
                              <w:divsChild>
                                <w:div w:id="141243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757332">
      <w:bodyDiv w:val="1"/>
      <w:marLeft w:val="0"/>
      <w:marRight w:val="0"/>
      <w:marTop w:val="0"/>
      <w:marBottom w:val="0"/>
      <w:divBdr>
        <w:top w:val="none" w:sz="0" w:space="0" w:color="auto"/>
        <w:left w:val="none" w:sz="0" w:space="0" w:color="auto"/>
        <w:bottom w:val="none" w:sz="0" w:space="0" w:color="auto"/>
        <w:right w:val="none" w:sz="0" w:space="0" w:color="auto"/>
      </w:divBdr>
    </w:div>
    <w:div w:id="81725926">
      <w:bodyDiv w:val="1"/>
      <w:marLeft w:val="0"/>
      <w:marRight w:val="0"/>
      <w:marTop w:val="0"/>
      <w:marBottom w:val="0"/>
      <w:divBdr>
        <w:top w:val="none" w:sz="0" w:space="0" w:color="auto"/>
        <w:left w:val="none" w:sz="0" w:space="0" w:color="auto"/>
        <w:bottom w:val="none" w:sz="0" w:space="0" w:color="auto"/>
        <w:right w:val="none" w:sz="0" w:space="0" w:color="auto"/>
      </w:divBdr>
      <w:divsChild>
        <w:div w:id="1225601858">
          <w:marLeft w:val="0"/>
          <w:marRight w:val="0"/>
          <w:marTop w:val="0"/>
          <w:marBottom w:val="0"/>
          <w:divBdr>
            <w:top w:val="none" w:sz="0" w:space="0" w:color="auto"/>
            <w:left w:val="none" w:sz="0" w:space="0" w:color="auto"/>
            <w:bottom w:val="none" w:sz="0" w:space="0" w:color="auto"/>
            <w:right w:val="none" w:sz="0" w:space="0" w:color="auto"/>
          </w:divBdr>
          <w:divsChild>
            <w:div w:id="390881789">
              <w:marLeft w:val="0"/>
              <w:marRight w:val="0"/>
              <w:marTop w:val="0"/>
              <w:marBottom w:val="0"/>
              <w:divBdr>
                <w:top w:val="none" w:sz="0" w:space="0" w:color="auto"/>
                <w:left w:val="none" w:sz="0" w:space="0" w:color="auto"/>
                <w:bottom w:val="none" w:sz="0" w:space="0" w:color="auto"/>
                <w:right w:val="none" w:sz="0" w:space="0" w:color="auto"/>
              </w:divBdr>
              <w:divsChild>
                <w:div w:id="698630232">
                  <w:marLeft w:val="0"/>
                  <w:marRight w:val="0"/>
                  <w:marTop w:val="0"/>
                  <w:marBottom w:val="0"/>
                  <w:divBdr>
                    <w:top w:val="single" w:sz="4" w:space="0" w:color="E1E0DF"/>
                    <w:left w:val="single" w:sz="4" w:space="0" w:color="E1E0DF"/>
                    <w:bottom w:val="single" w:sz="4" w:space="0" w:color="E1E0DF"/>
                    <w:right w:val="single" w:sz="4" w:space="0" w:color="E1E0DF"/>
                  </w:divBdr>
                  <w:divsChild>
                    <w:div w:id="1112627304">
                      <w:marLeft w:val="0"/>
                      <w:marRight w:val="0"/>
                      <w:marTop w:val="0"/>
                      <w:marBottom w:val="0"/>
                      <w:divBdr>
                        <w:top w:val="none" w:sz="0" w:space="0" w:color="auto"/>
                        <w:left w:val="none" w:sz="0" w:space="0" w:color="auto"/>
                        <w:bottom w:val="none" w:sz="0" w:space="0" w:color="auto"/>
                        <w:right w:val="none" w:sz="0" w:space="0" w:color="auto"/>
                      </w:divBdr>
                      <w:divsChild>
                        <w:div w:id="1374888500">
                          <w:marLeft w:val="0"/>
                          <w:marRight w:val="0"/>
                          <w:marTop w:val="0"/>
                          <w:marBottom w:val="0"/>
                          <w:divBdr>
                            <w:top w:val="none" w:sz="0" w:space="0" w:color="auto"/>
                            <w:left w:val="none" w:sz="0" w:space="0" w:color="auto"/>
                            <w:bottom w:val="none" w:sz="0" w:space="0" w:color="auto"/>
                            <w:right w:val="none" w:sz="0" w:space="0" w:color="auto"/>
                          </w:divBdr>
                          <w:divsChild>
                            <w:div w:id="556210366">
                              <w:marLeft w:val="0"/>
                              <w:marRight w:val="0"/>
                              <w:marTop w:val="0"/>
                              <w:marBottom w:val="0"/>
                              <w:divBdr>
                                <w:top w:val="none" w:sz="0" w:space="0" w:color="auto"/>
                                <w:left w:val="none" w:sz="0" w:space="0" w:color="auto"/>
                                <w:bottom w:val="none" w:sz="0" w:space="0" w:color="auto"/>
                                <w:right w:val="none" w:sz="0" w:space="0" w:color="auto"/>
                              </w:divBdr>
                              <w:divsChild>
                                <w:div w:id="95251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346582">
      <w:bodyDiv w:val="1"/>
      <w:marLeft w:val="0"/>
      <w:marRight w:val="0"/>
      <w:marTop w:val="0"/>
      <w:marBottom w:val="0"/>
      <w:divBdr>
        <w:top w:val="none" w:sz="0" w:space="0" w:color="auto"/>
        <w:left w:val="none" w:sz="0" w:space="0" w:color="auto"/>
        <w:bottom w:val="none" w:sz="0" w:space="0" w:color="auto"/>
        <w:right w:val="none" w:sz="0" w:space="0" w:color="auto"/>
      </w:divBdr>
      <w:divsChild>
        <w:div w:id="933780467">
          <w:marLeft w:val="0"/>
          <w:marRight w:val="0"/>
          <w:marTop w:val="0"/>
          <w:marBottom w:val="0"/>
          <w:divBdr>
            <w:top w:val="single" w:sz="6" w:space="9" w:color="EBEBEB"/>
            <w:left w:val="single" w:sz="6" w:space="16" w:color="EBEBEB"/>
            <w:bottom w:val="single" w:sz="6" w:space="9" w:color="EBEBEB"/>
            <w:right w:val="single" w:sz="6" w:space="9" w:color="EBEBEB"/>
          </w:divBdr>
        </w:div>
        <w:div w:id="2031949662">
          <w:marLeft w:val="209"/>
          <w:marRight w:val="0"/>
          <w:marTop w:val="0"/>
          <w:marBottom w:val="0"/>
          <w:divBdr>
            <w:top w:val="none" w:sz="0" w:space="0" w:color="auto"/>
            <w:left w:val="none" w:sz="0" w:space="0" w:color="auto"/>
            <w:bottom w:val="none" w:sz="0" w:space="0" w:color="auto"/>
            <w:right w:val="none" w:sz="0" w:space="0" w:color="auto"/>
          </w:divBdr>
          <w:divsChild>
            <w:div w:id="682098815">
              <w:marLeft w:val="0"/>
              <w:marRight w:val="0"/>
              <w:marTop w:val="149"/>
              <w:marBottom w:val="300"/>
              <w:divBdr>
                <w:top w:val="none" w:sz="0" w:space="0" w:color="auto"/>
                <w:left w:val="none" w:sz="0" w:space="0" w:color="auto"/>
                <w:bottom w:val="none" w:sz="0" w:space="0" w:color="auto"/>
                <w:right w:val="none" w:sz="0" w:space="0" w:color="auto"/>
              </w:divBdr>
            </w:div>
            <w:div w:id="94836577">
              <w:marLeft w:val="209"/>
              <w:marRight w:val="209"/>
              <w:marTop w:val="209"/>
              <w:marBottom w:val="209"/>
              <w:divBdr>
                <w:top w:val="none" w:sz="0" w:space="0" w:color="auto"/>
                <w:left w:val="none" w:sz="0" w:space="0" w:color="auto"/>
                <w:bottom w:val="none" w:sz="0" w:space="0" w:color="auto"/>
                <w:right w:val="none" w:sz="0" w:space="0" w:color="auto"/>
              </w:divBdr>
            </w:div>
          </w:divsChild>
        </w:div>
      </w:divsChild>
    </w:div>
    <w:div w:id="93476985">
      <w:bodyDiv w:val="1"/>
      <w:marLeft w:val="0"/>
      <w:marRight w:val="0"/>
      <w:marTop w:val="0"/>
      <w:marBottom w:val="0"/>
      <w:divBdr>
        <w:top w:val="none" w:sz="0" w:space="0" w:color="auto"/>
        <w:left w:val="none" w:sz="0" w:space="0" w:color="auto"/>
        <w:bottom w:val="none" w:sz="0" w:space="0" w:color="auto"/>
        <w:right w:val="none" w:sz="0" w:space="0" w:color="auto"/>
      </w:divBdr>
      <w:divsChild>
        <w:div w:id="1088693637">
          <w:marLeft w:val="0"/>
          <w:marRight w:val="0"/>
          <w:marTop w:val="0"/>
          <w:marBottom w:val="0"/>
          <w:divBdr>
            <w:top w:val="none" w:sz="0" w:space="0" w:color="auto"/>
            <w:left w:val="none" w:sz="0" w:space="0" w:color="auto"/>
            <w:bottom w:val="none" w:sz="0" w:space="0" w:color="auto"/>
            <w:right w:val="none" w:sz="0" w:space="0" w:color="auto"/>
          </w:divBdr>
          <w:divsChild>
            <w:div w:id="437524727">
              <w:marLeft w:val="0"/>
              <w:marRight w:val="0"/>
              <w:marTop w:val="0"/>
              <w:marBottom w:val="0"/>
              <w:divBdr>
                <w:top w:val="none" w:sz="0" w:space="0" w:color="auto"/>
                <w:left w:val="none" w:sz="0" w:space="0" w:color="auto"/>
                <w:bottom w:val="none" w:sz="0" w:space="0" w:color="auto"/>
                <w:right w:val="none" w:sz="0" w:space="0" w:color="auto"/>
              </w:divBdr>
              <w:divsChild>
                <w:div w:id="1483354109">
                  <w:marLeft w:val="0"/>
                  <w:marRight w:val="0"/>
                  <w:marTop w:val="0"/>
                  <w:marBottom w:val="0"/>
                  <w:divBdr>
                    <w:top w:val="single" w:sz="4" w:space="0" w:color="E1E0DF"/>
                    <w:left w:val="single" w:sz="4" w:space="0" w:color="E1E0DF"/>
                    <w:bottom w:val="single" w:sz="4" w:space="0" w:color="E1E0DF"/>
                    <w:right w:val="single" w:sz="4" w:space="0" w:color="E1E0DF"/>
                  </w:divBdr>
                  <w:divsChild>
                    <w:div w:id="520358598">
                      <w:marLeft w:val="0"/>
                      <w:marRight w:val="0"/>
                      <w:marTop w:val="0"/>
                      <w:marBottom w:val="0"/>
                      <w:divBdr>
                        <w:top w:val="none" w:sz="0" w:space="0" w:color="auto"/>
                        <w:left w:val="none" w:sz="0" w:space="0" w:color="auto"/>
                        <w:bottom w:val="none" w:sz="0" w:space="0" w:color="auto"/>
                        <w:right w:val="none" w:sz="0" w:space="0" w:color="auto"/>
                      </w:divBdr>
                      <w:divsChild>
                        <w:div w:id="1345782925">
                          <w:marLeft w:val="0"/>
                          <w:marRight w:val="0"/>
                          <w:marTop w:val="0"/>
                          <w:marBottom w:val="0"/>
                          <w:divBdr>
                            <w:top w:val="none" w:sz="0" w:space="0" w:color="auto"/>
                            <w:left w:val="none" w:sz="0" w:space="0" w:color="auto"/>
                            <w:bottom w:val="none" w:sz="0" w:space="0" w:color="auto"/>
                            <w:right w:val="none" w:sz="0" w:space="0" w:color="auto"/>
                          </w:divBdr>
                          <w:divsChild>
                            <w:div w:id="1363438164">
                              <w:marLeft w:val="0"/>
                              <w:marRight w:val="0"/>
                              <w:marTop w:val="0"/>
                              <w:marBottom w:val="0"/>
                              <w:divBdr>
                                <w:top w:val="none" w:sz="0" w:space="0" w:color="auto"/>
                                <w:left w:val="none" w:sz="0" w:space="0" w:color="auto"/>
                                <w:bottom w:val="none" w:sz="0" w:space="0" w:color="auto"/>
                                <w:right w:val="none" w:sz="0" w:space="0" w:color="auto"/>
                              </w:divBdr>
                              <w:divsChild>
                                <w:div w:id="35608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791325">
      <w:bodyDiv w:val="1"/>
      <w:marLeft w:val="0"/>
      <w:marRight w:val="0"/>
      <w:marTop w:val="0"/>
      <w:marBottom w:val="0"/>
      <w:divBdr>
        <w:top w:val="none" w:sz="0" w:space="0" w:color="auto"/>
        <w:left w:val="none" w:sz="0" w:space="0" w:color="auto"/>
        <w:bottom w:val="none" w:sz="0" w:space="0" w:color="auto"/>
        <w:right w:val="none" w:sz="0" w:space="0" w:color="auto"/>
      </w:divBdr>
      <w:divsChild>
        <w:div w:id="1699624300">
          <w:marLeft w:val="0"/>
          <w:marRight w:val="0"/>
          <w:marTop w:val="0"/>
          <w:marBottom w:val="0"/>
          <w:divBdr>
            <w:top w:val="none" w:sz="0" w:space="0" w:color="auto"/>
            <w:left w:val="none" w:sz="0" w:space="0" w:color="auto"/>
            <w:bottom w:val="none" w:sz="0" w:space="0" w:color="auto"/>
            <w:right w:val="none" w:sz="0" w:space="0" w:color="auto"/>
          </w:divBdr>
          <w:divsChild>
            <w:div w:id="1543403237">
              <w:marLeft w:val="0"/>
              <w:marRight w:val="0"/>
              <w:marTop w:val="0"/>
              <w:marBottom w:val="0"/>
              <w:divBdr>
                <w:top w:val="none" w:sz="0" w:space="0" w:color="auto"/>
                <w:left w:val="none" w:sz="0" w:space="0" w:color="auto"/>
                <w:bottom w:val="none" w:sz="0" w:space="0" w:color="auto"/>
                <w:right w:val="none" w:sz="0" w:space="0" w:color="auto"/>
              </w:divBdr>
              <w:divsChild>
                <w:div w:id="1708409790">
                  <w:marLeft w:val="0"/>
                  <w:marRight w:val="0"/>
                  <w:marTop w:val="0"/>
                  <w:marBottom w:val="0"/>
                  <w:divBdr>
                    <w:top w:val="single" w:sz="4" w:space="0" w:color="E1E0DF"/>
                    <w:left w:val="single" w:sz="4" w:space="0" w:color="E1E0DF"/>
                    <w:bottom w:val="single" w:sz="4" w:space="0" w:color="E1E0DF"/>
                    <w:right w:val="single" w:sz="4" w:space="0" w:color="E1E0DF"/>
                  </w:divBdr>
                  <w:divsChild>
                    <w:div w:id="799495817">
                      <w:marLeft w:val="0"/>
                      <w:marRight w:val="0"/>
                      <w:marTop w:val="0"/>
                      <w:marBottom w:val="0"/>
                      <w:divBdr>
                        <w:top w:val="none" w:sz="0" w:space="0" w:color="auto"/>
                        <w:left w:val="none" w:sz="0" w:space="0" w:color="auto"/>
                        <w:bottom w:val="none" w:sz="0" w:space="0" w:color="auto"/>
                        <w:right w:val="none" w:sz="0" w:space="0" w:color="auto"/>
                      </w:divBdr>
                      <w:divsChild>
                        <w:div w:id="2049718347">
                          <w:marLeft w:val="0"/>
                          <w:marRight w:val="0"/>
                          <w:marTop w:val="0"/>
                          <w:marBottom w:val="0"/>
                          <w:divBdr>
                            <w:top w:val="none" w:sz="0" w:space="0" w:color="auto"/>
                            <w:left w:val="none" w:sz="0" w:space="0" w:color="auto"/>
                            <w:bottom w:val="none" w:sz="0" w:space="0" w:color="auto"/>
                            <w:right w:val="none" w:sz="0" w:space="0" w:color="auto"/>
                          </w:divBdr>
                          <w:divsChild>
                            <w:div w:id="1480919347">
                              <w:marLeft w:val="0"/>
                              <w:marRight w:val="0"/>
                              <w:marTop w:val="0"/>
                              <w:marBottom w:val="0"/>
                              <w:divBdr>
                                <w:top w:val="none" w:sz="0" w:space="0" w:color="auto"/>
                                <w:left w:val="none" w:sz="0" w:space="0" w:color="auto"/>
                                <w:bottom w:val="none" w:sz="0" w:space="0" w:color="auto"/>
                                <w:right w:val="none" w:sz="0" w:space="0" w:color="auto"/>
                              </w:divBdr>
                              <w:divsChild>
                                <w:div w:id="96986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982672">
      <w:bodyDiv w:val="1"/>
      <w:marLeft w:val="0"/>
      <w:marRight w:val="0"/>
      <w:marTop w:val="0"/>
      <w:marBottom w:val="0"/>
      <w:divBdr>
        <w:top w:val="none" w:sz="0" w:space="0" w:color="auto"/>
        <w:left w:val="none" w:sz="0" w:space="0" w:color="auto"/>
        <w:bottom w:val="none" w:sz="0" w:space="0" w:color="auto"/>
        <w:right w:val="none" w:sz="0" w:space="0" w:color="auto"/>
      </w:divBdr>
      <w:divsChild>
        <w:div w:id="1963531519">
          <w:marLeft w:val="0"/>
          <w:marRight w:val="0"/>
          <w:marTop w:val="0"/>
          <w:marBottom w:val="0"/>
          <w:divBdr>
            <w:top w:val="none" w:sz="0" w:space="0" w:color="auto"/>
            <w:left w:val="none" w:sz="0" w:space="0" w:color="auto"/>
            <w:bottom w:val="none" w:sz="0" w:space="0" w:color="auto"/>
            <w:right w:val="none" w:sz="0" w:space="0" w:color="auto"/>
          </w:divBdr>
          <w:divsChild>
            <w:div w:id="1251279418">
              <w:marLeft w:val="0"/>
              <w:marRight w:val="0"/>
              <w:marTop w:val="0"/>
              <w:marBottom w:val="0"/>
              <w:divBdr>
                <w:top w:val="none" w:sz="0" w:space="0" w:color="auto"/>
                <w:left w:val="none" w:sz="0" w:space="0" w:color="auto"/>
                <w:bottom w:val="none" w:sz="0" w:space="0" w:color="auto"/>
                <w:right w:val="none" w:sz="0" w:space="0" w:color="auto"/>
              </w:divBdr>
              <w:divsChild>
                <w:div w:id="1128090624">
                  <w:marLeft w:val="0"/>
                  <w:marRight w:val="0"/>
                  <w:marTop w:val="0"/>
                  <w:marBottom w:val="0"/>
                  <w:divBdr>
                    <w:top w:val="single" w:sz="4" w:space="0" w:color="E1E0DF"/>
                    <w:left w:val="single" w:sz="4" w:space="0" w:color="E1E0DF"/>
                    <w:bottom w:val="single" w:sz="4" w:space="0" w:color="E1E0DF"/>
                    <w:right w:val="single" w:sz="4" w:space="0" w:color="E1E0DF"/>
                  </w:divBdr>
                  <w:divsChild>
                    <w:div w:id="1437943351">
                      <w:marLeft w:val="0"/>
                      <w:marRight w:val="0"/>
                      <w:marTop w:val="0"/>
                      <w:marBottom w:val="0"/>
                      <w:divBdr>
                        <w:top w:val="none" w:sz="0" w:space="0" w:color="auto"/>
                        <w:left w:val="none" w:sz="0" w:space="0" w:color="auto"/>
                        <w:bottom w:val="none" w:sz="0" w:space="0" w:color="auto"/>
                        <w:right w:val="none" w:sz="0" w:space="0" w:color="auto"/>
                      </w:divBdr>
                      <w:divsChild>
                        <w:div w:id="626933620">
                          <w:marLeft w:val="0"/>
                          <w:marRight w:val="0"/>
                          <w:marTop w:val="0"/>
                          <w:marBottom w:val="0"/>
                          <w:divBdr>
                            <w:top w:val="none" w:sz="0" w:space="0" w:color="auto"/>
                            <w:left w:val="none" w:sz="0" w:space="0" w:color="auto"/>
                            <w:bottom w:val="none" w:sz="0" w:space="0" w:color="auto"/>
                            <w:right w:val="none" w:sz="0" w:space="0" w:color="auto"/>
                          </w:divBdr>
                          <w:divsChild>
                            <w:div w:id="1522670018">
                              <w:marLeft w:val="0"/>
                              <w:marRight w:val="0"/>
                              <w:marTop w:val="0"/>
                              <w:marBottom w:val="0"/>
                              <w:divBdr>
                                <w:top w:val="none" w:sz="0" w:space="0" w:color="auto"/>
                                <w:left w:val="none" w:sz="0" w:space="0" w:color="auto"/>
                                <w:bottom w:val="none" w:sz="0" w:space="0" w:color="auto"/>
                                <w:right w:val="none" w:sz="0" w:space="0" w:color="auto"/>
                              </w:divBdr>
                              <w:divsChild>
                                <w:div w:id="78658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295928">
      <w:bodyDiv w:val="1"/>
      <w:marLeft w:val="0"/>
      <w:marRight w:val="0"/>
      <w:marTop w:val="0"/>
      <w:marBottom w:val="0"/>
      <w:divBdr>
        <w:top w:val="none" w:sz="0" w:space="0" w:color="auto"/>
        <w:left w:val="none" w:sz="0" w:space="0" w:color="auto"/>
        <w:bottom w:val="none" w:sz="0" w:space="0" w:color="auto"/>
        <w:right w:val="none" w:sz="0" w:space="0" w:color="auto"/>
      </w:divBdr>
      <w:divsChild>
        <w:div w:id="1371029675">
          <w:marLeft w:val="0"/>
          <w:marRight w:val="0"/>
          <w:marTop w:val="0"/>
          <w:marBottom w:val="0"/>
          <w:divBdr>
            <w:top w:val="none" w:sz="0" w:space="0" w:color="auto"/>
            <w:left w:val="none" w:sz="0" w:space="0" w:color="auto"/>
            <w:bottom w:val="none" w:sz="0" w:space="0" w:color="auto"/>
            <w:right w:val="none" w:sz="0" w:space="0" w:color="auto"/>
          </w:divBdr>
          <w:divsChild>
            <w:div w:id="295334552">
              <w:marLeft w:val="0"/>
              <w:marRight w:val="0"/>
              <w:marTop w:val="0"/>
              <w:marBottom w:val="0"/>
              <w:divBdr>
                <w:top w:val="none" w:sz="0" w:space="0" w:color="auto"/>
                <w:left w:val="none" w:sz="0" w:space="0" w:color="auto"/>
                <w:bottom w:val="none" w:sz="0" w:space="0" w:color="auto"/>
                <w:right w:val="none" w:sz="0" w:space="0" w:color="auto"/>
              </w:divBdr>
              <w:divsChild>
                <w:div w:id="1532063936">
                  <w:marLeft w:val="0"/>
                  <w:marRight w:val="0"/>
                  <w:marTop w:val="0"/>
                  <w:marBottom w:val="0"/>
                  <w:divBdr>
                    <w:top w:val="single" w:sz="4" w:space="0" w:color="E1E0DF"/>
                    <w:left w:val="single" w:sz="4" w:space="0" w:color="E1E0DF"/>
                    <w:bottom w:val="single" w:sz="4" w:space="0" w:color="E1E0DF"/>
                    <w:right w:val="single" w:sz="4" w:space="0" w:color="E1E0DF"/>
                  </w:divBdr>
                  <w:divsChild>
                    <w:div w:id="2076735832">
                      <w:marLeft w:val="0"/>
                      <w:marRight w:val="0"/>
                      <w:marTop w:val="0"/>
                      <w:marBottom w:val="0"/>
                      <w:divBdr>
                        <w:top w:val="none" w:sz="0" w:space="0" w:color="auto"/>
                        <w:left w:val="none" w:sz="0" w:space="0" w:color="auto"/>
                        <w:bottom w:val="none" w:sz="0" w:space="0" w:color="auto"/>
                        <w:right w:val="none" w:sz="0" w:space="0" w:color="auto"/>
                      </w:divBdr>
                      <w:divsChild>
                        <w:div w:id="4134907">
                          <w:marLeft w:val="0"/>
                          <w:marRight w:val="0"/>
                          <w:marTop w:val="0"/>
                          <w:marBottom w:val="0"/>
                          <w:divBdr>
                            <w:top w:val="none" w:sz="0" w:space="0" w:color="auto"/>
                            <w:left w:val="none" w:sz="0" w:space="0" w:color="auto"/>
                            <w:bottom w:val="none" w:sz="0" w:space="0" w:color="auto"/>
                            <w:right w:val="none" w:sz="0" w:space="0" w:color="auto"/>
                          </w:divBdr>
                          <w:divsChild>
                            <w:div w:id="499582476">
                              <w:marLeft w:val="0"/>
                              <w:marRight w:val="0"/>
                              <w:marTop w:val="0"/>
                              <w:marBottom w:val="0"/>
                              <w:divBdr>
                                <w:top w:val="none" w:sz="0" w:space="0" w:color="auto"/>
                                <w:left w:val="none" w:sz="0" w:space="0" w:color="auto"/>
                                <w:bottom w:val="none" w:sz="0" w:space="0" w:color="auto"/>
                                <w:right w:val="none" w:sz="0" w:space="0" w:color="auto"/>
                              </w:divBdr>
                              <w:divsChild>
                                <w:div w:id="148046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764867">
      <w:bodyDiv w:val="1"/>
      <w:marLeft w:val="0"/>
      <w:marRight w:val="0"/>
      <w:marTop w:val="0"/>
      <w:marBottom w:val="0"/>
      <w:divBdr>
        <w:top w:val="none" w:sz="0" w:space="0" w:color="auto"/>
        <w:left w:val="none" w:sz="0" w:space="0" w:color="auto"/>
        <w:bottom w:val="none" w:sz="0" w:space="0" w:color="auto"/>
        <w:right w:val="none" w:sz="0" w:space="0" w:color="auto"/>
      </w:divBdr>
    </w:div>
    <w:div w:id="99223576">
      <w:bodyDiv w:val="1"/>
      <w:marLeft w:val="0"/>
      <w:marRight w:val="0"/>
      <w:marTop w:val="0"/>
      <w:marBottom w:val="0"/>
      <w:divBdr>
        <w:top w:val="none" w:sz="0" w:space="0" w:color="auto"/>
        <w:left w:val="none" w:sz="0" w:space="0" w:color="auto"/>
        <w:bottom w:val="none" w:sz="0" w:space="0" w:color="auto"/>
        <w:right w:val="none" w:sz="0" w:space="0" w:color="auto"/>
      </w:divBdr>
      <w:divsChild>
        <w:div w:id="640232651">
          <w:marLeft w:val="0"/>
          <w:marRight w:val="0"/>
          <w:marTop w:val="0"/>
          <w:marBottom w:val="0"/>
          <w:divBdr>
            <w:top w:val="none" w:sz="0" w:space="0" w:color="auto"/>
            <w:left w:val="none" w:sz="0" w:space="0" w:color="auto"/>
            <w:bottom w:val="none" w:sz="0" w:space="0" w:color="auto"/>
            <w:right w:val="none" w:sz="0" w:space="0" w:color="auto"/>
          </w:divBdr>
          <w:divsChild>
            <w:div w:id="974408617">
              <w:marLeft w:val="0"/>
              <w:marRight w:val="0"/>
              <w:marTop w:val="0"/>
              <w:marBottom w:val="0"/>
              <w:divBdr>
                <w:top w:val="none" w:sz="0" w:space="0" w:color="auto"/>
                <w:left w:val="none" w:sz="0" w:space="0" w:color="auto"/>
                <w:bottom w:val="none" w:sz="0" w:space="0" w:color="auto"/>
                <w:right w:val="none" w:sz="0" w:space="0" w:color="auto"/>
              </w:divBdr>
              <w:divsChild>
                <w:div w:id="285545762">
                  <w:marLeft w:val="0"/>
                  <w:marRight w:val="0"/>
                  <w:marTop w:val="0"/>
                  <w:marBottom w:val="0"/>
                  <w:divBdr>
                    <w:top w:val="single" w:sz="4" w:space="0" w:color="E1E0DF"/>
                    <w:left w:val="single" w:sz="4" w:space="0" w:color="E1E0DF"/>
                    <w:bottom w:val="single" w:sz="4" w:space="0" w:color="E1E0DF"/>
                    <w:right w:val="single" w:sz="4" w:space="0" w:color="E1E0DF"/>
                  </w:divBdr>
                  <w:divsChild>
                    <w:div w:id="1208161">
                      <w:marLeft w:val="0"/>
                      <w:marRight w:val="0"/>
                      <w:marTop w:val="0"/>
                      <w:marBottom w:val="0"/>
                      <w:divBdr>
                        <w:top w:val="none" w:sz="0" w:space="0" w:color="auto"/>
                        <w:left w:val="none" w:sz="0" w:space="0" w:color="auto"/>
                        <w:bottom w:val="none" w:sz="0" w:space="0" w:color="auto"/>
                        <w:right w:val="none" w:sz="0" w:space="0" w:color="auto"/>
                      </w:divBdr>
                      <w:divsChild>
                        <w:div w:id="25257134">
                          <w:marLeft w:val="0"/>
                          <w:marRight w:val="0"/>
                          <w:marTop w:val="0"/>
                          <w:marBottom w:val="0"/>
                          <w:divBdr>
                            <w:top w:val="none" w:sz="0" w:space="0" w:color="auto"/>
                            <w:left w:val="none" w:sz="0" w:space="0" w:color="auto"/>
                            <w:bottom w:val="none" w:sz="0" w:space="0" w:color="auto"/>
                            <w:right w:val="none" w:sz="0" w:space="0" w:color="auto"/>
                          </w:divBdr>
                          <w:divsChild>
                            <w:div w:id="1102455487">
                              <w:marLeft w:val="0"/>
                              <w:marRight w:val="0"/>
                              <w:marTop w:val="0"/>
                              <w:marBottom w:val="0"/>
                              <w:divBdr>
                                <w:top w:val="none" w:sz="0" w:space="0" w:color="auto"/>
                                <w:left w:val="none" w:sz="0" w:space="0" w:color="auto"/>
                                <w:bottom w:val="none" w:sz="0" w:space="0" w:color="auto"/>
                                <w:right w:val="none" w:sz="0" w:space="0" w:color="auto"/>
                              </w:divBdr>
                              <w:divsChild>
                                <w:div w:id="157057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47526">
      <w:bodyDiv w:val="1"/>
      <w:marLeft w:val="0"/>
      <w:marRight w:val="0"/>
      <w:marTop w:val="0"/>
      <w:marBottom w:val="0"/>
      <w:divBdr>
        <w:top w:val="none" w:sz="0" w:space="0" w:color="auto"/>
        <w:left w:val="none" w:sz="0" w:space="0" w:color="auto"/>
        <w:bottom w:val="none" w:sz="0" w:space="0" w:color="auto"/>
        <w:right w:val="none" w:sz="0" w:space="0" w:color="auto"/>
      </w:divBdr>
    </w:div>
    <w:div w:id="105010178">
      <w:bodyDiv w:val="1"/>
      <w:marLeft w:val="0"/>
      <w:marRight w:val="0"/>
      <w:marTop w:val="0"/>
      <w:marBottom w:val="0"/>
      <w:divBdr>
        <w:top w:val="none" w:sz="0" w:space="0" w:color="auto"/>
        <w:left w:val="none" w:sz="0" w:space="0" w:color="auto"/>
        <w:bottom w:val="none" w:sz="0" w:space="0" w:color="auto"/>
        <w:right w:val="none" w:sz="0" w:space="0" w:color="auto"/>
      </w:divBdr>
      <w:divsChild>
        <w:div w:id="1650329444">
          <w:marLeft w:val="0"/>
          <w:marRight w:val="0"/>
          <w:marTop w:val="0"/>
          <w:marBottom w:val="0"/>
          <w:divBdr>
            <w:top w:val="none" w:sz="0" w:space="0" w:color="auto"/>
            <w:left w:val="none" w:sz="0" w:space="0" w:color="auto"/>
            <w:bottom w:val="none" w:sz="0" w:space="0" w:color="auto"/>
            <w:right w:val="none" w:sz="0" w:space="0" w:color="auto"/>
          </w:divBdr>
          <w:divsChild>
            <w:div w:id="960303518">
              <w:marLeft w:val="0"/>
              <w:marRight w:val="0"/>
              <w:marTop w:val="0"/>
              <w:marBottom w:val="0"/>
              <w:divBdr>
                <w:top w:val="none" w:sz="0" w:space="0" w:color="auto"/>
                <w:left w:val="none" w:sz="0" w:space="0" w:color="auto"/>
                <w:bottom w:val="none" w:sz="0" w:space="0" w:color="auto"/>
                <w:right w:val="none" w:sz="0" w:space="0" w:color="auto"/>
              </w:divBdr>
              <w:divsChild>
                <w:div w:id="50660544">
                  <w:marLeft w:val="0"/>
                  <w:marRight w:val="0"/>
                  <w:marTop w:val="0"/>
                  <w:marBottom w:val="0"/>
                  <w:divBdr>
                    <w:top w:val="single" w:sz="4" w:space="0" w:color="E1E0DF"/>
                    <w:left w:val="single" w:sz="4" w:space="0" w:color="E1E0DF"/>
                    <w:bottom w:val="single" w:sz="4" w:space="0" w:color="E1E0DF"/>
                    <w:right w:val="single" w:sz="4" w:space="0" w:color="E1E0DF"/>
                  </w:divBdr>
                  <w:divsChild>
                    <w:div w:id="210852280">
                      <w:marLeft w:val="0"/>
                      <w:marRight w:val="0"/>
                      <w:marTop w:val="0"/>
                      <w:marBottom w:val="0"/>
                      <w:divBdr>
                        <w:top w:val="none" w:sz="0" w:space="0" w:color="auto"/>
                        <w:left w:val="none" w:sz="0" w:space="0" w:color="auto"/>
                        <w:bottom w:val="none" w:sz="0" w:space="0" w:color="auto"/>
                        <w:right w:val="none" w:sz="0" w:space="0" w:color="auto"/>
                      </w:divBdr>
                      <w:divsChild>
                        <w:div w:id="79837068">
                          <w:marLeft w:val="0"/>
                          <w:marRight w:val="0"/>
                          <w:marTop w:val="0"/>
                          <w:marBottom w:val="0"/>
                          <w:divBdr>
                            <w:top w:val="none" w:sz="0" w:space="0" w:color="auto"/>
                            <w:left w:val="none" w:sz="0" w:space="0" w:color="auto"/>
                            <w:bottom w:val="none" w:sz="0" w:space="0" w:color="auto"/>
                            <w:right w:val="none" w:sz="0" w:space="0" w:color="auto"/>
                          </w:divBdr>
                          <w:divsChild>
                            <w:div w:id="530186514">
                              <w:marLeft w:val="0"/>
                              <w:marRight w:val="0"/>
                              <w:marTop w:val="0"/>
                              <w:marBottom w:val="0"/>
                              <w:divBdr>
                                <w:top w:val="none" w:sz="0" w:space="0" w:color="auto"/>
                                <w:left w:val="none" w:sz="0" w:space="0" w:color="auto"/>
                                <w:bottom w:val="none" w:sz="0" w:space="0" w:color="auto"/>
                                <w:right w:val="none" w:sz="0" w:space="0" w:color="auto"/>
                              </w:divBdr>
                              <w:divsChild>
                                <w:div w:id="176136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122528">
      <w:bodyDiv w:val="1"/>
      <w:marLeft w:val="0"/>
      <w:marRight w:val="0"/>
      <w:marTop w:val="0"/>
      <w:marBottom w:val="0"/>
      <w:divBdr>
        <w:top w:val="none" w:sz="0" w:space="0" w:color="auto"/>
        <w:left w:val="none" w:sz="0" w:space="0" w:color="auto"/>
        <w:bottom w:val="none" w:sz="0" w:space="0" w:color="auto"/>
        <w:right w:val="none" w:sz="0" w:space="0" w:color="auto"/>
      </w:divBdr>
    </w:div>
    <w:div w:id="105318352">
      <w:bodyDiv w:val="1"/>
      <w:marLeft w:val="0"/>
      <w:marRight w:val="0"/>
      <w:marTop w:val="0"/>
      <w:marBottom w:val="0"/>
      <w:divBdr>
        <w:top w:val="none" w:sz="0" w:space="0" w:color="auto"/>
        <w:left w:val="none" w:sz="0" w:space="0" w:color="auto"/>
        <w:bottom w:val="none" w:sz="0" w:space="0" w:color="auto"/>
        <w:right w:val="none" w:sz="0" w:space="0" w:color="auto"/>
      </w:divBdr>
      <w:divsChild>
        <w:div w:id="1698921424">
          <w:marLeft w:val="0"/>
          <w:marRight w:val="0"/>
          <w:marTop w:val="0"/>
          <w:marBottom w:val="0"/>
          <w:divBdr>
            <w:top w:val="none" w:sz="0" w:space="0" w:color="auto"/>
            <w:left w:val="none" w:sz="0" w:space="0" w:color="auto"/>
            <w:bottom w:val="none" w:sz="0" w:space="0" w:color="auto"/>
            <w:right w:val="none" w:sz="0" w:space="0" w:color="auto"/>
          </w:divBdr>
          <w:divsChild>
            <w:div w:id="885917279">
              <w:marLeft w:val="0"/>
              <w:marRight w:val="0"/>
              <w:marTop w:val="0"/>
              <w:marBottom w:val="0"/>
              <w:divBdr>
                <w:top w:val="none" w:sz="0" w:space="0" w:color="auto"/>
                <w:left w:val="none" w:sz="0" w:space="0" w:color="auto"/>
                <w:bottom w:val="none" w:sz="0" w:space="0" w:color="auto"/>
                <w:right w:val="none" w:sz="0" w:space="0" w:color="auto"/>
              </w:divBdr>
              <w:divsChild>
                <w:div w:id="1929003364">
                  <w:marLeft w:val="0"/>
                  <w:marRight w:val="0"/>
                  <w:marTop w:val="0"/>
                  <w:marBottom w:val="0"/>
                  <w:divBdr>
                    <w:top w:val="single" w:sz="4" w:space="0" w:color="E1E0DF"/>
                    <w:left w:val="single" w:sz="4" w:space="0" w:color="E1E0DF"/>
                    <w:bottom w:val="single" w:sz="4" w:space="0" w:color="E1E0DF"/>
                    <w:right w:val="single" w:sz="4" w:space="0" w:color="E1E0DF"/>
                  </w:divBdr>
                  <w:divsChild>
                    <w:div w:id="111634355">
                      <w:marLeft w:val="0"/>
                      <w:marRight w:val="0"/>
                      <w:marTop w:val="0"/>
                      <w:marBottom w:val="0"/>
                      <w:divBdr>
                        <w:top w:val="none" w:sz="0" w:space="0" w:color="auto"/>
                        <w:left w:val="none" w:sz="0" w:space="0" w:color="auto"/>
                        <w:bottom w:val="none" w:sz="0" w:space="0" w:color="auto"/>
                        <w:right w:val="none" w:sz="0" w:space="0" w:color="auto"/>
                      </w:divBdr>
                      <w:divsChild>
                        <w:div w:id="1623000908">
                          <w:marLeft w:val="0"/>
                          <w:marRight w:val="0"/>
                          <w:marTop w:val="0"/>
                          <w:marBottom w:val="0"/>
                          <w:divBdr>
                            <w:top w:val="none" w:sz="0" w:space="0" w:color="auto"/>
                            <w:left w:val="none" w:sz="0" w:space="0" w:color="auto"/>
                            <w:bottom w:val="none" w:sz="0" w:space="0" w:color="auto"/>
                            <w:right w:val="none" w:sz="0" w:space="0" w:color="auto"/>
                          </w:divBdr>
                          <w:divsChild>
                            <w:div w:id="908423168">
                              <w:marLeft w:val="0"/>
                              <w:marRight w:val="0"/>
                              <w:marTop w:val="0"/>
                              <w:marBottom w:val="0"/>
                              <w:divBdr>
                                <w:top w:val="none" w:sz="0" w:space="0" w:color="auto"/>
                                <w:left w:val="none" w:sz="0" w:space="0" w:color="auto"/>
                                <w:bottom w:val="none" w:sz="0" w:space="0" w:color="auto"/>
                                <w:right w:val="none" w:sz="0" w:space="0" w:color="auto"/>
                              </w:divBdr>
                              <w:divsChild>
                                <w:div w:id="53924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53561">
      <w:bodyDiv w:val="1"/>
      <w:marLeft w:val="0"/>
      <w:marRight w:val="0"/>
      <w:marTop w:val="0"/>
      <w:marBottom w:val="0"/>
      <w:divBdr>
        <w:top w:val="none" w:sz="0" w:space="0" w:color="auto"/>
        <w:left w:val="none" w:sz="0" w:space="0" w:color="auto"/>
        <w:bottom w:val="none" w:sz="0" w:space="0" w:color="auto"/>
        <w:right w:val="none" w:sz="0" w:space="0" w:color="auto"/>
      </w:divBdr>
      <w:divsChild>
        <w:div w:id="1625307864">
          <w:marLeft w:val="0"/>
          <w:marRight w:val="0"/>
          <w:marTop w:val="0"/>
          <w:marBottom w:val="0"/>
          <w:divBdr>
            <w:top w:val="none" w:sz="0" w:space="0" w:color="auto"/>
            <w:left w:val="none" w:sz="0" w:space="0" w:color="auto"/>
            <w:bottom w:val="none" w:sz="0" w:space="0" w:color="auto"/>
            <w:right w:val="none" w:sz="0" w:space="0" w:color="auto"/>
          </w:divBdr>
          <w:divsChild>
            <w:div w:id="747919849">
              <w:marLeft w:val="0"/>
              <w:marRight w:val="0"/>
              <w:marTop w:val="0"/>
              <w:marBottom w:val="0"/>
              <w:divBdr>
                <w:top w:val="none" w:sz="0" w:space="0" w:color="auto"/>
                <w:left w:val="none" w:sz="0" w:space="0" w:color="auto"/>
                <w:bottom w:val="none" w:sz="0" w:space="0" w:color="auto"/>
                <w:right w:val="none" w:sz="0" w:space="0" w:color="auto"/>
              </w:divBdr>
              <w:divsChild>
                <w:div w:id="514879887">
                  <w:marLeft w:val="0"/>
                  <w:marRight w:val="0"/>
                  <w:marTop w:val="0"/>
                  <w:marBottom w:val="0"/>
                  <w:divBdr>
                    <w:top w:val="single" w:sz="4" w:space="0" w:color="E1E0DF"/>
                    <w:left w:val="single" w:sz="4" w:space="0" w:color="E1E0DF"/>
                    <w:bottom w:val="single" w:sz="4" w:space="0" w:color="E1E0DF"/>
                    <w:right w:val="single" w:sz="4" w:space="0" w:color="E1E0DF"/>
                  </w:divBdr>
                  <w:divsChild>
                    <w:div w:id="1661422755">
                      <w:marLeft w:val="0"/>
                      <w:marRight w:val="0"/>
                      <w:marTop w:val="0"/>
                      <w:marBottom w:val="0"/>
                      <w:divBdr>
                        <w:top w:val="none" w:sz="0" w:space="0" w:color="auto"/>
                        <w:left w:val="none" w:sz="0" w:space="0" w:color="auto"/>
                        <w:bottom w:val="none" w:sz="0" w:space="0" w:color="auto"/>
                        <w:right w:val="none" w:sz="0" w:space="0" w:color="auto"/>
                      </w:divBdr>
                      <w:divsChild>
                        <w:div w:id="1690452946">
                          <w:marLeft w:val="0"/>
                          <w:marRight w:val="0"/>
                          <w:marTop w:val="0"/>
                          <w:marBottom w:val="0"/>
                          <w:divBdr>
                            <w:top w:val="none" w:sz="0" w:space="0" w:color="auto"/>
                            <w:left w:val="none" w:sz="0" w:space="0" w:color="auto"/>
                            <w:bottom w:val="none" w:sz="0" w:space="0" w:color="auto"/>
                            <w:right w:val="none" w:sz="0" w:space="0" w:color="auto"/>
                          </w:divBdr>
                          <w:divsChild>
                            <w:div w:id="452795974">
                              <w:marLeft w:val="0"/>
                              <w:marRight w:val="0"/>
                              <w:marTop w:val="0"/>
                              <w:marBottom w:val="0"/>
                              <w:divBdr>
                                <w:top w:val="none" w:sz="0" w:space="0" w:color="auto"/>
                                <w:left w:val="none" w:sz="0" w:space="0" w:color="auto"/>
                                <w:bottom w:val="none" w:sz="0" w:space="0" w:color="auto"/>
                                <w:right w:val="none" w:sz="0" w:space="0" w:color="auto"/>
                              </w:divBdr>
                              <w:divsChild>
                                <w:div w:id="71808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256347">
      <w:bodyDiv w:val="1"/>
      <w:marLeft w:val="0"/>
      <w:marRight w:val="0"/>
      <w:marTop w:val="0"/>
      <w:marBottom w:val="0"/>
      <w:divBdr>
        <w:top w:val="none" w:sz="0" w:space="0" w:color="auto"/>
        <w:left w:val="none" w:sz="0" w:space="0" w:color="auto"/>
        <w:bottom w:val="none" w:sz="0" w:space="0" w:color="auto"/>
        <w:right w:val="none" w:sz="0" w:space="0" w:color="auto"/>
      </w:divBdr>
      <w:divsChild>
        <w:div w:id="1121798176">
          <w:marLeft w:val="0"/>
          <w:marRight w:val="0"/>
          <w:marTop w:val="0"/>
          <w:marBottom w:val="0"/>
          <w:divBdr>
            <w:top w:val="none" w:sz="0" w:space="0" w:color="auto"/>
            <w:left w:val="none" w:sz="0" w:space="0" w:color="auto"/>
            <w:bottom w:val="none" w:sz="0" w:space="0" w:color="auto"/>
            <w:right w:val="none" w:sz="0" w:space="0" w:color="auto"/>
          </w:divBdr>
          <w:divsChild>
            <w:div w:id="591277584">
              <w:marLeft w:val="0"/>
              <w:marRight w:val="0"/>
              <w:marTop w:val="0"/>
              <w:marBottom w:val="0"/>
              <w:divBdr>
                <w:top w:val="none" w:sz="0" w:space="0" w:color="auto"/>
                <w:left w:val="none" w:sz="0" w:space="0" w:color="auto"/>
                <w:bottom w:val="none" w:sz="0" w:space="0" w:color="auto"/>
                <w:right w:val="none" w:sz="0" w:space="0" w:color="auto"/>
              </w:divBdr>
              <w:divsChild>
                <w:div w:id="1372147345">
                  <w:marLeft w:val="0"/>
                  <w:marRight w:val="0"/>
                  <w:marTop w:val="0"/>
                  <w:marBottom w:val="0"/>
                  <w:divBdr>
                    <w:top w:val="single" w:sz="4" w:space="0" w:color="E1E0DF"/>
                    <w:left w:val="single" w:sz="4" w:space="0" w:color="E1E0DF"/>
                    <w:bottom w:val="single" w:sz="4" w:space="0" w:color="E1E0DF"/>
                    <w:right w:val="single" w:sz="4" w:space="0" w:color="E1E0DF"/>
                  </w:divBdr>
                  <w:divsChild>
                    <w:div w:id="739254833">
                      <w:marLeft w:val="0"/>
                      <w:marRight w:val="0"/>
                      <w:marTop w:val="0"/>
                      <w:marBottom w:val="0"/>
                      <w:divBdr>
                        <w:top w:val="none" w:sz="0" w:space="0" w:color="auto"/>
                        <w:left w:val="none" w:sz="0" w:space="0" w:color="auto"/>
                        <w:bottom w:val="none" w:sz="0" w:space="0" w:color="auto"/>
                        <w:right w:val="none" w:sz="0" w:space="0" w:color="auto"/>
                      </w:divBdr>
                      <w:divsChild>
                        <w:div w:id="566652990">
                          <w:marLeft w:val="0"/>
                          <w:marRight w:val="0"/>
                          <w:marTop w:val="0"/>
                          <w:marBottom w:val="0"/>
                          <w:divBdr>
                            <w:top w:val="none" w:sz="0" w:space="0" w:color="auto"/>
                            <w:left w:val="none" w:sz="0" w:space="0" w:color="auto"/>
                            <w:bottom w:val="none" w:sz="0" w:space="0" w:color="auto"/>
                            <w:right w:val="none" w:sz="0" w:space="0" w:color="auto"/>
                          </w:divBdr>
                          <w:divsChild>
                            <w:div w:id="2048218345">
                              <w:marLeft w:val="0"/>
                              <w:marRight w:val="0"/>
                              <w:marTop w:val="0"/>
                              <w:marBottom w:val="0"/>
                              <w:divBdr>
                                <w:top w:val="none" w:sz="0" w:space="0" w:color="auto"/>
                                <w:left w:val="none" w:sz="0" w:space="0" w:color="auto"/>
                                <w:bottom w:val="none" w:sz="0" w:space="0" w:color="auto"/>
                                <w:right w:val="none" w:sz="0" w:space="0" w:color="auto"/>
                              </w:divBdr>
                              <w:divsChild>
                                <w:div w:id="196276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299478">
      <w:bodyDiv w:val="1"/>
      <w:marLeft w:val="0"/>
      <w:marRight w:val="0"/>
      <w:marTop w:val="0"/>
      <w:marBottom w:val="0"/>
      <w:divBdr>
        <w:top w:val="none" w:sz="0" w:space="0" w:color="auto"/>
        <w:left w:val="none" w:sz="0" w:space="0" w:color="auto"/>
        <w:bottom w:val="none" w:sz="0" w:space="0" w:color="auto"/>
        <w:right w:val="none" w:sz="0" w:space="0" w:color="auto"/>
      </w:divBdr>
      <w:divsChild>
        <w:div w:id="1336028890">
          <w:marLeft w:val="0"/>
          <w:marRight w:val="0"/>
          <w:marTop w:val="0"/>
          <w:marBottom w:val="0"/>
          <w:divBdr>
            <w:top w:val="none" w:sz="0" w:space="0" w:color="auto"/>
            <w:left w:val="none" w:sz="0" w:space="0" w:color="auto"/>
            <w:bottom w:val="none" w:sz="0" w:space="0" w:color="auto"/>
            <w:right w:val="none" w:sz="0" w:space="0" w:color="auto"/>
          </w:divBdr>
          <w:divsChild>
            <w:div w:id="1140345823">
              <w:marLeft w:val="0"/>
              <w:marRight w:val="0"/>
              <w:marTop w:val="0"/>
              <w:marBottom w:val="0"/>
              <w:divBdr>
                <w:top w:val="none" w:sz="0" w:space="0" w:color="auto"/>
                <w:left w:val="none" w:sz="0" w:space="0" w:color="auto"/>
                <w:bottom w:val="none" w:sz="0" w:space="0" w:color="auto"/>
                <w:right w:val="none" w:sz="0" w:space="0" w:color="auto"/>
              </w:divBdr>
              <w:divsChild>
                <w:div w:id="1293050515">
                  <w:marLeft w:val="0"/>
                  <w:marRight w:val="0"/>
                  <w:marTop w:val="0"/>
                  <w:marBottom w:val="0"/>
                  <w:divBdr>
                    <w:top w:val="single" w:sz="4" w:space="0" w:color="E1E0DF"/>
                    <w:left w:val="single" w:sz="4" w:space="0" w:color="E1E0DF"/>
                    <w:bottom w:val="single" w:sz="4" w:space="0" w:color="E1E0DF"/>
                    <w:right w:val="single" w:sz="4" w:space="0" w:color="E1E0DF"/>
                  </w:divBdr>
                  <w:divsChild>
                    <w:div w:id="1309242985">
                      <w:marLeft w:val="0"/>
                      <w:marRight w:val="0"/>
                      <w:marTop w:val="0"/>
                      <w:marBottom w:val="0"/>
                      <w:divBdr>
                        <w:top w:val="none" w:sz="0" w:space="0" w:color="auto"/>
                        <w:left w:val="none" w:sz="0" w:space="0" w:color="auto"/>
                        <w:bottom w:val="none" w:sz="0" w:space="0" w:color="auto"/>
                        <w:right w:val="none" w:sz="0" w:space="0" w:color="auto"/>
                      </w:divBdr>
                      <w:divsChild>
                        <w:div w:id="363481659">
                          <w:marLeft w:val="0"/>
                          <w:marRight w:val="0"/>
                          <w:marTop w:val="0"/>
                          <w:marBottom w:val="0"/>
                          <w:divBdr>
                            <w:top w:val="none" w:sz="0" w:space="0" w:color="auto"/>
                            <w:left w:val="none" w:sz="0" w:space="0" w:color="auto"/>
                            <w:bottom w:val="none" w:sz="0" w:space="0" w:color="auto"/>
                            <w:right w:val="none" w:sz="0" w:space="0" w:color="auto"/>
                          </w:divBdr>
                          <w:divsChild>
                            <w:div w:id="250310721">
                              <w:marLeft w:val="0"/>
                              <w:marRight w:val="0"/>
                              <w:marTop w:val="0"/>
                              <w:marBottom w:val="0"/>
                              <w:divBdr>
                                <w:top w:val="none" w:sz="0" w:space="0" w:color="auto"/>
                                <w:left w:val="none" w:sz="0" w:space="0" w:color="auto"/>
                                <w:bottom w:val="none" w:sz="0" w:space="0" w:color="auto"/>
                                <w:right w:val="none" w:sz="0" w:space="0" w:color="auto"/>
                              </w:divBdr>
                              <w:divsChild>
                                <w:div w:id="166724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916825">
      <w:bodyDiv w:val="1"/>
      <w:marLeft w:val="0"/>
      <w:marRight w:val="0"/>
      <w:marTop w:val="0"/>
      <w:marBottom w:val="0"/>
      <w:divBdr>
        <w:top w:val="none" w:sz="0" w:space="0" w:color="auto"/>
        <w:left w:val="none" w:sz="0" w:space="0" w:color="auto"/>
        <w:bottom w:val="none" w:sz="0" w:space="0" w:color="auto"/>
        <w:right w:val="none" w:sz="0" w:space="0" w:color="auto"/>
      </w:divBdr>
      <w:divsChild>
        <w:div w:id="1215894226">
          <w:marLeft w:val="0"/>
          <w:marRight w:val="0"/>
          <w:marTop w:val="0"/>
          <w:marBottom w:val="0"/>
          <w:divBdr>
            <w:top w:val="none" w:sz="0" w:space="0" w:color="auto"/>
            <w:left w:val="none" w:sz="0" w:space="0" w:color="auto"/>
            <w:bottom w:val="none" w:sz="0" w:space="0" w:color="auto"/>
            <w:right w:val="none" w:sz="0" w:space="0" w:color="auto"/>
          </w:divBdr>
          <w:divsChild>
            <w:div w:id="8486242">
              <w:marLeft w:val="0"/>
              <w:marRight w:val="0"/>
              <w:marTop w:val="0"/>
              <w:marBottom w:val="0"/>
              <w:divBdr>
                <w:top w:val="none" w:sz="0" w:space="0" w:color="auto"/>
                <w:left w:val="none" w:sz="0" w:space="0" w:color="auto"/>
                <w:bottom w:val="none" w:sz="0" w:space="0" w:color="auto"/>
                <w:right w:val="none" w:sz="0" w:space="0" w:color="auto"/>
              </w:divBdr>
              <w:divsChild>
                <w:div w:id="1530677280">
                  <w:marLeft w:val="0"/>
                  <w:marRight w:val="0"/>
                  <w:marTop w:val="0"/>
                  <w:marBottom w:val="0"/>
                  <w:divBdr>
                    <w:top w:val="single" w:sz="4" w:space="0" w:color="E1E0DF"/>
                    <w:left w:val="single" w:sz="4" w:space="0" w:color="E1E0DF"/>
                    <w:bottom w:val="single" w:sz="4" w:space="0" w:color="E1E0DF"/>
                    <w:right w:val="single" w:sz="4" w:space="0" w:color="E1E0DF"/>
                  </w:divBdr>
                  <w:divsChild>
                    <w:div w:id="371226611">
                      <w:marLeft w:val="0"/>
                      <w:marRight w:val="0"/>
                      <w:marTop w:val="0"/>
                      <w:marBottom w:val="0"/>
                      <w:divBdr>
                        <w:top w:val="none" w:sz="0" w:space="0" w:color="auto"/>
                        <w:left w:val="none" w:sz="0" w:space="0" w:color="auto"/>
                        <w:bottom w:val="none" w:sz="0" w:space="0" w:color="auto"/>
                        <w:right w:val="none" w:sz="0" w:space="0" w:color="auto"/>
                      </w:divBdr>
                      <w:divsChild>
                        <w:div w:id="1050034268">
                          <w:marLeft w:val="0"/>
                          <w:marRight w:val="0"/>
                          <w:marTop w:val="0"/>
                          <w:marBottom w:val="0"/>
                          <w:divBdr>
                            <w:top w:val="none" w:sz="0" w:space="0" w:color="auto"/>
                            <w:left w:val="none" w:sz="0" w:space="0" w:color="auto"/>
                            <w:bottom w:val="none" w:sz="0" w:space="0" w:color="auto"/>
                            <w:right w:val="none" w:sz="0" w:space="0" w:color="auto"/>
                          </w:divBdr>
                          <w:divsChild>
                            <w:div w:id="1678462713">
                              <w:marLeft w:val="0"/>
                              <w:marRight w:val="0"/>
                              <w:marTop w:val="0"/>
                              <w:marBottom w:val="0"/>
                              <w:divBdr>
                                <w:top w:val="none" w:sz="0" w:space="0" w:color="auto"/>
                                <w:left w:val="none" w:sz="0" w:space="0" w:color="auto"/>
                                <w:bottom w:val="none" w:sz="0" w:space="0" w:color="auto"/>
                                <w:right w:val="none" w:sz="0" w:space="0" w:color="auto"/>
                              </w:divBdr>
                              <w:divsChild>
                                <w:div w:id="123046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918386">
      <w:bodyDiv w:val="1"/>
      <w:marLeft w:val="0"/>
      <w:marRight w:val="0"/>
      <w:marTop w:val="0"/>
      <w:marBottom w:val="0"/>
      <w:divBdr>
        <w:top w:val="none" w:sz="0" w:space="0" w:color="auto"/>
        <w:left w:val="none" w:sz="0" w:space="0" w:color="auto"/>
        <w:bottom w:val="none" w:sz="0" w:space="0" w:color="auto"/>
        <w:right w:val="none" w:sz="0" w:space="0" w:color="auto"/>
      </w:divBdr>
      <w:divsChild>
        <w:div w:id="234513485">
          <w:marLeft w:val="0"/>
          <w:marRight w:val="0"/>
          <w:marTop w:val="0"/>
          <w:marBottom w:val="0"/>
          <w:divBdr>
            <w:top w:val="none" w:sz="0" w:space="0" w:color="auto"/>
            <w:left w:val="none" w:sz="0" w:space="0" w:color="auto"/>
            <w:bottom w:val="none" w:sz="0" w:space="0" w:color="auto"/>
            <w:right w:val="none" w:sz="0" w:space="0" w:color="auto"/>
          </w:divBdr>
          <w:divsChild>
            <w:div w:id="61562767">
              <w:marLeft w:val="0"/>
              <w:marRight w:val="0"/>
              <w:marTop w:val="0"/>
              <w:marBottom w:val="0"/>
              <w:divBdr>
                <w:top w:val="none" w:sz="0" w:space="0" w:color="auto"/>
                <w:left w:val="none" w:sz="0" w:space="0" w:color="auto"/>
                <w:bottom w:val="none" w:sz="0" w:space="0" w:color="auto"/>
                <w:right w:val="none" w:sz="0" w:space="0" w:color="auto"/>
              </w:divBdr>
              <w:divsChild>
                <w:div w:id="2041199253">
                  <w:marLeft w:val="0"/>
                  <w:marRight w:val="0"/>
                  <w:marTop w:val="0"/>
                  <w:marBottom w:val="0"/>
                  <w:divBdr>
                    <w:top w:val="single" w:sz="4" w:space="0" w:color="E1E0DF"/>
                    <w:left w:val="single" w:sz="4" w:space="0" w:color="E1E0DF"/>
                    <w:bottom w:val="single" w:sz="4" w:space="0" w:color="E1E0DF"/>
                    <w:right w:val="single" w:sz="4" w:space="0" w:color="E1E0DF"/>
                  </w:divBdr>
                  <w:divsChild>
                    <w:div w:id="827288096">
                      <w:marLeft w:val="0"/>
                      <w:marRight w:val="0"/>
                      <w:marTop w:val="0"/>
                      <w:marBottom w:val="0"/>
                      <w:divBdr>
                        <w:top w:val="none" w:sz="0" w:space="0" w:color="auto"/>
                        <w:left w:val="none" w:sz="0" w:space="0" w:color="auto"/>
                        <w:bottom w:val="none" w:sz="0" w:space="0" w:color="auto"/>
                        <w:right w:val="none" w:sz="0" w:space="0" w:color="auto"/>
                      </w:divBdr>
                      <w:divsChild>
                        <w:div w:id="1317151341">
                          <w:marLeft w:val="0"/>
                          <w:marRight w:val="0"/>
                          <w:marTop w:val="0"/>
                          <w:marBottom w:val="0"/>
                          <w:divBdr>
                            <w:top w:val="none" w:sz="0" w:space="0" w:color="auto"/>
                            <w:left w:val="none" w:sz="0" w:space="0" w:color="auto"/>
                            <w:bottom w:val="none" w:sz="0" w:space="0" w:color="auto"/>
                            <w:right w:val="none" w:sz="0" w:space="0" w:color="auto"/>
                          </w:divBdr>
                          <w:divsChild>
                            <w:div w:id="1873496982">
                              <w:marLeft w:val="0"/>
                              <w:marRight w:val="0"/>
                              <w:marTop w:val="0"/>
                              <w:marBottom w:val="0"/>
                              <w:divBdr>
                                <w:top w:val="none" w:sz="0" w:space="0" w:color="auto"/>
                                <w:left w:val="none" w:sz="0" w:space="0" w:color="auto"/>
                                <w:bottom w:val="none" w:sz="0" w:space="0" w:color="auto"/>
                                <w:right w:val="none" w:sz="0" w:space="0" w:color="auto"/>
                              </w:divBdr>
                              <w:divsChild>
                                <w:div w:id="179544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302146">
      <w:bodyDiv w:val="1"/>
      <w:marLeft w:val="0"/>
      <w:marRight w:val="0"/>
      <w:marTop w:val="0"/>
      <w:marBottom w:val="0"/>
      <w:divBdr>
        <w:top w:val="none" w:sz="0" w:space="0" w:color="auto"/>
        <w:left w:val="none" w:sz="0" w:space="0" w:color="auto"/>
        <w:bottom w:val="none" w:sz="0" w:space="0" w:color="auto"/>
        <w:right w:val="none" w:sz="0" w:space="0" w:color="auto"/>
      </w:divBdr>
    </w:div>
    <w:div w:id="120000998">
      <w:bodyDiv w:val="1"/>
      <w:marLeft w:val="0"/>
      <w:marRight w:val="0"/>
      <w:marTop w:val="0"/>
      <w:marBottom w:val="0"/>
      <w:divBdr>
        <w:top w:val="none" w:sz="0" w:space="0" w:color="auto"/>
        <w:left w:val="none" w:sz="0" w:space="0" w:color="auto"/>
        <w:bottom w:val="none" w:sz="0" w:space="0" w:color="auto"/>
        <w:right w:val="none" w:sz="0" w:space="0" w:color="auto"/>
      </w:divBdr>
      <w:divsChild>
        <w:div w:id="1765303300">
          <w:marLeft w:val="0"/>
          <w:marRight w:val="0"/>
          <w:marTop w:val="0"/>
          <w:marBottom w:val="0"/>
          <w:divBdr>
            <w:top w:val="none" w:sz="0" w:space="0" w:color="auto"/>
            <w:left w:val="none" w:sz="0" w:space="0" w:color="auto"/>
            <w:bottom w:val="none" w:sz="0" w:space="0" w:color="auto"/>
            <w:right w:val="none" w:sz="0" w:space="0" w:color="auto"/>
          </w:divBdr>
          <w:divsChild>
            <w:div w:id="1969162950">
              <w:marLeft w:val="0"/>
              <w:marRight w:val="0"/>
              <w:marTop w:val="0"/>
              <w:marBottom w:val="0"/>
              <w:divBdr>
                <w:top w:val="none" w:sz="0" w:space="0" w:color="auto"/>
                <w:left w:val="none" w:sz="0" w:space="0" w:color="auto"/>
                <w:bottom w:val="none" w:sz="0" w:space="0" w:color="auto"/>
                <w:right w:val="none" w:sz="0" w:space="0" w:color="auto"/>
              </w:divBdr>
              <w:divsChild>
                <w:div w:id="452948426">
                  <w:marLeft w:val="0"/>
                  <w:marRight w:val="0"/>
                  <w:marTop w:val="0"/>
                  <w:marBottom w:val="0"/>
                  <w:divBdr>
                    <w:top w:val="single" w:sz="4" w:space="0" w:color="E1E0DF"/>
                    <w:left w:val="single" w:sz="4" w:space="0" w:color="E1E0DF"/>
                    <w:bottom w:val="single" w:sz="4" w:space="0" w:color="E1E0DF"/>
                    <w:right w:val="single" w:sz="4" w:space="0" w:color="E1E0DF"/>
                  </w:divBdr>
                  <w:divsChild>
                    <w:div w:id="516115629">
                      <w:marLeft w:val="0"/>
                      <w:marRight w:val="0"/>
                      <w:marTop w:val="0"/>
                      <w:marBottom w:val="0"/>
                      <w:divBdr>
                        <w:top w:val="none" w:sz="0" w:space="0" w:color="auto"/>
                        <w:left w:val="none" w:sz="0" w:space="0" w:color="auto"/>
                        <w:bottom w:val="none" w:sz="0" w:space="0" w:color="auto"/>
                        <w:right w:val="none" w:sz="0" w:space="0" w:color="auto"/>
                      </w:divBdr>
                      <w:divsChild>
                        <w:div w:id="1069234197">
                          <w:marLeft w:val="0"/>
                          <w:marRight w:val="0"/>
                          <w:marTop w:val="0"/>
                          <w:marBottom w:val="0"/>
                          <w:divBdr>
                            <w:top w:val="none" w:sz="0" w:space="0" w:color="auto"/>
                            <w:left w:val="none" w:sz="0" w:space="0" w:color="auto"/>
                            <w:bottom w:val="none" w:sz="0" w:space="0" w:color="auto"/>
                            <w:right w:val="none" w:sz="0" w:space="0" w:color="auto"/>
                          </w:divBdr>
                          <w:divsChild>
                            <w:div w:id="1325353610">
                              <w:marLeft w:val="0"/>
                              <w:marRight w:val="0"/>
                              <w:marTop w:val="0"/>
                              <w:marBottom w:val="0"/>
                              <w:divBdr>
                                <w:top w:val="none" w:sz="0" w:space="0" w:color="auto"/>
                                <w:left w:val="none" w:sz="0" w:space="0" w:color="auto"/>
                                <w:bottom w:val="none" w:sz="0" w:space="0" w:color="auto"/>
                                <w:right w:val="none" w:sz="0" w:space="0" w:color="auto"/>
                              </w:divBdr>
                              <w:divsChild>
                                <w:div w:id="176568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732769">
      <w:bodyDiv w:val="1"/>
      <w:marLeft w:val="0"/>
      <w:marRight w:val="0"/>
      <w:marTop w:val="0"/>
      <w:marBottom w:val="0"/>
      <w:divBdr>
        <w:top w:val="none" w:sz="0" w:space="0" w:color="auto"/>
        <w:left w:val="none" w:sz="0" w:space="0" w:color="auto"/>
        <w:bottom w:val="none" w:sz="0" w:space="0" w:color="auto"/>
        <w:right w:val="none" w:sz="0" w:space="0" w:color="auto"/>
      </w:divBdr>
    </w:div>
    <w:div w:id="120999714">
      <w:bodyDiv w:val="1"/>
      <w:marLeft w:val="0"/>
      <w:marRight w:val="0"/>
      <w:marTop w:val="0"/>
      <w:marBottom w:val="0"/>
      <w:divBdr>
        <w:top w:val="none" w:sz="0" w:space="0" w:color="auto"/>
        <w:left w:val="none" w:sz="0" w:space="0" w:color="auto"/>
        <w:bottom w:val="none" w:sz="0" w:space="0" w:color="auto"/>
        <w:right w:val="none" w:sz="0" w:space="0" w:color="auto"/>
      </w:divBdr>
    </w:div>
    <w:div w:id="124205021">
      <w:bodyDiv w:val="1"/>
      <w:marLeft w:val="0"/>
      <w:marRight w:val="0"/>
      <w:marTop w:val="0"/>
      <w:marBottom w:val="0"/>
      <w:divBdr>
        <w:top w:val="none" w:sz="0" w:space="0" w:color="auto"/>
        <w:left w:val="none" w:sz="0" w:space="0" w:color="auto"/>
        <w:bottom w:val="none" w:sz="0" w:space="0" w:color="auto"/>
        <w:right w:val="none" w:sz="0" w:space="0" w:color="auto"/>
      </w:divBdr>
      <w:divsChild>
        <w:div w:id="2140148691">
          <w:marLeft w:val="0"/>
          <w:marRight w:val="0"/>
          <w:marTop w:val="0"/>
          <w:marBottom w:val="0"/>
          <w:divBdr>
            <w:top w:val="none" w:sz="0" w:space="0" w:color="auto"/>
            <w:left w:val="none" w:sz="0" w:space="0" w:color="auto"/>
            <w:bottom w:val="none" w:sz="0" w:space="0" w:color="auto"/>
            <w:right w:val="none" w:sz="0" w:space="0" w:color="auto"/>
          </w:divBdr>
          <w:divsChild>
            <w:div w:id="1465854996">
              <w:marLeft w:val="0"/>
              <w:marRight w:val="0"/>
              <w:marTop w:val="0"/>
              <w:marBottom w:val="0"/>
              <w:divBdr>
                <w:top w:val="none" w:sz="0" w:space="0" w:color="auto"/>
                <w:left w:val="none" w:sz="0" w:space="0" w:color="auto"/>
                <w:bottom w:val="none" w:sz="0" w:space="0" w:color="auto"/>
                <w:right w:val="none" w:sz="0" w:space="0" w:color="auto"/>
              </w:divBdr>
              <w:divsChild>
                <w:div w:id="1648898767">
                  <w:marLeft w:val="0"/>
                  <w:marRight w:val="0"/>
                  <w:marTop w:val="0"/>
                  <w:marBottom w:val="0"/>
                  <w:divBdr>
                    <w:top w:val="single" w:sz="4" w:space="0" w:color="E1E0DF"/>
                    <w:left w:val="single" w:sz="4" w:space="0" w:color="E1E0DF"/>
                    <w:bottom w:val="single" w:sz="4" w:space="0" w:color="E1E0DF"/>
                    <w:right w:val="single" w:sz="4" w:space="0" w:color="E1E0DF"/>
                  </w:divBdr>
                  <w:divsChild>
                    <w:div w:id="1518348270">
                      <w:marLeft w:val="0"/>
                      <w:marRight w:val="0"/>
                      <w:marTop w:val="0"/>
                      <w:marBottom w:val="0"/>
                      <w:divBdr>
                        <w:top w:val="none" w:sz="0" w:space="0" w:color="auto"/>
                        <w:left w:val="none" w:sz="0" w:space="0" w:color="auto"/>
                        <w:bottom w:val="none" w:sz="0" w:space="0" w:color="auto"/>
                        <w:right w:val="none" w:sz="0" w:space="0" w:color="auto"/>
                      </w:divBdr>
                      <w:divsChild>
                        <w:div w:id="2052654516">
                          <w:marLeft w:val="0"/>
                          <w:marRight w:val="0"/>
                          <w:marTop w:val="0"/>
                          <w:marBottom w:val="0"/>
                          <w:divBdr>
                            <w:top w:val="none" w:sz="0" w:space="0" w:color="auto"/>
                            <w:left w:val="none" w:sz="0" w:space="0" w:color="auto"/>
                            <w:bottom w:val="none" w:sz="0" w:space="0" w:color="auto"/>
                            <w:right w:val="none" w:sz="0" w:space="0" w:color="auto"/>
                          </w:divBdr>
                          <w:divsChild>
                            <w:div w:id="841242390">
                              <w:marLeft w:val="0"/>
                              <w:marRight w:val="0"/>
                              <w:marTop w:val="0"/>
                              <w:marBottom w:val="0"/>
                              <w:divBdr>
                                <w:top w:val="none" w:sz="0" w:space="0" w:color="auto"/>
                                <w:left w:val="none" w:sz="0" w:space="0" w:color="auto"/>
                                <w:bottom w:val="none" w:sz="0" w:space="0" w:color="auto"/>
                                <w:right w:val="none" w:sz="0" w:space="0" w:color="auto"/>
                              </w:divBdr>
                              <w:divsChild>
                                <w:div w:id="58519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07674">
      <w:bodyDiv w:val="1"/>
      <w:marLeft w:val="0"/>
      <w:marRight w:val="0"/>
      <w:marTop w:val="0"/>
      <w:marBottom w:val="0"/>
      <w:divBdr>
        <w:top w:val="none" w:sz="0" w:space="0" w:color="auto"/>
        <w:left w:val="none" w:sz="0" w:space="0" w:color="auto"/>
        <w:bottom w:val="none" w:sz="0" w:space="0" w:color="auto"/>
        <w:right w:val="none" w:sz="0" w:space="0" w:color="auto"/>
      </w:divBdr>
    </w:div>
    <w:div w:id="125702822">
      <w:bodyDiv w:val="1"/>
      <w:marLeft w:val="0"/>
      <w:marRight w:val="0"/>
      <w:marTop w:val="0"/>
      <w:marBottom w:val="0"/>
      <w:divBdr>
        <w:top w:val="none" w:sz="0" w:space="0" w:color="auto"/>
        <w:left w:val="none" w:sz="0" w:space="0" w:color="auto"/>
        <w:bottom w:val="none" w:sz="0" w:space="0" w:color="auto"/>
        <w:right w:val="none" w:sz="0" w:space="0" w:color="auto"/>
      </w:divBdr>
      <w:divsChild>
        <w:div w:id="613680208">
          <w:marLeft w:val="0"/>
          <w:marRight w:val="0"/>
          <w:marTop w:val="0"/>
          <w:marBottom w:val="0"/>
          <w:divBdr>
            <w:top w:val="none" w:sz="0" w:space="0" w:color="auto"/>
            <w:left w:val="none" w:sz="0" w:space="0" w:color="auto"/>
            <w:bottom w:val="none" w:sz="0" w:space="0" w:color="auto"/>
            <w:right w:val="none" w:sz="0" w:space="0" w:color="auto"/>
          </w:divBdr>
          <w:divsChild>
            <w:div w:id="935943636">
              <w:marLeft w:val="0"/>
              <w:marRight w:val="0"/>
              <w:marTop w:val="0"/>
              <w:marBottom w:val="0"/>
              <w:divBdr>
                <w:top w:val="none" w:sz="0" w:space="0" w:color="auto"/>
                <w:left w:val="none" w:sz="0" w:space="0" w:color="auto"/>
                <w:bottom w:val="none" w:sz="0" w:space="0" w:color="auto"/>
                <w:right w:val="none" w:sz="0" w:space="0" w:color="auto"/>
              </w:divBdr>
              <w:divsChild>
                <w:div w:id="447939572">
                  <w:marLeft w:val="0"/>
                  <w:marRight w:val="0"/>
                  <w:marTop w:val="0"/>
                  <w:marBottom w:val="0"/>
                  <w:divBdr>
                    <w:top w:val="single" w:sz="4" w:space="0" w:color="E1E0DF"/>
                    <w:left w:val="single" w:sz="4" w:space="0" w:color="E1E0DF"/>
                    <w:bottom w:val="single" w:sz="4" w:space="0" w:color="E1E0DF"/>
                    <w:right w:val="single" w:sz="4" w:space="0" w:color="E1E0DF"/>
                  </w:divBdr>
                  <w:divsChild>
                    <w:div w:id="1194417176">
                      <w:marLeft w:val="0"/>
                      <w:marRight w:val="0"/>
                      <w:marTop w:val="0"/>
                      <w:marBottom w:val="0"/>
                      <w:divBdr>
                        <w:top w:val="none" w:sz="0" w:space="0" w:color="auto"/>
                        <w:left w:val="none" w:sz="0" w:space="0" w:color="auto"/>
                        <w:bottom w:val="none" w:sz="0" w:space="0" w:color="auto"/>
                        <w:right w:val="none" w:sz="0" w:space="0" w:color="auto"/>
                      </w:divBdr>
                      <w:divsChild>
                        <w:div w:id="1484010895">
                          <w:marLeft w:val="0"/>
                          <w:marRight w:val="0"/>
                          <w:marTop w:val="0"/>
                          <w:marBottom w:val="0"/>
                          <w:divBdr>
                            <w:top w:val="none" w:sz="0" w:space="0" w:color="auto"/>
                            <w:left w:val="none" w:sz="0" w:space="0" w:color="auto"/>
                            <w:bottom w:val="none" w:sz="0" w:space="0" w:color="auto"/>
                            <w:right w:val="none" w:sz="0" w:space="0" w:color="auto"/>
                          </w:divBdr>
                          <w:divsChild>
                            <w:div w:id="983268089">
                              <w:marLeft w:val="0"/>
                              <w:marRight w:val="0"/>
                              <w:marTop w:val="0"/>
                              <w:marBottom w:val="0"/>
                              <w:divBdr>
                                <w:top w:val="none" w:sz="0" w:space="0" w:color="auto"/>
                                <w:left w:val="none" w:sz="0" w:space="0" w:color="auto"/>
                                <w:bottom w:val="none" w:sz="0" w:space="0" w:color="auto"/>
                                <w:right w:val="none" w:sz="0" w:space="0" w:color="auto"/>
                              </w:divBdr>
                              <w:divsChild>
                                <w:div w:id="177369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248990">
      <w:bodyDiv w:val="1"/>
      <w:marLeft w:val="0"/>
      <w:marRight w:val="0"/>
      <w:marTop w:val="0"/>
      <w:marBottom w:val="0"/>
      <w:divBdr>
        <w:top w:val="none" w:sz="0" w:space="0" w:color="auto"/>
        <w:left w:val="none" w:sz="0" w:space="0" w:color="auto"/>
        <w:bottom w:val="none" w:sz="0" w:space="0" w:color="auto"/>
        <w:right w:val="none" w:sz="0" w:space="0" w:color="auto"/>
      </w:divBdr>
    </w:div>
    <w:div w:id="129522546">
      <w:bodyDiv w:val="1"/>
      <w:marLeft w:val="0"/>
      <w:marRight w:val="0"/>
      <w:marTop w:val="0"/>
      <w:marBottom w:val="0"/>
      <w:divBdr>
        <w:top w:val="none" w:sz="0" w:space="0" w:color="auto"/>
        <w:left w:val="none" w:sz="0" w:space="0" w:color="auto"/>
        <w:bottom w:val="none" w:sz="0" w:space="0" w:color="auto"/>
        <w:right w:val="none" w:sz="0" w:space="0" w:color="auto"/>
      </w:divBdr>
    </w:div>
    <w:div w:id="132258369">
      <w:bodyDiv w:val="1"/>
      <w:marLeft w:val="0"/>
      <w:marRight w:val="0"/>
      <w:marTop w:val="0"/>
      <w:marBottom w:val="0"/>
      <w:divBdr>
        <w:top w:val="none" w:sz="0" w:space="0" w:color="auto"/>
        <w:left w:val="none" w:sz="0" w:space="0" w:color="auto"/>
        <w:bottom w:val="none" w:sz="0" w:space="0" w:color="auto"/>
        <w:right w:val="none" w:sz="0" w:space="0" w:color="auto"/>
      </w:divBdr>
      <w:divsChild>
        <w:div w:id="752553438">
          <w:marLeft w:val="0"/>
          <w:marRight w:val="0"/>
          <w:marTop w:val="0"/>
          <w:marBottom w:val="0"/>
          <w:divBdr>
            <w:top w:val="none" w:sz="0" w:space="0" w:color="auto"/>
            <w:left w:val="none" w:sz="0" w:space="0" w:color="auto"/>
            <w:bottom w:val="none" w:sz="0" w:space="0" w:color="auto"/>
            <w:right w:val="none" w:sz="0" w:space="0" w:color="auto"/>
          </w:divBdr>
          <w:divsChild>
            <w:div w:id="32074881">
              <w:marLeft w:val="0"/>
              <w:marRight w:val="0"/>
              <w:marTop w:val="0"/>
              <w:marBottom w:val="0"/>
              <w:divBdr>
                <w:top w:val="none" w:sz="0" w:space="0" w:color="auto"/>
                <w:left w:val="none" w:sz="0" w:space="0" w:color="auto"/>
                <w:bottom w:val="none" w:sz="0" w:space="0" w:color="auto"/>
                <w:right w:val="none" w:sz="0" w:space="0" w:color="auto"/>
              </w:divBdr>
              <w:divsChild>
                <w:div w:id="919945561">
                  <w:marLeft w:val="0"/>
                  <w:marRight w:val="0"/>
                  <w:marTop w:val="0"/>
                  <w:marBottom w:val="0"/>
                  <w:divBdr>
                    <w:top w:val="single" w:sz="4" w:space="0" w:color="E1E0DF"/>
                    <w:left w:val="single" w:sz="4" w:space="0" w:color="E1E0DF"/>
                    <w:bottom w:val="single" w:sz="4" w:space="0" w:color="E1E0DF"/>
                    <w:right w:val="single" w:sz="4" w:space="0" w:color="E1E0DF"/>
                  </w:divBdr>
                  <w:divsChild>
                    <w:div w:id="1009018121">
                      <w:marLeft w:val="0"/>
                      <w:marRight w:val="0"/>
                      <w:marTop w:val="0"/>
                      <w:marBottom w:val="0"/>
                      <w:divBdr>
                        <w:top w:val="none" w:sz="0" w:space="0" w:color="auto"/>
                        <w:left w:val="none" w:sz="0" w:space="0" w:color="auto"/>
                        <w:bottom w:val="none" w:sz="0" w:space="0" w:color="auto"/>
                        <w:right w:val="none" w:sz="0" w:space="0" w:color="auto"/>
                      </w:divBdr>
                      <w:divsChild>
                        <w:div w:id="1367215200">
                          <w:marLeft w:val="0"/>
                          <w:marRight w:val="0"/>
                          <w:marTop w:val="0"/>
                          <w:marBottom w:val="0"/>
                          <w:divBdr>
                            <w:top w:val="none" w:sz="0" w:space="0" w:color="auto"/>
                            <w:left w:val="none" w:sz="0" w:space="0" w:color="auto"/>
                            <w:bottom w:val="none" w:sz="0" w:space="0" w:color="auto"/>
                            <w:right w:val="none" w:sz="0" w:space="0" w:color="auto"/>
                          </w:divBdr>
                          <w:divsChild>
                            <w:div w:id="380591072">
                              <w:marLeft w:val="0"/>
                              <w:marRight w:val="0"/>
                              <w:marTop w:val="0"/>
                              <w:marBottom w:val="0"/>
                              <w:divBdr>
                                <w:top w:val="none" w:sz="0" w:space="0" w:color="auto"/>
                                <w:left w:val="none" w:sz="0" w:space="0" w:color="auto"/>
                                <w:bottom w:val="none" w:sz="0" w:space="0" w:color="auto"/>
                                <w:right w:val="none" w:sz="0" w:space="0" w:color="auto"/>
                              </w:divBdr>
                              <w:divsChild>
                                <w:div w:id="3482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910138">
      <w:bodyDiv w:val="1"/>
      <w:marLeft w:val="0"/>
      <w:marRight w:val="0"/>
      <w:marTop w:val="0"/>
      <w:marBottom w:val="0"/>
      <w:divBdr>
        <w:top w:val="none" w:sz="0" w:space="0" w:color="auto"/>
        <w:left w:val="none" w:sz="0" w:space="0" w:color="auto"/>
        <w:bottom w:val="none" w:sz="0" w:space="0" w:color="auto"/>
        <w:right w:val="none" w:sz="0" w:space="0" w:color="auto"/>
      </w:divBdr>
    </w:div>
    <w:div w:id="132985200">
      <w:bodyDiv w:val="1"/>
      <w:marLeft w:val="0"/>
      <w:marRight w:val="0"/>
      <w:marTop w:val="0"/>
      <w:marBottom w:val="0"/>
      <w:divBdr>
        <w:top w:val="none" w:sz="0" w:space="0" w:color="auto"/>
        <w:left w:val="none" w:sz="0" w:space="0" w:color="auto"/>
        <w:bottom w:val="none" w:sz="0" w:space="0" w:color="auto"/>
        <w:right w:val="none" w:sz="0" w:space="0" w:color="auto"/>
      </w:divBdr>
      <w:divsChild>
        <w:div w:id="1465780675">
          <w:marLeft w:val="0"/>
          <w:marRight w:val="0"/>
          <w:marTop w:val="0"/>
          <w:marBottom w:val="0"/>
          <w:divBdr>
            <w:top w:val="none" w:sz="0" w:space="0" w:color="auto"/>
            <w:left w:val="none" w:sz="0" w:space="0" w:color="auto"/>
            <w:bottom w:val="none" w:sz="0" w:space="0" w:color="auto"/>
            <w:right w:val="none" w:sz="0" w:space="0" w:color="auto"/>
          </w:divBdr>
          <w:divsChild>
            <w:div w:id="727267784">
              <w:marLeft w:val="0"/>
              <w:marRight w:val="0"/>
              <w:marTop w:val="0"/>
              <w:marBottom w:val="0"/>
              <w:divBdr>
                <w:top w:val="none" w:sz="0" w:space="0" w:color="auto"/>
                <w:left w:val="none" w:sz="0" w:space="0" w:color="auto"/>
                <w:bottom w:val="none" w:sz="0" w:space="0" w:color="auto"/>
                <w:right w:val="none" w:sz="0" w:space="0" w:color="auto"/>
              </w:divBdr>
              <w:divsChild>
                <w:div w:id="1504665414">
                  <w:marLeft w:val="0"/>
                  <w:marRight w:val="0"/>
                  <w:marTop w:val="0"/>
                  <w:marBottom w:val="0"/>
                  <w:divBdr>
                    <w:top w:val="single" w:sz="4" w:space="0" w:color="E1E0DF"/>
                    <w:left w:val="single" w:sz="4" w:space="0" w:color="E1E0DF"/>
                    <w:bottom w:val="single" w:sz="4" w:space="0" w:color="E1E0DF"/>
                    <w:right w:val="single" w:sz="4" w:space="0" w:color="E1E0DF"/>
                  </w:divBdr>
                  <w:divsChild>
                    <w:div w:id="330304211">
                      <w:marLeft w:val="0"/>
                      <w:marRight w:val="0"/>
                      <w:marTop w:val="0"/>
                      <w:marBottom w:val="0"/>
                      <w:divBdr>
                        <w:top w:val="none" w:sz="0" w:space="0" w:color="auto"/>
                        <w:left w:val="none" w:sz="0" w:space="0" w:color="auto"/>
                        <w:bottom w:val="none" w:sz="0" w:space="0" w:color="auto"/>
                        <w:right w:val="none" w:sz="0" w:space="0" w:color="auto"/>
                      </w:divBdr>
                      <w:divsChild>
                        <w:div w:id="1221555946">
                          <w:marLeft w:val="0"/>
                          <w:marRight w:val="0"/>
                          <w:marTop w:val="0"/>
                          <w:marBottom w:val="0"/>
                          <w:divBdr>
                            <w:top w:val="none" w:sz="0" w:space="0" w:color="auto"/>
                            <w:left w:val="none" w:sz="0" w:space="0" w:color="auto"/>
                            <w:bottom w:val="none" w:sz="0" w:space="0" w:color="auto"/>
                            <w:right w:val="none" w:sz="0" w:space="0" w:color="auto"/>
                          </w:divBdr>
                          <w:divsChild>
                            <w:div w:id="1418137723">
                              <w:marLeft w:val="0"/>
                              <w:marRight w:val="0"/>
                              <w:marTop w:val="0"/>
                              <w:marBottom w:val="0"/>
                              <w:divBdr>
                                <w:top w:val="none" w:sz="0" w:space="0" w:color="auto"/>
                                <w:left w:val="none" w:sz="0" w:space="0" w:color="auto"/>
                                <w:bottom w:val="none" w:sz="0" w:space="0" w:color="auto"/>
                                <w:right w:val="none" w:sz="0" w:space="0" w:color="auto"/>
                              </w:divBdr>
                              <w:divsChild>
                                <w:div w:id="142122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96570">
      <w:bodyDiv w:val="1"/>
      <w:marLeft w:val="0"/>
      <w:marRight w:val="0"/>
      <w:marTop w:val="0"/>
      <w:marBottom w:val="0"/>
      <w:divBdr>
        <w:top w:val="none" w:sz="0" w:space="0" w:color="auto"/>
        <w:left w:val="none" w:sz="0" w:space="0" w:color="auto"/>
        <w:bottom w:val="none" w:sz="0" w:space="0" w:color="auto"/>
        <w:right w:val="none" w:sz="0" w:space="0" w:color="auto"/>
      </w:divBdr>
      <w:divsChild>
        <w:div w:id="656109439">
          <w:marLeft w:val="0"/>
          <w:marRight w:val="0"/>
          <w:marTop w:val="0"/>
          <w:marBottom w:val="0"/>
          <w:divBdr>
            <w:top w:val="none" w:sz="0" w:space="0" w:color="auto"/>
            <w:left w:val="none" w:sz="0" w:space="0" w:color="auto"/>
            <w:bottom w:val="none" w:sz="0" w:space="0" w:color="auto"/>
            <w:right w:val="none" w:sz="0" w:space="0" w:color="auto"/>
          </w:divBdr>
          <w:divsChild>
            <w:div w:id="1112166363">
              <w:marLeft w:val="0"/>
              <w:marRight w:val="0"/>
              <w:marTop w:val="0"/>
              <w:marBottom w:val="0"/>
              <w:divBdr>
                <w:top w:val="none" w:sz="0" w:space="0" w:color="auto"/>
                <w:left w:val="none" w:sz="0" w:space="0" w:color="auto"/>
                <w:bottom w:val="none" w:sz="0" w:space="0" w:color="auto"/>
                <w:right w:val="none" w:sz="0" w:space="0" w:color="auto"/>
              </w:divBdr>
              <w:divsChild>
                <w:div w:id="1183010329">
                  <w:marLeft w:val="0"/>
                  <w:marRight w:val="0"/>
                  <w:marTop w:val="0"/>
                  <w:marBottom w:val="0"/>
                  <w:divBdr>
                    <w:top w:val="single" w:sz="4" w:space="0" w:color="E1E0DF"/>
                    <w:left w:val="single" w:sz="4" w:space="0" w:color="E1E0DF"/>
                    <w:bottom w:val="single" w:sz="4" w:space="0" w:color="E1E0DF"/>
                    <w:right w:val="single" w:sz="4" w:space="0" w:color="E1E0DF"/>
                  </w:divBdr>
                  <w:divsChild>
                    <w:div w:id="917981411">
                      <w:marLeft w:val="0"/>
                      <w:marRight w:val="0"/>
                      <w:marTop w:val="0"/>
                      <w:marBottom w:val="0"/>
                      <w:divBdr>
                        <w:top w:val="none" w:sz="0" w:space="0" w:color="auto"/>
                        <w:left w:val="none" w:sz="0" w:space="0" w:color="auto"/>
                        <w:bottom w:val="none" w:sz="0" w:space="0" w:color="auto"/>
                        <w:right w:val="none" w:sz="0" w:space="0" w:color="auto"/>
                      </w:divBdr>
                      <w:divsChild>
                        <w:div w:id="924802963">
                          <w:marLeft w:val="0"/>
                          <w:marRight w:val="0"/>
                          <w:marTop w:val="0"/>
                          <w:marBottom w:val="0"/>
                          <w:divBdr>
                            <w:top w:val="none" w:sz="0" w:space="0" w:color="auto"/>
                            <w:left w:val="none" w:sz="0" w:space="0" w:color="auto"/>
                            <w:bottom w:val="none" w:sz="0" w:space="0" w:color="auto"/>
                            <w:right w:val="none" w:sz="0" w:space="0" w:color="auto"/>
                          </w:divBdr>
                          <w:divsChild>
                            <w:div w:id="1693650366">
                              <w:marLeft w:val="0"/>
                              <w:marRight w:val="0"/>
                              <w:marTop w:val="0"/>
                              <w:marBottom w:val="0"/>
                              <w:divBdr>
                                <w:top w:val="none" w:sz="0" w:space="0" w:color="auto"/>
                                <w:left w:val="none" w:sz="0" w:space="0" w:color="auto"/>
                                <w:bottom w:val="none" w:sz="0" w:space="0" w:color="auto"/>
                                <w:right w:val="none" w:sz="0" w:space="0" w:color="auto"/>
                              </w:divBdr>
                              <w:divsChild>
                                <w:div w:id="118944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691230">
      <w:bodyDiv w:val="1"/>
      <w:marLeft w:val="0"/>
      <w:marRight w:val="0"/>
      <w:marTop w:val="0"/>
      <w:marBottom w:val="0"/>
      <w:divBdr>
        <w:top w:val="none" w:sz="0" w:space="0" w:color="auto"/>
        <w:left w:val="none" w:sz="0" w:space="0" w:color="auto"/>
        <w:bottom w:val="none" w:sz="0" w:space="0" w:color="auto"/>
        <w:right w:val="none" w:sz="0" w:space="0" w:color="auto"/>
      </w:divBdr>
      <w:divsChild>
        <w:div w:id="1913806861">
          <w:marLeft w:val="0"/>
          <w:marRight w:val="0"/>
          <w:marTop w:val="0"/>
          <w:marBottom w:val="0"/>
          <w:divBdr>
            <w:top w:val="none" w:sz="0" w:space="0" w:color="auto"/>
            <w:left w:val="none" w:sz="0" w:space="0" w:color="auto"/>
            <w:bottom w:val="none" w:sz="0" w:space="0" w:color="auto"/>
            <w:right w:val="none" w:sz="0" w:space="0" w:color="auto"/>
          </w:divBdr>
          <w:divsChild>
            <w:div w:id="293946089">
              <w:marLeft w:val="0"/>
              <w:marRight w:val="0"/>
              <w:marTop w:val="0"/>
              <w:marBottom w:val="0"/>
              <w:divBdr>
                <w:top w:val="none" w:sz="0" w:space="0" w:color="auto"/>
                <w:left w:val="none" w:sz="0" w:space="0" w:color="auto"/>
                <w:bottom w:val="none" w:sz="0" w:space="0" w:color="auto"/>
                <w:right w:val="none" w:sz="0" w:space="0" w:color="auto"/>
              </w:divBdr>
              <w:divsChild>
                <w:div w:id="904074108">
                  <w:marLeft w:val="0"/>
                  <w:marRight w:val="0"/>
                  <w:marTop w:val="0"/>
                  <w:marBottom w:val="0"/>
                  <w:divBdr>
                    <w:top w:val="single" w:sz="4" w:space="0" w:color="E1E0DF"/>
                    <w:left w:val="single" w:sz="4" w:space="0" w:color="E1E0DF"/>
                    <w:bottom w:val="single" w:sz="4" w:space="0" w:color="E1E0DF"/>
                    <w:right w:val="single" w:sz="4" w:space="0" w:color="E1E0DF"/>
                  </w:divBdr>
                  <w:divsChild>
                    <w:div w:id="731388104">
                      <w:marLeft w:val="0"/>
                      <w:marRight w:val="0"/>
                      <w:marTop w:val="0"/>
                      <w:marBottom w:val="0"/>
                      <w:divBdr>
                        <w:top w:val="none" w:sz="0" w:space="0" w:color="auto"/>
                        <w:left w:val="none" w:sz="0" w:space="0" w:color="auto"/>
                        <w:bottom w:val="none" w:sz="0" w:space="0" w:color="auto"/>
                        <w:right w:val="none" w:sz="0" w:space="0" w:color="auto"/>
                      </w:divBdr>
                      <w:divsChild>
                        <w:div w:id="291057305">
                          <w:marLeft w:val="0"/>
                          <w:marRight w:val="0"/>
                          <w:marTop w:val="0"/>
                          <w:marBottom w:val="0"/>
                          <w:divBdr>
                            <w:top w:val="none" w:sz="0" w:space="0" w:color="auto"/>
                            <w:left w:val="none" w:sz="0" w:space="0" w:color="auto"/>
                            <w:bottom w:val="none" w:sz="0" w:space="0" w:color="auto"/>
                            <w:right w:val="none" w:sz="0" w:space="0" w:color="auto"/>
                          </w:divBdr>
                          <w:divsChild>
                            <w:div w:id="494995931">
                              <w:marLeft w:val="0"/>
                              <w:marRight w:val="0"/>
                              <w:marTop w:val="0"/>
                              <w:marBottom w:val="0"/>
                              <w:divBdr>
                                <w:top w:val="none" w:sz="0" w:space="0" w:color="auto"/>
                                <w:left w:val="none" w:sz="0" w:space="0" w:color="auto"/>
                                <w:bottom w:val="none" w:sz="0" w:space="0" w:color="auto"/>
                                <w:right w:val="none" w:sz="0" w:space="0" w:color="auto"/>
                              </w:divBdr>
                              <w:divsChild>
                                <w:div w:id="149587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278085">
      <w:bodyDiv w:val="1"/>
      <w:marLeft w:val="0"/>
      <w:marRight w:val="0"/>
      <w:marTop w:val="0"/>
      <w:marBottom w:val="0"/>
      <w:divBdr>
        <w:top w:val="none" w:sz="0" w:space="0" w:color="auto"/>
        <w:left w:val="none" w:sz="0" w:space="0" w:color="auto"/>
        <w:bottom w:val="none" w:sz="0" w:space="0" w:color="auto"/>
        <w:right w:val="none" w:sz="0" w:space="0" w:color="auto"/>
      </w:divBdr>
      <w:divsChild>
        <w:div w:id="1264267528">
          <w:marLeft w:val="0"/>
          <w:marRight w:val="0"/>
          <w:marTop w:val="0"/>
          <w:marBottom w:val="0"/>
          <w:divBdr>
            <w:top w:val="none" w:sz="0" w:space="0" w:color="auto"/>
            <w:left w:val="none" w:sz="0" w:space="0" w:color="auto"/>
            <w:bottom w:val="none" w:sz="0" w:space="0" w:color="auto"/>
            <w:right w:val="none" w:sz="0" w:space="0" w:color="auto"/>
          </w:divBdr>
          <w:divsChild>
            <w:div w:id="408966505">
              <w:marLeft w:val="0"/>
              <w:marRight w:val="0"/>
              <w:marTop w:val="0"/>
              <w:marBottom w:val="0"/>
              <w:divBdr>
                <w:top w:val="none" w:sz="0" w:space="0" w:color="auto"/>
                <w:left w:val="none" w:sz="0" w:space="0" w:color="auto"/>
                <w:bottom w:val="none" w:sz="0" w:space="0" w:color="auto"/>
                <w:right w:val="none" w:sz="0" w:space="0" w:color="auto"/>
              </w:divBdr>
              <w:divsChild>
                <w:div w:id="1977566150">
                  <w:marLeft w:val="0"/>
                  <w:marRight w:val="0"/>
                  <w:marTop w:val="0"/>
                  <w:marBottom w:val="0"/>
                  <w:divBdr>
                    <w:top w:val="single" w:sz="4" w:space="0" w:color="E1E0DF"/>
                    <w:left w:val="single" w:sz="4" w:space="0" w:color="E1E0DF"/>
                    <w:bottom w:val="single" w:sz="4" w:space="0" w:color="E1E0DF"/>
                    <w:right w:val="single" w:sz="4" w:space="0" w:color="E1E0DF"/>
                  </w:divBdr>
                  <w:divsChild>
                    <w:div w:id="950822759">
                      <w:marLeft w:val="0"/>
                      <w:marRight w:val="0"/>
                      <w:marTop w:val="0"/>
                      <w:marBottom w:val="0"/>
                      <w:divBdr>
                        <w:top w:val="none" w:sz="0" w:space="0" w:color="auto"/>
                        <w:left w:val="none" w:sz="0" w:space="0" w:color="auto"/>
                        <w:bottom w:val="none" w:sz="0" w:space="0" w:color="auto"/>
                        <w:right w:val="none" w:sz="0" w:space="0" w:color="auto"/>
                      </w:divBdr>
                      <w:divsChild>
                        <w:div w:id="1850631240">
                          <w:marLeft w:val="0"/>
                          <w:marRight w:val="0"/>
                          <w:marTop w:val="0"/>
                          <w:marBottom w:val="0"/>
                          <w:divBdr>
                            <w:top w:val="none" w:sz="0" w:space="0" w:color="auto"/>
                            <w:left w:val="none" w:sz="0" w:space="0" w:color="auto"/>
                            <w:bottom w:val="none" w:sz="0" w:space="0" w:color="auto"/>
                            <w:right w:val="none" w:sz="0" w:space="0" w:color="auto"/>
                          </w:divBdr>
                          <w:divsChild>
                            <w:div w:id="2068335457">
                              <w:marLeft w:val="0"/>
                              <w:marRight w:val="0"/>
                              <w:marTop w:val="0"/>
                              <w:marBottom w:val="0"/>
                              <w:divBdr>
                                <w:top w:val="none" w:sz="0" w:space="0" w:color="auto"/>
                                <w:left w:val="none" w:sz="0" w:space="0" w:color="auto"/>
                                <w:bottom w:val="none" w:sz="0" w:space="0" w:color="auto"/>
                                <w:right w:val="none" w:sz="0" w:space="0" w:color="auto"/>
                              </w:divBdr>
                              <w:divsChild>
                                <w:div w:id="164222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632516">
      <w:bodyDiv w:val="1"/>
      <w:marLeft w:val="0"/>
      <w:marRight w:val="0"/>
      <w:marTop w:val="0"/>
      <w:marBottom w:val="0"/>
      <w:divBdr>
        <w:top w:val="none" w:sz="0" w:space="0" w:color="auto"/>
        <w:left w:val="none" w:sz="0" w:space="0" w:color="auto"/>
        <w:bottom w:val="none" w:sz="0" w:space="0" w:color="auto"/>
        <w:right w:val="none" w:sz="0" w:space="0" w:color="auto"/>
      </w:divBdr>
    </w:div>
    <w:div w:id="146896783">
      <w:bodyDiv w:val="1"/>
      <w:marLeft w:val="0"/>
      <w:marRight w:val="0"/>
      <w:marTop w:val="0"/>
      <w:marBottom w:val="0"/>
      <w:divBdr>
        <w:top w:val="none" w:sz="0" w:space="0" w:color="auto"/>
        <w:left w:val="none" w:sz="0" w:space="0" w:color="auto"/>
        <w:bottom w:val="none" w:sz="0" w:space="0" w:color="auto"/>
        <w:right w:val="none" w:sz="0" w:space="0" w:color="auto"/>
      </w:divBdr>
      <w:divsChild>
        <w:div w:id="1478885583">
          <w:marLeft w:val="0"/>
          <w:marRight w:val="0"/>
          <w:marTop w:val="0"/>
          <w:marBottom w:val="0"/>
          <w:divBdr>
            <w:top w:val="none" w:sz="0" w:space="0" w:color="auto"/>
            <w:left w:val="none" w:sz="0" w:space="0" w:color="auto"/>
            <w:bottom w:val="none" w:sz="0" w:space="0" w:color="auto"/>
            <w:right w:val="none" w:sz="0" w:space="0" w:color="auto"/>
          </w:divBdr>
          <w:divsChild>
            <w:div w:id="146289069">
              <w:marLeft w:val="0"/>
              <w:marRight w:val="0"/>
              <w:marTop w:val="0"/>
              <w:marBottom w:val="0"/>
              <w:divBdr>
                <w:top w:val="none" w:sz="0" w:space="0" w:color="auto"/>
                <w:left w:val="none" w:sz="0" w:space="0" w:color="auto"/>
                <w:bottom w:val="none" w:sz="0" w:space="0" w:color="auto"/>
                <w:right w:val="none" w:sz="0" w:space="0" w:color="auto"/>
              </w:divBdr>
              <w:divsChild>
                <w:div w:id="996499036">
                  <w:marLeft w:val="0"/>
                  <w:marRight w:val="0"/>
                  <w:marTop w:val="0"/>
                  <w:marBottom w:val="0"/>
                  <w:divBdr>
                    <w:top w:val="single" w:sz="4" w:space="0" w:color="E1E0DF"/>
                    <w:left w:val="single" w:sz="4" w:space="0" w:color="E1E0DF"/>
                    <w:bottom w:val="single" w:sz="4" w:space="0" w:color="E1E0DF"/>
                    <w:right w:val="single" w:sz="4" w:space="0" w:color="E1E0DF"/>
                  </w:divBdr>
                  <w:divsChild>
                    <w:div w:id="1571890517">
                      <w:marLeft w:val="0"/>
                      <w:marRight w:val="0"/>
                      <w:marTop w:val="0"/>
                      <w:marBottom w:val="0"/>
                      <w:divBdr>
                        <w:top w:val="none" w:sz="0" w:space="0" w:color="auto"/>
                        <w:left w:val="none" w:sz="0" w:space="0" w:color="auto"/>
                        <w:bottom w:val="none" w:sz="0" w:space="0" w:color="auto"/>
                        <w:right w:val="none" w:sz="0" w:space="0" w:color="auto"/>
                      </w:divBdr>
                      <w:divsChild>
                        <w:div w:id="1167866937">
                          <w:marLeft w:val="0"/>
                          <w:marRight w:val="0"/>
                          <w:marTop w:val="0"/>
                          <w:marBottom w:val="0"/>
                          <w:divBdr>
                            <w:top w:val="none" w:sz="0" w:space="0" w:color="auto"/>
                            <w:left w:val="none" w:sz="0" w:space="0" w:color="auto"/>
                            <w:bottom w:val="none" w:sz="0" w:space="0" w:color="auto"/>
                            <w:right w:val="none" w:sz="0" w:space="0" w:color="auto"/>
                          </w:divBdr>
                          <w:divsChild>
                            <w:div w:id="1853449992">
                              <w:marLeft w:val="0"/>
                              <w:marRight w:val="0"/>
                              <w:marTop w:val="0"/>
                              <w:marBottom w:val="0"/>
                              <w:divBdr>
                                <w:top w:val="none" w:sz="0" w:space="0" w:color="auto"/>
                                <w:left w:val="none" w:sz="0" w:space="0" w:color="auto"/>
                                <w:bottom w:val="none" w:sz="0" w:space="0" w:color="auto"/>
                                <w:right w:val="none" w:sz="0" w:space="0" w:color="auto"/>
                              </w:divBdr>
                              <w:divsChild>
                                <w:div w:id="171673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21481">
      <w:bodyDiv w:val="1"/>
      <w:marLeft w:val="0"/>
      <w:marRight w:val="0"/>
      <w:marTop w:val="0"/>
      <w:marBottom w:val="0"/>
      <w:divBdr>
        <w:top w:val="none" w:sz="0" w:space="0" w:color="auto"/>
        <w:left w:val="none" w:sz="0" w:space="0" w:color="auto"/>
        <w:bottom w:val="none" w:sz="0" w:space="0" w:color="auto"/>
        <w:right w:val="none" w:sz="0" w:space="0" w:color="auto"/>
      </w:divBdr>
      <w:divsChild>
        <w:div w:id="1184590268">
          <w:marLeft w:val="0"/>
          <w:marRight w:val="0"/>
          <w:marTop w:val="0"/>
          <w:marBottom w:val="0"/>
          <w:divBdr>
            <w:top w:val="none" w:sz="0" w:space="0" w:color="auto"/>
            <w:left w:val="none" w:sz="0" w:space="0" w:color="auto"/>
            <w:bottom w:val="none" w:sz="0" w:space="0" w:color="auto"/>
            <w:right w:val="none" w:sz="0" w:space="0" w:color="auto"/>
          </w:divBdr>
          <w:divsChild>
            <w:div w:id="572199212">
              <w:marLeft w:val="0"/>
              <w:marRight w:val="0"/>
              <w:marTop w:val="0"/>
              <w:marBottom w:val="0"/>
              <w:divBdr>
                <w:top w:val="none" w:sz="0" w:space="0" w:color="auto"/>
                <w:left w:val="none" w:sz="0" w:space="0" w:color="auto"/>
                <w:bottom w:val="none" w:sz="0" w:space="0" w:color="auto"/>
                <w:right w:val="none" w:sz="0" w:space="0" w:color="auto"/>
              </w:divBdr>
              <w:divsChild>
                <w:div w:id="333538318">
                  <w:marLeft w:val="0"/>
                  <w:marRight w:val="0"/>
                  <w:marTop w:val="0"/>
                  <w:marBottom w:val="0"/>
                  <w:divBdr>
                    <w:top w:val="single" w:sz="4" w:space="0" w:color="E1E0DF"/>
                    <w:left w:val="single" w:sz="4" w:space="0" w:color="E1E0DF"/>
                    <w:bottom w:val="single" w:sz="4" w:space="0" w:color="E1E0DF"/>
                    <w:right w:val="single" w:sz="4" w:space="0" w:color="E1E0DF"/>
                  </w:divBdr>
                  <w:divsChild>
                    <w:div w:id="925379324">
                      <w:marLeft w:val="0"/>
                      <w:marRight w:val="0"/>
                      <w:marTop w:val="0"/>
                      <w:marBottom w:val="0"/>
                      <w:divBdr>
                        <w:top w:val="none" w:sz="0" w:space="0" w:color="auto"/>
                        <w:left w:val="none" w:sz="0" w:space="0" w:color="auto"/>
                        <w:bottom w:val="none" w:sz="0" w:space="0" w:color="auto"/>
                        <w:right w:val="none" w:sz="0" w:space="0" w:color="auto"/>
                      </w:divBdr>
                      <w:divsChild>
                        <w:div w:id="240335627">
                          <w:marLeft w:val="0"/>
                          <w:marRight w:val="0"/>
                          <w:marTop w:val="0"/>
                          <w:marBottom w:val="0"/>
                          <w:divBdr>
                            <w:top w:val="none" w:sz="0" w:space="0" w:color="auto"/>
                            <w:left w:val="none" w:sz="0" w:space="0" w:color="auto"/>
                            <w:bottom w:val="none" w:sz="0" w:space="0" w:color="auto"/>
                            <w:right w:val="none" w:sz="0" w:space="0" w:color="auto"/>
                          </w:divBdr>
                          <w:divsChild>
                            <w:div w:id="1442262513">
                              <w:marLeft w:val="0"/>
                              <w:marRight w:val="0"/>
                              <w:marTop w:val="0"/>
                              <w:marBottom w:val="0"/>
                              <w:divBdr>
                                <w:top w:val="none" w:sz="0" w:space="0" w:color="auto"/>
                                <w:left w:val="none" w:sz="0" w:space="0" w:color="auto"/>
                                <w:bottom w:val="none" w:sz="0" w:space="0" w:color="auto"/>
                                <w:right w:val="none" w:sz="0" w:space="0" w:color="auto"/>
                              </w:divBdr>
                              <w:divsChild>
                                <w:div w:id="166199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252814">
      <w:bodyDiv w:val="1"/>
      <w:marLeft w:val="0"/>
      <w:marRight w:val="0"/>
      <w:marTop w:val="0"/>
      <w:marBottom w:val="0"/>
      <w:divBdr>
        <w:top w:val="none" w:sz="0" w:space="0" w:color="auto"/>
        <w:left w:val="none" w:sz="0" w:space="0" w:color="auto"/>
        <w:bottom w:val="none" w:sz="0" w:space="0" w:color="auto"/>
        <w:right w:val="none" w:sz="0" w:space="0" w:color="auto"/>
      </w:divBdr>
    </w:div>
    <w:div w:id="149828734">
      <w:bodyDiv w:val="1"/>
      <w:marLeft w:val="0"/>
      <w:marRight w:val="0"/>
      <w:marTop w:val="0"/>
      <w:marBottom w:val="0"/>
      <w:divBdr>
        <w:top w:val="none" w:sz="0" w:space="0" w:color="auto"/>
        <w:left w:val="none" w:sz="0" w:space="0" w:color="auto"/>
        <w:bottom w:val="none" w:sz="0" w:space="0" w:color="auto"/>
        <w:right w:val="none" w:sz="0" w:space="0" w:color="auto"/>
      </w:divBdr>
    </w:div>
    <w:div w:id="150562693">
      <w:bodyDiv w:val="1"/>
      <w:marLeft w:val="0"/>
      <w:marRight w:val="0"/>
      <w:marTop w:val="0"/>
      <w:marBottom w:val="0"/>
      <w:divBdr>
        <w:top w:val="none" w:sz="0" w:space="0" w:color="auto"/>
        <w:left w:val="none" w:sz="0" w:space="0" w:color="auto"/>
        <w:bottom w:val="none" w:sz="0" w:space="0" w:color="auto"/>
        <w:right w:val="none" w:sz="0" w:space="0" w:color="auto"/>
      </w:divBdr>
    </w:div>
    <w:div w:id="155609398">
      <w:marLeft w:val="0"/>
      <w:marRight w:val="0"/>
      <w:marTop w:val="0"/>
      <w:marBottom w:val="0"/>
      <w:divBdr>
        <w:top w:val="none" w:sz="0" w:space="0" w:color="auto"/>
        <w:left w:val="none" w:sz="0" w:space="0" w:color="auto"/>
        <w:bottom w:val="none" w:sz="0" w:space="0" w:color="auto"/>
        <w:right w:val="none" w:sz="0" w:space="0" w:color="auto"/>
      </w:divBdr>
      <w:divsChild>
        <w:div w:id="1101603414">
          <w:marLeft w:val="0"/>
          <w:marRight w:val="0"/>
          <w:marTop w:val="0"/>
          <w:marBottom w:val="0"/>
          <w:divBdr>
            <w:top w:val="none" w:sz="0" w:space="0" w:color="auto"/>
            <w:left w:val="none" w:sz="0" w:space="0" w:color="auto"/>
            <w:bottom w:val="none" w:sz="0" w:space="0" w:color="auto"/>
            <w:right w:val="none" w:sz="0" w:space="0" w:color="auto"/>
          </w:divBdr>
          <w:divsChild>
            <w:div w:id="964891027">
              <w:marLeft w:val="0"/>
              <w:marRight w:val="0"/>
              <w:marTop w:val="0"/>
              <w:marBottom w:val="0"/>
              <w:divBdr>
                <w:top w:val="single" w:sz="4" w:space="0" w:color="E1E0DF"/>
                <w:left w:val="single" w:sz="4" w:space="0" w:color="E1E0DF"/>
                <w:bottom w:val="single" w:sz="4" w:space="0" w:color="E1E0DF"/>
                <w:right w:val="single" w:sz="4" w:space="0" w:color="E1E0DF"/>
              </w:divBdr>
              <w:divsChild>
                <w:div w:id="1467090362">
                  <w:marLeft w:val="0"/>
                  <w:marRight w:val="0"/>
                  <w:marTop w:val="0"/>
                  <w:marBottom w:val="0"/>
                  <w:divBdr>
                    <w:top w:val="none" w:sz="0" w:space="0" w:color="auto"/>
                    <w:left w:val="none" w:sz="0" w:space="0" w:color="auto"/>
                    <w:bottom w:val="none" w:sz="0" w:space="0" w:color="auto"/>
                    <w:right w:val="none" w:sz="0" w:space="0" w:color="auto"/>
                  </w:divBdr>
                  <w:divsChild>
                    <w:div w:id="1855731728">
                      <w:marLeft w:val="0"/>
                      <w:marRight w:val="0"/>
                      <w:marTop w:val="0"/>
                      <w:marBottom w:val="0"/>
                      <w:divBdr>
                        <w:top w:val="none" w:sz="0" w:space="0" w:color="auto"/>
                        <w:left w:val="none" w:sz="0" w:space="0" w:color="auto"/>
                        <w:bottom w:val="none" w:sz="0" w:space="0" w:color="auto"/>
                        <w:right w:val="none" w:sz="0" w:space="0" w:color="auto"/>
                      </w:divBdr>
                      <w:divsChild>
                        <w:div w:id="1579485339">
                          <w:marLeft w:val="0"/>
                          <w:marRight w:val="0"/>
                          <w:marTop w:val="0"/>
                          <w:marBottom w:val="0"/>
                          <w:divBdr>
                            <w:top w:val="none" w:sz="0" w:space="0" w:color="auto"/>
                            <w:left w:val="none" w:sz="0" w:space="0" w:color="auto"/>
                            <w:bottom w:val="none" w:sz="0" w:space="0" w:color="auto"/>
                            <w:right w:val="none" w:sz="0" w:space="0" w:color="auto"/>
                          </w:divBdr>
                          <w:divsChild>
                            <w:div w:id="236526056">
                              <w:marLeft w:val="0"/>
                              <w:marRight w:val="0"/>
                              <w:marTop w:val="0"/>
                              <w:marBottom w:val="0"/>
                              <w:divBdr>
                                <w:top w:val="none" w:sz="0" w:space="0" w:color="auto"/>
                                <w:left w:val="none" w:sz="0" w:space="0" w:color="auto"/>
                                <w:bottom w:val="none" w:sz="0" w:space="0" w:color="auto"/>
                                <w:right w:val="none" w:sz="0" w:space="0" w:color="auto"/>
                              </w:divBdr>
                            </w:div>
                          </w:divsChild>
                        </w:div>
                        <w:div w:id="1685324409">
                          <w:marLeft w:val="0"/>
                          <w:marRight w:val="0"/>
                          <w:marTop w:val="0"/>
                          <w:marBottom w:val="0"/>
                          <w:divBdr>
                            <w:top w:val="none" w:sz="0" w:space="0" w:color="auto"/>
                            <w:left w:val="none" w:sz="0" w:space="0" w:color="auto"/>
                            <w:bottom w:val="none" w:sz="0" w:space="0" w:color="auto"/>
                            <w:right w:val="none" w:sz="0" w:space="0" w:color="auto"/>
                          </w:divBdr>
                          <w:divsChild>
                            <w:div w:id="49427519">
                              <w:marLeft w:val="0"/>
                              <w:marRight w:val="0"/>
                              <w:marTop w:val="0"/>
                              <w:marBottom w:val="0"/>
                              <w:divBdr>
                                <w:top w:val="none" w:sz="0" w:space="0" w:color="auto"/>
                                <w:left w:val="none" w:sz="0" w:space="0" w:color="auto"/>
                                <w:bottom w:val="none" w:sz="0" w:space="0" w:color="auto"/>
                                <w:right w:val="none" w:sz="0" w:space="0" w:color="auto"/>
                              </w:divBdr>
                              <w:divsChild>
                                <w:div w:id="1354498068">
                                  <w:marLeft w:val="0"/>
                                  <w:marRight w:val="0"/>
                                  <w:marTop w:val="0"/>
                                  <w:marBottom w:val="0"/>
                                  <w:divBdr>
                                    <w:top w:val="none" w:sz="0" w:space="0" w:color="auto"/>
                                    <w:left w:val="none" w:sz="0" w:space="0" w:color="auto"/>
                                    <w:bottom w:val="none" w:sz="0" w:space="0" w:color="auto"/>
                                    <w:right w:val="none" w:sz="0" w:space="0" w:color="auto"/>
                                  </w:divBdr>
                                  <w:divsChild>
                                    <w:div w:id="92399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74206">
                              <w:marLeft w:val="0"/>
                              <w:marRight w:val="0"/>
                              <w:marTop w:val="0"/>
                              <w:marBottom w:val="0"/>
                              <w:divBdr>
                                <w:top w:val="none" w:sz="0" w:space="0" w:color="auto"/>
                                <w:left w:val="none" w:sz="0" w:space="0" w:color="auto"/>
                                <w:bottom w:val="none" w:sz="0" w:space="0" w:color="auto"/>
                                <w:right w:val="none" w:sz="0" w:space="0" w:color="auto"/>
                              </w:divBdr>
                              <w:divsChild>
                                <w:div w:id="197789533">
                                  <w:marLeft w:val="0"/>
                                  <w:marRight w:val="0"/>
                                  <w:marTop w:val="0"/>
                                  <w:marBottom w:val="0"/>
                                  <w:divBdr>
                                    <w:top w:val="none" w:sz="0" w:space="0" w:color="auto"/>
                                    <w:left w:val="none" w:sz="0" w:space="0" w:color="auto"/>
                                    <w:bottom w:val="none" w:sz="0" w:space="0" w:color="auto"/>
                                    <w:right w:val="none" w:sz="0" w:space="0" w:color="auto"/>
                                  </w:divBdr>
                                  <w:divsChild>
                                    <w:div w:id="114134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035201">
                              <w:marLeft w:val="0"/>
                              <w:marRight w:val="0"/>
                              <w:marTop w:val="0"/>
                              <w:marBottom w:val="0"/>
                              <w:divBdr>
                                <w:top w:val="none" w:sz="0" w:space="0" w:color="auto"/>
                                <w:left w:val="none" w:sz="0" w:space="0" w:color="auto"/>
                                <w:bottom w:val="none" w:sz="0" w:space="0" w:color="auto"/>
                                <w:right w:val="none" w:sz="0" w:space="0" w:color="auto"/>
                              </w:divBdr>
                              <w:divsChild>
                                <w:div w:id="209651926">
                                  <w:marLeft w:val="0"/>
                                  <w:marRight w:val="0"/>
                                  <w:marTop w:val="0"/>
                                  <w:marBottom w:val="0"/>
                                  <w:divBdr>
                                    <w:top w:val="none" w:sz="0" w:space="0" w:color="auto"/>
                                    <w:left w:val="none" w:sz="0" w:space="0" w:color="auto"/>
                                    <w:bottom w:val="none" w:sz="0" w:space="0" w:color="auto"/>
                                    <w:right w:val="none" w:sz="0" w:space="0" w:color="auto"/>
                                  </w:divBdr>
                                  <w:divsChild>
                                    <w:div w:id="3404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881970">
                              <w:marLeft w:val="0"/>
                              <w:marRight w:val="0"/>
                              <w:marTop w:val="0"/>
                              <w:marBottom w:val="0"/>
                              <w:divBdr>
                                <w:top w:val="none" w:sz="0" w:space="0" w:color="auto"/>
                                <w:left w:val="none" w:sz="0" w:space="0" w:color="auto"/>
                                <w:bottom w:val="none" w:sz="0" w:space="0" w:color="auto"/>
                                <w:right w:val="none" w:sz="0" w:space="0" w:color="auto"/>
                              </w:divBdr>
                              <w:divsChild>
                                <w:div w:id="215316756">
                                  <w:marLeft w:val="0"/>
                                  <w:marRight w:val="0"/>
                                  <w:marTop w:val="0"/>
                                  <w:marBottom w:val="0"/>
                                  <w:divBdr>
                                    <w:top w:val="none" w:sz="0" w:space="0" w:color="auto"/>
                                    <w:left w:val="none" w:sz="0" w:space="0" w:color="auto"/>
                                    <w:bottom w:val="none" w:sz="0" w:space="0" w:color="auto"/>
                                    <w:right w:val="none" w:sz="0" w:space="0" w:color="auto"/>
                                  </w:divBdr>
                                  <w:divsChild>
                                    <w:div w:id="89138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3771">
                              <w:marLeft w:val="0"/>
                              <w:marRight w:val="0"/>
                              <w:marTop w:val="0"/>
                              <w:marBottom w:val="0"/>
                              <w:divBdr>
                                <w:top w:val="none" w:sz="0" w:space="0" w:color="auto"/>
                                <w:left w:val="none" w:sz="0" w:space="0" w:color="auto"/>
                                <w:bottom w:val="none" w:sz="0" w:space="0" w:color="auto"/>
                                <w:right w:val="none" w:sz="0" w:space="0" w:color="auto"/>
                              </w:divBdr>
                              <w:divsChild>
                                <w:div w:id="490828355">
                                  <w:marLeft w:val="0"/>
                                  <w:marRight w:val="0"/>
                                  <w:marTop w:val="0"/>
                                  <w:marBottom w:val="0"/>
                                  <w:divBdr>
                                    <w:top w:val="none" w:sz="0" w:space="0" w:color="auto"/>
                                    <w:left w:val="none" w:sz="0" w:space="0" w:color="auto"/>
                                    <w:bottom w:val="none" w:sz="0" w:space="0" w:color="auto"/>
                                    <w:right w:val="none" w:sz="0" w:space="0" w:color="auto"/>
                                  </w:divBdr>
                                  <w:divsChild>
                                    <w:div w:id="19053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778564">
                              <w:marLeft w:val="0"/>
                              <w:marRight w:val="0"/>
                              <w:marTop w:val="0"/>
                              <w:marBottom w:val="0"/>
                              <w:divBdr>
                                <w:top w:val="none" w:sz="0" w:space="0" w:color="auto"/>
                                <w:left w:val="none" w:sz="0" w:space="0" w:color="auto"/>
                                <w:bottom w:val="none" w:sz="0" w:space="0" w:color="auto"/>
                                <w:right w:val="none" w:sz="0" w:space="0" w:color="auto"/>
                              </w:divBdr>
                              <w:divsChild>
                                <w:div w:id="1692026046">
                                  <w:marLeft w:val="0"/>
                                  <w:marRight w:val="0"/>
                                  <w:marTop w:val="0"/>
                                  <w:marBottom w:val="0"/>
                                  <w:divBdr>
                                    <w:top w:val="none" w:sz="0" w:space="0" w:color="auto"/>
                                    <w:left w:val="none" w:sz="0" w:space="0" w:color="auto"/>
                                    <w:bottom w:val="none" w:sz="0" w:space="0" w:color="auto"/>
                                    <w:right w:val="none" w:sz="0" w:space="0" w:color="auto"/>
                                  </w:divBdr>
                                  <w:divsChild>
                                    <w:div w:id="181090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997797">
                              <w:marLeft w:val="0"/>
                              <w:marRight w:val="0"/>
                              <w:marTop w:val="0"/>
                              <w:marBottom w:val="0"/>
                              <w:divBdr>
                                <w:top w:val="none" w:sz="0" w:space="0" w:color="auto"/>
                                <w:left w:val="none" w:sz="0" w:space="0" w:color="auto"/>
                                <w:bottom w:val="none" w:sz="0" w:space="0" w:color="auto"/>
                                <w:right w:val="none" w:sz="0" w:space="0" w:color="auto"/>
                              </w:divBdr>
                              <w:divsChild>
                                <w:div w:id="1545677718">
                                  <w:marLeft w:val="0"/>
                                  <w:marRight w:val="0"/>
                                  <w:marTop w:val="0"/>
                                  <w:marBottom w:val="0"/>
                                  <w:divBdr>
                                    <w:top w:val="none" w:sz="0" w:space="0" w:color="auto"/>
                                    <w:left w:val="none" w:sz="0" w:space="0" w:color="auto"/>
                                    <w:bottom w:val="none" w:sz="0" w:space="0" w:color="auto"/>
                                    <w:right w:val="none" w:sz="0" w:space="0" w:color="auto"/>
                                  </w:divBdr>
                                  <w:divsChild>
                                    <w:div w:id="153966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057204">
                              <w:marLeft w:val="0"/>
                              <w:marRight w:val="0"/>
                              <w:marTop w:val="0"/>
                              <w:marBottom w:val="0"/>
                              <w:divBdr>
                                <w:top w:val="none" w:sz="0" w:space="0" w:color="auto"/>
                                <w:left w:val="none" w:sz="0" w:space="0" w:color="auto"/>
                                <w:bottom w:val="none" w:sz="0" w:space="0" w:color="auto"/>
                                <w:right w:val="none" w:sz="0" w:space="0" w:color="auto"/>
                              </w:divBdr>
                              <w:divsChild>
                                <w:div w:id="551961216">
                                  <w:marLeft w:val="0"/>
                                  <w:marRight w:val="0"/>
                                  <w:marTop w:val="0"/>
                                  <w:marBottom w:val="0"/>
                                  <w:divBdr>
                                    <w:top w:val="none" w:sz="0" w:space="0" w:color="auto"/>
                                    <w:left w:val="none" w:sz="0" w:space="0" w:color="auto"/>
                                    <w:bottom w:val="none" w:sz="0" w:space="0" w:color="auto"/>
                                    <w:right w:val="none" w:sz="0" w:space="0" w:color="auto"/>
                                  </w:divBdr>
                                  <w:divsChild>
                                    <w:div w:id="197285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264780">
                              <w:marLeft w:val="0"/>
                              <w:marRight w:val="0"/>
                              <w:marTop w:val="0"/>
                              <w:marBottom w:val="0"/>
                              <w:divBdr>
                                <w:top w:val="none" w:sz="0" w:space="0" w:color="auto"/>
                                <w:left w:val="none" w:sz="0" w:space="0" w:color="auto"/>
                                <w:bottom w:val="none" w:sz="0" w:space="0" w:color="auto"/>
                                <w:right w:val="none" w:sz="0" w:space="0" w:color="auto"/>
                              </w:divBdr>
                              <w:divsChild>
                                <w:div w:id="1549294637">
                                  <w:marLeft w:val="0"/>
                                  <w:marRight w:val="0"/>
                                  <w:marTop w:val="0"/>
                                  <w:marBottom w:val="0"/>
                                  <w:divBdr>
                                    <w:top w:val="none" w:sz="0" w:space="0" w:color="auto"/>
                                    <w:left w:val="none" w:sz="0" w:space="0" w:color="auto"/>
                                    <w:bottom w:val="none" w:sz="0" w:space="0" w:color="auto"/>
                                    <w:right w:val="none" w:sz="0" w:space="0" w:color="auto"/>
                                  </w:divBdr>
                                  <w:divsChild>
                                    <w:div w:id="165229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70609">
                              <w:marLeft w:val="0"/>
                              <w:marRight w:val="0"/>
                              <w:marTop w:val="0"/>
                              <w:marBottom w:val="0"/>
                              <w:divBdr>
                                <w:top w:val="none" w:sz="0" w:space="0" w:color="auto"/>
                                <w:left w:val="none" w:sz="0" w:space="0" w:color="auto"/>
                                <w:bottom w:val="none" w:sz="0" w:space="0" w:color="auto"/>
                                <w:right w:val="none" w:sz="0" w:space="0" w:color="auto"/>
                              </w:divBdr>
                              <w:divsChild>
                                <w:div w:id="733237062">
                                  <w:marLeft w:val="0"/>
                                  <w:marRight w:val="0"/>
                                  <w:marTop w:val="0"/>
                                  <w:marBottom w:val="0"/>
                                  <w:divBdr>
                                    <w:top w:val="none" w:sz="0" w:space="0" w:color="auto"/>
                                    <w:left w:val="none" w:sz="0" w:space="0" w:color="auto"/>
                                    <w:bottom w:val="none" w:sz="0" w:space="0" w:color="auto"/>
                                    <w:right w:val="none" w:sz="0" w:space="0" w:color="auto"/>
                                  </w:divBdr>
                                  <w:divsChild>
                                    <w:div w:id="98870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998893">
                              <w:marLeft w:val="0"/>
                              <w:marRight w:val="0"/>
                              <w:marTop w:val="0"/>
                              <w:marBottom w:val="0"/>
                              <w:divBdr>
                                <w:top w:val="none" w:sz="0" w:space="0" w:color="auto"/>
                                <w:left w:val="none" w:sz="0" w:space="0" w:color="auto"/>
                                <w:bottom w:val="none" w:sz="0" w:space="0" w:color="auto"/>
                                <w:right w:val="none" w:sz="0" w:space="0" w:color="auto"/>
                              </w:divBdr>
                              <w:divsChild>
                                <w:div w:id="1982344124">
                                  <w:marLeft w:val="0"/>
                                  <w:marRight w:val="0"/>
                                  <w:marTop w:val="0"/>
                                  <w:marBottom w:val="0"/>
                                  <w:divBdr>
                                    <w:top w:val="none" w:sz="0" w:space="0" w:color="auto"/>
                                    <w:left w:val="none" w:sz="0" w:space="0" w:color="auto"/>
                                    <w:bottom w:val="none" w:sz="0" w:space="0" w:color="auto"/>
                                    <w:right w:val="none" w:sz="0" w:space="0" w:color="auto"/>
                                  </w:divBdr>
                                  <w:divsChild>
                                    <w:div w:id="164654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192908">
                              <w:marLeft w:val="0"/>
                              <w:marRight w:val="0"/>
                              <w:marTop w:val="0"/>
                              <w:marBottom w:val="0"/>
                              <w:divBdr>
                                <w:top w:val="none" w:sz="0" w:space="0" w:color="auto"/>
                                <w:left w:val="none" w:sz="0" w:space="0" w:color="auto"/>
                                <w:bottom w:val="none" w:sz="0" w:space="0" w:color="auto"/>
                                <w:right w:val="none" w:sz="0" w:space="0" w:color="auto"/>
                              </w:divBdr>
                              <w:divsChild>
                                <w:div w:id="1399787311">
                                  <w:marLeft w:val="0"/>
                                  <w:marRight w:val="0"/>
                                  <w:marTop w:val="0"/>
                                  <w:marBottom w:val="0"/>
                                  <w:divBdr>
                                    <w:top w:val="none" w:sz="0" w:space="0" w:color="auto"/>
                                    <w:left w:val="none" w:sz="0" w:space="0" w:color="auto"/>
                                    <w:bottom w:val="none" w:sz="0" w:space="0" w:color="auto"/>
                                    <w:right w:val="none" w:sz="0" w:space="0" w:color="auto"/>
                                  </w:divBdr>
                                  <w:divsChild>
                                    <w:div w:id="38942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8848336">
          <w:marLeft w:val="0"/>
          <w:marRight w:val="0"/>
          <w:marTop w:val="0"/>
          <w:marBottom w:val="0"/>
          <w:divBdr>
            <w:top w:val="none" w:sz="0" w:space="0" w:color="auto"/>
            <w:left w:val="none" w:sz="0" w:space="0" w:color="auto"/>
            <w:bottom w:val="none" w:sz="0" w:space="0" w:color="auto"/>
            <w:right w:val="none" w:sz="0" w:space="0" w:color="auto"/>
          </w:divBdr>
        </w:div>
      </w:divsChild>
    </w:div>
    <w:div w:id="158695014">
      <w:bodyDiv w:val="1"/>
      <w:marLeft w:val="0"/>
      <w:marRight w:val="0"/>
      <w:marTop w:val="0"/>
      <w:marBottom w:val="0"/>
      <w:divBdr>
        <w:top w:val="none" w:sz="0" w:space="0" w:color="auto"/>
        <w:left w:val="none" w:sz="0" w:space="0" w:color="auto"/>
        <w:bottom w:val="none" w:sz="0" w:space="0" w:color="auto"/>
        <w:right w:val="none" w:sz="0" w:space="0" w:color="auto"/>
      </w:divBdr>
      <w:divsChild>
        <w:div w:id="1200242346">
          <w:marLeft w:val="0"/>
          <w:marRight w:val="0"/>
          <w:marTop w:val="0"/>
          <w:marBottom w:val="0"/>
          <w:divBdr>
            <w:top w:val="none" w:sz="0" w:space="0" w:color="auto"/>
            <w:left w:val="none" w:sz="0" w:space="0" w:color="auto"/>
            <w:bottom w:val="none" w:sz="0" w:space="0" w:color="auto"/>
            <w:right w:val="none" w:sz="0" w:space="0" w:color="auto"/>
          </w:divBdr>
          <w:divsChild>
            <w:div w:id="752357359">
              <w:marLeft w:val="0"/>
              <w:marRight w:val="0"/>
              <w:marTop w:val="0"/>
              <w:marBottom w:val="0"/>
              <w:divBdr>
                <w:top w:val="none" w:sz="0" w:space="0" w:color="auto"/>
                <w:left w:val="none" w:sz="0" w:space="0" w:color="auto"/>
                <w:bottom w:val="none" w:sz="0" w:space="0" w:color="auto"/>
                <w:right w:val="none" w:sz="0" w:space="0" w:color="auto"/>
              </w:divBdr>
              <w:divsChild>
                <w:div w:id="105930333">
                  <w:marLeft w:val="0"/>
                  <w:marRight w:val="0"/>
                  <w:marTop w:val="0"/>
                  <w:marBottom w:val="0"/>
                  <w:divBdr>
                    <w:top w:val="single" w:sz="4" w:space="0" w:color="E1E0DF"/>
                    <w:left w:val="single" w:sz="4" w:space="0" w:color="E1E0DF"/>
                    <w:bottom w:val="single" w:sz="4" w:space="0" w:color="E1E0DF"/>
                    <w:right w:val="single" w:sz="4" w:space="0" w:color="E1E0DF"/>
                  </w:divBdr>
                  <w:divsChild>
                    <w:div w:id="2032342178">
                      <w:marLeft w:val="0"/>
                      <w:marRight w:val="0"/>
                      <w:marTop w:val="0"/>
                      <w:marBottom w:val="0"/>
                      <w:divBdr>
                        <w:top w:val="none" w:sz="0" w:space="0" w:color="auto"/>
                        <w:left w:val="none" w:sz="0" w:space="0" w:color="auto"/>
                        <w:bottom w:val="none" w:sz="0" w:space="0" w:color="auto"/>
                        <w:right w:val="none" w:sz="0" w:space="0" w:color="auto"/>
                      </w:divBdr>
                      <w:divsChild>
                        <w:div w:id="1073428117">
                          <w:marLeft w:val="0"/>
                          <w:marRight w:val="0"/>
                          <w:marTop w:val="0"/>
                          <w:marBottom w:val="0"/>
                          <w:divBdr>
                            <w:top w:val="none" w:sz="0" w:space="0" w:color="auto"/>
                            <w:left w:val="none" w:sz="0" w:space="0" w:color="auto"/>
                            <w:bottom w:val="none" w:sz="0" w:space="0" w:color="auto"/>
                            <w:right w:val="none" w:sz="0" w:space="0" w:color="auto"/>
                          </w:divBdr>
                          <w:divsChild>
                            <w:div w:id="1753964883">
                              <w:marLeft w:val="0"/>
                              <w:marRight w:val="0"/>
                              <w:marTop w:val="0"/>
                              <w:marBottom w:val="0"/>
                              <w:divBdr>
                                <w:top w:val="none" w:sz="0" w:space="0" w:color="auto"/>
                                <w:left w:val="none" w:sz="0" w:space="0" w:color="auto"/>
                                <w:bottom w:val="none" w:sz="0" w:space="0" w:color="auto"/>
                                <w:right w:val="none" w:sz="0" w:space="0" w:color="auto"/>
                              </w:divBdr>
                              <w:divsChild>
                                <w:div w:id="140268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394234">
      <w:bodyDiv w:val="1"/>
      <w:marLeft w:val="0"/>
      <w:marRight w:val="0"/>
      <w:marTop w:val="0"/>
      <w:marBottom w:val="0"/>
      <w:divBdr>
        <w:top w:val="none" w:sz="0" w:space="0" w:color="auto"/>
        <w:left w:val="none" w:sz="0" w:space="0" w:color="auto"/>
        <w:bottom w:val="none" w:sz="0" w:space="0" w:color="auto"/>
        <w:right w:val="none" w:sz="0" w:space="0" w:color="auto"/>
      </w:divBdr>
      <w:divsChild>
        <w:div w:id="2100363721">
          <w:marLeft w:val="0"/>
          <w:marRight w:val="0"/>
          <w:marTop w:val="0"/>
          <w:marBottom w:val="0"/>
          <w:divBdr>
            <w:top w:val="none" w:sz="0" w:space="0" w:color="auto"/>
            <w:left w:val="none" w:sz="0" w:space="0" w:color="auto"/>
            <w:bottom w:val="none" w:sz="0" w:space="0" w:color="auto"/>
            <w:right w:val="none" w:sz="0" w:space="0" w:color="auto"/>
          </w:divBdr>
          <w:divsChild>
            <w:div w:id="1758285649">
              <w:marLeft w:val="0"/>
              <w:marRight w:val="0"/>
              <w:marTop w:val="0"/>
              <w:marBottom w:val="0"/>
              <w:divBdr>
                <w:top w:val="none" w:sz="0" w:space="0" w:color="auto"/>
                <w:left w:val="none" w:sz="0" w:space="0" w:color="auto"/>
                <w:bottom w:val="none" w:sz="0" w:space="0" w:color="auto"/>
                <w:right w:val="none" w:sz="0" w:space="0" w:color="auto"/>
              </w:divBdr>
              <w:divsChild>
                <w:div w:id="1776168305">
                  <w:marLeft w:val="0"/>
                  <w:marRight w:val="0"/>
                  <w:marTop w:val="0"/>
                  <w:marBottom w:val="0"/>
                  <w:divBdr>
                    <w:top w:val="single" w:sz="4" w:space="0" w:color="E1E0DF"/>
                    <w:left w:val="single" w:sz="4" w:space="0" w:color="E1E0DF"/>
                    <w:bottom w:val="single" w:sz="4" w:space="0" w:color="E1E0DF"/>
                    <w:right w:val="single" w:sz="4" w:space="0" w:color="E1E0DF"/>
                  </w:divBdr>
                  <w:divsChild>
                    <w:div w:id="1975911350">
                      <w:marLeft w:val="0"/>
                      <w:marRight w:val="0"/>
                      <w:marTop w:val="0"/>
                      <w:marBottom w:val="0"/>
                      <w:divBdr>
                        <w:top w:val="none" w:sz="0" w:space="0" w:color="auto"/>
                        <w:left w:val="none" w:sz="0" w:space="0" w:color="auto"/>
                        <w:bottom w:val="none" w:sz="0" w:space="0" w:color="auto"/>
                        <w:right w:val="none" w:sz="0" w:space="0" w:color="auto"/>
                      </w:divBdr>
                      <w:divsChild>
                        <w:div w:id="1825732626">
                          <w:marLeft w:val="0"/>
                          <w:marRight w:val="0"/>
                          <w:marTop w:val="0"/>
                          <w:marBottom w:val="0"/>
                          <w:divBdr>
                            <w:top w:val="none" w:sz="0" w:space="0" w:color="auto"/>
                            <w:left w:val="none" w:sz="0" w:space="0" w:color="auto"/>
                            <w:bottom w:val="none" w:sz="0" w:space="0" w:color="auto"/>
                            <w:right w:val="none" w:sz="0" w:space="0" w:color="auto"/>
                          </w:divBdr>
                          <w:divsChild>
                            <w:div w:id="1736202486">
                              <w:marLeft w:val="0"/>
                              <w:marRight w:val="0"/>
                              <w:marTop w:val="0"/>
                              <w:marBottom w:val="0"/>
                              <w:divBdr>
                                <w:top w:val="none" w:sz="0" w:space="0" w:color="auto"/>
                                <w:left w:val="none" w:sz="0" w:space="0" w:color="auto"/>
                                <w:bottom w:val="none" w:sz="0" w:space="0" w:color="auto"/>
                                <w:right w:val="none" w:sz="0" w:space="0" w:color="auto"/>
                              </w:divBdr>
                              <w:divsChild>
                                <w:div w:id="4318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241328">
      <w:bodyDiv w:val="1"/>
      <w:marLeft w:val="0"/>
      <w:marRight w:val="0"/>
      <w:marTop w:val="0"/>
      <w:marBottom w:val="0"/>
      <w:divBdr>
        <w:top w:val="none" w:sz="0" w:space="0" w:color="auto"/>
        <w:left w:val="none" w:sz="0" w:space="0" w:color="auto"/>
        <w:bottom w:val="none" w:sz="0" w:space="0" w:color="auto"/>
        <w:right w:val="none" w:sz="0" w:space="0" w:color="auto"/>
      </w:divBdr>
      <w:divsChild>
        <w:div w:id="981807544">
          <w:marLeft w:val="0"/>
          <w:marRight w:val="0"/>
          <w:marTop w:val="0"/>
          <w:marBottom w:val="0"/>
          <w:divBdr>
            <w:top w:val="none" w:sz="0" w:space="0" w:color="auto"/>
            <w:left w:val="none" w:sz="0" w:space="0" w:color="auto"/>
            <w:bottom w:val="none" w:sz="0" w:space="0" w:color="auto"/>
            <w:right w:val="none" w:sz="0" w:space="0" w:color="auto"/>
          </w:divBdr>
          <w:divsChild>
            <w:div w:id="754790575">
              <w:marLeft w:val="0"/>
              <w:marRight w:val="0"/>
              <w:marTop w:val="0"/>
              <w:marBottom w:val="0"/>
              <w:divBdr>
                <w:top w:val="none" w:sz="0" w:space="0" w:color="auto"/>
                <w:left w:val="none" w:sz="0" w:space="0" w:color="auto"/>
                <w:bottom w:val="none" w:sz="0" w:space="0" w:color="auto"/>
                <w:right w:val="none" w:sz="0" w:space="0" w:color="auto"/>
              </w:divBdr>
              <w:divsChild>
                <w:div w:id="532117997">
                  <w:marLeft w:val="0"/>
                  <w:marRight w:val="0"/>
                  <w:marTop w:val="0"/>
                  <w:marBottom w:val="0"/>
                  <w:divBdr>
                    <w:top w:val="single" w:sz="4" w:space="0" w:color="E1E0DF"/>
                    <w:left w:val="single" w:sz="4" w:space="0" w:color="E1E0DF"/>
                    <w:bottom w:val="single" w:sz="4" w:space="0" w:color="E1E0DF"/>
                    <w:right w:val="single" w:sz="4" w:space="0" w:color="E1E0DF"/>
                  </w:divBdr>
                  <w:divsChild>
                    <w:div w:id="643706063">
                      <w:marLeft w:val="0"/>
                      <w:marRight w:val="0"/>
                      <w:marTop w:val="0"/>
                      <w:marBottom w:val="0"/>
                      <w:divBdr>
                        <w:top w:val="none" w:sz="0" w:space="0" w:color="auto"/>
                        <w:left w:val="none" w:sz="0" w:space="0" w:color="auto"/>
                        <w:bottom w:val="none" w:sz="0" w:space="0" w:color="auto"/>
                        <w:right w:val="none" w:sz="0" w:space="0" w:color="auto"/>
                      </w:divBdr>
                      <w:divsChild>
                        <w:div w:id="391393731">
                          <w:marLeft w:val="0"/>
                          <w:marRight w:val="0"/>
                          <w:marTop w:val="0"/>
                          <w:marBottom w:val="0"/>
                          <w:divBdr>
                            <w:top w:val="none" w:sz="0" w:space="0" w:color="auto"/>
                            <w:left w:val="none" w:sz="0" w:space="0" w:color="auto"/>
                            <w:bottom w:val="none" w:sz="0" w:space="0" w:color="auto"/>
                            <w:right w:val="none" w:sz="0" w:space="0" w:color="auto"/>
                          </w:divBdr>
                          <w:divsChild>
                            <w:div w:id="1517118438">
                              <w:marLeft w:val="0"/>
                              <w:marRight w:val="0"/>
                              <w:marTop w:val="0"/>
                              <w:marBottom w:val="0"/>
                              <w:divBdr>
                                <w:top w:val="none" w:sz="0" w:space="0" w:color="auto"/>
                                <w:left w:val="none" w:sz="0" w:space="0" w:color="auto"/>
                                <w:bottom w:val="none" w:sz="0" w:space="0" w:color="auto"/>
                                <w:right w:val="none" w:sz="0" w:space="0" w:color="auto"/>
                              </w:divBdr>
                              <w:divsChild>
                                <w:div w:id="98123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0789">
      <w:bodyDiv w:val="1"/>
      <w:marLeft w:val="0"/>
      <w:marRight w:val="0"/>
      <w:marTop w:val="0"/>
      <w:marBottom w:val="0"/>
      <w:divBdr>
        <w:top w:val="none" w:sz="0" w:space="0" w:color="auto"/>
        <w:left w:val="none" w:sz="0" w:space="0" w:color="auto"/>
        <w:bottom w:val="none" w:sz="0" w:space="0" w:color="auto"/>
        <w:right w:val="none" w:sz="0" w:space="0" w:color="auto"/>
      </w:divBdr>
    </w:div>
    <w:div w:id="168446409">
      <w:bodyDiv w:val="1"/>
      <w:marLeft w:val="0"/>
      <w:marRight w:val="0"/>
      <w:marTop w:val="0"/>
      <w:marBottom w:val="0"/>
      <w:divBdr>
        <w:top w:val="none" w:sz="0" w:space="0" w:color="auto"/>
        <w:left w:val="none" w:sz="0" w:space="0" w:color="auto"/>
        <w:bottom w:val="none" w:sz="0" w:space="0" w:color="auto"/>
        <w:right w:val="none" w:sz="0" w:space="0" w:color="auto"/>
      </w:divBdr>
    </w:div>
    <w:div w:id="170606714">
      <w:bodyDiv w:val="1"/>
      <w:marLeft w:val="0"/>
      <w:marRight w:val="0"/>
      <w:marTop w:val="0"/>
      <w:marBottom w:val="0"/>
      <w:divBdr>
        <w:top w:val="none" w:sz="0" w:space="0" w:color="auto"/>
        <w:left w:val="none" w:sz="0" w:space="0" w:color="auto"/>
        <w:bottom w:val="none" w:sz="0" w:space="0" w:color="auto"/>
        <w:right w:val="none" w:sz="0" w:space="0" w:color="auto"/>
      </w:divBdr>
      <w:divsChild>
        <w:div w:id="983512331">
          <w:marLeft w:val="0"/>
          <w:marRight w:val="0"/>
          <w:marTop w:val="0"/>
          <w:marBottom w:val="0"/>
          <w:divBdr>
            <w:top w:val="none" w:sz="0" w:space="0" w:color="auto"/>
            <w:left w:val="none" w:sz="0" w:space="0" w:color="auto"/>
            <w:bottom w:val="none" w:sz="0" w:space="0" w:color="auto"/>
            <w:right w:val="none" w:sz="0" w:space="0" w:color="auto"/>
          </w:divBdr>
          <w:divsChild>
            <w:div w:id="1091853827">
              <w:marLeft w:val="0"/>
              <w:marRight w:val="0"/>
              <w:marTop w:val="0"/>
              <w:marBottom w:val="0"/>
              <w:divBdr>
                <w:top w:val="none" w:sz="0" w:space="0" w:color="auto"/>
                <w:left w:val="none" w:sz="0" w:space="0" w:color="auto"/>
                <w:bottom w:val="none" w:sz="0" w:space="0" w:color="auto"/>
                <w:right w:val="none" w:sz="0" w:space="0" w:color="auto"/>
              </w:divBdr>
              <w:divsChild>
                <w:div w:id="772867971">
                  <w:marLeft w:val="0"/>
                  <w:marRight w:val="0"/>
                  <w:marTop w:val="0"/>
                  <w:marBottom w:val="0"/>
                  <w:divBdr>
                    <w:top w:val="single" w:sz="4" w:space="0" w:color="E1E0DF"/>
                    <w:left w:val="single" w:sz="4" w:space="0" w:color="E1E0DF"/>
                    <w:bottom w:val="single" w:sz="4" w:space="0" w:color="E1E0DF"/>
                    <w:right w:val="single" w:sz="4" w:space="0" w:color="E1E0DF"/>
                  </w:divBdr>
                  <w:divsChild>
                    <w:div w:id="690568461">
                      <w:marLeft w:val="0"/>
                      <w:marRight w:val="0"/>
                      <w:marTop w:val="0"/>
                      <w:marBottom w:val="0"/>
                      <w:divBdr>
                        <w:top w:val="none" w:sz="0" w:space="0" w:color="auto"/>
                        <w:left w:val="none" w:sz="0" w:space="0" w:color="auto"/>
                        <w:bottom w:val="none" w:sz="0" w:space="0" w:color="auto"/>
                        <w:right w:val="none" w:sz="0" w:space="0" w:color="auto"/>
                      </w:divBdr>
                      <w:divsChild>
                        <w:div w:id="2142110147">
                          <w:marLeft w:val="0"/>
                          <w:marRight w:val="0"/>
                          <w:marTop w:val="0"/>
                          <w:marBottom w:val="0"/>
                          <w:divBdr>
                            <w:top w:val="none" w:sz="0" w:space="0" w:color="auto"/>
                            <w:left w:val="none" w:sz="0" w:space="0" w:color="auto"/>
                            <w:bottom w:val="none" w:sz="0" w:space="0" w:color="auto"/>
                            <w:right w:val="none" w:sz="0" w:space="0" w:color="auto"/>
                          </w:divBdr>
                          <w:divsChild>
                            <w:div w:id="1252467798">
                              <w:marLeft w:val="0"/>
                              <w:marRight w:val="0"/>
                              <w:marTop w:val="0"/>
                              <w:marBottom w:val="0"/>
                              <w:divBdr>
                                <w:top w:val="none" w:sz="0" w:space="0" w:color="auto"/>
                                <w:left w:val="none" w:sz="0" w:space="0" w:color="auto"/>
                                <w:bottom w:val="none" w:sz="0" w:space="0" w:color="auto"/>
                                <w:right w:val="none" w:sz="0" w:space="0" w:color="auto"/>
                              </w:divBdr>
                              <w:divsChild>
                                <w:div w:id="44138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111701">
      <w:bodyDiv w:val="1"/>
      <w:marLeft w:val="0"/>
      <w:marRight w:val="0"/>
      <w:marTop w:val="0"/>
      <w:marBottom w:val="0"/>
      <w:divBdr>
        <w:top w:val="none" w:sz="0" w:space="0" w:color="auto"/>
        <w:left w:val="none" w:sz="0" w:space="0" w:color="auto"/>
        <w:bottom w:val="none" w:sz="0" w:space="0" w:color="auto"/>
        <w:right w:val="none" w:sz="0" w:space="0" w:color="auto"/>
      </w:divBdr>
    </w:div>
    <w:div w:id="172889508">
      <w:bodyDiv w:val="1"/>
      <w:marLeft w:val="0"/>
      <w:marRight w:val="0"/>
      <w:marTop w:val="0"/>
      <w:marBottom w:val="0"/>
      <w:divBdr>
        <w:top w:val="none" w:sz="0" w:space="0" w:color="auto"/>
        <w:left w:val="none" w:sz="0" w:space="0" w:color="auto"/>
        <w:bottom w:val="none" w:sz="0" w:space="0" w:color="auto"/>
        <w:right w:val="none" w:sz="0" w:space="0" w:color="auto"/>
      </w:divBdr>
      <w:divsChild>
        <w:div w:id="82264212">
          <w:marLeft w:val="0"/>
          <w:marRight w:val="0"/>
          <w:marTop w:val="0"/>
          <w:marBottom w:val="0"/>
          <w:divBdr>
            <w:top w:val="none" w:sz="0" w:space="0" w:color="auto"/>
            <w:left w:val="none" w:sz="0" w:space="0" w:color="auto"/>
            <w:bottom w:val="none" w:sz="0" w:space="0" w:color="auto"/>
            <w:right w:val="none" w:sz="0" w:space="0" w:color="auto"/>
          </w:divBdr>
          <w:divsChild>
            <w:div w:id="356739967">
              <w:marLeft w:val="0"/>
              <w:marRight w:val="0"/>
              <w:marTop w:val="0"/>
              <w:marBottom w:val="0"/>
              <w:divBdr>
                <w:top w:val="none" w:sz="0" w:space="0" w:color="auto"/>
                <w:left w:val="none" w:sz="0" w:space="0" w:color="auto"/>
                <w:bottom w:val="none" w:sz="0" w:space="0" w:color="auto"/>
                <w:right w:val="none" w:sz="0" w:space="0" w:color="auto"/>
              </w:divBdr>
              <w:divsChild>
                <w:div w:id="1442383369">
                  <w:marLeft w:val="0"/>
                  <w:marRight w:val="0"/>
                  <w:marTop w:val="0"/>
                  <w:marBottom w:val="0"/>
                  <w:divBdr>
                    <w:top w:val="single" w:sz="4" w:space="0" w:color="E1E0DF"/>
                    <w:left w:val="single" w:sz="4" w:space="0" w:color="E1E0DF"/>
                    <w:bottom w:val="single" w:sz="4" w:space="0" w:color="E1E0DF"/>
                    <w:right w:val="single" w:sz="4" w:space="0" w:color="E1E0DF"/>
                  </w:divBdr>
                  <w:divsChild>
                    <w:div w:id="1789543901">
                      <w:marLeft w:val="0"/>
                      <w:marRight w:val="0"/>
                      <w:marTop w:val="0"/>
                      <w:marBottom w:val="0"/>
                      <w:divBdr>
                        <w:top w:val="none" w:sz="0" w:space="0" w:color="auto"/>
                        <w:left w:val="none" w:sz="0" w:space="0" w:color="auto"/>
                        <w:bottom w:val="none" w:sz="0" w:space="0" w:color="auto"/>
                        <w:right w:val="none" w:sz="0" w:space="0" w:color="auto"/>
                      </w:divBdr>
                      <w:divsChild>
                        <w:div w:id="1719015281">
                          <w:marLeft w:val="0"/>
                          <w:marRight w:val="0"/>
                          <w:marTop w:val="0"/>
                          <w:marBottom w:val="0"/>
                          <w:divBdr>
                            <w:top w:val="none" w:sz="0" w:space="0" w:color="auto"/>
                            <w:left w:val="none" w:sz="0" w:space="0" w:color="auto"/>
                            <w:bottom w:val="none" w:sz="0" w:space="0" w:color="auto"/>
                            <w:right w:val="none" w:sz="0" w:space="0" w:color="auto"/>
                          </w:divBdr>
                          <w:divsChild>
                            <w:div w:id="980421445">
                              <w:marLeft w:val="0"/>
                              <w:marRight w:val="0"/>
                              <w:marTop w:val="0"/>
                              <w:marBottom w:val="0"/>
                              <w:divBdr>
                                <w:top w:val="none" w:sz="0" w:space="0" w:color="auto"/>
                                <w:left w:val="none" w:sz="0" w:space="0" w:color="auto"/>
                                <w:bottom w:val="none" w:sz="0" w:space="0" w:color="auto"/>
                                <w:right w:val="none" w:sz="0" w:space="0" w:color="auto"/>
                              </w:divBdr>
                              <w:divsChild>
                                <w:div w:id="141809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568056">
      <w:bodyDiv w:val="1"/>
      <w:marLeft w:val="0"/>
      <w:marRight w:val="0"/>
      <w:marTop w:val="0"/>
      <w:marBottom w:val="0"/>
      <w:divBdr>
        <w:top w:val="none" w:sz="0" w:space="0" w:color="auto"/>
        <w:left w:val="none" w:sz="0" w:space="0" w:color="auto"/>
        <w:bottom w:val="none" w:sz="0" w:space="0" w:color="auto"/>
        <w:right w:val="none" w:sz="0" w:space="0" w:color="auto"/>
      </w:divBdr>
      <w:divsChild>
        <w:div w:id="98988590">
          <w:marLeft w:val="0"/>
          <w:marRight w:val="0"/>
          <w:marTop w:val="0"/>
          <w:marBottom w:val="0"/>
          <w:divBdr>
            <w:top w:val="none" w:sz="0" w:space="0" w:color="auto"/>
            <w:left w:val="none" w:sz="0" w:space="0" w:color="auto"/>
            <w:bottom w:val="none" w:sz="0" w:space="0" w:color="auto"/>
            <w:right w:val="none" w:sz="0" w:space="0" w:color="auto"/>
          </w:divBdr>
          <w:divsChild>
            <w:div w:id="936137404">
              <w:marLeft w:val="0"/>
              <w:marRight w:val="0"/>
              <w:marTop w:val="0"/>
              <w:marBottom w:val="0"/>
              <w:divBdr>
                <w:top w:val="none" w:sz="0" w:space="0" w:color="auto"/>
                <w:left w:val="none" w:sz="0" w:space="0" w:color="auto"/>
                <w:bottom w:val="none" w:sz="0" w:space="0" w:color="auto"/>
                <w:right w:val="none" w:sz="0" w:space="0" w:color="auto"/>
              </w:divBdr>
              <w:divsChild>
                <w:div w:id="264265015">
                  <w:marLeft w:val="0"/>
                  <w:marRight w:val="0"/>
                  <w:marTop w:val="0"/>
                  <w:marBottom w:val="0"/>
                  <w:divBdr>
                    <w:top w:val="single" w:sz="4" w:space="0" w:color="E1E0DF"/>
                    <w:left w:val="single" w:sz="4" w:space="0" w:color="E1E0DF"/>
                    <w:bottom w:val="single" w:sz="4" w:space="0" w:color="E1E0DF"/>
                    <w:right w:val="single" w:sz="4" w:space="0" w:color="E1E0DF"/>
                  </w:divBdr>
                  <w:divsChild>
                    <w:div w:id="104272424">
                      <w:marLeft w:val="0"/>
                      <w:marRight w:val="0"/>
                      <w:marTop w:val="0"/>
                      <w:marBottom w:val="0"/>
                      <w:divBdr>
                        <w:top w:val="none" w:sz="0" w:space="0" w:color="auto"/>
                        <w:left w:val="none" w:sz="0" w:space="0" w:color="auto"/>
                        <w:bottom w:val="none" w:sz="0" w:space="0" w:color="auto"/>
                        <w:right w:val="none" w:sz="0" w:space="0" w:color="auto"/>
                      </w:divBdr>
                      <w:divsChild>
                        <w:div w:id="2081823432">
                          <w:marLeft w:val="0"/>
                          <w:marRight w:val="0"/>
                          <w:marTop w:val="0"/>
                          <w:marBottom w:val="0"/>
                          <w:divBdr>
                            <w:top w:val="none" w:sz="0" w:space="0" w:color="auto"/>
                            <w:left w:val="none" w:sz="0" w:space="0" w:color="auto"/>
                            <w:bottom w:val="none" w:sz="0" w:space="0" w:color="auto"/>
                            <w:right w:val="none" w:sz="0" w:space="0" w:color="auto"/>
                          </w:divBdr>
                          <w:divsChild>
                            <w:div w:id="896478364">
                              <w:marLeft w:val="0"/>
                              <w:marRight w:val="0"/>
                              <w:marTop w:val="0"/>
                              <w:marBottom w:val="0"/>
                              <w:divBdr>
                                <w:top w:val="none" w:sz="0" w:space="0" w:color="auto"/>
                                <w:left w:val="none" w:sz="0" w:space="0" w:color="auto"/>
                                <w:bottom w:val="none" w:sz="0" w:space="0" w:color="auto"/>
                                <w:right w:val="none" w:sz="0" w:space="0" w:color="auto"/>
                              </w:divBdr>
                              <w:divsChild>
                                <w:div w:id="9193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199238">
      <w:bodyDiv w:val="1"/>
      <w:marLeft w:val="0"/>
      <w:marRight w:val="0"/>
      <w:marTop w:val="0"/>
      <w:marBottom w:val="0"/>
      <w:divBdr>
        <w:top w:val="none" w:sz="0" w:space="0" w:color="auto"/>
        <w:left w:val="none" w:sz="0" w:space="0" w:color="auto"/>
        <w:bottom w:val="none" w:sz="0" w:space="0" w:color="auto"/>
        <w:right w:val="none" w:sz="0" w:space="0" w:color="auto"/>
      </w:divBdr>
    </w:div>
    <w:div w:id="181089100">
      <w:bodyDiv w:val="1"/>
      <w:marLeft w:val="0"/>
      <w:marRight w:val="0"/>
      <w:marTop w:val="0"/>
      <w:marBottom w:val="0"/>
      <w:divBdr>
        <w:top w:val="none" w:sz="0" w:space="0" w:color="auto"/>
        <w:left w:val="none" w:sz="0" w:space="0" w:color="auto"/>
        <w:bottom w:val="none" w:sz="0" w:space="0" w:color="auto"/>
        <w:right w:val="none" w:sz="0" w:space="0" w:color="auto"/>
      </w:divBdr>
      <w:divsChild>
        <w:div w:id="342319164">
          <w:marLeft w:val="0"/>
          <w:marRight w:val="0"/>
          <w:marTop w:val="0"/>
          <w:marBottom w:val="0"/>
          <w:divBdr>
            <w:top w:val="none" w:sz="0" w:space="0" w:color="auto"/>
            <w:left w:val="none" w:sz="0" w:space="0" w:color="auto"/>
            <w:bottom w:val="none" w:sz="0" w:space="0" w:color="auto"/>
            <w:right w:val="none" w:sz="0" w:space="0" w:color="auto"/>
          </w:divBdr>
          <w:divsChild>
            <w:div w:id="1163395283">
              <w:marLeft w:val="0"/>
              <w:marRight w:val="0"/>
              <w:marTop w:val="0"/>
              <w:marBottom w:val="0"/>
              <w:divBdr>
                <w:top w:val="none" w:sz="0" w:space="0" w:color="auto"/>
                <w:left w:val="none" w:sz="0" w:space="0" w:color="auto"/>
                <w:bottom w:val="none" w:sz="0" w:space="0" w:color="auto"/>
                <w:right w:val="none" w:sz="0" w:space="0" w:color="auto"/>
              </w:divBdr>
              <w:divsChild>
                <w:div w:id="1968467280">
                  <w:marLeft w:val="0"/>
                  <w:marRight w:val="0"/>
                  <w:marTop w:val="0"/>
                  <w:marBottom w:val="0"/>
                  <w:divBdr>
                    <w:top w:val="single" w:sz="4" w:space="0" w:color="E1E0DF"/>
                    <w:left w:val="single" w:sz="4" w:space="0" w:color="E1E0DF"/>
                    <w:bottom w:val="single" w:sz="4" w:space="0" w:color="E1E0DF"/>
                    <w:right w:val="single" w:sz="4" w:space="0" w:color="E1E0DF"/>
                  </w:divBdr>
                  <w:divsChild>
                    <w:div w:id="621378475">
                      <w:marLeft w:val="0"/>
                      <w:marRight w:val="0"/>
                      <w:marTop w:val="0"/>
                      <w:marBottom w:val="0"/>
                      <w:divBdr>
                        <w:top w:val="none" w:sz="0" w:space="0" w:color="auto"/>
                        <w:left w:val="none" w:sz="0" w:space="0" w:color="auto"/>
                        <w:bottom w:val="none" w:sz="0" w:space="0" w:color="auto"/>
                        <w:right w:val="none" w:sz="0" w:space="0" w:color="auto"/>
                      </w:divBdr>
                      <w:divsChild>
                        <w:div w:id="195428927">
                          <w:marLeft w:val="0"/>
                          <w:marRight w:val="0"/>
                          <w:marTop w:val="0"/>
                          <w:marBottom w:val="0"/>
                          <w:divBdr>
                            <w:top w:val="none" w:sz="0" w:space="0" w:color="auto"/>
                            <w:left w:val="none" w:sz="0" w:space="0" w:color="auto"/>
                            <w:bottom w:val="none" w:sz="0" w:space="0" w:color="auto"/>
                            <w:right w:val="none" w:sz="0" w:space="0" w:color="auto"/>
                          </w:divBdr>
                          <w:divsChild>
                            <w:div w:id="932936162">
                              <w:marLeft w:val="0"/>
                              <w:marRight w:val="0"/>
                              <w:marTop w:val="0"/>
                              <w:marBottom w:val="0"/>
                              <w:divBdr>
                                <w:top w:val="none" w:sz="0" w:space="0" w:color="auto"/>
                                <w:left w:val="none" w:sz="0" w:space="0" w:color="auto"/>
                                <w:bottom w:val="none" w:sz="0" w:space="0" w:color="auto"/>
                                <w:right w:val="none" w:sz="0" w:space="0" w:color="auto"/>
                              </w:divBdr>
                              <w:divsChild>
                                <w:div w:id="44534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596088">
      <w:bodyDiv w:val="1"/>
      <w:marLeft w:val="0"/>
      <w:marRight w:val="0"/>
      <w:marTop w:val="0"/>
      <w:marBottom w:val="0"/>
      <w:divBdr>
        <w:top w:val="none" w:sz="0" w:space="0" w:color="auto"/>
        <w:left w:val="none" w:sz="0" w:space="0" w:color="auto"/>
        <w:bottom w:val="none" w:sz="0" w:space="0" w:color="auto"/>
        <w:right w:val="none" w:sz="0" w:space="0" w:color="auto"/>
      </w:divBdr>
      <w:divsChild>
        <w:div w:id="1693800111">
          <w:marLeft w:val="0"/>
          <w:marRight w:val="0"/>
          <w:marTop w:val="0"/>
          <w:marBottom w:val="0"/>
          <w:divBdr>
            <w:top w:val="none" w:sz="0" w:space="0" w:color="auto"/>
            <w:left w:val="none" w:sz="0" w:space="0" w:color="auto"/>
            <w:bottom w:val="none" w:sz="0" w:space="0" w:color="auto"/>
            <w:right w:val="none" w:sz="0" w:space="0" w:color="auto"/>
          </w:divBdr>
          <w:divsChild>
            <w:div w:id="1676104893">
              <w:marLeft w:val="0"/>
              <w:marRight w:val="0"/>
              <w:marTop w:val="0"/>
              <w:marBottom w:val="0"/>
              <w:divBdr>
                <w:top w:val="none" w:sz="0" w:space="0" w:color="auto"/>
                <w:left w:val="none" w:sz="0" w:space="0" w:color="auto"/>
                <w:bottom w:val="none" w:sz="0" w:space="0" w:color="auto"/>
                <w:right w:val="none" w:sz="0" w:space="0" w:color="auto"/>
              </w:divBdr>
              <w:divsChild>
                <w:div w:id="1257791944">
                  <w:marLeft w:val="0"/>
                  <w:marRight w:val="0"/>
                  <w:marTop w:val="0"/>
                  <w:marBottom w:val="0"/>
                  <w:divBdr>
                    <w:top w:val="single" w:sz="4" w:space="0" w:color="E1E0DF"/>
                    <w:left w:val="single" w:sz="4" w:space="0" w:color="E1E0DF"/>
                    <w:bottom w:val="single" w:sz="4" w:space="0" w:color="E1E0DF"/>
                    <w:right w:val="single" w:sz="4" w:space="0" w:color="E1E0DF"/>
                  </w:divBdr>
                  <w:divsChild>
                    <w:div w:id="1703090603">
                      <w:marLeft w:val="0"/>
                      <w:marRight w:val="0"/>
                      <w:marTop w:val="0"/>
                      <w:marBottom w:val="0"/>
                      <w:divBdr>
                        <w:top w:val="none" w:sz="0" w:space="0" w:color="auto"/>
                        <w:left w:val="none" w:sz="0" w:space="0" w:color="auto"/>
                        <w:bottom w:val="none" w:sz="0" w:space="0" w:color="auto"/>
                        <w:right w:val="none" w:sz="0" w:space="0" w:color="auto"/>
                      </w:divBdr>
                      <w:divsChild>
                        <w:div w:id="86579905">
                          <w:marLeft w:val="0"/>
                          <w:marRight w:val="0"/>
                          <w:marTop w:val="0"/>
                          <w:marBottom w:val="0"/>
                          <w:divBdr>
                            <w:top w:val="none" w:sz="0" w:space="0" w:color="auto"/>
                            <w:left w:val="none" w:sz="0" w:space="0" w:color="auto"/>
                            <w:bottom w:val="none" w:sz="0" w:space="0" w:color="auto"/>
                            <w:right w:val="none" w:sz="0" w:space="0" w:color="auto"/>
                          </w:divBdr>
                          <w:divsChild>
                            <w:div w:id="115487521">
                              <w:marLeft w:val="0"/>
                              <w:marRight w:val="0"/>
                              <w:marTop w:val="0"/>
                              <w:marBottom w:val="0"/>
                              <w:divBdr>
                                <w:top w:val="none" w:sz="0" w:space="0" w:color="auto"/>
                                <w:left w:val="none" w:sz="0" w:space="0" w:color="auto"/>
                                <w:bottom w:val="none" w:sz="0" w:space="0" w:color="auto"/>
                                <w:right w:val="none" w:sz="0" w:space="0" w:color="auto"/>
                              </w:divBdr>
                              <w:divsChild>
                                <w:div w:id="125431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556739">
      <w:bodyDiv w:val="1"/>
      <w:marLeft w:val="0"/>
      <w:marRight w:val="0"/>
      <w:marTop w:val="0"/>
      <w:marBottom w:val="0"/>
      <w:divBdr>
        <w:top w:val="none" w:sz="0" w:space="0" w:color="auto"/>
        <w:left w:val="none" w:sz="0" w:space="0" w:color="auto"/>
        <w:bottom w:val="none" w:sz="0" w:space="0" w:color="auto"/>
        <w:right w:val="none" w:sz="0" w:space="0" w:color="auto"/>
      </w:divBdr>
      <w:divsChild>
        <w:div w:id="753865329">
          <w:marLeft w:val="0"/>
          <w:marRight w:val="0"/>
          <w:marTop w:val="0"/>
          <w:marBottom w:val="0"/>
          <w:divBdr>
            <w:top w:val="none" w:sz="0" w:space="0" w:color="auto"/>
            <w:left w:val="none" w:sz="0" w:space="0" w:color="auto"/>
            <w:bottom w:val="none" w:sz="0" w:space="0" w:color="auto"/>
            <w:right w:val="none" w:sz="0" w:space="0" w:color="auto"/>
          </w:divBdr>
          <w:divsChild>
            <w:div w:id="458228047">
              <w:marLeft w:val="0"/>
              <w:marRight w:val="0"/>
              <w:marTop w:val="0"/>
              <w:marBottom w:val="0"/>
              <w:divBdr>
                <w:top w:val="none" w:sz="0" w:space="0" w:color="auto"/>
                <w:left w:val="none" w:sz="0" w:space="0" w:color="auto"/>
                <w:bottom w:val="none" w:sz="0" w:space="0" w:color="auto"/>
                <w:right w:val="none" w:sz="0" w:space="0" w:color="auto"/>
              </w:divBdr>
              <w:divsChild>
                <w:div w:id="642854722">
                  <w:marLeft w:val="0"/>
                  <w:marRight w:val="0"/>
                  <w:marTop w:val="0"/>
                  <w:marBottom w:val="0"/>
                  <w:divBdr>
                    <w:top w:val="single" w:sz="4" w:space="0" w:color="E1E0DF"/>
                    <w:left w:val="single" w:sz="4" w:space="0" w:color="E1E0DF"/>
                    <w:bottom w:val="single" w:sz="4" w:space="0" w:color="E1E0DF"/>
                    <w:right w:val="single" w:sz="4" w:space="0" w:color="E1E0DF"/>
                  </w:divBdr>
                  <w:divsChild>
                    <w:div w:id="1164273342">
                      <w:marLeft w:val="0"/>
                      <w:marRight w:val="0"/>
                      <w:marTop w:val="0"/>
                      <w:marBottom w:val="0"/>
                      <w:divBdr>
                        <w:top w:val="none" w:sz="0" w:space="0" w:color="auto"/>
                        <w:left w:val="none" w:sz="0" w:space="0" w:color="auto"/>
                        <w:bottom w:val="none" w:sz="0" w:space="0" w:color="auto"/>
                        <w:right w:val="none" w:sz="0" w:space="0" w:color="auto"/>
                      </w:divBdr>
                      <w:divsChild>
                        <w:div w:id="1295285936">
                          <w:marLeft w:val="0"/>
                          <w:marRight w:val="0"/>
                          <w:marTop w:val="0"/>
                          <w:marBottom w:val="0"/>
                          <w:divBdr>
                            <w:top w:val="none" w:sz="0" w:space="0" w:color="auto"/>
                            <w:left w:val="none" w:sz="0" w:space="0" w:color="auto"/>
                            <w:bottom w:val="none" w:sz="0" w:space="0" w:color="auto"/>
                            <w:right w:val="none" w:sz="0" w:space="0" w:color="auto"/>
                          </w:divBdr>
                          <w:divsChild>
                            <w:div w:id="1774545059">
                              <w:marLeft w:val="0"/>
                              <w:marRight w:val="0"/>
                              <w:marTop w:val="0"/>
                              <w:marBottom w:val="0"/>
                              <w:divBdr>
                                <w:top w:val="none" w:sz="0" w:space="0" w:color="auto"/>
                                <w:left w:val="none" w:sz="0" w:space="0" w:color="auto"/>
                                <w:bottom w:val="none" w:sz="0" w:space="0" w:color="auto"/>
                                <w:right w:val="none" w:sz="0" w:space="0" w:color="auto"/>
                              </w:divBdr>
                              <w:divsChild>
                                <w:div w:id="44527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80616">
      <w:bodyDiv w:val="1"/>
      <w:marLeft w:val="0"/>
      <w:marRight w:val="0"/>
      <w:marTop w:val="0"/>
      <w:marBottom w:val="0"/>
      <w:divBdr>
        <w:top w:val="none" w:sz="0" w:space="0" w:color="auto"/>
        <w:left w:val="none" w:sz="0" w:space="0" w:color="auto"/>
        <w:bottom w:val="none" w:sz="0" w:space="0" w:color="auto"/>
        <w:right w:val="none" w:sz="0" w:space="0" w:color="auto"/>
      </w:divBdr>
      <w:divsChild>
        <w:div w:id="1525362732">
          <w:marLeft w:val="0"/>
          <w:marRight w:val="0"/>
          <w:marTop w:val="0"/>
          <w:marBottom w:val="0"/>
          <w:divBdr>
            <w:top w:val="none" w:sz="0" w:space="0" w:color="auto"/>
            <w:left w:val="none" w:sz="0" w:space="0" w:color="auto"/>
            <w:bottom w:val="none" w:sz="0" w:space="0" w:color="auto"/>
            <w:right w:val="none" w:sz="0" w:space="0" w:color="auto"/>
          </w:divBdr>
          <w:divsChild>
            <w:div w:id="791050875">
              <w:marLeft w:val="0"/>
              <w:marRight w:val="0"/>
              <w:marTop w:val="0"/>
              <w:marBottom w:val="0"/>
              <w:divBdr>
                <w:top w:val="none" w:sz="0" w:space="0" w:color="auto"/>
                <w:left w:val="none" w:sz="0" w:space="0" w:color="auto"/>
                <w:bottom w:val="none" w:sz="0" w:space="0" w:color="auto"/>
                <w:right w:val="none" w:sz="0" w:space="0" w:color="auto"/>
              </w:divBdr>
              <w:divsChild>
                <w:div w:id="1670518303">
                  <w:marLeft w:val="0"/>
                  <w:marRight w:val="0"/>
                  <w:marTop w:val="0"/>
                  <w:marBottom w:val="0"/>
                  <w:divBdr>
                    <w:top w:val="single" w:sz="4" w:space="0" w:color="E1E0DF"/>
                    <w:left w:val="single" w:sz="4" w:space="0" w:color="E1E0DF"/>
                    <w:bottom w:val="single" w:sz="4" w:space="0" w:color="E1E0DF"/>
                    <w:right w:val="single" w:sz="4" w:space="0" w:color="E1E0DF"/>
                  </w:divBdr>
                  <w:divsChild>
                    <w:div w:id="2000108864">
                      <w:marLeft w:val="0"/>
                      <w:marRight w:val="0"/>
                      <w:marTop w:val="0"/>
                      <w:marBottom w:val="0"/>
                      <w:divBdr>
                        <w:top w:val="none" w:sz="0" w:space="0" w:color="auto"/>
                        <w:left w:val="none" w:sz="0" w:space="0" w:color="auto"/>
                        <w:bottom w:val="none" w:sz="0" w:space="0" w:color="auto"/>
                        <w:right w:val="none" w:sz="0" w:space="0" w:color="auto"/>
                      </w:divBdr>
                      <w:divsChild>
                        <w:div w:id="2900089">
                          <w:marLeft w:val="0"/>
                          <w:marRight w:val="0"/>
                          <w:marTop w:val="0"/>
                          <w:marBottom w:val="0"/>
                          <w:divBdr>
                            <w:top w:val="none" w:sz="0" w:space="0" w:color="auto"/>
                            <w:left w:val="none" w:sz="0" w:space="0" w:color="auto"/>
                            <w:bottom w:val="none" w:sz="0" w:space="0" w:color="auto"/>
                            <w:right w:val="none" w:sz="0" w:space="0" w:color="auto"/>
                          </w:divBdr>
                          <w:divsChild>
                            <w:div w:id="1829903989">
                              <w:marLeft w:val="0"/>
                              <w:marRight w:val="0"/>
                              <w:marTop w:val="0"/>
                              <w:marBottom w:val="0"/>
                              <w:divBdr>
                                <w:top w:val="none" w:sz="0" w:space="0" w:color="auto"/>
                                <w:left w:val="none" w:sz="0" w:space="0" w:color="auto"/>
                                <w:bottom w:val="none" w:sz="0" w:space="0" w:color="auto"/>
                                <w:right w:val="none" w:sz="0" w:space="0" w:color="auto"/>
                              </w:divBdr>
                              <w:divsChild>
                                <w:div w:id="56101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911778">
      <w:bodyDiv w:val="1"/>
      <w:marLeft w:val="0"/>
      <w:marRight w:val="0"/>
      <w:marTop w:val="0"/>
      <w:marBottom w:val="0"/>
      <w:divBdr>
        <w:top w:val="none" w:sz="0" w:space="0" w:color="auto"/>
        <w:left w:val="none" w:sz="0" w:space="0" w:color="auto"/>
        <w:bottom w:val="none" w:sz="0" w:space="0" w:color="auto"/>
        <w:right w:val="none" w:sz="0" w:space="0" w:color="auto"/>
      </w:divBdr>
    </w:div>
    <w:div w:id="198512250">
      <w:bodyDiv w:val="1"/>
      <w:marLeft w:val="0"/>
      <w:marRight w:val="0"/>
      <w:marTop w:val="0"/>
      <w:marBottom w:val="0"/>
      <w:divBdr>
        <w:top w:val="none" w:sz="0" w:space="0" w:color="auto"/>
        <w:left w:val="none" w:sz="0" w:space="0" w:color="auto"/>
        <w:bottom w:val="none" w:sz="0" w:space="0" w:color="auto"/>
        <w:right w:val="none" w:sz="0" w:space="0" w:color="auto"/>
      </w:divBdr>
    </w:div>
    <w:div w:id="199368505">
      <w:bodyDiv w:val="1"/>
      <w:marLeft w:val="0"/>
      <w:marRight w:val="0"/>
      <w:marTop w:val="0"/>
      <w:marBottom w:val="0"/>
      <w:divBdr>
        <w:top w:val="none" w:sz="0" w:space="0" w:color="auto"/>
        <w:left w:val="none" w:sz="0" w:space="0" w:color="auto"/>
        <w:bottom w:val="none" w:sz="0" w:space="0" w:color="auto"/>
        <w:right w:val="none" w:sz="0" w:space="0" w:color="auto"/>
      </w:divBdr>
      <w:divsChild>
        <w:div w:id="611285544">
          <w:marLeft w:val="0"/>
          <w:marRight w:val="0"/>
          <w:marTop w:val="0"/>
          <w:marBottom w:val="0"/>
          <w:divBdr>
            <w:top w:val="none" w:sz="0" w:space="0" w:color="auto"/>
            <w:left w:val="none" w:sz="0" w:space="0" w:color="auto"/>
            <w:bottom w:val="none" w:sz="0" w:space="0" w:color="auto"/>
            <w:right w:val="none" w:sz="0" w:space="0" w:color="auto"/>
          </w:divBdr>
          <w:divsChild>
            <w:div w:id="454763547">
              <w:marLeft w:val="0"/>
              <w:marRight w:val="0"/>
              <w:marTop w:val="0"/>
              <w:marBottom w:val="0"/>
              <w:divBdr>
                <w:top w:val="none" w:sz="0" w:space="0" w:color="auto"/>
                <w:left w:val="none" w:sz="0" w:space="0" w:color="auto"/>
                <w:bottom w:val="none" w:sz="0" w:space="0" w:color="auto"/>
                <w:right w:val="none" w:sz="0" w:space="0" w:color="auto"/>
              </w:divBdr>
              <w:divsChild>
                <w:div w:id="121271008">
                  <w:marLeft w:val="0"/>
                  <w:marRight w:val="0"/>
                  <w:marTop w:val="0"/>
                  <w:marBottom w:val="0"/>
                  <w:divBdr>
                    <w:top w:val="single" w:sz="4" w:space="0" w:color="E1E0DF"/>
                    <w:left w:val="single" w:sz="4" w:space="0" w:color="E1E0DF"/>
                    <w:bottom w:val="single" w:sz="4" w:space="0" w:color="E1E0DF"/>
                    <w:right w:val="single" w:sz="4" w:space="0" w:color="E1E0DF"/>
                  </w:divBdr>
                  <w:divsChild>
                    <w:div w:id="64424540">
                      <w:marLeft w:val="0"/>
                      <w:marRight w:val="0"/>
                      <w:marTop w:val="0"/>
                      <w:marBottom w:val="0"/>
                      <w:divBdr>
                        <w:top w:val="none" w:sz="0" w:space="0" w:color="auto"/>
                        <w:left w:val="none" w:sz="0" w:space="0" w:color="auto"/>
                        <w:bottom w:val="none" w:sz="0" w:space="0" w:color="auto"/>
                        <w:right w:val="none" w:sz="0" w:space="0" w:color="auto"/>
                      </w:divBdr>
                      <w:divsChild>
                        <w:div w:id="352539177">
                          <w:marLeft w:val="0"/>
                          <w:marRight w:val="0"/>
                          <w:marTop w:val="0"/>
                          <w:marBottom w:val="0"/>
                          <w:divBdr>
                            <w:top w:val="none" w:sz="0" w:space="0" w:color="auto"/>
                            <w:left w:val="none" w:sz="0" w:space="0" w:color="auto"/>
                            <w:bottom w:val="none" w:sz="0" w:space="0" w:color="auto"/>
                            <w:right w:val="none" w:sz="0" w:space="0" w:color="auto"/>
                          </w:divBdr>
                          <w:divsChild>
                            <w:div w:id="1566836563">
                              <w:marLeft w:val="0"/>
                              <w:marRight w:val="0"/>
                              <w:marTop w:val="0"/>
                              <w:marBottom w:val="0"/>
                              <w:divBdr>
                                <w:top w:val="none" w:sz="0" w:space="0" w:color="auto"/>
                                <w:left w:val="none" w:sz="0" w:space="0" w:color="auto"/>
                                <w:bottom w:val="none" w:sz="0" w:space="0" w:color="auto"/>
                                <w:right w:val="none" w:sz="0" w:space="0" w:color="auto"/>
                              </w:divBdr>
                              <w:divsChild>
                                <w:div w:id="12694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34053">
      <w:bodyDiv w:val="1"/>
      <w:marLeft w:val="0"/>
      <w:marRight w:val="0"/>
      <w:marTop w:val="0"/>
      <w:marBottom w:val="0"/>
      <w:divBdr>
        <w:top w:val="none" w:sz="0" w:space="0" w:color="auto"/>
        <w:left w:val="none" w:sz="0" w:space="0" w:color="auto"/>
        <w:bottom w:val="none" w:sz="0" w:space="0" w:color="auto"/>
        <w:right w:val="none" w:sz="0" w:space="0" w:color="auto"/>
      </w:divBdr>
    </w:div>
    <w:div w:id="203367458">
      <w:bodyDiv w:val="1"/>
      <w:marLeft w:val="0"/>
      <w:marRight w:val="0"/>
      <w:marTop w:val="0"/>
      <w:marBottom w:val="0"/>
      <w:divBdr>
        <w:top w:val="none" w:sz="0" w:space="0" w:color="auto"/>
        <w:left w:val="none" w:sz="0" w:space="0" w:color="auto"/>
        <w:bottom w:val="none" w:sz="0" w:space="0" w:color="auto"/>
        <w:right w:val="none" w:sz="0" w:space="0" w:color="auto"/>
      </w:divBdr>
    </w:div>
    <w:div w:id="203448092">
      <w:bodyDiv w:val="1"/>
      <w:marLeft w:val="0"/>
      <w:marRight w:val="0"/>
      <w:marTop w:val="0"/>
      <w:marBottom w:val="0"/>
      <w:divBdr>
        <w:top w:val="none" w:sz="0" w:space="0" w:color="auto"/>
        <w:left w:val="none" w:sz="0" w:space="0" w:color="auto"/>
        <w:bottom w:val="none" w:sz="0" w:space="0" w:color="auto"/>
        <w:right w:val="none" w:sz="0" w:space="0" w:color="auto"/>
      </w:divBdr>
    </w:div>
    <w:div w:id="205803784">
      <w:bodyDiv w:val="1"/>
      <w:marLeft w:val="0"/>
      <w:marRight w:val="0"/>
      <w:marTop w:val="0"/>
      <w:marBottom w:val="0"/>
      <w:divBdr>
        <w:top w:val="none" w:sz="0" w:space="0" w:color="auto"/>
        <w:left w:val="none" w:sz="0" w:space="0" w:color="auto"/>
        <w:bottom w:val="none" w:sz="0" w:space="0" w:color="auto"/>
        <w:right w:val="none" w:sz="0" w:space="0" w:color="auto"/>
      </w:divBdr>
      <w:divsChild>
        <w:div w:id="715007823">
          <w:marLeft w:val="0"/>
          <w:marRight w:val="0"/>
          <w:marTop w:val="0"/>
          <w:marBottom w:val="0"/>
          <w:divBdr>
            <w:top w:val="none" w:sz="0" w:space="0" w:color="auto"/>
            <w:left w:val="none" w:sz="0" w:space="0" w:color="auto"/>
            <w:bottom w:val="none" w:sz="0" w:space="0" w:color="auto"/>
            <w:right w:val="none" w:sz="0" w:space="0" w:color="auto"/>
          </w:divBdr>
          <w:divsChild>
            <w:div w:id="1304309928">
              <w:marLeft w:val="0"/>
              <w:marRight w:val="0"/>
              <w:marTop w:val="0"/>
              <w:marBottom w:val="0"/>
              <w:divBdr>
                <w:top w:val="none" w:sz="0" w:space="0" w:color="auto"/>
                <w:left w:val="none" w:sz="0" w:space="0" w:color="auto"/>
                <w:bottom w:val="none" w:sz="0" w:space="0" w:color="auto"/>
                <w:right w:val="none" w:sz="0" w:space="0" w:color="auto"/>
              </w:divBdr>
              <w:divsChild>
                <w:div w:id="450782971">
                  <w:marLeft w:val="0"/>
                  <w:marRight w:val="0"/>
                  <w:marTop w:val="0"/>
                  <w:marBottom w:val="0"/>
                  <w:divBdr>
                    <w:top w:val="single" w:sz="4" w:space="0" w:color="E1E0DF"/>
                    <w:left w:val="single" w:sz="4" w:space="0" w:color="E1E0DF"/>
                    <w:bottom w:val="single" w:sz="4" w:space="0" w:color="E1E0DF"/>
                    <w:right w:val="single" w:sz="4" w:space="0" w:color="E1E0DF"/>
                  </w:divBdr>
                  <w:divsChild>
                    <w:div w:id="614867951">
                      <w:marLeft w:val="0"/>
                      <w:marRight w:val="0"/>
                      <w:marTop w:val="0"/>
                      <w:marBottom w:val="0"/>
                      <w:divBdr>
                        <w:top w:val="none" w:sz="0" w:space="0" w:color="auto"/>
                        <w:left w:val="none" w:sz="0" w:space="0" w:color="auto"/>
                        <w:bottom w:val="none" w:sz="0" w:space="0" w:color="auto"/>
                        <w:right w:val="none" w:sz="0" w:space="0" w:color="auto"/>
                      </w:divBdr>
                      <w:divsChild>
                        <w:div w:id="669211862">
                          <w:marLeft w:val="0"/>
                          <w:marRight w:val="0"/>
                          <w:marTop w:val="0"/>
                          <w:marBottom w:val="0"/>
                          <w:divBdr>
                            <w:top w:val="none" w:sz="0" w:space="0" w:color="auto"/>
                            <w:left w:val="none" w:sz="0" w:space="0" w:color="auto"/>
                            <w:bottom w:val="none" w:sz="0" w:space="0" w:color="auto"/>
                            <w:right w:val="none" w:sz="0" w:space="0" w:color="auto"/>
                          </w:divBdr>
                          <w:divsChild>
                            <w:div w:id="2005814075">
                              <w:marLeft w:val="0"/>
                              <w:marRight w:val="0"/>
                              <w:marTop w:val="0"/>
                              <w:marBottom w:val="0"/>
                              <w:divBdr>
                                <w:top w:val="none" w:sz="0" w:space="0" w:color="auto"/>
                                <w:left w:val="none" w:sz="0" w:space="0" w:color="auto"/>
                                <w:bottom w:val="none" w:sz="0" w:space="0" w:color="auto"/>
                                <w:right w:val="none" w:sz="0" w:space="0" w:color="auto"/>
                              </w:divBdr>
                              <w:divsChild>
                                <w:div w:id="161004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033057">
      <w:bodyDiv w:val="1"/>
      <w:marLeft w:val="0"/>
      <w:marRight w:val="0"/>
      <w:marTop w:val="0"/>
      <w:marBottom w:val="0"/>
      <w:divBdr>
        <w:top w:val="none" w:sz="0" w:space="0" w:color="auto"/>
        <w:left w:val="none" w:sz="0" w:space="0" w:color="auto"/>
        <w:bottom w:val="none" w:sz="0" w:space="0" w:color="auto"/>
        <w:right w:val="none" w:sz="0" w:space="0" w:color="auto"/>
      </w:divBdr>
      <w:divsChild>
        <w:div w:id="1257784682">
          <w:marLeft w:val="0"/>
          <w:marRight w:val="0"/>
          <w:marTop w:val="0"/>
          <w:marBottom w:val="0"/>
          <w:divBdr>
            <w:top w:val="none" w:sz="0" w:space="0" w:color="auto"/>
            <w:left w:val="none" w:sz="0" w:space="0" w:color="auto"/>
            <w:bottom w:val="none" w:sz="0" w:space="0" w:color="auto"/>
            <w:right w:val="none" w:sz="0" w:space="0" w:color="auto"/>
          </w:divBdr>
          <w:divsChild>
            <w:div w:id="1018041304">
              <w:marLeft w:val="0"/>
              <w:marRight w:val="0"/>
              <w:marTop w:val="0"/>
              <w:marBottom w:val="0"/>
              <w:divBdr>
                <w:top w:val="none" w:sz="0" w:space="0" w:color="auto"/>
                <w:left w:val="none" w:sz="0" w:space="0" w:color="auto"/>
                <w:bottom w:val="none" w:sz="0" w:space="0" w:color="auto"/>
                <w:right w:val="none" w:sz="0" w:space="0" w:color="auto"/>
              </w:divBdr>
              <w:divsChild>
                <w:div w:id="944388181">
                  <w:marLeft w:val="0"/>
                  <w:marRight w:val="0"/>
                  <w:marTop w:val="0"/>
                  <w:marBottom w:val="0"/>
                  <w:divBdr>
                    <w:top w:val="single" w:sz="4" w:space="0" w:color="E1E0DF"/>
                    <w:left w:val="single" w:sz="4" w:space="0" w:color="E1E0DF"/>
                    <w:bottom w:val="single" w:sz="4" w:space="0" w:color="E1E0DF"/>
                    <w:right w:val="single" w:sz="4" w:space="0" w:color="E1E0DF"/>
                  </w:divBdr>
                  <w:divsChild>
                    <w:div w:id="575550893">
                      <w:marLeft w:val="0"/>
                      <w:marRight w:val="0"/>
                      <w:marTop w:val="0"/>
                      <w:marBottom w:val="0"/>
                      <w:divBdr>
                        <w:top w:val="none" w:sz="0" w:space="0" w:color="auto"/>
                        <w:left w:val="none" w:sz="0" w:space="0" w:color="auto"/>
                        <w:bottom w:val="none" w:sz="0" w:space="0" w:color="auto"/>
                        <w:right w:val="none" w:sz="0" w:space="0" w:color="auto"/>
                      </w:divBdr>
                      <w:divsChild>
                        <w:div w:id="229193746">
                          <w:marLeft w:val="0"/>
                          <w:marRight w:val="0"/>
                          <w:marTop w:val="0"/>
                          <w:marBottom w:val="0"/>
                          <w:divBdr>
                            <w:top w:val="none" w:sz="0" w:space="0" w:color="auto"/>
                            <w:left w:val="none" w:sz="0" w:space="0" w:color="auto"/>
                            <w:bottom w:val="none" w:sz="0" w:space="0" w:color="auto"/>
                            <w:right w:val="none" w:sz="0" w:space="0" w:color="auto"/>
                          </w:divBdr>
                          <w:divsChild>
                            <w:div w:id="1676297234">
                              <w:marLeft w:val="0"/>
                              <w:marRight w:val="0"/>
                              <w:marTop w:val="0"/>
                              <w:marBottom w:val="0"/>
                              <w:divBdr>
                                <w:top w:val="none" w:sz="0" w:space="0" w:color="auto"/>
                                <w:left w:val="none" w:sz="0" w:space="0" w:color="auto"/>
                                <w:bottom w:val="none" w:sz="0" w:space="0" w:color="auto"/>
                                <w:right w:val="none" w:sz="0" w:space="0" w:color="auto"/>
                              </w:divBdr>
                              <w:divsChild>
                                <w:div w:id="104013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891331">
      <w:bodyDiv w:val="1"/>
      <w:marLeft w:val="0"/>
      <w:marRight w:val="0"/>
      <w:marTop w:val="0"/>
      <w:marBottom w:val="0"/>
      <w:divBdr>
        <w:top w:val="none" w:sz="0" w:space="0" w:color="auto"/>
        <w:left w:val="none" w:sz="0" w:space="0" w:color="auto"/>
        <w:bottom w:val="none" w:sz="0" w:space="0" w:color="auto"/>
        <w:right w:val="none" w:sz="0" w:space="0" w:color="auto"/>
      </w:divBdr>
      <w:divsChild>
        <w:div w:id="1168449231">
          <w:marLeft w:val="0"/>
          <w:marRight w:val="0"/>
          <w:marTop w:val="0"/>
          <w:marBottom w:val="0"/>
          <w:divBdr>
            <w:top w:val="none" w:sz="0" w:space="0" w:color="auto"/>
            <w:left w:val="none" w:sz="0" w:space="0" w:color="auto"/>
            <w:bottom w:val="none" w:sz="0" w:space="0" w:color="auto"/>
            <w:right w:val="none" w:sz="0" w:space="0" w:color="auto"/>
          </w:divBdr>
          <w:divsChild>
            <w:div w:id="130028474">
              <w:marLeft w:val="0"/>
              <w:marRight w:val="0"/>
              <w:marTop w:val="0"/>
              <w:marBottom w:val="0"/>
              <w:divBdr>
                <w:top w:val="none" w:sz="0" w:space="0" w:color="auto"/>
                <w:left w:val="none" w:sz="0" w:space="0" w:color="auto"/>
                <w:bottom w:val="none" w:sz="0" w:space="0" w:color="auto"/>
                <w:right w:val="none" w:sz="0" w:space="0" w:color="auto"/>
              </w:divBdr>
              <w:divsChild>
                <w:div w:id="23790759">
                  <w:marLeft w:val="0"/>
                  <w:marRight w:val="0"/>
                  <w:marTop w:val="0"/>
                  <w:marBottom w:val="0"/>
                  <w:divBdr>
                    <w:top w:val="single" w:sz="4" w:space="0" w:color="E1E0DF"/>
                    <w:left w:val="single" w:sz="4" w:space="0" w:color="E1E0DF"/>
                    <w:bottom w:val="single" w:sz="4" w:space="0" w:color="E1E0DF"/>
                    <w:right w:val="single" w:sz="4" w:space="0" w:color="E1E0DF"/>
                  </w:divBdr>
                  <w:divsChild>
                    <w:div w:id="499125092">
                      <w:marLeft w:val="0"/>
                      <w:marRight w:val="0"/>
                      <w:marTop w:val="0"/>
                      <w:marBottom w:val="0"/>
                      <w:divBdr>
                        <w:top w:val="none" w:sz="0" w:space="0" w:color="auto"/>
                        <w:left w:val="none" w:sz="0" w:space="0" w:color="auto"/>
                        <w:bottom w:val="none" w:sz="0" w:space="0" w:color="auto"/>
                        <w:right w:val="none" w:sz="0" w:space="0" w:color="auto"/>
                      </w:divBdr>
                      <w:divsChild>
                        <w:div w:id="177736375">
                          <w:marLeft w:val="0"/>
                          <w:marRight w:val="0"/>
                          <w:marTop w:val="0"/>
                          <w:marBottom w:val="0"/>
                          <w:divBdr>
                            <w:top w:val="none" w:sz="0" w:space="0" w:color="auto"/>
                            <w:left w:val="none" w:sz="0" w:space="0" w:color="auto"/>
                            <w:bottom w:val="none" w:sz="0" w:space="0" w:color="auto"/>
                            <w:right w:val="none" w:sz="0" w:space="0" w:color="auto"/>
                          </w:divBdr>
                          <w:divsChild>
                            <w:div w:id="1734038267">
                              <w:marLeft w:val="0"/>
                              <w:marRight w:val="0"/>
                              <w:marTop w:val="0"/>
                              <w:marBottom w:val="0"/>
                              <w:divBdr>
                                <w:top w:val="none" w:sz="0" w:space="0" w:color="auto"/>
                                <w:left w:val="none" w:sz="0" w:space="0" w:color="auto"/>
                                <w:bottom w:val="none" w:sz="0" w:space="0" w:color="auto"/>
                                <w:right w:val="none" w:sz="0" w:space="0" w:color="auto"/>
                              </w:divBdr>
                              <w:divsChild>
                                <w:div w:id="198450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001810">
      <w:bodyDiv w:val="1"/>
      <w:marLeft w:val="0"/>
      <w:marRight w:val="0"/>
      <w:marTop w:val="0"/>
      <w:marBottom w:val="0"/>
      <w:divBdr>
        <w:top w:val="none" w:sz="0" w:space="0" w:color="auto"/>
        <w:left w:val="none" w:sz="0" w:space="0" w:color="auto"/>
        <w:bottom w:val="none" w:sz="0" w:space="0" w:color="auto"/>
        <w:right w:val="none" w:sz="0" w:space="0" w:color="auto"/>
      </w:divBdr>
      <w:divsChild>
        <w:div w:id="430901843">
          <w:marLeft w:val="0"/>
          <w:marRight w:val="0"/>
          <w:marTop w:val="0"/>
          <w:marBottom w:val="0"/>
          <w:divBdr>
            <w:top w:val="none" w:sz="0" w:space="0" w:color="auto"/>
            <w:left w:val="none" w:sz="0" w:space="0" w:color="auto"/>
            <w:bottom w:val="none" w:sz="0" w:space="0" w:color="auto"/>
            <w:right w:val="none" w:sz="0" w:space="0" w:color="auto"/>
          </w:divBdr>
          <w:divsChild>
            <w:div w:id="1395200692">
              <w:marLeft w:val="0"/>
              <w:marRight w:val="0"/>
              <w:marTop w:val="0"/>
              <w:marBottom w:val="0"/>
              <w:divBdr>
                <w:top w:val="none" w:sz="0" w:space="0" w:color="auto"/>
                <w:left w:val="none" w:sz="0" w:space="0" w:color="auto"/>
                <w:bottom w:val="none" w:sz="0" w:space="0" w:color="auto"/>
                <w:right w:val="none" w:sz="0" w:space="0" w:color="auto"/>
              </w:divBdr>
              <w:divsChild>
                <w:div w:id="1676153419">
                  <w:marLeft w:val="0"/>
                  <w:marRight w:val="0"/>
                  <w:marTop w:val="0"/>
                  <w:marBottom w:val="0"/>
                  <w:divBdr>
                    <w:top w:val="single" w:sz="4" w:space="0" w:color="E1E0DF"/>
                    <w:left w:val="single" w:sz="4" w:space="0" w:color="E1E0DF"/>
                    <w:bottom w:val="single" w:sz="4" w:space="0" w:color="E1E0DF"/>
                    <w:right w:val="single" w:sz="4" w:space="0" w:color="E1E0DF"/>
                  </w:divBdr>
                  <w:divsChild>
                    <w:div w:id="1649628125">
                      <w:marLeft w:val="0"/>
                      <w:marRight w:val="0"/>
                      <w:marTop w:val="0"/>
                      <w:marBottom w:val="0"/>
                      <w:divBdr>
                        <w:top w:val="none" w:sz="0" w:space="0" w:color="auto"/>
                        <w:left w:val="none" w:sz="0" w:space="0" w:color="auto"/>
                        <w:bottom w:val="none" w:sz="0" w:space="0" w:color="auto"/>
                        <w:right w:val="none" w:sz="0" w:space="0" w:color="auto"/>
                      </w:divBdr>
                      <w:divsChild>
                        <w:div w:id="830868400">
                          <w:marLeft w:val="0"/>
                          <w:marRight w:val="0"/>
                          <w:marTop w:val="0"/>
                          <w:marBottom w:val="0"/>
                          <w:divBdr>
                            <w:top w:val="none" w:sz="0" w:space="0" w:color="auto"/>
                            <w:left w:val="none" w:sz="0" w:space="0" w:color="auto"/>
                            <w:bottom w:val="none" w:sz="0" w:space="0" w:color="auto"/>
                            <w:right w:val="none" w:sz="0" w:space="0" w:color="auto"/>
                          </w:divBdr>
                          <w:divsChild>
                            <w:div w:id="1227297741">
                              <w:marLeft w:val="0"/>
                              <w:marRight w:val="0"/>
                              <w:marTop w:val="0"/>
                              <w:marBottom w:val="0"/>
                              <w:divBdr>
                                <w:top w:val="none" w:sz="0" w:space="0" w:color="auto"/>
                                <w:left w:val="none" w:sz="0" w:space="0" w:color="auto"/>
                                <w:bottom w:val="none" w:sz="0" w:space="0" w:color="auto"/>
                                <w:right w:val="none" w:sz="0" w:space="0" w:color="auto"/>
                              </w:divBdr>
                              <w:divsChild>
                                <w:div w:id="98809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968816">
      <w:bodyDiv w:val="1"/>
      <w:marLeft w:val="0"/>
      <w:marRight w:val="0"/>
      <w:marTop w:val="0"/>
      <w:marBottom w:val="0"/>
      <w:divBdr>
        <w:top w:val="none" w:sz="0" w:space="0" w:color="auto"/>
        <w:left w:val="none" w:sz="0" w:space="0" w:color="auto"/>
        <w:bottom w:val="none" w:sz="0" w:space="0" w:color="auto"/>
        <w:right w:val="none" w:sz="0" w:space="0" w:color="auto"/>
      </w:divBdr>
      <w:divsChild>
        <w:div w:id="1060324761">
          <w:marLeft w:val="0"/>
          <w:marRight w:val="0"/>
          <w:marTop w:val="0"/>
          <w:marBottom w:val="0"/>
          <w:divBdr>
            <w:top w:val="none" w:sz="0" w:space="0" w:color="auto"/>
            <w:left w:val="none" w:sz="0" w:space="0" w:color="auto"/>
            <w:bottom w:val="none" w:sz="0" w:space="0" w:color="auto"/>
            <w:right w:val="none" w:sz="0" w:space="0" w:color="auto"/>
          </w:divBdr>
          <w:divsChild>
            <w:div w:id="1885365020">
              <w:marLeft w:val="0"/>
              <w:marRight w:val="0"/>
              <w:marTop w:val="0"/>
              <w:marBottom w:val="0"/>
              <w:divBdr>
                <w:top w:val="none" w:sz="0" w:space="0" w:color="auto"/>
                <w:left w:val="none" w:sz="0" w:space="0" w:color="auto"/>
                <w:bottom w:val="none" w:sz="0" w:space="0" w:color="auto"/>
                <w:right w:val="none" w:sz="0" w:space="0" w:color="auto"/>
              </w:divBdr>
              <w:divsChild>
                <w:div w:id="702369814">
                  <w:marLeft w:val="0"/>
                  <w:marRight w:val="0"/>
                  <w:marTop w:val="0"/>
                  <w:marBottom w:val="0"/>
                  <w:divBdr>
                    <w:top w:val="single" w:sz="4" w:space="0" w:color="E1E0DF"/>
                    <w:left w:val="single" w:sz="4" w:space="0" w:color="E1E0DF"/>
                    <w:bottom w:val="single" w:sz="4" w:space="0" w:color="E1E0DF"/>
                    <w:right w:val="single" w:sz="4" w:space="0" w:color="E1E0DF"/>
                  </w:divBdr>
                  <w:divsChild>
                    <w:div w:id="1335914461">
                      <w:marLeft w:val="0"/>
                      <w:marRight w:val="0"/>
                      <w:marTop w:val="0"/>
                      <w:marBottom w:val="0"/>
                      <w:divBdr>
                        <w:top w:val="none" w:sz="0" w:space="0" w:color="auto"/>
                        <w:left w:val="none" w:sz="0" w:space="0" w:color="auto"/>
                        <w:bottom w:val="none" w:sz="0" w:space="0" w:color="auto"/>
                        <w:right w:val="none" w:sz="0" w:space="0" w:color="auto"/>
                      </w:divBdr>
                      <w:divsChild>
                        <w:div w:id="1882548070">
                          <w:marLeft w:val="0"/>
                          <w:marRight w:val="0"/>
                          <w:marTop w:val="0"/>
                          <w:marBottom w:val="0"/>
                          <w:divBdr>
                            <w:top w:val="none" w:sz="0" w:space="0" w:color="auto"/>
                            <w:left w:val="none" w:sz="0" w:space="0" w:color="auto"/>
                            <w:bottom w:val="none" w:sz="0" w:space="0" w:color="auto"/>
                            <w:right w:val="none" w:sz="0" w:space="0" w:color="auto"/>
                          </w:divBdr>
                          <w:divsChild>
                            <w:div w:id="417288754">
                              <w:marLeft w:val="0"/>
                              <w:marRight w:val="0"/>
                              <w:marTop w:val="0"/>
                              <w:marBottom w:val="0"/>
                              <w:divBdr>
                                <w:top w:val="none" w:sz="0" w:space="0" w:color="auto"/>
                                <w:left w:val="none" w:sz="0" w:space="0" w:color="auto"/>
                                <w:bottom w:val="none" w:sz="0" w:space="0" w:color="auto"/>
                                <w:right w:val="none" w:sz="0" w:space="0" w:color="auto"/>
                              </w:divBdr>
                              <w:divsChild>
                                <w:div w:id="3443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03210">
      <w:bodyDiv w:val="1"/>
      <w:marLeft w:val="0"/>
      <w:marRight w:val="0"/>
      <w:marTop w:val="0"/>
      <w:marBottom w:val="0"/>
      <w:divBdr>
        <w:top w:val="none" w:sz="0" w:space="0" w:color="auto"/>
        <w:left w:val="none" w:sz="0" w:space="0" w:color="auto"/>
        <w:bottom w:val="none" w:sz="0" w:space="0" w:color="auto"/>
        <w:right w:val="none" w:sz="0" w:space="0" w:color="auto"/>
      </w:divBdr>
      <w:divsChild>
        <w:div w:id="1492479064">
          <w:marLeft w:val="0"/>
          <w:marRight w:val="0"/>
          <w:marTop w:val="0"/>
          <w:marBottom w:val="0"/>
          <w:divBdr>
            <w:top w:val="none" w:sz="0" w:space="0" w:color="auto"/>
            <w:left w:val="none" w:sz="0" w:space="0" w:color="auto"/>
            <w:bottom w:val="none" w:sz="0" w:space="0" w:color="auto"/>
            <w:right w:val="none" w:sz="0" w:space="0" w:color="auto"/>
          </w:divBdr>
          <w:divsChild>
            <w:div w:id="1477643030">
              <w:marLeft w:val="0"/>
              <w:marRight w:val="0"/>
              <w:marTop w:val="0"/>
              <w:marBottom w:val="0"/>
              <w:divBdr>
                <w:top w:val="none" w:sz="0" w:space="0" w:color="auto"/>
                <w:left w:val="none" w:sz="0" w:space="0" w:color="auto"/>
                <w:bottom w:val="none" w:sz="0" w:space="0" w:color="auto"/>
                <w:right w:val="none" w:sz="0" w:space="0" w:color="auto"/>
              </w:divBdr>
              <w:divsChild>
                <w:div w:id="1328629507">
                  <w:marLeft w:val="0"/>
                  <w:marRight w:val="0"/>
                  <w:marTop w:val="0"/>
                  <w:marBottom w:val="0"/>
                  <w:divBdr>
                    <w:top w:val="single" w:sz="4" w:space="0" w:color="E1E0DF"/>
                    <w:left w:val="single" w:sz="4" w:space="0" w:color="E1E0DF"/>
                    <w:bottom w:val="single" w:sz="4" w:space="0" w:color="E1E0DF"/>
                    <w:right w:val="single" w:sz="4" w:space="0" w:color="E1E0DF"/>
                  </w:divBdr>
                  <w:divsChild>
                    <w:div w:id="1340429470">
                      <w:marLeft w:val="0"/>
                      <w:marRight w:val="0"/>
                      <w:marTop w:val="0"/>
                      <w:marBottom w:val="0"/>
                      <w:divBdr>
                        <w:top w:val="none" w:sz="0" w:space="0" w:color="auto"/>
                        <w:left w:val="none" w:sz="0" w:space="0" w:color="auto"/>
                        <w:bottom w:val="none" w:sz="0" w:space="0" w:color="auto"/>
                        <w:right w:val="none" w:sz="0" w:space="0" w:color="auto"/>
                      </w:divBdr>
                      <w:divsChild>
                        <w:div w:id="2093431667">
                          <w:marLeft w:val="0"/>
                          <w:marRight w:val="0"/>
                          <w:marTop w:val="0"/>
                          <w:marBottom w:val="0"/>
                          <w:divBdr>
                            <w:top w:val="none" w:sz="0" w:space="0" w:color="auto"/>
                            <w:left w:val="none" w:sz="0" w:space="0" w:color="auto"/>
                            <w:bottom w:val="none" w:sz="0" w:space="0" w:color="auto"/>
                            <w:right w:val="none" w:sz="0" w:space="0" w:color="auto"/>
                          </w:divBdr>
                          <w:divsChild>
                            <w:div w:id="2031255411">
                              <w:marLeft w:val="0"/>
                              <w:marRight w:val="0"/>
                              <w:marTop w:val="0"/>
                              <w:marBottom w:val="0"/>
                              <w:divBdr>
                                <w:top w:val="none" w:sz="0" w:space="0" w:color="auto"/>
                                <w:left w:val="none" w:sz="0" w:space="0" w:color="auto"/>
                                <w:bottom w:val="none" w:sz="0" w:space="0" w:color="auto"/>
                                <w:right w:val="none" w:sz="0" w:space="0" w:color="auto"/>
                              </w:divBdr>
                              <w:divsChild>
                                <w:div w:id="209508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8515677">
      <w:bodyDiv w:val="1"/>
      <w:marLeft w:val="0"/>
      <w:marRight w:val="0"/>
      <w:marTop w:val="0"/>
      <w:marBottom w:val="0"/>
      <w:divBdr>
        <w:top w:val="none" w:sz="0" w:space="0" w:color="auto"/>
        <w:left w:val="none" w:sz="0" w:space="0" w:color="auto"/>
        <w:bottom w:val="none" w:sz="0" w:space="0" w:color="auto"/>
        <w:right w:val="none" w:sz="0" w:space="0" w:color="auto"/>
      </w:divBdr>
    </w:div>
    <w:div w:id="222178041">
      <w:bodyDiv w:val="1"/>
      <w:marLeft w:val="0"/>
      <w:marRight w:val="0"/>
      <w:marTop w:val="0"/>
      <w:marBottom w:val="0"/>
      <w:divBdr>
        <w:top w:val="none" w:sz="0" w:space="0" w:color="auto"/>
        <w:left w:val="none" w:sz="0" w:space="0" w:color="auto"/>
        <w:bottom w:val="none" w:sz="0" w:space="0" w:color="auto"/>
        <w:right w:val="none" w:sz="0" w:space="0" w:color="auto"/>
      </w:divBdr>
      <w:divsChild>
        <w:div w:id="802962550">
          <w:marLeft w:val="0"/>
          <w:marRight w:val="0"/>
          <w:marTop w:val="0"/>
          <w:marBottom w:val="0"/>
          <w:divBdr>
            <w:top w:val="none" w:sz="0" w:space="0" w:color="auto"/>
            <w:left w:val="none" w:sz="0" w:space="0" w:color="auto"/>
            <w:bottom w:val="none" w:sz="0" w:space="0" w:color="auto"/>
            <w:right w:val="none" w:sz="0" w:space="0" w:color="auto"/>
          </w:divBdr>
          <w:divsChild>
            <w:div w:id="1029449668">
              <w:marLeft w:val="0"/>
              <w:marRight w:val="0"/>
              <w:marTop w:val="0"/>
              <w:marBottom w:val="0"/>
              <w:divBdr>
                <w:top w:val="none" w:sz="0" w:space="0" w:color="auto"/>
                <w:left w:val="none" w:sz="0" w:space="0" w:color="auto"/>
                <w:bottom w:val="none" w:sz="0" w:space="0" w:color="auto"/>
                <w:right w:val="none" w:sz="0" w:space="0" w:color="auto"/>
              </w:divBdr>
              <w:divsChild>
                <w:div w:id="408355745">
                  <w:marLeft w:val="0"/>
                  <w:marRight w:val="0"/>
                  <w:marTop w:val="0"/>
                  <w:marBottom w:val="0"/>
                  <w:divBdr>
                    <w:top w:val="single" w:sz="4" w:space="0" w:color="E1E0DF"/>
                    <w:left w:val="single" w:sz="4" w:space="0" w:color="E1E0DF"/>
                    <w:bottom w:val="single" w:sz="4" w:space="0" w:color="E1E0DF"/>
                    <w:right w:val="single" w:sz="4" w:space="0" w:color="E1E0DF"/>
                  </w:divBdr>
                  <w:divsChild>
                    <w:div w:id="939607372">
                      <w:marLeft w:val="0"/>
                      <w:marRight w:val="0"/>
                      <w:marTop w:val="0"/>
                      <w:marBottom w:val="0"/>
                      <w:divBdr>
                        <w:top w:val="none" w:sz="0" w:space="0" w:color="auto"/>
                        <w:left w:val="none" w:sz="0" w:space="0" w:color="auto"/>
                        <w:bottom w:val="none" w:sz="0" w:space="0" w:color="auto"/>
                        <w:right w:val="none" w:sz="0" w:space="0" w:color="auto"/>
                      </w:divBdr>
                      <w:divsChild>
                        <w:div w:id="332728602">
                          <w:marLeft w:val="0"/>
                          <w:marRight w:val="0"/>
                          <w:marTop w:val="0"/>
                          <w:marBottom w:val="0"/>
                          <w:divBdr>
                            <w:top w:val="none" w:sz="0" w:space="0" w:color="auto"/>
                            <w:left w:val="none" w:sz="0" w:space="0" w:color="auto"/>
                            <w:bottom w:val="none" w:sz="0" w:space="0" w:color="auto"/>
                            <w:right w:val="none" w:sz="0" w:space="0" w:color="auto"/>
                          </w:divBdr>
                          <w:divsChild>
                            <w:div w:id="49620351">
                              <w:marLeft w:val="0"/>
                              <w:marRight w:val="0"/>
                              <w:marTop w:val="0"/>
                              <w:marBottom w:val="0"/>
                              <w:divBdr>
                                <w:top w:val="none" w:sz="0" w:space="0" w:color="auto"/>
                                <w:left w:val="none" w:sz="0" w:space="0" w:color="auto"/>
                                <w:bottom w:val="none" w:sz="0" w:space="0" w:color="auto"/>
                                <w:right w:val="none" w:sz="0" w:space="0" w:color="auto"/>
                              </w:divBdr>
                              <w:divsChild>
                                <w:div w:id="5285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2526669">
      <w:bodyDiv w:val="1"/>
      <w:marLeft w:val="0"/>
      <w:marRight w:val="0"/>
      <w:marTop w:val="0"/>
      <w:marBottom w:val="0"/>
      <w:divBdr>
        <w:top w:val="none" w:sz="0" w:space="0" w:color="auto"/>
        <w:left w:val="none" w:sz="0" w:space="0" w:color="auto"/>
        <w:bottom w:val="none" w:sz="0" w:space="0" w:color="auto"/>
        <w:right w:val="none" w:sz="0" w:space="0" w:color="auto"/>
      </w:divBdr>
      <w:divsChild>
        <w:div w:id="290019648">
          <w:marLeft w:val="0"/>
          <w:marRight w:val="0"/>
          <w:marTop w:val="0"/>
          <w:marBottom w:val="0"/>
          <w:divBdr>
            <w:top w:val="none" w:sz="0" w:space="0" w:color="auto"/>
            <w:left w:val="none" w:sz="0" w:space="0" w:color="auto"/>
            <w:bottom w:val="none" w:sz="0" w:space="0" w:color="auto"/>
            <w:right w:val="none" w:sz="0" w:space="0" w:color="auto"/>
          </w:divBdr>
          <w:divsChild>
            <w:div w:id="1109156558">
              <w:marLeft w:val="0"/>
              <w:marRight w:val="0"/>
              <w:marTop w:val="0"/>
              <w:marBottom w:val="0"/>
              <w:divBdr>
                <w:top w:val="none" w:sz="0" w:space="0" w:color="auto"/>
                <w:left w:val="none" w:sz="0" w:space="0" w:color="auto"/>
                <w:bottom w:val="none" w:sz="0" w:space="0" w:color="auto"/>
                <w:right w:val="none" w:sz="0" w:space="0" w:color="auto"/>
              </w:divBdr>
              <w:divsChild>
                <w:div w:id="274413150">
                  <w:marLeft w:val="0"/>
                  <w:marRight w:val="0"/>
                  <w:marTop w:val="0"/>
                  <w:marBottom w:val="0"/>
                  <w:divBdr>
                    <w:top w:val="single" w:sz="4" w:space="0" w:color="E1E0DF"/>
                    <w:left w:val="single" w:sz="4" w:space="0" w:color="E1E0DF"/>
                    <w:bottom w:val="single" w:sz="4" w:space="0" w:color="E1E0DF"/>
                    <w:right w:val="single" w:sz="4" w:space="0" w:color="E1E0DF"/>
                  </w:divBdr>
                  <w:divsChild>
                    <w:div w:id="202519319">
                      <w:marLeft w:val="0"/>
                      <w:marRight w:val="0"/>
                      <w:marTop w:val="0"/>
                      <w:marBottom w:val="0"/>
                      <w:divBdr>
                        <w:top w:val="none" w:sz="0" w:space="0" w:color="auto"/>
                        <w:left w:val="none" w:sz="0" w:space="0" w:color="auto"/>
                        <w:bottom w:val="none" w:sz="0" w:space="0" w:color="auto"/>
                        <w:right w:val="none" w:sz="0" w:space="0" w:color="auto"/>
                      </w:divBdr>
                      <w:divsChild>
                        <w:div w:id="1088888437">
                          <w:marLeft w:val="0"/>
                          <w:marRight w:val="0"/>
                          <w:marTop w:val="0"/>
                          <w:marBottom w:val="0"/>
                          <w:divBdr>
                            <w:top w:val="none" w:sz="0" w:space="0" w:color="auto"/>
                            <w:left w:val="none" w:sz="0" w:space="0" w:color="auto"/>
                            <w:bottom w:val="none" w:sz="0" w:space="0" w:color="auto"/>
                            <w:right w:val="none" w:sz="0" w:space="0" w:color="auto"/>
                          </w:divBdr>
                          <w:divsChild>
                            <w:div w:id="370888094">
                              <w:marLeft w:val="0"/>
                              <w:marRight w:val="0"/>
                              <w:marTop w:val="0"/>
                              <w:marBottom w:val="0"/>
                              <w:divBdr>
                                <w:top w:val="none" w:sz="0" w:space="0" w:color="auto"/>
                                <w:left w:val="none" w:sz="0" w:space="0" w:color="auto"/>
                                <w:bottom w:val="none" w:sz="0" w:space="0" w:color="auto"/>
                                <w:right w:val="none" w:sz="0" w:space="0" w:color="auto"/>
                              </w:divBdr>
                              <w:divsChild>
                                <w:div w:id="93875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2837377">
      <w:bodyDiv w:val="1"/>
      <w:marLeft w:val="0"/>
      <w:marRight w:val="0"/>
      <w:marTop w:val="0"/>
      <w:marBottom w:val="0"/>
      <w:divBdr>
        <w:top w:val="none" w:sz="0" w:space="0" w:color="auto"/>
        <w:left w:val="none" w:sz="0" w:space="0" w:color="auto"/>
        <w:bottom w:val="none" w:sz="0" w:space="0" w:color="auto"/>
        <w:right w:val="none" w:sz="0" w:space="0" w:color="auto"/>
      </w:divBdr>
    </w:div>
    <w:div w:id="223104556">
      <w:bodyDiv w:val="1"/>
      <w:marLeft w:val="0"/>
      <w:marRight w:val="0"/>
      <w:marTop w:val="0"/>
      <w:marBottom w:val="0"/>
      <w:divBdr>
        <w:top w:val="none" w:sz="0" w:space="0" w:color="auto"/>
        <w:left w:val="none" w:sz="0" w:space="0" w:color="auto"/>
        <w:bottom w:val="none" w:sz="0" w:space="0" w:color="auto"/>
        <w:right w:val="none" w:sz="0" w:space="0" w:color="auto"/>
      </w:divBdr>
      <w:divsChild>
        <w:div w:id="1774478667">
          <w:marLeft w:val="0"/>
          <w:marRight w:val="0"/>
          <w:marTop w:val="0"/>
          <w:marBottom w:val="0"/>
          <w:divBdr>
            <w:top w:val="none" w:sz="0" w:space="0" w:color="auto"/>
            <w:left w:val="none" w:sz="0" w:space="0" w:color="auto"/>
            <w:bottom w:val="none" w:sz="0" w:space="0" w:color="auto"/>
            <w:right w:val="none" w:sz="0" w:space="0" w:color="auto"/>
          </w:divBdr>
          <w:divsChild>
            <w:div w:id="475687629">
              <w:marLeft w:val="0"/>
              <w:marRight w:val="0"/>
              <w:marTop w:val="0"/>
              <w:marBottom w:val="0"/>
              <w:divBdr>
                <w:top w:val="none" w:sz="0" w:space="0" w:color="auto"/>
                <w:left w:val="none" w:sz="0" w:space="0" w:color="auto"/>
                <w:bottom w:val="none" w:sz="0" w:space="0" w:color="auto"/>
                <w:right w:val="none" w:sz="0" w:space="0" w:color="auto"/>
              </w:divBdr>
              <w:divsChild>
                <w:div w:id="1233929311">
                  <w:marLeft w:val="0"/>
                  <w:marRight w:val="0"/>
                  <w:marTop w:val="0"/>
                  <w:marBottom w:val="0"/>
                  <w:divBdr>
                    <w:top w:val="single" w:sz="4" w:space="0" w:color="E1E0DF"/>
                    <w:left w:val="single" w:sz="4" w:space="0" w:color="E1E0DF"/>
                    <w:bottom w:val="single" w:sz="4" w:space="0" w:color="E1E0DF"/>
                    <w:right w:val="single" w:sz="4" w:space="0" w:color="E1E0DF"/>
                  </w:divBdr>
                  <w:divsChild>
                    <w:div w:id="2088574239">
                      <w:marLeft w:val="0"/>
                      <w:marRight w:val="0"/>
                      <w:marTop w:val="0"/>
                      <w:marBottom w:val="0"/>
                      <w:divBdr>
                        <w:top w:val="none" w:sz="0" w:space="0" w:color="auto"/>
                        <w:left w:val="none" w:sz="0" w:space="0" w:color="auto"/>
                        <w:bottom w:val="none" w:sz="0" w:space="0" w:color="auto"/>
                        <w:right w:val="none" w:sz="0" w:space="0" w:color="auto"/>
                      </w:divBdr>
                      <w:divsChild>
                        <w:div w:id="76294607">
                          <w:marLeft w:val="0"/>
                          <w:marRight w:val="0"/>
                          <w:marTop w:val="0"/>
                          <w:marBottom w:val="0"/>
                          <w:divBdr>
                            <w:top w:val="none" w:sz="0" w:space="0" w:color="auto"/>
                            <w:left w:val="none" w:sz="0" w:space="0" w:color="auto"/>
                            <w:bottom w:val="none" w:sz="0" w:space="0" w:color="auto"/>
                            <w:right w:val="none" w:sz="0" w:space="0" w:color="auto"/>
                          </w:divBdr>
                          <w:divsChild>
                            <w:div w:id="1532264203">
                              <w:marLeft w:val="0"/>
                              <w:marRight w:val="0"/>
                              <w:marTop w:val="0"/>
                              <w:marBottom w:val="0"/>
                              <w:divBdr>
                                <w:top w:val="none" w:sz="0" w:space="0" w:color="auto"/>
                                <w:left w:val="none" w:sz="0" w:space="0" w:color="auto"/>
                                <w:bottom w:val="none" w:sz="0" w:space="0" w:color="auto"/>
                                <w:right w:val="none" w:sz="0" w:space="0" w:color="auto"/>
                              </w:divBdr>
                              <w:divsChild>
                                <w:div w:id="69095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3763451">
      <w:bodyDiv w:val="1"/>
      <w:marLeft w:val="0"/>
      <w:marRight w:val="0"/>
      <w:marTop w:val="0"/>
      <w:marBottom w:val="0"/>
      <w:divBdr>
        <w:top w:val="none" w:sz="0" w:space="0" w:color="auto"/>
        <w:left w:val="none" w:sz="0" w:space="0" w:color="auto"/>
        <w:bottom w:val="none" w:sz="0" w:space="0" w:color="auto"/>
        <w:right w:val="none" w:sz="0" w:space="0" w:color="auto"/>
      </w:divBdr>
    </w:div>
    <w:div w:id="224220597">
      <w:bodyDiv w:val="1"/>
      <w:marLeft w:val="0"/>
      <w:marRight w:val="0"/>
      <w:marTop w:val="0"/>
      <w:marBottom w:val="0"/>
      <w:divBdr>
        <w:top w:val="none" w:sz="0" w:space="0" w:color="auto"/>
        <w:left w:val="none" w:sz="0" w:space="0" w:color="auto"/>
        <w:bottom w:val="none" w:sz="0" w:space="0" w:color="auto"/>
        <w:right w:val="none" w:sz="0" w:space="0" w:color="auto"/>
      </w:divBdr>
    </w:div>
    <w:div w:id="226115866">
      <w:bodyDiv w:val="1"/>
      <w:marLeft w:val="0"/>
      <w:marRight w:val="0"/>
      <w:marTop w:val="0"/>
      <w:marBottom w:val="0"/>
      <w:divBdr>
        <w:top w:val="none" w:sz="0" w:space="0" w:color="auto"/>
        <w:left w:val="none" w:sz="0" w:space="0" w:color="auto"/>
        <w:bottom w:val="none" w:sz="0" w:space="0" w:color="auto"/>
        <w:right w:val="none" w:sz="0" w:space="0" w:color="auto"/>
      </w:divBdr>
    </w:div>
    <w:div w:id="226451817">
      <w:bodyDiv w:val="1"/>
      <w:marLeft w:val="0"/>
      <w:marRight w:val="0"/>
      <w:marTop w:val="0"/>
      <w:marBottom w:val="0"/>
      <w:divBdr>
        <w:top w:val="none" w:sz="0" w:space="0" w:color="auto"/>
        <w:left w:val="none" w:sz="0" w:space="0" w:color="auto"/>
        <w:bottom w:val="none" w:sz="0" w:space="0" w:color="auto"/>
        <w:right w:val="none" w:sz="0" w:space="0" w:color="auto"/>
      </w:divBdr>
    </w:div>
    <w:div w:id="227427147">
      <w:bodyDiv w:val="1"/>
      <w:marLeft w:val="0"/>
      <w:marRight w:val="0"/>
      <w:marTop w:val="0"/>
      <w:marBottom w:val="0"/>
      <w:divBdr>
        <w:top w:val="none" w:sz="0" w:space="0" w:color="auto"/>
        <w:left w:val="none" w:sz="0" w:space="0" w:color="auto"/>
        <w:bottom w:val="none" w:sz="0" w:space="0" w:color="auto"/>
        <w:right w:val="none" w:sz="0" w:space="0" w:color="auto"/>
      </w:divBdr>
      <w:divsChild>
        <w:div w:id="1214535303">
          <w:marLeft w:val="0"/>
          <w:marRight w:val="0"/>
          <w:marTop w:val="0"/>
          <w:marBottom w:val="0"/>
          <w:divBdr>
            <w:top w:val="none" w:sz="0" w:space="0" w:color="auto"/>
            <w:left w:val="none" w:sz="0" w:space="0" w:color="auto"/>
            <w:bottom w:val="none" w:sz="0" w:space="0" w:color="auto"/>
            <w:right w:val="none" w:sz="0" w:space="0" w:color="auto"/>
          </w:divBdr>
          <w:divsChild>
            <w:div w:id="1000039162">
              <w:marLeft w:val="0"/>
              <w:marRight w:val="0"/>
              <w:marTop w:val="0"/>
              <w:marBottom w:val="0"/>
              <w:divBdr>
                <w:top w:val="none" w:sz="0" w:space="0" w:color="auto"/>
                <w:left w:val="none" w:sz="0" w:space="0" w:color="auto"/>
                <w:bottom w:val="none" w:sz="0" w:space="0" w:color="auto"/>
                <w:right w:val="none" w:sz="0" w:space="0" w:color="auto"/>
              </w:divBdr>
              <w:divsChild>
                <w:div w:id="924536355">
                  <w:marLeft w:val="0"/>
                  <w:marRight w:val="0"/>
                  <w:marTop w:val="0"/>
                  <w:marBottom w:val="0"/>
                  <w:divBdr>
                    <w:top w:val="single" w:sz="4" w:space="0" w:color="E1E0DF"/>
                    <w:left w:val="single" w:sz="4" w:space="0" w:color="E1E0DF"/>
                    <w:bottom w:val="single" w:sz="4" w:space="0" w:color="E1E0DF"/>
                    <w:right w:val="single" w:sz="4" w:space="0" w:color="E1E0DF"/>
                  </w:divBdr>
                  <w:divsChild>
                    <w:div w:id="218172899">
                      <w:marLeft w:val="0"/>
                      <w:marRight w:val="0"/>
                      <w:marTop w:val="0"/>
                      <w:marBottom w:val="0"/>
                      <w:divBdr>
                        <w:top w:val="none" w:sz="0" w:space="0" w:color="auto"/>
                        <w:left w:val="none" w:sz="0" w:space="0" w:color="auto"/>
                        <w:bottom w:val="none" w:sz="0" w:space="0" w:color="auto"/>
                        <w:right w:val="none" w:sz="0" w:space="0" w:color="auto"/>
                      </w:divBdr>
                      <w:divsChild>
                        <w:div w:id="1788163820">
                          <w:marLeft w:val="0"/>
                          <w:marRight w:val="0"/>
                          <w:marTop w:val="0"/>
                          <w:marBottom w:val="0"/>
                          <w:divBdr>
                            <w:top w:val="none" w:sz="0" w:space="0" w:color="auto"/>
                            <w:left w:val="none" w:sz="0" w:space="0" w:color="auto"/>
                            <w:bottom w:val="none" w:sz="0" w:space="0" w:color="auto"/>
                            <w:right w:val="none" w:sz="0" w:space="0" w:color="auto"/>
                          </w:divBdr>
                          <w:divsChild>
                            <w:div w:id="498622940">
                              <w:marLeft w:val="0"/>
                              <w:marRight w:val="0"/>
                              <w:marTop w:val="0"/>
                              <w:marBottom w:val="0"/>
                              <w:divBdr>
                                <w:top w:val="none" w:sz="0" w:space="0" w:color="auto"/>
                                <w:left w:val="none" w:sz="0" w:space="0" w:color="auto"/>
                                <w:bottom w:val="none" w:sz="0" w:space="0" w:color="auto"/>
                                <w:right w:val="none" w:sz="0" w:space="0" w:color="auto"/>
                              </w:divBdr>
                              <w:divsChild>
                                <w:div w:id="165093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1041950">
      <w:bodyDiv w:val="1"/>
      <w:marLeft w:val="0"/>
      <w:marRight w:val="0"/>
      <w:marTop w:val="0"/>
      <w:marBottom w:val="0"/>
      <w:divBdr>
        <w:top w:val="none" w:sz="0" w:space="0" w:color="auto"/>
        <w:left w:val="none" w:sz="0" w:space="0" w:color="auto"/>
        <w:bottom w:val="none" w:sz="0" w:space="0" w:color="auto"/>
        <w:right w:val="none" w:sz="0" w:space="0" w:color="auto"/>
      </w:divBdr>
      <w:divsChild>
        <w:div w:id="1466965148">
          <w:marLeft w:val="0"/>
          <w:marRight w:val="0"/>
          <w:marTop w:val="0"/>
          <w:marBottom w:val="0"/>
          <w:divBdr>
            <w:top w:val="none" w:sz="0" w:space="0" w:color="auto"/>
            <w:left w:val="none" w:sz="0" w:space="0" w:color="auto"/>
            <w:bottom w:val="none" w:sz="0" w:space="0" w:color="auto"/>
            <w:right w:val="none" w:sz="0" w:space="0" w:color="auto"/>
          </w:divBdr>
          <w:divsChild>
            <w:div w:id="1112288468">
              <w:marLeft w:val="0"/>
              <w:marRight w:val="0"/>
              <w:marTop w:val="0"/>
              <w:marBottom w:val="0"/>
              <w:divBdr>
                <w:top w:val="none" w:sz="0" w:space="0" w:color="auto"/>
                <w:left w:val="none" w:sz="0" w:space="0" w:color="auto"/>
                <w:bottom w:val="none" w:sz="0" w:space="0" w:color="auto"/>
                <w:right w:val="none" w:sz="0" w:space="0" w:color="auto"/>
              </w:divBdr>
              <w:divsChild>
                <w:div w:id="45687619">
                  <w:marLeft w:val="0"/>
                  <w:marRight w:val="0"/>
                  <w:marTop w:val="0"/>
                  <w:marBottom w:val="0"/>
                  <w:divBdr>
                    <w:top w:val="single" w:sz="4" w:space="0" w:color="E1E0DF"/>
                    <w:left w:val="single" w:sz="4" w:space="0" w:color="E1E0DF"/>
                    <w:bottom w:val="single" w:sz="4" w:space="0" w:color="E1E0DF"/>
                    <w:right w:val="single" w:sz="4" w:space="0" w:color="E1E0DF"/>
                  </w:divBdr>
                  <w:divsChild>
                    <w:div w:id="1311524348">
                      <w:marLeft w:val="0"/>
                      <w:marRight w:val="0"/>
                      <w:marTop w:val="0"/>
                      <w:marBottom w:val="0"/>
                      <w:divBdr>
                        <w:top w:val="none" w:sz="0" w:space="0" w:color="auto"/>
                        <w:left w:val="none" w:sz="0" w:space="0" w:color="auto"/>
                        <w:bottom w:val="none" w:sz="0" w:space="0" w:color="auto"/>
                        <w:right w:val="none" w:sz="0" w:space="0" w:color="auto"/>
                      </w:divBdr>
                      <w:divsChild>
                        <w:div w:id="141897907">
                          <w:marLeft w:val="0"/>
                          <w:marRight w:val="0"/>
                          <w:marTop w:val="0"/>
                          <w:marBottom w:val="0"/>
                          <w:divBdr>
                            <w:top w:val="none" w:sz="0" w:space="0" w:color="auto"/>
                            <w:left w:val="none" w:sz="0" w:space="0" w:color="auto"/>
                            <w:bottom w:val="none" w:sz="0" w:space="0" w:color="auto"/>
                            <w:right w:val="none" w:sz="0" w:space="0" w:color="auto"/>
                          </w:divBdr>
                          <w:divsChild>
                            <w:div w:id="399644791">
                              <w:marLeft w:val="0"/>
                              <w:marRight w:val="0"/>
                              <w:marTop w:val="0"/>
                              <w:marBottom w:val="0"/>
                              <w:divBdr>
                                <w:top w:val="none" w:sz="0" w:space="0" w:color="auto"/>
                                <w:left w:val="none" w:sz="0" w:space="0" w:color="auto"/>
                                <w:bottom w:val="none" w:sz="0" w:space="0" w:color="auto"/>
                                <w:right w:val="none" w:sz="0" w:space="0" w:color="auto"/>
                              </w:divBdr>
                              <w:divsChild>
                                <w:div w:id="1097824932">
                                  <w:marLeft w:val="0"/>
                                  <w:marRight w:val="0"/>
                                  <w:marTop w:val="0"/>
                                  <w:marBottom w:val="0"/>
                                  <w:divBdr>
                                    <w:top w:val="none" w:sz="0" w:space="0" w:color="auto"/>
                                    <w:left w:val="none" w:sz="0" w:space="0" w:color="auto"/>
                                    <w:bottom w:val="none" w:sz="0" w:space="0" w:color="auto"/>
                                    <w:right w:val="none" w:sz="0" w:space="0" w:color="auto"/>
                                  </w:divBdr>
                                </w:div>
                              </w:divsChild>
                            </w:div>
                            <w:div w:id="1648046274">
                              <w:marLeft w:val="0"/>
                              <w:marRight w:val="0"/>
                              <w:marTop w:val="0"/>
                              <w:marBottom w:val="0"/>
                              <w:divBdr>
                                <w:top w:val="none" w:sz="0" w:space="0" w:color="auto"/>
                                <w:left w:val="none" w:sz="0" w:space="0" w:color="auto"/>
                                <w:bottom w:val="none" w:sz="0" w:space="0" w:color="auto"/>
                                <w:right w:val="none" w:sz="0" w:space="0" w:color="auto"/>
                              </w:divBdr>
                              <w:divsChild>
                                <w:div w:id="1468888959">
                                  <w:marLeft w:val="0"/>
                                  <w:marRight w:val="0"/>
                                  <w:marTop w:val="0"/>
                                  <w:marBottom w:val="0"/>
                                  <w:divBdr>
                                    <w:top w:val="none" w:sz="0" w:space="0" w:color="auto"/>
                                    <w:left w:val="none" w:sz="0" w:space="0" w:color="auto"/>
                                    <w:bottom w:val="none" w:sz="0" w:space="0" w:color="auto"/>
                                    <w:right w:val="none" w:sz="0" w:space="0" w:color="auto"/>
                                  </w:divBdr>
                                  <w:divsChild>
                                    <w:div w:id="1395280920">
                                      <w:marLeft w:val="0"/>
                                      <w:marRight w:val="0"/>
                                      <w:marTop w:val="0"/>
                                      <w:marBottom w:val="0"/>
                                      <w:divBdr>
                                        <w:top w:val="none" w:sz="0" w:space="0" w:color="auto"/>
                                        <w:left w:val="none" w:sz="0" w:space="0" w:color="auto"/>
                                        <w:bottom w:val="none" w:sz="0" w:space="0" w:color="auto"/>
                                        <w:right w:val="none" w:sz="0" w:space="0" w:color="auto"/>
                                      </w:divBdr>
                                      <w:divsChild>
                                        <w:div w:id="26295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1505762">
      <w:bodyDiv w:val="1"/>
      <w:marLeft w:val="0"/>
      <w:marRight w:val="0"/>
      <w:marTop w:val="0"/>
      <w:marBottom w:val="0"/>
      <w:divBdr>
        <w:top w:val="none" w:sz="0" w:space="0" w:color="auto"/>
        <w:left w:val="none" w:sz="0" w:space="0" w:color="auto"/>
        <w:bottom w:val="none" w:sz="0" w:space="0" w:color="auto"/>
        <w:right w:val="none" w:sz="0" w:space="0" w:color="auto"/>
      </w:divBdr>
      <w:divsChild>
        <w:div w:id="1872693169">
          <w:marLeft w:val="0"/>
          <w:marRight w:val="0"/>
          <w:marTop w:val="0"/>
          <w:marBottom w:val="0"/>
          <w:divBdr>
            <w:top w:val="none" w:sz="0" w:space="0" w:color="auto"/>
            <w:left w:val="none" w:sz="0" w:space="0" w:color="auto"/>
            <w:bottom w:val="none" w:sz="0" w:space="0" w:color="auto"/>
            <w:right w:val="none" w:sz="0" w:space="0" w:color="auto"/>
          </w:divBdr>
          <w:divsChild>
            <w:div w:id="1448818588">
              <w:marLeft w:val="0"/>
              <w:marRight w:val="0"/>
              <w:marTop w:val="0"/>
              <w:marBottom w:val="0"/>
              <w:divBdr>
                <w:top w:val="none" w:sz="0" w:space="0" w:color="auto"/>
                <w:left w:val="none" w:sz="0" w:space="0" w:color="auto"/>
                <w:bottom w:val="none" w:sz="0" w:space="0" w:color="auto"/>
                <w:right w:val="none" w:sz="0" w:space="0" w:color="auto"/>
              </w:divBdr>
              <w:divsChild>
                <w:div w:id="156922233">
                  <w:marLeft w:val="0"/>
                  <w:marRight w:val="0"/>
                  <w:marTop w:val="0"/>
                  <w:marBottom w:val="0"/>
                  <w:divBdr>
                    <w:top w:val="single" w:sz="4" w:space="0" w:color="E1E0DF"/>
                    <w:left w:val="single" w:sz="4" w:space="0" w:color="E1E0DF"/>
                    <w:bottom w:val="single" w:sz="4" w:space="0" w:color="E1E0DF"/>
                    <w:right w:val="single" w:sz="4" w:space="0" w:color="E1E0DF"/>
                  </w:divBdr>
                  <w:divsChild>
                    <w:div w:id="1246958767">
                      <w:marLeft w:val="0"/>
                      <w:marRight w:val="0"/>
                      <w:marTop w:val="0"/>
                      <w:marBottom w:val="0"/>
                      <w:divBdr>
                        <w:top w:val="none" w:sz="0" w:space="0" w:color="auto"/>
                        <w:left w:val="none" w:sz="0" w:space="0" w:color="auto"/>
                        <w:bottom w:val="none" w:sz="0" w:space="0" w:color="auto"/>
                        <w:right w:val="none" w:sz="0" w:space="0" w:color="auto"/>
                      </w:divBdr>
                      <w:divsChild>
                        <w:div w:id="1201627445">
                          <w:marLeft w:val="0"/>
                          <w:marRight w:val="0"/>
                          <w:marTop w:val="0"/>
                          <w:marBottom w:val="0"/>
                          <w:divBdr>
                            <w:top w:val="none" w:sz="0" w:space="0" w:color="auto"/>
                            <w:left w:val="none" w:sz="0" w:space="0" w:color="auto"/>
                            <w:bottom w:val="none" w:sz="0" w:space="0" w:color="auto"/>
                            <w:right w:val="none" w:sz="0" w:space="0" w:color="auto"/>
                          </w:divBdr>
                          <w:divsChild>
                            <w:div w:id="1725375536">
                              <w:marLeft w:val="0"/>
                              <w:marRight w:val="0"/>
                              <w:marTop w:val="0"/>
                              <w:marBottom w:val="0"/>
                              <w:divBdr>
                                <w:top w:val="none" w:sz="0" w:space="0" w:color="auto"/>
                                <w:left w:val="none" w:sz="0" w:space="0" w:color="auto"/>
                                <w:bottom w:val="none" w:sz="0" w:space="0" w:color="auto"/>
                                <w:right w:val="none" w:sz="0" w:space="0" w:color="auto"/>
                              </w:divBdr>
                              <w:divsChild>
                                <w:div w:id="126754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3783992">
      <w:bodyDiv w:val="1"/>
      <w:marLeft w:val="0"/>
      <w:marRight w:val="0"/>
      <w:marTop w:val="0"/>
      <w:marBottom w:val="0"/>
      <w:divBdr>
        <w:top w:val="none" w:sz="0" w:space="0" w:color="auto"/>
        <w:left w:val="none" w:sz="0" w:space="0" w:color="auto"/>
        <w:bottom w:val="none" w:sz="0" w:space="0" w:color="auto"/>
        <w:right w:val="none" w:sz="0" w:space="0" w:color="auto"/>
      </w:divBdr>
      <w:divsChild>
        <w:div w:id="1047921027">
          <w:marLeft w:val="0"/>
          <w:marRight w:val="0"/>
          <w:marTop w:val="0"/>
          <w:marBottom w:val="0"/>
          <w:divBdr>
            <w:top w:val="none" w:sz="0" w:space="0" w:color="auto"/>
            <w:left w:val="none" w:sz="0" w:space="0" w:color="auto"/>
            <w:bottom w:val="none" w:sz="0" w:space="0" w:color="auto"/>
            <w:right w:val="none" w:sz="0" w:space="0" w:color="auto"/>
          </w:divBdr>
          <w:divsChild>
            <w:div w:id="1829319648">
              <w:marLeft w:val="0"/>
              <w:marRight w:val="0"/>
              <w:marTop w:val="0"/>
              <w:marBottom w:val="0"/>
              <w:divBdr>
                <w:top w:val="none" w:sz="0" w:space="0" w:color="auto"/>
                <w:left w:val="none" w:sz="0" w:space="0" w:color="auto"/>
                <w:bottom w:val="none" w:sz="0" w:space="0" w:color="auto"/>
                <w:right w:val="none" w:sz="0" w:space="0" w:color="auto"/>
              </w:divBdr>
              <w:divsChild>
                <w:div w:id="396363115">
                  <w:marLeft w:val="0"/>
                  <w:marRight w:val="0"/>
                  <w:marTop w:val="0"/>
                  <w:marBottom w:val="0"/>
                  <w:divBdr>
                    <w:top w:val="single" w:sz="4" w:space="0" w:color="E1E0DF"/>
                    <w:left w:val="single" w:sz="4" w:space="0" w:color="E1E0DF"/>
                    <w:bottom w:val="single" w:sz="4" w:space="0" w:color="E1E0DF"/>
                    <w:right w:val="single" w:sz="4" w:space="0" w:color="E1E0DF"/>
                  </w:divBdr>
                  <w:divsChild>
                    <w:div w:id="805858342">
                      <w:marLeft w:val="0"/>
                      <w:marRight w:val="0"/>
                      <w:marTop w:val="0"/>
                      <w:marBottom w:val="0"/>
                      <w:divBdr>
                        <w:top w:val="none" w:sz="0" w:space="0" w:color="auto"/>
                        <w:left w:val="none" w:sz="0" w:space="0" w:color="auto"/>
                        <w:bottom w:val="none" w:sz="0" w:space="0" w:color="auto"/>
                        <w:right w:val="none" w:sz="0" w:space="0" w:color="auto"/>
                      </w:divBdr>
                      <w:divsChild>
                        <w:div w:id="158617697">
                          <w:marLeft w:val="0"/>
                          <w:marRight w:val="0"/>
                          <w:marTop w:val="0"/>
                          <w:marBottom w:val="0"/>
                          <w:divBdr>
                            <w:top w:val="none" w:sz="0" w:space="0" w:color="auto"/>
                            <w:left w:val="none" w:sz="0" w:space="0" w:color="auto"/>
                            <w:bottom w:val="none" w:sz="0" w:space="0" w:color="auto"/>
                            <w:right w:val="none" w:sz="0" w:space="0" w:color="auto"/>
                          </w:divBdr>
                          <w:divsChild>
                            <w:div w:id="587006686">
                              <w:marLeft w:val="0"/>
                              <w:marRight w:val="0"/>
                              <w:marTop w:val="0"/>
                              <w:marBottom w:val="0"/>
                              <w:divBdr>
                                <w:top w:val="none" w:sz="0" w:space="0" w:color="auto"/>
                                <w:left w:val="none" w:sz="0" w:space="0" w:color="auto"/>
                                <w:bottom w:val="none" w:sz="0" w:space="0" w:color="auto"/>
                                <w:right w:val="none" w:sz="0" w:space="0" w:color="auto"/>
                              </w:divBdr>
                              <w:divsChild>
                                <w:div w:id="179648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5214051">
      <w:bodyDiv w:val="1"/>
      <w:marLeft w:val="0"/>
      <w:marRight w:val="0"/>
      <w:marTop w:val="0"/>
      <w:marBottom w:val="0"/>
      <w:divBdr>
        <w:top w:val="none" w:sz="0" w:space="0" w:color="auto"/>
        <w:left w:val="none" w:sz="0" w:space="0" w:color="auto"/>
        <w:bottom w:val="none" w:sz="0" w:space="0" w:color="auto"/>
        <w:right w:val="none" w:sz="0" w:space="0" w:color="auto"/>
      </w:divBdr>
    </w:div>
    <w:div w:id="239676335">
      <w:bodyDiv w:val="1"/>
      <w:marLeft w:val="0"/>
      <w:marRight w:val="0"/>
      <w:marTop w:val="0"/>
      <w:marBottom w:val="0"/>
      <w:divBdr>
        <w:top w:val="none" w:sz="0" w:space="0" w:color="auto"/>
        <w:left w:val="none" w:sz="0" w:space="0" w:color="auto"/>
        <w:bottom w:val="none" w:sz="0" w:space="0" w:color="auto"/>
        <w:right w:val="none" w:sz="0" w:space="0" w:color="auto"/>
      </w:divBdr>
    </w:div>
    <w:div w:id="242952180">
      <w:bodyDiv w:val="1"/>
      <w:marLeft w:val="0"/>
      <w:marRight w:val="0"/>
      <w:marTop w:val="0"/>
      <w:marBottom w:val="0"/>
      <w:divBdr>
        <w:top w:val="none" w:sz="0" w:space="0" w:color="auto"/>
        <w:left w:val="none" w:sz="0" w:space="0" w:color="auto"/>
        <w:bottom w:val="none" w:sz="0" w:space="0" w:color="auto"/>
        <w:right w:val="none" w:sz="0" w:space="0" w:color="auto"/>
      </w:divBdr>
      <w:divsChild>
        <w:div w:id="349381898">
          <w:marLeft w:val="0"/>
          <w:marRight w:val="0"/>
          <w:marTop w:val="0"/>
          <w:marBottom w:val="0"/>
          <w:divBdr>
            <w:top w:val="none" w:sz="0" w:space="0" w:color="auto"/>
            <w:left w:val="none" w:sz="0" w:space="0" w:color="auto"/>
            <w:bottom w:val="none" w:sz="0" w:space="0" w:color="auto"/>
            <w:right w:val="none" w:sz="0" w:space="0" w:color="auto"/>
          </w:divBdr>
          <w:divsChild>
            <w:div w:id="1474788458">
              <w:marLeft w:val="0"/>
              <w:marRight w:val="0"/>
              <w:marTop w:val="0"/>
              <w:marBottom w:val="0"/>
              <w:divBdr>
                <w:top w:val="none" w:sz="0" w:space="0" w:color="auto"/>
                <w:left w:val="none" w:sz="0" w:space="0" w:color="auto"/>
                <w:bottom w:val="none" w:sz="0" w:space="0" w:color="auto"/>
                <w:right w:val="none" w:sz="0" w:space="0" w:color="auto"/>
              </w:divBdr>
              <w:divsChild>
                <w:div w:id="1735156091">
                  <w:marLeft w:val="0"/>
                  <w:marRight w:val="0"/>
                  <w:marTop w:val="0"/>
                  <w:marBottom w:val="0"/>
                  <w:divBdr>
                    <w:top w:val="single" w:sz="4" w:space="0" w:color="E1E0DF"/>
                    <w:left w:val="single" w:sz="4" w:space="0" w:color="E1E0DF"/>
                    <w:bottom w:val="single" w:sz="4" w:space="0" w:color="E1E0DF"/>
                    <w:right w:val="single" w:sz="4" w:space="0" w:color="E1E0DF"/>
                  </w:divBdr>
                  <w:divsChild>
                    <w:div w:id="1517428070">
                      <w:marLeft w:val="0"/>
                      <w:marRight w:val="0"/>
                      <w:marTop w:val="0"/>
                      <w:marBottom w:val="0"/>
                      <w:divBdr>
                        <w:top w:val="none" w:sz="0" w:space="0" w:color="auto"/>
                        <w:left w:val="none" w:sz="0" w:space="0" w:color="auto"/>
                        <w:bottom w:val="none" w:sz="0" w:space="0" w:color="auto"/>
                        <w:right w:val="none" w:sz="0" w:space="0" w:color="auto"/>
                      </w:divBdr>
                      <w:divsChild>
                        <w:div w:id="1360277369">
                          <w:marLeft w:val="0"/>
                          <w:marRight w:val="0"/>
                          <w:marTop w:val="0"/>
                          <w:marBottom w:val="0"/>
                          <w:divBdr>
                            <w:top w:val="none" w:sz="0" w:space="0" w:color="auto"/>
                            <w:left w:val="none" w:sz="0" w:space="0" w:color="auto"/>
                            <w:bottom w:val="none" w:sz="0" w:space="0" w:color="auto"/>
                            <w:right w:val="none" w:sz="0" w:space="0" w:color="auto"/>
                          </w:divBdr>
                          <w:divsChild>
                            <w:div w:id="1842964212">
                              <w:marLeft w:val="0"/>
                              <w:marRight w:val="0"/>
                              <w:marTop w:val="0"/>
                              <w:marBottom w:val="0"/>
                              <w:divBdr>
                                <w:top w:val="none" w:sz="0" w:space="0" w:color="auto"/>
                                <w:left w:val="none" w:sz="0" w:space="0" w:color="auto"/>
                                <w:bottom w:val="none" w:sz="0" w:space="0" w:color="auto"/>
                                <w:right w:val="none" w:sz="0" w:space="0" w:color="auto"/>
                              </w:divBdr>
                              <w:divsChild>
                                <w:div w:id="150512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4000476">
      <w:bodyDiv w:val="1"/>
      <w:marLeft w:val="0"/>
      <w:marRight w:val="0"/>
      <w:marTop w:val="0"/>
      <w:marBottom w:val="0"/>
      <w:divBdr>
        <w:top w:val="none" w:sz="0" w:space="0" w:color="auto"/>
        <w:left w:val="none" w:sz="0" w:space="0" w:color="auto"/>
        <w:bottom w:val="none" w:sz="0" w:space="0" w:color="auto"/>
        <w:right w:val="none" w:sz="0" w:space="0" w:color="auto"/>
      </w:divBdr>
      <w:divsChild>
        <w:div w:id="855576047">
          <w:marLeft w:val="0"/>
          <w:marRight w:val="0"/>
          <w:marTop w:val="0"/>
          <w:marBottom w:val="0"/>
          <w:divBdr>
            <w:top w:val="none" w:sz="0" w:space="0" w:color="auto"/>
            <w:left w:val="none" w:sz="0" w:space="0" w:color="auto"/>
            <w:bottom w:val="none" w:sz="0" w:space="0" w:color="auto"/>
            <w:right w:val="none" w:sz="0" w:space="0" w:color="auto"/>
          </w:divBdr>
          <w:divsChild>
            <w:div w:id="786117367">
              <w:marLeft w:val="0"/>
              <w:marRight w:val="0"/>
              <w:marTop w:val="0"/>
              <w:marBottom w:val="0"/>
              <w:divBdr>
                <w:top w:val="none" w:sz="0" w:space="0" w:color="auto"/>
                <w:left w:val="none" w:sz="0" w:space="0" w:color="auto"/>
                <w:bottom w:val="none" w:sz="0" w:space="0" w:color="auto"/>
                <w:right w:val="none" w:sz="0" w:space="0" w:color="auto"/>
              </w:divBdr>
              <w:divsChild>
                <w:div w:id="2009936694">
                  <w:marLeft w:val="0"/>
                  <w:marRight w:val="0"/>
                  <w:marTop w:val="0"/>
                  <w:marBottom w:val="0"/>
                  <w:divBdr>
                    <w:top w:val="single" w:sz="4" w:space="0" w:color="E1E0DF"/>
                    <w:left w:val="single" w:sz="4" w:space="0" w:color="E1E0DF"/>
                    <w:bottom w:val="single" w:sz="4" w:space="0" w:color="E1E0DF"/>
                    <w:right w:val="single" w:sz="4" w:space="0" w:color="E1E0DF"/>
                  </w:divBdr>
                  <w:divsChild>
                    <w:div w:id="1080517739">
                      <w:marLeft w:val="0"/>
                      <w:marRight w:val="0"/>
                      <w:marTop w:val="0"/>
                      <w:marBottom w:val="0"/>
                      <w:divBdr>
                        <w:top w:val="none" w:sz="0" w:space="0" w:color="auto"/>
                        <w:left w:val="none" w:sz="0" w:space="0" w:color="auto"/>
                        <w:bottom w:val="none" w:sz="0" w:space="0" w:color="auto"/>
                        <w:right w:val="none" w:sz="0" w:space="0" w:color="auto"/>
                      </w:divBdr>
                      <w:divsChild>
                        <w:div w:id="1436636574">
                          <w:marLeft w:val="0"/>
                          <w:marRight w:val="0"/>
                          <w:marTop w:val="0"/>
                          <w:marBottom w:val="0"/>
                          <w:divBdr>
                            <w:top w:val="none" w:sz="0" w:space="0" w:color="auto"/>
                            <w:left w:val="none" w:sz="0" w:space="0" w:color="auto"/>
                            <w:bottom w:val="none" w:sz="0" w:space="0" w:color="auto"/>
                            <w:right w:val="none" w:sz="0" w:space="0" w:color="auto"/>
                          </w:divBdr>
                          <w:divsChild>
                            <w:div w:id="382796225">
                              <w:marLeft w:val="0"/>
                              <w:marRight w:val="0"/>
                              <w:marTop w:val="0"/>
                              <w:marBottom w:val="0"/>
                              <w:divBdr>
                                <w:top w:val="none" w:sz="0" w:space="0" w:color="auto"/>
                                <w:left w:val="none" w:sz="0" w:space="0" w:color="auto"/>
                                <w:bottom w:val="none" w:sz="0" w:space="0" w:color="auto"/>
                                <w:right w:val="none" w:sz="0" w:space="0" w:color="auto"/>
                              </w:divBdr>
                              <w:divsChild>
                                <w:div w:id="51750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4074308">
      <w:bodyDiv w:val="1"/>
      <w:marLeft w:val="0"/>
      <w:marRight w:val="0"/>
      <w:marTop w:val="0"/>
      <w:marBottom w:val="0"/>
      <w:divBdr>
        <w:top w:val="none" w:sz="0" w:space="0" w:color="auto"/>
        <w:left w:val="none" w:sz="0" w:space="0" w:color="auto"/>
        <w:bottom w:val="none" w:sz="0" w:space="0" w:color="auto"/>
        <w:right w:val="none" w:sz="0" w:space="0" w:color="auto"/>
      </w:divBdr>
    </w:div>
    <w:div w:id="245767010">
      <w:bodyDiv w:val="1"/>
      <w:marLeft w:val="0"/>
      <w:marRight w:val="0"/>
      <w:marTop w:val="0"/>
      <w:marBottom w:val="0"/>
      <w:divBdr>
        <w:top w:val="none" w:sz="0" w:space="0" w:color="auto"/>
        <w:left w:val="none" w:sz="0" w:space="0" w:color="auto"/>
        <w:bottom w:val="none" w:sz="0" w:space="0" w:color="auto"/>
        <w:right w:val="none" w:sz="0" w:space="0" w:color="auto"/>
      </w:divBdr>
      <w:divsChild>
        <w:div w:id="513958996">
          <w:marLeft w:val="0"/>
          <w:marRight w:val="0"/>
          <w:marTop w:val="0"/>
          <w:marBottom w:val="0"/>
          <w:divBdr>
            <w:top w:val="none" w:sz="0" w:space="0" w:color="auto"/>
            <w:left w:val="none" w:sz="0" w:space="0" w:color="auto"/>
            <w:bottom w:val="none" w:sz="0" w:space="0" w:color="auto"/>
            <w:right w:val="none" w:sz="0" w:space="0" w:color="auto"/>
          </w:divBdr>
          <w:divsChild>
            <w:div w:id="2129926954">
              <w:marLeft w:val="0"/>
              <w:marRight w:val="0"/>
              <w:marTop w:val="0"/>
              <w:marBottom w:val="0"/>
              <w:divBdr>
                <w:top w:val="none" w:sz="0" w:space="0" w:color="auto"/>
                <w:left w:val="none" w:sz="0" w:space="0" w:color="auto"/>
                <w:bottom w:val="none" w:sz="0" w:space="0" w:color="auto"/>
                <w:right w:val="none" w:sz="0" w:space="0" w:color="auto"/>
              </w:divBdr>
              <w:divsChild>
                <w:div w:id="1625693713">
                  <w:marLeft w:val="0"/>
                  <w:marRight w:val="0"/>
                  <w:marTop w:val="0"/>
                  <w:marBottom w:val="0"/>
                  <w:divBdr>
                    <w:top w:val="single" w:sz="4" w:space="0" w:color="E1E0DF"/>
                    <w:left w:val="single" w:sz="4" w:space="0" w:color="E1E0DF"/>
                    <w:bottom w:val="single" w:sz="4" w:space="0" w:color="E1E0DF"/>
                    <w:right w:val="single" w:sz="4" w:space="0" w:color="E1E0DF"/>
                  </w:divBdr>
                  <w:divsChild>
                    <w:div w:id="741683790">
                      <w:marLeft w:val="0"/>
                      <w:marRight w:val="0"/>
                      <w:marTop w:val="0"/>
                      <w:marBottom w:val="0"/>
                      <w:divBdr>
                        <w:top w:val="none" w:sz="0" w:space="0" w:color="auto"/>
                        <w:left w:val="none" w:sz="0" w:space="0" w:color="auto"/>
                        <w:bottom w:val="none" w:sz="0" w:space="0" w:color="auto"/>
                        <w:right w:val="none" w:sz="0" w:space="0" w:color="auto"/>
                      </w:divBdr>
                      <w:divsChild>
                        <w:div w:id="1117408392">
                          <w:marLeft w:val="0"/>
                          <w:marRight w:val="0"/>
                          <w:marTop w:val="0"/>
                          <w:marBottom w:val="0"/>
                          <w:divBdr>
                            <w:top w:val="none" w:sz="0" w:space="0" w:color="auto"/>
                            <w:left w:val="none" w:sz="0" w:space="0" w:color="auto"/>
                            <w:bottom w:val="none" w:sz="0" w:space="0" w:color="auto"/>
                            <w:right w:val="none" w:sz="0" w:space="0" w:color="auto"/>
                          </w:divBdr>
                          <w:divsChild>
                            <w:div w:id="93480492">
                              <w:marLeft w:val="0"/>
                              <w:marRight w:val="0"/>
                              <w:marTop w:val="0"/>
                              <w:marBottom w:val="0"/>
                              <w:divBdr>
                                <w:top w:val="none" w:sz="0" w:space="0" w:color="auto"/>
                                <w:left w:val="none" w:sz="0" w:space="0" w:color="auto"/>
                                <w:bottom w:val="none" w:sz="0" w:space="0" w:color="auto"/>
                                <w:right w:val="none" w:sz="0" w:space="0" w:color="auto"/>
                              </w:divBdr>
                              <w:divsChild>
                                <w:div w:id="124514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379952">
      <w:bodyDiv w:val="1"/>
      <w:marLeft w:val="0"/>
      <w:marRight w:val="0"/>
      <w:marTop w:val="0"/>
      <w:marBottom w:val="0"/>
      <w:divBdr>
        <w:top w:val="none" w:sz="0" w:space="0" w:color="auto"/>
        <w:left w:val="none" w:sz="0" w:space="0" w:color="auto"/>
        <w:bottom w:val="none" w:sz="0" w:space="0" w:color="auto"/>
        <w:right w:val="none" w:sz="0" w:space="0" w:color="auto"/>
      </w:divBdr>
      <w:divsChild>
        <w:div w:id="1118792502">
          <w:marLeft w:val="0"/>
          <w:marRight w:val="0"/>
          <w:marTop w:val="0"/>
          <w:marBottom w:val="0"/>
          <w:divBdr>
            <w:top w:val="none" w:sz="0" w:space="0" w:color="auto"/>
            <w:left w:val="none" w:sz="0" w:space="0" w:color="auto"/>
            <w:bottom w:val="none" w:sz="0" w:space="0" w:color="auto"/>
            <w:right w:val="none" w:sz="0" w:space="0" w:color="auto"/>
          </w:divBdr>
          <w:divsChild>
            <w:div w:id="2103379026">
              <w:marLeft w:val="0"/>
              <w:marRight w:val="0"/>
              <w:marTop w:val="0"/>
              <w:marBottom w:val="0"/>
              <w:divBdr>
                <w:top w:val="none" w:sz="0" w:space="0" w:color="auto"/>
                <w:left w:val="none" w:sz="0" w:space="0" w:color="auto"/>
                <w:bottom w:val="none" w:sz="0" w:space="0" w:color="auto"/>
                <w:right w:val="none" w:sz="0" w:space="0" w:color="auto"/>
              </w:divBdr>
              <w:divsChild>
                <w:div w:id="510069854">
                  <w:marLeft w:val="0"/>
                  <w:marRight w:val="0"/>
                  <w:marTop w:val="0"/>
                  <w:marBottom w:val="0"/>
                  <w:divBdr>
                    <w:top w:val="single" w:sz="4" w:space="0" w:color="E1E0DF"/>
                    <w:left w:val="single" w:sz="4" w:space="0" w:color="E1E0DF"/>
                    <w:bottom w:val="single" w:sz="4" w:space="0" w:color="E1E0DF"/>
                    <w:right w:val="single" w:sz="4" w:space="0" w:color="E1E0DF"/>
                  </w:divBdr>
                  <w:divsChild>
                    <w:div w:id="1435324672">
                      <w:marLeft w:val="0"/>
                      <w:marRight w:val="0"/>
                      <w:marTop w:val="0"/>
                      <w:marBottom w:val="0"/>
                      <w:divBdr>
                        <w:top w:val="none" w:sz="0" w:space="0" w:color="auto"/>
                        <w:left w:val="none" w:sz="0" w:space="0" w:color="auto"/>
                        <w:bottom w:val="none" w:sz="0" w:space="0" w:color="auto"/>
                        <w:right w:val="none" w:sz="0" w:space="0" w:color="auto"/>
                      </w:divBdr>
                      <w:divsChild>
                        <w:div w:id="505217950">
                          <w:marLeft w:val="0"/>
                          <w:marRight w:val="0"/>
                          <w:marTop w:val="0"/>
                          <w:marBottom w:val="0"/>
                          <w:divBdr>
                            <w:top w:val="none" w:sz="0" w:space="0" w:color="auto"/>
                            <w:left w:val="none" w:sz="0" w:space="0" w:color="auto"/>
                            <w:bottom w:val="none" w:sz="0" w:space="0" w:color="auto"/>
                            <w:right w:val="none" w:sz="0" w:space="0" w:color="auto"/>
                          </w:divBdr>
                          <w:divsChild>
                            <w:div w:id="1294404633">
                              <w:marLeft w:val="0"/>
                              <w:marRight w:val="0"/>
                              <w:marTop w:val="0"/>
                              <w:marBottom w:val="0"/>
                              <w:divBdr>
                                <w:top w:val="none" w:sz="0" w:space="0" w:color="auto"/>
                                <w:left w:val="none" w:sz="0" w:space="0" w:color="auto"/>
                                <w:bottom w:val="none" w:sz="0" w:space="0" w:color="auto"/>
                                <w:right w:val="none" w:sz="0" w:space="0" w:color="auto"/>
                              </w:divBdr>
                              <w:divsChild>
                                <w:div w:id="7605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975163">
      <w:bodyDiv w:val="1"/>
      <w:marLeft w:val="0"/>
      <w:marRight w:val="0"/>
      <w:marTop w:val="0"/>
      <w:marBottom w:val="0"/>
      <w:divBdr>
        <w:top w:val="none" w:sz="0" w:space="0" w:color="auto"/>
        <w:left w:val="none" w:sz="0" w:space="0" w:color="auto"/>
        <w:bottom w:val="none" w:sz="0" w:space="0" w:color="auto"/>
        <w:right w:val="none" w:sz="0" w:space="0" w:color="auto"/>
      </w:divBdr>
      <w:divsChild>
        <w:div w:id="2036035115">
          <w:marLeft w:val="0"/>
          <w:marRight w:val="0"/>
          <w:marTop w:val="0"/>
          <w:marBottom w:val="0"/>
          <w:divBdr>
            <w:top w:val="none" w:sz="0" w:space="0" w:color="auto"/>
            <w:left w:val="none" w:sz="0" w:space="0" w:color="auto"/>
            <w:bottom w:val="none" w:sz="0" w:space="0" w:color="auto"/>
            <w:right w:val="none" w:sz="0" w:space="0" w:color="auto"/>
          </w:divBdr>
          <w:divsChild>
            <w:div w:id="266232048">
              <w:marLeft w:val="0"/>
              <w:marRight w:val="0"/>
              <w:marTop w:val="0"/>
              <w:marBottom w:val="0"/>
              <w:divBdr>
                <w:top w:val="none" w:sz="0" w:space="0" w:color="auto"/>
                <w:left w:val="none" w:sz="0" w:space="0" w:color="auto"/>
                <w:bottom w:val="none" w:sz="0" w:space="0" w:color="auto"/>
                <w:right w:val="none" w:sz="0" w:space="0" w:color="auto"/>
              </w:divBdr>
              <w:divsChild>
                <w:div w:id="748581820">
                  <w:marLeft w:val="0"/>
                  <w:marRight w:val="0"/>
                  <w:marTop w:val="0"/>
                  <w:marBottom w:val="0"/>
                  <w:divBdr>
                    <w:top w:val="single" w:sz="4" w:space="0" w:color="E1E0DF"/>
                    <w:left w:val="single" w:sz="4" w:space="0" w:color="E1E0DF"/>
                    <w:bottom w:val="single" w:sz="4" w:space="0" w:color="E1E0DF"/>
                    <w:right w:val="single" w:sz="4" w:space="0" w:color="E1E0DF"/>
                  </w:divBdr>
                  <w:divsChild>
                    <w:div w:id="1776826767">
                      <w:marLeft w:val="0"/>
                      <w:marRight w:val="0"/>
                      <w:marTop w:val="0"/>
                      <w:marBottom w:val="0"/>
                      <w:divBdr>
                        <w:top w:val="none" w:sz="0" w:space="0" w:color="auto"/>
                        <w:left w:val="none" w:sz="0" w:space="0" w:color="auto"/>
                        <w:bottom w:val="none" w:sz="0" w:space="0" w:color="auto"/>
                        <w:right w:val="none" w:sz="0" w:space="0" w:color="auto"/>
                      </w:divBdr>
                      <w:divsChild>
                        <w:div w:id="371926575">
                          <w:marLeft w:val="0"/>
                          <w:marRight w:val="0"/>
                          <w:marTop w:val="0"/>
                          <w:marBottom w:val="0"/>
                          <w:divBdr>
                            <w:top w:val="none" w:sz="0" w:space="0" w:color="auto"/>
                            <w:left w:val="none" w:sz="0" w:space="0" w:color="auto"/>
                            <w:bottom w:val="none" w:sz="0" w:space="0" w:color="auto"/>
                            <w:right w:val="none" w:sz="0" w:space="0" w:color="auto"/>
                          </w:divBdr>
                          <w:divsChild>
                            <w:div w:id="2077584112">
                              <w:marLeft w:val="0"/>
                              <w:marRight w:val="0"/>
                              <w:marTop w:val="0"/>
                              <w:marBottom w:val="0"/>
                              <w:divBdr>
                                <w:top w:val="none" w:sz="0" w:space="0" w:color="auto"/>
                                <w:left w:val="none" w:sz="0" w:space="0" w:color="auto"/>
                                <w:bottom w:val="none" w:sz="0" w:space="0" w:color="auto"/>
                                <w:right w:val="none" w:sz="0" w:space="0" w:color="auto"/>
                              </w:divBdr>
                              <w:divsChild>
                                <w:div w:id="50208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352918">
      <w:bodyDiv w:val="1"/>
      <w:marLeft w:val="0"/>
      <w:marRight w:val="0"/>
      <w:marTop w:val="0"/>
      <w:marBottom w:val="0"/>
      <w:divBdr>
        <w:top w:val="none" w:sz="0" w:space="0" w:color="auto"/>
        <w:left w:val="none" w:sz="0" w:space="0" w:color="auto"/>
        <w:bottom w:val="none" w:sz="0" w:space="0" w:color="auto"/>
        <w:right w:val="none" w:sz="0" w:space="0" w:color="auto"/>
      </w:divBdr>
      <w:divsChild>
        <w:div w:id="1569926604">
          <w:marLeft w:val="0"/>
          <w:marRight w:val="0"/>
          <w:marTop w:val="0"/>
          <w:marBottom w:val="0"/>
          <w:divBdr>
            <w:top w:val="none" w:sz="0" w:space="0" w:color="auto"/>
            <w:left w:val="none" w:sz="0" w:space="0" w:color="auto"/>
            <w:bottom w:val="none" w:sz="0" w:space="0" w:color="auto"/>
            <w:right w:val="none" w:sz="0" w:space="0" w:color="auto"/>
          </w:divBdr>
          <w:divsChild>
            <w:div w:id="782378886">
              <w:marLeft w:val="0"/>
              <w:marRight w:val="0"/>
              <w:marTop w:val="0"/>
              <w:marBottom w:val="0"/>
              <w:divBdr>
                <w:top w:val="none" w:sz="0" w:space="0" w:color="auto"/>
                <w:left w:val="none" w:sz="0" w:space="0" w:color="auto"/>
                <w:bottom w:val="none" w:sz="0" w:space="0" w:color="auto"/>
                <w:right w:val="none" w:sz="0" w:space="0" w:color="auto"/>
              </w:divBdr>
              <w:divsChild>
                <w:div w:id="100876540">
                  <w:marLeft w:val="0"/>
                  <w:marRight w:val="0"/>
                  <w:marTop w:val="0"/>
                  <w:marBottom w:val="0"/>
                  <w:divBdr>
                    <w:top w:val="single" w:sz="4" w:space="0" w:color="E1E0DF"/>
                    <w:left w:val="single" w:sz="4" w:space="0" w:color="E1E0DF"/>
                    <w:bottom w:val="single" w:sz="4" w:space="0" w:color="E1E0DF"/>
                    <w:right w:val="single" w:sz="4" w:space="0" w:color="E1E0DF"/>
                  </w:divBdr>
                  <w:divsChild>
                    <w:div w:id="1311210838">
                      <w:marLeft w:val="0"/>
                      <w:marRight w:val="0"/>
                      <w:marTop w:val="0"/>
                      <w:marBottom w:val="0"/>
                      <w:divBdr>
                        <w:top w:val="none" w:sz="0" w:space="0" w:color="auto"/>
                        <w:left w:val="none" w:sz="0" w:space="0" w:color="auto"/>
                        <w:bottom w:val="none" w:sz="0" w:space="0" w:color="auto"/>
                        <w:right w:val="none" w:sz="0" w:space="0" w:color="auto"/>
                      </w:divBdr>
                      <w:divsChild>
                        <w:div w:id="812527898">
                          <w:marLeft w:val="0"/>
                          <w:marRight w:val="0"/>
                          <w:marTop w:val="0"/>
                          <w:marBottom w:val="0"/>
                          <w:divBdr>
                            <w:top w:val="none" w:sz="0" w:space="0" w:color="auto"/>
                            <w:left w:val="none" w:sz="0" w:space="0" w:color="auto"/>
                            <w:bottom w:val="none" w:sz="0" w:space="0" w:color="auto"/>
                            <w:right w:val="none" w:sz="0" w:space="0" w:color="auto"/>
                          </w:divBdr>
                          <w:divsChild>
                            <w:div w:id="2103647712">
                              <w:marLeft w:val="0"/>
                              <w:marRight w:val="0"/>
                              <w:marTop w:val="0"/>
                              <w:marBottom w:val="0"/>
                              <w:divBdr>
                                <w:top w:val="none" w:sz="0" w:space="0" w:color="auto"/>
                                <w:left w:val="none" w:sz="0" w:space="0" w:color="auto"/>
                                <w:bottom w:val="none" w:sz="0" w:space="0" w:color="auto"/>
                                <w:right w:val="none" w:sz="0" w:space="0" w:color="auto"/>
                              </w:divBdr>
                              <w:divsChild>
                                <w:div w:id="139658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1742524">
      <w:bodyDiv w:val="1"/>
      <w:marLeft w:val="0"/>
      <w:marRight w:val="0"/>
      <w:marTop w:val="0"/>
      <w:marBottom w:val="0"/>
      <w:divBdr>
        <w:top w:val="none" w:sz="0" w:space="0" w:color="auto"/>
        <w:left w:val="none" w:sz="0" w:space="0" w:color="auto"/>
        <w:bottom w:val="none" w:sz="0" w:space="0" w:color="auto"/>
        <w:right w:val="none" w:sz="0" w:space="0" w:color="auto"/>
      </w:divBdr>
      <w:divsChild>
        <w:div w:id="867258454">
          <w:marLeft w:val="0"/>
          <w:marRight w:val="0"/>
          <w:marTop w:val="0"/>
          <w:marBottom w:val="0"/>
          <w:divBdr>
            <w:top w:val="none" w:sz="0" w:space="0" w:color="auto"/>
            <w:left w:val="none" w:sz="0" w:space="0" w:color="auto"/>
            <w:bottom w:val="none" w:sz="0" w:space="0" w:color="auto"/>
            <w:right w:val="none" w:sz="0" w:space="0" w:color="auto"/>
          </w:divBdr>
          <w:divsChild>
            <w:div w:id="1627002422">
              <w:marLeft w:val="0"/>
              <w:marRight w:val="0"/>
              <w:marTop w:val="0"/>
              <w:marBottom w:val="0"/>
              <w:divBdr>
                <w:top w:val="none" w:sz="0" w:space="0" w:color="auto"/>
                <w:left w:val="none" w:sz="0" w:space="0" w:color="auto"/>
                <w:bottom w:val="none" w:sz="0" w:space="0" w:color="auto"/>
                <w:right w:val="none" w:sz="0" w:space="0" w:color="auto"/>
              </w:divBdr>
              <w:divsChild>
                <w:div w:id="824278681">
                  <w:marLeft w:val="0"/>
                  <w:marRight w:val="0"/>
                  <w:marTop w:val="0"/>
                  <w:marBottom w:val="0"/>
                  <w:divBdr>
                    <w:top w:val="single" w:sz="4" w:space="0" w:color="E1E0DF"/>
                    <w:left w:val="single" w:sz="4" w:space="0" w:color="E1E0DF"/>
                    <w:bottom w:val="single" w:sz="4" w:space="0" w:color="E1E0DF"/>
                    <w:right w:val="single" w:sz="4" w:space="0" w:color="E1E0DF"/>
                  </w:divBdr>
                  <w:divsChild>
                    <w:div w:id="897478481">
                      <w:marLeft w:val="0"/>
                      <w:marRight w:val="0"/>
                      <w:marTop w:val="0"/>
                      <w:marBottom w:val="0"/>
                      <w:divBdr>
                        <w:top w:val="none" w:sz="0" w:space="0" w:color="auto"/>
                        <w:left w:val="none" w:sz="0" w:space="0" w:color="auto"/>
                        <w:bottom w:val="none" w:sz="0" w:space="0" w:color="auto"/>
                        <w:right w:val="none" w:sz="0" w:space="0" w:color="auto"/>
                      </w:divBdr>
                      <w:divsChild>
                        <w:div w:id="806627245">
                          <w:marLeft w:val="0"/>
                          <w:marRight w:val="0"/>
                          <w:marTop w:val="0"/>
                          <w:marBottom w:val="0"/>
                          <w:divBdr>
                            <w:top w:val="none" w:sz="0" w:space="0" w:color="auto"/>
                            <w:left w:val="none" w:sz="0" w:space="0" w:color="auto"/>
                            <w:bottom w:val="none" w:sz="0" w:space="0" w:color="auto"/>
                            <w:right w:val="none" w:sz="0" w:space="0" w:color="auto"/>
                          </w:divBdr>
                          <w:divsChild>
                            <w:div w:id="284888840">
                              <w:marLeft w:val="0"/>
                              <w:marRight w:val="0"/>
                              <w:marTop w:val="0"/>
                              <w:marBottom w:val="0"/>
                              <w:divBdr>
                                <w:top w:val="none" w:sz="0" w:space="0" w:color="auto"/>
                                <w:left w:val="none" w:sz="0" w:space="0" w:color="auto"/>
                                <w:bottom w:val="none" w:sz="0" w:space="0" w:color="auto"/>
                                <w:right w:val="none" w:sz="0" w:space="0" w:color="auto"/>
                              </w:divBdr>
                              <w:divsChild>
                                <w:div w:id="41995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4945394">
      <w:bodyDiv w:val="1"/>
      <w:marLeft w:val="0"/>
      <w:marRight w:val="0"/>
      <w:marTop w:val="0"/>
      <w:marBottom w:val="0"/>
      <w:divBdr>
        <w:top w:val="none" w:sz="0" w:space="0" w:color="auto"/>
        <w:left w:val="none" w:sz="0" w:space="0" w:color="auto"/>
        <w:bottom w:val="none" w:sz="0" w:space="0" w:color="auto"/>
        <w:right w:val="none" w:sz="0" w:space="0" w:color="auto"/>
      </w:divBdr>
    </w:div>
    <w:div w:id="255067063">
      <w:bodyDiv w:val="1"/>
      <w:marLeft w:val="0"/>
      <w:marRight w:val="0"/>
      <w:marTop w:val="0"/>
      <w:marBottom w:val="0"/>
      <w:divBdr>
        <w:top w:val="none" w:sz="0" w:space="0" w:color="auto"/>
        <w:left w:val="none" w:sz="0" w:space="0" w:color="auto"/>
        <w:bottom w:val="none" w:sz="0" w:space="0" w:color="auto"/>
        <w:right w:val="none" w:sz="0" w:space="0" w:color="auto"/>
      </w:divBdr>
      <w:divsChild>
        <w:div w:id="1807310391">
          <w:marLeft w:val="0"/>
          <w:marRight w:val="0"/>
          <w:marTop w:val="0"/>
          <w:marBottom w:val="0"/>
          <w:divBdr>
            <w:top w:val="none" w:sz="0" w:space="0" w:color="auto"/>
            <w:left w:val="none" w:sz="0" w:space="0" w:color="auto"/>
            <w:bottom w:val="none" w:sz="0" w:space="0" w:color="auto"/>
            <w:right w:val="none" w:sz="0" w:space="0" w:color="auto"/>
          </w:divBdr>
          <w:divsChild>
            <w:div w:id="436565924">
              <w:marLeft w:val="0"/>
              <w:marRight w:val="0"/>
              <w:marTop w:val="0"/>
              <w:marBottom w:val="0"/>
              <w:divBdr>
                <w:top w:val="none" w:sz="0" w:space="0" w:color="auto"/>
                <w:left w:val="none" w:sz="0" w:space="0" w:color="auto"/>
                <w:bottom w:val="none" w:sz="0" w:space="0" w:color="auto"/>
                <w:right w:val="none" w:sz="0" w:space="0" w:color="auto"/>
              </w:divBdr>
              <w:divsChild>
                <w:div w:id="771583878">
                  <w:marLeft w:val="0"/>
                  <w:marRight w:val="0"/>
                  <w:marTop w:val="0"/>
                  <w:marBottom w:val="0"/>
                  <w:divBdr>
                    <w:top w:val="single" w:sz="4" w:space="0" w:color="E1E0DF"/>
                    <w:left w:val="single" w:sz="4" w:space="0" w:color="E1E0DF"/>
                    <w:bottom w:val="single" w:sz="4" w:space="0" w:color="E1E0DF"/>
                    <w:right w:val="single" w:sz="4" w:space="0" w:color="E1E0DF"/>
                  </w:divBdr>
                  <w:divsChild>
                    <w:div w:id="1860848990">
                      <w:marLeft w:val="0"/>
                      <w:marRight w:val="0"/>
                      <w:marTop w:val="0"/>
                      <w:marBottom w:val="0"/>
                      <w:divBdr>
                        <w:top w:val="none" w:sz="0" w:space="0" w:color="auto"/>
                        <w:left w:val="none" w:sz="0" w:space="0" w:color="auto"/>
                        <w:bottom w:val="none" w:sz="0" w:space="0" w:color="auto"/>
                        <w:right w:val="none" w:sz="0" w:space="0" w:color="auto"/>
                      </w:divBdr>
                      <w:divsChild>
                        <w:div w:id="1554926687">
                          <w:marLeft w:val="0"/>
                          <w:marRight w:val="0"/>
                          <w:marTop w:val="0"/>
                          <w:marBottom w:val="0"/>
                          <w:divBdr>
                            <w:top w:val="none" w:sz="0" w:space="0" w:color="auto"/>
                            <w:left w:val="none" w:sz="0" w:space="0" w:color="auto"/>
                            <w:bottom w:val="none" w:sz="0" w:space="0" w:color="auto"/>
                            <w:right w:val="none" w:sz="0" w:space="0" w:color="auto"/>
                          </w:divBdr>
                          <w:divsChild>
                            <w:div w:id="1634560397">
                              <w:marLeft w:val="0"/>
                              <w:marRight w:val="0"/>
                              <w:marTop w:val="0"/>
                              <w:marBottom w:val="0"/>
                              <w:divBdr>
                                <w:top w:val="none" w:sz="0" w:space="0" w:color="auto"/>
                                <w:left w:val="none" w:sz="0" w:space="0" w:color="auto"/>
                                <w:bottom w:val="none" w:sz="0" w:space="0" w:color="auto"/>
                                <w:right w:val="none" w:sz="0" w:space="0" w:color="auto"/>
                              </w:divBdr>
                              <w:divsChild>
                                <w:div w:id="143899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5210217">
      <w:bodyDiv w:val="1"/>
      <w:marLeft w:val="0"/>
      <w:marRight w:val="0"/>
      <w:marTop w:val="0"/>
      <w:marBottom w:val="0"/>
      <w:divBdr>
        <w:top w:val="none" w:sz="0" w:space="0" w:color="auto"/>
        <w:left w:val="none" w:sz="0" w:space="0" w:color="auto"/>
        <w:bottom w:val="none" w:sz="0" w:space="0" w:color="auto"/>
        <w:right w:val="none" w:sz="0" w:space="0" w:color="auto"/>
      </w:divBdr>
      <w:divsChild>
        <w:div w:id="127746627">
          <w:marLeft w:val="0"/>
          <w:marRight w:val="0"/>
          <w:marTop w:val="0"/>
          <w:marBottom w:val="0"/>
          <w:divBdr>
            <w:top w:val="none" w:sz="0" w:space="0" w:color="auto"/>
            <w:left w:val="none" w:sz="0" w:space="0" w:color="auto"/>
            <w:bottom w:val="none" w:sz="0" w:space="0" w:color="auto"/>
            <w:right w:val="none" w:sz="0" w:space="0" w:color="auto"/>
          </w:divBdr>
          <w:divsChild>
            <w:div w:id="1927886031">
              <w:marLeft w:val="0"/>
              <w:marRight w:val="0"/>
              <w:marTop w:val="0"/>
              <w:marBottom w:val="0"/>
              <w:divBdr>
                <w:top w:val="none" w:sz="0" w:space="0" w:color="auto"/>
                <w:left w:val="none" w:sz="0" w:space="0" w:color="auto"/>
                <w:bottom w:val="none" w:sz="0" w:space="0" w:color="auto"/>
                <w:right w:val="none" w:sz="0" w:space="0" w:color="auto"/>
              </w:divBdr>
              <w:divsChild>
                <w:div w:id="2059166773">
                  <w:marLeft w:val="0"/>
                  <w:marRight w:val="0"/>
                  <w:marTop w:val="0"/>
                  <w:marBottom w:val="0"/>
                  <w:divBdr>
                    <w:top w:val="single" w:sz="4" w:space="0" w:color="E1E0DF"/>
                    <w:left w:val="single" w:sz="4" w:space="0" w:color="E1E0DF"/>
                    <w:bottom w:val="single" w:sz="4" w:space="0" w:color="E1E0DF"/>
                    <w:right w:val="single" w:sz="4" w:space="0" w:color="E1E0DF"/>
                  </w:divBdr>
                  <w:divsChild>
                    <w:div w:id="932586148">
                      <w:marLeft w:val="0"/>
                      <w:marRight w:val="0"/>
                      <w:marTop w:val="0"/>
                      <w:marBottom w:val="0"/>
                      <w:divBdr>
                        <w:top w:val="none" w:sz="0" w:space="0" w:color="auto"/>
                        <w:left w:val="none" w:sz="0" w:space="0" w:color="auto"/>
                        <w:bottom w:val="none" w:sz="0" w:space="0" w:color="auto"/>
                        <w:right w:val="none" w:sz="0" w:space="0" w:color="auto"/>
                      </w:divBdr>
                      <w:divsChild>
                        <w:div w:id="1381323296">
                          <w:marLeft w:val="0"/>
                          <w:marRight w:val="0"/>
                          <w:marTop w:val="0"/>
                          <w:marBottom w:val="0"/>
                          <w:divBdr>
                            <w:top w:val="none" w:sz="0" w:space="0" w:color="auto"/>
                            <w:left w:val="none" w:sz="0" w:space="0" w:color="auto"/>
                            <w:bottom w:val="none" w:sz="0" w:space="0" w:color="auto"/>
                            <w:right w:val="none" w:sz="0" w:space="0" w:color="auto"/>
                          </w:divBdr>
                          <w:divsChild>
                            <w:div w:id="1356078394">
                              <w:marLeft w:val="0"/>
                              <w:marRight w:val="0"/>
                              <w:marTop w:val="0"/>
                              <w:marBottom w:val="0"/>
                              <w:divBdr>
                                <w:top w:val="none" w:sz="0" w:space="0" w:color="auto"/>
                                <w:left w:val="none" w:sz="0" w:space="0" w:color="auto"/>
                                <w:bottom w:val="none" w:sz="0" w:space="0" w:color="auto"/>
                                <w:right w:val="none" w:sz="0" w:space="0" w:color="auto"/>
                              </w:divBdr>
                              <w:divsChild>
                                <w:div w:id="132724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5291384">
      <w:bodyDiv w:val="1"/>
      <w:marLeft w:val="0"/>
      <w:marRight w:val="0"/>
      <w:marTop w:val="0"/>
      <w:marBottom w:val="0"/>
      <w:divBdr>
        <w:top w:val="none" w:sz="0" w:space="0" w:color="auto"/>
        <w:left w:val="none" w:sz="0" w:space="0" w:color="auto"/>
        <w:bottom w:val="none" w:sz="0" w:space="0" w:color="auto"/>
        <w:right w:val="none" w:sz="0" w:space="0" w:color="auto"/>
      </w:divBdr>
    </w:div>
    <w:div w:id="255941933">
      <w:bodyDiv w:val="1"/>
      <w:marLeft w:val="0"/>
      <w:marRight w:val="0"/>
      <w:marTop w:val="0"/>
      <w:marBottom w:val="0"/>
      <w:divBdr>
        <w:top w:val="none" w:sz="0" w:space="0" w:color="auto"/>
        <w:left w:val="none" w:sz="0" w:space="0" w:color="auto"/>
        <w:bottom w:val="none" w:sz="0" w:space="0" w:color="auto"/>
        <w:right w:val="none" w:sz="0" w:space="0" w:color="auto"/>
      </w:divBdr>
      <w:divsChild>
        <w:div w:id="466550971">
          <w:marLeft w:val="0"/>
          <w:marRight w:val="0"/>
          <w:marTop w:val="0"/>
          <w:marBottom w:val="0"/>
          <w:divBdr>
            <w:top w:val="none" w:sz="0" w:space="0" w:color="auto"/>
            <w:left w:val="none" w:sz="0" w:space="0" w:color="auto"/>
            <w:bottom w:val="none" w:sz="0" w:space="0" w:color="auto"/>
            <w:right w:val="none" w:sz="0" w:space="0" w:color="auto"/>
          </w:divBdr>
          <w:divsChild>
            <w:div w:id="1827279370">
              <w:marLeft w:val="0"/>
              <w:marRight w:val="0"/>
              <w:marTop w:val="0"/>
              <w:marBottom w:val="0"/>
              <w:divBdr>
                <w:top w:val="none" w:sz="0" w:space="0" w:color="auto"/>
                <w:left w:val="none" w:sz="0" w:space="0" w:color="auto"/>
                <w:bottom w:val="none" w:sz="0" w:space="0" w:color="auto"/>
                <w:right w:val="none" w:sz="0" w:space="0" w:color="auto"/>
              </w:divBdr>
              <w:divsChild>
                <w:div w:id="1958412905">
                  <w:marLeft w:val="0"/>
                  <w:marRight w:val="0"/>
                  <w:marTop w:val="0"/>
                  <w:marBottom w:val="0"/>
                  <w:divBdr>
                    <w:top w:val="single" w:sz="4" w:space="0" w:color="E1E0DF"/>
                    <w:left w:val="single" w:sz="4" w:space="0" w:color="E1E0DF"/>
                    <w:bottom w:val="single" w:sz="4" w:space="0" w:color="E1E0DF"/>
                    <w:right w:val="single" w:sz="4" w:space="0" w:color="E1E0DF"/>
                  </w:divBdr>
                  <w:divsChild>
                    <w:div w:id="219831482">
                      <w:marLeft w:val="0"/>
                      <w:marRight w:val="0"/>
                      <w:marTop w:val="0"/>
                      <w:marBottom w:val="0"/>
                      <w:divBdr>
                        <w:top w:val="none" w:sz="0" w:space="0" w:color="auto"/>
                        <w:left w:val="none" w:sz="0" w:space="0" w:color="auto"/>
                        <w:bottom w:val="none" w:sz="0" w:space="0" w:color="auto"/>
                        <w:right w:val="none" w:sz="0" w:space="0" w:color="auto"/>
                      </w:divBdr>
                      <w:divsChild>
                        <w:div w:id="788550876">
                          <w:marLeft w:val="0"/>
                          <w:marRight w:val="0"/>
                          <w:marTop w:val="0"/>
                          <w:marBottom w:val="0"/>
                          <w:divBdr>
                            <w:top w:val="none" w:sz="0" w:space="0" w:color="auto"/>
                            <w:left w:val="none" w:sz="0" w:space="0" w:color="auto"/>
                            <w:bottom w:val="none" w:sz="0" w:space="0" w:color="auto"/>
                            <w:right w:val="none" w:sz="0" w:space="0" w:color="auto"/>
                          </w:divBdr>
                          <w:divsChild>
                            <w:div w:id="1455561608">
                              <w:marLeft w:val="0"/>
                              <w:marRight w:val="0"/>
                              <w:marTop w:val="0"/>
                              <w:marBottom w:val="0"/>
                              <w:divBdr>
                                <w:top w:val="none" w:sz="0" w:space="0" w:color="auto"/>
                                <w:left w:val="none" w:sz="0" w:space="0" w:color="auto"/>
                                <w:bottom w:val="none" w:sz="0" w:space="0" w:color="auto"/>
                                <w:right w:val="none" w:sz="0" w:space="0" w:color="auto"/>
                              </w:divBdr>
                              <w:divsChild>
                                <w:div w:id="7170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7835308">
      <w:bodyDiv w:val="1"/>
      <w:marLeft w:val="0"/>
      <w:marRight w:val="0"/>
      <w:marTop w:val="0"/>
      <w:marBottom w:val="0"/>
      <w:divBdr>
        <w:top w:val="none" w:sz="0" w:space="0" w:color="auto"/>
        <w:left w:val="none" w:sz="0" w:space="0" w:color="auto"/>
        <w:bottom w:val="none" w:sz="0" w:space="0" w:color="auto"/>
        <w:right w:val="none" w:sz="0" w:space="0" w:color="auto"/>
      </w:divBdr>
      <w:divsChild>
        <w:div w:id="1453787123">
          <w:marLeft w:val="0"/>
          <w:marRight w:val="0"/>
          <w:marTop w:val="0"/>
          <w:marBottom w:val="0"/>
          <w:divBdr>
            <w:top w:val="none" w:sz="0" w:space="0" w:color="auto"/>
            <w:left w:val="none" w:sz="0" w:space="0" w:color="auto"/>
            <w:bottom w:val="none" w:sz="0" w:space="0" w:color="auto"/>
            <w:right w:val="none" w:sz="0" w:space="0" w:color="auto"/>
          </w:divBdr>
          <w:divsChild>
            <w:div w:id="2135055499">
              <w:marLeft w:val="0"/>
              <w:marRight w:val="0"/>
              <w:marTop w:val="0"/>
              <w:marBottom w:val="0"/>
              <w:divBdr>
                <w:top w:val="none" w:sz="0" w:space="0" w:color="auto"/>
                <w:left w:val="none" w:sz="0" w:space="0" w:color="auto"/>
                <w:bottom w:val="none" w:sz="0" w:space="0" w:color="auto"/>
                <w:right w:val="none" w:sz="0" w:space="0" w:color="auto"/>
              </w:divBdr>
              <w:divsChild>
                <w:div w:id="1799228093">
                  <w:marLeft w:val="0"/>
                  <w:marRight w:val="0"/>
                  <w:marTop w:val="0"/>
                  <w:marBottom w:val="0"/>
                  <w:divBdr>
                    <w:top w:val="single" w:sz="4" w:space="0" w:color="E1E0DF"/>
                    <w:left w:val="single" w:sz="4" w:space="0" w:color="E1E0DF"/>
                    <w:bottom w:val="single" w:sz="4" w:space="0" w:color="E1E0DF"/>
                    <w:right w:val="single" w:sz="4" w:space="0" w:color="E1E0DF"/>
                  </w:divBdr>
                  <w:divsChild>
                    <w:div w:id="248738570">
                      <w:marLeft w:val="0"/>
                      <w:marRight w:val="0"/>
                      <w:marTop w:val="0"/>
                      <w:marBottom w:val="0"/>
                      <w:divBdr>
                        <w:top w:val="none" w:sz="0" w:space="0" w:color="auto"/>
                        <w:left w:val="none" w:sz="0" w:space="0" w:color="auto"/>
                        <w:bottom w:val="none" w:sz="0" w:space="0" w:color="auto"/>
                        <w:right w:val="none" w:sz="0" w:space="0" w:color="auto"/>
                      </w:divBdr>
                      <w:divsChild>
                        <w:div w:id="1461264330">
                          <w:marLeft w:val="0"/>
                          <w:marRight w:val="0"/>
                          <w:marTop w:val="0"/>
                          <w:marBottom w:val="0"/>
                          <w:divBdr>
                            <w:top w:val="none" w:sz="0" w:space="0" w:color="auto"/>
                            <w:left w:val="none" w:sz="0" w:space="0" w:color="auto"/>
                            <w:bottom w:val="none" w:sz="0" w:space="0" w:color="auto"/>
                            <w:right w:val="none" w:sz="0" w:space="0" w:color="auto"/>
                          </w:divBdr>
                          <w:divsChild>
                            <w:div w:id="257953548">
                              <w:marLeft w:val="0"/>
                              <w:marRight w:val="0"/>
                              <w:marTop w:val="0"/>
                              <w:marBottom w:val="0"/>
                              <w:divBdr>
                                <w:top w:val="none" w:sz="0" w:space="0" w:color="auto"/>
                                <w:left w:val="none" w:sz="0" w:space="0" w:color="auto"/>
                                <w:bottom w:val="none" w:sz="0" w:space="0" w:color="auto"/>
                                <w:right w:val="none" w:sz="0" w:space="0" w:color="auto"/>
                              </w:divBdr>
                              <w:divsChild>
                                <w:div w:id="140568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1256895">
      <w:bodyDiv w:val="1"/>
      <w:marLeft w:val="0"/>
      <w:marRight w:val="0"/>
      <w:marTop w:val="0"/>
      <w:marBottom w:val="0"/>
      <w:divBdr>
        <w:top w:val="none" w:sz="0" w:space="0" w:color="auto"/>
        <w:left w:val="none" w:sz="0" w:space="0" w:color="auto"/>
        <w:bottom w:val="none" w:sz="0" w:space="0" w:color="auto"/>
        <w:right w:val="none" w:sz="0" w:space="0" w:color="auto"/>
      </w:divBdr>
    </w:div>
    <w:div w:id="263610346">
      <w:bodyDiv w:val="1"/>
      <w:marLeft w:val="0"/>
      <w:marRight w:val="0"/>
      <w:marTop w:val="0"/>
      <w:marBottom w:val="0"/>
      <w:divBdr>
        <w:top w:val="none" w:sz="0" w:space="0" w:color="auto"/>
        <w:left w:val="none" w:sz="0" w:space="0" w:color="auto"/>
        <w:bottom w:val="none" w:sz="0" w:space="0" w:color="auto"/>
        <w:right w:val="none" w:sz="0" w:space="0" w:color="auto"/>
      </w:divBdr>
      <w:divsChild>
        <w:div w:id="837110820">
          <w:marLeft w:val="0"/>
          <w:marRight w:val="0"/>
          <w:marTop w:val="0"/>
          <w:marBottom w:val="0"/>
          <w:divBdr>
            <w:top w:val="none" w:sz="0" w:space="0" w:color="auto"/>
            <w:left w:val="none" w:sz="0" w:space="0" w:color="auto"/>
            <w:bottom w:val="none" w:sz="0" w:space="0" w:color="auto"/>
            <w:right w:val="none" w:sz="0" w:space="0" w:color="auto"/>
          </w:divBdr>
          <w:divsChild>
            <w:div w:id="728696587">
              <w:marLeft w:val="0"/>
              <w:marRight w:val="0"/>
              <w:marTop w:val="0"/>
              <w:marBottom w:val="0"/>
              <w:divBdr>
                <w:top w:val="none" w:sz="0" w:space="0" w:color="auto"/>
                <w:left w:val="none" w:sz="0" w:space="0" w:color="auto"/>
                <w:bottom w:val="none" w:sz="0" w:space="0" w:color="auto"/>
                <w:right w:val="none" w:sz="0" w:space="0" w:color="auto"/>
              </w:divBdr>
              <w:divsChild>
                <w:div w:id="636032436">
                  <w:marLeft w:val="0"/>
                  <w:marRight w:val="0"/>
                  <w:marTop w:val="0"/>
                  <w:marBottom w:val="0"/>
                  <w:divBdr>
                    <w:top w:val="single" w:sz="4" w:space="0" w:color="E1E0DF"/>
                    <w:left w:val="single" w:sz="4" w:space="0" w:color="E1E0DF"/>
                    <w:bottom w:val="single" w:sz="4" w:space="0" w:color="E1E0DF"/>
                    <w:right w:val="single" w:sz="4" w:space="0" w:color="E1E0DF"/>
                  </w:divBdr>
                  <w:divsChild>
                    <w:div w:id="1541239183">
                      <w:marLeft w:val="0"/>
                      <w:marRight w:val="0"/>
                      <w:marTop w:val="0"/>
                      <w:marBottom w:val="0"/>
                      <w:divBdr>
                        <w:top w:val="none" w:sz="0" w:space="0" w:color="auto"/>
                        <w:left w:val="none" w:sz="0" w:space="0" w:color="auto"/>
                        <w:bottom w:val="none" w:sz="0" w:space="0" w:color="auto"/>
                        <w:right w:val="none" w:sz="0" w:space="0" w:color="auto"/>
                      </w:divBdr>
                      <w:divsChild>
                        <w:div w:id="914752261">
                          <w:marLeft w:val="0"/>
                          <w:marRight w:val="0"/>
                          <w:marTop w:val="0"/>
                          <w:marBottom w:val="0"/>
                          <w:divBdr>
                            <w:top w:val="none" w:sz="0" w:space="0" w:color="auto"/>
                            <w:left w:val="none" w:sz="0" w:space="0" w:color="auto"/>
                            <w:bottom w:val="none" w:sz="0" w:space="0" w:color="auto"/>
                            <w:right w:val="none" w:sz="0" w:space="0" w:color="auto"/>
                          </w:divBdr>
                          <w:divsChild>
                            <w:div w:id="379289293">
                              <w:marLeft w:val="0"/>
                              <w:marRight w:val="0"/>
                              <w:marTop w:val="0"/>
                              <w:marBottom w:val="0"/>
                              <w:divBdr>
                                <w:top w:val="none" w:sz="0" w:space="0" w:color="auto"/>
                                <w:left w:val="none" w:sz="0" w:space="0" w:color="auto"/>
                                <w:bottom w:val="none" w:sz="0" w:space="0" w:color="auto"/>
                                <w:right w:val="none" w:sz="0" w:space="0" w:color="auto"/>
                              </w:divBdr>
                              <w:divsChild>
                                <w:div w:id="44126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5770680">
      <w:bodyDiv w:val="1"/>
      <w:marLeft w:val="0"/>
      <w:marRight w:val="0"/>
      <w:marTop w:val="0"/>
      <w:marBottom w:val="0"/>
      <w:divBdr>
        <w:top w:val="none" w:sz="0" w:space="0" w:color="auto"/>
        <w:left w:val="none" w:sz="0" w:space="0" w:color="auto"/>
        <w:bottom w:val="none" w:sz="0" w:space="0" w:color="auto"/>
        <w:right w:val="none" w:sz="0" w:space="0" w:color="auto"/>
      </w:divBdr>
      <w:divsChild>
        <w:div w:id="1449473078">
          <w:marLeft w:val="0"/>
          <w:marRight w:val="0"/>
          <w:marTop w:val="0"/>
          <w:marBottom w:val="0"/>
          <w:divBdr>
            <w:top w:val="none" w:sz="0" w:space="0" w:color="auto"/>
            <w:left w:val="none" w:sz="0" w:space="0" w:color="auto"/>
            <w:bottom w:val="none" w:sz="0" w:space="0" w:color="auto"/>
            <w:right w:val="none" w:sz="0" w:space="0" w:color="auto"/>
          </w:divBdr>
          <w:divsChild>
            <w:div w:id="141776821">
              <w:marLeft w:val="0"/>
              <w:marRight w:val="0"/>
              <w:marTop w:val="0"/>
              <w:marBottom w:val="0"/>
              <w:divBdr>
                <w:top w:val="none" w:sz="0" w:space="0" w:color="auto"/>
                <w:left w:val="none" w:sz="0" w:space="0" w:color="auto"/>
                <w:bottom w:val="none" w:sz="0" w:space="0" w:color="auto"/>
                <w:right w:val="none" w:sz="0" w:space="0" w:color="auto"/>
              </w:divBdr>
              <w:divsChild>
                <w:div w:id="812135645">
                  <w:marLeft w:val="0"/>
                  <w:marRight w:val="0"/>
                  <w:marTop w:val="0"/>
                  <w:marBottom w:val="0"/>
                  <w:divBdr>
                    <w:top w:val="single" w:sz="4" w:space="0" w:color="E1E0DF"/>
                    <w:left w:val="single" w:sz="4" w:space="0" w:color="E1E0DF"/>
                    <w:bottom w:val="single" w:sz="4" w:space="0" w:color="E1E0DF"/>
                    <w:right w:val="single" w:sz="4" w:space="0" w:color="E1E0DF"/>
                  </w:divBdr>
                  <w:divsChild>
                    <w:div w:id="1887137371">
                      <w:marLeft w:val="0"/>
                      <w:marRight w:val="0"/>
                      <w:marTop w:val="0"/>
                      <w:marBottom w:val="0"/>
                      <w:divBdr>
                        <w:top w:val="none" w:sz="0" w:space="0" w:color="auto"/>
                        <w:left w:val="none" w:sz="0" w:space="0" w:color="auto"/>
                        <w:bottom w:val="none" w:sz="0" w:space="0" w:color="auto"/>
                        <w:right w:val="none" w:sz="0" w:space="0" w:color="auto"/>
                      </w:divBdr>
                      <w:divsChild>
                        <w:div w:id="1415785751">
                          <w:marLeft w:val="0"/>
                          <w:marRight w:val="0"/>
                          <w:marTop w:val="0"/>
                          <w:marBottom w:val="0"/>
                          <w:divBdr>
                            <w:top w:val="none" w:sz="0" w:space="0" w:color="auto"/>
                            <w:left w:val="none" w:sz="0" w:space="0" w:color="auto"/>
                            <w:bottom w:val="none" w:sz="0" w:space="0" w:color="auto"/>
                            <w:right w:val="none" w:sz="0" w:space="0" w:color="auto"/>
                          </w:divBdr>
                          <w:divsChild>
                            <w:div w:id="244070569">
                              <w:marLeft w:val="0"/>
                              <w:marRight w:val="0"/>
                              <w:marTop w:val="0"/>
                              <w:marBottom w:val="0"/>
                              <w:divBdr>
                                <w:top w:val="none" w:sz="0" w:space="0" w:color="auto"/>
                                <w:left w:val="none" w:sz="0" w:space="0" w:color="auto"/>
                                <w:bottom w:val="none" w:sz="0" w:space="0" w:color="auto"/>
                                <w:right w:val="none" w:sz="0" w:space="0" w:color="auto"/>
                              </w:divBdr>
                              <w:divsChild>
                                <w:div w:id="199297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809600">
      <w:bodyDiv w:val="1"/>
      <w:marLeft w:val="0"/>
      <w:marRight w:val="0"/>
      <w:marTop w:val="0"/>
      <w:marBottom w:val="0"/>
      <w:divBdr>
        <w:top w:val="none" w:sz="0" w:space="0" w:color="auto"/>
        <w:left w:val="none" w:sz="0" w:space="0" w:color="auto"/>
        <w:bottom w:val="none" w:sz="0" w:space="0" w:color="auto"/>
        <w:right w:val="none" w:sz="0" w:space="0" w:color="auto"/>
      </w:divBdr>
      <w:divsChild>
        <w:div w:id="2104297820">
          <w:marLeft w:val="0"/>
          <w:marRight w:val="0"/>
          <w:marTop w:val="0"/>
          <w:marBottom w:val="0"/>
          <w:divBdr>
            <w:top w:val="none" w:sz="0" w:space="0" w:color="auto"/>
            <w:left w:val="none" w:sz="0" w:space="0" w:color="auto"/>
            <w:bottom w:val="none" w:sz="0" w:space="0" w:color="auto"/>
            <w:right w:val="none" w:sz="0" w:space="0" w:color="auto"/>
          </w:divBdr>
          <w:divsChild>
            <w:div w:id="757023502">
              <w:marLeft w:val="0"/>
              <w:marRight w:val="0"/>
              <w:marTop w:val="0"/>
              <w:marBottom w:val="0"/>
              <w:divBdr>
                <w:top w:val="none" w:sz="0" w:space="0" w:color="auto"/>
                <w:left w:val="none" w:sz="0" w:space="0" w:color="auto"/>
                <w:bottom w:val="none" w:sz="0" w:space="0" w:color="auto"/>
                <w:right w:val="none" w:sz="0" w:space="0" w:color="auto"/>
              </w:divBdr>
              <w:divsChild>
                <w:div w:id="701517270">
                  <w:marLeft w:val="0"/>
                  <w:marRight w:val="0"/>
                  <w:marTop w:val="0"/>
                  <w:marBottom w:val="0"/>
                  <w:divBdr>
                    <w:top w:val="single" w:sz="4" w:space="0" w:color="E1E0DF"/>
                    <w:left w:val="single" w:sz="4" w:space="0" w:color="E1E0DF"/>
                    <w:bottom w:val="single" w:sz="4" w:space="0" w:color="E1E0DF"/>
                    <w:right w:val="single" w:sz="4" w:space="0" w:color="E1E0DF"/>
                  </w:divBdr>
                  <w:divsChild>
                    <w:div w:id="1493791299">
                      <w:marLeft w:val="0"/>
                      <w:marRight w:val="0"/>
                      <w:marTop w:val="0"/>
                      <w:marBottom w:val="0"/>
                      <w:divBdr>
                        <w:top w:val="none" w:sz="0" w:space="0" w:color="auto"/>
                        <w:left w:val="none" w:sz="0" w:space="0" w:color="auto"/>
                        <w:bottom w:val="none" w:sz="0" w:space="0" w:color="auto"/>
                        <w:right w:val="none" w:sz="0" w:space="0" w:color="auto"/>
                      </w:divBdr>
                      <w:divsChild>
                        <w:div w:id="1718701177">
                          <w:marLeft w:val="0"/>
                          <w:marRight w:val="0"/>
                          <w:marTop w:val="0"/>
                          <w:marBottom w:val="0"/>
                          <w:divBdr>
                            <w:top w:val="none" w:sz="0" w:space="0" w:color="auto"/>
                            <w:left w:val="none" w:sz="0" w:space="0" w:color="auto"/>
                            <w:bottom w:val="none" w:sz="0" w:space="0" w:color="auto"/>
                            <w:right w:val="none" w:sz="0" w:space="0" w:color="auto"/>
                          </w:divBdr>
                          <w:divsChild>
                            <w:div w:id="1175807986">
                              <w:marLeft w:val="0"/>
                              <w:marRight w:val="0"/>
                              <w:marTop w:val="0"/>
                              <w:marBottom w:val="0"/>
                              <w:divBdr>
                                <w:top w:val="none" w:sz="0" w:space="0" w:color="auto"/>
                                <w:left w:val="none" w:sz="0" w:space="0" w:color="auto"/>
                                <w:bottom w:val="none" w:sz="0" w:space="0" w:color="auto"/>
                                <w:right w:val="none" w:sz="0" w:space="0" w:color="auto"/>
                              </w:divBdr>
                              <w:divsChild>
                                <w:div w:id="16723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0362942">
      <w:bodyDiv w:val="1"/>
      <w:marLeft w:val="0"/>
      <w:marRight w:val="0"/>
      <w:marTop w:val="0"/>
      <w:marBottom w:val="0"/>
      <w:divBdr>
        <w:top w:val="none" w:sz="0" w:space="0" w:color="auto"/>
        <w:left w:val="none" w:sz="0" w:space="0" w:color="auto"/>
        <w:bottom w:val="none" w:sz="0" w:space="0" w:color="auto"/>
        <w:right w:val="none" w:sz="0" w:space="0" w:color="auto"/>
      </w:divBdr>
    </w:div>
    <w:div w:id="274138186">
      <w:bodyDiv w:val="1"/>
      <w:marLeft w:val="0"/>
      <w:marRight w:val="0"/>
      <w:marTop w:val="0"/>
      <w:marBottom w:val="0"/>
      <w:divBdr>
        <w:top w:val="none" w:sz="0" w:space="0" w:color="auto"/>
        <w:left w:val="none" w:sz="0" w:space="0" w:color="auto"/>
        <w:bottom w:val="none" w:sz="0" w:space="0" w:color="auto"/>
        <w:right w:val="none" w:sz="0" w:space="0" w:color="auto"/>
      </w:divBdr>
    </w:div>
    <w:div w:id="274479994">
      <w:bodyDiv w:val="1"/>
      <w:marLeft w:val="0"/>
      <w:marRight w:val="0"/>
      <w:marTop w:val="0"/>
      <w:marBottom w:val="0"/>
      <w:divBdr>
        <w:top w:val="none" w:sz="0" w:space="0" w:color="auto"/>
        <w:left w:val="none" w:sz="0" w:space="0" w:color="auto"/>
        <w:bottom w:val="none" w:sz="0" w:space="0" w:color="auto"/>
        <w:right w:val="none" w:sz="0" w:space="0" w:color="auto"/>
      </w:divBdr>
    </w:div>
    <w:div w:id="276958154">
      <w:bodyDiv w:val="1"/>
      <w:marLeft w:val="0"/>
      <w:marRight w:val="0"/>
      <w:marTop w:val="0"/>
      <w:marBottom w:val="0"/>
      <w:divBdr>
        <w:top w:val="none" w:sz="0" w:space="0" w:color="auto"/>
        <w:left w:val="none" w:sz="0" w:space="0" w:color="auto"/>
        <w:bottom w:val="none" w:sz="0" w:space="0" w:color="auto"/>
        <w:right w:val="none" w:sz="0" w:space="0" w:color="auto"/>
      </w:divBdr>
    </w:div>
    <w:div w:id="278224349">
      <w:bodyDiv w:val="1"/>
      <w:marLeft w:val="0"/>
      <w:marRight w:val="0"/>
      <w:marTop w:val="0"/>
      <w:marBottom w:val="0"/>
      <w:divBdr>
        <w:top w:val="none" w:sz="0" w:space="0" w:color="auto"/>
        <w:left w:val="none" w:sz="0" w:space="0" w:color="auto"/>
        <w:bottom w:val="none" w:sz="0" w:space="0" w:color="auto"/>
        <w:right w:val="none" w:sz="0" w:space="0" w:color="auto"/>
      </w:divBdr>
      <w:divsChild>
        <w:div w:id="1950314634">
          <w:marLeft w:val="0"/>
          <w:marRight w:val="0"/>
          <w:marTop w:val="0"/>
          <w:marBottom w:val="0"/>
          <w:divBdr>
            <w:top w:val="none" w:sz="0" w:space="0" w:color="auto"/>
            <w:left w:val="none" w:sz="0" w:space="0" w:color="auto"/>
            <w:bottom w:val="none" w:sz="0" w:space="0" w:color="auto"/>
            <w:right w:val="none" w:sz="0" w:space="0" w:color="auto"/>
          </w:divBdr>
          <w:divsChild>
            <w:div w:id="1413623551">
              <w:marLeft w:val="0"/>
              <w:marRight w:val="0"/>
              <w:marTop w:val="0"/>
              <w:marBottom w:val="0"/>
              <w:divBdr>
                <w:top w:val="none" w:sz="0" w:space="0" w:color="auto"/>
                <w:left w:val="none" w:sz="0" w:space="0" w:color="auto"/>
                <w:bottom w:val="none" w:sz="0" w:space="0" w:color="auto"/>
                <w:right w:val="none" w:sz="0" w:space="0" w:color="auto"/>
              </w:divBdr>
              <w:divsChild>
                <w:div w:id="851726220">
                  <w:marLeft w:val="0"/>
                  <w:marRight w:val="0"/>
                  <w:marTop w:val="0"/>
                  <w:marBottom w:val="0"/>
                  <w:divBdr>
                    <w:top w:val="single" w:sz="4" w:space="0" w:color="E1E0DF"/>
                    <w:left w:val="single" w:sz="4" w:space="0" w:color="E1E0DF"/>
                    <w:bottom w:val="single" w:sz="4" w:space="0" w:color="E1E0DF"/>
                    <w:right w:val="single" w:sz="4" w:space="0" w:color="E1E0DF"/>
                  </w:divBdr>
                  <w:divsChild>
                    <w:div w:id="302660180">
                      <w:marLeft w:val="0"/>
                      <w:marRight w:val="0"/>
                      <w:marTop w:val="0"/>
                      <w:marBottom w:val="0"/>
                      <w:divBdr>
                        <w:top w:val="none" w:sz="0" w:space="0" w:color="auto"/>
                        <w:left w:val="none" w:sz="0" w:space="0" w:color="auto"/>
                        <w:bottom w:val="none" w:sz="0" w:space="0" w:color="auto"/>
                        <w:right w:val="none" w:sz="0" w:space="0" w:color="auto"/>
                      </w:divBdr>
                      <w:divsChild>
                        <w:div w:id="1093430744">
                          <w:marLeft w:val="0"/>
                          <w:marRight w:val="0"/>
                          <w:marTop w:val="0"/>
                          <w:marBottom w:val="0"/>
                          <w:divBdr>
                            <w:top w:val="none" w:sz="0" w:space="0" w:color="auto"/>
                            <w:left w:val="none" w:sz="0" w:space="0" w:color="auto"/>
                            <w:bottom w:val="none" w:sz="0" w:space="0" w:color="auto"/>
                            <w:right w:val="none" w:sz="0" w:space="0" w:color="auto"/>
                          </w:divBdr>
                          <w:divsChild>
                            <w:div w:id="1009285737">
                              <w:marLeft w:val="0"/>
                              <w:marRight w:val="0"/>
                              <w:marTop w:val="0"/>
                              <w:marBottom w:val="0"/>
                              <w:divBdr>
                                <w:top w:val="none" w:sz="0" w:space="0" w:color="auto"/>
                                <w:left w:val="none" w:sz="0" w:space="0" w:color="auto"/>
                                <w:bottom w:val="none" w:sz="0" w:space="0" w:color="auto"/>
                                <w:right w:val="none" w:sz="0" w:space="0" w:color="auto"/>
                              </w:divBdr>
                              <w:divsChild>
                                <w:div w:id="68015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9192816">
      <w:bodyDiv w:val="1"/>
      <w:marLeft w:val="0"/>
      <w:marRight w:val="0"/>
      <w:marTop w:val="0"/>
      <w:marBottom w:val="0"/>
      <w:divBdr>
        <w:top w:val="none" w:sz="0" w:space="0" w:color="auto"/>
        <w:left w:val="none" w:sz="0" w:space="0" w:color="auto"/>
        <w:bottom w:val="none" w:sz="0" w:space="0" w:color="auto"/>
        <w:right w:val="none" w:sz="0" w:space="0" w:color="auto"/>
      </w:divBdr>
    </w:div>
    <w:div w:id="279411439">
      <w:bodyDiv w:val="1"/>
      <w:marLeft w:val="0"/>
      <w:marRight w:val="0"/>
      <w:marTop w:val="0"/>
      <w:marBottom w:val="0"/>
      <w:divBdr>
        <w:top w:val="none" w:sz="0" w:space="0" w:color="auto"/>
        <w:left w:val="none" w:sz="0" w:space="0" w:color="auto"/>
        <w:bottom w:val="none" w:sz="0" w:space="0" w:color="auto"/>
        <w:right w:val="none" w:sz="0" w:space="0" w:color="auto"/>
      </w:divBdr>
      <w:divsChild>
        <w:div w:id="307365322">
          <w:marLeft w:val="0"/>
          <w:marRight w:val="0"/>
          <w:marTop w:val="0"/>
          <w:marBottom w:val="0"/>
          <w:divBdr>
            <w:top w:val="none" w:sz="0" w:space="0" w:color="auto"/>
            <w:left w:val="none" w:sz="0" w:space="0" w:color="auto"/>
            <w:bottom w:val="none" w:sz="0" w:space="0" w:color="auto"/>
            <w:right w:val="none" w:sz="0" w:space="0" w:color="auto"/>
          </w:divBdr>
          <w:divsChild>
            <w:div w:id="1953316745">
              <w:marLeft w:val="0"/>
              <w:marRight w:val="0"/>
              <w:marTop w:val="0"/>
              <w:marBottom w:val="0"/>
              <w:divBdr>
                <w:top w:val="none" w:sz="0" w:space="0" w:color="auto"/>
                <w:left w:val="none" w:sz="0" w:space="0" w:color="auto"/>
                <w:bottom w:val="none" w:sz="0" w:space="0" w:color="auto"/>
                <w:right w:val="none" w:sz="0" w:space="0" w:color="auto"/>
              </w:divBdr>
              <w:divsChild>
                <w:div w:id="207575243">
                  <w:marLeft w:val="0"/>
                  <w:marRight w:val="0"/>
                  <w:marTop w:val="0"/>
                  <w:marBottom w:val="0"/>
                  <w:divBdr>
                    <w:top w:val="single" w:sz="4" w:space="0" w:color="E1E0DF"/>
                    <w:left w:val="single" w:sz="4" w:space="0" w:color="E1E0DF"/>
                    <w:bottom w:val="single" w:sz="4" w:space="0" w:color="E1E0DF"/>
                    <w:right w:val="single" w:sz="4" w:space="0" w:color="E1E0DF"/>
                  </w:divBdr>
                  <w:divsChild>
                    <w:div w:id="549221534">
                      <w:marLeft w:val="0"/>
                      <w:marRight w:val="0"/>
                      <w:marTop w:val="0"/>
                      <w:marBottom w:val="0"/>
                      <w:divBdr>
                        <w:top w:val="none" w:sz="0" w:space="0" w:color="auto"/>
                        <w:left w:val="none" w:sz="0" w:space="0" w:color="auto"/>
                        <w:bottom w:val="none" w:sz="0" w:space="0" w:color="auto"/>
                        <w:right w:val="none" w:sz="0" w:space="0" w:color="auto"/>
                      </w:divBdr>
                      <w:divsChild>
                        <w:div w:id="2085448989">
                          <w:marLeft w:val="0"/>
                          <w:marRight w:val="0"/>
                          <w:marTop w:val="0"/>
                          <w:marBottom w:val="0"/>
                          <w:divBdr>
                            <w:top w:val="none" w:sz="0" w:space="0" w:color="auto"/>
                            <w:left w:val="none" w:sz="0" w:space="0" w:color="auto"/>
                            <w:bottom w:val="none" w:sz="0" w:space="0" w:color="auto"/>
                            <w:right w:val="none" w:sz="0" w:space="0" w:color="auto"/>
                          </w:divBdr>
                          <w:divsChild>
                            <w:div w:id="1091395093">
                              <w:marLeft w:val="0"/>
                              <w:marRight w:val="0"/>
                              <w:marTop w:val="0"/>
                              <w:marBottom w:val="0"/>
                              <w:divBdr>
                                <w:top w:val="none" w:sz="0" w:space="0" w:color="auto"/>
                                <w:left w:val="none" w:sz="0" w:space="0" w:color="auto"/>
                                <w:bottom w:val="none" w:sz="0" w:space="0" w:color="auto"/>
                                <w:right w:val="none" w:sz="0" w:space="0" w:color="auto"/>
                              </w:divBdr>
                              <w:divsChild>
                                <w:div w:id="67334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5477437">
      <w:bodyDiv w:val="1"/>
      <w:marLeft w:val="0"/>
      <w:marRight w:val="0"/>
      <w:marTop w:val="0"/>
      <w:marBottom w:val="0"/>
      <w:divBdr>
        <w:top w:val="none" w:sz="0" w:space="0" w:color="auto"/>
        <w:left w:val="none" w:sz="0" w:space="0" w:color="auto"/>
        <w:bottom w:val="none" w:sz="0" w:space="0" w:color="auto"/>
        <w:right w:val="none" w:sz="0" w:space="0" w:color="auto"/>
      </w:divBdr>
    </w:div>
    <w:div w:id="285821697">
      <w:bodyDiv w:val="1"/>
      <w:marLeft w:val="0"/>
      <w:marRight w:val="0"/>
      <w:marTop w:val="0"/>
      <w:marBottom w:val="0"/>
      <w:divBdr>
        <w:top w:val="none" w:sz="0" w:space="0" w:color="auto"/>
        <w:left w:val="none" w:sz="0" w:space="0" w:color="auto"/>
        <w:bottom w:val="none" w:sz="0" w:space="0" w:color="auto"/>
        <w:right w:val="none" w:sz="0" w:space="0" w:color="auto"/>
      </w:divBdr>
      <w:divsChild>
        <w:div w:id="436298022">
          <w:marLeft w:val="0"/>
          <w:marRight w:val="0"/>
          <w:marTop w:val="0"/>
          <w:marBottom w:val="0"/>
          <w:divBdr>
            <w:top w:val="none" w:sz="0" w:space="0" w:color="auto"/>
            <w:left w:val="none" w:sz="0" w:space="0" w:color="auto"/>
            <w:bottom w:val="none" w:sz="0" w:space="0" w:color="auto"/>
            <w:right w:val="none" w:sz="0" w:space="0" w:color="auto"/>
          </w:divBdr>
          <w:divsChild>
            <w:div w:id="1752046584">
              <w:marLeft w:val="0"/>
              <w:marRight w:val="0"/>
              <w:marTop w:val="0"/>
              <w:marBottom w:val="0"/>
              <w:divBdr>
                <w:top w:val="none" w:sz="0" w:space="0" w:color="auto"/>
                <w:left w:val="none" w:sz="0" w:space="0" w:color="auto"/>
                <w:bottom w:val="none" w:sz="0" w:space="0" w:color="auto"/>
                <w:right w:val="none" w:sz="0" w:space="0" w:color="auto"/>
              </w:divBdr>
              <w:divsChild>
                <w:div w:id="1066804696">
                  <w:marLeft w:val="0"/>
                  <w:marRight w:val="0"/>
                  <w:marTop w:val="0"/>
                  <w:marBottom w:val="0"/>
                  <w:divBdr>
                    <w:top w:val="single" w:sz="4" w:space="0" w:color="E1E0DF"/>
                    <w:left w:val="single" w:sz="4" w:space="0" w:color="E1E0DF"/>
                    <w:bottom w:val="single" w:sz="4" w:space="0" w:color="E1E0DF"/>
                    <w:right w:val="single" w:sz="4" w:space="0" w:color="E1E0DF"/>
                  </w:divBdr>
                  <w:divsChild>
                    <w:div w:id="1342901514">
                      <w:marLeft w:val="0"/>
                      <w:marRight w:val="0"/>
                      <w:marTop w:val="0"/>
                      <w:marBottom w:val="0"/>
                      <w:divBdr>
                        <w:top w:val="none" w:sz="0" w:space="0" w:color="auto"/>
                        <w:left w:val="none" w:sz="0" w:space="0" w:color="auto"/>
                        <w:bottom w:val="none" w:sz="0" w:space="0" w:color="auto"/>
                        <w:right w:val="none" w:sz="0" w:space="0" w:color="auto"/>
                      </w:divBdr>
                      <w:divsChild>
                        <w:div w:id="606813947">
                          <w:marLeft w:val="0"/>
                          <w:marRight w:val="0"/>
                          <w:marTop w:val="0"/>
                          <w:marBottom w:val="0"/>
                          <w:divBdr>
                            <w:top w:val="none" w:sz="0" w:space="0" w:color="auto"/>
                            <w:left w:val="none" w:sz="0" w:space="0" w:color="auto"/>
                            <w:bottom w:val="none" w:sz="0" w:space="0" w:color="auto"/>
                            <w:right w:val="none" w:sz="0" w:space="0" w:color="auto"/>
                          </w:divBdr>
                          <w:divsChild>
                            <w:div w:id="1441530991">
                              <w:marLeft w:val="0"/>
                              <w:marRight w:val="0"/>
                              <w:marTop w:val="0"/>
                              <w:marBottom w:val="0"/>
                              <w:divBdr>
                                <w:top w:val="none" w:sz="0" w:space="0" w:color="auto"/>
                                <w:left w:val="none" w:sz="0" w:space="0" w:color="auto"/>
                                <w:bottom w:val="none" w:sz="0" w:space="0" w:color="auto"/>
                                <w:right w:val="none" w:sz="0" w:space="0" w:color="auto"/>
                              </w:divBdr>
                              <w:divsChild>
                                <w:div w:id="141223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6470650">
      <w:bodyDiv w:val="1"/>
      <w:marLeft w:val="0"/>
      <w:marRight w:val="0"/>
      <w:marTop w:val="0"/>
      <w:marBottom w:val="0"/>
      <w:divBdr>
        <w:top w:val="none" w:sz="0" w:space="0" w:color="auto"/>
        <w:left w:val="none" w:sz="0" w:space="0" w:color="auto"/>
        <w:bottom w:val="none" w:sz="0" w:space="0" w:color="auto"/>
        <w:right w:val="none" w:sz="0" w:space="0" w:color="auto"/>
      </w:divBdr>
      <w:divsChild>
        <w:div w:id="871652189">
          <w:marLeft w:val="0"/>
          <w:marRight w:val="0"/>
          <w:marTop w:val="0"/>
          <w:marBottom w:val="0"/>
          <w:divBdr>
            <w:top w:val="none" w:sz="0" w:space="0" w:color="auto"/>
            <w:left w:val="none" w:sz="0" w:space="0" w:color="auto"/>
            <w:bottom w:val="none" w:sz="0" w:space="0" w:color="auto"/>
            <w:right w:val="none" w:sz="0" w:space="0" w:color="auto"/>
          </w:divBdr>
          <w:divsChild>
            <w:div w:id="1021710645">
              <w:marLeft w:val="0"/>
              <w:marRight w:val="0"/>
              <w:marTop w:val="0"/>
              <w:marBottom w:val="0"/>
              <w:divBdr>
                <w:top w:val="none" w:sz="0" w:space="0" w:color="auto"/>
                <w:left w:val="none" w:sz="0" w:space="0" w:color="auto"/>
                <w:bottom w:val="none" w:sz="0" w:space="0" w:color="auto"/>
                <w:right w:val="none" w:sz="0" w:space="0" w:color="auto"/>
              </w:divBdr>
              <w:divsChild>
                <w:div w:id="200672371">
                  <w:marLeft w:val="0"/>
                  <w:marRight w:val="0"/>
                  <w:marTop w:val="0"/>
                  <w:marBottom w:val="0"/>
                  <w:divBdr>
                    <w:top w:val="single" w:sz="4" w:space="0" w:color="E1E0DF"/>
                    <w:left w:val="single" w:sz="4" w:space="0" w:color="E1E0DF"/>
                    <w:bottom w:val="single" w:sz="4" w:space="0" w:color="E1E0DF"/>
                    <w:right w:val="single" w:sz="4" w:space="0" w:color="E1E0DF"/>
                  </w:divBdr>
                  <w:divsChild>
                    <w:div w:id="2063822809">
                      <w:marLeft w:val="0"/>
                      <w:marRight w:val="0"/>
                      <w:marTop w:val="0"/>
                      <w:marBottom w:val="0"/>
                      <w:divBdr>
                        <w:top w:val="none" w:sz="0" w:space="0" w:color="auto"/>
                        <w:left w:val="none" w:sz="0" w:space="0" w:color="auto"/>
                        <w:bottom w:val="none" w:sz="0" w:space="0" w:color="auto"/>
                        <w:right w:val="none" w:sz="0" w:space="0" w:color="auto"/>
                      </w:divBdr>
                      <w:divsChild>
                        <w:div w:id="850218603">
                          <w:marLeft w:val="0"/>
                          <w:marRight w:val="0"/>
                          <w:marTop w:val="0"/>
                          <w:marBottom w:val="0"/>
                          <w:divBdr>
                            <w:top w:val="none" w:sz="0" w:space="0" w:color="auto"/>
                            <w:left w:val="none" w:sz="0" w:space="0" w:color="auto"/>
                            <w:bottom w:val="none" w:sz="0" w:space="0" w:color="auto"/>
                            <w:right w:val="none" w:sz="0" w:space="0" w:color="auto"/>
                          </w:divBdr>
                          <w:divsChild>
                            <w:div w:id="1643922214">
                              <w:marLeft w:val="0"/>
                              <w:marRight w:val="0"/>
                              <w:marTop w:val="0"/>
                              <w:marBottom w:val="0"/>
                              <w:divBdr>
                                <w:top w:val="none" w:sz="0" w:space="0" w:color="auto"/>
                                <w:left w:val="none" w:sz="0" w:space="0" w:color="auto"/>
                                <w:bottom w:val="none" w:sz="0" w:space="0" w:color="auto"/>
                                <w:right w:val="none" w:sz="0" w:space="0" w:color="auto"/>
                              </w:divBdr>
                              <w:divsChild>
                                <w:div w:id="13857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6668665">
      <w:bodyDiv w:val="1"/>
      <w:marLeft w:val="0"/>
      <w:marRight w:val="0"/>
      <w:marTop w:val="0"/>
      <w:marBottom w:val="0"/>
      <w:divBdr>
        <w:top w:val="none" w:sz="0" w:space="0" w:color="auto"/>
        <w:left w:val="none" w:sz="0" w:space="0" w:color="auto"/>
        <w:bottom w:val="none" w:sz="0" w:space="0" w:color="auto"/>
        <w:right w:val="none" w:sz="0" w:space="0" w:color="auto"/>
      </w:divBdr>
      <w:divsChild>
        <w:div w:id="228467658">
          <w:marLeft w:val="0"/>
          <w:marRight w:val="0"/>
          <w:marTop w:val="0"/>
          <w:marBottom w:val="0"/>
          <w:divBdr>
            <w:top w:val="none" w:sz="0" w:space="0" w:color="auto"/>
            <w:left w:val="none" w:sz="0" w:space="0" w:color="auto"/>
            <w:bottom w:val="none" w:sz="0" w:space="0" w:color="auto"/>
            <w:right w:val="none" w:sz="0" w:space="0" w:color="auto"/>
          </w:divBdr>
          <w:divsChild>
            <w:div w:id="1598562443">
              <w:marLeft w:val="0"/>
              <w:marRight w:val="0"/>
              <w:marTop w:val="0"/>
              <w:marBottom w:val="0"/>
              <w:divBdr>
                <w:top w:val="none" w:sz="0" w:space="0" w:color="auto"/>
                <w:left w:val="none" w:sz="0" w:space="0" w:color="auto"/>
                <w:bottom w:val="none" w:sz="0" w:space="0" w:color="auto"/>
                <w:right w:val="none" w:sz="0" w:space="0" w:color="auto"/>
              </w:divBdr>
              <w:divsChild>
                <w:div w:id="2016570565">
                  <w:marLeft w:val="0"/>
                  <w:marRight w:val="0"/>
                  <w:marTop w:val="0"/>
                  <w:marBottom w:val="0"/>
                  <w:divBdr>
                    <w:top w:val="single" w:sz="4" w:space="0" w:color="E1E0DF"/>
                    <w:left w:val="single" w:sz="4" w:space="0" w:color="E1E0DF"/>
                    <w:bottom w:val="single" w:sz="4" w:space="0" w:color="E1E0DF"/>
                    <w:right w:val="single" w:sz="4" w:space="0" w:color="E1E0DF"/>
                  </w:divBdr>
                  <w:divsChild>
                    <w:div w:id="527841120">
                      <w:marLeft w:val="0"/>
                      <w:marRight w:val="0"/>
                      <w:marTop w:val="0"/>
                      <w:marBottom w:val="0"/>
                      <w:divBdr>
                        <w:top w:val="none" w:sz="0" w:space="0" w:color="auto"/>
                        <w:left w:val="none" w:sz="0" w:space="0" w:color="auto"/>
                        <w:bottom w:val="none" w:sz="0" w:space="0" w:color="auto"/>
                        <w:right w:val="none" w:sz="0" w:space="0" w:color="auto"/>
                      </w:divBdr>
                      <w:divsChild>
                        <w:div w:id="1599407068">
                          <w:marLeft w:val="0"/>
                          <w:marRight w:val="0"/>
                          <w:marTop w:val="0"/>
                          <w:marBottom w:val="0"/>
                          <w:divBdr>
                            <w:top w:val="none" w:sz="0" w:space="0" w:color="auto"/>
                            <w:left w:val="none" w:sz="0" w:space="0" w:color="auto"/>
                            <w:bottom w:val="none" w:sz="0" w:space="0" w:color="auto"/>
                            <w:right w:val="none" w:sz="0" w:space="0" w:color="auto"/>
                          </w:divBdr>
                          <w:divsChild>
                            <w:div w:id="391855124">
                              <w:marLeft w:val="0"/>
                              <w:marRight w:val="0"/>
                              <w:marTop w:val="0"/>
                              <w:marBottom w:val="0"/>
                              <w:divBdr>
                                <w:top w:val="none" w:sz="0" w:space="0" w:color="auto"/>
                                <w:left w:val="none" w:sz="0" w:space="0" w:color="auto"/>
                                <w:bottom w:val="none" w:sz="0" w:space="0" w:color="auto"/>
                                <w:right w:val="none" w:sz="0" w:space="0" w:color="auto"/>
                              </w:divBdr>
                              <w:divsChild>
                                <w:div w:id="91174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8098338">
      <w:bodyDiv w:val="1"/>
      <w:marLeft w:val="0"/>
      <w:marRight w:val="0"/>
      <w:marTop w:val="0"/>
      <w:marBottom w:val="0"/>
      <w:divBdr>
        <w:top w:val="none" w:sz="0" w:space="0" w:color="auto"/>
        <w:left w:val="none" w:sz="0" w:space="0" w:color="auto"/>
        <w:bottom w:val="none" w:sz="0" w:space="0" w:color="auto"/>
        <w:right w:val="none" w:sz="0" w:space="0" w:color="auto"/>
      </w:divBdr>
      <w:divsChild>
        <w:div w:id="1258833075">
          <w:marLeft w:val="0"/>
          <w:marRight w:val="0"/>
          <w:marTop w:val="0"/>
          <w:marBottom w:val="0"/>
          <w:divBdr>
            <w:top w:val="none" w:sz="0" w:space="0" w:color="auto"/>
            <w:left w:val="none" w:sz="0" w:space="0" w:color="auto"/>
            <w:bottom w:val="none" w:sz="0" w:space="0" w:color="auto"/>
            <w:right w:val="none" w:sz="0" w:space="0" w:color="auto"/>
          </w:divBdr>
          <w:divsChild>
            <w:div w:id="567420696">
              <w:marLeft w:val="0"/>
              <w:marRight w:val="0"/>
              <w:marTop w:val="0"/>
              <w:marBottom w:val="0"/>
              <w:divBdr>
                <w:top w:val="none" w:sz="0" w:space="0" w:color="auto"/>
                <w:left w:val="none" w:sz="0" w:space="0" w:color="auto"/>
                <w:bottom w:val="none" w:sz="0" w:space="0" w:color="auto"/>
                <w:right w:val="none" w:sz="0" w:space="0" w:color="auto"/>
              </w:divBdr>
              <w:divsChild>
                <w:div w:id="1326396387">
                  <w:marLeft w:val="0"/>
                  <w:marRight w:val="0"/>
                  <w:marTop w:val="0"/>
                  <w:marBottom w:val="0"/>
                  <w:divBdr>
                    <w:top w:val="single" w:sz="4" w:space="0" w:color="E1E0DF"/>
                    <w:left w:val="single" w:sz="4" w:space="0" w:color="E1E0DF"/>
                    <w:bottom w:val="single" w:sz="4" w:space="0" w:color="E1E0DF"/>
                    <w:right w:val="single" w:sz="4" w:space="0" w:color="E1E0DF"/>
                  </w:divBdr>
                  <w:divsChild>
                    <w:div w:id="2096441172">
                      <w:marLeft w:val="0"/>
                      <w:marRight w:val="0"/>
                      <w:marTop w:val="0"/>
                      <w:marBottom w:val="0"/>
                      <w:divBdr>
                        <w:top w:val="none" w:sz="0" w:space="0" w:color="auto"/>
                        <w:left w:val="none" w:sz="0" w:space="0" w:color="auto"/>
                        <w:bottom w:val="none" w:sz="0" w:space="0" w:color="auto"/>
                        <w:right w:val="none" w:sz="0" w:space="0" w:color="auto"/>
                      </w:divBdr>
                      <w:divsChild>
                        <w:div w:id="1427724511">
                          <w:marLeft w:val="0"/>
                          <w:marRight w:val="0"/>
                          <w:marTop w:val="0"/>
                          <w:marBottom w:val="0"/>
                          <w:divBdr>
                            <w:top w:val="none" w:sz="0" w:space="0" w:color="auto"/>
                            <w:left w:val="none" w:sz="0" w:space="0" w:color="auto"/>
                            <w:bottom w:val="none" w:sz="0" w:space="0" w:color="auto"/>
                            <w:right w:val="none" w:sz="0" w:space="0" w:color="auto"/>
                          </w:divBdr>
                          <w:divsChild>
                            <w:div w:id="228881902">
                              <w:marLeft w:val="0"/>
                              <w:marRight w:val="0"/>
                              <w:marTop w:val="0"/>
                              <w:marBottom w:val="0"/>
                              <w:divBdr>
                                <w:top w:val="none" w:sz="0" w:space="0" w:color="auto"/>
                                <w:left w:val="none" w:sz="0" w:space="0" w:color="auto"/>
                                <w:bottom w:val="none" w:sz="0" w:space="0" w:color="auto"/>
                                <w:right w:val="none" w:sz="0" w:space="0" w:color="auto"/>
                              </w:divBdr>
                              <w:divsChild>
                                <w:div w:id="1789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8825090">
      <w:bodyDiv w:val="1"/>
      <w:marLeft w:val="0"/>
      <w:marRight w:val="0"/>
      <w:marTop w:val="0"/>
      <w:marBottom w:val="0"/>
      <w:divBdr>
        <w:top w:val="none" w:sz="0" w:space="0" w:color="auto"/>
        <w:left w:val="none" w:sz="0" w:space="0" w:color="auto"/>
        <w:bottom w:val="none" w:sz="0" w:space="0" w:color="auto"/>
        <w:right w:val="none" w:sz="0" w:space="0" w:color="auto"/>
      </w:divBdr>
      <w:divsChild>
        <w:div w:id="1272199292">
          <w:marLeft w:val="0"/>
          <w:marRight w:val="0"/>
          <w:marTop w:val="0"/>
          <w:marBottom w:val="0"/>
          <w:divBdr>
            <w:top w:val="none" w:sz="0" w:space="0" w:color="auto"/>
            <w:left w:val="none" w:sz="0" w:space="0" w:color="auto"/>
            <w:bottom w:val="none" w:sz="0" w:space="0" w:color="auto"/>
            <w:right w:val="none" w:sz="0" w:space="0" w:color="auto"/>
          </w:divBdr>
          <w:divsChild>
            <w:div w:id="1150096804">
              <w:marLeft w:val="0"/>
              <w:marRight w:val="0"/>
              <w:marTop w:val="0"/>
              <w:marBottom w:val="0"/>
              <w:divBdr>
                <w:top w:val="none" w:sz="0" w:space="0" w:color="auto"/>
                <w:left w:val="none" w:sz="0" w:space="0" w:color="auto"/>
                <w:bottom w:val="none" w:sz="0" w:space="0" w:color="auto"/>
                <w:right w:val="none" w:sz="0" w:space="0" w:color="auto"/>
              </w:divBdr>
              <w:divsChild>
                <w:div w:id="1219586794">
                  <w:marLeft w:val="0"/>
                  <w:marRight w:val="0"/>
                  <w:marTop w:val="0"/>
                  <w:marBottom w:val="0"/>
                  <w:divBdr>
                    <w:top w:val="single" w:sz="4" w:space="0" w:color="E1E0DF"/>
                    <w:left w:val="single" w:sz="4" w:space="0" w:color="E1E0DF"/>
                    <w:bottom w:val="single" w:sz="4" w:space="0" w:color="E1E0DF"/>
                    <w:right w:val="single" w:sz="4" w:space="0" w:color="E1E0DF"/>
                  </w:divBdr>
                  <w:divsChild>
                    <w:div w:id="2025665068">
                      <w:marLeft w:val="0"/>
                      <w:marRight w:val="0"/>
                      <w:marTop w:val="0"/>
                      <w:marBottom w:val="0"/>
                      <w:divBdr>
                        <w:top w:val="none" w:sz="0" w:space="0" w:color="auto"/>
                        <w:left w:val="none" w:sz="0" w:space="0" w:color="auto"/>
                        <w:bottom w:val="none" w:sz="0" w:space="0" w:color="auto"/>
                        <w:right w:val="none" w:sz="0" w:space="0" w:color="auto"/>
                      </w:divBdr>
                      <w:divsChild>
                        <w:div w:id="771169438">
                          <w:marLeft w:val="0"/>
                          <w:marRight w:val="0"/>
                          <w:marTop w:val="0"/>
                          <w:marBottom w:val="0"/>
                          <w:divBdr>
                            <w:top w:val="none" w:sz="0" w:space="0" w:color="auto"/>
                            <w:left w:val="none" w:sz="0" w:space="0" w:color="auto"/>
                            <w:bottom w:val="none" w:sz="0" w:space="0" w:color="auto"/>
                            <w:right w:val="none" w:sz="0" w:space="0" w:color="auto"/>
                          </w:divBdr>
                          <w:divsChild>
                            <w:div w:id="1920214917">
                              <w:marLeft w:val="0"/>
                              <w:marRight w:val="0"/>
                              <w:marTop w:val="0"/>
                              <w:marBottom w:val="0"/>
                              <w:divBdr>
                                <w:top w:val="none" w:sz="0" w:space="0" w:color="auto"/>
                                <w:left w:val="none" w:sz="0" w:space="0" w:color="auto"/>
                                <w:bottom w:val="none" w:sz="0" w:space="0" w:color="auto"/>
                                <w:right w:val="none" w:sz="0" w:space="0" w:color="auto"/>
                              </w:divBdr>
                              <w:divsChild>
                                <w:div w:id="111668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9828457">
      <w:bodyDiv w:val="1"/>
      <w:marLeft w:val="0"/>
      <w:marRight w:val="0"/>
      <w:marTop w:val="0"/>
      <w:marBottom w:val="0"/>
      <w:divBdr>
        <w:top w:val="none" w:sz="0" w:space="0" w:color="auto"/>
        <w:left w:val="none" w:sz="0" w:space="0" w:color="auto"/>
        <w:bottom w:val="none" w:sz="0" w:space="0" w:color="auto"/>
        <w:right w:val="none" w:sz="0" w:space="0" w:color="auto"/>
      </w:divBdr>
    </w:div>
    <w:div w:id="294145833">
      <w:bodyDiv w:val="1"/>
      <w:marLeft w:val="0"/>
      <w:marRight w:val="0"/>
      <w:marTop w:val="0"/>
      <w:marBottom w:val="0"/>
      <w:divBdr>
        <w:top w:val="none" w:sz="0" w:space="0" w:color="auto"/>
        <w:left w:val="none" w:sz="0" w:space="0" w:color="auto"/>
        <w:bottom w:val="none" w:sz="0" w:space="0" w:color="auto"/>
        <w:right w:val="none" w:sz="0" w:space="0" w:color="auto"/>
      </w:divBdr>
      <w:divsChild>
        <w:div w:id="943808279">
          <w:marLeft w:val="0"/>
          <w:marRight w:val="0"/>
          <w:marTop w:val="0"/>
          <w:marBottom w:val="0"/>
          <w:divBdr>
            <w:top w:val="none" w:sz="0" w:space="0" w:color="auto"/>
            <w:left w:val="none" w:sz="0" w:space="0" w:color="auto"/>
            <w:bottom w:val="none" w:sz="0" w:space="0" w:color="auto"/>
            <w:right w:val="none" w:sz="0" w:space="0" w:color="auto"/>
          </w:divBdr>
          <w:divsChild>
            <w:div w:id="737365943">
              <w:marLeft w:val="0"/>
              <w:marRight w:val="0"/>
              <w:marTop w:val="0"/>
              <w:marBottom w:val="0"/>
              <w:divBdr>
                <w:top w:val="none" w:sz="0" w:space="0" w:color="auto"/>
                <w:left w:val="none" w:sz="0" w:space="0" w:color="auto"/>
                <w:bottom w:val="none" w:sz="0" w:space="0" w:color="auto"/>
                <w:right w:val="none" w:sz="0" w:space="0" w:color="auto"/>
              </w:divBdr>
              <w:divsChild>
                <w:div w:id="2092191110">
                  <w:marLeft w:val="0"/>
                  <w:marRight w:val="0"/>
                  <w:marTop w:val="0"/>
                  <w:marBottom w:val="0"/>
                  <w:divBdr>
                    <w:top w:val="single" w:sz="4" w:space="0" w:color="E1E0DF"/>
                    <w:left w:val="single" w:sz="4" w:space="0" w:color="E1E0DF"/>
                    <w:bottom w:val="single" w:sz="4" w:space="0" w:color="E1E0DF"/>
                    <w:right w:val="single" w:sz="4" w:space="0" w:color="E1E0DF"/>
                  </w:divBdr>
                  <w:divsChild>
                    <w:div w:id="1947930918">
                      <w:marLeft w:val="0"/>
                      <w:marRight w:val="0"/>
                      <w:marTop w:val="0"/>
                      <w:marBottom w:val="0"/>
                      <w:divBdr>
                        <w:top w:val="none" w:sz="0" w:space="0" w:color="auto"/>
                        <w:left w:val="none" w:sz="0" w:space="0" w:color="auto"/>
                        <w:bottom w:val="none" w:sz="0" w:space="0" w:color="auto"/>
                        <w:right w:val="none" w:sz="0" w:space="0" w:color="auto"/>
                      </w:divBdr>
                      <w:divsChild>
                        <w:div w:id="1289891196">
                          <w:marLeft w:val="0"/>
                          <w:marRight w:val="0"/>
                          <w:marTop w:val="0"/>
                          <w:marBottom w:val="0"/>
                          <w:divBdr>
                            <w:top w:val="none" w:sz="0" w:space="0" w:color="auto"/>
                            <w:left w:val="none" w:sz="0" w:space="0" w:color="auto"/>
                            <w:bottom w:val="none" w:sz="0" w:space="0" w:color="auto"/>
                            <w:right w:val="none" w:sz="0" w:space="0" w:color="auto"/>
                          </w:divBdr>
                          <w:divsChild>
                            <w:div w:id="1209797668">
                              <w:marLeft w:val="0"/>
                              <w:marRight w:val="0"/>
                              <w:marTop w:val="0"/>
                              <w:marBottom w:val="0"/>
                              <w:divBdr>
                                <w:top w:val="none" w:sz="0" w:space="0" w:color="auto"/>
                                <w:left w:val="none" w:sz="0" w:space="0" w:color="auto"/>
                                <w:bottom w:val="none" w:sz="0" w:space="0" w:color="auto"/>
                                <w:right w:val="none" w:sz="0" w:space="0" w:color="auto"/>
                              </w:divBdr>
                              <w:divsChild>
                                <w:div w:id="24013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4334518">
      <w:bodyDiv w:val="1"/>
      <w:marLeft w:val="0"/>
      <w:marRight w:val="0"/>
      <w:marTop w:val="0"/>
      <w:marBottom w:val="0"/>
      <w:divBdr>
        <w:top w:val="none" w:sz="0" w:space="0" w:color="auto"/>
        <w:left w:val="none" w:sz="0" w:space="0" w:color="auto"/>
        <w:bottom w:val="none" w:sz="0" w:space="0" w:color="auto"/>
        <w:right w:val="none" w:sz="0" w:space="0" w:color="auto"/>
      </w:divBdr>
    </w:div>
    <w:div w:id="295841355">
      <w:bodyDiv w:val="1"/>
      <w:marLeft w:val="0"/>
      <w:marRight w:val="0"/>
      <w:marTop w:val="0"/>
      <w:marBottom w:val="0"/>
      <w:divBdr>
        <w:top w:val="none" w:sz="0" w:space="0" w:color="auto"/>
        <w:left w:val="none" w:sz="0" w:space="0" w:color="auto"/>
        <w:bottom w:val="none" w:sz="0" w:space="0" w:color="auto"/>
        <w:right w:val="none" w:sz="0" w:space="0" w:color="auto"/>
      </w:divBdr>
      <w:divsChild>
        <w:div w:id="1554390472">
          <w:marLeft w:val="0"/>
          <w:marRight w:val="0"/>
          <w:marTop w:val="0"/>
          <w:marBottom w:val="0"/>
          <w:divBdr>
            <w:top w:val="none" w:sz="0" w:space="0" w:color="auto"/>
            <w:left w:val="none" w:sz="0" w:space="0" w:color="auto"/>
            <w:bottom w:val="none" w:sz="0" w:space="0" w:color="auto"/>
            <w:right w:val="none" w:sz="0" w:space="0" w:color="auto"/>
          </w:divBdr>
          <w:divsChild>
            <w:div w:id="663972640">
              <w:marLeft w:val="0"/>
              <w:marRight w:val="0"/>
              <w:marTop w:val="0"/>
              <w:marBottom w:val="0"/>
              <w:divBdr>
                <w:top w:val="none" w:sz="0" w:space="0" w:color="auto"/>
                <w:left w:val="none" w:sz="0" w:space="0" w:color="auto"/>
                <w:bottom w:val="none" w:sz="0" w:space="0" w:color="auto"/>
                <w:right w:val="none" w:sz="0" w:space="0" w:color="auto"/>
              </w:divBdr>
              <w:divsChild>
                <w:div w:id="1021204727">
                  <w:marLeft w:val="0"/>
                  <w:marRight w:val="0"/>
                  <w:marTop w:val="0"/>
                  <w:marBottom w:val="0"/>
                  <w:divBdr>
                    <w:top w:val="single" w:sz="4" w:space="0" w:color="E1E0DF"/>
                    <w:left w:val="single" w:sz="4" w:space="0" w:color="E1E0DF"/>
                    <w:bottom w:val="single" w:sz="4" w:space="0" w:color="E1E0DF"/>
                    <w:right w:val="single" w:sz="4" w:space="0" w:color="E1E0DF"/>
                  </w:divBdr>
                  <w:divsChild>
                    <w:div w:id="523328680">
                      <w:marLeft w:val="0"/>
                      <w:marRight w:val="0"/>
                      <w:marTop w:val="0"/>
                      <w:marBottom w:val="0"/>
                      <w:divBdr>
                        <w:top w:val="none" w:sz="0" w:space="0" w:color="auto"/>
                        <w:left w:val="none" w:sz="0" w:space="0" w:color="auto"/>
                        <w:bottom w:val="none" w:sz="0" w:space="0" w:color="auto"/>
                        <w:right w:val="none" w:sz="0" w:space="0" w:color="auto"/>
                      </w:divBdr>
                      <w:divsChild>
                        <w:div w:id="648704145">
                          <w:marLeft w:val="0"/>
                          <w:marRight w:val="0"/>
                          <w:marTop w:val="0"/>
                          <w:marBottom w:val="0"/>
                          <w:divBdr>
                            <w:top w:val="none" w:sz="0" w:space="0" w:color="auto"/>
                            <w:left w:val="none" w:sz="0" w:space="0" w:color="auto"/>
                            <w:bottom w:val="none" w:sz="0" w:space="0" w:color="auto"/>
                            <w:right w:val="none" w:sz="0" w:space="0" w:color="auto"/>
                          </w:divBdr>
                          <w:divsChild>
                            <w:div w:id="535194452">
                              <w:marLeft w:val="0"/>
                              <w:marRight w:val="0"/>
                              <w:marTop w:val="0"/>
                              <w:marBottom w:val="0"/>
                              <w:divBdr>
                                <w:top w:val="none" w:sz="0" w:space="0" w:color="auto"/>
                                <w:left w:val="none" w:sz="0" w:space="0" w:color="auto"/>
                                <w:bottom w:val="none" w:sz="0" w:space="0" w:color="auto"/>
                                <w:right w:val="none" w:sz="0" w:space="0" w:color="auto"/>
                              </w:divBdr>
                              <w:divsChild>
                                <w:div w:id="23477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7225519">
      <w:bodyDiv w:val="1"/>
      <w:marLeft w:val="0"/>
      <w:marRight w:val="0"/>
      <w:marTop w:val="0"/>
      <w:marBottom w:val="0"/>
      <w:divBdr>
        <w:top w:val="none" w:sz="0" w:space="0" w:color="auto"/>
        <w:left w:val="none" w:sz="0" w:space="0" w:color="auto"/>
        <w:bottom w:val="none" w:sz="0" w:space="0" w:color="auto"/>
        <w:right w:val="none" w:sz="0" w:space="0" w:color="auto"/>
      </w:divBdr>
      <w:divsChild>
        <w:div w:id="899369523">
          <w:marLeft w:val="0"/>
          <w:marRight w:val="0"/>
          <w:marTop w:val="0"/>
          <w:marBottom w:val="0"/>
          <w:divBdr>
            <w:top w:val="none" w:sz="0" w:space="0" w:color="auto"/>
            <w:left w:val="none" w:sz="0" w:space="0" w:color="auto"/>
            <w:bottom w:val="none" w:sz="0" w:space="0" w:color="auto"/>
            <w:right w:val="none" w:sz="0" w:space="0" w:color="auto"/>
          </w:divBdr>
          <w:divsChild>
            <w:div w:id="331103281">
              <w:marLeft w:val="0"/>
              <w:marRight w:val="0"/>
              <w:marTop w:val="0"/>
              <w:marBottom w:val="0"/>
              <w:divBdr>
                <w:top w:val="none" w:sz="0" w:space="0" w:color="auto"/>
                <w:left w:val="none" w:sz="0" w:space="0" w:color="auto"/>
                <w:bottom w:val="none" w:sz="0" w:space="0" w:color="auto"/>
                <w:right w:val="none" w:sz="0" w:space="0" w:color="auto"/>
              </w:divBdr>
              <w:divsChild>
                <w:div w:id="1168865482">
                  <w:marLeft w:val="0"/>
                  <w:marRight w:val="0"/>
                  <w:marTop w:val="0"/>
                  <w:marBottom w:val="0"/>
                  <w:divBdr>
                    <w:top w:val="single" w:sz="4" w:space="0" w:color="E1E0DF"/>
                    <w:left w:val="single" w:sz="4" w:space="0" w:color="E1E0DF"/>
                    <w:bottom w:val="single" w:sz="4" w:space="0" w:color="E1E0DF"/>
                    <w:right w:val="single" w:sz="4" w:space="0" w:color="E1E0DF"/>
                  </w:divBdr>
                  <w:divsChild>
                    <w:div w:id="100532366">
                      <w:marLeft w:val="0"/>
                      <w:marRight w:val="0"/>
                      <w:marTop w:val="0"/>
                      <w:marBottom w:val="0"/>
                      <w:divBdr>
                        <w:top w:val="none" w:sz="0" w:space="0" w:color="auto"/>
                        <w:left w:val="none" w:sz="0" w:space="0" w:color="auto"/>
                        <w:bottom w:val="none" w:sz="0" w:space="0" w:color="auto"/>
                        <w:right w:val="none" w:sz="0" w:space="0" w:color="auto"/>
                      </w:divBdr>
                      <w:divsChild>
                        <w:div w:id="1554804981">
                          <w:marLeft w:val="0"/>
                          <w:marRight w:val="0"/>
                          <w:marTop w:val="0"/>
                          <w:marBottom w:val="0"/>
                          <w:divBdr>
                            <w:top w:val="none" w:sz="0" w:space="0" w:color="auto"/>
                            <w:left w:val="none" w:sz="0" w:space="0" w:color="auto"/>
                            <w:bottom w:val="none" w:sz="0" w:space="0" w:color="auto"/>
                            <w:right w:val="none" w:sz="0" w:space="0" w:color="auto"/>
                          </w:divBdr>
                          <w:divsChild>
                            <w:div w:id="1506555356">
                              <w:marLeft w:val="0"/>
                              <w:marRight w:val="0"/>
                              <w:marTop w:val="0"/>
                              <w:marBottom w:val="0"/>
                              <w:divBdr>
                                <w:top w:val="none" w:sz="0" w:space="0" w:color="auto"/>
                                <w:left w:val="none" w:sz="0" w:space="0" w:color="auto"/>
                                <w:bottom w:val="none" w:sz="0" w:space="0" w:color="auto"/>
                                <w:right w:val="none" w:sz="0" w:space="0" w:color="auto"/>
                              </w:divBdr>
                              <w:divsChild>
                                <w:div w:id="172178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923233">
      <w:bodyDiv w:val="1"/>
      <w:marLeft w:val="0"/>
      <w:marRight w:val="0"/>
      <w:marTop w:val="0"/>
      <w:marBottom w:val="0"/>
      <w:divBdr>
        <w:top w:val="none" w:sz="0" w:space="0" w:color="auto"/>
        <w:left w:val="none" w:sz="0" w:space="0" w:color="auto"/>
        <w:bottom w:val="none" w:sz="0" w:space="0" w:color="auto"/>
        <w:right w:val="none" w:sz="0" w:space="0" w:color="auto"/>
      </w:divBdr>
      <w:divsChild>
        <w:div w:id="529608204">
          <w:marLeft w:val="0"/>
          <w:marRight w:val="0"/>
          <w:marTop w:val="0"/>
          <w:marBottom w:val="0"/>
          <w:divBdr>
            <w:top w:val="none" w:sz="0" w:space="0" w:color="auto"/>
            <w:left w:val="none" w:sz="0" w:space="0" w:color="auto"/>
            <w:bottom w:val="none" w:sz="0" w:space="0" w:color="auto"/>
            <w:right w:val="none" w:sz="0" w:space="0" w:color="auto"/>
          </w:divBdr>
          <w:divsChild>
            <w:div w:id="1142502371">
              <w:marLeft w:val="0"/>
              <w:marRight w:val="0"/>
              <w:marTop w:val="0"/>
              <w:marBottom w:val="0"/>
              <w:divBdr>
                <w:top w:val="none" w:sz="0" w:space="0" w:color="auto"/>
                <w:left w:val="none" w:sz="0" w:space="0" w:color="auto"/>
                <w:bottom w:val="none" w:sz="0" w:space="0" w:color="auto"/>
                <w:right w:val="none" w:sz="0" w:space="0" w:color="auto"/>
              </w:divBdr>
              <w:divsChild>
                <w:div w:id="610477420">
                  <w:marLeft w:val="0"/>
                  <w:marRight w:val="0"/>
                  <w:marTop w:val="0"/>
                  <w:marBottom w:val="0"/>
                  <w:divBdr>
                    <w:top w:val="single" w:sz="4" w:space="0" w:color="E1E0DF"/>
                    <w:left w:val="single" w:sz="4" w:space="0" w:color="E1E0DF"/>
                    <w:bottom w:val="single" w:sz="4" w:space="0" w:color="E1E0DF"/>
                    <w:right w:val="single" w:sz="4" w:space="0" w:color="E1E0DF"/>
                  </w:divBdr>
                  <w:divsChild>
                    <w:div w:id="1898709957">
                      <w:marLeft w:val="0"/>
                      <w:marRight w:val="0"/>
                      <w:marTop w:val="0"/>
                      <w:marBottom w:val="0"/>
                      <w:divBdr>
                        <w:top w:val="none" w:sz="0" w:space="0" w:color="auto"/>
                        <w:left w:val="none" w:sz="0" w:space="0" w:color="auto"/>
                        <w:bottom w:val="none" w:sz="0" w:space="0" w:color="auto"/>
                        <w:right w:val="none" w:sz="0" w:space="0" w:color="auto"/>
                      </w:divBdr>
                      <w:divsChild>
                        <w:div w:id="802117568">
                          <w:marLeft w:val="0"/>
                          <w:marRight w:val="0"/>
                          <w:marTop w:val="0"/>
                          <w:marBottom w:val="0"/>
                          <w:divBdr>
                            <w:top w:val="none" w:sz="0" w:space="0" w:color="auto"/>
                            <w:left w:val="none" w:sz="0" w:space="0" w:color="auto"/>
                            <w:bottom w:val="none" w:sz="0" w:space="0" w:color="auto"/>
                            <w:right w:val="none" w:sz="0" w:space="0" w:color="auto"/>
                          </w:divBdr>
                          <w:divsChild>
                            <w:div w:id="1497375504">
                              <w:marLeft w:val="0"/>
                              <w:marRight w:val="0"/>
                              <w:marTop w:val="0"/>
                              <w:marBottom w:val="0"/>
                              <w:divBdr>
                                <w:top w:val="none" w:sz="0" w:space="0" w:color="auto"/>
                                <w:left w:val="none" w:sz="0" w:space="0" w:color="auto"/>
                                <w:bottom w:val="none" w:sz="0" w:space="0" w:color="auto"/>
                                <w:right w:val="none" w:sz="0" w:space="0" w:color="auto"/>
                              </w:divBdr>
                              <w:divsChild>
                                <w:div w:id="205619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0232016">
      <w:bodyDiv w:val="1"/>
      <w:marLeft w:val="0"/>
      <w:marRight w:val="0"/>
      <w:marTop w:val="0"/>
      <w:marBottom w:val="0"/>
      <w:divBdr>
        <w:top w:val="none" w:sz="0" w:space="0" w:color="auto"/>
        <w:left w:val="none" w:sz="0" w:space="0" w:color="auto"/>
        <w:bottom w:val="none" w:sz="0" w:space="0" w:color="auto"/>
        <w:right w:val="none" w:sz="0" w:space="0" w:color="auto"/>
      </w:divBdr>
      <w:divsChild>
        <w:div w:id="1908227594">
          <w:marLeft w:val="0"/>
          <w:marRight w:val="0"/>
          <w:marTop w:val="0"/>
          <w:marBottom w:val="0"/>
          <w:divBdr>
            <w:top w:val="none" w:sz="0" w:space="0" w:color="auto"/>
            <w:left w:val="none" w:sz="0" w:space="0" w:color="auto"/>
            <w:bottom w:val="none" w:sz="0" w:space="0" w:color="auto"/>
            <w:right w:val="none" w:sz="0" w:space="0" w:color="auto"/>
          </w:divBdr>
          <w:divsChild>
            <w:div w:id="800928064">
              <w:marLeft w:val="0"/>
              <w:marRight w:val="0"/>
              <w:marTop w:val="0"/>
              <w:marBottom w:val="0"/>
              <w:divBdr>
                <w:top w:val="none" w:sz="0" w:space="0" w:color="auto"/>
                <w:left w:val="none" w:sz="0" w:space="0" w:color="auto"/>
                <w:bottom w:val="none" w:sz="0" w:space="0" w:color="auto"/>
                <w:right w:val="none" w:sz="0" w:space="0" w:color="auto"/>
              </w:divBdr>
              <w:divsChild>
                <w:div w:id="42368180">
                  <w:marLeft w:val="0"/>
                  <w:marRight w:val="0"/>
                  <w:marTop w:val="0"/>
                  <w:marBottom w:val="0"/>
                  <w:divBdr>
                    <w:top w:val="single" w:sz="4" w:space="0" w:color="E1E0DF"/>
                    <w:left w:val="single" w:sz="4" w:space="0" w:color="E1E0DF"/>
                    <w:bottom w:val="single" w:sz="4" w:space="0" w:color="E1E0DF"/>
                    <w:right w:val="single" w:sz="4" w:space="0" w:color="E1E0DF"/>
                  </w:divBdr>
                  <w:divsChild>
                    <w:div w:id="1336112593">
                      <w:marLeft w:val="0"/>
                      <w:marRight w:val="0"/>
                      <w:marTop w:val="0"/>
                      <w:marBottom w:val="0"/>
                      <w:divBdr>
                        <w:top w:val="none" w:sz="0" w:space="0" w:color="auto"/>
                        <w:left w:val="none" w:sz="0" w:space="0" w:color="auto"/>
                        <w:bottom w:val="none" w:sz="0" w:space="0" w:color="auto"/>
                        <w:right w:val="none" w:sz="0" w:space="0" w:color="auto"/>
                      </w:divBdr>
                      <w:divsChild>
                        <w:div w:id="782726998">
                          <w:marLeft w:val="0"/>
                          <w:marRight w:val="0"/>
                          <w:marTop w:val="0"/>
                          <w:marBottom w:val="0"/>
                          <w:divBdr>
                            <w:top w:val="none" w:sz="0" w:space="0" w:color="auto"/>
                            <w:left w:val="none" w:sz="0" w:space="0" w:color="auto"/>
                            <w:bottom w:val="none" w:sz="0" w:space="0" w:color="auto"/>
                            <w:right w:val="none" w:sz="0" w:space="0" w:color="auto"/>
                          </w:divBdr>
                          <w:divsChild>
                            <w:div w:id="1433011892">
                              <w:marLeft w:val="0"/>
                              <w:marRight w:val="0"/>
                              <w:marTop w:val="0"/>
                              <w:marBottom w:val="0"/>
                              <w:divBdr>
                                <w:top w:val="none" w:sz="0" w:space="0" w:color="auto"/>
                                <w:left w:val="none" w:sz="0" w:space="0" w:color="auto"/>
                                <w:bottom w:val="none" w:sz="0" w:space="0" w:color="auto"/>
                                <w:right w:val="none" w:sz="0" w:space="0" w:color="auto"/>
                              </w:divBdr>
                              <w:divsChild>
                                <w:div w:id="123562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1084271">
      <w:bodyDiv w:val="1"/>
      <w:marLeft w:val="0"/>
      <w:marRight w:val="0"/>
      <w:marTop w:val="0"/>
      <w:marBottom w:val="0"/>
      <w:divBdr>
        <w:top w:val="none" w:sz="0" w:space="0" w:color="auto"/>
        <w:left w:val="none" w:sz="0" w:space="0" w:color="auto"/>
        <w:bottom w:val="none" w:sz="0" w:space="0" w:color="auto"/>
        <w:right w:val="none" w:sz="0" w:space="0" w:color="auto"/>
      </w:divBdr>
      <w:divsChild>
        <w:div w:id="55395934">
          <w:marLeft w:val="0"/>
          <w:marRight w:val="0"/>
          <w:marTop w:val="0"/>
          <w:marBottom w:val="0"/>
          <w:divBdr>
            <w:top w:val="none" w:sz="0" w:space="0" w:color="auto"/>
            <w:left w:val="none" w:sz="0" w:space="0" w:color="auto"/>
            <w:bottom w:val="none" w:sz="0" w:space="0" w:color="auto"/>
            <w:right w:val="none" w:sz="0" w:space="0" w:color="auto"/>
          </w:divBdr>
          <w:divsChild>
            <w:div w:id="451368639">
              <w:marLeft w:val="0"/>
              <w:marRight w:val="0"/>
              <w:marTop w:val="0"/>
              <w:marBottom w:val="0"/>
              <w:divBdr>
                <w:top w:val="none" w:sz="0" w:space="0" w:color="auto"/>
                <w:left w:val="none" w:sz="0" w:space="0" w:color="auto"/>
                <w:bottom w:val="none" w:sz="0" w:space="0" w:color="auto"/>
                <w:right w:val="none" w:sz="0" w:space="0" w:color="auto"/>
              </w:divBdr>
              <w:divsChild>
                <w:div w:id="727802714">
                  <w:marLeft w:val="0"/>
                  <w:marRight w:val="0"/>
                  <w:marTop w:val="0"/>
                  <w:marBottom w:val="0"/>
                  <w:divBdr>
                    <w:top w:val="single" w:sz="4" w:space="0" w:color="E1E0DF"/>
                    <w:left w:val="single" w:sz="4" w:space="0" w:color="E1E0DF"/>
                    <w:bottom w:val="single" w:sz="4" w:space="0" w:color="E1E0DF"/>
                    <w:right w:val="single" w:sz="4" w:space="0" w:color="E1E0DF"/>
                  </w:divBdr>
                  <w:divsChild>
                    <w:div w:id="1630863514">
                      <w:marLeft w:val="0"/>
                      <w:marRight w:val="0"/>
                      <w:marTop w:val="0"/>
                      <w:marBottom w:val="0"/>
                      <w:divBdr>
                        <w:top w:val="none" w:sz="0" w:space="0" w:color="auto"/>
                        <w:left w:val="none" w:sz="0" w:space="0" w:color="auto"/>
                        <w:bottom w:val="none" w:sz="0" w:space="0" w:color="auto"/>
                        <w:right w:val="none" w:sz="0" w:space="0" w:color="auto"/>
                      </w:divBdr>
                      <w:divsChild>
                        <w:div w:id="1149900924">
                          <w:marLeft w:val="0"/>
                          <w:marRight w:val="0"/>
                          <w:marTop w:val="0"/>
                          <w:marBottom w:val="0"/>
                          <w:divBdr>
                            <w:top w:val="none" w:sz="0" w:space="0" w:color="auto"/>
                            <w:left w:val="none" w:sz="0" w:space="0" w:color="auto"/>
                            <w:bottom w:val="none" w:sz="0" w:space="0" w:color="auto"/>
                            <w:right w:val="none" w:sz="0" w:space="0" w:color="auto"/>
                          </w:divBdr>
                          <w:divsChild>
                            <w:div w:id="65959949">
                              <w:marLeft w:val="0"/>
                              <w:marRight w:val="0"/>
                              <w:marTop w:val="0"/>
                              <w:marBottom w:val="0"/>
                              <w:divBdr>
                                <w:top w:val="none" w:sz="0" w:space="0" w:color="auto"/>
                                <w:left w:val="none" w:sz="0" w:space="0" w:color="auto"/>
                                <w:bottom w:val="none" w:sz="0" w:space="0" w:color="auto"/>
                                <w:right w:val="none" w:sz="0" w:space="0" w:color="auto"/>
                              </w:divBdr>
                              <w:divsChild>
                                <w:div w:id="176464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2780316">
      <w:bodyDiv w:val="1"/>
      <w:marLeft w:val="0"/>
      <w:marRight w:val="0"/>
      <w:marTop w:val="0"/>
      <w:marBottom w:val="0"/>
      <w:divBdr>
        <w:top w:val="none" w:sz="0" w:space="0" w:color="auto"/>
        <w:left w:val="none" w:sz="0" w:space="0" w:color="auto"/>
        <w:bottom w:val="none" w:sz="0" w:space="0" w:color="auto"/>
        <w:right w:val="none" w:sz="0" w:space="0" w:color="auto"/>
      </w:divBdr>
    </w:div>
    <w:div w:id="303396254">
      <w:bodyDiv w:val="1"/>
      <w:marLeft w:val="0"/>
      <w:marRight w:val="0"/>
      <w:marTop w:val="0"/>
      <w:marBottom w:val="0"/>
      <w:divBdr>
        <w:top w:val="none" w:sz="0" w:space="0" w:color="auto"/>
        <w:left w:val="none" w:sz="0" w:space="0" w:color="auto"/>
        <w:bottom w:val="none" w:sz="0" w:space="0" w:color="auto"/>
        <w:right w:val="none" w:sz="0" w:space="0" w:color="auto"/>
      </w:divBdr>
      <w:divsChild>
        <w:div w:id="587999776">
          <w:marLeft w:val="0"/>
          <w:marRight w:val="0"/>
          <w:marTop w:val="0"/>
          <w:marBottom w:val="0"/>
          <w:divBdr>
            <w:top w:val="none" w:sz="0" w:space="0" w:color="auto"/>
            <w:left w:val="none" w:sz="0" w:space="0" w:color="auto"/>
            <w:bottom w:val="none" w:sz="0" w:space="0" w:color="auto"/>
            <w:right w:val="none" w:sz="0" w:space="0" w:color="auto"/>
          </w:divBdr>
          <w:divsChild>
            <w:div w:id="207911308">
              <w:marLeft w:val="0"/>
              <w:marRight w:val="0"/>
              <w:marTop w:val="0"/>
              <w:marBottom w:val="0"/>
              <w:divBdr>
                <w:top w:val="none" w:sz="0" w:space="0" w:color="auto"/>
                <w:left w:val="none" w:sz="0" w:space="0" w:color="auto"/>
                <w:bottom w:val="none" w:sz="0" w:space="0" w:color="auto"/>
                <w:right w:val="none" w:sz="0" w:space="0" w:color="auto"/>
              </w:divBdr>
              <w:divsChild>
                <w:div w:id="1330985208">
                  <w:marLeft w:val="0"/>
                  <w:marRight w:val="0"/>
                  <w:marTop w:val="0"/>
                  <w:marBottom w:val="0"/>
                  <w:divBdr>
                    <w:top w:val="single" w:sz="4" w:space="0" w:color="E1E0DF"/>
                    <w:left w:val="single" w:sz="4" w:space="0" w:color="E1E0DF"/>
                    <w:bottom w:val="single" w:sz="4" w:space="0" w:color="E1E0DF"/>
                    <w:right w:val="single" w:sz="4" w:space="0" w:color="E1E0DF"/>
                  </w:divBdr>
                  <w:divsChild>
                    <w:div w:id="703019428">
                      <w:marLeft w:val="0"/>
                      <w:marRight w:val="0"/>
                      <w:marTop w:val="0"/>
                      <w:marBottom w:val="0"/>
                      <w:divBdr>
                        <w:top w:val="none" w:sz="0" w:space="0" w:color="auto"/>
                        <w:left w:val="none" w:sz="0" w:space="0" w:color="auto"/>
                        <w:bottom w:val="none" w:sz="0" w:space="0" w:color="auto"/>
                        <w:right w:val="none" w:sz="0" w:space="0" w:color="auto"/>
                      </w:divBdr>
                      <w:divsChild>
                        <w:div w:id="221330621">
                          <w:marLeft w:val="0"/>
                          <w:marRight w:val="0"/>
                          <w:marTop w:val="0"/>
                          <w:marBottom w:val="0"/>
                          <w:divBdr>
                            <w:top w:val="none" w:sz="0" w:space="0" w:color="auto"/>
                            <w:left w:val="none" w:sz="0" w:space="0" w:color="auto"/>
                            <w:bottom w:val="none" w:sz="0" w:space="0" w:color="auto"/>
                            <w:right w:val="none" w:sz="0" w:space="0" w:color="auto"/>
                          </w:divBdr>
                          <w:divsChild>
                            <w:div w:id="205988046">
                              <w:marLeft w:val="0"/>
                              <w:marRight w:val="0"/>
                              <w:marTop w:val="0"/>
                              <w:marBottom w:val="0"/>
                              <w:divBdr>
                                <w:top w:val="none" w:sz="0" w:space="0" w:color="auto"/>
                                <w:left w:val="none" w:sz="0" w:space="0" w:color="auto"/>
                                <w:bottom w:val="none" w:sz="0" w:space="0" w:color="auto"/>
                                <w:right w:val="none" w:sz="0" w:space="0" w:color="auto"/>
                              </w:divBdr>
                              <w:divsChild>
                                <w:div w:id="94307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6279149">
      <w:bodyDiv w:val="1"/>
      <w:marLeft w:val="0"/>
      <w:marRight w:val="0"/>
      <w:marTop w:val="0"/>
      <w:marBottom w:val="0"/>
      <w:divBdr>
        <w:top w:val="none" w:sz="0" w:space="0" w:color="auto"/>
        <w:left w:val="none" w:sz="0" w:space="0" w:color="auto"/>
        <w:bottom w:val="none" w:sz="0" w:space="0" w:color="auto"/>
        <w:right w:val="none" w:sz="0" w:space="0" w:color="auto"/>
      </w:divBdr>
      <w:divsChild>
        <w:div w:id="616563409">
          <w:marLeft w:val="0"/>
          <w:marRight w:val="0"/>
          <w:marTop w:val="0"/>
          <w:marBottom w:val="0"/>
          <w:divBdr>
            <w:top w:val="none" w:sz="0" w:space="0" w:color="auto"/>
            <w:left w:val="none" w:sz="0" w:space="0" w:color="auto"/>
            <w:bottom w:val="none" w:sz="0" w:space="0" w:color="auto"/>
            <w:right w:val="none" w:sz="0" w:space="0" w:color="auto"/>
          </w:divBdr>
          <w:divsChild>
            <w:div w:id="193075790">
              <w:marLeft w:val="0"/>
              <w:marRight w:val="0"/>
              <w:marTop w:val="0"/>
              <w:marBottom w:val="0"/>
              <w:divBdr>
                <w:top w:val="none" w:sz="0" w:space="0" w:color="auto"/>
                <w:left w:val="none" w:sz="0" w:space="0" w:color="auto"/>
                <w:bottom w:val="none" w:sz="0" w:space="0" w:color="auto"/>
                <w:right w:val="none" w:sz="0" w:space="0" w:color="auto"/>
              </w:divBdr>
              <w:divsChild>
                <w:div w:id="1916891064">
                  <w:marLeft w:val="0"/>
                  <w:marRight w:val="0"/>
                  <w:marTop w:val="0"/>
                  <w:marBottom w:val="0"/>
                  <w:divBdr>
                    <w:top w:val="single" w:sz="4" w:space="0" w:color="E1E0DF"/>
                    <w:left w:val="single" w:sz="4" w:space="0" w:color="E1E0DF"/>
                    <w:bottom w:val="single" w:sz="4" w:space="0" w:color="E1E0DF"/>
                    <w:right w:val="single" w:sz="4" w:space="0" w:color="E1E0DF"/>
                  </w:divBdr>
                  <w:divsChild>
                    <w:div w:id="1583946156">
                      <w:marLeft w:val="0"/>
                      <w:marRight w:val="0"/>
                      <w:marTop w:val="0"/>
                      <w:marBottom w:val="0"/>
                      <w:divBdr>
                        <w:top w:val="none" w:sz="0" w:space="0" w:color="auto"/>
                        <w:left w:val="none" w:sz="0" w:space="0" w:color="auto"/>
                        <w:bottom w:val="none" w:sz="0" w:space="0" w:color="auto"/>
                        <w:right w:val="none" w:sz="0" w:space="0" w:color="auto"/>
                      </w:divBdr>
                      <w:divsChild>
                        <w:div w:id="1422485360">
                          <w:marLeft w:val="0"/>
                          <w:marRight w:val="0"/>
                          <w:marTop w:val="0"/>
                          <w:marBottom w:val="0"/>
                          <w:divBdr>
                            <w:top w:val="none" w:sz="0" w:space="0" w:color="auto"/>
                            <w:left w:val="none" w:sz="0" w:space="0" w:color="auto"/>
                            <w:bottom w:val="none" w:sz="0" w:space="0" w:color="auto"/>
                            <w:right w:val="none" w:sz="0" w:space="0" w:color="auto"/>
                          </w:divBdr>
                          <w:divsChild>
                            <w:div w:id="2132551468">
                              <w:marLeft w:val="0"/>
                              <w:marRight w:val="0"/>
                              <w:marTop w:val="0"/>
                              <w:marBottom w:val="0"/>
                              <w:divBdr>
                                <w:top w:val="none" w:sz="0" w:space="0" w:color="auto"/>
                                <w:left w:val="none" w:sz="0" w:space="0" w:color="auto"/>
                                <w:bottom w:val="none" w:sz="0" w:space="0" w:color="auto"/>
                                <w:right w:val="none" w:sz="0" w:space="0" w:color="auto"/>
                              </w:divBdr>
                              <w:divsChild>
                                <w:div w:id="172582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176717">
      <w:bodyDiv w:val="1"/>
      <w:marLeft w:val="0"/>
      <w:marRight w:val="0"/>
      <w:marTop w:val="0"/>
      <w:marBottom w:val="0"/>
      <w:divBdr>
        <w:top w:val="none" w:sz="0" w:space="0" w:color="auto"/>
        <w:left w:val="none" w:sz="0" w:space="0" w:color="auto"/>
        <w:bottom w:val="none" w:sz="0" w:space="0" w:color="auto"/>
        <w:right w:val="none" w:sz="0" w:space="0" w:color="auto"/>
      </w:divBdr>
      <w:divsChild>
        <w:div w:id="1490748527">
          <w:marLeft w:val="0"/>
          <w:marRight w:val="0"/>
          <w:marTop w:val="0"/>
          <w:marBottom w:val="0"/>
          <w:divBdr>
            <w:top w:val="none" w:sz="0" w:space="0" w:color="auto"/>
            <w:left w:val="none" w:sz="0" w:space="0" w:color="auto"/>
            <w:bottom w:val="none" w:sz="0" w:space="0" w:color="auto"/>
            <w:right w:val="none" w:sz="0" w:space="0" w:color="auto"/>
          </w:divBdr>
          <w:divsChild>
            <w:div w:id="1476415212">
              <w:marLeft w:val="0"/>
              <w:marRight w:val="0"/>
              <w:marTop w:val="0"/>
              <w:marBottom w:val="0"/>
              <w:divBdr>
                <w:top w:val="none" w:sz="0" w:space="0" w:color="auto"/>
                <w:left w:val="none" w:sz="0" w:space="0" w:color="auto"/>
                <w:bottom w:val="none" w:sz="0" w:space="0" w:color="auto"/>
                <w:right w:val="none" w:sz="0" w:space="0" w:color="auto"/>
              </w:divBdr>
              <w:divsChild>
                <w:div w:id="1408309592">
                  <w:marLeft w:val="0"/>
                  <w:marRight w:val="0"/>
                  <w:marTop w:val="0"/>
                  <w:marBottom w:val="0"/>
                  <w:divBdr>
                    <w:top w:val="single" w:sz="4" w:space="0" w:color="E1E0DF"/>
                    <w:left w:val="single" w:sz="4" w:space="0" w:color="E1E0DF"/>
                    <w:bottom w:val="single" w:sz="4" w:space="0" w:color="E1E0DF"/>
                    <w:right w:val="single" w:sz="4" w:space="0" w:color="E1E0DF"/>
                  </w:divBdr>
                  <w:divsChild>
                    <w:div w:id="1795715809">
                      <w:marLeft w:val="0"/>
                      <w:marRight w:val="0"/>
                      <w:marTop w:val="0"/>
                      <w:marBottom w:val="0"/>
                      <w:divBdr>
                        <w:top w:val="none" w:sz="0" w:space="0" w:color="auto"/>
                        <w:left w:val="none" w:sz="0" w:space="0" w:color="auto"/>
                        <w:bottom w:val="none" w:sz="0" w:space="0" w:color="auto"/>
                        <w:right w:val="none" w:sz="0" w:space="0" w:color="auto"/>
                      </w:divBdr>
                      <w:divsChild>
                        <w:div w:id="573198087">
                          <w:marLeft w:val="0"/>
                          <w:marRight w:val="0"/>
                          <w:marTop w:val="0"/>
                          <w:marBottom w:val="0"/>
                          <w:divBdr>
                            <w:top w:val="none" w:sz="0" w:space="0" w:color="auto"/>
                            <w:left w:val="none" w:sz="0" w:space="0" w:color="auto"/>
                            <w:bottom w:val="none" w:sz="0" w:space="0" w:color="auto"/>
                            <w:right w:val="none" w:sz="0" w:space="0" w:color="auto"/>
                          </w:divBdr>
                          <w:divsChild>
                            <w:div w:id="883442206">
                              <w:marLeft w:val="0"/>
                              <w:marRight w:val="0"/>
                              <w:marTop w:val="0"/>
                              <w:marBottom w:val="0"/>
                              <w:divBdr>
                                <w:top w:val="none" w:sz="0" w:space="0" w:color="auto"/>
                                <w:left w:val="none" w:sz="0" w:space="0" w:color="auto"/>
                                <w:bottom w:val="none" w:sz="0" w:space="0" w:color="auto"/>
                                <w:right w:val="none" w:sz="0" w:space="0" w:color="auto"/>
                              </w:divBdr>
                              <w:divsChild>
                                <w:div w:id="209659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9140109">
      <w:bodyDiv w:val="1"/>
      <w:marLeft w:val="0"/>
      <w:marRight w:val="0"/>
      <w:marTop w:val="0"/>
      <w:marBottom w:val="0"/>
      <w:divBdr>
        <w:top w:val="none" w:sz="0" w:space="0" w:color="auto"/>
        <w:left w:val="none" w:sz="0" w:space="0" w:color="auto"/>
        <w:bottom w:val="none" w:sz="0" w:space="0" w:color="auto"/>
        <w:right w:val="none" w:sz="0" w:space="0" w:color="auto"/>
      </w:divBdr>
    </w:div>
    <w:div w:id="311443536">
      <w:bodyDiv w:val="1"/>
      <w:marLeft w:val="0"/>
      <w:marRight w:val="0"/>
      <w:marTop w:val="0"/>
      <w:marBottom w:val="0"/>
      <w:divBdr>
        <w:top w:val="none" w:sz="0" w:space="0" w:color="auto"/>
        <w:left w:val="none" w:sz="0" w:space="0" w:color="auto"/>
        <w:bottom w:val="none" w:sz="0" w:space="0" w:color="auto"/>
        <w:right w:val="none" w:sz="0" w:space="0" w:color="auto"/>
      </w:divBdr>
    </w:div>
    <w:div w:id="313222399">
      <w:bodyDiv w:val="1"/>
      <w:marLeft w:val="0"/>
      <w:marRight w:val="0"/>
      <w:marTop w:val="0"/>
      <w:marBottom w:val="0"/>
      <w:divBdr>
        <w:top w:val="none" w:sz="0" w:space="0" w:color="auto"/>
        <w:left w:val="none" w:sz="0" w:space="0" w:color="auto"/>
        <w:bottom w:val="none" w:sz="0" w:space="0" w:color="auto"/>
        <w:right w:val="none" w:sz="0" w:space="0" w:color="auto"/>
      </w:divBdr>
      <w:divsChild>
        <w:div w:id="679235967">
          <w:marLeft w:val="0"/>
          <w:marRight w:val="0"/>
          <w:marTop w:val="0"/>
          <w:marBottom w:val="0"/>
          <w:divBdr>
            <w:top w:val="none" w:sz="0" w:space="0" w:color="auto"/>
            <w:left w:val="none" w:sz="0" w:space="0" w:color="auto"/>
            <w:bottom w:val="none" w:sz="0" w:space="0" w:color="auto"/>
            <w:right w:val="none" w:sz="0" w:space="0" w:color="auto"/>
          </w:divBdr>
          <w:divsChild>
            <w:div w:id="653335768">
              <w:marLeft w:val="0"/>
              <w:marRight w:val="0"/>
              <w:marTop w:val="0"/>
              <w:marBottom w:val="0"/>
              <w:divBdr>
                <w:top w:val="none" w:sz="0" w:space="0" w:color="auto"/>
                <w:left w:val="none" w:sz="0" w:space="0" w:color="auto"/>
                <w:bottom w:val="none" w:sz="0" w:space="0" w:color="auto"/>
                <w:right w:val="none" w:sz="0" w:space="0" w:color="auto"/>
              </w:divBdr>
              <w:divsChild>
                <w:div w:id="1699038834">
                  <w:marLeft w:val="0"/>
                  <w:marRight w:val="0"/>
                  <w:marTop w:val="0"/>
                  <w:marBottom w:val="0"/>
                  <w:divBdr>
                    <w:top w:val="single" w:sz="4" w:space="0" w:color="E1E0DF"/>
                    <w:left w:val="single" w:sz="4" w:space="0" w:color="E1E0DF"/>
                    <w:bottom w:val="single" w:sz="4" w:space="0" w:color="E1E0DF"/>
                    <w:right w:val="single" w:sz="4" w:space="0" w:color="E1E0DF"/>
                  </w:divBdr>
                  <w:divsChild>
                    <w:div w:id="336617351">
                      <w:marLeft w:val="0"/>
                      <w:marRight w:val="0"/>
                      <w:marTop w:val="0"/>
                      <w:marBottom w:val="0"/>
                      <w:divBdr>
                        <w:top w:val="none" w:sz="0" w:space="0" w:color="auto"/>
                        <w:left w:val="none" w:sz="0" w:space="0" w:color="auto"/>
                        <w:bottom w:val="none" w:sz="0" w:space="0" w:color="auto"/>
                        <w:right w:val="none" w:sz="0" w:space="0" w:color="auto"/>
                      </w:divBdr>
                      <w:divsChild>
                        <w:div w:id="1712878837">
                          <w:marLeft w:val="0"/>
                          <w:marRight w:val="0"/>
                          <w:marTop w:val="0"/>
                          <w:marBottom w:val="0"/>
                          <w:divBdr>
                            <w:top w:val="none" w:sz="0" w:space="0" w:color="auto"/>
                            <w:left w:val="none" w:sz="0" w:space="0" w:color="auto"/>
                            <w:bottom w:val="none" w:sz="0" w:space="0" w:color="auto"/>
                            <w:right w:val="none" w:sz="0" w:space="0" w:color="auto"/>
                          </w:divBdr>
                          <w:divsChild>
                            <w:div w:id="216211144">
                              <w:marLeft w:val="0"/>
                              <w:marRight w:val="0"/>
                              <w:marTop w:val="0"/>
                              <w:marBottom w:val="0"/>
                              <w:divBdr>
                                <w:top w:val="none" w:sz="0" w:space="0" w:color="auto"/>
                                <w:left w:val="none" w:sz="0" w:space="0" w:color="auto"/>
                                <w:bottom w:val="none" w:sz="0" w:space="0" w:color="auto"/>
                                <w:right w:val="none" w:sz="0" w:space="0" w:color="auto"/>
                              </w:divBdr>
                              <w:divsChild>
                                <w:div w:id="188686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4576780">
      <w:bodyDiv w:val="1"/>
      <w:marLeft w:val="0"/>
      <w:marRight w:val="0"/>
      <w:marTop w:val="0"/>
      <w:marBottom w:val="0"/>
      <w:divBdr>
        <w:top w:val="none" w:sz="0" w:space="0" w:color="auto"/>
        <w:left w:val="none" w:sz="0" w:space="0" w:color="auto"/>
        <w:bottom w:val="none" w:sz="0" w:space="0" w:color="auto"/>
        <w:right w:val="none" w:sz="0" w:space="0" w:color="auto"/>
      </w:divBdr>
      <w:divsChild>
        <w:div w:id="1481069144">
          <w:marLeft w:val="0"/>
          <w:marRight w:val="0"/>
          <w:marTop w:val="0"/>
          <w:marBottom w:val="0"/>
          <w:divBdr>
            <w:top w:val="none" w:sz="0" w:space="0" w:color="auto"/>
            <w:left w:val="none" w:sz="0" w:space="0" w:color="auto"/>
            <w:bottom w:val="none" w:sz="0" w:space="0" w:color="auto"/>
            <w:right w:val="none" w:sz="0" w:space="0" w:color="auto"/>
          </w:divBdr>
          <w:divsChild>
            <w:div w:id="348869019">
              <w:marLeft w:val="0"/>
              <w:marRight w:val="0"/>
              <w:marTop w:val="0"/>
              <w:marBottom w:val="0"/>
              <w:divBdr>
                <w:top w:val="none" w:sz="0" w:space="0" w:color="auto"/>
                <w:left w:val="none" w:sz="0" w:space="0" w:color="auto"/>
                <w:bottom w:val="none" w:sz="0" w:space="0" w:color="auto"/>
                <w:right w:val="none" w:sz="0" w:space="0" w:color="auto"/>
              </w:divBdr>
              <w:divsChild>
                <w:div w:id="1340619847">
                  <w:marLeft w:val="0"/>
                  <w:marRight w:val="0"/>
                  <w:marTop w:val="0"/>
                  <w:marBottom w:val="0"/>
                  <w:divBdr>
                    <w:top w:val="single" w:sz="4" w:space="0" w:color="E1E0DF"/>
                    <w:left w:val="single" w:sz="4" w:space="0" w:color="E1E0DF"/>
                    <w:bottom w:val="single" w:sz="4" w:space="0" w:color="E1E0DF"/>
                    <w:right w:val="single" w:sz="4" w:space="0" w:color="E1E0DF"/>
                  </w:divBdr>
                  <w:divsChild>
                    <w:div w:id="1390769209">
                      <w:marLeft w:val="0"/>
                      <w:marRight w:val="0"/>
                      <w:marTop w:val="0"/>
                      <w:marBottom w:val="0"/>
                      <w:divBdr>
                        <w:top w:val="none" w:sz="0" w:space="0" w:color="auto"/>
                        <w:left w:val="none" w:sz="0" w:space="0" w:color="auto"/>
                        <w:bottom w:val="none" w:sz="0" w:space="0" w:color="auto"/>
                        <w:right w:val="none" w:sz="0" w:space="0" w:color="auto"/>
                      </w:divBdr>
                      <w:divsChild>
                        <w:div w:id="2025479317">
                          <w:marLeft w:val="0"/>
                          <w:marRight w:val="0"/>
                          <w:marTop w:val="0"/>
                          <w:marBottom w:val="0"/>
                          <w:divBdr>
                            <w:top w:val="none" w:sz="0" w:space="0" w:color="auto"/>
                            <w:left w:val="none" w:sz="0" w:space="0" w:color="auto"/>
                            <w:bottom w:val="none" w:sz="0" w:space="0" w:color="auto"/>
                            <w:right w:val="none" w:sz="0" w:space="0" w:color="auto"/>
                          </w:divBdr>
                          <w:divsChild>
                            <w:div w:id="511839933">
                              <w:marLeft w:val="0"/>
                              <w:marRight w:val="0"/>
                              <w:marTop w:val="0"/>
                              <w:marBottom w:val="0"/>
                              <w:divBdr>
                                <w:top w:val="none" w:sz="0" w:space="0" w:color="auto"/>
                                <w:left w:val="none" w:sz="0" w:space="0" w:color="auto"/>
                                <w:bottom w:val="none" w:sz="0" w:space="0" w:color="auto"/>
                                <w:right w:val="none" w:sz="0" w:space="0" w:color="auto"/>
                              </w:divBdr>
                              <w:divsChild>
                                <w:div w:id="161100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5957927">
      <w:bodyDiv w:val="1"/>
      <w:marLeft w:val="0"/>
      <w:marRight w:val="0"/>
      <w:marTop w:val="0"/>
      <w:marBottom w:val="0"/>
      <w:divBdr>
        <w:top w:val="none" w:sz="0" w:space="0" w:color="auto"/>
        <w:left w:val="none" w:sz="0" w:space="0" w:color="auto"/>
        <w:bottom w:val="none" w:sz="0" w:space="0" w:color="auto"/>
        <w:right w:val="none" w:sz="0" w:space="0" w:color="auto"/>
      </w:divBdr>
    </w:div>
    <w:div w:id="320158892">
      <w:bodyDiv w:val="1"/>
      <w:marLeft w:val="0"/>
      <w:marRight w:val="0"/>
      <w:marTop w:val="0"/>
      <w:marBottom w:val="0"/>
      <w:divBdr>
        <w:top w:val="none" w:sz="0" w:space="0" w:color="auto"/>
        <w:left w:val="none" w:sz="0" w:space="0" w:color="auto"/>
        <w:bottom w:val="none" w:sz="0" w:space="0" w:color="auto"/>
        <w:right w:val="none" w:sz="0" w:space="0" w:color="auto"/>
      </w:divBdr>
      <w:divsChild>
        <w:div w:id="274673638">
          <w:marLeft w:val="0"/>
          <w:marRight w:val="0"/>
          <w:marTop w:val="0"/>
          <w:marBottom w:val="0"/>
          <w:divBdr>
            <w:top w:val="none" w:sz="0" w:space="0" w:color="auto"/>
            <w:left w:val="none" w:sz="0" w:space="0" w:color="auto"/>
            <w:bottom w:val="none" w:sz="0" w:space="0" w:color="auto"/>
            <w:right w:val="none" w:sz="0" w:space="0" w:color="auto"/>
          </w:divBdr>
          <w:divsChild>
            <w:div w:id="298534987">
              <w:marLeft w:val="0"/>
              <w:marRight w:val="0"/>
              <w:marTop w:val="0"/>
              <w:marBottom w:val="0"/>
              <w:divBdr>
                <w:top w:val="none" w:sz="0" w:space="0" w:color="auto"/>
                <w:left w:val="none" w:sz="0" w:space="0" w:color="auto"/>
                <w:bottom w:val="none" w:sz="0" w:space="0" w:color="auto"/>
                <w:right w:val="none" w:sz="0" w:space="0" w:color="auto"/>
              </w:divBdr>
              <w:divsChild>
                <w:div w:id="2023819992">
                  <w:marLeft w:val="0"/>
                  <w:marRight w:val="0"/>
                  <w:marTop w:val="0"/>
                  <w:marBottom w:val="0"/>
                  <w:divBdr>
                    <w:top w:val="single" w:sz="4" w:space="0" w:color="E1E0DF"/>
                    <w:left w:val="single" w:sz="4" w:space="0" w:color="E1E0DF"/>
                    <w:bottom w:val="single" w:sz="4" w:space="0" w:color="E1E0DF"/>
                    <w:right w:val="single" w:sz="4" w:space="0" w:color="E1E0DF"/>
                  </w:divBdr>
                  <w:divsChild>
                    <w:div w:id="205264944">
                      <w:marLeft w:val="0"/>
                      <w:marRight w:val="0"/>
                      <w:marTop w:val="0"/>
                      <w:marBottom w:val="0"/>
                      <w:divBdr>
                        <w:top w:val="none" w:sz="0" w:space="0" w:color="auto"/>
                        <w:left w:val="none" w:sz="0" w:space="0" w:color="auto"/>
                        <w:bottom w:val="none" w:sz="0" w:space="0" w:color="auto"/>
                        <w:right w:val="none" w:sz="0" w:space="0" w:color="auto"/>
                      </w:divBdr>
                      <w:divsChild>
                        <w:div w:id="747311232">
                          <w:marLeft w:val="0"/>
                          <w:marRight w:val="0"/>
                          <w:marTop w:val="0"/>
                          <w:marBottom w:val="0"/>
                          <w:divBdr>
                            <w:top w:val="none" w:sz="0" w:space="0" w:color="auto"/>
                            <w:left w:val="none" w:sz="0" w:space="0" w:color="auto"/>
                            <w:bottom w:val="none" w:sz="0" w:space="0" w:color="auto"/>
                            <w:right w:val="none" w:sz="0" w:space="0" w:color="auto"/>
                          </w:divBdr>
                          <w:divsChild>
                            <w:div w:id="1526017225">
                              <w:marLeft w:val="0"/>
                              <w:marRight w:val="0"/>
                              <w:marTop w:val="0"/>
                              <w:marBottom w:val="0"/>
                              <w:divBdr>
                                <w:top w:val="none" w:sz="0" w:space="0" w:color="auto"/>
                                <w:left w:val="none" w:sz="0" w:space="0" w:color="auto"/>
                                <w:bottom w:val="none" w:sz="0" w:space="0" w:color="auto"/>
                                <w:right w:val="none" w:sz="0" w:space="0" w:color="auto"/>
                              </w:divBdr>
                              <w:divsChild>
                                <w:div w:id="181760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856849">
      <w:bodyDiv w:val="1"/>
      <w:marLeft w:val="0"/>
      <w:marRight w:val="0"/>
      <w:marTop w:val="0"/>
      <w:marBottom w:val="0"/>
      <w:divBdr>
        <w:top w:val="none" w:sz="0" w:space="0" w:color="auto"/>
        <w:left w:val="none" w:sz="0" w:space="0" w:color="auto"/>
        <w:bottom w:val="none" w:sz="0" w:space="0" w:color="auto"/>
        <w:right w:val="none" w:sz="0" w:space="0" w:color="auto"/>
      </w:divBdr>
    </w:div>
    <w:div w:id="321934289">
      <w:bodyDiv w:val="1"/>
      <w:marLeft w:val="0"/>
      <w:marRight w:val="0"/>
      <w:marTop w:val="0"/>
      <w:marBottom w:val="0"/>
      <w:divBdr>
        <w:top w:val="none" w:sz="0" w:space="0" w:color="auto"/>
        <w:left w:val="none" w:sz="0" w:space="0" w:color="auto"/>
        <w:bottom w:val="none" w:sz="0" w:space="0" w:color="auto"/>
        <w:right w:val="none" w:sz="0" w:space="0" w:color="auto"/>
      </w:divBdr>
      <w:divsChild>
        <w:div w:id="501312914">
          <w:marLeft w:val="0"/>
          <w:marRight w:val="0"/>
          <w:marTop w:val="0"/>
          <w:marBottom w:val="0"/>
          <w:divBdr>
            <w:top w:val="none" w:sz="0" w:space="0" w:color="auto"/>
            <w:left w:val="none" w:sz="0" w:space="0" w:color="auto"/>
            <w:bottom w:val="none" w:sz="0" w:space="0" w:color="auto"/>
            <w:right w:val="none" w:sz="0" w:space="0" w:color="auto"/>
          </w:divBdr>
          <w:divsChild>
            <w:div w:id="1396855558">
              <w:marLeft w:val="0"/>
              <w:marRight w:val="0"/>
              <w:marTop w:val="0"/>
              <w:marBottom w:val="0"/>
              <w:divBdr>
                <w:top w:val="none" w:sz="0" w:space="0" w:color="auto"/>
                <w:left w:val="none" w:sz="0" w:space="0" w:color="auto"/>
                <w:bottom w:val="none" w:sz="0" w:space="0" w:color="auto"/>
                <w:right w:val="none" w:sz="0" w:space="0" w:color="auto"/>
              </w:divBdr>
              <w:divsChild>
                <w:div w:id="1413896831">
                  <w:marLeft w:val="0"/>
                  <w:marRight w:val="0"/>
                  <w:marTop w:val="0"/>
                  <w:marBottom w:val="0"/>
                  <w:divBdr>
                    <w:top w:val="single" w:sz="4" w:space="0" w:color="E1E0DF"/>
                    <w:left w:val="single" w:sz="4" w:space="0" w:color="E1E0DF"/>
                    <w:bottom w:val="single" w:sz="4" w:space="0" w:color="E1E0DF"/>
                    <w:right w:val="single" w:sz="4" w:space="0" w:color="E1E0DF"/>
                  </w:divBdr>
                  <w:divsChild>
                    <w:div w:id="1071926606">
                      <w:marLeft w:val="0"/>
                      <w:marRight w:val="0"/>
                      <w:marTop w:val="0"/>
                      <w:marBottom w:val="0"/>
                      <w:divBdr>
                        <w:top w:val="none" w:sz="0" w:space="0" w:color="auto"/>
                        <w:left w:val="none" w:sz="0" w:space="0" w:color="auto"/>
                        <w:bottom w:val="none" w:sz="0" w:space="0" w:color="auto"/>
                        <w:right w:val="none" w:sz="0" w:space="0" w:color="auto"/>
                      </w:divBdr>
                      <w:divsChild>
                        <w:div w:id="1498960326">
                          <w:marLeft w:val="0"/>
                          <w:marRight w:val="0"/>
                          <w:marTop w:val="0"/>
                          <w:marBottom w:val="0"/>
                          <w:divBdr>
                            <w:top w:val="none" w:sz="0" w:space="0" w:color="auto"/>
                            <w:left w:val="none" w:sz="0" w:space="0" w:color="auto"/>
                            <w:bottom w:val="none" w:sz="0" w:space="0" w:color="auto"/>
                            <w:right w:val="none" w:sz="0" w:space="0" w:color="auto"/>
                          </w:divBdr>
                          <w:divsChild>
                            <w:div w:id="1495678602">
                              <w:marLeft w:val="0"/>
                              <w:marRight w:val="0"/>
                              <w:marTop w:val="0"/>
                              <w:marBottom w:val="0"/>
                              <w:divBdr>
                                <w:top w:val="none" w:sz="0" w:space="0" w:color="auto"/>
                                <w:left w:val="none" w:sz="0" w:space="0" w:color="auto"/>
                                <w:bottom w:val="none" w:sz="0" w:space="0" w:color="auto"/>
                                <w:right w:val="none" w:sz="0" w:space="0" w:color="auto"/>
                              </w:divBdr>
                              <w:divsChild>
                                <w:div w:id="178029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093998">
      <w:bodyDiv w:val="1"/>
      <w:marLeft w:val="0"/>
      <w:marRight w:val="0"/>
      <w:marTop w:val="0"/>
      <w:marBottom w:val="0"/>
      <w:divBdr>
        <w:top w:val="none" w:sz="0" w:space="0" w:color="auto"/>
        <w:left w:val="none" w:sz="0" w:space="0" w:color="auto"/>
        <w:bottom w:val="none" w:sz="0" w:space="0" w:color="auto"/>
        <w:right w:val="none" w:sz="0" w:space="0" w:color="auto"/>
      </w:divBdr>
    </w:div>
    <w:div w:id="323633760">
      <w:bodyDiv w:val="1"/>
      <w:marLeft w:val="0"/>
      <w:marRight w:val="0"/>
      <w:marTop w:val="0"/>
      <w:marBottom w:val="0"/>
      <w:divBdr>
        <w:top w:val="none" w:sz="0" w:space="0" w:color="auto"/>
        <w:left w:val="none" w:sz="0" w:space="0" w:color="auto"/>
        <w:bottom w:val="none" w:sz="0" w:space="0" w:color="auto"/>
        <w:right w:val="none" w:sz="0" w:space="0" w:color="auto"/>
      </w:divBdr>
      <w:divsChild>
        <w:div w:id="1668555095">
          <w:marLeft w:val="0"/>
          <w:marRight w:val="0"/>
          <w:marTop w:val="0"/>
          <w:marBottom w:val="0"/>
          <w:divBdr>
            <w:top w:val="none" w:sz="0" w:space="0" w:color="auto"/>
            <w:left w:val="none" w:sz="0" w:space="0" w:color="auto"/>
            <w:bottom w:val="none" w:sz="0" w:space="0" w:color="auto"/>
            <w:right w:val="none" w:sz="0" w:space="0" w:color="auto"/>
          </w:divBdr>
          <w:divsChild>
            <w:div w:id="1640963600">
              <w:marLeft w:val="0"/>
              <w:marRight w:val="0"/>
              <w:marTop w:val="0"/>
              <w:marBottom w:val="0"/>
              <w:divBdr>
                <w:top w:val="none" w:sz="0" w:space="0" w:color="auto"/>
                <w:left w:val="none" w:sz="0" w:space="0" w:color="auto"/>
                <w:bottom w:val="none" w:sz="0" w:space="0" w:color="auto"/>
                <w:right w:val="none" w:sz="0" w:space="0" w:color="auto"/>
              </w:divBdr>
              <w:divsChild>
                <w:div w:id="929045555">
                  <w:marLeft w:val="0"/>
                  <w:marRight w:val="0"/>
                  <w:marTop w:val="0"/>
                  <w:marBottom w:val="0"/>
                  <w:divBdr>
                    <w:top w:val="single" w:sz="4" w:space="0" w:color="E1E0DF"/>
                    <w:left w:val="single" w:sz="4" w:space="0" w:color="E1E0DF"/>
                    <w:bottom w:val="single" w:sz="4" w:space="0" w:color="E1E0DF"/>
                    <w:right w:val="single" w:sz="4" w:space="0" w:color="E1E0DF"/>
                  </w:divBdr>
                  <w:divsChild>
                    <w:div w:id="1794402483">
                      <w:marLeft w:val="0"/>
                      <w:marRight w:val="0"/>
                      <w:marTop w:val="0"/>
                      <w:marBottom w:val="0"/>
                      <w:divBdr>
                        <w:top w:val="none" w:sz="0" w:space="0" w:color="auto"/>
                        <w:left w:val="none" w:sz="0" w:space="0" w:color="auto"/>
                        <w:bottom w:val="none" w:sz="0" w:space="0" w:color="auto"/>
                        <w:right w:val="none" w:sz="0" w:space="0" w:color="auto"/>
                      </w:divBdr>
                      <w:divsChild>
                        <w:div w:id="476072444">
                          <w:marLeft w:val="0"/>
                          <w:marRight w:val="0"/>
                          <w:marTop w:val="0"/>
                          <w:marBottom w:val="0"/>
                          <w:divBdr>
                            <w:top w:val="none" w:sz="0" w:space="0" w:color="auto"/>
                            <w:left w:val="none" w:sz="0" w:space="0" w:color="auto"/>
                            <w:bottom w:val="none" w:sz="0" w:space="0" w:color="auto"/>
                            <w:right w:val="none" w:sz="0" w:space="0" w:color="auto"/>
                          </w:divBdr>
                          <w:divsChild>
                            <w:div w:id="652494303">
                              <w:marLeft w:val="0"/>
                              <w:marRight w:val="0"/>
                              <w:marTop w:val="0"/>
                              <w:marBottom w:val="0"/>
                              <w:divBdr>
                                <w:top w:val="none" w:sz="0" w:space="0" w:color="auto"/>
                                <w:left w:val="none" w:sz="0" w:space="0" w:color="auto"/>
                                <w:bottom w:val="none" w:sz="0" w:space="0" w:color="auto"/>
                                <w:right w:val="none" w:sz="0" w:space="0" w:color="auto"/>
                              </w:divBdr>
                              <w:divsChild>
                                <w:div w:id="152242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5745020">
      <w:bodyDiv w:val="1"/>
      <w:marLeft w:val="0"/>
      <w:marRight w:val="0"/>
      <w:marTop w:val="0"/>
      <w:marBottom w:val="0"/>
      <w:divBdr>
        <w:top w:val="none" w:sz="0" w:space="0" w:color="auto"/>
        <w:left w:val="none" w:sz="0" w:space="0" w:color="auto"/>
        <w:bottom w:val="none" w:sz="0" w:space="0" w:color="auto"/>
        <w:right w:val="none" w:sz="0" w:space="0" w:color="auto"/>
      </w:divBdr>
      <w:divsChild>
        <w:div w:id="2096972995">
          <w:marLeft w:val="0"/>
          <w:marRight w:val="0"/>
          <w:marTop w:val="0"/>
          <w:marBottom w:val="0"/>
          <w:divBdr>
            <w:top w:val="none" w:sz="0" w:space="0" w:color="auto"/>
            <w:left w:val="none" w:sz="0" w:space="0" w:color="auto"/>
            <w:bottom w:val="none" w:sz="0" w:space="0" w:color="auto"/>
            <w:right w:val="none" w:sz="0" w:space="0" w:color="auto"/>
          </w:divBdr>
          <w:divsChild>
            <w:div w:id="1811557392">
              <w:marLeft w:val="0"/>
              <w:marRight w:val="0"/>
              <w:marTop w:val="0"/>
              <w:marBottom w:val="0"/>
              <w:divBdr>
                <w:top w:val="none" w:sz="0" w:space="0" w:color="auto"/>
                <w:left w:val="none" w:sz="0" w:space="0" w:color="auto"/>
                <w:bottom w:val="none" w:sz="0" w:space="0" w:color="auto"/>
                <w:right w:val="none" w:sz="0" w:space="0" w:color="auto"/>
              </w:divBdr>
              <w:divsChild>
                <w:div w:id="95369710">
                  <w:marLeft w:val="0"/>
                  <w:marRight w:val="0"/>
                  <w:marTop w:val="0"/>
                  <w:marBottom w:val="0"/>
                  <w:divBdr>
                    <w:top w:val="single" w:sz="4" w:space="0" w:color="E1E0DF"/>
                    <w:left w:val="single" w:sz="4" w:space="0" w:color="E1E0DF"/>
                    <w:bottom w:val="single" w:sz="4" w:space="0" w:color="E1E0DF"/>
                    <w:right w:val="single" w:sz="4" w:space="0" w:color="E1E0DF"/>
                  </w:divBdr>
                  <w:divsChild>
                    <w:div w:id="163671655">
                      <w:marLeft w:val="0"/>
                      <w:marRight w:val="0"/>
                      <w:marTop w:val="0"/>
                      <w:marBottom w:val="0"/>
                      <w:divBdr>
                        <w:top w:val="none" w:sz="0" w:space="0" w:color="auto"/>
                        <w:left w:val="none" w:sz="0" w:space="0" w:color="auto"/>
                        <w:bottom w:val="none" w:sz="0" w:space="0" w:color="auto"/>
                        <w:right w:val="none" w:sz="0" w:space="0" w:color="auto"/>
                      </w:divBdr>
                      <w:divsChild>
                        <w:div w:id="1322811361">
                          <w:marLeft w:val="0"/>
                          <w:marRight w:val="0"/>
                          <w:marTop w:val="0"/>
                          <w:marBottom w:val="0"/>
                          <w:divBdr>
                            <w:top w:val="none" w:sz="0" w:space="0" w:color="auto"/>
                            <w:left w:val="none" w:sz="0" w:space="0" w:color="auto"/>
                            <w:bottom w:val="none" w:sz="0" w:space="0" w:color="auto"/>
                            <w:right w:val="none" w:sz="0" w:space="0" w:color="auto"/>
                          </w:divBdr>
                          <w:divsChild>
                            <w:div w:id="230501791">
                              <w:marLeft w:val="0"/>
                              <w:marRight w:val="0"/>
                              <w:marTop w:val="0"/>
                              <w:marBottom w:val="0"/>
                              <w:divBdr>
                                <w:top w:val="none" w:sz="0" w:space="0" w:color="auto"/>
                                <w:left w:val="none" w:sz="0" w:space="0" w:color="auto"/>
                                <w:bottom w:val="none" w:sz="0" w:space="0" w:color="auto"/>
                                <w:right w:val="none" w:sz="0" w:space="0" w:color="auto"/>
                              </w:divBdr>
                              <w:divsChild>
                                <w:div w:id="38584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6246043">
      <w:bodyDiv w:val="1"/>
      <w:marLeft w:val="0"/>
      <w:marRight w:val="0"/>
      <w:marTop w:val="0"/>
      <w:marBottom w:val="0"/>
      <w:divBdr>
        <w:top w:val="none" w:sz="0" w:space="0" w:color="auto"/>
        <w:left w:val="none" w:sz="0" w:space="0" w:color="auto"/>
        <w:bottom w:val="none" w:sz="0" w:space="0" w:color="auto"/>
        <w:right w:val="none" w:sz="0" w:space="0" w:color="auto"/>
      </w:divBdr>
      <w:divsChild>
        <w:div w:id="316883583">
          <w:marLeft w:val="0"/>
          <w:marRight w:val="0"/>
          <w:marTop w:val="0"/>
          <w:marBottom w:val="0"/>
          <w:divBdr>
            <w:top w:val="none" w:sz="0" w:space="0" w:color="auto"/>
            <w:left w:val="none" w:sz="0" w:space="0" w:color="auto"/>
            <w:bottom w:val="none" w:sz="0" w:space="0" w:color="auto"/>
            <w:right w:val="none" w:sz="0" w:space="0" w:color="auto"/>
          </w:divBdr>
          <w:divsChild>
            <w:div w:id="300890557">
              <w:marLeft w:val="0"/>
              <w:marRight w:val="0"/>
              <w:marTop w:val="0"/>
              <w:marBottom w:val="0"/>
              <w:divBdr>
                <w:top w:val="none" w:sz="0" w:space="0" w:color="auto"/>
                <w:left w:val="none" w:sz="0" w:space="0" w:color="auto"/>
                <w:bottom w:val="none" w:sz="0" w:space="0" w:color="auto"/>
                <w:right w:val="none" w:sz="0" w:space="0" w:color="auto"/>
              </w:divBdr>
              <w:divsChild>
                <w:div w:id="1894147603">
                  <w:marLeft w:val="0"/>
                  <w:marRight w:val="0"/>
                  <w:marTop w:val="0"/>
                  <w:marBottom w:val="0"/>
                  <w:divBdr>
                    <w:top w:val="single" w:sz="4" w:space="0" w:color="E1E0DF"/>
                    <w:left w:val="single" w:sz="4" w:space="0" w:color="E1E0DF"/>
                    <w:bottom w:val="single" w:sz="4" w:space="0" w:color="E1E0DF"/>
                    <w:right w:val="single" w:sz="4" w:space="0" w:color="E1E0DF"/>
                  </w:divBdr>
                  <w:divsChild>
                    <w:div w:id="1907062008">
                      <w:marLeft w:val="0"/>
                      <w:marRight w:val="0"/>
                      <w:marTop w:val="0"/>
                      <w:marBottom w:val="0"/>
                      <w:divBdr>
                        <w:top w:val="none" w:sz="0" w:space="0" w:color="auto"/>
                        <w:left w:val="none" w:sz="0" w:space="0" w:color="auto"/>
                        <w:bottom w:val="none" w:sz="0" w:space="0" w:color="auto"/>
                        <w:right w:val="none" w:sz="0" w:space="0" w:color="auto"/>
                      </w:divBdr>
                      <w:divsChild>
                        <w:div w:id="1383485672">
                          <w:marLeft w:val="0"/>
                          <w:marRight w:val="0"/>
                          <w:marTop w:val="0"/>
                          <w:marBottom w:val="0"/>
                          <w:divBdr>
                            <w:top w:val="none" w:sz="0" w:space="0" w:color="auto"/>
                            <w:left w:val="none" w:sz="0" w:space="0" w:color="auto"/>
                            <w:bottom w:val="none" w:sz="0" w:space="0" w:color="auto"/>
                            <w:right w:val="none" w:sz="0" w:space="0" w:color="auto"/>
                          </w:divBdr>
                          <w:divsChild>
                            <w:div w:id="1349604120">
                              <w:marLeft w:val="0"/>
                              <w:marRight w:val="0"/>
                              <w:marTop w:val="0"/>
                              <w:marBottom w:val="0"/>
                              <w:divBdr>
                                <w:top w:val="none" w:sz="0" w:space="0" w:color="auto"/>
                                <w:left w:val="none" w:sz="0" w:space="0" w:color="auto"/>
                                <w:bottom w:val="none" w:sz="0" w:space="0" w:color="auto"/>
                                <w:right w:val="none" w:sz="0" w:space="0" w:color="auto"/>
                              </w:divBdr>
                              <w:divsChild>
                                <w:div w:id="111621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1883395">
      <w:bodyDiv w:val="1"/>
      <w:marLeft w:val="0"/>
      <w:marRight w:val="0"/>
      <w:marTop w:val="0"/>
      <w:marBottom w:val="0"/>
      <w:divBdr>
        <w:top w:val="none" w:sz="0" w:space="0" w:color="auto"/>
        <w:left w:val="none" w:sz="0" w:space="0" w:color="auto"/>
        <w:bottom w:val="none" w:sz="0" w:space="0" w:color="auto"/>
        <w:right w:val="none" w:sz="0" w:space="0" w:color="auto"/>
      </w:divBdr>
    </w:div>
    <w:div w:id="332730798">
      <w:bodyDiv w:val="1"/>
      <w:marLeft w:val="0"/>
      <w:marRight w:val="0"/>
      <w:marTop w:val="0"/>
      <w:marBottom w:val="0"/>
      <w:divBdr>
        <w:top w:val="none" w:sz="0" w:space="0" w:color="auto"/>
        <w:left w:val="none" w:sz="0" w:space="0" w:color="auto"/>
        <w:bottom w:val="none" w:sz="0" w:space="0" w:color="auto"/>
        <w:right w:val="none" w:sz="0" w:space="0" w:color="auto"/>
      </w:divBdr>
    </w:div>
    <w:div w:id="333072716">
      <w:bodyDiv w:val="1"/>
      <w:marLeft w:val="0"/>
      <w:marRight w:val="0"/>
      <w:marTop w:val="0"/>
      <w:marBottom w:val="0"/>
      <w:divBdr>
        <w:top w:val="none" w:sz="0" w:space="0" w:color="auto"/>
        <w:left w:val="none" w:sz="0" w:space="0" w:color="auto"/>
        <w:bottom w:val="none" w:sz="0" w:space="0" w:color="auto"/>
        <w:right w:val="none" w:sz="0" w:space="0" w:color="auto"/>
      </w:divBdr>
      <w:divsChild>
        <w:div w:id="279649883">
          <w:marLeft w:val="0"/>
          <w:marRight w:val="0"/>
          <w:marTop w:val="0"/>
          <w:marBottom w:val="0"/>
          <w:divBdr>
            <w:top w:val="none" w:sz="0" w:space="0" w:color="auto"/>
            <w:left w:val="none" w:sz="0" w:space="0" w:color="auto"/>
            <w:bottom w:val="none" w:sz="0" w:space="0" w:color="auto"/>
            <w:right w:val="none" w:sz="0" w:space="0" w:color="auto"/>
          </w:divBdr>
          <w:divsChild>
            <w:div w:id="273446183">
              <w:marLeft w:val="0"/>
              <w:marRight w:val="0"/>
              <w:marTop w:val="0"/>
              <w:marBottom w:val="0"/>
              <w:divBdr>
                <w:top w:val="none" w:sz="0" w:space="0" w:color="auto"/>
                <w:left w:val="none" w:sz="0" w:space="0" w:color="auto"/>
                <w:bottom w:val="none" w:sz="0" w:space="0" w:color="auto"/>
                <w:right w:val="none" w:sz="0" w:space="0" w:color="auto"/>
              </w:divBdr>
              <w:divsChild>
                <w:div w:id="1326664850">
                  <w:marLeft w:val="0"/>
                  <w:marRight w:val="0"/>
                  <w:marTop w:val="0"/>
                  <w:marBottom w:val="0"/>
                  <w:divBdr>
                    <w:top w:val="single" w:sz="4" w:space="0" w:color="E1E0DF"/>
                    <w:left w:val="single" w:sz="4" w:space="0" w:color="E1E0DF"/>
                    <w:bottom w:val="single" w:sz="4" w:space="0" w:color="E1E0DF"/>
                    <w:right w:val="single" w:sz="4" w:space="0" w:color="E1E0DF"/>
                  </w:divBdr>
                  <w:divsChild>
                    <w:div w:id="356466357">
                      <w:marLeft w:val="0"/>
                      <w:marRight w:val="0"/>
                      <w:marTop w:val="0"/>
                      <w:marBottom w:val="0"/>
                      <w:divBdr>
                        <w:top w:val="none" w:sz="0" w:space="0" w:color="auto"/>
                        <w:left w:val="none" w:sz="0" w:space="0" w:color="auto"/>
                        <w:bottom w:val="none" w:sz="0" w:space="0" w:color="auto"/>
                        <w:right w:val="none" w:sz="0" w:space="0" w:color="auto"/>
                      </w:divBdr>
                      <w:divsChild>
                        <w:div w:id="19861646">
                          <w:marLeft w:val="0"/>
                          <w:marRight w:val="0"/>
                          <w:marTop w:val="0"/>
                          <w:marBottom w:val="0"/>
                          <w:divBdr>
                            <w:top w:val="none" w:sz="0" w:space="0" w:color="auto"/>
                            <w:left w:val="none" w:sz="0" w:space="0" w:color="auto"/>
                            <w:bottom w:val="none" w:sz="0" w:space="0" w:color="auto"/>
                            <w:right w:val="none" w:sz="0" w:space="0" w:color="auto"/>
                          </w:divBdr>
                          <w:divsChild>
                            <w:div w:id="336158843">
                              <w:marLeft w:val="0"/>
                              <w:marRight w:val="0"/>
                              <w:marTop w:val="0"/>
                              <w:marBottom w:val="0"/>
                              <w:divBdr>
                                <w:top w:val="none" w:sz="0" w:space="0" w:color="auto"/>
                                <w:left w:val="none" w:sz="0" w:space="0" w:color="auto"/>
                                <w:bottom w:val="none" w:sz="0" w:space="0" w:color="auto"/>
                                <w:right w:val="none" w:sz="0" w:space="0" w:color="auto"/>
                              </w:divBdr>
                              <w:divsChild>
                                <w:div w:id="125431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0284721">
      <w:bodyDiv w:val="1"/>
      <w:marLeft w:val="0"/>
      <w:marRight w:val="0"/>
      <w:marTop w:val="0"/>
      <w:marBottom w:val="0"/>
      <w:divBdr>
        <w:top w:val="none" w:sz="0" w:space="0" w:color="auto"/>
        <w:left w:val="none" w:sz="0" w:space="0" w:color="auto"/>
        <w:bottom w:val="none" w:sz="0" w:space="0" w:color="auto"/>
        <w:right w:val="none" w:sz="0" w:space="0" w:color="auto"/>
      </w:divBdr>
    </w:div>
    <w:div w:id="342974195">
      <w:bodyDiv w:val="1"/>
      <w:marLeft w:val="0"/>
      <w:marRight w:val="0"/>
      <w:marTop w:val="0"/>
      <w:marBottom w:val="0"/>
      <w:divBdr>
        <w:top w:val="none" w:sz="0" w:space="0" w:color="auto"/>
        <w:left w:val="none" w:sz="0" w:space="0" w:color="auto"/>
        <w:bottom w:val="none" w:sz="0" w:space="0" w:color="auto"/>
        <w:right w:val="none" w:sz="0" w:space="0" w:color="auto"/>
      </w:divBdr>
      <w:divsChild>
        <w:div w:id="1532184698">
          <w:marLeft w:val="0"/>
          <w:marRight w:val="0"/>
          <w:marTop w:val="0"/>
          <w:marBottom w:val="0"/>
          <w:divBdr>
            <w:top w:val="none" w:sz="0" w:space="0" w:color="auto"/>
            <w:left w:val="none" w:sz="0" w:space="0" w:color="auto"/>
            <w:bottom w:val="none" w:sz="0" w:space="0" w:color="auto"/>
            <w:right w:val="none" w:sz="0" w:space="0" w:color="auto"/>
          </w:divBdr>
          <w:divsChild>
            <w:div w:id="1638491025">
              <w:marLeft w:val="0"/>
              <w:marRight w:val="0"/>
              <w:marTop w:val="0"/>
              <w:marBottom w:val="0"/>
              <w:divBdr>
                <w:top w:val="none" w:sz="0" w:space="0" w:color="auto"/>
                <w:left w:val="none" w:sz="0" w:space="0" w:color="auto"/>
                <w:bottom w:val="none" w:sz="0" w:space="0" w:color="auto"/>
                <w:right w:val="none" w:sz="0" w:space="0" w:color="auto"/>
              </w:divBdr>
              <w:divsChild>
                <w:div w:id="820922279">
                  <w:marLeft w:val="0"/>
                  <w:marRight w:val="0"/>
                  <w:marTop w:val="0"/>
                  <w:marBottom w:val="0"/>
                  <w:divBdr>
                    <w:top w:val="single" w:sz="4" w:space="0" w:color="E1E0DF"/>
                    <w:left w:val="single" w:sz="4" w:space="0" w:color="E1E0DF"/>
                    <w:bottom w:val="single" w:sz="4" w:space="0" w:color="E1E0DF"/>
                    <w:right w:val="single" w:sz="4" w:space="0" w:color="E1E0DF"/>
                  </w:divBdr>
                  <w:divsChild>
                    <w:div w:id="1310286579">
                      <w:marLeft w:val="0"/>
                      <w:marRight w:val="0"/>
                      <w:marTop w:val="0"/>
                      <w:marBottom w:val="0"/>
                      <w:divBdr>
                        <w:top w:val="none" w:sz="0" w:space="0" w:color="auto"/>
                        <w:left w:val="none" w:sz="0" w:space="0" w:color="auto"/>
                        <w:bottom w:val="none" w:sz="0" w:space="0" w:color="auto"/>
                        <w:right w:val="none" w:sz="0" w:space="0" w:color="auto"/>
                      </w:divBdr>
                      <w:divsChild>
                        <w:div w:id="1890795880">
                          <w:marLeft w:val="0"/>
                          <w:marRight w:val="0"/>
                          <w:marTop w:val="0"/>
                          <w:marBottom w:val="0"/>
                          <w:divBdr>
                            <w:top w:val="none" w:sz="0" w:space="0" w:color="auto"/>
                            <w:left w:val="none" w:sz="0" w:space="0" w:color="auto"/>
                            <w:bottom w:val="none" w:sz="0" w:space="0" w:color="auto"/>
                            <w:right w:val="none" w:sz="0" w:space="0" w:color="auto"/>
                          </w:divBdr>
                          <w:divsChild>
                            <w:div w:id="1053383946">
                              <w:marLeft w:val="0"/>
                              <w:marRight w:val="0"/>
                              <w:marTop w:val="0"/>
                              <w:marBottom w:val="0"/>
                              <w:divBdr>
                                <w:top w:val="none" w:sz="0" w:space="0" w:color="auto"/>
                                <w:left w:val="none" w:sz="0" w:space="0" w:color="auto"/>
                                <w:bottom w:val="none" w:sz="0" w:space="0" w:color="auto"/>
                                <w:right w:val="none" w:sz="0" w:space="0" w:color="auto"/>
                              </w:divBdr>
                              <w:divsChild>
                                <w:div w:id="69785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5788791">
      <w:bodyDiv w:val="1"/>
      <w:marLeft w:val="0"/>
      <w:marRight w:val="0"/>
      <w:marTop w:val="0"/>
      <w:marBottom w:val="0"/>
      <w:divBdr>
        <w:top w:val="none" w:sz="0" w:space="0" w:color="auto"/>
        <w:left w:val="none" w:sz="0" w:space="0" w:color="auto"/>
        <w:bottom w:val="none" w:sz="0" w:space="0" w:color="auto"/>
        <w:right w:val="none" w:sz="0" w:space="0" w:color="auto"/>
      </w:divBdr>
    </w:div>
    <w:div w:id="348336349">
      <w:bodyDiv w:val="1"/>
      <w:marLeft w:val="0"/>
      <w:marRight w:val="0"/>
      <w:marTop w:val="0"/>
      <w:marBottom w:val="0"/>
      <w:divBdr>
        <w:top w:val="none" w:sz="0" w:space="0" w:color="auto"/>
        <w:left w:val="none" w:sz="0" w:space="0" w:color="auto"/>
        <w:bottom w:val="none" w:sz="0" w:space="0" w:color="auto"/>
        <w:right w:val="none" w:sz="0" w:space="0" w:color="auto"/>
      </w:divBdr>
      <w:divsChild>
        <w:div w:id="820735144">
          <w:marLeft w:val="0"/>
          <w:marRight w:val="0"/>
          <w:marTop w:val="0"/>
          <w:marBottom w:val="0"/>
          <w:divBdr>
            <w:top w:val="none" w:sz="0" w:space="0" w:color="auto"/>
            <w:left w:val="none" w:sz="0" w:space="0" w:color="auto"/>
            <w:bottom w:val="none" w:sz="0" w:space="0" w:color="auto"/>
            <w:right w:val="none" w:sz="0" w:space="0" w:color="auto"/>
          </w:divBdr>
          <w:divsChild>
            <w:div w:id="1236627165">
              <w:marLeft w:val="0"/>
              <w:marRight w:val="0"/>
              <w:marTop w:val="0"/>
              <w:marBottom w:val="0"/>
              <w:divBdr>
                <w:top w:val="none" w:sz="0" w:space="0" w:color="auto"/>
                <w:left w:val="none" w:sz="0" w:space="0" w:color="auto"/>
                <w:bottom w:val="none" w:sz="0" w:space="0" w:color="auto"/>
                <w:right w:val="none" w:sz="0" w:space="0" w:color="auto"/>
              </w:divBdr>
              <w:divsChild>
                <w:div w:id="587617278">
                  <w:marLeft w:val="0"/>
                  <w:marRight w:val="0"/>
                  <w:marTop w:val="0"/>
                  <w:marBottom w:val="0"/>
                  <w:divBdr>
                    <w:top w:val="single" w:sz="4" w:space="0" w:color="E1E0DF"/>
                    <w:left w:val="single" w:sz="4" w:space="0" w:color="E1E0DF"/>
                    <w:bottom w:val="single" w:sz="4" w:space="0" w:color="E1E0DF"/>
                    <w:right w:val="single" w:sz="4" w:space="0" w:color="E1E0DF"/>
                  </w:divBdr>
                  <w:divsChild>
                    <w:div w:id="1678192918">
                      <w:marLeft w:val="0"/>
                      <w:marRight w:val="0"/>
                      <w:marTop w:val="0"/>
                      <w:marBottom w:val="0"/>
                      <w:divBdr>
                        <w:top w:val="none" w:sz="0" w:space="0" w:color="auto"/>
                        <w:left w:val="none" w:sz="0" w:space="0" w:color="auto"/>
                        <w:bottom w:val="none" w:sz="0" w:space="0" w:color="auto"/>
                        <w:right w:val="none" w:sz="0" w:space="0" w:color="auto"/>
                      </w:divBdr>
                      <w:divsChild>
                        <w:div w:id="851187753">
                          <w:marLeft w:val="0"/>
                          <w:marRight w:val="0"/>
                          <w:marTop w:val="0"/>
                          <w:marBottom w:val="0"/>
                          <w:divBdr>
                            <w:top w:val="none" w:sz="0" w:space="0" w:color="auto"/>
                            <w:left w:val="none" w:sz="0" w:space="0" w:color="auto"/>
                            <w:bottom w:val="none" w:sz="0" w:space="0" w:color="auto"/>
                            <w:right w:val="none" w:sz="0" w:space="0" w:color="auto"/>
                          </w:divBdr>
                          <w:divsChild>
                            <w:div w:id="794715555">
                              <w:marLeft w:val="0"/>
                              <w:marRight w:val="0"/>
                              <w:marTop w:val="0"/>
                              <w:marBottom w:val="0"/>
                              <w:divBdr>
                                <w:top w:val="none" w:sz="0" w:space="0" w:color="auto"/>
                                <w:left w:val="none" w:sz="0" w:space="0" w:color="auto"/>
                                <w:bottom w:val="none" w:sz="0" w:space="0" w:color="auto"/>
                                <w:right w:val="none" w:sz="0" w:space="0" w:color="auto"/>
                              </w:divBdr>
                              <w:divsChild>
                                <w:div w:id="55778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8414930">
      <w:bodyDiv w:val="1"/>
      <w:marLeft w:val="0"/>
      <w:marRight w:val="0"/>
      <w:marTop w:val="0"/>
      <w:marBottom w:val="0"/>
      <w:divBdr>
        <w:top w:val="none" w:sz="0" w:space="0" w:color="auto"/>
        <w:left w:val="none" w:sz="0" w:space="0" w:color="auto"/>
        <w:bottom w:val="none" w:sz="0" w:space="0" w:color="auto"/>
        <w:right w:val="none" w:sz="0" w:space="0" w:color="auto"/>
      </w:divBdr>
      <w:divsChild>
        <w:div w:id="1737895399">
          <w:marLeft w:val="0"/>
          <w:marRight w:val="0"/>
          <w:marTop w:val="0"/>
          <w:marBottom w:val="0"/>
          <w:divBdr>
            <w:top w:val="none" w:sz="0" w:space="0" w:color="auto"/>
            <w:left w:val="none" w:sz="0" w:space="0" w:color="auto"/>
            <w:bottom w:val="none" w:sz="0" w:space="0" w:color="auto"/>
            <w:right w:val="none" w:sz="0" w:space="0" w:color="auto"/>
          </w:divBdr>
          <w:divsChild>
            <w:div w:id="449320080">
              <w:marLeft w:val="0"/>
              <w:marRight w:val="0"/>
              <w:marTop w:val="0"/>
              <w:marBottom w:val="0"/>
              <w:divBdr>
                <w:top w:val="none" w:sz="0" w:space="0" w:color="auto"/>
                <w:left w:val="none" w:sz="0" w:space="0" w:color="auto"/>
                <w:bottom w:val="none" w:sz="0" w:space="0" w:color="auto"/>
                <w:right w:val="none" w:sz="0" w:space="0" w:color="auto"/>
              </w:divBdr>
              <w:divsChild>
                <w:div w:id="1416324834">
                  <w:marLeft w:val="0"/>
                  <w:marRight w:val="0"/>
                  <w:marTop w:val="0"/>
                  <w:marBottom w:val="0"/>
                  <w:divBdr>
                    <w:top w:val="single" w:sz="4" w:space="0" w:color="E1E0DF"/>
                    <w:left w:val="single" w:sz="4" w:space="0" w:color="E1E0DF"/>
                    <w:bottom w:val="single" w:sz="4" w:space="0" w:color="E1E0DF"/>
                    <w:right w:val="single" w:sz="4" w:space="0" w:color="E1E0DF"/>
                  </w:divBdr>
                  <w:divsChild>
                    <w:div w:id="1375502257">
                      <w:marLeft w:val="0"/>
                      <w:marRight w:val="0"/>
                      <w:marTop w:val="0"/>
                      <w:marBottom w:val="0"/>
                      <w:divBdr>
                        <w:top w:val="none" w:sz="0" w:space="0" w:color="auto"/>
                        <w:left w:val="none" w:sz="0" w:space="0" w:color="auto"/>
                        <w:bottom w:val="none" w:sz="0" w:space="0" w:color="auto"/>
                        <w:right w:val="none" w:sz="0" w:space="0" w:color="auto"/>
                      </w:divBdr>
                      <w:divsChild>
                        <w:div w:id="2044478654">
                          <w:marLeft w:val="0"/>
                          <w:marRight w:val="0"/>
                          <w:marTop w:val="0"/>
                          <w:marBottom w:val="0"/>
                          <w:divBdr>
                            <w:top w:val="none" w:sz="0" w:space="0" w:color="auto"/>
                            <w:left w:val="none" w:sz="0" w:space="0" w:color="auto"/>
                            <w:bottom w:val="none" w:sz="0" w:space="0" w:color="auto"/>
                            <w:right w:val="none" w:sz="0" w:space="0" w:color="auto"/>
                          </w:divBdr>
                          <w:divsChild>
                            <w:div w:id="1190491444">
                              <w:marLeft w:val="0"/>
                              <w:marRight w:val="0"/>
                              <w:marTop w:val="0"/>
                              <w:marBottom w:val="0"/>
                              <w:divBdr>
                                <w:top w:val="none" w:sz="0" w:space="0" w:color="auto"/>
                                <w:left w:val="none" w:sz="0" w:space="0" w:color="auto"/>
                                <w:bottom w:val="none" w:sz="0" w:space="0" w:color="auto"/>
                                <w:right w:val="none" w:sz="0" w:space="0" w:color="auto"/>
                              </w:divBdr>
                              <w:divsChild>
                                <w:div w:id="56688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0305612">
      <w:bodyDiv w:val="1"/>
      <w:marLeft w:val="0"/>
      <w:marRight w:val="0"/>
      <w:marTop w:val="0"/>
      <w:marBottom w:val="0"/>
      <w:divBdr>
        <w:top w:val="none" w:sz="0" w:space="0" w:color="auto"/>
        <w:left w:val="none" w:sz="0" w:space="0" w:color="auto"/>
        <w:bottom w:val="none" w:sz="0" w:space="0" w:color="auto"/>
        <w:right w:val="none" w:sz="0" w:space="0" w:color="auto"/>
      </w:divBdr>
      <w:divsChild>
        <w:div w:id="102071685">
          <w:marLeft w:val="0"/>
          <w:marRight w:val="0"/>
          <w:marTop w:val="0"/>
          <w:marBottom w:val="0"/>
          <w:divBdr>
            <w:top w:val="none" w:sz="0" w:space="0" w:color="auto"/>
            <w:left w:val="none" w:sz="0" w:space="0" w:color="auto"/>
            <w:bottom w:val="none" w:sz="0" w:space="0" w:color="auto"/>
            <w:right w:val="none" w:sz="0" w:space="0" w:color="auto"/>
          </w:divBdr>
          <w:divsChild>
            <w:div w:id="805009867">
              <w:marLeft w:val="0"/>
              <w:marRight w:val="0"/>
              <w:marTop w:val="0"/>
              <w:marBottom w:val="0"/>
              <w:divBdr>
                <w:top w:val="none" w:sz="0" w:space="0" w:color="auto"/>
                <w:left w:val="none" w:sz="0" w:space="0" w:color="auto"/>
                <w:bottom w:val="none" w:sz="0" w:space="0" w:color="auto"/>
                <w:right w:val="none" w:sz="0" w:space="0" w:color="auto"/>
              </w:divBdr>
              <w:divsChild>
                <w:div w:id="1304047580">
                  <w:marLeft w:val="0"/>
                  <w:marRight w:val="0"/>
                  <w:marTop w:val="0"/>
                  <w:marBottom w:val="0"/>
                  <w:divBdr>
                    <w:top w:val="single" w:sz="4" w:space="0" w:color="E1E0DF"/>
                    <w:left w:val="single" w:sz="4" w:space="0" w:color="E1E0DF"/>
                    <w:bottom w:val="single" w:sz="4" w:space="0" w:color="E1E0DF"/>
                    <w:right w:val="single" w:sz="4" w:space="0" w:color="E1E0DF"/>
                  </w:divBdr>
                  <w:divsChild>
                    <w:div w:id="1871988483">
                      <w:marLeft w:val="0"/>
                      <w:marRight w:val="0"/>
                      <w:marTop w:val="0"/>
                      <w:marBottom w:val="0"/>
                      <w:divBdr>
                        <w:top w:val="none" w:sz="0" w:space="0" w:color="auto"/>
                        <w:left w:val="none" w:sz="0" w:space="0" w:color="auto"/>
                        <w:bottom w:val="none" w:sz="0" w:space="0" w:color="auto"/>
                        <w:right w:val="none" w:sz="0" w:space="0" w:color="auto"/>
                      </w:divBdr>
                      <w:divsChild>
                        <w:div w:id="203755914">
                          <w:marLeft w:val="0"/>
                          <w:marRight w:val="0"/>
                          <w:marTop w:val="0"/>
                          <w:marBottom w:val="0"/>
                          <w:divBdr>
                            <w:top w:val="none" w:sz="0" w:space="0" w:color="auto"/>
                            <w:left w:val="none" w:sz="0" w:space="0" w:color="auto"/>
                            <w:bottom w:val="none" w:sz="0" w:space="0" w:color="auto"/>
                            <w:right w:val="none" w:sz="0" w:space="0" w:color="auto"/>
                          </w:divBdr>
                          <w:divsChild>
                            <w:div w:id="1063288821">
                              <w:marLeft w:val="0"/>
                              <w:marRight w:val="0"/>
                              <w:marTop w:val="0"/>
                              <w:marBottom w:val="0"/>
                              <w:divBdr>
                                <w:top w:val="none" w:sz="0" w:space="0" w:color="auto"/>
                                <w:left w:val="none" w:sz="0" w:space="0" w:color="auto"/>
                                <w:bottom w:val="none" w:sz="0" w:space="0" w:color="auto"/>
                                <w:right w:val="none" w:sz="0" w:space="0" w:color="auto"/>
                              </w:divBdr>
                              <w:divsChild>
                                <w:div w:id="214141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4549">
      <w:bodyDiv w:val="1"/>
      <w:marLeft w:val="0"/>
      <w:marRight w:val="0"/>
      <w:marTop w:val="0"/>
      <w:marBottom w:val="0"/>
      <w:divBdr>
        <w:top w:val="none" w:sz="0" w:space="0" w:color="auto"/>
        <w:left w:val="none" w:sz="0" w:space="0" w:color="auto"/>
        <w:bottom w:val="none" w:sz="0" w:space="0" w:color="auto"/>
        <w:right w:val="none" w:sz="0" w:space="0" w:color="auto"/>
      </w:divBdr>
      <w:divsChild>
        <w:div w:id="1553686035">
          <w:marLeft w:val="0"/>
          <w:marRight w:val="0"/>
          <w:marTop w:val="0"/>
          <w:marBottom w:val="0"/>
          <w:divBdr>
            <w:top w:val="none" w:sz="0" w:space="0" w:color="auto"/>
            <w:left w:val="none" w:sz="0" w:space="0" w:color="auto"/>
            <w:bottom w:val="none" w:sz="0" w:space="0" w:color="auto"/>
            <w:right w:val="none" w:sz="0" w:space="0" w:color="auto"/>
          </w:divBdr>
          <w:divsChild>
            <w:div w:id="1218274470">
              <w:marLeft w:val="0"/>
              <w:marRight w:val="0"/>
              <w:marTop w:val="0"/>
              <w:marBottom w:val="0"/>
              <w:divBdr>
                <w:top w:val="none" w:sz="0" w:space="0" w:color="auto"/>
                <w:left w:val="none" w:sz="0" w:space="0" w:color="auto"/>
                <w:bottom w:val="none" w:sz="0" w:space="0" w:color="auto"/>
                <w:right w:val="none" w:sz="0" w:space="0" w:color="auto"/>
              </w:divBdr>
              <w:divsChild>
                <w:div w:id="95908407">
                  <w:marLeft w:val="0"/>
                  <w:marRight w:val="0"/>
                  <w:marTop w:val="0"/>
                  <w:marBottom w:val="0"/>
                  <w:divBdr>
                    <w:top w:val="single" w:sz="4" w:space="0" w:color="E1E0DF"/>
                    <w:left w:val="single" w:sz="4" w:space="0" w:color="E1E0DF"/>
                    <w:bottom w:val="single" w:sz="4" w:space="0" w:color="E1E0DF"/>
                    <w:right w:val="single" w:sz="4" w:space="0" w:color="E1E0DF"/>
                  </w:divBdr>
                  <w:divsChild>
                    <w:div w:id="225342766">
                      <w:marLeft w:val="0"/>
                      <w:marRight w:val="0"/>
                      <w:marTop w:val="0"/>
                      <w:marBottom w:val="0"/>
                      <w:divBdr>
                        <w:top w:val="none" w:sz="0" w:space="0" w:color="auto"/>
                        <w:left w:val="none" w:sz="0" w:space="0" w:color="auto"/>
                        <w:bottom w:val="none" w:sz="0" w:space="0" w:color="auto"/>
                        <w:right w:val="none" w:sz="0" w:space="0" w:color="auto"/>
                      </w:divBdr>
                      <w:divsChild>
                        <w:div w:id="906843612">
                          <w:marLeft w:val="0"/>
                          <w:marRight w:val="0"/>
                          <w:marTop w:val="0"/>
                          <w:marBottom w:val="0"/>
                          <w:divBdr>
                            <w:top w:val="none" w:sz="0" w:space="0" w:color="auto"/>
                            <w:left w:val="none" w:sz="0" w:space="0" w:color="auto"/>
                            <w:bottom w:val="none" w:sz="0" w:space="0" w:color="auto"/>
                            <w:right w:val="none" w:sz="0" w:space="0" w:color="auto"/>
                          </w:divBdr>
                          <w:divsChild>
                            <w:div w:id="1190220834">
                              <w:marLeft w:val="0"/>
                              <w:marRight w:val="0"/>
                              <w:marTop w:val="0"/>
                              <w:marBottom w:val="0"/>
                              <w:divBdr>
                                <w:top w:val="none" w:sz="0" w:space="0" w:color="auto"/>
                                <w:left w:val="none" w:sz="0" w:space="0" w:color="auto"/>
                                <w:bottom w:val="none" w:sz="0" w:space="0" w:color="auto"/>
                                <w:right w:val="none" w:sz="0" w:space="0" w:color="auto"/>
                              </w:divBdr>
                              <w:divsChild>
                                <w:div w:id="18603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693962">
      <w:bodyDiv w:val="1"/>
      <w:marLeft w:val="0"/>
      <w:marRight w:val="0"/>
      <w:marTop w:val="0"/>
      <w:marBottom w:val="0"/>
      <w:divBdr>
        <w:top w:val="none" w:sz="0" w:space="0" w:color="auto"/>
        <w:left w:val="none" w:sz="0" w:space="0" w:color="auto"/>
        <w:bottom w:val="none" w:sz="0" w:space="0" w:color="auto"/>
        <w:right w:val="none" w:sz="0" w:space="0" w:color="auto"/>
      </w:divBdr>
    </w:div>
    <w:div w:id="356080191">
      <w:bodyDiv w:val="1"/>
      <w:marLeft w:val="0"/>
      <w:marRight w:val="0"/>
      <w:marTop w:val="0"/>
      <w:marBottom w:val="0"/>
      <w:divBdr>
        <w:top w:val="none" w:sz="0" w:space="0" w:color="auto"/>
        <w:left w:val="none" w:sz="0" w:space="0" w:color="auto"/>
        <w:bottom w:val="none" w:sz="0" w:space="0" w:color="auto"/>
        <w:right w:val="none" w:sz="0" w:space="0" w:color="auto"/>
      </w:divBdr>
    </w:div>
    <w:div w:id="356348675">
      <w:bodyDiv w:val="1"/>
      <w:marLeft w:val="0"/>
      <w:marRight w:val="0"/>
      <w:marTop w:val="0"/>
      <w:marBottom w:val="0"/>
      <w:divBdr>
        <w:top w:val="none" w:sz="0" w:space="0" w:color="auto"/>
        <w:left w:val="none" w:sz="0" w:space="0" w:color="auto"/>
        <w:bottom w:val="none" w:sz="0" w:space="0" w:color="auto"/>
        <w:right w:val="none" w:sz="0" w:space="0" w:color="auto"/>
      </w:divBdr>
    </w:div>
    <w:div w:id="357705443">
      <w:bodyDiv w:val="1"/>
      <w:marLeft w:val="0"/>
      <w:marRight w:val="0"/>
      <w:marTop w:val="0"/>
      <w:marBottom w:val="0"/>
      <w:divBdr>
        <w:top w:val="none" w:sz="0" w:space="0" w:color="auto"/>
        <w:left w:val="none" w:sz="0" w:space="0" w:color="auto"/>
        <w:bottom w:val="none" w:sz="0" w:space="0" w:color="auto"/>
        <w:right w:val="none" w:sz="0" w:space="0" w:color="auto"/>
      </w:divBdr>
    </w:div>
    <w:div w:id="362363328">
      <w:bodyDiv w:val="1"/>
      <w:marLeft w:val="0"/>
      <w:marRight w:val="0"/>
      <w:marTop w:val="0"/>
      <w:marBottom w:val="0"/>
      <w:divBdr>
        <w:top w:val="none" w:sz="0" w:space="0" w:color="auto"/>
        <w:left w:val="none" w:sz="0" w:space="0" w:color="auto"/>
        <w:bottom w:val="none" w:sz="0" w:space="0" w:color="auto"/>
        <w:right w:val="none" w:sz="0" w:space="0" w:color="auto"/>
      </w:divBdr>
    </w:div>
    <w:div w:id="373820641">
      <w:bodyDiv w:val="1"/>
      <w:marLeft w:val="0"/>
      <w:marRight w:val="0"/>
      <w:marTop w:val="0"/>
      <w:marBottom w:val="0"/>
      <w:divBdr>
        <w:top w:val="none" w:sz="0" w:space="0" w:color="auto"/>
        <w:left w:val="none" w:sz="0" w:space="0" w:color="auto"/>
        <w:bottom w:val="none" w:sz="0" w:space="0" w:color="auto"/>
        <w:right w:val="none" w:sz="0" w:space="0" w:color="auto"/>
      </w:divBdr>
      <w:divsChild>
        <w:div w:id="1236939109">
          <w:marLeft w:val="0"/>
          <w:marRight w:val="0"/>
          <w:marTop w:val="0"/>
          <w:marBottom w:val="0"/>
          <w:divBdr>
            <w:top w:val="none" w:sz="0" w:space="0" w:color="auto"/>
            <w:left w:val="none" w:sz="0" w:space="0" w:color="auto"/>
            <w:bottom w:val="none" w:sz="0" w:space="0" w:color="auto"/>
            <w:right w:val="none" w:sz="0" w:space="0" w:color="auto"/>
          </w:divBdr>
          <w:divsChild>
            <w:div w:id="634674605">
              <w:marLeft w:val="0"/>
              <w:marRight w:val="0"/>
              <w:marTop w:val="0"/>
              <w:marBottom w:val="0"/>
              <w:divBdr>
                <w:top w:val="none" w:sz="0" w:space="0" w:color="auto"/>
                <w:left w:val="none" w:sz="0" w:space="0" w:color="auto"/>
                <w:bottom w:val="none" w:sz="0" w:space="0" w:color="auto"/>
                <w:right w:val="none" w:sz="0" w:space="0" w:color="auto"/>
              </w:divBdr>
              <w:divsChild>
                <w:div w:id="1436173061">
                  <w:marLeft w:val="0"/>
                  <w:marRight w:val="0"/>
                  <w:marTop w:val="0"/>
                  <w:marBottom w:val="0"/>
                  <w:divBdr>
                    <w:top w:val="single" w:sz="4" w:space="0" w:color="E1E0DF"/>
                    <w:left w:val="single" w:sz="4" w:space="0" w:color="E1E0DF"/>
                    <w:bottom w:val="single" w:sz="4" w:space="0" w:color="E1E0DF"/>
                    <w:right w:val="single" w:sz="4" w:space="0" w:color="E1E0DF"/>
                  </w:divBdr>
                  <w:divsChild>
                    <w:div w:id="2118326056">
                      <w:marLeft w:val="0"/>
                      <w:marRight w:val="0"/>
                      <w:marTop w:val="0"/>
                      <w:marBottom w:val="0"/>
                      <w:divBdr>
                        <w:top w:val="none" w:sz="0" w:space="0" w:color="auto"/>
                        <w:left w:val="none" w:sz="0" w:space="0" w:color="auto"/>
                        <w:bottom w:val="none" w:sz="0" w:space="0" w:color="auto"/>
                        <w:right w:val="none" w:sz="0" w:space="0" w:color="auto"/>
                      </w:divBdr>
                      <w:divsChild>
                        <w:div w:id="1079909144">
                          <w:marLeft w:val="0"/>
                          <w:marRight w:val="0"/>
                          <w:marTop w:val="0"/>
                          <w:marBottom w:val="0"/>
                          <w:divBdr>
                            <w:top w:val="none" w:sz="0" w:space="0" w:color="auto"/>
                            <w:left w:val="none" w:sz="0" w:space="0" w:color="auto"/>
                            <w:bottom w:val="none" w:sz="0" w:space="0" w:color="auto"/>
                            <w:right w:val="none" w:sz="0" w:space="0" w:color="auto"/>
                          </w:divBdr>
                          <w:divsChild>
                            <w:div w:id="2145345965">
                              <w:marLeft w:val="0"/>
                              <w:marRight w:val="0"/>
                              <w:marTop w:val="0"/>
                              <w:marBottom w:val="0"/>
                              <w:divBdr>
                                <w:top w:val="none" w:sz="0" w:space="0" w:color="auto"/>
                                <w:left w:val="none" w:sz="0" w:space="0" w:color="auto"/>
                                <w:bottom w:val="none" w:sz="0" w:space="0" w:color="auto"/>
                                <w:right w:val="none" w:sz="0" w:space="0" w:color="auto"/>
                              </w:divBdr>
                              <w:divsChild>
                                <w:div w:id="205292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5858546">
      <w:bodyDiv w:val="1"/>
      <w:marLeft w:val="0"/>
      <w:marRight w:val="0"/>
      <w:marTop w:val="0"/>
      <w:marBottom w:val="0"/>
      <w:divBdr>
        <w:top w:val="none" w:sz="0" w:space="0" w:color="auto"/>
        <w:left w:val="none" w:sz="0" w:space="0" w:color="auto"/>
        <w:bottom w:val="none" w:sz="0" w:space="0" w:color="auto"/>
        <w:right w:val="none" w:sz="0" w:space="0" w:color="auto"/>
      </w:divBdr>
      <w:divsChild>
        <w:div w:id="728923479">
          <w:marLeft w:val="0"/>
          <w:marRight w:val="0"/>
          <w:marTop w:val="0"/>
          <w:marBottom w:val="0"/>
          <w:divBdr>
            <w:top w:val="none" w:sz="0" w:space="0" w:color="auto"/>
            <w:left w:val="none" w:sz="0" w:space="0" w:color="auto"/>
            <w:bottom w:val="none" w:sz="0" w:space="0" w:color="auto"/>
            <w:right w:val="none" w:sz="0" w:space="0" w:color="auto"/>
          </w:divBdr>
          <w:divsChild>
            <w:div w:id="2013678328">
              <w:marLeft w:val="0"/>
              <w:marRight w:val="0"/>
              <w:marTop w:val="0"/>
              <w:marBottom w:val="0"/>
              <w:divBdr>
                <w:top w:val="none" w:sz="0" w:space="0" w:color="auto"/>
                <w:left w:val="none" w:sz="0" w:space="0" w:color="auto"/>
                <w:bottom w:val="none" w:sz="0" w:space="0" w:color="auto"/>
                <w:right w:val="none" w:sz="0" w:space="0" w:color="auto"/>
              </w:divBdr>
              <w:divsChild>
                <w:div w:id="928385805">
                  <w:marLeft w:val="0"/>
                  <w:marRight w:val="0"/>
                  <w:marTop w:val="0"/>
                  <w:marBottom w:val="0"/>
                  <w:divBdr>
                    <w:top w:val="single" w:sz="4" w:space="0" w:color="E1E0DF"/>
                    <w:left w:val="single" w:sz="4" w:space="0" w:color="E1E0DF"/>
                    <w:bottom w:val="single" w:sz="4" w:space="0" w:color="E1E0DF"/>
                    <w:right w:val="single" w:sz="4" w:space="0" w:color="E1E0DF"/>
                  </w:divBdr>
                  <w:divsChild>
                    <w:div w:id="1460296068">
                      <w:marLeft w:val="0"/>
                      <w:marRight w:val="0"/>
                      <w:marTop w:val="0"/>
                      <w:marBottom w:val="0"/>
                      <w:divBdr>
                        <w:top w:val="none" w:sz="0" w:space="0" w:color="auto"/>
                        <w:left w:val="none" w:sz="0" w:space="0" w:color="auto"/>
                        <w:bottom w:val="none" w:sz="0" w:space="0" w:color="auto"/>
                        <w:right w:val="none" w:sz="0" w:space="0" w:color="auto"/>
                      </w:divBdr>
                      <w:divsChild>
                        <w:div w:id="1674256755">
                          <w:marLeft w:val="0"/>
                          <w:marRight w:val="0"/>
                          <w:marTop w:val="0"/>
                          <w:marBottom w:val="0"/>
                          <w:divBdr>
                            <w:top w:val="none" w:sz="0" w:space="0" w:color="auto"/>
                            <w:left w:val="none" w:sz="0" w:space="0" w:color="auto"/>
                            <w:bottom w:val="none" w:sz="0" w:space="0" w:color="auto"/>
                            <w:right w:val="none" w:sz="0" w:space="0" w:color="auto"/>
                          </w:divBdr>
                          <w:divsChild>
                            <w:div w:id="1797212459">
                              <w:marLeft w:val="0"/>
                              <w:marRight w:val="0"/>
                              <w:marTop w:val="0"/>
                              <w:marBottom w:val="0"/>
                              <w:divBdr>
                                <w:top w:val="none" w:sz="0" w:space="0" w:color="auto"/>
                                <w:left w:val="none" w:sz="0" w:space="0" w:color="auto"/>
                                <w:bottom w:val="none" w:sz="0" w:space="0" w:color="auto"/>
                                <w:right w:val="none" w:sz="0" w:space="0" w:color="auto"/>
                              </w:divBdr>
                              <w:divsChild>
                                <w:div w:id="1104417239">
                                  <w:marLeft w:val="0"/>
                                  <w:marRight w:val="0"/>
                                  <w:marTop w:val="0"/>
                                  <w:marBottom w:val="0"/>
                                  <w:divBdr>
                                    <w:top w:val="none" w:sz="0" w:space="0" w:color="auto"/>
                                    <w:left w:val="none" w:sz="0" w:space="0" w:color="auto"/>
                                    <w:bottom w:val="none" w:sz="0" w:space="0" w:color="auto"/>
                                    <w:right w:val="none" w:sz="0" w:space="0" w:color="auto"/>
                                  </w:divBdr>
                                </w:div>
                              </w:divsChild>
                            </w:div>
                            <w:div w:id="1879974210">
                              <w:marLeft w:val="0"/>
                              <w:marRight w:val="0"/>
                              <w:marTop w:val="0"/>
                              <w:marBottom w:val="0"/>
                              <w:divBdr>
                                <w:top w:val="none" w:sz="0" w:space="0" w:color="auto"/>
                                <w:left w:val="none" w:sz="0" w:space="0" w:color="auto"/>
                                <w:bottom w:val="none" w:sz="0" w:space="0" w:color="auto"/>
                                <w:right w:val="none" w:sz="0" w:space="0" w:color="auto"/>
                              </w:divBdr>
                              <w:divsChild>
                                <w:div w:id="1522402147">
                                  <w:marLeft w:val="0"/>
                                  <w:marRight w:val="0"/>
                                  <w:marTop w:val="0"/>
                                  <w:marBottom w:val="0"/>
                                  <w:divBdr>
                                    <w:top w:val="none" w:sz="0" w:space="0" w:color="auto"/>
                                    <w:left w:val="none" w:sz="0" w:space="0" w:color="auto"/>
                                    <w:bottom w:val="none" w:sz="0" w:space="0" w:color="auto"/>
                                    <w:right w:val="none" w:sz="0" w:space="0" w:color="auto"/>
                                  </w:divBdr>
                                  <w:divsChild>
                                    <w:div w:id="818225056">
                                      <w:marLeft w:val="0"/>
                                      <w:marRight w:val="0"/>
                                      <w:marTop w:val="0"/>
                                      <w:marBottom w:val="0"/>
                                      <w:divBdr>
                                        <w:top w:val="none" w:sz="0" w:space="0" w:color="auto"/>
                                        <w:left w:val="none" w:sz="0" w:space="0" w:color="auto"/>
                                        <w:bottom w:val="none" w:sz="0" w:space="0" w:color="auto"/>
                                        <w:right w:val="none" w:sz="0" w:space="0" w:color="auto"/>
                                      </w:divBdr>
                                      <w:divsChild>
                                        <w:div w:id="11278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6854876">
      <w:bodyDiv w:val="1"/>
      <w:marLeft w:val="0"/>
      <w:marRight w:val="0"/>
      <w:marTop w:val="0"/>
      <w:marBottom w:val="0"/>
      <w:divBdr>
        <w:top w:val="none" w:sz="0" w:space="0" w:color="auto"/>
        <w:left w:val="none" w:sz="0" w:space="0" w:color="auto"/>
        <w:bottom w:val="none" w:sz="0" w:space="0" w:color="auto"/>
        <w:right w:val="none" w:sz="0" w:space="0" w:color="auto"/>
      </w:divBdr>
      <w:divsChild>
        <w:div w:id="1610889244">
          <w:marLeft w:val="0"/>
          <w:marRight w:val="0"/>
          <w:marTop w:val="0"/>
          <w:marBottom w:val="0"/>
          <w:divBdr>
            <w:top w:val="none" w:sz="0" w:space="0" w:color="auto"/>
            <w:left w:val="none" w:sz="0" w:space="0" w:color="auto"/>
            <w:bottom w:val="none" w:sz="0" w:space="0" w:color="auto"/>
            <w:right w:val="none" w:sz="0" w:space="0" w:color="auto"/>
          </w:divBdr>
          <w:divsChild>
            <w:div w:id="1020476810">
              <w:marLeft w:val="0"/>
              <w:marRight w:val="0"/>
              <w:marTop w:val="0"/>
              <w:marBottom w:val="0"/>
              <w:divBdr>
                <w:top w:val="none" w:sz="0" w:space="0" w:color="auto"/>
                <w:left w:val="none" w:sz="0" w:space="0" w:color="auto"/>
                <w:bottom w:val="none" w:sz="0" w:space="0" w:color="auto"/>
                <w:right w:val="none" w:sz="0" w:space="0" w:color="auto"/>
              </w:divBdr>
              <w:divsChild>
                <w:div w:id="1113591544">
                  <w:marLeft w:val="0"/>
                  <w:marRight w:val="0"/>
                  <w:marTop w:val="0"/>
                  <w:marBottom w:val="0"/>
                  <w:divBdr>
                    <w:top w:val="single" w:sz="4" w:space="0" w:color="E1E0DF"/>
                    <w:left w:val="single" w:sz="4" w:space="0" w:color="E1E0DF"/>
                    <w:bottom w:val="single" w:sz="4" w:space="0" w:color="E1E0DF"/>
                    <w:right w:val="single" w:sz="4" w:space="0" w:color="E1E0DF"/>
                  </w:divBdr>
                  <w:divsChild>
                    <w:div w:id="183250669">
                      <w:marLeft w:val="0"/>
                      <w:marRight w:val="0"/>
                      <w:marTop w:val="0"/>
                      <w:marBottom w:val="0"/>
                      <w:divBdr>
                        <w:top w:val="none" w:sz="0" w:space="0" w:color="auto"/>
                        <w:left w:val="none" w:sz="0" w:space="0" w:color="auto"/>
                        <w:bottom w:val="none" w:sz="0" w:space="0" w:color="auto"/>
                        <w:right w:val="none" w:sz="0" w:space="0" w:color="auto"/>
                      </w:divBdr>
                      <w:divsChild>
                        <w:div w:id="447046833">
                          <w:marLeft w:val="0"/>
                          <w:marRight w:val="0"/>
                          <w:marTop w:val="0"/>
                          <w:marBottom w:val="0"/>
                          <w:divBdr>
                            <w:top w:val="none" w:sz="0" w:space="0" w:color="auto"/>
                            <w:left w:val="none" w:sz="0" w:space="0" w:color="auto"/>
                            <w:bottom w:val="none" w:sz="0" w:space="0" w:color="auto"/>
                            <w:right w:val="none" w:sz="0" w:space="0" w:color="auto"/>
                          </w:divBdr>
                          <w:divsChild>
                            <w:div w:id="2111007215">
                              <w:marLeft w:val="0"/>
                              <w:marRight w:val="0"/>
                              <w:marTop w:val="0"/>
                              <w:marBottom w:val="0"/>
                              <w:divBdr>
                                <w:top w:val="none" w:sz="0" w:space="0" w:color="auto"/>
                                <w:left w:val="none" w:sz="0" w:space="0" w:color="auto"/>
                                <w:bottom w:val="none" w:sz="0" w:space="0" w:color="auto"/>
                                <w:right w:val="none" w:sz="0" w:space="0" w:color="auto"/>
                              </w:divBdr>
                              <w:divsChild>
                                <w:div w:id="144862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7246571">
      <w:bodyDiv w:val="1"/>
      <w:marLeft w:val="0"/>
      <w:marRight w:val="0"/>
      <w:marTop w:val="0"/>
      <w:marBottom w:val="0"/>
      <w:divBdr>
        <w:top w:val="none" w:sz="0" w:space="0" w:color="auto"/>
        <w:left w:val="none" w:sz="0" w:space="0" w:color="auto"/>
        <w:bottom w:val="none" w:sz="0" w:space="0" w:color="auto"/>
        <w:right w:val="none" w:sz="0" w:space="0" w:color="auto"/>
      </w:divBdr>
    </w:div>
    <w:div w:id="379330785">
      <w:bodyDiv w:val="1"/>
      <w:marLeft w:val="0"/>
      <w:marRight w:val="0"/>
      <w:marTop w:val="0"/>
      <w:marBottom w:val="0"/>
      <w:divBdr>
        <w:top w:val="none" w:sz="0" w:space="0" w:color="auto"/>
        <w:left w:val="none" w:sz="0" w:space="0" w:color="auto"/>
        <w:bottom w:val="none" w:sz="0" w:space="0" w:color="auto"/>
        <w:right w:val="none" w:sz="0" w:space="0" w:color="auto"/>
      </w:divBdr>
    </w:div>
    <w:div w:id="379864497">
      <w:bodyDiv w:val="1"/>
      <w:marLeft w:val="0"/>
      <w:marRight w:val="0"/>
      <w:marTop w:val="0"/>
      <w:marBottom w:val="0"/>
      <w:divBdr>
        <w:top w:val="none" w:sz="0" w:space="0" w:color="auto"/>
        <w:left w:val="none" w:sz="0" w:space="0" w:color="auto"/>
        <w:bottom w:val="none" w:sz="0" w:space="0" w:color="auto"/>
        <w:right w:val="none" w:sz="0" w:space="0" w:color="auto"/>
      </w:divBdr>
    </w:div>
    <w:div w:id="381485419">
      <w:bodyDiv w:val="1"/>
      <w:marLeft w:val="0"/>
      <w:marRight w:val="0"/>
      <w:marTop w:val="0"/>
      <w:marBottom w:val="0"/>
      <w:divBdr>
        <w:top w:val="none" w:sz="0" w:space="0" w:color="auto"/>
        <w:left w:val="none" w:sz="0" w:space="0" w:color="auto"/>
        <w:bottom w:val="none" w:sz="0" w:space="0" w:color="auto"/>
        <w:right w:val="none" w:sz="0" w:space="0" w:color="auto"/>
      </w:divBdr>
      <w:divsChild>
        <w:div w:id="493421986">
          <w:marLeft w:val="0"/>
          <w:marRight w:val="0"/>
          <w:marTop w:val="0"/>
          <w:marBottom w:val="0"/>
          <w:divBdr>
            <w:top w:val="none" w:sz="0" w:space="0" w:color="auto"/>
            <w:left w:val="none" w:sz="0" w:space="0" w:color="auto"/>
            <w:bottom w:val="none" w:sz="0" w:space="0" w:color="auto"/>
            <w:right w:val="none" w:sz="0" w:space="0" w:color="auto"/>
          </w:divBdr>
          <w:divsChild>
            <w:div w:id="1757634471">
              <w:marLeft w:val="0"/>
              <w:marRight w:val="0"/>
              <w:marTop w:val="0"/>
              <w:marBottom w:val="0"/>
              <w:divBdr>
                <w:top w:val="none" w:sz="0" w:space="0" w:color="auto"/>
                <w:left w:val="none" w:sz="0" w:space="0" w:color="auto"/>
                <w:bottom w:val="none" w:sz="0" w:space="0" w:color="auto"/>
                <w:right w:val="none" w:sz="0" w:space="0" w:color="auto"/>
              </w:divBdr>
              <w:divsChild>
                <w:div w:id="193927289">
                  <w:marLeft w:val="0"/>
                  <w:marRight w:val="0"/>
                  <w:marTop w:val="0"/>
                  <w:marBottom w:val="0"/>
                  <w:divBdr>
                    <w:top w:val="single" w:sz="4" w:space="0" w:color="E1E0DF"/>
                    <w:left w:val="single" w:sz="4" w:space="0" w:color="E1E0DF"/>
                    <w:bottom w:val="single" w:sz="4" w:space="0" w:color="E1E0DF"/>
                    <w:right w:val="single" w:sz="4" w:space="0" w:color="E1E0DF"/>
                  </w:divBdr>
                  <w:divsChild>
                    <w:div w:id="1936133952">
                      <w:marLeft w:val="0"/>
                      <w:marRight w:val="0"/>
                      <w:marTop w:val="0"/>
                      <w:marBottom w:val="0"/>
                      <w:divBdr>
                        <w:top w:val="none" w:sz="0" w:space="0" w:color="auto"/>
                        <w:left w:val="none" w:sz="0" w:space="0" w:color="auto"/>
                        <w:bottom w:val="none" w:sz="0" w:space="0" w:color="auto"/>
                        <w:right w:val="none" w:sz="0" w:space="0" w:color="auto"/>
                      </w:divBdr>
                      <w:divsChild>
                        <w:div w:id="1520270091">
                          <w:marLeft w:val="0"/>
                          <w:marRight w:val="0"/>
                          <w:marTop w:val="0"/>
                          <w:marBottom w:val="0"/>
                          <w:divBdr>
                            <w:top w:val="none" w:sz="0" w:space="0" w:color="auto"/>
                            <w:left w:val="none" w:sz="0" w:space="0" w:color="auto"/>
                            <w:bottom w:val="none" w:sz="0" w:space="0" w:color="auto"/>
                            <w:right w:val="none" w:sz="0" w:space="0" w:color="auto"/>
                          </w:divBdr>
                          <w:divsChild>
                            <w:div w:id="1248074836">
                              <w:marLeft w:val="0"/>
                              <w:marRight w:val="0"/>
                              <w:marTop w:val="0"/>
                              <w:marBottom w:val="0"/>
                              <w:divBdr>
                                <w:top w:val="none" w:sz="0" w:space="0" w:color="auto"/>
                                <w:left w:val="none" w:sz="0" w:space="0" w:color="auto"/>
                                <w:bottom w:val="none" w:sz="0" w:space="0" w:color="auto"/>
                                <w:right w:val="none" w:sz="0" w:space="0" w:color="auto"/>
                              </w:divBdr>
                              <w:divsChild>
                                <w:div w:id="151021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3454329">
      <w:bodyDiv w:val="1"/>
      <w:marLeft w:val="0"/>
      <w:marRight w:val="0"/>
      <w:marTop w:val="0"/>
      <w:marBottom w:val="0"/>
      <w:divBdr>
        <w:top w:val="none" w:sz="0" w:space="0" w:color="auto"/>
        <w:left w:val="none" w:sz="0" w:space="0" w:color="auto"/>
        <w:bottom w:val="none" w:sz="0" w:space="0" w:color="auto"/>
        <w:right w:val="none" w:sz="0" w:space="0" w:color="auto"/>
      </w:divBdr>
      <w:divsChild>
        <w:div w:id="197279255">
          <w:marLeft w:val="0"/>
          <w:marRight w:val="0"/>
          <w:marTop w:val="0"/>
          <w:marBottom w:val="0"/>
          <w:divBdr>
            <w:top w:val="none" w:sz="0" w:space="0" w:color="auto"/>
            <w:left w:val="none" w:sz="0" w:space="0" w:color="auto"/>
            <w:bottom w:val="none" w:sz="0" w:space="0" w:color="auto"/>
            <w:right w:val="none" w:sz="0" w:space="0" w:color="auto"/>
          </w:divBdr>
          <w:divsChild>
            <w:div w:id="1278567785">
              <w:marLeft w:val="0"/>
              <w:marRight w:val="0"/>
              <w:marTop w:val="0"/>
              <w:marBottom w:val="0"/>
              <w:divBdr>
                <w:top w:val="none" w:sz="0" w:space="0" w:color="auto"/>
                <w:left w:val="none" w:sz="0" w:space="0" w:color="auto"/>
                <w:bottom w:val="none" w:sz="0" w:space="0" w:color="auto"/>
                <w:right w:val="none" w:sz="0" w:space="0" w:color="auto"/>
              </w:divBdr>
              <w:divsChild>
                <w:div w:id="893464898">
                  <w:marLeft w:val="0"/>
                  <w:marRight w:val="0"/>
                  <w:marTop w:val="0"/>
                  <w:marBottom w:val="0"/>
                  <w:divBdr>
                    <w:top w:val="single" w:sz="4" w:space="0" w:color="E1E0DF"/>
                    <w:left w:val="single" w:sz="4" w:space="0" w:color="E1E0DF"/>
                    <w:bottom w:val="single" w:sz="4" w:space="0" w:color="E1E0DF"/>
                    <w:right w:val="single" w:sz="4" w:space="0" w:color="E1E0DF"/>
                  </w:divBdr>
                  <w:divsChild>
                    <w:div w:id="93864476">
                      <w:marLeft w:val="0"/>
                      <w:marRight w:val="0"/>
                      <w:marTop w:val="0"/>
                      <w:marBottom w:val="0"/>
                      <w:divBdr>
                        <w:top w:val="none" w:sz="0" w:space="0" w:color="auto"/>
                        <w:left w:val="none" w:sz="0" w:space="0" w:color="auto"/>
                        <w:bottom w:val="none" w:sz="0" w:space="0" w:color="auto"/>
                        <w:right w:val="none" w:sz="0" w:space="0" w:color="auto"/>
                      </w:divBdr>
                      <w:divsChild>
                        <w:div w:id="128792723">
                          <w:marLeft w:val="0"/>
                          <w:marRight w:val="0"/>
                          <w:marTop w:val="0"/>
                          <w:marBottom w:val="0"/>
                          <w:divBdr>
                            <w:top w:val="none" w:sz="0" w:space="0" w:color="auto"/>
                            <w:left w:val="none" w:sz="0" w:space="0" w:color="auto"/>
                            <w:bottom w:val="none" w:sz="0" w:space="0" w:color="auto"/>
                            <w:right w:val="none" w:sz="0" w:space="0" w:color="auto"/>
                          </w:divBdr>
                          <w:divsChild>
                            <w:div w:id="319774717">
                              <w:marLeft w:val="0"/>
                              <w:marRight w:val="0"/>
                              <w:marTop w:val="0"/>
                              <w:marBottom w:val="0"/>
                              <w:divBdr>
                                <w:top w:val="none" w:sz="0" w:space="0" w:color="auto"/>
                                <w:left w:val="none" w:sz="0" w:space="0" w:color="auto"/>
                                <w:bottom w:val="none" w:sz="0" w:space="0" w:color="auto"/>
                                <w:right w:val="none" w:sz="0" w:space="0" w:color="auto"/>
                              </w:divBdr>
                              <w:divsChild>
                                <w:div w:id="97860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3599457">
      <w:bodyDiv w:val="1"/>
      <w:marLeft w:val="0"/>
      <w:marRight w:val="0"/>
      <w:marTop w:val="0"/>
      <w:marBottom w:val="0"/>
      <w:divBdr>
        <w:top w:val="none" w:sz="0" w:space="0" w:color="auto"/>
        <w:left w:val="none" w:sz="0" w:space="0" w:color="auto"/>
        <w:bottom w:val="none" w:sz="0" w:space="0" w:color="auto"/>
        <w:right w:val="none" w:sz="0" w:space="0" w:color="auto"/>
      </w:divBdr>
      <w:divsChild>
        <w:div w:id="1552576921">
          <w:marLeft w:val="0"/>
          <w:marRight w:val="0"/>
          <w:marTop w:val="0"/>
          <w:marBottom w:val="0"/>
          <w:divBdr>
            <w:top w:val="none" w:sz="0" w:space="0" w:color="auto"/>
            <w:left w:val="none" w:sz="0" w:space="0" w:color="auto"/>
            <w:bottom w:val="none" w:sz="0" w:space="0" w:color="auto"/>
            <w:right w:val="none" w:sz="0" w:space="0" w:color="auto"/>
          </w:divBdr>
          <w:divsChild>
            <w:div w:id="256406672">
              <w:marLeft w:val="0"/>
              <w:marRight w:val="0"/>
              <w:marTop w:val="0"/>
              <w:marBottom w:val="0"/>
              <w:divBdr>
                <w:top w:val="none" w:sz="0" w:space="0" w:color="auto"/>
                <w:left w:val="none" w:sz="0" w:space="0" w:color="auto"/>
                <w:bottom w:val="none" w:sz="0" w:space="0" w:color="auto"/>
                <w:right w:val="none" w:sz="0" w:space="0" w:color="auto"/>
              </w:divBdr>
              <w:divsChild>
                <w:div w:id="1350764535">
                  <w:marLeft w:val="0"/>
                  <w:marRight w:val="0"/>
                  <w:marTop w:val="0"/>
                  <w:marBottom w:val="0"/>
                  <w:divBdr>
                    <w:top w:val="single" w:sz="4" w:space="0" w:color="E1E0DF"/>
                    <w:left w:val="single" w:sz="4" w:space="0" w:color="E1E0DF"/>
                    <w:bottom w:val="single" w:sz="4" w:space="0" w:color="E1E0DF"/>
                    <w:right w:val="single" w:sz="4" w:space="0" w:color="E1E0DF"/>
                  </w:divBdr>
                  <w:divsChild>
                    <w:div w:id="1240673292">
                      <w:marLeft w:val="0"/>
                      <w:marRight w:val="0"/>
                      <w:marTop w:val="0"/>
                      <w:marBottom w:val="0"/>
                      <w:divBdr>
                        <w:top w:val="none" w:sz="0" w:space="0" w:color="auto"/>
                        <w:left w:val="none" w:sz="0" w:space="0" w:color="auto"/>
                        <w:bottom w:val="none" w:sz="0" w:space="0" w:color="auto"/>
                        <w:right w:val="none" w:sz="0" w:space="0" w:color="auto"/>
                      </w:divBdr>
                      <w:divsChild>
                        <w:div w:id="1600262264">
                          <w:marLeft w:val="0"/>
                          <w:marRight w:val="0"/>
                          <w:marTop w:val="0"/>
                          <w:marBottom w:val="0"/>
                          <w:divBdr>
                            <w:top w:val="none" w:sz="0" w:space="0" w:color="auto"/>
                            <w:left w:val="none" w:sz="0" w:space="0" w:color="auto"/>
                            <w:bottom w:val="none" w:sz="0" w:space="0" w:color="auto"/>
                            <w:right w:val="none" w:sz="0" w:space="0" w:color="auto"/>
                          </w:divBdr>
                          <w:divsChild>
                            <w:div w:id="2120298485">
                              <w:marLeft w:val="0"/>
                              <w:marRight w:val="0"/>
                              <w:marTop w:val="0"/>
                              <w:marBottom w:val="0"/>
                              <w:divBdr>
                                <w:top w:val="none" w:sz="0" w:space="0" w:color="auto"/>
                                <w:left w:val="none" w:sz="0" w:space="0" w:color="auto"/>
                                <w:bottom w:val="none" w:sz="0" w:space="0" w:color="auto"/>
                                <w:right w:val="none" w:sz="0" w:space="0" w:color="auto"/>
                              </w:divBdr>
                              <w:divsChild>
                                <w:div w:id="179702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4066698">
      <w:bodyDiv w:val="1"/>
      <w:marLeft w:val="0"/>
      <w:marRight w:val="0"/>
      <w:marTop w:val="0"/>
      <w:marBottom w:val="0"/>
      <w:divBdr>
        <w:top w:val="none" w:sz="0" w:space="0" w:color="auto"/>
        <w:left w:val="none" w:sz="0" w:space="0" w:color="auto"/>
        <w:bottom w:val="none" w:sz="0" w:space="0" w:color="auto"/>
        <w:right w:val="none" w:sz="0" w:space="0" w:color="auto"/>
      </w:divBdr>
    </w:div>
    <w:div w:id="385304692">
      <w:bodyDiv w:val="1"/>
      <w:marLeft w:val="0"/>
      <w:marRight w:val="0"/>
      <w:marTop w:val="0"/>
      <w:marBottom w:val="0"/>
      <w:divBdr>
        <w:top w:val="none" w:sz="0" w:space="0" w:color="auto"/>
        <w:left w:val="none" w:sz="0" w:space="0" w:color="auto"/>
        <w:bottom w:val="none" w:sz="0" w:space="0" w:color="auto"/>
        <w:right w:val="none" w:sz="0" w:space="0" w:color="auto"/>
      </w:divBdr>
    </w:div>
    <w:div w:id="387143799">
      <w:bodyDiv w:val="1"/>
      <w:marLeft w:val="0"/>
      <w:marRight w:val="0"/>
      <w:marTop w:val="0"/>
      <w:marBottom w:val="0"/>
      <w:divBdr>
        <w:top w:val="none" w:sz="0" w:space="0" w:color="auto"/>
        <w:left w:val="none" w:sz="0" w:space="0" w:color="auto"/>
        <w:bottom w:val="none" w:sz="0" w:space="0" w:color="auto"/>
        <w:right w:val="none" w:sz="0" w:space="0" w:color="auto"/>
      </w:divBdr>
    </w:div>
    <w:div w:id="387803766">
      <w:bodyDiv w:val="1"/>
      <w:marLeft w:val="0"/>
      <w:marRight w:val="0"/>
      <w:marTop w:val="0"/>
      <w:marBottom w:val="0"/>
      <w:divBdr>
        <w:top w:val="none" w:sz="0" w:space="0" w:color="auto"/>
        <w:left w:val="none" w:sz="0" w:space="0" w:color="auto"/>
        <w:bottom w:val="none" w:sz="0" w:space="0" w:color="auto"/>
        <w:right w:val="none" w:sz="0" w:space="0" w:color="auto"/>
      </w:divBdr>
      <w:divsChild>
        <w:div w:id="140192988">
          <w:marLeft w:val="0"/>
          <w:marRight w:val="0"/>
          <w:marTop w:val="0"/>
          <w:marBottom w:val="0"/>
          <w:divBdr>
            <w:top w:val="none" w:sz="0" w:space="0" w:color="auto"/>
            <w:left w:val="none" w:sz="0" w:space="0" w:color="auto"/>
            <w:bottom w:val="none" w:sz="0" w:space="0" w:color="auto"/>
            <w:right w:val="none" w:sz="0" w:space="0" w:color="auto"/>
          </w:divBdr>
          <w:divsChild>
            <w:div w:id="1480465360">
              <w:marLeft w:val="0"/>
              <w:marRight w:val="0"/>
              <w:marTop w:val="0"/>
              <w:marBottom w:val="0"/>
              <w:divBdr>
                <w:top w:val="none" w:sz="0" w:space="0" w:color="auto"/>
                <w:left w:val="none" w:sz="0" w:space="0" w:color="auto"/>
                <w:bottom w:val="none" w:sz="0" w:space="0" w:color="auto"/>
                <w:right w:val="none" w:sz="0" w:space="0" w:color="auto"/>
              </w:divBdr>
              <w:divsChild>
                <w:div w:id="1678190870">
                  <w:marLeft w:val="0"/>
                  <w:marRight w:val="0"/>
                  <w:marTop w:val="0"/>
                  <w:marBottom w:val="0"/>
                  <w:divBdr>
                    <w:top w:val="single" w:sz="4" w:space="0" w:color="E1E0DF"/>
                    <w:left w:val="single" w:sz="4" w:space="0" w:color="E1E0DF"/>
                    <w:bottom w:val="single" w:sz="4" w:space="0" w:color="E1E0DF"/>
                    <w:right w:val="single" w:sz="4" w:space="0" w:color="E1E0DF"/>
                  </w:divBdr>
                  <w:divsChild>
                    <w:div w:id="1134327922">
                      <w:marLeft w:val="0"/>
                      <w:marRight w:val="0"/>
                      <w:marTop w:val="0"/>
                      <w:marBottom w:val="0"/>
                      <w:divBdr>
                        <w:top w:val="none" w:sz="0" w:space="0" w:color="auto"/>
                        <w:left w:val="none" w:sz="0" w:space="0" w:color="auto"/>
                        <w:bottom w:val="none" w:sz="0" w:space="0" w:color="auto"/>
                        <w:right w:val="none" w:sz="0" w:space="0" w:color="auto"/>
                      </w:divBdr>
                      <w:divsChild>
                        <w:div w:id="193467745">
                          <w:marLeft w:val="0"/>
                          <w:marRight w:val="0"/>
                          <w:marTop w:val="0"/>
                          <w:marBottom w:val="0"/>
                          <w:divBdr>
                            <w:top w:val="none" w:sz="0" w:space="0" w:color="auto"/>
                            <w:left w:val="none" w:sz="0" w:space="0" w:color="auto"/>
                            <w:bottom w:val="none" w:sz="0" w:space="0" w:color="auto"/>
                            <w:right w:val="none" w:sz="0" w:space="0" w:color="auto"/>
                          </w:divBdr>
                          <w:divsChild>
                            <w:div w:id="615672843">
                              <w:marLeft w:val="0"/>
                              <w:marRight w:val="0"/>
                              <w:marTop w:val="0"/>
                              <w:marBottom w:val="0"/>
                              <w:divBdr>
                                <w:top w:val="none" w:sz="0" w:space="0" w:color="auto"/>
                                <w:left w:val="none" w:sz="0" w:space="0" w:color="auto"/>
                                <w:bottom w:val="none" w:sz="0" w:space="0" w:color="auto"/>
                                <w:right w:val="none" w:sz="0" w:space="0" w:color="auto"/>
                              </w:divBdr>
                              <w:divsChild>
                                <w:div w:id="212973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115853">
      <w:bodyDiv w:val="1"/>
      <w:marLeft w:val="0"/>
      <w:marRight w:val="0"/>
      <w:marTop w:val="0"/>
      <w:marBottom w:val="0"/>
      <w:divBdr>
        <w:top w:val="none" w:sz="0" w:space="0" w:color="auto"/>
        <w:left w:val="none" w:sz="0" w:space="0" w:color="auto"/>
        <w:bottom w:val="none" w:sz="0" w:space="0" w:color="auto"/>
        <w:right w:val="none" w:sz="0" w:space="0" w:color="auto"/>
      </w:divBdr>
      <w:divsChild>
        <w:div w:id="1910726673">
          <w:marLeft w:val="0"/>
          <w:marRight w:val="0"/>
          <w:marTop w:val="0"/>
          <w:marBottom w:val="0"/>
          <w:divBdr>
            <w:top w:val="none" w:sz="0" w:space="0" w:color="auto"/>
            <w:left w:val="none" w:sz="0" w:space="0" w:color="auto"/>
            <w:bottom w:val="none" w:sz="0" w:space="0" w:color="auto"/>
            <w:right w:val="none" w:sz="0" w:space="0" w:color="auto"/>
          </w:divBdr>
          <w:divsChild>
            <w:div w:id="1188366876">
              <w:marLeft w:val="0"/>
              <w:marRight w:val="0"/>
              <w:marTop w:val="0"/>
              <w:marBottom w:val="0"/>
              <w:divBdr>
                <w:top w:val="none" w:sz="0" w:space="0" w:color="auto"/>
                <w:left w:val="none" w:sz="0" w:space="0" w:color="auto"/>
                <w:bottom w:val="none" w:sz="0" w:space="0" w:color="auto"/>
                <w:right w:val="none" w:sz="0" w:space="0" w:color="auto"/>
              </w:divBdr>
              <w:divsChild>
                <w:div w:id="701320249">
                  <w:marLeft w:val="0"/>
                  <w:marRight w:val="0"/>
                  <w:marTop w:val="0"/>
                  <w:marBottom w:val="0"/>
                  <w:divBdr>
                    <w:top w:val="single" w:sz="4" w:space="0" w:color="E1E0DF"/>
                    <w:left w:val="single" w:sz="4" w:space="0" w:color="E1E0DF"/>
                    <w:bottom w:val="single" w:sz="4" w:space="0" w:color="E1E0DF"/>
                    <w:right w:val="single" w:sz="4" w:space="0" w:color="E1E0DF"/>
                  </w:divBdr>
                  <w:divsChild>
                    <w:div w:id="1623656236">
                      <w:marLeft w:val="0"/>
                      <w:marRight w:val="0"/>
                      <w:marTop w:val="0"/>
                      <w:marBottom w:val="0"/>
                      <w:divBdr>
                        <w:top w:val="none" w:sz="0" w:space="0" w:color="auto"/>
                        <w:left w:val="none" w:sz="0" w:space="0" w:color="auto"/>
                        <w:bottom w:val="none" w:sz="0" w:space="0" w:color="auto"/>
                        <w:right w:val="none" w:sz="0" w:space="0" w:color="auto"/>
                      </w:divBdr>
                      <w:divsChild>
                        <w:div w:id="2017803284">
                          <w:marLeft w:val="0"/>
                          <w:marRight w:val="0"/>
                          <w:marTop w:val="0"/>
                          <w:marBottom w:val="0"/>
                          <w:divBdr>
                            <w:top w:val="none" w:sz="0" w:space="0" w:color="auto"/>
                            <w:left w:val="none" w:sz="0" w:space="0" w:color="auto"/>
                            <w:bottom w:val="none" w:sz="0" w:space="0" w:color="auto"/>
                            <w:right w:val="none" w:sz="0" w:space="0" w:color="auto"/>
                          </w:divBdr>
                          <w:divsChild>
                            <w:div w:id="952133265">
                              <w:marLeft w:val="0"/>
                              <w:marRight w:val="0"/>
                              <w:marTop w:val="0"/>
                              <w:marBottom w:val="0"/>
                              <w:divBdr>
                                <w:top w:val="none" w:sz="0" w:space="0" w:color="auto"/>
                                <w:left w:val="none" w:sz="0" w:space="0" w:color="auto"/>
                                <w:bottom w:val="none" w:sz="0" w:space="0" w:color="auto"/>
                                <w:right w:val="none" w:sz="0" w:space="0" w:color="auto"/>
                              </w:divBdr>
                              <w:divsChild>
                                <w:div w:id="162164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855218">
      <w:bodyDiv w:val="1"/>
      <w:marLeft w:val="0"/>
      <w:marRight w:val="0"/>
      <w:marTop w:val="0"/>
      <w:marBottom w:val="0"/>
      <w:divBdr>
        <w:top w:val="none" w:sz="0" w:space="0" w:color="auto"/>
        <w:left w:val="none" w:sz="0" w:space="0" w:color="auto"/>
        <w:bottom w:val="none" w:sz="0" w:space="0" w:color="auto"/>
        <w:right w:val="none" w:sz="0" w:space="0" w:color="auto"/>
      </w:divBdr>
    </w:div>
    <w:div w:id="394396154">
      <w:bodyDiv w:val="1"/>
      <w:marLeft w:val="0"/>
      <w:marRight w:val="0"/>
      <w:marTop w:val="0"/>
      <w:marBottom w:val="0"/>
      <w:divBdr>
        <w:top w:val="none" w:sz="0" w:space="0" w:color="auto"/>
        <w:left w:val="none" w:sz="0" w:space="0" w:color="auto"/>
        <w:bottom w:val="none" w:sz="0" w:space="0" w:color="auto"/>
        <w:right w:val="none" w:sz="0" w:space="0" w:color="auto"/>
      </w:divBdr>
      <w:divsChild>
        <w:div w:id="8991234">
          <w:marLeft w:val="0"/>
          <w:marRight w:val="0"/>
          <w:marTop w:val="0"/>
          <w:marBottom w:val="0"/>
          <w:divBdr>
            <w:top w:val="none" w:sz="0" w:space="0" w:color="auto"/>
            <w:left w:val="none" w:sz="0" w:space="0" w:color="auto"/>
            <w:bottom w:val="none" w:sz="0" w:space="0" w:color="auto"/>
            <w:right w:val="none" w:sz="0" w:space="0" w:color="auto"/>
          </w:divBdr>
          <w:divsChild>
            <w:div w:id="220530125">
              <w:marLeft w:val="0"/>
              <w:marRight w:val="0"/>
              <w:marTop w:val="0"/>
              <w:marBottom w:val="0"/>
              <w:divBdr>
                <w:top w:val="none" w:sz="0" w:space="0" w:color="auto"/>
                <w:left w:val="none" w:sz="0" w:space="0" w:color="auto"/>
                <w:bottom w:val="none" w:sz="0" w:space="0" w:color="auto"/>
                <w:right w:val="none" w:sz="0" w:space="0" w:color="auto"/>
              </w:divBdr>
              <w:divsChild>
                <w:div w:id="523204977">
                  <w:marLeft w:val="0"/>
                  <w:marRight w:val="0"/>
                  <w:marTop w:val="0"/>
                  <w:marBottom w:val="0"/>
                  <w:divBdr>
                    <w:top w:val="single" w:sz="4" w:space="0" w:color="E1E0DF"/>
                    <w:left w:val="single" w:sz="4" w:space="0" w:color="E1E0DF"/>
                    <w:bottom w:val="single" w:sz="4" w:space="0" w:color="E1E0DF"/>
                    <w:right w:val="single" w:sz="4" w:space="0" w:color="E1E0DF"/>
                  </w:divBdr>
                  <w:divsChild>
                    <w:div w:id="168298467">
                      <w:marLeft w:val="0"/>
                      <w:marRight w:val="0"/>
                      <w:marTop w:val="0"/>
                      <w:marBottom w:val="0"/>
                      <w:divBdr>
                        <w:top w:val="none" w:sz="0" w:space="0" w:color="auto"/>
                        <w:left w:val="none" w:sz="0" w:space="0" w:color="auto"/>
                        <w:bottom w:val="none" w:sz="0" w:space="0" w:color="auto"/>
                        <w:right w:val="none" w:sz="0" w:space="0" w:color="auto"/>
                      </w:divBdr>
                      <w:divsChild>
                        <w:div w:id="62068754">
                          <w:marLeft w:val="0"/>
                          <w:marRight w:val="0"/>
                          <w:marTop w:val="0"/>
                          <w:marBottom w:val="0"/>
                          <w:divBdr>
                            <w:top w:val="none" w:sz="0" w:space="0" w:color="auto"/>
                            <w:left w:val="none" w:sz="0" w:space="0" w:color="auto"/>
                            <w:bottom w:val="none" w:sz="0" w:space="0" w:color="auto"/>
                            <w:right w:val="none" w:sz="0" w:space="0" w:color="auto"/>
                          </w:divBdr>
                          <w:divsChild>
                            <w:div w:id="480999436">
                              <w:marLeft w:val="0"/>
                              <w:marRight w:val="0"/>
                              <w:marTop w:val="0"/>
                              <w:marBottom w:val="0"/>
                              <w:divBdr>
                                <w:top w:val="none" w:sz="0" w:space="0" w:color="auto"/>
                                <w:left w:val="none" w:sz="0" w:space="0" w:color="auto"/>
                                <w:bottom w:val="none" w:sz="0" w:space="0" w:color="auto"/>
                                <w:right w:val="none" w:sz="0" w:space="0" w:color="auto"/>
                              </w:divBdr>
                              <w:divsChild>
                                <w:div w:id="152732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6322036">
      <w:bodyDiv w:val="1"/>
      <w:marLeft w:val="0"/>
      <w:marRight w:val="0"/>
      <w:marTop w:val="0"/>
      <w:marBottom w:val="0"/>
      <w:divBdr>
        <w:top w:val="none" w:sz="0" w:space="0" w:color="auto"/>
        <w:left w:val="none" w:sz="0" w:space="0" w:color="auto"/>
        <w:bottom w:val="none" w:sz="0" w:space="0" w:color="auto"/>
        <w:right w:val="none" w:sz="0" w:space="0" w:color="auto"/>
      </w:divBdr>
    </w:div>
    <w:div w:id="400104612">
      <w:bodyDiv w:val="1"/>
      <w:marLeft w:val="0"/>
      <w:marRight w:val="0"/>
      <w:marTop w:val="0"/>
      <w:marBottom w:val="0"/>
      <w:divBdr>
        <w:top w:val="none" w:sz="0" w:space="0" w:color="auto"/>
        <w:left w:val="none" w:sz="0" w:space="0" w:color="auto"/>
        <w:bottom w:val="none" w:sz="0" w:space="0" w:color="auto"/>
        <w:right w:val="none" w:sz="0" w:space="0" w:color="auto"/>
      </w:divBdr>
    </w:div>
    <w:div w:id="402876196">
      <w:bodyDiv w:val="1"/>
      <w:marLeft w:val="0"/>
      <w:marRight w:val="0"/>
      <w:marTop w:val="0"/>
      <w:marBottom w:val="0"/>
      <w:divBdr>
        <w:top w:val="none" w:sz="0" w:space="0" w:color="auto"/>
        <w:left w:val="none" w:sz="0" w:space="0" w:color="auto"/>
        <w:bottom w:val="none" w:sz="0" w:space="0" w:color="auto"/>
        <w:right w:val="none" w:sz="0" w:space="0" w:color="auto"/>
      </w:divBdr>
      <w:divsChild>
        <w:div w:id="36009105">
          <w:marLeft w:val="0"/>
          <w:marRight w:val="0"/>
          <w:marTop w:val="0"/>
          <w:marBottom w:val="0"/>
          <w:divBdr>
            <w:top w:val="none" w:sz="0" w:space="0" w:color="auto"/>
            <w:left w:val="none" w:sz="0" w:space="0" w:color="auto"/>
            <w:bottom w:val="none" w:sz="0" w:space="0" w:color="auto"/>
            <w:right w:val="none" w:sz="0" w:space="0" w:color="auto"/>
          </w:divBdr>
          <w:divsChild>
            <w:div w:id="1355956302">
              <w:marLeft w:val="0"/>
              <w:marRight w:val="0"/>
              <w:marTop w:val="0"/>
              <w:marBottom w:val="0"/>
              <w:divBdr>
                <w:top w:val="none" w:sz="0" w:space="0" w:color="auto"/>
                <w:left w:val="none" w:sz="0" w:space="0" w:color="auto"/>
                <w:bottom w:val="none" w:sz="0" w:space="0" w:color="auto"/>
                <w:right w:val="none" w:sz="0" w:space="0" w:color="auto"/>
              </w:divBdr>
              <w:divsChild>
                <w:div w:id="541871698">
                  <w:marLeft w:val="0"/>
                  <w:marRight w:val="0"/>
                  <w:marTop w:val="0"/>
                  <w:marBottom w:val="0"/>
                  <w:divBdr>
                    <w:top w:val="single" w:sz="4" w:space="0" w:color="E1E0DF"/>
                    <w:left w:val="single" w:sz="4" w:space="0" w:color="E1E0DF"/>
                    <w:bottom w:val="single" w:sz="4" w:space="0" w:color="E1E0DF"/>
                    <w:right w:val="single" w:sz="4" w:space="0" w:color="E1E0DF"/>
                  </w:divBdr>
                  <w:divsChild>
                    <w:div w:id="1092239282">
                      <w:marLeft w:val="0"/>
                      <w:marRight w:val="0"/>
                      <w:marTop w:val="0"/>
                      <w:marBottom w:val="0"/>
                      <w:divBdr>
                        <w:top w:val="none" w:sz="0" w:space="0" w:color="auto"/>
                        <w:left w:val="none" w:sz="0" w:space="0" w:color="auto"/>
                        <w:bottom w:val="none" w:sz="0" w:space="0" w:color="auto"/>
                        <w:right w:val="none" w:sz="0" w:space="0" w:color="auto"/>
                      </w:divBdr>
                      <w:divsChild>
                        <w:div w:id="553541587">
                          <w:marLeft w:val="0"/>
                          <w:marRight w:val="0"/>
                          <w:marTop w:val="0"/>
                          <w:marBottom w:val="0"/>
                          <w:divBdr>
                            <w:top w:val="none" w:sz="0" w:space="0" w:color="auto"/>
                            <w:left w:val="none" w:sz="0" w:space="0" w:color="auto"/>
                            <w:bottom w:val="none" w:sz="0" w:space="0" w:color="auto"/>
                            <w:right w:val="none" w:sz="0" w:space="0" w:color="auto"/>
                          </w:divBdr>
                          <w:divsChild>
                            <w:div w:id="1855224554">
                              <w:marLeft w:val="0"/>
                              <w:marRight w:val="0"/>
                              <w:marTop w:val="0"/>
                              <w:marBottom w:val="0"/>
                              <w:divBdr>
                                <w:top w:val="none" w:sz="0" w:space="0" w:color="auto"/>
                                <w:left w:val="none" w:sz="0" w:space="0" w:color="auto"/>
                                <w:bottom w:val="none" w:sz="0" w:space="0" w:color="auto"/>
                                <w:right w:val="none" w:sz="0" w:space="0" w:color="auto"/>
                              </w:divBdr>
                              <w:divsChild>
                                <w:div w:id="70398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918738">
      <w:bodyDiv w:val="1"/>
      <w:marLeft w:val="0"/>
      <w:marRight w:val="0"/>
      <w:marTop w:val="0"/>
      <w:marBottom w:val="0"/>
      <w:divBdr>
        <w:top w:val="none" w:sz="0" w:space="0" w:color="auto"/>
        <w:left w:val="none" w:sz="0" w:space="0" w:color="auto"/>
        <w:bottom w:val="none" w:sz="0" w:space="0" w:color="auto"/>
        <w:right w:val="none" w:sz="0" w:space="0" w:color="auto"/>
      </w:divBdr>
      <w:divsChild>
        <w:div w:id="997346854">
          <w:marLeft w:val="0"/>
          <w:marRight w:val="0"/>
          <w:marTop w:val="0"/>
          <w:marBottom w:val="0"/>
          <w:divBdr>
            <w:top w:val="none" w:sz="0" w:space="0" w:color="auto"/>
            <w:left w:val="none" w:sz="0" w:space="0" w:color="auto"/>
            <w:bottom w:val="none" w:sz="0" w:space="0" w:color="auto"/>
            <w:right w:val="none" w:sz="0" w:space="0" w:color="auto"/>
          </w:divBdr>
          <w:divsChild>
            <w:div w:id="366417296">
              <w:marLeft w:val="0"/>
              <w:marRight w:val="0"/>
              <w:marTop w:val="0"/>
              <w:marBottom w:val="0"/>
              <w:divBdr>
                <w:top w:val="none" w:sz="0" w:space="0" w:color="auto"/>
                <w:left w:val="none" w:sz="0" w:space="0" w:color="auto"/>
                <w:bottom w:val="none" w:sz="0" w:space="0" w:color="auto"/>
                <w:right w:val="none" w:sz="0" w:space="0" w:color="auto"/>
              </w:divBdr>
              <w:divsChild>
                <w:div w:id="1911574564">
                  <w:marLeft w:val="0"/>
                  <w:marRight w:val="0"/>
                  <w:marTop w:val="0"/>
                  <w:marBottom w:val="0"/>
                  <w:divBdr>
                    <w:top w:val="single" w:sz="4" w:space="0" w:color="E1E0DF"/>
                    <w:left w:val="single" w:sz="4" w:space="0" w:color="E1E0DF"/>
                    <w:bottom w:val="single" w:sz="4" w:space="0" w:color="E1E0DF"/>
                    <w:right w:val="single" w:sz="4" w:space="0" w:color="E1E0DF"/>
                  </w:divBdr>
                  <w:divsChild>
                    <w:div w:id="1327778544">
                      <w:marLeft w:val="0"/>
                      <w:marRight w:val="0"/>
                      <w:marTop w:val="0"/>
                      <w:marBottom w:val="0"/>
                      <w:divBdr>
                        <w:top w:val="none" w:sz="0" w:space="0" w:color="auto"/>
                        <w:left w:val="none" w:sz="0" w:space="0" w:color="auto"/>
                        <w:bottom w:val="none" w:sz="0" w:space="0" w:color="auto"/>
                        <w:right w:val="none" w:sz="0" w:space="0" w:color="auto"/>
                      </w:divBdr>
                      <w:divsChild>
                        <w:div w:id="1124737388">
                          <w:marLeft w:val="0"/>
                          <w:marRight w:val="0"/>
                          <w:marTop w:val="0"/>
                          <w:marBottom w:val="0"/>
                          <w:divBdr>
                            <w:top w:val="none" w:sz="0" w:space="0" w:color="auto"/>
                            <w:left w:val="none" w:sz="0" w:space="0" w:color="auto"/>
                            <w:bottom w:val="none" w:sz="0" w:space="0" w:color="auto"/>
                            <w:right w:val="none" w:sz="0" w:space="0" w:color="auto"/>
                          </w:divBdr>
                          <w:divsChild>
                            <w:div w:id="1752578160">
                              <w:marLeft w:val="0"/>
                              <w:marRight w:val="0"/>
                              <w:marTop w:val="0"/>
                              <w:marBottom w:val="0"/>
                              <w:divBdr>
                                <w:top w:val="none" w:sz="0" w:space="0" w:color="auto"/>
                                <w:left w:val="none" w:sz="0" w:space="0" w:color="auto"/>
                                <w:bottom w:val="none" w:sz="0" w:space="0" w:color="auto"/>
                                <w:right w:val="none" w:sz="0" w:space="0" w:color="auto"/>
                              </w:divBdr>
                              <w:divsChild>
                                <w:div w:id="112507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3839111">
      <w:bodyDiv w:val="1"/>
      <w:marLeft w:val="0"/>
      <w:marRight w:val="0"/>
      <w:marTop w:val="0"/>
      <w:marBottom w:val="0"/>
      <w:divBdr>
        <w:top w:val="none" w:sz="0" w:space="0" w:color="auto"/>
        <w:left w:val="none" w:sz="0" w:space="0" w:color="auto"/>
        <w:bottom w:val="none" w:sz="0" w:space="0" w:color="auto"/>
        <w:right w:val="none" w:sz="0" w:space="0" w:color="auto"/>
      </w:divBdr>
    </w:div>
    <w:div w:id="405298055">
      <w:bodyDiv w:val="1"/>
      <w:marLeft w:val="0"/>
      <w:marRight w:val="0"/>
      <w:marTop w:val="0"/>
      <w:marBottom w:val="0"/>
      <w:divBdr>
        <w:top w:val="none" w:sz="0" w:space="0" w:color="auto"/>
        <w:left w:val="none" w:sz="0" w:space="0" w:color="auto"/>
        <w:bottom w:val="none" w:sz="0" w:space="0" w:color="auto"/>
        <w:right w:val="none" w:sz="0" w:space="0" w:color="auto"/>
      </w:divBdr>
    </w:div>
    <w:div w:id="405687085">
      <w:bodyDiv w:val="1"/>
      <w:marLeft w:val="0"/>
      <w:marRight w:val="0"/>
      <w:marTop w:val="0"/>
      <w:marBottom w:val="0"/>
      <w:divBdr>
        <w:top w:val="none" w:sz="0" w:space="0" w:color="auto"/>
        <w:left w:val="none" w:sz="0" w:space="0" w:color="auto"/>
        <w:bottom w:val="none" w:sz="0" w:space="0" w:color="auto"/>
        <w:right w:val="none" w:sz="0" w:space="0" w:color="auto"/>
      </w:divBdr>
      <w:divsChild>
        <w:div w:id="2040888209">
          <w:marLeft w:val="0"/>
          <w:marRight w:val="0"/>
          <w:marTop w:val="0"/>
          <w:marBottom w:val="0"/>
          <w:divBdr>
            <w:top w:val="none" w:sz="0" w:space="0" w:color="auto"/>
            <w:left w:val="none" w:sz="0" w:space="0" w:color="auto"/>
            <w:bottom w:val="none" w:sz="0" w:space="0" w:color="auto"/>
            <w:right w:val="none" w:sz="0" w:space="0" w:color="auto"/>
          </w:divBdr>
          <w:divsChild>
            <w:div w:id="1096554174">
              <w:marLeft w:val="0"/>
              <w:marRight w:val="0"/>
              <w:marTop w:val="0"/>
              <w:marBottom w:val="0"/>
              <w:divBdr>
                <w:top w:val="none" w:sz="0" w:space="0" w:color="auto"/>
                <w:left w:val="none" w:sz="0" w:space="0" w:color="auto"/>
                <w:bottom w:val="none" w:sz="0" w:space="0" w:color="auto"/>
                <w:right w:val="none" w:sz="0" w:space="0" w:color="auto"/>
              </w:divBdr>
              <w:divsChild>
                <w:div w:id="171846988">
                  <w:marLeft w:val="0"/>
                  <w:marRight w:val="0"/>
                  <w:marTop w:val="0"/>
                  <w:marBottom w:val="0"/>
                  <w:divBdr>
                    <w:top w:val="single" w:sz="4" w:space="0" w:color="E1E0DF"/>
                    <w:left w:val="single" w:sz="4" w:space="0" w:color="E1E0DF"/>
                    <w:bottom w:val="single" w:sz="4" w:space="0" w:color="E1E0DF"/>
                    <w:right w:val="single" w:sz="4" w:space="0" w:color="E1E0DF"/>
                  </w:divBdr>
                  <w:divsChild>
                    <w:div w:id="790169047">
                      <w:marLeft w:val="0"/>
                      <w:marRight w:val="0"/>
                      <w:marTop w:val="0"/>
                      <w:marBottom w:val="0"/>
                      <w:divBdr>
                        <w:top w:val="none" w:sz="0" w:space="0" w:color="auto"/>
                        <w:left w:val="none" w:sz="0" w:space="0" w:color="auto"/>
                        <w:bottom w:val="none" w:sz="0" w:space="0" w:color="auto"/>
                        <w:right w:val="none" w:sz="0" w:space="0" w:color="auto"/>
                      </w:divBdr>
                      <w:divsChild>
                        <w:div w:id="1120800503">
                          <w:marLeft w:val="0"/>
                          <w:marRight w:val="0"/>
                          <w:marTop w:val="0"/>
                          <w:marBottom w:val="0"/>
                          <w:divBdr>
                            <w:top w:val="none" w:sz="0" w:space="0" w:color="auto"/>
                            <w:left w:val="none" w:sz="0" w:space="0" w:color="auto"/>
                            <w:bottom w:val="none" w:sz="0" w:space="0" w:color="auto"/>
                            <w:right w:val="none" w:sz="0" w:space="0" w:color="auto"/>
                          </w:divBdr>
                          <w:divsChild>
                            <w:div w:id="1331832299">
                              <w:marLeft w:val="0"/>
                              <w:marRight w:val="0"/>
                              <w:marTop w:val="0"/>
                              <w:marBottom w:val="0"/>
                              <w:divBdr>
                                <w:top w:val="none" w:sz="0" w:space="0" w:color="auto"/>
                                <w:left w:val="none" w:sz="0" w:space="0" w:color="auto"/>
                                <w:bottom w:val="none" w:sz="0" w:space="0" w:color="auto"/>
                                <w:right w:val="none" w:sz="0" w:space="0" w:color="auto"/>
                              </w:divBdr>
                              <w:divsChild>
                                <w:div w:id="202088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846931">
      <w:marLeft w:val="0"/>
      <w:marRight w:val="0"/>
      <w:marTop w:val="0"/>
      <w:marBottom w:val="0"/>
      <w:divBdr>
        <w:top w:val="none" w:sz="0" w:space="0" w:color="auto"/>
        <w:left w:val="none" w:sz="0" w:space="0" w:color="auto"/>
        <w:bottom w:val="none" w:sz="0" w:space="0" w:color="auto"/>
        <w:right w:val="none" w:sz="0" w:space="0" w:color="auto"/>
      </w:divBdr>
      <w:divsChild>
        <w:div w:id="402291029">
          <w:marLeft w:val="0"/>
          <w:marRight w:val="0"/>
          <w:marTop w:val="0"/>
          <w:marBottom w:val="0"/>
          <w:divBdr>
            <w:top w:val="none" w:sz="0" w:space="0" w:color="auto"/>
            <w:left w:val="none" w:sz="0" w:space="0" w:color="auto"/>
            <w:bottom w:val="none" w:sz="0" w:space="0" w:color="auto"/>
            <w:right w:val="none" w:sz="0" w:space="0" w:color="auto"/>
          </w:divBdr>
          <w:divsChild>
            <w:div w:id="152069978">
              <w:marLeft w:val="0"/>
              <w:marRight w:val="0"/>
              <w:marTop w:val="0"/>
              <w:marBottom w:val="0"/>
              <w:divBdr>
                <w:top w:val="single" w:sz="4" w:space="0" w:color="E1E0DF"/>
                <w:left w:val="single" w:sz="4" w:space="0" w:color="E1E0DF"/>
                <w:bottom w:val="single" w:sz="4" w:space="0" w:color="E1E0DF"/>
                <w:right w:val="single" w:sz="4" w:space="0" w:color="E1E0DF"/>
              </w:divBdr>
              <w:divsChild>
                <w:div w:id="403646050">
                  <w:marLeft w:val="0"/>
                  <w:marRight w:val="0"/>
                  <w:marTop w:val="0"/>
                  <w:marBottom w:val="0"/>
                  <w:divBdr>
                    <w:top w:val="none" w:sz="0" w:space="0" w:color="auto"/>
                    <w:left w:val="none" w:sz="0" w:space="0" w:color="auto"/>
                    <w:bottom w:val="none" w:sz="0" w:space="0" w:color="auto"/>
                    <w:right w:val="none" w:sz="0" w:space="0" w:color="auto"/>
                  </w:divBdr>
                  <w:divsChild>
                    <w:div w:id="1482381599">
                      <w:marLeft w:val="0"/>
                      <w:marRight w:val="0"/>
                      <w:marTop w:val="0"/>
                      <w:marBottom w:val="0"/>
                      <w:divBdr>
                        <w:top w:val="none" w:sz="0" w:space="0" w:color="auto"/>
                        <w:left w:val="none" w:sz="0" w:space="0" w:color="auto"/>
                        <w:bottom w:val="none" w:sz="0" w:space="0" w:color="auto"/>
                        <w:right w:val="none" w:sz="0" w:space="0" w:color="auto"/>
                      </w:divBdr>
                      <w:divsChild>
                        <w:div w:id="1317302567">
                          <w:marLeft w:val="0"/>
                          <w:marRight w:val="0"/>
                          <w:marTop w:val="0"/>
                          <w:marBottom w:val="0"/>
                          <w:divBdr>
                            <w:top w:val="none" w:sz="0" w:space="0" w:color="auto"/>
                            <w:left w:val="none" w:sz="0" w:space="0" w:color="auto"/>
                            <w:bottom w:val="none" w:sz="0" w:space="0" w:color="auto"/>
                            <w:right w:val="none" w:sz="0" w:space="0" w:color="auto"/>
                          </w:divBdr>
                          <w:divsChild>
                            <w:div w:id="223686298">
                              <w:marLeft w:val="0"/>
                              <w:marRight w:val="0"/>
                              <w:marTop w:val="0"/>
                              <w:marBottom w:val="0"/>
                              <w:divBdr>
                                <w:top w:val="none" w:sz="0" w:space="0" w:color="auto"/>
                                <w:left w:val="none" w:sz="0" w:space="0" w:color="auto"/>
                                <w:bottom w:val="none" w:sz="0" w:space="0" w:color="auto"/>
                                <w:right w:val="none" w:sz="0" w:space="0" w:color="auto"/>
                              </w:divBdr>
                            </w:div>
                          </w:divsChild>
                        </w:div>
                        <w:div w:id="1867062573">
                          <w:marLeft w:val="0"/>
                          <w:marRight w:val="0"/>
                          <w:marTop w:val="0"/>
                          <w:marBottom w:val="0"/>
                          <w:divBdr>
                            <w:top w:val="none" w:sz="0" w:space="0" w:color="auto"/>
                            <w:left w:val="none" w:sz="0" w:space="0" w:color="auto"/>
                            <w:bottom w:val="none" w:sz="0" w:space="0" w:color="auto"/>
                            <w:right w:val="none" w:sz="0" w:space="0" w:color="auto"/>
                          </w:divBdr>
                          <w:divsChild>
                            <w:div w:id="24017731">
                              <w:marLeft w:val="0"/>
                              <w:marRight w:val="0"/>
                              <w:marTop w:val="0"/>
                              <w:marBottom w:val="0"/>
                              <w:divBdr>
                                <w:top w:val="none" w:sz="0" w:space="0" w:color="auto"/>
                                <w:left w:val="none" w:sz="0" w:space="0" w:color="auto"/>
                                <w:bottom w:val="none" w:sz="0" w:space="0" w:color="auto"/>
                                <w:right w:val="none" w:sz="0" w:space="0" w:color="auto"/>
                              </w:divBdr>
                              <w:divsChild>
                                <w:div w:id="454568446">
                                  <w:marLeft w:val="0"/>
                                  <w:marRight w:val="0"/>
                                  <w:marTop w:val="0"/>
                                  <w:marBottom w:val="0"/>
                                  <w:divBdr>
                                    <w:top w:val="none" w:sz="0" w:space="0" w:color="auto"/>
                                    <w:left w:val="none" w:sz="0" w:space="0" w:color="auto"/>
                                    <w:bottom w:val="none" w:sz="0" w:space="0" w:color="auto"/>
                                    <w:right w:val="none" w:sz="0" w:space="0" w:color="auto"/>
                                  </w:divBdr>
                                  <w:divsChild>
                                    <w:div w:id="6180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211069">
                              <w:marLeft w:val="0"/>
                              <w:marRight w:val="0"/>
                              <w:marTop w:val="0"/>
                              <w:marBottom w:val="0"/>
                              <w:divBdr>
                                <w:top w:val="none" w:sz="0" w:space="0" w:color="auto"/>
                                <w:left w:val="none" w:sz="0" w:space="0" w:color="auto"/>
                                <w:bottom w:val="none" w:sz="0" w:space="0" w:color="auto"/>
                                <w:right w:val="none" w:sz="0" w:space="0" w:color="auto"/>
                              </w:divBdr>
                              <w:divsChild>
                                <w:div w:id="428819765">
                                  <w:marLeft w:val="0"/>
                                  <w:marRight w:val="0"/>
                                  <w:marTop w:val="0"/>
                                  <w:marBottom w:val="0"/>
                                  <w:divBdr>
                                    <w:top w:val="none" w:sz="0" w:space="0" w:color="auto"/>
                                    <w:left w:val="none" w:sz="0" w:space="0" w:color="auto"/>
                                    <w:bottom w:val="none" w:sz="0" w:space="0" w:color="auto"/>
                                    <w:right w:val="none" w:sz="0" w:space="0" w:color="auto"/>
                                  </w:divBdr>
                                  <w:divsChild>
                                    <w:div w:id="132785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659122">
                              <w:marLeft w:val="0"/>
                              <w:marRight w:val="0"/>
                              <w:marTop w:val="0"/>
                              <w:marBottom w:val="0"/>
                              <w:divBdr>
                                <w:top w:val="none" w:sz="0" w:space="0" w:color="auto"/>
                                <w:left w:val="none" w:sz="0" w:space="0" w:color="auto"/>
                                <w:bottom w:val="none" w:sz="0" w:space="0" w:color="auto"/>
                                <w:right w:val="none" w:sz="0" w:space="0" w:color="auto"/>
                              </w:divBdr>
                              <w:divsChild>
                                <w:div w:id="522518805">
                                  <w:marLeft w:val="0"/>
                                  <w:marRight w:val="0"/>
                                  <w:marTop w:val="0"/>
                                  <w:marBottom w:val="0"/>
                                  <w:divBdr>
                                    <w:top w:val="none" w:sz="0" w:space="0" w:color="auto"/>
                                    <w:left w:val="none" w:sz="0" w:space="0" w:color="auto"/>
                                    <w:bottom w:val="none" w:sz="0" w:space="0" w:color="auto"/>
                                    <w:right w:val="none" w:sz="0" w:space="0" w:color="auto"/>
                                  </w:divBdr>
                                  <w:divsChild>
                                    <w:div w:id="14887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211829">
                              <w:marLeft w:val="0"/>
                              <w:marRight w:val="0"/>
                              <w:marTop w:val="0"/>
                              <w:marBottom w:val="0"/>
                              <w:divBdr>
                                <w:top w:val="none" w:sz="0" w:space="0" w:color="auto"/>
                                <w:left w:val="none" w:sz="0" w:space="0" w:color="auto"/>
                                <w:bottom w:val="none" w:sz="0" w:space="0" w:color="auto"/>
                                <w:right w:val="none" w:sz="0" w:space="0" w:color="auto"/>
                              </w:divBdr>
                              <w:divsChild>
                                <w:div w:id="2062439023">
                                  <w:marLeft w:val="0"/>
                                  <w:marRight w:val="0"/>
                                  <w:marTop w:val="0"/>
                                  <w:marBottom w:val="0"/>
                                  <w:divBdr>
                                    <w:top w:val="none" w:sz="0" w:space="0" w:color="auto"/>
                                    <w:left w:val="none" w:sz="0" w:space="0" w:color="auto"/>
                                    <w:bottom w:val="none" w:sz="0" w:space="0" w:color="auto"/>
                                    <w:right w:val="none" w:sz="0" w:space="0" w:color="auto"/>
                                  </w:divBdr>
                                  <w:divsChild>
                                    <w:div w:id="89581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731257">
                              <w:marLeft w:val="0"/>
                              <w:marRight w:val="0"/>
                              <w:marTop w:val="0"/>
                              <w:marBottom w:val="0"/>
                              <w:divBdr>
                                <w:top w:val="none" w:sz="0" w:space="0" w:color="auto"/>
                                <w:left w:val="none" w:sz="0" w:space="0" w:color="auto"/>
                                <w:bottom w:val="none" w:sz="0" w:space="0" w:color="auto"/>
                                <w:right w:val="none" w:sz="0" w:space="0" w:color="auto"/>
                              </w:divBdr>
                              <w:divsChild>
                                <w:div w:id="314602251">
                                  <w:marLeft w:val="0"/>
                                  <w:marRight w:val="0"/>
                                  <w:marTop w:val="0"/>
                                  <w:marBottom w:val="0"/>
                                  <w:divBdr>
                                    <w:top w:val="none" w:sz="0" w:space="0" w:color="auto"/>
                                    <w:left w:val="none" w:sz="0" w:space="0" w:color="auto"/>
                                    <w:bottom w:val="none" w:sz="0" w:space="0" w:color="auto"/>
                                    <w:right w:val="none" w:sz="0" w:space="0" w:color="auto"/>
                                  </w:divBdr>
                                  <w:divsChild>
                                    <w:div w:id="175403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14196">
                              <w:marLeft w:val="0"/>
                              <w:marRight w:val="0"/>
                              <w:marTop w:val="0"/>
                              <w:marBottom w:val="0"/>
                              <w:divBdr>
                                <w:top w:val="none" w:sz="0" w:space="0" w:color="auto"/>
                                <w:left w:val="none" w:sz="0" w:space="0" w:color="auto"/>
                                <w:bottom w:val="none" w:sz="0" w:space="0" w:color="auto"/>
                                <w:right w:val="none" w:sz="0" w:space="0" w:color="auto"/>
                              </w:divBdr>
                              <w:divsChild>
                                <w:div w:id="2130320477">
                                  <w:marLeft w:val="0"/>
                                  <w:marRight w:val="0"/>
                                  <w:marTop w:val="0"/>
                                  <w:marBottom w:val="0"/>
                                  <w:divBdr>
                                    <w:top w:val="none" w:sz="0" w:space="0" w:color="auto"/>
                                    <w:left w:val="none" w:sz="0" w:space="0" w:color="auto"/>
                                    <w:bottom w:val="none" w:sz="0" w:space="0" w:color="auto"/>
                                    <w:right w:val="none" w:sz="0" w:space="0" w:color="auto"/>
                                  </w:divBdr>
                                  <w:divsChild>
                                    <w:div w:id="76738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162585">
                              <w:marLeft w:val="0"/>
                              <w:marRight w:val="0"/>
                              <w:marTop w:val="0"/>
                              <w:marBottom w:val="0"/>
                              <w:divBdr>
                                <w:top w:val="none" w:sz="0" w:space="0" w:color="auto"/>
                                <w:left w:val="none" w:sz="0" w:space="0" w:color="auto"/>
                                <w:bottom w:val="none" w:sz="0" w:space="0" w:color="auto"/>
                                <w:right w:val="none" w:sz="0" w:space="0" w:color="auto"/>
                              </w:divBdr>
                              <w:divsChild>
                                <w:div w:id="1709601772">
                                  <w:marLeft w:val="0"/>
                                  <w:marRight w:val="0"/>
                                  <w:marTop w:val="0"/>
                                  <w:marBottom w:val="0"/>
                                  <w:divBdr>
                                    <w:top w:val="none" w:sz="0" w:space="0" w:color="auto"/>
                                    <w:left w:val="none" w:sz="0" w:space="0" w:color="auto"/>
                                    <w:bottom w:val="none" w:sz="0" w:space="0" w:color="auto"/>
                                    <w:right w:val="none" w:sz="0" w:space="0" w:color="auto"/>
                                  </w:divBdr>
                                  <w:divsChild>
                                    <w:div w:id="158105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372763">
                              <w:marLeft w:val="0"/>
                              <w:marRight w:val="0"/>
                              <w:marTop w:val="0"/>
                              <w:marBottom w:val="0"/>
                              <w:divBdr>
                                <w:top w:val="none" w:sz="0" w:space="0" w:color="auto"/>
                                <w:left w:val="none" w:sz="0" w:space="0" w:color="auto"/>
                                <w:bottom w:val="none" w:sz="0" w:space="0" w:color="auto"/>
                                <w:right w:val="none" w:sz="0" w:space="0" w:color="auto"/>
                              </w:divBdr>
                              <w:divsChild>
                                <w:div w:id="2072773624">
                                  <w:marLeft w:val="0"/>
                                  <w:marRight w:val="0"/>
                                  <w:marTop w:val="0"/>
                                  <w:marBottom w:val="0"/>
                                  <w:divBdr>
                                    <w:top w:val="none" w:sz="0" w:space="0" w:color="auto"/>
                                    <w:left w:val="none" w:sz="0" w:space="0" w:color="auto"/>
                                    <w:bottom w:val="none" w:sz="0" w:space="0" w:color="auto"/>
                                    <w:right w:val="none" w:sz="0" w:space="0" w:color="auto"/>
                                  </w:divBdr>
                                  <w:divsChild>
                                    <w:div w:id="136756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884874">
                              <w:marLeft w:val="0"/>
                              <w:marRight w:val="0"/>
                              <w:marTop w:val="0"/>
                              <w:marBottom w:val="0"/>
                              <w:divBdr>
                                <w:top w:val="none" w:sz="0" w:space="0" w:color="auto"/>
                                <w:left w:val="none" w:sz="0" w:space="0" w:color="auto"/>
                                <w:bottom w:val="none" w:sz="0" w:space="0" w:color="auto"/>
                                <w:right w:val="none" w:sz="0" w:space="0" w:color="auto"/>
                              </w:divBdr>
                              <w:divsChild>
                                <w:div w:id="1199464557">
                                  <w:marLeft w:val="0"/>
                                  <w:marRight w:val="0"/>
                                  <w:marTop w:val="0"/>
                                  <w:marBottom w:val="0"/>
                                  <w:divBdr>
                                    <w:top w:val="none" w:sz="0" w:space="0" w:color="auto"/>
                                    <w:left w:val="none" w:sz="0" w:space="0" w:color="auto"/>
                                    <w:bottom w:val="none" w:sz="0" w:space="0" w:color="auto"/>
                                    <w:right w:val="none" w:sz="0" w:space="0" w:color="auto"/>
                                  </w:divBdr>
                                  <w:divsChild>
                                    <w:div w:id="20618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830452">
                              <w:marLeft w:val="0"/>
                              <w:marRight w:val="0"/>
                              <w:marTop w:val="0"/>
                              <w:marBottom w:val="0"/>
                              <w:divBdr>
                                <w:top w:val="none" w:sz="0" w:space="0" w:color="auto"/>
                                <w:left w:val="none" w:sz="0" w:space="0" w:color="auto"/>
                                <w:bottom w:val="none" w:sz="0" w:space="0" w:color="auto"/>
                                <w:right w:val="none" w:sz="0" w:space="0" w:color="auto"/>
                              </w:divBdr>
                              <w:divsChild>
                                <w:div w:id="1009218057">
                                  <w:marLeft w:val="0"/>
                                  <w:marRight w:val="0"/>
                                  <w:marTop w:val="0"/>
                                  <w:marBottom w:val="0"/>
                                  <w:divBdr>
                                    <w:top w:val="none" w:sz="0" w:space="0" w:color="auto"/>
                                    <w:left w:val="none" w:sz="0" w:space="0" w:color="auto"/>
                                    <w:bottom w:val="none" w:sz="0" w:space="0" w:color="auto"/>
                                    <w:right w:val="none" w:sz="0" w:space="0" w:color="auto"/>
                                  </w:divBdr>
                                  <w:divsChild>
                                    <w:div w:id="98874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360532">
                              <w:marLeft w:val="0"/>
                              <w:marRight w:val="0"/>
                              <w:marTop w:val="0"/>
                              <w:marBottom w:val="0"/>
                              <w:divBdr>
                                <w:top w:val="none" w:sz="0" w:space="0" w:color="auto"/>
                                <w:left w:val="none" w:sz="0" w:space="0" w:color="auto"/>
                                <w:bottom w:val="none" w:sz="0" w:space="0" w:color="auto"/>
                                <w:right w:val="none" w:sz="0" w:space="0" w:color="auto"/>
                              </w:divBdr>
                              <w:divsChild>
                                <w:div w:id="1300650840">
                                  <w:marLeft w:val="0"/>
                                  <w:marRight w:val="0"/>
                                  <w:marTop w:val="0"/>
                                  <w:marBottom w:val="0"/>
                                  <w:divBdr>
                                    <w:top w:val="none" w:sz="0" w:space="0" w:color="auto"/>
                                    <w:left w:val="none" w:sz="0" w:space="0" w:color="auto"/>
                                    <w:bottom w:val="none" w:sz="0" w:space="0" w:color="auto"/>
                                    <w:right w:val="none" w:sz="0" w:space="0" w:color="auto"/>
                                  </w:divBdr>
                                  <w:divsChild>
                                    <w:div w:id="67950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848492">
                              <w:marLeft w:val="0"/>
                              <w:marRight w:val="0"/>
                              <w:marTop w:val="0"/>
                              <w:marBottom w:val="0"/>
                              <w:divBdr>
                                <w:top w:val="none" w:sz="0" w:space="0" w:color="auto"/>
                                <w:left w:val="none" w:sz="0" w:space="0" w:color="auto"/>
                                <w:bottom w:val="none" w:sz="0" w:space="0" w:color="auto"/>
                                <w:right w:val="none" w:sz="0" w:space="0" w:color="auto"/>
                              </w:divBdr>
                              <w:divsChild>
                                <w:div w:id="96142549">
                                  <w:marLeft w:val="0"/>
                                  <w:marRight w:val="0"/>
                                  <w:marTop w:val="0"/>
                                  <w:marBottom w:val="0"/>
                                  <w:divBdr>
                                    <w:top w:val="none" w:sz="0" w:space="0" w:color="auto"/>
                                    <w:left w:val="none" w:sz="0" w:space="0" w:color="auto"/>
                                    <w:bottom w:val="none" w:sz="0" w:space="0" w:color="auto"/>
                                    <w:right w:val="none" w:sz="0" w:space="0" w:color="auto"/>
                                  </w:divBdr>
                                  <w:divsChild>
                                    <w:div w:id="43976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9938219">
          <w:marLeft w:val="0"/>
          <w:marRight w:val="0"/>
          <w:marTop w:val="0"/>
          <w:marBottom w:val="0"/>
          <w:divBdr>
            <w:top w:val="none" w:sz="0" w:space="0" w:color="auto"/>
            <w:left w:val="none" w:sz="0" w:space="0" w:color="auto"/>
            <w:bottom w:val="none" w:sz="0" w:space="0" w:color="auto"/>
            <w:right w:val="none" w:sz="0" w:space="0" w:color="auto"/>
          </w:divBdr>
        </w:div>
      </w:divsChild>
    </w:div>
    <w:div w:id="408501063">
      <w:bodyDiv w:val="1"/>
      <w:marLeft w:val="0"/>
      <w:marRight w:val="0"/>
      <w:marTop w:val="0"/>
      <w:marBottom w:val="0"/>
      <w:divBdr>
        <w:top w:val="none" w:sz="0" w:space="0" w:color="auto"/>
        <w:left w:val="none" w:sz="0" w:space="0" w:color="auto"/>
        <w:bottom w:val="none" w:sz="0" w:space="0" w:color="auto"/>
        <w:right w:val="none" w:sz="0" w:space="0" w:color="auto"/>
      </w:divBdr>
      <w:divsChild>
        <w:div w:id="1038510104">
          <w:marLeft w:val="0"/>
          <w:marRight w:val="0"/>
          <w:marTop w:val="0"/>
          <w:marBottom w:val="0"/>
          <w:divBdr>
            <w:top w:val="none" w:sz="0" w:space="0" w:color="auto"/>
            <w:left w:val="none" w:sz="0" w:space="0" w:color="auto"/>
            <w:bottom w:val="none" w:sz="0" w:space="0" w:color="auto"/>
            <w:right w:val="none" w:sz="0" w:space="0" w:color="auto"/>
          </w:divBdr>
          <w:divsChild>
            <w:div w:id="72119953">
              <w:marLeft w:val="0"/>
              <w:marRight w:val="0"/>
              <w:marTop w:val="0"/>
              <w:marBottom w:val="0"/>
              <w:divBdr>
                <w:top w:val="none" w:sz="0" w:space="0" w:color="auto"/>
                <w:left w:val="none" w:sz="0" w:space="0" w:color="auto"/>
                <w:bottom w:val="none" w:sz="0" w:space="0" w:color="auto"/>
                <w:right w:val="none" w:sz="0" w:space="0" w:color="auto"/>
              </w:divBdr>
              <w:divsChild>
                <w:div w:id="250042811">
                  <w:marLeft w:val="0"/>
                  <w:marRight w:val="0"/>
                  <w:marTop w:val="0"/>
                  <w:marBottom w:val="0"/>
                  <w:divBdr>
                    <w:top w:val="single" w:sz="4" w:space="0" w:color="E1E0DF"/>
                    <w:left w:val="single" w:sz="4" w:space="0" w:color="E1E0DF"/>
                    <w:bottom w:val="single" w:sz="4" w:space="0" w:color="E1E0DF"/>
                    <w:right w:val="single" w:sz="4" w:space="0" w:color="E1E0DF"/>
                  </w:divBdr>
                  <w:divsChild>
                    <w:div w:id="93792156">
                      <w:marLeft w:val="0"/>
                      <w:marRight w:val="0"/>
                      <w:marTop w:val="0"/>
                      <w:marBottom w:val="0"/>
                      <w:divBdr>
                        <w:top w:val="none" w:sz="0" w:space="0" w:color="auto"/>
                        <w:left w:val="none" w:sz="0" w:space="0" w:color="auto"/>
                        <w:bottom w:val="none" w:sz="0" w:space="0" w:color="auto"/>
                        <w:right w:val="none" w:sz="0" w:space="0" w:color="auto"/>
                      </w:divBdr>
                      <w:divsChild>
                        <w:div w:id="586115476">
                          <w:marLeft w:val="0"/>
                          <w:marRight w:val="0"/>
                          <w:marTop w:val="0"/>
                          <w:marBottom w:val="0"/>
                          <w:divBdr>
                            <w:top w:val="none" w:sz="0" w:space="0" w:color="auto"/>
                            <w:left w:val="none" w:sz="0" w:space="0" w:color="auto"/>
                            <w:bottom w:val="none" w:sz="0" w:space="0" w:color="auto"/>
                            <w:right w:val="none" w:sz="0" w:space="0" w:color="auto"/>
                          </w:divBdr>
                          <w:divsChild>
                            <w:div w:id="1209494863">
                              <w:marLeft w:val="0"/>
                              <w:marRight w:val="0"/>
                              <w:marTop w:val="0"/>
                              <w:marBottom w:val="0"/>
                              <w:divBdr>
                                <w:top w:val="none" w:sz="0" w:space="0" w:color="auto"/>
                                <w:left w:val="none" w:sz="0" w:space="0" w:color="auto"/>
                                <w:bottom w:val="none" w:sz="0" w:space="0" w:color="auto"/>
                                <w:right w:val="none" w:sz="0" w:space="0" w:color="auto"/>
                              </w:divBdr>
                              <w:divsChild>
                                <w:div w:id="18679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9542049">
      <w:bodyDiv w:val="1"/>
      <w:marLeft w:val="0"/>
      <w:marRight w:val="0"/>
      <w:marTop w:val="0"/>
      <w:marBottom w:val="0"/>
      <w:divBdr>
        <w:top w:val="none" w:sz="0" w:space="0" w:color="auto"/>
        <w:left w:val="none" w:sz="0" w:space="0" w:color="auto"/>
        <w:bottom w:val="none" w:sz="0" w:space="0" w:color="auto"/>
        <w:right w:val="none" w:sz="0" w:space="0" w:color="auto"/>
      </w:divBdr>
      <w:divsChild>
        <w:div w:id="613485136">
          <w:marLeft w:val="0"/>
          <w:marRight w:val="0"/>
          <w:marTop w:val="0"/>
          <w:marBottom w:val="0"/>
          <w:divBdr>
            <w:top w:val="none" w:sz="0" w:space="0" w:color="auto"/>
            <w:left w:val="none" w:sz="0" w:space="0" w:color="auto"/>
            <w:bottom w:val="none" w:sz="0" w:space="0" w:color="auto"/>
            <w:right w:val="none" w:sz="0" w:space="0" w:color="auto"/>
          </w:divBdr>
          <w:divsChild>
            <w:div w:id="1801219527">
              <w:marLeft w:val="0"/>
              <w:marRight w:val="0"/>
              <w:marTop w:val="0"/>
              <w:marBottom w:val="0"/>
              <w:divBdr>
                <w:top w:val="none" w:sz="0" w:space="0" w:color="auto"/>
                <w:left w:val="none" w:sz="0" w:space="0" w:color="auto"/>
                <w:bottom w:val="none" w:sz="0" w:space="0" w:color="auto"/>
                <w:right w:val="none" w:sz="0" w:space="0" w:color="auto"/>
              </w:divBdr>
              <w:divsChild>
                <w:div w:id="101654860">
                  <w:marLeft w:val="0"/>
                  <w:marRight w:val="0"/>
                  <w:marTop w:val="0"/>
                  <w:marBottom w:val="0"/>
                  <w:divBdr>
                    <w:top w:val="single" w:sz="4" w:space="0" w:color="E1E0DF"/>
                    <w:left w:val="single" w:sz="4" w:space="0" w:color="E1E0DF"/>
                    <w:bottom w:val="single" w:sz="4" w:space="0" w:color="E1E0DF"/>
                    <w:right w:val="single" w:sz="4" w:space="0" w:color="E1E0DF"/>
                  </w:divBdr>
                  <w:divsChild>
                    <w:div w:id="548808430">
                      <w:marLeft w:val="0"/>
                      <w:marRight w:val="0"/>
                      <w:marTop w:val="0"/>
                      <w:marBottom w:val="0"/>
                      <w:divBdr>
                        <w:top w:val="none" w:sz="0" w:space="0" w:color="auto"/>
                        <w:left w:val="none" w:sz="0" w:space="0" w:color="auto"/>
                        <w:bottom w:val="none" w:sz="0" w:space="0" w:color="auto"/>
                        <w:right w:val="none" w:sz="0" w:space="0" w:color="auto"/>
                      </w:divBdr>
                      <w:divsChild>
                        <w:div w:id="1990286153">
                          <w:marLeft w:val="0"/>
                          <w:marRight w:val="0"/>
                          <w:marTop w:val="0"/>
                          <w:marBottom w:val="0"/>
                          <w:divBdr>
                            <w:top w:val="none" w:sz="0" w:space="0" w:color="auto"/>
                            <w:left w:val="none" w:sz="0" w:space="0" w:color="auto"/>
                            <w:bottom w:val="none" w:sz="0" w:space="0" w:color="auto"/>
                            <w:right w:val="none" w:sz="0" w:space="0" w:color="auto"/>
                          </w:divBdr>
                          <w:divsChild>
                            <w:div w:id="1240289509">
                              <w:marLeft w:val="0"/>
                              <w:marRight w:val="0"/>
                              <w:marTop w:val="0"/>
                              <w:marBottom w:val="0"/>
                              <w:divBdr>
                                <w:top w:val="none" w:sz="0" w:space="0" w:color="auto"/>
                                <w:left w:val="none" w:sz="0" w:space="0" w:color="auto"/>
                                <w:bottom w:val="none" w:sz="0" w:space="0" w:color="auto"/>
                                <w:right w:val="none" w:sz="0" w:space="0" w:color="auto"/>
                              </w:divBdr>
                              <w:divsChild>
                                <w:div w:id="17657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1122047">
      <w:bodyDiv w:val="1"/>
      <w:marLeft w:val="0"/>
      <w:marRight w:val="0"/>
      <w:marTop w:val="0"/>
      <w:marBottom w:val="0"/>
      <w:divBdr>
        <w:top w:val="none" w:sz="0" w:space="0" w:color="auto"/>
        <w:left w:val="none" w:sz="0" w:space="0" w:color="auto"/>
        <w:bottom w:val="none" w:sz="0" w:space="0" w:color="auto"/>
        <w:right w:val="none" w:sz="0" w:space="0" w:color="auto"/>
      </w:divBdr>
      <w:divsChild>
        <w:div w:id="2096517103">
          <w:marLeft w:val="0"/>
          <w:marRight w:val="0"/>
          <w:marTop w:val="0"/>
          <w:marBottom w:val="0"/>
          <w:divBdr>
            <w:top w:val="none" w:sz="0" w:space="0" w:color="auto"/>
            <w:left w:val="none" w:sz="0" w:space="0" w:color="auto"/>
            <w:bottom w:val="none" w:sz="0" w:space="0" w:color="auto"/>
            <w:right w:val="none" w:sz="0" w:space="0" w:color="auto"/>
          </w:divBdr>
          <w:divsChild>
            <w:div w:id="654842812">
              <w:marLeft w:val="0"/>
              <w:marRight w:val="0"/>
              <w:marTop w:val="0"/>
              <w:marBottom w:val="0"/>
              <w:divBdr>
                <w:top w:val="none" w:sz="0" w:space="0" w:color="auto"/>
                <w:left w:val="none" w:sz="0" w:space="0" w:color="auto"/>
                <w:bottom w:val="none" w:sz="0" w:space="0" w:color="auto"/>
                <w:right w:val="none" w:sz="0" w:space="0" w:color="auto"/>
              </w:divBdr>
              <w:divsChild>
                <w:div w:id="782380880">
                  <w:marLeft w:val="0"/>
                  <w:marRight w:val="0"/>
                  <w:marTop w:val="0"/>
                  <w:marBottom w:val="0"/>
                  <w:divBdr>
                    <w:top w:val="single" w:sz="4" w:space="0" w:color="E1E0DF"/>
                    <w:left w:val="single" w:sz="4" w:space="0" w:color="E1E0DF"/>
                    <w:bottom w:val="single" w:sz="4" w:space="0" w:color="E1E0DF"/>
                    <w:right w:val="single" w:sz="4" w:space="0" w:color="E1E0DF"/>
                  </w:divBdr>
                  <w:divsChild>
                    <w:div w:id="1321231985">
                      <w:marLeft w:val="0"/>
                      <w:marRight w:val="0"/>
                      <w:marTop w:val="0"/>
                      <w:marBottom w:val="0"/>
                      <w:divBdr>
                        <w:top w:val="none" w:sz="0" w:space="0" w:color="auto"/>
                        <w:left w:val="none" w:sz="0" w:space="0" w:color="auto"/>
                        <w:bottom w:val="none" w:sz="0" w:space="0" w:color="auto"/>
                        <w:right w:val="none" w:sz="0" w:space="0" w:color="auto"/>
                      </w:divBdr>
                      <w:divsChild>
                        <w:div w:id="1439372285">
                          <w:marLeft w:val="0"/>
                          <w:marRight w:val="0"/>
                          <w:marTop w:val="0"/>
                          <w:marBottom w:val="0"/>
                          <w:divBdr>
                            <w:top w:val="none" w:sz="0" w:space="0" w:color="auto"/>
                            <w:left w:val="none" w:sz="0" w:space="0" w:color="auto"/>
                            <w:bottom w:val="none" w:sz="0" w:space="0" w:color="auto"/>
                            <w:right w:val="none" w:sz="0" w:space="0" w:color="auto"/>
                          </w:divBdr>
                          <w:divsChild>
                            <w:div w:id="444472287">
                              <w:marLeft w:val="0"/>
                              <w:marRight w:val="0"/>
                              <w:marTop w:val="0"/>
                              <w:marBottom w:val="0"/>
                              <w:divBdr>
                                <w:top w:val="none" w:sz="0" w:space="0" w:color="auto"/>
                                <w:left w:val="none" w:sz="0" w:space="0" w:color="auto"/>
                                <w:bottom w:val="none" w:sz="0" w:space="0" w:color="auto"/>
                                <w:right w:val="none" w:sz="0" w:space="0" w:color="auto"/>
                              </w:divBdr>
                              <w:divsChild>
                                <w:div w:id="133938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3285422">
      <w:bodyDiv w:val="1"/>
      <w:marLeft w:val="0"/>
      <w:marRight w:val="0"/>
      <w:marTop w:val="0"/>
      <w:marBottom w:val="0"/>
      <w:divBdr>
        <w:top w:val="none" w:sz="0" w:space="0" w:color="auto"/>
        <w:left w:val="none" w:sz="0" w:space="0" w:color="auto"/>
        <w:bottom w:val="none" w:sz="0" w:space="0" w:color="auto"/>
        <w:right w:val="none" w:sz="0" w:space="0" w:color="auto"/>
      </w:divBdr>
      <w:divsChild>
        <w:div w:id="928974899">
          <w:marLeft w:val="0"/>
          <w:marRight w:val="0"/>
          <w:marTop w:val="0"/>
          <w:marBottom w:val="0"/>
          <w:divBdr>
            <w:top w:val="none" w:sz="0" w:space="0" w:color="auto"/>
            <w:left w:val="none" w:sz="0" w:space="0" w:color="auto"/>
            <w:bottom w:val="none" w:sz="0" w:space="0" w:color="auto"/>
            <w:right w:val="none" w:sz="0" w:space="0" w:color="auto"/>
          </w:divBdr>
          <w:divsChild>
            <w:div w:id="785272172">
              <w:marLeft w:val="0"/>
              <w:marRight w:val="0"/>
              <w:marTop w:val="0"/>
              <w:marBottom w:val="0"/>
              <w:divBdr>
                <w:top w:val="none" w:sz="0" w:space="0" w:color="auto"/>
                <w:left w:val="none" w:sz="0" w:space="0" w:color="auto"/>
                <w:bottom w:val="none" w:sz="0" w:space="0" w:color="auto"/>
                <w:right w:val="none" w:sz="0" w:space="0" w:color="auto"/>
              </w:divBdr>
              <w:divsChild>
                <w:div w:id="758017827">
                  <w:marLeft w:val="0"/>
                  <w:marRight w:val="0"/>
                  <w:marTop w:val="0"/>
                  <w:marBottom w:val="0"/>
                  <w:divBdr>
                    <w:top w:val="single" w:sz="4" w:space="0" w:color="E1E0DF"/>
                    <w:left w:val="single" w:sz="4" w:space="0" w:color="E1E0DF"/>
                    <w:bottom w:val="single" w:sz="4" w:space="0" w:color="E1E0DF"/>
                    <w:right w:val="single" w:sz="4" w:space="0" w:color="E1E0DF"/>
                  </w:divBdr>
                  <w:divsChild>
                    <w:div w:id="432097239">
                      <w:marLeft w:val="0"/>
                      <w:marRight w:val="0"/>
                      <w:marTop w:val="0"/>
                      <w:marBottom w:val="0"/>
                      <w:divBdr>
                        <w:top w:val="none" w:sz="0" w:space="0" w:color="auto"/>
                        <w:left w:val="none" w:sz="0" w:space="0" w:color="auto"/>
                        <w:bottom w:val="none" w:sz="0" w:space="0" w:color="auto"/>
                        <w:right w:val="none" w:sz="0" w:space="0" w:color="auto"/>
                      </w:divBdr>
                      <w:divsChild>
                        <w:div w:id="1231423132">
                          <w:marLeft w:val="0"/>
                          <w:marRight w:val="0"/>
                          <w:marTop w:val="0"/>
                          <w:marBottom w:val="0"/>
                          <w:divBdr>
                            <w:top w:val="none" w:sz="0" w:space="0" w:color="auto"/>
                            <w:left w:val="none" w:sz="0" w:space="0" w:color="auto"/>
                            <w:bottom w:val="none" w:sz="0" w:space="0" w:color="auto"/>
                            <w:right w:val="none" w:sz="0" w:space="0" w:color="auto"/>
                          </w:divBdr>
                          <w:divsChild>
                            <w:div w:id="1695577155">
                              <w:marLeft w:val="0"/>
                              <w:marRight w:val="0"/>
                              <w:marTop w:val="0"/>
                              <w:marBottom w:val="0"/>
                              <w:divBdr>
                                <w:top w:val="none" w:sz="0" w:space="0" w:color="auto"/>
                                <w:left w:val="none" w:sz="0" w:space="0" w:color="auto"/>
                                <w:bottom w:val="none" w:sz="0" w:space="0" w:color="auto"/>
                                <w:right w:val="none" w:sz="0" w:space="0" w:color="auto"/>
                              </w:divBdr>
                              <w:divsChild>
                                <w:div w:id="64686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254474">
      <w:bodyDiv w:val="1"/>
      <w:marLeft w:val="0"/>
      <w:marRight w:val="0"/>
      <w:marTop w:val="0"/>
      <w:marBottom w:val="0"/>
      <w:divBdr>
        <w:top w:val="none" w:sz="0" w:space="0" w:color="auto"/>
        <w:left w:val="none" w:sz="0" w:space="0" w:color="auto"/>
        <w:bottom w:val="none" w:sz="0" w:space="0" w:color="auto"/>
        <w:right w:val="none" w:sz="0" w:space="0" w:color="auto"/>
      </w:divBdr>
    </w:div>
    <w:div w:id="421756187">
      <w:bodyDiv w:val="1"/>
      <w:marLeft w:val="0"/>
      <w:marRight w:val="0"/>
      <w:marTop w:val="0"/>
      <w:marBottom w:val="0"/>
      <w:divBdr>
        <w:top w:val="none" w:sz="0" w:space="0" w:color="auto"/>
        <w:left w:val="none" w:sz="0" w:space="0" w:color="auto"/>
        <w:bottom w:val="none" w:sz="0" w:space="0" w:color="auto"/>
        <w:right w:val="none" w:sz="0" w:space="0" w:color="auto"/>
      </w:divBdr>
      <w:divsChild>
        <w:div w:id="721756149">
          <w:marLeft w:val="0"/>
          <w:marRight w:val="0"/>
          <w:marTop w:val="0"/>
          <w:marBottom w:val="0"/>
          <w:divBdr>
            <w:top w:val="none" w:sz="0" w:space="0" w:color="auto"/>
            <w:left w:val="none" w:sz="0" w:space="0" w:color="auto"/>
            <w:bottom w:val="none" w:sz="0" w:space="0" w:color="auto"/>
            <w:right w:val="none" w:sz="0" w:space="0" w:color="auto"/>
          </w:divBdr>
          <w:divsChild>
            <w:div w:id="2075007686">
              <w:marLeft w:val="0"/>
              <w:marRight w:val="0"/>
              <w:marTop w:val="0"/>
              <w:marBottom w:val="0"/>
              <w:divBdr>
                <w:top w:val="none" w:sz="0" w:space="0" w:color="auto"/>
                <w:left w:val="none" w:sz="0" w:space="0" w:color="auto"/>
                <w:bottom w:val="none" w:sz="0" w:space="0" w:color="auto"/>
                <w:right w:val="none" w:sz="0" w:space="0" w:color="auto"/>
              </w:divBdr>
              <w:divsChild>
                <w:div w:id="620916086">
                  <w:marLeft w:val="0"/>
                  <w:marRight w:val="0"/>
                  <w:marTop w:val="0"/>
                  <w:marBottom w:val="0"/>
                  <w:divBdr>
                    <w:top w:val="single" w:sz="4" w:space="0" w:color="E1E0DF"/>
                    <w:left w:val="single" w:sz="4" w:space="0" w:color="E1E0DF"/>
                    <w:bottom w:val="single" w:sz="4" w:space="0" w:color="E1E0DF"/>
                    <w:right w:val="single" w:sz="4" w:space="0" w:color="E1E0DF"/>
                  </w:divBdr>
                  <w:divsChild>
                    <w:div w:id="464004440">
                      <w:marLeft w:val="0"/>
                      <w:marRight w:val="0"/>
                      <w:marTop w:val="0"/>
                      <w:marBottom w:val="0"/>
                      <w:divBdr>
                        <w:top w:val="none" w:sz="0" w:space="0" w:color="auto"/>
                        <w:left w:val="none" w:sz="0" w:space="0" w:color="auto"/>
                        <w:bottom w:val="none" w:sz="0" w:space="0" w:color="auto"/>
                        <w:right w:val="none" w:sz="0" w:space="0" w:color="auto"/>
                      </w:divBdr>
                      <w:divsChild>
                        <w:div w:id="1288704826">
                          <w:marLeft w:val="0"/>
                          <w:marRight w:val="0"/>
                          <w:marTop w:val="0"/>
                          <w:marBottom w:val="0"/>
                          <w:divBdr>
                            <w:top w:val="none" w:sz="0" w:space="0" w:color="auto"/>
                            <w:left w:val="none" w:sz="0" w:space="0" w:color="auto"/>
                            <w:bottom w:val="none" w:sz="0" w:space="0" w:color="auto"/>
                            <w:right w:val="none" w:sz="0" w:space="0" w:color="auto"/>
                          </w:divBdr>
                          <w:divsChild>
                            <w:div w:id="2034303755">
                              <w:marLeft w:val="0"/>
                              <w:marRight w:val="0"/>
                              <w:marTop w:val="0"/>
                              <w:marBottom w:val="0"/>
                              <w:divBdr>
                                <w:top w:val="none" w:sz="0" w:space="0" w:color="auto"/>
                                <w:left w:val="none" w:sz="0" w:space="0" w:color="auto"/>
                                <w:bottom w:val="none" w:sz="0" w:space="0" w:color="auto"/>
                                <w:right w:val="none" w:sz="0" w:space="0" w:color="auto"/>
                              </w:divBdr>
                              <w:divsChild>
                                <w:div w:id="176279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9863009">
      <w:bodyDiv w:val="1"/>
      <w:marLeft w:val="0"/>
      <w:marRight w:val="0"/>
      <w:marTop w:val="0"/>
      <w:marBottom w:val="0"/>
      <w:divBdr>
        <w:top w:val="none" w:sz="0" w:space="0" w:color="auto"/>
        <w:left w:val="none" w:sz="0" w:space="0" w:color="auto"/>
        <w:bottom w:val="none" w:sz="0" w:space="0" w:color="auto"/>
        <w:right w:val="none" w:sz="0" w:space="0" w:color="auto"/>
      </w:divBdr>
    </w:div>
    <w:div w:id="432630607">
      <w:bodyDiv w:val="1"/>
      <w:marLeft w:val="0"/>
      <w:marRight w:val="0"/>
      <w:marTop w:val="0"/>
      <w:marBottom w:val="0"/>
      <w:divBdr>
        <w:top w:val="none" w:sz="0" w:space="0" w:color="auto"/>
        <w:left w:val="none" w:sz="0" w:space="0" w:color="auto"/>
        <w:bottom w:val="none" w:sz="0" w:space="0" w:color="auto"/>
        <w:right w:val="none" w:sz="0" w:space="0" w:color="auto"/>
      </w:divBdr>
      <w:divsChild>
        <w:div w:id="753432408">
          <w:marLeft w:val="0"/>
          <w:marRight w:val="0"/>
          <w:marTop w:val="0"/>
          <w:marBottom w:val="0"/>
          <w:divBdr>
            <w:top w:val="none" w:sz="0" w:space="0" w:color="auto"/>
            <w:left w:val="none" w:sz="0" w:space="0" w:color="auto"/>
            <w:bottom w:val="none" w:sz="0" w:space="0" w:color="auto"/>
            <w:right w:val="none" w:sz="0" w:space="0" w:color="auto"/>
          </w:divBdr>
          <w:divsChild>
            <w:div w:id="2006786178">
              <w:marLeft w:val="0"/>
              <w:marRight w:val="0"/>
              <w:marTop w:val="0"/>
              <w:marBottom w:val="0"/>
              <w:divBdr>
                <w:top w:val="none" w:sz="0" w:space="0" w:color="auto"/>
                <w:left w:val="none" w:sz="0" w:space="0" w:color="auto"/>
                <w:bottom w:val="none" w:sz="0" w:space="0" w:color="auto"/>
                <w:right w:val="none" w:sz="0" w:space="0" w:color="auto"/>
              </w:divBdr>
              <w:divsChild>
                <w:div w:id="1503276212">
                  <w:marLeft w:val="0"/>
                  <w:marRight w:val="0"/>
                  <w:marTop w:val="0"/>
                  <w:marBottom w:val="0"/>
                  <w:divBdr>
                    <w:top w:val="single" w:sz="4" w:space="0" w:color="E1E0DF"/>
                    <w:left w:val="single" w:sz="4" w:space="0" w:color="E1E0DF"/>
                    <w:bottom w:val="single" w:sz="4" w:space="0" w:color="E1E0DF"/>
                    <w:right w:val="single" w:sz="4" w:space="0" w:color="E1E0DF"/>
                  </w:divBdr>
                  <w:divsChild>
                    <w:div w:id="2072387452">
                      <w:marLeft w:val="0"/>
                      <w:marRight w:val="0"/>
                      <w:marTop w:val="0"/>
                      <w:marBottom w:val="0"/>
                      <w:divBdr>
                        <w:top w:val="none" w:sz="0" w:space="0" w:color="auto"/>
                        <w:left w:val="none" w:sz="0" w:space="0" w:color="auto"/>
                        <w:bottom w:val="none" w:sz="0" w:space="0" w:color="auto"/>
                        <w:right w:val="none" w:sz="0" w:space="0" w:color="auto"/>
                      </w:divBdr>
                      <w:divsChild>
                        <w:div w:id="1980499154">
                          <w:marLeft w:val="0"/>
                          <w:marRight w:val="0"/>
                          <w:marTop w:val="0"/>
                          <w:marBottom w:val="0"/>
                          <w:divBdr>
                            <w:top w:val="none" w:sz="0" w:space="0" w:color="auto"/>
                            <w:left w:val="none" w:sz="0" w:space="0" w:color="auto"/>
                            <w:bottom w:val="none" w:sz="0" w:space="0" w:color="auto"/>
                            <w:right w:val="none" w:sz="0" w:space="0" w:color="auto"/>
                          </w:divBdr>
                          <w:divsChild>
                            <w:div w:id="201404035">
                              <w:marLeft w:val="0"/>
                              <w:marRight w:val="0"/>
                              <w:marTop w:val="0"/>
                              <w:marBottom w:val="0"/>
                              <w:divBdr>
                                <w:top w:val="none" w:sz="0" w:space="0" w:color="auto"/>
                                <w:left w:val="none" w:sz="0" w:space="0" w:color="auto"/>
                                <w:bottom w:val="none" w:sz="0" w:space="0" w:color="auto"/>
                                <w:right w:val="none" w:sz="0" w:space="0" w:color="auto"/>
                              </w:divBdr>
                              <w:divsChild>
                                <w:div w:id="41355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6294667">
      <w:bodyDiv w:val="1"/>
      <w:marLeft w:val="0"/>
      <w:marRight w:val="0"/>
      <w:marTop w:val="0"/>
      <w:marBottom w:val="0"/>
      <w:divBdr>
        <w:top w:val="none" w:sz="0" w:space="0" w:color="auto"/>
        <w:left w:val="none" w:sz="0" w:space="0" w:color="auto"/>
        <w:bottom w:val="none" w:sz="0" w:space="0" w:color="auto"/>
        <w:right w:val="none" w:sz="0" w:space="0" w:color="auto"/>
      </w:divBdr>
    </w:div>
    <w:div w:id="443186321">
      <w:bodyDiv w:val="1"/>
      <w:marLeft w:val="0"/>
      <w:marRight w:val="0"/>
      <w:marTop w:val="0"/>
      <w:marBottom w:val="0"/>
      <w:divBdr>
        <w:top w:val="none" w:sz="0" w:space="0" w:color="auto"/>
        <w:left w:val="none" w:sz="0" w:space="0" w:color="auto"/>
        <w:bottom w:val="none" w:sz="0" w:space="0" w:color="auto"/>
        <w:right w:val="none" w:sz="0" w:space="0" w:color="auto"/>
      </w:divBdr>
      <w:divsChild>
        <w:div w:id="175927755">
          <w:marLeft w:val="0"/>
          <w:marRight w:val="0"/>
          <w:marTop w:val="0"/>
          <w:marBottom w:val="0"/>
          <w:divBdr>
            <w:top w:val="none" w:sz="0" w:space="0" w:color="auto"/>
            <w:left w:val="none" w:sz="0" w:space="0" w:color="auto"/>
            <w:bottom w:val="none" w:sz="0" w:space="0" w:color="auto"/>
            <w:right w:val="none" w:sz="0" w:space="0" w:color="auto"/>
          </w:divBdr>
          <w:divsChild>
            <w:div w:id="218781959">
              <w:marLeft w:val="0"/>
              <w:marRight w:val="0"/>
              <w:marTop w:val="0"/>
              <w:marBottom w:val="0"/>
              <w:divBdr>
                <w:top w:val="none" w:sz="0" w:space="0" w:color="auto"/>
                <w:left w:val="none" w:sz="0" w:space="0" w:color="auto"/>
                <w:bottom w:val="none" w:sz="0" w:space="0" w:color="auto"/>
                <w:right w:val="none" w:sz="0" w:space="0" w:color="auto"/>
              </w:divBdr>
              <w:divsChild>
                <w:div w:id="1811049687">
                  <w:marLeft w:val="0"/>
                  <w:marRight w:val="0"/>
                  <w:marTop w:val="0"/>
                  <w:marBottom w:val="0"/>
                  <w:divBdr>
                    <w:top w:val="single" w:sz="4" w:space="0" w:color="E1E0DF"/>
                    <w:left w:val="single" w:sz="4" w:space="0" w:color="E1E0DF"/>
                    <w:bottom w:val="single" w:sz="4" w:space="0" w:color="E1E0DF"/>
                    <w:right w:val="single" w:sz="4" w:space="0" w:color="E1E0DF"/>
                  </w:divBdr>
                  <w:divsChild>
                    <w:div w:id="1335647505">
                      <w:marLeft w:val="0"/>
                      <w:marRight w:val="0"/>
                      <w:marTop w:val="0"/>
                      <w:marBottom w:val="0"/>
                      <w:divBdr>
                        <w:top w:val="none" w:sz="0" w:space="0" w:color="auto"/>
                        <w:left w:val="none" w:sz="0" w:space="0" w:color="auto"/>
                        <w:bottom w:val="none" w:sz="0" w:space="0" w:color="auto"/>
                        <w:right w:val="none" w:sz="0" w:space="0" w:color="auto"/>
                      </w:divBdr>
                      <w:divsChild>
                        <w:div w:id="1364938029">
                          <w:marLeft w:val="0"/>
                          <w:marRight w:val="0"/>
                          <w:marTop w:val="0"/>
                          <w:marBottom w:val="0"/>
                          <w:divBdr>
                            <w:top w:val="none" w:sz="0" w:space="0" w:color="auto"/>
                            <w:left w:val="none" w:sz="0" w:space="0" w:color="auto"/>
                            <w:bottom w:val="none" w:sz="0" w:space="0" w:color="auto"/>
                            <w:right w:val="none" w:sz="0" w:space="0" w:color="auto"/>
                          </w:divBdr>
                          <w:divsChild>
                            <w:div w:id="1930308563">
                              <w:marLeft w:val="0"/>
                              <w:marRight w:val="0"/>
                              <w:marTop w:val="0"/>
                              <w:marBottom w:val="0"/>
                              <w:divBdr>
                                <w:top w:val="none" w:sz="0" w:space="0" w:color="auto"/>
                                <w:left w:val="none" w:sz="0" w:space="0" w:color="auto"/>
                                <w:bottom w:val="none" w:sz="0" w:space="0" w:color="auto"/>
                                <w:right w:val="none" w:sz="0" w:space="0" w:color="auto"/>
                              </w:divBdr>
                              <w:divsChild>
                                <w:div w:id="172733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4496225">
      <w:bodyDiv w:val="1"/>
      <w:marLeft w:val="0"/>
      <w:marRight w:val="0"/>
      <w:marTop w:val="0"/>
      <w:marBottom w:val="0"/>
      <w:divBdr>
        <w:top w:val="none" w:sz="0" w:space="0" w:color="auto"/>
        <w:left w:val="none" w:sz="0" w:space="0" w:color="auto"/>
        <w:bottom w:val="none" w:sz="0" w:space="0" w:color="auto"/>
        <w:right w:val="none" w:sz="0" w:space="0" w:color="auto"/>
      </w:divBdr>
    </w:div>
    <w:div w:id="448399474">
      <w:bodyDiv w:val="1"/>
      <w:marLeft w:val="0"/>
      <w:marRight w:val="0"/>
      <w:marTop w:val="0"/>
      <w:marBottom w:val="0"/>
      <w:divBdr>
        <w:top w:val="none" w:sz="0" w:space="0" w:color="auto"/>
        <w:left w:val="none" w:sz="0" w:space="0" w:color="auto"/>
        <w:bottom w:val="none" w:sz="0" w:space="0" w:color="auto"/>
        <w:right w:val="none" w:sz="0" w:space="0" w:color="auto"/>
      </w:divBdr>
    </w:div>
    <w:div w:id="448471187">
      <w:bodyDiv w:val="1"/>
      <w:marLeft w:val="0"/>
      <w:marRight w:val="0"/>
      <w:marTop w:val="0"/>
      <w:marBottom w:val="0"/>
      <w:divBdr>
        <w:top w:val="none" w:sz="0" w:space="0" w:color="auto"/>
        <w:left w:val="none" w:sz="0" w:space="0" w:color="auto"/>
        <w:bottom w:val="none" w:sz="0" w:space="0" w:color="auto"/>
        <w:right w:val="none" w:sz="0" w:space="0" w:color="auto"/>
      </w:divBdr>
      <w:divsChild>
        <w:div w:id="1834565117">
          <w:marLeft w:val="0"/>
          <w:marRight w:val="0"/>
          <w:marTop w:val="0"/>
          <w:marBottom w:val="0"/>
          <w:divBdr>
            <w:top w:val="none" w:sz="0" w:space="0" w:color="auto"/>
            <w:left w:val="none" w:sz="0" w:space="0" w:color="auto"/>
            <w:bottom w:val="none" w:sz="0" w:space="0" w:color="auto"/>
            <w:right w:val="none" w:sz="0" w:space="0" w:color="auto"/>
          </w:divBdr>
          <w:divsChild>
            <w:div w:id="966158553">
              <w:marLeft w:val="0"/>
              <w:marRight w:val="0"/>
              <w:marTop w:val="0"/>
              <w:marBottom w:val="0"/>
              <w:divBdr>
                <w:top w:val="none" w:sz="0" w:space="0" w:color="auto"/>
                <w:left w:val="none" w:sz="0" w:space="0" w:color="auto"/>
                <w:bottom w:val="none" w:sz="0" w:space="0" w:color="auto"/>
                <w:right w:val="none" w:sz="0" w:space="0" w:color="auto"/>
              </w:divBdr>
              <w:divsChild>
                <w:div w:id="1565725432">
                  <w:marLeft w:val="0"/>
                  <w:marRight w:val="0"/>
                  <w:marTop w:val="0"/>
                  <w:marBottom w:val="0"/>
                  <w:divBdr>
                    <w:top w:val="single" w:sz="4" w:space="0" w:color="E1E0DF"/>
                    <w:left w:val="single" w:sz="4" w:space="0" w:color="E1E0DF"/>
                    <w:bottom w:val="single" w:sz="4" w:space="0" w:color="E1E0DF"/>
                    <w:right w:val="single" w:sz="4" w:space="0" w:color="E1E0DF"/>
                  </w:divBdr>
                  <w:divsChild>
                    <w:div w:id="626424643">
                      <w:marLeft w:val="0"/>
                      <w:marRight w:val="0"/>
                      <w:marTop w:val="0"/>
                      <w:marBottom w:val="0"/>
                      <w:divBdr>
                        <w:top w:val="none" w:sz="0" w:space="0" w:color="auto"/>
                        <w:left w:val="none" w:sz="0" w:space="0" w:color="auto"/>
                        <w:bottom w:val="none" w:sz="0" w:space="0" w:color="auto"/>
                        <w:right w:val="none" w:sz="0" w:space="0" w:color="auto"/>
                      </w:divBdr>
                      <w:divsChild>
                        <w:div w:id="926113883">
                          <w:marLeft w:val="0"/>
                          <w:marRight w:val="0"/>
                          <w:marTop w:val="0"/>
                          <w:marBottom w:val="0"/>
                          <w:divBdr>
                            <w:top w:val="none" w:sz="0" w:space="0" w:color="auto"/>
                            <w:left w:val="none" w:sz="0" w:space="0" w:color="auto"/>
                            <w:bottom w:val="none" w:sz="0" w:space="0" w:color="auto"/>
                            <w:right w:val="none" w:sz="0" w:space="0" w:color="auto"/>
                          </w:divBdr>
                          <w:divsChild>
                            <w:div w:id="51005269">
                              <w:marLeft w:val="0"/>
                              <w:marRight w:val="0"/>
                              <w:marTop w:val="0"/>
                              <w:marBottom w:val="0"/>
                              <w:divBdr>
                                <w:top w:val="none" w:sz="0" w:space="0" w:color="auto"/>
                                <w:left w:val="none" w:sz="0" w:space="0" w:color="auto"/>
                                <w:bottom w:val="none" w:sz="0" w:space="0" w:color="auto"/>
                                <w:right w:val="none" w:sz="0" w:space="0" w:color="auto"/>
                              </w:divBdr>
                              <w:divsChild>
                                <w:div w:id="119186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0101319">
      <w:bodyDiv w:val="1"/>
      <w:marLeft w:val="0"/>
      <w:marRight w:val="0"/>
      <w:marTop w:val="0"/>
      <w:marBottom w:val="0"/>
      <w:divBdr>
        <w:top w:val="none" w:sz="0" w:space="0" w:color="auto"/>
        <w:left w:val="none" w:sz="0" w:space="0" w:color="auto"/>
        <w:bottom w:val="none" w:sz="0" w:space="0" w:color="auto"/>
        <w:right w:val="none" w:sz="0" w:space="0" w:color="auto"/>
      </w:divBdr>
    </w:div>
    <w:div w:id="456460448">
      <w:bodyDiv w:val="1"/>
      <w:marLeft w:val="0"/>
      <w:marRight w:val="0"/>
      <w:marTop w:val="0"/>
      <w:marBottom w:val="0"/>
      <w:divBdr>
        <w:top w:val="none" w:sz="0" w:space="0" w:color="auto"/>
        <w:left w:val="none" w:sz="0" w:space="0" w:color="auto"/>
        <w:bottom w:val="none" w:sz="0" w:space="0" w:color="auto"/>
        <w:right w:val="none" w:sz="0" w:space="0" w:color="auto"/>
      </w:divBdr>
      <w:divsChild>
        <w:div w:id="1366563005">
          <w:marLeft w:val="0"/>
          <w:marRight w:val="0"/>
          <w:marTop w:val="0"/>
          <w:marBottom w:val="0"/>
          <w:divBdr>
            <w:top w:val="none" w:sz="0" w:space="0" w:color="auto"/>
            <w:left w:val="none" w:sz="0" w:space="0" w:color="auto"/>
            <w:bottom w:val="none" w:sz="0" w:space="0" w:color="auto"/>
            <w:right w:val="none" w:sz="0" w:space="0" w:color="auto"/>
          </w:divBdr>
          <w:divsChild>
            <w:div w:id="1377697824">
              <w:marLeft w:val="0"/>
              <w:marRight w:val="0"/>
              <w:marTop w:val="0"/>
              <w:marBottom w:val="0"/>
              <w:divBdr>
                <w:top w:val="none" w:sz="0" w:space="0" w:color="auto"/>
                <w:left w:val="none" w:sz="0" w:space="0" w:color="auto"/>
                <w:bottom w:val="none" w:sz="0" w:space="0" w:color="auto"/>
                <w:right w:val="none" w:sz="0" w:space="0" w:color="auto"/>
              </w:divBdr>
              <w:divsChild>
                <w:div w:id="1427270789">
                  <w:marLeft w:val="0"/>
                  <w:marRight w:val="0"/>
                  <w:marTop w:val="0"/>
                  <w:marBottom w:val="0"/>
                  <w:divBdr>
                    <w:top w:val="single" w:sz="4" w:space="0" w:color="E1E0DF"/>
                    <w:left w:val="single" w:sz="4" w:space="0" w:color="E1E0DF"/>
                    <w:bottom w:val="single" w:sz="4" w:space="0" w:color="E1E0DF"/>
                    <w:right w:val="single" w:sz="4" w:space="0" w:color="E1E0DF"/>
                  </w:divBdr>
                  <w:divsChild>
                    <w:div w:id="1318920753">
                      <w:marLeft w:val="0"/>
                      <w:marRight w:val="0"/>
                      <w:marTop w:val="0"/>
                      <w:marBottom w:val="0"/>
                      <w:divBdr>
                        <w:top w:val="none" w:sz="0" w:space="0" w:color="auto"/>
                        <w:left w:val="none" w:sz="0" w:space="0" w:color="auto"/>
                        <w:bottom w:val="none" w:sz="0" w:space="0" w:color="auto"/>
                        <w:right w:val="none" w:sz="0" w:space="0" w:color="auto"/>
                      </w:divBdr>
                      <w:divsChild>
                        <w:div w:id="1631931703">
                          <w:marLeft w:val="0"/>
                          <w:marRight w:val="0"/>
                          <w:marTop w:val="0"/>
                          <w:marBottom w:val="0"/>
                          <w:divBdr>
                            <w:top w:val="none" w:sz="0" w:space="0" w:color="auto"/>
                            <w:left w:val="none" w:sz="0" w:space="0" w:color="auto"/>
                            <w:bottom w:val="none" w:sz="0" w:space="0" w:color="auto"/>
                            <w:right w:val="none" w:sz="0" w:space="0" w:color="auto"/>
                          </w:divBdr>
                          <w:divsChild>
                            <w:div w:id="1166675725">
                              <w:marLeft w:val="0"/>
                              <w:marRight w:val="0"/>
                              <w:marTop w:val="0"/>
                              <w:marBottom w:val="0"/>
                              <w:divBdr>
                                <w:top w:val="none" w:sz="0" w:space="0" w:color="auto"/>
                                <w:left w:val="none" w:sz="0" w:space="0" w:color="auto"/>
                                <w:bottom w:val="none" w:sz="0" w:space="0" w:color="auto"/>
                                <w:right w:val="none" w:sz="0" w:space="0" w:color="auto"/>
                              </w:divBdr>
                              <w:divsChild>
                                <w:div w:id="110561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0080408">
      <w:bodyDiv w:val="1"/>
      <w:marLeft w:val="0"/>
      <w:marRight w:val="0"/>
      <w:marTop w:val="0"/>
      <w:marBottom w:val="0"/>
      <w:divBdr>
        <w:top w:val="none" w:sz="0" w:space="0" w:color="auto"/>
        <w:left w:val="none" w:sz="0" w:space="0" w:color="auto"/>
        <w:bottom w:val="none" w:sz="0" w:space="0" w:color="auto"/>
        <w:right w:val="none" w:sz="0" w:space="0" w:color="auto"/>
      </w:divBdr>
      <w:divsChild>
        <w:div w:id="902368681">
          <w:marLeft w:val="0"/>
          <w:marRight w:val="0"/>
          <w:marTop w:val="0"/>
          <w:marBottom w:val="0"/>
          <w:divBdr>
            <w:top w:val="none" w:sz="0" w:space="0" w:color="auto"/>
            <w:left w:val="none" w:sz="0" w:space="0" w:color="auto"/>
            <w:bottom w:val="none" w:sz="0" w:space="0" w:color="auto"/>
            <w:right w:val="none" w:sz="0" w:space="0" w:color="auto"/>
          </w:divBdr>
          <w:divsChild>
            <w:div w:id="751270765">
              <w:marLeft w:val="0"/>
              <w:marRight w:val="0"/>
              <w:marTop w:val="0"/>
              <w:marBottom w:val="0"/>
              <w:divBdr>
                <w:top w:val="none" w:sz="0" w:space="0" w:color="auto"/>
                <w:left w:val="none" w:sz="0" w:space="0" w:color="auto"/>
                <w:bottom w:val="none" w:sz="0" w:space="0" w:color="auto"/>
                <w:right w:val="none" w:sz="0" w:space="0" w:color="auto"/>
              </w:divBdr>
              <w:divsChild>
                <w:div w:id="262031273">
                  <w:marLeft w:val="0"/>
                  <w:marRight w:val="0"/>
                  <w:marTop w:val="0"/>
                  <w:marBottom w:val="0"/>
                  <w:divBdr>
                    <w:top w:val="single" w:sz="4" w:space="0" w:color="E1E0DF"/>
                    <w:left w:val="single" w:sz="4" w:space="0" w:color="E1E0DF"/>
                    <w:bottom w:val="single" w:sz="4" w:space="0" w:color="E1E0DF"/>
                    <w:right w:val="single" w:sz="4" w:space="0" w:color="E1E0DF"/>
                  </w:divBdr>
                  <w:divsChild>
                    <w:div w:id="1183057804">
                      <w:marLeft w:val="0"/>
                      <w:marRight w:val="0"/>
                      <w:marTop w:val="0"/>
                      <w:marBottom w:val="0"/>
                      <w:divBdr>
                        <w:top w:val="none" w:sz="0" w:space="0" w:color="auto"/>
                        <w:left w:val="none" w:sz="0" w:space="0" w:color="auto"/>
                        <w:bottom w:val="none" w:sz="0" w:space="0" w:color="auto"/>
                        <w:right w:val="none" w:sz="0" w:space="0" w:color="auto"/>
                      </w:divBdr>
                      <w:divsChild>
                        <w:div w:id="640421547">
                          <w:marLeft w:val="0"/>
                          <w:marRight w:val="0"/>
                          <w:marTop w:val="0"/>
                          <w:marBottom w:val="0"/>
                          <w:divBdr>
                            <w:top w:val="none" w:sz="0" w:space="0" w:color="auto"/>
                            <w:left w:val="none" w:sz="0" w:space="0" w:color="auto"/>
                            <w:bottom w:val="none" w:sz="0" w:space="0" w:color="auto"/>
                            <w:right w:val="none" w:sz="0" w:space="0" w:color="auto"/>
                          </w:divBdr>
                          <w:divsChild>
                            <w:div w:id="365101067">
                              <w:marLeft w:val="0"/>
                              <w:marRight w:val="0"/>
                              <w:marTop w:val="0"/>
                              <w:marBottom w:val="0"/>
                              <w:divBdr>
                                <w:top w:val="none" w:sz="0" w:space="0" w:color="auto"/>
                                <w:left w:val="none" w:sz="0" w:space="0" w:color="auto"/>
                                <w:bottom w:val="none" w:sz="0" w:space="0" w:color="auto"/>
                                <w:right w:val="none" w:sz="0" w:space="0" w:color="auto"/>
                              </w:divBdr>
                              <w:divsChild>
                                <w:div w:id="109027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0810185">
      <w:bodyDiv w:val="1"/>
      <w:marLeft w:val="0"/>
      <w:marRight w:val="0"/>
      <w:marTop w:val="0"/>
      <w:marBottom w:val="0"/>
      <w:divBdr>
        <w:top w:val="none" w:sz="0" w:space="0" w:color="auto"/>
        <w:left w:val="none" w:sz="0" w:space="0" w:color="auto"/>
        <w:bottom w:val="none" w:sz="0" w:space="0" w:color="auto"/>
        <w:right w:val="none" w:sz="0" w:space="0" w:color="auto"/>
      </w:divBdr>
      <w:divsChild>
        <w:div w:id="1056204898">
          <w:marLeft w:val="0"/>
          <w:marRight w:val="0"/>
          <w:marTop w:val="0"/>
          <w:marBottom w:val="0"/>
          <w:divBdr>
            <w:top w:val="none" w:sz="0" w:space="0" w:color="auto"/>
            <w:left w:val="none" w:sz="0" w:space="0" w:color="auto"/>
            <w:bottom w:val="none" w:sz="0" w:space="0" w:color="auto"/>
            <w:right w:val="none" w:sz="0" w:space="0" w:color="auto"/>
          </w:divBdr>
          <w:divsChild>
            <w:div w:id="862210385">
              <w:marLeft w:val="0"/>
              <w:marRight w:val="0"/>
              <w:marTop w:val="0"/>
              <w:marBottom w:val="0"/>
              <w:divBdr>
                <w:top w:val="none" w:sz="0" w:space="0" w:color="auto"/>
                <w:left w:val="none" w:sz="0" w:space="0" w:color="auto"/>
                <w:bottom w:val="none" w:sz="0" w:space="0" w:color="auto"/>
                <w:right w:val="none" w:sz="0" w:space="0" w:color="auto"/>
              </w:divBdr>
              <w:divsChild>
                <w:div w:id="234096281">
                  <w:marLeft w:val="0"/>
                  <w:marRight w:val="0"/>
                  <w:marTop w:val="0"/>
                  <w:marBottom w:val="0"/>
                  <w:divBdr>
                    <w:top w:val="single" w:sz="4" w:space="0" w:color="E1E0DF"/>
                    <w:left w:val="single" w:sz="4" w:space="0" w:color="E1E0DF"/>
                    <w:bottom w:val="single" w:sz="4" w:space="0" w:color="E1E0DF"/>
                    <w:right w:val="single" w:sz="4" w:space="0" w:color="E1E0DF"/>
                  </w:divBdr>
                  <w:divsChild>
                    <w:div w:id="346712028">
                      <w:marLeft w:val="0"/>
                      <w:marRight w:val="0"/>
                      <w:marTop w:val="0"/>
                      <w:marBottom w:val="0"/>
                      <w:divBdr>
                        <w:top w:val="none" w:sz="0" w:space="0" w:color="auto"/>
                        <w:left w:val="none" w:sz="0" w:space="0" w:color="auto"/>
                        <w:bottom w:val="none" w:sz="0" w:space="0" w:color="auto"/>
                        <w:right w:val="none" w:sz="0" w:space="0" w:color="auto"/>
                      </w:divBdr>
                      <w:divsChild>
                        <w:div w:id="427045041">
                          <w:marLeft w:val="0"/>
                          <w:marRight w:val="0"/>
                          <w:marTop w:val="0"/>
                          <w:marBottom w:val="0"/>
                          <w:divBdr>
                            <w:top w:val="none" w:sz="0" w:space="0" w:color="auto"/>
                            <w:left w:val="none" w:sz="0" w:space="0" w:color="auto"/>
                            <w:bottom w:val="none" w:sz="0" w:space="0" w:color="auto"/>
                            <w:right w:val="none" w:sz="0" w:space="0" w:color="auto"/>
                          </w:divBdr>
                          <w:divsChild>
                            <w:div w:id="404838375">
                              <w:marLeft w:val="0"/>
                              <w:marRight w:val="0"/>
                              <w:marTop w:val="0"/>
                              <w:marBottom w:val="0"/>
                              <w:divBdr>
                                <w:top w:val="none" w:sz="0" w:space="0" w:color="auto"/>
                                <w:left w:val="none" w:sz="0" w:space="0" w:color="auto"/>
                                <w:bottom w:val="none" w:sz="0" w:space="0" w:color="auto"/>
                                <w:right w:val="none" w:sz="0" w:space="0" w:color="auto"/>
                              </w:divBdr>
                              <w:divsChild>
                                <w:div w:id="2119980552">
                                  <w:marLeft w:val="0"/>
                                  <w:marRight w:val="0"/>
                                  <w:marTop w:val="0"/>
                                  <w:marBottom w:val="0"/>
                                  <w:divBdr>
                                    <w:top w:val="none" w:sz="0" w:space="0" w:color="auto"/>
                                    <w:left w:val="none" w:sz="0" w:space="0" w:color="auto"/>
                                    <w:bottom w:val="none" w:sz="0" w:space="0" w:color="auto"/>
                                    <w:right w:val="none" w:sz="0" w:space="0" w:color="auto"/>
                                  </w:divBdr>
                                </w:div>
                              </w:divsChild>
                            </w:div>
                            <w:div w:id="2076734292">
                              <w:marLeft w:val="0"/>
                              <w:marRight w:val="0"/>
                              <w:marTop w:val="0"/>
                              <w:marBottom w:val="0"/>
                              <w:divBdr>
                                <w:top w:val="none" w:sz="0" w:space="0" w:color="auto"/>
                                <w:left w:val="none" w:sz="0" w:space="0" w:color="auto"/>
                                <w:bottom w:val="none" w:sz="0" w:space="0" w:color="auto"/>
                                <w:right w:val="none" w:sz="0" w:space="0" w:color="auto"/>
                              </w:divBdr>
                              <w:divsChild>
                                <w:div w:id="1836189730">
                                  <w:marLeft w:val="0"/>
                                  <w:marRight w:val="0"/>
                                  <w:marTop w:val="0"/>
                                  <w:marBottom w:val="0"/>
                                  <w:divBdr>
                                    <w:top w:val="none" w:sz="0" w:space="0" w:color="auto"/>
                                    <w:left w:val="none" w:sz="0" w:space="0" w:color="auto"/>
                                    <w:bottom w:val="none" w:sz="0" w:space="0" w:color="auto"/>
                                    <w:right w:val="none" w:sz="0" w:space="0" w:color="auto"/>
                                  </w:divBdr>
                                  <w:divsChild>
                                    <w:div w:id="738016650">
                                      <w:marLeft w:val="0"/>
                                      <w:marRight w:val="0"/>
                                      <w:marTop w:val="0"/>
                                      <w:marBottom w:val="0"/>
                                      <w:divBdr>
                                        <w:top w:val="none" w:sz="0" w:space="0" w:color="auto"/>
                                        <w:left w:val="none" w:sz="0" w:space="0" w:color="auto"/>
                                        <w:bottom w:val="none" w:sz="0" w:space="0" w:color="auto"/>
                                        <w:right w:val="none" w:sz="0" w:space="0" w:color="auto"/>
                                      </w:divBdr>
                                      <w:divsChild>
                                        <w:div w:id="14491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2890128">
      <w:bodyDiv w:val="1"/>
      <w:marLeft w:val="0"/>
      <w:marRight w:val="0"/>
      <w:marTop w:val="0"/>
      <w:marBottom w:val="0"/>
      <w:divBdr>
        <w:top w:val="none" w:sz="0" w:space="0" w:color="auto"/>
        <w:left w:val="none" w:sz="0" w:space="0" w:color="auto"/>
        <w:bottom w:val="none" w:sz="0" w:space="0" w:color="auto"/>
        <w:right w:val="none" w:sz="0" w:space="0" w:color="auto"/>
      </w:divBdr>
      <w:divsChild>
        <w:div w:id="754547574">
          <w:marLeft w:val="0"/>
          <w:marRight w:val="0"/>
          <w:marTop w:val="0"/>
          <w:marBottom w:val="0"/>
          <w:divBdr>
            <w:top w:val="none" w:sz="0" w:space="0" w:color="auto"/>
            <w:left w:val="none" w:sz="0" w:space="0" w:color="auto"/>
            <w:bottom w:val="none" w:sz="0" w:space="0" w:color="auto"/>
            <w:right w:val="none" w:sz="0" w:space="0" w:color="auto"/>
          </w:divBdr>
          <w:divsChild>
            <w:div w:id="985627074">
              <w:marLeft w:val="0"/>
              <w:marRight w:val="0"/>
              <w:marTop w:val="0"/>
              <w:marBottom w:val="0"/>
              <w:divBdr>
                <w:top w:val="none" w:sz="0" w:space="0" w:color="auto"/>
                <w:left w:val="none" w:sz="0" w:space="0" w:color="auto"/>
                <w:bottom w:val="none" w:sz="0" w:space="0" w:color="auto"/>
                <w:right w:val="none" w:sz="0" w:space="0" w:color="auto"/>
              </w:divBdr>
              <w:divsChild>
                <w:div w:id="530193118">
                  <w:marLeft w:val="0"/>
                  <w:marRight w:val="0"/>
                  <w:marTop w:val="0"/>
                  <w:marBottom w:val="0"/>
                  <w:divBdr>
                    <w:top w:val="single" w:sz="4" w:space="0" w:color="E1E0DF"/>
                    <w:left w:val="single" w:sz="4" w:space="0" w:color="E1E0DF"/>
                    <w:bottom w:val="single" w:sz="4" w:space="0" w:color="E1E0DF"/>
                    <w:right w:val="single" w:sz="4" w:space="0" w:color="E1E0DF"/>
                  </w:divBdr>
                  <w:divsChild>
                    <w:div w:id="327556692">
                      <w:marLeft w:val="0"/>
                      <w:marRight w:val="0"/>
                      <w:marTop w:val="0"/>
                      <w:marBottom w:val="0"/>
                      <w:divBdr>
                        <w:top w:val="none" w:sz="0" w:space="0" w:color="auto"/>
                        <w:left w:val="none" w:sz="0" w:space="0" w:color="auto"/>
                        <w:bottom w:val="none" w:sz="0" w:space="0" w:color="auto"/>
                        <w:right w:val="none" w:sz="0" w:space="0" w:color="auto"/>
                      </w:divBdr>
                      <w:divsChild>
                        <w:div w:id="309868111">
                          <w:marLeft w:val="0"/>
                          <w:marRight w:val="0"/>
                          <w:marTop w:val="0"/>
                          <w:marBottom w:val="0"/>
                          <w:divBdr>
                            <w:top w:val="none" w:sz="0" w:space="0" w:color="auto"/>
                            <w:left w:val="none" w:sz="0" w:space="0" w:color="auto"/>
                            <w:bottom w:val="none" w:sz="0" w:space="0" w:color="auto"/>
                            <w:right w:val="none" w:sz="0" w:space="0" w:color="auto"/>
                          </w:divBdr>
                          <w:divsChild>
                            <w:div w:id="294532951">
                              <w:marLeft w:val="0"/>
                              <w:marRight w:val="0"/>
                              <w:marTop w:val="0"/>
                              <w:marBottom w:val="0"/>
                              <w:divBdr>
                                <w:top w:val="none" w:sz="0" w:space="0" w:color="auto"/>
                                <w:left w:val="none" w:sz="0" w:space="0" w:color="auto"/>
                                <w:bottom w:val="none" w:sz="0" w:space="0" w:color="auto"/>
                                <w:right w:val="none" w:sz="0" w:space="0" w:color="auto"/>
                              </w:divBdr>
                              <w:divsChild>
                                <w:div w:id="139474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5784000">
      <w:bodyDiv w:val="1"/>
      <w:marLeft w:val="0"/>
      <w:marRight w:val="0"/>
      <w:marTop w:val="0"/>
      <w:marBottom w:val="0"/>
      <w:divBdr>
        <w:top w:val="none" w:sz="0" w:space="0" w:color="auto"/>
        <w:left w:val="none" w:sz="0" w:space="0" w:color="auto"/>
        <w:bottom w:val="none" w:sz="0" w:space="0" w:color="auto"/>
        <w:right w:val="none" w:sz="0" w:space="0" w:color="auto"/>
      </w:divBdr>
    </w:div>
    <w:div w:id="466624211">
      <w:bodyDiv w:val="1"/>
      <w:marLeft w:val="0"/>
      <w:marRight w:val="0"/>
      <w:marTop w:val="0"/>
      <w:marBottom w:val="0"/>
      <w:divBdr>
        <w:top w:val="none" w:sz="0" w:space="0" w:color="auto"/>
        <w:left w:val="none" w:sz="0" w:space="0" w:color="auto"/>
        <w:bottom w:val="none" w:sz="0" w:space="0" w:color="auto"/>
        <w:right w:val="none" w:sz="0" w:space="0" w:color="auto"/>
      </w:divBdr>
    </w:div>
    <w:div w:id="467089727">
      <w:bodyDiv w:val="1"/>
      <w:marLeft w:val="0"/>
      <w:marRight w:val="0"/>
      <w:marTop w:val="0"/>
      <w:marBottom w:val="0"/>
      <w:divBdr>
        <w:top w:val="none" w:sz="0" w:space="0" w:color="auto"/>
        <w:left w:val="none" w:sz="0" w:space="0" w:color="auto"/>
        <w:bottom w:val="none" w:sz="0" w:space="0" w:color="auto"/>
        <w:right w:val="none" w:sz="0" w:space="0" w:color="auto"/>
      </w:divBdr>
      <w:divsChild>
        <w:div w:id="610283357">
          <w:marLeft w:val="0"/>
          <w:marRight w:val="0"/>
          <w:marTop w:val="0"/>
          <w:marBottom w:val="0"/>
          <w:divBdr>
            <w:top w:val="none" w:sz="0" w:space="0" w:color="auto"/>
            <w:left w:val="none" w:sz="0" w:space="0" w:color="auto"/>
            <w:bottom w:val="none" w:sz="0" w:space="0" w:color="auto"/>
            <w:right w:val="none" w:sz="0" w:space="0" w:color="auto"/>
          </w:divBdr>
          <w:divsChild>
            <w:div w:id="245188804">
              <w:marLeft w:val="0"/>
              <w:marRight w:val="0"/>
              <w:marTop w:val="0"/>
              <w:marBottom w:val="0"/>
              <w:divBdr>
                <w:top w:val="none" w:sz="0" w:space="0" w:color="auto"/>
                <w:left w:val="none" w:sz="0" w:space="0" w:color="auto"/>
                <w:bottom w:val="none" w:sz="0" w:space="0" w:color="auto"/>
                <w:right w:val="none" w:sz="0" w:space="0" w:color="auto"/>
              </w:divBdr>
              <w:divsChild>
                <w:div w:id="460729087">
                  <w:marLeft w:val="0"/>
                  <w:marRight w:val="0"/>
                  <w:marTop w:val="0"/>
                  <w:marBottom w:val="0"/>
                  <w:divBdr>
                    <w:top w:val="single" w:sz="4" w:space="0" w:color="E1E0DF"/>
                    <w:left w:val="single" w:sz="4" w:space="0" w:color="E1E0DF"/>
                    <w:bottom w:val="single" w:sz="4" w:space="0" w:color="E1E0DF"/>
                    <w:right w:val="single" w:sz="4" w:space="0" w:color="E1E0DF"/>
                  </w:divBdr>
                  <w:divsChild>
                    <w:div w:id="1021737009">
                      <w:marLeft w:val="0"/>
                      <w:marRight w:val="0"/>
                      <w:marTop w:val="0"/>
                      <w:marBottom w:val="0"/>
                      <w:divBdr>
                        <w:top w:val="none" w:sz="0" w:space="0" w:color="auto"/>
                        <w:left w:val="none" w:sz="0" w:space="0" w:color="auto"/>
                        <w:bottom w:val="none" w:sz="0" w:space="0" w:color="auto"/>
                        <w:right w:val="none" w:sz="0" w:space="0" w:color="auto"/>
                      </w:divBdr>
                      <w:divsChild>
                        <w:div w:id="888495986">
                          <w:marLeft w:val="0"/>
                          <w:marRight w:val="0"/>
                          <w:marTop w:val="0"/>
                          <w:marBottom w:val="0"/>
                          <w:divBdr>
                            <w:top w:val="none" w:sz="0" w:space="0" w:color="auto"/>
                            <w:left w:val="none" w:sz="0" w:space="0" w:color="auto"/>
                            <w:bottom w:val="none" w:sz="0" w:space="0" w:color="auto"/>
                            <w:right w:val="none" w:sz="0" w:space="0" w:color="auto"/>
                          </w:divBdr>
                          <w:divsChild>
                            <w:div w:id="1442916546">
                              <w:marLeft w:val="0"/>
                              <w:marRight w:val="0"/>
                              <w:marTop w:val="0"/>
                              <w:marBottom w:val="0"/>
                              <w:divBdr>
                                <w:top w:val="none" w:sz="0" w:space="0" w:color="auto"/>
                                <w:left w:val="none" w:sz="0" w:space="0" w:color="auto"/>
                                <w:bottom w:val="none" w:sz="0" w:space="0" w:color="auto"/>
                                <w:right w:val="none" w:sz="0" w:space="0" w:color="auto"/>
                              </w:divBdr>
                              <w:divsChild>
                                <w:div w:id="84903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8060269">
      <w:bodyDiv w:val="1"/>
      <w:marLeft w:val="0"/>
      <w:marRight w:val="0"/>
      <w:marTop w:val="0"/>
      <w:marBottom w:val="0"/>
      <w:divBdr>
        <w:top w:val="none" w:sz="0" w:space="0" w:color="auto"/>
        <w:left w:val="none" w:sz="0" w:space="0" w:color="auto"/>
        <w:bottom w:val="none" w:sz="0" w:space="0" w:color="auto"/>
        <w:right w:val="none" w:sz="0" w:space="0" w:color="auto"/>
      </w:divBdr>
      <w:divsChild>
        <w:div w:id="7103813">
          <w:marLeft w:val="0"/>
          <w:marRight w:val="0"/>
          <w:marTop w:val="0"/>
          <w:marBottom w:val="0"/>
          <w:divBdr>
            <w:top w:val="none" w:sz="0" w:space="0" w:color="auto"/>
            <w:left w:val="none" w:sz="0" w:space="0" w:color="auto"/>
            <w:bottom w:val="none" w:sz="0" w:space="0" w:color="auto"/>
            <w:right w:val="none" w:sz="0" w:space="0" w:color="auto"/>
          </w:divBdr>
          <w:divsChild>
            <w:div w:id="306015123">
              <w:marLeft w:val="0"/>
              <w:marRight w:val="0"/>
              <w:marTop w:val="0"/>
              <w:marBottom w:val="0"/>
              <w:divBdr>
                <w:top w:val="none" w:sz="0" w:space="0" w:color="auto"/>
                <w:left w:val="none" w:sz="0" w:space="0" w:color="auto"/>
                <w:bottom w:val="none" w:sz="0" w:space="0" w:color="auto"/>
                <w:right w:val="none" w:sz="0" w:space="0" w:color="auto"/>
              </w:divBdr>
              <w:divsChild>
                <w:div w:id="912007878">
                  <w:marLeft w:val="0"/>
                  <w:marRight w:val="0"/>
                  <w:marTop w:val="0"/>
                  <w:marBottom w:val="0"/>
                  <w:divBdr>
                    <w:top w:val="single" w:sz="4" w:space="0" w:color="E1E0DF"/>
                    <w:left w:val="single" w:sz="4" w:space="0" w:color="E1E0DF"/>
                    <w:bottom w:val="single" w:sz="4" w:space="0" w:color="E1E0DF"/>
                    <w:right w:val="single" w:sz="4" w:space="0" w:color="E1E0DF"/>
                  </w:divBdr>
                  <w:divsChild>
                    <w:div w:id="525753225">
                      <w:marLeft w:val="0"/>
                      <w:marRight w:val="0"/>
                      <w:marTop w:val="0"/>
                      <w:marBottom w:val="0"/>
                      <w:divBdr>
                        <w:top w:val="none" w:sz="0" w:space="0" w:color="auto"/>
                        <w:left w:val="none" w:sz="0" w:space="0" w:color="auto"/>
                        <w:bottom w:val="none" w:sz="0" w:space="0" w:color="auto"/>
                        <w:right w:val="none" w:sz="0" w:space="0" w:color="auto"/>
                      </w:divBdr>
                      <w:divsChild>
                        <w:div w:id="1965228193">
                          <w:marLeft w:val="0"/>
                          <w:marRight w:val="0"/>
                          <w:marTop w:val="0"/>
                          <w:marBottom w:val="0"/>
                          <w:divBdr>
                            <w:top w:val="none" w:sz="0" w:space="0" w:color="auto"/>
                            <w:left w:val="none" w:sz="0" w:space="0" w:color="auto"/>
                            <w:bottom w:val="none" w:sz="0" w:space="0" w:color="auto"/>
                            <w:right w:val="none" w:sz="0" w:space="0" w:color="auto"/>
                          </w:divBdr>
                          <w:divsChild>
                            <w:div w:id="2025790696">
                              <w:marLeft w:val="0"/>
                              <w:marRight w:val="0"/>
                              <w:marTop w:val="0"/>
                              <w:marBottom w:val="0"/>
                              <w:divBdr>
                                <w:top w:val="none" w:sz="0" w:space="0" w:color="auto"/>
                                <w:left w:val="none" w:sz="0" w:space="0" w:color="auto"/>
                                <w:bottom w:val="none" w:sz="0" w:space="0" w:color="auto"/>
                                <w:right w:val="none" w:sz="0" w:space="0" w:color="auto"/>
                              </w:divBdr>
                              <w:divsChild>
                                <w:div w:id="90611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1219945">
      <w:bodyDiv w:val="1"/>
      <w:marLeft w:val="0"/>
      <w:marRight w:val="0"/>
      <w:marTop w:val="0"/>
      <w:marBottom w:val="0"/>
      <w:divBdr>
        <w:top w:val="none" w:sz="0" w:space="0" w:color="auto"/>
        <w:left w:val="none" w:sz="0" w:space="0" w:color="auto"/>
        <w:bottom w:val="none" w:sz="0" w:space="0" w:color="auto"/>
        <w:right w:val="none" w:sz="0" w:space="0" w:color="auto"/>
      </w:divBdr>
      <w:divsChild>
        <w:div w:id="1556888504">
          <w:marLeft w:val="0"/>
          <w:marRight w:val="0"/>
          <w:marTop w:val="0"/>
          <w:marBottom w:val="0"/>
          <w:divBdr>
            <w:top w:val="none" w:sz="0" w:space="0" w:color="auto"/>
            <w:left w:val="none" w:sz="0" w:space="0" w:color="auto"/>
            <w:bottom w:val="none" w:sz="0" w:space="0" w:color="auto"/>
            <w:right w:val="none" w:sz="0" w:space="0" w:color="auto"/>
          </w:divBdr>
          <w:divsChild>
            <w:div w:id="1414933870">
              <w:marLeft w:val="0"/>
              <w:marRight w:val="0"/>
              <w:marTop w:val="0"/>
              <w:marBottom w:val="0"/>
              <w:divBdr>
                <w:top w:val="none" w:sz="0" w:space="0" w:color="auto"/>
                <w:left w:val="none" w:sz="0" w:space="0" w:color="auto"/>
                <w:bottom w:val="none" w:sz="0" w:space="0" w:color="auto"/>
                <w:right w:val="none" w:sz="0" w:space="0" w:color="auto"/>
              </w:divBdr>
              <w:divsChild>
                <w:div w:id="1543439125">
                  <w:marLeft w:val="0"/>
                  <w:marRight w:val="0"/>
                  <w:marTop w:val="0"/>
                  <w:marBottom w:val="0"/>
                  <w:divBdr>
                    <w:top w:val="single" w:sz="4" w:space="0" w:color="E1E0DF"/>
                    <w:left w:val="single" w:sz="4" w:space="0" w:color="E1E0DF"/>
                    <w:bottom w:val="single" w:sz="4" w:space="0" w:color="E1E0DF"/>
                    <w:right w:val="single" w:sz="4" w:space="0" w:color="E1E0DF"/>
                  </w:divBdr>
                  <w:divsChild>
                    <w:div w:id="1210143929">
                      <w:marLeft w:val="0"/>
                      <w:marRight w:val="0"/>
                      <w:marTop w:val="0"/>
                      <w:marBottom w:val="0"/>
                      <w:divBdr>
                        <w:top w:val="none" w:sz="0" w:space="0" w:color="auto"/>
                        <w:left w:val="none" w:sz="0" w:space="0" w:color="auto"/>
                        <w:bottom w:val="none" w:sz="0" w:space="0" w:color="auto"/>
                        <w:right w:val="none" w:sz="0" w:space="0" w:color="auto"/>
                      </w:divBdr>
                      <w:divsChild>
                        <w:div w:id="1719284151">
                          <w:marLeft w:val="0"/>
                          <w:marRight w:val="0"/>
                          <w:marTop w:val="0"/>
                          <w:marBottom w:val="0"/>
                          <w:divBdr>
                            <w:top w:val="none" w:sz="0" w:space="0" w:color="auto"/>
                            <w:left w:val="none" w:sz="0" w:space="0" w:color="auto"/>
                            <w:bottom w:val="none" w:sz="0" w:space="0" w:color="auto"/>
                            <w:right w:val="none" w:sz="0" w:space="0" w:color="auto"/>
                          </w:divBdr>
                          <w:divsChild>
                            <w:div w:id="874656400">
                              <w:marLeft w:val="0"/>
                              <w:marRight w:val="0"/>
                              <w:marTop w:val="0"/>
                              <w:marBottom w:val="0"/>
                              <w:divBdr>
                                <w:top w:val="none" w:sz="0" w:space="0" w:color="auto"/>
                                <w:left w:val="none" w:sz="0" w:space="0" w:color="auto"/>
                                <w:bottom w:val="none" w:sz="0" w:space="0" w:color="auto"/>
                                <w:right w:val="none" w:sz="0" w:space="0" w:color="auto"/>
                              </w:divBdr>
                              <w:divsChild>
                                <w:div w:id="108425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3527014">
      <w:bodyDiv w:val="1"/>
      <w:marLeft w:val="0"/>
      <w:marRight w:val="0"/>
      <w:marTop w:val="0"/>
      <w:marBottom w:val="0"/>
      <w:divBdr>
        <w:top w:val="none" w:sz="0" w:space="0" w:color="auto"/>
        <w:left w:val="none" w:sz="0" w:space="0" w:color="auto"/>
        <w:bottom w:val="none" w:sz="0" w:space="0" w:color="auto"/>
        <w:right w:val="none" w:sz="0" w:space="0" w:color="auto"/>
      </w:divBdr>
    </w:div>
    <w:div w:id="474221470">
      <w:bodyDiv w:val="1"/>
      <w:marLeft w:val="0"/>
      <w:marRight w:val="0"/>
      <w:marTop w:val="0"/>
      <w:marBottom w:val="0"/>
      <w:divBdr>
        <w:top w:val="none" w:sz="0" w:space="0" w:color="auto"/>
        <w:left w:val="none" w:sz="0" w:space="0" w:color="auto"/>
        <w:bottom w:val="none" w:sz="0" w:space="0" w:color="auto"/>
        <w:right w:val="none" w:sz="0" w:space="0" w:color="auto"/>
      </w:divBdr>
    </w:div>
    <w:div w:id="474294898">
      <w:bodyDiv w:val="1"/>
      <w:marLeft w:val="0"/>
      <w:marRight w:val="0"/>
      <w:marTop w:val="0"/>
      <w:marBottom w:val="0"/>
      <w:divBdr>
        <w:top w:val="none" w:sz="0" w:space="0" w:color="auto"/>
        <w:left w:val="none" w:sz="0" w:space="0" w:color="auto"/>
        <w:bottom w:val="none" w:sz="0" w:space="0" w:color="auto"/>
        <w:right w:val="none" w:sz="0" w:space="0" w:color="auto"/>
      </w:divBdr>
      <w:divsChild>
        <w:div w:id="1647469919">
          <w:marLeft w:val="0"/>
          <w:marRight w:val="0"/>
          <w:marTop w:val="0"/>
          <w:marBottom w:val="0"/>
          <w:divBdr>
            <w:top w:val="none" w:sz="0" w:space="0" w:color="auto"/>
            <w:left w:val="none" w:sz="0" w:space="0" w:color="auto"/>
            <w:bottom w:val="none" w:sz="0" w:space="0" w:color="auto"/>
            <w:right w:val="none" w:sz="0" w:space="0" w:color="auto"/>
          </w:divBdr>
          <w:divsChild>
            <w:div w:id="1071654197">
              <w:marLeft w:val="0"/>
              <w:marRight w:val="0"/>
              <w:marTop w:val="0"/>
              <w:marBottom w:val="0"/>
              <w:divBdr>
                <w:top w:val="none" w:sz="0" w:space="0" w:color="auto"/>
                <w:left w:val="none" w:sz="0" w:space="0" w:color="auto"/>
                <w:bottom w:val="none" w:sz="0" w:space="0" w:color="auto"/>
                <w:right w:val="none" w:sz="0" w:space="0" w:color="auto"/>
              </w:divBdr>
              <w:divsChild>
                <w:div w:id="1299264984">
                  <w:marLeft w:val="0"/>
                  <w:marRight w:val="0"/>
                  <w:marTop w:val="0"/>
                  <w:marBottom w:val="0"/>
                  <w:divBdr>
                    <w:top w:val="single" w:sz="4" w:space="0" w:color="E1E0DF"/>
                    <w:left w:val="single" w:sz="4" w:space="0" w:color="E1E0DF"/>
                    <w:bottom w:val="single" w:sz="4" w:space="0" w:color="E1E0DF"/>
                    <w:right w:val="single" w:sz="4" w:space="0" w:color="E1E0DF"/>
                  </w:divBdr>
                  <w:divsChild>
                    <w:div w:id="862132401">
                      <w:marLeft w:val="0"/>
                      <w:marRight w:val="0"/>
                      <w:marTop w:val="0"/>
                      <w:marBottom w:val="0"/>
                      <w:divBdr>
                        <w:top w:val="none" w:sz="0" w:space="0" w:color="auto"/>
                        <w:left w:val="none" w:sz="0" w:space="0" w:color="auto"/>
                        <w:bottom w:val="none" w:sz="0" w:space="0" w:color="auto"/>
                        <w:right w:val="none" w:sz="0" w:space="0" w:color="auto"/>
                      </w:divBdr>
                      <w:divsChild>
                        <w:div w:id="1989284663">
                          <w:marLeft w:val="0"/>
                          <w:marRight w:val="0"/>
                          <w:marTop w:val="0"/>
                          <w:marBottom w:val="0"/>
                          <w:divBdr>
                            <w:top w:val="none" w:sz="0" w:space="0" w:color="auto"/>
                            <w:left w:val="none" w:sz="0" w:space="0" w:color="auto"/>
                            <w:bottom w:val="none" w:sz="0" w:space="0" w:color="auto"/>
                            <w:right w:val="none" w:sz="0" w:space="0" w:color="auto"/>
                          </w:divBdr>
                          <w:divsChild>
                            <w:div w:id="1133525509">
                              <w:marLeft w:val="0"/>
                              <w:marRight w:val="0"/>
                              <w:marTop w:val="0"/>
                              <w:marBottom w:val="0"/>
                              <w:divBdr>
                                <w:top w:val="none" w:sz="0" w:space="0" w:color="auto"/>
                                <w:left w:val="none" w:sz="0" w:space="0" w:color="auto"/>
                                <w:bottom w:val="none" w:sz="0" w:space="0" w:color="auto"/>
                                <w:right w:val="none" w:sz="0" w:space="0" w:color="auto"/>
                              </w:divBdr>
                              <w:divsChild>
                                <w:div w:id="67268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4687584">
      <w:bodyDiv w:val="1"/>
      <w:marLeft w:val="0"/>
      <w:marRight w:val="0"/>
      <w:marTop w:val="0"/>
      <w:marBottom w:val="0"/>
      <w:divBdr>
        <w:top w:val="none" w:sz="0" w:space="0" w:color="auto"/>
        <w:left w:val="none" w:sz="0" w:space="0" w:color="auto"/>
        <w:bottom w:val="none" w:sz="0" w:space="0" w:color="auto"/>
        <w:right w:val="none" w:sz="0" w:space="0" w:color="auto"/>
      </w:divBdr>
      <w:divsChild>
        <w:div w:id="998389484">
          <w:marLeft w:val="0"/>
          <w:marRight w:val="0"/>
          <w:marTop w:val="0"/>
          <w:marBottom w:val="0"/>
          <w:divBdr>
            <w:top w:val="none" w:sz="0" w:space="0" w:color="auto"/>
            <w:left w:val="none" w:sz="0" w:space="0" w:color="auto"/>
            <w:bottom w:val="none" w:sz="0" w:space="0" w:color="auto"/>
            <w:right w:val="none" w:sz="0" w:space="0" w:color="auto"/>
          </w:divBdr>
          <w:divsChild>
            <w:div w:id="1063598926">
              <w:marLeft w:val="0"/>
              <w:marRight w:val="0"/>
              <w:marTop w:val="0"/>
              <w:marBottom w:val="0"/>
              <w:divBdr>
                <w:top w:val="none" w:sz="0" w:space="0" w:color="auto"/>
                <w:left w:val="none" w:sz="0" w:space="0" w:color="auto"/>
                <w:bottom w:val="none" w:sz="0" w:space="0" w:color="auto"/>
                <w:right w:val="none" w:sz="0" w:space="0" w:color="auto"/>
              </w:divBdr>
              <w:divsChild>
                <w:div w:id="641887918">
                  <w:marLeft w:val="0"/>
                  <w:marRight w:val="0"/>
                  <w:marTop w:val="0"/>
                  <w:marBottom w:val="0"/>
                  <w:divBdr>
                    <w:top w:val="single" w:sz="4" w:space="0" w:color="E1E0DF"/>
                    <w:left w:val="single" w:sz="4" w:space="0" w:color="E1E0DF"/>
                    <w:bottom w:val="single" w:sz="4" w:space="0" w:color="E1E0DF"/>
                    <w:right w:val="single" w:sz="4" w:space="0" w:color="E1E0DF"/>
                  </w:divBdr>
                  <w:divsChild>
                    <w:div w:id="807431867">
                      <w:marLeft w:val="0"/>
                      <w:marRight w:val="0"/>
                      <w:marTop w:val="0"/>
                      <w:marBottom w:val="0"/>
                      <w:divBdr>
                        <w:top w:val="none" w:sz="0" w:space="0" w:color="auto"/>
                        <w:left w:val="none" w:sz="0" w:space="0" w:color="auto"/>
                        <w:bottom w:val="none" w:sz="0" w:space="0" w:color="auto"/>
                        <w:right w:val="none" w:sz="0" w:space="0" w:color="auto"/>
                      </w:divBdr>
                      <w:divsChild>
                        <w:div w:id="6029530">
                          <w:marLeft w:val="0"/>
                          <w:marRight w:val="0"/>
                          <w:marTop w:val="0"/>
                          <w:marBottom w:val="0"/>
                          <w:divBdr>
                            <w:top w:val="none" w:sz="0" w:space="0" w:color="auto"/>
                            <w:left w:val="none" w:sz="0" w:space="0" w:color="auto"/>
                            <w:bottom w:val="none" w:sz="0" w:space="0" w:color="auto"/>
                            <w:right w:val="none" w:sz="0" w:space="0" w:color="auto"/>
                          </w:divBdr>
                          <w:divsChild>
                            <w:div w:id="2006542824">
                              <w:marLeft w:val="0"/>
                              <w:marRight w:val="0"/>
                              <w:marTop w:val="0"/>
                              <w:marBottom w:val="0"/>
                              <w:divBdr>
                                <w:top w:val="none" w:sz="0" w:space="0" w:color="auto"/>
                                <w:left w:val="none" w:sz="0" w:space="0" w:color="auto"/>
                                <w:bottom w:val="none" w:sz="0" w:space="0" w:color="auto"/>
                                <w:right w:val="none" w:sz="0" w:space="0" w:color="auto"/>
                              </w:divBdr>
                              <w:divsChild>
                                <w:div w:id="107192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6578291">
      <w:bodyDiv w:val="1"/>
      <w:marLeft w:val="0"/>
      <w:marRight w:val="0"/>
      <w:marTop w:val="0"/>
      <w:marBottom w:val="0"/>
      <w:divBdr>
        <w:top w:val="none" w:sz="0" w:space="0" w:color="auto"/>
        <w:left w:val="none" w:sz="0" w:space="0" w:color="auto"/>
        <w:bottom w:val="none" w:sz="0" w:space="0" w:color="auto"/>
        <w:right w:val="none" w:sz="0" w:space="0" w:color="auto"/>
      </w:divBdr>
      <w:divsChild>
        <w:div w:id="132984482">
          <w:marLeft w:val="0"/>
          <w:marRight w:val="0"/>
          <w:marTop w:val="0"/>
          <w:marBottom w:val="0"/>
          <w:divBdr>
            <w:top w:val="none" w:sz="0" w:space="0" w:color="auto"/>
            <w:left w:val="none" w:sz="0" w:space="0" w:color="auto"/>
            <w:bottom w:val="none" w:sz="0" w:space="0" w:color="auto"/>
            <w:right w:val="none" w:sz="0" w:space="0" w:color="auto"/>
          </w:divBdr>
          <w:divsChild>
            <w:div w:id="203642926">
              <w:marLeft w:val="0"/>
              <w:marRight w:val="0"/>
              <w:marTop w:val="0"/>
              <w:marBottom w:val="0"/>
              <w:divBdr>
                <w:top w:val="none" w:sz="0" w:space="0" w:color="auto"/>
                <w:left w:val="none" w:sz="0" w:space="0" w:color="auto"/>
                <w:bottom w:val="none" w:sz="0" w:space="0" w:color="auto"/>
                <w:right w:val="none" w:sz="0" w:space="0" w:color="auto"/>
              </w:divBdr>
              <w:divsChild>
                <w:div w:id="1950576471">
                  <w:marLeft w:val="0"/>
                  <w:marRight w:val="0"/>
                  <w:marTop w:val="0"/>
                  <w:marBottom w:val="0"/>
                  <w:divBdr>
                    <w:top w:val="single" w:sz="4" w:space="0" w:color="E1E0DF"/>
                    <w:left w:val="single" w:sz="4" w:space="0" w:color="E1E0DF"/>
                    <w:bottom w:val="single" w:sz="4" w:space="0" w:color="E1E0DF"/>
                    <w:right w:val="single" w:sz="4" w:space="0" w:color="E1E0DF"/>
                  </w:divBdr>
                  <w:divsChild>
                    <w:div w:id="1922984760">
                      <w:marLeft w:val="0"/>
                      <w:marRight w:val="0"/>
                      <w:marTop w:val="0"/>
                      <w:marBottom w:val="0"/>
                      <w:divBdr>
                        <w:top w:val="none" w:sz="0" w:space="0" w:color="auto"/>
                        <w:left w:val="none" w:sz="0" w:space="0" w:color="auto"/>
                        <w:bottom w:val="none" w:sz="0" w:space="0" w:color="auto"/>
                        <w:right w:val="none" w:sz="0" w:space="0" w:color="auto"/>
                      </w:divBdr>
                      <w:divsChild>
                        <w:div w:id="510342341">
                          <w:marLeft w:val="0"/>
                          <w:marRight w:val="0"/>
                          <w:marTop w:val="0"/>
                          <w:marBottom w:val="0"/>
                          <w:divBdr>
                            <w:top w:val="none" w:sz="0" w:space="0" w:color="auto"/>
                            <w:left w:val="none" w:sz="0" w:space="0" w:color="auto"/>
                            <w:bottom w:val="none" w:sz="0" w:space="0" w:color="auto"/>
                            <w:right w:val="none" w:sz="0" w:space="0" w:color="auto"/>
                          </w:divBdr>
                          <w:divsChild>
                            <w:div w:id="1457143399">
                              <w:marLeft w:val="0"/>
                              <w:marRight w:val="0"/>
                              <w:marTop w:val="0"/>
                              <w:marBottom w:val="0"/>
                              <w:divBdr>
                                <w:top w:val="none" w:sz="0" w:space="0" w:color="auto"/>
                                <w:left w:val="none" w:sz="0" w:space="0" w:color="auto"/>
                                <w:bottom w:val="none" w:sz="0" w:space="0" w:color="auto"/>
                                <w:right w:val="none" w:sz="0" w:space="0" w:color="auto"/>
                              </w:divBdr>
                              <w:divsChild>
                                <w:div w:id="132802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7383910">
      <w:bodyDiv w:val="1"/>
      <w:marLeft w:val="0"/>
      <w:marRight w:val="0"/>
      <w:marTop w:val="0"/>
      <w:marBottom w:val="0"/>
      <w:divBdr>
        <w:top w:val="none" w:sz="0" w:space="0" w:color="auto"/>
        <w:left w:val="none" w:sz="0" w:space="0" w:color="auto"/>
        <w:bottom w:val="none" w:sz="0" w:space="0" w:color="auto"/>
        <w:right w:val="none" w:sz="0" w:space="0" w:color="auto"/>
      </w:divBdr>
      <w:divsChild>
        <w:div w:id="491411079">
          <w:marLeft w:val="0"/>
          <w:marRight w:val="0"/>
          <w:marTop w:val="0"/>
          <w:marBottom w:val="0"/>
          <w:divBdr>
            <w:top w:val="none" w:sz="0" w:space="0" w:color="auto"/>
            <w:left w:val="none" w:sz="0" w:space="0" w:color="auto"/>
            <w:bottom w:val="none" w:sz="0" w:space="0" w:color="auto"/>
            <w:right w:val="none" w:sz="0" w:space="0" w:color="auto"/>
          </w:divBdr>
          <w:divsChild>
            <w:div w:id="1803037843">
              <w:marLeft w:val="0"/>
              <w:marRight w:val="0"/>
              <w:marTop w:val="0"/>
              <w:marBottom w:val="0"/>
              <w:divBdr>
                <w:top w:val="none" w:sz="0" w:space="0" w:color="auto"/>
                <w:left w:val="none" w:sz="0" w:space="0" w:color="auto"/>
                <w:bottom w:val="none" w:sz="0" w:space="0" w:color="auto"/>
                <w:right w:val="none" w:sz="0" w:space="0" w:color="auto"/>
              </w:divBdr>
              <w:divsChild>
                <w:div w:id="1925410733">
                  <w:marLeft w:val="0"/>
                  <w:marRight w:val="0"/>
                  <w:marTop w:val="0"/>
                  <w:marBottom w:val="0"/>
                  <w:divBdr>
                    <w:top w:val="single" w:sz="4" w:space="0" w:color="E1E0DF"/>
                    <w:left w:val="single" w:sz="4" w:space="0" w:color="E1E0DF"/>
                    <w:bottom w:val="single" w:sz="4" w:space="0" w:color="E1E0DF"/>
                    <w:right w:val="single" w:sz="4" w:space="0" w:color="E1E0DF"/>
                  </w:divBdr>
                  <w:divsChild>
                    <w:div w:id="122314488">
                      <w:marLeft w:val="0"/>
                      <w:marRight w:val="0"/>
                      <w:marTop w:val="0"/>
                      <w:marBottom w:val="0"/>
                      <w:divBdr>
                        <w:top w:val="none" w:sz="0" w:space="0" w:color="auto"/>
                        <w:left w:val="none" w:sz="0" w:space="0" w:color="auto"/>
                        <w:bottom w:val="none" w:sz="0" w:space="0" w:color="auto"/>
                        <w:right w:val="none" w:sz="0" w:space="0" w:color="auto"/>
                      </w:divBdr>
                      <w:divsChild>
                        <w:div w:id="998114404">
                          <w:marLeft w:val="0"/>
                          <w:marRight w:val="0"/>
                          <w:marTop w:val="0"/>
                          <w:marBottom w:val="0"/>
                          <w:divBdr>
                            <w:top w:val="none" w:sz="0" w:space="0" w:color="auto"/>
                            <w:left w:val="none" w:sz="0" w:space="0" w:color="auto"/>
                            <w:bottom w:val="none" w:sz="0" w:space="0" w:color="auto"/>
                            <w:right w:val="none" w:sz="0" w:space="0" w:color="auto"/>
                          </w:divBdr>
                          <w:divsChild>
                            <w:div w:id="124013064">
                              <w:marLeft w:val="0"/>
                              <w:marRight w:val="0"/>
                              <w:marTop w:val="0"/>
                              <w:marBottom w:val="0"/>
                              <w:divBdr>
                                <w:top w:val="none" w:sz="0" w:space="0" w:color="auto"/>
                                <w:left w:val="none" w:sz="0" w:space="0" w:color="auto"/>
                                <w:bottom w:val="none" w:sz="0" w:space="0" w:color="auto"/>
                                <w:right w:val="none" w:sz="0" w:space="0" w:color="auto"/>
                              </w:divBdr>
                              <w:divsChild>
                                <w:div w:id="204768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8227202">
      <w:bodyDiv w:val="1"/>
      <w:marLeft w:val="0"/>
      <w:marRight w:val="0"/>
      <w:marTop w:val="0"/>
      <w:marBottom w:val="0"/>
      <w:divBdr>
        <w:top w:val="none" w:sz="0" w:space="0" w:color="auto"/>
        <w:left w:val="none" w:sz="0" w:space="0" w:color="auto"/>
        <w:bottom w:val="none" w:sz="0" w:space="0" w:color="auto"/>
        <w:right w:val="none" w:sz="0" w:space="0" w:color="auto"/>
      </w:divBdr>
      <w:divsChild>
        <w:div w:id="241376335">
          <w:marLeft w:val="0"/>
          <w:marRight w:val="0"/>
          <w:marTop w:val="0"/>
          <w:marBottom w:val="0"/>
          <w:divBdr>
            <w:top w:val="none" w:sz="0" w:space="0" w:color="auto"/>
            <w:left w:val="none" w:sz="0" w:space="0" w:color="auto"/>
            <w:bottom w:val="none" w:sz="0" w:space="0" w:color="auto"/>
            <w:right w:val="none" w:sz="0" w:space="0" w:color="auto"/>
          </w:divBdr>
          <w:divsChild>
            <w:div w:id="221138102">
              <w:marLeft w:val="0"/>
              <w:marRight w:val="0"/>
              <w:marTop w:val="0"/>
              <w:marBottom w:val="0"/>
              <w:divBdr>
                <w:top w:val="none" w:sz="0" w:space="0" w:color="auto"/>
                <w:left w:val="none" w:sz="0" w:space="0" w:color="auto"/>
                <w:bottom w:val="none" w:sz="0" w:space="0" w:color="auto"/>
                <w:right w:val="none" w:sz="0" w:space="0" w:color="auto"/>
              </w:divBdr>
              <w:divsChild>
                <w:div w:id="1877614908">
                  <w:marLeft w:val="0"/>
                  <w:marRight w:val="0"/>
                  <w:marTop w:val="0"/>
                  <w:marBottom w:val="0"/>
                  <w:divBdr>
                    <w:top w:val="single" w:sz="4" w:space="0" w:color="E1E0DF"/>
                    <w:left w:val="single" w:sz="4" w:space="0" w:color="E1E0DF"/>
                    <w:bottom w:val="single" w:sz="4" w:space="0" w:color="E1E0DF"/>
                    <w:right w:val="single" w:sz="4" w:space="0" w:color="E1E0DF"/>
                  </w:divBdr>
                  <w:divsChild>
                    <w:div w:id="1509707744">
                      <w:marLeft w:val="0"/>
                      <w:marRight w:val="0"/>
                      <w:marTop w:val="0"/>
                      <w:marBottom w:val="0"/>
                      <w:divBdr>
                        <w:top w:val="none" w:sz="0" w:space="0" w:color="auto"/>
                        <w:left w:val="none" w:sz="0" w:space="0" w:color="auto"/>
                        <w:bottom w:val="none" w:sz="0" w:space="0" w:color="auto"/>
                        <w:right w:val="none" w:sz="0" w:space="0" w:color="auto"/>
                      </w:divBdr>
                      <w:divsChild>
                        <w:div w:id="670914271">
                          <w:marLeft w:val="0"/>
                          <w:marRight w:val="0"/>
                          <w:marTop w:val="0"/>
                          <w:marBottom w:val="0"/>
                          <w:divBdr>
                            <w:top w:val="none" w:sz="0" w:space="0" w:color="auto"/>
                            <w:left w:val="none" w:sz="0" w:space="0" w:color="auto"/>
                            <w:bottom w:val="none" w:sz="0" w:space="0" w:color="auto"/>
                            <w:right w:val="none" w:sz="0" w:space="0" w:color="auto"/>
                          </w:divBdr>
                          <w:divsChild>
                            <w:div w:id="1744831756">
                              <w:marLeft w:val="0"/>
                              <w:marRight w:val="0"/>
                              <w:marTop w:val="0"/>
                              <w:marBottom w:val="0"/>
                              <w:divBdr>
                                <w:top w:val="none" w:sz="0" w:space="0" w:color="auto"/>
                                <w:left w:val="none" w:sz="0" w:space="0" w:color="auto"/>
                                <w:bottom w:val="none" w:sz="0" w:space="0" w:color="auto"/>
                                <w:right w:val="none" w:sz="0" w:space="0" w:color="auto"/>
                              </w:divBdr>
                              <w:divsChild>
                                <w:div w:id="125069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8965069">
      <w:bodyDiv w:val="1"/>
      <w:marLeft w:val="0"/>
      <w:marRight w:val="0"/>
      <w:marTop w:val="0"/>
      <w:marBottom w:val="0"/>
      <w:divBdr>
        <w:top w:val="none" w:sz="0" w:space="0" w:color="auto"/>
        <w:left w:val="none" w:sz="0" w:space="0" w:color="auto"/>
        <w:bottom w:val="none" w:sz="0" w:space="0" w:color="auto"/>
        <w:right w:val="none" w:sz="0" w:space="0" w:color="auto"/>
      </w:divBdr>
      <w:divsChild>
        <w:div w:id="1103889432">
          <w:marLeft w:val="0"/>
          <w:marRight w:val="0"/>
          <w:marTop w:val="0"/>
          <w:marBottom w:val="0"/>
          <w:divBdr>
            <w:top w:val="none" w:sz="0" w:space="0" w:color="auto"/>
            <w:left w:val="none" w:sz="0" w:space="0" w:color="auto"/>
            <w:bottom w:val="none" w:sz="0" w:space="0" w:color="auto"/>
            <w:right w:val="none" w:sz="0" w:space="0" w:color="auto"/>
          </w:divBdr>
          <w:divsChild>
            <w:div w:id="392316070">
              <w:marLeft w:val="0"/>
              <w:marRight w:val="0"/>
              <w:marTop w:val="0"/>
              <w:marBottom w:val="0"/>
              <w:divBdr>
                <w:top w:val="none" w:sz="0" w:space="0" w:color="auto"/>
                <w:left w:val="none" w:sz="0" w:space="0" w:color="auto"/>
                <w:bottom w:val="none" w:sz="0" w:space="0" w:color="auto"/>
                <w:right w:val="none" w:sz="0" w:space="0" w:color="auto"/>
              </w:divBdr>
              <w:divsChild>
                <w:div w:id="891962980">
                  <w:marLeft w:val="0"/>
                  <w:marRight w:val="0"/>
                  <w:marTop w:val="0"/>
                  <w:marBottom w:val="0"/>
                  <w:divBdr>
                    <w:top w:val="single" w:sz="4" w:space="0" w:color="E1E0DF"/>
                    <w:left w:val="single" w:sz="4" w:space="0" w:color="E1E0DF"/>
                    <w:bottom w:val="single" w:sz="4" w:space="0" w:color="E1E0DF"/>
                    <w:right w:val="single" w:sz="4" w:space="0" w:color="E1E0DF"/>
                  </w:divBdr>
                  <w:divsChild>
                    <w:div w:id="1467819235">
                      <w:marLeft w:val="0"/>
                      <w:marRight w:val="0"/>
                      <w:marTop w:val="0"/>
                      <w:marBottom w:val="0"/>
                      <w:divBdr>
                        <w:top w:val="none" w:sz="0" w:space="0" w:color="auto"/>
                        <w:left w:val="none" w:sz="0" w:space="0" w:color="auto"/>
                        <w:bottom w:val="none" w:sz="0" w:space="0" w:color="auto"/>
                        <w:right w:val="none" w:sz="0" w:space="0" w:color="auto"/>
                      </w:divBdr>
                      <w:divsChild>
                        <w:div w:id="1785148785">
                          <w:marLeft w:val="0"/>
                          <w:marRight w:val="0"/>
                          <w:marTop w:val="0"/>
                          <w:marBottom w:val="0"/>
                          <w:divBdr>
                            <w:top w:val="none" w:sz="0" w:space="0" w:color="auto"/>
                            <w:left w:val="none" w:sz="0" w:space="0" w:color="auto"/>
                            <w:bottom w:val="none" w:sz="0" w:space="0" w:color="auto"/>
                            <w:right w:val="none" w:sz="0" w:space="0" w:color="auto"/>
                          </w:divBdr>
                          <w:divsChild>
                            <w:div w:id="720784302">
                              <w:marLeft w:val="0"/>
                              <w:marRight w:val="0"/>
                              <w:marTop w:val="0"/>
                              <w:marBottom w:val="0"/>
                              <w:divBdr>
                                <w:top w:val="none" w:sz="0" w:space="0" w:color="auto"/>
                                <w:left w:val="none" w:sz="0" w:space="0" w:color="auto"/>
                                <w:bottom w:val="none" w:sz="0" w:space="0" w:color="auto"/>
                                <w:right w:val="none" w:sz="0" w:space="0" w:color="auto"/>
                              </w:divBdr>
                              <w:divsChild>
                                <w:div w:id="107678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31643">
      <w:bodyDiv w:val="1"/>
      <w:marLeft w:val="0"/>
      <w:marRight w:val="0"/>
      <w:marTop w:val="0"/>
      <w:marBottom w:val="0"/>
      <w:divBdr>
        <w:top w:val="none" w:sz="0" w:space="0" w:color="auto"/>
        <w:left w:val="none" w:sz="0" w:space="0" w:color="auto"/>
        <w:bottom w:val="none" w:sz="0" w:space="0" w:color="auto"/>
        <w:right w:val="none" w:sz="0" w:space="0" w:color="auto"/>
      </w:divBdr>
    </w:div>
    <w:div w:id="480578641">
      <w:bodyDiv w:val="1"/>
      <w:marLeft w:val="0"/>
      <w:marRight w:val="0"/>
      <w:marTop w:val="0"/>
      <w:marBottom w:val="0"/>
      <w:divBdr>
        <w:top w:val="none" w:sz="0" w:space="0" w:color="auto"/>
        <w:left w:val="none" w:sz="0" w:space="0" w:color="auto"/>
        <w:bottom w:val="none" w:sz="0" w:space="0" w:color="auto"/>
        <w:right w:val="none" w:sz="0" w:space="0" w:color="auto"/>
      </w:divBdr>
    </w:div>
    <w:div w:id="483475479">
      <w:bodyDiv w:val="1"/>
      <w:marLeft w:val="0"/>
      <w:marRight w:val="0"/>
      <w:marTop w:val="0"/>
      <w:marBottom w:val="0"/>
      <w:divBdr>
        <w:top w:val="none" w:sz="0" w:space="0" w:color="auto"/>
        <w:left w:val="none" w:sz="0" w:space="0" w:color="auto"/>
        <w:bottom w:val="none" w:sz="0" w:space="0" w:color="auto"/>
        <w:right w:val="none" w:sz="0" w:space="0" w:color="auto"/>
      </w:divBdr>
      <w:divsChild>
        <w:div w:id="1621645783">
          <w:marLeft w:val="0"/>
          <w:marRight w:val="0"/>
          <w:marTop w:val="0"/>
          <w:marBottom w:val="0"/>
          <w:divBdr>
            <w:top w:val="none" w:sz="0" w:space="0" w:color="auto"/>
            <w:left w:val="none" w:sz="0" w:space="0" w:color="auto"/>
            <w:bottom w:val="none" w:sz="0" w:space="0" w:color="auto"/>
            <w:right w:val="none" w:sz="0" w:space="0" w:color="auto"/>
          </w:divBdr>
          <w:divsChild>
            <w:div w:id="1231237279">
              <w:marLeft w:val="0"/>
              <w:marRight w:val="0"/>
              <w:marTop w:val="0"/>
              <w:marBottom w:val="0"/>
              <w:divBdr>
                <w:top w:val="none" w:sz="0" w:space="0" w:color="auto"/>
                <w:left w:val="none" w:sz="0" w:space="0" w:color="auto"/>
                <w:bottom w:val="none" w:sz="0" w:space="0" w:color="auto"/>
                <w:right w:val="none" w:sz="0" w:space="0" w:color="auto"/>
              </w:divBdr>
              <w:divsChild>
                <w:div w:id="2028752873">
                  <w:marLeft w:val="0"/>
                  <w:marRight w:val="0"/>
                  <w:marTop w:val="0"/>
                  <w:marBottom w:val="0"/>
                  <w:divBdr>
                    <w:top w:val="single" w:sz="4" w:space="0" w:color="E1E0DF"/>
                    <w:left w:val="single" w:sz="4" w:space="0" w:color="E1E0DF"/>
                    <w:bottom w:val="single" w:sz="4" w:space="0" w:color="E1E0DF"/>
                    <w:right w:val="single" w:sz="4" w:space="0" w:color="E1E0DF"/>
                  </w:divBdr>
                  <w:divsChild>
                    <w:div w:id="210970123">
                      <w:marLeft w:val="0"/>
                      <w:marRight w:val="0"/>
                      <w:marTop w:val="0"/>
                      <w:marBottom w:val="0"/>
                      <w:divBdr>
                        <w:top w:val="none" w:sz="0" w:space="0" w:color="auto"/>
                        <w:left w:val="none" w:sz="0" w:space="0" w:color="auto"/>
                        <w:bottom w:val="none" w:sz="0" w:space="0" w:color="auto"/>
                        <w:right w:val="none" w:sz="0" w:space="0" w:color="auto"/>
                      </w:divBdr>
                      <w:divsChild>
                        <w:div w:id="1687825041">
                          <w:marLeft w:val="0"/>
                          <w:marRight w:val="0"/>
                          <w:marTop w:val="0"/>
                          <w:marBottom w:val="0"/>
                          <w:divBdr>
                            <w:top w:val="none" w:sz="0" w:space="0" w:color="auto"/>
                            <w:left w:val="none" w:sz="0" w:space="0" w:color="auto"/>
                            <w:bottom w:val="none" w:sz="0" w:space="0" w:color="auto"/>
                            <w:right w:val="none" w:sz="0" w:space="0" w:color="auto"/>
                          </w:divBdr>
                          <w:divsChild>
                            <w:div w:id="212281236">
                              <w:marLeft w:val="0"/>
                              <w:marRight w:val="0"/>
                              <w:marTop w:val="0"/>
                              <w:marBottom w:val="0"/>
                              <w:divBdr>
                                <w:top w:val="none" w:sz="0" w:space="0" w:color="auto"/>
                                <w:left w:val="none" w:sz="0" w:space="0" w:color="auto"/>
                                <w:bottom w:val="none" w:sz="0" w:space="0" w:color="auto"/>
                                <w:right w:val="none" w:sz="0" w:space="0" w:color="auto"/>
                              </w:divBdr>
                              <w:divsChild>
                                <w:div w:id="134435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6022569">
      <w:bodyDiv w:val="1"/>
      <w:marLeft w:val="0"/>
      <w:marRight w:val="0"/>
      <w:marTop w:val="0"/>
      <w:marBottom w:val="0"/>
      <w:divBdr>
        <w:top w:val="none" w:sz="0" w:space="0" w:color="auto"/>
        <w:left w:val="none" w:sz="0" w:space="0" w:color="auto"/>
        <w:bottom w:val="none" w:sz="0" w:space="0" w:color="auto"/>
        <w:right w:val="none" w:sz="0" w:space="0" w:color="auto"/>
      </w:divBdr>
      <w:divsChild>
        <w:div w:id="1041976032">
          <w:marLeft w:val="0"/>
          <w:marRight w:val="0"/>
          <w:marTop w:val="0"/>
          <w:marBottom w:val="0"/>
          <w:divBdr>
            <w:top w:val="none" w:sz="0" w:space="0" w:color="auto"/>
            <w:left w:val="none" w:sz="0" w:space="0" w:color="auto"/>
            <w:bottom w:val="none" w:sz="0" w:space="0" w:color="auto"/>
            <w:right w:val="none" w:sz="0" w:space="0" w:color="auto"/>
          </w:divBdr>
          <w:divsChild>
            <w:div w:id="1733693993">
              <w:marLeft w:val="0"/>
              <w:marRight w:val="0"/>
              <w:marTop w:val="0"/>
              <w:marBottom w:val="0"/>
              <w:divBdr>
                <w:top w:val="none" w:sz="0" w:space="0" w:color="auto"/>
                <w:left w:val="none" w:sz="0" w:space="0" w:color="auto"/>
                <w:bottom w:val="none" w:sz="0" w:space="0" w:color="auto"/>
                <w:right w:val="none" w:sz="0" w:space="0" w:color="auto"/>
              </w:divBdr>
              <w:divsChild>
                <w:div w:id="328413857">
                  <w:marLeft w:val="0"/>
                  <w:marRight w:val="0"/>
                  <w:marTop w:val="0"/>
                  <w:marBottom w:val="0"/>
                  <w:divBdr>
                    <w:top w:val="single" w:sz="4" w:space="0" w:color="E1E0DF"/>
                    <w:left w:val="single" w:sz="4" w:space="0" w:color="E1E0DF"/>
                    <w:bottom w:val="single" w:sz="4" w:space="0" w:color="E1E0DF"/>
                    <w:right w:val="single" w:sz="4" w:space="0" w:color="E1E0DF"/>
                  </w:divBdr>
                  <w:divsChild>
                    <w:div w:id="589772617">
                      <w:marLeft w:val="0"/>
                      <w:marRight w:val="0"/>
                      <w:marTop w:val="0"/>
                      <w:marBottom w:val="0"/>
                      <w:divBdr>
                        <w:top w:val="none" w:sz="0" w:space="0" w:color="auto"/>
                        <w:left w:val="none" w:sz="0" w:space="0" w:color="auto"/>
                        <w:bottom w:val="none" w:sz="0" w:space="0" w:color="auto"/>
                        <w:right w:val="none" w:sz="0" w:space="0" w:color="auto"/>
                      </w:divBdr>
                      <w:divsChild>
                        <w:div w:id="578057805">
                          <w:marLeft w:val="0"/>
                          <w:marRight w:val="0"/>
                          <w:marTop w:val="0"/>
                          <w:marBottom w:val="0"/>
                          <w:divBdr>
                            <w:top w:val="none" w:sz="0" w:space="0" w:color="auto"/>
                            <w:left w:val="none" w:sz="0" w:space="0" w:color="auto"/>
                            <w:bottom w:val="none" w:sz="0" w:space="0" w:color="auto"/>
                            <w:right w:val="none" w:sz="0" w:space="0" w:color="auto"/>
                          </w:divBdr>
                          <w:divsChild>
                            <w:div w:id="85032199">
                              <w:marLeft w:val="0"/>
                              <w:marRight w:val="0"/>
                              <w:marTop w:val="0"/>
                              <w:marBottom w:val="0"/>
                              <w:divBdr>
                                <w:top w:val="none" w:sz="0" w:space="0" w:color="auto"/>
                                <w:left w:val="none" w:sz="0" w:space="0" w:color="auto"/>
                                <w:bottom w:val="none" w:sz="0" w:space="0" w:color="auto"/>
                                <w:right w:val="none" w:sz="0" w:space="0" w:color="auto"/>
                              </w:divBdr>
                              <w:divsChild>
                                <w:div w:id="168397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8256960">
      <w:bodyDiv w:val="1"/>
      <w:marLeft w:val="0"/>
      <w:marRight w:val="0"/>
      <w:marTop w:val="0"/>
      <w:marBottom w:val="0"/>
      <w:divBdr>
        <w:top w:val="none" w:sz="0" w:space="0" w:color="auto"/>
        <w:left w:val="none" w:sz="0" w:space="0" w:color="auto"/>
        <w:bottom w:val="none" w:sz="0" w:space="0" w:color="auto"/>
        <w:right w:val="none" w:sz="0" w:space="0" w:color="auto"/>
      </w:divBdr>
    </w:div>
    <w:div w:id="488596125">
      <w:bodyDiv w:val="1"/>
      <w:marLeft w:val="0"/>
      <w:marRight w:val="0"/>
      <w:marTop w:val="0"/>
      <w:marBottom w:val="0"/>
      <w:divBdr>
        <w:top w:val="none" w:sz="0" w:space="0" w:color="auto"/>
        <w:left w:val="none" w:sz="0" w:space="0" w:color="auto"/>
        <w:bottom w:val="none" w:sz="0" w:space="0" w:color="auto"/>
        <w:right w:val="none" w:sz="0" w:space="0" w:color="auto"/>
      </w:divBdr>
    </w:div>
    <w:div w:id="490104563">
      <w:bodyDiv w:val="1"/>
      <w:marLeft w:val="0"/>
      <w:marRight w:val="0"/>
      <w:marTop w:val="0"/>
      <w:marBottom w:val="0"/>
      <w:divBdr>
        <w:top w:val="none" w:sz="0" w:space="0" w:color="auto"/>
        <w:left w:val="none" w:sz="0" w:space="0" w:color="auto"/>
        <w:bottom w:val="none" w:sz="0" w:space="0" w:color="auto"/>
        <w:right w:val="none" w:sz="0" w:space="0" w:color="auto"/>
      </w:divBdr>
    </w:div>
    <w:div w:id="497426834">
      <w:bodyDiv w:val="1"/>
      <w:marLeft w:val="0"/>
      <w:marRight w:val="0"/>
      <w:marTop w:val="0"/>
      <w:marBottom w:val="0"/>
      <w:divBdr>
        <w:top w:val="none" w:sz="0" w:space="0" w:color="auto"/>
        <w:left w:val="none" w:sz="0" w:space="0" w:color="auto"/>
        <w:bottom w:val="none" w:sz="0" w:space="0" w:color="auto"/>
        <w:right w:val="none" w:sz="0" w:space="0" w:color="auto"/>
      </w:divBdr>
    </w:div>
    <w:div w:id="498929429">
      <w:bodyDiv w:val="1"/>
      <w:marLeft w:val="0"/>
      <w:marRight w:val="0"/>
      <w:marTop w:val="0"/>
      <w:marBottom w:val="0"/>
      <w:divBdr>
        <w:top w:val="none" w:sz="0" w:space="0" w:color="auto"/>
        <w:left w:val="none" w:sz="0" w:space="0" w:color="auto"/>
        <w:bottom w:val="none" w:sz="0" w:space="0" w:color="auto"/>
        <w:right w:val="none" w:sz="0" w:space="0" w:color="auto"/>
      </w:divBdr>
      <w:divsChild>
        <w:div w:id="2100104253">
          <w:marLeft w:val="0"/>
          <w:marRight w:val="0"/>
          <w:marTop w:val="0"/>
          <w:marBottom w:val="0"/>
          <w:divBdr>
            <w:top w:val="none" w:sz="0" w:space="0" w:color="auto"/>
            <w:left w:val="none" w:sz="0" w:space="0" w:color="auto"/>
            <w:bottom w:val="none" w:sz="0" w:space="0" w:color="auto"/>
            <w:right w:val="none" w:sz="0" w:space="0" w:color="auto"/>
          </w:divBdr>
          <w:divsChild>
            <w:div w:id="258606397">
              <w:marLeft w:val="0"/>
              <w:marRight w:val="0"/>
              <w:marTop w:val="0"/>
              <w:marBottom w:val="0"/>
              <w:divBdr>
                <w:top w:val="none" w:sz="0" w:space="0" w:color="auto"/>
                <w:left w:val="none" w:sz="0" w:space="0" w:color="auto"/>
                <w:bottom w:val="none" w:sz="0" w:space="0" w:color="auto"/>
                <w:right w:val="none" w:sz="0" w:space="0" w:color="auto"/>
              </w:divBdr>
              <w:divsChild>
                <w:div w:id="828716316">
                  <w:marLeft w:val="0"/>
                  <w:marRight w:val="0"/>
                  <w:marTop w:val="0"/>
                  <w:marBottom w:val="0"/>
                  <w:divBdr>
                    <w:top w:val="single" w:sz="4" w:space="0" w:color="E1E0DF"/>
                    <w:left w:val="single" w:sz="4" w:space="0" w:color="E1E0DF"/>
                    <w:bottom w:val="single" w:sz="4" w:space="0" w:color="E1E0DF"/>
                    <w:right w:val="single" w:sz="4" w:space="0" w:color="E1E0DF"/>
                  </w:divBdr>
                  <w:divsChild>
                    <w:div w:id="151720272">
                      <w:marLeft w:val="0"/>
                      <w:marRight w:val="0"/>
                      <w:marTop w:val="0"/>
                      <w:marBottom w:val="0"/>
                      <w:divBdr>
                        <w:top w:val="none" w:sz="0" w:space="0" w:color="auto"/>
                        <w:left w:val="none" w:sz="0" w:space="0" w:color="auto"/>
                        <w:bottom w:val="none" w:sz="0" w:space="0" w:color="auto"/>
                        <w:right w:val="none" w:sz="0" w:space="0" w:color="auto"/>
                      </w:divBdr>
                      <w:divsChild>
                        <w:div w:id="1081609317">
                          <w:marLeft w:val="0"/>
                          <w:marRight w:val="0"/>
                          <w:marTop w:val="0"/>
                          <w:marBottom w:val="0"/>
                          <w:divBdr>
                            <w:top w:val="none" w:sz="0" w:space="0" w:color="auto"/>
                            <w:left w:val="none" w:sz="0" w:space="0" w:color="auto"/>
                            <w:bottom w:val="none" w:sz="0" w:space="0" w:color="auto"/>
                            <w:right w:val="none" w:sz="0" w:space="0" w:color="auto"/>
                          </w:divBdr>
                          <w:divsChild>
                            <w:div w:id="89083261">
                              <w:marLeft w:val="0"/>
                              <w:marRight w:val="0"/>
                              <w:marTop w:val="0"/>
                              <w:marBottom w:val="0"/>
                              <w:divBdr>
                                <w:top w:val="none" w:sz="0" w:space="0" w:color="auto"/>
                                <w:left w:val="none" w:sz="0" w:space="0" w:color="auto"/>
                                <w:bottom w:val="none" w:sz="0" w:space="0" w:color="auto"/>
                                <w:right w:val="none" w:sz="0" w:space="0" w:color="auto"/>
                              </w:divBdr>
                              <w:divsChild>
                                <w:div w:id="12445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0781873">
      <w:bodyDiv w:val="1"/>
      <w:marLeft w:val="0"/>
      <w:marRight w:val="0"/>
      <w:marTop w:val="0"/>
      <w:marBottom w:val="0"/>
      <w:divBdr>
        <w:top w:val="none" w:sz="0" w:space="0" w:color="auto"/>
        <w:left w:val="none" w:sz="0" w:space="0" w:color="auto"/>
        <w:bottom w:val="none" w:sz="0" w:space="0" w:color="auto"/>
        <w:right w:val="none" w:sz="0" w:space="0" w:color="auto"/>
      </w:divBdr>
    </w:div>
    <w:div w:id="501358941">
      <w:bodyDiv w:val="1"/>
      <w:marLeft w:val="0"/>
      <w:marRight w:val="0"/>
      <w:marTop w:val="0"/>
      <w:marBottom w:val="0"/>
      <w:divBdr>
        <w:top w:val="none" w:sz="0" w:space="0" w:color="auto"/>
        <w:left w:val="none" w:sz="0" w:space="0" w:color="auto"/>
        <w:bottom w:val="none" w:sz="0" w:space="0" w:color="auto"/>
        <w:right w:val="none" w:sz="0" w:space="0" w:color="auto"/>
      </w:divBdr>
      <w:divsChild>
        <w:div w:id="386144265">
          <w:marLeft w:val="0"/>
          <w:marRight w:val="0"/>
          <w:marTop w:val="0"/>
          <w:marBottom w:val="0"/>
          <w:divBdr>
            <w:top w:val="none" w:sz="0" w:space="0" w:color="auto"/>
            <w:left w:val="none" w:sz="0" w:space="0" w:color="auto"/>
            <w:bottom w:val="none" w:sz="0" w:space="0" w:color="auto"/>
            <w:right w:val="none" w:sz="0" w:space="0" w:color="auto"/>
          </w:divBdr>
          <w:divsChild>
            <w:div w:id="1329402461">
              <w:marLeft w:val="0"/>
              <w:marRight w:val="0"/>
              <w:marTop w:val="0"/>
              <w:marBottom w:val="0"/>
              <w:divBdr>
                <w:top w:val="none" w:sz="0" w:space="0" w:color="auto"/>
                <w:left w:val="none" w:sz="0" w:space="0" w:color="auto"/>
                <w:bottom w:val="none" w:sz="0" w:space="0" w:color="auto"/>
                <w:right w:val="none" w:sz="0" w:space="0" w:color="auto"/>
              </w:divBdr>
              <w:divsChild>
                <w:div w:id="1631325644">
                  <w:marLeft w:val="0"/>
                  <w:marRight w:val="0"/>
                  <w:marTop w:val="0"/>
                  <w:marBottom w:val="0"/>
                  <w:divBdr>
                    <w:top w:val="single" w:sz="4" w:space="0" w:color="E1E0DF"/>
                    <w:left w:val="single" w:sz="4" w:space="0" w:color="E1E0DF"/>
                    <w:bottom w:val="single" w:sz="4" w:space="0" w:color="E1E0DF"/>
                    <w:right w:val="single" w:sz="4" w:space="0" w:color="E1E0DF"/>
                  </w:divBdr>
                  <w:divsChild>
                    <w:div w:id="1373312474">
                      <w:marLeft w:val="0"/>
                      <w:marRight w:val="0"/>
                      <w:marTop w:val="0"/>
                      <w:marBottom w:val="0"/>
                      <w:divBdr>
                        <w:top w:val="none" w:sz="0" w:space="0" w:color="auto"/>
                        <w:left w:val="none" w:sz="0" w:space="0" w:color="auto"/>
                        <w:bottom w:val="none" w:sz="0" w:space="0" w:color="auto"/>
                        <w:right w:val="none" w:sz="0" w:space="0" w:color="auto"/>
                      </w:divBdr>
                      <w:divsChild>
                        <w:div w:id="137695135">
                          <w:marLeft w:val="0"/>
                          <w:marRight w:val="0"/>
                          <w:marTop w:val="0"/>
                          <w:marBottom w:val="0"/>
                          <w:divBdr>
                            <w:top w:val="none" w:sz="0" w:space="0" w:color="auto"/>
                            <w:left w:val="none" w:sz="0" w:space="0" w:color="auto"/>
                            <w:bottom w:val="none" w:sz="0" w:space="0" w:color="auto"/>
                            <w:right w:val="none" w:sz="0" w:space="0" w:color="auto"/>
                          </w:divBdr>
                          <w:divsChild>
                            <w:div w:id="1845437806">
                              <w:marLeft w:val="0"/>
                              <w:marRight w:val="0"/>
                              <w:marTop w:val="0"/>
                              <w:marBottom w:val="0"/>
                              <w:divBdr>
                                <w:top w:val="none" w:sz="0" w:space="0" w:color="auto"/>
                                <w:left w:val="none" w:sz="0" w:space="0" w:color="auto"/>
                                <w:bottom w:val="none" w:sz="0" w:space="0" w:color="auto"/>
                                <w:right w:val="none" w:sz="0" w:space="0" w:color="auto"/>
                              </w:divBdr>
                              <w:divsChild>
                                <w:div w:id="194329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3514467">
      <w:bodyDiv w:val="1"/>
      <w:marLeft w:val="0"/>
      <w:marRight w:val="0"/>
      <w:marTop w:val="0"/>
      <w:marBottom w:val="0"/>
      <w:divBdr>
        <w:top w:val="none" w:sz="0" w:space="0" w:color="auto"/>
        <w:left w:val="none" w:sz="0" w:space="0" w:color="auto"/>
        <w:bottom w:val="none" w:sz="0" w:space="0" w:color="auto"/>
        <w:right w:val="none" w:sz="0" w:space="0" w:color="auto"/>
      </w:divBdr>
      <w:divsChild>
        <w:div w:id="778253903">
          <w:marLeft w:val="0"/>
          <w:marRight w:val="0"/>
          <w:marTop w:val="0"/>
          <w:marBottom w:val="0"/>
          <w:divBdr>
            <w:top w:val="none" w:sz="0" w:space="0" w:color="auto"/>
            <w:left w:val="none" w:sz="0" w:space="0" w:color="auto"/>
            <w:bottom w:val="none" w:sz="0" w:space="0" w:color="auto"/>
            <w:right w:val="none" w:sz="0" w:space="0" w:color="auto"/>
          </w:divBdr>
          <w:divsChild>
            <w:div w:id="1635675138">
              <w:marLeft w:val="0"/>
              <w:marRight w:val="0"/>
              <w:marTop w:val="0"/>
              <w:marBottom w:val="0"/>
              <w:divBdr>
                <w:top w:val="none" w:sz="0" w:space="0" w:color="auto"/>
                <w:left w:val="none" w:sz="0" w:space="0" w:color="auto"/>
                <w:bottom w:val="none" w:sz="0" w:space="0" w:color="auto"/>
                <w:right w:val="none" w:sz="0" w:space="0" w:color="auto"/>
              </w:divBdr>
              <w:divsChild>
                <w:div w:id="2111661172">
                  <w:marLeft w:val="0"/>
                  <w:marRight w:val="0"/>
                  <w:marTop w:val="0"/>
                  <w:marBottom w:val="0"/>
                  <w:divBdr>
                    <w:top w:val="single" w:sz="4" w:space="0" w:color="E1E0DF"/>
                    <w:left w:val="single" w:sz="4" w:space="0" w:color="E1E0DF"/>
                    <w:bottom w:val="single" w:sz="4" w:space="0" w:color="E1E0DF"/>
                    <w:right w:val="single" w:sz="4" w:space="0" w:color="E1E0DF"/>
                  </w:divBdr>
                  <w:divsChild>
                    <w:div w:id="1641567201">
                      <w:marLeft w:val="0"/>
                      <w:marRight w:val="0"/>
                      <w:marTop w:val="0"/>
                      <w:marBottom w:val="0"/>
                      <w:divBdr>
                        <w:top w:val="none" w:sz="0" w:space="0" w:color="auto"/>
                        <w:left w:val="none" w:sz="0" w:space="0" w:color="auto"/>
                        <w:bottom w:val="none" w:sz="0" w:space="0" w:color="auto"/>
                        <w:right w:val="none" w:sz="0" w:space="0" w:color="auto"/>
                      </w:divBdr>
                      <w:divsChild>
                        <w:div w:id="1509098812">
                          <w:marLeft w:val="0"/>
                          <w:marRight w:val="0"/>
                          <w:marTop w:val="0"/>
                          <w:marBottom w:val="0"/>
                          <w:divBdr>
                            <w:top w:val="none" w:sz="0" w:space="0" w:color="auto"/>
                            <w:left w:val="none" w:sz="0" w:space="0" w:color="auto"/>
                            <w:bottom w:val="none" w:sz="0" w:space="0" w:color="auto"/>
                            <w:right w:val="none" w:sz="0" w:space="0" w:color="auto"/>
                          </w:divBdr>
                          <w:divsChild>
                            <w:div w:id="365911713">
                              <w:marLeft w:val="0"/>
                              <w:marRight w:val="0"/>
                              <w:marTop w:val="0"/>
                              <w:marBottom w:val="0"/>
                              <w:divBdr>
                                <w:top w:val="none" w:sz="0" w:space="0" w:color="auto"/>
                                <w:left w:val="none" w:sz="0" w:space="0" w:color="auto"/>
                                <w:bottom w:val="none" w:sz="0" w:space="0" w:color="auto"/>
                                <w:right w:val="none" w:sz="0" w:space="0" w:color="auto"/>
                              </w:divBdr>
                              <w:divsChild>
                                <w:div w:id="48393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9294568">
      <w:bodyDiv w:val="1"/>
      <w:marLeft w:val="0"/>
      <w:marRight w:val="0"/>
      <w:marTop w:val="0"/>
      <w:marBottom w:val="0"/>
      <w:divBdr>
        <w:top w:val="none" w:sz="0" w:space="0" w:color="auto"/>
        <w:left w:val="none" w:sz="0" w:space="0" w:color="auto"/>
        <w:bottom w:val="none" w:sz="0" w:space="0" w:color="auto"/>
        <w:right w:val="none" w:sz="0" w:space="0" w:color="auto"/>
      </w:divBdr>
    </w:div>
    <w:div w:id="513808258">
      <w:bodyDiv w:val="1"/>
      <w:marLeft w:val="0"/>
      <w:marRight w:val="0"/>
      <w:marTop w:val="0"/>
      <w:marBottom w:val="0"/>
      <w:divBdr>
        <w:top w:val="none" w:sz="0" w:space="0" w:color="auto"/>
        <w:left w:val="none" w:sz="0" w:space="0" w:color="auto"/>
        <w:bottom w:val="none" w:sz="0" w:space="0" w:color="auto"/>
        <w:right w:val="none" w:sz="0" w:space="0" w:color="auto"/>
      </w:divBdr>
    </w:div>
    <w:div w:id="517232294">
      <w:bodyDiv w:val="1"/>
      <w:marLeft w:val="0"/>
      <w:marRight w:val="0"/>
      <w:marTop w:val="0"/>
      <w:marBottom w:val="0"/>
      <w:divBdr>
        <w:top w:val="none" w:sz="0" w:space="0" w:color="auto"/>
        <w:left w:val="none" w:sz="0" w:space="0" w:color="auto"/>
        <w:bottom w:val="none" w:sz="0" w:space="0" w:color="auto"/>
        <w:right w:val="none" w:sz="0" w:space="0" w:color="auto"/>
      </w:divBdr>
      <w:divsChild>
        <w:div w:id="1958441199">
          <w:marLeft w:val="0"/>
          <w:marRight w:val="0"/>
          <w:marTop w:val="0"/>
          <w:marBottom w:val="0"/>
          <w:divBdr>
            <w:top w:val="none" w:sz="0" w:space="0" w:color="auto"/>
            <w:left w:val="none" w:sz="0" w:space="0" w:color="auto"/>
            <w:bottom w:val="none" w:sz="0" w:space="0" w:color="auto"/>
            <w:right w:val="none" w:sz="0" w:space="0" w:color="auto"/>
          </w:divBdr>
          <w:divsChild>
            <w:div w:id="338771271">
              <w:marLeft w:val="0"/>
              <w:marRight w:val="0"/>
              <w:marTop w:val="0"/>
              <w:marBottom w:val="0"/>
              <w:divBdr>
                <w:top w:val="none" w:sz="0" w:space="0" w:color="auto"/>
                <w:left w:val="none" w:sz="0" w:space="0" w:color="auto"/>
                <w:bottom w:val="none" w:sz="0" w:space="0" w:color="auto"/>
                <w:right w:val="none" w:sz="0" w:space="0" w:color="auto"/>
              </w:divBdr>
              <w:divsChild>
                <w:div w:id="1339580056">
                  <w:marLeft w:val="0"/>
                  <w:marRight w:val="0"/>
                  <w:marTop w:val="0"/>
                  <w:marBottom w:val="0"/>
                  <w:divBdr>
                    <w:top w:val="single" w:sz="4" w:space="0" w:color="E1E0DF"/>
                    <w:left w:val="single" w:sz="4" w:space="0" w:color="E1E0DF"/>
                    <w:bottom w:val="single" w:sz="4" w:space="0" w:color="E1E0DF"/>
                    <w:right w:val="single" w:sz="4" w:space="0" w:color="E1E0DF"/>
                  </w:divBdr>
                  <w:divsChild>
                    <w:div w:id="2099206326">
                      <w:marLeft w:val="0"/>
                      <w:marRight w:val="0"/>
                      <w:marTop w:val="0"/>
                      <w:marBottom w:val="0"/>
                      <w:divBdr>
                        <w:top w:val="none" w:sz="0" w:space="0" w:color="auto"/>
                        <w:left w:val="none" w:sz="0" w:space="0" w:color="auto"/>
                        <w:bottom w:val="none" w:sz="0" w:space="0" w:color="auto"/>
                        <w:right w:val="none" w:sz="0" w:space="0" w:color="auto"/>
                      </w:divBdr>
                      <w:divsChild>
                        <w:div w:id="1308047517">
                          <w:marLeft w:val="0"/>
                          <w:marRight w:val="0"/>
                          <w:marTop w:val="0"/>
                          <w:marBottom w:val="0"/>
                          <w:divBdr>
                            <w:top w:val="none" w:sz="0" w:space="0" w:color="auto"/>
                            <w:left w:val="none" w:sz="0" w:space="0" w:color="auto"/>
                            <w:bottom w:val="none" w:sz="0" w:space="0" w:color="auto"/>
                            <w:right w:val="none" w:sz="0" w:space="0" w:color="auto"/>
                          </w:divBdr>
                          <w:divsChild>
                            <w:div w:id="1268151493">
                              <w:marLeft w:val="0"/>
                              <w:marRight w:val="0"/>
                              <w:marTop w:val="0"/>
                              <w:marBottom w:val="0"/>
                              <w:divBdr>
                                <w:top w:val="none" w:sz="0" w:space="0" w:color="auto"/>
                                <w:left w:val="none" w:sz="0" w:space="0" w:color="auto"/>
                                <w:bottom w:val="none" w:sz="0" w:space="0" w:color="auto"/>
                                <w:right w:val="none" w:sz="0" w:space="0" w:color="auto"/>
                              </w:divBdr>
                              <w:divsChild>
                                <w:div w:id="200928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8154789">
      <w:bodyDiv w:val="1"/>
      <w:marLeft w:val="0"/>
      <w:marRight w:val="0"/>
      <w:marTop w:val="0"/>
      <w:marBottom w:val="0"/>
      <w:divBdr>
        <w:top w:val="none" w:sz="0" w:space="0" w:color="auto"/>
        <w:left w:val="none" w:sz="0" w:space="0" w:color="auto"/>
        <w:bottom w:val="none" w:sz="0" w:space="0" w:color="auto"/>
        <w:right w:val="none" w:sz="0" w:space="0" w:color="auto"/>
      </w:divBdr>
    </w:div>
    <w:div w:id="518929595">
      <w:bodyDiv w:val="1"/>
      <w:marLeft w:val="0"/>
      <w:marRight w:val="0"/>
      <w:marTop w:val="0"/>
      <w:marBottom w:val="0"/>
      <w:divBdr>
        <w:top w:val="none" w:sz="0" w:space="0" w:color="auto"/>
        <w:left w:val="none" w:sz="0" w:space="0" w:color="auto"/>
        <w:bottom w:val="none" w:sz="0" w:space="0" w:color="auto"/>
        <w:right w:val="none" w:sz="0" w:space="0" w:color="auto"/>
      </w:divBdr>
      <w:divsChild>
        <w:div w:id="55009928">
          <w:marLeft w:val="0"/>
          <w:marRight w:val="0"/>
          <w:marTop w:val="0"/>
          <w:marBottom w:val="0"/>
          <w:divBdr>
            <w:top w:val="none" w:sz="0" w:space="0" w:color="auto"/>
            <w:left w:val="none" w:sz="0" w:space="0" w:color="auto"/>
            <w:bottom w:val="none" w:sz="0" w:space="0" w:color="auto"/>
            <w:right w:val="none" w:sz="0" w:space="0" w:color="auto"/>
          </w:divBdr>
          <w:divsChild>
            <w:div w:id="661540686">
              <w:marLeft w:val="0"/>
              <w:marRight w:val="0"/>
              <w:marTop w:val="0"/>
              <w:marBottom w:val="0"/>
              <w:divBdr>
                <w:top w:val="none" w:sz="0" w:space="0" w:color="auto"/>
                <w:left w:val="none" w:sz="0" w:space="0" w:color="auto"/>
                <w:bottom w:val="none" w:sz="0" w:space="0" w:color="auto"/>
                <w:right w:val="none" w:sz="0" w:space="0" w:color="auto"/>
              </w:divBdr>
              <w:divsChild>
                <w:div w:id="951597745">
                  <w:marLeft w:val="0"/>
                  <w:marRight w:val="0"/>
                  <w:marTop w:val="0"/>
                  <w:marBottom w:val="0"/>
                  <w:divBdr>
                    <w:top w:val="single" w:sz="4" w:space="0" w:color="E1E0DF"/>
                    <w:left w:val="single" w:sz="4" w:space="0" w:color="E1E0DF"/>
                    <w:bottom w:val="single" w:sz="4" w:space="0" w:color="E1E0DF"/>
                    <w:right w:val="single" w:sz="4" w:space="0" w:color="E1E0DF"/>
                  </w:divBdr>
                  <w:divsChild>
                    <w:div w:id="1296525904">
                      <w:marLeft w:val="0"/>
                      <w:marRight w:val="0"/>
                      <w:marTop w:val="0"/>
                      <w:marBottom w:val="0"/>
                      <w:divBdr>
                        <w:top w:val="none" w:sz="0" w:space="0" w:color="auto"/>
                        <w:left w:val="none" w:sz="0" w:space="0" w:color="auto"/>
                        <w:bottom w:val="none" w:sz="0" w:space="0" w:color="auto"/>
                        <w:right w:val="none" w:sz="0" w:space="0" w:color="auto"/>
                      </w:divBdr>
                      <w:divsChild>
                        <w:div w:id="1427077697">
                          <w:marLeft w:val="0"/>
                          <w:marRight w:val="0"/>
                          <w:marTop w:val="0"/>
                          <w:marBottom w:val="0"/>
                          <w:divBdr>
                            <w:top w:val="none" w:sz="0" w:space="0" w:color="auto"/>
                            <w:left w:val="none" w:sz="0" w:space="0" w:color="auto"/>
                            <w:bottom w:val="none" w:sz="0" w:space="0" w:color="auto"/>
                            <w:right w:val="none" w:sz="0" w:space="0" w:color="auto"/>
                          </w:divBdr>
                          <w:divsChild>
                            <w:div w:id="1160005816">
                              <w:marLeft w:val="0"/>
                              <w:marRight w:val="0"/>
                              <w:marTop w:val="0"/>
                              <w:marBottom w:val="0"/>
                              <w:divBdr>
                                <w:top w:val="none" w:sz="0" w:space="0" w:color="auto"/>
                                <w:left w:val="none" w:sz="0" w:space="0" w:color="auto"/>
                                <w:bottom w:val="none" w:sz="0" w:space="0" w:color="auto"/>
                                <w:right w:val="none" w:sz="0" w:space="0" w:color="auto"/>
                              </w:divBdr>
                              <w:divsChild>
                                <w:div w:id="7517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0509017">
      <w:bodyDiv w:val="1"/>
      <w:marLeft w:val="0"/>
      <w:marRight w:val="0"/>
      <w:marTop w:val="0"/>
      <w:marBottom w:val="0"/>
      <w:divBdr>
        <w:top w:val="none" w:sz="0" w:space="0" w:color="auto"/>
        <w:left w:val="none" w:sz="0" w:space="0" w:color="auto"/>
        <w:bottom w:val="none" w:sz="0" w:space="0" w:color="auto"/>
        <w:right w:val="none" w:sz="0" w:space="0" w:color="auto"/>
      </w:divBdr>
    </w:div>
    <w:div w:id="520583243">
      <w:bodyDiv w:val="1"/>
      <w:marLeft w:val="0"/>
      <w:marRight w:val="0"/>
      <w:marTop w:val="0"/>
      <w:marBottom w:val="0"/>
      <w:divBdr>
        <w:top w:val="none" w:sz="0" w:space="0" w:color="auto"/>
        <w:left w:val="none" w:sz="0" w:space="0" w:color="auto"/>
        <w:bottom w:val="none" w:sz="0" w:space="0" w:color="auto"/>
        <w:right w:val="none" w:sz="0" w:space="0" w:color="auto"/>
      </w:divBdr>
    </w:div>
    <w:div w:id="521824492">
      <w:bodyDiv w:val="1"/>
      <w:marLeft w:val="0"/>
      <w:marRight w:val="0"/>
      <w:marTop w:val="0"/>
      <w:marBottom w:val="0"/>
      <w:divBdr>
        <w:top w:val="none" w:sz="0" w:space="0" w:color="auto"/>
        <w:left w:val="none" w:sz="0" w:space="0" w:color="auto"/>
        <w:bottom w:val="none" w:sz="0" w:space="0" w:color="auto"/>
        <w:right w:val="none" w:sz="0" w:space="0" w:color="auto"/>
      </w:divBdr>
      <w:divsChild>
        <w:div w:id="1542014218">
          <w:marLeft w:val="0"/>
          <w:marRight w:val="0"/>
          <w:marTop w:val="0"/>
          <w:marBottom w:val="0"/>
          <w:divBdr>
            <w:top w:val="none" w:sz="0" w:space="0" w:color="auto"/>
            <w:left w:val="none" w:sz="0" w:space="0" w:color="auto"/>
            <w:bottom w:val="none" w:sz="0" w:space="0" w:color="auto"/>
            <w:right w:val="none" w:sz="0" w:space="0" w:color="auto"/>
          </w:divBdr>
          <w:divsChild>
            <w:div w:id="1157956354">
              <w:marLeft w:val="0"/>
              <w:marRight w:val="0"/>
              <w:marTop w:val="0"/>
              <w:marBottom w:val="0"/>
              <w:divBdr>
                <w:top w:val="none" w:sz="0" w:space="0" w:color="auto"/>
                <w:left w:val="none" w:sz="0" w:space="0" w:color="auto"/>
                <w:bottom w:val="none" w:sz="0" w:space="0" w:color="auto"/>
                <w:right w:val="none" w:sz="0" w:space="0" w:color="auto"/>
              </w:divBdr>
              <w:divsChild>
                <w:div w:id="962463039">
                  <w:marLeft w:val="0"/>
                  <w:marRight w:val="0"/>
                  <w:marTop w:val="0"/>
                  <w:marBottom w:val="0"/>
                  <w:divBdr>
                    <w:top w:val="single" w:sz="4" w:space="0" w:color="E1E0DF"/>
                    <w:left w:val="single" w:sz="4" w:space="0" w:color="E1E0DF"/>
                    <w:bottom w:val="single" w:sz="4" w:space="0" w:color="E1E0DF"/>
                    <w:right w:val="single" w:sz="4" w:space="0" w:color="E1E0DF"/>
                  </w:divBdr>
                  <w:divsChild>
                    <w:div w:id="443155511">
                      <w:marLeft w:val="0"/>
                      <w:marRight w:val="0"/>
                      <w:marTop w:val="0"/>
                      <w:marBottom w:val="0"/>
                      <w:divBdr>
                        <w:top w:val="none" w:sz="0" w:space="0" w:color="auto"/>
                        <w:left w:val="none" w:sz="0" w:space="0" w:color="auto"/>
                        <w:bottom w:val="none" w:sz="0" w:space="0" w:color="auto"/>
                        <w:right w:val="none" w:sz="0" w:space="0" w:color="auto"/>
                      </w:divBdr>
                      <w:divsChild>
                        <w:div w:id="178466910">
                          <w:marLeft w:val="0"/>
                          <w:marRight w:val="0"/>
                          <w:marTop w:val="0"/>
                          <w:marBottom w:val="0"/>
                          <w:divBdr>
                            <w:top w:val="none" w:sz="0" w:space="0" w:color="auto"/>
                            <w:left w:val="none" w:sz="0" w:space="0" w:color="auto"/>
                            <w:bottom w:val="none" w:sz="0" w:space="0" w:color="auto"/>
                            <w:right w:val="none" w:sz="0" w:space="0" w:color="auto"/>
                          </w:divBdr>
                          <w:divsChild>
                            <w:div w:id="2131432279">
                              <w:marLeft w:val="0"/>
                              <w:marRight w:val="0"/>
                              <w:marTop w:val="0"/>
                              <w:marBottom w:val="0"/>
                              <w:divBdr>
                                <w:top w:val="none" w:sz="0" w:space="0" w:color="auto"/>
                                <w:left w:val="none" w:sz="0" w:space="0" w:color="auto"/>
                                <w:bottom w:val="none" w:sz="0" w:space="0" w:color="auto"/>
                                <w:right w:val="none" w:sz="0" w:space="0" w:color="auto"/>
                              </w:divBdr>
                              <w:divsChild>
                                <w:div w:id="128747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3792075">
      <w:bodyDiv w:val="1"/>
      <w:marLeft w:val="0"/>
      <w:marRight w:val="0"/>
      <w:marTop w:val="0"/>
      <w:marBottom w:val="0"/>
      <w:divBdr>
        <w:top w:val="none" w:sz="0" w:space="0" w:color="auto"/>
        <w:left w:val="none" w:sz="0" w:space="0" w:color="auto"/>
        <w:bottom w:val="none" w:sz="0" w:space="0" w:color="auto"/>
        <w:right w:val="none" w:sz="0" w:space="0" w:color="auto"/>
      </w:divBdr>
    </w:div>
    <w:div w:id="525094953">
      <w:bodyDiv w:val="1"/>
      <w:marLeft w:val="0"/>
      <w:marRight w:val="0"/>
      <w:marTop w:val="0"/>
      <w:marBottom w:val="0"/>
      <w:divBdr>
        <w:top w:val="none" w:sz="0" w:space="0" w:color="auto"/>
        <w:left w:val="none" w:sz="0" w:space="0" w:color="auto"/>
        <w:bottom w:val="none" w:sz="0" w:space="0" w:color="auto"/>
        <w:right w:val="none" w:sz="0" w:space="0" w:color="auto"/>
      </w:divBdr>
    </w:div>
    <w:div w:id="526675176">
      <w:bodyDiv w:val="1"/>
      <w:marLeft w:val="0"/>
      <w:marRight w:val="0"/>
      <w:marTop w:val="0"/>
      <w:marBottom w:val="0"/>
      <w:divBdr>
        <w:top w:val="none" w:sz="0" w:space="0" w:color="auto"/>
        <w:left w:val="none" w:sz="0" w:space="0" w:color="auto"/>
        <w:bottom w:val="none" w:sz="0" w:space="0" w:color="auto"/>
        <w:right w:val="none" w:sz="0" w:space="0" w:color="auto"/>
      </w:divBdr>
      <w:divsChild>
        <w:div w:id="818034619">
          <w:marLeft w:val="0"/>
          <w:marRight w:val="0"/>
          <w:marTop w:val="0"/>
          <w:marBottom w:val="0"/>
          <w:divBdr>
            <w:top w:val="none" w:sz="0" w:space="0" w:color="auto"/>
            <w:left w:val="none" w:sz="0" w:space="0" w:color="auto"/>
            <w:bottom w:val="none" w:sz="0" w:space="0" w:color="auto"/>
            <w:right w:val="none" w:sz="0" w:space="0" w:color="auto"/>
          </w:divBdr>
          <w:divsChild>
            <w:div w:id="730270191">
              <w:marLeft w:val="0"/>
              <w:marRight w:val="0"/>
              <w:marTop w:val="0"/>
              <w:marBottom w:val="0"/>
              <w:divBdr>
                <w:top w:val="none" w:sz="0" w:space="0" w:color="auto"/>
                <w:left w:val="none" w:sz="0" w:space="0" w:color="auto"/>
                <w:bottom w:val="none" w:sz="0" w:space="0" w:color="auto"/>
                <w:right w:val="none" w:sz="0" w:space="0" w:color="auto"/>
              </w:divBdr>
              <w:divsChild>
                <w:div w:id="139153048">
                  <w:marLeft w:val="0"/>
                  <w:marRight w:val="0"/>
                  <w:marTop w:val="0"/>
                  <w:marBottom w:val="0"/>
                  <w:divBdr>
                    <w:top w:val="single" w:sz="4" w:space="0" w:color="E1E0DF"/>
                    <w:left w:val="single" w:sz="4" w:space="0" w:color="E1E0DF"/>
                    <w:bottom w:val="single" w:sz="4" w:space="0" w:color="E1E0DF"/>
                    <w:right w:val="single" w:sz="4" w:space="0" w:color="E1E0DF"/>
                  </w:divBdr>
                  <w:divsChild>
                    <w:div w:id="781194705">
                      <w:marLeft w:val="0"/>
                      <w:marRight w:val="0"/>
                      <w:marTop w:val="0"/>
                      <w:marBottom w:val="0"/>
                      <w:divBdr>
                        <w:top w:val="none" w:sz="0" w:space="0" w:color="auto"/>
                        <w:left w:val="none" w:sz="0" w:space="0" w:color="auto"/>
                        <w:bottom w:val="none" w:sz="0" w:space="0" w:color="auto"/>
                        <w:right w:val="none" w:sz="0" w:space="0" w:color="auto"/>
                      </w:divBdr>
                      <w:divsChild>
                        <w:div w:id="850070136">
                          <w:marLeft w:val="0"/>
                          <w:marRight w:val="0"/>
                          <w:marTop w:val="0"/>
                          <w:marBottom w:val="0"/>
                          <w:divBdr>
                            <w:top w:val="none" w:sz="0" w:space="0" w:color="auto"/>
                            <w:left w:val="none" w:sz="0" w:space="0" w:color="auto"/>
                            <w:bottom w:val="none" w:sz="0" w:space="0" w:color="auto"/>
                            <w:right w:val="none" w:sz="0" w:space="0" w:color="auto"/>
                          </w:divBdr>
                          <w:divsChild>
                            <w:div w:id="1615864235">
                              <w:marLeft w:val="0"/>
                              <w:marRight w:val="0"/>
                              <w:marTop w:val="0"/>
                              <w:marBottom w:val="0"/>
                              <w:divBdr>
                                <w:top w:val="none" w:sz="0" w:space="0" w:color="auto"/>
                                <w:left w:val="none" w:sz="0" w:space="0" w:color="auto"/>
                                <w:bottom w:val="none" w:sz="0" w:space="0" w:color="auto"/>
                                <w:right w:val="none" w:sz="0" w:space="0" w:color="auto"/>
                              </w:divBdr>
                              <w:divsChild>
                                <w:div w:id="102586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6941716">
      <w:bodyDiv w:val="1"/>
      <w:marLeft w:val="0"/>
      <w:marRight w:val="0"/>
      <w:marTop w:val="0"/>
      <w:marBottom w:val="0"/>
      <w:divBdr>
        <w:top w:val="none" w:sz="0" w:space="0" w:color="auto"/>
        <w:left w:val="none" w:sz="0" w:space="0" w:color="auto"/>
        <w:bottom w:val="none" w:sz="0" w:space="0" w:color="auto"/>
        <w:right w:val="none" w:sz="0" w:space="0" w:color="auto"/>
      </w:divBdr>
    </w:div>
    <w:div w:id="528417800">
      <w:bodyDiv w:val="1"/>
      <w:marLeft w:val="0"/>
      <w:marRight w:val="0"/>
      <w:marTop w:val="0"/>
      <w:marBottom w:val="0"/>
      <w:divBdr>
        <w:top w:val="none" w:sz="0" w:space="0" w:color="auto"/>
        <w:left w:val="none" w:sz="0" w:space="0" w:color="auto"/>
        <w:bottom w:val="none" w:sz="0" w:space="0" w:color="auto"/>
        <w:right w:val="none" w:sz="0" w:space="0" w:color="auto"/>
      </w:divBdr>
    </w:div>
    <w:div w:id="529104110">
      <w:bodyDiv w:val="1"/>
      <w:marLeft w:val="0"/>
      <w:marRight w:val="0"/>
      <w:marTop w:val="0"/>
      <w:marBottom w:val="0"/>
      <w:divBdr>
        <w:top w:val="none" w:sz="0" w:space="0" w:color="auto"/>
        <w:left w:val="none" w:sz="0" w:space="0" w:color="auto"/>
        <w:bottom w:val="none" w:sz="0" w:space="0" w:color="auto"/>
        <w:right w:val="none" w:sz="0" w:space="0" w:color="auto"/>
      </w:divBdr>
      <w:divsChild>
        <w:div w:id="1145779591">
          <w:marLeft w:val="0"/>
          <w:marRight w:val="0"/>
          <w:marTop w:val="0"/>
          <w:marBottom w:val="0"/>
          <w:divBdr>
            <w:top w:val="none" w:sz="0" w:space="0" w:color="auto"/>
            <w:left w:val="none" w:sz="0" w:space="0" w:color="auto"/>
            <w:bottom w:val="none" w:sz="0" w:space="0" w:color="auto"/>
            <w:right w:val="none" w:sz="0" w:space="0" w:color="auto"/>
          </w:divBdr>
          <w:divsChild>
            <w:div w:id="421340368">
              <w:marLeft w:val="0"/>
              <w:marRight w:val="0"/>
              <w:marTop w:val="0"/>
              <w:marBottom w:val="0"/>
              <w:divBdr>
                <w:top w:val="none" w:sz="0" w:space="0" w:color="auto"/>
                <w:left w:val="none" w:sz="0" w:space="0" w:color="auto"/>
                <w:bottom w:val="none" w:sz="0" w:space="0" w:color="auto"/>
                <w:right w:val="none" w:sz="0" w:space="0" w:color="auto"/>
              </w:divBdr>
              <w:divsChild>
                <w:div w:id="433944652">
                  <w:marLeft w:val="0"/>
                  <w:marRight w:val="0"/>
                  <w:marTop w:val="0"/>
                  <w:marBottom w:val="0"/>
                  <w:divBdr>
                    <w:top w:val="single" w:sz="4" w:space="0" w:color="E1E0DF"/>
                    <w:left w:val="single" w:sz="4" w:space="0" w:color="E1E0DF"/>
                    <w:bottom w:val="single" w:sz="4" w:space="0" w:color="E1E0DF"/>
                    <w:right w:val="single" w:sz="4" w:space="0" w:color="E1E0DF"/>
                  </w:divBdr>
                  <w:divsChild>
                    <w:div w:id="588932741">
                      <w:marLeft w:val="0"/>
                      <w:marRight w:val="0"/>
                      <w:marTop w:val="0"/>
                      <w:marBottom w:val="0"/>
                      <w:divBdr>
                        <w:top w:val="none" w:sz="0" w:space="0" w:color="auto"/>
                        <w:left w:val="none" w:sz="0" w:space="0" w:color="auto"/>
                        <w:bottom w:val="none" w:sz="0" w:space="0" w:color="auto"/>
                        <w:right w:val="none" w:sz="0" w:space="0" w:color="auto"/>
                      </w:divBdr>
                      <w:divsChild>
                        <w:div w:id="1236012604">
                          <w:marLeft w:val="0"/>
                          <w:marRight w:val="0"/>
                          <w:marTop w:val="0"/>
                          <w:marBottom w:val="0"/>
                          <w:divBdr>
                            <w:top w:val="none" w:sz="0" w:space="0" w:color="auto"/>
                            <w:left w:val="none" w:sz="0" w:space="0" w:color="auto"/>
                            <w:bottom w:val="none" w:sz="0" w:space="0" w:color="auto"/>
                            <w:right w:val="none" w:sz="0" w:space="0" w:color="auto"/>
                          </w:divBdr>
                          <w:divsChild>
                            <w:div w:id="1118834667">
                              <w:marLeft w:val="0"/>
                              <w:marRight w:val="0"/>
                              <w:marTop w:val="0"/>
                              <w:marBottom w:val="0"/>
                              <w:divBdr>
                                <w:top w:val="none" w:sz="0" w:space="0" w:color="auto"/>
                                <w:left w:val="none" w:sz="0" w:space="0" w:color="auto"/>
                                <w:bottom w:val="none" w:sz="0" w:space="0" w:color="auto"/>
                                <w:right w:val="none" w:sz="0" w:space="0" w:color="auto"/>
                              </w:divBdr>
                              <w:divsChild>
                                <w:div w:id="15160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802915">
      <w:bodyDiv w:val="1"/>
      <w:marLeft w:val="0"/>
      <w:marRight w:val="0"/>
      <w:marTop w:val="0"/>
      <w:marBottom w:val="0"/>
      <w:divBdr>
        <w:top w:val="none" w:sz="0" w:space="0" w:color="auto"/>
        <w:left w:val="none" w:sz="0" w:space="0" w:color="auto"/>
        <w:bottom w:val="none" w:sz="0" w:space="0" w:color="auto"/>
        <w:right w:val="none" w:sz="0" w:space="0" w:color="auto"/>
      </w:divBdr>
      <w:divsChild>
        <w:div w:id="1750232172">
          <w:marLeft w:val="0"/>
          <w:marRight w:val="0"/>
          <w:marTop w:val="0"/>
          <w:marBottom w:val="0"/>
          <w:divBdr>
            <w:top w:val="none" w:sz="0" w:space="0" w:color="auto"/>
            <w:left w:val="none" w:sz="0" w:space="0" w:color="auto"/>
            <w:bottom w:val="none" w:sz="0" w:space="0" w:color="auto"/>
            <w:right w:val="none" w:sz="0" w:space="0" w:color="auto"/>
          </w:divBdr>
          <w:divsChild>
            <w:div w:id="668824003">
              <w:marLeft w:val="0"/>
              <w:marRight w:val="0"/>
              <w:marTop w:val="0"/>
              <w:marBottom w:val="0"/>
              <w:divBdr>
                <w:top w:val="none" w:sz="0" w:space="0" w:color="auto"/>
                <w:left w:val="none" w:sz="0" w:space="0" w:color="auto"/>
                <w:bottom w:val="none" w:sz="0" w:space="0" w:color="auto"/>
                <w:right w:val="none" w:sz="0" w:space="0" w:color="auto"/>
              </w:divBdr>
              <w:divsChild>
                <w:div w:id="922765712">
                  <w:marLeft w:val="0"/>
                  <w:marRight w:val="0"/>
                  <w:marTop w:val="0"/>
                  <w:marBottom w:val="0"/>
                  <w:divBdr>
                    <w:top w:val="single" w:sz="4" w:space="0" w:color="E1E0DF"/>
                    <w:left w:val="single" w:sz="4" w:space="0" w:color="E1E0DF"/>
                    <w:bottom w:val="single" w:sz="4" w:space="0" w:color="E1E0DF"/>
                    <w:right w:val="single" w:sz="4" w:space="0" w:color="E1E0DF"/>
                  </w:divBdr>
                  <w:divsChild>
                    <w:div w:id="793523165">
                      <w:marLeft w:val="0"/>
                      <w:marRight w:val="0"/>
                      <w:marTop w:val="0"/>
                      <w:marBottom w:val="0"/>
                      <w:divBdr>
                        <w:top w:val="none" w:sz="0" w:space="0" w:color="auto"/>
                        <w:left w:val="none" w:sz="0" w:space="0" w:color="auto"/>
                        <w:bottom w:val="none" w:sz="0" w:space="0" w:color="auto"/>
                        <w:right w:val="none" w:sz="0" w:space="0" w:color="auto"/>
                      </w:divBdr>
                      <w:divsChild>
                        <w:div w:id="2092894777">
                          <w:marLeft w:val="0"/>
                          <w:marRight w:val="0"/>
                          <w:marTop w:val="0"/>
                          <w:marBottom w:val="0"/>
                          <w:divBdr>
                            <w:top w:val="none" w:sz="0" w:space="0" w:color="auto"/>
                            <w:left w:val="none" w:sz="0" w:space="0" w:color="auto"/>
                            <w:bottom w:val="none" w:sz="0" w:space="0" w:color="auto"/>
                            <w:right w:val="none" w:sz="0" w:space="0" w:color="auto"/>
                          </w:divBdr>
                          <w:divsChild>
                            <w:div w:id="1064451296">
                              <w:marLeft w:val="0"/>
                              <w:marRight w:val="0"/>
                              <w:marTop w:val="0"/>
                              <w:marBottom w:val="0"/>
                              <w:divBdr>
                                <w:top w:val="none" w:sz="0" w:space="0" w:color="auto"/>
                                <w:left w:val="none" w:sz="0" w:space="0" w:color="auto"/>
                                <w:bottom w:val="none" w:sz="0" w:space="0" w:color="auto"/>
                                <w:right w:val="none" w:sz="0" w:space="0" w:color="auto"/>
                              </w:divBdr>
                              <w:divsChild>
                                <w:div w:id="69357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951082">
      <w:bodyDiv w:val="1"/>
      <w:marLeft w:val="0"/>
      <w:marRight w:val="0"/>
      <w:marTop w:val="0"/>
      <w:marBottom w:val="0"/>
      <w:divBdr>
        <w:top w:val="none" w:sz="0" w:space="0" w:color="auto"/>
        <w:left w:val="none" w:sz="0" w:space="0" w:color="auto"/>
        <w:bottom w:val="none" w:sz="0" w:space="0" w:color="auto"/>
        <w:right w:val="none" w:sz="0" w:space="0" w:color="auto"/>
      </w:divBdr>
      <w:divsChild>
        <w:div w:id="908423400">
          <w:marLeft w:val="0"/>
          <w:marRight w:val="0"/>
          <w:marTop w:val="0"/>
          <w:marBottom w:val="0"/>
          <w:divBdr>
            <w:top w:val="none" w:sz="0" w:space="0" w:color="auto"/>
            <w:left w:val="none" w:sz="0" w:space="0" w:color="auto"/>
            <w:bottom w:val="none" w:sz="0" w:space="0" w:color="auto"/>
            <w:right w:val="none" w:sz="0" w:space="0" w:color="auto"/>
          </w:divBdr>
          <w:divsChild>
            <w:div w:id="2092580379">
              <w:marLeft w:val="0"/>
              <w:marRight w:val="0"/>
              <w:marTop w:val="0"/>
              <w:marBottom w:val="0"/>
              <w:divBdr>
                <w:top w:val="none" w:sz="0" w:space="0" w:color="auto"/>
                <w:left w:val="none" w:sz="0" w:space="0" w:color="auto"/>
                <w:bottom w:val="none" w:sz="0" w:space="0" w:color="auto"/>
                <w:right w:val="none" w:sz="0" w:space="0" w:color="auto"/>
              </w:divBdr>
              <w:divsChild>
                <w:div w:id="804158993">
                  <w:marLeft w:val="0"/>
                  <w:marRight w:val="0"/>
                  <w:marTop w:val="0"/>
                  <w:marBottom w:val="0"/>
                  <w:divBdr>
                    <w:top w:val="single" w:sz="4" w:space="0" w:color="E1E0DF"/>
                    <w:left w:val="single" w:sz="4" w:space="0" w:color="E1E0DF"/>
                    <w:bottom w:val="single" w:sz="4" w:space="0" w:color="E1E0DF"/>
                    <w:right w:val="single" w:sz="4" w:space="0" w:color="E1E0DF"/>
                  </w:divBdr>
                  <w:divsChild>
                    <w:div w:id="689838233">
                      <w:marLeft w:val="0"/>
                      <w:marRight w:val="0"/>
                      <w:marTop w:val="0"/>
                      <w:marBottom w:val="0"/>
                      <w:divBdr>
                        <w:top w:val="none" w:sz="0" w:space="0" w:color="auto"/>
                        <w:left w:val="none" w:sz="0" w:space="0" w:color="auto"/>
                        <w:bottom w:val="none" w:sz="0" w:space="0" w:color="auto"/>
                        <w:right w:val="none" w:sz="0" w:space="0" w:color="auto"/>
                      </w:divBdr>
                      <w:divsChild>
                        <w:div w:id="1833333979">
                          <w:marLeft w:val="0"/>
                          <w:marRight w:val="0"/>
                          <w:marTop w:val="0"/>
                          <w:marBottom w:val="0"/>
                          <w:divBdr>
                            <w:top w:val="none" w:sz="0" w:space="0" w:color="auto"/>
                            <w:left w:val="none" w:sz="0" w:space="0" w:color="auto"/>
                            <w:bottom w:val="none" w:sz="0" w:space="0" w:color="auto"/>
                            <w:right w:val="none" w:sz="0" w:space="0" w:color="auto"/>
                          </w:divBdr>
                          <w:divsChild>
                            <w:div w:id="1482430325">
                              <w:marLeft w:val="0"/>
                              <w:marRight w:val="0"/>
                              <w:marTop w:val="0"/>
                              <w:marBottom w:val="0"/>
                              <w:divBdr>
                                <w:top w:val="none" w:sz="0" w:space="0" w:color="auto"/>
                                <w:left w:val="none" w:sz="0" w:space="0" w:color="auto"/>
                                <w:bottom w:val="none" w:sz="0" w:space="0" w:color="auto"/>
                                <w:right w:val="none" w:sz="0" w:space="0" w:color="auto"/>
                              </w:divBdr>
                              <w:divsChild>
                                <w:div w:id="2022470052">
                                  <w:marLeft w:val="0"/>
                                  <w:marRight w:val="0"/>
                                  <w:marTop w:val="0"/>
                                  <w:marBottom w:val="0"/>
                                  <w:divBdr>
                                    <w:top w:val="none" w:sz="0" w:space="0" w:color="auto"/>
                                    <w:left w:val="none" w:sz="0" w:space="0" w:color="auto"/>
                                    <w:bottom w:val="none" w:sz="0" w:space="0" w:color="auto"/>
                                    <w:right w:val="none" w:sz="0" w:space="0" w:color="auto"/>
                                  </w:divBdr>
                                </w:div>
                              </w:divsChild>
                            </w:div>
                            <w:div w:id="2043675584">
                              <w:marLeft w:val="0"/>
                              <w:marRight w:val="0"/>
                              <w:marTop w:val="0"/>
                              <w:marBottom w:val="0"/>
                              <w:divBdr>
                                <w:top w:val="none" w:sz="0" w:space="0" w:color="auto"/>
                                <w:left w:val="none" w:sz="0" w:space="0" w:color="auto"/>
                                <w:bottom w:val="none" w:sz="0" w:space="0" w:color="auto"/>
                                <w:right w:val="none" w:sz="0" w:space="0" w:color="auto"/>
                              </w:divBdr>
                              <w:divsChild>
                                <w:div w:id="573710998">
                                  <w:marLeft w:val="0"/>
                                  <w:marRight w:val="0"/>
                                  <w:marTop w:val="0"/>
                                  <w:marBottom w:val="0"/>
                                  <w:divBdr>
                                    <w:top w:val="none" w:sz="0" w:space="0" w:color="auto"/>
                                    <w:left w:val="none" w:sz="0" w:space="0" w:color="auto"/>
                                    <w:bottom w:val="none" w:sz="0" w:space="0" w:color="auto"/>
                                    <w:right w:val="none" w:sz="0" w:space="0" w:color="auto"/>
                                  </w:divBdr>
                                  <w:divsChild>
                                    <w:div w:id="572930423">
                                      <w:marLeft w:val="0"/>
                                      <w:marRight w:val="0"/>
                                      <w:marTop w:val="0"/>
                                      <w:marBottom w:val="0"/>
                                      <w:divBdr>
                                        <w:top w:val="none" w:sz="0" w:space="0" w:color="auto"/>
                                        <w:left w:val="none" w:sz="0" w:space="0" w:color="auto"/>
                                        <w:bottom w:val="none" w:sz="0" w:space="0" w:color="auto"/>
                                        <w:right w:val="none" w:sz="0" w:space="0" w:color="auto"/>
                                      </w:divBdr>
                                      <w:divsChild>
                                        <w:div w:id="213208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918808">
      <w:bodyDiv w:val="1"/>
      <w:marLeft w:val="0"/>
      <w:marRight w:val="0"/>
      <w:marTop w:val="0"/>
      <w:marBottom w:val="0"/>
      <w:divBdr>
        <w:top w:val="none" w:sz="0" w:space="0" w:color="auto"/>
        <w:left w:val="none" w:sz="0" w:space="0" w:color="auto"/>
        <w:bottom w:val="none" w:sz="0" w:space="0" w:color="auto"/>
        <w:right w:val="none" w:sz="0" w:space="0" w:color="auto"/>
      </w:divBdr>
      <w:divsChild>
        <w:div w:id="2059930565">
          <w:marLeft w:val="0"/>
          <w:marRight w:val="0"/>
          <w:marTop w:val="0"/>
          <w:marBottom w:val="0"/>
          <w:divBdr>
            <w:top w:val="none" w:sz="0" w:space="0" w:color="auto"/>
            <w:left w:val="none" w:sz="0" w:space="0" w:color="auto"/>
            <w:bottom w:val="none" w:sz="0" w:space="0" w:color="auto"/>
            <w:right w:val="none" w:sz="0" w:space="0" w:color="auto"/>
          </w:divBdr>
          <w:divsChild>
            <w:div w:id="925847257">
              <w:marLeft w:val="0"/>
              <w:marRight w:val="0"/>
              <w:marTop w:val="0"/>
              <w:marBottom w:val="0"/>
              <w:divBdr>
                <w:top w:val="none" w:sz="0" w:space="0" w:color="auto"/>
                <w:left w:val="none" w:sz="0" w:space="0" w:color="auto"/>
                <w:bottom w:val="none" w:sz="0" w:space="0" w:color="auto"/>
                <w:right w:val="none" w:sz="0" w:space="0" w:color="auto"/>
              </w:divBdr>
              <w:divsChild>
                <w:div w:id="47924263">
                  <w:marLeft w:val="0"/>
                  <w:marRight w:val="0"/>
                  <w:marTop w:val="0"/>
                  <w:marBottom w:val="0"/>
                  <w:divBdr>
                    <w:top w:val="single" w:sz="4" w:space="0" w:color="E1E0DF"/>
                    <w:left w:val="single" w:sz="4" w:space="0" w:color="E1E0DF"/>
                    <w:bottom w:val="single" w:sz="4" w:space="0" w:color="E1E0DF"/>
                    <w:right w:val="single" w:sz="4" w:space="0" w:color="E1E0DF"/>
                  </w:divBdr>
                  <w:divsChild>
                    <w:div w:id="1780103896">
                      <w:marLeft w:val="0"/>
                      <w:marRight w:val="0"/>
                      <w:marTop w:val="0"/>
                      <w:marBottom w:val="0"/>
                      <w:divBdr>
                        <w:top w:val="none" w:sz="0" w:space="0" w:color="auto"/>
                        <w:left w:val="none" w:sz="0" w:space="0" w:color="auto"/>
                        <w:bottom w:val="none" w:sz="0" w:space="0" w:color="auto"/>
                        <w:right w:val="none" w:sz="0" w:space="0" w:color="auto"/>
                      </w:divBdr>
                      <w:divsChild>
                        <w:div w:id="1101805541">
                          <w:marLeft w:val="0"/>
                          <w:marRight w:val="0"/>
                          <w:marTop w:val="0"/>
                          <w:marBottom w:val="0"/>
                          <w:divBdr>
                            <w:top w:val="none" w:sz="0" w:space="0" w:color="auto"/>
                            <w:left w:val="none" w:sz="0" w:space="0" w:color="auto"/>
                            <w:bottom w:val="none" w:sz="0" w:space="0" w:color="auto"/>
                            <w:right w:val="none" w:sz="0" w:space="0" w:color="auto"/>
                          </w:divBdr>
                          <w:divsChild>
                            <w:div w:id="305084975">
                              <w:marLeft w:val="0"/>
                              <w:marRight w:val="0"/>
                              <w:marTop w:val="0"/>
                              <w:marBottom w:val="0"/>
                              <w:divBdr>
                                <w:top w:val="none" w:sz="0" w:space="0" w:color="auto"/>
                                <w:left w:val="none" w:sz="0" w:space="0" w:color="auto"/>
                                <w:bottom w:val="none" w:sz="0" w:space="0" w:color="auto"/>
                                <w:right w:val="none" w:sz="0" w:space="0" w:color="auto"/>
                              </w:divBdr>
                              <w:divsChild>
                                <w:div w:id="98770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3349296">
      <w:bodyDiv w:val="1"/>
      <w:marLeft w:val="0"/>
      <w:marRight w:val="0"/>
      <w:marTop w:val="0"/>
      <w:marBottom w:val="0"/>
      <w:divBdr>
        <w:top w:val="none" w:sz="0" w:space="0" w:color="auto"/>
        <w:left w:val="none" w:sz="0" w:space="0" w:color="auto"/>
        <w:bottom w:val="none" w:sz="0" w:space="0" w:color="auto"/>
        <w:right w:val="none" w:sz="0" w:space="0" w:color="auto"/>
      </w:divBdr>
    </w:div>
    <w:div w:id="537619666">
      <w:bodyDiv w:val="1"/>
      <w:marLeft w:val="0"/>
      <w:marRight w:val="0"/>
      <w:marTop w:val="0"/>
      <w:marBottom w:val="0"/>
      <w:divBdr>
        <w:top w:val="none" w:sz="0" w:space="0" w:color="auto"/>
        <w:left w:val="none" w:sz="0" w:space="0" w:color="auto"/>
        <w:bottom w:val="none" w:sz="0" w:space="0" w:color="auto"/>
        <w:right w:val="none" w:sz="0" w:space="0" w:color="auto"/>
      </w:divBdr>
      <w:divsChild>
        <w:div w:id="1764495725">
          <w:marLeft w:val="0"/>
          <w:marRight w:val="0"/>
          <w:marTop w:val="0"/>
          <w:marBottom w:val="0"/>
          <w:divBdr>
            <w:top w:val="none" w:sz="0" w:space="0" w:color="auto"/>
            <w:left w:val="none" w:sz="0" w:space="0" w:color="auto"/>
            <w:bottom w:val="none" w:sz="0" w:space="0" w:color="auto"/>
            <w:right w:val="none" w:sz="0" w:space="0" w:color="auto"/>
          </w:divBdr>
          <w:divsChild>
            <w:div w:id="1949577175">
              <w:marLeft w:val="0"/>
              <w:marRight w:val="0"/>
              <w:marTop w:val="0"/>
              <w:marBottom w:val="0"/>
              <w:divBdr>
                <w:top w:val="none" w:sz="0" w:space="0" w:color="auto"/>
                <w:left w:val="none" w:sz="0" w:space="0" w:color="auto"/>
                <w:bottom w:val="none" w:sz="0" w:space="0" w:color="auto"/>
                <w:right w:val="none" w:sz="0" w:space="0" w:color="auto"/>
              </w:divBdr>
              <w:divsChild>
                <w:div w:id="1873610875">
                  <w:marLeft w:val="0"/>
                  <w:marRight w:val="0"/>
                  <w:marTop w:val="0"/>
                  <w:marBottom w:val="0"/>
                  <w:divBdr>
                    <w:top w:val="single" w:sz="4" w:space="0" w:color="E1E0DF"/>
                    <w:left w:val="single" w:sz="4" w:space="0" w:color="E1E0DF"/>
                    <w:bottom w:val="single" w:sz="4" w:space="0" w:color="E1E0DF"/>
                    <w:right w:val="single" w:sz="4" w:space="0" w:color="E1E0DF"/>
                  </w:divBdr>
                  <w:divsChild>
                    <w:div w:id="581648785">
                      <w:marLeft w:val="0"/>
                      <w:marRight w:val="0"/>
                      <w:marTop w:val="0"/>
                      <w:marBottom w:val="0"/>
                      <w:divBdr>
                        <w:top w:val="none" w:sz="0" w:space="0" w:color="auto"/>
                        <w:left w:val="none" w:sz="0" w:space="0" w:color="auto"/>
                        <w:bottom w:val="none" w:sz="0" w:space="0" w:color="auto"/>
                        <w:right w:val="none" w:sz="0" w:space="0" w:color="auto"/>
                      </w:divBdr>
                      <w:divsChild>
                        <w:div w:id="865020408">
                          <w:marLeft w:val="0"/>
                          <w:marRight w:val="0"/>
                          <w:marTop w:val="0"/>
                          <w:marBottom w:val="0"/>
                          <w:divBdr>
                            <w:top w:val="none" w:sz="0" w:space="0" w:color="auto"/>
                            <w:left w:val="none" w:sz="0" w:space="0" w:color="auto"/>
                            <w:bottom w:val="none" w:sz="0" w:space="0" w:color="auto"/>
                            <w:right w:val="none" w:sz="0" w:space="0" w:color="auto"/>
                          </w:divBdr>
                          <w:divsChild>
                            <w:div w:id="1666128472">
                              <w:marLeft w:val="0"/>
                              <w:marRight w:val="0"/>
                              <w:marTop w:val="0"/>
                              <w:marBottom w:val="0"/>
                              <w:divBdr>
                                <w:top w:val="none" w:sz="0" w:space="0" w:color="auto"/>
                                <w:left w:val="none" w:sz="0" w:space="0" w:color="auto"/>
                                <w:bottom w:val="none" w:sz="0" w:space="0" w:color="auto"/>
                                <w:right w:val="none" w:sz="0" w:space="0" w:color="auto"/>
                              </w:divBdr>
                              <w:divsChild>
                                <w:div w:id="34467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1330454">
      <w:bodyDiv w:val="1"/>
      <w:marLeft w:val="0"/>
      <w:marRight w:val="0"/>
      <w:marTop w:val="0"/>
      <w:marBottom w:val="0"/>
      <w:divBdr>
        <w:top w:val="none" w:sz="0" w:space="0" w:color="auto"/>
        <w:left w:val="none" w:sz="0" w:space="0" w:color="auto"/>
        <w:bottom w:val="none" w:sz="0" w:space="0" w:color="auto"/>
        <w:right w:val="none" w:sz="0" w:space="0" w:color="auto"/>
      </w:divBdr>
      <w:divsChild>
        <w:div w:id="1995142757">
          <w:marLeft w:val="0"/>
          <w:marRight w:val="0"/>
          <w:marTop w:val="0"/>
          <w:marBottom w:val="0"/>
          <w:divBdr>
            <w:top w:val="none" w:sz="0" w:space="0" w:color="auto"/>
            <w:left w:val="none" w:sz="0" w:space="0" w:color="auto"/>
            <w:bottom w:val="none" w:sz="0" w:space="0" w:color="auto"/>
            <w:right w:val="none" w:sz="0" w:space="0" w:color="auto"/>
          </w:divBdr>
          <w:divsChild>
            <w:div w:id="232202415">
              <w:marLeft w:val="0"/>
              <w:marRight w:val="0"/>
              <w:marTop w:val="0"/>
              <w:marBottom w:val="0"/>
              <w:divBdr>
                <w:top w:val="none" w:sz="0" w:space="0" w:color="auto"/>
                <w:left w:val="none" w:sz="0" w:space="0" w:color="auto"/>
                <w:bottom w:val="none" w:sz="0" w:space="0" w:color="auto"/>
                <w:right w:val="none" w:sz="0" w:space="0" w:color="auto"/>
              </w:divBdr>
              <w:divsChild>
                <w:div w:id="145359192">
                  <w:marLeft w:val="0"/>
                  <w:marRight w:val="0"/>
                  <w:marTop w:val="0"/>
                  <w:marBottom w:val="0"/>
                  <w:divBdr>
                    <w:top w:val="single" w:sz="4" w:space="0" w:color="E1E0DF"/>
                    <w:left w:val="single" w:sz="4" w:space="0" w:color="E1E0DF"/>
                    <w:bottom w:val="single" w:sz="4" w:space="0" w:color="E1E0DF"/>
                    <w:right w:val="single" w:sz="4" w:space="0" w:color="E1E0DF"/>
                  </w:divBdr>
                  <w:divsChild>
                    <w:div w:id="1958099992">
                      <w:marLeft w:val="0"/>
                      <w:marRight w:val="0"/>
                      <w:marTop w:val="0"/>
                      <w:marBottom w:val="0"/>
                      <w:divBdr>
                        <w:top w:val="none" w:sz="0" w:space="0" w:color="auto"/>
                        <w:left w:val="none" w:sz="0" w:space="0" w:color="auto"/>
                        <w:bottom w:val="none" w:sz="0" w:space="0" w:color="auto"/>
                        <w:right w:val="none" w:sz="0" w:space="0" w:color="auto"/>
                      </w:divBdr>
                      <w:divsChild>
                        <w:div w:id="1696082216">
                          <w:marLeft w:val="0"/>
                          <w:marRight w:val="0"/>
                          <w:marTop w:val="0"/>
                          <w:marBottom w:val="0"/>
                          <w:divBdr>
                            <w:top w:val="none" w:sz="0" w:space="0" w:color="auto"/>
                            <w:left w:val="none" w:sz="0" w:space="0" w:color="auto"/>
                            <w:bottom w:val="none" w:sz="0" w:space="0" w:color="auto"/>
                            <w:right w:val="none" w:sz="0" w:space="0" w:color="auto"/>
                          </w:divBdr>
                          <w:divsChild>
                            <w:div w:id="1495997835">
                              <w:marLeft w:val="0"/>
                              <w:marRight w:val="0"/>
                              <w:marTop w:val="0"/>
                              <w:marBottom w:val="0"/>
                              <w:divBdr>
                                <w:top w:val="none" w:sz="0" w:space="0" w:color="auto"/>
                                <w:left w:val="none" w:sz="0" w:space="0" w:color="auto"/>
                                <w:bottom w:val="none" w:sz="0" w:space="0" w:color="auto"/>
                                <w:right w:val="none" w:sz="0" w:space="0" w:color="auto"/>
                              </w:divBdr>
                              <w:divsChild>
                                <w:div w:id="180762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3450098">
      <w:bodyDiv w:val="1"/>
      <w:marLeft w:val="0"/>
      <w:marRight w:val="0"/>
      <w:marTop w:val="0"/>
      <w:marBottom w:val="0"/>
      <w:divBdr>
        <w:top w:val="none" w:sz="0" w:space="0" w:color="auto"/>
        <w:left w:val="none" w:sz="0" w:space="0" w:color="auto"/>
        <w:bottom w:val="none" w:sz="0" w:space="0" w:color="auto"/>
        <w:right w:val="none" w:sz="0" w:space="0" w:color="auto"/>
      </w:divBdr>
      <w:divsChild>
        <w:div w:id="327366477">
          <w:marLeft w:val="0"/>
          <w:marRight w:val="0"/>
          <w:marTop w:val="0"/>
          <w:marBottom w:val="0"/>
          <w:divBdr>
            <w:top w:val="none" w:sz="0" w:space="0" w:color="auto"/>
            <w:left w:val="none" w:sz="0" w:space="0" w:color="auto"/>
            <w:bottom w:val="none" w:sz="0" w:space="0" w:color="auto"/>
            <w:right w:val="none" w:sz="0" w:space="0" w:color="auto"/>
          </w:divBdr>
          <w:divsChild>
            <w:div w:id="1048265523">
              <w:marLeft w:val="0"/>
              <w:marRight w:val="0"/>
              <w:marTop w:val="0"/>
              <w:marBottom w:val="0"/>
              <w:divBdr>
                <w:top w:val="none" w:sz="0" w:space="0" w:color="auto"/>
                <w:left w:val="none" w:sz="0" w:space="0" w:color="auto"/>
                <w:bottom w:val="none" w:sz="0" w:space="0" w:color="auto"/>
                <w:right w:val="none" w:sz="0" w:space="0" w:color="auto"/>
              </w:divBdr>
              <w:divsChild>
                <w:div w:id="864246585">
                  <w:marLeft w:val="0"/>
                  <w:marRight w:val="0"/>
                  <w:marTop w:val="0"/>
                  <w:marBottom w:val="0"/>
                  <w:divBdr>
                    <w:top w:val="single" w:sz="4" w:space="0" w:color="E1E0DF"/>
                    <w:left w:val="single" w:sz="4" w:space="0" w:color="E1E0DF"/>
                    <w:bottom w:val="single" w:sz="4" w:space="0" w:color="E1E0DF"/>
                    <w:right w:val="single" w:sz="4" w:space="0" w:color="E1E0DF"/>
                  </w:divBdr>
                  <w:divsChild>
                    <w:div w:id="56124734">
                      <w:marLeft w:val="0"/>
                      <w:marRight w:val="0"/>
                      <w:marTop w:val="0"/>
                      <w:marBottom w:val="0"/>
                      <w:divBdr>
                        <w:top w:val="none" w:sz="0" w:space="0" w:color="auto"/>
                        <w:left w:val="none" w:sz="0" w:space="0" w:color="auto"/>
                        <w:bottom w:val="none" w:sz="0" w:space="0" w:color="auto"/>
                        <w:right w:val="none" w:sz="0" w:space="0" w:color="auto"/>
                      </w:divBdr>
                      <w:divsChild>
                        <w:div w:id="95902630">
                          <w:marLeft w:val="0"/>
                          <w:marRight w:val="0"/>
                          <w:marTop w:val="0"/>
                          <w:marBottom w:val="0"/>
                          <w:divBdr>
                            <w:top w:val="none" w:sz="0" w:space="0" w:color="auto"/>
                            <w:left w:val="none" w:sz="0" w:space="0" w:color="auto"/>
                            <w:bottom w:val="none" w:sz="0" w:space="0" w:color="auto"/>
                            <w:right w:val="none" w:sz="0" w:space="0" w:color="auto"/>
                          </w:divBdr>
                          <w:divsChild>
                            <w:div w:id="1246183358">
                              <w:marLeft w:val="0"/>
                              <w:marRight w:val="0"/>
                              <w:marTop w:val="0"/>
                              <w:marBottom w:val="0"/>
                              <w:divBdr>
                                <w:top w:val="none" w:sz="0" w:space="0" w:color="auto"/>
                                <w:left w:val="none" w:sz="0" w:space="0" w:color="auto"/>
                                <w:bottom w:val="none" w:sz="0" w:space="0" w:color="auto"/>
                                <w:right w:val="none" w:sz="0" w:space="0" w:color="auto"/>
                              </w:divBdr>
                              <w:divsChild>
                                <w:div w:id="73184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4410917">
      <w:bodyDiv w:val="1"/>
      <w:marLeft w:val="0"/>
      <w:marRight w:val="0"/>
      <w:marTop w:val="0"/>
      <w:marBottom w:val="0"/>
      <w:divBdr>
        <w:top w:val="none" w:sz="0" w:space="0" w:color="auto"/>
        <w:left w:val="none" w:sz="0" w:space="0" w:color="auto"/>
        <w:bottom w:val="none" w:sz="0" w:space="0" w:color="auto"/>
        <w:right w:val="none" w:sz="0" w:space="0" w:color="auto"/>
      </w:divBdr>
      <w:divsChild>
        <w:div w:id="624236016">
          <w:marLeft w:val="0"/>
          <w:marRight w:val="0"/>
          <w:marTop w:val="0"/>
          <w:marBottom w:val="0"/>
          <w:divBdr>
            <w:top w:val="none" w:sz="0" w:space="0" w:color="auto"/>
            <w:left w:val="none" w:sz="0" w:space="0" w:color="auto"/>
            <w:bottom w:val="none" w:sz="0" w:space="0" w:color="auto"/>
            <w:right w:val="none" w:sz="0" w:space="0" w:color="auto"/>
          </w:divBdr>
          <w:divsChild>
            <w:div w:id="1755198832">
              <w:marLeft w:val="0"/>
              <w:marRight w:val="0"/>
              <w:marTop w:val="0"/>
              <w:marBottom w:val="0"/>
              <w:divBdr>
                <w:top w:val="none" w:sz="0" w:space="0" w:color="auto"/>
                <w:left w:val="none" w:sz="0" w:space="0" w:color="auto"/>
                <w:bottom w:val="none" w:sz="0" w:space="0" w:color="auto"/>
                <w:right w:val="none" w:sz="0" w:space="0" w:color="auto"/>
              </w:divBdr>
              <w:divsChild>
                <w:div w:id="789668824">
                  <w:marLeft w:val="0"/>
                  <w:marRight w:val="0"/>
                  <w:marTop w:val="0"/>
                  <w:marBottom w:val="0"/>
                  <w:divBdr>
                    <w:top w:val="single" w:sz="4" w:space="0" w:color="E1E0DF"/>
                    <w:left w:val="single" w:sz="4" w:space="0" w:color="E1E0DF"/>
                    <w:bottom w:val="single" w:sz="4" w:space="0" w:color="E1E0DF"/>
                    <w:right w:val="single" w:sz="4" w:space="0" w:color="E1E0DF"/>
                  </w:divBdr>
                  <w:divsChild>
                    <w:div w:id="300353321">
                      <w:marLeft w:val="0"/>
                      <w:marRight w:val="0"/>
                      <w:marTop w:val="0"/>
                      <w:marBottom w:val="0"/>
                      <w:divBdr>
                        <w:top w:val="none" w:sz="0" w:space="0" w:color="auto"/>
                        <w:left w:val="none" w:sz="0" w:space="0" w:color="auto"/>
                        <w:bottom w:val="none" w:sz="0" w:space="0" w:color="auto"/>
                        <w:right w:val="none" w:sz="0" w:space="0" w:color="auto"/>
                      </w:divBdr>
                      <w:divsChild>
                        <w:div w:id="477574298">
                          <w:marLeft w:val="0"/>
                          <w:marRight w:val="0"/>
                          <w:marTop w:val="0"/>
                          <w:marBottom w:val="0"/>
                          <w:divBdr>
                            <w:top w:val="none" w:sz="0" w:space="0" w:color="auto"/>
                            <w:left w:val="none" w:sz="0" w:space="0" w:color="auto"/>
                            <w:bottom w:val="none" w:sz="0" w:space="0" w:color="auto"/>
                            <w:right w:val="none" w:sz="0" w:space="0" w:color="auto"/>
                          </w:divBdr>
                          <w:divsChild>
                            <w:div w:id="279072707">
                              <w:marLeft w:val="0"/>
                              <w:marRight w:val="0"/>
                              <w:marTop w:val="0"/>
                              <w:marBottom w:val="0"/>
                              <w:divBdr>
                                <w:top w:val="none" w:sz="0" w:space="0" w:color="auto"/>
                                <w:left w:val="none" w:sz="0" w:space="0" w:color="auto"/>
                                <w:bottom w:val="none" w:sz="0" w:space="0" w:color="auto"/>
                                <w:right w:val="none" w:sz="0" w:space="0" w:color="auto"/>
                              </w:divBdr>
                              <w:divsChild>
                                <w:div w:id="24611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5720139">
      <w:bodyDiv w:val="1"/>
      <w:marLeft w:val="0"/>
      <w:marRight w:val="0"/>
      <w:marTop w:val="0"/>
      <w:marBottom w:val="0"/>
      <w:divBdr>
        <w:top w:val="none" w:sz="0" w:space="0" w:color="auto"/>
        <w:left w:val="none" w:sz="0" w:space="0" w:color="auto"/>
        <w:bottom w:val="none" w:sz="0" w:space="0" w:color="auto"/>
        <w:right w:val="none" w:sz="0" w:space="0" w:color="auto"/>
      </w:divBdr>
      <w:divsChild>
        <w:div w:id="1298143301">
          <w:marLeft w:val="0"/>
          <w:marRight w:val="0"/>
          <w:marTop w:val="0"/>
          <w:marBottom w:val="0"/>
          <w:divBdr>
            <w:top w:val="none" w:sz="0" w:space="0" w:color="auto"/>
            <w:left w:val="none" w:sz="0" w:space="0" w:color="auto"/>
            <w:bottom w:val="none" w:sz="0" w:space="0" w:color="auto"/>
            <w:right w:val="none" w:sz="0" w:space="0" w:color="auto"/>
          </w:divBdr>
          <w:divsChild>
            <w:div w:id="1188985213">
              <w:marLeft w:val="0"/>
              <w:marRight w:val="0"/>
              <w:marTop w:val="0"/>
              <w:marBottom w:val="0"/>
              <w:divBdr>
                <w:top w:val="none" w:sz="0" w:space="0" w:color="auto"/>
                <w:left w:val="none" w:sz="0" w:space="0" w:color="auto"/>
                <w:bottom w:val="none" w:sz="0" w:space="0" w:color="auto"/>
                <w:right w:val="none" w:sz="0" w:space="0" w:color="auto"/>
              </w:divBdr>
              <w:divsChild>
                <w:div w:id="77796318">
                  <w:marLeft w:val="0"/>
                  <w:marRight w:val="0"/>
                  <w:marTop w:val="0"/>
                  <w:marBottom w:val="0"/>
                  <w:divBdr>
                    <w:top w:val="single" w:sz="4" w:space="0" w:color="E1E0DF"/>
                    <w:left w:val="single" w:sz="4" w:space="0" w:color="E1E0DF"/>
                    <w:bottom w:val="single" w:sz="4" w:space="0" w:color="E1E0DF"/>
                    <w:right w:val="single" w:sz="4" w:space="0" w:color="E1E0DF"/>
                  </w:divBdr>
                  <w:divsChild>
                    <w:div w:id="1136215091">
                      <w:marLeft w:val="0"/>
                      <w:marRight w:val="0"/>
                      <w:marTop w:val="0"/>
                      <w:marBottom w:val="0"/>
                      <w:divBdr>
                        <w:top w:val="none" w:sz="0" w:space="0" w:color="auto"/>
                        <w:left w:val="none" w:sz="0" w:space="0" w:color="auto"/>
                        <w:bottom w:val="none" w:sz="0" w:space="0" w:color="auto"/>
                        <w:right w:val="none" w:sz="0" w:space="0" w:color="auto"/>
                      </w:divBdr>
                      <w:divsChild>
                        <w:div w:id="1626543387">
                          <w:marLeft w:val="0"/>
                          <w:marRight w:val="0"/>
                          <w:marTop w:val="0"/>
                          <w:marBottom w:val="0"/>
                          <w:divBdr>
                            <w:top w:val="none" w:sz="0" w:space="0" w:color="auto"/>
                            <w:left w:val="none" w:sz="0" w:space="0" w:color="auto"/>
                            <w:bottom w:val="none" w:sz="0" w:space="0" w:color="auto"/>
                            <w:right w:val="none" w:sz="0" w:space="0" w:color="auto"/>
                          </w:divBdr>
                          <w:divsChild>
                            <w:div w:id="245844469">
                              <w:marLeft w:val="0"/>
                              <w:marRight w:val="0"/>
                              <w:marTop w:val="0"/>
                              <w:marBottom w:val="0"/>
                              <w:divBdr>
                                <w:top w:val="none" w:sz="0" w:space="0" w:color="auto"/>
                                <w:left w:val="none" w:sz="0" w:space="0" w:color="auto"/>
                                <w:bottom w:val="none" w:sz="0" w:space="0" w:color="auto"/>
                                <w:right w:val="none" w:sz="0" w:space="0" w:color="auto"/>
                              </w:divBdr>
                              <w:divsChild>
                                <w:div w:id="190181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8230391">
      <w:bodyDiv w:val="1"/>
      <w:marLeft w:val="0"/>
      <w:marRight w:val="0"/>
      <w:marTop w:val="0"/>
      <w:marBottom w:val="0"/>
      <w:divBdr>
        <w:top w:val="none" w:sz="0" w:space="0" w:color="auto"/>
        <w:left w:val="none" w:sz="0" w:space="0" w:color="auto"/>
        <w:bottom w:val="none" w:sz="0" w:space="0" w:color="auto"/>
        <w:right w:val="none" w:sz="0" w:space="0" w:color="auto"/>
      </w:divBdr>
    </w:div>
    <w:div w:id="551768627">
      <w:bodyDiv w:val="1"/>
      <w:marLeft w:val="0"/>
      <w:marRight w:val="0"/>
      <w:marTop w:val="0"/>
      <w:marBottom w:val="0"/>
      <w:divBdr>
        <w:top w:val="none" w:sz="0" w:space="0" w:color="auto"/>
        <w:left w:val="none" w:sz="0" w:space="0" w:color="auto"/>
        <w:bottom w:val="none" w:sz="0" w:space="0" w:color="auto"/>
        <w:right w:val="none" w:sz="0" w:space="0" w:color="auto"/>
      </w:divBdr>
      <w:divsChild>
        <w:div w:id="1030909764">
          <w:marLeft w:val="0"/>
          <w:marRight w:val="0"/>
          <w:marTop w:val="0"/>
          <w:marBottom w:val="0"/>
          <w:divBdr>
            <w:top w:val="none" w:sz="0" w:space="0" w:color="auto"/>
            <w:left w:val="none" w:sz="0" w:space="0" w:color="auto"/>
            <w:bottom w:val="none" w:sz="0" w:space="0" w:color="auto"/>
            <w:right w:val="none" w:sz="0" w:space="0" w:color="auto"/>
          </w:divBdr>
          <w:divsChild>
            <w:div w:id="1330060018">
              <w:marLeft w:val="0"/>
              <w:marRight w:val="0"/>
              <w:marTop w:val="0"/>
              <w:marBottom w:val="0"/>
              <w:divBdr>
                <w:top w:val="none" w:sz="0" w:space="0" w:color="auto"/>
                <w:left w:val="none" w:sz="0" w:space="0" w:color="auto"/>
                <w:bottom w:val="none" w:sz="0" w:space="0" w:color="auto"/>
                <w:right w:val="none" w:sz="0" w:space="0" w:color="auto"/>
              </w:divBdr>
              <w:divsChild>
                <w:div w:id="1275165673">
                  <w:marLeft w:val="0"/>
                  <w:marRight w:val="0"/>
                  <w:marTop w:val="0"/>
                  <w:marBottom w:val="0"/>
                  <w:divBdr>
                    <w:top w:val="single" w:sz="4" w:space="0" w:color="E1E0DF"/>
                    <w:left w:val="single" w:sz="4" w:space="0" w:color="E1E0DF"/>
                    <w:bottom w:val="single" w:sz="4" w:space="0" w:color="E1E0DF"/>
                    <w:right w:val="single" w:sz="4" w:space="0" w:color="E1E0DF"/>
                  </w:divBdr>
                  <w:divsChild>
                    <w:div w:id="404451605">
                      <w:marLeft w:val="0"/>
                      <w:marRight w:val="0"/>
                      <w:marTop w:val="0"/>
                      <w:marBottom w:val="0"/>
                      <w:divBdr>
                        <w:top w:val="none" w:sz="0" w:space="0" w:color="auto"/>
                        <w:left w:val="none" w:sz="0" w:space="0" w:color="auto"/>
                        <w:bottom w:val="none" w:sz="0" w:space="0" w:color="auto"/>
                        <w:right w:val="none" w:sz="0" w:space="0" w:color="auto"/>
                      </w:divBdr>
                      <w:divsChild>
                        <w:div w:id="1836647845">
                          <w:marLeft w:val="0"/>
                          <w:marRight w:val="0"/>
                          <w:marTop w:val="0"/>
                          <w:marBottom w:val="0"/>
                          <w:divBdr>
                            <w:top w:val="none" w:sz="0" w:space="0" w:color="auto"/>
                            <w:left w:val="none" w:sz="0" w:space="0" w:color="auto"/>
                            <w:bottom w:val="none" w:sz="0" w:space="0" w:color="auto"/>
                            <w:right w:val="none" w:sz="0" w:space="0" w:color="auto"/>
                          </w:divBdr>
                          <w:divsChild>
                            <w:div w:id="1766875369">
                              <w:marLeft w:val="0"/>
                              <w:marRight w:val="0"/>
                              <w:marTop w:val="0"/>
                              <w:marBottom w:val="0"/>
                              <w:divBdr>
                                <w:top w:val="none" w:sz="0" w:space="0" w:color="auto"/>
                                <w:left w:val="none" w:sz="0" w:space="0" w:color="auto"/>
                                <w:bottom w:val="none" w:sz="0" w:space="0" w:color="auto"/>
                                <w:right w:val="none" w:sz="0" w:space="0" w:color="auto"/>
                              </w:divBdr>
                              <w:divsChild>
                                <w:div w:id="116983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2889558">
      <w:bodyDiv w:val="1"/>
      <w:marLeft w:val="0"/>
      <w:marRight w:val="0"/>
      <w:marTop w:val="0"/>
      <w:marBottom w:val="0"/>
      <w:divBdr>
        <w:top w:val="none" w:sz="0" w:space="0" w:color="auto"/>
        <w:left w:val="none" w:sz="0" w:space="0" w:color="auto"/>
        <w:bottom w:val="none" w:sz="0" w:space="0" w:color="auto"/>
        <w:right w:val="none" w:sz="0" w:space="0" w:color="auto"/>
      </w:divBdr>
      <w:divsChild>
        <w:div w:id="167523289">
          <w:marLeft w:val="0"/>
          <w:marRight w:val="0"/>
          <w:marTop w:val="0"/>
          <w:marBottom w:val="0"/>
          <w:divBdr>
            <w:top w:val="none" w:sz="0" w:space="0" w:color="auto"/>
            <w:left w:val="none" w:sz="0" w:space="0" w:color="auto"/>
            <w:bottom w:val="none" w:sz="0" w:space="0" w:color="auto"/>
            <w:right w:val="none" w:sz="0" w:space="0" w:color="auto"/>
          </w:divBdr>
          <w:divsChild>
            <w:div w:id="1999456485">
              <w:marLeft w:val="0"/>
              <w:marRight w:val="0"/>
              <w:marTop w:val="0"/>
              <w:marBottom w:val="0"/>
              <w:divBdr>
                <w:top w:val="none" w:sz="0" w:space="0" w:color="auto"/>
                <w:left w:val="none" w:sz="0" w:space="0" w:color="auto"/>
                <w:bottom w:val="none" w:sz="0" w:space="0" w:color="auto"/>
                <w:right w:val="none" w:sz="0" w:space="0" w:color="auto"/>
              </w:divBdr>
              <w:divsChild>
                <w:div w:id="387151560">
                  <w:marLeft w:val="0"/>
                  <w:marRight w:val="0"/>
                  <w:marTop w:val="0"/>
                  <w:marBottom w:val="0"/>
                  <w:divBdr>
                    <w:top w:val="single" w:sz="4" w:space="0" w:color="E1E0DF"/>
                    <w:left w:val="single" w:sz="4" w:space="0" w:color="E1E0DF"/>
                    <w:bottom w:val="single" w:sz="4" w:space="0" w:color="E1E0DF"/>
                    <w:right w:val="single" w:sz="4" w:space="0" w:color="E1E0DF"/>
                  </w:divBdr>
                  <w:divsChild>
                    <w:div w:id="1034423411">
                      <w:marLeft w:val="0"/>
                      <w:marRight w:val="0"/>
                      <w:marTop w:val="0"/>
                      <w:marBottom w:val="0"/>
                      <w:divBdr>
                        <w:top w:val="none" w:sz="0" w:space="0" w:color="auto"/>
                        <w:left w:val="none" w:sz="0" w:space="0" w:color="auto"/>
                        <w:bottom w:val="none" w:sz="0" w:space="0" w:color="auto"/>
                        <w:right w:val="none" w:sz="0" w:space="0" w:color="auto"/>
                      </w:divBdr>
                      <w:divsChild>
                        <w:div w:id="989167596">
                          <w:marLeft w:val="0"/>
                          <w:marRight w:val="0"/>
                          <w:marTop w:val="0"/>
                          <w:marBottom w:val="0"/>
                          <w:divBdr>
                            <w:top w:val="none" w:sz="0" w:space="0" w:color="auto"/>
                            <w:left w:val="none" w:sz="0" w:space="0" w:color="auto"/>
                            <w:bottom w:val="none" w:sz="0" w:space="0" w:color="auto"/>
                            <w:right w:val="none" w:sz="0" w:space="0" w:color="auto"/>
                          </w:divBdr>
                          <w:divsChild>
                            <w:div w:id="56168245">
                              <w:marLeft w:val="0"/>
                              <w:marRight w:val="0"/>
                              <w:marTop w:val="0"/>
                              <w:marBottom w:val="0"/>
                              <w:divBdr>
                                <w:top w:val="none" w:sz="0" w:space="0" w:color="auto"/>
                                <w:left w:val="none" w:sz="0" w:space="0" w:color="auto"/>
                                <w:bottom w:val="none" w:sz="0" w:space="0" w:color="auto"/>
                                <w:right w:val="none" w:sz="0" w:space="0" w:color="auto"/>
                              </w:divBdr>
                              <w:divsChild>
                                <w:div w:id="144126462">
                                  <w:marLeft w:val="0"/>
                                  <w:marRight w:val="0"/>
                                  <w:marTop w:val="0"/>
                                  <w:marBottom w:val="0"/>
                                  <w:divBdr>
                                    <w:top w:val="none" w:sz="0" w:space="0" w:color="auto"/>
                                    <w:left w:val="none" w:sz="0" w:space="0" w:color="auto"/>
                                    <w:bottom w:val="none" w:sz="0" w:space="0" w:color="auto"/>
                                    <w:right w:val="none" w:sz="0" w:space="0" w:color="auto"/>
                                  </w:divBdr>
                                </w:div>
                              </w:divsChild>
                            </w:div>
                            <w:div w:id="1755857149">
                              <w:marLeft w:val="0"/>
                              <w:marRight w:val="0"/>
                              <w:marTop w:val="0"/>
                              <w:marBottom w:val="0"/>
                              <w:divBdr>
                                <w:top w:val="none" w:sz="0" w:space="0" w:color="auto"/>
                                <w:left w:val="none" w:sz="0" w:space="0" w:color="auto"/>
                                <w:bottom w:val="none" w:sz="0" w:space="0" w:color="auto"/>
                                <w:right w:val="none" w:sz="0" w:space="0" w:color="auto"/>
                              </w:divBdr>
                              <w:divsChild>
                                <w:div w:id="880365179">
                                  <w:marLeft w:val="0"/>
                                  <w:marRight w:val="0"/>
                                  <w:marTop w:val="0"/>
                                  <w:marBottom w:val="0"/>
                                  <w:divBdr>
                                    <w:top w:val="none" w:sz="0" w:space="0" w:color="auto"/>
                                    <w:left w:val="none" w:sz="0" w:space="0" w:color="auto"/>
                                    <w:bottom w:val="none" w:sz="0" w:space="0" w:color="auto"/>
                                    <w:right w:val="none" w:sz="0" w:space="0" w:color="auto"/>
                                  </w:divBdr>
                                  <w:divsChild>
                                    <w:div w:id="1905607669">
                                      <w:marLeft w:val="0"/>
                                      <w:marRight w:val="0"/>
                                      <w:marTop w:val="0"/>
                                      <w:marBottom w:val="0"/>
                                      <w:divBdr>
                                        <w:top w:val="none" w:sz="0" w:space="0" w:color="auto"/>
                                        <w:left w:val="none" w:sz="0" w:space="0" w:color="auto"/>
                                        <w:bottom w:val="none" w:sz="0" w:space="0" w:color="auto"/>
                                        <w:right w:val="none" w:sz="0" w:space="0" w:color="auto"/>
                                      </w:divBdr>
                                      <w:divsChild>
                                        <w:div w:id="160295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6093752">
      <w:bodyDiv w:val="1"/>
      <w:marLeft w:val="0"/>
      <w:marRight w:val="0"/>
      <w:marTop w:val="0"/>
      <w:marBottom w:val="0"/>
      <w:divBdr>
        <w:top w:val="none" w:sz="0" w:space="0" w:color="auto"/>
        <w:left w:val="none" w:sz="0" w:space="0" w:color="auto"/>
        <w:bottom w:val="none" w:sz="0" w:space="0" w:color="auto"/>
        <w:right w:val="none" w:sz="0" w:space="0" w:color="auto"/>
      </w:divBdr>
    </w:div>
    <w:div w:id="556671527">
      <w:bodyDiv w:val="1"/>
      <w:marLeft w:val="0"/>
      <w:marRight w:val="0"/>
      <w:marTop w:val="0"/>
      <w:marBottom w:val="0"/>
      <w:divBdr>
        <w:top w:val="none" w:sz="0" w:space="0" w:color="auto"/>
        <w:left w:val="none" w:sz="0" w:space="0" w:color="auto"/>
        <w:bottom w:val="none" w:sz="0" w:space="0" w:color="auto"/>
        <w:right w:val="none" w:sz="0" w:space="0" w:color="auto"/>
      </w:divBdr>
    </w:div>
    <w:div w:id="557279947">
      <w:bodyDiv w:val="1"/>
      <w:marLeft w:val="0"/>
      <w:marRight w:val="0"/>
      <w:marTop w:val="0"/>
      <w:marBottom w:val="0"/>
      <w:divBdr>
        <w:top w:val="none" w:sz="0" w:space="0" w:color="auto"/>
        <w:left w:val="none" w:sz="0" w:space="0" w:color="auto"/>
        <w:bottom w:val="none" w:sz="0" w:space="0" w:color="auto"/>
        <w:right w:val="none" w:sz="0" w:space="0" w:color="auto"/>
      </w:divBdr>
    </w:div>
    <w:div w:id="557671221">
      <w:bodyDiv w:val="1"/>
      <w:marLeft w:val="0"/>
      <w:marRight w:val="0"/>
      <w:marTop w:val="0"/>
      <w:marBottom w:val="0"/>
      <w:divBdr>
        <w:top w:val="none" w:sz="0" w:space="0" w:color="auto"/>
        <w:left w:val="none" w:sz="0" w:space="0" w:color="auto"/>
        <w:bottom w:val="none" w:sz="0" w:space="0" w:color="auto"/>
        <w:right w:val="none" w:sz="0" w:space="0" w:color="auto"/>
      </w:divBdr>
    </w:div>
    <w:div w:id="557982746">
      <w:bodyDiv w:val="1"/>
      <w:marLeft w:val="0"/>
      <w:marRight w:val="0"/>
      <w:marTop w:val="0"/>
      <w:marBottom w:val="0"/>
      <w:divBdr>
        <w:top w:val="none" w:sz="0" w:space="0" w:color="auto"/>
        <w:left w:val="none" w:sz="0" w:space="0" w:color="auto"/>
        <w:bottom w:val="none" w:sz="0" w:space="0" w:color="auto"/>
        <w:right w:val="none" w:sz="0" w:space="0" w:color="auto"/>
      </w:divBdr>
      <w:divsChild>
        <w:div w:id="1989943616">
          <w:marLeft w:val="0"/>
          <w:marRight w:val="0"/>
          <w:marTop w:val="0"/>
          <w:marBottom w:val="0"/>
          <w:divBdr>
            <w:top w:val="none" w:sz="0" w:space="0" w:color="auto"/>
            <w:left w:val="none" w:sz="0" w:space="0" w:color="auto"/>
            <w:bottom w:val="none" w:sz="0" w:space="0" w:color="auto"/>
            <w:right w:val="none" w:sz="0" w:space="0" w:color="auto"/>
          </w:divBdr>
          <w:divsChild>
            <w:div w:id="1764842599">
              <w:marLeft w:val="0"/>
              <w:marRight w:val="0"/>
              <w:marTop w:val="0"/>
              <w:marBottom w:val="0"/>
              <w:divBdr>
                <w:top w:val="none" w:sz="0" w:space="0" w:color="auto"/>
                <w:left w:val="none" w:sz="0" w:space="0" w:color="auto"/>
                <w:bottom w:val="none" w:sz="0" w:space="0" w:color="auto"/>
                <w:right w:val="none" w:sz="0" w:space="0" w:color="auto"/>
              </w:divBdr>
              <w:divsChild>
                <w:div w:id="580334872">
                  <w:marLeft w:val="0"/>
                  <w:marRight w:val="0"/>
                  <w:marTop w:val="0"/>
                  <w:marBottom w:val="0"/>
                  <w:divBdr>
                    <w:top w:val="single" w:sz="4" w:space="0" w:color="E1E0DF"/>
                    <w:left w:val="single" w:sz="4" w:space="0" w:color="E1E0DF"/>
                    <w:bottom w:val="single" w:sz="4" w:space="0" w:color="E1E0DF"/>
                    <w:right w:val="single" w:sz="4" w:space="0" w:color="E1E0DF"/>
                  </w:divBdr>
                  <w:divsChild>
                    <w:div w:id="550073490">
                      <w:marLeft w:val="0"/>
                      <w:marRight w:val="0"/>
                      <w:marTop w:val="0"/>
                      <w:marBottom w:val="0"/>
                      <w:divBdr>
                        <w:top w:val="none" w:sz="0" w:space="0" w:color="auto"/>
                        <w:left w:val="none" w:sz="0" w:space="0" w:color="auto"/>
                        <w:bottom w:val="none" w:sz="0" w:space="0" w:color="auto"/>
                        <w:right w:val="none" w:sz="0" w:space="0" w:color="auto"/>
                      </w:divBdr>
                      <w:divsChild>
                        <w:div w:id="469566071">
                          <w:marLeft w:val="0"/>
                          <w:marRight w:val="0"/>
                          <w:marTop w:val="0"/>
                          <w:marBottom w:val="0"/>
                          <w:divBdr>
                            <w:top w:val="none" w:sz="0" w:space="0" w:color="auto"/>
                            <w:left w:val="none" w:sz="0" w:space="0" w:color="auto"/>
                            <w:bottom w:val="none" w:sz="0" w:space="0" w:color="auto"/>
                            <w:right w:val="none" w:sz="0" w:space="0" w:color="auto"/>
                          </w:divBdr>
                          <w:divsChild>
                            <w:div w:id="1823546537">
                              <w:marLeft w:val="0"/>
                              <w:marRight w:val="0"/>
                              <w:marTop w:val="0"/>
                              <w:marBottom w:val="0"/>
                              <w:divBdr>
                                <w:top w:val="none" w:sz="0" w:space="0" w:color="auto"/>
                                <w:left w:val="none" w:sz="0" w:space="0" w:color="auto"/>
                                <w:bottom w:val="none" w:sz="0" w:space="0" w:color="auto"/>
                                <w:right w:val="none" w:sz="0" w:space="0" w:color="auto"/>
                              </w:divBdr>
                              <w:divsChild>
                                <w:div w:id="70479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0673469">
      <w:bodyDiv w:val="1"/>
      <w:marLeft w:val="0"/>
      <w:marRight w:val="0"/>
      <w:marTop w:val="0"/>
      <w:marBottom w:val="0"/>
      <w:divBdr>
        <w:top w:val="none" w:sz="0" w:space="0" w:color="auto"/>
        <w:left w:val="none" w:sz="0" w:space="0" w:color="auto"/>
        <w:bottom w:val="none" w:sz="0" w:space="0" w:color="auto"/>
        <w:right w:val="none" w:sz="0" w:space="0" w:color="auto"/>
      </w:divBdr>
    </w:div>
    <w:div w:id="563640693">
      <w:bodyDiv w:val="1"/>
      <w:marLeft w:val="0"/>
      <w:marRight w:val="0"/>
      <w:marTop w:val="0"/>
      <w:marBottom w:val="0"/>
      <w:divBdr>
        <w:top w:val="none" w:sz="0" w:space="0" w:color="auto"/>
        <w:left w:val="none" w:sz="0" w:space="0" w:color="auto"/>
        <w:bottom w:val="none" w:sz="0" w:space="0" w:color="auto"/>
        <w:right w:val="none" w:sz="0" w:space="0" w:color="auto"/>
      </w:divBdr>
      <w:divsChild>
        <w:div w:id="1301879390">
          <w:marLeft w:val="0"/>
          <w:marRight w:val="0"/>
          <w:marTop w:val="0"/>
          <w:marBottom w:val="0"/>
          <w:divBdr>
            <w:top w:val="none" w:sz="0" w:space="0" w:color="auto"/>
            <w:left w:val="none" w:sz="0" w:space="0" w:color="auto"/>
            <w:bottom w:val="none" w:sz="0" w:space="0" w:color="auto"/>
            <w:right w:val="none" w:sz="0" w:space="0" w:color="auto"/>
          </w:divBdr>
          <w:divsChild>
            <w:div w:id="1671181154">
              <w:marLeft w:val="0"/>
              <w:marRight w:val="0"/>
              <w:marTop w:val="0"/>
              <w:marBottom w:val="0"/>
              <w:divBdr>
                <w:top w:val="none" w:sz="0" w:space="0" w:color="auto"/>
                <w:left w:val="none" w:sz="0" w:space="0" w:color="auto"/>
                <w:bottom w:val="none" w:sz="0" w:space="0" w:color="auto"/>
                <w:right w:val="none" w:sz="0" w:space="0" w:color="auto"/>
              </w:divBdr>
              <w:divsChild>
                <w:div w:id="905720751">
                  <w:marLeft w:val="0"/>
                  <w:marRight w:val="0"/>
                  <w:marTop w:val="0"/>
                  <w:marBottom w:val="0"/>
                  <w:divBdr>
                    <w:top w:val="single" w:sz="4" w:space="0" w:color="E1E0DF"/>
                    <w:left w:val="single" w:sz="4" w:space="0" w:color="E1E0DF"/>
                    <w:bottom w:val="single" w:sz="4" w:space="0" w:color="E1E0DF"/>
                    <w:right w:val="single" w:sz="4" w:space="0" w:color="E1E0DF"/>
                  </w:divBdr>
                  <w:divsChild>
                    <w:div w:id="1394547195">
                      <w:marLeft w:val="0"/>
                      <w:marRight w:val="0"/>
                      <w:marTop w:val="0"/>
                      <w:marBottom w:val="0"/>
                      <w:divBdr>
                        <w:top w:val="none" w:sz="0" w:space="0" w:color="auto"/>
                        <w:left w:val="none" w:sz="0" w:space="0" w:color="auto"/>
                        <w:bottom w:val="none" w:sz="0" w:space="0" w:color="auto"/>
                        <w:right w:val="none" w:sz="0" w:space="0" w:color="auto"/>
                      </w:divBdr>
                      <w:divsChild>
                        <w:div w:id="258636137">
                          <w:marLeft w:val="0"/>
                          <w:marRight w:val="0"/>
                          <w:marTop w:val="0"/>
                          <w:marBottom w:val="0"/>
                          <w:divBdr>
                            <w:top w:val="none" w:sz="0" w:space="0" w:color="auto"/>
                            <w:left w:val="none" w:sz="0" w:space="0" w:color="auto"/>
                            <w:bottom w:val="none" w:sz="0" w:space="0" w:color="auto"/>
                            <w:right w:val="none" w:sz="0" w:space="0" w:color="auto"/>
                          </w:divBdr>
                          <w:divsChild>
                            <w:div w:id="1902595395">
                              <w:marLeft w:val="0"/>
                              <w:marRight w:val="0"/>
                              <w:marTop w:val="0"/>
                              <w:marBottom w:val="0"/>
                              <w:divBdr>
                                <w:top w:val="none" w:sz="0" w:space="0" w:color="auto"/>
                                <w:left w:val="none" w:sz="0" w:space="0" w:color="auto"/>
                                <w:bottom w:val="none" w:sz="0" w:space="0" w:color="auto"/>
                                <w:right w:val="none" w:sz="0" w:space="0" w:color="auto"/>
                              </w:divBdr>
                              <w:divsChild>
                                <w:div w:id="21720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5533258">
      <w:bodyDiv w:val="1"/>
      <w:marLeft w:val="0"/>
      <w:marRight w:val="0"/>
      <w:marTop w:val="0"/>
      <w:marBottom w:val="0"/>
      <w:divBdr>
        <w:top w:val="none" w:sz="0" w:space="0" w:color="auto"/>
        <w:left w:val="none" w:sz="0" w:space="0" w:color="auto"/>
        <w:bottom w:val="none" w:sz="0" w:space="0" w:color="auto"/>
        <w:right w:val="none" w:sz="0" w:space="0" w:color="auto"/>
      </w:divBdr>
      <w:divsChild>
        <w:div w:id="1710643270">
          <w:marLeft w:val="0"/>
          <w:marRight w:val="0"/>
          <w:marTop w:val="0"/>
          <w:marBottom w:val="0"/>
          <w:divBdr>
            <w:top w:val="none" w:sz="0" w:space="0" w:color="auto"/>
            <w:left w:val="none" w:sz="0" w:space="0" w:color="auto"/>
            <w:bottom w:val="none" w:sz="0" w:space="0" w:color="auto"/>
            <w:right w:val="none" w:sz="0" w:space="0" w:color="auto"/>
          </w:divBdr>
          <w:divsChild>
            <w:div w:id="722289261">
              <w:marLeft w:val="0"/>
              <w:marRight w:val="0"/>
              <w:marTop w:val="0"/>
              <w:marBottom w:val="0"/>
              <w:divBdr>
                <w:top w:val="none" w:sz="0" w:space="0" w:color="auto"/>
                <w:left w:val="none" w:sz="0" w:space="0" w:color="auto"/>
                <w:bottom w:val="none" w:sz="0" w:space="0" w:color="auto"/>
                <w:right w:val="none" w:sz="0" w:space="0" w:color="auto"/>
              </w:divBdr>
              <w:divsChild>
                <w:div w:id="1294598986">
                  <w:marLeft w:val="0"/>
                  <w:marRight w:val="0"/>
                  <w:marTop w:val="0"/>
                  <w:marBottom w:val="0"/>
                  <w:divBdr>
                    <w:top w:val="single" w:sz="4" w:space="0" w:color="E1E0DF"/>
                    <w:left w:val="single" w:sz="4" w:space="0" w:color="E1E0DF"/>
                    <w:bottom w:val="single" w:sz="4" w:space="0" w:color="E1E0DF"/>
                    <w:right w:val="single" w:sz="4" w:space="0" w:color="E1E0DF"/>
                  </w:divBdr>
                  <w:divsChild>
                    <w:div w:id="895701333">
                      <w:marLeft w:val="0"/>
                      <w:marRight w:val="0"/>
                      <w:marTop w:val="0"/>
                      <w:marBottom w:val="0"/>
                      <w:divBdr>
                        <w:top w:val="none" w:sz="0" w:space="0" w:color="auto"/>
                        <w:left w:val="none" w:sz="0" w:space="0" w:color="auto"/>
                        <w:bottom w:val="none" w:sz="0" w:space="0" w:color="auto"/>
                        <w:right w:val="none" w:sz="0" w:space="0" w:color="auto"/>
                      </w:divBdr>
                      <w:divsChild>
                        <w:div w:id="1650789615">
                          <w:marLeft w:val="0"/>
                          <w:marRight w:val="0"/>
                          <w:marTop w:val="0"/>
                          <w:marBottom w:val="0"/>
                          <w:divBdr>
                            <w:top w:val="none" w:sz="0" w:space="0" w:color="auto"/>
                            <w:left w:val="none" w:sz="0" w:space="0" w:color="auto"/>
                            <w:bottom w:val="none" w:sz="0" w:space="0" w:color="auto"/>
                            <w:right w:val="none" w:sz="0" w:space="0" w:color="auto"/>
                          </w:divBdr>
                          <w:divsChild>
                            <w:div w:id="1355185597">
                              <w:marLeft w:val="0"/>
                              <w:marRight w:val="0"/>
                              <w:marTop w:val="0"/>
                              <w:marBottom w:val="0"/>
                              <w:divBdr>
                                <w:top w:val="none" w:sz="0" w:space="0" w:color="auto"/>
                                <w:left w:val="none" w:sz="0" w:space="0" w:color="auto"/>
                                <w:bottom w:val="none" w:sz="0" w:space="0" w:color="auto"/>
                                <w:right w:val="none" w:sz="0" w:space="0" w:color="auto"/>
                              </w:divBdr>
                              <w:divsChild>
                                <w:div w:id="120154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6839444">
      <w:bodyDiv w:val="1"/>
      <w:marLeft w:val="0"/>
      <w:marRight w:val="0"/>
      <w:marTop w:val="0"/>
      <w:marBottom w:val="0"/>
      <w:divBdr>
        <w:top w:val="none" w:sz="0" w:space="0" w:color="auto"/>
        <w:left w:val="none" w:sz="0" w:space="0" w:color="auto"/>
        <w:bottom w:val="none" w:sz="0" w:space="0" w:color="auto"/>
        <w:right w:val="none" w:sz="0" w:space="0" w:color="auto"/>
      </w:divBdr>
      <w:divsChild>
        <w:div w:id="1522625137">
          <w:marLeft w:val="0"/>
          <w:marRight w:val="0"/>
          <w:marTop w:val="0"/>
          <w:marBottom w:val="0"/>
          <w:divBdr>
            <w:top w:val="none" w:sz="0" w:space="0" w:color="auto"/>
            <w:left w:val="none" w:sz="0" w:space="0" w:color="auto"/>
            <w:bottom w:val="none" w:sz="0" w:space="0" w:color="auto"/>
            <w:right w:val="none" w:sz="0" w:space="0" w:color="auto"/>
          </w:divBdr>
          <w:divsChild>
            <w:div w:id="743649546">
              <w:marLeft w:val="0"/>
              <w:marRight w:val="0"/>
              <w:marTop w:val="0"/>
              <w:marBottom w:val="0"/>
              <w:divBdr>
                <w:top w:val="none" w:sz="0" w:space="0" w:color="auto"/>
                <w:left w:val="none" w:sz="0" w:space="0" w:color="auto"/>
                <w:bottom w:val="none" w:sz="0" w:space="0" w:color="auto"/>
                <w:right w:val="none" w:sz="0" w:space="0" w:color="auto"/>
              </w:divBdr>
              <w:divsChild>
                <w:div w:id="1136996356">
                  <w:marLeft w:val="0"/>
                  <w:marRight w:val="0"/>
                  <w:marTop w:val="0"/>
                  <w:marBottom w:val="0"/>
                  <w:divBdr>
                    <w:top w:val="single" w:sz="4" w:space="0" w:color="E1E0DF"/>
                    <w:left w:val="single" w:sz="4" w:space="0" w:color="E1E0DF"/>
                    <w:bottom w:val="single" w:sz="4" w:space="0" w:color="E1E0DF"/>
                    <w:right w:val="single" w:sz="4" w:space="0" w:color="E1E0DF"/>
                  </w:divBdr>
                  <w:divsChild>
                    <w:div w:id="448739544">
                      <w:marLeft w:val="0"/>
                      <w:marRight w:val="0"/>
                      <w:marTop w:val="0"/>
                      <w:marBottom w:val="0"/>
                      <w:divBdr>
                        <w:top w:val="none" w:sz="0" w:space="0" w:color="auto"/>
                        <w:left w:val="none" w:sz="0" w:space="0" w:color="auto"/>
                        <w:bottom w:val="none" w:sz="0" w:space="0" w:color="auto"/>
                        <w:right w:val="none" w:sz="0" w:space="0" w:color="auto"/>
                      </w:divBdr>
                      <w:divsChild>
                        <w:div w:id="531724524">
                          <w:marLeft w:val="0"/>
                          <w:marRight w:val="0"/>
                          <w:marTop w:val="0"/>
                          <w:marBottom w:val="0"/>
                          <w:divBdr>
                            <w:top w:val="none" w:sz="0" w:space="0" w:color="auto"/>
                            <w:left w:val="none" w:sz="0" w:space="0" w:color="auto"/>
                            <w:bottom w:val="none" w:sz="0" w:space="0" w:color="auto"/>
                            <w:right w:val="none" w:sz="0" w:space="0" w:color="auto"/>
                          </w:divBdr>
                          <w:divsChild>
                            <w:div w:id="1763070215">
                              <w:marLeft w:val="0"/>
                              <w:marRight w:val="0"/>
                              <w:marTop w:val="0"/>
                              <w:marBottom w:val="0"/>
                              <w:divBdr>
                                <w:top w:val="none" w:sz="0" w:space="0" w:color="auto"/>
                                <w:left w:val="none" w:sz="0" w:space="0" w:color="auto"/>
                                <w:bottom w:val="none" w:sz="0" w:space="0" w:color="auto"/>
                                <w:right w:val="none" w:sz="0" w:space="0" w:color="auto"/>
                              </w:divBdr>
                              <w:divsChild>
                                <w:div w:id="46277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0888223">
      <w:bodyDiv w:val="1"/>
      <w:marLeft w:val="0"/>
      <w:marRight w:val="0"/>
      <w:marTop w:val="0"/>
      <w:marBottom w:val="0"/>
      <w:divBdr>
        <w:top w:val="none" w:sz="0" w:space="0" w:color="auto"/>
        <w:left w:val="none" w:sz="0" w:space="0" w:color="auto"/>
        <w:bottom w:val="none" w:sz="0" w:space="0" w:color="auto"/>
        <w:right w:val="none" w:sz="0" w:space="0" w:color="auto"/>
      </w:divBdr>
      <w:divsChild>
        <w:div w:id="805659843">
          <w:marLeft w:val="0"/>
          <w:marRight w:val="0"/>
          <w:marTop w:val="0"/>
          <w:marBottom w:val="0"/>
          <w:divBdr>
            <w:top w:val="none" w:sz="0" w:space="0" w:color="auto"/>
            <w:left w:val="none" w:sz="0" w:space="0" w:color="auto"/>
            <w:bottom w:val="none" w:sz="0" w:space="0" w:color="auto"/>
            <w:right w:val="none" w:sz="0" w:space="0" w:color="auto"/>
          </w:divBdr>
          <w:divsChild>
            <w:div w:id="1952781698">
              <w:marLeft w:val="0"/>
              <w:marRight w:val="0"/>
              <w:marTop w:val="0"/>
              <w:marBottom w:val="0"/>
              <w:divBdr>
                <w:top w:val="none" w:sz="0" w:space="0" w:color="auto"/>
                <w:left w:val="none" w:sz="0" w:space="0" w:color="auto"/>
                <w:bottom w:val="none" w:sz="0" w:space="0" w:color="auto"/>
                <w:right w:val="none" w:sz="0" w:space="0" w:color="auto"/>
              </w:divBdr>
              <w:divsChild>
                <w:div w:id="1811171536">
                  <w:marLeft w:val="0"/>
                  <w:marRight w:val="0"/>
                  <w:marTop w:val="0"/>
                  <w:marBottom w:val="0"/>
                  <w:divBdr>
                    <w:top w:val="single" w:sz="4" w:space="0" w:color="E1E0DF"/>
                    <w:left w:val="single" w:sz="4" w:space="0" w:color="E1E0DF"/>
                    <w:bottom w:val="single" w:sz="4" w:space="0" w:color="E1E0DF"/>
                    <w:right w:val="single" w:sz="4" w:space="0" w:color="E1E0DF"/>
                  </w:divBdr>
                  <w:divsChild>
                    <w:div w:id="1910798450">
                      <w:marLeft w:val="0"/>
                      <w:marRight w:val="0"/>
                      <w:marTop w:val="0"/>
                      <w:marBottom w:val="0"/>
                      <w:divBdr>
                        <w:top w:val="none" w:sz="0" w:space="0" w:color="auto"/>
                        <w:left w:val="none" w:sz="0" w:space="0" w:color="auto"/>
                        <w:bottom w:val="none" w:sz="0" w:space="0" w:color="auto"/>
                        <w:right w:val="none" w:sz="0" w:space="0" w:color="auto"/>
                      </w:divBdr>
                      <w:divsChild>
                        <w:div w:id="882181103">
                          <w:marLeft w:val="0"/>
                          <w:marRight w:val="0"/>
                          <w:marTop w:val="0"/>
                          <w:marBottom w:val="0"/>
                          <w:divBdr>
                            <w:top w:val="none" w:sz="0" w:space="0" w:color="auto"/>
                            <w:left w:val="none" w:sz="0" w:space="0" w:color="auto"/>
                            <w:bottom w:val="none" w:sz="0" w:space="0" w:color="auto"/>
                            <w:right w:val="none" w:sz="0" w:space="0" w:color="auto"/>
                          </w:divBdr>
                          <w:divsChild>
                            <w:div w:id="520776860">
                              <w:marLeft w:val="0"/>
                              <w:marRight w:val="0"/>
                              <w:marTop w:val="0"/>
                              <w:marBottom w:val="0"/>
                              <w:divBdr>
                                <w:top w:val="none" w:sz="0" w:space="0" w:color="auto"/>
                                <w:left w:val="none" w:sz="0" w:space="0" w:color="auto"/>
                                <w:bottom w:val="none" w:sz="0" w:space="0" w:color="auto"/>
                                <w:right w:val="none" w:sz="0" w:space="0" w:color="auto"/>
                              </w:divBdr>
                              <w:divsChild>
                                <w:div w:id="171507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4168233">
      <w:bodyDiv w:val="1"/>
      <w:marLeft w:val="0"/>
      <w:marRight w:val="0"/>
      <w:marTop w:val="0"/>
      <w:marBottom w:val="0"/>
      <w:divBdr>
        <w:top w:val="none" w:sz="0" w:space="0" w:color="auto"/>
        <w:left w:val="none" w:sz="0" w:space="0" w:color="auto"/>
        <w:bottom w:val="none" w:sz="0" w:space="0" w:color="auto"/>
        <w:right w:val="none" w:sz="0" w:space="0" w:color="auto"/>
      </w:divBdr>
    </w:div>
    <w:div w:id="576862165">
      <w:bodyDiv w:val="1"/>
      <w:marLeft w:val="0"/>
      <w:marRight w:val="0"/>
      <w:marTop w:val="0"/>
      <w:marBottom w:val="0"/>
      <w:divBdr>
        <w:top w:val="none" w:sz="0" w:space="0" w:color="auto"/>
        <w:left w:val="none" w:sz="0" w:space="0" w:color="auto"/>
        <w:bottom w:val="none" w:sz="0" w:space="0" w:color="auto"/>
        <w:right w:val="none" w:sz="0" w:space="0" w:color="auto"/>
      </w:divBdr>
      <w:divsChild>
        <w:div w:id="1264652954">
          <w:marLeft w:val="0"/>
          <w:marRight w:val="0"/>
          <w:marTop w:val="0"/>
          <w:marBottom w:val="0"/>
          <w:divBdr>
            <w:top w:val="none" w:sz="0" w:space="0" w:color="auto"/>
            <w:left w:val="none" w:sz="0" w:space="0" w:color="auto"/>
            <w:bottom w:val="none" w:sz="0" w:space="0" w:color="auto"/>
            <w:right w:val="none" w:sz="0" w:space="0" w:color="auto"/>
          </w:divBdr>
          <w:divsChild>
            <w:div w:id="1891918930">
              <w:marLeft w:val="0"/>
              <w:marRight w:val="0"/>
              <w:marTop w:val="0"/>
              <w:marBottom w:val="0"/>
              <w:divBdr>
                <w:top w:val="none" w:sz="0" w:space="0" w:color="auto"/>
                <w:left w:val="none" w:sz="0" w:space="0" w:color="auto"/>
                <w:bottom w:val="none" w:sz="0" w:space="0" w:color="auto"/>
                <w:right w:val="none" w:sz="0" w:space="0" w:color="auto"/>
              </w:divBdr>
              <w:divsChild>
                <w:div w:id="1326323396">
                  <w:marLeft w:val="0"/>
                  <w:marRight w:val="0"/>
                  <w:marTop w:val="0"/>
                  <w:marBottom w:val="0"/>
                  <w:divBdr>
                    <w:top w:val="single" w:sz="4" w:space="0" w:color="E1E0DF"/>
                    <w:left w:val="single" w:sz="4" w:space="0" w:color="E1E0DF"/>
                    <w:bottom w:val="single" w:sz="4" w:space="0" w:color="E1E0DF"/>
                    <w:right w:val="single" w:sz="4" w:space="0" w:color="E1E0DF"/>
                  </w:divBdr>
                  <w:divsChild>
                    <w:div w:id="959651437">
                      <w:marLeft w:val="0"/>
                      <w:marRight w:val="0"/>
                      <w:marTop w:val="0"/>
                      <w:marBottom w:val="0"/>
                      <w:divBdr>
                        <w:top w:val="none" w:sz="0" w:space="0" w:color="auto"/>
                        <w:left w:val="none" w:sz="0" w:space="0" w:color="auto"/>
                        <w:bottom w:val="none" w:sz="0" w:space="0" w:color="auto"/>
                        <w:right w:val="none" w:sz="0" w:space="0" w:color="auto"/>
                      </w:divBdr>
                      <w:divsChild>
                        <w:div w:id="475729535">
                          <w:marLeft w:val="0"/>
                          <w:marRight w:val="0"/>
                          <w:marTop w:val="0"/>
                          <w:marBottom w:val="0"/>
                          <w:divBdr>
                            <w:top w:val="none" w:sz="0" w:space="0" w:color="auto"/>
                            <w:left w:val="none" w:sz="0" w:space="0" w:color="auto"/>
                            <w:bottom w:val="none" w:sz="0" w:space="0" w:color="auto"/>
                            <w:right w:val="none" w:sz="0" w:space="0" w:color="auto"/>
                          </w:divBdr>
                          <w:divsChild>
                            <w:div w:id="358044031">
                              <w:marLeft w:val="0"/>
                              <w:marRight w:val="0"/>
                              <w:marTop w:val="0"/>
                              <w:marBottom w:val="0"/>
                              <w:divBdr>
                                <w:top w:val="none" w:sz="0" w:space="0" w:color="auto"/>
                                <w:left w:val="none" w:sz="0" w:space="0" w:color="auto"/>
                                <w:bottom w:val="none" w:sz="0" w:space="0" w:color="auto"/>
                                <w:right w:val="none" w:sz="0" w:space="0" w:color="auto"/>
                              </w:divBdr>
                              <w:divsChild>
                                <w:div w:id="206976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2373762">
      <w:bodyDiv w:val="1"/>
      <w:marLeft w:val="0"/>
      <w:marRight w:val="0"/>
      <w:marTop w:val="0"/>
      <w:marBottom w:val="0"/>
      <w:divBdr>
        <w:top w:val="none" w:sz="0" w:space="0" w:color="auto"/>
        <w:left w:val="none" w:sz="0" w:space="0" w:color="auto"/>
        <w:bottom w:val="none" w:sz="0" w:space="0" w:color="auto"/>
        <w:right w:val="none" w:sz="0" w:space="0" w:color="auto"/>
      </w:divBdr>
      <w:divsChild>
        <w:div w:id="851185152">
          <w:marLeft w:val="0"/>
          <w:marRight w:val="0"/>
          <w:marTop w:val="0"/>
          <w:marBottom w:val="0"/>
          <w:divBdr>
            <w:top w:val="none" w:sz="0" w:space="0" w:color="auto"/>
            <w:left w:val="none" w:sz="0" w:space="0" w:color="auto"/>
            <w:bottom w:val="none" w:sz="0" w:space="0" w:color="auto"/>
            <w:right w:val="none" w:sz="0" w:space="0" w:color="auto"/>
          </w:divBdr>
          <w:divsChild>
            <w:div w:id="743189722">
              <w:marLeft w:val="0"/>
              <w:marRight w:val="0"/>
              <w:marTop w:val="0"/>
              <w:marBottom w:val="0"/>
              <w:divBdr>
                <w:top w:val="none" w:sz="0" w:space="0" w:color="auto"/>
                <w:left w:val="none" w:sz="0" w:space="0" w:color="auto"/>
                <w:bottom w:val="none" w:sz="0" w:space="0" w:color="auto"/>
                <w:right w:val="none" w:sz="0" w:space="0" w:color="auto"/>
              </w:divBdr>
              <w:divsChild>
                <w:div w:id="1748722943">
                  <w:marLeft w:val="0"/>
                  <w:marRight w:val="0"/>
                  <w:marTop w:val="0"/>
                  <w:marBottom w:val="0"/>
                  <w:divBdr>
                    <w:top w:val="single" w:sz="4" w:space="0" w:color="E1E0DF"/>
                    <w:left w:val="single" w:sz="4" w:space="0" w:color="E1E0DF"/>
                    <w:bottom w:val="single" w:sz="4" w:space="0" w:color="E1E0DF"/>
                    <w:right w:val="single" w:sz="4" w:space="0" w:color="E1E0DF"/>
                  </w:divBdr>
                  <w:divsChild>
                    <w:div w:id="1724214439">
                      <w:marLeft w:val="0"/>
                      <w:marRight w:val="0"/>
                      <w:marTop w:val="0"/>
                      <w:marBottom w:val="0"/>
                      <w:divBdr>
                        <w:top w:val="none" w:sz="0" w:space="0" w:color="auto"/>
                        <w:left w:val="none" w:sz="0" w:space="0" w:color="auto"/>
                        <w:bottom w:val="none" w:sz="0" w:space="0" w:color="auto"/>
                        <w:right w:val="none" w:sz="0" w:space="0" w:color="auto"/>
                      </w:divBdr>
                      <w:divsChild>
                        <w:div w:id="469521697">
                          <w:marLeft w:val="0"/>
                          <w:marRight w:val="0"/>
                          <w:marTop w:val="0"/>
                          <w:marBottom w:val="0"/>
                          <w:divBdr>
                            <w:top w:val="none" w:sz="0" w:space="0" w:color="auto"/>
                            <w:left w:val="none" w:sz="0" w:space="0" w:color="auto"/>
                            <w:bottom w:val="none" w:sz="0" w:space="0" w:color="auto"/>
                            <w:right w:val="none" w:sz="0" w:space="0" w:color="auto"/>
                          </w:divBdr>
                          <w:divsChild>
                            <w:div w:id="304433548">
                              <w:marLeft w:val="0"/>
                              <w:marRight w:val="0"/>
                              <w:marTop w:val="0"/>
                              <w:marBottom w:val="0"/>
                              <w:divBdr>
                                <w:top w:val="none" w:sz="0" w:space="0" w:color="auto"/>
                                <w:left w:val="none" w:sz="0" w:space="0" w:color="auto"/>
                                <w:bottom w:val="none" w:sz="0" w:space="0" w:color="auto"/>
                                <w:right w:val="none" w:sz="0" w:space="0" w:color="auto"/>
                              </w:divBdr>
                              <w:divsChild>
                                <w:div w:id="525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415602">
      <w:bodyDiv w:val="1"/>
      <w:marLeft w:val="0"/>
      <w:marRight w:val="0"/>
      <w:marTop w:val="0"/>
      <w:marBottom w:val="0"/>
      <w:divBdr>
        <w:top w:val="none" w:sz="0" w:space="0" w:color="auto"/>
        <w:left w:val="none" w:sz="0" w:space="0" w:color="auto"/>
        <w:bottom w:val="none" w:sz="0" w:space="0" w:color="auto"/>
        <w:right w:val="none" w:sz="0" w:space="0" w:color="auto"/>
      </w:divBdr>
      <w:divsChild>
        <w:div w:id="1191410194">
          <w:marLeft w:val="0"/>
          <w:marRight w:val="0"/>
          <w:marTop w:val="0"/>
          <w:marBottom w:val="0"/>
          <w:divBdr>
            <w:top w:val="none" w:sz="0" w:space="0" w:color="auto"/>
            <w:left w:val="none" w:sz="0" w:space="0" w:color="auto"/>
            <w:bottom w:val="none" w:sz="0" w:space="0" w:color="auto"/>
            <w:right w:val="none" w:sz="0" w:space="0" w:color="auto"/>
          </w:divBdr>
          <w:divsChild>
            <w:div w:id="927232293">
              <w:marLeft w:val="0"/>
              <w:marRight w:val="0"/>
              <w:marTop w:val="0"/>
              <w:marBottom w:val="0"/>
              <w:divBdr>
                <w:top w:val="none" w:sz="0" w:space="0" w:color="auto"/>
                <w:left w:val="none" w:sz="0" w:space="0" w:color="auto"/>
                <w:bottom w:val="none" w:sz="0" w:space="0" w:color="auto"/>
                <w:right w:val="none" w:sz="0" w:space="0" w:color="auto"/>
              </w:divBdr>
              <w:divsChild>
                <w:div w:id="1645426860">
                  <w:marLeft w:val="0"/>
                  <w:marRight w:val="0"/>
                  <w:marTop w:val="0"/>
                  <w:marBottom w:val="0"/>
                  <w:divBdr>
                    <w:top w:val="single" w:sz="4" w:space="0" w:color="E1E0DF"/>
                    <w:left w:val="single" w:sz="4" w:space="0" w:color="E1E0DF"/>
                    <w:bottom w:val="single" w:sz="4" w:space="0" w:color="E1E0DF"/>
                    <w:right w:val="single" w:sz="4" w:space="0" w:color="E1E0DF"/>
                  </w:divBdr>
                  <w:divsChild>
                    <w:div w:id="1156647659">
                      <w:marLeft w:val="0"/>
                      <w:marRight w:val="0"/>
                      <w:marTop w:val="0"/>
                      <w:marBottom w:val="0"/>
                      <w:divBdr>
                        <w:top w:val="none" w:sz="0" w:space="0" w:color="auto"/>
                        <w:left w:val="none" w:sz="0" w:space="0" w:color="auto"/>
                        <w:bottom w:val="none" w:sz="0" w:space="0" w:color="auto"/>
                        <w:right w:val="none" w:sz="0" w:space="0" w:color="auto"/>
                      </w:divBdr>
                      <w:divsChild>
                        <w:div w:id="277223130">
                          <w:marLeft w:val="0"/>
                          <w:marRight w:val="0"/>
                          <w:marTop w:val="0"/>
                          <w:marBottom w:val="0"/>
                          <w:divBdr>
                            <w:top w:val="none" w:sz="0" w:space="0" w:color="auto"/>
                            <w:left w:val="none" w:sz="0" w:space="0" w:color="auto"/>
                            <w:bottom w:val="none" w:sz="0" w:space="0" w:color="auto"/>
                            <w:right w:val="none" w:sz="0" w:space="0" w:color="auto"/>
                          </w:divBdr>
                          <w:divsChild>
                            <w:div w:id="1718429903">
                              <w:marLeft w:val="0"/>
                              <w:marRight w:val="0"/>
                              <w:marTop w:val="0"/>
                              <w:marBottom w:val="0"/>
                              <w:divBdr>
                                <w:top w:val="none" w:sz="0" w:space="0" w:color="auto"/>
                                <w:left w:val="none" w:sz="0" w:space="0" w:color="auto"/>
                                <w:bottom w:val="none" w:sz="0" w:space="0" w:color="auto"/>
                                <w:right w:val="none" w:sz="0" w:space="0" w:color="auto"/>
                              </w:divBdr>
                              <w:divsChild>
                                <w:div w:id="109058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5462556">
      <w:bodyDiv w:val="1"/>
      <w:marLeft w:val="0"/>
      <w:marRight w:val="0"/>
      <w:marTop w:val="0"/>
      <w:marBottom w:val="0"/>
      <w:divBdr>
        <w:top w:val="none" w:sz="0" w:space="0" w:color="auto"/>
        <w:left w:val="none" w:sz="0" w:space="0" w:color="auto"/>
        <w:bottom w:val="none" w:sz="0" w:space="0" w:color="auto"/>
        <w:right w:val="none" w:sz="0" w:space="0" w:color="auto"/>
      </w:divBdr>
    </w:div>
    <w:div w:id="591284512">
      <w:bodyDiv w:val="1"/>
      <w:marLeft w:val="0"/>
      <w:marRight w:val="0"/>
      <w:marTop w:val="0"/>
      <w:marBottom w:val="0"/>
      <w:divBdr>
        <w:top w:val="none" w:sz="0" w:space="0" w:color="auto"/>
        <w:left w:val="none" w:sz="0" w:space="0" w:color="auto"/>
        <w:bottom w:val="none" w:sz="0" w:space="0" w:color="auto"/>
        <w:right w:val="none" w:sz="0" w:space="0" w:color="auto"/>
      </w:divBdr>
      <w:divsChild>
        <w:div w:id="1992831370">
          <w:marLeft w:val="0"/>
          <w:marRight w:val="0"/>
          <w:marTop w:val="0"/>
          <w:marBottom w:val="0"/>
          <w:divBdr>
            <w:top w:val="none" w:sz="0" w:space="0" w:color="auto"/>
            <w:left w:val="none" w:sz="0" w:space="0" w:color="auto"/>
            <w:bottom w:val="none" w:sz="0" w:space="0" w:color="auto"/>
            <w:right w:val="none" w:sz="0" w:space="0" w:color="auto"/>
          </w:divBdr>
          <w:divsChild>
            <w:div w:id="1395086952">
              <w:marLeft w:val="0"/>
              <w:marRight w:val="0"/>
              <w:marTop w:val="0"/>
              <w:marBottom w:val="0"/>
              <w:divBdr>
                <w:top w:val="none" w:sz="0" w:space="0" w:color="auto"/>
                <w:left w:val="none" w:sz="0" w:space="0" w:color="auto"/>
                <w:bottom w:val="none" w:sz="0" w:space="0" w:color="auto"/>
                <w:right w:val="none" w:sz="0" w:space="0" w:color="auto"/>
              </w:divBdr>
              <w:divsChild>
                <w:div w:id="934871439">
                  <w:marLeft w:val="0"/>
                  <w:marRight w:val="0"/>
                  <w:marTop w:val="0"/>
                  <w:marBottom w:val="0"/>
                  <w:divBdr>
                    <w:top w:val="single" w:sz="4" w:space="0" w:color="E1E0DF"/>
                    <w:left w:val="single" w:sz="4" w:space="0" w:color="E1E0DF"/>
                    <w:bottom w:val="single" w:sz="4" w:space="0" w:color="E1E0DF"/>
                    <w:right w:val="single" w:sz="4" w:space="0" w:color="E1E0DF"/>
                  </w:divBdr>
                  <w:divsChild>
                    <w:div w:id="1764953524">
                      <w:marLeft w:val="0"/>
                      <w:marRight w:val="0"/>
                      <w:marTop w:val="0"/>
                      <w:marBottom w:val="0"/>
                      <w:divBdr>
                        <w:top w:val="none" w:sz="0" w:space="0" w:color="auto"/>
                        <w:left w:val="none" w:sz="0" w:space="0" w:color="auto"/>
                        <w:bottom w:val="none" w:sz="0" w:space="0" w:color="auto"/>
                        <w:right w:val="none" w:sz="0" w:space="0" w:color="auto"/>
                      </w:divBdr>
                      <w:divsChild>
                        <w:div w:id="622345103">
                          <w:marLeft w:val="0"/>
                          <w:marRight w:val="0"/>
                          <w:marTop w:val="0"/>
                          <w:marBottom w:val="0"/>
                          <w:divBdr>
                            <w:top w:val="none" w:sz="0" w:space="0" w:color="auto"/>
                            <w:left w:val="none" w:sz="0" w:space="0" w:color="auto"/>
                            <w:bottom w:val="none" w:sz="0" w:space="0" w:color="auto"/>
                            <w:right w:val="none" w:sz="0" w:space="0" w:color="auto"/>
                          </w:divBdr>
                          <w:divsChild>
                            <w:div w:id="1003968679">
                              <w:marLeft w:val="0"/>
                              <w:marRight w:val="0"/>
                              <w:marTop w:val="0"/>
                              <w:marBottom w:val="0"/>
                              <w:divBdr>
                                <w:top w:val="none" w:sz="0" w:space="0" w:color="auto"/>
                                <w:left w:val="none" w:sz="0" w:space="0" w:color="auto"/>
                                <w:bottom w:val="none" w:sz="0" w:space="0" w:color="auto"/>
                                <w:right w:val="none" w:sz="0" w:space="0" w:color="auto"/>
                              </w:divBdr>
                              <w:divsChild>
                                <w:div w:id="179058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1357103">
      <w:bodyDiv w:val="1"/>
      <w:marLeft w:val="0"/>
      <w:marRight w:val="0"/>
      <w:marTop w:val="0"/>
      <w:marBottom w:val="0"/>
      <w:divBdr>
        <w:top w:val="none" w:sz="0" w:space="0" w:color="auto"/>
        <w:left w:val="none" w:sz="0" w:space="0" w:color="auto"/>
        <w:bottom w:val="none" w:sz="0" w:space="0" w:color="auto"/>
        <w:right w:val="none" w:sz="0" w:space="0" w:color="auto"/>
      </w:divBdr>
    </w:div>
    <w:div w:id="592008689">
      <w:bodyDiv w:val="1"/>
      <w:marLeft w:val="0"/>
      <w:marRight w:val="0"/>
      <w:marTop w:val="0"/>
      <w:marBottom w:val="0"/>
      <w:divBdr>
        <w:top w:val="none" w:sz="0" w:space="0" w:color="auto"/>
        <w:left w:val="none" w:sz="0" w:space="0" w:color="auto"/>
        <w:bottom w:val="none" w:sz="0" w:space="0" w:color="auto"/>
        <w:right w:val="none" w:sz="0" w:space="0" w:color="auto"/>
      </w:divBdr>
    </w:div>
    <w:div w:id="594679005">
      <w:bodyDiv w:val="1"/>
      <w:marLeft w:val="0"/>
      <w:marRight w:val="0"/>
      <w:marTop w:val="0"/>
      <w:marBottom w:val="0"/>
      <w:divBdr>
        <w:top w:val="none" w:sz="0" w:space="0" w:color="auto"/>
        <w:left w:val="none" w:sz="0" w:space="0" w:color="auto"/>
        <w:bottom w:val="none" w:sz="0" w:space="0" w:color="auto"/>
        <w:right w:val="none" w:sz="0" w:space="0" w:color="auto"/>
      </w:divBdr>
      <w:divsChild>
        <w:div w:id="427964487">
          <w:marLeft w:val="0"/>
          <w:marRight w:val="0"/>
          <w:marTop w:val="0"/>
          <w:marBottom w:val="0"/>
          <w:divBdr>
            <w:top w:val="none" w:sz="0" w:space="0" w:color="auto"/>
            <w:left w:val="none" w:sz="0" w:space="0" w:color="auto"/>
            <w:bottom w:val="none" w:sz="0" w:space="0" w:color="auto"/>
            <w:right w:val="none" w:sz="0" w:space="0" w:color="auto"/>
          </w:divBdr>
          <w:divsChild>
            <w:div w:id="1333333274">
              <w:marLeft w:val="0"/>
              <w:marRight w:val="0"/>
              <w:marTop w:val="0"/>
              <w:marBottom w:val="0"/>
              <w:divBdr>
                <w:top w:val="none" w:sz="0" w:space="0" w:color="auto"/>
                <w:left w:val="none" w:sz="0" w:space="0" w:color="auto"/>
                <w:bottom w:val="none" w:sz="0" w:space="0" w:color="auto"/>
                <w:right w:val="none" w:sz="0" w:space="0" w:color="auto"/>
              </w:divBdr>
              <w:divsChild>
                <w:div w:id="1384141061">
                  <w:marLeft w:val="0"/>
                  <w:marRight w:val="0"/>
                  <w:marTop w:val="0"/>
                  <w:marBottom w:val="0"/>
                  <w:divBdr>
                    <w:top w:val="single" w:sz="4" w:space="0" w:color="E1E0DF"/>
                    <w:left w:val="single" w:sz="4" w:space="0" w:color="E1E0DF"/>
                    <w:bottom w:val="single" w:sz="4" w:space="0" w:color="E1E0DF"/>
                    <w:right w:val="single" w:sz="4" w:space="0" w:color="E1E0DF"/>
                  </w:divBdr>
                  <w:divsChild>
                    <w:div w:id="1243566551">
                      <w:marLeft w:val="0"/>
                      <w:marRight w:val="0"/>
                      <w:marTop w:val="0"/>
                      <w:marBottom w:val="0"/>
                      <w:divBdr>
                        <w:top w:val="none" w:sz="0" w:space="0" w:color="auto"/>
                        <w:left w:val="none" w:sz="0" w:space="0" w:color="auto"/>
                        <w:bottom w:val="none" w:sz="0" w:space="0" w:color="auto"/>
                        <w:right w:val="none" w:sz="0" w:space="0" w:color="auto"/>
                      </w:divBdr>
                      <w:divsChild>
                        <w:div w:id="1447774488">
                          <w:marLeft w:val="0"/>
                          <w:marRight w:val="0"/>
                          <w:marTop w:val="0"/>
                          <w:marBottom w:val="0"/>
                          <w:divBdr>
                            <w:top w:val="none" w:sz="0" w:space="0" w:color="auto"/>
                            <w:left w:val="none" w:sz="0" w:space="0" w:color="auto"/>
                            <w:bottom w:val="none" w:sz="0" w:space="0" w:color="auto"/>
                            <w:right w:val="none" w:sz="0" w:space="0" w:color="auto"/>
                          </w:divBdr>
                          <w:divsChild>
                            <w:div w:id="451558887">
                              <w:marLeft w:val="0"/>
                              <w:marRight w:val="0"/>
                              <w:marTop w:val="0"/>
                              <w:marBottom w:val="0"/>
                              <w:divBdr>
                                <w:top w:val="none" w:sz="0" w:space="0" w:color="auto"/>
                                <w:left w:val="none" w:sz="0" w:space="0" w:color="auto"/>
                                <w:bottom w:val="none" w:sz="0" w:space="0" w:color="auto"/>
                                <w:right w:val="none" w:sz="0" w:space="0" w:color="auto"/>
                              </w:divBdr>
                              <w:divsChild>
                                <w:div w:id="92441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5744937">
      <w:bodyDiv w:val="1"/>
      <w:marLeft w:val="0"/>
      <w:marRight w:val="0"/>
      <w:marTop w:val="0"/>
      <w:marBottom w:val="0"/>
      <w:divBdr>
        <w:top w:val="none" w:sz="0" w:space="0" w:color="auto"/>
        <w:left w:val="none" w:sz="0" w:space="0" w:color="auto"/>
        <w:bottom w:val="none" w:sz="0" w:space="0" w:color="auto"/>
        <w:right w:val="none" w:sz="0" w:space="0" w:color="auto"/>
      </w:divBdr>
      <w:divsChild>
        <w:div w:id="801580769">
          <w:marLeft w:val="0"/>
          <w:marRight w:val="0"/>
          <w:marTop w:val="0"/>
          <w:marBottom w:val="0"/>
          <w:divBdr>
            <w:top w:val="none" w:sz="0" w:space="0" w:color="auto"/>
            <w:left w:val="none" w:sz="0" w:space="0" w:color="auto"/>
            <w:bottom w:val="none" w:sz="0" w:space="0" w:color="auto"/>
            <w:right w:val="none" w:sz="0" w:space="0" w:color="auto"/>
          </w:divBdr>
          <w:divsChild>
            <w:div w:id="940843802">
              <w:marLeft w:val="0"/>
              <w:marRight w:val="0"/>
              <w:marTop w:val="0"/>
              <w:marBottom w:val="0"/>
              <w:divBdr>
                <w:top w:val="none" w:sz="0" w:space="0" w:color="auto"/>
                <w:left w:val="none" w:sz="0" w:space="0" w:color="auto"/>
                <w:bottom w:val="none" w:sz="0" w:space="0" w:color="auto"/>
                <w:right w:val="none" w:sz="0" w:space="0" w:color="auto"/>
              </w:divBdr>
              <w:divsChild>
                <w:div w:id="555971226">
                  <w:marLeft w:val="0"/>
                  <w:marRight w:val="0"/>
                  <w:marTop w:val="0"/>
                  <w:marBottom w:val="0"/>
                  <w:divBdr>
                    <w:top w:val="single" w:sz="4" w:space="0" w:color="E1E0DF"/>
                    <w:left w:val="single" w:sz="4" w:space="0" w:color="E1E0DF"/>
                    <w:bottom w:val="single" w:sz="4" w:space="0" w:color="E1E0DF"/>
                    <w:right w:val="single" w:sz="4" w:space="0" w:color="E1E0DF"/>
                  </w:divBdr>
                  <w:divsChild>
                    <w:div w:id="1308589316">
                      <w:marLeft w:val="0"/>
                      <w:marRight w:val="0"/>
                      <w:marTop w:val="0"/>
                      <w:marBottom w:val="0"/>
                      <w:divBdr>
                        <w:top w:val="none" w:sz="0" w:space="0" w:color="auto"/>
                        <w:left w:val="none" w:sz="0" w:space="0" w:color="auto"/>
                        <w:bottom w:val="none" w:sz="0" w:space="0" w:color="auto"/>
                        <w:right w:val="none" w:sz="0" w:space="0" w:color="auto"/>
                      </w:divBdr>
                      <w:divsChild>
                        <w:div w:id="657808616">
                          <w:marLeft w:val="0"/>
                          <w:marRight w:val="0"/>
                          <w:marTop w:val="0"/>
                          <w:marBottom w:val="0"/>
                          <w:divBdr>
                            <w:top w:val="none" w:sz="0" w:space="0" w:color="auto"/>
                            <w:left w:val="none" w:sz="0" w:space="0" w:color="auto"/>
                            <w:bottom w:val="none" w:sz="0" w:space="0" w:color="auto"/>
                            <w:right w:val="none" w:sz="0" w:space="0" w:color="auto"/>
                          </w:divBdr>
                          <w:divsChild>
                            <w:div w:id="147135554">
                              <w:marLeft w:val="0"/>
                              <w:marRight w:val="0"/>
                              <w:marTop w:val="0"/>
                              <w:marBottom w:val="0"/>
                              <w:divBdr>
                                <w:top w:val="none" w:sz="0" w:space="0" w:color="auto"/>
                                <w:left w:val="none" w:sz="0" w:space="0" w:color="auto"/>
                                <w:bottom w:val="none" w:sz="0" w:space="0" w:color="auto"/>
                                <w:right w:val="none" w:sz="0" w:space="0" w:color="auto"/>
                              </w:divBdr>
                              <w:divsChild>
                                <w:div w:id="130288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7257778">
      <w:bodyDiv w:val="1"/>
      <w:marLeft w:val="0"/>
      <w:marRight w:val="0"/>
      <w:marTop w:val="0"/>
      <w:marBottom w:val="0"/>
      <w:divBdr>
        <w:top w:val="none" w:sz="0" w:space="0" w:color="auto"/>
        <w:left w:val="none" w:sz="0" w:space="0" w:color="auto"/>
        <w:bottom w:val="none" w:sz="0" w:space="0" w:color="auto"/>
        <w:right w:val="none" w:sz="0" w:space="0" w:color="auto"/>
      </w:divBdr>
      <w:divsChild>
        <w:div w:id="1151022521">
          <w:marLeft w:val="0"/>
          <w:marRight w:val="0"/>
          <w:marTop w:val="0"/>
          <w:marBottom w:val="0"/>
          <w:divBdr>
            <w:top w:val="none" w:sz="0" w:space="0" w:color="auto"/>
            <w:left w:val="none" w:sz="0" w:space="0" w:color="auto"/>
            <w:bottom w:val="none" w:sz="0" w:space="0" w:color="auto"/>
            <w:right w:val="none" w:sz="0" w:space="0" w:color="auto"/>
          </w:divBdr>
          <w:divsChild>
            <w:div w:id="1879321701">
              <w:marLeft w:val="0"/>
              <w:marRight w:val="0"/>
              <w:marTop w:val="0"/>
              <w:marBottom w:val="0"/>
              <w:divBdr>
                <w:top w:val="none" w:sz="0" w:space="0" w:color="auto"/>
                <w:left w:val="none" w:sz="0" w:space="0" w:color="auto"/>
                <w:bottom w:val="none" w:sz="0" w:space="0" w:color="auto"/>
                <w:right w:val="none" w:sz="0" w:space="0" w:color="auto"/>
              </w:divBdr>
              <w:divsChild>
                <w:div w:id="625895204">
                  <w:marLeft w:val="0"/>
                  <w:marRight w:val="0"/>
                  <w:marTop w:val="0"/>
                  <w:marBottom w:val="0"/>
                  <w:divBdr>
                    <w:top w:val="single" w:sz="4" w:space="0" w:color="E1E0DF"/>
                    <w:left w:val="single" w:sz="4" w:space="0" w:color="E1E0DF"/>
                    <w:bottom w:val="single" w:sz="4" w:space="0" w:color="E1E0DF"/>
                    <w:right w:val="single" w:sz="4" w:space="0" w:color="E1E0DF"/>
                  </w:divBdr>
                  <w:divsChild>
                    <w:div w:id="220362094">
                      <w:marLeft w:val="0"/>
                      <w:marRight w:val="0"/>
                      <w:marTop w:val="0"/>
                      <w:marBottom w:val="0"/>
                      <w:divBdr>
                        <w:top w:val="none" w:sz="0" w:space="0" w:color="auto"/>
                        <w:left w:val="none" w:sz="0" w:space="0" w:color="auto"/>
                        <w:bottom w:val="none" w:sz="0" w:space="0" w:color="auto"/>
                        <w:right w:val="none" w:sz="0" w:space="0" w:color="auto"/>
                      </w:divBdr>
                      <w:divsChild>
                        <w:div w:id="2042582533">
                          <w:marLeft w:val="0"/>
                          <w:marRight w:val="0"/>
                          <w:marTop w:val="0"/>
                          <w:marBottom w:val="0"/>
                          <w:divBdr>
                            <w:top w:val="none" w:sz="0" w:space="0" w:color="auto"/>
                            <w:left w:val="none" w:sz="0" w:space="0" w:color="auto"/>
                            <w:bottom w:val="none" w:sz="0" w:space="0" w:color="auto"/>
                            <w:right w:val="none" w:sz="0" w:space="0" w:color="auto"/>
                          </w:divBdr>
                          <w:divsChild>
                            <w:div w:id="560287632">
                              <w:marLeft w:val="0"/>
                              <w:marRight w:val="0"/>
                              <w:marTop w:val="0"/>
                              <w:marBottom w:val="0"/>
                              <w:divBdr>
                                <w:top w:val="none" w:sz="0" w:space="0" w:color="auto"/>
                                <w:left w:val="none" w:sz="0" w:space="0" w:color="auto"/>
                                <w:bottom w:val="none" w:sz="0" w:space="0" w:color="auto"/>
                                <w:right w:val="none" w:sz="0" w:space="0" w:color="auto"/>
                              </w:divBdr>
                              <w:divsChild>
                                <w:div w:id="135811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8607477">
      <w:bodyDiv w:val="1"/>
      <w:marLeft w:val="0"/>
      <w:marRight w:val="0"/>
      <w:marTop w:val="0"/>
      <w:marBottom w:val="0"/>
      <w:divBdr>
        <w:top w:val="none" w:sz="0" w:space="0" w:color="auto"/>
        <w:left w:val="none" w:sz="0" w:space="0" w:color="auto"/>
        <w:bottom w:val="none" w:sz="0" w:space="0" w:color="auto"/>
        <w:right w:val="none" w:sz="0" w:space="0" w:color="auto"/>
      </w:divBdr>
    </w:div>
    <w:div w:id="600525378">
      <w:bodyDiv w:val="1"/>
      <w:marLeft w:val="0"/>
      <w:marRight w:val="0"/>
      <w:marTop w:val="0"/>
      <w:marBottom w:val="0"/>
      <w:divBdr>
        <w:top w:val="none" w:sz="0" w:space="0" w:color="auto"/>
        <w:left w:val="none" w:sz="0" w:space="0" w:color="auto"/>
        <w:bottom w:val="none" w:sz="0" w:space="0" w:color="auto"/>
        <w:right w:val="none" w:sz="0" w:space="0" w:color="auto"/>
      </w:divBdr>
    </w:div>
    <w:div w:id="604120143">
      <w:bodyDiv w:val="1"/>
      <w:marLeft w:val="0"/>
      <w:marRight w:val="0"/>
      <w:marTop w:val="0"/>
      <w:marBottom w:val="0"/>
      <w:divBdr>
        <w:top w:val="none" w:sz="0" w:space="0" w:color="auto"/>
        <w:left w:val="none" w:sz="0" w:space="0" w:color="auto"/>
        <w:bottom w:val="none" w:sz="0" w:space="0" w:color="auto"/>
        <w:right w:val="none" w:sz="0" w:space="0" w:color="auto"/>
      </w:divBdr>
      <w:divsChild>
        <w:div w:id="131488392">
          <w:marLeft w:val="0"/>
          <w:marRight w:val="0"/>
          <w:marTop w:val="0"/>
          <w:marBottom w:val="0"/>
          <w:divBdr>
            <w:top w:val="none" w:sz="0" w:space="0" w:color="auto"/>
            <w:left w:val="none" w:sz="0" w:space="0" w:color="auto"/>
            <w:bottom w:val="none" w:sz="0" w:space="0" w:color="auto"/>
            <w:right w:val="none" w:sz="0" w:space="0" w:color="auto"/>
          </w:divBdr>
          <w:divsChild>
            <w:div w:id="382950106">
              <w:marLeft w:val="0"/>
              <w:marRight w:val="0"/>
              <w:marTop w:val="0"/>
              <w:marBottom w:val="0"/>
              <w:divBdr>
                <w:top w:val="none" w:sz="0" w:space="0" w:color="auto"/>
                <w:left w:val="none" w:sz="0" w:space="0" w:color="auto"/>
                <w:bottom w:val="none" w:sz="0" w:space="0" w:color="auto"/>
                <w:right w:val="none" w:sz="0" w:space="0" w:color="auto"/>
              </w:divBdr>
              <w:divsChild>
                <w:div w:id="1422097547">
                  <w:marLeft w:val="0"/>
                  <w:marRight w:val="0"/>
                  <w:marTop w:val="0"/>
                  <w:marBottom w:val="0"/>
                  <w:divBdr>
                    <w:top w:val="single" w:sz="4" w:space="0" w:color="E1E0DF"/>
                    <w:left w:val="single" w:sz="4" w:space="0" w:color="E1E0DF"/>
                    <w:bottom w:val="single" w:sz="4" w:space="0" w:color="E1E0DF"/>
                    <w:right w:val="single" w:sz="4" w:space="0" w:color="E1E0DF"/>
                  </w:divBdr>
                  <w:divsChild>
                    <w:div w:id="841548002">
                      <w:marLeft w:val="0"/>
                      <w:marRight w:val="0"/>
                      <w:marTop w:val="0"/>
                      <w:marBottom w:val="0"/>
                      <w:divBdr>
                        <w:top w:val="none" w:sz="0" w:space="0" w:color="auto"/>
                        <w:left w:val="none" w:sz="0" w:space="0" w:color="auto"/>
                        <w:bottom w:val="none" w:sz="0" w:space="0" w:color="auto"/>
                        <w:right w:val="none" w:sz="0" w:space="0" w:color="auto"/>
                      </w:divBdr>
                      <w:divsChild>
                        <w:div w:id="1097092716">
                          <w:marLeft w:val="0"/>
                          <w:marRight w:val="0"/>
                          <w:marTop w:val="0"/>
                          <w:marBottom w:val="0"/>
                          <w:divBdr>
                            <w:top w:val="none" w:sz="0" w:space="0" w:color="auto"/>
                            <w:left w:val="none" w:sz="0" w:space="0" w:color="auto"/>
                            <w:bottom w:val="none" w:sz="0" w:space="0" w:color="auto"/>
                            <w:right w:val="none" w:sz="0" w:space="0" w:color="auto"/>
                          </w:divBdr>
                          <w:divsChild>
                            <w:div w:id="6366429">
                              <w:marLeft w:val="0"/>
                              <w:marRight w:val="0"/>
                              <w:marTop w:val="0"/>
                              <w:marBottom w:val="0"/>
                              <w:divBdr>
                                <w:top w:val="none" w:sz="0" w:space="0" w:color="auto"/>
                                <w:left w:val="none" w:sz="0" w:space="0" w:color="auto"/>
                                <w:bottom w:val="none" w:sz="0" w:space="0" w:color="auto"/>
                                <w:right w:val="none" w:sz="0" w:space="0" w:color="auto"/>
                              </w:divBdr>
                              <w:divsChild>
                                <w:div w:id="30751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6960253">
      <w:bodyDiv w:val="1"/>
      <w:marLeft w:val="0"/>
      <w:marRight w:val="0"/>
      <w:marTop w:val="0"/>
      <w:marBottom w:val="0"/>
      <w:divBdr>
        <w:top w:val="none" w:sz="0" w:space="0" w:color="auto"/>
        <w:left w:val="none" w:sz="0" w:space="0" w:color="auto"/>
        <w:bottom w:val="none" w:sz="0" w:space="0" w:color="auto"/>
        <w:right w:val="none" w:sz="0" w:space="0" w:color="auto"/>
      </w:divBdr>
    </w:div>
    <w:div w:id="608048223">
      <w:bodyDiv w:val="1"/>
      <w:marLeft w:val="0"/>
      <w:marRight w:val="0"/>
      <w:marTop w:val="0"/>
      <w:marBottom w:val="0"/>
      <w:divBdr>
        <w:top w:val="none" w:sz="0" w:space="0" w:color="auto"/>
        <w:left w:val="none" w:sz="0" w:space="0" w:color="auto"/>
        <w:bottom w:val="none" w:sz="0" w:space="0" w:color="auto"/>
        <w:right w:val="none" w:sz="0" w:space="0" w:color="auto"/>
      </w:divBdr>
      <w:divsChild>
        <w:div w:id="411508869">
          <w:marLeft w:val="0"/>
          <w:marRight w:val="0"/>
          <w:marTop w:val="0"/>
          <w:marBottom w:val="0"/>
          <w:divBdr>
            <w:top w:val="none" w:sz="0" w:space="0" w:color="auto"/>
            <w:left w:val="none" w:sz="0" w:space="0" w:color="auto"/>
            <w:bottom w:val="none" w:sz="0" w:space="0" w:color="auto"/>
            <w:right w:val="none" w:sz="0" w:space="0" w:color="auto"/>
          </w:divBdr>
          <w:divsChild>
            <w:div w:id="1567034803">
              <w:marLeft w:val="0"/>
              <w:marRight w:val="0"/>
              <w:marTop w:val="0"/>
              <w:marBottom w:val="0"/>
              <w:divBdr>
                <w:top w:val="none" w:sz="0" w:space="0" w:color="auto"/>
                <w:left w:val="none" w:sz="0" w:space="0" w:color="auto"/>
                <w:bottom w:val="none" w:sz="0" w:space="0" w:color="auto"/>
                <w:right w:val="none" w:sz="0" w:space="0" w:color="auto"/>
              </w:divBdr>
              <w:divsChild>
                <w:div w:id="2093812335">
                  <w:marLeft w:val="0"/>
                  <w:marRight w:val="0"/>
                  <w:marTop w:val="0"/>
                  <w:marBottom w:val="0"/>
                  <w:divBdr>
                    <w:top w:val="single" w:sz="4" w:space="0" w:color="E1E0DF"/>
                    <w:left w:val="single" w:sz="4" w:space="0" w:color="E1E0DF"/>
                    <w:bottom w:val="single" w:sz="4" w:space="0" w:color="E1E0DF"/>
                    <w:right w:val="single" w:sz="4" w:space="0" w:color="E1E0DF"/>
                  </w:divBdr>
                  <w:divsChild>
                    <w:div w:id="947390735">
                      <w:marLeft w:val="0"/>
                      <w:marRight w:val="0"/>
                      <w:marTop w:val="0"/>
                      <w:marBottom w:val="0"/>
                      <w:divBdr>
                        <w:top w:val="none" w:sz="0" w:space="0" w:color="auto"/>
                        <w:left w:val="none" w:sz="0" w:space="0" w:color="auto"/>
                        <w:bottom w:val="none" w:sz="0" w:space="0" w:color="auto"/>
                        <w:right w:val="none" w:sz="0" w:space="0" w:color="auto"/>
                      </w:divBdr>
                      <w:divsChild>
                        <w:div w:id="2017074353">
                          <w:marLeft w:val="0"/>
                          <w:marRight w:val="0"/>
                          <w:marTop w:val="0"/>
                          <w:marBottom w:val="0"/>
                          <w:divBdr>
                            <w:top w:val="none" w:sz="0" w:space="0" w:color="auto"/>
                            <w:left w:val="none" w:sz="0" w:space="0" w:color="auto"/>
                            <w:bottom w:val="none" w:sz="0" w:space="0" w:color="auto"/>
                            <w:right w:val="none" w:sz="0" w:space="0" w:color="auto"/>
                          </w:divBdr>
                          <w:divsChild>
                            <w:div w:id="201292291">
                              <w:marLeft w:val="0"/>
                              <w:marRight w:val="0"/>
                              <w:marTop w:val="0"/>
                              <w:marBottom w:val="0"/>
                              <w:divBdr>
                                <w:top w:val="none" w:sz="0" w:space="0" w:color="auto"/>
                                <w:left w:val="none" w:sz="0" w:space="0" w:color="auto"/>
                                <w:bottom w:val="none" w:sz="0" w:space="0" w:color="auto"/>
                                <w:right w:val="none" w:sz="0" w:space="0" w:color="auto"/>
                              </w:divBdr>
                              <w:divsChild>
                                <w:div w:id="44369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4866985">
      <w:bodyDiv w:val="1"/>
      <w:marLeft w:val="0"/>
      <w:marRight w:val="0"/>
      <w:marTop w:val="0"/>
      <w:marBottom w:val="0"/>
      <w:divBdr>
        <w:top w:val="none" w:sz="0" w:space="0" w:color="auto"/>
        <w:left w:val="none" w:sz="0" w:space="0" w:color="auto"/>
        <w:bottom w:val="none" w:sz="0" w:space="0" w:color="auto"/>
        <w:right w:val="none" w:sz="0" w:space="0" w:color="auto"/>
      </w:divBdr>
    </w:div>
    <w:div w:id="615674327">
      <w:bodyDiv w:val="1"/>
      <w:marLeft w:val="0"/>
      <w:marRight w:val="0"/>
      <w:marTop w:val="0"/>
      <w:marBottom w:val="0"/>
      <w:divBdr>
        <w:top w:val="none" w:sz="0" w:space="0" w:color="auto"/>
        <w:left w:val="none" w:sz="0" w:space="0" w:color="auto"/>
        <w:bottom w:val="none" w:sz="0" w:space="0" w:color="auto"/>
        <w:right w:val="none" w:sz="0" w:space="0" w:color="auto"/>
      </w:divBdr>
    </w:div>
    <w:div w:id="619528423">
      <w:bodyDiv w:val="1"/>
      <w:marLeft w:val="0"/>
      <w:marRight w:val="0"/>
      <w:marTop w:val="0"/>
      <w:marBottom w:val="0"/>
      <w:divBdr>
        <w:top w:val="none" w:sz="0" w:space="0" w:color="auto"/>
        <w:left w:val="none" w:sz="0" w:space="0" w:color="auto"/>
        <w:bottom w:val="none" w:sz="0" w:space="0" w:color="auto"/>
        <w:right w:val="none" w:sz="0" w:space="0" w:color="auto"/>
      </w:divBdr>
    </w:div>
    <w:div w:id="620454020">
      <w:bodyDiv w:val="1"/>
      <w:marLeft w:val="0"/>
      <w:marRight w:val="0"/>
      <w:marTop w:val="0"/>
      <w:marBottom w:val="0"/>
      <w:divBdr>
        <w:top w:val="none" w:sz="0" w:space="0" w:color="auto"/>
        <w:left w:val="none" w:sz="0" w:space="0" w:color="auto"/>
        <w:bottom w:val="none" w:sz="0" w:space="0" w:color="auto"/>
        <w:right w:val="none" w:sz="0" w:space="0" w:color="auto"/>
      </w:divBdr>
      <w:divsChild>
        <w:div w:id="585191891">
          <w:marLeft w:val="0"/>
          <w:marRight w:val="0"/>
          <w:marTop w:val="0"/>
          <w:marBottom w:val="0"/>
          <w:divBdr>
            <w:top w:val="none" w:sz="0" w:space="0" w:color="auto"/>
            <w:left w:val="none" w:sz="0" w:space="0" w:color="auto"/>
            <w:bottom w:val="none" w:sz="0" w:space="0" w:color="auto"/>
            <w:right w:val="none" w:sz="0" w:space="0" w:color="auto"/>
          </w:divBdr>
          <w:divsChild>
            <w:div w:id="666206121">
              <w:marLeft w:val="0"/>
              <w:marRight w:val="0"/>
              <w:marTop w:val="0"/>
              <w:marBottom w:val="0"/>
              <w:divBdr>
                <w:top w:val="none" w:sz="0" w:space="0" w:color="auto"/>
                <w:left w:val="none" w:sz="0" w:space="0" w:color="auto"/>
                <w:bottom w:val="none" w:sz="0" w:space="0" w:color="auto"/>
                <w:right w:val="none" w:sz="0" w:space="0" w:color="auto"/>
              </w:divBdr>
              <w:divsChild>
                <w:div w:id="1165170277">
                  <w:marLeft w:val="0"/>
                  <w:marRight w:val="0"/>
                  <w:marTop w:val="0"/>
                  <w:marBottom w:val="0"/>
                  <w:divBdr>
                    <w:top w:val="single" w:sz="4" w:space="0" w:color="E1E0DF"/>
                    <w:left w:val="single" w:sz="4" w:space="0" w:color="E1E0DF"/>
                    <w:bottom w:val="single" w:sz="4" w:space="0" w:color="E1E0DF"/>
                    <w:right w:val="single" w:sz="4" w:space="0" w:color="E1E0DF"/>
                  </w:divBdr>
                  <w:divsChild>
                    <w:div w:id="1387071443">
                      <w:marLeft w:val="0"/>
                      <w:marRight w:val="0"/>
                      <w:marTop w:val="0"/>
                      <w:marBottom w:val="0"/>
                      <w:divBdr>
                        <w:top w:val="none" w:sz="0" w:space="0" w:color="auto"/>
                        <w:left w:val="none" w:sz="0" w:space="0" w:color="auto"/>
                        <w:bottom w:val="none" w:sz="0" w:space="0" w:color="auto"/>
                        <w:right w:val="none" w:sz="0" w:space="0" w:color="auto"/>
                      </w:divBdr>
                      <w:divsChild>
                        <w:div w:id="1566797203">
                          <w:marLeft w:val="0"/>
                          <w:marRight w:val="0"/>
                          <w:marTop w:val="0"/>
                          <w:marBottom w:val="0"/>
                          <w:divBdr>
                            <w:top w:val="none" w:sz="0" w:space="0" w:color="auto"/>
                            <w:left w:val="none" w:sz="0" w:space="0" w:color="auto"/>
                            <w:bottom w:val="none" w:sz="0" w:space="0" w:color="auto"/>
                            <w:right w:val="none" w:sz="0" w:space="0" w:color="auto"/>
                          </w:divBdr>
                          <w:divsChild>
                            <w:div w:id="756288742">
                              <w:marLeft w:val="0"/>
                              <w:marRight w:val="0"/>
                              <w:marTop w:val="0"/>
                              <w:marBottom w:val="0"/>
                              <w:divBdr>
                                <w:top w:val="none" w:sz="0" w:space="0" w:color="auto"/>
                                <w:left w:val="none" w:sz="0" w:space="0" w:color="auto"/>
                                <w:bottom w:val="none" w:sz="0" w:space="0" w:color="auto"/>
                                <w:right w:val="none" w:sz="0" w:space="0" w:color="auto"/>
                              </w:divBdr>
                              <w:divsChild>
                                <w:div w:id="64778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7123224">
      <w:bodyDiv w:val="1"/>
      <w:marLeft w:val="0"/>
      <w:marRight w:val="0"/>
      <w:marTop w:val="0"/>
      <w:marBottom w:val="0"/>
      <w:divBdr>
        <w:top w:val="none" w:sz="0" w:space="0" w:color="auto"/>
        <w:left w:val="none" w:sz="0" w:space="0" w:color="auto"/>
        <w:bottom w:val="none" w:sz="0" w:space="0" w:color="auto"/>
        <w:right w:val="none" w:sz="0" w:space="0" w:color="auto"/>
      </w:divBdr>
      <w:divsChild>
        <w:div w:id="1579559179">
          <w:marLeft w:val="0"/>
          <w:marRight w:val="0"/>
          <w:marTop w:val="0"/>
          <w:marBottom w:val="0"/>
          <w:divBdr>
            <w:top w:val="none" w:sz="0" w:space="0" w:color="auto"/>
            <w:left w:val="none" w:sz="0" w:space="0" w:color="auto"/>
            <w:bottom w:val="none" w:sz="0" w:space="0" w:color="auto"/>
            <w:right w:val="none" w:sz="0" w:space="0" w:color="auto"/>
          </w:divBdr>
          <w:divsChild>
            <w:div w:id="256056828">
              <w:marLeft w:val="0"/>
              <w:marRight w:val="0"/>
              <w:marTop w:val="0"/>
              <w:marBottom w:val="0"/>
              <w:divBdr>
                <w:top w:val="none" w:sz="0" w:space="0" w:color="auto"/>
                <w:left w:val="none" w:sz="0" w:space="0" w:color="auto"/>
                <w:bottom w:val="none" w:sz="0" w:space="0" w:color="auto"/>
                <w:right w:val="none" w:sz="0" w:space="0" w:color="auto"/>
              </w:divBdr>
              <w:divsChild>
                <w:div w:id="1574967571">
                  <w:marLeft w:val="0"/>
                  <w:marRight w:val="0"/>
                  <w:marTop w:val="0"/>
                  <w:marBottom w:val="0"/>
                  <w:divBdr>
                    <w:top w:val="single" w:sz="4" w:space="0" w:color="E1E0DF"/>
                    <w:left w:val="single" w:sz="4" w:space="0" w:color="E1E0DF"/>
                    <w:bottom w:val="single" w:sz="4" w:space="0" w:color="E1E0DF"/>
                    <w:right w:val="single" w:sz="4" w:space="0" w:color="E1E0DF"/>
                  </w:divBdr>
                  <w:divsChild>
                    <w:div w:id="1116022465">
                      <w:marLeft w:val="0"/>
                      <w:marRight w:val="0"/>
                      <w:marTop w:val="0"/>
                      <w:marBottom w:val="0"/>
                      <w:divBdr>
                        <w:top w:val="none" w:sz="0" w:space="0" w:color="auto"/>
                        <w:left w:val="none" w:sz="0" w:space="0" w:color="auto"/>
                        <w:bottom w:val="none" w:sz="0" w:space="0" w:color="auto"/>
                        <w:right w:val="none" w:sz="0" w:space="0" w:color="auto"/>
                      </w:divBdr>
                      <w:divsChild>
                        <w:div w:id="420298618">
                          <w:marLeft w:val="0"/>
                          <w:marRight w:val="0"/>
                          <w:marTop w:val="0"/>
                          <w:marBottom w:val="0"/>
                          <w:divBdr>
                            <w:top w:val="none" w:sz="0" w:space="0" w:color="auto"/>
                            <w:left w:val="none" w:sz="0" w:space="0" w:color="auto"/>
                            <w:bottom w:val="none" w:sz="0" w:space="0" w:color="auto"/>
                            <w:right w:val="none" w:sz="0" w:space="0" w:color="auto"/>
                          </w:divBdr>
                          <w:divsChild>
                            <w:div w:id="673922350">
                              <w:marLeft w:val="0"/>
                              <w:marRight w:val="0"/>
                              <w:marTop w:val="0"/>
                              <w:marBottom w:val="0"/>
                              <w:divBdr>
                                <w:top w:val="none" w:sz="0" w:space="0" w:color="auto"/>
                                <w:left w:val="none" w:sz="0" w:space="0" w:color="auto"/>
                                <w:bottom w:val="none" w:sz="0" w:space="0" w:color="auto"/>
                                <w:right w:val="none" w:sz="0" w:space="0" w:color="auto"/>
                              </w:divBdr>
                              <w:divsChild>
                                <w:div w:id="32644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8173921">
      <w:bodyDiv w:val="1"/>
      <w:marLeft w:val="0"/>
      <w:marRight w:val="0"/>
      <w:marTop w:val="0"/>
      <w:marBottom w:val="0"/>
      <w:divBdr>
        <w:top w:val="none" w:sz="0" w:space="0" w:color="auto"/>
        <w:left w:val="none" w:sz="0" w:space="0" w:color="auto"/>
        <w:bottom w:val="none" w:sz="0" w:space="0" w:color="auto"/>
        <w:right w:val="none" w:sz="0" w:space="0" w:color="auto"/>
      </w:divBdr>
      <w:divsChild>
        <w:div w:id="1179733025">
          <w:marLeft w:val="0"/>
          <w:marRight w:val="0"/>
          <w:marTop w:val="0"/>
          <w:marBottom w:val="0"/>
          <w:divBdr>
            <w:top w:val="none" w:sz="0" w:space="0" w:color="auto"/>
            <w:left w:val="none" w:sz="0" w:space="0" w:color="auto"/>
            <w:bottom w:val="none" w:sz="0" w:space="0" w:color="auto"/>
            <w:right w:val="none" w:sz="0" w:space="0" w:color="auto"/>
          </w:divBdr>
          <w:divsChild>
            <w:div w:id="403457698">
              <w:marLeft w:val="0"/>
              <w:marRight w:val="0"/>
              <w:marTop w:val="0"/>
              <w:marBottom w:val="0"/>
              <w:divBdr>
                <w:top w:val="none" w:sz="0" w:space="0" w:color="auto"/>
                <w:left w:val="none" w:sz="0" w:space="0" w:color="auto"/>
                <w:bottom w:val="none" w:sz="0" w:space="0" w:color="auto"/>
                <w:right w:val="none" w:sz="0" w:space="0" w:color="auto"/>
              </w:divBdr>
              <w:divsChild>
                <w:div w:id="317998265">
                  <w:marLeft w:val="0"/>
                  <w:marRight w:val="0"/>
                  <w:marTop w:val="0"/>
                  <w:marBottom w:val="0"/>
                  <w:divBdr>
                    <w:top w:val="single" w:sz="4" w:space="0" w:color="E1E0DF"/>
                    <w:left w:val="single" w:sz="4" w:space="0" w:color="E1E0DF"/>
                    <w:bottom w:val="single" w:sz="4" w:space="0" w:color="E1E0DF"/>
                    <w:right w:val="single" w:sz="4" w:space="0" w:color="E1E0DF"/>
                  </w:divBdr>
                  <w:divsChild>
                    <w:div w:id="1346205391">
                      <w:marLeft w:val="0"/>
                      <w:marRight w:val="0"/>
                      <w:marTop w:val="0"/>
                      <w:marBottom w:val="0"/>
                      <w:divBdr>
                        <w:top w:val="none" w:sz="0" w:space="0" w:color="auto"/>
                        <w:left w:val="none" w:sz="0" w:space="0" w:color="auto"/>
                        <w:bottom w:val="none" w:sz="0" w:space="0" w:color="auto"/>
                        <w:right w:val="none" w:sz="0" w:space="0" w:color="auto"/>
                      </w:divBdr>
                      <w:divsChild>
                        <w:div w:id="1817453462">
                          <w:marLeft w:val="0"/>
                          <w:marRight w:val="0"/>
                          <w:marTop w:val="0"/>
                          <w:marBottom w:val="0"/>
                          <w:divBdr>
                            <w:top w:val="none" w:sz="0" w:space="0" w:color="auto"/>
                            <w:left w:val="none" w:sz="0" w:space="0" w:color="auto"/>
                            <w:bottom w:val="none" w:sz="0" w:space="0" w:color="auto"/>
                            <w:right w:val="none" w:sz="0" w:space="0" w:color="auto"/>
                          </w:divBdr>
                          <w:divsChild>
                            <w:div w:id="1589733743">
                              <w:marLeft w:val="0"/>
                              <w:marRight w:val="0"/>
                              <w:marTop w:val="0"/>
                              <w:marBottom w:val="0"/>
                              <w:divBdr>
                                <w:top w:val="none" w:sz="0" w:space="0" w:color="auto"/>
                                <w:left w:val="none" w:sz="0" w:space="0" w:color="auto"/>
                                <w:bottom w:val="none" w:sz="0" w:space="0" w:color="auto"/>
                                <w:right w:val="none" w:sz="0" w:space="0" w:color="auto"/>
                              </w:divBdr>
                              <w:divsChild>
                                <w:div w:id="37397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8705109">
      <w:bodyDiv w:val="1"/>
      <w:marLeft w:val="0"/>
      <w:marRight w:val="0"/>
      <w:marTop w:val="0"/>
      <w:marBottom w:val="0"/>
      <w:divBdr>
        <w:top w:val="none" w:sz="0" w:space="0" w:color="auto"/>
        <w:left w:val="none" w:sz="0" w:space="0" w:color="auto"/>
        <w:bottom w:val="none" w:sz="0" w:space="0" w:color="auto"/>
        <w:right w:val="none" w:sz="0" w:space="0" w:color="auto"/>
      </w:divBdr>
      <w:divsChild>
        <w:div w:id="1219435196">
          <w:marLeft w:val="0"/>
          <w:marRight w:val="0"/>
          <w:marTop w:val="0"/>
          <w:marBottom w:val="0"/>
          <w:divBdr>
            <w:top w:val="none" w:sz="0" w:space="0" w:color="auto"/>
            <w:left w:val="none" w:sz="0" w:space="0" w:color="auto"/>
            <w:bottom w:val="none" w:sz="0" w:space="0" w:color="auto"/>
            <w:right w:val="none" w:sz="0" w:space="0" w:color="auto"/>
          </w:divBdr>
          <w:divsChild>
            <w:div w:id="1461000346">
              <w:marLeft w:val="0"/>
              <w:marRight w:val="0"/>
              <w:marTop w:val="0"/>
              <w:marBottom w:val="0"/>
              <w:divBdr>
                <w:top w:val="none" w:sz="0" w:space="0" w:color="auto"/>
                <w:left w:val="none" w:sz="0" w:space="0" w:color="auto"/>
                <w:bottom w:val="none" w:sz="0" w:space="0" w:color="auto"/>
                <w:right w:val="none" w:sz="0" w:space="0" w:color="auto"/>
              </w:divBdr>
              <w:divsChild>
                <w:div w:id="502857757">
                  <w:marLeft w:val="0"/>
                  <w:marRight w:val="0"/>
                  <w:marTop w:val="0"/>
                  <w:marBottom w:val="0"/>
                  <w:divBdr>
                    <w:top w:val="single" w:sz="4" w:space="0" w:color="E1E0DF"/>
                    <w:left w:val="single" w:sz="4" w:space="0" w:color="E1E0DF"/>
                    <w:bottom w:val="single" w:sz="4" w:space="0" w:color="E1E0DF"/>
                    <w:right w:val="single" w:sz="4" w:space="0" w:color="E1E0DF"/>
                  </w:divBdr>
                  <w:divsChild>
                    <w:div w:id="1845046863">
                      <w:marLeft w:val="0"/>
                      <w:marRight w:val="0"/>
                      <w:marTop w:val="0"/>
                      <w:marBottom w:val="0"/>
                      <w:divBdr>
                        <w:top w:val="none" w:sz="0" w:space="0" w:color="auto"/>
                        <w:left w:val="none" w:sz="0" w:space="0" w:color="auto"/>
                        <w:bottom w:val="none" w:sz="0" w:space="0" w:color="auto"/>
                        <w:right w:val="none" w:sz="0" w:space="0" w:color="auto"/>
                      </w:divBdr>
                      <w:divsChild>
                        <w:div w:id="1868374802">
                          <w:marLeft w:val="0"/>
                          <w:marRight w:val="0"/>
                          <w:marTop w:val="0"/>
                          <w:marBottom w:val="0"/>
                          <w:divBdr>
                            <w:top w:val="none" w:sz="0" w:space="0" w:color="auto"/>
                            <w:left w:val="none" w:sz="0" w:space="0" w:color="auto"/>
                            <w:bottom w:val="none" w:sz="0" w:space="0" w:color="auto"/>
                            <w:right w:val="none" w:sz="0" w:space="0" w:color="auto"/>
                          </w:divBdr>
                          <w:divsChild>
                            <w:div w:id="1489904498">
                              <w:marLeft w:val="0"/>
                              <w:marRight w:val="0"/>
                              <w:marTop w:val="0"/>
                              <w:marBottom w:val="0"/>
                              <w:divBdr>
                                <w:top w:val="none" w:sz="0" w:space="0" w:color="auto"/>
                                <w:left w:val="none" w:sz="0" w:space="0" w:color="auto"/>
                                <w:bottom w:val="none" w:sz="0" w:space="0" w:color="auto"/>
                                <w:right w:val="none" w:sz="0" w:space="0" w:color="auto"/>
                              </w:divBdr>
                              <w:divsChild>
                                <w:div w:id="22125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1450205">
      <w:bodyDiv w:val="1"/>
      <w:marLeft w:val="0"/>
      <w:marRight w:val="0"/>
      <w:marTop w:val="0"/>
      <w:marBottom w:val="0"/>
      <w:divBdr>
        <w:top w:val="none" w:sz="0" w:space="0" w:color="auto"/>
        <w:left w:val="none" w:sz="0" w:space="0" w:color="auto"/>
        <w:bottom w:val="none" w:sz="0" w:space="0" w:color="auto"/>
        <w:right w:val="none" w:sz="0" w:space="0" w:color="auto"/>
      </w:divBdr>
      <w:divsChild>
        <w:div w:id="128673970">
          <w:marLeft w:val="0"/>
          <w:marRight w:val="0"/>
          <w:marTop w:val="0"/>
          <w:marBottom w:val="0"/>
          <w:divBdr>
            <w:top w:val="none" w:sz="0" w:space="0" w:color="auto"/>
            <w:left w:val="none" w:sz="0" w:space="0" w:color="auto"/>
            <w:bottom w:val="none" w:sz="0" w:space="0" w:color="auto"/>
            <w:right w:val="none" w:sz="0" w:space="0" w:color="auto"/>
          </w:divBdr>
          <w:divsChild>
            <w:div w:id="1015617217">
              <w:marLeft w:val="0"/>
              <w:marRight w:val="0"/>
              <w:marTop w:val="0"/>
              <w:marBottom w:val="0"/>
              <w:divBdr>
                <w:top w:val="none" w:sz="0" w:space="0" w:color="auto"/>
                <w:left w:val="none" w:sz="0" w:space="0" w:color="auto"/>
                <w:bottom w:val="none" w:sz="0" w:space="0" w:color="auto"/>
                <w:right w:val="none" w:sz="0" w:space="0" w:color="auto"/>
              </w:divBdr>
              <w:divsChild>
                <w:div w:id="1552379696">
                  <w:marLeft w:val="0"/>
                  <w:marRight w:val="0"/>
                  <w:marTop w:val="0"/>
                  <w:marBottom w:val="0"/>
                  <w:divBdr>
                    <w:top w:val="single" w:sz="4" w:space="0" w:color="E1E0DF"/>
                    <w:left w:val="single" w:sz="4" w:space="0" w:color="E1E0DF"/>
                    <w:bottom w:val="single" w:sz="4" w:space="0" w:color="E1E0DF"/>
                    <w:right w:val="single" w:sz="4" w:space="0" w:color="E1E0DF"/>
                  </w:divBdr>
                  <w:divsChild>
                    <w:div w:id="107628334">
                      <w:marLeft w:val="0"/>
                      <w:marRight w:val="0"/>
                      <w:marTop w:val="0"/>
                      <w:marBottom w:val="0"/>
                      <w:divBdr>
                        <w:top w:val="none" w:sz="0" w:space="0" w:color="auto"/>
                        <w:left w:val="none" w:sz="0" w:space="0" w:color="auto"/>
                        <w:bottom w:val="none" w:sz="0" w:space="0" w:color="auto"/>
                        <w:right w:val="none" w:sz="0" w:space="0" w:color="auto"/>
                      </w:divBdr>
                      <w:divsChild>
                        <w:div w:id="151524790">
                          <w:marLeft w:val="0"/>
                          <w:marRight w:val="0"/>
                          <w:marTop w:val="0"/>
                          <w:marBottom w:val="0"/>
                          <w:divBdr>
                            <w:top w:val="none" w:sz="0" w:space="0" w:color="auto"/>
                            <w:left w:val="none" w:sz="0" w:space="0" w:color="auto"/>
                            <w:bottom w:val="none" w:sz="0" w:space="0" w:color="auto"/>
                            <w:right w:val="none" w:sz="0" w:space="0" w:color="auto"/>
                          </w:divBdr>
                          <w:divsChild>
                            <w:div w:id="1781413315">
                              <w:marLeft w:val="0"/>
                              <w:marRight w:val="0"/>
                              <w:marTop w:val="0"/>
                              <w:marBottom w:val="0"/>
                              <w:divBdr>
                                <w:top w:val="none" w:sz="0" w:space="0" w:color="auto"/>
                                <w:left w:val="none" w:sz="0" w:space="0" w:color="auto"/>
                                <w:bottom w:val="none" w:sz="0" w:space="0" w:color="auto"/>
                                <w:right w:val="none" w:sz="0" w:space="0" w:color="auto"/>
                              </w:divBdr>
                              <w:divsChild>
                                <w:div w:id="103974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909416">
      <w:bodyDiv w:val="1"/>
      <w:marLeft w:val="0"/>
      <w:marRight w:val="0"/>
      <w:marTop w:val="0"/>
      <w:marBottom w:val="0"/>
      <w:divBdr>
        <w:top w:val="none" w:sz="0" w:space="0" w:color="auto"/>
        <w:left w:val="none" w:sz="0" w:space="0" w:color="auto"/>
        <w:bottom w:val="none" w:sz="0" w:space="0" w:color="auto"/>
        <w:right w:val="none" w:sz="0" w:space="0" w:color="auto"/>
      </w:divBdr>
    </w:div>
    <w:div w:id="637031934">
      <w:bodyDiv w:val="1"/>
      <w:marLeft w:val="0"/>
      <w:marRight w:val="0"/>
      <w:marTop w:val="0"/>
      <w:marBottom w:val="0"/>
      <w:divBdr>
        <w:top w:val="none" w:sz="0" w:space="0" w:color="auto"/>
        <w:left w:val="none" w:sz="0" w:space="0" w:color="auto"/>
        <w:bottom w:val="none" w:sz="0" w:space="0" w:color="auto"/>
        <w:right w:val="none" w:sz="0" w:space="0" w:color="auto"/>
      </w:divBdr>
      <w:divsChild>
        <w:div w:id="1610314844">
          <w:marLeft w:val="0"/>
          <w:marRight w:val="0"/>
          <w:marTop w:val="0"/>
          <w:marBottom w:val="0"/>
          <w:divBdr>
            <w:top w:val="none" w:sz="0" w:space="0" w:color="auto"/>
            <w:left w:val="none" w:sz="0" w:space="0" w:color="auto"/>
            <w:bottom w:val="none" w:sz="0" w:space="0" w:color="auto"/>
            <w:right w:val="none" w:sz="0" w:space="0" w:color="auto"/>
          </w:divBdr>
          <w:divsChild>
            <w:div w:id="1021279243">
              <w:marLeft w:val="0"/>
              <w:marRight w:val="0"/>
              <w:marTop w:val="0"/>
              <w:marBottom w:val="0"/>
              <w:divBdr>
                <w:top w:val="none" w:sz="0" w:space="0" w:color="auto"/>
                <w:left w:val="none" w:sz="0" w:space="0" w:color="auto"/>
                <w:bottom w:val="none" w:sz="0" w:space="0" w:color="auto"/>
                <w:right w:val="none" w:sz="0" w:space="0" w:color="auto"/>
              </w:divBdr>
              <w:divsChild>
                <w:div w:id="1562133937">
                  <w:marLeft w:val="0"/>
                  <w:marRight w:val="0"/>
                  <w:marTop w:val="0"/>
                  <w:marBottom w:val="0"/>
                  <w:divBdr>
                    <w:top w:val="single" w:sz="4" w:space="0" w:color="E1E0DF"/>
                    <w:left w:val="single" w:sz="4" w:space="0" w:color="E1E0DF"/>
                    <w:bottom w:val="single" w:sz="4" w:space="0" w:color="E1E0DF"/>
                    <w:right w:val="single" w:sz="4" w:space="0" w:color="E1E0DF"/>
                  </w:divBdr>
                  <w:divsChild>
                    <w:div w:id="450789020">
                      <w:marLeft w:val="0"/>
                      <w:marRight w:val="0"/>
                      <w:marTop w:val="0"/>
                      <w:marBottom w:val="0"/>
                      <w:divBdr>
                        <w:top w:val="none" w:sz="0" w:space="0" w:color="auto"/>
                        <w:left w:val="none" w:sz="0" w:space="0" w:color="auto"/>
                        <w:bottom w:val="none" w:sz="0" w:space="0" w:color="auto"/>
                        <w:right w:val="none" w:sz="0" w:space="0" w:color="auto"/>
                      </w:divBdr>
                      <w:divsChild>
                        <w:div w:id="1242638069">
                          <w:marLeft w:val="0"/>
                          <w:marRight w:val="0"/>
                          <w:marTop w:val="0"/>
                          <w:marBottom w:val="0"/>
                          <w:divBdr>
                            <w:top w:val="none" w:sz="0" w:space="0" w:color="auto"/>
                            <w:left w:val="none" w:sz="0" w:space="0" w:color="auto"/>
                            <w:bottom w:val="none" w:sz="0" w:space="0" w:color="auto"/>
                            <w:right w:val="none" w:sz="0" w:space="0" w:color="auto"/>
                          </w:divBdr>
                          <w:divsChild>
                            <w:div w:id="884023787">
                              <w:marLeft w:val="0"/>
                              <w:marRight w:val="0"/>
                              <w:marTop w:val="0"/>
                              <w:marBottom w:val="0"/>
                              <w:divBdr>
                                <w:top w:val="none" w:sz="0" w:space="0" w:color="auto"/>
                                <w:left w:val="none" w:sz="0" w:space="0" w:color="auto"/>
                                <w:bottom w:val="none" w:sz="0" w:space="0" w:color="auto"/>
                                <w:right w:val="none" w:sz="0" w:space="0" w:color="auto"/>
                              </w:divBdr>
                              <w:divsChild>
                                <w:div w:id="214600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7954046">
      <w:bodyDiv w:val="1"/>
      <w:marLeft w:val="0"/>
      <w:marRight w:val="0"/>
      <w:marTop w:val="0"/>
      <w:marBottom w:val="0"/>
      <w:divBdr>
        <w:top w:val="none" w:sz="0" w:space="0" w:color="auto"/>
        <w:left w:val="none" w:sz="0" w:space="0" w:color="auto"/>
        <w:bottom w:val="none" w:sz="0" w:space="0" w:color="auto"/>
        <w:right w:val="none" w:sz="0" w:space="0" w:color="auto"/>
      </w:divBdr>
      <w:divsChild>
        <w:div w:id="300574872">
          <w:marLeft w:val="0"/>
          <w:marRight w:val="0"/>
          <w:marTop w:val="0"/>
          <w:marBottom w:val="0"/>
          <w:divBdr>
            <w:top w:val="none" w:sz="0" w:space="0" w:color="auto"/>
            <w:left w:val="none" w:sz="0" w:space="0" w:color="auto"/>
            <w:bottom w:val="none" w:sz="0" w:space="0" w:color="auto"/>
            <w:right w:val="none" w:sz="0" w:space="0" w:color="auto"/>
          </w:divBdr>
          <w:divsChild>
            <w:div w:id="1895500768">
              <w:marLeft w:val="0"/>
              <w:marRight w:val="0"/>
              <w:marTop w:val="0"/>
              <w:marBottom w:val="0"/>
              <w:divBdr>
                <w:top w:val="none" w:sz="0" w:space="0" w:color="auto"/>
                <w:left w:val="none" w:sz="0" w:space="0" w:color="auto"/>
                <w:bottom w:val="none" w:sz="0" w:space="0" w:color="auto"/>
                <w:right w:val="none" w:sz="0" w:space="0" w:color="auto"/>
              </w:divBdr>
              <w:divsChild>
                <w:div w:id="922838483">
                  <w:marLeft w:val="0"/>
                  <w:marRight w:val="0"/>
                  <w:marTop w:val="0"/>
                  <w:marBottom w:val="0"/>
                  <w:divBdr>
                    <w:top w:val="single" w:sz="4" w:space="0" w:color="E1E0DF"/>
                    <w:left w:val="single" w:sz="4" w:space="0" w:color="E1E0DF"/>
                    <w:bottom w:val="single" w:sz="4" w:space="0" w:color="E1E0DF"/>
                    <w:right w:val="single" w:sz="4" w:space="0" w:color="E1E0DF"/>
                  </w:divBdr>
                  <w:divsChild>
                    <w:div w:id="1886216437">
                      <w:marLeft w:val="0"/>
                      <w:marRight w:val="0"/>
                      <w:marTop w:val="0"/>
                      <w:marBottom w:val="0"/>
                      <w:divBdr>
                        <w:top w:val="none" w:sz="0" w:space="0" w:color="auto"/>
                        <w:left w:val="none" w:sz="0" w:space="0" w:color="auto"/>
                        <w:bottom w:val="none" w:sz="0" w:space="0" w:color="auto"/>
                        <w:right w:val="none" w:sz="0" w:space="0" w:color="auto"/>
                      </w:divBdr>
                      <w:divsChild>
                        <w:div w:id="792138382">
                          <w:marLeft w:val="0"/>
                          <w:marRight w:val="0"/>
                          <w:marTop w:val="0"/>
                          <w:marBottom w:val="0"/>
                          <w:divBdr>
                            <w:top w:val="none" w:sz="0" w:space="0" w:color="auto"/>
                            <w:left w:val="none" w:sz="0" w:space="0" w:color="auto"/>
                            <w:bottom w:val="none" w:sz="0" w:space="0" w:color="auto"/>
                            <w:right w:val="none" w:sz="0" w:space="0" w:color="auto"/>
                          </w:divBdr>
                          <w:divsChild>
                            <w:div w:id="1465584572">
                              <w:marLeft w:val="0"/>
                              <w:marRight w:val="0"/>
                              <w:marTop w:val="0"/>
                              <w:marBottom w:val="0"/>
                              <w:divBdr>
                                <w:top w:val="none" w:sz="0" w:space="0" w:color="auto"/>
                                <w:left w:val="none" w:sz="0" w:space="0" w:color="auto"/>
                                <w:bottom w:val="none" w:sz="0" w:space="0" w:color="auto"/>
                                <w:right w:val="none" w:sz="0" w:space="0" w:color="auto"/>
                              </w:divBdr>
                              <w:divsChild>
                                <w:div w:id="8835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8926679">
      <w:bodyDiv w:val="1"/>
      <w:marLeft w:val="0"/>
      <w:marRight w:val="0"/>
      <w:marTop w:val="0"/>
      <w:marBottom w:val="0"/>
      <w:divBdr>
        <w:top w:val="none" w:sz="0" w:space="0" w:color="auto"/>
        <w:left w:val="none" w:sz="0" w:space="0" w:color="auto"/>
        <w:bottom w:val="none" w:sz="0" w:space="0" w:color="auto"/>
        <w:right w:val="none" w:sz="0" w:space="0" w:color="auto"/>
      </w:divBdr>
      <w:divsChild>
        <w:div w:id="777334595">
          <w:marLeft w:val="0"/>
          <w:marRight w:val="0"/>
          <w:marTop w:val="0"/>
          <w:marBottom w:val="0"/>
          <w:divBdr>
            <w:top w:val="none" w:sz="0" w:space="0" w:color="auto"/>
            <w:left w:val="none" w:sz="0" w:space="0" w:color="auto"/>
            <w:bottom w:val="none" w:sz="0" w:space="0" w:color="auto"/>
            <w:right w:val="none" w:sz="0" w:space="0" w:color="auto"/>
          </w:divBdr>
          <w:divsChild>
            <w:div w:id="115949707">
              <w:marLeft w:val="0"/>
              <w:marRight w:val="0"/>
              <w:marTop w:val="0"/>
              <w:marBottom w:val="0"/>
              <w:divBdr>
                <w:top w:val="none" w:sz="0" w:space="0" w:color="auto"/>
                <w:left w:val="none" w:sz="0" w:space="0" w:color="auto"/>
                <w:bottom w:val="none" w:sz="0" w:space="0" w:color="auto"/>
                <w:right w:val="none" w:sz="0" w:space="0" w:color="auto"/>
              </w:divBdr>
              <w:divsChild>
                <w:div w:id="1639412170">
                  <w:marLeft w:val="0"/>
                  <w:marRight w:val="0"/>
                  <w:marTop w:val="0"/>
                  <w:marBottom w:val="0"/>
                  <w:divBdr>
                    <w:top w:val="single" w:sz="4" w:space="0" w:color="E1E0DF"/>
                    <w:left w:val="single" w:sz="4" w:space="0" w:color="E1E0DF"/>
                    <w:bottom w:val="single" w:sz="4" w:space="0" w:color="E1E0DF"/>
                    <w:right w:val="single" w:sz="4" w:space="0" w:color="E1E0DF"/>
                  </w:divBdr>
                  <w:divsChild>
                    <w:div w:id="684092760">
                      <w:marLeft w:val="0"/>
                      <w:marRight w:val="0"/>
                      <w:marTop w:val="0"/>
                      <w:marBottom w:val="0"/>
                      <w:divBdr>
                        <w:top w:val="none" w:sz="0" w:space="0" w:color="auto"/>
                        <w:left w:val="none" w:sz="0" w:space="0" w:color="auto"/>
                        <w:bottom w:val="none" w:sz="0" w:space="0" w:color="auto"/>
                        <w:right w:val="none" w:sz="0" w:space="0" w:color="auto"/>
                      </w:divBdr>
                      <w:divsChild>
                        <w:div w:id="796679626">
                          <w:marLeft w:val="0"/>
                          <w:marRight w:val="0"/>
                          <w:marTop w:val="0"/>
                          <w:marBottom w:val="0"/>
                          <w:divBdr>
                            <w:top w:val="none" w:sz="0" w:space="0" w:color="auto"/>
                            <w:left w:val="none" w:sz="0" w:space="0" w:color="auto"/>
                            <w:bottom w:val="none" w:sz="0" w:space="0" w:color="auto"/>
                            <w:right w:val="none" w:sz="0" w:space="0" w:color="auto"/>
                          </w:divBdr>
                          <w:divsChild>
                            <w:div w:id="342828146">
                              <w:marLeft w:val="0"/>
                              <w:marRight w:val="0"/>
                              <w:marTop w:val="0"/>
                              <w:marBottom w:val="0"/>
                              <w:divBdr>
                                <w:top w:val="none" w:sz="0" w:space="0" w:color="auto"/>
                                <w:left w:val="none" w:sz="0" w:space="0" w:color="auto"/>
                                <w:bottom w:val="none" w:sz="0" w:space="0" w:color="auto"/>
                                <w:right w:val="none" w:sz="0" w:space="0" w:color="auto"/>
                              </w:divBdr>
                              <w:divsChild>
                                <w:div w:id="175512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648856">
      <w:bodyDiv w:val="1"/>
      <w:marLeft w:val="0"/>
      <w:marRight w:val="0"/>
      <w:marTop w:val="0"/>
      <w:marBottom w:val="0"/>
      <w:divBdr>
        <w:top w:val="none" w:sz="0" w:space="0" w:color="auto"/>
        <w:left w:val="none" w:sz="0" w:space="0" w:color="auto"/>
        <w:bottom w:val="none" w:sz="0" w:space="0" w:color="auto"/>
        <w:right w:val="none" w:sz="0" w:space="0" w:color="auto"/>
      </w:divBdr>
      <w:divsChild>
        <w:div w:id="1148668614">
          <w:marLeft w:val="0"/>
          <w:marRight w:val="0"/>
          <w:marTop w:val="0"/>
          <w:marBottom w:val="0"/>
          <w:divBdr>
            <w:top w:val="none" w:sz="0" w:space="0" w:color="auto"/>
            <w:left w:val="none" w:sz="0" w:space="0" w:color="auto"/>
            <w:bottom w:val="none" w:sz="0" w:space="0" w:color="auto"/>
            <w:right w:val="none" w:sz="0" w:space="0" w:color="auto"/>
          </w:divBdr>
          <w:divsChild>
            <w:div w:id="2134205429">
              <w:marLeft w:val="0"/>
              <w:marRight w:val="0"/>
              <w:marTop w:val="0"/>
              <w:marBottom w:val="0"/>
              <w:divBdr>
                <w:top w:val="none" w:sz="0" w:space="0" w:color="auto"/>
                <w:left w:val="none" w:sz="0" w:space="0" w:color="auto"/>
                <w:bottom w:val="none" w:sz="0" w:space="0" w:color="auto"/>
                <w:right w:val="none" w:sz="0" w:space="0" w:color="auto"/>
              </w:divBdr>
              <w:divsChild>
                <w:div w:id="952396337">
                  <w:marLeft w:val="0"/>
                  <w:marRight w:val="0"/>
                  <w:marTop w:val="0"/>
                  <w:marBottom w:val="0"/>
                  <w:divBdr>
                    <w:top w:val="single" w:sz="4" w:space="0" w:color="E1E0DF"/>
                    <w:left w:val="single" w:sz="4" w:space="0" w:color="E1E0DF"/>
                    <w:bottom w:val="single" w:sz="4" w:space="0" w:color="E1E0DF"/>
                    <w:right w:val="single" w:sz="4" w:space="0" w:color="E1E0DF"/>
                  </w:divBdr>
                  <w:divsChild>
                    <w:div w:id="1930498301">
                      <w:marLeft w:val="0"/>
                      <w:marRight w:val="0"/>
                      <w:marTop w:val="0"/>
                      <w:marBottom w:val="0"/>
                      <w:divBdr>
                        <w:top w:val="none" w:sz="0" w:space="0" w:color="auto"/>
                        <w:left w:val="none" w:sz="0" w:space="0" w:color="auto"/>
                        <w:bottom w:val="none" w:sz="0" w:space="0" w:color="auto"/>
                        <w:right w:val="none" w:sz="0" w:space="0" w:color="auto"/>
                      </w:divBdr>
                      <w:divsChild>
                        <w:div w:id="249698782">
                          <w:marLeft w:val="0"/>
                          <w:marRight w:val="0"/>
                          <w:marTop w:val="0"/>
                          <w:marBottom w:val="0"/>
                          <w:divBdr>
                            <w:top w:val="none" w:sz="0" w:space="0" w:color="auto"/>
                            <w:left w:val="none" w:sz="0" w:space="0" w:color="auto"/>
                            <w:bottom w:val="none" w:sz="0" w:space="0" w:color="auto"/>
                            <w:right w:val="none" w:sz="0" w:space="0" w:color="auto"/>
                          </w:divBdr>
                          <w:divsChild>
                            <w:div w:id="795947829">
                              <w:marLeft w:val="0"/>
                              <w:marRight w:val="0"/>
                              <w:marTop w:val="0"/>
                              <w:marBottom w:val="0"/>
                              <w:divBdr>
                                <w:top w:val="none" w:sz="0" w:space="0" w:color="auto"/>
                                <w:left w:val="none" w:sz="0" w:space="0" w:color="auto"/>
                                <w:bottom w:val="none" w:sz="0" w:space="0" w:color="auto"/>
                                <w:right w:val="none" w:sz="0" w:space="0" w:color="auto"/>
                              </w:divBdr>
                              <w:divsChild>
                                <w:div w:id="153596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077086">
      <w:bodyDiv w:val="1"/>
      <w:marLeft w:val="0"/>
      <w:marRight w:val="0"/>
      <w:marTop w:val="0"/>
      <w:marBottom w:val="0"/>
      <w:divBdr>
        <w:top w:val="none" w:sz="0" w:space="0" w:color="auto"/>
        <w:left w:val="none" w:sz="0" w:space="0" w:color="auto"/>
        <w:bottom w:val="none" w:sz="0" w:space="0" w:color="auto"/>
        <w:right w:val="none" w:sz="0" w:space="0" w:color="auto"/>
      </w:divBdr>
    </w:div>
    <w:div w:id="642931632">
      <w:bodyDiv w:val="1"/>
      <w:marLeft w:val="0"/>
      <w:marRight w:val="0"/>
      <w:marTop w:val="0"/>
      <w:marBottom w:val="0"/>
      <w:divBdr>
        <w:top w:val="none" w:sz="0" w:space="0" w:color="auto"/>
        <w:left w:val="none" w:sz="0" w:space="0" w:color="auto"/>
        <w:bottom w:val="none" w:sz="0" w:space="0" w:color="auto"/>
        <w:right w:val="none" w:sz="0" w:space="0" w:color="auto"/>
      </w:divBdr>
      <w:divsChild>
        <w:div w:id="276105681">
          <w:marLeft w:val="0"/>
          <w:marRight w:val="0"/>
          <w:marTop w:val="0"/>
          <w:marBottom w:val="0"/>
          <w:divBdr>
            <w:top w:val="none" w:sz="0" w:space="0" w:color="auto"/>
            <w:left w:val="none" w:sz="0" w:space="0" w:color="auto"/>
            <w:bottom w:val="none" w:sz="0" w:space="0" w:color="auto"/>
            <w:right w:val="none" w:sz="0" w:space="0" w:color="auto"/>
          </w:divBdr>
          <w:divsChild>
            <w:div w:id="1703435831">
              <w:marLeft w:val="0"/>
              <w:marRight w:val="0"/>
              <w:marTop w:val="0"/>
              <w:marBottom w:val="0"/>
              <w:divBdr>
                <w:top w:val="none" w:sz="0" w:space="0" w:color="auto"/>
                <w:left w:val="none" w:sz="0" w:space="0" w:color="auto"/>
                <w:bottom w:val="none" w:sz="0" w:space="0" w:color="auto"/>
                <w:right w:val="none" w:sz="0" w:space="0" w:color="auto"/>
              </w:divBdr>
              <w:divsChild>
                <w:div w:id="1960990348">
                  <w:marLeft w:val="0"/>
                  <w:marRight w:val="0"/>
                  <w:marTop w:val="0"/>
                  <w:marBottom w:val="0"/>
                  <w:divBdr>
                    <w:top w:val="single" w:sz="4" w:space="0" w:color="E1E0DF"/>
                    <w:left w:val="single" w:sz="4" w:space="0" w:color="E1E0DF"/>
                    <w:bottom w:val="single" w:sz="4" w:space="0" w:color="E1E0DF"/>
                    <w:right w:val="single" w:sz="4" w:space="0" w:color="E1E0DF"/>
                  </w:divBdr>
                  <w:divsChild>
                    <w:div w:id="726105300">
                      <w:marLeft w:val="0"/>
                      <w:marRight w:val="0"/>
                      <w:marTop w:val="0"/>
                      <w:marBottom w:val="0"/>
                      <w:divBdr>
                        <w:top w:val="none" w:sz="0" w:space="0" w:color="auto"/>
                        <w:left w:val="none" w:sz="0" w:space="0" w:color="auto"/>
                        <w:bottom w:val="none" w:sz="0" w:space="0" w:color="auto"/>
                        <w:right w:val="none" w:sz="0" w:space="0" w:color="auto"/>
                      </w:divBdr>
                      <w:divsChild>
                        <w:div w:id="1845124317">
                          <w:marLeft w:val="0"/>
                          <w:marRight w:val="0"/>
                          <w:marTop w:val="0"/>
                          <w:marBottom w:val="0"/>
                          <w:divBdr>
                            <w:top w:val="none" w:sz="0" w:space="0" w:color="auto"/>
                            <w:left w:val="none" w:sz="0" w:space="0" w:color="auto"/>
                            <w:bottom w:val="none" w:sz="0" w:space="0" w:color="auto"/>
                            <w:right w:val="none" w:sz="0" w:space="0" w:color="auto"/>
                          </w:divBdr>
                          <w:divsChild>
                            <w:div w:id="300620868">
                              <w:marLeft w:val="0"/>
                              <w:marRight w:val="0"/>
                              <w:marTop w:val="0"/>
                              <w:marBottom w:val="0"/>
                              <w:divBdr>
                                <w:top w:val="none" w:sz="0" w:space="0" w:color="auto"/>
                                <w:left w:val="none" w:sz="0" w:space="0" w:color="auto"/>
                                <w:bottom w:val="none" w:sz="0" w:space="0" w:color="auto"/>
                                <w:right w:val="none" w:sz="0" w:space="0" w:color="auto"/>
                              </w:divBdr>
                              <w:divsChild>
                                <w:div w:id="18293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5743707">
      <w:bodyDiv w:val="1"/>
      <w:marLeft w:val="0"/>
      <w:marRight w:val="0"/>
      <w:marTop w:val="0"/>
      <w:marBottom w:val="0"/>
      <w:divBdr>
        <w:top w:val="none" w:sz="0" w:space="0" w:color="auto"/>
        <w:left w:val="none" w:sz="0" w:space="0" w:color="auto"/>
        <w:bottom w:val="none" w:sz="0" w:space="0" w:color="auto"/>
        <w:right w:val="none" w:sz="0" w:space="0" w:color="auto"/>
      </w:divBdr>
      <w:divsChild>
        <w:div w:id="938681274">
          <w:marLeft w:val="0"/>
          <w:marRight w:val="0"/>
          <w:marTop w:val="0"/>
          <w:marBottom w:val="0"/>
          <w:divBdr>
            <w:top w:val="none" w:sz="0" w:space="0" w:color="auto"/>
            <w:left w:val="none" w:sz="0" w:space="0" w:color="auto"/>
            <w:bottom w:val="none" w:sz="0" w:space="0" w:color="auto"/>
            <w:right w:val="none" w:sz="0" w:space="0" w:color="auto"/>
          </w:divBdr>
          <w:divsChild>
            <w:div w:id="16852816">
              <w:marLeft w:val="0"/>
              <w:marRight w:val="0"/>
              <w:marTop w:val="0"/>
              <w:marBottom w:val="0"/>
              <w:divBdr>
                <w:top w:val="none" w:sz="0" w:space="0" w:color="auto"/>
                <w:left w:val="none" w:sz="0" w:space="0" w:color="auto"/>
                <w:bottom w:val="none" w:sz="0" w:space="0" w:color="auto"/>
                <w:right w:val="none" w:sz="0" w:space="0" w:color="auto"/>
              </w:divBdr>
              <w:divsChild>
                <w:div w:id="288630480">
                  <w:marLeft w:val="0"/>
                  <w:marRight w:val="0"/>
                  <w:marTop w:val="0"/>
                  <w:marBottom w:val="0"/>
                  <w:divBdr>
                    <w:top w:val="single" w:sz="4" w:space="0" w:color="E1E0DF"/>
                    <w:left w:val="single" w:sz="4" w:space="0" w:color="E1E0DF"/>
                    <w:bottom w:val="single" w:sz="4" w:space="0" w:color="E1E0DF"/>
                    <w:right w:val="single" w:sz="4" w:space="0" w:color="E1E0DF"/>
                  </w:divBdr>
                  <w:divsChild>
                    <w:div w:id="1987584153">
                      <w:marLeft w:val="0"/>
                      <w:marRight w:val="0"/>
                      <w:marTop w:val="0"/>
                      <w:marBottom w:val="0"/>
                      <w:divBdr>
                        <w:top w:val="none" w:sz="0" w:space="0" w:color="auto"/>
                        <w:left w:val="none" w:sz="0" w:space="0" w:color="auto"/>
                        <w:bottom w:val="none" w:sz="0" w:space="0" w:color="auto"/>
                        <w:right w:val="none" w:sz="0" w:space="0" w:color="auto"/>
                      </w:divBdr>
                      <w:divsChild>
                        <w:div w:id="1232347128">
                          <w:marLeft w:val="0"/>
                          <w:marRight w:val="0"/>
                          <w:marTop w:val="0"/>
                          <w:marBottom w:val="0"/>
                          <w:divBdr>
                            <w:top w:val="none" w:sz="0" w:space="0" w:color="auto"/>
                            <w:left w:val="none" w:sz="0" w:space="0" w:color="auto"/>
                            <w:bottom w:val="none" w:sz="0" w:space="0" w:color="auto"/>
                            <w:right w:val="none" w:sz="0" w:space="0" w:color="auto"/>
                          </w:divBdr>
                          <w:divsChild>
                            <w:div w:id="765613684">
                              <w:marLeft w:val="0"/>
                              <w:marRight w:val="0"/>
                              <w:marTop w:val="0"/>
                              <w:marBottom w:val="0"/>
                              <w:divBdr>
                                <w:top w:val="none" w:sz="0" w:space="0" w:color="auto"/>
                                <w:left w:val="none" w:sz="0" w:space="0" w:color="auto"/>
                                <w:bottom w:val="none" w:sz="0" w:space="0" w:color="auto"/>
                                <w:right w:val="none" w:sz="0" w:space="0" w:color="auto"/>
                              </w:divBdr>
                              <w:divsChild>
                                <w:div w:id="9405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7056527">
      <w:bodyDiv w:val="1"/>
      <w:marLeft w:val="0"/>
      <w:marRight w:val="0"/>
      <w:marTop w:val="0"/>
      <w:marBottom w:val="0"/>
      <w:divBdr>
        <w:top w:val="none" w:sz="0" w:space="0" w:color="auto"/>
        <w:left w:val="none" w:sz="0" w:space="0" w:color="auto"/>
        <w:bottom w:val="none" w:sz="0" w:space="0" w:color="auto"/>
        <w:right w:val="none" w:sz="0" w:space="0" w:color="auto"/>
      </w:divBdr>
    </w:div>
    <w:div w:id="651368052">
      <w:bodyDiv w:val="1"/>
      <w:marLeft w:val="0"/>
      <w:marRight w:val="0"/>
      <w:marTop w:val="0"/>
      <w:marBottom w:val="0"/>
      <w:divBdr>
        <w:top w:val="none" w:sz="0" w:space="0" w:color="auto"/>
        <w:left w:val="none" w:sz="0" w:space="0" w:color="auto"/>
        <w:bottom w:val="none" w:sz="0" w:space="0" w:color="auto"/>
        <w:right w:val="none" w:sz="0" w:space="0" w:color="auto"/>
      </w:divBdr>
      <w:divsChild>
        <w:div w:id="882055658">
          <w:marLeft w:val="0"/>
          <w:marRight w:val="0"/>
          <w:marTop w:val="0"/>
          <w:marBottom w:val="0"/>
          <w:divBdr>
            <w:top w:val="none" w:sz="0" w:space="0" w:color="auto"/>
            <w:left w:val="none" w:sz="0" w:space="0" w:color="auto"/>
            <w:bottom w:val="none" w:sz="0" w:space="0" w:color="auto"/>
            <w:right w:val="none" w:sz="0" w:space="0" w:color="auto"/>
          </w:divBdr>
          <w:divsChild>
            <w:div w:id="353925133">
              <w:marLeft w:val="0"/>
              <w:marRight w:val="0"/>
              <w:marTop w:val="0"/>
              <w:marBottom w:val="0"/>
              <w:divBdr>
                <w:top w:val="none" w:sz="0" w:space="0" w:color="auto"/>
                <w:left w:val="none" w:sz="0" w:space="0" w:color="auto"/>
                <w:bottom w:val="none" w:sz="0" w:space="0" w:color="auto"/>
                <w:right w:val="none" w:sz="0" w:space="0" w:color="auto"/>
              </w:divBdr>
              <w:divsChild>
                <w:div w:id="1304652688">
                  <w:marLeft w:val="0"/>
                  <w:marRight w:val="0"/>
                  <w:marTop w:val="0"/>
                  <w:marBottom w:val="0"/>
                  <w:divBdr>
                    <w:top w:val="single" w:sz="4" w:space="0" w:color="E1E0DF"/>
                    <w:left w:val="single" w:sz="4" w:space="0" w:color="E1E0DF"/>
                    <w:bottom w:val="single" w:sz="4" w:space="0" w:color="E1E0DF"/>
                    <w:right w:val="single" w:sz="4" w:space="0" w:color="E1E0DF"/>
                  </w:divBdr>
                  <w:divsChild>
                    <w:div w:id="1113481478">
                      <w:marLeft w:val="0"/>
                      <w:marRight w:val="0"/>
                      <w:marTop w:val="0"/>
                      <w:marBottom w:val="0"/>
                      <w:divBdr>
                        <w:top w:val="none" w:sz="0" w:space="0" w:color="auto"/>
                        <w:left w:val="none" w:sz="0" w:space="0" w:color="auto"/>
                        <w:bottom w:val="none" w:sz="0" w:space="0" w:color="auto"/>
                        <w:right w:val="none" w:sz="0" w:space="0" w:color="auto"/>
                      </w:divBdr>
                      <w:divsChild>
                        <w:div w:id="1466117161">
                          <w:marLeft w:val="0"/>
                          <w:marRight w:val="0"/>
                          <w:marTop w:val="0"/>
                          <w:marBottom w:val="0"/>
                          <w:divBdr>
                            <w:top w:val="none" w:sz="0" w:space="0" w:color="auto"/>
                            <w:left w:val="none" w:sz="0" w:space="0" w:color="auto"/>
                            <w:bottom w:val="none" w:sz="0" w:space="0" w:color="auto"/>
                            <w:right w:val="none" w:sz="0" w:space="0" w:color="auto"/>
                          </w:divBdr>
                          <w:divsChild>
                            <w:div w:id="1291714976">
                              <w:marLeft w:val="0"/>
                              <w:marRight w:val="0"/>
                              <w:marTop w:val="0"/>
                              <w:marBottom w:val="0"/>
                              <w:divBdr>
                                <w:top w:val="none" w:sz="0" w:space="0" w:color="auto"/>
                                <w:left w:val="none" w:sz="0" w:space="0" w:color="auto"/>
                                <w:bottom w:val="none" w:sz="0" w:space="0" w:color="auto"/>
                                <w:right w:val="none" w:sz="0" w:space="0" w:color="auto"/>
                              </w:divBdr>
                              <w:divsChild>
                                <w:div w:id="18228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1908228">
      <w:bodyDiv w:val="1"/>
      <w:marLeft w:val="0"/>
      <w:marRight w:val="0"/>
      <w:marTop w:val="0"/>
      <w:marBottom w:val="0"/>
      <w:divBdr>
        <w:top w:val="none" w:sz="0" w:space="0" w:color="auto"/>
        <w:left w:val="none" w:sz="0" w:space="0" w:color="auto"/>
        <w:bottom w:val="none" w:sz="0" w:space="0" w:color="auto"/>
        <w:right w:val="none" w:sz="0" w:space="0" w:color="auto"/>
      </w:divBdr>
      <w:divsChild>
        <w:div w:id="1659382725">
          <w:marLeft w:val="0"/>
          <w:marRight w:val="0"/>
          <w:marTop w:val="0"/>
          <w:marBottom w:val="0"/>
          <w:divBdr>
            <w:top w:val="none" w:sz="0" w:space="0" w:color="auto"/>
            <w:left w:val="none" w:sz="0" w:space="0" w:color="auto"/>
            <w:bottom w:val="none" w:sz="0" w:space="0" w:color="auto"/>
            <w:right w:val="none" w:sz="0" w:space="0" w:color="auto"/>
          </w:divBdr>
          <w:divsChild>
            <w:div w:id="1897426033">
              <w:marLeft w:val="0"/>
              <w:marRight w:val="0"/>
              <w:marTop w:val="0"/>
              <w:marBottom w:val="0"/>
              <w:divBdr>
                <w:top w:val="none" w:sz="0" w:space="0" w:color="auto"/>
                <w:left w:val="none" w:sz="0" w:space="0" w:color="auto"/>
                <w:bottom w:val="none" w:sz="0" w:space="0" w:color="auto"/>
                <w:right w:val="none" w:sz="0" w:space="0" w:color="auto"/>
              </w:divBdr>
              <w:divsChild>
                <w:div w:id="1945111102">
                  <w:marLeft w:val="0"/>
                  <w:marRight w:val="0"/>
                  <w:marTop w:val="0"/>
                  <w:marBottom w:val="0"/>
                  <w:divBdr>
                    <w:top w:val="single" w:sz="4" w:space="0" w:color="E1E0DF"/>
                    <w:left w:val="single" w:sz="4" w:space="0" w:color="E1E0DF"/>
                    <w:bottom w:val="single" w:sz="4" w:space="0" w:color="E1E0DF"/>
                    <w:right w:val="single" w:sz="4" w:space="0" w:color="E1E0DF"/>
                  </w:divBdr>
                  <w:divsChild>
                    <w:div w:id="2036999714">
                      <w:marLeft w:val="0"/>
                      <w:marRight w:val="0"/>
                      <w:marTop w:val="0"/>
                      <w:marBottom w:val="0"/>
                      <w:divBdr>
                        <w:top w:val="none" w:sz="0" w:space="0" w:color="auto"/>
                        <w:left w:val="none" w:sz="0" w:space="0" w:color="auto"/>
                        <w:bottom w:val="none" w:sz="0" w:space="0" w:color="auto"/>
                        <w:right w:val="none" w:sz="0" w:space="0" w:color="auto"/>
                      </w:divBdr>
                      <w:divsChild>
                        <w:div w:id="340938570">
                          <w:marLeft w:val="0"/>
                          <w:marRight w:val="0"/>
                          <w:marTop w:val="0"/>
                          <w:marBottom w:val="0"/>
                          <w:divBdr>
                            <w:top w:val="none" w:sz="0" w:space="0" w:color="auto"/>
                            <w:left w:val="none" w:sz="0" w:space="0" w:color="auto"/>
                            <w:bottom w:val="none" w:sz="0" w:space="0" w:color="auto"/>
                            <w:right w:val="none" w:sz="0" w:space="0" w:color="auto"/>
                          </w:divBdr>
                          <w:divsChild>
                            <w:div w:id="1823545046">
                              <w:marLeft w:val="0"/>
                              <w:marRight w:val="0"/>
                              <w:marTop w:val="0"/>
                              <w:marBottom w:val="0"/>
                              <w:divBdr>
                                <w:top w:val="none" w:sz="0" w:space="0" w:color="auto"/>
                                <w:left w:val="none" w:sz="0" w:space="0" w:color="auto"/>
                                <w:bottom w:val="none" w:sz="0" w:space="0" w:color="auto"/>
                                <w:right w:val="none" w:sz="0" w:space="0" w:color="auto"/>
                              </w:divBdr>
                              <w:divsChild>
                                <w:div w:id="192232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1954830">
      <w:bodyDiv w:val="1"/>
      <w:marLeft w:val="0"/>
      <w:marRight w:val="0"/>
      <w:marTop w:val="0"/>
      <w:marBottom w:val="0"/>
      <w:divBdr>
        <w:top w:val="none" w:sz="0" w:space="0" w:color="auto"/>
        <w:left w:val="none" w:sz="0" w:space="0" w:color="auto"/>
        <w:bottom w:val="none" w:sz="0" w:space="0" w:color="auto"/>
        <w:right w:val="none" w:sz="0" w:space="0" w:color="auto"/>
      </w:divBdr>
      <w:divsChild>
        <w:div w:id="544030572">
          <w:marLeft w:val="0"/>
          <w:marRight w:val="0"/>
          <w:marTop w:val="0"/>
          <w:marBottom w:val="0"/>
          <w:divBdr>
            <w:top w:val="none" w:sz="0" w:space="0" w:color="auto"/>
            <w:left w:val="none" w:sz="0" w:space="0" w:color="auto"/>
            <w:bottom w:val="none" w:sz="0" w:space="0" w:color="auto"/>
            <w:right w:val="none" w:sz="0" w:space="0" w:color="auto"/>
          </w:divBdr>
          <w:divsChild>
            <w:div w:id="336613492">
              <w:marLeft w:val="0"/>
              <w:marRight w:val="0"/>
              <w:marTop w:val="0"/>
              <w:marBottom w:val="0"/>
              <w:divBdr>
                <w:top w:val="none" w:sz="0" w:space="0" w:color="auto"/>
                <w:left w:val="none" w:sz="0" w:space="0" w:color="auto"/>
                <w:bottom w:val="none" w:sz="0" w:space="0" w:color="auto"/>
                <w:right w:val="none" w:sz="0" w:space="0" w:color="auto"/>
              </w:divBdr>
              <w:divsChild>
                <w:div w:id="1139036630">
                  <w:marLeft w:val="0"/>
                  <w:marRight w:val="0"/>
                  <w:marTop w:val="0"/>
                  <w:marBottom w:val="0"/>
                  <w:divBdr>
                    <w:top w:val="single" w:sz="4" w:space="0" w:color="E1E0DF"/>
                    <w:left w:val="single" w:sz="4" w:space="0" w:color="E1E0DF"/>
                    <w:bottom w:val="single" w:sz="4" w:space="0" w:color="E1E0DF"/>
                    <w:right w:val="single" w:sz="4" w:space="0" w:color="E1E0DF"/>
                  </w:divBdr>
                  <w:divsChild>
                    <w:div w:id="95100808">
                      <w:marLeft w:val="0"/>
                      <w:marRight w:val="0"/>
                      <w:marTop w:val="0"/>
                      <w:marBottom w:val="0"/>
                      <w:divBdr>
                        <w:top w:val="none" w:sz="0" w:space="0" w:color="auto"/>
                        <w:left w:val="none" w:sz="0" w:space="0" w:color="auto"/>
                        <w:bottom w:val="none" w:sz="0" w:space="0" w:color="auto"/>
                        <w:right w:val="none" w:sz="0" w:space="0" w:color="auto"/>
                      </w:divBdr>
                      <w:divsChild>
                        <w:div w:id="777220020">
                          <w:marLeft w:val="0"/>
                          <w:marRight w:val="0"/>
                          <w:marTop w:val="0"/>
                          <w:marBottom w:val="0"/>
                          <w:divBdr>
                            <w:top w:val="none" w:sz="0" w:space="0" w:color="auto"/>
                            <w:left w:val="none" w:sz="0" w:space="0" w:color="auto"/>
                            <w:bottom w:val="none" w:sz="0" w:space="0" w:color="auto"/>
                            <w:right w:val="none" w:sz="0" w:space="0" w:color="auto"/>
                          </w:divBdr>
                          <w:divsChild>
                            <w:div w:id="1717896650">
                              <w:marLeft w:val="0"/>
                              <w:marRight w:val="0"/>
                              <w:marTop w:val="0"/>
                              <w:marBottom w:val="0"/>
                              <w:divBdr>
                                <w:top w:val="none" w:sz="0" w:space="0" w:color="auto"/>
                                <w:left w:val="none" w:sz="0" w:space="0" w:color="auto"/>
                                <w:bottom w:val="none" w:sz="0" w:space="0" w:color="auto"/>
                                <w:right w:val="none" w:sz="0" w:space="0" w:color="auto"/>
                              </w:divBdr>
                              <w:divsChild>
                                <w:div w:id="101989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3026522">
      <w:bodyDiv w:val="1"/>
      <w:marLeft w:val="0"/>
      <w:marRight w:val="0"/>
      <w:marTop w:val="0"/>
      <w:marBottom w:val="0"/>
      <w:divBdr>
        <w:top w:val="none" w:sz="0" w:space="0" w:color="auto"/>
        <w:left w:val="none" w:sz="0" w:space="0" w:color="auto"/>
        <w:bottom w:val="none" w:sz="0" w:space="0" w:color="auto"/>
        <w:right w:val="none" w:sz="0" w:space="0" w:color="auto"/>
      </w:divBdr>
      <w:divsChild>
        <w:div w:id="1831600556">
          <w:marLeft w:val="0"/>
          <w:marRight w:val="0"/>
          <w:marTop w:val="0"/>
          <w:marBottom w:val="0"/>
          <w:divBdr>
            <w:top w:val="none" w:sz="0" w:space="0" w:color="auto"/>
            <w:left w:val="none" w:sz="0" w:space="0" w:color="auto"/>
            <w:bottom w:val="none" w:sz="0" w:space="0" w:color="auto"/>
            <w:right w:val="none" w:sz="0" w:space="0" w:color="auto"/>
          </w:divBdr>
          <w:divsChild>
            <w:div w:id="209533218">
              <w:marLeft w:val="0"/>
              <w:marRight w:val="0"/>
              <w:marTop w:val="0"/>
              <w:marBottom w:val="0"/>
              <w:divBdr>
                <w:top w:val="none" w:sz="0" w:space="0" w:color="auto"/>
                <w:left w:val="none" w:sz="0" w:space="0" w:color="auto"/>
                <w:bottom w:val="none" w:sz="0" w:space="0" w:color="auto"/>
                <w:right w:val="none" w:sz="0" w:space="0" w:color="auto"/>
              </w:divBdr>
              <w:divsChild>
                <w:div w:id="585381425">
                  <w:marLeft w:val="0"/>
                  <w:marRight w:val="0"/>
                  <w:marTop w:val="0"/>
                  <w:marBottom w:val="0"/>
                  <w:divBdr>
                    <w:top w:val="single" w:sz="4" w:space="0" w:color="E1E0DF"/>
                    <w:left w:val="single" w:sz="4" w:space="0" w:color="E1E0DF"/>
                    <w:bottom w:val="single" w:sz="4" w:space="0" w:color="E1E0DF"/>
                    <w:right w:val="single" w:sz="4" w:space="0" w:color="E1E0DF"/>
                  </w:divBdr>
                  <w:divsChild>
                    <w:div w:id="1019307920">
                      <w:marLeft w:val="0"/>
                      <w:marRight w:val="0"/>
                      <w:marTop w:val="0"/>
                      <w:marBottom w:val="0"/>
                      <w:divBdr>
                        <w:top w:val="none" w:sz="0" w:space="0" w:color="auto"/>
                        <w:left w:val="none" w:sz="0" w:space="0" w:color="auto"/>
                        <w:bottom w:val="none" w:sz="0" w:space="0" w:color="auto"/>
                        <w:right w:val="none" w:sz="0" w:space="0" w:color="auto"/>
                      </w:divBdr>
                      <w:divsChild>
                        <w:div w:id="1744058730">
                          <w:marLeft w:val="0"/>
                          <w:marRight w:val="0"/>
                          <w:marTop w:val="0"/>
                          <w:marBottom w:val="0"/>
                          <w:divBdr>
                            <w:top w:val="none" w:sz="0" w:space="0" w:color="auto"/>
                            <w:left w:val="none" w:sz="0" w:space="0" w:color="auto"/>
                            <w:bottom w:val="none" w:sz="0" w:space="0" w:color="auto"/>
                            <w:right w:val="none" w:sz="0" w:space="0" w:color="auto"/>
                          </w:divBdr>
                          <w:divsChild>
                            <w:div w:id="1432162241">
                              <w:marLeft w:val="0"/>
                              <w:marRight w:val="0"/>
                              <w:marTop w:val="0"/>
                              <w:marBottom w:val="0"/>
                              <w:divBdr>
                                <w:top w:val="none" w:sz="0" w:space="0" w:color="auto"/>
                                <w:left w:val="none" w:sz="0" w:space="0" w:color="auto"/>
                                <w:bottom w:val="none" w:sz="0" w:space="0" w:color="auto"/>
                                <w:right w:val="none" w:sz="0" w:space="0" w:color="auto"/>
                              </w:divBdr>
                              <w:divsChild>
                                <w:div w:id="146777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5914222">
      <w:bodyDiv w:val="1"/>
      <w:marLeft w:val="0"/>
      <w:marRight w:val="0"/>
      <w:marTop w:val="0"/>
      <w:marBottom w:val="0"/>
      <w:divBdr>
        <w:top w:val="none" w:sz="0" w:space="0" w:color="auto"/>
        <w:left w:val="none" w:sz="0" w:space="0" w:color="auto"/>
        <w:bottom w:val="none" w:sz="0" w:space="0" w:color="auto"/>
        <w:right w:val="none" w:sz="0" w:space="0" w:color="auto"/>
      </w:divBdr>
      <w:divsChild>
        <w:div w:id="647051229">
          <w:marLeft w:val="0"/>
          <w:marRight w:val="0"/>
          <w:marTop w:val="0"/>
          <w:marBottom w:val="0"/>
          <w:divBdr>
            <w:top w:val="none" w:sz="0" w:space="0" w:color="auto"/>
            <w:left w:val="none" w:sz="0" w:space="0" w:color="auto"/>
            <w:bottom w:val="none" w:sz="0" w:space="0" w:color="auto"/>
            <w:right w:val="none" w:sz="0" w:space="0" w:color="auto"/>
          </w:divBdr>
          <w:divsChild>
            <w:div w:id="915285903">
              <w:marLeft w:val="0"/>
              <w:marRight w:val="0"/>
              <w:marTop w:val="0"/>
              <w:marBottom w:val="0"/>
              <w:divBdr>
                <w:top w:val="none" w:sz="0" w:space="0" w:color="auto"/>
                <w:left w:val="none" w:sz="0" w:space="0" w:color="auto"/>
                <w:bottom w:val="none" w:sz="0" w:space="0" w:color="auto"/>
                <w:right w:val="none" w:sz="0" w:space="0" w:color="auto"/>
              </w:divBdr>
              <w:divsChild>
                <w:div w:id="2012415281">
                  <w:marLeft w:val="0"/>
                  <w:marRight w:val="0"/>
                  <w:marTop w:val="0"/>
                  <w:marBottom w:val="0"/>
                  <w:divBdr>
                    <w:top w:val="single" w:sz="4" w:space="0" w:color="E1E0DF"/>
                    <w:left w:val="single" w:sz="4" w:space="0" w:color="E1E0DF"/>
                    <w:bottom w:val="single" w:sz="4" w:space="0" w:color="E1E0DF"/>
                    <w:right w:val="single" w:sz="4" w:space="0" w:color="E1E0DF"/>
                  </w:divBdr>
                  <w:divsChild>
                    <w:div w:id="2058313648">
                      <w:marLeft w:val="0"/>
                      <w:marRight w:val="0"/>
                      <w:marTop w:val="0"/>
                      <w:marBottom w:val="0"/>
                      <w:divBdr>
                        <w:top w:val="none" w:sz="0" w:space="0" w:color="auto"/>
                        <w:left w:val="none" w:sz="0" w:space="0" w:color="auto"/>
                        <w:bottom w:val="none" w:sz="0" w:space="0" w:color="auto"/>
                        <w:right w:val="none" w:sz="0" w:space="0" w:color="auto"/>
                      </w:divBdr>
                      <w:divsChild>
                        <w:div w:id="334839859">
                          <w:marLeft w:val="0"/>
                          <w:marRight w:val="0"/>
                          <w:marTop w:val="0"/>
                          <w:marBottom w:val="0"/>
                          <w:divBdr>
                            <w:top w:val="none" w:sz="0" w:space="0" w:color="auto"/>
                            <w:left w:val="none" w:sz="0" w:space="0" w:color="auto"/>
                            <w:bottom w:val="none" w:sz="0" w:space="0" w:color="auto"/>
                            <w:right w:val="none" w:sz="0" w:space="0" w:color="auto"/>
                          </w:divBdr>
                          <w:divsChild>
                            <w:div w:id="1495729369">
                              <w:marLeft w:val="0"/>
                              <w:marRight w:val="0"/>
                              <w:marTop w:val="0"/>
                              <w:marBottom w:val="0"/>
                              <w:divBdr>
                                <w:top w:val="none" w:sz="0" w:space="0" w:color="auto"/>
                                <w:left w:val="none" w:sz="0" w:space="0" w:color="auto"/>
                                <w:bottom w:val="none" w:sz="0" w:space="0" w:color="auto"/>
                                <w:right w:val="none" w:sz="0" w:space="0" w:color="auto"/>
                              </w:divBdr>
                              <w:divsChild>
                                <w:div w:id="115626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6307479">
      <w:bodyDiv w:val="1"/>
      <w:marLeft w:val="0"/>
      <w:marRight w:val="0"/>
      <w:marTop w:val="0"/>
      <w:marBottom w:val="0"/>
      <w:divBdr>
        <w:top w:val="none" w:sz="0" w:space="0" w:color="auto"/>
        <w:left w:val="none" w:sz="0" w:space="0" w:color="auto"/>
        <w:bottom w:val="none" w:sz="0" w:space="0" w:color="auto"/>
        <w:right w:val="none" w:sz="0" w:space="0" w:color="auto"/>
      </w:divBdr>
      <w:divsChild>
        <w:div w:id="1518125">
          <w:marLeft w:val="0"/>
          <w:marRight w:val="0"/>
          <w:marTop w:val="0"/>
          <w:marBottom w:val="0"/>
          <w:divBdr>
            <w:top w:val="none" w:sz="0" w:space="0" w:color="auto"/>
            <w:left w:val="none" w:sz="0" w:space="0" w:color="auto"/>
            <w:bottom w:val="none" w:sz="0" w:space="0" w:color="auto"/>
            <w:right w:val="none" w:sz="0" w:space="0" w:color="auto"/>
          </w:divBdr>
          <w:divsChild>
            <w:div w:id="571085238">
              <w:marLeft w:val="0"/>
              <w:marRight w:val="0"/>
              <w:marTop w:val="0"/>
              <w:marBottom w:val="0"/>
              <w:divBdr>
                <w:top w:val="none" w:sz="0" w:space="0" w:color="auto"/>
                <w:left w:val="none" w:sz="0" w:space="0" w:color="auto"/>
                <w:bottom w:val="none" w:sz="0" w:space="0" w:color="auto"/>
                <w:right w:val="none" w:sz="0" w:space="0" w:color="auto"/>
              </w:divBdr>
              <w:divsChild>
                <w:div w:id="243730273">
                  <w:marLeft w:val="0"/>
                  <w:marRight w:val="0"/>
                  <w:marTop w:val="0"/>
                  <w:marBottom w:val="0"/>
                  <w:divBdr>
                    <w:top w:val="single" w:sz="4" w:space="0" w:color="E1E0DF"/>
                    <w:left w:val="single" w:sz="4" w:space="0" w:color="E1E0DF"/>
                    <w:bottom w:val="single" w:sz="4" w:space="0" w:color="E1E0DF"/>
                    <w:right w:val="single" w:sz="4" w:space="0" w:color="E1E0DF"/>
                  </w:divBdr>
                  <w:divsChild>
                    <w:div w:id="1100949851">
                      <w:marLeft w:val="0"/>
                      <w:marRight w:val="0"/>
                      <w:marTop w:val="0"/>
                      <w:marBottom w:val="0"/>
                      <w:divBdr>
                        <w:top w:val="none" w:sz="0" w:space="0" w:color="auto"/>
                        <w:left w:val="none" w:sz="0" w:space="0" w:color="auto"/>
                        <w:bottom w:val="none" w:sz="0" w:space="0" w:color="auto"/>
                        <w:right w:val="none" w:sz="0" w:space="0" w:color="auto"/>
                      </w:divBdr>
                      <w:divsChild>
                        <w:div w:id="720594469">
                          <w:marLeft w:val="0"/>
                          <w:marRight w:val="0"/>
                          <w:marTop w:val="0"/>
                          <w:marBottom w:val="0"/>
                          <w:divBdr>
                            <w:top w:val="none" w:sz="0" w:space="0" w:color="auto"/>
                            <w:left w:val="none" w:sz="0" w:space="0" w:color="auto"/>
                            <w:bottom w:val="none" w:sz="0" w:space="0" w:color="auto"/>
                            <w:right w:val="none" w:sz="0" w:space="0" w:color="auto"/>
                          </w:divBdr>
                          <w:divsChild>
                            <w:div w:id="1827429397">
                              <w:marLeft w:val="0"/>
                              <w:marRight w:val="0"/>
                              <w:marTop w:val="0"/>
                              <w:marBottom w:val="0"/>
                              <w:divBdr>
                                <w:top w:val="none" w:sz="0" w:space="0" w:color="auto"/>
                                <w:left w:val="none" w:sz="0" w:space="0" w:color="auto"/>
                                <w:bottom w:val="none" w:sz="0" w:space="0" w:color="auto"/>
                                <w:right w:val="none" w:sz="0" w:space="0" w:color="auto"/>
                              </w:divBdr>
                              <w:divsChild>
                                <w:div w:id="115776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8198238">
      <w:bodyDiv w:val="1"/>
      <w:marLeft w:val="0"/>
      <w:marRight w:val="0"/>
      <w:marTop w:val="0"/>
      <w:marBottom w:val="0"/>
      <w:divBdr>
        <w:top w:val="none" w:sz="0" w:space="0" w:color="auto"/>
        <w:left w:val="none" w:sz="0" w:space="0" w:color="auto"/>
        <w:bottom w:val="none" w:sz="0" w:space="0" w:color="auto"/>
        <w:right w:val="none" w:sz="0" w:space="0" w:color="auto"/>
      </w:divBdr>
    </w:div>
    <w:div w:id="659501008">
      <w:bodyDiv w:val="1"/>
      <w:marLeft w:val="0"/>
      <w:marRight w:val="0"/>
      <w:marTop w:val="0"/>
      <w:marBottom w:val="0"/>
      <w:divBdr>
        <w:top w:val="none" w:sz="0" w:space="0" w:color="auto"/>
        <w:left w:val="none" w:sz="0" w:space="0" w:color="auto"/>
        <w:bottom w:val="none" w:sz="0" w:space="0" w:color="auto"/>
        <w:right w:val="none" w:sz="0" w:space="0" w:color="auto"/>
      </w:divBdr>
      <w:divsChild>
        <w:div w:id="67533854">
          <w:marLeft w:val="0"/>
          <w:marRight w:val="0"/>
          <w:marTop w:val="0"/>
          <w:marBottom w:val="0"/>
          <w:divBdr>
            <w:top w:val="none" w:sz="0" w:space="0" w:color="auto"/>
            <w:left w:val="none" w:sz="0" w:space="0" w:color="auto"/>
            <w:bottom w:val="none" w:sz="0" w:space="0" w:color="auto"/>
            <w:right w:val="none" w:sz="0" w:space="0" w:color="auto"/>
          </w:divBdr>
          <w:divsChild>
            <w:div w:id="1132862663">
              <w:marLeft w:val="0"/>
              <w:marRight w:val="0"/>
              <w:marTop w:val="0"/>
              <w:marBottom w:val="0"/>
              <w:divBdr>
                <w:top w:val="none" w:sz="0" w:space="0" w:color="auto"/>
                <w:left w:val="none" w:sz="0" w:space="0" w:color="auto"/>
                <w:bottom w:val="none" w:sz="0" w:space="0" w:color="auto"/>
                <w:right w:val="none" w:sz="0" w:space="0" w:color="auto"/>
              </w:divBdr>
              <w:divsChild>
                <w:div w:id="1654991143">
                  <w:marLeft w:val="0"/>
                  <w:marRight w:val="0"/>
                  <w:marTop w:val="0"/>
                  <w:marBottom w:val="0"/>
                  <w:divBdr>
                    <w:top w:val="single" w:sz="4" w:space="0" w:color="E1E0DF"/>
                    <w:left w:val="single" w:sz="4" w:space="0" w:color="E1E0DF"/>
                    <w:bottom w:val="single" w:sz="4" w:space="0" w:color="E1E0DF"/>
                    <w:right w:val="single" w:sz="4" w:space="0" w:color="E1E0DF"/>
                  </w:divBdr>
                  <w:divsChild>
                    <w:div w:id="1806239133">
                      <w:marLeft w:val="0"/>
                      <w:marRight w:val="0"/>
                      <w:marTop w:val="0"/>
                      <w:marBottom w:val="0"/>
                      <w:divBdr>
                        <w:top w:val="none" w:sz="0" w:space="0" w:color="auto"/>
                        <w:left w:val="none" w:sz="0" w:space="0" w:color="auto"/>
                        <w:bottom w:val="none" w:sz="0" w:space="0" w:color="auto"/>
                        <w:right w:val="none" w:sz="0" w:space="0" w:color="auto"/>
                      </w:divBdr>
                      <w:divsChild>
                        <w:div w:id="128402122">
                          <w:marLeft w:val="0"/>
                          <w:marRight w:val="0"/>
                          <w:marTop w:val="0"/>
                          <w:marBottom w:val="0"/>
                          <w:divBdr>
                            <w:top w:val="none" w:sz="0" w:space="0" w:color="auto"/>
                            <w:left w:val="none" w:sz="0" w:space="0" w:color="auto"/>
                            <w:bottom w:val="none" w:sz="0" w:space="0" w:color="auto"/>
                            <w:right w:val="none" w:sz="0" w:space="0" w:color="auto"/>
                          </w:divBdr>
                          <w:divsChild>
                            <w:div w:id="1685551977">
                              <w:marLeft w:val="0"/>
                              <w:marRight w:val="0"/>
                              <w:marTop w:val="0"/>
                              <w:marBottom w:val="0"/>
                              <w:divBdr>
                                <w:top w:val="none" w:sz="0" w:space="0" w:color="auto"/>
                                <w:left w:val="none" w:sz="0" w:space="0" w:color="auto"/>
                                <w:bottom w:val="none" w:sz="0" w:space="0" w:color="auto"/>
                                <w:right w:val="none" w:sz="0" w:space="0" w:color="auto"/>
                              </w:divBdr>
                              <w:divsChild>
                                <w:div w:id="152655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9889964">
      <w:bodyDiv w:val="1"/>
      <w:marLeft w:val="0"/>
      <w:marRight w:val="0"/>
      <w:marTop w:val="0"/>
      <w:marBottom w:val="0"/>
      <w:divBdr>
        <w:top w:val="none" w:sz="0" w:space="0" w:color="auto"/>
        <w:left w:val="none" w:sz="0" w:space="0" w:color="auto"/>
        <w:bottom w:val="none" w:sz="0" w:space="0" w:color="auto"/>
        <w:right w:val="none" w:sz="0" w:space="0" w:color="auto"/>
      </w:divBdr>
      <w:divsChild>
        <w:div w:id="1984383336">
          <w:marLeft w:val="0"/>
          <w:marRight w:val="0"/>
          <w:marTop w:val="0"/>
          <w:marBottom w:val="0"/>
          <w:divBdr>
            <w:top w:val="none" w:sz="0" w:space="0" w:color="auto"/>
            <w:left w:val="none" w:sz="0" w:space="0" w:color="auto"/>
            <w:bottom w:val="none" w:sz="0" w:space="0" w:color="auto"/>
            <w:right w:val="none" w:sz="0" w:space="0" w:color="auto"/>
          </w:divBdr>
          <w:divsChild>
            <w:div w:id="925379190">
              <w:marLeft w:val="0"/>
              <w:marRight w:val="0"/>
              <w:marTop w:val="0"/>
              <w:marBottom w:val="0"/>
              <w:divBdr>
                <w:top w:val="none" w:sz="0" w:space="0" w:color="auto"/>
                <w:left w:val="none" w:sz="0" w:space="0" w:color="auto"/>
                <w:bottom w:val="none" w:sz="0" w:space="0" w:color="auto"/>
                <w:right w:val="none" w:sz="0" w:space="0" w:color="auto"/>
              </w:divBdr>
              <w:divsChild>
                <w:div w:id="1540319564">
                  <w:marLeft w:val="0"/>
                  <w:marRight w:val="0"/>
                  <w:marTop w:val="0"/>
                  <w:marBottom w:val="0"/>
                  <w:divBdr>
                    <w:top w:val="single" w:sz="4" w:space="0" w:color="E1E0DF"/>
                    <w:left w:val="single" w:sz="4" w:space="0" w:color="E1E0DF"/>
                    <w:bottom w:val="single" w:sz="4" w:space="0" w:color="E1E0DF"/>
                    <w:right w:val="single" w:sz="4" w:space="0" w:color="E1E0DF"/>
                  </w:divBdr>
                  <w:divsChild>
                    <w:div w:id="689910903">
                      <w:marLeft w:val="0"/>
                      <w:marRight w:val="0"/>
                      <w:marTop w:val="0"/>
                      <w:marBottom w:val="0"/>
                      <w:divBdr>
                        <w:top w:val="none" w:sz="0" w:space="0" w:color="auto"/>
                        <w:left w:val="none" w:sz="0" w:space="0" w:color="auto"/>
                        <w:bottom w:val="none" w:sz="0" w:space="0" w:color="auto"/>
                        <w:right w:val="none" w:sz="0" w:space="0" w:color="auto"/>
                      </w:divBdr>
                      <w:divsChild>
                        <w:div w:id="1420636384">
                          <w:marLeft w:val="0"/>
                          <w:marRight w:val="0"/>
                          <w:marTop w:val="0"/>
                          <w:marBottom w:val="0"/>
                          <w:divBdr>
                            <w:top w:val="none" w:sz="0" w:space="0" w:color="auto"/>
                            <w:left w:val="none" w:sz="0" w:space="0" w:color="auto"/>
                            <w:bottom w:val="none" w:sz="0" w:space="0" w:color="auto"/>
                            <w:right w:val="none" w:sz="0" w:space="0" w:color="auto"/>
                          </w:divBdr>
                          <w:divsChild>
                            <w:div w:id="1403480404">
                              <w:marLeft w:val="0"/>
                              <w:marRight w:val="0"/>
                              <w:marTop w:val="0"/>
                              <w:marBottom w:val="0"/>
                              <w:divBdr>
                                <w:top w:val="none" w:sz="0" w:space="0" w:color="auto"/>
                                <w:left w:val="none" w:sz="0" w:space="0" w:color="auto"/>
                                <w:bottom w:val="none" w:sz="0" w:space="0" w:color="auto"/>
                                <w:right w:val="none" w:sz="0" w:space="0" w:color="auto"/>
                              </w:divBdr>
                              <w:divsChild>
                                <w:div w:id="102590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5480868">
      <w:bodyDiv w:val="1"/>
      <w:marLeft w:val="0"/>
      <w:marRight w:val="0"/>
      <w:marTop w:val="0"/>
      <w:marBottom w:val="0"/>
      <w:divBdr>
        <w:top w:val="none" w:sz="0" w:space="0" w:color="auto"/>
        <w:left w:val="none" w:sz="0" w:space="0" w:color="auto"/>
        <w:bottom w:val="none" w:sz="0" w:space="0" w:color="auto"/>
        <w:right w:val="none" w:sz="0" w:space="0" w:color="auto"/>
      </w:divBdr>
    </w:div>
    <w:div w:id="673186307">
      <w:bodyDiv w:val="1"/>
      <w:marLeft w:val="0"/>
      <w:marRight w:val="0"/>
      <w:marTop w:val="0"/>
      <w:marBottom w:val="0"/>
      <w:divBdr>
        <w:top w:val="none" w:sz="0" w:space="0" w:color="auto"/>
        <w:left w:val="none" w:sz="0" w:space="0" w:color="auto"/>
        <w:bottom w:val="none" w:sz="0" w:space="0" w:color="auto"/>
        <w:right w:val="none" w:sz="0" w:space="0" w:color="auto"/>
      </w:divBdr>
      <w:divsChild>
        <w:div w:id="1765370595">
          <w:marLeft w:val="0"/>
          <w:marRight w:val="0"/>
          <w:marTop w:val="0"/>
          <w:marBottom w:val="0"/>
          <w:divBdr>
            <w:top w:val="none" w:sz="0" w:space="0" w:color="auto"/>
            <w:left w:val="none" w:sz="0" w:space="0" w:color="auto"/>
            <w:bottom w:val="none" w:sz="0" w:space="0" w:color="auto"/>
            <w:right w:val="none" w:sz="0" w:space="0" w:color="auto"/>
          </w:divBdr>
          <w:divsChild>
            <w:div w:id="385376028">
              <w:marLeft w:val="0"/>
              <w:marRight w:val="0"/>
              <w:marTop w:val="0"/>
              <w:marBottom w:val="0"/>
              <w:divBdr>
                <w:top w:val="none" w:sz="0" w:space="0" w:color="auto"/>
                <w:left w:val="none" w:sz="0" w:space="0" w:color="auto"/>
                <w:bottom w:val="none" w:sz="0" w:space="0" w:color="auto"/>
                <w:right w:val="none" w:sz="0" w:space="0" w:color="auto"/>
              </w:divBdr>
              <w:divsChild>
                <w:div w:id="1322345009">
                  <w:marLeft w:val="0"/>
                  <w:marRight w:val="0"/>
                  <w:marTop w:val="0"/>
                  <w:marBottom w:val="0"/>
                  <w:divBdr>
                    <w:top w:val="single" w:sz="4" w:space="0" w:color="E1E0DF"/>
                    <w:left w:val="single" w:sz="4" w:space="0" w:color="E1E0DF"/>
                    <w:bottom w:val="single" w:sz="4" w:space="0" w:color="E1E0DF"/>
                    <w:right w:val="single" w:sz="4" w:space="0" w:color="E1E0DF"/>
                  </w:divBdr>
                  <w:divsChild>
                    <w:div w:id="1200975868">
                      <w:marLeft w:val="0"/>
                      <w:marRight w:val="0"/>
                      <w:marTop w:val="0"/>
                      <w:marBottom w:val="0"/>
                      <w:divBdr>
                        <w:top w:val="none" w:sz="0" w:space="0" w:color="auto"/>
                        <w:left w:val="none" w:sz="0" w:space="0" w:color="auto"/>
                        <w:bottom w:val="none" w:sz="0" w:space="0" w:color="auto"/>
                        <w:right w:val="none" w:sz="0" w:space="0" w:color="auto"/>
                      </w:divBdr>
                      <w:divsChild>
                        <w:div w:id="760026562">
                          <w:marLeft w:val="0"/>
                          <w:marRight w:val="0"/>
                          <w:marTop w:val="0"/>
                          <w:marBottom w:val="0"/>
                          <w:divBdr>
                            <w:top w:val="none" w:sz="0" w:space="0" w:color="auto"/>
                            <w:left w:val="none" w:sz="0" w:space="0" w:color="auto"/>
                            <w:bottom w:val="none" w:sz="0" w:space="0" w:color="auto"/>
                            <w:right w:val="none" w:sz="0" w:space="0" w:color="auto"/>
                          </w:divBdr>
                          <w:divsChild>
                            <w:div w:id="997466532">
                              <w:marLeft w:val="0"/>
                              <w:marRight w:val="0"/>
                              <w:marTop w:val="0"/>
                              <w:marBottom w:val="0"/>
                              <w:divBdr>
                                <w:top w:val="none" w:sz="0" w:space="0" w:color="auto"/>
                                <w:left w:val="none" w:sz="0" w:space="0" w:color="auto"/>
                                <w:bottom w:val="none" w:sz="0" w:space="0" w:color="auto"/>
                                <w:right w:val="none" w:sz="0" w:space="0" w:color="auto"/>
                              </w:divBdr>
                              <w:divsChild>
                                <w:div w:id="212056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583123">
      <w:bodyDiv w:val="1"/>
      <w:marLeft w:val="0"/>
      <w:marRight w:val="0"/>
      <w:marTop w:val="0"/>
      <w:marBottom w:val="0"/>
      <w:divBdr>
        <w:top w:val="none" w:sz="0" w:space="0" w:color="auto"/>
        <w:left w:val="none" w:sz="0" w:space="0" w:color="auto"/>
        <w:bottom w:val="none" w:sz="0" w:space="0" w:color="auto"/>
        <w:right w:val="none" w:sz="0" w:space="0" w:color="auto"/>
      </w:divBdr>
    </w:div>
    <w:div w:id="677926262">
      <w:bodyDiv w:val="1"/>
      <w:marLeft w:val="0"/>
      <w:marRight w:val="0"/>
      <w:marTop w:val="0"/>
      <w:marBottom w:val="0"/>
      <w:divBdr>
        <w:top w:val="none" w:sz="0" w:space="0" w:color="auto"/>
        <w:left w:val="none" w:sz="0" w:space="0" w:color="auto"/>
        <w:bottom w:val="none" w:sz="0" w:space="0" w:color="auto"/>
        <w:right w:val="none" w:sz="0" w:space="0" w:color="auto"/>
      </w:divBdr>
    </w:div>
    <w:div w:id="678584945">
      <w:bodyDiv w:val="1"/>
      <w:marLeft w:val="0"/>
      <w:marRight w:val="0"/>
      <w:marTop w:val="0"/>
      <w:marBottom w:val="0"/>
      <w:divBdr>
        <w:top w:val="none" w:sz="0" w:space="0" w:color="auto"/>
        <w:left w:val="none" w:sz="0" w:space="0" w:color="auto"/>
        <w:bottom w:val="none" w:sz="0" w:space="0" w:color="auto"/>
        <w:right w:val="none" w:sz="0" w:space="0" w:color="auto"/>
      </w:divBdr>
      <w:divsChild>
        <w:div w:id="1954242181">
          <w:marLeft w:val="0"/>
          <w:marRight w:val="0"/>
          <w:marTop w:val="0"/>
          <w:marBottom w:val="0"/>
          <w:divBdr>
            <w:top w:val="none" w:sz="0" w:space="0" w:color="auto"/>
            <w:left w:val="none" w:sz="0" w:space="0" w:color="auto"/>
            <w:bottom w:val="none" w:sz="0" w:space="0" w:color="auto"/>
            <w:right w:val="none" w:sz="0" w:space="0" w:color="auto"/>
          </w:divBdr>
          <w:divsChild>
            <w:div w:id="372585252">
              <w:marLeft w:val="0"/>
              <w:marRight w:val="0"/>
              <w:marTop w:val="0"/>
              <w:marBottom w:val="0"/>
              <w:divBdr>
                <w:top w:val="none" w:sz="0" w:space="0" w:color="auto"/>
                <w:left w:val="none" w:sz="0" w:space="0" w:color="auto"/>
                <w:bottom w:val="none" w:sz="0" w:space="0" w:color="auto"/>
                <w:right w:val="none" w:sz="0" w:space="0" w:color="auto"/>
              </w:divBdr>
              <w:divsChild>
                <w:div w:id="877352229">
                  <w:marLeft w:val="0"/>
                  <w:marRight w:val="0"/>
                  <w:marTop w:val="0"/>
                  <w:marBottom w:val="0"/>
                  <w:divBdr>
                    <w:top w:val="single" w:sz="4" w:space="0" w:color="E1E0DF"/>
                    <w:left w:val="single" w:sz="4" w:space="0" w:color="E1E0DF"/>
                    <w:bottom w:val="single" w:sz="4" w:space="0" w:color="E1E0DF"/>
                    <w:right w:val="single" w:sz="4" w:space="0" w:color="E1E0DF"/>
                  </w:divBdr>
                  <w:divsChild>
                    <w:div w:id="1703281062">
                      <w:marLeft w:val="0"/>
                      <w:marRight w:val="0"/>
                      <w:marTop w:val="0"/>
                      <w:marBottom w:val="0"/>
                      <w:divBdr>
                        <w:top w:val="none" w:sz="0" w:space="0" w:color="auto"/>
                        <w:left w:val="none" w:sz="0" w:space="0" w:color="auto"/>
                        <w:bottom w:val="none" w:sz="0" w:space="0" w:color="auto"/>
                        <w:right w:val="none" w:sz="0" w:space="0" w:color="auto"/>
                      </w:divBdr>
                      <w:divsChild>
                        <w:div w:id="108355533">
                          <w:marLeft w:val="0"/>
                          <w:marRight w:val="0"/>
                          <w:marTop w:val="0"/>
                          <w:marBottom w:val="0"/>
                          <w:divBdr>
                            <w:top w:val="none" w:sz="0" w:space="0" w:color="auto"/>
                            <w:left w:val="none" w:sz="0" w:space="0" w:color="auto"/>
                            <w:bottom w:val="none" w:sz="0" w:space="0" w:color="auto"/>
                            <w:right w:val="none" w:sz="0" w:space="0" w:color="auto"/>
                          </w:divBdr>
                          <w:divsChild>
                            <w:div w:id="2029327118">
                              <w:marLeft w:val="0"/>
                              <w:marRight w:val="0"/>
                              <w:marTop w:val="0"/>
                              <w:marBottom w:val="0"/>
                              <w:divBdr>
                                <w:top w:val="none" w:sz="0" w:space="0" w:color="auto"/>
                                <w:left w:val="none" w:sz="0" w:space="0" w:color="auto"/>
                                <w:bottom w:val="none" w:sz="0" w:space="0" w:color="auto"/>
                                <w:right w:val="none" w:sz="0" w:space="0" w:color="auto"/>
                              </w:divBdr>
                              <w:divsChild>
                                <w:div w:id="146337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0469679">
      <w:bodyDiv w:val="1"/>
      <w:marLeft w:val="0"/>
      <w:marRight w:val="0"/>
      <w:marTop w:val="0"/>
      <w:marBottom w:val="0"/>
      <w:divBdr>
        <w:top w:val="none" w:sz="0" w:space="0" w:color="auto"/>
        <w:left w:val="none" w:sz="0" w:space="0" w:color="auto"/>
        <w:bottom w:val="none" w:sz="0" w:space="0" w:color="auto"/>
        <w:right w:val="none" w:sz="0" w:space="0" w:color="auto"/>
      </w:divBdr>
    </w:div>
    <w:div w:id="680474746">
      <w:bodyDiv w:val="1"/>
      <w:marLeft w:val="0"/>
      <w:marRight w:val="0"/>
      <w:marTop w:val="0"/>
      <w:marBottom w:val="0"/>
      <w:divBdr>
        <w:top w:val="none" w:sz="0" w:space="0" w:color="auto"/>
        <w:left w:val="none" w:sz="0" w:space="0" w:color="auto"/>
        <w:bottom w:val="none" w:sz="0" w:space="0" w:color="auto"/>
        <w:right w:val="none" w:sz="0" w:space="0" w:color="auto"/>
      </w:divBdr>
    </w:div>
    <w:div w:id="682627209">
      <w:marLeft w:val="0"/>
      <w:marRight w:val="0"/>
      <w:marTop w:val="0"/>
      <w:marBottom w:val="0"/>
      <w:divBdr>
        <w:top w:val="none" w:sz="0" w:space="0" w:color="auto"/>
        <w:left w:val="none" w:sz="0" w:space="0" w:color="auto"/>
        <w:bottom w:val="none" w:sz="0" w:space="0" w:color="auto"/>
        <w:right w:val="none" w:sz="0" w:space="0" w:color="auto"/>
      </w:divBdr>
      <w:divsChild>
        <w:div w:id="842814419">
          <w:marLeft w:val="0"/>
          <w:marRight w:val="0"/>
          <w:marTop w:val="0"/>
          <w:marBottom w:val="0"/>
          <w:divBdr>
            <w:top w:val="none" w:sz="0" w:space="0" w:color="auto"/>
            <w:left w:val="none" w:sz="0" w:space="0" w:color="auto"/>
            <w:bottom w:val="none" w:sz="0" w:space="0" w:color="auto"/>
            <w:right w:val="none" w:sz="0" w:space="0" w:color="auto"/>
          </w:divBdr>
          <w:divsChild>
            <w:div w:id="341009626">
              <w:marLeft w:val="0"/>
              <w:marRight w:val="0"/>
              <w:marTop w:val="0"/>
              <w:marBottom w:val="0"/>
              <w:divBdr>
                <w:top w:val="single" w:sz="4" w:space="0" w:color="E1E0DF"/>
                <w:left w:val="single" w:sz="4" w:space="0" w:color="E1E0DF"/>
                <w:bottom w:val="single" w:sz="4" w:space="0" w:color="E1E0DF"/>
                <w:right w:val="single" w:sz="4" w:space="0" w:color="E1E0DF"/>
              </w:divBdr>
              <w:divsChild>
                <w:div w:id="1604724452">
                  <w:marLeft w:val="0"/>
                  <w:marRight w:val="0"/>
                  <w:marTop w:val="0"/>
                  <w:marBottom w:val="0"/>
                  <w:divBdr>
                    <w:top w:val="none" w:sz="0" w:space="0" w:color="auto"/>
                    <w:left w:val="none" w:sz="0" w:space="0" w:color="auto"/>
                    <w:bottom w:val="none" w:sz="0" w:space="0" w:color="auto"/>
                    <w:right w:val="none" w:sz="0" w:space="0" w:color="auto"/>
                  </w:divBdr>
                  <w:divsChild>
                    <w:div w:id="1983852706">
                      <w:marLeft w:val="0"/>
                      <w:marRight w:val="0"/>
                      <w:marTop w:val="0"/>
                      <w:marBottom w:val="0"/>
                      <w:divBdr>
                        <w:top w:val="none" w:sz="0" w:space="0" w:color="auto"/>
                        <w:left w:val="none" w:sz="0" w:space="0" w:color="auto"/>
                        <w:bottom w:val="none" w:sz="0" w:space="0" w:color="auto"/>
                        <w:right w:val="none" w:sz="0" w:space="0" w:color="auto"/>
                      </w:divBdr>
                      <w:divsChild>
                        <w:div w:id="330649088">
                          <w:marLeft w:val="0"/>
                          <w:marRight w:val="0"/>
                          <w:marTop w:val="0"/>
                          <w:marBottom w:val="0"/>
                          <w:divBdr>
                            <w:top w:val="none" w:sz="0" w:space="0" w:color="auto"/>
                            <w:left w:val="none" w:sz="0" w:space="0" w:color="auto"/>
                            <w:bottom w:val="none" w:sz="0" w:space="0" w:color="auto"/>
                            <w:right w:val="none" w:sz="0" w:space="0" w:color="auto"/>
                          </w:divBdr>
                          <w:divsChild>
                            <w:div w:id="18045690">
                              <w:marLeft w:val="0"/>
                              <w:marRight w:val="0"/>
                              <w:marTop w:val="0"/>
                              <w:marBottom w:val="0"/>
                              <w:divBdr>
                                <w:top w:val="none" w:sz="0" w:space="0" w:color="auto"/>
                                <w:left w:val="none" w:sz="0" w:space="0" w:color="auto"/>
                                <w:bottom w:val="none" w:sz="0" w:space="0" w:color="auto"/>
                                <w:right w:val="none" w:sz="0" w:space="0" w:color="auto"/>
                              </w:divBdr>
                              <w:divsChild>
                                <w:div w:id="399139587">
                                  <w:marLeft w:val="0"/>
                                  <w:marRight w:val="0"/>
                                  <w:marTop w:val="0"/>
                                  <w:marBottom w:val="0"/>
                                  <w:divBdr>
                                    <w:top w:val="none" w:sz="0" w:space="0" w:color="auto"/>
                                    <w:left w:val="none" w:sz="0" w:space="0" w:color="auto"/>
                                    <w:bottom w:val="none" w:sz="0" w:space="0" w:color="auto"/>
                                    <w:right w:val="none" w:sz="0" w:space="0" w:color="auto"/>
                                  </w:divBdr>
                                  <w:divsChild>
                                    <w:div w:id="35103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10797">
                              <w:marLeft w:val="0"/>
                              <w:marRight w:val="0"/>
                              <w:marTop w:val="0"/>
                              <w:marBottom w:val="0"/>
                              <w:divBdr>
                                <w:top w:val="none" w:sz="0" w:space="0" w:color="auto"/>
                                <w:left w:val="none" w:sz="0" w:space="0" w:color="auto"/>
                                <w:bottom w:val="none" w:sz="0" w:space="0" w:color="auto"/>
                                <w:right w:val="none" w:sz="0" w:space="0" w:color="auto"/>
                              </w:divBdr>
                              <w:divsChild>
                                <w:div w:id="628123889">
                                  <w:marLeft w:val="0"/>
                                  <w:marRight w:val="0"/>
                                  <w:marTop w:val="0"/>
                                  <w:marBottom w:val="0"/>
                                  <w:divBdr>
                                    <w:top w:val="none" w:sz="0" w:space="0" w:color="auto"/>
                                    <w:left w:val="none" w:sz="0" w:space="0" w:color="auto"/>
                                    <w:bottom w:val="none" w:sz="0" w:space="0" w:color="auto"/>
                                    <w:right w:val="none" w:sz="0" w:space="0" w:color="auto"/>
                                  </w:divBdr>
                                  <w:divsChild>
                                    <w:div w:id="61872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50622">
                              <w:marLeft w:val="0"/>
                              <w:marRight w:val="0"/>
                              <w:marTop w:val="0"/>
                              <w:marBottom w:val="0"/>
                              <w:divBdr>
                                <w:top w:val="none" w:sz="0" w:space="0" w:color="auto"/>
                                <w:left w:val="none" w:sz="0" w:space="0" w:color="auto"/>
                                <w:bottom w:val="none" w:sz="0" w:space="0" w:color="auto"/>
                                <w:right w:val="none" w:sz="0" w:space="0" w:color="auto"/>
                              </w:divBdr>
                              <w:divsChild>
                                <w:div w:id="1908877402">
                                  <w:marLeft w:val="0"/>
                                  <w:marRight w:val="0"/>
                                  <w:marTop w:val="0"/>
                                  <w:marBottom w:val="0"/>
                                  <w:divBdr>
                                    <w:top w:val="none" w:sz="0" w:space="0" w:color="auto"/>
                                    <w:left w:val="none" w:sz="0" w:space="0" w:color="auto"/>
                                    <w:bottom w:val="none" w:sz="0" w:space="0" w:color="auto"/>
                                    <w:right w:val="none" w:sz="0" w:space="0" w:color="auto"/>
                                  </w:divBdr>
                                  <w:divsChild>
                                    <w:div w:id="31414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2006">
                              <w:marLeft w:val="0"/>
                              <w:marRight w:val="0"/>
                              <w:marTop w:val="0"/>
                              <w:marBottom w:val="0"/>
                              <w:divBdr>
                                <w:top w:val="none" w:sz="0" w:space="0" w:color="auto"/>
                                <w:left w:val="none" w:sz="0" w:space="0" w:color="auto"/>
                                <w:bottom w:val="none" w:sz="0" w:space="0" w:color="auto"/>
                                <w:right w:val="none" w:sz="0" w:space="0" w:color="auto"/>
                              </w:divBdr>
                              <w:divsChild>
                                <w:div w:id="934441031">
                                  <w:marLeft w:val="0"/>
                                  <w:marRight w:val="0"/>
                                  <w:marTop w:val="0"/>
                                  <w:marBottom w:val="0"/>
                                  <w:divBdr>
                                    <w:top w:val="none" w:sz="0" w:space="0" w:color="auto"/>
                                    <w:left w:val="none" w:sz="0" w:space="0" w:color="auto"/>
                                    <w:bottom w:val="none" w:sz="0" w:space="0" w:color="auto"/>
                                    <w:right w:val="none" w:sz="0" w:space="0" w:color="auto"/>
                                  </w:divBdr>
                                  <w:divsChild>
                                    <w:div w:id="47880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512005">
                              <w:marLeft w:val="0"/>
                              <w:marRight w:val="0"/>
                              <w:marTop w:val="0"/>
                              <w:marBottom w:val="0"/>
                              <w:divBdr>
                                <w:top w:val="none" w:sz="0" w:space="0" w:color="auto"/>
                                <w:left w:val="none" w:sz="0" w:space="0" w:color="auto"/>
                                <w:bottom w:val="none" w:sz="0" w:space="0" w:color="auto"/>
                                <w:right w:val="none" w:sz="0" w:space="0" w:color="auto"/>
                              </w:divBdr>
                              <w:divsChild>
                                <w:div w:id="691300483">
                                  <w:marLeft w:val="0"/>
                                  <w:marRight w:val="0"/>
                                  <w:marTop w:val="0"/>
                                  <w:marBottom w:val="0"/>
                                  <w:divBdr>
                                    <w:top w:val="none" w:sz="0" w:space="0" w:color="auto"/>
                                    <w:left w:val="none" w:sz="0" w:space="0" w:color="auto"/>
                                    <w:bottom w:val="none" w:sz="0" w:space="0" w:color="auto"/>
                                    <w:right w:val="none" w:sz="0" w:space="0" w:color="auto"/>
                                  </w:divBdr>
                                  <w:divsChild>
                                    <w:div w:id="200038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217383">
                              <w:marLeft w:val="0"/>
                              <w:marRight w:val="0"/>
                              <w:marTop w:val="0"/>
                              <w:marBottom w:val="0"/>
                              <w:divBdr>
                                <w:top w:val="none" w:sz="0" w:space="0" w:color="auto"/>
                                <w:left w:val="none" w:sz="0" w:space="0" w:color="auto"/>
                                <w:bottom w:val="none" w:sz="0" w:space="0" w:color="auto"/>
                                <w:right w:val="none" w:sz="0" w:space="0" w:color="auto"/>
                              </w:divBdr>
                              <w:divsChild>
                                <w:div w:id="811217060">
                                  <w:marLeft w:val="0"/>
                                  <w:marRight w:val="0"/>
                                  <w:marTop w:val="0"/>
                                  <w:marBottom w:val="0"/>
                                  <w:divBdr>
                                    <w:top w:val="none" w:sz="0" w:space="0" w:color="auto"/>
                                    <w:left w:val="none" w:sz="0" w:space="0" w:color="auto"/>
                                    <w:bottom w:val="none" w:sz="0" w:space="0" w:color="auto"/>
                                    <w:right w:val="none" w:sz="0" w:space="0" w:color="auto"/>
                                  </w:divBdr>
                                  <w:divsChild>
                                    <w:div w:id="100867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036414">
                              <w:marLeft w:val="0"/>
                              <w:marRight w:val="0"/>
                              <w:marTop w:val="0"/>
                              <w:marBottom w:val="0"/>
                              <w:divBdr>
                                <w:top w:val="none" w:sz="0" w:space="0" w:color="auto"/>
                                <w:left w:val="none" w:sz="0" w:space="0" w:color="auto"/>
                                <w:bottom w:val="none" w:sz="0" w:space="0" w:color="auto"/>
                                <w:right w:val="none" w:sz="0" w:space="0" w:color="auto"/>
                              </w:divBdr>
                              <w:divsChild>
                                <w:div w:id="2118982489">
                                  <w:marLeft w:val="0"/>
                                  <w:marRight w:val="0"/>
                                  <w:marTop w:val="0"/>
                                  <w:marBottom w:val="0"/>
                                  <w:divBdr>
                                    <w:top w:val="none" w:sz="0" w:space="0" w:color="auto"/>
                                    <w:left w:val="none" w:sz="0" w:space="0" w:color="auto"/>
                                    <w:bottom w:val="none" w:sz="0" w:space="0" w:color="auto"/>
                                    <w:right w:val="none" w:sz="0" w:space="0" w:color="auto"/>
                                  </w:divBdr>
                                  <w:divsChild>
                                    <w:div w:id="164785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547793">
                              <w:marLeft w:val="0"/>
                              <w:marRight w:val="0"/>
                              <w:marTop w:val="0"/>
                              <w:marBottom w:val="0"/>
                              <w:divBdr>
                                <w:top w:val="none" w:sz="0" w:space="0" w:color="auto"/>
                                <w:left w:val="none" w:sz="0" w:space="0" w:color="auto"/>
                                <w:bottom w:val="none" w:sz="0" w:space="0" w:color="auto"/>
                                <w:right w:val="none" w:sz="0" w:space="0" w:color="auto"/>
                              </w:divBdr>
                              <w:divsChild>
                                <w:div w:id="132480961">
                                  <w:marLeft w:val="0"/>
                                  <w:marRight w:val="0"/>
                                  <w:marTop w:val="0"/>
                                  <w:marBottom w:val="0"/>
                                  <w:divBdr>
                                    <w:top w:val="none" w:sz="0" w:space="0" w:color="auto"/>
                                    <w:left w:val="none" w:sz="0" w:space="0" w:color="auto"/>
                                    <w:bottom w:val="none" w:sz="0" w:space="0" w:color="auto"/>
                                    <w:right w:val="none" w:sz="0" w:space="0" w:color="auto"/>
                                  </w:divBdr>
                                  <w:divsChild>
                                    <w:div w:id="92631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118221">
                              <w:marLeft w:val="0"/>
                              <w:marRight w:val="0"/>
                              <w:marTop w:val="0"/>
                              <w:marBottom w:val="0"/>
                              <w:divBdr>
                                <w:top w:val="none" w:sz="0" w:space="0" w:color="auto"/>
                                <w:left w:val="none" w:sz="0" w:space="0" w:color="auto"/>
                                <w:bottom w:val="none" w:sz="0" w:space="0" w:color="auto"/>
                                <w:right w:val="none" w:sz="0" w:space="0" w:color="auto"/>
                              </w:divBdr>
                              <w:divsChild>
                                <w:div w:id="297271354">
                                  <w:marLeft w:val="0"/>
                                  <w:marRight w:val="0"/>
                                  <w:marTop w:val="0"/>
                                  <w:marBottom w:val="0"/>
                                  <w:divBdr>
                                    <w:top w:val="none" w:sz="0" w:space="0" w:color="auto"/>
                                    <w:left w:val="none" w:sz="0" w:space="0" w:color="auto"/>
                                    <w:bottom w:val="none" w:sz="0" w:space="0" w:color="auto"/>
                                    <w:right w:val="none" w:sz="0" w:space="0" w:color="auto"/>
                                  </w:divBdr>
                                  <w:divsChild>
                                    <w:div w:id="90957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040961">
                              <w:marLeft w:val="0"/>
                              <w:marRight w:val="0"/>
                              <w:marTop w:val="0"/>
                              <w:marBottom w:val="0"/>
                              <w:divBdr>
                                <w:top w:val="none" w:sz="0" w:space="0" w:color="auto"/>
                                <w:left w:val="none" w:sz="0" w:space="0" w:color="auto"/>
                                <w:bottom w:val="none" w:sz="0" w:space="0" w:color="auto"/>
                                <w:right w:val="none" w:sz="0" w:space="0" w:color="auto"/>
                              </w:divBdr>
                              <w:divsChild>
                                <w:div w:id="1215694913">
                                  <w:marLeft w:val="0"/>
                                  <w:marRight w:val="0"/>
                                  <w:marTop w:val="0"/>
                                  <w:marBottom w:val="0"/>
                                  <w:divBdr>
                                    <w:top w:val="none" w:sz="0" w:space="0" w:color="auto"/>
                                    <w:left w:val="none" w:sz="0" w:space="0" w:color="auto"/>
                                    <w:bottom w:val="none" w:sz="0" w:space="0" w:color="auto"/>
                                    <w:right w:val="none" w:sz="0" w:space="0" w:color="auto"/>
                                  </w:divBdr>
                                  <w:divsChild>
                                    <w:div w:id="51573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048287">
                              <w:marLeft w:val="0"/>
                              <w:marRight w:val="0"/>
                              <w:marTop w:val="0"/>
                              <w:marBottom w:val="0"/>
                              <w:divBdr>
                                <w:top w:val="none" w:sz="0" w:space="0" w:color="auto"/>
                                <w:left w:val="none" w:sz="0" w:space="0" w:color="auto"/>
                                <w:bottom w:val="none" w:sz="0" w:space="0" w:color="auto"/>
                                <w:right w:val="none" w:sz="0" w:space="0" w:color="auto"/>
                              </w:divBdr>
                              <w:divsChild>
                                <w:div w:id="1231230253">
                                  <w:marLeft w:val="0"/>
                                  <w:marRight w:val="0"/>
                                  <w:marTop w:val="0"/>
                                  <w:marBottom w:val="0"/>
                                  <w:divBdr>
                                    <w:top w:val="none" w:sz="0" w:space="0" w:color="auto"/>
                                    <w:left w:val="none" w:sz="0" w:space="0" w:color="auto"/>
                                    <w:bottom w:val="none" w:sz="0" w:space="0" w:color="auto"/>
                                    <w:right w:val="none" w:sz="0" w:space="0" w:color="auto"/>
                                  </w:divBdr>
                                  <w:divsChild>
                                    <w:div w:id="178680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483497">
                              <w:marLeft w:val="0"/>
                              <w:marRight w:val="0"/>
                              <w:marTop w:val="0"/>
                              <w:marBottom w:val="0"/>
                              <w:divBdr>
                                <w:top w:val="none" w:sz="0" w:space="0" w:color="auto"/>
                                <w:left w:val="none" w:sz="0" w:space="0" w:color="auto"/>
                                <w:bottom w:val="none" w:sz="0" w:space="0" w:color="auto"/>
                                <w:right w:val="none" w:sz="0" w:space="0" w:color="auto"/>
                              </w:divBdr>
                              <w:divsChild>
                                <w:div w:id="698090022">
                                  <w:marLeft w:val="0"/>
                                  <w:marRight w:val="0"/>
                                  <w:marTop w:val="0"/>
                                  <w:marBottom w:val="0"/>
                                  <w:divBdr>
                                    <w:top w:val="none" w:sz="0" w:space="0" w:color="auto"/>
                                    <w:left w:val="none" w:sz="0" w:space="0" w:color="auto"/>
                                    <w:bottom w:val="none" w:sz="0" w:space="0" w:color="auto"/>
                                    <w:right w:val="none" w:sz="0" w:space="0" w:color="auto"/>
                                  </w:divBdr>
                                  <w:divsChild>
                                    <w:div w:id="66848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783981">
                          <w:marLeft w:val="0"/>
                          <w:marRight w:val="0"/>
                          <w:marTop w:val="0"/>
                          <w:marBottom w:val="0"/>
                          <w:divBdr>
                            <w:top w:val="none" w:sz="0" w:space="0" w:color="auto"/>
                            <w:left w:val="none" w:sz="0" w:space="0" w:color="auto"/>
                            <w:bottom w:val="none" w:sz="0" w:space="0" w:color="auto"/>
                            <w:right w:val="none" w:sz="0" w:space="0" w:color="auto"/>
                          </w:divBdr>
                          <w:divsChild>
                            <w:div w:id="84412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330873">
          <w:marLeft w:val="0"/>
          <w:marRight w:val="0"/>
          <w:marTop w:val="0"/>
          <w:marBottom w:val="0"/>
          <w:divBdr>
            <w:top w:val="none" w:sz="0" w:space="0" w:color="auto"/>
            <w:left w:val="none" w:sz="0" w:space="0" w:color="auto"/>
            <w:bottom w:val="none" w:sz="0" w:space="0" w:color="auto"/>
            <w:right w:val="none" w:sz="0" w:space="0" w:color="auto"/>
          </w:divBdr>
        </w:div>
      </w:divsChild>
    </w:div>
    <w:div w:id="683555350">
      <w:bodyDiv w:val="1"/>
      <w:marLeft w:val="0"/>
      <w:marRight w:val="0"/>
      <w:marTop w:val="0"/>
      <w:marBottom w:val="0"/>
      <w:divBdr>
        <w:top w:val="none" w:sz="0" w:space="0" w:color="auto"/>
        <w:left w:val="none" w:sz="0" w:space="0" w:color="auto"/>
        <w:bottom w:val="none" w:sz="0" w:space="0" w:color="auto"/>
        <w:right w:val="none" w:sz="0" w:space="0" w:color="auto"/>
      </w:divBdr>
      <w:divsChild>
        <w:div w:id="758604254">
          <w:marLeft w:val="0"/>
          <w:marRight w:val="0"/>
          <w:marTop w:val="0"/>
          <w:marBottom w:val="0"/>
          <w:divBdr>
            <w:top w:val="none" w:sz="0" w:space="0" w:color="auto"/>
            <w:left w:val="none" w:sz="0" w:space="0" w:color="auto"/>
            <w:bottom w:val="none" w:sz="0" w:space="0" w:color="auto"/>
            <w:right w:val="none" w:sz="0" w:space="0" w:color="auto"/>
          </w:divBdr>
          <w:divsChild>
            <w:div w:id="79522144">
              <w:marLeft w:val="0"/>
              <w:marRight w:val="0"/>
              <w:marTop w:val="0"/>
              <w:marBottom w:val="0"/>
              <w:divBdr>
                <w:top w:val="none" w:sz="0" w:space="0" w:color="auto"/>
                <w:left w:val="none" w:sz="0" w:space="0" w:color="auto"/>
                <w:bottom w:val="none" w:sz="0" w:space="0" w:color="auto"/>
                <w:right w:val="none" w:sz="0" w:space="0" w:color="auto"/>
              </w:divBdr>
              <w:divsChild>
                <w:div w:id="1516648602">
                  <w:marLeft w:val="0"/>
                  <w:marRight w:val="0"/>
                  <w:marTop w:val="0"/>
                  <w:marBottom w:val="0"/>
                  <w:divBdr>
                    <w:top w:val="single" w:sz="4" w:space="0" w:color="E1E0DF"/>
                    <w:left w:val="single" w:sz="4" w:space="0" w:color="E1E0DF"/>
                    <w:bottom w:val="single" w:sz="4" w:space="0" w:color="E1E0DF"/>
                    <w:right w:val="single" w:sz="4" w:space="0" w:color="E1E0DF"/>
                  </w:divBdr>
                  <w:divsChild>
                    <w:div w:id="283459994">
                      <w:marLeft w:val="0"/>
                      <w:marRight w:val="0"/>
                      <w:marTop w:val="0"/>
                      <w:marBottom w:val="0"/>
                      <w:divBdr>
                        <w:top w:val="none" w:sz="0" w:space="0" w:color="auto"/>
                        <w:left w:val="none" w:sz="0" w:space="0" w:color="auto"/>
                        <w:bottom w:val="none" w:sz="0" w:space="0" w:color="auto"/>
                        <w:right w:val="none" w:sz="0" w:space="0" w:color="auto"/>
                      </w:divBdr>
                      <w:divsChild>
                        <w:div w:id="1582989245">
                          <w:marLeft w:val="0"/>
                          <w:marRight w:val="0"/>
                          <w:marTop w:val="0"/>
                          <w:marBottom w:val="0"/>
                          <w:divBdr>
                            <w:top w:val="none" w:sz="0" w:space="0" w:color="auto"/>
                            <w:left w:val="none" w:sz="0" w:space="0" w:color="auto"/>
                            <w:bottom w:val="none" w:sz="0" w:space="0" w:color="auto"/>
                            <w:right w:val="none" w:sz="0" w:space="0" w:color="auto"/>
                          </w:divBdr>
                          <w:divsChild>
                            <w:div w:id="1498381807">
                              <w:marLeft w:val="0"/>
                              <w:marRight w:val="0"/>
                              <w:marTop w:val="0"/>
                              <w:marBottom w:val="0"/>
                              <w:divBdr>
                                <w:top w:val="none" w:sz="0" w:space="0" w:color="auto"/>
                                <w:left w:val="none" w:sz="0" w:space="0" w:color="auto"/>
                                <w:bottom w:val="none" w:sz="0" w:space="0" w:color="auto"/>
                                <w:right w:val="none" w:sz="0" w:space="0" w:color="auto"/>
                              </w:divBdr>
                              <w:divsChild>
                                <w:div w:id="100506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3632956">
      <w:bodyDiv w:val="1"/>
      <w:marLeft w:val="0"/>
      <w:marRight w:val="0"/>
      <w:marTop w:val="0"/>
      <w:marBottom w:val="0"/>
      <w:divBdr>
        <w:top w:val="none" w:sz="0" w:space="0" w:color="auto"/>
        <w:left w:val="none" w:sz="0" w:space="0" w:color="auto"/>
        <w:bottom w:val="none" w:sz="0" w:space="0" w:color="auto"/>
        <w:right w:val="none" w:sz="0" w:space="0" w:color="auto"/>
      </w:divBdr>
    </w:div>
    <w:div w:id="686492617">
      <w:bodyDiv w:val="1"/>
      <w:marLeft w:val="0"/>
      <w:marRight w:val="0"/>
      <w:marTop w:val="0"/>
      <w:marBottom w:val="0"/>
      <w:divBdr>
        <w:top w:val="none" w:sz="0" w:space="0" w:color="auto"/>
        <w:left w:val="none" w:sz="0" w:space="0" w:color="auto"/>
        <w:bottom w:val="none" w:sz="0" w:space="0" w:color="auto"/>
        <w:right w:val="none" w:sz="0" w:space="0" w:color="auto"/>
      </w:divBdr>
    </w:div>
    <w:div w:id="688335591">
      <w:bodyDiv w:val="1"/>
      <w:marLeft w:val="0"/>
      <w:marRight w:val="0"/>
      <w:marTop w:val="0"/>
      <w:marBottom w:val="0"/>
      <w:divBdr>
        <w:top w:val="none" w:sz="0" w:space="0" w:color="auto"/>
        <w:left w:val="none" w:sz="0" w:space="0" w:color="auto"/>
        <w:bottom w:val="none" w:sz="0" w:space="0" w:color="auto"/>
        <w:right w:val="none" w:sz="0" w:space="0" w:color="auto"/>
      </w:divBdr>
      <w:divsChild>
        <w:div w:id="707998121">
          <w:marLeft w:val="0"/>
          <w:marRight w:val="0"/>
          <w:marTop w:val="0"/>
          <w:marBottom w:val="0"/>
          <w:divBdr>
            <w:top w:val="none" w:sz="0" w:space="0" w:color="auto"/>
            <w:left w:val="none" w:sz="0" w:space="0" w:color="auto"/>
            <w:bottom w:val="none" w:sz="0" w:space="0" w:color="auto"/>
            <w:right w:val="none" w:sz="0" w:space="0" w:color="auto"/>
          </w:divBdr>
          <w:divsChild>
            <w:div w:id="1925600610">
              <w:marLeft w:val="0"/>
              <w:marRight w:val="0"/>
              <w:marTop w:val="0"/>
              <w:marBottom w:val="0"/>
              <w:divBdr>
                <w:top w:val="none" w:sz="0" w:space="0" w:color="auto"/>
                <w:left w:val="none" w:sz="0" w:space="0" w:color="auto"/>
                <w:bottom w:val="none" w:sz="0" w:space="0" w:color="auto"/>
                <w:right w:val="none" w:sz="0" w:space="0" w:color="auto"/>
              </w:divBdr>
              <w:divsChild>
                <w:div w:id="2123837066">
                  <w:marLeft w:val="0"/>
                  <w:marRight w:val="0"/>
                  <w:marTop w:val="0"/>
                  <w:marBottom w:val="0"/>
                  <w:divBdr>
                    <w:top w:val="single" w:sz="4" w:space="0" w:color="E1E0DF"/>
                    <w:left w:val="single" w:sz="4" w:space="0" w:color="E1E0DF"/>
                    <w:bottom w:val="single" w:sz="4" w:space="0" w:color="E1E0DF"/>
                    <w:right w:val="single" w:sz="4" w:space="0" w:color="E1E0DF"/>
                  </w:divBdr>
                  <w:divsChild>
                    <w:div w:id="282929161">
                      <w:marLeft w:val="0"/>
                      <w:marRight w:val="0"/>
                      <w:marTop w:val="0"/>
                      <w:marBottom w:val="0"/>
                      <w:divBdr>
                        <w:top w:val="none" w:sz="0" w:space="0" w:color="auto"/>
                        <w:left w:val="none" w:sz="0" w:space="0" w:color="auto"/>
                        <w:bottom w:val="none" w:sz="0" w:space="0" w:color="auto"/>
                        <w:right w:val="none" w:sz="0" w:space="0" w:color="auto"/>
                      </w:divBdr>
                      <w:divsChild>
                        <w:div w:id="329913623">
                          <w:marLeft w:val="0"/>
                          <w:marRight w:val="0"/>
                          <w:marTop w:val="0"/>
                          <w:marBottom w:val="0"/>
                          <w:divBdr>
                            <w:top w:val="none" w:sz="0" w:space="0" w:color="auto"/>
                            <w:left w:val="none" w:sz="0" w:space="0" w:color="auto"/>
                            <w:bottom w:val="none" w:sz="0" w:space="0" w:color="auto"/>
                            <w:right w:val="none" w:sz="0" w:space="0" w:color="auto"/>
                          </w:divBdr>
                          <w:divsChild>
                            <w:div w:id="527837210">
                              <w:marLeft w:val="0"/>
                              <w:marRight w:val="0"/>
                              <w:marTop w:val="0"/>
                              <w:marBottom w:val="0"/>
                              <w:divBdr>
                                <w:top w:val="none" w:sz="0" w:space="0" w:color="auto"/>
                                <w:left w:val="none" w:sz="0" w:space="0" w:color="auto"/>
                                <w:bottom w:val="none" w:sz="0" w:space="0" w:color="auto"/>
                                <w:right w:val="none" w:sz="0" w:space="0" w:color="auto"/>
                              </w:divBdr>
                              <w:divsChild>
                                <w:div w:id="153754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8987678">
      <w:bodyDiv w:val="1"/>
      <w:marLeft w:val="0"/>
      <w:marRight w:val="0"/>
      <w:marTop w:val="0"/>
      <w:marBottom w:val="0"/>
      <w:divBdr>
        <w:top w:val="none" w:sz="0" w:space="0" w:color="auto"/>
        <w:left w:val="none" w:sz="0" w:space="0" w:color="auto"/>
        <w:bottom w:val="none" w:sz="0" w:space="0" w:color="auto"/>
        <w:right w:val="none" w:sz="0" w:space="0" w:color="auto"/>
      </w:divBdr>
      <w:divsChild>
        <w:div w:id="1860923728">
          <w:marLeft w:val="0"/>
          <w:marRight w:val="0"/>
          <w:marTop w:val="0"/>
          <w:marBottom w:val="0"/>
          <w:divBdr>
            <w:top w:val="none" w:sz="0" w:space="0" w:color="auto"/>
            <w:left w:val="none" w:sz="0" w:space="0" w:color="auto"/>
            <w:bottom w:val="none" w:sz="0" w:space="0" w:color="auto"/>
            <w:right w:val="none" w:sz="0" w:space="0" w:color="auto"/>
          </w:divBdr>
          <w:divsChild>
            <w:div w:id="1666936059">
              <w:marLeft w:val="0"/>
              <w:marRight w:val="0"/>
              <w:marTop w:val="0"/>
              <w:marBottom w:val="0"/>
              <w:divBdr>
                <w:top w:val="none" w:sz="0" w:space="0" w:color="auto"/>
                <w:left w:val="none" w:sz="0" w:space="0" w:color="auto"/>
                <w:bottom w:val="none" w:sz="0" w:space="0" w:color="auto"/>
                <w:right w:val="none" w:sz="0" w:space="0" w:color="auto"/>
              </w:divBdr>
              <w:divsChild>
                <w:div w:id="1535263334">
                  <w:marLeft w:val="0"/>
                  <w:marRight w:val="0"/>
                  <w:marTop w:val="0"/>
                  <w:marBottom w:val="0"/>
                  <w:divBdr>
                    <w:top w:val="single" w:sz="4" w:space="0" w:color="E1E0DF"/>
                    <w:left w:val="single" w:sz="4" w:space="0" w:color="E1E0DF"/>
                    <w:bottom w:val="single" w:sz="4" w:space="0" w:color="E1E0DF"/>
                    <w:right w:val="single" w:sz="4" w:space="0" w:color="E1E0DF"/>
                  </w:divBdr>
                  <w:divsChild>
                    <w:div w:id="1158499145">
                      <w:marLeft w:val="0"/>
                      <w:marRight w:val="0"/>
                      <w:marTop w:val="0"/>
                      <w:marBottom w:val="0"/>
                      <w:divBdr>
                        <w:top w:val="none" w:sz="0" w:space="0" w:color="auto"/>
                        <w:left w:val="none" w:sz="0" w:space="0" w:color="auto"/>
                        <w:bottom w:val="none" w:sz="0" w:space="0" w:color="auto"/>
                        <w:right w:val="none" w:sz="0" w:space="0" w:color="auto"/>
                      </w:divBdr>
                      <w:divsChild>
                        <w:div w:id="2095393253">
                          <w:marLeft w:val="0"/>
                          <w:marRight w:val="0"/>
                          <w:marTop w:val="0"/>
                          <w:marBottom w:val="0"/>
                          <w:divBdr>
                            <w:top w:val="none" w:sz="0" w:space="0" w:color="auto"/>
                            <w:left w:val="none" w:sz="0" w:space="0" w:color="auto"/>
                            <w:bottom w:val="none" w:sz="0" w:space="0" w:color="auto"/>
                            <w:right w:val="none" w:sz="0" w:space="0" w:color="auto"/>
                          </w:divBdr>
                          <w:divsChild>
                            <w:div w:id="1065639505">
                              <w:marLeft w:val="0"/>
                              <w:marRight w:val="0"/>
                              <w:marTop w:val="0"/>
                              <w:marBottom w:val="0"/>
                              <w:divBdr>
                                <w:top w:val="none" w:sz="0" w:space="0" w:color="auto"/>
                                <w:left w:val="none" w:sz="0" w:space="0" w:color="auto"/>
                                <w:bottom w:val="none" w:sz="0" w:space="0" w:color="auto"/>
                                <w:right w:val="none" w:sz="0" w:space="0" w:color="auto"/>
                              </w:divBdr>
                              <w:divsChild>
                                <w:div w:id="196195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1229905">
      <w:bodyDiv w:val="1"/>
      <w:marLeft w:val="0"/>
      <w:marRight w:val="0"/>
      <w:marTop w:val="0"/>
      <w:marBottom w:val="0"/>
      <w:divBdr>
        <w:top w:val="none" w:sz="0" w:space="0" w:color="auto"/>
        <w:left w:val="none" w:sz="0" w:space="0" w:color="auto"/>
        <w:bottom w:val="none" w:sz="0" w:space="0" w:color="auto"/>
        <w:right w:val="none" w:sz="0" w:space="0" w:color="auto"/>
      </w:divBdr>
      <w:divsChild>
        <w:div w:id="1730037592">
          <w:marLeft w:val="0"/>
          <w:marRight w:val="0"/>
          <w:marTop w:val="0"/>
          <w:marBottom w:val="0"/>
          <w:divBdr>
            <w:top w:val="none" w:sz="0" w:space="0" w:color="auto"/>
            <w:left w:val="none" w:sz="0" w:space="0" w:color="auto"/>
            <w:bottom w:val="none" w:sz="0" w:space="0" w:color="auto"/>
            <w:right w:val="none" w:sz="0" w:space="0" w:color="auto"/>
          </w:divBdr>
          <w:divsChild>
            <w:div w:id="915746145">
              <w:marLeft w:val="0"/>
              <w:marRight w:val="0"/>
              <w:marTop w:val="0"/>
              <w:marBottom w:val="0"/>
              <w:divBdr>
                <w:top w:val="none" w:sz="0" w:space="0" w:color="auto"/>
                <w:left w:val="none" w:sz="0" w:space="0" w:color="auto"/>
                <w:bottom w:val="none" w:sz="0" w:space="0" w:color="auto"/>
                <w:right w:val="none" w:sz="0" w:space="0" w:color="auto"/>
              </w:divBdr>
              <w:divsChild>
                <w:div w:id="1045640140">
                  <w:marLeft w:val="0"/>
                  <w:marRight w:val="0"/>
                  <w:marTop w:val="0"/>
                  <w:marBottom w:val="0"/>
                  <w:divBdr>
                    <w:top w:val="single" w:sz="4" w:space="0" w:color="E1E0DF"/>
                    <w:left w:val="single" w:sz="4" w:space="0" w:color="E1E0DF"/>
                    <w:bottom w:val="single" w:sz="4" w:space="0" w:color="E1E0DF"/>
                    <w:right w:val="single" w:sz="4" w:space="0" w:color="E1E0DF"/>
                  </w:divBdr>
                  <w:divsChild>
                    <w:div w:id="1778795136">
                      <w:marLeft w:val="0"/>
                      <w:marRight w:val="0"/>
                      <w:marTop w:val="0"/>
                      <w:marBottom w:val="0"/>
                      <w:divBdr>
                        <w:top w:val="none" w:sz="0" w:space="0" w:color="auto"/>
                        <w:left w:val="none" w:sz="0" w:space="0" w:color="auto"/>
                        <w:bottom w:val="none" w:sz="0" w:space="0" w:color="auto"/>
                        <w:right w:val="none" w:sz="0" w:space="0" w:color="auto"/>
                      </w:divBdr>
                      <w:divsChild>
                        <w:div w:id="1515144923">
                          <w:marLeft w:val="0"/>
                          <w:marRight w:val="0"/>
                          <w:marTop w:val="0"/>
                          <w:marBottom w:val="0"/>
                          <w:divBdr>
                            <w:top w:val="none" w:sz="0" w:space="0" w:color="auto"/>
                            <w:left w:val="none" w:sz="0" w:space="0" w:color="auto"/>
                            <w:bottom w:val="none" w:sz="0" w:space="0" w:color="auto"/>
                            <w:right w:val="none" w:sz="0" w:space="0" w:color="auto"/>
                          </w:divBdr>
                          <w:divsChild>
                            <w:div w:id="970020762">
                              <w:marLeft w:val="0"/>
                              <w:marRight w:val="0"/>
                              <w:marTop w:val="0"/>
                              <w:marBottom w:val="0"/>
                              <w:divBdr>
                                <w:top w:val="none" w:sz="0" w:space="0" w:color="auto"/>
                                <w:left w:val="none" w:sz="0" w:space="0" w:color="auto"/>
                                <w:bottom w:val="none" w:sz="0" w:space="0" w:color="auto"/>
                                <w:right w:val="none" w:sz="0" w:space="0" w:color="auto"/>
                              </w:divBdr>
                              <w:divsChild>
                                <w:div w:id="65981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2146289">
      <w:bodyDiv w:val="1"/>
      <w:marLeft w:val="0"/>
      <w:marRight w:val="0"/>
      <w:marTop w:val="0"/>
      <w:marBottom w:val="0"/>
      <w:divBdr>
        <w:top w:val="none" w:sz="0" w:space="0" w:color="auto"/>
        <w:left w:val="none" w:sz="0" w:space="0" w:color="auto"/>
        <w:bottom w:val="none" w:sz="0" w:space="0" w:color="auto"/>
        <w:right w:val="none" w:sz="0" w:space="0" w:color="auto"/>
      </w:divBdr>
      <w:divsChild>
        <w:div w:id="1597786341">
          <w:marLeft w:val="0"/>
          <w:marRight w:val="0"/>
          <w:marTop w:val="0"/>
          <w:marBottom w:val="0"/>
          <w:divBdr>
            <w:top w:val="none" w:sz="0" w:space="0" w:color="auto"/>
            <w:left w:val="none" w:sz="0" w:space="0" w:color="auto"/>
            <w:bottom w:val="none" w:sz="0" w:space="0" w:color="auto"/>
            <w:right w:val="none" w:sz="0" w:space="0" w:color="auto"/>
          </w:divBdr>
          <w:divsChild>
            <w:div w:id="1395355084">
              <w:marLeft w:val="0"/>
              <w:marRight w:val="0"/>
              <w:marTop w:val="0"/>
              <w:marBottom w:val="0"/>
              <w:divBdr>
                <w:top w:val="none" w:sz="0" w:space="0" w:color="auto"/>
                <w:left w:val="none" w:sz="0" w:space="0" w:color="auto"/>
                <w:bottom w:val="none" w:sz="0" w:space="0" w:color="auto"/>
                <w:right w:val="none" w:sz="0" w:space="0" w:color="auto"/>
              </w:divBdr>
              <w:divsChild>
                <w:div w:id="289438664">
                  <w:marLeft w:val="0"/>
                  <w:marRight w:val="0"/>
                  <w:marTop w:val="0"/>
                  <w:marBottom w:val="0"/>
                  <w:divBdr>
                    <w:top w:val="single" w:sz="4" w:space="0" w:color="E1E0DF"/>
                    <w:left w:val="single" w:sz="4" w:space="0" w:color="E1E0DF"/>
                    <w:bottom w:val="single" w:sz="4" w:space="0" w:color="E1E0DF"/>
                    <w:right w:val="single" w:sz="4" w:space="0" w:color="E1E0DF"/>
                  </w:divBdr>
                  <w:divsChild>
                    <w:div w:id="1816869022">
                      <w:marLeft w:val="0"/>
                      <w:marRight w:val="0"/>
                      <w:marTop w:val="0"/>
                      <w:marBottom w:val="0"/>
                      <w:divBdr>
                        <w:top w:val="none" w:sz="0" w:space="0" w:color="auto"/>
                        <w:left w:val="none" w:sz="0" w:space="0" w:color="auto"/>
                        <w:bottom w:val="none" w:sz="0" w:space="0" w:color="auto"/>
                        <w:right w:val="none" w:sz="0" w:space="0" w:color="auto"/>
                      </w:divBdr>
                      <w:divsChild>
                        <w:div w:id="471093623">
                          <w:marLeft w:val="0"/>
                          <w:marRight w:val="0"/>
                          <w:marTop w:val="0"/>
                          <w:marBottom w:val="0"/>
                          <w:divBdr>
                            <w:top w:val="none" w:sz="0" w:space="0" w:color="auto"/>
                            <w:left w:val="none" w:sz="0" w:space="0" w:color="auto"/>
                            <w:bottom w:val="none" w:sz="0" w:space="0" w:color="auto"/>
                            <w:right w:val="none" w:sz="0" w:space="0" w:color="auto"/>
                          </w:divBdr>
                          <w:divsChild>
                            <w:div w:id="1398826042">
                              <w:marLeft w:val="0"/>
                              <w:marRight w:val="0"/>
                              <w:marTop w:val="0"/>
                              <w:marBottom w:val="0"/>
                              <w:divBdr>
                                <w:top w:val="none" w:sz="0" w:space="0" w:color="auto"/>
                                <w:left w:val="none" w:sz="0" w:space="0" w:color="auto"/>
                                <w:bottom w:val="none" w:sz="0" w:space="0" w:color="auto"/>
                                <w:right w:val="none" w:sz="0" w:space="0" w:color="auto"/>
                              </w:divBdr>
                              <w:divsChild>
                                <w:div w:id="46747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3773793">
      <w:bodyDiv w:val="1"/>
      <w:marLeft w:val="0"/>
      <w:marRight w:val="0"/>
      <w:marTop w:val="0"/>
      <w:marBottom w:val="0"/>
      <w:divBdr>
        <w:top w:val="none" w:sz="0" w:space="0" w:color="auto"/>
        <w:left w:val="none" w:sz="0" w:space="0" w:color="auto"/>
        <w:bottom w:val="none" w:sz="0" w:space="0" w:color="auto"/>
        <w:right w:val="none" w:sz="0" w:space="0" w:color="auto"/>
      </w:divBdr>
    </w:div>
    <w:div w:id="697701013">
      <w:bodyDiv w:val="1"/>
      <w:marLeft w:val="0"/>
      <w:marRight w:val="0"/>
      <w:marTop w:val="0"/>
      <w:marBottom w:val="0"/>
      <w:divBdr>
        <w:top w:val="none" w:sz="0" w:space="0" w:color="auto"/>
        <w:left w:val="none" w:sz="0" w:space="0" w:color="auto"/>
        <w:bottom w:val="none" w:sz="0" w:space="0" w:color="auto"/>
        <w:right w:val="none" w:sz="0" w:space="0" w:color="auto"/>
      </w:divBdr>
      <w:divsChild>
        <w:div w:id="977607803">
          <w:marLeft w:val="0"/>
          <w:marRight w:val="0"/>
          <w:marTop w:val="0"/>
          <w:marBottom w:val="0"/>
          <w:divBdr>
            <w:top w:val="none" w:sz="0" w:space="0" w:color="auto"/>
            <w:left w:val="none" w:sz="0" w:space="0" w:color="auto"/>
            <w:bottom w:val="none" w:sz="0" w:space="0" w:color="auto"/>
            <w:right w:val="none" w:sz="0" w:space="0" w:color="auto"/>
          </w:divBdr>
          <w:divsChild>
            <w:div w:id="924924380">
              <w:marLeft w:val="0"/>
              <w:marRight w:val="0"/>
              <w:marTop w:val="0"/>
              <w:marBottom w:val="0"/>
              <w:divBdr>
                <w:top w:val="none" w:sz="0" w:space="0" w:color="auto"/>
                <w:left w:val="none" w:sz="0" w:space="0" w:color="auto"/>
                <w:bottom w:val="none" w:sz="0" w:space="0" w:color="auto"/>
                <w:right w:val="none" w:sz="0" w:space="0" w:color="auto"/>
              </w:divBdr>
              <w:divsChild>
                <w:div w:id="23478748">
                  <w:marLeft w:val="0"/>
                  <w:marRight w:val="0"/>
                  <w:marTop w:val="0"/>
                  <w:marBottom w:val="0"/>
                  <w:divBdr>
                    <w:top w:val="single" w:sz="4" w:space="0" w:color="E1E0DF"/>
                    <w:left w:val="single" w:sz="4" w:space="0" w:color="E1E0DF"/>
                    <w:bottom w:val="single" w:sz="4" w:space="0" w:color="E1E0DF"/>
                    <w:right w:val="single" w:sz="4" w:space="0" w:color="E1E0DF"/>
                  </w:divBdr>
                  <w:divsChild>
                    <w:div w:id="347023346">
                      <w:marLeft w:val="0"/>
                      <w:marRight w:val="0"/>
                      <w:marTop w:val="0"/>
                      <w:marBottom w:val="0"/>
                      <w:divBdr>
                        <w:top w:val="none" w:sz="0" w:space="0" w:color="auto"/>
                        <w:left w:val="none" w:sz="0" w:space="0" w:color="auto"/>
                        <w:bottom w:val="none" w:sz="0" w:space="0" w:color="auto"/>
                        <w:right w:val="none" w:sz="0" w:space="0" w:color="auto"/>
                      </w:divBdr>
                      <w:divsChild>
                        <w:div w:id="698049550">
                          <w:marLeft w:val="0"/>
                          <w:marRight w:val="0"/>
                          <w:marTop w:val="0"/>
                          <w:marBottom w:val="0"/>
                          <w:divBdr>
                            <w:top w:val="none" w:sz="0" w:space="0" w:color="auto"/>
                            <w:left w:val="none" w:sz="0" w:space="0" w:color="auto"/>
                            <w:bottom w:val="none" w:sz="0" w:space="0" w:color="auto"/>
                            <w:right w:val="none" w:sz="0" w:space="0" w:color="auto"/>
                          </w:divBdr>
                          <w:divsChild>
                            <w:div w:id="2061438868">
                              <w:marLeft w:val="0"/>
                              <w:marRight w:val="0"/>
                              <w:marTop w:val="0"/>
                              <w:marBottom w:val="0"/>
                              <w:divBdr>
                                <w:top w:val="none" w:sz="0" w:space="0" w:color="auto"/>
                                <w:left w:val="none" w:sz="0" w:space="0" w:color="auto"/>
                                <w:bottom w:val="none" w:sz="0" w:space="0" w:color="auto"/>
                                <w:right w:val="none" w:sz="0" w:space="0" w:color="auto"/>
                              </w:divBdr>
                              <w:divsChild>
                                <w:div w:id="173581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8818883">
      <w:bodyDiv w:val="1"/>
      <w:marLeft w:val="0"/>
      <w:marRight w:val="0"/>
      <w:marTop w:val="0"/>
      <w:marBottom w:val="0"/>
      <w:divBdr>
        <w:top w:val="none" w:sz="0" w:space="0" w:color="auto"/>
        <w:left w:val="none" w:sz="0" w:space="0" w:color="auto"/>
        <w:bottom w:val="none" w:sz="0" w:space="0" w:color="auto"/>
        <w:right w:val="none" w:sz="0" w:space="0" w:color="auto"/>
      </w:divBdr>
      <w:divsChild>
        <w:div w:id="2123069236">
          <w:marLeft w:val="0"/>
          <w:marRight w:val="0"/>
          <w:marTop w:val="0"/>
          <w:marBottom w:val="0"/>
          <w:divBdr>
            <w:top w:val="none" w:sz="0" w:space="0" w:color="auto"/>
            <w:left w:val="none" w:sz="0" w:space="0" w:color="auto"/>
            <w:bottom w:val="none" w:sz="0" w:space="0" w:color="auto"/>
            <w:right w:val="none" w:sz="0" w:space="0" w:color="auto"/>
          </w:divBdr>
          <w:divsChild>
            <w:div w:id="567569936">
              <w:marLeft w:val="0"/>
              <w:marRight w:val="0"/>
              <w:marTop w:val="0"/>
              <w:marBottom w:val="0"/>
              <w:divBdr>
                <w:top w:val="none" w:sz="0" w:space="0" w:color="auto"/>
                <w:left w:val="none" w:sz="0" w:space="0" w:color="auto"/>
                <w:bottom w:val="none" w:sz="0" w:space="0" w:color="auto"/>
                <w:right w:val="none" w:sz="0" w:space="0" w:color="auto"/>
              </w:divBdr>
              <w:divsChild>
                <w:div w:id="1221287573">
                  <w:marLeft w:val="0"/>
                  <w:marRight w:val="0"/>
                  <w:marTop w:val="0"/>
                  <w:marBottom w:val="0"/>
                  <w:divBdr>
                    <w:top w:val="single" w:sz="4" w:space="0" w:color="E1E0DF"/>
                    <w:left w:val="single" w:sz="4" w:space="0" w:color="E1E0DF"/>
                    <w:bottom w:val="single" w:sz="4" w:space="0" w:color="E1E0DF"/>
                    <w:right w:val="single" w:sz="4" w:space="0" w:color="E1E0DF"/>
                  </w:divBdr>
                  <w:divsChild>
                    <w:div w:id="1255936020">
                      <w:marLeft w:val="0"/>
                      <w:marRight w:val="0"/>
                      <w:marTop w:val="0"/>
                      <w:marBottom w:val="0"/>
                      <w:divBdr>
                        <w:top w:val="none" w:sz="0" w:space="0" w:color="auto"/>
                        <w:left w:val="none" w:sz="0" w:space="0" w:color="auto"/>
                        <w:bottom w:val="none" w:sz="0" w:space="0" w:color="auto"/>
                        <w:right w:val="none" w:sz="0" w:space="0" w:color="auto"/>
                      </w:divBdr>
                      <w:divsChild>
                        <w:div w:id="1314717798">
                          <w:marLeft w:val="0"/>
                          <w:marRight w:val="0"/>
                          <w:marTop w:val="0"/>
                          <w:marBottom w:val="0"/>
                          <w:divBdr>
                            <w:top w:val="none" w:sz="0" w:space="0" w:color="auto"/>
                            <w:left w:val="none" w:sz="0" w:space="0" w:color="auto"/>
                            <w:bottom w:val="none" w:sz="0" w:space="0" w:color="auto"/>
                            <w:right w:val="none" w:sz="0" w:space="0" w:color="auto"/>
                          </w:divBdr>
                          <w:divsChild>
                            <w:div w:id="2055041738">
                              <w:marLeft w:val="0"/>
                              <w:marRight w:val="0"/>
                              <w:marTop w:val="0"/>
                              <w:marBottom w:val="0"/>
                              <w:divBdr>
                                <w:top w:val="none" w:sz="0" w:space="0" w:color="auto"/>
                                <w:left w:val="none" w:sz="0" w:space="0" w:color="auto"/>
                                <w:bottom w:val="none" w:sz="0" w:space="0" w:color="auto"/>
                                <w:right w:val="none" w:sz="0" w:space="0" w:color="auto"/>
                              </w:divBdr>
                              <w:divsChild>
                                <w:div w:id="205692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1639167">
      <w:bodyDiv w:val="1"/>
      <w:marLeft w:val="0"/>
      <w:marRight w:val="0"/>
      <w:marTop w:val="0"/>
      <w:marBottom w:val="0"/>
      <w:divBdr>
        <w:top w:val="none" w:sz="0" w:space="0" w:color="auto"/>
        <w:left w:val="none" w:sz="0" w:space="0" w:color="auto"/>
        <w:bottom w:val="none" w:sz="0" w:space="0" w:color="auto"/>
        <w:right w:val="none" w:sz="0" w:space="0" w:color="auto"/>
      </w:divBdr>
      <w:divsChild>
        <w:div w:id="2016180574">
          <w:marLeft w:val="0"/>
          <w:marRight w:val="0"/>
          <w:marTop w:val="0"/>
          <w:marBottom w:val="0"/>
          <w:divBdr>
            <w:top w:val="none" w:sz="0" w:space="0" w:color="auto"/>
            <w:left w:val="none" w:sz="0" w:space="0" w:color="auto"/>
            <w:bottom w:val="none" w:sz="0" w:space="0" w:color="auto"/>
            <w:right w:val="none" w:sz="0" w:space="0" w:color="auto"/>
          </w:divBdr>
          <w:divsChild>
            <w:div w:id="1295136011">
              <w:marLeft w:val="0"/>
              <w:marRight w:val="0"/>
              <w:marTop w:val="0"/>
              <w:marBottom w:val="0"/>
              <w:divBdr>
                <w:top w:val="none" w:sz="0" w:space="0" w:color="auto"/>
                <w:left w:val="none" w:sz="0" w:space="0" w:color="auto"/>
                <w:bottom w:val="none" w:sz="0" w:space="0" w:color="auto"/>
                <w:right w:val="none" w:sz="0" w:space="0" w:color="auto"/>
              </w:divBdr>
              <w:divsChild>
                <w:div w:id="2045056397">
                  <w:marLeft w:val="0"/>
                  <w:marRight w:val="0"/>
                  <w:marTop w:val="0"/>
                  <w:marBottom w:val="0"/>
                  <w:divBdr>
                    <w:top w:val="single" w:sz="4" w:space="0" w:color="E1E0DF"/>
                    <w:left w:val="single" w:sz="4" w:space="0" w:color="E1E0DF"/>
                    <w:bottom w:val="single" w:sz="4" w:space="0" w:color="E1E0DF"/>
                    <w:right w:val="single" w:sz="4" w:space="0" w:color="E1E0DF"/>
                  </w:divBdr>
                  <w:divsChild>
                    <w:div w:id="1340430068">
                      <w:marLeft w:val="0"/>
                      <w:marRight w:val="0"/>
                      <w:marTop w:val="0"/>
                      <w:marBottom w:val="0"/>
                      <w:divBdr>
                        <w:top w:val="none" w:sz="0" w:space="0" w:color="auto"/>
                        <w:left w:val="none" w:sz="0" w:space="0" w:color="auto"/>
                        <w:bottom w:val="none" w:sz="0" w:space="0" w:color="auto"/>
                        <w:right w:val="none" w:sz="0" w:space="0" w:color="auto"/>
                      </w:divBdr>
                      <w:divsChild>
                        <w:div w:id="2092580020">
                          <w:marLeft w:val="0"/>
                          <w:marRight w:val="0"/>
                          <w:marTop w:val="0"/>
                          <w:marBottom w:val="0"/>
                          <w:divBdr>
                            <w:top w:val="none" w:sz="0" w:space="0" w:color="auto"/>
                            <w:left w:val="none" w:sz="0" w:space="0" w:color="auto"/>
                            <w:bottom w:val="none" w:sz="0" w:space="0" w:color="auto"/>
                            <w:right w:val="none" w:sz="0" w:space="0" w:color="auto"/>
                          </w:divBdr>
                          <w:divsChild>
                            <w:div w:id="1546672828">
                              <w:marLeft w:val="0"/>
                              <w:marRight w:val="0"/>
                              <w:marTop w:val="0"/>
                              <w:marBottom w:val="0"/>
                              <w:divBdr>
                                <w:top w:val="none" w:sz="0" w:space="0" w:color="auto"/>
                                <w:left w:val="none" w:sz="0" w:space="0" w:color="auto"/>
                                <w:bottom w:val="none" w:sz="0" w:space="0" w:color="auto"/>
                                <w:right w:val="none" w:sz="0" w:space="0" w:color="auto"/>
                              </w:divBdr>
                              <w:divsChild>
                                <w:div w:id="129991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3557047">
      <w:bodyDiv w:val="1"/>
      <w:marLeft w:val="0"/>
      <w:marRight w:val="0"/>
      <w:marTop w:val="0"/>
      <w:marBottom w:val="0"/>
      <w:divBdr>
        <w:top w:val="none" w:sz="0" w:space="0" w:color="auto"/>
        <w:left w:val="none" w:sz="0" w:space="0" w:color="auto"/>
        <w:bottom w:val="none" w:sz="0" w:space="0" w:color="auto"/>
        <w:right w:val="none" w:sz="0" w:space="0" w:color="auto"/>
      </w:divBdr>
    </w:div>
    <w:div w:id="703748915">
      <w:bodyDiv w:val="1"/>
      <w:marLeft w:val="0"/>
      <w:marRight w:val="0"/>
      <w:marTop w:val="0"/>
      <w:marBottom w:val="0"/>
      <w:divBdr>
        <w:top w:val="none" w:sz="0" w:space="0" w:color="auto"/>
        <w:left w:val="none" w:sz="0" w:space="0" w:color="auto"/>
        <w:bottom w:val="none" w:sz="0" w:space="0" w:color="auto"/>
        <w:right w:val="none" w:sz="0" w:space="0" w:color="auto"/>
      </w:divBdr>
      <w:divsChild>
        <w:div w:id="196431712">
          <w:marLeft w:val="0"/>
          <w:marRight w:val="0"/>
          <w:marTop w:val="0"/>
          <w:marBottom w:val="0"/>
          <w:divBdr>
            <w:top w:val="none" w:sz="0" w:space="0" w:color="auto"/>
            <w:left w:val="none" w:sz="0" w:space="0" w:color="auto"/>
            <w:bottom w:val="none" w:sz="0" w:space="0" w:color="auto"/>
            <w:right w:val="none" w:sz="0" w:space="0" w:color="auto"/>
          </w:divBdr>
          <w:divsChild>
            <w:div w:id="2007903442">
              <w:marLeft w:val="0"/>
              <w:marRight w:val="0"/>
              <w:marTop w:val="0"/>
              <w:marBottom w:val="0"/>
              <w:divBdr>
                <w:top w:val="none" w:sz="0" w:space="0" w:color="auto"/>
                <w:left w:val="none" w:sz="0" w:space="0" w:color="auto"/>
                <w:bottom w:val="none" w:sz="0" w:space="0" w:color="auto"/>
                <w:right w:val="none" w:sz="0" w:space="0" w:color="auto"/>
              </w:divBdr>
              <w:divsChild>
                <w:div w:id="2005276917">
                  <w:marLeft w:val="0"/>
                  <w:marRight w:val="0"/>
                  <w:marTop w:val="0"/>
                  <w:marBottom w:val="0"/>
                  <w:divBdr>
                    <w:top w:val="single" w:sz="4" w:space="0" w:color="E1E0DF"/>
                    <w:left w:val="single" w:sz="4" w:space="0" w:color="E1E0DF"/>
                    <w:bottom w:val="single" w:sz="4" w:space="0" w:color="E1E0DF"/>
                    <w:right w:val="single" w:sz="4" w:space="0" w:color="E1E0DF"/>
                  </w:divBdr>
                  <w:divsChild>
                    <w:div w:id="1533181397">
                      <w:marLeft w:val="0"/>
                      <w:marRight w:val="0"/>
                      <w:marTop w:val="0"/>
                      <w:marBottom w:val="0"/>
                      <w:divBdr>
                        <w:top w:val="none" w:sz="0" w:space="0" w:color="auto"/>
                        <w:left w:val="none" w:sz="0" w:space="0" w:color="auto"/>
                        <w:bottom w:val="none" w:sz="0" w:space="0" w:color="auto"/>
                        <w:right w:val="none" w:sz="0" w:space="0" w:color="auto"/>
                      </w:divBdr>
                      <w:divsChild>
                        <w:div w:id="1989355865">
                          <w:marLeft w:val="0"/>
                          <w:marRight w:val="0"/>
                          <w:marTop w:val="0"/>
                          <w:marBottom w:val="0"/>
                          <w:divBdr>
                            <w:top w:val="none" w:sz="0" w:space="0" w:color="auto"/>
                            <w:left w:val="none" w:sz="0" w:space="0" w:color="auto"/>
                            <w:bottom w:val="none" w:sz="0" w:space="0" w:color="auto"/>
                            <w:right w:val="none" w:sz="0" w:space="0" w:color="auto"/>
                          </w:divBdr>
                          <w:divsChild>
                            <w:div w:id="1595673851">
                              <w:marLeft w:val="0"/>
                              <w:marRight w:val="0"/>
                              <w:marTop w:val="0"/>
                              <w:marBottom w:val="0"/>
                              <w:divBdr>
                                <w:top w:val="none" w:sz="0" w:space="0" w:color="auto"/>
                                <w:left w:val="none" w:sz="0" w:space="0" w:color="auto"/>
                                <w:bottom w:val="none" w:sz="0" w:space="0" w:color="auto"/>
                                <w:right w:val="none" w:sz="0" w:space="0" w:color="auto"/>
                              </w:divBdr>
                              <w:divsChild>
                                <w:div w:id="28705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4015711">
      <w:bodyDiv w:val="1"/>
      <w:marLeft w:val="0"/>
      <w:marRight w:val="0"/>
      <w:marTop w:val="0"/>
      <w:marBottom w:val="0"/>
      <w:divBdr>
        <w:top w:val="none" w:sz="0" w:space="0" w:color="auto"/>
        <w:left w:val="none" w:sz="0" w:space="0" w:color="auto"/>
        <w:bottom w:val="none" w:sz="0" w:space="0" w:color="auto"/>
        <w:right w:val="none" w:sz="0" w:space="0" w:color="auto"/>
      </w:divBdr>
    </w:div>
    <w:div w:id="707025366">
      <w:bodyDiv w:val="1"/>
      <w:marLeft w:val="0"/>
      <w:marRight w:val="0"/>
      <w:marTop w:val="0"/>
      <w:marBottom w:val="0"/>
      <w:divBdr>
        <w:top w:val="none" w:sz="0" w:space="0" w:color="auto"/>
        <w:left w:val="none" w:sz="0" w:space="0" w:color="auto"/>
        <w:bottom w:val="none" w:sz="0" w:space="0" w:color="auto"/>
        <w:right w:val="none" w:sz="0" w:space="0" w:color="auto"/>
      </w:divBdr>
    </w:div>
    <w:div w:id="707338720">
      <w:bodyDiv w:val="1"/>
      <w:marLeft w:val="0"/>
      <w:marRight w:val="0"/>
      <w:marTop w:val="0"/>
      <w:marBottom w:val="0"/>
      <w:divBdr>
        <w:top w:val="none" w:sz="0" w:space="0" w:color="auto"/>
        <w:left w:val="none" w:sz="0" w:space="0" w:color="auto"/>
        <w:bottom w:val="none" w:sz="0" w:space="0" w:color="auto"/>
        <w:right w:val="none" w:sz="0" w:space="0" w:color="auto"/>
      </w:divBdr>
    </w:div>
    <w:div w:id="707342562">
      <w:bodyDiv w:val="1"/>
      <w:marLeft w:val="0"/>
      <w:marRight w:val="0"/>
      <w:marTop w:val="0"/>
      <w:marBottom w:val="0"/>
      <w:divBdr>
        <w:top w:val="none" w:sz="0" w:space="0" w:color="auto"/>
        <w:left w:val="none" w:sz="0" w:space="0" w:color="auto"/>
        <w:bottom w:val="none" w:sz="0" w:space="0" w:color="auto"/>
        <w:right w:val="none" w:sz="0" w:space="0" w:color="auto"/>
      </w:divBdr>
    </w:div>
    <w:div w:id="708842711">
      <w:bodyDiv w:val="1"/>
      <w:marLeft w:val="0"/>
      <w:marRight w:val="0"/>
      <w:marTop w:val="0"/>
      <w:marBottom w:val="0"/>
      <w:divBdr>
        <w:top w:val="none" w:sz="0" w:space="0" w:color="auto"/>
        <w:left w:val="none" w:sz="0" w:space="0" w:color="auto"/>
        <w:bottom w:val="none" w:sz="0" w:space="0" w:color="auto"/>
        <w:right w:val="none" w:sz="0" w:space="0" w:color="auto"/>
      </w:divBdr>
    </w:div>
    <w:div w:id="710425819">
      <w:bodyDiv w:val="1"/>
      <w:marLeft w:val="0"/>
      <w:marRight w:val="0"/>
      <w:marTop w:val="0"/>
      <w:marBottom w:val="0"/>
      <w:divBdr>
        <w:top w:val="none" w:sz="0" w:space="0" w:color="auto"/>
        <w:left w:val="none" w:sz="0" w:space="0" w:color="auto"/>
        <w:bottom w:val="none" w:sz="0" w:space="0" w:color="auto"/>
        <w:right w:val="none" w:sz="0" w:space="0" w:color="auto"/>
      </w:divBdr>
    </w:div>
    <w:div w:id="711001918">
      <w:bodyDiv w:val="1"/>
      <w:marLeft w:val="0"/>
      <w:marRight w:val="0"/>
      <w:marTop w:val="0"/>
      <w:marBottom w:val="0"/>
      <w:divBdr>
        <w:top w:val="none" w:sz="0" w:space="0" w:color="auto"/>
        <w:left w:val="none" w:sz="0" w:space="0" w:color="auto"/>
        <w:bottom w:val="none" w:sz="0" w:space="0" w:color="auto"/>
        <w:right w:val="none" w:sz="0" w:space="0" w:color="auto"/>
      </w:divBdr>
      <w:divsChild>
        <w:div w:id="873807807">
          <w:marLeft w:val="0"/>
          <w:marRight w:val="0"/>
          <w:marTop w:val="0"/>
          <w:marBottom w:val="0"/>
          <w:divBdr>
            <w:top w:val="none" w:sz="0" w:space="0" w:color="auto"/>
            <w:left w:val="none" w:sz="0" w:space="0" w:color="auto"/>
            <w:bottom w:val="none" w:sz="0" w:space="0" w:color="auto"/>
            <w:right w:val="none" w:sz="0" w:space="0" w:color="auto"/>
          </w:divBdr>
          <w:divsChild>
            <w:div w:id="1494830433">
              <w:marLeft w:val="0"/>
              <w:marRight w:val="0"/>
              <w:marTop w:val="0"/>
              <w:marBottom w:val="0"/>
              <w:divBdr>
                <w:top w:val="none" w:sz="0" w:space="0" w:color="auto"/>
                <w:left w:val="none" w:sz="0" w:space="0" w:color="auto"/>
                <w:bottom w:val="none" w:sz="0" w:space="0" w:color="auto"/>
                <w:right w:val="none" w:sz="0" w:space="0" w:color="auto"/>
              </w:divBdr>
              <w:divsChild>
                <w:div w:id="20398287">
                  <w:marLeft w:val="0"/>
                  <w:marRight w:val="0"/>
                  <w:marTop w:val="0"/>
                  <w:marBottom w:val="0"/>
                  <w:divBdr>
                    <w:top w:val="single" w:sz="4" w:space="0" w:color="E1E0DF"/>
                    <w:left w:val="single" w:sz="4" w:space="0" w:color="E1E0DF"/>
                    <w:bottom w:val="single" w:sz="4" w:space="0" w:color="E1E0DF"/>
                    <w:right w:val="single" w:sz="4" w:space="0" w:color="E1E0DF"/>
                  </w:divBdr>
                  <w:divsChild>
                    <w:div w:id="816268550">
                      <w:marLeft w:val="0"/>
                      <w:marRight w:val="0"/>
                      <w:marTop w:val="0"/>
                      <w:marBottom w:val="0"/>
                      <w:divBdr>
                        <w:top w:val="none" w:sz="0" w:space="0" w:color="auto"/>
                        <w:left w:val="none" w:sz="0" w:space="0" w:color="auto"/>
                        <w:bottom w:val="none" w:sz="0" w:space="0" w:color="auto"/>
                        <w:right w:val="none" w:sz="0" w:space="0" w:color="auto"/>
                      </w:divBdr>
                      <w:divsChild>
                        <w:div w:id="83962117">
                          <w:marLeft w:val="0"/>
                          <w:marRight w:val="0"/>
                          <w:marTop w:val="0"/>
                          <w:marBottom w:val="0"/>
                          <w:divBdr>
                            <w:top w:val="none" w:sz="0" w:space="0" w:color="auto"/>
                            <w:left w:val="none" w:sz="0" w:space="0" w:color="auto"/>
                            <w:bottom w:val="none" w:sz="0" w:space="0" w:color="auto"/>
                            <w:right w:val="none" w:sz="0" w:space="0" w:color="auto"/>
                          </w:divBdr>
                          <w:divsChild>
                            <w:div w:id="145367639">
                              <w:marLeft w:val="0"/>
                              <w:marRight w:val="0"/>
                              <w:marTop w:val="0"/>
                              <w:marBottom w:val="0"/>
                              <w:divBdr>
                                <w:top w:val="none" w:sz="0" w:space="0" w:color="auto"/>
                                <w:left w:val="none" w:sz="0" w:space="0" w:color="auto"/>
                                <w:bottom w:val="none" w:sz="0" w:space="0" w:color="auto"/>
                                <w:right w:val="none" w:sz="0" w:space="0" w:color="auto"/>
                              </w:divBdr>
                              <w:divsChild>
                                <w:div w:id="205901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3845412">
      <w:bodyDiv w:val="1"/>
      <w:marLeft w:val="0"/>
      <w:marRight w:val="0"/>
      <w:marTop w:val="0"/>
      <w:marBottom w:val="0"/>
      <w:divBdr>
        <w:top w:val="none" w:sz="0" w:space="0" w:color="auto"/>
        <w:left w:val="none" w:sz="0" w:space="0" w:color="auto"/>
        <w:bottom w:val="none" w:sz="0" w:space="0" w:color="auto"/>
        <w:right w:val="none" w:sz="0" w:space="0" w:color="auto"/>
      </w:divBdr>
      <w:divsChild>
        <w:div w:id="1959943192">
          <w:marLeft w:val="0"/>
          <w:marRight w:val="0"/>
          <w:marTop w:val="0"/>
          <w:marBottom w:val="0"/>
          <w:divBdr>
            <w:top w:val="none" w:sz="0" w:space="0" w:color="auto"/>
            <w:left w:val="none" w:sz="0" w:space="0" w:color="auto"/>
            <w:bottom w:val="none" w:sz="0" w:space="0" w:color="auto"/>
            <w:right w:val="none" w:sz="0" w:space="0" w:color="auto"/>
          </w:divBdr>
          <w:divsChild>
            <w:div w:id="307826939">
              <w:marLeft w:val="0"/>
              <w:marRight w:val="0"/>
              <w:marTop w:val="0"/>
              <w:marBottom w:val="0"/>
              <w:divBdr>
                <w:top w:val="none" w:sz="0" w:space="0" w:color="auto"/>
                <w:left w:val="none" w:sz="0" w:space="0" w:color="auto"/>
                <w:bottom w:val="none" w:sz="0" w:space="0" w:color="auto"/>
                <w:right w:val="none" w:sz="0" w:space="0" w:color="auto"/>
              </w:divBdr>
              <w:divsChild>
                <w:div w:id="817265783">
                  <w:marLeft w:val="0"/>
                  <w:marRight w:val="0"/>
                  <w:marTop w:val="0"/>
                  <w:marBottom w:val="0"/>
                  <w:divBdr>
                    <w:top w:val="single" w:sz="4" w:space="0" w:color="E1E0DF"/>
                    <w:left w:val="single" w:sz="4" w:space="0" w:color="E1E0DF"/>
                    <w:bottom w:val="single" w:sz="4" w:space="0" w:color="E1E0DF"/>
                    <w:right w:val="single" w:sz="4" w:space="0" w:color="E1E0DF"/>
                  </w:divBdr>
                  <w:divsChild>
                    <w:div w:id="2047480331">
                      <w:marLeft w:val="0"/>
                      <w:marRight w:val="0"/>
                      <w:marTop w:val="0"/>
                      <w:marBottom w:val="0"/>
                      <w:divBdr>
                        <w:top w:val="none" w:sz="0" w:space="0" w:color="auto"/>
                        <w:left w:val="none" w:sz="0" w:space="0" w:color="auto"/>
                        <w:bottom w:val="none" w:sz="0" w:space="0" w:color="auto"/>
                        <w:right w:val="none" w:sz="0" w:space="0" w:color="auto"/>
                      </w:divBdr>
                      <w:divsChild>
                        <w:div w:id="930965357">
                          <w:marLeft w:val="0"/>
                          <w:marRight w:val="0"/>
                          <w:marTop w:val="0"/>
                          <w:marBottom w:val="0"/>
                          <w:divBdr>
                            <w:top w:val="none" w:sz="0" w:space="0" w:color="auto"/>
                            <w:left w:val="none" w:sz="0" w:space="0" w:color="auto"/>
                            <w:bottom w:val="none" w:sz="0" w:space="0" w:color="auto"/>
                            <w:right w:val="none" w:sz="0" w:space="0" w:color="auto"/>
                          </w:divBdr>
                          <w:divsChild>
                            <w:div w:id="1073820243">
                              <w:marLeft w:val="0"/>
                              <w:marRight w:val="0"/>
                              <w:marTop w:val="0"/>
                              <w:marBottom w:val="0"/>
                              <w:divBdr>
                                <w:top w:val="none" w:sz="0" w:space="0" w:color="auto"/>
                                <w:left w:val="none" w:sz="0" w:space="0" w:color="auto"/>
                                <w:bottom w:val="none" w:sz="0" w:space="0" w:color="auto"/>
                                <w:right w:val="none" w:sz="0" w:space="0" w:color="auto"/>
                              </w:divBdr>
                              <w:divsChild>
                                <w:div w:id="127115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6508315">
      <w:bodyDiv w:val="1"/>
      <w:marLeft w:val="0"/>
      <w:marRight w:val="0"/>
      <w:marTop w:val="0"/>
      <w:marBottom w:val="0"/>
      <w:divBdr>
        <w:top w:val="none" w:sz="0" w:space="0" w:color="auto"/>
        <w:left w:val="none" w:sz="0" w:space="0" w:color="auto"/>
        <w:bottom w:val="none" w:sz="0" w:space="0" w:color="auto"/>
        <w:right w:val="none" w:sz="0" w:space="0" w:color="auto"/>
      </w:divBdr>
    </w:div>
    <w:div w:id="717163828">
      <w:bodyDiv w:val="1"/>
      <w:marLeft w:val="0"/>
      <w:marRight w:val="0"/>
      <w:marTop w:val="0"/>
      <w:marBottom w:val="0"/>
      <w:divBdr>
        <w:top w:val="none" w:sz="0" w:space="0" w:color="auto"/>
        <w:left w:val="none" w:sz="0" w:space="0" w:color="auto"/>
        <w:bottom w:val="none" w:sz="0" w:space="0" w:color="auto"/>
        <w:right w:val="none" w:sz="0" w:space="0" w:color="auto"/>
      </w:divBdr>
    </w:div>
    <w:div w:id="718288429">
      <w:bodyDiv w:val="1"/>
      <w:marLeft w:val="0"/>
      <w:marRight w:val="0"/>
      <w:marTop w:val="0"/>
      <w:marBottom w:val="0"/>
      <w:divBdr>
        <w:top w:val="none" w:sz="0" w:space="0" w:color="auto"/>
        <w:left w:val="none" w:sz="0" w:space="0" w:color="auto"/>
        <w:bottom w:val="none" w:sz="0" w:space="0" w:color="auto"/>
        <w:right w:val="none" w:sz="0" w:space="0" w:color="auto"/>
      </w:divBdr>
    </w:div>
    <w:div w:id="725184039">
      <w:bodyDiv w:val="1"/>
      <w:marLeft w:val="0"/>
      <w:marRight w:val="0"/>
      <w:marTop w:val="0"/>
      <w:marBottom w:val="0"/>
      <w:divBdr>
        <w:top w:val="none" w:sz="0" w:space="0" w:color="auto"/>
        <w:left w:val="none" w:sz="0" w:space="0" w:color="auto"/>
        <w:bottom w:val="none" w:sz="0" w:space="0" w:color="auto"/>
        <w:right w:val="none" w:sz="0" w:space="0" w:color="auto"/>
      </w:divBdr>
    </w:div>
    <w:div w:id="726224375">
      <w:bodyDiv w:val="1"/>
      <w:marLeft w:val="0"/>
      <w:marRight w:val="0"/>
      <w:marTop w:val="0"/>
      <w:marBottom w:val="0"/>
      <w:divBdr>
        <w:top w:val="none" w:sz="0" w:space="0" w:color="auto"/>
        <w:left w:val="none" w:sz="0" w:space="0" w:color="auto"/>
        <w:bottom w:val="none" w:sz="0" w:space="0" w:color="auto"/>
        <w:right w:val="none" w:sz="0" w:space="0" w:color="auto"/>
      </w:divBdr>
      <w:divsChild>
        <w:div w:id="17633496">
          <w:marLeft w:val="0"/>
          <w:marRight w:val="0"/>
          <w:marTop w:val="0"/>
          <w:marBottom w:val="0"/>
          <w:divBdr>
            <w:top w:val="none" w:sz="0" w:space="0" w:color="auto"/>
            <w:left w:val="none" w:sz="0" w:space="0" w:color="auto"/>
            <w:bottom w:val="none" w:sz="0" w:space="0" w:color="auto"/>
            <w:right w:val="none" w:sz="0" w:space="0" w:color="auto"/>
          </w:divBdr>
          <w:divsChild>
            <w:div w:id="1889759447">
              <w:marLeft w:val="0"/>
              <w:marRight w:val="0"/>
              <w:marTop w:val="0"/>
              <w:marBottom w:val="0"/>
              <w:divBdr>
                <w:top w:val="none" w:sz="0" w:space="0" w:color="auto"/>
                <w:left w:val="none" w:sz="0" w:space="0" w:color="auto"/>
                <w:bottom w:val="none" w:sz="0" w:space="0" w:color="auto"/>
                <w:right w:val="none" w:sz="0" w:space="0" w:color="auto"/>
              </w:divBdr>
              <w:divsChild>
                <w:div w:id="1903517759">
                  <w:marLeft w:val="0"/>
                  <w:marRight w:val="0"/>
                  <w:marTop w:val="0"/>
                  <w:marBottom w:val="0"/>
                  <w:divBdr>
                    <w:top w:val="single" w:sz="4" w:space="0" w:color="E1E0DF"/>
                    <w:left w:val="single" w:sz="4" w:space="0" w:color="E1E0DF"/>
                    <w:bottom w:val="single" w:sz="4" w:space="0" w:color="E1E0DF"/>
                    <w:right w:val="single" w:sz="4" w:space="0" w:color="E1E0DF"/>
                  </w:divBdr>
                  <w:divsChild>
                    <w:div w:id="1210996948">
                      <w:marLeft w:val="0"/>
                      <w:marRight w:val="0"/>
                      <w:marTop w:val="0"/>
                      <w:marBottom w:val="0"/>
                      <w:divBdr>
                        <w:top w:val="none" w:sz="0" w:space="0" w:color="auto"/>
                        <w:left w:val="none" w:sz="0" w:space="0" w:color="auto"/>
                        <w:bottom w:val="none" w:sz="0" w:space="0" w:color="auto"/>
                        <w:right w:val="none" w:sz="0" w:space="0" w:color="auto"/>
                      </w:divBdr>
                      <w:divsChild>
                        <w:div w:id="249509110">
                          <w:marLeft w:val="0"/>
                          <w:marRight w:val="0"/>
                          <w:marTop w:val="0"/>
                          <w:marBottom w:val="0"/>
                          <w:divBdr>
                            <w:top w:val="none" w:sz="0" w:space="0" w:color="auto"/>
                            <w:left w:val="none" w:sz="0" w:space="0" w:color="auto"/>
                            <w:bottom w:val="none" w:sz="0" w:space="0" w:color="auto"/>
                            <w:right w:val="none" w:sz="0" w:space="0" w:color="auto"/>
                          </w:divBdr>
                          <w:divsChild>
                            <w:div w:id="189221136">
                              <w:marLeft w:val="0"/>
                              <w:marRight w:val="0"/>
                              <w:marTop w:val="0"/>
                              <w:marBottom w:val="0"/>
                              <w:divBdr>
                                <w:top w:val="none" w:sz="0" w:space="0" w:color="auto"/>
                                <w:left w:val="none" w:sz="0" w:space="0" w:color="auto"/>
                                <w:bottom w:val="none" w:sz="0" w:space="0" w:color="auto"/>
                                <w:right w:val="none" w:sz="0" w:space="0" w:color="auto"/>
                              </w:divBdr>
                              <w:divsChild>
                                <w:div w:id="164411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7924559">
      <w:bodyDiv w:val="1"/>
      <w:marLeft w:val="0"/>
      <w:marRight w:val="0"/>
      <w:marTop w:val="0"/>
      <w:marBottom w:val="0"/>
      <w:divBdr>
        <w:top w:val="none" w:sz="0" w:space="0" w:color="auto"/>
        <w:left w:val="none" w:sz="0" w:space="0" w:color="auto"/>
        <w:bottom w:val="none" w:sz="0" w:space="0" w:color="auto"/>
        <w:right w:val="none" w:sz="0" w:space="0" w:color="auto"/>
      </w:divBdr>
      <w:divsChild>
        <w:div w:id="246350155">
          <w:marLeft w:val="0"/>
          <w:marRight w:val="0"/>
          <w:marTop w:val="0"/>
          <w:marBottom w:val="0"/>
          <w:divBdr>
            <w:top w:val="none" w:sz="0" w:space="0" w:color="auto"/>
            <w:left w:val="none" w:sz="0" w:space="0" w:color="auto"/>
            <w:bottom w:val="none" w:sz="0" w:space="0" w:color="auto"/>
            <w:right w:val="none" w:sz="0" w:space="0" w:color="auto"/>
          </w:divBdr>
          <w:divsChild>
            <w:div w:id="1976716100">
              <w:marLeft w:val="0"/>
              <w:marRight w:val="0"/>
              <w:marTop w:val="0"/>
              <w:marBottom w:val="0"/>
              <w:divBdr>
                <w:top w:val="none" w:sz="0" w:space="0" w:color="auto"/>
                <w:left w:val="none" w:sz="0" w:space="0" w:color="auto"/>
                <w:bottom w:val="none" w:sz="0" w:space="0" w:color="auto"/>
                <w:right w:val="none" w:sz="0" w:space="0" w:color="auto"/>
              </w:divBdr>
              <w:divsChild>
                <w:div w:id="527642250">
                  <w:marLeft w:val="0"/>
                  <w:marRight w:val="0"/>
                  <w:marTop w:val="0"/>
                  <w:marBottom w:val="0"/>
                  <w:divBdr>
                    <w:top w:val="single" w:sz="4" w:space="0" w:color="E1E0DF"/>
                    <w:left w:val="single" w:sz="4" w:space="0" w:color="E1E0DF"/>
                    <w:bottom w:val="single" w:sz="4" w:space="0" w:color="E1E0DF"/>
                    <w:right w:val="single" w:sz="4" w:space="0" w:color="E1E0DF"/>
                  </w:divBdr>
                  <w:divsChild>
                    <w:div w:id="363332562">
                      <w:marLeft w:val="0"/>
                      <w:marRight w:val="0"/>
                      <w:marTop w:val="0"/>
                      <w:marBottom w:val="0"/>
                      <w:divBdr>
                        <w:top w:val="none" w:sz="0" w:space="0" w:color="auto"/>
                        <w:left w:val="none" w:sz="0" w:space="0" w:color="auto"/>
                        <w:bottom w:val="none" w:sz="0" w:space="0" w:color="auto"/>
                        <w:right w:val="none" w:sz="0" w:space="0" w:color="auto"/>
                      </w:divBdr>
                      <w:divsChild>
                        <w:div w:id="17585205">
                          <w:marLeft w:val="0"/>
                          <w:marRight w:val="0"/>
                          <w:marTop w:val="0"/>
                          <w:marBottom w:val="0"/>
                          <w:divBdr>
                            <w:top w:val="none" w:sz="0" w:space="0" w:color="auto"/>
                            <w:left w:val="none" w:sz="0" w:space="0" w:color="auto"/>
                            <w:bottom w:val="none" w:sz="0" w:space="0" w:color="auto"/>
                            <w:right w:val="none" w:sz="0" w:space="0" w:color="auto"/>
                          </w:divBdr>
                          <w:divsChild>
                            <w:div w:id="21395287">
                              <w:marLeft w:val="0"/>
                              <w:marRight w:val="0"/>
                              <w:marTop w:val="0"/>
                              <w:marBottom w:val="0"/>
                              <w:divBdr>
                                <w:top w:val="none" w:sz="0" w:space="0" w:color="auto"/>
                                <w:left w:val="none" w:sz="0" w:space="0" w:color="auto"/>
                                <w:bottom w:val="none" w:sz="0" w:space="0" w:color="auto"/>
                                <w:right w:val="none" w:sz="0" w:space="0" w:color="auto"/>
                              </w:divBdr>
                              <w:divsChild>
                                <w:div w:id="11148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8040105">
      <w:bodyDiv w:val="1"/>
      <w:marLeft w:val="0"/>
      <w:marRight w:val="0"/>
      <w:marTop w:val="0"/>
      <w:marBottom w:val="0"/>
      <w:divBdr>
        <w:top w:val="none" w:sz="0" w:space="0" w:color="auto"/>
        <w:left w:val="none" w:sz="0" w:space="0" w:color="auto"/>
        <w:bottom w:val="none" w:sz="0" w:space="0" w:color="auto"/>
        <w:right w:val="none" w:sz="0" w:space="0" w:color="auto"/>
      </w:divBdr>
    </w:div>
    <w:div w:id="728652328">
      <w:bodyDiv w:val="1"/>
      <w:marLeft w:val="0"/>
      <w:marRight w:val="0"/>
      <w:marTop w:val="0"/>
      <w:marBottom w:val="0"/>
      <w:divBdr>
        <w:top w:val="none" w:sz="0" w:space="0" w:color="auto"/>
        <w:left w:val="none" w:sz="0" w:space="0" w:color="auto"/>
        <w:bottom w:val="none" w:sz="0" w:space="0" w:color="auto"/>
        <w:right w:val="none" w:sz="0" w:space="0" w:color="auto"/>
      </w:divBdr>
    </w:div>
    <w:div w:id="729185442">
      <w:bodyDiv w:val="1"/>
      <w:marLeft w:val="0"/>
      <w:marRight w:val="0"/>
      <w:marTop w:val="0"/>
      <w:marBottom w:val="0"/>
      <w:divBdr>
        <w:top w:val="none" w:sz="0" w:space="0" w:color="auto"/>
        <w:left w:val="none" w:sz="0" w:space="0" w:color="auto"/>
        <w:bottom w:val="none" w:sz="0" w:space="0" w:color="auto"/>
        <w:right w:val="none" w:sz="0" w:space="0" w:color="auto"/>
      </w:divBdr>
      <w:divsChild>
        <w:div w:id="1993361594">
          <w:marLeft w:val="0"/>
          <w:marRight w:val="0"/>
          <w:marTop w:val="0"/>
          <w:marBottom w:val="0"/>
          <w:divBdr>
            <w:top w:val="none" w:sz="0" w:space="0" w:color="auto"/>
            <w:left w:val="none" w:sz="0" w:space="0" w:color="auto"/>
            <w:bottom w:val="none" w:sz="0" w:space="0" w:color="auto"/>
            <w:right w:val="none" w:sz="0" w:space="0" w:color="auto"/>
          </w:divBdr>
          <w:divsChild>
            <w:div w:id="1470127797">
              <w:marLeft w:val="0"/>
              <w:marRight w:val="0"/>
              <w:marTop w:val="0"/>
              <w:marBottom w:val="0"/>
              <w:divBdr>
                <w:top w:val="none" w:sz="0" w:space="0" w:color="auto"/>
                <w:left w:val="none" w:sz="0" w:space="0" w:color="auto"/>
                <w:bottom w:val="none" w:sz="0" w:space="0" w:color="auto"/>
                <w:right w:val="none" w:sz="0" w:space="0" w:color="auto"/>
              </w:divBdr>
              <w:divsChild>
                <w:div w:id="676423319">
                  <w:marLeft w:val="0"/>
                  <w:marRight w:val="0"/>
                  <w:marTop w:val="0"/>
                  <w:marBottom w:val="0"/>
                  <w:divBdr>
                    <w:top w:val="single" w:sz="4" w:space="0" w:color="E1E0DF"/>
                    <w:left w:val="single" w:sz="4" w:space="0" w:color="E1E0DF"/>
                    <w:bottom w:val="single" w:sz="4" w:space="0" w:color="E1E0DF"/>
                    <w:right w:val="single" w:sz="4" w:space="0" w:color="E1E0DF"/>
                  </w:divBdr>
                  <w:divsChild>
                    <w:div w:id="1695762138">
                      <w:marLeft w:val="0"/>
                      <w:marRight w:val="0"/>
                      <w:marTop w:val="0"/>
                      <w:marBottom w:val="0"/>
                      <w:divBdr>
                        <w:top w:val="none" w:sz="0" w:space="0" w:color="auto"/>
                        <w:left w:val="none" w:sz="0" w:space="0" w:color="auto"/>
                        <w:bottom w:val="none" w:sz="0" w:space="0" w:color="auto"/>
                        <w:right w:val="none" w:sz="0" w:space="0" w:color="auto"/>
                      </w:divBdr>
                      <w:divsChild>
                        <w:div w:id="2096441409">
                          <w:marLeft w:val="0"/>
                          <w:marRight w:val="0"/>
                          <w:marTop w:val="0"/>
                          <w:marBottom w:val="0"/>
                          <w:divBdr>
                            <w:top w:val="none" w:sz="0" w:space="0" w:color="auto"/>
                            <w:left w:val="none" w:sz="0" w:space="0" w:color="auto"/>
                            <w:bottom w:val="none" w:sz="0" w:space="0" w:color="auto"/>
                            <w:right w:val="none" w:sz="0" w:space="0" w:color="auto"/>
                          </w:divBdr>
                          <w:divsChild>
                            <w:div w:id="1619293699">
                              <w:marLeft w:val="0"/>
                              <w:marRight w:val="0"/>
                              <w:marTop w:val="0"/>
                              <w:marBottom w:val="0"/>
                              <w:divBdr>
                                <w:top w:val="none" w:sz="0" w:space="0" w:color="auto"/>
                                <w:left w:val="none" w:sz="0" w:space="0" w:color="auto"/>
                                <w:bottom w:val="none" w:sz="0" w:space="0" w:color="auto"/>
                                <w:right w:val="none" w:sz="0" w:space="0" w:color="auto"/>
                              </w:divBdr>
                              <w:divsChild>
                                <w:div w:id="210641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083049">
      <w:bodyDiv w:val="1"/>
      <w:marLeft w:val="0"/>
      <w:marRight w:val="0"/>
      <w:marTop w:val="0"/>
      <w:marBottom w:val="0"/>
      <w:divBdr>
        <w:top w:val="none" w:sz="0" w:space="0" w:color="auto"/>
        <w:left w:val="none" w:sz="0" w:space="0" w:color="auto"/>
        <w:bottom w:val="none" w:sz="0" w:space="0" w:color="auto"/>
        <w:right w:val="none" w:sz="0" w:space="0" w:color="auto"/>
      </w:divBdr>
      <w:divsChild>
        <w:div w:id="164709252">
          <w:marLeft w:val="0"/>
          <w:marRight w:val="0"/>
          <w:marTop w:val="0"/>
          <w:marBottom w:val="0"/>
          <w:divBdr>
            <w:top w:val="none" w:sz="0" w:space="0" w:color="auto"/>
            <w:left w:val="none" w:sz="0" w:space="0" w:color="auto"/>
            <w:bottom w:val="none" w:sz="0" w:space="0" w:color="auto"/>
            <w:right w:val="none" w:sz="0" w:space="0" w:color="auto"/>
          </w:divBdr>
          <w:divsChild>
            <w:div w:id="206062991">
              <w:marLeft w:val="0"/>
              <w:marRight w:val="0"/>
              <w:marTop w:val="0"/>
              <w:marBottom w:val="0"/>
              <w:divBdr>
                <w:top w:val="none" w:sz="0" w:space="0" w:color="auto"/>
                <w:left w:val="none" w:sz="0" w:space="0" w:color="auto"/>
                <w:bottom w:val="none" w:sz="0" w:space="0" w:color="auto"/>
                <w:right w:val="none" w:sz="0" w:space="0" w:color="auto"/>
              </w:divBdr>
              <w:divsChild>
                <w:div w:id="350767072">
                  <w:marLeft w:val="0"/>
                  <w:marRight w:val="0"/>
                  <w:marTop w:val="0"/>
                  <w:marBottom w:val="0"/>
                  <w:divBdr>
                    <w:top w:val="single" w:sz="4" w:space="0" w:color="E1E0DF"/>
                    <w:left w:val="single" w:sz="4" w:space="0" w:color="E1E0DF"/>
                    <w:bottom w:val="single" w:sz="4" w:space="0" w:color="E1E0DF"/>
                    <w:right w:val="single" w:sz="4" w:space="0" w:color="E1E0DF"/>
                  </w:divBdr>
                  <w:divsChild>
                    <w:div w:id="1894733704">
                      <w:marLeft w:val="0"/>
                      <w:marRight w:val="0"/>
                      <w:marTop w:val="0"/>
                      <w:marBottom w:val="0"/>
                      <w:divBdr>
                        <w:top w:val="none" w:sz="0" w:space="0" w:color="auto"/>
                        <w:left w:val="none" w:sz="0" w:space="0" w:color="auto"/>
                        <w:bottom w:val="none" w:sz="0" w:space="0" w:color="auto"/>
                        <w:right w:val="none" w:sz="0" w:space="0" w:color="auto"/>
                      </w:divBdr>
                      <w:divsChild>
                        <w:div w:id="1837918118">
                          <w:marLeft w:val="0"/>
                          <w:marRight w:val="0"/>
                          <w:marTop w:val="0"/>
                          <w:marBottom w:val="0"/>
                          <w:divBdr>
                            <w:top w:val="none" w:sz="0" w:space="0" w:color="auto"/>
                            <w:left w:val="none" w:sz="0" w:space="0" w:color="auto"/>
                            <w:bottom w:val="none" w:sz="0" w:space="0" w:color="auto"/>
                            <w:right w:val="none" w:sz="0" w:space="0" w:color="auto"/>
                          </w:divBdr>
                          <w:divsChild>
                            <w:div w:id="1692948442">
                              <w:marLeft w:val="0"/>
                              <w:marRight w:val="0"/>
                              <w:marTop w:val="0"/>
                              <w:marBottom w:val="0"/>
                              <w:divBdr>
                                <w:top w:val="none" w:sz="0" w:space="0" w:color="auto"/>
                                <w:left w:val="none" w:sz="0" w:space="0" w:color="auto"/>
                                <w:bottom w:val="none" w:sz="0" w:space="0" w:color="auto"/>
                                <w:right w:val="none" w:sz="0" w:space="0" w:color="auto"/>
                              </w:divBdr>
                              <w:divsChild>
                                <w:div w:id="5610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2045765">
      <w:bodyDiv w:val="1"/>
      <w:marLeft w:val="0"/>
      <w:marRight w:val="0"/>
      <w:marTop w:val="0"/>
      <w:marBottom w:val="0"/>
      <w:divBdr>
        <w:top w:val="none" w:sz="0" w:space="0" w:color="auto"/>
        <w:left w:val="none" w:sz="0" w:space="0" w:color="auto"/>
        <w:bottom w:val="none" w:sz="0" w:space="0" w:color="auto"/>
        <w:right w:val="none" w:sz="0" w:space="0" w:color="auto"/>
      </w:divBdr>
      <w:divsChild>
        <w:div w:id="98794826">
          <w:marLeft w:val="0"/>
          <w:marRight w:val="0"/>
          <w:marTop w:val="0"/>
          <w:marBottom w:val="0"/>
          <w:divBdr>
            <w:top w:val="none" w:sz="0" w:space="0" w:color="auto"/>
            <w:left w:val="none" w:sz="0" w:space="0" w:color="auto"/>
            <w:bottom w:val="none" w:sz="0" w:space="0" w:color="auto"/>
            <w:right w:val="none" w:sz="0" w:space="0" w:color="auto"/>
          </w:divBdr>
          <w:divsChild>
            <w:div w:id="1029993687">
              <w:marLeft w:val="0"/>
              <w:marRight w:val="0"/>
              <w:marTop w:val="0"/>
              <w:marBottom w:val="0"/>
              <w:divBdr>
                <w:top w:val="none" w:sz="0" w:space="0" w:color="auto"/>
                <w:left w:val="none" w:sz="0" w:space="0" w:color="auto"/>
                <w:bottom w:val="none" w:sz="0" w:space="0" w:color="auto"/>
                <w:right w:val="none" w:sz="0" w:space="0" w:color="auto"/>
              </w:divBdr>
              <w:divsChild>
                <w:div w:id="1851292695">
                  <w:marLeft w:val="0"/>
                  <w:marRight w:val="0"/>
                  <w:marTop w:val="0"/>
                  <w:marBottom w:val="0"/>
                  <w:divBdr>
                    <w:top w:val="single" w:sz="4" w:space="0" w:color="E1E0DF"/>
                    <w:left w:val="single" w:sz="4" w:space="0" w:color="E1E0DF"/>
                    <w:bottom w:val="single" w:sz="4" w:space="0" w:color="E1E0DF"/>
                    <w:right w:val="single" w:sz="4" w:space="0" w:color="E1E0DF"/>
                  </w:divBdr>
                  <w:divsChild>
                    <w:div w:id="708838360">
                      <w:marLeft w:val="0"/>
                      <w:marRight w:val="0"/>
                      <w:marTop w:val="0"/>
                      <w:marBottom w:val="0"/>
                      <w:divBdr>
                        <w:top w:val="none" w:sz="0" w:space="0" w:color="auto"/>
                        <w:left w:val="none" w:sz="0" w:space="0" w:color="auto"/>
                        <w:bottom w:val="none" w:sz="0" w:space="0" w:color="auto"/>
                        <w:right w:val="none" w:sz="0" w:space="0" w:color="auto"/>
                      </w:divBdr>
                      <w:divsChild>
                        <w:div w:id="1906448136">
                          <w:marLeft w:val="0"/>
                          <w:marRight w:val="0"/>
                          <w:marTop w:val="0"/>
                          <w:marBottom w:val="0"/>
                          <w:divBdr>
                            <w:top w:val="none" w:sz="0" w:space="0" w:color="auto"/>
                            <w:left w:val="none" w:sz="0" w:space="0" w:color="auto"/>
                            <w:bottom w:val="none" w:sz="0" w:space="0" w:color="auto"/>
                            <w:right w:val="none" w:sz="0" w:space="0" w:color="auto"/>
                          </w:divBdr>
                          <w:divsChild>
                            <w:div w:id="121732338">
                              <w:marLeft w:val="0"/>
                              <w:marRight w:val="0"/>
                              <w:marTop w:val="0"/>
                              <w:marBottom w:val="0"/>
                              <w:divBdr>
                                <w:top w:val="none" w:sz="0" w:space="0" w:color="auto"/>
                                <w:left w:val="none" w:sz="0" w:space="0" w:color="auto"/>
                                <w:bottom w:val="none" w:sz="0" w:space="0" w:color="auto"/>
                                <w:right w:val="none" w:sz="0" w:space="0" w:color="auto"/>
                              </w:divBdr>
                              <w:divsChild>
                                <w:div w:id="87176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2394241">
      <w:bodyDiv w:val="1"/>
      <w:marLeft w:val="0"/>
      <w:marRight w:val="0"/>
      <w:marTop w:val="0"/>
      <w:marBottom w:val="0"/>
      <w:divBdr>
        <w:top w:val="none" w:sz="0" w:space="0" w:color="auto"/>
        <w:left w:val="none" w:sz="0" w:space="0" w:color="auto"/>
        <w:bottom w:val="none" w:sz="0" w:space="0" w:color="auto"/>
        <w:right w:val="none" w:sz="0" w:space="0" w:color="auto"/>
      </w:divBdr>
    </w:div>
    <w:div w:id="734207660">
      <w:bodyDiv w:val="1"/>
      <w:marLeft w:val="0"/>
      <w:marRight w:val="0"/>
      <w:marTop w:val="0"/>
      <w:marBottom w:val="0"/>
      <w:divBdr>
        <w:top w:val="none" w:sz="0" w:space="0" w:color="auto"/>
        <w:left w:val="none" w:sz="0" w:space="0" w:color="auto"/>
        <w:bottom w:val="none" w:sz="0" w:space="0" w:color="auto"/>
        <w:right w:val="none" w:sz="0" w:space="0" w:color="auto"/>
      </w:divBdr>
    </w:div>
    <w:div w:id="736778883">
      <w:bodyDiv w:val="1"/>
      <w:marLeft w:val="0"/>
      <w:marRight w:val="0"/>
      <w:marTop w:val="0"/>
      <w:marBottom w:val="0"/>
      <w:divBdr>
        <w:top w:val="none" w:sz="0" w:space="0" w:color="auto"/>
        <w:left w:val="none" w:sz="0" w:space="0" w:color="auto"/>
        <w:bottom w:val="none" w:sz="0" w:space="0" w:color="auto"/>
        <w:right w:val="none" w:sz="0" w:space="0" w:color="auto"/>
      </w:divBdr>
      <w:divsChild>
        <w:div w:id="1026252187">
          <w:marLeft w:val="0"/>
          <w:marRight w:val="0"/>
          <w:marTop w:val="0"/>
          <w:marBottom w:val="0"/>
          <w:divBdr>
            <w:top w:val="none" w:sz="0" w:space="0" w:color="auto"/>
            <w:left w:val="none" w:sz="0" w:space="0" w:color="auto"/>
            <w:bottom w:val="none" w:sz="0" w:space="0" w:color="auto"/>
            <w:right w:val="none" w:sz="0" w:space="0" w:color="auto"/>
          </w:divBdr>
          <w:divsChild>
            <w:div w:id="1773744283">
              <w:marLeft w:val="0"/>
              <w:marRight w:val="0"/>
              <w:marTop w:val="0"/>
              <w:marBottom w:val="0"/>
              <w:divBdr>
                <w:top w:val="none" w:sz="0" w:space="0" w:color="auto"/>
                <w:left w:val="none" w:sz="0" w:space="0" w:color="auto"/>
                <w:bottom w:val="none" w:sz="0" w:space="0" w:color="auto"/>
                <w:right w:val="none" w:sz="0" w:space="0" w:color="auto"/>
              </w:divBdr>
              <w:divsChild>
                <w:div w:id="19206321">
                  <w:marLeft w:val="0"/>
                  <w:marRight w:val="0"/>
                  <w:marTop w:val="0"/>
                  <w:marBottom w:val="0"/>
                  <w:divBdr>
                    <w:top w:val="single" w:sz="4" w:space="0" w:color="E1E0DF"/>
                    <w:left w:val="single" w:sz="4" w:space="0" w:color="E1E0DF"/>
                    <w:bottom w:val="single" w:sz="4" w:space="0" w:color="E1E0DF"/>
                    <w:right w:val="single" w:sz="4" w:space="0" w:color="E1E0DF"/>
                  </w:divBdr>
                  <w:divsChild>
                    <w:div w:id="997541429">
                      <w:marLeft w:val="0"/>
                      <w:marRight w:val="0"/>
                      <w:marTop w:val="0"/>
                      <w:marBottom w:val="0"/>
                      <w:divBdr>
                        <w:top w:val="none" w:sz="0" w:space="0" w:color="auto"/>
                        <w:left w:val="none" w:sz="0" w:space="0" w:color="auto"/>
                        <w:bottom w:val="none" w:sz="0" w:space="0" w:color="auto"/>
                        <w:right w:val="none" w:sz="0" w:space="0" w:color="auto"/>
                      </w:divBdr>
                      <w:divsChild>
                        <w:div w:id="2016762377">
                          <w:marLeft w:val="0"/>
                          <w:marRight w:val="0"/>
                          <w:marTop w:val="0"/>
                          <w:marBottom w:val="0"/>
                          <w:divBdr>
                            <w:top w:val="none" w:sz="0" w:space="0" w:color="auto"/>
                            <w:left w:val="none" w:sz="0" w:space="0" w:color="auto"/>
                            <w:bottom w:val="none" w:sz="0" w:space="0" w:color="auto"/>
                            <w:right w:val="none" w:sz="0" w:space="0" w:color="auto"/>
                          </w:divBdr>
                          <w:divsChild>
                            <w:div w:id="754398395">
                              <w:marLeft w:val="0"/>
                              <w:marRight w:val="0"/>
                              <w:marTop w:val="0"/>
                              <w:marBottom w:val="0"/>
                              <w:divBdr>
                                <w:top w:val="none" w:sz="0" w:space="0" w:color="auto"/>
                                <w:left w:val="none" w:sz="0" w:space="0" w:color="auto"/>
                                <w:bottom w:val="none" w:sz="0" w:space="0" w:color="auto"/>
                                <w:right w:val="none" w:sz="0" w:space="0" w:color="auto"/>
                              </w:divBdr>
                              <w:divsChild>
                                <w:div w:id="85106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7167476">
      <w:bodyDiv w:val="1"/>
      <w:marLeft w:val="0"/>
      <w:marRight w:val="0"/>
      <w:marTop w:val="0"/>
      <w:marBottom w:val="0"/>
      <w:divBdr>
        <w:top w:val="none" w:sz="0" w:space="0" w:color="auto"/>
        <w:left w:val="none" w:sz="0" w:space="0" w:color="auto"/>
        <w:bottom w:val="none" w:sz="0" w:space="0" w:color="auto"/>
        <w:right w:val="none" w:sz="0" w:space="0" w:color="auto"/>
      </w:divBdr>
      <w:divsChild>
        <w:div w:id="143548971">
          <w:marLeft w:val="0"/>
          <w:marRight w:val="0"/>
          <w:marTop w:val="0"/>
          <w:marBottom w:val="0"/>
          <w:divBdr>
            <w:top w:val="none" w:sz="0" w:space="0" w:color="auto"/>
            <w:left w:val="none" w:sz="0" w:space="0" w:color="auto"/>
            <w:bottom w:val="none" w:sz="0" w:space="0" w:color="auto"/>
            <w:right w:val="none" w:sz="0" w:space="0" w:color="auto"/>
          </w:divBdr>
          <w:divsChild>
            <w:div w:id="1805538033">
              <w:marLeft w:val="0"/>
              <w:marRight w:val="0"/>
              <w:marTop w:val="0"/>
              <w:marBottom w:val="0"/>
              <w:divBdr>
                <w:top w:val="none" w:sz="0" w:space="0" w:color="auto"/>
                <w:left w:val="none" w:sz="0" w:space="0" w:color="auto"/>
                <w:bottom w:val="none" w:sz="0" w:space="0" w:color="auto"/>
                <w:right w:val="none" w:sz="0" w:space="0" w:color="auto"/>
              </w:divBdr>
              <w:divsChild>
                <w:div w:id="1448507476">
                  <w:marLeft w:val="0"/>
                  <w:marRight w:val="0"/>
                  <w:marTop w:val="0"/>
                  <w:marBottom w:val="0"/>
                  <w:divBdr>
                    <w:top w:val="single" w:sz="4" w:space="0" w:color="E1E0DF"/>
                    <w:left w:val="single" w:sz="4" w:space="0" w:color="E1E0DF"/>
                    <w:bottom w:val="single" w:sz="4" w:space="0" w:color="E1E0DF"/>
                    <w:right w:val="single" w:sz="4" w:space="0" w:color="E1E0DF"/>
                  </w:divBdr>
                  <w:divsChild>
                    <w:div w:id="603272725">
                      <w:marLeft w:val="0"/>
                      <w:marRight w:val="0"/>
                      <w:marTop w:val="0"/>
                      <w:marBottom w:val="0"/>
                      <w:divBdr>
                        <w:top w:val="none" w:sz="0" w:space="0" w:color="auto"/>
                        <w:left w:val="none" w:sz="0" w:space="0" w:color="auto"/>
                        <w:bottom w:val="none" w:sz="0" w:space="0" w:color="auto"/>
                        <w:right w:val="none" w:sz="0" w:space="0" w:color="auto"/>
                      </w:divBdr>
                      <w:divsChild>
                        <w:div w:id="128786475">
                          <w:marLeft w:val="0"/>
                          <w:marRight w:val="0"/>
                          <w:marTop w:val="0"/>
                          <w:marBottom w:val="0"/>
                          <w:divBdr>
                            <w:top w:val="none" w:sz="0" w:space="0" w:color="auto"/>
                            <w:left w:val="none" w:sz="0" w:space="0" w:color="auto"/>
                            <w:bottom w:val="none" w:sz="0" w:space="0" w:color="auto"/>
                            <w:right w:val="none" w:sz="0" w:space="0" w:color="auto"/>
                          </w:divBdr>
                          <w:divsChild>
                            <w:div w:id="1737820164">
                              <w:marLeft w:val="0"/>
                              <w:marRight w:val="0"/>
                              <w:marTop w:val="0"/>
                              <w:marBottom w:val="0"/>
                              <w:divBdr>
                                <w:top w:val="none" w:sz="0" w:space="0" w:color="auto"/>
                                <w:left w:val="none" w:sz="0" w:space="0" w:color="auto"/>
                                <w:bottom w:val="none" w:sz="0" w:space="0" w:color="auto"/>
                                <w:right w:val="none" w:sz="0" w:space="0" w:color="auto"/>
                              </w:divBdr>
                              <w:divsChild>
                                <w:div w:id="110534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0250695">
      <w:bodyDiv w:val="1"/>
      <w:marLeft w:val="0"/>
      <w:marRight w:val="0"/>
      <w:marTop w:val="0"/>
      <w:marBottom w:val="0"/>
      <w:divBdr>
        <w:top w:val="none" w:sz="0" w:space="0" w:color="auto"/>
        <w:left w:val="none" w:sz="0" w:space="0" w:color="auto"/>
        <w:bottom w:val="none" w:sz="0" w:space="0" w:color="auto"/>
        <w:right w:val="none" w:sz="0" w:space="0" w:color="auto"/>
      </w:divBdr>
    </w:div>
    <w:div w:id="740565999">
      <w:bodyDiv w:val="1"/>
      <w:marLeft w:val="0"/>
      <w:marRight w:val="0"/>
      <w:marTop w:val="0"/>
      <w:marBottom w:val="0"/>
      <w:divBdr>
        <w:top w:val="none" w:sz="0" w:space="0" w:color="auto"/>
        <w:left w:val="none" w:sz="0" w:space="0" w:color="auto"/>
        <w:bottom w:val="none" w:sz="0" w:space="0" w:color="auto"/>
        <w:right w:val="none" w:sz="0" w:space="0" w:color="auto"/>
      </w:divBdr>
    </w:div>
    <w:div w:id="742916500">
      <w:bodyDiv w:val="1"/>
      <w:marLeft w:val="0"/>
      <w:marRight w:val="0"/>
      <w:marTop w:val="0"/>
      <w:marBottom w:val="0"/>
      <w:divBdr>
        <w:top w:val="none" w:sz="0" w:space="0" w:color="auto"/>
        <w:left w:val="none" w:sz="0" w:space="0" w:color="auto"/>
        <w:bottom w:val="none" w:sz="0" w:space="0" w:color="auto"/>
        <w:right w:val="none" w:sz="0" w:space="0" w:color="auto"/>
      </w:divBdr>
    </w:div>
    <w:div w:id="743069053">
      <w:bodyDiv w:val="1"/>
      <w:marLeft w:val="0"/>
      <w:marRight w:val="0"/>
      <w:marTop w:val="0"/>
      <w:marBottom w:val="0"/>
      <w:divBdr>
        <w:top w:val="none" w:sz="0" w:space="0" w:color="auto"/>
        <w:left w:val="none" w:sz="0" w:space="0" w:color="auto"/>
        <w:bottom w:val="none" w:sz="0" w:space="0" w:color="auto"/>
        <w:right w:val="none" w:sz="0" w:space="0" w:color="auto"/>
      </w:divBdr>
      <w:divsChild>
        <w:div w:id="2010019909">
          <w:marLeft w:val="0"/>
          <w:marRight w:val="0"/>
          <w:marTop w:val="0"/>
          <w:marBottom w:val="0"/>
          <w:divBdr>
            <w:top w:val="none" w:sz="0" w:space="0" w:color="auto"/>
            <w:left w:val="none" w:sz="0" w:space="0" w:color="auto"/>
            <w:bottom w:val="none" w:sz="0" w:space="0" w:color="auto"/>
            <w:right w:val="none" w:sz="0" w:space="0" w:color="auto"/>
          </w:divBdr>
          <w:divsChild>
            <w:div w:id="1933006447">
              <w:marLeft w:val="0"/>
              <w:marRight w:val="0"/>
              <w:marTop w:val="0"/>
              <w:marBottom w:val="0"/>
              <w:divBdr>
                <w:top w:val="none" w:sz="0" w:space="0" w:color="auto"/>
                <w:left w:val="none" w:sz="0" w:space="0" w:color="auto"/>
                <w:bottom w:val="none" w:sz="0" w:space="0" w:color="auto"/>
                <w:right w:val="none" w:sz="0" w:space="0" w:color="auto"/>
              </w:divBdr>
              <w:divsChild>
                <w:div w:id="1729036611">
                  <w:marLeft w:val="0"/>
                  <w:marRight w:val="0"/>
                  <w:marTop w:val="0"/>
                  <w:marBottom w:val="0"/>
                  <w:divBdr>
                    <w:top w:val="single" w:sz="4" w:space="0" w:color="E1E0DF"/>
                    <w:left w:val="single" w:sz="4" w:space="0" w:color="E1E0DF"/>
                    <w:bottom w:val="single" w:sz="4" w:space="0" w:color="E1E0DF"/>
                    <w:right w:val="single" w:sz="4" w:space="0" w:color="E1E0DF"/>
                  </w:divBdr>
                  <w:divsChild>
                    <w:div w:id="1804616027">
                      <w:marLeft w:val="0"/>
                      <w:marRight w:val="0"/>
                      <w:marTop w:val="0"/>
                      <w:marBottom w:val="0"/>
                      <w:divBdr>
                        <w:top w:val="none" w:sz="0" w:space="0" w:color="auto"/>
                        <w:left w:val="none" w:sz="0" w:space="0" w:color="auto"/>
                        <w:bottom w:val="none" w:sz="0" w:space="0" w:color="auto"/>
                        <w:right w:val="none" w:sz="0" w:space="0" w:color="auto"/>
                      </w:divBdr>
                      <w:divsChild>
                        <w:div w:id="1096947112">
                          <w:marLeft w:val="0"/>
                          <w:marRight w:val="0"/>
                          <w:marTop w:val="0"/>
                          <w:marBottom w:val="0"/>
                          <w:divBdr>
                            <w:top w:val="none" w:sz="0" w:space="0" w:color="auto"/>
                            <w:left w:val="none" w:sz="0" w:space="0" w:color="auto"/>
                            <w:bottom w:val="none" w:sz="0" w:space="0" w:color="auto"/>
                            <w:right w:val="none" w:sz="0" w:space="0" w:color="auto"/>
                          </w:divBdr>
                          <w:divsChild>
                            <w:div w:id="1385906185">
                              <w:marLeft w:val="0"/>
                              <w:marRight w:val="0"/>
                              <w:marTop w:val="0"/>
                              <w:marBottom w:val="0"/>
                              <w:divBdr>
                                <w:top w:val="none" w:sz="0" w:space="0" w:color="auto"/>
                                <w:left w:val="none" w:sz="0" w:space="0" w:color="auto"/>
                                <w:bottom w:val="none" w:sz="0" w:space="0" w:color="auto"/>
                                <w:right w:val="none" w:sz="0" w:space="0" w:color="auto"/>
                              </w:divBdr>
                              <w:divsChild>
                                <w:div w:id="213459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4380318">
      <w:bodyDiv w:val="1"/>
      <w:marLeft w:val="0"/>
      <w:marRight w:val="0"/>
      <w:marTop w:val="0"/>
      <w:marBottom w:val="0"/>
      <w:divBdr>
        <w:top w:val="none" w:sz="0" w:space="0" w:color="auto"/>
        <w:left w:val="none" w:sz="0" w:space="0" w:color="auto"/>
        <w:bottom w:val="none" w:sz="0" w:space="0" w:color="auto"/>
        <w:right w:val="none" w:sz="0" w:space="0" w:color="auto"/>
      </w:divBdr>
      <w:divsChild>
        <w:div w:id="1223516541">
          <w:marLeft w:val="0"/>
          <w:marRight w:val="0"/>
          <w:marTop w:val="0"/>
          <w:marBottom w:val="0"/>
          <w:divBdr>
            <w:top w:val="none" w:sz="0" w:space="0" w:color="auto"/>
            <w:left w:val="none" w:sz="0" w:space="0" w:color="auto"/>
            <w:bottom w:val="none" w:sz="0" w:space="0" w:color="auto"/>
            <w:right w:val="none" w:sz="0" w:space="0" w:color="auto"/>
          </w:divBdr>
          <w:divsChild>
            <w:div w:id="182670103">
              <w:marLeft w:val="0"/>
              <w:marRight w:val="0"/>
              <w:marTop w:val="0"/>
              <w:marBottom w:val="0"/>
              <w:divBdr>
                <w:top w:val="none" w:sz="0" w:space="0" w:color="auto"/>
                <w:left w:val="none" w:sz="0" w:space="0" w:color="auto"/>
                <w:bottom w:val="none" w:sz="0" w:space="0" w:color="auto"/>
                <w:right w:val="none" w:sz="0" w:space="0" w:color="auto"/>
              </w:divBdr>
              <w:divsChild>
                <w:div w:id="535118669">
                  <w:marLeft w:val="0"/>
                  <w:marRight w:val="0"/>
                  <w:marTop w:val="0"/>
                  <w:marBottom w:val="0"/>
                  <w:divBdr>
                    <w:top w:val="single" w:sz="4" w:space="0" w:color="E1E0DF"/>
                    <w:left w:val="single" w:sz="4" w:space="0" w:color="E1E0DF"/>
                    <w:bottom w:val="single" w:sz="4" w:space="0" w:color="E1E0DF"/>
                    <w:right w:val="single" w:sz="4" w:space="0" w:color="E1E0DF"/>
                  </w:divBdr>
                  <w:divsChild>
                    <w:div w:id="1870099929">
                      <w:marLeft w:val="0"/>
                      <w:marRight w:val="0"/>
                      <w:marTop w:val="0"/>
                      <w:marBottom w:val="0"/>
                      <w:divBdr>
                        <w:top w:val="none" w:sz="0" w:space="0" w:color="auto"/>
                        <w:left w:val="none" w:sz="0" w:space="0" w:color="auto"/>
                        <w:bottom w:val="none" w:sz="0" w:space="0" w:color="auto"/>
                        <w:right w:val="none" w:sz="0" w:space="0" w:color="auto"/>
                      </w:divBdr>
                      <w:divsChild>
                        <w:div w:id="667565337">
                          <w:marLeft w:val="0"/>
                          <w:marRight w:val="0"/>
                          <w:marTop w:val="0"/>
                          <w:marBottom w:val="0"/>
                          <w:divBdr>
                            <w:top w:val="none" w:sz="0" w:space="0" w:color="auto"/>
                            <w:left w:val="none" w:sz="0" w:space="0" w:color="auto"/>
                            <w:bottom w:val="none" w:sz="0" w:space="0" w:color="auto"/>
                            <w:right w:val="none" w:sz="0" w:space="0" w:color="auto"/>
                          </w:divBdr>
                          <w:divsChild>
                            <w:div w:id="817958567">
                              <w:marLeft w:val="0"/>
                              <w:marRight w:val="0"/>
                              <w:marTop w:val="0"/>
                              <w:marBottom w:val="0"/>
                              <w:divBdr>
                                <w:top w:val="none" w:sz="0" w:space="0" w:color="auto"/>
                                <w:left w:val="none" w:sz="0" w:space="0" w:color="auto"/>
                                <w:bottom w:val="none" w:sz="0" w:space="0" w:color="auto"/>
                                <w:right w:val="none" w:sz="0" w:space="0" w:color="auto"/>
                              </w:divBdr>
                              <w:divsChild>
                                <w:div w:id="130693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6614994">
      <w:bodyDiv w:val="1"/>
      <w:marLeft w:val="0"/>
      <w:marRight w:val="0"/>
      <w:marTop w:val="0"/>
      <w:marBottom w:val="0"/>
      <w:divBdr>
        <w:top w:val="none" w:sz="0" w:space="0" w:color="auto"/>
        <w:left w:val="none" w:sz="0" w:space="0" w:color="auto"/>
        <w:bottom w:val="none" w:sz="0" w:space="0" w:color="auto"/>
        <w:right w:val="none" w:sz="0" w:space="0" w:color="auto"/>
      </w:divBdr>
      <w:divsChild>
        <w:div w:id="878202536">
          <w:marLeft w:val="0"/>
          <w:marRight w:val="0"/>
          <w:marTop w:val="0"/>
          <w:marBottom w:val="0"/>
          <w:divBdr>
            <w:top w:val="none" w:sz="0" w:space="0" w:color="auto"/>
            <w:left w:val="none" w:sz="0" w:space="0" w:color="auto"/>
            <w:bottom w:val="none" w:sz="0" w:space="0" w:color="auto"/>
            <w:right w:val="none" w:sz="0" w:space="0" w:color="auto"/>
          </w:divBdr>
          <w:divsChild>
            <w:div w:id="1790397487">
              <w:marLeft w:val="0"/>
              <w:marRight w:val="0"/>
              <w:marTop w:val="0"/>
              <w:marBottom w:val="0"/>
              <w:divBdr>
                <w:top w:val="none" w:sz="0" w:space="0" w:color="auto"/>
                <w:left w:val="none" w:sz="0" w:space="0" w:color="auto"/>
                <w:bottom w:val="none" w:sz="0" w:space="0" w:color="auto"/>
                <w:right w:val="none" w:sz="0" w:space="0" w:color="auto"/>
              </w:divBdr>
              <w:divsChild>
                <w:div w:id="174998115">
                  <w:marLeft w:val="0"/>
                  <w:marRight w:val="0"/>
                  <w:marTop w:val="0"/>
                  <w:marBottom w:val="0"/>
                  <w:divBdr>
                    <w:top w:val="single" w:sz="4" w:space="0" w:color="E1E0DF"/>
                    <w:left w:val="single" w:sz="4" w:space="0" w:color="E1E0DF"/>
                    <w:bottom w:val="single" w:sz="4" w:space="0" w:color="E1E0DF"/>
                    <w:right w:val="single" w:sz="4" w:space="0" w:color="E1E0DF"/>
                  </w:divBdr>
                  <w:divsChild>
                    <w:div w:id="1072580670">
                      <w:marLeft w:val="0"/>
                      <w:marRight w:val="0"/>
                      <w:marTop w:val="0"/>
                      <w:marBottom w:val="0"/>
                      <w:divBdr>
                        <w:top w:val="none" w:sz="0" w:space="0" w:color="auto"/>
                        <w:left w:val="none" w:sz="0" w:space="0" w:color="auto"/>
                        <w:bottom w:val="none" w:sz="0" w:space="0" w:color="auto"/>
                        <w:right w:val="none" w:sz="0" w:space="0" w:color="auto"/>
                      </w:divBdr>
                      <w:divsChild>
                        <w:div w:id="194195571">
                          <w:marLeft w:val="0"/>
                          <w:marRight w:val="0"/>
                          <w:marTop w:val="0"/>
                          <w:marBottom w:val="0"/>
                          <w:divBdr>
                            <w:top w:val="none" w:sz="0" w:space="0" w:color="auto"/>
                            <w:left w:val="none" w:sz="0" w:space="0" w:color="auto"/>
                            <w:bottom w:val="none" w:sz="0" w:space="0" w:color="auto"/>
                            <w:right w:val="none" w:sz="0" w:space="0" w:color="auto"/>
                          </w:divBdr>
                          <w:divsChild>
                            <w:div w:id="138808921">
                              <w:marLeft w:val="0"/>
                              <w:marRight w:val="0"/>
                              <w:marTop w:val="0"/>
                              <w:marBottom w:val="0"/>
                              <w:divBdr>
                                <w:top w:val="none" w:sz="0" w:space="0" w:color="auto"/>
                                <w:left w:val="none" w:sz="0" w:space="0" w:color="auto"/>
                                <w:bottom w:val="none" w:sz="0" w:space="0" w:color="auto"/>
                                <w:right w:val="none" w:sz="0" w:space="0" w:color="auto"/>
                              </w:divBdr>
                              <w:divsChild>
                                <w:div w:id="61128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7845856">
      <w:bodyDiv w:val="1"/>
      <w:marLeft w:val="0"/>
      <w:marRight w:val="0"/>
      <w:marTop w:val="0"/>
      <w:marBottom w:val="0"/>
      <w:divBdr>
        <w:top w:val="none" w:sz="0" w:space="0" w:color="auto"/>
        <w:left w:val="none" w:sz="0" w:space="0" w:color="auto"/>
        <w:bottom w:val="none" w:sz="0" w:space="0" w:color="auto"/>
        <w:right w:val="none" w:sz="0" w:space="0" w:color="auto"/>
      </w:divBdr>
    </w:div>
    <w:div w:id="748305802">
      <w:bodyDiv w:val="1"/>
      <w:marLeft w:val="0"/>
      <w:marRight w:val="0"/>
      <w:marTop w:val="0"/>
      <w:marBottom w:val="0"/>
      <w:divBdr>
        <w:top w:val="none" w:sz="0" w:space="0" w:color="auto"/>
        <w:left w:val="none" w:sz="0" w:space="0" w:color="auto"/>
        <w:bottom w:val="none" w:sz="0" w:space="0" w:color="auto"/>
        <w:right w:val="none" w:sz="0" w:space="0" w:color="auto"/>
      </w:divBdr>
    </w:div>
    <w:div w:id="748580563">
      <w:bodyDiv w:val="1"/>
      <w:marLeft w:val="0"/>
      <w:marRight w:val="0"/>
      <w:marTop w:val="0"/>
      <w:marBottom w:val="0"/>
      <w:divBdr>
        <w:top w:val="none" w:sz="0" w:space="0" w:color="auto"/>
        <w:left w:val="none" w:sz="0" w:space="0" w:color="auto"/>
        <w:bottom w:val="none" w:sz="0" w:space="0" w:color="auto"/>
        <w:right w:val="none" w:sz="0" w:space="0" w:color="auto"/>
      </w:divBdr>
      <w:divsChild>
        <w:div w:id="1974366994">
          <w:marLeft w:val="0"/>
          <w:marRight w:val="0"/>
          <w:marTop w:val="0"/>
          <w:marBottom w:val="0"/>
          <w:divBdr>
            <w:top w:val="none" w:sz="0" w:space="0" w:color="auto"/>
            <w:left w:val="none" w:sz="0" w:space="0" w:color="auto"/>
            <w:bottom w:val="none" w:sz="0" w:space="0" w:color="auto"/>
            <w:right w:val="none" w:sz="0" w:space="0" w:color="auto"/>
          </w:divBdr>
          <w:divsChild>
            <w:div w:id="2087142554">
              <w:marLeft w:val="0"/>
              <w:marRight w:val="0"/>
              <w:marTop w:val="0"/>
              <w:marBottom w:val="0"/>
              <w:divBdr>
                <w:top w:val="none" w:sz="0" w:space="0" w:color="auto"/>
                <w:left w:val="none" w:sz="0" w:space="0" w:color="auto"/>
                <w:bottom w:val="none" w:sz="0" w:space="0" w:color="auto"/>
                <w:right w:val="none" w:sz="0" w:space="0" w:color="auto"/>
              </w:divBdr>
              <w:divsChild>
                <w:div w:id="843132424">
                  <w:marLeft w:val="0"/>
                  <w:marRight w:val="0"/>
                  <w:marTop w:val="0"/>
                  <w:marBottom w:val="0"/>
                  <w:divBdr>
                    <w:top w:val="single" w:sz="4" w:space="0" w:color="E1E0DF"/>
                    <w:left w:val="single" w:sz="4" w:space="0" w:color="E1E0DF"/>
                    <w:bottom w:val="single" w:sz="4" w:space="0" w:color="E1E0DF"/>
                    <w:right w:val="single" w:sz="4" w:space="0" w:color="E1E0DF"/>
                  </w:divBdr>
                  <w:divsChild>
                    <w:div w:id="496770411">
                      <w:marLeft w:val="0"/>
                      <w:marRight w:val="0"/>
                      <w:marTop w:val="0"/>
                      <w:marBottom w:val="0"/>
                      <w:divBdr>
                        <w:top w:val="none" w:sz="0" w:space="0" w:color="auto"/>
                        <w:left w:val="none" w:sz="0" w:space="0" w:color="auto"/>
                        <w:bottom w:val="none" w:sz="0" w:space="0" w:color="auto"/>
                        <w:right w:val="none" w:sz="0" w:space="0" w:color="auto"/>
                      </w:divBdr>
                      <w:divsChild>
                        <w:div w:id="1660502271">
                          <w:marLeft w:val="0"/>
                          <w:marRight w:val="0"/>
                          <w:marTop w:val="0"/>
                          <w:marBottom w:val="0"/>
                          <w:divBdr>
                            <w:top w:val="none" w:sz="0" w:space="0" w:color="auto"/>
                            <w:left w:val="none" w:sz="0" w:space="0" w:color="auto"/>
                            <w:bottom w:val="none" w:sz="0" w:space="0" w:color="auto"/>
                            <w:right w:val="none" w:sz="0" w:space="0" w:color="auto"/>
                          </w:divBdr>
                          <w:divsChild>
                            <w:div w:id="556748825">
                              <w:marLeft w:val="0"/>
                              <w:marRight w:val="0"/>
                              <w:marTop w:val="0"/>
                              <w:marBottom w:val="0"/>
                              <w:divBdr>
                                <w:top w:val="none" w:sz="0" w:space="0" w:color="auto"/>
                                <w:left w:val="none" w:sz="0" w:space="0" w:color="auto"/>
                                <w:bottom w:val="none" w:sz="0" w:space="0" w:color="auto"/>
                                <w:right w:val="none" w:sz="0" w:space="0" w:color="auto"/>
                              </w:divBdr>
                              <w:divsChild>
                                <w:div w:id="121033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154184">
      <w:bodyDiv w:val="1"/>
      <w:marLeft w:val="0"/>
      <w:marRight w:val="0"/>
      <w:marTop w:val="0"/>
      <w:marBottom w:val="0"/>
      <w:divBdr>
        <w:top w:val="none" w:sz="0" w:space="0" w:color="auto"/>
        <w:left w:val="none" w:sz="0" w:space="0" w:color="auto"/>
        <w:bottom w:val="none" w:sz="0" w:space="0" w:color="auto"/>
        <w:right w:val="none" w:sz="0" w:space="0" w:color="auto"/>
      </w:divBdr>
      <w:divsChild>
        <w:div w:id="1981491404">
          <w:marLeft w:val="0"/>
          <w:marRight w:val="0"/>
          <w:marTop w:val="0"/>
          <w:marBottom w:val="0"/>
          <w:divBdr>
            <w:top w:val="none" w:sz="0" w:space="0" w:color="auto"/>
            <w:left w:val="none" w:sz="0" w:space="0" w:color="auto"/>
            <w:bottom w:val="none" w:sz="0" w:space="0" w:color="auto"/>
            <w:right w:val="none" w:sz="0" w:space="0" w:color="auto"/>
          </w:divBdr>
          <w:divsChild>
            <w:div w:id="2103523992">
              <w:marLeft w:val="0"/>
              <w:marRight w:val="0"/>
              <w:marTop w:val="0"/>
              <w:marBottom w:val="0"/>
              <w:divBdr>
                <w:top w:val="none" w:sz="0" w:space="0" w:color="auto"/>
                <w:left w:val="none" w:sz="0" w:space="0" w:color="auto"/>
                <w:bottom w:val="none" w:sz="0" w:space="0" w:color="auto"/>
                <w:right w:val="none" w:sz="0" w:space="0" w:color="auto"/>
              </w:divBdr>
              <w:divsChild>
                <w:div w:id="1085961211">
                  <w:marLeft w:val="0"/>
                  <w:marRight w:val="0"/>
                  <w:marTop w:val="0"/>
                  <w:marBottom w:val="0"/>
                  <w:divBdr>
                    <w:top w:val="single" w:sz="4" w:space="0" w:color="E1E0DF"/>
                    <w:left w:val="single" w:sz="4" w:space="0" w:color="E1E0DF"/>
                    <w:bottom w:val="single" w:sz="4" w:space="0" w:color="E1E0DF"/>
                    <w:right w:val="single" w:sz="4" w:space="0" w:color="E1E0DF"/>
                  </w:divBdr>
                  <w:divsChild>
                    <w:div w:id="1404137842">
                      <w:marLeft w:val="0"/>
                      <w:marRight w:val="0"/>
                      <w:marTop w:val="0"/>
                      <w:marBottom w:val="0"/>
                      <w:divBdr>
                        <w:top w:val="none" w:sz="0" w:space="0" w:color="auto"/>
                        <w:left w:val="none" w:sz="0" w:space="0" w:color="auto"/>
                        <w:bottom w:val="none" w:sz="0" w:space="0" w:color="auto"/>
                        <w:right w:val="none" w:sz="0" w:space="0" w:color="auto"/>
                      </w:divBdr>
                      <w:divsChild>
                        <w:div w:id="515382947">
                          <w:marLeft w:val="0"/>
                          <w:marRight w:val="0"/>
                          <w:marTop w:val="0"/>
                          <w:marBottom w:val="0"/>
                          <w:divBdr>
                            <w:top w:val="none" w:sz="0" w:space="0" w:color="auto"/>
                            <w:left w:val="none" w:sz="0" w:space="0" w:color="auto"/>
                            <w:bottom w:val="none" w:sz="0" w:space="0" w:color="auto"/>
                            <w:right w:val="none" w:sz="0" w:space="0" w:color="auto"/>
                          </w:divBdr>
                          <w:divsChild>
                            <w:div w:id="937719090">
                              <w:marLeft w:val="0"/>
                              <w:marRight w:val="0"/>
                              <w:marTop w:val="0"/>
                              <w:marBottom w:val="0"/>
                              <w:divBdr>
                                <w:top w:val="none" w:sz="0" w:space="0" w:color="auto"/>
                                <w:left w:val="none" w:sz="0" w:space="0" w:color="auto"/>
                                <w:bottom w:val="none" w:sz="0" w:space="0" w:color="auto"/>
                                <w:right w:val="none" w:sz="0" w:space="0" w:color="auto"/>
                              </w:divBdr>
                              <w:divsChild>
                                <w:div w:id="126557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737330">
      <w:bodyDiv w:val="1"/>
      <w:marLeft w:val="0"/>
      <w:marRight w:val="0"/>
      <w:marTop w:val="0"/>
      <w:marBottom w:val="0"/>
      <w:divBdr>
        <w:top w:val="none" w:sz="0" w:space="0" w:color="auto"/>
        <w:left w:val="none" w:sz="0" w:space="0" w:color="auto"/>
        <w:bottom w:val="none" w:sz="0" w:space="0" w:color="auto"/>
        <w:right w:val="none" w:sz="0" w:space="0" w:color="auto"/>
      </w:divBdr>
      <w:divsChild>
        <w:div w:id="1361541543">
          <w:marLeft w:val="0"/>
          <w:marRight w:val="0"/>
          <w:marTop w:val="0"/>
          <w:marBottom w:val="0"/>
          <w:divBdr>
            <w:top w:val="none" w:sz="0" w:space="0" w:color="auto"/>
            <w:left w:val="none" w:sz="0" w:space="0" w:color="auto"/>
            <w:bottom w:val="none" w:sz="0" w:space="0" w:color="auto"/>
            <w:right w:val="none" w:sz="0" w:space="0" w:color="auto"/>
          </w:divBdr>
          <w:divsChild>
            <w:div w:id="1416708249">
              <w:marLeft w:val="0"/>
              <w:marRight w:val="0"/>
              <w:marTop w:val="0"/>
              <w:marBottom w:val="0"/>
              <w:divBdr>
                <w:top w:val="none" w:sz="0" w:space="0" w:color="auto"/>
                <w:left w:val="none" w:sz="0" w:space="0" w:color="auto"/>
                <w:bottom w:val="none" w:sz="0" w:space="0" w:color="auto"/>
                <w:right w:val="none" w:sz="0" w:space="0" w:color="auto"/>
              </w:divBdr>
              <w:divsChild>
                <w:div w:id="1956322708">
                  <w:marLeft w:val="0"/>
                  <w:marRight w:val="0"/>
                  <w:marTop w:val="0"/>
                  <w:marBottom w:val="0"/>
                  <w:divBdr>
                    <w:top w:val="single" w:sz="4" w:space="0" w:color="E1E0DF"/>
                    <w:left w:val="single" w:sz="4" w:space="0" w:color="E1E0DF"/>
                    <w:bottom w:val="single" w:sz="4" w:space="0" w:color="E1E0DF"/>
                    <w:right w:val="single" w:sz="4" w:space="0" w:color="E1E0DF"/>
                  </w:divBdr>
                  <w:divsChild>
                    <w:div w:id="581835934">
                      <w:marLeft w:val="0"/>
                      <w:marRight w:val="0"/>
                      <w:marTop w:val="0"/>
                      <w:marBottom w:val="0"/>
                      <w:divBdr>
                        <w:top w:val="none" w:sz="0" w:space="0" w:color="auto"/>
                        <w:left w:val="none" w:sz="0" w:space="0" w:color="auto"/>
                        <w:bottom w:val="none" w:sz="0" w:space="0" w:color="auto"/>
                        <w:right w:val="none" w:sz="0" w:space="0" w:color="auto"/>
                      </w:divBdr>
                      <w:divsChild>
                        <w:div w:id="404106971">
                          <w:marLeft w:val="0"/>
                          <w:marRight w:val="0"/>
                          <w:marTop w:val="0"/>
                          <w:marBottom w:val="0"/>
                          <w:divBdr>
                            <w:top w:val="none" w:sz="0" w:space="0" w:color="auto"/>
                            <w:left w:val="none" w:sz="0" w:space="0" w:color="auto"/>
                            <w:bottom w:val="none" w:sz="0" w:space="0" w:color="auto"/>
                            <w:right w:val="none" w:sz="0" w:space="0" w:color="auto"/>
                          </w:divBdr>
                          <w:divsChild>
                            <w:div w:id="216401471">
                              <w:marLeft w:val="0"/>
                              <w:marRight w:val="0"/>
                              <w:marTop w:val="0"/>
                              <w:marBottom w:val="0"/>
                              <w:divBdr>
                                <w:top w:val="none" w:sz="0" w:space="0" w:color="auto"/>
                                <w:left w:val="none" w:sz="0" w:space="0" w:color="auto"/>
                                <w:bottom w:val="none" w:sz="0" w:space="0" w:color="auto"/>
                                <w:right w:val="none" w:sz="0" w:space="0" w:color="auto"/>
                              </w:divBdr>
                              <w:divsChild>
                                <w:div w:id="99780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2747565">
      <w:bodyDiv w:val="1"/>
      <w:marLeft w:val="0"/>
      <w:marRight w:val="0"/>
      <w:marTop w:val="0"/>
      <w:marBottom w:val="0"/>
      <w:divBdr>
        <w:top w:val="none" w:sz="0" w:space="0" w:color="auto"/>
        <w:left w:val="none" w:sz="0" w:space="0" w:color="auto"/>
        <w:bottom w:val="none" w:sz="0" w:space="0" w:color="auto"/>
        <w:right w:val="none" w:sz="0" w:space="0" w:color="auto"/>
      </w:divBdr>
      <w:divsChild>
        <w:div w:id="1648895640">
          <w:marLeft w:val="0"/>
          <w:marRight w:val="0"/>
          <w:marTop w:val="0"/>
          <w:marBottom w:val="0"/>
          <w:divBdr>
            <w:top w:val="none" w:sz="0" w:space="0" w:color="auto"/>
            <w:left w:val="none" w:sz="0" w:space="0" w:color="auto"/>
            <w:bottom w:val="none" w:sz="0" w:space="0" w:color="auto"/>
            <w:right w:val="none" w:sz="0" w:space="0" w:color="auto"/>
          </w:divBdr>
          <w:divsChild>
            <w:div w:id="1246649319">
              <w:marLeft w:val="0"/>
              <w:marRight w:val="0"/>
              <w:marTop w:val="0"/>
              <w:marBottom w:val="0"/>
              <w:divBdr>
                <w:top w:val="none" w:sz="0" w:space="0" w:color="auto"/>
                <w:left w:val="none" w:sz="0" w:space="0" w:color="auto"/>
                <w:bottom w:val="none" w:sz="0" w:space="0" w:color="auto"/>
                <w:right w:val="none" w:sz="0" w:space="0" w:color="auto"/>
              </w:divBdr>
              <w:divsChild>
                <w:div w:id="1327125485">
                  <w:marLeft w:val="0"/>
                  <w:marRight w:val="0"/>
                  <w:marTop w:val="0"/>
                  <w:marBottom w:val="0"/>
                  <w:divBdr>
                    <w:top w:val="single" w:sz="4" w:space="0" w:color="E1E0DF"/>
                    <w:left w:val="single" w:sz="4" w:space="0" w:color="E1E0DF"/>
                    <w:bottom w:val="single" w:sz="4" w:space="0" w:color="E1E0DF"/>
                    <w:right w:val="single" w:sz="4" w:space="0" w:color="E1E0DF"/>
                  </w:divBdr>
                  <w:divsChild>
                    <w:div w:id="1708290855">
                      <w:marLeft w:val="0"/>
                      <w:marRight w:val="0"/>
                      <w:marTop w:val="0"/>
                      <w:marBottom w:val="0"/>
                      <w:divBdr>
                        <w:top w:val="none" w:sz="0" w:space="0" w:color="auto"/>
                        <w:left w:val="none" w:sz="0" w:space="0" w:color="auto"/>
                        <w:bottom w:val="none" w:sz="0" w:space="0" w:color="auto"/>
                        <w:right w:val="none" w:sz="0" w:space="0" w:color="auto"/>
                      </w:divBdr>
                      <w:divsChild>
                        <w:div w:id="619608335">
                          <w:marLeft w:val="0"/>
                          <w:marRight w:val="0"/>
                          <w:marTop w:val="0"/>
                          <w:marBottom w:val="0"/>
                          <w:divBdr>
                            <w:top w:val="none" w:sz="0" w:space="0" w:color="auto"/>
                            <w:left w:val="none" w:sz="0" w:space="0" w:color="auto"/>
                            <w:bottom w:val="none" w:sz="0" w:space="0" w:color="auto"/>
                            <w:right w:val="none" w:sz="0" w:space="0" w:color="auto"/>
                          </w:divBdr>
                          <w:divsChild>
                            <w:div w:id="211964104">
                              <w:marLeft w:val="0"/>
                              <w:marRight w:val="0"/>
                              <w:marTop w:val="0"/>
                              <w:marBottom w:val="0"/>
                              <w:divBdr>
                                <w:top w:val="none" w:sz="0" w:space="0" w:color="auto"/>
                                <w:left w:val="none" w:sz="0" w:space="0" w:color="auto"/>
                                <w:bottom w:val="none" w:sz="0" w:space="0" w:color="auto"/>
                                <w:right w:val="none" w:sz="0" w:space="0" w:color="auto"/>
                              </w:divBdr>
                              <w:divsChild>
                                <w:div w:id="2695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9911794">
      <w:bodyDiv w:val="1"/>
      <w:marLeft w:val="0"/>
      <w:marRight w:val="0"/>
      <w:marTop w:val="0"/>
      <w:marBottom w:val="0"/>
      <w:divBdr>
        <w:top w:val="none" w:sz="0" w:space="0" w:color="auto"/>
        <w:left w:val="none" w:sz="0" w:space="0" w:color="auto"/>
        <w:bottom w:val="none" w:sz="0" w:space="0" w:color="auto"/>
        <w:right w:val="none" w:sz="0" w:space="0" w:color="auto"/>
      </w:divBdr>
    </w:div>
    <w:div w:id="760416881">
      <w:bodyDiv w:val="1"/>
      <w:marLeft w:val="0"/>
      <w:marRight w:val="0"/>
      <w:marTop w:val="0"/>
      <w:marBottom w:val="0"/>
      <w:divBdr>
        <w:top w:val="none" w:sz="0" w:space="0" w:color="auto"/>
        <w:left w:val="none" w:sz="0" w:space="0" w:color="auto"/>
        <w:bottom w:val="none" w:sz="0" w:space="0" w:color="auto"/>
        <w:right w:val="none" w:sz="0" w:space="0" w:color="auto"/>
      </w:divBdr>
    </w:div>
    <w:div w:id="761031423">
      <w:bodyDiv w:val="1"/>
      <w:marLeft w:val="0"/>
      <w:marRight w:val="0"/>
      <w:marTop w:val="0"/>
      <w:marBottom w:val="0"/>
      <w:divBdr>
        <w:top w:val="none" w:sz="0" w:space="0" w:color="auto"/>
        <w:left w:val="none" w:sz="0" w:space="0" w:color="auto"/>
        <w:bottom w:val="none" w:sz="0" w:space="0" w:color="auto"/>
        <w:right w:val="none" w:sz="0" w:space="0" w:color="auto"/>
      </w:divBdr>
      <w:divsChild>
        <w:div w:id="438255461">
          <w:marLeft w:val="0"/>
          <w:marRight w:val="0"/>
          <w:marTop w:val="0"/>
          <w:marBottom w:val="0"/>
          <w:divBdr>
            <w:top w:val="none" w:sz="0" w:space="0" w:color="auto"/>
            <w:left w:val="none" w:sz="0" w:space="0" w:color="auto"/>
            <w:bottom w:val="none" w:sz="0" w:space="0" w:color="auto"/>
            <w:right w:val="none" w:sz="0" w:space="0" w:color="auto"/>
          </w:divBdr>
          <w:divsChild>
            <w:div w:id="1671375192">
              <w:marLeft w:val="0"/>
              <w:marRight w:val="0"/>
              <w:marTop w:val="0"/>
              <w:marBottom w:val="0"/>
              <w:divBdr>
                <w:top w:val="none" w:sz="0" w:space="0" w:color="auto"/>
                <w:left w:val="none" w:sz="0" w:space="0" w:color="auto"/>
                <w:bottom w:val="none" w:sz="0" w:space="0" w:color="auto"/>
                <w:right w:val="none" w:sz="0" w:space="0" w:color="auto"/>
              </w:divBdr>
              <w:divsChild>
                <w:div w:id="1451320787">
                  <w:marLeft w:val="0"/>
                  <w:marRight w:val="0"/>
                  <w:marTop w:val="0"/>
                  <w:marBottom w:val="0"/>
                  <w:divBdr>
                    <w:top w:val="single" w:sz="4" w:space="0" w:color="E1E0DF"/>
                    <w:left w:val="single" w:sz="4" w:space="0" w:color="E1E0DF"/>
                    <w:bottom w:val="single" w:sz="4" w:space="0" w:color="E1E0DF"/>
                    <w:right w:val="single" w:sz="4" w:space="0" w:color="E1E0DF"/>
                  </w:divBdr>
                  <w:divsChild>
                    <w:div w:id="554003512">
                      <w:marLeft w:val="0"/>
                      <w:marRight w:val="0"/>
                      <w:marTop w:val="0"/>
                      <w:marBottom w:val="0"/>
                      <w:divBdr>
                        <w:top w:val="none" w:sz="0" w:space="0" w:color="auto"/>
                        <w:left w:val="none" w:sz="0" w:space="0" w:color="auto"/>
                        <w:bottom w:val="none" w:sz="0" w:space="0" w:color="auto"/>
                        <w:right w:val="none" w:sz="0" w:space="0" w:color="auto"/>
                      </w:divBdr>
                      <w:divsChild>
                        <w:div w:id="941302954">
                          <w:marLeft w:val="0"/>
                          <w:marRight w:val="0"/>
                          <w:marTop w:val="0"/>
                          <w:marBottom w:val="0"/>
                          <w:divBdr>
                            <w:top w:val="none" w:sz="0" w:space="0" w:color="auto"/>
                            <w:left w:val="none" w:sz="0" w:space="0" w:color="auto"/>
                            <w:bottom w:val="none" w:sz="0" w:space="0" w:color="auto"/>
                            <w:right w:val="none" w:sz="0" w:space="0" w:color="auto"/>
                          </w:divBdr>
                          <w:divsChild>
                            <w:div w:id="613024983">
                              <w:marLeft w:val="0"/>
                              <w:marRight w:val="0"/>
                              <w:marTop w:val="0"/>
                              <w:marBottom w:val="0"/>
                              <w:divBdr>
                                <w:top w:val="none" w:sz="0" w:space="0" w:color="auto"/>
                                <w:left w:val="none" w:sz="0" w:space="0" w:color="auto"/>
                                <w:bottom w:val="none" w:sz="0" w:space="0" w:color="auto"/>
                                <w:right w:val="none" w:sz="0" w:space="0" w:color="auto"/>
                              </w:divBdr>
                              <w:divsChild>
                                <w:div w:id="81903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2147489">
      <w:bodyDiv w:val="1"/>
      <w:marLeft w:val="0"/>
      <w:marRight w:val="0"/>
      <w:marTop w:val="0"/>
      <w:marBottom w:val="0"/>
      <w:divBdr>
        <w:top w:val="none" w:sz="0" w:space="0" w:color="auto"/>
        <w:left w:val="none" w:sz="0" w:space="0" w:color="auto"/>
        <w:bottom w:val="none" w:sz="0" w:space="0" w:color="auto"/>
        <w:right w:val="none" w:sz="0" w:space="0" w:color="auto"/>
      </w:divBdr>
      <w:divsChild>
        <w:div w:id="4865400">
          <w:marLeft w:val="0"/>
          <w:marRight w:val="0"/>
          <w:marTop w:val="0"/>
          <w:marBottom w:val="0"/>
          <w:divBdr>
            <w:top w:val="none" w:sz="0" w:space="0" w:color="auto"/>
            <w:left w:val="none" w:sz="0" w:space="0" w:color="auto"/>
            <w:bottom w:val="none" w:sz="0" w:space="0" w:color="auto"/>
            <w:right w:val="none" w:sz="0" w:space="0" w:color="auto"/>
          </w:divBdr>
          <w:divsChild>
            <w:div w:id="1840149809">
              <w:marLeft w:val="0"/>
              <w:marRight w:val="0"/>
              <w:marTop w:val="0"/>
              <w:marBottom w:val="0"/>
              <w:divBdr>
                <w:top w:val="none" w:sz="0" w:space="0" w:color="auto"/>
                <w:left w:val="none" w:sz="0" w:space="0" w:color="auto"/>
                <w:bottom w:val="none" w:sz="0" w:space="0" w:color="auto"/>
                <w:right w:val="none" w:sz="0" w:space="0" w:color="auto"/>
              </w:divBdr>
              <w:divsChild>
                <w:div w:id="1461342140">
                  <w:marLeft w:val="0"/>
                  <w:marRight w:val="0"/>
                  <w:marTop w:val="0"/>
                  <w:marBottom w:val="0"/>
                  <w:divBdr>
                    <w:top w:val="single" w:sz="4" w:space="0" w:color="E1E0DF"/>
                    <w:left w:val="single" w:sz="4" w:space="0" w:color="E1E0DF"/>
                    <w:bottom w:val="single" w:sz="4" w:space="0" w:color="E1E0DF"/>
                    <w:right w:val="single" w:sz="4" w:space="0" w:color="E1E0DF"/>
                  </w:divBdr>
                  <w:divsChild>
                    <w:div w:id="1016733937">
                      <w:marLeft w:val="0"/>
                      <w:marRight w:val="0"/>
                      <w:marTop w:val="0"/>
                      <w:marBottom w:val="0"/>
                      <w:divBdr>
                        <w:top w:val="none" w:sz="0" w:space="0" w:color="auto"/>
                        <w:left w:val="none" w:sz="0" w:space="0" w:color="auto"/>
                        <w:bottom w:val="none" w:sz="0" w:space="0" w:color="auto"/>
                        <w:right w:val="none" w:sz="0" w:space="0" w:color="auto"/>
                      </w:divBdr>
                      <w:divsChild>
                        <w:div w:id="1756394466">
                          <w:marLeft w:val="0"/>
                          <w:marRight w:val="0"/>
                          <w:marTop w:val="0"/>
                          <w:marBottom w:val="0"/>
                          <w:divBdr>
                            <w:top w:val="none" w:sz="0" w:space="0" w:color="auto"/>
                            <w:left w:val="none" w:sz="0" w:space="0" w:color="auto"/>
                            <w:bottom w:val="none" w:sz="0" w:space="0" w:color="auto"/>
                            <w:right w:val="none" w:sz="0" w:space="0" w:color="auto"/>
                          </w:divBdr>
                          <w:divsChild>
                            <w:div w:id="1574849551">
                              <w:marLeft w:val="0"/>
                              <w:marRight w:val="0"/>
                              <w:marTop w:val="0"/>
                              <w:marBottom w:val="0"/>
                              <w:divBdr>
                                <w:top w:val="none" w:sz="0" w:space="0" w:color="auto"/>
                                <w:left w:val="none" w:sz="0" w:space="0" w:color="auto"/>
                                <w:bottom w:val="none" w:sz="0" w:space="0" w:color="auto"/>
                                <w:right w:val="none" w:sz="0" w:space="0" w:color="auto"/>
                              </w:divBdr>
                              <w:divsChild>
                                <w:div w:id="12435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381085">
      <w:bodyDiv w:val="1"/>
      <w:marLeft w:val="0"/>
      <w:marRight w:val="0"/>
      <w:marTop w:val="0"/>
      <w:marBottom w:val="0"/>
      <w:divBdr>
        <w:top w:val="none" w:sz="0" w:space="0" w:color="auto"/>
        <w:left w:val="none" w:sz="0" w:space="0" w:color="auto"/>
        <w:bottom w:val="none" w:sz="0" w:space="0" w:color="auto"/>
        <w:right w:val="none" w:sz="0" w:space="0" w:color="auto"/>
      </w:divBdr>
    </w:div>
    <w:div w:id="766972953">
      <w:bodyDiv w:val="1"/>
      <w:marLeft w:val="0"/>
      <w:marRight w:val="0"/>
      <w:marTop w:val="0"/>
      <w:marBottom w:val="0"/>
      <w:divBdr>
        <w:top w:val="none" w:sz="0" w:space="0" w:color="auto"/>
        <w:left w:val="none" w:sz="0" w:space="0" w:color="auto"/>
        <w:bottom w:val="none" w:sz="0" w:space="0" w:color="auto"/>
        <w:right w:val="none" w:sz="0" w:space="0" w:color="auto"/>
      </w:divBdr>
      <w:divsChild>
        <w:div w:id="1747140977">
          <w:marLeft w:val="0"/>
          <w:marRight w:val="0"/>
          <w:marTop w:val="0"/>
          <w:marBottom w:val="0"/>
          <w:divBdr>
            <w:top w:val="none" w:sz="0" w:space="0" w:color="auto"/>
            <w:left w:val="none" w:sz="0" w:space="0" w:color="auto"/>
            <w:bottom w:val="none" w:sz="0" w:space="0" w:color="auto"/>
            <w:right w:val="none" w:sz="0" w:space="0" w:color="auto"/>
          </w:divBdr>
          <w:divsChild>
            <w:div w:id="1237787930">
              <w:marLeft w:val="0"/>
              <w:marRight w:val="0"/>
              <w:marTop w:val="0"/>
              <w:marBottom w:val="0"/>
              <w:divBdr>
                <w:top w:val="none" w:sz="0" w:space="0" w:color="auto"/>
                <w:left w:val="none" w:sz="0" w:space="0" w:color="auto"/>
                <w:bottom w:val="none" w:sz="0" w:space="0" w:color="auto"/>
                <w:right w:val="none" w:sz="0" w:space="0" w:color="auto"/>
              </w:divBdr>
              <w:divsChild>
                <w:div w:id="1694501200">
                  <w:marLeft w:val="0"/>
                  <w:marRight w:val="0"/>
                  <w:marTop w:val="0"/>
                  <w:marBottom w:val="0"/>
                  <w:divBdr>
                    <w:top w:val="single" w:sz="4" w:space="0" w:color="E1E0DF"/>
                    <w:left w:val="single" w:sz="4" w:space="0" w:color="E1E0DF"/>
                    <w:bottom w:val="single" w:sz="4" w:space="0" w:color="E1E0DF"/>
                    <w:right w:val="single" w:sz="4" w:space="0" w:color="E1E0DF"/>
                  </w:divBdr>
                  <w:divsChild>
                    <w:div w:id="701437312">
                      <w:marLeft w:val="0"/>
                      <w:marRight w:val="0"/>
                      <w:marTop w:val="0"/>
                      <w:marBottom w:val="0"/>
                      <w:divBdr>
                        <w:top w:val="none" w:sz="0" w:space="0" w:color="auto"/>
                        <w:left w:val="none" w:sz="0" w:space="0" w:color="auto"/>
                        <w:bottom w:val="none" w:sz="0" w:space="0" w:color="auto"/>
                        <w:right w:val="none" w:sz="0" w:space="0" w:color="auto"/>
                      </w:divBdr>
                      <w:divsChild>
                        <w:div w:id="1716195430">
                          <w:marLeft w:val="0"/>
                          <w:marRight w:val="0"/>
                          <w:marTop w:val="0"/>
                          <w:marBottom w:val="0"/>
                          <w:divBdr>
                            <w:top w:val="none" w:sz="0" w:space="0" w:color="auto"/>
                            <w:left w:val="none" w:sz="0" w:space="0" w:color="auto"/>
                            <w:bottom w:val="none" w:sz="0" w:space="0" w:color="auto"/>
                            <w:right w:val="none" w:sz="0" w:space="0" w:color="auto"/>
                          </w:divBdr>
                          <w:divsChild>
                            <w:div w:id="1484083395">
                              <w:marLeft w:val="0"/>
                              <w:marRight w:val="0"/>
                              <w:marTop w:val="0"/>
                              <w:marBottom w:val="0"/>
                              <w:divBdr>
                                <w:top w:val="none" w:sz="0" w:space="0" w:color="auto"/>
                                <w:left w:val="none" w:sz="0" w:space="0" w:color="auto"/>
                                <w:bottom w:val="none" w:sz="0" w:space="0" w:color="auto"/>
                                <w:right w:val="none" w:sz="0" w:space="0" w:color="auto"/>
                              </w:divBdr>
                              <w:divsChild>
                                <w:div w:id="88625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0665864">
      <w:bodyDiv w:val="1"/>
      <w:marLeft w:val="0"/>
      <w:marRight w:val="0"/>
      <w:marTop w:val="0"/>
      <w:marBottom w:val="0"/>
      <w:divBdr>
        <w:top w:val="none" w:sz="0" w:space="0" w:color="auto"/>
        <w:left w:val="none" w:sz="0" w:space="0" w:color="auto"/>
        <w:bottom w:val="none" w:sz="0" w:space="0" w:color="auto"/>
        <w:right w:val="none" w:sz="0" w:space="0" w:color="auto"/>
      </w:divBdr>
      <w:divsChild>
        <w:div w:id="1172375137">
          <w:marLeft w:val="0"/>
          <w:marRight w:val="0"/>
          <w:marTop w:val="0"/>
          <w:marBottom w:val="0"/>
          <w:divBdr>
            <w:top w:val="none" w:sz="0" w:space="0" w:color="auto"/>
            <w:left w:val="none" w:sz="0" w:space="0" w:color="auto"/>
            <w:bottom w:val="none" w:sz="0" w:space="0" w:color="auto"/>
            <w:right w:val="none" w:sz="0" w:space="0" w:color="auto"/>
          </w:divBdr>
          <w:divsChild>
            <w:div w:id="1687055326">
              <w:marLeft w:val="0"/>
              <w:marRight w:val="0"/>
              <w:marTop w:val="0"/>
              <w:marBottom w:val="0"/>
              <w:divBdr>
                <w:top w:val="none" w:sz="0" w:space="0" w:color="auto"/>
                <w:left w:val="none" w:sz="0" w:space="0" w:color="auto"/>
                <w:bottom w:val="none" w:sz="0" w:space="0" w:color="auto"/>
                <w:right w:val="none" w:sz="0" w:space="0" w:color="auto"/>
              </w:divBdr>
              <w:divsChild>
                <w:div w:id="1635939329">
                  <w:marLeft w:val="0"/>
                  <w:marRight w:val="0"/>
                  <w:marTop w:val="0"/>
                  <w:marBottom w:val="0"/>
                  <w:divBdr>
                    <w:top w:val="single" w:sz="4" w:space="0" w:color="E1E0DF"/>
                    <w:left w:val="single" w:sz="4" w:space="0" w:color="E1E0DF"/>
                    <w:bottom w:val="single" w:sz="4" w:space="0" w:color="E1E0DF"/>
                    <w:right w:val="single" w:sz="4" w:space="0" w:color="E1E0DF"/>
                  </w:divBdr>
                  <w:divsChild>
                    <w:div w:id="1419055074">
                      <w:marLeft w:val="0"/>
                      <w:marRight w:val="0"/>
                      <w:marTop w:val="0"/>
                      <w:marBottom w:val="0"/>
                      <w:divBdr>
                        <w:top w:val="none" w:sz="0" w:space="0" w:color="auto"/>
                        <w:left w:val="none" w:sz="0" w:space="0" w:color="auto"/>
                        <w:bottom w:val="none" w:sz="0" w:space="0" w:color="auto"/>
                        <w:right w:val="none" w:sz="0" w:space="0" w:color="auto"/>
                      </w:divBdr>
                      <w:divsChild>
                        <w:div w:id="137233464">
                          <w:marLeft w:val="0"/>
                          <w:marRight w:val="0"/>
                          <w:marTop w:val="0"/>
                          <w:marBottom w:val="0"/>
                          <w:divBdr>
                            <w:top w:val="none" w:sz="0" w:space="0" w:color="auto"/>
                            <w:left w:val="none" w:sz="0" w:space="0" w:color="auto"/>
                            <w:bottom w:val="none" w:sz="0" w:space="0" w:color="auto"/>
                            <w:right w:val="none" w:sz="0" w:space="0" w:color="auto"/>
                          </w:divBdr>
                          <w:divsChild>
                            <w:div w:id="1906335254">
                              <w:marLeft w:val="0"/>
                              <w:marRight w:val="0"/>
                              <w:marTop w:val="0"/>
                              <w:marBottom w:val="0"/>
                              <w:divBdr>
                                <w:top w:val="none" w:sz="0" w:space="0" w:color="auto"/>
                                <w:left w:val="none" w:sz="0" w:space="0" w:color="auto"/>
                                <w:bottom w:val="none" w:sz="0" w:space="0" w:color="auto"/>
                                <w:right w:val="none" w:sz="0" w:space="0" w:color="auto"/>
                              </w:divBdr>
                              <w:divsChild>
                                <w:div w:id="83453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1166205">
      <w:bodyDiv w:val="1"/>
      <w:marLeft w:val="0"/>
      <w:marRight w:val="0"/>
      <w:marTop w:val="0"/>
      <w:marBottom w:val="0"/>
      <w:divBdr>
        <w:top w:val="none" w:sz="0" w:space="0" w:color="auto"/>
        <w:left w:val="none" w:sz="0" w:space="0" w:color="auto"/>
        <w:bottom w:val="none" w:sz="0" w:space="0" w:color="auto"/>
        <w:right w:val="none" w:sz="0" w:space="0" w:color="auto"/>
      </w:divBdr>
    </w:div>
    <w:div w:id="771629927">
      <w:bodyDiv w:val="1"/>
      <w:marLeft w:val="0"/>
      <w:marRight w:val="0"/>
      <w:marTop w:val="0"/>
      <w:marBottom w:val="0"/>
      <w:divBdr>
        <w:top w:val="none" w:sz="0" w:space="0" w:color="auto"/>
        <w:left w:val="none" w:sz="0" w:space="0" w:color="auto"/>
        <w:bottom w:val="none" w:sz="0" w:space="0" w:color="auto"/>
        <w:right w:val="none" w:sz="0" w:space="0" w:color="auto"/>
      </w:divBdr>
      <w:divsChild>
        <w:div w:id="1266427474">
          <w:marLeft w:val="0"/>
          <w:marRight w:val="0"/>
          <w:marTop w:val="0"/>
          <w:marBottom w:val="0"/>
          <w:divBdr>
            <w:top w:val="none" w:sz="0" w:space="0" w:color="auto"/>
            <w:left w:val="none" w:sz="0" w:space="0" w:color="auto"/>
            <w:bottom w:val="none" w:sz="0" w:space="0" w:color="auto"/>
            <w:right w:val="none" w:sz="0" w:space="0" w:color="auto"/>
          </w:divBdr>
          <w:divsChild>
            <w:div w:id="358242616">
              <w:marLeft w:val="0"/>
              <w:marRight w:val="0"/>
              <w:marTop w:val="0"/>
              <w:marBottom w:val="0"/>
              <w:divBdr>
                <w:top w:val="none" w:sz="0" w:space="0" w:color="auto"/>
                <w:left w:val="none" w:sz="0" w:space="0" w:color="auto"/>
                <w:bottom w:val="none" w:sz="0" w:space="0" w:color="auto"/>
                <w:right w:val="none" w:sz="0" w:space="0" w:color="auto"/>
              </w:divBdr>
              <w:divsChild>
                <w:div w:id="1700736090">
                  <w:marLeft w:val="0"/>
                  <w:marRight w:val="0"/>
                  <w:marTop w:val="0"/>
                  <w:marBottom w:val="0"/>
                  <w:divBdr>
                    <w:top w:val="single" w:sz="4" w:space="0" w:color="E1E0DF"/>
                    <w:left w:val="single" w:sz="4" w:space="0" w:color="E1E0DF"/>
                    <w:bottom w:val="single" w:sz="4" w:space="0" w:color="E1E0DF"/>
                    <w:right w:val="single" w:sz="4" w:space="0" w:color="E1E0DF"/>
                  </w:divBdr>
                  <w:divsChild>
                    <w:div w:id="1572618684">
                      <w:marLeft w:val="0"/>
                      <w:marRight w:val="0"/>
                      <w:marTop w:val="0"/>
                      <w:marBottom w:val="0"/>
                      <w:divBdr>
                        <w:top w:val="none" w:sz="0" w:space="0" w:color="auto"/>
                        <w:left w:val="none" w:sz="0" w:space="0" w:color="auto"/>
                        <w:bottom w:val="none" w:sz="0" w:space="0" w:color="auto"/>
                        <w:right w:val="none" w:sz="0" w:space="0" w:color="auto"/>
                      </w:divBdr>
                      <w:divsChild>
                        <w:div w:id="1949657304">
                          <w:marLeft w:val="0"/>
                          <w:marRight w:val="0"/>
                          <w:marTop w:val="0"/>
                          <w:marBottom w:val="0"/>
                          <w:divBdr>
                            <w:top w:val="none" w:sz="0" w:space="0" w:color="auto"/>
                            <w:left w:val="none" w:sz="0" w:space="0" w:color="auto"/>
                            <w:bottom w:val="none" w:sz="0" w:space="0" w:color="auto"/>
                            <w:right w:val="none" w:sz="0" w:space="0" w:color="auto"/>
                          </w:divBdr>
                          <w:divsChild>
                            <w:div w:id="1836411768">
                              <w:marLeft w:val="0"/>
                              <w:marRight w:val="0"/>
                              <w:marTop w:val="0"/>
                              <w:marBottom w:val="0"/>
                              <w:divBdr>
                                <w:top w:val="none" w:sz="0" w:space="0" w:color="auto"/>
                                <w:left w:val="none" w:sz="0" w:space="0" w:color="auto"/>
                                <w:bottom w:val="none" w:sz="0" w:space="0" w:color="auto"/>
                                <w:right w:val="none" w:sz="0" w:space="0" w:color="auto"/>
                              </w:divBdr>
                              <w:divsChild>
                                <w:div w:id="27907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477861">
      <w:bodyDiv w:val="1"/>
      <w:marLeft w:val="0"/>
      <w:marRight w:val="0"/>
      <w:marTop w:val="0"/>
      <w:marBottom w:val="0"/>
      <w:divBdr>
        <w:top w:val="none" w:sz="0" w:space="0" w:color="auto"/>
        <w:left w:val="none" w:sz="0" w:space="0" w:color="auto"/>
        <w:bottom w:val="none" w:sz="0" w:space="0" w:color="auto"/>
        <w:right w:val="none" w:sz="0" w:space="0" w:color="auto"/>
      </w:divBdr>
    </w:div>
    <w:div w:id="774137226">
      <w:bodyDiv w:val="1"/>
      <w:marLeft w:val="0"/>
      <w:marRight w:val="0"/>
      <w:marTop w:val="0"/>
      <w:marBottom w:val="0"/>
      <w:divBdr>
        <w:top w:val="none" w:sz="0" w:space="0" w:color="auto"/>
        <w:left w:val="none" w:sz="0" w:space="0" w:color="auto"/>
        <w:bottom w:val="none" w:sz="0" w:space="0" w:color="auto"/>
        <w:right w:val="none" w:sz="0" w:space="0" w:color="auto"/>
      </w:divBdr>
      <w:divsChild>
        <w:div w:id="2051609716">
          <w:marLeft w:val="0"/>
          <w:marRight w:val="0"/>
          <w:marTop w:val="0"/>
          <w:marBottom w:val="0"/>
          <w:divBdr>
            <w:top w:val="none" w:sz="0" w:space="0" w:color="auto"/>
            <w:left w:val="none" w:sz="0" w:space="0" w:color="auto"/>
            <w:bottom w:val="none" w:sz="0" w:space="0" w:color="auto"/>
            <w:right w:val="none" w:sz="0" w:space="0" w:color="auto"/>
          </w:divBdr>
          <w:divsChild>
            <w:div w:id="81873895">
              <w:marLeft w:val="0"/>
              <w:marRight w:val="0"/>
              <w:marTop w:val="0"/>
              <w:marBottom w:val="0"/>
              <w:divBdr>
                <w:top w:val="none" w:sz="0" w:space="0" w:color="auto"/>
                <w:left w:val="none" w:sz="0" w:space="0" w:color="auto"/>
                <w:bottom w:val="none" w:sz="0" w:space="0" w:color="auto"/>
                <w:right w:val="none" w:sz="0" w:space="0" w:color="auto"/>
              </w:divBdr>
              <w:divsChild>
                <w:div w:id="1720130468">
                  <w:marLeft w:val="0"/>
                  <w:marRight w:val="0"/>
                  <w:marTop w:val="0"/>
                  <w:marBottom w:val="0"/>
                  <w:divBdr>
                    <w:top w:val="single" w:sz="4" w:space="0" w:color="E1E0DF"/>
                    <w:left w:val="single" w:sz="4" w:space="0" w:color="E1E0DF"/>
                    <w:bottom w:val="single" w:sz="4" w:space="0" w:color="E1E0DF"/>
                    <w:right w:val="single" w:sz="4" w:space="0" w:color="E1E0DF"/>
                  </w:divBdr>
                  <w:divsChild>
                    <w:div w:id="1365906052">
                      <w:marLeft w:val="0"/>
                      <w:marRight w:val="0"/>
                      <w:marTop w:val="0"/>
                      <w:marBottom w:val="0"/>
                      <w:divBdr>
                        <w:top w:val="none" w:sz="0" w:space="0" w:color="auto"/>
                        <w:left w:val="none" w:sz="0" w:space="0" w:color="auto"/>
                        <w:bottom w:val="none" w:sz="0" w:space="0" w:color="auto"/>
                        <w:right w:val="none" w:sz="0" w:space="0" w:color="auto"/>
                      </w:divBdr>
                      <w:divsChild>
                        <w:div w:id="203833904">
                          <w:marLeft w:val="0"/>
                          <w:marRight w:val="0"/>
                          <w:marTop w:val="0"/>
                          <w:marBottom w:val="0"/>
                          <w:divBdr>
                            <w:top w:val="none" w:sz="0" w:space="0" w:color="auto"/>
                            <w:left w:val="none" w:sz="0" w:space="0" w:color="auto"/>
                            <w:bottom w:val="none" w:sz="0" w:space="0" w:color="auto"/>
                            <w:right w:val="none" w:sz="0" w:space="0" w:color="auto"/>
                          </w:divBdr>
                          <w:divsChild>
                            <w:div w:id="871725572">
                              <w:marLeft w:val="0"/>
                              <w:marRight w:val="0"/>
                              <w:marTop w:val="0"/>
                              <w:marBottom w:val="0"/>
                              <w:divBdr>
                                <w:top w:val="none" w:sz="0" w:space="0" w:color="auto"/>
                                <w:left w:val="none" w:sz="0" w:space="0" w:color="auto"/>
                                <w:bottom w:val="none" w:sz="0" w:space="0" w:color="auto"/>
                                <w:right w:val="none" w:sz="0" w:space="0" w:color="auto"/>
                              </w:divBdr>
                              <w:divsChild>
                                <w:div w:id="108018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7701">
      <w:bodyDiv w:val="1"/>
      <w:marLeft w:val="0"/>
      <w:marRight w:val="0"/>
      <w:marTop w:val="0"/>
      <w:marBottom w:val="0"/>
      <w:divBdr>
        <w:top w:val="none" w:sz="0" w:space="0" w:color="auto"/>
        <w:left w:val="none" w:sz="0" w:space="0" w:color="auto"/>
        <w:bottom w:val="none" w:sz="0" w:space="0" w:color="auto"/>
        <w:right w:val="none" w:sz="0" w:space="0" w:color="auto"/>
      </w:divBdr>
      <w:divsChild>
        <w:div w:id="83042217">
          <w:marLeft w:val="0"/>
          <w:marRight w:val="0"/>
          <w:marTop w:val="0"/>
          <w:marBottom w:val="0"/>
          <w:divBdr>
            <w:top w:val="none" w:sz="0" w:space="0" w:color="auto"/>
            <w:left w:val="none" w:sz="0" w:space="0" w:color="auto"/>
            <w:bottom w:val="none" w:sz="0" w:space="0" w:color="auto"/>
            <w:right w:val="none" w:sz="0" w:space="0" w:color="auto"/>
          </w:divBdr>
          <w:divsChild>
            <w:div w:id="712115370">
              <w:marLeft w:val="0"/>
              <w:marRight w:val="0"/>
              <w:marTop w:val="0"/>
              <w:marBottom w:val="0"/>
              <w:divBdr>
                <w:top w:val="none" w:sz="0" w:space="0" w:color="auto"/>
                <w:left w:val="none" w:sz="0" w:space="0" w:color="auto"/>
                <w:bottom w:val="none" w:sz="0" w:space="0" w:color="auto"/>
                <w:right w:val="none" w:sz="0" w:space="0" w:color="auto"/>
              </w:divBdr>
              <w:divsChild>
                <w:div w:id="1884630414">
                  <w:marLeft w:val="0"/>
                  <w:marRight w:val="0"/>
                  <w:marTop w:val="0"/>
                  <w:marBottom w:val="0"/>
                  <w:divBdr>
                    <w:top w:val="single" w:sz="4" w:space="0" w:color="E1E0DF"/>
                    <w:left w:val="single" w:sz="4" w:space="0" w:color="E1E0DF"/>
                    <w:bottom w:val="single" w:sz="4" w:space="0" w:color="E1E0DF"/>
                    <w:right w:val="single" w:sz="4" w:space="0" w:color="E1E0DF"/>
                  </w:divBdr>
                  <w:divsChild>
                    <w:div w:id="351540642">
                      <w:marLeft w:val="0"/>
                      <w:marRight w:val="0"/>
                      <w:marTop w:val="0"/>
                      <w:marBottom w:val="0"/>
                      <w:divBdr>
                        <w:top w:val="none" w:sz="0" w:space="0" w:color="auto"/>
                        <w:left w:val="none" w:sz="0" w:space="0" w:color="auto"/>
                        <w:bottom w:val="none" w:sz="0" w:space="0" w:color="auto"/>
                        <w:right w:val="none" w:sz="0" w:space="0" w:color="auto"/>
                      </w:divBdr>
                      <w:divsChild>
                        <w:div w:id="2082363008">
                          <w:marLeft w:val="0"/>
                          <w:marRight w:val="0"/>
                          <w:marTop w:val="0"/>
                          <w:marBottom w:val="0"/>
                          <w:divBdr>
                            <w:top w:val="none" w:sz="0" w:space="0" w:color="auto"/>
                            <w:left w:val="none" w:sz="0" w:space="0" w:color="auto"/>
                            <w:bottom w:val="none" w:sz="0" w:space="0" w:color="auto"/>
                            <w:right w:val="none" w:sz="0" w:space="0" w:color="auto"/>
                          </w:divBdr>
                          <w:divsChild>
                            <w:div w:id="2091539109">
                              <w:marLeft w:val="0"/>
                              <w:marRight w:val="0"/>
                              <w:marTop w:val="0"/>
                              <w:marBottom w:val="0"/>
                              <w:divBdr>
                                <w:top w:val="none" w:sz="0" w:space="0" w:color="auto"/>
                                <w:left w:val="none" w:sz="0" w:space="0" w:color="auto"/>
                                <w:bottom w:val="none" w:sz="0" w:space="0" w:color="auto"/>
                                <w:right w:val="none" w:sz="0" w:space="0" w:color="auto"/>
                              </w:divBdr>
                              <w:divsChild>
                                <w:div w:id="51026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5268207">
      <w:bodyDiv w:val="1"/>
      <w:marLeft w:val="0"/>
      <w:marRight w:val="0"/>
      <w:marTop w:val="0"/>
      <w:marBottom w:val="0"/>
      <w:divBdr>
        <w:top w:val="none" w:sz="0" w:space="0" w:color="auto"/>
        <w:left w:val="none" w:sz="0" w:space="0" w:color="auto"/>
        <w:bottom w:val="none" w:sz="0" w:space="0" w:color="auto"/>
        <w:right w:val="none" w:sz="0" w:space="0" w:color="auto"/>
      </w:divBdr>
    </w:div>
    <w:div w:id="791897638">
      <w:bodyDiv w:val="1"/>
      <w:marLeft w:val="0"/>
      <w:marRight w:val="0"/>
      <w:marTop w:val="0"/>
      <w:marBottom w:val="0"/>
      <w:divBdr>
        <w:top w:val="none" w:sz="0" w:space="0" w:color="auto"/>
        <w:left w:val="none" w:sz="0" w:space="0" w:color="auto"/>
        <w:bottom w:val="none" w:sz="0" w:space="0" w:color="auto"/>
        <w:right w:val="none" w:sz="0" w:space="0" w:color="auto"/>
      </w:divBdr>
      <w:divsChild>
        <w:div w:id="269901852">
          <w:marLeft w:val="0"/>
          <w:marRight w:val="0"/>
          <w:marTop w:val="0"/>
          <w:marBottom w:val="0"/>
          <w:divBdr>
            <w:top w:val="none" w:sz="0" w:space="0" w:color="auto"/>
            <w:left w:val="none" w:sz="0" w:space="0" w:color="auto"/>
            <w:bottom w:val="none" w:sz="0" w:space="0" w:color="auto"/>
            <w:right w:val="none" w:sz="0" w:space="0" w:color="auto"/>
          </w:divBdr>
          <w:divsChild>
            <w:div w:id="1497841212">
              <w:marLeft w:val="0"/>
              <w:marRight w:val="0"/>
              <w:marTop w:val="0"/>
              <w:marBottom w:val="0"/>
              <w:divBdr>
                <w:top w:val="none" w:sz="0" w:space="0" w:color="auto"/>
                <w:left w:val="none" w:sz="0" w:space="0" w:color="auto"/>
                <w:bottom w:val="none" w:sz="0" w:space="0" w:color="auto"/>
                <w:right w:val="none" w:sz="0" w:space="0" w:color="auto"/>
              </w:divBdr>
              <w:divsChild>
                <w:div w:id="1581252957">
                  <w:marLeft w:val="0"/>
                  <w:marRight w:val="0"/>
                  <w:marTop w:val="0"/>
                  <w:marBottom w:val="0"/>
                  <w:divBdr>
                    <w:top w:val="single" w:sz="4" w:space="0" w:color="E1E0DF"/>
                    <w:left w:val="single" w:sz="4" w:space="0" w:color="E1E0DF"/>
                    <w:bottom w:val="single" w:sz="4" w:space="0" w:color="E1E0DF"/>
                    <w:right w:val="single" w:sz="4" w:space="0" w:color="E1E0DF"/>
                  </w:divBdr>
                  <w:divsChild>
                    <w:div w:id="1106854515">
                      <w:marLeft w:val="0"/>
                      <w:marRight w:val="0"/>
                      <w:marTop w:val="0"/>
                      <w:marBottom w:val="0"/>
                      <w:divBdr>
                        <w:top w:val="none" w:sz="0" w:space="0" w:color="auto"/>
                        <w:left w:val="none" w:sz="0" w:space="0" w:color="auto"/>
                        <w:bottom w:val="none" w:sz="0" w:space="0" w:color="auto"/>
                        <w:right w:val="none" w:sz="0" w:space="0" w:color="auto"/>
                      </w:divBdr>
                      <w:divsChild>
                        <w:div w:id="1064328140">
                          <w:marLeft w:val="0"/>
                          <w:marRight w:val="0"/>
                          <w:marTop w:val="0"/>
                          <w:marBottom w:val="0"/>
                          <w:divBdr>
                            <w:top w:val="none" w:sz="0" w:space="0" w:color="auto"/>
                            <w:left w:val="none" w:sz="0" w:space="0" w:color="auto"/>
                            <w:bottom w:val="none" w:sz="0" w:space="0" w:color="auto"/>
                            <w:right w:val="none" w:sz="0" w:space="0" w:color="auto"/>
                          </w:divBdr>
                          <w:divsChild>
                            <w:div w:id="1587765293">
                              <w:marLeft w:val="0"/>
                              <w:marRight w:val="0"/>
                              <w:marTop w:val="0"/>
                              <w:marBottom w:val="0"/>
                              <w:divBdr>
                                <w:top w:val="none" w:sz="0" w:space="0" w:color="auto"/>
                                <w:left w:val="none" w:sz="0" w:space="0" w:color="auto"/>
                                <w:bottom w:val="none" w:sz="0" w:space="0" w:color="auto"/>
                                <w:right w:val="none" w:sz="0" w:space="0" w:color="auto"/>
                              </w:divBdr>
                              <w:divsChild>
                                <w:div w:id="6279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2478056">
      <w:bodyDiv w:val="1"/>
      <w:marLeft w:val="0"/>
      <w:marRight w:val="0"/>
      <w:marTop w:val="0"/>
      <w:marBottom w:val="0"/>
      <w:divBdr>
        <w:top w:val="none" w:sz="0" w:space="0" w:color="auto"/>
        <w:left w:val="none" w:sz="0" w:space="0" w:color="auto"/>
        <w:bottom w:val="none" w:sz="0" w:space="0" w:color="auto"/>
        <w:right w:val="none" w:sz="0" w:space="0" w:color="auto"/>
      </w:divBdr>
    </w:div>
    <w:div w:id="792598882">
      <w:bodyDiv w:val="1"/>
      <w:marLeft w:val="0"/>
      <w:marRight w:val="0"/>
      <w:marTop w:val="0"/>
      <w:marBottom w:val="0"/>
      <w:divBdr>
        <w:top w:val="none" w:sz="0" w:space="0" w:color="auto"/>
        <w:left w:val="none" w:sz="0" w:space="0" w:color="auto"/>
        <w:bottom w:val="none" w:sz="0" w:space="0" w:color="auto"/>
        <w:right w:val="none" w:sz="0" w:space="0" w:color="auto"/>
      </w:divBdr>
      <w:divsChild>
        <w:div w:id="873494207">
          <w:marLeft w:val="0"/>
          <w:marRight w:val="0"/>
          <w:marTop w:val="0"/>
          <w:marBottom w:val="0"/>
          <w:divBdr>
            <w:top w:val="none" w:sz="0" w:space="0" w:color="auto"/>
            <w:left w:val="none" w:sz="0" w:space="0" w:color="auto"/>
            <w:bottom w:val="none" w:sz="0" w:space="0" w:color="auto"/>
            <w:right w:val="none" w:sz="0" w:space="0" w:color="auto"/>
          </w:divBdr>
          <w:divsChild>
            <w:div w:id="734014211">
              <w:marLeft w:val="0"/>
              <w:marRight w:val="0"/>
              <w:marTop w:val="0"/>
              <w:marBottom w:val="0"/>
              <w:divBdr>
                <w:top w:val="none" w:sz="0" w:space="0" w:color="auto"/>
                <w:left w:val="none" w:sz="0" w:space="0" w:color="auto"/>
                <w:bottom w:val="none" w:sz="0" w:space="0" w:color="auto"/>
                <w:right w:val="none" w:sz="0" w:space="0" w:color="auto"/>
              </w:divBdr>
              <w:divsChild>
                <w:div w:id="1865750304">
                  <w:marLeft w:val="0"/>
                  <w:marRight w:val="0"/>
                  <w:marTop w:val="0"/>
                  <w:marBottom w:val="0"/>
                  <w:divBdr>
                    <w:top w:val="single" w:sz="4" w:space="0" w:color="E1E0DF"/>
                    <w:left w:val="single" w:sz="4" w:space="0" w:color="E1E0DF"/>
                    <w:bottom w:val="single" w:sz="4" w:space="0" w:color="E1E0DF"/>
                    <w:right w:val="single" w:sz="4" w:space="0" w:color="E1E0DF"/>
                  </w:divBdr>
                  <w:divsChild>
                    <w:div w:id="1564438939">
                      <w:marLeft w:val="0"/>
                      <w:marRight w:val="0"/>
                      <w:marTop w:val="0"/>
                      <w:marBottom w:val="0"/>
                      <w:divBdr>
                        <w:top w:val="none" w:sz="0" w:space="0" w:color="auto"/>
                        <w:left w:val="none" w:sz="0" w:space="0" w:color="auto"/>
                        <w:bottom w:val="none" w:sz="0" w:space="0" w:color="auto"/>
                        <w:right w:val="none" w:sz="0" w:space="0" w:color="auto"/>
                      </w:divBdr>
                      <w:divsChild>
                        <w:div w:id="947472118">
                          <w:marLeft w:val="0"/>
                          <w:marRight w:val="0"/>
                          <w:marTop w:val="0"/>
                          <w:marBottom w:val="0"/>
                          <w:divBdr>
                            <w:top w:val="none" w:sz="0" w:space="0" w:color="auto"/>
                            <w:left w:val="none" w:sz="0" w:space="0" w:color="auto"/>
                            <w:bottom w:val="none" w:sz="0" w:space="0" w:color="auto"/>
                            <w:right w:val="none" w:sz="0" w:space="0" w:color="auto"/>
                          </w:divBdr>
                          <w:divsChild>
                            <w:div w:id="706947273">
                              <w:marLeft w:val="0"/>
                              <w:marRight w:val="0"/>
                              <w:marTop w:val="0"/>
                              <w:marBottom w:val="0"/>
                              <w:divBdr>
                                <w:top w:val="none" w:sz="0" w:space="0" w:color="auto"/>
                                <w:left w:val="none" w:sz="0" w:space="0" w:color="auto"/>
                                <w:bottom w:val="none" w:sz="0" w:space="0" w:color="auto"/>
                                <w:right w:val="none" w:sz="0" w:space="0" w:color="auto"/>
                              </w:divBdr>
                              <w:divsChild>
                                <w:div w:id="97225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3134431">
      <w:bodyDiv w:val="1"/>
      <w:marLeft w:val="0"/>
      <w:marRight w:val="0"/>
      <w:marTop w:val="0"/>
      <w:marBottom w:val="0"/>
      <w:divBdr>
        <w:top w:val="none" w:sz="0" w:space="0" w:color="auto"/>
        <w:left w:val="none" w:sz="0" w:space="0" w:color="auto"/>
        <w:bottom w:val="none" w:sz="0" w:space="0" w:color="auto"/>
        <w:right w:val="none" w:sz="0" w:space="0" w:color="auto"/>
      </w:divBdr>
    </w:div>
    <w:div w:id="796266289">
      <w:bodyDiv w:val="1"/>
      <w:marLeft w:val="0"/>
      <w:marRight w:val="0"/>
      <w:marTop w:val="0"/>
      <w:marBottom w:val="0"/>
      <w:divBdr>
        <w:top w:val="none" w:sz="0" w:space="0" w:color="auto"/>
        <w:left w:val="none" w:sz="0" w:space="0" w:color="auto"/>
        <w:bottom w:val="none" w:sz="0" w:space="0" w:color="auto"/>
        <w:right w:val="none" w:sz="0" w:space="0" w:color="auto"/>
      </w:divBdr>
      <w:divsChild>
        <w:div w:id="1291326590">
          <w:marLeft w:val="0"/>
          <w:marRight w:val="0"/>
          <w:marTop w:val="0"/>
          <w:marBottom w:val="0"/>
          <w:divBdr>
            <w:top w:val="none" w:sz="0" w:space="0" w:color="auto"/>
            <w:left w:val="none" w:sz="0" w:space="0" w:color="auto"/>
            <w:bottom w:val="none" w:sz="0" w:space="0" w:color="auto"/>
            <w:right w:val="none" w:sz="0" w:space="0" w:color="auto"/>
          </w:divBdr>
          <w:divsChild>
            <w:div w:id="2067679175">
              <w:marLeft w:val="0"/>
              <w:marRight w:val="0"/>
              <w:marTop w:val="0"/>
              <w:marBottom w:val="0"/>
              <w:divBdr>
                <w:top w:val="none" w:sz="0" w:space="0" w:color="auto"/>
                <w:left w:val="none" w:sz="0" w:space="0" w:color="auto"/>
                <w:bottom w:val="none" w:sz="0" w:space="0" w:color="auto"/>
                <w:right w:val="none" w:sz="0" w:space="0" w:color="auto"/>
              </w:divBdr>
              <w:divsChild>
                <w:div w:id="1629780510">
                  <w:marLeft w:val="0"/>
                  <w:marRight w:val="0"/>
                  <w:marTop w:val="0"/>
                  <w:marBottom w:val="0"/>
                  <w:divBdr>
                    <w:top w:val="single" w:sz="4" w:space="0" w:color="E1E0DF"/>
                    <w:left w:val="single" w:sz="4" w:space="0" w:color="E1E0DF"/>
                    <w:bottom w:val="single" w:sz="4" w:space="0" w:color="E1E0DF"/>
                    <w:right w:val="single" w:sz="4" w:space="0" w:color="E1E0DF"/>
                  </w:divBdr>
                  <w:divsChild>
                    <w:div w:id="1984501934">
                      <w:marLeft w:val="0"/>
                      <w:marRight w:val="0"/>
                      <w:marTop w:val="0"/>
                      <w:marBottom w:val="0"/>
                      <w:divBdr>
                        <w:top w:val="none" w:sz="0" w:space="0" w:color="auto"/>
                        <w:left w:val="none" w:sz="0" w:space="0" w:color="auto"/>
                        <w:bottom w:val="none" w:sz="0" w:space="0" w:color="auto"/>
                        <w:right w:val="none" w:sz="0" w:space="0" w:color="auto"/>
                      </w:divBdr>
                      <w:divsChild>
                        <w:div w:id="1026567581">
                          <w:marLeft w:val="0"/>
                          <w:marRight w:val="0"/>
                          <w:marTop w:val="0"/>
                          <w:marBottom w:val="0"/>
                          <w:divBdr>
                            <w:top w:val="none" w:sz="0" w:space="0" w:color="auto"/>
                            <w:left w:val="none" w:sz="0" w:space="0" w:color="auto"/>
                            <w:bottom w:val="none" w:sz="0" w:space="0" w:color="auto"/>
                            <w:right w:val="none" w:sz="0" w:space="0" w:color="auto"/>
                          </w:divBdr>
                          <w:divsChild>
                            <w:div w:id="1351445136">
                              <w:marLeft w:val="0"/>
                              <w:marRight w:val="0"/>
                              <w:marTop w:val="0"/>
                              <w:marBottom w:val="0"/>
                              <w:divBdr>
                                <w:top w:val="none" w:sz="0" w:space="0" w:color="auto"/>
                                <w:left w:val="none" w:sz="0" w:space="0" w:color="auto"/>
                                <w:bottom w:val="none" w:sz="0" w:space="0" w:color="auto"/>
                                <w:right w:val="none" w:sz="0" w:space="0" w:color="auto"/>
                              </w:divBdr>
                              <w:divsChild>
                                <w:div w:id="170756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7721846">
      <w:bodyDiv w:val="1"/>
      <w:marLeft w:val="0"/>
      <w:marRight w:val="0"/>
      <w:marTop w:val="0"/>
      <w:marBottom w:val="0"/>
      <w:divBdr>
        <w:top w:val="none" w:sz="0" w:space="0" w:color="auto"/>
        <w:left w:val="none" w:sz="0" w:space="0" w:color="auto"/>
        <w:bottom w:val="none" w:sz="0" w:space="0" w:color="auto"/>
        <w:right w:val="none" w:sz="0" w:space="0" w:color="auto"/>
      </w:divBdr>
      <w:divsChild>
        <w:div w:id="442966440">
          <w:marLeft w:val="0"/>
          <w:marRight w:val="0"/>
          <w:marTop w:val="0"/>
          <w:marBottom w:val="0"/>
          <w:divBdr>
            <w:top w:val="none" w:sz="0" w:space="0" w:color="auto"/>
            <w:left w:val="none" w:sz="0" w:space="0" w:color="auto"/>
            <w:bottom w:val="none" w:sz="0" w:space="0" w:color="auto"/>
            <w:right w:val="none" w:sz="0" w:space="0" w:color="auto"/>
          </w:divBdr>
          <w:divsChild>
            <w:div w:id="563293551">
              <w:marLeft w:val="0"/>
              <w:marRight w:val="0"/>
              <w:marTop w:val="0"/>
              <w:marBottom w:val="0"/>
              <w:divBdr>
                <w:top w:val="none" w:sz="0" w:space="0" w:color="auto"/>
                <w:left w:val="none" w:sz="0" w:space="0" w:color="auto"/>
                <w:bottom w:val="none" w:sz="0" w:space="0" w:color="auto"/>
                <w:right w:val="none" w:sz="0" w:space="0" w:color="auto"/>
              </w:divBdr>
              <w:divsChild>
                <w:div w:id="2006011810">
                  <w:marLeft w:val="0"/>
                  <w:marRight w:val="0"/>
                  <w:marTop w:val="0"/>
                  <w:marBottom w:val="0"/>
                  <w:divBdr>
                    <w:top w:val="single" w:sz="4" w:space="0" w:color="E1E0DF"/>
                    <w:left w:val="single" w:sz="4" w:space="0" w:color="E1E0DF"/>
                    <w:bottom w:val="single" w:sz="4" w:space="0" w:color="E1E0DF"/>
                    <w:right w:val="single" w:sz="4" w:space="0" w:color="E1E0DF"/>
                  </w:divBdr>
                  <w:divsChild>
                    <w:div w:id="359941685">
                      <w:marLeft w:val="0"/>
                      <w:marRight w:val="0"/>
                      <w:marTop w:val="0"/>
                      <w:marBottom w:val="0"/>
                      <w:divBdr>
                        <w:top w:val="none" w:sz="0" w:space="0" w:color="auto"/>
                        <w:left w:val="none" w:sz="0" w:space="0" w:color="auto"/>
                        <w:bottom w:val="none" w:sz="0" w:space="0" w:color="auto"/>
                        <w:right w:val="none" w:sz="0" w:space="0" w:color="auto"/>
                      </w:divBdr>
                      <w:divsChild>
                        <w:div w:id="401686163">
                          <w:marLeft w:val="0"/>
                          <w:marRight w:val="0"/>
                          <w:marTop w:val="0"/>
                          <w:marBottom w:val="0"/>
                          <w:divBdr>
                            <w:top w:val="none" w:sz="0" w:space="0" w:color="auto"/>
                            <w:left w:val="none" w:sz="0" w:space="0" w:color="auto"/>
                            <w:bottom w:val="none" w:sz="0" w:space="0" w:color="auto"/>
                            <w:right w:val="none" w:sz="0" w:space="0" w:color="auto"/>
                          </w:divBdr>
                          <w:divsChild>
                            <w:div w:id="411659746">
                              <w:marLeft w:val="0"/>
                              <w:marRight w:val="0"/>
                              <w:marTop w:val="0"/>
                              <w:marBottom w:val="0"/>
                              <w:divBdr>
                                <w:top w:val="none" w:sz="0" w:space="0" w:color="auto"/>
                                <w:left w:val="none" w:sz="0" w:space="0" w:color="auto"/>
                                <w:bottom w:val="none" w:sz="0" w:space="0" w:color="auto"/>
                                <w:right w:val="none" w:sz="0" w:space="0" w:color="auto"/>
                              </w:divBdr>
                              <w:divsChild>
                                <w:div w:id="191431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656018">
      <w:bodyDiv w:val="1"/>
      <w:marLeft w:val="0"/>
      <w:marRight w:val="0"/>
      <w:marTop w:val="0"/>
      <w:marBottom w:val="0"/>
      <w:divBdr>
        <w:top w:val="none" w:sz="0" w:space="0" w:color="auto"/>
        <w:left w:val="none" w:sz="0" w:space="0" w:color="auto"/>
        <w:bottom w:val="none" w:sz="0" w:space="0" w:color="auto"/>
        <w:right w:val="none" w:sz="0" w:space="0" w:color="auto"/>
      </w:divBdr>
      <w:divsChild>
        <w:div w:id="2044791379">
          <w:marLeft w:val="0"/>
          <w:marRight w:val="0"/>
          <w:marTop w:val="0"/>
          <w:marBottom w:val="0"/>
          <w:divBdr>
            <w:top w:val="none" w:sz="0" w:space="0" w:color="auto"/>
            <w:left w:val="none" w:sz="0" w:space="0" w:color="auto"/>
            <w:bottom w:val="none" w:sz="0" w:space="0" w:color="auto"/>
            <w:right w:val="none" w:sz="0" w:space="0" w:color="auto"/>
          </w:divBdr>
          <w:divsChild>
            <w:div w:id="1488595654">
              <w:marLeft w:val="0"/>
              <w:marRight w:val="0"/>
              <w:marTop w:val="0"/>
              <w:marBottom w:val="0"/>
              <w:divBdr>
                <w:top w:val="none" w:sz="0" w:space="0" w:color="auto"/>
                <w:left w:val="none" w:sz="0" w:space="0" w:color="auto"/>
                <w:bottom w:val="none" w:sz="0" w:space="0" w:color="auto"/>
                <w:right w:val="none" w:sz="0" w:space="0" w:color="auto"/>
              </w:divBdr>
              <w:divsChild>
                <w:div w:id="613483679">
                  <w:marLeft w:val="0"/>
                  <w:marRight w:val="0"/>
                  <w:marTop w:val="0"/>
                  <w:marBottom w:val="0"/>
                  <w:divBdr>
                    <w:top w:val="single" w:sz="4" w:space="0" w:color="E1E0DF"/>
                    <w:left w:val="single" w:sz="4" w:space="0" w:color="E1E0DF"/>
                    <w:bottom w:val="single" w:sz="4" w:space="0" w:color="E1E0DF"/>
                    <w:right w:val="single" w:sz="4" w:space="0" w:color="E1E0DF"/>
                  </w:divBdr>
                  <w:divsChild>
                    <w:div w:id="2131239956">
                      <w:marLeft w:val="0"/>
                      <w:marRight w:val="0"/>
                      <w:marTop w:val="0"/>
                      <w:marBottom w:val="0"/>
                      <w:divBdr>
                        <w:top w:val="none" w:sz="0" w:space="0" w:color="auto"/>
                        <w:left w:val="none" w:sz="0" w:space="0" w:color="auto"/>
                        <w:bottom w:val="none" w:sz="0" w:space="0" w:color="auto"/>
                        <w:right w:val="none" w:sz="0" w:space="0" w:color="auto"/>
                      </w:divBdr>
                      <w:divsChild>
                        <w:div w:id="1384789916">
                          <w:marLeft w:val="0"/>
                          <w:marRight w:val="0"/>
                          <w:marTop w:val="0"/>
                          <w:marBottom w:val="0"/>
                          <w:divBdr>
                            <w:top w:val="none" w:sz="0" w:space="0" w:color="auto"/>
                            <w:left w:val="none" w:sz="0" w:space="0" w:color="auto"/>
                            <w:bottom w:val="none" w:sz="0" w:space="0" w:color="auto"/>
                            <w:right w:val="none" w:sz="0" w:space="0" w:color="auto"/>
                          </w:divBdr>
                          <w:divsChild>
                            <w:div w:id="1666203918">
                              <w:marLeft w:val="0"/>
                              <w:marRight w:val="0"/>
                              <w:marTop w:val="0"/>
                              <w:marBottom w:val="0"/>
                              <w:divBdr>
                                <w:top w:val="none" w:sz="0" w:space="0" w:color="auto"/>
                                <w:left w:val="none" w:sz="0" w:space="0" w:color="auto"/>
                                <w:bottom w:val="none" w:sz="0" w:space="0" w:color="auto"/>
                                <w:right w:val="none" w:sz="0" w:space="0" w:color="auto"/>
                              </w:divBdr>
                              <w:divsChild>
                                <w:div w:id="3882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161266">
      <w:bodyDiv w:val="1"/>
      <w:marLeft w:val="0"/>
      <w:marRight w:val="0"/>
      <w:marTop w:val="0"/>
      <w:marBottom w:val="0"/>
      <w:divBdr>
        <w:top w:val="none" w:sz="0" w:space="0" w:color="auto"/>
        <w:left w:val="none" w:sz="0" w:space="0" w:color="auto"/>
        <w:bottom w:val="none" w:sz="0" w:space="0" w:color="auto"/>
        <w:right w:val="none" w:sz="0" w:space="0" w:color="auto"/>
      </w:divBdr>
      <w:divsChild>
        <w:div w:id="277225909">
          <w:marLeft w:val="0"/>
          <w:marRight w:val="0"/>
          <w:marTop w:val="0"/>
          <w:marBottom w:val="0"/>
          <w:divBdr>
            <w:top w:val="none" w:sz="0" w:space="0" w:color="auto"/>
            <w:left w:val="none" w:sz="0" w:space="0" w:color="auto"/>
            <w:bottom w:val="none" w:sz="0" w:space="0" w:color="auto"/>
            <w:right w:val="none" w:sz="0" w:space="0" w:color="auto"/>
          </w:divBdr>
          <w:divsChild>
            <w:div w:id="78604709">
              <w:marLeft w:val="0"/>
              <w:marRight w:val="0"/>
              <w:marTop w:val="0"/>
              <w:marBottom w:val="0"/>
              <w:divBdr>
                <w:top w:val="none" w:sz="0" w:space="0" w:color="auto"/>
                <w:left w:val="none" w:sz="0" w:space="0" w:color="auto"/>
                <w:bottom w:val="none" w:sz="0" w:space="0" w:color="auto"/>
                <w:right w:val="none" w:sz="0" w:space="0" w:color="auto"/>
              </w:divBdr>
              <w:divsChild>
                <w:div w:id="2006199679">
                  <w:marLeft w:val="0"/>
                  <w:marRight w:val="0"/>
                  <w:marTop w:val="0"/>
                  <w:marBottom w:val="0"/>
                  <w:divBdr>
                    <w:top w:val="single" w:sz="4" w:space="0" w:color="E1E0DF"/>
                    <w:left w:val="single" w:sz="4" w:space="0" w:color="E1E0DF"/>
                    <w:bottom w:val="single" w:sz="4" w:space="0" w:color="E1E0DF"/>
                    <w:right w:val="single" w:sz="4" w:space="0" w:color="E1E0DF"/>
                  </w:divBdr>
                  <w:divsChild>
                    <w:div w:id="770861260">
                      <w:marLeft w:val="0"/>
                      <w:marRight w:val="0"/>
                      <w:marTop w:val="0"/>
                      <w:marBottom w:val="0"/>
                      <w:divBdr>
                        <w:top w:val="none" w:sz="0" w:space="0" w:color="auto"/>
                        <w:left w:val="none" w:sz="0" w:space="0" w:color="auto"/>
                        <w:bottom w:val="none" w:sz="0" w:space="0" w:color="auto"/>
                        <w:right w:val="none" w:sz="0" w:space="0" w:color="auto"/>
                      </w:divBdr>
                      <w:divsChild>
                        <w:div w:id="647251791">
                          <w:marLeft w:val="0"/>
                          <w:marRight w:val="0"/>
                          <w:marTop w:val="0"/>
                          <w:marBottom w:val="0"/>
                          <w:divBdr>
                            <w:top w:val="none" w:sz="0" w:space="0" w:color="auto"/>
                            <w:left w:val="none" w:sz="0" w:space="0" w:color="auto"/>
                            <w:bottom w:val="none" w:sz="0" w:space="0" w:color="auto"/>
                            <w:right w:val="none" w:sz="0" w:space="0" w:color="auto"/>
                          </w:divBdr>
                          <w:divsChild>
                            <w:div w:id="925651141">
                              <w:marLeft w:val="0"/>
                              <w:marRight w:val="0"/>
                              <w:marTop w:val="0"/>
                              <w:marBottom w:val="0"/>
                              <w:divBdr>
                                <w:top w:val="none" w:sz="0" w:space="0" w:color="auto"/>
                                <w:left w:val="none" w:sz="0" w:space="0" w:color="auto"/>
                                <w:bottom w:val="none" w:sz="0" w:space="0" w:color="auto"/>
                                <w:right w:val="none" w:sz="0" w:space="0" w:color="auto"/>
                              </w:divBdr>
                              <w:divsChild>
                                <w:div w:id="59863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6438379">
      <w:bodyDiv w:val="1"/>
      <w:marLeft w:val="0"/>
      <w:marRight w:val="0"/>
      <w:marTop w:val="0"/>
      <w:marBottom w:val="0"/>
      <w:divBdr>
        <w:top w:val="none" w:sz="0" w:space="0" w:color="auto"/>
        <w:left w:val="none" w:sz="0" w:space="0" w:color="auto"/>
        <w:bottom w:val="none" w:sz="0" w:space="0" w:color="auto"/>
        <w:right w:val="none" w:sz="0" w:space="0" w:color="auto"/>
      </w:divBdr>
      <w:divsChild>
        <w:div w:id="1477336889">
          <w:marLeft w:val="0"/>
          <w:marRight w:val="0"/>
          <w:marTop w:val="0"/>
          <w:marBottom w:val="0"/>
          <w:divBdr>
            <w:top w:val="none" w:sz="0" w:space="0" w:color="auto"/>
            <w:left w:val="none" w:sz="0" w:space="0" w:color="auto"/>
            <w:bottom w:val="none" w:sz="0" w:space="0" w:color="auto"/>
            <w:right w:val="none" w:sz="0" w:space="0" w:color="auto"/>
          </w:divBdr>
          <w:divsChild>
            <w:div w:id="2079356508">
              <w:marLeft w:val="0"/>
              <w:marRight w:val="0"/>
              <w:marTop w:val="0"/>
              <w:marBottom w:val="0"/>
              <w:divBdr>
                <w:top w:val="none" w:sz="0" w:space="0" w:color="auto"/>
                <w:left w:val="none" w:sz="0" w:space="0" w:color="auto"/>
                <w:bottom w:val="none" w:sz="0" w:space="0" w:color="auto"/>
                <w:right w:val="none" w:sz="0" w:space="0" w:color="auto"/>
              </w:divBdr>
              <w:divsChild>
                <w:div w:id="808673563">
                  <w:marLeft w:val="0"/>
                  <w:marRight w:val="0"/>
                  <w:marTop w:val="0"/>
                  <w:marBottom w:val="0"/>
                  <w:divBdr>
                    <w:top w:val="single" w:sz="4" w:space="0" w:color="E1E0DF"/>
                    <w:left w:val="single" w:sz="4" w:space="0" w:color="E1E0DF"/>
                    <w:bottom w:val="single" w:sz="4" w:space="0" w:color="E1E0DF"/>
                    <w:right w:val="single" w:sz="4" w:space="0" w:color="E1E0DF"/>
                  </w:divBdr>
                  <w:divsChild>
                    <w:div w:id="1126000682">
                      <w:marLeft w:val="0"/>
                      <w:marRight w:val="0"/>
                      <w:marTop w:val="0"/>
                      <w:marBottom w:val="0"/>
                      <w:divBdr>
                        <w:top w:val="none" w:sz="0" w:space="0" w:color="auto"/>
                        <w:left w:val="none" w:sz="0" w:space="0" w:color="auto"/>
                        <w:bottom w:val="none" w:sz="0" w:space="0" w:color="auto"/>
                        <w:right w:val="none" w:sz="0" w:space="0" w:color="auto"/>
                      </w:divBdr>
                      <w:divsChild>
                        <w:div w:id="799030378">
                          <w:marLeft w:val="0"/>
                          <w:marRight w:val="0"/>
                          <w:marTop w:val="0"/>
                          <w:marBottom w:val="0"/>
                          <w:divBdr>
                            <w:top w:val="none" w:sz="0" w:space="0" w:color="auto"/>
                            <w:left w:val="none" w:sz="0" w:space="0" w:color="auto"/>
                            <w:bottom w:val="none" w:sz="0" w:space="0" w:color="auto"/>
                            <w:right w:val="none" w:sz="0" w:space="0" w:color="auto"/>
                          </w:divBdr>
                          <w:divsChild>
                            <w:div w:id="1722366364">
                              <w:marLeft w:val="0"/>
                              <w:marRight w:val="0"/>
                              <w:marTop w:val="0"/>
                              <w:marBottom w:val="0"/>
                              <w:divBdr>
                                <w:top w:val="none" w:sz="0" w:space="0" w:color="auto"/>
                                <w:left w:val="none" w:sz="0" w:space="0" w:color="auto"/>
                                <w:bottom w:val="none" w:sz="0" w:space="0" w:color="auto"/>
                                <w:right w:val="none" w:sz="0" w:space="0" w:color="auto"/>
                              </w:divBdr>
                              <w:divsChild>
                                <w:div w:id="23941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1022076">
      <w:bodyDiv w:val="1"/>
      <w:marLeft w:val="0"/>
      <w:marRight w:val="0"/>
      <w:marTop w:val="0"/>
      <w:marBottom w:val="0"/>
      <w:divBdr>
        <w:top w:val="none" w:sz="0" w:space="0" w:color="auto"/>
        <w:left w:val="none" w:sz="0" w:space="0" w:color="auto"/>
        <w:bottom w:val="none" w:sz="0" w:space="0" w:color="auto"/>
        <w:right w:val="none" w:sz="0" w:space="0" w:color="auto"/>
      </w:divBdr>
    </w:div>
    <w:div w:id="812016698">
      <w:bodyDiv w:val="1"/>
      <w:marLeft w:val="0"/>
      <w:marRight w:val="0"/>
      <w:marTop w:val="0"/>
      <w:marBottom w:val="0"/>
      <w:divBdr>
        <w:top w:val="none" w:sz="0" w:space="0" w:color="auto"/>
        <w:left w:val="none" w:sz="0" w:space="0" w:color="auto"/>
        <w:bottom w:val="none" w:sz="0" w:space="0" w:color="auto"/>
        <w:right w:val="none" w:sz="0" w:space="0" w:color="auto"/>
      </w:divBdr>
      <w:divsChild>
        <w:div w:id="191263666">
          <w:marLeft w:val="0"/>
          <w:marRight w:val="0"/>
          <w:marTop w:val="0"/>
          <w:marBottom w:val="0"/>
          <w:divBdr>
            <w:top w:val="none" w:sz="0" w:space="0" w:color="auto"/>
            <w:left w:val="none" w:sz="0" w:space="0" w:color="auto"/>
            <w:bottom w:val="none" w:sz="0" w:space="0" w:color="auto"/>
            <w:right w:val="none" w:sz="0" w:space="0" w:color="auto"/>
          </w:divBdr>
          <w:divsChild>
            <w:div w:id="1087917465">
              <w:marLeft w:val="0"/>
              <w:marRight w:val="0"/>
              <w:marTop w:val="0"/>
              <w:marBottom w:val="0"/>
              <w:divBdr>
                <w:top w:val="none" w:sz="0" w:space="0" w:color="auto"/>
                <w:left w:val="none" w:sz="0" w:space="0" w:color="auto"/>
                <w:bottom w:val="none" w:sz="0" w:space="0" w:color="auto"/>
                <w:right w:val="none" w:sz="0" w:space="0" w:color="auto"/>
              </w:divBdr>
              <w:divsChild>
                <w:div w:id="1499073522">
                  <w:marLeft w:val="0"/>
                  <w:marRight w:val="0"/>
                  <w:marTop w:val="0"/>
                  <w:marBottom w:val="0"/>
                  <w:divBdr>
                    <w:top w:val="single" w:sz="4" w:space="0" w:color="E1E0DF"/>
                    <w:left w:val="single" w:sz="4" w:space="0" w:color="E1E0DF"/>
                    <w:bottom w:val="single" w:sz="4" w:space="0" w:color="E1E0DF"/>
                    <w:right w:val="single" w:sz="4" w:space="0" w:color="E1E0DF"/>
                  </w:divBdr>
                  <w:divsChild>
                    <w:div w:id="1026832060">
                      <w:marLeft w:val="0"/>
                      <w:marRight w:val="0"/>
                      <w:marTop w:val="0"/>
                      <w:marBottom w:val="0"/>
                      <w:divBdr>
                        <w:top w:val="none" w:sz="0" w:space="0" w:color="auto"/>
                        <w:left w:val="none" w:sz="0" w:space="0" w:color="auto"/>
                        <w:bottom w:val="none" w:sz="0" w:space="0" w:color="auto"/>
                        <w:right w:val="none" w:sz="0" w:space="0" w:color="auto"/>
                      </w:divBdr>
                      <w:divsChild>
                        <w:div w:id="76752747">
                          <w:marLeft w:val="0"/>
                          <w:marRight w:val="0"/>
                          <w:marTop w:val="0"/>
                          <w:marBottom w:val="0"/>
                          <w:divBdr>
                            <w:top w:val="none" w:sz="0" w:space="0" w:color="auto"/>
                            <w:left w:val="none" w:sz="0" w:space="0" w:color="auto"/>
                            <w:bottom w:val="none" w:sz="0" w:space="0" w:color="auto"/>
                            <w:right w:val="none" w:sz="0" w:space="0" w:color="auto"/>
                          </w:divBdr>
                          <w:divsChild>
                            <w:div w:id="205529280">
                              <w:marLeft w:val="0"/>
                              <w:marRight w:val="0"/>
                              <w:marTop w:val="0"/>
                              <w:marBottom w:val="0"/>
                              <w:divBdr>
                                <w:top w:val="none" w:sz="0" w:space="0" w:color="auto"/>
                                <w:left w:val="none" w:sz="0" w:space="0" w:color="auto"/>
                                <w:bottom w:val="none" w:sz="0" w:space="0" w:color="auto"/>
                                <w:right w:val="none" w:sz="0" w:space="0" w:color="auto"/>
                              </w:divBdr>
                              <w:divsChild>
                                <w:div w:id="33260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2676949">
      <w:bodyDiv w:val="1"/>
      <w:marLeft w:val="0"/>
      <w:marRight w:val="0"/>
      <w:marTop w:val="0"/>
      <w:marBottom w:val="0"/>
      <w:divBdr>
        <w:top w:val="none" w:sz="0" w:space="0" w:color="auto"/>
        <w:left w:val="none" w:sz="0" w:space="0" w:color="auto"/>
        <w:bottom w:val="none" w:sz="0" w:space="0" w:color="auto"/>
        <w:right w:val="none" w:sz="0" w:space="0" w:color="auto"/>
      </w:divBdr>
      <w:divsChild>
        <w:div w:id="1267731638">
          <w:marLeft w:val="0"/>
          <w:marRight w:val="0"/>
          <w:marTop w:val="0"/>
          <w:marBottom w:val="0"/>
          <w:divBdr>
            <w:top w:val="none" w:sz="0" w:space="0" w:color="auto"/>
            <w:left w:val="none" w:sz="0" w:space="0" w:color="auto"/>
            <w:bottom w:val="none" w:sz="0" w:space="0" w:color="auto"/>
            <w:right w:val="none" w:sz="0" w:space="0" w:color="auto"/>
          </w:divBdr>
          <w:divsChild>
            <w:div w:id="1699433209">
              <w:marLeft w:val="0"/>
              <w:marRight w:val="0"/>
              <w:marTop w:val="0"/>
              <w:marBottom w:val="0"/>
              <w:divBdr>
                <w:top w:val="none" w:sz="0" w:space="0" w:color="auto"/>
                <w:left w:val="none" w:sz="0" w:space="0" w:color="auto"/>
                <w:bottom w:val="none" w:sz="0" w:space="0" w:color="auto"/>
                <w:right w:val="none" w:sz="0" w:space="0" w:color="auto"/>
              </w:divBdr>
              <w:divsChild>
                <w:div w:id="1152985367">
                  <w:marLeft w:val="0"/>
                  <w:marRight w:val="0"/>
                  <w:marTop w:val="0"/>
                  <w:marBottom w:val="0"/>
                  <w:divBdr>
                    <w:top w:val="single" w:sz="4" w:space="0" w:color="E1E0DF"/>
                    <w:left w:val="single" w:sz="4" w:space="0" w:color="E1E0DF"/>
                    <w:bottom w:val="single" w:sz="4" w:space="0" w:color="E1E0DF"/>
                    <w:right w:val="single" w:sz="4" w:space="0" w:color="E1E0DF"/>
                  </w:divBdr>
                  <w:divsChild>
                    <w:div w:id="1584870402">
                      <w:marLeft w:val="0"/>
                      <w:marRight w:val="0"/>
                      <w:marTop w:val="0"/>
                      <w:marBottom w:val="0"/>
                      <w:divBdr>
                        <w:top w:val="none" w:sz="0" w:space="0" w:color="auto"/>
                        <w:left w:val="none" w:sz="0" w:space="0" w:color="auto"/>
                        <w:bottom w:val="none" w:sz="0" w:space="0" w:color="auto"/>
                        <w:right w:val="none" w:sz="0" w:space="0" w:color="auto"/>
                      </w:divBdr>
                      <w:divsChild>
                        <w:div w:id="126750086">
                          <w:marLeft w:val="0"/>
                          <w:marRight w:val="0"/>
                          <w:marTop w:val="0"/>
                          <w:marBottom w:val="0"/>
                          <w:divBdr>
                            <w:top w:val="none" w:sz="0" w:space="0" w:color="auto"/>
                            <w:left w:val="none" w:sz="0" w:space="0" w:color="auto"/>
                            <w:bottom w:val="none" w:sz="0" w:space="0" w:color="auto"/>
                            <w:right w:val="none" w:sz="0" w:space="0" w:color="auto"/>
                          </w:divBdr>
                          <w:divsChild>
                            <w:div w:id="1496073401">
                              <w:marLeft w:val="0"/>
                              <w:marRight w:val="0"/>
                              <w:marTop w:val="0"/>
                              <w:marBottom w:val="0"/>
                              <w:divBdr>
                                <w:top w:val="none" w:sz="0" w:space="0" w:color="auto"/>
                                <w:left w:val="none" w:sz="0" w:space="0" w:color="auto"/>
                                <w:bottom w:val="none" w:sz="0" w:space="0" w:color="auto"/>
                                <w:right w:val="none" w:sz="0" w:space="0" w:color="auto"/>
                              </w:divBdr>
                              <w:divsChild>
                                <w:div w:id="69851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3716911">
      <w:bodyDiv w:val="1"/>
      <w:marLeft w:val="0"/>
      <w:marRight w:val="0"/>
      <w:marTop w:val="0"/>
      <w:marBottom w:val="0"/>
      <w:divBdr>
        <w:top w:val="none" w:sz="0" w:space="0" w:color="auto"/>
        <w:left w:val="none" w:sz="0" w:space="0" w:color="auto"/>
        <w:bottom w:val="none" w:sz="0" w:space="0" w:color="auto"/>
        <w:right w:val="none" w:sz="0" w:space="0" w:color="auto"/>
      </w:divBdr>
    </w:div>
    <w:div w:id="815218507">
      <w:bodyDiv w:val="1"/>
      <w:marLeft w:val="0"/>
      <w:marRight w:val="0"/>
      <w:marTop w:val="0"/>
      <w:marBottom w:val="0"/>
      <w:divBdr>
        <w:top w:val="none" w:sz="0" w:space="0" w:color="auto"/>
        <w:left w:val="none" w:sz="0" w:space="0" w:color="auto"/>
        <w:bottom w:val="none" w:sz="0" w:space="0" w:color="auto"/>
        <w:right w:val="none" w:sz="0" w:space="0" w:color="auto"/>
      </w:divBdr>
      <w:divsChild>
        <w:div w:id="1194853461">
          <w:marLeft w:val="0"/>
          <w:marRight w:val="0"/>
          <w:marTop w:val="0"/>
          <w:marBottom w:val="0"/>
          <w:divBdr>
            <w:top w:val="none" w:sz="0" w:space="0" w:color="auto"/>
            <w:left w:val="none" w:sz="0" w:space="0" w:color="auto"/>
            <w:bottom w:val="none" w:sz="0" w:space="0" w:color="auto"/>
            <w:right w:val="none" w:sz="0" w:space="0" w:color="auto"/>
          </w:divBdr>
          <w:divsChild>
            <w:div w:id="1909148816">
              <w:marLeft w:val="0"/>
              <w:marRight w:val="0"/>
              <w:marTop w:val="0"/>
              <w:marBottom w:val="0"/>
              <w:divBdr>
                <w:top w:val="none" w:sz="0" w:space="0" w:color="auto"/>
                <w:left w:val="none" w:sz="0" w:space="0" w:color="auto"/>
                <w:bottom w:val="none" w:sz="0" w:space="0" w:color="auto"/>
                <w:right w:val="none" w:sz="0" w:space="0" w:color="auto"/>
              </w:divBdr>
              <w:divsChild>
                <w:div w:id="155339157">
                  <w:marLeft w:val="0"/>
                  <w:marRight w:val="0"/>
                  <w:marTop w:val="0"/>
                  <w:marBottom w:val="0"/>
                  <w:divBdr>
                    <w:top w:val="single" w:sz="4" w:space="0" w:color="E1E0DF"/>
                    <w:left w:val="single" w:sz="4" w:space="0" w:color="E1E0DF"/>
                    <w:bottom w:val="single" w:sz="4" w:space="0" w:color="E1E0DF"/>
                    <w:right w:val="single" w:sz="4" w:space="0" w:color="E1E0DF"/>
                  </w:divBdr>
                  <w:divsChild>
                    <w:div w:id="1853252522">
                      <w:marLeft w:val="0"/>
                      <w:marRight w:val="0"/>
                      <w:marTop w:val="0"/>
                      <w:marBottom w:val="0"/>
                      <w:divBdr>
                        <w:top w:val="none" w:sz="0" w:space="0" w:color="auto"/>
                        <w:left w:val="none" w:sz="0" w:space="0" w:color="auto"/>
                        <w:bottom w:val="none" w:sz="0" w:space="0" w:color="auto"/>
                        <w:right w:val="none" w:sz="0" w:space="0" w:color="auto"/>
                      </w:divBdr>
                      <w:divsChild>
                        <w:div w:id="512500431">
                          <w:marLeft w:val="0"/>
                          <w:marRight w:val="0"/>
                          <w:marTop w:val="0"/>
                          <w:marBottom w:val="0"/>
                          <w:divBdr>
                            <w:top w:val="none" w:sz="0" w:space="0" w:color="auto"/>
                            <w:left w:val="none" w:sz="0" w:space="0" w:color="auto"/>
                            <w:bottom w:val="none" w:sz="0" w:space="0" w:color="auto"/>
                            <w:right w:val="none" w:sz="0" w:space="0" w:color="auto"/>
                          </w:divBdr>
                          <w:divsChild>
                            <w:div w:id="1144006603">
                              <w:marLeft w:val="0"/>
                              <w:marRight w:val="0"/>
                              <w:marTop w:val="0"/>
                              <w:marBottom w:val="0"/>
                              <w:divBdr>
                                <w:top w:val="none" w:sz="0" w:space="0" w:color="auto"/>
                                <w:left w:val="none" w:sz="0" w:space="0" w:color="auto"/>
                                <w:bottom w:val="none" w:sz="0" w:space="0" w:color="auto"/>
                                <w:right w:val="none" w:sz="0" w:space="0" w:color="auto"/>
                              </w:divBdr>
                              <w:divsChild>
                                <w:div w:id="24662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228333">
      <w:bodyDiv w:val="1"/>
      <w:marLeft w:val="0"/>
      <w:marRight w:val="0"/>
      <w:marTop w:val="0"/>
      <w:marBottom w:val="0"/>
      <w:divBdr>
        <w:top w:val="none" w:sz="0" w:space="0" w:color="auto"/>
        <w:left w:val="none" w:sz="0" w:space="0" w:color="auto"/>
        <w:bottom w:val="none" w:sz="0" w:space="0" w:color="auto"/>
        <w:right w:val="none" w:sz="0" w:space="0" w:color="auto"/>
      </w:divBdr>
    </w:div>
    <w:div w:id="822163766">
      <w:bodyDiv w:val="1"/>
      <w:marLeft w:val="0"/>
      <w:marRight w:val="0"/>
      <w:marTop w:val="0"/>
      <w:marBottom w:val="0"/>
      <w:divBdr>
        <w:top w:val="none" w:sz="0" w:space="0" w:color="auto"/>
        <w:left w:val="none" w:sz="0" w:space="0" w:color="auto"/>
        <w:bottom w:val="none" w:sz="0" w:space="0" w:color="auto"/>
        <w:right w:val="none" w:sz="0" w:space="0" w:color="auto"/>
      </w:divBdr>
      <w:divsChild>
        <w:div w:id="1149710944">
          <w:marLeft w:val="0"/>
          <w:marRight w:val="0"/>
          <w:marTop w:val="0"/>
          <w:marBottom w:val="0"/>
          <w:divBdr>
            <w:top w:val="none" w:sz="0" w:space="0" w:color="auto"/>
            <w:left w:val="none" w:sz="0" w:space="0" w:color="auto"/>
            <w:bottom w:val="none" w:sz="0" w:space="0" w:color="auto"/>
            <w:right w:val="none" w:sz="0" w:space="0" w:color="auto"/>
          </w:divBdr>
          <w:divsChild>
            <w:div w:id="1484660012">
              <w:marLeft w:val="0"/>
              <w:marRight w:val="0"/>
              <w:marTop w:val="0"/>
              <w:marBottom w:val="0"/>
              <w:divBdr>
                <w:top w:val="none" w:sz="0" w:space="0" w:color="auto"/>
                <w:left w:val="none" w:sz="0" w:space="0" w:color="auto"/>
                <w:bottom w:val="none" w:sz="0" w:space="0" w:color="auto"/>
                <w:right w:val="none" w:sz="0" w:space="0" w:color="auto"/>
              </w:divBdr>
              <w:divsChild>
                <w:div w:id="1925800132">
                  <w:marLeft w:val="0"/>
                  <w:marRight w:val="0"/>
                  <w:marTop w:val="0"/>
                  <w:marBottom w:val="0"/>
                  <w:divBdr>
                    <w:top w:val="single" w:sz="4" w:space="0" w:color="E1E0DF"/>
                    <w:left w:val="single" w:sz="4" w:space="0" w:color="E1E0DF"/>
                    <w:bottom w:val="single" w:sz="4" w:space="0" w:color="E1E0DF"/>
                    <w:right w:val="single" w:sz="4" w:space="0" w:color="E1E0DF"/>
                  </w:divBdr>
                  <w:divsChild>
                    <w:div w:id="501238385">
                      <w:marLeft w:val="0"/>
                      <w:marRight w:val="0"/>
                      <w:marTop w:val="0"/>
                      <w:marBottom w:val="0"/>
                      <w:divBdr>
                        <w:top w:val="none" w:sz="0" w:space="0" w:color="auto"/>
                        <w:left w:val="none" w:sz="0" w:space="0" w:color="auto"/>
                        <w:bottom w:val="none" w:sz="0" w:space="0" w:color="auto"/>
                        <w:right w:val="none" w:sz="0" w:space="0" w:color="auto"/>
                      </w:divBdr>
                      <w:divsChild>
                        <w:div w:id="817647058">
                          <w:marLeft w:val="0"/>
                          <w:marRight w:val="0"/>
                          <w:marTop w:val="0"/>
                          <w:marBottom w:val="0"/>
                          <w:divBdr>
                            <w:top w:val="none" w:sz="0" w:space="0" w:color="auto"/>
                            <w:left w:val="none" w:sz="0" w:space="0" w:color="auto"/>
                            <w:bottom w:val="none" w:sz="0" w:space="0" w:color="auto"/>
                            <w:right w:val="none" w:sz="0" w:space="0" w:color="auto"/>
                          </w:divBdr>
                          <w:divsChild>
                            <w:div w:id="276451735">
                              <w:marLeft w:val="0"/>
                              <w:marRight w:val="0"/>
                              <w:marTop w:val="0"/>
                              <w:marBottom w:val="0"/>
                              <w:divBdr>
                                <w:top w:val="none" w:sz="0" w:space="0" w:color="auto"/>
                                <w:left w:val="none" w:sz="0" w:space="0" w:color="auto"/>
                                <w:bottom w:val="none" w:sz="0" w:space="0" w:color="auto"/>
                                <w:right w:val="none" w:sz="0" w:space="0" w:color="auto"/>
                              </w:divBdr>
                              <w:divsChild>
                                <w:div w:id="98646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4054833">
      <w:bodyDiv w:val="1"/>
      <w:marLeft w:val="0"/>
      <w:marRight w:val="0"/>
      <w:marTop w:val="0"/>
      <w:marBottom w:val="0"/>
      <w:divBdr>
        <w:top w:val="none" w:sz="0" w:space="0" w:color="auto"/>
        <w:left w:val="none" w:sz="0" w:space="0" w:color="auto"/>
        <w:bottom w:val="none" w:sz="0" w:space="0" w:color="auto"/>
        <w:right w:val="none" w:sz="0" w:space="0" w:color="auto"/>
      </w:divBdr>
      <w:divsChild>
        <w:div w:id="668293254">
          <w:marLeft w:val="0"/>
          <w:marRight w:val="0"/>
          <w:marTop w:val="0"/>
          <w:marBottom w:val="0"/>
          <w:divBdr>
            <w:top w:val="none" w:sz="0" w:space="0" w:color="auto"/>
            <w:left w:val="none" w:sz="0" w:space="0" w:color="auto"/>
            <w:bottom w:val="none" w:sz="0" w:space="0" w:color="auto"/>
            <w:right w:val="none" w:sz="0" w:space="0" w:color="auto"/>
          </w:divBdr>
          <w:divsChild>
            <w:div w:id="1487042816">
              <w:marLeft w:val="0"/>
              <w:marRight w:val="0"/>
              <w:marTop w:val="0"/>
              <w:marBottom w:val="0"/>
              <w:divBdr>
                <w:top w:val="none" w:sz="0" w:space="0" w:color="auto"/>
                <w:left w:val="none" w:sz="0" w:space="0" w:color="auto"/>
                <w:bottom w:val="none" w:sz="0" w:space="0" w:color="auto"/>
                <w:right w:val="none" w:sz="0" w:space="0" w:color="auto"/>
              </w:divBdr>
              <w:divsChild>
                <w:div w:id="1038160139">
                  <w:marLeft w:val="0"/>
                  <w:marRight w:val="0"/>
                  <w:marTop w:val="0"/>
                  <w:marBottom w:val="0"/>
                  <w:divBdr>
                    <w:top w:val="single" w:sz="4" w:space="0" w:color="E1E0DF"/>
                    <w:left w:val="single" w:sz="4" w:space="0" w:color="E1E0DF"/>
                    <w:bottom w:val="single" w:sz="4" w:space="0" w:color="E1E0DF"/>
                    <w:right w:val="single" w:sz="4" w:space="0" w:color="E1E0DF"/>
                  </w:divBdr>
                  <w:divsChild>
                    <w:div w:id="1942181005">
                      <w:marLeft w:val="0"/>
                      <w:marRight w:val="0"/>
                      <w:marTop w:val="0"/>
                      <w:marBottom w:val="0"/>
                      <w:divBdr>
                        <w:top w:val="none" w:sz="0" w:space="0" w:color="auto"/>
                        <w:left w:val="none" w:sz="0" w:space="0" w:color="auto"/>
                        <w:bottom w:val="none" w:sz="0" w:space="0" w:color="auto"/>
                        <w:right w:val="none" w:sz="0" w:space="0" w:color="auto"/>
                      </w:divBdr>
                      <w:divsChild>
                        <w:div w:id="236866375">
                          <w:marLeft w:val="0"/>
                          <w:marRight w:val="0"/>
                          <w:marTop w:val="0"/>
                          <w:marBottom w:val="0"/>
                          <w:divBdr>
                            <w:top w:val="none" w:sz="0" w:space="0" w:color="auto"/>
                            <w:left w:val="none" w:sz="0" w:space="0" w:color="auto"/>
                            <w:bottom w:val="none" w:sz="0" w:space="0" w:color="auto"/>
                            <w:right w:val="none" w:sz="0" w:space="0" w:color="auto"/>
                          </w:divBdr>
                          <w:divsChild>
                            <w:div w:id="550844003">
                              <w:marLeft w:val="0"/>
                              <w:marRight w:val="0"/>
                              <w:marTop w:val="0"/>
                              <w:marBottom w:val="0"/>
                              <w:divBdr>
                                <w:top w:val="none" w:sz="0" w:space="0" w:color="auto"/>
                                <w:left w:val="none" w:sz="0" w:space="0" w:color="auto"/>
                                <w:bottom w:val="none" w:sz="0" w:space="0" w:color="auto"/>
                                <w:right w:val="none" w:sz="0" w:space="0" w:color="auto"/>
                              </w:divBdr>
                              <w:divsChild>
                                <w:div w:id="176600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110852">
      <w:bodyDiv w:val="1"/>
      <w:marLeft w:val="0"/>
      <w:marRight w:val="0"/>
      <w:marTop w:val="0"/>
      <w:marBottom w:val="0"/>
      <w:divBdr>
        <w:top w:val="none" w:sz="0" w:space="0" w:color="auto"/>
        <w:left w:val="none" w:sz="0" w:space="0" w:color="auto"/>
        <w:bottom w:val="none" w:sz="0" w:space="0" w:color="auto"/>
        <w:right w:val="none" w:sz="0" w:space="0" w:color="auto"/>
      </w:divBdr>
    </w:div>
    <w:div w:id="833490930">
      <w:bodyDiv w:val="1"/>
      <w:marLeft w:val="0"/>
      <w:marRight w:val="0"/>
      <w:marTop w:val="0"/>
      <w:marBottom w:val="0"/>
      <w:divBdr>
        <w:top w:val="none" w:sz="0" w:space="0" w:color="auto"/>
        <w:left w:val="none" w:sz="0" w:space="0" w:color="auto"/>
        <w:bottom w:val="none" w:sz="0" w:space="0" w:color="auto"/>
        <w:right w:val="none" w:sz="0" w:space="0" w:color="auto"/>
      </w:divBdr>
      <w:divsChild>
        <w:div w:id="887297180">
          <w:marLeft w:val="0"/>
          <w:marRight w:val="0"/>
          <w:marTop w:val="0"/>
          <w:marBottom w:val="0"/>
          <w:divBdr>
            <w:top w:val="none" w:sz="0" w:space="0" w:color="auto"/>
            <w:left w:val="none" w:sz="0" w:space="0" w:color="auto"/>
            <w:bottom w:val="none" w:sz="0" w:space="0" w:color="auto"/>
            <w:right w:val="none" w:sz="0" w:space="0" w:color="auto"/>
          </w:divBdr>
          <w:divsChild>
            <w:div w:id="777798575">
              <w:marLeft w:val="0"/>
              <w:marRight w:val="0"/>
              <w:marTop w:val="0"/>
              <w:marBottom w:val="0"/>
              <w:divBdr>
                <w:top w:val="none" w:sz="0" w:space="0" w:color="auto"/>
                <w:left w:val="none" w:sz="0" w:space="0" w:color="auto"/>
                <w:bottom w:val="none" w:sz="0" w:space="0" w:color="auto"/>
                <w:right w:val="none" w:sz="0" w:space="0" w:color="auto"/>
              </w:divBdr>
              <w:divsChild>
                <w:div w:id="1616403273">
                  <w:marLeft w:val="0"/>
                  <w:marRight w:val="0"/>
                  <w:marTop w:val="0"/>
                  <w:marBottom w:val="0"/>
                  <w:divBdr>
                    <w:top w:val="single" w:sz="4" w:space="0" w:color="E1E0DF"/>
                    <w:left w:val="single" w:sz="4" w:space="0" w:color="E1E0DF"/>
                    <w:bottom w:val="single" w:sz="4" w:space="0" w:color="E1E0DF"/>
                    <w:right w:val="single" w:sz="4" w:space="0" w:color="E1E0DF"/>
                  </w:divBdr>
                  <w:divsChild>
                    <w:div w:id="1433891684">
                      <w:marLeft w:val="0"/>
                      <w:marRight w:val="0"/>
                      <w:marTop w:val="0"/>
                      <w:marBottom w:val="0"/>
                      <w:divBdr>
                        <w:top w:val="none" w:sz="0" w:space="0" w:color="auto"/>
                        <w:left w:val="none" w:sz="0" w:space="0" w:color="auto"/>
                        <w:bottom w:val="none" w:sz="0" w:space="0" w:color="auto"/>
                        <w:right w:val="none" w:sz="0" w:space="0" w:color="auto"/>
                      </w:divBdr>
                      <w:divsChild>
                        <w:div w:id="2146777918">
                          <w:marLeft w:val="0"/>
                          <w:marRight w:val="0"/>
                          <w:marTop w:val="0"/>
                          <w:marBottom w:val="0"/>
                          <w:divBdr>
                            <w:top w:val="none" w:sz="0" w:space="0" w:color="auto"/>
                            <w:left w:val="none" w:sz="0" w:space="0" w:color="auto"/>
                            <w:bottom w:val="none" w:sz="0" w:space="0" w:color="auto"/>
                            <w:right w:val="none" w:sz="0" w:space="0" w:color="auto"/>
                          </w:divBdr>
                          <w:divsChild>
                            <w:div w:id="1518499591">
                              <w:marLeft w:val="0"/>
                              <w:marRight w:val="0"/>
                              <w:marTop w:val="0"/>
                              <w:marBottom w:val="0"/>
                              <w:divBdr>
                                <w:top w:val="none" w:sz="0" w:space="0" w:color="auto"/>
                                <w:left w:val="none" w:sz="0" w:space="0" w:color="auto"/>
                                <w:bottom w:val="none" w:sz="0" w:space="0" w:color="auto"/>
                                <w:right w:val="none" w:sz="0" w:space="0" w:color="auto"/>
                              </w:divBdr>
                              <w:divsChild>
                                <w:div w:id="39833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4223966">
      <w:bodyDiv w:val="1"/>
      <w:marLeft w:val="0"/>
      <w:marRight w:val="0"/>
      <w:marTop w:val="0"/>
      <w:marBottom w:val="0"/>
      <w:divBdr>
        <w:top w:val="none" w:sz="0" w:space="0" w:color="auto"/>
        <w:left w:val="none" w:sz="0" w:space="0" w:color="auto"/>
        <w:bottom w:val="none" w:sz="0" w:space="0" w:color="auto"/>
        <w:right w:val="none" w:sz="0" w:space="0" w:color="auto"/>
      </w:divBdr>
    </w:div>
    <w:div w:id="834225950">
      <w:bodyDiv w:val="1"/>
      <w:marLeft w:val="0"/>
      <w:marRight w:val="0"/>
      <w:marTop w:val="0"/>
      <w:marBottom w:val="0"/>
      <w:divBdr>
        <w:top w:val="none" w:sz="0" w:space="0" w:color="auto"/>
        <w:left w:val="none" w:sz="0" w:space="0" w:color="auto"/>
        <w:bottom w:val="none" w:sz="0" w:space="0" w:color="auto"/>
        <w:right w:val="none" w:sz="0" w:space="0" w:color="auto"/>
      </w:divBdr>
      <w:divsChild>
        <w:div w:id="446393756">
          <w:marLeft w:val="0"/>
          <w:marRight w:val="0"/>
          <w:marTop w:val="0"/>
          <w:marBottom w:val="0"/>
          <w:divBdr>
            <w:top w:val="none" w:sz="0" w:space="0" w:color="auto"/>
            <w:left w:val="none" w:sz="0" w:space="0" w:color="auto"/>
            <w:bottom w:val="none" w:sz="0" w:space="0" w:color="auto"/>
            <w:right w:val="none" w:sz="0" w:space="0" w:color="auto"/>
          </w:divBdr>
          <w:divsChild>
            <w:div w:id="1845168309">
              <w:marLeft w:val="0"/>
              <w:marRight w:val="0"/>
              <w:marTop w:val="0"/>
              <w:marBottom w:val="0"/>
              <w:divBdr>
                <w:top w:val="none" w:sz="0" w:space="0" w:color="auto"/>
                <w:left w:val="none" w:sz="0" w:space="0" w:color="auto"/>
                <w:bottom w:val="none" w:sz="0" w:space="0" w:color="auto"/>
                <w:right w:val="none" w:sz="0" w:space="0" w:color="auto"/>
              </w:divBdr>
              <w:divsChild>
                <w:div w:id="1278096103">
                  <w:marLeft w:val="0"/>
                  <w:marRight w:val="0"/>
                  <w:marTop w:val="0"/>
                  <w:marBottom w:val="0"/>
                  <w:divBdr>
                    <w:top w:val="single" w:sz="4" w:space="0" w:color="E1E0DF"/>
                    <w:left w:val="single" w:sz="4" w:space="0" w:color="E1E0DF"/>
                    <w:bottom w:val="single" w:sz="4" w:space="0" w:color="E1E0DF"/>
                    <w:right w:val="single" w:sz="4" w:space="0" w:color="E1E0DF"/>
                  </w:divBdr>
                  <w:divsChild>
                    <w:div w:id="749929447">
                      <w:marLeft w:val="0"/>
                      <w:marRight w:val="0"/>
                      <w:marTop w:val="0"/>
                      <w:marBottom w:val="0"/>
                      <w:divBdr>
                        <w:top w:val="none" w:sz="0" w:space="0" w:color="auto"/>
                        <w:left w:val="none" w:sz="0" w:space="0" w:color="auto"/>
                        <w:bottom w:val="none" w:sz="0" w:space="0" w:color="auto"/>
                        <w:right w:val="none" w:sz="0" w:space="0" w:color="auto"/>
                      </w:divBdr>
                      <w:divsChild>
                        <w:div w:id="1029184205">
                          <w:marLeft w:val="0"/>
                          <w:marRight w:val="0"/>
                          <w:marTop w:val="0"/>
                          <w:marBottom w:val="0"/>
                          <w:divBdr>
                            <w:top w:val="none" w:sz="0" w:space="0" w:color="auto"/>
                            <w:left w:val="none" w:sz="0" w:space="0" w:color="auto"/>
                            <w:bottom w:val="none" w:sz="0" w:space="0" w:color="auto"/>
                            <w:right w:val="none" w:sz="0" w:space="0" w:color="auto"/>
                          </w:divBdr>
                          <w:divsChild>
                            <w:div w:id="1677346125">
                              <w:marLeft w:val="0"/>
                              <w:marRight w:val="0"/>
                              <w:marTop w:val="0"/>
                              <w:marBottom w:val="0"/>
                              <w:divBdr>
                                <w:top w:val="none" w:sz="0" w:space="0" w:color="auto"/>
                                <w:left w:val="none" w:sz="0" w:space="0" w:color="auto"/>
                                <w:bottom w:val="none" w:sz="0" w:space="0" w:color="auto"/>
                                <w:right w:val="none" w:sz="0" w:space="0" w:color="auto"/>
                              </w:divBdr>
                              <w:divsChild>
                                <w:div w:id="197971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6455014">
      <w:bodyDiv w:val="1"/>
      <w:marLeft w:val="0"/>
      <w:marRight w:val="0"/>
      <w:marTop w:val="0"/>
      <w:marBottom w:val="0"/>
      <w:divBdr>
        <w:top w:val="none" w:sz="0" w:space="0" w:color="auto"/>
        <w:left w:val="none" w:sz="0" w:space="0" w:color="auto"/>
        <w:bottom w:val="none" w:sz="0" w:space="0" w:color="auto"/>
        <w:right w:val="none" w:sz="0" w:space="0" w:color="auto"/>
      </w:divBdr>
    </w:div>
    <w:div w:id="837118766">
      <w:bodyDiv w:val="1"/>
      <w:marLeft w:val="0"/>
      <w:marRight w:val="0"/>
      <w:marTop w:val="0"/>
      <w:marBottom w:val="0"/>
      <w:divBdr>
        <w:top w:val="none" w:sz="0" w:space="0" w:color="auto"/>
        <w:left w:val="none" w:sz="0" w:space="0" w:color="auto"/>
        <w:bottom w:val="none" w:sz="0" w:space="0" w:color="auto"/>
        <w:right w:val="none" w:sz="0" w:space="0" w:color="auto"/>
      </w:divBdr>
    </w:div>
    <w:div w:id="838271111">
      <w:bodyDiv w:val="1"/>
      <w:marLeft w:val="0"/>
      <w:marRight w:val="0"/>
      <w:marTop w:val="0"/>
      <w:marBottom w:val="0"/>
      <w:divBdr>
        <w:top w:val="none" w:sz="0" w:space="0" w:color="auto"/>
        <w:left w:val="none" w:sz="0" w:space="0" w:color="auto"/>
        <w:bottom w:val="none" w:sz="0" w:space="0" w:color="auto"/>
        <w:right w:val="none" w:sz="0" w:space="0" w:color="auto"/>
      </w:divBdr>
    </w:div>
    <w:div w:id="841965511">
      <w:bodyDiv w:val="1"/>
      <w:marLeft w:val="0"/>
      <w:marRight w:val="0"/>
      <w:marTop w:val="0"/>
      <w:marBottom w:val="0"/>
      <w:divBdr>
        <w:top w:val="none" w:sz="0" w:space="0" w:color="auto"/>
        <w:left w:val="none" w:sz="0" w:space="0" w:color="auto"/>
        <w:bottom w:val="none" w:sz="0" w:space="0" w:color="auto"/>
        <w:right w:val="none" w:sz="0" w:space="0" w:color="auto"/>
      </w:divBdr>
      <w:divsChild>
        <w:div w:id="1946306860">
          <w:marLeft w:val="0"/>
          <w:marRight w:val="0"/>
          <w:marTop w:val="0"/>
          <w:marBottom w:val="0"/>
          <w:divBdr>
            <w:top w:val="none" w:sz="0" w:space="0" w:color="auto"/>
            <w:left w:val="none" w:sz="0" w:space="0" w:color="auto"/>
            <w:bottom w:val="none" w:sz="0" w:space="0" w:color="auto"/>
            <w:right w:val="none" w:sz="0" w:space="0" w:color="auto"/>
          </w:divBdr>
          <w:divsChild>
            <w:div w:id="43022634">
              <w:marLeft w:val="0"/>
              <w:marRight w:val="0"/>
              <w:marTop w:val="0"/>
              <w:marBottom w:val="0"/>
              <w:divBdr>
                <w:top w:val="none" w:sz="0" w:space="0" w:color="auto"/>
                <w:left w:val="none" w:sz="0" w:space="0" w:color="auto"/>
                <w:bottom w:val="none" w:sz="0" w:space="0" w:color="auto"/>
                <w:right w:val="none" w:sz="0" w:space="0" w:color="auto"/>
              </w:divBdr>
              <w:divsChild>
                <w:div w:id="1539583786">
                  <w:marLeft w:val="0"/>
                  <w:marRight w:val="0"/>
                  <w:marTop w:val="0"/>
                  <w:marBottom w:val="0"/>
                  <w:divBdr>
                    <w:top w:val="single" w:sz="4" w:space="0" w:color="E1E0DF"/>
                    <w:left w:val="single" w:sz="4" w:space="0" w:color="E1E0DF"/>
                    <w:bottom w:val="single" w:sz="4" w:space="0" w:color="E1E0DF"/>
                    <w:right w:val="single" w:sz="4" w:space="0" w:color="E1E0DF"/>
                  </w:divBdr>
                  <w:divsChild>
                    <w:div w:id="847215447">
                      <w:marLeft w:val="0"/>
                      <w:marRight w:val="0"/>
                      <w:marTop w:val="0"/>
                      <w:marBottom w:val="0"/>
                      <w:divBdr>
                        <w:top w:val="none" w:sz="0" w:space="0" w:color="auto"/>
                        <w:left w:val="none" w:sz="0" w:space="0" w:color="auto"/>
                        <w:bottom w:val="none" w:sz="0" w:space="0" w:color="auto"/>
                        <w:right w:val="none" w:sz="0" w:space="0" w:color="auto"/>
                      </w:divBdr>
                      <w:divsChild>
                        <w:div w:id="544753260">
                          <w:marLeft w:val="0"/>
                          <w:marRight w:val="0"/>
                          <w:marTop w:val="0"/>
                          <w:marBottom w:val="0"/>
                          <w:divBdr>
                            <w:top w:val="none" w:sz="0" w:space="0" w:color="auto"/>
                            <w:left w:val="none" w:sz="0" w:space="0" w:color="auto"/>
                            <w:bottom w:val="none" w:sz="0" w:space="0" w:color="auto"/>
                            <w:right w:val="none" w:sz="0" w:space="0" w:color="auto"/>
                          </w:divBdr>
                          <w:divsChild>
                            <w:div w:id="849563090">
                              <w:marLeft w:val="0"/>
                              <w:marRight w:val="0"/>
                              <w:marTop w:val="0"/>
                              <w:marBottom w:val="0"/>
                              <w:divBdr>
                                <w:top w:val="none" w:sz="0" w:space="0" w:color="auto"/>
                                <w:left w:val="none" w:sz="0" w:space="0" w:color="auto"/>
                                <w:bottom w:val="none" w:sz="0" w:space="0" w:color="auto"/>
                                <w:right w:val="none" w:sz="0" w:space="0" w:color="auto"/>
                              </w:divBdr>
                              <w:divsChild>
                                <w:div w:id="187402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2548526">
      <w:bodyDiv w:val="1"/>
      <w:marLeft w:val="0"/>
      <w:marRight w:val="0"/>
      <w:marTop w:val="0"/>
      <w:marBottom w:val="0"/>
      <w:divBdr>
        <w:top w:val="none" w:sz="0" w:space="0" w:color="auto"/>
        <w:left w:val="none" w:sz="0" w:space="0" w:color="auto"/>
        <w:bottom w:val="none" w:sz="0" w:space="0" w:color="auto"/>
        <w:right w:val="none" w:sz="0" w:space="0" w:color="auto"/>
      </w:divBdr>
      <w:divsChild>
        <w:div w:id="720716873">
          <w:marLeft w:val="0"/>
          <w:marRight w:val="0"/>
          <w:marTop w:val="0"/>
          <w:marBottom w:val="0"/>
          <w:divBdr>
            <w:top w:val="none" w:sz="0" w:space="0" w:color="auto"/>
            <w:left w:val="none" w:sz="0" w:space="0" w:color="auto"/>
            <w:bottom w:val="none" w:sz="0" w:space="0" w:color="auto"/>
            <w:right w:val="none" w:sz="0" w:space="0" w:color="auto"/>
          </w:divBdr>
          <w:divsChild>
            <w:div w:id="1149396860">
              <w:marLeft w:val="0"/>
              <w:marRight w:val="0"/>
              <w:marTop w:val="0"/>
              <w:marBottom w:val="0"/>
              <w:divBdr>
                <w:top w:val="none" w:sz="0" w:space="0" w:color="auto"/>
                <w:left w:val="none" w:sz="0" w:space="0" w:color="auto"/>
                <w:bottom w:val="none" w:sz="0" w:space="0" w:color="auto"/>
                <w:right w:val="none" w:sz="0" w:space="0" w:color="auto"/>
              </w:divBdr>
              <w:divsChild>
                <w:div w:id="1400907670">
                  <w:marLeft w:val="0"/>
                  <w:marRight w:val="0"/>
                  <w:marTop w:val="0"/>
                  <w:marBottom w:val="0"/>
                  <w:divBdr>
                    <w:top w:val="single" w:sz="4" w:space="0" w:color="E1E0DF"/>
                    <w:left w:val="single" w:sz="4" w:space="0" w:color="E1E0DF"/>
                    <w:bottom w:val="single" w:sz="4" w:space="0" w:color="E1E0DF"/>
                    <w:right w:val="single" w:sz="4" w:space="0" w:color="E1E0DF"/>
                  </w:divBdr>
                  <w:divsChild>
                    <w:div w:id="1451319705">
                      <w:marLeft w:val="0"/>
                      <w:marRight w:val="0"/>
                      <w:marTop w:val="0"/>
                      <w:marBottom w:val="0"/>
                      <w:divBdr>
                        <w:top w:val="none" w:sz="0" w:space="0" w:color="auto"/>
                        <w:left w:val="none" w:sz="0" w:space="0" w:color="auto"/>
                        <w:bottom w:val="none" w:sz="0" w:space="0" w:color="auto"/>
                        <w:right w:val="none" w:sz="0" w:space="0" w:color="auto"/>
                      </w:divBdr>
                      <w:divsChild>
                        <w:div w:id="346685983">
                          <w:marLeft w:val="0"/>
                          <w:marRight w:val="0"/>
                          <w:marTop w:val="0"/>
                          <w:marBottom w:val="0"/>
                          <w:divBdr>
                            <w:top w:val="none" w:sz="0" w:space="0" w:color="auto"/>
                            <w:left w:val="none" w:sz="0" w:space="0" w:color="auto"/>
                            <w:bottom w:val="none" w:sz="0" w:space="0" w:color="auto"/>
                            <w:right w:val="none" w:sz="0" w:space="0" w:color="auto"/>
                          </w:divBdr>
                          <w:divsChild>
                            <w:div w:id="1869903033">
                              <w:marLeft w:val="0"/>
                              <w:marRight w:val="0"/>
                              <w:marTop w:val="0"/>
                              <w:marBottom w:val="0"/>
                              <w:divBdr>
                                <w:top w:val="none" w:sz="0" w:space="0" w:color="auto"/>
                                <w:left w:val="none" w:sz="0" w:space="0" w:color="auto"/>
                                <w:bottom w:val="none" w:sz="0" w:space="0" w:color="auto"/>
                                <w:right w:val="none" w:sz="0" w:space="0" w:color="auto"/>
                              </w:divBdr>
                              <w:divsChild>
                                <w:div w:id="7911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4124738">
      <w:bodyDiv w:val="1"/>
      <w:marLeft w:val="0"/>
      <w:marRight w:val="0"/>
      <w:marTop w:val="0"/>
      <w:marBottom w:val="0"/>
      <w:divBdr>
        <w:top w:val="none" w:sz="0" w:space="0" w:color="auto"/>
        <w:left w:val="none" w:sz="0" w:space="0" w:color="auto"/>
        <w:bottom w:val="none" w:sz="0" w:space="0" w:color="auto"/>
        <w:right w:val="none" w:sz="0" w:space="0" w:color="auto"/>
      </w:divBdr>
    </w:div>
    <w:div w:id="846675144">
      <w:bodyDiv w:val="1"/>
      <w:marLeft w:val="0"/>
      <w:marRight w:val="0"/>
      <w:marTop w:val="0"/>
      <w:marBottom w:val="0"/>
      <w:divBdr>
        <w:top w:val="none" w:sz="0" w:space="0" w:color="auto"/>
        <w:left w:val="none" w:sz="0" w:space="0" w:color="auto"/>
        <w:bottom w:val="none" w:sz="0" w:space="0" w:color="auto"/>
        <w:right w:val="none" w:sz="0" w:space="0" w:color="auto"/>
      </w:divBdr>
    </w:div>
    <w:div w:id="848565351">
      <w:bodyDiv w:val="1"/>
      <w:marLeft w:val="0"/>
      <w:marRight w:val="0"/>
      <w:marTop w:val="0"/>
      <w:marBottom w:val="0"/>
      <w:divBdr>
        <w:top w:val="none" w:sz="0" w:space="0" w:color="auto"/>
        <w:left w:val="none" w:sz="0" w:space="0" w:color="auto"/>
        <w:bottom w:val="none" w:sz="0" w:space="0" w:color="auto"/>
        <w:right w:val="none" w:sz="0" w:space="0" w:color="auto"/>
      </w:divBdr>
      <w:divsChild>
        <w:div w:id="1559853312">
          <w:marLeft w:val="0"/>
          <w:marRight w:val="0"/>
          <w:marTop w:val="0"/>
          <w:marBottom w:val="0"/>
          <w:divBdr>
            <w:top w:val="none" w:sz="0" w:space="0" w:color="auto"/>
            <w:left w:val="none" w:sz="0" w:space="0" w:color="auto"/>
            <w:bottom w:val="none" w:sz="0" w:space="0" w:color="auto"/>
            <w:right w:val="none" w:sz="0" w:space="0" w:color="auto"/>
          </w:divBdr>
          <w:divsChild>
            <w:div w:id="1241871103">
              <w:marLeft w:val="0"/>
              <w:marRight w:val="0"/>
              <w:marTop w:val="0"/>
              <w:marBottom w:val="0"/>
              <w:divBdr>
                <w:top w:val="none" w:sz="0" w:space="0" w:color="auto"/>
                <w:left w:val="none" w:sz="0" w:space="0" w:color="auto"/>
                <w:bottom w:val="none" w:sz="0" w:space="0" w:color="auto"/>
                <w:right w:val="none" w:sz="0" w:space="0" w:color="auto"/>
              </w:divBdr>
              <w:divsChild>
                <w:div w:id="1175338387">
                  <w:marLeft w:val="0"/>
                  <w:marRight w:val="0"/>
                  <w:marTop w:val="0"/>
                  <w:marBottom w:val="0"/>
                  <w:divBdr>
                    <w:top w:val="single" w:sz="4" w:space="0" w:color="E1E0DF"/>
                    <w:left w:val="single" w:sz="4" w:space="0" w:color="E1E0DF"/>
                    <w:bottom w:val="single" w:sz="4" w:space="0" w:color="E1E0DF"/>
                    <w:right w:val="single" w:sz="4" w:space="0" w:color="E1E0DF"/>
                  </w:divBdr>
                  <w:divsChild>
                    <w:div w:id="1937514310">
                      <w:marLeft w:val="0"/>
                      <w:marRight w:val="0"/>
                      <w:marTop w:val="0"/>
                      <w:marBottom w:val="0"/>
                      <w:divBdr>
                        <w:top w:val="none" w:sz="0" w:space="0" w:color="auto"/>
                        <w:left w:val="none" w:sz="0" w:space="0" w:color="auto"/>
                        <w:bottom w:val="none" w:sz="0" w:space="0" w:color="auto"/>
                        <w:right w:val="none" w:sz="0" w:space="0" w:color="auto"/>
                      </w:divBdr>
                      <w:divsChild>
                        <w:div w:id="747653448">
                          <w:marLeft w:val="0"/>
                          <w:marRight w:val="0"/>
                          <w:marTop w:val="0"/>
                          <w:marBottom w:val="0"/>
                          <w:divBdr>
                            <w:top w:val="none" w:sz="0" w:space="0" w:color="auto"/>
                            <w:left w:val="none" w:sz="0" w:space="0" w:color="auto"/>
                            <w:bottom w:val="none" w:sz="0" w:space="0" w:color="auto"/>
                            <w:right w:val="none" w:sz="0" w:space="0" w:color="auto"/>
                          </w:divBdr>
                          <w:divsChild>
                            <w:div w:id="1649237640">
                              <w:marLeft w:val="0"/>
                              <w:marRight w:val="0"/>
                              <w:marTop w:val="0"/>
                              <w:marBottom w:val="0"/>
                              <w:divBdr>
                                <w:top w:val="none" w:sz="0" w:space="0" w:color="auto"/>
                                <w:left w:val="none" w:sz="0" w:space="0" w:color="auto"/>
                                <w:bottom w:val="none" w:sz="0" w:space="0" w:color="auto"/>
                                <w:right w:val="none" w:sz="0" w:space="0" w:color="auto"/>
                              </w:divBdr>
                              <w:divsChild>
                                <w:div w:id="182311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757217">
      <w:marLeft w:val="0"/>
      <w:marRight w:val="0"/>
      <w:marTop w:val="0"/>
      <w:marBottom w:val="0"/>
      <w:divBdr>
        <w:top w:val="none" w:sz="0" w:space="0" w:color="auto"/>
        <w:left w:val="none" w:sz="0" w:space="0" w:color="auto"/>
        <w:bottom w:val="none" w:sz="0" w:space="0" w:color="auto"/>
        <w:right w:val="none" w:sz="0" w:space="0" w:color="auto"/>
      </w:divBdr>
      <w:divsChild>
        <w:div w:id="742143044">
          <w:marLeft w:val="0"/>
          <w:marRight w:val="0"/>
          <w:marTop w:val="0"/>
          <w:marBottom w:val="0"/>
          <w:divBdr>
            <w:top w:val="none" w:sz="0" w:space="0" w:color="auto"/>
            <w:left w:val="none" w:sz="0" w:space="0" w:color="auto"/>
            <w:bottom w:val="none" w:sz="0" w:space="0" w:color="auto"/>
            <w:right w:val="none" w:sz="0" w:space="0" w:color="auto"/>
          </w:divBdr>
        </w:div>
        <w:div w:id="1723287039">
          <w:marLeft w:val="0"/>
          <w:marRight w:val="0"/>
          <w:marTop w:val="0"/>
          <w:marBottom w:val="0"/>
          <w:divBdr>
            <w:top w:val="none" w:sz="0" w:space="0" w:color="auto"/>
            <w:left w:val="none" w:sz="0" w:space="0" w:color="auto"/>
            <w:bottom w:val="none" w:sz="0" w:space="0" w:color="auto"/>
            <w:right w:val="none" w:sz="0" w:space="0" w:color="auto"/>
          </w:divBdr>
          <w:divsChild>
            <w:div w:id="1782725495">
              <w:marLeft w:val="0"/>
              <w:marRight w:val="0"/>
              <w:marTop w:val="0"/>
              <w:marBottom w:val="0"/>
              <w:divBdr>
                <w:top w:val="single" w:sz="4" w:space="0" w:color="E1E0DF"/>
                <w:left w:val="single" w:sz="4" w:space="0" w:color="E1E0DF"/>
                <w:bottom w:val="single" w:sz="4" w:space="0" w:color="E1E0DF"/>
                <w:right w:val="single" w:sz="4" w:space="0" w:color="E1E0DF"/>
              </w:divBdr>
              <w:divsChild>
                <w:div w:id="1336034461">
                  <w:marLeft w:val="0"/>
                  <w:marRight w:val="0"/>
                  <w:marTop w:val="0"/>
                  <w:marBottom w:val="0"/>
                  <w:divBdr>
                    <w:top w:val="none" w:sz="0" w:space="0" w:color="auto"/>
                    <w:left w:val="none" w:sz="0" w:space="0" w:color="auto"/>
                    <w:bottom w:val="none" w:sz="0" w:space="0" w:color="auto"/>
                    <w:right w:val="none" w:sz="0" w:space="0" w:color="auto"/>
                  </w:divBdr>
                  <w:divsChild>
                    <w:div w:id="176429673">
                      <w:marLeft w:val="0"/>
                      <w:marRight w:val="0"/>
                      <w:marTop w:val="0"/>
                      <w:marBottom w:val="0"/>
                      <w:divBdr>
                        <w:top w:val="none" w:sz="0" w:space="0" w:color="auto"/>
                        <w:left w:val="none" w:sz="0" w:space="0" w:color="auto"/>
                        <w:bottom w:val="none" w:sz="0" w:space="0" w:color="auto"/>
                        <w:right w:val="none" w:sz="0" w:space="0" w:color="auto"/>
                      </w:divBdr>
                      <w:divsChild>
                        <w:div w:id="35661036">
                          <w:marLeft w:val="0"/>
                          <w:marRight w:val="0"/>
                          <w:marTop w:val="0"/>
                          <w:marBottom w:val="0"/>
                          <w:divBdr>
                            <w:top w:val="none" w:sz="0" w:space="0" w:color="auto"/>
                            <w:left w:val="none" w:sz="0" w:space="0" w:color="auto"/>
                            <w:bottom w:val="none" w:sz="0" w:space="0" w:color="auto"/>
                            <w:right w:val="none" w:sz="0" w:space="0" w:color="auto"/>
                          </w:divBdr>
                          <w:divsChild>
                            <w:div w:id="279651931">
                              <w:marLeft w:val="0"/>
                              <w:marRight w:val="0"/>
                              <w:marTop w:val="0"/>
                              <w:marBottom w:val="0"/>
                              <w:divBdr>
                                <w:top w:val="none" w:sz="0" w:space="0" w:color="auto"/>
                                <w:left w:val="none" w:sz="0" w:space="0" w:color="auto"/>
                                <w:bottom w:val="none" w:sz="0" w:space="0" w:color="auto"/>
                                <w:right w:val="none" w:sz="0" w:space="0" w:color="auto"/>
                              </w:divBdr>
                              <w:divsChild>
                                <w:div w:id="1024288999">
                                  <w:marLeft w:val="0"/>
                                  <w:marRight w:val="0"/>
                                  <w:marTop w:val="0"/>
                                  <w:marBottom w:val="0"/>
                                  <w:divBdr>
                                    <w:top w:val="none" w:sz="0" w:space="0" w:color="auto"/>
                                    <w:left w:val="none" w:sz="0" w:space="0" w:color="auto"/>
                                    <w:bottom w:val="none" w:sz="0" w:space="0" w:color="auto"/>
                                    <w:right w:val="none" w:sz="0" w:space="0" w:color="auto"/>
                                  </w:divBdr>
                                  <w:divsChild>
                                    <w:div w:id="50613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404994">
                              <w:marLeft w:val="0"/>
                              <w:marRight w:val="0"/>
                              <w:marTop w:val="0"/>
                              <w:marBottom w:val="0"/>
                              <w:divBdr>
                                <w:top w:val="none" w:sz="0" w:space="0" w:color="auto"/>
                                <w:left w:val="none" w:sz="0" w:space="0" w:color="auto"/>
                                <w:bottom w:val="none" w:sz="0" w:space="0" w:color="auto"/>
                                <w:right w:val="none" w:sz="0" w:space="0" w:color="auto"/>
                              </w:divBdr>
                              <w:divsChild>
                                <w:div w:id="737435222">
                                  <w:marLeft w:val="0"/>
                                  <w:marRight w:val="0"/>
                                  <w:marTop w:val="0"/>
                                  <w:marBottom w:val="0"/>
                                  <w:divBdr>
                                    <w:top w:val="none" w:sz="0" w:space="0" w:color="auto"/>
                                    <w:left w:val="none" w:sz="0" w:space="0" w:color="auto"/>
                                    <w:bottom w:val="none" w:sz="0" w:space="0" w:color="auto"/>
                                    <w:right w:val="none" w:sz="0" w:space="0" w:color="auto"/>
                                  </w:divBdr>
                                  <w:divsChild>
                                    <w:div w:id="131799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884937">
                              <w:marLeft w:val="0"/>
                              <w:marRight w:val="0"/>
                              <w:marTop w:val="0"/>
                              <w:marBottom w:val="0"/>
                              <w:divBdr>
                                <w:top w:val="none" w:sz="0" w:space="0" w:color="auto"/>
                                <w:left w:val="none" w:sz="0" w:space="0" w:color="auto"/>
                                <w:bottom w:val="none" w:sz="0" w:space="0" w:color="auto"/>
                                <w:right w:val="none" w:sz="0" w:space="0" w:color="auto"/>
                              </w:divBdr>
                              <w:divsChild>
                                <w:div w:id="764763393">
                                  <w:marLeft w:val="0"/>
                                  <w:marRight w:val="0"/>
                                  <w:marTop w:val="0"/>
                                  <w:marBottom w:val="0"/>
                                  <w:divBdr>
                                    <w:top w:val="none" w:sz="0" w:space="0" w:color="auto"/>
                                    <w:left w:val="none" w:sz="0" w:space="0" w:color="auto"/>
                                    <w:bottom w:val="none" w:sz="0" w:space="0" w:color="auto"/>
                                    <w:right w:val="none" w:sz="0" w:space="0" w:color="auto"/>
                                  </w:divBdr>
                                  <w:divsChild>
                                    <w:div w:id="21046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341548">
                              <w:marLeft w:val="0"/>
                              <w:marRight w:val="0"/>
                              <w:marTop w:val="0"/>
                              <w:marBottom w:val="0"/>
                              <w:divBdr>
                                <w:top w:val="none" w:sz="0" w:space="0" w:color="auto"/>
                                <w:left w:val="none" w:sz="0" w:space="0" w:color="auto"/>
                                <w:bottom w:val="none" w:sz="0" w:space="0" w:color="auto"/>
                                <w:right w:val="none" w:sz="0" w:space="0" w:color="auto"/>
                              </w:divBdr>
                              <w:divsChild>
                                <w:div w:id="388769449">
                                  <w:marLeft w:val="0"/>
                                  <w:marRight w:val="0"/>
                                  <w:marTop w:val="0"/>
                                  <w:marBottom w:val="0"/>
                                  <w:divBdr>
                                    <w:top w:val="none" w:sz="0" w:space="0" w:color="auto"/>
                                    <w:left w:val="none" w:sz="0" w:space="0" w:color="auto"/>
                                    <w:bottom w:val="none" w:sz="0" w:space="0" w:color="auto"/>
                                    <w:right w:val="none" w:sz="0" w:space="0" w:color="auto"/>
                                  </w:divBdr>
                                  <w:divsChild>
                                    <w:div w:id="199074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862651">
                              <w:marLeft w:val="0"/>
                              <w:marRight w:val="0"/>
                              <w:marTop w:val="0"/>
                              <w:marBottom w:val="0"/>
                              <w:divBdr>
                                <w:top w:val="none" w:sz="0" w:space="0" w:color="auto"/>
                                <w:left w:val="none" w:sz="0" w:space="0" w:color="auto"/>
                                <w:bottom w:val="none" w:sz="0" w:space="0" w:color="auto"/>
                                <w:right w:val="none" w:sz="0" w:space="0" w:color="auto"/>
                              </w:divBdr>
                              <w:divsChild>
                                <w:div w:id="1548687920">
                                  <w:marLeft w:val="0"/>
                                  <w:marRight w:val="0"/>
                                  <w:marTop w:val="0"/>
                                  <w:marBottom w:val="0"/>
                                  <w:divBdr>
                                    <w:top w:val="none" w:sz="0" w:space="0" w:color="auto"/>
                                    <w:left w:val="none" w:sz="0" w:space="0" w:color="auto"/>
                                    <w:bottom w:val="none" w:sz="0" w:space="0" w:color="auto"/>
                                    <w:right w:val="none" w:sz="0" w:space="0" w:color="auto"/>
                                  </w:divBdr>
                                  <w:divsChild>
                                    <w:div w:id="125451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01300">
                              <w:marLeft w:val="0"/>
                              <w:marRight w:val="0"/>
                              <w:marTop w:val="0"/>
                              <w:marBottom w:val="0"/>
                              <w:divBdr>
                                <w:top w:val="none" w:sz="0" w:space="0" w:color="auto"/>
                                <w:left w:val="none" w:sz="0" w:space="0" w:color="auto"/>
                                <w:bottom w:val="none" w:sz="0" w:space="0" w:color="auto"/>
                                <w:right w:val="none" w:sz="0" w:space="0" w:color="auto"/>
                              </w:divBdr>
                              <w:divsChild>
                                <w:div w:id="1385788409">
                                  <w:marLeft w:val="0"/>
                                  <w:marRight w:val="0"/>
                                  <w:marTop w:val="0"/>
                                  <w:marBottom w:val="0"/>
                                  <w:divBdr>
                                    <w:top w:val="none" w:sz="0" w:space="0" w:color="auto"/>
                                    <w:left w:val="none" w:sz="0" w:space="0" w:color="auto"/>
                                    <w:bottom w:val="none" w:sz="0" w:space="0" w:color="auto"/>
                                    <w:right w:val="none" w:sz="0" w:space="0" w:color="auto"/>
                                  </w:divBdr>
                                  <w:divsChild>
                                    <w:div w:id="84032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207893">
                              <w:marLeft w:val="0"/>
                              <w:marRight w:val="0"/>
                              <w:marTop w:val="0"/>
                              <w:marBottom w:val="0"/>
                              <w:divBdr>
                                <w:top w:val="none" w:sz="0" w:space="0" w:color="auto"/>
                                <w:left w:val="none" w:sz="0" w:space="0" w:color="auto"/>
                                <w:bottom w:val="none" w:sz="0" w:space="0" w:color="auto"/>
                                <w:right w:val="none" w:sz="0" w:space="0" w:color="auto"/>
                              </w:divBdr>
                              <w:divsChild>
                                <w:div w:id="1175459160">
                                  <w:marLeft w:val="0"/>
                                  <w:marRight w:val="0"/>
                                  <w:marTop w:val="0"/>
                                  <w:marBottom w:val="0"/>
                                  <w:divBdr>
                                    <w:top w:val="none" w:sz="0" w:space="0" w:color="auto"/>
                                    <w:left w:val="none" w:sz="0" w:space="0" w:color="auto"/>
                                    <w:bottom w:val="none" w:sz="0" w:space="0" w:color="auto"/>
                                    <w:right w:val="none" w:sz="0" w:space="0" w:color="auto"/>
                                  </w:divBdr>
                                  <w:divsChild>
                                    <w:div w:id="182041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507361">
                              <w:marLeft w:val="0"/>
                              <w:marRight w:val="0"/>
                              <w:marTop w:val="0"/>
                              <w:marBottom w:val="0"/>
                              <w:divBdr>
                                <w:top w:val="none" w:sz="0" w:space="0" w:color="auto"/>
                                <w:left w:val="none" w:sz="0" w:space="0" w:color="auto"/>
                                <w:bottom w:val="none" w:sz="0" w:space="0" w:color="auto"/>
                                <w:right w:val="none" w:sz="0" w:space="0" w:color="auto"/>
                              </w:divBdr>
                              <w:divsChild>
                                <w:div w:id="660739636">
                                  <w:marLeft w:val="0"/>
                                  <w:marRight w:val="0"/>
                                  <w:marTop w:val="0"/>
                                  <w:marBottom w:val="0"/>
                                  <w:divBdr>
                                    <w:top w:val="none" w:sz="0" w:space="0" w:color="auto"/>
                                    <w:left w:val="none" w:sz="0" w:space="0" w:color="auto"/>
                                    <w:bottom w:val="none" w:sz="0" w:space="0" w:color="auto"/>
                                    <w:right w:val="none" w:sz="0" w:space="0" w:color="auto"/>
                                  </w:divBdr>
                                  <w:divsChild>
                                    <w:div w:id="33241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647043">
                              <w:marLeft w:val="0"/>
                              <w:marRight w:val="0"/>
                              <w:marTop w:val="0"/>
                              <w:marBottom w:val="0"/>
                              <w:divBdr>
                                <w:top w:val="none" w:sz="0" w:space="0" w:color="auto"/>
                                <w:left w:val="none" w:sz="0" w:space="0" w:color="auto"/>
                                <w:bottom w:val="none" w:sz="0" w:space="0" w:color="auto"/>
                                <w:right w:val="none" w:sz="0" w:space="0" w:color="auto"/>
                              </w:divBdr>
                              <w:divsChild>
                                <w:div w:id="53814704">
                                  <w:marLeft w:val="0"/>
                                  <w:marRight w:val="0"/>
                                  <w:marTop w:val="0"/>
                                  <w:marBottom w:val="0"/>
                                  <w:divBdr>
                                    <w:top w:val="none" w:sz="0" w:space="0" w:color="auto"/>
                                    <w:left w:val="none" w:sz="0" w:space="0" w:color="auto"/>
                                    <w:bottom w:val="none" w:sz="0" w:space="0" w:color="auto"/>
                                    <w:right w:val="none" w:sz="0" w:space="0" w:color="auto"/>
                                  </w:divBdr>
                                  <w:divsChild>
                                    <w:div w:id="8804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714210">
                              <w:marLeft w:val="0"/>
                              <w:marRight w:val="0"/>
                              <w:marTop w:val="0"/>
                              <w:marBottom w:val="0"/>
                              <w:divBdr>
                                <w:top w:val="none" w:sz="0" w:space="0" w:color="auto"/>
                                <w:left w:val="none" w:sz="0" w:space="0" w:color="auto"/>
                                <w:bottom w:val="none" w:sz="0" w:space="0" w:color="auto"/>
                                <w:right w:val="none" w:sz="0" w:space="0" w:color="auto"/>
                              </w:divBdr>
                              <w:divsChild>
                                <w:div w:id="1266645893">
                                  <w:marLeft w:val="0"/>
                                  <w:marRight w:val="0"/>
                                  <w:marTop w:val="0"/>
                                  <w:marBottom w:val="0"/>
                                  <w:divBdr>
                                    <w:top w:val="none" w:sz="0" w:space="0" w:color="auto"/>
                                    <w:left w:val="none" w:sz="0" w:space="0" w:color="auto"/>
                                    <w:bottom w:val="none" w:sz="0" w:space="0" w:color="auto"/>
                                    <w:right w:val="none" w:sz="0" w:space="0" w:color="auto"/>
                                  </w:divBdr>
                                  <w:divsChild>
                                    <w:div w:id="98894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428705">
                              <w:marLeft w:val="0"/>
                              <w:marRight w:val="0"/>
                              <w:marTop w:val="0"/>
                              <w:marBottom w:val="0"/>
                              <w:divBdr>
                                <w:top w:val="none" w:sz="0" w:space="0" w:color="auto"/>
                                <w:left w:val="none" w:sz="0" w:space="0" w:color="auto"/>
                                <w:bottom w:val="none" w:sz="0" w:space="0" w:color="auto"/>
                                <w:right w:val="none" w:sz="0" w:space="0" w:color="auto"/>
                              </w:divBdr>
                              <w:divsChild>
                                <w:div w:id="1312832665">
                                  <w:marLeft w:val="0"/>
                                  <w:marRight w:val="0"/>
                                  <w:marTop w:val="0"/>
                                  <w:marBottom w:val="0"/>
                                  <w:divBdr>
                                    <w:top w:val="none" w:sz="0" w:space="0" w:color="auto"/>
                                    <w:left w:val="none" w:sz="0" w:space="0" w:color="auto"/>
                                    <w:bottom w:val="none" w:sz="0" w:space="0" w:color="auto"/>
                                    <w:right w:val="none" w:sz="0" w:space="0" w:color="auto"/>
                                  </w:divBdr>
                                  <w:divsChild>
                                    <w:div w:id="146342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677799">
                              <w:marLeft w:val="0"/>
                              <w:marRight w:val="0"/>
                              <w:marTop w:val="0"/>
                              <w:marBottom w:val="0"/>
                              <w:divBdr>
                                <w:top w:val="none" w:sz="0" w:space="0" w:color="auto"/>
                                <w:left w:val="none" w:sz="0" w:space="0" w:color="auto"/>
                                <w:bottom w:val="none" w:sz="0" w:space="0" w:color="auto"/>
                                <w:right w:val="none" w:sz="0" w:space="0" w:color="auto"/>
                              </w:divBdr>
                              <w:divsChild>
                                <w:div w:id="873736792">
                                  <w:marLeft w:val="0"/>
                                  <w:marRight w:val="0"/>
                                  <w:marTop w:val="0"/>
                                  <w:marBottom w:val="0"/>
                                  <w:divBdr>
                                    <w:top w:val="none" w:sz="0" w:space="0" w:color="auto"/>
                                    <w:left w:val="none" w:sz="0" w:space="0" w:color="auto"/>
                                    <w:bottom w:val="none" w:sz="0" w:space="0" w:color="auto"/>
                                    <w:right w:val="none" w:sz="0" w:space="0" w:color="auto"/>
                                  </w:divBdr>
                                  <w:divsChild>
                                    <w:div w:id="11626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247873">
                          <w:marLeft w:val="0"/>
                          <w:marRight w:val="0"/>
                          <w:marTop w:val="0"/>
                          <w:marBottom w:val="0"/>
                          <w:divBdr>
                            <w:top w:val="none" w:sz="0" w:space="0" w:color="auto"/>
                            <w:left w:val="none" w:sz="0" w:space="0" w:color="auto"/>
                            <w:bottom w:val="none" w:sz="0" w:space="0" w:color="auto"/>
                            <w:right w:val="none" w:sz="0" w:space="0" w:color="auto"/>
                          </w:divBdr>
                          <w:divsChild>
                            <w:div w:id="198176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2189655">
      <w:bodyDiv w:val="1"/>
      <w:marLeft w:val="0"/>
      <w:marRight w:val="0"/>
      <w:marTop w:val="0"/>
      <w:marBottom w:val="0"/>
      <w:divBdr>
        <w:top w:val="none" w:sz="0" w:space="0" w:color="auto"/>
        <w:left w:val="none" w:sz="0" w:space="0" w:color="auto"/>
        <w:bottom w:val="none" w:sz="0" w:space="0" w:color="auto"/>
        <w:right w:val="none" w:sz="0" w:space="0" w:color="auto"/>
      </w:divBdr>
      <w:divsChild>
        <w:div w:id="614100087">
          <w:marLeft w:val="0"/>
          <w:marRight w:val="0"/>
          <w:marTop w:val="0"/>
          <w:marBottom w:val="0"/>
          <w:divBdr>
            <w:top w:val="none" w:sz="0" w:space="0" w:color="auto"/>
            <w:left w:val="none" w:sz="0" w:space="0" w:color="auto"/>
            <w:bottom w:val="none" w:sz="0" w:space="0" w:color="auto"/>
            <w:right w:val="none" w:sz="0" w:space="0" w:color="auto"/>
          </w:divBdr>
          <w:divsChild>
            <w:div w:id="1587886869">
              <w:marLeft w:val="0"/>
              <w:marRight w:val="0"/>
              <w:marTop w:val="0"/>
              <w:marBottom w:val="0"/>
              <w:divBdr>
                <w:top w:val="none" w:sz="0" w:space="0" w:color="auto"/>
                <w:left w:val="none" w:sz="0" w:space="0" w:color="auto"/>
                <w:bottom w:val="none" w:sz="0" w:space="0" w:color="auto"/>
                <w:right w:val="none" w:sz="0" w:space="0" w:color="auto"/>
              </w:divBdr>
              <w:divsChild>
                <w:div w:id="551422789">
                  <w:marLeft w:val="0"/>
                  <w:marRight w:val="0"/>
                  <w:marTop w:val="0"/>
                  <w:marBottom w:val="0"/>
                  <w:divBdr>
                    <w:top w:val="single" w:sz="4" w:space="0" w:color="E1E0DF"/>
                    <w:left w:val="single" w:sz="4" w:space="0" w:color="E1E0DF"/>
                    <w:bottom w:val="single" w:sz="4" w:space="0" w:color="E1E0DF"/>
                    <w:right w:val="single" w:sz="4" w:space="0" w:color="E1E0DF"/>
                  </w:divBdr>
                  <w:divsChild>
                    <w:div w:id="1412966677">
                      <w:marLeft w:val="0"/>
                      <w:marRight w:val="0"/>
                      <w:marTop w:val="0"/>
                      <w:marBottom w:val="0"/>
                      <w:divBdr>
                        <w:top w:val="none" w:sz="0" w:space="0" w:color="auto"/>
                        <w:left w:val="none" w:sz="0" w:space="0" w:color="auto"/>
                        <w:bottom w:val="none" w:sz="0" w:space="0" w:color="auto"/>
                        <w:right w:val="none" w:sz="0" w:space="0" w:color="auto"/>
                      </w:divBdr>
                      <w:divsChild>
                        <w:div w:id="103308670">
                          <w:marLeft w:val="0"/>
                          <w:marRight w:val="0"/>
                          <w:marTop w:val="0"/>
                          <w:marBottom w:val="0"/>
                          <w:divBdr>
                            <w:top w:val="none" w:sz="0" w:space="0" w:color="auto"/>
                            <w:left w:val="none" w:sz="0" w:space="0" w:color="auto"/>
                            <w:bottom w:val="none" w:sz="0" w:space="0" w:color="auto"/>
                            <w:right w:val="none" w:sz="0" w:space="0" w:color="auto"/>
                          </w:divBdr>
                          <w:divsChild>
                            <w:div w:id="1743141395">
                              <w:marLeft w:val="0"/>
                              <w:marRight w:val="0"/>
                              <w:marTop w:val="0"/>
                              <w:marBottom w:val="0"/>
                              <w:divBdr>
                                <w:top w:val="none" w:sz="0" w:space="0" w:color="auto"/>
                                <w:left w:val="none" w:sz="0" w:space="0" w:color="auto"/>
                                <w:bottom w:val="none" w:sz="0" w:space="0" w:color="auto"/>
                                <w:right w:val="none" w:sz="0" w:space="0" w:color="auto"/>
                              </w:divBdr>
                              <w:divsChild>
                                <w:div w:id="32794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2382342">
      <w:bodyDiv w:val="1"/>
      <w:marLeft w:val="0"/>
      <w:marRight w:val="0"/>
      <w:marTop w:val="0"/>
      <w:marBottom w:val="0"/>
      <w:divBdr>
        <w:top w:val="none" w:sz="0" w:space="0" w:color="auto"/>
        <w:left w:val="none" w:sz="0" w:space="0" w:color="auto"/>
        <w:bottom w:val="none" w:sz="0" w:space="0" w:color="auto"/>
        <w:right w:val="none" w:sz="0" w:space="0" w:color="auto"/>
      </w:divBdr>
      <w:divsChild>
        <w:div w:id="1566179713">
          <w:marLeft w:val="0"/>
          <w:marRight w:val="0"/>
          <w:marTop w:val="0"/>
          <w:marBottom w:val="0"/>
          <w:divBdr>
            <w:top w:val="none" w:sz="0" w:space="0" w:color="auto"/>
            <w:left w:val="none" w:sz="0" w:space="0" w:color="auto"/>
            <w:bottom w:val="none" w:sz="0" w:space="0" w:color="auto"/>
            <w:right w:val="none" w:sz="0" w:space="0" w:color="auto"/>
          </w:divBdr>
          <w:divsChild>
            <w:div w:id="944115502">
              <w:marLeft w:val="0"/>
              <w:marRight w:val="0"/>
              <w:marTop w:val="0"/>
              <w:marBottom w:val="0"/>
              <w:divBdr>
                <w:top w:val="none" w:sz="0" w:space="0" w:color="auto"/>
                <w:left w:val="none" w:sz="0" w:space="0" w:color="auto"/>
                <w:bottom w:val="none" w:sz="0" w:space="0" w:color="auto"/>
                <w:right w:val="none" w:sz="0" w:space="0" w:color="auto"/>
              </w:divBdr>
              <w:divsChild>
                <w:div w:id="1895579917">
                  <w:marLeft w:val="0"/>
                  <w:marRight w:val="0"/>
                  <w:marTop w:val="0"/>
                  <w:marBottom w:val="0"/>
                  <w:divBdr>
                    <w:top w:val="single" w:sz="4" w:space="0" w:color="E1E0DF"/>
                    <w:left w:val="single" w:sz="4" w:space="0" w:color="E1E0DF"/>
                    <w:bottom w:val="single" w:sz="4" w:space="0" w:color="E1E0DF"/>
                    <w:right w:val="single" w:sz="4" w:space="0" w:color="E1E0DF"/>
                  </w:divBdr>
                  <w:divsChild>
                    <w:div w:id="116723719">
                      <w:marLeft w:val="0"/>
                      <w:marRight w:val="0"/>
                      <w:marTop w:val="0"/>
                      <w:marBottom w:val="0"/>
                      <w:divBdr>
                        <w:top w:val="none" w:sz="0" w:space="0" w:color="auto"/>
                        <w:left w:val="none" w:sz="0" w:space="0" w:color="auto"/>
                        <w:bottom w:val="none" w:sz="0" w:space="0" w:color="auto"/>
                        <w:right w:val="none" w:sz="0" w:space="0" w:color="auto"/>
                      </w:divBdr>
                      <w:divsChild>
                        <w:div w:id="175537328">
                          <w:marLeft w:val="0"/>
                          <w:marRight w:val="0"/>
                          <w:marTop w:val="0"/>
                          <w:marBottom w:val="0"/>
                          <w:divBdr>
                            <w:top w:val="none" w:sz="0" w:space="0" w:color="auto"/>
                            <w:left w:val="none" w:sz="0" w:space="0" w:color="auto"/>
                            <w:bottom w:val="none" w:sz="0" w:space="0" w:color="auto"/>
                            <w:right w:val="none" w:sz="0" w:space="0" w:color="auto"/>
                          </w:divBdr>
                          <w:divsChild>
                            <w:div w:id="1018851416">
                              <w:marLeft w:val="0"/>
                              <w:marRight w:val="0"/>
                              <w:marTop w:val="0"/>
                              <w:marBottom w:val="0"/>
                              <w:divBdr>
                                <w:top w:val="none" w:sz="0" w:space="0" w:color="auto"/>
                                <w:left w:val="none" w:sz="0" w:space="0" w:color="auto"/>
                                <w:bottom w:val="none" w:sz="0" w:space="0" w:color="auto"/>
                                <w:right w:val="none" w:sz="0" w:space="0" w:color="auto"/>
                              </w:divBdr>
                              <w:divsChild>
                                <w:div w:id="114774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443478">
      <w:bodyDiv w:val="1"/>
      <w:marLeft w:val="0"/>
      <w:marRight w:val="0"/>
      <w:marTop w:val="0"/>
      <w:marBottom w:val="0"/>
      <w:divBdr>
        <w:top w:val="none" w:sz="0" w:space="0" w:color="auto"/>
        <w:left w:val="none" w:sz="0" w:space="0" w:color="auto"/>
        <w:bottom w:val="none" w:sz="0" w:space="0" w:color="auto"/>
        <w:right w:val="none" w:sz="0" w:space="0" w:color="auto"/>
      </w:divBdr>
      <w:divsChild>
        <w:div w:id="867067739">
          <w:marLeft w:val="0"/>
          <w:marRight w:val="0"/>
          <w:marTop w:val="0"/>
          <w:marBottom w:val="0"/>
          <w:divBdr>
            <w:top w:val="none" w:sz="0" w:space="0" w:color="auto"/>
            <w:left w:val="none" w:sz="0" w:space="0" w:color="auto"/>
            <w:bottom w:val="none" w:sz="0" w:space="0" w:color="auto"/>
            <w:right w:val="none" w:sz="0" w:space="0" w:color="auto"/>
          </w:divBdr>
          <w:divsChild>
            <w:div w:id="1334065744">
              <w:marLeft w:val="0"/>
              <w:marRight w:val="0"/>
              <w:marTop w:val="0"/>
              <w:marBottom w:val="0"/>
              <w:divBdr>
                <w:top w:val="none" w:sz="0" w:space="0" w:color="auto"/>
                <w:left w:val="none" w:sz="0" w:space="0" w:color="auto"/>
                <w:bottom w:val="none" w:sz="0" w:space="0" w:color="auto"/>
                <w:right w:val="none" w:sz="0" w:space="0" w:color="auto"/>
              </w:divBdr>
              <w:divsChild>
                <w:div w:id="904073766">
                  <w:marLeft w:val="0"/>
                  <w:marRight w:val="0"/>
                  <w:marTop w:val="0"/>
                  <w:marBottom w:val="0"/>
                  <w:divBdr>
                    <w:top w:val="single" w:sz="4" w:space="0" w:color="E1E0DF"/>
                    <w:left w:val="single" w:sz="4" w:space="0" w:color="E1E0DF"/>
                    <w:bottom w:val="single" w:sz="4" w:space="0" w:color="E1E0DF"/>
                    <w:right w:val="single" w:sz="4" w:space="0" w:color="E1E0DF"/>
                  </w:divBdr>
                  <w:divsChild>
                    <w:div w:id="73401966">
                      <w:marLeft w:val="0"/>
                      <w:marRight w:val="0"/>
                      <w:marTop w:val="0"/>
                      <w:marBottom w:val="0"/>
                      <w:divBdr>
                        <w:top w:val="none" w:sz="0" w:space="0" w:color="auto"/>
                        <w:left w:val="none" w:sz="0" w:space="0" w:color="auto"/>
                        <w:bottom w:val="none" w:sz="0" w:space="0" w:color="auto"/>
                        <w:right w:val="none" w:sz="0" w:space="0" w:color="auto"/>
                      </w:divBdr>
                      <w:divsChild>
                        <w:div w:id="340283848">
                          <w:marLeft w:val="0"/>
                          <w:marRight w:val="0"/>
                          <w:marTop w:val="0"/>
                          <w:marBottom w:val="0"/>
                          <w:divBdr>
                            <w:top w:val="none" w:sz="0" w:space="0" w:color="auto"/>
                            <w:left w:val="none" w:sz="0" w:space="0" w:color="auto"/>
                            <w:bottom w:val="none" w:sz="0" w:space="0" w:color="auto"/>
                            <w:right w:val="none" w:sz="0" w:space="0" w:color="auto"/>
                          </w:divBdr>
                          <w:divsChild>
                            <w:div w:id="1126389043">
                              <w:marLeft w:val="0"/>
                              <w:marRight w:val="0"/>
                              <w:marTop w:val="0"/>
                              <w:marBottom w:val="0"/>
                              <w:divBdr>
                                <w:top w:val="none" w:sz="0" w:space="0" w:color="auto"/>
                                <w:left w:val="none" w:sz="0" w:space="0" w:color="auto"/>
                                <w:bottom w:val="none" w:sz="0" w:space="0" w:color="auto"/>
                                <w:right w:val="none" w:sz="0" w:space="0" w:color="auto"/>
                              </w:divBdr>
                              <w:divsChild>
                                <w:div w:id="132940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3998822">
      <w:bodyDiv w:val="1"/>
      <w:marLeft w:val="0"/>
      <w:marRight w:val="0"/>
      <w:marTop w:val="0"/>
      <w:marBottom w:val="0"/>
      <w:divBdr>
        <w:top w:val="none" w:sz="0" w:space="0" w:color="auto"/>
        <w:left w:val="none" w:sz="0" w:space="0" w:color="auto"/>
        <w:bottom w:val="none" w:sz="0" w:space="0" w:color="auto"/>
        <w:right w:val="none" w:sz="0" w:space="0" w:color="auto"/>
      </w:divBdr>
      <w:divsChild>
        <w:div w:id="893807858">
          <w:marLeft w:val="0"/>
          <w:marRight w:val="0"/>
          <w:marTop w:val="0"/>
          <w:marBottom w:val="0"/>
          <w:divBdr>
            <w:top w:val="none" w:sz="0" w:space="0" w:color="auto"/>
            <w:left w:val="none" w:sz="0" w:space="0" w:color="auto"/>
            <w:bottom w:val="none" w:sz="0" w:space="0" w:color="auto"/>
            <w:right w:val="none" w:sz="0" w:space="0" w:color="auto"/>
          </w:divBdr>
          <w:divsChild>
            <w:div w:id="1927498892">
              <w:marLeft w:val="0"/>
              <w:marRight w:val="0"/>
              <w:marTop w:val="0"/>
              <w:marBottom w:val="0"/>
              <w:divBdr>
                <w:top w:val="none" w:sz="0" w:space="0" w:color="auto"/>
                <w:left w:val="none" w:sz="0" w:space="0" w:color="auto"/>
                <w:bottom w:val="none" w:sz="0" w:space="0" w:color="auto"/>
                <w:right w:val="none" w:sz="0" w:space="0" w:color="auto"/>
              </w:divBdr>
              <w:divsChild>
                <w:div w:id="249388398">
                  <w:marLeft w:val="0"/>
                  <w:marRight w:val="0"/>
                  <w:marTop w:val="0"/>
                  <w:marBottom w:val="0"/>
                  <w:divBdr>
                    <w:top w:val="single" w:sz="4" w:space="0" w:color="E1E0DF"/>
                    <w:left w:val="single" w:sz="4" w:space="0" w:color="E1E0DF"/>
                    <w:bottom w:val="single" w:sz="4" w:space="0" w:color="E1E0DF"/>
                    <w:right w:val="single" w:sz="4" w:space="0" w:color="E1E0DF"/>
                  </w:divBdr>
                  <w:divsChild>
                    <w:div w:id="1602954983">
                      <w:marLeft w:val="0"/>
                      <w:marRight w:val="0"/>
                      <w:marTop w:val="0"/>
                      <w:marBottom w:val="0"/>
                      <w:divBdr>
                        <w:top w:val="none" w:sz="0" w:space="0" w:color="auto"/>
                        <w:left w:val="none" w:sz="0" w:space="0" w:color="auto"/>
                        <w:bottom w:val="none" w:sz="0" w:space="0" w:color="auto"/>
                        <w:right w:val="none" w:sz="0" w:space="0" w:color="auto"/>
                      </w:divBdr>
                      <w:divsChild>
                        <w:div w:id="1927037332">
                          <w:marLeft w:val="0"/>
                          <w:marRight w:val="0"/>
                          <w:marTop w:val="0"/>
                          <w:marBottom w:val="0"/>
                          <w:divBdr>
                            <w:top w:val="none" w:sz="0" w:space="0" w:color="auto"/>
                            <w:left w:val="none" w:sz="0" w:space="0" w:color="auto"/>
                            <w:bottom w:val="none" w:sz="0" w:space="0" w:color="auto"/>
                            <w:right w:val="none" w:sz="0" w:space="0" w:color="auto"/>
                          </w:divBdr>
                          <w:divsChild>
                            <w:div w:id="1529105059">
                              <w:marLeft w:val="0"/>
                              <w:marRight w:val="0"/>
                              <w:marTop w:val="0"/>
                              <w:marBottom w:val="0"/>
                              <w:divBdr>
                                <w:top w:val="none" w:sz="0" w:space="0" w:color="auto"/>
                                <w:left w:val="none" w:sz="0" w:space="0" w:color="auto"/>
                                <w:bottom w:val="none" w:sz="0" w:space="0" w:color="auto"/>
                                <w:right w:val="none" w:sz="0" w:space="0" w:color="auto"/>
                              </w:divBdr>
                              <w:divsChild>
                                <w:div w:id="15030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4151606">
      <w:bodyDiv w:val="1"/>
      <w:marLeft w:val="0"/>
      <w:marRight w:val="0"/>
      <w:marTop w:val="0"/>
      <w:marBottom w:val="0"/>
      <w:divBdr>
        <w:top w:val="none" w:sz="0" w:space="0" w:color="auto"/>
        <w:left w:val="none" w:sz="0" w:space="0" w:color="auto"/>
        <w:bottom w:val="none" w:sz="0" w:space="0" w:color="auto"/>
        <w:right w:val="none" w:sz="0" w:space="0" w:color="auto"/>
      </w:divBdr>
      <w:divsChild>
        <w:div w:id="681469153">
          <w:marLeft w:val="0"/>
          <w:marRight w:val="0"/>
          <w:marTop w:val="0"/>
          <w:marBottom w:val="0"/>
          <w:divBdr>
            <w:top w:val="none" w:sz="0" w:space="0" w:color="auto"/>
            <w:left w:val="none" w:sz="0" w:space="0" w:color="auto"/>
            <w:bottom w:val="none" w:sz="0" w:space="0" w:color="auto"/>
            <w:right w:val="none" w:sz="0" w:space="0" w:color="auto"/>
          </w:divBdr>
          <w:divsChild>
            <w:div w:id="843132352">
              <w:marLeft w:val="0"/>
              <w:marRight w:val="0"/>
              <w:marTop w:val="0"/>
              <w:marBottom w:val="0"/>
              <w:divBdr>
                <w:top w:val="none" w:sz="0" w:space="0" w:color="auto"/>
                <w:left w:val="none" w:sz="0" w:space="0" w:color="auto"/>
                <w:bottom w:val="none" w:sz="0" w:space="0" w:color="auto"/>
                <w:right w:val="none" w:sz="0" w:space="0" w:color="auto"/>
              </w:divBdr>
              <w:divsChild>
                <w:div w:id="706032601">
                  <w:marLeft w:val="0"/>
                  <w:marRight w:val="0"/>
                  <w:marTop w:val="0"/>
                  <w:marBottom w:val="0"/>
                  <w:divBdr>
                    <w:top w:val="single" w:sz="4" w:space="0" w:color="E1E0DF"/>
                    <w:left w:val="single" w:sz="4" w:space="0" w:color="E1E0DF"/>
                    <w:bottom w:val="single" w:sz="4" w:space="0" w:color="E1E0DF"/>
                    <w:right w:val="single" w:sz="4" w:space="0" w:color="E1E0DF"/>
                  </w:divBdr>
                  <w:divsChild>
                    <w:div w:id="1975720956">
                      <w:marLeft w:val="0"/>
                      <w:marRight w:val="0"/>
                      <w:marTop w:val="0"/>
                      <w:marBottom w:val="0"/>
                      <w:divBdr>
                        <w:top w:val="none" w:sz="0" w:space="0" w:color="auto"/>
                        <w:left w:val="none" w:sz="0" w:space="0" w:color="auto"/>
                        <w:bottom w:val="none" w:sz="0" w:space="0" w:color="auto"/>
                        <w:right w:val="none" w:sz="0" w:space="0" w:color="auto"/>
                      </w:divBdr>
                      <w:divsChild>
                        <w:div w:id="1846819337">
                          <w:marLeft w:val="0"/>
                          <w:marRight w:val="0"/>
                          <w:marTop w:val="0"/>
                          <w:marBottom w:val="0"/>
                          <w:divBdr>
                            <w:top w:val="none" w:sz="0" w:space="0" w:color="auto"/>
                            <w:left w:val="none" w:sz="0" w:space="0" w:color="auto"/>
                            <w:bottom w:val="none" w:sz="0" w:space="0" w:color="auto"/>
                            <w:right w:val="none" w:sz="0" w:space="0" w:color="auto"/>
                          </w:divBdr>
                          <w:divsChild>
                            <w:div w:id="2014600778">
                              <w:marLeft w:val="0"/>
                              <w:marRight w:val="0"/>
                              <w:marTop w:val="0"/>
                              <w:marBottom w:val="0"/>
                              <w:divBdr>
                                <w:top w:val="none" w:sz="0" w:space="0" w:color="auto"/>
                                <w:left w:val="none" w:sz="0" w:space="0" w:color="auto"/>
                                <w:bottom w:val="none" w:sz="0" w:space="0" w:color="auto"/>
                                <w:right w:val="none" w:sz="0" w:space="0" w:color="auto"/>
                              </w:divBdr>
                              <w:divsChild>
                                <w:div w:id="16497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6819440">
      <w:bodyDiv w:val="1"/>
      <w:marLeft w:val="0"/>
      <w:marRight w:val="0"/>
      <w:marTop w:val="0"/>
      <w:marBottom w:val="0"/>
      <w:divBdr>
        <w:top w:val="none" w:sz="0" w:space="0" w:color="auto"/>
        <w:left w:val="none" w:sz="0" w:space="0" w:color="auto"/>
        <w:bottom w:val="none" w:sz="0" w:space="0" w:color="auto"/>
        <w:right w:val="none" w:sz="0" w:space="0" w:color="auto"/>
      </w:divBdr>
      <w:divsChild>
        <w:div w:id="1377270230">
          <w:marLeft w:val="0"/>
          <w:marRight w:val="0"/>
          <w:marTop w:val="0"/>
          <w:marBottom w:val="0"/>
          <w:divBdr>
            <w:top w:val="none" w:sz="0" w:space="0" w:color="auto"/>
            <w:left w:val="none" w:sz="0" w:space="0" w:color="auto"/>
            <w:bottom w:val="none" w:sz="0" w:space="0" w:color="auto"/>
            <w:right w:val="none" w:sz="0" w:space="0" w:color="auto"/>
          </w:divBdr>
          <w:divsChild>
            <w:div w:id="54816361">
              <w:marLeft w:val="0"/>
              <w:marRight w:val="0"/>
              <w:marTop w:val="0"/>
              <w:marBottom w:val="0"/>
              <w:divBdr>
                <w:top w:val="none" w:sz="0" w:space="0" w:color="auto"/>
                <w:left w:val="none" w:sz="0" w:space="0" w:color="auto"/>
                <w:bottom w:val="none" w:sz="0" w:space="0" w:color="auto"/>
                <w:right w:val="none" w:sz="0" w:space="0" w:color="auto"/>
              </w:divBdr>
              <w:divsChild>
                <w:div w:id="94719005">
                  <w:marLeft w:val="0"/>
                  <w:marRight w:val="0"/>
                  <w:marTop w:val="0"/>
                  <w:marBottom w:val="0"/>
                  <w:divBdr>
                    <w:top w:val="single" w:sz="4" w:space="0" w:color="E1E0DF"/>
                    <w:left w:val="single" w:sz="4" w:space="0" w:color="E1E0DF"/>
                    <w:bottom w:val="single" w:sz="4" w:space="0" w:color="E1E0DF"/>
                    <w:right w:val="single" w:sz="4" w:space="0" w:color="E1E0DF"/>
                  </w:divBdr>
                  <w:divsChild>
                    <w:div w:id="2066560147">
                      <w:marLeft w:val="0"/>
                      <w:marRight w:val="0"/>
                      <w:marTop w:val="0"/>
                      <w:marBottom w:val="0"/>
                      <w:divBdr>
                        <w:top w:val="none" w:sz="0" w:space="0" w:color="auto"/>
                        <w:left w:val="none" w:sz="0" w:space="0" w:color="auto"/>
                        <w:bottom w:val="none" w:sz="0" w:space="0" w:color="auto"/>
                        <w:right w:val="none" w:sz="0" w:space="0" w:color="auto"/>
                      </w:divBdr>
                      <w:divsChild>
                        <w:div w:id="451098895">
                          <w:marLeft w:val="0"/>
                          <w:marRight w:val="0"/>
                          <w:marTop w:val="0"/>
                          <w:marBottom w:val="0"/>
                          <w:divBdr>
                            <w:top w:val="none" w:sz="0" w:space="0" w:color="auto"/>
                            <w:left w:val="none" w:sz="0" w:space="0" w:color="auto"/>
                            <w:bottom w:val="none" w:sz="0" w:space="0" w:color="auto"/>
                            <w:right w:val="none" w:sz="0" w:space="0" w:color="auto"/>
                          </w:divBdr>
                          <w:divsChild>
                            <w:div w:id="923686238">
                              <w:marLeft w:val="0"/>
                              <w:marRight w:val="0"/>
                              <w:marTop w:val="0"/>
                              <w:marBottom w:val="0"/>
                              <w:divBdr>
                                <w:top w:val="none" w:sz="0" w:space="0" w:color="auto"/>
                                <w:left w:val="none" w:sz="0" w:space="0" w:color="auto"/>
                                <w:bottom w:val="none" w:sz="0" w:space="0" w:color="auto"/>
                                <w:right w:val="none" w:sz="0" w:space="0" w:color="auto"/>
                              </w:divBdr>
                              <w:divsChild>
                                <w:div w:id="185395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7551337">
      <w:bodyDiv w:val="1"/>
      <w:marLeft w:val="0"/>
      <w:marRight w:val="0"/>
      <w:marTop w:val="0"/>
      <w:marBottom w:val="0"/>
      <w:divBdr>
        <w:top w:val="none" w:sz="0" w:space="0" w:color="auto"/>
        <w:left w:val="none" w:sz="0" w:space="0" w:color="auto"/>
        <w:bottom w:val="none" w:sz="0" w:space="0" w:color="auto"/>
        <w:right w:val="none" w:sz="0" w:space="0" w:color="auto"/>
      </w:divBdr>
      <w:divsChild>
        <w:div w:id="370107130">
          <w:marLeft w:val="0"/>
          <w:marRight w:val="0"/>
          <w:marTop w:val="0"/>
          <w:marBottom w:val="0"/>
          <w:divBdr>
            <w:top w:val="none" w:sz="0" w:space="0" w:color="auto"/>
            <w:left w:val="none" w:sz="0" w:space="0" w:color="auto"/>
            <w:bottom w:val="none" w:sz="0" w:space="0" w:color="auto"/>
            <w:right w:val="none" w:sz="0" w:space="0" w:color="auto"/>
          </w:divBdr>
          <w:divsChild>
            <w:div w:id="1864321123">
              <w:marLeft w:val="0"/>
              <w:marRight w:val="0"/>
              <w:marTop w:val="0"/>
              <w:marBottom w:val="0"/>
              <w:divBdr>
                <w:top w:val="none" w:sz="0" w:space="0" w:color="auto"/>
                <w:left w:val="none" w:sz="0" w:space="0" w:color="auto"/>
                <w:bottom w:val="none" w:sz="0" w:space="0" w:color="auto"/>
                <w:right w:val="none" w:sz="0" w:space="0" w:color="auto"/>
              </w:divBdr>
              <w:divsChild>
                <w:div w:id="1136679418">
                  <w:marLeft w:val="0"/>
                  <w:marRight w:val="0"/>
                  <w:marTop w:val="0"/>
                  <w:marBottom w:val="0"/>
                  <w:divBdr>
                    <w:top w:val="single" w:sz="4" w:space="0" w:color="E1E0DF"/>
                    <w:left w:val="single" w:sz="4" w:space="0" w:color="E1E0DF"/>
                    <w:bottom w:val="single" w:sz="4" w:space="0" w:color="E1E0DF"/>
                    <w:right w:val="single" w:sz="4" w:space="0" w:color="E1E0DF"/>
                  </w:divBdr>
                  <w:divsChild>
                    <w:div w:id="1412123028">
                      <w:marLeft w:val="0"/>
                      <w:marRight w:val="0"/>
                      <w:marTop w:val="0"/>
                      <w:marBottom w:val="0"/>
                      <w:divBdr>
                        <w:top w:val="none" w:sz="0" w:space="0" w:color="auto"/>
                        <w:left w:val="none" w:sz="0" w:space="0" w:color="auto"/>
                        <w:bottom w:val="none" w:sz="0" w:space="0" w:color="auto"/>
                        <w:right w:val="none" w:sz="0" w:space="0" w:color="auto"/>
                      </w:divBdr>
                      <w:divsChild>
                        <w:div w:id="577708553">
                          <w:marLeft w:val="0"/>
                          <w:marRight w:val="0"/>
                          <w:marTop w:val="0"/>
                          <w:marBottom w:val="0"/>
                          <w:divBdr>
                            <w:top w:val="none" w:sz="0" w:space="0" w:color="auto"/>
                            <w:left w:val="none" w:sz="0" w:space="0" w:color="auto"/>
                            <w:bottom w:val="none" w:sz="0" w:space="0" w:color="auto"/>
                            <w:right w:val="none" w:sz="0" w:space="0" w:color="auto"/>
                          </w:divBdr>
                          <w:divsChild>
                            <w:div w:id="281690524">
                              <w:marLeft w:val="0"/>
                              <w:marRight w:val="0"/>
                              <w:marTop w:val="0"/>
                              <w:marBottom w:val="0"/>
                              <w:divBdr>
                                <w:top w:val="none" w:sz="0" w:space="0" w:color="auto"/>
                                <w:left w:val="none" w:sz="0" w:space="0" w:color="auto"/>
                                <w:bottom w:val="none" w:sz="0" w:space="0" w:color="auto"/>
                                <w:right w:val="none" w:sz="0" w:space="0" w:color="auto"/>
                              </w:divBdr>
                              <w:divsChild>
                                <w:div w:id="11036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1795827">
      <w:bodyDiv w:val="1"/>
      <w:marLeft w:val="0"/>
      <w:marRight w:val="0"/>
      <w:marTop w:val="0"/>
      <w:marBottom w:val="0"/>
      <w:divBdr>
        <w:top w:val="none" w:sz="0" w:space="0" w:color="auto"/>
        <w:left w:val="none" w:sz="0" w:space="0" w:color="auto"/>
        <w:bottom w:val="none" w:sz="0" w:space="0" w:color="auto"/>
        <w:right w:val="none" w:sz="0" w:space="0" w:color="auto"/>
      </w:divBdr>
    </w:div>
    <w:div w:id="884828211">
      <w:bodyDiv w:val="1"/>
      <w:marLeft w:val="0"/>
      <w:marRight w:val="0"/>
      <w:marTop w:val="0"/>
      <w:marBottom w:val="0"/>
      <w:divBdr>
        <w:top w:val="none" w:sz="0" w:space="0" w:color="auto"/>
        <w:left w:val="none" w:sz="0" w:space="0" w:color="auto"/>
        <w:bottom w:val="none" w:sz="0" w:space="0" w:color="auto"/>
        <w:right w:val="none" w:sz="0" w:space="0" w:color="auto"/>
      </w:divBdr>
      <w:divsChild>
        <w:div w:id="2087220794">
          <w:marLeft w:val="0"/>
          <w:marRight w:val="0"/>
          <w:marTop w:val="0"/>
          <w:marBottom w:val="0"/>
          <w:divBdr>
            <w:top w:val="none" w:sz="0" w:space="0" w:color="auto"/>
            <w:left w:val="none" w:sz="0" w:space="0" w:color="auto"/>
            <w:bottom w:val="none" w:sz="0" w:space="0" w:color="auto"/>
            <w:right w:val="none" w:sz="0" w:space="0" w:color="auto"/>
          </w:divBdr>
          <w:divsChild>
            <w:div w:id="1733774081">
              <w:marLeft w:val="0"/>
              <w:marRight w:val="0"/>
              <w:marTop w:val="0"/>
              <w:marBottom w:val="0"/>
              <w:divBdr>
                <w:top w:val="none" w:sz="0" w:space="0" w:color="auto"/>
                <w:left w:val="none" w:sz="0" w:space="0" w:color="auto"/>
                <w:bottom w:val="none" w:sz="0" w:space="0" w:color="auto"/>
                <w:right w:val="none" w:sz="0" w:space="0" w:color="auto"/>
              </w:divBdr>
              <w:divsChild>
                <w:div w:id="1527645354">
                  <w:marLeft w:val="0"/>
                  <w:marRight w:val="0"/>
                  <w:marTop w:val="0"/>
                  <w:marBottom w:val="0"/>
                  <w:divBdr>
                    <w:top w:val="single" w:sz="4" w:space="0" w:color="E1E0DF"/>
                    <w:left w:val="single" w:sz="4" w:space="0" w:color="E1E0DF"/>
                    <w:bottom w:val="single" w:sz="4" w:space="0" w:color="E1E0DF"/>
                    <w:right w:val="single" w:sz="4" w:space="0" w:color="E1E0DF"/>
                  </w:divBdr>
                  <w:divsChild>
                    <w:div w:id="892694772">
                      <w:marLeft w:val="0"/>
                      <w:marRight w:val="0"/>
                      <w:marTop w:val="0"/>
                      <w:marBottom w:val="0"/>
                      <w:divBdr>
                        <w:top w:val="none" w:sz="0" w:space="0" w:color="auto"/>
                        <w:left w:val="none" w:sz="0" w:space="0" w:color="auto"/>
                        <w:bottom w:val="none" w:sz="0" w:space="0" w:color="auto"/>
                        <w:right w:val="none" w:sz="0" w:space="0" w:color="auto"/>
                      </w:divBdr>
                      <w:divsChild>
                        <w:div w:id="1511143643">
                          <w:marLeft w:val="0"/>
                          <w:marRight w:val="0"/>
                          <w:marTop w:val="0"/>
                          <w:marBottom w:val="0"/>
                          <w:divBdr>
                            <w:top w:val="none" w:sz="0" w:space="0" w:color="auto"/>
                            <w:left w:val="none" w:sz="0" w:space="0" w:color="auto"/>
                            <w:bottom w:val="none" w:sz="0" w:space="0" w:color="auto"/>
                            <w:right w:val="none" w:sz="0" w:space="0" w:color="auto"/>
                          </w:divBdr>
                          <w:divsChild>
                            <w:div w:id="2083717709">
                              <w:marLeft w:val="0"/>
                              <w:marRight w:val="0"/>
                              <w:marTop w:val="0"/>
                              <w:marBottom w:val="0"/>
                              <w:divBdr>
                                <w:top w:val="none" w:sz="0" w:space="0" w:color="auto"/>
                                <w:left w:val="none" w:sz="0" w:space="0" w:color="auto"/>
                                <w:bottom w:val="none" w:sz="0" w:space="0" w:color="auto"/>
                                <w:right w:val="none" w:sz="0" w:space="0" w:color="auto"/>
                              </w:divBdr>
                              <w:divsChild>
                                <w:div w:id="178823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5869298">
      <w:bodyDiv w:val="1"/>
      <w:marLeft w:val="0"/>
      <w:marRight w:val="0"/>
      <w:marTop w:val="0"/>
      <w:marBottom w:val="0"/>
      <w:divBdr>
        <w:top w:val="none" w:sz="0" w:space="0" w:color="auto"/>
        <w:left w:val="none" w:sz="0" w:space="0" w:color="auto"/>
        <w:bottom w:val="none" w:sz="0" w:space="0" w:color="auto"/>
        <w:right w:val="none" w:sz="0" w:space="0" w:color="auto"/>
      </w:divBdr>
      <w:divsChild>
        <w:div w:id="1106852786">
          <w:marLeft w:val="0"/>
          <w:marRight w:val="0"/>
          <w:marTop w:val="0"/>
          <w:marBottom w:val="0"/>
          <w:divBdr>
            <w:top w:val="none" w:sz="0" w:space="0" w:color="auto"/>
            <w:left w:val="none" w:sz="0" w:space="0" w:color="auto"/>
            <w:bottom w:val="none" w:sz="0" w:space="0" w:color="auto"/>
            <w:right w:val="none" w:sz="0" w:space="0" w:color="auto"/>
          </w:divBdr>
          <w:divsChild>
            <w:div w:id="212354902">
              <w:marLeft w:val="0"/>
              <w:marRight w:val="0"/>
              <w:marTop w:val="0"/>
              <w:marBottom w:val="0"/>
              <w:divBdr>
                <w:top w:val="none" w:sz="0" w:space="0" w:color="auto"/>
                <w:left w:val="none" w:sz="0" w:space="0" w:color="auto"/>
                <w:bottom w:val="none" w:sz="0" w:space="0" w:color="auto"/>
                <w:right w:val="none" w:sz="0" w:space="0" w:color="auto"/>
              </w:divBdr>
              <w:divsChild>
                <w:div w:id="113057938">
                  <w:marLeft w:val="0"/>
                  <w:marRight w:val="0"/>
                  <w:marTop w:val="0"/>
                  <w:marBottom w:val="0"/>
                  <w:divBdr>
                    <w:top w:val="single" w:sz="4" w:space="0" w:color="E1E0DF"/>
                    <w:left w:val="single" w:sz="4" w:space="0" w:color="E1E0DF"/>
                    <w:bottom w:val="single" w:sz="4" w:space="0" w:color="E1E0DF"/>
                    <w:right w:val="single" w:sz="4" w:space="0" w:color="E1E0DF"/>
                  </w:divBdr>
                  <w:divsChild>
                    <w:div w:id="926427236">
                      <w:marLeft w:val="0"/>
                      <w:marRight w:val="0"/>
                      <w:marTop w:val="0"/>
                      <w:marBottom w:val="0"/>
                      <w:divBdr>
                        <w:top w:val="none" w:sz="0" w:space="0" w:color="auto"/>
                        <w:left w:val="none" w:sz="0" w:space="0" w:color="auto"/>
                        <w:bottom w:val="none" w:sz="0" w:space="0" w:color="auto"/>
                        <w:right w:val="none" w:sz="0" w:space="0" w:color="auto"/>
                      </w:divBdr>
                      <w:divsChild>
                        <w:div w:id="671569294">
                          <w:marLeft w:val="0"/>
                          <w:marRight w:val="0"/>
                          <w:marTop w:val="0"/>
                          <w:marBottom w:val="0"/>
                          <w:divBdr>
                            <w:top w:val="none" w:sz="0" w:space="0" w:color="auto"/>
                            <w:left w:val="none" w:sz="0" w:space="0" w:color="auto"/>
                            <w:bottom w:val="none" w:sz="0" w:space="0" w:color="auto"/>
                            <w:right w:val="none" w:sz="0" w:space="0" w:color="auto"/>
                          </w:divBdr>
                          <w:divsChild>
                            <w:div w:id="879051832">
                              <w:marLeft w:val="0"/>
                              <w:marRight w:val="0"/>
                              <w:marTop w:val="0"/>
                              <w:marBottom w:val="0"/>
                              <w:divBdr>
                                <w:top w:val="none" w:sz="0" w:space="0" w:color="auto"/>
                                <w:left w:val="none" w:sz="0" w:space="0" w:color="auto"/>
                                <w:bottom w:val="none" w:sz="0" w:space="0" w:color="auto"/>
                                <w:right w:val="none" w:sz="0" w:space="0" w:color="auto"/>
                              </w:divBdr>
                              <w:divsChild>
                                <w:div w:id="74098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839720">
      <w:bodyDiv w:val="1"/>
      <w:marLeft w:val="0"/>
      <w:marRight w:val="0"/>
      <w:marTop w:val="0"/>
      <w:marBottom w:val="0"/>
      <w:divBdr>
        <w:top w:val="none" w:sz="0" w:space="0" w:color="auto"/>
        <w:left w:val="none" w:sz="0" w:space="0" w:color="auto"/>
        <w:bottom w:val="none" w:sz="0" w:space="0" w:color="auto"/>
        <w:right w:val="none" w:sz="0" w:space="0" w:color="auto"/>
      </w:divBdr>
      <w:divsChild>
        <w:div w:id="426732720">
          <w:marLeft w:val="0"/>
          <w:marRight w:val="0"/>
          <w:marTop w:val="0"/>
          <w:marBottom w:val="0"/>
          <w:divBdr>
            <w:top w:val="none" w:sz="0" w:space="0" w:color="auto"/>
            <w:left w:val="none" w:sz="0" w:space="0" w:color="auto"/>
            <w:bottom w:val="none" w:sz="0" w:space="0" w:color="auto"/>
            <w:right w:val="none" w:sz="0" w:space="0" w:color="auto"/>
          </w:divBdr>
          <w:divsChild>
            <w:div w:id="327632071">
              <w:marLeft w:val="0"/>
              <w:marRight w:val="0"/>
              <w:marTop w:val="0"/>
              <w:marBottom w:val="0"/>
              <w:divBdr>
                <w:top w:val="none" w:sz="0" w:space="0" w:color="auto"/>
                <w:left w:val="none" w:sz="0" w:space="0" w:color="auto"/>
                <w:bottom w:val="none" w:sz="0" w:space="0" w:color="auto"/>
                <w:right w:val="none" w:sz="0" w:space="0" w:color="auto"/>
              </w:divBdr>
              <w:divsChild>
                <w:div w:id="481433882">
                  <w:marLeft w:val="0"/>
                  <w:marRight w:val="0"/>
                  <w:marTop w:val="0"/>
                  <w:marBottom w:val="0"/>
                  <w:divBdr>
                    <w:top w:val="single" w:sz="4" w:space="0" w:color="E1E0DF"/>
                    <w:left w:val="single" w:sz="4" w:space="0" w:color="E1E0DF"/>
                    <w:bottom w:val="single" w:sz="4" w:space="0" w:color="E1E0DF"/>
                    <w:right w:val="single" w:sz="4" w:space="0" w:color="E1E0DF"/>
                  </w:divBdr>
                  <w:divsChild>
                    <w:div w:id="690306547">
                      <w:marLeft w:val="0"/>
                      <w:marRight w:val="0"/>
                      <w:marTop w:val="0"/>
                      <w:marBottom w:val="0"/>
                      <w:divBdr>
                        <w:top w:val="none" w:sz="0" w:space="0" w:color="auto"/>
                        <w:left w:val="none" w:sz="0" w:space="0" w:color="auto"/>
                        <w:bottom w:val="none" w:sz="0" w:space="0" w:color="auto"/>
                        <w:right w:val="none" w:sz="0" w:space="0" w:color="auto"/>
                      </w:divBdr>
                      <w:divsChild>
                        <w:div w:id="952445382">
                          <w:marLeft w:val="0"/>
                          <w:marRight w:val="0"/>
                          <w:marTop w:val="0"/>
                          <w:marBottom w:val="0"/>
                          <w:divBdr>
                            <w:top w:val="none" w:sz="0" w:space="0" w:color="auto"/>
                            <w:left w:val="none" w:sz="0" w:space="0" w:color="auto"/>
                            <w:bottom w:val="none" w:sz="0" w:space="0" w:color="auto"/>
                            <w:right w:val="none" w:sz="0" w:space="0" w:color="auto"/>
                          </w:divBdr>
                          <w:divsChild>
                            <w:div w:id="1734044387">
                              <w:marLeft w:val="0"/>
                              <w:marRight w:val="0"/>
                              <w:marTop w:val="0"/>
                              <w:marBottom w:val="0"/>
                              <w:divBdr>
                                <w:top w:val="none" w:sz="0" w:space="0" w:color="auto"/>
                                <w:left w:val="none" w:sz="0" w:space="0" w:color="auto"/>
                                <w:bottom w:val="none" w:sz="0" w:space="0" w:color="auto"/>
                                <w:right w:val="none" w:sz="0" w:space="0" w:color="auto"/>
                              </w:divBdr>
                              <w:divsChild>
                                <w:div w:id="93402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988481">
      <w:bodyDiv w:val="1"/>
      <w:marLeft w:val="0"/>
      <w:marRight w:val="0"/>
      <w:marTop w:val="0"/>
      <w:marBottom w:val="0"/>
      <w:divBdr>
        <w:top w:val="none" w:sz="0" w:space="0" w:color="auto"/>
        <w:left w:val="none" w:sz="0" w:space="0" w:color="auto"/>
        <w:bottom w:val="none" w:sz="0" w:space="0" w:color="auto"/>
        <w:right w:val="none" w:sz="0" w:space="0" w:color="auto"/>
      </w:divBdr>
      <w:divsChild>
        <w:div w:id="1476675400">
          <w:marLeft w:val="0"/>
          <w:marRight w:val="0"/>
          <w:marTop w:val="0"/>
          <w:marBottom w:val="0"/>
          <w:divBdr>
            <w:top w:val="none" w:sz="0" w:space="0" w:color="auto"/>
            <w:left w:val="none" w:sz="0" w:space="0" w:color="auto"/>
            <w:bottom w:val="none" w:sz="0" w:space="0" w:color="auto"/>
            <w:right w:val="none" w:sz="0" w:space="0" w:color="auto"/>
          </w:divBdr>
          <w:divsChild>
            <w:div w:id="721486780">
              <w:marLeft w:val="0"/>
              <w:marRight w:val="0"/>
              <w:marTop w:val="0"/>
              <w:marBottom w:val="0"/>
              <w:divBdr>
                <w:top w:val="none" w:sz="0" w:space="0" w:color="auto"/>
                <w:left w:val="none" w:sz="0" w:space="0" w:color="auto"/>
                <w:bottom w:val="none" w:sz="0" w:space="0" w:color="auto"/>
                <w:right w:val="none" w:sz="0" w:space="0" w:color="auto"/>
              </w:divBdr>
              <w:divsChild>
                <w:div w:id="936061155">
                  <w:marLeft w:val="0"/>
                  <w:marRight w:val="0"/>
                  <w:marTop w:val="0"/>
                  <w:marBottom w:val="0"/>
                  <w:divBdr>
                    <w:top w:val="single" w:sz="4" w:space="0" w:color="E1E0DF"/>
                    <w:left w:val="single" w:sz="4" w:space="0" w:color="E1E0DF"/>
                    <w:bottom w:val="single" w:sz="4" w:space="0" w:color="E1E0DF"/>
                    <w:right w:val="single" w:sz="4" w:space="0" w:color="E1E0DF"/>
                  </w:divBdr>
                  <w:divsChild>
                    <w:div w:id="928467140">
                      <w:marLeft w:val="0"/>
                      <w:marRight w:val="0"/>
                      <w:marTop w:val="0"/>
                      <w:marBottom w:val="0"/>
                      <w:divBdr>
                        <w:top w:val="none" w:sz="0" w:space="0" w:color="auto"/>
                        <w:left w:val="none" w:sz="0" w:space="0" w:color="auto"/>
                        <w:bottom w:val="none" w:sz="0" w:space="0" w:color="auto"/>
                        <w:right w:val="none" w:sz="0" w:space="0" w:color="auto"/>
                      </w:divBdr>
                      <w:divsChild>
                        <w:div w:id="1269435945">
                          <w:marLeft w:val="0"/>
                          <w:marRight w:val="0"/>
                          <w:marTop w:val="0"/>
                          <w:marBottom w:val="0"/>
                          <w:divBdr>
                            <w:top w:val="none" w:sz="0" w:space="0" w:color="auto"/>
                            <w:left w:val="none" w:sz="0" w:space="0" w:color="auto"/>
                            <w:bottom w:val="none" w:sz="0" w:space="0" w:color="auto"/>
                            <w:right w:val="none" w:sz="0" w:space="0" w:color="auto"/>
                          </w:divBdr>
                          <w:divsChild>
                            <w:div w:id="240145562">
                              <w:marLeft w:val="0"/>
                              <w:marRight w:val="0"/>
                              <w:marTop w:val="0"/>
                              <w:marBottom w:val="0"/>
                              <w:divBdr>
                                <w:top w:val="none" w:sz="0" w:space="0" w:color="auto"/>
                                <w:left w:val="none" w:sz="0" w:space="0" w:color="auto"/>
                                <w:bottom w:val="none" w:sz="0" w:space="0" w:color="auto"/>
                                <w:right w:val="none" w:sz="0" w:space="0" w:color="auto"/>
                              </w:divBdr>
                              <w:divsChild>
                                <w:div w:id="5893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423336">
      <w:bodyDiv w:val="1"/>
      <w:marLeft w:val="0"/>
      <w:marRight w:val="0"/>
      <w:marTop w:val="0"/>
      <w:marBottom w:val="0"/>
      <w:divBdr>
        <w:top w:val="none" w:sz="0" w:space="0" w:color="auto"/>
        <w:left w:val="none" w:sz="0" w:space="0" w:color="auto"/>
        <w:bottom w:val="none" w:sz="0" w:space="0" w:color="auto"/>
        <w:right w:val="none" w:sz="0" w:space="0" w:color="auto"/>
      </w:divBdr>
      <w:divsChild>
        <w:div w:id="131603763">
          <w:marLeft w:val="0"/>
          <w:marRight w:val="0"/>
          <w:marTop w:val="0"/>
          <w:marBottom w:val="0"/>
          <w:divBdr>
            <w:top w:val="none" w:sz="0" w:space="0" w:color="auto"/>
            <w:left w:val="none" w:sz="0" w:space="0" w:color="auto"/>
            <w:bottom w:val="none" w:sz="0" w:space="0" w:color="auto"/>
            <w:right w:val="none" w:sz="0" w:space="0" w:color="auto"/>
          </w:divBdr>
          <w:divsChild>
            <w:div w:id="373193103">
              <w:marLeft w:val="0"/>
              <w:marRight w:val="0"/>
              <w:marTop w:val="0"/>
              <w:marBottom w:val="0"/>
              <w:divBdr>
                <w:top w:val="none" w:sz="0" w:space="0" w:color="auto"/>
                <w:left w:val="none" w:sz="0" w:space="0" w:color="auto"/>
                <w:bottom w:val="none" w:sz="0" w:space="0" w:color="auto"/>
                <w:right w:val="none" w:sz="0" w:space="0" w:color="auto"/>
              </w:divBdr>
              <w:divsChild>
                <w:div w:id="1973100537">
                  <w:marLeft w:val="0"/>
                  <w:marRight w:val="0"/>
                  <w:marTop w:val="0"/>
                  <w:marBottom w:val="0"/>
                  <w:divBdr>
                    <w:top w:val="single" w:sz="4" w:space="0" w:color="E1E0DF"/>
                    <w:left w:val="single" w:sz="4" w:space="0" w:color="E1E0DF"/>
                    <w:bottom w:val="single" w:sz="4" w:space="0" w:color="E1E0DF"/>
                    <w:right w:val="single" w:sz="4" w:space="0" w:color="E1E0DF"/>
                  </w:divBdr>
                  <w:divsChild>
                    <w:div w:id="1182012684">
                      <w:marLeft w:val="0"/>
                      <w:marRight w:val="0"/>
                      <w:marTop w:val="0"/>
                      <w:marBottom w:val="0"/>
                      <w:divBdr>
                        <w:top w:val="none" w:sz="0" w:space="0" w:color="auto"/>
                        <w:left w:val="none" w:sz="0" w:space="0" w:color="auto"/>
                        <w:bottom w:val="none" w:sz="0" w:space="0" w:color="auto"/>
                        <w:right w:val="none" w:sz="0" w:space="0" w:color="auto"/>
                      </w:divBdr>
                      <w:divsChild>
                        <w:div w:id="825055146">
                          <w:marLeft w:val="0"/>
                          <w:marRight w:val="0"/>
                          <w:marTop w:val="0"/>
                          <w:marBottom w:val="0"/>
                          <w:divBdr>
                            <w:top w:val="none" w:sz="0" w:space="0" w:color="auto"/>
                            <w:left w:val="none" w:sz="0" w:space="0" w:color="auto"/>
                            <w:bottom w:val="none" w:sz="0" w:space="0" w:color="auto"/>
                            <w:right w:val="none" w:sz="0" w:space="0" w:color="auto"/>
                          </w:divBdr>
                          <w:divsChild>
                            <w:div w:id="428279092">
                              <w:marLeft w:val="0"/>
                              <w:marRight w:val="0"/>
                              <w:marTop w:val="0"/>
                              <w:marBottom w:val="0"/>
                              <w:divBdr>
                                <w:top w:val="none" w:sz="0" w:space="0" w:color="auto"/>
                                <w:left w:val="none" w:sz="0" w:space="0" w:color="auto"/>
                                <w:bottom w:val="none" w:sz="0" w:space="0" w:color="auto"/>
                                <w:right w:val="none" w:sz="0" w:space="0" w:color="auto"/>
                              </w:divBdr>
                              <w:divsChild>
                                <w:div w:id="3987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4510059">
      <w:bodyDiv w:val="1"/>
      <w:marLeft w:val="0"/>
      <w:marRight w:val="0"/>
      <w:marTop w:val="0"/>
      <w:marBottom w:val="0"/>
      <w:divBdr>
        <w:top w:val="none" w:sz="0" w:space="0" w:color="auto"/>
        <w:left w:val="none" w:sz="0" w:space="0" w:color="auto"/>
        <w:bottom w:val="none" w:sz="0" w:space="0" w:color="auto"/>
        <w:right w:val="none" w:sz="0" w:space="0" w:color="auto"/>
      </w:divBdr>
    </w:div>
    <w:div w:id="898858459">
      <w:bodyDiv w:val="1"/>
      <w:marLeft w:val="0"/>
      <w:marRight w:val="0"/>
      <w:marTop w:val="0"/>
      <w:marBottom w:val="0"/>
      <w:divBdr>
        <w:top w:val="none" w:sz="0" w:space="0" w:color="auto"/>
        <w:left w:val="none" w:sz="0" w:space="0" w:color="auto"/>
        <w:bottom w:val="none" w:sz="0" w:space="0" w:color="auto"/>
        <w:right w:val="none" w:sz="0" w:space="0" w:color="auto"/>
      </w:divBdr>
    </w:div>
    <w:div w:id="899705438">
      <w:bodyDiv w:val="1"/>
      <w:marLeft w:val="0"/>
      <w:marRight w:val="0"/>
      <w:marTop w:val="0"/>
      <w:marBottom w:val="0"/>
      <w:divBdr>
        <w:top w:val="none" w:sz="0" w:space="0" w:color="auto"/>
        <w:left w:val="none" w:sz="0" w:space="0" w:color="auto"/>
        <w:bottom w:val="none" w:sz="0" w:space="0" w:color="auto"/>
        <w:right w:val="none" w:sz="0" w:space="0" w:color="auto"/>
      </w:divBdr>
      <w:divsChild>
        <w:div w:id="1531184863">
          <w:marLeft w:val="0"/>
          <w:marRight w:val="0"/>
          <w:marTop w:val="0"/>
          <w:marBottom w:val="0"/>
          <w:divBdr>
            <w:top w:val="none" w:sz="0" w:space="0" w:color="auto"/>
            <w:left w:val="none" w:sz="0" w:space="0" w:color="auto"/>
            <w:bottom w:val="none" w:sz="0" w:space="0" w:color="auto"/>
            <w:right w:val="none" w:sz="0" w:space="0" w:color="auto"/>
          </w:divBdr>
          <w:divsChild>
            <w:div w:id="1648166498">
              <w:marLeft w:val="0"/>
              <w:marRight w:val="0"/>
              <w:marTop w:val="0"/>
              <w:marBottom w:val="0"/>
              <w:divBdr>
                <w:top w:val="none" w:sz="0" w:space="0" w:color="auto"/>
                <w:left w:val="none" w:sz="0" w:space="0" w:color="auto"/>
                <w:bottom w:val="none" w:sz="0" w:space="0" w:color="auto"/>
                <w:right w:val="none" w:sz="0" w:space="0" w:color="auto"/>
              </w:divBdr>
              <w:divsChild>
                <w:div w:id="645663434">
                  <w:marLeft w:val="0"/>
                  <w:marRight w:val="0"/>
                  <w:marTop w:val="0"/>
                  <w:marBottom w:val="0"/>
                  <w:divBdr>
                    <w:top w:val="single" w:sz="4" w:space="0" w:color="E1E0DF"/>
                    <w:left w:val="single" w:sz="4" w:space="0" w:color="E1E0DF"/>
                    <w:bottom w:val="single" w:sz="4" w:space="0" w:color="E1E0DF"/>
                    <w:right w:val="single" w:sz="4" w:space="0" w:color="E1E0DF"/>
                  </w:divBdr>
                  <w:divsChild>
                    <w:div w:id="2090342769">
                      <w:marLeft w:val="0"/>
                      <w:marRight w:val="0"/>
                      <w:marTop w:val="0"/>
                      <w:marBottom w:val="0"/>
                      <w:divBdr>
                        <w:top w:val="none" w:sz="0" w:space="0" w:color="auto"/>
                        <w:left w:val="none" w:sz="0" w:space="0" w:color="auto"/>
                        <w:bottom w:val="none" w:sz="0" w:space="0" w:color="auto"/>
                        <w:right w:val="none" w:sz="0" w:space="0" w:color="auto"/>
                      </w:divBdr>
                      <w:divsChild>
                        <w:div w:id="1101294820">
                          <w:marLeft w:val="0"/>
                          <w:marRight w:val="0"/>
                          <w:marTop w:val="0"/>
                          <w:marBottom w:val="0"/>
                          <w:divBdr>
                            <w:top w:val="none" w:sz="0" w:space="0" w:color="auto"/>
                            <w:left w:val="none" w:sz="0" w:space="0" w:color="auto"/>
                            <w:bottom w:val="none" w:sz="0" w:space="0" w:color="auto"/>
                            <w:right w:val="none" w:sz="0" w:space="0" w:color="auto"/>
                          </w:divBdr>
                          <w:divsChild>
                            <w:div w:id="180901799">
                              <w:marLeft w:val="0"/>
                              <w:marRight w:val="0"/>
                              <w:marTop w:val="0"/>
                              <w:marBottom w:val="0"/>
                              <w:divBdr>
                                <w:top w:val="none" w:sz="0" w:space="0" w:color="auto"/>
                                <w:left w:val="none" w:sz="0" w:space="0" w:color="auto"/>
                                <w:bottom w:val="none" w:sz="0" w:space="0" w:color="auto"/>
                                <w:right w:val="none" w:sz="0" w:space="0" w:color="auto"/>
                              </w:divBdr>
                              <w:divsChild>
                                <w:div w:id="103954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1064664">
      <w:bodyDiv w:val="1"/>
      <w:marLeft w:val="0"/>
      <w:marRight w:val="0"/>
      <w:marTop w:val="0"/>
      <w:marBottom w:val="0"/>
      <w:divBdr>
        <w:top w:val="none" w:sz="0" w:space="0" w:color="auto"/>
        <w:left w:val="none" w:sz="0" w:space="0" w:color="auto"/>
        <w:bottom w:val="none" w:sz="0" w:space="0" w:color="auto"/>
        <w:right w:val="none" w:sz="0" w:space="0" w:color="auto"/>
      </w:divBdr>
    </w:div>
    <w:div w:id="907349842">
      <w:bodyDiv w:val="1"/>
      <w:marLeft w:val="0"/>
      <w:marRight w:val="0"/>
      <w:marTop w:val="0"/>
      <w:marBottom w:val="0"/>
      <w:divBdr>
        <w:top w:val="none" w:sz="0" w:space="0" w:color="auto"/>
        <w:left w:val="none" w:sz="0" w:space="0" w:color="auto"/>
        <w:bottom w:val="none" w:sz="0" w:space="0" w:color="auto"/>
        <w:right w:val="none" w:sz="0" w:space="0" w:color="auto"/>
      </w:divBdr>
    </w:div>
    <w:div w:id="908147879">
      <w:bodyDiv w:val="1"/>
      <w:marLeft w:val="0"/>
      <w:marRight w:val="0"/>
      <w:marTop w:val="0"/>
      <w:marBottom w:val="0"/>
      <w:divBdr>
        <w:top w:val="none" w:sz="0" w:space="0" w:color="auto"/>
        <w:left w:val="none" w:sz="0" w:space="0" w:color="auto"/>
        <w:bottom w:val="none" w:sz="0" w:space="0" w:color="auto"/>
        <w:right w:val="none" w:sz="0" w:space="0" w:color="auto"/>
      </w:divBdr>
      <w:divsChild>
        <w:div w:id="1931966624">
          <w:marLeft w:val="0"/>
          <w:marRight w:val="0"/>
          <w:marTop w:val="0"/>
          <w:marBottom w:val="0"/>
          <w:divBdr>
            <w:top w:val="none" w:sz="0" w:space="0" w:color="auto"/>
            <w:left w:val="none" w:sz="0" w:space="0" w:color="auto"/>
            <w:bottom w:val="none" w:sz="0" w:space="0" w:color="auto"/>
            <w:right w:val="none" w:sz="0" w:space="0" w:color="auto"/>
          </w:divBdr>
          <w:divsChild>
            <w:div w:id="887106673">
              <w:marLeft w:val="0"/>
              <w:marRight w:val="0"/>
              <w:marTop w:val="0"/>
              <w:marBottom w:val="0"/>
              <w:divBdr>
                <w:top w:val="none" w:sz="0" w:space="0" w:color="auto"/>
                <w:left w:val="none" w:sz="0" w:space="0" w:color="auto"/>
                <w:bottom w:val="none" w:sz="0" w:space="0" w:color="auto"/>
                <w:right w:val="none" w:sz="0" w:space="0" w:color="auto"/>
              </w:divBdr>
              <w:divsChild>
                <w:div w:id="1331983259">
                  <w:marLeft w:val="0"/>
                  <w:marRight w:val="0"/>
                  <w:marTop w:val="0"/>
                  <w:marBottom w:val="0"/>
                  <w:divBdr>
                    <w:top w:val="single" w:sz="4" w:space="0" w:color="E1E0DF"/>
                    <w:left w:val="single" w:sz="4" w:space="0" w:color="E1E0DF"/>
                    <w:bottom w:val="single" w:sz="4" w:space="0" w:color="E1E0DF"/>
                    <w:right w:val="single" w:sz="4" w:space="0" w:color="E1E0DF"/>
                  </w:divBdr>
                  <w:divsChild>
                    <w:div w:id="338969116">
                      <w:marLeft w:val="0"/>
                      <w:marRight w:val="0"/>
                      <w:marTop w:val="0"/>
                      <w:marBottom w:val="0"/>
                      <w:divBdr>
                        <w:top w:val="none" w:sz="0" w:space="0" w:color="auto"/>
                        <w:left w:val="none" w:sz="0" w:space="0" w:color="auto"/>
                        <w:bottom w:val="none" w:sz="0" w:space="0" w:color="auto"/>
                        <w:right w:val="none" w:sz="0" w:space="0" w:color="auto"/>
                      </w:divBdr>
                      <w:divsChild>
                        <w:div w:id="19667039">
                          <w:marLeft w:val="0"/>
                          <w:marRight w:val="0"/>
                          <w:marTop w:val="0"/>
                          <w:marBottom w:val="0"/>
                          <w:divBdr>
                            <w:top w:val="none" w:sz="0" w:space="0" w:color="auto"/>
                            <w:left w:val="none" w:sz="0" w:space="0" w:color="auto"/>
                            <w:bottom w:val="none" w:sz="0" w:space="0" w:color="auto"/>
                            <w:right w:val="none" w:sz="0" w:space="0" w:color="auto"/>
                          </w:divBdr>
                          <w:divsChild>
                            <w:div w:id="1760564345">
                              <w:marLeft w:val="0"/>
                              <w:marRight w:val="0"/>
                              <w:marTop w:val="0"/>
                              <w:marBottom w:val="0"/>
                              <w:divBdr>
                                <w:top w:val="none" w:sz="0" w:space="0" w:color="auto"/>
                                <w:left w:val="none" w:sz="0" w:space="0" w:color="auto"/>
                                <w:bottom w:val="none" w:sz="0" w:space="0" w:color="auto"/>
                                <w:right w:val="none" w:sz="0" w:space="0" w:color="auto"/>
                              </w:divBdr>
                              <w:divsChild>
                                <w:div w:id="31510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8229765">
      <w:bodyDiv w:val="1"/>
      <w:marLeft w:val="0"/>
      <w:marRight w:val="0"/>
      <w:marTop w:val="0"/>
      <w:marBottom w:val="0"/>
      <w:divBdr>
        <w:top w:val="none" w:sz="0" w:space="0" w:color="auto"/>
        <w:left w:val="none" w:sz="0" w:space="0" w:color="auto"/>
        <w:bottom w:val="none" w:sz="0" w:space="0" w:color="auto"/>
        <w:right w:val="none" w:sz="0" w:space="0" w:color="auto"/>
      </w:divBdr>
      <w:divsChild>
        <w:div w:id="607081125">
          <w:marLeft w:val="0"/>
          <w:marRight w:val="0"/>
          <w:marTop w:val="0"/>
          <w:marBottom w:val="0"/>
          <w:divBdr>
            <w:top w:val="none" w:sz="0" w:space="0" w:color="auto"/>
            <w:left w:val="none" w:sz="0" w:space="0" w:color="auto"/>
            <w:bottom w:val="none" w:sz="0" w:space="0" w:color="auto"/>
            <w:right w:val="none" w:sz="0" w:space="0" w:color="auto"/>
          </w:divBdr>
          <w:divsChild>
            <w:div w:id="1182813887">
              <w:marLeft w:val="0"/>
              <w:marRight w:val="0"/>
              <w:marTop w:val="0"/>
              <w:marBottom w:val="0"/>
              <w:divBdr>
                <w:top w:val="none" w:sz="0" w:space="0" w:color="auto"/>
                <w:left w:val="none" w:sz="0" w:space="0" w:color="auto"/>
                <w:bottom w:val="none" w:sz="0" w:space="0" w:color="auto"/>
                <w:right w:val="none" w:sz="0" w:space="0" w:color="auto"/>
              </w:divBdr>
              <w:divsChild>
                <w:div w:id="482893896">
                  <w:marLeft w:val="0"/>
                  <w:marRight w:val="0"/>
                  <w:marTop w:val="0"/>
                  <w:marBottom w:val="0"/>
                  <w:divBdr>
                    <w:top w:val="single" w:sz="4" w:space="0" w:color="E1E0DF"/>
                    <w:left w:val="single" w:sz="4" w:space="0" w:color="E1E0DF"/>
                    <w:bottom w:val="single" w:sz="4" w:space="0" w:color="E1E0DF"/>
                    <w:right w:val="single" w:sz="4" w:space="0" w:color="E1E0DF"/>
                  </w:divBdr>
                  <w:divsChild>
                    <w:div w:id="1110855926">
                      <w:marLeft w:val="0"/>
                      <w:marRight w:val="0"/>
                      <w:marTop w:val="0"/>
                      <w:marBottom w:val="0"/>
                      <w:divBdr>
                        <w:top w:val="none" w:sz="0" w:space="0" w:color="auto"/>
                        <w:left w:val="none" w:sz="0" w:space="0" w:color="auto"/>
                        <w:bottom w:val="none" w:sz="0" w:space="0" w:color="auto"/>
                        <w:right w:val="none" w:sz="0" w:space="0" w:color="auto"/>
                      </w:divBdr>
                      <w:divsChild>
                        <w:div w:id="525753345">
                          <w:marLeft w:val="0"/>
                          <w:marRight w:val="0"/>
                          <w:marTop w:val="0"/>
                          <w:marBottom w:val="0"/>
                          <w:divBdr>
                            <w:top w:val="none" w:sz="0" w:space="0" w:color="auto"/>
                            <w:left w:val="none" w:sz="0" w:space="0" w:color="auto"/>
                            <w:bottom w:val="none" w:sz="0" w:space="0" w:color="auto"/>
                            <w:right w:val="none" w:sz="0" w:space="0" w:color="auto"/>
                          </w:divBdr>
                          <w:divsChild>
                            <w:div w:id="1959682025">
                              <w:marLeft w:val="0"/>
                              <w:marRight w:val="0"/>
                              <w:marTop w:val="0"/>
                              <w:marBottom w:val="0"/>
                              <w:divBdr>
                                <w:top w:val="none" w:sz="0" w:space="0" w:color="auto"/>
                                <w:left w:val="none" w:sz="0" w:space="0" w:color="auto"/>
                                <w:bottom w:val="none" w:sz="0" w:space="0" w:color="auto"/>
                                <w:right w:val="none" w:sz="0" w:space="0" w:color="auto"/>
                              </w:divBdr>
                              <w:divsChild>
                                <w:div w:id="212658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9659319">
      <w:bodyDiv w:val="1"/>
      <w:marLeft w:val="0"/>
      <w:marRight w:val="0"/>
      <w:marTop w:val="0"/>
      <w:marBottom w:val="0"/>
      <w:divBdr>
        <w:top w:val="none" w:sz="0" w:space="0" w:color="auto"/>
        <w:left w:val="none" w:sz="0" w:space="0" w:color="auto"/>
        <w:bottom w:val="none" w:sz="0" w:space="0" w:color="auto"/>
        <w:right w:val="none" w:sz="0" w:space="0" w:color="auto"/>
      </w:divBdr>
    </w:div>
    <w:div w:id="910701373">
      <w:bodyDiv w:val="1"/>
      <w:marLeft w:val="0"/>
      <w:marRight w:val="0"/>
      <w:marTop w:val="0"/>
      <w:marBottom w:val="0"/>
      <w:divBdr>
        <w:top w:val="none" w:sz="0" w:space="0" w:color="auto"/>
        <w:left w:val="none" w:sz="0" w:space="0" w:color="auto"/>
        <w:bottom w:val="none" w:sz="0" w:space="0" w:color="auto"/>
        <w:right w:val="none" w:sz="0" w:space="0" w:color="auto"/>
      </w:divBdr>
    </w:div>
    <w:div w:id="912088162">
      <w:bodyDiv w:val="1"/>
      <w:marLeft w:val="0"/>
      <w:marRight w:val="0"/>
      <w:marTop w:val="0"/>
      <w:marBottom w:val="0"/>
      <w:divBdr>
        <w:top w:val="none" w:sz="0" w:space="0" w:color="auto"/>
        <w:left w:val="none" w:sz="0" w:space="0" w:color="auto"/>
        <w:bottom w:val="none" w:sz="0" w:space="0" w:color="auto"/>
        <w:right w:val="none" w:sz="0" w:space="0" w:color="auto"/>
      </w:divBdr>
      <w:divsChild>
        <w:div w:id="983050257">
          <w:marLeft w:val="0"/>
          <w:marRight w:val="0"/>
          <w:marTop w:val="0"/>
          <w:marBottom w:val="0"/>
          <w:divBdr>
            <w:top w:val="none" w:sz="0" w:space="0" w:color="auto"/>
            <w:left w:val="none" w:sz="0" w:space="0" w:color="auto"/>
            <w:bottom w:val="none" w:sz="0" w:space="0" w:color="auto"/>
            <w:right w:val="none" w:sz="0" w:space="0" w:color="auto"/>
          </w:divBdr>
          <w:divsChild>
            <w:div w:id="1626538930">
              <w:marLeft w:val="0"/>
              <w:marRight w:val="0"/>
              <w:marTop w:val="0"/>
              <w:marBottom w:val="0"/>
              <w:divBdr>
                <w:top w:val="none" w:sz="0" w:space="0" w:color="auto"/>
                <w:left w:val="none" w:sz="0" w:space="0" w:color="auto"/>
                <w:bottom w:val="none" w:sz="0" w:space="0" w:color="auto"/>
                <w:right w:val="none" w:sz="0" w:space="0" w:color="auto"/>
              </w:divBdr>
              <w:divsChild>
                <w:div w:id="1312758581">
                  <w:marLeft w:val="0"/>
                  <w:marRight w:val="0"/>
                  <w:marTop w:val="0"/>
                  <w:marBottom w:val="0"/>
                  <w:divBdr>
                    <w:top w:val="single" w:sz="4" w:space="0" w:color="E1E0DF"/>
                    <w:left w:val="single" w:sz="4" w:space="0" w:color="E1E0DF"/>
                    <w:bottom w:val="single" w:sz="4" w:space="0" w:color="E1E0DF"/>
                    <w:right w:val="single" w:sz="4" w:space="0" w:color="E1E0DF"/>
                  </w:divBdr>
                  <w:divsChild>
                    <w:div w:id="962154036">
                      <w:marLeft w:val="0"/>
                      <w:marRight w:val="0"/>
                      <w:marTop w:val="0"/>
                      <w:marBottom w:val="0"/>
                      <w:divBdr>
                        <w:top w:val="none" w:sz="0" w:space="0" w:color="auto"/>
                        <w:left w:val="none" w:sz="0" w:space="0" w:color="auto"/>
                        <w:bottom w:val="none" w:sz="0" w:space="0" w:color="auto"/>
                        <w:right w:val="none" w:sz="0" w:space="0" w:color="auto"/>
                      </w:divBdr>
                      <w:divsChild>
                        <w:div w:id="859860711">
                          <w:marLeft w:val="0"/>
                          <w:marRight w:val="0"/>
                          <w:marTop w:val="0"/>
                          <w:marBottom w:val="0"/>
                          <w:divBdr>
                            <w:top w:val="none" w:sz="0" w:space="0" w:color="auto"/>
                            <w:left w:val="none" w:sz="0" w:space="0" w:color="auto"/>
                            <w:bottom w:val="none" w:sz="0" w:space="0" w:color="auto"/>
                            <w:right w:val="none" w:sz="0" w:space="0" w:color="auto"/>
                          </w:divBdr>
                          <w:divsChild>
                            <w:div w:id="259797634">
                              <w:marLeft w:val="0"/>
                              <w:marRight w:val="0"/>
                              <w:marTop w:val="0"/>
                              <w:marBottom w:val="0"/>
                              <w:divBdr>
                                <w:top w:val="none" w:sz="0" w:space="0" w:color="auto"/>
                                <w:left w:val="none" w:sz="0" w:space="0" w:color="auto"/>
                                <w:bottom w:val="none" w:sz="0" w:space="0" w:color="auto"/>
                                <w:right w:val="none" w:sz="0" w:space="0" w:color="auto"/>
                              </w:divBdr>
                              <w:divsChild>
                                <w:div w:id="1289701248">
                                  <w:marLeft w:val="0"/>
                                  <w:marRight w:val="0"/>
                                  <w:marTop w:val="0"/>
                                  <w:marBottom w:val="0"/>
                                  <w:divBdr>
                                    <w:top w:val="none" w:sz="0" w:space="0" w:color="auto"/>
                                    <w:left w:val="none" w:sz="0" w:space="0" w:color="auto"/>
                                    <w:bottom w:val="none" w:sz="0" w:space="0" w:color="auto"/>
                                    <w:right w:val="none" w:sz="0" w:space="0" w:color="auto"/>
                                  </w:divBdr>
                                  <w:divsChild>
                                    <w:div w:id="393622934">
                                      <w:marLeft w:val="0"/>
                                      <w:marRight w:val="0"/>
                                      <w:marTop w:val="0"/>
                                      <w:marBottom w:val="0"/>
                                      <w:divBdr>
                                        <w:top w:val="none" w:sz="0" w:space="0" w:color="auto"/>
                                        <w:left w:val="none" w:sz="0" w:space="0" w:color="auto"/>
                                        <w:bottom w:val="none" w:sz="0" w:space="0" w:color="auto"/>
                                        <w:right w:val="none" w:sz="0" w:space="0" w:color="auto"/>
                                      </w:divBdr>
                                      <w:divsChild>
                                        <w:div w:id="127023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206397">
                              <w:marLeft w:val="0"/>
                              <w:marRight w:val="0"/>
                              <w:marTop w:val="0"/>
                              <w:marBottom w:val="0"/>
                              <w:divBdr>
                                <w:top w:val="none" w:sz="0" w:space="0" w:color="auto"/>
                                <w:left w:val="none" w:sz="0" w:space="0" w:color="auto"/>
                                <w:bottom w:val="none" w:sz="0" w:space="0" w:color="auto"/>
                                <w:right w:val="none" w:sz="0" w:space="0" w:color="auto"/>
                              </w:divBdr>
                              <w:divsChild>
                                <w:div w:id="1015808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3196599">
      <w:bodyDiv w:val="1"/>
      <w:marLeft w:val="0"/>
      <w:marRight w:val="0"/>
      <w:marTop w:val="0"/>
      <w:marBottom w:val="0"/>
      <w:divBdr>
        <w:top w:val="none" w:sz="0" w:space="0" w:color="auto"/>
        <w:left w:val="none" w:sz="0" w:space="0" w:color="auto"/>
        <w:bottom w:val="none" w:sz="0" w:space="0" w:color="auto"/>
        <w:right w:val="none" w:sz="0" w:space="0" w:color="auto"/>
      </w:divBdr>
      <w:divsChild>
        <w:div w:id="60715121">
          <w:marLeft w:val="0"/>
          <w:marRight w:val="0"/>
          <w:marTop w:val="0"/>
          <w:marBottom w:val="0"/>
          <w:divBdr>
            <w:top w:val="none" w:sz="0" w:space="0" w:color="auto"/>
            <w:left w:val="none" w:sz="0" w:space="0" w:color="auto"/>
            <w:bottom w:val="none" w:sz="0" w:space="0" w:color="auto"/>
            <w:right w:val="none" w:sz="0" w:space="0" w:color="auto"/>
          </w:divBdr>
          <w:divsChild>
            <w:div w:id="1599217012">
              <w:marLeft w:val="0"/>
              <w:marRight w:val="0"/>
              <w:marTop w:val="0"/>
              <w:marBottom w:val="0"/>
              <w:divBdr>
                <w:top w:val="none" w:sz="0" w:space="0" w:color="auto"/>
                <w:left w:val="none" w:sz="0" w:space="0" w:color="auto"/>
                <w:bottom w:val="none" w:sz="0" w:space="0" w:color="auto"/>
                <w:right w:val="none" w:sz="0" w:space="0" w:color="auto"/>
              </w:divBdr>
              <w:divsChild>
                <w:div w:id="221795316">
                  <w:marLeft w:val="0"/>
                  <w:marRight w:val="0"/>
                  <w:marTop w:val="0"/>
                  <w:marBottom w:val="0"/>
                  <w:divBdr>
                    <w:top w:val="single" w:sz="4" w:space="0" w:color="E1E0DF"/>
                    <w:left w:val="single" w:sz="4" w:space="0" w:color="E1E0DF"/>
                    <w:bottom w:val="single" w:sz="4" w:space="0" w:color="E1E0DF"/>
                    <w:right w:val="single" w:sz="4" w:space="0" w:color="E1E0DF"/>
                  </w:divBdr>
                  <w:divsChild>
                    <w:div w:id="609242858">
                      <w:marLeft w:val="0"/>
                      <w:marRight w:val="0"/>
                      <w:marTop w:val="0"/>
                      <w:marBottom w:val="0"/>
                      <w:divBdr>
                        <w:top w:val="none" w:sz="0" w:space="0" w:color="auto"/>
                        <w:left w:val="none" w:sz="0" w:space="0" w:color="auto"/>
                        <w:bottom w:val="none" w:sz="0" w:space="0" w:color="auto"/>
                        <w:right w:val="none" w:sz="0" w:space="0" w:color="auto"/>
                      </w:divBdr>
                      <w:divsChild>
                        <w:div w:id="1259212518">
                          <w:marLeft w:val="0"/>
                          <w:marRight w:val="0"/>
                          <w:marTop w:val="0"/>
                          <w:marBottom w:val="0"/>
                          <w:divBdr>
                            <w:top w:val="none" w:sz="0" w:space="0" w:color="auto"/>
                            <w:left w:val="none" w:sz="0" w:space="0" w:color="auto"/>
                            <w:bottom w:val="none" w:sz="0" w:space="0" w:color="auto"/>
                            <w:right w:val="none" w:sz="0" w:space="0" w:color="auto"/>
                          </w:divBdr>
                          <w:divsChild>
                            <w:div w:id="1569147601">
                              <w:marLeft w:val="0"/>
                              <w:marRight w:val="0"/>
                              <w:marTop w:val="0"/>
                              <w:marBottom w:val="0"/>
                              <w:divBdr>
                                <w:top w:val="none" w:sz="0" w:space="0" w:color="auto"/>
                                <w:left w:val="none" w:sz="0" w:space="0" w:color="auto"/>
                                <w:bottom w:val="none" w:sz="0" w:space="0" w:color="auto"/>
                                <w:right w:val="none" w:sz="0" w:space="0" w:color="auto"/>
                              </w:divBdr>
                              <w:divsChild>
                                <w:div w:id="29407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362083">
      <w:bodyDiv w:val="1"/>
      <w:marLeft w:val="0"/>
      <w:marRight w:val="0"/>
      <w:marTop w:val="0"/>
      <w:marBottom w:val="0"/>
      <w:divBdr>
        <w:top w:val="none" w:sz="0" w:space="0" w:color="auto"/>
        <w:left w:val="none" w:sz="0" w:space="0" w:color="auto"/>
        <w:bottom w:val="none" w:sz="0" w:space="0" w:color="auto"/>
        <w:right w:val="none" w:sz="0" w:space="0" w:color="auto"/>
      </w:divBdr>
      <w:divsChild>
        <w:div w:id="917129713">
          <w:marLeft w:val="0"/>
          <w:marRight w:val="0"/>
          <w:marTop w:val="0"/>
          <w:marBottom w:val="0"/>
          <w:divBdr>
            <w:top w:val="none" w:sz="0" w:space="0" w:color="auto"/>
            <w:left w:val="none" w:sz="0" w:space="0" w:color="auto"/>
            <w:bottom w:val="none" w:sz="0" w:space="0" w:color="auto"/>
            <w:right w:val="none" w:sz="0" w:space="0" w:color="auto"/>
          </w:divBdr>
          <w:divsChild>
            <w:div w:id="16199581">
              <w:marLeft w:val="0"/>
              <w:marRight w:val="0"/>
              <w:marTop w:val="0"/>
              <w:marBottom w:val="0"/>
              <w:divBdr>
                <w:top w:val="none" w:sz="0" w:space="0" w:color="auto"/>
                <w:left w:val="none" w:sz="0" w:space="0" w:color="auto"/>
                <w:bottom w:val="none" w:sz="0" w:space="0" w:color="auto"/>
                <w:right w:val="none" w:sz="0" w:space="0" w:color="auto"/>
              </w:divBdr>
              <w:divsChild>
                <w:div w:id="1578129527">
                  <w:marLeft w:val="0"/>
                  <w:marRight w:val="0"/>
                  <w:marTop w:val="0"/>
                  <w:marBottom w:val="0"/>
                  <w:divBdr>
                    <w:top w:val="single" w:sz="4" w:space="0" w:color="E1E0DF"/>
                    <w:left w:val="single" w:sz="4" w:space="0" w:color="E1E0DF"/>
                    <w:bottom w:val="single" w:sz="4" w:space="0" w:color="E1E0DF"/>
                    <w:right w:val="single" w:sz="4" w:space="0" w:color="E1E0DF"/>
                  </w:divBdr>
                  <w:divsChild>
                    <w:div w:id="898245814">
                      <w:marLeft w:val="0"/>
                      <w:marRight w:val="0"/>
                      <w:marTop w:val="0"/>
                      <w:marBottom w:val="0"/>
                      <w:divBdr>
                        <w:top w:val="none" w:sz="0" w:space="0" w:color="auto"/>
                        <w:left w:val="none" w:sz="0" w:space="0" w:color="auto"/>
                        <w:bottom w:val="none" w:sz="0" w:space="0" w:color="auto"/>
                        <w:right w:val="none" w:sz="0" w:space="0" w:color="auto"/>
                      </w:divBdr>
                      <w:divsChild>
                        <w:div w:id="351690970">
                          <w:marLeft w:val="0"/>
                          <w:marRight w:val="0"/>
                          <w:marTop w:val="0"/>
                          <w:marBottom w:val="0"/>
                          <w:divBdr>
                            <w:top w:val="none" w:sz="0" w:space="0" w:color="auto"/>
                            <w:left w:val="none" w:sz="0" w:space="0" w:color="auto"/>
                            <w:bottom w:val="none" w:sz="0" w:space="0" w:color="auto"/>
                            <w:right w:val="none" w:sz="0" w:space="0" w:color="auto"/>
                          </w:divBdr>
                          <w:divsChild>
                            <w:div w:id="1883705546">
                              <w:marLeft w:val="0"/>
                              <w:marRight w:val="0"/>
                              <w:marTop w:val="0"/>
                              <w:marBottom w:val="0"/>
                              <w:divBdr>
                                <w:top w:val="none" w:sz="0" w:space="0" w:color="auto"/>
                                <w:left w:val="none" w:sz="0" w:space="0" w:color="auto"/>
                                <w:bottom w:val="none" w:sz="0" w:space="0" w:color="auto"/>
                                <w:right w:val="none" w:sz="0" w:space="0" w:color="auto"/>
                              </w:divBdr>
                              <w:divsChild>
                                <w:div w:id="107875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6091125">
      <w:bodyDiv w:val="1"/>
      <w:marLeft w:val="0"/>
      <w:marRight w:val="0"/>
      <w:marTop w:val="0"/>
      <w:marBottom w:val="0"/>
      <w:divBdr>
        <w:top w:val="none" w:sz="0" w:space="0" w:color="auto"/>
        <w:left w:val="none" w:sz="0" w:space="0" w:color="auto"/>
        <w:bottom w:val="none" w:sz="0" w:space="0" w:color="auto"/>
        <w:right w:val="none" w:sz="0" w:space="0" w:color="auto"/>
      </w:divBdr>
    </w:div>
    <w:div w:id="917400036">
      <w:bodyDiv w:val="1"/>
      <w:marLeft w:val="0"/>
      <w:marRight w:val="0"/>
      <w:marTop w:val="0"/>
      <w:marBottom w:val="0"/>
      <w:divBdr>
        <w:top w:val="none" w:sz="0" w:space="0" w:color="auto"/>
        <w:left w:val="none" w:sz="0" w:space="0" w:color="auto"/>
        <w:bottom w:val="none" w:sz="0" w:space="0" w:color="auto"/>
        <w:right w:val="none" w:sz="0" w:space="0" w:color="auto"/>
      </w:divBdr>
      <w:divsChild>
        <w:div w:id="672339484">
          <w:marLeft w:val="0"/>
          <w:marRight w:val="0"/>
          <w:marTop w:val="0"/>
          <w:marBottom w:val="0"/>
          <w:divBdr>
            <w:top w:val="none" w:sz="0" w:space="0" w:color="auto"/>
            <w:left w:val="none" w:sz="0" w:space="0" w:color="auto"/>
            <w:bottom w:val="none" w:sz="0" w:space="0" w:color="auto"/>
            <w:right w:val="none" w:sz="0" w:space="0" w:color="auto"/>
          </w:divBdr>
          <w:divsChild>
            <w:div w:id="398596359">
              <w:marLeft w:val="0"/>
              <w:marRight w:val="0"/>
              <w:marTop w:val="0"/>
              <w:marBottom w:val="0"/>
              <w:divBdr>
                <w:top w:val="none" w:sz="0" w:space="0" w:color="auto"/>
                <w:left w:val="none" w:sz="0" w:space="0" w:color="auto"/>
                <w:bottom w:val="none" w:sz="0" w:space="0" w:color="auto"/>
                <w:right w:val="none" w:sz="0" w:space="0" w:color="auto"/>
              </w:divBdr>
              <w:divsChild>
                <w:div w:id="477501832">
                  <w:marLeft w:val="0"/>
                  <w:marRight w:val="0"/>
                  <w:marTop w:val="0"/>
                  <w:marBottom w:val="0"/>
                  <w:divBdr>
                    <w:top w:val="single" w:sz="4" w:space="0" w:color="E1E0DF"/>
                    <w:left w:val="single" w:sz="4" w:space="0" w:color="E1E0DF"/>
                    <w:bottom w:val="single" w:sz="4" w:space="0" w:color="E1E0DF"/>
                    <w:right w:val="single" w:sz="4" w:space="0" w:color="E1E0DF"/>
                  </w:divBdr>
                  <w:divsChild>
                    <w:div w:id="1755937825">
                      <w:marLeft w:val="0"/>
                      <w:marRight w:val="0"/>
                      <w:marTop w:val="0"/>
                      <w:marBottom w:val="0"/>
                      <w:divBdr>
                        <w:top w:val="none" w:sz="0" w:space="0" w:color="auto"/>
                        <w:left w:val="none" w:sz="0" w:space="0" w:color="auto"/>
                        <w:bottom w:val="none" w:sz="0" w:space="0" w:color="auto"/>
                        <w:right w:val="none" w:sz="0" w:space="0" w:color="auto"/>
                      </w:divBdr>
                      <w:divsChild>
                        <w:div w:id="1022122089">
                          <w:marLeft w:val="0"/>
                          <w:marRight w:val="0"/>
                          <w:marTop w:val="0"/>
                          <w:marBottom w:val="0"/>
                          <w:divBdr>
                            <w:top w:val="none" w:sz="0" w:space="0" w:color="auto"/>
                            <w:left w:val="none" w:sz="0" w:space="0" w:color="auto"/>
                            <w:bottom w:val="none" w:sz="0" w:space="0" w:color="auto"/>
                            <w:right w:val="none" w:sz="0" w:space="0" w:color="auto"/>
                          </w:divBdr>
                          <w:divsChild>
                            <w:div w:id="480928810">
                              <w:marLeft w:val="0"/>
                              <w:marRight w:val="0"/>
                              <w:marTop w:val="0"/>
                              <w:marBottom w:val="0"/>
                              <w:divBdr>
                                <w:top w:val="none" w:sz="0" w:space="0" w:color="auto"/>
                                <w:left w:val="none" w:sz="0" w:space="0" w:color="auto"/>
                                <w:bottom w:val="none" w:sz="0" w:space="0" w:color="auto"/>
                                <w:right w:val="none" w:sz="0" w:space="0" w:color="auto"/>
                              </w:divBdr>
                              <w:divsChild>
                                <w:div w:id="40595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178991">
      <w:bodyDiv w:val="1"/>
      <w:marLeft w:val="0"/>
      <w:marRight w:val="0"/>
      <w:marTop w:val="0"/>
      <w:marBottom w:val="0"/>
      <w:divBdr>
        <w:top w:val="none" w:sz="0" w:space="0" w:color="auto"/>
        <w:left w:val="none" w:sz="0" w:space="0" w:color="auto"/>
        <w:bottom w:val="none" w:sz="0" w:space="0" w:color="auto"/>
        <w:right w:val="none" w:sz="0" w:space="0" w:color="auto"/>
      </w:divBdr>
      <w:divsChild>
        <w:div w:id="969549528">
          <w:marLeft w:val="0"/>
          <w:marRight w:val="0"/>
          <w:marTop w:val="0"/>
          <w:marBottom w:val="0"/>
          <w:divBdr>
            <w:top w:val="none" w:sz="0" w:space="0" w:color="auto"/>
            <w:left w:val="none" w:sz="0" w:space="0" w:color="auto"/>
            <w:bottom w:val="none" w:sz="0" w:space="0" w:color="auto"/>
            <w:right w:val="none" w:sz="0" w:space="0" w:color="auto"/>
          </w:divBdr>
          <w:divsChild>
            <w:div w:id="1069116495">
              <w:marLeft w:val="0"/>
              <w:marRight w:val="0"/>
              <w:marTop w:val="0"/>
              <w:marBottom w:val="0"/>
              <w:divBdr>
                <w:top w:val="none" w:sz="0" w:space="0" w:color="auto"/>
                <w:left w:val="none" w:sz="0" w:space="0" w:color="auto"/>
                <w:bottom w:val="none" w:sz="0" w:space="0" w:color="auto"/>
                <w:right w:val="none" w:sz="0" w:space="0" w:color="auto"/>
              </w:divBdr>
              <w:divsChild>
                <w:div w:id="404232108">
                  <w:marLeft w:val="0"/>
                  <w:marRight w:val="0"/>
                  <w:marTop w:val="0"/>
                  <w:marBottom w:val="0"/>
                  <w:divBdr>
                    <w:top w:val="single" w:sz="4" w:space="0" w:color="E1E0DF"/>
                    <w:left w:val="single" w:sz="4" w:space="0" w:color="E1E0DF"/>
                    <w:bottom w:val="single" w:sz="4" w:space="0" w:color="E1E0DF"/>
                    <w:right w:val="single" w:sz="4" w:space="0" w:color="E1E0DF"/>
                  </w:divBdr>
                  <w:divsChild>
                    <w:div w:id="398208704">
                      <w:marLeft w:val="0"/>
                      <w:marRight w:val="0"/>
                      <w:marTop w:val="0"/>
                      <w:marBottom w:val="0"/>
                      <w:divBdr>
                        <w:top w:val="none" w:sz="0" w:space="0" w:color="auto"/>
                        <w:left w:val="none" w:sz="0" w:space="0" w:color="auto"/>
                        <w:bottom w:val="none" w:sz="0" w:space="0" w:color="auto"/>
                        <w:right w:val="none" w:sz="0" w:space="0" w:color="auto"/>
                      </w:divBdr>
                      <w:divsChild>
                        <w:div w:id="261305542">
                          <w:marLeft w:val="0"/>
                          <w:marRight w:val="0"/>
                          <w:marTop w:val="0"/>
                          <w:marBottom w:val="0"/>
                          <w:divBdr>
                            <w:top w:val="none" w:sz="0" w:space="0" w:color="auto"/>
                            <w:left w:val="none" w:sz="0" w:space="0" w:color="auto"/>
                            <w:bottom w:val="none" w:sz="0" w:space="0" w:color="auto"/>
                            <w:right w:val="none" w:sz="0" w:space="0" w:color="auto"/>
                          </w:divBdr>
                          <w:divsChild>
                            <w:div w:id="1891526303">
                              <w:marLeft w:val="0"/>
                              <w:marRight w:val="0"/>
                              <w:marTop w:val="0"/>
                              <w:marBottom w:val="0"/>
                              <w:divBdr>
                                <w:top w:val="none" w:sz="0" w:space="0" w:color="auto"/>
                                <w:left w:val="none" w:sz="0" w:space="0" w:color="auto"/>
                                <w:bottom w:val="none" w:sz="0" w:space="0" w:color="auto"/>
                                <w:right w:val="none" w:sz="0" w:space="0" w:color="auto"/>
                              </w:divBdr>
                              <w:divsChild>
                                <w:div w:id="28253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6117300">
      <w:bodyDiv w:val="1"/>
      <w:marLeft w:val="0"/>
      <w:marRight w:val="0"/>
      <w:marTop w:val="0"/>
      <w:marBottom w:val="0"/>
      <w:divBdr>
        <w:top w:val="none" w:sz="0" w:space="0" w:color="auto"/>
        <w:left w:val="none" w:sz="0" w:space="0" w:color="auto"/>
        <w:bottom w:val="none" w:sz="0" w:space="0" w:color="auto"/>
        <w:right w:val="none" w:sz="0" w:space="0" w:color="auto"/>
      </w:divBdr>
    </w:div>
    <w:div w:id="928008270">
      <w:bodyDiv w:val="1"/>
      <w:marLeft w:val="0"/>
      <w:marRight w:val="0"/>
      <w:marTop w:val="0"/>
      <w:marBottom w:val="0"/>
      <w:divBdr>
        <w:top w:val="none" w:sz="0" w:space="0" w:color="auto"/>
        <w:left w:val="none" w:sz="0" w:space="0" w:color="auto"/>
        <w:bottom w:val="none" w:sz="0" w:space="0" w:color="auto"/>
        <w:right w:val="none" w:sz="0" w:space="0" w:color="auto"/>
      </w:divBdr>
      <w:divsChild>
        <w:div w:id="658078333">
          <w:marLeft w:val="0"/>
          <w:marRight w:val="0"/>
          <w:marTop w:val="0"/>
          <w:marBottom w:val="0"/>
          <w:divBdr>
            <w:top w:val="none" w:sz="0" w:space="0" w:color="auto"/>
            <w:left w:val="none" w:sz="0" w:space="0" w:color="auto"/>
            <w:bottom w:val="none" w:sz="0" w:space="0" w:color="auto"/>
            <w:right w:val="none" w:sz="0" w:space="0" w:color="auto"/>
          </w:divBdr>
          <w:divsChild>
            <w:div w:id="453409551">
              <w:marLeft w:val="0"/>
              <w:marRight w:val="0"/>
              <w:marTop w:val="0"/>
              <w:marBottom w:val="0"/>
              <w:divBdr>
                <w:top w:val="none" w:sz="0" w:space="0" w:color="auto"/>
                <w:left w:val="none" w:sz="0" w:space="0" w:color="auto"/>
                <w:bottom w:val="none" w:sz="0" w:space="0" w:color="auto"/>
                <w:right w:val="none" w:sz="0" w:space="0" w:color="auto"/>
              </w:divBdr>
              <w:divsChild>
                <w:div w:id="162010184">
                  <w:marLeft w:val="0"/>
                  <w:marRight w:val="0"/>
                  <w:marTop w:val="0"/>
                  <w:marBottom w:val="0"/>
                  <w:divBdr>
                    <w:top w:val="single" w:sz="4" w:space="0" w:color="E1E0DF"/>
                    <w:left w:val="single" w:sz="4" w:space="0" w:color="E1E0DF"/>
                    <w:bottom w:val="single" w:sz="4" w:space="0" w:color="E1E0DF"/>
                    <w:right w:val="single" w:sz="4" w:space="0" w:color="E1E0DF"/>
                  </w:divBdr>
                  <w:divsChild>
                    <w:div w:id="2059746332">
                      <w:marLeft w:val="0"/>
                      <w:marRight w:val="0"/>
                      <w:marTop w:val="0"/>
                      <w:marBottom w:val="0"/>
                      <w:divBdr>
                        <w:top w:val="none" w:sz="0" w:space="0" w:color="auto"/>
                        <w:left w:val="none" w:sz="0" w:space="0" w:color="auto"/>
                        <w:bottom w:val="none" w:sz="0" w:space="0" w:color="auto"/>
                        <w:right w:val="none" w:sz="0" w:space="0" w:color="auto"/>
                      </w:divBdr>
                      <w:divsChild>
                        <w:div w:id="1488937697">
                          <w:marLeft w:val="0"/>
                          <w:marRight w:val="0"/>
                          <w:marTop w:val="0"/>
                          <w:marBottom w:val="0"/>
                          <w:divBdr>
                            <w:top w:val="none" w:sz="0" w:space="0" w:color="auto"/>
                            <w:left w:val="none" w:sz="0" w:space="0" w:color="auto"/>
                            <w:bottom w:val="none" w:sz="0" w:space="0" w:color="auto"/>
                            <w:right w:val="none" w:sz="0" w:space="0" w:color="auto"/>
                          </w:divBdr>
                          <w:divsChild>
                            <w:div w:id="1580480051">
                              <w:marLeft w:val="0"/>
                              <w:marRight w:val="0"/>
                              <w:marTop w:val="0"/>
                              <w:marBottom w:val="0"/>
                              <w:divBdr>
                                <w:top w:val="none" w:sz="0" w:space="0" w:color="auto"/>
                                <w:left w:val="none" w:sz="0" w:space="0" w:color="auto"/>
                                <w:bottom w:val="none" w:sz="0" w:space="0" w:color="auto"/>
                                <w:right w:val="none" w:sz="0" w:space="0" w:color="auto"/>
                              </w:divBdr>
                              <w:divsChild>
                                <w:div w:id="27676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8122407">
      <w:bodyDiv w:val="1"/>
      <w:marLeft w:val="0"/>
      <w:marRight w:val="0"/>
      <w:marTop w:val="0"/>
      <w:marBottom w:val="0"/>
      <w:divBdr>
        <w:top w:val="none" w:sz="0" w:space="0" w:color="auto"/>
        <w:left w:val="none" w:sz="0" w:space="0" w:color="auto"/>
        <w:bottom w:val="none" w:sz="0" w:space="0" w:color="auto"/>
        <w:right w:val="none" w:sz="0" w:space="0" w:color="auto"/>
      </w:divBdr>
      <w:divsChild>
        <w:div w:id="2100328788">
          <w:marLeft w:val="0"/>
          <w:marRight w:val="0"/>
          <w:marTop w:val="0"/>
          <w:marBottom w:val="0"/>
          <w:divBdr>
            <w:top w:val="none" w:sz="0" w:space="0" w:color="auto"/>
            <w:left w:val="none" w:sz="0" w:space="0" w:color="auto"/>
            <w:bottom w:val="none" w:sz="0" w:space="0" w:color="auto"/>
            <w:right w:val="none" w:sz="0" w:space="0" w:color="auto"/>
          </w:divBdr>
          <w:divsChild>
            <w:div w:id="1161042148">
              <w:marLeft w:val="0"/>
              <w:marRight w:val="0"/>
              <w:marTop w:val="0"/>
              <w:marBottom w:val="0"/>
              <w:divBdr>
                <w:top w:val="none" w:sz="0" w:space="0" w:color="auto"/>
                <w:left w:val="none" w:sz="0" w:space="0" w:color="auto"/>
                <w:bottom w:val="none" w:sz="0" w:space="0" w:color="auto"/>
                <w:right w:val="none" w:sz="0" w:space="0" w:color="auto"/>
              </w:divBdr>
              <w:divsChild>
                <w:div w:id="955870581">
                  <w:marLeft w:val="0"/>
                  <w:marRight w:val="0"/>
                  <w:marTop w:val="0"/>
                  <w:marBottom w:val="0"/>
                  <w:divBdr>
                    <w:top w:val="single" w:sz="4" w:space="0" w:color="E1E0DF"/>
                    <w:left w:val="single" w:sz="4" w:space="0" w:color="E1E0DF"/>
                    <w:bottom w:val="single" w:sz="4" w:space="0" w:color="E1E0DF"/>
                    <w:right w:val="single" w:sz="4" w:space="0" w:color="E1E0DF"/>
                  </w:divBdr>
                  <w:divsChild>
                    <w:div w:id="1974287736">
                      <w:marLeft w:val="0"/>
                      <w:marRight w:val="0"/>
                      <w:marTop w:val="0"/>
                      <w:marBottom w:val="0"/>
                      <w:divBdr>
                        <w:top w:val="none" w:sz="0" w:space="0" w:color="auto"/>
                        <w:left w:val="none" w:sz="0" w:space="0" w:color="auto"/>
                        <w:bottom w:val="none" w:sz="0" w:space="0" w:color="auto"/>
                        <w:right w:val="none" w:sz="0" w:space="0" w:color="auto"/>
                      </w:divBdr>
                      <w:divsChild>
                        <w:div w:id="1107042279">
                          <w:marLeft w:val="0"/>
                          <w:marRight w:val="0"/>
                          <w:marTop w:val="0"/>
                          <w:marBottom w:val="0"/>
                          <w:divBdr>
                            <w:top w:val="none" w:sz="0" w:space="0" w:color="auto"/>
                            <w:left w:val="none" w:sz="0" w:space="0" w:color="auto"/>
                            <w:bottom w:val="none" w:sz="0" w:space="0" w:color="auto"/>
                            <w:right w:val="none" w:sz="0" w:space="0" w:color="auto"/>
                          </w:divBdr>
                          <w:divsChild>
                            <w:div w:id="1656252632">
                              <w:marLeft w:val="0"/>
                              <w:marRight w:val="0"/>
                              <w:marTop w:val="0"/>
                              <w:marBottom w:val="0"/>
                              <w:divBdr>
                                <w:top w:val="none" w:sz="0" w:space="0" w:color="auto"/>
                                <w:left w:val="none" w:sz="0" w:space="0" w:color="auto"/>
                                <w:bottom w:val="none" w:sz="0" w:space="0" w:color="auto"/>
                                <w:right w:val="none" w:sz="0" w:space="0" w:color="auto"/>
                              </w:divBdr>
                              <w:divsChild>
                                <w:div w:id="82694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8733439">
      <w:bodyDiv w:val="1"/>
      <w:marLeft w:val="0"/>
      <w:marRight w:val="0"/>
      <w:marTop w:val="0"/>
      <w:marBottom w:val="0"/>
      <w:divBdr>
        <w:top w:val="none" w:sz="0" w:space="0" w:color="auto"/>
        <w:left w:val="none" w:sz="0" w:space="0" w:color="auto"/>
        <w:bottom w:val="none" w:sz="0" w:space="0" w:color="auto"/>
        <w:right w:val="none" w:sz="0" w:space="0" w:color="auto"/>
      </w:divBdr>
    </w:div>
    <w:div w:id="934901917">
      <w:bodyDiv w:val="1"/>
      <w:marLeft w:val="0"/>
      <w:marRight w:val="0"/>
      <w:marTop w:val="0"/>
      <w:marBottom w:val="0"/>
      <w:divBdr>
        <w:top w:val="none" w:sz="0" w:space="0" w:color="auto"/>
        <w:left w:val="none" w:sz="0" w:space="0" w:color="auto"/>
        <w:bottom w:val="none" w:sz="0" w:space="0" w:color="auto"/>
        <w:right w:val="none" w:sz="0" w:space="0" w:color="auto"/>
      </w:divBdr>
    </w:div>
    <w:div w:id="935987454">
      <w:bodyDiv w:val="1"/>
      <w:marLeft w:val="0"/>
      <w:marRight w:val="0"/>
      <w:marTop w:val="0"/>
      <w:marBottom w:val="0"/>
      <w:divBdr>
        <w:top w:val="none" w:sz="0" w:space="0" w:color="auto"/>
        <w:left w:val="none" w:sz="0" w:space="0" w:color="auto"/>
        <w:bottom w:val="none" w:sz="0" w:space="0" w:color="auto"/>
        <w:right w:val="none" w:sz="0" w:space="0" w:color="auto"/>
      </w:divBdr>
      <w:divsChild>
        <w:div w:id="181287611">
          <w:marLeft w:val="0"/>
          <w:marRight w:val="0"/>
          <w:marTop w:val="0"/>
          <w:marBottom w:val="0"/>
          <w:divBdr>
            <w:top w:val="none" w:sz="0" w:space="0" w:color="auto"/>
            <w:left w:val="none" w:sz="0" w:space="0" w:color="auto"/>
            <w:bottom w:val="none" w:sz="0" w:space="0" w:color="auto"/>
            <w:right w:val="none" w:sz="0" w:space="0" w:color="auto"/>
          </w:divBdr>
          <w:divsChild>
            <w:div w:id="43796018">
              <w:marLeft w:val="0"/>
              <w:marRight w:val="0"/>
              <w:marTop w:val="0"/>
              <w:marBottom w:val="0"/>
              <w:divBdr>
                <w:top w:val="none" w:sz="0" w:space="0" w:color="auto"/>
                <w:left w:val="none" w:sz="0" w:space="0" w:color="auto"/>
                <w:bottom w:val="none" w:sz="0" w:space="0" w:color="auto"/>
                <w:right w:val="none" w:sz="0" w:space="0" w:color="auto"/>
              </w:divBdr>
              <w:divsChild>
                <w:div w:id="738747569">
                  <w:marLeft w:val="0"/>
                  <w:marRight w:val="0"/>
                  <w:marTop w:val="0"/>
                  <w:marBottom w:val="0"/>
                  <w:divBdr>
                    <w:top w:val="single" w:sz="4" w:space="0" w:color="E1E0DF"/>
                    <w:left w:val="single" w:sz="4" w:space="0" w:color="E1E0DF"/>
                    <w:bottom w:val="single" w:sz="4" w:space="0" w:color="E1E0DF"/>
                    <w:right w:val="single" w:sz="4" w:space="0" w:color="E1E0DF"/>
                  </w:divBdr>
                  <w:divsChild>
                    <w:div w:id="194657469">
                      <w:marLeft w:val="0"/>
                      <w:marRight w:val="0"/>
                      <w:marTop w:val="0"/>
                      <w:marBottom w:val="0"/>
                      <w:divBdr>
                        <w:top w:val="none" w:sz="0" w:space="0" w:color="auto"/>
                        <w:left w:val="none" w:sz="0" w:space="0" w:color="auto"/>
                        <w:bottom w:val="none" w:sz="0" w:space="0" w:color="auto"/>
                        <w:right w:val="none" w:sz="0" w:space="0" w:color="auto"/>
                      </w:divBdr>
                      <w:divsChild>
                        <w:div w:id="859319376">
                          <w:marLeft w:val="0"/>
                          <w:marRight w:val="0"/>
                          <w:marTop w:val="0"/>
                          <w:marBottom w:val="0"/>
                          <w:divBdr>
                            <w:top w:val="none" w:sz="0" w:space="0" w:color="auto"/>
                            <w:left w:val="none" w:sz="0" w:space="0" w:color="auto"/>
                            <w:bottom w:val="none" w:sz="0" w:space="0" w:color="auto"/>
                            <w:right w:val="none" w:sz="0" w:space="0" w:color="auto"/>
                          </w:divBdr>
                          <w:divsChild>
                            <w:div w:id="1387608526">
                              <w:marLeft w:val="0"/>
                              <w:marRight w:val="0"/>
                              <w:marTop w:val="0"/>
                              <w:marBottom w:val="0"/>
                              <w:divBdr>
                                <w:top w:val="none" w:sz="0" w:space="0" w:color="auto"/>
                                <w:left w:val="none" w:sz="0" w:space="0" w:color="auto"/>
                                <w:bottom w:val="none" w:sz="0" w:space="0" w:color="auto"/>
                                <w:right w:val="none" w:sz="0" w:space="0" w:color="auto"/>
                              </w:divBdr>
                              <w:divsChild>
                                <w:div w:id="179340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8871975">
      <w:bodyDiv w:val="1"/>
      <w:marLeft w:val="0"/>
      <w:marRight w:val="0"/>
      <w:marTop w:val="0"/>
      <w:marBottom w:val="0"/>
      <w:divBdr>
        <w:top w:val="none" w:sz="0" w:space="0" w:color="auto"/>
        <w:left w:val="none" w:sz="0" w:space="0" w:color="auto"/>
        <w:bottom w:val="none" w:sz="0" w:space="0" w:color="auto"/>
        <w:right w:val="none" w:sz="0" w:space="0" w:color="auto"/>
      </w:divBdr>
      <w:divsChild>
        <w:div w:id="517429659">
          <w:marLeft w:val="0"/>
          <w:marRight w:val="0"/>
          <w:marTop w:val="0"/>
          <w:marBottom w:val="0"/>
          <w:divBdr>
            <w:top w:val="none" w:sz="0" w:space="0" w:color="auto"/>
            <w:left w:val="none" w:sz="0" w:space="0" w:color="auto"/>
            <w:bottom w:val="none" w:sz="0" w:space="0" w:color="auto"/>
            <w:right w:val="none" w:sz="0" w:space="0" w:color="auto"/>
          </w:divBdr>
          <w:divsChild>
            <w:div w:id="489371366">
              <w:marLeft w:val="0"/>
              <w:marRight w:val="0"/>
              <w:marTop w:val="0"/>
              <w:marBottom w:val="0"/>
              <w:divBdr>
                <w:top w:val="none" w:sz="0" w:space="0" w:color="auto"/>
                <w:left w:val="none" w:sz="0" w:space="0" w:color="auto"/>
                <w:bottom w:val="none" w:sz="0" w:space="0" w:color="auto"/>
                <w:right w:val="none" w:sz="0" w:space="0" w:color="auto"/>
              </w:divBdr>
              <w:divsChild>
                <w:div w:id="1670518780">
                  <w:marLeft w:val="0"/>
                  <w:marRight w:val="0"/>
                  <w:marTop w:val="0"/>
                  <w:marBottom w:val="0"/>
                  <w:divBdr>
                    <w:top w:val="single" w:sz="4" w:space="0" w:color="E1E0DF"/>
                    <w:left w:val="single" w:sz="4" w:space="0" w:color="E1E0DF"/>
                    <w:bottom w:val="single" w:sz="4" w:space="0" w:color="E1E0DF"/>
                    <w:right w:val="single" w:sz="4" w:space="0" w:color="E1E0DF"/>
                  </w:divBdr>
                  <w:divsChild>
                    <w:div w:id="608468917">
                      <w:marLeft w:val="0"/>
                      <w:marRight w:val="0"/>
                      <w:marTop w:val="0"/>
                      <w:marBottom w:val="0"/>
                      <w:divBdr>
                        <w:top w:val="none" w:sz="0" w:space="0" w:color="auto"/>
                        <w:left w:val="none" w:sz="0" w:space="0" w:color="auto"/>
                        <w:bottom w:val="none" w:sz="0" w:space="0" w:color="auto"/>
                        <w:right w:val="none" w:sz="0" w:space="0" w:color="auto"/>
                      </w:divBdr>
                      <w:divsChild>
                        <w:div w:id="1841000810">
                          <w:marLeft w:val="0"/>
                          <w:marRight w:val="0"/>
                          <w:marTop w:val="0"/>
                          <w:marBottom w:val="0"/>
                          <w:divBdr>
                            <w:top w:val="none" w:sz="0" w:space="0" w:color="auto"/>
                            <w:left w:val="none" w:sz="0" w:space="0" w:color="auto"/>
                            <w:bottom w:val="none" w:sz="0" w:space="0" w:color="auto"/>
                            <w:right w:val="none" w:sz="0" w:space="0" w:color="auto"/>
                          </w:divBdr>
                          <w:divsChild>
                            <w:div w:id="1697197596">
                              <w:marLeft w:val="0"/>
                              <w:marRight w:val="0"/>
                              <w:marTop w:val="0"/>
                              <w:marBottom w:val="0"/>
                              <w:divBdr>
                                <w:top w:val="none" w:sz="0" w:space="0" w:color="auto"/>
                                <w:left w:val="none" w:sz="0" w:space="0" w:color="auto"/>
                                <w:bottom w:val="none" w:sz="0" w:space="0" w:color="auto"/>
                                <w:right w:val="none" w:sz="0" w:space="0" w:color="auto"/>
                              </w:divBdr>
                              <w:divsChild>
                                <w:div w:id="63402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9796098">
      <w:bodyDiv w:val="1"/>
      <w:marLeft w:val="0"/>
      <w:marRight w:val="0"/>
      <w:marTop w:val="0"/>
      <w:marBottom w:val="0"/>
      <w:divBdr>
        <w:top w:val="none" w:sz="0" w:space="0" w:color="auto"/>
        <w:left w:val="none" w:sz="0" w:space="0" w:color="auto"/>
        <w:bottom w:val="none" w:sz="0" w:space="0" w:color="auto"/>
        <w:right w:val="none" w:sz="0" w:space="0" w:color="auto"/>
      </w:divBdr>
    </w:div>
    <w:div w:id="944073310">
      <w:bodyDiv w:val="1"/>
      <w:marLeft w:val="0"/>
      <w:marRight w:val="0"/>
      <w:marTop w:val="0"/>
      <w:marBottom w:val="0"/>
      <w:divBdr>
        <w:top w:val="none" w:sz="0" w:space="0" w:color="auto"/>
        <w:left w:val="none" w:sz="0" w:space="0" w:color="auto"/>
        <w:bottom w:val="none" w:sz="0" w:space="0" w:color="auto"/>
        <w:right w:val="none" w:sz="0" w:space="0" w:color="auto"/>
      </w:divBdr>
      <w:divsChild>
        <w:div w:id="214631646">
          <w:marLeft w:val="0"/>
          <w:marRight w:val="0"/>
          <w:marTop w:val="0"/>
          <w:marBottom w:val="0"/>
          <w:divBdr>
            <w:top w:val="none" w:sz="0" w:space="0" w:color="auto"/>
            <w:left w:val="none" w:sz="0" w:space="0" w:color="auto"/>
            <w:bottom w:val="none" w:sz="0" w:space="0" w:color="auto"/>
            <w:right w:val="none" w:sz="0" w:space="0" w:color="auto"/>
          </w:divBdr>
          <w:divsChild>
            <w:div w:id="1499273271">
              <w:marLeft w:val="0"/>
              <w:marRight w:val="0"/>
              <w:marTop w:val="0"/>
              <w:marBottom w:val="0"/>
              <w:divBdr>
                <w:top w:val="none" w:sz="0" w:space="0" w:color="auto"/>
                <w:left w:val="none" w:sz="0" w:space="0" w:color="auto"/>
                <w:bottom w:val="none" w:sz="0" w:space="0" w:color="auto"/>
                <w:right w:val="none" w:sz="0" w:space="0" w:color="auto"/>
              </w:divBdr>
              <w:divsChild>
                <w:div w:id="2140411291">
                  <w:marLeft w:val="0"/>
                  <w:marRight w:val="0"/>
                  <w:marTop w:val="0"/>
                  <w:marBottom w:val="0"/>
                  <w:divBdr>
                    <w:top w:val="single" w:sz="4" w:space="0" w:color="E1E0DF"/>
                    <w:left w:val="single" w:sz="4" w:space="0" w:color="E1E0DF"/>
                    <w:bottom w:val="single" w:sz="4" w:space="0" w:color="E1E0DF"/>
                    <w:right w:val="single" w:sz="4" w:space="0" w:color="E1E0DF"/>
                  </w:divBdr>
                  <w:divsChild>
                    <w:div w:id="1164859598">
                      <w:marLeft w:val="0"/>
                      <w:marRight w:val="0"/>
                      <w:marTop w:val="0"/>
                      <w:marBottom w:val="0"/>
                      <w:divBdr>
                        <w:top w:val="none" w:sz="0" w:space="0" w:color="auto"/>
                        <w:left w:val="none" w:sz="0" w:space="0" w:color="auto"/>
                        <w:bottom w:val="none" w:sz="0" w:space="0" w:color="auto"/>
                        <w:right w:val="none" w:sz="0" w:space="0" w:color="auto"/>
                      </w:divBdr>
                      <w:divsChild>
                        <w:div w:id="259485602">
                          <w:marLeft w:val="0"/>
                          <w:marRight w:val="0"/>
                          <w:marTop w:val="0"/>
                          <w:marBottom w:val="0"/>
                          <w:divBdr>
                            <w:top w:val="none" w:sz="0" w:space="0" w:color="auto"/>
                            <w:left w:val="none" w:sz="0" w:space="0" w:color="auto"/>
                            <w:bottom w:val="none" w:sz="0" w:space="0" w:color="auto"/>
                            <w:right w:val="none" w:sz="0" w:space="0" w:color="auto"/>
                          </w:divBdr>
                          <w:divsChild>
                            <w:div w:id="1514877509">
                              <w:marLeft w:val="0"/>
                              <w:marRight w:val="0"/>
                              <w:marTop w:val="0"/>
                              <w:marBottom w:val="0"/>
                              <w:divBdr>
                                <w:top w:val="none" w:sz="0" w:space="0" w:color="auto"/>
                                <w:left w:val="none" w:sz="0" w:space="0" w:color="auto"/>
                                <w:bottom w:val="none" w:sz="0" w:space="0" w:color="auto"/>
                                <w:right w:val="none" w:sz="0" w:space="0" w:color="auto"/>
                              </w:divBdr>
                              <w:divsChild>
                                <w:div w:id="51376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198357">
      <w:bodyDiv w:val="1"/>
      <w:marLeft w:val="0"/>
      <w:marRight w:val="0"/>
      <w:marTop w:val="0"/>
      <w:marBottom w:val="0"/>
      <w:divBdr>
        <w:top w:val="none" w:sz="0" w:space="0" w:color="auto"/>
        <w:left w:val="none" w:sz="0" w:space="0" w:color="auto"/>
        <w:bottom w:val="none" w:sz="0" w:space="0" w:color="auto"/>
        <w:right w:val="none" w:sz="0" w:space="0" w:color="auto"/>
      </w:divBdr>
    </w:div>
    <w:div w:id="947544082">
      <w:bodyDiv w:val="1"/>
      <w:marLeft w:val="0"/>
      <w:marRight w:val="0"/>
      <w:marTop w:val="0"/>
      <w:marBottom w:val="0"/>
      <w:divBdr>
        <w:top w:val="none" w:sz="0" w:space="0" w:color="auto"/>
        <w:left w:val="none" w:sz="0" w:space="0" w:color="auto"/>
        <w:bottom w:val="none" w:sz="0" w:space="0" w:color="auto"/>
        <w:right w:val="none" w:sz="0" w:space="0" w:color="auto"/>
      </w:divBdr>
      <w:divsChild>
        <w:div w:id="579146184">
          <w:marLeft w:val="0"/>
          <w:marRight w:val="0"/>
          <w:marTop w:val="0"/>
          <w:marBottom w:val="0"/>
          <w:divBdr>
            <w:top w:val="none" w:sz="0" w:space="0" w:color="auto"/>
            <w:left w:val="none" w:sz="0" w:space="0" w:color="auto"/>
            <w:bottom w:val="none" w:sz="0" w:space="0" w:color="auto"/>
            <w:right w:val="none" w:sz="0" w:space="0" w:color="auto"/>
          </w:divBdr>
          <w:divsChild>
            <w:div w:id="942300681">
              <w:marLeft w:val="0"/>
              <w:marRight w:val="0"/>
              <w:marTop w:val="0"/>
              <w:marBottom w:val="0"/>
              <w:divBdr>
                <w:top w:val="none" w:sz="0" w:space="0" w:color="auto"/>
                <w:left w:val="none" w:sz="0" w:space="0" w:color="auto"/>
                <w:bottom w:val="none" w:sz="0" w:space="0" w:color="auto"/>
                <w:right w:val="none" w:sz="0" w:space="0" w:color="auto"/>
              </w:divBdr>
              <w:divsChild>
                <w:div w:id="1609002630">
                  <w:marLeft w:val="0"/>
                  <w:marRight w:val="0"/>
                  <w:marTop w:val="0"/>
                  <w:marBottom w:val="0"/>
                  <w:divBdr>
                    <w:top w:val="single" w:sz="4" w:space="0" w:color="E1E0DF"/>
                    <w:left w:val="single" w:sz="4" w:space="0" w:color="E1E0DF"/>
                    <w:bottom w:val="single" w:sz="4" w:space="0" w:color="E1E0DF"/>
                    <w:right w:val="single" w:sz="4" w:space="0" w:color="E1E0DF"/>
                  </w:divBdr>
                  <w:divsChild>
                    <w:div w:id="1534999662">
                      <w:marLeft w:val="0"/>
                      <w:marRight w:val="0"/>
                      <w:marTop w:val="0"/>
                      <w:marBottom w:val="0"/>
                      <w:divBdr>
                        <w:top w:val="none" w:sz="0" w:space="0" w:color="auto"/>
                        <w:left w:val="none" w:sz="0" w:space="0" w:color="auto"/>
                        <w:bottom w:val="none" w:sz="0" w:space="0" w:color="auto"/>
                        <w:right w:val="none" w:sz="0" w:space="0" w:color="auto"/>
                      </w:divBdr>
                      <w:divsChild>
                        <w:div w:id="290863904">
                          <w:marLeft w:val="0"/>
                          <w:marRight w:val="0"/>
                          <w:marTop w:val="0"/>
                          <w:marBottom w:val="0"/>
                          <w:divBdr>
                            <w:top w:val="none" w:sz="0" w:space="0" w:color="auto"/>
                            <w:left w:val="none" w:sz="0" w:space="0" w:color="auto"/>
                            <w:bottom w:val="none" w:sz="0" w:space="0" w:color="auto"/>
                            <w:right w:val="none" w:sz="0" w:space="0" w:color="auto"/>
                          </w:divBdr>
                          <w:divsChild>
                            <w:div w:id="510796833">
                              <w:marLeft w:val="0"/>
                              <w:marRight w:val="0"/>
                              <w:marTop w:val="0"/>
                              <w:marBottom w:val="0"/>
                              <w:divBdr>
                                <w:top w:val="none" w:sz="0" w:space="0" w:color="auto"/>
                                <w:left w:val="none" w:sz="0" w:space="0" w:color="auto"/>
                                <w:bottom w:val="none" w:sz="0" w:space="0" w:color="auto"/>
                                <w:right w:val="none" w:sz="0" w:space="0" w:color="auto"/>
                              </w:divBdr>
                              <w:divsChild>
                                <w:div w:id="191038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851672">
      <w:bodyDiv w:val="1"/>
      <w:marLeft w:val="0"/>
      <w:marRight w:val="0"/>
      <w:marTop w:val="0"/>
      <w:marBottom w:val="0"/>
      <w:divBdr>
        <w:top w:val="none" w:sz="0" w:space="0" w:color="auto"/>
        <w:left w:val="none" w:sz="0" w:space="0" w:color="auto"/>
        <w:bottom w:val="none" w:sz="0" w:space="0" w:color="auto"/>
        <w:right w:val="none" w:sz="0" w:space="0" w:color="auto"/>
      </w:divBdr>
      <w:divsChild>
        <w:div w:id="898856553">
          <w:marLeft w:val="0"/>
          <w:marRight w:val="0"/>
          <w:marTop w:val="0"/>
          <w:marBottom w:val="0"/>
          <w:divBdr>
            <w:top w:val="none" w:sz="0" w:space="0" w:color="auto"/>
            <w:left w:val="none" w:sz="0" w:space="0" w:color="auto"/>
            <w:bottom w:val="none" w:sz="0" w:space="0" w:color="auto"/>
            <w:right w:val="none" w:sz="0" w:space="0" w:color="auto"/>
          </w:divBdr>
          <w:divsChild>
            <w:div w:id="581766960">
              <w:marLeft w:val="0"/>
              <w:marRight w:val="0"/>
              <w:marTop w:val="0"/>
              <w:marBottom w:val="0"/>
              <w:divBdr>
                <w:top w:val="none" w:sz="0" w:space="0" w:color="auto"/>
                <w:left w:val="none" w:sz="0" w:space="0" w:color="auto"/>
                <w:bottom w:val="none" w:sz="0" w:space="0" w:color="auto"/>
                <w:right w:val="none" w:sz="0" w:space="0" w:color="auto"/>
              </w:divBdr>
              <w:divsChild>
                <w:div w:id="1893733011">
                  <w:marLeft w:val="0"/>
                  <w:marRight w:val="0"/>
                  <w:marTop w:val="0"/>
                  <w:marBottom w:val="0"/>
                  <w:divBdr>
                    <w:top w:val="single" w:sz="4" w:space="0" w:color="E1E0DF"/>
                    <w:left w:val="single" w:sz="4" w:space="0" w:color="E1E0DF"/>
                    <w:bottom w:val="single" w:sz="4" w:space="0" w:color="E1E0DF"/>
                    <w:right w:val="single" w:sz="4" w:space="0" w:color="E1E0DF"/>
                  </w:divBdr>
                  <w:divsChild>
                    <w:div w:id="661272222">
                      <w:marLeft w:val="0"/>
                      <w:marRight w:val="0"/>
                      <w:marTop w:val="0"/>
                      <w:marBottom w:val="0"/>
                      <w:divBdr>
                        <w:top w:val="none" w:sz="0" w:space="0" w:color="auto"/>
                        <w:left w:val="none" w:sz="0" w:space="0" w:color="auto"/>
                        <w:bottom w:val="none" w:sz="0" w:space="0" w:color="auto"/>
                        <w:right w:val="none" w:sz="0" w:space="0" w:color="auto"/>
                      </w:divBdr>
                      <w:divsChild>
                        <w:div w:id="1271352266">
                          <w:marLeft w:val="0"/>
                          <w:marRight w:val="0"/>
                          <w:marTop w:val="0"/>
                          <w:marBottom w:val="0"/>
                          <w:divBdr>
                            <w:top w:val="none" w:sz="0" w:space="0" w:color="auto"/>
                            <w:left w:val="none" w:sz="0" w:space="0" w:color="auto"/>
                            <w:bottom w:val="none" w:sz="0" w:space="0" w:color="auto"/>
                            <w:right w:val="none" w:sz="0" w:space="0" w:color="auto"/>
                          </w:divBdr>
                          <w:divsChild>
                            <w:div w:id="1541018027">
                              <w:marLeft w:val="0"/>
                              <w:marRight w:val="0"/>
                              <w:marTop w:val="0"/>
                              <w:marBottom w:val="0"/>
                              <w:divBdr>
                                <w:top w:val="none" w:sz="0" w:space="0" w:color="auto"/>
                                <w:left w:val="none" w:sz="0" w:space="0" w:color="auto"/>
                                <w:bottom w:val="none" w:sz="0" w:space="0" w:color="auto"/>
                                <w:right w:val="none" w:sz="0" w:space="0" w:color="auto"/>
                              </w:divBdr>
                              <w:divsChild>
                                <w:div w:id="100363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0823690">
      <w:bodyDiv w:val="1"/>
      <w:marLeft w:val="0"/>
      <w:marRight w:val="0"/>
      <w:marTop w:val="0"/>
      <w:marBottom w:val="0"/>
      <w:divBdr>
        <w:top w:val="none" w:sz="0" w:space="0" w:color="auto"/>
        <w:left w:val="none" w:sz="0" w:space="0" w:color="auto"/>
        <w:bottom w:val="none" w:sz="0" w:space="0" w:color="auto"/>
        <w:right w:val="none" w:sz="0" w:space="0" w:color="auto"/>
      </w:divBdr>
      <w:divsChild>
        <w:div w:id="1355808843">
          <w:marLeft w:val="0"/>
          <w:marRight w:val="0"/>
          <w:marTop w:val="0"/>
          <w:marBottom w:val="0"/>
          <w:divBdr>
            <w:top w:val="none" w:sz="0" w:space="0" w:color="auto"/>
            <w:left w:val="none" w:sz="0" w:space="0" w:color="auto"/>
            <w:bottom w:val="none" w:sz="0" w:space="0" w:color="auto"/>
            <w:right w:val="none" w:sz="0" w:space="0" w:color="auto"/>
          </w:divBdr>
          <w:divsChild>
            <w:div w:id="2139443928">
              <w:marLeft w:val="0"/>
              <w:marRight w:val="0"/>
              <w:marTop w:val="0"/>
              <w:marBottom w:val="0"/>
              <w:divBdr>
                <w:top w:val="none" w:sz="0" w:space="0" w:color="auto"/>
                <w:left w:val="none" w:sz="0" w:space="0" w:color="auto"/>
                <w:bottom w:val="none" w:sz="0" w:space="0" w:color="auto"/>
                <w:right w:val="none" w:sz="0" w:space="0" w:color="auto"/>
              </w:divBdr>
              <w:divsChild>
                <w:div w:id="1570922242">
                  <w:marLeft w:val="0"/>
                  <w:marRight w:val="0"/>
                  <w:marTop w:val="0"/>
                  <w:marBottom w:val="0"/>
                  <w:divBdr>
                    <w:top w:val="single" w:sz="4" w:space="0" w:color="E1E0DF"/>
                    <w:left w:val="single" w:sz="4" w:space="0" w:color="E1E0DF"/>
                    <w:bottom w:val="single" w:sz="4" w:space="0" w:color="E1E0DF"/>
                    <w:right w:val="single" w:sz="4" w:space="0" w:color="E1E0DF"/>
                  </w:divBdr>
                  <w:divsChild>
                    <w:div w:id="1245727244">
                      <w:marLeft w:val="0"/>
                      <w:marRight w:val="0"/>
                      <w:marTop w:val="0"/>
                      <w:marBottom w:val="0"/>
                      <w:divBdr>
                        <w:top w:val="none" w:sz="0" w:space="0" w:color="auto"/>
                        <w:left w:val="none" w:sz="0" w:space="0" w:color="auto"/>
                        <w:bottom w:val="none" w:sz="0" w:space="0" w:color="auto"/>
                        <w:right w:val="none" w:sz="0" w:space="0" w:color="auto"/>
                      </w:divBdr>
                      <w:divsChild>
                        <w:div w:id="1393507564">
                          <w:marLeft w:val="0"/>
                          <w:marRight w:val="0"/>
                          <w:marTop w:val="0"/>
                          <w:marBottom w:val="0"/>
                          <w:divBdr>
                            <w:top w:val="none" w:sz="0" w:space="0" w:color="auto"/>
                            <w:left w:val="none" w:sz="0" w:space="0" w:color="auto"/>
                            <w:bottom w:val="none" w:sz="0" w:space="0" w:color="auto"/>
                            <w:right w:val="none" w:sz="0" w:space="0" w:color="auto"/>
                          </w:divBdr>
                          <w:divsChild>
                            <w:div w:id="825558585">
                              <w:marLeft w:val="0"/>
                              <w:marRight w:val="0"/>
                              <w:marTop w:val="0"/>
                              <w:marBottom w:val="0"/>
                              <w:divBdr>
                                <w:top w:val="none" w:sz="0" w:space="0" w:color="auto"/>
                                <w:left w:val="none" w:sz="0" w:space="0" w:color="auto"/>
                                <w:bottom w:val="none" w:sz="0" w:space="0" w:color="auto"/>
                                <w:right w:val="none" w:sz="0" w:space="0" w:color="auto"/>
                              </w:divBdr>
                              <w:divsChild>
                                <w:div w:id="110403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1130742">
      <w:bodyDiv w:val="1"/>
      <w:marLeft w:val="0"/>
      <w:marRight w:val="0"/>
      <w:marTop w:val="0"/>
      <w:marBottom w:val="0"/>
      <w:divBdr>
        <w:top w:val="none" w:sz="0" w:space="0" w:color="auto"/>
        <w:left w:val="none" w:sz="0" w:space="0" w:color="auto"/>
        <w:bottom w:val="none" w:sz="0" w:space="0" w:color="auto"/>
        <w:right w:val="none" w:sz="0" w:space="0" w:color="auto"/>
      </w:divBdr>
    </w:div>
    <w:div w:id="954361388">
      <w:bodyDiv w:val="1"/>
      <w:marLeft w:val="0"/>
      <w:marRight w:val="0"/>
      <w:marTop w:val="0"/>
      <w:marBottom w:val="0"/>
      <w:divBdr>
        <w:top w:val="none" w:sz="0" w:space="0" w:color="auto"/>
        <w:left w:val="none" w:sz="0" w:space="0" w:color="auto"/>
        <w:bottom w:val="none" w:sz="0" w:space="0" w:color="auto"/>
        <w:right w:val="none" w:sz="0" w:space="0" w:color="auto"/>
      </w:divBdr>
    </w:div>
    <w:div w:id="954558244">
      <w:bodyDiv w:val="1"/>
      <w:marLeft w:val="0"/>
      <w:marRight w:val="0"/>
      <w:marTop w:val="0"/>
      <w:marBottom w:val="0"/>
      <w:divBdr>
        <w:top w:val="none" w:sz="0" w:space="0" w:color="auto"/>
        <w:left w:val="none" w:sz="0" w:space="0" w:color="auto"/>
        <w:bottom w:val="none" w:sz="0" w:space="0" w:color="auto"/>
        <w:right w:val="none" w:sz="0" w:space="0" w:color="auto"/>
      </w:divBdr>
      <w:divsChild>
        <w:div w:id="252856003">
          <w:marLeft w:val="0"/>
          <w:marRight w:val="0"/>
          <w:marTop w:val="0"/>
          <w:marBottom w:val="0"/>
          <w:divBdr>
            <w:top w:val="none" w:sz="0" w:space="0" w:color="auto"/>
            <w:left w:val="none" w:sz="0" w:space="0" w:color="auto"/>
            <w:bottom w:val="none" w:sz="0" w:space="0" w:color="auto"/>
            <w:right w:val="none" w:sz="0" w:space="0" w:color="auto"/>
          </w:divBdr>
          <w:divsChild>
            <w:div w:id="1623851479">
              <w:marLeft w:val="0"/>
              <w:marRight w:val="0"/>
              <w:marTop w:val="0"/>
              <w:marBottom w:val="0"/>
              <w:divBdr>
                <w:top w:val="none" w:sz="0" w:space="0" w:color="auto"/>
                <w:left w:val="none" w:sz="0" w:space="0" w:color="auto"/>
                <w:bottom w:val="none" w:sz="0" w:space="0" w:color="auto"/>
                <w:right w:val="none" w:sz="0" w:space="0" w:color="auto"/>
              </w:divBdr>
              <w:divsChild>
                <w:div w:id="1993101937">
                  <w:marLeft w:val="0"/>
                  <w:marRight w:val="0"/>
                  <w:marTop w:val="0"/>
                  <w:marBottom w:val="0"/>
                  <w:divBdr>
                    <w:top w:val="single" w:sz="4" w:space="0" w:color="E1E0DF"/>
                    <w:left w:val="single" w:sz="4" w:space="0" w:color="E1E0DF"/>
                    <w:bottom w:val="single" w:sz="4" w:space="0" w:color="E1E0DF"/>
                    <w:right w:val="single" w:sz="4" w:space="0" w:color="E1E0DF"/>
                  </w:divBdr>
                  <w:divsChild>
                    <w:div w:id="1300569373">
                      <w:marLeft w:val="0"/>
                      <w:marRight w:val="0"/>
                      <w:marTop w:val="0"/>
                      <w:marBottom w:val="0"/>
                      <w:divBdr>
                        <w:top w:val="none" w:sz="0" w:space="0" w:color="auto"/>
                        <w:left w:val="none" w:sz="0" w:space="0" w:color="auto"/>
                        <w:bottom w:val="none" w:sz="0" w:space="0" w:color="auto"/>
                        <w:right w:val="none" w:sz="0" w:space="0" w:color="auto"/>
                      </w:divBdr>
                      <w:divsChild>
                        <w:div w:id="170142154">
                          <w:marLeft w:val="0"/>
                          <w:marRight w:val="0"/>
                          <w:marTop w:val="0"/>
                          <w:marBottom w:val="0"/>
                          <w:divBdr>
                            <w:top w:val="none" w:sz="0" w:space="0" w:color="auto"/>
                            <w:left w:val="none" w:sz="0" w:space="0" w:color="auto"/>
                            <w:bottom w:val="none" w:sz="0" w:space="0" w:color="auto"/>
                            <w:right w:val="none" w:sz="0" w:space="0" w:color="auto"/>
                          </w:divBdr>
                          <w:divsChild>
                            <w:div w:id="655493184">
                              <w:marLeft w:val="0"/>
                              <w:marRight w:val="0"/>
                              <w:marTop w:val="0"/>
                              <w:marBottom w:val="0"/>
                              <w:divBdr>
                                <w:top w:val="none" w:sz="0" w:space="0" w:color="auto"/>
                                <w:left w:val="none" w:sz="0" w:space="0" w:color="auto"/>
                                <w:bottom w:val="none" w:sz="0" w:space="0" w:color="auto"/>
                                <w:right w:val="none" w:sz="0" w:space="0" w:color="auto"/>
                              </w:divBdr>
                              <w:divsChild>
                                <w:div w:id="159312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5021378">
      <w:bodyDiv w:val="1"/>
      <w:marLeft w:val="0"/>
      <w:marRight w:val="0"/>
      <w:marTop w:val="0"/>
      <w:marBottom w:val="0"/>
      <w:divBdr>
        <w:top w:val="none" w:sz="0" w:space="0" w:color="auto"/>
        <w:left w:val="none" w:sz="0" w:space="0" w:color="auto"/>
        <w:bottom w:val="none" w:sz="0" w:space="0" w:color="auto"/>
        <w:right w:val="none" w:sz="0" w:space="0" w:color="auto"/>
      </w:divBdr>
      <w:divsChild>
        <w:div w:id="600185315">
          <w:marLeft w:val="0"/>
          <w:marRight w:val="0"/>
          <w:marTop w:val="0"/>
          <w:marBottom w:val="0"/>
          <w:divBdr>
            <w:top w:val="none" w:sz="0" w:space="0" w:color="auto"/>
            <w:left w:val="none" w:sz="0" w:space="0" w:color="auto"/>
            <w:bottom w:val="none" w:sz="0" w:space="0" w:color="auto"/>
            <w:right w:val="none" w:sz="0" w:space="0" w:color="auto"/>
          </w:divBdr>
          <w:divsChild>
            <w:div w:id="426315678">
              <w:marLeft w:val="0"/>
              <w:marRight w:val="0"/>
              <w:marTop w:val="0"/>
              <w:marBottom w:val="0"/>
              <w:divBdr>
                <w:top w:val="none" w:sz="0" w:space="0" w:color="auto"/>
                <w:left w:val="none" w:sz="0" w:space="0" w:color="auto"/>
                <w:bottom w:val="none" w:sz="0" w:space="0" w:color="auto"/>
                <w:right w:val="none" w:sz="0" w:space="0" w:color="auto"/>
              </w:divBdr>
              <w:divsChild>
                <w:div w:id="115489760">
                  <w:marLeft w:val="0"/>
                  <w:marRight w:val="0"/>
                  <w:marTop w:val="0"/>
                  <w:marBottom w:val="0"/>
                  <w:divBdr>
                    <w:top w:val="single" w:sz="4" w:space="0" w:color="E1E0DF"/>
                    <w:left w:val="single" w:sz="4" w:space="0" w:color="E1E0DF"/>
                    <w:bottom w:val="single" w:sz="4" w:space="0" w:color="E1E0DF"/>
                    <w:right w:val="single" w:sz="4" w:space="0" w:color="E1E0DF"/>
                  </w:divBdr>
                  <w:divsChild>
                    <w:div w:id="2051413627">
                      <w:marLeft w:val="0"/>
                      <w:marRight w:val="0"/>
                      <w:marTop w:val="0"/>
                      <w:marBottom w:val="0"/>
                      <w:divBdr>
                        <w:top w:val="none" w:sz="0" w:space="0" w:color="auto"/>
                        <w:left w:val="none" w:sz="0" w:space="0" w:color="auto"/>
                        <w:bottom w:val="none" w:sz="0" w:space="0" w:color="auto"/>
                        <w:right w:val="none" w:sz="0" w:space="0" w:color="auto"/>
                      </w:divBdr>
                      <w:divsChild>
                        <w:div w:id="57632398">
                          <w:marLeft w:val="0"/>
                          <w:marRight w:val="0"/>
                          <w:marTop w:val="0"/>
                          <w:marBottom w:val="0"/>
                          <w:divBdr>
                            <w:top w:val="none" w:sz="0" w:space="0" w:color="auto"/>
                            <w:left w:val="none" w:sz="0" w:space="0" w:color="auto"/>
                            <w:bottom w:val="none" w:sz="0" w:space="0" w:color="auto"/>
                            <w:right w:val="none" w:sz="0" w:space="0" w:color="auto"/>
                          </w:divBdr>
                          <w:divsChild>
                            <w:div w:id="1143430107">
                              <w:marLeft w:val="0"/>
                              <w:marRight w:val="0"/>
                              <w:marTop w:val="0"/>
                              <w:marBottom w:val="0"/>
                              <w:divBdr>
                                <w:top w:val="none" w:sz="0" w:space="0" w:color="auto"/>
                                <w:left w:val="none" w:sz="0" w:space="0" w:color="auto"/>
                                <w:bottom w:val="none" w:sz="0" w:space="0" w:color="auto"/>
                                <w:right w:val="none" w:sz="0" w:space="0" w:color="auto"/>
                              </w:divBdr>
                              <w:divsChild>
                                <w:div w:id="98084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7683317">
      <w:bodyDiv w:val="1"/>
      <w:marLeft w:val="0"/>
      <w:marRight w:val="0"/>
      <w:marTop w:val="0"/>
      <w:marBottom w:val="0"/>
      <w:divBdr>
        <w:top w:val="none" w:sz="0" w:space="0" w:color="auto"/>
        <w:left w:val="none" w:sz="0" w:space="0" w:color="auto"/>
        <w:bottom w:val="none" w:sz="0" w:space="0" w:color="auto"/>
        <w:right w:val="none" w:sz="0" w:space="0" w:color="auto"/>
      </w:divBdr>
      <w:divsChild>
        <w:div w:id="2088846706">
          <w:marLeft w:val="0"/>
          <w:marRight w:val="0"/>
          <w:marTop w:val="0"/>
          <w:marBottom w:val="0"/>
          <w:divBdr>
            <w:top w:val="none" w:sz="0" w:space="0" w:color="auto"/>
            <w:left w:val="none" w:sz="0" w:space="0" w:color="auto"/>
            <w:bottom w:val="none" w:sz="0" w:space="0" w:color="auto"/>
            <w:right w:val="none" w:sz="0" w:space="0" w:color="auto"/>
          </w:divBdr>
          <w:divsChild>
            <w:div w:id="957839829">
              <w:marLeft w:val="0"/>
              <w:marRight w:val="0"/>
              <w:marTop w:val="0"/>
              <w:marBottom w:val="0"/>
              <w:divBdr>
                <w:top w:val="none" w:sz="0" w:space="0" w:color="auto"/>
                <w:left w:val="none" w:sz="0" w:space="0" w:color="auto"/>
                <w:bottom w:val="none" w:sz="0" w:space="0" w:color="auto"/>
                <w:right w:val="none" w:sz="0" w:space="0" w:color="auto"/>
              </w:divBdr>
              <w:divsChild>
                <w:div w:id="1577788430">
                  <w:marLeft w:val="0"/>
                  <w:marRight w:val="0"/>
                  <w:marTop w:val="0"/>
                  <w:marBottom w:val="0"/>
                  <w:divBdr>
                    <w:top w:val="single" w:sz="4" w:space="0" w:color="E1E0DF"/>
                    <w:left w:val="single" w:sz="4" w:space="0" w:color="E1E0DF"/>
                    <w:bottom w:val="single" w:sz="4" w:space="0" w:color="E1E0DF"/>
                    <w:right w:val="single" w:sz="4" w:space="0" w:color="E1E0DF"/>
                  </w:divBdr>
                  <w:divsChild>
                    <w:div w:id="655648724">
                      <w:marLeft w:val="0"/>
                      <w:marRight w:val="0"/>
                      <w:marTop w:val="0"/>
                      <w:marBottom w:val="0"/>
                      <w:divBdr>
                        <w:top w:val="none" w:sz="0" w:space="0" w:color="auto"/>
                        <w:left w:val="none" w:sz="0" w:space="0" w:color="auto"/>
                        <w:bottom w:val="none" w:sz="0" w:space="0" w:color="auto"/>
                        <w:right w:val="none" w:sz="0" w:space="0" w:color="auto"/>
                      </w:divBdr>
                      <w:divsChild>
                        <w:div w:id="1766416648">
                          <w:marLeft w:val="0"/>
                          <w:marRight w:val="0"/>
                          <w:marTop w:val="0"/>
                          <w:marBottom w:val="0"/>
                          <w:divBdr>
                            <w:top w:val="none" w:sz="0" w:space="0" w:color="auto"/>
                            <w:left w:val="none" w:sz="0" w:space="0" w:color="auto"/>
                            <w:bottom w:val="none" w:sz="0" w:space="0" w:color="auto"/>
                            <w:right w:val="none" w:sz="0" w:space="0" w:color="auto"/>
                          </w:divBdr>
                          <w:divsChild>
                            <w:div w:id="1412897610">
                              <w:marLeft w:val="0"/>
                              <w:marRight w:val="0"/>
                              <w:marTop w:val="0"/>
                              <w:marBottom w:val="0"/>
                              <w:divBdr>
                                <w:top w:val="none" w:sz="0" w:space="0" w:color="auto"/>
                                <w:left w:val="none" w:sz="0" w:space="0" w:color="auto"/>
                                <w:bottom w:val="none" w:sz="0" w:space="0" w:color="auto"/>
                                <w:right w:val="none" w:sz="0" w:space="0" w:color="auto"/>
                              </w:divBdr>
                              <w:divsChild>
                                <w:div w:id="86274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728934">
      <w:bodyDiv w:val="1"/>
      <w:marLeft w:val="0"/>
      <w:marRight w:val="0"/>
      <w:marTop w:val="0"/>
      <w:marBottom w:val="0"/>
      <w:divBdr>
        <w:top w:val="none" w:sz="0" w:space="0" w:color="auto"/>
        <w:left w:val="none" w:sz="0" w:space="0" w:color="auto"/>
        <w:bottom w:val="none" w:sz="0" w:space="0" w:color="auto"/>
        <w:right w:val="none" w:sz="0" w:space="0" w:color="auto"/>
      </w:divBdr>
    </w:div>
    <w:div w:id="962735366">
      <w:bodyDiv w:val="1"/>
      <w:marLeft w:val="0"/>
      <w:marRight w:val="0"/>
      <w:marTop w:val="0"/>
      <w:marBottom w:val="0"/>
      <w:divBdr>
        <w:top w:val="none" w:sz="0" w:space="0" w:color="auto"/>
        <w:left w:val="none" w:sz="0" w:space="0" w:color="auto"/>
        <w:bottom w:val="none" w:sz="0" w:space="0" w:color="auto"/>
        <w:right w:val="none" w:sz="0" w:space="0" w:color="auto"/>
      </w:divBdr>
      <w:divsChild>
        <w:div w:id="1143498287">
          <w:marLeft w:val="0"/>
          <w:marRight w:val="0"/>
          <w:marTop w:val="0"/>
          <w:marBottom w:val="0"/>
          <w:divBdr>
            <w:top w:val="none" w:sz="0" w:space="0" w:color="auto"/>
            <w:left w:val="none" w:sz="0" w:space="0" w:color="auto"/>
            <w:bottom w:val="none" w:sz="0" w:space="0" w:color="auto"/>
            <w:right w:val="none" w:sz="0" w:space="0" w:color="auto"/>
          </w:divBdr>
          <w:divsChild>
            <w:div w:id="2115593955">
              <w:marLeft w:val="0"/>
              <w:marRight w:val="0"/>
              <w:marTop w:val="0"/>
              <w:marBottom w:val="0"/>
              <w:divBdr>
                <w:top w:val="none" w:sz="0" w:space="0" w:color="auto"/>
                <w:left w:val="none" w:sz="0" w:space="0" w:color="auto"/>
                <w:bottom w:val="none" w:sz="0" w:space="0" w:color="auto"/>
                <w:right w:val="none" w:sz="0" w:space="0" w:color="auto"/>
              </w:divBdr>
              <w:divsChild>
                <w:div w:id="659508389">
                  <w:marLeft w:val="0"/>
                  <w:marRight w:val="0"/>
                  <w:marTop w:val="0"/>
                  <w:marBottom w:val="0"/>
                  <w:divBdr>
                    <w:top w:val="single" w:sz="4" w:space="0" w:color="E1E0DF"/>
                    <w:left w:val="single" w:sz="4" w:space="0" w:color="E1E0DF"/>
                    <w:bottom w:val="single" w:sz="4" w:space="0" w:color="E1E0DF"/>
                    <w:right w:val="single" w:sz="4" w:space="0" w:color="E1E0DF"/>
                  </w:divBdr>
                  <w:divsChild>
                    <w:div w:id="1486358059">
                      <w:marLeft w:val="0"/>
                      <w:marRight w:val="0"/>
                      <w:marTop w:val="0"/>
                      <w:marBottom w:val="0"/>
                      <w:divBdr>
                        <w:top w:val="none" w:sz="0" w:space="0" w:color="auto"/>
                        <w:left w:val="none" w:sz="0" w:space="0" w:color="auto"/>
                        <w:bottom w:val="none" w:sz="0" w:space="0" w:color="auto"/>
                        <w:right w:val="none" w:sz="0" w:space="0" w:color="auto"/>
                      </w:divBdr>
                      <w:divsChild>
                        <w:div w:id="231503649">
                          <w:marLeft w:val="0"/>
                          <w:marRight w:val="0"/>
                          <w:marTop w:val="0"/>
                          <w:marBottom w:val="0"/>
                          <w:divBdr>
                            <w:top w:val="none" w:sz="0" w:space="0" w:color="auto"/>
                            <w:left w:val="none" w:sz="0" w:space="0" w:color="auto"/>
                            <w:bottom w:val="none" w:sz="0" w:space="0" w:color="auto"/>
                            <w:right w:val="none" w:sz="0" w:space="0" w:color="auto"/>
                          </w:divBdr>
                          <w:divsChild>
                            <w:div w:id="252671438">
                              <w:marLeft w:val="0"/>
                              <w:marRight w:val="0"/>
                              <w:marTop w:val="0"/>
                              <w:marBottom w:val="0"/>
                              <w:divBdr>
                                <w:top w:val="none" w:sz="0" w:space="0" w:color="auto"/>
                                <w:left w:val="none" w:sz="0" w:space="0" w:color="auto"/>
                                <w:bottom w:val="none" w:sz="0" w:space="0" w:color="auto"/>
                                <w:right w:val="none" w:sz="0" w:space="0" w:color="auto"/>
                              </w:divBdr>
                              <w:divsChild>
                                <w:div w:id="139292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2881835">
      <w:bodyDiv w:val="1"/>
      <w:marLeft w:val="0"/>
      <w:marRight w:val="0"/>
      <w:marTop w:val="0"/>
      <w:marBottom w:val="0"/>
      <w:divBdr>
        <w:top w:val="none" w:sz="0" w:space="0" w:color="auto"/>
        <w:left w:val="none" w:sz="0" w:space="0" w:color="auto"/>
        <w:bottom w:val="none" w:sz="0" w:space="0" w:color="auto"/>
        <w:right w:val="none" w:sz="0" w:space="0" w:color="auto"/>
      </w:divBdr>
      <w:divsChild>
        <w:div w:id="236283496">
          <w:marLeft w:val="0"/>
          <w:marRight w:val="0"/>
          <w:marTop w:val="0"/>
          <w:marBottom w:val="0"/>
          <w:divBdr>
            <w:top w:val="none" w:sz="0" w:space="0" w:color="auto"/>
            <w:left w:val="none" w:sz="0" w:space="0" w:color="auto"/>
            <w:bottom w:val="none" w:sz="0" w:space="0" w:color="auto"/>
            <w:right w:val="none" w:sz="0" w:space="0" w:color="auto"/>
          </w:divBdr>
          <w:divsChild>
            <w:div w:id="965088094">
              <w:marLeft w:val="0"/>
              <w:marRight w:val="0"/>
              <w:marTop w:val="0"/>
              <w:marBottom w:val="0"/>
              <w:divBdr>
                <w:top w:val="none" w:sz="0" w:space="0" w:color="auto"/>
                <w:left w:val="none" w:sz="0" w:space="0" w:color="auto"/>
                <w:bottom w:val="none" w:sz="0" w:space="0" w:color="auto"/>
                <w:right w:val="none" w:sz="0" w:space="0" w:color="auto"/>
              </w:divBdr>
              <w:divsChild>
                <w:div w:id="1184512823">
                  <w:marLeft w:val="0"/>
                  <w:marRight w:val="0"/>
                  <w:marTop w:val="0"/>
                  <w:marBottom w:val="0"/>
                  <w:divBdr>
                    <w:top w:val="single" w:sz="4" w:space="0" w:color="E1E0DF"/>
                    <w:left w:val="single" w:sz="4" w:space="0" w:color="E1E0DF"/>
                    <w:bottom w:val="single" w:sz="4" w:space="0" w:color="E1E0DF"/>
                    <w:right w:val="single" w:sz="4" w:space="0" w:color="E1E0DF"/>
                  </w:divBdr>
                  <w:divsChild>
                    <w:div w:id="1383140828">
                      <w:marLeft w:val="0"/>
                      <w:marRight w:val="0"/>
                      <w:marTop w:val="0"/>
                      <w:marBottom w:val="0"/>
                      <w:divBdr>
                        <w:top w:val="none" w:sz="0" w:space="0" w:color="auto"/>
                        <w:left w:val="none" w:sz="0" w:space="0" w:color="auto"/>
                        <w:bottom w:val="none" w:sz="0" w:space="0" w:color="auto"/>
                        <w:right w:val="none" w:sz="0" w:space="0" w:color="auto"/>
                      </w:divBdr>
                      <w:divsChild>
                        <w:div w:id="779841489">
                          <w:marLeft w:val="0"/>
                          <w:marRight w:val="0"/>
                          <w:marTop w:val="0"/>
                          <w:marBottom w:val="0"/>
                          <w:divBdr>
                            <w:top w:val="none" w:sz="0" w:space="0" w:color="auto"/>
                            <w:left w:val="none" w:sz="0" w:space="0" w:color="auto"/>
                            <w:bottom w:val="none" w:sz="0" w:space="0" w:color="auto"/>
                            <w:right w:val="none" w:sz="0" w:space="0" w:color="auto"/>
                          </w:divBdr>
                          <w:divsChild>
                            <w:div w:id="18434922">
                              <w:marLeft w:val="0"/>
                              <w:marRight w:val="0"/>
                              <w:marTop w:val="0"/>
                              <w:marBottom w:val="0"/>
                              <w:divBdr>
                                <w:top w:val="none" w:sz="0" w:space="0" w:color="auto"/>
                                <w:left w:val="none" w:sz="0" w:space="0" w:color="auto"/>
                                <w:bottom w:val="none" w:sz="0" w:space="0" w:color="auto"/>
                                <w:right w:val="none" w:sz="0" w:space="0" w:color="auto"/>
                              </w:divBdr>
                              <w:divsChild>
                                <w:div w:id="73138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3776523">
      <w:bodyDiv w:val="1"/>
      <w:marLeft w:val="0"/>
      <w:marRight w:val="0"/>
      <w:marTop w:val="0"/>
      <w:marBottom w:val="0"/>
      <w:divBdr>
        <w:top w:val="none" w:sz="0" w:space="0" w:color="auto"/>
        <w:left w:val="none" w:sz="0" w:space="0" w:color="auto"/>
        <w:bottom w:val="none" w:sz="0" w:space="0" w:color="auto"/>
        <w:right w:val="none" w:sz="0" w:space="0" w:color="auto"/>
      </w:divBdr>
      <w:divsChild>
        <w:div w:id="967319516">
          <w:marLeft w:val="0"/>
          <w:marRight w:val="0"/>
          <w:marTop w:val="0"/>
          <w:marBottom w:val="0"/>
          <w:divBdr>
            <w:top w:val="none" w:sz="0" w:space="0" w:color="auto"/>
            <w:left w:val="none" w:sz="0" w:space="0" w:color="auto"/>
            <w:bottom w:val="none" w:sz="0" w:space="0" w:color="auto"/>
            <w:right w:val="none" w:sz="0" w:space="0" w:color="auto"/>
          </w:divBdr>
          <w:divsChild>
            <w:div w:id="1331637393">
              <w:marLeft w:val="0"/>
              <w:marRight w:val="0"/>
              <w:marTop w:val="0"/>
              <w:marBottom w:val="0"/>
              <w:divBdr>
                <w:top w:val="none" w:sz="0" w:space="0" w:color="auto"/>
                <w:left w:val="none" w:sz="0" w:space="0" w:color="auto"/>
                <w:bottom w:val="none" w:sz="0" w:space="0" w:color="auto"/>
                <w:right w:val="none" w:sz="0" w:space="0" w:color="auto"/>
              </w:divBdr>
              <w:divsChild>
                <w:div w:id="1947955443">
                  <w:marLeft w:val="0"/>
                  <w:marRight w:val="0"/>
                  <w:marTop w:val="0"/>
                  <w:marBottom w:val="0"/>
                  <w:divBdr>
                    <w:top w:val="single" w:sz="4" w:space="0" w:color="E1E0DF"/>
                    <w:left w:val="single" w:sz="4" w:space="0" w:color="E1E0DF"/>
                    <w:bottom w:val="single" w:sz="4" w:space="0" w:color="E1E0DF"/>
                    <w:right w:val="single" w:sz="4" w:space="0" w:color="E1E0DF"/>
                  </w:divBdr>
                  <w:divsChild>
                    <w:div w:id="1188181833">
                      <w:marLeft w:val="0"/>
                      <w:marRight w:val="0"/>
                      <w:marTop w:val="0"/>
                      <w:marBottom w:val="0"/>
                      <w:divBdr>
                        <w:top w:val="none" w:sz="0" w:space="0" w:color="auto"/>
                        <w:left w:val="none" w:sz="0" w:space="0" w:color="auto"/>
                        <w:bottom w:val="none" w:sz="0" w:space="0" w:color="auto"/>
                        <w:right w:val="none" w:sz="0" w:space="0" w:color="auto"/>
                      </w:divBdr>
                      <w:divsChild>
                        <w:div w:id="1488060524">
                          <w:marLeft w:val="0"/>
                          <w:marRight w:val="0"/>
                          <w:marTop w:val="0"/>
                          <w:marBottom w:val="0"/>
                          <w:divBdr>
                            <w:top w:val="none" w:sz="0" w:space="0" w:color="auto"/>
                            <w:left w:val="none" w:sz="0" w:space="0" w:color="auto"/>
                            <w:bottom w:val="none" w:sz="0" w:space="0" w:color="auto"/>
                            <w:right w:val="none" w:sz="0" w:space="0" w:color="auto"/>
                          </w:divBdr>
                          <w:divsChild>
                            <w:div w:id="959411771">
                              <w:marLeft w:val="0"/>
                              <w:marRight w:val="0"/>
                              <w:marTop w:val="0"/>
                              <w:marBottom w:val="0"/>
                              <w:divBdr>
                                <w:top w:val="none" w:sz="0" w:space="0" w:color="auto"/>
                                <w:left w:val="none" w:sz="0" w:space="0" w:color="auto"/>
                                <w:bottom w:val="none" w:sz="0" w:space="0" w:color="auto"/>
                                <w:right w:val="none" w:sz="0" w:space="0" w:color="auto"/>
                              </w:divBdr>
                              <w:divsChild>
                                <w:div w:id="191065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246464">
      <w:bodyDiv w:val="1"/>
      <w:marLeft w:val="0"/>
      <w:marRight w:val="0"/>
      <w:marTop w:val="0"/>
      <w:marBottom w:val="0"/>
      <w:divBdr>
        <w:top w:val="none" w:sz="0" w:space="0" w:color="auto"/>
        <w:left w:val="none" w:sz="0" w:space="0" w:color="auto"/>
        <w:bottom w:val="none" w:sz="0" w:space="0" w:color="auto"/>
        <w:right w:val="none" w:sz="0" w:space="0" w:color="auto"/>
      </w:divBdr>
    </w:div>
    <w:div w:id="968391717">
      <w:bodyDiv w:val="1"/>
      <w:marLeft w:val="0"/>
      <w:marRight w:val="0"/>
      <w:marTop w:val="0"/>
      <w:marBottom w:val="0"/>
      <w:divBdr>
        <w:top w:val="none" w:sz="0" w:space="0" w:color="auto"/>
        <w:left w:val="none" w:sz="0" w:space="0" w:color="auto"/>
        <w:bottom w:val="none" w:sz="0" w:space="0" w:color="auto"/>
        <w:right w:val="none" w:sz="0" w:space="0" w:color="auto"/>
      </w:divBdr>
      <w:divsChild>
        <w:div w:id="767315308">
          <w:marLeft w:val="0"/>
          <w:marRight w:val="0"/>
          <w:marTop w:val="0"/>
          <w:marBottom w:val="0"/>
          <w:divBdr>
            <w:top w:val="none" w:sz="0" w:space="0" w:color="auto"/>
            <w:left w:val="none" w:sz="0" w:space="0" w:color="auto"/>
            <w:bottom w:val="none" w:sz="0" w:space="0" w:color="auto"/>
            <w:right w:val="none" w:sz="0" w:space="0" w:color="auto"/>
          </w:divBdr>
          <w:divsChild>
            <w:div w:id="669867963">
              <w:marLeft w:val="0"/>
              <w:marRight w:val="0"/>
              <w:marTop w:val="0"/>
              <w:marBottom w:val="0"/>
              <w:divBdr>
                <w:top w:val="none" w:sz="0" w:space="0" w:color="auto"/>
                <w:left w:val="none" w:sz="0" w:space="0" w:color="auto"/>
                <w:bottom w:val="none" w:sz="0" w:space="0" w:color="auto"/>
                <w:right w:val="none" w:sz="0" w:space="0" w:color="auto"/>
              </w:divBdr>
              <w:divsChild>
                <w:div w:id="1670520271">
                  <w:marLeft w:val="0"/>
                  <w:marRight w:val="0"/>
                  <w:marTop w:val="0"/>
                  <w:marBottom w:val="0"/>
                  <w:divBdr>
                    <w:top w:val="single" w:sz="4" w:space="0" w:color="E1E0DF"/>
                    <w:left w:val="single" w:sz="4" w:space="0" w:color="E1E0DF"/>
                    <w:bottom w:val="single" w:sz="4" w:space="0" w:color="E1E0DF"/>
                    <w:right w:val="single" w:sz="4" w:space="0" w:color="E1E0DF"/>
                  </w:divBdr>
                  <w:divsChild>
                    <w:div w:id="245573177">
                      <w:marLeft w:val="0"/>
                      <w:marRight w:val="0"/>
                      <w:marTop w:val="0"/>
                      <w:marBottom w:val="0"/>
                      <w:divBdr>
                        <w:top w:val="none" w:sz="0" w:space="0" w:color="auto"/>
                        <w:left w:val="none" w:sz="0" w:space="0" w:color="auto"/>
                        <w:bottom w:val="none" w:sz="0" w:space="0" w:color="auto"/>
                        <w:right w:val="none" w:sz="0" w:space="0" w:color="auto"/>
                      </w:divBdr>
                      <w:divsChild>
                        <w:div w:id="587159472">
                          <w:marLeft w:val="0"/>
                          <w:marRight w:val="0"/>
                          <w:marTop w:val="0"/>
                          <w:marBottom w:val="0"/>
                          <w:divBdr>
                            <w:top w:val="none" w:sz="0" w:space="0" w:color="auto"/>
                            <w:left w:val="none" w:sz="0" w:space="0" w:color="auto"/>
                            <w:bottom w:val="none" w:sz="0" w:space="0" w:color="auto"/>
                            <w:right w:val="none" w:sz="0" w:space="0" w:color="auto"/>
                          </w:divBdr>
                          <w:divsChild>
                            <w:div w:id="632753344">
                              <w:marLeft w:val="0"/>
                              <w:marRight w:val="0"/>
                              <w:marTop w:val="0"/>
                              <w:marBottom w:val="0"/>
                              <w:divBdr>
                                <w:top w:val="none" w:sz="0" w:space="0" w:color="auto"/>
                                <w:left w:val="none" w:sz="0" w:space="0" w:color="auto"/>
                                <w:bottom w:val="none" w:sz="0" w:space="0" w:color="auto"/>
                                <w:right w:val="none" w:sz="0" w:space="0" w:color="auto"/>
                              </w:divBdr>
                              <w:divsChild>
                                <w:div w:id="83750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512199">
      <w:bodyDiv w:val="1"/>
      <w:marLeft w:val="0"/>
      <w:marRight w:val="0"/>
      <w:marTop w:val="0"/>
      <w:marBottom w:val="0"/>
      <w:divBdr>
        <w:top w:val="none" w:sz="0" w:space="0" w:color="auto"/>
        <w:left w:val="none" w:sz="0" w:space="0" w:color="auto"/>
        <w:bottom w:val="none" w:sz="0" w:space="0" w:color="auto"/>
        <w:right w:val="none" w:sz="0" w:space="0" w:color="auto"/>
      </w:divBdr>
      <w:divsChild>
        <w:div w:id="693381805">
          <w:marLeft w:val="0"/>
          <w:marRight w:val="0"/>
          <w:marTop w:val="0"/>
          <w:marBottom w:val="0"/>
          <w:divBdr>
            <w:top w:val="none" w:sz="0" w:space="0" w:color="auto"/>
            <w:left w:val="none" w:sz="0" w:space="0" w:color="auto"/>
            <w:bottom w:val="none" w:sz="0" w:space="0" w:color="auto"/>
            <w:right w:val="none" w:sz="0" w:space="0" w:color="auto"/>
          </w:divBdr>
          <w:divsChild>
            <w:div w:id="1175417054">
              <w:marLeft w:val="0"/>
              <w:marRight w:val="0"/>
              <w:marTop w:val="0"/>
              <w:marBottom w:val="0"/>
              <w:divBdr>
                <w:top w:val="none" w:sz="0" w:space="0" w:color="auto"/>
                <w:left w:val="none" w:sz="0" w:space="0" w:color="auto"/>
                <w:bottom w:val="none" w:sz="0" w:space="0" w:color="auto"/>
                <w:right w:val="none" w:sz="0" w:space="0" w:color="auto"/>
              </w:divBdr>
              <w:divsChild>
                <w:div w:id="1156646220">
                  <w:marLeft w:val="0"/>
                  <w:marRight w:val="0"/>
                  <w:marTop w:val="0"/>
                  <w:marBottom w:val="0"/>
                  <w:divBdr>
                    <w:top w:val="single" w:sz="4" w:space="0" w:color="E1E0DF"/>
                    <w:left w:val="single" w:sz="4" w:space="0" w:color="E1E0DF"/>
                    <w:bottom w:val="single" w:sz="4" w:space="0" w:color="E1E0DF"/>
                    <w:right w:val="single" w:sz="4" w:space="0" w:color="E1E0DF"/>
                  </w:divBdr>
                  <w:divsChild>
                    <w:div w:id="552736371">
                      <w:marLeft w:val="0"/>
                      <w:marRight w:val="0"/>
                      <w:marTop w:val="0"/>
                      <w:marBottom w:val="0"/>
                      <w:divBdr>
                        <w:top w:val="none" w:sz="0" w:space="0" w:color="auto"/>
                        <w:left w:val="none" w:sz="0" w:space="0" w:color="auto"/>
                        <w:bottom w:val="none" w:sz="0" w:space="0" w:color="auto"/>
                        <w:right w:val="none" w:sz="0" w:space="0" w:color="auto"/>
                      </w:divBdr>
                      <w:divsChild>
                        <w:div w:id="1506944003">
                          <w:marLeft w:val="0"/>
                          <w:marRight w:val="0"/>
                          <w:marTop w:val="0"/>
                          <w:marBottom w:val="0"/>
                          <w:divBdr>
                            <w:top w:val="none" w:sz="0" w:space="0" w:color="auto"/>
                            <w:left w:val="none" w:sz="0" w:space="0" w:color="auto"/>
                            <w:bottom w:val="none" w:sz="0" w:space="0" w:color="auto"/>
                            <w:right w:val="none" w:sz="0" w:space="0" w:color="auto"/>
                          </w:divBdr>
                          <w:divsChild>
                            <w:div w:id="908657576">
                              <w:marLeft w:val="0"/>
                              <w:marRight w:val="0"/>
                              <w:marTop w:val="0"/>
                              <w:marBottom w:val="0"/>
                              <w:divBdr>
                                <w:top w:val="none" w:sz="0" w:space="0" w:color="auto"/>
                                <w:left w:val="none" w:sz="0" w:space="0" w:color="auto"/>
                                <w:bottom w:val="none" w:sz="0" w:space="0" w:color="auto"/>
                                <w:right w:val="none" w:sz="0" w:space="0" w:color="auto"/>
                              </w:divBdr>
                              <w:divsChild>
                                <w:div w:id="83040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6647575">
      <w:bodyDiv w:val="1"/>
      <w:marLeft w:val="0"/>
      <w:marRight w:val="0"/>
      <w:marTop w:val="0"/>
      <w:marBottom w:val="0"/>
      <w:divBdr>
        <w:top w:val="none" w:sz="0" w:space="0" w:color="auto"/>
        <w:left w:val="none" w:sz="0" w:space="0" w:color="auto"/>
        <w:bottom w:val="none" w:sz="0" w:space="0" w:color="auto"/>
        <w:right w:val="none" w:sz="0" w:space="0" w:color="auto"/>
      </w:divBdr>
      <w:divsChild>
        <w:div w:id="1190338850">
          <w:marLeft w:val="0"/>
          <w:marRight w:val="0"/>
          <w:marTop w:val="0"/>
          <w:marBottom w:val="0"/>
          <w:divBdr>
            <w:top w:val="none" w:sz="0" w:space="0" w:color="auto"/>
            <w:left w:val="none" w:sz="0" w:space="0" w:color="auto"/>
            <w:bottom w:val="none" w:sz="0" w:space="0" w:color="auto"/>
            <w:right w:val="none" w:sz="0" w:space="0" w:color="auto"/>
          </w:divBdr>
          <w:divsChild>
            <w:div w:id="2103450227">
              <w:marLeft w:val="0"/>
              <w:marRight w:val="0"/>
              <w:marTop w:val="0"/>
              <w:marBottom w:val="0"/>
              <w:divBdr>
                <w:top w:val="none" w:sz="0" w:space="0" w:color="auto"/>
                <w:left w:val="none" w:sz="0" w:space="0" w:color="auto"/>
                <w:bottom w:val="none" w:sz="0" w:space="0" w:color="auto"/>
                <w:right w:val="none" w:sz="0" w:space="0" w:color="auto"/>
              </w:divBdr>
              <w:divsChild>
                <w:div w:id="17582065">
                  <w:marLeft w:val="0"/>
                  <w:marRight w:val="0"/>
                  <w:marTop w:val="0"/>
                  <w:marBottom w:val="0"/>
                  <w:divBdr>
                    <w:top w:val="single" w:sz="4" w:space="0" w:color="E1E0DF"/>
                    <w:left w:val="single" w:sz="4" w:space="0" w:color="E1E0DF"/>
                    <w:bottom w:val="single" w:sz="4" w:space="0" w:color="E1E0DF"/>
                    <w:right w:val="single" w:sz="4" w:space="0" w:color="E1E0DF"/>
                  </w:divBdr>
                  <w:divsChild>
                    <w:div w:id="1081678893">
                      <w:marLeft w:val="0"/>
                      <w:marRight w:val="0"/>
                      <w:marTop w:val="0"/>
                      <w:marBottom w:val="0"/>
                      <w:divBdr>
                        <w:top w:val="none" w:sz="0" w:space="0" w:color="auto"/>
                        <w:left w:val="none" w:sz="0" w:space="0" w:color="auto"/>
                        <w:bottom w:val="none" w:sz="0" w:space="0" w:color="auto"/>
                        <w:right w:val="none" w:sz="0" w:space="0" w:color="auto"/>
                      </w:divBdr>
                      <w:divsChild>
                        <w:div w:id="998850759">
                          <w:marLeft w:val="0"/>
                          <w:marRight w:val="0"/>
                          <w:marTop w:val="0"/>
                          <w:marBottom w:val="0"/>
                          <w:divBdr>
                            <w:top w:val="none" w:sz="0" w:space="0" w:color="auto"/>
                            <w:left w:val="none" w:sz="0" w:space="0" w:color="auto"/>
                            <w:bottom w:val="none" w:sz="0" w:space="0" w:color="auto"/>
                            <w:right w:val="none" w:sz="0" w:space="0" w:color="auto"/>
                          </w:divBdr>
                          <w:divsChild>
                            <w:div w:id="1055423541">
                              <w:marLeft w:val="0"/>
                              <w:marRight w:val="0"/>
                              <w:marTop w:val="0"/>
                              <w:marBottom w:val="0"/>
                              <w:divBdr>
                                <w:top w:val="none" w:sz="0" w:space="0" w:color="auto"/>
                                <w:left w:val="none" w:sz="0" w:space="0" w:color="auto"/>
                                <w:bottom w:val="none" w:sz="0" w:space="0" w:color="auto"/>
                                <w:right w:val="none" w:sz="0" w:space="0" w:color="auto"/>
                              </w:divBdr>
                              <w:divsChild>
                                <w:div w:id="199290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799950">
      <w:bodyDiv w:val="1"/>
      <w:marLeft w:val="0"/>
      <w:marRight w:val="0"/>
      <w:marTop w:val="0"/>
      <w:marBottom w:val="0"/>
      <w:divBdr>
        <w:top w:val="none" w:sz="0" w:space="0" w:color="auto"/>
        <w:left w:val="none" w:sz="0" w:space="0" w:color="auto"/>
        <w:bottom w:val="none" w:sz="0" w:space="0" w:color="auto"/>
        <w:right w:val="none" w:sz="0" w:space="0" w:color="auto"/>
      </w:divBdr>
    </w:div>
    <w:div w:id="978025944">
      <w:bodyDiv w:val="1"/>
      <w:marLeft w:val="0"/>
      <w:marRight w:val="0"/>
      <w:marTop w:val="0"/>
      <w:marBottom w:val="0"/>
      <w:divBdr>
        <w:top w:val="none" w:sz="0" w:space="0" w:color="auto"/>
        <w:left w:val="none" w:sz="0" w:space="0" w:color="auto"/>
        <w:bottom w:val="none" w:sz="0" w:space="0" w:color="auto"/>
        <w:right w:val="none" w:sz="0" w:space="0" w:color="auto"/>
      </w:divBdr>
      <w:divsChild>
        <w:div w:id="714306600">
          <w:marLeft w:val="0"/>
          <w:marRight w:val="0"/>
          <w:marTop w:val="0"/>
          <w:marBottom w:val="0"/>
          <w:divBdr>
            <w:top w:val="none" w:sz="0" w:space="0" w:color="auto"/>
            <w:left w:val="none" w:sz="0" w:space="0" w:color="auto"/>
            <w:bottom w:val="none" w:sz="0" w:space="0" w:color="auto"/>
            <w:right w:val="none" w:sz="0" w:space="0" w:color="auto"/>
          </w:divBdr>
          <w:divsChild>
            <w:div w:id="532882135">
              <w:marLeft w:val="0"/>
              <w:marRight w:val="0"/>
              <w:marTop w:val="0"/>
              <w:marBottom w:val="0"/>
              <w:divBdr>
                <w:top w:val="none" w:sz="0" w:space="0" w:color="auto"/>
                <w:left w:val="none" w:sz="0" w:space="0" w:color="auto"/>
                <w:bottom w:val="none" w:sz="0" w:space="0" w:color="auto"/>
                <w:right w:val="none" w:sz="0" w:space="0" w:color="auto"/>
              </w:divBdr>
              <w:divsChild>
                <w:div w:id="633565056">
                  <w:marLeft w:val="0"/>
                  <w:marRight w:val="0"/>
                  <w:marTop w:val="0"/>
                  <w:marBottom w:val="0"/>
                  <w:divBdr>
                    <w:top w:val="single" w:sz="4" w:space="0" w:color="E1E0DF"/>
                    <w:left w:val="single" w:sz="4" w:space="0" w:color="E1E0DF"/>
                    <w:bottom w:val="single" w:sz="4" w:space="0" w:color="E1E0DF"/>
                    <w:right w:val="single" w:sz="4" w:space="0" w:color="E1E0DF"/>
                  </w:divBdr>
                  <w:divsChild>
                    <w:div w:id="385179202">
                      <w:marLeft w:val="0"/>
                      <w:marRight w:val="0"/>
                      <w:marTop w:val="0"/>
                      <w:marBottom w:val="0"/>
                      <w:divBdr>
                        <w:top w:val="none" w:sz="0" w:space="0" w:color="auto"/>
                        <w:left w:val="none" w:sz="0" w:space="0" w:color="auto"/>
                        <w:bottom w:val="none" w:sz="0" w:space="0" w:color="auto"/>
                        <w:right w:val="none" w:sz="0" w:space="0" w:color="auto"/>
                      </w:divBdr>
                      <w:divsChild>
                        <w:div w:id="1214779690">
                          <w:marLeft w:val="0"/>
                          <w:marRight w:val="0"/>
                          <w:marTop w:val="0"/>
                          <w:marBottom w:val="0"/>
                          <w:divBdr>
                            <w:top w:val="none" w:sz="0" w:space="0" w:color="auto"/>
                            <w:left w:val="none" w:sz="0" w:space="0" w:color="auto"/>
                            <w:bottom w:val="none" w:sz="0" w:space="0" w:color="auto"/>
                            <w:right w:val="none" w:sz="0" w:space="0" w:color="auto"/>
                          </w:divBdr>
                          <w:divsChild>
                            <w:div w:id="878392619">
                              <w:marLeft w:val="0"/>
                              <w:marRight w:val="0"/>
                              <w:marTop w:val="0"/>
                              <w:marBottom w:val="0"/>
                              <w:divBdr>
                                <w:top w:val="none" w:sz="0" w:space="0" w:color="auto"/>
                                <w:left w:val="none" w:sz="0" w:space="0" w:color="auto"/>
                                <w:bottom w:val="none" w:sz="0" w:space="0" w:color="auto"/>
                                <w:right w:val="none" w:sz="0" w:space="0" w:color="auto"/>
                              </w:divBdr>
                              <w:divsChild>
                                <w:div w:id="38348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0885641">
      <w:bodyDiv w:val="1"/>
      <w:marLeft w:val="0"/>
      <w:marRight w:val="0"/>
      <w:marTop w:val="0"/>
      <w:marBottom w:val="0"/>
      <w:divBdr>
        <w:top w:val="none" w:sz="0" w:space="0" w:color="auto"/>
        <w:left w:val="none" w:sz="0" w:space="0" w:color="auto"/>
        <w:bottom w:val="none" w:sz="0" w:space="0" w:color="auto"/>
        <w:right w:val="none" w:sz="0" w:space="0" w:color="auto"/>
      </w:divBdr>
      <w:divsChild>
        <w:div w:id="230701792">
          <w:marLeft w:val="0"/>
          <w:marRight w:val="0"/>
          <w:marTop w:val="0"/>
          <w:marBottom w:val="0"/>
          <w:divBdr>
            <w:top w:val="none" w:sz="0" w:space="0" w:color="auto"/>
            <w:left w:val="none" w:sz="0" w:space="0" w:color="auto"/>
            <w:bottom w:val="none" w:sz="0" w:space="0" w:color="auto"/>
            <w:right w:val="none" w:sz="0" w:space="0" w:color="auto"/>
          </w:divBdr>
          <w:divsChild>
            <w:div w:id="993141946">
              <w:marLeft w:val="0"/>
              <w:marRight w:val="0"/>
              <w:marTop w:val="0"/>
              <w:marBottom w:val="0"/>
              <w:divBdr>
                <w:top w:val="none" w:sz="0" w:space="0" w:color="auto"/>
                <w:left w:val="none" w:sz="0" w:space="0" w:color="auto"/>
                <w:bottom w:val="none" w:sz="0" w:space="0" w:color="auto"/>
                <w:right w:val="none" w:sz="0" w:space="0" w:color="auto"/>
              </w:divBdr>
              <w:divsChild>
                <w:div w:id="1194687521">
                  <w:marLeft w:val="0"/>
                  <w:marRight w:val="0"/>
                  <w:marTop w:val="0"/>
                  <w:marBottom w:val="0"/>
                  <w:divBdr>
                    <w:top w:val="single" w:sz="4" w:space="0" w:color="E1E0DF"/>
                    <w:left w:val="single" w:sz="4" w:space="0" w:color="E1E0DF"/>
                    <w:bottom w:val="single" w:sz="4" w:space="0" w:color="E1E0DF"/>
                    <w:right w:val="single" w:sz="4" w:space="0" w:color="E1E0DF"/>
                  </w:divBdr>
                  <w:divsChild>
                    <w:div w:id="1898858589">
                      <w:marLeft w:val="0"/>
                      <w:marRight w:val="0"/>
                      <w:marTop w:val="0"/>
                      <w:marBottom w:val="0"/>
                      <w:divBdr>
                        <w:top w:val="none" w:sz="0" w:space="0" w:color="auto"/>
                        <w:left w:val="none" w:sz="0" w:space="0" w:color="auto"/>
                        <w:bottom w:val="none" w:sz="0" w:space="0" w:color="auto"/>
                        <w:right w:val="none" w:sz="0" w:space="0" w:color="auto"/>
                      </w:divBdr>
                      <w:divsChild>
                        <w:div w:id="446854542">
                          <w:marLeft w:val="0"/>
                          <w:marRight w:val="0"/>
                          <w:marTop w:val="0"/>
                          <w:marBottom w:val="0"/>
                          <w:divBdr>
                            <w:top w:val="none" w:sz="0" w:space="0" w:color="auto"/>
                            <w:left w:val="none" w:sz="0" w:space="0" w:color="auto"/>
                            <w:bottom w:val="none" w:sz="0" w:space="0" w:color="auto"/>
                            <w:right w:val="none" w:sz="0" w:space="0" w:color="auto"/>
                          </w:divBdr>
                          <w:divsChild>
                            <w:div w:id="241793630">
                              <w:marLeft w:val="0"/>
                              <w:marRight w:val="0"/>
                              <w:marTop w:val="0"/>
                              <w:marBottom w:val="0"/>
                              <w:divBdr>
                                <w:top w:val="none" w:sz="0" w:space="0" w:color="auto"/>
                                <w:left w:val="none" w:sz="0" w:space="0" w:color="auto"/>
                                <w:bottom w:val="none" w:sz="0" w:space="0" w:color="auto"/>
                                <w:right w:val="none" w:sz="0" w:space="0" w:color="auto"/>
                              </w:divBdr>
                              <w:divsChild>
                                <w:div w:id="107112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2002185">
      <w:bodyDiv w:val="1"/>
      <w:marLeft w:val="0"/>
      <w:marRight w:val="0"/>
      <w:marTop w:val="0"/>
      <w:marBottom w:val="0"/>
      <w:divBdr>
        <w:top w:val="none" w:sz="0" w:space="0" w:color="auto"/>
        <w:left w:val="none" w:sz="0" w:space="0" w:color="auto"/>
        <w:bottom w:val="none" w:sz="0" w:space="0" w:color="auto"/>
        <w:right w:val="none" w:sz="0" w:space="0" w:color="auto"/>
      </w:divBdr>
      <w:divsChild>
        <w:div w:id="492528325">
          <w:marLeft w:val="0"/>
          <w:marRight w:val="0"/>
          <w:marTop w:val="0"/>
          <w:marBottom w:val="0"/>
          <w:divBdr>
            <w:top w:val="none" w:sz="0" w:space="0" w:color="auto"/>
            <w:left w:val="none" w:sz="0" w:space="0" w:color="auto"/>
            <w:bottom w:val="none" w:sz="0" w:space="0" w:color="auto"/>
            <w:right w:val="none" w:sz="0" w:space="0" w:color="auto"/>
          </w:divBdr>
          <w:divsChild>
            <w:div w:id="151138398">
              <w:marLeft w:val="0"/>
              <w:marRight w:val="0"/>
              <w:marTop w:val="0"/>
              <w:marBottom w:val="0"/>
              <w:divBdr>
                <w:top w:val="none" w:sz="0" w:space="0" w:color="auto"/>
                <w:left w:val="none" w:sz="0" w:space="0" w:color="auto"/>
                <w:bottom w:val="none" w:sz="0" w:space="0" w:color="auto"/>
                <w:right w:val="none" w:sz="0" w:space="0" w:color="auto"/>
              </w:divBdr>
              <w:divsChild>
                <w:div w:id="1874998936">
                  <w:marLeft w:val="0"/>
                  <w:marRight w:val="0"/>
                  <w:marTop w:val="0"/>
                  <w:marBottom w:val="0"/>
                  <w:divBdr>
                    <w:top w:val="single" w:sz="4" w:space="0" w:color="E1E0DF"/>
                    <w:left w:val="single" w:sz="4" w:space="0" w:color="E1E0DF"/>
                    <w:bottom w:val="single" w:sz="4" w:space="0" w:color="E1E0DF"/>
                    <w:right w:val="single" w:sz="4" w:space="0" w:color="E1E0DF"/>
                  </w:divBdr>
                  <w:divsChild>
                    <w:div w:id="2026202686">
                      <w:marLeft w:val="0"/>
                      <w:marRight w:val="0"/>
                      <w:marTop w:val="0"/>
                      <w:marBottom w:val="0"/>
                      <w:divBdr>
                        <w:top w:val="none" w:sz="0" w:space="0" w:color="auto"/>
                        <w:left w:val="none" w:sz="0" w:space="0" w:color="auto"/>
                        <w:bottom w:val="none" w:sz="0" w:space="0" w:color="auto"/>
                        <w:right w:val="none" w:sz="0" w:space="0" w:color="auto"/>
                      </w:divBdr>
                      <w:divsChild>
                        <w:div w:id="2027780338">
                          <w:marLeft w:val="0"/>
                          <w:marRight w:val="0"/>
                          <w:marTop w:val="0"/>
                          <w:marBottom w:val="0"/>
                          <w:divBdr>
                            <w:top w:val="none" w:sz="0" w:space="0" w:color="auto"/>
                            <w:left w:val="none" w:sz="0" w:space="0" w:color="auto"/>
                            <w:bottom w:val="none" w:sz="0" w:space="0" w:color="auto"/>
                            <w:right w:val="none" w:sz="0" w:space="0" w:color="auto"/>
                          </w:divBdr>
                          <w:divsChild>
                            <w:div w:id="89354057">
                              <w:marLeft w:val="0"/>
                              <w:marRight w:val="0"/>
                              <w:marTop w:val="0"/>
                              <w:marBottom w:val="0"/>
                              <w:divBdr>
                                <w:top w:val="none" w:sz="0" w:space="0" w:color="auto"/>
                                <w:left w:val="none" w:sz="0" w:space="0" w:color="auto"/>
                                <w:bottom w:val="none" w:sz="0" w:space="0" w:color="auto"/>
                                <w:right w:val="none" w:sz="0" w:space="0" w:color="auto"/>
                              </w:divBdr>
                              <w:divsChild>
                                <w:div w:id="129499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3050982">
      <w:bodyDiv w:val="1"/>
      <w:marLeft w:val="0"/>
      <w:marRight w:val="0"/>
      <w:marTop w:val="0"/>
      <w:marBottom w:val="0"/>
      <w:divBdr>
        <w:top w:val="none" w:sz="0" w:space="0" w:color="auto"/>
        <w:left w:val="none" w:sz="0" w:space="0" w:color="auto"/>
        <w:bottom w:val="none" w:sz="0" w:space="0" w:color="auto"/>
        <w:right w:val="none" w:sz="0" w:space="0" w:color="auto"/>
      </w:divBdr>
      <w:divsChild>
        <w:div w:id="1828788601">
          <w:marLeft w:val="0"/>
          <w:marRight w:val="0"/>
          <w:marTop w:val="0"/>
          <w:marBottom w:val="0"/>
          <w:divBdr>
            <w:top w:val="none" w:sz="0" w:space="0" w:color="auto"/>
            <w:left w:val="none" w:sz="0" w:space="0" w:color="auto"/>
            <w:bottom w:val="none" w:sz="0" w:space="0" w:color="auto"/>
            <w:right w:val="none" w:sz="0" w:space="0" w:color="auto"/>
          </w:divBdr>
          <w:divsChild>
            <w:div w:id="245966900">
              <w:marLeft w:val="0"/>
              <w:marRight w:val="0"/>
              <w:marTop w:val="0"/>
              <w:marBottom w:val="0"/>
              <w:divBdr>
                <w:top w:val="none" w:sz="0" w:space="0" w:color="auto"/>
                <w:left w:val="none" w:sz="0" w:space="0" w:color="auto"/>
                <w:bottom w:val="none" w:sz="0" w:space="0" w:color="auto"/>
                <w:right w:val="none" w:sz="0" w:space="0" w:color="auto"/>
              </w:divBdr>
              <w:divsChild>
                <w:div w:id="346369918">
                  <w:marLeft w:val="0"/>
                  <w:marRight w:val="0"/>
                  <w:marTop w:val="0"/>
                  <w:marBottom w:val="0"/>
                  <w:divBdr>
                    <w:top w:val="single" w:sz="4" w:space="0" w:color="E1E0DF"/>
                    <w:left w:val="single" w:sz="4" w:space="0" w:color="E1E0DF"/>
                    <w:bottom w:val="single" w:sz="4" w:space="0" w:color="E1E0DF"/>
                    <w:right w:val="single" w:sz="4" w:space="0" w:color="E1E0DF"/>
                  </w:divBdr>
                  <w:divsChild>
                    <w:div w:id="1786999556">
                      <w:marLeft w:val="0"/>
                      <w:marRight w:val="0"/>
                      <w:marTop w:val="0"/>
                      <w:marBottom w:val="0"/>
                      <w:divBdr>
                        <w:top w:val="none" w:sz="0" w:space="0" w:color="auto"/>
                        <w:left w:val="none" w:sz="0" w:space="0" w:color="auto"/>
                        <w:bottom w:val="none" w:sz="0" w:space="0" w:color="auto"/>
                        <w:right w:val="none" w:sz="0" w:space="0" w:color="auto"/>
                      </w:divBdr>
                      <w:divsChild>
                        <w:div w:id="1491752018">
                          <w:marLeft w:val="0"/>
                          <w:marRight w:val="0"/>
                          <w:marTop w:val="0"/>
                          <w:marBottom w:val="0"/>
                          <w:divBdr>
                            <w:top w:val="none" w:sz="0" w:space="0" w:color="auto"/>
                            <w:left w:val="none" w:sz="0" w:space="0" w:color="auto"/>
                            <w:bottom w:val="none" w:sz="0" w:space="0" w:color="auto"/>
                            <w:right w:val="none" w:sz="0" w:space="0" w:color="auto"/>
                          </w:divBdr>
                          <w:divsChild>
                            <w:div w:id="913012490">
                              <w:marLeft w:val="0"/>
                              <w:marRight w:val="0"/>
                              <w:marTop w:val="0"/>
                              <w:marBottom w:val="0"/>
                              <w:divBdr>
                                <w:top w:val="none" w:sz="0" w:space="0" w:color="auto"/>
                                <w:left w:val="none" w:sz="0" w:space="0" w:color="auto"/>
                                <w:bottom w:val="none" w:sz="0" w:space="0" w:color="auto"/>
                                <w:right w:val="none" w:sz="0" w:space="0" w:color="auto"/>
                              </w:divBdr>
                              <w:divsChild>
                                <w:div w:id="6915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3242779">
      <w:bodyDiv w:val="1"/>
      <w:marLeft w:val="0"/>
      <w:marRight w:val="0"/>
      <w:marTop w:val="0"/>
      <w:marBottom w:val="0"/>
      <w:divBdr>
        <w:top w:val="none" w:sz="0" w:space="0" w:color="auto"/>
        <w:left w:val="none" w:sz="0" w:space="0" w:color="auto"/>
        <w:bottom w:val="none" w:sz="0" w:space="0" w:color="auto"/>
        <w:right w:val="none" w:sz="0" w:space="0" w:color="auto"/>
      </w:divBdr>
    </w:div>
    <w:div w:id="986016171">
      <w:bodyDiv w:val="1"/>
      <w:marLeft w:val="0"/>
      <w:marRight w:val="0"/>
      <w:marTop w:val="0"/>
      <w:marBottom w:val="0"/>
      <w:divBdr>
        <w:top w:val="none" w:sz="0" w:space="0" w:color="auto"/>
        <w:left w:val="none" w:sz="0" w:space="0" w:color="auto"/>
        <w:bottom w:val="none" w:sz="0" w:space="0" w:color="auto"/>
        <w:right w:val="none" w:sz="0" w:space="0" w:color="auto"/>
      </w:divBdr>
    </w:div>
    <w:div w:id="986275646">
      <w:bodyDiv w:val="1"/>
      <w:marLeft w:val="0"/>
      <w:marRight w:val="0"/>
      <w:marTop w:val="0"/>
      <w:marBottom w:val="0"/>
      <w:divBdr>
        <w:top w:val="none" w:sz="0" w:space="0" w:color="auto"/>
        <w:left w:val="none" w:sz="0" w:space="0" w:color="auto"/>
        <w:bottom w:val="none" w:sz="0" w:space="0" w:color="auto"/>
        <w:right w:val="none" w:sz="0" w:space="0" w:color="auto"/>
      </w:divBdr>
      <w:divsChild>
        <w:div w:id="1275213232">
          <w:marLeft w:val="0"/>
          <w:marRight w:val="0"/>
          <w:marTop w:val="0"/>
          <w:marBottom w:val="0"/>
          <w:divBdr>
            <w:top w:val="none" w:sz="0" w:space="0" w:color="auto"/>
            <w:left w:val="none" w:sz="0" w:space="0" w:color="auto"/>
            <w:bottom w:val="none" w:sz="0" w:space="0" w:color="auto"/>
            <w:right w:val="none" w:sz="0" w:space="0" w:color="auto"/>
          </w:divBdr>
          <w:divsChild>
            <w:div w:id="740372">
              <w:marLeft w:val="0"/>
              <w:marRight w:val="0"/>
              <w:marTop w:val="0"/>
              <w:marBottom w:val="0"/>
              <w:divBdr>
                <w:top w:val="none" w:sz="0" w:space="0" w:color="auto"/>
                <w:left w:val="none" w:sz="0" w:space="0" w:color="auto"/>
                <w:bottom w:val="none" w:sz="0" w:space="0" w:color="auto"/>
                <w:right w:val="none" w:sz="0" w:space="0" w:color="auto"/>
              </w:divBdr>
              <w:divsChild>
                <w:div w:id="1882326677">
                  <w:marLeft w:val="0"/>
                  <w:marRight w:val="0"/>
                  <w:marTop w:val="0"/>
                  <w:marBottom w:val="0"/>
                  <w:divBdr>
                    <w:top w:val="single" w:sz="4" w:space="0" w:color="E1E0DF"/>
                    <w:left w:val="single" w:sz="4" w:space="0" w:color="E1E0DF"/>
                    <w:bottom w:val="single" w:sz="4" w:space="0" w:color="E1E0DF"/>
                    <w:right w:val="single" w:sz="4" w:space="0" w:color="E1E0DF"/>
                  </w:divBdr>
                  <w:divsChild>
                    <w:div w:id="1109007758">
                      <w:marLeft w:val="0"/>
                      <w:marRight w:val="0"/>
                      <w:marTop w:val="0"/>
                      <w:marBottom w:val="0"/>
                      <w:divBdr>
                        <w:top w:val="none" w:sz="0" w:space="0" w:color="auto"/>
                        <w:left w:val="none" w:sz="0" w:space="0" w:color="auto"/>
                        <w:bottom w:val="none" w:sz="0" w:space="0" w:color="auto"/>
                        <w:right w:val="none" w:sz="0" w:space="0" w:color="auto"/>
                      </w:divBdr>
                      <w:divsChild>
                        <w:div w:id="1562642044">
                          <w:marLeft w:val="0"/>
                          <w:marRight w:val="0"/>
                          <w:marTop w:val="0"/>
                          <w:marBottom w:val="0"/>
                          <w:divBdr>
                            <w:top w:val="none" w:sz="0" w:space="0" w:color="auto"/>
                            <w:left w:val="none" w:sz="0" w:space="0" w:color="auto"/>
                            <w:bottom w:val="none" w:sz="0" w:space="0" w:color="auto"/>
                            <w:right w:val="none" w:sz="0" w:space="0" w:color="auto"/>
                          </w:divBdr>
                          <w:divsChild>
                            <w:div w:id="237592725">
                              <w:marLeft w:val="0"/>
                              <w:marRight w:val="0"/>
                              <w:marTop w:val="0"/>
                              <w:marBottom w:val="0"/>
                              <w:divBdr>
                                <w:top w:val="none" w:sz="0" w:space="0" w:color="auto"/>
                                <w:left w:val="none" w:sz="0" w:space="0" w:color="auto"/>
                                <w:bottom w:val="none" w:sz="0" w:space="0" w:color="auto"/>
                                <w:right w:val="none" w:sz="0" w:space="0" w:color="auto"/>
                              </w:divBdr>
                              <w:divsChild>
                                <w:div w:id="86213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7827672">
      <w:bodyDiv w:val="1"/>
      <w:marLeft w:val="0"/>
      <w:marRight w:val="0"/>
      <w:marTop w:val="0"/>
      <w:marBottom w:val="0"/>
      <w:divBdr>
        <w:top w:val="none" w:sz="0" w:space="0" w:color="auto"/>
        <w:left w:val="none" w:sz="0" w:space="0" w:color="auto"/>
        <w:bottom w:val="none" w:sz="0" w:space="0" w:color="auto"/>
        <w:right w:val="none" w:sz="0" w:space="0" w:color="auto"/>
      </w:divBdr>
    </w:div>
    <w:div w:id="987972509">
      <w:bodyDiv w:val="1"/>
      <w:marLeft w:val="0"/>
      <w:marRight w:val="0"/>
      <w:marTop w:val="0"/>
      <w:marBottom w:val="0"/>
      <w:divBdr>
        <w:top w:val="none" w:sz="0" w:space="0" w:color="auto"/>
        <w:left w:val="none" w:sz="0" w:space="0" w:color="auto"/>
        <w:bottom w:val="none" w:sz="0" w:space="0" w:color="auto"/>
        <w:right w:val="none" w:sz="0" w:space="0" w:color="auto"/>
      </w:divBdr>
      <w:divsChild>
        <w:div w:id="1571453822">
          <w:marLeft w:val="0"/>
          <w:marRight w:val="0"/>
          <w:marTop w:val="0"/>
          <w:marBottom w:val="0"/>
          <w:divBdr>
            <w:top w:val="none" w:sz="0" w:space="0" w:color="auto"/>
            <w:left w:val="none" w:sz="0" w:space="0" w:color="auto"/>
            <w:bottom w:val="none" w:sz="0" w:space="0" w:color="auto"/>
            <w:right w:val="none" w:sz="0" w:space="0" w:color="auto"/>
          </w:divBdr>
          <w:divsChild>
            <w:div w:id="1502744259">
              <w:marLeft w:val="0"/>
              <w:marRight w:val="0"/>
              <w:marTop w:val="0"/>
              <w:marBottom w:val="0"/>
              <w:divBdr>
                <w:top w:val="none" w:sz="0" w:space="0" w:color="auto"/>
                <w:left w:val="none" w:sz="0" w:space="0" w:color="auto"/>
                <w:bottom w:val="none" w:sz="0" w:space="0" w:color="auto"/>
                <w:right w:val="none" w:sz="0" w:space="0" w:color="auto"/>
              </w:divBdr>
              <w:divsChild>
                <w:div w:id="1140464828">
                  <w:marLeft w:val="0"/>
                  <w:marRight w:val="0"/>
                  <w:marTop w:val="0"/>
                  <w:marBottom w:val="0"/>
                  <w:divBdr>
                    <w:top w:val="single" w:sz="4" w:space="0" w:color="E1E0DF"/>
                    <w:left w:val="single" w:sz="4" w:space="0" w:color="E1E0DF"/>
                    <w:bottom w:val="single" w:sz="4" w:space="0" w:color="E1E0DF"/>
                    <w:right w:val="single" w:sz="4" w:space="0" w:color="E1E0DF"/>
                  </w:divBdr>
                  <w:divsChild>
                    <w:div w:id="1463619844">
                      <w:marLeft w:val="0"/>
                      <w:marRight w:val="0"/>
                      <w:marTop w:val="0"/>
                      <w:marBottom w:val="0"/>
                      <w:divBdr>
                        <w:top w:val="none" w:sz="0" w:space="0" w:color="auto"/>
                        <w:left w:val="none" w:sz="0" w:space="0" w:color="auto"/>
                        <w:bottom w:val="none" w:sz="0" w:space="0" w:color="auto"/>
                        <w:right w:val="none" w:sz="0" w:space="0" w:color="auto"/>
                      </w:divBdr>
                      <w:divsChild>
                        <w:div w:id="345980558">
                          <w:marLeft w:val="0"/>
                          <w:marRight w:val="0"/>
                          <w:marTop w:val="0"/>
                          <w:marBottom w:val="0"/>
                          <w:divBdr>
                            <w:top w:val="none" w:sz="0" w:space="0" w:color="auto"/>
                            <w:left w:val="none" w:sz="0" w:space="0" w:color="auto"/>
                            <w:bottom w:val="none" w:sz="0" w:space="0" w:color="auto"/>
                            <w:right w:val="none" w:sz="0" w:space="0" w:color="auto"/>
                          </w:divBdr>
                          <w:divsChild>
                            <w:div w:id="1739743353">
                              <w:marLeft w:val="0"/>
                              <w:marRight w:val="0"/>
                              <w:marTop w:val="0"/>
                              <w:marBottom w:val="0"/>
                              <w:divBdr>
                                <w:top w:val="none" w:sz="0" w:space="0" w:color="auto"/>
                                <w:left w:val="none" w:sz="0" w:space="0" w:color="auto"/>
                                <w:bottom w:val="none" w:sz="0" w:space="0" w:color="auto"/>
                                <w:right w:val="none" w:sz="0" w:space="0" w:color="auto"/>
                              </w:divBdr>
                              <w:divsChild>
                                <w:div w:id="76677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754017">
      <w:bodyDiv w:val="1"/>
      <w:marLeft w:val="0"/>
      <w:marRight w:val="0"/>
      <w:marTop w:val="0"/>
      <w:marBottom w:val="0"/>
      <w:divBdr>
        <w:top w:val="none" w:sz="0" w:space="0" w:color="auto"/>
        <w:left w:val="none" w:sz="0" w:space="0" w:color="auto"/>
        <w:bottom w:val="none" w:sz="0" w:space="0" w:color="auto"/>
        <w:right w:val="none" w:sz="0" w:space="0" w:color="auto"/>
      </w:divBdr>
    </w:div>
    <w:div w:id="990792525">
      <w:bodyDiv w:val="1"/>
      <w:marLeft w:val="0"/>
      <w:marRight w:val="0"/>
      <w:marTop w:val="0"/>
      <w:marBottom w:val="0"/>
      <w:divBdr>
        <w:top w:val="none" w:sz="0" w:space="0" w:color="auto"/>
        <w:left w:val="none" w:sz="0" w:space="0" w:color="auto"/>
        <w:bottom w:val="none" w:sz="0" w:space="0" w:color="auto"/>
        <w:right w:val="none" w:sz="0" w:space="0" w:color="auto"/>
      </w:divBdr>
    </w:div>
    <w:div w:id="990905472">
      <w:bodyDiv w:val="1"/>
      <w:marLeft w:val="0"/>
      <w:marRight w:val="0"/>
      <w:marTop w:val="0"/>
      <w:marBottom w:val="0"/>
      <w:divBdr>
        <w:top w:val="none" w:sz="0" w:space="0" w:color="auto"/>
        <w:left w:val="none" w:sz="0" w:space="0" w:color="auto"/>
        <w:bottom w:val="none" w:sz="0" w:space="0" w:color="auto"/>
        <w:right w:val="none" w:sz="0" w:space="0" w:color="auto"/>
      </w:divBdr>
      <w:divsChild>
        <w:div w:id="1367833033">
          <w:marLeft w:val="0"/>
          <w:marRight w:val="0"/>
          <w:marTop w:val="0"/>
          <w:marBottom w:val="0"/>
          <w:divBdr>
            <w:top w:val="none" w:sz="0" w:space="0" w:color="auto"/>
            <w:left w:val="none" w:sz="0" w:space="0" w:color="auto"/>
            <w:bottom w:val="none" w:sz="0" w:space="0" w:color="auto"/>
            <w:right w:val="none" w:sz="0" w:space="0" w:color="auto"/>
          </w:divBdr>
          <w:divsChild>
            <w:div w:id="1961645661">
              <w:marLeft w:val="0"/>
              <w:marRight w:val="0"/>
              <w:marTop w:val="0"/>
              <w:marBottom w:val="0"/>
              <w:divBdr>
                <w:top w:val="none" w:sz="0" w:space="0" w:color="auto"/>
                <w:left w:val="none" w:sz="0" w:space="0" w:color="auto"/>
                <w:bottom w:val="none" w:sz="0" w:space="0" w:color="auto"/>
                <w:right w:val="none" w:sz="0" w:space="0" w:color="auto"/>
              </w:divBdr>
              <w:divsChild>
                <w:div w:id="287778958">
                  <w:marLeft w:val="0"/>
                  <w:marRight w:val="0"/>
                  <w:marTop w:val="0"/>
                  <w:marBottom w:val="0"/>
                  <w:divBdr>
                    <w:top w:val="single" w:sz="4" w:space="0" w:color="E1E0DF"/>
                    <w:left w:val="single" w:sz="4" w:space="0" w:color="E1E0DF"/>
                    <w:bottom w:val="single" w:sz="4" w:space="0" w:color="E1E0DF"/>
                    <w:right w:val="single" w:sz="4" w:space="0" w:color="E1E0DF"/>
                  </w:divBdr>
                  <w:divsChild>
                    <w:div w:id="2145003033">
                      <w:marLeft w:val="0"/>
                      <w:marRight w:val="0"/>
                      <w:marTop w:val="0"/>
                      <w:marBottom w:val="0"/>
                      <w:divBdr>
                        <w:top w:val="none" w:sz="0" w:space="0" w:color="auto"/>
                        <w:left w:val="none" w:sz="0" w:space="0" w:color="auto"/>
                        <w:bottom w:val="none" w:sz="0" w:space="0" w:color="auto"/>
                        <w:right w:val="none" w:sz="0" w:space="0" w:color="auto"/>
                      </w:divBdr>
                      <w:divsChild>
                        <w:div w:id="1098210070">
                          <w:marLeft w:val="0"/>
                          <w:marRight w:val="0"/>
                          <w:marTop w:val="0"/>
                          <w:marBottom w:val="0"/>
                          <w:divBdr>
                            <w:top w:val="none" w:sz="0" w:space="0" w:color="auto"/>
                            <w:left w:val="none" w:sz="0" w:space="0" w:color="auto"/>
                            <w:bottom w:val="none" w:sz="0" w:space="0" w:color="auto"/>
                            <w:right w:val="none" w:sz="0" w:space="0" w:color="auto"/>
                          </w:divBdr>
                          <w:divsChild>
                            <w:div w:id="2088115140">
                              <w:marLeft w:val="0"/>
                              <w:marRight w:val="0"/>
                              <w:marTop w:val="0"/>
                              <w:marBottom w:val="0"/>
                              <w:divBdr>
                                <w:top w:val="none" w:sz="0" w:space="0" w:color="auto"/>
                                <w:left w:val="none" w:sz="0" w:space="0" w:color="auto"/>
                                <w:bottom w:val="none" w:sz="0" w:space="0" w:color="auto"/>
                                <w:right w:val="none" w:sz="0" w:space="0" w:color="auto"/>
                              </w:divBdr>
                              <w:divsChild>
                                <w:div w:id="99071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3870743">
      <w:bodyDiv w:val="1"/>
      <w:marLeft w:val="0"/>
      <w:marRight w:val="0"/>
      <w:marTop w:val="0"/>
      <w:marBottom w:val="0"/>
      <w:divBdr>
        <w:top w:val="none" w:sz="0" w:space="0" w:color="auto"/>
        <w:left w:val="none" w:sz="0" w:space="0" w:color="auto"/>
        <w:bottom w:val="none" w:sz="0" w:space="0" w:color="auto"/>
        <w:right w:val="none" w:sz="0" w:space="0" w:color="auto"/>
      </w:divBdr>
      <w:divsChild>
        <w:div w:id="1574270125">
          <w:marLeft w:val="0"/>
          <w:marRight w:val="0"/>
          <w:marTop w:val="0"/>
          <w:marBottom w:val="0"/>
          <w:divBdr>
            <w:top w:val="none" w:sz="0" w:space="0" w:color="auto"/>
            <w:left w:val="none" w:sz="0" w:space="0" w:color="auto"/>
            <w:bottom w:val="none" w:sz="0" w:space="0" w:color="auto"/>
            <w:right w:val="none" w:sz="0" w:space="0" w:color="auto"/>
          </w:divBdr>
          <w:divsChild>
            <w:div w:id="926302462">
              <w:marLeft w:val="0"/>
              <w:marRight w:val="0"/>
              <w:marTop w:val="0"/>
              <w:marBottom w:val="0"/>
              <w:divBdr>
                <w:top w:val="none" w:sz="0" w:space="0" w:color="auto"/>
                <w:left w:val="none" w:sz="0" w:space="0" w:color="auto"/>
                <w:bottom w:val="none" w:sz="0" w:space="0" w:color="auto"/>
                <w:right w:val="none" w:sz="0" w:space="0" w:color="auto"/>
              </w:divBdr>
              <w:divsChild>
                <w:div w:id="1529683388">
                  <w:marLeft w:val="0"/>
                  <w:marRight w:val="0"/>
                  <w:marTop w:val="0"/>
                  <w:marBottom w:val="0"/>
                  <w:divBdr>
                    <w:top w:val="single" w:sz="4" w:space="0" w:color="E1E0DF"/>
                    <w:left w:val="single" w:sz="4" w:space="0" w:color="E1E0DF"/>
                    <w:bottom w:val="single" w:sz="4" w:space="0" w:color="E1E0DF"/>
                    <w:right w:val="single" w:sz="4" w:space="0" w:color="E1E0DF"/>
                  </w:divBdr>
                  <w:divsChild>
                    <w:div w:id="1917549796">
                      <w:marLeft w:val="0"/>
                      <w:marRight w:val="0"/>
                      <w:marTop w:val="0"/>
                      <w:marBottom w:val="0"/>
                      <w:divBdr>
                        <w:top w:val="none" w:sz="0" w:space="0" w:color="auto"/>
                        <w:left w:val="none" w:sz="0" w:space="0" w:color="auto"/>
                        <w:bottom w:val="none" w:sz="0" w:space="0" w:color="auto"/>
                        <w:right w:val="none" w:sz="0" w:space="0" w:color="auto"/>
                      </w:divBdr>
                      <w:divsChild>
                        <w:div w:id="1858930034">
                          <w:marLeft w:val="0"/>
                          <w:marRight w:val="0"/>
                          <w:marTop w:val="0"/>
                          <w:marBottom w:val="0"/>
                          <w:divBdr>
                            <w:top w:val="none" w:sz="0" w:space="0" w:color="auto"/>
                            <w:left w:val="none" w:sz="0" w:space="0" w:color="auto"/>
                            <w:bottom w:val="none" w:sz="0" w:space="0" w:color="auto"/>
                            <w:right w:val="none" w:sz="0" w:space="0" w:color="auto"/>
                          </w:divBdr>
                          <w:divsChild>
                            <w:div w:id="1694763271">
                              <w:marLeft w:val="0"/>
                              <w:marRight w:val="0"/>
                              <w:marTop w:val="0"/>
                              <w:marBottom w:val="0"/>
                              <w:divBdr>
                                <w:top w:val="none" w:sz="0" w:space="0" w:color="auto"/>
                                <w:left w:val="none" w:sz="0" w:space="0" w:color="auto"/>
                                <w:bottom w:val="none" w:sz="0" w:space="0" w:color="auto"/>
                                <w:right w:val="none" w:sz="0" w:space="0" w:color="auto"/>
                              </w:divBdr>
                              <w:divsChild>
                                <w:div w:id="80958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4264176">
      <w:bodyDiv w:val="1"/>
      <w:marLeft w:val="0"/>
      <w:marRight w:val="0"/>
      <w:marTop w:val="0"/>
      <w:marBottom w:val="0"/>
      <w:divBdr>
        <w:top w:val="none" w:sz="0" w:space="0" w:color="auto"/>
        <w:left w:val="none" w:sz="0" w:space="0" w:color="auto"/>
        <w:bottom w:val="none" w:sz="0" w:space="0" w:color="auto"/>
        <w:right w:val="none" w:sz="0" w:space="0" w:color="auto"/>
      </w:divBdr>
      <w:divsChild>
        <w:div w:id="264002017">
          <w:marLeft w:val="0"/>
          <w:marRight w:val="0"/>
          <w:marTop w:val="0"/>
          <w:marBottom w:val="0"/>
          <w:divBdr>
            <w:top w:val="none" w:sz="0" w:space="0" w:color="auto"/>
            <w:left w:val="none" w:sz="0" w:space="0" w:color="auto"/>
            <w:bottom w:val="none" w:sz="0" w:space="0" w:color="auto"/>
            <w:right w:val="none" w:sz="0" w:space="0" w:color="auto"/>
          </w:divBdr>
          <w:divsChild>
            <w:div w:id="2782700">
              <w:marLeft w:val="0"/>
              <w:marRight w:val="0"/>
              <w:marTop w:val="0"/>
              <w:marBottom w:val="0"/>
              <w:divBdr>
                <w:top w:val="none" w:sz="0" w:space="0" w:color="auto"/>
                <w:left w:val="none" w:sz="0" w:space="0" w:color="auto"/>
                <w:bottom w:val="none" w:sz="0" w:space="0" w:color="auto"/>
                <w:right w:val="none" w:sz="0" w:space="0" w:color="auto"/>
              </w:divBdr>
              <w:divsChild>
                <w:div w:id="59982682">
                  <w:marLeft w:val="0"/>
                  <w:marRight w:val="0"/>
                  <w:marTop w:val="0"/>
                  <w:marBottom w:val="0"/>
                  <w:divBdr>
                    <w:top w:val="single" w:sz="4" w:space="0" w:color="E1E0DF"/>
                    <w:left w:val="single" w:sz="4" w:space="0" w:color="E1E0DF"/>
                    <w:bottom w:val="single" w:sz="4" w:space="0" w:color="E1E0DF"/>
                    <w:right w:val="single" w:sz="4" w:space="0" w:color="E1E0DF"/>
                  </w:divBdr>
                  <w:divsChild>
                    <w:div w:id="182742921">
                      <w:marLeft w:val="0"/>
                      <w:marRight w:val="0"/>
                      <w:marTop w:val="0"/>
                      <w:marBottom w:val="0"/>
                      <w:divBdr>
                        <w:top w:val="none" w:sz="0" w:space="0" w:color="auto"/>
                        <w:left w:val="none" w:sz="0" w:space="0" w:color="auto"/>
                        <w:bottom w:val="none" w:sz="0" w:space="0" w:color="auto"/>
                        <w:right w:val="none" w:sz="0" w:space="0" w:color="auto"/>
                      </w:divBdr>
                      <w:divsChild>
                        <w:div w:id="1916666603">
                          <w:marLeft w:val="0"/>
                          <w:marRight w:val="0"/>
                          <w:marTop w:val="0"/>
                          <w:marBottom w:val="0"/>
                          <w:divBdr>
                            <w:top w:val="none" w:sz="0" w:space="0" w:color="auto"/>
                            <w:left w:val="none" w:sz="0" w:space="0" w:color="auto"/>
                            <w:bottom w:val="none" w:sz="0" w:space="0" w:color="auto"/>
                            <w:right w:val="none" w:sz="0" w:space="0" w:color="auto"/>
                          </w:divBdr>
                          <w:divsChild>
                            <w:div w:id="1597861281">
                              <w:marLeft w:val="0"/>
                              <w:marRight w:val="0"/>
                              <w:marTop w:val="0"/>
                              <w:marBottom w:val="0"/>
                              <w:divBdr>
                                <w:top w:val="none" w:sz="0" w:space="0" w:color="auto"/>
                                <w:left w:val="none" w:sz="0" w:space="0" w:color="auto"/>
                                <w:bottom w:val="none" w:sz="0" w:space="0" w:color="auto"/>
                                <w:right w:val="none" w:sz="0" w:space="0" w:color="auto"/>
                              </w:divBdr>
                              <w:divsChild>
                                <w:div w:id="11305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4845989">
      <w:bodyDiv w:val="1"/>
      <w:marLeft w:val="0"/>
      <w:marRight w:val="0"/>
      <w:marTop w:val="0"/>
      <w:marBottom w:val="0"/>
      <w:divBdr>
        <w:top w:val="none" w:sz="0" w:space="0" w:color="auto"/>
        <w:left w:val="none" w:sz="0" w:space="0" w:color="auto"/>
        <w:bottom w:val="none" w:sz="0" w:space="0" w:color="auto"/>
        <w:right w:val="none" w:sz="0" w:space="0" w:color="auto"/>
      </w:divBdr>
      <w:divsChild>
        <w:div w:id="1333678898">
          <w:marLeft w:val="0"/>
          <w:marRight w:val="0"/>
          <w:marTop w:val="0"/>
          <w:marBottom w:val="0"/>
          <w:divBdr>
            <w:top w:val="none" w:sz="0" w:space="0" w:color="auto"/>
            <w:left w:val="none" w:sz="0" w:space="0" w:color="auto"/>
            <w:bottom w:val="none" w:sz="0" w:space="0" w:color="auto"/>
            <w:right w:val="none" w:sz="0" w:space="0" w:color="auto"/>
          </w:divBdr>
          <w:divsChild>
            <w:div w:id="742340851">
              <w:marLeft w:val="0"/>
              <w:marRight w:val="0"/>
              <w:marTop w:val="0"/>
              <w:marBottom w:val="0"/>
              <w:divBdr>
                <w:top w:val="none" w:sz="0" w:space="0" w:color="auto"/>
                <w:left w:val="none" w:sz="0" w:space="0" w:color="auto"/>
                <w:bottom w:val="none" w:sz="0" w:space="0" w:color="auto"/>
                <w:right w:val="none" w:sz="0" w:space="0" w:color="auto"/>
              </w:divBdr>
              <w:divsChild>
                <w:div w:id="1063523164">
                  <w:marLeft w:val="0"/>
                  <w:marRight w:val="0"/>
                  <w:marTop w:val="0"/>
                  <w:marBottom w:val="0"/>
                  <w:divBdr>
                    <w:top w:val="single" w:sz="4" w:space="0" w:color="E1E0DF"/>
                    <w:left w:val="single" w:sz="4" w:space="0" w:color="E1E0DF"/>
                    <w:bottom w:val="single" w:sz="4" w:space="0" w:color="E1E0DF"/>
                    <w:right w:val="single" w:sz="4" w:space="0" w:color="E1E0DF"/>
                  </w:divBdr>
                  <w:divsChild>
                    <w:div w:id="1190947272">
                      <w:marLeft w:val="0"/>
                      <w:marRight w:val="0"/>
                      <w:marTop w:val="0"/>
                      <w:marBottom w:val="0"/>
                      <w:divBdr>
                        <w:top w:val="none" w:sz="0" w:space="0" w:color="auto"/>
                        <w:left w:val="none" w:sz="0" w:space="0" w:color="auto"/>
                        <w:bottom w:val="none" w:sz="0" w:space="0" w:color="auto"/>
                        <w:right w:val="none" w:sz="0" w:space="0" w:color="auto"/>
                      </w:divBdr>
                      <w:divsChild>
                        <w:div w:id="494421229">
                          <w:marLeft w:val="0"/>
                          <w:marRight w:val="0"/>
                          <w:marTop w:val="0"/>
                          <w:marBottom w:val="0"/>
                          <w:divBdr>
                            <w:top w:val="none" w:sz="0" w:space="0" w:color="auto"/>
                            <w:left w:val="none" w:sz="0" w:space="0" w:color="auto"/>
                            <w:bottom w:val="none" w:sz="0" w:space="0" w:color="auto"/>
                            <w:right w:val="none" w:sz="0" w:space="0" w:color="auto"/>
                          </w:divBdr>
                          <w:divsChild>
                            <w:div w:id="9992248">
                              <w:marLeft w:val="0"/>
                              <w:marRight w:val="0"/>
                              <w:marTop w:val="0"/>
                              <w:marBottom w:val="0"/>
                              <w:divBdr>
                                <w:top w:val="none" w:sz="0" w:space="0" w:color="auto"/>
                                <w:left w:val="none" w:sz="0" w:space="0" w:color="auto"/>
                                <w:bottom w:val="none" w:sz="0" w:space="0" w:color="auto"/>
                                <w:right w:val="none" w:sz="0" w:space="0" w:color="auto"/>
                              </w:divBdr>
                              <w:divsChild>
                                <w:div w:id="169550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5762881">
      <w:bodyDiv w:val="1"/>
      <w:marLeft w:val="0"/>
      <w:marRight w:val="0"/>
      <w:marTop w:val="0"/>
      <w:marBottom w:val="0"/>
      <w:divBdr>
        <w:top w:val="none" w:sz="0" w:space="0" w:color="auto"/>
        <w:left w:val="none" w:sz="0" w:space="0" w:color="auto"/>
        <w:bottom w:val="none" w:sz="0" w:space="0" w:color="auto"/>
        <w:right w:val="none" w:sz="0" w:space="0" w:color="auto"/>
      </w:divBdr>
      <w:divsChild>
        <w:div w:id="644167532">
          <w:marLeft w:val="0"/>
          <w:marRight w:val="0"/>
          <w:marTop w:val="0"/>
          <w:marBottom w:val="0"/>
          <w:divBdr>
            <w:top w:val="none" w:sz="0" w:space="0" w:color="auto"/>
            <w:left w:val="none" w:sz="0" w:space="0" w:color="auto"/>
            <w:bottom w:val="none" w:sz="0" w:space="0" w:color="auto"/>
            <w:right w:val="none" w:sz="0" w:space="0" w:color="auto"/>
          </w:divBdr>
          <w:divsChild>
            <w:div w:id="859583789">
              <w:marLeft w:val="0"/>
              <w:marRight w:val="0"/>
              <w:marTop w:val="0"/>
              <w:marBottom w:val="0"/>
              <w:divBdr>
                <w:top w:val="none" w:sz="0" w:space="0" w:color="auto"/>
                <w:left w:val="none" w:sz="0" w:space="0" w:color="auto"/>
                <w:bottom w:val="none" w:sz="0" w:space="0" w:color="auto"/>
                <w:right w:val="none" w:sz="0" w:space="0" w:color="auto"/>
              </w:divBdr>
              <w:divsChild>
                <w:div w:id="1546985319">
                  <w:marLeft w:val="0"/>
                  <w:marRight w:val="0"/>
                  <w:marTop w:val="0"/>
                  <w:marBottom w:val="0"/>
                  <w:divBdr>
                    <w:top w:val="single" w:sz="4" w:space="0" w:color="E1E0DF"/>
                    <w:left w:val="single" w:sz="4" w:space="0" w:color="E1E0DF"/>
                    <w:bottom w:val="single" w:sz="4" w:space="0" w:color="E1E0DF"/>
                    <w:right w:val="single" w:sz="4" w:space="0" w:color="E1E0DF"/>
                  </w:divBdr>
                  <w:divsChild>
                    <w:div w:id="1491369178">
                      <w:marLeft w:val="0"/>
                      <w:marRight w:val="0"/>
                      <w:marTop w:val="0"/>
                      <w:marBottom w:val="0"/>
                      <w:divBdr>
                        <w:top w:val="none" w:sz="0" w:space="0" w:color="auto"/>
                        <w:left w:val="none" w:sz="0" w:space="0" w:color="auto"/>
                        <w:bottom w:val="none" w:sz="0" w:space="0" w:color="auto"/>
                        <w:right w:val="none" w:sz="0" w:space="0" w:color="auto"/>
                      </w:divBdr>
                      <w:divsChild>
                        <w:div w:id="247269602">
                          <w:marLeft w:val="0"/>
                          <w:marRight w:val="0"/>
                          <w:marTop w:val="0"/>
                          <w:marBottom w:val="0"/>
                          <w:divBdr>
                            <w:top w:val="none" w:sz="0" w:space="0" w:color="auto"/>
                            <w:left w:val="none" w:sz="0" w:space="0" w:color="auto"/>
                            <w:bottom w:val="none" w:sz="0" w:space="0" w:color="auto"/>
                            <w:right w:val="none" w:sz="0" w:space="0" w:color="auto"/>
                          </w:divBdr>
                          <w:divsChild>
                            <w:div w:id="1872302622">
                              <w:marLeft w:val="0"/>
                              <w:marRight w:val="0"/>
                              <w:marTop w:val="0"/>
                              <w:marBottom w:val="0"/>
                              <w:divBdr>
                                <w:top w:val="none" w:sz="0" w:space="0" w:color="auto"/>
                                <w:left w:val="none" w:sz="0" w:space="0" w:color="auto"/>
                                <w:bottom w:val="none" w:sz="0" w:space="0" w:color="auto"/>
                                <w:right w:val="none" w:sz="0" w:space="0" w:color="auto"/>
                              </w:divBdr>
                              <w:divsChild>
                                <w:div w:id="100028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7803421">
      <w:bodyDiv w:val="1"/>
      <w:marLeft w:val="0"/>
      <w:marRight w:val="0"/>
      <w:marTop w:val="0"/>
      <w:marBottom w:val="0"/>
      <w:divBdr>
        <w:top w:val="none" w:sz="0" w:space="0" w:color="auto"/>
        <w:left w:val="none" w:sz="0" w:space="0" w:color="auto"/>
        <w:bottom w:val="none" w:sz="0" w:space="0" w:color="auto"/>
        <w:right w:val="none" w:sz="0" w:space="0" w:color="auto"/>
      </w:divBdr>
    </w:div>
    <w:div w:id="998726272">
      <w:bodyDiv w:val="1"/>
      <w:marLeft w:val="0"/>
      <w:marRight w:val="0"/>
      <w:marTop w:val="0"/>
      <w:marBottom w:val="0"/>
      <w:divBdr>
        <w:top w:val="none" w:sz="0" w:space="0" w:color="auto"/>
        <w:left w:val="none" w:sz="0" w:space="0" w:color="auto"/>
        <w:bottom w:val="none" w:sz="0" w:space="0" w:color="auto"/>
        <w:right w:val="none" w:sz="0" w:space="0" w:color="auto"/>
      </w:divBdr>
    </w:div>
    <w:div w:id="998733464">
      <w:bodyDiv w:val="1"/>
      <w:marLeft w:val="0"/>
      <w:marRight w:val="0"/>
      <w:marTop w:val="0"/>
      <w:marBottom w:val="0"/>
      <w:divBdr>
        <w:top w:val="none" w:sz="0" w:space="0" w:color="auto"/>
        <w:left w:val="none" w:sz="0" w:space="0" w:color="auto"/>
        <w:bottom w:val="none" w:sz="0" w:space="0" w:color="auto"/>
        <w:right w:val="none" w:sz="0" w:space="0" w:color="auto"/>
      </w:divBdr>
      <w:divsChild>
        <w:div w:id="2061632480">
          <w:marLeft w:val="0"/>
          <w:marRight w:val="0"/>
          <w:marTop w:val="0"/>
          <w:marBottom w:val="0"/>
          <w:divBdr>
            <w:top w:val="none" w:sz="0" w:space="0" w:color="auto"/>
            <w:left w:val="none" w:sz="0" w:space="0" w:color="auto"/>
            <w:bottom w:val="none" w:sz="0" w:space="0" w:color="auto"/>
            <w:right w:val="none" w:sz="0" w:space="0" w:color="auto"/>
          </w:divBdr>
          <w:divsChild>
            <w:div w:id="2088991075">
              <w:marLeft w:val="0"/>
              <w:marRight w:val="0"/>
              <w:marTop w:val="0"/>
              <w:marBottom w:val="0"/>
              <w:divBdr>
                <w:top w:val="none" w:sz="0" w:space="0" w:color="auto"/>
                <w:left w:val="none" w:sz="0" w:space="0" w:color="auto"/>
                <w:bottom w:val="none" w:sz="0" w:space="0" w:color="auto"/>
                <w:right w:val="none" w:sz="0" w:space="0" w:color="auto"/>
              </w:divBdr>
              <w:divsChild>
                <w:div w:id="1699576690">
                  <w:marLeft w:val="0"/>
                  <w:marRight w:val="0"/>
                  <w:marTop w:val="0"/>
                  <w:marBottom w:val="0"/>
                  <w:divBdr>
                    <w:top w:val="single" w:sz="4" w:space="0" w:color="E1E0DF"/>
                    <w:left w:val="single" w:sz="4" w:space="0" w:color="E1E0DF"/>
                    <w:bottom w:val="single" w:sz="4" w:space="0" w:color="E1E0DF"/>
                    <w:right w:val="single" w:sz="4" w:space="0" w:color="E1E0DF"/>
                  </w:divBdr>
                  <w:divsChild>
                    <w:div w:id="108475301">
                      <w:marLeft w:val="0"/>
                      <w:marRight w:val="0"/>
                      <w:marTop w:val="0"/>
                      <w:marBottom w:val="0"/>
                      <w:divBdr>
                        <w:top w:val="none" w:sz="0" w:space="0" w:color="auto"/>
                        <w:left w:val="none" w:sz="0" w:space="0" w:color="auto"/>
                        <w:bottom w:val="none" w:sz="0" w:space="0" w:color="auto"/>
                        <w:right w:val="none" w:sz="0" w:space="0" w:color="auto"/>
                      </w:divBdr>
                      <w:divsChild>
                        <w:div w:id="1069352550">
                          <w:marLeft w:val="0"/>
                          <w:marRight w:val="0"/>
                          <w:marTop w:val="0"/>
                          <w:marBottom w:val="0"/>
                          <w:divBdr>
                            <w:top w:val="none" w:sz="0" w:space="0" w:color="auto"/>
                            <w:left w:val="none" w:sz="0" w:space="0" w:color="auto"/>
                            <w:bottom w:val="none" w:sz="0" w:space="0" w:color="auto"/>
                            <w:right w:val="none" w:sz="0" w:space="0" w:color="auto"/>
                          </w:divBdr>
                          <w:divsChild>
                            <w:div w:id="355040770">
                              <w:marLeft w:val="0"/>
                              <w:marRight w:val="0"/>
                              <w:marTop w:val="0"/>
                              <w:marBottom w:val="0"/>
                              <w:divBdr>
                                <w:top w:val="none" w:sz="0" w:space="0" w:color="auto"/>
                                <w:left w:val="none" w:sz="0" w:space="0" w:color="auto"/>
                                <w:bottom w:val="none" w:sz="0" w:space="0" w:color="auto"/>
                                <w:right w:val="none" w:sz="0" w:space="0" w:color="auto"/>
                              </w:divBdr>
                              <w:divsChild>
                                <w:div w:id="160426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738191">
      <w:bodyDiv w:val="1"/>
      <w:marLeft w:val="0"/>
      <w:marRight w:val="0"/>
      <w:marTop w:val="0"/>
      <w:marBottom w:val="0"/>
      <w:divBdr>
        <w:top w:val="none" w:sz="0" w:space="0" w:color="auto"/>
        <w:left w:val="none" w:sz="0" w:space="0" w:color="auto"/>
        <w:bottom w:val="none" w:sz="0" w:space="0" w:color="auto"/>
        <w:right w:val="none" w:sz="0" w:space="0" w:color="auto"/>
      </w:divBdr>
    </w:div>
    <w:div w:id="1002124074">
      <w:bodyDiv w:val="1"/>
      <w:marLeft w:val="0"/>
      <w:marRight w:val="0"/>
      <w:marTop w:val="0"/>
      <w:marBottom w:val="0"/>
      <w:divBdr>
        <w:top w:val="none" w:sz="0" w:space="0" w:color="auto"/>
        <w:left w:val="none" w:sz="0" w:space="0" w:color="auto"/>
        <w:bottom w:val="none" w:sz="0" w:space="0" w:color="auto"/>
        <w:right w:val="none" w:sz="0" w:space="0" w:color="auto"/>
      </w:divBdr>
      <w:divsChild>
        <w:div w:id="2075470028">
          <w:marLeft w:val="0"/>
          <w:marRight w:val="0"/>
          <w:marTop w:val="0"/>
          <w:marBottom w:val="0"/>
          <w:divBdr>
            <w:top w:val="none" w:sz="0" w:space="0" w:color="auto"/>
            <w:left w:val="none" w:sz="0" w:space="0" w:color="auto"/>
            <w:bottom w:val="none" w:sz="0" w:space="0" w:color="auto"/>
            <w:right w:val="none" w:sz="0" w:space="0" w:color="auto"/>
          </w:divBdr>
          <w:divsChild>
            <w:div w:id="1699040301">
              <w:marLeft w:val="0"/>
              <w:marRight w:val="0"/>
              <w:marTop w:val="0"/>
              <w:marBottom w:val="0"/>
              <w:divBdr>
                <w:top w:val="none" w:sz="0" w:space="0" w:color="auto"/>
                <w:left w:val="none" w:sz="0" w:space="0" w:color="auto"/>
                <w:bottom w:val="none" w:sz="0" w:space="0" w:color="auto"/>
                <w:right w:val="none" w:sz="0" w:space="0" w:color="auto"/>
              </w:divBdr>
              <w:divsChild>
                <w:div w:id="34938544">
                  <w:marLeft w:val="0"/>
                  <w:marRight w:val="0"/>
                  <w:marTop w:val="0"/>
                  <w:marBottom w:val="0"/>
                  <w:divBdr>
                    <w:top w:val="single" w:sz="4" w:space="0" w:color="E1E0DF"/>
                    <w:left w:val="single" w:sz="4" w:space="0" w:color="E1E0DF"/>
                    <w:bottom w:val="single" w:sz="4" w:space="0" w:color="E1E0DF"/>
                    <w:right w:val="single" w:sz="4" w:space="0" w:color="E1E0DF"/>
                  </w:divBdr>
                  <w:divsChild>
                    <w:div w:id="942957311">
                      <w:marLeft w:val="0"/>
                      <w:marRight w:val="0"/>
                      <w:marTop w:val="0"/>
                      <w:marBottom w:val="0"/>
                      <w:divBdr>
                        <w:top w:val="none" w:sz="0" w:space="0" w:color="auto"/>
                        <w:left w:val="none" w:sz="0" w:space="0" w:color="auto"/>
                        <w:bottom w:val="none" w:sz="0" w:space="0" w:color="auto"/>
                        <w:right w:val="none" w:sz="0" w:space="0" w:color="auto"/>
                      </w:divBdr>
                      <w:divsChild>
                        <w:div w:id="1812750614">
                          <w:marLeft w:val="0"/>
                          <w:marRight w:val="0"/>
                          <w:marTop w:val="0"/>
                          <w:marBottom w:val="0"/>
                          <w:divBdr>
                            <w:top w:val="none" w:sz="0" w:space="0" w:color="auto"/>
                            <w:left w:val="none" w:sz="0" w:space="0" w:color="auto"/>
                            <w:bottom w:val="none" w:sz="0" w:space="0" w:color="auto"/>
                            <w:right w:val="none" w:sz="0" w:space="0" w:color="auto"/>
                          </w:divBdr>
                          <w:divsChild>
                            <w:div w:id="697465250">
                              <w:marLeft w:val="0"/>
                              <w:marRight w:val="0"/>
                              <w:marTop w:val="0"/>
                              <w:marBottom w:val="0"/>
                              <w:divBdr>
                                <w:top w:val="none" w:sz="0" w:space="0" w:color="auto"/>
                                <w:left w:val="none" w:sz="0" w:space="0" w:color="auto"/>
                                <w:bottom w:val="none" w:sz="0" w:space="0" w:color="auto"/>
                                <w:right w:val="none" w:sz="0" w:space="0" w:color="auto"/>
                              </w:divBdr>
                              <w:divsChild>
                                <w:div w:id="62169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3703037">
      <w:bodyDiv w:val="1"/>
      <w:marLeft w:val="0"/>
      <w:marRight w:val="0"/>
      <w:marTop w:val="0"/>
      <w:marBottom w:val="0"/>
      <w:divBdr>
        <w:top w:val="none" w:sz="0" w:space="0" w:color="auto"/>
        <w:left w:val="none" w:sz="0" w:space="0" w:color="auto"/>
        <w:bottom w:val="none" w:sz="0" w:space="0" w:color="auto"/>
        <w:right w:val="none" w:sz="0" w:space="0" w:color="auto"/>
      </w:divBdr>
    </w:div>
    <w:div w:id="1003970482">
      <w:bodyDiv w:val="1"/>
      <w:marLeft w:val="0"/>
      <w:marRight w:val="0"/>
      <w:marTop w:val="0"/>
      <w:marBottom w:val="0"/>
      <w:divBdr>
        <w:top w:val="none" w:sz="0" w:space="0" w:color="auto"/>
        <w:left w:val="none" w:sz="0" w:space="0" w:color="auto"/>
        <w:bottom w:val="none" w:sz="0" w:space="0" w:color="auto"/>
        <w:right w:val="none" w:sz="0" w:space="0" w:color="auto"/>
      </w:divBdr>
    </w:div>
    <w:div w:id="1004748115">
      <w:bodyDiv w:val="1"/>
      <w:marLeft w:val="0"/>
      <w:marRight w:val="0"/>
      <w:marTop w:val="0"/>
      <w:marBottom w:val="0"/>
      <w:divBdr>
        <w:top w:val="none" w:sz="0" w:space="0" w:color="auto"/>
        <w:left w:val="none" w:sz="0" w:space="0" w:color="auto"/>
        <w:bottom w:val="none" w:sz="0" w:space="0" w:color="auto"/>
        <w:right w:val="none" w:sz="0" w:space="0" w:color="auto"/>
      </w:divBdr>
      <w:divsChild>
        <w:div w:id="1199275859">
          <w:marLeft w:val="0"/>
          <w:marRight w:val="0"/>
          <w:marTop w:val="0"/>
          <w:marBottom w:val="0"/>
          <w:divBdr>
            <w:top w:val="none" w:sz="0" w:space="0" w:color="auto"/>
            <w:left w:val="none" w:sz="0" w:space="0" w:color="auto"/>
            <w:bottom w:val="none" w:sz="0" w:space="0" w:color="auto"/>
            <w:right w:val="none" w:sz="0" w:space="0" w:color="auto"/>
          </w:divBdr>
          <w:divsChild>
            <w:div w:id="244261749">
              <w:marLeft w:val="0"/>
              <w:marRight w:val="0"/>
              <w:marTop w:val="0"/>
              <w:marBottom w:val="0"/>
              <w:divBdr>
                <w:top w:val="none" w:sz="0" w:space="0" w:color="auto"/>
                <w:left w:val="none" w:sz="0" w:space="0" w:color="auto"/>
                <w:bottom w:val="none" w:sz="0" w:space="0" w:color="auto"/>
                <w:right w:val="none" w:sz="0" w:space="0" w:color="auto"/>
              </w:divBdr>
              <w:divsChild>
                <w:div w:id="1449198836">
                  <w:marLeft w:val="0"/>
                  <w:marRight w:val="0"/>
                  <w:marTop w:val="0"/>
                  <w:marBottom w:val="0"/>
                  <w:divBdr>
                    <w:top w:val="single" w:sz="4" w:space="0" w:color="E1E0DF"/>
                    <w:left w:val="single" w:sz="4" w:space="0" w:color="E1E0DF"/>
                    <w:bottom w:val="single" w:sz="4" w:space="0" w:color="E1E0DF"/>
                    <w:right w:val="single" w:sz="4" w:space="0" w:color="E1E0DF"/>
                  </w:divBdr>
                  <w:divsChild>
                    <w:div w:id="784925451">
                      <w:marLeft w:val="0"/>
                      <w:marRight w:val="0"/>
                      <w:marTop w:val="0"/>
                      <w:marBottom w:val="0"/>
                      <w:divBdr>
                        <w:top w:val="none" w:sz="0" w:space="0" w:color="auto"/>
                        <w:left w:val="none" w:sz="0" w:space="0" w:color="auto"/>
                        <w:bottom w:val="none" w:sz="0" w:space="0" w:color="auto"/>
                        <w:right w:val="none" w:sz="0" w:space="0" w:color="auto"/>
                      </w:divBdr>
                      <w:divsChild>
                        <w:div w:id="196549732">
                          <w:marLeft w:val="0"/>
                          <w:marRight w:val="0"/>
                          <w:marTop w:val="0"/>
                          <w:marBottom w:val="0"/>
                          <w:divBdr>
                            <w:top w:val="none" w:sz="0" w:space="0" w:color="auto"/>
                            <w:left w:val="none" w:sz="0" w:space="0" w:color="auto"/>
                            <w:bottom w:val="none" w:sz="0" w:space="0" w:color="auto"/>
                            <w:right w:val="none" w:sz="0" w:space="0" w:color="auto"/>
                          </w:divBdr>
                          <w:divsChild>
                            <w:div w:id="140578724">
                              <w:marLeft w:val="0"/>
                              <w:marRight w:val="0"/>
                              <w:marTop w:val="0"/>
                              <w:marBottom w:val="0"/>
                              <w:divBdr>
                                <w:top w:val="none" w:sz="0" w:space="0" w:color="auto"/>
                                <w:left w:val="none" w:sz="0" w:space="0" w:color="auto"/>
                                <w:bottom w:val="none" w:sz="0" w:space="0" w:color="auto"/>
                                <w:right w:val="none" w:sz="0" w:space="0" w:color="auto"/>
                              </w:divBdr>
                              <w:divsChild>
                                <w:div w:id="51807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5716147">
      <w:bodyDiv w:val="1"/>
      <w:marLeft w:val="0"/>
      <w:marRight w:val="0"/>
      <w:marTop w:val="0"/>
      <w:marBottom w:val="0"/>
      <w:divBdr>
        <w:top w:val="none" w:sz="0" w:space="0" w:color="auto"/>
        <w:left w:val="none" w:sz="0" w:space="0" w:color="auto"/>
        <w:bottom w:val="none" w:sz="0" w:space="0" w:color="auto"/>
        <w:right w:val="none" w:sz="0" w:space="0" w:color="auto"/>
      </w:divBdr>
      <w:divsChild>
        <w:div w:id="2003700828">
          <w:marLeft w:val="0"/>
          <w:marRight w:val="0"/>
          <w:marTop w:val="0"/>
          <w:marBottom w:val="0"/>
          <w:divBdr>
            <w:top w:val="none" w:sz="0" w:space="0" w:color="auto"/>
            <w:left w:val="none" w:sz="0" w:space="0" w:color="auto"/>
            <w:bottom w:val="none" w:sz="0" w:space="0" w:color="auto"/>
            <w:right w:val="none" w:sz="0" w:space="0" w:color="auto"/>
          </w:divBdr>
          <w:divsChild>
            <w:div w:id="881206771">
              <w:marLeft w:val="0"/>
              <w:marRight w:val="0"/>
              <w:marTop w:val="0"/>
              <w:marBottom w:val="0"/>
              <w:divBdr>
                <w:top w:val="none" w:sz="0" w:space="0" w:color="auto"/>
                <w:left w:val="none" w:sz="0" w:space="0" w:color="auto"/>
                <w:bottom w:val="none" w:sz="0" w:space="0" w:color="auto"/>
                <w:right w:val="none" w:sz="0" w:space="0" w:color="auto"/>
              </w:divBdr>
              <w:divsChild>
                <w:div w:id="987516124">
                  <w:marLeft w:val="0"/>
                  <w:marRight w:val="0"/>
                  <w:marTop w:val="0"/>
                  <w:marBottom w:val="0"/>
                  <w:divBdr>
                    <w:top w:val="single" w:sz="4" w:space="0" w:color="E1E0DF"/>
                    <w:left w:val="single" w:sz="4" w:space="0" w:color="E1E0DF"/>
                    <w:bottom w:val="single" w:sz="4" w:space="0" w:color="E1E0DF"/>
                    <w:right w:val="single" w:sz="4" w:space="0" w:color="E1E0DF"/>
                  </w:divBdr>
                  <w:divsChild>
                    <w:div w:id="267666999">
                      <w:marLeft w:val="0"/>
                      <w:marRight w:val="0"/>
                      <w:marTop w:val="0"/>
                      <w:marBottom w:val="0"/>
                      <w:divBdr>
                        <w:top w:val="none" w:sz="0" w:space="0" w:color="auto"/>
                        <w:left w:val="none" w:sz="0" w:space="0" w:color="auto"/>
                        <w:bottom w:val="none" w:sz="0" w:space="0" w:color="auto"/>
                        <w:right w:val="none" w:sz="0" w:space="0" w:color="auto"/>
                      </w:divBdr>
                      <w:divsChild>
                        <w:div w:id="913473152">
                          <w:marLeft w:val="0"/>
                          <w:marRight w:val="0"/>
                          <w:marTop w:val="0"/>
                          <w:marBottom w:val="0"/>
                          <w:divBdr>
                            <w:top w:val="none" w:sz="0" w:space="0" w:color="auto"/>
                            <w:left w:val="none" w:sz="0" w:space="0" w:color="auto"/>
                            <w:bottom w:val="none" w:sz="0" w:space="0" w:color="auto"/>
                            <w:right w:val="none" w:sz="0" w:space="0" w:color="auto"/>
                          </w:divBdr>
                          <w:divsChild>
                            <w:div w:id="1393431882">
                              <w:marLeft w:val="0"/>
                              <w:marRight w:val="0"/>
                              <w:marTop w:val="0"/>
                              <w:marBottom w:val="0"/>
                              <w:divBdr>
                                <w:top w:val="none" w:sz="0" w:space="0" w:color="auto"/>
                                <w:left w:val="none" w:sz="0" w:space="0" w:color="auto"/>
                                <w:bottom w:val="none" w:sz="0" w:space="0" w:color="auto"/>
                                <w:right w:val="none" w:sz="0" w:space="0" w:color="auto"/>
                              </w:divBdr>
                              <w:divsChild>
                                <w:div w:id="170081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100756">
      <w:bodyDiv w:val="1"/>
      <w:marLeft w:val="0"/>
      <w:marRight w:val="0"/>
      <w:marTop w:val="0"/>
      <w:marBottom w:val="0"/>
      <w:divBdr>
        <w:top w:val="none" w:sz="0" w:space="0" w:color="auto"/>
        <w:left w:val="none" w:sz="0" w:space="0" w:color="auto"/>
        <w:bottom w:val="none" w:sz="0" w:space="0" w:color="auto"/>
        <w:right w:val="none" w:sz="0" w:space="0" w:color="auto"/>
      </w:divBdr>
      <w:divsChild>
        <w:div w:id="1279682028">
          <w:marLeft w:val="0"/>
          <w:marRight w:val="0"/>
          <w:marTop w:val="0"/>
          <w:marBottom w:val="0"/>
          <w:divBdr>
            <w:top w:val="none" w:sz="0" w:space="0" w:color="auto"/>
            <w:left w:val="none" w:sz="0" w:space="0" w:color="auto"/>
            <w:bottom w:val="none" w:sz="0" w:space="0" w:color="auto"/>
            <w:right w:val="none" w:sz="0" w:space="0" w:color="auto"/>
          </w:divBdr>
          <w:divsChild>
            <w:div w:id="468397742">
              <w:marLeft w:val="0"/>
              <w:marRight w:val="0"/>
              <w:marTop w:val="0"/>
              <w:marBottom w:val="0"/>
              <w:divBdr>
                <w:top w:val="none" w:sz="0" w:space="0" w:color="auto"/>
                <w:left w:val="none" w:sz="0" w:space="0" w:color="auto"/>
                <w:bottom w:val="none" w:sz="0" w:space="0" w:color="auto"/>
                <w:right w:val="none" w:sz="0" w:space="0" w:color="auto"/>
              </w:divBdr>
              <w:divsChild>
                <w:div w:id="1792749889">
                  <w:marLeft w:val="0"/>
                  <w:marRight w:val="0"/>
                  <w:marTop w:val="0"/>
                  <w:marBottom w:val="0"/>
                  <w:divBdr>
                    <w:top w:val="single" w:sz="4" w:space="0" w:color="E1E0DF"/>
                    <w:left w:val="single" w:sz="4" w:space="0" w:color="E1E0DF"/>
                    <w:bottom w:val="single" w:sz="4" w:space="0" w:color="E1E0DF"/>
                    <w:right w:val="single" w:sz="4" w:space="0" w:color="E1E0DF"/>
                  </w:divBdr>
                  <w:divsChild>
                    <w:div w:id="98186800">
                      <w:marLeft w:val="0"/>
                      <w:marRight w:val="0"/>
                      <w:marTop w:val="0"/>
                      <w:marBottom w:val="0"/>
                      <w:divBdr>
                        <w:top w:val="none" w:sz="0" w:space="0" w:color="auto"/>
                        <w:left w:val="none" w:sz="0" w:space="0" w:color="auto"/>
                        <w:bottom w:val="none" w:sz="0" w:space="0" w:color="auto"/>
                        <w:right w:val="none" w:sz="0" w:space="0" w:color="auto"/>
                      </w:divBdr>
                      <w:divsChild>
                        <w:div w:id="1090735366">
                          <w:marLeft w:val="0"/>
                          <w:marRight w:val="0"/>
                          <w:marTop w:val="0"/>
                          <w:marBottom w:val="0"/>
                          <w:divBdr>
                            <w:top w:val="none" w:sz="0" w:space="0" w:color="auto"/>
                            <w:left w:val="none" w:sz="0" w:space="0" w:color="auto"/>
                            <w:bottom w:val="none" w:sz="0" w:space="0" w:color="auto"/>
                            <w:right w:val="none" w:sz="0" w:space="0" w:color="auto"/>
                          </w:divBdr>
                          <w:divsChild>
                            <w:div w:id="698628752">
                              <w:marLeft w:val="0"/>
                              <w:marRight w:val="0"/>
                              <w:marTop w:val="0"/>
                              <w:marBottom w:val="0"/>
                              <w:divBdr>
                                <w:top w:val="none" w:sz="0" w:space="0" w:color="auto"/>
                                <w:left w:val="none" w:sz="0" w:space="0" w:color="auto"/>
                                <w:bottom w:val="none" w:sz="0" w:space="0" w:color="auto"/>
                                <w:right w:val="none" w:sz="0" w:space="0" w:color="auto"/>
                              </w:divBdr>
                              <w:divsChild>
                                <w:div w:id="61047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9404730">
      <w:bodyDiv w:val="1"/>
      <w:marLeft w:val="0"/>
      <w:marRight w:val="0"/>
      <w:marTop w:val="0"/>
      <w:marBottom w:val="0"/>
      <w:divBdr>
        <w:top w:val="none" w:sz="0" w:space="0" w:color="auto"/>
        <w:left w:val="none" w:sz="0" w:space="0" w:color="auto"/>
        <w:bottom w:val="none" w:sz="0" w:space="0" w:color="auto"/>
        <w:right w:val="none" w:sz="0" w:space="0" w:color="auto"/>
      </w:divBdr>
      <w:divsChild>
        <w:div w:id="981234594">
          <w:marLeft w:val="0"/>
          <w:marRight w:val="0"/>
          <w:marTop w:val="0"/>
          <w:marBottom w:val="0"/>
          <w:divBdr>
            <w:top w:val="none" w:sz="0" w:space="0" w:color="auto"/>
            <w:left w:val="none" w:sz="0" w:space="0" w:color="auto"/>
            <w:bottom w:val="none" w:sz="0" w:space="0" w:color="auto"/>
            <w:right w:val="none" w:sz="0" w:space="0" w:color="auto"/>
          </w:divBdr>
          <w:divsChild>
            <w:div w:id="100493878">
              <w:marLeft w:val="0"/>
              <w:marRight w:val="0"/>
              <w:marTop w:val="0"/>
              <w:marBottom w:val="0"/>
              <w:divBdr>
                <w:top w:val="none" w:sz="0" w:space="0" w:color="auto"/>
                <w:left w:val="none" w:sz="0" w:space="0" w:color="auto"/>
                <w:bottom w:val="none" w:sz="0" w:space="0" w:color="auto"/>
                <w:right w:val="none" w:sz="0" w:space="0" w:color="auto"/>
              </w:divBdr>
              <w:divsChild>
                <w:div w:id="1725985443">
                  <w:marLeft w:val="0"/>
                  <w:marRight w:val="0"/>
                  <w:marTop w:val="0"/>
                  <w:marBottom w:val="0"/>
                  <w:divBdr>
                    <w:top w:val="single" w:sz="4" w:space="0" w:color="E1E0DF"/>
                    <w:left w:val="single" w:sz="4" w:space="0" w:color="E1E0DF"/>
                    <w:bottom w:val="single" w:sz="4" w:space="0" w:color="E1E0DF"/>
                    <w:right w:val="single" w:sz="4" w:space="0" w:color="E1E0DF"/>
                  </w:divBdr>
                  <w:divsChild>
                    <w:div w:id="1006784330">
                      <w:marLeft w:val="0"/>
                      <w:marRight w:val="0"/>
                      <w:marTop w:val="0"/>
                      <w:marBottom w:val="0"/>
                      <w:divBdr>
                        <w:top w:val="none" w:sz="0" w:space="0" w:color="auto"/>
                        <w:left w:val="none" w:sz="0" w:space="0" w:color="auto"/>
                        <w:bottom w:val="none" w:sz="0" w:space="0" w:color="auto"/>
                        <w:right w:val="none" w:sz="0" w:space="0" w:color="auto"/>
                      </w:divBdr>
                      <w:divsChild>
                        <w:div w:id="1476338251">
                          <w:marLeft w:val="0"/>
                          <w:marRight w:val="0"/>
                          <w:marTop w:val="0"/>
                          <w:marBottom w:val="0"/>
                          <w:divBdr>
                            <w:top w:val="none" w:sz="0" w:space="0" w:color="auto"/>
                            <w:left w:val="none" w:sz="0" w:space="0" w:color="auto"/>
                            <w:bottom w:val="none" w:sz="0" w:space="0" w:color="auto"/>
                            <w:right w:val="none" w:sz="0" w:space="0" w:color="auto"/>
                          </w:divBdr>
                          <w:divsChild>
                            <w:div w:id="1396202825">
                              <w:marLeft w:val="0"/>
                              <w:marRight w:val="0"/>
                              <w:marTop w:val="0"/>
                              <w:marBottom w:val="0"/>
                              <w:divBdr>
                                <w:top w:val="none" w:sz="0" w:space="0" w:color="auto"/>
                                <w:left w:val="none" w:sz="0" w:space="0" w:color="auto"/>
                                <w:bottom w:val="none" w:sz="0" w:space="0" w:color="auto"/>
                                <w:right w:val="none" w:sz="0" w:space="0" w:color="auto"/>
                              </w:divBdr>
                              <w:divsChild>
                                <w:div w:id="19194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682759">
      <w:bodyDiv w:val="1"/>
      <w:marLeft w:val="0"/>
      <w:marRight w:val="0"/>
      <w:marTop w:val="0"/>
      <w:marBottom w:val="0"/>
      <w:divBdr>
        <w:top w:val="none" w:sz="0" w:space="0" w:color="auto"/>
        <w:left w:val="none" w:sz="0" w:space="0" w:color="auto"/>
        <w:bottom w:val="none" w:sz="0" w:space="0" w:color="auto"/>
        <w:right w:val="none" w:sz="0" w:space="0" w:color="auto"/>
      </w:divBdr>
      <w:divsChild>
        <w:div w:id="656416138">
          <w:marLeft w:val="0"/>
          <w:marRight w:val="0"/>
          <w:marTop w:val="0"/>
          <w:marBottom w:val="0"/>
          <w:divBdr>
            <w:top w:val="none" w:sz="0" w:space="0" w:color="auto"/>
            <w:left w:val="none" w:sz="0" w:space="0" w:color="auto"/>
            <w:bottom w:val="none" w:sz="0" w:space="0" w:color="auto"/>
            <w:right w:val="none" w:sz="0" w:space="0" w:color="auto"/>
          </w:divBdr>
          <w:divsChild>
            <w:div w:id="1661885114">
              <w:marLeft w:val="0"/>
              <w:marRight w:val="0"/>
              <w:marTop w:val="0"/>
              <w:marBottom w:val="0"/>
              <w:divBdr>
                <w:top w:val="none" w:sz="0" w:space="0" w:color="auto"/>
                <w:left w:val="none" w:sz="0" w:space="0" w:color="auto"/>
                <w:bottom w:val="none" w:sz="0" w:space="0" w:color="auto"/>
                <w:right w:val="none" w:sz="0" w:space="0" w:color="auto"/>
              </w:divBdr>
              <w:divsChild>
                <w:div w:id="2024042433">
                  <w:marLeft w:val="0"/>
                  <w:marRight w:val="0"/>
                  <w:marTop w:val="0"/>
                  <w:marBottom w:val="0"/>
                  <w:divBdr>
                    <w:top w:val="single" w:sz="4" w:space="0" w:color="E1E0DF"/>
                    <w:left w:val="single" w:sz="4" w:space="0" w:color="E1E0DF"/>
                    <w:bottom w:val="single" w:sz="4" w:space="0" w:color="E1E0DF"/>
                    <w:right w:val="single" w:sz="4" w:space="0" w:color="E1E0DF"/>
                  </w:divBdr>
                  <w:divsChild>
                    <w:div w:id="1368719440">
                      <w:marLeft w:val="0"/>
                      <w:marRight w:val="0"/>
                      <w:marTop w:val="0"/>
                      <w:marBottom w:val="0"/>
                      <w:divBdr>
                        <w:top w:val="none" w:sz="0" w:space="0" w:color="auto"/>
                        <w:left w:val="none" w:sz="0" w:space="0" w:color="auto"/>
                        <w:bottom w:val="none" w:sz="0" w:space="0" w:color="auto"/>
                        <w:right w:val="none" w:sz="0" w:space="0" w:color="auto"/>
                      </w:divBdr>
                      <w:divsChild>
                        <w:div w:id="1373384663">
                          <w:marLeft w:val="0"/>
                          <w:marRight w:val="0"/>
                          <w:marTop w:val="0"/>
                          <w:marBottom w:val="0"/>
                          <w:divBdr>
                            <w:top w:val="none" w:sz="0" w:space="0" w:color="auto"/>
                            <w:left w:val="none" w:sz="0" w:space="0" w:color="auto"/>
                            <w:bottom w:val="none" w:sz="0" w:space="0" w:color="auto"/>
                            <w:right w:val="none" w:sz="0" w:space="0" w:color="auto"/>
                          </w:divBdr>
                          <w:divsChild>
                            <w:div w:id="775443043">
                              <w:marLeft w:val="0"/>
                              <w:marRight w:val="0"/>
                              <w:marTop w:val="0"/>
                              <w:marBottom w:val="0"/>
                              <w:divBdr>
                                <w:top w:val="none" w:sz="0" w:space="0" w:color="auto"/>
                                <w:left w:val="none" w:sz="0" w:space="0" w:color="auto"/>
                                <w:bottom w:val="none" w:sz="0" w:space="0" w:color="auto"/>
                                <w:right w:val="none" w:sz="0" w:space="0" w:color="auto"/>
                              </w:divBdr>
                              <w:divsChild>
                                <w:div w:id="15626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3071854">
      <w:bodyDiv w:val="1"/>
      <w:marLeft w:val="0"/>
      <w:marRight w:val="0"/>
      <w:marTop w:val="0"/>
      <w:marBottom w:val="0"/>
      <w:divBdr>
        <w:top w:val="none" w:sz="0" w:space="0" w:color="auto"/>
        <w:left w:val="none" w:sz="0" w:space="0" w:color="auto"/>
        <w:bottom w:val="none" w:sz="0" w:space="0" w:color="auto"/>
        <w:right w:val="none" w:sz="0" w:space="0" w:color="auto"/>
      </w:divBdr>
      <w:divsChild>
        <w:div w:id="824980051">
          <w:marLeft w:val="0"/>
          <w:marRight w:val="0"/>
          <w:marTop w:val="0"/>
          <w:marBottom w:val="0"/>
          <w:divBdr>
            <w:top w:val="none" w:sz="0" w:space="0" w:color="auto"/>
            <w:left w:val="none" w:sz="0" w:space="0" w:color="auto"/>
            <w:bottom w:val="none" w:sz="0" w:space="0" w:color="auto"/>
            <w:right w:val="none" w:sz="0" w:space="0" w:color="auto"/>
          </w:divBdr>
          <w:divsChild>
            <w:div w:id="670763070">
              <w:marLeft w:val="0"/>
              <w:marRight w:val="0"/>
              <w:marTop w:val="0"/>
              <w:marBottom w:val="0"/>
              <w:divBdr>
                <w:top w:val="none" w:sz="0" w:space="0" w:color="auto"/>
                <w:left w:val="none" w:sz="0" w:space="0" w:color="auto"/>
                <w:bottom w:val="none" w:sz="0" w:space="0" w:color="auto"/>
                <w:right w:val="none" w:sz="0" w:space="0" w:color="auto"/>
              </w:divBdr>
              <w:divsChild>
                <w:div w:id="1768499811">
                  <w:marLeft w:val="0"/>
                  <w:marRight w:val="0"/>
                  <w:marTop w:val="0"/>
                  <w:marBottom w:val="0"/>
                  <w:divBdr>
                    <w:top w:val="single" w:sz="4" w:space="0" w:color="E1E0DF"/>
                    <w:left w:val="single" w:sz="4" w:space="0" w:color="E1E0DF"/>
                    <w:bottom w:val="single" w:sz="4" w:space="0" w:color="E1E0DF"/>
                    <w:right w:val="single" w:sz="4" w:space="0" w:color="E1E0DF"/>
                  </w:divBdr>
                  <w:divsChild>
                    <w:div w:id="1416242058">
                      <w:marLeft w:val="0"/>
                      <w:marRight w:val="0"/>
                      <w:marTop w:val="0"/>
                      <w:marBottom w:val="0"/>
                      <w:divBdr>
                        <w:top w:val="none" w:sz="0" w:space="0" w:color="auto"/>
                        <w:left w:val="none" w:sz="0" w:space="0" w:color="auto"/>
                        <w:bottom w:val="none" w:sz="0" w:space="0" w:color="auto"/>
                        <w:right w:val="none" w:sz="0" w:space="0" w:color="auto"/>
                      </w:divBdr>
                      <w:divsChild>
                        <w:div w:id="1646623508">
                          <w:marLeft w:val="0"/>
                          <w:marRight w:val="0"/>
                          <w:marTop w:val="0"/>
                          <w:marBottom w:val="0"/>
                          <w:divBdr>
                            <w:top w:val="none" w:sz="0" w:space="0" w:color="auto"/>
                            <w:left w:val="none" w:sz="0" w:space="0" w:color="auto"/>
                            <w:bottom w:val="none" w:sz="0" w:space="0" w:color="auto"/>
                            <w:right w:val="none" w:sz="0" w:space="0" w:color="auto"/>
                          </w:divBdr>
                          <w:divsChild>
                            <w:div w:id="755444434">
                              <w:marLeft w:val="0"/>
                              <w:marRight w:val="0"/>
                              <w:marTop w:val="0"/>
                              <w:marBottom w:val="0"/>
                              <w:divBdr>
                                <w:top w:val="none" w:sz="0" w:space="0" w:color="auto"/>
                                <w:left w:val="none" w:sz="0" w:space="0" w:color="auto"/>
                                <w:bottom w:val="none" w:sz="0" w:space="0" w:color="auto"/>
                                <w:right w:val="none" w:sz="0" w:space="0" w:color="auto"/>
                              </w:divBdr>
                              <w:divsChild>
                                <w:div w:id="6665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9434296">
      <w:bodyDiv w:val="1"/>
      <w:marLeft w:val="0"/>
      <w:marRight w:val="0"/>
      <w:marTop w:val="0"/>
      <w:marBottom w:val="0"/>
      <w:divBdr>
        <w:top w:val="none" w:sz="0" w:space="0" w:color="auto"/>
        <w:left w:val="none" w:sz="0" w:space="0" w:color="auto"/>
        <w:bottom w:val="none" w:sz="0" w:space="0" w:color="auto"/>
        <w:right w:val="none" w:sz="0" w:space="0" w:color="auto"/>
      </w:divBdr>
      <w:divsChild>
        <w:div w:id="1141074192">
          <w:marLeft w:val="0"/>
          <w:marRight w:val="0"/>
          <w:marTop w:val="0"/>
          <w:marBottom w:val="0"/>
          <w:divBdr>
            <w:top w:val="none" w:sz="0" w:space="0" w:color="auto"/>
            <w:left w:val="none" w:sz="0" w:space="0" w:color="auto"/>
            <w:bottom w:val="none" w:sz="0" w:space="0" w:color="auto"/>
            <w:right w:val="none" w:sz="0" w:space="0" w:color="auto"/>
          </w:divBdr>
          <w:divsChild>
            <w:div w:id="2057921875">
              <w:marLeft w:val="0"/>
              <w:marRight w:val="0"/>
              <w:marTop w:val="0"/>
              <w:marBottom w:val="0"/>
              <w:divBdr>
                <w:top w:val="none" w:sz="0" w:space="0" w:color="auto"/>
                <w:left w:val="none" w:sz="0" w:space="0" w:color="auto"/>
                <w:bottom w:val="none" w:sz="0" w:space="0" w:color="auto"/>
                <w:right w:val="none" w:sz="0" w:space="0" w:color="auto"/>
              </w:divBdr>
              <w:divsChild>
                <w:div w:id="1051005049">
                  <w:marLeft w:val="0"/>
                  <w:marRight w:val="0"/>
                  <w:marTop w:val="0"/>
                  <w:marBottom w:val="0"/>
                  <w:divBdr>
                    <w:top w:val="single" w:sz="4" w:space="0" w:color="E1E0DF"/>
                    <w:left w:val="single" w:sz="4" w:space="0" w:color="E1E0DF"/>
                    <w:bottom w:val="single" w:sz="4" w:space="0" w:color="E1E0DF"/>
                    <w:right w:val="single" w:sz="4" w:space="0" w:color="E1E0DF"/>
                  </w:divBdr>
                  <w:divsChild>
                    <w:div w:id="1144853697">
                      <w:marLeft w:val="0"/>
                      <w:marRight w:val="0"/>
                      <w:marTop w:val="0"/>
                      <w:marBottom w:val="0"/>
                      <w:divBdr>
                        <w:top w:val="none" w:sz="0" w:space="0" w:color="auto"/>
                        <w:left w:val="none" w:sz="0" w:space="0" w:color="auto"/>
                        <w:bottom w:val="none" w:sz="0" w:space="0" w:color="auto"/>
                        <w:right w:val="none" w:sz="0" w:space="0" w:color="auto"/>
                      </w:divBdr>
                      <w:divsChild>
                        <w:div w:id="747045523">
                          <w:marLeft w:val="0"/>
                          <w:marRight w:val="0"/>
                          <w:marTop w:val="0"/>
                          <w:marBottom w:val="0"/>
                          <w:divBdr>
                            <w:top w:val="none" w:sz="0" w:space="0" w:color="auto"/>
                            <w:left w:val="none" w:sz="0" w:space="0" w:color="auto"/>
                            <w:bottom w:val="none" w:sz="0" w:space="0" w:color="auto"/>
                            <w:right w:val="none" w:sz="0" w:space="0" w:color="auto"/>
                          </w:divBdr>
                          <w:divsChild>
                            <w:div w:id="858276032">
                              <w:marLeft w:val="0"/>
                              <w:marRight w:val="0"/>
                              <w:marTop w:val="0"/>
                              <w:marBottom w:val="0"/>
                              <w:divBdr>
                                <w:top w:val="none" w:sz="0" w:space="0" w:color="auto"/>
                                <w:left w:val="none" w:sz="0" w:space="0" w:color="auto"/>
                                <w:bottom w:val="none" w:sz="0" w:space="0" w:color="auto"/>
                                <w:right w:val="none" w:sz="0" w:space="0" w:color="auto"/>
                              </w:divBdr>
                              <w:divsChild>
                                <w:div w:id="74248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1322199">
      <w:bodyDiv w:val="1"/>
      <w:marLeft w:val="0"/>
      <w:marRight w:val="0"/>
      <w:marTop w:val="0"/>
      <w:marBottom w:val="0"/>
      <w:divBdr>
        <w:top w:val="none" w:sz="0" w:space="0" w:color="auto"/>
        <w:left w:val="none" w:sz="0" w:space="0" w:color="auto"/>
        <w:bottom w:val="none" w:sz="0" w:space="0" w:color="auto"/>
        <w:right w:val="none" w:sz="0" w:space="0" w:color="auto"/>
      </w:divBdr>
      <w:divsChild>
        <w:div w:id="1524125927">
          <w:marLeft w:val="0"/>
          <w:marRight w:val="0"/>
          <w:marTop w:val="0"/>
          <w:marBottom w:val="0"/>
          <w:divBdr>
            <w:top w:val="none" w:sz="0" w:space="0" w:color="auto"/>
            <w:left w:val="none" w:sz="0" w:space="0" w:color="auto"/>
            <w:bottom w:val="none" w:sz="0" w:space="0" w:color="auto"/>
            <w:right w:val="none" w:sz="0" w:space="0" w:color="auto"/>
          </w:divBdr>
          <w:divsChild>
            <w:div w:id="837773538">
              <w:marLeft w:val="0"/>
              <w:marRight w:val="0"/>
              <w:marTop w:val="0"/>
              <w:marBottom w:val="0"/>
              <w:divBdr>
                <w:top w:val="none" w:sz="0" w:space="0" w:color="auto"/>
                <w:left w:val="none" w:sz="0" w:space="0" w:color="auto"/>
                <w:bottom w:val="none" w:sz="0" w:space="0" w:color="auto"/>
                <w:right w:val="none" w:sz="0" w:space="0" w:color="auto"/>
              </w:divBdr>
              <w:divsChild>
                <w:div w:id="75591589">
                  <w:marLeft w:val="0"/>
                  <w:marRight w:val="0"/>
                  <w:marTop w:val="0"/>
                  <w:marBottom w:val="0"/>
                  <w:divBdr>
                    <w:top w:val="single" w:sz="4" w:space="0" w:color="E1E0DF"/>
                    <w:left w:val="single" w:sz="4" w:space="0" w:color="E1E0DF"/>
                    <w:bottom w:val="single" w:sz="4" w:space="0" w:color="E1E0DF"/>
                    <w:right w:val="single" w:sz="4" w:space="0" w:color="E1E0DF"/>
                  </w:divBdr>
                  <w:divsChild>
                    <w:div w:id="443619433">
                      <w:marLeft w:val="0"/>
                      <w:marRight w:val="0"/>
                      <w:marTop w:val="0"/>
                      <w:marBottom w:val="0"/>
                      <w:divBdr>
                        <w:top w:val="none" w:sz="0" w:space="0" w:color="auto"/>
                        <w:left w:val="none" w:sz="0" w:space="0" w:color="auto"/>
                        <w:bottom w:val="none" w:sz="0" w:space="0" w:color="auto"/>
                        <w:right w:val="none" w:sz="0" w:space="0" w:color="auto"/>
                      </w:divBdr>
                      <w:divsChild>
                        <w:div w:id="1392535870">
                          <w:marLeft w:val="0"/>
                          <w:marRight w:val="0"/>
                          <w:marTop w:val="0"/>
                          <w:marBottom w:val="0"/>
                          <w:divBdr>
                            <w:top w:val="none" w:sz="0" w:space="0" w:color="auto"/>
                            <w:left w:val="none" w:sz="0" w:space="0" w:color="auto"/>
                            <w:bottom w:val="none" w:sz="0" w:space="0" w:color="auto"/>
                            <w:right w:val="none" w:sz="0" w:space="0" w:color="auto"/>
                          </w:divBdr>
                          <w:divsChild>
                            <w:div w:id="1554926493">
                              <w:marLeft w:val="0"/>
                              <w:marRight w:val="0"/>
                              <w:marTop w:val="0"/>
                              <w:marBottom w:val="0"/>
                              <w:divBdr>
                                <w:top w:val="none" w:sz="0" w:space="0" w:color="auto"/>
                                <w:left w:val="none" w:sz="0" w:space="0" w:color="auto"/>
                                <w:bottom w:val="none" w:sz="0" w:space="0" w:color="auto"/>
                                <w:right w:val="none" w:sz="0" w:space="0" w:color="auto"/>
                              </w:divBdr>
                              <w:divsChild>
                                <w:div w:id="11313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2434141">
      <w:bodyDiv w:val="1"/>
      <w:marLeft w:val="0"/>
      <w:marRight w:val="0"/>
      <w:marTop w:val="0"/>
      <w:marBottom w:val="0"/>
      <w:divBdr>
        <w:top w:val="none" w:sz="0" w:space="0" w:color="auto"/>
        <w:left w:val="none" w:sz="0" w:space="0" w:color="auto"/>
        <w:bottom w:val="none" w:sz="0" w:space="0" w:color="auto"/>
        <w:right w:val="none" w:sz="0" w:space="0" w:color="auto"/>
      </w:divBdr>
      <w:divsChild>
        <w:div w:id="549658184">
          <w:marLeft w:val="0"/>
          <w:marRight w:val="0"/>
          <w:marTop w:val="0"/>
          <w:marBottom w:val="0"/>
          <w:divBdr>
            <w:top w:val="none" w:sz="0" w:space="0" w:color="auto"/>
            <w:left w:val="none" w:sz="0" w:space="0" w:color="auto"/>
            <w:bottom w:val="none" w:sz="0" w:space="0" w:color="auto"/>
            <w:right w:val="none" w:sz="0" w:space="0" w:color="auto"/>
          </w:divBdr>
          <w:divsChild>
            <w:div w:id="687407679">
              <w:marLeft w:val="0"/>
              <w:marRight w:val="0"/>
              <w:marTop w:val="0"/>
              <w:marBottom w:val="0"/>
              <w:divBdr>
                <w:top w:val="none" w:sz="0" w:space="0" w:color="auto"/>
                <w:left w:val="none" w:sz="0" w:space="0" w:color="auto"/>
                <w:bottom w:val="none" w:sz="0" w:space="0" w:color="auto"/>
                <w:right w:val="none" w:sz="0" w:space="0" w:color="auto"/>
              </w:divBdr>
              <w:divsChild>
                <w:div w:id="979923587">
                  <w:marLeft w:val="0"/>
                  <w:marRight w:val="0"/>
                  <w:marTop w:val="0"/>
                  <w:marBottom w:val="0"/>
                  <w:divBdr>
                    <w:top w:val="single" w:sz="4" w:space="0" w:color="E1E0DF"/>
                    <w:left w:val="single" w:sz="4" w:space="0" w:color="E1E0DF"/>
                    <w:bottom w:val="single" w:sz="4" w:space="0" w:color="E1E0DF"/>
                    <w:right w:val="single" w:sz="4" w:space="0" w:color="E1E0DF"/>
                  </w:divBdr>
                  <w:divsChild>
                    <w:div w:id="721291146">
                      <w:marLeft w:val="0"/>
                      <w:marRight w:val="0"/>
                      <w:marTop w:val="0"/>
                      <w:marBottom w:val="0"/>
                      <w:divBdr>
                        <w:top w:val="none" w:sz="0" w:space="0" w:color="auto"/>
                        <w:left w:val="none" w:sz="0" w:space="0" w:color="auto"/>
                        <w:bottom w:val="none" w:sz="0" w:space="0" w:color="auto"/>
                        <w:right w:val="none" w:sz="0" w:space="0" w:color="auto"/>
                      </w:divBdr>
                      <w:divsChild>
                        <w:div w:id="691027927">
                          <w:marLeft w:val="0"/>
                          <w:marRight w:val="0"/>
                          <w:marTop w:val="0"/>
                          <w:marBottom w:val="0"/>
                          <w:divBdr>
                            <w:top w:val="none" w:sz="0" w:space="0" w:color="auto"/>
                            <w:left w:val="none" w:sz="0" w:space="0" w:color="auto"/>
                            <w:bottom w:val="none" w:sz="0" w:space="0" w:color="auto"/>
                            <w:right w:val="none" w:sz="0" w:space="0" w:color="auto"/>
                          </w:divBdr>
                          <w:divsChild>
                            <w:div w:id="781730948">
                              <w:marLeft w:val="0"/>
                              <w:marRight w:val="0"/>
                              <w:marTop w:val="0"/>
                              <w:marBottom w:val="0"/>
                              <w:divBdr>
                                <w:top w:val="none" w:sz="0" w:space="0" w:color="auto"/>
                                <w:left w:val="none" w:sz="0" w:space="0" w:color="auto"/>
                                <w:bottom w:val="none" w:sz="0" w:space="0" w:color="auto"/>
                                <w:right w:val="none" w:sz="0" w:space="0" w:color="auto"/>
                              </w:divBdr>
                              <w:divsChild>
                                <w:div w:id="42978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3676541">
      <w:bodyDiv w:val="1"/>
      <w:marLeft w:val="0"/>
      <w:marRight w:val="0"/>
      <w:marTop w:val="0"/>
      <w:marBottom w:val="0"/>
      <w:divBdr>
        <w:top w:val="none" w:sz="0" w:space="0" w:color="auto"/>
        <w:left w:val="none" w:sz="0" w:space="0" w:color="auto"/>
        <w:bottom w:val="none" w:sz="0" w:space="0" w:color="auto"/>
        <w:right w:val="none" w:sz="0" w:space="0" w:color="auto"/>
      </w:divBdr>
      <w:divsChild>
        <w:div w:id="231235869">
          <w:marLeft w:val="0"/>
          <w:marRight w:val="0"/>
          <w:marTop w:val="0"/>
          <w:marBottom w:val="0"/>
          <w:divBdr>
            <w:top w:val="none" w:sz="0" w:space="0" w:color="auto"/>
            <w:left w:val="none" w:sz="0" w:space="0" w:color="auto"/>
            <w:bottom w:val="none" w:sz="0" w:space="0" w:color="auto"/>
            <w:right w:val="none" w:sz="0" w:space="0" w:color="auto"/>
          </w:divBdr>
          <w:divsChild>
            <w:div w:id="1221210009">
              <w:marLeft w:val="0"/>
              <w:marRight w:val="0"/>
              <w:marTop w:val="0"/>
              <w:marBottom w:val="0"/>
              <w:divBdr>
                <w:top w:val="none" w:sz="0" w:space="0" w:color="auto"/>
                <w:left w:val="none" w:sz="0" w:space="0" w:color="auto"/>
                <w:bottom w:val="none" w:sz="0" w:space="0" w:color="auto"/>
                <w:right w:val="none" w:sz="0" w:space="0" w:color="auto"/>
              </w:divBdr>
              <w:divsChild>
                <w:div w:id="526991116">
                  <w:marLeft w:val="0"/>
                  <w:marRight w:val="0"/>
                  <w:marTop w:val="0"/>
                  <w:marBottom w:val="0"/>
                  <w:divBdr>
                    <w:top w:val="single" w:sz="4" w:space="0" w:color="E1E0DF"/>
                    <w:left w:val="single" w:sz="4" w:space="0" w:color="E1E0DF"/>
                    <w:bottom w:val="single" w:sz="4" w:space="0" w:color="E1E0DF"/>
                    <w:right w:val="single" w:sz="4" w:space="0" w:color="E1E0DF"/>
                  </w:divBdr>
                  <w:divsChild>
                    <w:div w:id="576325730">
                      <w:marLeft w:val="0"/>
                      <w:marRight w:val="0"/>
                      <w:marTop w:val="0"/>
                      <w:marBottom w:val="0"/>
                      <w:divBdr>
                        <w:top w:val="none" w:sz="0" w:space="0" w:color="auto"/>
                        <w:left w:val="none" w:sz="0" w:space="0" w:color="auto"/>
                        <w:bottom w:val="none" w:sz="0" w:space="0" w:color="auto"/>
                        <w:right w:val="none" w:sz="0" w:space="0" w:color="auto"/>
                      </w:divBdr>
                      <w:divsChild>
                        <w:div w:id="1028532925">
                          <w:marLeft w:val="0"/>
                          <w:marRight w:val="0"/>
                          <w:marTop w:val="0"/>
                          <w:marBottom w:val="0"/>
                          <w:divBdr>
                            <w:top w:val="none" w:sz="0" w:space="0" w:color="auto"/>
                            <w:left w:val="none" w:sz="0" w:space="0" w:color="auto"/>
                            <w:bottom w:val="none" w:sz="0" w:space="0" w:color="auto"/>
                            <w:right w:val="none" w:sz="0" w:space="0" w:color="auto"/>
                          </w:divBdr>
                          <w:divsChild>
                            <w:div w:id="343216287">
                              <w:marLeft w:val="0"/>
                              <w:marRight w:val="0"/>
                              <w:marTop w:val="0"/>
                              <w:marBottom w:val="0"/>
                              <w:divBdr>
                                <w:top w:val="none" w:sz="0" w:space="0" w:color="auto"/>
                                <w:left w:val="none" w:sz="0" w:space="0" w:color="auto"/>
                                <w:bottom w:val="none" w:sz="0" w:space="0" w:color="auto"/>
                                <w:right w:val="none" w:sz="0" w:space="0" w:color="auto"/>
                              </w:divBdr>
                              <w:divsChild>
                                <w:div w:id="204166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8482347">
      <w:bodyDiv w:val="1"/>
      <w:marLeft w:val="0"/>
      <w:marRight w:val="0"/>
      <w:marTop w:val="0"/>
      <w:marBottom w:val="0"/>
      <w:divBdr>
        <w:top w:val="none" w:sz="0" w:space="0" w:color="auto"/>
        <w:left w:val="none" w:sz="0" w:space="0" w:color="auto"/>
        <w:bottom w:val="none" w:sz="0" w:space="0" w:color="auto"/>
        <w:right w:val="none" w:sz="0" w:space="0" w:color="auto"/>
      </w:divBdr>
      <w:divsChild>
        <w:div w:id="1840465249">
          <w:marLeft w:val="0"/>
          <w:marRight w:val="0"/>
          <w:marTop w:val="0"/>
          <w:marBottom w:val="0"/>
          <w:divBdr>
            <w:top w:val="none" w:sz="0" w:space="0" w:color="auto"/>
            <w:left w:val="none" w:sz="0" w:space="0" w:color="auto"/>
            <w:bottom w:val="none" w:sz="0" w:space="0" w:color="auto"/>
            <w:right w:val="none" w:sz="0" w:space="0" w:color="auto"/>
          </w:divBdr>
          <w:divsChild>
            <w:div w:id="1329214831">
              <w:marLeft w:val="0"/>
              <w:marRight w:val="0"/>
              <w:marTop w:val="0"/>
              <w:marBottom w:val="0"/>
              <w:divBdr>
                <w:top w:val="none" w:sz="0" w:space="0" w:color="auto"/>
                <w:left w:val="none" w:sz="0" w:space="0" w:color="auto"/>
                <w:bottom w:val="none" w:sz="0" w:space="0" w:color="auto"/>
                <w:right w:val="none" w:sz="0" w:space="0" w:color="auto"/>
              </w:divBdr>
              <w:divsChild>
                <w:div w:id="199782053">
                  <w:marLeft w:val="0"/>
                  <w:marRight w:val="0"/>
                  <w:marTop w:val="0"/>
                  <w:marBottom w:val="0"/>
                  <w:divBdr>
                    <w:top w:val="single" w:sz="4" w:space="0" w:color="E1E0DF"/>
                    <w:left w:val="single" w:sz="4" w:space="0" w:color="E1E0DF"/>
                    <w:bottom w:val="single" w:sz="4" w:space="0" w:color="E1E0DF"/>
                    <w:right w:val="single" w:sz="4" w:space="0" w:color="E1E0DF"/>
                  </w:divBdr>
                  <w:divsChild>
                    <w:div w:id="1160774937">
                      <w:marLeft w:val="0"/>
                      <w:marRight w:val="0"/>
                      <w:marTop w:val="0"/>
                      <w:marBottom w:val="0"/>
                      <w:divBdr>
                        <w:top w:val="none" w:sz="0" w:space="0" w:color="auto"/>
                        <w:left w:val="none" w:sz="0" w:space="0" w:color="auto"/>
                        <w:bottom w:val="none" w:sz="0" w:space="0" w:color="auto"/>
                        <w:right w:val="none" w:sz="0" w:space="0" w:color="auto"/>
                      </w:divBdr>
                      <w:divsChild>
                        <w:div w:id="446659508">
                          <w:marLeft w:val="0"/>
                          <w:marRight w:val="0"/>
                          <w:marTop w:val="0"/>
                          <w:marBottom w:val="0"/>
                          <w:divBdr>
                            <w:top w:val="none" w:sz="0" w:space="0" w:color="auto"/>
                            <w:left w:val="none" w:sz="0" w:space="0" w:color="auto"/>
                            <w:bottom w:val="none" w:sz="0" w:space="0" w:color="auto"/>
                            <w:right w:val="none" w:sz="0" w:space="0" w:color="auto"/>
                          </w:divBdr>
                          <w:divsChild>
                            <w:div w:id="2086174252">
                              <w:marLeft w:val="0"/>
                              <w:marRight w:val="0"/>
                              <w:marTop w:val="0"/>
                              <w:marBottom w:val="0"/>
                              <w:divBdr>
                                <w:top w:val="none" w:sz="0" w:space="0" w:color="auto"/>
                                <w:left w:val="none" w:sz="0" w:space="0" w:color="auto"/>
                                <w:bottom w:val="none" w:sz="0" w:space="0" w:color="auto"/>
                                <w:right w:val="none" w:sz="0" w:space="0" w:color="auto"/>
                              </w:divBdr>
                              <w:divsChild>
                                <w:div w:id="172032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0761253">
      <w:bodyDiv w:val="1"/>
      <w:marLeft w:val="0"/>
      <w:marRight w:val="0"/>
      <w:marTop w:val="0"/>
      <w:marBottom w:val="0"/>
      <w:divBdr>
        <w:top w:val="none" w:sz="0" w:space="0" w:color="auto"/>
        <w:left w:val="none" w:sz="0" w:space="0" w:color="auto"/>
        <w:bottom w:val="none" w:sz="0" w:space="0" w:color="auto"/>
        <w:right w:val="none" w:sz="0" w:space="0" w:color="auto"/>
      </w:divBdr>
      <w:divsChild>
        <w:div w:id="1974292547">
          <w:marLeft w:val="0"/>
          <w:marRight w:val="0"/>
          <w:marTop w:val="0"/>
          <w:marBottom w:val="0"/>
          <w:divBdr>
            <w:top w:val="none" w:sz="0" w:space="0" w:color="auto"/>
            <w:left w:val="none" w:sz="0" w:space="0" w:color="auto"/>
            <w:bottom w:val="none" w:sz="0" w:space="0" w:color="auto"/>
            <w:right w:val="none" w:sz="0" w:space="0" w:color="auto"/>
          </w:divBdr>
          <w:divsChild>
            <w:div w:id="913130354">
              <w:marLeft w:val="0"/>
              <w:marRight w:val="0"/>
              <w:marTop w:val="0"/>
              <w:marBottom w:val="0"/>
              <w:divBdr>
                <w:top w:val="none" w:sz="0" w:space="0" w:color="auto"/>
                <w:left w:val="none" w:sz="0" w:space="0" w:color="auto"/>
                <w:bottom w:val="none" w:sz="0" w:space="0" w:color="auto"/>
                <w:right w:val="none" w:sz="0" w:space="0" w:color="auto"/>
              </w:divBdr>
              <w:divsChild>
                <w:div w:id="1490437636">
                  <w:marLeft w:val="0"/>
                  <w:marRight w:val="0"/>
                  <w:marTop w:val="0"/>
                  <w:marBottom w:val="0"/>
                  <w:divBdr>
                    <w:top w:val="single" w:sz="4" w:space="0" w:color="E1E0DF"/>
                    <w:left w:val="single" w:sz="4" w:space="0" w:color="E1E0DF"/>
                    <w:bottom w:val="single" w:sz="4" w:space="0" w:color="E1E0DF"/>
                    <w:right w:val="single" w:sz="4" w:space="0" w:color="E1E0DF"/>
                  </w:divBdr>
                  <w:divsChild>
                    <w:div w:id="68162510">
                      <w:marLeft w:val="0"/>
                      <w:marRight w:val="0"/>
                      <w:marTop w:val="0"/>
                      <w:marBottom w:val="0"/>
                      <w:divBdr>
                        <w:top w:val="none" w:sz="0" w:space="0" w:color="auto"/>
                        <w:left w:val="none" w:sz="0" w:space="0" w:color="auto"/>
                        <w:bottom w:val="none" w:sz="0" w:space="0" w:color="auto"/>
                        <w:right w:val="none" w:sz="0" w:space="0" w:color="auto"/>
                      </w:divBdr>
                      <w:divsChild>
                        <w:div w:id="1021325269">
                          <w:marLeft w:val="0"/>
                          <w:marRight w:val="0"/>
                          <w:marTop w:val="0"/>
                          <w:marBottom w:val="0"/>
                          <w:divBdr>
                            <w:top w:val="none" w:sz="0" w:space="0" w:color="auto"/>
                            <w:left w:val="none" w:sz="0" w:space="0" w:color="auto"/>
                            <w:bottom w:val="none" w:sz="0" w:space="0" w:color="auto"/>
                            <w:right w:val="none" w:sz="0" w:space="0" w:color="auto"/>
                          </w:divBdr>
                          <w:divsChild>
                            <w:div w:id="125776938">
                              <w:marLeft w:val="0"/>
                              <w:marRight w:val="0"/>
                              <w:marTop w:val="0"/>
                              <w:marBottom w:val="0"/>
                              <w:divBdr>
                                <w:top w:val="none" w:sz="0" w:space="0" w:color="auto"/>
                                <w:left w:val="none" w:sz="0" w:space="0" w:color="auto"/>
                                <w:bottom w:val="none" w:sz="0" w:space="0" w:color="auto"/>
                                <w:right w:val="none" w:sz="0" w:space="0" w:color="auto"/>
                              </w:divBdr>
                              <w:divsChild>
                                <w:div w:id="40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415051">
      <w:bodyDiv w:val="1"/>
      <w:marLeft w:val="0"/>
      <w:marRight w:val="0"/>
      <w:marTop w:val="0"/>
      <w:marBottom w:val="0"/>
      <w:divBdr>
        <w:top w:val="none" w:sz="0" w:space="0" w:color="auto"/>
        <w:left w:val="none" w:sz="0" w:space="0" w:color="auto"/>
        <w:bottom w:val="none" w:sz="0" w:space="0" w:color="auto"/>
        <w:right w:val="none" w:sz="0" w:space="0" w:color="auto"/>
      </w:divBdr>
      <w:divsChild>
        <w:div w:id="1803569712">
          <w:marLeft w:val="0"/>
          <w:marRight w:val="0"/>
          <w:marTop w:val="0"/>
          <w:marBottom w:val="0"/>
          <w:divBdr>
            <w:top w:val="none" w:sz="0" w:space="0" w:color="auto"/>
            <w:left w:val="none" w:sz="0" w:space="0" w:color="auto"/>
            <w:bottom w:val="none" w:sz="0" w:space="0" w:color="auto"/>
            <w:right w:val="none" w:sz="0" w:space="0" w:color="auto"/>
          </w:divBdr>
          <w:divsChild>
            <w:div w:id="1192957960">
              <w:marLeft w:val="0"/>
              <w:marRight w:val="0"/>
              <w:marTop w:val="0"/>
              <w:marBottom w:val="0"/>
              <w:divBdr>
                <w:top w:val="none" w:sz="0" w:space="0" w:color="auto"/>
                <w:left w:val="none" w:sz="0" w:space="0" w:color="auto"/>
                <w:bottom w:val="none" w:sz="0" w:space="0" w:color="auto"/>
                <w:right w:val="none" w:sz="0" w:space="0" w:color="auto"/>
              </w:divBdr>
              <w:divsChild>
                <w:div w:id="620457907">
                  <w:marLeft w:val="0"/>
                  <w:marRight w:val="0"/>
                  <w:marTop w:val="0"/>
                  <w:marBottom w:val="0"/>
                  <w:divBdr>
                    <w:top w:val="single" w:sz="4" w:space="0" w:color="E1E0DF"/>
                    <w:left w:val="single" w:sz="4" w:space="0" w:color="E1E0DF"/>
                    <w:bottom w:val="single" w:sz="4" w:space="0" w:color="E1E0DF"/>
                    <w:right w:val="single" w:sz="4" w:space="0" w:color="E1E0DF"/>
                  </w:divBdr>
                  <w:divsChild>
                    <w:div w:id="1870332739">
                      <w:marLeft w:val="0"/>
                      <w:marRight w:val="0"/>
                      <w:marTop w:val="0"/>
                      <w:marBottom w:val="0"/>
                      <w:divBdr>
                        <w:top w:val="none" w:sz="0" w:space="0" w:color="auto"/>
                        <w:left w:val="none" w:sz="0" w:space="0" w:color="auto"/>
                        <w:bottom w:val="none" w:sz="0" w:space="0" w:color="auto"/>
                        <w:right w:val="none" w:sz="0" w:space="0" w:color="auto"/>
                      </w:divBdr>
                      <w:divsChild>
                        <w:div w:id="436947369">
                          <w:marLeft w:val="0"/>
                          <w:marRight w:val="0"/>
                          <w:marTop w:val="0"/>
                          <w:marBottom w:val="0"/>
                          <w:divBdr>
                            <w:top w:val="none" w:sz="0" w:space="0" w:color="auto"/>
                            <w:left w:val="none" w:sz="0" w:space="0" w:color="auto"/>
                            <w:bottom w:val="none" w:sz="0" w:space="0" w:color="auto"/>
                            <w:right w:val="none" w:sz="0" w:space="0" w:color="auto"/>
                          </w:divBdr>
                          <w:divsChild>
                            <w:div w:id="148600928">
                              <w:marLeft w:val="0"/>
                              <w:marRight w:val="0"/>
                              <w:marTop w:val="0"/>
                              <w:marBottom w:val="0"/>
                              <w:divBdr>
                                <w:top w:val="none" w:sz="0" w:space="0" w:color="auto"/>
                                <w:left w:val="none" w:sz="0" w:space="0" w:color="auto"/>
                                <w:bottom w:val="none" w:sz="0" w:space="0" w:color="auto"/>
                                <w:right w:val="none" w:sz="0" w:space="0" w:color="auto"/>
                              </w:divBdr>
                              <w:divsChild>
                                <w:div w:id="118228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3842000">
      <w:bodyDiv w:val="1"/>
      <w:marLeft w:val="0"/>
      <w:marRight w:val="0"/>
      <w:marTop w:val="0"/>
      <w:marBottom w:val="0"/>
      <w:divBdr>
        <w:top w:val="none" w:sz="0" w:space="0" w:color="auto"/>
        <w:left w:val="none" w:sz="0" w:space="0" w:color="auto"/>
        <w:bottom w:val="none" w:sz="0" w:space="0" w:color="auto"/>
        <w:right w:val="none" w:sz="0" w:space="0" w:color="auto"/>
      </w:divBdr>
      <w:divsChild>
        <w:div w:id="1013263111">
          <w:marLeft w:val="0"/>
          <w:marRight w:val="0"/>
          <w:marTop w:val="0"/>
          <w:marBottom w:val="0"/>
          <w:divBdr>
            <w:top w:val="none" w:sz="0" w:space="0" w:color="auto"/>
            <w:left w:val="none" w:sz="0" w:space="0" w:color="auto"/>
            <w:bottom w:val="none" w:sz="0" w:space="0" w:color="auto"/>
            <w:right w:val="none" w:sz="0" w:space="0" w:color="auto"/>
          </w:divBdr>
          <w:divsChild>
            <w:div w:id="262763997">
              <w:marLeft w:val="0"/>
              <w:marRight w:val="0"/>
              <w:marTop w:val="0"/>
              <w:marBottom w:val="0"/>
              <w:divBdr>
                <w:top w:val="none" w:sz="0" w:space="0" w:color="auto"/>
                <w:left w:val="none" w:sz="0" w:space="0" w:color="auto"/>
                <w:bottom w:val="none" w:sz="0" w:space="0" w:color="auto"/>
                <w:right w:val="none" w:sz="0" w:space="0" w:color="auto"/>
              </w:divBdr>
              <w:divsChild>
                <w:div w:id="1873033941">
                  <w:marLeft w:val="0"/>
                  <w:marRight w:val="0"/>
                  <w:marTop w:val="0"/>
                  <w:marBottom w:val="0"/>
                  <w:divBdr>
                    <w:top w:val="single" w:sz="4" w:space="0" w:color="E1E0DF"/>
                    <w:left w:val="single" w:sz="4" w:space="0" w:color="E1E0DF"/>
                    <w:bottom w:val="single" w:sz="4" w:space="0" w:color="E1E0DF"/>
                    <w:right w:val="single" w:sz="4" w:space="0" w:color="E1E0DF"/>
                  </w:divBdr>
                  <w:divsChild>
                    <w:div w:id="1610548424">
                      <w:marLeft w:val="0"/>
                      <w:marRight w:val="0"/>
                      <w:marTop w:val="0"/>
                      <w:marBottom w:val="0"/>
                      <w:divBdr>
                        <w:top w:val="none" w:sz="0" w:space="0" w:color="auto"/>
                        <w:left w:val="none" w:sz="0" w:space="0" w:color="auto"/>
                        <w:bottom w:val="none" w:sz="0" w:space="0" w:color="auto"/>
                        <w:right w:val="none" w:sz="0" w:space="0" w:color="auto"/>
                      </w:divBdr>
                      <w:divsChild>
                        <w:div w:id="1290355582">
                          <w:marLeft w:val="0"/>
                          <w:marRight w:val="0"/>
                          <w:marTop w:val="0"/>
                          <w:marBottom w:val="0"/>
                          <w:divBdr>
                            <w:top w:val="none" w:sz="0" w:space="0" w:color="auto"/>
                            <w:left w:val="none" w:sz="0" w:space="0" w:color="auto"/>
                            <w:bottom w:val="none" w:sz="0" w:space="0" w:color="auto"/>
                            <w:right w:val="none" w:sz="0" w:space="0" w:color="auto"/>
                          </w:divBdr>
                          <w:divsChild>
                            <w:div w:id="376591675">
                              <w:marLeft w:val="0"/>
                              <w:marRight w:val="0"/>
                              <w:marTop w:val="0"/>
                              <w:marBottom w:val="0"/>
                              <w:divBdr>
                                <w:top w:val="none" w:sz="0" w:space="0" w:color="auto"/>
                                <w:left w:val="none" w:sz="0" w:space="0" w:color="auto"/>
                                <w:bottom w:val="none" w:sz="0" w:space="0" w:color="auto"/>
                                <w:right w:val="none" w:sz="0" w:space="0" w:color="auto"/>
                              </w:divBdr>
                              <w:divsChild>
                                <w:div w:id="145621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7704613">
      <w:bodyDiv w:val="1"/>
      <w:marLeft w:val="0"/>
      <w:marRight w:val="0"/>
      <w:marTop w:val="0"/>
      <w:marBottom w:val="0"/>
      <w:divBdr>
        <w:top w:val="none" w:sz="0" w:space="0" w:color="auto"/>
        <w:left w:val="none" w:sz="0" w:space="0" w:color="auto"/>
        <w:bottom w:val="none" w:sz="0" w:space="0" w:color="auto"/>
        <w:right w:val="none" w:sz="0" w:space="0" w:color="auto"/>
      </w:divBdr>
      <w:divsChild>
        <w:div w:id="943999496">
          <w:marLeft w:val="0"/>
          <w:marRight w:val="0"/>
          <w:marTop w:val="0"/>
          <w:marBottom w:val="0"/>
          <w:divBdr>
            <w:top w:val="none" w:sz="0" w:space="0" w:color="auto"/>
            <w:left w:val="none" w:sz="0" w:space="0" w:color="auto"/>
            <w:bottom w:val="none" w:sz="0" w:space="0" w:color="auto"/>
            <w:right w:val="none" w:sz="0" w:space="0" w:color="auto"/>
          </w:divBdr>
          <w:divsChild>
            <w:div w:id="271983440">
              <w:marLeft w:val="0"/>
              <w:marRight w:val="0"/>
              <w:marTop w:val="0"/>
              <w:marBottom w:val="0"/>
              <w:divBdr>
                <w:top w:val="none" w:sz="0" w:space="0" w:color="auto"/>
                <w:left w:val="none" w:sz="0" w:space="0" w:color="auto"/>
                <w:bottom w:val="none" w:sz="0" w:space="0" w:color="auto"/>
                <w:right w:val="none" w:sz="0" w:space="0" w:color="auto"/>
              </w:divBdr>
              <w:divsChild>
                <w:div w:id="1487821193">
                  <w:marLeft w:val="0"/>
                  <w:marRight w:val="0"/>
                  <w:marTop w:val="0"/>
                  <w:marBottom w:val="0"/>
                  <w:divBdr>
                    <w:top w:val="single" w:sz="4" w:space="0" w:color="E1E0DF"/>
                    <w:left w:val="single" w:sz="4" w:space="0" w:color="E1E0DF"/>
                    <w:bottom w:val="single" w:sz="4" w:space="0" w:color="E1E0DF"/>
                    <w:right w:val="single" w:sz="4" w:space="0" w:color="E1E0DF"/>
                  </w:divBdr>
                  <w:divsChild>
                    <w:div w:id="32341657">
                      <w:marLeft w:val="0"/>
                      <w:marRight w:val="0"/>
                      <w:marTop w:val="0"/>
                      <w:marBottom w:val="0"/>
                      <w:divBdr>
                        <w:top w:val="none" w:sz="0" w:space="0" w:color="auto"/>
                        <w:left w:val="none" w:sz="0" w:space="0" w:color="auto"/>
                        <w:bottom w:val="none" w:sz="0" w:space="0" w:color="auto"/>
                        <w:right w:val="none" w:sz="0" w:space="0" w:color="auto"/>
                      </w:divBdr>
                      <w:divsChild>
                        <w:div w:id="832451598">
                          <w:marLeft w:val="0"/>
                          <w:marRight w:val="0"/>
                          <w:marTop w:val="0"/>
                          <w:marBottom w:val="0"/>
                          <w:divBdr>
                            <w:top w:val="none" w:sz="0" w:space="0" w:color="auto"/>
                            <w:left w:val="none" w:sz="0" w:space="0" w:color="auto"/>
                            <w:bottom w:val="none" w:sz="0" w:space="0" w:color="auto"/>
                            <w:right w:val="none" w:sz="0" w:space="0" w:color="auto"/>
                          </w:divBdr>
                          <w:divsChild>
                            <w:div w:id="1402294919">
                              <w:marLeft w:val="0"/>
                              <w:marRight w:val="0"/>
                              <w:marTop w:val="0"/>
                              <w:marBottom w:val="0"/>
                              <w:divBdr>
                                <w:top w:val="none" w:sz="0" w:space="0" w:color="auto"/>
                                <w:left w:val="none" w:sz="0" w:space="0" w:color="auto"/>
                                <w:bottom w:val="none" w:sz="0" w:space="0" w:color="auto"/>
                                <w:right w:val="none" w:sz="0" w:space="0" w:color="auto"/>
                              </w:divBdr>
                              <w:divsChild>
                                <w:div w:id="163343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8892547">
      <w:bodyDiv w:val="1"/>
      <w:marLeft w:val="0"/>
      <w:marRight w:val="0"/>
      <w:marTop w:val="0"/>
      <w:marBottom w:val="0"/>
      <w:divBdr>
        <w:top w:val="none" w:sz="0" w:space="0" w:color="auto"/>
        <w:left w:val="none" w:sz="0" w:space="0" w:color="auto"/>
        <w:bottom w:val="none" w:sz="0" w:space="0" w:color="auto"/>
        <w:right w:val="none" w:sz="0" w:space="0" w:color="auto"/>
      </w:divBdr>
    </w:div>
    <w:div w:id="1038970931">
      <w:bodyDiv w:val="1"/>
      <w:marLeft w:val="0"/>
      <w:marRight w:val="0"/>
      <w:marTop w:val="0"/>
      <w:marBottom w:val="0"/>
      <w:divBdr>
        <w:top w:val="none" w:sz="0" w:space="0" w:color="auto"/>
        <w:left w:val="none" w:sz="0" w:space="0" w:color="auto"/>
        <w:bottom w:val="none" w:sz="0" w:space="0" w:color="auto"/>
        <w:right w:val="none" w:sz="0" w:space="0" w:color="auto"/>
      </w:divBdr>
      <w:divsChild>
        <w:div w:id="962688430">
          <w:marLeft w:val="0"/>
          <w:marRight w:val="0"/>
          <w:marTop w:val="0"/>
          <w:marBottom w:val="0"/>
          <w:divBdr>
            <w:top w:val="none" w:sz="0" w:space="0" w:color="auto"/>
            <w:left w:val="none" w:sz="0" w:space="0" w:color="auto"/>
            <w:bottom w:val="none" w:sz="0" w:space="0" w:color="auto"/>
            <w:right w:val="none" w:sz="0" w:space="0" w:color="auto"/>
          </w:divBdr>
          <w:divsChild>
            <w:div w:id="2143303345">
              <w:marLeft w:val="0"/>
              <w:marRight w:val="0"/>
              <w:marTop w:val="0"/>
              <w:marBottom w:val="0"/>
              <w:divBdr>
                <w:top w:val="none" w:sz="0" w:space="0" w:color="auto"/>
                <w:left w:val="none" w:sz="0" w:space="0" w:color="auto"/>
                <w:bottom w:val="none" w:sz="0" w:space="0" w:color="auto"/>
                <w:right w:val="none" w:sz="0" w:space="0" w:color="auto"/>
              </w:divBdr>
              <w:divsChild>
                <w:div w:id="1803764874">
                  <w:marLeft w:val="0"/>
                  <w:marRight w:val="0"/>
                  <w:marTop w:val="0"/>
                  <w:marBottom w:val="0"/>
                  <w:divBdr>
                    <w:top w:val="single" w:sz="4" w:space="0" w:color="E1E0DF"/>
                    <w:left w:val="single" w:sz="4" w:space="0" w:color="E1E0DF"/>
                    <w:bottom w:val="single" w:sz="4" w:space="0" w:color="E1E0DF"/>
                    <w:right w:val="single" w:sz="4" w:space="0" w:color="E1E0DF"/>
                  </w:divBdr>
                  <w:divsChild>
                    <w:div w:id="1089811182">
                      <w:marLeft w:val="0"/>
                      <w:marRight w:val="0"/>
                      <w:marTop w:val="0"/>
                      <w:marBottom w:val="0"/>
                      <w:divBdr>
                        <w:top w:val="none" w:sz="0" w:space="0" w:color="auto"/>
                        <w:left w:val="none" w:sz="0" w:space="0" w:color="auto"/>
                        <w:bottom w:val="none" w:sz="0" w:space="0" w:color="auto"/>
                        <w:right w:val="none" w:sz="0" w:space="0" w:color="auto"/>
                      </w:divBdr>
                      <w:divsChild>
                        <w:div w:id="694232478">
                          <w:marLeft w:val="0"/>
                          <w:marRight w:val="0"/>
                          <w:marTop w:val="0"/>
                          <w:marBottom w:val="0"/>
                          <w:divBdr>
                            <w:top w:val="none" w:sz="0" w:space="0" w:color="auto"/>
                            <w:left w:val="none" w:sz="0" w:space="0" w:color="auto"/>
                            <w:bottom w:val="none" w:sz="0" w:space="0" w:color="auto"/>
                            <w:right w:val="none" w:sz="0" w:space="0" w:color="auto"/>
                          </w:divBdr>
                          <w:divsChild>
                            <w:div w:id="201329986">
                              <w:marLeft w:val="0"/>
                              <w:marRight w:val="0"/>
                              <w:marTop w:val="0"/>
                              <w:marBottom w:val="0"/>
                              <w:divBdr>
                                <w:top w:val="none" w:sz="0" w:space="0" w:color="auto"/>
                                <w:left w:val="none" w:sz="0" w:space="0" w:color="auto"/>
                                <w:bottom w:val="none" w:sz="0" w:space="0" w:color="auto"/>
                                <w:right w:val="none" w:sz="0" w:space="0" w:color="auto"/>
                              </w:divBdr>
                              <w:divsChild>
                                <w:div w:id="36282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869958">
      <w:bodyDiv w:val="1"/>
      <w:marLeft w:val="0"/>
      <w:marRight w:val="0"/>
      <w:marTop w:val="0"/>
      <w:marBottom w:val="0"/>
      <w:divBdr>
        <w:top w:val="none" w:sz="0" w:space="0" w:color="auto"/>
        <w:left w:val="none" w:sz="0" w:space="0" w:color="auto"/>
        <w:bottom w:val="none" w:sz="0" w:space="0" w:color="auto"/>
        <w:right w:val="none" w:sz="0" w:space="0" w:color="auto"/>
      </w:divBdr>
      <w:divsChild>
        <w:div w:id="518549600">
          <w:marLeft w:val="0"/>
          <w:marRight w:val="0"/>
          <w:marTop w:val="0"/>
          <w:marBottom w:val="0"/>
          <w:divBdr>
            <w:top w:val="none" w:sz="0" w:space="0" w:color="auto"/>
            <w:left w:val="none" w:sz="0" w:space="0" w:color="auto"/>
            <w:bottom w:val="none" w:sz="0" w:space="0" w:color="auto"/>
            <w:right w:val="none" w:sz="0" w:space="0" w:color="auto"/>
          </w:divBdr>
          <w:divsChild>
            <w:div w:id="2031450044">
              <w:marLeft w:val="0"/>
              <w:marRight w:val="0"/>
              <w:marTop w:val="0"/>
              <w:marBottom w:val="0"/>
              <w:divBdr>
                <w:top w:val="none" w:sz="0" w:space="0" w:color="auto"/>
                <w:left w:val="none" w:sz="0" w:space="0" w:color="auto"/>
                <w:bottom w:val="none" w:sz="0" w:space="0" w:color="auto"/>
                <w:right w:val="none" w:sz="0" w:space="0" w:color="auto"/>
              </w:divBdr>
              <w:divsChild>
                <w:div w:id="1301888334">
                  <w:marLeft w:val="0"/>
                  <w:marRight w:val="0"/>
                  <w:marTop w:val="0"/>
                  <w:marBottom w:val="0"/>
                  <w:divBdr>
                    <w:top w:val="single" w:sz="4" w:space="0" w:color="E1E0DF"/>
                    <w:left w:val="single" w:sz="4" w:space="0" w:color="E1E0DF"/>
                    <w:bottom w:val="single" w:sz="4" w:space="0" w:color="E1E0DF"/>
                    <w:right w:val="single" w:sz="4" w:space="0" w:color="E1E0DF"/>
                  </w:divBdr>
                  <w:divsChild>
                    <w:div w:id="313342238">
                      <w:marLeft w:val="0"/>
                      <w:marRight w:val="0"/>
                      <w:marTop w:val="0"/>
                      <w:marBottom w:val="0"/>
                      <w:divBdr>
                        <w:top w:val="none" w:sz="0" w:space="0" w:color="auto"/>
                        <w:left w:val="none" w:sz="0" w:space="0" w:color="auto"/>
                        <w:bottom w:val="none" w:sz="0" w:space="0" w:color="auto"/>
                        <w:right w:val="none" w:sz="0" w:space="0" w:color="auto"/>
                      </w:divBdr>
                      <w:divsChild>
                        <w:div w:id="778376511">
                          <w:marLeft w:val="0"/>
                          <w:marRight w:val="0"/>
                          <w:marTop w:val="0"/>
                          <w:marBottom w:val="0"/>
                          <w:divBdr>
                            <w:top w:val="none" w:sz="0" w:space="0" w:color="auto"/>
                            <w:left w:val="none" w:sz="0" w:space="0" w:color="auto"/>
                            <w:bottom w:val="none" w:sz="0" w:space="0" w:color="auto"/>
                            <w:right w:val="none" w:sz="0" w:space="0" w:color="auto"/>
                          </w:divBdr>
                          <w:divsChild>
                            <w:div w:id="655426258">
                              <w:marLeft w:val="0"/>
                              <w:marRight w:val="0"/>
                              <w:marTop w:val="0"/>
                              <w:marBottom w:val="0"/>
                              <w:divBdr>
                                <w:top w:val="none" w:sz="0" w:space="0" w:color="auto"/>
                                <w:left w:val="none" w:sz="0" w:space="0" w:color="auto"/>
                                <w:bottom w:val="none" w:sz="0" w:space="0" w:color="auto"/>
                                <w:right w:val="none" w:sz="0" w:space="0" w:color="auto"/>
                              </w:divBdr>
                              <w:divsChild>
                                <w:div w:id="533464419">
                                  <w:marLeft w:val="0"/>
                                  <w:marRight w:val="0"/>
                                  <w:marTop w:val="0"/>
                                  <w:marBottom w:val="0"/>
                                  <w:divBdr>
                                    <w:top w:val="none" w:sz="0" w:space="0" w:color="auto"/>
                                    <w:left w:val="none" w:sz="0" w:space="0" w:color="auto"/>
                                    <w:bottom w:val="none" w:sz="0" w:space="0" w:color="auto"/>
                                    <w:right w:val="none" w:sz="0" w:space="0" w:color="auto"/>
                                  </w:divBdr>
                                  <w:divsChild>
                                    <w:div w:id="2122415180">
                                      <w:marLeft w:val="0"/>
                                      <w:marRight w:val="0"/>
                                      <w:marTop w:val="0"/>
                                      <w:marBottom w:val="0"/>
                                      <w:divBdr>
                                        <w:top w:val="none" w:sz="0" w:space="0" w:color="auto"/>
                                        <w:left w:val="none" w:sz="0" w:space="0" w:color="auto"/>
                                        <w:bottom w:val="none" w:sz="0" w:space="0" w:color="auto"/>
                                        <w:right w:val="none" w:sz="0" w:space="0" w:color="auto"/>
                                      </w:divBdr>
                                      <w:divsChild>
                                        <w:div w:id="133772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429378">
                              <w:marLeft w:val="0"/>
                              <w:marRight w:val="0"/>
                              <w:marTop w:val="0"/>
                              <w:marBottom w:val="0"/>
                              <w:divBdr>
                                <w:top w:val="none" w:sz="0" w:space="0" w:color="auto"/>
                                <w:left w:val="none" w:sz="0" w:space="0" w:color="auto"/>
                                <w:bottom w:val="none" w:sz="0" w:space="0" w:color="auto"/>
                                <w:right w:val="none" w:sz="0" w:space="0" w:color="auto"/>
                              </w:divBdr>
                              <w:divsChild>
                                <w:div w:id="95259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4598451">
      <w:bodyDiv w:val="1"/>
      <w:marLeft w:val="0"/>
      <w:marRight w:val="0"/>
      <w:marTop w:val="0"/>
      <w:marBottom w:val="0"/>
      <w:divBdr>
        <w:top w:val="none" w:sz="0" w:space="0" w:color="auto"/>
        <w:left w:val="none" w:sz="0" w:space="0" w:color="auto"/>
        <w:bottom w:val="none" w:sz="0" w:space="0" w:color="auto"/>
        <w:right w:val="none" w:sz="0" w:space="0" w:color="auto"/>
      </w:divBdr>
    </w:div>
    <w:div w:id="1045527803">
      <w:bodyDiv w:val="1"/>
      <w:marLeft w:val="0"/>
      <w:marRight w:val="0"/>
      <w:marTop w:val="0"/>
      <w:marBottom w:val="0"/>
      <w:divBdr>
        <w:top w:val="none" w:sz="0" w:space="0" w:color="auto"/>
        <w:left w:val="none" w:sz="0" w:space="0" w:color="auto"/>
        <w:bottom w:val="none" w:sz="0" w:space="0" w:color="auto"/>
        <w:right w:val="none" w:sz="0" w:space="0" w:color="auto"/>
      </w:divBdr>
      <w:divsChild>
        <w:div w:id="1648851358">
          <w:marLeft w:val="0"/>
          <w:marRight w:val="0"/>
          <w:marTop w:val="0"/>
          <w:marBottom w:val="0"/>
          <w:divBdr>
            <w:top w:val="none" w:sz="0" w:space="0" w:color="auto"/>
            <w:left w:val="none" w:sz="0" w:space="0" w:color="auto"/>
            <w:bottom w:val="none" w:sz="0" w:space="0" w:color="auto"/>
            <w:right w:val="none" w:sz="0" w:space="0" w:color="auto"/>
          </w:divBdr>
          <w:divsChild>
            <w:div w:id="1355182964">
              <w:marLeft w:val="0"/>
              <w:marRight w:val="0"/>
              <w:marTop w:val="0"/>
              <w:marBottom w:val="0"/>
              <w:divBdr>
                <w:top w:val="none" w:sz="0" w:space="0" w:color="auto"/>
                <w:left w:val="none" w:sz="0" w:space="0" w:color="auto"/>
                <w:bottom w:val="none" w:sz="0" w:space="0" w:color="auto"/>
                <w:right w:val="none" w:sz="0" w:space="0" w:color="auto"/>
              </w:divBdr>
              <w:divsChild>
                <w:div w:id="877477150">
                  <w:marLeft w:val="0"/>
                  <w:marRight w:val="0"/>
                  <w:marTop w:val="0"/>
                  <w:marBottom w:val="0"/>
                  <w:divBdr>
                    <w:top w:val="single" w:sz="4" w:space="0" w:color="E1E0DF"/>
                    <w:left w:val="single" w:sz="4" w:space="0" w:color="E1E0DF"/>
                    <w:bottom w:val="single" w:sz="4" w:space="0" w:color="E1E0DF"/>
                    <w:right w:val="single" w:sz="4" w:space="0" w:color="E1E0DF"/>
                  </w:divBdr>
                  <w:divsChild>
                    <w:div w:id="1832210559">
                      <w:marLeft w:val="0"/>
                      <w:marRight w:val="0"/>
                      <w:marTop w:val="0"/>
                      <w:marBottom w:val="0"/>
                      <w:divBdr>
                        <w:top w:val="none" w:sz="0" w:space="0" w:color="auto"/>
                        <w:left w:val="none" w:sz="0" w:space="0" w:color="auto"/>
                        <w:bottom w:val="none" w:sz="0" w:space="0" w:color="auto"/>
                        <w:right w:val="none" w:sz="0" w:space="0" w:color="auto"/>
                      </w:divBdr>
                      <w:divsChild>
                        <w:div w:id="577714596">
                          <w:marLeft w:val="0"/>
                          <w:marRight w:val="0"/>
                          <w:marTop w:val="0"/>
                          <w:marBottom w:val="0"/>
                          <w:divBdr>
                            <w:top w:val="none" w:sz="0" w:space="0" w:color="auto"/>
                            <w:left w:val="none" w:sz="0" w:space="0" w:color="auto"/>
                            <w:bottom w:val="none" w:sz="0" w:space="0" w:color="auto"/>
                            <w:right w:val="none" w:sz="0" w:space="0" w:color="auto"/>
                          </w:divBdr>
                          <w:divsChild>
                            <w:div w:id="1918704559">
                              <w:marLeft w:val="0"/>
                              <w:marRight w:val="0"/>
                              <w:marTop w:val="0"/>
                              <w:marBottom w:val="0"/>
                              <w:divBdr>
                                <w:top w:val="none" w:sz="0" w:space="0" w:color="auto"/>
                                <w:left w:val="none" w:sz="0" w:space="0" w:color="auto"/>
                                <w:bottom w:val="none" w:sz="0" w:space="0" w:color="auto"/>
                                <w:right w:val="none" w:sz="0" w:space="0" w:color="auto"/>
                              </w:divBdr>
                              <w:divsChild>
                                <w:div w:id="7884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5835768">
      <w:bodyDiv w:val="1"/>
      <w:marLeft w:val="0"/>
      <w:marRight w:val="0"/>
      <w:marTop w:val="0"/>
      <w:marBottom w:val="0"/>
      <w:divBdr>
        <w:top w:val="none" w:sz="0" w:space="0" w:color="auto"/>
        <w:left w:val="none" w:sz="0" w:space="0" w:color="auto"/>
        <w:bottom w:val="none" w:sz="0" w:space="0" w:color="auto"/>
        <w:right w:val="none" w:sz="0" w:space="0" w:color="auto"/>
      </w:divBdr>
      <w:divsChild>
        <w:div w:id="707680894">
          <w:marLeft w:val="0"/>
          <w:marRight w:val="0"/>
          <w:marTop w:val="0"/>
          <w:marBottom w:val="0"/>
          <w:divBdr>
            <w:top w:val="none" w:sz="0" w:space="0" w:color="auto"/>
            <w:left w:val="none" w:sz="0" w:space="0" w:color="auto"/>
            <w:bottom w:val="none" w:sz="0" w:space="0" w:color="auto"/>
            <w:right w:val="none" w:sz="0" w:space="0" w:color="auto"/>
          </w:divBdr>
          <w:divsChild>
            <w:div w:id="48652726">
              <w:marLeft w:val="0"/>
              <w:marRight w:val="0"/>
              <w:marTop w:val="0"/>
              <w:marBottom w:val="0"/>
              <w:divBdr>
                <w:top w:val="none" w:sz="0" w:space="0" w:color="auto"/>
                <w:left w:val="none" w:sz="0" w:space="0" w:color="auto"/>
                <w:bottom w:val="none" w:sz="0" w:space="0" w:color="auto"/>
                <w:right w:val="none" w:sz="0" w:space="0" w:color="auto"/>
              </w:divBdr>
              <w:divsChild>
                <w:div w:id="262615684">
                  <w:marLeft w:val="0"/>
                  <w:marRight w:val="0"/>
                  <w:marTop w:val="0"/>
                  <w:marBottom w:val="0"/>
                  <w:divBdr>
                    <w:top w:val="single" w:sz="4" w:space="0" w:color="E1E0DF"/>
                    <w:left w:val="single" w:sz="4" w:space="0" w:color="E1E0DF"/>
                    <w:bottom w:val="single" w:sz="4" w:space="0" w:color="E1E0DF"/>
                    <w:right w:val="single" w:sz="4" w:space="0" w:color="E1E0DF"/>
                  </w:divBdr>
                  <w:divsChild>
                    <w:div w:id="2138251377">
                      <w:marLeft w:val="0"/>
                      <w:marRight w:val="0"/>
                      <w:marTop w:val="0"/>
                      <w:marBottom w:val="0"/>
                      <w:divBdr>
                        <w:top w:val="none" w:sz="0" w:space="0" w:color="auto"/>
                        <w:left w:val="none" w:sz="0" w:space="0" w:color="auto"/>
                        <w:bottom w:val="none" w:sz="0" w:space="0" w:color="auto"/>
                        <w:right w:val="none" w:sz="0" w:space="0" w:color="auto"/>
                      </w:divBdr>
                      <w:divsChild>
                        <w:div w:id="654840746">
                          <w:marLeft w:val="0"/>
                          <w:marRight w:val="0"/>
                          <w:marTop w:val="0"/>
                          <w:marBottom w:val="0"/>
                          <w:divBdr>
                            <w:top w:val="none" w:sz="0" w:space="0" w:color="auto"/>
                            <w:left w:val="none" w:sz="0" w:space="0" w:color="auto"/>
                            <w:bottom w:val="none" w:sz="0" w:space="0" w:color="auto"/>
                            <w:right w:val="none" w:sz="0" w:space="0" w:color="auto"/>
                          </w:divBdr>
                          <w:divsChild>
                            <w:div w:id="24258060">
                              <w:marLeft w:val="0"/>
                              <w:marRight w:val="0"/>
                              <w:marTop w:val="0"/>
                              <w:marBottom w:val="0"/>
                              <w:divBdr>
                                <w:top w:val="none" w:sz="0" w:space="0" w:color="auto"/>
                                <w:left w:val="none" w:sz="0" w:space="0" w:color="auto"/>
                                <w:bottom w:val="none" w:sz="0" w:space="0" w:color="auto"/>
                                <w:right w:val="none" w:sz="0" w:space="0" w:color="auto"/>
                              </w:divBdr>
                              <w:divsChild>
                                <w:div w:id="187191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8526897">
      <w:bodyDiv w:val="1"/>
      <w:marLeft w:val="0"/>
      <w:marRight w:val="0"/>
      <w:marTop w:val="0"/>
      <w:marBottom w:val="0"/>
      <w:divBdr>
        <w:top w:val="none" w:sz="0" w:space="0" w:color="auto"/>
        <w:left w:val="none" w:sz="0" w:space="0" w:color="auto"/>
        <w:bottom w:val="none" w:sz="0" w:space="0" w:color="auto"/>
        <w:right w:val="none" w:sz="0" w:space="0" w:color="auto"/>
      </w:divBdr>
      <w:divsChild>
        <w:div w:id="415634298">
          <w:marLeft w:val="0"/>
          <w:marRight w:val="0"/>
          <w:marTop w:val="0"/>
          <w:marBottom w:val="0"/>
          <w:divBdr>
            <w:top w:val="none" w:sz="0" w:space="0" w:color="auto"/>
            <w:left w:val="none" w:sz="0" w:space="0" w:color="auto"/>
            <w:bottom w:val="none" w:sz="0" w:space="0" w:color="auto"/>
            <w:right w:val="none" w:sz="0" w:space="0" w:color="auto"/>
          </w:divBdr>
          <w:divsChild>
            <w:div w:id="1336804680">
              <w:marLeft w:val="0"/>
              <w:marRight w:val="0"/>
              <w:marTop w:val="0"/>
              <w:marBottom w:val="0"/>
              <w:divBdr>
                <w:top w:val="none" w:sz="0" w:space="0" w:color="auto"/>
                <w:left w:val="none" w:sz="0" w:space="0" w:color="auto"/>
                <w:bottom w:val="none" w:sz="0" w:space="0" w:color="auto"/>
                <w:right w:val="none" w:sz="0" w:space="0" w:color="auto"/>
              </w:divBdr>
              <w:divsChild>
                <w:div w:id="1538665400">
                  <w:marLeft w:val="0"/>
                  <w:marRight w:val="0"/>
                  <w:marTop w:val="0"/>
                  <w:marBottom w:val="0"/>
                  <w:divBdr>
                    <w:top w:val="single" w:sz="4" w:space="0" w:color="E1E0DF"/>
                    <w:left w:val="single" w:sz="4" w:space="0" w:color="E1E0DF"/>
                    <w:bottom w:val="single" w:sz="4" w:space="0" w:color="E1E0DF"/>
                    <w:right w:val="single" w:sz="4" w:space="0" w:color="E1E0DF"/>
                  </w:divBdr>
                  <w:divsChild>
                    <w:div w:id="1549144241">
                      <w:marLeft w:val="0"/>
                      <w:marRight w:val="0"/>
                      <w:marTop w:val="0"/>
                      <w:marBottom w:val="0"/>
                      <w:divBdr>
                        <w:top w:val="none" w:sz="0" w:space="0" w:color="auto"/>
                        <w:left w:val="none" w:sz="0" w:space="0" w:color="auto"/>
                        <w:bottom w:val="none" w:sz="0" w:space="0" w:color="auto"/>
                        <w:right w:val="none" w:sz="0" w:space="0" w:color="auto"/>
                      </w:divBdr>
                      <w:divsChild>
                        <w:div w:id="433868374">
                          <w:marLeft w:val="0"/>
                          <w:marRight w:val="0"/>
                          <w:marTop w:val="0"/>
                          <w:marBottom w:val="0"/>
                          <w:divBdr>
                            <w:top w:val="none" w:sz="0" w:space="0" w:color="auto"/>
                            <w:left w:val="none" w:sz="0" w:space="0" w:color="auto"/>
                            <w:bottom w:val="none" w:sz="0" w:space="0" w:color="auto"/>
                            <w:right w:val="none" w:sz="0" w:space="0" w:color="auto"/>
                          </w:divBdr>
                          <w:divsChild>
                            <w:div w:id="15351509">
                              <w:marLeft w:val="0"/>
                              <w:marRight w:val="0"/>
                              <w:marTop w:val="0"/>
                              <w:marBottom w:val="0"/>
                              <w:divBdr>
                                <w:top w:val="none" w:sz="0" w:space="0" w:color="auto"/>
                                <w:left w:val="none" w:sz="0" w:space="0" w:color="auto"/>
                                <w:bottom w:val="none" w:sz="0" w:space="0" w:color="auto"/>
                                <w:right w:val="none" w:sz="0" w:space="0" w:color="auto"/>
                              </w:divBdr>
                              <w:divsChild>
                                <w:div w:id="32971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8988365">
      <w:bodyDiv w:val="1"/>
      <w:marLeft w:val="0"/>
      <w:marRight w:val="0"/>
      <w:marTop w:val="0"/>
      <w:marBottom w:val="0"/>
      <w:divBdr>
        <w:top w:val="none" w:sz="0" w:space="0" w:color="auto"/>
        <w:left w:val="none" w:sz="0" w:space="0" w:color="auto"/>
        <w:bottom w:val="none" w:sz="0" w:space="0" w:color="auto"/>
        <w:right w:val="none" w:sz="0" w:space="0" w:color="auto"/>
      </w:divBdr>
    </w:div>
    <w:div w:id="1052847477">
      <w:bodyDiv w:val="1"/>
      <w:marLeft w:val="0"/>
      <w:marRight w:val="0"/>
      <w:marTop w:val="0"/>
      <w:marBottom w:val="0"/>
      <w:divBdr>
        <w:top w:val="none" w:sz="0" w:space="0" w:color="auto"/>
        <w:left w:val="none" w:sz="0" w:space="0" w:color="auto"/>
        <w:bottom w:val="none" w:sz="0" w:space="0" w:color="auto"/>
        <w:right w:val="none" w:sz="0" w:space="0" w:color="auto"/>
      </w:divBdr>
    </w:div>
    <w:div w:id="1052969392">
      <w:bodyDiv w:val="1"/>
      <w:marLeft w:val="0"/>
      <w:marRight w:val="0"/>
      <w:marTop w:val="0"/>
      <w:marBottom w:val="0"/>
      <w:divBdr>
        <w:top w:val="none" w:sz="0" w:space="0" w:color="auto"/>
        <w:left w:val="none" w:sz="0" w:space="0" w:color="auto"/>
        <w:bottom w:val="none" w:sz="0" w:space="0" w:color="auto"/>
        <w:right w:val="none" w:sz="0" w:space="0" w:color="auto"/>
      </w:divBdr>
    </w:div>
    <w:div w:id="1054544090">
      <w:bodyDiv w:val="1"/>
      <w:marLeft w:val="0"/>
      <w:marRight w:val="0"/>
      <w:marTop w:val="0"/>
      <w:marBottom w:val="0"/>
      <w:divBdr>
        <w:top w:val="none" w:sz="0" w:space="0" w:color="auto"/>
        <w:left w:val="none" w:sz="0" w:space="0" w:color="auto"/>
        <w:bottom w:val="none" w:sz="0" w:space="0" w:color="auto"/>
        <w:right w:val="none" w:sz="0" w:space="0" w:color="auto"/>
      </w:divBdr>
      <w:divsChild>
        <w:div w:id="1219053251">
          <w:marLeft w:val="0"/>
          <w:marRight w:val="0"/>
          <w:marTop w:val="0"/>
          <w:marBottom w:val="0"/>
          <w:divBdr>
            <w:top w:val="none" w:sz="0" w:space="0" w:color="auto"/>
            <w:left w:val="none" w:sz="0" w:space="0" w:color="auto"/>
            <w:bottom w:val="none" w:sz="0" w:space="0" w:color="auto"/>
            <w:right w:val="none" w:sz="0" w:space="0" w:color="auto"/>
          </w:divBdr>
          <w:divsChild>
            <w:div w:id="837617099">
              <w:marLeft w:val="0"/>
              <w:marRight w:val="0"/>
              <w:marTop w:val="0"/>
              <w:marBottom w:val="0"/>
              <w:divBdr>
                <w:top w:val="none" w:sz="0" w:space="0" w:color="auto"/>
                <w:left w:val="none" w:sz="0" w:space="0" w:color="auto"/>
                <w:bottom w:val="none" w:sz="0" w:space="0" w:color="auto"/>
                <w:right w:val="none" w:sz="0" w:space="0" w:color="auto"/>
              </w:divBdr>
              <w:divsChild>
                <w:div w:id="1951471936">
                  <w:marLeft w:val="0"/>
                  <w:marRight w:val="0"/>
                  <w:marTop w:val="0"/>
                  <w:marBottom w:val="0"/>
                  <w:divBdr>
                    <w:top w:val="single" w:sz="4" w:space="0" w:color="E1E0DF"/>
                    <w:left w:val="single" w:sz="4" w:space="0" w:color="E1E0DF"/>
                    <w:bottom w:val="single" w:sz="4" w:space="0" w:color="E1E0DF"/>
                    <w:right w:val="single" w:sz="4" w:space="0" w:color="E1E0DF"/>
                  </w:divBdr>
                  <w:divsChild>
                    <w:div w:id="1473478511">
                      <w:marLeft w:val="0"/>
                      <w:marRight w:val="0"/>
                      <w:marTop w:val="0"/>
                      <w:marBottom w:val="0"/>
                      <w:divBdr>
                        <w:top w:val="none" w:sz="0" w:space="0" w:color="auto"/>
                        <w:left w:val="none" w:sz="0" w:space="0" w:color="auto"/>
                        <w:bottom w:val="none" w:sz="0" w:space="0" w:color="auto"/>
                        <w:right w:val="none" w:sz="0" w:space="0" w:color="auto"/>
                      </w:divBdr>
                      <w:divsChild>
                        <w:div w:id="1608653571">
                          <w:marLeft w:val="0"/>
                          <w:marRight w:val="0"/>
                          <w:marTop w:val="0"/>
                          <w:marBottom w:val="0"/>
                          <w:divBdr>
                            <w:top w:val="none" w:sz="0" w:space="0" w:color="auto"/>
                            <w:left w:val="none" w:sz="0" w:space="0" w:color="auto"/>
                            <w:bottom w:val="none" w:sz="0" w:space="0" w:color="auto"/>
                            <w:right w:val="none" w:sz="0" w:space="0" w:color="auto"/>
                          </w:divBdr>
                          <w:divsChild>
                            <w:div w:id="74908661">
                              <w:marLeft w:val="0"/>
                              <w:marRight w:val="0"/>
                              <w:marTop w:val="0"/>
                              <w:marBottom w:val="0"/>
                              <w:divBdr>
                                <w:top w:val="none" w:sz="0" w:space="0" w:color="auto"/>
                                <w:left w:val="none" w:sz="0" w:space="0" w:color="auto"/>
                                <w:bottom w:val="none" w:sz="0" w:space="0" w:color="auto"/>
                                <w:right w:val="none" w:sz="0" w:space="0" w:color="auto"/>
                              </w:divBdr>
                              <w:divsChild>
                                <w:div w:id="71677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6202086">
      <w:bodyDiv w:val="1"/>
      <w:marLeft w:val="0"/>
      <w:marRight w:val="0"/>
      <w:marTop w:val="0"/>
      <w:marBottom w:val="0"/>
      <w:divBdr>
        <w:top w:val="none" w:sz="0" w:space="0" w:color="auto"/>
        <w:left w:val="none" w:sz="0" w:space="0" w:color="auto"/>
        <w:bottom w:val="none" w:sz="0" w:space="0" w:color="auto"/>
        <w:right w:val="none" w:sz="0" w:space="0" w:color="auto"/>
      </w:divBdr>
    </w:div>
    <w:div w:id="1063261145">
      <w:bodyDiv w:val="1"/>
      <w:marLeft w:val="0"/>
      <w:marRight w:val="0"/>
      <w:marTop w:val="0"/>
      <w:marBottom w:val="0"/>
      <w:divBdr>
        <w:top w:val="none" w:sz="0" w:space="0" w:color="auto"/>
        <w:left w:val="none" w:sz="0" w:space="0" w:color="auto"/>
        <w:bottom w:val="none" w:sz="0" w:space="0" w:color="auto"/>
        <w:right w:val="none" w:sz="0" w:space="0" w:color="auto"/>
      </w:divBdr>
      <w:divsChild>
        <w:div w:id="150803546">
          <w:marLeft w:val="0"/>
          <w:marRight w:val="0"/>
          <w:marTop w:val="0"/>
          <w:marBottom w:val="0"/>
          <w:divBdr>
            <w:top w:val="none" w:sz="0" w:space="0" w:color="auto"/>
            <w:left w:val="none" w:sz="0" w:space="0" w:color="auto"/>
            <w:bottom w:val="none" w:sz="0" w:space="0" w:color="auto"/>
            <w:right w:val="none" w:sz="0" w:space="0" w:color="auto"/>
          </w:divBdr>
          <w:divsChild>
            <w:div w:id="432670357">
              <w:marLeft w:val="0"/>
              <w:marRight w:val="0"/>
              <w:marTop w:val="0"/>
              <w:marBottom w:val="0"/>
              <w:divBdr>
                <w:top w:val="none" w:sz="0" w:space="0" w:color="auto"/>
                <w:left w:val="none" w:sz="0" w:space="0" w:color="auto"/>
                <w:bottom w:val="none" w:sz="0" w:space="0" w:color="auto"/>
                <w:right w:val="none" w:sz="0" w:space="0" w:color="auto"/>
              </w:divBdr>
              <w:divsChild>
                <w:div w:id="2087797141">
                  <w:marLeft w:val="0"/>
                  <w:marRight w:val="0"/>
                  <w:marTop w:val="0"/>
                  <w:marBottom w:val="0"/>
                  <w:divBdr>
                    <w:top w:val="single" w:sz="4" w:space="0" w:color="E1E0DF"/>
                    <w:left w:val="single" w:sz="4" w:space="0" w:color="E1E0DF"/>
                    <w:bottom w:val="single" w:sz="4" w:space="0" w:color="E1E0DF"/>
                    <w:right w:val="single" w:sz="4" w:space="0" w:color="E1E0DF"/>
                  </w:divBdr>
                  <w:divsChild>
                    <w:div w:id="1503468769">
                      <w:marLeft w:val="0"/>
                      <w:marRight w:val="0"/>
                      <w:marTop w:val="0"/>
                      <w:marBottom w:val="0"/>
                      <w:divBdr>
                        <w:top w:val="none" w:sz="0" w:space="0" w:color="auto"/>
                        <w:left w:val="none" w:sz="0" w:space="0" w:color="auto"/>
                        <w:bottom w:val="none" w:sz="0" w:space="0" w:color="auto"/>
                        <w:right w:val="none" w:sz="0" w:space="0" w:color="auto"/>
                      </w:divBdr>
                      <w:divsChild>
                        <w:div w:id="93913454">
                          <w:marLeft w:val="0"/>
                          <w:marRight w:val="0"/>
                          <w:marTop w:val="0"/>
                          <w:marBottom w:val="0"/>
                          <w:divBdr>
                            <w:top w:val="none" w:sz="0" w:space="0" w:color="auto"/>
                            <w:left w:val="none" w:sz="0" w:space="0" w:color="auto"/>
                            <w:bottom w:val="none" w:sz="0" w:space="0" w:color="auto"/>
                            <w:right w:val="none" w:sz="0" w:space="0" w:color="auto"/>
                          </w:divBdr>
                          <w:divsChild>
                            <w:div w:id="2129739954">
                              <w:marLeft w:val="0"/>
                              <w:marRight w:val="0"/>
                              <w:marTop w:val="0"/>
                              <w:marBottom w:val="0"/>
                              <w:divBdr>
                                <w:top w:val="none" w:sz="0" w:space="0" w:color="auto"/>
                                <w:left w:val="none" w:sz="0" w:space="0" w:color="auto"/>
                                <w:bottom w:val="none" w:sz="0" w:space="0" w:color="auto"/>
                                <w:right w:val="none" w:sz="0" w:space="0" w:color="auto"/>
                              </w:divBdr>
                              <w:divsChild>
                                <w:div w:id="186875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5224870">
      <w:bodyDiv w:val="1"/>
      <w:marLeft w:val="0"/>
      <w:marRight w:val="0"/>
      <w:marTop w:val="0"/>
      <w:marBottom w:val="0"/>
      <w:divBdr>
        <w:top w:val="none" w:sz="0" w:space="0" w:color="auto"/>
        <w:left w:val="none" w:sz="0" w:space="0" w:color="auto"/>
        <w:bottom w:val="none" w:sz="0" w:space="0" w:color="auto"/>
        <w:right w:val="none" w:sz="0" w:space="0" w:color="auto"/>
      </w:divBdr>
      <w:divsChild>
        <w:div w:id="83887149">
          <w:marLeft w:val="0"/>
          <w:marRight w:val="0"/>
          <w:marTop w:val="0"/>
          <w:marBottom w:val="0"/>
          <w:divBdr>
            <w:top w:val="none" w:sz="0" w:space="0" w:color="auto"/>
            <w:left w:val="none" w:sz="0" w:space="0" w:color="auto"/>
            <w:bottom w:val="none" w:sz="0" w:space="0" w:color="auto"/>
            <w:right w:val="none" w:sz="0" w:space="0" w:color="auto"/>
          </w:divBdr>
          <w:divsChild>
            <w:div w:id="1103456363">
              <w:marLeft w:val="0"/>
              <w:marRight w:val="0"/>
              <w:marTop w:val="0"/>
              <w:marBottom w:val="0"/>
              <w:divBdr>
                <w:top w:val="none" w:sz="0" w:space="0" w:color="auto"/>
                <w:left w:val="none" w:sz="0" w:space="0" w:color="auto"/>
                <w:bottom w:val="none" w:sz="0" w:space="0" w:color="auto"/>
                <w:right w:val="none" w:sz="0" w:space="0" w:color="auto"/>
              </w:divBdr>
              <w:divsChild>
                <w:div w:id="143399943">
                  <w:marLeft w:val="0"/>
                  <w:marRight w:val="0"/>
                  <w:marTop w:val="0"/>
                  <w:marBottom w:val="0"/>
                  <w:divBdr>
                    <w:top w:val="single" w:sz="4" w:space="0" w:color="E1E0DF"/>
                    <w:left w:val="single" w:sz="4" w:space="0" w:color="E1E0DF"/>
                    <w:bottom w:val="single" w:sz="4" w:space="0" w:color="E1E0DF"/>
                    <w:right w:val="single" w:sz="4" w:space="0" w:color="E1E0DF"/>
                  </w:divBdr>
                  <w:divsChild>
                    <w:div w:id="173880717">
                      <w:marLeft w:val="0"/>
                      <w:marRight w:val="0"/>
                      <w:marTop w:val="0"/>
                      <w:marBottom w:val="0"/>
                      <w:divBdr>
                        <w:top w:val="none" w:sz="0" w:space="0" w:color="auto"/>
                        <w:left w:val="none" w:sz="0" w:space="0" w:color="auto"/>
                        <w:bottom w:val="none" w:sz="0" w:space="0" w:color="auto"/>
                        <w:right w:val="none" w:sz="0" w:space="0" w:color="auto"/>
                      </w:divBdr>
                      <w:divsChild>
                        <w:div w:id="1488939252">
                          <w:marLeft w:val="0"/>
                          <w:marRight w:val="0"/>
                          <w:marTop w:val="0"/>
                          <w:marBottom w:val="0"/>
                          <w:divBdr>
                            <w:top w:val="none" w:sz="0" w:space="0" w:color="auto"/>
                            <w:left w:val="none" w:sz="0" w:space="0" w:color="auto"/>
                            <w:bottom w:val="none" w:sz="0" w:space="0" w:color="auto"/>
                            <w:right w:val="none" w:sz="0" w:space="0" w:color="auto"/>
                          </w:divBdr>
                          <w:divsChild>
                            <w:div w:id="1132476926">
                              <w:marLeft w:val="0"/>
                              <w:marRight w:val="0"/>
                              <w:marTop w:val="0"/>
                              <w:marBottom w:val="0"/>
                              <w:divBdr>
                                <w:top w:val="none" w:sz="0" w:space="0" w:color="auto"/>
                                <w:left w:val="none" w:sz="0" w:space="0" w:color="auto"/>
                                <w:bottom w:val="none" w:sz="0" w:space="0" w:color="auto"/>
                                <w:right w:val="none" w:sz="0" w:space="0" w:color="auto"/>
                              </w:divBdr>
                              <w:divsChild>
                                <w:div w:id="104976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6607764">
      <w:bodyDiv w:val="1"/>
      <w:marLeft w:val="0"/>
      <w:marRight w:val="0"/>
      <w:marTop w:val="0"/>
      <w:marBottom w:val="0"/>
      <w:divBdr>
        <w:top w:val="none" w:sz="0" w:space="0" w:color="auto"/>
        <w:left w:val="none" w:sz="0" w:space="0" w:color="auto"/>
        <w:bottom w:val="none" w:sz="0" w:space="0" w:color="auto"/>
        <w:right w:val="none" w:sz="0" w:space="0" w:color="auto"/>
      </w:divBdr>
    </w:div>
    <w:div w:id="1066800897">
      <w:bodyDiv w:val="1"/>
      <w:marLeft w:val="0"/>
      <w:marRight w:val="0"/>
      <w:marTop w:val="0"/>
      <w:marBottom w:val="0"/>
      <w:divBdr>
        <w:top w:val="none" w:sz="0" w:space="0" w:color="auto"/>
        <w:left w:val="none" w:sz="0" w:space="0" w:color="auto"/>
        <w:bottom w:val="none" w:sz="0" w:space="0" w:color="auto"/>
        <w:right w:val="none" w:sz="0" w:space="0" w:color="auto"/>
      </w:divBdr>
      <w:divsChild>
        <w:div w:id="280309158">
          <w:marLeft w:val="0"/>
          <w:marRight w:val="0"/>
          <w:marTop w:val="0"/>
          <w:marBottom w:val="0"/>
          <w:divBdr>
            <w:top w:val="none" w:sz="0" w:space="0" w:color="auto"/>
            <w:left w:val="none" w:sz="0" w:space="0" w:color="auto"/>
            <w:bottom w:val="none" w:sz="0" w:space="0" w:color="auto"/>
            <w:right w:val="none" w:sz="0" w:space="0" w:color="auto"/>
          </w:divBdr>
          <w:divsChild>
            <w:div w:id="805318896">
              <w:marLeft w:val="0"/>
              <w:marRight w:val="0"/>
              <w:marTop w:val="0"/>
              <w:marBottom w:val="0"/>
              <w:divBdr>
                <w:top w:val="none" w:sz="0" w:space="0" w:color="auto"/>
                <w:left w:val="none" w:sz="0" w:space="0" w:color="auto"/>
                <w:bottom w:val="none" w:sz="0" w:space="0" w:color="auto"/>
                <w:right w:val="none" w:sz="0" w:space="0" w:color="auto"/>
              </w:divBdr>
              <w:divsChild>
                <w:div w:id="873925771">
                  <w:marLeft w:val="0"/>
                  <w:marRight w:val="0"/>
                  <w:marTop w:val="0"/>
                  <w:marBottom w:val="0"/>
                  <w:divBdr>
                    <w:top w:val="single" w:sz="4" w:space="0" w:color="E1E0DF"/>
                    <w:left w:val="single" w:sz="4" w:space="0" w:color="E1E0DF"/>
                    <w:bottom w:val="single" w:sz="4" w:space="0" w:color="E1E0DF"/>
                    <w:right w:val="single" w:sz="4" w:space="0" w:color="E1E0DF"/>
                  </w:divBdr>
                  <w:divsChild>
                    <w:div w:id="458302735">
                      <w:marLeft w:val="0"/>
                      <w:marRight w:val="0"/>
                      <w:marTop w:val="0"/>
                      <w:marBottom w:val="0"/>
                      <w:divBdr>
                        <w:top w:val="none" w:sz="0" w:space="0" w:color="auto"/>
                        <w:left w:val="none" w:sz="0" w:space="0" w:color="auto"/>
                        <w:bottom w:val="none" w:sz="0" w:space="0" w:color="auto"/>
                        <w:right w:val="none" w:sz="0" w:space="0" w:color="auto"/>
                      </w:divBdr>
                      <w:divsChild>
                        <w:div w:id="1478572780">
                          <w:marLeft w:val="0"/>
                          <w:marRight w:val="0"/>
                          <w:marTop w:val="0"/>
                          <w:marBottom w:val="0"/>
                          <w:divBdr>
                            <w:top w:val="none" w:sz="0" w:space="0" w:color="auto"/>
                            <w:left w:val="none" w:sz="0" w:space="0" w:color="auto"/>
                            <w:bottom w:val="none" w:sz="0" w:space="0" w:color="auto"/>
                            <w:right w:val="none" w:sz="0" w:space="0" w:color="auto"/>
                          </w:divBdr>
                          <w:divsChild>
                            <w:div w:id="1422725023">
                              <w:marLeft w:val="0"/>
                              <w:marRight w:val="0"/>
                              <w:marTop w:val="0"/>
                              <w:marBottom w:val="0"/>
                              <w:divBdr>
                                <w:top w:val="none" w:sz="0" w:space="0" w:color="auto"/>
                                <w:left w:val="none" w:sz="0" w:space="0" w:color="auto"/>
                                <w:bottom w:val="none" w:sz="0" w:space="0" w:color="auto"/>
                                <w:right w:val="none" w:sz="0" w:space="0" w:color="auto"/>
                              </w:divBdr>
                              <w:divsChild>
                                <w:div w:id="134566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075543">
      <w:bodyDiv w:val="1"/>
      <w:marLeft w:val="0"/>
      <w:marRight w:val="0"/>
      <w:marTop w:val="0"/>
      <w:marBottom w:val="0"/>
      <w:divBdr>
        <w:top w:val="none" w:sz="0" w:space="0" w:color="auto"/>
        <w:left w:val="none" w:sz="0" w:space="0" w:color="auto"/>
        <w:bottom w:val="none" w:sz="0" w:space="0" w:color="auto"/>
        <w:right w:val="none" w:sz="0" w:space="0" w:color="auto"/>
      </w:divBdr>
      <w:divsChild>
        <w:div w:id="766384485">
          <w:marLeft w:val="0"/>
          <w:marRight w:val="0"/>
          <w:marTop w:val="0"/>
          <w:marBottom w:val="0"/>
          <w:divBdr>
            <w:top w:val="none" w:sz="0" w:space="0" w:color="auto"/>
            <w:left w:val="none" w:sz="0" w:space="0" w:color="auto"/>
            <w:bottom w:val="none" w:sz="0" w:space="0" w:color="auto"/>
            <w:right w:val="none" w:sz="0" w:space="0" w:color="auto"/>
          </w:divBdr>
          <w:divsChild>
            <w:div w:id="2015062812">
              <w:marLeft w:val="0"/>
              <w:marRight w:val="0"/>
              <w:marTop w:val="0"/>
              <w:marBottom w:val="0"/>
              <w:divBdr>
                <w:top w:val="none" w:sz="0" w:space="0" w:color="auto"/>
                <w:left w:val="none" w:sz="0" w:space="0" w:color="auto"/>
                <w:bottom w:val="none" w:sz="0" w:space="0" w:color="auto"/>
                <w:right w:val="none" w:sz="0" w:space="0" w:color="auto"/>
              </w:divBdr>
              <w:divsChild>
                <w:div w:id="837231134">
                  <w:marLeft w:val="0"/>
                  <w:marRight w:val="0"/>
                  <w:marTop w:val="0"/>
                  <w:marBottom w:val="0"/>
                  <w:divBdr>
                    <w:top w:val="single" w:sz="4" w:space="0" w:color="E1E0DF"/>
                    <w:left w:val="single" w:sz="4" w:space="0" w:color="E1E0DF"/>
                    <w:bottom w:val="single" w:sz="4" w:space="0" w:color="E1E0DF"/>
                    <w:right w:val="single" w:sz="4" w:space="0" w:color="E1E0DF"/>
                  </w:divBdr>
                  <w:divsChild>
                    <w:div w:id="1508908055">
                      <w:marLeft w:val="0"/>
                      <w:marRight w:val="0"/>
                      <w:marTop w:val="0"/>
                      <w:marBottom w:val="0"/>
                      <w:divBdr>
                        <w:top w:val="none" w:sz="0" w:space="0" w:color="auto"/>
                        <w:left w:val="none" w:sz="0" w:space="0" w:color="auto"/>
                        <w:bottom w:val="none" w:sz="0" w:space="0" w:color="auto"/>
                        <w:right w:val="none" w:sz="0" w:space="0" w:color="auto"/>
                      </w:divBdr>
                      <w:divsChild>
                        <w:div w:id="314527718">
                          <w:marLeft w:val="0"/>
                          <w:marRight w:val="0"/>
                          <w:marTop w:val="0"/>
                          <w:marBottom w:val="0"/>
                          <w:divBdr>
                            <w:top w:val="none" w:sz="0" w:space="0" w:color="auto"/>
                            <w:left w:val="none" w:sz="0" w:space="0" w:color="auto"/>
                            <w:bottom w:val="none" w:sz="0" w:space="0" w:color="auto"/>
                            <w:right w:val="none" w:sz="0" w:space="0" w:color="auto"/>
                          </w:divBdr>
                          <w:divsChild>
                            <w:div w:id="1771318419">
                              <w:marLeft w:val="0"/>
                              <w:marRight w:val="0"/>
                              <w:marTop w:val="0"/>
                              <w:marBottom w:val="0"/>
                              <w:divBdr>
                                <w:top w:val="none" w:sz="0" w:space="0" w:color="auto"/>
                                <w:left w:val="none" w:sz="0" w:space="0" w:color="auto"/>
                                <w:bottom w:val="none" w:sz="0" w:space="0" w:color="auto"/>
                                <w:right w:val="none" w:sz="0" w:space="0" w:color="auto"/>
                              </w:divBdr>
                              <w:divsChild>
                                <w:div w:id="13915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729740">
      <w:bodyDiv w:val="1"/>
      <w:marLeft w:val="0"/>
      <w:marRight w:val="0"/>
      <w:marTop w:val="0"/>
      <w:marBottom w:val="0"/>
      <w:divBdr>
        <w:top w:val="none" w:sz="0" w:space="0" w:color="auto"/>
        <w:left w:val="none" w:sz="0" w:space="0" w:color="auto"/>
        <w:bottom w:val="none" w:sz="0" w:space="0" w:color="auto"/>
        <w:right w:val="none" w:sz="0" w:space="0" w:color="auto"/>
      </w:divBdr>
      <w:divsChild>
        <w:div w:id="370886152">
          <w:marLeft w:val="0"/>
          <w:marRight w:val="0"/>
          <w:marTop w:val="0"/>
          <w:marBottom w:val="0"/>
          <w:divBdr>
            <w:top w:val="none" w:sz="0" w:space="0" w:color="auto"/>
            <w:left w:val="none" w:sz="0" w:space="0" w:color="auto"/>
            <w:bottom w:val="none" w:sz="0" w:space="0" w:color="auto"/>
            <w:right w:val="none" w:sz="0" w:space="0" w:color="auto"/>
          </w:divBdr>
          <w:divsChild>
            <w:div w:id="1526479910">
              <w:marLeft w:val="0"/>
              <w:marRight w:val="0"/>
              <w:marTop w:val="0"/>
              <w:marBottom w:val="0"/>
              <w:divBdr>
                <w:top w:val="none" w:sz="0" w:space="0" w:color="auto"/>
                <w:left w:val="none" w:sz="0" w:space="0" w:color="auto"/>
                <w:bottom w:val="none" w:sz="0" w:space="0" w:color="auto"/>
                <w:right w:val="none" w:sz="0" w:space="0" w:color="auto"/>
              </w:divBdr>
              <w:divsChild>
                <w:div w:id="1448698302">
                  <w:marLeft w:val="0"/>
                  <w:marRight w:val="0"/>
                  <w:marTop w:val="0"/>
                  <w:marBottom w:val="0"/>
                  <w:divBdr>
                    <w:top w:val="single" w:sz="4" w:space="0" w:color="E1E0DF"/>
                    <w:left w:val="single" w:sz="4" w:space="0" w:color="E1E0DF"/>
                    <w:bottom w:val="single" w:sz="4" w:space="0" w:color="E1E0DF"/>
                    <w:right w:val="single" w:sz="4" w:space="0" w:color="E1E0DF"/>
                  </w:divBdr>
                  <w:divsChild>
                    <w:div w:id="1347437225">
                      <w:marLeft w:val="0"/>
                      <w:marRight w:val="0"/>
                      <w:marTop w:val="0"/>
                      <w:marBottom w:val="0"/>
                      <w:divBdr>
                        <w:top w:val="none" w:sz="0" w:space="0" w:color="auto"/>
                        <w:left w:val="none" w:sz="0" w:space="0" w:color="auto"/>
                        <w:bottom w:val="none" w:sz="0" w:space="0" w:color="auto"/>
                        <w:right w:val="none" w:sz="0" w:space="0" w:color="auto"/>
                      </w:divBdr>
                      <w:divsChild>
                        <w:div w:id="1026371883">
                          <w:marLeft w:val="0"/>
                          <w:marRight w:val="0"/>
                          <w:marTop w:val="0"/>
                          <w:marBottom w:val="0"/>
                          <w:divBdr>
                            <w:top w:val="none" w:sz="0" w:space="0" w:color="auto"/>
                            <w:left w:val="none" w:sz="0" w:space="0" w:color="auto"/>
                            <w:bottom w:val="none" w:sz="0" w:space="0" w:color="auto"/>
                            <w:right w:val="none" w:sz="0" w:space="0" w:color="auto"/>
                          </w:divBdr>
                          <w:divsChild>
                            <w:div w:id="1149591457">
                              <w:marLeft w:val="0"/>
                              <w:marRight w:val="0"/>
                              <w:marTop w:val="0"/>
                              <w:marBottom w:val="0"/>
                              <w:divBdr>
                                <w:top w:val="none" w:sz="0" w:space="0" w:color="auto"/>
                                <w:left w:val="none" w:sz="0" w:space="0" w:color="auto"/>
                                <w:bottom w:val="none" w:sz="0" w:space="0" w:color="auto"/>
                                <w:right w:val="none" w:sz="0" w:space="0" w:color="auto"/>
                              </w:divBdr>
                              <w:divsChild>
                                <w:div w:id="179204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802398">
      <w:bodyDiv w:val="1"/>
      <w:marLeft w:val="0"/>
      <w:marRight w:val="0"/>
      <w:marTop w:val="0"/>
      <w:marBottom w:val="0"/>
      <w:divBdr>
        <w:top w:val="none" w:sz="0" w:space="0" w:color="auto"/>
        <w:left w:val="none" w:sz="0" w:space="0" w:color="auto"/>
        <w:bottom w:val="none" w:sz="0" w:space="0" w:color="auto"/>
        <w:right w:val="none" w:sz="0" w:space="0" w:color="auto"/>
      </w:divBdr>
      <w:divsChild>
        <w:div w:id="10423512">
          <w:marLeft w:val="0"/>
          <w:marRight w:val="0"/>
          <w:marTop w:val="0"/>
          <w:marBottom w:val="0"/>
          <w:divBdr>
            <w:top w:val="none" w:sz="0" w:space="0" w:color="auto"/>
            <w:left w:val="none" w:sz="0" w:space="0" w:color="auto"/>
            <w:bottom w:val="none" w:sz="0" w:space="0" w:color="auto"/>
            <w:right w:val="none" w:sz="0" w:space="0" w:color="auto"/>
          </w:divBdr>
          <w:divsChild>
            <w:div w:id="83844893">
              <w:marLeft w:val="0"/>
              <w:marRight w:val="0"/>
              <w:marTop w:val="0"/>
              <w:marBottom w:val="0"/>
              <w:divBdr>
                <w:top w:val="none" w:sz="0" w:space="0" w:color="auto"/>
                <w:left w:val="none" w:sz="0" w:space="0" w:color="auto"/>
                <w:bottom w:val="none" w:sz="0" w:space="0" w:color="auto"/>
                <w:right w:val="none" w:sz="0" w:space="0" w:color="auto"/>
              </w:divBdr>
              <w:divsChild>
                <w:div w:id="1889681586">
                  <w:marLeft w:val="0"/>
                  <w:marRight w:val="0"/>
                  <w:marTop w:val="0"/>
                  <w:marBottom w:val="0"/>
                  <w:divBdr>
                    <w:top w:val="single" w:sz="4" w:space="0" w:color="E1E0DF"/>
                    <w:left w:val="single" w:sz="4" w:space="0" w:color="E1E0DF"/>
                    <w:bottom w:val="single" w:sz="4" w:space="0" w:color="E1E0DF"/>
                    <w:right w:val="single" w:sz="4" w:space="0" w:color="E1E0DF"/>
                  </w:divBdr>
                  <w:divsChild>
                    <w:div w:id="1151412223">
                      <w:marLeft w:val="0"/>
                      <w:marRight w:val="0"/>
                      <w:marTop w:val="0"/>
                      <w:marBottom w:val="0"/>
                      <w:divBdr>
                        <w:top w:val="none" w:sz="0" w:space="0" w:color="auto"/>
                        <w:left w:val="none" w:sz="0" w:space="0" w:color="auto"/>
                        <w:bottom w:val="none" w:sz="0" w:space="0" w:color="auto"/>
                        <w:right w:val="none" w:sz="0" w:space="0" w:color="auto"/>
                      </w:divBdr>
                      <w:divsChild>
                        <w:div w:id="603805353">
                          <w:marLeft w:val="0"/>
                          <w:marRight w:val="0"/>
                          <w:marTop w:val="0"/>
                          <w:marBottom w:val="0"/>
                          <w:divBdr>
                            <w:top w:val="none" w:sz="0" w:space="0" w:color="auto"/>
                            <w:left w:val="none" w:sz="0" w:space="0" w:color="auto"/>
                            <w:bottom w:val="none" w:sz="0" w:space="0" w:color="auto"/>
                            <w:right w:val="none" w:sz="0" w:space="0" w:color="auto"/>
                          </w:divBdr>
                          <w:divsChild>
                            <w:div w:id="1596984558">
                              <w:marLeft w:val="0"/>
                              <w:marRight w:val="0"/>
                              <w:marTop w:val="0"/>
                              <w:marBottom w:val="0"/>
                              <w:divBdr>
                                <w:top w:val="none" w:sz="0" w:space="0" w:color="auto"/>
                                <w:left w:val="none" w:sz="0" w:space="0" w:color="auto"/>
                                <w:bottom w:val="none" w:sz="0" w:space="0" w:color="auto"/>
                                <w:right w:val="none" w:sz="0" w:space="0" w:color="auto"/>
                              </w:divBdr>
                              <w:divsChild>
                                <w:div w:id="160904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9688494">
      <w:bodyDiv w:val="1"/>
      <w:marLeft w:val="0"/>
      <w:marRight w:val="0"/>
      <w:marTop w:val="0"/>
      <w:marBottom w:val="0"/>
      <w:divBdr>
        <w:top w:val="none" w:sz="0" w:space="0" w:color="auto"/>
        <w:left w:val="none" w:sz="0" w:space="0" w:color="auto"/>
        <w:bottom w:val="none" w:sz="0" w:space="0" w:color="auto"/>
        <w:right w:val="none" w:sz="0" w:space="0" w:color="auto"/>
      </w:divBdr>
      <w:divsChild>
        <w:div w:id="360132916">
          <w:marLeft w:val="0"/>
          <w:marRight w:val="0"/>
          <w:marTop w:val="0"/>
          <w:marBottom w:val="0"/>
          <w:divBdr>
            <w:top w:val="none" w:sz="0" w:space="0" w:color="auto"/>
            <w:left w:val="none" w:sz="0" w:space="0" w:color="auto"/>
            <w:bottom w:val="none" w:sz="0" w:space="0" w:color="auto"/>
            <w:right w:val="none" w:sz="0" w:space="0" w:color="auto"/>
          </w:divBdr>
          <w:divsChild>
            <w:div w:id="1943488317">
              <w:marLeft w:val="0"/>
              <w:marRight w:val="0"/>
              <w:marTop w:val="0"/>
              <w:marBottom w:val="0"/>
              <w:divBdr>
                <w:top w:val="none" w:sz="0" w:space="0" w:color="auto"/>
                <w:left w:val="none" w:sz="0" w:space="0" w:color="auto"/>
                <w:bottom w:val="none" w:sz="0" w:space="0" w:color="auto"/>
                <w:right w:val="none" w:sz="0" w:space="0" w:color="auto"/>
              </w:divBdr>
              <w:divsChild>
                <w:div w:id="353309790">
                  <w:marLeft w:val="0"/>
                  <w:marRight w:val="0"/>
                  <w:marTop w:val="0"/>
                  <w:marBottom w:val="0"/>
                  <w:divBdr>
                    <w:top w:val="single" w:sz="4" w:space="0" w:color="E1E0DF"/>
                    <w:left w:val="single" w:sz="4" w:space="0" w:color="E1E0DF"/>
                    <w:bottom w:val="single" w:sz="4" w:space="0" w:color="E1E0DF"/>
                    <w:right w:val="single" w:sz="4" w:space="0" w:color="E1E0DF"/>
                  </w:divBdr>
                  <w:divsChild>
                    <w:div w:id="386412531">
                      <w:marLeft w:val="0"/>
                      <w:marRight w:val="0"/>
                      <w:marTop w:val="0"/>
                      <w:marBottom w:val="0"/>
                      <w:divBdr>
                        <w:top w:val="none" w:sz="0" w:space="0" w:color="auto"/>
                        <w:left w:val="none" w:sz="0" w:space="0" w:color="auto"/>
                        <w:bottom w:val="none" w:sz="0" w:space="0" w:color="auto"/>
                        <w:right w:val="none" w:sz="0" w:space="0" w:color="auto"/>
                      </w:divBdr>
                      <w:divsChild>
                        <w:div w:id="946274668">
                          <w:marLeft w:val="0"/>
                          <w:marRight w:val="0"/>
                          <w:marTop w:val="0"/>
                          <w:marBottom w:val="0"/>
                          <w:divBdr>
                            <w:top w:val="none" w:sz="0" w:space="0" w:color="auto"/>
                            <w:left w:val="none" w:sz="0" w:space="0" w:color="auto"/>
                            <w:bottom w:val="none" w:sz="0" w:space="0" w:color="auto"/>
                            <w:right w:val="none" w:sz="0" w:space="0" w:color="auto"/>
                          </w:divBdr>
                          <w:divsChild>
                            <w:div w:id="196699805">
                              <w:marLeft w:val="0"/>
                              <w:marRight w:val="0"/>
                              <w:marTop w:val="0"/>
                              <w:marBottom w:val="0"/>
                              <w:divBdr>
                                <w:top w:val="none" w:sz="0" w:space="0" w:color="auto"/>
                                <w:left w:val="none" w:sz="0" w:space="0" w:color="auto"/>
                                <w:bottom w:val="none" w:sz="0" w:space="0" w:color="auto"/>
                                <w:right w:val="none" w:sz="0" w:space="0" w:color="auto"/>
                              </w:divBdr>
                              <w:divsChild>
                                <w:div w:id="185075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1737982">
      <w:bodyDiv w:val="1"/>
      <w:marLeft w:val="0"/>
      <w:marRight w:val="0"/>
      <w:marTop w:val="0"/>
      <w:marBottom w:val="0"/>
      <w:divBdr>
        <w:top w:val="none" w:sz="0" w:space="0" w:color="auto"/>
        <w:left w:val="none" w:sz="0" w:space="0" w:color="auto"/>
        <w:bottom w:val="none" w:sz="0" w:space="0" w:color="auto"/>
        <w:right w:val="none" w:sz="0" w:space="0" w:color="auto"/>
      </w:divBdr>
      <w:divsChild>
        <w:div w:id="49040711">
          <w:marLeft w:val="0"/>
          <w:marRight w:val="0"/>
          <w:marTop w:val="0"/>
          <w:marBottom w:val="0"/>
          <w:divBdr>
            <w:top w:val="none" w:sz="0" w:space="0" w:color="auto"/>
            <w:left w:val="none" w:sz="0" w:space="0" w:color="auto"/>
            <w:bottom w:val="none" w:sz="0" w:space="0" w:color="auto"/>
            <w:right w:val="none" w:sz="0" w:space="0" w:color="auto"/>
          </w:divBdr>
          <w:divsChild>
            <w:div w:id="27991799">
              <w:marLeft w:val="0"/>
              <w:marRight w:val="0"/>
              <w:marTop w:val="0"/>
              <w:marBottom w:val="0"/>
              <w:divBdr>
                <w:top w:val="none" w:sz="0" w:space="0" w:color="auto"/>
                <w:left w:val="none" w:sz="0" w:space="0" w:color="auto"/>
                <w:bottom w:val="none" w:sz="0" w:space="0" w:color="auto"/>
                <w:right w:val="none" w:sz="0" w:space="0" w:color="auto"/>
              </w:divBdr>
              <w:divsChild>
                <w:div w:id="197016760">
                  <w:marLeft w:val="0"/>
                  <w:marRight w:val="0"/>
                  <w:marTop w:val="0"/>
                  <w:marBottom w:val="0"/>
                  <w:divBdr>
                    <w:top w:val="single" w:sz="4" w:space="0" w:color="E1E0DF"/>
                    <w:left w:val="single" w:sz="4" w:space="0" w:color="E1E0DF"/>
                    <w:bottom w:val="single" w:sz="4" w:space="0" w:color="E1E0DF"/>
                    <w:right w:val="single" w:sz="4" w:space="0" w:color="E1E0DF"/>
                  </w:divBdr>
                  <w:divsChild>
                    <w:div w:id="1324311719">
                      <w:marLeft w:val="0"/>
                      <w:marRight w:val="0"/>
                      <w:marTop w:val="0"/>
                      <w:marBottom w:val="0"/>
                      <w:divBdr>
                        <w:top w:val="none" w:sz="0" w:space="0" w:color="auto"/>
                        <w:left w:val="none" w:sz="0" w:space="0" w:color="auto"/>
                        <w:bottom w:val="none" w:sz="0" w:space="0" w:color="auto"/>
                        <w:right w:val="none" w:sz="0" w:space="0" w:color="auto"/>
                      </w:divBdr>
                      <w:divsChild>
                        <w:div w:id="132215234">
                          <w:marLeft w:val="0"/>
                          <w:marRight w:val="0"/>
                          <w:marTop w:val="0"/>
                          <w:marBottom w:val="0"/>
                          <w:divBdr>
                            <w:top w:val="none" w:sz="0" w:space="0" w:color="auto"/>
                            <w:left w:val="none" w:sz="0" w:space="0" w:color="auto"/>
                            <w:bottom w:val="none" w:sz="0" w:space="0" w:color="auto"/>
                            <w:right w:val="none" w:sz="0" w:space="0" w:color="auto"/>
                          </w:divBdr>
                          <w:divsChild>
                            <w:div w:id="116225192">
                              <w:marLeft w:val="0"/>
                              <w:marRight w:val="0"/>
                              <w:marTop w:val="0"/>
                              <w:marBottom w:val="0"/>
                              <w:divBdr>
                                <w:top w:val="none" w:sz="0" w:space="0" w:color="auto"/>
                                <w:left w:val="none" w:sz="0" w:space="0" w:color="auto"/>
                                <w:bottom w:val="none" w:sz="0" w:space="0" w:color="auto"/>
                                <w:right w:val="none" w:sz="0" w:space="0" w:color="auto"/>
                              </w:divBdr>
                              <w:divsChild>
                                <w:div w:id="128400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1998078">
      <w:bodyDiv w:val="1"/>
      <w:marLeft w:val="0"/>
      <w:marRight w:val="0"/>
      <w:marTop w:val="0"/>
      <w:marBottom w:val="0"/>
      <w:divBdr>
        <w:top w:val="none" w:sz="0" w:space="0" w:color="auto"/>
        <w:left w:val="none" w:sz="0" w:space="0" w:color="auto"/>
        <w:bottom w:val="none" w:sz="0" w:space="0" w:color="auto"/>
        <w:right w:val="none" w:sz="0" w:space="0" w:color="auto"/>
      </w:divBdr>
    </w:div>
    <w:div w:id="1072311739">
      <w:bodyDiv w:val="1"/>
      <w:marLeft w:val="0"/>
      <w:marRight w:val="0"/>
      <w:marTop w:val="0"/>
      <w:marBottom w:val="0"/>
      <w:divBdr>
        <w:top w:val="none" w:sz="0" w:space="0" w:color="auto"/>
        <w:left w:val="none" w:sz="0" w:space="0" w:color="auto"/>
        <w:bottom w:val="none" w:sz="0" w:space="0" w:color="auto"/>
        <w:right w:val="none" w:sz="0" w:space="0" w:color="auto"/>
      </w:divBdr>
      <w:divsChild>
        <w:div w:id="1068502569">
          <w:marLeft w:val="0"/>
          <w:marRight w:val="0"/>
          <w:marTop w:val="0"/>
          <w:marBottom w:val="0"/>
          <w:divBdr>
            <w:top w:val="none" w:sz="0" w:space="0" w:color="auto"/>
            <w:left w:val="none" w:sz="0" w:space="0" w:color="auto"/>
            <w:bottom w:val="none" w:sz="0" w:space="0" w:color="auto"/>
            <w:right w:val="none" w:sz="0" w:space="0" w:color="auto"/>
          </w:divBdr>
          <w:divsChild>
            <w:div w:id="1589117070">
              <w:marLeft w:val="0"/>
              <w:marRight w:val="0"/>
              <w:marTop w:val="0"/>
              <w:marBottom w:val="0"/>
              <w:divBdr>
                <w:top w:val="none" w:sz="0" w:space="0" w:color="auto"/>
                <w:left w:val="none" w:sz="0" w:space="0" w:color="auto"/>
                <w:bottom w:val="none" w:sz="0" w:space="0" w:color="auto"/>
                <w:right w:val="none" w:sz="0" w:space="0" w:color="auto"/>
              </w:divBdr>
              <w:divsChild>
                <w:div w:id="744491271">
                  <w:marLeft w:val="0"/>
                  <w:marRight w:val="0"/>
                  <w:marTop w:val="0"/>
                  <w:marBottom w:val="0"/>
                  <w:divBdr>
                    <w:top w:val="single" w:sz="4" w:space="0" w:color="E1E0DF"/>
                    <w:left w:val="single" w:sz="4" w:space="0" w:color="E1E0DF"/>
                    <w:bottom w:val="single" w:sz="4" w:space="0" w:color="E1E0DF"/>
                    <w:right w:val="single" w:sz="4" w:space="0" w:color="E1E0DF"/>
                  </w:divBdr>
                  <w:divsChild>
                    <w:div w:id="1020473352">
                      <w:marLeft w:val="0"/>
                      <w:marRight w:val="0"/>
                      <w:marTop w:val="0"/>
                      <w:marBottom w:val="0"/>
                      <w:divBdr>
                        <w:top w:val="none" w:sz="0" w:space="0" w:color="auto"/>
                        <w:left w:val="none" w:sz="0" w:space="0" w:color="auto"/>
                        <w:bottom w:val="none" w:sz="0" w:space="0" w:color="auto"/>
                        <w:right w:val="none" w:sz="0" w:space="0" w:color="auto"/>
                      </w:divBdr>
                      <w:divsChild>
                        <w:div w:id="1950895655">
                          <w:marLeft w:val="0"/>
                          <w:marRight w:val="0"/>
                          <w:marTop w:val="0"/>
                          <w:marBottom w:val="0"/>
                          <w:divBdr>
                            <w:top w:val="none" w:sz="0" w:space="0" w:color="auto"/>
                            <w:left w:val="none" w:sz="0" w:space="0" w:color="auto"/>
                            <w:bottom w:val="none" w:sz="0" w:space="0" w:color="auto"/>
                            <w:right w:val="none" w:sz="0" w:space="0" w:color="auto"/>
                          </w:divBdr>
                          <w:divsChild>
                            <w:div w:id="1387336952">
                              <w:marLeft w:val="0"/>
                              <w:marRight w:val="0"/>
                              <w:marTop w:val="0"/>
                              <w:marBottom w:val="0"/>
                              <w:divBdr>
                                <w:top w:val="none" w:sz="0" w:space="0" w:color="auto"/>
                                <w:left w:val="none" w:sz="0" w:space="0" w:color="auto"/>
                                <w:bottom w:val="none" w:sz="0" w:space="0" w:color="auto"/>
                                <w:right w:val="none" w:sz="0" w:space="0" w:color="auto"/>
                              </w:divBdr>
                              <w:divsChild>
                                <w:div w:id="119095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3548417">
      <w:bodyDiv w:val="1"/>
      <w:marLeft w:val="0"/>
      <w:marRight w:val="0"/>
      <w:marTop w:val="0"/>
      <w:marBottom w:val="0"/>
      <w:divBdr>
        <w:top w:val="none" w:sz="0" w:space="0" w:color="auto"/>
        <w:left w:val="none" w:sz="0" w:space="0" w:color="auto"/>
        <w:bottom w:val="none" w:sz="0" w:space="0" w:color="auto"/>
        <w:right w:val="none" w:sz="0" w:space="0" w:color="auto"/>
      </w:divBdr>
    </w:div>
    <w:div w:id="1076516612">
      <w:bodyDiv w:val="1"/>
      <w:marLeft w:val="0"/>
      <w:marRight w:val="0"/>
      <w:marTop w:val="0"/>
      <w:marBottom w:val="0"/>
      <w:divBdr>
        <w:top w:val="none" w:sz="0" w:space="0" w:color="auto"/>
        <w:left w:val="none" w:sz="0" w:space="0" w:color="auto"/>
        <w:bottom w:val="none" w:sz="0" w:space="0" w:color="auto"/>
        <w:right w:val="none" w:sz="0" w:space="0" w:color="auto"/>
      </w:divBdr>
      <w:divsChild>
        <w:div w:id="1030300616">
          <w:marLeft w:val="0"/>
          <w:marRight w:val="0"/>
          <w:marTop w:val="0"/>
          <w:marBottom w:val="0"/>
          <w:divBdr>
            <w:top w:val="none" w:sz="0" w:space="0" w:color="auto"/>
            <w:left w:val="none" w:sz="0" w:space="0" w:color="auto"/>
            <w:bottom w:val="none" w:sz="0" w:space="0" w:color="auto"/>
            <w:right w:val="none" w:sz="0" w:space="0" w:color="auto"/>
          </w:divBdr>
          <w:divsChild>
            <w:div w:id="1419212299">
              <w:marLeft w:val="0"/>
              <w:marRight w:val="0"/>
              <w:marTop w:val="0"/>
              <w:marBottom w:val="0"/>
              <w:divBdr>
                <w:top w:val="none" w:sz="0" w:space="0" w:color="auto"/>
                <w:left w:val="none" w:sz="0" w:space="0" w:color="auto"/>
                <w:bottom w:val="none" w:sz="0" w:space="0" w:color="auto"/>
                <w:right w:val="none" w:sz="0" w:space="0" w:color="auto"/>
              </w:divBdr>
              <w:divsChild>
                <w:div w:id="287785260">
                  <w:marLeft w:val="0"/>
                  <w:marRight w:val="0"/>
                  <w:marTop w:val="0"/>
                  <w:marBottom w:val="0"/>
                  <w:divBdr>
                    <w:top w:val="single" w:sz="4" w:space="0" w:color="E1E0DF"/>
                    <w:left w:val="single" w:sz="4" w:space="0" w:color="E1E0DF"/>
                    <w:bottom w:val="single" w:sz="4" w:space="0" w:color="E1E0DF"/>
                    <w:right w:val="single" w:sz="4" w:space="0" w:color="E1E0DF"/>
                  </w:divBdr>
                  <w:divsChild>
                    <w:div w:id="773405010">
                      <w:marLeft w:val="0"/>
                      <w:marRight w:val="0"/>
                      <w:marTop w:val="0"/>
                      <w:marBottom w:val="0"/>
                      <w:divBdr>
                        <w:top w:val="none" w:sz="0" w:space="0" w:color="auto"/>
                        <w:left w:val="none" w:sz="0" w:space="0" w:color="auto"/>
                        <w:bottom w:val="none" w:sz="0" w:space="0" w:color="auto"/>
                        <w:right w:val="none" w:sz="0" w:space="0" w:color="auto"/>
                      </w:divBdr>
                      <w:divsChild>
                        <w:div w:id="994339275">
                          <w:marLeft w:val="0"/>
                          <w:marRight w:val="0"/>
                          <w:marTop w:val="0"/>
                          <w:marBottom w:val="0"/>
                          <w:divBdr>
                            <w:top w:val="none" w:sz="0" w:space="0" w:color="auto"/>
                            <w:left w:val="none" w:sz="0" w:space="0" w:color="auto"/>
                            <w:bottom w:val="none" w:sz="0" w:space="0" w:color="auto"/>
                            <w:right w:val="none" w:sz="0" w:space="0" w:color="auto"/>
                          </w:divBdr>
                          <w:divsChild>
                            <w:div w:id="277444928">
                              <w:marLeft w:val="0"/>
                              <w:marRight w:val="0"/>
                              <w:marTop w:val="0"/>
                              <w:marBottom w:val="0"/>
                              <w:divBdr>
                                <w:top w:val="none" w:sz="0" w:space="0" w:color="auto"/>
                                <w:left w:val="none" w:sz="0" w:space="0" w:color="auto"/>
                                <w:bottom w:val="none" w:sz="0" w:space="0" w:color="auto"/>
                                <w:right w:val="none" w:sz="0" w:space="0" w:color="auto"/>
                              </w:divBdr>
                              <w:divsChild>
                                <w:div w:id="3095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8744165">
      <w:bodyDiv w:val="1"/>
      <w:marLeft w:val="0"/>
      <w:marRight w:val="0"/>
      <w:marTop w:val="0"/>
      <w:marBottom w:val="0"/>
      <w:divBdr>
        <w:top w:val="none" w:sz="0" w:space="0" w:color="auto"/>
        <w:left w:val="none" w:sz="0" w:space="0" w:color="auto"/>
        <w:bottom w:val="none" w:sz="0" w:space="0" w:color="auto"/>
        <w:right w:val="none" w:sz="0" w:space="0" w:color="auto"/>
      </w:divBdr>
      <w:divsChild>
        <w:div w:id="657808752">
          <w:marLeft w:val="0"/>
          <w:marRight w:val="0"/>
          <w:marTop w:val="0"/>
          <w:marBottom w:val="0"/>
          <w:divBdr>
            <w:top w:val="none" w:sz="0" w:space="0" w:color="auto"/>
            <w:left w:val="none" w:sz="0" w:space="0" w:color="auto"/>
            <w:bottom w:val="none" w:sz="0" w:space="0" w:color="auto"/>
            <w:right w:val="none" w:sz="0" w:space="0" w:color="auto"/>
          </w:divBdr>
          <w:divsChild>
            <w:div w:id="1486161611">
              <w:marLeft w:val="0"/>
              <w:marRight w:val="0"/>
              <w:marTop w:val="0"/>
              <w:marBottom w:val="0"/>
              <w:divBdr>
                <w:top w:val="none" w:sz="0" w:space="0" w:color="auto"/>
                <w:left w:val="none" w:sz="0" w:space="0" w:color="auto"/>
                <w:bottom w:val="none" w:sz="0" w:space="0" w:color="auto"/>
                <w:right w:val="none" w:sz="0" w:space="0" w:color="auto"/>
              </w:divBdr>
              <w:divsChild>
                <w:div w:id="699741797">
                  <w:marLeft w:val="0"/>
                  <w:marRight w:val="0"/>
                  <w:marTop w:val="0"/>
                  <w:marBottom w:val="0"/>
                  <w:divBdr>
                    <w:top w:val="single" w:sz="4" w:space="0" w:color="E1E0DF"/>
                    <w:left w:val="single" w:sz="4" w:space="0" w:color="E1E0DF"/>
                    <w:bottom w:val="single" w:sz="4" w:space="0" w:color="E1E0DF"/>
                    <w:right w:val="single" w:sz="4" w:space="0" w:color="E1E0DF"/>
                  </w:divBdr>
                  <w:divsChild>
                    <w:div w:id="412968054">
                      <w:marLeft w:val="0"/>
                      <w:marRight w:val="0"/>
                      <w:marTop w:val="0"/>
                      <w:marBottom w:val="0"/>
                      <w:divBdr>
                        <w:top w:val="none" w:sz="0" w:space="0" w:color="auto"/>
                        <w:left w:val="none" w:sz="0" w:space="0" w:color="auto"/>
                        <w:bottom w:val="none" w:sz="0" w:space="0" w:color="auto"/>
                        <w:right w:val="none" w:sz="0" w:space="0" w:color="auto"/>
                      </w:divBdr>
                      <w:divsChild>
                        <w:div w:id="1578633394">
                          <w:marLeft w:val="0"/>
                          <w:marRight w:val="0"/>
                          <w:marTop w:val="0"/>
                          <w:marBottom w:val="0"/>
                          <w:divBdr>
                            <w:top w:val="none" w:sz="0" w:space="0" w:color="auto"/>
                            <w:left w:val="none" w:sz="0" w:space="0" w:color="auto"/>
                            <w:bottom w:val="none" w:sz="0" w:space="0" w:color="auto"/>
                            <w:right w:val="none" w:sz="0" w:space="0" w:color="auto"/>
                          </w:divBdr>
                          <w:divsChild>
                            <w:div w:id="891428101">
                              <w:marLeft w:val="0"/>
                              <w:marRight w:val="0"/>
                              <w:marTop w:val="0"/>
                              <w:marBottom w:val="0"/>
                              <w:divBdr>
                                <w:top w:val="none" w:sz="0" w:space="0" w:color="auto"/>
                                <w:left w:val="none" w:sz="0" w:space="0" w:color="auto"/>
                                <w:bottom w:val="none" w:sz="0" w:space="0" w:color="auto"/>
                                <w:right w:val="none" w:sz="0" w:space="0" w:color="auto"/>
                              </w:divBdr>
                              <w:divsChild>
                                <w:div w:id="57555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9715752">
      <w:bodyDiv w:val="1"/>
      <w:marLeft w:val="0"/>
      <w:marRight w:val="0"/>
      <w:marTop w:val="0"/>
      <w:marBottom w:val="0"/>
      <w:divBdr>
        <w:top w:val="none" w:sz="0" w:space="0" w:color="auto"/>
        <w:left w:val="none" w:sz="0" w:space="0" w:color="auto"/>
        <w:bottom w:val="none" w:sz="0" w:space="0" w:color="auto"/>
        <w:right w:val="none" w:sz="0" w:space="0" w:color="auto"/>
      </w:divBdr>
      <w:divsChild>
        <w:div w:id="158929249">
          <w:marLeft w:val="0"/>
          <w:marRight w:val="0"/>
          <w:marTop w:val="0"/>
          <w:marBottom w:val="0"/>
          <w:divBdr>
            <w:top w:val="none" w:sz="0" w:space="0" w:color="auto"/>
            <w:left w:val="none" w:sz="0" w:space="0" w:color="auto"/>
            <w:bottom w:val="none" w:sz="0" w:space="0" w:color="auto"/>
            <w:right w:val="none" w:sz="0" w:space="0" w:color="auto"/>
          </w:divBdr>
          <w:divsChild>
            <w:div w:id="2069528562">
              <w:marLeft w:val="0"/>
              <w:marRight w:val="0"/>
              <w:marTop w:val="0"/>
              <w:marBottom w:val="0"/>
              <w:divBdr>
                <w:top w:val="none" w:sz="0" w:space="0" w:color="auto"/>
                <w:left w:val="none" w:sz="0" w:space="0" w:color="auto"/>
                <w:bottom w:val="none" w:sz="0" w:space="0" w:color="auto"/>
                <w:right w:val="none" w:sz="0" w:space="0" w:color="auto"/>
              </w:divBdr>
              <w:divsChild>
                <w:div w:id="1276717235">
                  <w:marLeft w:val="0"/>
                  <w:marRight w:val="0"/>
                  <w:marTop w:val="0"/>
                  <w:marBottom w:val="0"/>
                  <w:divBdr>
                    <w:top w:val="single" w:sz="4" w:space="0" w:color="E1E0DF"/>
                    <w:left w:val="single" w:sz="4" w:space="0" w:color="E1E0DF"/>
                    <w:bottom w:val="single" w:sz="4" w:space="0" w:color="E1E0DF"/>
                    <w:right w:val="single" w:sz="4" w:space="0" w:color="E1E0DF"/>
                  </w:divBdr>
                  <w:divsChild>
                    <w:div w:id="1901749133">
                      <w:marLeft w:val="0"/>
                      <w:marRight w:val="0"/>
                      <w:marTop w:val="0"/>
                      <w:marBottom w:val="0"/>
                      <w:divBdr>
                        <w:top w:val="none" w:sz="0" w:space="0" w:color="auto"/>
                        <w:left w:val="none" w:sz="0" w:space="0" w:color="auto"/>
                        <w:bottom w:val="none" w:sz="0" w:space="0" w:color="auto"/>
                        <w:right w:val="none" w:sz="0" w:space="0" w:color="auto"/>
                      </w:divBdr>
                      <w:divsChild>
                        <w:div w:id="769474924">
                          <w:marLeft w:val="0"/>
                          <w:marRight w:val="0"/>
                          <w:marTop w:val="0"/>
                          <w:marBottom w:val="0"/>
                          <w:divBdr>
                            <w:top w:val="none" w:sz="0" w:space="0" w:color="auto"/>
                            <w:left w:val="none" w:sz="0" w:space="0" w:color="auto"/>
                            <w:bottom w:val="none" w:sz="0" w:space="0" w:color="auto"/>
                            <w:right w:val="none" w:sz="0" w:space="0" w:color="auto"/>
                          </w:divBdr>
                          <w:divsChild>
                            <w:div w:id="1414471770">
                              <w:marLeft w:val="0"/>
                              <w:marRight w:val="0"/>
                              <w:marTop w:val="0"/>
                              <w:marBottom w:val="0"/>
                              <w:divBdr>
                                <w:top w:val="none" w:sz="0" w:space="0" w:color="auto"/>
                                <w:left w:val="none" w:sz="0" w:space="0" w:color="auto"/>
                                <w:bottom w:val="none" w:sz="0" w:space="0" w:color="auto"/>
                                <w:right w:val="none" w:sz="0" w:space="0" w:color="auto"/>
                              </w:divBdr>
                              <w:divsChild>
                                <w:div w:id="41104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3144284">
      <w:bodyDiv w:val="1"/>
      <w:marLeft w:val="0"/>
      <w:marRight w:val="0"/>
      <w:marTop w:val="0"/>
      <w:marBottom w:val="0"/>
      <w:divBdr>
        <w:top w:val="none" w:sz="0" w:space="0" w:color="auto"/>
        <w:left w:val="none" w:sz="0" w:space="0" w:color="auto"/>
        <w:bottom w:val="none" w:sz="0" w:space="0" w:color="auto"/>
        <w:right w:val="none" w:sz="0" w:space="0" w:color="auto"/>
      </w:divBdr>
      <w:divsChild>
        <w:div w:id="1394547172">
          <w:marLeft w:val="0"/>
          <w:marRight w:val="0"/>
          <w:marTop w:val="0"/>
          <w:marBottom w:val="0"/>
          <w:divBdr>
            <w:top w:val="none" w:sz="0" w:space="0" w:color="auto"/>
            <w:left w:val="none" w:sz="0" w:space="0" w:color="auto"/>
            <w:bottom w:val="none" w:sz="0" w:space="0" w:color="auto"/>
            <w:right w:val="none" w:sz="0" w:space="0" w:color="auto"/>
          </w:divBdr>
          <w:divsChild>
            <w:div w:id="920793230">
              <w:marLeft w:val="0"/>
              <w:marRight w:val="0"/>
              <w:marTop w:val="0"/>
              <w:marBottom w:val="0"/>
              <w:divBdr>
                <w:top w:val="none" w:sz="0" w:space="0" w:color="auto"/>
                <w:left w:val="none" w:sz="0" w:space="0" w:color="auto"/>
                <w:bottom w:val="none" w:sz="0" w:space="0" w:color="auto"/>
                <w:right w:val="none" w:sz="0" w:space="0" w:color="auto"/>
              </w:divBdr>
              <w:divsChild>
                <w:div w:id="1838111261">
                  <w:marLeft w:val="0"/>
                  <w:marRight w:val="0"/>
                  <w:marTop w:val="0"/>
                  <w:marBottom w:val="0"/>
                  <w:divBdr>
                    <w:top w:val="single" w:sz="4" w:space="0" w:color="E1E0DF"/>
                    <w:left w:val="single" w:sz="4" w:space="0" w:color="E1E0DF"/>
                    <w:bottom w:val="single" w:sz="4" w:space="0" w:color="E1E0DF"/>
                    <w:right w:val="single" w:sz="4" w:space="0" w:color="E1E0DF"/>
                  </w:divBdr>
                  <w:divsChild>
                    <w:div w:id="610433652">
                      <w:marLeft w:val="0"/>
                      <w:marRight w:val="0"/>
                      <w:marTop w:val="0"/>
                      <w:marBottom w:val="0"/>
                      <w:divBdr>
                        <w:top w:val="none" w:sz="0" w:space="0" w:color="auto"/>
                        <w:left w:val="none" w:sz="0" w:space="0" w:color="auto"/>
                        <w:bottom w:val="none" w:sz="0" w:space="0" w:color="auto"/>
                        <w:right w:val="none" w:sz="0" w:space="0" w:color="auto"/>
                      </w:divBdr>
                      <w:divsChild>
                        <w:div w:id="1911116406">
                          <w:marLeft w:val="0"/>
                          <w:marRight w:val="0"/>
                          <w:marTop w:val="0"/>
                          <w:marBottom w:val="0"/>
                          <w:divBdr>
                            <w:top w:val="none" w:sz="0" w:space="0" w:color="auto"/>
                            <w:left w:val="none" w:sz="0" w:space="0" w:color="auto"/>
                            <w:bottom w:val="none" w:sz="0" w:space="0" w:color="auto"/>
                            <w:right w:val="none" w:sz="0" w:space="0" w:color="auto"/>
                          </w:divBdr>
                          <w:divsChild>
                            <w:div w:id="941256851">
                              <w:marLeft w:val="0"/>
                              <w:marRight w:val="0"/>
                              <w:marTop w:val="0"/>
                              <w:marBottom w:val="0"/>
                              <w:divBdr>
                                <w:top w:val="none" w:sz="0" w:space="0" w:color="auto"/>
                                <w:left w:val="none" w:sz="0" w:space="0" w:color="auto"/>
                                <w:bottom w:val="none" w:sz="0" w:space="0" w:color="auto"/>
                                <w:right w:val="none" w:sz="0" w:space="0" w:color="auto"/>
                              </w:divBdr>
                              <w:divsChild>
                                <w:div w:id="197679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3838862">
      <w:bodyDiv w:val="1"/>
      <w:marLeft w:val="0"/>
      <w:marRight w:val="0"/>
      <w:marTop w:val="0"/>
      <w:marBottom w:val="0"/>
      <w:divBdr>
        <w:top w:val="none" w:sz="0" w:space="0" w:color="auto"/>
        <w:left w:val="none" w:sz="0" w:space="0" w:color="auto"/>
        <w:bottom w:val="none" w:sz="0" w:space="0" w:color="auto"/>
        <w:right w:val="none" w:sz="0" w:space="0" w:color="auto"/>
      </w:divBdr>
      <w:divsChild>
        <w:div w:id="1261529470">
          <w:marLeft w:val="0"/>
          <w:marRight w:val="0"/>
          <w:marTop w:val="0"/>
          <w:marBottom w:val="0"/>
          <w:divBdr>
            <w:top w:val="none" w:sz="0" w:space="0" w:color="auto"/>
            <w:left w:val="none" w:sz="0" w:space="0" w:color="auto"/>
            <w:bottom w:val="none" w:sz="0" w:space="0" w:color="auto"/>
            <w:right w:val="none" w:sz="0" w:space="0" w:color="auto"/>
          </w:divBdr>
          <w:divsChild>
            <w:div w:id="738408077">
              <w:marLeft w:val="0"/>
              <w:marRight w:val="0"/>
              <w:marTop w:val="0"/>
              <w:marBottom w:val="0"/>
              <w:divBdr>
                <w:top w:val="none" w:sz="0" w:space="0" w:color="auto"/>
                <w:left w:val="none" w:sz="0" w:space="0" w:color="auto"/>
                <w:bottom w:val="none" w:sz="0" w:space="0" w:color="auto"/>
                <w:right w:val="none" w:sz="0" w:space="0" w:color="auto"/>
              </w:divBdr>
              <w:divsChild>
                <w:div w:id="672144297">
                  <w:marLeft w:val="0"/>
                  <w:marRight w:val="0"/>
                  <w:marTop w:val="0"/>
                  <w:marBottom w:val="0"/>
                  <w:divBdr>
                    <w:top w:val="single" w:sz="4" w:space="0" w:color="E1E0DF"/>
                    <w:left w:val="single" w:sz="4" w:space="0" w:color="E1E0DF"/>
                    <w:bottom w:val="single" w:sz="4" w:space="0" w:color="E1E0DF"/>
                    <w:right w:val="single" w:sz="4" w:space="0" w:color="E1E0DF"/>
                  </w:divBdr>
                  <w:divsChild>
                    <w:div w:id="999432332">
                      <w:marLeft w:val="0"/>
                      <w:marRight w:val="0"/>
                      <w:marTop w:val="0"/>
                      <w:marBottom w:val="0"/>
                      <w:divBdr>
                        <w:top w:val="none" w:sz="0" w:space="0" w:color="auto"/>
                        <w:left w:val="none" w:sz="0" w:space="0" w:color="auto"/>
                        <w:bottom w:val="none" w:sz="0" w:space="0" w:color="auto"/>
                        <w:right w:val="none" w:sz="0" w:space="0" w:color="auto"/>
                      </w:divBdr>
                      <w:divsChild>
                        <w:div w:id="662927026">
                          <w:marLeft w:val="0"/>
                          <w:marRight w:val="0"/>
                          <w:marTop w:val="0"/>
                          <w:marBottom w:val="0"/>
                          <w:divBdr>
                            <w:top w:val="none" w:sz="0" w:space="0" w:color="auto"/>
                            <w:left w:val="none" w:sz="0" w:space="0" w:color="auto"/>
                            <w:bottom w:val="none" w:sz="0" w:space="0" w:color="auto"/>
                            <w:right w:val="none" w:sz="0" w:space="0" w:color="auto"/>
                          </w:divBdr>
                          <w:divsChild>
                            <w:div w:id="1781678302">
                              <w:marLeft w:val="0"/>
                              <w:marRight w:val="0"/>
                              <w:marTop w:val="0"/>
                              <w:marBottom w:val="0"/>
                              <w:divBdr>
                                <w:top w:val="none" w:sz="0" w:space="0" w:color="auto"/>
                                <w:left w:val="none" w:sz="0" w:space="0" w:color="auto"/>
                                <w:bottom w:val="none" w:sz="0" w:space="0" w:color="auto"/>
                                <w:right w:val="none" w:sz="0" w:space="0" w:color="auto"/>
                              </w:divBdr>
                              <w:divsChild>
                                <w:div w:id="156922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5222731">
      <w:bodyDiv w:val="1"/>
      <w:marLeft w:val="0"/>
      <w:marRight w:val="0"/>
      <w:marTop w:val="0"/>
      <w:marBottom w:val="0"/>
      <w:divBdr>
        <w:top w:val="none" w:sz="0" w:space="0" w:color="auto"/>
        <w:left w:val="none" w:sz="0" w:space="0" w:color="auto"/>
        <w:bottom w:val="none" w:sz="0" w:space="0" w:color="auto"/>
        <w:right w:val="none" w:sz="0" w:space="0" w:color="auto"/>
      </w:divBdr>
    </w:div>
    <w:div w:id="1086726349">
      <w:bodyDiv w:val="1"/>
      <w:marLeft w:val="0"/>
      <w:marRight w:val="0"/>
      <w:marTop w:val="0"/>
      <w:marBottom w:val="0"/>
      <w:divBdr>
        <w:top w:val="none" w:sz="0" w:space="0" w:color="auto"/>
        <w:left w:val="none" w:sz="0" w:space="0" w:color="auto"/>
        <w:bottom w:val="none" w:sz="0" w:space="0" w:color="auto"/>
        <w:right w:val="none" w:sz="0" w:space="0" w:color="auto"/>
      </w:divBdr>
      <w:divsChild>
        <w:div w:id="23946759">
          <w:marLeft w:val="0"/>
          <w:marRight w:val="0"/>
          <w:marTop w:val="0"/>
          <w:marBottom w:val="0"/>
          <w:divBdr>
            <w:top w:val="none" w:sz="0" w:space="0" w:color="auto"/>
            <w:left w:val="none" w:sz="0" w:space="0" w:color="auto"/>
            <w:bottom w:val="none" w:sz="0" w:space="0" w:color="auto"/>
            <w:right w:val="none" w:sz="0" w:space="0" w:color="auto"/>
          </w:divBdr>
          <w:divsChild>
            <w:div w:id="595947141">
              <w:marLeft w:val="0"/>
              <w:marRight w:val="0"/>
              <w:marTop w:val="0"/>
              <w:marBottom w:val="0"/>
              <w:divBdr>
                <w:top w:val="none" w:sz="0" w:space="0" w:color="auto"/>
                <w:left w:val="none" w:sz="0" w:space="0" w:color="auto"/>
                <w:bottom w:val="none" w:sz="0" w:space="0" w:color="auto"/>
                <w:right w:val="none" w:sz="0" w:space="0" w:color="auto"/>
              </w:divBdr>
              <w:divsChild>
                <w:div w:id="575632049">
                  <w:marLeft w:val="0"/>
                  <w:marRight w:val="0"/>
                  <w:marTop w:val="0"/>
                  <w:marBottom w:val="0"/>
                  <w:divBdr>
                    <w:top w:val="single" w:sz="4" w:space="0" w:color="E1E0DF"/>
                    <w:left w:val="single" w:sz="4" w:space="0" w:color="E1E0DF"/>
                    <w:bottom w:val="single" w:sz="4" w:space="0" w:color="E1E0DF"/>
                    <w:right w:val="single" w:sz="4" w:space="0" w:color="E1E0DF"/>
                  </w:divBdr>
                  <w:divsChild>
                    <w:div w:id="1538737491">
                      <w:marLeft w:val="0"/>
                      <w:marRight w:val="0"/>
                      <w:marTop w:val="0"/>
                      <w:marBottom w:val="0"/>
                      <w:divBdr>
                        <w:top w:val="none" w:sz="0" w:space="0" w:color="auto"/>
                        <w:left w:val="none" w:sz="0" w:space="0" w:color="auto"/>
                        <w:bottom w:val="none" w:sz="0" w:space="0" w:color="auto"/>
                        <w:right w:val="none" w:sz="0" w:space="0" w:color="auto"/>
                      </w:divBdr>
                      <w:divsChild>
                        <w:div w:id="523713245">
                          <w:marLeft w:val="0"/>
                          <w:marRight w:val="0"/>
                          <w:marTop w:val="0"/>
                          <w:marBottom w:val="0"/>
                          <w:divBdr>
                            <w:top w:val="none" w:sz="0" w:space="0" w:color="auto"/>
                            <w:left w:val="none" w:sz="0" w:space="0" w:color="auto"/>
                            <w:bottom w:val="none" w:sz="0" w:space="0" w:color="auto"/>
                            <w:right w:val="none" w:sz="0" w:space="0" w:color="auto"/>
                          </w:divBdr>
                          <w:divsChild>
                            <w:div w:id="1787776923">
                              <w:marLeft w:val="0"/>
                              <w:marRight w:val="0"/>
                              <w:marTop w:val="0"/>
                              <w:marBottom w:val="0"/>
                              <w:divBdr>
                                <w:top w:val="none" w:sz="0" w:space="0" w:color="auto"/>
                                <w:left w:val="none" w:sz="0" w:space="0" w:color="auto"/>
                                <w:bottom w:val="none" w:sz="0" w:space="0" w:color="auto"/>
                                <w:right w:val="none" w:sz="0" w:space="0" w:color="auto"/>
                              </w:divBdr>
                              <w:divsChild>
                                <w:div w:id="188463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8690834">
      <w:bodyDiv w:val="1"/>
      <w:marLeft w:val="0"/>
      <w:marRight w:val="0"/>
      <w:marTop w:val="0"/>
      <w:marBottom w:val="0"/>
      <w:divBdr>
        <w:top w:val="none" w:sz="0" w:space="0" w:color="auto"/>
        <w:left w:val="none" w:sz="0" w:space="0" w:color="auto"/>
        <w:bottom w:val="none" w:sz="0" w:space="0" w:color="auto"/>
        <w:right w:val="none" w:sz="0" w:space="0" w:color="auto"/>
      </w:divBdr>
    </w:div>
    <w:div w:id="1089736633">
      <w:bodyDiv w:val="1"/>
      <w:marLeft w:val="0"/>
      <w:marRight w:val="0"/>
      <w:marTop w:val="0"/>
      <w:marBottom w:val="0"/>
      <w:divBdr>
        <w:top w:val="none" w:sz="0" w:space="0" w:color="auto"/>
        <w:left w:val="none" w:sz="0" w:space="0" w:color="auto"/>
        <w:bottom w:val="none" w:sz="0" w:space="0" w:color="auto"/>
        <w:right w:val="none" w:sz="0" w:space="0" w:color="auto"/>
      </w:divBdr>
    </w:div>
    <w:div w:id="1089934399">
      <w:bodyDiv w:val="1"/>
      <w:marLeft w:val="0"/>
      <w:marRight w:val="0"/>
      <w:marTop w:val="0"/>
      <w:marBottom w:val="0"/>
      <w:divBdr>
        <w:top w:val="none" w:sz="0" w:space="0" w:color="auto"/>
        <w:left w:val="none" w:sz="0" w:space="0" w:color="auto"/>
        <w:bottom w:val="none" w:sz="0" w:space="0" w:color="auto"/>
        <w:right w:val="none" w:sz="0" w:space="0" w:color="auto"/>
      </w:divBdr>
      <w:divsChild>
        <w:div w:id="87822786">
          <w:marLeft w:val="0"/>
          <w:marRight w:val="0"/>
          <w:marTop w:val="0"/>
          <w:marBottom w:val="0"/>
          <w:divBdr>
            <w:top w:val="none" w:sz="0" w:space="0" w:color="auto"/>
            <w:left w:val="none" w:sz="0" w:space="0" w:color="auto"/>
            <w:bottom w:val="none" w:sz="0" w:space="0" w:color="auto"/>
            <w:right w:val="none" w:sz="0" w:space="0" w:color="auto"/>
          </w:divBdr>
          <w:divsChild>
            <w:div w:id="2003308462">
              <w:marLeft w:val="0"/>
              <w:marRight w:val="0"/>
              <w:marTop w:val="0"/>
              <w:marBottom w:val="0"/>
              <w:divBdr>
                <w:top w:val="none" w:sz="0" w:space="0" w:color="auto"/>
                <w:left w:val="none" w:sz="0" w:space="0" w:color="auto"/>
                <w:bottom w:val="none" w:sz="0" w:space="0" w:color="auto"/>
                <w:right w:val="none" w:sz="0" w:space="0" w:color="auto"/>
              </w:divBdr>
              <w:divsChild>
                <w:div w:id="1895582528">
                  <w:marLeft w:val="0"/>
                  <w:marRight w:val="0"/>
                  <w:marTop w:val="0"/>
                  <w:marBottom w:val="0"/>
                  <w:divBdr>
                    <w:top w:val="single" w:sz="4" w:space="0" w:color="E1E0DF"/>
                    <w:left w:val="single" w:sz="4" w:space="0" w:color="E1E0DF"/>
                    <w:bottom w:val="single" w:sz="4" w:space="0" w:color="E1E0DF"/>
                    <w:right w:val="single" w:sz="4" w:space="0" w:color="E1E0DF"/>
                  </w:divBdr>
                  <w:divsChild>
                    <w:div w:id="292030407">
                      <w:marLeft w:val="0"/>
                      <w:marRight w:val="0"/>
                      <w:marTop w:val="0"/>
                      <w:marBottom w:val="0"/>
                      <w:divBdr>
                        <w:top w:val="none" w:sz="0" w:space="0" w:color="auto"/>
                        <w:left w:val="none" w:sz="0" w:space="0" w:color="auto"/>
                        <w:bottom w:val="none" w:sz="0" w:space="0" w:color="auto"/>
                        <w:right w:val="none" w:sz="0" w:space="0" w:color="auto"/>
                      </w:divBdr>
                      <w:divsChild>
                        <w:div w:id="1851530092">
                          <w:marLeft w:val="0"/>
                          <w:marRight w:val="0"/>
                          <w:marTop w:val="0"/>
                          <w:marBottom w:val="0"/>
                          <w:divBdr>
                            <w:top w:val="none" w:sz="0" w:space="0" w:color="auto"/>
                            <w:left w:val="none" w:sz="0" w:space="0" w:color="auto"/>
                            <w:bottom w:val="none" w:sz="0" w:space="0" w:color="auto"/>
                            <w:right w:val="none" w:sz="0" w:space="0" w:color="auto"/>
                          </w:divBdr>
                          <w:divsChild>
                            <w:div w:id="362097460">
                              <w:marLeft w:val="0"/>
                              <w:marRight w:val="0"/>
                              <w:marTop w:val="0"/>
                              <w:marBottom w:val="0"/>
                              <w:divBdr>
                                <w:top w:val="none" w:sz="0" w:space="0" w:color="auto"/>
                                <w:left w:val="none" w:sz="0" w:space="0" w:color="auto"/>
                                <w:bottom w:val="none" w:sz="0" w:space="0" w:color="auto"/>
                                <w:right w:val="none" w:sz="0" w:space="0" w:color="auto"/>
                              </w:divBdr>
                              <w:divsChild>
                                <w:div w:id="42619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1052575">
      <w:bodyDiv w:val="1"/>
      <w:marLeft w:val="0"/>
      <w:marRight w:val="0"/>
      <w:marTop w:val="0"/>
      <w:marBottom w:val="0"/>
      <w:divBdr>
        <w:top w:val="none" w:sz="0" w:space="0" w:color="auto"/>
        <w:left w:val="none" w:sz="0" w:space="0" w:color="auto"/>
        <w:bottom w:val="none" w:sz="0" w:space="0" w:color="auto"/>
        <w:right w:val="none" w:sz="0" w:space="0" w:color="auto"/>
      </w:divBdr>
      <w:divsChild>
        <w:div w:id="1500727139">
          <w:marLeft w:val="0"/>
          <w:marRight w:val="0"/>
          <w:marTop w:val="0"/>
          <w:marBottom w:val="0"/>
          <w:divBdr>
            <w:top w:val="none" w:sz="0" w:space="0" w:color="auto"/>
            <w:left w:val="none" w:sz="0" w:space="0" w:color="auto"/>
            <w:bottom w:val="none" w:sz="0" w:space="0" w:color="auto"/>
            <w:right w:val="none" w:sz="0" w:space="0" w:color="auto"/>
          </w:divBdr>
          <w:divsChild>
            <w:div w:id="1613131299">
              <w:marLeft w:val="0"/>
              <w:marRight w:val="0"/>
              <w:marTop w:val="0"/>
              <w:marBottom w:val="0"/>
              <w:divBdr>
                <w:top w:val="none" w:sz="0" w:space="0" w:color="auto"/>
                <w:left w:val="none" w:sz="0" w:space="0" w:color="auto"/>
                <w:bottom w:val="none" w:sz="0" w:space="0" w:color="auto"/>
                <w:right w:val="none" w:sz="0" w:space="0" w:color="auto"/>
              </w:divBdr>
              <w:divsChild>
                <w:div w:id="1149322124">
                  <w:marLeft w:val="0"/>
                  <w:marRight w:val="0"/>
                  <w:marTop w:val="0"/>
                  <w:marBottom w:val="0"/>
                  <w:divBdr>
                    <w:top w:val="single" w:sz="4" w:space="0" w:color="E1E0DF"/>
                    <w:left w:val="single" w:sz="4" w:space="0" w:color="E1E0DF"/>
                    <w:bottom w:val="single" w:sz="4" w:space="0" w:color="E1E0DF"/>
                    <w:right w:val="single" w:sz="4" w:space="0" w:color="E1E0DF"/>
                  </w:divBdr>
                  <w:divsChild>
                    <w:div w:id="2112120097">
                      <w:marLeft w:val="0"/>
                      <w:marRight w:val="0"/>
                      <w:marTop w:val="0"/>
                      <w:marBottom w:val="0"/>
                      <w:divBdr>
                        <w:top w:val="none" w:sz="0" w:space="0" w:color="auto"/>
                        <w:left w:val="none" w:sz="0" w:space="0" w:color="auto"/>
                        <w:bottom w:val="none" w:sz="0" w:space="0" w:color="auto"/>
                        <w:right w:val="none" w:sz="0" w:space="0" w:color="auto"/>
                      </w:divBdr>
                      <w:divsChild>
                        <w:div w:id="1795758061">
                          <w:marLeft w:val="0"/>
                          <w:marRight w:val="0"/>
                          <w:marTop w:val="0"/>
                          <w:marBottom w:val="0"/>
                          <w:divBdr>
                            <w:top w:val="none" w:sz="0" w:space="0" w:color="auto"/>
                            <w:left w:val="none" w:sz="0" w:space="0" w:color="auto"/>
                            <w:bottom w:val="none" w:sz="0" w:space="0" w:color="auto"/>
                            <w:right w:val="none" w:sz="0" w:space="0" w:color="auto"/>
                          </w:divBdr>
                          <w:divsChild>
                            <w:div w:id="525020376">
                              <w:marLeft w:val="0"/>
                              <w:marRight w:val="0"/>
                              <w:marTop w:val="0"/>
                              <w:marBottom w:val="0"/>
                              <w:divBdr>
                                <w:top w:val="none" w:sz="0" w:space="0" w:color="auto"/>
                                <w:left w:val="none" w:sz="0" w:space="0" w:color="auto"/>
                                <w:bottom w:val="none" w:sz="0" w:space="0" w:color="auto"/>
                                <w:right w:val="none" w:sz="0" w:space="0" w:color="auto"/>
                              </w:divBdr>
                              <w:divsChild>
                                <w:div w:id="65380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1589644">
      <w:bodyDiv w:val="1"/>
      <w:marLeft w:val="0"/>
      <w:marRight w:val="0"/>
      <w:marTop w:val="0"/>
      <w:marBottom w:val="0"/>
      <w:divBdr>
        <w:top w:val="none" w:sz="0" w:space="0" w:color="auto"/>
        <w:left w:val="none" w:sz="0" w:space="0" w:color="auto"/>
        <w:bottom w:val="none" w:sz="0" w:space="0" w:color="auto"/>
        <w:right w:val="none" w:sz="0" w:space="0" w:color="auto"/>
      </w:divBdr>
    </w:div>
    <w:div w:id="1094327927">
      <w:bodyDiv w:val="1"/>
      <w:marLeft w:val="0"/>
      <w:marRight w:val="0"/>
      <w:marTop w:val="0"/>
      <w:marBottom w:val="0"/>
      <w:divBdr>
        <w:top w:val="none" w:sz="0" w:space="0" w:color="auto"/>
        <w:left w:val="none" w:sz="0" w:space="0" w:color="auto"/>
        <w:bottom w:val="none" w:sz="0" w:space="0" w:color="auto"/>
        <w:right w:val="none" w:sz="0" w:space="0" w:color="auto"/>
      </w:divBdr>
      <w:divsChild>
        <w:div w:id="1512137837">
          <w:marLeft w:val="0"/>
          <w:marRight w:val="0"/>
          <w:marTop w:val="0"/>
          <w:marBottom w:val="0"/>
          <w:divBdr>
            <w:top w:val="none" w:sz="0" w:space="0" w:color="auto"/>
            <w:left w:val="none" w:sz="0" w:space="0" w:color="auto"/>
            <w:bottom w:val="none" w:sz="0" w:space="0" w:color="auto"/>
            <w:right w:val="none" w:sz="0" w:space="0" w:color="auto"/>
          </w:divBdr>
          <w:divsChild>
            <w:div w:id="1981686795">
              <w:marLeft w:val="0"/>
              <w:marRight w:val="0"/>
              <w:marTop w:val="0"/>
              <w:marBottom w:val="0"/>
              <w:divBdr>
                <w:top w:val="none" w:sz="0" w:space="0" w:color="auto"/>
                <w:left w:val="none" w:sz="0" w:space="0" w:color="auto"/>
                <w:bottom w:val="none" w:sz="0" w:space="0" w:color="auto"/>
                <w:right w:val="none" w:sz="0" w:space="0" w:color="auto"/>
              </w:divBdr>
              <w:divsChild>
                <w:div w:id="1902522851">
                  <w:marLeft w:val="0"/>
                  <w:marRight w:val="0"/>
                  <w:marTop w:val="0"/>
                  <w:marBottom w:val="0"/>
                  <w:divBdr>
                    <w:top w:val="single" w:sz="4" w:space="0" w:color="E1E0DF"/>
                    <w:left w:val="single" w:sz="4" w:space="0" w:color="E1E0DF"/>
                    <w:bottom w:val="single" w:sz="4" w:space="0" w:color="E1E0DF"/>
                    <w:right w:val="single" w:sz="4" w:space="0" w:color="E1E0DF"/>
                  </w:divBdr>
                  <w:divsChild>
                    <w:div w:id="927344782">
                      <w:marLeft w:val="0"/>
                      <w:marRight w:val="0"/>
                      <w:marTop w:val="0"/>
                      <w:marBottom w:val="0"/>
                      <w:divBdr>
                        <w:top w:val="none" w:sz="0" w:space="0" w:color="auto"/>
                        <w:left w:val="none" w:sz="0" w:space="0" w:color="auto"/>
                        <w:bottom w:val="none" w:sz="0" w:space="0" w:color="auto"/>
                        <w:right w:val="none" w:sz="0" w:space="0" w:color="auto"/>
                      </w:divBdr>
                      <w:divsChild>
                        <w:div w:id="1446846424">
                          <w:marLeft w:val="0"/>
                          <w:marRight w:val="0"/>
                          <w:marTop w:val="0"/>
                          <w:marBottom w:val="0"/>
                          <w:divBdr>
                            <w:top w:val="none" w:sz="0" w:space="0" w:color="auto"/>
                            <w:left w:val="none" w:sz="0" w:space="0" w:color="auto"/>
                            <w:bottom w:val="none" w:sz="0" w:space="0" w:color="auto"/>
                            <w:right w:val="none" w:sz="0" w:space="0" w:color="auto"/>
                          </w:divBdr>
                          <w:divsChild>
                            <w:div w:id="1416123917">
                              <w:marLeft w:val="0"/>
                              <w:marRight w:val="0"/>
                              <w:marTop w:val="0"/>
                              <w:marBottom w:val="0"/>
                              <w:divBdr>
                                <w:top w:val="none" w:sz="0" w:space="0" w:color="auto"/>
                                <w:left w:val="none" w:sz="0" w:space="0" w:color="auto"/>
                                <w:bottom w:val="none" w:sz="0" w:space="0" w:color="auto"/>
                                <w:right w:val="none" w:sz="0" w:space="0" w:color="auto"/>
                              </w:divBdr>
                              <w:divsChild>
                                <w:div w:id="210576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4328295">
      <w:bodyDiv w:val="1"/>
      <w:marLeft w:val="0"/>
      <w:marRight w:val="0"/>
      <w:marTop w:val="0"/>
      <w:marBottom w:val="0"/>
      <w:divBdr>
        <w:top w:val="none" w:sz="0" w:space="0" w:color="auto"/>
        <w:left w:val="none" w:sz="0" w:space="0" w:color="auto"/>
        <w:bottom w:val="none" w:sz="0" w:space="0" w:color="auto"/>
        <w:right w:val="none" w:sz="0" w:space="0" w:color="auto"/>
      </w:divBdr>
      <w:divsChild>
        <w:div w:id="309946537">
          <w:marLeft w:val="0"/>
          <w:marRight w:val="0"/>
          <w:marTop w:val="0"/>
          <w:marBottom w:val="0"/>
          <w:divBdr>
            <w:top w:val="none" w:sz="0" w:space="0" w:color="auto"/>
            <w:left w:val="none" w:sz="0" w:space="0" w:color="auto"/>
            <w:bottom w:val="none" w:sz="0" w:space="0" w:color="auto"/>
            <w:right w:val="none" w:sz="0" w:space="0" w:color="auto"/>
          </w:divBdr>
          <w:divsChild>
            <w:div w:id="264314622">
              <w:marLeft w:val="0"/>
              <w:marRight w:val="0"/>
              <w:marTop w:val="0"/>
              <w:marBottom w:val="0"/>
              <w:divBdr>
                <w:top w:val="none" w:sz="0" w:space="0" w:color="auto"/>
                <w:left w:val="none" w:sz="0" w:space="0" w:color="auto"/>
                <w:bottom w:val="none" w:sz="0" w:space="0" w:color="auto"/>
                <w:right w:val="none" w:sz="0" w:space="0" w:color="auto"/>
              </w:divBdr>
              <w:divsChild>
                <w:div w:id="1201632341">
                  <w:marLeft w:val="0"/>
                  <w:marRight w:val="0"/>
                  <w:marTop w:val="0"/>
                  <w:marBottom w:val="0"/>
                  <w:divBdr>
                    <w:top w:val="single" w:sz="4" w:space="0" w:color="E1E0DF"/>
                    <w:left w:val="single" w:sz="4" w:space="0" w:color="E1E0DF"/>
                    <w:bottom w:val="single" w:sz="4" w:space="0" w:color="E1E0DF"/>
                    <w:right w:val="single" w:sz="4" w:space="0" w:color="E1E0DF"/>
                  </w:divBdr>
                  <w:divsChild>
                    <w:div w:id="924074791">
                      <w:marLeft w:val="0"/>
                      <w:marRight w:val="0"/>
                      <w:marTop w:val="0"/>
                      <w:marBottom w:val="0"/>
                      <w:divBdr>
                        <w:top w:val="none" w:sz="0" w:space="0" w:color="auto"/>
                        <w:left w:val="none" w:sz="0" w:space="0" w:color="auto"/>
                        <w:bottom w:val="none" w:sz="0" w:space="0" w:color="auto"/>
                        <w:right w:val="none" w:sz="0" w:space="0" w:color="auto"/>
                      </w:divBdr>
                      <w:divsChild>
                        <w:div w:id="544410633">
                          <w:marLeft w:val="0"/>
                          <w:marRight w:val="0"/>
                          <w:marTop w:val="0"/>
                          <w:marBottom w:val="0"/>
                          <w:divBdr>
                            <w:top w:val="none" w:sz="0" w:space="0" w:color="auto"/>
                            <w:left w:val="none" w:sz="0" w:space="0" w:color="auto"/>
                            <w:bottom w:val="none" w:sz="0" w:space="0" w:color="auto"/>
                            <w:right w:val="none" w:sz="0" w:space="0" w:color="auto"/>
                          </w:divBdr>
                          <w:divsChild>
                            <w:div w:id="1505708912">
                              <w:marLeft w:val="0"/>
                              <w:marRight w:val="0"/>
                              <w:marTop w:val="0"/>
                              <w:marBottom w:val="0"/>
                              <w:divBdr>
                                <w:top w:val="none" w:sz="0" w:space="0" w:color="auto"/>
                                <w:left w:val="none" w:sz="0" w:space="0" w:color="auto"/>
                                <w:bottom w:val="none" w:sz="0" w:space="0" w:color="auto"/>
                                <w:right w:val="none" w:sz="0" w:space="0" w:color="auto"/>
                              </w:divBdr>
                              <w:divsChild>
                                <w:div w:id="197763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513714">
      <w:bodyDiv w:val="1"/>
      <w:marLeft w:val="0"/>
      <w:marRight w:val="0"/>
      <w:marTop w:val="0"/>
      <w:marBottom w:val="0"/>
      <w:divBdr>
        <w:top w:val="none" w:sz="0" w:space="0" w:color="auto"/>
        <w:left w:val="none" w:sz="0" w:space="0" w:color="auto"/>
        <w:bottom w:val="none" w:sz="0" w:space="0" w:color="auto"/>
        <w:right w:val="none" w:sz="0" w:space="0" w:color="auto"/>
      </w:divBdr>
    </w:div>
    <w:div w:id="1098452369">
      <w:bodyDiv w:val="1"/>
      <w:marLeft w:val="0"/>
      <w:marRight w:val="0"/>
      <w:marTop w:val="0"/>
      <w:marBottom w:val="0"/>
      <w:divBdr>
        <w:top w:val="none" w:sz="0" w:space="0" w:color="auto"/>
        <w:left w:val="none" w:sz="0" w:space="0" w:color="auto"/>
        <w:bottom w:val="none" w:sz="0" w:space="0" w:color="auto"/>
        <w:right w:val="none" w:sz="0" w:space="0" w:color="auto"/>
      </w:divBdr>
    </w:div>
    <w:div w:id="1099641835">
      <w:bodyDiv w:val="1"/>
      <w:marLeft w:val="0"/>
      <w:marRight w:val="0"/>
      <w:marTop w:val="0"/>
      <w:marBottom w:val="0"/>
      <w:divBdr>
        <w:top w:val="none" w:sz="0" w:space="0" w:color="auto"/>
        <w:left w:val="none" w:sz="0" w:space="0" w:color="auto"/>
        <w:bottom w:val="none" w:sz="0" w:space="0" w:color="auto"/>
        <w:right w:val="none" w:sz="0" w:space="0" w:color="auto"/>
      </w:divBdr>
      <w:divsChild>
        <w:div w:id="311642182">
          <w:marLeft w:val="0"/>
          <w:marRight w:val="0"/>
          <w:marTop w:val="0"/>
          <w:marBottom w:val="0"/>
          <w:divBdr>
            <w:top w:val="none" w:sz="0" w:space="0" w:color="auto"/>
            <w:left w:val="none" w:sz="0" w:space="0" w:color="auto"/>
            <w:bottom w:val="none" w:sz="0" w:space="0" w:color="auto"/>
            <w:right w:val="none" w:sz="0" w:space="0" w:color="auto"/>
          </w:divBdr>
          <w:divsChild>
            <w:div w:id="712315522">
              <w:marLeft w:val="0"/>
              <w:marRight w:val="0"/>
              <w:marTop w:val="0"/>
              <w:marBottom w:val="0"/>
              <w:divBdr>
                <w:top w:val="none" w:sz="0" w:space="0" w:color="auto"/>
                <w:left w:val="none" w:sz="0" w:space="0" w:color="auto"/>
                <w:bottom w:val="none" w:sz="0" w:space="0" w:color="auto"/>
                <w:right w:val="none" w:sz="0" w:space="0" w:color="auto"/>
              </w:divBdr>
              <w:divsChild>
                <w:div w:id="743574570">
                  <w:marLeft w:val="0"/>
                  <w:marRight w:val="0"/>
                  <w:marTop w:val="0"/>
                  <w:marBottom w:val="0"/>
                  <w:divBdr>
                    <w:top w:val="single" w:sz="4" w:space="0" w:color="E1E0DF"/>
                    <w:left w:val="single" w:sz="4" w:space="0" w:color="E1E0DF"/>
                    <w:bottom w:val="single" w:sz="4" w:space="0" w:color="E1E0DF"/>
                    <w:right w:val="single" w:sz="4" w:space="0" w:color="E1E0DF"/>
                  </w:divBdr>
                  <w:divsChild>
                    <w:div w:id="1077244837">
                      <w:marLeft w:val="0"/>
                      <w:marRight w:val="0"/>
                      <w:marTop w:val="0"/>
                      <w:marBottom w:val="0"/>
                      <w:divBdr>
                        <w:top w:val="none" w:sz="0" w:space="0" w:color="auto"/>
                        <w:left w:val="none" w:sz="0" w:space="0" w:color="auto"/>
                        <w:bottom w:val="none" w:sz="0" w:space="0" w:color="auto"/>
                        <w:right w:val="none" w:sz="0" w:space="0" w:color="auto"/>
                      </w:divBdr>
                      <w:divsChild>
                        <w:div w:id="520166810">
                          <w:marLeft w:val="0"/>
                          <w:marRight w:val="0"/>
                          <w:marTop w:val="0"/>
                          <w:marBottom w:val="0"/>
                          <w:divBdr>
                            <w:top w:val="none" w:sz="0" w:space="0" w:color="auto"/>
                            <w:left w:val="none" w:sz="0" w:space="0" w:color="auto"/>
                            <w:bottom w:val="none" w:sz="0" w:space="0" w:color="auto"/>
                            <w:right w:val="none" w:sz="0" w:space="0" w:color="auto"/>
                          </w:divBdr>
                          <w:divsChild>
                            <w:div w:id="466896441">
                              <w:marLeft w:val="0"/>
                              <w:marRight w:val="0"/>
                              <w:marTop w:val="0"/>
                              <w:marBottom w:val="0"/>
                              <w:divBdr>
                                <w:top w:val="none" w:sz="0" w:space="0" w:color="auto"/>
                                <w:left w:val="none" w:sz="0" w:space="0" w:color="auto"/>
                                <w:bottom w:val="none" w:sz="0" w:space="0" w:color="auto"/>
                                <w:right w:val="none" w:sz="0" w:space="0" w:color="auto"/>
                              </w:divBdr>
                              <w:divsChild>
                                <w:div w:id="87801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047591">
      <w:bodyDiv w:val="1"/>
      <w:marLeft w:val="0"/>
      <w:marRight w:val="0"/>
      <w:marTop w:val="0"/>
      <w:marBottom w:val="0"/>
      <w:divBdr>
        <w:top w:val="none" w:sz="0" w:space="0" w:color="auto"/>
        <w:left w:val="none" w:sz="0" w:space="0" w:color="auto"/>
        <w:bottom w:val="none" w:sz="0" w:space="0" w:color="auto"/>
        <w:right w:val="none" w:sz="0" w:space="0" w:color="auto"/>
      </w:divBdr>
      <w:divsChild>
        <w:div w:id="479226522">
          <w:marLeft w:val="0"/>
          <w:marRight w:val="0"/>
          <w:marTop w:val="0"/>
          <w:marBottom w:val="0"/>
          <w:divBdr>
            <w:top w:val="none" w:sz="0" w:space="0" w:color="auto"/>
            <w:left w:val="none" w:sz="0" w:space="0" w:color="auto"/>
            <w:bottom w:val="none" w:sz="0" w:space="0" w:color="auto"/>
            <w:right w:val="none" w:sz="0" w:space="0" w:color="auto"/>
          </w:divBdr>
          <w:divsChild>
            <w:div w:id="1090201567">
              <w:marLeft w:val="0"/>
              <w:marRight w:val="0"/>
              <w:marTop w:val="0"/>
              <w:marBottom w:val="0"/>
              <w:divBdr>
                <w:top w:val="none" w:sz="0" w:space="0" w:color="auto"/>
                <w:left w:val="none" w:sz="0" w:space="0" w:color="auto"/>
                <w:bottom w:val="none" w:sz="0" w:space="0" w:color="auto"/>
                <w:right w:val="none" w:sz="0" w:space="0" w:color="auto"/>
              </w:divBdr>
              <w:divsChild>
                <w:div w:id="2039160532">
                  <w:marLeft w:val="0"/>
                  <w:marRight w:val="0"/>
                  <w:marTop w:val="0"/>
                  <w:marBottom w:val="0"/>
                  <w:divBdr>
                    <w:top w:val="single" w:sz="4" w:space="0" w:color="E1E0DF"/>
                    <w:left w:val="single" w:sz="4" w:space="0" w:color="E1E0DF"/>
                    <w:bottom w:val="single" w:sz="4" w:space="0" w:color="E1E0DF"/>
                    <w:right w:val="single" w:sz="4" w:space="0" w:color="E1E0DF"/>
                  </w:divBdr>
                  <w:divsChild>
                    <w:div w:id="44112254">
                      <w:marLeft w:val="0"/>
                      <w:marRight w:val="0"/>
                      <w:marTop w:val="0"/>
                      <w:marBottom w:val="0"/>
                      <w:divBdr>
                        <w:top w:val="none" w:sz="0" w:space="0" w:color="auto"/>
                        <w:left w:val="none" w:sz="0" w:space="0" w:color="auto"/>
                        <w:bottom w:val="none" w:sz="0" w:space="0" w:color="auto"/>
                        <w:right w:val="none" w:sz="0" w:space="0" w:color="auto"/>
                      </w:divBdr>
                      <w:divsChild>
                        <w:div w:id="1145778113">
                          <w:marLeft w:val="0"/>
                          <w:marRight w:val="0"/>
                          <w:marTop w:val="0"/>
                          <w:marBottom w:val="0"/>
                          <w:divBdr>
                            <w:top w:val="none" w:sz="0" w:space="0" w:color="auto"/>
                            <w:left w:val="none" w:sz="0" w:space="0" w:color="auto"/>
                            <w:bottom w:val="none" w:sz="0" w:space="0" w:color="auto"/>
                            <w:right w:val="none" w:sz="0" w:space="0" w:color="auto"/>
                          </w:divBdr>
                          <w:divsChild>
                            <w:div w:id="1314409979">
                              <w:marLeft w:val="0"/>
                              <w:marRight w:val="0"/>
                              <w:marTop w:val="0"/>
                              <w:marBottom w:val="0"/>
                              <w:divBdr>
                                <w:top w:val="none" w:sz="0" w:space="0" w:color="auto"/>
                                <w:left w:val="none" w:sz="0" w:space="0" w:color="auto"/>
                                <w:bottom w:val="none" w:sz="0" w:space="0" w:color="auto"/>
                                <w:right w:val="none" w:sz="0" w:space="0" w:color="auto"/>
                              </w:divBdr>
                              <w:divsChild>
                                <w:div w:id="158638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240844">
      <w:bodyDiv w:val="1"/>
      <w:marLeft w:val="0"/>
      <w:marRight w:val="0"/>
      <w:marTop w:val="0"/>
      <w:marBottom w:val="0"/>
      <w:divBdr>
        <w:top w:val="none" w:sz="0" w:space="0" w:color="auto"/>
        <w:left w:val="none" w:sz="0" w:space="0" w:color="auto"/>
        <w:bottom w:val="none" w:sz="0" w:space="0" w:color="auto"/>
        <w:right w:val="none" w:sz="0" w:space="0" w:color="auto"/>
      </w:divBdr>
    </w:div>
    <w:div w:id="1117065005">
      <w:bodyDiv w:val="1"/>
      <w:marLeft w:val="0"/>
      <w:marRight w:val="0"/>
      <w:marTop w:val="0"/>
      <w:marBottom w:val="0"/>
      <w:divBdr>
        <w:top w:val="none" w:sz="0" w:space="0" w:color="auto"/>
        <w:left w:val="none" w:sz="0" w:space="0" w:color="auto"/>
        <w:bottom w:val="none" w:sz="0" w:space="0" w:color="auto"/>
        <w:right w:val="none" w:sz="0" w:space="0" w:color="auto"/>
      </w:divBdr>
    </w:div>
    <w:div w:id="1117675499">
      <w:bodyDiv w:val="1"/>
      <w:marLeft w:val="0"/>
      <w:marRight w:val="0"/>
      <w:marTop w:val="0"/>
      <w:marBottom w:val="0"/>
      <w:divBdr>
        <w:top w:val="none" w:sz="0" w:space="0" w:color="auto"/>
        <w:left w:val="none" w:sz="0" w:space="0" w:color="auto"/>
        <w:bottom w:val="none" w:sz="0" w:space="0" w:color="auto"/>
        <w:right w:val="none" w:sz="0" w:space="0" w:color="auto"/>
      </w:divBdr>
    </w:div>
    <w:div w:id="1119377699">
      <w:bodyDiv w:val="1"/>
      <w:marLeft w:val="0"/>
      <w:marRight w:val="0"/>
      <w:marTop w:val="0"/>
      <w:marBottom w:val="0"/>
      <w:divBdr>
        <w:top w:val="none" w:sz="0" w:space="0" w:color="auto"/>
        <w:left w:val="none" w:sz="0" w:space="0" w:color="auto"/>
        <w:bottom w:val="none" w:sz="0" w:space="0" w:color="auto"/>
        <w:right w:val="none" w:sz="0" w:space="0" w:color="auto"/>
      </w:divBdr>
      <w:divsChild>
        <w:div w:id="1897813303">
          <w:marLeft w:val="0"/>
          <w:marRight w:val="0"/>
          <w:marTop w:val="0"/>
          <w:marBottom w:val="0"/>
          <w:divBdr>
            <w:top w:val="none" w:sz="0" w:space="0" w:color="auto"/>
            <w:left w:val="none" w:sz="0" w:space="0" w:color="auto"/>
            <w:bottom w:val="none" w:sz="0" w:space="0" w:color="auto"/>
            <w:right w:val="none" w:sz="0" w:space="0" w:color="auto"/>
          </w:divBdr>
          <w:divsChild>
            <w:div w:id="472989647">
              <w:marLeft w:val="0"/>
              <w:marRight w:val="0"/>
              <w:marTop w:val="0"/>
              <w:marBottom w:val="0"/>
              <w:divBdr>
                <w:top w:val="none" w:sz="0" w:space="0" w:color="auto"/>
                <w:left w:val="none" w:sz="0" w:space="0" w:color="auto"/>
                <w:bottom w:val="none" w:sz="0" w:space="0" w:color="auto"/>
                <w:right w:val="none" w:sz="0" w:space="0" w:color="auto"/>
              </w:divBdr>
              <w:divsChild>
                <w:div w:id="481504410">
                  <w:marLeft w:val="0"/>
                  <w:marRight w:val="0"/>
                  <w:marTop w:val="0"/>
                  <w:marBottom w:val="0"/>
                  <w:divBdr>
                    <w:top w:val="single" w:sz="4" w:space="0" w:color="E1E0DF"/>
                    <w:left w:val="single" w:sz="4" w:space="0" w:color="E1E0DF"/>
                    <w:bottom w:val="single" w:sz="4" w:space="0" w:color="E1E0DF"/>
                    <w:right w:val="single" w:sz="4" w:space="0" w:color="E1E0DF"/>
                  </w:divBdr>
                  <w:divsChild>
                    <w:div w:id="1935899694">
                      <w:marLeft w:val="0"/>
                      <w:marRight w:val="0"/>
                      <w:marTop w:val="0"/>
                      <w:marBottom w:val="0"/>
                      <w:divBdr>
                        <w:top w:val="none" w:sz="0" w:space="0" w:color="auto"/>
                        <w:left w:val="none" w:sz="0" w:space="0" w:color="auto"/>
                        <w:bottom w:val="none" w:sz="0" w:space="0" w:color="auto"/>
                        <w:right w:val="none" w:sz="0" w:space="0" w:color="auto"/>
                      </w:divBdr>
                      <w:divsChild>
                        <w:div w:id="1653824164">
                          <w:marLeft w:val="0"/>
                          <w:marRight w:val="0"/>
                          <w:marTop w:val="0"/>
                          <w:marBottom w:val="0"/>
                          <w:divBdr>
                            <w:top w:val="none" w:sz="0" w:space="0" w:color="auto"/>
                            <w:left w:val="none" w:sz="0" w:space="0" w:color="auto"/>
                            <w:bottom w:val="none" w:sz="0" w:space="0" w:color="auto"/>
                            <w:right w:val="none" w:sz="0" w:space="0" w:color="auto"/>
                          </w:divBdr>
                          <w:divsChild>
                            <w:div w:id="1647466895">
                              <w:marLeft w:val="0"/>
                              <w:marRight w:val="0"/>
                              <w:marTop w:val="0"/>
                              <w:marBottom w:val="0"/>
                              <w:divBdr>
                                <w:top w:val="none" w:sz="0" w:space="0" w:color="auto"/>
                                <w:left w:val="none" w:sz="0" w:space="0" w:color="auto"/>
                                <w:bottom w:val="none" w:sz="0" w:space="0" w:color="auto"/>
                                <w:right w:val="none" w:sz="0" w:space="0" w:color="auto"/>
                              </w:divBdr>
                              <w:divsChild>
                                <w:div w:id="56552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0758689">
      <w:bodyDiv w:val="1"/>
      <w:marLeft w:val="0"/>
      <w:marRight w:val="0"/>
      <w:marTop w:val="0"/>
      <w:marBottom w:val="0"/>
      <w:divBdr>
        <w:top w:val="none" w:sz="0" w:space="0" w:color="auto"/>
        <w:left w:val="none" w:sz="0" w:space="0" w:color="auto"/>
        <w:bottom w:val="none" w:sz="0" w:space="0" w:color="auto"/>
        <w:right w:val="none" w:sz="0" w:space="0" w:color="auto"/>
      </w:divBdr>
      <w:divsChild>
        <w:div w:id="182980617">
          <w:marLeft w:val="0"/>
          <w:marRight w:val="0"/>
          <w:marTop w:val="0"/>
          <w:marBottom w:val="0"/>
          <w:divBdr>
            <w:top w:val="none" w:sz="0" w:space="0" w:color="auto"/>
            <w:left w:val="none" w:sz="0" w:space="0" w:color="auto"/>
            <w:bottom w:val="none" w:sz="0" w:space="0" w:color="auto"/>
            <w:right w:val="none" w:sz="0" w:space="0" w:color="auto"/>
          </w:divBdr>
          <w:divsChild>
            <w:div w:id="1702393784">
              <w:marLeft w:val="0"/>
              <w:marRight w:val="0"/>
              <w:marTop w:val="0"/>
              <w:marBottom w:val="0"/>
              <w:divBdr>
                <w:top w:val="none" w:sz="0" w:space="0" w:color="auto"/>
                <w:left w:val="none" w:sz="0" w:space="0" w:color="auto"/>
                <w:bottom w:val="none" w:sz="0" w:space="0" w:color="auto"/>
                <w:right w:val="none" w:sz="0" w:space="0" w:color="auto"/>
              </w:divBdr>
              <w:divsChild>
                <w:div w:id="791634146">
                  <w:marLeft w:val="0"/>
                  <w:marRight w:val="0"/>
                  <w:marTop w:val="0"/>
                  <w:marBottom w:val="0"/>
                  <w:divBdr>
                    <w:top w:val="single" w:sz="4" w:space="0" w:color="E1E0DF"/>
                    <w:left w:val="single" w:sz="4" w:space="0" w:color="E1E0DF"/>
                    <w:bottom w:val="single" w:sz="4" w:space="0" w:color="E1E0DF"/>
                    <w:right w:val="single" w:sz="4" w:space="0" w:color="E1E0DF"/>
                  </w:divBdr>
                  <w:divsChild>
                    <w:div w:id="478881956">
                      <w:marLeft w:val="0"/>
                      <w:marRight w:val="0"/>
                      <w:marTop w:val="0"/>
                      <w:marBottom w:val="0"/>
                      <w:divBdr>
                        <w:top w:val="none" w:sz="0" w:space="0" w:color="auto"/>
                        <w:left w:val="none" w:sz="0" w:space="0" w:color="auto"/>
                        <w:bottom w:val="none" w:sz="0" w:space="0" w:color="auto"/>
                        <w:right w:val="none" w:sz="0" w:space="0" w:color="auto"/>
                      </w:divBdr>
                      <w:divsChild>
                        <w:div w:id="1539124791">
                          <w:marLeft w:val="0"/>
                          <w:marRight w:val="0"/>
                          <w:marTop w:val="0"/>
                          <w:marBottom w:val="0"/>
                          <w:divBdr>
                            <w:top w:val="none" w:sz="0" w:space="0" w:color="auto"/>
                            <w:left w:val="none" w:sz="0" w:space="0" w:color="auto"/>
                            <w:bottom w:val="none" w:sz="0" w:space="0" w:color="auto"/>
                            <w:right w:val="none" w:sz="0" w:space="0" w:color="auto"/>
                          </w:divBdr>
                          <w:divsChild>
                            <w:div w:id="1701517696">
                              <w:marLeft w:val="0"/>
                              <w:marRight w:val="0"/>
                              <w:marTop w:val="0"/>
                              <w:marBottom w:val="0"/>
                              <w:divBdr>
                                <w:top w:val="none" w:sz="0" w:space="0" w:color="auto"/>
                                <w:left w:val="none" w:sz="0" w:space="0" w:color="auto"/>
                                <w:bottom w:val="none" w:sz="0" w:space="0" w:color="auto"/>
                                <w:right w:val="none" w:sz="0" w:space="0" w:color="auto"/>
                              </w:divBdr>
                              <w:divsChild>
                                <w:div w:id="190907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1529662">
      <w:bodyDiv w:val="1"/>
      <w:marLeft w:val="0"/>
      <w:marRight w:val="0"/>
      <w:marTop w:val="0"/>
      <w:marBottom w:val="0"/>
      <w:divBdr>
        <w:top w:val="none" w:sz="0" w:space="0" w:color="auto"/>
        <w:left w:val="none" w:sz="0" w:space="0" w:color="auto"/>
        <w:bottom w:val="none" w:sz="0" w:space="0" w:color="auto"/>
        <w:right w:val="none" w:sz="0" w:space="0" w:color="auto"/>
      </w:divBdr>
      <w:divsChild>
        <w:div w:id="1160197786">
          <w:marLeft w:val="0"/>
          <w:marRight w:val="0"/>
          <w:marTop w:val="0"/>
          <w:marBottom w:val="0"/>
          <w:divBdr>
            <w:top w:val="none" w:sz="0" w:space="0" w:color="auto"/>
            <w:left w:val="none" w:sz="0" w:space="0" w:color="auto"/>
            <w:bottom w:val="none" w:sz="0" w:space="0" w:color="auto"/>
            <w:right w:val="none" w:sz="0" w:space="0" w:color="auto"/>
          </w:divBdr>
          <w:divsChild>
            <w:div w:id="1555892380">
              <w:marLeft w:val="0"/>
              <w:marRight w:val="0"/>
              <w:marTop w:val="0"/>
              <w:marBottom w:val="0"/>
              <w:divBdr>
                <w:top w:val="none" w:sz="0" w:space="0" w:color="auto"/>
                <w:left w:val="none" w:sz="0" w:space="0" w:color="auto"/>
                <w:bottom w:val="none" w:sz="0" w:space="0" w:color="auto"/>
                <w:right w:val="none" w:sz="0" w:space="0" w:color="auto"/>
              </w:divBdr>
              <w:divsChild>
                <w:div w:id="1579243458">
                  <w:marLeft w:val="0"/>
                  <w:marRight w:val="0"/>
                  <w:marTop w:val="0"/>
                  <w:marBottom w:val="0"/>
                  <w:divBdr>
                    <w:top w:val="single" w:sz="4" w:space="0" w:color="E1E0DF"/>
                    <w:left w:val="single" w:sz="4" w:space="0" w:color="E1E0DF"/>
                    <w:bottom w:val="single" w:sz="4" w:space="0" w:color="E1E0DF"/>
                    <w:right w:val="single" w:sz="4" w:space="0" w:color="E1E0DF"/>
                  </w:divBdr>
                  <w:divsChild>
                    <w:div w:id="443959684">
                      <w:marLeft w:val="0"/>
                      <w:marRight w:val="0"/>
                      <w:marTop w:val="0"/>
                      <w:marBottom w:val="0"/>
                      <w:divBdr>
                        <w:top w:val="none" w:sz="0" w:space="0" w:color="auto"/>
                        <w:left w:val="none" w:sz="0" w:space="0" w:color="auto"/>
                        <w:bottom w:val="none" w:sz="0" w:space="0" w:color="auto"/>
                        <w:right w:val="none" w:sz="0" w:space="0" w:color="auto"/>
                      </w:divBdr>
                      <w:divsChild>
                        <w:div w:id="1778057850">
                          <w:marLeft w:val="0"/>
                          <w:marRight w:val="0"/>
                          <w:marTop w:val="0"/>
                          <w:marBottom w:val="0"/>
                          <w:divBdr>
                            <w:top w:val="none" w:sz="0" w:space="0" w:color="auto"/>
                            <w:left w:val="none" w:sz="0" w:space="0" w:color="auto"/>
                            <w:bottom w:val="none" w:sz="0" w:space="0" w:color="auto"/>
                            <w:right w:val="none" w:sz="0" w:space="0" w:color="auto"/>
                          </w:divBdr>
                          <w:divsChild>
                            <w:div w:id="611589969">
                              <w:marLeft w:val="0"/>
                              <w:marRight w:val="0"/>
                              <w:marTop w:val="0"/>
                              <w:marBottom w:val="0"/>
                              <w:divBdr>
                                <w:top w:val="none" w:sz="0" w:space="0" w:color="auto"/>
                                <w:left w:val="none" w:sz="0" w:space="0" w:color="auto"/>
                                <w:bottom w:val="none" w:sz="0" w:space="0" w:color="auto"/>
                                <w:right w:val="none" w:sz="0" w:space="0" w:color="auto"/>
                              </w:divBdr>
                              <w:divsChild>
                                <w:div w:id="96431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2648342">
      <w:bodyDiv w:val="1"/>
      <w:marLeft w:val="0"/>
      <w:marRight w:val="0"/>
      <w:marTop w:val="0"/>
      <w:marBottom w:val="0"/>
      <w:divBdr>
        <w:top w:val="none" w:sz="0" w:space="0" w:color="auto"/>
        <w:left w:val="none" w:sz="0" w:space="0" w:color="auto"/>
        <w:bottom w:val="none" w:sz="0" w:space="0" w:color="auto"/>
        <w:right w:val="none" w:sz="0" w:space="0" w:color="auto"/>
      </w:divBdr>
      <w:divsChild>
        <w:div w:id="176576620">
          <w:marLeft w:val="0"/>
          <w:marRight w:val="0"/>
          <w:marTop w:val="0"/>
          <w:marBottom w:val="0"/>
          <w:divBdr>
            <w:top w:val="none" w:sz="0" w:space="0" w:color="auto"/>
            <w:left w:val="none" w:sz="0" w:space="0" w:color="auto"/>
            <w:bottom w:val="none" w:sz="0" w:space="0" w:color="auto"/>
            <w:right w:val="none" w:sz="0" w:space="0" w:color="auto"/>
          </w:divBdr>
          <w:divsChild>
            <w:div w:id="1423338010">
              <w:marLeft w:val="0"/>
              <w:marRight w:val="0"/>
              <w:marTop w:val="0"/>
              <w:marBottom w:val="0"/>
              <w:divBdr>
                <w:top w:val="none" w:sz="0" w:space="0" w:color="auto"/>
                <w:left w:val="none" w:sz="0" w:space="0" w:color="auto"/>
                <w:bottom w:val="none" w:sz="0" w:space="0" w:color="auto"/>
                <w:right w:val="none" w:sz="0" w:space="0" w:color="auto"/>
              </w:divBdr>
              <w:divsChild>
                <w:div w:id="455635658">
                  <w:marLeft w:val="0"/>
                  <w:marRight w:val="0"/>
                  <w:marTop w:val="0"/>
                  <w:marBottom w:val="0"/>
                  <w:divBdr>
                    <w:top w:val="single" w:sz="4" w:space="0" w:color="E1E0DF"/>
                    <w:left w:val="single" w:sz="4" w:space="0" w:color="E1E0DF"/>
                    <w:bottom w:val="single" w:sz="4" w:space="0" w:color="E1E0DF"/>
                    <w:right w:val="single" w:sz="4" w:space="0" w:color="E1E0DF"/>
                  </w:divBdr>
                  <w:divsChild>
                    <w:div w:id="577906244">
                      <w:marLeft w:val="0"/>
                      <w:marRight w:val="0"/>
                      <w:marTop w:val="0"/>
                      <w:marBottom w:val="0"/>
                      <w:divBdr>
                        <w:top w:val="none" w:sz="0" w:space="0" w:color="auto"/>
                        <w:left w:val="none" w:sz="0" w:space="0" w:color="auto"/>
                        <w:bottom w:val="none" w:sz="0" w:space="0" w:color="auto"/>
                        <w:right w:val="none" w:sz="0" w:space="0" w:color="auto"/>
                      </w:divBdr>
                      <w:divsChild>
                        <w:div w:id="2083284246">
                          <w:marLeft w:val="0"/>
                          <w:marRight w:val="0"/>
                          <w:marTop w:val="0"/>
                          <w:marBottom w:val="0"/>
                          <w:divBdr>
                            <w:top w:val="none" w:sz="0" w:space="0" w:color="auto"/>
                            <w:left w:val="none" w:sz="0" w:space="0" w:color="auto"/>
                            <w:bottom w:val="none" w:sz="0" w:space="0" w:color="auto"/>
                            <w:right w:val="none" w:sz="0" w:space="0" w:color="auto"/>
                          </w:divBdr>
                          <w:divsChild>
                            <w:div w:id="450250196">
                              <w:marLeft w:val="0"/>
                              <w:marRight w:val="0"/>
                              <w:marTop w:val="0"/>
                              <w:marBottom w:val="0"/>
                              <w:divBdr>
                                <w:top w:val="none" w:sz="0" w:space="0" w:color="auto"/>
                                <w:left w:val="none" w:sz="0" w:space="0" w:color="auto"/>
                                <w:bottom w:val="none" w:sz="0" w:space="0" w:color="auto"/>
                                <w:right w:val="none" w:sz="0" w:space="0" w:color="auto"/>
                              </w:divBdr>
                              <w:divsChild>
                                <w:div w:id="110784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2649361">
      <w:bodyDiv w:val="1"/>
      <w:marLeft w:val="0"/>
      <w:marRight w:val="0"/>
      <w:marTop w:val="0"/>
      <w:marBottom w:val="0"/>
      <w:divBdr>
        <w:top w:val="none" w:sz="0" w:space="0" w:color="auto"/>
        <w:left w:val="none" w:sz="0" w:space="0" w:color="auto"/>
        <w:bottom w:val="none" w:sz="0" w:space="0" w:color="auto"/>
        <w:right w:val="none" w:sz="0" w:space="0" w:color="auto"/>
      </w:divBdr>
      <w:divsChild>
        <w:div w:id="287592929">
          <w:marLeft w:val="0"/>
          <w:marRight w:val="0"/>
          <w:marTop w:val="0"/>
          <w:marBottom w:val="0"/>
          <w:divBdr>
            <w:top w:val="none" w:sz="0" w:space="0" w:color="auto"/>
            <w:left w:val="none" w:sz="0" w:space="0" w:color="auto"/>
            <w:bottom w:val="none" w:sz="0" w:space="0" w:color="auto"/>
            <w:right w:val="none" w:sz="0" w:space="0" w:color="auto"/>
          </w:divBdr>
          <w:divsChild>
            <w:div w:id="595333138">
              <w:marLeft w:val="0"/>
              <w:marRight w:val="0"/>
              <w:marTop w:val="0"/>
              <w:marBottom w:val="0"/>
              <w:divBdr>
                <w:top w:val="none" w:sz="0" w:space="0" w:color="auto"/>
                <w:left w:val="none" w:sz="0" w:space="0" w:color="auto"/>
                <w:bottom w:val="none" w:sz="0" w:space="0" w:color="auto"/>
                <w:right w:val="none" w:sz="0" w:space="0" w:color="auto"/>
              </w:divBdr>
              <w:divsChild>
                <w:div w:id="1169176417">
                  <w:marLeft w:val="0"/>
                  <w:marRight w:val="0"/>
                  <w:marTop w:val="0"/>
                  <w:marBottom w:val="0"/>
                  <w:divBdr>
                    <w:top w:val="single" w:sz="4" w:space="0" w:color="E1E0DF"/>
                    <w:left w:val="single" w:sz="4" w:space="0" w:color="E1E0DF"/>
                    <w:bottom w:val="single" w:sz="4" w:space="0" w:color="E1E0DF"/>
                    <w:right w:val="single" w:sz="4" w:space="0" w:color="E1E0DF"/>
                  </w:divBdr>
                  <w:divsChild>
                    <w:div w:id="1272123798">
                      <w:marLeft w:val="0"/>
                      <w:marRight w:val="0"/>
                      <w:marTop w:val="0"/>
                      <w:marBottom w:val="0"/>
                      <w:divBdr>
                        <w:top w:val="none" w:sz="0" w:space="0" w:color="auto"/>
                        <w:left w:val="none" w:sz="0" w:space="0" w:color="auto"/>
                        <w:bottom w:val="none" w:sz="0" w:space="0" w:color="auto"/>
                        <w:right w:val="none" w:sz="0" w:space="0" w:color="auto"/>
                      </w:divBdr>
                      <w:divsChild>
                        <w:div w:id="427193748">
                          <w:marLeft w:val="0"/>
                          <w:marRight w:val="0"/>
                          <w:marTop w:val="0"/>
                          <w:marBottom w:val="0"/>
                          <w:divBdr>
                            <w:top w:val="none" w:sz="0" w:space="0" w:color="auto"/>
                            <w:left w:val="none" w:sz="0" w:space="0" w:color="auto"/>
                            <w:bottom w:val="none" w:sz="0" w:space="0" w:color="auto"/>
                            <w:right w:val="none" w:sz="0" w:space="0" w:color="auto"/>
                          </w:divBdr>
                          <w:divsChild>
                            <w:div w:id="494342419">
                              <w:marLeft w:val="0"/>
                              <w:marRight w:val="0"/>
                              <w:marTop w:val="0"/>
                              <w:marBottom w:val="0"/>
                              <w:divBdr>
                                <w:top w:val="none" w:sz="0" w:space="0" w:color="auto"/>
                                <w:left w:val="none" w:sz="0" w:space="0" w:color="auto"/>
                                <w:bottom w:val="none" w:sz="0" w:space="0" w:color="auto"/>
                                <w:right w:val="none" w:sz="0" w:space="0" w:color="auto"/>
                              </w:divBdr>
                              <w:divsChild>
                                <w:div w:id="103723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3962135">
      <w:bodyDiv w:val="1"/>
      <w:marLeft w:val="0"/>
      <w:marRight w:val="0"/>
      <w:marTop w:val="0"/>
      <w:marBottom w:val="0"/>
      <w:divBdr>
        <w:top w:val="none" w:sz="0" w:space="0" w:color="auto"/>
        <w:left w:val="none" w:sz="0" w:space="0" w:color="auto"/>
        <w:bottom w:val="none" w:sz="0" w:space="0" w:color="auto"/>
        <w:right w:val="none" w:sz="0" w:space="0" w:color="auto"/>
      </w:divBdr>
      <w:divsChild>
        <w:div w:id="2009794699">
          <w:marLeft w:val="0"/>
          <w:marRight w:val="0"/>
          <w:marTop w:val="0"/>
          <w:marBottom w:val="0"/>
          <w:divBdr>
            <w:top w:val="none" w:sz="0" w:space="0" w:color="auto"/>
            <w:left w:val="none" w:sz="0" w:space="0" w:color="auto"/>
            <w:bottom w:val="none" w:sz="0" w:space="0" w:color="auto"/>
            <w:right w:val="none" w:sz="0" w:space="0" w:color="auto"/>
          </w:divBdr>
          <w:divsChild>
            <w:div w:id="1262252100">
              <w:marLeft w:val="0"/>
              <w:marRight w:val="0"/>
              <w:marTop w:val="0"/>
              <w:marBottom w:val="0"/>
              <w:divBdr>
                <w:top w:val="none" w:sz="0" w:space="0" w:color="auto"/>
                <w:left w:val="none" w:sz="0" w:space="0" w:color="auto"/>
                <w:bottom w:val="none" w:sz="0" w:space="0" w:color="auto"/>
                <w:right w:val="none" w:sz="0" w:space="0" w:color="auto"/>
              </w:divBdr>
              <w:divsChild>
                <w:div w:id="1277523998">
                  <w:marLeft w:val="0"/>
                  <w:marRight w:val="0"/>
                  <w:marTop w:val="0"/>
                  <w:marBottom w:val="0"/>
                  <w:divBdr>
                    <w:top w:val="single" w:sz="4" w:space="0" w:color="E1E0DF"/>
                    <w:left w:val="single" w:sz="4" w:space="0" w:color="E1E0DF"/>
                    <w:bottom w:val="single" w:sz="4" w:space="0" w:color="E1E0DF"/>
                    <w:right w:val="single" w:sz="4" w:space="0" w:color="E1E0DF"/>
                  </w:divBdr>
                  <w:divsChild>
                    <w:div w:id="1606309796">
                      <w:marLeft w:val="0"/>
                      <w:marRight w:val="0"/>
                      <w:marTop w:val="0"/>
                      <w:marBottom w:val="0"/>
                      <w:divBdr>
                        <w:top w:val="none" w:sz="0" w:space="0" w:color="auto"/>
                        <w:left w:val="none" w:sz="0" w:space="0" w:color="auto"/>
                        <w:bottom w:val="none" w:sz="0" w:space="0" w:color="auto"/>
                        <w:right w:val="none" w:sz="0" w:space="0" w:color="auto"/>
                      </w:divBdr>
                      <w:divsChild>
                        <w:div w:id="375591199">
                          <w:marLeft w:val="0"/>
                          <w:marRight w:val="0"/>
                          <w:marTop w:val="0"/>
                          <w:marBottom w:val="0"/>
                          <w:divBdr>
                            <w:top w:val="none" w:sz="0" w:space="0" w:color="auto"/>
                            <w:left w:val="none" w:sz="0" w:space="0" w:color="auto"/>
                            <w:bottom w:val="none" w:sz="0" w:space="0" w:color="auto"/>
                            <w:right w:val="none" w:sz="0" w:space="0" w:color="auto"/>
                          </w:divBdr>
                          <w:divsChild>
                            <w:div w:id="1961182900">
                              <w:marLeft w:val="0"/>
                              <w:marRight w:val="0"/>
                              <w:marTop w:val="0"/>
                              <w:marBottom w:val="0"/>
                              <w:divBdr>
                                <w:top w:val="none" w:sz="0" w:space="0" w:color="auto"/>
                                <w:left w:val="none" w:sz="0" w:space="0" w:color="auto"/>
                                <w:bottom w:val="none" w:sz="0" w:space="0" w:color="auto"/>
                                <w:right w:val="none" w:sz="0" w:space="0" w:color="auto"/>
                              </w:divBdr>
                              <w:divsChild>
                                <w:div w:id="17094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931644">
      <w:bodyDiv w:val="1"/>
      <w:marLeft w:val="0"/>
      <w:marRight w:val="0"/>
      <w:marTop w:val="0"/>
      <w:marBottom w:val="0"/>
      <w:divBdr>
        <w:top w:val="none" w:sz="0" w:space="0" w:color="auto"/>
        <w:left w:val="none" w:sz="0" w:space="0" w:color="auto"/>
        <w:bottom w:val="none" w:sz="0" w:space="0" w:color="auto"/>
        <w:right w:val="none" w:sz="0" w:space="0" w:color="auto"/>
      </w:divBdr>
      <w:divsChild>
        <w:div w:id="2003926347">
          <w:marLeft w:val="0"/>
          <w:marRight w:val="0"/>
          <w:marTop w:val="0"/>
          <w:marBottom w:val="0"/>
          <w:divBdr>
            <w:top w:val="none" w:sz="0" w:space="0" w:color="auto"/>
            <w:left w:val="none" w:sz="0" w:space="0" w:color="auto"/>
            <w:bottom w:val="none" w:sz="0" w:space="0" w:color="auto"/>
            <w:right w:val="none" w:sz="0" w:space="0" w:color="auto"/>
          </w:divBdr>
          <w:divsChild>
            <w:div w:id="1395003693">
              <w:marLeft w:val="0"/>
              <w:marRight w:val="0"/>
              <w:marTop w:val="0"/>
              <w:marBottom w:val="0"/>
              <w:divBdr>
                <w:top w:val="none" w:sz="0" w:space="0" w:color="auto"/>
                <w:left w:val="none" w:sz="0" w:space="0" w:color="auto"/>
                <w:bottom w:val="none" w:sz="0" w:space="0" w:color="auto"/>
                <w:right w:val="none" w:sz="0" w:space="0" w:color="auto"/>
              </w:divBdr>
              <w:divsChild>
                <w:div w:id="1581938862">
                  <w:marLeft w:val="0"/>
                  <w:marRight w:val="0"/>
                  <w:marTop w:val="0"/>
                  <w:marBottom w:val="0"/>
                  <w:divBdr>
                    <w:top w:val="single" w:sz="4" w:space="0" w:color="E1E0DF"/>
                    <w:left w:val="single" w:sz="4" w:space="0" w:color="E1E0DF"/>
                    <w:bottom w:val="single" w:sz="4" w:space="0" w:color="E1E0DF"/>
                    <w:right w:val="single" w:sz="4" w:space="0" w:color="E1E0DF"/>
                  </w:divBdr>
                  <w:divsChild>
                    <w:div w:id="1179272082">
                      <w:marLeft w:val="0"/>
                      <w:marRight w:val="0"/>
                      <w:marTop w:val="0"/>
                      <w:marBottom w:val="0"/>
                      <w:divBdr>
                        <w:top w:val="none" w:sz="0" w:space="0" w:color="auto"/>
                        <w:left w:val="none" w:sz="0" w:space="0" w:color="auto"/>
                        <w:bottom w:val="none" w:sz="0" w:space="0" w:color="auto"/>
                        <w:right w:val="none" w:sz="0" w:space="0" w:color="auto"/>
                      </w:divBdr>
                      <w:divsChild>
                        <w:div w:id="1546521689">
                          <w:marLeft w:val="0"/>
                          <w:marRight w:val="0"/>
                          <w:marTop w:val="0"/>
                          <w:marBottom w:val="0"/>
                          <w:divBdr>
                            <w:top w:val="none" w:sz="0" w:space="0" w:color="auto"/>
                            <w:left w:val="none" w:sz="0" w:space="0" w:color="auto"/>
                            <w:bottom w:val="none" w:sz="0" w:space="0" w:color="auto"/>
                            <w:right w:val="none" w:sz="0" w:space="0" w:color="auto"/>
                          </w:divBdr>
                          <w:divsChild>
                            <w:div w:id="418143611">
                              <w:marLeft w:val="0"/>
                              <w:marRight w:val="0"/>
                              <w:marTop w:val="0"/>
                              <w:marBottom w:val="0"/>
                              <w:divBdr>
                                <w:top w:val="none" w:sz="0" w:space="0" w:color="auto"/>
                                <w:left w:val="none" w:sz="0" w:space="0" w:color="auto"/>
                                <w:bottom w:val="none" w:sz="0" w:space="0" w:color="auto"/>
                                <w:right w:val="none" w:sz="0" w:space="0" w:color="auto"/>
                              </w:divBdr>
                              <w:divsChild>
                                <w:div w:id="104289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432418">
      <w:bodyDiv w:val="1"/>
      <w:marLeft w:val="0"/>
      <w:marRight w:val="0"/>
      <w:marTop w:val="0"/>
      <w:marBottom w:val="0"/>
      <w:divBdr>
        <w:top w:val="none" w:sz="0" w:space="0" w:color="auto"/>
        <w:left w:val="none" w:sz="0" w:space="0" w:color="auto"/>
        <w:bottom w:val="none" w:sz="0" w:space="0" w:color="auto"/>
        <w:right w:val="none" w:sz="0" w:space="0" w:color="auto"/>
      </w:divBdr>
      <w:divsChild>
        <w:div w:id="2085907549">
          <w:marLeft w:val="0"/>
          <w:marRight w:val="0"/>
          <w:marTop w:val="0"/>
          <w:marBottom w:val="0"/>
          <w:divBdr>
            <w:top w:val="none" w:sz="0" w:space="0" w:color="auto"/>
            <w:left w:val="none" w:sz="0" w:space="0" w:color="auto"/>
            <w:bottom w:val="none" w:sz="0" w:space="0" w:color="auto"/>
            <w:right w:val="none" w:sz="0" w:space="0" w:color="auto"/>
          </w:divBdr>
          <w:divsChild>
            <w:div w:id="481041083">
              <w:marLeft w:val="0"/>
              <w:marRight w:val="0"/>
              <w:marTop w:val="0"/>
              <w:marBottom w:val="0"/>
              <w:divBdr>
                <w:top w:val="none" w:sz="0" w:space="0" w:color="auto"/>
                <w:left w:val="none" w:sz="0" w:space="0" w:color="auto"/>
                <w:bottom w:val="none" w:sz="0" w:space="0" w:color="auto"/>
                <w:right w:val="none" w:sz="0" w:space="0" w:color="auto"/>
              </w:divBdr>
              <w:divsChild>
                <w:div w:id="824706402">
                  <w:marLeft w:val="0"/>
                  <w:marRight w:val="0"/>
                  <w:marTop w:val="0"/>
                  <w:marBottom w:val="0"/>
                  <w:divBdr>
                    <w:top w:val="single" w:sz="4" w:space="0" w:color="E1E0DF"/>
                    <w:left w:val="single" w:sz="4" w:space="0" w:color="E1E0DF"/>
                    <w:bottom w:val="single" w:sz="4" w:space="0" w:color="E1E0DF"/>
                    <w:right w:val="single" w:sz="4" w:space="0" w:color="E1E0DF"/>
                  </w:divBdr>
                  <w:divsChild>
                    <w:div w:id="1078866712">
                      <w:marLeft w:val="0"/>
                      <w:marRight w:val="0"/>
                      <w:marTop w:val="0"/>
                      <w:marBottom w:val="0"/>
                      <w:divBdr>
                        <w:top w:val="none" w:sz="0" w:space="0" w:color="auto"/>
                        <w:left w:val="none" w:sz="0" w:space="0" w:color="auto"/>
                        <w:bottom w:val="none" w:sz="0" w:space="0" w:color="auto"/>
                        <w:right w:val="none" w:sz="0" w:space="0" w:color="auto"/>
                      </w:divBdr>
                      <w:divsChild>
                        <w:div w:id="1079516814">
                          <w:marLeft w:val="0"/>
                          <w:marRight w:val="0"/>
                          <w:marTop w:val="0"/>
                          <w:marBottom w:val="0"/>
                          <w:divBdr>
                            <w:top w:val="none" w:sz="0" w:space="0" w:color="auto"/>
                            <w:left w:val="none" w:sz="0" w:space="0" w:color="auto"/>
                            <w:bottom w:val="none" w:sz="0" w:space="0" w:color="auto"/>
                            <w:right w:val="none" w:sz="0" w:space="0" w:color="auto"/>
                          </w:divBdr>
                          <w:divsChild>
                            <w:div w:id="426772248">
                              <w:marLeft w:val="0"/>
                              <w:marRight w:val="0"/>
                              <w:marTop w:val="0"/>
                              <w:marBottom w:val="0"/>
                              <w:divBdr>
                                <w:top w:val="none" w:sz="0" w:space="0" w:color="auto"/>
                                <w:left w:val="none" w:sz="0" w:space="0" w:color="auto"/>
                                <w:bottom w:val="none" w:sz="0" w:space="0" w:color="auto"/>
                                <w:right w:val="none" w:sz="0" w:space="0" w:color="auto"/>
                              </w:divBdr>
                              <w:divsChild>
                                <w:div w:id="187442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815412">
      <w:bodyDiv w:val="1"/>
      <w:marLeft w:val="0"/>
      <w:marRight w:val="0"/>
      <w:marTop w:val="0"/>
      <w:marBottom w:val="0"/>
      <w:divBdr>
        <w:top w:val="none" w:sz="0" w:space="0" w:color="auto"/>
        <w:left w:val="none" w:sz="0" w:space="0" w:color="auto"/>
        <w:bottom w:val="none" w:sz="0" w:space="0" w:color="auto"/>
        <w:right w:val="none" w:sz="0" w:space="0" w:color="auto"/>
      </w:divBdr>
    </w:div>
    <w:div w:id="1129517755">
      <w:bodyDiv w:val="1"/>
      <w:marLeft w:val="0"/>
      <w:marRight w:val="0"/>
      <w:marTop w:val="0"/>
      <w:marBottom w:val="0"/>
      <w:divBdr>
        <w:top w:val="none" w:sz="0" w:space="0" w:color="auto"/>
        <w:left w:val="none" w:sz="0" w:space="0" w:color="auto"/>
        <w:bottom w:val="none" w:sz="0" w:space="0" w:color="auto"/>
        <w:right w:val="none" w:sz="0" w:space="0" w:color="auto"/>
      </w:divBdr>
      <w:divsChild>
        <w:div w:id="1120032883">
          <w:marLeft w:val="0"/>
          <w:marRight w:val="0"/>
          <w:marTop w:val="0"/>
          <w:marBottom w:val="0"/>
          <w:divBdr>
            <w:top w:val="none" w:sz="0" w:space="0" w:color="auto"/>
            <w:left w:val="none" w:sz="0" w:space="0" w:color="auto"/>
            <w:bottom w:val="none" w:sz="0" w:space="0" w:color="auto"/>
            <w:right w:val="none" w:sz="0" w:space="0" w:color="auto"/>
          </w:divBdr>
          <w:divsChild>
            <w:div w:id="158423939">
              <w:marLeft w:val="0"/>
              <w:marRight w:val="0"/>
              <w:marTop w:val="0"/>
              <w:marBottom w:val="0"/>
              <w:divBdr>
                <w:top w:val="none" w:sz="0" w:space="0" w:color="auto"/>
                <w:left w:val="none" w:sz="0" w:space="0" w:color="auto"/>
                <w:bottom w:val="none" w:sz="0" w:space="0" w:color="auto"/>
                <w:right w:val="none" w:sz="0" w:space="0" w:color="auto"/>
              </w:divBdr>
              <w:divsChild>
                <w:div w:id="1392535559">
                  <w:marLeft w:val="0"/>
                  <w:marRight w:val="0"/>
                  <w:marTop w:val="0"/>
                  <w:marBottom w:val="0"/>
                  <w:divBdr>
                    <w:top w:val="single" w:sz="4" w:space="0" w:color="E1E0DF"/>
                    <w:left w:val="single" w:sz="4" w:space="0" w:color="E1E0DF"/>
                    <w:bottom w:val="single" w:sz="4" w:space="0" w:color="E1E0DF"/>
                    <w:right w:val="single" w:sz="4" w:space="0" w:color="E1E0DF"/>
                  </w:divBdr>
                  <w:divsChild>
                    <w:div w:id="392460705">
                      <w:marLeft w:val="0"/>
                      <w:marRight w:val="0"/>
                      <w:marTop w:val="0"/>
                      <w:marBottom w:val="0"/>
                      <w:divBdr>
                        <w:top w:val="none" w:sz="0" w:space="0" w:color="auto"/>
                        <w:left w:val="none" w:sz="0" w:space="0" w:color="auto"/>
                        <w:bottom w:val="none" w:sz="0" w:space="0" w:color="auto"/>
                        <w:right w:val="none" w:sz="0" w:space="0" w:color="auto"/>
                      </w:divBdr>
                      <w:divsChild>
                        <w:div w:id="1973363595">
                          <w:marLeft w:val="0"/>
                          <w:marRight w:val="0"/>
                          <w:marTop w:val="0"/>
                          <w:marBottom w:val="0"/>
                          <w:divBdr>
                            <w:top w:val="none" w:sz="0" w:space="0" w:color="auto"/>
                            <w:left w:val="none" w:sz="0" w:space="0" w:color="auto"/>
                            <w:bottom w:val="none" w:sz="0" w:space="0" w:color="auto"/>
                            <w:right w:val="none" w:sz="0" w:space="0" w:color="auto"/>
                          </w:divBdr>
                          <w:divsChild>
                            <w:div w:id="472723275">
                              <w:marLeft w:val="0"/>
                              <w:marRight w:val="0"/>
                              <w:marTop w:val="0"/>
                              <w:marBottom w:val="0"/>
                              <w:divBdr>
                                <w:top w:val="none" w:sz="0" w:space="0" w:color="auto"/>
                                <w:left w:val="none" w:sz="0" w:space="0" w:color="auto"/>
                                <w:bottom w:val="none" w:sz="0" w:space="0" w:color="auto"/>
                                <w:right w:val="none" w:sz="0" w:space="0" w:color="auto"/>
                              </w:divBdr>
                              <w:divsChild>
                                <w:div w:id="148893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1289427">
      <w:bodyDiv w:val="1"/>
      <w:marLeft w:val="0"/>
      <w:marRight w:val="0"/>
      <w:marTop w:val="0"/>
      <w:marBottom w:val="0"/>
      <w:divBdr>
        <w:top w:val="none" w:sz="0" w:space="0" w:color="auto"/>
        <w:left w:val="none" w:sz="0" w:space="0" w:color="auto"/>
        <w:bottom w:val="none" w:sz="0" w:space="0" w:color="auto"/>
        <w:right w:val="none" w:sz="0" w:space="0" w:color="auto"/>
      </w:divBdr>
      <w:divsChild>
        <w:div w:id="621574171">
          <w:marLeft w:val="0"/>
          <w:marRight w:val="0"/>
          <w:marTop w:val="0"/>
          <w:marBottom w:val="0"/>
          <w:divBdr>
            <w:top w:val="none" w:sz="0" w:space="0" w:color="auto"/>
            <w:left w:val="none" w:sz="0" w:space="0" w:color="auto"/>
            <w:bottom w:val="none" w:sz="0" w:space="0" w:color="auto"/>
            <w:right w:val="none" w:sz="0" w:space="0" w:color="auto"/>
          </w:divBdr>
          <w:divsChild>
            <w:div w:id="1810854364">
              <w:marLeft w:val="0"/>
              <w:marRight w:val="0"/>
              <w:marTop w:val="0"/>
              <w:marBottom w:val="0"/>
              <w:divBdr>
                <w:top w:val="none" w:sz="0" w:space="0" w:color="auto"/>
                <w:left w:val="none" w:sz="0" w:space="0" w:color="auto"/>
                <w:bottom w:val="none" w:sz="0" w:space="0" w:color="auto"/>
                <w:right w:val="none" w:sz="0" w:space="0" w:color="auto"/>
              </w:divBdr>
              <w:divsChild>
                <w:div w:id="436801560">
                  <w:marLeft w:val="0"/>
                  <w:marRight w:val="0"/>
                  <w:marTop w:val="0"/>
                  <w:marBottom w:val="0"/>
                  <w:divBdr>
                    <w:top w:val="single" w:sz="4" w:space="0" w:color="E1E0DF"/>
                    <w:left w:val="single" w:sz="4" w:space="0" w:color="E1E0DF"/>
                    <w:bottom w:val="single" w:sz="4" w:space="0" w:color="E1E0DF"/>
                    <w:right w:val="single" w:sz="4" w:space="0" w:color="E1E0DF"/>
                  </w:divBdr>
                  <w:divsChild>
                    <w:div w:id="1792283403">
                      <w:marLeft w:val="0"/>
                      <w:marRight w:val="0"/>
                      <w:marTop w:val="0"/>
                      <w:marBottom w:val="0"/>
                      <w:divBdr>
                        <w:top w:val="none" w:sz="0" w:space="0" w:color="auto"/>
                        <w:left w:val="none" w:sz="0" w:space="0" w:color="auto"/>
                        <w:bottom w:val="none" w:sz="0" w:space="0" w:color="auto"/>
                        <w:right w:val="none" w:sz="0" w:space="0" w:color="auto"/>
                      </w:divBdr>
                      <w:divsChild>
                        <w:div w:id="1006715301">
                          <w:marLeft w:val="0"/>
                          <w:marRight w:val="0"/>
                          <w:marTop w:val="0"/>
                          <w:marBottom w:val="0"/>
                          <w:divBdr>
                            <w:top w:val="none" w:sz="0" w:space="0" w:color="auto"/>
                            <w:left w:val="none" w:sz="0" w:space="0" w:color="auto"/>
                            <w:bottom w:val="none" w:sz="0" w:space="0" w:color="auto"/>
                            <w:right w:val="none" w:sz="0" w:space="0" w:color="auto"/>
                          </w:divBdr>
                          <w:divsChild>
                            <w:div w:id="1945721043">
                              <w:marLeft w:val="0"/>
                              <w:marRight w:val="0"/>
                              <w:marTop w:val="0"/>
                              <w:marBottom w:val="0"/>
                              <w:divBdr>
                                <w:top w:val="none" w:sz="0" w:space="0" w:color="auto"/>
                                <w:left w:val="none" w:sz="0" w:space="0" w:color="auto"/>
                                <w:bottom w:val="none" w:sz="0" w:space="0" w:color="auto"/>
                                <w:right w:val="none" w:sz="0" w:space="0" w:color="auto"/>
                              </w:divBdr>
                              <w:divsChild>
                                <w:div w:id="51511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7838940">
      <w:bodyDiv w:val="1"/>
      <w:marLeft w:val="0"/>
      <w:marRight w:val="0"/>
      <w:marTop w:val="0"/>
      <w:marBottom w:val="0"/>
      <w:divBdr>
        <w:top w:val="none" w:sz="0" w:space="0" w:color="auto"/>
        <w:left w:val="none" w:sz="0" w:space="0" w:color="auto"/>
        <w:bottom w:val="none" w:sz="0" w:space="0" w:color="auto"/>
        <w:right w:val="none" w:sz="0" w:space="0" w:color="auto"/>
      </w:divBdr>
    </w:div>
    <w:div w:id="1139611631">
      <w:bodyDiv w:val="1"/>
      <w:marLeft w:val="0"/>
      <w:marRight w:val="0"/>
      <w:marTop w:val="0"/>
      <w:marBottom w:val="0"/>
      <w:divBdr>
        <w:top w:val="none" w:sz="0" w:space="0" w:color="auto"/>
        <w:left w:val="none" w:sz="0" w:space="0" w:color="auto"/>
        <w:bottom w:val="none" w:sz="0" w:space="0" w:color="auto"/>
        <w:right w:val="none" w:sz="0" w:space="0" w:color="auto"/>
      </w:divBdr>
      <w:divsChild>
        <w:div w:id="1012224117">
          <w:marLeft w:val="0"/>
          <w:marRight w:val="0"/>
          <w:marTop w:val="0"/>
          <w:marBottom w:val="0"/>
          <w:divBdr>
            <w:top w:val="none" w:sz="0" w:space="0" w:color="auto"/>
            <w:left w:val="none" w:sz="0" w:space="0" w:color="auto"/>
            <w:bottom w:val="none" w:sz="0" w:space="0" w:color="auto"/>
            <w:right w:val="none" w:sz="0" w:space="0" w:color="auto"/>
          </w:divBdr>
          <w:divsChild>
            <w:div w:id="859127947">
              <w:marLeft w:val="0"/>
              <w:marRight w:val="0"/>
              <w:marTop w:val="0"/>
              <w:marBottom w:val="0"/>
              <w:divBdr>
                <w:top w:val="none" w:sz="0" w:space="0" w:color="auto"/>
                <w:left w:val="none" w:sz="0" w:space="0" w:color="auto"/>
                <w:bottom w:val="none" w:sz="0" w:space="0" w:color="auto"/>
                <w:right w:val="none" w:sz="0" w:space="0" w:color="auto"/>
              </w:divBdr>
              <w:divsChild>
                <w:div w:id="1259871542">
                  <w:marLeft w:val="0"/>
                  <w:marRight w:val="0"/>
                  <w:marTop w:val="0"/>
                  <w:marBottom w:val="0"/>
                  <w:divBdr>
                    <w:top w:val="single" w:sz="4" w:space="0" w:color="E1E0DF"/>
                    <w:left w:val="single" w:sz="4" w:space="0" w:color="E1E0DF"/>
                    <w:bottom w:val="single" w:sz="4" w:space="0" w:color="E1E0DF"/>
                    <w:right w:val="single" w:sz="4" w:space="0" w:color="E1E0DF"/>
                  </w:divBdr>
                  <w:divsChild>
                    <w:div w:id="1982617364">
                      <w:marLeft w:val="0"/>
                      <w:marRight w:val="0"/>
                      <w:marTop w:val="0"/>
                      <w:marBottom w:val="0"/>
                      <w:divBdr>
                        <w:top w:val="none" w:sz="0" w:space="0" w:color="auto"/>
                        <w:left w:val="none" w:sz="0" w:space="0" w:color="auto"/>
                        <w:bottom w:val="none" w:sz="0" w:space="0" w:color="auto"/>
                        <w:right w:val="none" w:sz="0" w:space="0" w:color="auto"/>
                      </w:divBdr>
                      <w:divsChild>
                        <w:div w:id="1246232746">
                          <w:marLeft w:val="0"/>
                          <w:marRight w:val="0"/>
                          <w:marTop w:val="0"/>
                          <w:marBottom w:val="0"/>
                          <w:divBdr>
                            <w:top w:val="none" w:sz="0" w:space="0" w:color="auto"/>
                            <w:left w:val="none" w:sz="0" w:space="0" w:color="auto"/>
                            <w:bottom w:val="none" w:sz="0" w:space="0" w:color="auto"/>
                            <w:right w:val="none" w:sz="0" w:space="0" w:color="auto"/>
                          </w:divBdr>
                          <w:divsChild>
                            <w:div w:id="735667336">
                              <w:marLeft w:val="0"/>
                              <w:marRight w:val="0"/>
                              <w:marTop w:val="0"/>
                              <w:marBottom w:val="0"/>
                              <w:divBdr>
                                <w:top w:val="none" w:sz="0" w:space="0" w:color="auto"/>
                                <w:left w:val="none" w:sz="0" w:space="0" w:color="auto"/>
                                <w:bottom w:val="none" w:sz="0" w:space="0" w:color="auto"/>
                                <w:right w:val="none" w:sz="0" w:space="0" w:color="auto"/>
                              </w:divBdr>
                              <w:divsChild>
                                <w:div w:id="160753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0227517">
      <w:bodyDiv w:val="1"/>
      <w:marLeft w:val="0"/>
      <w:marRight w:val="0"/>
      <w:marTop w:val="0"/>
      <w:marBottom w:val="0"/>
      <w:divBdr>
        <w:top w:val="none" w:sz="0" w:space="0" w:color="auto"/>
        <w:left w:val="none" w:sz="0" w:space="0" w:color="auto"/>
        <w:bottom w:val="none" w:sz="0" w:space="0" w:color="auto"/>
        <w:right w:val="none" w:sz="0" w:space="0" w:color="auto"/>
      </w:divBdr>
      <w:divsChild>
        <w:div w:id="1460418405">
          <w:marLeft w:val="0"/>
          <w:marRight w:val="0"/>
          <w:marTop w:val="0"/>
          <w:marBottom w:val="0"/>
          <w:divBdr>
            <w:top w:val="none" w:sz="0" w:space="0" w:color="auto"/>
            <w:left w:val="none" w:sz="0" w:space="0" w:color="auto"/>
            <w:bottom w:val="none" w:sz="0" w:space="0" w:color="auto"/>
            <w:right w:val="none" w:sz="0" w:space="0" w:color="auto"/>
          </w:divBdr>
          <w:divsChild>
            <w:div w:id="1126922347">
              <w:marLeft w:val="0"/>
              <w:marRight w:val="0"/>
              <w:marTop w:val="0"/>
              <w:marBottom w:val="0"/>
              <w:divBdr>
                <w:top w:val="none" w:sz="0" w:space="0" w:color="auto"/>
                <w:left w:val="none" w:sz="0" w:space="0" w:color="auto"/>
                <w:bottom w:val="none" w:sz="0" w:space="0" w:color="auto"/>
                <w:right w:val="none" w:sz="0" w:space="0" w:color="auto"/>
              </w:divBdr>
              <w:divsChild>
                <w:div w:id="621812239">
                  <w:marLeft w:val="0"/>
                  <w:marRight w:val="0"/>
                  <w:marTop w:val="0"/>
                  <w:marBottom w:val="0"/>
                  <w:divBdr>
                    <w:top w:val="single" w:sz="4" w:space="0" w:color="E1E0DF"/>
                    <w:left w:val="single" w:sz="4" w:space="0" w:color="E1E0DF"/>
                    <w:bottom w:val="single" w:sz="4" w:space="0" w:color="E1E0DF"/>
                    <w:right w:val="single" w:sz="4" w:space="0" w:color="E1E0DF"/>
                  </w:divBdr>
                  <w:divsChild>
                    <w:div w:id="562523935">
                      <w:marLeft w:val="0"/>
                      <w:marRight w:val="0"/>
                      <w:marTop w:val="0"/>
                      <w:marBottom w:val="0"/>
                      <w:divBdr>
                        <w:top w:val="none" w:sz="0" w:space="0" w:color="auto"/>
                        <w:left w:val="none" w:sz="0" w:space="0" w:color="auto"/>
                        <w:bottom w:val="none" w:sz="0" w:space="0" w:color="auto"/>
                        <w:right w:val="none" w:sz="0" w:space="0" w:color="auto"/>
                      </w:divBdr>
                      <w:divsChild>
                        <w:div w:id="261033545">
                          <w:marLeft w:val="0"/>
                          <w:marRight w:val="0"/>
                          <w:marTop w:val="0"/>
                          <w:marBottom w:val="0"/>
                          <w:divBdr>
                            <w:top w:val="none" w:sz="0" w:space="0" w:color="auto"/>
                            <w:left w:val="none" w:sz="0" w:space="0" w:color="auto"/>
                            <w:bottom w:val="none" w:sz="0" w:space="0" w:color="auto"/>
                            <w:right w:val="none" w:sz="0" w:space="0" w:color="auto"/>
                          </w:divBdr>
                          <w:divsChild>
                            <w:div w:id="1094205565">
                              <w:marLeft w:val="0"/>
                              <w:marRight w:val="0"/>
                              <w:marTop w:val="0"/>
                              <w:marBottom w:val="0"/>
                              <w:divBdr>
                                <w:top w:val="none" w:sz="0" w:space="0" w:color="auto"/>
                                <w:left w:val="none" w:sz="0" w:space="0" w:color="auto"/>
                                <w:bottom w:val="none" w:sz="0" w:space="0" w:color="auto"/>
                                <w:right w:val="none" w:sz="0" w:space="0" w:color="auto"/>
                              </w:divBdr>
                              <w:divsChild>
                                <w:div w:id="144928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1536230">
      <w:bodyDiv w:val="1"/>
      <w:marLeft w:val="0"/>
      <w:marRight w:val="0"/>
      <w:marTop w:val="0"/>
      <w:marBottom w:val="0"/>
      <w:divBdr>
        <w:top w:val="none" w:sz="0" w:space="0" w:color="auto"/>
        <w:left w:val="none" w:sz="0" w:space="0" w:color="auto"/>
        <w:bottom w:val="none" w:sz="0" w:space="0" w:color="auto"/>
        <w:right w:val="none" w:sz="0" w:space="0" w:color="auto"/>
      </w:divBdr>
      <w:divsChild>
        <w:div w:id="2035571083">
          <w:marLeft w:val="0"/>
          <w:marRight w:val="0"/>
          <w:marTop w:val="0"/>
          <w:marBottom w:val="0"/>
          <w:divBdr>
            <w:top w:val="none" w:sz="0" w:space="0" w:color="auto"/>
            <w:left w:val="none" w:sz="0" w:space="0" w:color="auto"/>
            <w:bottom w:val="none" w:sz="0" w:space="0" w:color="auto"/>
            <w:right w:val="none" w:sz="0" w:space="0" w:color="auto"/>
          </w:divBdr>
          <w:divsChild>
            <w:div w:id="1090083185">
              <w:marLeft w:val="0"/>
              <w:marRight w:val="0"/>
              <w:marTop w:val="0"/>
              <w:marBottom w:val="0"/>
              <w:divBdr>
                <w:top w:val="none" w:sz="0" w:space="0" w:color="auto"/>
                <w:left w:val="none" w:sz="0" w:space="0" w:color="auto"/>
                <w:bottom w:val="none" w:sz="0" w:space="0" w:color="auto"/>
                <w:right w:val="none" w:sz="0" w:space="0" w:color="auto"/>
              </w:divBdr>
              <w:divsChild>
                <w:div w:id="1608732035">
                  <w:marLeft w:val="0"/>
                  <w:marRight w:val="0"/>
                  <w:marTop w:val="0"/>
                  <w:marBottom w:val="0"/>
                  <w:divBdr>
                    <w:top w:val="single" w:sz="4" w:space="0" w:color="E1E0DF"/>
                    <w:left w:val="single" w:sz="4" w:space="0" w:color="E1E0DF"/>
                    <w:bottom w:val="single" w:sz="4" w:space="0" w:color="E1E0DF"/>
                    <w:right w:val="single" w:sz="4" w:space="0" w:color="E1E0DF"/>
                  </w:divBdr>
                  <w:divsChild>
                    <w:div w:id="2105225659">
                      <w:marLeft w:val="0"/>
                      <w:marRight w:val="0"/>
                      <w:marTop w:val="0"/>
                      <w:marBottom w:val="0"/>
                      <w:divBdr>
                        <w:top w:val="none" w:sz="0" w:space="0" w:color="auto"/>
                        <w:left w:val="none" w:sz="0" w:space="0" w:color="auto"/>
                        <w:bottom w:val="none" w:sz="0" w:space="0" w:color="auto"/>
                        <w:right w:val="none" w:sz="0" w:space="0" w:color="auto"/>
                      </w:divBdr>
                      <w:divsChild>
                        <w:div w:id="1757046494">
                          <w:marLeft w:val="0"/>
                          <w:marRight w:val="0"/>
                          <w:marTop w:val="0"/>
                          <w:marBottom w:val="0"/>
                          <w:divBdr>
                            <w:top w:val="none" w:sz="0" w:space="0" w:color="auto"/>
                            <w:left w:val="none" w:sz="0" w:space="0" w:color="auto"/>
                            <w:bottom w:val="none" w:sz="0" w:space="0" w:color="auto"/>
                            <w:right w:val="none" w:sz="0" w:space="0" w:color="auto"/>
                          </w:divBdr>
                          <w:divsChild>
                            <w:div w:id="488205402">
                              <w:marLeft w:val="0"/>
                              <w:marRight w:val="0"/>
                              <w:marTop w:val="0"/>
                              <w:marBottom w:val="0"/>
                              <w:divBdr>
                                <w:top w:val="none" w:sz="0" w:space="0" w:color="auto"/>
                                <w:left w:val="none" w:sz="0" w:space="0" w:color="auto"/>
                                <w:bottom w:val="none" w:sz="0" w:space="0" w:color="auto"/>
                                <w:right w:val="none" w:sz="0" w:space="0" w:color="auto"/>
                              </w:divBdr>
                              <w:divsChild>
                                <w:div w:id="171377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4390399">
      <w:bodyDiv w:val="1"/>
      <w:marLeft w:val="0"/>
      <w:marRight w:val="0"/>
      <w:marTop w:val="0"/>
      <w:marBottom w:val="0"/>
      <w:divBdr>
        <w:top w:val="none" w:sz="0" w:space="0" w:color="auto"/>
        <w:left w:val="none" w:sz="0" w:space="0" w:color="auto"/>
        <w:bottom w:val="none" w:sz="0" w:space="0" w:color="auto"/>
        <w:right w:val="none" w:sz="0" w:space="0" w:color="auto"/>
      </w:divBdr>
      <w:divsChild>
        <w:div w:id="2044399455">
          <w:marLeft w:val="0"/>
          <w:marRight w:val="0"/>
          <w:marTop w:val="0"/>
          <w:marBottom w:val="0"/>
          <w:divBdr>
            <w:top w:val="none" w:sz="0" w:space="0" w:color="auto"/>
            <w:left w:val="none" w:sz="0" w:space="0" w:color="auto"/>
            <w:bottom w:val="none" w:sz="0" w:space="0" w:color="auto"/>
            <w:right w:val="none" w:sz="0" w:space="0" w:color="auto"/>
          </w:divBdr>
          <w:divsChild>
            <w:div w:id="1447237480">
              <w:marLeft w:val="0"/>
              <w:marRight w:val="0"/>
              <w:marTop w:val="0"/>
              <w:marBottom w:val="0"/>
              <w:divBdr>
                <w:top w:val="none" w:sz="0" w:space="0" w:color="auto"/>
                <w:left w:val="none" w:sz="0" w:space="0" w:color="auto"/>
                <w:bottom w:val="none" w:sz="0" w:space="0" w:color="auto"/>
                <w:right w:val="none" w:sz="0" w:space="0" w:color="auto"/>
              </w:divBdr>
              <w:divsChild>
                <w:div w:id="1321152497">
                  <w:marLeft w:val="0"/>
                  <w:marRight w:val="0"/>
                  <w:marTop w:val="0"/>
                  <w:marBottom w:val="0"/>
                  <w:divBdr>
                    <w:top w:val="single" w:sz="4" w:space="0" w:color="E1E0DF"/>
                    <w:left w:val="single" w:sz="4" w:space="0" w:color="E1E0DF"/>
                    <w:bottom w:val="single" w:sz="4" w:space="0" w:color="E1E0DF"/>
                    <w:right w:val="single" w:sz="4" w:space="0" w:color="E1E0DF"/>
                  </w:divBdr>
                  <w:divsChild>
                    <w:div w:id="429282412">
                      <w:marLeft w:val="0"/>
                      <w:marRight w:val="0"/>
                      <w:marTop w:val="0"/>
                      <w:marBottom w:val="0"/>
                      <w:divBdr>
                        <w:top w:val="none" w:sz="0" w:space="0" w:color="auto"/>
                        <w:left w:val="none" w:sz="0" w:space="0" w:color="auto"/>
                        <w:bottom w:val="none" w:sz="0" w:space="0" w:color="auto"/>
                        <w:right w:val="none" w:sz="0" w:space="0" w:color="auto"/>
                      </w:divBdr>
                      <w:divsChild>
                        <w:div w:id="1960062399">
                          <w:marLeft w:val="0"/>
                          <w:marRight w:val="0"/>
                          <w:marTop w:val="0"/>
                          <w:marBottom w:val="0"/>
                          <w:divBdr>
                            <w:top w:val="none" w:sz="0" w:space="0" w:color="auto"/>
                            <w:left w:val="none" w:sz="0" w:space="0" w:color="auto"/>
                            <w:bottom w:val="none" w:sz="0" w:space="0" w:color="auto"/>
                            <w:right w:val="none" w:sz="0" w:space="0" w:color="auto"/>
                          </w:divBdr>
                          <w:divsChild>
                            <w:div w:id="2011910606">
                              <w:marLeft w:val="0"/>
                              <w:marRight w:val="0"/>
                              <w:marTop w:val="0"/>
                              <w:marBottom w:val="0"/>
                              <w:divBdr>
                                <w:top w:val="none" w:sz="0" w:space="0" w:color="auto"/>
                                <w:left w:val="none" w:sz="0" w:space="0" w:color="auto"/>
                                <w:bottom w:val="none" w:sz="0" w:space="0" w:color="auto"/>
                                <w:right w:val="none" w:sz="0" w:space="0" w:color="auto"/>
                              </w:divBdr>
                              <w:divsChild>
                                <w:div w:id="125686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4586463">
      <w:bodyDiv w:val="1"/>
      <w:marLeft w:val="0"/>
      <w:marRight w:val="0"/>
      <w:marTop w:val="0"/>
      <w:marBottom w:val="0"/>
      <w:divBdr>
        <w:top w:val="none" w:sz="0" w:space="0" w:color="auto"/>
        <w:left w:val="none" w:sz="0" w:space="0" w:color="auto"/>
        <w:bottom w:val="none" w:sz="0" w:space="0" w:color="auto"/>
        <w:right w:val="none" w:sz="0" w:space="0" w:color="auto"/>
      </w:divBdr>
      <w:divsChild>
        <w:div w:id="1005087840">
          <w:marLeft w:val="0"/>
          <w:marRight w:val="0"/>
          <w:marTop w:val="0"/>
          <w:marBottom w:val="0"/>
          <w:divBdr>
            <w:top w:val="none" w:sz="0" w:space="0" w:color="auto"/>
            <w:left w:val="none" w:sz="0" w:space="0" w:color="auto"/>
            <w:bottom w:val="none" w:sz="0" w:space="0" w:color="auto"/>
            <w:right w:val="none" w:sz="0" w:space="0" w:color="auto"/>
          </w:divBdr>
          <w:divsChild>
            <w:div w:id="1810396026">
              <w:marLeft w:val="0"/>
              <w:marRight w:val="0"/>
              <w:marTop w:val="0"/>
              <w:marBottom w:val="0"/>
              <w:divBdr>
                <w:top w:val="none" w:sz="0" w:space="0" w:color="auto"/>
                <w:left w:val="none" w:sz="0" w:space="0" w:color="auto"/>
                <w:bottom w:val="none" w:sz="0" w:space="0" w:color="auto"/>
                <w:right w:val="none" w:sz="0" w:space="0" w:color="auto"/>
              </w:divBdr>
              <w:divsChild>
                <w:div w:id="1543857632">
                  <w:marLeft w:val="0"/>
                  <w:marRight w:val="0"/>
                  <w:marTop w:val="0"/>
                  <w:marBottom w:val="0"/>
                  <w:divBdr>
                    <w:top w:val="single" w:sz="4" w:space="0" w:color="E1E0DF"/>
                    <w:left w:val="single" w:sz="4" w:space="0" w:color="E1E0DF"/>
                    <w:bottom w:val="single" w:sz="4" w:space="0" w:color="E1E0DF"/>
                    <w:right w:val="single" w:sz="4" w:space="0" w:color="E1E0DF"/>
                  </w:divBdr>
                  <w:divsChild>
                    <w:div w:id="1257053655">
                      <w:marLeft w:val="0"/>
                      <w:marRight w:val="0"/>
                      <w:marTop w:val="0"/>
                      <w:marBottom w:val="0"/>
                      <w:divBdr>
                        <w:top w:val="none" w:sz="0" w:space="0" w:color="auto"/>
                        <w:left w:val="none" w:sz="0" w:space="0" w:color="auto"/>
                        <w:bottom w:val="none" w:sz="0" w:space="0" w:color="auto"/>
                        <w:right w:val="none" w:sz="0" w:space="0" w:color="auto"/>
                      </w:divBdr>
                      <w:divsChild>
                        <w:div w:id="40056627">
                          <w:marLeft w:val="0"/>
                          <w:marRight w:val="0"/>
                          <w:marTop w:val="0"/>
                          <w:marBottom w:val="0"/>
                          <w:divBdr>
                            <w:top w:val="none" w:sz="0" w:space="0" w:color="auto"/>
                            <w:left w:val="none" w:sz="0" w:space="0" w:color="auto"/>
                            <w:bottom w:val="none" w:sz="0" w:space="0" w:color="auto"/>
                            <w:right w:val="none" w:sz="0" w:space="0" w:color="auto"/>
                          </w:divBdr>
                          <w:divsChild>
                            <w:div w:id="1511607348">
                              <w:marLeft w:val="0"/>
                              <w:marRight w:val="0"/>
                              <w:marTop w:val="0"/>
                              <w:marBottom w:val="0"/>
                              <w:divBdr>
                                <w:top w:val="none" w:sz="0" w:space="0" w:color="auto"/>
                                <w:left w:val="none" w:sz="0" w:space="0" w:color="auto"/>
                                <w:bottom w:val="none" w:sz="0" w:space="0" w:color="auto"/>
                                <w:right w:val="none" w:sz="0" w:space="0" w:color="auto"/>
                              </w:divBdr>
                              <w:divsChild>
                                <w:div w:id="78002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5200851">
      <w:bodyDiv w:val="1"/>
      <w:marLeft w:val="0"/>
      <w:marRight w:val="0"/>
      <w:marTop w:val="0"/>
      <w:marBottom w:val="0"/>
      <w:divBdr>
        <w:top w:val="none" w:sz="0" w:space="0" w:color="auto"/>
        <w:left w:val="none" w:sz="0" w:space="0" w:color="auto"/>
        <w:bottom w:val="none" w:sz="0" w:space="0" w:color="auto"/>
        <w:right w:val="none" w:sz="0" w:space="0" w:color="auto"/>
      </w:divBdr>
      <w:divsChild>
        <w:div w:id="1274244305">
          <w:marLeft w:val="0"/>
          <w:marRight w:val="0"/>
          <w:marTop w:val="0"/>
          <w:marBottom w:val="0"/>
          <w:divBdr>
            <w:top w:val="none" w:sz="0" w:space="0" w:color="auto"/>
            <w:left w:val="none" w:sz="0" w:space="0" w:color="auto"/>
            <w:bottom w:val="none" w:sz="0" w:space="0" w:color="auto"/>
            <w:right w:val="none" w:sz="0" w:space="0" w:color="auto"/>
          </w:divBdr>
          <w:divsChild>
            <w:div w:id="718210794">
              <w:marLeft w:val="0"/>
              <w:marRight w:val="0"/>
              <w:marTop w:val="0"/>
              <w:marBottom w:val="0"/>
              <w:divBdr>
                <w:top w:val="none" w:sz="0" w:space="0" w:color="auto"/>
                <w:left w:val="none" w:sz="0" w:space="0" w:color="auto"/>
                <w:bottom w:val="none" w:sz="0" w:space="0" w:color="auto"/>
                <w:right w:val="none" w:sz="0" w:space="0" w:color="auto"/>
              </w:divBdr>
              <w:divsChild>
                <w:div w:id="1181504963">
                  <w:marLeft w:val="0"/>
                  <w:marRight w:val="0"/>
                  <w:marTop w:val="0"/>
                  <w:marBottom w:val="0"/>
                  <w:divBdr>
                    <w:top w:val="single" w:sz="4" w:space="0" w:color="E1E0DF"/>
                    <w:left w:val="single" w:sz="4" w:space="0" w:color="E1E0DF"/>
                    <w:bottom w:val="single" w:sz="4" w:space="0" w:color="E1E0DF"/>
                    <w:right w:val="single" w:sz="4" w:space="0" w:color="E1E0DF"/>
                  </w:divBdr>
                  <w:divsChild>
                    <w:div w:id="346903499">
                      <w:marLeft w:val="0"/>
                      <w:marRight w:val="0"/>
                      <w:marTop w:val="0"/>
                      <w:marBottom w:val="0"/>
                      <w:divBdr>
                        <w:top w:val="none" w:sz="0" w:space="0" w:color="auto"/>
                        <w:left w:val="none" w:sz="0" w:space="0" w:color="auto"/>
                        <w:bottom w:val="none" w:sz="0" w:space="0" w:color="auto"/>
                        <w:right w:val="none" w:sz="0" w:space="0" w:color="auto"/>
                      </w:divBdr>
                      <w:divsChild>
                        <w:div w:id="149828535">
                          <w:marLeft w:val="0"/>
                          <w:marRight w:val="0"/>
                          <w:marTop w:val="0"/>
                          <w:marBottom w:val="0"/>
                          <w:divBdr>
                            <w:top w:val="none" w:sz="0" w:space="0" w:color="auto"/>
                            <w:left w:val="none" w:sz="0" w:space="0" w:color="auto"/>
                            <w:bottom w:val="none" w:sz="0" w:space="0" w:color="auto"/>
                            <w:right w:val="none" w:sz="0" w:space="0" w:color="auto"/>
                          </w:divBdr>
                          <w:divsChild>
                            <w:div w:id="858465092">
                              <w:marLeft w:val="0"/>
                              <w:marRight w:val="0"/>
                              <w:marTop w:val="0"/>
                              <w:marBottom w:val="0"/>
                              <w:divBdr>
                                <w:top w:val="none" w:sz="0" w:space="0" w:color="auto"/>
                                <w:left w:val="none" w:sz="0" w:space="0" w:color="auto"/>
                                <w:bottom w:val="none" w:sz="0" w:space="0" w:color="auto"/>
                                <w:right w:val="none" w:sz="0" w:space="0" w:color="auto"/>
                              </w:divBdr>
                              <w:divsChild>
                                <w:div w:id="89728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166420">
      <w:bodyDiv w:val="1"/>
      <w:marLeft w:val="0"/>
      <w:marRight w:val="0"/>
      <w:marTop w:val="0"/>
      <w:marBottom w:val="0"/>
      <w:divBdr>
        <w:top w:val="none" w:sz="0" w:space="0" w:color="auto"/>
        <w:left w:val="none" w:sz="0" w:space="0" w:color="auto"/>
        <w:bottom w:val="none" w:sz="0" w:space="0" w:color="auto"/>
        <w:right w:val="none" w:sz="0" w:space="0" w:color="auto"/>
      </w:divBdr>
      <w:divsChild>
        <w:div w:id="344523895">
          <w:marLeft w:val="0"/>
          <w:marRight w:val="0"/>
          <w:marTop w:val="0"/>
          <w:marBottom w:val="0"/>
          <w:divBdr>
            <w:top w:val="none" w:sz="0" w:space="0" w:color="auto"/>
            <w:left w:val="none" w:sz="0" w:space="0" w:color="auto"/>
            <w:bottom w:val="none" w:sz="0" w:space="0" w:color="auto"/>
            <w:right w:val="none" w:sz="0" w:space="0" w:color="auto"/>
          </w:divBdr>
          <w:divsChild>
            <w:div w:id="1777947531">
              <w:marLeft w:val="0"/>
              <w:marRight w:val="0"/>
              <w:marTop w:val="0"/>
              <w:marBottom w:val="0"/>
              <w:divBdr>
                <w:top w:val="none" w:sz="0" w:space="0" w:color="auto"/>
                <w:left w:val="none" w:sz="0" w:space="0" w:color="auto"/>
                <w:bottom w:val="none" w:sz="0" w:space="0" w:color="auto"/>
                <w:right w:val="none" w:sz="0" w:space="0" w:color="auto"/>
              </w:divBdr>
              <w:divsChild>
                <w:div w:id="113795795">
                  <w:marLeft w:val="0"/>
                  <w:marRight w:val="0"/>
                  <w:marTop w:val="0"/>
                  <w:marBottom w:val="0"/>
                  <w:divBdr>
                    <w:top w:val="single" w:sz="4" w:space="0" w:color="E1E0DF"/>
                    <w:left w:val="single" w:sz="4" w:space="0" w:color="E1E0DF"/>
                    <w:bottom w:val="single" w:sz="4" w:space="0" w:color="E1E0DF"/>
                    <w:right w:val="single" w:sz="4" w:space="0" w:color="E1E0DF"/>
                  </w:divBdr>
                  <w:divsChild>
                    <w:div w:id="1536236139">
                      <w:marLeft w:val="0"/>
                      <w:marRight w:val="0"/>
                      <w:marTop w:val="0"/>
                      <w:marBottom w:val="0"/>
                      <w:divBdr>
                        <w:top w:val="none" w:sz="0" w:space="0" w:color="auto"/>
                        <w:left w:val="none" w:sz="0" w:space="0" w:color="auto"/>
                        <w:bottom w:val="none" w:sz="0" w:space="0" w:color="auto"/>
                        <w:right w:val="none" w:sz="0" w:space="0" w:color="auto"/>
                      </w:divBdr>
                      <w:divsChild>
                        <w:div w:id="748382701">
                          <w:marLeft w:val="0"/>
                          <w:marRight w:val="0"/>
                          <w:marTop w:val="0"/>
                          <w:marBottom w:val="0"/>
                          <w:divBdr>
                            <w:top w:val="none" w:sz="0" w:space="0" w:color="auto"/>
                            <w:left w:val="none" w:sz="0" w:space="0" w:color="auto"/>
                            <w:bottom w:val="none" w:sz="0" w:space="0" w:color="auto"/>
                            <w:right w:val="none" w:sz="0" w:space="0" w:color="auto"/>
                          </w:divBdr>
                          <w:divsChild>
                            <w:div w:id="584653613">
                              <w:marLeft w:val="0"/>
                              <w:marRight w:val="0"/>
                              <w:marTop w:val="0"/>
                              <w:marBottom w:val="0"/>
                              <w:divBdr>
                                <w:top w:val="none" w:sz="0" w:space="0" w:color="auto"/>
                                <w:left w:val="none" w:sz="0" w:space="0" w:color="auto"/>
                                <w:bottom w:val="none" w:sz="0" w:space="0" w:color="auto"/>
                                <w:right w:val="none" w:sz="0" w:space="0" w:color="auto"/>
                              </w:divBdr>
                              <w:divsChild>
                                <w:div w:id="145313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626002">
      <w:bodyDiv w:val="1"/>
      <w:marLeft w:val="0"/>
      <w:marRight w:val="0"/>
      <w:marTop w:val="0"/>
      <w:marBottom w:val="0"/>
      <w:divBdr>
        <w:top w:val="none" w:sz="0" w:space="0" w:color="auto"/>
        <w:left w:val="none" w:sz="0" w:space="0" w:color="auto"/>
        <w:bottom w:val="none" w:sz="0" w:space="0" w:color="auto"/>
        <w:right w:val="none" w:sz="0" w:space="0" w:color="auto"/>
      </w:divBdr>
      <w:divsChild>
        <w:div w:id="655299797">
          <w:marLeft w:val="0"/>
          <w:marRight w:val="0"/>
          <w:marTop w:val="0"/>
          <w:marBottom w:val="0"/>
          <w:divBdr>
            <w:top w:val="none" w:sz="0" w:space="0" w:color="auto"/>
            <w:left w:val="none" w:sz="0" w:space="0" w:color="auto"/>
            <w:bottom w:val="none" w:sz="0" w:space="0" w:color="auto"/>
            <w:right w:val="none" w:sz="0" w:space="0" w:color="auto"/>
          </w:divBdr>
          <w:divsChild>
            <w:div w:id="1351057218">
              <w:marLeft w:val="0"/>
              <w:marRight w:val="0"/>
              <w:marTop w:val="0"/>
              <w:marBottom w:val="0"/>
              <w:divBdr>
                <w:top w:val="none" w:sz="0" w:space="0" w:color="auto"/>
                <w:left w:val="none" w:sz="0" w:space="0" w:color="auto"/>
                <w:bottom w:val="none" w:sz="0" w:space="0" w:color="auto"/>
                <w:right w:val="none" w:sz="0" w:space="0" w:color="auto"/>
              </w:divBdr>
              <w:divsChild>
                <w:div w:id="1861623689">
                  <w:marLeft w:val="0"/>
                  <w:marRight w:val="0"/>
                  <w:marTop w:val="0"/>
                  <w:marBottom w:val="0"/>
                  <w:divBdr>
                    <w:top w:val="single" w:sz="4" w:space="0" w:color="E1E0DF"/>
                    <w:left w:val="single" w:sz="4" w:space="0" w:color="E1E0DF"/>
                    <w:bottom w:val="single" w:sz="4" w:space="0" w:color="E1E0DF"/>
                    <w:right w:val="single" w:sz="4" w:space="0" w:color="E1E0DF"/>
                  </w:divBdr>
                  <w:divsChild>
                    <w:div w:id="450053104">
                      <w:marLeft w:val="0"/>
                      <w:marRight w:val="0"/>
                      <w:marTop w:val="0"/>
                      <w:marBottom w:val="0"/>
                      <w:divBdr>
                        <w:top w:val="none" w:sz="0" w:space="0" w:color="auto"/>
                        <w:left w:val="none" w:sz="0" w:space="0" w:color="auto"/>
                        <w:bottom w:val="none" w:sz="0" w:space="0" w:color="auto"/>
                        <w:right w:val="none" w:sz="0" w:space="0" w:color="auto"/>
                      </w:divBdr>
                      <w:divsChild>
                        <w:div w:id="137722055">
                          <w:marLeft w:val="0"/>
                          <w:marRight w:val="0"/>
                          <w:marTop w:val="0"/>
                          <w:marBottom w:val="0"/>
                          <w:divBdr>
                            <w:top w:val="none" w:sz="0" w:space="0" w:color="auto"/>
                            <w:left w:val="none" w:sz="0" w:space="0" w:color="auto"/>
                            <w:bottom w:val="none" w:sz="0" w:space="0" w:color="auto"/>
                            <w:right w:val="none" w:sz="0" w:space="0" w:color="auto"/>
                          </w:divBdr>
                          <w:divsChild>
                            <w:div w:id="405342085">
                              <w:marLeft w:val="0"/>
                              <w:marRight w:val="0"/>
                              <w:marTop w:val="0"/>
                              <w:marBottom w:val="0"/>
                              <w:divBdr>
                                <w:top w:val="none" w:sz="0" w:space="0" w:color="auto"/>
                                <w:left w:val="none" w:sz="0" w:space="0" w:color="auto"/>
                                <w:bottom w:val="none" w:sz="0" w:space="0" w:color="auto"/>
                                <w:right w:val="none" w:sz="0" w:space="0" w:color="auto"/>
                              </w:divBdr>
                              <w:divsChild>
                                <w:div w:id="192803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7091344">
      <w:bodyDiv w:val="1"/>
      <w:marLeft w:val="0"/>
      <w:marRight w:val="0"/>
      <w:marTop w:val="0"/>
      <w:marBottom w:val="0"/>
      <w:divBdr>
        <w:top w:val="none" w:sz="0" w:space="0" w:color="auto"/>
        <w:left w:val="none" w:sz="0" w:space="0" w:color="auto"/>
        <w:bottom w:val="none" w:sz="0" w:space="0" w:color="auto"/>
        <w:right w:val="none" w:sz="0" w:space="0" w:color="auto"/>
      </w:divBdr>
      <w:divsChild>
        <w:div w:id="149490894">
          <w:marLeft w:val="0"/>
          <w:marRight w:val="0"/>
          <w:marTop w:val="0"/>
          <w:marBottom w:val="0"/>
          <w:divBdr>
            <w:top w:val="none" w:sz="0" w:space="0" w:color="auto"/>
            <w:left w:val="none" w:sz="0" w:space="0" w:color="auto"/>
            <w:bottom w:val="none" w:sz="0" w:space="0" w:color="auto"/>
            <w:right w:val="none" w:sz="0" w:space="0" w:color="auto"/>
          </w:divBdr>
          <w:divsChild>
            <w:div w:id="522406067">
              <w:marLeft w:val="0"/>
              <w:marRight w:val="0"/>
              <w:marTop w:val="0"/>
              <w:marBottom w:val="0"/>
              <w:divBdr>
                <w:top w:val="none" w:sz="0" w:space="0" w:color="auto"/>
                <w:left w:val="none" w:sz="0" w:space="0" w:color="auto"/>
                <w:bottom w:val="none" w:sz="0" w:space="0" w:color="auto"/>
                <w:right w:val="none" w:sz="0" w:space="0" w:color="auto"/>
              </w:divBdr>
              <w:divsChild>
                <w:div w:id="1048917660">
                  <w:marLeft w:val="0"/>
                  <w:marRight w:val="0"/>
                  <w:marTop w:val="0"/>
                  <w:marBottom w:val="0"/>
                  <w:divBdr>
                    <w:top w:val="single" w:sz="4" w:space="0" w:color="E1E0DF"/>
                    <w:left w:val="single" w:sz="4" w:space="0" w:color="E1E0DF"/>
                    <w:bottom w:val="single" w:sz="4" w:space="0" w:color="E1E0DF"/>
                    <w:right w:val="single" w:sz="4" w:space="0" w:color="E1E0DF"/>
                  </w:divBdr>
                  <w:divsChild>
                    <w:div w:id="1840582185">
                      <w:marLeft w:val="0"/>
                      <w:marRight w:val="0"/>
                      <w:marTop w:val="0"/>
                      <w:marBottom w:val="0"/>
                      <w:divBdr>
                        <w:top w:val="none" w:sz="0" w:space="0" w:color="auto"/>
                        <w:left w:val="none" w:sz="0" w:space="0" w:color="auto"/>
                        <w:bottom w:val="none" w:sz="0" w:space="0" w:color="auto"/>
                        <w:right w:val="none" w:sz="0" w:space="0" w:color="auto"/>
                      </w:divBdr>
                      <w:divsChild>
                        <w:div w:id="852232355">
                          <w:marLeft w:val="0"/>
                          <w:marRight w:val="0"/>
                          <w:marTop w:val="0"/>
                          <w:marBottom w:val="0"/>
                          <w:divBdr>
                            <w:top w:val="none" w:sz="0" w:space="0" w:color="auto"/>
                            <w:left w:val="none" w:sz="0" w:space="0" w:color="auto"/>
                            <w:bottom w:val="none" w:sz="0" w:space="0" w:color="auto"/>
                            <w:right w:val="none" w:sz="0" w:space="0" w:color="auto"/>
                          </w:divBdr>
                          <w:divsChild>
                            <w:div w:id="379862065">
                              <w:marLeft w:val="0"/>
                              <w:marRight w:val="0"/>
                              <w:marTop w:val="0"/>
                              <w:marBottom w:val="0"/>
                              <w:divBdr>
                                <w:top w:val="none" w:sz="0" w:space="0" w:color="auto"/>
                                <w:left w:val="none" w:sz="0" w:space="0" w:color="auto"/>
                                <w:bottom w:val="none" w:sz="0" w:space="0" w:color="auto"/>
                                <w:right w:val="none" w:sz="0" w:space="0" w:color="auto"/>
                              </w:divBdr>
                              <w:divsChild>
                                <w:div w:id="69364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328998">
      <w:bodyDiv w:val="1"/>
      <w:marLeft w:val="0"/>
      <w:marRight w:val="0"/>
      <w:marTop w:val="0"/>
      <w:marBottom w:val="0"/>
      <w:divBdr>
        <w:top w:val="none" w:sz="0" w:space="0" w:color="auto"/>
        <w:left w:val="none" w:sz="0" w:space="0" w:color="auto"/>
        <w:bottom w:val="none" w:sz="0" w:space="0" w:color="auto"/>
        <w:right w:val="none" w:sz="0" w:space="0" w:color="auto"/>
      </w:divBdr>
    </w:div>
    <w:div w:id="1150056050">
      <w:bodyDiv w:val="1"/>
      <w:marLeft w:val="0"/>
      <w:marRight w:val="0"/>
      <w:marTop w:val="0"/>
      <w:marBottom w:val="0"/>
      <w:divBdr>
        <w:top w:val="none" w:sz="0" w:space="0" w:color="auto"/>
        <w:left w:val="none" w:sz="0" w:space="0" w:color="auto"/>
        <w:bottom w:val="none" w:sz="0" w:space="0" w:color="auto"/>
        <w:right w:val="none" w:sz="0" w:space="0" w:color="auto"/>
      </w:divBdr>
      <w:divsChild>
        <w:div w:id="457064467">
          <w:marLeft w:val="0"/>
          <w:marRight w:val="0"/>
          <w:marTop w:val="0"/>
          <w:marBottom w:val="0"/>
          <w:divBdr>
            <w:top w:val="none" w:sz="0" w:space="0" w:color="auto"/>
            <w:left w:val="none" w:sz="0" w:space="0" w:color="auto"/>
            <w:bottom w:val="none" w:sz="0" w:space="0" w:color="auto"/>
            <w:right w:val="none" w:sz="0" w:space="0" w:color="auto"/>
          </w:divBdr>
          <w:divsChild>
            <w:div w:id="1048458001">
              <w:marLeft w:val="0"/>
              <w:marRight w:val="0"/>
              <w:marTop w:val="0"/>
              <w:marBottom w:val="0"/>
              <w:divBdr>
                <w:top w:val="none" w:sz="0" w:space="0" w:color="auto"/>
                <w:left w:val="none" w:sz="0" w:space="0" w:color="auto"/>
                <w:bottom w:val="none" w:sz="0" w:space="0" w:color="auto"/>
                <w:right w:val="none" w:sz="0" w:space="0" w:color="auto"/>
              </w:divBdr>
              <w:divsChild>
                <w:div w:id="422725135">
                  <w:marLeft w:val="0"/>
                  <w:marRight w:val="0"/>
                  <w:marTop w:val="0"/>
                  <w:marBottom w:val="0"/>
                  <w:divBdr>
                    <w:top w:val="single" w:sz="4" w:space="0" w:color="E1E0DF"/>
                    <w:left w:val="single" w:sz="4" w:space="0" w:color="E1E0DF"/>
                    <w:bottom w:val="single" w:sz="4" w:space="0" w:color="E1E0DF"/>
                    <w:right w:val="single" w:sz="4" w:space="0" w:color="E1E0DF"/>
                  </w:divBdr>
                  <w:divsChild>
                    <w:div w:id="1048183071">
                      <w:marLeft w:val="0"/>
                      <w:marRight w:val="0"/>
                      <w:marTop w:val="0"/>
                      <w:marBottom w:val="0"/>
                      <w:divBdr>
                        <w:top w:val="none" w:sz="0" w:space="0" w:color="auto"/>
                        <w:left w:val="none" w:sz="0" w:space="0" w:color="auto"/>
                        <w:bottom w:val="none" w:sz="0" w:space="0" w:color="auto"/>
                        <w:right w:val="none" w:sz="0" w:space="0" w:color="auto"/>
                      </w:divBdr>
                      <w:divsChild>
                        <w:div w:id="1243491566">
                          <w:marLeft w:val="0"/>
                          <w:marRight w:val="0"/>
                          <w:marTop w:val="0"/>
                          <w:marBottom w:val="0"/>
                          <w:divBdr>
                            <w:top w:val="none" w:sz="0" w:space="0" w:color="auto"/>
                            <w:left w:val="none" w:sz="0" w:space="0" w:color="auto"/>
                            <w:bottom w:val="none" w:sz="0" w:space="0" w:color="auto"/>
                            <w:right w:val="none" w:sz="0" w:space="0" w:color="auto"/>
                          </w:divBdr>
                          <w:divsChild>
                            <w:div w:id="448160600">
                              <w:marLeft w:val="0"/>
                              <w:marRight w:val="0"/>
                              <w:marTop w:val="0"/>
                              <w:marBottom w:val="0"/>
                              <w:divBdr>
                                <w:top w:val="none" w:sz="0" w:space="0" w:color="auto"/>
                                <w:left w:val="none" w:sz="0" w:space="0" w:color="auto"/>
                                <w:bottom w:val="none" w:sz="0" w:space="0" w:color="auto"/>
                                <w:right w:val="none" w:sz="0" w:space="0" w:color="auto"/>
                              </w:divBdr>
                              <w:divsChild>
                                <w:div w:id="33549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1482736">
      <w:bodyDiv w:val="1"/>
      <w:marLeft w:val="0"/>
      <w:marRight w:val="0"/>
      <w:marTop w:val="0"/>
      <w:marBottom w:val="0"/>
      <w:divBdr>
        <w:top w:val="none" w:sz="0" w:space="0" w:color="auto"/>
        <w:left w:val="none" w:sz="0" w:space="0" w:color="auto"/>
        <w:bottom w:val="none" w:sz="0" w:space="0" w:color="auto"/>
        <w:right w:val="none" w:sz="0" w:space="0" w:color="auto"/>
      </w:divBdr>
    </w:div>
    <w:div w:id="1154024765">
      <w:bodyDiv w:val="1"/>
      <w:marLeft w:val="0"/>
      <w:marRight w:val="0"/>
      <w:marTop w:val="0"/>
      <w:marBottom w:val="0"/>
      <w:divBdr>
        <w:top w:val="none" w:sz="0" w:space="0" w:color="auto"/>
        <w:left w:val="none" w:sz="0" w:space="0" w:color="auto"/>
        <w:bottom w:val="none" w:sz="0" w:space="0" w:color="auto"/>
        <w:right w:val="none" w:sz="0" w:space="0" w:color="auto"/>
      </w:divBdr>
    </w:div>
    <w:div w:id="1154177587">
      <w:bodyDiv w:val="1"/>
      <w:marLeft w:val="0"/>
      <w:marRight w:val="0"/>
      <w:marTop w:val="0"/>
      <w:marBottom w:val="0"/>
      <w:divBdr>
        <w:top w:val="none" w:sz="0" w:space="0" w:color="auto"/>
        <w:left w:val="none" w:sz="0" w:space="0" w:color="auto"/>
        <w:bottom w:val="none" w:sz="0" w:space="0" w:color="auto"/>
        <w:right w:val="none" w:sz="0" w:space="0" w:color="auto"/>
      </w:divBdr>
    </w:div>
    <w:div w:id="1154570273">
      <w:bodyDiv w:val="1"/>
      <w:marLeft w:val="0"/>
      <w:marRight w:val="0"/>
      <w:marTop w:val="0"/>
      <w:marBottom w:val="0"/>
      <w:divBdr>
        <w:top w:val="none" w:sz="0" w:space="0" w:color="auto"/>
        <w:left w:val="none" w:sz="0" w:space="0" w:color="auto"/>
        <w:bottom w:val="none" w:sz="0" w:space="0" w:color="auto"/>
        <w:right w:val="none" w:sz="0" w:space="0" w:color="auto"/>
      </w:divBdr>
      <w:divsChild>
        <w:div w:id="1473595909">
          <w:marLeft w:val="0"/>
          <w:marRight w:val="0"/>
          <w:marTop w:val="0"/>
          <w:marBottom w:val="0"/>
          <w:divBdr>
            <w:top w:val="none" w:sz="0" w:space="0" w:color="auto"/>
            <w:left w:val="none" w:sz="0" w:space="0" w:color="auto"/>
            <w:bottom w:val="none" w:sz="0" w:space="0" w:color="auto"/>
            <w:right w:val="none" w:sz="0" w:space="0" w:color="auto"/>
          </w:divBdr>
          <w:divsChild>
            <w:div w:id="62607785">
              <w:marLeft w:val="0"/>
              <w:marRight w:val="0"/>
              <w:marTop w:val="0"/>
              <w:marBottom w:val="0"/>
              <w:divBdr>
                <w:top w:val="none" w:sz="0" w:space="0" w:color="auto"/>
                <w:left w:val="none" w:sz="0" w:space="0" w:color="auto"/>
                <w:bottom w:val="none" w:sz="0" w:space="0" w:color="auto"/>
                <w:right w:val="none" w:sz="0" w:space="0" w:color="auto"/>
              </w:divBdr>
              <w:divsChild>
                <w:div w:id="125664098">
                  <w:marLeft w:val="0"/>
                  <w:marRight w:val="0"/>
                  <w:marTop w:val="0"/>
                  <w:marBottom w:val="0"/>
                  <w:divBdr>
                    <w:top w:val="single" w:sz="4" w:space="0" w:color="E1E0DF"/>
                    <w:left w:val="single" w:sz="4" w:space="0" w:color="E1E0DF"/>
                    <w:bottom w:val="single" w:sz="4" w:space="0" w:color="E1E0DF"/>
                    <w:right w:val="single" w:sz="4" w:space="0" w:color="E1E0DF"/>
                  </w:divBdr>
                  <w:divsChild>
                    <w:div w:id="1862861367">
                      <w:marLeft w:val="0"/>
                      <w:marRight w:val="0"/>
                      <w:marTop w:val="0"/>
                      <w:marBottom w:val="0"/>
                      <w:divBdr>
                        <w:top w:val="none" w:sz="0" w:space="0" w:color="auto"/>
                        <w:left w:val="none" w:sz="0" w:space="0" w:color="auto"/>
                        <w:bottom w:val="none" w:sz="0" w:space="0" w:color="auto"/>
                        <w:right w:val="none" w:sz="0" w:space="0" w:color="auto"/>
                      </w:divBdr>
                      <w:divsChild>
                        <w:div w:id="1810435062">
                          <w:marLeft w:val="0"/>
                          <w:marRight w:val="0"/>
                          <w:marTop w:val="0"/>
                          <w:marBottom w:val="0"/>
                          <w:divBdr>
                            <w:top w:val="none" w:sz="0" w:space="0" w:color="auto"/>
                            <w:left w:val="none" w:sz="0" w:space="0" w:color="auto"/>
                            <w:bottom w:val="none" w:sz="0" w:space="0" w:color="auto"/>
                            <w:right w:val="none" w:sz="0" w:space="0" w:color="auto"/>
                          </w:divBdr>
                          <w:divsChild>
                            <w:div w:id="590503188">
                              <w:marLeft w:val="0"/>
                              <w:marRight w:val="0"/>
                              <w:marTop w:val="0"/>
                              <w:marBottom w:val="0"/>
                              <w:divBdr>
                                <w:top w:val="none" w:sz="0" w:space="0" w:color="auto"/>
                                <w:left w:val="none" w:sz="0" w:space="0" w:color="auto"/>
                                <w:bottom w:val="none" w:sz="0" w:space="0" w:color="auto"/>
                                <w:right w:val="none" w:sz="0" w:space="0" w:color="auto"/>
                              </w:divBdr>
                              <w:divsChild>
                                <w:div w:id="29730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957791">
      <w:bodyDiv w:val="1"/>
      <w:marLeft w:val="0"/>
      <w:marRight w:val="0"/>
      <w:marTop w:val="0"/>
      <w:marBottom w:val="0"/>
      <w:divBdr>
        <w:top w:val="none" w:sz="0" w:space="0" w:color="auto"/>
        <w:left w:val="none" w:sz="0" w:space="0" w:color="auto"/>
        <w:bottom w:val="none" w:sz="0" w:space="0" w:color="auto"/>
        <w:right w:val="none" w:sz="0" w:space="0" w:color="auto"/>
      </w:divBdr>
      <w:divsChild>
        <w:div w:id="87773508">
          <w:marLeft w:val="0"/>
          <w:marRight w:val="0"/>
          <w:marTop w:val="0"/>
          <w:marBottom w:val="0"/>
          <w:divBdr>
            <w:top w:val="none" w:sz="0" w:space="0" w:color="auto"/>
            <w:left w:val="none" w:sz="0" w:space="0" w:color="auto"/>
            <w:bottom w:val="none" w:sz="0" w:space="0" w:color="auto"/>
            <w:right w:val="none" w:sz="0" w:space="0" w:color="auto"/>
          </w:divBdr>
          <w:divsChild>
            <w:div w:id="702558548">
              <w:marLeft w:val="0"/>
              <w:marRight w:val="0"/>
              <w:marTop w:val="0"/>
              <w:marBottom w:val="0"/>
              <w:divBdr>
                <w:top w:val="none" w:sz="0" w:space="0" w:color="auto"/>
                <w:left w:val="none" w:sz="0" w:space="0" w:color="auto"/>
                <w:bottom w:val="none" w:sz="0" w:space="0" w:color="auto"/>
                <w:right w:val="none" w:sz="0" w:space="0" w:color="auto"/>
              </w:divBdr>
              <w:divsChild>
                <w:div w:id="1187065650">
                  <w:marLeft w:val="0"/>
                  <w:marRight w:val="0"/>
                  <w:marTop w:val="0"/>
                  <w:marBottom w:val="0"/>
                  <w:divBdr>
                    <w:top w:val="single" w:sz="4" w:space="0" w:color="E1E0DF"/>
                    <w:left w:val="single" w:sz="4" w:space="0" w:color="E1E0DF"/>
                    <w:bottom w:val="single" w:sz="4" w:space="0" w:color="E1E0DF"/>
                    <w:right w:val="single" w:sz="4" w:space="0" w:color="E1E0DF"/>
                  </w:divBdr>
                  <w:divsChild>
                    <w:div w:id="247277946">
                      <w:marLeft w:val="0"/>
                      <w:marRight w:val="0"/>
                      <w:marTop w:val="0"/>
                      <w:marBottom w:val="0"/>
                      <w:divBdr>
                        <w:top w:val="none" w:sz="0" w:space="0" w:color="auto"/>
                        <w:left w:val="none" w:sz="0" w:space="0" w:color="auto"/>
                        <w:bottom w:val="none" w:sz="0" w:space="0" w:color="auto"/>
                        <w:right w:val="none" w:sz="0" w:space="0" w:color="auto"/>
                      </w:divBdr>
                      <w:divsChild>
                        <w:div w:id="1587303547">
                          <w:marLeft w:val="0"/>
                          <w:marRight w:val="0"/>
                          <w:marTop w:val="0"/>
                          <w:marBottom w:val="0"/>
                          <w:divBdr>
                            <w:top w:val="none" w:sz="0" w:space="0" w:color="auto"/>
                            <w:left w:val="none" w:sz="0" w:space="0" w:color="auto"/>
                            <w:bottom w:val="none" w:sz="0" w:space="0" w:color="auto"/>
                            <w:right w:val="none" w:sz="0" w:space="0" w:color="auto"/>
                          </w:divBdr>
                          <w:divsChild>
                            <w:div w:id="1882816310">
                              <w:marLeft w:val="0"/>
                              <w:marRight w:val="0"/>
                              <w:marTop w:val="0"/>
                              <w:marBottom w:val="0"/>
                              <w:divBdr>
                                <w:top w:val="none" w:sz="0" w:space="0" w:color="auto"/>
                                <w:left w:val="none" w:sz="0" w:space="0" w:color="auto"/>
                                <w:bottom w:val="none" w:sz="0" w:space="0" w:color="auto"/>
                                <w:right w:val="none" w:sz="0" w:space="0" w:color="auto"/>
                              </w:divBdr>
                              <w:divsChild>
                                <w:div w:id="131421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540928">
      <w:bodyDiv w:val="1"/>
      <w:marLeft w:val="0"/>
      <w:marRight w:val="0"/>
      <w:marTop w:val="0"/>
      <w:marBottom w:val="0"/>
      <w:divBdr>
        <w:top w:val="none" w:sz="0" w:space="0" w:color="auto"/>
        <w:left w:val="none" w:sz="0" w:space="0" w:color="auto"/>
        <w:bottom w:val="none" w:sz="0" w:space="0" w:color="auto"/>
        <w:right w:val="none" w:sz="0" w:space="0" w:color="auto"/>
      </w:divBdr>
      <w:divsChild>
        <w:div w:id="187111617">
          <w:marLeft w:val="0"/>
          <w:marRight w:val="0"/>
          <w:marTop w:val="0"/>
          <w:marBottom w:val="0"/>
          <w:divBdr>
            <w:top w:val="none" w:sz="0" w:space="0" w:color="auto"/>
            <w:left w:val="none" w:sz="0" w:space="0" w:color="auto"/>
            <w:bottom w:val="none" w:sz="0" w:space="0" w:color="auto"/>
            <w:right w:val="none" w:sz="0" w:space="0" w:color="auto"/>
          </w:divBdr>
          <w:divsChild>
            <w:div w:id="1483932969">
              <w:marLeft w:val="0"/>
              <w:marRight w:val="0"/>
              <w:marTop w:val="0"/>
              <w:marBottom w:val="0"/>
              <w:divBdr>
                <w:top w:val="none" w:sz="0" w:space="0" w:color="auto"/>
                <w:left w:val="none" w:sz="0" w:space="0" w:color="auto"/>
                <w:bottom w:val="none" w:sz="0" w:space="0" w:color="auto"/>
                <w:right w:val="none" w:sz="0" w:space="0" w:color="auto"/>
              </w:divBdr>
              <w:divsChild>
                <w:div w:id="1071386804">
                  <w:marLeft w:val="0"/>
                  <w:marRight w:val="0"/>
                  <w:marTop w:val="0"/>
                  <w:marBottom w:val="0"/>
                  <w:divBdr>
                    <w:top w:val="single" w:sz="4" w:space="0" w:color="E1E0DF"/>
                    <w:left w:val="single" w:sz="4" w:space="0" w:color="E1E0DF"/>
                    <w:bottom w:val="single" w:sz="4" w:space="0" w:color="E1E0DF"/>
                    <w:right w:val="single" w:sz="4" w:space="0" w:color="E1E0DF"/>
                  </w:divBdr>
                  <w:divsChild>
                    <w:div w:id="1816294490">
                      <w:marLeft w:val="0"/>
                      <w:marRight w:val="0"/>
                      <w:marTop w:val="0"/>
                      <w:marBottom w:val="0"/>
                      <w:divBdr>
                        <w:top w:val="none" w:sz="0" w:space="0" w:color="auto"/>
                        <w:left w:val="none" w:sz="0" w:space="0" w:color="auto"/>
                        <w:bottom w:val="none" w:sz="0" w:space="0" w:color="auto"/>
                        <w:right w:val="none" w:sz="0" w:space="0" w:color="auto"/>
                      </w:divBdr>
                      <w:divsChild>
                        <w:div w:id="547886141">
                          <w:marLeft w:val="0"/>
                          <w:marRight w:val="0"/>
                          <w:marTop w:val="0"/>
                          <w:marBottom w:val="0"/>
                          <w:divBdr>
                            <w:top w:val="none" w:sz="0" w:space="0" w:color="auto"/>
                            <w:left w:val="none" w:sz="0" w:space="0" w:color="auto"/>
                            <w:bottom w:val="none" w:sz="0" w:space="0" w:color="auto"/>
                            <w:right w:val="none" w:sz="0" w:space="0" w:color="auto"/>
                          </w:divBdr>
                          <w:divsChild>
                            <w:div w:id="1474717681">
                              <w:marLeft w:val="0"/>
                              <w:marRight w:val="0"/>
                              <w:marTop w:val="0"/>
                              <w:marBottom w:val="0"/>
                              <w:divBdr>
                                <w:top w:val="none" w:sz="0" w:space="0" w:color="auto"/>
                                <w:left w:val="none" w:sz="0" w:space="0" w:color="auto"/>
                                <w:bottom w:val="none" w:sz="0" w:space="0" w:color="auto"/>
                                <w:right w:val="none" w:sz="0" w:space="0" w:color="auto"/>
                              </w:divBdr>
                              <w:divsChild>
                                <w:div w:id="151126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1505378">
      <w:bodyDiv w:val="1"/>
      <w:marLeft w:val="0"/>
      <w:marRight w:val="0"/>
      <w:marTop w:val="0"/>
      <w:marBottom w:val="0"/>
      <w:divBdr>
        <w:top w:val="none" w:sz="0" w:space="0" w:color="auto"/>
        <w:left w:val="none" w:sz="0" w:space="0" w:color="auto"/>
        <w:bottom w:val="none" w:sz="0" w:space="0" w:color="auto"/>
        <w:right w:val="none" w:sz="0" w:space="0" w:color="auto"/>
      </w:divBdr>
    </w:div>
    <w:div w:id="1161888225">
      <w:bodyDiv w:val="1"/>
      <w:marLeft w:val="0"/>
      <w:marRight w:val="0"/>
      <w:marTop w:val="0"/>
      <w:marBottom w:val="0"/>
      <w:divBdr>
        <w:top w:val="none" w:sz="0" w:space="0" w:color="auto"/>
        <w:left w:val="none" w:sz="0" w:space="0" w:color="auto"/>
        <w:bottom w:val="none" w:sz="0" w:space="0" w:color="auto"/>
        <w:right w:val="none" w:sz="0" w:space="0" w:color="auto"/>
      </w:divBdr>
      <w:divsChild>
        <w:div w:id="195436017">
          <w:marLeft w:val="0"/>
          <w:marRight w:val="0"/>
          <w:marTop w:val="0"/>
          <w:marBottom w:val="0"/>
          <w:divBdr>
            <w:top w:val="none" w:sz="0" w:space="0" w:color="auto"/>
            <w:left w:val="none" w:sz="0" w:space="0" w:color="auto"/>
            <w:bottom w:val="none" w:sz="0" w:space="0" w:color="auto"/>
            <w:right w:val="none" w:sz="0" w:space="0" w:color="auto"/>
          </w:divBdr>
          <w:divsChild>
            <w:div w:id="1586723672">
              <w:marLeft w:val="0"/>
              <w:marRight w:val="0"/>
              <w:marTop w:val="0"/>
              <w:marBottom w:val="0"/>
              <w:divBdr>
                <w:top w:val="none" w:sz="0" w:space="0" w:color="auto"/>
                <w:left w:val="none" w:sz="0" w:space="0" w:color="auto"/>
                <w:bottom w:val="none" w:sz="0" w:space="0" w:color="auto"/>
                <w:right w:val="none" w:sz="0" w:space="0" w:color="auto"/>
              </w:divBdr>
              <w:divsChild>
                <w:div w:id="634676697">
                  <w:marLeft w:val="0"/>
                  <w:marRight w:val="0"/>
                  <w:marTop w:val="0"/>
                  <w:marBottom w:val="0"/>
                  <w:divBdr>
                    <w:top w:val="single" w:sz="4" w:space="0" w:color="E1E0DF"/>
                    <w:left w:val="single" w:sz="4" w:space="0" w:color="E1E0DF"/>
                    <w:bottom w:val="single" w:sz="4" w:space="0" w:color="E1E0DF"/>
                    <w:right w:val="single" w:sz="4" w:space="0" w:color="E1E0DF"/>
                  </w:divBdr>
                  <w:divsChild>
                    <w:div w:id="258951050">
                      <w:marLeft w:val="0"/>
                      <w:marRight w:val="0"/>
                      <w:marTop w:val="0"/>
                      <w:marBottom w:val="0"/>
                      <w:divBdr>
                        <w:top w:val="none" w:sz="0" w:space="0" w:color="auto"/>
                        <w:left w:val="none" w:sz="0" w:space="0" w:color="auto"/>
                        <w:bottom w:val="none" w:sz="0" w:space="0" w:color="auto"/>
                        <w:right w:val="none" w:sz="0" w:space="0" w:color="auto"/>
                      </w:divBdr>
                      <w:divsChild>
                        <w:div w:id="467166038">
                          <w:marLeft w:val="0"/>
                          <w:marRight w:val="0"/>
                          <w:marTop w:val="0"/>
                          <w:marBottom w:val="0"/>
                          <w:divBdr>
                            <w:top w:val="none" w:sz="0" w:space="0" w:color="auto"/>
                            <w:left w:val="none" w:sz="0" w:space="0" w:color="auto"/>
                            <w:bottom w:val="none" w:sz="0" w:space="0" w:color="auto"/>
                            <w:right w:val="none" w:sz="0" w:space="0" w:color="auto"/>
                          </w:divBdr>
                          <w:divsChild>
                            <w:div w:id="1550923147">
                              <w:marLeft w:val="0"/>
                              <w:marRight w:val="0"/>
                              <w:marTop w:val="0"/>
                              <w:marBottom w:val="0"/>
                              <w:divBdr>
                                <w:top w:val="none" w:sz="0" w:space="0" w:color="auto"/>
                                <w:left w:val="none" w:sz="0" w:space="0" w:color="auto"/>
                                <w:bottom w:val="none" w:sz="0" w:space="0" w:color="auto"/>
                                <w:right w:val="none" w:sz="0" w:space="0" w:color="auto"/>
                              </w:divBdr>
                              <w:divsChild>
                                <w:div w:id="38476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2241163">
      <w:bodyDiv w:val="1"/>
      <w:marLeft w:val="0"/>
      <w:marRight w:val="0"/>
      <w:marTop w:val="0"/>
      <w:marBottom w:val="0"/>
      <w:divBdr>
        <w:top w:val="none" w:sz="0" w:space="0" w:color="auto"/>
        <w:left w:val="none" w:sz="0" w:space="0" w:color="auto"/>
        <w:bottom w:val="none" w:sz="0" w:space="0" w:color="auto"/>
        <w:right w:val="none" w:sz="0" w:space="0" w:color="auto"/>
      </w:divBdr>
      <w:divsChild>
        <w:div w:id="1076634094">
          <w:marLeft w:val="0"/>
          <w:marRight w:val="0"/>
          <w:marTop w:val="0"/>
          <w:marBottom w:val="0"/>
          <w:divBdr>
            <w:top w:val="none" w:sz="0" w:space="0" w:color="auto"/>
            <w:left w:val="none" w:sz="0" w:space="0" w:color="auto"/>
            <w:bottom w:val="none" w:sz="0" w:space="0" w:color="auto"/>
            <w:right w:val="none" w:sz="0" w:space="0" w:color="auto"/>
          </w:divBdr>
          <w:divsChild>
            <w:div w:id="56707736">
              <w:marLeft w:val="0"/>
              <w:marRight w:val="0"/>
              <w:marTop w:val="0"/>
              <w:marBottom w:val="0"/>
              <w:divBdr>
                <w:top w:val="none" w:sz="0" w:space="0" w:color="auto"/>
                <w:left w:val="none" w:sz="0" w:space="0" w:color="auto"/>
                <w:bottom w:val="none" w:sz="0" w:space="0" w:color="auto"/>
                <w:right w:val="none" w:sz="0" w:space="0" w:color="auto"/>
              </w:divBdr>
              <w:divsChild>
                <w:div w:id="1624310958">
                  <w:marLeft w:val="0"/>
                  <w:marRight w:val="0"/>
                  <w:marTop w:val="0"/>
                  <w:marBottom w:val="0"/>
                  <w:divBdr>
                    <w:top w:val="single" w:sz="4" w:space="0" w:color="E1E0DF"/>
                    <w:left w:val="single" w:sz="4" w:space="0" w:color="E1E0DF"/>
                    <w:bottom w:val="single" w:sz="4" w:space="0" w:color="E1E0DF"/>
                    <w:right w:val="single" w:sz="4" w:space="0" w:color="E1E0DF"/>
                  </w:divBdr>
                  <w:divsChild>
                    <w:div w:id="659161851">
                      <w:marLeft w:val="0"/>
                      <w:marRight w:val="0"/>
                      <w:marTop w:val="0"/>
                      <w:marBottom w:val="0"/>
                      <w:divBdr>
                        <w:top w:val="none" w:sz="0" w:space="0" w:color="auto"/>
                        <w:left w:val="none" w:sz="0" w:space="0" w:color="auto"/>
                        <w:bottom w:val="none" w:sz="0" w:space="0" w:color="auto"/>
                        <w:right w:val="none" w:sz="0" w:space="0" w:color="auto"/>
                      </w:divBdr>
                      <w:divsChild>
                        <w:div w:id="536434665">
                          <w:marLeft w:val="0"/>
                          <w:marRight w:val="0"/>
                          <w:marTop w:val="0"/>
                          <w:marBottom w:val="0"/>
                          <w:divBdr>
                            <w:top w:val="none" w:sz="0" w:space="0" w:color="auto"/>
                            <w:left w:val="none" w:sz="0" w:space="0" w:color="auto"/>
                            <w:bottom w:val="none" w:sz="0" w:space="0" w:color="auto"/>
                            <w:right w:val="none" w:sz="0" w:space="0" w:color="auto"/>
                          </w:divBdr>
                          <w:divsChild>
                            <w:div w:id="1371106839">
                              <w:marLeft w:val="0"/>
                              <w:marRight w:val="0"/>
                              <w:marTop w:val="0"/>
                              <w:marBottom w:val="0"/>
                              <w:divBdr>
                                <w:top w:val="none" w:sz="0" w:space="0" w:color="auto"/>
                                <w:left w:val="none" w:sz="0" w:space="0" w:color="auto"/>
                                <w:bottom w:val="none" w:sz="0" w:space="0" w:color="auto"/>
                                <w:right w:val="none" w:sz="0" w:space="0" w:color="auto"/>
                              </w:divBdr>
                              <w:divsChild>
                                <w:div w:id="39023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859453">
      <w:bodyDiv w:val="1"/>
      <w:marLeft w:val="0"/>
      <w:marRight w:val="0"/>
      <w:marTop w:val="0"/>
      <w:marBottom w:val="0"/>
      <w:divBdr>
        <w:top w:val="none" w:sz="0" w:space="0" w:color="auto"/>
        <w:left w:val="none" w:sz="0" w:space="0" w:color="auto"/>
        <w:bottom w:val="none" w:sz="0" w:space="0" w:color="auto"/>
        <w:right w:val="none" w:sz="0" w:space="0" w:color="auto"/>
      </w:divBdr>
    </w:div>
    <w:div w:id="1165584756">
      <w:bodyDiv w:val="1"/>
      <w:marLeft w:val="0"/>
      <w:marRight w:val="0"/>
      <w:marTop w:val="0"/>
      <w:marBottom w:val="0"/>
      <w:divBdr>
        <w:top w:val="none" w:sz="0" w:space="0" w:color="auto"/>
        <w:left w:val="none" w:sz="0" w:space="0" w:color="auto"/>
        <w:bottom w:val="none" w:sz="0" w:space="0" w:color="auto"/>
        <w:right w:val="none" w:sz="0" w:space="0" w:color="auto"/>
      </w:divBdr>
    </w:div>
    <w:div w:id="1168592871">
      <w:bodyDiv w:val="1"/>
      <w:marLeft w:val="0"/>
      <w:marRight w:val="0"/>
      <w:marTop w:val="0"/>
      <w:marBottom w:val="0"/>
      <w:divBdr>
        <w:top w:val="none" w:sz="0" w:space="0" w:color="auto"/>
        <w:left w:val="none" w:sz="0" w:space="0" w:color="auto"/>
        <w:bottom w:val="none" w:sz="0" w:space="0" w:color="auto"/>
        <w:right w:val="none" w:sz="0" w:space="0" w:color="auto"/>
      </w:divBdr>
      <w:divsChild>
        <w:div w:id="1819029813">
          <w:marLeft w:val="0"/>
          <w:marRight w:val="0"/>
          <w:marTop w:val="0"/>
          <w:marBottom w:val="0"/>
          <w:divBdr>
            <w:top w:val="none" w:sz="0" w:space="0" w:color="auto"/>
            <w:left w:val="none" w:sz="0" w:space="0" w:color="auto"/>
            <w:bottom w:val="none" w:sz="0" w:space="0" w:color="auto"/>
            <w:right w:val="none" w:sz="0" w:space="0" w:color="auto"/>
          </w:divBdr>
          <w:divsChild>
            <w:div w:id="1398435620">
              <w:marLeft w:val="0"/>
              <w:marRight w:val="0"/>
              <w:marTop w:val="0"/>
              <w:marBottom w:val="0"/>
              <w:divBdr>
                <w:top w:val="none" w:sz="0" w:space="0" w:color="auto"/>
                <w:left w:val="none" w:sz="0" w:space="0" w:color="auto"/>
                <w:bottom w:val="none" w:sz="0" w:space="0" w:color="auto"/>
                <w:right w:val="none" w:sz="0" w:space="0" w:color="auto"/>
              </w:divBdr>
              <w:divsChild>
                <w:div w:id="488208481">
                  <w:marLeft w:val="0"/>
                  <w:marRight w:val="0"/>
                  <w:marTop w:val="0"/>
                  <w:marBottom w:val="0"/>
                  <w:divBdr>
                    <w:top w:val="single" w:sz="4" w:space="0" w:color="E1E0DF"/>
                    <w:left w:val="single" w:sz="4" w:space="0" w:color="E1E0DF"/>
                    <w:bottom w:val="single" w:sz="4" w:space="0" w:color="E1E0DF"/>
                    <w:right w:val="single" w:sz="4" w:space="0" w:color="E1E0DF"/>
                  </w:divBdr>
                  <w:divsChild>
                    <w:div w:id="2019577502">
                      <w:marLeft w:val="0"/>
                      <w:marRight w:val="0"/>
                      <w:marTop w:val="0"/>
                      <w:marBottom w:val="0"/>
                      <w:divBdr>
                        <w:top w:val="none" w:sz="0" w:space="0" w:color="auto"/>
                        <w:left w:val="none" w:sz="0" w:space="0" w:color="auto"/>
                        <w:bottom w:val="none" w:sz="0" w:space="0" w:color="auto"/>
                        <w:right w:val="none" w:sz="0" w:space="0" w:color="auto"/>
                      </w:divBdr>
                      <w:divsChild>
                        <w:div w:id="1042752414">
                          <w:marLeft w:val="0"/>
                          <w:marRight w:val="0"/>
                          <w:marTop w:val="0"/>
                          <w:marBottom w:val="0"/>
                          <w:divBdr>
                            <w:top w:val="none" w:sz="0" w:space="0" w:color="auto"/>
                            <w:left w:val="none" w:sz="0" w:space="0" w:color="auto"/>
                            <w:bottom w:val="none" w:sz="0" w:space="0" w:color="auto"/>
                            <w:right w:val="none" w:sz="0" w:space="0" w:color="auto"/>
                          </w:divBdr>
                          <w:divsChild>
                            <w:div w:id="793866820">
                              <w:marLeft w:val="0"/>
                              <w:marRight w:val="0"/>
                              <w:marTop w:val="0"/>
                              <w:marBottom w:val="0"/>
                              <w:divBdr>
                                <w:top w:val="none" w:sz="0" w:space="0" w:color="auto"/>
                                <w:left w:val="none" w:sz="0" w:space="0" w:color="auto"/>
                                <w:bottom w:val="none" w:sz="0" w:space="0" w:color="auto"/>
                                <w:right w:val="none" w:sz="0" w:space="0" w:color="auto"/>
                              </w:divBdr>
                              <w:divsChild>
                                <w:div w:id="178207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0177535">
      <w:bodyDiv w:val="1"/>
      <w:marLeft w:val="0"/>
      <w:marRight w:val="0"/>
      <w:marTop w:val="0"/>
      <w:marBottom w:val="0"/>
      <w:divBdr>
        <w:top w:val="none" w:sz="0" w:space="0" w:color="auto"/>
        <w:left w:val="none" w:sz="0" w:space="0" w:color="auto"/>
        <w:bottom w:val="none" w:sz="0" w:space="0" w:color="auto"/>
        <w:right w:val="none" w:sz="0" w:space="0" w:color="auto"/>
      </w:divBdr>
      <w:divsChild>
        <w:div w:id="41096305">
          <w:marLeft w:val="0"/>
          <w:marRight w:val="0"/>
          <w:marTop w:val="0"/>
          <w:marBottom w:val="0"/>
          <w:divBdr>
            <w:top w:val="none" w:sz="0" w:space="0" w:color="auto"/>
            <w:left w:val="none" w:sz="0" w:space="0" w:color="auto"/>
            <w:bottom w:val="none" w:sz="0" w:space="0" w:color="auto"/>
            <w:right w:val="none" w:sz="0" w:space="0" w:color="auto"/>
          </w:divBdr>
          <w:divsChild>
            <w:div w:id="970137459">
              <w:marLeft w:val="0"/>
              <w:marRight w:val="0"/>
              <w:marTop w:val="0"/>
              <w:marBottom w:val="0"/>
              <w:divBdr>
                <w:top w:val="none" w:sz="0" w:space="0" w:color="auto"/>
                <w:left w:val="none" w:sz="0" w:space="0" w:color="auto"/>
                <w:bottom w:val="none" w:sz="0" w:space="0" w:color="auto"/>
                <w:right w:val="none" w:sz="0" w:space="0" w:color="auto"/>
              </w:divBdr>
              <w:divsChild>
                <w:div w:id="1548954285">
                  <w:marLeft w:val="0"/>
                  <w:marRight w:val="0"/>
                  <w:marTop w:val="0"/>
                  <w:marBottom w:val="0"/>
                  <w:divBdr>
                    <w:top w:val="single" w:sz="4" w:space="0" w:color="E1E0DF"/>
                    <w:left w:val="single" w:sz="4" w:space="0" w:color="E1E0DF"/>
                    <w:bottom w:val="single" w:sz="4" w:space="0" w:color="E1E0DF"/>
                    <w:right w:val="single" w:sz="4" w:space="0" w:color="E1E0DF"/>
                  </w:divBdr>
                  <w:divsChild>
                    <w:div w:id="1917937073">
                      <w:marLeft w:val="0"/>
                      <w:marRight w:val="0"/>
                      <w:marTop w:val="0"/>
                      <w:marBottom w:val="0"/>
                      <w:divBdr>
                        <w:top w:val="none" w:sz="0" w:space="0" w:color="auto"/>
                        <w:left w:val="none" w:sz="0" w:space="0" w:color="auto"/>
                        <w:bottom w:val="none" w:sz="0" w:space="0" w:color="auto"/>
                        <w:right w:val="none" w:sz="0" w:space="0" w:color="auto"/>
                      </w:divBdr>
                      <w:divsChild>
                        <w:div w:id="1484468390">
                          <w:marLeft w:val="0"/>
                          <w:marRight w:val="0"/>
                          <w:marTop w:val="0"/>
                          <w:marBottom w:val="0"/>
                          <w:divBdr>
                            <w:top w:val="none" w:sz="0" w:space="0" w:color="auto"/>
                            <w:left w:val="none" w:sz="0" w:space="0" w:color="auto"/>
                            <w:bottom w:val="none" w:sz="0" w:space="0" w:color="auto"/>
                            <w:right w:val="none" w:sz="0" w:space="0" w:color="auto"/>
                          </w:divBdr>
                          <w:divsChild>
                            <w:div w:id="1492483343">
                              <w:marLeft w:val="0"/>
                              <w:marRight w:val="0"/>
                              <w:marTop w:val="0"/>
                              <w:marBottom w:val="0"/>
                              <w:divBdr>
                                <w:top w:val="none" w:sz="0" w:space="0" w:color="auto"/>
                                <w:left w:val="none" w:sz="0" w:space="0" w:color="auto"/>
                                <w:bottom w:val="none" w:sz="0" w:space="0" w:color="auto"/>
                                <w:right w:val="none" w:sz="0" w:space="0" w:color="auto"/>
                              </w:divBdr>
                              <w:divsChild>
                                <w:div w:id="75119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2329236">
      <w:bodyDiv w:val="1"/>
      <w:marLeft w:val="0"/>
      <w:marRight w:val="0"/>
      <w:marTop w:val="0"/>
      <w:marBottom w:val="0"/>
      <w:divBdr>
        <w:top w:val="none" w:sz="0" w:space="0" w:color="auto"/>
        <w:left w:val="none" w:sz="0" w:space="0" w:color="auto"/>
        <w:bottom w:val="none" w:sz="0" w:space="0" w:color="auto"/>
        <w:right w:val="none" w:sz="0" w:space="0" w:color="auto"/>
      </w:divBdr>
    </w:div>
    <w:div w:id="1172374131">
      <w:bodyDiv w:val="1"/>
      <w:marLeft w:val="0"/>
      <w:marRight w:val="0"/>
      <w:marTop w:val="0"/>
      <w:marBottom w:val="0"/>
      <w:divBdr>
        <w:top w:val="none" w:sz="0" w:space="0" w:color="auto"/>
        <w:left w:val="none" w:sz="0" w:space="0" w:color="auto"/>
        <w:bottom w:val="none" w:sz="0" w:space="0" w:color="auto"/>
        <w:right w:val="none" w:sz="0" w:space="0" w:color="auto"/>
      </w:divBdr>
      <w:divsChild>
        <w:div w:id="568923386">
          <w:marLeft w:val="0"/>
          <w:marRight w:val="0"/>
          <w:marTop w:val="0"/>
          <w:marBottom w:val="0"/>
          <w:divBdr>
            <w:top w:val="none" w:sz="0" w:space="0" w:color="auto"/>
            <w:left w:val="none" w:sz="0" w:space="0" w:color="auto"/>
            <w:bottom w:val="none" w:sz="0" w:space="0" w:color="auto"/>
            <w:right w:val="none" w:sz="0" w:space="0" w:color="auto"/>
          </w:divBdr>
          <w:divsChild>
            <w:div w:id="1905793834">
              <w:marLeft w:val="0"/>
              <w:marRight w:val="0"/>
              <w:marTop w:val="0"/>
              <w:marBottom w:val="0"/>
              <w:divBdr>
                <w:top w:val="none" w:sz="0" w:space="0" w:color="auto"/>
                <w:left w:val="none" w:sz="0" w:space="0" w:color="auto"/>
                <w:bottom w:val="none" w:sz="0" w:space="0" w:color="auto"/>
                <w:right w:val="none" w:sz="0" w:space="0" w:color="auto"/>
              </w:divBdr>
              <w:divsChild>
                <w:div w:id="1033725478">
                  <w:marLeft w:val="0"/>
                  <w:marRight w:val="0"/>
                  <w:marTop w:val="0"/>
                  <w:marBottom w:val="0"/>
                  <w:divBdr>
                    <w:top w:val="single" w:sz="4" w:space="0" w:color="E1E0DF"/>
                    <w:left w:val="single" w:sz="4" w:space="0" w:color="E1E0DF"/>
                    <w:bottom w:val="single" w:sz="4" w:space="0" w:color="E1E0DF"/>
                    <w:right w:val="single" w:sz="4" w:space="0" w:color="E1E0DF"/>
                  </w:divBdr>
                  <w:divsChild>
                    <w:div w:id="1561551807">
                      <w:marLeft w:val="0"/>
                      <w:marRight w:val="0"/>
                      <w:marTop w:val="0"/>
                      <w:marBottom w:val="0"/>
                      <w:divBdr>
                        <w:top w:val="none" w:sz="0" w:space="0" w:color="auto"/>
                        <w:left w:val="none" w:sz="0" w:space="0" w:color="auto"/>
                        <w:bottom w:val="none" w:sz="0" w:space="0" w:color="auto"/>
                        <w:right w:val="none" w:sz="0" w:space="0" w:color="auto"/>
                      </w:divBdr>
                      <w:divsChild>
                        <w:div w:id="1999074615">
                          <w:marLeft w:val="0"/>
                          <w:marRight w:val="0"/>
                          <w:marTop w:val="0"/>
                          <w:marBottom w:val="0"/>
                          <w:divBdr>
                            <w:top w:val="none" w:sz="0" w:space="0" w:color="auto"/>
                            <w:left w:val="none" w:sz="0" w:space="0" w:color="auto"/>
                            <w:bottom w:val="none" w:sz="0" w:space="0" w:color="auto"/>
                            <w:right w:val="none" w:sz="0" w:space="0" w:color="auto"/>
                          </w:divBdr>
                          <w:divsChild>
                            <w:div w:id="1205017511">
                              <w:marLeft w:val="0"/>
                              <w:marRight w:val="0"/>
                              <w:marTop w:val="0"/>
                              <w:marBottom w:val="0"/>
                              <w:divBdr>
                                <w:top w:val="none" w:sz="0" w:space="0" w:color="auto"/>
                                <w:left w:val="none" w:sz="0" w:space="0" w:color="auto"/>
                                <w:bottom w:val="none" w:sz="0" w:space="0" w:color="auto"/>
                                <w:right w:val="none" w:sz="0" w:space="0" w:color="auto"/>
                              </w:divBdr>
                              <w:divsChild>
                                <w:div w:id="33410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102022">
      <w:bodyDiv w:val="1"/>
      <w:marLeft w:val="0"/>
      <w:marRight w:val="0"/>
      <w:marTop w:val="0"/>
      <w:marBottom w:val="0"/>
      <w:divBdr>
        <w:top w:val="none" w:sz="0" w:space="0" w:color="auto"/>
        <w:left w:val="none" w:sz="0" w:space="0" w:color="auto"/>
        <w:bottom w:val="none" w:sz="0" w:space="0" w:color="auto"/>
        <w:right w:val="none" w:sz="0" w:space="0" w:color="auto"/>
      </w:divBdr>
    </w:div>
    <w:div w:id="1176069607">
      <w:bodyDiv w:val="1"/>
      <w:marLeft w:val="0"/>
      <w:marRight w:val="0"/>
      <w:marTop w:val="0"/>
      <w:marBottom w:val="0"/>
      <w:divBdr>
        <w:top w:val="none" w:sz="0" w:space="0" w:color="auto"/>
        <w:left w:val="none" w:sz="0" w:space="0" w:color="auto"/>
        <w:bottom w:val="none" w:sz="0" w:space="0" w:color="auto"/>
        <w:right w:val="none" w:sz="0" w:space="0" w:color="auto"/>
      </w:divBdr>
      <w:divsChild>
        <w:div w:id="176428689">
          <w:marLeft w:val="0"/>
          <w:marRight w:val="0"/>
          <w:marTop w:val="0"/>
          <w:marBottom w:val="0"/>
          <w:divBdr>
            <w:top w:val="none" w:sz="0" w:space="0" w:color="auto"/>
            <w:left w:val="none" w:sz="0" w:space="0" w:color="auto"/>
            <w:bottom w:val="none" w:sz="0" w:space="0" w:color="auto"/>
            <w:right w:val="none" w:sz="0" w:space="0" w:color="auto"/>
          </w:divBdr>
          <w:divsChild>
            <w:div w:id="644629219">
              <w:marLeft w:val="0"/>
              <w:marRight w:val="0"/>
              <w:marTop w:val="0"/>
              <w:marBottom w:val="0"/>
              <w:divBdr>
                <w:top w:val="none" w:sz="0" w:space="0" w:color="auto"/>
                <w:left w:val="none" w:sz="0" w:space="0" w:color="auto"/>
                <w:bottom w:val="none" w:sz="0" w:space="0" w:color="auto"/>
                <w:right w:val="none" w:sz="0" w:space="0" w:color="auto"/>
              </w:divBdr>
              <w:divsChild>
                <w:div w:id="853542603">
                  <w:marLeft w:val="0"/>
                  <w:marRight w:val="0"/>
                  <w:marTop w:val="0"/>
                  <w:marBottom w:val="0"/>
                  <w:divBdr>
                    <w:top w:val="single" w:sz="4" w:space="0" w:color="E1E0DF"/>
                    <w:left w:val="single" w:sz="4" w:space="0" w:color="E1E0DF"/>
                    <w:bottom w:val="single" w:sz="4" w:space="0" w:color="E1E0DF"/>
                    <w:right w:val="single" w:sz="4" w:space="0" w:color="E1E0DF"/>
                  </w:divBdr>
                  <w:divsChild>
                    <w:div w:id="1502042303">
                      <w:marLeft w:val="0"/>
                      <w:marRight w:val="0"/>
                      <w:marTop w:val="0"/>
                      <w:marBottom w:val="0"/>
                      <w:divBdr>
                        <w:top w:val="none" w:sz="0" w:space="0" w:color="auto"/>
                        <w:left w:val="none" w:sz="0" w:space="0" w:color="auto"/>
                        <w:bottom w:val="none" w:sz="0" w:space="0" w:color="auto"/>
                        <w:right w:val="none" w:sz="0" w:space="0" w:color="auto"/>
                      </w:divBdr>
                      <w:divsChild>
                        <w:div w:id="1474449686">
                          <w:marLeft w:val="0"/>
                          <w:marRight w:val="0"/>
                          <w:marTop w:val="0"/>
                          <w:marBottom w:val="0"/>
                          <w:divBdr>
                            <w:top w:val="none" w:sz="0" w:space="0" w:color="auto"/>
                            <w:left w:val="none" w:sz="0" w:space="0" w:color="auto"/>
                            <w:bottom w:val="none" w:sz="0" w:space="0" w:color="auto"/>
                            <w:right w:val="none" w:sz="0" w:space="0" w:color="auto"/>
                          </w:divBdr>
                          <w:divsChild>
                            <w:div w:id="882446563">
                              <w:marLeft w:val="0"/>
                              <w:marRight w:val="0"/>
                              <w:marTop w:val="0"/>
                              <w:marBottom w:val="0"/>
                              <w:divBdr>
                                <w:top w:val="none" w:sz="0" w:space="0" w:color="auto"/>
                                <w:left w:val="none" w:sz="0" w:space="0" w:color="auto"/>
                                <w:bottom w:val="none" w:sz="0" w:space="0" w:color="auto"/>
                                <w:right w:val="none" w:sz="0" w:space="0" w:color="auto"/>
                              </w:divBdr>
                              <w:divsChild>
                                <w:div w:id="97518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6269905">
      <w:bodyDiv w:val="1"/>
      <w:marLeft w:val="0"/>
      <w:marRight w:val="0"/>
      <w:marTop w:val="0"/>
      <w:marBottom w:val="0"/>
      <w:divBdr>
        <w:top w:val="none" w:sz="0" w:space="0" w:color="auto"/>
        <w:left w:val="none" w:sz="0" w:space="0" w:color="auto"/>
        <w:bottom w:val="none" w:sz="0" w:space="0" w:color="auto"/>
        <w:right w:val="none" w:sz="0" w:space="0" w:color="auto"/>
      </w:divBdr>
      <w:divsChild>
        <w:div w:id="917590854">
          <w:marLeft w:val="0"/>
          <w:marRight w:val="0"/>
          <w:marTop w:val="0"/>
          <w:marBottom w:val="0"/>
          <w:divBdr>
            <w:top w:val="none" w:sz="0" w:space="0" w:color="auto"/>
            <w:left w:val="none" w:sz="0" w:space="0" w:color="auto"/>
            <w:bottom w:val="none" w:sz="0" w:space="0" w:color="auto"/>
            <w:right w:val="none" w:sz="0" w:space="0" w:color="auto"/>
          </w:divBdr>
          <w:divsChild>
            <w:div w:id="719673572">
              <w:marLeft w:val="0"/>
              <w:marRight w:val="0"/>
              <w:marTop w:val="0"/>
              <w:marBottom w:val="0"/>
              <w:divBdr>
                <w:top w:val="none" w:sz="0" w:space="0" w:color="auto"/>
                <w:left w:val="none" w:sz="0" w:space="0" w:color="auto"/>
                <w:bottom w:val="none" w:sz="0" w:space="0" w:color="auto"/>
                <w:right w:val="none" w:sz="0" w:space="0" w:color="auto"/>
              </w:divBdr>
              <w:divsChild>
                <w:div w:id="21514817">
                  <w:marLeft w:val="0"/>
                  <w:marRight w:val="0"/>
                  <w:marTop w:val="0"/>
                  <w:marBottom w:val="0"/>
                  <w:divBdr>
                    <w:top w:val="single" w:sz="4" w:space="0" w:color="E1E0DF"/>
                    <w:left w:val="single" w:sz="4" w:space="0" w:color="E1E0DF"/>
                    <w:bottom w:val="single" w:sz="4" w:space="0" w:color="E1E0DF"/>
                    <w:right w:val="single" w:sz="4" w:space="0" w:color="E1E0DF"/>
                  </w:divBdr>
                  <w:divsChild>
                    <w:div w:id="1679884788">
                      <w:marLeft w:val="0"/>
                      <w:marRight w:val="0"/>
                      <w:marTop w:val="0"/>
                      <w:marBottom w:val="0"/>
                      <w:divBdr>
                        <w:top w:val="none" w:sz="0" w:space="0" w:color="auto"/>
                        <w:left w:val="none" w:sz="0" w:space="0" w:color="auto"/>
                        <w:bottom w:val="none" w:sz="0" w:space="0" w:color="auto"/>
                        <w:right w:val="none" w:sz="0" w:space="0" w:color="auto"/>
                      </w:divBdr>
                      <w:divsChild>
                        <w:div w:id="1498810478">
                          <w:marLeft w:val="0"/>
                          <w:marRight w:val="0"/>
                          <w:marTop w:val="0"/>
                          <w:marBottom w:val="0"/>
                          <w:divBdr>
                            <w:top w:val="none" w:sz="0" w:space="0" w:color="auto"/>
                            <w:left w:val="none" w:sz="0" w:space="0" w:color="auto"/>
                            <w:bottom w:val="none" w:sz="0" w:space="0" w:color="auto"/>
                            <w:right w:val="none" w:sz="0" w:space="0" w:color="auto"/>
                          </w:divBdr>
                          <w:divsChild>
                            <w:div w:id="560603024">
                              <w:marLeft w:val="0"/>
                              <w:marRight w:val="0"/>
                              <w:marTop w:val="0"/>
                              <w:marBottom w:val="0"/>
                              <w:divBdr>
                                <w:top w:val="none" w:sz="0" w:space="0" w:color="auto"/>
                                <w:left w:val="none" w:sz="0" w:space="0" w:color="auto"/>
                                <w:bottom w:val="none" w:sz="0" w:space="0" w:color="auto"/>
                                <w:right w:val="none" w:sz="0" w:space="0" w:color="auto"/>
                              </w:divBdr>
                              <w:divsChild>
                                <w:div w:id="37515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8346235">
      <w:bodyDiv w:val="1"/>
      <w:marLeft w:val="0"/>
      <w:marRight w:val="0"/>
      <w:marTop w:val="0"/>
      <w:marBottom w:val="0"/>
      <w:divBdr>
        <w:top w:val="none" w:sz="0" w:space="0" w:color="auto"/>
        <w:left w:val="none" w:sz="0" w:space="0" w:color="auto"/>
        <w:bottom w:val="none" w:sz="0" w:space="0" w:color="auto"/>
        <w:right w:val="none" w:sz="0" w:space="0" w:color="auto"/>
      </w:divBdr>
      <w:divsChild>
        <w:div w:id="960459576">
          <w:marLeft w:val="0"/>
          <w:marRight w:val="0"/>
          <w:marTop w:val="0"/>
          <w:marBottom w:val="0"/>
          <w:divBdr>
            <w:top w:val="none" w:sz="0" w:space="0" w:color="auto"/>
            <w:left w:val="none" w:sz="0" w:space="0" w:color="auto"/>
            <w:bottom w:val="none" w:sz="0" w:space="0" w:color="auto"/>
            <w:right w:val="none" w:sz="0" w:space="0" w:color="auto"/>
          </w:divBdr>
          <w:divsChild>
            <w:div w:id="1864122831">
              <w:marLeft w:val="0"/>
              <w:marRight w:val="0"/>
              <w:marTop w:val="0"/>
              <w:marBottom w:val="0"/>
              <w:divBdr>
                <w:top w:val="none" w:sz="0" w:space="0" w:color="auto"/>
                <w:left w:val="none" w:sz="0" w:space="0" w:color="auto"/>
                <w:bottom w:val="none" w:sz="0" w:space="0" w:color="auto"/>
                <w:right w:val="none" w:sz="0" w:space="0" w:color="auto"/>
              </w:divBdr>
              <w:divsChild>
                <w:div w:id="970982783">
                  <w:marLeft w:val="0"/>
                  <w:marRight w:val="0"/>
                  <w:marTop w:val="0"/>
                  <w:marBottom w:val="0"/>
                  <w:divBdr>
                    <w:top w:val="single" w:sz="4" w:space="0" w:color="E1E0DF"/>
                    <w:left w:val="single" w:sz="4" w:space="0" w:color="E1E0DF"/>
                    <w:bottom w:val="single" w:sz="4" w:space="0" w:color="E1E0DF"/>
                    <w:right w:val="single" w:sz="4" w:space="0" w:color="E1E0DF"/>
                  </w:divBdr>
                  <w:divsChild>
                    <w:div w:id="30418795">
                      <w:marLeft w:val="0"/>
                      <w:marRight w:val="0"/>
                      <w:marTop w:val="0"/>
                      <w:marBottom w:val="0"/>
                      <w:divBdr>
                        <w:top w:val="none" w:sz="0" w:space="0" w:color="auto"/>
                        <w:left w:val="none" w:sz="0" w:space="0" w:color="auto"/>
                        <w:bottom w:val="none" w:sz="0" w:space="0" w:color="auto"/>
                        <w:right w:val="none" w:sz="0" w:space="0" w:color="auto"/>
                      </w:divBdr>
                      <w:divsChild>
                        <w:div w:id="397439411">
                          <w:marLeft w:val="0"/>
                          <w:marRight w:val="0"/>
                          <w:marTop w:val="0"/>
                          <w:marBottom w:val="0"/>
                          <w:divBdr>
                            <w:top w:val="none" w:sz="0" w:space="0" w:color="auto"/>
                            <w:left w:val="none" w:sz="0" w:space="0" w:color="auto"/>
                            <w:bottom w:val="none" w:sz="0" w:space="0" w:color="auto"/>
                            <w:right w:val="none" w:sz="0" w:space="0" w:color="auto"/>
                          </w:divBdr>
                          <w:divsChild>
                            <w:div w:id="60518899">
                              <w:marLeft w:val="0"/>
                              <w:marRight w:val="0"/>
                              <w:marTop w:val="0"/>
                              <w:marBottom w:val="0"/>
                              <w:divBdr>
                                <w:top w:val="none" w:sz="0" w:space="0" w:color="auto"/>
                                <w:left w:val="none" w:sz="0" w:space="0" w:color="auto"/>
                                <w:bottom w:val="none" w:sz="0" w:space="0" w:color="auto"/>
                                <w:right w:val="none" w:sz="0" w:space="0" w:color="auto"/>
                              </w:divBdr>
                              <w:divsChild>
                                <w:div w:id="46315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9152911">
      <w:bodyDiv w:val="1"/>
      <w:marLeft w:val="0"/>
      <w:marRight w:val="0"/>
      <w:marTop w:val="0"/>
      <w:marBottom w:val="0"/>
      <w:divBdr>
        <w:top w:val="none" w:sz="0" w:space="0" w:color="auto"/>
        <w:left w:val="none" w:sz="0" w:space="0" w:color="auto"/>
        <w:bottom w:val="none" w:sz="0" w:space="0" w:color="auto"/>
        <w:right w:val="none" w:sz="0" w:space="0" w:color="auto"/>
      </w:divBdr>
    </w:div>
    <w:div w:id="1179999027">
      <w:bodyDiv w:val="1"/>
      <w:marLeft w:val="0"/>
      <w:marRight w:val="0"/>
      <w:marTop w:val="0"/>
      <w:marBottom w:val="0"/>
      <w:divBdr>
        <w:top w:val="none" w:sz="0" w:space="0" w:color="auto"/>
        <w:left w:val="none" w:sz="0" w:space="0" w:color="auto"/>
        <w:bottom w:val="none" w:sz="0" w:space="0" w:color="auto"/>
        <w:right w:val="none" w:sz="0" w:space="0" w:color="auto"/>
      </w:divBdr>
    </w:div>
    <w:div w:id="1181429312">
      <w:bodyDiv w:val="1"/>
      <w:marLeft w:val="0"/>
      <w:marRight w:val="0"/>
      <w:marTop w:val="0"/>
      <w:marBottom w:val="0"/>
      <w:divBdr>
        <w:top w:val="none" w:sz="0" w:space="0" w:color="auto"/>
        <w:left w:val="none" w:sz="0" w:space="0" w:color="auto"/>
        <w:bottom w:val="none" w:sz="0" w:space="0" w:color="auto"/>
        <w:right w:val="none" w:sz="0" w:space="0" w:color="auto"/>
      </w:divBdr>
      <w:divsChild>
        <w:div w:id="1434470473">
          <w:marLeft w:val="0"/>
          <w:marRight w:val="0"/>
          <w:marTop w:val="0"/>
          <w:marBottom w:val="0"/>
          <w:divBdr>
            <w:top w:val="none" w:sz="0" w:space="0" w:color="auto"/>
            <w:left w:val="none" w:sz="0" w:space="0" w:color="auto"/>
            <w:bottom w:val="none" w:sz="0" w:space="0" w:color="auto"/>
            <w:right w:val="none" w:sz="0" w:space="0" w:color="auto"/>
          </w:divBdr>
          <w:divsChild>
            <w:div w:id="1495610257">
              <w:marLeft w:val="0"/>
              <w:marRight w:val="0"/>
              <w:marTop w:val="0"/>
              <w:marBottom w:val="0"/>
              <w:divBdr>
                <w:top w:val="none" w:sz="0" w:space="0" w:color="auto"/>
                <w:left w:val="none" w:sz="0" w:space="0" w:color="auto"/>
                <w:bottom w:val="none" w:sz="0" w:space="0" w:color="auto"/>
                <w:right w:val="none" w:sz="0" w:space="0" w:color="auto"/>
              </w:divBdr>
              <w:divsChild>
                <w:div w:id="2017685938">
                  <w:marLeft w:val="0"/>
                  <w:marRight w:val="0"/>
                  <w:marTop w:val="0"/>
                  <w:marBottom w:val="0"/>
                  <w:divBdr>
                    <w:top w:val="single" w:sz="4" w:space="0" w:color="E1E0DF"/>
                    <w:left w:val="single" w:sz="4" w:space="0" w:color="E1E0DF"/>
                    <w:bottom w:val="single" w:sz="4" w:space="0" w:color="E1E0DF"/>
                    <w:right w:val="single" w:sz="4" w:space="0" w:color="E1E0DF"/>
                  </w:divBdr>
                  <w:divsChild>
                    <w:div w:id="939722348">
                      <w:marLeft w:val="0"/>
                      <w:marRight w:val="0"/>
                      <w:marTop w:val="0"/>
                      <w:marBottom w:val="0"/>
                      <w:divBdr>
                        <w:top w:val="none" w:sz="0" w:space="0" w:color="auto"/>
                        <w:left w:val="none" w:sz="0" w:space="0" w:color="auto"/>
                        <w:bottom w:val="none" w:sz="0" w:space="0" w:color="auto"/>
                        <w:right w:val="none" w:sz="0" w:space="0" w:color="auto"/>
                      </w:divBdr>
                      <w:divsChild>
                        <w:div w:id="666714361">
                          <w:marLeft w:val="0"/>
                          <w:marRight w:val="0"/>
                          <w:marTop w:val="0"/>
                          <w:marBottom w:val="0"/>
                          <w:divBdr>
                            <w:top w:val="none" w:sz="0" w:space="0" w:color="auto"/>
                            <w:left w:val="none" w:sz="0" w:space="0" w:color="auto"/>
                            <w:bottom w:val="none" w:sz="0" w:space="0" w:color="auto"/>
                            <w:right w:val="none" w:sz="0" w:space="0" w:color="auto"/>
                          </w:divBdr>
                          <w:divsChild>
                            <w:div w:id="1967395602">
                              <w:marLeft w:val="0"/>
                              <w:marRight w:val="0"/>
                              <w:marTop w:val="0"/>
                              <w:marBottom w:val="0"/>
                              <w:divBdr>
                                <w:top w:val="none" w:sz="0" w:space="0" w:color="auto"/>
                                <w:left w:val="none" w:sz="0" w:space="0" w:color="auto"/>
                                <w:bottom w:val="none" w:sz="0" w:space="0" w:color="auto"/>
                                <w:right w:val="none" w:sz="0" w:space="0" w:color="auto"/>
                              </w:divBdr>
                              <w:divsChild>
                                <w:div w:id="96006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1705189">
      <w:bodyDiv w:val="1"/>
      <w:marLeft w:val="0"/>
      <w:marRight w:val="0"/>
      <w:marTop w:val="0"/>
      <w:marBottom w:val="0"/>
      <w:divBdr>
        <w:top w:val="none" w:sz="0" w:space="0" w:color="auto"/>
        <w:left w:val="none" w:sz="0" w:space="0" w:color="auto"/>
        <w:bottom w:val="none" w:sz="0" w:space="0" w:color="auto"/>
        <w:right w:val="none" w:sz="0" w:space="0" w:color="auto"/>
      </w:divBdr>
      <w:divsChild>
        <w:div w:id="1679188861">
          <w:marLeft w:val="0"/>
          <w:marRight w:val="0"/>
          <w:marTop w:val="0"/>
          <w:marBottom w:val="0"/>
          <w:divBdr>
            <w:top w:val="none" w:sz="0" w:space="0" w:color="auto"/>
            <w:left w:val="none" w:sz="0" w:space="0" w:color="auto"/>
            <w:bottom w:val="none" w:sz="0" w:space="0" w:color="auto"/>
            <w:right w:val="none" w:sz="0" w:space="0" w:color="auto"/>
          </w:divBdr>
          <w:divsChild>
            <w:div w:id="1277713300">
              <w:marLeft w:val="0"/>
              <w:marRight w:val="0"/>
              <w:marTop w:val="0"/>
              <w:marBottom w:val="0"/>
              <w:divBdr>
                <w:top w:val="none" w:sz="0" w:space="0" w:color="auto"/>
                <w:left w:val="none" w:sz="0" w:space="0" w:color="auto"/>
                <w:bottom w:val="none" w:sz="0" w:space="0" w:color="auto"/>
                <w:right w:val="none" w:sz="0" w:space="0" w:color="auto"/>
              </w:divBdr>
              <w:divsChild>
                <w:div w:id="548996802">
                  <w:marLeft w:val="0"/>
                  <w:marRight w:val="0"/>
                  <w:marTop w:val="0"/>
                  <w:marBottom w:val="0"/>
                  <w:divBdr>
                    <w:top w:val="single" w:sz="4" w:space="0" w:color="E1E0DF"/>
                    <w:left w:val="single" w:sz="4" w:space="0" w:color="E1E0DF"/>
                    <w:bottom w:val="single" w:sz="4" w:space="0" w:color="E1E0DF"/>
                    <w:right w:val="single" w:sz="4" w:space="0" w:color="E1E0DF"/>
                  </w:divBdr>
                  <w:divsChild>
                    <w:div w:id="1448701523">
                      <w:marLeft w:val="0"/>
                      <w:marRight w:val="0"/>
                      <w:marTop w:val="0"/>
                      <w:marBottom w:val="0"/>
                      <w:divBdr>
                        <w:top w:val="none" w:sz="0" w:space="0" w:color="auto"/>
                        <w:left w:val="none" w:sz="0" w:space="0" w:color="auto"/>
                        <w:bottom w:val="none" w:sz="0" w:space="0" w:color="auto"/>
                        <w:right w:val="none" w:sz="0" w:space="0" w:color="auto"/>
                      </w:divBdr>
                      <w:divsChild>
                        <w:div w:id="612329568">
                          <w:marLeft w:val="0"/>
                          <w:marRight w:val="0"/>
                          <w:marTop w:val="0"/>
                          <w:marBottom w:val="0"/>
                          <w:divBdr>
                            <w:top w:val="none" w:sz="0" w:space="0" w:color="auto"/>
                            <w:left w:val="none" w:sz="0" w:space="0" w:color="auto"/>
                            <w:bottom w:val="none" w:sz="0" w:space="0" w:color="auto"/>
                            <w:right w:val="none" w:sz="0" w:space="0" w:color="auto"/>
                          </w:divBdr>
                          <w:divsChild>
                            <w:div w:id="1859350974">
                              <w:marLeft w:val="0"/>
                              <w:marRight w:val="0"/>
                              <w:marTop w:val="0"/>
                              <w:marBottom w:val="0"/>
                              <w:divBdr>
                                <w:top w:val="none" w:sz="0" w:space="0" w:color="auto"/>
                                <w:left w:val="none" w:sz="0" w:space="0" w:color="auto"/>
                                <w:bottom w:val="none" w:sz="0" w:space="0" w:color="auto"/>
                                <w:right w:val="none" w:sz="0" w:space="0" w:color="auto"/>
                              </w:divBdr>
                              <w:divsChild>
                                <w:div w:id="71365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2859401">
      <w:bodyDiv w:val="1"/>
      <w:marLeft w:val="0"/>
      <w:marRight w:val="0"/>
      <w:marTop w:val="0"/>
      <w:marBottom w:val="0"/>
      <w:divBdr>
        <w:top w:val="none" w:sz="0" w:space="0" w:color="auto"/>
        <w:left w:val="none" w:sz="0" w:space="0" w:color="auto"/>
        <w:bottom w:val="none" w:sz="0" w:space="0" w:color="auto"/>
        <w:right w:val="none" w:sz="0" w:space="0" w:color="auto"/>
      </w:divBdr>
    </w:div>
    <w:div w:id="1183083839">
      <w:bodyDiv w:val="1"/>
      <w:marLeft w:val="0"/>
      <w:marRight w:val="0"/>
      <w:marTop w:val="0"/>
      <w:marBottom w:val="0"/>
      <w:divBdr>
        <w:top w:val="none" w:sz="0" w:space="0" w:color="auto"/>
        <w:left w:val="none" w:sz="0" w:space="0" w:color="auto"/>
        <w:bottom w:val="none" w:sz="0" w:space="0" w:color="auto"/>
        <w:right w:val="none" w:sz="0" w:space="0" w:color="auto"/>
      </w:divBdr>
      <w:divsChild>
        <w:div w:id="1355422153">
          <w:marLeft w:val="0"/>
          <w:marRight w:val="0"/>
          <w:marTop w:val="0"/>
          <w:marBottom w:val="0"/>
          <w:divBdr>
            <w:top w:val="none" w:sz="0" w:space="0" w:color="auto"/>
            <w:left w:val="none" w:sz="0" w:space="0" w:color="auto"/>
            <w:bottom w:val="none" w:sz="0" w:space="0" w:color="auto"/>
            <w:right w:val="none" w:sz="0" w:space="0" w:color="auto"/>
          </w:divBdr>
          <w:divsChild>
            <w:div w:id="1146167460">
              <w:marLeft w:val="0"/>
              <w:marRight w:val="0"/>
              <w:marTop w:val="0"/>
              <w:marBottom w:val="0"/>
              <w:divBdr>
                <w:top w:val="none" w:sz="0" w:space="0" w:color="auto"/>
                <w:left w:val="none" w:sz="0" w:space="0" w:color="auto"/>
                <w:bottom w:val="none" w:sz="0" w:space="0" w:color="auto"/>
                <w:right w:val="none" w:sz="0" w:space="0" w:color="auto"/>
              </w:divBdr>
              <w:divsChild>
                <w:div w:id="681393882">
                  <w:marLeft w:val="0"/>
                  <w:marRight w:val="0"/>
                  <w:marTop w:val="0"/>
                  <w:marBottom w:val="0"/>
                  <w:divBdr>
                    <w:top w:val="single" w:sz="4" w:space="0" w:color="E1E0DF"/>
                    <w:left w:val="single" w:sz="4" w:space="0" w:color="E1E0DF"/>
                    <w:bottom w:val="single" w:sz="4" w:space="0" w:color="E1E0DF"/>
                    <w:right w:val="single" w:sz="4" w:space="0" w:color="E1E0DF"/>
                  </w:divBdr>
                  <w:divsChild>
                    <w:div w:id="1991984237">
                      <w:marLeft w:val="0"/>
                      <w:marRight w:val="0"/>
                      <w:marTop w:val="0"/>
                      <w:marBottom w:val="0"/>
                      <w:divBdr>
                        <w:top w:val="none" w:sz="0" w:space="0" w:color="auto"/>
                        <w:left w:val="none" w:sz="0" w:space="0" w:color="auto"/>
                        <w:bottom w:val="none" w:sz="0" w:space="0" w:color="auto"/>
                        <w:right w:val="none" w:sz="0" w:space="0" w:color="auto"/>
                      </w:divBdr>
                      <w:divsChild>
                        <w:div w:id="1318806017">
                          <w:marLeft w:val="0"/>
                          <w:marRight w:val="0"/>
                          <w:marTop w:val="0"/>
                          <w:marBottom w:val="0"/>
                          <w:divBdr>
                            <w:top w:val="none" w:sz="0" w:space="0" w:color="auto"/>
                            <w:left w:val="none" w:sz="0" w:space="0" w:color="auto"/>
                            <w:bottom w:val="none" w:sz="0" w:space="0" w:color="auto"/>
                            <w:right w:val="none" w:sz="0" w:space="0" w:color="auto"/>
                          </w:divBdr>
                          <w:divsChild>
                            <w:div w:id="513686314">
                              <w:marLeft w:val="0"/>
                              <w:marRight w:val="0"/>
                              <w:marTop w:val="0"/>
                              <w:marBottom w:val="0"/>
                              <w:divBdr>
                                <w:top w:val="none" w:sz="0" w:space="0" w:color="auto"/>
                                <w:left w:val="none" w:sz="0" w:space="0" w:color="auto"/>
                                <w:bottom w:val="none" w:sz="0" w:space="0" w:color="auto"/>
                                <w:right w:val="none" w:sz="0" w:space="0" w:color="auto"/>
                              </w:divBdr>
                              <w:divsChild>
                                <w:div w:id="11017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3470246">
      <w:bodyDiv w:val="1"/>
      <w:marLeft w:val="0"/>
      <w:marRight w:val="0"/>
      <w:marTop w:val="0"/>
      <w:marBottom w:val="0"/>
      <w:divBdr>
        <w:top w:val="none" w:sz="0" w:space="0" w:color="auto"/>
        <w:left w:val="none" w:sz="0" w:space="0" w:color="auto"/>
        <w:bottom w:val="none" w:sz="0" w:space="0" w:color="auto"/>
        <w:right w:val="none" w:sz="0" w:space="0" w:color="auto"/>
      </w:divBdr>
    </w:div>
    <w:div w:id="1184170793">
      <w:bodyDiv w:val="1"/>
      <w:marLeft w:val="0"/>
      <w:marRight w:val="0"/>
      <w:marTop w:val="0"/>
      <w:marBottom w:val="0"/>
      <w:divBdr>
        <w:top w:val="none" w:sz="0" w:space="0" w:color="auto"/>
        <w:left w:val="none" w:sz="0" w:space="0" w:color="auto"/>
        <w:bottom w:val="none" w:sz="0" w:space="0" w:color="auto"/>
        <w:right w:val="none" w:sz="0" w:space="0" w:color="auto"/>
      </w:divBdr>
      <w:divsChild>
        <w:div w:id="243731785">
          <w:marLeft w:val="0"/>
          <w:marRight w:val="0"/>
          <w:marTop w:val="0"/>
          <w:marBottom w:val="0"/>
          <w:divBdr>
            <w:top w:val="none" w:sz="0" w:space="0" w:color="auto"/>
            <w:left w:val="none" w:sz="0" w:space="0" w:color="auto"/>
            <w:bottom w:val="none" w:sz="0" w:space="0" w:color="auto"/>
            <w:right w:val="none" w:sz="0" w:space="0" w:color="auto"/>
          </w:divBdr>
          <w:divsChild>
            <w:div w:id="524828633">
              <w:marLeft w:val="0"/>
              <w:marRight w:val="0"/>
              <w:marTop w:val="0"/>
              <w:marBottom w:val="0"/>
              <w:divBdr>
                <w:top w:val="none" w:sz="0" w:space="0" w:color="auto"/>
                <w:left w:val="none" w:sz="0" w:space="0" w:color="auto"/>
                <w:bottom w:val="none" w:sz="0" w:space="0" w:color="auto"/>
                <w:right w:val="none" w:sz="0" w:space="0" w:color="auto"/>
              </w:divBdr>
              <w:divsChild>
                <w:div w:id="1825469155">
                  <w:marLeft w:val="0"/>
                  <w:marRight w:val="0"/>
                  <w:marTop w:val="0"/>
                  <w:marBottom w:val="0"/>
                  <w:divBdr>
                    <w:top w:val="single" w:sz="4" w:space="0" w:color="E1E0DF"/>
                    <w:left w:val="single" w:sz="4" w:space="0" w:color="E1E0DF"/>
                    <w:bottom w:val="single" w:sz="4" w:space="0" w:color="E1E0DF"/>
                    <w:right w:val="single" w:sz="4" w:space="0" w:color="E1E0DF"/>
                  </w:divBdr>
                  <w:divsChild>
                    <w:div w:id="919212039">
                      <w:marLeft w:val="0"/>
                      <w:marRight w:val="0"/>
                      <w:marTop w:val="0"/>
                      <w:marBottom w:val="0"/>
                      <w:divBdr>
                        <w:top w:val="none" w:sz="0" w:space="0" w:color="auto"/>
                        <w:left w:val="none" w:sz="0" w:space="0" w:color="auto"/>
                        <w:bottom w:val="none" w:sz="0" w:space="0" w:color="auto"/>
                        <w:right w:val="none" w:sz="0" w:space="0" w:color="auto"/>
                      </w:divBdr>
                      <w:divsChild>
                        <w:div w:id="856964445">
                          <w:marLeft w:val="0"/>
                          <w:marRight w:val="0"/>
                          <w:marTop w:val="0"/>
                          <w:marBottom w:val="0"/>
                          <w:divBdr>
                            <w:top w:val="none" w:sz="0" w:space="0" w:color="auto"/>
                            <w:left w:val="none" w:sz="0" w:space="0" w:color="auto"/>
                            <w:bottom w:val="none" w:sz="0" w:space="0" w:color="auto"/>
                            <w:right w:val="none" w:sz="0" w:space="0" w:color="auto"/>
                          </w:divBdr>
                          <w:divsChild>
                            <w:div w:id="2072381709">
                              <w:marLeft w:val="0"/>
                              <w:marRight w:val="0"/>
                              <w:marTop w:val="0"/>
                              <w:marBottom w:val="0"/>
                              <w:divBdr>
                                <w:top w:val="none" w:sz="0" w:space="0" w:color="auto"/>
                                <w:left w:val="none" w:sz="0" w:space="0" w:color="auto"/>
                                <w:bottom w:val="none" w:sz="0" w:space="0" w:color="auto"/>
                                <w:right w:val="none" w:sz="0" w:space="0" w:color="auto"/>
                              </w:divBdr>
                              <w:divsChild>
                                <w:div w:id="6777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319775">
      <w:bodyDiv w:val="1"/>
      <w:marLeft w:val="0"/>
      <w:marRight w:val="0"/>
      <w:marTop w:val="0"/>
      <w:marBottom w:val="0"/>
      <w:divBdr>
        <w:top w:val="none" w:sz="0" w:space="0" w:color="auto"/>
        <w:left w:val="none" w:sz="0" w:space="0" w:color="auto"/>
        <w:bottom w:val="none" w:sz="0" w:space="0" w:color="auto"/>
        <w:right w:val="none" w:sz="0" w:space="0" w:color="auto"/>
      </w:divBdr>
      <w:divsChild>
        <w:div w:id="1189562131">
          <w:marLeft w:val="0"/>
          <w:marRight w:val="0"/>
          <w:marTop w:val="0"/>
          <w:marBottom w:val="0"/>
          <w:divBdr>
            <w:top w:val="none" w:sz="0" w:space="0" w:color="auto"/>
            <w:left w:val="none" w:sz="0" w:space="0" w:color="auto"/>
            <w:bottom w:val="none" w:sz="0" w:space="0" w:color="auto"/>
            <w:right w:val="none" w:sz="0" w:space="0" w:color="auto"/>
          </w:divBdr>
          <w:divsChild>
            <w:div w:id="100730148">
              <w:marLeft w:val="0"/>
              <w:marRight w:val="0"/>
              <w:marTop w:val="0"/>
              <w:marBottom w:val="0"/>
              <w:divBdr>
                <w:top w:val="none" w:sz="0" w:space="0" w:color="auto"/>
                <w:left w:val="none" w:sz="0" w:space="0" w:color="auto"/>
                <w:bottom w:val="none" w:sz="0" w:space="0" w:color="auto"/>
                <w:right w:val="none" w:sz="0" w:space="0" w:color="auto"/>
              </w:divBdr>
              <w:divsChild>
                <w:div w:id="650059578">
                  <w:marLeft w:val="0"/>
                  <w:marRight w:val="0"/>
                  <w:marTop w:val="0"/>
                  <w:marBottom w:val="0"/>
                  <w:divBdr>
                    <w:top w:val="single" w:sz="4" w:space="0" w:color="E1E0DF"/>
                    <w:left w:val="single" w:sz="4" w:space="0" w:color="E1E0DF"/>
                    <w:bottom w:val="single" w:sz="4" w:space="0" w:color="E1E0DF"/>
                    <w:right w:val="single" w:sz="4" w:space="0" w:color="E1E0DF"/>
                  </w:divBdr>
                  <w:divsChild>
                    <w:div w:id="747313505">
                      <w:marLeft w:val="0"/>
                      <w:marRight w:val="0"/>
                      <w:marTop w:val="0"/>
                      <w:marBottom w:val="0"/>
                      <w:divBdr>
                        <w:top w:val="none" w:sz="0" w:space="0" w:color="auto"/>
                        <w:left w:val="none" w:sz="0" w:space="0" w:color="auto"/>
                        <w:bottom w:val="none" w:sz="0" w:space="0" w:color="auto"/>
                        <w:right w:val="none" w:sz="0" w:space="0" w:color="auto"/>
                      </w:divBdr>
                      <w:divsChild>
                        <w:div w:id="145902198">
                          <w:marLeft w:val="0"/>
                          <w:marRight w:val="0"/>
                          <w:marTop w:val="0"/>
                          <w:marBottom w:val="0"/>
                          <w:divBdr>
                            <w:top w:val="none" w:sz="0" w:space="0" w:color="auto"/>
                            <w:left w:val="none" w:sz="0" w:space="0" w:color="auto"/>
                            <w:bottom w:val="none" w:sz="0" w:space="0" w:color="auto"/>
                            <w:right w:val="none" w:sz="0" w:space="0" w:color="auto"/>
                          </w:divBdr>
                          <w:divsChild>
                            <w:div w:id="1276211261">
                              <w:marLeft w:val="0"/>
                              <w:marRight w:val="0"/>
                              <w:marTop w:val="0"/>
                              <w:marBottom w:val="0"/>
                              <w:divBdr>
                                <w:top w:val="none" w:sz="0" w:space="0" w:color="auto"/>
                                <w:left w:val="none" w:sz="0" w:space="0" w:color="auto"/>
                                <w:bottom w:val="none" w:sz="0" w:space="0" w:color="auto"/>
                                <w:right w:val="none" w:sz="0" w:space="0" w:color="auto"/>
                              </w:divBdr>
                              <w:divsChild>
                                <w:div w:id="130542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979750">
      <w:bodyDiv w:val="1"/>
      <w:marLeft w:val="0"/>
      <w:marRight w:val="0"/>
      <w:marTop w:val="0"/>
      <w:marBottom w:val="0"/>
      <w:divBdr>
        <w:top w:val="none" w:sz="0" w:space="0" w:color="auto"/>
        <w:left w:val="none" w:sz="0" w:space="0" w:color="auto"/>
        <w:bottom w:val="none" w:sz="0" w:space="0" w:color="auto"/>
        <w:right w:val="none" w:sz="0" w:space="0" w:color="auto"/>
      </w:divBdr>
      <w:divsChild>
        <w:div w:id="315377954">
          <w:marLeft w:val="0"/>
          <w:marRight w:val="0"/>
          <w:marTop w:val="0"/>
          <w:marBottom w:val="0"/>
          <w:divBdr>
            <w:top w:val="none" w:sz="0" w:space="0" w:color="auto"/>
            <w:left w:val="none" w:sz="0" w:space="0" w:color="auto"/>
            <w:bottom w:val="none" w:sz="0" w:space="0" w:color="auto"/>
            <w:right w:val="none" w:sz="0" w:space="0" w:color="auto"/>
          </w:divBdr>
          <w:divsChild>
            <w:div w:id="1749228560">
              <w:marLeft w:val="0"/>
              <w:marRight w:val="0"/>
              <w:marTop w:val="0"/>
              <w:marBottom w:val="0"/>
              <w:divBdr>
                <w:top w:val="none" w:sz="0" w:space="0" w:color="auto"/>
                <w:left w:val="none" w:sz="0" w:space="0" w:color="auto"/>
                <w:bottom w:val="none" w:sz="0" w:space="0" w:color="auto"/>
                <w:right w:val="none" w:sz="0" w:space="0" w:color="auto"/>
              </w:divBdr>
              <w:divsChild>
                <w:div w:id="1062287140">
                  <w:marLeft w:val="0"/>
                  <w:marRight w:val="0"/>
                  <w:marTop w:val="0"/>
                  <w:marBottom w:val="0"/>
                  <w:divBdr>
                    <w:top w:val="single" w:sz="4" w:space="0" w:color="E1E0DF"/>
                    <w:left w:val="single" w:sz="4" w:space="0" w:color="E1E0DF"/>
                    <w:bottom w:val="single" w:sz="4" w:space="0" w:color="E1E0DF"/>
                    <w:right w:val="single" w:sz="4" w:space="0" w:color="E1E0DF"/>
                  </w:divBdr>
                  <w:divsChild>
                    <w:div w:id="2043743675">
                      <w:marLeft w:val="0"/>
                      <w:marRight w:val="0"/>
                      <w:marTop w:val="0"/>
                      <w:marBottom w:val="0"/>
                      <w:divBdr>
                        <w:top w:val="none" w:sz="0" w:space="0" w:color="auto"/>
                        <w:left w:val="none" w:sz="0" w:space="0" w:color="auto"/>
                        <w:bottom w:val="none" w:sz="0" w:space="0" w:color="auto"/>
                        <w:right w:val="none" w:sz="0" w:space="0" w:color="auto"/>
                      </w:divBdr>
                      <w:divsChild>
                        <w:div w:id="567493023">
                          <w:marLeft w:val="0"/>
                          <w:marRight w:val="0"/>
                          <w:marTop w:val="0"/>
                          <w:marBottom w:val="0"/>
                          <w:divBdr>
                            <w:top w:val="none" w:sz="0" w:space="0" w:color="auto"/>
                            <w:left w:val="none" w:sz="0" w:space="0" w:color="auto"/>
                            <w:bottom w:val="none" w:sz="0" w:space="0" w:color="auto"/>
                            <w:right w:val="none" w:sz="0" w:space="0" w:color="auto"/>
                          </w:divBdr>
                          <w:divsChild>
                            <w:div w:id="370106552">
                              <w:marLeft w:val="0"/>
                              <w:marRight w:val="0"/>
                              <w:marTop w:val="0"/>
                              <w:marBottom w:val="0"/>
                              <w:divBdr>
                                <w:top w:val="none" w:sz="0" w:space="0" w:color="auto"/>
                                <w:left w:val="none" w:sz="0" w:space="0" w:color="auto"/>
                                <w:bottom w:val="none" w:sz="0" w:space="0" w:color="auto"/>
                                <w:right w:val="none" w:sz="0" w:space="0" w:color="auto"/>
                              </w:divBdr>
                              <w:divsChild>
                                <w:div w:id="14929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285013">
      <w:bodyDiv w:val="1"/>
      <w:marLeft w:val="0"/>
      <w:marRight w:val="0"/>
      <w:marTop w:val="0"/>
      <w:marBottom w:val="0"/>
      <w:divBdr>
        <w:top w:val="none" w:sz="0" w:space="0" w:color="auto"/>
        <w:left w:val="none" w:sz="0" w:space="0" w:color="auto"/>
        <w:bottom w:val="none" w:sz="0" w:space="0" w:color="auto"/>
        <w:right w:val="none" w:sz="0" w:space="0" w:color="auto"/>
      </w:divBdr>
      <w:divsChild>
        <w:div w:id="926772036">
          <w:marLeft w:val="0"/>
          <w:marRight w:val="0"/>
          <w:marTop w:val="0"/>
          <w:marBottom w:val="0"/>
          <w:divBdr>
            <w:top w:val="none" w:sz="0" w:space="0" w:color="auto"/>
            <w:left w:val="none" w:sz="0" w:space="0" w:color="auto"/>
            <w:bottom w:val="none" w:sz="0" w:space="0" w:color="auto"/>
            <w:right w:val="none" w:sz="0" w:space="0" w:color="auto"/>
          </w:divBdr>
          <w:divsChild>
            <w:div w:id="2055546257">
              <w:marLeft w:val="0"/>
              <w:marRight w:val="0"/>
              <w:marTop w:val="0"/>
              <w:marBottom w:val="0"/>
              <w:divBdr>
                <w:top w:val="none" w:sz="0" w:space="0" w:color="auto"/>
                <w:left w:val="none" w:sz="0" w:space="0" w:color="auto"/>
                <w:bottom w:val="none" w:sz="0" w:space="0" w:color="auto"/>
                <w:right w:val="none" w:sz="0" w:space="0" w:color="auto"/>
              </w:divBdr>
              <w:divsChild>
                <w:div w:id="1088499118">
                  <w:marLeft w:val="0"/>
                  <w:marRight w:val="0"/>
                  <w:marTop w:val="0"/>
                  <w:marBottom w:val="0"/>
                  <w:divBdr>
                    <w:top w:val="single" w:sz="4" w:space="0" w:color="E1E0DF"/>
                    <w:left w:val="single" w:sz="4" w:space="0" w:color="E1E0DF"/>
                    <w:bottom w:val="single" w:sz="4" w:space="0" w:color="E1E0DF"/>
                    <w:right w:val="single" w:sz="4" w:space="0" w:color="E1E0DF"/>
                  </w:divBdr>
                  <w:divsChild>
                    <w:div w:id="1064372009">
                      <w:marLeft w:val="0"/>
                      <w:marRight w:val="0"/>
                      <w:marTop w:val="0"/>
                      <w:marBottom w:val="0"/>
                      <w:divBdr>
                        <w:top w:val="none" w:sz="0" w:space="0" w:color="auto"/>
                        <w:left w:val="none" w:sz="0" w:space="0" w:color="auto"/>
                        <w:bottom w:val="none" w:sz="0" w:space="0" w:color="auto"/>
                        <w:right w:val="none" w:sz="0" w:space="0" w:color="auto"/>
                      </w:divBdr>
                      <w:divsChild>
                        <w:div w:id="1175340308">
                          <w:marLeft w:val="0"/>
                          <w:marRight w:val="0"/>
                          <w:marTop w:val="0"/>
                          <w:marBottom w:val="0"/>
                          <w:divBdr>
                            <w:top w:val="none" w:sz="0" w:space="0" w:color="auto"/>
                            <w:left w:val="none" w:sz="0" w:space="0" w:color="auto"/>
                            <w:bottom w:val="none" w:sz="0" w:space="0" w:color="auto"/>
                            <w:right w:val="none" w:sz="0" w:space="0" w:color="auto"/>
                          </w:divBdr>
                          <w:divsChild>
                            <w:div w:id="1397708174">
                              <w:marLeft w:val="0"/>
                              <w:marRight w:val="0"/>
                              <w:marTop w:val="0"/>
                              <w:marBottom w:val="0"/>
                              <w:divBdr>
                                <w:top w:val="none" w:sz="0" w:space="0" w:color="auto"/>
                                <w:left w:val="none" w:sz="0" w:space="0" w:color="auto"/>
                                <w:bottom w:val="none" w:sz="0" w:space="0" w:color="auto"/>
                                <w:right w:val="none" w:sz="0" w:space="0" w:color="auto"/>
                              </w:divBdr>
                              <w:divsChild>
                                <w:div w:id="53381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6407336">
      <w:bodyDiv w:val="1"/>
      <w:marLeft w:val="0"/>
      <w:marRight w:val="0"/>
      <w:marTop w:val="0"/>
      <w:marBottom w:val="0"/>
      <w:divBdr>
        <w:top w:val="none" w:sz="0" w:space="0" w:color="auto"/>
        <w:left w:val="none" w:sz="0" w:space="0" w:color="auto"/>
        <w:bottom w:val="none" w:sz="0" w:space="0" w:color="auto"/>
        <w:right w:val="none" w:sz="0" w:space="0" w:color="auto"/>
      </w:divBdr>
    </w:div>
    <w:div w:id="1187791987">
      <w:bodyDiv w:val="1"/>
      <w:marLeft w:val="0"/>
      <w:marRight w:val="0"/>
      <w:marTop w:val="0"/>
      <w:marBottom w:val="0"/>
      <w:divBdr>
        <w:top w:val="none" w:sz="0" w:space="0" w:color="auto"/>
        <w:left w:val="none" w:sz="0" w:space="0" w:color="auto"/>
        <w:bottom w:val="none" w:sz="0" w:space="0" w:color="auto"/>
        <w:right w:val="none" w:sz="0" w:space="0" w:color="auto"/>
      </w:divBdr>
      <w:divsChild>
        <w:div w:id="871697701">
          <w:marLeft w:val="0"/>
          <w:marRight w:val="0"/>
          <w:marTop w:val="0"/>
          <w:marBottom w:val="0"/>
          <w:divBdr>
            <w:top w:val="none" w:sz="0" w:space="0" w:color="auto"/>
            <w:left w:val="none" w:sz="0" w:space="0" w:color="auto"/>
            <w:bottom w:val="none" w:sz="0" w:space="0" w:color="auto"/>
            <w:right w:val="none" w:sz="0" w:space="0" w:color="auto"/>
          </w:divBdr>
          <w:divsChild>
            <w:div w:id="458032516">
              <w:marLeft w:val="0"/>
              <w:marRight w:val="0"/>
              <w:marTop w:val="0"/>
              <w:marBottom w:val="0"/>
              <w:divBdr>
                <w:top w:val="none" w:sz="0" w:space="0" w:color="auto"/>
                <w:left w:val="none" w:sz="0" w:space="0" w:color="auto"/>
                <w:bottom w:val="none" w:sz="0" w:space="0" w:color="auto"/>
                <w:right w:val="none" w:sz="0" w:space="0" w:color="auto"/>
              </w:divBdr>
              <w:divsChild>
                <w:div w:id="470056135">
                  <w:marLeft w:val="0"/>
                  <w:marRight w:val="0"/>
                  <w:marTop w:val="0"/>
                  <w:marBottom w:val="0"/>
                  <w:divBdr>
                    <w:top w:val="single" w:sz="4" w:space="0" w:color="E1E0DF"/>
                    <w:left w:val="single" w:sz="4" w:space="0" w:color="E1E0DF"/>
                    <w:bottom w:val="single" w:sz="4" w:space="0" w:color="E1E0DF"/>
                    <w:right w:val="single" w:sz="4" w:space="0" w:color="E1E0DF"/>
                  </w:divBdr>
                  <w:divsChild>
                    <w:div w:id="1913737379">
                      <w:marLeft w:val="0"/>
                      <w:marRight w:val="0"/>
                      <w:marTop w:val="0"/>
                      <w:marBottom w:val="0"/>
                      <w:divBdr>
                        <w:top w:val="none" w:sz="0" w:space="0" w:color="auto"/>
                        <w:left w:val="none" w:sz="0" w:space="0" w:color="auto"/>
                        <w:bottom w:val="none" w:sz="0" w:space="0" w:color="auto"/>
                        <w:right w:val="none" w:sz="0" w:space="0" w:color="auto"/>
                      </w:divBdr>
                      <w:divsChild>
                        <w:div w:id="1364791647">
                          <w:marLeft w:val="0"/>
                          <w:marRight w:val="0"/>
                          <w:marTop w:val="0"/>
                          <w:marBottom w:val="0"/>
                          <w:divBdr>
                            <w:top w:val="none" w:sz="0" w:space="0" w:color="auto"/>
                            <w:left w:val="none" w:sz="0" w:space="0" w:color="auto"/>
                            <w:bottom w:val="none" w:sz="0" w:space="0" w:color="auto"/>
                            <w:right w:val="none" w:sz="0" w:space="0" w:color="auto"/>
                          </w:divBdr>
                          <w:divsChild>
                            <w:div w:id="1515800590">
                              <w:marLeft w:val="0"/>
                              <w:marRight w:val="0"/>
                              <w:marTop w:val="0"/>
                              <w:marBottom w:val="0"/>
                              <w:divBdr>
                                <w:top w:val="none" w:sz="0" w:space="0" w:color="auto"/>
                                <w:left w:val="none" w:sz="0" w:space="0" w:color="auto"/>
                                <w:bottom w:val="none" w:sz="0" w:space="0" w:color="auto"/>
                                <w:right w:val="none" w:sz="0" w:space="0" w:color="auto"/>
                              </w:divBdr>
                              <w:divsChild>
                                <w:div w:id="58642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9098965">
      <w:bodyDiv w:val="1"/>
      <w:marLeft w:val="0"/>
      <w:marRight w:val="0"/>
      <w:marTop w:val="0"/>
      <w:marBottom w:val="0"/>
      <w:divBdr>
        <w:top w:val="none" w:sz="0" w:space="0" w:color="auto"/>
        <w:left w:val="none" w:sz="0" w:space="0" w:color="auto"/>
        <w:bottom w:val="none" w:sz="0" w:space="0" w:color="auto"/>
        <w:right w:val="none" w:sz="0" w:space="0" w:color="auto"/>
      </w:divBdr>
    </w:div>
    <w:div w:id="1190601928">
      <w:bodyDiv w:val="1"/>
      <w:marLeft w:val="0"/>
      <w:marRight w:val="0"/>
      <w:marTop w:val="0"/>
      <w:marBottom w:val="0"/>
      <w:divBdr>
        <w:top w:val="none" w:sz="0" w:space="0" w:color="auto"/>
        <w:left w:val="none" w:sz="0" w:space="0" w:color="auto"/>
        <w:bottom w:val="none" w:sz="0" w:space="0" w:color="auto"/>
        <w:right w:val="none" w:sz="0" w:space="0" w:color="auto"/>
      </w:divBdr>
    </w:div>
    <w:div w:id="1198355889">
      <w:bodyDiv w:val="1"/>
      <w:marLeft w:val="0"/>
      <w:marRight w:val="0"/>
      <w:marTop w:val="0"/>
      <w:marBottom w:val="0"/>
      <w:divBdr>
        <w:top w:val="none" w:sz="0" w:space="0" w:color="auto"/>
        <w:left w:val="none" w:sz="0" w:space="0" w:color="auto"/>
        <w:bottom w:val="none" w:sz="0" w:space="0" w:color="auto"/>
        <w:right w:val="none" w:sz="0" w:space="0" w:color="auto"/>
      </w:divBdr>
      <w:divsChild>
        <w:div w:id="2072921158">
          <w:marLeft w:val="0"/>
          <w:marRight w:val="0"/>
          <w:marTop w:val="0"/>
          <w:marBottom w:val="0"/>
          <w:divBdr>
            <w:top w:val="none" w:sz="0" w:space="0" w:color="auto"/>
            <w:left w:val="none" w:sz="0" w:space="0" w:color="auto"/>
            <w:bottom w:val="none" w:sz="0" w:space="0" w:color="auto"/>
            <w:right w:val="none" w:sz="0" w:space="0" w:color="auto"/>
          </w:divBdr>
          <w:divsChild>
            <w:div w:id="158621015">
              <w:marLeft w:val="0"/>
              <w:marRight w:val="0"/>
              <w:marTop w:val="0"/>
              <w:marBottom w:val="0"/>
              <w:divBdr>
                <w:top w:val="none" w:sz="0" w:space="0" w:color="auto"/>
                <w:left w:val="none" w:sz="0" w:space="0" w:color="auto"/>
                <w:bottom w:val="none" w:sz="0" w:space="0" w:color="auto"/>
                <w:right w:val="none" w:sz="0" w:space="0" w:color="auto"/>
              </w:divBdr>
              <w:divsChild>
                <w:div w:id="1436289805">
                  <w:marLeft w:val="0"/>
                  <w:marRight w:val="0"/>
                  <w:marTop w:val="0"/>
                  <w:marBottom w:val="0"/>
                  <w:divBdr>
                    <w:top w:val="single" w:sz="4" w:space="0" w:color="E1E0DF"/>
                    <w:left w:val="single" w:sz="4" w:space="0" w:color="E1E0DF"/>
                    <w:bottom w:val="single" w:sz="4" w:space="0" w:color="E1E0DF"/>
                    <w:right w:val="single" w:sz="4" w:space="0" w:color="E1E0DF"/>
                  </w:divBdr>
                  <w:divsChild>
                    <w:div w:id="899706880">
                      <w:marLeft w:val="0"/>
                      <w:marRight w:val="0"/>
                      <w:marTop w:val="0"/>
                      <w:marBottom w:val="0"/>
                      <w:divBdr>
                        <w:top w:val="none" w:sz="0" w:space="0" w:color="auto"/>
                        <w:left w:val="none" w:sz="0" w:space="0" w:color="auto"/>
                        <w:bottom w:val="none" w:sz="0" w:space="0" w:color="auto"/>
                        <w:right w:val="none" w:sz="0" w:space="0" w:color="auto"/>
                      </w:divBdr>
                      <w:divsChild>
                        <w:div w:id="1812285950">
                          <w:marLeft w:val="0"/>
                          <w:marRight w:val="0"/>
                          <w:marTop w:val="0"/>
                          <w:marBottom w:val="0"/>
                          <w:divBdr>
                            <w:top w:val="none" w:sz="0" w:space="0" w:color="auto"/>
                            <w:left w:val="none" w:sz="0" w:space="0" w:color="auto"/>
                            <w:bottom w:val="none" w:sz="0" w:space="0" w:color="auto"/>
                            <w:right w:val="none" w:sz="0" w:space="0" w:color="auto"/>
                          </w:divBdr>
                          <w:divsChild>
                            <w:div w:id="2040355095">
                              <w:marLeft w:val="0"/>
                              <w:marRight w:val="0"/>
                              <w:marTop w:val="0"/>
                              <w:marBottom w:val="0"/>
                              <w:divBdr>
                                <w:top w:val="none" w:sz="0" w:space="0" w:color="auto"/>
                                <w:left w:val="none" w:sz="0" w:space="0" w:color="auto"/>
                                <w:bottom w:val="none" w:sz="0" w:space="0" w:color="auto"/>
                                <w:right w:val="none" w:sz="0" w:space="0" w:color="auto"/>
                              </w:divBdr>
                              <w:divsChild>
                                <w:div w:id="103134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161271">
      <w:bodyDiv w:val="1"/>
      <w:marLeft w:val="0"/>
      <w:marRight w:val="0"/>
      <w:marTop w:val="0"/>
      <w:marBottom w:val="0"/>
      <w:divBdr>
        <w:top w:val="none" w:sz="0" w:space="0" w:color="auto"/>
        <w:left w:val="none" w:sz="0" w:space="0" w:color="auto"/>
        <w:bottom w:val="none" w:sz="0" w:space="0" w:color="auto"/>
        <w:right w:val="none" w:sz="0" w:space="0" w:color="auto"/>
      </w:divBdr>
      <w:divsChild>
        <w:div w:id="1641494363">
          <w:marLeft w:val="0"/>
          <w:marRight w:val="0"/>
          <w:marTop w:val="0"/>
          <w:marBottom w:val="0"/>
          <w:divBdr>
            <w:top w:val="none" w:sz="0" w:space="0" w:color="auto"/>
            <w:left w:val="none" w:sz="0" w:space="0" w:color="auto"/>
            <w:bottom w:val="none" w:sz="0" w:space="0" w:color="auto"/>
            <w:right w:val="none" w:sz="0" w:space="0" w:color="auto"/>
          </w:divBdr>
          <w:divsChild>
            <w:div w:id="1437288369">
              <w:marLeft w:val="0"/>
              <w:marRight w:val="0"/>
              <w:marTop w:val="0"/>
              <w:marBottom w:val="0"/>
              <w:divBdr>
                <w:top w:val="none" w:sz="0" w:space="0" w:color="auto"/>
                <w:left w:val="none" w:sz="0" w:space="0" w:color="auto"/>
                <w:bottom w:val="none" w:sz="0" w:space="0" w:color="auto"/>
                <w:right w:val="none" w:sz="0" w:space="0" w:color="auto"/>
              </w:divBdr>
              <w:divsChild>
                <w:div w:id="1428817659">
                  <w:marLeft w:val="0"/>
                  <w:marRight w:val="0"/>
                  <w:marTop w:val="0"/>
                  <w:marBottom w:val="0"/>
                  <w:divBdr>
                    <w:top w:val="single" w:sz="4" w:space="0" w:color="E1E0DF"/>
                    <w:left w:val="single" w:sz="4" w:space="0" w:color="E1E0DF"/>
                    <w:bottom w:val="single" w:sz="4" w:space="0" w:color="E1E0DF"/>
                    <w:right w:val="single" w:sz="4" w:space="0" w:color="E1E0DF"/>
                  </w:divBdr>
                  <w:divsChild>
                    <w:div w:id="391975212">
                      <w:marLeft w:val="0"/>
                      <w:marRight w:val="0"/>
                      <w:marTop w:val="0"/>
                      <w:marBottom w:val="0"/>
                      <w:divBdr>
                        <w:top w:val="none" w:sz="0" w:space="0" w:color="auto"/>
                        <w:left w:val="none" w:sz="0" w:space="0" w:color="auto"/>
                        <w:bottom w:val="none" w:sz="0" w:space="0" w:color="auto"/>
                        <w:right w:val="none" w:sz="0" w:space="0" w:color="auto"/>
                      </w:divBdr>
                      <w:divsChild>
                        <w:div w:id="126777263">
                          <w:marLeft w:val="0"/>
                          <w:marRight w:val="0"/>
                          <w:marTop w:val="0"/>
                          <w:marBottom w:val="0"/>
                          <w:divBdr>
                            <w:top w:val="none" w:sz="0" w:space="0" w:color="auto"/>
                            <w:left w:val="none" w:sz="0" w:space="0" w:color="auto"/>
                            <w:bottom w:val="none" w:sz="0" w:space="0" w:color="auto"/>
                            <w:right w:val="none" w:sz="0" w:space="0" w:color="auto"/>
                          </w:divBdr>
                          <w:divsChild>
                            <w:div w:id="1881934649">
                              <w:marLeft w:val="0"/>
                              <w:marRight w:val="0"/>
                              <w:marTop w:val="0"/>
                              <w:marBottom w:val="0"/>
                              <w:divBdr>
                                <w:top w:val="none" w:sz="0" w:space="0" w:color="auto"/>
                                <w:left w:val="none" w:sz="0" w:space="0" w:color="auto"/>
                                <w:bottom w:val="none" w:sz="0" w:space="0" w:color="auto"/>
                                <w:right w:val="none" w:sz="0" w:space="0" w:color="auto"/>
                              </w:divBdr>
                              <w:divsChild>
                                <w:div w:id="14806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2867072">
      <w:bodyDiv w:val="1"/>
      <w:marLeft w:val="0"/>
      <w:marRight w:val="0"/>
      <w:marTop w:val="0"/>
      <w:marBottom w:val="0"/>
      <w:divBdr>
        <w:top w:val="none" w:sz="0" w:space="0" w:color="auto"/>
        <w:left w:val="none" w:sz="0" w:space="0" w:color="auto"/>
        <w:bottom w:val="none" w:sz="0" w:space="0" w:color="auto"/>
        <w:right w:val="none" w:sz="0" w:space="0" w:color="auto"/>
      </w:divBdr>
      <w:divsChild>
        <w:div w:id="725180878">
          <w:marLeft w:val="0"/>
          <w:marRight w:val="0"/>
          <w:marTop w:val="0"/>
          <w:marBottom w:val="0"/>
          <w:divBdr>
            <w:top w:val="none" w:sz="0" w:space="0" w:color="auto"/>
            <w:left w:val="none" w:sz="0" w:space="0" w:color="auto"/>
            <w:bottom w:val="none" w:sz="0" w:space="0" w:color="auto"/>
            <w:right w:val="none" w:sz="0" w:space="0" w:color="auto"/>
          </w:divBdr>
          <w:divsChild>
            <w:div w:id="1253852112">
              <w:marLeft w:val="0"/>
              <w:marRight w:val="0"/>
              <w:marTop w:val="0"/>
              <w:marBottom w:val="0"/>
              <w:divBdr>
                <w:top w:val="none" w:sz="0" w:space="0" w:color="auto"/>
                <w:left w:val="none" w:sz="0" w:space="0" w:color="auto"/>
                <w:bottom w:val="none" w:sz="0" w:space="0" w:color="auto"/>
                <w:right w:val="none" w:sz="0" w:space="0" w:color="auto"/>
              </w:divBdr>
              <w:divsChild>
                <w:div w:id="1054548829">
                  <w:marLeft w:val="0"/>
                  <w:marRight w:val="0"/>
                  <w:marTop w:val="0"/>
                  <w:marBottom w:val="0"/>
                  <w:divBdr>
                    <w:top w:val="single" w:sz="4" w:space="0" w:color="E1E0DF"/>
                    <w:left w:val="single" w:sz="4" w:space="0" w:color="E1E0DF"/>
                    <w:bottom w:val="single" w:sz="4" w:space="0" w:color="E1E0DF"/>
                    <w:right w:val="single" w:sz="4" w:space="0" w:color="E1E0DF"/>
                  </w:divBdr>
                  <w:divsChild>
                    <w:div w:id="2085838289">
                      <w:marLeft w:val="0"/>
                      <w:marRight w:val="0"/>
                      <w:marTop w:val="0"/>
                      <w:marBottom w:val="0"/>
                      <w:divBdr>
                        <w:top w:val="none" w:sz="0" w:space="0" w:color="auto"/>
                        <w:left w:val="none" w:sz="0" w:space="0" w:color="auto"/>
                        <w:bottom w:val="none" w:sz="0" w:space="0" w:color="auto"/>
                        <w:right w:val="none" w:sz="0" w:space="0" w:color="auto"/>
                      </w:divBdr>
                      <w:divsChild>
                        <w:div w:id="758714209">
                          <w:marLeft w:val="0"/>
                          <w:marRight w:val="0"/>
                          <w:marTop w:val="0"/>
                          <w:marBottom w:val="0"/>
                          <w:divBdr>
                            <w:top w:val="none" w:sz="0" w:space="0" w:color="auto"/>
                            <w:left w:val="none" w:sz="0" w:space="0" w:color="auto"/>
                            <w:bottom w:val="none" w:sz="0" w:space="0" w:color="auto"/>
                            <w:right w:val="none" w:sz="0" w:space="0" w:color="auto"/>
                          </w:divBdr>
                          <w:divsChild>
                            <w:div w:id="846094517">
                              <w:marLeft w:val="0"/>
                              <w:marRight w:val="0"/>
                              <w:marTop w:val="0"/>
                              <w:marBottom w:val="0"/>
                              <w:divBdr>
                                <w:top w:val="none" w:sz="0" w:space="0" w:color="auto"/>
                                <w:left w:val="none" w:sz="0" w:space="0" w:color="auto"/>
                                <w:bottom w:val="none" w:sz="0" w:space="0" w:color="auto"/>
                                <w:right w:val="none" w:sz="0" w:space="0" w:color="auto"/>
                              </w:divBdr>
                              <w:divsChild>
                                <w:div w:id="65649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3051520">
      <w:bodyDiv w:val="1"/>
      <w:marLeft w:val="0"/>
      <w:marRight w:val="0"/>
      <w:marTop w:val="0"/>
      <w:marBottom w:val="0"/>
      <w:divBdr>
        <w:top w:val="none" w:sz="0" w:space="0" w:color="auto"/>
        <w:left w:val="none" w:sz="0" w:space="0" w:color="auto"/>
        <w:bottom w:val="none" w:sz="0" w:space="0" w:color="auto"/>
        <w:right w:val="none" w:sz="0" w:space="0" w:color="auto"/>
      </w:divBdr>
    </w:div>
    <w:div w:id="1204442082">
      <w:bodyDiv w:val="1"/>
      <w:marLeft w:val="0"/>
      <w:marRight w:val="0"/>
      <w:marTop w:val="0"/>
      <w:marBottom w:val="0"/>
      <w:divBdr>
        <w:top w:val="none" w:sz="0" w:space="0" w:color="auto"/>
        <w:left w:val="none" w:sz="0" w:space="0" w:color="auto"/>
        <w:bottom w:val="none" w:sz="0" w:space="0" w:color="auto"/>
        <w:right w:val="none" w:sz="0" w:space="0" w:color="auto"/>
      </w:divBdr>
      <w:divsChild>
        <w:div w:id="1493520234">
          <w:marLeft w:val="0"/>
          <w:marRight w:val="0"/>
          <w:marTop w:val="0"/>
          <w:marBottom w:val="0"/>
          <w:divBdr>
            <w:top w:val="none" w:sz="0" w:space="0" w:color="auto"/>
            <w:left w:val="none" w:sz="0" w:space="0" w:color="auto"/>
            <w:bottom w:val="none" w:sz="0" w:space="0" w:color="auto"/>
            <w:right w:val="none" w:sz="0" w:space="0" w:color="auto"/>
          </w:divBdr>
          <w:divsChild>
            <w:div w:id="1943414288">
              <w:marLeft w:val="0"/>
              <w:marRight w:val="0"/>
              <w:marTop w:val="0"/>
              <w:marBottom w:val="0"/>
              <w:divBdr>
                <w:top w:val="none" w:sz="0" w:space="0" w:color="auto"/>
                <w:left w:val="none" w:sz="0" w:space="0" w:color="auto"/>
                <w:bottom w:val="none" w:sz="0" w:space="0" w:color="auto"/>
                <w:right w:val="none" w:sz="0" w:space="0" w:color="auto"/>
              </w:divBdr>
              <w:divsChild>
                <w:div w:id="640843161">
                  <w:marLeft w:val="0"/>
                  <w:marRight w:val="0"/>
                  <w:marTop w:val="0"/>
                  <w:marBottom w:val="0"/>
                  <w:divBdr>
                    <w:top w:val="single" w:sz="4" w:space="0" w:color="E1E0DF"/>
                    <w:left w:val="single" w:sz="4" w:space="0" w:color="E1E0DF"/>
                    <w:bottom w:val="single" w:sz="4" w:space="0" w:color="E1E0DF"/>
                    <w:right w:val="single" w:sz="4" w:space="0" w:color="E1E0DF"/>
                  </w:divBdr>
                  <w:divsChild>
                    <w:div w:id="1672294040">
                      <w:marLeft w:val="0"/>
                      <w:marRight w:val="0"/>
                      <w:marTop w:val="0"/>
                      <w:marBottom w:val="0"/>
                      <w:divBdr>
                        <w:top w:val="none" w:sz="0" w:space="0" w:color="auto"/>
                        <w:left w:val="none" w:sz="0" w:space="0" w:color="auto"/>
                        <w:bottom w:val="none" w:sz="0" w:space="0" w:color="auto"/>
                        <w:right w:val="none" w:sz="0" w:space="0" w:color="auto"/>
                      </w:divBdr>
                      <w:divsChild>
                        <w:div w:id="615915711">
                          <w:marLeft w:val="0"/>
                          <w:marRight w:val="0"/>
                          <w:marTop w:val="0"/>
                          <w:marBottom w:val="0"/>
                          <w:divBdr>
                            <w:top w:val="none" w:sz="0" w:space="0" w:color="auto"/>
                            <w:left w:val="none" w:sz="0" w:space="0" w:color="auto"/>
                            <w:bottom w:val="none" w:sz="0" w:space="0" w:color="auto"/>
                            <w:right w:val="none" w:sz="0" w:space="0" w:color="auto"/>
                          </w:divBdr>
                          <w:divsChild>
                            <w:div w:id="53705084">
                              <w:marLeft w:val="0"/>
                              <w:marRight w:val="0"/>
                              <w:marTop w:val="0"/>
                              <w:marBottom w:val="0"/>
                              <w:divBdr>
                                <w:top w:val="none" w:sz="0" w:space="0" w:color="auto"/>
                                <w:left w:val="none" w:sz="0" w:space="0" w:color="auto"/>
                                <w:bottom w:val="none" w:sz="0" w:space="0" w:color="auto"/>
                                <w:right w:val="none" w:sz="0" w:space="0" w:color="auto"/>
                              </w:divBdr>
                              <w:divsChild>
                                <w:div w:id="186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4756494">
      <w:bodyDiv w:val="1"/>
      <w:marLeft w:val="0"/>
      <w:marRight w:val="0"/>
      <w:marTop w:val="0"/>
      <w:marBottom w:val="0"/>
      <w:divBdr>
        <w:top w:val="none" w:sz="0" w:space="0" w:color="auto"/>
        <w:left w:val="none" w:sz="0" w:space="0" w:color="auto"/>
        <w:bottom w:val="none" w:sz="0" w:space="0" w:color="auto"/>
        <w:right w:val="none" w:sz="0" w:space="0" w:color="auto"/>
      </w:divBdr>
    </w:div>
    <w:div w:id="1204947449">
      <w:bodyDiv w:val="1"/>
      <w:marLeft w:val="0"/>
      <w:marRight w:val="0"/>
      <w:marTop w:val="0"/>
      <w:marBottom w:val="0"/>
      <w:divBdr>
        <w:top w:val="none" w:sz="0" w:space="0" w:color="auto"/>
        <w:left w:val="none" w:sz="0" w:space="0" w:color="auto"/>
        <w:bottom w:val="none" w:sz="0" w:space="0" w:color="auto"/>
        <w:right w:val="none" w:sz="0" w:space="0" w:color="auto"/>
      </w:divBdr>
      <w:divsChild>
        <w:div w:id="138963217">
          <w:marLeft w:val="0"/>
          <w:marRight w:val="0"/>
          <w:marTop w:val="0"/>
          <w:marBottom w:val="0"/>
          <w:divBdr>
            <w:top w:val="none" w:sz="0" w:space="0" w:color="auto"/>
            <w:left w:val="none" w:sz="0" w:space="0" w:color="auto"/>
            <w:bottom w:val="none" w:sz="0" w:space="0" w:color="auto"/>
            <w:right w:val="none" w:sz="0" w:space="0" w:color="auto"/>
          </w:divBdr>
          <w:divsChild>
            <w:div w:id="973214835">
              <w:marLeft w:val="0"/>
              <w:marRight w:val="0"/>
              <w:marTop w:val="0"/>
              <w:marBottom w:val="0"/>
              <w:divBdr>
                <w:top w:val="none" w:sz="0" w:space="0" w:color="auto"/>
                <w:left w:val="none" w:sz="0" w:space="0" w:color="auto"/>
                <w:bottom w:val="none" w:sz="0" w:space="0" w:color="auto"/>
                <w:right w:val="none" w:sz="0" w:space="0" w:color="auto"/>
              </w:divBdr>
              <w:divsChild>
                <w:div w:id="1461261555">
                  <w:marLeft w:val="0"/>
                  <w:marRight w:val="0"/>
                  <w:marTop w:val="0"/>
                  <w:marBottom w:val="0"/>
                  <w:divBdr>
                    <w:top w:val="single" w:sz="4" w:space="0" w:color="E1E0DF"/>
                    <w:left w:val="single" w:sz="4" w:space="0" w:color="E1E0DF"/>
                    <w:bottom w:val="single" w:sz="4" w:space="0" w:color="E1E0DF"/>
                    <w:right w:val="single" w:sz="4" w:space="0" w:color="E1E0DF"/>
                  </w:divBdr>
                  <w:divsChild>
                    <w:div w:id="1129326460">
                      <w:marLeft w:val="0"/>
                      <w:marRight w:val="0"/>
                      <w:marTop w:val="0"/>
                      <w:marBottom w:val="0"/>
                      <w:divBdr>
                        <w:top w:val="none" w:sz="0" w:space="0" w:color="auto"/>
                        <w:left w:val="none" w:sz="0" w:space="0" w:color="auto"/>
                        <w:bottom w:val="none" w:sz="0" w:space="0" w:color="auto"/>
                        <w:right w:val="none" w:sz="0" w:space="0" w:color="auto"/>
                      </w:divBdr>
                      <w:divsChild>
                        <w:div w:id="1100026403">
                          <w:marLeft w:val="0"/>
                          <w:marRight w:val="0"/>
                          <w:marTop w:val="0"/>
                          <w:marBottom w:val="0"/>
                          <w:divBdr>
                            <w:top w:val="none" w:sz="0" w:space="0" w:color="auto"/>
                            <w:left w:val="none" w:sz="0" w:space="0" w:color="auto"/>
                            <w:bottom w:val="none" w:sz="0" w:space="0" w:color="auto"/>
                            <w:right w:val="none" w:sz="0" w:space="0" w:color="auto"/>
                          </w:divBdr>
                          <w:divsChild>
                            <w:div w:id="2081515606">
                              <w:marLeft w:val="0"/>
                              <w:marRight w:val="0"/>
                              <w:marTop w:val="0"/>
                              <w:marBottom w:val="0"/>
                              <w:divBdr>
                                <w:top w:val="none" w:sz="0" w:space="0" w:color="auto"/>
                                <w:left w:val="none" w:sz="0" w:space="0" w:color="auto"/>
                                <w:bottom w:val="none" w:sz="0" w:space="0" w:color="auto"/>
                                <w:right w:val="none" w:sz="0" w:space="0" w:color="auto"/>
                              </w:divBdr>
                              <w:divsChild>
                                <w:div w:id="192375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6142807">
      <w:bodyDiv w:val="1"/>
      <w:marLeft w:val="0"/>
      <w:marRight w:val="0"/>
      <w:marTop w:val="0"/>
      <w:marBottom w:val="0"/>
      <w:divBdr>
        <w:top w:val="none" w:sz="0" w:space="0" w:color="auto"/>
        <w:left w:val="none" w:sz="0" w:space="0" w:color="auto"/>
        <w:bottom w:val="none" w:sz="0" w:space="0" w:color="auto"/>
        <w:right w:val="none" w:sz="0" w:space="0" w:color="auto"/>
      </w:divBdr>
    </w:div>
    <w:div w:id="1206403198">
      <w:bodyDiv w:val="1"/>
      <w:marLeft w:val="0"/>
      <w:marRight w:val="0"/>
      <w:marTop w:val="0"/>
      <w:marBottom w:val="0"/>
      <w:divBdr>
        <w:top w:val="none" w:sz="0" w:space="0" w:color="auto"/>
        <w:left w:val="none" w:sz="0" w:space="0" w:color="auto"/>
        <w:bottom w:val="none" w:sz="0" w:space="0" w:color="auto"/>
        <w:right w:val="none" w:sz="0" w:space="0" w:color="auto"/>
      </w:divBdr>
      <w:divsChild>
        <w:div w:id="1101291715">
          <w:marLeft w:val="0"/>
          <w:marRight w:val="0"/>
          <w:marTop w:val="0"/>
          <w:marBottom w:val="0"/>
          <w:divBdr>
            <w:top w:val="none" w:sz="0" w:space="0" w:color="auto"/>
            <w:left w:val="none" w:sz="0" w:space="0" w:color="auto"/>
            <w:bottom w:val="none" w:sz="0" w:space="0" w:color="auto"/>
            <w:right w:val="none" w:sz="0" w:space="0" w:color="auto"/>
          </w:divBdr>
          <w:divsChild>
            <w:div w:id="29039383">
              <w:marLeft w:val="0"/>
              <w:marRight w:val="0"/>
              <w:marTop w:val="0"/>
              <w:marBottom w:val="0"/>
              <w:divBdr>
                <w:top w:val="none" w:sz="0" w:space="0" w:color="auto"/>
                <w:left w:val="none" w:sz="0" w:space="0" w:color="auto"/>
                <w:bottom w:val="none" w:sz="0" w:space="0" w:color="auto"/>
                <w:right w:val="none" w:sz="0" w:space="0" w:color="auto"/>
              </w:divBdr>
              <w:divsChild>
                <w:div w:id="1949315239">
                  <w:marLeft w:val="0"/>
                  <w:marRight w:val="0"/>
                  <w:marTop w:val="0"/>
                  <w:marBottom w:val="0"/>
                  <w:divBdr>
                    <w:top w:val="single" w:sz="4" w:space="0" w:color="E1E0DF"/>
                    <w:left w:val="single" w:sz="4" w:space="0" w:color="E1E0DF"/>
                    <w:bottom w:val="single" w:sz="4" w:space="0" w:color="E1E0DF"/>
                    <w:right w:val="single" w:sz="4" w:space="0" w:color="E1E0DF"/>
                  </w:divBdr>
                  <w:divsChild>
                    <w:div w:id="899171813">
                      <w:marLeft w:val="0"/>
                      <w:marRight w:val="0"/>
                      <w:marTop w:val="0"/>
                      <w:marBottom w:val="0"/>
                      <w:divBdr>
                        <w:top w:val="none" w:sz="0" w:space="0" w:color="auto"/>
                        <w:left w:val="none" w:sz="0" w:space="0" w:color="auto"/>
                        <w:bottom w:val="none" w:sz="0" w:space="0" w:color="auto"/>
                        <w:right w:val="none" w:sz="0" w:space="0" w:color="auto"/>
                      </w:divBdr>
                      <w:divsChild>
                        <w:div w:id="90440739">
                          <w:marLeft w:val="0"/>
                          <w:marRight w:val="0"/>
                          <w:marTop w:val="0"/>
                          <w:marBottom w:val="0"/>
                          <w:divBdr>
                            <w:top w:val="none" w:sz="0" w:space="0" w:color="auto"/>
                            <w:left w:val="none" w:sz="0" w:space="0" w:color="auto"/>
                            <w:bottom w:val="none" w:sz="0" w:space="0" w:color="auto"/>
                            <w:right w:val="none" w:sz="0" w:space="0" w:color="auto"/>
                          </w:divBdr>
                          <w:divsChild>
                            <w:div w:id="1810391634">
                              <w:marLeft w:val="0"/>
                              <w:marRight w:val="0"/>
                              <w:marTop w:val="0"/>
                              <w:marBottom w:val="0"/>
                              <w:divBdr>
                                <w:top w:val="none" w:sz="0" w:space="0" w:color="auto"/>
                                <w:left w:val="none" w:sz="0" w:space="0" w:color="auto"/>
                                <w:bottom w:val="none" w:sz="0" w:space="0" w:color="auto"/>
                                <w:right w:val="none" w:sz="0" w:space="0" w:color="auto"/>
                              </w:divBdr>
                              <w:divsChild>
                                <w:div w:id="7209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8419812">
      <w:bodyDiv w:val="1"/>
      <w:marLeft w:val="0"/>
      <w:marRight w:val="0"/>
      <w:marTop w:val="0"/>
      <w:marBottom w:val="0"/>
      <w:divBdr>
        <w:top w:val="none" w:sz="0" w:space="0" w:color="auto"/>
        <w:left w:val="none" w:sz="0" w:space="0" w:color="auto"/>
        <w:bottom w:val="none" w:sz="0" w:space="0" w:color="auto"/>
        <w:right w:val="none" w:sz="0" w:space="0" w:color="auto"/>
      </w:divBdr>
      <w:divsChild>
        <w:div w:id="1406564542">
          <w:marLeft w:val="0"/>
          <w:marRight w:val="0"/>
          <w:marTop w:val="0"/>
          <w:marBottom w:val="0"/>
          <w:divBdr>
            <w:top w:val="none" w:sz="0" w:space="0" w:color="auto"/>
            <w:left w:val="none" w:sz="0" w:space="0" w:color="auto"/>
            <w:bottom w:val="none" w:sz="0" w:space="0" w:color="auto"/>
            <w:right w:val="none" w:sz="0" w:space="0" w:color="auto"/>
          </w:divBdr>
          <w:divsChild>
            <w:div w:id="633173716">
              <w:marLeft w:val="0"/>
              <w:marRight w:val="0"/>
              <w:marTop w:val="0"/>
              <w:marBottom w:val="0"/>
              <w:divBdr>
                <w:top w:val="none" w:sz="0" w:space="0" w:color="auto"/>
                <w:left w:val="none" w:sz="0" w:space="0" w:color="auto"/>
                <w:bottom w:val="none" w:sz="0" w:space="0" w:color="auto"/>
                <w:right w:val="none" w:sz="0" w:space="0" w:color="auto"/>
              </w:divBdr>
              <w:divsChild>
                <w:div w:id="694040404">
                  <w:marLeft w:val="0"/>
                  <w:marRight w:val="0"/>
                  <w:marTop w:val="0"/>
                  <w:marBottom w:val="0"/>
                  <w:divBdr>
                    <w:top w:val="single" w:sz="4" w:space="0" w:color="E1E0DF"/>
                    <w:left w:val="single" w:sz="4" w:space="0" w:color="E1E0DF"/>
                    <w:bottom w:val="single" w:sz="4" w:space="0" w:color="E1E0DF"/>
                    <w:right w:val="single" w:sz="4" w:space="0" w:color="E1E0DF"/>
                  </w:divBdr>
                  <w:divsChild>
                    <w:div w:id="243078810">
                      <w:marLeft w:val="0"/>
                      <w:marRight w:val="0"/>
                      <w:marTop w:val="0"/>
                      <w:marBottom w:val="0"/>
                      <w:divBdr>
                        <w:top w:val="none" w:sz="0" w:space="0" w:color="auto"/>
                        <w:left w:val="none" w:sz="0" w:space="0" w:color="auto"/>
                        <w:bottom w:val="none" w:sz="0" w:space="0" w:color="auto"/>
                        <w:right w:val="none" w:sz="0" w:space="0" w:color="auto"/>
                      </w:divBdr>
                      <w:divsChild>
                        <w:div w:id="2104953200">
                          <w:marLeft w:val="0"/>
                          <w:marRight w:val="0"/>
                          <w:marTop w:val="0"/>
                          <w:marBottom w:val="0"/>
                          <w:divBdr>
                            <w:top w:val="none" w:sz="0" w:space="0" w:color="auto"/>
                            <w:left w:val="none" w:sz="0" w:space="0" w:color="auto"/>
                            <w:bottom w:val="none" w:sz="0" w:space="0" w:color="auto"/>
                            <w:right w:val="none" w:sz="0" w:space="0" w:color="auto"/>
                          </w:divBdr>
                          <w:divsChild>
                            <w:div w:id="1093279863">
                              <w:marLeft w:val="0"/>
                              <w:marRight w:val="0"/>
                              <w:marTop w:val="0"/>
                              <w:marBottom w:val="0"/>
                              <w:divBdr>
                                <w:top w:val="none" w:sz="0" w:space="0" w:color="auto"/>
                                <w:left w:val="none" w:sz="0" w:space="0" w:color="auto"/>
                                <w:bottom w:val="none" w:sz="0" w:space="0" w:color="auto"/>
                                <w:right w:val="none" w:sz="0" w:space="0" w:color="auto"/>
                              </w:divBdr>
                              <w:divsChild>
                                <w:div w:id="197436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8951400">
      <w:bodyDiv w:val="1"/>
      <w:marLeft w:val="0"/>
      <w:marRight w:val="0"/>
      <w:marTop w:val="0"/>
      <w:marBottom w:val="0"/>
      <w:divBdr>
        <w:top w:val="none" w:sz="0" w:space="0" w:color="auto"/>
        <w:left w:val="none" w:sz="0" w:space="0" w:color="auto"/>
        <w:bottom w:val="none" w:sz="0" w:space="0" w:color="auto"/>
        <w:right w:val="none" w:sz="0" w:space="0" w:color="auto"/>
      </w:divBdr>
    </w:div>
    <w:div w:id="1222786996">
      <w:bodyDiv w:val="1"/>
      <w:marLeft w:val="0"/>
      <w:marRight w:val="0"/>
      <w:marTop w:val="0"/>
      <w:marBottom w:val="0"/>
      <w:divBdr>
        <w:top w:val="none" w:sz="0" w:space="0" w:color="auto"/>
        <w:left w:val="none" w:sz="0" w:space="0" w:color="auto"/>
        <w:bottom w:val="none" w:sz="0" w:space="0" w:color="auto"/>
        <w:right w:val="none" w:sz="0" w:space="0" w:color="auto"/>
      </w:divBdr>
      <w:divsChild>
        <w:div w:id="2084569133">
          <w:marLeft w:val="0"/>
          <w:marRight w:val="0"/>
          <w:marTop w:val="0"/>
          <w:marBottom w:val="0"/>
          <w:divBdr>
            <w:top w:val="none" w:sz="0" w:space="0" w:color="auto"/>
            <w:left w:val="none" w:sz="0" w:space="0" w:color="auto"/>
            <w:bottom w:val="none" w:sz="0" w:space="0" w:color="auto"/>
            <w:right w:val="none" w:sz="0" w:space="0" w:color="auto"/>
          </w:divBdr>
          <w:divsChild>
            <w:div w:id="712388671">
              <w:marLeft w:val="0"/>
              <w:marRight w:val="0"/>
              <w:marTop w:val="0"/>
              <w:marBottom w:val="0"/>
              <w:divBdr>
                <w:top w:val="none" w:sz="0" w:space="0" w:color="auto"/>
                <w:left w:val="none" w:sz="0" w:space="0" w:color="auto"/>
                <w:bottom w:val="none" w:sz="0" w:space="0" w:color="auto"/>
                <w:right w:val="none" w:sz="0" w:space="0" w:color="auto"/>
              </w:divBdr>
              <w:divsChild>
                <w:div w:id="1158108801">
                  <w:marLeft w:val="0"/>
                  <w:marRight w:val="0"/>
                  <w:marTop w:val="0"/>
                  <w:marBottom w:val="0"/>
                  <w:divBdr>
                    <w:top w:val="single" w:sz="4" w:space="0" w:color="E1E0DF"/>
                    <w:left w:val="single" w:sz="4" w:space="0" w:color="E1E0DF"/>
                    <w:bottom w:val="single" w:sz="4" w:space="0" w:color="E1E0DF"/>
                    <w:right w:val="single" w:sz="4" w:space="0" w:color="E1E0DF"/>
                  </w:divBdr>
                  <w:divsChild>
                    <w:div w:id="610086186">
                      <w:marLeft w:val="0"/>
                      <w:marRight w:val="0"/>
                      <w:marTop w:val="0"/>
                      <w:marBottom w:val="0"/>
                      <w:divBdr>
                        <w:top w:val="none" w:sz="0" w:space="0" w:color="auto"/>
                        <w:left w:val="none" w:sz="0" w:space="0" w:color="auto"/>
                        <w:bottom w:val="none" w:sz="0" w:space="0" w:color="auto"/>
                        <w:right w:val="none" w:sz="0" w:space="0" w:color="auto"/>
                      </w:divBdr>
                      <w:divsChild>
                        <w:div w:id="663894891">
                          <w:marLeft w:val="0"/>
                          <w:marRight w:val="0"/>
                          <w:marTop w:val="0"/>
                          <w:marBottom w:val="0"/>
                          <w:divBdr>
                            <w:top w:val="none" w:sz="0" w:space="0" w:color="auto"/>
                            <w:left w:val="none" w:sz="0" w:space="0" w:color="auto"/>
                            <w:bottom w:val="none" w:sz="0" w:space="0" w:color="auto"/>
                            <w:right w:val="none" w:sz="0" w:space="0" w:color="auto"/>
                          </w:divBdr>
                          <w:divsChild>
                            <w:div w:id="42948782">
                              <w:marLeft w:val="0"/>
                              <w:marRight w:val="0"/>
                              <w:marTop w:val="0"/>
                              <w:marBottom w:val="0"/>
                              <w:divBdr>
                                <w:top w:val="none" w:sz="0" w:space="0" w:color="auto"/>
                                <w:left w:val="none" w:sz="0" w:space="0" w:color="auto"/>
                                <w:bottom w:val="none" w:sz="0" w:space="0" w:color="auto"/>
                                <w:right w:val="none" w:sz="0" w:space="0" w:color="auto"/>
                              </w:divBdr>
                              <w:divsChild>
                                <w:div w:id="143710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2860310">
      <w:bodyDiv w:val="1"/>
      <w:marLeft w:val="0"/>
      <w:marRight w:val="0"/>
      <w:marTop w:val="0"/>
      <w:marBottom w:val="0"/>
      <w:divBdr>
        <w:top w:val="none" w:sz="0" w:space="0" w:color="auto"/>
        <w:left w:val="none" w:sz="0" w:space="0" w:color="auto"/>
        <w:bottom w:val="none" w:sz="0" w:space="0" w:color="auto"/>
        <w:right w:val="none" w:sz="0" w:space="0" w:color="auto"/>
      </w:divBdr>
    </w:div>
    <w:div w:id="1225414935">
      <w:bodyDiv w:val="1"/>
      <w:marLeft w:val="0"/>
      <w:marRight w:val="0"/>
      <w:marTop w:val="0"/>
      <w:marBottom w:val="0"/>
      <w:divBdr>
        <w:top w:val="none" w:sz="0" w:space="0" w:color="auto"/>
        <w:left w:val="none" w:sz="0" w:space="0" w:color="auto"/>
        <w:bottom w:val="none" w:sz="0" w:space="0" w:color="auto"/>
        <w:right w:val="none" w:sz="0" w:space="0" w:color="auto"/>
      </w:divBdr>
      <w:divsChild>
        <w:div w:id="764034988">
          <w:marLeft w:val="0"/>
          <w:marRight w:val="0"/>
          <w:marTop w:val="0"/>
          <w:marBottom w:val="0"/>
          <w:divBdr>
            <w:top w:val="none" w:sz="0" w:space="0" w:color="auto"/>
            <w:left w:val="none" w:sz="0" w:space="0" w:color="auto"/>
            <w:bottom w:val="none" w:sz="0" w:space="0" w:color="auto"/>
            <w:right w:val="none" w:sz="0" w:space="0" w:color="auto"/>
          </w:divBdr>
          <w:divsChild>
            <w:div w:id="1990935708">
              <w:marLeft w:val="0"/>
              <w:marRight w:val="0"/>
              <w:marTop w:val="0"/>
              <w:marBottom w:val="0"/>
              <w:divBdr>
                <w:top w:val="none" w:sz="0" w:space="0" w:color="auto"/>
                <w:left w:val="none" w:sz="0" w:space="0" w:color="auto"/>
                <w:bottom w:val="none" w:sz="0" w:space="0" w:color="auto"/>
                <w:right w:val="none" w:sz="0" w:space="0" w:color="auto"/>
              </w:divBdr>
              <w:divsChild>
                <w:div w:id="690499000">
                  <w:marLeft w:val="0"/>
                  <w:marRight w:val="0"/>
                  <w:marTop w:val="0"/>
                  <w:marBottom w:val="0"/>
                  <w:divBdr>
                    <w:top w:val="single" w:sz="4" w:space="0" w:color="E1E0DF"/>
                    <w:left w:val="single" w:sz="4" w:space="0" w:color="E1E0DF"/>
                    <w:bottom w:val="single" w:sz="4" w:space="0" w:color="E1E0DF"/>
                    <w:right w:val="single" w:sz="4" w:space="0" w:color="E1E0DF"/>
                  </w:divBdr>
                  <w:divsChild>
                    <w:div w:id="409082169">
                      <w:marLeft w:val="0"/>
                      <w:marRight w:val="0"/>
                      <w:marTop w:val="0"/>
                      <w:marBottom w:val="0"/>
                      <w:divBdr>
                        <w:top w:val="none" w:sz="0" w:space="0" w:color="auto"/>
                        <w:left w:val="none" w:sz="0" w:space="0" w:color="auto"/>
                        <w:bottom w:val="none" w:sz="0" w:space="0" w:color="auto"/>
                        <w:right w:val="none" w:sz="0" w:space="0" w:color="auto"/>
                      </w:divBdr>
                      <w:divsChild>
                        <w:div w:id="1696072855">
                          <w:marLeft w:val="0"/>
                          <w:marRight w:val="0"/>
                          <w:marTop w:val="0"/>
                          <w:marBottom w:val="0"/>
                          <w:divBdr>
                            <w:top w:val="none" w:sz="0" w:space="0" w:color="auto"/>
                            <w:left w:val="none" w:sz="0" w:space="0" w:color="auto"/>
                            <w:bottom w:val="none" w:sz="0" w:space="0" w:color="auto"/>
                            <w:right w:val="none" w:sz="0" w:space="0" w:color="auto"/>
                          </w:divBdr>
                          <w:divsChild>
                            <w:div w:id="1499341205">
                              <w:marLeft w:val="0"/>
                              <w:marRight w:val="0"/>
                              <w:marTop w:val="0"/>
                              <w:marBottom w:val="0"/>
                              <w:divBdr>
                                <w:top w:val="none" w:sz="0" w:space="0" w:color="auto"/>
                                <w:left w:val="none" w:sz="0" w:space="0" w:color="auto"/>
                                <w:bottom w:val="none" w:sz="0" w:space="0" w:color="auto"/>
                                <w:right w:val="none" w:sz="0" w:space="0" w:color="auto"/>
                              </w:divBdr>
                              <w:divsChild>
                                <w:div w:id="17939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7447238">
      <w:bodyDiv w:val="1"/>
      <w:marLeft w:val="0"/>
      <w:marRight w:val="0"/>
      <w:marTop w:val="0"/>
      <w:marBottom w:val="0"/>
      <w:divBdr>
        <w:top w:val="none" w:sz="0" w:space="0" w:color="auto"/>
        <w:left w:val="none" w:sz="0" w:space="0" w:color="auto"/>
        <w:bottom w:val="none" w:sz="0" w:space="0" w:color="auto"/>
        <w:right w:val="none" w:sz="0" w:space="0" w:color="auto"/>
      </w:divBdr>
      <w:divsChild>
        <w:div w:id="942612831">
          <w:marLeft w:val="0"/>
          <w:marRight w:val="0"/>
          <w:marTop w:val="0"/>
          <w:marBottom w:val="0"/>
          <w:divBdr>
            <w:top w:val="none" w:sz="0" w:space="0" w:color="auto"/>
            <w:left w:val="none" w:sz="0" w:space="0" w:color="auto"/>
            <w:bottom w:val="none" w:sz="0" w:space="0" w:color="auto"/>
            <w:right w:val="none" w:sz="0" w:space="0" w:color="auto"/>
          </w:divBdr>
          <w:divsChild>
            <w:div w:id="1724596650">
              <w:marLeft w:val="0"/>
              <w:marRight w:val="0"/>
              <w:marTop w:val="0"/>
              <w:marBottom w:val="0"/>
              <w:divBdr>
                <w:top w:val="none" w:sz="0" w:space="0" w:color="auto"/>
                <w:left w:val="none" w:sz="0" w:space="0" w:color="auto"/>
                <w:bottom w:val="none" w:sz="0" w:space="0" w:color="auto"/>
                <w:right w:val="none" w:sz="0" w:space="0" w:color="auto"/>
              </w:divBdr>
              <w:divsChild>
                <w:div w:id="1783762924">
                  <w:marLeft w:val="0"/>
                  <w:marRight w:val="0"/>
                  <w:marTop w:val="0"/>
                  <w:marBottom w:val="0"/>
                  <w:divBdr>
                    <w:top w:val="single" w:sz="4" w:space="0" w:color="E1E0DF"/>
                    <w:left w:val="single" w:sz="4" w:space="0" w:color="E1E0DF"/>
                    <w:bottom w:val="single" w:sz="4" w:space="0" w:color="E1E0DF"/>
                    <w:right w:val="single" w:sz="4" w:space="0" w:color="E1E0DF"/>
                  </w:divBdr>
                  <w:divsChild>
                    <w:div w:id="1856725252">
                      <w:marLeft w:val="0"/>
                      <w:marRight w:val="0"/>
                      <w:marTop w:val="0"/>
                      <w:marBottom w:val="0"/>
                      <w:divBdr>
                        <w:top w:val="none" w:sz="0" w:space="0" w:color="auto"/>
                        <w:left w:val="none" w:sz="0" w:space="0" w:color="auto"/>
                        <w:bottom w:val="none" w:sz="0" w:space="0" w:color="auto"/>
                        <w:right w:val="none" w:sz="0" w:space="0" w:color="auto"/>
                      </w:divBdr>
                      <w:divsChild>
                        <w:div w:id="1140923233">
                          <w:marLeft w:val="0"/>
                          <w:marRight w:val="0"/>
                          <w:marTop w:val="0"/>
                          <w:marBottom w:val="0"/>
                          <w:divBdr>
                            <w:top w:val="none" w:sz="0" w:space="0" w:color="auto"/>
                            <w:left w:val="none" w:sz="0" w:space="0" w:color="auto"/>
                            <w:bottom w:val="none" w:sz="0" w:space="0" w:color="auto"/>
                            <w:right w:val="none" w:sz="0" w:space="0" w:color="auto"/>
                          </w:divBdr>
                          <w:divsChild>
                            <w:div w:id="205261566">
                              <w:marLeft w:val="0"/>
                              <w:marRight w:val="0"/>
                              <w:marTop w:val="0"/>
                              <w:marBottom w:val="0"/>
                              <w:divBdr>
                                <w:top w:val="none" w:sz="0" w:space="0" w:color="auto"/>
                                <w:left w:val="none" w:sz="0" w:space="0" w:color="auto"/>
                                <w:bottom w:val="none" w:sz="0" w:space="0" w:color="auto"/>
                                <w:right w:val="none" w:sz="0" w:space="0" w:color="auto"/>
                              </w:divBdr>
                              <w:divsChild>
                                <w:div w:id="12135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7761937">
      <w:bodyDiv w:val="1"/>
      <w:marLeft w:val="0"/>
      <w:marRight w:val="0"/>
      <w:marTop w:val="0"/>
      <w:marBottom w:val="0"/>
      <w:divBdr>
        <w:top w:val="none" w:sz="0" w:space="0" w:color="auto"/>
        <w:left w:val="none" w:sz="0" w:space="0" w:color="auto"/>
        <w:bottom w:val="none" w:sz="0" w:space="0" w:color="auto"/>
        <w:right w:val="none" w:sz="0" w:space="0" w:color="auto"/>
      </w:divBdr>
      <w:divsChild>
        <w:div w:id="1780639039">
          <w:marLeft w:val="0"/>
          <w:marRight w:val="0"/>
          <w:marTop w:val="0"/>
          <w:marBottom w:val="0"/>
          <w:divBdr>
            <w:top w:val="none" w:sz="0" w:space="0" w:color="auto"/>
            <w:left w:val="none" w:sz="0" w:space="0" w:color="auto"/>
            <w:bottom w:val="none" w:sz="0" w:space="0" w:color="auto"/>
            <w:right w:val="none" w:sz="0" w:space="0" w:color="auto"/>
          </w:divBdr>
          <w:divsChild>
            <w:div w:id="604119218">
              <w:marLeft w:val="0"/>
              <w:marRight w:val="0"/>
              <w:marTop w:val="0"/>
              <w:marBottom w:val="0"/>
              <w:divBdr>
                <w:top w:val="none" w:sz="0" w:space="0" w:color="auto"/>
                <w:left w:val="none" w:sz="0" w:space="0" w:color="auto"/>
                <w:bottom w:val="none" w:sz="0" w:space="0" w:color="auto"/>
                <w:right w:val="none" w:sz="0" w:space="0" w:color="auto"/>
              </w:divBdr>
              <w:divsChild>
                <w:div w:id="1849952387">
                  <w:marLeft w:val="0"/>
                  <w:marRight w:val="0"/>
                  <w:marTop w:val="0"/>
                  <w:marBottom w:val="0"/>
                  <w:divBdr>
                    <w:top w:val="single" w:sz="4" w:space="0" w:color="E1E0DF"/>
                    <w:left w:val="single" w:sz="4" w:space="0" w:color="E1E0DF"/>
                    <w:bottom w:val="single" w:sz="4" w:space="0" w:color="E1E0DF"/>
                    <w:right w:val="single" w:sz="4" w:space="0" w:color="E1E0DF"/>
                  </w:divBdr>
                  <w:divsChild>
                    <w:div w:id="1514758397">
                      <w:marLeft w:val="0"/>
                      <w:marRight w:val="0"/>
                      <w:marTop w:val="0"/>
                      <w:marBottom w:val="0"/>
                      <w:divBdr>
                        <w:top w:val="none" w:sz="0" w:space="0" w:color="auto"/>
                        <w:left w:val="none" w:sz="0" w:space="0" w:color="auto"/>
                        <w:bottom w:val="none" w:sz="0" w:space="0" w:color="auto"/>
                        <w:right w:val="none" w:sz="0" w:space="0" w:color="auto"/>
                      </w:divBdr>
                      <w:divsChild>
                        <w:div w:id="243033798">
                          <w:marLeft w:val="0"/>
                          <w:marRight w:val="0"/>
                          <w:marTop w:val="0"/>
                          <w:marBottom w:val="0"/>
                          <w:divBdr>
                            <w:top w:val="none" w:sz="0" w:space="0" w:color="auto"/>
                            <w:left w:val="none" w:sz="0" w:space="0" w:color="auto"/>
                            <w:bottom w:val="none" w:sz="0" w:space="0" w:color="auto"/>
                            <w:right w:val="none" w:sz="0" w:space="0" w:color="auto"/>
                          </w:divBdr>
                          <w:divsChild>
                            <w:div w:id="1675454795">
                              <w:marLeft w:val="0"/>
                              <w:marRight w:val="0"/>
                              <w:marTop w:val="0"/>
                              <w:marBottom w:val="0"/>
                              <w:divBdr>
                                <w:top w:val="none" w:sz="0" w:space="0" w:color="auto"/>
                                <w:left w:val="none" w:sz="0" w:space="0" w:color="auto"/>
                                <w:bottom w:val="none" w:sz="0" w:space="0" w:color="auto"/>
                                <w:right w:val="none" w:sz="0" w:space="0" w:color="auto"/>
                              </w:divBdr>
                              <w:divsChild>
                                <w:div w:id="102940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9195809">
      <w:bodyDiv w:val="1"/>
      <w:marLeft w:val="0"/>
      <w:marRight w:val="0"/>
      <w:marTop w:val="0"/>
      <w:marBottom w:val="0"/>
      <w:divBdr>
        <w:top w:val="none" w:sz="0" w:space="0" w:color="auto"/>
        <w:left w:val="none" w:sz="0" w:space="0" w:color="auto"/>
        <w:bottom w:val="none" w:sz="0" w:space="0" w:color="auto"/>
        <w:right w:val="none" w:sz="0" w:space="0" w:color="auto"/>
      </w:divBdr>
    </w:div>
    <w:div w:id="1230768651">
      <w:bodyDiv w:val="1"/>
      <w:marLeft w:val="0"/>
      <w:marRight w:val="0"/>
      <w:marTop w:val="0"/>
      <w:marBottom w:val="0"/>
      <w:divBdr>
        <w:top w:val="none" w:sz="0" w:space="0" w:color="auto"/>
        <w:left w:val="none" w:sz="0" w:space="0" w:color="auto"/>
        <w:bottom w:val="none" w:sz="0" w:space="0" w:color="auto"/>
        <w:right w:val="none" w:sz="0" w:space="0" w:color="auto"/>
      </w:divBdr>
    </w:div>
    <w:div w:id="1234045545">
      <w:bodyDiv w:val="1"/>
      <w:marLeft w:val="0"/>
      <w:marRight w:val="0"/>
      <w:marTop w:val="0"/>
      <w:marBottom w:val="0"/>
      <w:divBdr>
        <w:top w:val="none" w:sz="0" w:space="0" w:color="auto"/>
        <w:left w:val="none" w:sz="0" w:space="0" w:color="auto"/>
        <w:bottom w:val="none" w:sz="0" w:space="0" w:color="auto"/>
        <w:right w:val="none" w:sz="0" w:space="0" w:color="auto"/>
      </w:divBdr>
    </w:div>
    <w:div w:id="1234048054">
      <w:bodyDiv w:val="1"/>
      <w:marLeft w:val="0"/>
      <w:marRight w:val="0"/>
      <w:marTop w:val="0"/>
      <w:marBottom w:val="0"/>
      <w:divBdr>
        <w:top w:val="none" w:sz="0" w:space="0" w:color="auto"/>
        <w:left w:val="none" w:sz="0" w:space="0" w:color="auto"/>
        <w:bottom w:val="none" w:sz="0" w:space="0" w:color="auto"/>
        <w:right w:val="none" w:sz="0" w:space="0" w:color="auto"/>
      </w:divBdr>
    </w:div>
    <w:div w:id="1237324570">
      <w:bodyDiv w:val="1"/>
      <w:marLeft w:val="0"/>
      <w:marRight w:val="0"/>
      <w:marTop w:val="0"/>
      <w:marBottom w:val="0"/>
      <w:divBdr>
        <w:top w:val="none" w:sz="0" w:space="0" w:color="auto"/>
        <w:left w:val="none" w:sz="0" w:space="0" w:color="auto"/>
        <w:bottom w:val="none" w:sz="0" w:space="0" w:color="auto"/>
        <w:right w:val="none" w:sz="0" w:space="0" w:color="auto"/>
      </w:divBdr>
      <w:divsChild>
        <w:div w:id="2129929978">
          <w:marLeft w:val="0"/>
          <w:marRight w:val="0"/>
          <w:marTop w:val="0"/>
          <w:marBottom w:val="0"/>
          <w:divBdr>
            <w:top w:val="none" w:sz="0" w:space="0" w:color="auto"/>
            <w:left w:val="none" w:sz="0" w:space="0" w:color="auto"/>
            <w:bottom w:val="none" w:sz="0" w:space="0" w:color="auto"/>
            <w:right w:val="none" w:sz="0" w:space="0" w:color="auto"/>
          </w:divBdr>
          <w:divsChild>
            <w:div w:id="1447964362">
              <w:marLeft w:val="0"/>
              <w:marRight w:val="0"/>
              <w:marTop w:val="0"/>
              <w:marBottom w:val="0"/>
              <w:divBdr>
                <w:top w:val="none" w:sz="0" w:space="0" w:color="auto"/>
                <w:left w:val="none" w:sz="0" w:space="0" w:color="auto"/>
                <w:bottom w:val="none" w:sz="0" w:space="0" w:color="auto"/>
                <w:right w:val="none" w:sz="0" w:space="0" w:color="auto"/>
              </w:divBdr>
              <w:divsChild>
                <w:div w:id="898901617">
                  <w:marLeft w:val="0"/>
                  <w:marRight w:val="0"/>
                  <w:marTop w:val="0"/>
                  <w:marBottom w:val="0"/>
                  <w:divBdr>
                    <w:top w:val="single" w:sz="4" w:space="0" w:color="E1E0DF"/>
                    <w:left w:val="single" w:sz="4" w:space="0" w:color="E1E0DF"/>
                    <w:bottom w:val="single" w:sz="4" w:space="0" w:color="E1E0DF"/>
                    <w:right w:val="single" w:sz="4" w:space="0" w:color="E1E0DF"/>
                  </w:divBdr>
                  <w:divsChild>
                    <w:div w:id="442579289">
                      <w:marLeft w:val="0"/>
                      <w:marRight w:val="0"/>
                      <w:marTop w:val="0"/>
                      <w:marBottom w:val="0"/>
                      <w:divBdr>
                        <w:top w:val="none" w:sz="0" w:space="0" w:color="auto"/>
                        <w:left w:val="none" w:sz="0" w:space="0" w:color="auto"/>
                        <w:bottom w:val="none" w:sz="0" w:space="0" w:color="auto"/>
                        <w:right w:val="none" w:sz="0" w:space="0" w:color="auto"/>
                      </w:divBdr>
                      <w:divsChild>
                        <w:div w:id="2022924692">
                          <w:marLeft w:val="0"/>
                          <w:marRight w:val="0"/>
                          <w:marTop w:val="0"/>
                          <w:marBottom w:val="0"/>
                          <w:divBdr>
                            <w:top w:val="none" w:sz="0" w:space="0" w:color="auto"/>
                            <w:left w:val="none" w:sz="0" w:space="0" w:color="auto"/>
                            <w:bottom w:val="none" w:sz="0" w:space="0" w:color="auto"/>
                            <w:right w:val="none" w:sz="0" w:space="0" w:color="auto"/>
                          </w:divBdr>
                          <w:divsChild>
                            <w:div w:id="183566606">
                              <w:marLeft w:val="0"/>
                              <w:marRight w:val="0"/>
                              <w:marTop w:val="0"/>
                              <w:marBottom w:val="0"/>
                              <w:divBdr>
                                <w:top w:val="none" w:sz="0" w:space="0" w:color="auto"/>
                                <w:left w:val="none" w:sz="0" w:space="0" w:color="auto"/>
                                <w:bottom w:val="none" w:sz="0" w:space="0" w:color="auto"/>
                                <w:right w:val="none" w:sz="0" w:space="0" w:color="auto"/>
                              </w:divBdr>
                              <w:divsChild>
                                <w:div w:id="6844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8323642">
      <w:bodyDiv w:val="1"/>
      <w:marLeft w:val="0"/>
      <w:marRight w:val="0"/>
      <w:marTop w:val="0"/>
      <w:marBottom w:val="0"/>
      <w:divBdr>
        <w:top w:val="none" w:sz="0" w:space="0" w:color="auto"/>
        <w:left w:val="none" w:sz="0" w:space="0" w:color="auto"/>
        <w:bottom w:val="none" w:sz="0" w:space="0" w:color="auto"/>
        <w:right w:val="none" w:sz="0" w:space="0" w:color="auto"/>
      </w:divBdr>
      <w:divsChild>
        <w:div w:id="1374846406">
          <w:marLeft w:val="0"/>
          <w:marRight w:val="0"/>
          <w:marTop w:val="0"/>
          <w:marBottom w:val="0"/>
          <w:divBdr>
            <w:top w:val="none" w:sz="0" w:space="0" w:color="auto"/>
            <w:left w:val="none" w:sz="0" w:space="0" w:color="auto"/>
            <w:bottom w:val="none" w:sz="0" w:space="0" w:color="auto"/>
            <w:right w:val="none" w:sz="0" w:space="0" w:color="auto"/>
          </w:divBdr>
          <w:divsChild>
            <w:div w:id="1558975365">
              <w:marLeft w:val="0"/>
              <w:marRight w:val="0"/>
              <w:marTop w:val="0"/>
              <w:marBottom w:val="0"/>
              <w:divBdr>
                <w:top w:val="none" w:sz="0" w:space="0" w:color="auto"/>
                <w:left w:val="none" w:sz="0" w:space="0" w:color="auto"/>
                <w:bottom w:val="none" w:sz="0" w:space="0" w:color="auto"/>
                <w:right w:val="none" w:sz="0" w:space="0" w:color="auto"/>
              </w:divBdr>
              <w:divsChild>
                <w:div w:id="850219106">
                  <w:marLeft w:val="0"/>
                  <w:marRight w:val="0"/>
                  <w:marTop w:val="0"/>
                  <w:marBottom w:val="0"/>
                  <w:divBdr>
                    <w:top w:val="single" w:sz="4" w:space="0" w:color="E1E0DF"/>
                    <w:left w:val="single" w:sz="4" w:space="0" w:color="E1E0DF"/>
                    <w:bottom w:val="single" w:sz="4" w:space="0" w:color="E1E0DF"/>
                    <w:right w:val="single" w:sz="4" w:space="0" w:color="E1E0DF"/>
                  </w:divBdr>
                  <w:divsChild>
                    <w:div w:id="65078240">
                      <w:marLeft w:val="0"/>
                      <w:marRight w:val="0"/>
                      <w:marTop w:val="0"/>
                      <w:marBottom w:val="0"/>
                      <w:divBdr>
                        <w:top w:val="none" w:sz="0" w:space="0" w:color="auto"/>
                        <w:left w:val="none" w:sz="0" w:space="0" w:color="auto"/>
                        <w:bottom w:val="none" w:sz="0" w:space="0" w:color="auto"/>
                        <w:right w:val="none" w:sz="0" w:space="0" w:color="auto"/>
                      </w:divBdr>
                      <w:divsChild>
                        <w:div w:id="603999234">
                          <w:marLeft w:val="0"/>
                          <w:marRight w:val="0"/>
                          <w:marTop w:val="0"/>
                          <w:marBottom w:val="0"/>
                          <w:divBdr>
                            <w:top w:val="none" w:sz="0" w:space="0" w:color="auto"/>
                            <w:left w:val="none" w:sz="0" w:space="0" w:color="auto"/>
                            <w:bottom w:val="none" w:sz="0" w:space="0" w:color="auto"/>
                            <w:right w:val="none" w:sz="0" w:space="0" w:color="auto"/>
                          </w:divBdr>
                          <w:divsChild>
                            <w:div w:id="593712432">
                              <w:marLeft w:val="0"/>
                              <w:marRight w:val="0"/>
                              <w:marTop w:val="0"/>
                              <w:marBottom w:val="0"/>
                              <w:divBdr>
                                <w:top w:val="none" w:sz="0" w:space="0" w:color="auto"/>
                                <w:left w:val="none" w:sz="0" w:space="0" w:color="auto"/>
                                <w:bottom w:val="none" w:sz="0" w:space="0" w:color="auto"/>
                                <w:right w:val="none" w:sz="0" w:space="0" w:color="auto"/>
                              </w:divBdr>
                              <w:divsChild>
                                <w:div w:id="125043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0210583">
      <w:bodyDiv w:val="1"/>
      <w:marLeft w:val="0"/>
      <w:marRight w:val="0"/>
      <w:marTop w:val="0"/>
      <w:marBottom w:val="0"/>
      <w:divBdr>
        <w:top w:val="none" w:sz="0" w:space="0" w:color="auto"/>
        <w:left w:val="none" w:sz="0" w:space="0" w:color="auto"/>
        <w:bottom w:val="none" w:sz="0" w:space="0" w:color="auto"/>
        <w:right w:val="none" w:sz="0" w:space="0" w:color="auto"/>
      </w:divBdr>
      <w:divsChild>
        <w:div w:id="431315022">
          <w:marLeft w:val="0"/>
          <w:marRight w:val="0"/>
          <w:marTop w:val="0"/>
          <w:marBottom w:val="0"/>
          <w:divBdr>
            <w:top w:val="none" w:sz="0" w:space="0" w:color="auto"/>
            <w:left w:val="none" w:sz="0" w:space="0" w:color="auto"/>
            <w:bottom w:val="none" w:sz="0" w:space="0" w:color="auto"/>
            <w:right w:val="none" w:sz="0" w:space="0" w:color="auto"/>
          </w:divBdr>
          <w:divsChild>
            <w:div w:id="566261912">
              <w:marLeft w:val="0"/>
              <w:marRight w:val="0"/>
              <w:marTop w:val="0"/>
              <w:marBottom w:val="0"/>
              <w:divBdr>
                <w:top w:val="none" w:sz="0" w:space="0" w:color="auto"/>
                <w:left w:val="none" w:sz="0" w:space="0" w:color="auto"/>
                <w:bottom w:val="none" w:sz="0" w:space="0" w:color="auto"/>
                <w:right w:val="none" w:sz="0" w:space="0" w:color="auto"/>
              </w:divBdr>
              <w:divsChild>
                <w:div w:id="2126192469">
                  <w:marLeft w:val="0"/>
                  <w:marRight w:val="0"/>
                  <w:marTop w:val="0"/>
                  <w:marBottom w:val="0"/>
                  <w:divBdr>
                    <w:top w:val="single" w:sz="4" w:space="0" w:color="E1E0DF"/>
                    <w:left w:val="single" w:sz="4" w:space="0" w:color="E1E0DF"/>
                    <w:bottom w:val="single" w:sz="4" w:space="0" w:color="E1E0DF"/>
                    <w:right w:val="single" w:sz="4" w:space="0" w:color="E1E0DF"/>
                  </w:divBdr>
                  <w:divsChild>
                    <w:div w:id="1309171175">
                      <w:marLeft w:val="0"/>
                      <w:marRight w:val="0"/>
                      <w:marTop w:val="0"/>
                      <w:marBottom w:val="0"/>
                      <w:divBdr>
                        <w:top w:val="none" w:sz="0" w:space="0" w:color="auto"/>
                        <w:left w:val="none" w:sz="0" w:space="0" w:color="auto"/>
                        <w:bottom w:val="none" w:sz="0" w:space="0" w:color="auto"/>
                        <w:right w:val="none" w:sz="0" w:space="0" w:color="auto"/>
                      </w:divBdr>
                      <w:divsChild>
                        <w:div w:id="1849253079">
                          <w:marLeft w:val="0"/>
                          <w:marRight w:val="0"/>
                          <w:marTop w:val="0"/>
                          <w:marBottom w:val="0"/>
                          <w:divBdr>
                            <w:top w:val="none" w:sz="0" w:space="0" w:color="auto"/>
                            <w:left w:val="none" w:sz="0" w:space="0" w:color="auto"/>
                            <w:bottom w:val="none" w:sz="0" w:space="0" w:color="auto"/>
                            <w:right w:val="none" w:sz="0" w:space="0" w:color="auto"/>
                          </w:divBdr>
                          <w:divsChild>
                            <w:div w:id="852845374">
                              <w:marLeft w:val="0"/>
                              <w:marRight w:val="0"/>
                              <w:marTop w:val="0"/>
                              <w:marBottom w:val="0"/>
                              <w:divBdr>
                                <w:top w:val="none" w:sz="0" w:space="0" w:color="auto"/>
                                <w:left w:val="none" w:sz="0" w:space="0" w:color="auto"/>
                                <w:bottom w:val="none" w:sz="0" w:space="0" w:color="auto"/>
                                <w:right w:val="none" w:sz="0" w:space="0" w:color="auto"/>
                              </w:divBdr>
                              <w:divsChild>
                                <w:div w:id="35299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0557745">
      <w:bodyDiv w:val="1"/>
      <w:marLeft w:val="0"/>
      <w:marRight w:val="0"/>
      <w:marTop w:val="0"/>
      <w:marBottom w:val="0"/>
      <w:divBdr>
        <w:top w:val="none" w:sz="0" w:space="0" w:color="auto"/>
        <w:left w:val="none" w:sz="0" w:space="0" w:color="auto"/>
        <w:bottom w:val="none" w:sz="0" w:space="0" w:color="auto"/>
        <w:right w:val="none" w:sz="0" w:space="0" w:color="auto"/>
      </w:divBdr>
      <w:divsChild>
        <w:div w:id="1578249114">
          <w:marLeft w:val="0"/>
          <w:marRight w:val="0"/>
          <w:marTop w:val="0"/>
          <w:marBottom w:val="0"/>
          <w:divBdr>
            <w:top w:val="none" w:sz="0" w:space="0" w:color="auto"/>
            <w:left w:val="none" w:sz="0" w:space="0" w:color="auto"/>
            <w:bottom w:val="none" w:sz="0" w:space="0" w:color="auto"/>
            <w:right w:val="none" w:sz="0" w:space="0" w:color="auto"/>
          </w:divBdr>
          <w:divsChild>
            <w:div w:id="581986807">
              <w:marLeft w:val="0"/>
              <w:marRight w:val="0"/>
              <w:marTop w:val="0"/>
              <w:marBottom w:val="0"/>
              <w:divBdr>
                <w:top w:val="none" w:sz="0" w:space="0" w:color="auto"/>
                <w:left w:val="none" w:sz="0" w:space="0" w:color="auto"/>
                <w:bottom w:val="none" w:sz="0" w:space="0" w:color="auto"/>
                <w:right w:val="none" w:sz="0" w:space="0" w:color="auto"/>
              </w:divBdr>
              <w:divsChild>
                <w:div w:id="396709230">
                  <w:marLeft w:val="0"/>
                  <w:marRight w:val="0"/>
                  <w:marTop w:val="0"/>
                  <w:marBottom w:val="0"/>
                  <w:divBdr>
                    <w:top w:val="single" w:sz="4" w:space="0" w:color="E1E0DF"/>
                    <w:left w:val="single" w:sz="4" w:space="0" w:color="E1E0DF"/>
                    <w:bottom w:val="single" w:sz="4" w:space="0" w:color="E1E0DF"/>
                    <w:right w:val="single" w:sz="4" w:space="0" w:color="E1E0DF"/>
                  </w:divBdr>
                  <w:divsChild>
                    <w:div w:id="170265451">
                      <w:marLeft w:val="0"/>
                      <w:marRight w:val="0"/>
                      <w:marTop w:val="0"/>
                      <w:marBottom w:val="0"/>
                      <w:divBdr>
                        <w:top w:val="none" w:sz="0" w:space="0" w:color="auto"/>
                        <w:left w:val="none" w:sz="0" w:space="0" w:color="auto"/>
                        <w:bottom w:val="none" w:sz="0" w:space="0" w:color="auto"/>
                        <w:right w:val="none" w:sz="0" w:space="0" w:color="auto"/>
                      </w:divBdr>
                      <w:divsChild>
                        <w:div w:id="1221552826">
                          <w:marLeft w:val="0"/>
                          <w:marRight w:val="0"/>
                          <w:marTop w:val="0"/>
                          <w:marBottom w:val="0"/>
                          <w:divBdr>
                            <w:top w:val="none" w:sz="0" w:space="0" w:color="auto"/>
                            <w:left w:val="none" w:sz="0" w:space="0" w:color="auto"/>
                            <w:bottom w:val="none" w:sz="0" w:space="0" w:color="auto"/>
                            <w:right w:val="none" w:sz="0" w:space="0" w:color="auto"/>
                          </w:divBdr>
                          <w:divsChild>
                            <w:div w:id="68694448">
                              <w:marLeft w:val="0"/>
                              <w:marRight w:val="0"/>
                              <w:marTop w:val="0"/>
                              <w:marBottom w:val="0"/>
                              <w:divBdr>
                                <w:top w:val="none" w:sz="0" w:space="0" w:color="auto"/>
                                <w:left w:val="none" w:sz="0" w:space="0" w:color="auto"/>
                                <w:bottom w:val="none" w:sz="0" w:space="0" w:color="auto"/>
                                <w:right w:val="none" w:sz="0" w:space="0" w:color="auto"/>
                              </w:divBdr>
                              <w:divsChild>
                                <w:div w:id="189099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443141">
      <w:bodyDiv w:val="1"/>
      <w:marLeft w:val="0"/>
      <w:marRight w:val="0"/>
      <w:marTop w:val="0"/>
      <w:marBottom w:val="0"/>
      <w:divBdr>
        <w:top w:val="none" w:sz="0" w:space="0" w:color="auto"/>
        <w:left w:val="none" w:sz="0" w:space="0" w:color="auto"/>
        <w:bottom w:val="none" w:sz="0" w:space="0" w:color="auto"/>
        <w:right w:val="none" w:sz="0" w:space="0" w:color="auto"/>
      </w:divBdr>
      <w:divsChild>
        <w:div w:id="638919891">
          <w:marLeft w:val="0"/>
          <w:marRight w:val="0"/>
          <w:marTop w:val="0"/>
          <w:marBottom w:val="0"/>
          <w:divBdr>
            <w:top w:val="none" w:sz="0" w:space="0" w:color="auto"/>
            <w:left w:val="none" w:sz="0" w:space="0" w:color="auto"/>
            <w:bottom w:val="none" w:sz="0" w:space="0" w:color="auto"/>
            <w:right w:val="none" w:sz="0" w:space="0" w:color="auto"/>
          </w:divBdr>
          <w:divsChild>
            <w:div w:id="675881380">
              <w:marLeft w:val="0"/>
              <w:marRight w:val="0"/>
              <w:marTop w:val="0"/>
              <w:marBottom w:val="0"/>
              <w:divBdr>
                <w:top w:val="none" w:sz="0" w:space="0" w:color="auto"/>
                <w:left w:val="none" w:sz="0" w:space="0" w:color="auto"/>
                <w:bottom w:val="none" w:sz="0" w:space="0" w:color="auto"/>
                <w:right w:val="none" w:sz="0" w:space="0" w:color="auto"/>
              </w:divBdr>
              <w:divsChild>
                <w:div w:id="2118088753">
                  <w:marLeft w:val="0"/>
                  <w:marRight w:val="0"/>
                  <w:marTop w:val="0"/>
                  <w:marBottom w:val="0"/>
                  <w:divBdr>
                    <w:top w:val="single" w:sz="4" w:space="0" w:color="E1E0DF"/>
                    <w:left w:val="single" w:sz="4" w:space="0" w:color="E1E0DF"/>
                    <w:bottom w:val="single" w:sz="4" w:space="0" w:color="E1E0DF"/>
                    <w:right w:val="single" w:sz="4" w:space="0" w:color="E1E0DF"/>
                  </w:divBdr>
                  <w:divsChild>
                    <w:div w:id="1578175412">
                      <w:marLeft w:val="0"/>
                      <w:marRight w:val="0"/>
                      <w:marTop w:val="0"/>
                      <w:marBottom w:val="0"/>
                      <w:divBdr>
                        <w:top w:val="none" w:sz="0" w:space="0" w:color="auto"/>
                        <w:left w:val="none" w:sz="0" w:space="0" w:color="auto"/>
                        <w:bottom w:val="none" w:sz="0" w:space="0" w:color="auto"/>
                        <w:right w:val="none" w:sz="0" w:space="0" w:color="auto"/>
                      </w:divBdr>
                      <w:divsChild>
                        <w:div w:id="484974089">
                          <w:marLeft w:val="0"/>
                          <w:marRight w:val="0"/>
                          <w:marTop w:val="0"/>
                          <w:marBottom w:val="0"/>
                          <w:divBdr>
                            <w:top w:val="none" w:sz="0" w:space="0" w:color="auto"/>
                            <w:left w:val="none" w:sz="0" w:space="0" w:color="auto"/>
                            <w:bottom w:val="none" w:sz="0" w:space="0" w:color="auto"/>
                            <w:right w:val="none" w:sz="0" w:space="0" w:color="auto"/>
                          </w:divBdr>
                          <w:divsChild>
                            <w:div w:id="1676498510">
                              <w:marLeft w:val="0"/>
                              <w:marRight w:val="0"/>
                              <w:marTop w:val="0"/>
                              <w:marBottom w:val="0"/>
                              <w:divBdr>
                                <w:top w:val="none" w:sz="0" w:space="0" w:color="auto"/>
                                <w:left w:val="none" w:sz="0" w:space="0" w:color="auto"/>
                                <w:bottom w:val="none" w:sz="0" w:space="0" w:color="auto"/>
                                <w:right w:val="none" w:sz="0" w:space="0" w:color="auto"/>
                              </w:divBdr>
                              <w:divsChild>
                                <w:div w:id="10670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8340762">
      <w:bodyDiv w:val="1"/>
      <w:marLeft w:val="0"/>
      <w:marRight w:val="0"/>
      <w:marTop w:val="0"/>
      <w:marBottom w:val="0"/>
      <w:divBdr>
        <w:top w:val="none" w:sz="0" w:space="0" w:color="auto"/>
        <w:left w:val="none" w:sz="0" w:space="0" w:color="auto"/>
        <w:bottom w:val="none" w:sz="0" w:space="0" w:color="auto"/>
        <w:right w:val="none" w:sz="0" w:space="0" w:color="auto"/>
      </w:divBdr>
      <w:divsChild>
        <w:div w:id="1329022993">
          <w:marLeft w:val="0"/>
          <w:marRight w:val="0"/>
          <w:marTop w:val="0"/>
          <w:marBottom w:val="0"/>
          <w:divBdr>
            <w:top w:val="none" w:sz="0" w:space="0" w:color="auto"/>
            <w:left w:val="none" w:sz="0" w:space="0" w:color="auto"/>
            <w:bottom w:val="none" w:sz="0" w:space="0" w:color="auto"/>
            <w:right w:val="none" w:sz="0" w:space="0" w:color="auto"/>
          </w:divBdr>
          <w:divsChild>
            <w:div w:id="1610815802">
              <w:marLeft w:val="0"/>
              <w:marRight w:val="0"/>
              <w:marTop w:val="0"/>
              <w:marBottom w:val="0"/>
              <w:divBdr>
                <w:top w:val="none" w:sz="0" w:space="0" w:color="auto"/>
                <w:left w:val="none" w:sz="0" w:space="0" w:color="auto"/>
                <w:bottom w:val="none" w:sz="0" w:space="0" w:color="auto"/>
                <w:right w:val="none" w:sz="0" w:space="0" w:color="auto"/>
              </w:divBdr>
              <w:divsChild>
                <w:div w:id="165948935">
                  <w:marLeft w:val="0"/>
                  <w:marRight w:val="0"/>
                  <w:marTop w:val="0"/>
                  <w:marBottom w:val="0"/>
                  <w:divBdr>
                    <w:top w:val="single" w:sz="4" w:space="0" w:color="E1E0DF"/>
                    <w:left w:val="single" w:sz="4" w:space="0" w:color="E1E0DF"/>
                    <w:bottom w:val="single" w:sz="4" w:space="0" w:color="E1E0DF"/>
                    <w:right w:val="single" w:sz="4" w:space="0" w:color="E1E0DF"/>
                  </w:divBdr>
                  <w:divsChild>
                    <w:div w:id="1075399886">
                      <w:marLeft w:val="0"/>
                      <w:marRight w:val="0"/>
                      <w:marTop w:val="0"/>
                      <w:marBottom w:val="0"/>
                      <w:divBdr>
                        <w:top w:val="none" w:sz="0" w:space="0" w:color="auto"/>
                        <w:left w:val="none" w:sz="0" w:space="0" w:color="auto"/>
                        <w:bottom w:val="none" w:sz="0" w:space="0" w:color="auto"/>
                        <w:right w:val="none" w:sz="0" w:space="0" w:color="auto"/>
                      </w:divBdr>
                      <w:divsChild>
                        <w:div w:id="2101294799">
                          <w:marLeft w:val="0"/>
                          <w:marRight w:val="0"/>
                          <w:marTop w:val="0"/>
                          <w:marBottom w:val="0"/>
                          <w:divBdr>
                            <w:top w:val="none" w:sz="0" w:space="0" w:color="auto"/>
                            <w:left w:val="none" w:sz="0" w:space="0" w:color="auto"/>
                            <w:bottom w:val="none" w:sz="0" w:space="0" w:color="auto"/>
                            <w:right w:val="none" w:sz="0" w:space="0" w:color="auto"/>
                          </w:divBdr>
                          <w:divsChild>
                            <w:div w:id="174466177">
                              <w:marLeft w:val="0"/>
                              <w:marRight w:val="0"/>
                              <w:marTop w:val="0"/>
                              <w:marBottom w:val="0"/>
                              <w:divBdr>
                                <w:top w:val="none" w:sz="0" w:space="0" w:color="auto"/>
                                <w:left w:val="none" w:sz="0" w:space="0" w:color="auto"/>
                                <w:bottom w:val="none" w:sz="0" w:space="0" w:color="auto"/>
                                <w:right w:val="none" w:sz="0" w:space="0" w:color="auto"/>
                              </w:divBdr>
                              <w:divsChild>
                                <w:div w:id="4368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9385712">
      <w:bodyDiv w:val="1"/>
      <w:marLeft w:val="0"/>
      <w:marRight w:val="0"/>
      <w:marTop w:val="0"/>
      <w:marBottom w:val="0"/>
      <w:divBdr>
        <w:top w:val="none" w:sz="0" w:space="0" w:color="auto"/>
        <w:left w:val="none" w:sz="0" w:space="0" w:color="auto"/>
        <w:bottom w:val="none" w:sz="0" w:space="0" w:color="auto"/>
        <w:right w:val="none" w:sz="0" w:space="0" w:color="auto"/>
      </w:divBdr>
      <w:divsChild>
        <w:div w:id="947851747">
          <w:marLeft w:val="0"/>
          <w:marRight w:val="0"/>
          <w:marTop w:val="0"/>
          <w:marBottom w:val="0"/>
          <w:divBdr>
            <w:top w:val="none" w:sz="0" w:space="0" w:color="auto"/>
            <w:left w:val="none" w:sz="0" w:space="0" w:color="auto"/>
            <w:bottom w:val="none" w:sz="0" w:space="0" w:color="auto"/>
            <w:right w:val="none" w:sz="0" w:space="0" w:color="auto"/>
          </w:divBdr>
          <w:divsChild>
            <w:div w:id="646476556">
              <w:marLeft w:val="0"/>
              <w:marRight w:val="0"/>
              <w:marTop w:val="0"/>
              <w:marBottom w:val="0"/>
              <w:divBdr>
                <w:top w:val="none" w:sz="0" w:space="0" w:color="auto"/>
                <w:left w:val="none" w:sz="0" w:space="0" w:color="auto"/>
                <w:bottom w:val="none" w:sz="0" w:space="0" w:color="auto"/>
                <w:right w:val="none" w:sz="0" w:space="0" w:color="auto"/>
              </w:divBdr>
              <w:divsChild>
                <w:div w:id="1413038873">
                  <w:marLeft w:val="0"/>
                  <w:marRight w:val="0"/>
                  <w:marTop w:val="0"/>
                  <w:marBottom w:val="0"/>
                  <w:divBdr>
                    <w:top w:val="single" w:sz="4" w:space="0" w:color="E1E0DF"/>
                    <w:left w:val="single" w:sz="4" w:space="0" w:color="E1E0DF"/>
                    <w:bottom w:val="single" w:sz="4" w:space="0" w:color="E1E0DF"/>
                    <w:right w:val="single" w:sz="4" w:space="0" w:color="E1E0DF"/>
                  </w:divBdr>
                  <w:divsChild>
                    <w:div w:id="547953818">
                      <w:marLeft w:val="0"/>
                      <w:marRight w:val="0"/>
                      <w:marTop w:val="0"/>
                      <w:marBottom w:val="0"/>
                      <w:divBdr>
                        <w:top w:val="none" w:sz="0" w:space="0" w:color="auto"/>
                        <w:left w:val="none" w:sz="0" w:space="0" w:color="auto"/>
                        <w:bottom w:val="none" w:sz="0" w:space="0" w:color="auto"/>
                        <w:right w:val="none" w:sz="0" w:space="0" w:color="auto"/>
                      </w:divBdr>
                      <w:divsChild>
                        <w:div w:id="583026650">
                          <w:marLeft w:val="0"/>
                          <w:marRight w:val="0"/>
                          <w:marTop w:val="0"/>
                          <w:marBottom w:val="0"/>
                          <w:divBdr>
                            <w:top w:val="none" w:sz="0" w:space="0" w:color="auto"/>
                            <w:left w:val="none" w:sz="0" w:space="0" w:color="auto"/>
                            <w:bottom w:val="none" w:sz="0" w:space="0" w:color="auto"/>
                            <w:right w:val="none" w:sz="0" w:space="0" w:color="auto"/>
                          </w:divBdr>
                          <w:divsChild>
                            <w:div w:id="526331695">
                              <w:marLeft w:val="0"/>
                              <w:marRight w:val="0"/>
                              <w:marTop w:val="0"/>
                              <w:marBottom w:val="0"/>
                              <w:divBdr>
                                <w:top w:val="none" w:sz="0" w:space="0" w:color="auto"/>
                                <w:left w:val="none" w:sz="0" w:space="0" w:color="auto"/>
                                <w:bottom w:val="none" w:sz="0" w:space="0" w:color="auto"/>
                                <w:right w:val="none" w:sz="0" w:space="0" w:color="auto"/>
                              </w:divBdr>
                              <w:divsChild>
                                <w:div w:id="111968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930697">
      <w:bodyDiv w:val="1"/>
      <w:marLeft w:val="0"/>
      <w:marRight w:val="0"/>
      <w:marTop w:val="0"/>
      <w:marBottom w:val="0"/>
      <w:divBdr>
        <w:top w:val="none" w:sz="0" w:space="0" w:color="auto"/>
        <w:left w:val="none" w:sz="0" w:space="0" w:color="auto"/>
        <w:bottom w:val="none" w:sz="0" w:space="0" w:color="auto"/>
        <w:right w:val="none" w:sz="0" w:space="0" w:color="auto"/>
      </w:divBdr>
      <w:divsChild>
        <w:div w:id="961613410">
          <w:marLeft w:val="0"/>
          <w:marRight w:val="0"/>
          <w:marTop w:val="0"/>
          <w:marBottom w:val="0"/>
          <w:divBdr>
            <w:top w:val="none" w:sz="0" w:space="0" w:color="auto"/>
            <w:left w:val="none" w:sz="0" w:space="0" w:color="auto"/>
            <w:bottom w:val="none" w:sz="0" w:space="0" w:color="auto"/>
            <w:right w:val="none" w:sz="0" w:space="0" w:color="auto"/>
          </w:divBdr>
          <w:divsChild>
            <w:div w:id="1582788681">
              <w:marLeft w:val="0"/>
              <w:marRight w:val="0"/>
              <w:marTop w:val="0"/>
              <w:marBottom w:val="0"/>
              <w:divBdr>
                <w:top w:val="none" w:sz="0" w:space="0" w:color="auto"/>
                <w:left w:val="none" w:sz="0" w:space="0" w:color="auto"/>
                <w:bottom w:val="none" w:sz="0" w:space="0" w:color="auto"/>
                <w:right w:val="none" w:sz="0" w:space="0" w:color="auto"/>
              </w:divBdr>
              <w:divsChild>
                <w:div w:id="1851293464">
                  <w:marLeft w:val="0"/>
                  <w:marRight w:val="0"/>
                  <w:marTop w:val="0"/>
                  <w:marBottom w:val="0"/>
                  <w:divBdr>
                    <w:top w:val="single" w:sz="4" w:space="0" w:color="E1E0DF"/>
                    <w:left w:val="single" w:sz="4" w:space="0" w:color="E1E0DF"/>
                    <w:bottom w:val="single" w:sz="4" w:space="0" w:color="E1E0DF"/>
                    <w:right w:val="single" w:sz="4" w:space="0" w:color="E1E0DF"/>
                  </w:divBdr>
                  <w:divsChild>
                    <w:div w:id="888569444">
                      <w:marLeft w:val="0"/>
                      <w:marRight w:val="0"/>
                      <w:marTop w:val="0"/>
                      <w:marBottom w:val="0"/>
                      <w:divBdr>
                        <w:top w:val="none" w:sz="0" w:space="0" w:color="auto"/>
                        <w:left w:val="none" w:sz="0" w:space="0" w:color="auto"/>
                        <w:bottom w:val="none" w:sz="0" w:space="0" w:color="auto"/>
                        <w:right w:val="none" w:sz="0" w:space="0" w:color="auto"/>
                      </w:divBdr>
                      <w:divsChild>
                        <w:div w:id="1130055526">
                          <w:marLeft w:val="0"/>
                          <w:marRight w:val="0"/>
                          <w:marTop w:val="0"/>
                          <w:marBottom w:val="0"/>
                          <w:divBdr>
                            <w:top w:val="none" w:sz="0" w:space="0" w:color="auto"/>
                            <w:left w:val="none" w:sz="0" w:space="0" w:color="auto"/>
                            <w:bottom w:val="none" w:sz="0" w:space="0" w:color="auto"/>
                            <w:right w:val="none" w:sz="0" w:space="0" w:color="auto"/>
                          </w:divBdr>
                          <w:divsChild>
                            <w:div w:id="1448037603">
                              <w:marLeft w:val="0"/>
                              <w:marRight w:val="0"/>
                              <w:marTop w:val="0"/>
                              <w:marBottom w:val="0"/>
                              <w:divBdr>
                                <w:top w:val="none" w:sz="0" w:space="0" w:color="auto"/>
                                <w:left w:val="none" w:sz="0" w:space="0" w:color="auto"/>
                                <w:bottom w:val="none" w:sz="0" w:space="0" w:color="auto"/>
                                <w:right w:val="none" w:sz="0" w:space="0" w:color="auto"/>
                              </w:divBdr>
                              <w:divsChild>
                                <w:div w:id="107663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4775922">
      <w:bodyDiv w:val="1"/>
      <w:marLeft w:val="0"/>
      <w:marRight w:val="0"/>
      <w:marTop w:val="0"/>
      <w:marBottom w:val="0"/>
      <w:divBdr>
        <w:top w:val="none" w:sz="0" w:space="0" w:color="auto"/>
        <w:left w:val="none" w:sz="0" w:space="0" w:color="auto"/>
        <w:bottom w:val="none" w:sz="0" w:space="0" w:color="auto"/>
        <w:right w:val="none" w:sz="0" w:space="0" w:color="auto"/>
      </w:divBdr>
      <w:divsChild>
        <w:div w:id="1380474812">
          <w:marLeft w:val="0"/>
          <w:marRight w:val="0"/>
          <w:marTop w:val="0"/>
          <w:marBottom w:val="0"/>
          <w:divBdr>
            <w:top w:val="none" w:sz="0" w:space="0" w:color="auto"/>
            <w:left w:val="none" w:sz="0" w:space="0" w:color="auto"/>
            <w:bottom w:val="none" w:sz="0" w:space="0" w:color="auto"/>
            <w:right w:val="none" w:sz="0" w:space="0" w:color="auto"/>
          </w:divBdr>
          <w:divsChild>
            <w:div w:id="485438773">
              <w:marLeft w:val="0"/>
              <w:marRight w:val="0"/>
              <w:marTop w:val="0"/>
              <w:marBottom w:val="0"/>
              <w:divBdr>
                <w:top w:val="none" w:sz="0" w:space="0" w:color="auto"/>
                <w:left w:val="none" w:sz="0" w:space="0" w:color="auto"/>
                <w:bottom w:val="none" w:sz="0" w:space="0" w:color="auto"/>
                <w:right w:val="none" w:sz="0" w:space="0" w:color="auto"/>
              </w:divBdr>
              <w:divsChild>
                <w:div w:id="646666273">
                  <w:marLeft w:val="0"/>
                  <w:marRight w:val="0"/>
                  <w:marTop w:val="0"/>
                  <w:marBottom w:val="0"/>
                  <w:divBdr>
                    <w:top w:val="single" w:sz="4" w:space="0" w:color="E1E0DF"/>
                    <w:left w:val="single" w:sz="4" w:space="0" w:color="E1E0DF"/>
                    <w:bottom w:val="single" w:sz="4" w:space="0" w:color="E1E0DF"/>
                    <w:right w:val="single" w:sz="4" w:space="0" w:color="E1E0DF"/>
                  </w:divBdr>
                  <w:divsChild>
                    <w:div w:id="521012238">
                      <w:marLeft w:val="0"/>
                      <w:marRight w:val="0"/>
                      <w:marTop w:val="0"/>
                      <w:marBottom w:val="0"/>
                      <w:divBdr>
                        <w:top w:val="none" w:sz="0" w:space="0" w:color="auto"/>
                        <w:left w:val="none" w:sz="0" w:space="0" w:color="auto"/>
                        <w:bottom w:val="none" w:sz="0" w:space="0" w:color="auto"/>
                        <w:right w:val="none" w:sz="0" w:space="0" w:color="auto"/>
                      </w:divBdr>
                      <w:divsChild>
                        <w:div w:id="495730476">
                          <w:marLeft w:val="0"/>
                          <w:marRight w:val="0"/>
                          <w:marTop w:val="0"/>
                          <w:marBottom w:val="0"/>
                          <w:divBdr>
                            <w:top w:val="none" w:sz="0" w:space="0" w:color="auto"/>
                            <w:left w:val="none" w:sz="0" w:space="0" w:color="auto"/>
                            <w:bottom w:val="none" w:sz="0" w:space="0" w:color="auto"/>
                            <w:right w:val="none" w:sz="0" w:space="0" w:color="auto"/>
                          </w:divBdr>
                          <w:divsChild>
                            <w:div w:id="660161848">
                              <w:marLeft w:val="0"/>
                              <w:marRight w:val="0"/>
                              <w:marTop w:val="0"/>
                              <w:marBottom w:val="0"/>
                              <w:divBdr>
                                <w:top w:val="none" w:sz="0" w:space="0" w:color="auto"/>
                                <w:left w:val="none" w:sz="0" w:space="0" w:color="auto"/>
                                <w:bottom w:val="none" w:sz="0" w:space="0" w:color="auto"/>
                                <w:right w:val="none" w:sz="0" w:space="0" w:color="auto"/>
                              </w:divBdr>
                              <w:divsChild>
                                <w:div w:id="76253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285057">
      <w:bodyDiv w:val="1"/>
      <w:marLeft w:val="0"/>
      <w:marRight w:val="0"/>
      <w:marTop w:val="0"/>
      <w:marBottom w:val="0"/>
      <w:divBdr>
        <w:top w:val="none" w:sz="0" w:space="0" w:color="auto"/>
        <w:left w:val="none" w:sz="0" w:space="0" w:color="auto"/>
        <w:bottom w:val="none" w:sz="0" w:space="0" w:color="auto"/>
        <w:right w:val="none" w:sz="0" w:space="0" w:color="auto"/>
      </w:divBdr>
      <w:divsChild>
        <w:div w:id="1125738629">
          <w:marLeft w:val="0"/>
          <w:marRight w:val="0"/>
          <w:marTop w:val="0"/>
          <w:marBottom w:val="0"/>
          <w:divBdr>
            <w:top w:val="none" w:sz="0" w:space="0" w:color="auto"/>
            <w:left w:val="none" w:sz="0" w:space="0" w:color="auto"/>
            <w:bottom w:val="none" w:sz="0" w:space="0" w:color="auto"/>
            <w:right w:val="none" w:sz="0" w:space="0" w:color="auto"/>
          </w:divBdr>
          <w:divsChild>
            <w:div w:id="1250963000">
              <w:marLeft w:val="0"/>
              <w:marRight w:val="0"/>
              <w:marTop w:val="0"/>
              <w:marBottom w:val="0"/>
              <w:divBdr>
                <w:top w:val="none" w:sz="0" w:space="0" w:color="auto"/>
                <w:left w:val="none" w:sz="0" w:space="0" w:color="auto"/>
                <w:bottom w:val="none" w:sz="0" w:space="0" w:color="auto"/>
                <w:right w:val="none" w:sz="0" w:space="0" w:color="auto"/>
              </w:divBdr>
              <w:divsChild>
                <w:div w:id="604384765">
                  <w:marLeft w:val="0"/>
                  <w:marRight w:val="0"/>
                  <w:marTop w:val="0"/>
                  <w:marBottom w:val="0"/>
                  <w:divBdr>
                    <w:top w:val="single" w:sz="4" w:space="0" w:color="E1E0DF"/>
                    <w:left w:val="single" w:sz="4" w:space="0" w:color="E1E0DF"/>
                    <w:bottom w:val="single" w:sz="4" w:space="0" w:color="E1E0DF"/>
                    <w:right w:val="single" w:sz="4" w:space="0" w:color="E1E0DF"/>
                  </w:divBdr>
                  <w:divsChild>
                    <w:div w:id="1986733720">
                      <w:marLeft w:val="0"/>
                      <w:marRight w:val="0"/>
                      <w:marTop w:val="0"/>
                      <w:marBottom w:val="0"/>
                      <w:divBdr>
                        <w:top w:val="none" w:sz="0" w:space="0" w:color="auto"/>
                        <w:left w:val="none" w:sz="0" w:space="0" w:color="auto"/>
                        <w:bottom w:val="none" w:sz="0" w:space="0" w:color="auto"/>
                        <w:right w:val="none" w:sz="0" w:space="0" w:color="auto"/>
                      </w:divBdr>
                      <w:divsChild>
                        <w:div w:id="2042510777">
                          <w:marLeft w:val="0"/>
                          <w:marRight w:val="0"/>
                          <w:marTop w:val="0"/>
                          <w:marBottom w:val="0"/>
                          <w:divBdr>
                            <w:top w:val="none" w:sz="0" w:space="0" w:color="auto"/>
                            <w:left w:val="none" w:sz="0" w:space="0" w:color="auto"/>
                            <w:bottom w:val="none" w:sz="0" w:space="0" w:color="auto"/>
                            <w:right w:val="none" w:sz="0" w:space="0" w:color="auto"/>
                          </w:divBdr>
                          <w:divsChild>
                            <w:div w:id="1083145615">
                              <w:marLeft w:val="0"/>
                              <w:marRight w:val="0"/>
                              <w:marTop w:val="0"/>
                              <w:marBottom w:val="0"/>
                              <w:divBdr>
                                <w:top w:val="none" w:sz="0" w:space="0" w:color="auto"/>
                                <w:left w:val="none" w:sz="0" w:space="0" w:color="auto"/>
                                <w:bottom w:val="none" w:sz="0" w:space="0" w:color="auto"/>
                                <w:right w:val="none" w:sz="0" w:space="0" w:color="auto"/>
                              </w:divBdr>
                              <w:divsChild>
                                <w:div w:id="134436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171133">
      <w:bodyDiv w:val="1"/>
      <w:marLeft w:val="0"/>
      <w:marRight w:val="0"/>
      <w:marTop w:val="0"/>
      <w:marBottom w:val="0"/>
      <w:divBdr>
        <w:top w:val="none" w:sz="0" w:space="0" w:color="auto"/>
        <w:left w:val="none" w:sz="0" w:space="0" w:color="auto"/>
        <w:bottom w:val="none" w:sz="0" w:space="0" w:color="auto"/>
        <w:right w:val="none" w:sz="0" w:space="0" w:color="auto"/>
      </w:divBdr>
      <w:divsChild>
        <w:div w:id="1884097569">
          <w:marLeft w:val="0"/>
          <w:marRight w:val="0"/>
          <w:marTop w:val="0"/>
          <w:marBottom w:val="0"/>
          <w:divBdr>
            <w:top w:val="none" w:sz="0" w:space="0" w:color="auto"/>
            <w:left w:val="none" w:sz="0" w:space="0" w:color="auto"/>
            <w:bottom w:val="none" w:sz="0" w:space="0" w:color="auto"/>
            <w:right w:val="none" w:sz="0" w:space="0" w:color="auto"/>
          </w:divBdr>
          <w:divsChild>
            <w:div w:id="331956401">
              <w:marLeft w:val="0"/>
              <w:marRight w:val="0"/>
              <w:marTop w:val="0"/>
              <w:marBottom w:val="0"/>
              <w:divBdr>
                <w:top w:val="none" w:sz="0" w:space="0" w:color="auto"/>
                <w:left w:val="none" w:sz="0" w:space="0" w:color="auto"/>
                <w:bottom w:val="none" w:sz="0" w:space="0" w:color="auto"/>
                <w:right w:val="none" w:sz="0" w:space="0" w:color="auto"/>
              </w:divBdr>
            </w:div>
            <w:div w:id="1162548782">
              <w:marLeft w:val="0"/>
              <w:marRight w:val="0"/>
              <w:marTop w:val="0"/>
              <w:marBottom w:val="0"/>
              <w:divBdr>
                <w:top w:val="none" w:sz="0" w:space="0" w:color="auto"/>
                <w:left w:val="none" w:sz="0" w:space="0" w:color="auto"/>
                <w:bottom w:val="none" w:sz="0" w:space="0" w:color="auto"/>
                <w:right w:val="none" w:sz="0" w:space="0" w:color="auto"/>
              </w:divBdr>
              <w:divsChild>
                <w:div w:id="880826479">
                  <w:marLeft w:val="0"/>
                  <w:marRight w:val="0"/>
                  <w:marTop w:val="0"/>
                  <w:marBottom w:val="0"/>
                  <w:divBdr>
                    <w:top w:val="single" w:sz="4" w:space="0" w:color="E1E0DF"/>
                    <w:left w:val="single" w:sz="4" w:space="0" w:color="E1E0DF"/>
                    <w:bottom w:val="single" w:sz="4" w:space="0" w:color="E1E0DF"/>
                    <w:right w:val="single" w:sz="4" w:space="0" w:color="E1E0DF"/>
                  </w:divBdr>
                  <w:divsChild>
                    <w:div w:id="1187477750">
                      <w:marLeft w:val="0"/>
                      <w:marRight w:val="0"/>
                      <w:marTop w:val="0"/>
                      <w:marBottom w:val="0"/>
                      <w:divBdr>
                        <w:top w:val="none" w:sz="0" w:space="0" w:color="auto"/>
                        <w:left w:val="none" w:sz="0" w:space="0" w:color="auto"/>
                        <w:bottom w:val="none" w:sz="0" w:space="0" w:color="auto"/>
                        <w:right w:val="none" w:sz="0" w:space="0" w:color="auto"/>
                      </w:divBdr>
                      <w:divsChild>
                        <w:div w:id="1797865852">
                          <w:marLeft w:val="0"/>
                          <w:marRight w:val="0"/>
                          <w:marTop w:val="0"/>
                          <w:marBottom w:val="0"/>
                          <w:divBdr>
                            <w:top w:val="none" w:sz="0" w:space="0" w:color="auto"/>
                            <w:left w:val="none" w:sz="0" w:space="0" w:color="auto"/>
                            <w:bottom w:val="none" w:sz="0" w:space="0" w:color="auto"/>
                            <w:right w:val="none" w:sz="0" w:space="0" w:color="auto"/>
                          </w:divBdr>
                          <w:divsChild>
                            <w:div w:id="1379087319">
                              <w:marLeft w:val="0"/>
                              <w:marRight w:val="0"/>
                              <w:marTop w:val="0"/>
                              <w:marBottom w:val="0"/>
                              <w:divBdr>
                                <w:top w:val="none" w:sz="0" w:space="0" w:color="auto"/>
                                <w:left w:val="none" w:sz="0" w:space="0" w:color="auto"/>
                                <w:bottom w:val="none" w:sz="0" w:space="0" w:color="auto"/>
                                <w:right w:val="none" w:sz="0" w:space="0" w:color="auto"/>
                              </w:divBdr>
                              <w:divsChild>
                                <w:div w:id="591355679">
                                  <w:marLeft w:val="0"/>
                                  <w:marRight w:val="0"/>
                                  <w:marTop w:val="0"/>
                                  <w:marBottom w:val="0"/>
                                  <w:divBdr>
                                    <w:top w:val="none" w:sz="0" w:space="0" w:color="auto"/>
                                    <w:left w:val="none" w:sz="0" w:space="0" w:color="auto"/>
                                    <w:bottom w:val="none" w:sz="0" w:space="0" w:color="auto"/>
                                    <w:right w:val="none" w:sz="0" w:space="0" w:color="auto"/>
                                  </w:divBdr>
                                </w:div>
                              </w:divsChild>
                            </w:div>
                            <w:div w:id="2099397693">
                              <w:marLeft w:val="0"/>
                              <w:marRight w:val="0"/>
                              <w:marTop w:val="0"/>
                              <w:marBottom w:val="0"/>
                              <w:divBdr>
                                <w:top w:val="none" w:sz="0" w:space="0" w:color="auto"/>
                                <w:left w:val="none" w:sz="0" w:space="0" w:color="auto"/>
                                <w:bottom w:val="none" w:sz="0" w:space="0" w:color="auto"/>
                                <w:right w:val="none" w:sz="0" w:space="0" w:color="auto"/>
                              </w:divBdr>
                              <w:divsChild>
                                <w:div w:id="177930731">
                                  <w:marLeft w:val="0"/>
                                  <w:marRight w:val="0"/>
                                  <w:marTop w:val="0"/>
                                  <w:marBottom w:val="0"/>
                                  <w:divBdr>
                                    <w:top w:val="none" w:sz="0" w:space="0" w:color="auto"/>
                                    <w:left w:val="none" w:sz="0" w:space="0" w:color="auto"/>
                                    <w:bottom w:val="none" w:sz="0" w:space="0" w:color="auto"/>
                                    <w:right w:val="none" w:sz="0" w:space="0" w:color="auto"/>
                                  </w:divBdr>
                                  <w:divsChild>
                                    <w:div w:id="52237400">
                                      <w:marLeft w:val="0"/>
                                      <w:marRight w:val="0"/>
                                      <w:marTop w:val="0"/>
                                      <w:marBottom w:val="0"/>
                                      <w:divBdr>
                                        <w:top w:val="none" w:sz="0" w:space="0" w:color="auto"/>
                                        <w:left w:val="none" w:sz="0" w:space="0" w:color="auto"/>
                                        <w:bottom w:val="none" w:sz="0" w:space="0" w:color="auto"/>
                                        <w:right w:val="none" w:sz="0" w:space="0" w:color="auto"/>
                                      </w:divBdr>
                                      <w:divsChild>
                                        <w:div w:id="131768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435184">
                                  <w:marLeft w:val="0"/>
                                  <w:marRight w:val="0"/>
                                  <w:marTop w:val="0"/>
                                  <w:marBottom w:val="0"/>
                                  <w:divBdr>
                                    <w:top w:val="none" w:sz="0" w:space="0" w:color="auto"/>
                                    <w:left w:val="none" w:sz="0" w:space="0" w:color="auto"/>
                                    <w:bottom w:val="none" w:sz="0" w:space="0" w:color="auto"/>
                                    <w:right w:val="none" w:sz="0" w:space="0" w:color="auto"/>
                                  </w:divBdr>
                                  <w:divsChild>
                                    <w:div w:id="596267">
                                      <w:marLeft w:val="0"/>
                                      <w:marRight w:val="0"/>
                                      <w:marTop w:val="0"/>
                                      <w:marBottom w:val="0"/>
                                      <w:divBdr>
                                        <w:top w:val="none" w:sz="0" w:space="0" w:color="auto"/>
                                        <w:left w:val="none" w:sz="0" w:space="0" w:color="auto"/>
                                        <w:bottom w:val="none" w:sz="0" w:space="0" w:color="auto"/>
                                        <w:right w:val="none" w:sz="0" w:space="0" w:color="auto"/>
                                      </w:divBdr>
                                      <w:divsChild>
                                        <w:div w:id="46007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577041">
                                  <w:marLeft w:val="0"/>
                                  <w:marRight w:val="0"/>
                                  <w:marTop w:val="0"/>
                                  <w:marBottom w:val="0"/>
                                  <w:divBdr>
                                    <w:top w:val="none" w:sz="0" w:space="0" w:color="auto"/>
                                    <w:left w:val="none" w:sz="0" w:space="0" w:color="auto"/>
                                    <w:bottom w:val="none" w:sz="0" w:space="0" w:color="auto"/>
                                    <w:right w:val="none" w:sz="0" w:space="0" w:color="auto"/>
                                  </w:divBdr>
                                  <w:divsChild>
                                    <w:div w:id="1617130241">
                                      <w:marLeft w:val="0"/>
                                      <w:marRight w:val="0"/>
                                      <w:marTop w:val="0"/>
                                      <w:marBottom w:val="0"/>
                                      <w:divBdr>
                                        <w:top w:val="none" w:sz="0" w:space="0" w:color="auto"/>
                                        <w:left w:val="none" w:sz="0" w:space="0" w:color="auto"/>
                                        <w:bottom w:val="none" w:sz="0" w:space="0" w:color="auto"/>
                                        <w:right w:val="none" w:sz="0" w:space="0" w:color="auto"/>
                                      </w:divBdr>
                                      <w:divsChild>
                                        <w:div w:id="167307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335386">
                                  <w:marLeft w:val="0"/>
                                  <w:marRight w:val="0"/>
                                  <w:marTop w:val="0"/>
                                  <w:marBottom w:val="0"/>
                                  <w:divBdr>
                                    <w:top w:val="none" w:sz="0" w:space="0" w:color="auto"/>
                                    <w:left w:val="none" w:sz="0" w:space="0" w:color="auto"/>
                                    <w:bottom w:val="none" w:sz="0" w:space="0" w:color="auto"/>
                                    <w:right w:val="none" w:sz="0" w:space="0" w:color="auto"/>
                                  </w:divBdr>
                                  <w:divsChild>
                                    <w:div w:id="1786777685">
                                      <w:marLeft w:val="0"/>
                                      <w:marRight w:val="0"/>
                                      <w:marTop w:val="0"/>
                                      <w:marBottom w:val="0"/>
                                      <w:divBdr>
                                        <w:top w:val="none" w:sz="0" w:space="0" w:color="auto"/>
                                        <w:left w:val="none" w:sz="0" w:space="0" w:color="auto"/>
                                        <w:bottom w:val="none" w:sz="0" w:space="0" w:color="auto"/>
                                        <w:right w:val="none" w:sz="0" w:space="0" w:color="auto"/>
                                      </w:divBdr>
                                      <w:divsChild>
                                        <w:div w:id="129456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027575">
                                  <w:marLeft w:val="0"/>
                                  <w:marRight w:val="0"/>
                                  <w:marTop w:val="0"/>
                                  <w:marBottom w:val="0"/>
                                  <w:divBdr>
                                    <w:top w:val="none" w:sz="0" w:space="0" w:color="auto"/>
                                    <w:left w:val="none" w:sz="0" w:space="0" w:color="auto"/>
                                    <w:bottom w:val="none" w:sz="0" w:space="0" w:color="auto"/>
                                    <w:right w:val="none" w:sz="0" w:space="0" w:color="auto"/>
                                  </w:divBdr>
                                  <w:divsChild>
                                    <w:div w:id="625743794">
                                      <w:marLeft w:val="0"/>
                                      <w:marRight w:val="0"/>
                                      <w:marTop w:val="0"/>
                                      <w:marBottom w:val="0"/>
                                      <w:divBdr>
                                        <w:top w:val="none" w:sz="0" w:space="0" w:color="auto"/>
                                        <w:left w:val="none" w:sz="0" w:space="0" w:color="auto"/>
                                        <w:bottom w:val="none" w:sz="0" w:space="0" w:color="auto"/>
                                        <w:right w:val="none" w:sz="0" w:space="0" w:color="auto"/>
                                      </w:divBdr>
                                      <w:divsChild>
                                        <w:div w:id="163305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6689">
                                  <w:marLeft w:val="0"/>
                                  <w:marRight w:val="0"/>
                                  <w:marTop w:val="0"/>
                                  <w:marBottom w:val="0"/>
                                  <w:divBdr>
                                    <w:top w:val="none" w:sz="0" w:space="0" w:color="auto"/>
                                    <w:left w:val="none" w:sz="0" w:space="0" w:color="auto"/>
                                    <w:bottom w:val="none" w:sz="0" w:space="0" w:color="auto"/>
                                    <w:right w:val="none" w:sz="0" w:space="0" w:color="auto"/>
                                  </w:divBdr>
                                  <w:divsChild>
                                    <w:div w:id="333529764">
                                      <w:marLeft w:val="0"/>
                                      <w:marRight w:val="0"/>
                                      <w:marTop w:val="0"/>
                                      <w:marBottom w:val="0"/>
                                      <w:divBdr>
                                        <w:top w:val="none" w:sz="0" w:space="0" w:color="auto"/>
                                        <w:left w:val="none" w:sz="0" w:space="0" w:color="auto"/>
                                        <w:bottom w:val="none" w:sz="0" w:space="0" w:color="auto"/>
                                        <w:right w:val="none" w:sz="0" w:space="0" w:color="auto"/>
                                      </w:divBdr>
                                      <w:divsChild>
                                        <w:div w:id="177998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53107">
                                  <w:marLeft w:val="0"/>
                                  <w:marRight w:val="0"/>
                                  <w:marTop w:val="0"/>
                                  <w:marBottom w:val="0"/>
                                  <w:divBdr>
                                    <w:top w:val="none" w:sz="0" w:space="0" w:color="auto"/>
                                    <w:left w:val="none" w:sz="0" w:space="0" w:color="auto"/>
                                    <w:bottom w:val="none" w:sz="0" w:space="0" w:color="auto"/>
                                    <w:right w:val="none" w:sz="0" w:space="0" w:color="auto"/>
                                  </w:divBdr>
                                  <w:divsChild>
                                    <w:div w:id="2113891127">
                                      <w:marLeft w:val="0"/>
                                      <w:marRight w:val="0"/>
                                      <w:marTop w:val="0"/>
                                      <w:marBottom w:val="0"/>
                                      <w:divBdr>
                                        <w:top w:val="none" w:sz="0" w:space="0" w:color="auto"/>
                                        <w:left w:val="none" w:sz="0" w:space="0" w:color="auto"/>
                                        <w:bottom w:val="none" w:sz="0" w:space="0" w:color="auto"/>
                                        <w:right w:val="none" w:sz="0" w:space="0" w:color="auto"/>
                                      </w:divBdr>
                                      <w:divsChild>
                                        <w:div w:id="143112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463657">
                                  <w:marLeft w:val="0"/>
                                  <w:marRight w:val="0"/>
                                  <w:marTop w:val="0"/>
                                  <w:marBottom w:val="0"/>
                                  <w:divBdr>
                                    <w:top w:val="none" w:sz="0" w:space="0" w:color="auto"/>
                                    <w:left w:val="none" w:sz="0" w:space="0" w:color="auto"/>
                                    <w:bottom w:val="none" w:sz="0" w:space="0" w:color="auto"/>
                                    <w:right w:val="none" w:sz="0" w:space="0" w:color="auto"/>
                                  </w:divBdr>
                                  <w:divsChild>
                                    <w:div w:id="1559709913">
                                      <w:marLeft w:val="0"/>
                                      <w:marRight w:val="0"/>
                                      <w:marTop w:val="0"/>
                                      <w:marBottom w:val="0"/>
                                      <w:divBdr>
                                        <w:top w:val="none" w:sz="0" w:space="0" w:color="auto"/>
                                        <w:left w:val="none" w:sz="0" w:space="0" w:color="auto"/>
                                        <w:bottom w:val="none" w:sz="0" w:space="0" w:color="auto"/>
                                        <w:right w:val="none" w:sz="0" w:space="0" w:color="auto"/>
                                      </w:divBdr>
                                      <w:divsChild>
                                        <w:div w:id="29838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769952">
                                  <w:marLeft w:val="0"/>
                                  <w:marRight w:val="0"/>
                                  <w:marTop w:val="0"/>
                                  <w:marBottom w:val="0"/>
                                  <w:divBdr>
                                    <w:top w:val="none" w:sz="0" w:space="0" w:color="auto"/>
                                    <w:left w:val="none" w:sz="0" w:space="0" w:color="auto"/>
                                    <w:bottom w:val="none" w:sz="0" w:space="0" w:color="auto"/>
                                    <w:right w:val="none" w:sz="0" w:space="0" w:color="auto"/>
                                  </w:divBdr>
                                  <w:divsChild>
                                    <w:div w:id="1453287944">
                                      <w:marLeft w:val="0"/>
                                      <w:marRight w:val="0"/>
                                      <w:marTop w:val="0"/>
                                      <w:marBottom w:val="0"/>
                                      <w:divBdr>
                                        <w:top w:val="none" w:sz="0" w:space="0" w:color="auto"/>
                                        <w:left w:val="none" w:sz="0" w:space="0" w:color="auto"/>
                                        <w:bottom w:val="none" w:sz="0" w:space="0" w:color="auto"/>
                                        <w:right w:val="none" w:sz="0" w:space="0" w:color="auto"/>
                                      </w:divBdr>
                                      <w:divsChild>
                                        <w:div w:id="139558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640260">
                                  <w:marLeft w:val="0"/>
                                  <w:marRight w:val="0"/>
                                  <w:marTop w:val="0"/>
                                  <w:marBottom w:val="0"/>
                                  <w:divBdr>
                                    <w:top w:val="none" w:sz="0" w:space="0" w:color="auto"/>
                                    <w:left w:val="none" w:sz="0" w:space="0" w:color="auto"/>
                                    <w:bottom w:val="none" w:sz="0" w:space="0" w:color="auto"/>
                                    <w:right w:val="none" w:sz="0" w:space="0" w:color="auto"/>
                                  </w:divBdr>
                                  <w:divsChild>
                                    <w:div w:id="841316203">
                                      <w:marLeft w:val="0"/>
                                      <w:marRight w:val="0"/>
                                      <w:marTop w:val="0"/>
                                      <w:marBottom w:val="0"/>
                                      <w:divBdr>
                                        <w:top w:val="none" w:sz="0" w:space="0" w:color="auto"/>
                                        <w:left w:val="none" w:sz="0" w:space="0" w:color="auto"/>
                                        <w:bottom w:val="none" w:sz="0" w:space="0" w:color="auto"/>
                                        <w:right w:val="none" w:sz="0" w:space="0" w:color="auto"/>
                                      </w:divBdr>
                                      <w:divsChild>
                                        <w:div w:id="58310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625246">
                                  <w:marLeft w:val="0"/>
                                  <w:marRight w:val="0"/>
                                  <w:marTop w:val="0"/>
                                  <w:marBottom w:val="0"/>
                                  <w:divBdr>
                                    <w:top w:val="none" w:sz="0" w:space="0" w:color="auto"/>
                                    <w:left w:val="none" w:sz="0" w:space="0" w:color="auto"/>
                                    <w:bottom w:val="none" w:sz="0" w:space="0" w:color="auto"/>
                                    <w:right w:val="none" w:sz="0" w:space="0" w:color="auto"/>
                                  </w:divBdr>
                                  <w:divsChild>
                                    <w:div w:id="1272514460">
                                      <w:marLeft w:val="0"/>
                                      <w:marRight w:val="0"/>
                                      <w:marTop w:val="0"/>
                                      <w:marBottom w:val="0"/>
                                      <w:divBdr>
                                        <w:top w:val="none" w:sz="0" w:space="0" w:color="auto"/>
                                        <w:left w:val="none" w:sz="0" w:space="0" w:color="auto"/>
                                        <w:bottom w:val="none" w:sz="0" w:space="0" w:color="auto"/>
                                        <w:right w:val="none" w:sz="0" w:space="0" w:color="auto"/>
                                      </w:divBdr>
                                      <w:divsChild>
                                        <w:div w:id="1746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226418">
                                  <w:marLeft w:val="0"/>
                                  <w:marRight w:val="0"/>
                                  <w:marTop w:val="0"/>
                                  <w:marBottom w:val="0"/>
                                  <w:divBdr>
                                    <w:top w:val="none" w:sz="0" w:space="0" w:color="auto"/>
                                    <w:left w:val="none" w:sz="0" w:space="0" w:color="auto"/>
                                    <w:bottom w:val="none" w:sz="0" w:space="0" w:color="auto"/>
                                    <w:right w:val="none" w:sz="0" w:space="0" w:color="auto"/>
                                  </w:divBdr>
                                  <w:divsChild>
                                    <w:div w:id="267468457">
                                      <w:marLeft w:val="0"/>
                                      <w:marRight w:val="0"/>
                                      <w:marTop w:val="0"/>
                                      <w:marBottom w:val="0"/>
                                      <w:divBdr>
                                        <w:top w:val="none" w:sz="0" w:space="0" w:color="auto"/>
                                        <w:left w:val="none" w:sz="0" w:space="0" w:color="auto"/>
                                        <w:bottom w:val="none" w:sz="0" w:space="0" w:color="auto"/>
                                        <w:right w:val="none" w:sz="0" w:space="0" w:color="auto"/>
                                      </w:divBdr>
                                      <w:divsChild>
                                        <w:div w:id="195208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1718272">
      <w:bodyDiv w:val="1"/>
      <w:marLeft w:val="0"/>
      <w:marRight w:val="0"/>
      <w:marTop w:val="0"/>
      <w:marBottom w:val="0"/>
      <w:divBdr>
        <w:top w:val="none" w:sz="0" w:space="0" w:color="auto"/>
        <w:left w:val="none" w:sz="0" w:space="0" w:color="auto"/>
        <w:bottom w:val="none" w:sz="0" w:space="0" w:color="auto"/>
        <w:right w:val="none" w:sz="0" w:space="0" w:color="auto"/>
      </w:divBdr>
      <w:divsChild>
        <w:div w:id="259993595">
          <w:marLeft w:val="0"/>
          <w:marRight w:val="0"/>
          <w:marTop w:val="0"/>
          <w:marBottom w:val="0"/>
          <w:divBdr>
            <w:top w:val="none" w:sz="0" w:space="0" w:color="auto"/>
            <w:left w:val="none" w:sz="0" w:space="0" w:color="auto"/>
            <w:bottom w:val="none" w:sz="0" w:space="0" w:color="auto"/>
            <w:right w:val="none" w:sz="0" w:space="0" w:color="auto"/>
          </w:divBdr>
          <w:divsChild>
            <w:div w:id="1826314977">
              <w:marLeft w:val="0"/>
              <w:marRight w:val="0"/>
              <w:marTop w:val="0"/>
              <w:marBottom w:val="0"/>
              <w:divBdr>
                <w:top w:val="none" w:sz="0" w:space="0" w:color="auto"/>
                <w:left w:val="none" w:sz="0" w:space="0" w:color="auto"/>
                <w:bottom w:val="none" w:sz="0" w:space="0" w:color="auto"/>
                <w:right w:val="none" w:sz="0" w:space="0" w:color="auto"/>
              </w:divBdr>
              <w:divsChild>
                <w:div w:id="547183465">
                  <w:marLeft w:val="0"/>
                  <w:marRight w:val="0"/>
                  <w:marTop w:val="0"/>
                  <w:marBottom w:val="0"/>
                  <w:divBdr>
                    <w:top w:val="single" w:sz="4" w:space="0" w:color="E1E0DF"/>
                    <w:left w:val="single" w:sz="4" w:space="0" w:color="E1E0DF"/>
                    <w:bottom w:val="single" w:sz="4" w:space="0" w:color="E1E0DF"/>
                    <w:right w:val="single" w:sz="4" w:space="0" w:color="E1E0DF"/>
                  </w:divBdr>
                  <w:divsChild>
                    <w:div w:id="1731921454">
                      <w:marLeft w:val="0"/>
                      <w:marRight w:val="0"/>
                      <w:marTop w:val="0"/>
                      <w:marBottom w:val="0"/>
                      <w:divBdr>
                        <w:top w:val="none" w:sz="0" w:space="0" w:color="auto"/>
                        <w:left w:val="none" w:sz="0" w:space="0" w:color="auto"/>
                        <w:bottom w:val="none" w:sz="0" w:space="0" w:color="auto"/>
                        <w:right w:val="none" w:sz="0" w:space="0" w:color="auto"/>
                      </w:divBdr>
                      <w:divsChild>
                        <w:div w:id="828642475">
                          <w:marLeft w:val="0"/>
                          <w:marRight w:val="0"/>
                          <w:marTop w:val="0"/>
                          <w:marBottom w:val="0"/>
                          <w:divBdr>
                            <w:top w:val="none" w:sz="0" w:space="0" w:color="auto"/>
                            <w:left w:val="none" w:sz="0" w:space="0" w:color="auto"/>
                            <w:bottom w:val="none" w:sz="0" w:space="0" w:color="auto"/>
                            <w:right w:val="none" w:sz="0" w:space="0" w:color="auto"/>
                          </w:divBdr>
                          <w:divsChild>
                            <w:div w:id="1037392507">
                              <w:marLeft w:val="0"/>
                              <w:marRight w:val="0"/>
                              <w:marTop w:val="0"/>
                              <w:marBottom w:val="0"/>
                              <w:divBdr>
                                <w:top w:val="none" w:sz="0" w:space="0" w:color="auto"/>
                                <w:left w:val="none" w:sz="0" w:space="0" w:color="auto"/>
                                <w:bottom w:val="none" w:sz="0" w:space="0" w:color="auto"/>
                                <w:right w:val="none" w:sz="0" w:space="0" w:color="auto"/>
                              </w:divBdr>
                              <w:divsChild>
                                <w:div w:id="70929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2178291">
      <w:bodyDiv w:val="1"/>
      <w:marLeft w:val="0"/>
      <w:marRight w:val="0"/>
      <w:marTop w:val="0"/>
      <w:marBottom w:val="0"/>
      <w:divBdr>
        <w:top w:val="none" w:sz="0" w:space="0" w:color="auto"/>
        <w:left w:val="none" w:sz="0" w:space="0" w:color="auto"/>
        <w:bottom w:val="none" w:sz="0" w:space="0" w:color="auto"/>
        <w:right w:val="none" w:sz="0" w:space="0" w:color="auto"/>
      </w:divBdr>
    </w:div>
    <w:div w:id="1263537146">
      <w:bodyDiv w:val="1"/>
      <w:marLeft w:val="0"/>
      <w:marRight w:val="0"/>
      <w:marTop w:val="0"/>
      <w:marBottom w:val="0"/>
      <w:divBdr>
        <w:top w:val="none" w:sz="0" w:space="0" w:color="auto"/>
        <w:left w:val="none" w:sz="0" w:space="0" w:color="auto"/>
        <w:bottom w:val="none" w:sz="0" w:space="0" w:color="auto"/>
        <w:right w:val="none" w:sz="0" w:space="0" w:color="auto"/>
      </w:divBdr>
      <w:divsChild>
        <w:div w:id="1157576496">
          <w:marLeft w:val="0"/>
          <w:marRight w:val="0"/>
          <w:marTop w:val="0"/>
          <w:marBottom w:val="0"/>
          <w:divBdr>
            <w:top w:val="none" w:sz="0" w:space="0" w:color="auto"/>
            <w:left w:val="none" w:sz="0" w:space="0" w:color="auto"/>
            <w:bottom w:val="none" w:sz="0" w:space="0" w:color="auto"/>
            <w:right w:val="none" w:sz="0" w:space="0" w:color="auto"/>
          </w:divBdr>
          <w:divsChild>
            <w:div w:id="1436290464">
              <w:marLeft w:val="0"/>
              <w:marRight w:val="0"/>
              <w:marTop w:val="0"/>
              <w:marBottom w:val="0"/>
              <w:divBdr>
                <w:top w:val="none" w:sz="0" w:space="0" w:color="auto"/>
                <w:left w:val="none" w:sz="0" w:space="0" w:color="auto"/>
                <w:bottom w:val="none" w:sz="0" w:space="0" w:color="auto"/>
                <w:right w:val="none" w:sz="0" w:space="0" w:color="auto"/>
              </w:divBdr>
              <w:divsChild>
                <w:div w:id="667486030">
                  <w:marLeft w:val="0"/>
                  <w:marRight w:val="0"/>
                  <w:marTop w:val="0"/>
                  <w:marBottom w:val="0"/>
                  <w:divBdr>
                    <w:top w:val="single" w:sz="4" w:space="0" w:color="E1E0DF"/>
                    <w:left w:val="single" w:sz="4" w:space="0" w:color="E1E0DF"/>
                    <w:bottom w:val="single" w:sz="4" w:space="0" w:color="E1E0DF"/>
                    <w:right w:val="single" w:sz="4" w:space="0" w:color="E1E0DF"/>
                  </w:divBdr>
                  <w:divsChild>
                    <w:div w:id="32780142">
                      <w:marLeft w:val="0"/>
                      <w:marRight w:val="0"/>
                      <w:marTop w:val="0"/>
                      <w:marBottom w:val="0"/>
                      <w:divBdr>
                        <w:top w:val="none" w:sz="0" w:space="0" w:color="auto"/>
                        <w:left w:val="none" w:sz="0" w:space="0" w:color="auto"/>
                        <w:bottom w:val="none" w:sz="0" w:space="0" w:color="auto"/>
                        <w:right w:val="none" w:sz="0" w:space="0" w:color="auto"/>
                      </w:divBdr>
                      <w:divsChild>
                        <w:div w:id="1767457043">
                          <w:marLeft w:val="0"/>
                          <w:marRight w:val="0"/>
                          <w:marTop w:val="0"/>
                          <w:marBottom w:val="0"/>
                          <w:divBdr>
                            <w:top w:val="none" w:sz="0" w:space="0" w:color="auto"/>
                            <w:left w:val="none" w:sz="0" w:space="0" w:color="auto"/>
                            <w:bottom w:val="none" w:sz="0" w:space="0" w:color="auto"/>
                            <w:right w:val="none" w:sz="0" w:space="0" w:color="auto"/>
                          </w:divBdr>
                          <w:divsChild>
                            <w:div w:id="2035423463">
                              <w:marLeft w:val="0"/>
                              <w:marRight w:val="0"/>
                              <w:marTop w:val="0"/>
                              <w:marBottom w:val="0"/>
                              <w:divBdr>
                                <w:top w:val="none" w:sz="0" w:space="0" w:color="auto"/>
                                <w:left w:val="none" w:sz="0" w:space="0" w:color="auto"/>
                                <w:bottom w:val="none" w:sz="0" w:space="0" w:color="auto"/>
                                <w:right w:val="none" w:sz="0" w:space="0" w:color="auto"/>
                              </w:divBdr>
                              <w:divsChild>
                                <w:div w:id="14262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4805854">
      <w:bodyDiv w:val="1"/>
      <w:marLeft w:val="0"/>
      <w:marRight w:val="0"/>
      <w:marTop w:val="0"/>
      <w:marBottom w:val="0"/>
      <w:divBdr>
        <w:top w:val="none" w:sz="0" w:space="0" w:color="auto"/>
        <w:left w:val="none" w:sz="0" w:space="0" w:color="auto"/>
        <w:bottom w:val="none" w:sz="0" w:space="0" w:color="auto"/>
        <w:right w:val="none" w:sz="0" w:space="0" w:color="auto"/>
      </w:divBdr>
    </w:div>
    <w:div w:id="1275333059">
      <w:bodyDiv w:val="1"/>
      <w:marLeft w:val="0"/>
      <w:marRight w:val="0"/>
      <w:marTop w:val="0"/>
      <w:marBottom w:val="0"/>
      <w:divBdr>
        <w:top w:val="none" w:sz="0" w:space="0" w:color="auto"/>
        <w:left w:val="none" w:sz="0" w:space="0" w:color="auto"/>
        <w:bottom w:val="none" w:sz="0" w:space="0" w:color="auto"/>
        <w:right w:val="none" w:sz="0" w:space="0" w:color="auto"/>
      </w:divBdr>
    </w:div>
    <w:div w:id="1279950544">
      <w:bodyDiv w:val="1"/>
      <w:marLeft w:val="0"/>
      <w:marRight w:val="0"/>
      <w:marTop w:val="0"/>
      <w:marBottom w:val="0"/>
      <w:divBdr>
        <w:top w:val="none" w:sz="0" w:space="0" w:color="auto"/>
        <w:left w:val="none" w:sz="0" w:space="0" w:color="auto"/>
        <w:bottom w:val="none" w:sz="0" w:space="0" w:color="auto"/>
        <w:right w:val="none" w:sz="0" w:space="0" w:color="auto"/>
      </w:divBdr>
    </w:div>
    <w:div w:id="1281641225">
      <w:bodyDiv w:val="1"/>
      <w:marLeft w:val="0"/>
      <w:marRight w:val="0"/>
      <w:marTop w:val="0"/>
      <w:marBottom w:val="0"/>
      <w:divBdr>
        <w:top w:val="none" w:sz="0" w:space="0" w:color="auto"/>
        <w:left w:val="none" w:sz="0" w:space="0" w:color="auto"/>
        <w:bottom w:val="none" w:sz="0" w:space="0" w:color="auto"/>
        <w:right w:val="none" w:sz="0" w:space="0" w:color="auto"/>
      </w:divBdr>
      <w:divsChild>
        <w:div w:id="2052488960">
          <w:marLeft w:val="0"/>
          <w:marRight w:val="0"/>
          <w:marTop w:val="0"/>
          <w:marBottom w:val="0"/>
          <w:divBdr>
            <w:top w:val="none" w:sz="0" w:space="0" w:color="auto"/>
            <w:left w:val="none" w:sz="0" w:space="0" w:color="auto"/>
            <w:bottom w:val="none" w:sz="0" w:space="0" w:color="auto"/>
            <w:right w:val="none" w:sz="0" w:space="0" w:color="auto"/>
          </w:divBdr>
          <w:divsChild>
            <w:div w:id="2018077093">
              <w:marLeft w:val="0"/>
              <w:marRight w:val="0"/>
              <w:marTop w:val="0"/>
              <w:marBottom w:val="0"/>
              <w:divBdr>
                <w:top w:val="none" w:sz="0" w:space="0" w:color="auto"/>
                <w:left w:val="none" w:sz="0" w:space="0" w:color="auto"/>
                <w:bottom w:val="none" w:sz="0" w:space="0" w:color="auto"/>
                <w:right w:val="none" w:sz="0" w:space="0" w:color="auto"/>
              </w:divBdr>
              <w:divsChild>
                <w:div w:id="617563314">
                  <w:marLeft w:val="0"/>
                  <w:marRight w:val="0"/>
                  <w:marTop w:val="0"/>
                  <w:marBottom w:val="0"/>
                  <w:divBdr>
                    <w:top w:val="single" w:sz="4" w:space="0" w:color="E1E0DF"/>
                    <w:left w:val="single" w:sz="4" w:space="0" w:color="E1E0DF"/>
                    <w:bottom w:val="single" w:sz="4" w:space="0" w:color="E1E0DF"/>
                    <w:right w:val="single" w:sz="4" w:space="0" w:color="E1E0DF"/>
                  </w:divBdr>
                  <w:divsChild>
                    <w:div w:id="49114220">
                      <w:marLeft w:val="0"/>
                      <w:marRight w:val="0"/>
                      <w:marTop w:val="0"/>
                      <w:marBottom w:val="0"/>
                      <w:divBdr>
                        <w:top w:val="none" w:sz="0" w:space="0" w:color="auto"/>
                        <w:left w:val="none" w:sz="0" w:space="0" w:color="auto"/>
                        <w:bottom w:val="none" w:sz="0" w:space="0" w:color="auto"/>
                        <w:right w:val="none" w:sz="0" w:space="0" w:color="auto"/>
                      </w:divBdr>
                      <w:divsChild>
                        <w:div w:id="1011839267">
                          <w:marLeft w:val="0"/>
                          <w:marRight w:val="0"/>
                          <w:marTop w:val="0"/>
                          <w:marBottom w:val="0"/>
                          <w:divBdr>
                            <w:top w:val="none" w:sz="0" w:space="0" w:color="auto"/>
                            <w:left w:val="none" w:sz="0" w:space="0" w:color="auto"/>
                            <w:bottom w:val="none" w:sz="0" w:space="0" w:color="auto"/>
                            <w:right w:val="none" w:sz="0" w:space="0" w:color="auto"/>
                          </w:divBdr>
                          <w:divsChild>
                            <w:div w:id="2118208185">
                              <w:marLeft w:val="0"/>
                              <w:marRight w:val="0"/>
                              <w:marTop w:val="0"/>
                              <w:marBottom w:val="0"/>
                              <w:divBdr>
                                <w:top w:val="none" w:sz="0" w:space="0" w:color="auto"/>
                                <w:left w:val="none" w:sz="0" w:space="0" w:color="auto"/>
                                <w:bottom w:val="none" w:sz="0" w:space="0" w:color="auto"/>
                                <w:right w:val="none" w:sz="0" w:space="0" w:color="auto"/>
                              </w:divBdr>
                              <w:divsChild>
                                <w:div w:id="137241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4266324">
      <w:bodyDiv w:val="1"/>
      <w:marLeft w:val="0"/>
      <w:marRight w:val="0"/>
      <w:marTop w:val="0"/>
      <w:marBottom w:val="0"/>
      <w:divBdr>
        <w:top w:val="none" w:sz="0" w:space="0" w:color="auto"/>
        <w:left w:val="none" w:sz="0" w:space="0" w:color="auto"/>
        <w:bottom w:val="none" w:sz="0" w:space="0" w:color="auto"/>
        <w:right w:val="none" w:sz="0" w:space="0" w:color="auto"/>
      </w:divBdr>
      <w:divsChild>
        <w:div w:id="1185553368">
          <w:marLeft w:val="0"/>
          <w:marRight w:val="0"/>
          <w:marTop w:val="0"/>
          <w:marBottom w:val="0"/>
          <w:divBdr>
            <w:top w:val="none" w:sz="0" w:space="0" w:color="auto"/>
            <w:left w:val="none" w:sz="0" w:space="0" w:color="auto"/>
            <w:bottom w:val="none" w:sz="0" w:space="0" w:color="auto"/>
            <w:right w:val="none" w:sz="0" w:space="0" w:color="auto"/>
          </w:divBdr>
          <w:divsChild>
            <w:div w:id="1290551462">
              <w:marLeft w:val="0"/>
              <w:marRight w:val="0"/>
              <w:marTop w:val="0"/>
              <w:marBottom w:val="0"/>
              <w:divBdr>
                <w:top w:val="none" w:sz="0" w:space="0" w:color="auto"/>
                <w:left w:val="none" w:sz="0" w:space="0" w:color="auto"/>
                <w:bottom w:val="none" w:sz="0" w:space="0" w:color="auto"/>
                <w:right w:val="none" w:sz="0" w:space="0" w:color="auto"/>
              </w:divBdr>
              <w:divsChild>
                <w:div w:id="1381199468">
                  <w:marLeft w:val="0"/>
                  <w:marRight w:val="0"/>
                  <w:marTop w:val="0"/>
                  <w:marBottom w:val="0"/>
                  <w:divBdr>
                    <w:top w:val="single" w:sz="4" w:space="0" w:color="E1E0DF"/>
                    <w:left w:val="single" w:sz="4" w:space="0" w:color="E1E0DF"/>
                    <w:bottom w:val="single" w:sz="4" w:space="0" w:color="E1E0DF"/>
                    <w:right w:val="single" w:sz="4" w:space="0" w:color="E1E0DF"/>
                  </w:divBdr>
                  <w:divsChild>
                    <w:div w:id="2080127306">
                      <w:marLeft w:val="0"/>
                      <w:marRight w:val="0"/>
                      <w:marTop w:val="0"/>
                      <w:marBottom w:val="0"/>
                      <w:divBdr>
                        <w:top w:val="none" w:sz="0" w:space="0" w:color="auto"/>
                        <w:left w:val="none" w:sz="0" w:space="0" w:color="auto"/>
                        <w:bottom w:val="none" w:sz="0" w:space="0" w:color="auto"/>
                        <w:right w:val="none" w:sz="0" w:space="0" w:color="auto"/>
                      </w:divBdr>
                      <w:divsChild>
                        <w:div w:id="1137067563">
                          <w:marLeft w:val="0"/>
                          <w:marRight w:val="0"/>
                          <w:marTop w:val="0"/>
                          <w:marBottom w:val="0"/>
                          <w:divBdr>
                            <w:top w:val="none" w:sz="0" w:space="0" w:color="auto"/>
                            <w:left w:val="none" w:sz="0" w:space="0" w:color="auto"/>
                            <w:bottom w:val="none" w:sz="0" w:space="0" w:color="auto"/>
                            <w:right w:val="none" w:sz="0" w:space="0" w:color="auto"/>
                          </w:divBdr>
                          <w:divsChild>
                            <w:div w:id="2125272614">
                              <w:marLeft w:val="0"/>
                              <w:marRight w:val="0"/>
                              <w:marTop w:val="0"/>
                              <w:marBottom w:val="0"/>
                              <w:divBdr>
                                <w:top w:val="none" w:sz="0" w:space="0" w:color="auto"/>
                                <w:left w:val="none" w:sz="0" w:space="0" w:color="auto"/>
                                <w:bottom w:val="none" w:sz="0" w:space="0" w:color="auto"/>
                                <w:right w:val="none" w:sz="0" w:space="0" w:color="auto"/>
                              </w:divBdr>
                              <w:divsChild>
                                <w:div w:id="114742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6085408">
      <w:bodyDiv w:val="1"/>
      <w:marLeft w:val="0"/>
      <w:marRight w:val="0"/>
      <w:marTop w:val="0"/>
      <w:marBottom w:val="0"/>
      <w:divBdr>
        <w:top w:val="none" w:sz="0" w:space="0" w:color="auto"/>
        <w:left w:val="none" w:sz="0" w:space="0" w:color="auto"/>
        <w:bottom w:val="none" w:sz="0" w:space="0" w:color="auto"/>
        <w:right w:val="none" w:sz="0" w:space="0" w:color="auto"/>
      </w:divBdr>
    </w:div>
    <w:div w:id="1290740566">
      <w:bodyDiv w:val="1"/>
      <w:marLeft w:val="0"/>
      <w:marRight w:val="0"/>
      <w:marTop w:val="0"/>
      <w:marBottom w:val="0"/>
      <w:divBdr>
        <w:top w:val="none" w:sz="0" w:space="0" w:color="auto"/>
        <w:left w:val="none" w:sz="0" w:space="0" w:color="auto"/>
        <w:bottom w:val="none" w:sz="0" w:space="0" w:color="auto"/>
        <w:right w:val="none" w:sz="0" w:space="0" w:color="auto"/>
      </w:divBdr>
      <w:divsChild>
        <w:div w:id="1858424502">
          <w:marLeft w:val="0"/>
          <w:marRight w:val="0"/>
          <w:marTop w:val="0"/>
          <w:marBottom w:val="0"/>
          <w:divBdr>
            <w:top w:val="none" w:sz="0" w:space="0" w:color="auto"/>
            <w:left w:val="none" w:sz="0" w:space="0" w:color="auto"/>
            <w:bottom w:val="none" w:sz="0" w:space="0" w:color="auto"/>
            <w:right w:val="none" w:sz="0" w:space="0" w:color="auto"/>
          </w:divBdr>
          <w:divsChild>
            <w:div w:id="115412929">
              <w:marLeft w:val="0"/>
              <w:marRight w:val="0"/>
              <w:marTop w:val="0"/>
              <w:marBottom w:val="0"/>
              <w:divBdr>
                <w:top w:val="none" w:sz="0" w:space="0" w:color="auto"/>
                <w:left w:val="none" w:sz="0" w:space="0" w:color="auto"/>
                <w:bottom w:val="none" w:sz="0" w:space="0" w:color="auto"/>
                <w:right w:val="none" w:sz="0" w:space="0" w:color="auto"/>
              </w:divBdr>
              <w:divsChild>
                <w:div w:id="2084374382">
                  <w:marLeft w:val="0"/>
                  <w:marRight w:val="0"/>
                  <w:marTop w:val="0"/>
                  <w:marBottom w:val="0"/>
                  <w:divBdr>
                    <w:top w:val="single" w:sz="4" w:space="0" w:color="E1E0DF"/>
                    <w:left w:val="single" w:sz="4" w:space="0" w:color="E1E0DF"/>
                    <w:bottom w:val="single" w:sz="4" w:space="0" w:color="E1E0DF"/>
                    <w:right w:val="single" w:sz="4" w:space="0" w:color="E1E0DF"/>
                  </w:divBdr>
                  <w:divsChild>
                    <w:div w:id="823164843">
                      <w:marLeft w:val="0"/>
                      <w:marRight w:val="0"/>
                      <w:marTop w:val="0"/>
                      <w:marBottom w:val="0"/>
                      <w:divBdr>
                        <w:top w:val="none" w:sz="0" w:space="0" w:color="auto"/>
                        <w:left w:val="none" w:sz="0" w:space="0" w:color="auto"/>
                        <w:bottom w:val="none" w:sz="0" w:space="0" w:color="auto"/>
                        <w:right w:val="none" w:sz="0" w:space="0" w:color="auto"/>
                      </w:divBdr>
                      <w:divsChild>
                        <w:div w:id="1542090541">
                          <w:marLeft w:val="0"/>
                          <w:marRight w:val="0"/>
                          <w:marTop w:val="0"/>
                          <w:marBottom w:val="0"/>
                          <w:divBdr>
                            <w:top w:val="none" w:sz="0" w:space="0" w:color="auto"/>
                            <w:left w:val="none" w:sz="0" w:space="0" w:color="auto"/>
                            <w:bottom w:val="none" w:sz="0" w:space="0" w:color="auto"/>
                            <w:right w:val="none" w:sz="0" w:space="0" w:color="auto"/>
                          </w:divBdr>
                          <w:divsChild>
                            <w:div w:id="1869023138">
                              <w:marLeft w:val="0"/>
                              <w:marRight w:val="0"/>
                              <w:marTop w:val="0"/>
                              <w:marBottom w:val="0"/>
                              <w:divBdr>
                                <w:top w:val="none" w:sz="0" w:space="0" w:color="auto"/>
                                <w:left w:val="none" w:sz="0" w:space="0" w:color="auto"/>
                                <w:bottom w:val="none" w:sz="0" w:space="0" w:color="auto"/>
                                <w:right w:val="none" w:sz="0" w:space="0" w:color="auto"/>
                              </w:divBdr>
                              <w:divsChild>
                                <w:div w:id="69272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2127730">
      <w:bodyDiv w:val="1"/>
      <w:marLeft w:val="0"/>
      <w:marRight w:val="0"/>
      <w:marTop w:val="0"/>
      <w:marBottom w:val="0"/>
      <w:divBdr>
        <w:top w:val="none" w:sz="0" w:space="0" w:color="auto"/>
        <w:left w:val="none" w:sz="0" w:space="0" w:color="auto"/>
        <w:bottom w:val="none" w:sz="0" w:space="0" w:color="auto"/>
        <w:right w:val="none" w:sz="0" w:space="0" w:color="auto"/>
      </w:divBdr>
      <w:divsChild>
        <w:div w:id="237444300">
          <w:marLeft w:val="0"/>
          <w:marRight w:val="0"/>
          <w:marTop w:val="0"/>
          <w:marBottom w:val="0"/>
          <w:divBdr>
            <w:top w:val="none" w:sz="0" w:space="0" w:color="auto"/>
            <w:left w:val="none" w:sz="0" w:space="0" w:color="auto"/>
            <w:bottom w:val="none" w:sz="0" w:space="0" w:color="auto"/>
            <w:right w:val="none" w:sz="0" w:space="0" w:color="auto"/>
          </w:divBdr>
          <w:divsChild>
            <w:div w:id="1329289169">
              <w:marLeft w:val="0"/>
              <w:marRight w:val="0"/>
              <w:marTop w:val="0"/>
              <w:marBottom w:val="0"/>
              <w:divBdr>
                <w:top w:val="none" w:sz="0" w:space="0" w:color="auto"/>
                <w:left w:val="none" w:sz="0" w:space="0" w:color="auto"/>
                <w:bottom w:val="none" w:sz="0" w:space="0" w:color="auto"/>
                <w:right w:val="none" w:sz="0" w:space="0" w:color="auto"/>
              </w:divBdr>
              <w:divsChild>
                <w:div w:id="490683692">
                  <w:marLeft w:val="0"/>
                  <w:marRight w:val="0"/>
                  <w:marTop w:val="0"/>
                  <w:marBottom w:val="0"/>
                  <w:divBdr>
                    <w:top w:val="single" w:sz="4" w:space="0" w:color="E1E0DF"/>
                    <w:left w:val="single" w:sz="4" w:space="0" w:color="E1E0DF"/>
                    <w:bottom w:val="single" w:sz="4" w:space="0" w:color="E1E0DF"/>
                    <w:right w:val="single" w:sz="4" w:space="0" w:color="E1E0DF"/>
                  </w:divBdr>
                  <w:divsChild>
                    <w:div w:id="1240863996">
                      <w:marLeft w:val="0"/>
                      <w:marRight w:val="0"/>
                      <w:marTop w:val="0"/>
                      <w:marBottom w:val="0"/>
                      <w:divBdr>
                        <w:top w:val="none" w:sz="0" w:space="0" w:color="auto"/>
                        <w:left w:val="none" w:sz="0" w:space="0" w:color="auto"/>
                        <w:bottom w:val="none" w:sz="0" w:space="0" w:color="auto"/>
                        <w:right w:val="none" w:sz="0" w:space="0" w:color="auto"/>
                      </w:divBdr>
                      <w:divsChild>
                        <w:div w:id="1057557080">
                          <w:marLeft w:val="0"/>
                          <w:marRight w:val="0"/>
                          <w:marTop w:val="0"/>
                          <w:marBottom w:val="0"/>
                          <w:divBdr>
                            <w:top w:val="none" w:sz="0" w:space="0" w:color="auto"/>
                            <w:left w:val="none" w:sz="0" w:space="0" w:color="auto"/>
                            <w:bottom w:val="none" w:sz="0" w:space="0" w:color="auto"/>
                            <w:right w:val="none" w:sz="0" w:space="0" w:color="auto"/>
                          </w:divBdr>
                          <w:divsChild>
                            <w:div w:id="1518812039">
                              <w:marLeft w:val="0"/>
                              <w:marRight w:val="0"/>
                              <w:marTop w:val="0"/>
                              <w:marBottom w:val="0"/>
                              <w:divBdr>
                                <w:top w:val="none" w:sz="0" w:space="0" w:color="auto"/>
                                <w:left w:val="none" w:sz="0" w:space="0" w:color="auto"/>
                                <w:bottom w:val="none" w:sz="0" w:space="0" w:color="auto"/>
                                <w:right w:val="none" w:sz="0" w:space="0" w:color="auto"/>
                              </w:divBdr>
                              <w:divsChild>
                                <w:div w:id="81468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4016527">
      <w:bodyDiv w:val="1"/>
      <w:marLeft w:val="0"/>
      <w:marRight w:val="0"/>
      <w:marTop w:val="0"/>
      <w:marBottom w:val="0"/>
      <w:divBdr>
        <w:top w:val="none" w:sz="0" w:space="0" w:color="auto"/>
        <w:left w:val="none" w:sz="0" w:space="0" w:color="auto"/>
        <w:bottom w:val="none" w:sz="0" w:space="0" w:color="auto"/>
        <w:right w:val="none" w:sz="0" w:space="0" w:color="auto"/>
      </w:divBdr>
      <w:divsChild>
        <w:div w:id="1636909680">
          <w:marLeft w:val="0"/>
          <w:marRight w:val="0"/>
          <w:marTop w:val="0"/>
          <w:marBottom w:val="0"/>
          <w:divBdr>
            <w:top w:val="none" w:sz="0" w:space="0" w:color="auto"/>
            <w:left w:val="none" w:sz="0" w:space="0" w:color="auto"/>
            <w:bottom w:val="none" w:sz="0" w:space="0" w:color="auto"/>
            <w:right w:val="none" w:sz="0" w:space="0" w:color="auto"/>
          </w:divBdr>
          <w:divsChild>
            <w:div w:id="1048844909">
              <w:marLeft w:val="0"/>
              <w:marRight w:val="0"/>
              <w:marTop w:val="0"/>
              <w:marBottom w:val="0"/>
              <w:divBdr>
                <w:top w:val="none" w:sz="0" w:space="0" w:color="auto"/>
                <w:left w:val="none" w:sz="0" w:space="0" w:color="auto"/>
                <w:bottom w:val="none" w:sz="0" w:space="0" w:color="auto"/>
                <w:right w:val="none" w:sz="0" w:space="0" w:color="auto"/>
              </w:divBdr>
              <w:divsChild>
                <w:div w:id="1388651854">
                  <w:marLeft w:val="0"/>
                  <w:marRight w:val="0"/>
                  <w:marTop w:val="0"/>
                  <w:marBottom w:val="0"/>
                  <w:divBdr>
                    <w:top w:val="single" w:sz="4" w:space="0" w:color="E1E0DF"/>
                    <w:left w:val="single" w:sz="4" w:space="0" w:color="E1E0DF"/>
                    <w:bottom w:val="single" w:sz="4" w:space="0" w:color="E1E0DF"/>
                    <w:right w:val="single" w:sz="4" w:space="0" w:color="E1E0DF"/>
                  </w:divBdr>
                  <w:divsChild>
                    <w:div w:id="1952198047">
                      <w:marLeft w:val="0"/>
                      <w:marRight w:val="0"/>
                      <w:marTop w:val="0"/>
                      <w:marBottom w:val="0"/>
                      <w:divBdr>
                        <w:top w:val="none" w:sz="0" w:space="0" w:color="auto"/>
                        <w:left w:val="none" w:sz="0" w:space="0" w:color="auto"/>
                        <w:bottom w:val="none" w:sz="0" w:space="0" w:color="auto"/>
                        <w:right w:val="none" w:sz="0" w:space="0" w:color="auto"/>
                      </w:divBdr>
                      <w:divsChild>
                        <w:div w:id="33890109">
                          <w:marLeft w:val="0"/>
                          <w:marRight w:val="0"/>
                          <w:marTop w:val="0"/>
                          <w:marBottom w:val="0"/>
                          <w:divBdr>
                            <w:top w:val="none" w:sz="0" w:space="0" w:color="auto"/>
                            <w:left w:val="none" w:sz="0" w:space="0" w:color="auto"/>
                            <w:bottom w:val="none" w:sz="0" w:space="0" w:color="auto"/>
                            <w:right w:val="none" w:sz="0" w:space="0" w:color="auto"/>
                          </w:divBdr>
                          <w:divsChild>
                            <w:div w:id="1669435">
                              <w:marLeft w:val="0"/>
                              <w:marRight w:val="0"/>
                              <w:marTop w:val="0"/>
                              <w:marBottom w:val="0"/>
                              <w:divBdr>
                                <w:top w:val="none" w:sz="0" w:space="0" w:color="auto"/>
                                <w:left w:val="none" w:sz="0" w:space="0" w:color="auto"/>
                                <w:bottom w:val="none" w:sz="0" w:space="0" w:color="auto"/>
                                <w:right w:val="none" w:sz="0" w:space="0" w:color="auto"/>
                              </w:divBdr>
                              <w:divsChild>
                                <w:div w:id="106741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9915114">
      <w:bodyDiv w:val="1"/>
      <w:marLeft w:val="0"/>
      <w:marRight w:val="0"/>
      <w:marTop w:val="0"/>
      <w:marBottom w:val="0"/>
      <w:divBdr>
        <w:top w:val="none" w:sz="0" w:space="0" w:color="auto"/>
        <w:left w:val="none" w:sz="0" w:space="0" w:color="auto"/>
        <w:bottom w:val="none" w:sz="0" w:space="0" w:color="auto"/>
        <w:right w:val="none" w:sz="0" w:space="0" w:color="auto"/>
      </w:divBdr>
    </w:div>
    <w:div w:id="1308821058">
      <w:bodyDiv w:val="1"/>
      <w:marLeft w:val="0"/>
      <w:marRight w:val="0"/>
      <w:marTop w:val="0"/>
      <w:marBottom w:val="0"/>
      <w:divBdr>
        <w:top w:val="none" w:sz="0" w:space="0" w:color="auto"/>
        <w:left w:val="none" w:sz="0" w:space="0" w:color="auto"/>
        <w:bottom w:val="none" w:sz="0" w:space="0" w:color="auto"/>
        <w:right w:val="none" w:sz="0" w:space="0" w:color="auto"/>
      </w:divBdr>
      <w:divsChild>
        <w:div w:id="224294702">
          <w:marLeft w:val="0"/>
          <w:marRight w:val="0"/>
          <w:marTop w:val="0"/>
          <w:marBottom w:val="0"/>
          <w:divBdr>
            <w:top w:val="none" w:sz="0" w:space="0" w:color="auto"/>
            <w:left w:val="none" w:sz="0" w:space="0" w:color="auto"/>
            <w:bottom w:val="none" w:sz="0" w:space="0" w:color="auto"/>
            <w:right w:val="none" w:sz="0" w:space="0" w:color="auto"/>
          </w:divBdr>
          <w:divsChild>
            <w:div w:id="1299917794">
              <w:marLeft w:val="0"/>
              <w:marRight w:val="0"/>
              <w:marTop w:val="0"/>
              <w:marBottom w:val="0"/>
              <w:divBdr>
                <w:top w:val="none" w:sz="0" w:space="0" w:color="auto"/>
                <w:left w:val="none" w:sz="0" w:space="0" w:color="auto"/>
                <w:bottom w:val="none" w:sz="0" w:space="0" w:color="auto"/>
                <w:right w:val="none" w:sz="0" w:space="0" w:color="auto"/>
              </w:divBdr>
              <w:divsChild>
                <w:div w:id="2119327089">
                  <w:marLeft w:val="0"/>
                  <w:marRight w:val="0"/>
                  <w:marTop w:val="0"/>
                  <w:marBottom w:val="0"/>
                  <w:divBdr>
                    <w:top w:val="single" w:sz="4" w:space="0" w:color="E1E0DF"/>
                    <w:left w:val="single" w:sz="4" w:space="0" w:color="E1E0DF"/>
                    <w:bottom w:val="single" w:sz="4" w:space="0" w:color="E1E0DF"/>
                    <w:right w:val="single" w:sz="4" w:space="0" w:color="E1E0DF"/>
                  </w:divBdr>
                  <w:divsChild>
                    <w:div w:id="642346422">
                      <w:marLeft w:val="0"/>
                      <w:marRight w:val="0"/>
                      <w:marTop w:val="0"/>
                      <w:marBottom w:val="0"/>
                      <w:divBdr>
                        <w:top w:val="none" w:sz="0" w:space="0" w:color="auto"/>
                        <w:left w:val="none" w:sz="0" w:space="0" w:color="auto"/>
                        <w:bottom w:val="none" w:sz="0" w:space="0" w:color="auto"/>
                        <w:right w:val="none" w:sz="0" w:space="0" w:color="auto"/>
                      </w:divBdr>
                      <w:divsChild>
                        <w:div w:id="1336957502">
                          <w:marLeft w:val="0"/>
                          <w:marRight w:val="0"/>
                          <w:marTop w:val="0"/>
                          <w:marBottom w:val="0"/>
                          <w:divBdr>
                            <w:top w:val="none" w:sz="0" w:space="0" w:color="auto"/>
                            <w:left w:val="none" w:sz="0" w:space="0" w:color="auto"/>
                            <w:bottom w:val="none" w:sz="0" w:space="0" w:color="auto"/>
                            <w:right w:val="none" w:sz="0" w:space="0" w:color="auto"/>
                          </w:divBdr>
                          <w:divsChild>
                            <w:div w:id="1727988955">
                              <w:marLeft w:val="0"/>
                              <w:marRight w:val="0"/>
                              <w:marTop w:val="0"/>
                              <w:marBottom w:val="0"/>
                              <w:divBdr>
                                <w:top w:val="none" w:sz="0" w:space="0" w:color="auto"/>
                                <w:left w:val="none" w:sz="0" w:space="0" w:color="auto"/>
                                <w:bottom w:val="none" w:sz="0" w:space="0" w:color="auto"/>
                                <w:right w:val="none" w:sz="0" w:space="0" w:color="auto"/>
                              </w:divBdr>
                              <w:divsChild>
                                <w:div w:id="57135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0983682">
      <w:bodyDiv w:val="1"/>
      <w:marLeft w:val="0"/>
      <w:marRight w:val="0"/>
      <w:marTop w:val="0"/>
      <w:marBottom w:val="0"/>
      <w:divBdr>
        <w:top w:val="none" w:sz="0" w:space="0" w:color="auto"/>
        <w:left w:val="none" w:sz="0" w:space="0" w:color="auto"/>
        <w:bottom w:val="none" w:sz="0" w:space="0" w:color="auto"/>
        <w:right w:val="none" w:sz="0" w:space="0" w:color="auto"/>
      </w:divBdr>
      <w:divsChild>
        <w:div w:id="1500193439">
          <w:marLeft w:val="0"/>
          <w:marRight w:val="0"/>
          <w:marTop w:val="0"/>
          <w:marBottom w:val="0"/>
          <w:divBdr>
            <w:top w:val="none" w:sz="0" w:space="0" w:color="auto"/>
            <w:left w:val="none" w:sz="0" w:space="0" w:color="auto"/>
            <w:bottom w:val="none" w:sz="0" w:space="0" w:color="auto"/>
            <w:right w:val="none" w:sz="0" w:space="0" w:color="auto"/>
          </w:divBdr>
          <w:divsChild>
            <w:div w:id="1041787420">
              <w:marLeft w:val="0"/>
              <w:marRight w:val="0"/>
              <w:marTop w:val="0"/>
              <w:marBottom w:val="0"/>
              <w:divBdr>
                <w:top w:val="none" w:sz="0" w:space="0" w:color="auto"/>
                <w:left w:val="none" w:sz="0" w:space="0" w:color="auto"/>
                <w:bottom w:val="none" w:sz="0" w:space="0" w:color="auto"/>
                <w:right w:val="none" w:sz="0" w:space="0" w:color="auto"/>
              </w:divBdr>
              <w:divsChild>
                <w:div w:id="2133091733">
                  <w:marLeft w:val="0"/>
                  <w:marRight w:val="0"/>
                  <w:marTop w:val="0"/>
                  <w:marBottom w:val="0"/>
                  <w:divBdr>
                    <w:top w:val="single" w:sz="4" w:space="0" w:color="E1E0DF"/>
                    <w:left w:val="single" w:sz="4" w:space="0" w:color="E1E0DF"/>
                    <w:bottom w:val="single" w:sz="4" w:space="0" w:color="E1E0DF"/>
                    <w:right w:val="single" w:sz="4" w:space="0" w:color="E1E0DF"/>
                  </w:divBdr>
                  <w:divsChild>
                    <w:div w:id="2073504000">
                      <w:marLeft w:val="0"/>
                      <w:marRight w:val="0"/>
                      <w:marTop w:val="0"/>
                      <w:marBottom w:val="0"/>
                      <w:divBdr>
                        <w:top w:val="none" w:sz="0" w:space="0" w:color="auto"/>
                        <w:left w:val="none" w:sz="0" w:space="0" w:color="auto"/>
                        <w:bottom w:val="none" w:sz="0" w:space="0" w:color="auto"/>
                        <w:right w:val="none" w:sz="0" w:space="0" w:color="auto"/>
                      </w:divBdr>
                      <w:divsChild>
                        <w:div w:id="424958398">
                          <w:marLeft w:val="0"/>
                          <w:marRight w:val="0"/>
                          <w:marTop w:val="0"/>
                          <w:marBottom w:val="0"/>
                          <w:divBdr>
                            <w:top w:val="none" w:sz="0" w:space="0" w:color="auto"/>
                            <w:left w:val="none" w:sz="0" w:space="0" w:color="auto"/>
                            <w:bottom w:val="none" w:sz="0" w:space="0" w:color="auto"/>
                            <w:right w:val="none" w:sz="0" w:space="0" w:color="auto"/>
                          </w:divBdr>
                          <w:divsChild>
                            <w:div w:id="532159227">
                              <w:marLeft w:val="0"/>
                              <w:marRight w:val="0"/>
                              <w:marTop w:val="0"/>
                              <w:marBottom w:val="0"/>
                              <w:divBdr>
                                <w:top w:val="none" w:sz="0" w:space="0" w:color="auto"/>
                                <w:left w:val="none" w:sz="0" w:space="0" w:color="auto"/>
                                <w:bottom w:val="none" w:sz="0" w:space="0" w:color="auto"/>
                                <w:right w:val="none" w:sz="0" w:space="0" w:color="auto"/>
                              </w:divBdr>
                              <w:divsChild>
                                <w:div w:id="177054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1252565">
      <w:bodyDiv w:val="1"/>
      <w:marLeft w:val="0"/>
      <w:marRight w:val="0"/>
      <w:marTop w:val="0"/>
      <w:marBottom w:val="0"/>
      <w:divBdr>
        <w:top w:val="none" w:sz="0" w:space="0" w:color="auto"/>
        <w:left w:val="none" w:sz="0" w:space="0" w:color="auto"/>
        <w:bottom w:val="none" w:sz="0" w:space="0" w:color="auto"/>
        <w:right w:val="none" w:sz="0" w:space="0" w:color="auto"/>
      </w:divBdr>
      <w:divsChild>
        <w:div w:id="917178978">
          <w:marLeft w:val="0"/>
          <w:marRight w:val="0"/>
          <w:marTop w:val="0"/>
          <w:marBottom w:val="0"/>
          <w:divBdr>
            <w:top w:val="none" w:sz="0" w:space="0" w:color="auto"/>
            <w:left w:val="none" w:sz="0" w:space="0" w:color="auto"/>
            <w:bottom w:val="none" w:sz="0" w:space="0" w:color="auto"/>
            <w:right w:val="none" w:sz="0" w:space="0" w:color="auto"/>
          </w:divBdr>
          <w:divsChild>
            <w:div w:id="873155053">
              <w:marLeft w:val="0"/>
              <w:marRight w:val="0"/>
              <w:marTop w:val="0"/>
              <w:marBottom w:val="0"/>
              <w:divBdr>
                <w:top w:val="none" w:sz="0" w:space="0" w:color="auto"/>
                <w:left w:val="none" w:sz="0" w:space="0" w:color="auto"/>
                <w:bottom w:val="none" w:sz="0" w:space="0" w:color="auto"/>
                <w:right w:val="none" w:sz="0" w:space="0" w:color="auto"/>
              </w:divBdr>
              <w:divsChild>
                <w:div w:id="418717583">
                  <w:marLeft w:val="0"/>
                  <w:marRight w:val="0"/>
                  <w:marTop w:val="0"/>
                  <w:marBottom w:val="0"/>
                  <w:divBdr>
                    <w:top w:val="single" w:sz="4" w:space="0" w:color="E1E0DF"/>
                    <w:left w:val="single" w:sz="4" w:space="0" w:color="E1E0DF"/>
                    <w:bottom w:val="single" w:sz="4" w:space="0" w:color="E1E0DF"/>
                    <w:right w:val="single" w:sz="4" w:space="0" w:color="E1E0DF"/>
                  </w:divBdr>
                  <w:divsChild>
                    <w:div w:id="1143888289">
                      <w:marLeft w:val="0"/>
                      <w:marRight w:val="0"/>
                      <w:marTop w:val="0"/>
                      <w:marBottom w:val="0"/>
                      <w:divBdr>
                        <w:top w:val="none" w:sz="0" w:space="0" w:color="auto"/>
                        <w:left w:val="none" w:sz="0" w:space="0" w:color="auto"/>
                        <w:bottom w:val="none" w:sz="0" w:space="0" w:color="auto"/>
                        <w:right w:val="none" w:sz="0" w:space="0" w:color="auto"/>
                      </w:divBdr>
                      <w:divsChild>
                        <w:div w:id="139928860">
                          <w:marLeft w:val="0"/>
                          <w:marRight w:val="0"/>
                          <w:marTop w:val="0"/>
                          <w:marBottom w:val="0"/>
                          <w:divBdr>
                            <w:top w:val="none" w:sz="0" w:space="0" w:color="auto"/>
                            <w:left w:val="none" w:sz="0" w:space="0" w:color="auto"/>
                            <w:bottom w:val="none" w:sz="0" w:space="0" w:color="auto"/>
                            <w:right w:val="none" w:sz="0" w:space="0" w:color="auto"/>
                          </w:divBdr>
                          <w:divsChild>
                            <w:div w:id="159514794">
                              <w:marLeft w:val="0"/>
                              <w:marRight w:val="0"/>
                              <w:marTop w:val="0"/>
                              <w:marBottom w:val="0"/>
                              <w:divBdr>
                                <w:top w:val="none" w:sz="0" w:space="0" w:color="auto"/>
                                <w:left w:val="none" w:sz="0" w:space="0" w:color="auto"/>
                                <w:bottom w:val="none" w:sz="0" w:space="0" w:color="auto"/>
                                <w:right w:val="none" w:sz="0" w:space="0" w:color="auto"/>
                              </w:divBdr>
                              <w:divsChild>
                                <w:div w:id="113849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3172809">
      <w:bodyDiv w:val="1"/>
      <w:marLeft w:val="0"/>
      <w:marRight w:val="0"/>
      <w:marTop w:val="0"/>
      <w:marBottom w:val="0"/>
      <w:divBdr>
        <w:top w:val="none" w:sz="0" w:space="0" w:color="auto"/>
        <w:left w:val="none" w:sz="0" w:space="0" w:color="auto"/>
        <w:bottom w:val="none" w:sz="0" w:space="0" w:color="auto"/>
        <w:right w:val="none" w:sz="0" w:space="0" w:color="auto"/>
      </w:divBdr>
      <w:divsChild>
        <w:div w:id="1763261256">
          <w:marLeft w:val="0"/>
          <w:marRight w:val="0"/>
          <w:marTop w:val="0"/>
          <w:marBottom w:val="0"/>
          <w:divBdr>
            <w:top w:val="none" w:sz="0" w:space="0" w:color="auto"/>
            <w:left w:val="none" w:sz="0" w:space="0" w:color="auto"/>
            <w:bottom w:val="none" w:sz="0" w:space="0" w:color="auto"/>
            <w:right w:val="none" w:sz="0" w:space="0" w:color="auto"/>
          </w:divBdr>
          <w:divsChild>
            <w:div w:id="1605305087">
              <w:marLeft w:val="0"/>
              <w:marRight w:val="0"/>
              <w:marTop w:val="0"/>
              <w:marBottom w:val="0"/>
              <w:divBdr>
                <w:top w:val="none" w:sz="0" w:space="0" w:color="auto"/>
                <w:left w:val="none" w:sz="0" w:space="0" w:color="auto"/>
                <w:bottom w:val="none" w:sz="0" w:space="0" w:color="auto"/>
                <w:right w:val="none" w:sz="0" w:space="0" w:color="auto"/>
              </w:divBdr>
              <w:divsChild>
                <w:div w:id="2077238784">
                  <w:marLeft w:val="0"/>
                  <w:marRight w:val="0"/>
                  <w:marTop w:val="0"/>
                  <w:marBottom w:val="0"/>
                  <w:divBdr>
                    <w:top w:val="single" w:sz="4" w:space="0" w:color="E1E0DF"/>
                    <w:left w:val="single" w:sz="4" w:space="0" w:color="E1E0DF"/>
                    <w:bottom w:val="single" w:sz="4" w:space="0" w:color="E1E0DF"/>
                    <w:right w:val="single" w:sz="4" w:space="0" w:color="E1E0DF"/>
                  </w:divBdr>
                  <w:divsChild>
                    <w:div w:id="194582850">
                      <w:marLeft w:val="0"/>
                      <w:marRight w:val="0"/>
                      <w:marTop w:val="0"/>
                      <w:marBottom w:val="0"/>
                      <w:divBdr>
                        <w:top w:val="none" w:sz="0" w:space="0" w:color="auto"/>
                        <w:left w:val="none" w:sz="0" w:space="0" w:color="auto"/>
                        <w:bottom w:val="none" w:sz="0" w:space="0" w:color="auto"/>
                        <w:right w:val="none" w:sz="0" w:space="0" w:color="auto"/>
                      </w:divBdr>
                      <w:divsChild>
                        <w:div w:id="687947664">
                          <w:marLeft w:val="0"/>
                          <w:marRight w:val="0"/>
                          <w:marTop w:val="0"/>
                          <w:marBottom w:val="0"/>
                          <w:divBdr>
                            <w:top w:val="none" w:sz="0" w:space="0" w:color="auto"/>
                            <w:left w:val="none" w:sz="0" w:space="0" w:color="auto"/>
                            <w:bottom w:val="none" w:sz="0" w:space="0" w:color="auto"/>
                            <w:right w:val="none" w:sz="0" w:space="0" w:color="auto"/>
                          </w:divBdr>
                          <w:divsChild>
                            <w:div w:id="810252544">
                              <w:marLeft w:val="0"/>
                              <w:marRight w:val="0"/>
                              <w:marTop w:val="0"/>
                              <w:marBottom w:val="0"/>
                              <w:divBdr>
                                <w:top w:val="none" w:sz="0" w:space="0" w:color="auto"/>
                                <w:left w:val="none" w:sz="0" w:space="0" w:color="auto"/>
                                <w:bottom w:val="none" w:sz="0" w:space="0" w:color="auto"/>
                                <w:right w:val="none" w:sz="0" w:space="0" w:color="auto"/>
                              </w:divBdr>
                              <w:divsChild>
                                <w:div w:id="206059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3219163">
      <w:bodyDiv w:val="1"/>
      <w:marLeft w:val="0"/>
      <w:marRight w:val="0"/>
      <w:marTop w:val="0"/>
      <w:marBottom w:val="0"/>
      <w:divBdr>
        <w:top w:val="none" w:sz="0" w:space="0" w:color="auto"/>
        <w:left w:val="none" w:sz="0" w:space="0" w:color="auto"/>
        <w:bottom w:val="none" w:sz="0" w:space="0" w:color="auto"/>
        <w:right w:val="none" w:sz="0" w:space="0" w:color="auto"/>
      </w:divBdr>
    </w:div>
    <w:div w:id="1317343870">
      <w:bodyDiv w:val="1"/>
      <w:marLeft w:val="0"/>
      <w:marRight w:val="0"/>
      <w:marTop w:val="0"/>
      <w:marBottom w:val="0"/>
      <w:divBdr>
        <w:top w:val="none" w:sz="0" w:space="0" w:color="auto"/>
        <w:left w:val="none" w:sz="0" w:space="0" w:color="auto"/>
        <w:bottom w:val="none" w:sz="0" w:space="0" w:color="auto"/>
        <w:right w:val="none" w:sz="0" w:space="0" w:color="auto"/>
      </w:divBdr>
      <w:divsChild>
        <w:div w:id="755174253">
          <w:marLeft w:val="0"/>
          <w:marRight w:val="0"/>
          <w:marTop w:val="0"/>
          <w:marBottom w:val="0"/>
          <w:divBdr>
            <w:top w:val="none" w:sz="0" w:space="0" w:color="auto"/>
            <w:left w:val="none" w:sz="0" w:space="0" w:color="auto"/>
            <w:bottom w:val="none" w:sz="0" w:space="0" w:color="auto"/>
            <w:right w:val="none" w:sz="0" w:space="0" w:color="auto"/>
          </w:divBdr>
          <w:divsChild>
            <w:div w:id="671642897">
              <w:marLeft w:val="0"/>
              <w:marRight w:val="0"/>
              <w:marTop w:val="0"/>
              <w:marBottom w:val="0"/>
              <w:divBdr>
                <w:top w:val="none" w:sz="0" w:space="0" w:color="auto"/>
                <w:left w:val="none" w:sz="0" w:space="0" w:color="auto"/>
                <w:bottom w:val="none" w:sz="0" w:space="0" w:color="auto"/>
                <w:right w:val="none" w:sz="0" w:space="0" w:color="auto"/>
              </w:divBdr>
              <w:divsChild>
                <w:div w:id="488251325">
                  <w:marLeft w:val="0"/>
                  <w:marRight w:val="0"/>
                  <w:marTop w:val="0"/>
                  <w:marBottom w:val="0"/>
                  <w:divBdr>
                    <w:top w:val="single" w:sz="4" w:space="0" w:color="E1E0DF"/>
                    <w:left w:val="single" w:sz="4" w:space="0" w:color="E1E0DF"/>
                    <w:bottom w:val="single" w:sz="4" w:space="0" w:color="E1E0DF"/>
                    <w:right w:val="single" w:sz="4" w:space="0" w:color="E1E0DF"/>
                  </w:divBdr>
                  <w:divsChild>
                    <w:div w:id="1962758090">
                      <w:marLeft w:val="0"/>
                      <w:marRight w:val="0"/>
                      <w:marTop w:val="0"/>
                      <w:marBottom w:val="0"/>
                      <w:divBdr>
                        <w:top w:val="none" w:sz="0" w:space="0" w:color="auto"/>
                        <w:left w:val="none" w:sz="0" w:space="0" w:color="auto"/>
                        <w:bottom w:val="none" w:sz="0" w:space="0" w:color="auto"/>
                        <w:right w:val="none" w:sz="0" w:space="0" w:color="auto"/>
                      </w:divBdr>
                      <w:divsChild>
                        <w:div w:id="1731002491">
                          <w:marLeft w:val="0"/>
                          <w:marRight w:val="0"/>
                          <w:marTop w:val="0"/>
                          <w:marBottom w:val="0"/>
                          <w:divBdr>
                            <w:top w:val="none" w:sz="0" w:space="0" w:color="auto"/>
                            <w:left w:val="none" w:sz="0" w:space="0" w:color="auto"/>
                            <w:bottom w:val="none" w:sz="0" w:space="0" w:color="auto"/>
                            <w:right w:val="none" w:sz="0" w:space="0" w:color="auto"/>
                          </w:divBdr>
                          <w:divsChild>
                            <w:div w:id="38942999">
                              <w:marLeft w:val="0"/>
                              <w:marRight w:val="0"/>
                              <w:marTop w:val="0"/>
                              <w:marBottom w:val="0"/>
                              <w:divBdr>
                                <w:top w:val="none" w:sz="0" w:space="0" w:color="auto"/>
                                <w:left w:val="none" w:sz="0" w:space="0" w:color="auto"/>
                                <w:bottom w:val="none" w:sz="0" w:space="0" w:color="auto"/>
                                <w:right w:val="none" w:sz="0" w:space="0" w:color="auto"/>
                              </w:divBdr>
                              <w:divsChild>
                                <w:div w:id="2022462006">
                                  <w:marLeft w:val="0"/>
                                  <w:marRight w:val="0"/>
                                  <w:marTop w:val="0"/>
                                  <w:marBottom w:val="0"/>
                                  <w:divBdr>
                                    <w:top w:val="none" w:sz="0" w:space="0" w:color="auto"/>
                                    <w:left w:val="none" w:sz="0" w:space="0" w:color="auto"/>
                                    <w:bottom w:val="none" w:sz="0" w:space="0" w:color="auto"/>
                                    <w:right w:val="none" w:sz="0" w:space="0" w:color="auto"/>
                                  </w:divBdr>
                                </w:div>
                              </w:divsChild>
                            </w:div>
                            <w:div w:id="581528316">
                              <w:marLeft w:val="0"/>
                              <w:marRight w:val="0"/>
                              <w:marTop w:val="0"/>
                              <w:marBottom w:val="0"/>
                              <w:divBdr>
                                <w:top w:val="none" w:sz="0" w:space="0" w:color="auto"/>
                                <w:left w:val="none" w:sz="0" w:space="0" w:color="auto"/>
                                <w:bottom w:val="none" w:sz="0" w:space="0" w:color="auto"/>
                                <w:right w:val="none" w:sz="0" w:space="0" w:color="auto"/>
                              </w:divBdr>
                              <w:divsChild>
                                <w:div w:id="1157721767">
                                  <w:marLeft w:val="0"/>
                                  <w:marRight w:val="0"/>
                                  <w:marTop w:val="0"/>
                                  <w:marBottom w:val="0"/>
                                  <w:divBdr>
                                    <w:top w:val="none" w:sz="0" w:space="0" w:color="auto"/>
                                    <w:left w:val="none" w:sz="0" w:space="0" w:color="auto"/>
                                    <w:bottom w:val="none" w:sz="0" w:space="0" w:color="auto"/>
                                    <w:right w:val="none" w:sz="0" w:space="0" w:color="auto"/>
                                  </w:divBdr>
                                  <w:divsChild>
                                    <w:div w:id="1390229816">
                                      <w:marLeft w:val="0"/>
                                      <w:marRight w:val="0"/>
                                      <w:marTop w:val="0"/>
                                      <w:marBottom w:val="0"/>
                                      <w:divBdr>
                                        <w:top w:val="none" w:sz="0" w:space="0" w:color="auto"/>
                                        <w:left w:val="none" w:sz="0" w:space="0" w:color="auto"/>
                                        <w:bottom w:val="none" w:sz="0" w:space="0" w:color="auto"/>
                                        <w:right w:val="none" w:sz="0" w:space="0" w:color="auto"/>
                                      </w:divBdr>
                                      <w:divsChild>
                                        <w:div w:id="138217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7956291">
      <w:bodyDiv w:val="1"/>
      <w:marLeft w:val="0"/>
      <w:marRight w:val="0"/>
      <w:marTop w:val="0"/>
      <w:marBottom w:val="0"/>
      <w:divBdr>
        <w:top w:val="none" w:sz="0" w:space="0" w:color="auto"/>
        <w:left w:val="none" w:sz="0" w:space="0" w:color="auto"/>
        <w:bottom w:val="none" w:sz="0" w:space="0" w:color="auto"/>
        <w:right w:val="none" w:sz="0" w:space="0" w:color="auto"/>
      </w:divBdr>
      <w:divsChild>
        <w:div w:id="94519619">
          <w:marLeft w:val="0"/>
          <w:marRight w:val="0"/>
          <w:marTop w:val="0"/>
          <w:marBottom w:val="0"/>
          <w:divBdr>
            <w:top w:val="none" w:sz="0" w:space="0" w:color="auto"/>
            <w:left w:val="none" w:sz="0" w:space="0" w:color="auto"/>
            <w:bottom w:val="none" w:sz="0" w:space="0" w:color="auto"/>
            <w:right w:val="none" w:sz="0" w:space="0" w:color="auto"/>
          </w:divBdr>
          <w:divsChild>
            <w:div w:id="1771317384">
              <w:marLeft w:val="0"/>
              <w:marRight w:val="0"/>
              <w:marTop w:val="0"/>
              <w:marBottom w:val="0"/>
              <w:divBdr>
                <w:top w:val="none" w:sz="0" w:space="0" w:color="auto"/>
                <w:left w:val="none" w:sz="0" w:space="0" w:color="auto"/>
                <w:bottom w:val="none" w:sz="0" w:space="0" w:color="auto"/>
                <w:right w:val="none" w:sz="0" w:space="0" w:color="auto"/>
              </w:divBdr>
              <w:divsChild>
                <w:div w:id="427390683">
                  <w:marLeft w:val="0"/>
                  <w:marRight w:val="0"/>
                  <w:marTop w:val="0"/>
                  <w:marBottom w:val="0"/>
                  <w:divBdr>
                    <w:top w:val="single" w:sz="4" w:space="0" w:color="E1E0DF"/>
                    <w:left w:val="single" w:sz="4" w:space="0" w:color="E1E0DF"/>
                    <w:bottom w:val="single" w:sz="4" w:space="0" w:color="E1E0DF"/>
                    <w:right w:val="single" w:sz="4" w:space="0" w:color="E1E0DF"/>
                  </w:divBdr>
                  <w:divsChild>
                    <w:div w:id="2027753340">
                      <w:marLeft w:val="0"/>
                      <w:marRight w:val="0"/>
                      <w:marTop w:val="0"/>
                      <w:marBottom w:val="0"/>
                      <w:divBdr>
                        <w:top w:val="none" w:sz="0" w:space="0" w:color="auto"/>
                        <w:left w:val="none" w:sz="0" w:space="0" w:color="auto"/>
                        <w:bottom w:val="none" w:sz="0" w:space="0" w:color="auto"/>
                        <w:right w:val="none" w:sz="0" w:space="0" w:color="auto"/>
                      </w:divBdr>
                      <w:divsChild>
                        <w:div w:id="1382824203">
                          <w:marLeft w:val="0"/>
                          <w:marRight w:val="0"/>
                          <w:marTop w:val="0"/>
                          <w:marBottom w:val="0"/>
                          <w:divBdr>
                            <w:top w:val="none" w:sz="0" w:space="0" w:color="auto"/>
                            <w:left w:val="none" w:sz="0" w:space="0" w:color="auto"/>
                            <w:bottom w:val="none" w:sz="0" w:space="0" w:color="auto"/>
                            <w:right w:val="none" w:sz="0" w:space="0" w:color="auto"/>
                          </w:divBdr>
                          <w:divsChild>
                            <w:div w:id="1161236230">
                              <w:marLeft w:val="0"/>
                              <w:marRight w:val="0"/>
                              <w:marTop w:val="0"/>
                              <w:marBottom w:val="0"/>
                              <w:divBdr>
                                <w:top w:val="none" w:sz="0" w:space="0" w:color="auto"/>
                                <w:left w:val="none" w:sz="0" w:space="0" w:color="auto"/>
                                <w:bottom w:val="none" w:sz="0" w:space="0" w:color="auto"/>
                                <w:right w:val="none" w:sz="0" w:space="0" w:color="auto"/>
                              </w:divBdr>
                              <w:divsChild>
                                <w:div w:id="1765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8414494">
      <w:bodyDiv w:val="1"/>
      <w:marLeft w:val="0"/>
      <w:marRight w:val="0"/>
      <w:marTop w:val="0"/>
      <w:marBottom w:val="0"/>
      <w:divBdr>
        <w:top w:val="none" w:sz="0" w:space="0" w:color="auto"/>
        <w:left w:val="none" w:sz="0" w:space="0" w:color="auto"/>
        <w:bottom w:val="none" w:sz="0" w:space="0" w:color="auto"/>
        <w:right w:val="none" w:sz="0" w:space="0" w:color="auto"/>
      </w:divBdr>
      <w:divsChild>
        <w:div w:id="1947082866">
          <w:marLeft w:val="0"/>
          <w:marRight w:val="0"/>
          <w:marTop w:val="0"/>
          <w:marBottom w:val="0"/>
          <w:divBdr>
            <w:top w:val="none" w:sz="0" w:space="0" w:color="auto"/>
            <w:left w:val="none" w:sz="0" w:space="0" w:color="auto"/>
            <w:bottom w:val="none" w:sz="0" w:space="0" w:color="auto"/>
            <w:right w:val="none" w:sz="0" w:space="0" w:color="auto"/>
          </w:divBdr>
          <w:divsChild>
            <w:div w:id="1921518856">
              <w:marLeft w:val="0"/>
              <w:marRight w:val="0"/>
              <w:marTop w:val="0"/>
              <w:marBottom w:val="0"/>
              <w:divBdr>
                <w:top w:val="none" w:sz="0" w:space="0" w:color="auto"/>
                <w:left w:val="none" w:sz="0" w:space="0" w:color="auto"/>
                <w:bottom w:val="none" w:sz="0" w:space="0" w:color="auto"/>
                <w:right w:val="none" w:sz="0" w:space="0" w:color="auto"/>
              </w:divBdr>
              <w:divsChild>
                <w:div w:id="2093234159">
                  <w:marLeft w:val="0"/>
                  <w:marRight w:val="0"/>
                  <w:marTop w:val="0"/>
                  <w:marBottom w:val="0"/>
                  <w:divBdr>
                    <w:top w:val="single" w:sz="4" w:space="0" w:color="E1E0DF"/>
                    <w:left w:val="single" w:sz="4" w:space="0" w:color="E1E0DF"/>
                    <w:bottom w:val="single" w:sz="4" w:space="0" w:color="E1E0DF"/>
                    <w:right w:val="single" w:sz="4" w:space="0" w:color="E1E0DF"/>
                  </w:divBdr>
                  <w:divsChild>
                    <w:div w:id="1864242160">
                      <w:marLeft w:val="0"/>
                      <w:marRight w:val="0"/>
                      <w:marTop w:val="0"/>
                      <w:marBottom w:val="0"/>
                      <w:divBdr>
                        <w:top w:val="none" w:sz="0" w:space="0" w:color="auto"/>
                        <w:left w:val="none" w:sz="0" w:space="0" w:color="auto"/>
                        <w:bottom w:val="none" w:sz="0" w:space="0" w:color="auto"/>
                        <w:right w:val="none" w:sz="0" w:space="0" w:color="auto"/>
                      </w:divBdr>
                      <w:divsChild>
                        <w:div w:id="972976669">
                          <w:marLeft w:val="0"/>
                          <w:marRight w:val="0"/>
                          <w:marTop w:val="0"/>
                          <w:marBottom w:val="0"/>
                          <w:divBdr>
                            <w:top w:val="none" w:sz="0" w:space="0" w:color="auto"/>
                            <w:left w:val="none" w:sz="0" w:space="0" w:color="auto"/>
                            <w:bottom w:val="none" w:sz="0" w:space="0" w:color="auto"/>
                            <w:right w:val="none" w:sz="0" w:space="0" w:color="auto"/>
                          </w:divBdr>
                          <w:divsChild>
                            <w:div w:id="995105495">
                              <w:marLeft w:val="0"/>
                              <w:marRight w:val="0"/>
                              <w:marTop w:val="0"/>
                              <w:marBottom w:val="0"/>
                              <w:divBdr>
                                <w:top w:val="none" w:sz="0" w:space="0" w:color="auto"/>
                                <w:left w:val="none" w:sz="0" w:space="0" w:color="auto"/>
                                <w:bottom w:val="none" w:sz="0" w:space="0" w:color="auto"/>
                                <w:right w:val="none" w:sz="0" w:space="0" w:color="auto"/>
                              </w:divBdr>
                              <w:divsChild>
                                <w:div w:id="205699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1233865">
      <w:bodyDiv w:val="1"/>
      <w:marLeft w:val="0"/>
      <w:marRight w:val="0"/>
      <w:marTop w:val="0"/>
      <w:marBottom w:val="0"/>
      <w:divBdr>
        <w:top w:val="none" w:sz="0" w:space="0" w:color="auto"/>
        <w:left w:val="none" w:sz="0" w:space="0" w:color="auto"/>
        <w:bottom w:val="none" w:sz="0" w:space="0" w:color="auto"/>
        <w:right w:val="none" w:sz="0" w:space="0" w:color="auto"/>
      </w:divBdr>
    </w:div>
    <w:div w:id="1324314895">
      <w:bodyDiv w:val="1"/>
      <w:marLeft w:val="0"/>
      <w:marRight w:val="0"/>
      <w:marTop w:val="0"/>
      <w:marBottom w:val="0"/>
      <w:divBdr>
        <w:top w:val="none" w:sz="0" w:space="0" w:color="auto"/>
        <w:left w:val="none" w:sz="0" w:space="0" w:color="auto"/>
        <w:bottom w:val="none" w:sz="0" w:space="0" w:color="auto"/>
        <w:right w:val="none" w:sz="0" w:space="0" w:color="auto"/>
      </w:divBdr>
      <w:divsChild>
        <w:div w:id="1674918287">
          <w:marLeft w:val="0"/>
          <w:marRight w:val="0"/>
          <w:marTop w:val="0"/>
          <w:marBottom w:val="0"/>
          <w:divBdr>
            <w:top w:val="none" w:sz="0" w:space="0" w:color="auto"/>
            <w:left w:val="none" w:sz="0" w:space="0" w:color="auto"/>
            <w:bottom w:val="none" w:sz="0" w:space="0" w:color="auto"/>
            <w:right w:val="none" w:sz="0" w:space="0" w:color="auto"/>
          </w:divBdr>
          <w:divsChild>
            <w:div w:id="1199509988">
              <w:marLeft w:val="0"/>
              <w:marRight w:val="0"/>
              <w:marTop w:val="0"/>
              <w:marBottom w:val="0"/>
              <w:divBdr>
                <w:top w:val="none" w:sz="0" w:space="0" w:color="auto"/>
                <w:left w:val="none" w:sz="0" w:space="0" w:color="auto"/>
                <w:bottom w:val="none" w:sz="0" w:space="0" w:color="auto"/>
                <w:right w:val="none" w:sz="0" w:space="0" w:color="auto"/>
              </w:divBdr>
              <w:divsChild>
                <w:div w:id="1829176555">
                  <w:marLeft w:val="0"/>
                  <w:marRight w:val="0"/>
                  <w:marTop w:val="0"/>
                  <w:marBottom w:val="0"/>
                  <w:divBdr>
                    <w:top w:val="single" w:sz="4" w:space="0" w:color="E1E0DF"/>
                    <w:left w:val="single" w:sz="4" w:space="0" w:color="E1E0DF"/>
                    <w:bottom w:val="single" w:sz="4" w:space="0" w:color="E1E0DF"/>
                    <w:right w:val="single" w:sz="4" w:space="0" w:color="E1E0DF"/>
                  </w:divBdr>
                  <w:divsChild>
                    <w:div w:id="1441602288">
                      <w:marLeft w:val="0"/>
                      <w:marRight w:val="0"/>
                      <w:marTop w:val="0"/>
                      <w:marBottom w:val="0"/>
                      <w:divBdr>
                        <w:top w:val="none" w:sz="0" w:space="0" w:color="auto"/>
                        <w:left w:val="none" w:sz="0" w:space="0" w:color="auto"/>
                        <w:bottom w:val="none" w:sz="0" w:space="0" w:color="auto"/>
                        <w:right w:val="none" w:sz="0" w:space="0" w:color="auto"/>
                      </w:divBdr>
                      <w:divsChild>
                        <w:div w:id="116336992">
                          <w:marLeft w:val="0"/>
                          <w:marRight w:val="0"/>
                          <w:marTop w:val="0"/>
                          <w:marBottom w:val="0"/>
                          <w:divBdr>
                            <w:top w:val="none" w:sz="0" w:space="0" w:color="auto"/>
                            <w:left w:val="none" w:sz="0" w:space="0" w:color="auto"/>
                            <w:bottom w:val="none" w:sz="0" w:space="0" w:color="auto"/>
                            <w:right w:val="none" w:sz="0" w:space="0" w:color="auto"/>
                          </w:divBdr>
                          <w:divsChild>
                            <w:div w:id="1298099972">
                              <w:marLeft w:val="0"/>
                              <w:marRight w:val="0"/>
                              <w:marTop w:val="0"/>
                              <w:marBottom w:val="0"/>
                              <w:divBdr>
                                <w:top w:val="none" w:sz="0" w:space="0" w:color="auto"/>
                                <w:left w:val="none" w:sz="0" w:space="0" w:color="auto"/>
                                <w:bottom w:val="none" w:sz="0" w:space="0" w:color="auto"/>
                                <w:right w:val="none" w:sz="0" w:space="0" w:color="auto"/>
                              </w:divBdr>
                              <w:divsChild>
                                <w:div w:id="213536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4578950">
      <w:bodyDiv w:val="1"/>
      <w:marLeft w:val="0"/>
      <w:marRight w:val="0"/>
      <w:marTop w:val="0"/>
      <w:marBottom w:val="0"/>
      <w:divBdr>
        <w:top w:val="none" w:sz="0" w:space="0" w:color="auto"/>
        <w:left w:val="none" w:sz="0" w:space="0" w:color="auto"/>
        <w:bottom w:val="none" w:sz="0" w:space="0" w:color="auto"/>
        <w:right w:val="none" w:sz="0" w:space="0" w:color="auto"/>
      </w:divBdr>
      <w:divsChild>
        <w:div w:id="2146845693">
          <w:marLeft w:val="0"/>
          <w:marRight w:val="0"/>
          <w:marTop w:val="0"/>
          <w:marBottom w:val="0"/>
          <w:divBdr>
            <w:top w:val="none" w:sz="0" w:space="0" w:color="auto"/>
            <w:left w:val="none" w:sz="0" w:space="0" w:color="auto"/>
            <w:bottom w:val="none" w:sz="0" w:space="0" w:color="auto"/>
            <w:right w:val="none" w:sz="0" w:space="0" w:color="auto"/>
          </w:divBdr>
          <w:divsChild>
            <w:div w:id="236667805">
              <w:marLeft w:val="0"/>
              <w:marRight w:val="0"/>
              <w:marTop w:val="0"/>
              <w:marBottom w:val="0"/>
              <w:divBdr>
                <w:top w:val="none" w:sz="0" w:space="0" w:color="auto"/>
                <w:left w:val="none" w:sz="0" w:space="0" w:color="auto"/>
                <w:bottom w:val="none" w:sz="0" w:space="0" w:color="auto"/>
                <w:right w:val="none" w:sz="0" w:space="0" w:color="auto"/>
              </w:divBdr>
              <w:divsChild>
                <w:div w:id="605121417">
                  <w:marLeft w:val="0"/>
                  <w:marRight w:val="0"/>
                  <w:marTop w:val="0"/>
                  <w:marBottom w:val="0"/>
                  <w:divBdr>
                    <w:top w:val="single" w:sz="4" w:space="0" w:color="E1E0DF"/>
                    <w:left w:val="single" w:sz="4" w:space="0" w:color="E1E0DF"/>
                    <w:bottom w:val="single" w:sz="4" w:space="0" w:color="E1E0DF"/>
                    <w:right w:val="single" w:sz="4" w:space="0" w:color="E1E0DF"/>
                  </w:divBdr>
                  <w:divsChild>
                    <w:div w:id="1062211923">
                      <w:marLeft w:val="0"/>
                      <w:marRight w:val="0"/>
                      <w:marTop w:val="0"/>
                      <w:marBottom w:val="0"/>
                      <w:divBdr>
                        <w:top w:val="none" w:sz="0" w:space="0" w:color="auto"/>
                        <w:left w:val="none" w:sz="0" w:space="0" w:color="auto"/>
                        <w:bottom w:val="none" w:sz="0" w:space="0" w:color="auto"/>
                        <w:right w:val="none" w:sz="0" w:space="0" w:color="auto"/>
                      </w:divBdr>
                      <w:divsChild>
                        <w:div w:id="612134548">
                          <w:marLeft w:val="0"/>
                          <w:marRight w:val="0"/>
                          <w:marTop w:val="0"/>
                          <w:marBottom w:val="0"/>
                          <w:divBdr>
                            <w:top w:val="none" w:sz="0" w:space="0" w:color="auto"/>
                            <w:left w:val="none" w:sz="0" w:space="0" w:color="auto"/>
                            <w:bottom w:val="none" w:sz="0" w:space="0" w:color="auto"/>
                            <w:right w:val="none" w:sz="0" w:space="0" w:color="auto"/>
                          </w:divBdr>
                          <w:divsChild>
                            <w:div w:id="27798732">
                              <w:marLeft w:val="0"/>
                              <w:marRight w:val="0"/>
                              <w:marTop w:val="0"/>
                              <w:marBottom w:val="0"/>
                              <w:divBdr>
                                <w:top w:val="none" w:sz="0" w:space="0" w:color="auto"/>
                                <w:left w:val="none" w:sz="0" w:space="0" w:color="auto"/>
                                <w:bottom w:val="none" w:sz="0" w:space="0" w:color="auto"/>
                                <w:right w:val="none" w:sz="0" w:space="0" w:color="auto"/>
                              </w:divBdr>
                              <w:divsChild>
                                <w:div w:id="56422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7585315">
      <w:bodyDiv w:val="1"/>
      <w:marLeft w:val="0"/>
      <w:marRight w:val="0"/>
      <w:marTop w:val="0"/>
      <w:marBottom w:val="0"/>
      <w:divBdr>
        <w:top w:val="none" w:sz="0" w:space="0" w:color="auto"/>
        <w:left w:val="none" w:sz="0" w:space="0" w:color="auto"/>
        <w:bottom w:val="none" w:sz="0" w:space="0" w:color="auto"/>
        <w:right w:val="none" w:sz="0" w:space="0" w:color="auto"/>
      </w:divBdr>
      <w:divsChild>
        <w:div w:id="2090810945">
          <w:marLeft w:val="0"/>
          <w:marRight w:val="0"/>
          <w:marTop w:val="0"/>
          <w:marBottom w:val="0"/>
          <w:divBdr>
            <w:top w:val="none" w:sz="0" w:space="0" w:color="auto"/>
            <w:left w:val="none" w:sz="0" w:space="0" w:color="auto"/>
            <w:bottom w:val="none" w:sz="0" w:space="0" w:color="auto"/>
            <w:right w:val="none" w:sz="0" w:space="0" w:color="auto"/>
          </w:divBdr>
          <w:divsChild>
            <w:div w:id="1995065452">
              <w:marLeft w:val="0"/>
              <w:marRight w:val="0"/>
              <w:marTop w:val="0"/>
              <w:marBottom w:val="0"/>
              <w:divBdr>
                <w:top w:val="none" w:sz="0" w:space="0" w:color="auto"/>
                <w:left w:val="none" w:sz="0" w:space="0" w:color="auto"/>
                <w:bottom w:val="none" w:sz="0" w:space="0" w:color="auto"/>
                <w:right w:val="none" w:sz="0" w:space="0" w:color="auto"/>
              </w:divBdr>
              <w:divsChild>
                <w:div w:id="1844202254">
                  <w:marLeft w:val="0"/>
                  <w:marRight w:val="0"/>
                  <w:marTop w:val="0"/>
                  <w:marBottom w:val="0"/>
                  <w:divBdr>
                    <w:top w:val="single" w:sz="4" w:space="0" w:color="E1E0DF"/>
                    <w:left w:val="single" w:sz="4" w:space="0" w:color="E1E0DF"/>
                    <w:bottom w:val="single" w:sz="4" w:space="0" w:color="E1E0DF"/>
                    <w:right w:val="single" w:sz="4" w:space="0" w:color="E1E0DF"/>
                  </w:divBdr>
                  <w:divsChild>
                    <w:div w:id="1569729171">
                      <w:marLeft w:val="0"/>
                      <w:marRight w:val="0"/>
                      <w:marTop w:val="0"/>
                      <w:marBottom w:val="0"/>
                      <w:divBdr>
                        <w:top w:val="none" w:sz="0" w:space="0" w:color="auto"/>
                        <w:left w:val="none" w:sz="0" w:space="0" w:color="auto"/>
                        <w:bottom w:val="none" w:sz="0" w:space="0" w:color="auto"/>
                        <w:right w:val="none" w:sz="0" w:space="0" w:color="auto"/>
                      </w:divBdr>
                      <w:divsChild>
                        <w:div w:id="1439719003">
                          <w:marLeft w:val="0"/>
                          <w:marRight w:val="0"/>
                          <w:marTop w:val="0"/>
                          <w:marBottom w:val="0"/>
                          <w:divBdr>
                            <w:top w:val="none" w:sz="0" w:space="0" w:color="auto"/>
                            <w:left w:val="none" w:sz="0" w:space="0" w:color="auto"/>
                            <w:bottom w:val="none" w:sz="0" w:space="0" w:color="auto"/>
                            <w:right w:val="none" w:sz="0" w:space="0" w:color="auto"/>
                          </w:divBdr>
                          <w:divsChild>
                            <w:div w:id="1566603101">
                              <w:marLeft w:val="0"/>
                              <w:marRight w:val="0"/>
                              <w:marTop w:val="0"/>
                              <w:marBottom w:val="0"/>
                              <w:divBdr>
                                <w:top w:val="none" w:sz="0" w:space="0" w:color="auto"/>
                                <w:left w:val="none" w:sz="0" w:space="0" w:color="auto"/>
                                <w:bottom w:val="none" w:sz="0" w:space="0" w:color="auto"/>
                                <w:right w:val="none" w:sz="0" w:space="0" w:color="auto"/>
                              </w:divBdr>
                              <w:divsChild>
                                <w:div w:id="172348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8558724">
      <w:bodyDiv w:val="1"/>
      <w:marLeft w:val="0"/>
      <w:marRight w:val="0"/>
      <w:marTop w:val="0"/>
      <w:marBottom w:val="0"/>
      <w:divBdr>
        <w:top w:val="none" w:sz="0" w:space="0" w:color="auto"/>
        <w:left w:val="none" w:sz="0" w:space="0" w:color="auto"/>
        <w:bottom w:val="none" w:sz="0" w:space="0" w:color="auto"/>
        <w:right w:val="none" w:sz="0" w:space="0" w:color="auto"/>
      </w:divBdr>
    </w:div>
    <w:div w:id="1329940599">
      <w:bodyDiv w:val="1"/>
      <w:marLeft w:val="0"/>
      <w:marRight w:val="0"/>
      <w:marTop w:val="0"/>
      <w:marBottom w:val="0"/>
      <w:divBdr>
        <w:top w:val="none" w:sz="0" w:space="0" w:color="auto"/>
        <w:left w:val="none" w:sz="0" w:space="0" w:color="auto"/>
        <w:bottom w:val="none" w:sz="0" w:space="0" w:color="auto"/>
        <w:right w:val="none" w:sz="0" w:space="0" w:color="auto"/>
      </w:divBdr>
      <w:divsChild>
        <w:div w:id="1088422033">
          <w:marLeft w:val="0"/>
          <w:marRight w:val="0"/>
          <w:marTop w:val="0"/>
          <w:marBottom w:val="0"/>
          <w:divBdr>
            <w:top w:val="none" w:sz="0" w:space="0" w:color="auto"/>
            <w:left w:val="none" w:sz="0" w:space="0" w:color="auto"/>
            <w:bottom w:val="none" w:sz="0" w:space="0" w:color="auto"/>
            <w:right w:val="none" w:sz="0" w:space="0" w:color="auto"/>
          </w:divBdr>
          <w:divsChild>
            <w:div w:id="227695087">
              <w:marLeft w:val="0"/>
              <w:marRight w:val="0"/>
              <w:marTop w:val="0"/>
              <w:marBottom w:val="0"/>
              <w:divBdr>
                <w:top w:val="none" w:sz="0" w:space="0" w:color="auto"/>
                <w:left w:val="none" w:sz="0" w:space="0" w:color="auto"/>
                <w:bottom w:val="none" w:sz="0" w:space="0" w:color="auto"/>
                <w:right w:val="none" w:sz="0" w:space="0" w:color="auto"/>
              </w:divBdr>
              <w:divsChild>
                <w:div w:id="1049038783">
                  <w:marLeft w:val="0"/>
                  <w:marRight w:val="0"/>
                  <w:marTop w:val="0"/>
                  <w:marBottom w:val="0"/>
                  <w:divBdr>
                    <w:top w:val="single" w:sz="4" w:space="0" w:color="E1E0DF"/>
                    <w:left w:val="single" w:sz="4" w:space="0" w:color="E1E0DF"/>
                    <w:bottom w:val="single" w:sz="4" w:space="0" w:color="E1E0DF"/>
                    <w:right w:val="single" w:sz="4" w:space="0" w:color="E1E0DF"/>
                  </w:divBdr>
                  <w:divsChild>
                    <w:div w:id="50933565">
                      <w:marLeft w:val="0"/>
                      <w:marRight w:val="0"/>
                      <w:marTop w:val="0"/>
                      <w:marBottom w:val="0"/>
                      <w:divBdr>
                        <w:top w:val="none" w:sz="0" w:space="0" w:color="auto"/>
                        <w:left w:val="none" w:sz="0" w:space="0" w:color="auto"/>
                        <w:bottom w:val="none" w:sz="0" w:space="0" w:color="auto"/>
                        <w:right w:val="none" w:sz="0" w:space="0" w:color="auto"/>
                      </w:divBdr>
                      <w:divsChild>
                        <w:div w:id="1592353946">
                          <w:marLeft w:val="0"/>
                          <w:marRight w:val="0"/>
                          <w:marTop w:val="0"/>
                          <w:marBottom w:val="0"/>
                          <w:divBdr>
                            <w:top w:val="none" w:sz="0" w:space="0" w:color="auto"/>
                            <w:left w:val="none" w:sz="0" w:space="0" w:color="auto"/>
                            <w:bottom w:val="none" w:sz="0" w:space="0" w:color="auto"/>
                            <w:right w:val="none" w:sz="0" w:space="0" w:color="auto"/>
                          </w:divBdr>
                          <w:divsChild>
                            <w:div w:id="473567059">
                              <w:marLeft w:val="0"/>
                              <w:marRight w:val="0"/>
                              <w:marTop w:val="0"/>
                              <w:marBottom w:val="0"/>
                              <w:divBdr>
                                <w:top w:val="none" w:sz="0" w:space="0" w:color="auto"/>
                                <w:left w:val="none" w:sz="0" w:space="0" w:color="auto"/>
                                <w:bottom w:val="none" w:sz="0" w:space="0" w:color="auto"/>
                                <w:right w:val="none" w:sz="0" w:space="0" w:color="auto"/>
                              </w:divBdr>
                              <w:divsChild>
                                <w:div w:id="32632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596682">
      <w:bodyDiv w:val="1"/>
      <w:marLeft w:val="0"/>
      <w:marRight w:val="0"/>
      <w:marTop w:val="0"/>
      <w:marBottom w:val="0"/>
      <w:divBdr>
        <w:top w:val="none" w:sz="0" w:space="0" w:color="auto"/>
        <w:left w:val="none" w:sz="0" w:space="0" w:color="auto"/>
        <w:bottom w:val="none" w:sz="0" w:space="0" w:color="auto"/>
        <w:right w:val="none" w:sz="0" w:space="0" w:color="auto"/>
      </w:divBdr>
      <w:divsChild>
        <w:div w:id="1330863943">
          <w:marLeft w:val="0"/>
          <w:marRight w:val="0"/>
          <w:marTop w:val="0"/>
          <w:marBottom w:val="0"/>
          <w:divBdr>
            <w:top w:val="none" w:sz="0" w:space="0" w:color="auto"/>
            <w:left w:val="none" w:sz="0" w:space="0" w:color="auto"/>
            <w:bottom w:val="none" w:sz="0" w:space="0" w:color="auto"/>
            <w:right w:val="none" w:sz="0" w:space="0" w:color="auto"/>
          </w:divBdr>
          <w:divsChild>
            <w:div w:id="423066541">
              <w:marLeft w:val="0"/>
              <w:marRight w:val="0"/>
              <w:marTop w:val="0"/>
              <w:marBottom w:val="0"/>
              <w:divBdr>
                <w:top w:val="none" w:sz="0" w:space="0" w:color="auto"/>
                <w:left w:val="none" w:sz="0" w:space="0" w:color="auto"/>
                <w:bottom w:val="none" w:sz="0" w:space="0" w:color="auto"/>
                <w:right w:val="none" w:sz="0" w:space="0" w:color="auto"/>
              </w:divBdr>
              <w:divsChild>
                <w:div w:id="577404544">
                  <w:marLeft w:val="0"/>
                  <w:marRight w:val="0"/>
                  <w:marTop w:val="0"/>
                  <w:marBottom w:val="0"/>
                  <w:divBdr>
                    <w:top w:val="single" w:sz="4" w:space="0" w:color="E1E0DF"/>
                    <w:left w:val="single" w:sz="4" w:space="0" w:color="E1E0DF"/>
                    <w:bottom w:val="single" w:sz="4" w:space="0" w:color="E1E0DF"/>
                    <w:right w:val="single" w:sz="4" w:space="0" w:color="E1E0DF"/>
                  </w:divBdr>
                  <w:divsChild>
                    <w:div w:id="1874343550">
                      <w:marLeft w:val="0"/>
                      <w:marRight w:val="0"/>
                      <w:marTop w:val="0"/>
                      <w:marBottom w:val="0"/>
                      <w:divBdr>
                        <w:top w:val="none" w:sz="0" w:space="0" w:color="auto"/>
                        <w:left w:val="none" w:sz="0" w:space="0" w:color="auto"/>
                        <w:bottom w:val="none" w:sz="0" w:space="0" w:color="auto"/>
                        <w:right w:val="none" w:sz="0" w:space="0" w:color="auto"/>
                      </w:divBdr>
                      <w:divsChild>
                        <w:div w:id="2009939431">
                          <w:marLeft w:val="0"/>
                          <w:marRight w:val="0"/>
                          <w:marTop w:val="0"/>
                          <w:marBottom w:val="0"/>
                          <w:divBdr>
                            <w:top w:val="none" w:sz="0" w:space="0" w:color="auto"/>
                            <w:left w:val="none" w:sz="0" w:space="0" w:color="auto"/>
                            <w:bottom w:val="none" w:sz="0" w:space="0" w:color="auto"/>
                            <w:right w:val="none" w:sz="0" w:space="0" w:color="auto"/>
                          </w:divBdr>
                          <w:divsChild>
                            <w:div w:id="1707440613">
                              <w:marLeft w:val="0"/>
                              <w:marRight w:val="0"/>
                              <w:marTop w:val="0"/>
                              <w:marBottom w:val="0"/>
                              <w:divBdr>
                                <w:top w:val="none" w:sz="0" w:space="0" w:color="auto"/>
                                <w:left w:val="none" w:sz="0" w:space="0" w:color="auto"/>
                                <w:bottom w:val="none" w:sz="0" w:space="0" w:color="auto"/>
                                <w:right w:val="none" w:sz="0" w:space="0" w:color="auto"/>
                              </w:divBdr>
                              <w:divsChild>
                                <w:div w:id="42022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1909856">
      <w:bodyDiv w:val="1"/>
      <w:marLeft w:val="0"/>
      <w:marRight w:val="0"/>
      <w:marTop w:val="0"/>
      <w:marBottom w:val="0"/>
      <w:divBdr>
        <w:top w:val="none" w:sz="0" w:space="0" w:color="auto"/>
        <w:left w:val="none" w:sz="0" w:space="0" w:color="auto"/>
        <w:bottom w:val="none" w:sz="0" w:space="0" w:color="auto"/>
        <w:right w:val="none" w:sz="0" w:space="0" w:color="auto"/>
      </w:divBdr>
    </w:div>
    <w:div w:id="1332297145">
      <w:bodyDiv w:val="1"/>
      <w:marLeft w:val="0"/>
      <w:marRight w:val="0"/>
      <w:marTop w:val="0"/>
      <w:marBottom w:val="0"/>
      <w:divBdr>
        <w:top w:val="none" w:sz="0" w:space="0" w:color="auto"/>
        <w:left w:val="none" w:sz="0" w:space="0" w:color="auto"/>
        <w:bottom w:val="none" w:sz="0" w:space="0" w:color="auto"/>
        <w:right w:val="none" w:sz="0" w:space="0" w:color="auto"/>
      </w:divBdr>
    </w:div>
    <w:div w:id="1333728100">
      <w:bodyDiv w:val="1"/>
      <w:marLeft w:val="0"/>
      <w:marRight w:val="0"/>
      <w:marTop w:val="0"/>
      <w:marBottom w:val="0"/>
      <w:divBdr>
        <w:top w:val="none" w:sz="0" w:space="0" w:color="auto"/>
        <w:left w:val="none" w:sz="0" w:space="0" w:color="auto"/>
        <w:bottom w:val="none" w:sz="0" w:space="0" w:color="auto"/>
        <w:right w:val="none" w:sz="0" w:space="0" w:color="auto"/>
      </w:divBdr>
    </w:div>
    <w:div w:id="1333995159">
      <w:bodyDiv w:val="1"/>
      <w:marLeft w:val="0"/>
      <w:marRight w:val="0"/>
      <w:marTop w:val="0"/>
      <w:marBottom w:val="0"/>
      <w:divBdr>
        <w:top w:val="none" w:sz="0" w:space="0" w:color="auto"/>
        <w:left w:val="none" w:sz="0" w:space="0" w:color="auto"/>
        <w:bottom w:val="none" w:sz="0" w:space="0" w:color="auto"/>
        <w:right w:val="none" w:sz="0" w:space="0" w:color="auto"/>
      </w:divBdr>
    </w:div>
    <w:div w:id="1337079560">
      <w:bodyDiv w:val="1"/>
      <w:marLeft w:val="0"/>
      <w:marRight w:val="0"/>
      <w:marTop w:val="0"/>
      <w:marBottom w:val="0"/>
      <w:divBdr>
        <w:top w:val="none" w:sz="0" w:space="0" w:color="auto"/>
        <w:left w:val="none" w:sz="0" w:space="0" w:color="auto"/>
        <w:bottom w:val="none" w:sz="0" w:space="0" w:color="auto"/>
        <w:right w:val="none" w:sz="0" w:space="0" w:color="auto"/>
      </w:divBdr>
    </w:div>
    <w:div w:id="1339041856">
      <w:bodyDiv w:val="1"/>
      <w:marLeft w:val="0"/>
      <w:marRight w:val="0"/>
      <w:marTop w:val="0"/>
      <w:marBottom w:val="0"/>
      <w:divBdr>
        <w:top w:val="none" w:sz="0" w:space="0" w:color="auto"/>
        <w:left w:val="none" w:sz="0" w:space="0" w:color="auto"/>
        <w:bottom w:val="none" w:sz="0" w:space="0" w:color="auto"/>
        <w:right w:val="none" w:sz="0" w:space="0" w:color="auto"/>
      </w:divBdr>
    </w:div>
    <w:div w:id="1340304069">
      <w:bodyDiv w:val="1"/>
      <w:marLeft w:val="0"/>
      <w:marRight w:val="0"/>
      <w:marTop w:val="0"/>
      <w:marBottom w:val="0"/>
      <w:divBdr>
        <w:top w:val="none" w:sz="0" w:space="0" w:color="auto"/>
        <w:left w:val="none" w:sz="0" w:space="0" w:color="auto"/>
        <w:bottom w:val="none" w:sz="0" w:space="0" w:color="auto"/>
        <w:right w:val="none" w:sz="0" w:space="0" w:color="auto"/>
      </w:divBdr>
    </w:div>
    <w:div w:id="1341739834">
      <w:bodyDiv w:val="1"/>
      <w:marLeft w:val="0"/>
      <w:marRight w:val="0"/>
      <w:marTop w:val="0"/>
      <w:marBottom w:val="0"/>
      <w:divBdr>
        <w:top w:val="none" w:sz="0" w:space="0" w:color="auto"/>
        <w:left w:val="none" w:sz="0" w:space="0" w:color="auto"/>
        <w:bottom w:val="none" w:sz="0" w:space="0" w:color="auto"/>
        <w:right w:val="none" w:sz="0" w:space="0" w:color="auto"/>
      </w:divBdr>
      <w:divsChild>
        <w:div w:id="1718895823">
          <w:marLeft w:val="0"/>
          <w:marRight w:val="0"/>
          <w:marTop w:val="0"/>
          <w:marBottom w:val="0"/>
          <w:divBdr>
            <w:top w:val="none" w:sz="0" w:space="0" w:color="auto"/>
            <w:left w:val="none" w:sz="0" w:space="0" w:color="auto"/>
            <w:bottom w:val="none" w:sz="0" w:space="0" w:color="auto"/>
            <w:right w:val="none" w:sz="0" w:space="0" w:color="auto"/>
          </w:divBdr>
          <w:divsChild>
            <w:div w:id="128520446">
              <w:marLeft w:val="0"/>
              <w:marRight w:val="0"/>
              <w:marTop w:val="0"/>
              <w:marBottom w:val="0"/>
              <w:divBdr>
                <w:top w:val="none" w:sz="0" w:space="0" w:color="auto"/>
                <w:left w:val="none" w:sz="0" w:space="0" w:color="auto"/>
                <w:bottom w:val="none" w:sz="0" w:space="0" w:color="auto"/>
                <w:right w:val="none" w:sz="0" w:space="0" w:color="auto"/>
              </w:divBdr>
              <w:divsChild>
                <w:div w:id="1208371579">
                  <w:marLeft w:val="0"/>
                  <w:marRight w:val="0"/>
                  <w:marTop w:val="0"/>
                  <w:marBottom w:val="0"/>
                  <w:divBdr>
                    <w:top w:val="single" w:sz="4" w:space="0" w:color="E1E0DF"/>
                    <w:left w:val="single" w:sz="4" w:space="0" w:color="E1E0DF"/>
                    <w:bottom w:val="single" w:sz="4" w:space="0" w:color="E1E0DF"/>
                    <w:right w:val="single" w:sz="4" w:space="0" w:color="E1E0DF"/>
                  </w:divBdr>
                  <w:divsChild>
                    <w:div w:id="734165739">
                      <w:marLeft w:val="0"/>
                      <w:marRight w:val="0"/>
                      <w:marTop w:val="0"/>
                      <w:marBottom w:val="0"/>
                      <w:divBdr>
                        <w:top w:val="none" w:sz="0" w:space="0" w:color="auto"/>
                        <w:left w:val="none" w:sz="0" w:space="0" w:color="auto"/>
                        <w:bottom w:val="none" w:sz="0" w:space="0" w:color="auto"/>
                        <w:right w:val="none" w:sz="0" w:space="0" w:color="auto"/>
                      </w:divBdr>
                      <w:divsChild>
                        <w:div w:id="1009795955">
                          <w:marLeft w:val="0"/>
                          <w:marRight w:val="0"/>
                          <w:marTop w:val="0"/>
                          <w:marBottom w:val="0"/>
                          <w:divBdr>
                            <w:top w:val="none" w:sz="0" w:space="0" w:color="auto"/>
                            <w:left w:val="none" w:sz="0" w:space="0" w:color="auto"/>
                            <w:bottom w:val="none" w:sz="0" w:space="0" w:color="auto"/>
                            <w:right w:val="none" w:sz="0" w:space="0" w:color="auto"/>
                          </w:divBdr>
                          <w:divsChild>
                            <w:div w:id="253975069">
                              <w:marLeft w:val="0"/>
                              <w:marRight w:val="0"/>
                              <w:marTop w:val="0"/>
                              <w:marBottom w:val="0"/>
                              <w:divBdr>
                                <w:top w:val="none" w:sz="0" w:space="0" w:color="auto"/>
                                <w:left w:val="none" w:sz="0" w:space="0" w:color="auto"/>
                                <w:bottom w:val="none" w:sz="0" w:space="0" w:color="auto"/>
                                <w:right w:val="none" w:sz="0" w:space="0" w:color="auto"/>
                              </w:divBdr>
                              <w:divsChild>
                                <w:div w:id="147129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7173852">
      <w:bodyDiv w:val="1"/>
      <w:marLeft w:val="0"/>
      <w:marRight w:val="0"/>
      <w:marTop w:val="0"/>
      <w:marBottom w:val="0"/>
      <w:divBdr>
        <w:top w:val="none" w:sz="0" w:space="0" w:color="auto"/>
        <w:left w:val="none" w:sz="0" w:space="0" w:color="auto"/>
        <w:bottom w:val="none" w:sz="0" w:space="0" w:color="auto"/>
        <w:right w:val="none" w:sz="0" w:space="0" w:color="auto"/>
      </w:divBdr>
      <w:divsChild>
        <w:div w:id="1697391650">
          <w:marLeft w:val="0"/>
          <w:marRight w:val="0"/>
          <w:marTop w:val="0"/>
          <w:marBottom w:val="0"/>
          <w:divBdr>
            <w:top w:val="none" w:sz="0" w:space="0" w:color="auto"/>
            <w:left w:val="none" w:sz="0" w:space="0" w:color="auto"/>
            <w:bottom w:val="none" w:sz="0" w:space="0" w:color="auto"/>
            <w:right w:val="none" w:sz="0" w:space="0" w:color="auto"/>
          </w:divBdr>
          <w:divsChild>
            <w:div w:id="531580005">
              <w:marLeft w:val="0"/>
              <w:marRight w:val="0"/>
              <w:marTop w:val="0"/>
              <w:marBottom w:val="0"/>
              <w:divBdr>
                <w:top w:val="none" w:sz="0" w:space="0" w:color="auto"/>
                <w:left w:val="none" w:sz="0" w:space="0" w:color="auto"/>
                <w:bottom w:val="none" w:sz="0" w:space="0" w:color="auto"/>
                <w:right w:val="none" w:sz="0" w:space="0" w:color="auto"/>
              </w:divBdr>
              <w:divsChild>
                <w:div w:id="1578704378">
                  <w:marLeft w:val="0"/>
                  <w:marRight w:val="0"/>
                  <w:marTop w:val="0"/>
                  <w:marBottom w:val="0"/>
                  <w:divBdr>
                    <w:top w:val="single" w:sz="4" w:space="0" w:color="E1E0DF"/>
                    <w:left w:val="single" w:sz="4" w:space="0" w:color="E1E0DF"/>
                    <w:bottom w:val="single" w:sz="4" w:space="0" w:color="E1E0DF"/>
                    <w:right w:val="single" w:sz="4" w:space="0" w:color="E1E0DF"/>
                  </w:divBdr>
                  <w:divsChild>
                    <w:div w:id="1229995071">
                      <w:marLeft w:val="0"/>
                      <w:marRight w:val="0"/>
                      <w:marTop w:val="0"/>
                      <w:marBottom w:val="0"/>
                      <w:divBdr>
                        <w:top w:val="none" w:sz="0" w:space="0" w:color="auto"/>
                        <w:left w:val="none" w:sz="0" w:space="0" w:color="auto"/>
                        <w:bottom w:val="none" w:sz="0" w:space="0" w:color="auto"/>
                        <w:right w:val="none" w:sz="0" w:space="0" w:color="auto"/>
                      </w:divBdr>
                      <w:divsChild>
                        <w:div w:id="1536114227">
                          <w:marLeft w:val="0"/>
                          <w:marRight w:val="0"/>
                          <w:marTop w:val="0"/>
                          <w:marBottom w:val="0"/>
                          <w:divBdr>
                            <w:top w:val="none" w:sz="0" w:space="0" w:color="auto"/>
                            <w:left w:val="none" w:sz="0" w:space="0" w:color="auto"/>
                            <w:bottom w:val="none" w:sz="0" w:space="0" w:color="auto"/>
                            <w:right w:val="none" w:sz="0" w:space="0" w:color="auto"/>
                          </w:divBdr>
                          <w:divsChild>
                            <w:div w:id="1039620815">
                              <w:marLeft w:val="0"/>
                              <w:marRight w:val="0"/>
                              <w:marTop w:val="0"/>
                              <w:marBottom w:val="0"/>
                              <w:divBdr>
                                <w:top w:val="none" w:sz="0" w:space="0" w:color="auto"/>
                                <w:left w:val="none" w:sz="0" w:space="0" w:color="auto"/>
                                <w:bottom w:val="none" w:sz="0" w:space="0" w:color="auto"/>
                                <w:right w:val="none" w:sz="0" w:space="0" w:color="auto"/>
                              </w:divBdr>
                              <w:divsChild>
                                <w:div w:id="186609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9943069">
      <w:bodyDiv w:val="1"/>
      <w:marLeft w:val="0"/>
      <w:marRight w:val="0"/>
      <w:marTop w:val="0"/>
      <w:marBottom w:val="0"/>
      <w:divBdr>
        <w:top w:val="none" w:sz="0" w:space="0" w:color="auto"/>
        <w:left w:val="none" w:sz="0" w:space="0" w:color="auto"/>
        <w:bottom w:val="none" w:sz="0" w:space="0" w:color="auto"/>
        <w:right w:val="none" w:sz="0" w:space="0" w:color="auto"/>
      </w:divBdr>
      <w:divsChild>
        <w:div w:id="315883532">
          <w:marLeft w:val="0"/>
          <w:marRight w:val="0"/>
          <w:marTop w:val="0"/>
          <w:marBottom w:val="0"/>
          <w:divBdr>
            <w:top w:val="none" w:sz="0" w:space="0" w:color="auto"/>
            <w:left w:val="none" w:sz="0" w:space="0" w:color="auto"/>
            <w:bottom w:val="none" w:sz="0" w:space="0" w:color="auto"/>
            <w:right w:val="none" w:sz="0" w:space="0" w:color="auto"/>
          </w:divBdr>
          <w:divsChild>
            <w:div w:id="190605393">
              <w:marLeft w:val="0"/>
              <w:marRight w:val="0"/>
              <w:marTop w:val="0"/>
              <w:marBottom w:val="0"/>
              <w:divBdr>
                <w:top w:val="none" w:sz="0" w:space="0" w:color="auto"/>
                <w:left w:val="none" w:sz="0" w:space="0" w:color="auto"/>
                <w:bottom w:val="none" w:sz="0" w:space="0" w:color="auto"/>
                <w:right w:val="none" w:sz="0" w:space="0" w:color="auto"/>
              </w:divBdr>
              <w:divsChild>
                <w:div w:id="974063089">
                  <w:marLeft w:val="0"/>
                  <w:marRight w:val="0"/>
                  <w:marTop w:val="0"/>
                  <w:marBottom w:val="0"/>
                  <w:divBdr>
                    <w:top w:val="single" w:sz="4" w:space="0" w:color="E1E0DF"/>
                    <w:left w:val="single" w:sz="4" w:space="0" w:color="E1E0DF"/>
                    <w:bottom w:val="single" w:sz="4" w:space="0" w:color="E1E0DF"/>
                    <w:right w:val="single" w:sz="4" w:space="0" w:color="E1E0DF"/>
                  </w:divBdr>
                  <w:divsChild>
                    <w:div w:id="378239967">
                      <w:marLeft w:val="0"/>
                      <w:marRight w:val="0"/>
                      <w:marTop w:val="0"/>
                      <w:marBottom w:val="0"/>
                      <w:divBdr>
                        <w:top w:val="none" w:sz="0" w:space="0" w:color="auto"/>
                        <w:left w:val="none" w:sz="0" w:space="0" w:color="auto"/>
                        <w:bottom w:val="none" w:sz="0" w:space="0" w:color="auto"/>
                        <w:right w:val="none" w:sz="0" w:space="0" w:color="auto"/>
                      </w:divBdr>
                      <w:divsChild>
                        <w:div w:id="1295871738">
                          <w:marLeft w:val="0"/>
                          <w:marRight w:val="0"/>
                          <w:marTop w:val="0"/>
                          <w:marBottom w:val="0"/>
                          <w:divBdr>
                            <w:top w:val="none" w:sz="0" w:space="0" w:color="auto"/>
                            <w:left w:val="none" w:sz="0" w:space="0" w:color="auto"/>
                            <w:bottom w:val="none" w:sz="0" w:space="0" w:color="auto"/>
                            <w:right w:val="none" w:sz="0" w:space="0" w:color="auto"/>
                          </w:divBdr>
                          <w:divsChild>
                            <w:div w:id="1591431653">
                              <w:marLeft w:val="0"/>
                              <w:marRight w:val="0"/>
                              <w:marTop w:val="0"/>
                              <w:marBottom w:val="0"/>
                              <w:divBdr>
                                <w:top w:val="none" w:sz="0" w:space="0" w:color="auto"/>
                                <w:left w:val="none" w:sz="0" w:space="0" w:color="auto"/>
                                <w:bottom w:val="none" w:sz="0" w:space="0" w:color="auto"/>
                                <w:right w:val="none" w:sz="0" w:space="0" w:color="auto"/>
                              </w:divBdr>
                              <w:divsChild>
                                <w:div w:id="186038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2338756">
      <w:bodyDiv w:val="1"/>
      <w:marLeft w:val="0"/>
      <w:marRight w:val="0"/>
      <w:marTop w:val="0"/>
      <w:marBottom w:val="0"/>
      <w:divBdr>
        <w:top w:val="none" w:sz="0" w:space="0" w:color="auto"/>
        <w:left w:val="none" w:sz="0" w:space="0" w:color="auto"/>
        <w:bottom w:val="none" w:sz="0" w:space="0" w:color="auto"/>
        <w:right w:val="none" w:sz="0" w:space="0" w:color="auto"/>
      </w:divBdr>
      <w:divsChild>
        <w:div w:id="265313122">
          <w:marLeft w:val="0"/>
          <w:marRight w:val="0"/>
          <w:marTop w:val="0"/>
          <w:marBottom w:val="0"/>
          <w:divBdr>
            <w:top w:val="none" w:sz="0" w:space="0" w:color="auto"/>
            <w:left w:val="none" w:sz="0" w:space="0" w:color="auto"/>
            <w:bottom w:val="none" w:sz="0" w:space="0" w:color="auto"/>
            <w:right w:val="none" w:sz="0" w:space="0" w:color="auto"/>
          </w:divBdr>
          <w:divsChild>
            <w:div w:id="641931633">
              <w:marLeft w:val="0"/>
              <w:marRight w:val="0"/>
              <w:marTop w:val="0"/>
              <w:marBottom w:val="0"/>
              <w:divBdr>
                <w:top w:val="none" w:sz="0" w:space="0" w:color="auto"/>
                <w:left w:val="none" w:sz="0" w:space="0" w:color="auto"/>
                <w:bottom w:val="none" w:sz="0" w:space="0" w:color="auto"/>
                <w:right w:val="none" w:sz="0" w:space="0" w:color="auto"/>
              </w:divBdr>
              <w:divsChild>
                <w:div w:id="563183316">
                  <w:marLeft w:val="0"/>
                  <w:marRight w:val="0"/>
                  <w:marTop w:val="0"/>
                  <w:marBottom w:val="0"/>
                  <w:divBdr>
                    <w:top w:val="single" w:sz="4" w:space="0" w:color="E1E0DF"/>
                    <w:left w:val="single" w:sz="4" w:space="0" w:color="E1E0DF"/>
                    <w:bottom w:val="single" w:sz="4" w:space="0" w:color="E1E0DF"/>
                    <w:right w:val="single" w:sz="4" w:space="0" w:color="E1E0DF"/>
                  </w:divBdr>
                  <w:divsChild>
                    <w:div w:id="114057253">
                      <w:marLeft w:val="0"/>
                      <w:marRight w:val="0"/>
                      <w:marTop w:val="0"/>
                      <w:marBottom w:val="0"/>
                      <w:divBdr>
                        <w:top w:val="none" w:sz="0" w:space="0" w:color="auto"/>
                        <w:left w:val="none" w:sz="0" w:space="0" w:color="auto"/>
                        <w:bottom w:val="none" w:sz="0" w:space="0" w:color="auto"/>
                        <w:right w:val="none" w:sz="0" w:space="0" w:color="auto"/>
                      </w:divBdr>
                      <w:divsChild>
                        <w:div w:id="2076656895">
                          <w:marLeft w:val="0"/>
                          <w:marRight w:val="0"/>
                          <w:marTop w:val="0"/>
                          <w:marBottom w:val="0"/>
                          <w:divBdr>
                            <w:top w:val="none" w:sz="0" w:space="0" w:color="auto"/>
                            <w:left w:val="none" w:sz="0" w:space="0" w:color="auto"/>
                            <w:bottom w:val="none" w:sz="0" w:space="0" w:color="auto"/>
                            <w:right w:val="none" w:sz="0" w:space="0" w:color="auto"/>
                          </w:divBdr>
                          <w:divsChild>
                            <w:div w:id="1165782033">
                              <w:marLeft w:val="0"/>
                              <w:marRight w:val="0"/>
                              <w:marTop w:val="0"/>
                              <w:marBottom w:val="0"/>
                              <w:divBdr>
                                <w:top w:val="none" w:sz="0" w:space="0" w:color="auto"/>
                                <w:left w:val="none" w:sz="0" w:space="0" w:color="auto"/>
                                <w:bottom w:val="none" w:sz="0" w:space="0" w:color="auto"/>
                                <w:right w:val="none" w:sz="0" w:space="0" w:color="auto"/>
                              </w:divBdr>
                              <w:divsChild>
                                <w:div w:id="118944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2561990">
      <w:bodyDiv w:val="1"/>
      <w:marLeft w:val="0"/>
      <w:marRight w:val="0"/>
      <w:marTop w:val="0"/>
      <w:marBottom w:val="0"/>
      <w:divBdr>
        <w:top w:val="none" w:sz="0" w:space="0" w:color="auto"/>
        <w:left w:val="none" w:sz="0" w:space="0" w:color="auto"/>
        <w:bottom w:val="none" w:sz="0" w:space="0" w:color="auto"/>
        <w:right w:val="none" w:sz="0" w:space="0" w:color="auto"/>
      </w:divBdr>
    </w:div>
    <w:div w:id="1353798268">
      <w:bodyDiv w:val="1"/>
      <w:marLeft w:val="0"/>
      <w:marRight w:val="0"/>
      <w:marTop w:val="0"/>
      <w:marBottom w:val="0"/>
      <w:divBdr>
        <w:top w:val="none" w:sz="0" w:space="0" w:color="auto"/>
        <w:left w:val="none" w:sz="0" w:space="0" w:color="auto"/>
        <w:bottom w:val="none" w:sz="0" w:space="0" w:color="auto"/>
        <w:right w:val="none" w:sz="0" w:space="0" w:color="auto"/>
      </w:divBdr>
      <w:divsChild>
        <w:div w:id="1676497678">
          <w:marLeft w:val="0"/>
          <w:marRight w:val="0"/>
          <w:marTop w:val="0"/>
          <w:marBottom w:val="0"/>
          <w:divBdr>
            <w:top w:val="none" w:sz="0" w:space="0" w:color="auto"/>
            <w:left w:val="none" w:sz="0" w:space="0" w:color="auto"/>
            <w:bottom w:val="none" w:sz="0" w:space="0" w:color="auto"/>
            <w:right w:val="none" w:sz="0" w:space="0" w:color="auto"/>
          </w:divBdr>
          <w:divsChild>
            <w:div w:id="1295284108">
              <w:marLeft w:val="0"/>
              <w:marRight w:val="0"/>
              <w:marTop w:val="0"/>
              <w:marBottom w:val="0"/>
              <w:divBdr>
                <w:top w:val="none" w:sz="0" w:space="0" w:color="auto"/>
                <w:left w:val="none" w:sz="0" w:space="0" w:color="auto"/>
                <w:bottom w:val="none" w:sz="0" w:space="0" w:color="auto"/>
                <w:right w:val="none" w:sz="0" w:space="0" w:color="auto"/>
              </w:divBdr>
              <w:divsChild>
                <w:div w:id="890964451">
                  <w:marLeft w:val="0"/>
                  <w:marRight w:val="0"/>
                  <w:marTop w:val="0"/>
                  <w:marBottom w:val="0"/>
                  <w:divBdr>
                    <w:top w:val="single" w:sz="4" w:space="0" w:color="E1E0DF"/>
                    <w:left w:val="single" w:sz="4" w:space="0" w:color="E1E0DF"/>
                    <w:bottom w:val="single" w:sz="4" w:space="0" w:color="E1E0DF"/>
                    <w:right w:val="single" w:sz="4" w:space="0" w:color="E1E0DF"/>
                  </w:divBdr>
                  <w:divsChild>
                    <w:div w:id="2072923029">
                      <w:marLeft w:val="0"/>
                      <w:marRight w:val="0"/>
                      <w:marTop w:val="0"/>
                      <w:marBottom w:val="0"/>
                      <w:divBdr>
                        <w:top w:val="none" w:sz="0" w:space="0" w:color="auto"/>
                        <w:left w:val="none" w:sz="0" w:space="0" w:color="auto"/>
                        <w:bottom w:val="none" w:sz="0" w:space="0" w:color="auto"/>
                        <w:right w:val="none" w:sz="0" w:space="0" w:color="auto"/>
                      </w:divBdr>
                      <w:divsChild>
                        <w:div w:id="847211354">
                          <w:marLeft w:val="0"/>
                          <w:marRight w:val="0"/>
                          <w:marTop w:val="0"/>
                          <w:marBottom w:val="0"/>
                          <w:divBdr>
                            <w:top w:val="none" w:sz="0" w:space="0" w:color="auto"/>
                            <w:left w:val="none" w:sz="0" w:space="0" w:color="auto"/>
                            <w:bottom w:val="none" w:sz="0" w:space="0" w:color="auto"/>
                            <w:right w:val="none" w:sz="0" w:space="0" w:color="auto"/>
                          </w:divBdr>
                          <w:divsChild>
                            <w:div w:id="1640308319">
                              <w:marLeft w:val="0"/>
                              <w:marRight w:val="0"/>
                              <w:marTop w:val="0"/>
                              <w:marBottom w:val="0"/>
                              <w:divBdr>
                                <w:top w:val="none" w:sz="0" w:space="0" w:color="auto"/>
                                <w:left w:val="none" w:sz="0" w:space="0" w:color="auto"/>
                                <w:bottom w:val="none" w:sz="0" w:space="0" w:color="auto"/>
                                <w:right w:val="none" w:sz="0" w:space="0" w:color="auto"/>
                              </w:divBdr>
                              <w:divsChild>
                                <w:div w:id="159524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9702272">
      <w:bodyDiv w:val="1"/>
      <w:marLeft w:val="0"/>
      <w:marRight w:val="0"/>
      <w:marTop w:val="0"/>
      <w:marBottom w:val="0"/>
      <w:divBdr>
        <w:top w:val="none" w:sz="0" w:space="0" w:color="auto"/>
        <w:left w:val="none" w:sz="0" w:space="0" w:color="auto"/>
        <w:bottom w:val="none" w:sz="0" w:space="0" w:color="auto"/>
        <w:right w:val="none" w:sz="0" w:space="0" w:color="auto"/>
      </w:divBdr>
      <w:divsChild>
        <w:div w:id="1646200691">
          <w:marLeft w:val="0"/>
          <w:marRight w:val="0"/>
          <w:marTop w:val="0"/>
          <w:marBottom w:val="0"/>
          <w:divBdr>
            <w:top w:val="none" w:sz="0" w:space="0" w:color="auto"/>
            <w:left w:val="none" w:sz="0" w:space="0" w:color="auto"/>
            <w:bottom w:val="none" w:sz="0" w:space="0" w:color="auto"/>
            <w:right w:val="none" w:sz="0" w:space="0" w:color="auto"/>
          </w:divBdr>
          <w:divsChild>
            <w:div w:id="1728643381">
              <w:marLeft w:val="0"/>
              <w:marRight w:val="0"/>
              <w:marTop w:val="0"/>
              <w:marBottom w:val="0"/>
              <w:divBdr>
                <w:top w:val="none" w:sz="0" w:space="0" w:color="auto"/>
                <w:left w:val="none" w:sz="0" w:space="0" w:color="auto"/>
                <w:bottom w:val="none" w:sz="0" w:space="0" w:color="auto"/>
                <w:right w:val="none" w:sz="0" w:space="0" w:color="auto"/>
              </w:divBdr>
              <w:divsChild>
                <w:div w:id="535237556">
                  <w:marLeft w:val="0"/>
                  <w:marRight w:val="0"/>
                  <w:marTop w:val="0"/>
                  <w:marBottom w:val="0"/>
                  <w:divBdr>
                    <w:top w:val="single" w:sz="4" w:space="0" w:color="E1E0DF"/>
                    <w:left w:val="single" w:sz="4" w:space="0" w:color="E1E0DF"/>
                    <w:bottom w:val="single" w:sz="4" w:space="0" w:color="E1E0DF"/>
                    <w:right w:val="single" w:sz="4" w:space="0" w:color="E1E0DF"/>
                  </w:divBdr>
                  <w:divsChild>
                    <w:div w:id="603656087">
                      <w:marLeft w:val="0"/>
                      <w:marRight w:val="0"/>
                      <w:marTop w:val="0"/>
                      <w:marBottom w:val="0"/>
                      <w:divBdr>
                        <w:top w:val="none" w:sz="0" w:space="0" w:color="auto"/>
                        <w:left w:val="none" w:sz="0" w:space="0" w:color="auto"/>
                        <w:bottom w:val="none" w:sz="0" w:space="0" w:color="auto"/>
                        <w:right w:val="none" w:sz="0" w:space="0" w:color="auto"/>
                      </w:divBdr>
                      <w:divsChild>
                        <w:div w:id="80179659">
                          <w:marLeft w:val="0"/>
                          <w:marRight w:val="0"/>
                          <w:marTop w:val="0"/>
                          <w:marBottom w:val="0"/>
                          <w:divBdr>
                            <w:top w:val="none" w:sz="0" w:space="0" w:color="auto"/>
                            <w:left w:val="none" w:sz="0" w:space="0" w:color="auto"/>
                            <w:bottom w:val="none" w:sz="0" w:space="0" w:color="auto"/>
                            <w:right w:val="none" w:sz="0" w:space="0" w:color="auto"/>
                          </w:divBdr>
                          <w:divsChild>
                            <w:div w:id="1885100569">
                              <w:marLeft w:val="0"/>
                              <w:marRight w:val="0"/>
                              <w:marTop w:val="0"/>
                              <w:marBottom w:val="0"/>
                              <w:divBdr>
                                <w:top w:val="none" w:sz="0" w:space="0" w:color="auto"/>
                                <w:left w:val="none" w:sz="0" w:space="0" w:color="auto"/>
                                <w:bottom w:val="none" w:sz="0" w:space="0" w:color="auto"/>
                                <w:right w:val="none" w:sz="0" w:space="0" w:color="auto"/>
                              </w:divBdr>
                              <w:divsChild>
                                <w:div w:id="210772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1082523">
      <w:bodyDiv w:val="1"/>
      <w:marLeft w:val="0"/>
      <w:marRight w:val="0"/>
      <w:marTop w:val="0"/>
      <w:marBottom w:val="0"/>
      <w:divBdr>
        <w:top w:val="none" w:sz="0" w:space="0" w:color="auto"/>
        <w:left w:val="none" w:sz="0" w:space="0" w:color="auto"/>
        <w:bottom w:val="none" w:sz="0" w:space="0" w:color="auto"/>
        <w:right w:val="none" w:sz="0" w:space="0" w:color="auto"/>
      </w:divBdr>
      <w:divsChild>
        <w:div w:id="757556984">
          <w:marLeft w:val="0"/>
          <w:marRight w:val="0"/>
          <w:marTop w:val="0"/>
          <w:marBottom w:val="0"/>
          <w:divBdr>
            <w:top w:val="none" w:sz="0" w:space="0" w:color="auto"/>
            <w:left w:val="none" w:sz="0" w:space="0" w:color="auto"/>
            <w:bottom w:val="none" w:sz="0" w:space="0" w:color="auto"/>
            <w:right w:val="none" w:sz="0" w:space="0" w:color="auto"/>
          </w:divBdr>
          <w:divsChild>
            <w:div w:id="147286151">
              <w:marLeft w:val="0"/>
              <w:marRight w:val="0"/>
              <w:marTop w:val="0"/>
              <w:marBottom w:val="0"/>
              <w:divBdr>
                <w:top w:val="none" w:sz="0" w:space="0" w:color="auto"/>
                <w:left w:val="none" w:sz="0" w:space="0" w:color="auto"/>
                <w:bottom w:val="none" w:sz="0" w:space="0" w:color="auto"/>
                <w:right w:val="none" w:sz="0" w:space="0" w:color="auto"/>
              </w:divBdr>
              <w:divsChild>
                <w:div w:id="1920945931">
                  <w:marLeft w:val="0"/>
                  <w:marRight w:val="0"/>
                  <w:marTop w:val="0"/>
                  <w:marBottom w:val="0"/>
                  <w:divBdr>
                    <w:top w:val="single" w:sz="4" w:space="0" w:color="E1E0DF"/>
                    <w:left w:val="single" w:sz="4" w:space="0" w:color="E1E0DF"/>
                    <w:bottom w:val="single" w:sz="4" w:space="0" w:color="E1E0DF"/>
                    <w:right w:val="single" w:sz="4" w:space="0" w:color="E1E0DF"/>
                  </w:divBdr>
                  <w:divsChild>
                    <w:div w:id="687103032">
                      <w:marLeft w:val="0"/>
                      <w:marRight w:val="0"/>
                      <w:marTop w:val="0"/>
                      <w:marBottom w:val="0"/>
                      <w:divBdr>
                        <w:top w:val="none" w:sz="0" w:space="0" w:color="auto"/>
                        <w:left w:val="none" w:sz="0" w:space="0" w:color="auto"/>
                        <w:bottom w:val="none" w:sz="0" w:space="0" w:color="auto"/>
                        <w:right w:val="none" w:sz="0" w:space="0" w:color="auto"/>
                      </w:divBdr>
                      <w:divsChild>
                        <w:div w:id="1339625464">
                          <w:marLeft w:val="0"/>
                          <w:marRight w:val="0"/>
                          <w:marTop w:val="0"/>
                          <w:marBottom w:val="0"/>
                          <w:divBdr>
                            <w:top w:val="none" w:sz="0" w:space="0" w:color="auto"/>
                            <w:left w:val="none" w:sz="0" w:space="0" w:color="auto"/>
                            <w:bottom w:val="none" w:sz="0" w:space="0" w:color="auto"/>
                            <w:right w:val="none" w:sz="0" w:space="0" w:color="auto"/>
                          </w:divBdr>
                          <w:divsChild>
                            <w:div w:id="153574875">
                              <w:marLeft w:val="0"/>
                              <w:marRight w:val="0"/>
                              <w:marTop w:val="0"/>
                              <w:marBottom w:val="0"/>
                              <w:divBdr>
                                <w:top w:val="none" w:sz="0" w:space="0" w:color="auto"/>
                                <w:left w:val="none" w:sz="0" w:space="0" w:color="auto"/>
                                <w:bottom w:val="none" w:sz="0" w:space="0" w:color="auto"/>
                                <w:right w:val="none" w:sz="0" w:space="0" w:color="auto"/>
                              </w:divBdr>
                              <w:divsChild>
                                <w:div w:id="178476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90435">
      <w:bodyDiv w:val="1"/>
      <w:marLeft w:val="0"/>
      <w:marRight w:val="0"/>
      <w:marTop w:val="0"/>
      <w:marBottom w:val="0"/>
      <w:divBdr>
        <w:top w:val="none" w:sz="0" w:space="0" w:color="auto"/>
        <w:left w:val="none" w:sz="0" w:space="0" w:color="auto"/>
        <w:bottom w:val="none" w:sz="0" w:space="0" w:color="auto"/>
        <w:right w:val="none" w:sz="0" w:space="0" w:color="auto"/>
      </w:divBdr>
      <w:divsChild>
        <w:div w:id="759957113">
          <w:marLeft w:val="0"/>
          <w:marRight w:val="0"/>
          <w:marTop w:val="0"/>
          <w:marBottom w:val="0"/>
          <w:divBdr>
            <w:top w:val="none" w:sz="0" w:space="0" w:color="auto"/>
            <w:left w:val="none" w:sz="0" w:space="0" w:color="auto"/>
            <w:bottom w:val="none" w:sz="0" w:space="0" w:color="auto"/>
            <w:right w:val="none" w:sz="0" w:space="0" w:color="auto"/>
          </w:divBdr>
          <w:divsChild>
            <w:div w:id="742485104">
              <w:marLeft w:val="0"/>
              <w:marRight w:val="0"/>
              <w:marTop w:val="0"/>
              <w:marBottom w:val="0"/>
              <w:divBdr>
                <w:top w:val="none" w:sz="0" w:space="0" w:color="auto"/>
                <w:left w:val="none" w:sz="0" w:space="0" w:color="auto"/>
                <w:bottom w:val="none" w:sz="0" w:space="0" w:color="auto"/>
                <w:right w:val="none" w:sz="0" w:space="0" w:color="auto"/>
              </w:divBdr>
              <w:divsChild>
                <w:div w:id="1981224402">
                  <w:marLeft w:val="0"/>
                  <w:marRight w:val="0"/>
                  <w:marTop w:val="0"/>
                  <w:marBottom w:val="0"/>
                  <w:divBdr>
                    <w:top w:val="single" w:sz="4" w:space="0" w:color="E1E0DF"/>
                    <w:left w:val="single" w:sz="4" w:space="0" w:color="E1E0DF"/>
                    <w:bottom w:val="single" w:sz="4" w:space="0" w:color="E1E0DF"/>
                    <w:right w:val="single" w:sz="4" w:space="0" w:color="E1E0DF"/>
                  </w:divBdr>
                  <w:divsChild>
                    <w:div w:id="2027057957">
                      <w:marLeft w:val="0"/>
                      <w:marRight w:val="0"/>
                      <w:marTop w:val="0"/>
                      <w:marBottom w:val="0"/>
                      <w:divBdr>
                        <w:top w:val="none" w:sz="0" w:space="0" w:color="auto"/>
                        <w:left w:val="none" w:sz="0" w:space="0" w:color="auto"/>
                        <w:bottom w:val="none" w:sz="0" w:space="0" w:color="auto"/>
                        <w:right w:val="none" w:sz="0" w:space="0" w:color="auto"/>
                      </w:divBdr>
                      <w:divsChild>
                        <w:div w:id="304699832">
                          <w:marLeft w:val="0"/>
                          <w:marRight w:val="0"/>
                          <w:marTop w:val="0"/>
                          <w:marBottom w:val="0"/>
                          <w:divBdr>
                            <w:top w:val="none" w:sz="0" w:space="0" w:color="auto"/>
                            <w:left w:val="none" w:sz="0" w:space="0" w:color="auto"/>
                            <w:bottom w:val="none" w:sz="0" w:space="0" w:color="auto"/>
                            <w:right w:val="none" w:sz="0" w:space="0" w:color="auto"/>
                          </w:divBdr>
                          <w:divsChild>
                            <w:div w:id="1180121339">
                              <w:marLeft w:val="0"/>
                              <w:marRight w:val="0"/>
                              <w:marTop w:val="0"/>
                              <w:marBottom w:val="0"/>
                              <w:divBdr>
                                <w:top w:val="none" w:sz="0" w:space="0" w:color="auto"/>
                                <w:left w:val="none" w:sz="0" w:space="0" w:color="auto"/>
                                <w:bottom w:val="none" w:sz="0" w:space="0" w:color="auto"/>
                                <w:right w:val="none" w:sz="0" w:space="0" w:color="auto"/>
                              </w:divBdr>
                              <w:divsChild>
                                <w:div w:id="203110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705456">
      <w:bodyDiv w:val="1"/>
      <w:marLeft w:val="0"/>
      <w:marRight w:val="0"/>
      <w:marTop w:val="0"/>
      <w:marBottom w:val="0"/>
      <w:divBdr>
        <w:top w:val="none" w:sz="0" w:space="0" w:color="auto"/>
        <w:left w:val="none" w:sz="0" w:space="0" w:color="auto"/>
        <w:bottom w:val="none" w:sz="0" w:space="0" w:color="auto"/>
        <w:right w:val="none" w:sz="0" w:space="0" w:color="auto"/>
      </w:divBdr>
      <w:divsChild>
        <w:div w:id="1882591475">
          <w:marLeft w:val="0"/>
          <w:marRight w:val="0"/>
          <w:marTop w:val="0"/>
          <w:marBottom w:val="0"/>
          <w:divBdr>
            <w:top w:val="none" w:sz="0" w:space="0" w:color="auto"/>
            <w:left w:val="none" w:sz="0" w:space="0" w:color="auto"/>
            <w:bottom w:val="none" w:sz="0" w:space="0" w:color="auto"/>
            <w:right w:val="none" w:sz="0" w:space="0" w:color="auto"/>
          </w:divBdr>
          <w:divsChild>
            <w:div w:id="1040206619">
              <w:marLeft w:val="0"/>
              <w:marRight w:val="0"/>
              <w:marTop w:val="0"/>
              <w:marBottom w:val="0"/>
              <w:divBdr>
                <w:top w:val="none" w:sz="0" w:space="0" w:color="auto"/>
                <w:left w:val="none" w:sz="0" w:space="0" w:color="auto"/>
                <w:bottom w:val="none" w:sz="0" w:space="0" w:color="auto"/>
                <w:right w:val="none" w:sz="0" w:space="0" w:color="auto"/>
              </w:divBdr>
              <w:divsChild>
                <w:div w:id="1821575757">
                  <w:marLeft w:val="0"/>
                  <w:marRight w:val="0"/>
                  <w:marTop w:val="0"/>
                  <w:marBottom w:val="0"/>
                  <w:divBdr>
                    <w:top w:val="single" w:sz="4" w:space="0" w:color="E1E0DF"/>
                    <w:left w:val="single" w:sz="4" w:space="0" w:color="E1E0DF"/>
                    <w:bottom w:val="single" w:sz="4" w:space="0" w:color="E1E0DF"/>
                    <w:right w:val="single" w:sz="4" w:space="0" w:color="E1E0DF"/>
                  </w:divBdr>
                  <w:divsChild>
                    <w:div w:id="1509826758">
                      <w:marLeft w:val="0"/>
                      <w:marRight w:val="0"/>
                      <w:marTop w:val="0"/>
                      <w:marBottom w:val="0"/>
                      <w:divBdr>
                        <w:top w:val="none" w:sz="0" w:space="0" w:color="auto"/>
                        <w:left w:val="none" w:sz="0" w:space="0" w:color="auto"/>
                        <w:bottom w:val="none" w:sz="0" w:space="0" w:color="auto"/>
                        <w:right w:val="none" w:sz="0" w:space="0" w:color="auto"/>
                      </w:divBdr>
                      <w:divsChild>
                        <w:div w:id="1982533225">
                          <w:marLeft w:val="0"/>
                          <w:marRight w:val="0"/>
                          <w:marTop w:val="0"/>
                          <w:marBottom w:val="0"/>
                          <w:divBdr>
                            <w:top w:val="none" w:sz="0" w:space="0" w:color="auto"/>
                            <w:left w:val="none" w:sz="0" w:space="0" w:color="auto"/>
                            <w:bottom w:val="none" w:sz="0" w:space="0" w:color="auto"/>
                            <w:right w:val="none" w:sz="0" w:space="0" w:color="auto"/>
                          </w:divBdr>
                          <w:divsChild>
                            <w:div w:id="1563524505">
                              <w:marLeft w:val="0"/>
                              <w:marRight w:val="0"/>
                              <w:marTop w:val="0"/>
                              <w:marBottom w:val="0"/>
                              <w:divBdr>
                                <w:top w:val="none" w:sz="0" w:space="0" w:color="auto"/>
                                <w:left w:val="none" w:sz="0" w:space="0" w:color="auto"/>
                                <w:bottom w:val="none" w:sz="0" w:space="0" w:color="auto"/>
                                <w:right w:val="none" w:sz="0" w:space="0" w:color="auto"/>
                              </w:divBdr>
                              <w:divsChild>
                                <w:div w:id="168408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7681100">
      <w:bodyDiv w:val="1"/>
      <w:marLeft w:val="0"/>
      <w:marRight w:val="0"/>
      <w:marTop w:val="0"/>
      <w:marBottom w:val="0"/>
      <w:divBdr>
        <w:top w:val="none" w:sz="0" w:space="0" w:color="auto"/>
        <w:left w:val="none" w:sz="0" w:space="0" w:color="auto"/>
        <w:bottom w:val="none" w:sz="0" w:space="0" w:color="auto"/>
        <w:right w:val="none" w:sz="0" w:space="0" w:color="auto"/>
      </w:divBdr>
    </w:div>
    <w:div w:id="1368792224">
      <w:bodyDiv w:val="1"/>
      <w:marLeft w:val="0"/>
      <w:marRight w:val="0"/>
      <w:marTop w:val="0"/>
      <w:marBottom w:val="0"/>
      <w:divBdr>
        <w:top w:val="none" w:sz="0" w:space="0" w:color="auto"/>
        <w:left w:val="none" w:sz="0" w:space="0" w:color="auto"/>
        <w:bottom w:val="none" w:sz="0" w:space="0" w:color="auto"/>
        <w:right w:val="none" w:sz="0" w:space="0" w:color="auto"/>
      </w:divBdr>
      <w:divsChild>
        <w:div w:id="1732844284">
          <w:marLeft w:val="0"/>
          <w:marRight w:val="0"/>
          <w:marTop w:val="0"/>
          <w:marBottom w:val="0"/>
          <w:divBdr>
            <w:top w:val="none" w:sz="0" w:space="0" w:color="auto"/>
            <w:left w:val="none" w:sz="0" w:space="0" w:color="auto"/>
            <w:bottom w:val="none" w:sz="0" w:space="0" w:color="auto"/>
            <w:right w:val="none" w:sz="0" w:space="0" w:color="auto"/>
          </w:divBdr>
          <w:divsChild>
            <w:div w:id="638386879">
              <w:marLeft w:val="0"/>
              <w:marRight w:val="0"/>
              <w:marTop w:val="0"/>
              <w:marBottom w:val="0"/>
              <w:divBdr>
                <w:top w:val="none" w:sz="0" w:space="0" w:color="auto"/>
                <w:left w:val="none" w:sz="0" w:space="0" w:color="auto"/>
                <w:bottom w:val="none" w:sz="0" w:space="0" w:color="auto"/>
                <w:right w:val="none" w:sz="0" w:space="0" w:color="auto"/>
              </w:divBdr>
              <w:divsChild>
                <w:div w:id="420755614">
                  <w:marLeft w:val="0"/>
                  <w:marRight w:val="0"/>
                  <w:marTop w:val="0"/>
                  <w:marBottom w:val="0"/>
                  <w:divBdr>
                    <w:top w:val="single" w:sz="4" w:space="0" w:color="E1E0DF"/>
                    <w:left w:val="single" w:sz="4" w:space="0" w:color="E1E0DF"/>
                    <w:bottom w:val="single" w:sz="4" w:space="0" w:color="E1E0DF"/>
                    <w:right w:val="single" w:sz="4" w:space="0" w:color="E1E0DF"/>
                  </w:divBdr>
                  <w:divsChild>
                    <w:div w:id="1419056110">
                      <w:marLeft w:val="0"/>
                      <w:marRight w:val="0"/>
                      <w:marTop w:val="0"/>
                      <w:marBottom w:val="0"/>
                      <w:divBdr>
                        <w:top w:val="none" w:sz="0" w:space="0" w:color="auto"/>
                        <w:left w:val="none" w:sz="0" w:space="0" w:color="auto"/>
                        <w:bottom w:val="none" w:sz="0" w:space="0" w:color="auto"/>
                        <w:right w:val="none" w:sz="0" w:space="0" w:color="auto"/>
                      </w:divBdr>
                      <w:divsChild>
                        <w:div w:id="351608446">
                          <w:marLeft w:val="0"/>
                          <w:marRight w:val="0"/>
                          <w:marTop w:val="0"/>
                          <w:marBottom w:val="0"/>
                          <w:divBdr>
                            <w:top w:val="none" w:sz="0" w:space="0" w:color="auto"/>
                            <w:left w:val="none" w:sz="0" w:space="0" w:color="auto"/>
                            <w:bottom w:val="none" w:sz="0" w:space="0" w:color="auto"/>
                            <w:right w:val="none" w:sz="0" w:space="0" w:color="auto"/>
                          </w:divBdr>
                          <w:divsChild>
                            <w:div w:id="37170573">
                              <w:marLeft w:val="0"/>
                              <w:marRight w:val="0"/>
                              <w:marTop w:val="0"/>
                              <w:marBottom w:val="0"/>
                              <w:divBdr>
                                <w:top w:val="none" w:sz="0" w:space="0" w:color="auto"/>
                                <w:left w:val="none" w:sz="0" w:space="0" w:color="auto"/>
                                <w:bottom w:val="none" w:sz="0" w:space="0" w:color="auto"/>
                                <w:right w:val="none" w:sz="0" w:space="0" w:color="auto"/>
                              </w:divBdr>
                              <w:divsChild>
                                <w:div w:id="213740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9262567">
      <w:bodyDiv w:val="1"/>
      <w:marLeft w:val="0"/>
      <w:marRight w:val="0"/>
      <w:marTop w:val="0"/>
      <w:marBottom w:val="0"/>
      <w:divBdr>
        <w:top w:val="none" w:sz="0" w:space="0" w:color="auto"/>
        <w:left w:val="none" w:sz="0" w:space="0" w:color="auto"/>
        <w:bottom w:val="none" w:sz="0" w:space="0" w:color="auto"/>
        <w:right w:val="none" w:sz="0" w:space="0" w:color="auto"/>
      </w:divBdr>
      <w:divsChild>
        <w:div w:id="911819372">
          <w:marLeft w:val="0"/>
          <w:marRight w:val="0"/>
          <w:marTop w:val="0"/>
          <w:marBottom w:val="0"/>
          <w:divBdr>
            <w:top w:val="none" w:sz="0" w:space="0" w:color="auto"/>
            <w:left w:val="none" w:sz="0" w:space="0" w:color="auto"/>
            <w:bottom w:val="none" w:sz="0" w:space="0" w:color="auto"/>
            <w:right w:val="none" w:sz="0" w:space="0" w:color="auto"/>
          </w:divBdr>
          <w:divsChild>
            <w:div w:id="231547941">
              <w:marLeft w:val="0"/>
              <w:marRight w:val="0"/>
              <w:marTop w:val="0"/>
              <w:marBottom w:val="0"/>
              <w:divBdr>
                <w:top w:val="none" w:sz="0" w:space="0" w:color="auto"/>
                <w:left w:val="none" w:sz="0" w:space="0" w:color="auto"/>
                <w:bottom w:val="none" w:sz="0" w:space="0" w:color="auto"/>
                <w:right w:val="none" w:sz="0" w:space="0" w:color="auto"/>
              </w:divBdr>
              <w:divsChild>
                <w:div w:id="1880820797">
                  <w:marLeft w:val="0"/>
                  <w:marRight w:val="0"/>
                  <w:marTop w:val="0"/>
                  <w:marBottom w:val="0"/>
                  <w:divBdr>
                    <w:top w:val="single" w:sz="4" w:space="0" w:color="E1E0DF"/>
                    <w:left w:val="single" w:sz="4" w:space="0" w:color="E1E0DF"/>
                    <w:bottom w:val="single" w:sz="4" w:space="0" w:color="E1E0DF"/>
                    <w:right w:val="single" w:sz="4" w:space="0" w:color="E1E0DF"/>
                  </w:divBdr>
                  <w:divsChild>
                    <w:div w:id="819154332">
                      <w:marLeft w:val="0"/>
                      <w:marRight w:val="0"/>
                      <w:marTop w:val="0"/>
                      <w:marBottom w:val="0"/>
                      <w:divBdr>
                        <w:top w:val="none" w:sz="0" w:space="0" w:color="auto"/>
                        <w:left w:val="none" w:sz="0" w:space="0" w:color="auto"/>
                        <w:bottom w:val="none" w:sz="0" w:space="0" w:color="auto"/>
                        <w:right w:val="none" w:sz="0" w:space="0" w:color="auto"/>
                      </w:divBdr>
                      <w:divsChild>
                        <w:div w:id="323289473">
                          <w:marLeft w:val="0"/>
                          <w:marRight w:val="0"/>
                          <w:marTop w:val="0"/>
                          <w:marBottom w:val="0"/>
                          <w:divBdr>
                            <w:top w:val="none" w:sz="0" w:space="0" w:color="auto"/>
                            <w:left w:val="none" w:sz="0" w:space="0" w:color="auto"/>
                            <w:bottom w:val="none" w:sz="0" w:space="0" w:color="auto"/>
                            <w:right w:val="none" w:sz="0" w:space="0" w:color="auto"/>
                          </w:divBdr>
                          <w:divsChild>
                            <w:div w:id="2079352820">
                              <w:marLeft w:val="0"/>
                              <w:marRight w:val="0"/>
                              <w:marTop w:val="0"/>
                              <w:marBottom w:val="0"/>
                              <w:divBdr>
                                <w:top w:val="none" w:sz="0" w:space="0" w:color="auto"/>
                                <w:left w:val="none" w:sz="0" w:space="0" w:color="auto"/>
                                <w:bottom w:val="none" w:sz="0" w:space="0" w:color="auto"/>
                                <w:right w:val="none" w:sz="0" w:space="0" w:color="auto"/>
                              </w:divBdr>
                              <w:divsChild>
                                <w:div w:id="114511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0451892">
      <w:bodyDiv w:val="1"/>
      <w:marLeft w:val="0"/>
      <w:marRight w:val="0"/>
      <w:marTop w:val="0"/>
      <w:marBottom w:val="0"/>
      <w:divBdr>
        <w:top w:val="none" w:sz="0" w:space="0" w:color="auto"/>
        <w:left w:val="none" w:sz="0" w:space="0" w:color="auto"/>
        <w:bottom w:val="none" w:sz="0" w:space="0" w:color="auto"/>
        <w:right w:val="none" w:sz="0" w:space="0" w:color="auto"/>
      </w:divBdr>
      <w:divsChild>
        <w:div w:id="511838461">
          <w:marLeft w:val="0"/>
          <w:marRight w:val="0"/>
          <w:marTop w:val="0"/>
          <w:marBottom w:val="0"/>
          <w:divBdr>
            <w:top w:val="none" w:sz="0" w:space="0" w:color="auto"/>
            <w:left w:val="none" w:sz="0" w:space="0" w:color="auto"/>
            <w:bottom w:val="none" w:sz="0" w:space="0" w:color="auto"/>
            <w:right w:val="none" w:sz="0" w:space="0" w:color="auto"/>
          </w:divBdr>
          <w:divsChild>
            <w:div w:id="404573874">
              <w:marLeft w:val="0"/>
              <w:marRight w:val="0"/>
              <w:marTop w:val="0"/>
              <w:marBottom w:val="0"/>
              <w:divBdr>
                <w:top w:val="none" w:sz="0" w:space="0" w:color="auto"/>
                <w:left w:val="none" w:sz="0" w:space="0" w:color="auto"/>
                <w:bottom w:val="none" w:sz="0" w:space="0" w:color="auto"/>
                <w:right w:val="none" w:sz="0" w:space="0" w:color="auto"/>
              </w:divBdr>
              <w:divsChild>
                <w:div w:id="1044788248">
                  <w:marLeft w:val="0"/>
                  <w:marRight w:val="0"/>
                  <w:marTop w:val="0"/>
                  <w:marBottom w:val="0"/>
                  <w:divBdr>
                    <w:top w:val="single" w:sz="4" w:space="0" w:color="E1E0DF"/>
                    <w:left w:val="single" w:sz="4" w:space="0" w:color="E1E0DF"/>
                    <w:bottom w:val="single" w:sz="4" w:space="0" w:color="E1E0DF"/>
                    <w:right w:val="single" w:sz="4" w:space="0" w:color="E1E0DF"/>
                  </w:divBdr>
                  <w:divsChild>
                    <w:div w:id="653338555">
                      <w:marLeft w:val="0"/>
                      <w:marRight w:val="0"/>
                      <w:marTop w:val="0"/>
                      <w:marBottom w:val="0"/>
                      <w:divBdr>
                        <w:top w:val="none" w:sz="0" w:space="0" w:color="auto"/>
                        <w:left w:val="none" w:sz="0" w:space="0" w:color="auto"/>
                        <w:bottom w:val="none" w:sz="0" w:space="0" w:color="auto"/>
                        <w:right w:val="none" w:sz="0" w:space="0" w:color="auto"/>
                      </w:divBdr>
                      <w:divsChild>
                        <w:div w:id="110589915">
                          <w:marLeft w:val="0"/>
                          <w:marRight w:val="0"/>
                          <w:marTop w:val="0"/>
                          <w:marBottom w:val="0"/>
                          <w:divBdr>
                            <w:top w:val="none" w:sz="0" w:space="0" w:color="auto"/>
                            <w:left w:val="none" w:sz="0" w:space="0" w:color="auto"/>
                            <w:bottom w:val="none" w:sz="0" w:space="0" w:color="auto"/>
                            <w:right w:val="none" w:sz="0" w:space="0" w:color="auto"/>
                          </w:divBdr>
                          <w:divsChild>
                            <w:div w:id="994920449">
                              <w:marLeft w:val="0"/>
                              <w:marRight w:val="0"/>
                              <w:marTop w:val="0"/>
                              <w:marBottom w:val="0"/>
                              <w:divBdr>
                                <w:top w:val="none" w:sz="0" w:space="0" w:color="auto"/>
                                <w:left w:val="none" w:sz="0" w:space="0" w:color="auto"/>
                                <w:bottom w:val="none" w:sz="0" w:space="0" w:color="auto"/>
                                <w:right w:val="none" w:sz="0" w:space="0" w:color="auto"/>
                              </w:divBdr>
                              <w:divsChild>
                                <w:div w:id="1043212409">
                                  <w:marLeft w:val="0"/>
                                  <w:marRight w:val="0"/>
                                  <w:marTop w:val="0"/>
                                  <w:marBottom w:val="0"/>
                                  <w:divBdr>
                                    <w:top w:val="none" w:sz="0" w:space="0" w:color="auto"/>
                                    <w:left w:val="none" w:sz="0" w:space="0" w:color="auto"/>
                                    <w:bottom w:val="none" w:sz="0" w:space="0" w:color="auto"/>
                                    <w:right w:val="none" w:sz="0" w:space="0" w:color="auto"/>
                                  </w:divBdr>
                                </w:div>
                              </w:divsChild>
                            </w:div>
                            <w:div w:id="2119595463">
                              <w:marLeft w:val="0"/>
                              <w:marRight w:val="0"/>
                              <w:marTop w:val="0"/>
                              <w:marBottom w:val="0"/>
                              <w:divBdr>
                                <w:top w:val="none" w:sz="0" w:space="0" w:color="auto"/>
                                <w:left w:val="none" w:sz="0" w:space="0" w:color="auto"/>
                                <w:bottom w:val="none" w:sz="0" w:space="0" w:color="auto"/>
                                <w:right w:val="none" w:sz="0" w:space="0" w:color="auto"/>
                              </w:divBdr>
                              <w:divsChild>
                                <w:div w:id="81070500">
                                  <w:marLeft w:val="0"/>
                                  <w:marRight w:val="0"/>
                                  <w:marTop w:val="0"/>
                                  <w:marBottom w:val="0"/>
                                  <w:divBdr>
                                    <w:top w:val="none" w:sz="0" w:space="0" w:color="auto"/>
                                    <w:left w:val="none" w:sz="0" w:space="0" w:color="auto"/>
                                    <w:bottom w:val="none" w:sz="0" w:space="0" w:color="auto"/>
                                    <w:right w:val="none" w:sz="0" w:space="0" w:color="auto"/>
                                  </w:divBdr>
                                  <w:divsChild>
                                    <w:div w:id="527909856">
                                      <w:marLeft w:val="0"/>
                                      <w:marRight w:val="0"/>
                                      <w:marTop w:val="0"/>
                                      <w:marBottom w:val="0"/>
                                      <w:divBdr>
                                        <w:top w:val="none" w:sz="0" w:space="0" w:color="auto"/>
                                        <w:left w:val="none" w:sz="0" w:space="0" w:color="auto"/>
                                        <w:bottom w:val="none" w:sz="0" w:space="0" w:color="auto"/>
                                        <w:right w:val="none" w:sz="0" w:space="0" w:color="auto"/>
                                      </w:divBdr>
                                      <w:divsChild>
                                        <w:div w:id="19543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100794">
                                  <w:marLeft w:val="0"/>
                                  <w:marRight w:val="0"/>
                                  <w:marTop w:val="0"/>
                                  <w:marBottom w:val="0"/>
                                  <w:divBdr>
                                    <w:top w:val="none" w:sz="0" w:space="0" w:color="auto"/>
                                    <w:left w:val="none" w:sz="0" w:space="0" w:color="auto"/>
                                    <w:bottom w:val="none" w:sz="0" w:space="0" w:color="auto"/>
                                    <w:right w:val="none" w:sz="0" w:space="0" w:color="auto"/>
                                  </w:divBdr>
                                  <w:divsChild>
                                    <w:div w:id="635187567">
                                      <w:marLeft w:val="0"/>
                                      <w:marRight w:val="0"/>
                                      <w:marTop w:val="0"/>
                                      <w:marBottom w:val="0"/>
                                      <w:divBdr>
                                        <w:top w:val="none" w:sz="0" w:space="0" w:color="auto"/>
                                        <w:left w:val="none" w:sz="0" w:space="0" w:color="auto"/>
                                        <w:bottom w:val="none" w:sz="0" w:space="0" w:color="auto"/>
                                        <w:right w:val="none" w:sz="0" w:space="0" w:color="auto"/>
                                      </w:divBdr>
                                      <w:divsChild>
                                        <w:div w:id="208872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498817">
                                  <w:marLeft w:val="0"/>
                                  <w:marRight w:val="0"/>
                                  <w:marTop w:val="0"/>
                                  <w:marBottom w:val="0"/>
                                  <w:divBdr>
                                    <w:top w:val="none" w:sz="0" w:space="0" w:color="auto"/>
                                    <w:left w:val="none" w:sz="0" w:space="0" w:color="auto"/>
                                    <w:bottom w:val="none" w:sz="0" w:space="0" w:color="auto"/>
                                    <w:right w:val="none" w:sz="0" w:space="0" w:color="auto"/>
                                  </w:divBdr>
                                  <w:divsChild>
                                    <w:div w:id="2075925780">
                                      <w:marLeft w:val="0"/>
                                      <w:marRight w:val="0"/>
                                      <w:marTop w:val="0"/>
                                      <w:marBottom w:val="0"/>
                                      <w:divBdr>
                                        <w:top w:val="none" w:sz="0" w:space="0" w:color="auto"/>
                                        <w:left w:val="none" w:sz="0" w:space="0" w:color="auto"/>
                                        <w:bottom w:val="none" w:sz="0" w:space="0" w:color="auto"/>
                                        <w:right w:val="none" w:sz="0" w:space="0" w:color="auto"/>
                                      </w:divBdr>
                                      <w:divsChild>
                                        <w:div w:id="68363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386764">
                                  <w:marLeft w:val="0"/>
                                  <w:marRight w:val="0"/>
                                  <w:marTop w:val="0"/>
                                  <w:marBottom w:val="0"/>
                                  <w:divBdr>
                                    <w:top w:val="none" w:sz="0" w:space="0" w:color="auto"/>
                                    <w:left w:val="none" w:sz="0" w:space="0" w:color="auto"/>
                                    <w:bottom w:val="none" w:sz="0" w:space="0" w:color="auto"/>
                                    <w:right w:val="none" w:sz="0" w:space="0" w:color="auto"/>
                                  </w:divBdr>
                                  <w:divsChild>
                                    <w:div w:id="39863575">
                                      <w:marLeft w:val="0"/>
                                      <w:marRight w:val="0"/>
                                      <w:marTop w:val="0"/>
                                      <w:marBottom w:val="0"/>
                                      <w:divBdr>
                                        <w:top w:val="none" w:sz="0" w:space="0" w:color="auto"/>
                                        <w:left w:val="none" w:sz="0" w:space="0" w:color="auto"/>
                                        <w:bottom w:val="none" w:sz="0" w:space="0" w:color="auto"/>
                                        <w:right w:val="none" w:sz="0" w:space="0" w:color="auto"/>
                                      </w:divBdr>
                                      <w:divsChild>
                                        <w:div w:id="166331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377738">
                                  <w:marLeft w:val="0"/>
                                  <w:marRight w:val="0"/>
                                  <w:marTop w:val="0"/>
                                  <w:marBottom w:val="0"/>
                                  <w:divBdr>
                                    <w:top w:val="none" w:sz="0" w:space="0" w:color="auto"/>
                                    <w:left w:val="none" w:sz="0" w:space="0" w:color="auto"/>
                                    <w:bottom w:val="none" w:sz="0" w:space="0" w:color="auto"/>
                                    <w:right w:val="none" w:sz="0" w:space="0" w:color="auto"/>
                                  </w:divBdr>
                                  <w:divsChild>
                                    <w:div w:id="1524172021">
                                      <w:marLeft w:val="0"/>
                                      <w:marRight w:val="0"/>
                                      <w:marTop w:val="0"/>
                                      <w:marBottom w:val="0"/>
                                      <w:divBdr>
                                        <w:top w:val="none" w:sz="0" w:space="0" w:color="auto"/>
                                        <w:left w:val="none" w:sz="0" w:space="0" w:color="auto"/>
                                        <w:bottom w:val="none" w:sz="0" w:space="0" w:color="auto"/>
                                        <w:right w:val="none" w:sz="0" w:space="0" w:color="auto"/>
                                      </w:divBdr>
                                      <w:divsChild>
                                        <w:div w:id="149922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86879">
                                  <w:marLeft w:val="0"/>
                                  <w:marRight w:val="0"/>
                                  <w:marTop w:val="0"/>
                                  <w:marBottom w:val="0"/>
                                  <w:divBdr>
                                    <w:top w:val="none" w:sz="0" w:space="0" w:color="auto"/>
                                    <w:left w:val="none" w:sz="0" w:space="0" w:color="auto"/>
                                    <w:bottom w:val="none" w:sz="0" w:space="0" w:color="auto"/>
                                    <w:right w:val="none" w:sz="0" w:space="0" w:color="auto"/>
                                  </w:divBdr>
                                  <w:divsChild>
                                    <w:div w:id="2032216502">
                                      <w:marLeft w:val="0"/>
                                      <w:marRight w:val="0"/>
                                      <w:marTop w:val="0"/>
                                      <w:marBottom w:val="0"/>
                                      <w:divBdr>
                                        <w:top w:val="none" w:sz="0" w:space="0" w:color="auto"/>
                                        <w:left w:val="none" w:sz="0" w:space="0" w:color="auto"/>
                                        <w:bottom w:val="none" w:sz="0" w:space="0" w:color="auto"/>
                                        <w:right w:val="none" w:sz="0" w:space="0" w:color="auto"/>
                                      </w:divBdr>
                                      <w:divsChild>
                                        <w:div w:id="106136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090808">
                                  <w:marLeft w:val="0"/>
                                  <w:marRight w:val="0"/>
                                  <w:marTop w:val="0"/>
                                  <w:marBottom w:val="0"/>
                                  <w:divBdr>
                                    <w:top w:val="none" w:sz="0" w:space="0" w:color="auto"/>
                                    <w:left w:val="none" w:sz="0" w:space="0" w:color="auto"/>
                                    <w:bottom w:val="none" w:sz="0" w:space="0" w:color="auto"/>
                                    <w:right w:val="none" w:sz="0" w:space="0" w:color="auto"/>
                                  </w:divBdr>
                                  <w:divsChild>
                                    <w:div w:id="963190391">
                                      <w:marLeft w:val="0"/>
                                      <w:marRight w:val="0"/>
                                      <w:marTop w:val="0"/>
                                      <w:marBottom w:val="0"/>
                                      <w:divBdr>
                                        <w:top w:val="none" w:sz="0" w:space="0" w:color="auto"/>
                                        <w:left w:val="none" w:sz="0" w:space="0" w:color="auto"/>
                                        <w:bottom w:val="none" w:sz="0" w:space="0" w:color="auto"/>
                                        <w:right w:val="none" w:sz="0" w:space="0" w:color="auto"/>
                                      </w:divBdr>
                                      <w:divsChild>
                                        <w:div w:id="194125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854114">
                                  <w:marLeft w:val="0"/>
                                  <w:marRight w:val="0"/>
                                  <w:marTop w:val="0"/>
                                  <w:marBottom w:val="0"/>
                                  <w:divBdr>
                                    <w:top w:val="none" w:sz="0" w:space="0" w:color="auto"/>
                                    <w:left w:val="none" w:sz="0" w:space="0" w:color="auto"/>
                                    <w:bottom w:val="none" w:sz="0" w:space="0" w:color="auto"/>
                                    <w:right w:val="none" w:sz="0" w:space="0" w:color="auto"/>
                                  </w:divBdr>
                                  <w:divsChild>
                                    <w:div w:id="2102680361">
                                      <w:marLeft w:val="0"/>
                                      <w:marRight w:val="0"/>
                                      <w:marTop w:val="0"/>
                                      <w:marBottom w:val="0"/>
                                      <w:divBdr>
                                        <w:top w:val="none" w:sz="0" w:space="0" w:color="auto"/>
                                        <w:left w:val="none" w:sz="0" w:space="0" w:color="auto"/>
                                        <w:bottom w:val="none" w:sz="0" w:space="0" w:color="auto"/>
                                        <w:right w:val="none" w:sz="0" w:space="0" w:color="auto"/>
                                      </w:divBdr>
                                      <w:divsChild>
                                        <w:div w:id="64057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00201">
                                  <w:marLeft w:val="0"/>
                                  <w:marRight w:val="0"/>
                                  <w:marTop w:val="0"/>
                                  <w:marBottom w:val="0"/>
                                  <w:divBdr>
                                    <w:top w:val="none" w:sz="0" w:space="0" w:color="auto"/>
                                    <w:left w:val="none" w:sz="0" w:space="0" w:color="auto"/>
                                    <w:bottom w:val="none" w:sz="0" w:space="0" w:color="auto"/>
                                    <w:right w:val="none" w:sz="0" w:space="0" w:color="auto"/>
                                  </w:divBdr>
                                  <w:divsChild>
                                    <w:div w:id="1133255487">
                                      <w:marLeft w:val="0"/>
                                      <w:marRight w:val="0"/>
                                      <w:marTop w:val="0"/>
                                      <w:marBottom w:val="0"/>
                                      <w:divBdr>
                                        <w:top w:val="none" w:sz="0" w:space="0" w:color="auto"/>
                                        <w:left w:val="none" w:sz="0" w:space="0" w:color="auto"/>
                                        <w:bottom w:val="none" w:sz="0" w:space="0" w:color="auto"/>
                                        <w:right w:val="none" w:sz="0" w:space="0" w:color="auto"/>
                                      </w:divBdr>
                                      <w:divsChild>
                                        <w:div w:id="88502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652996">
                                  <w:marLeft w:val="0"/>
                                  <w:marRight w:val="0"/>
                                  <w:marTop w:val="0"/>
                                  <w:marBottom w:val="0"/>
                                  <w:divBdr>
                                    <w:top w:val="none" w:sz="0" w:space="0" w:color="auto"/>
                                    <w:left w:val="none" w:sz="0" w:space="0" w:color="auto"/>
                                    <w:bottom w:val="none" w:sz="0" w:space="0" w:color="auto"/>
                                    <w:right w:val="none" w:sz="0" w:space="0" w:color="auto"/>
                                  </w:divBdr>
                                  <w:divsChild>
                                    <w:div w:id="1951743156">
                                      <w:marLeft w:val="0"/>
                                      <w:marRight w:val="0"/>
                                      <w:marTop w:val="0"/>
                                      <w:marBottom w:val="0"/>
                                      <w:divBdr>
                                        <w:top w:val="none" w:sz="0" w:space="0" w:color="auto"/>
                                        <w:left w:val="none" w:sz="0" w:space="0" w:color="auto"/>
                                        <w:bottom w:val="none" w:sz="0" w:space="0" w:color="auto"/>
                                        <w:right w:val="none" w:sz="0" w:space="0" w:color="auto"/>
                                      </w:divBdr>
                                      <w:divsChild>
                                        <w:div w:id="62608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141313">
                                  <w:marLeft w:val="0"/>
                                  <w:marRight w:val="0"/>
                                  <w:marTop w:val="0"/>
                                  <w:marBottom w:val="0"/>
                                  <w:divBdr>
                                    <w:top w:val="none" w:sz="0" w:space="0" w:color="auto"/>
                                    <w:left w:val="none" w:sz="0" w:space="0" w:color="auto"/>
                                    <w:bottom w:val="none" w:sz="0" w:space="0" w:color="auto"/>
                                    <w:right w:val="none" w:sz="0" w:space="0" w:color="auto"/>
                                  </w:divBdr>
                                  <w:divsChild>
                                    <w:div w:id="434133271">
                                      <w:marLeft w:val="0"/>
                                      <w:marRight w:val="0"/>
                                      <w:marTop w:val="0"/>
                                      <w:marBottom w:val="0"/>
                                      <w:divBdr>
                                        <w:top w:val="none" w:sz="0" w:space="0" w:color="auto"/>
                                        <w:left w:val="none" w:sz="0" w:space="0" w:color="auto"/>
                                        <w:bottom w:val="none" w:sz="0" w:space="0" w:color="auto"/>
                                        <w:right w:val="none" w:sz="0" w:space="0" w:color="auto"/>
                                      </w:divBdr>
                                      <w:divsChild>
                                        <w:div w:id="165001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592309">
                                  <w:marLeft w:val="0"/>
                                  <w:marRight w:val="0"/>
                                  <w:marTop w:val="0"/>
                                  <w:marBottom w:val="0"/>
                                  <w:divBdr>
                                    <w:top w:val="none" w:sz="0" w:space="0" w:color="auto"/>
                                    <w:left w:val="none" w:sz="0" w:space="0" w:color="auto"/>
                                    <w:bottom w:val="none" w:sz="0" w:space="0" w:color="auto"/>
                                    <w:right w:val="none" w:sz="0" w:space="0" w:color="auto"/>
                                  </w:divBdr>
                                  <w:divsChild>
                                    <w:div w:id="1668706195">
                                      <w:marLeft w:val="0"/>
                                      <w:marRight w:val="0"/>
                                      <w:marTop w:val="0"/>
                                      <w:marBottom w:val="0"/>
                                      <w:divBdr>
                                        <w:top w:val="none" w:sz="0" w:space="0" w:color="auto"/>
                                        <w:left w:val="none" w:sz="0" w:space="0" w:color="auto"/>
                                        <w:bottom w:val="none" w:sz="0" w:space="0" w:color="auto"/>
                                        <w:right w:val="none" w:sz="0" w:space="0" w:color="auto"/>
                                      </w:divBdr>
                                      <w:divsChild>
                                        <w:div w:id="62720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2807245">
      <w:bodyDiv w:val="1"/>
      <w:marLeft w:val="0"/>
      <w:marRight w:val="0"/>
      <w:marTop w:val="0"/>
      <w:marBottom w:val="0"/>
      <w:divBdr>
        <w:top w:val="none" w:sz="0" w:space="0" w:color="auto"/>
        <w:left w:val="none" w:sz="0" w:space="0" w:color="auto"/>
        <w:bottom w:val="none" w:sz="0" w:space="0" w:color="auto"/>
        <w:right w:val="none" w:sz="0" w:space="0" w:color="auto"/>
      </w:divBdr>
      <w:divsChild>
        <w:div w:id="334765937">
          <w:marLeft w:val="0"/>
          <w:marRight w:val="0"/>
          <w:marTop w:val="0"/>
          <w:marBottom w:val="0"/>
          <w:divBdr>
            <w:top w:val="none" w:sz="0" w:space="0" w:color="auto"/>
            <w:left w:val="none" w:sz="0" w:space="0" w:color="auto"/>
            <w:bottom w:val="none" w:sz="0" w:space="0" w:color="auto"/>
            <w:right w:val="none" w:sz="0" w:space="0" w:color="auto"/>
          </w:divBdr>
          <w:divsChild>
            <w:div w:id="1778283535">
              <w:marLeft w:val="0"/>
              <w:marRight w:val="0"/>
              <w:marTop w:val="0"/>
              <w:marBottom w:val="0"/>
              <w:divBdr>
                <w:top w:val="none" w:sz="0" w:space="0" w:color="auto"/>
                <w:left w:val="none" w:sz="0" w:space="0" w:color="auto"/>
                <w:bottom w:val="none" w:sz="0" w:space="0" w:color="auto"/>
                <w:right w:val="none" w:sz="0" w:space="0" w:color="auto"/>
              </w:divBdr>
              <w:divsChild>
                <w:div w:id="255984373">
                  <w:marLeft w:val="0"/>
                  <w:marRight w:val="0"/>
                  <w:marTop w:val="0"/>
                  <w:marBottom w:val="0"/>
                  <w:divBdr>
                    <w:top w:val="single" w:sz="4" w:space="0" w:color="E1E0DF"/>
                    <w:left w:val="single" w:sz="4" w:space="0" w:color="E1E0DF"/>
                    <w:bottom w:val="single" w:sz="4" w:space="0" w:color="E1E0DF"/>
                    <w:right w:val="single" w:sz="4" w:space="0" w:color="E1E0DF"/>
                  </w:divBdr>
                  <w:divsChild>
                    <w:div w:id="1227573760">
                      <w:marLeft w:val="0"/>
                      <w:marRight w:val="0"/>
                      <w:marTop w:val="0"/>
                      <w:marBottom w:val="0"/>
                      <w:divBdr>
                        <w:top w:val="none" w:sz="0" w:space="0" w:color="auto"/>
                        <w:left w:val="none" w:sz="0" w:space="0" w:color="auto"/>
                        <w:bottom w:val="none" w:sz="0" w:space="0" w:color="auto"/>
                        <w:right w:val="none" w:sz="0" w:space="0" w:color="auto"/>
                      </w:divBdr>
                      <w:divsChild>
                        <w:div w:id="1545212791">
                          <w:marLeft w:val="0"/>
                          <w:marRight w:val="0"/>
                          <w:marTop w:val="0"/>
                          <w:marBottom w:val="0"/>
                          <w:divBdr>
                            <w:top w:val="none" w:sz="0" w:space="0" w:color="auto"/>
                            <w:left w:val="none" w:sz="0" w:space="0" w:color="auto"/>
                            <w:bottom w:val="none" w:sz="0" w:space="0" w:color="auto"/>
                            <w:right w:val="none" w:sz="0" w:space="0" w:color="auto"/>
                          </w:divBdr>
                          <w:divsChild>
                            <w:div w:id="449474450">
                              <w:marLeft w:val="0"/>
                              <w:marRight w:val="0"/>
                              <w:marTop w:val="0"/>
                              <w:marBottom w:val="0"/>
                              <w:divBdr>
                                <w:top w:val="none" w:sz="0" w:space="0" w:color="auto"/>
                                <w:left w:val="none" w:sz="0" w:space="0" w:color="auto"/>
                                <w:bottom w:val="none" w:sz="0" w:space="0" w:color="auto"/>
                                <w:right w:val="none" w:sz="0" w:space="0" w:color="auto"/>
                              </w:divBdr>
                              <w:divsChild>
                                <w:div w:id="1970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3113004">
      <w:bodyDiv w:val="1"/>
      <w:marLeft w:val="0"/>
      <w:marRight w:val="0"/>
      <w:marTop w:val="0"/>
      <w:marBottom w:val="0"/>
      <w:divBdr>
        <w:top w:val="none" w:sz="0" w:space="0" w:color="auto"/>
        <w:left w:val="none" w:sz="0" w:space="0" w:color="auto"/>
        <w:bottom w:val="none" w:sz="0" w:space="0" w:color="auto"/>
        <w:right w:val="none" w:sz="0" w:space="0" w:color="auto"/>
      </w:divBdr>
      <w:divsChild>
        <w:div w:id="273754080">
          <w:marLeft w:val="0"/>
          <w:marRight w:val="0"/>
          <w:marTop w:val="0"/>
          <w:marBottom w:val="0"/>
          <w:divBdr>
            <w:top w:val="none" w:sz="0" w:space="0" w:color="auto"/>
            <w:left w:val="none" w:sz="0" w:space="0" w:color="auto"/>
            <w:bottom w:val="none" w:sz="0" w:space="0" w:color="auto"/>
            <w:right w:val="none" w:sz="0" w:space="0" w:color="auto"/>
          </w:divBdr>
          <w:divsChild>
            <w:div w:id="795294991">
              <w:marLeft w:val="0"/>
              <w:marRight w:val="0"/>
              <w:marTop w:val="0"/>
              <w:marBottom w:val="0"/>
              <w:divBdr>
                <w:top w:val="none" w:sz="0" w:space="0" w:color="auto"/>
                <w:left w:val="none" w:sz="0" w:space="0" w:color="auto"/>
                <w:bottom w:val="none" w:sz="0" w:space="0" w:color="auto"/>
                <w:right w:val="none" w:sz="0" w:space="0" w:color="auto"/>
              </w:divBdr>
              <w:divsChild>
                <w:div w:id="31031213">
                  <w:marLeft w:val="0"/>
                  <w:marRight w:val="0"/>
                  <w:marTop w:val="0"/>
                  <w:marBottom w:val="0"/>
                  <w:divBdr>
                    <w:top w:val="single" w:sz="4" w:space="0" w:color="E1E0DF"/>
                    <w:left w:val="single" w:sz="4" w:space="0" w:color="E1E0DF"/>
                    <w:bottom w:val="single" w:sz="4" w:space="0" w:color="E1E0DF"/>
                    <w:right w:val="single" w:sz="4" w:space="0" w:color="E1E0DF"/>
                  </w:divBdr>
                  <w:divsChild>
                    <w:div w:id="1481337613">
                      <w:marLeft w:val="0"/>
                      <w:marRight w:val="0"/>
                      <w:marTop w:val="0"/>
                      <w:marBottom w:val="0"/>
                      <w:divBdr>
                        <w:top w:val="none" w:sz="0" w:space="0" w:color="auto"/>
                        <w:left w:val="none" w:sz="0" w:space="0" w:color="auto"/>
                        <w:bottom w:val="none" w:sz="0" w:space="0" w:color="auto"/>
                        <w:right w:val="none" w:sz="0" w:space="0" w:color="auto"/>
                      </w:divBdr>
                      <w:divsChild>
                        <w:div w:id="85854628">
                          <w:marLeft w:val="0"/>
                          <w:marRight w:val="0"/>
                          <w:marTop w:val="0"/>
                          <w:marBottom w:val="0"/>
                          <w:divBdr>
                            <w:top w:val="none" w:sz="0" w:space="0" w:color="auto"/>
                            <w:left w:val="none" w:sz="0" w:space="0" w:color="auto"/>
                            <w:bottom w:val="none" w:sz="0" w:space="0" w:color="auto"/>
                            <w:right w:val="none" w:sz="0" w:space="0" w:color="auto"/>
                          </w:divBdr>
                          <w:divsChild>
                            <w:div w:id="1069034189">
                              <w:marLeft w:val="0"/>
                              <w:marRight w:val="0"/>
                              <w:marTop w:val="0"/>
                              <w:marBottom w:val="0"/>
                              <w:divBdr>
                                <w:top w:val="none" w:sz="0" w:space="0" w:color="auto"/>
                                <w:left w:val="none" w:sz="0" w:space="0" w:color="auto"/>
                                <w:bottom w:val="none" w:sz="0" w:space="0" w:color="auto"/>
                                <w:right w:val="none" w:sz="0" w:space="0" w:color="auto"/>
                              </w:divBdr>
                              <w:divsChild>
                                <w:div w:id="92550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618811">
      <w:bodyDiv w:val="1"/>
      <w:marLeft w:val="0"/>
      <w:marRight w:val="0"/>
      <w:marTop w:val="0"/>
      <w:marBottom w:val="0"/>
      <w:divBdr>
        <w:top w:val="none" w:sz="0" w:space="0" w:color="auto"/>
        <w:left w:val="none" w:sz="0" w:space="0" w:color="auto"/>
        <w:bottom w:val="none" w:sz="0" w:space="0" w:color="auto"/>
        <w:right w:val="none" w:sz="0" w:space="0" w:color="auto"/>
      </w:divBdr>
      <w:divsChild>
        <w:div w:id="1922445714">
          <w:marLeft w:val="0"/>
          <w:marRight w:val="0"/>
          <w:marTop w:val="0"/>
          <w:marBottom w:val="0"/>
          <w:divBdr>
            <w:top w:val="none" w:sz="0" w:space="0" w:color="auto"/>
            <w:left w:val="none" w:sz="0" w:space="0" w:color="auto"/>
            <w:bottom w:val="none" w:sz="0" w:space="0" w:color="auto"/>
            <w:right w:val="none" w:sz="0" w:space="0" w:color="auto"/>
          </w:divBdr>
          <w:divsChild>
            <w:div w:id="703949230">
              <w:marLeft w:val="0"/>
              <w:marRight w:val="0"/>
              <w:marTop w:val="0"/>
              <w:marBottom w:val="0"/>
              <w:divBdr>
                <w:top w:val="none" w:sz="0" w:space="0" w:color="auto"/>
                <w:left w:val="none" w:sz="0" w:space="0" w:color="auto"/>
                <w:bottom w:val="none" w:sz="0" w:space="0" w:color="auto"/>
                <w:right w:val="none" w:sz="0" w:space="0" w:color="auto"/>
              </w:divBdr>
              <w:divsChild>
                <w:div w:id="370888307">
                  <w:marLeft w:val="0"/>
                  <w:marRight w:val="0"/>
                  <w:marTop w:val="0"/>
                  <w:marBottom w:val="0"/>
                  <w:divBdr>
                    <w:top w:val="single" w:sz="4" w:space="0" w:color="E1E0DF"/>
                    <w:left w:val="single" w:sz="4" w:space="0" w:color="E1E0DF"/>
                    <w:bottom w:val="single" w:sz="4" w:space="0" w:color="E1E0DF"/>
                    <w:right w:val="single" w:sz="4" w:space="0" w:color="E1E0DF"/>
                  </w:divBdr>
                  <w:divsChild>
                    <w:div w:id="930430183">
                      <w:marLeft w:val="0"/>
                      <w:marRight w:val="0"/>
                      <w:marTop w:val="0"/>
                      <w:marBottom w:val="0"/>
                      <w:divBdr>
                        <w:top w:val="none" w:sz="0" w:space="0" w:color="auto"/>
                        <w:left w:val="none" w:sz="0" w:space="0" w:color="auto"/>
                        <w:bottom w:val="none" w:sz="0" w:space="0" w:color="auto"/>
                        <w:right w:val="none" w:sz="0" w:space="0" w:color="auto"/>
                      </w:divBdr>
                      <w:divsChild>
                        <w:div w:id="1385134787">
                          <w:marLeft w:val="0"/>
                          <w:marRight w:val="0"/>
                          <w:marTop w:val="0"/>
                          <w:marBottom w:val="0"/>
                          <w:divBdr>
                            <w:top w:val="none" w:sz="0" w:space="0" w:color="auto"/>
                            <w:left w:val="none" w:sz="0" w:space="0" w:color="auto"/>
                            <w:bottom w:val="none" w:sz="0" w:space="0" w:color="auto"/>
                            <w:right w:val="none" w:sz="0" w:space="0" w:color="auto"/>
                          </w:divBdr>
                          <w:divsChild>
                            <w:div w:id="1531995095">
                              <w:marLeft w:val="0"/>
                              <w:marRight w:val="0"/>
                              <w:marTop w:val="0"/>
                              <w:marBottom w:val="0"/>
                              <w:divBdr>
                                <w:top w:val="none" w:sz="0" w:space="0" w:color="auto"/>
                                <w:left w:val="none" w:sz="0" w:space="0" w:color="auto"/>
                                <w:bottom w:val="none" w:sz="0" w:space="0" w:color="auto"/>
                                <w:right w:val="none" w:sz="0" w:space="0" w:color="auto"/>
                              </w:divBdr>
                              <w:divsChild>
                                <w:div w:id="78519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8237576">
      <w:bodyDiv w:val="1"/>
      <w:marLeft w:val="0"/>
      <w:marRight w:val="0"/>
      <w:marTop w:val="0"/>
      <w:marBottom w:val="0"/>
      <w:divBdr>
        <w:top w:val="none" w:sz="0" w:space="0" w:color="auto"/>
        <w:left w:val="none" w:sz="0" w:space="0" w:color="auto"/>
        <w:bottom w:val="none" w:sz="0" w:space="0" w:color="auto"/>
        <w:right w:val="none" w:sz="0" w:space="0" w:color="auto"/>
      </w:divBdr>
      <w:divsChild>
        <w:div w:id="955064654">
          <w:marLeft w:val="0"/>
          <w:marRight w:val="0"/>
          <w:marTop w:val="0"/>
          <w:marBottom w:val="0"/>
          <w:divBdr>
            <w:top w:val="none" w:sz="0" w:space="0" w:color="auto"/>
            <w:left w:val="none" w:sz="0" w:space="0" w:color="auto"/>
            <w:bottom w:val="none" w:sz="0" w:space="0" w:color="auto"/>
            <w:right w:val="none" w:sz="0" w:space="0" w:color="auto"/>
          </w:divBdr>
          <w:divsChild>
            <w:div w:id="1723554307">
              <w:marLeft w:val="0"/>
              <w:marRight w:val="0"/>
              <w:marTop w:val="0"/>
              <w:marBottom w:val="0"/>
              <w:divBdr>
                <w:top w:val="none" w:sz="0" w:space="0" w:color="auto"/>
                <w:left w:val="none" w:sz="0" w:space="0" w:color="auto"/>
                <w:bottom w:val="none" w:sz="0" w:space="0" w:color="auto"/>
                <w:right w:val="none" w:sz="0" w:space="0" w:color="auto"/>
              </w:divBdr>
              <w:divsChild>
                <w:div w:id="1723363969">
                  <w:marLeft w:val="0"/>
                  <w:marRight w:val="0"/>
                  <w:marTop w:val="0"/>
                  <w:marBottom w:val="0"/>
                  <w:divBdr>
                    <w:top w:val="single" w:sz="4" w:space="0" w:color="E1E0DF"/>
                    <w:left w:val="single" w:sz="4" w:space="0" w:color="E1E0DF"/>
                    <w:bottom w:val="single" w:sz="4" w:space="0" w:color="E1E0DF"/>
                    <w:right w:val="single" w:sz="4" w:space="0" w:color="E1E0DF"/>
                  </w:divBdr>
                  <w:divsChild>
                    <w:div w:id="1011760015">
                      <w:marLeft w:val="0"/>
                      <w:marRight w:val="0"/>
                      <w:marTop w:val="0"/>
                      <w:marBottom w:val="0"/>
                      <w:divBdr>
                        <w:top w:val="none" w:sz="0" w:space="0" w:color="auto"/>
                        <w:left w:val="none" w:sz="0" w:space="0" w:color="auto"/>
                        <w:bottom w:val="none" w:sz="0" w:space="0" w:color="auto"/>
                        <w:right w:val="none" w:sz="0" w:space="0" w:color="auto"/>
                      </w:divBdr>
                      <w:divsChild>
                        <w:div w:id="825828986">
                          <w:marLeft w:val="0"/>
                          <w:marRight w:val="0"/>
                          <w:marTop w:val="0"/>
                          <w:marBottom w:val="0"/>
                          <w:divBdr>
                            <w:top w:val="none" w:sz="0" w:space="0" w:color="auto"/>
                            <w:left w:val="none" w:sz="0" w:space="0" w:color="auto"/>
                            <w:bottom w:val="none" w:sz="0" w:space="0" w:color="auto"/>
                            <w:right w:val="none" w:sz="0" w:space="0" w:color="auto"/>
                          </w:divBdr>
                          <w:divsChild>
                            <w:div w:id="632977187">
                              <w:marLeft w:val="0"/>
                              <w:marRight w:val="0"/>
                              <w:marTop w:val="0"/>
                              <w:marBottom w:val="0"/>
                              <w:divBdr>
                                <w:top w:val="none" w:sz="0" w:space="0" w:color="auto"/>
                                <w:left w:val="none" w:sz="0" w:space="0" w:color="auto"/>
                                <w:bottom w:val="none" w:sz="0" w:space="0" w:color="auto"/>
                                <w:right w:val="none" w:sz="0" w:space="0" w:color="auto"/>
                              </w:divBdr>
                              <w:divsChild>
                                <w:div w:id="68020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8627453">
      <w:bodyDiv w:val="1"/>
      <w:marLeft w:val="0"/>
      <w:marRight w:val="0"/>
      <w:marTop w:val="0"/>
      <w:marBottom w:val="0"/>
      <w:divBdr>
        <w:top w:val="none" w:sz="0" w:space="0" w:color="auto"/>
        <w:left w:val="none" w:sz="0" w:space="0" w:color="auto"/>
        <w:bottom w:val="none" w:sz="0" w:space="0" w:color="auto"/>
        <w:right w:val="none" w:sz="0" w:space="0" w:color="auto"/>
      </w:divBdr>
    </w:div>
    <w:div w:id="1379428633">
      <w:bodyDiv w:val="1"/>
      <w:marLeft w:val="0"/>
      <w:marRight w:val="0"/>
      <w:marTop w:val="0"/>
      <w:marBottom w:val="0"/>
      <w:divBdr>
        <w:top w:val="none" w:sz="0" w:space="0" w:color="auto"/>
        <w:left w:val="none" w:sz="0" w:space="0" w:color="auto"/>
        <w:bottom w:val="none" w:sz="0" w:space="0" w:color="auto"/>
        <w:right w:val="none" w:sz="0" w:space="0" w:color="auto"/>
      </w:divBdr>
    </w:div>
    <w:div w:id="1380088181">
      <w:bodyDiv w:val="1"/>
      <w:marLeft w:val="0"/>
      <w:marRight w:val="0"/>
      <w:marTop w:val="0"/>
      <w:marBottom w:val="0"/>
      <w:divBdr>
        <w:top w:val="none" w:sz="0" w:space="0" w:color="auto"/>
        <w:left w:val="none" w:sz="0" w:space="0" w:color="auto"/>
        <w:bottom w:val="none" w:sz="0" w:space="0" w:color="auto"/>
        <w:right w:val="none" w:sz="0" w:space="0" w:color="auto"/>
      </w:divBdr>
      <w:divsChild>
        <w:div w:id="86317020">
          <w:marLeft w:val="0"/>
          <w:marRight w:val="0"/>
          <w:marTop w:val="0"/>
          <w:marBottom w:val="0"/>
          <w:divBdr>
            <w:top w:val="none" w:sz="0" w:space="0" w:color="auto"/>
            <w:left w:val="none" w:sz="0" w:space="0" w:color="auto"/>
            <w:bottom w:val="none" w:sz="0" w:space="0" w:color="auto"/>
            <w:right w:val="none" w:sz="0" w:space="0" w:color="auto"/>
          </w:divBdr>
          <w:divsChild>
            <w:div w:id="990215590">
              <w:marLeft w:val="0"/>
              <w:marRight w:val="0"/>
              <w:marTop w:val="0"/>
              <w:marBottom w:val="0"/>
              <w:divBdr>
                <w:top w:val="none" w:sz="0" w:space="0" w:color="auto"/>
                <w:left w:val="none" w:sz="0" w:space="0" w:color="auto"/>
                <w:bottom w:val="none" w:sz="0" w:space="0" w:color="auto"/>
                <w:right w:val="none" w:sz="0" w:space="0" w:color="auto"/>
              </w:divBdr>
              <w:divsChild>
                <w:div w:id="2058778394">
                  <w:marLeft w:val="0"/>
                  <w:marRight w:val="0"/>
                  <w:marTop w:val="0"/>
                  <w:marBottom w:val="0"/>
                  <w:divBdr>
                    <w:top w:val="single" w:sz="4" w:space="0" w:color="E1E0DF"/>
                    <w:left w:val="single" w:sz="4" w:space="0" w:color="E1E0DF"/>
                    <w:bottom w:val="single" w:sz="4" w:space="0" w:color="E1E0DF"/>
                    <w:right w:val="single" w:sz="4" w:space="0" w:color="E1E0DF"/>
                  </w:divBdr>
                  <w:divsChild>
                    <w:div w:id="1546213058">
                      <w:marLeft w:val="0"/>
                      <w:marRight w:val="0"/>
                      <w:marTop w:val="0"/>
                      <w:marBottom w:val="0"/>
                      <w:divBdr>
                        <w:top w:val="none" w:sz="0" w:space="0" w:color="auto"/>
                        <w:left w:val="none" w:sz="0" w:space="0" w:color="auto"/>
                        <w:bottom w:val="none" w:sz="0" w:space="0" w:color="auto"/>
                        <w:right w:val="none" w:sz="0" w:space="0" w:color="auto"/>
                      </w:divBdr>
                      <w:divsChild>
                        <w:div w:id="1161042861">
                          <w:marLeft w:val="0"/>
                          <w:marRight w:val="0"/>
                          <w:marTop w:val="0"/>
                          <w:marBottom w:val="0"/>
                          <w:divBdr>
                            <w:top w:val="none" w:sz="0" w:space="0" w:color="auto"/>
                            <w:left w:val="none" w:sz="0" w:space="0" w:color="auto"/>
                            <w:bottom w:val="none" w:sz="0" w:space="0" w:color="auto"/>
                            <w:right w:val="none" w:sz="0" w:space="0" w:color="auto"/>
                          </w:divBdr>
                          <w:divsChild>
                            <w:div w:id="646588307">
                              <w:marLeft w:val="0"/>
                              <w:marRight w:val="0"/>
                              <w:marTop w:val="0"/>
                              <w:marBottom w:val="0"/>
                              <w:divBdr>
                                <w:top w:val="none" w:sz="0" w:space="0" w:color="auto"/>
                                <w:left w:val="none" w:sz="0" w:space="0" w:color="auto"/>
                                <w:bottom w:val="none" w:sz="0" w:space="0" w:color="auto"/>
                                <w:right w:val="none" w:sz="0" w:space="0" w:color="auto"/>
                              </w:divBdr>
                              <w:divsChild>
                                <w:div w:id="195516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0860266">
      <w:bodyDiv w:val="1"/>
      <w:marLeft w:val="0"/>
      <w:marRight w:val="0"/>
      <w:marTop w:val="0"/>
      <w:marBottom w:val="0"/>
      <w:divBdr>
        <w:top w:val="none" w:sz="0" w:space="0" w:color="auto"/>
        <w:left w:val="none" w:sz="0" w:space="0" w:color="auto"/>
        <w:bottom w:val="none" w:sz="0" w:space="0" w:color="auto"/>
        <w:right w:val="none" w:sz="0" w:space="0" w:color="auto"/>
      </w:divBdr>
      <w:divsChild>
        <w:div w:id="1470591410">
          <w:marLeft w:val="0"/>
          <w:marRight w:val="0"/>
          <w:marTop w:val="0"/>
          <w:marBottom w:val="0"/>
          <w:divBdr>
            <w:top w:val="none" w:sz="0" w:space="0" w:color="auto"/>
            <w:left w:val="none" w:sz="0" w:space="0" w:color="auto"/>
            <w:bottom w:val="none" w:sz="0" w:space="0" w:color="auto"/>
            <w:right w:val="none" w:sz="0" w:space="0" w:color="auto"/>
          </w:divBdr>
          <w:divsChild>
            <w:div w:id="1327630439">
              <w:marLeft w:val="0"/>
              <w:marRight w:val="0"/>
              <w:marTop w:val="0"/>
              <w:marBottom w:val="0"/>
              <w:divBdr>
                <w:top w:val="none" w:sz="0" w:space="0" w:color="auto"/>
                <w:left w:val="none" w:sz="0" w:space="0" w:color="auto"/>
                <w:bottom w:val="none" w:sz="0" w:space="0" w:color="auto"/>
                <w:right w:val="none" w:sz="0" w:space="0" w:color="auto"/>
              </w:divBdr>
              <w:divsChild>
                <w:div w:id="844124658">
                  <w:marLeft w:val="0"/>
                  <w:marRight w:val="0"/>
                  <w:marTop w:val="0"/>
                  <w:marBottom w:val="0"/>
                  <w:divBdr>
                    <w:top w:val="single" w:sz="4" w:space="0" w:color="E1E0DF"/>
                    <w:left w:val="single" w:sz="4" w:space="0" w:color="E1E0DF"/>
                    <w:bottom w:val="single" w:sz="4" w:space="0" w:color="E1E0DF"/>
                    <w:right w:val="single" w:sz="4" w:space="0" w:color="E1E0DF"/>
                  </w:divBdr>
                  <w:divsChild>
                    <w:div w:id="819272377">
                      <w:marLeft w:val="0"/>
                      <w:marRight w:val="0"/>
                      <w:marTop w:val="0"/>
                      <w:marBottom w:val="0"/>
                      <w:divBdr>
                        <w:top w:val="none" w:sz="0" w:space="0" w:color="auto"/>
                        <w:left w:val="none" w:sz="0" w:space="0" w:color="auto"/>
                        <w:bottom w:val="none" w:sz="0" w:space="0" w:color="auto"/>
                        <w:right w:val="none" w:sz="0" w:space="0" w:color="auto"/>
                      </w:divBdr>
                      <w:divsChild>
                        <w:div w:id="2020237060">
                          <w:marLeft w:val="0"/>
                          <w:marRight w:val="0"/>
                          <w:marTop w:val="0"/>
                          <w:marBottom w:val="0"/>
                          <w:divBdr>
                            <w:top w:val="none" w:sz="0" w:space="0" w:color="auto"/>
                            <w:left w:val="none" w:sz="0" w:space="0" w:color="auto"/>
                            <w:bottom w:val="none" w:sz="0" w:space="0" w:color="auto"/>
                            <w:right w:val="none" w:sz="0" w:space="0" w:color="auto"/>
                          </w:divBdr>
                          <w:divsChild>
                            <w:div w:id="1579366364">
                              <w:marLeft w:val="0"/>
                              <w:marRight w:val="0"/>
                              <w:marTop w:val="0"/>
                              <w:marBottom w:val="0"/>
                              <w:divBdr>
                                <w:top w:val="none" w:sz="0" w:space="0" w:color="auto"/>
                                <w:left w:val="none" w:sz="0" w:space="0" w:color="auto"/>
                                <w:bottom w:val="none" w:sz="0" w:space="0" w:color="auto"/>
                                <w:right w:val="none" w:sz="0" w:space="0" w:color="auto"/>
                              </w:divBdr>
                              <w:divsChild>
                                <w:div w:id="117469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2901008">
      <w:bodyDiv w:val="1"/>
      <w:marLeft w:val="0"/>
      <w:marRight w:val="0"/>
      <w:marTop w:val="0"/>
      <w:marBottom w:val="0"/>
      <w:divBdr>
        <w:top w:val="none" w:sz="0" w:space="0" w:color="auto"/>
        <w:left w:val="none" w:sz="0" w:space="0" w:color="auto"/>
        <w:bottom w:val="none" w:sz="0" w:space="0" w:color="auto"/>
        <w:right w:val="none" w:sz="0" w:space="0" w:color="auto"/>
      </w:divBdr>
      <w:divsChild>
        <w:div w:id="1616979809">
          <w:marLeft w:val="0"/>
          <w:marRight w:val="0"/>
          <w:marTop w:val="0"/>
          <w:marBottom w:val="0"/>
          <w:divBdr>
            <w:top w:val="none" w:sz="0" w:space="0" w:color="auto"/>
            <w:left w:val="none" w:sz="0" w:space="0" w:color="auto"/>
            <w:bottom w:val="none" w:sz="0" w:space="0" w:color="auto"/>
            <w:right w:val="none" w:sz="0" w:space="0" w:color="auto"/>
          </w:divBdr>
          <w:divsChild>
            <w:div w:id="75515561">
              <w:marLeft w:val="0"/>
              <w:marRight w:val="0"/>
              <w:marTop w:val="0"/>
              <w:marBottom w:val="0"/>
              <w:divBdr>
                <w:top w:val="none" w:sz="0" w:space="0" w:color="auto"/>
                <w:left w:val="none" w:sz="0" w:space="0" w:color="auto"/>
                <w:bottom w:val="none" w:sz="0" w:space="0" w:color="auto"/>
                <w:right w:val="none" w:sz="0" w:space="0" w:color="auto"/>
              </w:divBdr>
              <w:divsChild>
                <w:div w:id="831718444">
                  <w:marLeft w:val="0"/>
                  <w:marRight w:val="0"/>
                  <w:marTop w:val="0"/>
                  <w:marBottom w:val="0"/>
                  <w:divBdr>
                    <w:top w:val="single" w:sz="4" w:space="0" w:color="E1E0DF"/>
                    <w:left w:val="single" w:sz="4" w:space="0" w:color="E1E0DF"/>
                    <w:bottom w:val="single" w:sz="4" w:space="0" w:color="E1E0DF"/>
                    <w:right w:val="single" w:sz="4" w:space="0" w:color="E1E0DF"/>
                  </w:divBdr>
                  <w:divsChild>
                    <w:div w:id="136190362">
                      <w:marLeft w:val="0"/>
                      <w:marRight w:val="0"/>
                      <w:marTop w:val="0"/>
                      <w:marBottom w:val="0"/>
                      <w:divBdr>
                        <w:top w:val="none" w:sz="0" w:space="0" w:color="auto"/>
                        <w:left w:val="none" w:sz="0" w:space="0" w:color="auto"/>
                        <w:bottom w:val="none" w:sz="0" w:space="0" w:color="auto"/>
                        <w:right w:val="none" w:sz="0" w:space="0" w:color="auto"/>
                      </w:divBdr>
                      <w:divsChild>
                        <w:div w:id="1350137618">
                          <w:marLeft w:val="0"/>
                          <w:marRight w:val="0"/>
                          <w:marTop w:val="0"/>
                          <w:marBottom w:val="0"/>
                          <w:divBdr>
                            <w:top w:val="none" w:sz="0" w:space="0" w:color="auto"/>
                            <w:left w:val="none" w:sz="0" w:space="0" w:color="auto"/>
                            <w:bottom w:val="none" w:sz="0" w:space="0" w:color="auto"/>
                            <w:right w:val="none" w:sz="0" w:space="0" w:color="auto"/>
                          </w:divBdr>
                          <w:divsChild>
                            <w:div w:id="1444304290">
                              <w:marLeft w:val="0"/>
                              <w:marRight w:val="0"/>
                              <w:marTop w:val="0"/>
                              <w:marBottom w:val="0"/>
                              <w:divBdr>
                                <w:top w:val="none" w:sz="0" w:space="0" w:color="auto"/>
                                <w:left w:val="none" w:sz="0" w:space="0" w:color="auto"/>
                                <w:bottom w:val="none" w:sz="0" w:space="0" w:color="auto"/>
                                <w:right w:val="none" w:sz="0" w:space="0" w:color="auto"/>
                              </w:divBdr>
                              <w:divsChild>
                                <w:div w:id="185745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8843825">
      <w:bodyDiv w:val="1"/>
      <w:marLeft w:val="0"/>
      <w:marRight w:val="0"/>
      <w:marTop w:val="0"/>
      <w:marBottom w:val="0"/>
      <w:divBdr>
        <w:top w:val="none" w:sz="0" w:space="0" w:color="auto"/>
        <w:left w:val="none" w:sz="0" w:space="0" w:color="auto"/>
        <w:bottom w:val="none" w:sz="0" w:space="0" w:color="auto"/>
        <w:right w:val="none" w:sz="0" w:space="0" w:color="auto"/>
      </w:divBdr>
    </w:div>
    <w:div w:id="1391028611">
      <w:bodyDiv w:val="1"/>
      <w:marLeft w:val="0"/>
      <w:marRight w:val="0"/>
      <w:marTop w:val="0"/>
      <w:marBottom w:val="0"/>
      <w:divBdr>
        <w:top w:val="none" w:sz="0" w:space="0" w:color="auto"/>
        <w:left w:val="none" w:sz="0" w:space="0" w:color="auto"/>
        <w:bottom w:val="none" w:sz="0" w:space="0" w:color="auto"/>
        <w:right w:val="none" w:sz="0" w:space="0" w:color="auto"/>
      </w:divBdr>
    </w:div>
    <w:div w:id="1391339748">
      <w:bodyDiv w:val="1"/>
      <w:marLeft w:val="0"/>
      <w:marRight w:val="0"/>
      <w:marTop w:val="0"/>
      <w:marBottom w:val="0"/>
      <w:divBdr>
        <w:top w:val="none" w:sz="0" w:space="0" w:color="auto"/>
        <w:left w:val="none" w:sz="0" w:space="0" w:color="auto"/>
        <w:bottom w:val="none" w:sz="0" w:space="0" w:color="auto"/>
        <w:right w:val="none" w:sz="0" w:space="0" w:color="auto"/>
      </w:divBdr>
      <w:divsChild>
        <w:div w:id="969282457">
          <w:marLeft w:val="0"/>
          <w:marRight w:val="0"/>
          <w:marTop w:val="0"/>
          <w:marBottom w:val="0"/>
          <w:divBdr>
            <w:top w:val="none" w:sz="0" w:space="0" w:color="auto"/>
            <w:left w:val="none" w:sz="0" w:space="0" w:color="auto"/>
            <w:bottom w:val="none" w:sz="0" w:space="0" w:color="auto"/>
            <w:right w:val="none" w:sz="0" w:space="0" w:color="auto"/>
          </w:divBdr>
          <w:divsChild>
            <w:div w:id="668750955">
              <w:marLeft w:val="0"/>
              <w:marRight w:val="0"/>
              <w:marTop w:val="0"/>
              <w:marBottom w:val="0"/>
              <w:divBdr>
                <w:top w:val="none" w:sz="0" w:space="0" w:color="auto"/>
                <w:left w:val="none" w:sz="0" w:space="0" w:color="auto"/>
                <w:bottom w:val="none" w:sz="0" w:space="0" w:color="auto"/>
                <w:right w:val="none" w:sz="0" w:space="0" w:color="auto"/>
              </w:divBdr>
              <w:divsChild>
                <w:div w:id="1911503253">
                  <w:marLeft w:val="0"/>
                  <w:marRight w:val="0"/>
                  <w:marTop w:val="0"/>
                  <w:marBottom w:val="0"/>
                  <w:divBdr>
                    <w:top w:val="single" w:sz="4" w:space="0" w:color="E1E0DF"/>
                    <w:left w:val="single" w:sz="4" w:space="0" w:color="E1E0DF"/>
                    <w:bottom w:val="single" w:sz="4" w:space="0" w:color="E1E0DF"/>
                    <w:right w:val="single" w:sz="4" w:space="0" w:color="E1E0DF"/>
                  </w:divBdr>
                  <w:divsChild>
                    <w:div w:id="314263033">
                      <w:marLeft w:val="0"/>
                      <w:marRight w:val="0"/>
                      <w:marTop w:val="0"/>
                      <w:marBottom w:val="0"/>
                      <w:divBdr>
                        <w:top w:val="none" w:sz="0" w:space="0" w:color="auto"/>
                        <w:left w:val="none" w:sz="0" w:space="0" w:color="auto"/>
                        <w:bottom w:val="none" w:sz="0" w:space="0" w:color="auto"/>
                        <w:right w:val="none" w:sz="0" w:space="0" w:color="auto"/>
                      </w:divBdr>
                      <w:divsChild>
                        <w:div w:id="847056941">
                          <w:marLeft w:val="0"/>
                          <w:marRight w:val="0"/>
                          <w:marTop w:val="0"/>
                          <w:marBottom w:val="0"/>
                          <w:divBdr>
                            <w:top w:val="none" w:sz="0" w:space="0" w:color="auto"/>
                            <w:left w:val="none" w:sz="0" w:space="0" w:color="auto"/>
                            <w:bottom w:val="none" w:sz="0" w:space="0" w:color="auto"/>
                            <w:right w:val="none" w:sz="0" w:space="0" w:color="auto"/>
                          </w:divBdr>
                          <w:divsChild>
                            <w:div w:id="264465697">
                              <w:marLeft w:val="0"/>
                              <w:marRight w:val="0"/>
                              <w:marTop w:val="0"/>
                              <w:marBottom w:val="0"/>
                              <w:divBdr>
                                <w:top w:val="none" w:sz="0" w:space="0" w:color="auto"/>
                                <w:left w:val="none" w:sz="0" w:space="0" w:color="auto"/>
                                <w:bottom w:val="none" w:sz="0" w:space="0" w:color="auto"/>
                                <w:right w:val="none" w:sz="0" w:space="0" w:color="auto"/>
                              </w:divBdr>
                              <w:divsChild>
                                <w:div w:id="201938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1467151">
      <w:bodyDiv w:val="1"/>
      <w:marLeft w:val="0"/>
      <w:marRight w:val="0"/>
      <w:marTop w:val="0"/>
      <w:marBottom w:val="0"/>
      <w:divBdr>
        <w:top w:val="none" w:sz="0" w:space="0" w:color="auto"/>
        <w:left w:val="none" w:sz="0" w:space="0" w:color="auto"/>
        <w:bottom w:val="none" w:sz="0" w:space="0" w:color="auto"/>
        <w:right w:val="none" w:sz="0" w:space="0" w:color="auto"/>
      </w:divBdr>
      <w:divsChild>
        <w:div w:id="1666131409">
          <w:marLeft w:val="0"/>
          <w:marRight w:val="0"/>
          <w:marTop w:val="0"/>
          <w:marBottom w:val="0"/>
          <w:divBdr>
            <w:top w:val="none" w:sz="0" w:space="0" w:color="auto"/>
            <w:left w:val="none" w:sz="0" w:space="0" w:color="auto"/>
            <w:bottom w:val="none" w:sz="0" w:space="0" w:color="auto"/>
            <w:right w:val="none" w:sz="0" w:space="0" w:color="auto"/>
          </w:divBdr>
          <w:divsChild>
            <w:div w:id="1218391719">
              <w:marLeft w:val="0"/>
              <w:marRight w:val="0"/>
              <w:marTop w:val="0"/>
              <w:marBottom w:val="0"/>
              <w:divBdr>
                <w:top w:val="none" w:sz="0" w:space="0" w:color="auto"/>
                <w:left w:val="none" w:sz="0" w:space="0" w:color="auto"/>
                <w:bottom w:val="none" w:sz="0" w:space="0" w:color="auto"/>
                <w:right w:val="none" w:sz="0" w:space="0" w:color="auto"/>
              </w:divBdr>
              <w:divsChild>
                <w:div w:id="1751542229">
                  <w:marLeft w:val="0"/>
                  <w:marRight w:val="0"/>
                  <w:marTop w:val="0"/>
                  <w:marBottom w:val="0"/>
                  <w:divBdr>
                    <w:top w:val="single" w:sz="4" w:space="0" w:color="E1E0DF"/>
                    <w:left w:val="single" w:sz="4" w:space="0" w:color="E1E0DF"/>
                    <w:bottom w:val="single" w:sz="4" w:space="0" w:color="E1E0DF"/>
                    <w:right w:val="single" w:sz="4" w:space="0" w:color="E1E0DF"/>
                  </w:divBdr>
                  <w:divsChild>
                    <w:div w:id="294071665">
                      <w:marLeft w:val="0"/>
                      <w:marRight w:val="0"/>
                      <w:marTop w:val="0"/>
                      <w:marBottom w:val="0"/>
                      <w:divBdr>
                        <w:top w:val="none" w:sz="0" w:space="0" w:color="auto"/>
                        <w:left w:val="none" w:sz="0" w:space="0" w:color="auto"/>
                        <w:bottom w:val="none" w:sz="0" w:space="0" w:color="auto"/>
                        <w:right w:val="none" w:sz="0" w:space="0" w:color="auto"/>
                      </w:divBdr>
                      <w:divsChild>
                        <w:div w:id="876622351">
                          <w:marLeft w:val="0"/>
                          <w:marRight w:val="0"/>
                          <w:marTop w:val="0"/>
                          <w:marBottom w:val="0"/>
                          <w:divBdr>
                            <w:top w:val="none" w:sz="0" w:space="0" w:color="auto"/>
                            <w:left w:val="none" w:sz="0" w:space="0" w:color="auto"/>
                            <w:bottom w:val="none" w:sz="0" w:space="0" w:color="auto"/>
                            <w:right w:val="none" w:sz="0" w:space="0" w:color="auto"/>
                          </w:divBdr>
                          <w:divsChild>
                            <w:div w:id="627587237">
                              <w:marLeft w:val="0"/>
                              <w:marRight w:val="0"/>
                              <w:marTop w:val="0"/>
                              <w:marBottom w:val="0"/>
                              <w:divBdr>
                                <w:top w:val="none" w:sz="0" w:space="0" w:color="auto"/>
                                <w:left w:val="none" w:sz="0" w:space="0" w:color="auto"/>
                                <w:bottom w:val="none" w:sz="0" w:space="0" w:color="auto"/>
                                <w:right w:val="none" w:sz="0" w:space="0" w:color="auto"/>
                              </w:divBdr>
                              <w:divsChild>
                                <w:div w:id="109709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2074358">
      <w:bodyDiv w:val="1"/>
      <w:marLeft w:val="0"/>
      <w:marRight w:val="0"/>
      <w:marTop w:val="0"/>
      <w:marBottom w:val="0"/>
      <w:divBdr>
        <w:top w:val="none" w:sz="0" w:space="0" w:color="auto"/>
        <w:left w:val="none" w:sz="0" w:space="0" w:color="auto"/>
        <w:bottom w:val="none" w:sz="0" w:space="0" w:color="auto"/>
        <w:right w:val="none" w:sz="0" w:space="0" w:color="auto"/>
      </w:divBdr>
    </w:div>
    <w:div w:id="1392381739">
      <w:bodyDiv w:val="1"/>
      <w:marLeft w:val="0"/>
      <w:marRight w:val="0"/>
      <w:marTop w:val="0"/>
      <w:marBottom w:val="0"/>
      <w:divBdr>
        <w:top w:val="none" w:sz="0" w:space="0" w:color="auto"/>
        <w:left w:val="none" w:sz="0" w:space="0" w:color="auto"/>
        <w:bottom w:val="none" w:sz="0" w:space="0" w:color="auto"/>
        <w:right w:val="none" w:sz="0" w:space="0" w:color="auto"/>
      </w:divBdr>
      <w:divsChild>
        <w:div w:id="395788555">
          <w:marLeft w:val="0"/>
          <w:marRight w:val="0"/>
          <w:marTop w:val="0"/>
          <w:marBottom w:val="0"/>
          <w:divBdr>
            <w:top w:val="none" w:sz="0" w:space="0" w:color="auto"/>
            <w:left w:val="none" w:sz="0" w:space="0" w:color="auto"/>
            <w:bottom w:val="none" w:sz="0" w:space="0" w:color="auto"/>
            <w:right w:val="none" w:sz="0" w:space="0" w:color="auto"/>
          </w:divBdr>
          <w:divsChild>
            <w:div w:id="1089080118">
              <w:marLeft w:val="0"/>
              <w:marRight w:val="0"/>
              <w:marTop w:val="0"/>
              <w:marBottom w:val="0"/>
              <w:divBdr>
                <w:top w:val="none" w:sz="0" w:space="0" w:color="auto"/>
                <w:left w:val="none" w:sz="0" w:space="0" w:color="auto"/>
                <w:bottom w:val="none" w:sz="0" w:space="0" w:color="auto"/>
                <w:right w:val="none" w:sz="0" w:space="0" w:color="auto"/>
              </w:divBdr>
              <w:divsChild>
                <w:div w:id="507796621">
                  <w:marLeft w:val="0"/>
                  <w:marRight w:val="0"/>
                  <w:marTop w:val="0"/>
                  <w:marBottom w:val="0"/>
                  <w:divBdr>
                    <w:top w:val="single" w:sz="4" w:space="0" w:color="E1E0DF"/>
                    <w:left w:val="single" w:sz="4" w:space="0" w:color="E1E0DF"/>
                    <w:bottom w:val="single" w:sz="4" w:space="0" w:color="E1E0DF"/>
                    <w:right w:val="single" w:sz="4" w:space="0" w:color="E1E0DF"/>
                  </w:divBdr>
                  <w:divsChild>
                    <w:div w:id="18745932">
                      <w:marLeft w:val="0"/>
                      <w:marRight w:val="0"/>
                      <w:marTop w:val="0"/>
                      <w:marBottom w:val="0"/>
                      <w:divBdr>
                        <w:top w:val="none" w:sz="0" w:space="0" w:color="auto"/>
                        <w:left w:val="none" w:sz="0" w:space="0" w:color="auto"/>
                        <w:bottom w:val="none" w:sz="0" w:space="0" w:color="auto"/>
                        <w:right w:val="none" w:sz="0" w:space="0" w:color="auto"/>
                      </w:divBdr>
                      <w:divsChild>
                        <w:div w:id="1309094195">
                          <w:marLeft w:val="0"/>
                          <w:marRight w:val="0"/>
                          <w:marTop w:val="0"/>
                          <w:marBottom w:val="0"/>
                          <w:divBdr>
                            <w:top w:val="none" w:sz="0" w:space="0" w:color="auto"/>
                            <w:left w:val="none" w:sz="0" w:space="0" w:color="auto"/>
                            <w:bottom w:val="none" w:sz="0" w:space="0" w:color="auto"/>
                            <w:right w:val="none" w:sz="0" w:space="0" w:color="auto"/>
                          </w:divBdr>
                          <w:divsChild>
                            <w:div w:id="271019114">
                              <w:marLeft w:val="0"/>
                              <w:marRight w:val="0"/>
                              <w:marTop w:val="0"/>
                              <w:marBottom w:val="0"/>
                              <w:divBdr>
                                <w:top w:val="none" w:sz="0" w:space="0" w:color="auto"/>
                                <w:left w:val="none" w:sz="0" w:space="0" w:color="auto"/>
                                <w:bottom w:val="none" w:sz="0" w:space="0" w:color="auto"/>
                                <w:right w:val="none" w:sz="0" w:space="0" w:color="auto"/>
                              </w:divBdr>
                              <w:divsChild>
                                <w:div w:id="159377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3426925">
      <w:bodyDiv w:val="1"/>
      <w:marLeft w:val="0"/>
      <w:marRight w:val="0"/>
      <w:marTop w:val="0"/>
      <w:marBottom w:val="0"/>
      <w:divBdr>
        <w:top w:val="none" w:sz="0" w:space="0" w:color="auto"/>
        <w:left w:val="none" w:sz="0" w:space="0" w:color="auto"/>
        <w:bottom w:val="none" w:sz="0" w:space="0" w:color="auto"/>
        <w:right w:val="none" w:sz="0" w:space="0" w:color="auto"/>
      </w:divBdr>
      <w:divsChild>
        <w:div w:id="395052722">
          <w:marLeft w:val="0"/>
          <w:marRight w:val="0"/>
          <w:marTop w:val="0"/>
          <w:marBottom w:val="0"/>
          <w:divBdr>
            <w:top w:val="none" w:sz="0" w:space="0" w:color="auto"/>
            <w:left w:val="none" w:sz="0" w:space="0" w:color="auto"/>
            <w:bottom w:val="none" w:sz="0" w:space="0" w:color="auto"/>
            <w:right w:val="none" w:sz="0" w:space="0" w:color="auto"/>
          </w:divBdr>
          <w:divsChild>
            <w:div w:id="953287427">
              <w:marLeft w:val="0"/>
              <w:marRight w:val="0"/>
              <w:marTop w:val="0"/>
              <w:marBottom w:val="0"/>
              <w:divBdr>
                <w:top w:val="none" w:sz="0" w:space="0" w:color="auto"/>
                <w:left w:val="none" w:sz="0" w:space="0" w:color="auto"/>
                <w:bottom w:val="none" w:sz="0" w:space="0" w:color="auto"/>
                <w:right w:val="none" w:sz="0" w:space="0" w:color="auto"/>
              </w:divBdr>
              <w:divsChild>
                <w:div w:id="1757171165">
                  <w:marLeft w:val="0"/>
                  <w:marRight w:val="0"/>
                  <w:marTop w:val="0"/>
                  <w:marBottom w:val="0"/>
                  <w:divBdr>
                    <w:top w:val="single" w:sz="4" w:space="0" w:color="E1E0DF"/>
                    <w:left w:val="single" w:sz="4" w:space="0" w:color="E1E0DF"/>
                    <w:bottom w:val="single" w:sz="4" w:space="0" w:color="E1E0DF"/>
                    <w:right w:val="single" w:sz="4" w:space="0" w:color="E1E0DF"/>
                  </w:divBdr>
                  <w:divsChild>
                    <w:div w:id="1971783947">
                      <w:marLeft w:val="0"/>
                      <w:marRight w:val="0"/>
                      <w:marTop w:val="0"/>
                      <w:marBottom w:val="0"/>
                      <w:divBdr>
                        <w:top w:val="none" w:sz="0" w:space="0" w:color="auto"/>
                        <w:left w:val="none" w:sz="0" w:space="0" w:color="auto"/>
                        <w:bottom w:val="none" w:sz="0" w:space="0" w:color="auto"/>
                        <w:right w:val="none" w:sz="0" w:space="0" w:color="auto"/>
                      </w:divBdr>
                      <w:divsChild>
                        <w:div w:id="330566046">
                          <w:marLeft w:val="0"/>
                          <w:marRight w:val="0"/>
                          <w:marTop w:val="0"/>
                          <w:marBottom w:val="0"/>
                          <w:divBdr>
                            <w:top w:val="none" w:sz="0" w:space="0" w:color="auto"/>
                            <w:left w:val="none" w:sz="0" w:space="0" w:color="auto"/>
                            <w:bottom w:val="none" w:sz="0" w:space="0" w:color="auto"/>
                            <w:right w:val="none" w:sz="0" w:space="0" w:color="auto"/>
                          </w:divBdr>
                          <w:divsChild>
                            <w:div w:id="1824882123">
                              <w:marLeft w:val="0"/>
                              <w:marRight w:val="0"/>
                              <w:marTop w:val="0"/>
                              <w:marBottom w:val="0"/>
                              <w:divBdr>
                                <w:top w:val="none" w:sz="0" w:space="0" w:color="auto"/>
                                <w:left w:val="none" w:sz="0" w:space="0" w:color="auto"/>
                                <w:bottom w:val="none" w:sz="0" w:space="0" w:color="auto"/>
                                <w:right w:val="none" w:sz="0" w:space="0" w:color="auto"/>
                              </w:divBdr>
                              <w:divsChild>
                                <w:div w:id="170822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5541187">
      <w:bodyDiv w:val="1"/>
      <w:marLeft w:val="0"/>
      <w:marRight w:val="0"/>
      <w:marTop w:val="0"/>
      <w:marBottom w:val="0"/>
      <w:divBdr>
        <w:top w:val="none" w:sz="0" w:space="0" w:color="auto"/>
        <w:left w:val="none" w:sz="0" w:space="0" w:color="auto"/>
        <w:bottom w:val="none" w:sz="0" w:space="0" w:color="auto"/>
        <w:right w:val="none" w:sz="0" w:space="0" w:color="auto"/>
      </w:divBdr>
    </w:div>
    <w:div w:id="1397555325">
      <w:bodyDiv w:val="1"/>
      <w:marLeft w:val="0"/>
      <w:marRight w:val="0"/>
      <w:marTop w:val="0"/>
      <w:marBottom w:val="0"/>
      <w:divBdr>
        <w:top w:val="none" w:sz="0" w:space="0" w:color="auto"/>
        <w:left w:val="none" w:sz="0" w:space="0" w:color="auto"/>
        <w:bottom w:val="none" w:sz="0" w:space="0" w:color="auto"/>
        <w:right w:val="none" w:sz="0" w:space="0" w:color="auto"/>
      </w:divBdr>
    </w:div>
    <w:div w:id="1400523025">
      <w:bodyDiv w:val="1"/>
      <w:marLeft w:val="0"/>
      <w:marRight w:val="0"/>
      <w:marTop w:val="0"/>
      <w:marBottom w:val="0"/>
      <w:divBdr>
        <w:top w:val="none" w:sz="0" w:space="0" w:color="auto"/>
        <w:left w:val="none" w:sz="0" w:space="0" w:color="auto"/>
        <w:bottom w:val="none" w:sz="0" w:space="0" w:color="auto"/>
        <w:right w:val="none" w:sz="0" w:space="0" w:color="auto"/>
      </w:divBdr>
      <w:divsChild>
        <w:div w:id="823006271">
          <w:marLeft w:val="0"/>
          <w:marRight w:val="0"/>
          <w:marTop w:val="0"/>
          <w:marBottom w:val="0"/>
          <w:divBdr>
            <w:top w:val="none" w:sz="0" w:space="0" w:color="auto"/>
            <w:left w:val="none" w:sz="0" w:space="0" w:color="auto"/>
            <w:bottom w:val="none" w:sz="0" w:space="0" w:color="auto"/>
            <w:right w:val="none" w:sz="0" w:space="0" w:color="auto"/>
          </w:divBdr>
          <w:divsChild>
            <w:div w:id="1293554614">
              <w:marLeft w:val="0"/>
              <w:marRight w:val="0"/>
              <w:marTop w:val="0"/>
              <w:marBottom w:val="0"/>
              <w:divBdr>
                <w:top w:val="none" w:sz="0" w:space="0" w:color="auto"/>
                <w:left w:val="none" w:sz="0" w:space="0" w:color="auto"/>
                <w:bottom w:val="none" w:sz="0" w:space="0" w:color="auto"/>
                <w:right w:val="none" w:sz="0" w:space="0" w:color="auto"/>
              </w:divBdr>
              <w:divsChild>
                <w:div w:id="747970167">
                  <w:marLeft w:val="0"/>
                  <w:marRight w:val="0"/>
                  <w:marTop w:val="0"/>
                  <w:marBottom w:val="0"/>
                  <w:divBdr>
                    <w:top w:val="single" w:sz="4" w:space="0" w:color="E1E0DF"/>
                    <w:left w:val="single" w:sz="4" w:space="0" w:color="E1E0DF"/>
                    <w:bottom w:val="single" w:sz="4" w:space="0" w:color="E1E0DF"/>
                    <w:right w:val="single" w:sz="4" w:space="0" w:color="E1E0DF"/>
                  </w:divBdr>
                  <w:divsChild>
                    <w:div w:id="79567461">
                      <w:marLeft w:val="0"/>
                      <w:marRight w:val="0"/>
                      <w:marTop w:val="0"/>
                      <w:marBottom w:val="0"/>
                      <w:divBdr>
                        <w:top w:val="none" w:sz="0" w:space="0" w:color="auto"/>
                        <w:left w:val="none" w:sz="0" w:space="0" w:color="auto"/>
                        <w:bottom w:val="none" w:sz="0" w:space="0" w:color="auto"/>
                        <w:right w:val="none" w:sz="0" w:space="0" w:color="auto"/>
                      </w:divBdr>
                      <w:divsChild>
                        <w:div w:id="1776905884">
                          <w:marLeft w:val="0"/>
                          <w:marRight w:val="0"/>
                          <w:marTop w:val="0"/>
                          <w:marBottom w:val="0"/>
                          <w:divBdr>
                            <w:top w:val="none" w:sz="0" w:space="0" w:color="auto"/>
                            <w:left w:val="none" w:sz="0" w:space="0" w:color="auto"/>
                            <w:bottom w:val="none" w:sz="0" w:space="0" w:color="auto"/>
                            <w:right w:val="none" w:sz="0" w:space="0" w:color="auto"/>
                          </w:divBdr>
                          <w:divsChild>
                            <w:div w:id="1462386235">
                              <w:marLeft w:val="0"/>
                              <w:marRight w:val="0"/>
                              <w:marTop w:val="0"/>
                              <w:marBottom w:val="0"/>
                              <w:divBdr>
                                <w:top w:val="none" w:sz="0" w:space="0" w:color="auto"/>
                                <w:left w:val="none" w:sz="0" w:space="0" w:color="auto"/>
                                <w:bottom w:val="none" w:sz="0" w:space="0" w:color="auto"/>
                                <w:right w:val="none" w:sz="0" w:space="0" w:color="auto"/>
                              </w:divBdr>
                              <w:divsChild>
                                <w:div w:id="2695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1633597">
      <w:bodyDiv w:val="1"/>
      <w:marLeft w:val="0"/>
      <w:marRight w:val="0"/>
      <w:marTop w:val="0"/>
      <w:marBottom w:val="0"/>
      <w:divBdr>
        <w:top w:val="none" w:sz="0" w:space="0" w:color="auto"/>
        <w:left w:val="none" w:sz="0" w:space="0" w:color="auto"/>
        <w:bottom w:val="none" w:sz="0" w:space="0" w:color="auto"/>
        <w:right w:val="none" w:sz="0" w:space="0" w:color="auto"/>
      </w:divBdr>
    </w:div>
    <w:div w:id="1407342077">
      <w:bodyDiv w:val="1"/>
      <w:marLeft w:val="0"/>
      <w:marRight w:val="0"/>
      <w:marTop w:val="0"/>
      <w:marBottom w:val="0"/>
      <w:divBdr>
        <w:top w:val="none" w:sz="0" w:space="0" w:color="auto"/>
        <w:left w:val="none" w:sz="0" w:space="0" w:color="auto"/>
        <w:bottom w:val="none" w:sz="0" w:space="0" w:color="auto"/>
        <w:right w:val="none" w:sz="0" w:space="0" w:color="auto"/>
      </w:divBdr>
    </w:div>
    <w:div w:id="1407412566">
      <w:bodyDiv w:val="1"/>
      <w:marLeft w:val="0"/>
      <w:marRight w:val="0"/>
      <w:marTop w:val="0"/>
      <w:marBottom w:val="0"/>
      <w:divBdr>
        <w:top w:val="none" w:sz="0" w:space="0" w:color="auto"/>
        <w:left w:val="none" w:sz="0" w:space="0" w:color="auto"/>
        <w:bottom w:val="none" w:sz="0" w:space="0" w:color="auto"/>
        <w:right w:val="none" w:sz="0" w:space="0" w:color="auto"/>
      </w:divBdr>
      <w:divsChild>
        <w:div w:id="1949775014">
          <w:marLeft w:val="0"/>
          <w:marRight w:val="0"/>
          <w:marTop w:val="0"/>
          <w:marBottom w:val="0"/>
          <w:divBdr>
            <w:top w:val="none" w:sz="0" w:space="0" w:color="auto"/>
            <w:left w:val="none" w:sz="0" w:space="0" w:color="auto"/>
            <w:bottom w:val="none" w:sz="0" w:space="0" w:color="auto"/>
            <w:right w:val="none" w:sz="0" w:space="0" w:color="auto"/>
          </w:divBdr>
          <w:divsChild>
            <w:div w:id="1901751096">
              <w:marLeft w:val="0"/>
              <w:marRight w:val="0"/>
              <w:marTop w:val="0"/>
              <w:marBottom w:val="0"/>
              <w:divBdr>
                <w:top w:val="none" w:sz="0" w:space="0" w:color="auto"/>
                <w:left w:val="none" w:sz="0" w:space="0" w:color="auto"/>
                <w:bottom w:val="none" w:sz="0" w:space="0" w:color="auto"/>
                <w:right w:val="none" w:sz="0" w:space="0" w:color="auto"/>
              </w:divBdr>
              <w:divsChild>
                <w:div w:id="1248034234">
                  <w:marLeft w:val="0"/>
                  <w:marRight w:val="0"/>
                  <w:marTop w:val="0"/>
                  <w:marBottom w:val="0"/>
                  <w:divBdr>
                    <w:top w:val="single" w:sz="4" w:space="0" w:color="E1E0DF"/>
                    <w:left w:val="single" w:sz="4" w:space="0" w:color="E1E0DF"/>
                    <w:bottom w:val="single" w:sz="4" w:space="0" w:color="E1E0DF"/>
                    <w:right w:val="single" w:sz="4" w:space="0" w:color="E1E0DF"/>
                  </w:divBdr>
                  <w:divsChild>
                    <w:div w:id="464853369">
                      <w:marLeft w:val="0"/>
                      <w:marRight w:val="0"/>
                      <w:marTop w:val="0"/>
                      <w:marBottom w:val="0"/>
                      <w:divBdr>
                        <w:top w:val="none" w:sz="0" w:space="0" w:color="auto"/>
                        <w:left w:val="none" w:sz="0" w:space="0" w:color="auto"/>
                        <w:bottom w:val="none" w:sz="0" w:space="0" w:color="auto"/>
                        <w:right w:val="none" w:sz="0" w:space="0" w:color="auto"/>
                      </w:divBdr>
                      <w:divsChild>
                        <w:div w:id="1025710196">
                          <w:marLeft w:val="0"/>
                          <w:marRight w:val="0"/>
                          <w:marTop w:val="0"/>
                          <w:marBottom w:val="0"/>
                          <w:divBdr>
                            <w:top w:val="none" w:sz="0" w:space="0" w:color="auto"/>
                            <w:left w:val="none" w:sz="0" w:space="0" w:color="auto"/>
                            <w:bottom w:val="none" w:sz="0" w:space="0" w:color="auto"/>
                            <w:right w:val="none" w:sz="0" w:space="0" w:color="auto"/>
                          </w:divBdr>
                          <w:divsChild>
                            <w:div w:id="2076774813">
                              <w:marLeft w:val="0"/>
                              <w:marRight w:val="0"/>
                              <w:marTop w:val="0"/>
                              <w:marBottom w:val="0"/>
                              <w:divBdr>
                                <w:top w:val="none" w:sz="0" w:space="0" w:color="auto"/>
                                <w:left w:val="none" w:sz="0" w:space="0" w:color="auto"/>
                                <w:bottom w:val="none" w:sz="0" w:space="0" w:color="auto"/>
                                <w:right w:val="none" w:sz="0" w:space="0" w:color="auto"/>
                              </w:divBdr>
                              <w:divsChild>
                                <w:div w:id="96196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7917228">
      <w:bodyDiv w:val="1"/>
      <w:marLeft w:val="0"/>
      <w:marRight w:val="0"/>
      <w:marTop w:val="0"/>
      <w:marBottom w:val="0"/>
      <w:divBdr>
        <w:top w:val="none" w:sz="0" w:space="0" w:color="auto"/>
        <w:left w:val="none" w:sz="0" w:space="0" w:color="auto"/>
        <w:bottom w:val="none" w:sz="0" w:space="0" w:color="auto"/>
        <w:right w:val="none" w:sz="0" w:space="0" w:color="auto"/>
      </w:divBdr>
    </w:div>
    <w:div w:id="1409036185">
      <w:bodyDiv w:val="1"/>
      <w:marLeft w:val="0"/>
      <w:marRight w:val="0"/>
      <w:marTop w:val="0"/>
      <w:marBottom w:val="0"/>
      <w:divBdr>
        <w:top w:val="none" w:sz="0" w:space="0" w:color="auto"/>
        <w:left w:val="none" w:sz="0" w:space="0" w:color="auto"/>
        <w:bottom w:val="none" w:sz="0" w:space="0" w:color="auto"/>
        <w:right w:val="none" w:sz="0" w:space="0" w:color="auto"/>
      </w:divBdr>
    </w:div>
    <w:div w:id="1409839847">
      <w:bodyDiv w:val="1"/>
      <w:marLeft w:val="0"/>
      <w:marRight w:val="0"/>
      <w:marTop w:val="0"/>
      <w:marBottom w:val="0"/>
      <w:divBdr>
        <w:top w:val="none" w:sz="0" w:space="0" w:color="auto"/>
        <w:left w:val="none" w:sz="0" w:space="0" w:color="auto"/>
        <w:bottom w:val="none" w:sz="0" w:space="0" w:color="auto"/>
        <w:right w:val="none" w:sz="0" w:space="0" w:color="auto"/>
      </w:divBdr>
      <w:divsChild>
        <w:div w:id="2036955594">
          <w:marLeft w:val="0"/>
          <w:marRight w:val="0"/>
          <w:marTop w:val="0"/>
          <w:marBottom w:val="0"/>
          <w:divBdr>
            <w:top w:val="none" w:sz="0" w:space="0" w:color="auto"/>
            <w:left w:val="none" w:sz="0" w:space="0" w:color="auto"/>
            <w:bottom w:val="none" w:sz="0" w:space="0" w:color="auto"/>
            <w:right w:val="none" w:sz="0" w:space="0" w:color="auto"/>
          </w:divBdr>
          <w:divsChild>
            <w:div w:id="811362368">
              <w:marLeft w:val="0"/>
              <w:marRight w:val="0"/>
              <w:marTop w:val="0"/>
              <w:marBottom w:val="0"/>
              <w:divBdr>
                <w:top w:val="none" w:sz="0" w:space="0" w:color="auto"/>
                <w:left w:val="none" w:sz="0" w:space="0" w:color="auto"/>
                <w:bottom w:val="none" w:sz="0" w:space="0" w:color="auto"/>
                <w:right w:val="none" w:sz="0" w:space="0" w:color="auto"/>
              </w:divBdr>
              <w:divsChild>
                <w:div w:id="614748170">
                  <w:marLeft w:val="0"/>
                  <w:marRight w:val="0"/>
                  <w:marTop w:val="0"/>
                  <w:marBottom w:val="0"/>
                  <w:divBdr>
                    <w:top w:val="single" w:sz="4" w:space="0" w:color="E1E0DF"/>
                    <w:left w:val="single" w:sz="4" w:space="0" w:color="E1E0DF"/>
                    <w:bottom w:val="single" w:sz="4" w:space="0" w:color="E1E0DF"/>
                    <w:right w:val="single" w:sz="4" w:space="0" w:color="E1E0DF"/>
                  </w:divBdr>
                  <w:divsChild>
                    <w:div w:id="1033652570">
                      <w:marLeft w:val="0"/>
                      <w:marRight w:val="0"/>
                      <w:marTop w:val="0"/>
                      <w:marBottom w:val="0"/>
                      <w:divBdr>
                        <w:top w:val="none" w:sz="0" w:space="0" w:color="auto"/>
                        <w:left w:val="none" w:sz="0" w:space="0" w:color="auto"/>
                        <w:bottom w:val="none" w:sz="0" w:space="0" w:color="auto"/>
                        <w:right w:val="none" w:sz="0" w:space="0" w:color="auto"/>
                      </w:divBdr>
                      <w:divsChild>
                        <w:div w:id="1502232118">
                          <w:marLeft w:val="0"/>
                          <w:marRight w:val="0"/>
                          <w:marTop w:val="0"/>
                          <w:marBottom w:val="0"/>
                          <w:divBdr>
                            <w:top w:val="none" w:sz="0" w:space="0" w:color="auto"/>
                            <w:left w:val="none" w:sz="0" w:space="0" w:color="auto"/>
                            <w:bottom w:val="none" w:sz="0" w:space="0" w:color="auto"/>
                            <w:right w:val="none" w:sz="0" w:space="0" w:color="auto"/>
                          </w:divBdr>
                          <w:divsChild>
                            <w:div w:id="1883011236">
                              <w:marLeft w:val="0"/>
                              <w:marRight w:val="0"/>
                              <w:marTop w:val="0"/>
                              <w:marBottom w:val="0"/>
                              <w:divBdr>
                                <w:top w:val="none" w:sz="0" w:space="0" w:color="auto"/>
                                <w:left w:val="none" w:sz="0" w:space="0" w:color="auto"/>
                                <w:bottom w:val="none" w:sz="0" w:space="0" w:color="auto"/>
                                <w:right w:val="none" w:sz="0" w:space="0" w:color="auto"/>
                              </w:divBdr>
                              <w:divsChild>
                                <w:div w:id="204263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7635370">
      <w:bodyDiv w:val="1"/>
      <w:marLeft w:val="0"/>
      <w:marRight w:val="0"/>
      <w:marTop w:val="0"/>
      <w:marBottom w:val="0"/>
      <w:divBdr>
        <w:top w:val="none" w:sz="0" w:space="0" w:color="auto"/>
        <w:left w:val="none" w:sz="0" w:space="0" w:color="auto"/>
        <w:bottom w:val="none" w:sz="0" w:space="0" w:color="auto"/>
        <w:right w:val="none" w:sz="0" w:space="0" w:color="auto"/>
      </w:divBdr>
      <w:divsChild>
        <w:div w:id="408381850">
          <w:marLeft w:val="0"/>
          <w:marRight w:val="0"/>
          <w:marTop w:val="0"/>
          <w:marBottom w:val="0"/>
          <w:divBdr>
            <w:top w:val="none" w:sz="0" w:space="0" w:color="auto"/>
            <w:left w:val="none" w:sz="0" w:space="0" w:color="auto"/>
            <w:bottom w:val="none" w:sz="0" w:space="0" w:color="auto"/>
            <w:right w:val="none" w:sz="0" w:space="0" w:color="auto"/>
          </w:divBdr>
          <w:divsChild>
            <w:div w:id="1774548410">
              <w:marLeft w:val="0"/>
              <w:marRight w:val="0"/>
              <w:marTop w:val="0"/>
              <w:marBottom w:val="0"/>
              <w:divBdr>
                <w:top w:val="none" w:sz="0" w:space="0" w:color="auto"/>
                <w:left w:val="none" w:sz="0" w:space="0" w:color="auto"/>
                <w:bottom w:val="none" w:sz="0" w:space="0" w:color="auto"/>
                <w:right w:val="none" w:sz="0" w:space="0" w:color="auto"/>
              </w:divBdr>
              <w:divsChild>
                <w:div w:id="43990733">
                  <w:marLeft w:val="0"/>
                  <w:marRight w:val="0"/>
                  <w:marTop w:val="0"/>
                  <w:marBottom w:val="0"/>
                  <w:divBdr>
                    <w:top w:val="single" w:sz="4" w:space="0" w:color="E1E0DF"/>
                    <w:left w:val="single" w:sz="4" w:space="0" w:color="E1E0DF"/>
                    <w:bottom w:val="single" w:sz="4" w:space="0" w:color="E1E0DF"/>
                    <w:right w:val="single" w:sz="4" w:space="0" w:color="E1E0DF"/>
                  </w:divBdr>
                  <w:divsChild>
                    <w:div w:id="26490864">
                      <w:marLeft w:val="0"/>
                      <w:marRight w:val="0"/>
                      <w:marTop w:val="0"/>
                      <w:marBottom w:val="0"/>
                      <w:divBdr>
                        <w:top w:val="none" w:sz="0" w:space="0" w:color="auto"/>
                        <w:left w:val="none" w:sz="0" w:space="0" w:color="auto"/>
                        <w:bottom w:val="none" w:sz="0" w:space="0" w:color="auto"/>
                        <w:right w:val="none" w:sz="0" w:space="0" w:color="auto"/>
                      </w:divBdr>
                      <w:divsChild>
                        <w:div w:id="814300021">
                          <w:marLeft w:val="0"/>
                          <w:marRight w:val="0"/>
                          <w:marTop w:val="0"/>
                          <w:marBottom w:val="0"/>
                          <w:divBdr>
                            <w:top w:val="none" w:sz="0" w:space="0" w:color="auto"/>
                            <w:left w:val="none" w:sz="0" w:space="0" w:color="auto"/>
                            <w:bottom w:val="none" w:sz="0" w:space="0" w:color="auto"/>
                            <w:right w:val="none" w:sz="0" w:space="0" w:color="auto"/>
                          </w:divBdr>
                          <w:divsChild>
                            <w:div w:id="1360280625">
                              <w:marLeft w:val="0"/>
                              <w:marRight w:val="0"/>
                              <w:marTop w:val="0"/>
                              <w:marBottom w:val="0"/>
                              <w:divBdr>
                                <w:top w:val="none" w:sz="0" w:space="0" w:color="auto"/>
                                <w:left w:val="none" w:sz="0" w:space="0" w:color="auto"/>
                                <w:bottom w:val="none" w:sz="0" w:space="0" w:color="auto"/>
                                <w:right w:val="none" w:sz="0" w:space="0" w:color="auto"/>
                              </w:divBdr>
                              <w:divsChild>
                                <w:div w:id="5558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0445093">
      <w:bodyDiv w:val="1"/>
      <w:marLeft w:val="0"/>
      <w:marRight w:val="0"/>
      <w:marTop w:val="0"/>
      <w:marBottom w:val="0"/>
      <w:divBdr>
        <w:top w:val="none" w:sz="0" w:space="0" w:color="auto"/>
        <w:left w:val="none" w:sz="0" w:space="0" w:color="auto"/>
        <w:bottom w:val="none" w:sz="0" w:space="0" w:color="auto"/>
        <w:right w:val="none" w:sz="0" w:space="0" w:color="auto"/>
      </w:divBdr>
      <w:divsChild>
        <w:div w:id="623196520">
          <w:marLeft w:val="0"/>
          <w:marRight w:val="0"/>
          <w:marTop w:val="0"/>
          <w:marBottom w:val="0"/>
          <w:divBdr>
            <w:top w:val="none" w:sz="0" w:space="0" w:color="auto"/>
            <w:left w:val="none" w:sz="0" w:space="0" w:color="auto"/>
            <w:bottom w:val="none" w:sz="0" w:space="0" w:color="auto"/>
            <w:right w:val="none" w:sz="0" w:space="0" w:color="auto"/>
          </w:divBdr>
          <w:divsChild>
            <w:div w:id="231745042">
              <w:marLeft w:val="0"/>
              <w:marRight w:val="0"/>
              <w:marTop w:val="0"/>
              <w:marBottom w:val="0"/>
              <w:divBdr>
                <w:top w:val="none" w:sz="0" w:space="0" w:color="auto"/>
                <w:left w:val="none" w:sz="0" w:space="0" w:color="auto"/>
                <w:bottom w:val="none" w:sz="0" w:space="0" w:color="auto"/>
                <w:right w:val="none" w:sz="0" w:space="0" w:color="auto"/>
              </w:divBdr>
              <w:divsChild>
                <w:div w:id="1799032443">
                  <w:marLeft w:val="0"/>
                  <w:marRight w:val="0"/>
                  <w:marTop w:val="0"/>
                  <w:marBottom w:val="0"/>
                  <w:divBdr>
                    <w:top w:val="single" w:sz="4" w:space="0" w:color="E1E0DF"/>
                    <w:left w:val="single" w:sz="4" w:space="0" w:color="E1E0DF"/>
                    <w:bottom w:val="single" w:sz="4" w:space="0" w:color="E1E0DF"/>
                    <w:right w:val="single" w:sz="4" w:space="0" w:color="E1E0DF"/>
                  </w:divBdr>
                  <w:divsChild>
                    <w:div w:id="1027104651">
                      <w:marLeft w:val="0"/>
                      <w:marRight w:val="0"/>
                      <w:marTop w:val="0"/>
                      <w:marBottom w:val="0"/>
                      <w:divBdr>
                        <w:top w:val="none" w:sz="0" w:space="0" w:color="auto"/>
                        <w:left w:val="none" w:sz="0" w:space="0" w:color="auto"/>
                        <w:bottom w:val="none" w:sz="0" w:space="0" w:color="auto"/>
                        <w:right w:val="none" w:sz="0" w:space="0" w:color="auto"/>
                      </w:divBdr>
                      <w:divsChild>
                        <w:div w:id="894271165">
                          <w:marLeft w:val="0"/>
                          <w:marRight w:val="0"/>
                          <w:marTop w:val="0"/>
                          <w:marBottom w:val="0"/>
                          <w:divBdr>
                            <w:top w:val="none" w:sz="0" w:space="0" w:color="auto"/>
                            <w:left w:val="none" w:sz="0" w:space="0" w:color="auto"/>
                            <w:bottom w:val="none" w:sz="0" w:space="0" w:color="auto"/>
                            <w:right w:val="none" w:sz="0" w:space="0" w:color="auto"/>
                          </w:divBdr>
                          <w:divsChild>
                            <w:div w:id="763187991">
                              <w:marLeft w:val="0"/>
                              <w:marRight w:val="0"/>
                              <w:marTop w:val="0"/>
                              <w:marBottom w:val="0"/>
                              <w:divBdr>
                                <w:top w:val="none" w:sz="0" w:space="0" w:color="auto"/>
                                <w:left w:val="none" w:sz="0" w:space="0" w:color="auto"/>
                                <w:bottom w:val="none" w:sz="0" w:space="0" w:color="auto"/>
                                <w:right w:val="none" w:sz="0" w:space="0" w:color="auto"/>
                              </w:divBdr>
                              <w:divsChild>
                                <w:div w:id="95795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2022372">
      <w:bodyDiv w:val="1"/>
      <w:marLeft w:val="0"/>
      <w:marRight w:val="0"/>
      <w:marTop w:val="0"/>
      <w:marBottom w:val="0"/>
      <w:divBdr>
        <w:top w:val="none" w:sz="0" w:space="0" w:color="auto"/>
        <w:left w:val="none" w:sz="0" w:space="0" w:color="auto"/>
        <w:bottom w:val="none" w:sz="0" w:space="0" w:color="auto"/>
        <w:right w:val="none" w:sz="0" w:space="0" w:color="auto"/>
      </w:divBdr>
    </w:div>
    <w:div w:id="1422027640">
      <w:bodyDiv w:val="1"/>
      <w:marLeft w:val="0"/>
      <w:marRight w:val="0"/>
      <w:marTop w:val="0"/>
      <w:marBottom w:val="0"/>
      <w:divBdr>
        <w:top w:val="none" w:sz="0" w:space="0" w:color="auto"/>
        <w:left w:val="none" w:sz="0" w:space="0" w:color="auto"/>
        <w:bottom w:val="none" w:sz="0" w:space="0" w:color="auto"/>
        <w:right w:val="none" w:sz="0" w:space="0" w:color="auto"/>
      </w:divBdr>
    </w:div>
    <w:div w:id="1423598512">
      <w:bodyDiv w:val="1"/>
      <w:marLeft w:val="0"/>
      <w:marRight w:val="0"/>
      <w:marTop w:val="0"/>
      <w:marBottom w:val="0"/>
      <w:divBdr>
        <w:top w:val="none" w:sz="0" w:space="0" w:color="auto"/>
        <w:left w:val="none" w:sz="0" w:space="0" w:color="auto"/>
        <w:bottom w:val="none" w:sz="0" w:space="0" w:color="auto"/>
        <w:right w:val="none" w:sz="0" w:space="0" w:color="auto"/>
      </w:divBdr>
      <w:divsChild>
        <w:div w:id="652179039">
          <w:marLeft w:val="0"/>
          <w:marRight w:val="0"/>
          <w:marTop w:val="0"/>
          <w:marBottom w:val="0"/>
          <w:divBdr>
            <w:top w:val="none" w:sz="0" w:space="0" w:color="auto"/>
            <w:left w:val="none" w:sz="0" w:space="0" w:color="auto"/>
            <w:bottom w:val="none" w:sz="0" w:space="0" w:color="auto"/>
            <w:right w:val="none" w:sz="0" w:space="0" w:color="auto"/>
          </w:divBdr>
          <w:divsChild>
            <w:div w:id="1915578593">
              <w:marLeft w:val="0"/>
              <w:marRight w:val="0"/>
              <w:marTop w:val="0"/>
              <w:marBottom w:val="0"/>
              <w:divBdr>
                <w:top w:val="none" w:sz="0" w:space="0" w:color="auto"/>
                <w:left w:val="none" w:sz="0" w:space="0" w:color="auto"/>
                <w:bottom w:val="none" w:sz="0" w:space="0" w:color="auto"/>
                <w:right w:val="none" w:sz="0" w:space="0" w:color="auto"/>
              </w:divBdr>
              <w:divsChild>
                <w:div w:id="441538746">
                  <w:marLeft w:val="0"/>
                  <w:marRight w:val="0"/>
                  <w:marTop w:val="0"/>
                  <w:marBottom w:val="0"/>
                  <w:divBdr>
                    <w:top w:val="single" w:sz="4" w:space="0" w:color="E1E0DF"/>
                    <w:left w:val="single" w:sz="4" w:space="0" w:color="E1E0DF"/>
                    <w:bottom w:val="single" w:sz="4" w:space="0" w:color="E1E0DF"/>
                    <w:right w:val="single" w:sz="4" w:space="0" w:color="E1E0DF"/>
                  </w:divBdr>
                  <w:divsChild>
                    <w:div w:id="1443115399">
                      <w:marLeft w:val="0"/>
                      <w:marRight w:val="0"/>
                      <w:marTop w:val="0"/>
                      <w:marBottom w:val="0"/>
                      <w:divBdr>
                        <w:top w:val="none" w:sz="0" w:space="0" w:color="auto"/>
                        <w:left w:val="none" w:sz="0" w:space="0" w:color="auto"/>
                        <w:bottom w:val="none" w:sz="0" w:space="0" w:color="auto"/>
                        <w:right w:val="none" w:sz="0" w:space="0" w:color="auto"/>
                      </w:divBdr>
                      <w:divsChild>
                        <w:div w:id="707990748">
                          <w:marLeft w:val="0"/>
                          <w:marRight w:val="0"/>
                          <w:marTop w:val="0"/>
                          <w:marBottom w:val="0"/>
                          <w:divBdr>
                            <w:top w:val="none" w:sz="0" w:space="0" w:color="auto"/>
                            <w:left w:val="none" w:sz="0" w:space="0" w:color="auto"/>
                            <w:bottom w:val="none" w:sz="0" w:space="0" w:color="auto"/>
                            <w:right w:val="none" w:sz="0" w:space="0" w:color="auto"/>
                          </w:divBdr>
                          <w:divsChild>
                            <w:div w:id="1542858379">
                              <w:marLeft w:val="0"/>
                              <w:marRight w:val="0"/>
                              <w:marTop w:val="0"/>
                              <w:marBottom w:val="0"/>
                              <w:divBdr>
                                <w:top w:val="none" w:sz="0" w:space="0" w:color="auto"/>
                                <w:left w:val="none" w:sz="0" w:space="0" w:color="auto"/>
                                <w:bottom w:val="none" w:sz="0" w:space="0" w:color="auto"/>
                                <w:right w:val="none" w:sz="0" w:space="0" w:color="auto"/>
                              </w:divBdr>
                              <w:divsChild>
                                <w:div w:id="119611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3994888">
      <w:bodyDiv w:val="1"/>
      <w:marLeft w:val="0"/>
      <w:marRight w:val="0"/>
      <w:marTop w:val="0"/>
      <w:marBottom w:val="0"/>
      <w:divBdr>
        <w:top w:val="none" w:sz="0" w:space="0" w:color="auto"/>
        <w:left w:val="none" w:sz="0" w:space="0" w:color="auto"/>
        <w:bottom w:val="none" w:sz="0" w:space="0" w:color="auto"/>
        <w:right w:val="none" w:sz="0" w:space="0" w:color="auto"/>
      </w:divBdr>
      <w:divsChild>
        <w:div w:id="895505613">
          <w:marLeft w:val="0"/>
          <w:marRight w:val="0"/>
          <w:marTop w:val="0"/>
          <w:marBottom w:val="0"/>
          <w:divBdr>
            <w:top w:val="none" w:sz="0" w:space="0" w:color="auto"/>
            <w:left w:val="none" w:sz="0" w:space="0" w:color="auto"/>
            <w:bottom w:val="none" w:sz="0" w:space="0" w:color="auto"/>
            <w:right w:val="none" w:sz="0" w:space="0" w:color="auto"/>
          </w:divBdr>
          <w:divsChild>
            <w:div w:id="1299651400">
              <w:marLeft w:val="0"/>
              <w:marRight w:val="0"/>
              <w:marTop w:val="0"/>
              <w:marBottom w:val="0"/>
              <w:divBdr>
                <w:top w:val="none" w:sz="0" w:space="0" w:color="auto"/>
                <w:left w:val="none" w:sz="0" w:space="0" w:color="auto"/>
                <w:bottom w:val="none" w:sz="0" w:space="0" w:color="auto"/>
                <w:right w:val="none" w:sz="0" w:space="0" w:color="auto"/>
              </w:divBdr>
              <w:divsChild>
                <w:div w:id="1401517713">
                  <w:marLeft w:val="0"/>
                  <w:marRight w:val="0"/>
                  <w:marTop w:val="0"/>
                  <w:marBottom w:val="0"/>
                  <w:divBdr>
                    <w:top w:val="single" w:sz="4" w:space="0" w:color="E1E0DF"/>
                    <w:left w:val="single" w:sz="4" w:space="0" w:color="E1E0DF"/>
                    <w:bottom w:val="single" w:sz="4" w:space="0" w:color="E1E0DF"/>
                    <w:right w:val="single" w:sz="4" w:space="0" w:color="E1E0DF"/>
                  </w:divBdr>
                  <w:divsChild>
                    <w:div w:id="1829126154">
                      <w:marLeft w:val="0"/>
                      <w:marRight w:val="0"/>
                      <w:marTop w:val="0"/>
                      <w:marBottom w:val="0"/>
                      <w:divBdr>
                        <w:top w:val="none" w:sz="0" w:space="0" w:color="auto"/>
                        <w:left w:val="none" w:sz="0" w:space="0" w:color="auto"/>
                        <w:bottom w:val="none" w:sz="0" w:space="0" w:color="auto"/>
                        <w:right w:val="none" w:sz="0" w:space="0" w:color="auto"/>
                      </w:divBdr>
                      <w:divsChild>
                        <w:div w:id="53546138">
                          <w:marLeft w:val="0"/>
                          <w:marRight w:val="0"/>
                          <w:marTop w:val="0"/>
                          <w:marBottom w:val="0"/>
                          <w:divBdr>
                            <w:top w:val="none" w:sz="0" w:space="0" w:color="auto"/>
                            <w:left w:val="none" w:sz="0" w:space="0" w:color="auto"/>
                            <w:bottom w:val="none" w:sz="0" w:space="0" w:color="auto"/>
                            <w:right w:val="none" w:sz="0" w:space="0" w:color="auto"/>
                          </w:divBdr>
                          <w:divsChild>
                            <w:div w:id="2057314556">
                              <w:marLeft w:val="0"/>
                              <w:marRight w:val="0"/>
                              <w:marTop w:val="0"/>
                              <w:marBottom w:val="0"/>
                              <w:divBdr>
                                <w:top w:val="none" w:sz="0" w:space="0" w:color="auto"/>
                                <w:left w:val="none" w:sz="0" w:space="0" w:color="auto"/>
                                <w:bottom w:val="none" w:sz="0" w:space="0" w:color="auto"/>
                                <w:right w:val="none" w:sz="0" w:space="0" w:color="auto"/>
                              </w:divBdr>
                              <w:divsChild>
                                <w:div w:id="71775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4914400">
      <w:bodyDiv w:val="1"/>
      <w:marLeft w:val="0"/>
      <w:marRight w:val="0"/>
      <w:marTop w:val="0"/>
      <w:marBottom w:val="0"/>
      <w:divBdr>
        <w:top w:val="none" w:sz="0" w:space="0" w:color="auto"/>
        <w:left w:val="none" w:sz="0" w:space="0" w:color="auto"/>
        <w:bottom w:val="none" w:sz="0" w:space="0" w:color="auto"/>
        <w:right w:val="none" w:sz="0" w:space="0" w:color="auto"/>
      </w:divBdr>
    </w:div>
    <w:div w:id="1429354107">
      <w:bodyDiv w:val="1"/>
      <w:marLeft w:val="0"/>
      <w:marRight w:val="0"/>
      <w:marTop w:val="0"/>
      <w:marBottom w:val="0"/>
      <w:divBdr>
        <w:top w:val="none" w:sz="0" w:space="0" w:color="auto"/>
        <w:left w:val="none" w:sz="0" w:space="0" w:color="auto"/>
        <w:bottom w:val="none" w:sz="0" w:space="0" w:color="auto"/>
        <w:right w:val="none" w:sz="0" w:space="0" w:color="auto"/>
      </w:divBdr>
      <w:divsChild>
        <w:div w:id="1271014058">
          <w:marLeft w:val="0"/>
          <w:marRight w:val="0"/>
          <w:marTop w:val="0"/>
          <w:marBottom w:val="0"/>
          <w:divBdr>
            <w:top w:val="none" w:sz="0" w:space="0" w:color="auto"/>
            <w:left w:val="none" w:sz="0" w:space="0" w:color="auto"/>
            <w:bottom w:val="none" w:sz="0" w:space="0" w:color="auto"/>
            <w:right w:val="none" w:sz="0" w:space="0" w:color="auto"/>
          </w:divBdr>
          <w:divsChild>
            <w:div w:id="502018207">
              <w:marLeft w:val="0"/>
              <w:marRight w:val="0"/>
              <w:marTop w:val="0"/>
              <w:marBottom w:val="0"/>
              <w:divBdr>
                <w:top w:val="none" w:sz="0" w:space="0" w:color="auto"/>
                <w:left w:val="none" w:sz="0" w:space="0" w:color="auto"/>
                <w:bottom w:val="none" w:sz="0" w:space="0" w:color="auto"/>
                <w:right w:val="none" w:sz="0" w:space="0" w:color="auto"/>
              </w:divBdr>
              <w:divsChild>
                <w:div w:id="1173840066">
                  <w:marLeft w:val="0"/>
                  <w:marRight w:val="0"/>
                  <w:marTop w:val="0"/>
                  <w:marBottom w:val="0"/>
                  <w:divBdr>
                    <w:top w:val="single" w:sz="4" w:space="0" w:color="E1E0DF"/>
                    <w:left w:val="single" w:sz="4" w:space="0" w:color="E1E0DF"/>
                    <w:bottom w:val="single" w:sz="4" w:space="0" w:color="E1E0DF"/>
                    <w:right w:val="single" w:sz="4" w:space="0" w:color="E1E0DF"/>
                  </w:divBdr>
                  <w:divsChild>
                    <w:div w:id="1836460237">
                      <w:marLeft w:val="0"/>
                      <w:marRight w:val="0"/>
                      <w:marTop w:val="0"/>
                      <w:marBottom w:val="0"/>
                      <w:divBdr>
                        <w:top w:val="none" w:sz="0" w:space="0" w:color="auto"/>
                        <w:left w:val="none" w:sz="0" w:space="0" w:color="auto"/>
                        <w:bottom w:val="none" w:sz="0" w:space="0" w:color="auto"/>
                        <w:right w:val="none" w:sz="0" w:space="0" w:color="auto"/>
                      </w:divBdr>
                      <w:divsChild>
                        <w:div w:id="1155563328">
                          <w:marLeft w:val="0"/>
                          <w:marRight w:val="0"/>
                          <w:marTop w:val="0"/>
                          <w:marBottom w:val="0"/>
                          <w:divBdr>
                            <w:top w:val="none" w:sz="0" w:space="0" w:color="auto"/>
                            <w:left w:val="none" w:sz="0" w:space="0" w:color="auto"/>
                            <w:bottom w:val="none" w:sz="0" w:space="0" w:color="auto"/>
                            <w:right w:val="none" w:sz="0" w:space="0" w:color="auto"/>
                          </w:divBdr>
                          <w:divsChild>
                            <w:div w:id="264002922">
                              <w:marLeft w:val="0"/>
                              <w:marRight w:val="0"/>
                              <w:marTop w:val="0"/>
                              <w:marBottom w:val="0"/>
                              <w:divBdr>
                                <w:top w:val="none" w:sz="0" w:space="0" w:color="auto"/>
                                <w:left w:val="none" w:sz="0" w:space="0" w:color="auto"/>
                                <w:bottom w:val="none" w:sz="0" w:space="0" w:color="auto"/>
                                <w:right w:val="none" w:sz="0" w:space="0" w:color="auto"/>
                              </w:divBdr>
                              <w:divsChild>
                                <w:div w:id="173974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3935844">
      <w:bodyDiv w:val="1"/>
      <w:marLeft w:val="0"/>
      <w:marRight w:val="0"/>
      <w:marTop w:val="0"/>
      <w:marBottom w:val="0"/>
      <w:divBdr>
        <w:top w:val="none" w:sz="0" w:space="0" w:color="auto"/>
        <w:left w:val="none" w:sz="0" w:space="0" w:color="auto"/>
        <w:bottom w:val="none" w:sz="0" w:space="0" w:color="auto"/>
        <w:right w:val="none" w:sz="0" w:space="0" w:color="auto"/>
      </w:divBdr>
    </w:div>
    <w:div w:id="1437100041">
      <w:bodyDiv w:val="1"/>
      <w:marLeft w:val="0"/>
      <w:marRight w:val="0"/>
      <w:marTop w:val="0"/>
      <w:marBottom w:val="0"/>
      <w:divBdr>
        <w:top w:val="none" w:sz="0" w:space="0" w:color="auto"/>
        <w:left w:val="none" w:sz="0" w:space="0" w:color="auto"/>
        <w:bottom w:val="none" w:sz="0" w:space="0" w:color="auto"/>
        <w:right w:val="none" w:sz="0" w:space="0" w:color="auto"/>
      </w:divBdr>
    </w:div>
    <w:div w:id="1437290583">
      <w:bodyDiv w:val="1"/>
      <w:marLeft w:val="0"/>
      <w:marRight w:val="0"/>
      <w:marTop w:val="0"/>
      <w:marBottom w:val="0"/>
      <w:divBdr>
        <w:top w:val="none" w:sz="0" w:space="0" w:color="auto"/>
        <w:left w:val="none" w:sz="0" w:space="0" w:color="auto"/>
        <w:bottom w:val="none" w:sz="0" w:space="0" w:color="auto"/>
        <w:right w:val="none" w:sz="0" w:space="0" w:color="auto"/>
      </w:divBdr>
      <w:divsChild>
        <w:div w:id="1044669636">
          <w:marLeft w:val="0"/>
          <w:marRight w:val="0"/>
          <w:marTop w:val="0"/>
          <w:marBottom w:val="0"/>
          <w:divBdr>
            <w:top w:val="none" w:sz="0" w:space="0" w:color="auto"/>
            <w:left w:val="none" w:sz="0" w:space="0" w:color="auto"/>
            <w:bottom w:val="none" w:sz="0" w:space="0" w:color="auto"/>
            <w:right w:val="none" w:sz="0" w:space="0" w:color="auto"/>
          </w:divBdr>
          <w:divsChild>
            <w:div w:id="1238711078">
              <w:marLeft w:val="0"/>
              <w:marRight w:val="0"/>
              <w:marTop w:val="0"/>
              <w:marBottom w:val="0"/>
              <w:divBdr>
                <w:top w:val="none" w:sz="0" w:space="0" w:color="auto"/>
                <w:left w:val="none" w:sz="0" w:space="0" w:color="auto"/>
                <w:bottom w:val="none" w:sz="0" w:space="0" w:color="auto"/>
                <w:right w:val="none" w:sz="0" w:space="0" w:color="auto"/>
              </w:divBdr>
              <w:divsChild>
                <w:div w:id="1733384577">
                  <w:marLeft w:val="0"/>
                  <w:marRight w:val="0"/>
                  <w:marTop w:val="0"/>
                  <w:marBottom w:val="0"/>
                  <w:divBdr>
                    <w:top w:val="single" w:sz="4" w:space="0" w:color="E1E0DF"/>
                    <w:left w:val="single" w:sz="4" w:space="0" w:color="E1E0DF"/>
                    <w:bottom w:val="single" w:sz="4" w:space="0" w:color="E1E0DF"/>
                    <w:right w:val="single" w:sz="4" w:space="0" w:color="E1E0DF"/>
                  </w:divBdr>
                  <w:divsChild>
                    <w:div w:id="1402405657">
                      <w:marLeft w:val="0"/>
                      <w:marRight w:val="0"/>
                      <w:marTop w:val="0"/>
                      <w:marBottom w:val="0"/>
                      <w:divBdr>
                        <w:top w:val="none" w:sz="0" w:space="0" w:color="auto"/>
                        <w:left w:val="none" w:sz="0" w:space="0" w:color="auto"/>
                        <w:bottom w:val="none" w:sz="0" w:space="0" w:color="auto"/>
                        <w:right w:val="none" w:sz="0" w:space="0" w:color="auto"/>
                      </w:divBdr>
                      <w:divsChild>
                        <w:div w:id="517355126">
                          <w:marLeft w:val="0"/>
                          <w:marRight w:val="0"/>
                          <w:marTop w:val="0"/>
                          <w:marBottom w:val="0"/>
                          <w:divBdr>
                            <w:top w:val="none" w:sz="0" w:space="0" w:color="auto"/>
                            <w:left w:val="none" w:sz="0" w:space="0" w:color="auto"/>
                            <w:bottom w:val="none" w:sz="0" w:space="0" w:color="auto"/>
                            <w:right w:val="none" w:sz="0" w:space="0" w:color="auto"/>
                          </w:divBdr>
                          <w:divsChild>
                            <w:div w:id="1066491731">
                              <w:marLeft w:val="0"/>
                              <w:marRight w:val="0"/>
                              <w:marTop w:val="0"/>
                              <w:marBottom w:val="0"/>
                              <w:divBdr>
                                <w:top w:val="none" w:sz="0" w:space="0" w:color="auto"/>
                                <w:left w:val="none" w:sz="0" w:space="0" w:color="auto"/>
                                <w:bottom w:val="none" w:sz="0" w:space="0" w:color="auto"/>
                                <w:right w:val="none" w:sz="0" w:space="0" w:color="auto"/>
                              </w:divBdr>
                              <w:divsChild>
                                <w:div w:id="179078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9761325">
      <w:bodyDiv w:val="1"/>
      <w:marLeft w:val="0"/>
      <w:marRight w:val="0"/>
      <w:marTop w:val="0"/>
      <w:marBottom w:val="0"/>
      <w:divBdr>
        <w:top w:val="none" w:sz="0" w:space="0" w:color="auto"/>
        <w:left w:val="none" w:sz="0" w:space="0" w:color="auto"/>
        <w:bottom w:val="none" w:sz="0" w:space="0" w:color="auto"/>
        <w:right w:val="none" w:sz="0" w:space="0" w:color="auto"/>
      </w:divBdr>
    </w:div>
    <w:div w:id="1441023997">
      <w:bodyDiv w:val="1"/>
      <w:marLeft w:val="0"/>
      <w:marRight w:val="0"/>
      <w:marTop w:val="0"/>
      <w:marBottom w:val="0"/>
      <w:divBdr>
        <w:top w:val="none" w:sz="0" w:space="0" w:color="auto"/>
        <w:left w:val="none" w:sz="0" w:space="0" w:color="auto"/>
        <w:bottom w:val="none" w:sz="0" w:space="0" w:color="auto"/>
        <w:right w:val="none" w:sz="0" w:space="0" w:color="auto"/>
      </w:divBdr>
    </w:div>
    <w:div w:id="1441073125">
      <w:bodyDiv w:val="1"/>
      <w:marLeft w:val="0"/>
      <w:marRight w:val="0"/>
      <w:marTop w:val="0"/>
      <w:marBottom w:val="0"/>
      <w:divBdr>
        <w:top w:val="none" w:sz="0" w:space="0" w:color="auto"/>
        <w:left w:val="none" w:sz="0" w:space="0" w:color="auto"/>
        <w:bottom w:val="none" w:sz="0" w:space="0" w:color="auto"/>
        <w:right w:val="none" w:sz="0" w:space="0" w:color="auto"/>
      </w:divBdr>
      <w:divsChild>
        <w:div w:id="1636988214">
          <w:marLeft w:val="0"/>
          <w:marRight w:val="0"/>
          <w:marTop w:val="0"/>
          <w:marBottom w:val="0"/>
          <w:divBdr>
            <w:top w:val="none" w:sz="0" w:space="0" w:color="auto"/>
            <w:left w:val="none" w:sz="0" w:space="0" w:color="auto"/>
            <w:bottom w:val="none" w:sz="0" w:space="0" w:color="auto"/>
            <w:right w:val="none" w:sz="0" w:space="0" w:color="auto"/>
          </w:divBdr>
          <w:divsChild>
            <w:div w:id="796919451">
              <w:marLeft w:val="0"/>
              <w:marRight w:val="0"/>
              <w:marTop w:val="0"/>
              <w:marBottom w:val="0"/>
              <w:divBdr>
                <w:top w:val="none" w:sz="0" w:space="0" w:color="auto"/>
                <w:left w:val="none" w:sz="0" w:space="0" w:color="auto"/>
                <w:bottom w:val="none" w:sz="0" w:space="0" w:color="auto"/>
                <w:right w:val="none" w:sz="0" w:space="0" w:color="auto"/>
              </w:divBdr>
              <w:divsChild>
                <w:div w:id="1621061234">
                  <w:marLeft w:val="0"/>
                  <w:marRight w:val="0"/>
                  <w:marTop w:val="0"/>
                  <w:marBottom w:val="0"/>
                  <w:divBdr>
                    <w:top w:val="single" w:sz="4" w:space="0" w:color="E1E0DF"/>
                    <w:left w:val="single" w:sz="4" w:space="0" w:color="E1E0DF"/>
                    <w:bottom w:val="single" w:sz="4" w:space="0" w:color="E1E0DF"/>
                    <w:right w:val="single" w:sz="4" w:space="0" w:color="E1E0DF"/>
                  </w:divBdr>
                  <w:divsChild>
                    <w:div w:id="557207767">
                      <w:marLeft w:val="0"/>
                      <w:marRight w:val="0"/>
                      <w:marTop w:val="0"/>
                      <w:marBottom w:val="0"/>
                      <w:divBdr>
                        <w:top w:val="none" w:sz="0" w:space="0" w:color="auto"/>
                        <w:left w:val="none" w:sz="0" w:space="0" w:color="auto"/>
                        <w:bottom w:val="none" w:sz="0" w:space="0" w:color="auto"/>
                        <w:right w:val="none" w:sz="0" w:space="0" w:color="auto"/>
                      </w:divBdr>
                      <w:divsChild>
                        <w:div w:id="2076274703">
                          <w:marLeft w:val="0"/>
                          <w:marRight w:val="0"/>
                          <w:marTop w:val="0"/>
                          <w:marBottom w:val="0"/>
                          <w:divBdr>
                            <w:top w:val="none" w:sz="0" w:space="0" w:color="auto"/>
                            <w:left w:val="none" w:sz="0" w:space="0" w:color="auto"/>
                            <w:bottom w:val="none" w:sz="0" w:space="0" w:color="auto"/>
                            <w:right w:val="none" w:sz="0" w:space="0" w:color="auto"/>
                          </w:divBdr>
                          <w:divsChild>
                            <w:div w:id="1224562360">
                              <w:marLeft w:val="0"/>
                              <w:marRight w:val="0"/>
                              <w:marTop w:val="0"/>
                              <w:marBottom w:val="0"/>
                              <w:divBdr>
                                <w:top w:val="none" w:sz="0" w:space="0" w:color="auto"/>
                                <w:left w:val="none" w:sz="0" w:space="0" w:color="auto"/>
                                <w:bottom w:val="none" w:sz="0" w:space="0" w:color="auto"/>
                                <w:right w:val="none" w:sz="0" w:space="0" w:color="auto"/>
                              </w:divBdr>
                              <w:divsChild>
                                <w:div w:id="161802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1605002">
      <w:bodyDiv w:val="1"/>
      <w:marLeft w:val="0"/>
      <w:marRight w:val="0"/>
      <w:marTop w:val="0"/>
      <w:marBottom w:val="0"/>
      <w:divBdr>
        <w:top w:val="none" w:sz="0" w:space="0" w:color="auto"/>
        <w:left w:val="none" w:sz="0" w:space="0" w:color="auto"/>
        <w:bottom w:val="none" w:sz="0" w:space="0" w:color="auto"/>
        <w:right w:val="none" w:sz="0" w:space="0" w:color="auto"/>
      </w:divBdr>
    </w:div>
    <w:div w:id="1445005446">
      <w:bodyDiv w:val="1"/>
      <w:marLeft w:val="0"/>
      <w:marRight w:val="0"/>
      <w:marTop w:val="0"/>
      <w:marBottom w:val="0"/>
      <w:divBdr>
        <w:top w:val="none" w:sz="0" w:space="0" w:color="auto"/>
        <w:left w:val="none" w:sz="0" w:space="0" w:color="auto"/>
        <w:bottom w:val="none" w:sz="0" w:space="0" w:color="auto"/>
        <w:right w:val="none" w:sz="0" w:space="0" w:color="auto"/>
      </w:divBdr>
      <w:divsChild>
        <w:div w:id="700856763">
          <w:marLeft w:val="0"/>
          <w:marRight w:val="0"/>
          <w:marTop w:val="0"/>
          <w:marBottom w:val="0"/>
          <w:divBdr>
            <w:top w:val="none" w:sz="0" w:space="0" w:color="auto"/>
            <w:left w:val="none" w:sz="0" w:space="0" w:color="auto"/>
            <w:bottom w:val="none" w:sz="0" w:space="0" w:color="auto"/>
            <w:right w:val="none" w:sz="0" w:space="0" w:color="auto"/>
          </w:divBdr>
          <w:divsChild>
            <w:div w:id="1254819468">
              <w:marLeft w:val="0"/>
              <w:marRight w:val="0"/>
              <w:marTop w:val="0"/>
              <w:marBottom w:val="0"/>
              <w:divBdr>
                <w:top w:val="none" w:sz="0" w:space="0" w:color="auto"/>
                <w:left w:val="none" w:sz="0" w:space="0" w:color="auto"/>
                <w:bottom w:val="none" w:sz="0" w:space="0" w:color="auto"/>
                <w:right w:val="none" w:sz="0" w:space="0" w:color="auto"/>
              </w:divBdr>
              <w:divsChild>
                <w:div w:id="975574520">
                  <w:marLeft w:val="0"/>
                  <w:marRight w:val="0"/>
                  <w:marTop w:val="0"/>
                  <w:marBottom w:val="0"/>
                  <w:divBdr>
                    <w:top w:val="single" w:sz="4" w:space="0" w:color="E1E0DF"/>
                    <w:left w:val="single" w:sz="4" w:space="0" w:color="E1E0DF"/>
                    <w:bottom w:val="single" w:sz="4" w:space="0" w:color="E1E0DF"/>
                    <w:right w:val="single" w:sz="4" w:space="0" w:color="E1E0DF"/>
                  </w:divBdr>
                  <w:divsChild>
                    <w:div w:id="1181897612">
                      <w:marLeft w:val="0"/>
                      <w:marRight w:val="0"/>
                      <w:marTop w:val="0"/>
                      <w:marBottom w:val="0"/>
                      <w:divBdr>
                        <w:top w:val="none" w:sz="0" w:space="0" w:color="auto"/>
                        <w:left w:val="none" w:sz="0" w:space="0" w:color="auto"/>
                        <w:bottom w:val="none" w:sz="0" w:space="0" w:color="auto"/>
                        <w:right w:val="none" w:sz="0" w:space="0" w:color="auto"/>
                      </w:divBdr>
                      <w:divsChild>
                        <w:div w:id="634026922">
                          <w:marLeft w:val="0"/>
                          <w:marRight w:val="0"/>
                          <w:marTop w:val="0"/>
                          <w:marBottom w:val="0"/>
                          <w:divBdr>
                            <w:top w:val="none" w:sz="0" w:space="0" w:color="auto"/>
                            <w:left w:val="none" w:sz="0" w:space="0" w:color="auto"/>
                            <w:bottom w:val="none" w:sz="0" w:space="0" w:color="auto"/>
                            <w:right w:val="none" w:sz="0" w:space="0" w:color="auto"/>
                          </w:divBdr>
                          <w:divsChild>
                            <w:div w:id="851726146">
                              <w:marLeft w:val="0"/>
                              <w:marRight w:val="0"/>
                              <w:marTop w:val="0"/>
                              <w:marBottom w:val="0"/>
                              <w:divBdr>
                                <w:top w:val="none" w:sz="0" w:space="0" w:color="auto"/>
                                <w:left w:val="none" w:sz="0" w:space="0" w:color="auto"/>
                                <w:bottom w:val="none" w:sz="0" w:space="0" w:color="auto"/>
                                <w:right w:val="none" w:sz="0" w:space="0" w:color="auto"/>
                              </w:divBdr>
                              <w:divsChild>
                                <w:div w:id="97209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8549012">
      <w:bodyDiv w:val="1"/>
      <w:marLeft w:val="0"/>
      <w:marRight w:val="0"/>
      <w:marTop w:val="0"/>
      <w:marBottom w:val="0"/>
      <w:divBdr>
        <w:top w:val="none" w:sz="0" w:space="0" w:color="auto"/>
        <w:left w:val="none" w:sz="0" w:space="0" w:color="auto"/>
        <w:bottom w:val="none" w:sz="0" w:space="0" w:color="auto"/>
        <w:right w:val="none" w:sz="0" w:space="0" w:color="auto"/>
      </w:divBdr>
      <w:divsChild>
        <w:div w:id="741026971">
          <w:marLeft w:val="0"/>
          <w:marRight w:val="0"/>
          <w:marTop w:val="0"/>
          <w:marBottom w:val="0"/>
          <w:divBdr>
            <w:top w:val="none" w:sz="0" w:space="0" w:color="auto"/>
            <w:left w:val="none" w:sz="0" w:space="0" w:color="auto"/>
            <w:bottom w:val="none" w:sz="0" w:space="0" w:color="auto"/>
            <w:right w:val="none" w:sz="0" w:space="0" w:color="auto"/>
          </w:divBdr>
          <w:divsChild>
            <w:div w:id="1757284357">
              <w:marLeft w:val="0"/>
              <w:marRight w:val="0"/>
              <w:marTop w:val="0"/>
              <w:marBottom w:val="0"/>
              <w:divBdr>
                <w:top w:val="none" w:sz="0" w:space="0" w:color="auto"/>
                <w:left w:val="none" w:sz="0" w:space="0" w:color="auto"/>
                <w:bottom w:val="none" w:sz="0" w:space="0" w:color="auto"/>
                <w:right w:val="none" w:sz="0" w:space="0" w:color="auto"/>
              </w:divBdr>
              <w:divsChild>
                <w:div w:id="211699236">
                  <w:marLeft w:val="0"/>
                  <w:marRight w:val="0"/>
                  <w:marTop w:val="0"/>
                  <w:marBottom w:val="0"/>
                  <w:divBdr>
                    <w:top w:val="single" w:sz="4" w:space="0" w:color="E1E0DF"/>
                    <w:left w:val="single" w:sz="4" w:space="0" w:color="E1E0DF"/>
                    <w:bottom w:val="single" w:sz="4" w:space="0" w:color="E1E0DF"/>
                    <w:right w:val="single" w:sz="4" w:space="0" w:color="E1E0DF"/>
                  </w:divBdr>
                  <w:divsChild>
                    <w:div w:id="765733117">
                      <w:marLeft w:val="0"/>
                      <w:marRight w:val="0"/>
                      <w:marTop w:val="0"/>
                      <w:marBottom w:val="0"/>
                      <w:divBdr>
                        <w:top w:val="none" w:sz="0" w:space="0" w:color="auto"/>
                        <w:left w:val="none" w:sz="0" w:space="0" w:color="auto"/>
                        <w:bottom w:val="none" w:sz="0" w:space="0" w:color="auto"/>
                        <w:right w:val="none" w:sz="0" w:space="0" w:color="auto"/>
                      </w:divBdr>
                      <w:divsChild>
                        <w:div w:id="1775706752">
                          <w:marLeft w:val="0"/>
                          <w:marRight w:val="0"/>
                          <w:marTop w:val="0"/>
                          <w:marBottom w:val="0"/>
                          <w:divBdr>
                            <w:top w:val="none" w:sz="0" w:space="0" w:color="auto"/>
                            <w:left w:val="none" w:sz="0" w:space="0" w:color="auto"/>
                            <w:bottom w:val="none" w:sz="0" w:space="0" w:color="auto"/>
                            <w:right w:val="none" w:sz="0" w:space="0" w:color="auto"/>
                          </w:divBdr>
                          <w:divsChild>
                            <w:div w:id="1055813529">
                              <w:marLeft w:val="0"/>
                              <w:marRight w:val="0"/>
                              <w:marTop w:val="0"/>
                              <w:marBottom w:val="0"/>
                              <w:divBdr>
                                <w:top w:val="none" w:sz="0" w:space="0" w:color="auto"/>
                                <w:left w:val="none" w:sz="0" w:space="0" w:color="auto"/>
                                <w:bottom w:val="none" w:sz="0" w:space="0" w:color="auto"/>
                                <w:right w:val="none" w:sz="0" w:space="0" w:color="auto"/>
                              </w:divBdr>
                              <w:divsChild>
                                <w:div w:id="7264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9621842">
      <w:bodyDiv w:val="1"/>
      <w:marLeft w:val="0"/>
      <w:marRight w:val="0"/>
      <w:marTop w:val="0"/>
      <w:marBottom w:val="0"/>
      <w:divBdr>
        <w:top w:val="none" w:sz="0" w:space="0" w:color="auto"/>
        <w:left w:val="none" w:sz="0" w:space="0" w:color="auto"/>
        <w:bottom w:val="none" w:sz="0" w:space="0" w:color="auto"/>
        <w:right w:val="none" w:sz="0" w:space="0" w:color="auto"/>
      </w:divBdr>
      <w:divsChild>
        <w:div w:id="1783307371">
          <w:marLeft w:val="0"/>
          <w:marRight w:val="0"/>
          <w:marTop w:val="0"/>
          <w:marBottom w:val="0"/>
          <w:divBdr>
            <w:top w:val="none" w:sz="0" w:space="0" w:color="auto"/>
            <w:left w:val="none" w:sz="0" w:space="0" w:color="auto"/>
            <w:bottom w:val="none" w:sz="0" w:space="0" w:color="auto"/>
            <w:right w:val="none" w:sz="0" w:space="0" w:color="auto"/>
          </w:divBdr>
          <w:divsChild>
            <w:div w:id="912079262">
              <w:marLeft w:val="0"/>
              <w:marRight w:val="0"/>
              <w:marTop w:val="0"/>
              <w:marBottom w:val="0"/>
              <w:divBdr>
                <w:top w:val="none" w:sz="0" w:space="0" w:color="auto"/>
                <w:left w:val="none" w:sz="0" w:space="0" w:color="auto"/>
                <w:bottom w:val="none" w:sz="0" w:space="0" w:color="auto"/>
                <w:right w:val="none" w:sz="0" w:space="0" w:color="auto"/>
              </w:divBdr>
              <w:divsChild>
                <w:div w:id="1292370909">
                  <w:marLeft w:val="0"/>
                  <w:marRight w:val="0"/>
                  <w:marTop w:val="0"/>
                  <w:marBottom w:val="0"/>
                  <w:divBdr>
                    <w:top w:val="single" w:sz="4" w:space="0" w:color="E1E0DF"/>
                    <w:left w:val="single" w:sz="4" w:space="0" w:color="E1E0DF"/>
                    <w:bottom w:val="single" w:sz="4" w:space="0" w:color="E1E0DF"/>
                    <w:right w:val="single" w:sz="4" w:space="0" w:color="E1E0DF"/>
                  </w:divBdr>
                  <w:divsChild>
                    <w:div w:id="898173177">
                      <w:marLeft w:val="0"/>
                      <w:marRight w:val="0"/>
                      <w:marTop w:val="0"/>
                      <w:marBottom w:val="0"/>
                      <w:divBdr>
                        <w:top w:val="none" w:sz="0" w:space="0" w:color="auto"/>
                        <w:left w:val="none" w:sz="0" w:space="0" w:color="auto"/>
                        <w:bottom w:val="none" w:sz="0" w:space="0" w:color="auto"/>
                        <w:right w:val="none" w:sz="0" w:space="0" w:color="auto"/>
                      </w:divBdr>
                      <w:divsChild>
                        <w:div w:id="545918204">
                          <w:marLeft w:val="0"/>
                          <w:marRight w:val="0"/>
                          <w:marTop w:val="0"/>
                          <w:marBottom w:val="0"/>
                          <w:divBdr>
                            <w:top w:val="none" w:sz="0" w:space="0" w:color="auto"/>
                            <w:left w:val="none" w:sz="0" w:space="0" w:color="auto"/>
                            <w:bottom w:val="none" w:sz="0" w:space="0" w:color="auto"/>
                            <w:right w:val="none" w:sz="0" w:space="0" w:color="auto"/>
                          </w:divBdr>
                          <w:divsChild>
                            <w:div w:id="1678726875">
                              <w:marLeft w:val="0"/>
                              <w:marRight w:val="0"/>
                              <w:marTop w:val="0"/>
                              <w:marBottom w:val="0"/>
                              <w:divBdr>
                                <w:top w:val="none" w:sz="0" w:space="0" w:color="auto"/>
                                <w:left w:val="none" w:sz="0" w:space="0" w:color="auto"/>
                                <w:bottom w:val="none" w:sz="0" w:space="0" w:color="auto"/>
                                <w:right w:val="none" w:sz="0" w:space="0" w:color="auto"/>
                              </w:divBdr>
                              <w:divsChild>
                                <w:div w:id="190494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2240653">
      <w:bodyDiv w:val="1"/>
      <w:marLeft w:val="0"/>
      <w:marRight w:val="0"/>
      <w:marTop w:val="0"/>
      <w:marBottom w:val="0"/>
      <w:divBdr>
        <w:top w:val="none" w:sz="0" w:space="0" w:color="auto"/>
        <w:left w:val="none" w:sz="0" w:space="0" w:color="auto"/>
        <w:bottom w:val="none" w:sz="0" w:space="0" w:color="auto"/>
        <w:right w:val="none" w:sz="0" w:space="0" w:color="auto"/>
      </w:divBdr>
      <w:divsChild>
        <w:div w:id="1439326697">
          <w:marLeft w:val="0"/>
          <w:marRight w:val="0"/>
          <w:marTop w:val="0"/>
          <w:marBottom w:val="0"/>
          <w:divBdr>
            <w:top w:val="none" w:sz="0" w:space="0" w:color="auto"/>
            <w:left w:val="none" w:sz="0" w:space="0" w:color="auto"/>
            <w:bottom w:val="none" w:sz="0" w:space="0" w:color="auto"/>
            <w:right w:val="none" w:sz="0" w:space="0" w:color="auto"/>
          </w:divBdr>
          <w:divsChild>
            <w:div w:id="929582104">
              <w:marLeft w:val="0"/>
              <w:marRight w:val="0"/>
              <w:marTop w:val="0"/>
              <w:marBottom w:val="0"/>
              <w:divBdr>
                <w:top w:val="none" w:sz="0" w:space="0" w:color="auto"/>
                <w:left w:val="none" w:sz="0" w:space="0" w:color="auto"/>
                <w:bottom w:val="none" w:sz="0" w:space="0" w:color="auto"/>
                <w:right w:val="none" w:sz="0" w:space="0" w:color="auto"/>
              </w:divBdr>
              <w:divsChild>
                <w:div w:id="263880114">
                  <w:marLeft w:val="0"/>
                  <w:marRight w:val="0"/>
                  <w:marTop w:val="0"/>
                  <w:marBottom w:val="0"/>
                  <w:divBdr>
                    <w:top w:val="single" w:sz="4" w:space="0" w:color="E1E0DF"/>
                    <w:left w:val="single" w:sz="4" w:space="0" w:color="E1E0DF"/>
                    <w:bottom w:val="single" w:sz="4" w:space="0" w:color="E1E0DF"/>
                    <w:right w:val="single" w:sz="4" w:space="0" w:color="E1E0DF"/>
                  </w:divBdr>
                  <w:divsChild>
                    <w:div w:id="965162011">
                      <w:marLeft w:val="0"/>
                      <w:marRight w:val="0"/>
                      <w:marTop w:val="0"/>
                      <w:marBottom w:val="0"/>
                      <w:divBdr>
                        <w:top w:val="none" w:sz="0" w:space="0" w:color="auto"/>
                        <w:left w:val="none" w:sz="0" w:space="0" w:color="auto"/>
                        <w:bottom w:val="none" w:sz="0" w:space="0" w:color="auto"/>
                        <w:right w:val="none" w:sz="0" w:space="0" w:color="auto"/>
                      </w:divBdr>
                      <w:divsChild>
                        <w:div w:id="2002614752">
                          <w:marLeft w:val="0"/>
                          <w:marRight w:val="0"/>
                          <w:marTop w:val="0"/>
                          <w:marBottom w:val="0"/>
                          <w:divBdr>
                            <w:top w:val="none" w:sz="0" w:space="0" w:color="auto"/>
                            <w:left w:val="none" w:sz="0" w:space="0" w:color="auto"/>
                            <w:bottom w:val="none" w:sz="0" w:space="0" w:color="auto"/>
                            <w:right w:val="none" w:sz="0" w:space="0" w:color="auto"/>
                          </w:divBdr>
                          <w:divsChild>
                            <w:div w:id="1763989830">
                              <w:marLeft w:val="0"/>
                              <w:marRight w:val="0"/>
                              <w:marTop w:val="0"/>
                              <w:marBottom w:val="0"/>
                              <w:divBdr>
                                <w:top w:val="none" w:sz="0" w:space="0" w:color="auto"/>
                                <w:left w:val="none" w:sz="0" w:space="0" w:color="auto"/>
                                <w:bottom w:val="none" w:sz="0" w:space="0" w:color="auto"/>
                                <w:right w:val="none" w:sz="0" w:space="0" w:color="auto"/>
                              </w:divBdr>
                              <w:divsChild>
                                <w:div w:id="94387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2822946">
      <w:bodyDiv w:val="1"/>
      <w:marLeft w:val="0"/>
      <w:marRight w:val="0"/>
      <w:marTop w:val="0"/>
      <w:marBottom w:val="0"/>
      <w:divBdr>
        <w:top w:val="none" w:sz="0" w:space="0" w:color="auto"/>
        <w:left w:val="none" w:sz="0" w:space="0" w:color="auto"/>
        <w:bottom w:val="none" w:sz="0" w:space="0" w:color="auto"/>
        <w:right w:val="none" w:sz="0" w:space="0" w:color="auto"/>
      </w:divBdr>
      <w:divsChild>
        <w:div w:id="1882592677">
          <w:marLeft w:val="0"/>
          <w:marRight w:val="0"/>
          <w:marTop w:val="0"/>
          <w:marBottom w:val="0"/>
          <w:divBdr>
            <w:top w:val="none" w:sz="0" w:space="0" w:color="auto"/>
            <w:left w:val="none" w:sz="0" w:space="0" w:color="auto"/>
            <w:bottom w:val="none" w:sz="0" w:space="0" w:color="auto"/>
            <w:right w:val="none" w:sz="0" w:space="0" w:color="auto"/>
          </w:divBdr>
          <w:divsChild>
            <w:div w:id="872307207">
              <w:marLeft w:val="0"/>
              <w:marRight w:val="0"/>
              <w:marTop w:val="0"/>
              <w:marBottom w:val="0"/>
              <w:divBdr>
                <w:top w:val="none" w:sz="0" w:space="0" w:color="auto"/>
                <w:left w:val="none" w:sz="0" w:space="0" w:color="auto"/>
                <w:bottom w:val="none" w:sz="0" w:space="0" w:color="auto"/>
                <w:right w:val="none" w:sz="0" w:space="0" w:color="auto"/>
              </w:divBdr>
              <w:divsChild>
                <w:div w:id="708069002">
                  <w:marLeft w:val="0"/>
                  <w:marRight w:val="0"/>
                  <w:marTop w:val="0"/>
                  <w:marBottom w:val="0"/>
                  <w:divBdr>
                    <w:top w:val="single" w:sz="4" w:space="0" w:color="E1E0DF"/>
                    <w:left w:val="single" w:sz="4" w:space="0" w:color="E1E0DF"/>
                    <w:bottom w:val="single" w:sz="4" w:space="0" w:color="E1E0DF"/>
                    <w:right w:val="single" w:sz="4" w:space="0" w:color="E1E0DF"/>
                  </w:divBdr>
                  <w:divsChild>
                    <w:div w:id="67851558">
                      <w:marLeft w:val="0"/>
                      <w:marRight w:val="0"/>
                      <w:marTop w:val="0"/>
                      <w:marBottom w:val="0"/>
                      <w:divBdr>
                        <w:top w:val="none" w:sz="0" w:space="0" w:color="auto"/>
                        <w:left w:val="none" w:sz="0" w:space="0" w:color="auto"/>
                        <w:bottom w:val="none" w:sz="0" w:space="0" w:color="auto"/>
                        <w:right w:val="none" w:sz="0" w:space="0" w:color="auto"/>
                      </w:divBdr>
                      <w:divsChild>
                        <w:div w:id="1416050208">
                          <w:marLeft w:val="0"/>
                          <w:marRight w:val="0"/>
                          <w:marTop w:val="0"/>
                          <w:marBottom w:val="0"/>
                          <w:divBdr>
                            <w:top w:val="none" w:sz="0" w:space="0" w:color="auto"/>
                            <w:left w:val="none" w:sz="0" w:space="0" w:color="auto"/>
                            <w:bottom w:val="none" w:sz="0" w:space="0" w:color="auto"/>
                            <w:right w:val="none" w:sz="0" w:space="0" w:color="auto"/>
                          </w:divBdr>
                          <w:divsChild>
                            <w:div w:id="182674881">
                              <w:marLeft w:val="0"/>
                              <w:marRight w:val="0"/>
                              <w:marTop w:val="0"/>
                              <w:marBottom w:val="0"/>
                              <w:divBdr>
                                <w:top w:val="none" w:sz="0" w:space="0" w:color="auto"/>
                                <w:left w:val="none" w:sz="0" w:space="0" w:color="auto"/>
                                <w:bottom w:val="none" w:sz="0" w:space="0" w:color="auto"/>
                                <w:right w:val="none" w:sz="0" w:space="0" w:color="auto"/>
                              </w:divBdr>
                              <w:divsChild>
                                <w:div w:id="142491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906793">
      <w:bodyDiv w:val="1"/>
      <w:marLeft w:val="0"/>
      <w:marRight w:val="0"/>
      <w:marTop w:val="0"/>
      <w:marBottom w:val="0"/>
      <w:divBdr>
        <w:top w:val="none" w:sz="0" w:space="0" w:color="auto"/>
        <w:left w:val="none" w:sz="0" w:space="0" w:color="auto"/>
        <w:bottom w:val="none" w:sz="0" w:space="0" w:color="auto"/>
        <w:right w:val="none" w:sz="0" w:space="0" w:color="auto"/>
      </w:divBdr>
      <w:divsChild>
        <w:div w:id="2105107782">
          <w:marLeft w:val="0"/>
          <w:marRight w:val="0"/>
          <w:marTop w:val="0"/>
          <w:marBottom w:val="0"/>
          <w:divBdr>
            <w:top w:val="none" w:sz="0" w:space="0" w:color="auto"/>
            <w:left w:val="none" w:sz="0" w:space="0" w:color="auto"/>
            <w:bottom w:val="none" w:sz="0" w:space="0" w:color="auto"/>
            <w:right w:val="none" w:sz="0" w:space="0" w:color="auto"/>
          </w:divBdr>
          <w:divsChild>
            <w:div w:id="1049838747">
              <w:marLeft w:val="0"/>
              <w:marRight w:val="0"/>
              <w:marTop w:val="0"/>
              <w:marBottom w:val="0"/>
              <w:divBdr>
                <w:top w:val="none" w:sz="0" w:space="0" w:color="auto"/>
                <w:left w:val="none" w:sz="0" w:space="0" w:color="auto"/>
                <w:bottom w:val="none" w:sz="0" w:space="0" w:color="auto"/>
                <w:right w:val="none" w:sz="0" w:space="0" w:color="auto"/>
              </w:divBdr>
              <w:divsChild>
                <w:div w:id="1280526950">
                  <w:marLeft w:val="0"/>
                  <w:marRight w:val="0"/>
                  <w:marTop w:val="0"/>
                  <w:marBottom w:val="0"/>
                  <w:divBdr>
                    <w:top w:val="single" w:sz="4" w:space="0" w:color="E1E0DF"/>
                    <w:left w:val="single" w:sz="4" w:space="0" w:color="E1E0DF"/>
                    <w:bottom w:val="single" w:sz="4" w:space="0" w:color="E1E0DF"/>
                    <w:right w:val="single" w:sz="4" w:space="0" w:color="E1E0DF"/>
                  </w:divBdr>
                  <w:divsChild>
                    <w:div w:id="1765109680">
                      <w:marLeft w:val="0"/>
                      <w:marRight w:val="0"/>
                      <w:marTop w:val="0"/>
                      <w:marBottom w:val="0"/>
                      <w:divBdr>
                        <w:top w:val="none" w:sz="0" w:space="0" w:color="auto"/>
                        <w:left w:val="none" w:sz="0" w:space="0" w:color="auto"/>
                        <w:bottom w:val="none" w:sz="0" w:space="0" w:color="auto"/>
                        <w:right w:val="none" w:sz="0" w:space="0" w:color="auto"/>
                      </w:divBdr>
                      <w:divsChild>
                        <w:div w:id="1577325939">
                          <w:marLeft w:val="0"/>
                          <w:marRight w:val="0"/>
                          <w:marTop w:val="0"/>
                          <w:marBottom w:val="0"/>
                          <w:divBdr>
                            <w:top w:val="none" w:sz="0" w:space="0" w:color="auto"/>
                            <w:left w:val="none" w:sz="0" w:space="0" w:color="auto"/>
                            <w:bottom w:val="none" w:sz="0" w:space="0" w:color="auto"/>
                            <w:right w:val="none" w:sz="0" w:space="0" w:color="auto"/>
                          </w:divBdr>
                          <w:divsChild>
                            <w:div w:id="1166555923">
                              <w:marLeft w:val="0"/>
                              <w:marRight w:val="0"/>
                              <w:marTop w:val="0"/>
                              <w:marBottom w:val="0"/>
                              <w:divBdr>
                                <w:top w:val="none" w:sz="0" w:space="0" w:color="auto"/>
                                <w:left w:val="none" w:sz="0" w:space="0" w:color="auto"/>
                                <w:bottom w:val="none" w:sz="0" w:space="0" w:color="auto"/>
                                <w:right w:val="none" w:sz="0" w:space="0" w:color="auto"/>
                              </w:divBdr>
                              <w:divsChild>
                                <w:div w:id="108207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783122">
      <w:bodyDiv w:val="1"/>
      <w:marLeft w:val="0"/>
      <w:marRight w:val="0"/>
      <w:marTop w:val="0"/>
      <w:marBottom w:val="0"/>
      <w:divBdr>
        <w:top w:val="none" w:sz="0" w:space="0" w:color="auto"/>
        <w:left w:val="none" w:sz="0" w:space="0" w:color="auto"/>
        <w:bottom w:val="none" w:sz="0" w:space="0" w:color="auto"/>
        <w:right w:val="none" w:sz="0" w:space="0" w:color="auto"/>
      </w:divBdr>
      <w:divsChild>
        <w:div w:id="1226723342">
          <w:marLeft w:val="0"/>
          <w:marRight w:val="0"/>
          <w:marTop w:val="0"/>
          <w:marBottom w:val="0"/>
          <w:divBdr>
            <w:top w:val="none" w:sz="0" w:space="0" w:color="auto"/>
            <w:left w:val="none" w:sz="0" w:space="0" w:color="auto"/>
            <w:bottom w:val="none" w:sz="0" w:space="0" w:color="auto"/>
            <w:right w:val="none" w:sz="0" w:space="0" w:color="auto"/>
          </w:divBdr>
          <w:divsChild>
            <w:div w:id="2111731292">
              <w:marLeft w:val="0"/>
              <w:marRight w:val="0"/>
              <w:marTop w:val="0"/>
              <w:marBottom w:val="0"/>
              <w:divBdr>
                <w:top w:val="none" w:sz="0" w:space="0" w:color="auto"/>
                <w:left w:val="none" w:sz="0" w:space="0" w:color="auto"/>
                <w:bottom w:val="none" w:sz="0" w:space="0" w:color="auto"/>
                <w:right w:val="none" w:sz="0" w:space="0" w:color="auto"/>
              </w:divBdr>
              <w:divsChild>
                <w:div w:id="1631665002">
                  <w:marLeft w:val="0"/>
                  <w:marRight w:val="0"/>
                  <w:marTop w:val="0"/>
                  <w:marBottom w:val="0"/>
                  <w:divBdr>
                    <w:top w:val="single" w:sz="4" w:space="0" w:color="E1E0DF"/>
                    <w:left w:val="single" w:sz="4" w:space="0" w:color="E1E0DF"/>
                    <w:bottom w:val="single" w:sz="4" w:space="0" w:color="E1E0DF"/>
                    <w:right w:val="single" w:sz="4" w:space="0" w:color="E1E0DF"/>
                  </w:divBdr>
                  <w:divsChild>
                    <w:div w:id="601689839">
                      <w:marLeft w:val="0"/>
                      <w:marRight w:val="0"/>
                      <w:marTop w:val="0"/>
                      <w:marBottom w:val="0"/>
                      <w:divBdr>
                        <w:top w:val="none" w:sz="0" w:space="0" w:color="auto"/>
                        <w:left w:val="none" w:sz="0" w:space="0" w:color="auto"/>
                        <w:bottom w:val="none" w:sz="0" w:space="0" w:color="auto"/>
                        <w:right w:val="none" w:sz="0" w:space="0" w:color="auto"/>
                      </w:divBdr>
                      <w:divsChild>
                        <w:div w:id="2055349371">
                          <w:marLeft w:val="0"/>
                          <w:marRight w:val="0"/>
                          <w:marTop w:val="0"/>
                          <w:marBottom w:val="0"/>
                          <w:divBdr>
                            <w:top w:val="none" w:sz="0" w:space="0" w:color="auto"/>
                            <w:left w:val="none" w:sz="0" w:space="0" w:color="auto"/>
                            <w:bottom w:val="none" w:sz="0" w:space="0" w:color="auto"/>
                            <w:right w:val="none" w:sz="0" w:space="0" w:color="auto"/>
                          </w:divBdr>
                          <w:divsChild>
                            <w:div w:id="1715889458">
                              <w:marLeft w:val="0"/>
                              <w:marRight w:val="0"/>
                              <w:marTop w:val="0"/>
                              <w:marBottom w:val="0"/>
                              <w:divBdr>
                                <w:top w:val="none" w:sz="0" w:space="0" w:color="auto"/>
                                <w:left w:val="none" w:sz="0" w:space="0" w:color="auto"/>
                                <w:bottom w:val="none" w:sz="0" w:space="0" w:color="auto"/>
                                <w:right w:val="none" w:sz="0" w:space="0" w:color="auto"/>
                              </w:divBdr>
                              <w:divsChild>
                                <w:div w:id="728262032">
                                  <w:marLeft w:val="0"/>
                                  <w:marRight w:val="0"/>
                                  <w:marTop w:val="0"/>
                                  <w:marBottom w:val="0"/>
                                  <w:divBdr>
                                    <w:top w:val="none" w:sz="0" w:space="0" w:color="auto"/>
                                    <w:left w:val="none" w:sz="0" w:space="0" w:color="auto"/>
                                    <w:bottom w:val="none" w:sz="0" w:space="0" w:color="auto"/>
                                    <w:right w:val="none" w:sz="0" w:space="0" w:color="auto"/>
                                  </w:divBdr>
                                </w:div>
                              </w:divsChild>
                            </w:div>
                            <w:div w:id="2106883040">
                              <w:marLeft w:val="0"/>
                              <w:marRight w:val="0"/>
                              <w:marTop w:val="0"/>
                              <w:marBottom w:val="0"/>
                              <w:divBdr>
                                <w:top w:val="none" w:sz="0" w:space="0" w:color="auto"/>
                                <w:left w:val="none" w:sz="0" w:space="0" w:color="auto"/>
                                <w:bottom w:val="none" w:sz="0" w:space="0" w:color="auto"/>
                                <w:right w:val="none" w:sz="0" w:space="0" w:color="auto"/>
                              </w:divBdr>
                              <w:divsChild>
                                <w:div w:id="8259914">
                                  <w:marLeft w:val="0"/>
                                  <w:marRight w:val="0"/>
                                  <w:marTop w:val="0"/>
                                  <w:marBottom w:val="0"/>
                                  <w:divBdr>
                                    <w:top w:val="none" w:sz="0" w:space="0" w:color="auto"/>
                                    <w:left w:val="none" w:sz="0" w:space="0" w:color="auto"/>
                                    <w:bottom w:val="none" w:sz="0" w:space="0" w:color="auto"/>
                                    <w:right w:val="none" w:sz="0" w:space="0" w:color="auto"/>
                                  </w:divBdr>
                                  <w:divsChild>
                                    <w:div w:id="30153636">
                                      <w:marLeft w:val="0"/>
                                      <w:marRight w:val="0"/>
                                      <w:marTop w:val="0"/>
                                      <w:marBottom w:val="0"/>
                                      <w:divBdr>
                                        <w:top w:val="none" w:sz="0" w:space="0" w:color="auto"/>
                                        <w:left w:val="none" w:sz="0" w:space="0" w:color="auto"/>
                                        <w:bottom w:val="none" w:sz="0" w:space="0" w:color="auto"/>
                                        <w:right w:val="none" w:sz="0" w:space="0" w:color="auto"/>
                                      </w:divBdr>
                                      <w:divsChild>
                                        <w:div w:id="169712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65805">
                                  <w:marLeft w:val="0"/>
                                  <w:marRight w:val="0"/>
                                  <w:marTop w:val="0"/>
                                  <w:marBottom w:val="0"/>
                                  <w:divBdr>
                                    <w:top w:val="none" w:sz="0" w:space="0" w:color="auto"/>
                                    <w:left w:val="none" w:sz="0" w:space="0" w:color="auto"/>
                                    <w:bottom w:val="none" w:sz="0" w:space="0" w:color="auto"/>
                                    <w:right w:val="none" w:sz="0" w:space="0" w:color="auto"/>
                                  </w:divBdr>
                                  <w:divsChild>
                                    <w:div w:id="3365591">
                                      <w:marLeft w:val="0"/>
                                      <w:marRight w:val="0"/>
                                      <w:marTop w:val="0"/>
                                      <w:marBottom w:val="0"/>
                                      <w:divBdr>
                                        <w:top w:val="none" w:sz="0" w:space="0" w:color="auto"/>
                                        <w:left w:val="none" w:sz="0" w:space="0" w:color="auto"/>
                                        <w:bottom w:val="none" w:sz="0" w:space="0" w:color="auto"/>
                                        <w:right w:val="none" w:sz="0" w:space="0" w:color="auto"/>
                                      </w:divBdr>
                                      <w:divsChild>
                                        <w:div w:id="129598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358467">
                                  <w:marLeft w:val="0"/>
                                  <w:marRight w:val="0"/>
                                  <w:marTop w:val="0"/>
                                  <w:marBottom w:val="0"/>
                                  <w:divBdr>
                                    <w:top w:val="none" w:sz="0" w:space="0" w:color="auto"/>
                                    <w:left w:val="none" w:sz="0" w:space="0" w:color="auto"/>
                                    <w:bottom w:val="none" w:sz="0" w:space="0" w:color="auto"/>
                                    <w:right w:val="none" w:sz="0" w:space="0" w:color="auto"/>
                                  </w:divBdr>
                                  <w:divsChild>
                                    <w:div w:id="903687939">
                                      <w:marLeft w:val="0"/>
                                      <w:marRight w:val="0"/>
                                      <w:marTop w:val="0"/>
                                      <w:marBottom w:val="0"/>
                                      <w:divBdr>
                                        <w:top w:val="none" w:sz="0" w:space="0" w:color="auto"/>
                                        <w:left w:val="none" w:sz="0" w:space="0" w:color="auto"/>
                                        <w:bottom w:val="none" w:sz="0" w:space="0" w:color="auto"/>
                                        <w:right w:val="none" w:sz="0" w:space="0" w:color="auto"/>
                                      </w:divBdr>
                                      <w:divsChild>
                                        <w:div w:id="175108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86111">
                                  <w:marLeft w:val="0"/>
                                  <w:marRight w:val="0"/>
                                  <w:marTop w:val="0"/>
                                  <w:marBottom w:val="0"/>
                                  <w:divBdr>
                                    <w:top w:val="none" w:sz="0" w:space="0" w:color="auto"/>
                                    <w:left w:val="none" w:sz="0" w:space="0" w:color="auto"/>
                                    <w:bottom w:val="none" w:sz="0" w:space="0" w:color="auto"/>
                                    <w:right w:val="none" w:sz="0" w:space="0" w:color="auto"/>
                                  </w:divBdr>
                                  <w:divsChild>
                                    <w:div w:id="2039816515">
                                      <w:marLeft w:val="0"/>
                                      <w:marRight w:val="0"/>
                                      <w:marTop w:val="0"/>
                                      <w:marBottom w:val="0"/>
                                      <w:divBdr>
                                        <w:top w:val="none" w:sz="0" w:space="0" w:color="auto"/>
                                        <w:left w:val="none" w:sz="0" w:space="0" w:color="auto"/>
                                        <w:bottom w:val="none" w:sz="0" w:space="0" w:color="auto"/>
                                        <w:right w:val="none" w:sz="0" w:space="0" w:color="auto"/>
                                      </w:divBdr>
                                      <w:divsChild>
                                        <w:div w:id="165972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940758">
                                  <w:marLeft w:val="0"/>
                                  <w:marRight w:val="0"/>
                                  <w:marTop w:val="0"/>
                                  <w:marBottom w:val="0"/>
                                  <w:divBdr>
                                    <w:top w:val="none" w:sz="0" w:space="0" w:color="auto"/>
                                    <w:left w:val="none" w:sz="0" w:space="0" w:color="auto"/>
                                    <w:bottom w:val="none" w:sz="0" w:space="0" w:color="auto"/>
                                    <w:right w:val="none" w:sz="0" w:space="0" w:color="auto"/>
                                  </w:divBdr>
                                  <w:divsChild>
                                    <w:div w:id="1476339612">
                                      <w:marLeft w:val="0"/>
                                      <w:marRight w:val="0"/>
                                      <w:marTop w:val="0"/>
                                      <w:marBottom w:val="0"/>
                                      <w:divBdr>
                                        <w:top w:val="none" w:sz="0" w:space="0" w:color="auto"/>
                                        <w:left w:val="none" w:sz="0" w:space="0" w:color="auto"/>
                                        <w:bottom w:val="none" w:sz="0" w:space="0" w:color="auto"/>
                                        <w:right w:val="none" w:sz="0" w:space="0" w:color="auto"/>
                                      </w:divBdr>
                                      <w:divsChild>
                                        <w:div w:id="172151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169193">
                                  <w:marLeft w:val="0"/>
                                  <w:marRight w:val="0"/>
                                  <w:marTop w:val="0"/>
                                  <w:marBottom w:val="0"/>
                                  <w:divBdr>
                                    <w:top w:val="none" w:sz="0" w:space="0" w:color="auto"/>
                                    <w:left w:val="none" w:sz="0" w:space="0" w:color="auto"/>
                                    <w:bottom w:val="none" w:sz="0" w:space="0" w:color="auto"/>
                                    <w:right w:val="none" w:sz="0" w:space="0" w:color="auto"/>
                                  </w:divBdr>
                                  <w:divsChild>
                                    <w:div w:id="644507776">
                                      <w:marLeft w:val="0"/>
                                      <w:marRight w:val="0"/>
                                      <w:marTop w:val="0"/>
                                      <w:marBottom w:val="0"/>
                                      <w:divBdr>
                                        <w:top w:val="none" w:sz="0" w:space="0" w:color="auto"/>
                                        <w:left w:val="none" w:sz="0" w:space="0" w:color="auto"/>
                                        <w:bottom w:val="none" w:sz="0" w:space="0" w:color="auto"/>
                                        <w:right w:val="none" w:sz="0" w:space="0" w:color="auto"/>
                                      </w:divBdr>
                                      <w:divsChild>
                                        <w:div w:id="191176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210603">
                                  <w:marLeft w:val="0"/>
                                  <w:marRight w:val="0"/>
                                  <w:marTop w:val="0"/>
                                  <w:marBottom w:val="0"/>
                                  <w:divBdr>
                                    <w:top w:val="none" w:sz="0" w:space="0" w:color="auto"/>
                                    <w:left w:val="none" w:sz="0" w:space="0" w:color="auto"/>
                                    <w:bottom w:val="none" w:sz="0" w:space="0" w:color="auto"/>
                                    <w:right w:val="none" w:sz="0" w:space="0" w:color="auto"/>
                                  </w:divBdr>
                                  <w:divsChild>
                                    <w:div w:id="1966230348">
                                      <w:marLeft w:val="0"/>
                                      <w:marRight w:val="0"/>
                                      <w:marTop w:val="0"/>
                                      <w:marBottom w:val="0"/>
                                      <w:divBdr>
                                        <w:top w:val="none" w:sz="0" w:space="0" w:color="auto"/>
                                        <w:left w:val="none" w:sz="0" w:space="0" w:color="auto"/>
                                        <w:bottom w:val="none" w:sz="0" w:space="0" w:color="auto"/>
                                        <w:right w:val="none" w:sz="0" w:space="0" w:color="auto"/>
                                      </w:divBdr>
                                      <w:divsChild>
                                        <w:div w:id="42888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238087">
                                  <w:marLeft w:val="0"/>
                                  <w:marRight w:val="0"/>
                                  <w:marTop w:val="0"/>
                                  <w:marBottom w:val="0"/>
                                  <w:divBdr>
                                    <w:top w:val="none" w:sz="0" w:space="0" w:color="auto"/>
                                    <w:left w:val="none" w:sz="0" w:space="0" w:color="auto"/>
                                    <w:bottom w:val="none" w:sz="0" w:space="0" w:color="auto"/>
                                    <w:right w:val="none" w:sz="0" w:space="0" w:color="auto"/>
                                  </w:divBdr>
                                  <w:divsChild>
                                    <w:div w:id="808280877">
                                      <w:marLeft w:val="0"/>
                                      <w:marRight w:val="0"/>
                                      <w:marTop w:val="0"/>
                                      <w:marBottom w:val="0"/>
                                      <w:divBdr>
                                        <w:top w:val="none" w:sz="0" w:space="0" w:color="auto"/>
                                        <w:left w:val="none" w:sz="0" w:space="0" w:color="auto"/>
                                        <w:bottom w:val="none" w:sz="0" w:space="0" w:color="auto"/>
                                        <w:right w:val="none" w:sz="0" w:space="0" w:color="auto"/>
                                      </w:divBdr>
                                      <w:divsChild>
                                        <w:div w:id="168678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146650">
                                  <w:marLeft w:val="0"/>
                                  <w:marRight w:val="0"/>
                                  <w:marTop w:val="0"/>
                                  <w:marBottom w:val="0"/>
                                  <w:divBdr>
                                    <w:top w:val="none" w:sz="0" w:space="0" w:color="auto"/>
                                    <w:left w:val="none" w:sz="0" w:space="0" w:color="auto"/>
                                    <w:bottom w:val="none" w:sz="0" w:space="0" w:color="auto"/>
                                    <w:right w:val="none" w:sz="0" w:space="0" w:color="auto"/>
                                  </w:divBdr>
                                  <w:divsChild>
                                    <w:div w:id="656155486">
                                      <w:marLeft w:val="0"/>
                                      <w:marRight w:val="0"/>
                                      <w:marTop w:val="0"/>
                                      <w:marBottom w:val="0"/>
                                      <w:divBdr>
                                        <w:top w:val="none" w:sz="0" w:space="0" w:color="auto"/>
                                        <w:left w:val="none" w:sz="0" w:space="0" w:color="auto"/>
                                        <w:bottom w:val="none" w:sz="0" w:space="0" w:color="auto"/>
                                        <w:right w:val="none" w:sz="0" w:space="0" w:color="auto"/>
                                      </w:divBdr>
                                      <w:divsChild>
                                        <w:div w:id="190988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547485">
                                  <w:marLeft w:val="0"/>
                                  <w:marRight w:val="0"/>
                                  <w:marTop w:val="0"/>
                                  <w:marBottom w:val="0"/>
                                  <w:divBdr>
                                    <w:top w:val="none" w:sz="0" w:space="0" w:color="auto"/>
                                    <w:left w:val="none" w:sz="0" w:space="0" w:color="auto"/>
                                    <w:bottom w:val="none" w:sz="0" w:space="0" w:color="auto"/>
                                    <w:right w:val="none" w:sz="0" w:space="0" w:color="auto"/>
                                  </w:divBdr>
                                  <w:divsChild>
                                    <w:div w:id="1178999966">
                                      <w:marLeft w:val="0"/>
                                      <w:marRight w:val="0"/>
                                      <w:marTop w:val="0"/>
                                      <w:marBottom w:val="0"/>
                                      <w:divBdr>
                                        <w:top w:val="none" w:sz="0" w:space="0" w:color="auto"/>
                                        <w:left w:val="none" w:sz="0" w:space="0" w:color="auto"/>
                                        <w:bottom w:val="none" w:sz="0" w:space="0" w:color="auto"/>
                                        <w:right w:val="none" w:sz="0" w:space="0" w:color="auto"/>
                                      </w:divBdr>
                                      <w:divsChild>
                                        <w:div w:id="12086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859781">
                                  <w:marLeft w:val="0"/>
                                  <w:marRight w:val="0"/>
                                  <w:marTop w:val="0"/>
                                  <w:marBottom w:val="0"/>
                                  <w:divBdr>
                                    <w:top w:val="none" w:sz="0" w:space="0" w:color="auto"/>
                                    <w:left w:val="none" w:sz="0" w:space="0" w:color="auto"/>
                                    <w:bottom w:val="none" w:sz="0" w:space="0" w:color="auto"/>
                                    <w:right w:val="none" w:sz="0" w:space="0" w:color="auto"/>
                                  </w:divBdr>
                                  <w:divsChild>
                                    <w:div w:id="801269089">
                                      <w:marLeft w:val="0"/>
                                      <w:marRight w:val="0"/>
                                      <w:marTop w:val="0"/>
                                      <w:marBottom w:val="0"/>
                                      <w:divBdr>
                                        <w:top w:val="none" w:sz="0" w:space="0" w:color="auto"/>
                                        <w:left w:val="none" w:sz="0" w:space="0" w:color="auto"/>
                                        <w:bottom w:val="none" w:sz="0" w:space="0" w:color="auto"/>
                                        <w:right w:val="none" w:sz="0" w:space="0" w:color="auto"/>
                                      </w:divBdr>
                                      <w:divsChild>
                                        <w:div w:id="77386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150359">
                                  <w:marLeft w:val="0"/>
                                  <w:marRight w:val="0"/>
                                  <w:marTop w:val="0"/>
                                  <w:marBottom w:val="0"/>
                                  <w:divBdr>
                                    <w:top w:val="none" w:sz="0" w:space="0" w:color="auto"/>
                                    <w:left w:val="none" w:sz="0" w:space="0" w:color="auto"/>
                                    <w:bottom w:val="none" w:sz="0" w:space="0" w:color="auto"/>
                                    <w:right w:val="none" w:sz="0" w:space="0" w:color="auto"/>
                                  </w:divBdr>
                                  <w:divsChild>
                                    <w:div w:id="1607689186">
                                      <w:marLeft w:val="0"/>
                                      <w:marRight w:val="0"/>
                                      <w:marTop w:val="0"/>
                                      <w:marBottom w:val="0"/>
                                      <w:divBdr>
                                        <w:top w:val="none" w:sz="0" w:space="0" w:color="auto"/>
                                        <w:left w:val="none" w:sz="0" w:space="0" w:color="auto"/>
                                        <w:bottom w:val="none" w:sz="0" w:space="0" w:color="auto"/>
                                        <w:right w:val="none" w:sz="0" w:space="0" w:color="auto"/>
                                      </w:divBdr>
                                      <w:divsChild>
                                        <w:div w:id="123563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6096842">
      <w:bodyDiv w:val="1"/>
      <w:marLeft w:val="0"/>
      <w:marRight w:val="0"/>
      <w:marTop w:val="0"/>
      <w:marBottom w:val="0"/>
      <w:divBdr>
        <w:top w:val="none" w:sz="0" w:space="0" w:color="auto"/>
        <w:left w:val="none" w:sz="0" w:space="0" w:color="auto"/>
        <w:bottom w:val="none" w:sz="0" w:space="0" w:color="auto"/>
        <w:right w:val="none" w:sz="0" w:space="0" w:color="auto"/>
      </w:divBdr>
      <w:divsChild>
        <w:div w:id="1315917318">
          <w:marLeft w:val="0"/>
          <w:marRight w:val="0"/>
          <w:marTop w:val="0"/>
          <w:marBottom w:val="0"/>
          <w:divBdr>
            <w:top w:val="none" w:sz="0" w:space="0" w:color="auto"/>
            <w:left w:val="none" w:sz="0" w:space="0" w:color="auto"/>
            <w:bottom w:val="none" w:sz="0" w:space="0" w:color="auto"/>
            <w:right w:val="none" w:sz="0" w:space="0" w:color="auto"/>
          </w:divBdr>
          <w:divsChild>
            <w:div w:id="513496395">
              <w:marLeft w:val="0"/>
              <w:marRight w:val="0"/>
              <w:marTop w:val="0"/>
              <w:marBottom w:val="0"/>
              <w:divBdr>
                <w:top w:val="none" w:sz="0" w:space="0" w:color="auto"/>
                <w:left w:val="none" w:sz="0" w:space="0" w:color="auto"/>
                <w:bottom w:val="none" w:sz="0" w:space="0" w:color="auto"/>
                <w:right w:val="none" w:sz="0" w:space="0" w:color="auto"/>
              </w:divBdr>
              <w:divsChild>
                <w:div w:id="1564557717">
                  <w:marLeft w:val="0"/>
                  <w:marRight w:val="0"/>
                  <w:marTop w:val="0"/>
                  <w:marBottom w:val="0"/>
                  <w:divBdr>
                    <w:top w:val="single" w:sz="4" w:space="0" w:color="E1E0DF"/>
                    <w:left w:val="single" w:sz="4" w:space="0" w:color="E1E0DF"/>
                    <w:bottom w:val="single" w:sz="4" w:space="0" w:color="E1E0DF"/>
                    <w:right w:val="single" w:sz="4" w:space="0" w:color="E1E0DF"/>
                  </w:divBdr>
                  <w:divsChild>
                    <w:div w:id="1166749865">
                      <w:marLeft w:val="0"/>
                      <w:marRight w:val="0"/>
                      <w:marTop w:val="0"/>
                      <w:marBottom w:val="0"/>
                      <w:divBdr>
                        <w:top w:val="none" w:sz="0" w:space="0" w:color="auto"/>
                        <w:left w:val="none" w:sz="0" w:space="0" w:color="auto"/>
                        <w:bottom w:val="none" w:sz="0" w:space="0" w:color="auto"/>
                        <w:right w:val="none" w:sz="0" w:space="0" w:color="auto"/>
                      </w:divBdr>
                      <w:divsChild>
                        <w:div w:id="1735006965">
                          <w:marLeft w:val="0"/>
                          <w:marRight w:val="0"/>
                          <w:marTop w:val="0"/>
                          <w:marBottom w:val="0"/>
                          <w:divBdr>
                            <w:top w:val="none" w:sz="0" w:space="0" w:color="auto"/>
                            <w:left w:val="none" w:sz="0" w:space="0" w:color="auto"/>
                            <w:bottom w:val="none" w:sz="0" w:space="0" w:color="auto"/>
                            <w:right w:val="none" w:sz="0" w:space="0" w:color="auto"/>
                          </w:divBdr>
                          <w:divsChild>
                            <w:div w:id="269631375">
                              <w:marLeft w:val="0"/>
                              <w:marRight w:val="0"/>
                              <w:marTop w:val="0"/>
                              <w:marBottom w:val="0"/>
                              <w:divBdr>
                                <w:top w:val="none" w:sz="0" w:space="0" w:color="auto"/>
                                <w:left w:val="none" w:sz="0" w:space="0" w:color="auto"/>
                                <w:bottom w:val="none" w:sz="0" w:space="0" w:color="auto"/>
                                <w:right w:val="none" w:sz="0" w:space="0" w:color="auto"/>
                              </w:divBdr>
                              <w:divsChild>
                                <w:div w:id="121708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7139015">
      <w:bodyDiv w:val="1"/>
      <w:marLeft w:val="0"/>
      <w:marRight w:val="0"/>
      <w:marTop w:val="0"/>
      <w:marBottom w:val="0"/>
      <w:divBdr>
        <w:top w:val="none" w:sz="0" w:space="0" w:color="auto"/>
        <w:left w:val="none" w:sz="0" w:space="0" w:color="auto"/>
        <w:bottom w:val="none" w:sz="0" w:space="0" w:color="auto"/>
        <w:right w:val="none" w:sz="0" w:space="0" w:color="auto"/>
      </w:divBdr>
    </w:div>
    <w:div w:id="1457600590">
      <w:bodyDiv w:val="1"/>
      <w:marLeft w:val="0"/>
      <w:marRight w:val="0"/>
      <w:marTop w:val="0"/>
      <w:marBottom w:val="0"/>
      <w:divBdr>
        <w:top w:val="none" w:sz="0" w:space="0" w:color="auto"/>
        <w:left w:val="none" w:sz="0" w:space="0" w:color="auto"/>
        <w:bottom w:val="none" w:sz="0" w:space="0" w:color="auto"/>
        <w:right w:val="none" w:sz="0" w:space="0" w:color="auto"/>
      </w:divBdr>
      <w:divsChild>
        <w:div w:id="981151966">
          <w:marLeft w:val="0"/>
          <w:marRight w:val="0"/>
          <w:marTop w:val="0"/>
          <w:marBottom w:val="0"/>
          <w:divBdr>
            <w:top w:val="none" w:sz="0" w:space="0" w:color="auto"/>
            <w:left w:val="none" w:sz="0" w:space="0" w:color="auto"/>
            <w:bottom w:val="none" w:sz="0" w:space="0" w:color="auto"/>
            <w:right w:val="none" w:sz="0" w:space="0" w:color="auto"/>
          </w:divBdr>
          <w:divsChild>
            <w:div w:id="775948003">
              <w:marLeft w:val="0"/>
              <w:marRight w:val="0"/>
              <w:marTop w:val="0"/>
              <w:marBottom w:val="0"/>
              <w:divBdr>
                <w:top w:val="none" w:sz="0" w:space="0" w:color="auto"/>
                <w:left w:val="none" w:sz="0" w:space="0" w:color="auto"/>
                <w:bottom w:val="none" w:sz="0" w:space="0" w:color="auto"/>
                <w:right w:val="none" w:sz="0" w:space="0" w:color="auto"/>
              </w:divBdr>
              <w:divsChild>
                <w:div w:id="1809470254">
                  <w:marLeft w:val="0"/>
                  <w:marRight w:val="0"/>
                  <w:marTop w:val="0"/>
                  <w:marBottom w:val="0"/>
                  <w:divBdr>
                    <w:top w:val="single" w:sz="4" w:space="0" w:color="E1E0DF"/>
                    <w:left w:val="single" w:sz="4" w:space="0" w:color="E1E0DF"/>
                    <w:bottom w:val="single" w:sz="4" w:space="0" w:color="E1E0DF"/>
                    <w:right w:val="single" w:sz="4" w:space="0" w:color="E1E0DF"/>
                  </w:divBdr>
                  <w:divsChild>
                    <w:div w:id="255021928">
                      <w:marLeft w:val="0"/>
                      <w:marRight w:val="0"/>
                      <w:marTop w:val="0"/>
                      <w:marBottom w:val="0"/>
                      <w:divBdr>
                        <w:top w:val="none" w:sz="0" w:space="0" w:color="auto"/>
                        <w:left w:val="none" w:sz="0" w:space="0" w:color="auto"/>
                        <w:bottom w:val="none" w:sz="0" w:space="0" w:color="auto"/>
                        <w:right w:val="none" w:sz="0" w:space="0" w:color="auto"/>
                      </w:divBdr>
                      <w:divsChild>
                        <w:div w:id="619268715">
                          <w:marLeft w:val="0"/>
                          <w:marRight w:val="0"/>
                          <w:marTop w:val="0"/>
                          <w:marBottom w:val="0"/>
                          <w:divBdr>
                            <w:top w:val="none" w:sz="0" w:space="0" w:color="auto"/>
                            <w:left w:val="none" w:sz="0" w:space="0" w:color="auto"/>
                            <w:bottom w:val="none" w:sz="0" w:space="0" w:color="auto"/>
                            <w:right w:val="none" w:sz="0" w:space="0" w:color="auto"/>
                          </w:divBdr>
                          <w:divsChild>
                            <w:div w:id="1627151808">
                              <w:marLeft w:val="0"/>
                              <w:marRight w:val="0"/>
                              <w:marTop w:val="0"/>
                              <w:marBottom w:val="0"/>
                              <w:divBdr>
                                <w:top w:val="none" w:sz="0" w:space="0" w:color="auto"/>
                                <w:left w:val="none" w:sz="0" w:space="0" w:color="auto"/>
                                <w:bottom w:val="none" w:sz="0" w:space="0" w:color="auto"/>
                                <w:right w:val="none" w:sz="0" w:space="0" w:color="auto"/>
                              </w:divBdr>
                              <w:divsChild>
                                <w:div w:id="148296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0227854">
      <w:bodyDiv w:val="1"/>
      <w:marLeft w:val="0"/>
      <w:marRight w:val="0"/>
      <w:marTop w:val="0"/>
      <w:marBottom w:val="0"/>
      <w:divBdr>
        <w:top w:val="none" w:sz="0" w:space="0" w:color="auto"/>
        <w:left w:val="none" w:sz="0" w:space="0" w:color="auto"/>
        <w:bottom w:val="none" w:sz="0" w:space="0" w:color="auto"/>
        <w:right w:val="none" w:sz="0" w:space="0" w:color="auto"/>
      </w:divBdr>
    </w:div>
    <w:div w:id="1461998211">
      <w:bodyDiv w:val="1"/>
      <w:marLeft w:val="0"/>
      <w:marRight w:val="0"/>
      <w:marTop w:val="0"/>
      <w:marBottom w:val="0"/>
      <w:divBdr>
        <w:top w:val="none" w:sz="0" w:space="0" w:color="auto"/>
        <w:left w:val="none" w:sz="0" w:space="0" w:color="auto"/>
        <w:bottom w:val="none" w:sz="0" w:space="0" w:color="auto"/>
        <w:right w:val="none" w:sz="0" w:space="0" w:color="auto"/>
      </w:divBdr>
    </w:div>
    <w:div w:id="1465082755">
      <w:bodyDiv w:val="1"/>
      <w:marLeft w:val="0"/>
      <w:marRight w:val="0"/>
      <w:marTop w:val="0"/>
      <w:marBottom w:val="0"/>
      <w:divBdr>
        <w:top w:val="none" w:sz="0" w:space="0" w:color="auto"/>
        <w:left w:val="none" w:sz="0" w:space="0" w:color="auto"/>
        <w:bottom w:val="none" w:sz="0" w:space="0" w:color="auto"/>
        <w:right w:val="none" w:sz="0" w:space="0" w:color="auto"/>
      </w:divBdr>
    </w:div>
    <w:div w:id="1465391018">
      <w:bodyDiv w:val="1"/>
      <w:marLeft w:val="0"/>
      <w:marRight w:val="0"/>
      <w:marTop w:val="0"/>
      <w:marBottom w:val="0"/>
      <w:divBdr>
        <w:top w:val="none" w:sz="0" w:space="0" w:color="auto"/>
        <w:left w:val="none" w:sz="0" w:space="0" w:color="auto"/>
        <w:bottom w:val="none" w:sz="0" w:space="0" w:color="auto"/>
        <w:right w:val="none" w:sz="0" w:space="0" w:color="auto"/>
      </w:divBdr>
      <w:divsChild>
        <w:div w:id="652418613">
          <w:marLeft w:val="0"/>
          <w:marRight w:val="0"/>
          <w:marTop w:val="0"/>
          <w:marBottom w:val="0"/>
          <w:divBdr>
            <w:top w:val="none" w:sz="0" w:space="0" w:color="auto"/>
            <w:left w:val="none" w:sz="0" w:space="0" w:color="auto"/>
            <w:bottom w:val="none" w:sz="0" w:space="0" w:color="auto"/>
            <w:right w:val="none" w:sz="0" w:space="0" w:color="auto"/>
          </w:divBdr>
          <w:divsChild>
            <w:div w:id="1544512840">
              <w:marLeft w:val="0"/>
              <w:marRight w:val="0"/>
              <w:marTop w:val="0"/>
              <w:marBottom w:val="0"/>
              <w:divBdr>
                <w:top w:val="none" w:sz="0" w:space="0" w:color="auto"/>
                <w:left w:val="none" w:sz="0" w:space="0" w:color="auto"/>
                <w:bottom w:val="none" w:sz="0" w:space="0" w:color="auto"/>
                <w:right w:val="none" w:sz="0" w:space="0" w:color="auto"/>
              </w:divBdr>
              <w:divsChild>
                <w:div w:id="1724402422">
                  <w:marLeft w:val="0"/>
                  <w:marRight w:val="0"/>
                  <w:marTop w:val="0"/>
                  <w:marBottom w:val="0"/>
                  <w:divBdr>
                    <w:top w:val="single" w:sz="4" w:space="0" w:color="E1E0DF"/>
                    <w:left w:val="single" w:sz="4" w:space="0" w:color="E1E0DF"/>
                    <w:bottom w:val="single" w:sz="4" w:space="0" w:color="E1E0DF"/>
                    <w:right w:val="single" w:sz="4" w:space="0" w:color="E1E0DF"/>
                  </w:divBdr>
                  <w:divsChild>
                    <w:div w:id="1718889658">
                      <w:marLeft w:val="0"/>
                      <w:marRight w:val="0"/>
                      <w:marTop w:val="0"/>
                      <w:marBottom w:val="0"/>
                      <w:divBdr>
                        <w:top w:val="none" w:sz="0" w:space="0" w:color="auto"/>
                        <w:left w:val="none" w:sz="0" w:space="0" w:color="auto"/>
                        <w:bottom w:val="none" w:sz="0" w:space="0" w:color="auto"/>
                        <w:right w:val="none" w:sz="0" w:space="0" w:color="auto"/>
                      </w:divBdr>
                      <w:divsChild>
                        <w:div w:id="1614283071">
                          <w:marLeft w:val="0"/>
                          <w:marRight w:val="0"/>
                          <w:marTop w:val="0"/>
                          <w:marBottom w:val="0"/>
                          <w:divBdr>
                            <w:top w:val="none" w:sz="0" w:space="0" w:color="auto"/>
                            <w:left w:val="none" w:sz="0" w:space="0" w:color="auto"/>
                            <w:bottom w:val="none" w:sz="0" w:space="0" w:color="auto"/>
                            <w:right w:val="none" w:sz="0" w:space="0" w:color="auto"/>
                          </w:divBdr>
                          <w:divsChild>
                            <w:div w:id="2095736441">
                              <w:marLeft w:val="0"/>
                              <w:marRight w:val="0"/>
                              <w:marTop w:val="0"/>
                              <w:marBottom w:val="0"/>
                              <w:divBdr>
                                <w:top w:val="none" w:sz="0" w:space="0" w:color="auto"/>
                                <w:left w:val="none" w:sz="0" w:space="0" w:color="auto"/>
                                <w:bottom w:val="none" w:sz="0" w:space="0" w:color="auto"/>
                                <w:right w:val="none" w:sz="0" w:space="0" w:color="auto"/>
                              </w:divBdr>
                              <w:divsChild>
                                <w:div w:id="68389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5539430">
      <w:bodyDiv w:val="1"/>
      <w:marLeft w:val="0"/>
      <w:marRight w:val="0"/>
      <w:marTop w:val="0"/>
      <w:marBottom w:val="0"/>
      <w:divBdr>
        <w:top w:val="none" w:sz="0" w:space="0" w:color="auto"/>
        <w:left w:val="none" w:sz="0" w:space="0" w:color="auto"/>
        <w:bottom w:val="none" w:sz="0" w:space="0" w:color="auto"/>
        <w:right w:val="none" w:sz="0" w:space="0" w:color="auto"/>
      </w:divBdr>
    </w:div>
    <w:div w:id="1470632108">
      <w:bodyDiv w:val="1"/>
      <w:marLeft w:val="0"/>
      <w:marRight w:val="0"/>
      <w:marTop w:val="0"/>
      <w:marBottom w:val="0"/>
      <w:divBdr>
        <w:top w:val="none" w:sz="0" w:space="0" w:color="auto"/>
        <w:left w:val="none" w:sz="0" w:space="0" w:color="auto"/>
        <w:bottom w:val="none" w:sz="0" w:space="0" w:color="auto"/>
        <w:right w:val="none" w:sz="0" w:space="0" w:color="auto"/>
      </w:divBdr>
      <w:divsChild>
        <w:div w:id="1108626676">
          <w:marLeft w:val="0"/>
          <w:marRight w:val="0"/>
          <w:marTop w:val="0"/>
          <w:marBottom w:val="0"/>
          <w:divBdr>
            <w:top w:val="none" w:sz="0" w:space="0" w:color="auto"/>
            <w:left w:val="none" w:sz="0" w:space="0" w:color="auto"/>
            <w:bottom w:val="none" w:sz="0" w:space="0" w:color="auto"/>
            <w:right w:val="none" w:sz="0" w:space="0" w:color="auto"/>
          </w:divBdr>
          <w:divsChild>
            <w:div w:id="1381201086">
              <w:marLeft w:val="0"/>
              <w:marRight w:val="0"/>
              <w:marTop w:val="0"/>
              <w:marBottom w:val="0"/>
              <w:divBdr>
                <w:top w:val="none" w:sz="0" w:space="0" w:color="auto"/>
                <w:left w:val="none" w:sz="0" w:space="0" w:color="auto"/>
                <w:bottom w:val="none" w:sz="0" w:space="0" w:color="auto"/>
                <w:right w:val="none" w:sz="0" w:space="0" w:color="auto"/>
              </w:divBdr>
              <w:divsChild>
                <w:div w:id="563294784">
                  <w:marLeft w:val="0"/>
                  <w:marRight w:val="0"/>
                  <w:marTop w:val="0"/>
                  <w:marBottom w:val="0"/>
                  <w:divBdr>
                    <w:top w:val="single" w:sz="4" w:space="0" w:color="E1E0DF"/>
                    <w:left w:val="single" w:sz="4" w:space="0" w:color="E1E0DF"/>
                    <w:bottom w:val="single" w:sz="4" w:space="0" w:color="E1E0DF"/>
                    <w:right w:val="single" w:sz="4" w:space="0" w:color="E1E0DF"/>
                  </w:divBdr>
                  <w:divsChild>
                    <w:div w:id="817116852">
                      <w:marLeft w:val="0"/>
                      <w:marRight w:val="0"/>
                      <w:marTop w:val="0"/>
                      <w:marBottom w:val="0"/>
                      <w:divBdr>
                        <w:top w:val="none" w:sz="0" w:space="0" w:color="auto"/>
                        <w:left w:val="none" w:sz="0" w:space="0" w:color="auto"/>
                        <w:bottom w:val="none" w:sz="0" w:space="0" w:color="auto"/>
                        <w:right w:val="none" w:sz="0" w:space="0" w:color="auto"/>
                      </w:divBdr>
                      <w:divsChild>
                        <w:div w:id="421489643">
                          <w:marLeft w:val="0"/>
                          <w:marRight w:val="0"/>
                          <w:marTop w:val="0"/>
                          <w:marBottom w:val="0"/>
                          <w:divBdr>
                            <w:top w:val="none" w:sz="0" w:space="0" w:color="auto"/>
                            <w:left w:val="none" w:sz="0" w:space="0" w:color="auto"/>
                            <w:bottom w:val="none" w:sz="0" w:space="0" w:color="auto"/>
                            <w:right w:val="none" w:sz="0" w:space="0" w:color="auto"/>
                          </w:divBdr>
                          <w:divsChild>
                            <w:div w:id="820125071">
                              <w:marLeft w:val="0"/>
                              <w:marRight w:val="0"/>
                              <w:marTop w:val="0"/>
                              <w:marBottom w:val="0"/>
                              <w:divBdr>
                                <w:top w:val="none" w:sz="0" w:space="0" w:color="auto"/>
                                <w:left w:val="none" w:sz="0" w:space="0" w:color="auto"/>
                                <w:bottom w:val="none" w:sz="0" w:space="0" w:color="auto"/>
                                <w:right w:val="none" w:sz="0" w:space="0" w:color="auto"/>
                              </w:divBdr>
                              <w:divsChild>
                                <w:div w:id="115514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793717">
      <w:bodyDiv w:val="1"/>
      <w:marLeft w:val="0"/>
      <w:marRight w:val="0"/>
      <w:marTop w:val="0"/>
      <w:marBottom w:val="0"/>
      <w:divBdr>
        <w:top w:val="none" w:sz="0" w:space="0" w:color="auto"/>
        <w:left w:val="none" w:sz="0" w:space="0" w:color="auto"/>
        <w:bottom w:val="none" w:sz="0" w:space="0" w:color="auto"/>
        <w:right w:val="none" w:sz="0" w:space="0" w:color="auto"/>
      </w:divBdr>
      <w:divsChild>
        <w:div w:id="1073896877">
          <w:marLeft w:val="0"/>
          <w:marRight w:val="0"/>
          <w:marTop w:val="0"/>
          <w:marBottom w:val="0"/>
          <w:divBdr>
            <w:top w:val="none" w:sz="0" w:space="0" w:color="auto"/>
            <w:left w:val="none" w:sz="0" w:space="0" w:color="auto"/>
            <w:bottom w:val="none" w:sz="0" w:space="0" w:color="auto"/>
            <w:right w:val="none" w:sz="0" w:space="0" w:color="auto"/>
          </w:divBdr>
          <w:divsChild>
            <w:div w:id="1477339855">
              <w:marLeft w:val="0"/>
              <w:marRight w:val="0"/>
              <w:marTop w:val="0"/>
              <w:marBottom w:val="0"/>
              <w:divBdr>
                <w:top w:val="none" w:sz="0" w:space="0" w:color="auto"/>
                <w:left w:val="none" w:sz="0" w:space="0" w:color="auto"/>
                <w:bottom w:val="none" w:sz="0" w:space="0" w:color="auto"/>
                <w:right w:val="none" w:sz="0" w:space="0" w:color="auto"/>
              </w:divBdr>
              <w:divsChild>
                <w:div w:id="639506729">
                  <w:marLeft w:val="0"/>
                  <w:marRight w:val="0"/>
                  <w:marTop w:val="0"/>
                  <w:marBottom w:val="0"/>
                  <w:divBdr>
                    <w:top w:val="single" w:sz="4" w:space="0" w:color="E1E0DF"/>
                    <w:left w:val="single" w:sz="4" w:space="0" w:color="E1E0DF"/>
                    <w:bottom w:val="single" w:sz="4" w:space="0" w:color="E1E0DF"/>
                    <w:right w:val="single" w:sz="4" w:space="0" w:color="E1E0DF"/>
                  </w:divBdr>
                  <w:divsChild>
                    <w:div w:id="156194646">
                      <w:marLeft w:val="0"/>
                      <w:marRight w:val="0"/>
                      <w:marTop w:val="0"/>
                      <w:marBottom w:val="0"/>
                      <w:divBdr>
                        <w:top w:val="none" w:sz="0" w:space="0" w:color="auto"/>
                        <w:left w:val="none" w:sz="0" w:space="0" w:color="auto"/>
                        <w:bottom w:val="none" w:sz="0" w:space="0" w:color="auto"/>
                        <w:right w:val="none" w:sz="0" w:space="0" w:color="auto"/>
                      </w:divBdr>
                      <w:divsChild>
                        <w:div w:id="714961248">
                          <w:marLeft w:val="0"/>
                          <w:marRight w:val="0"/>
                          <w:marTop w:val="0"/>
                          <w:marBottom w:val="0"/>
                          <w:divBdr>
                            <w:top w:val="none" w:sz="0" w:space="0" w:color="auto"/>
                            <w:left w:val="none" w:sz="0" w:space="0" w:color="auto"/>
                            <w:bottom w:val="none" w:sz="0" w:space="0" w:color="auto"/>
                            <w:right w:val="none" w:sz="0" w:space="0" w:color="auto"/>
                          </w:divBdr>
                          <w:divsChild>
                            <w:div w:id="1543206654">
                              <w:marLeft w:val="0"/>
                              <w:marRight w:val="0"/>
                              <w:marTop w:val="0"/>
                              <w:marBottom w:val="0"/>
                              <w:divBdr>
                                <w:top w:val="none" w:sz="0" w:space="0" w:color="auto"/>
                                <w:left w:val="none" w:sz="0" w:space="0" w:color="auto"/>
                                <w:bottom w:val="none" w:sz="0" w:space="0" w:color="auto"/>
                                <w:right w:val="none" w:sz="0" w:space="0" w:color="auto"/>
                              </w:divBdr>
                              <w:divsChild>
                                <w:div w:id="57666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7454076">
      <w:bodyDiv w:val="1"/>
      <w:marLeft w:val="0"/>
      <w:marRight w:val="0"/>
      <w:marTop w:val="0"/>
      <w:marBottom w:val="0"/>
      <w:divBdr>
        <w:top w:val="none" w:sz="0" w:space="0" w:color="auto"/>
        <w:left w:val="none" w:sz="0" w:space="0" w:color="auto"/>
        <w:bottom w:val="none" w:sz="0" w:space="0" w:color="auto"/>
        <w:right w:val="none" w:sz="0" w:space="0" w:color="auto"/>
      </w:divBdr>
    </w:div>
    <w:div w:id="1477916589">
      <w:bodyDiv w:val="1"/>
      <w:marLeft w:val="0"/>
      <w:marRight w:val="0"/>
      <w:marTop w:val="0"/>
      <w:marBottom w:val="0"/>
      <w:divBdr>
        <w:top w:val="none" w:sz="0" w:space="0" w:color="auto"/>
        <w:left w:val="none" w:sz="0" w:space="0" w:color="auto"/>
        <w:bottom w:val="none" w:sz="0" w:space="0" w:color="auto"/>
        <w:right w:val="none" w:sz="0" w:space="0" w:color="auto"/>
      </w:divBdr>
      <w:divsChild>
        <w:div w:id="501822009">
          <w:marLeft w:val="0"/>
          <w:marRight w:val="0"/>
          <w:marTop w:val="0"/>
          <w:marBottom w:val="0"/>
          <w:divBdr>
            <w:top w:val="none" w:sz="0" w:space="0" w:color="auto"/>
            <w:left w:val="none" w:sz="0" w:space="0" w:color="auto"/>
            <w:bottom w:val="none" w:sz="0" w:space="0" w:color="auto"/>
            <w:right w:val="none" w:sz="0" w:space="0" w:color="auto"/>
          </w:divBdr>
          <w:divsChild>
            <w:div w:id="624506801">
              <w:marLeft w:val="0"/>
              <w:marRight w:val="0"/>
              <w:marTop w:val="0"/>
              <w:marBottom w:val="0"/>
              <w:divBdr>
                <w:top w:val="none" w:sz="0" w:space="0" w:color="auto"/>
                <w:left w:val="none" w:sz="0" w:space="0" w:color="auto"/>
                <w:bottom w:val="none" w:sz="0" w:space="0" w:color="auto"/>
                <w:right w:val="none" w:sz="0" w:space="0" w:color="auto"/>
              </w:divBdr>
              <w:divsChild>
                <w:div w:id="1469467661">
                  <w:marLeft w:val="0"/>
                  <w:marRight w:val="0"/>
                  <w:marTop w:val="0"/>
                  <w:marBottom w:val="0"/>
                  <w:divBdr>
                    <w:top w:val="single" w:sz="4" w:space="0" w:color="E1E0DF"/>
                    <w:left w:val="single" w:sz="4" w:space="0" w:color="E1E0DF"/>
                    <w:bottom w:val="single" w:sz="4" w:space="0" w:color="E1E0DF"/>
                    <w:right w:val="single" w:sz="4" w:space="0" w:color="E1E0DF"/>
                  </w:divBdr>
                  <w:divsChild>
                    <w:div w:id="929237869">
                      <w:marLeft w:val="0"/>
                      <w:marRight w:val="0"/>
                      <w:marTop w:val="0"/>
                      <w:marBottom w:val="0"/>
                      <w:divBdr>
                        <w:top w:val="none" w:sz="0" w:space="0" w:color="auto"/>
                        <w:left w:val="none" w:sz="0" w:space="0" w:color="auto"/>
                        <w:bottom w:val="none" w:sz="0" w:space="0" w:color="auto"/>
                        <w:right w:val="none" w:sz="0" w:space="0" w:color="auto"/>
                      </w:divBdr>
                      <w:divsChild>
                        <w:div w:id="482503816">
                          <w:marLeft w:val="0"/>
                          <w:marRight w:val="0"/>
                          <w:marTop w:val="0"/>
                          <w:marBottom w:val="0"/>
                          <w:divBdr>
                            <w:top w:val="none" w:sz="0" w:space="0" w:color="auto"/>
                            <w:left w:val="none" w:sz="0" w:space="0" w:color="auto"/>
                            <w:bottom w:val="none" w:sz="0" w:space="0" w:color="auto"/>
                            <w:right w:val="none" w:sz="0" w:space="0" w:color="auto"/>
                          </w:divBdr>
                          <w:divsChild>
                            <w:div w:id="2030568809">
                              <w:marLeft w:val="0"/>
                              <w:marRight w:val="0"/>
                              <w:marTop w:val="0"/>
                              <w:marBottom w:val="0"/>
                              <w:divBdr>
                                <w:top w:val="none" w:sz="0" w:space="0" w:color="auto"/>
                                <w:left w:val="none" w:sz="0" w:space="0" w:color="auto"/>
                                <w:bottom w:val="none" w:sz="0" w:space="0" w:color="auto"/>
                                <w:right w:val="none" w:sz="0" w:space="0" w:color="auto"/>
                              </w:divBdr>
                              <w:divsChild>
                                <w:div w:id="151850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5314921">
      <w:bodyDiv w:val="1"/>
      <w:marLeft w:val="0"/>
      <w:marRight w:val="0"/>
      <w:marTop w:val="0"/>
      <w:marBottom w:val="0"/>
      <w:divBdr>
        <w:top w:val="none" w:sz="0" w:space="0" w:color="auto"/>
        <w:left w:val="none" w:sz="0" w:space="0" w:color="auto"/>
        <w:bottom w:val="none" w:sz="0" w:space="0" w:color="auto"/>
        <w:right w:val="none" w:sz="0" w:space="0" w:color="auto"/>
      </w:divBdr>
      <w:divsChild>
        <w:div w:id="1895189505">
          <w:marLeft w:val="0"/>
          <w:marRight w:val="0"/>
          <w:marTop w:val="0"/>
          <w:marBottom w:val="0"/>
          <w:divBdr>
            <w:top w:val="none" w:sz="0" w:space="0" w:color="auto"/>
            <w:left w:val="none" w:sz="0" w:space="0" w:color="auto"/>
            <w:bottom w:val="none" w:sz="0" w:space="0" w:color="auto"/>
            <w:right w:val="none" w:sz="0" w:space="0" w:color="auto"/>
          </w:divBdr>
          <w:divsChild>
            <w:div w:id="842743695">
              <w:marLeft w:val="0"/>
              <w:marRight w:val="0"/>
              <w:marTop w:val="0"/>
              <w:marBottom w:val="0"/>
              <w:divBdr>
                <w:top w:val="none" w:sz="0" w:space="0" w:color="auto"/>
                <w:left w:val="none" w:sz="0" w:space="0" w:color="auto"/>
                <w:bottom w:val="none" w:sz="0" w:space="0" w:color="auto"/>
                <w:right w:val="none" w:sz="0" w:space="0" w:color="auto"/>
              </w:divBdr>
              <w:divsChild>
                <w:div w:id="690186726">
                  <w:marLeft w:val="0"/>
                  <w:marRight w:val="0"/>
                  <w:marTop w:val="0"/>
                  <w:marBottom w:val="0"/>
                  <w:divBdr>
                    <w:top w:val="single" w:sz="4" w:space="0" w:color="E1E0DF"/>
                    <w:left w:val="single" w:sz="4" w:space="0" w:color="E1E0DF"/>
                    <w:bottom w:val="single" w:sz="4" w:space="0" w:color="E1E0DF"/>
                    <w:right w:val="single" w:sz="4" w:space="0" w:color="E1E0DF"/>
                  </w:divBdr>
                  <w:divsChild>
                    <w:div w:id="1536501367">
                      <w:marLeft w:val="0"/>
                      <w:marRight w:val="0"/>
                      <w:marTop w:val="0"/>
                      <w:marBottom w:val="0"/>
                      <w:divBdr>
                        <w:top w:val="none" w:sz="0" w:space="0" w:color="auto"/>
                        <w:left w:val="none" w:sz="0" w:space="0" w:color="auto"/>
                        <w:bottom w:val="none" w:sz="0" w:space="0" w:color="auto"/>
                        <w:right w:val="none" w:sz="0" w:space="0" w:color="auto"/>
                      </w:divBdr>
                      <w:divsChild>
                        <w:div w:id="940333401">
                          <w:marLeft w:val="0"/>
                          <w:marRight w:val="0"/>
                          <w:marTop w:val="0"/>
                          <w:marBottom w:val="0"/>
                          <w:divBdr>
                            <w:top w:val="none" w:sz="0" w:space="0" w:color="auto"/>
                            <w:left w:val="none" w:sz="0" w:space="0" w:color="auto"/>
                            <w:bottom w:val="none" w:sz="0" w:space="0" w:color="auto"/>
                            <w:right w:val="none" w:sz="0" w:space="0" w:color="auto"/>
                          </w:divBdr>
                          <w:divsChild>
                            <w:div w:id="308752989">
                              <w:marLeft w:val="0"/>
                              <w:marRight w:val="0"/>
                              <w:marTop w:val="0"/>
                              <w:marBottom w:val="0"/>
                              <w:divBdr>
                                <w:top w:val="none" w:sz="0" w:space="0" w:color="auto"/>
                                <w:left w:val="none" w:sz="0" w:space="0" w:color="auto"/>
                                <w:bottom w:val="none" w:sz="0" w:space="0" w:color="auto"/>
                                <w:right w:val="none" w:sz="0" w:space="0" w:color="auto"/>
                              </w:divBdr>
                              <w:divsChild>
                                <w:div w:id="112311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0561443">
      <w:bodyDiv w:val="1"/>
      <w:marLeft w:val="0"/>
      <w:marRight w:val="0"/>
      <w:marTop w:val="0"/>
      <w:marBottom w:val="0"/>
      <w:divBdr>
        <w:top w:val="none" w:sz="0" w:space="0" w:color="auto"/>
        <w:left w:val="none" w:sz="0" w:space="0" w:color="auto"/>
        <w:bottom w:val="none" w:sz="0" w:space="0" w:color="auto"/>
        <w:right w:val="none" w:sz="0" w:space="0" w:color="auto"/>
      </w:divBdr>
      <w:divsChild>
        <w:div w:id="1602569673">
          <w:marLeft w:val="0"/>
          <w:marRight w:val="0"/>
          <w:marTop w:val="0"/>
          <w:marBottom w:val="0"/>
          <w:divBdr>
            <w:top w:val="none" w:sz="0" w:space="0" w:color="auto"/>
            <w:left w:val="none" w:sz="0" w:space="0" w:color="auto"/>
            <w:bottom w:val="none" w:sz="0" w:space="0" w:color="auto"/>
            <w:right w:val="none" w:sz="0" w:space="0" w:color="auto"/>
          </w:divBdr>
          <w:divsChild>
            <w:div w:id="1162814045">
              <w:marLeft w:val="0"/>
              <w:marRight w:val="0"/>
              <w:marTop w:val="0"/>
              <w:marBottom w:val="0"/>
              <w:divBdr>
                <w:top w:val="none" w:sz="0" w:space="0" w:color="auto"/>
                <w:left w:val="none" w:sz="0" w:space="0" w:color="auto"/>
                <w:bottom w:val="none" w:sz="0" w:space="0" w:color="auto"/>
                <w:right w:val="none" w:sz="0" w:space="0" w:color="auto"/>
              </w:divBdr>
              <w:divsChild>
                <w:div w:id="1010373158">
                  <w:marLeft w:val="0"/>
                  <w:marRight w:val="0"/>
                  <w:marTop w:val="0"/>
                  <w:marBottom w:val="0"/>
                  <w:divBdr>
                    <w:top w:val="single" w:sz="4" w:space="0" w:color="E1E0DF"/>
                    <w:left w:val="single" w:sz="4" w:space="0" w:color="E1E0DF"/>
                    <w:bottom w:val="single" w:sz="4" w:space="0" w:color="E1E0DF"/>
                    <w:right w:val="single" w:sz="4" w:space="0" w:color="E1E0DF"/>
                  </w:divBdr>
                  <w:divsChild>
                    <w:div w:id="2097244149">
                      <w:marLeft w:val="0"/>
                      <w:marRight w:val="0"/>
                      <w:marTop w:val="0"/>
                      <w:marBottom w:val="0"/>
                      <w:divBdr>
                        <w:top w:val="none" w:sz="0" w:space="0" w:color="auto"/>
                        <w:left w:val="none" w:sz="0" w:space="0" w:color="auto"/>
                        <w:bottom w:val="none" w:sz="0" w:space="0" w:color="auto"/>
                        <w:right w:val="none" w:sz="0" w:space="0" w:color="auto"/>
                      </w:divBdr>
                      <w:divsChild>
                        <w:div w:id="621107316">
                          <w:marLeft w:val="0"/>
                          <w:marRight w:val="0"/>
                          <w:marTop w:val="0"/>
                          <w:marBottom w:val="0"/>
                          <w:divBdr>
                            <w:top w:val="none" w:sz="0" w:space="0" w:color="auto"/>
                            <w:left w:val="none" w:sz="0" w:space="0" w:color="auto"/>
                            <w:bottom w:val="none" w:sz="0" w:space="0" w:color="auto"/>
                            <w:right w:val="none" w:sz="0" w:space="0" w:color="auto"/>
                          </w:divBdr>
                          <w:divsChild>
                            <w:div w:id="1257131791">
                              <w:marLeft w:val="0"/>
                              <w:marRight w:val="0"/>
                              <w:marTop w:val="0"/>
                              <w:marBottom w:val="0"/>
                              <w:divBdr>
                                <w:top w:val="none" w:sz="0" w:space="0" w:color="auto"/>
                                <w:left w:val="none" w:sz="0" w:space="0" w:color="auto"/>
                                <w:bottom w:val="none" w:sz="0" w:space="0" w:color="auto"/>
                                <w:right w:val="none" w:sz="0" w:space="0" w:color="auto"/>
                              </w:divBdr>
                              <w:divsChild>
                                <w:div w:id="12126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766528">
      <w:bodyDiv w:val="1"/>
      <w:marLeft w:val="0"/>
      <w:marRight w:val="0"/>
      <w:marTop w:val="0"/>
      <w:marBottom w:val="0"/>
      <w:divBdr>
        <w:top w:val="none" w:sz="0" w:space="0" w:color="auto"/>
        <w:left w:val="none" w:sz="0" w:space="0" w:color="auto"/>
        <w:bottom w:val="none" w:sz="0" w:space="0" w:color="auto"/>
        <w:right w:val="none" w:sz="0" w:space="0" w:color="auto"/>
      </w:divBdr>
      <w:divsChild>
        <w:div w:id="557479199">
          <w:marLeft w:val="0"/>
          <w:marRight w:val="0"/>
          <w:marTop w:val="0"/>
          <w:marBottom w:val="0"/>
          <w:divBdr>
            <w:top w:val="none" w:sz="0" w:space="0" w:color="auto"/>
            <w:left w:val="none" w:sz="0" w:space="0" w:color="auto"/>
            <w:bottom w:val="none" w:sz="0" w:space="0" w:color="auto"/>
            <w:right w:val="none" w:sz="0" w:space="0" w:color="auto"/>
          </w:divBdr>
          <w:divsChild>
            <w:div w:id="1747804708">
              <w:marLeft w:val="0"/>
              <w:marRight w:val="0"/>
              <w:marTop w:val="0"/>
              <w:marBottom w:val="0"/>
              <w:divBdr>
                <w:top w:val="none" w:sz="0" w:space="0" w:color="auto"/>
                <w:left w:val="none" w:sz="0" w:space="0" w:color="auto"/>
                <w:bottom w:val="none" w:sz="0" w:space="0" w:color="auto"/>
                <w:right w:val="none" w:sz="0" w:space="0" w:color="auto"/>
              </w:divBdr>
              <w:divsChild>
                <w:div w:id="440106743">
                  <w:marLeft w:val="0"/>
                  <w:marRight w:val="0"/>
                  <w:marTop w:val="0"/>
                  <w:marBottom w:val="0"/>
                  <w:divBdr>
                    <w:top w:val="single" w:sz="4" w:space="0" w:color="E1E0DF"/>
                    <w:left w:val="single" w:sz="4" w:space="0" w:color="E1E0DF"/>
                    <w:bottom w:val="single" w:sz="4" w:space="0" w:color="E1E0DF"/>
                    <w:right w:val="single" w:sz="4" w:space="0" w:color="E1E0DF"/>
                  </w:divBdr>
                  <w:divsChild>
                    <w:div w:id="1053500396">
                      <w:marLeft w:val="0"/>
                      <w:marRight w:val="0"/>
                      <w:marTop w:val="0"/>
                      <w:marBottom w:val="0"/>
                      <w:divBdr>
                        <w:top w:val="none" w:sz="0" w:space="0" w:color="auto"/>
                        <w:left w:val="none" w:sz="0" w:space="0" w:color="auto"/>
                        <w:bottom w:val="none" w:sz="0" w:space="0" w:color="auto"/>
                        <w:right w:val="none" w:sz="0" w:space="0" w:color="auto"/>
                      </w:divBdr>
                      <w:divsChild>
                        <w:div w:id="50229925">
                          <w:marLeft w:val="0"/>
                          <w:marRight w:val="0"/>
                          <w:marTop w:val="0"/>
                          <w:marBottom w:val="0"/>
                          <w:divBdr>
                            <w:top w:val="none" w:sz="0" w:space="0" w:color="auto"/>
                            <w:left w:val="none" w:sz="0" w:space="0" w:color="auto"/>
                            <w:bottom w:val="none" w:sz="0" w:space="0" w:color="auto"/>
                            <w:right w:val="none" w:sz="0" w:space="0" w:color="auto"/>
                          </w:divBdr>
                          <w:divsChild>
                            <w:div w:id="201524354">
                              <w:marLeft w:val="0"/>
                              <w:marRight w:val="0"/>
                              <w:marTop w:val="0"/>
                              <w:marBottom w:val="0"/>
                              <w:divBdr>
                                <w:top w:val="none" w:sz="0" w:space="0" w:color="auto"/>
                                <w:left w:val="none" w:sz="0" w:space="0" w:color="auto"/>
                                <w:bottom w:val="none" w:sz="0" w:space="0" w:color="auto"/>
                                <w:right w:val="none" w:sz="0" w:space="0" w:color="auto"/>
                              </w:divBdr>
                              <w:divsChild>
                                <w:div w:id="15059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918185">
      <w:bodyDiv w:val="1"/>
      <w:marLeft w:val="0"/>
      <w:marRight w:val="0"/>
      <w:marTop w:val="0"/>
      <w:marBottom w:val="0"/>
      <w:divBdr>
        <w:top w:val="none" w:sz="0" w:space="0" w:color="auto"/>
        <w:left w:val="none" w:sz="0" w:space="0" w:color="auto"/>
        <w:bottom w:val="none" w:sz="0" w:space="0" w:color="auto"/>
        <w:right w:val="none" w:sz="0" w:space="0" w:color="auto"/>
      </w:divBdr>
      <w:divsChild>
        <w:div w:id="2134709982">
          <w:marLeft w:val="0"/>
          <w:marRight w:val="0"/>
          <w:marTop w:val="0"/>
          <w:marBottom w:val="0"/>
          <w:divBdr>
            <w:top w:val="none" w:sz="0" w:space="0" w:color="auto"/>
            <w:left w:val="none" w:sz="0" w:space="0" w:color="auto"/>
            <w:bottom w:val="none" w:sz="0" w:space="0" w:color="auto"/>
            <w:right w:val="none" w:sz="0" w:space="0" w:color="auto"/>
          </w:divBdr>
          <w:divsChild>
            <w:div w:id="1879196703">
              <w:marLeft w:val="0"/>
              <w:marRight w:val="0"/>
              <w:marTop w:val="0"/>
              <w:marBottom w:val="0"/>
              <w:divBdr>
                <w:top w:val="none" w:sz="0" w:space="0" w:color="auto"/>
                <w:left w:val="none" w:sz="0" w:space="0" w:color="auto"/>
                <w:bottom w:val="none" w:sz="0" w:space="0" w:color="auto"/>
                <w:right w:val="none" w:sz="0" w:space="0" w:color="auto"/>
              </w:divBdr>
              <w:divsChild>
                <w:div w:id="427122537">
                  <w:marLeft w:val="0"/>
                  <w:marRight w:val="0"/>
                  <w:marTop w:val="0"/>
                  <w:marBottom w:val="0"/>
                  <w:divBdr>
                    <w:top w:val="single" w:sz="4" w:space="0" w:color="E1E0DF"/>
                    <w:left w:val="single" w:sz="4" w:space="0" w:color="E1E0DF"/>
                    <w:bottom w:val="single" w:sz="4" w:space="0" w:color="E1E0DF"/>
                    <w:right w:val="single" w:sz="4" w:space="0" w:color="E1E0DF"/>
                  </w:divBdr>
                  <w:divsChild>
                    <w:div w:id="1292710095">
                      <w:marLeft w:val="0"/>
                      <w:marRight w:val="0"/>
                      <w:marTop w:val="0"/>
                      <w:marBottom w:val="0"/>
                      <w:divBdr>
                        <w:top w:val="none" w:sz="0" w:space="0" w:color="auto"/>
                        <w:left w:val="none" w:sz="0" w:space="0" w:color="auto"/>
                        <w:bottom w:val="none" w:sz="0" w:space="0" w:color="auto"/>
                        <w:right w:val="none" w:sz="0" w:space="0" w:color="auto"/>
                      </w:divBdr>
                      <w:divsChild>
                        <w:div w:id="1390225479">
                          <w:marLeft w:val="0"/>
                          <w:marRight w:val="0"/>
                          <w:marTop w:val="0"/>
                          <w:marBottom w:val="0"/>
                          <w:divBdr>
                            <w:top w:val="none" w:sz="0" w:space="0" w:color="auto"/>
                            <w:left w:val="none" w:sz="0" w:space="0" w:color="auto"/>
                            <w:bottom w:val="none" w:sz="0" w:space="0" w:color="auto"/>
                            <w:right w:val="none" w:sz="0" w:space="0" w:color="auto"/>
                          </w:divBdr>
                          <w:divsChild>
                            <w:div w:id="972755938">
                              <w:marLeft w:val="0"/>
                              <w:marRight w:val="0"/>
                              <w:marTop w:val="0"/>
                              <w:marBottom w:val="0"/>
                              <w:divBdr>
                                <w:top w:val="none" w:sz="0" w:space="0" w:color="auto"/>
                                <w:left w:val="none" w:sz="0" w:space="0" w:color="auto"/>
                                <w:bottom w:val="none" w:sz="0" w:space="0" w:color="auto"/>
                                <w:right w:val="none" w:sz="0" w:space="0" w:color="auto"/>
                              </w:divBdr>
                              <w:divsChild>
                                <w:div w:id="31642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9267522">
      <w:bodyDiv w:val="1"/>
      <w:marLeft w:val="0"/>
      <w:marRight w:val="0"/>
      <w:marTop w:val="0"/>
      <w:marBottom w:val="0"/>
      <w:divBdr>
        <w:top w:val="none" w:sz="0" w:space="0" w:color="auto"/>
        <w:left w:val="none" w:sz="0" w:space="0" w:color="auto"/>
        <w:bottom w:val="none" w:sz="0" w:space="0" w:color="auto"/>
        <w:right w:val="none" w:sz="0" w:space="0" w:color="auto"/>
      </w:divBdr>
      <w:divsChild>
        <w:div w:id="1707100034">
          <w:marLeft w:val="0"/>
          <w:marRight w:val="0"/>
          <w:marTop w:val="0"/>
          <w:marBottom w:val="0"/>
          <w:divBdr>
            <w:top w:val="none" w:sz="0" w:space="0" w:color="auto"/>
            <w:left w:val="none" w:sz="0" w:space="0" w:color="auto"/>
            <w:bottom w:val="none" w:sz="0" w:space="0" w:color="auto"/>
            <w:right w:val="none" w:sz="0" w:space="0" w:color="auto"/>
          </w:divBdr>
          <w:divsChild>
            <w:div w:id="2055034458">
              <w:marLeft w:val="0"/>
              <w:marRight w:val="0"/>
              <w:marTop w:val="0"/>
              <w:marBottom w:val="0"/>
              <w:divBdr>
                <w:top w:val="none" w:sz="0" w:space="0" w:color="auto"/>
                <w:left w:val="none" w:sz="0" w:space="0" w:color="auto"/>
                <w:bottom w:val="none" w:sz="0" w:space="0" w:color="auto"/>
                <w:right w:val="none" w:sz="0" w:space="0" w:color="auto"/>
              </w:divBdr>
              <w:divsChild>
                <w:div w:id="238711662">
                  <w:marLeft w:val="0"/>
                  <w:marRight w:val="0"/>
                  <w:marTop w:val="0"/>
                  <w:marBottom w:val="0"/>
                  <w:divBdr>
                    <w:top w:val="single" w:sz="4" w:space="0" w:color="E1E0DF"/>
                    <w:left w:val="single" w:sz="4" w:space="0" w:color="E1E0DF"/>
                    <w:bottom w:val="single" w:sz="4" w:space="0" w:color="E1E0DF"/>
                    <w:right w:val="single" w:sz="4" w:space="0" w:color="E1E0DF"/>
                  </w:divBdr>
                  <w:divsChild>
                    <w:div w:id="809634216">
                      <w:marLeft w:val="0"/>
                      <w:marRight w:val="0"/>
                      <w:marTop w:val="0"/>
                      <w:marBottom w:val="0"/>
                      <w:divBdr>
                        <w:top w:val="none" w:sz="0" w:space="0" w:color="auto"/>
                        <w:left w:val="none" w:sz="0" w:space="0" w:color="auto"/>
                        <w:bottom w:val="none" w:sz="0" w:space="0" w:color="auto"/>
                        <w:right w:val="none" w:sz="0" w:space="0" w:color="auto"/>
                      </w:divBdr>
                      <w:divsChild>
                        <w:div w:id="2005626899">
                          <w:marLeft w:val="0"/>
                          <w:marRight w:val="0"/>
                          <w:marTop w:val="0"/>
                          <w:marBottom w:val="0"/>
                          <w:divBdr>
                            <w:top w:val="none" w:sz="0" w:space="0" w:color="auto"/>
                            <w:left w:val="none" w:sz="0" w:space="0" w:color="auto"/>
                            <w:bottom w:val="none" w:sz="0" w:space="0" w:color="auto"/>
                            <w:right w:val="none" w:sz="0" w:space="0" w:color="auto"/>
                          </w:divBdr>
                          <w:divsChild>
                            <w:div w:id="2091342150">
                              <w:marLeft w:val="0"/>
                              <w:marRight w:val="0"/>
                              <w:marTop w:val="0"/>
                              <w:marBottom w:val="0"/>
                              <w:divBdr>
                                <w:top w:val="none" w:sz="0" w:space="0" w:color="auto"/>
                                <w:left w:val="none" w:sz="0" w:space="0" w:color="auto"/>
                                <w:bottom w:val="none" w:sz="0" w:space="0" w:color="auto"/>
                                <w:right w:val="none" w:sz="0" w:space="0" w:color="auto"/>
                              </w:divBdr>
                              <w:divsChild>
                                <w:div w:id="54822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0727973">
      <w:bodyDiv w:val="1"/>
      <w:marLeft w:val="0"/>
      <w:marRight w:val="0"/>
      <w:marTop w:val="0"/>
      <w:marBottom w:val="0"/>
      <w:divBdr>
        <w:top w:val="none" w:sz="0" w:space="0" w:color="auto"/>
        <w:left w:val="none" w:sz="0" w:space="0" w:color="auto"/>
        <w:bottom w:val="none" w:sz="0" w:space="0" w:color="auto"/>
        <w:right w:val="none" w:sz="0" w:space="0" w:color="auto"/>
      </w:divBdr>
      <w:divsChild>
        <w:div w:id="755785990">
          <w:marLeft w:val="0"/>
          <w:marRight w:val="0"/>
          <w:marTop w:val="0"/>
          <w:marBottom w:val="0"/>
          <w:divBdr>
            <w:top w:val="none" w:sz="0" w:space="0" w:color="auto"/>
            <w:left w:val="none" w:sz="0" w:space="0" w:color="auto"/>
            <w:bottom w:val="none" w:sz="0" w:space="0" w:color="auto"/>
            <w:right w:val="none" w:sz="0" w:space="0" w:color="auto"/>
          </w:divBdr>
          <w:divsChild>
            <w:div w:id="312950486">
              <w:marLeft w:val="0"/>
              <w:marRight w:val="0"/>
              <w:marTop w:val="0"/>
              <w:marBottom w:val="0"/>
              <w:divBdr>
                <w:top w:val="none" w:sz="0" w:space="0" w:color="auto"/>
                <w:left w:val="none" w:sz="0" w:space="0" w:color="auto"/>
                <w:bottom w:val="none" w:sz="0" w:space="0" w:color="auto"/>
                <w:right w:val="none" w:sz="0" w:space="0" w:color="auto"/>
              </w:divBdr>
              <w:divsChild>
                <w:div w:id="704907805">
                  <w:marLeft w:val="0"/>
                  <w:marRight w:val="0"/>
                  <w:marTop w:val="0"/>
                  <w:marBottom w:val="0"/>
                  <w:divBdr>
                    <w:top w:val="single" w:sz="4" w:space="0" w:color="E1E0DF"/>
                    <w:left w:val="single" w:sz="4" w:space="0" w:color="E1E0DF"/>
                    <w:bottom w:val="single" w:sz="4" w:space="0" w:color="E1E0DF"/>
                    <w:right w:val="single" w:sz="4" w:space="0" w:color="E1E0DF"/>
                  </w:divBdr>
                  <w:divsChild>
                    <w:div w:id="1388337843">
                      <w:marLeft w:val="0"/>
                      <w:marRight w:val="0"/>
                      <w:marTop w:val="0"/>
                      <w:marBottom w:val="0"/>
                      <w:divBdr>
                        <w:top w:val="none" w:sz="0" w:space="0" w:color="auto"/>
                        <w:left w:val="none" w:sz="0" w:space="0" w:color="auto"/>
                        <w:bottom w:val="none" w:sz="0" w:space="0" w:color="auto"/>
                        <w:right w:val="none" w:sz="0" w:space="0" w:color="auto"/>
                      </w:divBdr>
                      <w:divsChild>
                        <w:div w:id="123502233">
                          <w:marLeft w:val="0"/>
                          <w:marRight w:val="0"/>
                          <w:marTop w:val="0"/>
                          <w:marBottom w:val="0"/>
                          <w:divBdr>
                            <w:top w:val="none" w:sz="0" w:space="0" w:color="auto"/>
                            <w:left w:val="none" w:sz="0" w:space="0" w:color="auto"/>
                            <w:bottom w:val="none" w:sz="0" w:space="0" w:color="auto"/>
                            <w:right w:val="none" w:sz="0" w:space="0" w:color="auto"/>
                          </w:divBdr>
                          <w:divsChild>
                            <w:div w:id="820393531">
                              <w:marLeft w:val="0"/>
                              <w:marRight w:val="0"/>
                              <w:marTop w:val="0"/>
                              <w:marBottom w:val="0"/>
                              <w:divBdr>
                                <w:top w:val="none" w:sz="0" w:space="0" w:color="auto"/>
                                <w:left w:val="none" w:sz="0" w:space="0" w:color="auto"/>
                                <w:bottom w:val="none" w:sz="0" w:space="0" w:color="auto"/>
                                <w:right w:val="none" w:sz="0" w:space="0" w:color="auto"/>
                              </w:divBdr>
                              <w:divsChild>
                                <w:div w:id="15504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1240375">
      <w:bodyDiv w:val="1"/>
      <w:marLeft w:val="0"/>
      <w:marRight w:val="0"/>
      <w:marTop w:val="0"/>
      <w:marBottom w:val="0"/>
      <w:divBdr>
        <w:top w:val="none" w:sz="0" w:space="0" w:color="auto"/>
        <w:left w:val="none" w:sz="0" w:space="0" w:color="auto"/>
        <w:bottom w:val="none" w:sz="0" w:space="0" w:color="auto"/>
        <w:right w:val="none" w:sz="0" w:space="0" w:color="auto"/>
      </w:divBdr>
      <w:divsChild>
        <w:div w:id="431628352">
          <w:marLeft w:val="0"/>
          <w:marRight w:val="0"/>
          <w:marTop w:val="0"/>
          <w:marBottom w:val="0"/>
          <w:divBdr>
            <w:top w:val="none" w:sz="0" w:space="0" w:color="auto"/>
            <w:left w:val="none" w:sz="0" w:space="0" w:color="auto"/>
            <w:bottom w:val="none" w:sz="0" w:space="0" w:color="auto"/>
            <w:right w:val="none" w:sz="0" w:space="0" w:color="auto"/>
          </w:divBdr>
          <w:divsChild>
            <w:div w:id="1946377433">
              <w:marLeft w:val="0"/>
              <w:marRight w:val="0"/>
              <w:marTop w:val="0"/>
              <w:marBottom w:val="0"/>
              <w:divBdr>
                <w:top w:val="none" w:sz="0" w:space="0" w:color="auto"/>
                <w:left w:val="none" w:sz="0" w:space="0" w:color="auto"/>
                <w:bottom w:val="none" w:sz="0" w:space="0" w:color="auto"/>
                <w:right w:val="none" w:sz="0" w:space="0" w:color="auto"/>
              </w:divBdr>
              <w:divsChild>
                <w:div w:id="2011132225">
                  <w:marLeft w:val="0"/>
                  <w:marRight w:val="0"/>
                  <w:marTop w:val="0"/>
                  <w:marBottom w:val="0"/>
                  <w:divBdr>
                    <w:top w:val="single" w:sz="4" w:space="0" w:color="E1E0DF"/>
                    <w:left w:val="single" w:sz="4" w:space="0" w:color="E1E0DF"/>
                    <w:bottom w:val="single" w:sz="4" w:space="0" w:color="E1E0DF"/>
                    <w:right w:val="single" w:sz="4" w:space="0" w:color="E1E0DF"/>
                  </w:divBdr>
                  <w:divsChild>
                    <w:div w:id="1746297626">
                      <w:marLeft w:val="0"/>
                      <w:marRight w:val="0"/>
                      <w:marTop w:val="0"/>
                      <w:marBottom w:val="0"/>
                      <w:divBdr>
                        <w:top w:val="none" w:sz="0" w:space="0" w:color="auto"/>
                        <w:left w:val="none" w:sz="0" w:space="0" w:color="auto"/>
                        <w:bottom w:val="none" w:sz="0" w:space="0" w:color="auto"/>
                        <w:right w:val="none" w:sz="0" w:space="0" w:color="auto"/>
                      </w:divBdr>
                      <w:divsChild>
                        <w:div w:id="1779642854">
                          <w:marLeft w:val="0"/>
                          <w:marRight w:val="0"/>
                          <w:marTop w:val="0"/>
                          <w:marBottom w:val="0"/>
                          <w:divBdr>
                            <w:top w:val="none" w:sz="0" w:space="0" w:color="auto"/>
                            <w:left w:val="none" w:sz="0" w:space="0" w:color="auto"/>
                            <w:bottom w:val="none" w:sz="0" w:space="0" w:color="auto"/>
                            <w:right w:val="none" w:sz="0" w:space="0" w:color="auto"/>
                          </w:divBdr>
                          <w:divsChild>
                            <w:div w:id="1068265332">
                              <w:marLeft w:val="0"/>
                              <w:marRight w:val="0"/>
                              <w:marTop w:val="0"/>
                              <w:marBottom w:val="0"/>
                              <w:divBdr>
                                <w:top w:val="none" w:sz="0" w:space="0" w:color="auto"/>
                                <w:left w:val="none" w:sz="0" w:space="0" w:color="auto"/>
                                <w:bottom w:val="none" w:sz="0" w:space="0" w:color="auto"/>
                                <w:right w:val="none" w:sz="0" w:space="0" w:color="auto"/>
                              </w:divBdr>
                              <w:divsChild>
                                <w:div w:id="103805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7937219">
      <w:bodyDiv w:val="1"/>
      <w:marLeft w:val="0"/>
      <w:marRight w:val="0"/>
      <w:marTop w:val="0"/>
      <w:marBottom w:val="0"/>
      <w:divBdr>
        <w:top w:val="none" w:sz="0" w:space="0" w:color="auto"/>
        <w:left w:val="none" w:sz="0" w:space="0" w:color="auto"/>
        <w:bottom w:val="none" w:sz="0" w:space="0" w:color="auto"/>
        <w:right w:val="none" w:sz="0" w:space="0" w:color="auto"/>
      </w:divBdr>
    </w:div>
    <w:div w:id="1515458344">
      <w:bodyDiv w:val="1"/>
      <w:marLeft w:val="0"/>
      <w:marRight w:val="0"/>
      <w:marTop w:val="0"/>
      <w:marBottom w:val="0"/>
      <w:divBdr>
        <w:top w:val="none" w:sz="0" w:space="0" w:color="auto"/>
        <w:left w:val="none" w:sz="0" w:space="0" w:color="auto"/>
        <w:bottom w:val="none" w:sz="0" w:space="0" w:color="auto"/>
        <w:right w:val="none" w:sz="0" w:space="0" w:color="auto"/>
      </w:divBdr>
      <w:divsChild>
        <w:div w:id="1406339609">
          <w:marLeft w:val="0"/>
          <w:marRight w:val="0"/>
          <w:marTop w:val="0"/>
          <w:marBottom w:val="0"/>
          <w:divBdr>
            <w:top w:val="none" w:sz="0" w:space="0" w:color="auto"/>
            <w:left w:val="none" w:sz="0" w:space="0" w:color="auto"/>
            <w:bottom w:val="none" w:sz="0" w:space="0" w:color="auto"/>
            <w:right w:val="none" w:sz="0" w:space="0" w:color="auto"/>
          </w:divBdr>
          <w:divsChild>
            <w:div w:id="1009335326">
              <w:marLeft w:val="0"/>
              <w:marRight w:val="0"/>
              <w:marTop w:val="0"/>
              <w:marBottom w:val="0"/>
              <w:divBdr>
                <w:top w:val="none" w:sz="0" w:space="0" w:color="auto"/>
                <w:left w:val="none" w:sz="0" w:space="0" w:color="auto"/>
                <w:bottom w:val="none" w:sz="0" w:space="0" w:color="auto"/>
                <w:right w:val="none" w:sz="0" w:space="0" w:color="auto"/>
              </w:divBdr>
              <w:divsChild>
                <w:div w:id="1732076125">
                  <w:marLeft w:val="0"/>
                  <w:marRight w:val="0"/>
                  <w:marTop w:val="0"/>
                  <w:marBottom w:val="0"/>
                  <w:divBdr>
                    <w:top w:val="single" w:sz="4" w:space="0" w:color="E1E0DF"/>
                    <w:left w:val="single" w:sz="4" w:space="0" w:color="E1E0DF"/>
                    <w:bottom w:val="single" w:sz="4" w:space="0" w:color="E1E0DF"/>
                    <w:right w:val="single" w:sz="4" w:space="0" w:color="E1E0DF"/>
                  </w:divBdr>
                  <w:divsChild>
                    <w:div w:id="1194920353">
                      <w:marLeft w:val="0"/>
                      <w:marRight w:val="0"/>
                      <w:marTop w:val="0"/>
                      <w:marBottom w:val="0"/>
                      <w:divBdr>
                        <w:top w:val="none" w:sz="0" w:space="0" w:color="auto"/>
                        <w:left w:val="none" w:sz="0" w:space="0" w:color="auto"/>
                        <w:bottom w:val="none" w:sz="0" w:space="0" w:color="auto"/>
                        <w:right w:val="none" w:sz="0" w:space="0" w:color="auto"/>
                      </w:divBdr>
                      <w:divsChild>
                        <w:div w:id="1941333014">
                          <w:marLeft w:val="0"/>
                          <w:marRight w:val="0"/>
                          <w:marTop w:val="0"/>
                          <w:marBottom w:val="0"/>
                          <w:divBdr>
                            <w:top w:val="none" w:sz="0" w:space="0" w:color="auto"/>
                            <w:left w:val="none" w:sz="0" w:space="0" w:color="auto"/>
                            <w:bottom w:val="none" w:sz="0" w:space="0" w:color="auto"/>
                            <w:right w:val="none" w:sz="0" w:space="0" w:color="auto"/>
                          </w:divBdr>
                          <w:divsChild>
                            <w:div w:id="229122380">
                              <w:marLeft w:val="0"/>
                              <w:marRight w:val="0"/>
                              <w:marTop w:val="0"/>
                              <w:marBottom w:val="0"/>
                              <w:divBdr>
                                <w:top w:val="none" w:sz="0" w:space="0" w:color="auto"/>
                                <w:left w:val="none" w:sz="0" w:space="0" w:color="auto"/>
                                <w:bottom w:val="none" w:sz="0" w:space="0" w:color="auto"/>
                                <w:right w:val="none" w:sz="0" w:space="0" w:color="auto"/>
                              </w:divBdr>
                              <w:divsChild>
                                <w:div w:id="184956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7184192">
      <w:bodyDiv w:val="1"/>
      <w:marLeft w:val="0"/>
      <w:marRight w:val="0"/>
      <w:marTop w:val="0"/>
      <w:marBottom w:val="0"/>
      <w:divBdr>
        <w:top w:val="none" w:sz="0" w:space="0" w:color="auto"/>
        <w:left w:val="none" w:sz="0" w:space="0" w:color="auto"/>
        <w:bottom w:val="none" w:sz="0" w:space="0" w:color="auto"/>
        <w:right w:val="none" w:sz="0" w:space="0" w:color="auto"/>
      </w:divBdr>
      <w:divsChild>
        <w:div w:id="1157921119">
          <w:marLeft w:val="0"/>
          <w:marRight w:val="0"/>
          <w:marTop w:val="0"/>
          <w:marBottom w:val="0"/>
          <w:divBdr>
            <w:top w:val="none" w:sz="0" w:space="0" w:color="auto"/>
            <w:left w:val="none" w:sz="0" w:space="0" w:color="auto"/>
            <w:bottom w:val="none" w:sz="0" w:space="0" w:color="auto"/>
            <w:right w:val="none" w:sz="0" w:space="0" w:color="auto"/>
          </w:divBdr>
          <w:divsChild>
            <w:div w:id="1652518074">
              <w:marLeft w:val="0"/>
              <w:marRight w:val="0"/>
              <w:marTop w:val="0"/>
              <w:marBottom w:val="0"/>
              <w:divBdr>
                <w:top w:val="none" w:sz="0" w:space="0" w:color="auto"/>
                <w:left w:val="none" w:sz="0" w:space="0" w:color="auto"/>
                <w:bottom w:val="none" w:sz="0" w:space="0" w:color="auto"/>
                <w:right w:val="none" w:sz="0" w:space="0" w:color="auto"/>
              </w:divBdr>
              <w:divsChild>
                <w:div w:id="1013149036">
                  <w:marLeft w:val="0"/>
                  <w:marRight w:val="0"/>
                  <w:marTop w:val="0"/>
                  <w:marBottom w:val="0"/>
                  <w:divBdr>
                    <w:top w:val="single" w:sz="4" w:space="0" w:color="E1E0DF"/>
                    <w:left w:val="single" w:sz="4" w:space="0" w:color="E1E0DF"/>
                    <w:bottom w:val="single" w:sz="4" w:space="0" w:color="E1E0DF"/>
                    <w:right w:val="single" w:sz="4" w:space="0" w:color="E1E0DF"/>
                  </w:divBdr>
                  <w:divsChild>
                    <w:div w:id="1499348444">
                      <w:marLeft w:val="0"/>
                      <w:marRight w:val="0"/>
                      <w:marTop w:val="0"/>
                      <w:marBottom w:val="0"/>
                      <w:divBdr>
                        <w:top w:val="none" w:sz="0" w:space="0" w:color="auto"/>
                        <w:left w:val="none" w:sz="0" w:space="0" w:color="auto"/>
                        <w:bottom w:val="none" w:sz="0" w:space="0" w:color="auto"/>
                        <w:right w:val="none" w:sz="0" w:space="0" w:color="auto"/>
                      </w:divBdr>
                      <w:divsChild>
                        <w:div w:id="989017437">
                          <w:marLeft w:val="0"/>
                          <w:marRight w:val="0"/>
                          <w:marTop w:val="0"/>
                          <w:marBottom w:val="0"/>
                          <w:divBdr>
                            <w:top w:val="none" w:sz="0" w:space="0" w:color="auto"/>
                            <w:left w:val="none" w:sz="0" w:space="0" w:color="auto"/>
                            <w:bottom w:val="none" w:sz="0" w:space="0" w:color="auto"/>
                            <w:right w:val="none" w:sz="0" w:space="0" w:color="auto"/>
                          </w:divBdr>
                          <w:divsChild>
                            <w:div w:id="1906255843">
                              <w:marLeft w:val="0"/>
                              <w:marRight w:val="0"/>
                              <w:marTop w:val="0"/>
                              <w:marBottom w:val="0"/>
                              <w:divBdr>
                                <w:top w:val="none" w:sz="0" w:space="0" w:color="auto"/>
                                <w:left w:val="none" w:sz="0" w:space="0" w:color="auto"/>
                                <w:bottom w:val="none" w:sz="0" w:space="0" w:color="auto"/>
                                <w:right w:val="none" w:sz="0" w:space="0" w:color="auto"/>
                              </w:divBdr>
                              <w:divsChild>
                                <w:div w:id="25232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7889818">
      <w:bodyDiv w:val="1"/>
      <w:marLeft w:val="0"/>
      <w:marRight w:val="0"/>
      <w:marTop w:val="0"/>
      <w:marBottom w:val="0"/>
      <w:divBdr>
        <w:top w:val="none" w:sz="0" w:space="0" w:color="auto"/>
        <w:left w:val="none" w:sz="0" w:space="0" w:color="auto"/>
        <w:bottom w:val="none" w:sz="0" w:space="0" w:color="auto"/>
        <w:right w:val="none" w:sz="0" w:space="0" w:color="auto"/>
      </w:divBdr>
    </w:div>
    <w:div w:id="1518301800">
      <w:bodyDiv w:val="1"/>
      <w:marLeft w:val="0"/>
      <w:marRight w:val="0"/>
      <w:marTop w:val="0"/>
      <w:marBottom w:val="0"/>
      <w:divBdr>
        <w:top w:val="none" w:sz="0" w:space="0" w:color="auto"/>
        <w:left w:val="none" w:sz="0" w:space="0" w:color="auto"/>
        <w:bottom w:val="none" w:sz="0" w:space="0" w:color="auto"/>
        <w:right w:val="none" w:sz="0" w:space="0" w:color="auto"/>
      </w:divBdr>
    </w:div>
    <w:div w:id="1521775238">
      <w:bodyDiv w:val="1"/>
      <w:marLeft w:val="0"/>
      <w:marRight w:val="0"/>
      <w:marTop w:val="0"/>
      <w:marBottom w:val="0"/>
      <w:divBdr>
        <w:top w:val="none" w:sz="0" w:space="0" w:color="auto"/>
        <w:left w:val="none" w:sz="0" w:space="0" w:color="auto"/>
        <w:bottom w:val="none" w:sz="0" w:space="0" w:color="auto"/>
        <w:right w:val="none" w:sz="0" w:space="0" w:color="auto"/>
      </w:divBdr>
    </w:div>
    <w:div w:id="1522204674">
      <w:bodyDiv w:val="1"/>
      <w:marLeft w:val="0"/>
      <w:marRight w:val="0"/>
      <w:marTop w:val="0"/>
      <w:marBottom w:val="0"/>
      <w:divBdr>
        <w:top w:val="none" w:sz="0" w:space="0" w:color="auto"/>
        <w:left w:val="none" w:sz="0" w:space="0" w:color="auto"/>
        <w:bottom w:val="none" w:sz="0" w:space="0" w:color="auto"/>
        <w:right w:val="none" w:sz="0" w:space="0" w:color="auto"/>
      </w:divBdr>
    </w:div>
    <w:div w:id="1522933579">
      <w:bodyDiv w:val="1"/>
      <w:marLeft w:val="0"/>
      <w:marRight w:val="0"/>
      <w:marTop w:val="0"/>
      <w:marBottom w:val="0"/>
      <w:divBdr>
        <w:top w:val="none" w:sz="0" w:space="0" w:color="auto"/>
        <w:left w:val="none" w:sz="0" w:space="0" w:color="auto"/>
        <w:bottom w:val="none" w:sz="0" w:space="0" w:color="auto"/>
        <w:right w:val="none" w:sz="0" w:space="0" w:color="auto"/>
      </w:divBdr>
    </w:div>
    <w:div w:id="1530025179">
      <w:bodyDiv w:val="1"/>
      <w:marLeft w:val="0"/>
      <w:marRight w:val="0"/>
      <w:marTop w:val="0"/>
      <w:marBottom w:val="0"/>
      <w:divBdr>
        <w:top w:val="none" w:sz="0" w:space="0" w:color="auto"/>
        <w:left w:val="none" w:sz="0" w:space="0" w:color="auto"/>
        <w:bottom w:val="none" w:sz="0" w:space="0" w:color="auto"/>
        <w:right w:val="none" w:sz="0" w:space="0" w:color="auto"/>
      </w:divBdr>
      <w:divsChild>
        <w:div w:id="253244128">
          <w:marLeft w:val="0"/>
          <w:marRight w:val="0"/>
          <w:marTop w:val="0"/>
          <w:marBottom w:val="0"/>
          <w:divBdr>
            <w:top w:val="none" w:sz="0" w:space="0" w:color="auto"/>
            <w:left w:val="none" w:sz="0" w:space="0" w:color="auto"/>
            <w:bottom w:val="none" w:sz="0" w:space="0" w:color="auto"/>
            <w:right w:val="none" w:sz="0" w:space="0" w:color="auto"/>
          </w:divBdr>
          <w:divsChild>
            <w:div w:id="1858738562">
              <w:marLeft w:val="0"/>
              <w:marRight w:val="0"/>
              <w:marTop w:val="0"/>
              <w:marBottom w:val="0"/>
              <w:divBdr>
                <w:top w:val="none" w:sz="0" w:space="0" w:color="auto"/>
                <w:left w:val="none" w:sz="0" w:space="0" w:color="auto"/>
                <w:bottom w:val="none" w:sz="0" w:space="0" w:color="auto"/>
                <w:right w:val="none" w:sz="0" w:space="0" w:color="auto"/>
              </w:divBdr>
              <w:divsChild>
                <w:div w:id="1568226421">
                  <w:marLeft w:val="0"/>
                  <w:marRight w:val="0"/>
                  <w:marTop w:val="0"/>
                  <w:marBottom w:val="0"/>
                  <w:divBdr>
                    <w:top w:val="single" w:sz="4" w:space="0" w:color="E1E0DF"/>
                    <w:left w:val="single" w:sz="4" w:space="0" w:color="E1E0DF"/>
                    <w:bottom w:val="single" w:sz="4" w:space="0" w:color="E1E0DF"/>
                    <w:right w:val="single" w:sz="4" w:space="0" w:color="E1E0DF"/>
                  </w:divBdr>
                  <w:divsChild>
                    <w:div w:id="548106801">
                      <w:marLeft w:val="0"/>
                      <w:marRight w:val="0"/>
                      <w:marTop w:val="0"/>
                      <w:marBottom w:val="0"/>
                      <w:divBdr>
                        <w:top w:val="none" w:sz="0" w:space="0" w:color="auto"/>
                        <w:left w:val="none" w:sz="0" w:space="0" w:color="auto"/>
                        <w:bottom w:val="none" w:sz="0" w:space="0" w:color="auto"/>
                        <w:right w:val="none" w:sz="0" w:space="0" w:color="auto"/>
                      </w:divBdr>
                      <w:divsChild>
                        <w:div w:id="1277255848">
                          <w:marLeft w:val="0"/>
                          <w:marRight w:val="0"/>
                          <w:marTop w:val="0"/>
                          <w:marBottom w:val="0"/>
                          <w:divBdr>
                            <w:top w:val="none" w:sz="0" w:space="0" w:color="auto"/>
                            <w:left w:val="none" w:sz="0" w:space="0" w:color="auto"/>
                            <w:bottom w:val="none" w:sz="0" w:space="0" w:color="auto"/>
                            <w:right w:val="none" w:sz="0" w:space="0" w:color="auto"/>
                          </w:divBdr>
                          <w:divsChild>
                            <w:div w:id="1457867129">
                              <w:marLeft w:val="0"/>
                              <w:marRight w:val="0"/>
                              <w:marTop w:val="0"/>
                              <w:marBottom w:val="0"/>
                              <w:divBdr>
                                <w:top w:val="none" w:sz="0" w:space="0" w:color="auto"/>
                                <w:left w:val="none" w:sz="0" w:space="0" w:color="auto"/>
                                <w:bottom w:val="none" w:sz="0" w:space="0" w:color="auto"/>
                                <w:right w:val="none" w:sz="0" w:space="0" w:color="auto"/>
                              </w:divBdr>
                              <w:divsChild>
                                <w:div w:id="74175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0290663">
      <w:bodyDiv w:val="1"/>
      <w:marLeft w:val="0"/>
      <w:marRight w:val="0"/>
      <w:marTop w:val="0"/>
      <w:marBottom w:val="0"/>
      <w:divBdr>
        <w:top w:val="none" w:sz="0" w:space="0" w:color="auto"/>
        <w:left w:val="none" w:sz="0" w:space="0" w:color="auto"/>
        <w:bottom w:val="none" w:sz="0" w:space="0" w:color="auto"/>
        <w:right w:val="none" w:sz="0" w:space="0" w:color="auto"/>
      </w:divBdr>
      <w:divsChild>
        <w:div w:id="1818297553">
          <w:marLeft w:val="0"/>
          <w:marRight w:val="0"/>
          <w:marTop w:val="0"/>
          <w:marBottom w:val="0"/>
          <w:divBdr>
            <w:top w:val="none" w:sz="0" w:space="0" w:color="auto"/>
            <w:left w:val="none" w:sz="0" w:space="0" w:color="auto"/>
            <w:bottom w:val="none" w:sz="0" w:space="0" w:color="auto"/>
            <w:right w:val="none" w:sz="0" w:space="0" w:color="auto"/>
          </w:divBdr>
          <w:divsChild>
            <w:div w:id="1191719155">
              <w:marLeft w:val="0"/>
              <w:marRight w:val="0"/>
              <w:marTop w:val="0"/>
              <w:marBottom w:val="0"/>
              <w:divBdr>
                <w:top w:val="none" w:sz="0" w:space="0" w:color="auto"/>
                <w:left w:val="none" w:sz="0" w:space="0" w:color="auto"/>
                <w:bottom w:val="none" w:sz="0" w:space="0" w:color="auto"/>
                <w:right w:val="none" w:sz="0" w:space="0" w:color="auto"/>
              </w:divBdr>
              <w:divsChild>
                <w:div w:id="1513452000">
                  <w:marLeft w:val="0"/>
                  <w:marRight w:val="0"/>
                  <w:marTop w:val="0"/>
                  <w:marBottom w:val="0"/>
                  <w:divBdr>
                    <w:top w:val="single" w:sz="4" w:space="0" w:color="E1E0DF"/>
                    <w:left w:val="single" w:sz="4" w:space="0" w:color="E1E0DF"/>
                    <w:bottom w:val="single" w:sz="4" w:space="0" w:color="E1E0DF"/>
                    <w:right w:val="single" w:sz="4" w:space="0" w:color="E1E0DF"/>
                  </w:divBdr>
                  <w:divsChild>
                    <w:div w:id="554631617">
                      <w:marLeft w:val="0"/>
                      <w:marRight w:val="0"/>
                      <w:marTop w:val="0"/>
                      <w:marBottom w:val="0"/>
                      <w:divBdr>
                        <w:top w:val="none" w:sz="0" w:space="0" w:color="auto"/>
                        <w:left w:val="none" w:sz="0" w:space="0" w:color="auto"/>
                        <w:bottom w:val="none" w:sz="0" w:space="0" w:color="auto"/>
                        <w:right w:val="none" w:sz="0" w:space="0" w:color="auto"/>
                      </w:divBdr>
                      <w:divsChild>
                        <w:div w:id="333653919">
                          <w:marLeft w:val="0"/>
                          <w:marRight w:val="0"/>
                          <w:marTop w:val="0"/>
                          <w:marBottom w:val="0"/>
                          <w:divBdr>
                            <w:top w:val="none" w:sz="0" w:space="0" w:color="auto"/>
                            <w:left w:val="none" w:sz="0" w:space="0" w:color="auto"/>
                            <w:bottom w:val="none" w:sz="0" w:space="0" w:color="auto"/>
                            <w:right w:val="none" w:sz="0" w:space="0" w:color="auto"/>
                          </w:divBdr>
                          <w:divsChild>
                            <w:div w:id="1996832196">
                              <w:marLeft w:val="0"/>
                              <w:marRight w:val="0"/>
                              <w:marTop w:val="0"/>
                              <w:marBottom w:val="0"/>
                              <w:divBdr>
                                <w:top w:val="none" w:sz="0" w:space="0" w:color="auto"/>
                                <w:left w:val="none" w:sz="0" w:space="0" w:color="auto"/>
                                <w:bottom w:val="none" w:sz="0" w:space="0" w:color="auto"/>
                                <w:right w:val="none" w:sz="0" w:space="0" w:color="auto"/>
                              </w:divBdr>
                              <w:divsChild>
                                <w:div w:id="135635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0531875">
      <w:bodyDiv w:val="1"/>
      <w:marLeft w:val="0"/>
      <w:marRight w:val="0"/>
      <w:marTop w:val="0"/>
      <w:marBottom w:val="0"/>
      <w:divBdr>
        <w:top w:val="none" w:sz="0" w:space="0" w:color="auto"/>
        <w:left w:val="none" w:sz="0" w:space="0" w:color="auto"/>
        <w:bottom w:val="none" w:sz="0" w:space="0" w:color="auto"/>
        <w:right w:val="none" w:sz="0" w:space="0" w:color="auto"/>
      </w:divBdr>
      <w:divsChild>
        <w:div w:id="1503543880">
          <w:marLeft w:val="0"/>
          <w:marRight w:val="0"/>
          <w:marTop w:val="0"/>
          <w:marBottom w:val="0"/>
          <w:divBdr>
            <w:top w:val="none" w:sz="0" w:space="0" w:color="auto"/>
            <w:left w:val="none" w:sz="0" w:space="0" w:color="auto"/>
            <w:bottom w:val="none" w:sz="0" w:space="0" w:color="auto"/>
            <w:right w:val="none" w:sz="0" w:space="0" w:color="auto"/>
          </w:divBdr>
          <w:divsChild>
            <w:div w:id="76293618">
              <w:marLeft w:val="0"/>
              <w:marRight w:val="0"/>
              <w:marTop w:val="0"/>
              <w:marBottom w:val="0"/>
              <w:divBdr>
                <w:top w:val="none" w:sz="0" w:space="0" w:color="auto"/>
                <w:left w:val="none" w:sz="0" w:space="0" w:color="auto"/>
                <w:bottom w:val="none" w:sz="0" w:space="0" w:color="auto"/>
                <w:right w:val="none" w:sz="0" w:space="0" w:color="auto"/>
              </w:divBdr>
              <w:divsChild>
                <w:div w:id="1102916714">
                  <w:marLeft w:val="0"/>
                  <w:marRight w:val="0"/>
                  <w:marTop w:val="0"/>
                  <w:marBottom w:val="0"/>
                  <w:divBdr>
                    <w:top w:val="single" w:sz="4" w:space="0" w:color="E1E0DF"/>
                    <w:left w:val="single" w:sz="4" w:space="0" w:color="E1E0DF"/>
                    <w:bottom w:val="single" w:sz="4" w:space="0" w:color="E1E0DF"/>
                    <w:right w:val="single" w:sz="4" w:space="0" w:color="E1E0DF"/>
                  </w:divBdr>
                  <w:divsChild>
                    <w:div w:id="1178891471">
                      <w:marLeft w:val="0"/>
                      <w:marRight w:val="0"/>
                      <w:marTop w:val="0"/>
                      <w:marBottom w:val="0"/>
                      <w:divBdr>
                        <w:top w:val="none" w:sz="0" w:space="0" w:color="auto"/>
                        <w:left w:val="none" w:sz="0" w:space="0" w:color="auto"/>
                        <w:bottom w:val="none" w:sz="0" w:space="0" w:color="auto"/>
                        <w:right w:val="none" w:sz="0" w:space="0" w:color="auto"/>
                      </w:divBdr>
                      <w:divsChild>
                        <w:div w:id="686833403">
                          <w:marLeft w:val="0"/>
                          <w:marRight w:val="0"/>
                          <w:marTop w:val="0"/>
                          <w:marBottom w:val="0"/>
                          <w:divBdr>
                            <w:top w:val="none" w:sz="0" w:space="0" w:color="auto"/>
                            <w:left w:val="none" w:sz="0" w:space="0" w:color="auto"/>
                            <w:bottom w:val="none" w:sz="0" w:space="0" w:color="auto"/>
                            <w:right w:val="none" w:sz="0" w:space="0" w:color="auto"/>
                          </w:divBdr>
                          <w:divsChild>
                            <w:div w:id="463890030">
                              <w:marLeft w:val="0"/>
                              <w:marRight w:val="0"/>
                              <w:marTop w:val="0"/>
                              <w:marBottom w:val="0"/>
                              <w:divBdr>
                                <w:top w:val="none" w:sz="0" w:space="0" w:color="auto"/>
                                <w:left w:val="none" w:sz="0" w:space="0" w:color="auto"/>
                                <w:bottom w:val="none" w:sz="0" w:space="0" w:color="auto"/>
                                <w:right w:val="none" w:sz="0" w:space="0" w:color="auto"/>
                              </w:divBdr>
                              <w:divsChild>
                                <w:div w:id="8527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0949739">
      <w:bodyDiv w:val="1"/>
      <w:marLeft w:val="0"/>
      <w:marRight w:val="0"/>
      <w:marTop w:val="0"/>
      <w:marBottom w:val="0"/>
      <w:divBdr>
        <w:top w:val="none" w:sz="0" w:space="0" w:color="auto"/>
        <w:left w:val="none" w:sz="0" w:space="0" w:color="auto"/>
        <w:bottom w:val="none" w:sz="0" w:space="0" w:color="auto"/>
        <w:right w:val="none" w:sz="0" w:space="0" w:color="auto"/>
      </w:divBdr>
      <w:divsChild>
        <w:div w:id="2012487628">
          <w:marLeft w:val="0"/>
          <w:marRight w:val="0"/>
          <w:marTop w:val="0"/>
          <w:marBottom w:val="0"/>
          <w:divBdr>
            <w:top w:val="none" w:sz="0" w:space="0" w:color="auto"/>
            <w:left w:val="none" w:sz="0" w:space="0" w:color="auto"/>
            <w:bottom w:val="none" w:sz="0" w:space="0" w:color="auto"/>
            <w:right w:val="none" w:sz="0" w:space="0" w:color="auto"/>
          </w:divBdr>
          <w:divsChild>
            <w:div w:id="286813008">
              <w:marLeft w:val="0"/>
              <w:marRight w:val="0"/>
              <w:marTop w:val="0"/>
              <w:marBottom w:val="0"/>
              <w:divBdr>
                <w:top w:val="none" w:sz="0" w:space="0" w:color="auto"/>
                <w:left w:val="none" w:sz="0" w:space="0" w:color="auto"/>
                <w:bottom w:val="none" w:sz="0" w:space="0" w:color="auto"/>
                <w:right w:val="none" w:sz="0" w:space="0" w:color="auto"/>
              </w:divBdr>
              <w:divsChild>
                <w:div w:id="748159994">
                  <w:marLeft w:val="0"/>
                  <w:marRight w:val="0"/>
                  <w:marTop w:val="0"/>
                  <w:marBottom w:val="0"/>
                  <w:divBdr>
                    <w:top w:val="single" w:sz="4" w:space="0" w:color="E1E0DF"/>
                    <w:left w:val="single" w:sz="4" w:space="0" w:color="E1E0DF"/>
                    <w:bottom w:val="single" w:sz="4" w:space="0" w:color="E1E0DF"/>
                    <w:right w:val="single" w:sz="4" w:space="0" w:color="E1E0DF"/>
                  </w:divBdr>
                  <w:divsChild>
                    <w:div w:id="1575506280">
                      <w:marLeft w:val="0"/>
                      <w:marRight w:val="0"/>
                      <w:marTop w:val="0"/>
                      <w:marBottom w:val="0"/>
                      <w:divBdr>
                        <w:top w:val="none" w:sz="0" w:space="0" w:color="auto"/>
                        <w:left w:val="none" w:sz="0" w:space="0" w:color="auto"/>
                        <w:bottom w:val="none" w:sz="0" w:space="0" w:color="auto"/>
                        <w:right w:val="none" w:sz="0" w:space="0" w:color="auto"/>
                      </w:divBdr>
                      <w:divsChild>
                        <w:div w:id="968558665">
                          <w:marLeft w:val="0"/>
                          <w:marRight w:val="0"/>
                          <w:marTop w:val="0"/>
                          <w:marBottom w:val="0"/>
                          <w:divBdr>
                            <w:top w:val="none" w:sz="0" w:space="0" w:color="auto"/>
                            <w:left w:val="none" w:sz="0" w:space="0" w:color="auto"/>
                            <w:bottom w:val="none" w:sz="0" w:space="0" w:color="auto"/>
                            <w:right w:val="none" w:sz="0" w:space="0" w:color="auto"/>
                          </w:divBdr>
                          <w:divsChild>
                            <w:div w:id="1250507134">
                              <w:marLeft w:val="0"/>
                              <w:marRight w:val="0"/>
                              <w:marTop w:val="0"/>
                              <w:marBottom w:val="0"/>
                              <w:divBdr>
                                <w:top w:val="none" w:sz="0" w:space="0" w:color="auto"/>
                                <w:left w:val="none" w:sz="0" w:space="0" w:color="auto"/>
                                <w:bottom w:val="none" w:sz="0" w:space="0" w:color="auto"/>
                                <w:right w:val="none" w:sz="0" w:space="0" w:color="auto"/>
                              </w:divBdr>
                              <w:divsChild>
                                <w:div w:id="113098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2062313">
      <w:bodyDiv w:val="1"/>
      <w:marLeft w:val="0"/>
      <w:marRight w:val="0"/>
      <w:marTop w:val="0"/>
      <w:marBottom w:val="0"/>
      <w:divBdr>
        <w:top w:val="none" w:sz="0" w:space="0" w:color="auto"/>
        <w:left w:val="none" w:sz="0" w:space="0" w:color="auto"/>
        <w:bottom w:val="none" w:sz="0" w:space="0" w:color="auto"/>
        <w:right w:val="none" w:sz="0" w:space="0" w:color="auto"/>
      </w:divBdr>
    </w:div>
    <w:div w:id="1532694043">
      <w:bodyDiv w:val="1"/>
      <w:marLeft w:val="0"/>
      <w:marRight w:val="0"/>
      <w:marTop w:val="0"/>
      <w:marBottom w:val="0"/>
      <w:divBdr>
        <w:top w:val="none" w:sz="0" w:space="0" w:color="auto"/>
        <w:left w:val="none" w:sz="0" w:space="0" w:color="auto"/>
        <w:bottom w:val="none" w:sz="0" w:space="0" w:color="auto"/>
        <w:right w:val="none" w:sz="0" w:space="0" w:color="auto"/>
      </w:divBdr>
      <w:divsChild>
        <w:div w:id="1594361602">
          <w:marLeft w:val="0"/>
          <w:marRight w:val="0"/>
          <w:marTop w:val="0"/>
          <w:marBottom w:val="0"/>
          <w:divBdr>
            <w:top w:val="none" w:sz="0" w:space="0" w:color="auto"/>
            <w:left w:val="none" w:sz="0" w:space="0" w:color="auto"/>
            <w:bottom w:val="none" w:sz="0" w:space="0" w:color="auto"/>
            <w:right w:val="none" w:sz="0" w:space="0" w:color="auto"/>
          </w:divBdr>
          <w:divsChild>
            <w:div w:id="1877035029">
              <w:marLeft w:val="0"/>
              <w:marRight w:val="0"/>
              <w:marTop w:val="0"/>
              <w:marBottom w:val="0"/>
              <w:divBdr>
                <w:top w:val="none" w:sz="0" w:space="0" w:color="auto"/>
                <w:left w:val="none" w:sz="0" w:space="0" w:color="auto"/>
                <w:bottom w:val="none" w:sz="0" w:space="0" w:color="auto"/>
                <w:right w:val="none" w:sz="0" w:space="0" w:color="auto"/>
              </w:divBdr>
              <w:divsChild>
                <w:div w:id="587926919">
                  <w:marLeft w:val="0"/>
                  <w:marRight w:val="0"/>
                  <w:marTop w:val="0"/>
                  <w:marBottom w:val="0"/>
                  <w:divBdr>
                    <w:top w:val="single" w:sz="4" w:space="0" w:color="E1E0DF"/>
                    <w:left w:val="single" w:sz="4" w:space="0" w:color="E1E0DF"/>
                    <w:bottom w:val="single" w:sz="4" w:space="0" w:color="E1E0DF"/>
                    <w:right w:val="single" w:sz="4" w:space="0" w:color="E1E0DF"/>
                  </w:divBdr>
                  <w:divsChild>
                    <w:div w:id="33504508">
                      <w:marLeft w:val="0"/>
                      <w:marRight w:val="0"/>
                      <w:marTop w:val="0"/>
                      <w:marBottom w:val="0"/>
                      <w:divBdr>
                        <w:top w:val="none" w:sz="0" w:space="0" w:color="auto"/>
                        <w:left w:val="none" w:sz="0" w:space="0" w:color="auto"/>
                        <w:bottom w:val="none" w:sz="0" w:space="0" w:color="auto"/>
                        <w:right w:val="none" w:sz="0" w:space="0" w:color="auto"/>
                      </w:divBdr>
                      <w:divsChild>
                        <w:div w:id="676227269">
                          <w:marLeft w:val="0"/>
                          <w:marRight w:val="0"/>
                          <w:marTop w:val="0"/>
                          <w:marBottom w:val="0"/>
                          <w:divBdr>
                            <w:top w:val="none" w:sz="0" w:space="0" w:color="auto"/>
                            <w:left w:val="none" w:sz="0" w:space="0" w:color="auto"/>
                            <w:bottom w:val="none" w:sz="0" w:space="0" w:color="auto"/>
                            <w:right w:val="none" w:sz="0" w:space="0" w:color="auto"/>
                          </w:divBdr>
                          <w:divsChild>
                            <w:div w:id="44525583">
                              <w:marLeft w:val="0"/>
                              <w:marRight w:val="0"/>
                              <w:marTop w:val="0"/>
                              <w:marBottom w:val="0"/>
                              <w:divBdr>
                                <w:top w:val="none" w:sz="0" w:space="0" w:color="auto"/>
                                <w:left w:val="none" w:sz="0" w:space="0" w:color="auto"/>
                                <w:bottom w:val="none" w:sz="0" w:space="0" w:color="auto"/>
                                <w:right w:val="none" w:sz="0" w:space="0" w:color="auto"/>
                              </w:divBdr>
                              <w:divsChild>
                                <w:div w:id="24518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3809564">
      <w:bodyDiv w:val="1"/>
      <w:marLeft w:val="0"/>
      <w:marRight w:val="0"/>
      <w:marTop w:val="0"/>
      <w:marBottom w:val="0"/>
      <w:divBdr>
        <w:top w:val="none" w:sz="0" w:space="0" w:color="auto"/>
        <w:left w:val="none" w:sz="0" w:space="0" w:color="auto"/>
        <w:bottom w:val="none" w:sz="0" w:space="0" w:color="auto"/>
        <w:right w:val="none" w:sz="0" w:space="0" w:color="auto"/>
      </w:divBdr>
    </w:div>
    <w:div w:id="1537505432">
      <w:bodyDiv w:val="1"/>
      <w:marLeft w:val="0"/>
      <w:marRight w:val="0"/>
      <w:marTop w:val="0"/>
      <w:marBottom w:val="0"/>
      <w:divBdr>
        <w:top w:val="none" w:sz="0" w:space="0" w:color="auto"/>
        <w:left w:val="none" w:sz="0" w:space="0" w:color="auto"/>
        <w:bottom w:val="none" w:sz="0" w:space="0" w:color="auto"/>
        <w:right w:val="none" w:sz="0" w:space="0" w:color="auto"/>
      </w:divBdr>
    </w:div>
    <w:div w:id="1537615956">
      <w:bodyDiv w:val="1"/>
      <w:marLeft w:val="0"/>
      <w:marRight w:val="0"/>
      <w:marTop w:val="0"/>
      <w:marBottom w:val="0"/>
      <w:divBdr>
        <w:top w:val="none" w:sz="0" w:space="0" w:color="auto"/>
        <w:left w:val="none" w:sz="0" w:space="0" w:color="auto"/>
        <w:bottom w:val="none" w:sz="0" w:space="0" w:color="auto"/>
        <w:right w:val="none" w:sz="0" w:space="0" w:color="auto"/>
      </w:divBdr>
    </w:div>
    <w:div w:id="1537691372">
      <w:bodyDiv w:val="1"/>
      <w:marLeft w:val="0"/>
      <w:marRight w:val="0"/>
      <w:marTop w:val="0"/>
      <w:marBottom w:val="0"/>
      <w:divBdr>
        <w:top w:val="none" w:sz="0" w:space="0" w:color="auto"/>
        <w:left w:val="none" w:sz="0" w:space="0" w:color="auto"/>
        <w:bottom w:val="none" w:sz="0" w:space="0" w:color="auto"/>
        <w:right w:val="none" w:sz="0" w:space="0" w:color="auto"/>
      </w:divBdr>
    </w:div>
    <w:div w:id="1538929127">
      <w:bodyDiv w:val="1"/>
      <w:marLeft w:val="0"/>
      <w:marRight w:val="0"/>
      <w:marTop w:val="0"/>
      <w:marBottom w:val="0"/>
      <w:divBdr>
        <w:top w:val="none" w:sz="0" w:space="0" w:color="auto"/>
        <w:left w:val="none" w:sz="0" w:space="0" w:color="auto"/>
        <w:bottom w:val="none" w:sz="0" w:space="0" w:color="auto"/>
        <w:right w:val="none" w:sz="0" w:space="0" w:color="auto"/>
      </w:divBdr>
      <w:divsChild>
        <w:div w:id="1021316409">
          <w:marLeft w:val="0"/>
          <w:marRight w:val="0"/>
          <w:marTop w:val="0"/>
          <w:marBottom w:val="0"/>
          <w:divBdr>
            <w:top w:val="none" w:sz="0" w:space="0" w:color="auto"/>
            <w:left w:val="none" w:sz="0" w:space="0" w:color="auto"/>
            <w:bottom w:val="none" w:sz="0" w:space="0" w:color="auto"/>
            <w:right w:val="none" w:sz="0" w:space="0" w:color="auto"/>
          </w:divBdr>
          <w:divsChild>
            <w:div w:id="460804100">
              <w:marLeft w:val="0"/>
              <w:marRight w:val="0"/>
              <w:marTop w:val="0"/>
              <w:marBottom w:val="0"/>
              <w:divBdr>
                <w:top w:val="none" w:sz="0" w:space="0" w:color="auto"/>
                <w:left w:val="none" w:sz="0" w:space="0" w:color="auto"/>
                <w:bottom w:val="none" w:sz="0" w:space="0" w:color="auto"/>
                <w:right w:val="none" w:sz="0" w:space="0" w:color="auto"/>
              </w:divBdr>
              <w:divsChild>
                <w:div w:id="1572541405">
                  <w:marLeft w:val="0"/>
                  <w:marRight w:val="0"/>
                  <w:marTop w:val="0"/>
                  <w:marBottom w:val="0"/>
                  <w:divBdr>
                    <w:top w:val="single" w:sz="4" w:space="0" w:color="E1E0DF"/>
                    <w:left w:val="single" w:sz="4" w:space="0" w:color="E1E0DF"/>
                    <w:bottom w:val="single" w:sz="4" w:space="0" w:color="E1E0DF"/>
                    <w:right w:val="single" w:sz="4" w:space="0" w:color="E1E0DF"/>
                  </w:divBdr>
                  <w:divsChild>
                    <w:div w:id="1832285228">
                      <w:marLeft w:val="0"/>
                      <w:marRight w:val="0"/>
                      <w:marTop w:val="0"/>
                      <w:marBottom w:val="0"/>
                      <w:divBdr>
                        <w:top w:val="none" w:sz="0" w:space="0" w:color="auto"/>
                        <w:left w:val="none" w:sz="0" w:space="0" w:color="auto"/>
                        <w:bottom w:val="none" w:sz="0" w:space="0" w:color="auto"/>
                        <w:right w:val="none" w:sz="0" w:space="0" w:color="auto"/>
                      </w:divBdr>
                      <w:divsChild>
                        <w:div w:id="2031030443">
                          <w:marLeft w:val="0"/>
                          <w:marRight w:val="0"/>
                          <w:marTop w:val="0"/>
                          <w:marBottom w:val="0"/>
                          <w:divBdr>
                            <w:top w:val="none" w:sz="0" w:space="0" w:color="auto"/>
                            <w:left w:val="none" w:sz="0" w:space="0" w:color="auto"/>
                            <w:bottom w:val="none" w:sz="0" w:space="0" w:color="auto"/>
                            <w:right w:val="none" w:sz="0" w:space="0" w:color="auto"/>
                          </w:divBdr>
                          <w:divsChild>
                            <w:div w:id="1946032216">
                              <w:marLeft w:val="0"/>
                              <w:marRight w:val="0"/>
                              <w:marTop w:val="0"/>
                              <w:marBottom w:val="0"/>
                              <w:divBdr>
                                <w:top w:val="none" w:sz="0" w:space="0" w:color="auto"/>
                                <w:left w:val="none" w:sz="0" w:space="0" w:color="auto"/>
                                <w:bottom w:val="none" w:sz="0" w:space="0" w:color="auto"/>
                                <w:right w:val="none" w:sz="0" w:space="0" w:color="auto"/>
                              </w:divBdr>
                              <w:divsChild>
                                <w:div w:id="51808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9051261">
      <w:bodyDiv w:val="1"/>
      <w:marLeft w:val="0"/>
      <w:marRight w:val="0"/>
      <w:marTop w:val="0"/>
      <w:marBottom w:val="0"/>
      <w:divBdr>
        <w:top w:val="none" w:sz="0" w:space="0" w:color="auto"/>
        <w:left w:val="none" w:sz="0" w:space="0" w:color="auto"/>
        <w:bottom w:val="none" w:sz="0" w:space="0" w:color="auto"/>
        <w:right w:val="none" w:sz="0" w:space="0" w:color="auto"/>
      </w:divBdr>
    </w:div>
    <w:div w:id="1539971251">
      <w:bodyDiv w:val="1"/>
      <w:marLeft w:val="0"/>
      <w:marRight w:val="0"/>
      <w:marTop w:val="0"/>
      <w:marBottom w:val="0"/>
      <w:divBdr>
        <w:top w:val="none" w:sz="0" w:space="0" w:color="auto"/>
        <w:left w:val="none" w:sz="0" w:space="0" w:color="auto"/>
        <w:bottom w:val="none" w:sz="0" w:space="0" w:color="auto"/>
        <w:right w:val="none" w:sz="0" w:space="0" w:color="auto"/>
      </w:divBdr>
    </w:div>
    <w:div w:id="1540051811">
      <w:bodyDiv w:val="1"/>
      <w:marLeft w:val="0"/>
      <w:marRight w:val="0"/>
      <w:marTop w:val="0"/>
      <w:marBottom w:val="0"/>
      <w:divBdr>
        <w:top w:val="none" w:sz="0" w:space="0" w:color="auto"/>
        <w:left w:val="none" w:sz="0" w:space="0" w:color="auto"/>
        <w:bottom w:val="none" w:sz="0" w:space="0" w:color="auto"/>
        <w:right w:val="none" w:sz="0" w:space="0" w:color="auto"/>
      </w:divBdr>
      <w:divsChild>
        <w:div w:id="546374382">
          <w:marLeft w:val="0"/>
          <w:marRight w:val="0"/>
          <w:marTop w:val="0"/>
          <w:marBottom w:val="0"/>
          <w:divBdr>
            <w:top w:val="none" w:sz="0" w:space="0" w:color="auto"/>
            <w:left w:val="none" w:sz="0" w:space="0" w:color="auto"/>
            <w:bottom w:val="none" w:sz="0" w:space="0" w:color="auto"/>
            <w:right w:val="none" w:sz="0" w:space="0" w:color="auto"/>
          </w:divBdr>
          <w:divsChild>
            <w:div w:id="1364476793">
              <w:marLeft w:val="0"/>
              <w:marRight w:val="0"/>
              <w:marTop w:val="0"/>
              <w:marBottom w:val="0"/>
              <w:divBdr>
                <w:top w:val="none" w:sz="0" w:space="0" w:color="auto"/>
                <w:left w:val="none" w:sz="0" w:space="0" w:color="auto"/>
                <w:bottom w:val="none" w:sz="0" w:space="0" w:color="auto"/>
                <w:right w:val="none" w:sz="0" w:space="0" w:color="auto"/>
              </w:divBdr>
              <w:divsChild>
                <w:div w:id="442191269">
                  <w:marLeft w:val="0"/>
                  <w:marRight w:val="0"/>
                  <w:marTop w:val="0"/>
                  <w:marBottom w:val="0"/>
                  <w:divBdr>
                    <w:top w:val="single" w:sz="4" w:space="0" w:color="E1E0DF"/>
                    <w:left w:val="single" w:sz="4" w:space="0" w:color="E1E0DF"/>
                    <w:bottom w:val="single" w:sz="4" w:space="0" w:color="E1E0DF"/>
                    <w:right w:val="single" w:sz="4" w:space="0" w:color="E1E0DF"/>
                  </w:divBdr>
                  <w:divsChild>
                    <w:div w:id="1183284070">
                      <w:marLeft w:val="0"/>
                      <w:marRight w:val="0"/>
                      <w:marTop w:val="0"/>
                      <w:marBottom w:val="0"/>
                      <w:divBdr>
                        <w:top w:val="none" w:sz="0" w:space="0" w:color="auto"/>
                        <w:left w:val="none" w:sz="0" w:space="0" w:color="auto"/>
                        <w:bottom w:val="none" w:sz="0" w:space="0" w:color="auto"/>
                        <w:right w:val="none" w:sz="0" w:space="0" w:color="auto"/>
                      </w:divBdr>
                      <w:divsChild>
                        <w:div w:id="1911382788">
                          <w:marLeft w:val="0"/>
                          <w:marRight w:val="0"/>
                          <w:marTop w:val="0"/>
                          <w:marBottom w:val="0"/>
                          <w:divBdr>
                            <w:top w:val="none" w:sz="0" w:space="0" w:color="auto"/>
                            <w:left w:val="none" w:sz="0" w:space="0" w:color="auto"/>
                            <w:bottom w:val="none" w:sz="0" w:space="0" w:color="auto"/>
                            <w:right w:val="none" w:sz="0" w:space="0" w:color="auto"/>
                          </w:divBdr>
                          <w:divsChild>
                            <w:div w:id="848252960">
                              <w:marLeft w:val="0"/>
                              <w:marRight w:val="0"/>
                              <w:marTop w:val="0"/>
                              <w:marBottom w:val="0"/>
                              <w:divBdr>
                                <w:top w:val="none" w:sz="0" w:space="0" w:color="auto"/>
                                <w:left w:val="none" w:sz="0" w:space="0" w:color="auto"/>
                                <w:bottom w:val="none" w:sz="0" w:space="0" w:color="auto"/>
                                <w:right w:val="none" w:sz="0" w:space="0" w:color="auto"/>
                              </w:divBdr>
                              <w:divsChild>
                                <w:div w:id="20973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1429477">
      <w:bodyDiv w:val="1"/>
      <w:marLeft w:val="0"/>
      <w:marRight w:val="0"/>
      <w:marTop w:val="0"/>
      <w:marBottom w:val="0"/>
      <w:divBdr>
        <w:top w:val="none" w:sz="0" w:space="0" w:color="auto"/>
        <w:left w:val="none" w:sz="0" w:space="0" w:color="auto"/>
        <w:bottom w:val="none" w:sz="0" w:space="0" w:color="auto"/>
        <w:right w:val="none" w:sz="0" w:space="0" w:color="auto"/>
      </w:divBdr>
      <w:divsChild>
        <w:div w:id="1192261769">
          <w:marLeft w:val="0"/>
          <w:marRight w:val="0"/>
          <w:marTop w:val="0"/>
          <w:marBottom w:val="0"/>
          <w:divBdr>
            <w:top w:val="none" w:sz="0" w:space="0" w:color="auto"/>
            <w:left w:val="none" w:sz="0" w:space="0" w:color="auto"/>
            <w:bottom w:val="none" w:sz="0" w:space="0" w:color="auto"/>
            <w:right w:val="none" w:sz="0" w:space="0" w:color="auto"/>
          </w:divBdr>
          <w:divsChild>
            <w:div w:id="1876304563">
              <w:marLeft w:val="0"/>
              <w:marRight w:val="0"/>
              <w:marTop w:val="0"/>
              <w:marBottom w:val="0"/>
              <w:divBdr>
                <w:top w:val="none" w:sz="0" w:space="0" w:color="auto"/>
                <w:left w:val="none" w:sz="0" w:space="0" w:color="auto"/>
                <w:bottom w:val="none" w:sz="0" w:space="0" w:color="auto"/>
                <w:right w:val="none" w:sz="0" w:space="0" w:color="auto"/>
              </w:divBdr>
              <w:divsChild>
                <w:div w:id="553660359">
                  <w:marLeft w:val="0"/>
                  <w:marRight w:val="0"/>
                  <w:marTop w:val="0"/>
                  <w:marBottom w:val="0"/>
                  <w:divBdr>
                    <w:top w:val="single" w:sz="4" w:space="0" w:color="E1E0DF"/>
                    <w:left w:val="single" w:sz="4" w:space="0" w:color="E1E0DF"/>
                    <w:bottom w:val="single" w:sz="4" w:space="0" w:color="E1E0DF"/>
                    <w:right w:val="single" w:sz="4" w:space="0" w:color="E1E0DF"/>
                  </w:divBdr>
                  <w:divsChild>
                    <w:div w:id="1250576613">
                      <w:marLeft w:val="0"/>
                      <w:marRight w:val="0"/>
                      <w:marTop w:val="0"/>
                      <w:marBottom w:val="0"/>
                      <w:divBdr>
                        <w:top w:val="none" w:sz="0" w:space="0" w:color="auto"/>
                        <w:left w:val="none" w:sz="0" w:space="0" w:color="auto"/>
                        <w:bottom w:val="none" w:sz="0" w:space="0" w:color="auto"/>
                        <w:right w:val="none" w:sz="0" w:space="0" w:color="auto"/>
                      </w:divBdr>
                      <w:divsChild>
                        <w:div w:id="1008601798">
                          <w:marLeft w:val="0"/>
                          <w:marRight w:val="0"/>
                          <w:marTop w:val="0"/>
                          <w:marBottom w:val="0"/>
                          <w:divBdr>
                            <w:top w:val="none" w:sz="0" w:space="0" w:color="auto"/>
                            <w:left w:val="none" w:sz="0" w:space="0" w:color="auto"/>
                            <w:bottom w:val="none" w:sz="0" w:space="0" w:color="auto"/>
                            <w:right w:val="none" w:sz="0" w:space="0" w:color="auto"/>
                          </w:divBdr>
                          <w:divsChild>
                            <w:div w:id="222566099">
                              <w:marLeft w:val="0"/>
                              <w:marRight w:val="0"/>
                              <w:marTop w:val="0"/>
                              <w:marBottom w:val="0"/>
                              <w:divBdr>
                                <w:top w:val="none" w:sz="0" w:space="0" w:color="auto"/>
                                <w:left w:val="none" w:sz="0" w:space="0" w:color="auto"/>
                                <w:bottom w:val="none" w:sz="0" w:space="0" w:color="auto"/>
                                <w:right w:val="none" w:sz="0" w:space="0" w:color="auto"/>
                              </w:divBdr>
                              <w:divsChild>
                                <w:div w:id="25266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2473091">
      <w:bodyDiv w:val="1"/>
      <w:marLeft w:val="0"/>
      <w:marRight w:val="0"/>
      <w:marTop w:val="0"/>
      <w:marBottom w:val="0"/>
      <w:divBdr>
        <w:top w:val="none" w:sz="0" w:space="0" w:color="auto"/>
        <w:left w:val="none" w:sz="0" w:space="0" w:color="auto"/>
        <w:bottom w:val="none" w:sz="0" w:space="0" w:color="auto"/>
        <w:right w:val="none" w:sz="0" w:space="0" w:color="auto"/>
      </w:divBdr>
      <w:divsChild>
        <w:div w:id="1797332756">
          <w:marLeft w:val="0"/>
          <w:marRight w:val="0"/>
          <w:marTop w:val="0"/>
          <w:marBottom w:val="0"/>
          <w:divBdr>
            <w:top w:val="none" w:sz="0" w:space="0" w:color="auto"/>
            <w:left w:val="none" w:sz="0" w:space="0" w:color="auto"/>
            <w:bottom w:val="none" w:sz="0" w:space="0" w:color="auto"/>
            <w:right w:val="none" w:sz="0" w:space="0" w:color="auto"/>
          </w:divBdr>
          <w:divsChild>
            <w:div w:id="317153006">
              <w:marLeft w:val="0"/>
              <w:marRight w:val="0"/>
              <w:marTop w:val="0"/>
              <w:marBottom w:val="0"/>
              <w:divBdr>
                <w:top w:val="none" w:sz="0" w:space="0" w:color="auto"/>
                <w:left w:val="none" w:sz="0" w:space="0" w:color="auto"/>
                <w:bottom w:val="none" w:sz="0" w:space="0" w:color="auto"/>
                <w:right w:val="none" w:sz="0" w:space="0" w:color="auto"/>
              </w:divBdr>
              <w:divsChild>
                <w:div w:id="1595934681">
                  <w:marLeft w:val="0"/>
                  <w:marRight w:val="0"/>
                  <w:marTop w:val="0"/>
                  <w:marBottom w:val="0"/>
                  <w:divBdr>
                    <w:top w:val="single" w:sz="4" w:space="0" w:color="E1E0DF"/>
                    <w:left w:val="single" w:sz="4" w:space="0" w:color="E1E0DF"/>
                    <w:bottom w:val="single" w:sz="4" w:space="0" w:color="E1E0DF"/>
                    <w:right w:val="single" w:sz="4" w:space="0" w:color="E1E0DF"/>
                  </w:divBdr>
                  <w:divsChild>
                    <w:div w:id="1993487323">
                      <w:marLeft w:val="0"/>
                      <w:marRight w:val="0"/>
                      <w:marTop w:val="0"/>
                      <w:marBottom w:val="0"/>
                      <w:divBdr>
                        <w:top w:val="none" w:sz="0" w:space="0" w:color="auto"/>
                        <w:left w:val="none" w:sz="0" w:space="0" w:color="auto"/>
                        <w:bottom w:val="none" w:sz="0" w:space="0" w:color="auto"/>
                        <w:right w:val="none" w:sz="0" w:space="0" w:color="auto"/>
                      </w:divBdr>
                      <w:divsChild>
                        <w:div w:id="1756440615">
                          <w:marLeft w:val="0"/>
                          <w:marRight w:val="0"/>
                          <w:marTop w:val="0"/>
                          <w:marBottom w:val="0"/>
                          <w:divBdr>
                            <w:top w:val="none" w:sz="0" w:space="0" w:color="auto"/>
                            <w:left w:val="none" w:sz="0" w:space="0" w:color="auto"/>
                            <w:bottom w:val="none" w:sz="0" w:space="0" w:color="auto"/>
                            <w:right w:val="none" w:sz="0" w:space="0" w:color="auto"/>
                          </w:divBdr>
                          <w:divsChild>
                            <w:div w:id="1565872019">
                              <w:marLeft w:val="0"/>
                              <w:marRight w:val="0"/>
                              <w:marTop w:val="0"/>
                              <w:marBottom w:val="0"/>
                              <w:divBdr>
                                <w:top w:val="none" w:sz="0" w:space="0" w:color="auto"/>
                                <w:left w:val="none" w:sz="0" w:space="0" w:color="auto"/>
                                <w:bottom w:val="none" w:sz="0" w:space="0" w:color="auto"/>
                                <w:right w:val="none" w:sz="0" w:space="0" w:color="auto"/>
                              </w:divBdr>
                              <w:divsChild>
                                <w:div w:id="56298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7134408">
      <w:bodyDiv w:val="1"/>
      <w:marLeft w:val="0"/>
      <w:marRight w:val="0"/>
      <w:marTop w:val="0"/>
      <w:marBottom w:val="0"/>
      <w:divBdr>
        <w:top w:val="none" w:sz="0" w:space="0" w:color="auto"/>
        <w:left w:val="none" w:sz="0" w:space="0" w:color="auto"/>
        <w:bottom w:val="none" w:sz="0" w:space="0" w:color="auto"/>
        <w:right w:val="none" w:sz="0" w:space="0" w:color="auto"/>
      </w:divBdr>
    </w:div>
    <w:div w:id="1547909461">
      <w:bodyDiv w:val="1"/>
      <w:marLeft w:val="0"/>
      <w:marRight w:val="0"/>
      <w:marTop w:val="0"/>
      <w:marBottom w:val="0"/>
      <w:divBdr>
        <w:top w:val="none" w:sz="0" w:space="0" w:color="auto"/>
        <w:left w:val="none" w:sz="0" w:space="0" w:color="auto"/>
        <w:bottom w:val="none" w:sz="0" w:space="0" w:color="auto"/>
        <w:right w:val="none" w:sz="0" w:space="0" w:color="auto"/>
      </w:divBdr>
      <w:divsChild>
        <w:div w:id="676269973">
          <w:marLeft w:val="0"/>
          <w:marRight w:val="0"/>
          <w:marTop w:val="0"/>
          <w:marBottom w:val="0"/>
          <w:divBdr>
            <w:top w:val="none" w:sz="0" w:space="0" w:color="auto"/>
            <w:left w:val="none" w:sz="0" w:space="0" w:color="auto"/>
            <w:bottom w:val="none" w:sz="0" w:space="0" w:color="auto"/>
            <w:right w:val="none" w:sz="0" w:space="0" w:color="auto"/>
          </w:divBdr>
          <w:divsChild>
            <w:div w:id="599029466">
              <w:marLeft w:val="0"/>
              <w:marRight w:val="0"/>
              <w:marTop w:val="0"/>
              <w:marBottom w:val="0"/>
              <w:divBdr>
                <w:top w:val="none" w:sz="0" w:space="0" w:color="auto"/>
                <w:left w:val="none" w:sz="0" w:space="0" w:color="auto"/>
                <w:bottom w:val="none" w:sz="0" w:space="0" w:color="auto"/>
                <w:right w:val="none" w:sz="0" w:space="0" w:color="auto"/>
              </w:divBdr>
              <w:divsChild>
                <w:div w:id="47918568">
                  <w:marLeft w:val="0"/>
                  <w:marRight w:val="0"/>
                  <w:marTop w:val="0"/>
                  <w:marBottom w:val="0"/>
                  <w:divBdr>
                    <w:top w:val="single" w:sz="4" w:space="0" w:color="E1E0DF"/>
                    <w:left w:val="single" w:sz="4" w:space="0" w:color="E1E0DF"/>
                    <w:bottom w:val="single" w:sz="4" w:space="0" w:color="E1E0DF"/>
                    <w:right w:val="single" w:sz="4" w:space="0" w:color="E1E0DF"/>
                  </w:divBdr>
                  <w:divsChild>
                    <w:div w:id="600336291">
                      <w:marLeft w:val="0"/>
                      <w:marRight w:val="0"/>
                      <w:marTop w:val="0"/>
                      <w:marBottom w:val="0"/>
                      <w:divBdr>
                        <w:top w:val="none" w:sz="0" w:space="0" w:color="auto"/>
                        <w:left w:val="none" w:sz="0" w:space="0" w:color="auto"/>
                        <w:bottom w:val="none" w:sz="0" w:space="0" w:color="auto"/>
                        <w:right w:val="none" w:sz="0" w:space="0" w:color="auto"/>
                      </w:divBdr>
                      <w:divsChild>
                        <w:div w:id="1013415202">
                          <w:marLeft w:val="0"/>
                          <w:marRight w:val="0"/>
                          <w:marTop w:val="0"/>
                          <w:marBottom w:val="0"/>
                          <w:divBdr>
                            <w:top w:val="none" w:sz="0" w:space="0" w:color="auto"/>
                            <w:left w:val="none" w:sz="0" w:space="0" w:color="auto"/>
                            <w:bottom w:val="none" w:sz="0" w:space="0" w:color="auto"/>
                            <w:right w:val="none" w:sz="0" w:space="0" w:color="auto"/>
                          </w:divBdr>
                          <w:divsChild>
                            <w:div w:id="2064598276">
                              <w:marLeft w:val="0"/>
                              <w:marRight w:val="0"/>
                              <w:marTop w:val="0"/>
                              <w:marBottom w:val="0"/>
                              <w:divBdr>
                                <w:top w:val="none" w:sz="0" w:space="0" w:color="auto"/>
                                <w:left w:val="none" w:sz="0" w:space="0" w:color="auto"/>
                                <w:bottom w:val="none" w:sz="0" w:space="0" w:color="auto"/>
                                <w:right w:val="none" w:sz="0" w:space="0" w:color="auto"/>
                              </w:divBdr>
                              <w:divsChild>
                                <w:div w:id="174471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9948151">
      <w:bodyDiv w:val="1"/>
      <w:marLeft w:val="0"/>
      <w:marRight w:val="0"/>
      <w:marTop w:val="0"/>
      <w:marBottom w:val="0"/>
      <w:divBdr>
        <w:top w:val="none" w:sz="0" w:space="0" w:color="auto"/>
        <w:left w:val="none" w:sz="0" w:space="0" w:color="auto"/>
        <w:bottom w:val="none" w:sz="0" w:space="0" w:color="auto"/>
        <w:right w:val="none" w:sz="0" w:space="0" w:color="auto"/>
      </w:divBdr>
      <w:divsChild>
        <w:div w:id="2037729184">
          <w:marLeft w:val="0"/>
          <w:marRight w:val="0"/>
          <w:marTop w:val="0"/>
          <w:marBottom w:val="0"/>
          <w:divBdr>
            <w:top w:val="none" w:sz="0" w:space="0" w:color="auto"/>
            <w:left w:val="none" w:sz="0" w:space="0" w:color="auto"/>
            <w:bottom w:val="none" w:sz="0" w:space="0" w:color="auto"/>
            <w:right w:val="none" w:sz="0" w:space="0" w:color="auto"/>
          </w:divBdr>
          <w:divsChild>
            <w:div w:id="343828620">
              <w:marLeft w:val="0"/>
              <w:marRight w:val="0"/>
              <w:marTop w:val="0"/>
              <w:marBottom w:val="0"/>
              <w:divBdr>
                <w:top w:val="none" w:sz="0" w:space="0" w:color="auto"/>
                <w:left w:val="none" w:sz="0" w:space="0" w:color="auto"/>
                <w:bottom w:val="none" w:sz="0" w:space="0" w:color="auto"/>
                <w:right w:val="none" w:sz="0" w:space="0" w:color="auto"/>
              </w:divBdr>
              <w:divsChild>
                <w:div w:id="18704805">
                  <w:marLeft w:val="0"/>
                  <w:marRight w:val="0"/>
                  <w:marTop w:val="0"/>
                  <w:marBottom w:val="0"/>
                  <w:divBdr>
                    <w:top w:val="single" w:sz="4" w:space="0" w:color="E1E0DF"/>
                    <w:left w:val="single" w:sz="4" w:space="0" w:color="E1E0DF"/>
                    <w:bottom w:val="single" w:sz="4" w:space="0" w:color="E1E0DF"/>
                    <w:right w:val="single" w:sz="4" w:space="0" w:color="E1E0DF"/>
                  </w:divBdr>
                  <w:divsChild>
                    <w:div w:id="1950231835">
                      <w:marLeft w:val="0"/>
                      <w:marRight w:val="0"/>
                      <w:marTop w:val="0"/>
                      <w:marBottom w:val="0"/>
                      <w:divBdr>
                        <w:top w:val="none" w:sz="0" w:space="0" w:color="auto"/>
                        <w:left w:val="none" w:sz="0" w:space="0" w:color="auto"/>
                        <w:bottom w:val="none" w:sz="0" w:space="0" w:color="auto"/>
                        <w:right w:val="none" w:sz="0" w:space="0" w:color="auto"/>
                      </w:divBdr>
                      <w:divsChild>
                        <w:div w:id="986670714">
                          <w:marLeft w:val="0"/>
                          <w:marRight w:val="0"/>
                          <w:marTop w:val="0"/>
                          <w:marBottom w:val="0"/>
                          <w:divBdr>
                            <w:top w:val="none" w:sz="0" w:space="0" w:color="auto"/>
                            <w:left w:val="none" w:sz="0" w:space="0" w:color="auto"/>
                            <w:bottom w:val="none" w:sz="0" w:space="0" w:color="auto"/>
                            <w:right w:val="none" w:sz="0" w:space="0" w:color="auto"/>
                          </w:divBdr>
                          <w:divsChild>
                            <w:div w:id="291404703">
                              <w:marLeft w:val="0"/>
                              <w:marRight w:val="0"/>
                              <w:marTop w:val="0"/>
                              <w:marBottom w:val="0"/>
                              <w:divBdr>
                                <w:top w:val="none" w:sz="0" w:space="0" w:color="auto"/>
                                <w:left w:val="none" w:sz="0" w:space="0" w:color="auto"/>
                                <w:bottom w:val="none" w:sz="0" w:space="0" w:color="auto"/>
                                <w:right w:val="none" w:sz="0" w:space="0" w:color="auto"/>
                              </w:divBdr>
                              <w:divsChild>
                                <w:div w:id="96589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2380166">
      <w:bodyDiv w:val="1"/>
      <w:marLeft w:val="0"/>
      <w:marRight w:val="0"/>
      <w:marTop w:val="0"/>
      <w:marBottom w:val="0"/>
      <w:divBdr>
        <w:top w:val="none" w:sz="0" w:space="0" w:color="auto"/>
        <w:left w:val="none" w:sz="0" w:space="0" w:color="auto"/>
        <w:bottom w:val="none" w:sz="0" w:space="0" w:color="auto"/>
        <w:right w:val="none" w:sz="0" w:space="0" w:color="auto"/>
      </w:divBdr>
      <w:divsChild>
        <w:div w:id="1728140767">
          <w:marLeft w:val="0"/>
          <w:marRight w:val="0"/>
          <w:marTop w:val="0"/>
          <w:marBottom w:val="0"/>
          <w:divBdr>
            <w:top w:val="none" w:sz="0" w:space="0" w:color="auto"/>
            <w:left w:val="none" w:sz="0" w:space="0" w:color="auto"/>
            <w:bottom w:val="none" w:sz="0" w:space="0" w:color="auto"/>
            <w:right w:val="none" w:sz="0" w:space="0" w:color="auto"/>
          </w:divBdr>
          <w:divsChild>
            <w:div w:id="1910260396">
              <w:marLeft w:val="0"/>
              <w:marRight w:val="0"/>
              <w:marTop w:val="0"/>
              <w:marBottom w:val="0"/>
              <w:divBdr>
                <w:top w:val="none" w:sz="0" w:space="0" w:color="auto"/>
                <w:left w:val="none" w:sz="0" w:space="0" w:color="auto"/>
                <w:bottom w:val="none" w:sz="0" w:space="0" w:color="auto"/>
                <w:right w:val="none" w:sz="0" w:space="0" w:color="auto"/>
              </w:divBdr>
              <w:divsChild>
                <w:div w:id="1012801765">
                  <w:marLeft w:val="0"/>
                  <w:marRight w:val="0"/>
                  <w:marTop w:val="0"/>
                  <w:marBottom w:val="0"/>
                  <w:divBdr>
                    <w:top w:val="single" w:sz="4" w:space="0" w:color="E1E0DF"/>
                    <w:left w:val="single" w:sz="4" w:space="0" w:color="E1E0DF"/>
                    <w:bottom w:val="single" w:sz="4" w:space="0" w:color="E1E0DF"/>
                    <w:right w:val="single" w:sz="4" w:space="0" w:color="E1E0DF"/>
                  </w:divBdr>
                  <w:divsChild>
                    <w:div w:id="1947496507">
                      <w:marLeft w:val="0"/>
                      <w:marRight w:val="0"/>
                      <w:marTop w:val="0"/>
                      <w:marBottom w:val="0"/>
                      <w:divBdr>
                        <w:top w:val="none" w:sz="0" w:space="0" w:color="auto"/>
                        <w:left w:val="none" w:sz="0" w:space="0" w:color="auto"/>
                        <w:bottom w:val="none" w:sz="0" w:space="0" w:color="auto"/>
                        <w:right w:val="none" w:sz="0" w:space="0" w:color="auto"/>
                      </w:divBdr>
                      <w:divsChild>
                        <w:div w:id="840390939">
                          <w:marLeft w:val="0"/>
                          <w:marRight w:val="0"/>
                          <w:marTop w:val="0"/>
                          <w:marBottom w:val="0"/>
                          <w:divBdr>
                            <w:top w:val="none" w:sz="0" w:space="0" w:color="auto"/>
                            <w:left w:val="none" w:sz="0" w:space="0" w:color="auto"/>
                            <w:bottom w:val="none" w:sz="0" w:space="0" w:color="auto"/>
                            <w:right w:val="none" w:sz="0" w:space="0" w:color="auto"/>
                          </w:divBdr>
                          <w:divsChild>
                            <w:div w:id="506678108">
                              <w:marLeft w:val="0"/>
                              <w:marRight w:val="0"/>
                              <w:marTop w:val="0"/>
                              <w:marBottom w:val="0"/>
                              <w:divBdr>
                                <w:top w:val="none" w:sz="0" w:space="0" w:color="auto"/>
                                <w:left w:val="none" w:sz="0" w:space="0" w:color="auto"/>
                                <w:bottom w:val="none" w:sz="0" w:space="0" w:color="auto"/>
                                <w:right w:val="none" w:sz="0" w:space="0" w:color="auto"/>
                              </w:divBdr>
                              <w:divsChild>
                                <w:div w:id="70629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8783531">
      <w:bodyDiv w:val="1"/>
      <w:marLeft w:val="0"/>
      <w:marRight w:val="0"/>
      <w:marTop w:val="0"/>
      <w:marBottom w:val="0"/>
      <w:divBdr>
        <w:top w:val="none" w:sz="0" w:space="0" w:color="auto"/>
        <w:left w:val="none" w:sz="0" w:space="0" w:color="auto"/>
        <w:bottom w:val="none" w:sz="0" w:space="0" w:color="auto"/>
        <w:right w:val="none" w:sz="0" w:space="0" w:color="auto"/>
      </w:divBdr>
      <w:divsChild>
        <w:div w:id="927345015">
          <w:marLeft w:val="0"/>
          <w:marRight w:val="0"/>
          <w:marTop w:val="0"/>
          <w:marBottom w:val="0"/>
          <w:divBdr>
            <w:top w:val="none" w:sz="0" w:space="0" w:color="auto"/>
            <w:left w:val="none" w:sz="0" w:space="0" w:color="auto"/>
            <w:bottom w:val="none" w:sz="0" w:space="0" w:color="auto"/>
            <w:right w:val="none" w:sz="0" w:space="0" w:color="auto"/>
          </w:divBdr>
          <w:divsChild>
            <w:div w:id="948924976">
              <w:marLeft w:val="0"/>
              <w:marRight w:val="0"/>
              <w:marTop w:val="0"/>
              <w:marBottom w:val="0"/>
              <w:divBdr>
                <w:top w:val="none" w:sz="0" w:space="0" w:color="auto"/>
                <w:left w:val="none" w:sz="0" w:space="0" w:color="auto"/>
                <w:bottom w:val="none" w:sz="0" w:space="0" w:color="auto"/>
                <w:right w:val="none" w:sz="0" w:space="0" w:color="auto"/>
              </w:divBdr>
              <w:divsChild>
                <w:div w:id="864443049">
                  <w:marLeft w:val="0"/>
                  <w:marRight w:val="0"/>
                  <w:marTop w:val="0"/>
                  <w:marBottom w:val="0"/>
                  <w:divBdr>
                    <w:top w:val="single" w:sz="4" w:space="0" w:color="E1E0DF"/>
                    <w:left w:val="single" w:sz="4" w:space="0" w:color="E1E0DF"/>
                    <w:bottom w:val="single" w:sz="4" w:space="0" w:color="E1E0DF"/>
                    <w:right w:val="single" w:sz="4" w:space="0" w:color="E1E0DF"/>
                  </w:divBdr>
                  <w:divsChild>
                    <w:div w:id="345789814">
                      <w:marLeft w:val="0"/>
                      <w:marRight w:val="0"/>
                      <w:marTop w:val="0"/>
                      <w:marBottom w:val="0"/>
                      <w:divBdr>
                        <w:top w:val="none" w:sz="0" w:space="0" w:color="auto"/>
                        <w:left w:val="none" w:sz="0" w:space="0" w:color="auto"/>
                        <w:bottom w:val="none" w:sz="0" w:space="0" w:color="auto"/>
                        <w:right w:val="none" w:sz="0" w:space="0" w:color="auto"/>
                      </w:divBdr>
                      <w:divsChild>
                        <w:div w:id="941961113">
                          <w:marLeft w:val="0"/>
                          <w:marRight w:val="0"/>
                          <w:marTop w:val="0"/>
                          <w:marBottom w:val="0"/>
                          <w:divBdr>
                            <w:top w:val="none" w:sz="0" w:space="0" w:color="auto"/>
                            <w:left w:val="none" w:sz="0" w:space="0" w:color="auto"/>
                            <w:bottom w:val="none" w:sz="0" w:space="0" w:color="auto"/>
                            <w:right w:val="none" w:sz="0" w:space="0" w:color="auto"/>
                          </w:divBdr>
                          <w:divsChild>
                            <w:div w:id="1998915806">
                              <w:marLeft w:val="0"/>
                              <w:marRight w:val="0"/>
                              <w:marTop w:val="0"/>
                              <w:marBottom w:val="0"/>
                              <w:divBdr>
                                <w:top w:val="none" w:sz="0" w:space="0" w:color="auto"/>
                                <w:left w:val="none" w:sz="0" w:space="0" w:color="auto"/>
                                <w:bottom w:val="none" w:sz="0" w:space="0" w:color="auto"/>
                                <w:right w:val="none" w:sz="0" w:space="0" w:color="auto"/>
                              </w:divBdr>
                              <w:divsChild>
                                <w:div w:id="127513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2591047">
      <w:bodyDiv w:val="1"/>
      <w:marLeft w:val="0"/>
      <w:marRight w:val="0"/>
      <w:marTop w:val="0"/>
      <w:marBottom w:val="0"/>
      <w:divBdr>
        <w:top w:val="none" w:sz="0" w:space="0" w:color="auto"/>
        <w:left w:val="none" w:sz="0" w:space="0" w:color="auto"/>
        <w:bottom w:val="none" w:sz="0" w:space="0" w:color="auto"/>
        <w:right w:val="none" w:sz="0" w:space="0" w:color="auto"/>
      </w:divBdr>
      <w:divsChild>
        <w:div w:id="1568805301">
          <w:marLeft w:val="0"/>
          <w:marRight w:val="0"/>
          <w:marTop w:val="0"/>
          <w:marBottom w:val="0"/>
          <w:divBdr>
            <w:top w:val="none" w:sz="0" w:space="0" w:color="auto"/>
            <w:left w:val="none" w:sz="0" w:space="0" w:color="auto"/>
            <w:bottom w:val="none" w:sz="0" w:space="0" w:color="auto"/>
            <w:right w:val="none" w:sz="0" w:space="0" w:color="auto"/>
          </w:divBdr>
          <w:divsChild>
            <w:div w:id="1366370082">
              <w:marLeft w:val="0"/>
              <w:marRight w:val="0"/>
              <w:marTop w:val="0"/>
              <w:marBottom w:val="0"/>
              <w:divBdr>
                <w:top w:val="none" w:sz="0" w:space="0" w:color="auto"/>
                <w:left w:val="none" w:sz="0" w:space="0" w:color="auto"/>
                <w:bottom w:val="none" w:sz="0" w:space="0" w:color="auto"/>
                <w:right w:val="none" w:sz="0" w:space="0" w:color="auto"/>
              </w:divBdr>
              <w:divsChild>
                <w:div w:id="739403692">
                  <w:marLeft w:val="0"/>
                  <w:marRight w:val="0"/>
                  <w:marTop w:val="0"/>
                  <w:marBottom w:val="0"/>
                  <w:divBdr>
                    <w:top w:val="single" w:sz="4" w:space="0" w:color="E1E0DF"/>
                    <w:left w:val="single" w:sz="4" w:space="0" w:color="E1E0DF"/>
                    <w:bottom w:val="single" w:sz="4" w:space="0" w:color="E1E0DF"/>
                    <w:right w:val="single" w:sz="4" w:space="0" w:color="E1E0DF"/>
                  </w:divBdr>
                  <w:divsChild>
                    <w:div w:id="47191656">
                      <w:marLeft w:val="0"/>
                      <w:marRight w:val="0"/>
                      <w:marTop w:val="0"/>
                      <w:marBottom w:val="0"/>
                      <w:divBdr>
                        <w:top w:val="none" w:sz="0" w:space="0" w:color="auto"/>
                        <w:left w:val="none" w:sz="0" w:space="0" w:color="auto"/>
                        <w:bottom w:val="none" w:sz="0" w:space="0" w:color="auto"/>
                        <w:right w:val="none" w:sz="0" w:space="0" w:color="auto"/>
                      </w:divBdr>
                      <w:divsChild>
                        <w:div w:id="1039478273">
                          <w:marLeft w:val="0"/>
                          <w:marRight w:val="0"/>
                          <w:marTop w:val="0"/>
                          <w:marBottom w:val="0"/>
                          <w:divBdr>
                            <w:top w:val="none" w:sz="0" w:space="0" w:color="auto"/>
                            <w:left w:val="none" w:sz="0" w:space="0" w:color="auto"/>
                            <w:bottom w:val="none" w:sz="0" w:space="0" w:color="auto"/>
                            <w:right w:val="none" w:sz="0" w:space="0" w:color="auto"/>
                          </w:divBdr>
                          <w:divsChild>
                            <w:div w:id="618990584">
                              <w:marLeft w:val="0"/>
                              <w:marRight w:val="0"/>
                              <w:marTop w:val="0"/>
                              <w:marBottom w:val="0"/>
                              <w:divBdr>
                                <w:top w:val="none" w:sz="0" w:space="0" w:color="auto"/>
                                <w:left w:val="none" w:sz="0" w:space="0" w:color="auto"/>
                                <w:bottom w:val="none" w:sz="0" w:space="0" w:color="auto"/>
                                <w:right w:val="none" w:sz="0" w:space="0" w:color="auto"/>
                              </w:divBdr>
                              <w:divsChild>
                                <w:div w:id="5204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4486959">
      <w:bodyDiv w:val="1"/>
      <w:marLeft w:val="0"/>
      <w:marRight w:val="0"/>
      <w:marTop w:val="0"/>
      <w:marBottom w:val="0"/>
      <w:divBdr>
        <w:top w:val="none" w:sz="0" w:space="0" w:color="auto"/>
        <w:left w:val="none" w:sz="0" w:space="0" w:color="auto"/>
        <w:bottom w:val="none" w:sz="0" w:space="0" w:color="auto"/>
        <w:right w:val="none" w:sz="0" w:space="0" w:color="auto"/>
      </w:divBdr>
      <w:divsChild>
        <w:div w:id="1704016188">
          <w:marLeft w:val="0"/>
          <w:marRight w:val="0"/>
          <w:marTop w:val="0"/>
          <w:marBottom w:val="0"/>
          <w:divBdr>
            <w:top w:val="none" w:sz="0" w:space="0" w:color="auto"/>
            <w:left w:val="none" w:sz="0" w:space="0" w:color="auto"/>
            <w:bottom w:val="none" w:sz="0" w:space="0" w:color="auto"/>
            <w:right w:val="none" w:sz="0" w:space="0" w:color="auto"/>
          </w:divBdr>
          <w:divsChild>
            <w:div w:id="407192043">
              <w:marLeft w:val="0"/>
              <w:marRight w:val="0"/>
              <w:marTop w:val="0"/>
              <w:marBottom w:val="0"/>
              <w:divBdr>
                <w:top w:val="none" w:sz="0" w:space="0" w:color="auto"/>
                <w:left w:val="none" w:sz="0" w:space="0" w:color="auto"/>
                <w:bottom w:val="none" w:sz="0" w:space="0" w:color="auto"/>
                <w:right w:val="none" w:sz="0" w:space="0" w:color="auto"/>
              </w:divBdr>
              <w:divsChild>
                <w:div w:id="274101277">
                  <w:marLeft w:val="0"/>
                  <w:marRight w:val="0"/>
                  <w:marTop w:val="0"/>
                  <w:marBottom w:val="0"/>
                  <w:divBdr>
                    <w:top w:val="single" w:sz="4" w:space="0" w:color="E1E0DF"/>
                    <w:left w:val="single" w:sz="4" w:space="0" w:color="E1E0DF"/>
                    <w:bottom w:val="single" w:sz="4" w:space="0" w:color="E1E0DF"/>
                    <w:right w:val="single" w:sz="4" w:space="0" w:color="E1E0DF"/>
                  </w:divBdr>
                  <w:divsChild>
                    <w:div w:id="2034384367">
                      <w:marLeft w:val="0"/>
                      <w:marRight w:val="0"/>
                      <w:marTop w:val="0"/>
                      <w:marBottom w:val="0"/>
                      <w:divBdr>
                        <w:top w:val="none" w:sz="0" w:space="0" w:color="auto"/>
                        <w:left w:val="none" w:sz="0" w:space="0" w:color="auto"/>
                        <w:bottom w:val="none" w:sz="0" w:space="0" w:color="auto"/>
                        <w:right w:val="none" w:sz="0" w:space="0" w:color="auto"/>
                      </w:divBdr>
                      <w:divsChild>
                        <w:div w:id="260182531">
                          <w:marLeft w:val="0"/>
                          <w:marRight w:val="0"/>
                          <w:marTop w:val="0"/>
                          <w:marBottom w:val="0"/>
                          <w:divBdr>
                            <w:top w:val="none" w:sz="0" w:space="0" w:color="auto"/>
                            <w:left w:val="none" w:sz="0" w:space="0" w:color="auto"/>
                            <w:bottom w:val="none" w:sz="0" w:space="0" w:color="auto"/>
                            <w:right w:val="none" w:sz="0" w:space="0" w:color="auto"/>
                          </w:divBdr>
                          <w:divsChild>
                            <w:div w:id="573734381">
                              <w:marLeft w:val="0"/>
                              <w:marRight w:val="0"/>
                              <w:marTop w:val="0"/>
                              <w:marBottom w:val="0"/>
                              <w:divBdr>
                                <w:top w:val="none" w:sz="0" w:space="0" w:color="auto"/>
                                <w:left w:val="none" w:sz="0" w:space="0" w:color="auto"/>
                                <w:bottom w:val="none" w:sz="0" w:space="0" w:color="auto"/>
                                <w:right w:val="none" w:sz="0" w:space="0" w:color="auto"/>
                              </w:divBdr>
                              <w:divsChild>
                                <w:div w:id="145879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5556181">
      <w:bodyDiv w:val="1"/>
      <w:marLeft w:val="0"/>
      <w:marRight w:val="0"/>
      <w:marTop w:val="0"/>
      <w:marBottom w:val="0"/>
      <w:divBdr>
        <w:top w:val="none" w:sz="0" w:space="0" w:color="auto"/>
        <w:left w:val="none" w:sz="0" w:space="0" w:color="auto"/>
        <w:bottom w:val="none" w:sz="0" w:space="0" w:color="auto"/>
        <w:right w:val="none" w:sz="0" w:space="0" w:color="auto"/>
      </w:divBdr>
      <w:divsChild>
        <w:div w:id="747003396">
          <w:marLeft w:val="0"/>
          <w:marRight w:val="0"/>
          <w:marTop w:val="0"/>
          <w:marBottom w:val="0"/>
          <w:divBdr>
            <w:top w:val="none" w:sz="0" w:space="0" w:color="auto"/>
            <w:left w:val="none" w:sz="0" w:space="0" w:color="auto"/>
            <w:bottom w:val="none" w:sz="0" w:space="0" w:color="auto"/>
            <w:right w:val="none" w:sz="0" w:space="0" w:color="auto"/>
          </w:divBdr>
          <w:divsChild>
            <w:div w:id="1433697747">
              <w:marLeft w:val="0"/>
              <w:marRight w:val="0"/>
              <w:marTop w:val="0"/>
              <w:marBottom w:val="0"/>
              <w:divBdr>
                <w:top w:val="none" w:sz="0" w:space="0" w:color="auto"/>
                <w:left w:val="none" w:sz="0" w:space="0" w:color="auto"/>
                <w:bottom w:val="none" w:sz="0" w:space="0" w:color="auto"/>
                <w:right w:val="none" w:sz="0" w:space="0" w:color="auto"/>
              </w:divBdr>
              <w:divsChild>
                <w:div w:id="1220049917">
                  <w:marLeft w:val="0"/>
                  <w:marRight w:val="0"/>
                  <w:marTop w:val="0"/>
                  <w:marBottom w:val="0"/>
                  <w:divBdr>
                    <w:top w:val="single" w:sz="4" w:space="0" w:color="E1E0DF"/>
                    <w:left w:val="single" w:sz="4" w:space="0" w:color="E1E0DF"/>
                    <w:bottom w:val="single" w:sz="4" w:space="0" w:color="E1E0DF"/>
                    <w:right w:val="single" w:sz="4" w:space="0" w:color="E1E0DF"/>
                  </w:divBdr>
                  <w:divsChild>
                    <w:div w:id="934749946">
                      <w:marLeft w:val="0"/>
                      <w:marRight w:val="0"/>
                      <w:marTop w:val="0"/>
                      <w:marBottom w:val="0"/>
                      <w:divBdr>
                        <w:top w:val="none" w:sz="0" w:space="0" w:color="auto"/>
                        <w:left w:val="none" w:sz="0" w:space="0" w:color="auto"/>
                        <w:bottom w:val="none" w:sz="0" w:space="0" w:color="auto"/>
                        <w:right w:val="none" w:sz="0" w:space="0" w:color="auto"/>
                      </w:divBdr>
                      <w:divsChild>
                        <w:div w:id="992218321">
                          <w:marLeft w:val="0"/>
                          <w:marRight w:val="0"/>
                          <w:marTop w:val="0"/>
                          <w:marBottom w:val="0"/>
                          <w:divBdr>
                            <w:top w:val="none" w:sz="0" w:space="0" w:color="auto"/>
                            <w:left w:val="none" w:sz="0" w:space="0" w:color="auto"/>
                            <w:bottom w:val="none" w:sz="0" w:space="0" w:color="auto"/>
                            <w:right w:val="none" w:sz="0" w:space="0" w:color="auto"/>
                          </w:divBdr>
                          <w:divsChild>
                            <w:div w:id="1098136745">
                              <w:marLeft w:val="0"/>
                              <w:marRight w:val="0"/>
                              <w:marTop w:val="0"/>
                              <w:marBottom w:val="0"/>
                              <w:divBdr>
                                <w:top w:val="none" w:sz="0" w:space="0" w:color="auto"/>
                                <w:left w:val="none" w:sz="0" w:space="0" w:color="auto"/>
                                <w:bottom w:val="none" w:sz="0" w:space="0" w:color="auto"/>
                                <w:right w:val="none" w:sz="0" w:space="0" w:color="auto"/>
                              </w:divBdr>
                              <w:divsChild>
                                <w:div w:id="121458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8414247">
      <w:bodyDiv w:val="1"/>
      <w:marLeft w:val="0"/>
      <w:marRight w:val="0"/>
      <w:marTop w:val="0"/>
      <w:marBottom w:val="0"/>
      <w:divBdr>
        <w:top w:val="none" w:sz="0" w:space="0" w:color="auto"/>
        <w:left w:val="none" w:sz="0" w:space="0" w:color="auto"/>
        <w:bottom w:val="none" w:sz="0" w:space="0" w:color="auto"/>
        <w:right w:val="none" w:sz="0" w:space="0" w:color="auto"/>
      </w:divBdr>
    </w:div>
    <w:div w:id="1569144566">
      <w:bodyDiv w:val="1"/>
      <w:marLeft w:val="0"/>
      <w:marRight w:val="0"/>
      <w:marTop w:val="0"/>
      <w:marBottom w:val="0"/>
      <w:divBdr>
        <w:top w:val="none" w:sz="0" w:space="0" w:color="auto"/>
        <w:left w:val="none" w:sz="0" w:space="0" w:color="auto"/>
        <w:bottom w:val="none" w:sz="0" w:space="0" w:color="auto"/>
        <w:right w:val="none" w:sz="0" w:space="0" w:color="auto"/>
      </w:divBdr>
    </w:div>
    <w:div w:id="1569878682">
      <w:bodyDiv w:val="1"/>
      <w:marLeft w:val="0"/>
      <w:marRight w:val="0"/>
      <w:marTop w:val="0"/>
      <w:marBottom w:val="0"/>
      <w:divBdr>
        <w:top w:val="none" w:sz="0" w:space="0" w:color="auto"/>
        <w:left w:val="none" w:sz="0" w:space="0" w:color="auto"/>
        <w:bottom w:val="none" w:sz="0" w:space="0" w:color="auto"/>
        <w:right w:val="none" w:sz="0" w:space="0" w:color="auto"/>
      </w:divBdr>
      <w:divsChild>
        <w:div w:id="899174838">
          <w:marLeft w:val="0"/>
          <w:marRight w:val="0"/>
          <w:marTop w:val="0"/>
          <w:marBottom w:val="0"/>
          <w:divBdr>
            <w:top w:val="none" w:sz="0" w:space="0" w:color="auto"/>
            <w:left w:val="none" w:sz="0" w:space="0" w:color="auto"/>
            <w:bottom w:val="none" w:sz="0" w:space="0" w:color="auto"/>
            <w:right w:val="none" w:sz="0" w:space="0" w:color="auto"/>
          </w:divBdr>
          <w:divsChild>
            <w:div w:id="2026519631">
              <w:marLeft w:val="0"/>
              <w:marRight w:val="0"/>
              <w:marTop w:val="0"/>
              <w:marBottom w:val="0"/>
              <w:divBdr>
                <w:top w:val="none" w:sz="0" w:space="0" w:color="auto"/>
                <w:left w:val="none" w:sz="0" w:space="0" w:color="auto"/>
                <w:bottom w:val="none" w:sz="0" w:space="0" w:color="auto"/>
                <w:right w:val="none" w:sz="0" w:space="0" w:color="auto"/>
              </w:divBdr>
              <w:divsChild>
                <w:div w:id="2108117141">
                  <w:marLeft w:val="0"/>
                  <w:marRight w:val="0"/>
                  <w:marTop w:val="0"/>
                  <w:marBottom w:val="0"/>
                  <w:divBdr>
                    <w:top w:val="single" w:sz="4" w:space="0" w:color="E1E0DF"/>
                    <w:left w:val="single" w:sz="4" w:space="0" w:color="E1E0DF"/>
                    <w:bottom w:val="single" w:sz="4" w:space="0" w:color="E1E0DF"/>
                    <w:right w:val="single" w:sz="4" w:space="0" w:color="E1E0DF"/>
                  </w:divBdr>
                  <w:divsChild>
                    <w:div w:id="1788543206">
                      <w:marLeft w:val="0"/>
                      <w:marRight w:val="0"/>
                      <w:marTop w:val="0"/>
                      <w:marBottom w:val="0"/>
                      <w:divBdr>
                        <w:top w:val="none" w:sz="0" w:space="0" w:color="auto"/>
                        <w:left w:val="none" w:sz="0" w:space="0" w:color="auto"/>
                        <w:bottom w:val="none" w:sz="0" w:space="0" w:color="auto"/>
                        <w:right w:val="none" w:sz="0" w:space="0" w:color="auto"/>
                      </w:divBdr>
                      <w:divsChild>
                        <w:div w:id="1300039897">
                          <w:marLeft w:val="0"/>
                          <w:marRight w:val="0"/>
                          <w:marTop w:val="0"/>
                          <w:marBottom w:val="0"/>
                          <w:divBdr>
                            <w:top w:val="none" w:sz="0" w:space="0" w:color="auto"/>
                            <w:left w:val="none" w:sz="0" w:space="0" w:color="auto"/>
                            <w:bottom w:val="none" w:sz="0" w:space="0" w:color="auto"/>
                            <w:right w:val="none" w:sz="0" w:space="0" w:color="auto"/>
                          </w:divBdr>
                          <w:divsChild>
                            <w:div w:id="526674313">
                              <w:marLeft w:val="0"/>
                              <w:marRight w:val="0"/>
                              <w:marTop w:val="0"/>
                              <w:marBottom w:val="0"/>
                              <w:divBdr>
                                <w:top w:val="none" w:sz="0" w:space="0" w:color="auto"/>
                                <w:left w:val="none" w:sz="0" w:space="0" w:color="auto"/>
                                <w:bottom w:val="none" w:sz="0" w:space="0" w:color="auto"/>
                                <w:right w:val="none" w:sz="0" w:space="0" w:color="auto"/>
                              </w:divBdr>
                              <w:divsChild>
                                <w:div w:id="26060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1692141">
      <w:bodyDiv w:val="1"/>
      <w:marLeft w:val="0"/>
      <w:marRight w:val="0"/>
      <w:marTop w:val="0"/>
      <w:marBottom w:val="0"/>
      <w:divBdr>
        <w:top w:val="none" w:sz="0" w:space="0" w:color="auto"/>
        <w:left w:val="none" w:sz="0" w:space="0" w:color="auto"/>
        <w:bottom w:val="none" w:sz="0" w:space="0" w:color="auto"/>
        <w:right w:val="none" w:sz="0" w:space="0" w:color="auto"/>
      </w:divBdr>
    </w:div>
    <w:div w:id="1576744242">
      <w:bodyDiv w:val="1"/>
      <w:marLeft w:val="0"/>
      <w:marRight w:val="0"/>
      <w:marTop w:val="0"/>
      <w:marBottom w:val="0"/>
      <w:divBdr>
        <w:top w:val="none" w:sz="0" w:space="0" w:color="auto"/>
        <w:left w:val="none" w:sz="0" w:space="0" w:color="auto"/>
        <w:bottom w:val="none" w:sz="0" w:space="0" w:color="auto"/>
        <w:right w:val="none" w:sz="0" w:space="0" w:color="auto"/>
      </w:divBdr>
      <w:divsChild>
        <w:div w:id="981738761">
          <w:marLeft w:val="0"/>
          <w:marRight w:val="0"/>
          <w:marTop w:val="0"/>
          <w:marBottom w:val="0"/>
          <w:divBdr>
            <w:top w:val="none" w:sz="0" w:space="0" w:color="auto"/>
            <w:left w:val="none" w:sz="0" w:space="0" w:color="auto"/>
            <w:bottom w:val="none" w:sz="0" w:space="0" w:color="auto"/>
            <w:right w:val="none" w:sz="0" w:space="0" w:color="auto"/>
          </w:divBdr>
          <w:divsChild>
            <w:div w:id="718669265">
              <w:marLeft w:val="0"/>
              <w:marRight w:val="0"/>
              <w:marTop w:val="0"/>
              <w:marBottom w:val="0"/>
              <w:divBdr>
                <w:top w:val="none" w:sz="0" w:space="0" w:color="auto"/>
                <w:left w:val="none" w:sz="0" w:space="0" w:color="auto"/>
                <w:bottom w:val="none" w:sz="0" w:space="0" w:color="auto"/>
                <w:right w:val="none" w:sz="0" w:space="0" w:color="auto"/>
              </w:divBdr>
              <w:divsChild>
                <w:div w:id="431166973">
                  <w:marLeft w:val="0"/>
                  <w:marRight w:val="0"/>
                  <w:marTop w:val="0"/>
                  <w:marBottom w:val="0"/>
                  <w:divBdr>
                    <w:top w:val="single" w:sz="4" w:space="0" w:color="E1E0DF"/>
                    <w:left w:val="single" w:sz="4" w:space="0" w:color="E1E0DF"/>
                    <w:bottom w:val="single" w:sz="4" w:space="0" w:color="E1E0DF"/>
                    <w:right w:val="single" w:sz="4" w:space="0" w:color="E1E0DF"/>
                  </w:divBdr>
                  <w:divsChild>
                    <w:div w:id="1554655943">
                      <w:marLeft w:val="0"/>
                      <w:marRight w:val="0"/>
                      <w:marTop w:val="0"/>
                      <w:marBottom w:val="0"/>
                      <w:divBdr>
                        <w:top w:val="none" w:sz="0" w:space="0" w:color="auto"/>
                        <w:left w:val="none" w:sz="0" w:space="0" w:color="auto"/>
                        <w:bottom w:val="none" w:sz="0" w:space="0" w:color="auto"/>
                        <w:right w:val="none" w:sz="0" w:space="0" w:color="auto"/>
                      </w:divBdr>
                      <w:divsChild>
                        <w:div w:id="950672025">
                          <w:marLeft w:val="0"/>
                          <w:marRight w:val="0"/>
                          <w:marTop w:val="0"/>
                          <w:marBottom w:val="0"/>
                          <w:divBdr>
                            <w:top w:val="none" w:sz="0" w:space="0" w:color="auto"/>
                            <w:left w:val="none" w:sz="0" w:space="0" w:color="auto"/>
                            <w:bottom w:val="none" w:sz="0" w:space="0" w:color="auto"/>
                            <w:right w:val="none" w:sz="0" w:space="0" w:color="auto"/>
                          </w:divBdr>
                          <w:divsChild>
                            <w:div w:id="1548449798">
                              <w:marLeft w:val="0"/>
                              <w:marRight w:val="0"/>
                              <w:marTop w:val="0"/>
                              <w:marBottom w:val="0"/>
                              <w:divBdr>
                                <w:top w:val="none" w:sz="0" w:space="0" w:color="auto"/>
                                <w:left w:val="none" w:sz="0" w:space="0" w:color="auto"/>
                                <w:bottom w:val="none" w:sz="0" w:space="0" w:color="auto"/>
                                <w:right w:val="none" w:sz="0" w:space="0" w:color="auto"/>
                              </w:divBdr>
                              <w:divsChild>
                                <w:div w:id="14300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864752">
      <w:bodyDiv w:val="1"/>
      <w:marLeft w:val="0"/>
      <w:marRight w:val="0"/>
      <w:marTop w:val="0"/>
      <w:marBottom w:val="0"/>
      <w:divBdr>
        <w:top w:val="none" w:sz="0" w:space="0" w:color="auto"/>
        <w:left w:val="none" w:sz="0" w:space="0" w:color="auto"/>
        <w:bottom w:val="none" w:sz="0" w:space="0" w:color="auto"/>
        <w:right w:val="none" w:sz="0" w:space="0" w:color="auto"/>
      </w:divBdr>
    </w:div>
    <w:div w:id="1579243334">
      <w:bodyDiv w:val="1"/>
      <w:marLeft w:val="0"/>
      <w:marRight w:val="0"/>
      <w:marTop w:val="0"/>
      <w:marBottom w:val="0"/>
      <w:divBdr>
        <w:top w:val="none" w:sz="0" w:space="0" w:color="auto"/>
        <w:left w:val="none" w:sz="0" w:space="0" w:color="auto"/>
        <w:bottom w:val="none" w:sz="0" w:space="0" w:color="auto"/>
        <w:right w:val="none" w:sz="0" w:space="0" w:color="auto"/>
      </w:divBdr>
    </w:div>
    <w:div w:id="1579288399">
      <w:bodyDiv w:val="1"/>
      <w:marLeft w:val="0"/>
      <w:marRight w:val="0"/>
      <w:marTop w:val="0"/>
      <w:marBottom w:val="0"/>
      <w:divBdr>
        <w:top w:val="none" w:sz="0" w:space="0" w:color="auto"/>
        <w:left w:val="none" w:sz="0" w:space="0" w:color="auto"/>
        <w:bottom w:val="none" w:sz="0" w:space="0" w:color="auto"/>
        <w:right w:val="none" w:sz="0" w:space="0" w:color="auto"/>
      </w:divBdr>
    </w:div>
    <w:div w:id="1580217599">
      <w:bodyDiv w:val="1"/>
      <w:marLeft w:val="0"/>
      <w:marRight w:val="0"/>
      <w:marTop w:val="0"/>
      <w:marBottom w:val="0"/>
      <w:divBdr>
        <w:top w:val="none" w:sz="0" w:space="0" w:color="auto"/>
        <w:left w:val="none" w:sz="0" w:space="0" w:color="auto"/>
        <w:bottom w:val="none" w:sz="0" w:space="0" w:color="auto"/>
        <w:right w:val="none" w:sz="0" w:space="0" w:color="auto"/>
      </w:divBdr>
      <w:divsChild>
        <w:div w:id="623730280">
          <w:marLeft w:val="0"/>
          <w:marRight w:val="0"/>
          <w:marTop w:val="0"/>
          <w:marBottom w:val="0"/>
          <w:divBdr>
            <w:top w:val="none" w:sz="0" w:space="0" w:color="auto"/>
            <w:left w:val="none" w:sz="0" w:space="0" w:color="auto"/>
            <w:bottom w:val="none" w:sz="0" w:space="0" w:color="auto"/>
            <w:right w:val="none" w:sz="0" w:space="0" w:color="auto"/>
          </w:divBdr>
          <w:divsChild>
            <w:div w:id="1253974193">
              <w:marLeft w:val="0"/>
              <w:marRight w:val="0"/>
              <w:marTop w:val="0"/>
              <w:marBottom w:val="0"/>
              <w:divBdr>
                <w:top w:val="none" w:sz="0" w:space="0" w:color="auto"/>
                <w:left w:val="none" w:sz="0" w:space="0" w:color="auto"/>
                <w:bottom w:val="none" w:sz="0" w:space="0" w:color="auto"/>
                <w:right w:val="none" w:sz="0" w:space="0" w:color="auto"/>
              </w:divBdr>
              <w:divsChild>
                <w:div w:id="669063432">
                  <w:marLeft w:val="0"/>
                  <w:marRight w:val="0"/>
                  <w:marTop w:val="0"/>
                  <w:marBottom w:val="0"/>
                  <w:divBdr>
                    <w:top w:val="single" w:sz="4" w:space="0" w:color="E1E0DF"/>
                    <w:left w:val="single" w:sz="4" w:space="0" w:color="E1E0DF"/>
                    <w:bottom w:val="single" w:sz="4" w:space="0" w:color="E1E0DF"/>
                    <w:right w:val="single" w:sz="4" w:space="0" w:color="E1E0DF"/>
                  </w:divBdr>
                  <w:divsChild>
                    <w:div w:id="980497476">
                      <w:marLeft w:val="0"/>
                      <w:marRight w:val="0"/>
                      <w:marTop w:val="0"/>
                      <w:marBottom w:val="0"/>
                      <w:divBdr>
                        <w:top w:val="none" w:sz="0" w:space="0" w:color="auto"/>
                        <w:left w:val="none" w:sz="0" w:space="0" w:color="auto"/>
                        <w:bottom w:val="none" w:sz="0" w:space="0" w:color="auto"/>
                        <w:right w:val="none" w:sz="0" w:space="0" w:color="auto"/>
                      </w:divBdr>
                      <w:divsChild>
                        <w:div w:id="1331911948">
                          <w:marLeft w:val="0"/>
                          <w:marRight w:val="0"/>
                          <w:marTop w:val="0"/>
                          <w:marBottom w:val="0"/>
                          <w:divBdr>
                            <w:top w:val="none" w:sz="0" w:space="0" w:color="auto"/>
                            <w:left w:val="none" w:sz="0" w:space="0" w:color="auto"/>
                            <w:bottom w:val="none" w:sz="0" w:space="0" w:color="auto"/>
                            <w:right w:val="none" w:sz="0" w:space="0" w:color="auto"/>
                          </w:divBdr>
                          <w:divsChild>
                            <w:div w:id="1683314399">
                              <w:marLeft w:val="0"/>
                              <w:marRight w:val="0"/>
                              <w:marTop w:val="0"/>
                              <w:marBottom w:val="0"/>
                              <w:divBdr>
                                <w:top w:val="none" w:sz="0" w:space="0" w:color="auto"/>
                                <w:left w:val="none" w:sz="0" w:space="0" w:color="auto"/>
                                <w:bottom w:val="none" w:sz="0" w:space="0" w:color="auto"/>
                                <w:right w:val="none" w:sz="0" w:space="0" w:color="auto"/>
                              </w:divBdr>
                              <w:divsChild>
                                <w:div w:id="95587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793324">
      <w:bodyDiv w:val="1"/>
      <w:marLeft w:val="0"/>
      <w:marRight w:val="0"/>
      <w:marTop w:val="0"/>
      <w:marBottom w:val="0"/>
      <w:divBdr>
        <w:top w:val="none" w:sz="0" w:space="0" w:color="auto"/>
        <w:left w:val="none" w:sz="0" w:space="0" w:color="auto"/>
        <w:bottom w:val="none" w:sz="0" w:space="0" w:color="auto"/>
        <w:right w:val="none" w:sz="0" w:space="0" w:color="auto"/>
      </w:divBdr>
    </w:div>
    <w:div w:id="1581983233">
      <w:bodyDiv w:val="1"/>
      <w:marLeft w:val="0"/>
      <w:marRight w:val="0"/>
      <w:marTop w:val="0"/>
      <w:marBottom w:val="0"/>
      <w:divBdr>
        <w:top w:val="none" w:sz="0" w:space="0" w:color="auto"/>
        <w:left w:val="none" w:sz="0" w:space="0" w:color="auto"/>
        <w:bottom w:val="none" w:sz="0" w:space="0" w:color="auto"/>
        <w:right w:val="none" w:sz="0" w:space="0" w:color="auto"/>
      </w:divBdr>
      <w:divsChild>
        <w:div w:id="1381633818">
          <w:marLeft w:val="0"/>
          <w:marRight w:val="0"/>
          <w:marTop w:val="0"/>
          <w:marBottom w:val="0"/>
          <w:divBdr>
            <w:top w:val="none" w:sz="0" w:space="0" w:color="auto"/>
            <w:left w:val="none" w:sz="0" w:space="0" w:color="auto"/>
            <w:bottom w:val="none" w:sz="0" w:space="0" w:color="auto"/>
            <w:right w:val="none" w:sz="0" w:space="0" w:color="auto"/>
          </w:divBdr>
          <w:divsChild>
            <w:div w:id="563679799">
              <w:marLeft w:val="0"/>
              <w:marRight w:val="0"/>
              <w:marTop w:val="0"/>
              <w:marBottom w:val="0"/>
              <w:divBdr>
                <w:top w:val="none" w:sz="0" w:space="0" w:color="auto"/>
                <w:left w:val="none" w:sz="0" w:space="0" w:color="auto"/>
                <w:bottom w:val="none" w:sz="0" w:space="0" w:color="auto"/>
                <w:right w:val="none" w:sz="0" w:space="0" w:color="auto"/>
              </w:divBdr>
              <w:divsChild>
                <w:div w:id="1274240401">
                  <w:marLeft w:val="0"/>
                  <w:marRight w:val="0"/>
                  <w:marTop w:val="0"/>
                  <w:marBottom w:val="0"/>
                  <w:divBdr>
                    <w:top w:val="single" w:sz="4" w:space="0" w:color="E1E0DF"/>
                    <w:left w:val="single" w:sz="4" w:space="0" w:color="E1E0DF"/>
                    <w:bottom w:val="single" w:sz="4" w:space="0" w:color="E1E0DF"/>
                    <w:right w:val="single" w:sz="4" w:space="0" w:color="E1E0DF"/>
                  </w:divBdr>
                  <w:divsChild>
                    <w:div w:id="1622374477">
                      <w:marLeft w:val="0"/>
                      <w:marRight w:val="0"/>
                      <w:marTop w:val="0"/>
                      <w:marBottom w:val="0"/>
                      <w:divBdr>
                        <w:top w:val="none" w:sz="0" w:space="0" w:color="auto"/>
                        <w:left w:val="none" w:sz="0" w:space="0" w:color="auto"/>
                        <w:bottom w:val="none" w:sz="0" w:space="0" w:color="auto"/>
                        <w:right w:val="none" w:sz="0" w:space="0" w:color="auto"/>
                      </w:divBdr>
                      <w:divsChild>
                        <w:div w:id="1620407917">
                          <w:marLeft w:val="0"/>
                          <w:marRight w:val="0"/>
                          <w:marTop w:val="0"/>
                          <w:marBottom w:val="0"/>
                          <w:divBdr>
                            <w:top w:val="none" w:sz="0" w:space="0" w:color="auto"/>
                            <w:left w:val="none" w:sz="0" w:space="0" w:color="auto"/>
                            <w:bottom w:val="none" w:sz="0" w:space="0" w:color="auto"/>
                            <w:right w:val="none" w:sz="0" w:space="0" w:color="auto"/>
                          </w:divBdr>
                          <w:divsChild>
                            <w:div w:id="2106415513">
                              <w:marLeft w:val="0"/>
                              <w:marRight w:val="0"/>
                              <w:marTop w:val="0"/>
                              <w:marBottom w:val="0"/>
                              <w:divBdr>
                                <w:top w:val="none" w:sz="0" w:space="0" w:color="auto"/>
                                <w:left w:val="none" w:sz="0" w:space="0" w:color="auto"/>
                                <w:bottom w:val="none" w:sz="0" w:space="0" w:color="auto"/>
                                <w:right w:val="none" w:sz="0" w:space="0" w:color="auto"/>
                              </w:divBdr>
                              <w:divsChild>
                                <w:div w:id="147386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2178104">
      <w:bodyDiv w:val="1"/>
      <w:marLeft w:val="0"/>
      <w:marRight w:val="0"/>
      <w:marTop w:val="0"/>
      <w:marBottom w:val="0"/>
      <w:divBdr>
        <w:top w:val="none" w:sz="0" w:space="0" w:color="auto"/>
        <w:left w:val="none" w:sz="0" w:space="0" w:color="auto"/>
        <w:bottom w:val="none" w:sz="0" w:space="0" w:color="auto"/>
        <w:right w:val="none" w:sz="0" w:space="0" w:color="auto"/>
      </w:divBdr>
    </w:div>
    <w:div w:id="1582325833">
      <w:bodyDiv w:val="1"/>
      <w:marLeft w:val="0"/>
      <w:marRight w:val="0"/>
      <w:marTop w:val="0"/>
      <w:marBottom w:val="0"/>
      <w:divBdr>
        <w:top w:val="none" w:sz="0" w:space="0" w:color="auto"/>
        <w:left w:val="none" w:sz="0" w:space="0" w:color="auto"/>
        <w:bottom w:val="none" w:sz="0" w:space="0" w:color="auto"/>
        <w:right w:val="none" w:sz="0" w:space="0" w:color="auto"/>
      </w:divBdr>
      <w:divsChild>
        <w:div w:id="1025180134">
          <w:marLeft w:val="0"/>
          <w:marRight w:val="0"/>
          <w:marTop w:val="0"/>
          <w:marBottom w:val="0"/>
          <w:divBdr>
            <w:top w:val="none" w:sz="0" w:space="0" w:color="auto"/>
            <w:left w:val="none" w:sz="0" w:space="0" w:color="auto"/>
            <w:bottom w:val="none" w:sz="0" w:space="0" w:color="auto"/>
            <w:right w:val="none" w:sz="0" w:space="0" w:color="auto"/>
          </w:divBdr>
          <w:divsChild>
            <w:div w:id="112946565">
              <w:marLeft w:val="0"/>
              <w:marRight w:val="0"/>
              <w:marTop w:val="0"/>
              <w:marBottom w:val="0"/>
              <w:divBdr>
                <w:top w:val="none" w:sz="0" w:space="0" w:color="auto"/>
                <w:left w:val="none" w:sz="0" w:space="0" w:color="auto"/>
                <w:bottom w:val="none" w:sz="0" w:space="0" w:color="auto"/>
                <w:right w:val="none" w:sz="0" w:space="0" w:color="auto"/>
              </w:divBdr>
              <w:divsChild>
                <w:div w:id="91586489">
                  <w:marLeft w:val="0"/>
                  <w:marRight w:val="0"/>
                  <w:marTop w:val="0"/>
                  <w:marBottom w:val="0"/>
                  <w:divBdr>
                    <w:top w:val="single" w:sz="4" w:space="0" w:color="E1E0DF"/>
                    <w:left w:val="single" w:sz="4" w:space="0" w:color="E1E0DF"/>
                    <w:bottom w:val="single" w:sz="4" w:space="0" w:color="E1E0DF"/>
                    <w:right w:val="single" w:sz="4" w:space="0" w:color="E1E0DF"/>
                  </w:divBdr>
                  <w:divsChild>
                    <w:div w:id="1492679005">
                      <w:marLeft w:val="0"/>
                      <w:marRight w:val="0"/>
                      <w:marTop w:val="0"/>
                      <w:marBottom w:val="0"/>
                      <w:divBdr>
                        <w:top w:val="none" w:sz="0" w:space="0" w:color="auto"/>
                        <w:left w:val="none" w:sz="0" w:space="0" w:color="auto"/>
                        <w:bottom w:val="none" w:sz="0" w:space="0" w:color="auto"/>
                        <w:right w:val="none" w:sz="0" w:space="0" w:color="auto"/>
                      </w:divBdr>
                      <w:divsChild>
                        <w:div w:id="1338923657">
                          <w:marLeft w:val="0"/>
                          <w:marRight w:val="0"/>
                          <w:marTop w:val="0"/>
                          <w:marBottom w:val="0"/>
                          <w:divBdr>
                            <w:top w:val="none" w:sz="0" w:space="0" w:color="auto"/>
                            <w:left w:val="none" w:sz="0" w:space="0" w:color="auto"/>
                            <w:bottom w:val="none" w:sz="0" w:space="0" w:color="auto"/>
                            <w:right w:val="none" w:sz="0" w:space="0" w:color="auto"/>
                          </w:divBdr>
                          <w:divsChild>
                            <w:div w:id="861825650">
                              <w:marLeft w:val="0"/>
                              <w:marRight w:val="0"/>
                              <w:marTop w:val="0"/>
                              <w:marBottom w:val="0"/>
                              <w:divBdr>
                                <w:top w:val="none" w:sz="0" w:space="0" w:color="auto"/>
                                <w:left w:val="none" w:sz="0" w:space="0" w:color="auto"/>
                                <w:bottom w:val="none" w:sz="0" w:space="0" w:color="auto"/>
                                <w:right w:val="none" w:sz="0" w:space="0" w:color="auto"/>
                              </w:divBdr>
                              <w:divsChild>
                                <w:div w:id="151133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3874188">
      <w:bodyDiv w:val="1"/>
      <w:marLeft w:val="0"/>
      <w:marRight w:val="0"/>
      <w:marTop w:val="0"/>
      <w:marBottom w:val="0"/>
      <w:divBdr>
        <w:top w:val="none" w:sz="0" w:space="0" w:color="auto"/>
        <w:left w:val="none" w:sz="0" w:space="0" w:color="auto"/>
        <w:bottom w:val="none" w:sz="0" w:space="0" w:color="auto"/>
        <w:right w:val="none" w:sz="0" w:space="0" w:color="auto"/>
      </w:divBdr>
    </w:div>
    <w:div w:id="1585407569">
      <w:bodyDiv w:val="1"/>
      <w:marLeft w:val="0"/>
      <w:marRight w:val="0"/>
      <w:marTop w:val="0"/>
      <w:marBottom w:val="0"/>
      <w:divBdr>
        <w:top w:val="none" w:sz="0" w:space="0" w:color="auto"/>
        <w:left w:val="none" w:sz="0" w:space="0" w:color="auto"/>
        <w:bottom w:val="none" w:sz="0" w:space="0" w:color="auto"/>
        <w:right w:val="none" w:sz="0" w:space="0" w:color="auto"/>
      </w:divBdr>
    </w:div>
    <w:div w:id="1586762086">
      <w:bodyDiv w:val="1"/>
      <w:marLeft w:val="0"/>
      <w:marRight w:val="0"/>
      <w:marTop w:val="0"/>
      <w:marBottom w:val="0"/>
      <w:divBdr>
        <w:top w:val="none" w:sz="0" w:space="0" w:color="auto"/>
        <w:left w:val="none" w:sz="0" w:space="0" w:color="auto"/>
        <w:bottom w:val="none" w:sz="0" w:space="0" w:color="auto"/>
        <w:right w:val="none" w:sz="0" w:space="0" w:color="auto"/>
      </w:divBdr>
      <w:divsChild>
        <w:div w:id="1760904533">
          <w:marLeft w:val="0"/>
          <w:marRight w:val="0"/>
          <w:marTop w:val="0"/>
          <w:marBottom w:val="0"/>
          <w:divBdr>
            <w:top w:val="none" w:sz="0" w:space="0" w:color="auto"/>
            <w:left w:val="none" w:sz="0" w:space="0" w:color="auto"/>
            <w:bottom w:val="none" w:sz="0" w:space="0" w:color="auto"/>
            <w:right w:val="none" w:sz="0" w:space="0" w:color="auto"/>
          </w:divBdr>
          <w:divsChild>
            <w:div w:id="28840013">
              <w:marLeft w:val="0"/>
              <w:marRight w:val="0"/>
              <w:marTop w:val="0"/>
              <w:marBottom w:val="0"/>
              <w:divBdr>
                <w:top w:val="none" w:sz="0" w:space="0" w:color="auto"/>
                <w:left w:val="none" w:sz="0" w:space="0" w:color="auto"/>
                <w:bottom w:val="none" w:sz="0" w:space="0" w:color="auto"/>
                <w:right w:val="none" w:sz="0" w:space="0" w:color="auto"/>
              </w:divBdr>
              <w:divsChild>
                <w:div w:id="1239168978">
                  <w:marLeft w:val="0"/>
                  <w:marRight w:val="0"/>
                  <w:marTop w:val="0"/>
                  <w:marBottom w:val="0"/>
                  <w:divBdr>
                    <w:top w:val="single" w:sz="4" w:space="0" w:color="E1E0DF"/>
                    <w:left w:val="single" w:sz="4" w:space="0" w:color="E1E0DF"/>
                    <w:bottom w:val="single" w:sz="4" w:space="0" w:color="E1E0DF"/>
                    <w:right w:val="single" w:sz="4" w:space="0" w:color="E1E0DF"/>
                  </w:divBdr>
                  <w:divsChild>
                    <w:div w:id="536819574">
                      <w:marLeft w:val="0"/>
                      <w:marRight w:val="0"/>
                      <w:marTop w:val="0"/>
                      <w:marBottom w:val="0"/>
                      <w:divBdr>
                        <w:top w:val="none" w:sz="0" w:space="0" w:color="auto"/>
                        <w:left w:val="none" w:sz="0" w:space="0" w:color="auto"/>
                        <w:bottom w:val="none" w:sz="0" w:space="0" w:color="auto"/>
                        <w:right w:val="none" w:sz="0" w:space="0" w:color="auto"/>
                      </w:divBdr>
                      <w:divsChild>
                        <w:div w:id="1492211045">
                          <w:marLeft w:val="0"/>
                          <w:marRight w:val="0"/>
                          <w:marTop w:val="0"/>
                          <w:marBottom w:val="0"/>
                          <w:divBdr>
                            <w:top w:val="none" w:sz="0" w:space="0" w:color="auto"/>
                            <w:left w:val="none" w:sz="0" w:space="0" w:color="auto"/>
                            <w:bottom w:val="none" w:sz="0" w:space="0" w:color="auto"/>
                            <w:right w:val="none" w:sz="0" w:space="0" w:color="auto"/>
                          </w:divBdr>
                          <w:divsChild>
                            <w:div w:id="631056953">
                              <w:marLeft w:val="0"/>
                              <w:marRight w:val="0"/>
                              <w:marTop w:val="0"/>
                              <w:marBottom w:val="0"/>
                              <w:divBdr>
                                <w:top w:val="none" w:sz="0" w:space="0" w:color="auto"/>
                                <w:left w:val="none" w:sz="0" w:space="0" w:color="auto"/>
                                <w:bottom w:val="none" w:sz="0" w:space="0" w:color="auto"/>
                                <w:right w:val="none" w:sz="0" w:space="0" w:color="auto"/>
                              </w:divBdr>
                              <w:divsChild>
                                <w:div w:id="51931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9926992">
      <w:bodyDiv w:val="1"/>
      <w:marLeft w:val="0"/>
      <w:marRight w:val="0"/>
      <w:marTop w:val="0"/>
      <w:marBottom w:val="0"/>
      <w:divBdr>
        <w:top w:val="none" w:sz="0" w:space="0" w:color="auto"/>
        <w:left w:val="none" w:sz="0" w:space="0" w:color="auto"/>
        <w:bottom w:val="none" w:sz="0" w:space="0" w:color="auto"/>
        <w:right w:val="none" w:sz="0" w:space="0" w:color="auto"/>
      </w:divBdr>
      <w:divsChild>
        <w:div w:id="505483007">
          <w:marLeft w:val="0"/>
          <w:marRight w:val="0"/>
          <w:marTop w:val="0"/>
          <w:marBottom w:val="0"/>
          <w:divBdr>
            <w:top w:val="none" w:sz="0" w:space="0" w:color="auto"/>
            <w:left w:val="none" w:sz="0" w:space="0" w:color="auto"/>
            <w:bottom w:val="none" w:sz="0" w:space="0" w:color="auto"/>
            <w:right w:val="none" w:sz="0" w:space="0" w:color="auto"/>
          </w:divBdr>
          <w:divsChild>
            <w:div w:id="2040886748">
              <w:marLeft w:val="0"/>
              <w:marRight w:val="0"/>
              <w:marTop w:val="0"/>
              <w:marBottom w:val="0"/>
              <w:divBdr>
                <w:top w:val="none" w:sz="0" w:space="0" w:color="auto"/>
                <w:left w:val="none" w:sz="0" w:space="0" w:color="auto"/>
                <w:bottom w:val="none" w:sz="0" w:space="0" w:color="auto"/>
                <w:right w:val="none" w:sz="0" w:space="0" w:color="auto"/>
              </w:divBdr>
              <w:divsChild>
                <w:div w:id="1390692500">
                  <w:marLeft w:val="0"/>
                  <w:marRight w:val="0"/>
                  <w:marTop w:val="0"/>
                  <w:marBottom w:val="0"/>
                  <w:divBdr>
                    <w:top w:val="single" w:sz="4" w:space="0" w:color="E1E0DF"/>
                    <w:left w:val="single" w:sz="4" w:space="0" w:color="E1E0DF"/>
                    <w:bottom w:val="single" w:sz="4" w:space="0" w:color="E1E0DF"/>
                    <w:right w:val="single" w:sz="4" w:space="0" w:color="E1E0DF"/>
                  </w:divBdr>
                  <w:divsChild>
                    <w:div w:id="410279938">
                      <w:marLeft w:val="0"/>
                      <w:marRight w:val="0"/>
                      <w:marTop w:val="0"/>
                      <w:marBottom w:val="0"/>
                      <w:divBdr>
                        <w:top w:val="none" w:sz="0" w:space="0" w:color="auto"/>
                        <w:left w:val="none" w:sz="0" w:space="0" w:color="auto"/>
                        <w:bottom w:val="none" w:sz="0" w:space="0" w:color="auto"/>
                        <w:right w:val="none" w:sz="0" w:space="0" w:color="auto"/>
                      </w:divBdr>
                      <w:divsChild>
                        <w:div w:id="1548225741">
                          <w:marLeft w:val="0"/>
                          <w:marRight w:val="0"/>
                          <w:marTop w:val="0"/>
                          <w:marBottom w:val="0"/>
                          <w:divBdr>
                            <w:top w:val="none" w:sz="0" w:space="0" w:color="auto"/>
                            <w:left w:val="none" w:sz="0" w:space="0" w:color="auto"/>
                            <w:bottom w:val="none" w:sz="0" w:space="0" w:color="auto"/>
                            <w:right w:val="none" w:sz="0" w:space="0" w:color="auto"/>
                          </w:divBdr>
                          <w:divsChild>
                            <w:div w:id="1357851246">
                              <w:marLeft w:val="0"/>
                              <w:marRight w:val="0"/>
                              <w:marTop w:val="0"/>
                              <w:marBottom w:val="0"/>
                              <w:divBdr>
                                <w:top w:val="none" w:sz="0" w:space="0" w:color="auto"/>
                                <w:left w:val="none" w:sz="0" w:space="0" w:color="auto"/>
                                <w:bottom w:val="none" w:sz="0" w:space="0" w:color="auto"/>
                                <w:right w:val="none" w:sz="0" w:space="0" w:color="auto"/>
                              </w:divBdr>
                              <w:divsChild>
                                <w:div w:id="143617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2348353">
      <w:bodyDiv w:val="1"/>
      <w:marLeft w:val="0"/>
      <w:marRight w:val="0"/>
      <w:marTop w:val="0"/>
      <w:marBottom w:val="0"/>
      <w:divBdr>
        <w:top w:val="none" w:sz="0" w:space="0" w:color="auto"/>
        <w:left w:val="none" w:sz="0" w:space="0" w:color="auto"/>
        <w:bottom w:val="none" w:sz="0" w:space="0" w:color="auto"/>
        <w:right w:val="none" w:sz="0" w:space="0" w:color="auto"/>
      </w:divBdr>
      <w:divsChild>
        <w:div w:id="1977686427">
          <w:marLeft w:val="0"/>
          <w:marRight w:val="0"/>
          <w:marTop w:val="0"/>
          <w:marBottom w:val="0"/>
          <w:divBdr>
            <w:top w:val="none" w:sz="0" w:space="0" w:color="auto"/>
            <w:left w:val="none" w:sz="0" w:space="0" w:color="auto"/>
            <w:bottom w:val="none" w:sz="0" w:space="0" w:color="auto"/>
            <w:right w:val="none" w:sz="0" w:space="0" w:color="auto"/>
          </w:divBdr>
          <w:divsChild>
            <w:div w:id="917207649">
              <w:marLeft w:val="0"/>
              <w:marRight w:val="0"/>
              <w:marTop w:val="0"/>
              <w:marBottom w:val="0"/>
              <w:divBdr>
                <w:top w:val="none" w:sz="0" w:space="0" w:color="auto"/>
                <w:left w:val="none" w:sz="0" w:space="0" w:color="auto"/>
                <w:bottom w:val="none" w:sz="0" w:space="0" w:color="auto"/>
                <w:right w:val="none" w:sz="0" w:space="0" w:color="auto"/>
              </w:divBdr>
              <w:divsChild>
                <w:div w:id="1058364163">
                  <w:marLeft w:val="0"/>
                  <w:marRight w:val="0"/>
                  <w:marTop w:val="0"/>
                  <w:marBottom w:val="0"/>
                  <w:divBdr>
                    <w:top w:val="single" w:sz="4" w:space="0" w:color="E1E0DF"/>
                    <w:left w:val="single" w:sz="4" w:space="0" w:color="E1E0DF"/>
                    <w:bottom w:val="single" w:sz="4" w:space="0" w:color="E1E0DF"/>
                    <w:right w:val="single" w:sz="4" w:space="0" w:color="E1E0DF"/>
                  </w:divBdr>
                  <w:divsChild>
                    <w:div w:id="1652951516">
                      <w:marLeft w:val="0"/>
                      <w:marRight w:val="0"/>
                      <w:marTop w:val="0"/>
                      <w:marBottom w:val="0"/>
                      <w:divBdr>
                        <w:top w:val="none" w:sz="0" w:space="0" w:color="auto"/>
                        <w:left w:val="none" w:sz="0" w:space="0" w:color="auto"/>
                        <w:bottom w:val="none" w:sz="0" w:space="0" w:color="auto"/>
                        <w:right w:val="none" w:sz="0" w:space="0" w:color="auto"/>
                      </w:divBdr>
                      <w:divsChild>
                        <w:div w:id="709233304">
                          <w:marLeft w:val="0"/>
                          <w:marRight w:val="0"/>
                          <w:marTop w:val="0"/>
                          <w:marBottom w:val="0"/>
                          <w:divBdr>
                            <w:top w:val="none" w:sz="0" w:space="0" w:color="auto"/>
                            <w:left w:val="none" w:sz="0" w:space="0" w:color="auto"/>
                            <w:bottom w:val="none" w:sz="0" w:space="0" w:color="auto"/>
                            <w:right w:val="none" w:sz="0" w:space="0" w:color="auto"/>
                          </w:divBdr>
                          <w:divsChild>
                            <w:div w:id="947010809">
                              <w:marLeft w:val="0"/>
                              <w:marRight w:val="0"/>
                              <w:marTop w:val="0"/>
                              <w:marBottom w:val="0"/>
                              <w:divBdr>
                                <w:top w:val="none" w:sz="0" w:space="0" w:color="auto"/>
                                <w:left w:val="none" w:sz="0" w:space="0" w:color="auto"/>
                                <w:bottom w:val="none" w:sz="0" w:space="0" w:color="auto"/>
                                <w:right w:val="none" w:sz="0" w:space="0" w:color="auto"/>
                              </w:divBdr>
                              <w:divsChild>
                                <w:div w:id="133588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3850899">
      <w:bodyDiv w:val="1"/>
      <w:marLeft w:val="0"/>
      <w:marRight w:val="0"/>
      <w:marTop w:val="0"/>
      <w:marBottom w:val="0"/>
      <w:divBdr>
        <w:top w:val="none" w:sz="0" w:space="0" w:color="auto"/>
        <w:left w:val="none" w:sz="0" w:space="0" w:color="auto"/>
        <w:bottom w:val="none" w:sz="0" w:space="0" w:color="auto"/>
        <w:right w:val="none" w:sz="0" w:space="0" w:color="auto"/>
      </w:divBdr>
    </w:div>
    <w:div w:id="1595091750">
      <w:bodyDiv w:val="1"/>
      <w:marLeft w:val="0"/>
      <w:marRight w:val="0"/>
      <w:marTop w:val="0"/>
      <w:marBottom w:val="0"/>
      <w:divBdr>
        <w:top w:val="none" w:sz="0" w:space="0" w:color="auto"/>
        <w:left w:val="none" w:sz="0" w:space="0" w:color="auto"/>
        <w:bottom w:val="none" w:sz="0" w:space="0" w:color="auto"/>
        <w:right w:val="none" w:sz="0" w:space="0" w:color="auto"/>
      </w:divBdr>
      <w:divsChild>
        <w:div w:id="1223831041">
          <w:marLeft w:val="0"/>
          <w:marRight w:val="0"/>
          <w:marTop w:val="0"/>
          <w:marBottom w:val="0"/>
          <w:divBdr>
            <w:top w:val="none" w:sz="0" w:space="0" w:color="auto"/>
            <w:left w:val="none" w:sz="0" w:space="0" w:color="auto"/>
            <w:bottom w:val="none" w:sz="0" w:space="0" w:color="auto"/>
            <w:right w:val="none" w:sz="0" w:space="0" w:color="auto"/>
          </w:divBdr>
          <w:divsChild>
            <w:div w:id="2134208041">
              <w:marLeft w:val="0"/>
              <w:marRight w:val="0"/>
              <w:marTop w:val="0"/>
              <w:marBottom w:val="0"/>
              <w:divBdr>
                <w:top w:val="none" w:sz="0" w:space="0" w:color="auto"/>
                <w:left w:val="none" w:sz="0" w:space="0" w:color="auto"/>
                <w:bottom w:val="none" w:sz="0" w:space="0" w:color="auto"/>
                <w:right w:val="none" w:sz="0" w:space="0" w:color="auto"/>
              </w:divBdr>
              <w:divsChild>
                <w:div w:id="619460038">
                  <w:marLeft w:val="0"/>
                  <w:marRight w:val="0"/>
                  <w:marTop w:val="0"/>
                  <w:marBottom w:val="0"/>
                  <w:divBdr>
                    <w:top w:val="single" w:sz="4" w:space="0" w:color="E1E0DF"/>
                    <w:left w:val="single" w:sz="4" w:space="0" w:color="E1E0DF"/>
                    <w:bottom w:val="single" w:sz="4" w:space="0" w:color="E1E0DF"/>
                    <w:right w:val="single" w:sz="4" w:space="0" w:color="E1E0DF"/>
                  </w:divBdr>
                  <w:divsChild>
                    <w:div w:id="1704163901">
                      <w:marLeft w:val="0"/>
                      <w:marRight w:val="0"/>
                      <w:marTop w:val="0"/>
                      <w:marBottom w:val="0"/>
                      <w:divBdr>
                        <w:top w:val="none" w:sz="0" w:space="0" w:color="auto"/>
                        <w:left w:val="none" w:sz="0" w:space="0" w:color="auto"/>
                        <w:bottom w:val="none" w:sz="0" w:space="0" w:color="auto"/>
                        <w:right w:val="none" w:sz="0" w:space="0" w:color="auto"/>
                      </w:divBdr>
                      <w:divsChild>
                        <w:div w:id="720524120">
                          <w:marLeft w:val="0"/>
                          <w:marRight w:val="0"/>
                          <w:marTop w:val="0"/>
                          <w:marBottom w:val="0"/>
                          <w:divBdr>
                            <w:top w:val="none" w:sz="0" w:space="0" w:color="auto"/>
                            <w:left w:val="none" w:sz="0" w:space="0" w:color="auto"/>
                            <w:bottom w:val="none" w:sz="0" w:space="0" w:color="auto"/>
                            <w:right w:val="none" w:sz="0" w:space="0" w:color="auto"/>
                          </w:divBdr>
                          <w:divsChild>
                            <w:div w:id="630280869">
                              <w:marLeft w:val="0"/>
                              <w:marRight w:val="0"/>
                              <w:marTop w:val="0"/>
                              <w:marBottom w:val="0"/>
                              <w:divBdr>
                                <w:top w:val="none" w:sz="0" w:space="0" w:color="auto"/>
                                <w:left w:val="none" w:sz="0" w:space="0" w:color="auto"/>
                                <w:bottom w:val="none" w:sz="0" w:space="0" w:color="auto"/>
                                <w:right w:val="none" w:sz="0" w:space="0" w:color="auto"/>
                              </w:divBdr>
                              <w:divsChild>
                                <w:div w:id="119003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0917394">
      <w:bodyDiv w:val="1"/>
      <w:marLeft w:val="0"/>
      <w:marRight w:val="0"/>
      <w:marTop w:val="0"/>
      <w:marBottom w:val="0"/>
      <w:divBdr>
        <w:top w:val="none" w:sz="0" w:space="0" w:color="auto"/>
        <w:left w:val="none" w:sz="0" w:space="0" w:color="auto"/>
        <w:bottom w:val="none" w:sz="0" w:space="0" w:color="auto"/>
        <w:right w:val="none" w:sz="0" w:space="0" w:color="auto"/>
      </w:divBdr>
    </w:div>
    <w:div w:id="1601327304">
      <w:bodyDiv w:val="1"/>
      <w:marLeft w:val="0"/>
      <w:marRight w:val="0"/>
      <w:marTop w:val="0"/>
      <w:marBottom w:val="0"/>
      <w:divBdr>
        <w:top w:val="none" w:sz="0" w:space="0" w:color="auto"/>
        <w:left w:val="none" w:sz="0" w:space="0" w:color="auto"/>
        <w:bottom w:val="none" w:sz="0" w:space="0" w:color="auto"/>
        <w:right w:val="none" w:sz="0" w:space="0" w:color="auto"/>
      </w:divBdr>
      <w:divsChild>
        <w:div w:id="1324896985">
          <w:marLeft w:val="0"/>
          <w:marRight w:val="0"/>
          <w:marTop w:val="0"/>
          <w:marBottom w:val="0"/>
          <w:divBdr>
            <w:top w:val="none" w:sz="0" w:space="0" w:color="auto"/>
            <w:left w:val="none" w:sz="0" w:space="0" w:color="auto"/>
            <w:bottom w:val="none" w:sz="0" w:space="0" w:color="auto"/>
            <w:right w:val="none" w:sz="0" w:space="0" w:color="auto"/>
          </w:divBdr>
          <w:divsChild>
            <w:div w:id="668875428">
              <w:marLeft w:val="0"/>
              <w:marRight w:val="0"/>
              <w:marTop w:val="0"/>
              <w:marBottom w:val="0"/>
              <w:divBdr>
                <w:top w:val="none" w:sz="0" w:space="0" w:color="auto"/>
                <w:left w:val="none" w:sz="0" w:space="0" w:color="auto"/>
                <w:bottom w:val="none" w:sz="0" w:space="0" w:color="auto"/>
                <w:right w:val="none" w:sz="0" w:space="0" w:color="auto"/>
              </w:divBdr>
              <w:divsChild>
                <w:div w:id="1519005700">
                  <w:marLeft w:val="0"/>
                  <w:marRight w:val="0"/>
                  <w:marTop w:val="0"/>
                  <w:marBottom w:val="0"/>
                  <w:divBdr>
                    <w:top w:val="single" w:sz="4" w:space="0" w:color="E1E0DF"/>
                    <w:left w:val="single" w:sz="4" w:space="0" w:color="E1E0DF"/>
                    <w:bottom w:val="single" w:sz="4" w:space="0" w:color="E1E0DF"/>
                    <w:right w:val="single" w:sz="4" w:space="0" w:color="E1E0DF"/>
                  </w:divBdr>
                  <w:divsChild>
                    <w:div w:id="281496607">
                      <w:marLeft w:val="0"/>
                      <w:marRight w:val="0"/>
                      <w:marTop w:val="0"/>
                      <w:marBottom w:val="0"/>
                      <w:divBdr>
                        <w:top w:val="none" w:sz="0" w:space="0" w:color="auto"/>
                        <w:left w:val="none" w:sz="0" w:space="0" w:color="auto"/>
                        <w:bottom w:val="none" w:sz="0" w:space="0" w:color="auto"/>
                        <w:right w:val="none" w:sz="0" w:space="0" w:color="auto"/>
                      </w:divBdr>
                      <w:divsChild>
                        <w:div w:id="598563556">
                          <w:marLeft w:val="0"/>
                          <w:marRight w:val="0"/>
                          <w:marTop w:val="0"/>
                          <w:marBottom w:val="0"/>
                          <w:divBdr>
                            <w:top w:val="none" w:sz="0" w:space="0" w:color="auto"/>
                            <w:left w:val="none" w:sz="0" w:space="0" w:color="auto"/>
                            <w:bottom w:val="none" w:sz="0" w:space="0" w:color="auto"/>
                            <w:right w:val="none" w:sz="0" w:space="0" w:color="auto"/>
                          </w:divBdr>
                          <w:divsChild>
                            <w:div w:id="1161896489">
                              <w:marLeft w:val="0"/>
                              <w:marRight w:val="0"/>
                              <w:marTop w:val="0"/>
                              <w:marBottom w:val="0"/>
                              <w:divBdr>
                                <w:top w:val="none" w:sz="0" w:space="0" w:color="auto"/>
                                <w:left w:val="none" w:sz="0" w:space="0" w:color="auto"/>
                                <w:bottom w:val="none" w:sz="0" w:space="0" w:color="auto"/>
                                <w:right w:val="none" w:sz="0" w:space="0" w:color="auto"/>
                              </w:divBdr>
                              <w:divsChild>
                                <w:div w:id="9464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445876">
      <w:bodyDiv w:val="1"/>
      <w:marLeft w:val="0"/>
      <w:marRight w:val="0"/>
      <w:marTop w:val="0"/>
      <w:marBottom w:val="0"/>
      <w:divBdr>
        <w:top w:val="none" w:sz="0" w:space="0" w:color="auto"/>
        <w:left w:val="none" w:sz="0" w:space="0" w:color="auto"/>
        <w:bottom w:val="none" w:sz="0" w:space="0" w:color="auto"/>
        <w:right w:val="none" w:sz="0" w:space="0" w:color="auto"/>
      </w:divBdr>
      <w:divsChild>
        <w:div w:id="1780836905">
          <w:marLeft w:val="0"/>
          <w:marRight w:val="0"/>
          <w:marTop w:val="0"/>
          <w:marBottom w:val="0"/>
          <w:divBdr>
            <w:top w:val="none" w:sz="0" w:space="0" w:color="auto"/>
            <w:left w:val="none" w:sz="0" w:space="0" w:color="auto"/>
            <w:bottom w:val="none" w:sz="0" w:space="0" w:color="auto"/>
            <w:right w:val="none" w:sz="0" w:space="0" w:color="auto"/>
          </w:divBdr>
          <w:divsChild>
            <w:div w:id="1741630246">
              <w:marLeft w:val="0"/>
              <w:marRight w:val="0"/>
              <w:marTop w:val="0"/>
              <w:marBottom w:val="0"/>
              <w:divBdr>
                <w:top w:val="none" w:sz="0" w:space="0" w:color="auto"/>
                <w:left w:val="none" w:sz="0" w:space="0" w:color="auto"/>
                <w:bottom w:val="none" w:sz="0" w:space="0" w:color="auto"/>
                <w:right w:val="none" w:sz="0" w:space="0" w:color="auto"/>
              </w:divBdr>
              <w:divsChild>
                <w:div w:id="1171485924">
                  <w:marLeft w:val="0"/>
                  <w:marRight w:val="0"/>
                  <w:marTop w:val="0"/>
                  <w:marBottom w:val="0"/>
                  <w:divBdr>
                    <w:top w:val="single" w:sz="4" w:space="0" w:color="E1E0DF"/>
                    <w:left w:val="single" w:sz="4" w:space="0" w:color="E1E0DF"/>
                    <w:bottom w:val="single" w:sz="4" w:space="0" w:color="E1E0DF"/>
                    <w:right w:val="single" w:sz="4" w:space="0" w:color="E1E0DF"/>
                  </w:divBdr>
                  <w:divsChild>
                    <w:div w:id="448816764">
                      <w:marLeft w:val="0"/>
                      <w:marRight w:val="0"/>
                      <w:marTop w:val="0"/>
                      <w:marBottom w:val="0"/>
                      <w:divBdr>
                        <w:top w:val="none" w:sz="0" w:space="0" w:color="auto"/>
                        <w:left w:val="none" w:sz="0" w:space="0" w:color="auto"/>
                        <w:bottom w:val="none" w:sz="0" w:space="0" w:color="auto"/>
                        <w:right w:val="none" w:sz="0" w:space="0" w:color="auto"/>
                      </w:divBdr>
                      <w:divsChild>
                        <w:div w:id="1359162485">
                          <w:marLeft w:val="0"/>
                          <w:marRight w:val="0"/>
                          <w:marTop w:val="0"/>
                          <w:marBottom w:val="0"/>
                          <w:divBdr>
                            <w:top w:val="none" w:sz="0" w:space="0" w:color="auto"/>
                            <w:left w:val="none" w:sz="0" w:space="0" w:color="auto"/>
                            <w:bottom w:val="none" w:sz="0" w:space="0" w:color="auto"/>
                            <w:right w:val="none" w:sz="0" w:space="0" w:color="auto"/>
                          </w:divBdr>
                          <w:divsChild>
                            <w:div w:id="579489850">
                              <w:marLeft w:val="0"/>
                              <w:marRight w:val="0"/>
                              <w:marTop w:val="0"/>
                              <w:marBottom w:val="0"/>
                              <w:divBdr>
                                <w:top w:val="none" w:sz="0" w:space="0" w:color="auto"/>
                                <w:left w:val="none" w:sz="0" w:space="0" w:color="auto"/>
                                <w:bottom w:val="none" w:sz="0" w:space="0" w:color="auto"/>
                                <w:right w:val="none" w:sz="0" w:space="0" w:color="auto"/>
                              </w:divBdr>
                              <w:divsChild>
                                <w:div w:id="195462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2493951">
      <w:bodyDiv w:val="1"/>
      <w:marLeft w:val="0"/>
      <w:marRight w:val="0"/>
      <w:marTop w:val="0"/>
      <w:marBottom w:val="0"/>
      <w:divBdr>
        <w:top w:val="none" w:sz="0" w:space="0" w:color="auto"/>
        <w:left w:val="none" w:sz="0" w:space="0" w:color="auto"/>
        <w:bottom w:val="none" w:sz="0" w:space="0" w:color="auto"/>
        <w:right w:val="none" w:sz="0" w:space="0" w:color="auto"/>
      </w:divBdr>
      <w:divsChild>
        <w:div w:id="101341029">
          <w:marLeft w:val="0"/>
          <w:marRight w:val="0"/>
          <w:marTop w:val="0"/>
          <w:marBottom w:val="0"/>
          <w:divBdr>
            <w:top w:val="none" w:sz="0" w:space="0" w:color="auto"/>
            <w:left w:val="none" w:sz="0" w:space="0" w:color="auto"/>
            <w:bottom w:val="none" w:sz="0" w:space="0" w:color="auto"/>
            <w:right w:val="none" w:sz="0" w:space="0" w:color="auto"/>
          </w:divBdr>
          <w:divsChild>
            <w:div w:id="1770152183">
              <w:marLeft w:val="0"/>
              <w:marRight w:val="0"/>
              <w:marTop w:val="0"/>
              <w:marBottom w:val="0"/>
              <w:divBdr>
                <w:top w:val="none" w:sz="0" w:space="0" w:color="auto"/>
                <w:left w:val="none" w:sz="0" w:space="0" w:color="auto"/>
                <w:bottom w:val="none" w:sz="0" w:space="0" w:color="auto"/>
                <w:right w:val="none" w:sz="0" w:space="0" w:color="auto"/>
              </w:divBdr>
              <w:divsChild>
                <w:div w:id="942491759">
                  <w:marLeft w:val="0"/>
                  <w:marRight w:val="0"/>
                  <w:marTop w:val="0"/>
                  <w:marBottom w:val="0"/>
                  <w:divBdr>
                    <w:top w:val="single" w:sz="4" w:space="0" w:color="E1E0DF"/>
                    <w:left w:val="single" w:sz="4" w:space="0" w:color="E1E0DF"/>
                    <w:bottom w:val="single" w:sz="4" w:space="0" w:color="E1E0DF"/>
                    <w:right w:val="single" w:sz="4" w:space="0" w:color="E1E0DF"/>
                  </w:divBdr>
                  <w:divsChild>
                    <w:div w:id="78789961">
                      <w:marLeft w:val="0"/>
                      <w:marRight w:val="0"/>
                      <w:marTop w:val="0"/>
                      <w:marBottom w:val="0"/>
                      <w:divBdr>
                        <w:top w:val="none" w:sz="0" w:space="0" w:color="auto"/>
                        <w:left w:val="none" w:sz="0" w:space="0" w:color="auto"/>
                        <w:bottom w:val="none" w:sz="0" w:space="0" w:color="auto"/>
                        <w:right w:val="none" w:sz="0" w:space="0" w:color="auto"/>
                      </w:divBdr>
                      <w:divsChild>
                        <w:div w:id="764115847">
                          <w:marLeft w:val="0"/>
                          <w:marRight w:val="0"/>
                          <w:marTop w:val="0"/>
                          <w:marBottom w:val="0"/>
                          <w:divBdr>
                            <w:top w:val="none" w:sz="0" w:space="0" w:color="auto"/>
                            <w:left w:val="none" w:sz="0" w:space="0" w:color="auto"/>
                            <w:bottom w:val="none" w:sz="0" w:space="0" w:color="auto"/>
                            <w:right w:val="none" w:sz="0" w:space="0" w:color="auto"/>
                          </w:divBdr>
                          <w:divsChild>
                            <w:div w:id="121922655">
                              <w:marLeft w:val="0"/>
                              <w:marRight w:val="0"/>
                              <w:marTop w:val="0"/>
                              <w:marBottom w:val="0"/>
                              <w:divBdr>
                                <w:top w:val="none" w:sz="0" w:space="0" w:color="auto"/>
                                <w:left w:val="none" w:sz="0" w:space="0" w:color="auto"/>
                                <w:bottom w:val="none" w:sz="0" w:space="0" w:color="auto"/>
                                <w:right w:val="none" w:sz="0" w:space="0" w:color="auto"/>
                              </w:divBdr>
                              <w:divsChild>
                                <w:div w:id="142927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3101201">
      <w:bodyDiv w:val="1"/>
      <w:marLeft w:val="0"/>
      <w:marRight w:val="0"/>
      <w:marTop w:val="0"/>
      <w:marBottom w:val="0"/>
      <w:divBdr>
        <w:top w:val="none" w:sz="0" w:space="0" w:color="auto"/>
        <w:left w:val="none" w:sz="0" w:space="0" w:color="auto"/>
        <w:bottom w:val="none" w:sz="0" w:space="0" w:color="auto"/>
        <w:right w:val="none" w:sz="0" w:space="0" w:color="auto"/>
      </w:divBdr>
      <w:divsChild>
        <w:div w:id="1528059299">
          <w:marLeft w:val="0"/>
          <w:marRight w:val="0"/>
          <w:marTop w:val="0"/>
          <w:marBottom w:val="0"/>
          <w:divBdr>
            <w:top w:val="none" w:sz="0" w:space="0" w:color="auto"/>
            <w:left w:val="none" w:sz="0" w:space="0" w:color="auto"/>
            <w:bottom w:val="none" w:sz="0" w:space="0" w:color="auto"/>
            <w:right w:val="none" w:sz="0" w:space="0" w:color="auto"/>
          </w:divBdr>
          <w:divsChild>
            <w:div w:id="775491571">
              <w:marLeft w:val="0"/>
              <w:marRight w:val="0"/>
              <w:marTop w:val="0"/>
              <w:marBottom w:val="0"/>
              <w:divBdr>
                <w:top w:val="none" w:sz="0" w:space="0" w:color="auto"/>
                <w:left w:val="none" w:sz="0" w:space="0" w:color="auto"/>
                <w:bottom w:val="none" w:sz="0" w:space="0" w:color="auto"/>
                <w:right w:val="none" w:sz="0" w:space="0" w:color="auto"/>
              </w:divBdr>
              <w:divsChild>
                <w:div w:id="1481462184">
                  <w:marLeft w:val="0"/>
                  <w:marRight w:val="0"/>
                  <w:marTop w:val="0"/>
                  <w:marBottom w:val="0"/>
                  <w:divBdr>
                    <w:top w:val="single" w:sz="4" w:space="0" w:color="E1E0DF"/>
                    <w:left w:val="single" w:sz="4" w:space="0" w:color="E1E0DF"/>
                    <w:bottom w:val="single" w:sz="4" w:space="0" w:color="E1E0DF"/>
                    <w:right w:val="single" w:sz="4" w:space="0" w:color="E1E0DF"/>
                  </w:divBdr>
                  <w:divsChild>
                    <w:div w:id="995960657">
                      <w:marLeft w:val="0"/>
                      <w:marRight w:val="0"/>
                      <w:marTop w:val="0"/>
                      <w:marBottom w:val="0"/>
                      <w:divBdr>
                        <w:top w:val="none" w:sz="0" w:space="0" w:color="auto"/>
                        <w:left w:val="none" w:sz="0" w:space="0" w:color="auto"/>
                        <w:bottom w:val="none" w:sz="0" w:space="0" w:color="auto"/>
                        <w:right w:val="none" w:sz="0" w:space="0" w:color="auto"/>
                      </w:divBdr>
                      <w:divsChild>
                        <w:div w:id="402065890">
                          <w:marLeft w:val="0"/>
                          <w:marRight w:val="0"/>
                          <w:marTop w:val="0"/>
                          <w:marBottom w:val="0"/>
                          <w:divBdr>
                            <w:top w:val="none" w:sz="0" w:space="0" w:color="auto"/>
                            <w:left w:val="none" w:sz="0" w:space="0" w:color="auto"/>
                            <w:bottom w:val="none" w:sz="0" w:space="0" w:color="auto"/>
                            <w:right w:val="none" w:sz="0" w:space="0" w:color="auto"/>
                          </w:divBdr>
                          <w:divsChild>
                            <w:div w:id="1720279918">
                              <w:marLeft w:val="0"/>
                              <w:marRight w:val="0"/>
                              <w:marTop w:val="0"/>
                              <w:marBottom w:val="0"/>
                              <w:divBdr>
                                <w:top w:val="none" w:sz="0" w:space="0" w:color="auto"/>
                                <w:left w:val="none" w:sz="0" w:space="0" w:color="auto"/>
                                <w:bottom w:val="none" w:sz="0" w:space="0" w:color="auto"/>
                                <w:right w:val="none" w:sz="0" w:space="0" w:color="auto"/>
                              </w:divBdr>
                              <w:divsChild>
                                <w:div w:id="136297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6621666">
      <w:bodyDiv w:val="1"/>
      <w:marLeft w:val="0"/>
      <w:marRight w:val="0"/>
      <w:marTop w:val="0"/>
      <w:marBottom w:val="0"/>
      <w:divBdr>
        <w:top w:val="none" w:sz="0" w:space="0" w:color="auto"/>
        <w:left w:val="none" w:sz="0" w:space="0" w:color="auto"/>
        <w:bottom w:val="none" w:sz="0" w:space="0" w:color="auto"/>
        <w:right w:val="none" w:sz="0" w:space="0" w:color="auto"/>
      </w:divBdr>
    </w:div>
    <w:div w:id="1608464130">
      <w:bodyDiv w:val="1"/>
      <w:marLeft w:val="0"/>
      <w:marRight w:val="0"/>
      <w:marTop w:val="0"/>
      <w:marBottom w:val="0"/>
      <w:divBdr>
        <w:top w:val="none" w:sz="0" w:space="0" w:color="auto"/>
        <w:left w:val="none" w:sz="0" w:space="0" w:color="auto"/>
        <w:bottom w:val="none" w:sz="0" w:space="0" w:color="auto"/>
        <w:right w:val="none" w:sz="0" w:space="0" w:color="auto"/>
      </w:divBdr>
    </w:div>
    <w:div w:id="1608659850">
      <w:bodyDiv w:val="1"/>
      <w:marLeft w:val="0"/>
      <w:marRight w:val="0"/>
      <w:marTop w:val="0"/>
      <w:marBottom w:val="0"/>
      <w:divBdr>
        <w:top w:val="none" w:sz="0" w:space="0" w:color="auto"/>
        <w:left w:val="none" w:sz="0" w:space="0" w:color="auto"/>
        <w:bottom w:val="none" w:sz="0" w:space="0" w:color="auto"/>
        <w:right w:val="none" w:sz="0" w:space="0" w:color="auto"/>
      </w:divBdr>
      <w:divsChild>
        <w:div w:id="1566145714">
          <w:marLeft w:val="0"/>
          <w:marRight w:val="0"/>
          <w:marTop w:val="0"/>
          <w:marBottom w:val="0"/>
          <w:divBdr>
            <w:top w:val="none" w:sz="0" w:space="0" w:color="auto"/>
            <w:left w:val="none" w:sz="0" w:space="0" w:color="auto"/>
            <w:bottom w:val="none" w:sz="0" w:space="0" w:color="auto"/>
            <w:right w:val="none" w:sz="0" w:space="0" w:color="auto"/>
          </w:divBdr>
          <w:divsChild>
            <w:div w:id="1897280201">
              <w:marLeft w:val="0"/>
              <w:marRight w:val="0"/>
              <w:marTop w:val="0"/>
              <w:marBottom w:val="0"/>
              <w:divBdr>
                <w:top w:val="none" w:sz="0" w:space="0" w:color="auto"/>
                <w:left w:val="none" w:sz="0" w:space="0" w:color="auto"/>
                <w:bottom w:val="none" w:sz="0" w:space="0" w:color="auto"/>
                <w:right w:val="none" w:sz="0" w:space="0" w:color="auto"/>
              </w:divBdr>
              <w:divsChild>
                <w:div w:id="782071782">
                  <w:marLeft w:val="0"/>
                  <w:marRight w:val="0"/>
                  <w:marTop w:val="0"/>
                  <w:marBottom w:val="0"/>
                  <w:divBdr>
                    <w:top w:val="single" w:sz="4" w:space="0" w:color="E1E0DF"/>
                    <w:left w:val="single" w:sz="4" w:space="0" w:color="E1E0DF"/>
                    <w:bottom w:val="single" w:sz="4" w:space="0" w:color="E1E0DF"/>
                    <w:right w:val="single" w:sz="4" w:space="0" w:color="E1E0DF"/>
                  </w:divBdr>
                  <w:divsChild>
                    <w:div w:id="877203031">
                      <w:marLeft w:val="0"/>
                      <w:marRight w:val="0"/>
                      <w:marTop w:val="0"/>
                      <w:marBottom w:val="0"/>
                      <w:divBdr>
                        <w:top w:val="none" w:sz="0" w:space="0" w:color="auto"/>
                        <w:left w:val="none" w:sz="0" w:space="0" w:color="auto"/>
                        <w:bottom w:val="none" w:sz="0" w:space="0" w:color="auto"/>
                        <w:right w:val="none" w:sz="0" w:space="0" w:color="auto"/>
                      </w:divBdr>
                      <w:divsChild>
                        <w:div w:id="1567883802">
                          <w:marLeft w:val="0"/>
                          <w:marRight w:val="0"/>
                          <w:marTop w:val="0"/>
                          <w:marBottom w:val="0"/>
                          <w:divBdr>
                            <w:top w:val="none" w:sz="0" w:space="0" w:color="auto"/>
                            <w:left w:val="none" w:sz="0" w:space="0" w:color="auto"/>
                            <w:bottom w:val="none" w:sz="0" w:space="0" w:color="auto"/>
                            <w:right w:val="none" w:sz="0" w:space="0" w:color="auto"/>
                          </w:divBdr>
                          <w:divsChild>
                            <w:div w:id="709380430">
                              <w:marLeft w:val="0"/>
                              <w:marRight w:val="0"/>
                              <w:marTop w:val="0"/>
                              <w:marBottom w:val="0"/>
                              <w:divBdr>
                                <w:top w:val="none" w:sz="0" w:space="0" w:color="auto"/>
                                <w:left w:val="none" w:sz="0" w:space="0" w:color="auto"/>
                                <w:bottom w:val="none" w:sz="0" w:space="0" w:color="auto"/>
                                <w:right w:val="none" w:sz="0" w:space="0" w:color="auto"/>
                              </w:divBdr>
                              <w:divsChild>
                                <w:div w:id="47849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9695887">
      <w:bodyDiv w:val="1"/>
      <w:marLeft w:val="0"/>
      <w:marRight w:val="0"/>
      <w:marTop w:val="0"/>
      <w:marBottom w:val="0"/>
      <w:divBdr>
        <w:top w:val="none" w:sz="0" w:space="0" w:color="auto"/>
        <w:left w:val="none" w:sz="0" w:space="0" w:color="auto"/>
        <w:bottom w:val="none" w:sz="0" w:space="0" w:color="auto"/>
        <w:right w:val="none" w:sz="0" w:space="0" w:color="auto"/>
      </w:divBdr>
      <w:divsChild>
        <w:div w:id="2073573519">
          <w:marLeft w:val="0"/>
          <w:marRight w:val="0"/>
          <w:marTop w:val="0"/>
          <w:marBottom w:val="0"/>
          <w:divBdr>
            <w:top w:val="none" w:sz="0" w:space="0" w:color="auto"/>
            <w:left w:val="none" w:sz="0" w:space="0" w:color="auto"/>
            <w:bottom w:val="none" w:sz="0" w:space="0" w:color="auto"/>
            <w:right w:val="none" w:sz="0" w:space="0" w:color="auto"/>
          </w:divBdr>
          <w:divsChild>
            <w:div w:id="1462066162">
              <w:marLeft w:val="0"/>
              <w:marRight w:val="0"/>
              <w:marTop w:val="0"/>
              <w:marBottom w:val="0"/>
              <w:divBdr>
                <w:top w:val="none" w:sz="0" w:space="0" w:color="auto"/>
                <w:left w:val="none" w:sz="0" w:space="0" w:color="auto"/>
                <w:bottom w:val="none" w:sz="0" w:space="0" w:color="auto"/>
                <w:right w:val="none" w:sz="0" w:space="0" w:color="auto"/>
              </w:divBdr>
              <w:divsChild>
                <w:div w:id="390463974">
                  <w:marLeft w:val="0"/>
                  <w:marRight w:val="0"/>
                  <w:marTop w:val="0"/>
                  <w:marBottom w:val="0"/>
                  <w:divBdr>
                    <w:top w:val="single" w:sz="4" w:space="0" w:color="E1E0DF"/>
                    <w:left w:val="single" w:sz="4" w:space="0" w:color="E1E0DF"/>
                    <w:bottom w:val="single" w:sz="4" w:space="0" w:color="E1E0DF"/>
                    <w:right w:val="single" w:sz="4" w:space="0" w:color="E1E0DF"/>
                  </w:divBdr>
                  <w:divsChild>
                    <w:div w:id="489098578">
                      <w:marLeft w:val="0"/>
                      <w:marRight w:val="0"/>
                      <w:marTop w:val="0"/>
                      <w:marBottom w:val="0"/>
                      <w:divBdr>
                        <w:top w:val="none" w:sz="0" w:space="0" w:color="auto"/>
                        <w:left w:val="none" w:sz="0" w:space="0" w:color="auto"/>
                        <w:bottom w:val="none" w:sz="0" w:space="0" w:color="auto"/>
                        <w:right w:val="none" w:sz="0" w:space="0" w:color="auto"/>
                      </w:divBdr>
                      <w:divsChild>
                        <w:div w:id="313609816">
                          <w:marLeft w:val="0"/>
                          <w:marRight w:val="0"/>
                          <w:marTop w:val="0"/>
                          <w:marBottom w:val="0"/>
                          <w:divBdr>
                            <w:top w:val="none" w:sz="0" w:space="0" w:color="auto"/>
                            <w:left w:val="none" w:sz="0" w:space="0" w:color="auto"/>
                            <w:bottom w:val="none" w:sz="0" w:space="0" w:color="auto"/>
                            <w:right w:val="none" w:sz="0" w:space="0" w:color="auto"/>
                          </w:divBdr>
                          <w:divsChild>
                            <w:div w:id="833767483">
                              <w:marLeft w:val="0"/>
                              <w:marRight w:val="0"/>
                              <w:marTop w:val="0"/>
                              <w:marBottom w:val="0"/>
                              <w:divBdr>
                                <w:top w:val="none" w:sz="0" w:space="0" w:color="auto"/>
                                <w:left w:val="none" w:sz="0" w:space="0" w:color="auto"/>
                                <w:bottom w:val="none" w:sz="0" w:space="0" w:color="auto"/>
                                <w:right w:val="none" w:sz="0" w:space="0" w:color="auto"/>
                              </w:divBdr>
                              <w:divsChild>
                                <w:div w:id="95906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9964811">
      <w:bodyDiv w:val="1"/>
      <w:marLeft w:val="0"/>
      <w:marRight w:val="0"/>
      <w:marTop w:val="0"/>
      <w:marBottom w:val="0"/>
      <w:divBdr>
        <w:top w:val="none" w:sz="0" w:space="0" w:color="auto"/>
        <w:left w:val="none" w:sz="0" w:space="0" w:color="auto"/>
        <w:bottom w:val="none" w:sz="0" w:space="0" w:color="auto"/>
        <w:right w:val="none" w:sz="0" w:space="0" w:color="auto"/>
      </w:divBdr>
      <w:divsChild>
        <w:div w:id="744494714">
          <w:marLeft w:val="0"/>
          <w:marRight w:val="0"/>
          <w:marTop w:val="0"/>
          <w:marBottom w:val="0"/>
          <w:divBdr>
            <w:top w:val="none" w:sz="0" w:space="0" w:color="auto"/>
            <w:left w:val="none" w:sz="0" w:space="0" w:color="auto"/>
            <w:bottom w:val="none" w:sz="0" w:space="0" w:color="auto"/>
            <w:right w:val="none" w:sz="0" w:space="0" w:color="auto"/>
          </w:divBdr>
          <w:divsChild>
            <w:div w:id="705564150">
              <w:marLeft w:val="0"/>
              <w:marRight w:val="0"/>
              <w:marTop w:val="0"/>
              <w:marBottom w:val="0"/>
              <w:divBdr>
                <w:top w:val="none" w:sz="0" w:space="0" w:color="auto"/>
                <w:left w:val="none" w:sz="0" w:space="0" w:color="auto"/>
                <w:bottom w:val="none" w:sz="0" w:space="0" w:color="auto"/>
                <w:right w:val="none" w:sz="0" w:space="0" w:color="auto"/>
              </w:divBdr>
              <w:divsChild>
                <w:div w:id="656885332">
                  <w:marLeft w:val="0"/>
                  <w:marRight w:val="0"/>
                  <w:marTop w:val="0"/>
                  <w:marBottom w:val="0"/>
                  <w:divBdr>
                    <w:top w:val="single" w:sz="4" w:space="0" w:color="E1E0DF"/>
                    <w:left w:val="single" w:sz="4" w:space="0" w:color="E1E0DF"/>
                    <w:bottom w:val="single" w:sz="4" w:space="0" w:color="E1E0DF"/>
                    <w:right w:val="single" w:sz="4" w:space="0" w:color="E1E0DF"/>
                  </w:divBdr>
                  <w:divsChild>
                    <w:div w:id="861481170">
                      <w:marLeft w:val="0"/>
                      <w:marRight w:val="0"/>
                      <w:marTop w:val="0"/>
                      <w:marBottom w:val="0"/>
                      <w:divBdr>
                        <w:top w:val="none" w:sz="0" w:space="0" w:color="auto"/>
                        <w:left w:val="none" w:sz="0" w:space="0" w:color="auto"/>
                        <w:bottom w:val="none" w:sz="0" w:space="0" w:color="auto"/>
                        <w:right w:val="none" w:sz="0" w:space="0" w:color="auto"/>
                      </w:divBdr>
                      <w:divsChild>
                        <w:div w:id="1025835046">
                          <w:marLeft w:val="0"/>
                          <w:marRight w:val="0"/>
                          <w:marTop w:val="0"/>
                          <w:marBottom w:val="0"/>
                          <w:divBdr>
                            <w:top w:val="none" w:sz="0" w:space="0" w:color="auto"/>
                            <w:left w:val="none" w:sz="0" w:space="0" w:color="auto"/>
                            <w:bottom w:val="none" w:sz="0" w:space="0" w:color="auto"/>
                            <w:right w:val="none" w:sz="0" w:space="0" w:color="auto"/>
                          </w:divBdr>
                          <w:divsChild>
                            <w:div w:id="1695381904">
                              <w:marLeft w:val="0"/>
                              <w:marRight w:val="0"/>
                              <w:marTop w:val="0"/>
                              <w:marBottom w:val="0"/>
                              <w:divBdr>
                                <w:top w:val="none" w:sz="0" w:space="0" w:color="auto"/>
                                <w:left w:val="none" w:sz="0" w:space="0" w:color="auto"/>
                                <w:bottom w:val="none" w:sz="0" w:space="0" w:color="auto"/>
                                <w:right w:val="none" w:sz="0" w:space="0" w:color="auto"/>
                              </w:divBdr>
                              <w:divsChild>
                                <w:div w:id="65525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0165798">
      <w:bodyDiv w:val="1"/>
      <w:marLeft w:val="0"/>
      <w:marRight w:val="0"/>
      <w:marTop w:val="0"/>
      <w:marBottom w:val="0"/>
      <w:divBdr>
        <w:top w:val="none" w:sz="0" w:space="0" w:color="auto"/>
        <w:left w:val="none" w:sz="0" w:space="0" w:color="auto"/>
        <w:bottom w:val="none" w:sz="0" w:space="0" w:color="auto"/>
        <w:right w:val="none" w:sz="0" w:space="0" w:color="auto"/>
      </w:divBdr>
    </w:div>
    <w:div w:id="1616595882">
      <w:bodyDiv w:val="1"/>
      <w:marLeft w:val="0"/>
      <w:marRight w:val="0"/>
      <w:marTop w:val="0"/>
      <w:marBottom w:val="0"/>
      <w:divBdr>
        <w:top w:val="none" w:sz="0" w:space="0" w:color="auto"/>
        <w:left w:val="none" w:sz="0" w:space="0" w:color="auto"/>
        <w:bottom w:val="none" w:sz="0" w:space="0" w:color="auto"/>
        <w:right w:val="none" w:sz="0" w:space="0" w:color="auto"/>
      </w:divBdr>
      <w:divsChild>
        <w:div w:id="1824539141">
          <w:marLeft w:val="0"/>
          <w:marRight w:val="0"/>
          <w:marTop w:val="0"/>
          <w:marBottom w:val="0"/>
          <w:divBdr>
            <w:top w:val="none" w:sz="0" w:space="0" w:color="auto"/>
            <w:left w:val="none" w:sz="0" w:space="0" w:color="auto"/>
            <w:bottom w:val="none" w:sz="0" w:space="0" w:color="auto"/>
            <w:right w:val="none" w:sz="0" w:space="0" w:color="auto"/>
          </w:divBdr>
          <w:divsChild>
            <w:div w:id="1182939002">
              <w:marLeft w:val="0"/>
              <w:marRight w:val="0"/>
              <w:marTop w:val="0"/>
              <w:marBottom w:val="0"/>
              <w:divBdr>
                <w:top w:val="none" w:sz="0" w:space="0" w:color="auto"/>
                <w:left w:val="none" w:sz="0" w:space="0" w:color="auto"/>
                <w:bottom w:val="none" w:sz="0" w:space="0" w:color="auto"/>
                <w:right w:val="none" w:sz="0" w:space="0" w:color="auto"/>
              </w:divBdr>
              <w:divsChild>
                <w:div w:id="1001004916">
                  <w:marLeft w:val="0"/>
                  <w:marRight w:val="0"/>
                  <w:marTop w:val="0"/>
                  <w:marBottom w:val="0"/>
                  <w:divBdr>
                    <w:top w:val="single" w:sz="4" w:space="0" w:color="E1E0DF"/>
                    <w:left w:val="single" w:sz="4" w:space="0" w:color="E1E0DF"/>
                    <w:bottom w:val="single" w:sz="4" w:space="0" w:color="E1E0DF"/>
                    <w:right w:val="single" w:sz="4" w:space="0" w:color="E1E0DF"/>
                  </w:divBdr>
                  <w:divsChild>
                    <w:div w:id="194775916">
                      <w:marLeft w:val="0"/>
                      <w:marRight w:val="0"/>
                      <w:marTop w:val="0"/>
                      <w:marBottom w:val="0"/>
                      <w:divBdr>
                        <w:top w:val="none" w:sz="0" w:space="0" w:color="auto"/>
                        <w:left w:val="none" w:sz="0" w:space="0" w:color="auto"/>
                        <w:bottom w:val="none" w:sz="0" w:space="0" w:color="auto"/>
                        <w:right w:val="none" w:sz="0" w:space="0" w:color="auto"/>
                      </w:divBdr>
                      <w:divsChild>
                        <w:div w:id="771316249">
                          <w:marLeft w:val="0"/>
                          <w:marRight w:val="0"/>
                          <w:marTop w:val="0"/>
                          <w:marBottom w:val="0"/>
                          <w:divBdr>
                            <w:top w:val="none" w:sz="0" w:space="0" w:color="auto"/>
                            <w:left w:val="none" w:sz="0" w:space="0" w:color="auto"/>
                            <w:bottom w:val="none" w:sz="0" w:space="0" w:color="auto"/>
                            <w:right w:val="none" w:sz="0" w:space="0" w:color="auto"/>
                          </w:divBdr>
                          <w:divsChild>
                            <w:div w:id="2037655259">
                              <w:marLeft w:val="0"/>
                              <w:marRight w:val="0"/>
                              <w:marTop w:val="0"/>
                              <w:marBottom w:val="0"/>
                              <w:divBdr>
                                <w:top w:val="none" w:sz="0" w:space="0" w:color="auto"/>
                                <w:left w:val="none" w:sz="0" w:space="0" w:color="auto"/>
                                <w:bottom w:val="none" w:sz="0" w:space="0" w:color="auto"/>
                                <w:right w:val="none" w:sz="0" w:space="0" w:color="auto"/>
                              </w:divBdr>
                              <w:divsChild>
                                <w:div w:id="120305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9098452">
      <w:bodyDiv w:val="1"/>
      <w:marLeft w:val="0"/>
      <w:marRight w:val="0"/>
      <w:marTop w:val="0"/>
      <w:marBottom w:val="0"/>
      <w:divBdr>
        <w:top w:val="none" w:sz="0" w:space="0" w:color="auto"/>
        <w:left w:val="none" w:sz="0" w:space="0" w:color="auto"/>
        <w:bottom w:val="none" w:sz="0" w:space="0" w:color="auto"/>
        <w:right w:val="none" w:sz="0" w:space="0" w:color="auto"/>
      </w:divBdr>
      <w:divsChild>
        <w:div w:id="988172193">
          <w:marLeft w:val="0"/>
          <w:marRight w:val="0"/>
          <w:marTop w:val="0"/>
          <w:marBottom w:val="0"/>
          <w:divBdr>
            <w:top w:val="none" w:sz="0" w:space="0" w:color="auto"/>
            <w:left w:val="none" w:sz="0" w:space="0" w:color="auto"/>
            <w:bottom w:val="none" w:sz="0" w:space="0" w:color="auto"/>
            <w:right w:val="none" w:sz="0" w:space="0" w:color="auto"/>
          </w:divBdr>
          <w:divsChild>
            <w:div w:id="653994425">
              <w:marLeft w:val="0"/>
              <w:marRight w:val="0"/>
              <w:marTop w:val="0"/>
              <w:marBottom w:val="0"/>
              <w:divBdr>
                <w:top w:val="none" w:sz="0" w:space="0" w:color="auto"/>
                <w:left w:val="none" w:sz="0" w:space="0" w:color="auto"/>
                <w:bottom w:val="none" w:sz="0" w:space="0" w:color="auto"/>
                <w:right w:val="none" w:sz="0" w:space="0" w:color="auto"/>
              </w:divBdr>
              <w:divsChild>
                <w:div w:id="808480667">
                  <w:marLeft w:val="0"/>
                  <w:marRight w:val="0"/>
                  <w:marTop w:val="0"/>
                  <w:marBottom w:val="0"/>
                  <w:divBdr>
                    <w:top w:val="single" w:sz="4" w:space="0" w:color="E1E0DF"/>
                    <w:left w:val="single" w:sz="4" w:space="0" w:color="E1E0DF"/>
                    <w:bottom w:val="single" w:sz="4" w:space="0" w:color="E1E0DF"/>
                    <w:right w:val="single" w:sz="4" w:space="0" w:color="E1E0DF"/>
                  </w:divBdr>
                  <w:divsChild>
                    <w:div w:id="2009163851">
                      <w:marLeft w:val="0"/>
                      <w:marRight w:val="0"/>
                      <w:marTop w:val="0"/>
                      <w:marBottom w:val="0"/>
                      <w:divBdr>
                        <w:top w:val="none" w:sz="0" w:space="0" w:color="auto"/>
                        <w:left w:val="none" w:sz="0" w:space="0" w:color="auto"/>
                        <w:bottom w:val="none" w:sz="0" w:space="0" w:color="auto"/>
                        <w:right w:val="none" w:sz="0" w:space="0" w:color="auto"/>
                      </w:divBdr>
                      <w:divsChild>
                        <w:div w:id="1664046733">
                          <w:marLeft w:val="0"/>
                          <w:marRight w:val="0"/>
                          <w:marTop w:val="0"/>
                          <w:marBottom w:val="0"/>
                          <w:divBdr>
                            <w:top w:val="none" w:sz="0" w:space="0" w:color="auto"/>
                            <w:left w:val="none" w:sz="0" w:space="0" w:color="auto"/>
                            <w:bottom w:val="none" w:sz="0" w:space="0" w:color="auto"/>
                            <w:right w:val="none" w:sz="0" w:space="0" w:color="auto"/>
                          </w:divBdr>
                          <w:divsChild>
                            <w:div w:id="450515126">
                              <w:marLeft w:val="0"/>
                              <w:marRight w:val="0"/>
                              <w:marTop w:val="0"/>
                              <w:marBottom w:val="0"/>
                              <w:divBdr>
                                <w:top w:val="none" w:sz="0" w:space="0" w:color="auto"/>
                                <w:left w:val="none" w:sz="0" w:space="0" w:color="auto"/>
                                <w:bottom w:val="none" w:sz="0" w:space="0" w:color="auto"/>
                                <w:right w:val="none" w:sz="0" w:space="0" w:color="auto"/>
                              </w:divBdr>
                              <w:divsChild>
                                <w:div w:id="1847474150">
                                  <w:marLeft w:val="0"/>
                                  <w:marRight w:val="0"/>
                                  <w:marTop w:val="0"/>
                                  <w:marBottom w:val="0"/>
                                  <w:divBdr>
                                    <w:top w:val="none" w:sz="0" w:space="0" w:color="auto"/>
                                    <w:left w:val="none" w:sz="0" w:space="0" w:color="auto"/>
                                    <w:bottom w:val="none" w:sz="0" w:space="0" w:color="auto"/>
                                    <w:right w:val="none" w:sz="0" w:space="0" w:color="auto"/>
                                  </w:divBdr>
                                </w:div>
                              </w:divsChild>
                            </w:div>
                            <w:div w:id="1972906446">
                              <w:marLeft w:val="0"/>
                              <w:marRight w:val="0"/>
                              <w:marTop w:val="0"/>
                              <w:marBottom w:val="0"/>
                              <w:divBdr>
                                <w:top w:val="none" w:sz="0" w:space="0" w:color="auto"/>
                                <w:left w:val="none" w:sz="0" w:space="0" w:color="auto"/>
                                <w:bottom w:val="none" w:sz="0" w:space="0" w:color="auto"/>
                                <w:right w:val="none" w:sz="0" w:space="0" w:color="auto"/>
                              </w:divBdr>
                              <w:divsChild>
                                <w:div w:id="1332290959">
                                  <w:marLeft w:val="0"/>
                                  <w:marRight w:val="0"/>
                                  <w:marTop w:val="0"/>
                                  <w:marBottom w:val="0"/>
                                  <w:divBdr>
                                    <w:top w:val="none" w:sz="0" w:space="0" w:color="auto"/>
                                    <w:left w:val="none" w:sz="0" w:space="0" w:color="auto"/>
                                    <w:bottom w:val="none" w:sz="0" w:space="0" w:color="auto"/>
                                    <w:right w:val="none" w:sz="0" w:space="0" w:color="auto"/>
                                  </w:divBdr>
                                  <w:divsChild>
                                    <w:div w:id="1134761921">
                                      <w:marLeft w:val="0"/>
                                      <w:marRight w:val="0"/>
                                      <w:marTop w:val="0"/>
                                      <w:marBottom w:val="0"/>
                                      <w:divBdr>
                                        <w:top w:val="none" w:sz="0" w:space="0" w:color="auto"/>
                                        <w:left w:val="none" w:sz="0" w:space="0" w:color="auto"/>
                                        <w:bottom w:val="none" w:sz="0" w:space="0" w:color="auto"/>
                                        <w:right w:val="none" w:sz="0" w:space="0" w:color="auto"/>
                                      </w:divBdr>
                                      <w:divsChild>
                                        <w:div w:id="55292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958739">
                                  <w:marLeft w:val="0"/>
                                  <w:marRight w:val="0"/>
                                  <w:marTop w:val="0"/>
                                  <w:marBottom w:val="0"/>
                                  <w:divBdr>
                                    <w:top w:val="none" w:sz="0" w:space="0" w:color="auto"/>
                                    <w:left w:val="none" w:sz="0" w:space="0" w:color="auto"/>
                                    <w:bottom w:val="none" w:sz="0" w:space="0" w:color="auto"/>
                                    <w:right w:val="none" w:sz="0" w:space="0" w:color="auto"/>
                                  </w:divBdr>
                                  <w:divsChild>
                                    <w:div w:id="869337265">
                                      <w:marLeft w:val="0"/>
                                      <w:marRight w:val="0"/>
                                      <w:marTop w:val="0"/>
                                      <w:marBottom w:val="0"/>
                                      <w:divBdr>
                                        <w:top w:val="none" w:sz="0" w:space="0" w:color="auto"/>
                                        <w:left w:val="none" w:sz="0" w:space="0" w:color="auto"/>
                                        <w:bottom w:val="none" w:sz="0" w:space="0" w:color="auto"/>
                                        <w:right w:val="none" w:sz="0" w:space="0" w:color="auto"/>
                                      </w:divBdr>
                                      <w:divsChild>
                                        <w:div w:id="200285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9532995">
      <w:bodyDiv w:val="1"/>
      <w:marLeft w:val="0"/>
      <w:marRight w:val="0"/>
      <w:marTop w:val="0"/>
      <w:marBottom w:val="0"/>
      <w:divBdr>
        <w:top w:val="none" w:sz="0" w:space="0" w:color="auto"/>
        <w:left w:val="none" w:sz="0" w:space="0" w:color="auto"/>
        <w:bottom w:val="none" w:sz="0" w:space="0" w:color="auto"/>
        <w:right w:val="none" w:sz="0" w:space="0" w:color="auto"/>
      </w:divBdr>
    </w:div>
    <w:div w:id="1620453873">
      <w:bodyDiv w:val="1"/>
      <w:marLeft w:val="0"/>
      <w:marRight w:val="0"/>
      <w:marTop w:val="0"/>
      <w:marBottom w:val="0"/>
      <w:divBdr>
        <w:top w:val="none" w:sz="0" w:space="0" w:color="auto"/>
        <w:left w:val="none" w:sz="0" w:space="0" w:color="auto"/>
        <w:bottom w:val="none" w:sz="0" w:space="0" w:color="auto"/>
        <w:right w:val="none" w:sz="0" w:space="0" w:color="auto"/>
      </w:divBdr>
    </w:div>
    <w:div w:id="1622346424">
      <w:bodyDiv w:val="1"/>
      <w:marLeft w:val="0"/>
      <w:marRight w:val="0"/>
      <w:marTop w:val="0"/>
      <w:marBottom w:val="0"/>
      <w:divBdr>
        <w:top w:val="none" w:sz="0" w:space="0" w:color="auto"/>
        <w:left w:val="none" w:sz="0" w:space="0" w:color="auto"/>
        <w:bottom w:val="none" w:sz="0" w:space="0" w:color="auto"/>
        <w:right w:val="none" w:sz="0" w:space="0" w:color="auto"/>
      </w:divBdr>
    </w:div>
    <w:div w:id="1624538869">
      <w:bodyDiv w:val="1"/>
      <w:marLeft w:val="0"/>
      <w:marRight w:val="0"/>
      <w:marTop w:val="0"/>
      <w:marBottom w:val="0"/>
      <w:divBdr>
        <w:top w:val="none" w:sz="0" w:space="0" w:color="auto"/>
        <w:left w:val="none" w:sz="0" w:space="0" w:color="auto"/>
        <w:bottom w:val="none" w:sz="0" w:space="0" w:color="auto"/>
        <w:right w:val="none" w:sz="0" w:space="0" w:color="auto"/>
      </w:divBdr>
    </w:div>
    <w:div w:id="1628273301">
      <w:bodyDiv w:val="1"/>
      <w:marLeft w:val="0"/>
      <w:marRight w:val="0"/>
      <w:marTop w:val="0"/>
      <w:marBottom w:val="0"/>
      <w:divBdr>
        <w:top w:val="none" w:sz="0" w:space="0" w:color="auto"/>
        <w:left w:val="none" w:sz="0" w:space="0" w:color="auto"/>
        <w:bottom w:val="none" w:sz="0" w:space="0" w:color="auto"/>
        <w:right w:val="none" w:sz="0" w:space="0" w:color="auto"/>
      </w:divBdr>
    </w:div>
    <w:div w:id="1628777146">
      <w:bodyDiv w:val="1"/>
      <w:marLeft w:val="0"/>
      <w:marRight w:val="0"/>
      <w:marTop w:val="0"/>
      <w:marBottom w:val="0"/>
      <w:divBdr>
        <w:top w:val="none" w:sz="0" w:space="0" w:color="auto"/>
        <w:left w:val="none" w:sz="0" w:space="0" w:color="auto"/>
        <w:bottom w:val="none" w:sz="0" w:space="0" w:color="auto"/>
        <w:right w:val="none" w:sz="0" w:space="0" w:color="auto"/>
      </w:divBdr>
      <w:divsChild>
        <w:div w:id="628819537">
          <w:marLeft w:val="0"/>
          <w:marRight w:val="0"/>
          <w:marTop w:val="0"/>
          <w:marBottom w:val="0"/>
          <w:divBdr>
            <w:top w:val="none" w:sz="0" w:space="0" w:color="auto"/>
            <w:left w:val="none" w:sz="0" w:space="0" w:color="auto"/>
            <w:bottom w:val="none" w:sz="0" w:space="0" w:color="auto"/>
            <w:right w:val="none" w:sz="0" w:space="0" w:color="auto"/>
          </w:divBdr>
          <w:divsChild>
            <w:div w:id="1164514006">
              <w:marLeft w:val="0"/>
              <w:marRight w:val="0"/>
              <w:marTop w:val="0"/>
              <w:marBottom w:val="0"/>
              <w:divBdr>
                <w:top w:val="none" w:sz="0" w:space="0" w:color="auto"/>
                <w:left w:val="none" w:sz="0" w:space="0" w:color="auto"/>
                <w:bottom w:val="none" w:sz="0" w:space="0" w:color="auto"/>
                <w:right w:val="none" w:sz="0" w:space="0" w:color="auto"/>
              </w:divBdr>
              <w:divsChild>
                <w:div w:id="1790659501">
                  <w:marLeft w:val="0"/>
                  <w:marRight w:val="0"/>
                  <w:marTop w:val="0"/>
                  <w:marBottom w:val="0"/>
                  <w:divBdr>
                    <w:top w:val="single" w:sz="4" w:space="0" w:color="E1E0DF"/>
                    <w:left w:val="single" w:sz="4" w:space="0" w:color="E1E0DF"/>
                    <w:bottom w:val="single" w:sz="4" w:space="0" w:color="E1E0DF"/>
                    <w:right w:val="single" w:sz="4" w:space="0" w:color="E1E0DF"/>
                  </w:divBdr>
                  <w:divsChild>
                    <w:div w:id="1277446802">
                      <w:marLeft w:val="0"/>
                      <w:marRight w:val="0"/>
                      <w:marTop w:val="0"/>
                      <w:marBottom w:val="0"/>
                      <w:divBdr>
                        <w:top w:val="none" w:sz="0" w:space="0" w:color="auto"/>
                        <w:left w:val="none" w:sz="0" w:space="0" w:color="auto"/>
                        <w:bottom w:val="none" w:sz="0" w:space="0" w:color="auto"/>
                        <w:right w:val="none" w:sz="0" w:space="0" w:color="auto"/>
                      </w:divBdr>
                      <w:divsChild>
                        <w:div w:id="128016893">
                          <w:marLeft w:val="0"/>
                          <w:marRight w:val="0"/>
                          <w:marTop w:val="0"/>
                          <w:marBottom w:val="0"/>
                          <w:divBdr>
                            <w:top w:val="none" w:sz="0" w:space="0" w:color="auto"/>
                            <w:left w:val="none" w:sz="0" w:space="0" w:color="auto"/>
                            <w:bottom w:val="none" w:sz="0" w:space="0" w:color="auto"/>
                            <w:right w:val="none" w:sz="0" w:space="0" w:color="auto"/>
                          </w:divBdr>
                          <w:divsChild>
                            <w:div w:id="490290340">
                              <w:marLeft w:val="0"/>
                              <w:marRight w:val="0"/>
                              <w:marTop w:val="0"/>
                              <w:marBottom w:val="0"/>
                              <w:divBdr>
                                <w:top w:val="none" w:sz="0" w:space="0" w:color="auto"/>
                                <w:left w:val="none" w:sz="0" w:space="0" w:color="auto"/>
                                <w:bottom w:val="none" w:sz="0" w:space="0" w:color="auto"/>
                                <w:right w:val="none" w:sz="0" w:space="0" w:color="auto"/>
                              </w:divBdr>
                              <w:divsChild>
                                <w:div w:id="487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9118695">
      <w:bodyDiv w:val="1"/>
      <w:marLeft w:val="0"/>
      <w:marRight w:val="0"/>
      <w:marTop w:val="0"/>
      <w:marBottom w:val="0"/>
      <w:divBdr>
        <w:top w:val="none" w:sz="0" w:space="0" w:color="auto"/>
        <w:left w:val="none" w:sz="0" w:space="0" w:color="auto"/>
        <w:bottom w:val="none" w:sz="0" w:space="0" w:color="auto"/>
        <w:right w:val="none" w:sz="0" w:space="0" w:color="auto"/>
      </w:divBdr>
    </w:div>
    <w:div w:id="1629622181">
      <w:bodyDiv w:val="1"/>
      <w:marLeft w:val="0"/>
      <w:marRight w:val="0"/>
      <w:marTop w:val="0"/>
      <w:marBottom w:val="0"/>
      <w:divBdr>
        <w:top w:val="none" w:sz="0" w:space="0" w:color="auto"/>
        <w:left w:val="none" w:sz="0" w:space="0" w:color="auto"/>
        <w:bottom w:val="none" w:sz="0" w:space="0" w:color="auto"/>
        <w:right w:val="none" w:sz="0" w:space="0" w:color="auto"/>
      </w:divBdr>
      <w:divsChild>
        <w:div w:id="1093283252">
          <w:marLeft w:val="0"/>
          <w:marRight w:val="0"/>
          <w:marTop w:val="0"/>
          <w:marBottom w:val="0"/>
          <w:divBdr>
            <w:top w:val="none" w:sz="0" w:space="0" w:color="auto"/>
            <w:left w:val="none" w:sz="0" w:space="0" w:color="auto"/>
            <w:bottom w:val="none" w:sz="0" w:space="0" w:color="auto"/>
            <w:right w:val="none" w:sz="0" w:space="0" w:color="auto"/>
          </w:divBdr>
          <w:divsChild>
            <w:div w:id="169685284">
              <w:marLeft w:val="0"/>
              <w:marRight w:val="0"/>
              <w:marTop w:val="0"/>
              <w:marBottom w:val="0"/>
              <w:divBdr>
                <w:top w:val="none" w:sz="0" w:space="0" w:color="auto"/>
                <w:left w:val="none" w:sz="0" w:space="0" w:color="auto"/>
                <w:bottom w:val="none" w:sz="0" w:space="0" w:color="auto"/>
                <w:right w:val="none" w:sz="0" w:space="0" w:color="auto"/>
              </w:divBdr>
              <w:divsChild>
                <w:div w:id="2029214583">
                  <w:marLeft w:val="0"/>
                  <w:marRight w:val="0"/>
                  <w:marTop w:val="0"/>
                  <w:marBottom w:val="0"/>
                  <w:divBdr>
                    <w:top w:val="single" w:sz="4" w:space="0" w:color="E1E0DF"/>
                    <w:left w:val="single" w:sz="4" w:space="0" w:color="E1E0DF"/>
                    <w:bottom w:val="single" w:sz="4" w:space="0" w:color="E1E0DF"/>
                    <w:right w:val="single" w:sz="4" w:space="0" w:color="E1E0DF"/>
                  </w:divBdr>
                  <w:divsChild>
                    <w:div w:id="928850769">
                      <w:marLeft w:val="0"/>
                      <w:marRight w:val="0"/>
                      <w:marTop w:val="0"/>
                      <w:marBottom w:val="0"/>
                      <w:divBdr>
                        <w:top w:val="none" w:sz="0" w:space="0" w:color="auto"/>
                        <w:left w:val="none" w:sz="0" w:space="0" w:color="auto"/>
                        <w:bottom w:val="none" w:sz="0" w:space="0" w:color="auto"/>
                        <w:right w:val="none" w:sz="0" w:space="0" w:color="auto"/>
                      </w:divBdr>
                      <w:divsChild>
                        <w:div w:id="1832090070">
                          <w:marLeft w:val="0"/>
                          <w:marRight w:val="0"/>
                          <w:marTop w:val="0"/>
                          <w:marBottom w:val="0"/>
                          <w:divBdr>
                            <w:top w:val="none" w:sz="0" w:space="0" w:color="auto"/>
                            <w:left w:val="none" w:sz="0" w:space="0" w:color="auto"/>
                            <w:bottom w:val="none" w:sz="0" w:space="0" w:color="auto"/>
                            <w:right w:val="none" w:sz="0" w:space="0" w:color="auto"/>
                          </w:divBdr>
                          <w:divsChild>
                            <w:div w:id="1321545621">
                              <w:marLeft w:val="0"/>
                              <w:marRight w:val="0"/>
                              <w:marTop w:val="0"/>
                              <w:marBottom w:val="0"/>
                              <w:divBdr>
                                <w:top w:val="none" w:sz="0" w:space="0" w:color="auto"/>
                                <w:left w:val="none" w:sz="0" w:space="0" w:color="auto"/>
                                <w:bottom w:val="none" w:sz="0" w:space="0" w:color="auto"/>
                                <w:right w:val="none" w:sz="0" w:space="0" w:color="auto"/>
                              </w:divBdr>
                              <w:divsChild>
                                <w:div w:id="169118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903195">
      <w:bodyDiv w:val="1"/>
      <w:marLeft w:val="0"/>
      <w:marRight w:val="0"/>
      <w:marTop w:val="0"/>
      <w:marBottom w:val="0"/>
      <w:divBdr>
        <w:top w:val="none" w:sz="0" w:space="0" w:color="auto"/>
        <w:left w:val="none" w:sz="0" w:space="0" w:color="auto"/>
        <w:bottom w:val="none" w:sz="0" w:space="0" w:color="auto"/>
        <w:right w:val="none" w:sz="0" w:space="0" w:color="auto"/>
      </w:divBdr>
      <w:divsChild>
        <w:div w:id="177351525">
          <w:marLeft w:val="0"/>
          <w:marRight w:val="0"/>
          <w:marTop w:val="0"/>
          <w:marBottom w:val="0"/>
          <w:divBdr>
            <w:top w:val="none" w:sz="0" w:space="0" w:color="auto"/>
            <w:left w:val="none" w:sz="0" w:space="0" w:color="auto"/>
            <w:bottom w:val="none" w:sz="0" w:space="0" w:color="auto"/>
            <w:right w:val="none" w:sz="0" w:space="0" w:color="auto"/>
          </w:divBdr>
          <w:divsChild>
            <w:div w:id="1843816449">
              <w:marLeft w:val="0"/>
              <w:marRight w:val="0"/>
              <w:marTop w:val="0"/>
              <w:marBottom w:val="0"/>
              <w:divBdr>
                <w:top w:val="none" w:sz="0" w:space="0" w:color="auto"/>
                <w:left w:val="none" w:sz="0" w:space="0" w:color="auto"/>
                <w:bottom w:val="none" w:sz="0" w:space="0" w:color="auto"/>
                <w:right w:val="none" w:sz="0" w:space="0" w:color="auto"/>
              </w:divBdr>
              <w:divsChild>
                <w:div w:id="1809778097">
                  <w:marLeft w:val="0"/>
                  <w:marRight w:val="0"/>
                  <w:marTop w:val="0"/>
                  <w:marBottom w:val="0"/>
                  <w:divBdr>
                    <w:top w:val="single" w:sz="4" w:space="0" w:color="E1E0DF"/>
                    <w:left w:val="single" w:sz="4" w:space="0" w:color="E1E0DF"/>
                    <w:bottom w:val="single" w:sz="4" w:space="0" w:color="E1E0DF"/>
                    <w:right w:val="single" w:sz="4" w:space="0" w:color="E1E0DF"/>
                  </w:divBdr>
                  <w:divsChild>
                    <w:div w:id="304435378">
                      <w:marLeft w:val="0"/>
                      <w:marRight w:val="0"/>
                      <w:marTop w:val="0"/>
                      <w:marBottom w:val="0"/>
                      <w:divBdr>
                        <w:top w:val="none" w:sz="0" w:space="0" w:color="auto"/>
                        <w:left w:val="none" w:sz="0" w:space="0" w:color="auto"/>
                        <w:bottom w:val="none" w:sz="0" w:space="0" w:color="auto"/>
                        <w:right w:val="none" w:sz="0" w:space="0" w:color="auto"/>
                      </w:divBdr>
                      <w:divsChild>
                        <w:div w:id="1608266729">
                          <w:marLeft w:val="0"/>
                          <w:marRight w:val="0"/>
                          <w:marTop w:val="0"/>
                          <w:marBottom w:val="0"/>
                          <w:divBdr>
                            <w:top w:val="none" w:sz="0" w:space="0" w:color="auto"/>
                            <w:left w:val="none" w:sz="0" w:space="0" w:color="auto"/>
                            <w:bottom w:val="none" w:sz="0" w:space="0" w:color="auto"/>
                            <w:right w:val="none" w:sz="0" w:space="0" w:color="auto"/>
                          </w:divBdr>
                          <w:divsChild>
                            <w:div w:id="802044711">
                              <w:marLeft w:val="0"/>
                              <w:marRight w:val="0"/>
                              <w:marTop w:val="0"/>
                              <w:marBottom w:val="0"/>
                              <w:divBdr>
                                <w:top w:val="none" w:sz="0" w:space="0" w:color="auto"/>
                                <w:left w:val="none" w:sz="0" w:space="0" w:color="auto"/>
                                <w:bottom w:val="none" w:sz="0" w:space="0" w:color="auto"/>
                                <w:right w:val="none" w:sz="0" w:space="0" w:color="auto"/>
                              </w:divBdr>
                              <w:divsChild>
                                <w:div w:id="105231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6332679">
      <w:bodyDiv w:val="1"/>
      <w:marLeft w:val="0"/>
      <w:marRight w:val="0"/>
      <w:marTop w:val="0"/>
      <w:marBottom w:val="0"/>
      <w:divBdr>
        <w:top w:val="none" w:sz="0" w:space="0" w:color="auto"/>
        <w:left w:val="none" w:sz="0" w:space="0" w:color="auto"/>
        <w:bottom w:val="none" w:sz="0" w:space="0" w:color="auto"/>
        <w:right w:val="none" w:sz="0" w:space="0" w:color="auto"/>
      </w:divBdr>
      <w:divsChild>
        <w:div w:id="1577010787">
          <w:marLeft w:val="0"/>
          <w:marRight w:val="0"/>
          <w:marTop w:val="0"/>
          <w:marBottom w:val="0"/>
          <w:divBdr>
            <w:top w:val="none" w:sz="0" w:space="0" w:color="auto"/>
            <w:left w:val="none" w:sz="0" w:space="0" w:color="auto"/>
            <w:bottom w:val="none" w:sz="0" w:space="0" w:color="auto"/>
            <w:right w:val="none" w:sz="0" w:space="0" w:color="auto"/>
          </w:divBdr>
          <w:divsChild>
            <w:div w:id="360395265">
              <w:marLeft w:val="0"/>
              <w:marRight w:val="0"/>
              <w:marTop w:val="0"/>
              <w:marBottom w:val="0"/>
              <w:divBdr>
                <w:top w:val="none" w:sz="0" w:space="0" w:color="auto"/>
                <w:left w:val="none" w:sz="0" w:space="0" w:color="auto"/>
                <w:bottom w:val="none" w:sz="0" w:space="0" w:color="auto"/>
                <w:right w:val="none" w:sz="0" w:space="0" w:color="auto"/>
              </w:divBdr>
              <w:divsChild>
                <w:div w:id="943880121">
                  <w:marLeft w:val="0"/>
                  <w:marRight w:val="0"/>
                  <w:marTop w:val="0"/>
                  <w:marBottom w:val="0"/>
                  <w:divBdr>
                    <w:top w:val="single" w:sz="4" w:space="0" w:color="E1E0DF"/>
                    <w:left w:val="single" w:sz="4" w:space="0" w:color="E1E0DF"/>
                    <w:bottom w:val="single" w:sz="4" w:space="0" w:color="E1E0DF"/>
                    <w:right w:val="single" w:sz="4" w:space="0" w:color="E1E0DF"/>
                  </w:divBdr>
                  <w:divsChild>
                    <w:div w:id="330302309">
                      <w:marLeft w:val="0"/>
                      <w:marRight w:val="0"/>
                      <w:marTop w:val="0"/>
                      <w:marBottom w:val="0"/>
                      <w:divBdr>
                        <w:top w:val="none" w:sz="0" w:space="0" w:color="auto"/>
                        <w:left w:val="none" w:sz="0" w:space="0" w:color="auto"/>
                        <w:bottom w:val="none" w:sz="0" w:space="0" w:color="auto"/>
                        <w:right w:val="none" w:sz="0" w:space="0" w:color="auto"/>
                      </w:divBdr>
                      <w:divsChild>
                        <w:div w:id="1720713573">
                          <w:marLeft w:val="0"/>
                          <w:marRight w:val="0"/>
                          <w:marTop w:val="0"/>
                          <w:marBottom w:val="0"/>
                          <w:divBdr>
                            <w:top w:val="none" w:sz="0" w:space="0" w:color="auto"/>
                            <w:left w:val="none" w:sz="0" w:space="0" w:color="auto"/>
                            <w:bottom w:val="none" w:sz="0" w:space="0" w:color="auto"/>
                            <w:right w:val="none" w:sz="0" w:space="0" w:color="auto"/>
                          </w:divBdr>
                          <w:divsChild>
                            <w:div w:id="1648705830">
                              <w:marLeft w:val="0"/>
                              <w:marRight w:val="0"/>
                              <w:marTop w:val="0"/>
                              <w:marBottom w:val="0"/>
                              <w:divBdr>
                                <w:top w:val="none" w:sz="0" w:space="0" w:color="auto"/>
                                <w:left w:val="none" w:sz="0" w:space="0" w:color="auto"/>
                                <w:bottom w:val="none" w:sz="0" w:space="0" w:color="auto"/>
                                <w:right w:val="none" w:sz="0" w:space="0" w:color="auto"/>
                              </w:divBdr>
                              <w:divsChild>
                                <w:div w:id="198403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6907924">
      <w:bodyDiv w:val="1"/>
      <w:marLeft w:val="0"/>
      <w:marRight w:val="0"/>
      <w:marTop w:val="0"/>
      <w:marBottom w:val="0"/>
      <w:divBdr>
        <w:top w:val="none" w:sz="0" w:space="0" w:color="auto"/>
        <w:left w:val="none" w:sz="0" w:space="0" w:color="auto"/>
        <w:bottom w:val="none" w:sz="0" w:space="0" w:color="auto"/>
        <w:right w:val="none" w:sz="0" w:space="0" w:color="auto"/>
      </w:divBdr>
    </w:div>
    <w:div w:id="1637485262">
      <w:bodyDiv w:val="1"/>
      <w:marLeft w:val="0"/>
      <w:marRight w:val="0"/>
      <w:marTop w:val="0"/>
      <w:marBottom w:val="0"/>
      <w:divBdr>
        <w:top w:val="none" w:sz="0" w:space="0" w:color="auto"/>
        <w:left w:val="none" w:sz="0" w:space="0" w:color="auto"/>
        <w:bottom w:val="none" w:sz="0" w:space="0" w:color="auto"/>
        <w:right w:val="none" w:sz="0" w:space="0" w:color="auto"/>
      </w:divBdr>
      <w:divsChild>
        <w:div w:id="1597900679">
          <w:marLeft w:val="0"/>
          <w:marRight w:val="0"/>
          <w:marTop w:val="0"/>
          <w:marBottom w:val="0"/>
          <w:divBdr>
            <w:top w:val="none" w:sz="0" w:space="0" w:color="auto"/>
            <w:left w:val="none" w:sz="0" w:space="0" w:color="auto"/>
            <w:bottom w:val="none" w:sz="0" w:space="0" w:color="auto"/>
            <w:right w:val="none" w:sz="0" w:space="0" w:color="auto"/>
          </w:divBdr>
          <w:divsChild>
            <w:div w:id="1475297530">
              <w:marLeft w:val="0"/>
              <w:marRight w:val="0"/>
              <w:marTop w:val="0"/>
              <w:marBottom w:val="0"/>
              <w:divBdr>
                <w:top w:val="none" w:sz="0" w:space="0" w:color="auto"/>
                <w:left w:val="none" w:sz="0" w:space="0" w:color="auto"/>
                <w:bottom w:val="none" w:sz="0" w:space="0" w:color="auto"/>
                <w:right w:val="none" w:sz="0" w:space="0" w:color="auto"/>
              </w:divBdr>
              <w:divsChild>
                <w:div w:id="1360357182">
                  <w:marLeft w:val="0"/>
                  <w:marRight w:val="0"/>
                  <w:marTop w:val="0"/>
                  <w:marBottom w:val="0"/>
                  <w:divBdr>
                    <w:top w:val="single" w:sz="4" w:space="0" w:color="E1E0DF"/>
                    <w:left w:val="single" w:sz="4" w:space="0" w:color="E1E0DF"/>
                    <w:bottom w:val="single" w:sz="4" w:space="0" w:color="E1E0DF"/>
                    <w:right w:val="single" w:sz="4" w:space="0" w:color="E1E0DF"/>
                  </w:divBdr>
                  <w:divsChild>
                    <w:div w:id="601572189">
                      <w:marLeft w:val="0"/>
                      <w:marRight w:val="0"/>
                      <w:marTop w:val="0"/>
                      <w:marBottom w:val="0"/>
                      <w:divBdr>
                        <w:top w:val="none" w:sz="0" w:space="0" w:color="auto"/>
                        <w:left w:val="none" w:sz="0" w:space="0" w:color="auto"/>
                        <w:bottom w:val="none" w:sz="0" w:space="0" w:color="auto"/>
                        <w:right w:val="none" w:sz="0" w:space="0" w:color="auto"/>
                      </w:divBdr>
                      <w:divsChild>
                        <w:div w:id="1329744709">
                          <w:marLeft w:val="0"/>
                          <w:marRight w:val="0"/>
                          <w:marTop w:val="0"/>
                          <w:marBottom w:val="0"/>
                          <w:divBdr>
                            <w:top w:val="none" w:sz="0" w:space="0" w:color="auto"/>
                            <w:left w:val="none" w:sz="0" w:space="0" w:color="auto"/>
                            <w:bottom w:val="none" w:sz="0" w:space="0" w:color="auto"/>
                            <w:right w:val="none" w:sz="0" w:space="0" w:color="auto"/>
                          </w:divBdr>
                          <w:divsChild>
                            <w:div w:id="2137485685">
                              <w:marLeft w:val="0"/>
                              <w:marRight w:val="0"/>
                              <w:marTop w:val="0"/>
                              <w:marBottom w:val="0"/>
                              <w:divBdr>
                                <w:top w:val="none" w:sz="0" w:space="0" w:color="auto"/>
                                <w:left w:val="none" w:sz="0" w:space="0" w:color="auto"/>
                                <w:bottom w:val="none" w:sz="0" w:space="0" w:color="auto"/>
                                <w:right w:val="none" w:sz="0" w:space="0" w:color="auto"/>
                              </w:divBdr>
                              <w:divsChild>
                                <w:div w:id="94812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144486">
      <w:bodyDiv w:val="1"/>
      <w:marLeft w:val="0"/>
      <w:marRight w:val="0"/>
      <w:marTop w:val="0"/>
      <w:marBottom w:val="0"/>
      <w:divBdr>
        <w:top w:val="none" w:sz="0" w:space="0" w:color="auto"/>
        <w:left w:val="none" w:sz="0" w:space="0" w:color="auto"/>
        <w:bottom w:val="none" w:sz="0" w:space="0" w:color="auto"/>
        <w:right w:val="none" w:sz="0" w:space="0" w:color="auto"/>
      </w:divBdr>
    </w:div>
    <w:div w:id="1640725780">
      <w:bodyDiv w:val="1"/>
      <w:marLeft w:val="0"/>
      <w:marRight w:val="0"/>
      <w:marTop w:val="0"/>
      <w:marBottom w:val="0"/>
      <w:divBdr>
        <w:top w:val="none" w:sz="0" w:space="0" w:color="auto"/>
        <w:left w:val="none" w:sz="0" w:space="0" w:color="auto"/>
        <w:bottom w:val="none" w:sz="0" w:space="0" w:color="auto"/>
        <w:right w:val="none" w:sz="0" w:space="0" w:color="auto"/>
      </w:divBdr>
      <w:divsChild>
        <w:div w:id="2117945078">
          <w:marLeft w:val="0"/>
          <w:marRight w:val="0"/>
          <w:marTop w:val="0"/>
          <w:marBottom w:val="0"/>
          <w:divBdr>
            <w:top w:val="none" w:sz="0" w:space="0" w:color="auto"/>
            <w:left w:val="none" w:sz="0" w:space="0" w:color="auto"/>
            <w:bottom w:val="none" w:sz="0" w:space="0" w:color="auto"/>
            <w:right w:val="none" w:sz="0" w:space="0" w:color="auto"/>
          </w:divBdr>
          <w:divsChild>
            <w:div w:id="1585800676">
              <w:marLeft w:val="0"/>
              <w:marRight w:val="0"/>
              <w:marTop w:val="0"/>
              <w:marBottom w:val="0"/>
              <w:divBdr>
                <w:top w:val="none" w:sz="0" w:space="0" w:color="auto"/>
                <w:left w:val="none" w:sz="0" w:space="0" w:color="auto"/>
                <w:bottom w:val="none" w:sz="0" w:space="0" w:color="auto"/>
                <w:right w:val="none" w:sz="0" w:space="0" w:color="auto"/>
              </w:divBdr>
              <w:divsChild>
                <w:div w:id="624887974">
                  <w:marLeft w:val="0"/>
                  <w:marRight w:val="0"/>
                  <w:marTop w:val="0"/>
                  <w:marBottom w:val="0"/>
                  <w:divBdr>
                    <w:top w:val="single" w:sz="4" w:space="0" w:color="E1E0DF"/>
                    <w:left w:val="single" w:sz="4" w:space="0" w:color="E1E0DF"/>
                    <w:bottom w:val="single" w:sz="4" w:space="0" w:color="E1E0DF"/>
                    <w:right w:val="single" w:sz="4" w:space="0" w:color="E1E0DF"/>
                  </w:divBdr>
                  <w:divsChild>
                    <w:div w:id="1632252132">
                      <w:marLeft w:val="0"/>
                      <w:marRight w:val="0"/>
                      <w:marTop w:val="0"/>
                      <w:marBottom w:val="0"/>
                      <w:divBdr>
                        <w:top w:val="none" w:sz="0" w:space="0" w:color="auto"/>
                        <w:left w:val="none" w:sz="0" w:space="0" w:color="auto"/>
                        <w:bottom w:val="none" w:sz="0" w:space="0" w:color="auto"/>
                        <w:right w:val="none" w:sz="0" w:space="0" w:color="auto"/>
                      </w:divBdr>
                      <w:divsChild>
                        <w:div w:id="225991639">
                          <w:marLeft w:val="0"/>
                          <w:marRight w:val="0"/>
                          <w:marTop w:val="0"/>
                          <w:marBottom w:val="0"/>
                          <w:divBdr>
                            <w:top w:val="none" w:sz="0" w:space="0" w:color="auto"/>
                            <w:left w:val="none" w:sz="0" w:space="0" w:color="auto"/>
                            <w:bottom w:val="none" w:sz="0" w:space="0" w:color="auto"/>
                            <w:right w:val="none" w:sz="0" w:space="0" w:color="auto"/>
                          </w:divBdr>
                          <w:divsChild>
                            <w:div w:id="1759404910">
                              <w:marLeft w:val="0"/>
                              <w:marRight w:val="0"/>
                              <w:marTop w:val="0"/>
                              <w:marBottom w:val="0"/>
                              <w:divBdr>
                                <w:top w:val="none" w:sz="0" w:space="0" w:color="auto"/>
                                <w:left w:val="none" w:sz="0" w:space="0" w:color="auto"/>
                                <w:bottom w:val="none" w:sz="0" w:space="0" w:color="auto"/>
                                <w:right w:val="none" w:sz="0" w:space="0" w:color="auto"/>
                              </w:divBdr>
                              <w:divsChild>
                                <w:div w:id="10500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2148306">
      <w:bodyDiv w:val="1"/>
      <w:marLeft w:val="0"/>
      <w:marRight w:val="0"/>
      <w:marTop w:val="0"/>
      <w:marBottom w:val="0"/>
      <w:divBdr>
        <w:top w:val="none" w:sz="0" w:space="0" w:color="auto"/>
        <w:left w:val="none" w:sz="0" w:space="0" w:color="auto"/>
        <w:bottom w:val="none" w:sz="0" w:space="0" w:color="auto"/>
        <w:right w:val="none" w:sz="0" w:space="0" w:color="auto"/>
      </w:divBdr>
      <w:divsChild>
        <w:div w:id="1958902154">
          <w:marLeft w:val="0"/>
          <w:marRight w:val="0"/>
          <w:marTop w:val="0"/>
          <w:marBottom w:val="0"/>
          <w:divBdr>
            <w:top w:val="none" w:sz="0" w:space="0" w:color="auto"/>
            <w:left w:val="none" w:sz="0" w:space="0" w:color="auto"/>
            <w:bottom w:val="none" w:sz="0" w:space="0" w:color="auto"/>
            <w:right w:val="none" w:sz="0" w:space="0" w:color="auto"/>
          </w:divBdr>
          <w:divsChild>
            <w:div w:id="505748788">
              <w:marLeft w:val="0"/>
              <w:marRight w:val="0"/>
              <w:marTop w:val="0"/>
              <w:marBottom w:val="0"/>
              <w:divBdr>
                <w:top w:val="none" w:sz="0" w:space="0" w:color="auto"/>
                <w:left w:val="none" w:sz="0" w:space="0" w:color="auto"/>
                <w:bottom w:val="none" w:sz="0" w:space="0" w:color="auto"/>
                <w:right w:val="none" w:sz="0" w:space="0" w:color="auto"/>
              </w:divBdr>
              <w:divsChild>
                <w:div w:id="259681005">
                  <w:marLeft w:val="0"/>
                  <w:marRight w:val="0"/>
                  <w:marTop w:val="0"/>
                  <w:marBottom w:val="0"/>
                  <w:divBdr>
                    <w:top w:val="single" w:sz="4" w:space="0" w:color="E1E0DF"/>
                    <w:left w:val="single" w:sz="4" w:space="0" w:color="E1E0DF"/>
                    <w:bottom w:val="single" w:sz="4" w:space="0" w:color="E1E0DF"/>
                    <w:right w:val="single" w:sz="4" w:space="0" w:color="E1E0DF"/>
                  </w:divBdr>
                  <w:divsChild>
                    <w:div w:id="260769339">
                      <w:marLeft w:val="0"/>
                      <w:marRight w:val="0"/>
                      <w:marTop w:val="0"/>
                      <w:marBottom w:val="0"/>
                      <w:divBdr>
                        <w:top w:val="none" w:sz="0" w:space="0" w:color="auto"/>
                        <w:left w:val="none" w:sz="0" w:space="0" w:color="auto"/>
                        <w:bottom w:val="none" w:sz="0" w:space="0" w:color="auto"/>
                        <w:right w:val="none" w:sz="0" w:space="0" w:color="auto"/>
                      </w:divBdr>
                      <w:divsChild>
                        <w:div w:id="111168251">
                          <w:marLeft w:val="0"/>
                          <w:marRight w:val="0"/>
                          <w:marTop w:val="0"/>
                          <w:marBottom w:val="0"/>
                          <w:divBdr>
                            <w:top w:val="none" w:sz="0" w:space="0" w:color="auto"/>
                            <w:left w:val="none" w:sz="0" w:space="0" w:color="auto"/>
                            <w:bottom w:val="none" w:sz="0" w:space="0" w:color="auto"/>
                            <w:right w:val="none" w:sz="0" w:space="0" w:color="auto"/>
                          </w:divBdr>
                          <w:divsChild>
                            <w:div w:id="1526865338">
                              <w:marLeft w:val="0"/>
                              <w:marRight w:val="0"/>
                              <w:marTop w:val="0"/>
                              <w:marBottom w:val="0"/>
                              <w:divBdr>
                                <w:top w:val="none" w:sz="0" w:space="0" w:color="auto"/>
                                <w:left w:val="none" w:sz="0" w:space="0" w:color="auto"/>
                                <w:bottom w:val="none" w:sz="0" w:space="0" w:color="auto"/>
                                <w:right w:val="none" w:sz="0" w:space="0" w:color="auto"/>
                              </w:divBdr>
                              <w:divsChild>
                                <w:div w:id="27664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2152574">
      <w:bodyDiv w:val="1"/>
      <w:marLeft w:val="0"/>
      <w:marRight w:val="0"/>
      <w:marTop w:val="0"/>
      <w:marBottom w:val="0"/>
      <w:divBdr>
        <w:top w:val="none" w:sz="0" w:space="0" w:color="auto"/>
        <w:left w:val="none" w:sz="0" w:space="0" w:color="auto"/>
        <w:bottom w:val="none" w:sz="0" w:space="0" w:color="auto"/>
        <w:right w:val="none" w:sz="0" w:space="0" w:color="auto"/>
      </w:divBdr>
      <w:divsChild>
        <w:div w:id="471409115">
          <w:marLeft w:val="0"/>
          <w:marRight w:val="0"/>
          <w:marTop w:val="0"/>
          <w:marBottom w:val="0"/>
          <w:divBdr>
            <w:top w:val="none" w:sz="0" w:space="0" w:color="auto"/>
            <w:left w:val="none" w:sz="0" w:space="0" w:color="auto"/>
            <w:bottom w:val="none" w:sz="0" w:space="0" w:color="auto"/>
            <w:right w:val="none" w:sz="0" w:space="0" w:color="auto"/>
          </w:divBdr>
          <w:divsChild>
            <w:div w:id="844779957">
              <w:marLeft w:val="0"/>
              <w:marRight w:val="0"/>
              <w:marTop w:val="0"/>
              <w:marBottom w:val="0"/>
              <w:divBdr>
                <w:top w:val="none" w:sz="0" w:space="0" w:color="auto"/>
                <w:left w:val="none" w:sz="0" w:space="0" w:color="auto"/>
                <w:bottom w:val="none" w:sz="0" w:space="0" w:color="auto"/>
                <w:right w:val="none" w:sz="0" w:space="0" w:color="auto"/>
              </w:divBdr>
              <w:divsChild>
                <w:div w:id="1722248111">
                  <w:marLeft w:val="0"/>
                  <w:marRight w:val="0"/>
                  <w:marTop w:val="0"/>
                  <w:marBottom w:val="0"/>
                  <w:divBdr>
                    <w:top w:val="single" w:sz="4" w:space="0" w:color="E1E0DF"/>
                    <w:left w:val="single" w:sz="4" w:space="0" w:color="E1E0DF"/>
                    <w:bottom w:val="single" w:sz="4" w:space="0" w:color="E1E0DF"/>
                    <w:right w:val="single" w:sz="4" w:space="0" w:color="E1E0DF"/>
                  </w:divBdr>
                  <w:divsChild>
                    <w:div w:id="712928336">
                      <w:marLeft w:val="0"/>
                      <w:marRight w:val="0"/>
                      <w:marTop w:val="0"/>
                      <w:marBottom w:val="0"/>
                      <w:divBdr>
                        <w:top w:val="none" w:sz="0" w:space="0" w:color="auto"/>
                        <w:left w:val="none" w:sz="0" w:space="0" w:color="auto"/>
                        <w:bottom w:val="none" w:sz="0" w:space="0" w:color="auto"/>
                        <w:right w:val="none" w:sz="0" w:space="0" w:color="auto"/>
                      </w:divBdr>
                      <w:divsChild>
                        <w:div w:id="281502741">
                          <w:marLeft w:val="0"/>
                          <w:marRight w:val="0"/>
                          <w:marTop w:val="0"/>
                          <w:marBottom w:val="0"/>
                          <w:divBdr>
                            <w:top w:val="none" w:sz="0" w:space="0" w:color="auto"/>
                            <w:left w:val="none" w:sz="0" w:space="0" w:color="auto"/>
                            <w:bottom w:val="none" w:sz="0" w:space="0" w:color="auto"/>
                            <w:right w:val="none" w:sz="0" w:space="0" w:color="auto"/>
                          </w:divBdr>
                          <w:divsChild>
                            <w:div w:id="1739206086">
                              <w:marLeft w:val="0"/>
                              <w:marRight w:val="0"/>
                              <w:marTop w:val="0"/>
                              <w:marBottom w:val="0"/>
                              <w:divBdr>
                                <w:top w:val="none" w:sz="0" w:space="0" w:color="auto"/>
                                <w:left w:val="none" w:sz="0" w:space="0" w:color="auto"/>
                                <w:bottom w:val="none" w:sz="0" w:space="0" w:color="auto"/>
                                <w:right w:val="none" w:sz="0" w:space="0" w:color="auto"/>
                              </w:divBdr>
                              <w:divsChild>
                                <w:div w:id="120417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4383449">
      <w:bodyDiv w:val="1"/>
      <w:marLeft w:val="0"/>
      <w:marRight w:val="0"/>
      <w:marTop w:val="0"/>
      <w:marBottom w:val="0"/>
      <w:divBdr>
        <w:top w:val="none" w:sz="0" w:space="0" w:color="auto"/>
        <w:left w:val="none" w:sz="0" w:space="0" w:color="auto"/>
        <w:bottom w:val="none" w:sz="0" w:space="0" w:color="auto"/>
        <w:right w:val="none" w:sz="0" w:space="0" w:color="auto"/>
      </w:divBdr>
    </w:div>
    <w:div w:id="1647658824">
      <w:bodyDiv w:val="1"/>
      <w:marLeft w:val="0"/>
      <w:marRight w:val="0"/>
      <w:marTop w:val="0"/>
      <w:marBottom w:val="0"/>
      <w:divBdr>
        <w:top w:val="none" w:sz="0" w:space="0" w:color="auto"/>
        <w:left w:val="none" w:sz="0" w:space="0" w:color="auto"/>
        <w:bottom w:val="none" w:sz="0" w:space="0" w:color="auto"/>
        <w:right w:val="none" w:sz="0" w:space="0" w:color="auto"/>
      </w:divBdr>
      <w:divsChild>
        <w:div w:id="1743747523">
          <w:marLeft w:val="0"/>
          <w:marRight w:val="0"/>
          <w:marTop w:val="0"/>
          <w:marBottom w:val="0"/>
          <w:divBdr>
            <w:top w:val="none" w:sz="0" w:space="0" w:color="auto"/>
            <w:left w:val="none" w:sz="0" w:space="0" w:color="auto"/>
            <w:bottom w:val="none" w:sz="0" w:space="0" w:color="auto"/>
            <w:right w:val="none" w:sz="0" w:space="0" w:color="auto"/>
          </w:divBdr>
          <w:divsChild>
            <w:div w:id="843010083">
              <w:marLeft w:val="0"/>
              <w:marRight w:val="0"/>
              <w:marTop w:val="0"/>
              <w:marBottom w:val="0"/>
              <w:divBdr>
                <w:top w:val="none" w:sz="0" w:space="0" w:color="auto"/>
                <w:left w:val="none" w:sz="0" w:space="0" w:color="auto"/>
                <w:bottom w:val="none" w:sz="0" w:space="0" w:color="auto"/>
                <w:right w:val="none" w:sz="0" w:space="0" w:color="auto"/>
              </w:divBdr>
              <w:divsChild>
                <w:div w:id="765002343">
                  <w:marLeft w:val="0"/>
                  <w:marRight w:val="0"/>
                  <w:marTop w:val="0"/>
                  <w:marBottom w:val="0"/>
                  <w:divBdr>
                    <w:top w:val="single" w:sz="4" w:space="0" w:color="E1E0DF"/>
                    <w:left w:val="single" w:sz="4" w:space="0" w:color="E1E0DF"/>
                    <w:bottom w:val="single" w:sz="4" w:space="0" w:color="E1E0DF"/>
                    <w:right w:val="single" w:sz="4" w:space="0" w:color="E1E0DF"/>
                  </w:divBdr>
                  <w:divsChild>
                    <w:div w:id="487135428">
                      <w:marLeft w:val="0"/>
                      <w:marRight w:val="0"/>
                      <w:marTop w:val="0"/>
                      <w:marBottom w:val="0"/>
                      <w:divBdr>
                        <w:top w:val="none" w:sz="0" w:space="0" w:color="auto"/>
                        <w:left w:val="none" w:sz="0" w:space="0" w:color="auto"/>
                        <w:bottom w:val="none" w:sz="0" w:space="0" w:color="auto"/>
                        <w:right w:val="none" w:sz="0" w:space="0" w:color="auto"/>
                      </w:divBdr>
                      <w:divsChild>
                        <w:div w:id="954217199">
                          <w:marLeft w:val="0"/>
                          <w:marRight w:val="0"/>
                          <w:marTop w:val="0"/>
                          <w:marBottom w:val="0"/>
                          <w:divBdr>
                            <w:top w:val="none" w:sz="0" w:space="0" w:color="auto"/>
                            <w:left w:val="none" w:sz="0" w:space="0" w:color="auto"/>
                            <w:bottom w:val="none" w:sz="0" w:space="0" w:color="auto"/>
                            <w:right w:val="none" w:sz="0" w:space="0" w:color="auto"/>
                          </w:divBdr>
                          <w:divsChild>
                            <w:div w:id="696010672">
                              <w:marLeft w:val="0"/>
                              <w:marRight w:val="0"/>
                              <w:marTop w:val="0"/>
                              <w:marBottom w:val="0"/>
                              <w:divBdr>
                                <w:top w:val="none" w:sz="0" w:space="0" w:color="auto"/>
                                <w:left w:val="none" w:sz="0" w:space="0" w:color="auto"/>
                                <w:bottom w:val="none" w:sz="0" w:space="0" w:color="auto"/>
                                <w:right w:val="none" w:sz="0" w:space="0" w:color="auto"/>
                              </w:divBdr>
                              <w:divsChild>
                                <w:div w:id="134467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778117">
      <w:bodyDiv w:val="1"/>
      <w:marLeft w:val="0"/>
      <w:marRight w:val="0"/>
      <w:marTop w:val="0"/>
      <w:marBottom w:val="0"/>
      <w:divBdr>
        <w:top w:val="none" w:sz="0" w:space="0" w:color="auto"/>
        <w:left w:val="none" w:sz="0" w:space="0" w:color="auto"/>
        <w:bottom w:val="none" w:sz="0" w:space="0" w:color="auto"/>
        <w:right w:val="none" w:sz="0" w:space="0" w:color="auto"/>
      </w:divBdr>
      <w:divsChild>
        <w:div w:id="796416916">
          <w:marLeft w:val="0"/>
          <w:marRight w:val="0"/>
          <w:marTop w:val="0"/>
          <w:marBottom w:val="0"/>
          <w:divBdr>
            <w:top w:val="none" w:sz="0" w:space="0" w:color="auto"/>
            <w:left w:val="none" w:sz="0" w:space="0" w:color="auto"/>
            <w:bottom w:val="none" w:sz="0" w:space="0" w:color="auto"/>
            <w:right w:val="none" w:sz="0" w:space="0" w:color="auto"/>
          </w:divBdr>
          <w:divsChild>
            <w:div w:id="256448675">
              <w:marLeft w:val="0"/>
              <w:marRight w:val="0"/>
              <w:marTop w:val="0"/>
              <w:marBottom w:val="0"/>
              <w:divBdr>
                <w:top w:val="none" w:sz="0" w:space="0" w:color="auto"/>
                <w:left w:val="none" w:sz="0" w:space="0" w:color="auto"/>
                <w:bottom w:val="none" w:sz="0" w:space="0" w:color="auto"/>
                <w:right w:val="none" w:sz="0" w:space="0" w:color="auto"/>
              </w:divBdr>
              <w:divsChild>
                <w:div w:id="191459873">
                  <w:marLeft w:val="0"/>
                  <w:marRight w:val="0"/>
                  <w:marTop w:val="0"/>
                  <w:marBottom w:val="0"/>
                  <w:divBdr>
                    <w:top w:val="single" w:sz="4" w:space="0" w:color="E1E0DF"/>
                    <w:left w:val="single" w:sz="4" w:space="0" w:color="E1E0DF"/>
                    <w:bottom w:val="single" w:sz="4" w:space="0" w:color="E1E0DF"/>
                    <w:right w:val="single" w:sz="4" w:space="0" w:color="E1E0DF"/>
                  </w:divBdr>
                  <w:divsChild>
                    <w:div w:id="620576339">
                      <w:marLeft w:val="0"/>
                      <w:marRight w:val="0"/>
                      <w:marTop w:val="0"/>
                      <w:marBottom w:val="0"/>
                      <w:divBdr>
                        <w:top w:val="none" w:sz="0" w:space="0" w:color="auto"/>
                        <w:left w:val="none" w:sz="0" w:space="0" w:color="auto"/>
                        <w:bottom w:val="none" w:sz="0" w:space="0" w:color="auto"/>
                        <w:right w:val="none" w:sz="0" w:space="0" w:color="auto"/>
                      </w:divBdr>
                      <w:divsChild>
                        <w:div w:id="1348755060">
                          <w:marLeft w:val="0"/>
                          <w:marRight w:val="0"/>
                          <w:marTop w:val="0"/>
                          <w:marBottom w:val="0"/>
                          <w:divBdr>
                            <w:top w:val="none" w:sz="0" w:space="0" w:color="auto"/>
                            <w:left w:val="none" w:sz="0" w:space="0" w:color="auto"/>
                            <w:bottom w:val="none" w:sz="0" w:space="0" w:color="auto"/>
                            <w:right w:val="none" w:sz="0" w:space="0" w:color="auto"/>
                          </w:divBdr>
                          <w:divsChild>
                            <w:div w:id="1290090672">
                              <w:marLeft w:val="0"/>
                              <w:marRight w:val="0"/>
                              <w:marTop w:val="0"/>
                              <w:marBottom w:val="0"/>
                              <w:divBdr>
                                <w:top w:val="none" w:sz="0" w:space="0" w:color="auto"/>
                                <w:left w:val="none" w:sz="0" w:space="0" w:color="auto"/>
                                <w:bottom w:val="none" w:sz="0" w:space="0" w:color="auto"/>
                                <w:right w:val="none" w:sz="0" w:space="0" w:color="auto"/>
                              </w:divBdr>
                              <w:divsChild>
                                <w:div w:id="5131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1860700">
      <w:bodyDiv w:val="1"/>
      <w:marLeft w:val="0"/>
      <w:marRight w:val="0"/>
      <w:marTop w:val="0"/>
      <w:marBottom w:val="0"/>
      <w:divBdr>
        <w:top w:val="none" w:sz="0" w:space="0" w:color="auto"/>
        <w:left w:val="none" w:sz="0" w:space="0" w:color="auto"/>
        <w:bottom w:val="none" w:sz="0" w:space="0" w:color="auto"/>
        <w:right w:val="none" w:sz="0" w:space="0" w:color="auto"/>
      </w:divBdr>
    </w:div>
    <w:div w:id="1654142285">
      <w:bodyDiv w:val="1"/>
      <w:marLeft w:val="0"/>
      <w:marRight w:val="0"/>
      <w:marTop w:val="0"/>
      <w:marBottom w:val="0"/>
      <w:divBdr>
        <w:top w:val="none" w:sz="0" w:space="0" w:color="auto"/>
        <w:left w:val="none" w:sz="0" w:space="0" w:color="auto"/>
        <w:bottom w:val="none" w:sz="0" w:space="0" w:color="auto"/>
        <w:right w:val="none" w:sz="0" w:space="0" w:color="auto"/>
      </w:divBdr>
    </w:div>
    <w:div w:id="1658223947">
      <w:bodyDiv w:val="1"/>
      <w:marLeft w:val="0"/>
      <w:marRight w:val="0"/>
      <w:marTop w:val="0"/>
      <w:marBottom w:val="0"/>
      <w:divBdr>
        <w:top w:val="none" w:sz="0" w:space="0" w:color="auto"/>
        <w:left w:val="none" w:sz="0" w:space="0" w:color="auto"/>
        <w:bottom w:val="none" w:sz="0" w:space="0" w:color="auto"/>
        <w:right w:val="none" w:sz="0" w:space="0" w:color="auto"/>
      </w:divBdr>
      <w:divsChild>
        <w:div w:id="562301892">
          <w:marLeft w:val="0"/>
          <w:marRight w:val="0"/>
          <w:marTop w:val="0"/>
          <w:marBottom w:val="0"/>
          <w:divBdr>
            <w:top w:val="none" w:sz="0" w:space="0" w:color="auto"/>
            <w:left w:val="none" w:sz="0" w:space="0" w:color="auto"/>
            <w:bottom w:val="none" w:sz="0" w:space="0" w:color="auto"/>
            <w:right w:val="none" w:sz="0" w:space="0" w:color="auto"/>
          </w:divBdr>
          <w:divsChild>
            <w:div w:id="2114087037">
              <w:marLeft w:val="0"/>
              <w:marRight w:val="0"/>
              <w:marTop w:val="0"/>
              <w:marBottom w:val="0"/>
              <w:divBdr>
                <w:top w:val="none" w:sz="0" w:space="0" w:color="auto"/>
                <w:left w:val="none" w:sz="0" w:space="0" w:color="auto"/>
                <w:bottom w:val="none" w:sz="0" w:space="0" w:color="auto"/>
                <w:right w:val="none" w:sz="0" w:space="0" w:color="auto"/>
              </w:divBdr>
              <w:divsChild>
                <w:div w:id="979654145">
                  <w:marLeft w:val="0"/>
                  <w:marRight w:val="0"/>
                  <w:marTop w:val="0"/>
                  <w:marBottom w:val="0"/>
                  <w:divBdr>
                    <w:top w:val="single" w:sz="4" w:space="0" w:color="E1E0DF"/>
                    <w:left w:val="single" w:sz="4" w:space="0" w:color="E1E0DF"/>
                    <w:bottom w:val="single" w:sz="4" w:space="0" w:color="E1E0DF"/>
                    <w:right w:val="single" w:sz="4" w:space="0" w:color="E1E0DF"/>
                  </w:divBdr>
                  <w:divsChild>
                    <w:div w:id="883517008">
                      <w:marLeft w:val="0"/>
                      <w:marRight w:val="0"/>
                      <w:marTop w:val="0"/>
                      <w:marBottom w:val="0"/>
                      <w:divBdr>
                        <w:top w:val="none" w:sz="0" w:space="0" w:color="auto"/>
                        <w:left w:val="none" w:sz="0" w:space="0" w:color="auto"/>
                        <w:bottom w:val="none" w:sz="0" w:space="0" w:color="auto"/>
                        <w:right w:val="none" w:sz="0" w:space="0" w:color="auto"/>
                      </w:divBdr>
                      <w:divsChild>
                        <w:div w:id="751976153">
                          <w:marLeft w:val="0"/>
                          <w:marRight w:val="0"/>
                          <w:marTop w:val="0"/>
                          <w:marBottom w:val="0"/>
                          <w:divBdr>
                            <w:top w:val="none" w:sz="0" w:space="0" w:color="auto"/>
                            <w:left w:val="none" w:sz="0" w:space="0" w:color="auto"/>
                            <w:bottom w:val="none" w:sz="0" w:space="0" w:color="auto"/>
                            <w:right w:val="none" w:sz="0" w:space="0" w:color="auto"/>
                          </w:divBdr>
                          <w:divsChild>
                            <w:div w:id="1941378958">
                              <w:marLeft w:val="0"/>
                              <w:marRight w:val="0"/>
                              <w:marTop w:val="0"/>
                              <w:marBottom w:val="0"/>
                              <w:divBdr>
                                <w:top w:val="none" w:sz="0" w:space="0" w:color="auto"/>
                                <w:left w:val="none" w:sz="0" w:space="0" w:color="auto"/>
                                <w:bottom w:val="none" w:sz="0" w:space="0" w:color="auto"/>
                                <w:right w:val="none" w:sz="0" w:space="0" w:color="auto"/>
                              </w:divBdr>
                              <w:divsChild>
                                <w:div w:id="207010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8798649">
      <w:bodyDiv w:val="1"/>
      <w:marLeft w:val="0"/>
      <w:marRight w:val="0"/>
      <w:marTop w:val="0"/>
      <w:marBottom w:val="0"/>
      <w:divBdr>
        <w:top w:val="none" w:sz="0" w:space="0" w:color="auto"/>
        <w:left w:val="none" w:sz="0" w:space="0" w:color="auto"/>
        <w:bottom w:val="none" w:sz="0" w:space="0" w:color="auto"/>
        <w:right w:val="none" w:sz="0" w:space="0" w:color="auto"/>
      </w:divBdr>
      <w:divsChild>
        <w:div w:id="497188652">
          <w:marLeft w:val="0"/>
          <w:marRight w:val="0"/>
          <w:marTop w:val="0"/>
          <w:marBottom w:val="0"/>
          <w:divBdr>
            <w:top w:val="none" w:sz="0" w:space="0" w:color="auto"/>
            <w:left w:val="none" w:sz="0" w:space="0" w:color="auto"/>
            <w:bottom w:val="none" w:sz="0" w:space="0" w:color="auto"/>
            <w:right w:val="none" w:sz="0" w:space="0" w:color="auto"/>
          </w:divBdr>
          <w:divsChild>
            <w:div w:id="1316880605">
              <w:marLeft w:val="0"/>
              <w:marRight w:val="0"/>
              <w:marTop w:val="0"/>
              <w:marBottom w:val="0"/>
              <w:divBdr>
                <w:top w:val="none" w:sz="0" w:space="0" w:color="auto"/>
                <w:left w:val="none" w:sz="0" w:space="0" w:color="auto"/>
                <w:bottom w:val="none" w:sz="0" w:space="0" w:color="auto"/>
                <w:right w:val="none" w:sz="0" w:space="0" w:color="auto"/>
              </w:divBdr>
              <w:divsChild>
                <w:div w:id="1052075044">
                  <w:marLeft w:val="0"/>
                  <w:marRight w:val="0"/>
                  <w:marTop w:val="0"/>
                  <w:marBottom w:val="0"/>
                  <w:divBdr>
                    <w:top w:val="single" w:sz="4" w:space="0" w:color="E1E0DF"/>
                    <w:left w:val="single" w:sz="4" w:space="0" w:color="E1E0DF"/>
                    <w:bottom w:val="single" w:sz="4" w:space="0" w:color="E1E0DF"/>
                    <w:right w:val="single" w:sz="4" w:space="0" w:color="E1E0DF"/>
                  </w:divBdr>
                  <w:divsChild>
                    <w:div w:id="149758676">
                      <w:marLeft w:val="0"/>
                      <w:marRight w:val="0"/>
                      <w:marTop w:val="0"/>
                      <w:marBottom w:val="0"/>
                      <w:divBdr>
                        <w:top w:val="none" w:sz="0" w:space="0" w:color="auto"/>
                        <w:left w:val="none" w:sz="0" w:space="0" w:color="auto"/>
                        <w:bottom w:val="none" w:sz="0" w:space="0" w:color="auto"/>
                        <w:right w:val="none" w:sz="0" w:space="0" w:color="auto"/>
                      </w:divBdr>
                      <w:divsChild>
                        <w:div w:id="267124946">
                          <w:marLeft w:val="0"/>
                          <w:marRight w:val="0"/>
                          <w:marTop w:val="0"/>
                          <w:marBottom w:val="0"/>
                          <w:divBdr>
                            <w:top w:val="none" w:sz="0" w:space="0" w:color="auto"/>
                            <w:left w:val="none" w:sz="0" w:space="0" w:color="auto"/>
                            <w:bottom w:val="none" w:sz="0" w:space="0" w:color="auto"/>
                            <w:right w:val="none" w:sz="0" w:space="0" w:color="auto"/>
                          </w:divBdr>
                          <w:divsChild>
                            <w:div w:id="190192779">
                              <w:marLeft w:val="0"/>
                              <w:marRight w:val="0"/>
                              <w:marTop w:val="0"/>
                              <w:marBottom w:val="0"/>
                              <w:divBdr>
                                <w:top w:val="none" w:sz="0" w:space="0" w:color="auto"/>
                                <w:left w:val="none" w:sz="0" w:space="0" w:color="auto"/>
                                <w:bottom w:val="none" w:sz="0" w:space="0" w:color="auto"/>
                                <w:right w:val="none" w:sz="0" w:space="0" w:color="auto"/>
                              </w:divBdr>
                              <w:divsChild>
                                <w:div w:id="188560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0498067">
      <w:bodyDiv w:val="1"/>
      <w:marLeft w:val="0"/>
      <w:marRight w:val="0"/>
      <w:marTop w:val="0"/>
      <w:marBottom w:val="0"/>
      <w:divBdr>
        <w:top w:val="none" w:sz="0" w:space="0" w:color="auto"/>
        <w:left w:val="none" w:sz="0" w:space="0" w:color="auto"/>
        <w:bottom w:val="none" w:sz="0" w:space="0" w:color="auto"/>
        <w:right w:val="none" w:sz="0" w:space="0" w:color="auto"/>
      </w:divBdr>
    </w:div>
    <w:div w:id="1661812859">
      <w:bodyDiv w:val="1"/>
      <w:marLeft w:val="0"/>
      <w:marRight w:val="0"/>
      <w:marTop w:val="0"/>
      <w:marBottom w:val="0"/>
      <w:divBdr>
        <w:top w:val="none" w:sz="0" w:space="0" w:color="auto"/>
        <w:left w:val="none" w:sz="0" w:space="0" w:color="auto"/>
        <w:bottom w:val="none" w:sz="0" w:space="0" w:color="auto"/>
        <w:right w:val="none" w:sz="0" w:space="0" w:color="auto"/>
      </w:divBdr>
      <w:divsChild>
        <w:div w:id="162285669">
          <w:marLeft w:val="0"/>
          <w:marRight w:val="0"/>
          <w:marTop w:val="0"/>
          <w:marBottom w:val="0"/>
          <w:divBdr>
            <w:top w:val="none" w:sz="0" w:space="0" w:color="auto"/>
            <w:left w:val="none" w:sz="0" w:space="0" w:color="auto"/>
            <w:bottom w:val="none" w:sz="0" w:space="0" w:color="auto"/>
            <w:right w:val="none" w:sz="0" w:space="0" w:color="auto"/>
          </w:divBdr>
          <w:divsChild>
            <w:div w:id="1780174850">
              <w:marLeft w:val="0"/>
              <w:marRight w:val="0"/>
              <w:marTop w:val="0"/>
              <w:marBottom w:val="0"/>
              <w:divBdr>
                <w:top w:val="none" w:sz="0" w:space="0" w:color="auto"/>
                <w:left w:val="none" w:sz="0" w:space="0" w:color="auto"/>
                <w:bottom w:val="none" w:sz="0" w:space="0" w:color="auto"/>
                <w:right w:val="none" w:sz="0" w:space="0" w:color="auto"/>
              </w:divBdr>
              <w:divsChild>
                <w:div w:id="987788149">
                  <w:marLeft w:val="0"/>
                  <w:marRight w:val="0"/>
                  <w:marTop w:val="0"/>
                  <w:marBottom w:val="0"/>
                  <w:divBdr>
                    <w:top w:val="single" w:sz="4" w:space="0" w:color="E1E0DF"/>
                    <w:left w:val="single" w:sz="4" w:space="0" w:color="E1E0DF"/>
                    <w:bottom w:val="single" w:sz="4" w:space="0" w:color="E1E0DF"/>
                    <w:right w:val="single" w:sz="4" w:space="0" w:color="E1E0DF"/>
                  </w:divBdr>
                  <w:divsChild>
                    <w:div w:id="1441292560">
                      <w:marLeft w:val="0"/>
                      <w:marRight w:val="0"/>
                      <w:marTop w:val="0"/>
                      <w:marBottom w:val="0"/>
                      <w:divBdr>
                        <w:top w:val="none" w:sz="0" w:space="0" w:color="auto"/>
                        <w:left w:val="none" w:sz="0" w:space="0" w:color="auto"/>
                        <w:bottom w:val="none" w:sz="0" w:space="0" w:color="auto"/>
                        <w:right w:val="none" w:sz="0" w:space="0" w:color="auto"/>
                      </w:divBdr>
                      <w:divsChild>
                        <w:div w:id="1337148720">
                          <w:marLeft w:val="0"/>
                          <w:marRight w:val="0"/>
                          <w:marTop w:val="0"/>
                          <w:marBottom w:val="0"/>
                          <w:divBdr>
                            <w:top w:val="none" w:sz="0" w:space="0" w:color="auto"/>
                            <w:left w:val="none" w:sz="0" w:space="0" w:color="auto"/>
                            <w:bottom w:val="none" w:sz="0" w:space="0" w:color="auto"/>
                            <w:right w:val="none" w:sz="0" w:space="0" w:color="auto"/>
                          </w:divBdr>
                          <w:divsChild>
                            <w:div w:id="1006713502">
                              <w:marLeft w:val="0"/>
                              <w:marRight w:val="0"/>
                              <w:marTop w:val="0"/>
                              <w:marBottom w:val="0"/>
                              <w:divBdr>
                                <w:top w:val="none" w:sz="0" w:space="0" w:color="auto"/>
                                <w:left w:val="none" w:sz="0" w:space="0" w:color="auto"/>
                                <w:bottom w:val="none" w:sz="0" w:space="0" w:color="auto"/>
                                <w:right w:val="none" w:sz="0" w:space="0" w:color="auto"/>
                              </w:divBdr>
                              <w:divsChild>
                                <w:div w:id="44708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2004981">
      <w:bodyDiv w:val="1"/>
      <w:marLeft w:val="0"/>
      <w:marRight w:val="0"/>
      <w:marTop w:val="0"/>
      <w:marBottom w:val="0"/>
      <w:divBdr>
        <w:top w:val="none" w:sz="0" w:space="0" w:color="auto"/>
        <w:left w:val="none" w:sz="0" w:space="0" w:color="auto"/>
        <w:bottom w:val="none" w:sz="0" w:space="0" w:color="auto"/>
        <w:right w:val="none" w:sz="0" w:space="0" w:color="auto"/>
      </w:divBdr>
    </w:div>
    <w:div w:id="1662614472">
      <w:bodyDiv w:val="1"/>
      <w:marLeft w:val="0"/>
      <w:marRight w:val="0"/>
      <w:marTop w:val="0"/>
      <w:marBottom w:val="0"/>
      <w:divBdr>
        <w:top w:val="none" w:sz="0" w:space="0" w:color="auto"/>
        <w:left w:val="none" w:sz="0" w:space="0" w:color="auto"/>
        <w:bottom w:val="none" w:sz="0" w:space="0" w:color="auto"/>
        <w:right w:val="none" w:sz="0" w:space="0" w:color="auto"/>
      </w:divBdr>
    </w:div>
    <w:div w:id="1664167042">
      <w:bodyDiv w:val="1"/>
      <w:marLeft w:val="0"/>
      <w:marRight w:val="0"/>
      <w:marTop w:val="0"/>
      <w:marBottom w:val="0"/>
      <w:divBdr>
        <w:top w:val="none" w:sz="0" w:space="0" w:color="auto"/>
        <w:left w:val="none" w:sz="0" w:space="0" w:color="auto"/>
        <w:bottom w:val="none" w:sz="0" w:space="0" w:color="auto"/>
        <w:right w:val="none" w:sz="0" w:space="0" w:color="auto"/>
      </w:divBdr>
      <w:divsChild>
        <w:div w:id="946473113">
          <w:marLeft w:val="0"/>
          <w:marRight w:val="0"/>
          <w:marTop w:val="0"/>
          <w:marBottom w:val="0"/>
          <w:divBdr>
            <w:top w:val="none" w:sz="0" w:space="0" w:color="auto"/>
            <w:left w:val="none" w:sz="0" w:space="0" w:color="auto"/>
            <w:bottom w:val="none" w:sz="0" w:space="0" w:color="auto"/>
            <w:right w:val="none" w:sz="0" w:space="0" w:color="auto"/>
          </w:divBdr>
          <w:divsChild>
            <w:div w:id="21057733">
              <w:marLeft w:val="0"/>
              <w:marRight w:val="0"/>
              <w:marTop w:val="0"/>
              <w:marBottom w:val="0"/>
              <w:divBdr>
                <w:top w:val="none" w:sz="0" w:space="0" w:color="auto"/>
                <w:left w:val="none" w:sz="0" w:space="0" w:color="auto"/>
                <w:bottom w:val="none" w:sz="0" w:space="0" w:color="auto"/>
                <w:right w:val="none" w:sz="0" w:space="0" w:color="auto"/>
              </w:divBdr>
              <w:divsChild>
                <w:div w:id="925580022">
                  <w:marLeft w:val="0"/>
                  <w:marRight w:val="0"/>
                  <w:marTop w:val="0"/>
                  <w:marBottom w:val="0"/>
                  <w:divBdr>
                    <w:top w:val="single" w:sz="4" w:space="0" w:color="E1E0DF"/>
                    <w:left w:val="single" w:sz="4" w:space="0" w:color="E1E0DF"/>
                    <w:bottom w:val="single" w:sz="4" w:space="0" w:color="E1E0DF"/>
                    <w:right w:val="single" w:sz="4" w:space="0" w:color="E1E0DF"/>
                  </w:divBdr>
                  <w:divsChild>
                    <w:div w:id="1040937369">
                      <w:marLeft w:val="0"/>
                      <w:marRight w:val="0"/>
                      <w:marTop w:val="0"/>
                      <w:marBottom w:val="0"/>
                      <w:divBdr>
                        <w:top w:val="none" w:sz="0" w:space="0" w:color="auto"/>
                        <w:left w:val="none" w:sz="0" w:space="0" w:color="auto"/>
                        <w:bottom w:val="none" w:sz="0" w:space="0" w:color="auto"/>
                        <w:right w:val="none" w:sz="0" w:space="0" w:color="auto"/>
                      </w:divBdr>
                      <w:divsChild>
                        <w:div w:id="1371882859">
                          <w:marLeft w:val="0"/>
                          <w:marRight w:val="0"/>
                          <w:marTop w:val="0"/>
                          <w:marBottom w:val="0"/>
                          <w:divBdr>
                            <w:top w:val="none" w:sz="0" w:space="0" w:color="auto"/>
                            <w:left w:val="none" w:sz="0" w:space="0" w:color="auto"/>
                            <w:bottom w:val="none" w:sz="0" w:space="0" w:color="auto"/>
                            <w:right w:val="none" w:sz="0" w:space="0" w:color="auto"/>
                          </w:divBdr>
                          <w:divsChild>
                            <w:div w:id="1411655678">
                              <w:marLeft w:val="0"/>
                              <w:marRight w:val="0"/>
                              <w:marTop w:val="0"/>
                              <w:marBottom w:val="0"/>
                              <w:divBdr>
                                <w:top w:val="none" w:sz="0" w:space="0" w:color="auto"/>
                                <w:left w:val="none" w:sz="0" w:space="0" w:color="auto"/>
                                <w:bottom w:val="none" w:sz="0" w:space="0" w:color="auto"/>
                                <w:right w:val="none" w:sz="0" w:space="0" w:color="auto"/>
                              </w:divBdr>
                              <w:divsChild>
                                <w:div w:id="139142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4503212">
      <w:bodyDiv w:val="1"/>
      <w:marLeft w:val="0"/>
      <w:marRight w:val="0"/>
      <w:marTop w:val="0"/>
      <w:marBottom w:val="0"/>
      <w:divBdr>
        <w:top w:val="none" w:sz="0" w:space="0" w:color="auto"/>
        <w:left w:val="none" w:sz="0" w:space="0" w:color="auto"/>
        <w:bottom w:val="none" w:sz="0" w:space="0" w:color="auto"/>
        <w:right w:val="none" w:sz="0" w:space="0" w:color="auto"/>
      </w:divBdr>
      <w:divsChild>
        <w:div w:id="1436487150">
          <w:marLeft w:val="0"/>
          <w:marRight w:val="0"/>
          <w:marTop w:val="0"/>
          <w:marBottom w:val="0"/>
          <w:divBdr>
            <w:top w:val="none" w:sz="0" w:space="0" w:color="auto"/>
            <w:left w:val="none" w:sz="0" w:space="0" w:color="auto"/>
            <w:bottom w:val="none" w:sz="0" w:space="0" w:color="auto"/>
            <w:right w:val="none" w:sz="0" w:space="0" w:color="auto"/>
          </w:divBdr>
          <w:divsChild>
            <w:div w:id="282613708">
              <w:marLeft w:val="0"/>
              <w:marRight w:val="0"/>
              <w:marTop w:val="0"/>
              <w:marBottom w:val="0"/>
              <w:divBdr>
                <w:top w:val="none" w:sz="0" w:space="0" w:color="auto"/>
                <w:left w:val="none" w:sz="0" w:space="0" w:color="auto"/>
                <w:bottom w:val="none" w:sz="0" w:space="0" w:color="auto"/>
                <w:right w:val="none" w:sz="0" w:space="0" w:color="auto"/>
              </w:divBdr>
              <w:divsChild>
                <w:div w:id="363402852">
                  <w:marLeft w:val="0"/>
                  <w:marRight w:val="0"/>
                  <w:marTop w:val="0"/>
                  <w:marBottom w:val="0"/>
                  <w:divBdr>
                    <w:top w:val="single" w:sz="4" w:space="0" w:color="E1E0DF"/>
                    <w:left w:val="single" w:sz="4" w:space="0" w:color="E1E0DF"/>
                    <w:bottom w:val="single" w:sz="4" w:space="0" w:color="E1E0DF"/>
                    <w:right w:val="single" w:sz="4" w:space="0" w:color="E1E0DF"/>
                  </w:divBdr>
                  <w:divsChild>
                    <w:div w:id="5257104">
                      <w:marLeft w:val="0"/>
                      <w:marRight w:val="0"/>
                      <w:marTop w:val="0"/>
                      <w:marBottom w:val="0"/>
                      <w:divBdr>
                        <w:top w:val="none" w:sz="0" w:space="0" w:color="auto"/>
                        <w:left w:val="none" w:sz="0" w:space="0" w:color="auto"/>
                        <w:bottom w:val="none" w:sz="0" w:space="0" w:color="auto"/>
                        <w:right w:val="none" w:sz="0" w:space="0" w:color="auto"/>
                      </w:divBdr>
                      <w:divsChild>
                        <w:div w:id="2024277249">
                          <w:marLeft w:val="0"/>
                          <w:marRight w:val="0"/>
                          <w:marTop w:val="0"/>
                          <w:marBottom w:val="0"/>
                          <w:divBdr>
                            <w:top w:val="none" w:sz="0" w:space="0" w:color="auto"/>
                            <w:left w:val="none" w:sz="0" w:space="0" w:color="auto"/>
                            <w:bottom w:val="none" w:sz="0" w:space="0" w:color="auto"/>
                            <w:right w:val="none" w:sz="0" w:space="0" w:color="auto"/>
                          </w:divBdr>
                          <w:divsChild>
                            <w:div w:id="1701738891">
                              <w:marLeft w:val="0"/>
                              <w:marRight w:val="0"/>
                              <w:marTop w:val="0"/>
                              <w:marBottom w:val="0"/>
                              <w:divBdr>
                                <w:top w:val="none" w:sz="0" w:space="0" w:color="auto"/>
                                <w:left w:val="none" w:sz="0" w:space="0" w:color="auto"/>
                                <w:bottom w:val="none" w:sz="0" w:space="0" w:color="auto"/>
                                <w:right w:val="none" w:sz="0" w:space="0" w:color="auto"/>
                              </w:divBdr>
                              <w:divsChild>
                                <w:div w:id="207978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4777617">
      <w:bodyDiv w:val="1"/>
      <w:marLeft w:val="0"/>
      <w:marRight w:val="0"/>
      <w:marTop w:val="0"/>
      <w:marBottom w:val="0"/>
      <w:divBdr>
        <w:top w:val="none" w:sz="0" w:space="0" w:color="auto"/>
        <w:left w:val="none" w:sz="0" w:space="0" w:color="auto"/>
        <w:bottom w:val="none" w:sz="0" w:space="0" w:color="auto"/>
        <w:right w:val="none" w:sz="0" w:space="0" w:color="auto"/>
      </w:divBdr>
      <w:divsChild>
        <w:div w:id="1595354438">
          <w:marLeft w:val="0"/>
          <w:marRight w:val="0"/>
          <w:marTop w:val="0"/>
          <w:marBottom w:val="0"/>
          <w:divBdr>
            <w:top w:val="none" w:sz="0" w:space="0" w:color="auto"/>
            <w:left w:val="none" w:sz="0" w:space="0" w:color="auto"/>
            <w:bottom w:val="none" w:sz="0" w:space="0" w:color="auto"/>
            <w:right w:val="none" w:sz="0" w:space="0" w:color="auto"/>
          </w:divBdr>
          <w:divsChild>
            <w:div w:id="1918518663">
              <w:marLeft w:val="0"/>
              <w:marRight w:val="0"/>
              <w:marTop w:val="0"/>
              <w:marBottom w:val="0"/>
              <w:divBdr>
                <w:top w:val="none" w:sz="0" w:space="0" w:color="auto"/>
                <w:left w:val="none" w:sz="0" w:space="0" w:color="auto"/>
                <w:bottom w:val="none" w:sz="0" w:space="0" w:color="auto"/>
                <w:right w:val="none" w:sz="0" w:space="0" w:color="auto"/>
              </w:divBdr>
              <w:divsChild>
                <w:div w:id="1526865044">
                  <w:marLeft w:val="0"/>
                  <w:marRight w:val="0"/>
                  <w:marTop w:val="0"/>
                  <w:marBottom w:val="0"/>
                  <w:divBdr>
                    <w:top w:val="single" w:sz="4" w:space="0" w:color="E1E0DF"/>
                    <w:left w:val="single" w:sz="4" w:space="0" w:color="E1E0DF"/>
                    <w:bottom w:val="single" w:sz="4" w:space="0" w:color="E1E0DF"/>
                    <w:right w:val="single" w:sz="4" w:space="0" w:color="E1E0DF"/>
                  </w:divBdr>
                  <w:divsChild>
                    <w:div w:id="1336228587">
                      <w:marLeft w:val="0"/>
                      <w:marRight w:val="0"/>
                      <w:marTop w:val="0"/>
                      <w:marBottom w:val="0"/>
                      <w:divBdr>
                        <w:top w:val="none" w:sz="0" w:space="0" w:color="auto"/>
                        <w:left w:val="none" w:sz="0" w:space="0" w:color="auto"/>
                        <w:bottom w:val="none" w:sz="0" w:space="0" w:color="auto"/>
                        <w:right w:val="none" w:sz="0" w:space="0" w:color="auto"/>
                      </w:divBdr>
                      <w:divsChild>
                        <w:div w:id="880871490">
                          <w:marLeft w:val="0"/>
                          <w:marRight w:val="0"/>
                          <w:marTop w:val="0"/>
                          <w:marBottom w:val="0"/>
                          <w:divBdr>
                            <w:top w:val="none" w:sz="0" w:space="0" w:color="auto"/>
                            <w:left w:val="none" w:sz="0" w:space="0" w:color="auto"/>
                            <w:bottom w:val="none" w:sz="0" w:space="0" w:color="auto"/>
                            <w:right w:val="none" w:sz="0" w:space="0" w:color="auto"/>
                          </w:divBdr>
                          <w:divsChild>
                            <w:div w:id="1416853107">
                              <w:marLeft w:val="0"/>
                              <w:marRight w:val="0"/>
                              <w:marTop w:val="0"/>
                              <w:marBottom w:val="0"/>
                              <w:divBdr>
                                <w:top w:val="none" w:sz="0" w:space="0" w:color="auto"/>
                                <w:left w:val="none" w:sz="0" w:space="0" w:color="auto"/>
                                <w:bottom w:val="none" w:sz="0" w:space="0" w:color="auto"/>
                                <w:right w:val="none" w:sz="0" w:space="0" w:color="auto"/>
                              </w:divBdr>
                              <w:divsChild>
                                <w:div w:id="102008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63459">
      <w:bodyDiv w:val="1"/>
      <w:marLeft w:val="0"/>
      <w:marRight w:val="0"/>
      <w:marTop w:val="0"/>
      <w:marBottom w:val="0"/>
      <w:divBdr>
        <w:top w:val="none" w:sz="0" w:space="0" w:color="auto"/>
        <w:left w:val="none" w:sz="0" w:space="0" w:color="auto"/>
        <w:bottom w:val="none" w:sz="0" w:space="0" w:color="auto"/>
        <w:right w:val="none" w:sz="0" w:space="0" w:color="auto"/>
      </w:divBdr>
    </w:div>
    <w:div w:id="1665737163">
      <w:bodyDiv w:val="1"/>
      <w:marLeft w:val="0"/>
      <w:marRight w:val="0"/>
      <w:marTop w:val="0"/>
      <w:marBottom w:val="0"/>
      <w:divBdr>
        <w:top w:val="none" w:sz="0" w:space="0" w:color="auto"/>
        <w:left w:val="none" w:sz="0" w:space="0" w:color="auto"/>
        <w:bottom w:val="none" w:sz="0" w:space="0" w:color="auto"/>
        <w:right w:val="none" w:sz="0" w:space="0" w:color="auto"/>
      </w:divBdr>
      <w:divsChild>
        <w:div w:id="1787193924">
          <w:marLeft w:val="0"/>
          <w:marRight w:val="0"/>
          <w:marTop w:val="0"/>
          <w:marBottom w:val="0"/>
          <w:divBdr>
            <w:top w:val="none" w:sz="0" w:space="0" w:color="auto"/>
            <w:left w:val="none" w:sz="0" w:space="0" w:color="auto"/>
            <w:bottom w:val="none" w:sz="0" w:space="0" w:color="auto"/>
            <w:right w:val="none" w:sz="0" w:space="0" w:color="auto"/>
          </w:divBdr>
          <w:divsChild>
            <w:div w:id="153035227">
              <w:marLeft w:val="0"/>
              <w:marRight w:val="0"/>
              <w:marTop w:val="0"/>
              <w:marBottom w:val="0"/>
              <w:divBdr>
                <w:top w:val="none" w:sz="0" w:space="0" w:color="auto"/>
                <w:left w:val="none" w:sz="0" w:space="0" w:color="auto"/>
                <w:bottom w:val="none" w:sz="0" w:space="0" w:color="auto"/>
                <w:right w:val="none" w:sz="0" w:space="0" w:color="auto"/>
              </w:divBdr>
              <w:divsChild>
                <w:div w:id="993946889">
                  <w:marLeft w:val="0"/>
                  <w:marRight w:val="0"/>
                  <w:marTop w:val="0"/>
                  <w:marBottom w:val="0"/>
                  <w:divBdr>
                    <w:top w:val="single" w:sz="4" w:space="0" w:color="E1E0DF"/>
                    <w:left w:val="single" w:sz="4" w:space="0" w:color="E1E0DF"/>
                    <w:bottom w:val="single" w:sz="4" w:space="0" w:color="E1E0DF"/>
                    <w:right w:val="single" w:sz="4" w:space="0" w:color="E1E0DF"/>
                  </w:divBdr>
                  <w:divsChild>
                    <w:div w:id="1894734826">
                      <w:marLeft w:val="0"/>
                      <w:marRight w:val="0"/>
                      <w:marTop w:val="0"/>
                      <w:marBottom w:val="0"/>
                      <w:divBdr>
                        <w:top w:val="none" w:sz="0" w:space="0" w:color="auto"/>
                        <w:left w:val="none" w:sz="0" w:space="0" w:color="auto"/>
                        <w:bottom w:val="none" w:sz="0" w:space="0" w:color="auto"/>
                        <w:right w:val="none" w:sz="0" w:space="0" w:color="auto"/>
                      </w:divBdr>
                      <w:divsChild>
                        <w:div w:id="327370399">
                          <w:marLeft w:val="0"/>
                          <w:marRight w:val="0"/>
                          <w:marTop w:val="0"/>
                          <w:marBottom w:val="0"/>
                          <w:divBdr>
                            <w:top w:val="none" w:sz="0" w:space="0" w:color="auto"/>
                            <w:left w:val="none" w:sz="0" w:space="0" w:color="auto"/>
                            <w:bottom w:val="none" w:sz="0" w:space="0" w:color="auto"/>
                            <w:right w:val="none" w:sz="0" w:space="0" w:color="auto"/>
                          </w:divBdr>
                          <w:divsChild>
                            <w:div w:id="43797436">
                              <w:marLeft w:val="0"/>
                              <w:marRight w:val="0"/>
                              <w:marTop w:val="0"/>
                              <w:marBottom w:val="0"/>
                              <w:divBdr>
                                <w:top w:val="none" w:sz="0" w:space="0" w:color="auto"/>
                                <w:left w:val="none" w:sz="0" w:space="0" w:color="auto"/>
                                <w:bottom w:val="none" w:sz="0" w:space="0" w:color="auto"/>
                                <w:right w:val="none" w:sz="0" w:space="0" w:color="auto"/>
                              </w:divBdr>
                              <w:divsChild>
                                <w:div w:id="210614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6669026">
      <w:bodyDiv w:val="1"/>
      <w:marLeft w:val="0"/>
      <w:marRight w:val="0"/>
      <w:marTop w:val="0"/>
      <w:marBottom w:val="0"/>
      <w:divBdr>
        <w:top w:val="none" w:sz="0" w:space="0" w:color="auto"/>
        <w:left w:val="none" w:sz="0" w:space="0" w:color="auto"/>
        <w:bottom w:val="none" w:sz="0" w:space="0" w:color="auto"/>
        <w:right w:val="none" w:sz="0" w:space="0" w:color="auto"/>
      </w:divBdr>
      <w:divsChild>
        <w:div w:id="2094155456">
          <w:marLeft w:val="0"/>
          <w:marRight w:val="0"/>
          <w:marTop w:val="0"/>
          <w:marBottom w:val="0"/>
          <w:divBdr>
            <w:top w:val="none" w:sz="0" w:space="0" w:color="auto"/>
            <w:left w:val="none" w:sz="0" w:space="0" w:color="auto"/>
            <w:bottom w:val="none" w:sz="0" w:space="0" w:color="auto"/>
            <w:right w:val="none" w:sz="0" w:space="0" w:color="auto"/>
          </w:divBdr>
          <w:divsChild>
            <w:div w:id="1793815723">
              <w:marLeft w:val="0"/>
              <w:marRight w:val="0"/>
              <w:marTop w:val="0"/>
              <w:marBottom w:val="0"/>
              <w:divBdr>
                <w:top w:val="none" w:sz="0" w:space="0" w:color="auto"/>
                <w:left w:val="none" w:sz="0" w:space="0" w:color="auto"/>
                <w:bottom w:val="none" w:sz="0" w:space="0" w:color="auto"/>
                <w:right w:val="none" w:sz="0" w:space="0" w:color="auto"/>
              </w:divBdr>
              <w:divsChild>
                <w:div w:id="1563951914">
                  <w:marLeft w:val="0"/>
                  <w:marRight w:val="0"/>
                  <w:marTop w:val="0"/>
                  <w:marBottom w:val="0"/>
                  <w:divBdr>
                    <w:top w:val="single" w:sz="4" w:space="0" w:color="E1E0DF"/>
                    <w:left w:val="single" w:sz="4" w:space="0" w:color="E1E0DF"/>
                    <w:bottom w:val="single" w:sz="4" w:space="0" w:color="E1E0DF"/>
                    <w:right w:val="single" w:sz="4" w:space="0" w:color="E1E0DF"/>
                  </w:divBdr>
                  <w:divsChild>
                    <w:div w:id="1291088049">
                      <w:marLeft w:val="0"/>
                      <w:marRight w:val="0"/>
                      <w:marTop w:val="0"/>
                      <w:marBottom w:val="0"/>
                      <w:divBdr>
                        <w:top w:val="none" w:sz="0" w:space="0" w:color="auto"/>
                        <w:left w:val="none" w:sz="0" w:space="0" w:color="auto"/>
                        <w:bottom w:val="none" w:sz="0" w:space="0" w:color="auto"/>
                        <w:right w:val="none" w:sz="0" w:space="0" w:color="auto"/>
                      </w:divBdr>
                      <w:divsChild>
                        <w:div w:id="901215012">
                          <w:marLeft w:val="0"/>
                          <w:marRight w:val="0"/>
                          <w:marTop w:val="0"/>
                          <w:marBottom w:val="0"/>
                          <w:divBdr>
                            <w:top w:val="none" w:sz="0" w:space="0" w:color="auto"/>
                            <w:left w:val="none" w:sz="0" w:space="0" w:color="auto"/>
                            <w:bottom w:val="none" w:sz="0" w:space="0" w:color="auto"/>
                            <w:right w:val="none" w:sz="0" w:space="0" w:color="auto"/>
                          </w:divBdr>
                          <w:divsChild>
                            <w:div w:id="2038384626">
                              <w:marLeft w:val="0"/>
                              <w:marRight w:val="0"/>
                              <w:marTop w:val="0"/>
                              <w:marBottom w:val="0"/>
                              <w:divBdr>
                                <w:top w:val="none" w:sz="0" w:space="0" w:color="auto"/>
                                <w:left w:val="none" w:sz="0" w:space="0" w:color="auto"/>
                                <w:bottom w:val="none" w:sz="0" w:space="0" w:color="auto"/>
                                <w:right w:val="none" w:sz="0" w:space="0" w:color="auto"/>
                              </w:divBdr>
                              <w:divsChild>
                                <w:div w:id="19955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6743383">
      <w:bodyDiv w:val="1"/>
      <w:marLeft w:val="0"/>
      <w:marRight w:val="0"/>
      <w:marTop w:val="0"/>
      <w:marBottom w:val="0"/>
      <w:divBdr>
        <w:top w:val="none" w:sz="0" w:space="0" w:color="auto"/>
        <w:left w:val="none" w:sz="0" w:space="0" w:color="auto"/>
        <w:bottom w:val="none" w:sz="0" w:space="0" w:color="auto"/>
        <w:right w:val="none" w:sz="0" w:space="0" w:color="auto"/>
      </w:divBdr>
      <w:divsChild>
        <w:div w:id="2142526977">
          <w:marLeft w:val="0"/>
          <w:marRight w:val="0"/>
          <w:marTop w:val="0"/>
          <w:marBottom w:val="0"/>
          <w:divBdr>
            <w:top w:val="none" w:sz="0" w:space="0" w:color="auto"/>
            <w:left w:val="none" w:sz="0" w:space="0" w:color="auto"/>
            <w:bottom w:val="none" w:sz="0" w:space="0" w:color="auto"/>
            <w:right w:val="none" w:sz="0" w:space="0" w:color="auto"/>
          </w:divBdr>
          <w:divsChild>
            <w:div w:id="1687901487">
              <w:marLeft w:val="0"/>
              <w:marRight w:val="0"/>
              <w:marTop w:val="0"/>
              <w:marBottom w:val="0"/>
              <w:divBdr>
                <w:top w:val="none" w:sz="0" w:space="0" w:color="auto"/>
                <w:left w:val="none" w:sz="0" w:space="0" w:color="auto"/>
                <w:bottom w:val="none" w:sz="0" w:space="0" w:color="auto"/>
                <w:right w:val="none" w:sz="0" w:space="0" w:color="auto"/>
              </w:divBdr>
              <w:divsChild>
                <w:div w:id="291910218">
                  <w:marLeft w:val="0"/>
                  <w:marRight w:val="0"/>
                  <w:marTop w:val="0"/>
                  <w:marBottom w:val="0"/>
                  <w:divBdr>
                    <w:top w:val="single" w:sz="4" w:space="0" w:color="E1E0DF"/>
                    <w:left w:val="single" w:sz="4" w:space="0" w:color="E1E0DF"/>
                    <w:bottom w:val="single" w:sz="4" w:space="0" w:color="E1E0DF"/>
                    <w:right w:val="single" w:sz="4" w:space="0" w:color="E1E0DF"/>
                  </w:divBdr>
                  <w:divsChild>
                    <w:div w:id="337077235">
                      <w:marLeft w:val="0"/>
                      <w:marRight w:val="0"/>
                      <w:marTop w:val="0"/>
                      <w:marBottom w:val="0"/>
                      <w:divBdr>
                        <w:top w:val="none" w:sz="0" w:space="0" w:color="auto"/>
                        <w:left w:val="none" w:sz="0" w:space="0" w:color="auto"/>
                        <w:bottom w:val="none" w:sz="0" w:space="0" w:color="auto"/>
                        <w:right w:val="none" w:sz="0" w:space="0" w:color="auto"/>
                      </w:divBdr>
                      <w:divsChild>
                        <w:div w:id="719131199">
                          <w:marLeft w:val="0"/>
                          <w:marRight w:val="0"/>
                          <w:marTop w:val="0"/>
                          <w:marBottom w:val="0"/>
                          <w:divBdr>
                            <w:top w:val="none" w:sz="0" w:space="0" w:color="auto"/>
                            <w:left w:val="none" w:sz="0" w:space="0" w:color="auto"/>
                            <w:bottom w:val="none" w:sz="0" w:space="0" w:color="auto"/>
                            <w:right w:val="none" w:sz="0" w:space="0" w:color="auto"/>
                          </w:divBdr>
                          <w:divsChild>
                            <w:div w:id="1447307371">
                              <w:marLeft w:val="0"/>
                              <w:marRight w:val="0"/>
                              <w:marTop w:val="0"/>
                              <w:marBottom w:val="0"/>
                              <w:divBdr>
                                <w:top w:val="none" w:sz="0" w:space="0" w:color="auto"/>
                                <w:left w:val="none" w:sz="0" w:space="0" w:color="auto"/>
                                <w:bottom w:val="none" w:sz="0" w:space="0" w:color="auto"/>
                                <w:right w:val="none" w:sz="0" w:space="0" w:color="auto"/>
                              </w:divBdr>
                              <w:divsChild>
                                <w:div w:id="47418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9751537">
      <w:bodyDiv w:val="1"/>
      <w:marLeft w:val="0"/>
      <w:marRight w:val="0"/>
      <w:marTop w:val="0"/>
      <w:marBottom w:val="0"/>
      <w:divBdr>
        <w:top w:val="none" w:sz="0" w:space="0" w:color="auto"/>
        <w:left w:val="none" w:sz="0" w:space="0" w:color="auto"/>
        <w:bottom w:val="none" w:sz="0" w:space="0" w:color="auto"/>
        <w:right w:val="none" w:sz="0" w:space="0" w:color="auto"/>
      </w:divBdr>
      <w:divsChild>
        <w:div w:id="674919398">
          <w:marLeft w:val="0"/>
          <w:marRight w:val="0"/>
          <w:marTop w:val="0"/>
          <w:marBottom w:val="0"/>
          <w:divBdr>
            <w:top w:val="none" w:sz="0" w:space="0" w:color="auto"/>
            <w:left w:val="none" w:sz="0" w:space="0" w:color="auto"/>
            <w:bottom w:val="none" w:sz="0" w:space="0" w:color="auto"/>
            <w:right w:val="none" w:sz="0" w:space="0" w:color="auto"/>
          </w:divBdr>
          <w:divsChild>
            <w:div w:id="1002050012">
              <w:marLeft w:val="0"/>
              <w:marRight w:val="0"/>
              <w:marTop w:val="0"/>
              <w:marBottom w:val="0"/>
              <w:divBdr>
                <w:top w:val="none" w:sz="0" w:space="0" w:color="auto"/>
                <w:left w:val="none" w:sz="0" w:space="0" w:color="auto"/>
                <w:bottom w:val="none" w:sz="0" w:space="0" w:color="auto"/>
                <w:right w:val="none" w:sz="0" w:space="0" w:color="auto"/>
              </w:divBdr>
              <w:divsChild>
                <w:div w:id="1969774023">
                  <w:marLeft w:val="0"/>
                  <w:marRight w:val="0"/>
                  <w:marTop w:val="0"/>
                  <w:marBottom w:val="0"/>
                  <w:divBdr>
                    <w:top w:val="single" w:sz="4" w:space="0" w:color="E1E0DF"/>
                    <w:left w:val="single" w:sz="4" w:space="0" w:color="E1E0DF"/>
                    <w:bottom w:val="single" w:sz="4" w:space="0" w:color="E1E0DF"/>
                    <w:right w:val="single" w:sz="4" w:space="0" w:color="E1E0DF"/>
                  </w:divBdr>
                  <w:divsChild>
                    <w:div w:id="93138837">
                      <w:marLeft w:val="0"/>
                      <w:marRight w:val="0"/>
                      <w:marTop w:val="0"/>
                      <w:marBottom w:val="0"/>
                      <w:divBdr>
                        <w:top w:val="none" w:sz="0" w:space="0" w:color="auto"/>
                        <w:left w:val="none" w:sz="0" w:space="0" w:color="auto"/>
                        <w:bottom w:val="none" w:sz="0" w:space="0" w:color="auto"/>
                        <w:right w:val="none" w:sz="0" w:space="0" w:color="auto"/>
                      </w:divBdr>
                      <w:divsChild>
                        <w:div w:id="1738554502">
                          <w:marLeft w:val="0"/>
                          <w:marRight w:val="0"/>
                          <w:marTop w:val="0"/>
                          <w:marBottom w:val="0"/>
                          <w:divBdr>
                            <w:top w:val="none" w:sz="0" w:space="0" w:color="auto"/>
                            <w:left w:val="none" w:sz="0" w:space="0" w:color="auto"/>
                            <w:bottom w:val="none" w:sz="0" w:space="0" w:color="auto"/>
                            <w:right w:val="none" w:sz="0" w:space="0" w:color="auto"/>
                          </w:divBdr>
                          <w:divsChild>
                            <w:div w:id="600454244">
                              <w:marLeft w:val="0"/>
                              <w:marRight w:val="0"/>
                              <w:marTop w:val="0"/>
                              <w:marBottom w:val="0"/>
                              <w:divBdr>
                                <w:top w:val="none" w:sz="0" w:space="0" w:color="auto"/>
                                <w:left w:val="none" w:sz="0" w:space="0" w:color="auto"/>
                                <w:bottom w:val="none" w:sz="0" w:space="0" w:color="auto"/>
                                <w:right w:val="none" w:sz="0" w:space="0" w:color="auto"/>
                              </w:divBdr>
                              <w:divsChild>
                                <w:div w:id="138124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9823957">
      <w:bodyDiv w:val="1"/>
      <w:marLeft w:val="0"/>
      <w:marRight w:val="0"/>
      <w:marTop w:val="0"/>
      <w:marBottom w:val="0"/>
      <w:divBdr>
        <w:top w:val="none" w:sz="0" w:space="0" w:color="auto"/>
        <w:left w:val="none" w:sz="0" w:space="0" w:color="auto"/>
        <w:bottom w:val="none" w:sz="0" w:space="0" w:color="auto"/>
        <w:right w:val="none" w:sz="0" w:space="0" w:color="auto"/>
      </w:divBdr>
      <w:divsChild>
        <w:div w:id="1838840263">
          <w:marLeft w:val="0"/>
          <w:marRight w:val="0"/>
          <w:marTop w:val="0"/>
          <w:marBottom w:val="0"/>
          <w:divBdr>
            <w:top w:val="none" w:sz="0" w:space="0" w:color="auto"/>
            <w:left w:val="none" w:sz="0" w:space="0" w:color="auto"/>
            <w:bottom w:val="none" w:sz="0" w:space="0" w:color="auto"/>
            <w:right w:val="none" w:sz="0" w:space="0" w:color="auto"/>
          </w:divBdr>
          <w:divsChild>
            <w:div w:id="1029374071">
              <w:marLeft w:val="0"/>
              <w:marRight w:val="0"/>
              <w:marTop w:val="0"/>
              <w:marBottom w:val="0"/>
              <w:divBdr>
                <w:top w:val="none" w:sz="0" w:space="0" w:color="auto"/>
                <w:left w:val="none" w:sz="0" w:space="0" w:color="auto"/>
                <w:bottom w:val="none" w:sz="0" w:space="0" w:color="auto"/>
                <w:right w:val="none" w:sz="0" w:space="0" w:color="auto"/>
              </w:divBdr>
              <w:divsChild>
                <w:div w:id="770010218">
                  <w:marLeft w:val="0"/>
                  <w:marRight w:val="0"/>
                  <w:marTop w:val="0"/>
                  <w:marBottom w:val="0"/>
                  <w:divBdr>
                    <w:top w:val="single" w:sz="4" w:space="0" w:color="E1E0DF"/>
                    <w:left w:val="single" w:sz="4" w:space="0" w:color="E1E0DF"/>
                    <w:bottom w:val="single" w:sz="4" w:space="0" w:color="E1E0DF"/>
                    <w:right w:val="single" w:sz="4" w:space="0" w:color="E1E0DF"/>
                  </w:divBdr>
                  <w:divsChild>
                    <w:div w:id="162549990">
                      <w:marLeft w:val="0"/>
                      <w:marRight w:val="0"/>
                      <w:marTop w:val="0"/>
                      <w:marBottom w:val="0"/>
                      <w:divBdr>
                        <w:top w:val="none" w:sz="0" w:space="0" w:color="auto"/>
                        <w:left w:val="none" w:sz="0" w:space="0" w:color="auto"/>
                        <w:bottom w:val="none" w:sz="0" w:space="0" w:color="auto"/>
                        <w:right w:val="none" w:sz="0" w:space="0" w:color="auto"/>
                      </w:divBdr>
                      <w:divsChild>
                        <w:div w:id="1587885630">
                          <w:marLeft w:val="0"/>
                          <w:marRight w:val="0"/>
                          <w:marTop w:val="0"/>
                          <w:marBottom w:val="0"/>
                          <w:divBdr>
                            <w:top w:val="none" w:sz="0" w:space="0" w:color="auto"/>
                            <w:left w:val="none" w:sz="0" w:space="0" w:color="auto"/>
                            <w:bottom w:val="none" w:sz="0" w:space="0" w:color="auto"/>
                            <w:right w:val="none" w:sz="0" w:space="0" w:color="auto"/>
                          </w:divBdr>
                          <w:divsChild>
                            <w:div w:id="358239273">
                              <w:marLeft w:val="0"/>
                              <w:marRight w:val="0"/>
                              <w:marTop w:val="0"/>
                              <w:marBottom w:val="0"/>
                              <w:divBdr>
                                <w:top w:val="none" w:sz="0" w:space="0" w:color="auto"/>
                                <w:left w:val="none" w:sz="0" w:space="0" w:color="auto"/>
                                <w:bottom w:val="none" w:sz="0" w:space="0" w:color="auto"/>
                                <w:right w:val="none" w:sz="0" w:space="0" w:color="auto"/>
                              </w:divBdr>
                              <w:divsChild>
                                <w:div w:id="150505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2366693">
      <w:bodyDiv w:val="1"/>
      <w:marLeft w:val="0"/>
      <w:marRight w:val="0"/>
      <w:marTop w:val="0"/>
      <w:marBottom w:val="0"/>
      <w:divBdr>
        <w:top w:val="none" w:sz="0" w:space="0" w:color="auto"/>
        <w:left w:val="none" w:sz="0" w:space="0" w:color="auto"/>
        <w:bottom w:val="none" w:sz="0" w:space="0" w:color="auto"/>
        <w:right w:val="none" w:sz="0" w:space="0" w:color="auto"/>
      </w:divBdr>
    </w:div>
    <w:div w:id="1674599795">
      <w:bodyDiv w:val="1"/>
      <w:marLeft w:val="0"/>
      <w:marRight w:val="0"/>
      <w:marTop w:val="0"/>
      <w:marBottom w:val="0"/>
      <w:divBdr>
        <w:top w:val="none" w:sz="0" w:space="0" w:color="auto"/>
        <w:left w:val="none" w:sz="0" w:space="0" w:color="auto"/>
        <w:bottom w:val="none" w:sz="0" w:space="0" w:color="auto"/>
        <w:right w:val="none" w:sz="0" w:space="0" w:color="auto"/>
      </w:divBdr>
    </w:div>
    <w:div w:id="1675918023">
      <w:bodyDiv w:val="1"/>
      <w:marLeft w:val="0"/>
      <w:marRight w:val="0"/>
      <w:marTop w:val="0"/>
      <w:marBottom w:val="0"/>
      <w:divBdr>
        <w:top w:val="none" w:sz="0" w:space="0" w:color="auto"/>
        <w:left w:val="none" w:sz="0" w:space="0" w:color="auto"/>
        <w:bottom w:val="none" w:sz="0" w:space="0" w:color="auto"/>
        <w:right w:val="none" w:sz="0" w:space="0" w:color="auto"/>
      </w:divBdr>
      <w:divsChild>
        <w:div w:id="969899440">
          <w:marLeft w:val="0"/>
          <w:marRight w:val="0"/>
          <w:marTop w:val="0"/>
          <w:marBottom w:val="0"/>
          <w:divBdr>
            <w:top w:val="none" w:sz="0" w:space="0" w:color="auto"/>
            <w:left w:val="none" w:sz="0" w:space="0" w:color="auto"/>
            <w:bottom w:val="none" w:sz="0" w:space="0" w:color="auto"/>
            <w:right w:val="none" w:sz="0" w:space="0" w:color="auto"/>
          </w:divBdr>
          <w:divsChild>
            <w:div w:id="727074879">
              <w:marLeft w:val="0"/>
              <w:marRight w:val="0"/>
              <w:marTop w:val="0"/>
              <w:marBottom w:val="0"/>
              <w:divBdr>
                <w:top w:val="none" w:sz="0" w:space="0" w:color="auto"/>
                <w:left w:val="none" w:sz="0" w:space="0" w:color="auto"/>
                <w:bottom w:val="none" w:sz="0" w:space="0" w:color="auto"/>
                <w:right w:val="none" w:sz="0" w:space="0" w:color="auto"/>
              </w:divBdr>
              <w:divsChild>
                <w:div w:id="1451823576">
                  <w:marLeft w:val="0"/>
                  <w:marRight w:val="0"/>
                  <w:marTop w:val="0"/>
                  <w:marBottom w:val="0"/>
                  <w:divBdr>
                    <w:top w:val="single" w:sz="4" w:space="0" w:color="E1E0DF"/>
                    <w:left w:val="single" w:sz="4" w:space="0" w:color="E1E0DF"/>
                    <w:bottom w:val="single" w:sz="4" w:space="0" w:color="E1E0DF"/>
                    <w:right w:val="single" w:sz="4" w:space="0" w:color="E1E0DF"/>
                  </w:divBdr>
                  <w:divsChild>
                    <w:div w:id="877200023">
                      <w:marLeft w:val="0"/>
                      <w:marRight w:val="0"/>
                      <w:marTop w:val="0"/>
                      <w:marBottom w:val="0"/>
                      <w:divBdr>
                        <w:top w:val="none" w:sz="0" w:space="0" w:color="auto"/>
                        <w:left w:val="none" w:sz="0" w:space="0" w:color="auto"/>
                        <w:bottom w:val="none" w:sz="0" w:space="0" w:color="auto"/>
                        <w:right w:val="none" w:sz="0" w:space="0" w:color="auto"/>
                      </w:divBdr>
                      <w:divsChild>
                        <w:div w:id="406266246">
                          <w:marLeft w:val="0"/>
                          <w:marRight w:val="0"/>
                          <w:marTop w:val="0"/>
                          <w:marBottom w:val="0"/>
                          <w:divBdr>
                            <w:top w:val="none" w:sz="0" w:space="0" w:color="auto"/>
                            <w:left w:val="none" w:sz="0" w:space="0" w:color="auto"/>
                            <w:bottom w:val="none" w:sz="0" w:space="0" w:color="auto"/>
                            <w:right w:val="none" w:sz="0" w:space="0" w:color="auto"/>
                          </w:divBdr>
                          <w:divsChild>
                            <w:div w:id="1656839582">
                              <w:marLeft w:val="0"/>
                              <w:marRight w:val="0"/>
                              <w:marTop w:val="0"/>
                              <w:marBottom w:val="0"/>
                              <w:divBdr>
                                <w:top w:val="none" w:sz="0" w:space="0" w:color="auto"/>
                                <w:left w:val="none" w:sz="0" w:space="0" w:color="auto"/>
                                <w:bottom w:val="none" w:sz="0" w:space="0" w:color="auto"/>
                                <w:right w:val="none" w:sz="0" w:space="0" w:color="auto"/>
                              </w:divBdr>
                              <w:divsChild>
                                <w:div w:id="96909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076671">
      <w:bodyDiv w:val="1"/>
      <w:marLeft w:val="0"/>
      <w:marRight w:val="0"/>
      <w:marTop w:val="0"/>
      <w:marBottom w:val="0"/>
      <w:divBdr>
        <w:top w:val="none" w:sz="0" w:space="0" w:color="auto"/>
        <w:left w:val="none" w:sz="0" w:space="0" w:color="auto"/>
        <w:bottom w:val="none" w:sz="0" w:space="0" w:color="auto"/>
        <w:right w:val="none" w:sz="0" w:space="0" w:color="auto"/>
      </w:divBdr>
      <w:divsChild>
        <w:div w:id="1927030846">
          <w:marLeft w:val="0"/>
          <w:marRight w:val="0"/>
          <w:marTop w:val="0"/>
          <w:marBottom w:val="0"/>
          <w:divBdr>
            <w:top w:val="none" w:sz="0" w:space="0" w:color="auto"/>
            <w:left w:val="none" w:sz="0" w:space="0" w:color="auto"/>
            <w:bottom w:val="none" w:sz="0" w:space="0" w:color="auto"/>
            <w:right w:val="none" w:sz="0" w:space="0" w:color="auto"/>
          </w:divBdr>
          <w:divsChild>
            <w:div w:id="766660309">
              <w:marLeft w:val="0"/>
              <w:marRight w:val="0"/>
              <w:marTop w:val="0"/>
              <w:marBottom w:val="0"/>
              <w:divBdr>
                <w:top w:val="none" w:sz="0" w:space="0" w:color="auto"/>
                <w:left w:val="none" w:sz="0" w:space="0" w:color="auto"/>
                <w:bottom w:val="none" w:sz="0" w:space="0" w:color="auto"/>
                <w:right w:val="none" w:sz="0" w:space="0" w:color="auto"/>
              </w:divBdr>
              <w:divsChild>
                <w:div w:id="1775055470">
                  <w:marLeft w:val="0"/>
                  <w:marRight w:val="0"/>
                  <w:marTop w:val="0"/>
                  <w:marBottom w:val="0"/>
                  <w:divBdr>
                    <w:top w:val="single" w:sz="4" w:space="0" w:color="E1E0DF"/>
                    <w:left w:val="single" w:sz="4" w:space="0" w:color="E1E0DF"/>
                    <w:bottom w:val="single" w:sz="4" w:space="0" w:color="E1E0DF"/>
                    <w:right w:val="single" w:sz="4" w:space="0" w:color="E1E0DF"/>
                  </w:divBdr>
                  <w:divsChild>
                    <w:div w:id="1192644419">
                      <w:marLeft w:val="0"/>
                      <w:marRight w:val="0"/>
                      <w:marTop w:val="0"/>
                      <w:marBottom w:val="0"/>
                      <w:divBdr>
                        <w:top w:val="none" w:sz="0" w:space="0" w:color="auto"/>
                        <w:left w:val="none" w:sz="0" w:space="0" w:color="auto"/>
                        <w:bottom w:val="none" w:sz="0" w:space="0" w:color="auto"/>
                        <w:right w:val="none" w:sz="0" w:space="0" w:color="auto"/>
                      </w:divBdr>
                      <w:divsChild>
                        <w:div w:id="2146583839">
                          <w:marLeft w:val="0"/>
                          <w:marRight w:val="0"/>
                          <w:marTop w:val="0"/>
                          <w:marBottom w:val="0"/>
                          <w:divBdr>
                            <w:top w:val="none" w:sz="0" w:space="0" w:color="auto"/>
                            <w:left w:val="none" w:sz="0" w:space="0" w:color="auto"/>
                            <w:bottom w:val="none" w:sz="0" w:space="0" w:color="auto"/>
                            <w:right w:val="none" w:sz="0" w:space="0" w:color="auto"/>
                          </w:divBdr>
                          <w:divsChild>
                            <w:div w:id="616639624">
                              <w:marLeft w:val="0"/>
                              <w:marRight w:val="0"/>
                              <w:marTop w:val="0"/>
                              <w:marBottom w:val="0"/>
                              <w:divBdr>
                                <w:top w:val="none" w:sz="0" w:space="0" w:color="auto"/>
                                <w:left w:val="none" w:sz="0" w:space="0" w:color="auto"/>
                                <w:bottom w:val="none" w:sz="0" w:space="0" w:color="auto"/>
                                <w:right w:val="none" w:sz="0" w:space="0" w:color="auto"/>
                              </w:divBdr>
                              <w:divsChild>
                                <w:div w:id="75211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9385496">
      <w:bodyDiv w:val="1"/>
      <w:marLeft w:val="0"/>
      <w:marRight w:val="0"/>
      <w:marTop w:val="0"/>
      <w:marBottom w:val="0"/>
      <w:divBdr>
        <w:top w:val="none" w:sz="0" w:space="0" w:color="auto"/>
        <w:left w:val="none" w:sz="0" w:space="0" w:color="auto"/>
        <w:bottom w:val="none" w:sz="0" w:space="0" w:color="auto"/>
        <w:right w:val="none" w:sz="0" w:space="0" w:color="auto"/>
      </w:divBdr>
    </w:div>
    <w:div w:id="1679457968">
      <w:bodyDiv w:val="1"/>
      <w:marLeft w:val="0"/>
      <w:marRight w:val="0"/>
      <w:marTop w:val="0"/>
      <w:marBottom w:val="0"/>
      <w:divBdr>
        <w:top w:val="none" w:sz="0" w:space="0" w:color="auto"/>
        <w:left w:val="none" w:sz="0" w:space="0" w:color="auto"/>
        <w:bottom w:val="none" w:sz="0" w:space="0" w:color="auto"/>
        <w:right w:val="none" w:sz="0" w:space="0" w:color="auto"/>
      </w:divBdr>
    </w:div>
    <w:div w:id="1679573537">
      <w:bodyDiv w:val="1"/>
      <w:marLeft w:val="0"/>
      <w:marRight w:val="0"/>
      <w:marTop w:val="0"/>
      <w:marBottom w:val="0"/>
      <w:divBdr>
        <w:top w:val="none" w:sz="0" w:space="0" w:color="auto"/>
        <w:left w:val="none" w:sz="0" w:space="0" w:color="auto"/>
        <w:bottom w:val="none" w:sz="0" w:space="0" w:color="auto"/>
        <w:right w:val="none" w:sz="0" w:space="0" w:color="auto"/>
      </w:divBdr>
      <w:divsChild>
        <w:div w:id="689140109">
          <w:marLeft w:val="0"/>
          <w:marRight w:val="0"/>
          <w:marTop w:val="0"/>
          <w:marBottom w:val="0"/>
          <w:divBdr>
            <w:top w:val="none" w:sz="0" w:space="0" w:color="auto"/>
            <w:left w:val="none" w:sz="0" w:space="0" w:color="auto"/>
            <w:bottom w:val="none" w:sz="0" w:space="0" w:color="auto"/>
            <w:right w:val="none" w:sz="0" w:space="0" w:color="auto"/>
          </w:divBdr>
          <w:divsChild>
            <w:div w:id="184025309">
              <w:marLeft w:val="0"/>
              <w:marRight w:val="0"/>
              <w:marTop w:val="0"/>
              <w:marBottom w:val="0"/>
              <w:divBdr>
                <w:top w:val="none" w:sz="0" w:space="0" w:color="auto"/>
                <w:left w:val="none" w:sz="0" w:space="0" w:color="auto"/>
                <w:bottom w:val="none" w:sz="0" w:space="0" w:color="auto"/>
                <w:right w:val="none" w:sz="0" w:space="0" w:color="auto"/>
              </w:divBdr>
              <w:divsChild>
                <w:div w:id="784545686">
                  <w:marLeft w:val="0"/>
                  <w:marRight w:val="0"/>
                  <w:marTop w:val="0"/>
                  <w:marBottom w:val="0"/>
                  <w:divBdr>
                    <w:top w:val="single" w:sz="4" w:space="0" w:color="E1E0DF"/>
                    <w:left w:val="single" w:sz="4" w:space="0" w:color="E1E0DF"/>
                    <w:bottom w:val="single" w:sz="4" w:space="0" w:color="E1E0DF"/>
                    <w:right w:val="single" w:sz="4" w:space="0" w:color="E1E0DF"/>
                  </w:divBdr>
                  <w:divsChild>
                    <w:div w:id="1610312195">
                      <w:marLeft w:val="0"/>
                      <w:marRight w:val="0"/>
                      <w:marTop w:val="0"/>
                      <w:marBottom w:val="0"/>
                      <w:divBdr>
                        <w:top w:val="none" w:sz="0" w:space="0" w:color="auto"/>
                        <w:left w:val="none" w:sz="0" w:space="0" w:color="auto"/>
                        <w:bottom w:val="none" w:sz="0" w:space="0" w:color="auto"/>
                        <w:right w:val="none" w:sz="0" w:space="0" w:color="auto"/>
                      </w:divBdr>
                      <w:divsChild>
                        <w:div w:id="1507867047">
                          <w:marLeft w:val="0"/>
                          <w:marRight w:val="0"/>
                          <w:marTop w:val="0"/>
                          <w:marBottom w:val="0"/>
                          <w:divBdr>
                            <w:top w:val="none" w:sz="0" w:space="0" w:color="auto"/>
                            <w:left w:val="none" w:sz="0" w:space="0" w:color="auto"/>
                            <w:bottom w:val="none" w:sz="0" w:space="0" w:color="auto"/>
                            <w:right w:val="none" w:sz="0" w:space="0" w:color="auto"/>
                          </w:divBdr>
                          <w:divsChild>
                            <w:div w:id="739254707">
                              <w:marLeft w:val="0"/>
                              <w:marRight w:val="0"/>
                              <w:marTop w:val="0"/>
                              <w:marBottom w:val="0"/>
                              <w:divBdr>
                                <w:top w:val="none" w:sz="0" w:space="0" w:color="auto"/>
                                <w:left w:val="none" w:sz="0" w:space="0" w:color="auto"/>
                                <w:bottom w:val="none" w:sz="0" w:space="0" w:color="auto"/>
                                <w:right w:val="none" w:sz="0" w:space="0" w:color="auto"/>
                              </w:divBdr>
                              <w:divsChild>
                                <w:div w:id="166304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0234583">
      <w:bodyDiv w:val="1"/>
      <w:marLeft w:val="0"/>
      <w:marRight w:val="0"/>
      <w:marTop w:val="0"/>
      <w:marBottom w:val="0"/>
      <w:divBdr>
        <w:top w:val="none" w:sz="0" w:space="0" w:color="auto"/>
        <w:left w:val="none" w:sz="0" w:space="0" w:color="auto"/>
        <w:bottom w:val="none" w:sz="0" w:space="0" w:color="auto"/>
        <w:right w:val="none" w:sz="0" w:space="0" w:color="auto"/>
      </w:divBdr>
    </w:div>
    <w:div w:id="1681734174">
      <w:bodyDiv w:val="1"/>
      <w:marLeft w:val="0"/>
      <w:marRight w:val="0"/>
      <w:marTop w:val="0"/>
      <w:marBottom w:val="0"/>
      <w:divBdr>
        <w:top w:val="none" w:sz="0" w:space="0" w:color="auto"/>
        <w:left w:val="none" w:sz="0" w:space="0" w:color="auto"/>
        <w:bottom w:val="none" w:sz="0" w:space="0" w:color="auto"/>
        <w:right w:val="none" w:sz="0" w:space="0" w:color="auto"/>
      </w:divBdr>
    </w:div>
    <w:div w:id="1682008888">
      <w:bodyDiv w:val="1"/>
      <w:marLeft w:val="0"/>
      <w:marRight w:val="0"/>
      <w:marTop w:val="0"/>
      <w:marBottom w:val="0"/>
      <w:divBdr>
        <w:top w:val="none" w:sz="0" w:space="0" w:color="auto"/>
        <w:left w:val="none" w:sz="0" w:space="0" w:color="auto"/>
        <w:bottom w:val="none" w:sz="0" w:space="0" w:color="auto"/>
        <w:right w:val="none" w:sz="0" w:space="0" w:color="auto"/>
      </w:divBdr>
    </w:div>
    <w:div w:id="1682508094">
      <w:bodyDiv w:val="1"/>
      <w:marLeft w:val="0"/>
      <w:marRight w:val="0"/>
      <w:marTop w:val="0"/>
      <w:marBottom w:val="0"/>
      <w:divBdr>
        <w:top w:val="none" w:sz="0" w:space="0" w:color="auto"/>
        <w:left w:val="none" w:sz="0" w:space="0" w:color="auto"/>
        <w:bottom w:val="none" w:sz="0" w:space="0" w:color="auto"/>
        <w:right w:val="none" w:sz="0" w:space="0" w:color="auto"/>
      </w:divBdr>
      <w:divsChild>
        <w:div w:id="563948820">
          <w:marLeft w:val="0"/>
          <w:marRight w:val="0"/>
          <w:marTop w:val="0"/>
          <w:marBottom w:val="0"/>
          <w:divBdr>
            <w:top w:val="none" w:sz="0" w:space="0" w:color="auto"/>
            <w:left w:val="none" w:sz="0" w:space="0" w:color="auto"/>
            <w:bottom w:val="none" w:sz="0" w:space="0" w:color="auto"/>
            <w:right w:val="none" w:sz="0" w:space="0" w:color="auto"/>
          </w:divBdr>
          <w:divsChild>
            <w:div w:id="27535420">
              <w:marLeft w:val="0"/>
              <w:marRight w:val="0"/>
              <w:marTop w:val="0"/>
              <w:marBottom w:val="0"/>
              <w:divBdr>
                <w:top w:val="none" w:sz="0" w:space="0" w:color="auto"/>
                <w:left w:val="none" w:sz="0" w:space="0" w:color="auto"/>
                <w:bottom w:val="none" w:sz="0" w:space="0" w:color="auto"/>
                <w:right w:val="none" w:sz="0" w:space="0" w:color="auto"/>
              </w:divBdr>
              <w:divsChild>
                <w:div w:id="191505988">
                  <w:marLeft w:val="0"/>
                  <w:marRight w:val="0"/>
                  <w:marTop w:val="0"/>
                  <w:marBottom w:val="0"/>
                  <w:divBdr>
                    <w:top w:val="single" w:sz="4" w:space="0" w:color="E1E0DF"/>
                    <w:left w:val="single" w:sz="4" w:space="0" w:color="E1E0DF"/>
                    <w:bottom w:val="single" w:sz="4" w:space="0" w:color="E1E0DF"/>
                    <w:right w:val="single" w:sz="4" w:space="0" w:color="E1E0DF"/>
                  </w:divBdr>
                  <w:divsChild>
                    <w:div w:id="556749069">
                      <w:marLeft w:val="0"/>
                      <w:marRight w:val="0"/>
                      <w:marTop w:val="0"/>
                      <w:marBottom w:val="0"/>
                      <w:divBdr>
                        <w:top w:val="none" w:sz="0" w:space="0" w:color="auto"/>
                        <w:left w:val="none" w:sz="0" w:space="0" w:color="auto"/>
                        <w:bottom w:val="none" w:sz="0" w:space="0" w:color="auto"/>
                        <w:right w:val="none" w:sz="0" w:space="0" w:color="auto"/>
                      </w:divBdr>
                      <w:divsChild>
                        <w:div w:id="1276911312">
                          <w:marLeft w:val="0"/>
                          <w:marRight w:val="0"/>
                          <w:marTop w:val="0"/>
                          <w:marBottom w:val="0"/>
                          <w:divBdr>
                            <w:top w:val="none" w:sz="0" w:space="0" w:color="auto"/>
                            <w:left w:val="none" w:sz="0" w:space="0" w:color="auto"/>
                            <w:bottom w:val="none" w:sz="0" w:space="0" w:color="auto"/>
                            <w:right w:val="none" w:sz="0" w:space="0" w:color="auto"/>
                          </w:divBdr>
                          <w:divsChild>
                            <w:div w:id="1769960775">
                              <w:marLeft w:val="0"/>
                              <w:marRight w:val="0"/>
                              <w:marTop w:val="0"/>
                              <w:marBottom w:val="0"/>
                              <w:divBdr>
                                <w:top w:val="none" w:sz="0" w:space="0" w:color="auto"/>
                                <w:left w:val="none" w:sz="0" w:space="0" w:color="auto"/>
                                <w:bottom w:val="none" w:sz="0" w:space="0" w:color="auto"/>
                                <w:right w:val="none" w:sz="0" w:space="0" w:color="auto"/>
                              </w:divBdr>
                              <w:divsChild>
                                <w:div w:id="95764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6639002">
      <w:bodyDiv w:val="1"/>
      <w:marLeft w:val="0"/>
      <w:marRight w:val="0"/>
      <w:marTop w:val="0"/>
      <w:marBottom w:val="0"/>
      <w:divBdr>
        <w:top w:val="none" w:sz="0" w:space="0" w:color="auto"/>
        <w:left w:val="none" w:sz="0" w:space="0" w:color="auto"/>
        <w:bottom w:val="none" w:sz="0" w:space="0" w:color="auto"/>
        <w:right w:val="none" w:sz="0" w:space="0" w:color="auto"/>
      </w:divBdr>
    </w:div>
    <w:div w:id="1696232248">
      <w:bodyDiv w:val="1"/>
      <w:marLeft w:val="0"/>
      <w:marRight w:val="0"/>
      <w:marTop w:val="0"/>
      <w:marBottom w:val="0"/>
      <w:divBdr>
        <w:top w:val="none" w:sz="0" w:space="0" w:color="auto"/>
        <w:left w:val="none" w:sz="0" w:space="0" w:color="auto"/>
        <w:bottom w:val="none" w:sz="0" w:space="0" w:color="auto"/>
        <w:right w:val="none" w:sz="0" w:space="0" w:color="auto"/>
      </w:divBdr>
      <w:divsChild>
        <w:div w:id="452020802">
          <w:marLeft w:val="0"/>
          <w:marRight w:val="0"/>
          <w:marTop w:val="0"/>
          <w:marBottom w:val="0"/>
          <w:divBdr>
            <w:top w:val="none" w:sz="0" w:space="0" w:color="auto"/>
            <w:left w:val="none" w:sz="0" w:space="0" w:color="auto"/>
            <w:bottom w:val="none" w:sz="0" w:space="0" w:color="auto"/>
            <w:right w:val="none" w:sz="0" w:space="0" w:color="auto"/>
          </w:divBdr>
          <w:divsChild>
            <w:div w:id="1988389966">
              <w:marLeft w:val="0"/>
              <w:marRight w:val="0"/>
              <w:marTop w:val="0"/>
              <w:marBottom w:val="0"/>
              <w:divBdr>
                <w:top w:val="none" w:sz="0" w:space="0" w:color="auto"/>
                <w:left w:val="none" w:sz="0" w:space="0" w:color="auto"/>
                <w:bottom w:val="none" w:sz="0" w:space="0" w:color="auto"/>
                <w:right w:val="none" w:sz="0" w:space="0" w:color="auto"/>
              </w:divBdr>
              <w:divsChild>
                <w:div w:id="893471822">
                  <w:marLeft w:val="0"/>
                  <w:marRight w:val="0"/>
                  <w:marTop w:val="0"/>
                  <w:marBottom w:val="0"/>
                  <w:divBdr>
                    <w:top w:val="single" w:sz="4" w:space="0" w:color="E1E0DF"/>
                    <w:left w:val="single" w:sz="4" w:space="0" w:color="E1E0DF"/>
                    <w:bottom w:val="single" w:sz="4" w:space="0" w:color="E1E0DF"/>
                    <w:right w:val="single" w:sz="4" w:space="0" w:color="E1E0DF"/>
                  </w:divBdr>
                  <w:divsChild>
                    <w:div w:id="246041823">
                      <w:marLeft w:val="0"/>
                      <w:marRight w:val="0"/>
                      <w:marTop w:val="0"/>
                      <w:marBottom w:val="0"/>
                      <w:divBdr>
                        <w:top w:val="none" w:sz="0" w:space="0" w:color="auto"/>
                        <w:left w:val="none" w:sz="0" w:space="0" w:color="auto"/>
                        <w:bottom w:val="none" w:sz="0" w:space="0" w:color="auto"/>
                        <w:right w:val="none" w:sz="0" w:space="0" w:color="auto"/>
                      </w:divBdr>
                      <w:divsChild>
                        <w:div w:id="1697653606">
                          <w:marLeft w:val="0"/>
                          <w:marRight w:val="0"/>
                          <w:marTop w:val="0"/>
                          <w:marBottom w:val="0"/>
                          <w:divBdr>
                            <w:top w:val="none" w:sz="0" w:space="0" w:color="auto"/>
                            <w:left w:val="none" w:sz="0" w:space="0" w:color="auto"/>
                            <w:bottom w:val="none" w:sz="0" w:space="0" w:color="auto"/>
                            <w:right w:val="none" w:sz="0" w:space="0" w:color="auto"/>
                          </w:divBdr>
                          <w:divsChild>
                            <w:div w:id="1067417174">
                              <w:marLeft w:val="0"/>
                              <w:marRight w:val="0"/>
                              <w:marTop w:val="0"/>
                              <w:marBottom w:val="0"/>
                              <w:divBdr>
                                <w:top w:val="none" w:sz="0" w:space="0" w:color="auto"/>
                                <w:left w:val="none" w:sz="0" w:space="0" w:color="auto"/>
                                <w:bottom w:val="none" w:sz="0" w:space="0" w:color="auto"/>
                                <w:right w:val="none" w:sz="0" w:space="0" w:color="auto"/>
                              </w:divBdr>
                              <w:divsChild>
                                <w:div w:id="3427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492463">
      <w:bodyDiv w:val="1"/>
      <w:marLeft w:val="0"/>
      <w:marRight w:val="0"/>
      <w:marTop w:val="0"/>
      <w:marBottom w:val="0"/>
      <w:divBdr>
        <w:top w:val="none" w:sz="0" w:space="0" w:color="auto"/>
        <w:left w:val="none" w:sz="0" w:space="0" w:color="auto"/>
        <w:bottom w:val="none" w:sz="0" w:space="0" w:color="auto"/>
        <w:right w:val="none" w:sz="0" w:space="0" w:color="auto"/>
      </w:divBdr>
    </w:div>
    <w:div w:id="1699232993">
      <w:bodyDiv w:val="1"/>
      <w:marLeft w:val="0"/>
      <w:marRight w:val="0"/>
      <w:marTop w:val="0"/>
      <w:marBottom w:val="0"/>
      <w:divBdr>
        <w:top w:val="none" w:sz="0" w:space="0" w:color="auto"/>
        <w:left w:val="none" w:sz="0" w:space="0" w:color="auto"/>
        <w:bottom w:val="none" w:sz="0" w:space="0" w:color="auto"/>
        <w:right w:val="none" w:sz="0" w:space="0" w:color="auto"/>
      </w:divBdr>
    </w:div>
    <w:div w:id="1705902316">
      <w:bodyDiv w:val="1"/>
      <w:marLeft w:val="0"/>
      <w:marRight w:val="0"/>
      <w:marTop w:val="0"/>
      <w:marBottom w:val="0"/>
      <w:divBdr>
        <w:top w:val="none" w:sz="0" w:space="0" w:color="auto"/>
        <w:left w:val="none" w:sz="0" w:space="0" w:color="auto"/>
        <w:bottom w:val="none" w:sz="0" w:space="0" w:color="auto"/>
        <w:right w:val="none" w:sz="0" w:space="0" w:color="auto"/>
      </w:divBdr>
    </w:div>
    <w:div w:id="1709333707">
      <w:bodyDiv w:val="1"/>
      <w:marLeft w:val="0"/>
      <w:marRight w:val="0"/>
      <w:marTop w:val="0"/>
      <w:marBottom w:val="0"/>
      <w:divBdr>
        <w:top w:val="none" w:sz="0" w:space="0" w:color="auto"/>
        <w:left w:val="none" w:sz="0" w:space="0" w:color="auto"/>
        <w:bottom w:val="none" w:sz="0" w:space="0" w:color="auto"/>
        <w:right w:val="none" w:sz="0" w:space="0" w:color="auto"/>
      </w:divBdr>
    </w:div>
    <w:div w:id="1712881364">
      <w:bodyDiv w:val="1"/>
      <w:marLeft w:val="0"/>
      <w:marRight w:val="0"/>
      <w:marTop w:val="0"/>
      <w:marBottom w:val="0"/>
      <w:divBdr>
        <w:top w:val="none" w:sz="0" w:space="0" w:color="auto"/>
        <w:left w:val="none" w:sz="0" w:space="0" w:color="auto"/>
        <w:bottom w:val="none" w:sz="0" w:space="0" w:color="auto"/>
        <w:right w:val="none" w:sz="0" w:space="0" w:color="auto"/>
      </w:divBdr>
    </w:div>
    <w:div w:id="1714841903">
      <w:bodyDiv w:val="1"/>
      <w:marLeft w:val="0"/>
      <w:marRight w:val="0"/>
      <w:marTop w:val="0"/>
      <w:marBottom w:val="0"/>
      <w:divBdr>
        <w:top w:val="none" w:sz="0" w:space="0" w:color="auto"/>
        <w:left w:val="none" w:sz="0" w:space="0" w:color="auto"/>
        <w:bottom w:val="none" w:sz="0" w:space="0" w:color="auto"/>
        <w:right w:val="none" w:sz="0" w:space="0" w:color="auto"/>
      </w:divBdr>
      <w:divsChild>
        <w:div w:id="394166250">
          <w:marLeft w:val="0"/>
          <w:marRight w:val="0"/>
          <w:marTop w:val="0"/>
          <w:marBottom w:val="0"/>
          <w:divBdr>
            <w:top w:val="none" w:sz="0" w:space="0" w:color="auto"/>
            <w:left w:val="none" w:sz="0" w:space="0" w:color="auto"/>
            <w:bottom w:val="none" w:sz="0" w:space="0" w:color="auto"/>
            <w:right w:val="none" w:sz="0" w:space="0" w:color="auto"/>
          </w:divBdr>
          <w:divsChild>
            <w:div w:id="1533229090">
              <w:marLeft w:val="0"/>
              <w:marRight w:val="0"/>
              <w:marTop w:val="0"/>
              <w:marBottom w:val="0"/>
              <w:divBdr>
                <w:top w:val="none" w:sz="0" w:space="0" w:color="auto"/>
                <w:left w:val="none" w:sz="0" w:space="0" w:color="auto"/>
                <w:bottom w:val="none" w:sz="0" w:space="0" w:color="auto"/>
                <w:right w:val="none" w:sz="0" w:space="0" w:color="auto"/>
              </w:divBdr>
              <w:divsChild>
                <w:div w:id="1783913551">
                  <w:marLeft w:val="0"/>
                  <w:marRight w:val="0"/>
                  <w:marTop w:val="0"/>
                  <w:marBottom w:val="0"/>
                  <w:divBdr>
                    <w:top w:val="single" w:sz="4" w:space="0" w:color="E1E0DF"/>
                    <w:left w:val="single" w:sz="4" w:space="0" w:color="E1E0DF"/>
                    <w:bottom w:val="single" w:sz="4" w:space="0" w:color="E1E0DF"/>
                    <w:right w:val="single" w:sz="4" w:space="0" w:color="E1E0DF"/>
                  </w:divBdr>
                  <w:divsChild>
                    <w:div w:id="830485250">
                      <w:marLeft w:val="0"/>
                      <w:marRight w:val="0"/>
                      <w:marTop w:val="0"/>
                      <w:marBottom w:val="0"/>
                      <w:divBdr>
                        <w:top w:val="none" w:sz="0" w:space="0" w:color="auto"/>
                        <w:left w:val="none" w:sz="0" w:space="0" w:color="auto"/>
                        <w:bottom w:val="none" w:sz="0" w:space="0" w:color="auto"/>
                        <w:right w:val="none" w:sz="0" w:space="0" w:color="auto"/>
                      </w:divBdr>
                      <w:divsChild>
                        <w:div w:id="1705130046">
                          <w:marLeft w:val="0"/>
                          <w:marRight w:val="0"/>
                          <w:marTop w:val="0"/>
                          <w:marBottom w:val="0"/>
                          <w:divBdr>
                            <w:top w:val="none" w:sz="0" w:space="0" w:color="auto"/>
                            <w:left w:val="none" w:sz="0" w:space="0" w:color="auto"/>
                            <w:bottom w:val="none" w:sz="0" w:space="0" w:color="auto"/>
                            <w:right w:val="none" w:sz="0" w:space="0" w:color="auto"/>
                          </w:divBdr>
                          <w:divsChild>
                            <w:div w:id="889457207">
                              <w:marLeft w:val="0"/>
                              <w:marRight w:val="0"/>
                              <w:marTop w:val="0"/>
                              <w:marBottom w:val="0"/>
                              <w:divBdr>
                                <w:top w:val="none" w:sz="0" w:space="0" w:color="auto"/>
                                <w:left w:val="none" w:sz="0" w:space="0" w:color="auto"/>
                                <w:bottom w:val="none" w:sz="0" w:space="0" w:color="auto"/>
                                <w:right w:val="none" w:sz="0" w:space="0" w:color="auto"/>
                              </w:divBdr>
                              <w:divsChild>
                                <w:div w:id="138097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4842911">
      <w:bodyDiv w:val="1"/>
      <w:marLeft w:val="0"/>
      <w:marRight w:val="0"/>
      <w:marTop w:val="0"/>
      <w:marBottom w:val="0"/>
      <w:divBdr>
        <w:top w:val="none" w:sz="0" w:space="0" w:color="auto"/>
        <w:left w:val="none" w:sz="0" w:space="0" w:color="auto"/>
        <w:bottom w:val="none" w:sz="0" w:space="0" w:color="auto"/>
        <w:right w:val="none" w:sz="0" w:space="0" w:color="auto"/>
      </w:divBdr>
    </w:div>
    <w:div w:id="1715420010">
      <w:bodyDiv w:val="1"/>
      <w:marLeft w:val="0"/>
      <w:marRight w:val="0"/>
      <w:marTop w:val="0"/>
      <w:marBottom w:val="0"/>
      <w:divBdr>
        <w:top w:val="none" w:sz="0" w:space="0" w:color="auto"/>
        <w:left w:val="none" w:sz="0" w:space="0" w:color="auto"/>
        <w:bottom w:val="none" w:sz="0" w:space="0" w:color="auto"/>
        <w:right w:val="none" w:sz="0" w:space="0" w:color="auto"/>
      </w:divBdr>
      <w:divsChild>
        <w:div w:id="1221214569">
          <w:marLeft w:val="0"/>
          <w:marRight w:val="0"/>
          <w:marTop w:val="0"/>
          <w:marBottom w:val="0"/>
          <w:divBdr>
            <w:top w:val="none" w:sz="0" w:space="0" w:color="auto"/>
            <w:left w:val="none" w:sz="0" w:space="0" w:color="auto"/>
            <w:bottom w:val="none" w:sz="0" w:space="0" w:color="auto"/>
            <w:right w:val="none" w:sz="0" w:space="0" w:color="auto"/>
          </w:divBdr>
          <w:divsChild>
            <w:div w:id="1385719567">
              <w:marLeft w:val="0"/>
              <w:marRight w:val="0"/>
              <w:marTop w:val="0"/>
              <w:marBottom w:val="0"/>
              <w:divBdr>
                <w:top w:val="none" w:sz="0" w:space="0" w:color="auto"/>
                <w:left w:val="none" w:sz="0" w:space="0" w:color="auto"/>
                <w:bottom w:val="none" w:sz="0" w:space="0" w:color="auto"/>
                <w:right w:val="none" w:sz="0" w:space="0" w:color="auto"/>
              </w:divBdr>
              <w:divsChild>
                <w:div w:id="1782065410">
                  <w:marLeft w:val="0"/>
                  <w:marRight w:val="0"/>
                  <w:marTop w:val="0"/>
                  <w:marBottom w:val="0"/>
                  <w:divBdr>
                    <w:top w:val="single" w:sz="4" w:space="0" w:color="E1E0DF"/>
                    <w:left w:val="single" w:sz="4" w:space="0" w:color="E1E0DF"/>
                    <w:bottom w:val="single" w:sz="4" w:space="0" w:color="E1E0DF"/>
                    <w:right w:val="single" w:sz="4" w:space="0" w:color="E1E0DF"/>
                  </w:divBdr>
                  <w:divsChild>
                    <w:div w:id="1327125673">
                      <w:marLeft w:val="0"/>
                      <w:marRight w:val="0"/>
                      <w:marTop w:val="0"/>
                      <w:marBottom w:val="0"/>
                      <w:divBdr>
                        <w:top w:val="none" w:sz="0" w:space="0" w:color="auto"/>
                        <w:left w:val="none" w:sz="0" w:space="0" w:color="auto"/>
                        <w:bottom w:val="none" w:sz="0" w:space="0" w:color="auto"/>
                        <w:right w:val="none" w:sz="0" w:space="0" w:color="auto"/>
                      </w:divBdr>
                      <w:divsChild>
                        <w:div w:id="961837243">
                          <w:marLeft w:val="0"/>
                          <w:marRight w:val="0"/>
                          <w:marTop w:val="0"/>
                          <w:marBottom w:val="0"/>
                          <w:divBdr>
                            <w:top w:val="none" w:sz="0" w:space="0" w:color="auto"/>
                            <w:left w:val="none" w:sz="0" w:space="0" w:color="auto"/>
                            <w:bottom w:val="none" w:sz="0" w:space="0" w:color="auto"/>
                            <w:right w:val="none" w:sz="0" w:space="0" w:color="auto"/>
                          </w:divBdr>
                          <w:divsChild>
                            <w:div w:id="240257032">
                              <w:marLeft w:val="0"/>
                              <w:marRight w:val="0"/>
                              <w:marTop w:val="0"/>
                              <w:marBottom w:val="0"/>
                              <w:divBdr>
                                <w:top w:val="none" w:sz="0" w:space="0" w:color="auto"/>
                                <w:left w:val="none" w:sz="0" w:space="0" w:color="auto"/>
                                <w:bottom w:val="none" w:sz="0" w:space="0" w:color="auto"/>
                                <w:right w:val="none" w:sz="0" w:space="0" w:color="auto"/>
                              </w:divBdr>
                              <w:divsChild>
                                <w:div w:id="1977561539">
                                  <w:marLeft w:val="0"/>
                                  <w:marRight w:val="0"/>
                                  <w:marTop w:val="0"/>
                                  <w:marBottom w:val="0"/>
                                  <w:divBdr>
                                    <w:top w:val="none" w:sz="0" w:space="0" w:color="auto"/>
                                    <w:left w:val="none" w:sz="0" w:space="0" w:color="auto"/>
                                    <w:bottom w:val="none" w:sz="0" w:space="0" w:color="auto"/>
                                    <w:right w:val="none" w:sz="0" w:space="0" w:color="auto"/>
                                  </w:divBdr>
                                </w:div>
                              </w:divsChild>
                            </w:div>
                            <w:div w:id="2025133849">
                              <w:marLeft w:val="0"/>
                              <w:marRight w:val="0"/>
                              <w:marTop w:val="0"/>
                              <w:marBottom w:val="0"/>
                              <w:divBdr>
                                <w:top w:val="none" w:sz="0" w:space="0" w:color="auto"/>
                                <w:left w:val="none" w:sz="0" w:space="0" w:color="auto"/>
                                <w:bottom w:val="none" w:sz="0" w:space="0" w:color="auto"/>
                                <w:right w:val="none" w:sz="0" w:space="0" w:color="auto"/>
                              </w:divBdr>
                              <w:divsChild>
                                <w:div w:id="2076393720">
                                  <w:marLeft w:val="0"/>
                                  <w:marRight w:val="0"/>
                                  <w:marTop w:val="0"/>
                                  <w:marBottom w:val="0"/>
                                  <w:divBdr>
                                    <w:top w:val="none" w:sz="0" w:space="0" w:color="auto"/>
                                    <w:left w:val="none" w:sz="0" w:space="0" w:color="auto"/>
                                    <w:bottom w:val="none" w:sz="0" w:space="0" w:color="auto"/>
                                    <w:right w:val="none" w:sz="0" w:space="0" w:color="auto"/>
                                  </w:divBdr>
                                  <w:divsChild>
                                    <w:div w:id="1952008617">
                                      <w:marLeft w:val="0"/>
                                      <w:marRight w:val="0"/>
                                      <w:marTop w:val="0"/>
                                      <w:marBottom w:val="0"/>
                                      <w:divBdr>
                                        <w:top w:val="none" w:sz="0" w:space="0" w:color="auto"/>
                                        <w:left w:val="none" w:sz="0" w:space="0" w:color="auto"/>
                                        <w:bottom w:val="none" w:sz="0" w:space="0" w:color="auto"/>
                                        <w:right w:val="none" w:sz="0" w:space="0" w:color="auto"/>
                                      </w:divBdr>
                                      <w:divsChild>
                                        <w:div w:id="68073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540292">
      <w:bodyDiv w:val="1"/>
      <w:marLeft w:val="0"/>
      <w:marRight w:val="0"/>
      <w:marTop w:val="0"/>
      <w:marBottom w:val="0"/>
      <w:divBdr>
        <w:top w:val="none" w:sz="0" w:space="0" w:color="auto"/>
        <w:left w:val="none" w:sz="0" w:space="0" w:color="auto"/>
        <w:bottom w:val="none" w:sz="0" w:space="0" w:color="auto"/>
        <w:right w:val="none" w:sz="0" w:space="0" w:color="auto"/>
      </w:divBdr>
      <w:divsChild>
        <w:div w:id="1326207321">
          <w:marLeft w:val="0"/>
          <w:marRight w:val="0"/>
          <w:marTop w:val="0"/>
          <w:marBottom w:val="0"/>
          <w:divBdr>
            <w:top w:val="none" w:sz="0" w:space="0" w:color="auto"/>
            <w:left w:val="none" w:sz="0" w:space="0" w:color="auto"/>
            <w:bottom w:val="none" w:sz="0" w:space="0" w:color="auto"/>
            <w:right w:val="none" w:sz="0" w:space="0" w:color="auto"/>
          </w:divBdr>
          <w:divsChild>
            <w:div w:id="911886550">
              <w:marLeft w:val="0"/>
              <w:marRight w:val="0"/>
              <w:marTop w:val="0"/>
              <w:marBottom w:val="0"/>
              <w:divBdr>
                <w:top w:val="none" w:sz="0" w:space="0" w:color="auto"/>
                <w:left w:val="none" w:sz="0" w:space="0" w:color="auto"/>
                <w:bottom w:val="none" w:sz="0" w:space="0" w:color="auto"/>
                <w:right w:val="none" w:sz="0" w:space="0" w:color="auto"/>
              </w:divBdr>
              <w:divsChild>
                <w:div w:id="423307572">
                  <w:marLeft w:val="0"/>
                  <w:marRight w:val="0"/>
                  <w:marTop w:val="0"/>
                  <w:marBottom w:val="0"/>
                  <w:divBdr>
                    <w:top w:val="single" w:sz="4" w:space="0" w:color="E1E0DF"/>
                    <w:left w:val="single" w:sz="4" w:space="0" w:color="E1E0DF"/>
                    <w:bottom w:val="single" w:sz="4" w:space="0" w:color="E1E0DF"/>
                    <w:right w:val="single" w:sz="4" w:space="0" w:color="E1E0DF"/>
                  </w:divBdr>
                  <w:divsChild>
                    <w:div w:id="1437751970">
                      <w:marLeft w:val="0"/>
                      <w:marRight w:val="0"/>
                      <w:marTop w:val="0"/>
                      <w:marBottom w:val="0"/>
                      <w:divBdr>
                        <w:top w:val="none" w:sz="0" w:space="0" w:color="auto"/>
                        <w:left w:val="none" w:sz="0" w:space="0" w:color="auto"/>
                        <w:bottom w:val="none" w:sz="0" w:space="0" w:color="auto"/>
                        <w:right w:val="none" w:sz="0" w:space="0" w:color="auto"/>
                      </w:divBdr>
                      <w:divsChild>
                        <w:div w:id="378012968">
                          <w:marLeft w:val="0"/>
                          <w:marRight w:val="0"/>
                          <w:marTop w:val="0"/>
                          <w:marBottom w:val="0"/>
                          <w:divBdr>
                            <w:top w:val="none" w:sz="0" w:space="0" w:color="auto"/>
                            <w:left w:val="none" w:sz="0" w:space="0" w:color="auto"/>
                            <w:bottom w:val="none" w:sz="0" w:space="0" w:color="auto"/>
                            <w:right w:val="none" w:sz="0" w:space="0" w:color="auto"/>
                          </w:divBdr>
                          <w:divsChild>
                            <w:div w:id="1731229952">
                              <w:marLeft w:val="0"/>
                              <w:marRight w:val="0"/>
                              <w:marTop w:val="0"/>
                              <w:marBottom w:val="0"/>
                              <w:divBdr>
                                <w:top w:val="none" w:sz="0" w:space="0" w:color="auto"/>
                                <w:left w:val="none" w:sz="0" w:space="0" w:color="auto"/>
                                <w:bottom w:val="none" w:sz="0" w:space="0" w:color="auto"/>
                                <w:right w:val="none" w:sz="0" w:space="0" w:color="auto"/>
                              </w:divBdr>
                              <w:divsChild>
                                <w:div w:id="172629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9628940">
      <w:bodyDiv w:val="1"/>
      <w:marLeft w:val="0"/>
      <w:marRight w:val="0"/>
      <w:marTop w:val="0"/>
      <w:marBottom w:val="0"/>
      <w:divBdr>
        <w:top w:val="none" w:sz="0" w:space="0" w:color="auto"/>
        <w:left w:val="none" w:sz="0" w:space="0" w:color="auto"/>
        <w:bottom w:val="none" w:sz="0" w:space="0" w:color="auto"/>
        <w:right w:val="none" w:sz="0" w:space="0" w:color="auto"/>
      </w:divBdr>
    </w:div>
    <w:div w:id="1727409706">
      <w:bodyDiv w:val="1"/>
      <w:marLeft w:val="0"/>
      <w:marRight w:val="0"/>
      <w:marTop w:val="0"/>
      <w:marBottom w:val="0"/>
      <w:divBdr>
        <w:top w:val="none" w:sz="0" w:space="0" w:color="auto"/>
        <w:left w:val="none" w:sz="0" w:space="0" w:color="auto"/>
        <w:bottom w:val="none" w:sz="0" w:space="0" w:color="auto"/>
        <w:right w:val="none" w:sz="0" w:space="0" w:color="auto"/>
      </w:divBdr>
    </w:div>
    <w:div w:id="1728381928">
      <w:bodyDiv w:val="1"/>
      <w:marLeft w:val="0"/>
      <w:marRight w:val="0"/>
      <w:marTop w:val="0"/>
      <w:marBottom w:val="0"/>
      <w:divBdr>
        <w:top w:val="none" w:sz="0" w:space="0" w:color="auto"/>
        <w:left w:val="none" w:sz="0" w:space="0" w:color="auto"/>
        <w:bottom w:val="none" w:sz="0" w:space="0" w:color="auto"/>
        <w:right w:val="none" w:sz="0" w:space="0" w:color="auto"/>
      </w:divBdr>
      <w:divsChild>
        <w:div w:id="1159612757">
          <w:marLeft w:val="0"/>
          <w:marRight w:val="0"/>
          <w:marTop w:val="0"/>
          <w:marBottom w:val="0"/>
          <w:divBdr>
            <w:top w:val="none" w:sz="0" w:space="0" w:color="auto"/>
            <w:left w:val="none" w:sz="0" w:space="0" w:color="auto"/>
            <w:bottom w:val="none" w:sz="0" w:space="0" w:color="auto"/>
            <w:right w:val="none" w:sz="0" w:space="0" w:color="auto"/>
          </w:divBdr>
          <w:divsChild>
            <w:div w:id="1161000823">
              <w:marLeft w:val="0"/>
              <w:marRight w:val="0"/>
              <w:marTop w:val="0"/>
              <w:marBottom w:val="0"/>
              <w:divBdr>
                <w:top w:val="none" w:sz="0" w:space="0" w:color="auto"/>
                <w:left w:val="none" w:sz="0" w:space="0" w:color="auto"/>
                <w:bottom w:val="none" w:sz="0" w:space="0" w:color="auto"/>
                <w:right w:val="none" w:sz="0" w:space="0" w:color="auto"/>
              </w:divBdr>
              <w:divsChild>
                <w:div w:id="977415510">
                  <w:marLeft w:val="0"/>
                  <w:marRight w:val="0"/>
                  <w:marTop w:val="0"/>
                  <w:marBottom w:val="0"/>
                  <w:divBdr>
                    <w:top w:val="single" w:sz="4" w:space="0" w:color="E1E0DF"/>
                    <w:left w:val="single" w:sz="4" w:space="0" w:color="E1E0DF"/>
                    <w:bottom w:val="single" w:sz="4" w:space="0" w:color="E1E0DF"/>
                    <w:right w:val="single" w:sz="4" w:space="0" w:color="E1E0DF"/>
                  </w:divBdr>
                  <w:divsChild>
                    <w:div w:id="1082410060">
                      <w:marLeft w:val="0"/>
                      <w:marRight w:val="0"/>
                      <w:marTop w:val="0"/>
                      <w:marBottom w:val="0"/>
                      <w:divBdr>
                        <w:top w:val="none" w:sz="0" w:space="0" w:color="auto"/>
                        <w:left w:val="none" w:sz="0" w:space="0" w:color="auto"/>
                        <w:bottom w:val="none" w:sz="0" w:space="0" w:color="auto"/>
                        <w:right w:val="none" w:sz="0" w:space="0" w:color="auto"/>
                      </w:divBdr>
                      <w:divsChild>
                        <w:div w:id="1172381179">
                          <w:marLeft w:val="0"/>
                          <w:marRight w:val="0"/>
                          <w:marTop w:val="0"/>
                          <w:marBottom w:val="0"/>
                          <w:divBdr>
                            <w:top w:val="none" w:sz="0" w:space="0" w:color="auto"/>
                            <w:left w:val="none" w:sz="0" w:space="0" w:color="auto"/>
                            <w:bottom w:val="none" w:sz="0" w:space="0" w:color="auto"/>
                            <w:right w:val="none" w:sz="0" w:space="0" w:color="auto"/>
                          </w:divBdr>
                          <w:divsChild>
                            <w:div w:id="1059984264">
                              <w:marLeft w:val="0"/>
                              <w:marRight w:val="0"/>
                              <w:marTop w:val="0"/>
                              <w:marBottom w:val="0"/>
                              <w:divBdr>
                                <w:top w:val="none" w:sz="0" w:space="0" w:color="auto"/>
                                <w:left w:val="none" w:sz="0" w:space="0" w:color="auto"/>
                                <w:bottom w:val="none" w:sz="0" w:space="0" w:color="auto"/>
                                <w:right w:val="none" w:sz="0" w:space="0" w:color="auto"/>
                              </w:divBdr>
                              <w:divsChild>
                                <w:div w:id="90029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8727706">
      <w:bodyDiv w:val="1"/>
      <w:marLeft w:val="0"/>
      <w:marRight w:val="0"/>
      <w:marTop w:val="0"/>
      <w:marBottom w:val="0"/>
      <w:divBdr>
        <w:top w:val="none" w:sz="0" w:space="0" w:color="auto"/>
        <w:left w:val="none" w:sz="0" w:space="0" w:color="auto"/>
        <w:bottom w:val="none" w:sz="0" w:space="0" w:color="auto"/>
        <w:right w:val="none" w:sz="0" w:space="0" w:color="auto"/>
      </w:divBdr>
    </w:div>
    <w:div w:id="1732389264">
      <w:marLeft w:val="0"/>
      <w:marRight w:val="0"/>
      <w:marTop w:val="0"/>
      <w:marBottom w:val="0"/>
      <w:divBdr>
        <w:top w:val="none" w:sz="0" w:space="0" w:color="auto"/>
        <w:left w:val="none" w:sz="0" w:space="0" w:color="auto"/>
        <w:bottom w:val="none" w:sz="0" w:space="0" w:color="auto"/>
        <w:right w:val="none" w:sz="0" w:space="0" w:color="auto"/>
      </w:divBdr>
      <w:divsChild>
        <w:div w:id="1726250928">
          <w:marLeft w:val="0"/>
          <w:marRight w:val="0"/>
          <w:marTop w:val="0"/>
          <w:marBottom w:val="0"/>
          <w:divBdr>
            <w:top w:val="none" w:sz="0" w:space="0" w:color="auto"/>
            <w:left w:val="none" w:sz="0" w:space="0" w:color="auto"/>
            <w:bottom w:val="none" w:sz="0" w:space="0" w:color="auto"/>
            <w:right w:val="none" w:sz="0" w:space="0" w:color="auto"/>
          </w:divBdr>
          <w:divsChild>
            <w:div w:id="487477513">
              <w:marLeft w:val="0"/>
              <w:marRight w:val="0"/>
              <w:marTop w:val="0"/>
              <w:marBottom w:val="0"/>
              <w:divBdr>
                <w:top w:val="single" w:sz="4" w:space="0" w:color="E1E0DF"/>
                <w:left w:val="single" w:sz="4" w:space="0" w:color="E1E0DF"/>
                <w:bottom w:val="single" w:sz="4" w:space="0" w:color="E1E0DF"/>
                <w:right w:val="single" w:sz="4" w:space="0" w:color="E1E0DF"/>
              </w:divBdr>
              <w:divsChild>
                <w:div w:id="1347441901">
                  <w:marLeft w:val="0"/>
                  <w:marRight w:val="0"/>
                  <w:marTop w:val="0"/>
                  <w:marBottom w:val="0"/>
                  <w:divBdr>
                    <w:top w:val="none" w:sz="0" w:space="0" w:color="auto"/>
                    <w:left w:val="none" w:sz="0" w:space="0" w:color="auto"/>
                    <w:bottom w:val="none" w:sz="0" w:space="0" w:color="auto"/>
                    <w:right w:val="none" w:sz="0" w:space="0" w:color="auto"/>
                  </w:divBdr>
                  <w:divsChild>
                    <w:div w:id="626859456">
                      <w:marLeft w:val="0"/>
                      <w:marRight w:val="0"/>
                      <w:marTop w:val="0"/>
                      <w:marBottom w:val="0"/>
                      <w:divBdr>
                        <w:top w:val="none" w:sz="0" w:space="0" w:color="auto"/>
                        <w:left w:val="none" w:sz="0" w:space="0" w:color="auto"/>
                        <w:bottom w:val="none" w:sz="0" w:space="0" w:color="auto"/>
                        <w:right w:val="none" w:sz="0" w:space="0" w:color="auto"/>
                      </w:divBdr>
                      <w:divsChild>
                        <w:div w:id="807430980">
                          <w:marLeft w:val="0"/>
                          <w:marRight w:val="0"/>
                          <w:marTop w:val="0"/>
                          <w:marBottom w:val="0"/>
                          <w:divBdr>
                            <w:top w:val="none" w:sz="0" w:space="0" w:color="auto"/>
                            <w:left w:val="none" w:sz="0" w:space="0" w:color="auto"/>
                            <w:bottom w:val="none" w:sz="0" w:space="0" w:color="auto"/>
                            <w:right w:val="none" w:sz="0" w:space="0" w:color="auto"/>
                          </w:divBdr>
                          <w:divsChild>
                            <w:div w:id="29650369">
                              <w:marLeft w:val="0"/>
                              <w:marRight w:val="0"/>
                              <w:marTop w:val="0"/>
                              <w:marBottom w:val="0"/>
                              <w:divBdr>
                                <w:top w:val="none" w:sz="0" w:space="0" w:color="auto"/>
                                <w:left w:val="none" w:sz="0" w:space="0" w:color="auto"/>
                                <w:bottom w:val="none" w:sz="0" w:space="0" w:color="auto"/>
                                <w:right w:val="none" w:sz="0" w:space="0" w:color="auto"/>
                              </w:divBdr>
                              <w:divsChild>
                                <w:div w:id="1530142088">
                                  <w:marLeft w:val="0"/>
                                  <w:marRight w:val="0"/>
                                  <w:marTop w:val="0"/>
                                  <w:marBottom w:val="0"/>
                                  <w:divBdr>
                                    <w:top w:val="none" w:sz="0" w:space="0" w:color="auto"/>
                                    <w:left w:val="none" w:sz="0" w:space="0" w:color="auto"/>
                                    <w:bottom w:val="none" w:sz="0" w:space="0" w:color="auto"/>
                                    <w:right w:val="none" w:sz="0" w:space="0" w:color="auto"/>
                                  </w:divBdr>
                                  <w:divsChild>
                                    <w:div w:id="168382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51249">
                              <w:marLeft w:val="0"/>
                              <w:marRight w:val="0"/>
                              <w:marTop w:val="0"/>
                              <w:marBottom w:val="0"/>
                              <w:divBdr>
                                <w:top w:val="none" w:sz="0" w:space="0" w:color="auto"/>
                                <w:left w:val="none" w:sz="0" w:space="0" w:color="auto"/>
                                <w:bottom w:val="none" w:sz="0" w:space="0" w:color="auto"/>
                                <w:right w:val="none" w:sz="0" w:space="0" w:color="auto"/>
                              </w:divBdr>
                              <w:divsChild>
                                <w:div w:id="130096774">
                                  <w:marLeft w:val="0"/>
                                  <w:marRight w:val="0"/>
                                  <w:marTop w:val="0"/>
                                  <w:marBottom w:val="0"/>
                                  <w:divBdr>
                                    <w:top w:val="none" w:sz="0" w:space="0" w:color="auto"/>
                                    <w:left w:val="none" w:sz="0" w:space="0" w:color="auto"/>
                                    <w:bottom w:val="none" w:sz="0" w:space="0" w:color="auto"/>
                                    <w:right w:val="none" w:sz="0" w:space="0" w:color="auto"/>
                                  </w:divBdr>
                                  <w:divsChild>
                                    <w:div w:id="73546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34617">
                              <w:marLeft w:val="0"/>
                              <w:marRight w:val="0"/>
                              <w:marTop w:val="0"/>
                              <w:marBottom w:val="0"/>
                              <w:divBdr>
                                <w:top w:val="none" w:sz="0" w:space="0" w:color="auto"/>
                                <w:left w:val="none" w:sz="0" w:space="0" w:color="auto"/>
                                <w:bottom w:val="none" w:sz="0" w:space="0" w:color="auto"/>
                                <w:right w:val="none" w:sz="0" w:space="0" w:color="auto"/>
                              </w:divBdr>
                              <w:divsChild>
                                <w:div w:id="968165871">
                                  <w:marLeft w:val="0"/>
                                  <w:marRight w:val="0"/>
                                  <w:marTop w:val="0"/>
                                  <w:marBottom w:val="0"/>
                                  <w:divBdr>
                                    <w:top w:val="none" w:sz="0" w:space="0" w:color="auto"/>
                                    <w:left w:val="none" w:sz="0" w:space="0" w:color="auto"/>
                                    <w:bottom w:val="none" w:sz="0" w:space="0" w:color="auto"/>
                                    <w:right w:val="none" w:sz="0" w:space="0" w:color="auto"/>
                                  </w:divBdr>
                                  <w:divsChild>
                                    <w:div w:id="127416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292158">
                              <w:marLeft w:val="0"/>
                              <w:marRight w:val="0"/>
                              <w:marTop w:val="0"/>
                              <w:marBottom w:val="0"/>
                              <w:divBdr>
                                <w:top w:val="none" w:sz="0" w:space="0" w:color="auto"/>
                                <w:left w:val="none" w:sz="0" w:space="0" w:color="auto"/>
                                <w:bottom w:val="none" w:sz="0" w:space="0" w:color="auto"/>
                                <w:right w:val="none" w:sz="0" w:space="0" w:color="auto"/>
                              </w:divBdr>
                              <w:divsChild>
                                <w:div w:id="712001405">
                                  <w:marLeft w:val="0"/>
                                  <w:marRight w:val="0"/>
                                  <w:marTop w:val="0"/>
                                  <w:marBottom w:val="0"/>
                                  <w:divBdr>
                                    <w:top w:val="none" w:sz="0" w:space="0" w:color="auto"/>
                                    <w:left w:val="none" w:sz="0" w:space="0" w:color="auto"/>
                                    <w:bottom w:val="none" w:sz="0" w:space="0" w:color="auto"/>
                                    <w:right w:val="none" w:sz="0" w:space="0" w:color="auto"/>
                                  </w:divBdr>
                                  <w:divsChild>
                                    <w:div w:id="135950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564273">
                              <w:marLeft w:val="0"/>
                              <w:marRight w:val="0"/>
                              <w:marTop w:val="0"/>
                              <w:marBottom w:val="0"/>
                              <w:divBdr>
                                <w:top w:val="none" w:sz="0" w:space="0" w:color="auto"/>
                                <w:left w:val="none" w:sz="0" w:space="0" w:color="auto"/>
                                <w:bottom w:val="none" w:sz="0" w:space="0" w:color="auto"/>
                                <w:right w:val="none" w:sz="0" w:space="0" w:color="auto"/>
                              </w:divBdr>
                              <w:divsChild>
                                <w:div w:id="200673803">
                                  <w:marLeft w:val="0"/>
                                  <w:marRight w:val="0"/>
                                  <w:marTop w:val="0"/>
                                  <w:marBottom w:val="0"/>
                                  <w:divBdr>
                                    <w:top w:val="none" w:sz="0" w:space="0" w:color="auto"/>
                                    <w:left w:val="none" w:sz="0" w:space="0" w:color="auto"/>
                                    <w:bottom w:val="none" w:sz="0" w:space="0" w:color="auto"/>
                                    <w:right w:val="none" w:sz="0" w:space="0" w:color="auto"/>
                                  </w:divBdr>
                                  <w:divsChild>
                                    <w:div w:id="195894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68821">
                              <w:marLeft w:val="0"/>
                              <w:marRight w:val="0"/>
                              <w:marTop w:val="0"/>
                              <w:marBottom w:val="0"/>
                              <w:divBdr>
                                <w:top w:val="none" w:sz="0" w:space="0" w:color="auto"/>
                                <w:left w:val="none" w:sz="0" w:space="0" w:color="auto"/>
                                <w:bottom w:val="none" w:sz="0" w:space="0" w:color="auto"/>
                                <w:right w:val="none" w:sz="0" w:space="0" w:color="auto"/>
                              </w:divBdr>
                              <w:divsChild>
                                <w:div w:id="1000347808">
                                  <w:marLeft w:val="0"/>
                                  <w:marRight w:val="0"/>
                                  <w:marTop w:val="0"/>
                                  <w:marBottom w:val="0"/>
                                  <w:divBdr>
                                    <w:top w:val="none" w:sz="0" w:space="0" w:color="auto"/>
                                    <w:left w:val="none" w:sz="0" w:space="0" w:color="auto"/>
                                    <w:bottom w:val="none" w:sz="0" w:space="0" w:color="auto"/>
                                    <w:right w:val="none" w:sz="0" w:space="0" w:color="auto"/>
                                  </w:divBdr>
                                  <w:divsChild>
                                    <w:div w:id="130157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050878">
                              <w:marLeft w:val="0"/>
                              <w:marRight w:val="0"/>
                              <w:marTop w:val="0"/>
                              <w:marBottom w:val="0"/>
                              <w:divBdr>
                                <w:top w:val="none" w:sz="0" w:space="0" w:color="auto"/>
                                <w:left w:val="none" w:sz="0" w:space="0" w:color="auto"/>
                                <w:bottom w:val="none" w:sz="0" w:space="0" w:color="auto"/>
                                <w:right w:val="none" w:sz="0" w:space="0" w:color="auto"/>
                              </w:divBdr>
                              <w:divsChild>
                                <w:div w:id="1787772877">
                                  <w:marLeft w:val="0"/>
                                  <w:marRight w:val="0"/>
                                  <w:marTop w:val="0"/>
                                  <w:marBottom w:val="0"/>
                                  <w:divBdr>
                                    <w:top w:val="none" w:sz="0" w:space="0" w:color="auto"/>
                                    <w:left w:val="none" w:sz="0" w:space="0" w:color="auto"/>
                                    <w:bottom w:val="none" w:sz="0" w:space="0" w:color="auto"/>
                                    <w:right w:val="none" w:sz="0" w:space="0" w:color="auto"/>
                                  </w:divBdr>
                                  <w:divsChild>
                                    <w:div w:id="176530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429598">
                              <w:marLeft w:val="0"/>
                              <w:marRight w:val="0"/>
                              <w:marTop w:val="0"/>
                              <w:marBottom w:val="0"/>
                              <w:divBdr>
                                <w:top w:val="none" w:sz="0" w:space="0" w:color="auto"/>
                                <w:left w:val="none" w:sz="0" w:space="0" w:color="auto"/>
                                <w:bottom w:val="none" w:sz="0" w:space="0" w:color="auto"/>
                                <w:right w:val="none" w:sz="0" w:space="0" w:color="auto"/>
                              </w:divBdr>
                              <w:divsChild>
                                <w:div w:id="166679243">
                                  <w:marLeft w:val="0"/>
                                  <w:marRight w:val="0"/>
                                  <w:marTop w:val="0"/>
                                  <w:marBottom w:val="0"/>
                                  <w:divBdr>
                                    <w:top w:val="none" w:sz="0" w:space="0" w:color="auto"/>
                                    <w:left w:val="none" w:sz="0" w:space="0" w:color="auto"/>
                                    <w:bottom w:val="none" w:sz="0" w:space="0" w:color="auto"/>
                                    <w:right w:val="none" w:sz="0" w:space="0" w:color="auto"/>
                                  </w:divBdr>
                                  <w:divsChild>
                                    <w:div w:id="131452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64606">
                              <w:marLeft w:val="0"/>
                              <w:marRight w:val="0"/>
                              <w:marTop w:val="0"/>
                              <w:marBottom w:val="0"/>
                              <w:divBdr>
                                <w:top w:val="none" w:sz="0" w:space="0" w:color="auto"/>
                                <w:left w:val="none" w:sz="0" w:space="0" w:color="auto"/>
                                <w:bottom w:val="none" w:sz="0" w:space="0" w:color="auto"/>
                                <w:right w:val="none" w:sz="0" w:space="0" w:color="auto"/>
                              </w:divBdr>
                              <w:divsChild>
                                <w:div w:id="344526477">
                                  <w:marLeft w:val="0"/>
                                  <w:marRight w:val="0"/>
                                  <w:marTop w:val="0"/>
                                  <w:marBottom w:val="0"/>
                                  <w:divBdr>
                                    <w:top w:val="none" w:sz="0" w:space="0" w:color="auto"/>
                                    <w:left w:val="none" w:sz="0" w:space="0" w:color="auto"/>
                                    <w:bottom w:val="none" w:sz="0" w:space="0" w:color="auto"/>
                                    <w:right w:val="none" w:sz="0" w:space="0" w:color="auto"/>
                                  </w:divBdr>
                                  <w:divsChild>
                                    <w:div w:id="21327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198249">
                              <w:marLeft w:val="0"/>
                              <w:marRight w:val="0"/>
                              <w:marTop w:val="0"/>
                              <w:marBottom w:val="0"/>
                              <w:divBdr>
                                <w:top w:val="none" w:sz="0" w:space="0" w:color="auto"/>
                                <w:left w:val="none" w:sz="0" w:space="0" w:color="auto"/>
                                <w:bottom w:val="none" w:sz="0" w:space="0" w:color="auto"/>
                                <w:right w:val="none" w:sz="0" w:space="0" w:color="auto"/>
                              </w:divBdr>
                              <w:divsChild>
                                <w:div w:id="1842432274">
                                  <w:marLeft w:val="0"/>
                                  <w:marRight w:val="0"/>
                                  <w:marTop w:val="0"/>
                                  <w:marBottom w:val="0"/>
                                  <w:divBdr>
                                    <w:top w:val="none" w:sz="0" w:space="0" w:color="auto"/>
                                    <w:left w:val="none" w:sz="0" w:space="0" w:color="auto"/>
                                    <w:bottom w:val="none" w:sz="0" w:space="0" w:color="auto"/>
                                    <w:right w:val="none" w:sz="0" w:space="0" w:color="auto"/>
                                  </w:divBdr>
                                  <w:divsChild>
                                    <w:div w:id="139061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66808">
                              <w:marLeft w:val="0"/>
                              <w:marRight w:val="0"/>
                              <w:marTop w:val="0"/>
                              <w:marBottom w:val="0"/>
                              <w:divBdr>
                                <w:top w:val="none" w:sz="0" w:space="0" w:color="auto"/>
                                <w:left w:val="none" w:sz="0" w:space="0" w:color="auto"/>
                                <w:bottom w:val="none" w:sz="0" w:space="0" w:color="auto"/>
                                <w:right w:val="none" w:sz="0" w:space="0" w:color="auto"/>
                              </w:divBdr>
                              <w:divsChild>
                                <w:div w:id="1265070647">
                                  <w:marLeft w:val="0"/>
                                  <w:marRight w:val="0"/>
                                  <w:marTop w:val="0"/>
                                  <w:marBottom w:val="0"/>
                                  <w:divBdr>
                                    <w:top w:val="none" w:sz="0" w:space="0" w:color="auto"/>
                                    <w:left w:val="none" w:sz="0" w:space="0" w:color="auto"/>
                                    <w:bottom w:val="none" w:sz="0" w:space="0" w:color="auto"/>
                                    <w:right w:val="none" w:sz="0" w:space="0" w:color="auto"/>
                                  </w:divBdr>
                                  <w:divsChild>
                                    <w:div w:id="60353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87677">
                              <w:marLeft w:val="0"/>
                              <w:marRight w:val="0"/>
                              <w:marTop w:val="0"/>
                              <w:marBottom w:val="0"/>
                              <w:divBdr>
                                <w:top w:val="none" w:sz="0" w:space="0" w:color="auto"/>
                                <w:left w:val="none" w:sz="0" w:space="0" w:color="auto"/>
                                <w:bottom w:val="none" w:sz="0" w:space="0" w:color="auto"/>
                                <w:right w:val="none" w:sz="0" w:space="0" w:color="auto"/>
                              </w:divBdr>
                              <w:divsChild>
                                <w:div w:id="976884957">
                                  <w:marLeft w:val="0"/>
                                  <w:marRight w:val="0"/>
                                  <w:marTop w:val="0"/>
                                  <w:marBottom w:val="0"/>
                                  <w:divBdr>
                                    <w:top w:val="none" w:sz="0" w:space="0" w:color="auto"/>
                                    <w:left w:val="none" w:sz="0" w:space="0" w:color="auto"/>
                                    <w:bottom w:val="none" w:sz="0" w:space="0" w:color="auto"/>
                                    <w:right w:val="none" w:sz="0" w:space="0" w:color="auto"/>
                                  </w:divBdr>
                                  <w:divsChild>
                                    <w:div w:id="146473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536156">
                          <w:marLeft w:val="0"/>
                          <w:marRight w:val="0"/>
                          <w:marTop w:val="0"/>
                          <w:marBottom w:val="0"/>
                          <w:divBdr>
                            <w:top w:val="none" w:sz="0" w:space="0" w:color="auto"/>
                            <w:left w:val="none" w:sz="0" w:space="0" w:color="auto"/>
                            <w:bottom w:val="none" w:sz="0" w:space="0" w:color="auto"/>
                            <w:right w:val="none" w:sz="0" w:space="0" w:color="auto"/>
                          </w:divBdr>
                          <w:divsChild>
                            <w:div w:id="179509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6574491">
          <w:marLeft w:val="0"/>
          <w:marRight w:val="0"/>
          <w:marTop w:val="0"/>
          <w:marBottom w:val="0"/>
          <w:divBdr>
            <w:top w:val="none" w:sz="0" w:space="0" w:color="auto"/>
            <w:left w:val="none" w:sz="0" w:space="0" w:color="auto"/>
            <w:bottom w:val="none" w:sz="0" w:space="0" w:color="auto"/>
            <w:right w:val="none" w:sz="0" w:space="0" w:color="auto"/>
          </w:divBdr>
        </w:div>
      </w:divsChild>
    </w:div>
    <w:div w:id="1733843450">
      <w:bodyDiv w:val="1"/>
      <w:marLeft w:val="0"/>
      <w:marRight w:val="0"/>
      <w:marTop w:val="0"/>
      <w:marBottom w:val="0"/>
      <w:divBdr>
        <w:top w:val="none" w:sz="0" w:space="0" w:color="auto"/>
        <w:left w:val="none" w:sz="0" w:space="0" w:color="auto"/>
        <w:bottom w:val="none" w:sz="0" w:space="0" w:color="auto"/>
        <w:right w:val="none" w:sz="0" w:space="0" w:color="auto"/>
      </w:divBdr>
      <w:divsChild>
        <w:div w:id="950747647">
          <w:marLeft w:val="0"/>
          <w:marRight w:val="0"/>
          <w:marTop w:val="0"/>
          <w:marBottom w:val="0"/>
          <w:divBdr>
            <w:top w:val="none" w:sz="0" w:space="0" w:color="auto"/>
            <w:left w:val="none" w:sz="0" w:space="0" w:color="auto"/>
            <w:bottom w:val="none" w:sz="0" w:space="0" w:color="auto"/>
            <w:right w:val="none" w:sz="0" w:space="0" w:color="auto"/>
          </w:divBdr>
          <w:divsChild>
            <w:div w:id="1507406629">
              <w:marLeft w:val="0"/>
              <w:marRight w:val="0"/>
              <w:marTop w:val="0"/>
              <w:marBottom w:val="0"/>
              <w:divBdr>
                <w:top w:val="none" w:sz="0" w:space="0" w:color="auto"/>
                <w:left w:val="none" w:sz="0" w:space="0" w:color="auto"/>
                <w:bottom w:val="none" w:sz="0" w:space="0" w:color="auto"/>
                <w:right w:val="none" w:sz="0" w:space="0" w:color="auto"/>
              </w:divBdr>
              <w:divsChild>
                <w:div w:id="1551384703">
                  <w:marLeft w:val="0"/>
                  <w:marRight w:val="0"/>
                  <w:marTop w:val="0"/>
                  <w:marBottom w:val="0"/>
                  <w:divBdr>
                    <w:top w:val="single" w:sz="4" w:space="0" w:color="E1E0DF"/>
                    <w:left w:val="single" w:sz="4" w:space="0" w:color="E1E0DF"/>
                    <w:bottom w:val="single" w:sz="4" w:space="0" w:color="E1E0DF"/>
                    <w:right w:val="single" w:sz="4" w:space="0" w:color="E1E0DF"/>
                  </w:divBdr>
                  <w:divsChild>
                    <w:div w:id="1807774560">
                      <w:marLeft w:val="0"/>
                      <w:marRight w:val="0"/>
                      <w:marTop w:val="0"/>
                      <w:marBottom w:val="0"/>
                      <w:divBdr>
                        <w:top w:val="none" w:sz="0" w:space="0" w:color="auto"/>
                        <w:left w:val="none" w:sz="0" w:space="0" w:color="auto"/>
                        <w:bottom w:val="none" w:sz="0" w:space="0" w:color="auto"/>
                        <w:right w:val="none" w:sz="0" w:space="0" w:color="auto"/>
                      </w:divBdr>
                      <w:divsChild>
                        <w:div w:id="1756706199">
                          <w:marLeft w:val="0"/>
                          <w:marRight w:val="0"/>
                          <w:marTop w:val="0"/>
                          <w:marBottom w:val="0"/>
                          <w:divBdr>
                            <w:top w:val="none" w:sz="0" w:space="0" w:color="auto"/>
                            <w:left w:val="none" w:sz="0" w:space="0" w:color="auto"/>
                            <w:bottom w:val="none" w:sz="0" w:space="0" w:color="auto"/>
                            <w:right w:val="none" w:sz="0" w:space="0" w:color="auto"/>
                          </w:divBdr>
                          <w:divsChild>
                            <w:div w:id="1107384219">
                              <w:marLeft w:val="0"/>
                              <w:marRight w:val="0"/>
                              <w:marTop w:val="0"/>
                              <w:marBottom w:val="0"/>
                              <w:divBdr>
                                <w:top w:val="none" w:sz="0" w:space="0" w:color="auto"/>
                                <w:left w:val="none" w:sz="0" w:space="0" w:color="auto"/>
                                <w:bottom w:val="none" w:sz="0" w:space="0" w:color="auto"/>
                                <w:right w:val="none" w:sz="0" w:space="0" w:color="auto"/>
                              </w:divBdr>
                              <w:divsChild>
                                <w:div w:id="87754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428491">
      <w:bodyDiv w:val="1"/>
      <w:marLeft w:val="0"/>
      <w:marRight w:val="0"/>
      <w:marTop w:val="0"/>
      <w:marBottom w:val="0"/>
      <w:divBdr>
        <w:top w:val="none" w:sz="0" w:space="0" w:color="auto"/>
        <w:left w:val="none" w:sz="0" w:space="0" w:color="auto"/>
        <w:bottom w:val="none" w:sz="0" w:space="0" w:color="auto"/>
        <w:right w:val="none" w:sz="0" w:space="0" w:color="auto"/>
      </w:divBdr>
      <w:divsChild>
        <w:div w:id="586957731">
          <w:marLeft w:val="0"/>
          <w:marRight w:val="0"/>
          <w:marTop w:val="0"/>
          <w:marBottom w:val="0"/>
          <w:divBdr>
            <w:top w:val="none" w:sz="0" w:space="0" w:color="auto"/>
            <w:left w:val="none" w:sz="0" w:space="0" w:color="auto"/>
            <w:bottom w:val="none" w:sz="0" w:space="0" w:color="auto"/>
            <w:right w:val="none" w:sz="0" w:space="0" w:color="auto"/>
          </w:divBdr>
          <w:divsChild>
            <w:div w:id="240256415">
              <w:marLeft w:val="0"/>
              <w:marRight w:val="0"/>
              <w:marTop w:val="0"/>
              <w:marBottom w:val="0"/>
              <w:divBdr>
                <w:top w:val="none" w:sz="0" w:space="0" w:color="auto"/>
                <w:left w:val="none" w:sz="0" w:space="0" w:color="auto"/>
                <w:bottom w:val="none" w:sz="0" w:space="0" w:color="auto"/>
                <w:right w:val="none" w:sz="0" w:space="0" w:color="auto"/>
              </w:divBdr>
              <w:divsChild>
                <w:div w:id="1481194577">
                  <w:marLeft w:val="0"/>
                  <w:marRight w:val="0"/>
                  <w:marTop w:val="0"/>
                  <w:marBottom w:val="0"/>
                  <w:divBdr>
                    <w:top w:val="single" w:sz="4" w:space="0" w:color="E1E0DF"/>
                    <w:left w:val="single" w:sz="4" w:space="0" w:color="E1E0DF"/>
                    <w:bottom w:val="single" w:sz="4" w:space="0" w:color="E1E0DF"/>
                    <w:right w:val="single" w:sz="4" w:space="0" w:color="E1E0DF"/>
                  </w:divBdr>
                  <w:divsChild>
                    <w:div w:id="1679577062">
                      <w:marLeft w:val="0"/>
                      <w:marRight w:val="0"/>
                      <w:marTop w:val="0"/>
                      <w:marBottom w:val="0"/>
                      <w:divBdr>
                        <w:top w:val="none" w:sz="0" w:space="0" w:color="auto"/>
                        <w:left w:val="none" w:sz="0" w:space="0" w:color="auto"/>
                        <w:bottom w:val="none" w:sz="0" w:space="0" w:color="auto"/>
                        <w:right w:val="none" w:sz="0" w:space="0" w:color="auto"/>
                      </w:divBdr>
                      <w:divsChild>
                        <w:div w:id="56249729">
                          <w:marLeft w:val="0"/>
                          <w:marRight w:val="0"/>
                          <w:marTop w:val="0"/>
                          <w:marBottom w:val="0"/>
                          <w:divBdr>
                            <w:top w:val="none" w:sz="0" w:space="0" w:color="auto"/>
                            <w:left w:val="none" w:sz="0" w:space="0" w:color="auto"/>
                            <w:bottom w:val="none" w:sz="0" w:space="0" w:color="auto"/>
                            <w:right w:val="none" w:sz="0" w:space="0" w:color="auto"/>
                          </w:divBdr>
                          <w:divsChild>
                            <w:div w:id="1498613187">
                              <w:marLeft w:val="0"/>
                              <w:marRight w:val="0"/>
                              <w:marTop w:val="0"/>
                              <w:marBottom w:val="0"/>
                              <w:divBdr>
                                <w:top w:val="none" w:sz="0" w:space="0" w:color="auto"/>
                                <w:left w:val="none" w:sz="0" w:space="0" w:color="auto"/>
                                <w:bottom w:val="none" w:sz="0" w:space="0" w:color="auto"/>
                                <w:right w:val="none" w:sz="0" w:space="0" w:color="auto"/>
                              </w:divBdr>
                              <w:divsChild>
                                <w:div w:id="197474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5202267">
      <w:bodyDiv w:val="1"/>
      <w:marLeft w:val="0"/>
      <w:marRight w:val="0"/>
      <w:marTop w:val="0"/>
      <w:marBottom w:val="0"/>
      <w:divBdr>
        <w:top w:val="none" w:sz="0" w:space="0" w:color="auto"/>
        <w:left w:val="none" w:sz="0" w:space="0" w:color="auto"/>
        <w:bottom w:val="none" w:sz="0" w:space="0" w:color="auto"/>
        <w:right w:val="none" w:sz="0" w:space="0" w:color="auto"/>
      </w:divBdr>
      <w:divsChild>
        <w:div w:id="1639451171">
          <w:marLeft w:val="0"/>
          <w:marRight w:val="0"/>
          <w:marTop w:val="0"/>
          <w:marBottom w:val="0"/>
          <w:divBdr>
            <w:top w:val="none" w:sz="0" w:space="0" w:color="auto"/>
            <w:left w:val="none" w:sz="0" w:space="0" w:color="auto"/>
            <w:bottom w:val="none" w:sz="0" w:space="0" w:color="auto"/>
            <w:right w:val="none" w:sz="0" w:space="0" w:color="auto"/>
          </w:divBdr>
          <w:divsChild>
            <w:div w:id="1491673890">
              <w:marLeft w:val="0"/>
              <w:marRight w:val="0"/>
              <w:marTop w:val="0"/>
              <w:marBottom w:val="0"/>
              <w:divBdr>
                <w:top w:val="none" w:sz="0" w:space="0" w:color="auto"/>
                <w:left w:val="none" w:sz="0" w:space="0" w:color="auto"/>
                <w:bottom w:val="none" w:sz="0" w:space="0" w:color="auto"/>
                <w:right w:val="none" w:sz="0" w:space="0" w:color="auto"/>
              </w:divBdr>
              <w:divsChild>
                <w:div w:id="1391927911">
                  <w:marLeft w:val="0"/>
                  <w:marRight w:val="0"/>
                  <w:marTop w:val="0"/>
                  <w:marBottom w:val="0"/>
                  <w:divBdr>
                    <w:top w:val="single" w:sz="4" w:space="0" w:color="E1E0DF"/>
                    <w:left w:val="single" w:sz="4" w:space="0" w:color="E1E0DF"/>
                    <w:bottom w:val="single" w:sz="4" w:space="0" w:color="E1E0DF"/>
                    <w:right w:val="single" w:sz="4" w:space="0" w:color="E1E0DF"/>
                  </w:divBdr>
                  <w:divsChild>
                    <w:div w:id="1241331418">
                      <w:marLeft w:val="0"/>
                      <w:marRight w:val="0"/>
                      <w:marTop w:val="0"/>
                      <w:marBottom w:val="0"/>
                      <w:divBdr>
                        <w:top w:val="none" w:sz="0" w:space="0" w:color="auto"/>
                        <w:left w:val="none" w:sz="0" w:space="0" w:color="auto"/>
                        <w:bottom w:val="none" w:sz="0" w:space="0" w:color="auto"/>
                        <w:right w:val="none" w:sz="0" w:space="0" w:color="auto"/>
                      </w:divBdr>
                      <w:divsChild>
                        <w:div w:id="355497467">
                          <w:marLeft w:val="0"/>
                          <w:marRight w:val="0"/>
                          <w:marTop w:val="0"/>
                          <w:marBottom w:val="0"/>
                          <w:divBdr>
                            <w:top w:val="none" w:sz="0" w:space="0" w:color="auto"/>
                            <w:left w:val="none" w:sz="0" w:space="0" w:color="auto"/>
                            <w:bottom w:val="none" w:sz="0" w:space="0" w:color="auto"/>
                            <w:right w:val="none" w:sz="0" w:space="0" w:color="auto"/>
                          </w:divBdr>
                          <w:divsChild>
                            <w:div w:id="871654424">
                              <w:marLeft w:val="0"/>
                              <w:marRight w:val="0"/>
                              <w:marTop w:val="0"/>
                              <w:marBottom w:val="0"/>
                              <w:divBdr>
                                <w:top w:val="none" w:sz="0" w:space="0" w:color="auto"/>
                                <w:left w:val="none" w:sz="0" w:space="0" w:color="auto"/>
                                <w:bottom w:val="none" w:sz="0" w:space="0" w:color="auto"/>
                                <w:right w:val="none" w:sz="0" w:space="0" w:color="auto"/>
                              </w:divBdr>
                              <w:divsChild>
                                <w:div w:id="195277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5930570">
      <w:bodyDiv w:val="1"/>
      <w:marLeft w:val="0"/>
      <w:marRight w:val="0"/>
      <w:marTop w:val="0"/>
      <w:marBottom w:val="0"/>
      <w:divBdr>
        <w:top w:val="none" w:sz="0" w:space="0" w:color="auto"/>
        <w:left w:val="none" w:sz="0" w:space="0" w:color="auto"/>
        <w:bottom w:val="none" w:sz="0" w:space="0" w:color="auto"/>
        <w:right w:val="none" w:sz="0" w:space="0" w:color="auto"/>
      </w:divBdr>
      <w:divsChild>
        <w:div w:id="750127731">
          <w:marLeft w:val="0"/>
          <w:marRight w:val="0"/>
          <w:marTop w:val="0"/>
          <w:marBottom w:val="0"/>
          <w:divBdr>
            <w:top w:val="none" w:sz="0" w:space="0" w:color="auto"/>
            <w:left w:val="none" w:sz="0" w:space="0" w:color="auto"/>
            <w:bottom w:val="none" w:sz="0" w:space="0" w:color="auto"/>
            <w:right w:val="none" w:sz="0" w:space="0" w:color="auto"/>
          </w:divBdr>
          <w:divsChild>
            <w:div w:id="1478184473">
              <w:marLeft w:val="0"/>
              <w:marRight w:val="0"/>
              <w:marTop w:val="0"/>
              <w:marBottom w:val="0"/>
              <w:divBdr>
                <w:top w:val="none" w:sz="0" w:space="0" w:color="auto"/>
                <w:left w:val="none" w:sz="0" w:space="0" w:color="auto"/>
                <w:bottom w:val="none" w:sz="0" w:space="0" w:color="auto"/>
                <w:right w:val="none" w:sz="0" w:space="0" w:color="auto"/>
              </w:divBdr>
              <w:divsChild>
                <w:div w:id="1498300192">
                  <w:marLeft w:val="0"/>
                  <w:marRight w:val="0"/>
                  <w:marTop w:val="0"/>
                  <w:marBottom w:val="0"/>
                  <w:divBdr>
                    <w:top w:val="single" w:sz="4" w:space="0" w:color="E1E0DF"/>
                    <w:left w:val="single" w:sz="4" w:space="0" w:color="E1E0DF"/>
                    <w:bottom w:val="single" w:sz="4" w:space="0" w:color="E1E0DF"/>
                    <w:right w:val="single" w:sz="4" w:space="0" w:color="E1E0DF"/>
                  </w:divBdr>
                  <w:divsChild>
                    <w:div w:id="547108907">
                      <w:marLeft w:val="0"/>
                      <w:marRight w:val="0"/>
                      <w:marTop w:val="0"/>
                      <w:marBottom w:val="0"/>
                      <w:divBdr>
                        <w:top w:val="none" w:sz="0" w:space="0" w:color="auto"/>
                        <w:left w:val="none" w:sz="0" w:space="0" w:color="auto"/>
                        <w:bottom w:val="none" w:sz="0" w:space="0" w:color="auto"/>
                        <w:right w:val="none" w:sz="0" w:space="0" w:color="auto"/>
                      </w:divBdr>
                      <w:divsChild>
                        <w:div w:id="139734997">
                          <w:marLeft w:val="0"/>
                          <w:marRight w:val="0"/>
                          <w:marTop w:val="0"/>
                          <w:marBottom w:val="0"/>
                          <w:divBdr>
                            <w:top w:val="none" w:sz="0" w:space="0" w:color="auto"/>
                            <w:left w:val="none" w:sz="0" w:space="0" w:color="auto"/>
                            <w:bottom w:val="none" w:sz="0" w:space="0" w:color="auto"/>
                            <w:right w:val="none" w:sz="0" w:space="0" w:color="auto"/>
                          </w:divBdr>
                          <w:divsChild>
                            <w:div w:id="1860193843">
                              <w:marLeft w:val="0"/>
                              <w:marRight w:val="0"/>
                              <w:marTop w:val="0"/>
                              <w:marBottom w:val="0"/>
                              <w:divBdr>
                                <w:top w:val="none" w:sz="0" w:space="0" w:color="auto"/>
                                <w:left w:val="none" w:sz="0" w:space="0" w:color="auto"/>
                                <w:bottom w:val="none" w:sz="0" w:space="0" w:color="auto"/>
                                <w:right w:val="none" w:sz="0" w:space="0" w:color="auto"/>
                              </w:divBdr>
                              <w:divsChild>
                                <w:div w:id="205765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9090857">
      <w:bodyDiv w:val="1"/>
      <w:marLeft w:val="0"/>
      <w:marRight w:val="0"/>
      <w:marTop w:val="0"/>
      <w:marBottom w:val="0"/>
      <w:divBdr>
        <w:top w:val="none" w:sz="0" w:space="0" w:color="auto"/>
        <w:left w:val="none" w:sz="0" w:space="0" w:color="auto"/>
        <w:bottom w:val="none" w:sz="0" w:space="0" w:color="auto"/>
        <w:right w:val="none" w:sz="0" w:space="0" w:color="auto"/>
      </w:divBdr>
    </w:div>
    <w:div w:id="1739935828">
      <w:bodyDiv w:val="1"/>
      <w:marLeft w:val="0"/>
      <w:marRight w:val="0"/>
      <w:marTop w:val="0"/>
      <w:marBottom w:val="0"/>
      <w:divBdr>
        <w:top w:val="none" w:sz="0" w:space="0" w:color="auto"/>
        <w:left w:val="none" w:sz="0" w:space="0" w:color="auto"/>
        <w:bottom w:val="none" w:sz="0" w:space="0" w:color="auto"/>
        <w:right w:val="none" w:sz="0" w:space="0" w:color="auto"/>
      </w:divBdr>
    </w:div>
    <w:div w:id="1742175797">
      <w:bodyDiv w:val="1"/>
      <w:marLeft w:val="0"/>
      <w:marRight w:val="0"/>
      <w:marTop w:val="0"/>
      <w:marBottom w:val="0"/>
      <w:divBdr>
        <w:top w:val="none" w:sz="0" w:space="0" w:color="auto"/>
        <w:left w:val="none" w:sz="0" w:space="0" w:color="auto"/>
        <w:bottom w:val="none" w:sz="0" w:space="0" w:color="auto"/>
        <w:right w:val="none" w:sz="0" w:space="0" w:color="auto"/>
      </w:divBdr>
      <w:divsChild>
        <w:div w:id="610210550">
          <w:marLeft w:val="0"/>
          <w:marRight w:val="0"/>
          <w:marTop w:val="0"/>
          <w:marBottom w:val="0"/>
          <w:divBdr>
            <w:top w:val="none" w:sz="0" w:space="0" w:color="auto"/>
            <w:left w:val="none" w:sz="0" w:space="0" w:color="auto"/>
            <w:bottom w:val="none" w:sz="0" w:space="0" w:color="auto"/>
            <w:right w:val="none" w:sz="0" w:space="0" w:color="auto"/>
          </w:divBdr>
          <w:divsChild>
            <w:div w:id="445080077">
              <w:marLeft w:val="0"/>
              <w:marRight w:val="0"/>
              <w:marTop w:val="0"/>
              <w:marBottom w:val="0"/>
              <w:divBdr>
                <w:top w:val="none" w:sz="0" w:space="0" w:color="auto"/>
                <w:left w:val="none" w:sz="0" w:space="0" w:color="auto"/>
                <w:bottom w:val="none" w:sz="0" w:space="0" w:color="auto"/>
                <w:right w:val="none" w:sz="0" w:space="0" w:color="auto"/>
              </w:divBdr>
              <w:divsChild>
                <w:div w:id="1102261472">
                  <w:marLeft w:val="0"/>
                  <w:marRight w:val="0"/>
                  <w:marTop w:val="0"/>
                  <w:marBottom w:val="0"/>
                  <w:divBdr>
                    <w:top w:val="single" w:sz="4" w:space="0" w:color="E1E0DF"/>
                    <w:left w:val="single" w:sz="4" w:space="0" w:color="E1E0DF"/>
                    <w:bottom w:val="single" w:sz="4" w:space="0" w:color="E1E0DF"/>
                    <w:right w:val="single" w:sz="4" w:space="0" w:color="E1E0DF"/>
                  </w:divBdr>
                  <w:divsChild>
                    <w:div w:id="4795053">
                      <w:marLeft w:val="0"/>
                      <w:marRight w:val="0"/>
                      <w:marTop w:val="0"/>
                      <w:marBottom w:val="0"/>
                      <w:divBdr>
                        <w:top w:val="none" w:sz="0" w:space="0" w:color="auto"/>
                        <w:left w:val="none" w:sz="0" w:space="0" w:color="auto"/>
                        <w:bottom w:val="none" w:sz="0" w:space="0" w:color="auto"/>
                        <w:right w:val="none" w:sz="0" w:space="0" w:color="auto"/>
                      </w:divBdr>
                      <w:divsChild>
                        <w:div w:id="2098817939">
                          <w:marLeft w:val="0"/>
                          <w:marRight w:val="0"/>
                          <w:marTop w:val="0"/>
                          <w:marBottom w:val="0"/>
                          <w:divBdr>
                            <w:top w:val="none" w:sz="0" w:space="0" w:color="auto"/>
                            <w:left w:val="none" w:sz="0" w:space="0" w:color="auto"/>
                            <w:bottom w:val="none" w:sz="0" w:space="0" w:color="auto"/>
                            <w:right w:val="none" w:sz="0" w:space="0" w:color="auto"/>
                          </w:divBdr>
                          <w:divsChild>
                            <w:div w:id="1769618216">
                              <w:marLeft w:val="0"/>
                              <w:marRight w:val="0"/>
                              <w:marTop w:val="0"/>
                              <w:marBottom w:val="0"/>
                              <w:divBdr>
                                <w:top w:val="none" w:sz="0" w:space="0" w:color="auto"/>
                                <w:left w:val="none" w:sz="0" w:space="0" w:color="auto"/>
                                <w:bottom w:val="none" w:sz="0" w:space="0" w:color="auto"/>
                                <w:right w:val="none" w:sz="0" w:space="0" w:color="auto"/>
                              </w:divBdr>
                              <w:divsChild>
                                <w:div w:id="146800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2485837">
      <w:bodyDiv w:val="1"/>
      <w:marLeft w:val="0"/>
      <w:marRight w:val="0"/>
      <w:marTop w:val="0"/>
      <w:marBottom w:val="0"/>
      <w:divBdr>
        <w:top w:val="none" w:sz="0" w:space="0" w:color="auto"/>
        <w:left w:val="none" w:sz="0" w:space="0" w:color="auto"/>
        <w:bottom w:val="none" w:sz="0" w:space="0" w:color="auto"/>
        <w:right w:val="none" w:sz="0" w:space="0" w:color="auto"/>
      </w:divBdr>
      <w:divsChild>
        <w:div w:id="1370059823">
          <w:marLeft w:val="0"/>
          <w:marRight w:val="0"/>
          <w:marTop w:val="0"/>
          <w:marBottom w:val="0"/>
          <w:divBdr>
            <w:top w:val="none" w:sz="0" w:space="0" w:color="auto"/>
            <w:left w:val="none" w:sz="0" w:space="0" w:color="auto"/>
            <w:bottom w:val="none" w:sz="0" w:space="0" w:color="auto"/>
            <w:right w:val="none" w:sz="0" w:space="0" w:color="auto"/>
          </w:divBdr>
          <w:divsChild>
            <w:div w:id="1693416602">
              <w:marLeft w:val="0"/>
              <w:marRight w:val="0"/>
              <w:marTop w:val="0"/>
              <w:marBottom w:val="0"/>
              <w:divBdr>
                <w:top w:val="none" w:sz="0" w:space="0" w:color="auto"/>
                <w:left w:val="none" w:sz="0" w:space="0" w:color="auto"/>
                <w:bottom w:val="none" w:sz="0" w:space="0" w:color="auto"/>
                <w:right w:val="none" w:sz="0" w:space="0" w:color="auto"/>
              </w:divBdr>
              <w:divsChild>
                <w:div w:id="1288897839">
                  <w:marLeft w:val="0"/>
                  <w:marRight w:val="0"/>
                  <w:marTop w:val="0"/>
                  <w:marBottom w:val="0"/>
                  <w:divBdr>
                    <w:top w:val="single" w:sz="4" w:space="0" w:color="E1E0DF"/>
                    <w:left w:val="single" w:sz="4" w:space="0" w:color="E1E0DF"/>
                    <w:bottom w:val="single" w:sz="4" w:space="0" w:color="E1E0DF"/>
                    <w:right w:val="single" w:sz="4" w:space="0" w:color="E1E0DF"/>
                  </w:divBdr>
                  <w:divsChild>
                    <w:div w:id="2033728071">
                      <w:marLeft w:val="0"/>
                      <w:marRight w:val="0"/>
                      <w:marTop w:val="0"/>
                      <w:marBottom w:val="0"/>
                      <w:divBdr>
                        <w:top w:val="none" w:sz="0" w:space="0" w:color="auto"/>
                        <w:left w:val="none" w:sz="0" w:space="0" w:color="auto"/>
                        <w:bottom w:val="none" w:sz="0" w:space="0" w:color="auto"/>
                        <w:right w:val="none" w:sz="0" w:space="0" w:color="auto"/>
                      </w:divBdr>
                      <w:divsChild>
                        <w:div w:id="325282556">
                          <w:marLeft w:val="0"/>
                          <w:marRight w:val="0"/>
                          <w:marTop w:val="0"/>
                          <w:marBottom w:val="0"/>
                          <w:divBdr>
                            <w:top w:val="none" w:sz="0" w:space="0" w:color="auto"/>
                            <w:left w:val="none" w:sz="0" w:space="0" w:color="auto"/>
                            <w:bottom w:val="none" w:sz="0" w:space="0" w:color="auto"/>
                            <w:right w:val="none" w:sz="0" w:space="0" w:color="auto"/>
                          </w:divBdr>
                          <w:divsChild>
                            <w:div w:id="645278887">
                              <w:marLeft w:val="0"/>
                              <w:marRight w:val="0"/>
                              <w:marTop w:val="0"/>
                              <w:marBottom w:val="0"/>
                              <w:divBdr>
                                <w:top w:val="none" w:sz="0" w:space="0" w:color="auto"/>
                                <w:left w:val="none" w:sz="0" w:space="0" w:color="auto"/>
                                <w:bottom w:val="none" w:sz="0" w:space="0" w:color="auto"/>
                                <w:right w:val="none" w:sz="0" w:space="0" w:color="auto"/>
                              </w:divBdr>
                              <w:divsChild>
                                <w:div w:id="168147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2756605">
      <w:bodyDiv w:val="1"/>
      <w:marLeft w:val="0"/>
      <w:marRight w:val="0"/>
      <w:marTop w:val="0"/>
      <w:marBottom w:val="0"/>
      <w:divBdr>
        <w:top w:val="none" w:sz="0" w:space="0" w:color="auto"/>
        <w:left w:val="none" w:sz="0" w:space="0" w:color="auto"/>
        <w:bottom w:val="none" w:sz="0" w:space="0" w:color="auto"/>
        <w:right w:val="none" w:sz="0" w:space="0" w:color="auto"/>
      </w:divBdr>
    </w:div>
    <w:div w:id="1743522886">
      <w:bodyDiv w:val="1"/>
      <w:marLeft w:val="0"/>
      <w:marRight w:val="0"/>
      <w:marTop w:val="0"/>
      <w:marBottom w:val="0"/>
      <w:divBdr>
        <w:top w:val="none" w:sz="0" w:space="0" w:color="auto"/>
        <w:left w:val="none" w:sz="0" w:space="0" w:color="auto"/>
        <w:bottom w:val="none" w:sz="0" w:space="0" w:color="auto"/>
        <w:right w:val="none" w:sz="0" w:space="0" w:color="auto"/>
      </w:divBdr>
    </w:div>
    <w:div w:id="1744257712">
      <w:bodyDiv w:val="1"/>
      <w:marLeft w:val="0"/>
      <w:marRight w:val="0"/>
      <w:marTop w:val="0"/>
      <w:marBottom w:val="0"/>
      <w:divBdr>
        <w:top w:val="none" w:sz="0" w:space="0" w:color="auto"/>
        <w:left w:val="none" w:sz="0" w:space="0" w:color="auto"/>
        <w:bottom w:val="none" w:sz="0" w:space="0" w:color="auto"/>
        <w:right w:val="none" w:sz="0" w:space="0" w:color="auto"/>
      </w:divBdr>
      <w:divsChild>
        <w:div w:id="1857958698">
          <w:marLeft w:val="0"/>
          <w:marRight w:val="0"/>
          <w:marTop w:val="0"/>
          <w:marBottom w:val="0"/>
          <w:divBdr>
            <w:top w:val="none" w:sz="0" w:space="0" w:color="auto"/>
            <w:left w:val="none" w:sz="0" w:space="0" w:color="auto"/>
            <w:bottom w:val="none" w:sz="0" w:space="0" w:color="auto"/>
            <w:right w:val="none" w:sz="0" w:space="0" w:color="auto"/>
          </w:divBdr>
          <w:divsChild>
            <w:div w:id="1630546116">
              <w:marLeft w:val="0"/>
              <w:marRight w:val="0"/>
              <w:marTop w:val="0"/>
              <w:marBottom w:val="0"/>
              <w:divBdr>
                <w:top w:val="none" w:sz="0" w:space="0" w:color="auto"/>
                <w:left w:val="none" w:sz="0" w:space="0" w:color="auto"/>
                <w:bottom w:val="none" w:sz="0" w:space="0" w:color="auto"/>
                <w:right w:val="none" w:sz="0" w:space="0" w:color="auto"/>
              </w:divBdr>
              <w:divsChild>
                <w:div w:id="1823082442">
                  <w:marLeft w:val="0"/>
                  <w:marRight w:val="0"/>
                  <w:marTop w:val="0"/>
                  <w:marBottom w:val="0"/>
                  <w:divBdr>
                    <w:top w:val="single" w:sz="4" w:space="0" w:color="E1E0DF"/>
                    <w:left w:val="single" w:sz="4" w:space="0" w:color="E1E0DF"/>
                    <w:bottom w:val="single" w:sz="4" w:space="0" w:color="E1E0DF"/>
                    <w:right w:val="single" w:sz="4" w:space="0" w:color="E1E0DF"/>
                  </w:divBdr>
                  <w:divsChild>
                    <w:div w:id="428814065">
                      <w:marLeft w:val="0"/>
                      <w:marRight w:val="0"/>
                      <w:marTop w:val="0"/>
                      <w:marBottom w:val="0"/>
                      <w:divBdr>
                        <w:top w:val="none" w:sz="0" w:space="0" w:color="auto"/>
                        <w:left w:val="none" w:sz="0" w:space="0" w:color="auto"/>
                        <w:bottom w:val="none" w:sz="0" w:space="0" w:color="auto"/>
                        <w:right w:val="none" w:sz="0" w:space="0" w:color="auto"/>
                      </w:divBdr>
                      <w:divsChild>
                        <w:div w:id="908199860">
                          <w:marLeft w:val="0"/>
                          <w:marRight w:val="0"/>
                          <w:marTop w:val="0"/>
                          <w:marBottom w:val="0"/>
                          <w:divBdr>
                            <w:top w:val="none" w:sz="0" w:space="0" w:color="auto"/>
                            <w:left w:val="none" w:sz="0" w:space="0" w:color="auto"/>
                            <w:bottom w:val="none" w:sz="0" w:space="0" w:color="auto"/>
                            <w:right w:val="none" w:sz="0" w:space="0" w:color="auto"/>
                          </w:divBdr>
                          <w:divsChild>
                            <w:div w:id="2015184342">
                              <w:marLeft w:val="0"/>
                              <w:marRight w:val="0"/>
                              <w:marTop w:val="0"/>
                              <w:marBottom w:val="0"/>
                              <w:divBdr>
                                <w:top w:val="none" w:sz="0" w:space="0" w:color="auto"/>
                                <w:left w:val="none" w:sz="0" w:space="0" w:color="auto"/>
                                <w:bottom w:val="none" w:sz="0" w:space="0" w:color="auto"/>
                                <w:right w:val="none" w:sz="0" w:space="0" w:color="auto"/>
                              </w:divBdr>
                              <w:divsChild>
                                <w:div w:id="118111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6999885">
      <w:bodyDiv w:val="1"/>
      <w:marLeft w:val="0"/>
      <w:marRight w:val="0"/>
      <w:marTop w:val="0"/>
      <w:marBottom w:val="0"/>
      <w:divBdr>
        <w:top w:val="none" w:sz="0" w:space="0" w:color="auto"/>
        <w:left w:val="none" w:sz="0" w:space="0" w:color="auto"/>
        <w:bottom w:val="none" w:sz="0" w:space="0" w:color="auto"/>
        <w:right w:val="none" w:sz="0" w:space="0" w:color="auto"/>
      </w:divBdr>
      <w:divsChild>
        <w:div w:id="545413769">
          <w:marLeft w:val="0"/>
          <w:marRight w:val="0"/>
          <w:marTop w:val="0"/>
          <w:marBottom w:val="0"/>
          <w:divBdr>
            <w:top w:val="none" w:sz="0" w:space="0" w:color="auto"/>
            <w:left w:val="none" w:sz="0" w:space="0" w:color="auto"/>
            <w:bottom w:val="none" w:sz="0" w:space="0" w:color="auto"/>
            <w:right w:val="none" w:sz="0" w:space="0" w:color="auto"/>
          </w:divBdr>
          <w:divsChild>
            <w:div w:id="1595746471">
              <w:marLeft w:val="0"/>
              <w:marRight w:val="0"/>
              <w:marTop w:val="0"/>
              <w:marBottom w:val="0"/>
              <w:divBdr>
                <w:top w:val="none" w:sz="0" w:space="0" w:color="auto"/>
                <w:left w:val="none" w:sz="0" w:space="0" w:color="auto"/>
                <w:bottom w:val="none" w:sz="0" w:space="0" w:color="auto"/>
                <w:right w:val="none" w:sz="0" w:space="0" w:color="auto"/>
              </w:divBdr>
              <w:divsChild>
                <w:div w:id="785805809">
                  <w:marLeft w:val="0"/>
                  <w:marRight w:val="0"/>
                  <w:marTop w:val="0"/>
                  <w:marBottom w:val="0"/>
                  <w:divBdr>
                    <w:top w:val="single" w:sz="4" w:space="0" w:color="E1E0DF"/>
                    <w:left w:val="single" w:sz="4" w:space="0" w:color="E1E0DF"/>
                    <w:bottom w:val="single" w:sz="4" w:space="0" w:color="E1E0DF"/>
                    <w:right w:val="single" w:sz="4" w:space="0" w:color="E1E0DF"/>
                  </w:divBdr>
                  <w:divsChild>
                    <w:div w:id="1381782952">
                      <w:marLeft w:val="0"/>
                      <w:marRight w:val="0"/>
                      <w:marTop w:val="0"/>
                      <w:marBottom w:val="0"/>
                      <w:divBdr>
                        <w:top w:val="none" w:sz="0" w:space="0" w:color="auto"/>
                        <w:left w:val="none" w:sz="0" w:space="0" w:color="auto"/>
                        <w:bottom w:val="none" w:sz="0" w:space="0" w:color="auto"/>
                        <w:right w:val="none" w:sz="0" w:space="0" w:color="auto"/>
                      </w:divBdr>
                      <w:divsChild>
                        <w:div w:id="261571988">
                          <w:marLeft w:val="0"/>
                          <w:marRight w:val="0"/>
                          <w:marTop w:val="0"/>
                          <w:marBottom w:val="0"/>
                          <w:divBdr>
                            <w:top w:val="none" w:sz="0" w:space="0" w:color="auto"/>
                            <w:left w:val="none" w:sz="0" w:space="0" w:color="auto"/>
                            <w:bottom w:val="none" w:sz="0" w:space="0" w:color="auto"/>
                            <w:right w:val="none" w:sz="0" w:space="0" w:color="auto"/>
                          </w:divBdr>
                          <w:divsChild>
                            <w:div w:id="286014932">
                              <w:marLeft w:val="0"/>
                              <w:marRight w:val="0"/>
                              <w:marTop w:val="0"/>
                              <w:marBottom w:val="0"/>
                              <w:divBdr>
                                <w:top w:val="none" w:sz="0" w:space="0" w:color="auto"/>
                                <w:left w:val="none" w:sz="0" w:space="0" w:color="auto"/>
                                <w:bottom w:val="none" w:sz="0" w:space="0" w:color="auto"/>
                                <w:right w:val="none" w:sz="0" w:space="0" w:color="auto"/>
                              </w:divBdr>
                              <w:divsChild>
                                <w:div w:id="148551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839695">
      <w:bodyDiv w:val="1"/>
      <w:marLeft w:val="0"/>
      <w:marRight w:val="0"/>
      <w:marTop w:val="0"/>
      <w:marBottom w:val="0"/>
      <w:divBdr>
        <w:top w:val="none" w:sz="0" w:space="0" w:color="auto"/>
        <w:left w:val="none" w:sz="0" w:space="0" w:color="auto"/>
        <w:bottom w:val="none" w:sz="0" w:space="0" w:color="auto"/>
        <w:right w:val="none" w:sz="0" w:space="0" w:color="auto"/>
      </w:divBdr>
      <w:divsChild>
        <w:div w:id="1189485419">
          <w:marLeft w:val="0"/>
          <w:marRight w:val="0"/>
          <w:marTop w:val="0"/>
          <w:marBottom w:val="0"/>
          <w:divBdr>
            <w:top w:val="none" w:sz="0" w:space="0" w:color="auto"/>
            <w:left w:val="none" w:sz="0" w:space="0" w:color="auto"/>
            <w:bottom w:val="none" w:sz="0" w:space="0" w:color="auto"/>
            <w:right w:val="none" w:sz="0" w:space="0" w:color="auto"/>
          </w:divBdr>
          <w:divsChild>
            <w:div w:id="1876967147">
              <w:marLeft w:val="0"/>
              <w:marRight w:val="0"/>
              <w:marTop w:val="0"/>
              <w:marBottom w:val="0"/>
              <w:divBdr>
                <w:top w:val="none" w:sz="0" w:space="0" w:color="auto"/>
                <w:left w:val="none" w:sz="0" w:space="0" w:color="auto"/>
                <w:bottom w:val="none" w:sz="0" w:space="0" w:color="auto"/>
                <w:right w:val="none" w:sz="0" w:space="0" w:color="auto"/>
              </w:divBdr>
              <w:divsChild>
                <w:div w:id="148060630">
                  <w:marLeft w:val="0"/>
                  <w:marRight w:val="0"/>
                  <w:marTop w:val="0"/>
                  <w:marBottom w:val="0"/>
                  <w:divBdr>
                    <w:top w:val="single" w:sz="4" w:space="0" w:color="E1E0DF"/>
                    <w:left w:val="single" w:sz="4" w:space="0" w:color="E1E0DF"/>
                    <w:bottom w:val="single" w:sz="4" w:space="0" w:color="E1E0DF"/>
                    <w:right w:val="single" w:sz="4" w:space="0" w:color="E1E0DF"/>
                  </w:divBdr>
                  <w:divsChild>
                    <w:div w:id="1812019778">
                      <w:marLeft w:val="0"/>
                      <w:marRight w:val="0"/>
                      <w:marTop w:val="0"/>
                      <w:marBottom w:val="0"/>
                      <w:divBdr>
                        <w:top w:val="none" w:sz="0" w:space="0" w:color="auto"/>
                        <w:left w:val="none" w:sz="0" w:space="0" w:color="auto"/>
                        <w:bottom w:val="none" w:sz="0" w:space="0" w:color="auto"/>
                        <w:right w:val="none" w:sz="0" w:space="0" w:color="auto"/>
                      </w:divBdr>
                      <w:divsChild>
                        <w:div w:id="980695180">
                          <w:marLeft w:val="0"/>
                          <w:marRight w:val="0"/>
                          <w:marTop w:val="0"/>
                          <w:marBottom w:val="0"/>
                          <w:divBdr>
                            <w:top w:val="none" w:sz="0" w:space="0" w:color="auto"/>
                            <w:left w:val="none" w:sz="0" w:space="0" w:color="auto"/>
                            <w:bottom w:val="none" w:sz="0" w:space="0" w:color="auto"/>
                            <w:right w:val="none" w:sz="0" w:space="0" w:color="auto"/>
                          </w:divBdr>
                          <w:divsChild>
                            <w:div w:id="1554853412">
                              <w:marLeft w:val="0"/>
                              <w:marRight w:val="0"/>
                              <w:marTop w:val="0"/>
                              <w:marBottom w:val="0"/>
                              <w:divBdr>
                                <w:top w:val="none" w:sz="0" w:space="0" w:color="auto"/>
                                <w:left w:val="none" w:sz="0" w:space="0" w:color="auto"/>
                                <w:bottom w:val="none" w:sz="0" w:space="0" w:color="auto"/>
                                <w:right w:val="none" w:sz="0" w:space="0" w:color="auto"/>
                              </w:divBdr>
                              <w:divsChild>
                                <w:div w:id="141905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3425826">
      <w:bodyDiv w:val="1"/>
      <w:marLeft w:val="0"/>
      <w:marRight w:val="0"/>
      <w:marTop w:val="0"/>
      <w:marBottom w:val="0"/>
      <w:divBdr>
        <w:top w:val="none" w:sz="0" w:space="0" w:color="auto"/>
        <w:left w:val="none" w:sz="0" w:space="0" w:color="auto"/>
        <w:bottom w:val="none" w:sz="0" w:space="0" w:color="auto"/>
        <w:right w:val="none" w:sz="0" w:space="0" w:color="auto"/>
      </w:divBdr>
    </w:div>
    <w:div w:id="1753627100">
      <w:bodyDiv w:val="1"/>
      <w:marLeft w:val="0"/>
      <w:marRight w:val="0"/>
      <w:marTop w:val="0"/>
      <w:marBottom w:val="0"/>
      <w:divBdr>
        <w:top w:val="none" w:sz="0" w:space="0" w:color="auto"/>
        <w:left w:val="none" w:sz="0" w:space="0" w:color="auto"/>
        <w:bottom w:val="none" w:sz="0" w:space="0" w:color="auto"/>
        <w:right w:val="none" w:sz="0" w:space="0" w:color="auto"/>
      </w:divBdr>
      <w:divsChild>
        <w:div w:id="1340624173">
          <w:marLeft w:val="0"/>
          <w:marRight w:val="0"/>
          <w:marTop w:val="0"/>
          <w:marBottom w:val="0"/>
          <w:divBdr>
            <w:top w:val="none" w:sz="0" w:space="0" w:color="auto"/>
            <w:left w:val="none" w:sz="0" w:space="0" w:color="auto"/>
            <w:bottom w:val="none" w:sz="0" w:space="0" w:color="auto"/>
            <w:right w:val="none" w:sz="0" w:space="0" w:color="auto"/>
          </w:divBdr>
          <w:divsChild>
            <w:div w:id="710494188">
              <w:marLeft w:val="0"/>
              <w:marRight w:val="0"/>
              <w:marTop w:val="0"/>
              <w:marBottom w:val="0"/>
              <w:divBdr>
                <w:top w:val="none" w:sz="0" w:space="0" w:color="auto"/>
                <w:left w:val="none" w:sz="0" w:space="0" w:color="auto"/>
                <w:bottom w:val="none" w:sz="0" w:space="0" w:color="auto"/>
                <w:right w:val="none" w:sz="0" w:space="0" w:color="auto"/>
              </w:divBdr>
              <w:divsChild>
                <w:div w:id="2094038586">
                  <w:marLeft w:val="0"/>
                  <w:marRight w:val="0"/>
                  <w:marTop w:val="0"/>
                  <w:marBottom w:val="0"/>
                  <w:divBdr>
                    <w:top w:val="single" w:sz="4" w:space="0" w:color="E1E0DF"/>
                    <w:left w:val="single" w:sz="4" w:space="0" w:color="E1E0DF"/>
                    <w:bottom w:val="single" w:sz="4" w:space="0" w:color="E1E0DF"/>
                    <w:right w:val="single" w:sz="4" w:space="0" w:color="E1E0DF"/>
                  </w:divBdr>
                  <w:divsChild>
                    <w:div w:id="1756630844">
                      <w:marLeft w:val="0"/>
                      <w:marRight w:val="0"/>
                      <w:marTop w:val="0"/>
                      <w:marBottom w:val="0"/>
                      <w:divBdr>
                        <w:top w:val="none" w:sz="0" w:space="0" w:color="auto"/>
                        <w:left w:val="none" w:sz="0" w:space="0" w:color="auto"/>
                        <w:bottom w:val="none" w:sz="0" w:space="0" w:color="auto"/>
                        <w:right w:val="none" w:sz="0" w:space="0" w:color="auto"/>
                      </w:divBdr>
                      <w:divsChild>
                        <w:div w:id="1345978901">
                          <w:marLeft w:val="0"/>
                          <w:marRight w:val="0"/>
                          <w:marTop w:val="0"/>
                          <w:marBottom w:val="0"/>
                          <w:divBdr>
                            <w:top w:val="none" w:sz="0" w:space="0" w:color="auto"/>
                            <w:left w:val="none" w:sz="0" w:space="0" w:color="auto"/>
                            <w:bottom w:val="none" w:sz="0" w:space="0" w:color="auto"/>
                            <w:right w:val="none" w:sz="0" w:space="0" w:color="auto"/>
                          </w:divBdr>
                          <w:divsChild>
                            <w:div w:id="1826047470">
                              <w:marLeft w:val="0"/>
                              <w:marRight w:val="0"/>
                              <w:marTop w:val="0"/>
                              <w:marBottom w:val="0"/>
                              <w:divBdr>
                                <w:top w:val="none" w:sz="0" w:space="0" w:color="auto"/>
                                <w:left w:val="none" w:sz="0" w:space="0" w:color="auto"/>
                                <w:bottom w:val="none" w:sz="0" w:space="0" w:color="auto"/>
                                <w:right w:val="none" w:sz="0" w:space="0" w:color="auto"/>
                              </w:divBdr>
                              <w:divsChild>
                                <w:div w:id="123184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6172573">
      <w:bodyDiv w:val="1"/>
      <w:marLeft w:val="0"/>
      <w:marRight w:val="0"/>
      <w:marTop w:val="0"/>
      <w:marBottom w:val="0"/>
      <w:divBdr>
        <w:top w:val="none" w:sz="0" w:space="0" w:color="auto"/>
        <w:left w:val="none" w:sz="0" w:space="0" w:color="auto"/>
        <w:bottom w:val="none" w:sz="0" w:space="0" w:color="auto"/>
        <w:right w:val="none" w:sz="0" w:space="0" w:color="auto"/>
      </w:divBdr>
      <w:divsChild>
        <w:div w:id="1887401501">
          <w:marLeft w:val="0"/>
          <w:marRight w:val="0"/>
          <w:marTop w:val="0"/>
          <w:marBottom w:val="0"/>
          <w:divBdr>
            <w:top w:val="none" w:sz="0" w:space="0" w:color="auto"/>
            <w:left w:val="none" w:sz="0" w:space="0" w:color="auto"/>
            <w:bottom w:val="none" w:sz="0" w:space="0" w:color="auto"/>
            <w:right w:val="none" w:sz="0" w:space="0" w:color="auto"/>
          </w:divBdr>
          <w:divsChild>
            <w:div w:id="714701785">
              <w:marLeft w:val="0"/>
              <w:marRight w:val="0"/>
              <w:marTop w:val="0"/>
              <w:marBottom w:val="0"/>
              <w:divBdr>
                <w:top w:val="none" w:sz="0" w:space="0" w:color="auto"/>
                <w:left w:val="none" w:sz="0" w:space="0" w:color="auto"/>
                <w:bottom w:val="none" w:sz="0" w:space="0" w:color="auto"/>
                <w:right w:val="none" w:sz="0" w:space="0" w:color="auto"/>
              </w:divBdr>
              <w:divsChild>
                <w:div w:id="1416510422">
                  <w:marLeft w:val="0"/>
                  <w:marRight w:val="0"/>
                  <w:marTop w:val="0"/>
                  <w:marBottom w:val="0"/>
                  <w:divBdr>
                    <w:top w:val="single" w:sz="4" w:space="0" w:color="E1E0DF"/>
                    <w:left w:val="single" w:sz="4" w:space="0" w:color="E1E0DF"/>
                    <w:bottom w:val="single" w:sz="4" w:space="0" w:color="E1E0DF"/>
                    <w:right w:val="single" w:sz="4" w:space="0" w:color="E1E0DF"/>
                  </w:divBdr>
                  <w:divsChild>
                    <w:div w:id="76637196">
                      <w:marLeft w:val="0"/>
                      <w:marRight w:val="0"/>
                      <w:marTop w:val="0"/>
                      <w:marBottom w:val="0"/>
                      <w:divBdr>
                        <w:top w:val="none" w:sz="0" w:space="0" w:color="auto"/>
                        <w:left w:val="none" w:sz="0" w:space="0" w:color="auto"/>
                        <w:bottom w:val="none" w:sz="0" w:space="0" w:color="auto"/>
                        <w:right w:val="none" w:sz="0" w:space="0" w:color="auto"/>
                      </w:divBdr>
                      <w:divsChild>
                        <w:div w:id="1679383278">
                          <w:marLeft w:val="0"/>
                          <w:marRight w:val="0"/>
                          <w:marTop w:val="0"/>
                          <w:marBottom w:val="0"/>
                          <w:divBdr>
                            <w:top w:val="none" w:sz="0" w:space="0" w:color="auto"/>
                            <w:left w:val="none" w:sz="0" w:space="0" w:color="auto"/>
                            <w:bottom w:val="none" w:sz="0" w:space="0" w:color="auto"/>
                            <w:right w:val="none" w:sz="0" w:space="0" w:color="auto"/>
                          </w:divBdr>
                          <w:divsChild>
                            <w:div w:id="1208033155">
                              <w:marLeft w:val="0"/>
                              <w:marRight w:val="0"/>
                              <w:marTop w:val="0"/>
                              <w:marBottom w:val="0"/>
                              <w:divBdr>
                                <w:top w:val="none" w:sz="0" w:space="0" w:color="auto"/>
                                <w:left w:val="none" w:sz="0" w:space="0" w:color="auto"/>
                                <w:bottom w:val="none" w:sz="0" w:space="0" w:color="auto"/>
                                <w:right w:val="none" w:sz="0" w:space="0" w:color="auto"/>
                              </w:divBdr>
                              <w:divsChild>
                                <w:div w:id="30928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598777">
      <w:bodyDiv w:val="1"/>
      <w:marLeft w:val="0"/>
      <w:marRight w:val="0"/>
      <w:marTop w:val="0"/>
      <w:marBottom w:val="0"/>
      <w:divBdr>
        <w:top w:val="none" w:sz="0" w:space="0" w:color="auto"/>
        <w:left w:val="none" w:sz="0" w:space="0" w:color="auto"/>
        <w:bottom w:val="none" w:sz="0" w:space="0" w:color="auto"/>
        <w:right w:val="none" w:sz="0" w:space="0" w:color="auto"/>
      </w:divBdr>
    </w:div>
    <w:div w:id="1759978371">
      <w:bodyDiv w:val="1"/>
      <w:marLeft w:val="0"/>
      <w:marRight w:val="0"/>
      <w:marTop w:val="0"/>
      <w:marBottom w:val="0"/>
      <w:divBdr>
        <w:top w:val="none" w:sz="0" w:space="0" w:color="auto"/>
        <w:left w:val="none" w:sz="0" w:space="0" w:color="auto"/>
        <w:bottom w:val="none" w:sz="0" w:space="0" w:color="auto"/>
        <w:right w:val="none" w:sz="0" w:space="0" w:color="auto"/>
      </w:divBdr>
    </w:div>
    <w:div w:id="1768889359">
      <w:bodyDiv w:val="1"/>
      <w:marLeft w:val="0"/>
      <w:marRight w:val="0"/>
      <w:marTop w:val="0"/>
      <w:marBottom w:val="0"/>
      <w:divBdr>
        <w:top w:val="none" w:sz="0" w:space="0" w:color="auto"/>
        <w:left w:val="none" w:sz="0" w:space="0" w:color="auto"/>
        <w:bottom w:val="none" w:sz="0" w:space="0" w:color="auto"/>
        <w:right w:val="none" w:sz="0" w:space="0" w:color="auto"/>
      </w:divBdr>
    </w:div>
    <w:div w:id="1772160912">
      <w:bodyDiv w:val="1"/>
      <w:marLeft w:val="0"/>
      <w:marRight w:val="0"/>
      <w:marTop w:val="0"/>
      <w:marBottom w:val="0"/>
      <w:divBdr>
        <w:top w:val="none" w:sz="0" w:space="0" w:color="auto"/>
        <w:left w:val="none" w:sz="0" w:space="0" w:color="auto"/>
        <w:bottom w:val="none" w:sz="0" w:space="0" w:color="auto"/>
        <w:right w:val="none" w:sz="0" w:space="0" w:color="auto"/>
      </w:divBdr>
    </w:div>
    <w:div w:id="1773814601">
      <w:bodyDiv w:val="1"/>
      <w:marLeft w:val="0"/>
      <w:marRight w:val="0"/>
      <w:marTop w:val="0"/>
      <w:marBottom w:val="0"/>
      <w:divBdr>
        <w:top w:val="none" w:sz="0" w:space="0" w:color="auto"/>
        <w:left w:val="none" w:sz="0" w:space="0" w:color="auto"/>
        <w:bottom w:val="none" w:sz="0" w:space="0" w:color="auto"/>
        <w:right w:val="none" w:sz="0" w:space="0" w:color="auto"/>
      </w:divBdr>
      <w:divsChild>
        <w:div w:id="245306168">
          <w:marLeft w:val="0"/>
          <w:marRight w:val="0"/>
          <w:marTop w:val="0"/>
          <w:marBottom w:val="0"/>
          <w:divBdr>
            <w:top w:val="none" w:sz="0" w:space="0" w:color="auto"/>
            <w:left w:val="none" w:sz="0" w:space="0" w:color="auto"/>
            <w:bottom w:val="none" w:sz="0" w:space="0" w:color="auto"/>
            <w:right w:val="none" w:sz="0" w:space="0" w:color="auto"/>
          </w:divBdr>
          <w:divsChild>
            <w:div w:id="289289543">
              <w:marLeft w:val="0"/>
              <w:marRight w:val="0"/>
              <w:marTop w:val="0"/>
              <w:marBottom w:val="0"/>
              <w:divBdr>
                <w:top w:val="none" w:sz="0" w:space="0" w:color="auto"/>
                <w:left w:val="none" w:sz="0" w:space="0" w:color="auto"/>
                <w:bottom w:val="none" w:sz="0" w:space="0" w:color="auto"/>
                <w:right w:val="none" w:sz="0" w:space="0" w:color="auto"/>
              </w:divBdr>
              <w:divsChild>
                <w:div w:id="1959723178">
                  <w:marLeft w:val="0"/>
                  <w:marRight w:val="0"/>
                  <w:marTop w:val="0"/>
                  <w:marBottom w:val="0"/>
                  <w:divBdr>
                    <w:top w:val="single" w:sz="4" w:space="0" w:color="E1E0DF"/>
                    <w:left w:val="single" w:sz="4" w:space="0" w:color="E1E0DF"/>
                    <w:bottom w:val="single" w:sz="4" w:space="0" w:color="E1E0DF"/>
                    <w:right w:val="single" w:sz="4" w:space="0" w:color="E1E0DF"/>
                  </w:divBdr>
                  <w:divsChild>
                    <w:div w:id="238828494">
                      <w:marLeft w:val="0"/>
                      <w:marRight w:val="0"/>
                      <w:marTop w:val="0"/>
                      <w:marBottom w:val="0"/>
                      <w:divBdr>
                        <w:top w:val="none" w:sz="0" w:space="0" w:color="auto"/>
                        <w:left w:val="none" w:sz="0" w:space="0" w:color="auto"/>
                        <w:bottom w:val="none" w:sz="0" w:space="0" w:color="auto"/>
                        <w:right w:val="none" w:sz="0" w:space="0" w:color="auto"/>
                      </w:divBdr>
                      <w:divsChild>
                        <w:div w:id="1021394165">
                          <w:marLeft w:val="0"/>
                          <w:marRight w:val="0"/>
                          <w:marTop w:val="0"/>
                          <w:marBottom w:val="0"/>
                          <w:divBdr>
                            <w:top w:val="none" w:sz="0" w:space="0" w:color="auto"/>
                            <w:left w:val="none" w:sz="0" w:space="0" w:color="auto"/>
                            <w:bottom w:val="none" w:sz="0" w:space="0" w:color="auto"/>
                            <w:right w:val="none" w:sz="0" w:space="0" w:color="auto"/>
                          </w:divBdr>
                          <w:divsChild>
                            <w:div w:id="270666714">
                              <w:marLeft w:val="0"/>
                              <w:marRight w:val="0"/>
                              <w:marTop w:val="0"/>
                              <w:marBottom w:val="0"/>
                              <w:divBdr>
                                <w:top w:val="none" w:sz="0" w:space="0" w:color="auto"/>
                                <w:left w:val="none" w:sz="0" w:space="0" w:color="auto"/>
                                <w:bottom w:val="none" w:sz="0" w:space="0" w:color="auto"/>
                                <w:right w:val="none" w:sz="0" w:space="0" w:color="auto"/>
                              </w:divBdr>
                              <w:divsChild>
                                <w:div w:id="126237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680">
      <w:bodyDiv w:val="1"/>
      <w:marLeft w:val="0"/>
      <w:marRight w:val="0"/>
      <w:marTop w:val="0"/>
      <w:marBottom w:val="0"/>
      <w:divBdr>
        <w:top w:val="none" w:sz="0" w:space="0" w:color="auto"/>
        <w:left w:val="none" w:sz="0" w:space="0" w:color="auto"/>
        <w:bottom w:val="none" w:sz="0" w:space="0" w:color="auto"/>
        <w:right w:val="none" w:sz="0" w:space="0" w:color="auto"/>
      </w:divBdr>
      <w:divsChild>
        <w:div w:id="1521090963">
          <w:marLeft w:val="0"/>
          <w:marRight w:val="0"/>
          <w:marTop w:val="0"/>
          <w:marBottom w:val="0"/>
          <w:divBdr>
            <w:top w:val="none" w:sz="0" w:space="0" w:color="auto"/>
            <w:left w:val="none" w:sz="0" w:space="0" w:color="auto"/>
            <w:bottom w:val="none" w:sz="0" w:space="0" w:color="auto"/>
            <w:right w:val="none" w:sz="0" w:space="0" w:color="auto"/>
          </w:divBdr>
          <w:divsChild>
            <w:div w:id="615984080">
              <w:marLeft w:val="0"/>
              <w:marRight w:val="0"/>
              <w:marTop w:val="0"/>
              <w:marBottom w:val="0"/>
              <w:divBdr>
                <w:top w:val="none" w:sz="0" w:space="0" w:color="auto"/>
                <w:left w:val="none" w:sz="0" w:space="0" w:color="auto"/>
                <w:bottom w:val="none" w:sz="0" w:space="0" w:color="auto"/>
                <w:right w:val="none" w:sz="0" w:space="0" w:color="auto"/>
              </w:divBdr>
              <w:divsChild>
                <w:div w:id="135680937">
                  <w:marLeft w:val="0"/>
                  <w:marRight w:val="0"/>
                  <w:marTop w:val="0"/>
                  <w:marBottom w:val="0"/>
                  <w:divBdr>
                    <w:top w:val="single" w:sz="4" w:space="0" w:color="E1E0DF"/>
                    <w:left w:val="single" w:sz="4" w:space="0" w:color="E1E0DF"/>
                    <w:bottom w:val="single" w:sz="4" w:space="0" w:color="E1E0DF"/>
                    <w:right w:val="single" w:sz="4" w:space="0" w:color="E1E0DF"/>
                  </w:divBdr>
                  <w:divsChild>
                    <w:div w:id="2060665340">
                      <w:marLeft w:val="0"/>
                      <w:marRight w:val="0"/>
                      <w:marTop w:val="0"/>
                      <w:marBottom w:val="0"/>
                      <w:divBdr>
                        <w:top w:val="none" w:sz="0" w:space="0" w:color="auto"/>
                        <w:left w:val="none" w:sz="0" w:space="0" w:color="auto"/>
                        <w:bottom w:val="none" w:sz="0" w:space="0" w:color="auto"/>
                        <w:right w:val="none" w:sz="0" w:space="0" w:color="auto"/>
                      </w:divBdr>
                      <w:divsChild>
                        <w:div w:id="536086658">
                          <w:marLeft w:val="0"/>
                          <w:marRight w:val="0"/>
                          <w:marTop w:val="0"/>
                          <w:marBottom w:val="0"/>
                          <w:divBdr>
                            <w:top w:val="none" w:sz="0" w:space="0" w:color="auto"/>
                            <w:left w:val="none" w:sz="0" w:space="0" w:color="auto"/>
                            <w:bottom w:val="none" w:sz="0" w:space="0" w:color="auto"/>
                            <w:right w:val="none" w:sz="0" w:space="0" w:color="auto"/>
                          </w:divBdr>
                          <w:divsChild>
                            <w:div w:id="92868980">
                              <w:marLeft w:val="0"/>
                              <w:marRight w:val="0"/>
                              <w:marTop w:val="0"/>
                              <w:marBottom w:val="0"/>
                              <w:divBdr>
                                <w:top w:val="none" w:sz="0" w:space="0" w:color="auto"/>
                                <w:left w:val="none" w:sz="0" w:space="0" w:color="auto"/>
                                <w:bottom w:val="none" w:sz="0" w:space="0" w:color="auto"/>
                                <w:right w:val="none" w:sz="0" w:space="0" w:color="auto"/>
                              </w:divBdr>
                              <w:divsChild>
                                <w:div w:id="69562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4402356">
      <w:bodyDiv w:val="1"/>
      <w:marLeft w:val="0"/>
      <w:marRight w:val="0"/>
      <w:marTop w:val="0"/>
      <w:marBottom w:val="0"/>
      <w:divBdr>
        <w:top w:val="none" w:sz="0" w:space="0" w:color="auto"/>
        <w:left w:val="none" w:sz="0" w:space="0" w:color="auto"/>
        <w:bottom w:val="none" w:sz="0" w:space="0" w:color="auto"/>
        <w:right w:val="none" w:sz="0" w:space="0" w:color="auto"/>
      </w:divBdr>
    </w:div>
    <w:div w:id="1779987781">
      <w:bodyDiv w:val="1"/>
      <w:marLeft w:val="0"/>
      <w:marRight w:val="0"/>
      <w:marTop w:val="0"/>
      <w:marBottom w:val="0"/>
      <w:divBdr>
        <w:top w:val="none" w:sz="0" w:space="0" w:color="auto"/>
        <w:left w:val="none" w:sz="0" w:space="0" w:color="auto"/>
        <w:bottom w:val="none" w:sz="0" w:space="0" w:color="auto"/>
        <w:right w:val="none" w:sz="0" w:space="0" w:color="auto"/>
      </w:divBdr>
    </w:div>
    <w:div w:id="1782190454">
      <w:bodyDiv w:val="1"/>
      <w:marLeft w:val="0"/>
      <w:marRight w:val="0"/>
      <w:marTop w:val="0"/>
      <w:marBottom w:val="0"/>
      <w:divBdr>
        <w:top w:val="none" w:sz="0" w:space="0" w:color="auto"/>
        <w:left w:val="none" w:sz="0" w:space="0" w:color="auto"/>
        <w:bottom w:val="none" w:sz="0" w:space="0" w:color="auto"/>
        <w:right w:val="none" w:sz="0" w:space="0" w:color="auto"/>
      </w:divBdr>
    </w:div>
    <w:div w:id="1782453374">
      <w:bodyDiv w:val="1"/>
      <w:marLeft w:val="0"/>
      <w:marRight w:val="0"/>
      <w:marTop w:val="0"/>
      <w:marBottom w:val="0"/>
      <w:divBdr>
        <w:top w:val="none" w:sz="0" w:space="0" w:color="auto"/>
        <w:left w:val="none" w:sz="0" w:space="0" w:color="auto"/>
        <w:bottom w:val="none" w:sz="0" w:space="0" w:color="auto"/>
        <w:right w:val="none" w:sz="0" w:space="0" w:color="auto"/>
      </w:divBdr>
      <w:divsChild>
        <w:div w:id="2119596774">
          <w:marLeft w:val="0"/>
          <w:marRight w:val="0"/>
          <w:marTop w:val="0"/>
          <w:marBottom w:val="0"/>
          <w:divBdr>
            <w:top w:val="none" w:sz="0" w:space="0" w:color="auto"/>
            <w:left w:val="none" w:sz="0" w:space="0" w:color="auto"/>
            <w:bottom w:val="none" w:sz="0" w:space="0" w:color="auto"/>
            <w:right w:val="none" w:sz="0" w:space="0" w:color="auto"/>
          </w:divBdr>
          <w:divsChild>
            <w:div w:id="206600217">
              <w:marLeft w:val="0"/>
              <w:marRight w:val="0"/>
              <w:marTop w:val="0"/>
              <w:marBottom w:val="0"/>
              <w:divBdr>
                <w:top w:val="none" w:sz="0" w:space="0" w:color="auto"/>
                <w:left w:val="none" w:sz="0" w:space="0" w:color="auto"/>
                <w:bottom w:val="none" w:sz="0" w:space="0" w:color="auto"/>
                <w:right w:val="none" w:sz="0" w:space="0" w:color="auto"/>
              </w:divBdr>
              <w:divsChild>
                <w:div w:id="871454009">
                  <w:marLeft w:val="0"/>
                  <w:marRight w:val="0"/>
                  <w:marTop w:val="0"/>
                  <w:marBottom w:val="0"/>
                  <w:divBdr>
                    <w:top w:val="single" w:sz="4" w:space="0" w:color="E1E0DF"/>
                    <w:left w:val="single" w:sz="4" w:space="0" w:color="E1E0DF"/>
                    <w:bottom w:val="single" w:sz="4" w:space="0" w:color="E1E0DF"/>
                    <w:right w:val="single" w:sz="4" w:space="0" w:color="E1E0DF"/>
                  </w:divBdr>
                  <w:divsChild>
                    <w:div w:id="1933390302">
                      <w:marLeft w:val="0"/>
                      <w:marRight w:val="0"/>
                      <w:marTop w:val="0"/>
                      <w:marBottom w:val="0"/>
                      <w:divBdr>
                        <w:top w:val="none" w:sz="0" w:space="0" w:color="auto"/>
                        <w:left w:val="none" w:sz="0" w:space="0" w:color="auto"/>
                        <w:bottom w:val="none" w:sz="0" w:space="0" w:color="auto"/>
                        <w:right w:val="none" w:sz="0" w:space="0" w:color="auto"/>
                      </w:divBdr>
                      <w:divsChild>
                        <w:div w:id="1683162622">
                          <w:marLeft w:val="0"/>
                          <w:marRight w:val="0"/>
                          <w:marTop w:val="0"/>
                          <w:marBottom w:val="0"/>
                          <w:divBdr>
                            <w:top w:val="none" w:sz="0" w:space="0" w:color="auto"/>
                            <w:left w:val="none" w:sz="0" w:space="0" w:color="auto"/>
                            <w:bottom w:val="none" w:sz="0" w:space="0" w:color="auto"/>
                            <w:right w:val="none" w:sz="0" w:space="0" w:color="auto"/>
                          </w:divBdr>
                          <w:divsChild>
                            <w:div w:id="1057319085">
                              <w:marLeft w:val="0"/>
                              <w:marRight w:val="0"/>
                              <w:marTop w:val="0"/>
                              <w:marBottom w:val="0"/>
                              <w:divBdr>
                                <w:top w:val="none" w:sz="0" w:space="0" w:color="auto"/>
                                <w:left w:val="none" w:sz="0" w:space="0" w:color="auto"/>
                                <w:bottom w:val="none" w:sz="0" w:space="0" w:color="auto"/>
                                <w:right w:val="none" w:sz="0" w:space="0" w:color="auto"/>
                              </w:divBdr>
                              <w:divsChild>
                                <w:div w:id="114087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726955">
      <w:bodyDiv w:val="1"/>
      <w:marLeft w:val="0"/>
      <w:marRight w:val="0"/>
      <w:marTop w:val="0"/>
      <w:marBottom w:val="0"/>
      <w:divBdr>
        <w:top w:val="none" w:sz="0" w:space="0" w:color="auto"/>
        <w:left w:val="none" w:sz="0" w:space="0" w:color="auto"/>
        <w:bottom w:val="none" w:sz="0" w:space="0" w:color="auto"/>
        <w:right w:val="none" w:sz="0" w:space="0" w:color="auto"/>
      </w:divBdr>
      <w:divsChild>
        <w:div w:id="246770952">
          <w:marLeft w:val="0"/>
          <w:marRight w:val="0"/>
          <w:marTop w:val="0"/>
          <w:marBottom w:val="0"/>
          <w:divBdr>
            <w:top w:val="none" w:sz="0" w:space="0" w:color="auto"/>
            <w:left w:val="none" w:sz="0" w:space="0" w:color="auto"/>
            <w:bottom w:val="none" w:sz="0" w:space="0" w:color="auto"/>
            <w:right w:val="none" w:sz="0" w:space="0" w:color="auto"/>
          </w:divBdr>
          <w:divsChild>
            <w:div w:id="1317294540">
              <w:marLeft w:val="0"/>
              <w:marRight w:val="0"/>
              <w:marTop w:val="0"/>
              <w:marBottom w:val="0"/>
              <w:divBdr>
                <w:top w:val="none" w:sz="0" w:space="0" w:color="auto"/>
                <w:left w:val="none" w:sz="0" w:space="0" w:color="auto"/>
                <w:bottom w:val="none" w:sz="0" w:space="0" w:color="auto"/>
                <w:right w:val="none" w:sz="0" w:space="0" w:color="auto"/>
              </w:divBdr>
              <w:divsChild>
                <w:div w:id="1530297308">
                  <w:marLeft w:val="0"/>
                  <w:marRight w:val="0"/>
                  <w:marTop w:val="0"/>
                  <w:marBottom w:val="0"/>
                  <w:divBdr>
                    <w:top w:val="single" w:sz="4" w:space="0" w:color="E1E0DF"/>
                    <w:left w:val="single" w:sz="4" w:space="0" w:color="E1E0DF"/>
                    <w:bottom w:val="single" w:sz="4" w:space="0" w:color="E1E0DF"/>
                    <w:right w:val="single" w:sz="4" w:space="0" w:color="E1E0DF"/>
                  </w:divBdr>
                  <w:divsChild>
                    <w:div w:id="866064221">
                      <w:marLeft w:val="0"/>
                      <w:marRight w:val="0"/>
                      <w:marTop w:val="0"/>
                      <w:marBottom w:val="0"/>
                      <w:divBdr>
                        <w:top w:val="none" w:sz="0" w:space="0" w:color="auto"/>
                        <w:left w:val="none" w:sz="0" w:space="0" w:color="auto"/>
                        <w:bottom w:val="none" w:sz="0" w:space="0" w:color="auto"/>
                        <w:right w:val="none" w:sz="0" w:space="0" w:color="auto"/>
                      </w:divBdr>
                      <w:divsChild>
                        <w:div w:id="1019510404">
                          <w:marLeft w:val="0"/>
                          <w:marRight w:val="0"/>
                          <w:marTop w:val="0"/>
                          <w:marBottom w:val="0"/>
                          <w:divBdr>
                            <w:top w:val="none" w:sz="0" w:space="0" w:color="auto"/>
                            <w:left w:val="none" w:sz="0" w:space="0" w:color="auto"/>
                            <w:bottom w:val="none" w:sz="0" w:space="0" w:color="auto"/>
                            <w:right w:val="none" w:sz="0" w:space="0" w:color="auto"/>
                          </w:divBdr>
                          <w:divsChild>
                            <w:div w:id="969170282">
                              <w:marLeft w:val="0"/>
                              <w:marRight w:val="0"/>
                              <w:marTop w:val="0"/>
                              <w:marBottom w:val="0"/>
                              <w:divBdr>
                                <w:top w:val="none" w:sz="0" w:space="0" w:color="auto"/>
                                <w:left w:val="none" w:sz="0" w:space="0" w:color="auto"/>
                                <w:bottom w:val="none" w:sz="0" w:space="0" w:color="auto"/>
                                <w:right w:val="none" w:sz="0" w:space="0" w:color="auto"/>
                              </w:divBdr>
                              <w:divsChild>
                                <w:div w:id="123158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3723370">
      <w:bodyDiv w:val="1"/>
      <w:marLeft w:val="0"/>
      <w:marRight w:val="0"/>
      <w:marTop w:val="0"/>
      <w:marBottom w:val="0"/>
      <w:divBdr>
        <w:top w:val="none" w:sz="0" w:space="0" w:color="auto"/>
        <w:left w:val="none" w:sz="0" w:space="0" w:color="auto"/>
        <w:bottom w:val="none" w:sz="0" w:space="0" w:color="auto"/>
        <w:right w:val="none" w:sz="0" w:space="0" w:color="auto"/>
      </w:divBdr>
    </w:div>
    <w:div w:id="1783770075">
      <w:bodyDiv w:val="1"/>
      <w:marLeft w:val="0"/>
      <w:marRight w:val="0"/>
      <w:marTop w:val="0"/>
      <w:marBottom w:val="0"/>
      <w:divBdr>
        <w:top w:val="none" w:sz="0" w:space="0" w:color="auto"/>
        <w:left w:val="none" w:sz="0" w:space="0" w:color="auto"/>
        <w:bottom w:val="none" w:sz="0" w:space="0" w:color="auto"/>
        <w:right w:val="none" w:sz="0" w:space="0" w:color="auto"/>
      </w:divBdr>
      <w:divsChild>
        <w:div w:id="1393694624">
          <w:marLeft w:val="0"/>
          <w:marRight w:val="0"/>
          <w:marTop w:val="0"/>
          <w:marBottom w:val="0"/>
          <w:divBdr>
            <w:top w:val="none" w:sz="0" w:space="0" w:color="auto"/>
            <w:left w:val="none" w:sz="0" w:space="0" w:color="auto"/>
            <w:bottom w:val="none" w:sz="0" w:space="0" w:color="auto"/>
            <w:right w:val="none" w:sz="0" w:space="0" w:color="auto"/>
          </w:divBdr>
          <w:divsChild>
            <w:div w:id="769862754">
              <w:marLeft w:val="0"/>
              <w:marRight w:val="0"/>
              <w:marTop w:val="0"/>
              <w:marBottom w:val="0"/>
              <w:divBdr>
                <w:top w:val="none" w:sz="0" w:space="0" w:color="auto"/>
                <w:left w:val="none" w:sz="0" w:space="0" w:color="auto"/>
                <w:bottom w:val="none" w:sz="0" w:space="0" w:color="auto"/>
                <w:right w:val="none" w:sz="0" w:space="0" w:color="auto"/>
              </w:divBdr>
              <w:divsChild>
                <w:div w:id="1035736323">
                  <w:marLeft w:val="0"/>
                  <w:marRight w:val="0"/>
                  <w:marTop w:val="0"/>
                  <w:marBottom w:val="0"/>
                  <w:divBdr>
                    <w:top w:val="single" w:sz="4" w:space="0" w:color="E1E0DF"/>
                    <w:left w:val="single" w:sz="4" w:space="0" w:color="E1E0DF"/>
                    <w:bottom w:val="single" w:sz="4" w:space="0" w:color="E1E0DF"/>
                    <w:right w:val="single" w:sz="4" w:space="0" w:color="E1E0DF"/>
                  </w:divBdr>
                  <w:divsChild>
                    <w:div w:id="1236554282">
                      <w:marLeft w:val="0"/>
                      <w:marRight w:val="0"/>
                      <w:marTop w:val="0"/>
                      <w:marBottom w:val="0"/>
                      <w:divBdr>
                        <w:top w:val="none" w:sz="0" w:space="0" w:color="auto"/>
                        <w:left w:val="none" w:sz="0" w:space="0" w:color="auto"/>
                        <w:bottom w:val="none" w:sz="0" w:space="0" w:color="auto"/>
                        <w:right w:val="none" w:sz="0" w:space="0" w:color="auto"/>
                      </w:divBdr>
                      <w:divsChild>
                        <w:div w:id="2077044134">
                          <w:marLeft w:val="0"/>
                          <w:marRight w:val="0"/>
                          <w:marTop w:val="0"/>
                          <w:marBottom w:val="0"/>
                          <w:divBdr>
                            <w:top w:val="none" w:sz="0" w:space="0" w:color="auto"/>
                            <w:left w:val="none" w:sz="0" w:space="0" w:color="auto"/>
                            <w:bottom w:val="none" w:sz="0" w:space="0" w:color="auto"/>
                            <w:right w:val="none" w:sz="0" w:space="0" w:color="auto"/>
                          </w:divBdr>
                          <w:divsChild>
                            <w:div w:id="1710646192">
                              <w:marLeft w:val="0"/>
                              <w:marRight w:val="0"/>
                              <w:marTop w:val="0"/>
                              <w:marBottom w:val="0"/>
                              <w:divBdr>
                                <w:top w:val="none" w:sz="0" w:space="0" w:color="auto"/>
                                <w:left w:val="none" w:sz="0" w:space="0" w:color="auto"/>
                                <w:bottom w:val="none" w:sz="0" w:space="0" w:color="auto"/>
                                <w:right w:val="none" w:sz="0" w:space="0" w:color="auto"/>
                              </w:divBdr>
                              <w:divsChild>
                                <w:div w:id="24557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4763748">
      <w:bodyDiv w:val="1"/>
      <w:marLeft w:val="0"/>
      <w:marRight w:val="0"/>
      <w:marTop w:val="0"/>
      <w:marBottom w:val="0"/>
      <w:divBdr>
        <w:top w:val="none" w:sz="0" w:space="0" w:color="auto"/>
        <w:left w:val="none" w:sz="0" w:space="0" w:color="auto"/>
        <w:bottom w:val="none" w:sz="0" w:space="0" w:color="auto"/>
        <w:right w:val="none" w:sz="0" w:space="0" w:color="auto"/>
      </w:divBdr>
      <w:divsChild>
        <w:div w:id="534083899">
          <w:marLeft w:val="0"/>
          <w:marRight w:val="0"/>
          <w:marTop w:val="0"/>
          <w:marBottom w:val="0"/>
          <w:divBdr>
            <w:top w:val="none" w:sz="0" w:space="0" w:color="auto"/>
            <w:left w:val="none" w:sz="0" w:space="0" w:color="auto"/>
            <w:bottom w:val="none" w:sz="0" w:space="0" w:color="auto"/>
            <w:right w:val="none" w:sz="0" w:space="0" w:color="auto"/>
          </w:divBdr>
          <w:divsChild>
            <w:div w:id="1189374304">
              <w:marLeft w:val="0"/>
              <w:marRight w:val="0"/>
              <w:marTop w:val="0"/>
              <w:marBottom w:val="0"/>
              <w:divBdr>
                <w:top w:val="none" w:sz="0" w:space="0" w:color="auto"/>
                <w:left w:val="none" w:sz="0" w:space="0" w:color="auto"/>
                <w:bottom w:val="none" w:sz="0" w:space="0" w:color="auto"/>
                <w:right w:val="none" w:sz="0" w:space="0" w:color="auto"/>
              </w:divBdr>
              <w:divsChild>
                <w:div w:id="1412508834">
                  <w:marLeft w:val="0"/>
                  <w:marRight w:val="0"/>
                  <w:marTop w:val="0"/>
                  <w:marBottom w:val="0"/>
                  <w:divBdr>
                    <w:top w:val="single" w:sz="4" w:space="0" w:color="E1E0DF"/>
                    <w:left w:val="single" w:sz="4" w:space="0" w:color="E1E0DF"/>
                    <w:bottom w:val="single" w:sz="4" w:space="0" w:color="E1E0DF"/>
                    <w:right w:val="single" w:sz="4" w:space="0" w:color="E1E0DF"/>
                  </w:divBdr>
                  <w:divsChild>
                    <w:div w:id="1449205120">
                      <w:marLeft w:val="0"/>
                      <w:marRight w:val="0"/>
                      <w:marTop w:val="0"/>
                      <w:marBottom w:val="0"/>
                      <w:divBdr>
                        <w:top w:val="none" w:sz="0" w:space="0" w:color="auto"/>
                        <w:left w:val="none" w:sz="0" w:space="0" w:color="auto"/>
                        <w:bottom w:val="none" w:sz="0" w:space="0" w:color="auto"/>
                        <w:right w:val="none" w:sz="0" w:space="0" w:color="auto"/>
                      </w:divBdr>
                      <w:divsChild>
                        <w:div w:id="470680672">
                          <w:marLeft w:val="0"/>
                          <w:marRight w:val="0"/>
                          <w:marTop w:val="0"/>
                          <w:marBottom w:val="0"/>
                          <w:divBdr>
                            <w:top w:val="none" w:sz="0" w:space="0" w:color="auto"/>
                            <w:left w:val="none" w:sz="0" w:space="0" w:color="auto"/>
                            <w:bottom w:val="none" w:sz="0" w:space="0" w:color="auto"/>
                            <w:right w:val="none" w:sz="0" w:space="0" w:color="auto"/>
                          </w:divBdr>
                          <w:divsChild>
                            <w:div w:id="1246695222">
                              <w:marLeft w:val="0"/>
                              <w:marRight w:val="0"/>
                              <w:marTop w:val="0"/>
                              <w:marBottom w:val="0"/>
                              <w:divBdr>
                                <w:top w:val="none" w:sz="0" w:space="0" w:color="auto"/>
                                <w:left w:val="none" w:sz="0" w:space="0" w:color="auto"/>
                                <w:bottom w:val="none" w:sz="0" w:space="0" w:color="auto"/>
                                <w:right w:val="none" w:sz="0" w:space="0" w:color="auto"/>
                              </w:divBdr>
                              <w:divsChild>
                                <w:div w:id="31171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6074417">
      <w:bodyDiv w:val="1"/>
      <w:marLeft w:val="0"/>
      <w:marRight w:val="0"/>
      <w:marTop w:val="0"/>
      <w:marBottom w:val="0"/>
      <w:divBdr>
        <w:top w:val="none" w:sz="0" w:space="0" w:color="auto"/>
        <w:left w:val="none" w:sz="0" w:space="0" w:color="auto"/>
        <w:bottom w:val="none" w:sz="0" w:space="0" w:color="auto"/>
        <w:right w:val="none" w:sz="0" w:space="0" w:color="auto"/>
      </w:divBdr>
      <w:divsChild>
        <w:div w:id="1502702305">
          <w:marLeft w:val="0"/>
          <w:marRight w:val="0"/>
          <w:marTop w:val="0"/>
          <w:marBottom w:val="0"/>
          <w:divBdr>
            <w:top w:val="none" w:sz="0" w:space="0" w:color="auto"/>
            <w:left w:val="none" w:sz="0" w:space="0" w:color="auto"/>
            <w:bottom w:val="none" w:sz="0" w:space="0" w:color="auto"/>
            <w:right w:val="none" w:sz="0" w:space="0" w:color="auto"/>
          </w:divBdr>
          <w:divsChild>
            <w:div w:id="1871990512">
              <w:marLeft w:val="0"/>
              <w:marRight w:val="0"/>
              <w:marTop w:val="0"/>
              <w:marBottom w:val="0"/>
              <w:divBdr>
                <w:top w:val="none" w:sz="0" w:space="0" w:color="auto"/>
                <w:left w:val="none" w:sz="0" w:space="0" w:color="auto"/>
                <w:bottom w:val="none" w:sz="0" w:space="0" w:color="auto"/>
                <w:right w:val="none" w:sz="0" w:space="0" w:color="auto"/>
              </w:divBdr>
              <w:divsChild>
                <w:div w:id="1516380118">
                  <w:marLeft w:val="0"/>
                  <w:marRight w:val="0"/>
                  <w:marTop w:val="0"/>
                  <w:marBottom w:val="0"/>
                  <w:divBdr>
                    <w:top w:val="single" w:sz="4" w:space="0" w:color="E1E0DF"/>
                    <w:left w:val="single" w:sz="4" w:space="0" w:color="E1E0DF"/>
                    <w:bottom w:val="single" w:sz="4" w:space="0" w:color="E1E0DF"/>
                    <w:right w:val="single" w:sz="4" w:space="0" w:color="E1E0DF"/>
                  </w:divBdr>
                  <w:divsChild>
                    <w:div w:id="373234622">
                      <w:marLeft w:val="0"/>
                      <w:marRight w:val="0"/>
                      <w:marTop w:val="0"/>
                      <w:marBottom w:val="0"/>
                      <w:divBdr>
                        <w:top w:val="none" w:sz="0" w:space="0" w:color="auto"/>
                        <w:left w:val="none" w:sz="0" w:space="0" w:color="auto"/>
                        <w:bottom w:val="none" w:sz="0" w:space="0" w:color="auto"/>
                        <w:right w:val="none" w:sz="0" w:space="0" w:color="auto"/>
                      </w:divBdr>
                      <w:divsChild>
                        <w:div w:id="1080519535">
                          <w:marLeft w:val="0"/>
                          <w:marRight w:val="0"/>
                          <w:marTop w:val="0"/>
                          <w:marBottom w:val="0"/>
                          <w:divBdr>
                            <w:top w:val="none" w:sz="0" w:space="0" w:color="auto"/>
                            <w:left w:val="none" w:sz="0" w:space="0" w:color="auto"/>
                            <w:bottom w:val="none" w:sz="0" w:space="0" w:color="auto"/>
                            <w:right w:val="none" w:sz="0" w:space="0" w:color="auto"/>
                          </w:divBdr>
                          <w:divsChild>
                            <w:div w:id="1394694882">
                              <w:marLeft w:val="0"/>
                              <w:marRight w:val="0"/>
                              <w:marTop w:val="0"/>
                              <w:marBottom w:val="0"/>
                              <w:divBdr>
                                <w:top w:val="none" w:sz="0" w:space="0" w:color="auto"/>
                                <w:left w:val="none" w:sz="0" w:space="0" w:color="auto"/>
                                <w:bottom w:val="none" w:sz="0" w:space="0" w:color="auto"/>
                                <w:right w:val="none" w:sz="0" w:space="0" w:color="auto"/>
                              </w:divBdr>
                              <w:divsChild>
                                <w:div w:id="150844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6536970">
      <w:bodyDiv w:val="1"/>
      <w:marLeft w:val="0"/>
      <w:marRight w:val="0"/>
      <w:marTop w:val="0"/>
      <w:marBottom w:val="0"/>
      <w:divBdr>
        <w:top w:val="none" w:sz="0" w:space="0" w:color="auto"/>
        <w:left w:val="none" w:sz="0" w:space="0" w:color="auto"/>
        <w:bottom w:val="none" w:sz="0" w:space="0" w:color="auto"/>
        <w:right w:val="none" w:sz="0" w:space="0" w:color="auto"/>
      </w:divBdr>
      <w:divsChild>
        <w:div w:id="1563831719">
          <w:marLeft w:val="0"/>
          <w:marRight w:val="0"/>
          <w:marTop w:val="0"/>
          <w:marBottom w:val="0"/>
          <w:divBdr>
            <w:top w:val="none" w:sz="0" w:space="0" w:color="auto"/>
            <w:left w:val="none" w:sz="0" w:space="0" w:color="auto"/>
            <w:bottom w:val="none" w:sz="0" w:space="0" w:color="auto"/>
            <w:right w:val="none" w:sz="0" w:space="0" w:color="auto"/>
          </w:divBdr>
          <w:divsChild>
            <w:div w:id="1410007463">
              <w:marLeft w:val="0"/>
              <w:marRight w:val="0"/>
              <w:marTop w:val="0"/>
              <w:marBottom w:val="0"/>
              <w:divBdr>
                <w:top w:val="none" w:sz="0" w:space="0" w:color="auto"/>
                <w:left w:val="none" w:sz="0" w:space="0" w:color="auto"/>
                <w:bottom w:val="none" w:sz="0" w:space="0" w:color="auto"/>
                <w:right w:val="none" w:sz="0" w:space="0" w:color="auto"/>
              </w:divBdr>
              <w:divsChild>
                <w:div w:id="1885829374">
                  <w:marLeft w:val="0"/>
                  <w:marRight w:val="0"/>
                  <w:marTop w:val="0"/>
                  <w:marBottom w:val="0"/>
                  <w:divBdr>
                    <w:top w:val="single" w:sz="4" w:space="0" w:color="E1E0DF"/>
                    <w:left w:val="single" w:sz="4" w:space="0" w:color="E1E0DF"/>
                    <w:bottom w:val="single" w:sz="4" w:space="0" w:color="E1E0DF"/>
                    <w:right w:val="single" w:sz="4" w:space="0" w:color="E1E0DF"/>
                  </w:divBdr>
                  <w:divsChild>
                    <w:div w:id="945772179">
                      <w:marLeft w:val="0"/>
                      <w:marRight w:val="0"/>
                      <w:marTop w:val="0"/>
                      <w:marBottom w:val="0"/>
                      <w:divBdr>
                        <w:top w:val="none" w:sz="0" w:space="0" w:color="auto"/>
                        <w:left w:val="none" w:sz="0" w:space="0" w:color="auto"/>
                        <w:bottom w:val="none" w:sz="0" w:space="0" w:color="auto"/>
                        <w:right w:val="none" w:sz="0" w:space="0" w:color="auto"/>
                      </w:divBdr>
                      <w:divsChild>
                        <w:div w:id="1076826945">
                          <w:marLeft w:val="0"/>
                          <w:marRight w:val="0"/>
                          <w:marTop w:val="0"/>
                          <w:marBottom w:val="0"/>
                          <w:divBdr>
                            <w:top w:val="none" w:sz="0" w:space="0" w:color="auto"/>
                            <w:left w:val="none" w:sz="0" w:space="0" w:color="auto"/>
                            <w:bottom w:val="none" w:sz="0" w:space="0" w:color="auto"/>
                            <w:right w:val="none" w:sz="0" w:space="0" w:color="auto"/>
                          </w:divBdr>
                          <w:divsChild>
                            <w:div w:id="604001661">
                              <w:marLeft w:val="0"/>
                              <w:marRight w:val="0"/>
                              <w:marTop w:val="0"/>
                              <w:marBottom w:val="0"/>
                              <w:divBdr>
                                <w:top w:val="none" w:sz="0" w:space="0" w:color="auto"/>
                                <w:left w:val="none" w:sz="0" w:space="0" w:color="auto"/>
                                <w:bottom w:val="none" w:sz="0" w:space="0" w:color="auto"/>
                                <w:right w:val="none" w:sz="0" w:space="0" w:color="auto"/>
                              </w:divBdr>
                              <w:divsChild>
                                <w:div w:id="112604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6919663">
      <w:bodyDiv w:val="1"/>
      <w:marLeft w:val="0"/>
      <w:marRight w:val="0"/>
      <w:marTop w:val="0"/>
      <w:marBottom w:val="0"/>
      <w:divBdr>
        <w:top w:val="none" w:sz="0" w:space="0" w:color="auto"/>
        <w:left w:val="none" w:sz="0" w:space="0" w:color="auto"/>
        <w:bottom w:val="none" w:sz="0" w:space="0" w:color="auto"/>
        <w:right w:val="none" w:sz="0" w:space="0" w:color="auto"/>
      </w:divBdr>
      <w:divsChild>
        <w:div w:id="1142506827">
          <w:marLeft w:val="0"/>
          <w:marRight w:val="0"/>
          <w:marTop w:val="0"/>
          <w:marBottom w:val="0"/>
          <w:divBdr>
            <w:top w:val="none" w:sz="0" w:space="0" w:color="auto"/>
            <w:left w:val="none" w:sz="0" w:space="0" w:color="auto"/>
            <w:bottom w:val="none" w:sz="0" w:space="0" w:color="auto"/>
            <w:right w:val="none" w:sz="0" w:space="0" w:color="auto"/>
          </w:divBdr>
          <w:divsChild>
            <w:div w:id="1193222878">
              <w:marLeft w:val="0"/>
              <w:marRight w:val="0"/>
              <w:marTop w:val="0"/>
              <w:marBottom w:val="0"/>
              <w:divBdr>
                <w:top w:val="none" w:sz="0" w:space="0" w:color="auto"/>
                <w:left w:val="none" w:sz="0" w:space="0" w:color="auto"/>
                <w:bottom w:val="none" w:sz="0" w:space="0" w:color="auto"/>
                <w:right w:val="none" w:sz="0" w:space="0" w:color="auto"/>
              </w:divBdr>
              <w:divsChild>
                <w:div w:id="1526989095">
                  <w:marLeft w:val="0"/>
                  <w:marRight w:val="0"/>
                  <w:marTop w:val="0"/>
                  <w:marBottom w:val="0"/>
                  <w:divBdr>
                    <w:top w:val="single" w:sz="4" w:space="0" w:color="E1E0DF"/>
                    <w:left w:val="single" w:sz="4" w:space="0" w:color="E1E0DF"/>
                    <w:bottom w:val="single" w:sz="4" w:space="0" w:color="E1E0DF"/>
                    <w:right w:val="single" w:sz="4" w:space="0" w:color="E1E0DF"/>
                  </w:divBdr>
                  <w:divsChild>
                    <w:div w:id="459301113">
                      <w:marLeft w:val="0"/>
                      <w:marRight w:val="0"/>
                      <w:marTop w:val="0"/>
                      <w:marBottom w:val="0"/>
                      <w:divBdr>
                        <w:top w:val="none" w:sz="0" w:space="0" w:color="auto"/>
                        <w:left w:val="none" w:sz="0" w:space="0" w:color="auto"/>
                        <w:bottom w:val="none" w:sz="0" w:space="0" w:color="auto"/>
                        <w:right w:val="none" w:sz="0" w:space="0" w:color="auto"/>
                      </w:divBdr>
                      <w:divsChild>
                        <w:div w:id="1301184241">
                          <w:marLeft w:val="0"/>
                          <w:marRight w:val="0"/>
                          <w:marTop w:val="0"/>
                          <w:marBottom w:val="0"/>
                          <w:divBdr>
                            <w:top w:val="none" w:sz="0" w:space="0" w:color="auto"/>
                            <w:left w:val="none" w:sz="0" w:space="0" w:color="auto"/>
                            <w:bottom w:val="none" w:sz="0" w:space="0" w:color="auto"/>
                            <w:right w:val="none" w:sz="0" w:space="0" w:color="auto"/>
                          </w:divBdr>
                          <w:divsChild>
                            <w:div w:id="1705717769">
                              <w:marLeft w:val="0"/>
                              <w:marRight w:val="0"/>
                              <w:marTop w:val="0"/>
                              <w:marBottom w:val="0"/>
                              <w:divBdr>
                                <w:top w:val="none" w:sz="0" w:space="0" w:color="auto"/>
                                <w:left w:val="none" w:sz="0" w:space="0" w:color="auto"/>
                                <w:bottom w:val="none" w:sz="0" w:space="0" w:color="auto"/>
                                <w:right w:val="none" w:sz="0" w:space="0" w:color="auto"/>
                              </w:divBdr>
                              <w:divsChild>
                                <w:div w:id="206231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7769818">
      <w:bodyDiv w:val="1"/>
      <w:marLeft w:val="0"/>
      <w:marRight w:val="0"/>
      <w:marTop w:val="0"/>
      <w:marBottom w:val="0"/>
      <w:divBdr>
        <w:top w:val="none" w:sz="0" w:space="0" w:color="auto"/>
        <w:left w:val="none" w:sz="0" w:space="0" w:color="auto"/>
        <w:bottom w:val="none" w:sz="0" w:space="0" w:color="auto"/>
        <w:right w:val="none" w:sz="0" w:space="0" w:color="auto"/>
      </w:divBdr>
      <w:divsChild>
        <w:div w:id="1926645868">
          <w:marLeft w:val="0"/>
          <w:marRight w:val="0"/>
          <w:marTop w:val="0"/>
          <w:marBottom w:val="0"/>
          <w:divBdr>
            <w:top w:val="none" w:sz="0" w:space="0" w:color="auto"/>
            <w:left w:val="none" w:sz="0" w:space="0" w:color="auto"/>
            <w:bottom w:val="none" w:sz="0" w:space="0" w:color="auto"/>
            <w:right w:val="none" w:sz="0" w:space="0" w:color="auto"/>
          </w:divBdr>
          <w:divsChild>
            <w:div w:id="288824218">
              <w:marLeft w:val="0"/>
              <w:marRight w:val="0"/>
              <w:marTop w:val="0"/>
              <w:marBottom w:val="0"/>
              <w:divBdr>
                <w:top w:val="none" w:sz="0" w:space="0" w:color="auto"/>
                <w:left w:val="none" w:sz="0" w:space="0" w:color="auto"/>
                <w:bottom w:val="none" w:sz="0" w:space="0" w:color="auto"/>
                <w:right w:val="none" w:sz="0" w:space="0" w:color="auto"/>
              </w:divBdr>
              <w:divsChild>
                <w:div w:id="2037846858">
                  <w:marLeft w:val="0"/>
                  <w:marRight w:val="0"/>
                  <w:marTop w:val="0"/>
                  <w:marBottom w:val="0"/>
                  <w:divBdr>
                    <w:top w:val="single" w:sz="4" w:space="0" w:color="E1E0DF"/>
                    <w:left w:val="single" w:sz="4" w:space="0" w:color="E1E0DF"/>
                    <w:bottom w:val="single" w:sz="4" w:space="0" w:color="E1E0DF"/>
                    <w:right w:val="single" w:sz="4" w:space="0" w:color="E1E0DF"/>
                  </w:divBdr>
                  <w:divsChild>
                    <w:div w:id="2091584519">
                      <w:marLeft w:val="0"/>
                      <w:marRight w:val="0"/>
                      <w:marTop w:val="0"/>
                      <w:marBottom w:val="0"/>
                      <w:divBdr>
                        <w:top w:val="none" w:sz="0" w:space="0" w:color="auto"/>
                        <w:left w:val="none" w:sz="0" w:space="0" w:color="auto"/>
                        <w:bottom w:val="none" w:sz="0" w:space="0" w:color="auto"/>
                        <w:right w:val="none" w:sz="0" w:space="0" w:color="auto"/>
                      </w:divBdr>
                      <w:divsChild>
                        <w:div w:id="1565025667">
                          <w:marLeft w:val="0"/>
                          <w:marRight w:val="0"/>
                          <w:marTop w:val="0"/>
                          <w:marBottom w:val="0"/>
                          <w:divBdr>
                            <w:top w:val="none" w:sz="0" w:space="0" w:color="auto"/>
                            <w:left w:val="none" w:sz="0" w:space="0" w:color="auto"/>
                            <w:bottom w:val="none" w:sz="0" w:space="0" w:color="auto"/>
                            <w:right w:val="none" w:sz="0" w:space="0" w:color="auto"/>
                          </w:divBdr>
                          <w:divsChild>
                            <w:div w:id="614823746">
                              <w:marLeft w:val="0"/>
                              <w:marRight w:val="0"/>
                              <w:marTop w:val="0"/>
                              <w:marBottom w:val="0"/>
                              <w:divBdr>
                                <w:top w:val="none" w:sz="0" w:space="0" w:color="auto"/>
                                <w:left w:val="none" w:sz="0" w:space="0" w:color="auto"/>
                                <w:bottom w:val="none" w:sz="0" w:space="0" w:color="auto"/>
                                <w:right w:val="none" w:sz="0" w:space="0" w:color="auto"/>
                              </w:divBdr>
                              <w:divsChild>
                                <w:div w:id="1449079372">
                                  <w:marLeft w:val="0"/>
                                  <w:marRight w:val="0"/>
                                  <w:marTop w:val="0"/>
                                  <w:marBottom w:val="0"/>
                                  <w:divBdr>
                                    <w:top w:val="none" w:sz="0" w:space="0" w:color="auto"/>
                                    <w:left w:val="none" w:sz="0" w:space="0" w:color="auto"/>
                                    <w:bottom w:val="none" w:sz="0" w:space="0" w:color="auto"/>
                                    <w:right w:val="none" w:sz="0" w:space="0" w:color="auto"/>
                                  </w:divBdr>
                                  <w:divsChild>
                                    <w:div w:id="1262883900">
                                      <w:marLeft w:val="0"/>
                                      <w:marRight w:val="0"/>
                                      <w:marTop w:val="0"/>
                                      <w:marBottom w:val="0"/>
                                      <w:divBdr>
                                        <w:top w:val="none" w:sz="0" w:space="0" w:color="auto"/>
                                        <w:left w:val="none" w:sz="0" w:space="0" w:color="auto"/>
                                        <w:bottom w:val="none" w:sz="0" w:space="0" w:color="auto"/>
                                        <w:right w:val="none" w:sz="0" w:space="0" w:color="auto"/>
                                      </w:divBdr>
                                      <w:divsChild>
                                        <w:div w:id="4563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371266">
                              <w:marLeft w:val="0"/>
                              <w:marRight w:val="0"/>
                              <w:marTop w:val="0"/>
                              <w:marBottom w:val="0"/>
                              <w:divBdr>
                                <w:top w:val="none" w:sz="0" w:space="0" w:color="auto"/>
                                <w:left w:val="none" w:sz="0" w:space="0" w:color="auto"/>
                                <w:bottom w:val="none" w:sz="0" w:space="0" w:color="auto"/>
                                <w:right w:val="none" w:sz="0" w:space="0" w:color="auto"/>
                              </w:divBdr>
                              <w:divsChild>
                                <w:div w:id="15669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9205376">
      <w:bodyDiv w:val="1"/>
      <w:marLeft w:val="0"/>
      <w:marRight w:val="0"/>
      <w:marTop w:val="0"/>
      <w:marBottom w:val="0"/>
      <w:divBdr>
        <w:top w:val="none" w:sz="0" w:space="0" w:color="auto"/>
        <w:left w:val="none" w:sz="0" w:space="0" w:color="auto"/>
        <w:bottom w:val="none" w:sz="0" w:space="0" w:color="auto"/>
        <w:right w:val="none" w:sz="0" w:space="0" w:color="auto"/>
      </w:divBdr>
      <w:divsChild>
        <w:div w:id="1275482711">
          <w:marLeft w:val="0"/>
          <w:marRight w:val="0"/>
          <w:marTop w:val="0"/>
          <w:marBottom w:val="0"/>
          <w:divBdr>
            <w:top w:val="none" w:sz="0" w:space="0" w:color="auto"/>
            <w:left w:val="none" w:sz="0" w:space="0" w:color="auto"/>
            <w:bottom w:val="none" w:sz="0" w:space="0" w:color="auto"/>
            <w:right w:val="none" w:sz="0" w:space="0" w:color="auto"/>
          </w:divBdr>
          <w:divsChild>
            <w:div w:id="844827777">
              <w:marLeft w:val="0"/>
              <w:marRight w:val="0"/>
              <w:marTop w:val="0"/>
              <w:marBottom w:val="0"/>
              <w:divBdr>
                <w:top w:val="none" w:sz="0" w:space="0" w:color="auto"/>
                <w:left w:val="none" w:sz="0" w:space="0" w:color="auto"/>
                <w:bottom w:val="none" w:sz="0" w:space="0" w:color="auto"/>
                <w:right w:val="none" w:sz="0" w:space="0" w:color="auto"/>
              </w:divBdr>
              <w:divsChild>
                <w:div w:id="1342778993">
                  <w:marLeft w:val="0"/>
                  <w:marRight w:val="0"/>
                  <w:marTop w:val="0"/>
                  <w:marBottom w:val="0"/>
                  <w:divBdr>
                    <w:top w:val="single" w:sz="4" w:space="0" w:color="E1E0DF"/>
                    <w:left w:val="single" w:sz="4" w:space="0" w:color="E1E0DF"/>
                    <w:bottom w:val="single" w:sz="4" w:space="0" w:color="E1E0DF"/>
                    <w:right w:val="single" w:sz="4" w:space="0" w:color="E1E0DF"/>
                  </w:divBdr>
                  <w:divsChild>
                    <w:div w:id="923950606">
                      <w:marLeft w:val="0"/>
                      <w:marRight w:val="0"/>
                      <w:marTop w:val="0"/>
                      <w:marBottom w:val="0"/>
                      <w:divBdr>
                        <w:top w:val="none" w:sz="0" w:space="0" w:color="auto"/>
                        <w:left w:val="none" w:sz="0" w:space="0" w:color="auto"/>
                        <w:bottom w:val="none" w:sz="0" w:space="0" w:color="auto"/>
                        <w:right w:val="none" w:sz="0" w:space="0" w:color="auto"/>
                      </w:divBdr>
                      <w:divsChild>
                        <w:div w:id="1432433932">
                          <w:marLeft w:val="0"/>
                          <w:marRight w:val="0"/>
                          <w:marTop w:val="0"/>
                          <w:marBottom w:val="0"/>
                          <w:divBdr>
                            <w:top w:val="none" w:sz="0" w:space="0" w:color="auto"/>
                            <w:left w:val="none" w:sz="0" w:space="0" w:color="auto"/>
                            <w:bottom w:val="none" w:sz="0" w:space="0" w:color="auto"/>
                            <w:right w:val="none" w:sz="0" w:space="0" w:color="auto"/>
                          </w:divBdr>
                          <w:divsChild>
                            <w:div w:id="2121145788">
                              <w:marLeft w:val="0"/>
                              <w:marRight w:val="0"/>
                              <w:marTop w:val="0"/>
                              <w:marBottom w:val="0"/>
                              <w:divBdr>
                                <w:top w:val="none" w:sz="0" w:space="0" w:color="auto"/>
                                <w:left w:val="none" w:sz="0" w:space="0" w:color="auto"/>
                                <w:bottom w:val="none" w:sz="0" w:space="0" w:color="auto"/>
                                <w:right w:val="none" w:sz="0" w:space="0" w:color="auto"/>
                              </w:divBdr>
                              <w:divsChild>
                                <w:div w:id="1377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9658502">
      <w:bodyDiv w:val="1"/>
      <w:marLeft w:val="0"/>
      <w:marRight w:val="0"/>
      <w:marTop w:val="0"/>
      <w:marBottom w:val="0"/>
      <w:divBdr>
        <w:top w:val="none" w:sz="0" w:space="0" w:color="auto"/>
        <w:left w:val="none" w:sz="0" w:space="0" w:color="auto"/>
        <w:bottom w:val="none" w:sz="0" w:space="0" w:color="auto"/>
        <w:right w:val="none" w:sz="0" w:space="0" w:color="auto"/>
      </w:divBdr>
    </w:div>
    <w:div w:id="1790077955">
      <w:bodyDiv w:val="1"/>
      <w:marLeft w:val="0"/>
      <w:marRight w:val="0"/>
      <w:marTop w:val="0"/>
      <w:marBottom w:val="0"/>
      <w:divBdr>
        <w:top w:val="none" w:sz="0" w:space="0" w:color="auto"/>
        <w:left w:val="none" w:sz="0" w:space="0" w:color="auto"/>
        <w:bottom w:val="none" w:sz="0" w:space="0" w:color="auto"/>
        <w:right w:val="none" w:sz="0" w:space="0" w:color="auto"/>
      </w:divBdr>
      <w:divsChild>
        <w:div w:id="361365914">
          <w:marLeft w:val="0"/>
          <w:marRight w:val="0"/>
          <w:marTop w:val="0"/>
          <w:marBottom w:val="0"/>
          <w:divBdr>
            <w:top w:val="none" w:sz="0" w:space="0" w:color="auto"/>
            <w:left w:val="none" w:sz="0" w:space="0" w:color="auto"/>
            <w:bottom w:val="none" w:sz="0" w:space="0" w:color="auto"/>
            <w:right w:val="none" w:sz="0" w:space="0" w:color="auto"/>
          </w:divBdr>
          <w:divsChild>
            <w:div w:id="1740592294">
              <w:marLeft w:val="0"/>
              <w:marRight w:val="0"/>
              <w:marTop w:val="0"/>
              <w:marBottom w:val="0"/>
              <w:divBdr>
                <w:top w:val="none" w:sz="0" w:space="0" w:color="auto"/>
                <w:left w:val="none" w:sz="0" w:space="0" w:color="auto"/>
                <w:bottom w:val="none" w:sz="0" w:space="0" w:color="auto"/>
                <w:right w:val="none" w:sz="0" w:space="0" w:color="auto"/>
              </w:divBdr>
              <w:divsChild>
                <w:div w:id="806512229">
                  <w:marLeft w:val="0"/>
                  <w:marRight w:val="0"/>
                  <w:marTop w:val="0"/>
                  <w:marBottom w:val="0"/>
                  <w:divBdr>
                    <w:top w:val="single" w:sz="4" w:space="0" w:color="E1E0DF"/>
                    <w:left w:val="single" w:sz="4" w:space="0" w:color="E1E0DF"/>
                    <w:bottom w:val="single" w:sz="4" w:space="0" w:color="E1E0DF"/>
                    <w:right w:val="single" w:sz="4" w:space="0" w:color="E1E0DF"/>
                  </w:divBdr>
                  <w:divsChild>
                    <w:div w:id="1714502891">
                      <w:marLeft w:val="0"/>
                      <w:marRight w:val="0"/>
                      <w:marTop w:val="0"/>
                      <w:marBottom w:val="0"/>
                      <w:divBdr>
                        <w:top w:val="none" w:sz="0" w:space="0" w:color="auto"/>
                        <w:left w:val="none" w:sz="0" w:space="0" w:color="auto"/>
                        <w:bottom w:val="none" w:sz="0" w:space="0" w:color="auto"/>
                        <w:right w:val="none" w:sz="0" w:space="0" w:color="auto"/>
                      </w:divBdr>
                      <w:divsChild>
                        <w:div w:id="1400975449">
                          <w:marLeft w:val="0"/>
                          <w:marRight w:val="0"/>
                          <w:marTop w:val="0"/>
                          <w:marBottom w:val="0"/>
                          <w:divBdr>
                            <w:top w:val="none" w:sz="0" w:space="0" w:color="auto"/>
                            <w:left w:val="none" w:sz="0" w:space="0" w:color="auto"/>
                            <w:bottom w:val="none" w:sz="0" w:space="0" w:color="auto"/>
                            <w:right w:val="none" w:sz="0" w:space="0" w:color="auto"/>
                          </w:divBdr>
                          <w:divsChild>
                            <w:div w:id="729501797">
                              <w:marLeft w:val="0"/>
                              <w:marRight w:val="0"/>
                              <w:marTop w:val="0"/>
                              <w:marBottom w:val="0"/>
                              <w:divBdr>
                                <w:top w:val="none" w:sz="0" w:space="0" w:color="auto"/>
                                <w:left w:val="none" w:sz="0" w:space="0" w:color="auto"/>
                                <w:bottom w:val="none" w:sz="0" w:space="0" w:color="auto"/>
                                <w:right w:val="none" w:sz="0" w:space="0" w:color="auto"/>
                              </w:divBdr>
                              <w:divsChild>
                                <w:div w:id="163414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2283096">
      <w:bodyDiv w:val="1"/>
      <w:marLeft w:val="0"/>
      <w:marRight w:val="0"/>
      <w:marTop w:val="0"/>
      <w:marBottom w:val="0"/>
      <w:divBdr>
        <w:top w:val="none" w:sz="0" w:space="0" w:color="auto"/>
        <w:left w:val="none" w:sz="0" w:space="0" w:color="auto"/>
        <w:bottom w:val="none" w:sz="0" w:space="0" w:color="auto"/>
        <w:right w:val="none" w:sz="0" w:space="0" w:color="auto"/>
      </w:divBdr>
      <w:divsChild>
        <w:div w:id="1526097193">
          <w:marLeft w:val="0"/>
          <w:marRight w:val="0"/>
          <w:marTop w:val="0"/>
          <w:marBottom w:val="0"/>
          <w:divBdr>
            <w:top w:val="none" w:sz="0" w:space="0" w:color="auto"/>
            <w:left w:val="none" w:sz="0" w:space="0" w:color="auto"/>
            <w:bottom w:val="none" w:sz="0" w:space="0" w:color="auto"/>
            <w:right w:val="none" w:sz="0" w:space="0" w:color="auto"/>
          </w:divBdr>
          <w:divsChild>
            <w:div w:id="367338421">
              <w:marLeft w:val="0"/>
              <w:marRight w:val="0"/>
              <w:marTop w:val="0"/>
              <w:marBottom w:val="0"/>
              <w:divBdr>
                <w:top w:val="none" w:sz="0" w:space="0" w:color="auto"/>
                <w:left w:val="none" w:sz="0" w:space="0" w:color="auto"/>
                <w:bottom w:val="none" w:sz="0" w:space="0" w:color="auto"/>
                <w:right w:val="none" w:sz="0" w:space="0" w:color="auto"/>
              </w:divBdr>
              <w:divsChild>
                <w:div w:id="490799928">
                  <w:marLeft w:val="0"/>
                  <w:marRight w:val="0"/>
                  <w:marTop w:val="0"/>
                  <w:marBottom w:val="0"/>
                  <w:divBdr>
                    <w:top w:val="single" w:sz="4" w:space="0" w:color="E1E0DF"/>
                    <w:left w:val="single" w:sz="4" w:space="0" w:color="E1E0DF"/>
                    <w:bottom w:val="single" w:sz="4" w:space="0" w:color="E1E0DF"/>
                    <w:right w:val="single" w:sz="4" w:space="0" w:color="E1E0DF"/>
                  </w:divBdr>
                  <w:divsChild>
                    <w:div w:id="1226795730">
                      <w:marLeft w:val="0"/>
                      <w:marRight w:val="0"/>
                      <w:marTop w:val="0"/>
                      <w:marBottom w:val="0"/>
                      <w:divBdr>
                        <w:top w:val="none" w:sz="0" w:space="0" w:color="auto"/>
                        <w:left w:val="none" w:sz="0" w:space="0" w:color="auto"/>
                        <w:bottom w:val="none" w:sz="0" w:space="0" w:color="auto"/>
                        <w:right w:val="none" w:sz="0" w:space="0" w:color="auto"/>
                      </w:divBdr>
                      <w:divsChild>
                        <w:div w:id="1724912837">
                          <w:marLeft w:val="0"/>
                          <w:marRight w:val="0"/>
                          <w:marTop w:val="0"/>
                          <w:marBottom w:val="0"/>
                          <w:divBdr>
                            <w:top w:val="none" w:sz="0" w:space="0" w:color="auto"/>
                            <w:left w:val="none" w:sz="0" w:space="0" w:color="auto"/>
                            <w:bottom w:val="none" w:sz="0" w:space="0" w:color="auto"/>
                            <w:right w:val="none" w:sz="0" w:space="0" w:color="auto"/>
                          </w:divBdr>
                          <w:divsChild>
                            <w:div w:id="1131166623">
                              <w:marLeft w:val="0"/>
                              <w:marRight w:val="0"/>
                              <w:marTop w:val="0"/>
                              <w:marBottom w:val="0"/>
                              <w:divBdr>
                                <w:top w:val="none" w:sz="0" w:space="0" w:color="auto"/>
                                <w:left w:val="none" w:sz="0" w:space="0" w:color="auto"/>
                                <w:bottom w:val="none" w:sz="0" w:space="0" w:color="auto"/>
                                <w:right w:val="none" w:sz="0" w:space="0" w:color="auto"/>
                              </w:divBdr>
                              <w:divsChild>
                                <w:div w:id="191767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3553684">
      <w:bodyDiv w:val="1"/>
      <w:marLeft w:val="0"/>
      <w:marRight w:val="0"/>
      <w:marTop w:val="0"/>
      <w:marBottom w:val="0"/>
      <w:divBdr>
        <w:top w:val="none" w:sz="0" w:space="0" w:color="auto"/>
        <w:left w:val="none" w:sz="0" w:space="0" w:color="auto"/>
        <w:bottom w:val="none" w:sz="0" w:space="0" w:color="auto"/>
        <w:right w:val="none" w:sz="0" w:space="0" w:color="auto"/>
      </w:divBdr>
    </w:div>
    <w:div w:id="1795752719">
      <w:bodyDiv w:val="1"/>
      <w:marLeft w:val="0"/>
      <w:marRight w:val="0"/>
      <w:marTop w:val="0"/>
      <w:marBottom w:val="0"/>
      <w:divBdr>
        <w:top w:val="none" w:sz="0" w:space="0" w:color="auto"/>
        <w:left w:val="none" w:sz="0" w:space="0" w:color="auto"/>
        <w:bottom w:val="none" w:sz="0" w:space="0" w:color="auto"/>
        <w:right w:val="none" w:sz="0" w:space="0" w:color="auto"/>
      </w:divBdr>
    </w:div>
    <w:div w:id="1797143411">
      <w:bodyDiv w:val="1"/>
      <w:marLeft w:val="0"/>
      <w:marRight w:val="0"/>
      <w:marTop w:val="0"/>
      <w:marBottom w:val="0"/>
      <w:divBdr>
        <w:top w:val="none" w:sz="0" w:space="0" w:color="auto"/>
        <w:left w:val="none" w:sz="0" w:space="0" w:color="auto"/>
        <w:bottom w:val="none" w:sz="0" w:space="0" w:color="auto"/>
        <w:right w:val="none" w:sz="0" w:space="0" w:color="auto"/>
      </w:divBdr>
      <w:divsChild>
        <w:div w:id="1784421497">
          <w:marLeft w:val="0"/>
          <w:marRight w:val="0"/>
          <w:marTop w:val="0"/>
          <w:marBottom w:val="0"/>
          <w:divBdr>
            <w:top w:val="none" w:sz="0" w:space="0" w:color="auto"/>
            <w:left w:val="none" w:sz="0" w:space="0" w:color="auto"/>
            <w:bottom w:val="none" w:sz="0" w:space="0" w:color="auto"/>
            <w:right w:val="none" w:sz="0" w:space="0" w:color="auto"/>
          </w:divBdr>
          <w:divsChild>
            <w:div w:id="1719931197">
              <w:marLeft w:val="0"/>
              <w:marRight w:val="0"/>
              <w:marTop w:val="0"/>
              <w:marBottom w:val="0"/>
              <w:divBdr>
                <w:top w:val="none" w:sz="0" w:space="0" w:color="auto"/>
                <w:left w:val="none" w:sz="0" w:space="0" w:color="auto"/>
                <w:bottom w:val="none" w:sz="0" w:space="0" w:color="auto"/>
                <w:right w:val="none" w:sz="0" w:space="0" w:color="auto"/>
              </w:divBdr>
              <w:divsChild>
                <w:div w:id="398404033">
                  <w:marLeft w:val="0"/>
                  <w:marRight w:val="0"/>
                  <w:marTop w:val="0"/>
                  <w:marBottom w:val="0"/>
                  <w:divBdr>
                    <w:top w:val="single" w:sz="4" w:space="0" w:color="E1E0DF"/>
                    <w:left w:val="single" w:sz="4" w:space="0" w:color="E1E0DF"/>
                    <w:bottom w:val="single" w:sz="4" w:space="0" w:color="E1E0DF"/>
                    <w:right w:val="single" w:sz="4" w:space="0" w:color="E1E0DF"/>
                  </w:divBdr>
                  <w:divsChild>
                    <w:div w:id="1638949355">
                      <w:marLeft w:val="0"/>
                      <w:marRight w:val="0"/>
                      <w:marTop w:val="0"/>
                      <w:marBottom w:val="0"/>
                      <w:divBdr>
                        <w:top w:val="none" w:sz="0" w:space="0" w:color="auto"/>
                        <w:left w:val="none" w:sz="0" w:space="0" w:color="auto"/>
                        <w:bottom w:val="none" w:sz="0" w:space="0" w:color="auto"/>
                        <w:right w:val="none" w:sz="0" w:space="0" w:color="auto"/>
                      </w:divBdr>
                      <w:divsChild>
                        <w:div w:id="1879585818">
                          <w:marLeft w:val="0"/>
                          <w:marRight w:val="0"/>
                          <w:marTop w:val="0"/>
                          <w:marBottom w:val="0"/>
                          <w:divBdr>
                            <w:top w:val="none" w:sz="0" w:space="0" w:color="auto"/>
                            <w:left w:val="none" w:sz="0" w:space="0" w:color="auto"/>
                            <w:bottom w:val="none" w:sz="0" w:space="0" w:color="auto"/>
                            <w:right w:val="none" w:sz="0" w:space="0" w:color="auto"/>
                          </w:divBdr>
                          <w:divsChild>
                            <w:div w:id="1938710995">
                              <w:marLeft w:val="0"/>
                              <w:marRight w:val="0"/>
                              <w:marTop w:val="0"/>
                              <w:marBottom w:val="0"/>
                              <w:divBdr>
                                <w:top w:val="none" w:sz="0" w:space="0" w:color="auto"/>
                                <w:left w:val="none" w:sz="0" w:space="0" w:color="auto"/>
                                <w:bottom w:val="none" w:sz="0" w:space="0" w:color="auto"/>
                                <w:right w:val="none" w:sz="0" w:space="0" w:color="auto"/>
                              </w:divBdr>
                              <w:divsChild>
                                <w:div w:id="198095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480340">
      <w:bodyDiv w:val="1"/>
      <w:marLeft w:val="0"/>
      <w:marRight w:val="0"/>
      <w:marTop w:val="0"/>
      <w:marBottom w:val="0"/>
      <w:divBdr>
        <w:top w:val="none" w:sz="0" w:space="0" w:color="auto"/>
        <w:left w:val="none" w:sz="0" w:space="0" w:color="auto"/>
        <w:bottom w:val="none" w:sz="0" w:space="0" w:color="auto"/>
        <w:right w:val="none" w:sz="0" w:space="0" w:color="auto"/>
      </w:divBdr>
    </w:div>
    <w:div w:id="1798790910">
      <w:bodyDiv w:val="1"/>
      <w:marLeft w:val="0"/>
      <w:marRight w:val="0"/>
      <w:marTop w:val="0"/>
      <w:marBottom w:val="0"/>
      <w:divBdr>
        <w:top w:val="none" w:sz="0" w:space="0" w:color="auto"/>
        <w:left w:val="none" w:sz="0" w:space="0" w:color="auto"/>
        <w:bottom w:val="none" w:sz="0" w:space="0" w:color="auto"/>
        <w:right w:val="none" w:sz="0" w:space="0" w:color="auto"/>
      </w:divBdr>
      <w:divsChild>
        <w:div w:id="376971346">
          <w:marLeft w:val="0"/>
          <w:marRight w:val="0"/>
          <w:marTop w:val="0"/>
          <w:marBottom w:val="0"/>
          <w:divBdr>
            <w:top w:val="none" w:sz="0" w:space="0" w:color="auto"/>
            <w:left w:val="none" w:sz="0" w:space="0" w:color="auto"/>
            <w:bottom w:val="none" w:sz="0" w:space="0" w:color="auto"/>
            <w:right w:val="none" w:sz="0" w:space="0" w:color="auto"/>
          </w:divBdr>
          <w:divsChild>
            <w:div w:id="326252885">
              <w:marLeft w:val="0"/>
              <w:marRight w:val="0"/>
              <w:marTop w:val="0"/>
              <w:marBottom w:val="0"/>
              <w:divBdr>
                <w:top w:val="none" w:sz="0" w:space="0" w:color="auto"/>
                <w:left w:val="none" w:sz="0" w:space="0" w:color="auto"/>
                <w:bottom w:val="none" w:sz="0" w:space="0" w:color="auto"/>
                <w:right w:val="none" w:sz="0" w:space="0" w:color="auto"/>
              </w:divBdr>
              <w:divsChild>
                <w:div w:id="412776974">
                  <w:marLeft w:val="0"/>
                  <w:marRight w:val="0"/>
                  <w:marTop w:val="0"/>
                  <w:marBottom w:val="0"/>
                  <w:divBdr>
                    <w:top w:val="single" w:sz="4" w:space="0" w:color="E1E0DF"/>
                    <w:left w:val="single" w:sz="4" w:space="0" w:color="E1E0DF"/>
                    <w:bottom w:val="single" w:sz="4" w:space="0" w:color="E1E0DF"/>
                    <w:right w:val="single" w:sz="4" w:space="0" w:color="E1E0DF"/>
                  </w:divBdr>
                  <w:divsChild>
                    <w:div w:id="2091612486">
                      <w:marLeft w:val="0"/>
                      <w:marRight w:val="0"/>
                      <w:marTop w:val="0"/>
                      <w:marBottom w:val="0"/>
                      <w:divBdr>
                        <w:top w:val="none" w:sz="0" w:space="0" w:color="auto"/>
                        <w:left w:val="none" w:sz="0" w:space="0" w:color="auto"/>
                        <w:bottom w:val="none" w:sz="0" w:space="0" w:color="auto"/>
                        <w:right w:val="none" w:sz="0" w:space="0" w:color="auto"/>
                      </w:divBdr>
                      <w:divsChild>
                        <w:div w:id="1409577191">
                          <w:marLeft w:val="0"/>
                          <w:marRight w:val="0"/>
                          <w:marTop w:val="0"/>
                          <w:marBottom w:val="0"/>
                          <w:divBdr>
                            <w:top w:val="none" w:sz="0" w:space="0" w:color="auto"/>
                            <w:left w:val="none" w:sz="0" w:space="0" w:color="auto"/>
                            <w:bottom w:val="none" w:sz="0" w:space="0" w:color="auto"/>
                            <w:right w:val="none" w:sz="0" w:space="0" w:color="auto"/>
                          </w:divBdr>
                          <w:divsChild>
                            <w:div w:id="670333816">
                              <w:marLeft w:val="0"/>
                              <w:marRight w:val="0"/>
                              <w:marTop w:val="0"/>
                              <w:marBottom w:val="0"/>
                              <w:divBdr>
                                <w:top w:val="none" w:sz="0" w:space="0" w:color="auto"/>
                                <w:left w:val="none" w:sz="0" w:space="0" w:color="auto"/>
                                <w:bottom w:val="none" w:sz="0" w:space="0" w:color="auto"/>
                                <w:right w:val="none" w:sz="0" w:space="0" w:color="auto"/>
                              </w:divBdr>
                              <w:divsChild>
                                <w:div w:id="36648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9567132">
      <w:bodyDiv w:val="1"/>
      <w:marLeft w:val="0"/>
      <w:marRight w:val="0"/>
      <w:marTop w:val="0"/>
      <w:marBottom w:val="0"/>
      <w:divBdr>
        <w:top w:val="none" w:sz="0" w:space="0" w:color="auto"/>
        <w:left w:val="none" w:sz="0" w:space="0" w:color="auto"/>
        <w:bottom w:val="none" w:sz="0" w:space="0" w:color="auto"/>
        <w:right w:val="none" w:sz="0" w:space="0" w:color="auto"/>
      </w:divBdr>
      <w:divsChild>
        <w:div w:id="1531189843">
          <w:marLeft w:val="0"/>
          <w:marRight w:val="0"/>
          <w:marTop w:val="0"/>
          <w:marBottom w:val="0"/>
          <w:divBdr>
            <w:top w:val="none" w:sz="0" w:space="0" w:color="auto"/>
            <w:left w:val="none" w:sz="0" w:space="0" w:color="auto"/>
            <w:bottom w:val="none" w:sz="0" w:space="0" w:color="auto"/>
            <w:right w:val="none" w:sz="0" w:space="0" w:color="auto"/>
          </w:divBdr>
          <w:divsChild>
            <w:div w:id="1635139197">
              <w:marLeft w:val="0"/>
              <w:marRight w:val="0"/>
              <w:marTop w:val="0"/>
              <w:marBottom w:val="0"/>
              <w:divBdr>
                <w:top w:val="none" w:sz="0" w:space="0" w:color="auto"/>
                <w:left w:val="none" w:sz="0" w:space="0" w:color="auto"/>
                <w:bottom w:val="none" w:sz="0" w:space="0" w:color="auto"/>
                <w:right w:val="none" w:sz="0" w:space="0" w:color="auto"/>
              </w:divBdr>
              <w:divsChild>
                <w:div w:id="126515314">
                  <w:marLeft w:val="0"/>
                  <w:marRight w:val="0"/>
                  <w:marTop w:val="0"/>
                  <w:marBottom w:val="0"/>
                  <w:divBdr>
                    <w:top w:val="single" w:sz="4" w:space="0" w:color="E1E0DF"/>
                    <w:left w:val="single" w:sz="4" w:space="0" w:color="E1E0DF"/>
                    <w:bottom w:val="single" w:sz="4" w:space="0" w:color="E1E0DF"/>
                    <w:right w:val="single" w:sz="4" w:space="0" w:color="E1E0DF"/>
                  </w:divBdr>
                  <w:divsChild>
                    <w:div w:id="796264198">
                      <w:marLeft w:val="0"/>
                      <w:marRight w:val="0"/>
                      <w:marTop w:val="0"/>
                      <w:marBottom w:val="0"/>
                      <w:divBdr>
                        <w:top w:val="none" w:sz="0" w:space="0" w:color="auto"/>
                        <w:left w:val="none" w:sz="0" w:space="0" w:color="auto"/>
                        <w:bottom w:val="none" w:sz="0" w:space="0" w:color="auto"/>
                        <w:right w:val="none" w:sz="0" w:space="0" w:color="auto"/>
                      </w:divBdr>
                      <w:divsChild>
                        <w:div w:id="614554491">
                          <w:marLeft w:val="0"/>
                          <w:marRight w:val="0"/>
                          <w:marTop w:val="0"/>
                          <w:marBottom w:val="0"/>
                          <w:divBdr>
                            <w:top w:val="none" w:sz="0" w:space="0" w:color="auto"/>
                            <w:left w:val="none" w:sz="0" w:space="0" w:color="auto"/>
                            <w:bottom w:val="none" w:sz="0" w:space="0" w:color="auto"/>
                            <w:right w:val="none" w:sz="0" w:space="0" w:color="auto"/>
                          </w:divBdr>
                          <w:divsChild>
                            <w:div w:id="248319258">
                              <w:marLeft w:val="0"/>
                              <w:marRight w:val="0"/>
                              <w:marTop w:val="0"/>
                              <w:marBottom w:val="0"/>
                              <w:divBdr>
                                <w:top w:val="none" w:sz="0" w:space="0" w:color="auto"/>
                                <w:left w:val="none" w:sz="0" w:space="0" w:color="auto"/>
                                <w:bottom w:val="none" w:sz="0" w:space="0" w:color="auto"/>
                                <w:right w:val="none" w:sz="0" w:space="0" w:color="auto"/>
                              </w:divBdr>
                              <w:divsChild>
                                <w:div w:id="157523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540539">
      <w:bodyDiv w:val="1"/>
      <w:marLeft w:val="0"/>
      <w:marRight w:val="0"/>
      <w:marTop w:val="0"/>
      <w:marBottom w:val="0"/>
      <w:divBdr>
        <w:top w:val="none" w:sz="0" w:space="0" w:color="auto"/>
        <w:left w:val="none" w:sz="0" w:space="0" w:color="auto"/>
        <w:bottom w:val="none" w:sz="0" w:space="0" w:color="auto"/>
        <w:right w:val="none" w:sz="0" w:space="0" w:color="auto"/>
      </w:divBdr>
      <w:divsChild>
        <w:div w:id="1522433683">
          <w:marLeft w:val="0"/>
          <w:marRight w:val="0"/>
          <w:marTop w:val="0"/>
          <w:marBottom w:val="0"/>
          <w:divBdr>
            <w:top w:val="none" w:sz="0" w:space="0" w:color="auto"/>
            <w:left w:val="none" w:sz="0" w:space="0" w:color="auto"/>
            <w:bottom w:val="none" w:sz="0" w:space="0" w:color="auto"/>
            <w:right w:val="none" w:sz="0" w:space="0" w:color="auto"/>
          </w:divBdr>
          <w:divsChild>
            <w:div w:id="1774977723">
              <w:marLeft w:val="0"/>
              <w:marRight w:val="0"/>
              <w:marTop w:val="0"/>
              <w:marBottom w:val="0"/>
              <w:divBdr>
                <w:top w:val="none" w:sz="0" w:space="0" w:color="auto"/>
                <w:left w:val="none" w:sz="0" w:space="0" w:color="auto"/>
                <w:bottom w:val="none" w:sz="0" w:space="0" w:color="auto"/>
                <w:right w:val="none" w:sz="0" w:space="0" w:color="auto"/>
              </w:divBdr>
              <w:divsChild>
                <w:div w:id="432481245">
                  <w:marLeft w:val="0"/>
                  <w:marRight w:val="0"/>
                  <w:marTop w:val="0"/>
                  <w:marBottom w:val="0"/>
                  <w:divBdr>
                    <w:top w:val="single" w:sz="4" w:space="0" w:color="E1E0DF"/>
                    <w:left w:val="single" w:sz="4" w:space="0" w:color="E1E0DF"/>
                    <w:bottom w:val="single" w:sz="4" w:space="0" w:color="E1E0DF"/>
                    <w:right w:val="single" w:sz="4" w:space="0" w:color="E1E0DF"/>
                  </w:divBdr>
                  <w:divsChild>
                    <w:div w:id="1927306597">
                      <w:marLeft w:val="0"/>
                      <w:marRight w:val="0"/>
                      <w:marTop w:val="0"/>
                      <w:marBottom w:val="0"/>
                      <w:divBdr>
                        <w:top w:val="none" w:sz="0" w:space="0" w:color="auto"/>
                        <w:left w:val="none" w:sz="0" w:space="0" w:color="auto"/>
                        <w:bottom w:val="none" w:sz="0" w:space="0" w:color="auto"/>
                        <w:right w:val="none" w:sz="0" w:space="0" w:color="auto"/>
                      </w:divBdr>
                      <w:divsChild>
                        <w:div w:id="1390180724">
                          <w:marLeft w:val="0"/>
                          <w:marRight w:val="0"/>
                          <w:marTop w:val="0"/>
                          <w:marBottom w:val="0"/>
                          <w:divBdr>
                            <w:top w:val="none" w:sz="0" w:space="0" w:color="auto"/>
                            <w:left w:val="none" w:sz="0" w:space="0" w:color="auto"/>
                            <w:bottom w:val="none" w:sz="0" w:space="0" w:color="auto"/>
                            <w:right w:val="none" w:sz="0" w:space="0" w:color="auto"/>
                          </w:divBdr>
                          <w:divsChild>
                            <w:div w:id="1460300646">
                              <w:marLeft w:val="0"/>
                              <w:marRight w:val="0"/>
                              <w:marTop w:val="0"/>
                              <w:marBottom w:val="0"/>
                              <w:divBdr>
                                <w:top w:val="none" w:sz="0" w:space="0" w:color="auto"/>
                                <w:left w:val="none" w:sz="0" w:space="0" w:color="auto"/>
                                <w:bottom w:val="none" w:sz="0" w:space="0" w:color="auto"/>
                                <w:right w:val="none" w:sz="0" w:space="0" w:color="auto"/>
                              </w:divBdr>
                              <w:divsChild>
                                <w:div w:id="7815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7429000">
      <w:bodyDiv w:val="1"/>
      <w:marLeft w:val="0"/>
      <w:marRight w:val="0"/>
      <w:marTop w:val="0"/>
      <w:marBottom w:val="0"/>
      <w:divBdr>
        <w:top w:val="none" w:sz="0" w:space="0" w:color="auto"/>
        <w:left w:val="none" w:sz="0" w:space="0" w:color="auto"/>
        <w:bottom w:val="none" w:sz="0" w:space="0" w:color="auto"/>
        <w:right w:val="none" w:sz="0" w:space="0" w:color="auto"/>
      </w:divBdr>
      <w:divsChild>
        <w:div w:id="1189182399">
          <w:marLeft w:val="0"/>
          <w:marRight w:val="0"/>
          <w:marTop w:val="0"/>
          <w:marBottom w:val="0"/>
          <w:divBdr>
            <w:top w:val="none" w:sz="0" w:space="0" w:color="auto"/>
            <w:left w:val="none" w:sz="0" w:space="0" w:color="auto"/>
            <w:bottom w:val="none" w:sz="0" w:space="0" w:color="auto"/>
            <w:right w:val="none" w:sz="0" w:space="0" w:color="auto"/>
          </w:divBdr>
          <w:divsChild>
            <w:div w:id="228731288">
              <w:marLeft w:val="0"/>
              <w:marRight w:val="0"/>
              <w:marTop w:val="0"/>
              <w:marBottom w:val="0"/>
              <w:divBdr>
                <w:top w:val="none" w:sz="0" w:space="0" w:color="auto"/>
                <w:left w:val="none" w:sz="0" w:space="0" w:color="auto"/>
                <w:bottom w:val="none" w:sz="0" w:space="0" w:color="auto"/>
                <w:right w:val="none" w:sz="0" w:space="0" w:color="auto"/>
              </w:divBdr>
              <w:divsChild>
                <w:div w:id="1561213736">
                  <w:marLeft w:val="0"/>
                  <w:marRight w:val="0"/>
                  <w:marTop w:val="0"/>
                  <w:marBottom w:val="0"/>
                  <w:divBdr>
                    <w:top w:val="single" w:sz="4" w:space="0" w:color="E1E0DF"/>
                    <w:left w:val="single" w:sz="4" w:space="0" w:color="E1E0DF"/>
                    <w:bottom w:val="single" w:sz="4" w:space="0" w:color="E1E0DF"/>
                    <w:right w:val="single" w:sz="4" w:space="0" w:color="E1E0DF"/>
                  </w:divBdr>
                  <w:divsChild>
                    <w:div w:id="2025129029">
                      <w:marLeft w:val="0"/>
                      <w:marRight w:val="0"/>
                      <w:marTop w:val="0"/>
                      <w:marBottom w:val="0"/>
                      <w:divBdr>
                        <w:top w:val="none" w:sz="0" w:space="0" w:color="auto"/>
                        <w:left w:val="none" w:sz="0" w:space="0" w:color="auto"/>
                        <w:bottom w:val="none" w:sz="0" w:space="0" w:color="auto"/>
                        <w:right w:val="none" w:sz="0" w:space="0" w:color="auto"/>
                      </w:divBdr>
                      <w:divsChild>
                        <w:div w:id="1117606921">
                          <w:marLeft w:val="0"/>
                          <w:marRight w:val="0"/>
                          <w:marTop w:val="0"/>
                          <w:marBottom w:val="0"/>
                          <w:divBdr>
                            <w:top w:val="none" w:sz="0" w:space="0" w:color="auto"/>
                            <w:left w:val="none" w:sz="0" w:space="0" w:color="auto"/>
                            <w:bottom w:val="none" w:sz="0" w:space="0" w:color="auto"/>
                            <w:right w:val="none" w:sz="0" w:space="0" w:color="auto"/>
                          </w:divBdr>
                          <w:divsChild>
                            <w:div w:id="201600205">
                              <w:marLeft w:val="0"/>
                              <w:marRight w:val="0"/>
                              <w:marTop w:val="0"/>
                              <w:marBottom w:val="0"/>
                              <w:divBdr>
                                <w:top w:val="none" w:sz="0" w:space="0" w:color="auto"/>
                                <w:left w:val="none" w:sz="0" w:space="0" w:color="auto"/>
                                <w:bottom w:val="none" w:sz="0" w:space="0" w:color="auto"/>
                                <w:right w:val="none" w:sz="0" w:space="0" w:color="auto"/>
                              </w:divBdr>
                              <w:divsChild>
                                <w:div w:id="32859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7818317">
      <w:bodyDiv w:val="1"/>
      <w:marLeft w:val="0"/>
      <w:marRight w:val="0"/>
      <w:marTop w:val="0"/>
      <w:marBottom w:val="0"/>
      <w:divBdr>
        <w:top w:val="none" w:sz="0" w:space="0" w:color="auto"/>
        <w:left w:val="none" w:sz="0" w:space="0" w:color="auto"/>
        <w:bottom w:val="none" w:sz="0" w:space="0" w:color="auto"/>
        <w:right w:val="none" w:sz="0" w:space="0" w:color="auto"/>
      </w:divBdr>
    </w:div>
    <w:div w:id="1810441567">
      <w:bodyDiv w:val="1"/>
      <w:marLeft w:val="0"/>
      <w:marRight w:val="0"/>
      <w:marTop w:val="0"/>
      <w:marBottom w:val="0"/>
      <w:divBdr>
        <w:top w:val="none" w:sz="0" w:space="0" w:color="auto"/>
        <w:left w:val="none" w:sz="0" w:space="0" w:color="auto"/>
        <w:bottom w:val="none" w:sz="0" w:space="0" w:color="auto"/>
        <w:right w:val="none" w:sz="0" w:space="0" w:color="auto"/>
      </w:divBdr>
      <w:divsChild>
        <w:div w:id="815612545">
          <w:marLeft w:val="0"/>
          <w:marRight w:val="0"/>
          <w:marTop w:val="0"/>
          <w:marBottom w:val="0"/>
          <w:divBdr>
            <w:top w:val="none" w:sz="0" w:space="0" w:color="auto"/>
            <w:left w:val="none" w:sz="0" w:space="0" w:color="auto"/>
            <w:bottom w:val="none" w:sz="0" w:space="0" w:color="auto"/>
            <w:right w:val="none" w:sz="0" w:space="0" w:color="auto"/>
          </w:divBdr>
          <w:divsChild>
            <w:div w:id="1664551241">
              <w:marLeft w:val="0"/>
              <w:marRight w:val="0"/>
              <w:marTop w:val="0"/>
              <w:marBottom w:val="0"/>
              <w:divBdr>
                <w:top w:val="none" w:sz="0" w:space="0" w:color="auto"/>
                <w:left w:val="none" w:sz="0" w:space="0" w:color="auto"/>
                <w:bottom w:val="none" w:sz="0" w:space="0" w:color="auto"/>
                <w:right w:val="none" w:sz="0" w:space="0" w:color="auto"/>
              </w:divBdr>
              <w:divsChild>
                <w:div w:id="2071809776">
                  <w:marLeft w:val="0"/>
                  <w:marRight w:val="0"/>
                  <w:marTop w:val="0"/>
                  <w:marBottom w:val="0"/>
                  <w:divBdr>
                    <w:top w:val="single" w:sz="4" w:space="0" w:color="E1E0DF"/>
                    <w:left w:val="single" w:sz="4" w:space="0" w:color="E1E0DF"/>
                    <w:bottom w:val="single" w:sz="4" w:space="0" w:color="E1E0DF"/>
                    <w:right w:val="single" w:sz="4" w:space="0" w:color="E1E0DF"/>
                  </w:divBdr>
                  <w:divsChild>
                    <w:div w:id="1383678176">
                      <w:marLeft w:val="0"/>
                      <w:marRight w:val="0"/>
                      <w:marTop w:val="0"/>
                      <w:marBottom w:val="0"/>
                      <w:divBdr>
                        <w:top w:val="none" w:sz="0" w:space="0" w:color="auto"/>
                        <w:left w:val="none" w:sz="0" w:space="0" w:color="auto"/>
                        <w:bottom w:val="none" w:sz="0" w:space="0" w:color="auto"/>
                        <w:right w:val="none" w:sz="0" w:space="0" w:color="auto"/>
                      </w:divBdr>
                      <w:divsChild>
                        <w:div w:id="1701974022">
                          <w:marLeft w:val="0"/>
                          <w:marRight w:val="0"/>
                          <w:marTop w:val="0"/>
                          <w:marBottom w:val="0"/>
                          <w:divBdr>
                            <w:top w:val="none" w:sz="0" w:space="0" w:color="auto"/>
                            <w:left w:val="none" w:sz="0" w:space="0" w:color="auto"/>
                            <w:bottom w:val="none" w:sz="0" w:space="0" w:color="auto"/>
                            <w:right w:val="none" w:sz="0" w:space="0" w:color="auto"/>
                          </w:divBdr>
                          <w:divsChild>
                            <w:div w:id="367919837">
                              <w:marLeft w:val="0"/>
                              <w:marRight w:val="0"/>
                              <w:marTop w:val="0"/>
                              <w:marBottom w:val="0"/>
                              <w:divBdr>
                                <w:top w:val="none" w:sz="0" w:space="0" w:color="auto"/>
                                <w:left w:val="none" w:sz="0" w:space="0" w:color="auto"/>
                                <w:bottom w:val="none" w:sz="0" w:space="0" w:color="auto"/>
                                <w:right w:val="none" w:sz="0" w:space="0" w:color="auto"/>
                              </w:divBdr>
                              <w:divsChild>
                                <w:div w:id="193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1288438">
      <w:bodyDiv w:val="1"/>
      <w:marLeft w:val="0"/>
      <w:marRight w:val="0"/>
      <w:marTop w:val="0"/>
      <w:marBottom w:val="0"/>
      <w:divBdr>
        <w:top w:val="none" w:sz="0" w:space="0" w:color="auto"/>
        <w:left w:val="none" w:sz="0" w:space="0" w:color="auto"/>
        <w:bottom w:val="none" w:sz="0" w:space="0" w:color="auto"/>
        <w:right w:val="none" w:sz="0" w:space="0" w:color="auto"/>
      </w:divBdr>
    </w:div>
    <w:div w:id="1814449165">
      <w:bodyDiv w:val="1"/>
      <w:marLeft w:val="0"/>
      <w:marRight w:val="0"/>
      <w:marTop w:val="0"/>
      <w:marBottom w:val="0"/>
      <w:divBdr>
        <w:top w:val="none" w:sz="0" w:space="0" w:color="auto"/>
        <w:left w:val="none" w:sz="0" w:space="0" w:color="auto"/>
        <w:bottom w:val="none" w:sz="0" w:space="0" w:color="auto"/>
        <w:right w:val="none" w:sz="0" w:space="0" w:color="auto"/>
      </w:divBdr>
    </w:div>
    <w:div w:id="1815558837">
      <w:bodyDiv w:val="1"/>
      <w:marLeft w:val="0"/>
      <w:marRight w:val="0"/>
      <w:marTop w:val="0"/>
      <w:marBottom w:val="0"/>
      <w:divBdr>
        <w:top w:val="none" w:sz="0" w:space="0" w:color="auto"/>
        <w:left w:val="none" w:sz="0" w:space="0" w:color="auto"/>
        <w:bottom w:val="none" w:sz="0" w:space="0" w:color="auto"/>
        <w:right w:val="none" w:sz="0" w:space="0" w:color="auto"/>
      </w:divBdr>
    </w:div>
    <w:div w:id="1816139095">
      <w:bodyDiv w:val="1"/>
      <w:marLeft w:val="0"/>
      <w:marRight w:val="0"/>
      <w:marTop w:val="0"/>
      <w:marBottom w:val="0"/>
      <w:divBdr>
        <w:top w:val="none" w:sz="0" w:space="0" w:color="auto"/>
        <w:left w:val="none" w:sz="0" w:space="0" w:color="auto"/>
        <w:bottom w:val="none" w:sz="0" w:space="0" w:color="auto"/>
        <w:right w:val="none" w:sz="0" w:space="0" w:color="auto"/>
      </w:divBdr>
      <w:divsChild>
        <w:div w:id="1698386052">
          <w:marLeft w:val="0"/>
          <w:marRight w:val="0"/>
          <w:marTop w:val="0"/>
          <w:marBottom w:val="0"/>
          <w:divBdr>
            <w:top w:val="none" w:sz="0" w:space="0" w:color="auto"/>
            <w:left w:val="none" w:sz="0" w:space="0" w:color="auto"/>
            <w:bottom w:val="none" w:sz="0" w:space="0" w:color="auto"/>
            <w:right w:val="none" w:sz="0" w:space="0" w:color="auto"/>
          </w:divBdr>
          <w:divsChild>
            <w:div w:id="1633828627">
              <w:marLeft w:val="0"/>
              <w:marRight w:val="0"/>
              <w:marTop w:val="0"/>
              <w:marBottom w:val="0"/>
              <w:divBdr>
                <w:top w:val="none" w:sz="0" w:space="0" w:color="auto"/>
                <w:left w:val="none" w:sz="0" w:space="0" w:color="auto"/>
                <w:bottom w:val="none" w:sz="0" w:space="0" w:color="auto"/>
                <w:right w:val="none" w:sz="0" w:space="0" w:color="auto"/>
              </w:divBdr>
              <w:divsChild>
                <w:div w:id="1792745647">
                  <w:marLeft w:val="0"/>
                  <w:marRight w:val="0"/>
                  <w:marTop w:val="0"/>
                  <w:marBottom w:val="0"/>
                  <w:divBdr>
                    <w:top w:val="single" w:sz="4" w:space="0" w:color="E1E0DF"/>
                    <w:left w:val="single" w:sz="4" w:space="0" w:color="E1E0DF"/>
                    <w:bottom w:val="single" w:sz="4" w:space="0" w:color="E1E0DF"/>
                    <w:right w:val="single" w:sz="4" w:space="0" w:color="E1E0DF"/>
                  </w:divBdr>
                  <w:divsChild>
                    <w:div w:id="1234312690">
                      <w:marLeft w:val="0"/>
                      <w:marRight w:val="0"/>
                      <w:marTop w:val="0"/>
                      <w:marBottom w:val="0"/>
                      <w:divBdr>
                        <w:top w:val="none" w:sz="0" w:space="0" w:color="auto"/>
                        <w:left w:val="none" w:sz="0" w:space="0" w:color="auto"/>
                        <w:bottom w:val="none" w:sz="0" w:space="0" w:color="auto"/>
                        <w:right w:val="none" w:sz="0" w:space="0" w:color="auto"/>
                      </w:divBdr>
                      <w:divsChild>
                        <w:div w:id="1165635105">
                          <w:marLeft w:val="0"/>
                          <w:marRight w:val="0"/>
                          <w:marTop w:val="0"/>
                          <w:marBottom w:val="0"/>
                          <w:divBdr>
                            <w:top w:val="none" w:sz="0" w:space="0" w:color="auto"/>
                            <w:left w:val="none" w:sz="0" w:space="0" w:color="auto"/>
                            <w:bottom w:val="none" w:sz="0" w:space="0" w:color="auto"/>
                            <w:right w:val="none" w:sz="0" w:space="0" w:color="auto"/>
                          </w:divBdr>
                          <w:divsChild>
                            <w:div w:id="112864364">
                              <w:marLeft w:val="0"/>
                              <w:marRight w:val="0"/>
                              <w:marTop w:val="0"/>
                              <w:marBottom w:val="0"/>
                              <w:divBdr>
                                <w:top w:val="none" w:sz="0" w:space="0" w:color="auto"/>
                                <w:left w:val="none" w:sz="0" w:space="0" w:color="auto"/>
                                <w:bottom w:val="none" w:sz="0" w:space="0" w:color="auto"/>
                                <w:right w:val="none" w:sz="0" w:space="0" w:color="auto"/>
                              </w:divBdr>
                              <w:divsChild>
                                <w:div w:id="25868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9180151">
      <w:bodyDiv w:val="1"/>
      <w:marLeft w:val="0"/>
      <w:marRight w:val="0"/>
      <w:marTop w:val="0"/>
      <w:marBottom w:val="0"/>
      <w:divBdr>
        <w:top w:val="none" w:sz="0" w:space="0" w:color="auto"/>
        <w:left w:val="none" w:sz="0" w:space="0" w:color="auto"/>
        <w:bottom w:val="none" w:sz="0" w:space="0" w:color="auto"/>
        <w:right w:val="none" w:sz="0" w:space="0" w:color="auto"/>
      </w:divBdr>
      <w:divsChild>
        <w:div w:id="630214167">
          <w:marLeft w:val="0"/>
          <w:marRight w:val="0"/>
          <w:marTop w:val="0"/>
          <w:marBottom w:val="0"/>
          <w:divBdr>
            <w:top w:val="none" w:sz="0" w:space="0" w:color="auto"/>
            <w:left w:val="none" w:sz="0" w:space="0" w:color="auto"/>
            <w:bottom w:val="none" w:sz="0" w:space="0" w:color="auto"/>
            <w:right w:val="none" w:sz="0" w:space="0" w:color="auto"/>
          </w:divBdr>
          <w:divsChild>
            <w:div w:id="1503204154">
              <w:marLeft w:val="0"/>
              <w:marRight w:val="0"/>
              <w:marTop w:val="0"/>
              <w:marBottom w:val="0"/>
              <w:divBdr>
                <w:top w:val="none" w:sz="0" w:space="0" w:color="auto"/>
                <w:left w:val="none" w:sz="0" w:space="0" w:color="auto"/>
                <w:bottom w:val="none" w:sz="0" w:space="0" w:color="auto"/>
                <w:right w:val="none" w:sz="0" w:space="0" w:color="auto"/>
              </w:divBdr>
              <w:divsChild>
                <w:div w:id="625233644">
                  <w:marLeft w:val="0"/>
                  <w:marRight w:val="0"/>
                  <w:marTop w:val="0"/>
                  <w:marBottom w:val="0"/>
                  <w:divBdr>
                    <w:top w:val="single" w:sz="4" w:space="0" w:color="E1E0DF"/>
                    <w:left w:val="single" w:sz="4" w:space="0" w:color="E1E0DF"/>
                    <w:bottom w:val="single" w:sz="4" w:space="0" w:color="E1E0DF"/>
                    <w:right w:val="single" w:sz="4" w:space="0" w:color="E1E0DF"/>
                  </w:divBdr>
                  <w:divsChild>
                    <w:div w:id="481041568">
                      <w:marLeft w:val="0"/>
                      <w:marRight w:val="0"/>
                      <w:marTop w:val="0"/>
                      <w:marBottom w:val="0"/>
                      <w:divBdr>
                        <w:top w:val="none" w:sz="0" w:space="0" w:color="auto"/>
                        <w:left w:val="none" w:sz="0" w:space="0" w:color="auto"/>
                        <w:bottom w:val="none" w:sz="0" w:space="0" w:color="auto"/>
                        <w:right w:val="none" w:sz="0" w:space="0" w:color="auto"/>
                      </w:divBdr>
                      <w:divsChild>
                        <w:div w:id="1218978993">
                          <w:marLeft w:val="0"/>
                          <w:marRight w:val="0"/>
                          <w:marTop w:val="0"/>
                          <w:marBottom w:val="0"/>
                          <w:divBdr>
                            <w:top w:val="none" w:sz="0" w:space="0" w:color="auto"/>
                            <w:left w:val="none" w:sz="0" w:space="0" w:color="auto"/>
                            <w:bottom w:val="none" w:sz="0" w:space="0" w:color="auto"/>
                            <w:right w:val="none" w:sz="0" w:space="0" w:color="auto"/>
                          </w:divBdr>
                          <w:divsChild>
                            <w:div w:id="1509058005">
                              <w:marLeft w:val="0"/>
                              <w:marRight w:val="0"/>
                              <w:marTop w:val="0"/>
                              <w:marBottom w:val="0"/>
                              <w:divBdr>
                                <w:top w:val="none" w:sz="0" w:space="0" w:color="auto"/>
                                <w:left w:val="none" w:sz="0" w:space="0" w:color="auto"/>
                                <w:bottom w:val="none" w:sz="0" w:space="0" w:color="auto"/>
                                <w:right w:val="none" w:sz="0" w:space="0" w:color="auto"/>
                              </w:divBdr>
                              <w:divsChild>
                                <w:div w:id="48011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4924942">
      <w:bodyDiv w:val="1"/>
      <w:marLeft w:val="0"/>
      <w:marRight w:val="0"/>
      <w:marTop w:val="0"/>
      <w:marBottom w:val="0"/>
      <w:divBdr>
        <w:top w:val="none" w:sz="0" w:space="0" w:color="auto"/>
        <w:left w:val="none" w:sz="0" w:space="0" w:color="auto"/>
        <w:bottom w:val="none" w:sz="0" w:space="0" w:color="auto"/>
        <w:right w:val="none" w:sz="0" w:space="0" w:color="auto"/>
      </w:divBdr>
      <w:divsChild>
        <w:div w:id="1753314979">
          <w:marLeft w:val="0"/>
          <w:marRight w:val="0"/>
          <w:marTop w:val="0"/>
          <w:marBottom w:val="0"/>
          <w:divBdr>
            <w:top w:val="none" w:sz="0" w:space="0" w:color="auto"/>
            <w:left w:val="none" w:sz="0" w:space="0" w:color="auto"/>
            <w:bottom w:val="none" w:sz="0" w:space="0" w:color="auto"/>
            <w:right w:val="none" w:sz="0" w:space="0" w:color="auto"/>
          </w:divBdr>
          <w:divsChild>
            <w:div w:id="2018579126">
              <w:marLeft w:val="0"/>
              <w:marRight w:val="0"/>
              <w:marTop w:val="0"/>
              <w:marBottom w:val="0"/>
              <w:divBdr>
                <w:top w:val="none" w:sz="0" w:space="0" w:color="auto"/>
                <w:left w:val="none" w:sz="0" w:space="0" w:color="auto"/>
                <w:bottom w:val="none" w:sz="0" w:space="0" w:color="auto"/>
                <w:right w:val="none" w:sz="0" w:space="0" w:color="auto"/>
              </w:divBdr>
              <w:divsChild>
                <w:div w:id="1346860477">
                  <w:marLeft w:val="0"/>
                  <w:marRight w:val="0"/>
                  <w:marTop w:val="0"/>
                  <w:marBottom w:val="0"/>
                  <w:divBdr>
                    <w:top w:val="single" w:sz="4" w:space="0" w:color="E1E0DF"/>
                    <w:left w:val="single" w:sz="4" w:space="0" w:color="E1E0DF"/>
                    <w:bottom w:val="single" w:sz="4" w:space="0" w:color="E1E0DF"/>
                    <w:right w:val="single" w:sz="4" w:space="0" w:color="E1E0DF"/>
                  </w:divBdr>
                  <w:divsChild>
                    <w:div w:id="1873224245">
                      <w:marLeft w:val="0"/>
                      <w:marRight w:val="0"/>
                      <w:marTop w:val="0"/>
                      <w:marBottom w:val="0"/>
                      <w:divBdr>
                        <w:top w:val="none" w:sz="0" w:space="0" w:color="auto"/>
                        <w:left w:val="none" w:sz="0" w:space="0" w:color="auto"/>
                        <w:bottom w:val="none" w:sz="0" w:space="0" w:color="auto"/>
                        <w:right w:val="none" w:sz="0" w:space="0" w:color="auto"/>
                      </w:divBdr>
                      <w:divsChild>
                        <w:div w:id="1478767205">
                          <w:marLeft w:val="0"/>
                          <w:marRight w:val="0"/>
                          <w:marTop w:val="0"/>
                          <w:marBottom w:val="0"/>
                          <w:divBdr>
                            <w:top w:val="none" w:sz="0" w:space="0" w:color="auto"/>
                            <w:left w:val="none" w:sz="0" w:space="0" w:color="auto"/>
                            <w:bottom w:val="none" w:sz="0" w:space="0" w:color="auto"/>
                            <w:right w:val="none" w:sz="0" w:space="0" w:color="auto"/>
                          </w:divBdr>
                          <w:divsChild>
                            <w:div w:id="1272785365">
                              <w:marLeft w:val="0"/>
                              <w:marRight w:val="0"/>
                              <w:marTop w:val="0"/>
                              <w:marBottom w:val="0"/>
                              <w:divBdr>
                                <w:top w:val="none" w:sz="0" w:space="0" w:color="auto"/>
                                <w:left w:val="none" w:sz="0" w:space="0" w:color="auto"/>
                                <w:bottom w:val="none" w:sz="0" w:space="0" w:color="auto"/>
                                <w:right w:val="none" w:sz="0" w:space="0" w:color="auto"/>
                              </w:divBdr>
                              <w:divsChild>
                                <w:div w:id="59455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7473962">
      <w:bodyDiv w:val="1"/>
      <w:marLeft w:val="0"/>
      <w:marRight w:val="0"/>
      <w:marTop w:val="0"/>
      <w:marBottom w:val="0"/>
      <w:divBdr>
        <w:top w:val="none" w:sz="0" w:space="0" w:color="auto"/>
        <w:left w:val="none" w:sz="0" w:space="0" w:color="auto"/>
        <w:bottom w:val="none" w:sz="0" w:space="0" w:color="auto"/>
        <w:right w:val="none" w:sz="0" w:space="0" w:color="auto"/>
      </w:divBdr>
      <w:divsChild>
        <w:div w:id="1194077040">
          <w:marLeft w:val="0"/>
          <w:marRight w:val="0"/>
          <w:marTop w:val="0"/>
          <w:marBottom w:val="0"/>
          <w:divBdr>
            <w:top w:val="none" w:sz="0" w:space="0" w:color="auto"/>
            <w:left w:val="none" w:sz="0" w:space="0" w:color="auto"/>
            <w:bottom w:val="none" w:sz="0" w:space="0" w:color="auto"/>
            <w:right w:val="none" w:sz="0" w:space="0" w:color="auto"/>
          </w:divBdr>
          <w:divsChild>
            <w:div w:id="997150801">
              <w:marLeft w:val="0"/>
              <w:marRight w:val="0"/>
              <w:marTop w:val="0"/>
              <w:marBottom w:val="0"/>
              <w:divBdr>
                <w:top w:val="none" w:sz="0" w:space="0" w:color="auto"/>
                <w:left w:val="none" w:sz="0" w:space="0" w:color="auto"/>
                <w:bottom w:val="none" w:sz="0" w:space="0" w:color="auto"/>
                <w:right w:val="none" w:sz="0" w:space="0" w:color="auto"/>
              </w:divBdr>
              <w:divsChild>
                <w:div w:id="1820075349">
                  <w:marLeft w:val="0"/>
                  <w:marRight w:val="0"/>
                  <w:marTop w:val="0"/>
                  <w:marBottom w:val="0"/>
                  <w:divBdr>
                    <w:top w:val="single" w:sz="4" w:space="0" w:color="E1E0DF"/>
                    <w:left w:val="single" w:sz="4" w:space="0" w:color="E1E0DF"/>
                    <w:bottom w:val="single" w:sz="4" w:space="0" w:color="E1E0DF"/>
                    <w:right w:val="single" w:sz="4" w:space="0" w:color="E1E0DF"/>
                  </w:divBdr>
                  <w:divsChild>
                    <w:div w:id="1261137253">
                      <w:marLeft w:val="0"/>
                      <w:marRight w:val="0"/>
                      <w:marTop w:val="0"/>
                      <w:marBottom w:val="0"/>
                      <w:divBdr>
                        <w:top w:val="none" w:sz="0" w:space="0" w:color="auto"/>
                        <w:left w:val="none" w:sz="0" w:space="0" w:color="auto"/>
                        <w:bottom w:val="none" w:sz="0" w:space="0" w:color="auto"/>
                        <w:right w:val="none" w:sz="0" w:space="0" w:color="auto"/>
                      </w:divBdr>
                      <w:divsChild>
                        <w:div w:id="1660815306">
                          <w:marLeft w:val="0"/>
                          <w:marRight w:val="0"/>
                          <w:marTop w:val="0"/>
                          <w:marBottom w:val="0"/>
                          <w:divBdr>
                            <w:top w:val="none" w:sz="0" w:space="0" w:color="auto"/>
                            <w:left w:val="none" w:sz="0" w:space="0" w:color="auto"/>
                            <w:bottom w:val="none" w:sz="0" w:space="0" w:color="auto"/>
                            <w:right w:val="none" w:sz="0" w:space="0" w:color="auto"/>
                          </w:divBdr>
                          <w:divsChild>
                            <w:div w:id="825173661">
                              <w:marLeft w:val="0"/>
                              <w:marRight w:val="0"/>
                              <w:marTop w:val="0"/>
                              <w:marBottom w:val="0"/>
                              <w:divBdr>
                                <w:top w:val="none" w:sz="0" w:space="0" w:color="auto"/>
                                <w:left w:val="none" w:sz="0" w:space="0" w:color="auto"/>
                                <w:bottom w:val="none" w:sz="0" w:space="0" w:color="auto"/>
                                <w:right w:val="none" w:sz="0" w:space="0" w:color="auto"/>
                              </w:divBdr>
                              <w:divsChild>
                                <w:div w:id="126341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9058153">
      <w:bodyDiv w:val="1"/>
      <w:marLeft w:val="0"/>
      <w:marRight w:val="0"/>
      <w:marTop w:val="0"/>
      <w:marBottom w:val="0"/>
      <w:divBdr>
        <w:top w:val="none" w:sz="0" w:space="0" w:color="auto"/>
        <w:left w:val="none" w:sz="0" w:space="0" w:color="auto"/>
        <w:bottom w:val="none" w:sz="0" w:space="0" w:color="auto"/>
        <w:right w:val="none" w:sz="0" w:space="0" w:color="auto"/>
      </w:divBdr>
      <w:divsChild>
        <w:div w:id="465198359">
          <w:marLeft w:val="0"/>
          <w:marRight w:val="0"/>
          <w:marTop w:val="0"/>
          <w:marBottom w:val="0"/>
          <w:divBdr>
            <w:top w:val="none" w:sz="0" w:space="0" w:color="auto"/>
            <w:left w:val="none" w:sz="0" w:space="0" w:color="auto"/>
            <w:bottom w:val="none" w:sz="0" w:space="0" w:color="auto"/>
            <w:right w:val="none" w:sz="0" w:space="0" w:color="auto"/>
          </w:divBdr>
          <w:divsChild>
            <w:div w:id="1203442607">
              <w:marLeft w:val="0"/>
              <w:marRight w:val="0"/>
              <w:marTop w:val="0"/>
              <w:marBottom w:val="0"/>
              <w:divBdr>
                <w:top w:val="none" w:sz="0" w:space="0" w:color="auto"/>
                <w:left w:val="none" w:sz="0" w:space="0" w:color="auto"/>
                <w:bottom w:val="none" w:sz="0" w:space="0" w:color="auto"/>
                <w:right w:val="none" w:sz="0" w:space="0" w:color="auto"/>
              </w:divBdr>
              <w:divsChild>
                <w:div w:id="1848669447">
                  <w:marLeft w:val="0"/>
                  <w:marRight w:val="0"/>
                  <w:marTop w:val="0"/>
                  <w:marBottom w:val="0"/>
                  <w:divBdr>
                    <w:top w:val="single" w:sz="4" w:space="0" w:color="E1E0DF"/>
                    <w:left w:val="single" w:sz="4" w:space="0" w:color="E1E0DF"/>
                    <w:bottom w:val="single" w:sz="4" w:space="0" w:color="E1E0DF"/>
                    <w:right w:val="single" w:sz="4" w:space="0" w:color="E1E0DF"/>
                  </w:divBdr>
                  <w:divsChild>
                    <w:div w:id="896279207">
                      <w:marLeft w:val="0"/>
                      <w:marRight w:val="0"/>
                      <w:marTop w:val="0"/>
                      <w:marBottom w:val="0"/>
                      <w:divBdr>
                        <w:top w:val="none" w:sz="0" w:space="0" w:color="auto"/>
                        <w:left w:val="none" w:sz="0" w:space="0" w:color="auto"/>
                        <w:bottom w:val="none" w:sz="0" w:space="0" w:color="auto"/>
                        <w:right w:val="none" w:sz="0" w:space="0" w:color="auto"/>
                      </w:divBdr>
                      <w:divsChild>
                        <w:div w:id="503474345">
                          <w:marLeft w:val="0"/>
                          <w:marRight w:val="0"/>
                          <w:marTop w:val="0"/>
                          <w:marBottom w:val="0"/>
                          <w:divBdr>
                            <w:top w:val="none" w:sz="0" w:space="0" w:color="auto"/>
                            <w:left w:val="none" w:sz="0" w:space="0" w:color="auto"/>
                            <w:bottom w:val="none" w:sz="0" w:space="0" w:color="auto"/>
                            <w:right w:val="none" w:sz="0" w:space="0" w:color="auto"/>
                          </w:divBdr>
                          <w:divsChild>
                            <w:div w:id="342971942">
                              <w:marLeft w:val="0"/>
                              <w:marRight w:val="0"/>
                              <w:marTop w:val="0"/>
                              <w:marBottom w:val="0"/>
                              <w:divBdr>
                                <w:top w:val="none" w:sz="0" w:space="0" w:color="auto"/>
                                <w:left w:val="none" w:sz="0" w:space="0" w:color="auto"/>
                                <w:bottom w:val="none" w:sz="0" w:space="0" w:color="auto"/>
                                <w:right w:val="none" w:sz="0" w:space="0" w:color="auto"/>
                              </w:divBdr>
                              <w:divsChild>
                                <w:div w:id="13286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0125452">
      <w:bodyDiv w:val="1"/>
      <w:marLeft w:val="0"/>
      <w:marRight w:val="0"/>
      <w:marTop w:val="0"/>
      <w:marBottom w:val="0"/>
      <w:divBdr>
        <w:top w:val="none" w:sz="0" w:space="0" w:color="auto"/>
        <w:left w:val="none" w:sz="0" w:space="0" w:color="auto"/>
        <w:bottom w:val="none" w:sz="0" w:space="0" w:color="auto"/>
        <w:right w:val="none" w:sz="0" w:space="0" w:color="auto"/>
      </w:divBdr>
      <w:divsChild>
        <w:div w:id="255796166">
          <w:marLeft w:val="0"/>
          <w:marRight w:val="0"/>
          <w:marTop w:val="0"/>
          <w:marBottom w:val="0"/>
          <w:divBdr>
            <w:top w:val="none" w:sz="0" w:space="0" w:color="auto"/>
            <w:left w:val="none" w:sz="0" w:space="0" w:color="auto"/>
            <w:bottom w:val="none" w:sz="0" w:space="0" w:color="auto"/>
            <w:right w:val="none" w:sz="0" w:space="0" w:color="auto"/>
          </w:divBdr>
          <w:divsChild>
            <w:div w:id="718747462">
              <w:marLeft w:val="0"/>
              <w:marRight w:val="0"/>
              <w:marTop w:val="0"/>
              <w:marBottom w:val="0"/>
              <w:divBdr>
                <w:top w:val="none" w:sz="0" w:space="0" w:color="auto"/>
                <w:left w:val="none" w:sz="0" w:space="0" w:color="auto"/>
                <w:bottom w:val="none" w:sz="0" w:space="0" w:color="auto"/>
                <w:right w:val="none" w:sz="0" w:space="0" w:color="auto"/>
              </w:divBdr>
              <w:divsChild>
                <w:div w:id="1611206695">
                  <w:marLeft w:val="0"/>
                  <w:marRight w:val="0"/>
                  <w:marTop w:val="0"/>
                  <w:marBottom w:val="0"/>
                  <w:divBdr>
                    <w:top w:val="single" w:sz="4" w:space="0" w:color="E1E0DF"/>
                    <w:left w:val="single" w:sz="4" w:space="0" w:color="E1E0DF"/>
                    <w:bottom w:val="single" w:sz="4" w:space="0" w:color="E1E0DF"/>
                    <w:right w:val="single" w:sz="4" w:space="0" w:color="E1E0DF"/>
                  </w:divBdr>
                  <w:divsChild>
                    <w:div w:id="14384533">
                      <w:marLeft w:val="0"/>
                      <w:marRight w:val="0"/>
                      <w:marTop w:val="0"/>
                      <w:marBottom w:val="0"/>
                      <w:divBdr>
                        <w:top w:val="none" w:sz="0" w:space="0" w:color="auto"/>
                        <w:left w:val="none" w:sz="0" w:space="0" w:color="auto"/>
                        <w:bottom w:val="none" w:sz="0" w:space="0" w:color="auto"/>
                        <w:right w:val="none" w:sz="0" w:space="0" w:color="auto"/>
                      </w:divBdr>
                      <w:divsChild>
                        <w:div w:id="693580630">
                          <w:marLeft w:val="0"/>
                          <w:marRight w:val="0"/>
                          <w:marTop w:val="0"/>
                          <w:marBottom w:val="0"/>
                          <w:divBdr>
                            <w:top w:val="none" w:sz="0" w:space="0" w:color="auto"/>
                            <w:left w:val="none" w:sz="0" w:space="0" w:color="auto"/>
                            <w:bottom w:val="none" w:sz="0" w:space="0" w:color="auto"/>
                            <w:right w:val="none" w:sz="0" w:space="0" w:color="auto"/>
                          </w:divBdr>
                          <w:divsChild>
                            <w:div w:id="2073264004">
                              <w:marLeft w:val="0"/>
                              <w:marRight w:val="0"/>
                              <w:marTop w:val="0"/>
                              <w:marBottom w:val="0"/>
                              <w:divBdr>
                                <w:top w:val="none" w:sz="0" w:space="0" w:color="auto"/>
                                <w:left w:val="none" w:sz="0" w:space="0" w:color="auto"/>
                                <w:bottom w:val="none" w:sz="0" w:space="0" w:color="auto"/>
                                <w:right w:val="none" w:sz="0" w:space="0" w:color="auto"/>
                              </w:divBdr>
                              <w:divsChild>
                                <w:div w:id="85885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4761443">
      <w:bodyDiv w:val="1"/>
      <w:marLeft w:val="0"/>
      <w:marRight w:val="0"/>
      <w:marTop w:val="0"/>
      <w:marBottom w:val="0"/>
      <w:divBdr>
        <w:top w:val="none" w:sz="0" w:space="0" w:color="auto"/>
        <w:left w:val="none" w:sz="0" w:space="0" w:color="auto"/>
        <w:bottom w:val="none" w:sz="0" w:space="0" w:color="auto"/>
        <w:right w:val="none" w:sz="0" w:space="0" w:color="auto"/>
      </w:divBdr>
    </w:div>
    <w:div w:id="1835292777">
      <w:bodyDiv w:val="1"/>
      <w:marLeft w:val="0"/>
      <w:marRight w:val="0"/>
      <w:marTop w:val="0"/>
      <w:marBottom w:val="0"/>
      <w:divBdr>
        <w:top w:val="none" w:sz="0" w:space="0" w:color="auto"/>
        <w:left w:val="none" w:sz="0" w:space="0" w:color="auto"/>
        <w:bottom w:val="none" w:sz="0" w:space="0" w:color="auto"/>
        <w:right w:val="none" w:sz="0" w:space="0" w:color="auto"/>
      </w:divBdr>
    </w:div>
    <w:div w:id="1836803322">
      <w:bodyDiv w:val="1"/>
      <w:marLeft w:val="0"/>
      <w:marRight w:val="0"/>
      <w:marTop w:val="0"/>
      <w:marBottom w:val="0"/>
      <w:divBdr>
        <w:top w:val="none" w:sz="0" w:space="0" w:color="auto"/>
        <w:left w:val="none" w:sz="0" w:space="0" w:color="auto"/>
        <w:bottom w:val="none" w:sz="0" w:space="0" w:color="auto"/>
        <w:right w:val="none" w:sz="0" w:space="0" w:color="auto"/>
      </w:divBdr>
      <w:divsChild>
        <w:div w:id="835144682">
          <w:marLeft w:val="0"/>
          <w:marRight w:val="0"/>
          <w:marTop w:val="0"/>
          <w:marBottom w:val="0"/>
          <w:divBdr>
            <w:top w:val="none" w:sz="0" w:space="0" w:color="auto"/>
            <w:left w:val="none" w:sz="0" w:space="0" w:color="auto"/>
            <w:bottom w:val="none" w:sz="0" w:space="0" w:color="auto"/>
            <w:right w:val="none" w:sz="0" w:space="0" w:color="auto"/>
          </w:divBdr>
          <w:divsChild>
            <w:div w:id="778185665">
              <w:marLeft w:val="0"/>
              <w:marRight w:val="0"/>
              <w:marTop w:val="0"/>
              <w:marBottom w:val="0"/>
              <w:divBdr>
                <w:top w:val="none" w:sz="0" w:space="0" w:color="auto"/>
                <w:left w:val="none" w:sz="0" w:space="0" w:color="auto"/>
                <w:bottom w:val="none" w:sz="0" w:space="0" w:color="auto"/>
                <w:right w:val="none" w:sz="0" w:space="0" w:color="auto"/>
              </w:divBdr>
              <w:divsChild>
                <w:div w:id="294483097">
                  <w:marLeft w:val="0"/>
                  <w:marRight w:val="0"/>
                  <w:marTop w:val="0"/>
                  <w:marBottom w:val="0"/>
                  <w:divBdr>
                    <w:top w:val="single" w:sz="4" w:space="0" w:color="E1E0DF"/>
                    <w:left w:val="single" w:sz="4" w:space="0" w:color="E1E0DF"/>
                    <w:bottom w:val="single" w:sz="4" w:space="0" w:color="E1E0DF"/>
                    <w:right w:val="single" w:sz="4" w:space="0" w:color="E1E0DF"/>
                  </w:divBdr>
                  <w:divsChild>
                    <w:div w:id="923077456">
                      <w:marLeft w:val="0"/>
                      <w:marRight w:val="0"/>
                      <w:marTop w:val="0"/>
                      <w:marBottom w:val="0"/>
                      <w:divBdr>
                        <w:top w:val="none" w:sz="0" w:space="0" w:color="auto"/>
                        <w:left w:val="none" w:sz="0" w:space="0" w:color="auto"/>
                        <w:bottom w:val="none" w:sz="0" w:space="0" w:color="auto"/>
                        <w:right w:val="none" w:sz="0" w:space="0" w:color="auto"/>
                      </w:divBdr>
                      <w:divsChild>
                        <w:div w:id="1373459553">
                          <w:marLeft w:val="0"/>
                          <w:marRight w:val="0"/>
                          <w:marTop w:val="0"/>
                          <w:marBottom w:val="0"/>
                          <w:divBdr>
                            <w:top w:val="none" w:sz="0" w:space="0" w:color="auto"/>
                            <w:left w:val="none" w:sz="0" w:space="0" w:color="auto"/>
                            <w:bottom w:val="none" w:sz="0" w:space="0" w:color="auto"/>
                            <w:right w:val="none" w:sz="0" w:space="0" w:color="auto"/>
                          </w:divBdr>
                          <w:divsChild>
                            <w:div w:id="1325427925">
                              <w:marLeft w:val="0"/>
                              <w:marRight w:val="0"/>
                              <w:marTop w:val="0"/>
                              <w:marBottom w:val="0"/>
                              <w:divBdr>
                                <w:top w:val="none" w:sz="0" w:space="0" w:color="auto"/>
                                <w:left w:val="none" w:sz="0" w:space="0" w:color="auto"/>
                                <w:bottom w:val="none" w:sz="0" w:space="0" w:color="auto"/>
                                <w:right w:val="none" w:sz="0" w:space="0" w:color="auto"/>
                              </w:divBdr>
                              <w:divsChild>
                                <w:div w:id="140136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7108185">
      <w:bodyDiv w:val="1"/>
      <w:marLeft w:val="0"/>
      <w:marRight w:val="0"/>
      <w:marTop w:val="0"/>
      <w:marBottom w:val="0"/>
      <w:divBdr>
        <w:top w:val="none" w:sz="0" w:space="0" w:color="auto"/>
        <w:left w:val="none" w:sz="0" w:space="0" w:color="auto"/>
        <w:bottom w:val="none" w:sz="0" w:space="0" w:color="auto"/>
        <w:right w:val="none" w:sz="0" w:space="0" w:color="auto"/>
      </w:divBdr>
      <w:divsChild>
        <w:div w:id="261184228">
          <w:marLeft w:val="0"/>
          <w:marRight w:val="0"/>
          <w:marTop w:val="0"/>
          <w:marBottom w:val="0"/>
          <w:divBdr>
            <w:top w:val="none" w:sz="0" w:space="0" w:color="auto"/>
            <w:left w:val="none" w:sz="0" w:space="0" w:color="auto"/>
            <w:bottom w:val="none" w:sz="0" w:space="0" w:color="auto"/>
            <w:right w:val="none" w:sz="0" w:space="0" w:color="auto"/>
          </w:divBdr>
          <w:divsChild>
            <w:div w:id="141968472">
              <w:marLeft w:val="0"/>
              <w:marRight w:val="0"/>
              <w:marTop w:val="0"/>
              <w:marBottom w:val="0"/>
              <w:divBdr>
                <w:top w:val="none" w:sz="0" w:space="0" w:color="auto"/>
                <w:left w:val="none" w:sz="0" w:space="0" w:color="auto"/>
                <w:bottom w:val="none" w:sz="0" w:space="0" w:color="auto"/>
                <w:right w:val="none" w:sz="0" w:space="0" w:color="auto"/>
              </w:divBdr>
              <w:divsChild>
                <w:div w:id="2011634336">
                  <w:marLeft w:val="0"/>
                  <w:marRight w:val="0"/>
                  <w:marTop w:val="0"/>
                  <w:marBottom w:val="0"/>
                  <w:divBdr>
                    <w:top w:val="single" w:sz="4" w:space="0" w:color="E1E0DF"/>
                    <w:left w:val="single" w:sz="4" w:space="0" w:color="E1E0DF"/>
                    <w:bottom w:val="single" w:sz="4" w:space="0" w:color="E1E0DF"/>
                    <w:right w:val="single" w:sz="4" w:space="0" w:color="E1E0DF"/>
                  </w:divBdr>
                  <w:divsChild>
                    <w:div w:id="157158934">
                      <w:marLeft w:val="0"/>
                      <w:marRight w:val="0"/>
                      <w:marTop w:val="0"/>
                      <w:marBottom w:val="0"/>
                      <w:divBdr>
                        <w:top w:val="none" w:sz="0" w:space="0" w:color="auto"/>
                        <w:left w:val="none" w:sz="0" w:space="0" w:color="auto"/>
                        <w:bottom w:val="none" w:sz="0" w:space="0" w:color="auto"/>
                        <w:right w:val="none" w:sz="0" w:space="0" w:color="auto"/>
                      </w:divBdr>
                      <w:divsChild>
                        <w:div w:id="315960190">
                          <w:marLeft w:val="0"/>
                          <w:marRight w:val="0"/>
                          <w:marTop w:val="0"/>
                          <w:marBottom w:val="0"/>
                          <w:divBdr>
                            <w:top w:val="none" w:sz="0" w:space="0" w:color="auto"/>
                            <w:left w:val="none" w:sz="0" w:space="0" w:color="auto"/>
                            <w:bottom w:val="none" w:sz="0" w:space="0" w:color="auto"/>
                            <w:right w:val="none" w:sz="0" w:space="0" w:color="auto"/>
                          </w:divBdr>
                          <w:divsChild>
                            <w:div w:id="968970813">
                              <w:marLeft w:val="0"/>
                              <w:marRight w:val="0"/>
                              <w:marTop w:val="0"/>
                              <w:marBottom w:val="0"/>
                              <w:divBdr>
                                <w:top w:val="none" w:sz="0" w:space="0" w:color="auto"/>
                                <w:left w:val="none" w:sz="0" w:space="0" w:color="auto"/>
                                <w:bottom w:val="none" w:sz="0" w:space="0" w:color="auto"/>
                                <w:right w:val="none" w:sz="0" w:space="0" w:color="auto"/>
                              </w:divBdr>
                              <w:divsChild>
                                <w:div w:id="74942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7720257">
      <w:bodyDiv w:val="1"/>
      <w:marLeft w:val="0"/>
      <w:marRight w:val="0"/>
      <w:marTop w:val="0"/>
      <w:marBottom w:val="0"/>
      <w:divBdr>
        <w:top w:val="none" w:sz="0" w:space="0" w:color="auto"/>
        <w:left w:val="none" w:sz="0" w:space="0" w:color="auto"/>
        <w:bottom w:val="none" w:sz="0" w:space="0" w:color="auto"/>
        <w:right w:val="none" w:sz="0" w:space="0" w:color="auto"/>
      </w:divBdr>
      <w:divsChild>
        <w:div w:id="1871524657">
          <w:marLeft w:val="0"/>
          <w:marRight w:val="0"/>
          <w:marTop w:val="0"/>
          <w:marBottom w:val="0"/>
          <w:divBdr>
            <w:top w:val="none" w:sz="0" w:space="0" w:color="auto"/>
            <w:left w:val="none" w:sz="0" w:space="0" w:color="auto"/>
            <w:bottom w:val="none" w:sz="0" w:space="0" w:color="auto"/>
            <w:right w:val="none" w:sz="0" w:space="0" w:color="auto"/>
          </w:divBdr>
          <w:divsChild>
            <w:div w:id="1483230823">
              <w:marLeft w:val="0"/>
              <w:marRight w:val="0"/>
              <w:marTop w:val="0"/>
              <w:marBottom w:val="0"/>
              <w:divBdr>
                <w:top w:val="none" w:sz="0" w:space="0" w:color="auto"/>
                <w:left w:val="none" w:sz="0" w:space="0" w:color="auto"/>
                <w:bottom w:val="none" w:sz="0" w:space="0" w:color="auto"/>
                <w:right w:val="none" w:sz="0" w:space="0" w:color="auto"/>
              </w:divBdr>
              <w:divsChild>
                <w:div w:id="785004347">
                  <w:marLeft w:val="0"/>
                  <w:marRight w:val="0"/>
                  <w:marTop w:val="0"/>
                  <w:marBottom w:val="0"/>
                  <w:divBdr>
                    <w:top w:val="single" w:sz="4" w:space="0" w:color="E1E0DF"/>
                    <w:left w:val="single" w:sz="4" w:space="0" w:color="E1E0DF"/>
                    <w:bottom w:val="single" w:sz="4" w:space="0" w:color="E1E0DF"/>
                    <w:right w:val="single" w:sz="4" w:space="0" w:color="E1E0DF"/>
                  </w:divBdr>
                  <w:divsChild>
                    <w:div w:id="2007316548">
                      <w:marLeft w:val="0"/>
                      <w:marRight w:val="0"/>
                      <w:marTop w:val="0"/>
                      <w:marBottom w:val="0"/>
                      <w:divBdr>
                        <w:top w:val="none" w:sz="0" w:space="0" w:color="auto"/>
                        <w:left w:val="none" w:sz="0" w:space="0" w:color="auto"/>
                        <w:bottom w:val="none" w:sz="0" w:space="0" w:color="auto"/>
                        <w:right w:val="none" w:sz="0" w:space="0" w:color="auto"/>
                      </w:divBdr>
                      <w:divsChild>
                        <w:div w:id="1143161580">
                          <w:marLeft w:val="0"/>
                          <w:marRight w:val="0"/>
                          <w:marTop w:val="0"/>
                          <w:marBottom w:val="0"/>
                          <w:divBdr>
                            <w:top w:val="none" w:sz="0" w:space="0" w:color="auto"/>
                            <w:left w:val="none" w:sz="0" w:space="0" w:color="auto"/>
                            <w:bottom w:val="none" w:sz="0" w:space="0" w:color="auto"/>
                            <w:right w:val="none" w:sz="0" w:space="0" w:color="auto"/>
                          </w:divBdr>
                          <w:divsChild>
                            <w:div w:id="1725636265">
                              <w:marLeft w:val="0"/>
                              <w:marRight w:val="0"/>
                              <w:marTop w:val="0"/>
                              <w:marBottom w:val="0"/>
                              <w:divBdr>
                                <w:top w:val="none" w:sz="0" w:space="0" w:color="auto"/>
                                <w:left w:val="none" w:sz="0" w:space="0" w:color="auto"/>
                                <w:bottom w:val="none" w:sz="0" w:space="0" w:color="auto"/>
                                <w:right w:val="none" w:sz="0" w:space="0" w:color="auto"/>
                              </w:divBdr>
                              <w:divsChild>
                                <w:div w:id="66716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1388057">
      <w:bodyDiv w:val="1"/>
      <w:marLeft w:val="0"/>
      <w:marRight w:val="0"/>
      <w:marTop w:val="0"/>
      <w:marBottom w:val="0"/>
      <w:divBdr>
        <w:top w:val="none" w:sz="0" w:space="0" w:color="auto"/>
        <w:left w:val="none" w:sz="0" w:space="0" w:color="auto"/>
        <w:bottom w:val="none" w:sz="0" w:space="0" w:color="auto"/>
        <w:right w:val="none" w:sz="0" w:space="0" w:color="auto"/>
      </w:divBdr>
    </w:div>
    <w:div w:id="1845895767">
      <w:bodyDiv w:val="1"/>
      <w:marLeft w:val="0"/>
      <w:marRight w:val="0"/>
      <w:marTop w:val="0"/>
      <w:marBottom w:val="0"/>
      <w:divBdr>
        <w:top w:val="none" w:sz="0" w:space="0" w:color="auto"/>
        <w:left w:val="none" w:sz="0" w:space="0" w:color="auto"/>
        <w:bottom w:val="none" w:sz="0" w:space="0" w:color="auto"/>
        <w:right w:val="none" w:sz="0" w:space="0" w:color="auto"/>
      </w:divBdr>
      <w:divsChild>
        <w:div w:id="1514564255">
          <w:marLeft w:val="0"/>
          <w:marRight w:val="0"/>
          <w:marTop w:val="0"/>
          <w:marBottom w:val="0"/>
          <w:divBdr>
            <w:top w:val="none" w:sz="0" w:space="0" w:color="auto"/>
            <w:left w:val="none" w:sz="0" w:space="0" w:color="auto"/>
            <w:bottom w:val="none" w:sz="0" w:space="0" w:color="auto"/>
            <w:right w:val="none" w:sz="0" w:space="0" w:color="auto"/>
          </w:divBdr>
          <w:divsChild>
            <w:div w:id="1184710326">
              <w:marLeft w:val="0"/>
              <w:marRight w:val="0"/>
              <w:marTop w:val="0"/>
              <w:marBottom w:val="0"/>
              <w:divBdr>
                <w:top w:val="none" w:sz="0" w:space="0" w:color="auto"/>
                <w:left w:val="none" w:sz="0" w:space="0" w:color="auto"/>
                <w:bottom w:val="none" w:sz="0" w:space="0" w:color="auto"/>
                <w:right w:val="none" w:sz="0" w:space="0" w:color="auto"/>
              </w:divBdr>
              <w:divsChild>
                <w:div w:id="544096889">
                  <w:marLeft w:val="0"/>
                  <w:marRight w:val="0"/>
                  <w:marTop w:val="0"/>
                  <w:marBottom w:val="0"/>
                  <w:divBdr>
                    <w:top w:val="single" w:sz="4" w:space="0" w:color="E1E0DF"/>
                    <w:left w:val="single" w:sz="4" w:space="0" w:color="E1E0DF"/>
                    <w:bottom w:val="single" w:sz="4" w:space="0" w:color="E1E0DF"/>
                    <w:right w:val="single" w:sz="4" w:space="0" w:color="E1E0DF"/>
                  </w:divBdr>
                  <w:divsChild>
                    <w:div w:id="429130773">
                      <w:marLeft w:val="0"/>
                      <w:marRight w:val="0"/>
                      <w:marTop w:val="0"/>
                      <w:marBottom w:val="0"/>
                      <w:divBdr>
                        <w:top w:val="none" w:sz="0" w:space="0" w:color="auto"/>
                        <w:left w:val="none" w:sz="0" w:space="0" w:color="auto"/>
                        <w:bottom w:val="none" w:sz="0" w:space="0" w:color="auto"/>
                        <w:right w:val="none" w:sz="0" w:space="0" w:color="auto"/>
                      </w:divBdr>
                      <w:divsChild>
                        <w:div w:id="1934242400">
                          <w:marLeft w:val="0"/>
                          <w:marRight w:val="0"/>
                          <w:marTop w:val="0"/>
                          <w:marBottom w:val="0"/>
                          <w:divBdr>
                            <w:top w:val="none" w:sz="0" w:space="0" w:color="auto"/>
                            <w:left w:val="none" w:sz="0" w:space="0" w:color="auto"/>
                            <w:bottom w:val="none" w:sz="0" w:space="0" w:color="auto"/>
                            <w:right w:val="none" w:sz="0" w:space="0" w:color="auto"/>
                          </w:divBdr>
                          <w:divsChild>
                            <w:div w:id="390423569">
                              <w:marLeft w:val="0"/>
                              <w:marRight w:val="0"/>
                              <w:marTop w:val="0"/>
                              <w:marBottom w:val="0"/>
                              <w:divBdr>
                                <w:top w:val="none" w:sz="0" w:space="0" w:color="auto"/>
                                <w:left w:val="none" w:sz="0" w:space="0" w:color="auto"/>
                                <w:bottom w:val="none" w:sz="0" w:space="0" w:color="auto"/>
                                <w:right w:val="none" w:sz="0" w:space="0" w:color="auto"/>
                              </w:divBdr>
                              <w:divsChild>
                                <w:div w:id="119172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02699">
      <w:bodyDiv w:val="1"/>
      <w:marLeft w:val="0"/>
      <w:marRight w:val="0"/>
      <w:marTop w:val="0"/>
      <w:marBottom w:val="0"/>
      <w:divBdr>
        <w:top w:val="none" w:sz="0" w:space="0" w:color="auto"/>
        <w:left w:val="none" w:sz="0" w:space="0" w:color="auto"/>
        <w:bottom w:val="none" w:sz="0" w:space="0" w:color="auto"/>
        <w:right w:val="none" w:sz="0" w:space="0" w:color="auto"/>
      </w:divBdr>
      <w:divsChild>
        <w:div w:id="1453786125">
          <w:marLeft w:val="0"/>
          <w:marRight w:val="0"/>
          <w:marTop w:val="0"/>
          <w:marBottom w:val="0"/>
          <w:divBdr>
            <w:top w:val="none" w:sz="0" w:space="0" w:color="auto"/>
            <w:left w:val="none" w:sz="0" w:space="0" w:color="auto"/>
            <w:bottom w:val="none" w:sz="0" w:space="0" w:color="auto"/>
            <w:right w:val="none" w:sz="0" w:space="0" w:color="auto"/>
          </w:divBdr>
          <w:divsChild>
            <w:div w:id="1119451497">
              <w:marLeft w:val="0"/>
              <w:marRight w:val="0"/>
              <w:marTop w:val="0"/>
              <w:marBottom w:val="0"/>
              <w:divBdr>
                <w:top w:val="none" w:sz="0" w:space="0" w:color="auto"/>
                <w:left w:val="none" w:sz="0" w:space="0" w:color="auto"/>
                <w:bottom w:val="none" w:sz="0" w:space="0" w:color="auto"/>
                <w:right w:val="none" w:sz="0" w:space="0" w:color="auto"/>
              </w:divBdr>
              <w:divsChild>
                <w:div w:id="184372678">
                  <w:marLeft w:val="0"/>
                  <w:marRight w:val="0"/>
                  <w:marTop w:val="0"/>
                  <w:marBottom w:val="0"/>
                  <w:divBdr>
                    <w:top w:val="single" w:sz="4" w:space="0" w:color="E1E0DF"/>
                    <w:left w:val="single" w:sz="4" w:space="0" w:color="E1E0DF"/>
                    <w:bottom w:val="single" w:sz="4" w:space="0" w:color="E1E0DF"/>
                    <w:right w:val="single" w:sz="4" w:space="0" w:color="E1E0DF"/>
                  </w:divBdr>
                  <w:divsChild>
                    <w:div w:id="1873684853">
                      <w:marLeft w:val="0"/>
                      <w:marRight w:val="0"/>
                      <w:marTop w:val="0"/>
                      <w:marBottom w:val="0"/>
                      <w:divBdr>
                        <w:top w:val="none" w:sz="0" w:space="0" w:color="auto"/>
                        <w:left w:val="none" w:sz="0" w:space="0" w:color="auto"/>
                        <w:bottom w:val="none" w:sz="0" w:space="0" w:color="auto"/>
                        <w:right w:val="none" w:sz="0" w:space="0" w:color="auto"/>
                      </w:divBdr>
                      <w:divsChild>
                        <w:div w:id="888761268">
                          <w:marLeft w:val="0"/>
                          <w:marRight w:val="0"/>
                          <w:marTop w:val="0"/>
                          <w:marBottom w:val="0"/>
                          <w:divBdr>
                            <w:top w:val="none" w:sz="0" w:space="0" w:color="auto"/>
                            <w:left w:val="none" w:sz="0" w:space="0" w:color="auto"/>
                            <w:bottom w:val="none" w:sz="0" w:space="0" w:color="auto"/>
                            <w:right w:val="none" w:sz="0" w:space="0" w:color="auto"/>
                          </w:divBdr>
                          <w:divsChild>
                            <w:div w:id="719213001">
                              <w:marLeft w:val="0"/>
                              <w:marRight w:val="0"/>
                              <w:marTop w:val="0"/>
                              <w:marBottom w:val="0"/>
                              <w:divBdr>
                                <w:top w:val="none" w:sz="0" w:space="0" w:color="auto"/>
                                <w:left w:val="none" w:sz="0" w:space="0" w:color="auto"/>
                                <w:bottom w:val="none" w:sz="0" w:space="0" w:color="auto"/>
                                <w:right w:val="none" w:sz="0" w:space="0" w:color="auto"/>
                              </w:divBdr>
                              <w:divsChild>
                                <w:div w:id="170972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1524324">
      <w:bodyDiv w:val="1"/>
      <w:marLeft w:val="0"/>
      <w:marRight w:val="0"/>
      <w:marTop w:val="0"/>
      <w:marBottom w:val="0"/>
      <w:divBdr>
        <w:top w:val="none" w:sz="0" w:space="0" w:color="auto"/>
        <w:left w:val="none" w:sz="0" w:space="0" w:color="auto"/>
        <w:bottom w:val="none" w:sz="0" w:space="0" w:color="auto"/>
        <w:right w:val="none" w:sz="0" w:space="0" w:color="auto"/>
      </w:divBdr>
      <w:divsChild>
        <w:div w:id="1426851399">
          <w:marLeft w:val="0"/>
          <w:marRight w:val="0"/>
          <w:marTop w:val="0"/>
          <w:marBottom w:val="0"/>
          <w:divBdr>
            <w:top w:val="none" w:sz="0" w:space="0" w:color="auto"/>
            <w:left w:val="none" w:sz="0" w:space="0" w:color="auto"/>
            <w:bottom w:val="none" w:sz="0" w:space="0" w:color="auto"/>
            <w:right w:val="none" w:sz="0" w:space="0" w:color="auto"/>
          </w:divBdr>
          <w:divsChild>
            <w:div w:id="76101771">
              <w:marLeft w:val="0"/>
              <w:marRight w:val="0"/>
              <w:marTop w:val="0"/>
              <w:marBottom w:val="0"/>
              <w:divBdr>
                <w:top w:val="none" w:sz="0" w:space="0" w:color="auto"/>
                <w:left w:val="none" w:sz="0" w:space="0" w:color="auto"/>
                <w:bottom w:val="none" w:sz="0" w:space="0" w:color="auto"/>
                <w:right w:val="none" w:sz="0" w:space="0" w:color="auto"/>
              </w:divBdr>
              <w:divsChild>
                <w:div w:id="1957249662">
                  <w:marLeft w:val="0"/>
                  <w:marRight w:val="0"/>
                  <w:marTop w:val="0"/>
                  <w:marBottom w:val="0"/>
                  <w:divBdr>
                    <w:top w:val="single" w:sz="4" w:space="0" w:color="E1E0DF"/>
                    <w:left w:val="single" w:sz="4" w:space="0" w:color="E1E0DF"/>
                    <w:bottom w:val="single" w:sz="4" w:space="0" w:color="E1E0DF"/>
                    <w:right w:val="single" w:sz="4" w:space="0" w:color="E1E0DF"/>
                  </w:divBdr>
                  <w:divsChild>
                    <w:div w:id="1440566617">
                      <w:marLeft w:val="0"/>
                      <w:marRight w:val="0"/>
                      <w:marTop w:val="0"/>
                      <w:marBottom w:val="0"/>
                      <w:divBdr>
                        <w:top w:val="none" w:sz="0" w:space="0" w:color="auto"/>
                        <w:left w:val="none" w:sz="0" w:space="0" w:color="auto"/>
                        <w:bottom w:val="none" w:sz="0" w:space="0" w:color="auto"/>
                        <w:right w:val="none" w:sz="0" w:space="0" w:color="auto"/>
                      </w:divBdr>
                      <w:divsChild>
                        <w:div w:id="1158107824">
                          <w:marLeft w:val="0"/>
                          <w:marRight w:val="0"/>
                          <w:marTop w:val="0"/>
                          <w:marBottom w:val="0"/>
                          <w:divBdr>
                            <w:top w:val="none" w:sz="0" w:space="0" w:color="auto"/>
                            <w:left w:val="none" w:sz="0" w:space="0" w:color="auto"/>
                            <w:bottom w:val="none" w:sz="0" w:space="0" w:color="auto"/>
                            <w:right w:val="none" w:sz="0" w:space="0" w:color="auto"/>
                          </w:divBdr>
                          <w:divsChild>
                            <w:div w:id="1155099013">
                              <w:marLeft w:val="0"/>
                              <w:marRight w:val="0"/>
                              <w:marTop w:val="0"/>
                              <w:marBottom w:val="0"/>
                              <w:divBdr>
                                <w:top w:val="none" w:sz="0" w:space="0" w:color="auto"/>
                                <w:left w:val="none" w:sz="0" w:space="0" w:color="auto"/>
                                <w:bottom w:val="none" w:sz="0" w:space="0" w:color="auto"/>
                                <w:right w:val="none" w:sz="0" w:space="0" w:color="auto"/>
                              </w:divBdr>
                              <w:divsChild>
                                <w:div w:id="194518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2141770">
      <w:bodyDiv w:val="1"/>
      <w:marLeft w:val="0"/>
      <w:marRight w:val="0"/>
      <w:marTop w:val="0"/>
      <w:marBottom w:val="0"/>
      <w:divBdr>
        <w:top w:val="none" w:sz="0" w:space="0" w:color="auto"/>
        <w:left w:val="none" w:sz="0" w:space="0" w:color="auto"/>
        <w:bottom w:val="none" w:sz="0" w:space="0" w:color="auto"/>
        <w:right w:val="none" w:sz="0" w:space="0" w:color="auto"/>
      </w:divBdr>
    </w:div>
    <w:div w:id="1857766462">
      <w:bodyDiv w:val="1"/>
      <w:marLeft w:val="0"/>
      <w:marRight w:val="0"/>
      <w:marTop w:val="0"/>
      <w:marBottom w:val="0"/>
      <w:divBdr>
        <w:top w:val="none" w:sz="0" w:space="0" w:color="auto"/>
        <w:left w:val="none" w:sz="0" w:space="0" w:color="auto"/>
        <w:bottom w:val="none" w:sz="0" w:space="0" w:color="auto"/>
        <w:right w:val="none" w:sz="0" w:space="0" w:color="auto"/>
      </w:divBdr>
    </w:div>
    <w:div w:id="1860191283">
      <w:bodyDiv w:val="1"/>
      <w:marLeft w:val="0"/>
      <w:marRight w:val="0"/>
      <w:marTop w:val="0"/>
      <w:marBottom w:val="0"/>
      <w:divBdr>
        <w:top w:val="none" w:sz="0" w:space="0" w:color="auto"/>
        <w:left w:val="none" w:sz="0" w:space="0" w:color="auto"/>
        <w:bottom w:val="none" w:sz="0" w:space="0" w:color="auto"/>
        <w:right w:val="none" w:sz="0" w:space="0" w:color="auto"/>
      </w:divBdr>
      <w:divsChild>
        <w:div w:id="230390562">
          <w:marLeft w:val="0"/>
          <w:marRight w:val="0"/>
          <w:marTop w:val="0"/>
          <w:marBottom w:val="0"/>
          <w:divBdr>
            <w:top w:val="none" w:sz="0" w:space="0" w:color="auto"/>
            <w:left w:val="none" w:sz="0" w:space="0" w:color="auto"/>
            <w:bottom w:val="none" w:sz="0" w:space="0" w:color="auto"/>
            <w:right w:val="none" w:sz="0" w:space="0" w:color="auto"/>
          </w:divBdr>
          <w:divsChild>
            <w:div w:id="2048723709">
              <w:marLeft w:val="0"/>
              <w:marRight w:val="0"/>
              <w:marTop w:val="0"/>
              <w:marBottom w:val="0"/>
              <w:divBdr>
                <w:top w:val="none" w:sz="0" w:space="0" w:color="auto"/>
                <w:left w:val="none" w:sz="0" w:space="0" w:color="auto"/>
                <w:bottom w:val="none" w:sz="0" w:space="0" w:color="auto"/>
                <w:right w:val="none" w:sz="0" w:space="0" w:color="auto"/>
              </w:divBdr>
              <w:divsChild>
                <w:div w:id="376903508">
                  <w:marLeft w:val="0"/>
                  <w:marRight w:val="0"/>
                  <w:marTop w:val="0"/>
                  <w:marBottom w:val="0"/>
                  <w:divBdr>
                    <w:top w:val="single" w:sz="4" w:space="0" w:color="E1E0DF"/>
                    <w:left w:val="single" w:sz="4" w:space="0" w:color="E1E0DF"/>
                    <w:bottom w:val="single" w:sz="4" w:space="0" w:color="E1E0DF"/>
                    <w:right w:val="single" w:sz="4" w:space="0" w:color="E1E0DF"/>
                  </w:divBdr>
                  <w:divsChild>
                    <w:div w:id="111360845">
                      <w:marLeft w:val="0"/>
                      <w:marRight w:val="0"/>
                      <w:marTop w:val="0"/>
                      <w:marBottom w:val="0"/>
                      <w:divBdr>
                        <w:top w:val="none" w:sz="0" w:space="0" w:color="auto"/>
                        <w:left w:val="none" w:sz="0" w:space="0" w:color="auto"/>
                        <w:bottom w:val="none" w:sz="0" w:space="0" w:color="auto"/>
                        <w:right w:val="none" w:sz="0" w:space="0" w:color="auto"/>
                      </w:divBdr>
                      <w:divsChild>
                        <w:div w:id="851265561">
                          <w:marLeft w:val="0"/>
                          <w:marRight w:val="0"/>
                          <w:marTop w:val="0"/>
                          <w:marBottom w:val="0"/>
                          <w:divBdr>
                            <w:top w:val="none" w:sz="0" w:space="0" w:color="auto"/>
                            <w:left w:val="none" w:sz="0" w:space="0" w:color="auto"/>
                            <w:bottom w:val="none" w:sz="0" w:space="0" w:color="auto"/>
                            <w:right w:val="none" w:sz="0" w:space="0" w:color="auto"/>
                          </w:divBdr>
                          <w:divsChild>
                            <w:div w:id="635528807">
                              <w:marLeft w:val="0"/>
                              <w:marRight w:val="0"/>
                              <w:marTop w:val="0"/>
                              <w:marBottom w:val="0"/>
                              <w:divBdr>
                                <w:top w:val="none" w:sz="0" w:space="0" w:color="auto"/>
                                <w:left w:val="none" w:sz="0" w:space="0" w:color="auto"/>
                                <w:bottom w:val="none" w:sz="0" w:space="0" w:color="auto"/>
                                <w:right w:val="none" w:sz="0" w:space="0" w:color="auto"/>
                              </w:divBdr>
                              <w:divsChild>
                                <w:div w:id="42462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0582864">
      <w:bodyDiv w:val="1"/>
      <w:marLeft w:val="0"/>
      <w:marRight w:val="0"/>
      <w:marTop w:val="0"/>
      <w:marBottom w:val="0"/>
      <w:divBdr>
        <w:top w:val="none" w:sz="0" w:space="0" w:color="auto"/>
        <w:left w:val="none" w:sz="0" w:space="0" w:color="auto"/>
        <w:bottom w:val="none" w:sz="0" w:space="0" w:color="auto"/>
        <w:right w:val="none" w:sz="0" w:space="0" w:color="auto"/>
      </w:divBdr>
    </w:div>
    <w:div w:id="1866673786">
      <w:bodyDiv w:val="1"/>
      <w:marLeft w:val="0"/>
      <w:marRight w:val="0"/>
      <w:marTop w:val="0"/>
      <w:marBottom w:val="0"/>
      <w:divBdr>
        <w:top w:val="none" w:sz="0" w:space="0" w:color="auto"/>
        <w:left w:val="none" w:sz="0" w:space="0" w:color="auto"/>
        <w:bottom w:val="none" w:sz="0" w:space="0" w:color="auto"/>
        <w:right w:val="none" w:sz="0" w:space="0" w:color="auto"/>
      </w:divBdr>
      <w:divsChild>
        <w:div w:id="1139768085">
          <w:marLeft w:val="0"/>
          <w:marRight w:val="0"/>
          <w:marTop w:val="0"/>
          <w:marBottom w:val="0"/>
          <w:divBdr>
            <w:top w:val="none" w:sz="0" w:space="0" w:color="auto"/>
            <w:left w:val="none" w:sz="0" w:space="0" w:color="auto"/>
            <w:bottom w:val="none" w:sz="0" w:space="0" w:color="auto"/>
            <w:right w:val="none" w:sz="0" w:space="0" w:color="auto"/>
          </w:divBdr>
          <w:divsChild>
            <w:div w:id="1807232532">
              <w:marLeft w:val="0"/>
              <w:marRight w:val="0"/>
              <w:marTop w:val="0"/>
              <w:marBottom w:val="0"/>
              <w:divBdr>
                <w:top w:val="none" w:sz="0" w:space="0" w:color="auto"/>
                <w:left w:val="none" w:sz="0" w:space="0" w:color="auto"/>
                <w:bottom w:val="none" w:sz="0" w:space="0" w:color="auto"/>
                <w:right w:val="none" w:sz="0" w:space="0" w:color="auto"/>
              </w:divBdr>
              <w:divsChild>
                <w:div w:id="1969164862">
                  <w:marLeft w:val="0"/>
                  <w:marRight w:val="0"/>
                  <w:marTop w:val="0"/>
                  <w:marBottom w:val="0"/>
                  <w:divBdr>
                    <w:top w:val="single" w:sz="4" w:space="0" w:color="E1E0DF"/>
                    <w:left w:val="single" w:sz="4" w:space="0" w:color="E1E0DF"/>
                    <w:bottom w:val="single" w:sz="4" w:space="0" w:color="E1E0DF"/>
                    <w:right w:val="single" w:sz="4" w:space="0" w:color="E1E0DF"/>
                  </w:divBdr>
                  <w:divsChild>
                    <w:div w:id="1932011015">
                      <w:marLeft w:val="0"/>
                      <w:marRight w:val="0"/>
                      <w:marTop w:val="0"/>
                      <w:marBottom w:val="0"/>
                      <w:divBdr>
                        <w:top w:val="none" w:sz="0" w:space="0" w:color="auto"/>
                        <w:left w:val="none" w:sz="0" w:space="0" w:color="auto"/>
                        <w:bottom w:val="none" w:sz="0" w:space="0" w:color="auto"/>
                        <w:right w:val="none" w:sz="0" w:space="0" w:color="auto"/>
                      </w:divBdr>
                      <w:divsChild>
                        <w:div w:id="434056712">
                          <w:marLeft w:val="0"/>
                          <w:marRight w:val="0"/>
                          <w:marTop w:val="0"/>
                          <w:marBottom w:val="0"/>
                          <w:divBdr>
                            <w:top w:val="none" w:sz="0" w:space="0" w:color="auto"/>
                            <w:left w:val="none" w:sz="0" w:space="0" w:color="auto"/>
                            <w:bottom w:val="none" w:sz="0" w:space="0" w:color="auto"/>
                            <w:right w:val="none" w:sz="0" w:space="0" w:color="auto"/>
                          </w:divBdr>
                          <w:divsChild>
                            <w:div w:id="343946738">
                              <w:marLeft w:val="0"/>
                              <w:marRight w:val="0"/>
                              <w:marTop w:val="0"/>
                              <w:marBottom w:val="0"/>
                              <w:divBdr>
                                <w:top w:val="none" w:sz="0" w:space="0" w:color="auto"/>
                                <w:left w:val="none" w:sz="0" w:space="0" w:color="auto"/>
                                <w:bottom w:val="none" w:sz="0" w:space="0" w:color="auto"/>
                                <w:right w:val="none" w:sz="0" w:space="0" w:color="auto"/>
                              </w:divBdr>
                              <w:divsChild>
                                <w:div w:id="144553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8332106">
      <w:bodyDiv w:val="1"/>
      <w:marLeft w:val="0"/>
      <w:marRight w:val="0"/>
      <w:marTop w:val="0"/>
      <w:marBottom w:val="0"/>
      <w:divBdr>
        <w:top w:val="none" w:sz="0" w:space="0" w:color="auto"/>
        <w:left w:val="none" w:sz="0" w:space="0" w:color="auto"/>
        <w:bottom w:val="none" w:sz="0" w:space="0" w:color="auto"/>
        <w:right w:val="none" w:sz="0" w:space="0" w:color="auto"/>
      </w:divBdr>
    </w:div>
    <w:div w:id="1869221467">
      <w:bodyDiv w:val="1"/>
      <w:marLeft w:val="0"/>
      <w:marRight w:val="0"/>
      <w:marTop w:val="0"/>
      <w:marBottom w:val="0"/>
      <w:divBdr>
        <w:top w:val="none" w:sz="0" w:space="0" w:color="auto"/>
        <w:left w:val="none" w:sz="0" w:space="0" w:color="auto"/>
        <w:bottom w:val="none" w:sz="0" w:space="0" w:color="auto"/>
        <w:right w:val="none" w:sz="0" w:space="0" w:color="auto"/>
      </w:divBdr>
    </w:div>
    <w:div w:id="1874659016">
      <w:bodyDiv w:val="1"/>
      <w:marLeft w:val="0"/>
      <w:marRight w:val="0"/>
      <w:marTop w:val="0"/>
      <w:marBottom w:val="0"/>
      <w:divBdr>
        <w:top w:val="none" w:sz="0" w:space="0" w:color="auto"/>
        <w:left w:val="none" w:sz="0" w:space="0" w:color="auto"/>
        <w:bottom w:val="none" w:sz="0" w:space="0" w:color="auto"/>
        <w:right w:val="none" w:sz="0" w:space="0" w:color="auto"/>
      </w:divBdr>
      <w:divsChild>
        <w:div w:id="819032552">
          <w:marLeft w:val="0"/>
          <w:marRight w:val="0"/>
          <w:marTop w:val="0"/>
          <w:marBottom w:val="0"/>
          <w:divBdr>
            <w:top w:val="none" w:sz="0" w:space="0" w:color="auto"/>
            <w:left w:val="none" w:sz="0" w:space="0" w:color="auto"/>
            <w:bottom w:val="none" w:sz="0" w:space="0" w:color="auto"/>
            <w:right w:val="none" w:sz="0" w:space="0" w:color="auto"/>
          </w:divBdr>
          <w:divsChild>
            <w:div w:id="421613094">
              <w:marLeft w:val="0"/>
              <w:marRight w:val="0"/>
              <w:marTop w:val="0"/>
              <w:marBottom w:val="0"/>
              <w:divBdr>
                <w:top w:val="none" w:sz="0" w:space="0" w:color="auto"/>
                <w:left w:val="none" w:sz="0" w:space="0" w:color="auto"/>
                <w:bottom w:val="none" w:sz="0" w:space="0" w:color="auto"/>
                <w:right w:val="none" w:sz="0" w:space="0" w:color="auto"/>
              </w:divBdr>
              <w:divsChild>
                <w:div w:id="265426506">
                  <w:marLeft w:val="0"/>
                  <w:marRight w:val="0"/>
                  <w:marTop w:val="0"/>
                  <w:marBottom w:val="0"/>
                  <w:divBdr>
                    <w:top w:val="single" w:sz="4" w:space="0" w:color="E1E0DF"/>
                    <w:left w:val="single" w:sz="4" w:space="0" w:color="E1E0DF"/>
                    <w:bottom w:val="single" w:sz="4" w:space="0" w:color="E1E0DF"/>
                    <w:right w:val="single" w:sz="4" w:space="0" w:color="E1E0DF"/>
                  </w:divBdr>
                  <w:divsChild>
                    <w:div w:id="714045322">
                      <w:marLeft w:val="0"/>
                      <w:marRight w:val="0"/>
                      <w:marTop w:val="0"/>
                      <w:marBottom w:val="0"/>
                      <w:divBdr>
                        <w:top w:val="none" w:sz="0" w:space="0" w:color="auto"/>
                        <w:left w:val="none" w:sz="0" w:space="0" w:color="auto"/>
                        <w:bottom w:val="none" w:sz="0" w:space="0" w:color="auto"/>
                        <w:right w:val="none" w:sz="0" w:space="0" w:color="auto"/>
                      </w:divBdr>
                      <w:divsChild>
                        <w:div w:id="1868056115">
                          <w:marLeft w:val="0"/>
                          <w:marRight w:val="0"/>
                          <w:marTop w:val="0"/>
                          <w:marBottom w:val="0"/>
                          <w:divBdr>
                            <w:top w:val="none" w:sz="0" w:space="0" w:color="auto"/>
                            <w:left w:val="none" w:sz="0" w:space="0" w:color="auto"/>
                            <w:bottom w:val="none" w:sz="0" w:space="0" w:color="auto"/>
                            <w:right w:val="none" w:sz="0" w:space="0" w:color="auto"/>
                          </w:divBdr>
                          <w:divsChild>
                            <w:div w:id="82801878">
                              <w:marLeft w:val="0"/>
                              <w:marRight w:val="0"/>
                              <w:marTop w:val="0"/>
                              <w:marBottom w:val="0"/>
                              <w:divBdr>
                                <w:top w:val="none" w:sz="0" w:space="0" w:color="auto"/>
                                <w:left w:val="none" w:sz="0" w:space="0" w:color="auto"/>
                                <w:bottom w:val="none" w:sz="0" w:space="0" w:color="auto"/>
                                <w:right w:val="none" w:sz="0" w:space="0" w:color="auto"/>
                              </w:divBdr>
                              <w:divsChild>
                                <w:div w:id="114774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7087076">
      <w:bodyDiv w:val="1"/>
      <w:marLeft w:val="0"/>
      <w:marRight w:val="0"/>
      <w:marTop w:val="0"/>
      <w:marBottom w:val="0"/>
      <w:divBdr>
        <w:top w:val="none" w:sz="0" w:space="0" w:color="auto"/>
        <w:left w:val="none" w:sz="0" w:space="0" w:color="auto"/>
        <w:bottom w:val="none" w:sz="0" w:space="0" w:color="auto"/>
        <w:right w:val="none" w:sz="0" w:space="0" w:color="auto"/>
      </w:divBdr>
      <w:divsChild>
        <w:div w:id="1834175209">
          <w:marLeft w:val="0"/>
          <w:marRight w:val="0"/>
          <w:marTop w:val="0"/>
          <w:marBottom w:val="0"/>
          <w:divBdr>
            <w:top w:val="none" w:sz="0" w:space="0" w:color="auto"/>
            <w:left w:val="none" w:sz="0" w:space="0" w:color="auto"/>
            <w:bottom w:val="none" w:sz="0" w:space="0" w:color="auto"/>
            <w:right w:val="none" w:sz="0" w:space="0" w:color="auto"/>
          </w:divBdr>
          <w:divsChild>
            <w:div w:id="277835219">
              <w:marLeft w:val="0"/>
              <w:marRight w:val="0"/>
              <w:marTop w:val="0"/>
              <w:marBottom w:val="0"/>
              <w:divBdr>
                <w:top w:val="none" w:sz="0" w:space="0" w:color="auto"/>
                <w:left w:val="none" w:sz="0" w:space="0" w:color="auto"/>
                <w:bottom w:val="none" w:sz="0" w:space="0" w:color="auto"/>
                <w:right w:val="none" w:sz="0" w:space="0" w:color="auto"/>
              </w:divBdr>
              <w:divsChild>
                <w:div w:id="211308390">
                  <w:marLeft w:val="0"/>
                  <w:marRight w:val="0"/>
                  <w:marTop w:val="0"/>
                  <w:marBottom w:val="0"/>
                  <w:divBdr>
                    <w:top w:val="single" w:sz="4" w:space="0" w:color="E1E0DF"/>
                    <w:left w:val="single" w:sz="4" w:space="0" w:color="E1E0DF"/>
                    <w:bottom w:val="single" w:sz="4" w:space="0" w:color="E1E0DF"/>
                    <w:right w:val="single" w:sz="4" w:space="0" w:color="E1E0DF"/>
                  </w:divBdr>
                  <w:divsChild>
                    <w:div w:id="1830443785">
                      <w:marLeft w:val="0"/>
                      <w:marRight w:val="0"/>
                      <w:marTop w:val="0"/>
                      <w:marBottom w:val="0"/>
                      <w:divBdr>
                        <w:top w:val="none" w:sz="0" w:space="0" w:color="auto"/>
                        <w:left w:val="none" w:sz="0" w:space="0" w:color="auto"/>
                        <w:bottom w:val="none" w:sz="0" w:space="0" w:color="auto"/>
                        <w:right w:val="none" w:sz="0" w:space="0" w:color="auto"/>
                      </w:divBdr>
                      <w:divsChild>
                        <w:div w:id="397873049">
                          <w:marLeft w:val="0"/>
                          <w:marRight w:val="0"/>
                          <w:marTop w:val="0"/>
                          <w:marBottom w:val="0"/>
                          <w:divBdr>
                            <w:top w:val="none" w:sz="0" w:space="0" w:color="auto"/>
                            <w:left w:val="none" w:sz="0" w:space="0" w:color="auto"/>
                            <w:bottom w:val="none" w:sz="0" w:space="0" w:color="auto"/>
                            <w:right w:val="none" w:sz="0" w:space="0" w:color="auto"/>
                          </w:divBdr>
                          <w:divsChild>
                            <w:div w:id="242955025">
                              <w:marLeft w:val="0"/>
                              <w:marRight w:val="0"/>
                              <w:marTop w:val="0"/>
                              <w:marBottom w:val="0"/>
                              <w:divBdr>
                                <w:top w:val="none" w:sz="0" w:space="0" w:color="auto"/>
                                <w:left w:val="none" w:sz="0" w:space="0" w:color="auto"/>
                                <w:bottom w:val="none" w:sz="0" w:space="0" w:color="auto"/>
                                <w:right w:val="none" w:sz="0" w:space="0" w:color="auto"/>
                              </w:divBdr>
                              <w:divsChild>
                                <w:div w:id="80068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7810771">
      <w:bodyDiv w:val="1"/>
      <w:marLeft w:val="0"/>
      <w:marRight w:val="0"/>
      <w:marTop w:val="0"/>
      <w:marBottom w:val="0"/>
      <w:divBdr>
        <w:top w:val="none" w:sz="0" w:space="0" w:color="auto"/>
        <w:left w:val="none" w:sz="0" w:space="0" w:color="auto"/>
        <w:bottom w:val="none" w:sz="0" w:space="0" w:color="auto"/>
        <w:right w:val="none" w:sz="0" w:space="0" w:color="auto"/>
      </w:divBdr>
      <w:divsChild>
        <w:div w:id="705566441">
          <w:marLeft w:val="0"/>
          <w:marRight w:val="0"/>
          <w:marTop w:val="0"/>
          <w:marBottom w:val="0"/>
          <w:divBdr>
            <w:top w:val="none" w:sz="0" w:space="0" w:color="auto"/>
            <w:left w:val="none" w:sz="0" w:space="0" w:color="auto"/>
            <w:bottom w:val="none" w:sz="0" w:space="0" w:color="auto"/>
            <w:right w:val="none" w:sz="0" w:space="0" w:color="auto"/>
          </w:divBdr>
          <w:divsChild>
            <w:div w:id="1944680648">
              <w:marLeft w:val="0"/>
              <w:marRight w:val="0"/>
              <w:marTop w:val="0"/>
              <w:marBottom w:val="0"/>
              <w:divBdr>
                <w:top w:val="none" w:sz="0" w:space="0" w:color="auto"/>
                <w:left w:val="none" w:sz="0" w:space="0" w:color="auto"/>
                <w:bottom w:val="none" w:sz="0" w:space="0" w:color="auto"/>
                <w:right w:val="none" w:sz="0" w:space="0" w:color="auto"/>
              </w:divBdr>
              <w:divsChild>
                <w:div w:id="1741903718">
                  <w:marLeft w:val="0"/>
                  <w:marRight w:val="0"/>
                  <w:marTop w:val="0"/>
                  <w:marBottom w:val="0"/>
                  <w:divBdr>
                    <w:top w:val="single" w:sz="4" w:space="0" w:color="E1E0DF"/>
                    <w:left w:val="single" w:sz="4" w:space="0" w:color="E1E0DF"/>
                    <w:bottom w:val="single" w:sz="4" w:space="0" w:color="E1E0DF"/>
                    <w:right w:val="single" w:sz="4" w:space="0" w:color="E1E0DF"/>
                  </w:divBdr>
                  <w:divsChild>
                    <w:div w:id="653027588">
                      <w:marLeft w:val="0"/>
                      <w:marRight w:val="0"/>
                      <w:marTop w:val="0"/>
                      <w:marBottom w:val="0"/>
                      <w:divBdr>
                        <w:top w:val="none" w:sz="0" w:space="0" w:color="auto"/>
                        <w:left w:val="none" w:sz="0" w:space="0" w:color="auto"/>
                        <w:bottom w:val="none" w:sz="0" w:space="0" w:color="auto"/>
                        <w:right w:val="none" w:sz="0" w:space="0" w:color="auto"/>
                      </w:divBdr>
                      <w:divsChild>
                        <w:div w:id="2073264024">
                          <w:marLeft w:val="0"/>
                          <w:marRight w:val="0"/>
                          <w:marTop w:val="0"/>
                          <w:marBottom w:val="0"/>
                          <w:divBdr>
                            <w:top w:val="none" w:sz="0" w:space="0" w:color="auto"/>
                            <w:left w:val="none" w:sz="0" w:space="0" w:color="auto"/>
                            <w:bottom w:val="none" w:sz="0" w:space="0" w:color="auto"/>
                            <w:right w:val="none" w:sz="0" w:space="0" w:color="auto"/>
                          </w:divBdr>
                          <w:divsChild>
                            <w:div w:id="1436486400">
                              <w:marLeft w:val="0"/>
                              <w:marRight w:val="0"/>
                              <w:marTop w:val="0"/>
                              <w:marBottom w:val="0"/>
                              <w:divBdr>
                                <w:top w:val="none" w:sz="0" w:space="0" w:color="auto"/>
                                <w:left w:val="none" w:sz="0" w:space="0" w:color="auto"/>
                                <w:bottom w:val="none" w:sz="0" w:space="0" w:color="auto"/>
                                <w:right w:val="none" w:sz="0" w:space="0" w:color="auto"/>
                              </w:divBdr>
                              <w:divsChild>
                                <w:div w:id="140590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1044276">
      <w:bodyDiv w:val="1"/>
      <w:marLeft w:val="0"/>
      <w:marRight w:val="0"/>
      <w:marTop w:val="0"/>
      <w:marBottom w:val="0"/>
      <w:divBdr>
        <w:top w:val="none" w:sz="0" w:space="0" w:color="auto"/>
        <w:left w:val="none" w:sz="0" w:space="0" w:color="auto"/>
        <w:bottom w:val="none" w:sz="0" w:space="0" w:color="auto"/>
        <w:right w:val="none" w:sz="0" w:space="0" w:color="auto"/>
      </w:divBdr>
    </w:div>
    <w:div w:id="1882863762">
      <w:bodyDiv w:val="1"/>
      <w:marLeft w:val="0"/>
      <w:marRight w:val="0"/>
      <w:marTop w:val="0"/>
      <w:marBottom w:val="0"/>
      <w:divBdr>
        <w:top w:val="none" w:sz="0" w:space="0" w:color="auto"/>
        <w:left w:val="none" w:sz="0" w:space="0" w:color="auto"/>
        <w:bottom w:val="none" w:sz="0" w:space="0" w:color="auto"/>
        <w:right w:val="none" w:sz="0" w:space="0" w:color="auto"/>
      </w:divBdr>
    </w:div>
    <w:div w:id="1883008299">
      <w:bodyDiv w:val="1"/>
      <w:marLeft w:val="0"/>
      <w:marRight w:val="0"/>
      <w:marTop w:val="0"/>
      <w:marBottom w:val="0"/>
      <w:divBdr>
        <w:top w:val="none" w:sz="0" w:space="0" w:color="auto"/>
        <w:left w:val="none" w:sz="0" w:space="0" w:color="auto"/>
        <w:bottom w:val="none" w:sz="0" w:space="0" w:color="auto"/>
        <w:right w:val="none" w:sz="0" w:space="0" w:color="auto"/>
      </w:divBdr>
      <w:divsChild>
        <w:div w:id="1637755266">
          <w:marLeft w:val="0"/>
          <w:marRight w:val="0"/>
          <w:marTop w:val="0"/>
          <w:marBottom w:val="0"/>
          <w:divBdr>
            <w:top w:val="none" w:sz="0" w:space="0" w:color="auto"/>
            <w:left w:val="none" w:sz="0" w:space="0" w:color="auto"/>
            <w:bottom w:val="none" w:sz="0" w:space="0" w:color="auto"/>
            <w:right w:val="none" w:sz="0" w:space="0" w:color="auto"/>
          </w:divBdr>
          <w:divsChild>
            <w:div w:id="428082245">
              <w:marLeft w:val="0"/>
              <w:marRight w:val="0"/>
              <w:marTop w:val="0"/>
              <w:marBottom w:val="0"/>
              <w:divBdr>
                <w:top w:val="none" w:sz="0" w:space="0" w:color="auto"/>
                <w:left w:val="none" w:sz="0" w:space="0" w:color="auto"/>
                <w:bottom w:val="none" w:sz="0" w:space="0" w:color="auto"/>
                <w:right w:val="none" w:sz="0" w:space="0" w:color="auto"/>
              </w:divBdr>
              <w:divsChild>
                <w:div w:id="1075589728">
                  <w:marLeft w:val="0"/>
                  <w:marRight w:val="0"/>
                  <w:marTop w:val="0"/>
                  <w:marBottom w:val="0"/>
                  <w:divBdr>
                    <w:top w:val="single" w:sz="4" w:space="0" w:color="E1E0DF"/>
                    <w:left w:val="single" w:sz="4" w:space="0" w:color="E1E0DF"/>
                    <w:bottom w:val="single" w:sz="4" w:space="0" w:color="E1E0DF"/>
                    <w:right w:val="single" w:sz="4" w:space="0" w:color="E1E0DF"/>
                  </w:divBdr>
                  <w:divsChild>
                    <w:div w:id="1226143190">
                      <w:marLeft w:val="0"/>
                      <w:marRight w:val="0"/>
                      <w:marTop w:val="0"/>
                      <w:marBottom w:val="0"/>
                      <w:divBdr>
                        <w:top w:val="none" w:sz="0" w:space="0" w:color="auto"/>
                        <w:left w:val="none" w:sz="0" w:space="0" w:color="auto"/>
                        <w:bottom w:val="none" w:sz="0" w:space="0" w:color="auto"/>
                        <w:right w:val="none" w:sz="0" w:space="0" w:color="auto"/>
                      </w:divBdr>
                      <w:divsChild>
                        <w:div w:id="770272963">
                          <w:marLeft w:val="0"/>
                          <w:marRight w:val="0"/>
                          <w:marTop w:val="0"/>
                          <w:marBottom w:val="0"/>
                          <w:divBdr>
                            <w:top w:val="none" w:sz="0" w:space="0" w:color="auto"/>
                            <w:left w:val="none" w:sz="0" w:space="0" w:color="auto"/>
                            <w:bottom w:val="none" w:sz="0" w:space="0" w:color="auto"/>
                            <w:right w:val="none" w:sz="0" w:space="0" w:color="auto"/>
                          </w:divBdr>
                          <w:divsChild>
                            <w:div w:id="1852986925">
                              <w:marLeft w:val="0"/>
                              <w:marRight w:val="0"/>
                              <w:marTop w:val="0"/>
                              <w:marBottom w:val="0"/>
                              <w:divBdr>
                                <w:top w:val="none" w:sz="0" w:space="0" w:color="auto"/>
                                <w:left w:val="none" w:sz="0" w:space="0" w:color="auto"/>
                                <w:bottom w:val="none" w:sz="0" w:space="0" w:color="auto"/>
                                <w:right w:val="none" w:sz="0" w:space="0" w:color="auto"/>
                              </w:divBdr>
                              <w:divsChild>
                                <w:div w:id="73342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3908479">
      <w:bodyDiv w:val="1"/>
      <w:marLeft w:val="0"/>
      <w:marRight w:val="0"/>
      <w:marTop w:val="0"/>
      <w:marBottom w:val="0"/>
      <w:divBdr>
        <w:top w:val="none" w:sz="0" w:space="0" w:color="auto"/>
        <w:left w:val="none" w:sz="0" w:space="0" w:color="auto"/>
        <w:bottom w:val="none" w:sz="0" w:space="0" w:color="auto"/>
        <w:right w:val="none" w:sz="0" w:space="0" w:color="auto"/>
      </w:divBdr>
      <w:divsChild>
        <w:div w:id="693580893">
          <w:marLeft w:val="0"/>
          <w:marRight w:val="0"/>
          <w:marTop w:val="0"/>
          <w:marBottom w:val="0"/>
          <w:divBdr>
            <w:top w:val="none" w:sz="0" w:space="0" w:color="auto"/>
            <w:left w:val="none" w:sz="0" w:space="0" w:color="auto"/>
            <w:bottom w:val="none" w:sz="0" w:space="0" w:color="auto"/>
            <w:right w:val="none" w:sz="0" w:space="0" w:color="auto"/>
          </w:divBdr>
          <w:divsChild>
            <w:div w:id="2094931994">
              <w:marLeft w:val="0"/>
              <w:marRight w:val="0"/>
              <w:marTop w:val="0"/>
              <w:marBottom w:val="0"/>
              <w:divBdr>
                <w:top w:val="none" w:sz="0" w:space="0" w:color="auto"/>
                <w:left w:val="none" w:sz="0" w:space="0" w:color="auto"/>
                <w:bottom w:val="none" w:sz="0" w:space="0" w:color="auto"/>
                <w:right w:val="none" w:sz="0" w:space="0" w:color="auto"/>
              </w:divBdr>
              <w:divsChild>
                <w:div w:id="571357161">
                  <w:marLeft w:val="0"/>
                  <w:marRight w:val="0"/>
                  <w:marTop w:val="0"/>
                  <w:marBottom w:val="0"/>
                  <w:divBdr>
                    <w:top w:val="single" w:sz="4" w:space="0" w:color="E1E0DF"/>
                    <w:left w:val="single" w:sz="4" w:space="0" w:color="E1E0DF"/>
                    <w:bottom w:val="single" w:sz="4" w:space="0" w:color="E1E0DF"/>
                    <w:right w:val="single" w:sz="4" w:space="0" w:color="E1E0DF"/>
                  </w:divBdr>
                  <w:divsChild>
                    <w:div w:id="372004551">
                      <w:marLeft w:val="0"/>
                      <w:marRight w:val="0"/>
                      <w:marTop w:val="0"/>
                      <w:marBottom w:val="0"/>
                      <w:divBdr>
                        <w:top w:val="none" w:sz="0" w:space="0" w:color="auto"/>
                        <w:left w:val="none" w:sz="0" w:space="0" w:color="auto"/>
                        <w:bottom w:val="none" w:sz="0" w:space="0" w:color="auto"/>
                        <w:right w:val="none" w:sz="0" w:space="0" w:color="auto"/>
                      </w:divBdr>
                      <w:divsChild>
                        <w:div w:id="2102532415">
                          <w:marLeft w:val="0"/>
                          <w:marRight w:val="0"/>
                          <w:marTop w:val="0"/>
                          <w:marBottom w:val="0"/>
                          <w:divBdr>
                            <w:top w:val="none" w:sz="0" w:space="0" w:color="auto"/>
                            <w:left w:val="none" w:sz="0" w:space="0" w:color="auto"/>
                            <w:bottom w:val="none" w:sz="0" w:space="0" w:color="auto"/>
                            <w:right w:val="none" w:sz="0" w:space="0" w:color="auto"/>
                          </w:divBdr>
                          <w:divsChild>
                            <w:div w:id="1203664984">
                              <w:marLeft w:val="0"/>
                              <w:marRight w:val="0"/>
                              <w:marTop w:val="0"/>
                              <w:marBottom w:val="0"/>
                              <w:divBdr>
                                <w:top w:val="none" w:sz="0" w:space="0" w:color="auto"/>
                                <w:left w:val="none" w:sz="0" w:space="0" w:color="auto"/>
                                <w:bottom w:val="none" w:sz="0" w:space="0" w:color="auto"/>
                                <w:right w:val="none" w:sz="0" w:space="0" w:color="auto"/>
                              </w:divBdr>
                              <w:divsChild>
                                <w:div w:id="189257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7595030">
      <w:bodyDiv w:val="1"/>
      <w:marLeft w:val="0"/>
      <w:marRight w:val="0"/>
      <w:marTop w:val="0"/>
      <w:marBottom w:val="0"/>
      <w:divBdr>
        <w:top w:val="none" w:sz="0" w:space="0" w:color="auto"/>
        <w:left w:val="none" w:sz="0" w:space="0" w:color="auto"/>
        <w:bottom w:val="none" w:sz="0" w:space="0" w:color="auto"/>
        <w:right w:val="none" w:sz="0" w:space="0" w:color="auto"/>
      </w:divBdr>
      <w:divsChild>
        <w:div w:id="873352167">
          <w:marLeft w:val="0"/>
          <w:marRight w:val="0"/>
          <w:marTop w:val="0"/>
          <w:marBottom w:val="0"/>
          <w:divBdr>
            <w:top w:val="none" w:sz="0" w:space="0" w:color="auto"/>
            <w:left w:val="none" w:sz="0" w:space="0" w:color="auto"/>
            <w:bottom w:val="none" w:sz="0" w:space="0" w:color="auto"/>
            <w:right w:val="none" w:sz="0" w:space="0" w:color="auto"/>
          </w:divBdr>
          <w:divsChild>
            <w:div w:id="989864346">
              <w:marLeft w:val="0"/>
              <w:marRight w:val="0"/>
              <w:marTop w:val="0"/>
              <w:marBottom w:val="0"/>
              <w:divBdr>
                <w:top w:val="none" w:sz="0" w:space="0" w:color="auto"/>
                <w:left w:val="none" w:sz="0" w:space="0" w:color="auto"/>
                <w:bottom w:val="none" w:sz="0" w:space="0" w:color="auto"/>
                <w:right w:val="none" w:sz="0" w:space="0" w:color="auto"/>
              </w:divBdr>
              <w:divsChild>
                <w:div w:id="1817917335">
                  <w:marLeft w:val="0"/>
                  <w:marRight w:val="0"/>
                  <w:marTop w:val="0"/>
                  <w:marBottom w:val="0"/>
                  <w:divBdr>
                    <w:top w:val="single" w:sz="4" w:space="0" w:color="E1E0DF"/>
                    <w:left w:val="single" w:sz="4" w:space="0" w:color="E1E0DF"/>
                    <w:bottom w:val="single" w:sz="4" w:space="0" w:color="E1E0DF"/>
                    <w:right w:val="single" w:sz="4" w:space="0" w:color="E1E0DF"/>
                  </w:divBdr>
                  <w:divsChild>
                    <w:div w:id="384372336">
                      <w:marLeft w:val="0"/>
                      <w:marRight w:val="0"/>
                      <w:marTop w:val="0"/>
                      <w:marBottom w:val="0"/>
                      <w:divBdr>
                        <w:top w:val="none" w:sz="0" w:space="0" w:color="auto"/>
                        <w:left w:val="none" w:sz="0" w:space="0" w:color="auto"/>
                        <w:bottom w:val="none" w:sz="0" w:space="0" w:color="auto"/>
                        <w:right w:val="none" w:sz="0" w:space="0" w:color="auto"/>
                      </w:divBdr>
                      <w:divsChild>
                        <w:div w:id="1012879810">
                          <w:marLeft w:val="0"/>
                          <w:marRight w:val="0"/>
                          <w:marTop w:val="0"/>
                          <w:marBottom w:val="0"/>
                          <w:divBdr>
                            <w:top w:val="none" w:sz="0" w:space="0" w:color="auto"/>
                            <w:left w:val="none" w:sz="0" w:space="0" w:color="auto"/>
                            <w:bottom w:val="none" w:sz="0" w:space="0" w:color="auto"/>
                            <w:right w:val="none" w:sz="0" w:space="0" w:color="auto"/>
                          </w:divBdr>
                          <w:divsChild>
                            <w:div w:id="1009019369">
                              <w:marLeft w:val="0"/>
                              <w:marRight w:val="0"/>
                              <w:marTop w:val="0"/>
                              <w:marBottom w:val="0"/>
                              <w:divBdr>
                                <w:top w:val="none" w:sz="0" w:space="0" w:color="auto"/>
                                <w:left w:val="none" w:sz="0" w:space="0" w:color="auto"/>
                                <w:bottom w:val="none" w:sz="0" w:space="0" w:color="auto"/>
                                <w:right w:val="none" w:sz="0" w:space="0" w:color="auto"/>
                              </w:divBdr>
                              <w:divsChild>
                                <w:div w:id="188968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8570259">
      <w:bodyDiv w:val="1"/>
      <w:marLeft w:val="0"/>
      <w:marRight w:val="0"/>
      <w:marTop w:val="0"/>
      <w:marBottom w:val="0"/>
      <w:divBdr>
        <w:top w:val="none" w:sz="0" w:space="0" w:color="auto"/>
        <w:left w:val="none" w:sz="0" w:space="0" w:color="auto"/>
        <w:bottom w:val="none" w:sz="0" w:space="0" w:color="auto"/>
        <w:right w:val="none" w:sz="0" w:space="0" w:color="auto"/>
      </w:divBdr>
    </w:div>
    <w:div w:id="1889561468">
      <w:bodyDiv w:val="1"/>
      <w:marLeft w:val="0"/>
      <w:marRight w:val="0"/>
      <w:marTop w:val="0"/>
      <w:marBottom w:val="0"/>
      <w:divBdr>
        <w:top w:val="none" w:sz="0" w:space="0" w:color="auto"/>
        <w:left w:val="none" w:sz="0" w:space="0" w:color="auto"/>
        <w:bottom w:val="none" w:sz="0" w:space="0" w:color="auto"/>
        <w:right w:val="none" w:sz="0" w:space="0" w:color="auto"/>
      </w:divBdr>
      <w:divsChild>
        <w:div w:id="1844590585">
          <w:marLeft w:val="0"/>
          <w:marRight w:val="0"/>
          <w:marTop w:val="0"/>
          <w:marBottom w:val="0"/>
          <w:divBdr>
            <w:top w:val="none" w:sz="0" w:space="0" w:color="auto"/>
            <w:left w:val="none" w:sz="0" w:space="0" w:color="auto"/>
            <w:bottom w:val="none" w:sz="0" w:space="0" w:color="auto"/>
            <w:right w:val="none" w:sz="0" w:space="0" w:color="auto"/>
          </w:divBdr>
          <w:divsChild>
            <w:div w:id="1088889971">
              <w:marLeft w:val="0"/>
              <w:marRight w:val="0"/>
              <w:marTop w:val="0"/>
              <w:marBottom w:val="0"/>
              <w:divBdr>
                <w:top w:val="none" w:sz="0" w:space="0" w:color="auto"/>
                <w:left w:val="none" w:sz="0" w:space="0" w:color="auto"/>
                <w:bottom w:val="none" w:sz="0" w:space="0" w:color="auto"/>
                <w:right w:val="none" w:sz="0" w:space="0" w:color="auto"/>
              </w:divBdr>
              <w:divsChild>
                <w:div w:id="104740042">
                  <w:marLeft w:val="0"/>
                  <w:marRight w:val="0"/>
                  <w:marTop w:val="0"/>
                  <w:marBottom w:val="0"/>
                  <w:divBdr>
                    <w:top w:val="single" w:sz="4" w:space="0" w:color="E1E0DF"/>
                    <w:left w:val="single" w:sz="4" w:space="0" w:color="E1E0DF"/>
                    <w:bottom w:val="single" w:sz="4" w:space="0" w:color="E1E0DF"/>
                    <w:right w:val="single" w:sz="4" w:space="0" w:color="E1E0DF"/>
                  </w:divBdr>
                  <w:divsChild>
                    <w:div w:id="1554467999">
                      <w:marLeft w:val="0"/>
                      <w:marRight w:val="0"/>
                      <w:marTop w:val="0"/>
                      <w:marBottom w:val="0"/>
                      <w:divBdr>
                        <w:top w:val="none" w:sz="0" w:space="0" w:color="auto"/>
                        <w:left w:val="none" w:sz="0" w:space="0" w:color="auto"/>
                        <w:bottom w:val="none" w:sz="0" w:space="0" w:color="auto"/>
                        <w:right w:val="none" w:sz="0" w:space="0" w:color="auto"/>
                      </w:divBdr>
                      <w:divsChild>
                        <w:div w:id="1596018422">
                          <w:marLeft w:val="0"/>
                          <w:marRight w:val="0"/>
                          <w:marTop w:val="0"/>
                          <w:marBottom w:val="0"/>
                          <w:divBdr>
                            <w:top w:val="none" w:sz="0" w:space="0" w:color="auto"/>
                            <w:left w:val="none" w:sz="0" w:space="0" w:color="auto"/>
                            <w:bottom w:val="none" w:sz="0" w:space="0" w:color="auto"/>
                            <w:right w:val="none" w:sz="0" w:space="0" w:color="auto"/>
                          </w:divBdr>
                          <w:divsChild>
                            <w:div w:id="2029481914">
                              <w:marLeft w:val="0"/>
                              <w:marRight w:val="0"/>
                              <w:marTop w:val="0"/>
                              <w:marBottom w:val="0"/>
                              <w:divBdr>
                                <w:top w:val="none" w:sz="0" w:space="0" w:color="auto"/>
                                <w:left w:val="none" w:sz="0" w:space="0" w:color="auto"/>
                                <w:bottom w:val="none" w:sz="0" w:space="0" w:color="auto"/>
                                <w:right w:val="none" w:sz="0" w:space="0" w:color="auto"/>
                              </w:divBdr>
                              <w:divsChild>
                                <w:div w:id="13954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9610849">
      <w:bodyDiv w:val="1"/>
      <w:marLeft w:val="0"/>
      <w:marRight w:val="0"/>
      <w:marTop w:val="0"/>
      <w:marBottom w:val="0"/>
      <w:divBdr>
        <w:top w:val="none" w:sz="0" w:space="0" w:color="auto"/>
        <w:left w:val="none" w:sz="0" w:space="0" w:color="auto"/>
        <w:bottom w:val="none" w:sz="0" w:space="0" w:color="auto"/>
        <w:right w:val="none" w:sz="0" w:space="0" w:color="auto"/>
      </w:divBdr>
      <w:divsChild>
        <w:div w:id="1131821340">
          <w:marLeft w:val="0"/>
          <w:marRight w:val="0"/>
          <w:marTop w:val="0"/>
          <w:marBottom w:val="0"/>
          <w:divBdr>
            <w:top w:val="none" w:sz="0" w:space="0" w:color="auto"/>
            <w:left w:val="none" w:sz="0" w:space="0" w:color="auto"/>
            <w:bottom w:val="none" w:sz="0" w:space="0" w:color="auto"/>
            <w:right w:val="none" w:sz="0" w:space="0" w:color="auto"/>
          </w:divBdr>
          <w:divsChild>
            <w:div w:id="985862487">
              <w:marLeft w:val="0"/>
              <w:marRight w:val="0"/>
              <w:marTop w:val="0"/>
              <w:marBottom w:val="0"/>
              <w:divBdr>
                <w:top w:val="none" w:sz="0" w:space="0" w:color="auto"/>
                <w:left w:val="none" w:sz="0" w:space="0" w:color="auto"/>
                <w:bottom w:val="none" w:sz="0" w:space="0" w:color="auto"/>
                <w:right w:val="none" w:sz="0" w:space="0" w:color="auto"/>
              </w:divBdr>
              <w:divsChild>
                <w:div w:id="174392492">
                  <w:marLeft w:val="0"/>
                  <w:marRight w:val="0"/>
                  <w:marTop w:val="0"/>
                  <w:marBottom w:val="0"/>
                  <w:divBdr>
                    <w:top w:val="single" w:sz="4" w:space="0" w:color="E1E0DF"/>
                    <w:left w:val="single" w:sz="4" w:space="0" w:color="E1E0DF"/>
                    <w:bottom w:val="single" w:sz="4" w:space="0" w:color="E1E0DF"/>
                    <w:right w:val="single" w:sz="4" w:space="0" w:color="E1E0DF"/>
                  </w:divBdr>
                  <w:divsChild>
                    <w:div w:id="153307028">
                      <w:marLeft w:val="0"/>
                      <w:marRight w:val="0"/>
                      <w:marTop w:val="0"/>
                      <w:marBottom w:val="0"/>
                      <w:divBdr>
                        <w:top w:val="none" w:sz="0" w:space="0" w:color="auto"/>
                        <w:left w:val="none" w:sz="0" w:space="0" w:color="auto"/>
                        <w:bottom w:val="none" w:sz="0" w:space="0" w:color="auto"/>
                        <w:right w:val="none" w:sz="0" w:space="0" w:color="auto"/>
                      </w:divBdr>
                      <w:divsChild>
                        <w:div w:id="2032298138">
                          <w:marLeft w:val="0"/>
                          <w:marRight w:val="0"/>
                          <w:marTop w:val="0"/>
                          <w:marBottom w:val="0"/>
                          <w:divBdr>
                            <w:top w:val="none" w:sz="0" w:space="0" w:color="auto"/>
                            <w:left w:val="none" w:sz="0" w:space="0" w:color="auto"/>
                            <w:bottom w:val="none" w:sz="0" w:space="0" w:color="auto"/>
                            <w:right w:val="none" w:sz="0" w:space="0" w:color="auto"/>
                          </w:divBdr>
                          <w:divsChild>
                            <w:div w:id="801120828">
                              <w:marLeft w:val="0"/>
                              <w:marRight w:val="0"/>
                              <w:marTop w:val="0"/>
                              <w:marBottom w:val="0"/>
                              <w:divBdr>
                                <w:top w:val="none" w:sz="0" w:space="0" w:color="auto"/>
                                <w:left w:val="none" w:sz="0" w:space="0" w:color="auto"/>
                                <w:bottom w:val="none" w:sz="0" w:space="0" w:color="auto"/>
                                <w:right w:val="none" w:sz="0" w:space="0" w:color="auto"/>
                              </w:divBdr>
                              <w:divsChild>
                                <w:div w:id="11849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307228">
      <w:bodyDiv w:val="1"/>
      <w:marLeft w:val="0"/>
      <w:marRight w:val="0"/>
      <w:marTop w:val="0"/>
      <w:marBottom w:val="0"/>
      <w:divBdr>
        <w:top w:val="none" w:sz="0" w:space="0" w:color="auto"/>
        <w:left w:val="none" w:sz="0" w:space="0" w:color="auto"/>
        <w:bottom w:val="none" w:sz="0" w:space="0" w:color="auto"/>
        <w:right w:val="none" w:sz="0" w:space="0" w:color="auto"/>
      </w:divBdr>
      <w:divsChild>
        <w:div w:id="264580279">
          <w:marLeft w:val="0"/>
          <w:marRight w:val="0"/>
          <w:marTop w:val="0"/>
          <w:marBottom w:val="0"/>
          <w:divBdr>
            <w:top w:val="none" w:sz="0" w:space="0" w:color="auto"/>
            <w:left w:val="none" w:sz="0" w:space="0" w:color="auto"/>
            <w:bottom w:val="none" w:sz="0" w:space="0" w:color="auto"/>
            <w:right w:val="none" w:sz="0" w:space="0" w:color="auto"/>
          </w:divBdr>
          <w:divsChild>
            <w:div w:id="74010703">
              <w:marLeft w:val="0"/>
              <w:marRight w:val="0"/>
              <w:marTop w:val="0"/>
              <w:marBottom w:val="0"/>
              <w:divBdr>
                <w:top w:val="none" w:sz="0" w:space="0" w:color="auto"/>
                <w:left w:val="none" w:sz="0" w:space="0" w:color="auto"/>
                <w:bottom w:val="none" w:sz="0" w:space="0" w:color="auto"/>
                <w:right w:val="none" w:sz="0" w:space="0" w:color="auto"/>
              </w:divBdr>
              <w:divsChild>
                <w:div w:id="1392849283">
                  <w:marLeft w:val="0"/>
                  <w:marRight w:val="0"/>
                  <w:marTop w:val="0"/>
                  <w:marBottom w:val="0"/>
                  <w:divBdr>
                    <w:top w:val="single" w:sz="4" w:space="0" w:color="E1E0DF"/>
                    <w:left w:val="single" w:sz="4" w:space="0" w:color="E1E0DF"/>
                    <w:bottom w:val="single" w:sz="4" w:space="0" w:color="E1E0DF"/>
                    <w:right w:val="single" w:sz="4" w:space="0" w:color="E1E0DF"/>
                  </w:divBdr>
                  <w:divsChild>
                    <w:div w:id="1702978989">
                      <w:marLeft w:val="0"/>
                      <w:marRight w:val="0"/>
                      <w:marTop w:val="0"/>
                      <w:marBottom w:val="0"/>
                      <w:divBdr>
                        <w:top w:val="none" w:sz="0" w:space="0" w:color="auto"/>
                        <w:left w:val="none" w:sz="0" w:space="0" w:color="auto"/>
                        <w:bottom w:val="none" w:sz="0" w:space="0" w:color="auto"/>
                        <w:right w:val="none" w:sz="0" w:space="0" w:color="auto"/>
                      </w:divBdr>
                      <w:divsChild>
                        <w:div w:id="1519466809">
                          <w:marLeft w:val="0"/>
                          <w:marRight w:val="0"/>
                          <w:marTop w:val="0"/>
                          <w:marBottom w:val="0"/>
                          <w:divBdr>
                            <w:top w:val="none" w:sz="0" w:space="0" w:color="auto"/>
                            <w:left w:val="none" w:sz="0" w:space="0" w:color="auto"/>
                            <w:bottom w:val="none" w:sz="0" w:space="0" w:color="auto"/>
                            <w:right w:val="none" w:sz="0" w:space="0" w:color="auto"/>
                          </w:divBdr>
                          <w:divsChild>
                            <w:div w:id="1589846431">
                              <w:marLeft w:val="0"/>
                              <w:marRight w:val="0"/>
                              <w:marTop w:val="0"/>
                              <w:marBottom w:val="0"/>
                              <w:divBdr>
                                <w:top w:val="none" w:sz="0" w:space="0" w:color="auto"/>
                                <w:left w:val="none" w:sz="0" w:space="0" w:color="auto"/>
                                <w:bottom w:val="none" w:sz="0" w:space="0" w:color="auto"/>
                                <w:right w:val="none" w:sz="0" w:space="0" w:color="auto"/>
                              </w:divBdr>
                              <w:divsChild>
                                <w:div w:id="102663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6697127">
      <w:bodyDiv w:val="1"/>
      <w:marLeft w:val="0"/>
      <w:marRight w:val="0"/>
      <w:marTop w:val="0"/>
      <w:marBottom w:val="0"/>
      <w:divBdr>
        <w:top w:val="none" w:sz="0" w:space="0" w:color="auto"/>
        <w:left w:val="none" w:sz="0" w:space="0" w:color="auto"/>
        <w:bottom w:val="none" w:sz="0" w:space="0" w:color="auto"/>
        <w:right w:val="none" w:sz="0" w:space="0" w:color="auto"/>
      </w:divBdr>
      <w:divsChild>
        <w:div w:id="2092434495">
          <w:marLeft w:val="0"/>
          <w:marRight w:val="0"/>
          <w:marTop w:val="0"/>
          <w:marBottom w:val="0"/>
          <w:divBdr>
            <w:top w:val="none" w:sz="0" w:space="0" w:color="auto"/>
            <w:left w:val="none" w:sz="0" w:space="0" w:color="auto"/>
            <w:bottom w:val="none" w:sz="0" w:space="0" w:color="auto"/>
            <w:right w:val="none" w:sz="0" w:space="0" w:color="auto"/>
          </w:divBdr>
          <w:divsChild>
            <w:div w:id="2120441225">
              <w:marLeft w:val="0"/>
              <w:marRight w:val="0"/>
              <w:marTop w:val="0"/>
              <w:marBottom w:val="0"/>
              <w:divBdr>
                <w:top w:val="none" w:sz="0" w:space="0" w:color="auto"/>
                <w:left w:val="none" w:sz="0" w:space="0" w:color="auto"/>
                <w:bottom w:val="none" w:sz="0" w:space="0" w:color="auto"/>
                <w:right w:val="none" w:sz="0" w:space="0" w:color="auto"/>
              </w:divBdr>
              <w:divsChild>
                <w:div w:id="1835491681">
                  <w:marLeft w:val="0"/>
                  <w:marRight w:val="0"/>
                  <w:marTop w:val="0"/>
                  <w:marBottom w:val="0"/>
                  <w:divBdr>
                    <w:top w:val="single" w:sz="4" w:space="0" w:color="E1E0DF"/>
                    <w:left w:val="single" w:sz="4" w:space="0" w:color="E1E0DF"/>
                    <w:bottom w:val="single" w:sz="4" w:space="0" w:color="E1E0DF"/>
                    <w:right w:val="single" w:sz="4" w:space="0" w:color="E1E0DF"/>
                  </w:divBdr>
                  <w:divsChild>
                    <w:div w:id="1708018516">
                      <w:marLeft w:val="0"/>
                      <w:marRight w:val="0"/>
                      <w:marTop w:val="0"/>
                      <w:marBottom w:val="0"/>
                      <w:divBdr>
                        <w:top w:val="none" w:sz="0" w:space="0" w:color="auto"/>
                        <w:left w:val="none" w:sz="0" w:space="0" w:color="auto"/>
                        <w:bottom w:val="none" w:sz="0" w:space="0" w:color="auto"/>
                        <w:right w:val="none" w:sz="0" w:space="0" w:color="auto"/>
                      </w:divBdr>
                      <w:divsChild>
                        <w:div w:id="639579703">
                          <w:marLeft w:val="0"/>
                          <w:marRight w:val="0"/>
                          <w:marTop w:val="0"/>
                          <w:marBottom w:val="0"/>
                          <w:divBdr>
                            <w:top w:val="none" w:sz="0" w:space="0" w:color="auto"/>
                            <w:left w:val="none" w:sz="0" w:space="0" w:color="auto"/>
                            <w:bottom w:val="none" w:sz="0" w:space="0" w:color="auto"/>
                            <w:right w:val="none" w:sz="0" w:space="0" w:color="auto"/>
                          </w:divBdr>
                          <w:divsChild>
                            <w:div w:id="1147164933">
                              <w:marLeft w:val="0"/>
                              <w:marRight w:val="0"/>
                              <w:marTop w:val="0"/>
                              <w:marBottom w:val="0"/>
                              <w:divBdr>
                                <w:top w:val="none" w:sz="0" w:space="0" w:color="auto"/>
                                <w:left w:val="none" w:sz="0" w:space="0" w:color="auto"/>
                                <w:bottom w:val="none" w:sz="0" w:space="0" w:color="auto"/>
                                <w:right w:val="none" w:sz="0" w:space="0" w:color="auto"/>
                              </w:divBdr>
                              <w:divsChild>
                                <w:div w:id="100790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541261">
      <w:bodyDiv w:val="1"/>
      <w:marLeft w:val="0"/>
      <w:marRight w:val="0"/>
      <w:marTop w:val="0"/>
      <w:marBottom w:val="0"/>
      <w:divBdr>
        <w:top w:val="none" w:sz="0" w:space="0" w:color="auto"/>
        <w:left w:val="none" w:sz="0" w:space="0" w:color="auto"/>
        <w:bottom w:val="none" w:sz="0" w:space="0" w:color="auto"/>
        <w:right w:val="none" w:sz="0" w:space="0" w:color="auto"/>
      </w:divBdr>
      <w:divsChild>
        <w:div w:id="2049865442">
          <w:marLeft w:val="0"/>
          <w:marRight w:val="0"/>
          <w:marTop w:val="0"/>
          <w:marBottom w:val="0"/>
          <w:divBdr>
            <w:top w:val="none" w:sz="0" w:space="0" w:color="auto"/>
            <w:left w:val="none" w:sz="0" w:space="0" w:color="auto"/>
            <w:bottom w:val="none" w:sz="0" w:space="0" w:color="auto"/>
            <w:right w:val="none" w:sz="0" w:space="0" w:color="auto"/>
          </w:divBdr>
          <w:divsChild>
            <w:div w:id="1314792403">
              <w:marLeft w:val="0"/>
              <w:marRight w:val="0"/>
              <w:marTop w:val="0"/>
              <w:marBottom w:val="0"/>
              <w:divBdr>
                <w:top w:val="none" w:sz="0" w:space="0" w:color="auto"/>
                <w:left w:val="none" w:sz="0" w:space="0" w:color="auto"/>
                <w:bottom w:val="none" w:sz="0" w:space="0" w:color="auto"/>
                <w:right w:val="none" w:sz="0" w:space="0" w:color="auto"/>
              </w:divBdr>
              <w:divsChild>
                <w:div w:id="810171688">
                  <w:marLeft w:val="0"/>
                  <w:marRight w:val="0"/>
                  <w:marTop w:val="0"/>
                  <w:marBottom w:val="0"/>
                  <w:divBdr>
                    <w:top w:val="single" w:sz="4" w:space="0" w:color="E1E0DF"/>
                    <w:left w:val="single" w:sz="4" w:space="0" w:color="E1E0DF"/>
                    <w:bottom w:val="single" w:sz="4" w:space="0" w:color="E1E0DF"/>
                    <w:right w:val="single" w:sz="4" w:space="0" w:color="E1E0DF"/>
                  </w:divBdr>
                  <w:divsChild>
                    <w:div w:id="1939752255">
                      <w:marLeft w:val="0"/>
                      <w:marRight w:val="0"/>
                      <w:marTop w:val="0"/>
                      <w:marBottom w:val="0"/>
                      <w:divBdr>
                        <w:top w:val="none" w:sz="0" w:space="0" w:color="auto"/>
                        <w:left w:val="none" w:sz="0" w:space="0" w:color="auto"/>
                        <w:bottom w:val="none" w:sz="0" w:space="0" w:color="auto"/>
                        <w:right w:val="none" w:sz="0" w:space="0" w:color="auto"/>
                      </w:divBdr>
                      <w:divsChild>
                        <w:div w:id="1868443621">
                          <w:marLeft w:val="0"/>
                          <w:marRight w:val="0"/>
                          <w:marTop w:val="0"/>
                          <w:marBottom w:val="0"/>
                          <w:divBdr>
                            <w:top w:val="none" w:sz="0" w:space="0" w:color="auto"/>
                            <w:left w:val="none" w:sz="0" w:space="0" w:color="auto"/>
                            <w:bottom w:val="none" w:sz="0" w:space="0" w:color="auto"/>
                            <w:right w:val="none" w:sz="0" w:space="0" w:color="auto"/>
                          </w:divBdr>
                          <w:divsChild>
                            <w:div w:id="1694304983">
                              <w:marLeft w:val="0"/>
                              <w:marRight w:val="0"/>
                              <w:marTop w:val="0"/>
                              <w:marBottom w:val="0"/>
                              <w:divBdr>
                                <w:top w:val="none" w:sz="0" w:space="0" w:color="auto"/>
                                <w:left w:val="none" w:sz="0" w:space="0" w:color="auto"/>
                                <w:bottom w:val="none" w:sz="0" w:space="0" w:color="auto"/>
                                <w:right w:val="none" w:sz="0" w:space="0" w:color="auto"/>
                              </w:divBdr>
                              <w:divsChild>
                                <w:div w:id="76522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9784508">
      <w:bodyDiv w:val="1"/>
      <w:marLeft w:val="0"/>
      <w:marRight w:val="0"/>
      <w:marTop w:val="0"/>
      <w:marBottom w:val="0"/>
      <w:divBdr>
        <w:top w:val="none" w:sz="0" w:space="0" w:color="auto"/>
        <w:left w:val="none" w:sz="0" w:space="0" w:color="auto"/>
        <w:bottom w:val="none" w:sz="0" w:space="0" w:color="auto"/>
        <w:right w:val="none" w:sz="0" w:space="0" w:color="auto"/>
      </w:divBdr>
    </w:div>
    <w:div w:id="1905331250">
      <w:bodyDiv w:val="1"/>
      <w:marLeft w:val="0"/>
      <w:marRight w:val="0"/>
      <w:marTop w:val="0"/>
      <w:marBottom w:val="0"/>
      <w:divBdr>
        <w:top w:val="none" w:sz="0" w:space="0" w:color="auto"/>
        <w:left w:val="none" w:sz="0" w:space="0" w:color="auto"/>
        <w:bottom w:val="none" w:sz="0" w:space="0" w:color="auto"/>
        <w:right w:val="none" w:sz="0" w:space="0" w:color="auto"/>
      </w:divBdr>
      <w:divsChild>
        <w:div w:id="1378166826">
          <w:marLeft w:val="0"/>
          <w:marRight w:val="0"/>
          <w:marTop w:val="0"/>
          <w:marBottom w:val="0"/>
          <w:divBdr>
            <w:top w:val="none" w:sz="0" w:space="0" w:color="auto"/>
            <w:left w:val="none" w:sz="0" w:space="0" w:color="auto"/>
            <w:bottom w:val="none" w:sz="0" w:space="0" w:color="auto"/>
            <w:right w:val="none" w:sz="0" w:space="0" w:color="auto"/>
          </w:divBdr>
          <w:divsChild>
            <w:div w:id="1633830028">
              <w:marLeft w:val="0"/>
              <w:marRight w:val="0"/>
              <w:marTop w:val="0"/>
              <w:marBottom w:val="0"/>
              <w:divBdr>
                <w:top w:val="none" w:sz="0" w:space="0" w:color="auto"/>
                <w:left w:val="none" w:sz="0" w:space="0" w:color="auto"/>
                <w:bottom w:val="none" w:sz="0" w:space="0" w:color="auto"/>
                <w:right w:val="none" w:sz="0" w:space="0" w:color="auto"/>
              </w:divBdr>
              <w:divsChild>
                <w:div w:id="318656517">
                  <w:marLeft w:val="0"/>
                  <w:marRight w:val="0"/>
                  <w:marTop w:val="0"/>
                  <w:marBottom w:val="0"/>
                  <w:divBdr>
                    <w:top w:val="single" w:sz="4" w:space="0" w:color="E1E0DF"/>
                    <w:left w:val="single" w:sz="4" w:space="0" w:color="E1E0DF"/>
                    <w:bottom w:val="single" w:sz="4" w:space="0" w:color="E1E0DF"/>
                    <w:right w:val="single" w:sz="4" w:space="0" w:color="E1E0DF"/>
                  </w:divBdr>
                  <w:divsChild>
                    <w:div w:id="470056422">
                      <w:marLeft w:val="0"/>
                      <w:marRight w:val="0"/>
                      <w:marTop w:val="0"/>
                      <w:marBottom w:val="0"/>
                      <w:divBdr>
                        <w:top w:val="none" w:sz="0" w:space="0" w:color="auto"/>
                        <w:left w:val="none" w:sz="0" w:space="0" w:color="auto"/>
                        <w:bottom w:val="none" w:sz="0" w:space="0" w:color="auto"/>
                        <w:right w:val="none" w:sz="0" w:space="0" w:color="auto"/>
                      </w:divBdr>
                      <w:divsChild>
                        <w:div w:id="2007396521">
                          <w:marLeft w:val="0"/>
                          <w:marRight w:val="0"/>
                          <w:marTop w:val="0"/>
                          <w:marBottom w:val="0"/>
                          <w:divBdr>
                            <w:top w:val="none" w:sz="0" w:space="0" w:color="auto"/>
                            <w:left w:val="none" w:sz="0" w:space="0" w:color="auto"/>
                            <w:bottom w:val="none" w:sz="0" w:space="0" w:color="auto"/>
                            <w:right w:val="none" w:sz="0" w:space="0" w:color="auto"/>
                          </w:divBdr>
                          <w:divsChild>
                            <w:div w:id="1082722524">
                              <w:marLeft w:val="0"/>
                              <w:marRight w:val="0"/>
                              <w:marTop w:val="0"/>
                              <w:marBottom w:val="0"/>
                              <w:divBdr>
                                <w:top w:val="none" w:sz="0" w:space="0" w:color="auto"/>
                                <w:left w:val="none" w:sz="0" w:space="0" w:color="auto"/>
                                <w:bottom w:val="none" w:sz="0" w:space="0" w:color="auto"/>
                                <w:right w:val="none" w:sz="0" w:space="0" w:color="auto"/>
                              </w:divBdr>
                              <w:divsChild>
                                <w:div w:id="14794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9146361">
      <w:bodyDiv w:val="1"/>
      <w:marLeft w:val="0"/>
      <w:marRight w:val="0"/>
      <w:marTop w:val="0"/>
      <w:marBottom w:val="0"/>
      <w:divBdr>
        <w:top w:val="none" w:sz="0" w:space="0" w:color="auto"/>
        <w:left w:val="none" w:sz="0" w:space="0" w:color="auto"/>
        <w:bottom w:val="none" w:sz="0" w:space="0" w:color="auto"/>
        <w:right w:val="none" w:sz="0" w:space="0" w:color="auto"/>
      </w:divBdr>
      <w:divsChild>
        <w:div w:id="1535380904">
          <w:marLeft w:val="0"/>
          <w:marRight w:val="0"/>
          <w:marTop w:val="0"/>
          <w:marBottom w:val="0"/>
          <w:divBdr>
            <w:top w:val="none" w:sz="0" w:space="0" w:color="auto"/>
            <w:left w:val="none" w:sz="0" w:space="0" w:color="auto"/>
            <w:bottom w:val="none" w:sz="0" w:space="0" w:color="auto"/>
            <w:right w:val="none" w:sz="0" w:space="0" w:color="auto"/>
          </w:divBdr>
          <w:divsChild>
            <w:div w:id="1051001935">
              <w:marLeft w:val="0"/>
              <w:marRight w:val="0"/>
              <w:marTop w:val="0"/>
              <w:marBottom w:val="0"/>
              <w:divBdr>
                <w:top w:val="none" w:sz="0" w:space="0" w:color="auto"/>
                <w:left w:val="none" w:sz="0" w:space="0" w:color="auto"/>
                <w:bottom w:val="none" w:sz="0" w:space="0" w:color="auto"/>
                <w:right w:val="none" w:sz="0" w:space="0" w:color="auto"/>
              </w:divBdr>
              <w:divsChild>
                <w:div w:id="1558778616">
                  <w:marLeft w:val="0"/>
                  <w:marRight w:val="0"/>
                  <w:marTop w:val="0"/>
                  <w:marBottom w:val="0"/>
                  <w:divBdr>
                    <w:top w:val="single" w:sz="4" w:space="0" w:color="E1E0DF"/>
                    <w:left w:val="single" w:sz="4" w:space="0" w:color="E1E0DF"/>
                    <w:bottom w:val="single" w:sz="4" w:space="0" w:color="E1E0DF"/>
                    <w:right w:val="single" w:sz="4" w:space="0" w:color="E1E0DF"/>
                  </w:divBdr>
                  <w:divsChild>
                    <w:div w:id="1608922702">
                      <w:marLeft w:val="0"/>
                      <w:marRight w:val="0"/>
                      <w:marTop w:val="0"/>
                      <w:marBottom w:val="0"/>
                      <w:divBdr>
                        <w:top w:val="none" w:sz="0" w:space="0" w:color="auto"/>
                        <w:left w:val="none" w:sz="0" w:space="0" w:color="auto"/>
                        <w:bottom w:val="none" w:sz="0" w:space="0" w:color="auto"/>
                        <w:right w:val="none" w:sz="0" w:space="0" w:color="auto"/>
                      </w:divBdr>
                      <w:divsChild>
                        <w:div w:id="446003618">
                          <w:marLeft w:val="0"/>
                          <w:marRight w:val="0"/>
                          <w:marTop w:val="0"/>
                          <w:marBottom w:val="0"/>
                          <w:divBdr>
                            <w:top w:val="none" w:sz="0" w:space="0" w:color="auto"/>
                            <w:left w:val="none" w:sz="0" w:space="0" w:color="auto"/>
                            <w:bottom w:val="none" w:sz="0" w:space="0" w:color="auto"/>
                            <w:right w:val="none" w:sz="0" w:space="0" w:color="auto"/>
                          </w:divBdr>
                          <w:divsChild>
                            <w:div w:id="1341392950">
                              <w:marLeft w:val="0"/>
                              <w:marRight w:val="0"/>
                              <w:marTop w:val="0"/>
                              <w:marBottom w:val="0"/>
                              <w:divBdr>
                                <w:top w:val="none" w:sz="0" w:space="0" w:color="auto"/>
                                <w:left w:val="none" w:sz="0" w:space="0" w:color="auto"/>
                                <w:bottom w:val="none" w:sz="0" w:space="0" w:color="auto"/>
                                <w:right w:val="none" w:sz="0" w:space="0" w:color="auto"/>
                              </w:divBdr>
                              <w:divsChild>
                                <w:div w:id="120626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9805355">
      <w:bodyDiv w:val="1"/>
      <w:marLeft w:val="0"/>
      <w:marRight w:val="0"/>
      <w:marTop w:val="0"/>
      <w:marBottom w:val="0"/>
      <w:divBdr>
        <w:top w:val="none" w:sz="0" w:space="0" w:color="auto"/>
        <w:left w:val="none" w:sz="0" w:space="0" w:color="auto"/>
        <w:bottom w:val="none" w:sz="0" w:space="0" w:color="auto"/>
        <w:right w:val="none" w:sz="0" w:space="0" w:color="auto"/>
      </w:divBdr>
    </w:div>
    <w:div w:id="1910770974">
      <w:bodyDiv w:val="1"/>
      <w:marLeft w:val="0"/>
      <w:marRight w:val="0"/>
      <w:marTop w:val="0"/>
      <w:marBottom w:val="0"/>
      <w:divBdr>
        <w:top w:val="none" w:sz="0" w:space="0" w:color="auto"/>
        <w:left w:val="none" w:sz="0" w:space="0" w:color="auto"/>
        <w:bottom w:val="none" w:sz="0" w:space="0" w:color="auto"/>
        <w:right w:val="none" w:sz="0" w:space="0" w:color="auto"/>
      </w:divBdr>
      <w:divsChild>
        <w:div w:id="1941989733">
          <w:marLeft w:val="0"/>
          <w:marRight w:val="0"/>
          <w:marTop w:val="0"/>
          <w:marBottom w:val="0"/>
          <w:divBdr>
            <w:top w:val="none" w:sz="0" w:space="0" w:color="auto"/>
            <w:left w:val="none" w:sz="0" w:space="0" w:color="auto"/>
            <w:bottom w:val="none" w:sz="0" w:space="0" w:color="auto"/>
            <w:right w:val="none" w:sz="0" w:space="0" w:color="auto"/>
          </w:divBdr>
          <w:divsChild>
            <w:div w:id="414865601">
              <w:marLeft w:val="0"/>
              <w:marRight w:val="0"/>
              <w:marTop w:val="0"/>
              <w:marBottom w:val="0"/>
              <w:divBdr>
                <w:top w:val="none" w:sz="0" w:space="0" w:color="auto"/>
                <w:left w:val="none" w:sz="0" w:space="0" w:color="auto"/>
                <w:bottom w:val="none" w:sz="0" w:space="0" w:color="auto"/>
                <w:right w:val="none" w:sz="0" w:space="0" w:color="auto"/>
              </w:divBdr>
              <w:divsChild>
                <w:div w:id="1542202938">
                  <w:marLeft w:val="0"/>
                  <w:marRight w:val="0"/>
                  <w:marTop w:val="0"/>
                  <w:marBottom w:val="0"/>
                  <w:divBdr>
                    <w:top w:val="single" w:sz="4" w:space="0" w:color="E1E0DF"/>
                    <w:left w:val="single" w:sz="4" w:space="0" w:color="E1E0DF"/>
                    <w:bottom w:val="single" w:sz="4" w:space="0" w:color="E1E0DF"/>
                    <w:right w:val="single" w:sz="4" w:space="0" w:color="E1E0DF"/>
                  </w:divBdr>
                  <w:divsChild>
                    <w:div w:id="146095728">
                      <w:marLeft w:val="0"/>
                      <w:marRight w:val="0"/>
                      <w:marTop w:val="0"/>
                      <w:marBottom w:val="0"/>
                      <w:divBdr>
                        <w:top w:val="none" w:sz="0" w:space="0" w:color="auto"/>
                        <w:left w:val="none" w:sz="0" w:space="0" w:color="auto"/>
                        <w:bottom w:val="none" w:sz="0" w:space="0" w:color="auto"/>
                        <w:right w:val="none" w:sz="0" w:space="0" w:color="auto"/>
                      </w:divBdr>
                      <w:divsChild>
                        <w:div w:id="774597823">
                          <w:marLeft w:val="0"/>
                          <w:marRight w:val="0"/>
                          <w:marTop w:val="0"/>
                          <w:marBottom w:val="0"/>
                          <w:divBdr>
                            <w:top w:val="none" w:sz="0" w:space="0" w:color="auto"/>
                            <w:left w:val="none" w:sz="0" w:space="0" w:color="auto"/>
                            <w:bottom w:val="none" w:sz="0" w:space="0" w:color="auto"/>
                            <w:right w:val="none" w:sz="0" w:space="0" w:color="auto"/>
                          </w:divBdr>
                          <w:divsChild>
                            <w:div w:id="1944803509">
                              <w:marLeft w:val="0"/>
                              <w:marRight w:val="0"/>
                              <w:marTop w:val="0"/>
                              <w:marBottom w:val="0"/>
                              <w:divBdr>
                                <w:top w:val="none" w:sz="0" w:space="0" w:color="auto"/>
                                <w:left w:val="none" w:sz="0" w:space="0" w:color="auto"/>
                                <w:bottom w:val="none" w:sz="0" w:space="0" w:color="auto"/>
                                <w:right w:val="none" w:sz="0" w:space="0" w:color="auto"/>
                              </w:divBdr>
                              <w:divsChild>
                                <w:div w:id="213721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5386301">
      <w:marLeft w:val="0"/>
      <w:marRight w:val="0"/>
      <w:marTop w:val="0"/>
      <w:marBottom w:val="0"/>
      <w:divBdr>
        <w:top w:val="none" w:sz="0" w:space="0" w:color="auto"/>
        <w:left w:val="none" w:sz="0" w:space="0" w:color="auto"/>
        <w:bottom w:val="none" w:sz="0" w:space="0" w:color="auto"/>
        <w:right w:val="none" w:sz="0" w:space="0" w:color="auto"/>
      </w:divBdr>
      <w:divsChild>
        <w:div w:id="125389979">
          <w:marLeft w:val="0"/>
          <w:marRight w:val="0"/>
          <w:marTop w:val="0"/>
          <w:marBottom w:val="0"/>
          <w:divBdr>
            <w:top w:val="none" w:sz="0" w:space="0" w:color="auto"/>
            <w:left w:val="none" w:sz="0" w:space="0" w:color="auto"/>
            <w:bottom w:val="none" w:sz="0" w:space="0" w:color="auto"/>
            <w:right w:val="none" w:sz="0" w:space="0" w:color="auto"/>
          </w:divBdr>
        </w:div>
        <w:div w:id="901528935">
          <w:marLeft w:val="0"/>
          <w:marRight w:val="0"/>
          <w:marTop w:val="0"/>
          <w:marBottom w:val="0"/>
          <w:divBdr>
            <w:top w:val="none" w:sz="0" w:space="0" w:color="auto"/>
            <w:left w:val="none" w:sz="0" w:space="0" w:color="auto"/>
            <w:bottom w:val="none" w:sz="0" w:space="0" w:color="auto"/>
            <w:right w:val="none" w:sz="0" w:space="0" w:color="auto"/>
          </w:divBdr>
          <w:divsChild>
            <w:div w:id="1786577608">
              <w:marLeft w:val="0"/>
              <w:marRight w:val="0"/>
              <w:marTop w:val="0"/>
              <w:marBottom w:val="0"/>
              <w:divBdr>
                <w:top w:val="single" w:sz="4" w:space="0" w:color="E1E0DF"/>
                <w:left w:val="single" w:sz="4" w:space="0" w:color="E1E0DF"/>
                <w:bottom w:val="single" w:sz="4" w:space="0" w:color="E1E0DF"/>
                <w:right w:val="single" w:sz="4" w:space="0" w:color="E1E0DF"/>
              </w:divBdr>
              <w:divsChild>
                <w:div w:id="911542569">
                  <w:marLeft w:val="0"/>
                  <w:marRight w:val="0"/>
                  <w:marTop w:val="0"/>
                  <w:marBottom w:val="0"/>
                  <w:divBdr>
                    <w:top w:val="none" w:sz="0" w:space="0" w:color="auto"/>
                    <w:left w:val="none" w:sz="0" w:space="0" w:color="auto"/>
                    <w:bottom w:val="none" w:sz="0" w:space="0" w:color="auto"/>
                    <w:right w:val="none" w:sz="0" w:space="0" w:color="auto"/>
                  </w:divBdr>
                  <w:divsChild>
                    <w:div w:id="2035957562">
                      <w:marLeft w:val="0"/>
                      <w:marRight w:val="0"/>
                      <w:marTop w:val="0"/>
                      <w:marBottom w:val="0"/>
                      <w:divBdr>
                        <w:top w:val="none" w:sz="0" w:space="0" w:color="auto"/>
                        <w:left w:val="none" w:sz="0" w:space="0" w:color="auto"/>
                        <w:bottom w:val="none" w:sz="0" w:space="0" w:color="auto"/>
                        <w:right w:val="none" w:sz="0" w:space="0" w:color="auto"/>
                      </w:divBdr>
                      <w:divsChild>
                        <w:div w:id="1040277110">
                          <w:marLeft w:val="0"/>
                          <w:marRight w:val="0"/>
                          <w:marTop w:val="0"/>
                          <w:marBottom w:val="0"/>
                          <w:divBdr>
                            <w:top w:val="none" w:sz="0" w:space="0" w:color="auto"/>
                            <w:left w:val="none" w:sz="0" w:space="0" w:color="auto"/>
                            <w:bottom w:val="none" w:sz="0" w:space="0" w:color="auto"/>
                            <w:right w:val="none" w:sz="0" w:space="0" w:color="auto"/>
                          </w:divBdr>
                          <w:divsChild>
                            <w:div w:id="20519996">
                              <w:marLeft w:val="0"/>
                              <w:marRight w:val="0"/>
                              <w:marTop w:val="0"/>
                              <w:marBottom w:val="0"/>
                              <w:divBdr>
                                <w:top w:val="none" w:sz="0" w:space="0" w:color="auto"/>
                                <w:left w:val="none" w:sz="0" w:space="0" w:color="auto"/>
                                <w:bottom w:val="none" w:sz="0" w:space="0" w:color="auto"/>
                                <w:right w:val="none" w:sz="0" w:space="0" w:color="auto"/>
                              </w:divBdr>
                              <w:divsChild>
                                <w:div w:id="1124617989">
                                  <w:marLeft w:val="0"/>
                                  <w:marRight w:val="0"/>
                                  <w:marTop w:val="0"/>
                                  <w:marBottom w:val="0"/>
                                  <w:divBdr>
                                    <w:top w:val="none" w:sz="0" w:space="0" w:color="auto"/>
                                    <w:left w:val="none" w:sz="0" w:space="0" w:color="auto"/>
                                    <w:bottom w:val="none" w:sz="0" w:space="0" w:color="auto"/>
                                    <w:right w:val="none" w:sz="0" w:space="0" w:color="auto"/>
                                  </w:divBdr>
                                  <w:divsChild>
                                    <w:div w:id="17006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138711">
                              <w:marLeft w:val="0"/>
                              <w:marRight w:val="0"/>
                              <w:marTop w:val="0"/>
                              <w:marBottom w:val="0"/>
                              <w:divBdr>
                                <w:top w:val="none" w:sz="0" w:space="0" w:color="auto"/>
                                <w:left w:val="none" w:sz="0" w:space="0" w:color="auto"/>
                                <w:bottom w:val="none" w:sz="0" w:space="0" w:color="auto"/>
                                <w:right w:val="none" w:sz="0" w:space="0" w:color="auto"/>
                              </w:divBdr>
                              <w:divsChild>
                                <w:div w:id="589043233">
                                  <w:marLeft w:val="0"/>
                                  <w:marRight w:val="0"/>
                                  <w:marTop w:val="0"/>
                                  <w:marBottom w:val="0"/>
                                  <w:divBdr>
                                    <w:top w:val="none" w:sz="0" w:space="0" w:color="auto"/>
                                    <w:left w:val="none" w:sz="0" w:space="0" w:color="auto"/>
                                    <w:bottom w:val="none" w:sz="0" w:space="0" w:color="auto"/>
                                    <w:right w:val="none" w:sz="0" w:space="0" w:color="auto"/>
                                  </w:divBdr>
                                  <w:divsChild>
                                    <w:div w:id="11881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301765">
                              <w:marLeft w:val="0"/>
                              <w:marRight w:val="0"/>
                              <w:marTop w:val="0"/>
                              <w:marBottom w:val="0"/>
                              <w:divBdr>
                                <w:top w:val="none" w:sz="0" w:space="0" w:color="auto"/>
                                <w:left w:val="none" w:sz="0" w:space="0" w:color="auto"/>
                                <w:bottom w:val="none" w:sz="0" w:space="0" w:color="auto"/>
                                <w:right w:val="none" w:sz="0" w:space="0" w:color="auto"/>
                              </w:divBdr>
                              <w:divsChild>
                                <w:div w:id="1318269823">
                                  <w:marLeft w:val="0"/>
                                  <w:marRight w:val="0"/>
                                  <w:marTop w:val="0"/>
                                  <w:marBottom w:val="0"/>
                                  <w:divBdr>
                                    <w:top w:val="none" w:sz="0" w:space="0" w:color="auto"/>
                                    <w:left w:val="none" w:sz="0" w:space="0" w:color="auto"/>
                                    <w:bottom w:val="none" w:sz="0" w:space="0" w:color="auto"/>
                                    <w:right w:val="none" w:sz="0" w:space="0" w:color="auto"/>
                                  </w:divBdr>
                                  <w:divsChild>
                                    <w:div w:id="124414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875274">
                              <w:marLeft w:val="0"/>
                              <w:marRight w:val="0"/>
                              <w:marTop w:val="0"/>
                              <w:marBottom w:val="0"/>
                              <w:divBdr>
                                <w:top w:val="none" w:sz="0" w:space="0" w:color="auto"/>
                                <w:left w:val="none" w:sz="0" w:space="0" w:color="auto"/>
                                <w:bottom w:val="none" w:sz="0" w:space="0" w:color="auto"/>
                                <w:right w:val="none" w:sz="0" w:space="0" w:color="auto"/>
                              </w:divBdr>
                              <w:divsChild>
                                <w:div w:id="1438214386">
                                  <w:marLeft w:val="0"/>
                                  <w:marRight w:val="0"/>
                                  <w:marTop w:val="0"/>
                                  <w:marBottom w:val="0"/>
                                  <w:divBdr>
                                    <w:top w:val="none" w:sz="0" w:space="0" w:color="auto"/>
                                    <w:left w:val="none" w:sz="0" w:space="0" w:color="auto"/>
                                    <w:bottom w:val="none" w:sz="0" w:space="0" w:color="auto"/>
                                    <w:right w:val="none" w:sz="0" w:space="0" w:color="auto"/>
                                  </w:divBdr>
                                  <w:divsChild>
                                    <w:div w:id="19932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833450">
                              <w:marLeft w:val="0"/>
                              <w:marRight w:val="0"/>
                              <w:marTop w:val="0"/>
                              <w:marBottom w:val="0"/>
                              <w:divBdr>
                                <w:top w:val="none" w:sz="0" w:space="0" w:color="auto"/>
                                <w:left w:val="none" w:sz="0" w:space="0" w:color="auto"/>
                                <w:bottom w:val="none" w:sz="0" w:space="0" w:color="auto"/>
                                <w:right w:val="none" w:sz="0" w:space="0" w:color="auto"/>
                              </w:divBdr>
                              <w:divsChild>
                                <w:div w:id="826021604">
                                  <w:marLeft w:val="0"/>
                                  <w:marRight w:val="0"/>
                                  <w:marTop w:val="0"/>
                                  <w:marBottom w:val="0"/>
                                  <w:divBdr>
                                    <w:top w:val="none" w:sz="0" w:space="0" w:color="auto"/>
                                    <w:left w:val="none" w:sz="0" w:space="0" w:color="auto"/>
                                    <w:bottom w:val="none" w:sz="0" w:space="0" w:color="auto"/>
                                    <w:right w:val="none" w:sz="0" w:space="0" w:color="auto"/>
                                  </w:divBdr>
                                  <w:divsChild>
                                    <w:div w:id="144646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5908">
                              <w:marLeft w:val="0"/>
                              <w:marRight w:val="0"/>
                              <w:marTop w:val="0"/>
                              <w:marBottom w:val="0"/>
                              <w:divBdr>
                                <w:top w:val="none" w:sz="0" w:space="0" w:color="auto"/>
                                <w:left w:val="none" w:sz="0" w:space="0" w:color="auto"/>
                                <w:bottom w:val="none" w:sz="0" w:space="0" w:color="auto"/>
                                <w:right w:val="none" w:sz="0" w:space="0" w:color="auto"/>
                              </w:divBdr>
                              <w:divsChild>
                                <w:div w:id="1987398282">
                                  <w:marLeft w:val="0"/>
                                  <w:marRight w:val="0"/>
                                  <w:marTop w:val="0"/>
                                  <w:marBottom w:val="0"/>
                                  <w:divBdr>
                                    <w:top w:val="none" w:sz="0" w:space="0" w:color="auto"/>
                                    <w:left w:val="none" w:sz="0" w:space="0" w:color="auto"/>
                                    <w:bottom w:val="none" w:sz="0" w:space="0" w:color="auto"/>
                                    <w:right w:val="none" w:sz="0" w:space="0" w:color="auto"/>
                                  </w:divBdr>
                                  <w:divsChild>
                                    <w:div w:id="201984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595271">
                              <w:marLeft w:val="0"/>
                              <w:marRight w:val="0"/>
                              <w:marTop w:val="0"/>
                              <w:marBottom w:val="0"/>
                              <w:divBdr>
                                <w:top w:val="none" w:sz="0" w:space="0" w:color="auto"/>
                                <w:left w:val="none" w:sz="0" w:space="0" w:color="auto"/>
                                <w:bottom w:val="none" w:sz="0" w:space="0" w:color="auto"/>
                                <w:right w:val="none" w:sz="0" w:space="0" w:color="auto"/>
                              </w:divBdr>
                              <w:divsChild>
                                <w:div w:id="699205748">
                                  <w:marLeft w:val="0"/>
                                  <w:marRight w:val="0"/>
                                  <w:marTop w:val="0"/>
                                  <w:marBottom w:val="0"/>
                                  <w:divBdr>
                                    <w:top w:val="none" w:sz="0" w:space="0" w:color="auto"/>
                                    <w:left w:val="none" w:sz="0" w:space="0" w:color="auto"/>
                                    <w:bottom w:val="none" w:sz="0" w:space="0" w:color="auto"/>
                                    <w:right w:val="none" w:sz="0" w:space="0" w:color="auto"/>
                                  </w:divBdr>
                                  <w:divsChild>
                                    <w:div w:id="121977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42608">
                              <w:marLeft w:val="0"/>
                              <w:marRight w:val="0"/>
                              <w:marTop w:val="0"/>
                              <w:marBottom w:val="0"/>
                              <w:divBdr>
                                <w:top w:val="none" w:sz="0" w:space="0" w:color="auto"/>
                                <w:left w:val="none" w:sz="0" w:space="0" w:color="auto"/>
                                <w:bottom w:val="none" w:sz="0" w:space="0" w:color="auto"/>
                                <w:right w:val="none" w:sz="0" w:space="0" w:color="auto"/>
                              </w:divBdr>
                              <w:divsChild>
                                <w:div w:id="1072266978">
                                  <w:marLeft w:val="0"/>
                                  <w:marRight w:val="0"/>
                                  <w:marTop w:val="0"/>
                                  <w:marBottom w:val="0"/>
                                  <w:divBdr>
                                    <w:top w:val="none" w:sz="0" w:space="0" w:color="auto"/>
                                    <w:left w:val="none" w:sz="0" w:space="0" w:color="auto"/>
                                    <w:bottom w:val="none" w:sz="0" w:space="0" w:color="auto"/>
                                    <w:right w:val="none" w:sz="0" w:space="0" w:color="auto"/>
                                  </w:divBdr>
                                  <w:divsChild>
                                    <w:div w:id="166632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205547">
                              <w:marLeft w:val="0"/>
                              <w:marRight w:val="0"/>
                              <w:marTop w:val="0"/>
                              <w:marBottom w:val="0"/>
                              <w:divBdr>
                                <w:top w:val="none" w:sz="0" w:space="0" w:color="auto"/>
                                <w:left w:val="none" w:sz="0" w:space="0" w:color="auto"/>
                                <w:bottom w:val="none" w:sz="0" w:space="0" w:color="auto"/>
                                <w:right w:val="none" w:sz="0" w:space="0" w:color="auto"/>
                              </w:divBdr>
                              <w:divsChild>
                                <w:div w:id="23406076">
                                  <w:marLeft w:val="0"/>
                                  <w:marRight w:val="0"/>
                                  <w:marTop w:val="0"/>
                                  <w:marBottom w:val="0"/>
                                  <w:divBdr>
                                    <w:top w:val="none" w:sz="0" w:space="0" w:color="auto"/>
                                    <w:left w:val="none" w:sz="0" w:space="0" w:color="auto"/>
                                    <w:bottom w:val="none" w:sz="0" w:space="0" w:color="auto"/>
                                    <w:right w:val="none" w:sz="0" w:space="0" w:color="auto"/>
                                  </w:divBdr>
                                  <w:divsChild>
                                    <w:div w:id="119029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49806">
                              <w:marLeft w:val="0"/>
                              <w:marRight w:val="0"/>
                              <w:marTop w:val="0"/>
                              <w:marBottom w:val="0"/>
                              <w:divBdr>
                                <w:top w:val="none" w:sz="0" w:space="0" w:color="auto"/>
                                <w:left w:val="none" w:sz="0" w:space="0" w:color="auto"/>
                                <w:bottom w:val="none" w:sz="0" w:space="0" w:color="auto"/>
                                <w:right w:val="none" w:sz="0" w:space="0" w:color="auto"/>
                              </w:divBdr>
                              <w:divsChild>
                                <w:div w:id="1235044770">
                                  <w:marLeft w:val="0"/>
                                  <w:marRight w:val="0"/>
                                  <w:marTop w:val="0"/>
                                  <w:marBottom w:val="0"/>
                                  <w:divBdr>
                                    <w:top w:val="none" w:sz="0" w:space="0" w:color="auto"/>
                                    <w:left w:val="none" w:sz="0" w:space="0" w:color="auto"/>
                                    <w:bottom w:val="none" w:sz="0" w:space="0" w:color="auto"/>
                                    <w:right w:val="none" w:sz="0" w:space="0" w:color="auto"/>
                                  </w:divBdr>
                                  <w:divsChild>
                                    <w:div w:id="75583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156764">
                              <w:marLeft w:val="0"/>
                              <w:marRight w:val="0"/>
                              <w:marTop w:val="0"/>
                              <w:marBottom w:val="0"/>
                              <w:divBdr>
                                <w:top w:val="none" w:sz="0" w:space="0" w:color="auto"/>
                                <w:left w:val="none" w:sz="0" w:space="0" w:color="auto"/>
                                <w:bottom w:val="none" w:sz="0" w:space="0" w:color="auto"/>
                                <w:right w:val="none" w:sz="0" w:space="0" w:color="auto"/>
                              </w:divBdr>
                              <w:divsChild>
                                <w:div w:id="1419133635">
                                  <w:marLeft w:val="0"/>
                                  <w:marRight w:val="0"/>
                                  <w:marTop w:val="0"/>
                                  <w:marBottom w:val="0"/>
                                  <w:divBdr>
                                    <w:top w:val="none" w:sz="0" w:space="0" w:color="auto"/>
                                    <w:left w:val="none" w:sz="0" w:space="0" w:color="auto"/>
                                    <w:bottom w:val="none" w:sz="0" w:space="0" w:color="auto"/>
                                    <w:right w:val="none" w:sz="0" w:space="0" w:color="auto"/>
                                  </w:divBdr>
                                  <w:divsChild>
                                    <w:div w:id="14189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474211">
                              <w:marLeft w:val="0"/>
                              <w:marRight w:val="0"/>
                              <w:marTop w:val="0"/>
                              <w:marBottom w:val="0"/>
                              <w:divBdr>
                                <w:top w:val="none" w:sz="0" w:space="0" w:color="auto"/>
                                <w:left w:val="none" w:sz="0" w:space="0" w:color="auto"/>
                                <w:bottom w:val="none" w:sz="0" w:space="0" w:color="auto"/>
                                <w:right w:val="none" w:sz="0" w:space="0" w:color="auto"/>
                              </w:divBdr>
                              <w:divsChild>
                                <w:div w:id="148913429">
                                  <w:marLeft w:val="0"/>
                                  <w:marRight w:val="0"/>
                                  <w:marTop w:val="0"/>
                                  <w:marBottom w:val="0"/>
                                  <w:divBdr>
                                    <w:top w:val="none" w:sz="0" w:space="0" w:color="auto"/>
                                    <w:left w:val="none" w:sz="0" w:space="0" w:color="auto"/>
                                    <w:bottom w:val="none" w:sz="0" w:space="0" w:color="auto"/>
                                    <w:right w:val="none" w:sz="0" w:space="0" w:color="auto"/>
                                  </w:divBdr>
                                  <w:divsChild>
                                    <w:div w:id="105585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192198">
                          <w:marLeft w:val="0"/>
                          <w:marRight w:val="0"/>
                          <w:marTop w:val="0"/>
                          <w:marBottom w:val="0"/>
                          <w:divBdr>
                            <w:top w:val="none" w:sz="0" w:space="0" w:color="auto"/>
                            <w:left w:val="none" w:sz="0" w:space="0" w:color="auto"/>
                            <w:bottom w:val="none" w:sz="0" w:space="0" w:color="auto"/>
                            <w:right w:val="none" w:sz="0" w:space="0" w:color="auto"/>
                          </w:divBdr>
                          <w:divsChild>
                            <w:div w:id="39593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9514322">
      <w:bodyDiv w:val="1"/>
      <w:marLeft w:val="0"/>
      <w:marRight w:val="0"/>
      <w:marTop w:val="0"/>
      <w:marBottom w:val="0"/>
      <w:divBdr>
        <w:top w:val="none" w:sz="0" w:space="0" w:color="auto"/>
        <w:left w:val="none" w:sz="0" w:space="0" w:color="auto"/>
        <w:bottom w:val="none" w:sz="0" w:space="0" w:color="auto"/>
        <w:right w:val="none" w:sz="0" w:space="0" w:color="auto"/>
      </w:divBdr>
      <w:divsChild>
        <w:div w:id="2066368376">
          <w:marLeft w:val="0"/>
          <w:marRight w:val="0"/>
          <w:marTop w:val="0"/>
          <w:marBottom w:val="0"/>
          <w:divBdr>
            <w:top w:val="none" w:sz="0" w:space="0" w:color="auto"/>
            <w:left w:val="none" w:sz="0" w:space="0" w:color="auto"/>
            <w:bottom w:val="none" w:sz="0" w:space="0" w:color="auto"/>
            <w:right w:val="none" w:sz="0" w:space="0" w:color="auto"/>
          </w:divBdr>
          <w:divsChild>
            <w:div w:id="1073741937">
              <w:marLeft w:val="0"/>
              <w:marRight w:val="0"/>
              <w:marTop w:val="0"/>
              <w:marBottom w:val="0"/>
              <w:divBdr>
                <w:top w:val="none" w:sz="0" w:space="0" w:color="auto"/>
                <w:left w:val="none" w:sz="0" w:space="0" w:color="auto"/>
                <w:bottom w:val="none" w:sz="0" w:space="0" w:color="auto"/>
                <w:right w:val="none" w:sz="0" w:space="0" w:color="auto"/>
              </w:divBdr>
              <w:divsChild>
                <w:div w:id="675573509">
                  <w:marLeft w:val="0"/>
                  <w:marRight w:val="0"/>
                  <w:marTop w:val="0"/>
                  <w:marBottom w:val="0"/>
                  <w:divBdr>
                    <w:top w:val="single" w:sz="4" w:space="0" w:color="E1E0DF"/>
                    <w:left w:val="single" w:sz="4" w:space="0" w:color="E1E0DF"/>
                    <w:bottom w:val="single" w:sz="4" w:space="0" w:color="E1E0DF"/>
                    <w:right w:val="single" w:sz="4" w:space="0" w:color="E1E0DF"/>
                  </w:divBdr>
                  <w:divsChild>
                    <w:div w:id="1940676452">
                      <w:marLeft w:val="0"/>
                      <w:marRight w:val="0"/>
                      <w:marTop w:val="0"/>
                      <w:marBottom w:val="0"/>
                      <w:divBdr>
                        <w:top w:val="none" w:sz="0" w:space="0" w:color="auto"/>
                        <w:left w:val="none" w:sz="0" w:space="0" w:color="auto"/>
                        <w:bottom w:val="none" w:sz="0" w:space="0" w:color="auto"/>
                        <w:right w:val="none" w:sz="0" w:space="0" w:color="auto"/>
                      </w:divBdr>
                      <w:divsChild>
                        <w:div w:id="2108767219">
                          <w:marLeft w:val="0"/>
                          <w:marRight w:val="0"/>
                          <w:marTop w:val="0"/>
                          <w:marBottom w:val="0"/>
                          <w:divBdr>
                            <w:top w:val="none" w:sz="0" w:space="0" w:color="auto"/>
                            <w:left w:val="none" w:sz="0" w:space="0" w:color="auto"/>
                            <w:bottom w:val="none" w:sz="0" w:space="0" w:color="auto"/>
                            <w:right w:val="none" w:sz="0" w:space="0" w:color="auto"/>
                          </w:divBdr>
                          <w:divsChild>
                            <w:div w:id="512305758">
                              <w:marLeft w:val="0"/>
                              <w:marRight w:val="0"/>
                              <w:marTop w:val="0"/>
                              <w:marBottom w:val="0"/>
                              <w:divBdr>
                                <w:top w:val="none" w:sz="0" w:space="0" w:color="auto"/>
                                <w:left w:val="none" w:sz="0" w:space="0" w:color="auto"/>
                                <w:bottom w:val="none" w:sz="0" w:space="0" w:color="auto"/>
                                <w:right w:val="none" w:sz="0" w:space="0" w:color="auto"/>
                              </w:divBdr>
                              <w:divsChild>
                                <w:div w:id="67202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2980358">
      <w:bodyDiv w:val="1"/>
      <w:marLeft w:val="0"/>
      <w:marRight w:val="0"/>
      <w:marTop w:val="0"/>
      <w:marBottom w:val="0"/>
      <w:divBdr>
        <w:top w:val="none" w:sz="0" w:space="0" w:color="auto"/>
        <w:left w:val="none" w:sz="0" w:space="0" w:color="auto"/>
        <w:bottom w:val="none" w:sz="0" w:space="0" w:color="auto"/>
        <w:right w:val="none" w:sz="0" w:space="0" w:color="auto"/>
      </w:divBdr>
      <w:divsChild>
        <w:div w:id="1702509602">
          <w:marLeft w:val="0"/>
          <w:marRight w:val="0"/>
          <w:marTop w:val="0"/>
          <w:marBottom w:val="0"/>
          <w:divBdr>
            <w:top w:val="none" w:sz="0" w:space="0" w:color="auto"/>
            <w:left w:val="none" w:sz="0" w:space="0" w:color="auto"/>
            <w:bottom w:val="none" w:sz="0" w:space="0" w:color="auto"/>
            <w:right w:val="none" w:sz="0" w:space="0" w:color="auto"/>
          </w:divBdr>
          <w:divsChild>
            <w:div w:id="1423798973">
              <w:marLeft w:val="0"/>
              <w:marRight w:val="0"/>
              <w:marTop w:val="0"/>
              <w:marBottom w:val="0"/>
              <w:divBdr>
                <w:top w:val="none" w:sz="0" w:space="0" w:color="auto"/>
                <w:left w:val="none" w:sz="0" w:space="0" w:color="auto"/>
                <w:bottom w:val="none" w:sz="0" w:space="0" w:color="auto"/>
                <w:right w:val="none" w:sz="0" w:space="0" w:color="auto"/>
              </w:divBdr>
              <w:divsChild>
                <w:div w:id="460196326">
                  <w:marLeft w:val="0"/>
                  <w:marRight w:val="0"/>
                  <w:marTop w:val="0"/>
                  <w:marBottom w:val="0"/>
                  <w:divBdr>
                    <w:top w:val="single" w:sz="4" w:space="0" w:color="E1E0DF"/>
                    <w:left w:val="single" w:sz="4" w:space="0" w:color="E1E0DF"/>
                    <w:bottom w:val="single" w:sz="4" w:space="0" w:color="E1E0DF"/>
                    <w:right w:val="single" w:sz="4" w:space="0" w:color="E1E0DF"/>
                  </w:divBdr>
                  <w:divsChild>
                    <w:div w:id="1212696435">
                      <w:marLeft w:val="0"/>
                      <w:marRight w:val="0"/>
                      <w:marTop w:val="0"/>
                      <w:marBottom w:val="0"/>
                      <w:divBdr>
                        <w:top w:val="none" w:sz="0" w:space="0" w:color="auto"/>
                        <w:left w:val="none" w:sz="0" w:space="0" w:color="auto"/>
                        <w:bottom w:val="none" w:sz="0" w:space="0" w:color="auto"/>
                        <w:right w:val="none" w:sz="0" w:space="0" w:color="auto"/>
                      </w:divBdr>
                      <w:divsChild>
                        <w:div w:id="427308798">
                          <w:marLeft w:val="0"/>
                          <w:marRight w:val="0"/>
                          <w:marTop w:val="0"/>
                          <w:marBottom w:val="0"/>
                          <w:divBdr>
                            <w:top w:val="none" w:sz="0" w:space="0" w:color="auto"/>
                            <w:left w:val="none" w:sz="0" w:space="0" w:color="auto"/>
                            <w:bottom w:val="none" w:sz="0" w:space="0" w:color="auto"/>
                            <w:right w:val="none" w:sz="0" w:space="0" w:color="auto"/>
                          </w:divBdr>
                          <w:divsChild>
                            <w:div w:id="1681925373">
                              <w:marLeft w:val="0"/>
                              <w:marRight w:val="0"/>
                              <w:marTop w:val="0"/>
                              <w:marBottom w:val="0"/>
                              <w:divBdr>
                                <w:top w:val="none" w:sz="0" w:space="0" w:color="auto"/>
                                <w:left w:val="none" w:sz="0" w:space="0" w:color="auto"/>
                                <w:bottom w:val="none" w:sz="0" w:space="0" w:color="auto"/>
                                <w:right w:val="none" w:sz="0" w:space="0" w:color="auto"/>
                              </w:divBdr>
                              <w:divsChild>
                                <w:div w:id="124841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4533940">
      <w:bodyDiv w:val="1"/>
      <w:marLeft w:val="0"/>
      <w:marRight w:val="0"/>
      <w:marTop w:val="0"/>
      <w:marBottom w:val="0"/>
      <w:divBdr>
        <w:top w:val="none" w:sz="0" w:space="0" w:color="auto"/>
        <w:left w:val="none" w:sz="0" w:space="0" w:color="auto"/>
        <w:bottom w:val="none" w:sz="0" w:space="0" w:color="auto"/>
        <w:right w:val="none" w:sz="0" w:space="0" w:color="auto"/>
      </w:divBdr>
      <w:divsChild>
        <w:div w:id="1325280629">
          <w:marLeft w:val="0"/>
          <w:marRight w:val="0"/>
          <w:marTop w:val="0"/>
          <w:marBottom w:val="0"/>
          <w:divBdr>
            <w:top w:val="none" w:sz="0" w:space="0" w:color="auto"/>
            <w:left w:val="none" w:sz="0" w:space="0" w:color="auto"/>
            <w:bottom w:val="none" w:sz="0" w:space="0" w:color="auto"/>
            <w:right w:val="none" w:sz="0" w:space="0" w:color="auto"/>
          </w:divBdr>
          <w:divsChild>
            <w:div w:id="879980510">
              <w:marLeft w:val="0"/>
              <w:marRight w:val="0"/>
              <w:marTop w:val="0"/>
              <w:marBottom w:val="0"/>
              <w:divBdr>
                <w:top w:val="none" w:sz="0" w:space="0" w:color="auto"/>
                <w:left w:val="none" w:sz="0" w:space="0" w:color="auto"/>
                <w:bottom w:val="none" w:sz="0" w:space="0" w:color="auto"/>
                <w:right w:val="none" w:sz="0" w:space="0" w:color="auto"/>
              </w:divBdr>
              <w:divsChild>
                <w:div w:id="756832160">
                  <w:marLeft w:val="0"/>
                  <w:marRight w:val="0"/>
                  <w:marTop w:val="0"/>
                  <w:marBottom w:val="0"/>
                  <w:divBdr>
                    <w:top w:val="single" w:sz="4" w:space="0" w:color="E1E0DF"/>
                    <w:left w:val="single" w:sz="4" w:space="0" w:color="E1E0DF"/>
                    <w:bottom w:val="single" w:sz="4" w:space="0" w:color="E1E0DF"/>
                    <w:right w:val="single" w:sz="4" w:space="0" w:color="E1E0DF"/>
                  </w:divBdr>
                  <w:divsChild>
                    <w:div w:id="787167787">
                      <w:marLeft w:val="0"/>
                      <w:marRight w:val="0"/>
                      <w:marTop w:val="0"/>
                      <w:marBottom w:val="0"/>
                      <w:divBdr>
                        <w:top w:val="none" w:sz="0" w:space="0" w:color="auto"/>
                        <w:left w:val="none" w:sz="0" w:space="0" w:color="auto"/>
                        <w:bottom w:val="none" w:sz="0" w:space="0" w:color="auto"/>
                        <w:right w:val="none" w:sz="0" w:space="0" w:color="auto"/>
                      </w:divBdr>
                      <w:divsChild>
                        <w:div w:id="1173184670">
                          <w:marLeft w:val="0"/>
                          <w:marRight w:val="0"/>
                          <w:marTop w:val="0"/>
                          <w:marBottom w:val="0"/>
                          <w:divBdr>
                            <w:top w:val="none" w:sz="0" w:space="0" w:color="auto"/>
                            <w:left w:val="none" w:sz="0" w:space="0" w:color="auto"/>
                            <w:bottom w:val="none" w:sz="0" w:space="0" w:color="auto"/>
                            <w:right w:val="none" w:sz="0" w:space="0" w:color="auto"/>
                          </w:divBdr>
                          <w:divsChild>
                            <w:div w:id="1979913943">
                              <w:marLeft w:val="0"/>
                              <w:marRight w:val="0"/>
                              <w:marTop w:val="0"/>
                              <w:marBottom w:val="0"/>
                              <w:divBdr>
                                <w:top w:val="none" w:sz="0" w:space="0" w:color="auto"/>
                                <w:left w:val="none" w:sz="0" w:space="0" w:color="auto"/>
                                <w:bottom w:val="none" w:sz="0" w:space="0" w:color="auto"/>
                                <w:right w:val="none" w:sz="0" w:space="0" w:color="auto"/>
                              </w:divBdr>
                              <w:divsChild>
                                <w:div w:id="105843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4609766">
      <w:bodyDiv w:val="1"/>
      <w:marLeft w:val="0"/>
      <w:marRight w:val="0"/>
      <w:marTop w:val="0"/>
      <w:marBottom w:val="0"/>
      <w:divBdr>
        <w:top w:val="none" w:sz="0" w:space="0" w:color="auto"/>
        <w:left w:val="none" w:sz="0" w:space="0" w:color="auto"/>
        <w:bottom w:val="none" w:sz="0" w:space="0" w:color="auto"/>
        <w:right w:val="none" w:sz="0" w:space="0" w:color="auto"/>
      </w:divBdr>
    </w:div>
    <w:div w:id="1928728228">
      <w:bodyDiv w:val="1"/>
      <w:marLeft w:val="0"/>
      <w:marRight w:val="0"/>
      <w:marTop w:val="0"/>
      <w:marBottom w:val="0"/>
      <w:divBdr>
        <w:top w:val="none" w:sz="0" w:space="0" w:color="auto"/>
        <w:left w:val="none" w:sz="0" w:space="0" w:color="auto"/>
        <w:bottom w:val="none" w:sz="0" w:space="0" w:color="auto"/>
        <w:right w:val="none" w:sz="0" w:space="0" w:color="auto"/>
      </w:divBdr>
      <w:divsChild>
        <w:div w:id="1586762966">
          <w:marLeft w:val="0"/>
          <w:marRight w:val="0"/>
          <w:marTop w:val="0"/>
          <w:marBottom w:val="0"/>
          <w:divBdr>
            <w:top w:val="none" w:sz="0" w:space="0" w:color="auto"/>
            <w:left w:val="none" w:sz="0" w:space="0" w:color="auto"/>
            <w:bottom w:val="none" w:sz="0" w:space="0" w:color="auto"/>
            <w:right w:val="none" w:sz="0" w:space="0" w:color="auto"/>
          </w:divBdr>
          <w:divsChild>
            <w:div w:id="325090322">
              <w:marLeft w:val="0"/>
              <w:marRight w:val="0"/>
              <w:marTop w:val="0"/>
              <w:marBottom w:val="0"/>
              <w:divBdr>
                <w:top w:val="none" w:sz="0" w:space="0" w:color="auto"/>
                <w:left w:val="none" w:sz="0" w:space="0" w:color="auto"/>
                <w:bottom w:val="none" w:sz="0" w:space="0" w:color="auto"/>
                <w:right w:val="none" w:sz="0" w:space="0" w:color="auto"/>
              </w:divBdr>
              <w:divsChild>
                <w:div w:id="1263298711">
                  <w:marLeft w:val="0"/>
                  <w:marRight w:val="0"/>
                  <w:marTop w:val="0"/>
                  <w:marBottom w:val="0"/>
                  <w:divBdr>
                    <w:top w:val="single" w:sz="4" w:space="0" w:color="E1E0DF"/>
                    <w:left w:val="single" w:sz="4" w:space="0" w:color="E1E0DF"/>
                    <w:bottom w:val="single" w:sz="4" w:space="0" w:color="E1E0DF"/>
                    <w:right w:val="single" w:sz="4" w:space="0" w:color="E1E0DF"/>
                  </w:divBdr>
                  <w:divsChild>
                    <w:div w:id="1436359881">
                      <w:marLeft w:val="0"/>
                      <w:marRight w:val="0"/>
                      <w:marTop w:val="0"/>
                      <w:marBottom w:val="0"/>
                      <w:divBdr>
                        <w:top w:val="none" w:sz="0" w:space="0" w:color="auto"/>
                        <w:left w:val="none" w:sz="0" w:space="0" w:color="auto"/>
                        <w:bottom w:val="none" w:sz="0" w:space="0" w:color="auto"/>
                        <w:right w:val="none" w:sz="0" w:space="0" w:color="auto"/>
                      </w:divBdr>
                      <w:divsChild>
                        <w:div w:id="1804732262">
                          <w:marLeft w:val="0"/>
                          <w:marRight w:val="0"/>
                          <w:marTop w:val="0"/>
                          <w:marBottom w:val="0"/>
                          <w:divBdr>
                            <w:top w:val="none" w:sz="0" w:space="0" w:color="auto"/>
                            <w:left w:val="none" w:sz="0" w:space="0" w:color="auto"/>
                            <w:bottom w:val="none" w:sz="0" w:space="0" w:color="auto"/>
                            <w:right w:val="none" w:sz="0" w:space="0" w:color="auto"/>
                          </w:divBdr>
                          <w:divsChild>
                            <w:div w:id="1164588048">
                              <w:marLeft w:val="0"/>
                              <w:marRight w:val="0"/>
                              <w:marTop w:val="0"/>
                              <w:marBottom w:val="0"/>
                              <w:divBdr>
                                <w:top w:val="none" w:sz="0" w:space="0" w:color="auto"/>
                                <w:left w:val="none" w:sz="0" w:space="0" w:color="auto"/>
                                <w:bottom w:val="none" w:sz="0" w:space="0" w:color="auto"/>
                                <w:right w:val="none" w:sz="0" w:space="0" w:color="auto"/>
                              </w:divBdr>
                              <w:divsChild>
                                <w:div w:id="26615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843363">
      <w:bodyDiv w:val="1"/>
      <w:marLeft w:val="0"/>
      <w:marRight w:val="0"/>
      <w:marTop w:val="0"/>
      <w:marBottom w:val="0"/>
      <w:divBdr>
        <w:top w:val="none" w:sz="0" w:space="0" w:color="auto"/>
        <w:left w:val="none" w:sz="0" w:space="0" w:color="auto"/>
        <w:bottom w:val="none" w:sz="0" w:space="0" w:color="auto"/>
        <w:right w:val="none" w:sz="0" w:space="0" w:color="auto"/>
      </w:divBdr>
    </w:div>
    <w:div w:id="1932154547">
      <w:bodyDiv w:val="1"/>
      <w:marLeft w:val="0"/>
      <w:marRight w:val="0"/>
      <w:marTop w:val="0"/>
      <w:marBottom w:val="0"/>
      <w:divBdr>
        <w:top w:val="none" w:sz="0" w:space="0" w:color="auto"/>
        <w:left w:val="none" w:sz="0" w:space="0" w:color="auto"/>
        <w:bottom w:val="none" w:sz="0" w:space="0" w:color="auto"/>
        <w:right w:val="none" w:sz="0" w:space="0" w:color="auto"/>
      </w:divBdr>
    </w:div>
    <w:div w:id="1932279989">
      <w:bodyDiv w:val="1"/>
      <w:marLeft w:val="0"/>
      <w:marRight w:val="0"/>
      <w:marTop w:val="0"/>
      <w:marBottom w:val="0"/>
      <w:divBdr>
        <w:top w:val="none" w:sz="0" w:space="0" w:color="auto"/>
        <w:left w:val="none" w:sz="0" w:space="0" w:color="auto"/>
        <w:bottom w:val="none" w:sz="0" w:space="0" w:color="auto"/>
        <w:right w:val="none" w:sz="0" w:space="0" w:color="auto"/>
      </w:divBdr>
      <w:divsChild>
        <w:div w:id="1667778905">
          <w:marLeft w:val="0"/>
          <w:marRight w:val="0"/>
          <w:marTop w:val="0"/>
          <w:marBottom w:val="0"/>
          <w:divBdr>
            <w:top w:val="none" w:sz="0" w:space="0" w:color="auto"/>
            <w:left w:val="none" w:sz="0" w:space="0" w:color="auto"/>
            <w:bottom w:val="none" w:sz="0" w:space="0" w:color="auto"/>
            <w:right w:val="none" w:sz="0" w:space="0" w:color="auto"/>
          </w:divBdr>
          <w:divsChild>
            <w:div w:id="299385426">
              <w:marLeft w:val="0"/>
              <w:marRight w:val="0"/>
              <w:marTop w:val="0"/>
              <w:marBottom w:val="0"/>
              <w:divBdr>
                <w:top w:val="none" w:sz="0" w:space="0" w:color="auto"/>
                <w:left w:val="none" w:sz="0" w:space="0" w:color="auto"/>
                <w:bottom w:val="none" w:sz="0" w:space="0" w:color="auto"/>
                <w:right w:val="none" w:sz="0" w:space="0" w:color="auto"/>
              </w:divBdr>
              <w:divsChild>
                <w:div w:id="741755880">
                  <w:marLeft w:val="0"/>
                  <w:marRight w:val="0"/>
                  <w:marTop w:val="0"/>
                  <w:marBottom w:val="0"/>
                  <w:divBdr>
                    <w:top w:val="single" w:sz="4" w:space="0" w:color="E1E0DF"/>
                    <w:left w:val="single" w:sz="4" w:space="0" w:color="E1E0DF"/>
                    <w:bottom w:val="single" w:sz="4" w:space="0" w:color="E1E0DF"/>
                    <w:right w:val="single" w:sz="4" w:space="0" w:color="E1E0DF"/>
                  </w:divBdr>
                  <w:divsChild>
                    <w:div w:id="920216374">
                      <w:marLeft w:val="0"/>
                      <w:marRight w:val="0"/>
                      <w:marTop w:val="0"/>
                      <w:marBottom w:val="0"/>
                      <w:divBdr>
                        <w:top w:val="none" w:sz="0" w:space="0" w:color="auto"/>
                        <w:left w:val="none" w:sz="0" w:space="0" w:color="auto"/>
                        <w:bottom w:val="none" w:sz="0" w:space="0" w:color="auto"/>
                        <w:right w:val="none" w:sz="0" w:space="0" w:color="auto"/>
                      </w:divBdr>
                      <w:divsChild>
                        <w:div w:id="1414932704">
                          <w:marLeft w:val="0"/>
                          <w:marRight w:val="0"/>
                          <w:marTop w:val="0"/>
                          <w:marBottom w:val="0"/>
                          <w:divBdr>
                            <w:top w:val="none" w:sz="0" w:space="0" w:color="auto"/>
                            <w:left w:val="none" w:sz="0" w:space="0" w:color="auto"/>
                            <w:bottom w:val="none" w:sz="0" w:space="0" w:color="auto"/>
                            <w:right w:val="none" w:sz="0" w:space="0" w:color="auto"/>
                          </w:divBdr>
                          <w:divsChild>
                            <w:div w:id="1227035308">
                              <w:marLeft w:val="0"/>
                              <w:marRight w:val="0"/>
                              <w:marTop w:val="0"/>
                              <w:marBottom w:val="0"/>
                              <w:divBdr>
                                <w:top w:val="none" w:sz="0" w:space="0" w:color="auto"/>
                                <w:left w:val="none" w:sz="0" w:space="0" w:color="auto"/>
                                <w:bottom w:val="none" w:sz="0" w:space="0" w:color="auto"/>
                                <w:right w:val="none" w:sz="0" w:space="0" w:color="auto"/>
                              </w:divBdr>
                              <w:divsChild>
                                <w:div w:id="167517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4703203">
      <w:bodyDiv w:val="1"/>
      <w:marLeft w:val="0"/>
      <w:marRight w:val="0"/>
      <w:marTop w:val="0"/>
      <w:marBottom w:val="0"/>
      <w:divBdr>
        <w:top w:val="none" w:sz="0" w:space="0" w:color="auto"/>
        <w:left w:val="none" w:sz="0" w:space="0" w:color="auto"/>
        <w:bottom w:val="none" w:sz="0" w:space="0" w:color="auto"/>
        <w:right w:val="none" w:sz="0" w:space="0" w:color="auto"/>
      </w:divBdr>
    </w:div>
    <w:div w:id="1935893229">
      <w:bodyDiv w:val="1"/>
      <w:marLeft w:val="0"/>
      <w:marRight w:val="0"/>
      <w:marTop w:val="0"/>
      <w:marBottom w:val="0"/>
      <w:divBdr>
        <w:top w:val="none" w:sz="0" w:space="0" w:color="auto"/>
        <w:left w:val="none" w:sz="0" w:space="0" w:color="auto"/>
        <w:bottom w:val="none" w:sz="0" w:space="0" w:color="auto"/>
        <w:right w:val="none" w:sz="0" w:space="0" w:color="auto"/>
      </w:divBdr>
    </w:div>
    <w:div w:id="1936666935">
      <w:bodyDiv w:val="1"/>
      <w:marLeft w:val="0"/>
      <w:marRight w:val="0"/>
      <w:marTop w:val="0"/>
      <w:marBottom w:val="0"/>
      <w:divBdr>
        <w:top w:val="none" w:sz="0" w:space="0" w:color="auto"/>
        <w:left w:val="none" w:sz="0" w:space="0" w:color="auto"/>
        <w:bottom w:val="none" w:sz="0" w:space="0" w:color="auto"/>
        <w:right w:val="none" w:sz="0" w:space="0" w:color="auto"/>
      </w:divBdr>
      <w:divsChild>
        <w:div w:id="1701467131">
          <w:marLeft w:val="0"/>
          <w:marRight w:val="0"/>
          <w:marTop w:val="0"/>
          <w:marBottom w:val="0"/>
          <w:divBdr>
            <w:top w:val="none" w:sz="0" w:space="0" w:color="auto"/>
            <w:left w:val="none" w:sz="0" w:space="0" w:color="auto"/>
            <w:bottom w:val="none" w:sz="0" w:space="0" w:color="auto"/>
            <w:right w:val="none" w:sz="0" w:space="0" w:color="auto"/>
          </w:divBdr>
          <w:divsChild>
            <w:div w:id="626620450">
              <w:marLeft w:val="0"/>
              <w:marRight w:val="0"/>
              <w:marTop w:val="0"/>
              <w:marBottom w:val="0"/>
              <w:divBdr>
                <w:top w:val="none" w:sz="0" w:space="0" w:color="auto"/>
                <w:left w:val="none" w:sz="0" w:space="0" w:color="auto"/>
                <w:bottom w:val="none" w:sz="0" w:space="0" w:color="auto"/>
                <w:right w:val="none" w:sz="0" w:space="0" w:color="auto"/>
              </w:divBdr>
              <w:divsChild>
                <w:div w:id="171651763">
                  <w:marLeft w:val="0"/>
                  <w:marRight w:val="0"/>
                  <w:marTop w:val="0"/>
                  <w:marBottom w:val="0"/>
                  <w:divBdr>
                    <w:top w:val="single" w:sz="4" w:space="0" w:color="E1E0DF"/>
                    <w:left w:val="single" w:sz="4" w:space="0" w:color="E1E0DF"/>
                    <w:bottom w:val="single" w:sz="4" w:space="0" w:color="E1E0DF"/>
                    <w:right w:val="single" w:sz="4" w:space="0" w:color="E1E0DF"/>
                  </w:divBdr>
                  <w:divsChild>
                    <w:div w:id="1590967410">
                      <w:marLeft w:val="0"/>
                      <w:marRight w:val="0"/>
                      <w:marTop w:val="0"/>
                      <w:marBottom w:val="0"/>
                      <w:divBdr>
                        <w:top w:val="none" w:sz="0" w:space="0" w:color="auto"/>
                        <w:left w:val="none" w:sz="0" w:space="0" w:color="auto"/>
                        <w:bottom w:val="none" w:sz="0" w:space="0" w:color="auto"/>
                        <w:right w:val="none" w:sz="0" w:space="0" w:color="auto"/>
                      </w:divBdr>
                      <w:divsChild>
                        <w:div w:id="347488743">
                          <w:marLeft w:val="0"/>
                          <w:marRight w:val="0"/>
                          <w:marTop w:val="0"/>
                          <w:marBottom w:val="0"/>
                          <w:divBdr>
                            <w:top w:val="none" w:sz="0" w:space="0" w:color="auto"/>
                            <w:left w:val="none" w:sz="0" w:space="0" w:color="auto"/>
                            <w:bottom w:val="none" w:sz="0" w:space="0" w:color="auto"/>
                            <w:right w:val="none" w:sz="0" w:space="0" w:color="auto"/>
                          </w:divBdr>
                          <w:divsChild>
                            <w:div w:id="1981572457">
                              <w:marLeft w:val="0"/>
                              <w:marRight w:val="0"/>
                              <w:marTop w:val="0"/>
                              <w:marBottom w:val="0"/>
                              <w:divBdr>
                                <w:top w:val="none" w:sz="0" w:space="0" w:color="auto"/>
                                <w:left w:val="none" w:sz="0" w:space="0" w:color="auto"/>
                                <w:bottom w:val="none" w:sz="0" w:space="0" w:color="auto"/>
                                <w:right w:val="none" w:sz="0" w:space="0" w:color="auto"/>
                              </w:divBdr>
                              <w:divsChild>
                                <w:div w:id="95232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6788788">
      <w:bodyDiv w:val="1"/>
      <w:marLeft w:val="0"/>
      <w:marRight w:val="0"/>
      <w:marTop w:val="0"/>
      <w:marBottom w:val="0"/>
      <w:divBdr>
        <w:top w:val="none" w:sz="0" w:space="0" w:color="auto"/>
        <w:left w:val="none" w:sz="0" w:space="0" w:color="auto"/>
        <w:bottom w:val="none" w:sz="0" w:space="0" w:color="auto"/>
        <w:right w:val="none" w:sz="0" w:space="0" w:color="auto"/>
      </w:divBdr>
      <w:divsChild>
        <w:div w:id="1105348729">
          <w:marLeft w:val="0"/>
          <w:marRight w:val="0"/>
          <w:marTop w:val="0"/>
          <w:marBottom w:val="0"/>
          <w:divBdr>
            <w:top w:val="none" w:sz="0" w:space="0" w:color="auto"/>
            <w:left w:val="none" w:sz="0" w:space="0" w:color="auto"/>
            <w:bottom w:val="none" w:sz="0" w:space="0" w:color="auto"/>
            <w:right w:val="none" w:sz="0" w:space="0" w:color="auto"/>
          </w:divBdr>
          <w:divsChild>
            <w:div w:id="1583828298">
              <w:marLeft w:val="0"/>
              <w:marRight w:val="0"/>
              <w:marTop w:val="0"/>
              <w:marBottom w:val="0"/>
              <w:divBdr>
                <w:top w:val="none" w:sz="0" w:space="0" w:color="auto"/>
                <w:left w:val="none" w:sz="0" w:space="0" w:color="auto"/>
                <w:bottom w:val="none" w:sz="0" w:space="0" w:color="auto"/>
                <w:right w:val="none" w:sz="0" w:space="0" w:color="auto"/>
              </w:divBdr>
              <w:divsChild>
                <w:div w:id="857353445">
                  <w:marLeft w:val="0"/>
                  <w:marRight w:val="0"/>
                  <w:marTop w:val="0"/>
                  <w:marBottom w:val="0"/>
                  <w:divBdr>
                    <w:top w:val="single" w:sz="4" w:space="0" w:color="E1E0DF"/>
                    <w:left w:val="single" w:sz="4" w:space="0" w:color="E1E0DF"/>
                    <w:bottom w:val="single" w:sz="4" w:space="0" w:color="E1E0DF"/>
                    <w:right w:val="single" w:sz="4" w:space="0" w:color="E1E0DF"/>
                  </w:divBdr>
                  <w:divsChild>
                    <w:div w:id="1504778987">
                      <w:marLeft w:val="0"/>
                      <w:marRight w:val="0"/>
                      <w:marTop w:val="0"/>
                      <w:marBottom w:val="0"/>
                      <w:divBdr>
                        <w:top w:val="none" w:sz="0" w:space="0" w:color="auto"/>
                        <w:left w:val="none" w:sz="0" w:space="0" w:color="auto"/>
                        <w:bottom w:val="none" w:sz="0" w:space="0" w:color="auto"/>
                        <w:right w:val="none" w:sz="0" w:space="0" w:color="auto"/>
                      </w:divBdr>
                      <w:divsChild>
                        <w:div w:id="2095515247">
                          <w:marLeft w:val="0"/>
                          <w:marRight w:val="0"/>
                          <w:marTop w:val="0"/>
                          <w:marBottom w:val="0"/>
                          <w:divBdr>
                            <w:top w:val="none" w:sz="0" w:space="0" w:color="auto"/>
                            <w:left w:val="none" w:sz="0" w:space="0" w:color="auto"/>
                            <w:bottom w:val="none" w:sz="0" w:space="0" w:color="auto"/>
                            <w:right w:val="none" w:sz="0" w:space="0" w:color="auto"/>
                          </w:divBdr>
                          <w:divsChild>
                            <w:div w:id="959148263">
                              <w:marLeft w:val="0"/>
                              <w:marRight w:val="0"/>
                              <w:marTop w:val="0"/>
                              <w:marBottom w:val="0"/>
                              <w:divBdr>
                                <w:top w:val="none" w:sz="0" w:space="0" w:color="auto"/>
                                <w:left w:val="none" w:sz="0" w:space="0" w:color="auto"/>
                                <w:bottom w:val="none" w:sz="0" w:space="0" w:color="auto"/>
                                <w:right w:val="none" w:sz="0" w:space="0" w:color="auto"/>
                              </w:divBdr>
                              <w:divsChild>
                                <w:div w:id="28766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7442747">
      <w:bodyDiv w:val="1"/>
      <w:marLeft w:val="0"/>
      <w:marRight w:val="0"/>
      <w:marTop w:val="0"/>
      <w:marBottom w:val="0"/>
      <w:divBdr>
        <w:top w:val="none" w:sz="0" w:space="0" w:color="auto"/>
        <w:left w:val="none" w:sz="0" w:space="0" w:color="auto"/>
        <w:bottom w:val="none" w:sz="0" w:space="0" w:color="auto"/>
        <w:right w:val="none" w:sz="0" w:space="0" w:color="auto"/>
      </w:divBdr>
    </w:div>
    <w:div w:id="1940604612">
      <w:bodyDiv w:val="1"/>
      <w:marLeft w:val="0"/>
      <w:marRight w:val="0"/>
      <w:marTop w:val="0"/>
      <w:marBottom w:val="0"/>
      <w:divBdr>
        <w:top w:val="none" w:sz="0" w:space="0" w:color="auto"/>
        <w:left w:val="none" w:sz="0" w:space="0" w:color="auto"/>
        <w:bottom w:val="none" w:sz="0" w:space="0" w:color="auto"/>
        <w:right w:val="none" w:sz="0" w:space="0" w:color="auto"/>
      </w:divBdr>
    </w:div>
    <w:div w:id="1941713960">
      <w:bodyDiv w:val="1"/>
      <w:marLeft w:val="0"/>
      <w:marRight w:val="0"/>
      <w:marTop w:val="0"/>
      <w:marBottom w:val="0"/>
      <w:divBdr>
        <w:top w:val="none" w:sz="0" w:space="0" w:color="auto"/>
        <w:left w:val="none" w:sz="0" w:space="0" w:color="auto"/>
        <w:bottom w:val="none" w:sz="0" w:space="0" w:color="auto"/>
        <w:right w:val="none" w:sz="0" w:space="0" w:color="auto"/>
      </w:divBdr>
    </w:div>
    <w:div w:id="1946187866">
      <w:bodyDiv w:val="1"/>
      <w:marLeft w:val="0"/>
      <w:marRight w:val="0"/>
      <w:marTop w:val="0"/>
      <w:marBottom w:val="0"/>
      <w:divBdr>
        <w:top w:val="none" w:sz="0" w:space="0" w:color="auto"/>
        <w:left w:val="none" w:sz="0" w:space="0" w:color="auto"/>
        <w:bottom w:val="none" w:sz="0" w:space="0" w:color="auto"/>
        <w:right w:val="none" w:sz="0" w:space="0" w:color="auto"/>
      </w:divBdr>
      <w:divsChild>
        <w:div w:id="857081452">
          <w:marLeft w:val="0"/>
          <w:marRight w:val="0"/>
          <w:marTop w:val="0"/>
          <w:marBottom w:val="0"/>
          <w:divBdr>
            <w:top w:val="none" w:sz="0" w:space="0" w:color="auto"/>
            <w:left w:val="none" w:sz="0" w:space="0" w:color="auto"/>
            <w:bottom w:val="none" w:sz="0" w:space="0" w:color="auto"/>
            <w:right w:val="none" w:sz="0" w:space="0" w:color="auto"/>
          </w:divBdr>
          <w:divsChild>
            <w:div w:id="954873257">
              <w:marLeft w:val="0"/>
              <w:marRight w:val="0"/>
              <w:marTop w:val="0"/>
              <w:marBottom w:val="0"/>
              <w:divBdr>
                <w:top w:val="none" w:sz="0" w:space="0" w:color="auto"/>
                <w:left w:val="none" w:sz="0" w:space="0" w:color="auto"/>
                <w:bottom w:val="none" w:sz="0" w:space="0" w:color="auto"/>
                <w:right w:val="none" w:sz="0" w:space="0" w:color="auto"/>
              </w:divBdr>
              <w:divsChild>
                <w:div w:id="1923637329">
                  <w:marLeft w:val="0"/>
                  <w:marRight w:val="0"/>
                  <w:marTop w:val="0"/>
                  <w:marBottom w:val="0"/>
                  <w:divBdr>
                    <w:top w:val="single" w:sz="4" w:space="0" w:color="E1E0DF"/>
                    <w:left w:val="single" w:sz="4" w:space="0" w:color="E1E0DF"/>
                    <w:bottom w:val="single" w:sz="4" w:space="0" w:color="E1E0DF"/>
                    <w:right w:val="single" w:sz="4" w:space="0" w:color="E1E0DF"/>
                  </w:divBdr>
                  <w:divsChild>
                    <w:div w:id="806164444">
                      <w:marLeft w:val="0"/>
                      <w:marRight w:val="0"/>
                      <w:marTop w:val="0"/>
                      <w:marBottom w:val="0"/>
                      <w:divBdr>
                        <w:top w:val="none" w:sz="0" w:space="0" w:color="auto"/>
                        <w:left w:val="none" w:sz="0" w:space="0" w:color="auto"/>
                        <w:bottom w:val="none" w:sz="0" w:space="0" w:color="auto"/>
                        <w:right w:val="none" w:sz="0" w:space="0" w:color="auto"/>
                      </w:divBdr>
                      <w:divsChild>
                        <w:div w:id="1113816971">
                          <w:marLeft w:val="0"/>
                          <w:marRight w:val="0"/>
                          <w:marTop w:val="0"/>
                          <w:marBottom w:val="0"/>
                          <w:divBdr>
                            <w:top w:val="none" w:sz="0" w:space="0" w:color="auto"/>
                            <w:left w:val="none" w:sz="0" w:space="0" w:color="auto"/>
                            <w:bottom w:val="none" w:sz="0" w:space="0" w:color="auto"/>
                            <w:right w:val="none" w:sz="0" w:space="0" w:color="auto"/>
                          </w:divBdr>
                          <w:divsChild>
                            <w:div w:id="1159035210">
                              <w:marLeft w:val="0"/>
                              <w:marRight w:val="0"/>
                              <w:marTop w:val="0"/>
                              <w:marBottom w:val="0"/>
                              <w:divBdr>
                                <w:top w:val="none" w:sz="0" w:space="0" w:color="auto"/>
                                <w:left w:val="none" w:sz="0" w:space="0" w:color="auto"/>
                                <w:bottom w:val="none" w:sz="0" w:space="0" w:color="auto"/>
                                <w:right w:val="none" w:sz="0" w:space="0" w:color="auto"/>
                              </w:divBdr>
                              <w:divsChild>
                                <w:div w:id="17002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7688725">
      <w:bodyDiv w:val="1"/>
      <w:marLeft w:val="0"/>
      <w:marRight w:val="0"/>
      <w:marTop w:val="0"/>
      <w:marBottom w:val="0"/>
      <w:divBdr>
        <w:top w:val="none" w:sz="0" w:space="0" w:color="auto"/>
        <w:left w:val="none" w:sz="0" w:space="0" w:color="auto"/>
        <w:bottom w:val="none" w:sz="0" w:space="0" w:color="auto"/>
        <w:right w:val="none" w:sz="0" w:space="0" w:color="auto"/>
      </w:divBdr>
      <w:divsChild>
        <w:div w:id="982084025">
          <w:marLeft w:val="0"/>
          <w:marRight w:val="0"/>
          <w:marTop w:val="0"/>
          <w:marBottom w:val="0"/>
          <w:divBdr>
            <w:top w:val="none" w:sz="0" w:space="0" w:color="auto"/>
            <w:left w:val="none" w:sz="0" w:space="0" w:color="auto"/>
            <w:bottom w:val="none" w:sz="0" w:space="0" w:color="auto"/>
            <w:right w:val="none" w:sz="0" w:space="0" w:color="auto"/>
          </w:divBdr>
          <w:divsChild>
            <w:div w:id="273831473">
              <w:marLeft w:val="0"/>
              <w:marRight w:val="0"/>
              <w:marTop w:val="0"/>
              <w:marBottom w:val="0"/>
              <w:divBdr>
                <w:top w:val="none" w:sz="0" w:space="0" w:color="auto"/>
                <w:left w:val="none" w:sz="0" w:space="0" w:color="auto"/>
                <w:bottom w:val="none" w:sz="0" w:space="0" w:color="auto"/>
                <w:right w:val="none" w:sz="0" w:space="0" w:color="auto"/>
              </w:divBdr>
              <w:divsChild>
                <w:div w:id="271015900">
                  <w:marLeft w:val="0"/>
                  <w:marRight w:val="0"/>
                  <w:marTop w:val="0"/>
                  <w:marBottom w:val="0"/>
                  <w:divBdr>
                    <w:top w:val="single" w:sz="4" w:space="0" w:color="E1E0DF"/>
                    <w:left w:val="single" w:sz="4" w:space="0" w:color="E1E0DF"/>
                    <w:bottom w:val="single" w:sz="4" w:space="0" w:color="E1E0DF"/>
                    <w:right w:val="single" w:sz="4" w:space="0" w:color="E1E0DF"/>
                  </w:divBdr>
                  <w:divsChild>
                    <w:div w:id="853497542">
                      <w:marLeft w:val="0"/>
                      <w:marRight w:val="0"/>
                      <w:marTop w:val="0"/>
                      <w:marBottom w:val="0"/>
                      <w:divBdr>
                        <w:top w:val="none" w:sz="0" w:space="0" w:color="auto"/>
                        <w:left w:val="none" w:sz="0" w:space="0" w:color="auto"/>
                        <w:bottom w:val="none" w:sz="0" w:space="0" w:color="auto"/>
                        <w:right w:val="none" w:sz="0" w:space="0" w:color="auto"/>
                      </w:divBdr>
                      <w:divsChild>
                        <w:div w:id="1609973045">
                          <w:marLeft w:val="0"/>
                          <w:marRight w:val="0"/>
                          <w:marTop w:val="0"/>
                          <w:marBottom w:val="0"/>
                          <w:divBdr>
                            <w:top w:val="none" w:sz="0" w:space="0" w:color="auto"/>
                            <w:left w:val="none" w:sz="0" w:space="0" w:color="auto"/>
                            <w:bottom w:val="none" w:sz="0" w:space="0" w:color="auto"/>
                            <w:right w:val="none" w:sz="0" w:space="0" w:color="auto"/>
                          </w:divBdr>
                          <w:divsChild>
                            <w:div w:id="623733093">
                              <w:marLeft w:val="0"/>
                              <w:marRight w:val="0"/>
                              <w:marTop w:val="0"/>
                              <w:marBottom w:val="0"/>
                              <w:divBdr>
                                <w:top w:val="none" w:sz="0" w:space="0" w:color="auto"/>
                                <w:left w:val="none" w:sz="0" w:space="0" w:color="auto"/>
                                <w:bottom w:val="none" w:sz="0" w:space="0" w:color="auto"/>
                                <w:right w:val="none" w:sz="0" w:space="0" w:color="auto"/>
                              </w:divBdr>
                              <w:divsChild>
                                <w:div w:id="91851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8461172">
      <w:bodyDiv w:val="1"/>
      <w:marLeft w:val="0"/>
      <w:marRight w:val="0"/>
      <w:marTop w:val="0"/>
      <w:marBottom w:val="0"/>
      <w:divBdr>
        <w:top w:val="none" w:sz="0" w:space="0" w:color="auto"/>
        <w:left w:val="none" w:sz="0" w:space="0" w:color="auto"/>
        <w:bottom w:val="none" w:sz="0" w:space="0" w:color="auto"/>
        <w:right w:val="none" w:sz="0" w:space="0" w:color="auto"/>
      </w:divBdr>
    </w:div>
    <w:div w:id="1948461645">
      <w:bodyDiv w:val="1"/>
      <w:marLeft w:val="0"/>
      <w:marRight w:val="0"/>
      <w:marTop w:val="0"/>
      <w:marBottom w:val="0"/>
      <w:divBdr>
        <w:top w:val="none" w:sz="0" w:space="0" w:color="auto"/>
        <w:left w:val="none" w:sz="0" w:space="0" w:color="auto"/>
        <w:bottom w:val="none" w:sz="0" w:space="0" w:color="auto"/>
        <w:right w:val="none" w:sz="0" w:space="0" w:color="auto"/>
      </w:divBdr>
    </w:div>
    <w:div w:id="1949120062">
      <w:bodyDiv w:val="1"/>
      <w:marLeft w:val="0"/>
      <w:marRight w:val="0"/>
      <w:marTop w:val="0"/>
      <w:marBottom w:val="0"/>
      <w:divBdr>
        <w:top w:val="none" w:sz="0" w:space="0" w:color="auto"/>
        <w:left w:val="none" w:sz="0" w:space="0" w:color="auto"/>
        <w:bottom w:val="none" w:sz="0" w:space="0" w:color="auto"/>
        <w:right w:val="none" w:sz="0" w:space="0" w:color="auto"/>
      </w:divBdr>
      <w:divsChild>
        <w:div w:id="794837984">
          <w:marLeft w:val="0"/>
          <w:marRight w:val="0"/>
          <w:marTop w:val="149"/>
          <w:marBottom w:val="300"/>
          <w:divBdr>
            <w:top w:val="none" w:sz="0" w:space="0" w:color="auto"/>
            <w:left w:val="none" w:sz="0" w:space="0" w:color="auto"/>
            <w:bottom w:val="none" w:sz="0" w:space="0" w:color="auto"/>
            <w:right w:val="none" w:sz="0" w:space="0" w:color="auto"/>
          </w:divBdr>
        </w:div>
        <w:div w:id="1370030745">
          <w:marLeft w:val="209"/>
          <w:marRight w:val="209"/>
          <w:marTop w:val="209"/>
          <w:marBottom w:val="209"/>
          <w:divBdr>
            <w:top w:val="none" w:sz="0" w:space="0" w:color="auto"/>
            <w:left w:val="none" w:sz="0" w:space="0" w:color="auto"/>
            <w:bottom w:val="none" w:sz="0" w:space="0" w:color="auto"/>
            <w:right w:val="none" w:sz="0" w:space="0" w:color="auto"/>
          </w:divBdr>
        </w:div>
      </w:divsChild>
    </w:div>
    <w:div w:id="1950577710">
      <w:bodyDiv w:val="1"/>
      <w:marLeft w:val="0"/>
      <w:marRight w:val="0"/>
      <w:marTop w:val="0"/>
      <w:marBottom w:val="0"/>
      <w:divBdr>
        <w:top w:val="none" w:sz="0" w:space="0" w:color="auto"/>
        <w:left w:val="none" w:sz="0" w:space="0" w:color="auto"/>
        <w:bottom w:val="none" w:sz="0" w:space="0" w:color="auto"/>
        <w:right w:val="none" w:sz="0" w:space="0" w:color="auto"/>
      </w:divBdr>
      <w:divsChild>
        <w:div w:id="825629771">
          <w:marLeft w:val="0"/>
          <w:marRight w:val="0"/>
          <w:marTop w:val="0"/>
          <w:marBottom w:val="0"/>
          <w:divBdr>
            <w:top w:val="none" w:sz="0" w:space="0" w:color="auto"/>
            <w:left w:val="none" w:sz="0" w:space="0" w:color="auto"/>
            <w:bottom w:val="none" w:sz="0" w:space="0" w:color="auto"/>
            <w:right w:val="none" w:sz="0" w:space="0" w:color="auto"/>
          </w:divBdr>
          <w:divsChild>
            <w:div w:id="1907374502">
              <w:marLeft w:val="0"/>
              <w:marRight w:val="0"/>
              <w:marTop w:val="0"/>
              <w:marBottom w:val="0"/>
              <w:divBdr>
                <w:top w:val="none" w:sz="0" w:space="0" w:color="auto"/>
                <w:left w:val="none" w:sz="0" w:space="0" w:color="auto"/>
                <w:bottom w:val="none" w:sz="0" w:space="0" w:color="auto"/>
                <w:right w:val="none" w:sz="0" w:space="0" w:color="auto"/>
              </w:divBdr>
              <w:divsChild>
                <w:div w:id="740716358">
                  <w:marLeft w:val="0"/>
                  <w:marRight w:val="0"/>
                  <w:marTop w:val="0"/>
                  <w:marBottom w:val="0"/>
                  <w:divBdr>
                    <w:top w:val="single" w:sz="4" w:space="0" w:color="E1E0DF"/>
                    <w:left w:val="single" w:sz="4" w:space="0" w:color="E1E0DF"/>
                    <w:bottom w:val="single" w:sz="4" w:space="0" w:color="E1E0DF"/>
                    <w:right w:val="single" w:sz="4" w:space="0" w:color="E1E0DF"/>
                  </w:divBdr>
                  <w:divsChild>
                    <w:div w:id="1388799605">
                      <w:marLeft w:val="0"/>
                      <w:marRight w:val="0"/>
                      <w:marTop w:val="0"/>
                      <w:marBottom w:val="0"/>
                      <w:divBdr>
                        <w:top w:val="none" w:sz="0" w:space="0" w:color="auto"/>
                        <w:left w:val="none" w:sz="0" w:space="0" w:color="auto"/>
                        <w:bottom w:val="none" w:sz="0" w:space="0" w:color="auto"/>
                        <w:right w:val="none" w:sz="0" w:space="0" w:color="auto"/>
                      </w:divBdr>
                      <w:divsChild>
                        <w:div w:id="728580289">
                          <w:marLeft w:val="0"/>
                          <w:marRight w:val="0"/>
                          <w:marTop w:val="0"/>
                          <w:marBottom w:val="0"/>
                          <w:divBdr>
                            <w:top w:val="none" w:sz="0" w:space="0" w:color="auto"/>
                            <w:left w:val="none" w:sz="0" w:space="0" w:color="auto"/>
                            <w:bottom w:val="none" w:sz="0" w:space="0" w:color="auto"/>
                            <w:right w:val="none" w:sz="0" w:space="0" w:color="auto"/>
                          </w:divBdr>
                          <w:divsChild>
                            <w:div w:id="484509884">
                              <w:marLeft w:val="0"/>
                              <w:marRight w:val="0"/>
                              <w:marTop w:val="0"/>
                              <w:marBottom w:val="0"/>
                              <w:divBdr>
                                <w:top w:val="none" w:sz="0" w:space="0" w:color="auto"/>
                                <w:left w:val="none" w:sz="0" w:space="0" w:color="auto"/>
                                <w:bottom w:val="none" w:sz="0" w:space="0" w:color="auto"/>
                                <w:right w:val="none" w:sz="0" w:space="0" w:color="auto"/>
                              </w:divBdr>
                              <w:divsChild>
                                <w:div w:id="87242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822057">
      <w:bodyDiv w:val="1"/>
      <w:marLeft w:val="0"/>
      <w:marRight w:val="0"/>
      <w:marTop w:val="0"/>
      <w:marBottom w:val="0"/>
      <w:divBdr>
        <w:top w:val="none" w:sz="0" w:space="0" w:color="auto"/>
        <w:left w:val="none" w:sz="0" w:space="0" w:color="auto"/>
        <w:bottom w:val="none" w:sz="0" w:space="0" w:color="auto"/>
        <w:right w:val="none" w:sz="0" w:space="0" w:color="auto"/>
      </w:divBdr>
      <w:divsChild>
        <w:div w:id="1464736349">
          <w:marLeft w:val="0"/>
          <w:marRight w:val="0"/>
          <w:marTop w:val="0"/>
          <w:marBottom w:val="0"/>
          <w:divBdr>
            <w:top w:val="none" w:sz="0" w:space="0" w:color="auto"/>
            <w:left w:val="none" w:sz="0" w:space="0" w:color="auto"/>
            <w:bottom w:val="none" w:sz="0" w:space="0" w:color="auto"/>
            <w:right w:val="none" w:sz="0" w:space="0" w:color="auto"/>
          </w:divBdr>
          <w:divsChild>
            <w:div w:id="120077895">
              <w:marLeft w:val="0"/>
              <w:marRight w:val="0"/>
              <w:marTop w:val="0"/>
              <w:marBottom w:val="0"/>
              <w:divBdr>
                <w:top w:val="none" w:sz="0" w:space="0" w:color="auto"/>
                <w:left w:val="none" w:sz="0" w:space="0" w:color="auto"/>
                <w:bottom w:val="none" w:sz="0" w:space="0" w:color="auto"/>
                <w:right w:val="none" w:sz="0" w:space="0" w:color="auto"/>
              </w:divBdr>
              <w:divsChild>
                <w:div w:id="1212350641">
                  <w:marLeft w:val="0"/>
                  <w:marRight w:val="0"/>
                  <w:marTop w:val="0"/>
                  <w:marBottom w:val="0"/>
                  <w:divBdr>
                    <w:top w:val="single" w:sz="4" w:space="0" w:color="E1E0DF"/>
                    <w:left w:val="single" w:sz="4" w:space="0" w:color="E1E0DF"/>
                    <w:bottom w:val="single" w:sz="4" w:space="0" w:color="E1E0DF"/>
                    <w:right w:val="single" w:sz="4" w:space="0" w:color="E1E0DF"/>
                  </w:divBdr>
                  <w:divsChild>
                    <w:div w:id="523983270">
                      <w:marLeft w:val="0"/>
                      <w:marRight w:val="0"/>
                      <w:marTop w:val="0"/>
                      <w:marBottom w:val="0"/>
                      <w:divBdr>
                        <w:top w:val="none" w:sz="0" w:space="0" w:color="auto"/>
                        <w:left w:val="none" w:sz="0" w:space="0" w:color="auto"/>
                        <w:bottom w:val="none" w:sz="0" w:space="0" w:color="auto"/>
                        <w:right w:val="none" w:sz="0" w:space="0" w:color="auto"/>
                      </w:divBdr>
                      <w:divsChild>
                        <w:div w:id="1680160215">
                          <w:marLeft w:val="0"/>
                          <w:marRight w:val="0"/>
                          <w:marTop w:val="0"/>
                          <w:marBottom w:val="0"/>
                          <w:divBdr>
                            <w:top w:val="none" w:sz="0" w:space="0" w:color="auto"/>
                            <w:left w:val="none" w:sz="0" w:space="0" w:color="auto"/>
                            <w:bottom w:val="none" w:sz="0" w:space="0" w:color="auto"/>
                            <w:right w:val="none" w:sz="0" w:space="0" w:color="auto"/>
                          </w:divBdr>
                          <w:divsChild>
                            <w:div w:id="850412758">
                              <w:marLeft w:val="0"/>
                              <w:marRight w:val="0"/>
                              <w:marTop w:val="0"/>
                              <w:marBottom w:val="0"/>
                              <w:divBdr>
                                <w:top w:val="none" w:sz="0" w:space="0" w:color="auto"/>
                                <w:left w:val="none" w:sz="0" w:space="0" w:color="auto"/>
                                <w:bottom w:val="none" w:sz="0" w:space="0" w:color="auto"/>
                                <w:right w:val="none" w:sz="0" w:space="0" w:color="auto"/>
                              </w:divBdr>
                              <w:divsChild>
                                <w:div w:id="76454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6255415">
      <w:bodyDiv w:val="1"/>
      <w:marLeft w:val="0"/>
      <w:marRight w:val="0"/>
      <w:marTop w:val="0"/>
      <w:marBottom w:val="0"/>
      <w:divBdr>
        <w:top w:val="none" w:sz="0" w:space="0" w:color="auto"/>
        <w:left w:val="none" w:sz="0" w:space="0" w:color="auto"/>
        <w:bottom w:val="none" w:sz="0" w:space="0" w:color="auto"/>
        <w:right w:val="none" w:sz="0" w:space="0" w:color="auto"/>
      </w:divBdr>
      <w:divsChild>
        <w:div w:id="1468086259">
          <w:marLeft w:val="0"/>
          <w:marRight w:val="0"/>
          <w:marTop w:val="0"/>
          <w:marBottom w:val="0"/>
          <w:divBdr>
            <w:top w:val="none" w:sz="0" w:space="0" w:color="auto"/>
            <w:left w:val="none" w:sz="0" w:space="0" w:color="auto"/>
            <w:bottom w:val="none" w:sz="0" w:space="0" w:color="auto"/>
            <w:right w:val="none" w:sz="0" w:space="0" w:color="auto"/>
          </w:divBdr>
          <w:divsChild>
            <w:div w:id="1090390863">
              <w:marLeft w:val="0"/>
              <w:marRight w:val="0"/>
              <w:marTop w:val="0"/>
              <w:marBottom w:val="0"/>
              <w:divBdr>
                <w:top w:val="none" w:sz="0" w:space="0" w:color="auto"/>
                <w:left w:val="none" w:sz="0" w:space="0" w:color="auto"/>
                <w:bottom w:val="none" w:sz="0" w:space="0" w:color="auto"/>
                <w:right w:val="none" w:sz="0" w:space="0" w:color="auto"/>
              </w:divBdr>
              <w:divsChild>
                <w:div w:id="273559327">
                  <w:marLeft w:val="0"/>
                  <w:marRight w:val="0"/>
                  <w:marTop w:val="0"/>
                  <w:marBottom w:val="0"/>
                  <w:divBdr>
                    <w:top w:val="single" w:sz="4" w:space="0" w:color="E1E0DF"/>
                    <w:left w:val="single" w:sz="4" w:space="0" w:color="E1E0DF"/>
                    <w:bottom w:val="single" w:sz="4" w:space="0" w:color="E1E0DF"/>
                    <w:right w:val="single" w:sz="4" w:space="0" w:color="E1E0DF"/>
                  </w:divBdr>
                  <w:divsChild>
                    <w:div w:id="995034126">
                      <w:marLeft w:val="0"/>
                      <w:marRight w:val="0"/>
                      <w:marTop w:val="0"/>
                      <w:marBottom w:val="0"/>
                      <w:divBdr>
                        <w:top w:val="none" w:sz="0" w:space="0" w:color="auto"/>
                        <w:left w:val="none" w:sz="0" w:space="0" w:color="auto"/>
                        <w:bottom w:val="none" w:sz="0" w:space="0" w:color="auto"/>
                        <w:right w:val="none" w:sz="0" w:space="0" w:color="auto"/>
                      </w:divBdr>
                      <w:divsChild>
                        <w:div w:id="1543589935">
                          <w:marLeft w:val="0"/>
                          <w:marRight w:val="0"/>
                          <w:marTop w:val="0"/>
                          <w:marBottom w:val="0"/>
                          <w:divBdr>
                            <w:top w:val="none" w:sz="0" w:space="0" w:color="auto"/>
                            <w:left w:val="none" w:sz="0" w:space="0" w:color="auto"/>
                            <w:bottom w:val="none" w:sz="0" w:space="0" w:color="auto"/>
                            <w:right w:val="none" w:sz="0" w:space="0" w:color="auto"/>
                          </w:divBdr>
                          <w:divsChild>
                            <w:div w:id="2054957081">
                              <w:marLeft w:val="0"/>
                              <w:marRight w:val="0"/>
                              <w:marTop w:val="0"/>
                              <w:marBottom w:val="0"/>
                              <w:divBdr>
                                <w:top w:val="none" w:sz="0" w:space="0" w:color="auto"/>
                                <w:left w:val="none" w:sz="0" w:space="0" w:color="auto"/>
                                <w:bottom w:val="none" w:sz="0" w:space="0" w:color="auto"/>
                                <w:right w:val="none" w:sz="0" w:space="0" w:color="auto"/>
                              </w:divBdr>
                              <w:divsChild>
                                <w:div w:id="206579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6868378">
      <w:bodyDiv w:val="1"/>
      <w:marLeft w:val="0"/>
      <w:marRight w:val="0"/>
      <w:marTop w:val="0"/>
      <w:marBottom w:val="0"/>
      <w:divBdr>
        <w:top w:val="none" w:sz="0" w:space="0" w:color="auto"/>
        <w:left w:val="none" w:sz="0" w:space="0" w:color="auto"/>
        <w:bottom w:val="none" w:sz="0" w:space="0" w:color="auto"/>
        <w:right w:val="none" w:sz="0" w:space="0" w:color="auto"/>
      </w:divBdr>
    </w:div>
    <w:div w:id="1959264356">
      <w:bodyDiv w:val="1"/>
      <w:marLeft w:val="0"/>
      <w:marRight w:val="0"/>
      <w:marTop w:val="0"/>
      <w:marBottom w:val="0"/>
      <w:divBdr>
        <w:top w:val="none" w:sz="0" w:space="0" w:color="auto"/>
        <w:left w:val="none" w:sz="0" w:space="0" w:color="auto"/>
        <w:bottom w:val="none" w:sz="0" w:space="0" w:color="auto"/>
        <w:right w:val="none" w:sz="0" w:space="0" w:color="auto"/>
      </w:divBdr>
    </w:div>
    <w:div w:id="1960183693">
      <w:bodyDiv w:val="1"/>
      <w:marLeft w:val="0"/>
      <w:marRight w:val="0"/>
      <w:marTop w:val="0"/>
      <w:marBottom w:val="0"/>
      <w:divBdr>
        <w:top w:val="none" w:sz="0" w:space="0" w:color="auto"/>
        <w:left w:val="none" w:sz="0" w:space="0" w:color="auto"/>
        <w:bottom w:val="none" w:sz="0" w:space="0" w:color="auto"/>
        <w:right w:val="none" w:sz="0" w:space="0" w:color="auto"/>
      </w:divBdr>
    </w:div>
    <w:div w:id="1962956343">
      <w:bodyDiv w:val="1"/>
      <w:marLeft w:val="0"/>
      <w:marRight w:val="0"/>
      <w:marTop w:val="0"/>
      <w:marBottom w:val="0"/>
      <w:divBdr>
        <w:top w:val="none" w:sz="0" w:space="0" w:color="auto"/>
        <w:left w:val="none" w:sz="0" w:space="0" w:color="auto"/>
        <w:bottom w:val="none" w:sz="0" w:space="0" w:color="auto"/>
        <w:right w:val="none" w:sz="0" w:space="0" w:color="auto"/>
      </w:divBdr>
      <w:divsChild>
        <w:div w:id="420100139">
          <w:marLeft w:val="0"/>
          <w:marRight w:val="0"/>
          <w:marTop w:val="0"/>
          <w:marBottom w:val="0"/>
          <w:divBdr>
            <w:top w:val="none" w:sz="0" w:space="0" w:color="auto"/>
            <w:left w:val="none" w:sz="0" w:space="0" w:color="auto"/>
            <w:bottom w:val="none" w:sz="0" w:space="0" w:color="auto"/>
            <w:right w:val="none" w:sz="0" w:space="0" w:color="auto"/>
          </w:divBdr>
          <w:divsChild>
            <w:div w:id="1711569672">
              <w:marLeft w:val="0"/>
              <w:marRight w:val="0"/>
              <w:marTop w:val="0"/>
              <w:marBottom w:val="0"/>
              <w:divBdr>
                <w:top w:val="none" w:sz="0" w:space="0" w:color="auto"/>
                <w:left w:val="none" w:sz="0" w:space="0" w:color="auto"/>
                <w:bottom w:val="none" w:sz="0" w:space="0" w:color="auto"/>
                <w:right w:val="none" w:sz="0" w:space="0" w:color="auto"/>
              </w:divBdr>
              <w:divsChild>
                <w:div w:id="556865917">
                  <w:marLeft w:val="0"/>
                  <w:marRight w:val="0"/>
                  <w:marTop w:val="0"/>
                  <w:marBottom w:val="0"/>
                  <w:divBdr>
                    <w:top w:val="single" w:sz="4" w:space="0" w:color="E1E0DF"/>
                    <w:left w:val="single" w:sz="4" w:space="0" w:color="E1E0DF"/>
                    <w:bottom w:val="single" w:sz="4" w:space="0" w:color="E1E0DF"/>
                    <w:right w:val="single" w:sz="4" w:space="0" w:color="E1E0DF"/>
                  </w:divBdr>
                  <w:divsChild>
                    <w:div w:id="1533113450">
                      <w:marLeft w:val="0"/>
                      <w:marRight w:val="0"/>
                      <w:marTop w:val="0"/>
                      <w:marBottom w:val="0"/>
                      <w:divBdr>
                        <w:top w:val="none" w:sz="0" w:space="0" w:color="auto"/>
                        <w:left w:val="none" w:sz="0" w:space="0" w:color="auto"/>
                        <w:bottom w:val="none" w:sz="0" w:space="0" w:color="auto"/>
                        <w:right w:val="none" w:sz="0" w:space="0" w:color="auto"/>
                      </w:divBdr>
                      <w:divsChild>
                        <w:div w:id="1238512733">
                          <w:marLeft w:val="0"/>
                          <w:marRight w:val="0"/>
                          <w:marTop w:val="0"/>
                          <w:marBottom w:val="0"/>
                          <w:divBdr>
                            <w:top w:val="none" w:sz="0" w:space="0" w:color="auto"/>
                            <w:left w:val="none" w:sz="0" w:space="0" w:color="auto"/>
                            <w:bottom w:val="none" w:sz="0" w:space="0" w:color="auto"/>
                            <w:right w:val="none" w:sz="0" w:space="0" w:color="auto"/>
                          </w:divBdr>
                          <w:divsChild>
                            <w:div w:id="366833784">
                              <w:marLeft w:val="0"/>
                              <w:marRight w:val="0"/>
                              <w:marTop w:val="0"/>
                              <w:marBottom w:val="0"/>
                              <w:divBdr>
                                <w:top w:val="none" w:sz="0" w:space="0" w:color="auto"/>
                                <w:left w:val="none" w:sz="0" w:space="0" w:color="auto"/>
                                <w:bottom w:val="none" w:sz="0" w:space="0" w:color="auto"/>
                                <w:right w:val="none" w:sz="0" w:space="0" w:color="auto"/>
                              </w:divBdr>
                              <w:divsChild>
                                <w:div w:id="121230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3149075">
      <w:bodyDiv w:val="1"/>
      <w:marLeft w:val="0"/>
      <w:marRight w:val="0"/>
      <w:marTop w:val="0"/>
      <w:marBottom w:val="0"/>
      <w:divBdr>
        <w:top w:val="none" w:sz="0" w:space="0" w:color="auto"/>
        <w:left w:val="none" w:sz="0" w:space="0" w:color="auto"/>
        <w:bottom w:val="none" w:sz="0" w:space="0" w:color="auto"/>
        <w:right w:val="none" w:sz="0" w:space="0" w:color="auto"/>
      </w:divBdr>
      <w:divsChild>
        <w:div w:id="1585451666">
          <w:marLeft w:val="0"/>
          <w:marRight w:val="0"/>
          <w:marTop w:val="0"/>
          <w:marBottom w:val="0"/>
          <w:divBdr>
            <w:top w:val="none" w:sz="0" w:space="0" w:color="auto"/>
            <w:left w:val="none" w:sz="0" w:space="0" w:color="auto"/>
            <w:bottom w:val="none" w:sz="0" w:space="0" w:color="auto"/>
            <w:right w:val="none" w:sz="0" w:space="0" w:color="auto"/>
          </w:divBdr>
          <w:divsChild>
            <w:div w:id="2135364068">
              <w:marLeft w:val="0"/>
              <w:marRight w:val="0"/>
              <w:marTop w:val="0"/>
              <w:marBottom w:val="0"/>
              <w:divBdr>
                <w:top w:val="none" w:sz="0" w:space="0" w:color="auto"/>
                <w:left w:val="none" w:sz="0" w:space="0" w:color="auto"/>
                <w:bottom w:val="none" w:sz="0" w:space="0" w:color="auto"/>
                <w:right w:val="none" w:sz="0" w:space="0" w:color="auto"/>
              </w:divBdr>
              <w:divsChild>
                <w:div w:id="1172985642">
                  <w:marLeft w:val="0"/>
                  <w:marRight w:val="0"/>
                  <w:marTop w:val="0"/>
                  <w:marBottom w:val="0"/>
                  <w:divBdr>
                    <w:top w:val="single" w:sz="4" w:space="0" w:color="E1E0DF"/>
                    <w:left w:val="single" w:sz="4" w:space="0" w:color="E1E0DF"/>
                    <w:bottom w:val="single" w:sz="4" w:space="0" w:color="E1E0DF"/>
                    <w:right w:val="single" w:sz="4" w:space="0" w:color="E1E0DF"/>
                  </w:divBdr>
                  <w:divsChild>
                    <w:div w:id="121853736">
                      <w:marLeft w:val="0"/>
                      <w:marRight w:val="0"/>
                      <w:marTop w:val="0"/>
                      <w:marBottom w:val="0"/>
                      <w:divBdr>
                        <w:top w:val="none" w:sz="0" w:space="0" w:color="auto"/>
                        <w:left w:val="none" w:sz="0" w:space="0" w:color="auto"/>
                        <w:bottom w:val="none" w:sz="0" w:space="0" w:color="auto"/>
                        <w:right w:val="none" w:sz="0" w:space="0" w:color="auto"/>
                      </w:divBdr>
                      <w:divsChild>
                        <w:div w:id="696345163">
                          <w:marLeft w:val="0"/>
                          <w:marRight w:val="0"/>
                          <w:marTop w:val="0"/>
                          <w:marBottom w:val="0"/>
                          <w:divBdr>
                            <w:top w:val="none" w:sz="0" w:space="0" w:color="auto"/>
                            <w:left w:val="none" w:sz="0" w:space="0" w:color="auto"/>
                            <w:bottom w:val="none" w:sz="0" w:space="0" w:color="auto"/>
                            <w:right w:val="none" w:sz="0" w:space="0" w:color="auto"/>
                          </w:divBdr>
                          <w:divsChild>
                            <w:div w:id="176775669">
                              <w:marLeft w:val="0"/>
                              <w:marRight w:val="0"/>
                              <w:marTop w:val="0"/>
                              <w:marBottom w:val="0"/>
                              <w:divBdr>
                                <w:top w:val="none" w:sz="0" w:space="0" w:color="auto"/>
                                <w:left w:val="none" w:sz="0" w:space="0" w:color="auto"/>
                                <w:bottom w:val="none" w:sz="0" w:space="0" w:color="auto"/>
                                <w:right w:val="none" w:sz="0" w:space="0" w:color="auto"/>
                              </w:divBdr>
                              <w:divsChild>
                                <w:div w:id="210772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4114975">
      <w:bodyDiv w:val="1"/>
      <w:marLeft w:val="0"/>
      <w:marRight w:val="0"/>
      <w:marTop w:val="0"/>
      <w:marBottom w:val="0"/>
      <w:divBdr>
        <w:top w:val="none" w:sz="0" w:space="0" w:color="auto"/>
        <w:left w:val="none" w:sz="0" w:space="0" w:color="auto"/>
        <w:bottom w:val="none" w:sz="0" w:space="0" w:color="auto"/>
        <w:right w:val="none" w:sz="0" w:space="0" w:color="auto"/>
      </w:divBdr>
      <w:divsChild>
        <w:div w:id="2036617948">
          <w:marLeft w:val="0"/>
          <w:marRight w:val="0"/>
          <w:marTop w:val="0"/>
          <w:marBottom w:val="0"/>
          <w:divBdr>
            <w:top w:val="none" w:sz="0" w:space="0" w:color="auto"/>
            <w:left w:val="none" w:sz="0" w:space="0" w:color="auto"/>
            <w:bottom w:val="none" w:sz="0" w:space="0" w:color="auto"/>
            <w:right w:val="none" w:sz="0" w:space="0" w:color="auto"/>
          </w:divBdr>
          <w:divsChild>
            <w:div w:id="933587248">
              <w:marLeft w:val="0"/>
              <w:marRight w:val="0"/>
              <w:marTop w:val="0"/>
              <w:marBottom w:val="0"/>
              <w:divBdr>
                <w:top w:val="none" w:sz="0" w:space="0" w:color="auto"/>
                <w:left w:val="none" w:sz="0" w:space="0" w:color="auto"/>
                <w:bottom w:val="none" w:sz="0" w:space="0" w:color="auto"/>
                <w:right w:val="none" w:sz="0" w:space="0" w:color="auto"/>
              </w:divBdr>
              <w:divsChild>
                <w:div w:id="1477069881">
                  <w:marLeft w:val="0"/>
                  <w:marRight w:val="0"/>
                  <w:marTop w:val="0"/>
                  <w:marBottom w:val="0"/>
                  <w:divBdr>
                    <w:top w:val="single" w:sz="4" w:space="0" w:color="E1E0DF"/>
                    <w:left w:val="single" w:sz="4" w:space="0" w:color="E1E0DF"/>
                    <w:bottom w:val="single" w:sz="4" w:space="0" w:color="E1E0DF"/>
                    <w:right w:val="single" w:sz="4" w:space="0" w:color="E1E0DF"/>
                  </w:divBdr>
                  <w:divsChild>
                    <w:div w:id="143939415">
                      <w:marLeft w:val="0"/>
                      <w:marRight w:val="0"/>
                      <w:marTop w:val="0"/>
                      <w:marBottom w:val="0"/>
                      <w:divBdr>
                        <w:top w:val="none" w:sz="0" w:space="0" w:color="auto"/>
                        <w:left w:val="none" w:sz="0" w:space="0" w:color="auto"/>
                        <w:bottom w:val="none" w:sz="0" w:space="0" w:color="auto"/>
                        <w:right w:val="none" w:sz="0" w:space="0" w:color="auto"/>
                      </w:divBdr>
                      <w:divsChild>
                        <w:div w:id="159663412">
                          <w:marLeft w:val="0"/>
                          <w:marRight w:val="0"/>
                          <w:marTop w:val="0"/>
                          <w:marBottom w:val="0"/>
                          <w:divBdr>
                            <w:top w:val="none" w:sz="0" w:space="0" w:color="auto"/>
                            <w:left w:val="none" w:sz="0" w:space="0" w:color="auto"/>
                            <w:bottom w:val="none" w:sz="0" w:space="0" w:color="auto"/>
                            <w:right w:val="none" w:sz="0" w:space="0" w:color="auto"/>
                          </w:divBdr>
                          <w:divsChild>
                            <w:div w:id="1571884523">
                              <w:marLeft w:val="0"/>
                              <w:marRight w:val="0"/>
                              <w:marTop w:val="0"/>
                              <w:marBottom w:val="0"/>
                              <w:divBdr>
                                <w:top w:val="none" w:sz="0" w:space="0" w:color="auto"/>
                                <w:left w:val="none" w:sz="0" w:space="0" w:color="auto"/>
                                <w:bottom w:val="none" w:sz="0" w:space="0" w:color="auto"/>
                                <w:right w:val="none" w:sz="0" w:space="0" w:color="auto"/>
                              </w:divBdr>
                              <w:divsChild>
                                <w:div w:id="104825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4656776">
      <w:bodyDiv w:val="1"/>
      <w:marLeft w:val="0"/>
      <w:marRight w:val="0"/>
      <w:marTop w:val="0"/>
      <w:marBottom w:val="0"/>
      <w:divBdr>
        <w:top w:val="none" w:sz="0" w:space="0" w:color="auto"/>
        <w:left w:val="none" w:sz="0" w:space="0" w:color="auto"/>
        <w:bottom w:val="none" w:sz="0" w:space="0" w:color="auto"/>
        <w:right w:val="none" w:sz="0" w:space="0" w:color="auto"/>
      </w:divBdr>
    </w:div>
    <w:div w:id="1966083946">
      <w:bodyDiv w:val="1"/>
      <w:marLeft w:val="0"/>
      <w:marRight w:val="0"/>
      <w:marTop w:val="0"/>
      <w:marBottom w:val="0"/>
      <w:divBdr>
        <w:top w:val="none" w:sz="0" w:space="0" w:color="auto"/>
        <w:left w:val="none" w:sz="0" w:space="0" w:color="auto"/>
        <w:bottom w:val="none" w:sz="0" w:space="0" w:color="auto"/>
        <w:right w:val="none" w:sz="0" w:space="0" w:color="auto"/>
      </w:divBdr>
    </w:div>
    <w:div w:id="1966228547">
      <w:bodyDiv w:val="1"/>
      <w:marLeft w:val="0"/>
      <w:marRight w:val="0"/>
      <w:marTop w:val="0"/>
      <w:marBottom w:val="0"/>
      <w:divBdr>
        <w:top w:val="none" w:sz="0" w:space="0" w:color="auto"/>
        <w:left w:val="none" w:sz="0" w:space="0" w:color="auto"/>
        <w:bottom w:val="none" w:sz="0" w:space="0" w:color="auto"/>
        <w:right w:val="none" w:sz="0" w:space="0" w:color="auto"/>
      </w:divBdr>
    </w:div>
    <w:div w:id="1968075974">
      <w:bodyDiv w:val="1"/>
      <w:marLeft w:val="0"/>
      <w:marRight w:val="0"/>
      <w:marTop w:val="0"/>
      <w:marBottom w:val="0"/>
      <w:divBdr>
        <w:top w:val="none" w:sz="0" w:space="0" w:color="auto"/>
        <w:left w:val="none" w:sz="0" w:space="0" w:color="auto"/>
        <w:bottom w:val="none" w:sz="0" w:space="0" w:color="auto"/>
        <w:right w:val="none" w:sz="0" w:space="0" w:color="auto"/>
      </w:divBdr>
      <w:divsChild>
        <w:div w:id="1749113048">
          <w:marLeft w:val="0"/>
          <w:marRight w:val="0"/>
          <w:marTop w:val="0"/>
          <w:marBottom w:val="0"/>
          <w:divBdr>
            <w:top w:val="none" w:sz="0" w:space="0" w:color="auto"/>
            <w:left w:val="none" w:sz="0" w:space="0" w:color="auto"/>
            <w:bottom w:val="none" w:sz="0" w:space="0" w:color="auto"/>
            <w:right w:val="none" w:sz="0" w:space="0" w:color="auto"/>
          </w:divBdr>
          <w:divsChild>
            <w:div w:id="2125465500">
              <w:marLeft w:val="0"/>
              <w:marRight w:val="0"/>
              <w:marTop w:val="0"/>
              <w:marBottom w:val="0"/>
              <w:divBdr>
                <w:top w:val="none" w:sz="0" w:space="0" w:color="auto"/>
                <w:left w:val="none" w:sz="0" w:space="0" w:color="auto"/>
                <w:bottom w:val="none" w:sz="0" w:space="0" w:color="auto"/>
                <w:right w:val="none" w:sz="0" w:space="0" w:color="auto"/>
              </w:divBdr>
              <w:divsChild>
                <w:div w:id="767582151">
                  <w:marLeft w:val="0"/>
                  <w:marRight w:val="0"/>
                  <w:marTop w:val="0"/>
                  <w:marBottom w:val="0"/>
                  <w:divBdr>
                    <w:top w:val="single" w:sz="4" w:space="0" w:color="E1E0DF"/>
                    <w:left w:val="single" w:sz="4" w:space="0" w:color="E1E0DF"/>
                    <w:bottom w:val="single" w:sz="4" w:space="0" w:color="E1E0DF"/>
                    <w:right w:val="single" w:sz="4" w:space="0" w:color="E1E0DF"/>
                  </w:divBdr>
                  <w:divsChild>
                    <w:div w:id="1844276126">
                      <w:marLeft w:val="0"/>
                      <w:marRight w:val="0"/>
                      <w:marTop w:val="0"/>
                      <w:marBottom w:val="0"/>
                      <w:divBdr>
                        <w:top w:val="none" w:sz="0" w:space="0" w:color="auto"/>
                        <w:left w:val="none" w:sz="0" w:space="0" w:color="auto"/>
                        <w:bottom w:val="none" w:sz="0" w:space="0" w:color="auto"/>
                        <w:right w:val="none" w:sz="0" w:space="0" w:color="auto"/>
                      </w:divBdr>
                      <w:divsChild>
                        <w:div w:id="897783495">
                          <w:marLeft w:val="0"/>
                          <w:marRight w:val="0"/>
                          <w:marTop w:val="0"/>
                          <w:marBottom w:val="0"/>
                          <w:divBdr>
                            <w:top w:val="none" w:sz="0" w:space="0" w:color="auto"/>
                            <w:left w:val="none" w:sz="0" w:space="0" w:color="auto"/>
                            <w:bottom w:val="none" w:sz="0" w:space="0" w:color="auto"/>
                            <w:right w:val="none" w:sz="0" w:space="0" w:color="auto"/>
                          </w:divBdr>
                          <w:divsChild>
                            <w:div w:id="1678920901">
                              <w:marLeft w:val="0"/>
                              <w:marRight w:val="0"/>
                              <w:marTop w:val="0"/>
                              <w:marBottom w:val="0"/>
                              <w:divBdr>
                                <w:top w:val="none" w:sz="0" w:space="0" w:color="auto"/>
                                <w:left w:val="none" w:sz="0" w:space="0" w:color="auto"/>
                                <w:bottom w:val="none" w:sz="0" w:space="0" w:color="auto"/>
                                <w:right w:val="none" w:sz="0" w:space="0" w:color="auto"/>
                              </w:divBdr>
                              <w:divsChild>
                                <w:div w:id="13126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1858978">
      <w:bodyDiv w:val="1"/>
      <w:marLeft w:val="0"/>
      <w:marRight w:val="0"/>
      <w:marTop w:val="0"/>
      <w:marBottom w:val="0"/>
      <w:divBdr>
        <w:top w:val="none" w:sz="0" w:space="0" w:color="auto"/>
        <w:left w:val="none" w:sz="0" w:space="0" w:color="auto"/>
        <w:bottom w:val="none" w:sz="0" w:space="0" w:color="auto"/>
        <w:right w:val="none" w:sz="0" w:space="0" w:color="auto"/>
      </w:divBdr>
      <w:divsChild>
        <w:div w:id="816846953">
          <w:marLeft w:val="0"/>
          <w:marRight w:val="0"/>
          <w:marTop w:val="0"/>
          <w:marBottom w:val="0"/>
          <w:divBdr>
            <w:top w:val="none" w:sz="0" w:space="0" w:color="auto"/>
            <w:left w:val="none" w:sz="0" w:space="0" w:color="auto"/>
            <w:bottom w:val="none" w:sz="0" w:space="0" w:color="auto"/>
            <w:right w:val="none" w:sz="0" w:space="0" w:color="auto"/>
          </w:divBdr>
          <w:divsChild>
            <w:div w:id="413278772">
              <w:marLeft w:val="0"/>
              <w:marRight w:val="0"/>
              <w:marTop w:val="0"/>
              <w:marBottom w:val="0"/>
              <w:divBdr>
                <w:top w:val="none" w:sz="0" w:space="0" w:color="auto"/>
                <w:left w:val="none" w:sz="0" w:space="0" w:color="auto"/>
                <w:bottom w:val="none" w:sz="0" w:space="0" w:color="auto"/>
                <w:right w:val="none" w:sz="0" w:space="0" w:color="auto"/>
              </w:divBdr>
              <w:divsChild>
                <w:div w:id="151608167">
                  <w:marLeft w:val="0"/>
                  <w:marRight w:val="0"/>
                  <w:marTop w:val="0"/>
                  <w:marBottom w:val="0"/>
                  <w:divBdr>
                    <w:top w:val="single" w:sz="4" w:space="0" w:color="E1E0DF"/>
                    <w:left w:val="single" w:sz="4" w:space="0" w:color="E1E0DF"/>
                    <w:bottom w:val="single" w:sz="4" w:space="0" w:color="E1E0DF"/>
                    <w:right w:val="single" w:sz="4" w:space="0" w:color="E1E0DF"/>
                  </w:divBdr>
                  <w:divsChild>
                    <w:div w:id="1434859210">
                      <w:marLeft w:val="0"/>
                      <w:marRight w:val="0"/>
                      <w:marTop w:val="0"/>
                      <w:marBottom w:val="0"/>
                      <w:divBdr>
                        <w:top w:val="none" w:sz="0" w:space="0" w:color="auto"/>
                        <w:left w:val="none" w:sz="0" w:space="0" w:color="auto"/>
                        <w:bottom w:val="none" w:sz="0" w:space="0" w:color="auto"/>
                        <w:right w:val="none" w:sz="0" w:space="0" w:color="auto"/>
                      </w:divBdr>
                      <w:divsChild>
                        <w:div w:id="2123499106">
                          <w:marLeft w:val="0"/>
                          <w:marRight w:val="0"/>
                          <w:marTop w:val="0"/>
                          <w:marBottom w:val="0"/>
                          <w:divBdr>
                            <w:top w:val="none" w:sz="0" w:space="0" w:color="auto"/>
                            <w:left w:val="none" w:sz="0" w:space="0" w:color="auto"/>
                            <w:bottom w:val="none" w:sz="0" w:space="0" w:color="auto"/>
                            <w:right w:val="none" w:sz="0" w:space="0" w:color="auto"/>
                          </w:divBdr>
                          <w:divsChild>
                            <w:div w:id="2122915515">
                              <w:marLeft w:val="0"/>
                              <w:marRight w:val="0"/>
                              <w:marTop w:val="0"/>
                              <w:marBottom w:val="0"/>
                              <w:divBdr>
                                <w:top w:val="none" w:sz="0" w:space="0" w:color="auto"/>
                                <w:left w:val="none" w:sz="0" w:space="0" w:color="auto"/>
                                <w:bottom w:val="none" w:sz="0" w:space="0" w:color="auto"/>
                                <w:right w:val="none" w:sz="0" w:space="0" w:color="auto"/>
                              </w:divBdr>
                              <w:divsChild>
                                <w:div w:id="5412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511753">
      <w:bodyDiv w:val="1"/>
      <w:marLeft w:val="0"/>
      <w:marRight w:val="0"/>
      <w:marTop w:val="0"/>
      <w:marBottom w:val="0"/>
      <w:divBdr>
        <w:top w:val="none" w:sz="0" w:space="0" w:color="auto"/>
        <w:left w:val="none" w:sz="0" w:space="0" w:color="auto"/>
        <w:bottom w:val="none" w:sz="0" w:space="0" w:color="auto"/>
        <w:right w:val="none" w:sz="0" w:space="0" w:color="auto"/>
      </w:divBdr>
      <w:divsChild>
        <w:div w:id="1324241719">
          <w:marLeft w:val="0"/>
          <w:marRight w:val="0"/>
          <w:marTop w:val="0"/>
          <w:marBottom w:val="0"/>
          <w:divBdr>
            <w:top w:val="none" w:sz="0" w:space="0" w:color="auto"/>
            <w:left w:val="none" w:sz="0" w:space="0" w:color="auto"/>
            <w:bottom w:val="none" w:sz="0" w:space="0" w:color="auto"/>
            <w:right w:val="none" w:sz="0" w:space="0" w:color="auto"/>
          </w:divBdr>
          <w:divsChild>
            <w:div w:id="1946765502">
              <w:marLeft w:val="0"/>
              <w:marRight w:val="0"/>
              <w:marTop w:val="0"/>
              <w:marBottom w:val="0"/>
              <w:divBdr>
                <w:top w:val="none" w:sz="0" w:space="0" w:color="auto"/>
                <w:left w:val="none" w:sz="0" w:space="0" w:color="auto"/>
                <w:bottom w:val="none" w:sz="0" w:space="0" w:color="auto"/>
                <w:right w:val="none" w:sz="0" w:space="0" w:color="auto"/>
              </w:divBdr>
              <w:divsChild>
                <w:div w:id="1505973087">
                  <w:marLeft w:val="0"/>
                  <w:marRight w:val="0"/>
                  <w:marTop w:val="0"/>
                  <w:marBottom w:val="0"/>
                  <w:divBdr>
                    <w:top w:val="single" w:sz="4" w:space="0" w:color="E1E0DF"/>
                    <w:left w:val="single" w:sz="4" w:space="0" w:color="E1E0DF"/>
                    <w:bottom w:val="single" w:sz="4" w:space="0" w:color="E1E0DF"/>
                    <w:right w:val="single" w:sz="4" w:space="0" w:color="E1E0DF"/>
                  </w:divBdr>
                  <w:divsChild>
                    <w:div w:id="47582668">
                      <w:marLeft w:val="0"/>
                      <w:marRight w:val="0"/>
                      <w:marTop w:val="0"/>
                      <w:marBottom w:val="0"/>
                      <w:divBdr>
                        <w:top w:val="none" w:sz="0" w:space="0" w:color="auto"/>
                        <w:left w:val="none" w:sz="0" w:space="0" w:color="auto"/>
                        <w:bottom w:val="none" w:sz="0" w:space="0" w:color="auto"/>
                        <w:right w:val="none" w:sz="0" w:space="0" w:color="auto"/>
                      </w:divBdr>
                      <w:divsChild>
                        <w:div w:id="525413119">
                          <w:marLeft w:val="0"/>
                          <w:marRight w:val="0"/>
                          <w:marTop w:val="0"/>
                          <w:marBottom w:val="0"/>
                          <w:divBdr>
                            <w:top w:val="none" w:sz="0" w:space="0" w:color="auto"/>
                            <w:left w:val="none" w:sz="0" w:space="0" w:color="auto"/>
                            <w:bottom w:val="none" w:sz="0" w:space="0" w:color="auto"/>
                            <w:right w:val="none" w:sz="0" w:space="0" w:color="auto"/>
                          </w:divBdr>
                          <w:divsChild>
                            <w:div w:id="1245920274">
                              <w:marLeft w:val="0"/>
                              <w:marRight w:val="0"/>
                              <w:marTop w:val="0"/>
                              <w:marBottom w:val="0"/>
                              <w:divBdr>
                                <w:top w:val="none" w:sz="0" w:space="0" w:color="auto"/>
                                <w:left w:val="none" w:sz="0" w:space="0" w:color="auto"/>
                                <w:bottom w:val="none" w:sz="0" w:space="0" w:color="auto"/>
                                <w:right w:val="none" w:sz="0" w:space="0" w:color="auto"/>
                              </w:divBdr>
                              <w:divsChild>
                                <w:div w:id="4722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3755497">
      <w:bodyDiv w:val="1"/>
      <w:marLeft w:val="0"/>
      <w:marRight w:val="0"/>
      <w:marTop w:val="0"/>
      <w:marBottom w:val="0"/>
      <w:divBdr>
        <w:top w:val="none" w:sz="0" w:space="0" w:color="auto"/>
        <w:left w:val="none" w:sz="0" w:space="0" w:color="auto"/>
        <w:bottom w:val="none" w:sz="0" w:space="0" w:color="auto"/>
        <w:right w:val="none" w:sz="0" w:space="0" w:color="auto"/>
      </w:divBdr>
    </w:div>
    <w:div w:id="1974558700">
      <w:bodyDiv w:val="1"/>
      <w:marLeft w:val="0"/>
      <w:marRight w:val="0"/>
      <w:marTop w:val="0"/>
      <w:marBottom w:val="0"/>
      <w:divBdr>
        <w:top w:val="none" w:sz="0" w:space="0" w:color="auto"/>
        <w:left w:val="none" w:sz="0" w:space="0" w:color="auto"/>
        <w:bottom w:val="none" w:sz="0" w:space="0" w:color="auto"/>
        <w:right w:val="none" w:sz="0" w:space="0" w:color="auto"/>
      </w:divBdr>
    </w:div>
    <w:div w:id="1976137313">
      <w:bodyDiv w:val="1"/>
      <w:marLeft w:val="0"/>
      <w:marRight w:val="0"/>
      <w:marTop w:val="0"/>
      <w:marBottom w:val="0"/>
      <w:divBdr>
        <w:top w:val="none" w:sz="0" w:space="0" w:color="auto"/>
        <w:left w:val="none" w:sz="0" w:space="0" w:color="auto"/>
        <w:bottom w:val="none" w:sz="0" w:space="0" w:color="auto"/>
        <w:right w:val="none" w:sz="0" w:space="0" w:color="auto"/>
      </w:divBdr>
      <w:divsChild>
        <w:div w:id="335308820">
          <w:marLeft w:val="0"/>
          <w:marRight w:val="0"/>
          <w:marTop w:val="0"/>
          <w:marBottom w:val="0"/>
          <w:divBdr>
            <w:top w:val="none" w:sz="0" w:space="0" w:color="auto"/>
            <w:left w:val="none" w:sz="0" w:space="0" w:color="auto"/>
            <w:bottom w:val="none" w:sz="0" w:space="0" w:color="auto"/>
            <w:right w:val="none" w:sz="0" w:space="0" w:color="auto"/>
          </w:divBdr>
          <w:divsChild>
            <w:div w:id="1994260797">
              <w:marLeft w:val="0"/>
              <w:marRight w:val="0"/>
              <w:marTop w:val="0"/>
              <w:marBottom w:val="0"/>
              <w:divBdr>
                <w:top w:val="none" w:sz="0" w:space="0" w:color="auto"/>
                <w:left w:val="none" w:sz="0" w:space="0" w:color="auto"/>
                <w:bottom w:val="none" w:sz="0" w:space="0" w:color="auto"/>
                <w:right w:val="none" w:sz="0" w:space="0" w:color="auto"/>
              </w:divBdr>
              <w:divsChild>
                <w:div w:id="102962210">
                  <w:marLeft w:val="0"/>
                  <w:marRight w:val="0"/>
                  <w:marTop w:val="0"/>
                  <w:marBottom w:val="0"/>
                  <w:divBdr>
                    <w:top w:val="single" w:sz="4" w:space="0" w:color="E1E0DF"/>
                    <w:left w:val="single" w:sz="4" w:space="0" w:color="E1E0DF"/>
                    <w:bottom w:val="single" w:sz="4" w:space="0" w:color="E1E0DF"/>
                    <w:right w:val="single" w:sz="4" w:space="0" w:color="E1E0DF"/>
                  </w:divBdr>
                  <w:divsChild>
                    <w:div w:id="1028145140">
                      <w:marLeft w:val="0"/>
                      <w:marRight w:val="0"/>
                      <w:marTop w:val="0"/>
                      <w:marBottom w:val="0"/>
                      <w:divBdr>
                        <w:top w:val="none" w:sz="0" w:space="0" w:color="auto"/>
                        <w:left w:val="none" w:sz="0" w:space="0" w:color="auto"/>
                        <w:bottom w:val="none" w:sz="0" w:space="0" w:color="auto"/>
                        <w:right w:val="none" w:sz="0" w:space="0" w:color="auto"/>
                      </w:divBdr>
                      <w:divsChild>
                        <w:div w:id="796334360">
                          <w:marLeft w:val="0"/>
                          <w:marRight w:val="0"/>
                          <w:marTop w:val="0"/>
                          <w:marBottom w:val="0"/>
                          <w:divBdr>
                            <w:top w:val="none" w:sz="0" w:space="0" w:color="auto"/>
                            <w:left w:val="none" w:sz="0" w:space="0" w:color="auto"/>
                            <w:bottom w:val="none" w:sz="0" w:space="0" w:color="auto"/>
                            <w:right w:val="none" w:sz="0" w:space="0" w:color="auto"/>
                          </w:divBdr>
                          <w:divsChild>
                            <w:div w:id="1106074184">
                              <w:marLeft w:val="0"/>
                              <w:marRight w:val="0"/>
                              <w:marTop w:val="0"/>
                              <w:marBottom w:val="0"/>
                              <w:divBdr>
                                <w:top w:val="none" w:sz="0" w:space="0" w:color="auto"/>
                                <w:left w:val="none" w:sz="0" w:space="0" w:color="auto"/>
                                <w:bottom w:val="none" w:sz="0" w:space="0" w:color="auto"/>
                                <w:right w:val="none" w:sz="0" w:space="0" w:color="auto"/>
                              </w:divBdr>
                              <w:divsChild>
                                <w:div w:id="42141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8485774">
      <w:bodyDiv w:val="1"/>
      <w:marLeft w:val="0"/>
      <w:marRight w:val="0"/>
      <w:marTop w:val="0"/>
      <w:marBottom w:val="0"/>
      <w:divBdr>
        <w:top w:val="none" w:sz="0" w:space="0" w:color="auto"/>
        <w:left w:val="none" w:sz="0" w:space="0" w:color="auto"/>
        <w:bottom w:val="none" w:sz="0" w:space="0" w:color="auto"/>
        <w:right w:val="none" w:sz="0" w:space="0" w:color="auto"/>
      </w:divBdr>
    </w:div>
    <w:div w:id="1978757701">
      <w:bodyDiv w:val="1"/>
      <w:marLeft w:val="0"/>
      <w:marRight w:val="0"/>
      <w:marTop w:val="0"/>
      <w:marBottom w:val="0"/>
      <w:divBdr>
        <w:top w:val="none" w:sz="0" w:space="0" w:color="auto"/>
        <w:left w:val="none" w:sz="0" w:space="0" w:color="auto"/>
        <w:bottom w:val="none" w:sz="0" w:space="0" w:color="auto"/>
        <w:right w:val="none" w:sz="0" w:space="0" w:color="auto"/>
      </w:divBdr>
    </w:div>
    <w:div w:id="1980500596">
      <w:bodyDiv w:val="1"/>
      <w:marLeft w:val="0"/>
      <w:marRight w:val="0"/>
      <w:marTop w:val="0"/>
      <w:marBottom w:val="0"/>
      <w:divBdr>
        <w:top w:val="none" w:sz="0" w:space="0" w:color="auto"/>
        <w:left w:val="none" w:sz="0" w:space="0" w:color="auto"/>
        <w:bottom w:val="none" w:sz="0" w:space="0" w:color="auto"/>
        <w:right w:val="none" w:sz="0" w:space="0" w:color="auto"/>
      </w:divBdr>
      <w:divsChild>
        <w:div w:id="710617077">
          <w:marLeft w:val="0"/>
          <w:marRight w:val="0"/>
          <w:marTop w:val="0"/>
          <w:marBottom w:val="0"/>
          <w:divBdr>
            <w:top w:val="none" w:sz="0" w:space="0" w:color="auto"/>
            <w:left w:val="none" w:sz="0" w:space="0" w:color="auto"/>
            <w:bottom w:val="none" w:sz="0" w:space="0" w:color="auto"/>
            <w:right w:val="none" w:sz="0" w:space="0" w:color="auto"/>
          </w:divBdr>
          <w:divsChild>
            <w:div w:id="1574243607">
              <w:marLeft w:val="0"/>
              <w:marRight w:val="0"/>
              <w:marTop w:val="0"/>
              <w:marBottom w:val="0"/>
              <w:divBdr>
                <w:top w:val="none" w:sz="0" w:space="0" w:color="auto"/>
                <w:left w:val="none" w:sz="0" w:space="0" w:color="auto"/>
                <w:bottom w:val="none" w:sz="0" w:space="0" w:color="auto"/>
                <w:right w:val="none" w:sz="0" w:space="0" w:color="auto"/>
              </w:divBdr>
              <w:divsChild>
                <w:div w:id="1304039611">
                  <w:marLeft w:val="0"/>
                  <w:marRight w:val="0"/>
                  <w:marTop w:val="0"/>
                  <w:marBottom w:val="0"/>
                  <w:divBdr>
                    <w:top w:val="single" w:sz="4" w:space="0" w:color="E1E0DF"/>
                    <w:left w:val="single" w:sz="4" w:space="0" w:color="E1E0DF"/>
                    <w:bottom w:val="single" w:sz="4" w:space="0" w:color="E1E0DF"/>
                    <w:right w:val="single" w:sz="4" w:space="0" w:color="E1E0DF"/>
                  </w:divBdr>
                  <w:divsChild>
                    <w:div w:id="1518275223">
                      <w:marLeft w:val="0"/>
                      <w:marRight w:val="0"/>
                      <w:marTop w:val="0"/>
                      <w:marBottom w:val="0"/>
                      <w:divBdr>
                        <w:top w:val="none" w:sz="0" w:space="0" w:color="auto"/>
                        <w:left w:val="none" w:sz="0" w:space="0" w:color="auto"/>
                        <w:bottom w:val="none" w:sz="0" w:space="0" w:color="auto"/>
                        <w:right w:val="none" w:sz="0" w:space="0" w:color="auto"/>
                      </w:divBdr>
                      <w:divsChild>
                        <w:div w:id="132018687">
                          <w:marLeft w:val="0"/>
                          <w:marRight w:val="0"/>
                          <w:marTop w:val="0"/>
                          <w:marBottom w:val="0"/>
                          <w:divBdr>
                            <w:top w:val="none" w:sz="0" w:space="0" w:color="auto"/>
                            <w:left w:val="none" w:sz="0" w:space="0" w:color="auto"/>
                            <w:bottom w:val="none" w:sz="0" w:space="0" w:color="auto"/>
                            <w:right w:val="none" w:sz="0" w:space="0" w:color="auto"/>
                          </w:divBdr>
                          <w:divsChild>
                            <w:div w:id="1065640540">
                              <w:marLeft w:val="0"/>
                              <w:marRight w:val="0"/>
                              <w:marTop w:val="0"/>
                              <w:marBottom w:val="0"/>
                              <w:divBdr>
                                <w:top w:val="none" w:sz="0" w:space="0" w:color="auto"/>
                                <w:left w:val="none" w:sz="0" w:space="0" w:color="auto"/>
                                <w:bottom w:val="none" w:sz="0" w:space="0" w:color="auto"/>
                                <w:right w:val="none" w:sz="0" w:space="0" w:color="auto"/>
                              </w:divBdr>
                              <w:divsChild>
                                <w:div w:id="94280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1500808">
      <w:bodyDiv w:val="1"/>
      <w:marLeft w:val="0"/>
      <w:marRight w:val="0"/>
      <w:marTop w:val="0"/>
      <w:marBottom w:val="0"/>
      <w:divBdr>
        <w:top w:val="none" w:sz="0" w:space="0" w:color="auto"/>
        <w:left w:val="none" w:sz="0" w:space="0" w:color="auto"/>
        <w:bottom w:val="none" w:sz="0" w:space="0" w:color="auto"/>
        <w:right w:val="none" w:sz="0" w:space="0" w:color="auto"/>
      </w:divBdr>
    </w:div>
    <w:div w:id="1984701785">
      <w:bodyDiv w:val="1"/>
      <w:marLeft w:val="0"/>
      <w:marRight w:val="0"/>
      <w:marTop w:val="0"/>
      <w:marBottom w:val="0"/>
      <w:divBdr>
        <w:top w:val="none" w:sz="0" w:space="0" w:color="auto"/>
        <w:left w:val="none" w:sz="0" w:space="0" w:color="auto"/>
        <w:bottom w:val="none" w:sz="0" w:space="0" w:color="auto"/>
        <w:right w:val="none" w:sz="0" w:space="0" w:color="auto"/>
      </w:divBdr>
      <w:divsChild>
        <w:div w:id="1977446277">
          <w:marLeft w:val="0"/>
          <w:marRight w:val="0"/>
          <w:marTop w:val="0"/>
          <w:marBottom w:val="0"/>
          <w:divBdr>
            <w:top w:val="none" w:sz="0" w:space="0" w:color="auto"/>
            <w:left w:val="none" w:sz="0" w:space="0" w:color="auto"/>
            <w:bottom w:val="none" w:sz="0" w:space="0" w:color="auto"/>
            <w:right w:val="none" w:sz="0" w:space="0" w:color="auto"/>
          </w:divBdr>
          <w:divsChild>
            <w:div w:id="638921831">
              <w:marLeft w:val="0"/>
              <w:marRight w:val="0"/>
              <w:marTop w:val="0"/>
              <w:marBottom w:val="0"/>
              <w:divBdr>
                <w:top w:val="none" w:sz="0" w:space="0" w:color="auto"/>
                <w:left w:val="none" w:sz="0" w:space="0" w:color="auto"/>
                <w:bottom w:val="none" w:sz="0" w:space="0" w:color="auto"/>
                <w:right w:val="none" w:sz="0" w:space="0" w:color="auto"/>
              </w:divBdr>
              <w:divsChild>
                <w:div w:id="98918825">
                  <w:marLeft w:val="0"/>
                  <w:marRight w:val="0"/>
                  <w:marTop w:val="0"/>
                  <w:marBottom w:val="0"/>
                  <w:divBdr>
                    <w:top w:val="single" w:sz="4" w:space="0" w:color="E1E0DF"/>
                    <w:left w:val="single" w:sz="4" w:space="0" w:color="E1E0DF"/>
                    <w:bottom w:val="single" w:sz="4" w:space="0" w:color="E1E0DF"/>
                    <w:right w:val="single" w:sz="4" w:space="0" w:color="E1E0DF"/>
                  </w:divBdr>
                  <w:divsChild>
                    <w:div w:id="175773217">
                      <w:marLeft w:val="0"/>
                      <w:marRight w:val="0"/>
                      <w:marTop w:val="0"/>
                      <w:marBottom w:val="0"/>
                      <w:divBdr>
                        <w:top w:val="none" w:sz="0" w:space="0" w:color="auto"/>
                        <w:left w:val="none" w:sz="0" w:space="0" w:color="auto"/>
                        <w:bottom w:val="none" w:sz="0" w:space="0" w:color="auto"/>
                        <w:right w:val="none" w:sz="0" w:space="0" w:color="auto"/>
                      </w:divBdr>
                      <w:divsChild>
                        <w:div w:id="739450499">
                          <w:marLeft w:val="0"/>
                          <w:marRight w:val="0"/>
                          <w:marTop w:val="0"/>
                          <w:marBottom w:val="0"/>
                          <w:divBdr>
                            <w:top w:val="none" w:sz="0" w:space="0" w:color="auto"/>
                            <w:left w:val="none" w:sz="0" w:space="0" w:color="auto"/>
                            <w:bottom w:val="none" w:sz="0" w:space="0" w:color="auto"/>
                            <w:right w:val="none" w:sz="0" w:space="0" w:color="auto"/>
                          </w:divBdr>
                          <w:divsChild>
                            <w:div w:id="1275019313">
                              <w:marLeft w:val="0"/>
                              <w:marRight w:val="0"/>
                              <w:marTop w:val="0"/>
                              <w:marBottom w:val="0"/>
                              <w:divBdr>
                                <w:top w:val="none" w:sz="0" w:space="0" w:color="auto"/>
                                <w:left w:val="none" w:sz="0" w:space="0" w:color="auto"/>
                                <w:bottom w:val="none" w:sz="0" w:space="0" w:color="auto"/>
                                <w:right w:val="none" w:sz="0" w:space="0" w:color="auto"/>
                              </w:divBdr>
                              <w:divsChild>
                                <w:div w:id="39041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9935781">
      <w:bodyDiv w:val="1"/>
      <w:marLeft w:val="0"/>
      <w:marRight w:val="0"/>
      <w:marTop w:val="0"/>
      <w:marBottom w:val="0"/>
      <w:divBdr>
        <w:top w:val="none" w:sz="0" w:space="0" w:color="auto"/>
        <w:left w:val="none" w:sz="0" w:space="0" w:color="auto"/>
        <w:bottom w:val="none" w:sz="0" w:space="0" w:color="auto"/>
        <w:right w:val="none" w:sz="0" w:space="0" w:color="auto"/>
      </w:divBdr>
      <w:divsChild>
        <w:div w:id="1055274464">
          <w:marLeft w:val="0"/>
          <w:marRight w:val="0"/>
          <w:marTop w:val="0"/>
          <w:marBottom w:val="0"/>
          <w:divBdr>
            <w:top w:val="none" w:sz="0" w:space="0" w:color="auto"/>
            <w:left w:val="none" w:sz="0" w:space="0" w:color="auto"/>
            <w:bottom w:val="none" w:sz="0" w:space="0" w:color="auto"/>
            <w:right w:val="none" w:sz="0" w:space="0" w:color="auto"/>
          </w:divBdr>
          <w:divsChild>
            <w:div w:id="666909922">
              <w:marLeft w:val="0"/>
              <w:marRight w:val="0"/>
              <w:marTop w:val="0"/>
              <w:marBottom w:val="0"/>
              <w:divBdr>
                <w:top w:val="none" w:sz="0" w:space="0" w:color="auto"/>
                <w:left w:val="none" w:sz="0" w:space="0" w:color="auto"/>
                <w:bottom w:val="none" w:sz="0" w:space="0" w:color="auto"/>
                <w:right w:val="none" w:sz="0" w:space="0" w:color="auto"/>
              </w:divBdr>
              <w:divsChild>
                <w:div w:id="1298876145">
                  <w:marLeft w:val="0"/>
                  <w:marRight w:val="0"/>
                  <w:marTop w:val="0"/>
                  <w:marBottom w:val="0"/>
                  <w:divBdr>
                    <w:top w:val="single" w:sz="4" w:space="0" w:color="E1E0DF"/>
                    <w:left w:val="single" w:sz="4" w:space="0" w:color="E1E0DF"/>
                    <w:bottom w:val="single" w:sz="4" w:space="0" w:color="E1E0DF"/>
                    <w:right w:val="single" w:sz="4" w:space="0" w:color="E1E0DF"/>
                  </w:divBdr>
                  <w:divsChild>
                    <w:div w:id="1303274411">
                      <w:marLeft w:val="0"/>
                      <w:marRight w:val="0"/>
                      <w:marTop w:val="0"/>
                      <w:marBottom w:val="0"/>
                      <w:divBdr>
                        <w:top w:val="none" w:sz="0" w:space="0" w:color="auto"/>
                        <w:left w:val="none" w:sz="0" w:space="0" w:color="auto"/>
                        <w:bottom w:val="none" w:sz="0" w:space="0" w:color="auto"/>
                        <w:right w:val="none" w:sz="0" w:space="0" w:color="auto"/>
                      </w:divBdr>
                      <w:divsChild>
                        <w:div w:id="360981328">
                          <w:marLeft w:val="0"/>
                          <w:marRight w:val="0"/>
                          <w:marTop w:val="0"/>
                          <w:marBottom w:val="0"/>
                          <w:divBdr>
                            <w:top w:val="none" w:sz="0" w:space="0" w:color="auto"/>
                            <w:left w:val="none" w:sz="0" w:space="0" w:color="auto"/>
                            <w:bottom w:val="none" w:sz="0" w:space="0" w:color="auto"/>
                            <w:right w:val="none" w:sz="0" w:space="0" w:color="auto"/>
                          </w:divBdr>
                          <w:divsChild>
                            <w:div w:id="971518716">
                              <w:marLeft w:val="0"/>
                              <w:marRight w:val="0"/>
                              <w:marTop w:val="0"/>
                              <w:marBottom w:val="0"/>
                              <w:divBdr>
                                <w:top w:val="none" w:sz="0" w:space="0" w:color="auto"/>
                                <w:left w:val="none" w:sz="0" w:space="0" w:color="auto"/>
                                <w:bottom w:val="none" w:sz="0" w:space="0" w:color="auto"/>
                                <w:right w:val="none" w:sz="0" w:space="0" w:color="auto"/>
                              </w:divBdr>
                              <w:divsChild>
                                <w:div w:id="212965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9942670">
      <w:bodyDiv w:val="1"/>
      <w:marLeft w:val="0"/>
      <w:marRight w:val="0"/>
      <w:marTop w:val="0"/>
      <w:marBottom w:val="0"/>
      <w:divBdr>
        <w:top w:val="none" w:sz="0" w:space="0" w:color="auto"/>
        <w:left w:val="none" w:sz="0" w:space="0" w:color="auto"/>
        <w:bottom w:val="none" w:sz="0" w:space="0" w:color="auto"/>
        <w:right w:val="none" w:sz="0" w:space="0" w:color="auto"/>
      </w:divBdr>
      <w:divsChild>
        <w:div w:id="405803175">
          <w:marLeft w:val="0"/>
          <w:marRight w:val="0"/>
          <w:marTop w:val="0"/>
          <w:marBottom w:val="0"/>
          <w:divBdr>
            <w:top w:val="none" w:sz="0" w:space="0" w:color="auto"/>
            <w:left w:val="none" w:sz="0" w:space="0" w:color="auto"/>
            <w:bottom w:val="none" w:sz="0" w:space="0" w:color="auto"/>
            <w:right w:val="none" w:sz="0" w:space="0" w:color="auto"/>
          </w:divBdr>
          <w:divsChild>
            <w:div w:id="2082867081">
              <w:marLeft w:val="0"/>
              <w:marRight w:val="0"/>
              <w:marTop w:val="0"/>
              <w:marBottom w:val="0"/>
              <w:divBdr>
                <w:top w:val="none" w:sz="0" w:space="0" w:color="auto"/>
                <w:left w:val="none" w:sz="0" w:space="0" w:color="auto"/>
                <w:bottom w:val="none" w:sz="0" w:space="0" w:color="auto"/>
                <w:right w:val="none" w:sz="0" w:space="0" w:color="auto"/>
              </w:divBdr>
              <w:divsChild>
                <w:div w:id="74058386">
                  <w:marLeft w:val="0"/>
                  <w:marRight w:val="0"/>
                  <w:marTop w:val="0"/>
                  <w:marBottom w:val="0"/>
                  <w:divBdr>
                    <w:top w:val="single" w:sz="4" w:space="0" w:color="E1E0DF"/>
                    <w:left w:val="single" w:sz="4" w:space="0" w:color="E1E0DF"/>
                    <w:bottom w:val="single" w:sz="4" w:space="0" w:color="E1E0DF"/>
                    <w:right w:val="single" w:sz="4" w:space="0" w:color="E1E0DF"/>
                  </w:divBdr>
                  <w:divsChild>
                    <w:div w:id="1575310826">
                      <w:marLeft w:val="0"/>
                      <w:marRight w:val="0"/>
                      <w:marTop w:val="0"/>
                      <w:marBottom w:val="0"/>
                      <w:divBdr>
                        <w:top w:val="none" w:sz="0" w:space="0" w:color="auto"/>
                        <w:left w:val="none" w:sz="0" w:space="0" w:color="auto"/>
                        <w:bottom w:val="none" w:sz="0" w:space="0" w:color="auto"/>
                        <w:right w:val="none" w:sz="0" w:space="0" w:color="auto"/>
                      </w:divBdr>
                      <w:divsChild>
                        <w:div w:id="1555503485">
                          <w:marLeft w:val="0"/>
                          <w:marRight w:val="0"/>
                          <w:marTop w:val="0"/>
                          <w:marBottom w:val="0"/>
                          <w:divBdr>
                            <w:top w:val="none" w:sz="0" w:space="0" w:color="auto"/>
                            <w:left w:val="none" w:sz="0" w:space="0" w:color="auto"/>
                            <w:bottom w:val="none" w:sz="0" w:space="0" w:color="auto"/>
                            <w:right w:val="none" w:sz="0" w:space="0" w:color="auto"/>
                          </w:divBdr>
                          <w:divsChild>
                            <w:div w:id="455099169">
                              <w:marLeft w:val="0"/>
                              <w:marRight w:val="0"/>
                              <w:marTop w:val="0"/>
                              <w:marBottom w:val="0"/>
                              <w:divBdr>
                                <w:top w:val="none" w:sz="0" w:space="0" w:color="auto"/>
                                <w:left w:val="none" w:sz="0" w:space="0" w:color="auto"/>
                                <w:bottom w:val="none" w:sz="0" w:space="0" w:color="auto"/>
                                <w:right w:val="none" w:sz="0" w:space="0" w:color="auto"/>
                              </w:divBdr>
                              <w:divsChild>
                                <w:div w:id="99110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4337156">
      <w:bodyDiv w:val="1"/>
      <w:marLeft w:val="0"/>
      <w:marRight w:val="0"/>
      <w:marTop w:val="0"/>
      <w:marBottom w:val="0"/>
      <w:divBdr>
        <w:top w:val="none" w:sz="0" w:space="0" w:color="auto"/>
        <w:left w:val="none" w:sz="0" w:space="0" w:color="auto"/>
        <w:bottom w:val="none" w:sz="0" w:space="0" w:color="auto"/>
        <w:right w:val="none" w:sz="0" w:space="0" w:color="auto"/>
      </w:divBdr>
      <w:divsChild>
        <w:div w:id="422342230">
          <w:marLeft w:val="0"/>
          <w:marRight w:val="0"/>
          <w:marTop w:val="0"/>
          <w:marBottom w:val="0"/>
          <w:divBdr>
            <w:top w:val="none" w:sz="0" w:space="0" w:color="auto"/>
            <w:left w:val="none" w:sz="0" w:space="0" w:color="auto"/>
            <w:bottom w:val="none" w:sz="0" w:space="0" w:color="auto"/>
            <w:right w:val="none" w:sz="0" w:space="0" w:color="auto"/>
          </w:divBdr>
          <w:divsChild>
            <w:div w:id="970788549">
              <w:marLeft w:val="0"/>
              <w:marRight w:val="0"/>
              <w:marTop w:val="0"/>
              <w:marBottom w:val="0"/>
              <w:divBdr>
                <w:top w:val="none" w:sz="0" w:space="0" w:color="auto"/>
                <w:left w:val="none" w:sz="0" w:space="0" w:color="auto"/>
                <w:bottom w:val="none" w:sz="0" w:space="0" w:color="auto"/>
                <w:right w:val="none" w:sz="0" w:space="0" w:color="auto"/>
              </w:divBdr>
              <w:divsChild>
                <w:div w:id="900168337">
                  <w:marLeft w:val="0"/>
                  <w:marRight w:val="0"/>
                  <w:marTop w:val="0"/>
                  <w:marBottom w:val="0"/>
                  <w:divBdr>
                    <w:top w:val="single" w:sz="4" w:space="0" w:color="E1E0DF"/>
                    <w:left w:val="single" w:sz="4" w:space="0" w:color="E1E0DF"/>
                    <w:bottom w:val="single" w:sz="4" w:space="0" w:color="E1E0DF"/>
                    <w:right w:val="single" w:sz="4" w:space="0" w:color="E1E0DF"/>
                  </w:divBdr>
                  <w:divsChild>
                    <w:div w:id="1427657081">
                      <w:marLeft w:val="0"/>
                      <w:marRight w:val="0"/>
                      <w:marTop w:val="0"/>
                      <w:marBottom w:val="0"/>
                      <w:divBdr>
                        <w:top w:val="none" w:sz="0" w:space="0" w:color="auto"/>
                        <w:left w:val="none" w:sz="0" w:space="0" w:color="auto"/>
                        <w:bottom w:val="none" w:sz="0" w:space="0" w:color="auto"/>
                        <w:right w:val="none" w:sz="0" w:space="0" w:color="auto"/>
                      </w:divBdr>
                      <w:divsChild>
                        <w:div w:id="582690594">
                          <w:marLeft w:val="0"/>
                          <w:marRight w:val="0"/>
                          <w:marTop w:val="0"/>
                          <w:marBottom w:val="0"/>
                          <w:divBdr>
                            <w:top w:val="none" w:sz="0" w:space="0" w:color="auto"/>
                            <w:left w:val="none" w:sz="0" w:space="0" w:color="auto"/>
                            <w:bottom w:val="none" w:sz="0" w:space="0" w:color="auto"/>
                            <w:right w:val="none" w:sz="0" w:space="0" w:color="auto"/>
                          </w:divBdr>
                          <w:divsChild>
                            <w:div w:id="574364855">
                              <w:marLeft w:val="0"/>
                              <w:marRight w:val="0"/>
                              <w:marTop w:val="0"/>
                              <w:marBottom w:val="0"/>
                              <w:divBdr>
                                <w:top w:val="none" w:sz="0" w:space="0" w:color="auto"/>
                                <w:left w:val="none" w:sz="0" w:space="0" w:color="auto"/>
                                <w:bottom w:val="none" w:sz="0" w:space="0" w:color="auto"/>
                                <w:right w:val="none" w:sz="0" w:space="0" w:color="auto"/>
                              </w:divBdr>
                              <w:divsChild>
                                <w:div w:id="177702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4673053">
      <w:bodyDiv w:val="1"/>
      <w:marLeft w:val="0"/>
      <w:marRight w:val="0"/>
      <w:marTop w:val="0"/>
      <w:marBottom w:val="0"/>
      <w:divBdr>
        <w:top w:val="none" w:sz="0" w:space="0" w:color="auto"/>
        <w:left w:val="none" w:sz="0" w:space="0" w:color="auto"/>
        <w:bottom w:val="none" w:sz="0" w:space="0" w:color="auto"/>
        <w:right w:val="none" w:sz="0" w:space="0" w:color="auto"/>
      </w:divBdr>
      <w:divsChild>
        <w:div w:id="1520511946">
          <w:marLeft w:val="0"/>
          <w:marRight w:val="0"/>
          <w:marTop w:val="0"/>
          <w:marBottom w:val="0"/>
          <w:divBdr>
            <w:top w:val="none" w:sz="0" w:space="0" w:color="auto"/>
            <w:left w:val="none" w:sz="0" w:space="0" w:color="auto"/>
            <w:bottom w:val="none" w:sz="0" w:space="0" w:color="auto"/>
            <w:right w:val="none" w:sz="0" w:space="0" w:color="auto"/>
          </w:divBdr>
          <w:divsChild>
            <w:div w:id="1016006382">
              <w:marLeft w:val="0"/>
              <w:marRight w:val="0"/>
              <w:marTop w:val="0"/>
              <w:marBottom w:val="0"/>
              <w:divBdr>
                <w:top w:val="none" w:sz="0" w:space="0" w:color="auto"/>
                <w:left w:val="none" w:sz="0" w:space="0" w:color="auto"/>
                <w:bottom w:val="none" w:sz="0" w:space="0" w:color="auto"/>
                <w:right w:val="none" w:sz="0" w:space="0" w:color="auto"/>
              </w:divBdr>
              <w:divsChild>
                <w:div w:id="16975617">
                  <w:marLeft w:val="0"/>
                  <w:marRight w:val="0"/>
                  <w:marTop w:val="0"/>
                  <w:marBottom w:val="0"/>
                  <w:divBdr>
                    <w:top w:val="single" w:sz="4" w:space="0" w:color="E1E0DF"/>
                    <w:left w:val="single" w:sz="4" w:space="0" w:color="E1E0DF"/>
                    <w:bottom w:val="single" w:sz="4" w:space="0" w:color="E1E0DF"/>
                    <w:right w:val="single" w:sz="4" w:space="0" w:color="E1E0DF"/>
                  </w:divBdr>
                  <w:divsChild>
                    <w:div w:id="176770590">
                      <w:marLeft w:val="0"/>
                      <w:marRight w:val="0"/>
                      <w:marTop w:val="0"/>
                      <w:marBottom w:val="0"/>
                      <w:divBdr>
                        <w:top w:val="none" w:sz="0" w:space="0" w:color="auto"/>
                        <w:left w:val="none" w:sz="0" w:space="0" w:color="auto"/>
                        <w:bottom w:val="none" w:sz="0" w:space="0" w:color="auto"/>
                        <w:right w:val="none" w:sz="0" w:space="0" w:color="auto"/>
                      </w:divBdr>
                      <w:divsChild>
                        <w:div w:id="220335452">
                          <w:marLeft w:val="0"/>
                          <w:marRight w:val="0"/>
                          <w:marTop w:val="0"/>
                          <w:marBottom w:val="0"/>
                          <w:divBdr>
                            <w:top w:val="none" w:sz="0" w:space="0" w:color="auto"/>
                            <w:left w:val="none" w:sz="0" w:space="0" w:color="auto"/>
                            <w:bottom w:val="none" w:sz="0" w:space="0" w:color="auto"/>
                            <w:right w:val="none" w:sz="0" w:space="0" w:color="auto"/>
                          </w:divBdr>
                          <w:divsChild>
                            <w:div w:id="1318874227">
                              <w:marLeft w:val="0"/>
                              <w:marRight w:val="0"/>
                              <w:marTop w:val="0"/>
                              <w:marBottom w:val="0"/>
                              <w:divBdr>
                                <w:top w:val="none" w:sz="0" w:space="0" w:color="auto"/>
                                <w:left w:val="none" w:sz="0" w:space="0" w:color="auto"/>
                                <w:bottom w:val="none" w:sz="0" w:space="0" w:color="auto"/>
                                <w:right w:val="none" w:sz="0" w:space="0" w:color="auto"/>
                              </w:divBdr>
                              <w:divsChild>
                                <w:div w:id="16660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9452356">
      <w:bodyDiv w:val="1"/>
      <w:marLeft w:val="0"/>
      <w:marRight w:val="0"/>
      <w:marTop w:val="0"/>
      <w:marBottom w:val="0"/>
      <w:divBdr>
        <w:top w:val="none" w:sz="0" w:space="0" w:color="auto"/>
        <w:left w:val="none" w:sz="0" w:space="0" w:color="auto"/>
        <w:bottom w:val="none" w:sz="0" w:space="0" w:color="auto"/>
        <w:right w:val="none" w:sz="0" w:space="0" w:color="auto"/>
      </w:divBdr>
      <w:divsChild>
        <w:div w:id="2035954921">
          <w:marLeft w:val="0"/>
          <w:marRight w:val="0"/>
          <w:marTop w:val="0"/>
          <w:marBottom w:val="0"/>
          <w:divBdr>
            <w:top w:val="none" w:sz="0" w:space="0" w:color="auto"/>
            <w:left w:val="none" w:sz="0" w:space="0" w:color="auto"/>
            <w:bottom w:val="none" w:sz="0" w:space="0" w:color="auto"/>
            <w:right w:val="none" w:sz="0" w:space="0" w:color="auto"/>
          </w:divBdr>
          <w:divsChild>
            <w:div w:id="1233464273">
              <w:marLeft w:val="0"/>
              <w:marRight w:val="0"/>
              <w:marTop w:val="0"/>
              <w:marBottom w:val="0"/>
              <w:divBdr>
                <w:top w:val="none" w:sz="0" w:space="0" w:color="auto"/>
                <w:left w:val="none" w:sz="0" w:space="0" w:color="auto"/>
                <w:bottom w:val="none" w:sz="0" w:space="0" w:color="auto"/>
                <w:right w:val="none" w:sz="0" w:space="0" w:color="auto"/>
              </w:divBdr>
              <w:divsChild>
                <w:div w:id="589972947">
                  <w:marLeft w:val="0"/>
                  <w:marRight w:val="0"/>
                  <w:marTop w:val="0"/>
                  <w:marBottom w:val="0"/>
                  <w:divBdr>
                    <w:top w:val="single" w:sz="4" w:space="0" w:color="E1E0DF"/>
                    <w:left w:val="single" w:sz="4" w:space="0" w:color="E1E0DF"/>
                    <w:bottom w:val="single" w:sz="4" w:space="0" w:color="E1E0DF"/>
                    <w:right w:val="single" w:sz="4" w:space="0" w:color="E1E0DF"/>
                  </w:divBdr>
                  <w:divsChild>
                    <w:div w:id="174348148">
                      <w:marLeft w:val="0"/>
                      <w:marRight w:val="0"/>
                      <w:marTop w:val="0"/>
                      <w:marBottom w:val="0"/>
                      <w:divBdr>
                        <w:top w:val="none" w:sz="0" w:space="0" w:color="auto"/>
                        <w:left w:val="none" w:sz="0" w:space="0" w:color="auto"/>
                        <w:bottom w:val="none" w:sz="0" w:space="0" w:color="auto"/>
                        <w:right w:val="none" w:sz="0" w:space="0" w:color="auto"/>
                      </w:divBdr>
                      <w:divsChild>
                        <w:div w:id="1740597806">
                          <w:marLeft w:val="0"/>
                          <w:marRight w:val="0"/>
                          <w:marTop w:val="0"/>
                          <w:marBottom w:val="0"/>
                          <w:divBdr>
                            <w:top w:val="none" w:sz="0" w:space="0" w:color="auto"/>
                            <w:left w:val="none" w:sz="0" w:space="0" w:color="auto"/>
                            <w:bottom w:val="none" w:sz="0" w:space="0" w:color="auto"/>
                            <w:right w:val="none" w:sz="0" w:space="0" w:color="auto"/>
                          </w:divBdr>
                          <w:divsChild>
                            <w:div w:id="684745614">
                              <w:marLeft w:val="0"/>
                              <w:marRight w:val="0"/>
                              <w:marTop w:val="0"/>
                              <w:marBottom w:val="0"/>
                              <w:divBdr>
                                <w:top w:val="none" w:sz="0" w:space="0" w:color="auto"/>
                                <w:left w:val="none" w:sz="0" w:space="0" w:color="auto"/>
                                <w:bottom w:val="none" w:sz="0" w:space="0" w:color="auto"/>
                                <w:right w:val="none" w:sz="0" w:space="0" w:color="auto"/>
                              </w:divBdr>
                              <w:divsChild>
                                <w:div w:id="82628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1151648">
      <w:bodyDiv w:val="1"/>
      <w:marLeft w:val="0"/>
      <w:marRight w:val="0"/>
      <w:marTop w:val="0"/>
      <w:marBottom w:val="0"/>
      <w:divBdr>
        <w:top w:val="none" w:sz="0" w:space="0" w:color="auto"/>
        <w:left w:val="none" w:sz="0" w:space="0" w:color="auto"/>
        <w:bottom w:val="none" w:sz="0" w:space="0" w:color="auto"/>
        <w:right w:val="none" w:sz="0" w:space="0" w:color="auto"/>
      </w:divBdr>
      <w:divsChild>
        <w:div w:id="1433936574">
          <w:marLeft w:val="0"/>
          <w:marRight w:val="0"/>
          <w:marTop w:val="0"/>
          <w:marBottom w:val="0"/>
          <w:divBdr>
            <w:top w:val="none" w:sz="0" w:space="0" w:color="auto"/>
            <w:left w:val="none" w:sz="0" w:space="0" w:color="auto"/>
            <w:bottom w:val="none" w:sz="0" w:space="0" w:color="auto"/>
            <w:right w:val="none" w:sz="0" w:space="0" w:color="auto"/>
          </w:divBdr>
          <w:divsChild>
            <w:div w:id="1726945991">
              <w:marLeft w:val="0"/>
              <w:marRight w:val="0"/>
              <w:marTop w:val="0"/>
              <w:marBottom w:val="0"/>
              <w:divBdr>
                <w:top w:val="none" w:sz="0" w:space="0" w:color="auto"/>
                <w:left w:val="none" w:sz="0" w:space="0" w:color="auto"/>
                <w:bottom w:val="none" w:sz="0" w:space="0" w:color="auto"/>
                <w:right w:val="none" w:sz="0" w:space="0" w:color="auto"/>
              </w:divBdr>
              <w:divsChild>
                <w:div w:id="1865943914">
                  <w:marLeft w:val="0"/>
                  <w:marRight w:val="0"/>
                  <w:marTop w:val="0"/>
                  <w:marBottom w:val="0"/>
                  <w:divBdr>
                    <w:top w:val="single" w:sz="4" w:space="0" w:color="E1E0DF"/>
                    <w:left w:val="single" w:sz="4" w:space="0" w:color="E1E0DF"/>
                    <w:bottom w:val="single" w:sz="4" w:space="0" w:color="E1E0DF"/>
                    <w:right w:val="single" w:sz="4" w:space="0" w:color="E1E0DF"/>
                  </w:divBdr>
                  <w:divsChild>
                    <w:div w:id="1936788120">
                      <w:marLeft w:val="0"/>
                      <w:marRight w:val="0"/>
                      <w:marTop w:val="0"/>
                      <w:marBottom w:val="0"/>
                      <w:divBdr>
                        <w:top w:val="none" w:sz="0" w:space="0" w:color="auto"/>
                        <w:left w:val="none" w:sz="0" w:space="0" w:color="auto"/>
                        <w:bottom w:val="none" w:sz="0" w:space="0" w:color="auto"/>
                        <w:right w:val="none" w:sz="0" w:space="0" w:color="auto"/>
                      </w:divBdr>
                      <w:divsChild>
                        <w:div w:id="1872109663">
                          <w:marLeft w:val="0"/>
                          <w:marRight w:val="0"/>
                          <w:marTop w:val="0"/>
                          <w:marBottom w:val="0"/>
                          <w:divBdr>
                            <w:top w:val="none" w:sz="0" w:space="0" w:color="auto"/>
                            <w:left w:val="none" w:sz="0" w:space="0" w:color="auto"/>
                            <w:bottom w:val="none" w:sz="0" w:space="0" w:color="auto"/>
                            <w:right w:val="none" w:sz="0" w:space="0" w:color="auto"/>
                          </w:divBdr>
                          <w:divsChild>
                            <w:div w:id="1937784339">
                              <w:marLeft w:val="0"/>
                              <w:marRight w:val="0"/>
                              <w:marTop w:val="0"/>
                              <w:marBottom w:val="0"/>
                              <w:divBdr>
                                <w:top w:val="none" w:sz="0" w:space="0" w:color="auto"/>
                                <w:left w:val="none" w:sz="0" w:space="0" w:color="auto"/>
                                <w:bottom w:val="none" w:sz="0" w:space="0" w:color="auto"/>
                                <w:right w:val="none" w:sz="0" w:space="0" w:color="auto"/>
                              </w:divBdr>
                              <w:divsChild>
                                <w:div w:id="52579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1158578">
      <w:bodyDiv w:val="1"/>
      <w:marLeft w:val="0"/>
      <w:marRight w:val="0"/>
      <w:marTop w:val="0"/>
      <w:marBottom w:val="0"/>
      <w:divBdr>
        <w:top w:val="none" w:sz="0" w:space="0" w:color="auto"/>
        <w:left w:val="none" w:sz="0" w:space="0" w:color="auto"/>
        <w:bottom w:val="none" w:sz="0" w:space="0" w:color="auto"/>
        <w:right w:val="none" w:sz="0" w:space="0" w:color="auto"/>
      </w:divBdr>
    </w:div>
    <w:div w:id="2001424333">
      <w:bodyDiv w:val="1"/>
      <w:marLeft w:val="0"/>
      <w:marRight w:val="0"/>
      <w:marTop w:val="0"/>
      <w:marBottom w:val="0"/>
      <w:divBdr>
        <w:top w:val="none" w:sz="0" w:space="0" w:color="auto"/>
        <w:left w:val="none" w:sz="0" w:space="0" w:color="auto"/>
        <w:bottom w:val="none" w:sz="0" w:space="0" w:color="auto"/>
        <w:right w:val="none" w:sz="0" w:space="0" w:color="auto"/>
      </w:divBdr>
    </w:div>
    <w:div w:id="2002150397">
      <w:bodyDiv w:val="1"/>
      <w:marLeft w:val="0"/>
      <w:marRight w:val="0"/>
      <w:marTop w:val="0"/>
      <w:marBottom w:val="0"/>
      <w:divBdr>
        <w:top w:val="none" w:sz="0" w:space="0" w:color="auto"/>
        <w:left w:val="none" w:sz="0" w:space="0" w:color="auto"/>
        <w:bottom w:val="none" w:sz="0" w:space="0" w:color="auto"/>
        <w:right w:val="none" w:sz="0" w:space="0" w:color="auto"/>
      </w:divBdr>
      <w:divsChild>
        <w:div w:id="476605774">
          <w:marLeft w:val="0"/>
          <w:marRight w:val="0"/>
          <w:marTop w:val="0"/>
          <w:marBottom w:val="0"/>
          <w:divBdr>
            <w:top w:val="none" w:sz="0" w:space="0" w:color="auto"/>
            <w:left w:val="none" w:sz="0" w:space="0" w:color="auto"/>
            <w:bottom w:val="none" w:sz="0" w:space="0" w:color="auto"/>
            <w:right w:val="none" w:sz="0" w:space="0" w:color="auto"/>
          </w:divBdr>
          <w:divsChild>
            <w:div w:id="1097865485">
              <w:marLeft w:val="0"/>
              <w:marRight w:val="0"/>
              <w:marTop w:val="0"/>
              <w:marBottom w:val="0"/>
              <w:divBdr>
                <w:top w:val="none" w:sz="0" w:space="0" w:color="auto"/>
                <w:left w:val="none" w:sz="0" w:space="0" w:color="auto"/>
                <w:bottom w:val="none" w:sz="0" w:space="0" w:color="auto"/>
                <w:right w:val="none" w:sz="0" w:space="0" w:color="auto"/>
              </w:divBdr>
              <w:divsChild>
                <w:div w:id="1448740249">
                  <w:marLeft w:val="0"/>
                  <w:marRight w:val="0"/>
                  <w:marTop w:val="0"/>
                  <w:marBottom w:val="0"/>
                  <w:divBdr>
                    <w:top w:val="single" w:sz="4" w:space="0" w:color="E1E0DF"/>
                    <w:left w:val="single" w:sz="4" w:space="0" w:color="E1E0DF"/>
                    <w:bottom w:val="single" w:sz="4" w:space="0" w:color="E1E0DF"/>
                    <w:right w:val="single" w:sz="4" w:space="0" w:color="E1E0DF"/>
                  </w:divBdr>
                  <w:divsChild>
                    <w:div w:id="1036345887">
                      <w:marLeft w:val="0"/>
                      <w:marRight w:val="0"/>
                      <w:marTop w:val="0"/>
                      <w:marBottom w:val="0"/>
                      <w:divBdr>
                        <w:top w:val="none" w:sz="0" w:space="0" w:color="auto"/>
                        <w:left w:val="none" w:sz="0" w:space="0" w:color="auto"/>
                        <w:bottom w:val="none" w:sz="0" w:space="0" w:color="auto"/>
                        <w:right w:val="none" w:sz="0" w:space="0" w:color="auto"/>
                      </w:divBdr>
                      <w:divsChild>
                        <w:div w:id="1928072928">
                          <w:marLeft w:val="0"/>
                          <w:marRight w:val="0"/>
                          <w:marTop w:val="0"/>
                          <w:marBottom w:val="0"/>
                          <w:divBdr>
                            <w:top w:val="none" w:sz="0" w:space="0" w:color="auto"/>
                            <w:left w:val="none" w:sz="0" w:space="0" w:color="auto"/>
                            <w:bottom w:val="none" w:sz="0" w:space="0" w:color="auto"/>
                            <w:right w:val="none" w:sz="0" w:space="0" w:color="auto"/>
                          </w:divBdr>
                          <w:divsChild>
                            <w:div w:id="1853687598">
                              <w:marLeft w:val="0"/>
                              <w:marRight w:val="0"/>
                              <w:marTop w:val="0"/>
                              <w:marBottom w:val="0"/>
                              <w:divBdr>
                                <w:top w:val="none" w:sz="0" w:space="0" w:color="auto"/>
                                <w:left w:val="none" w:sz="0" w:space="0" w:color="auto"/>
                                <w:bottom w:val="none" w:sz="0" w:space="0" w:color="auto"/>
                                <w:right w:val="none" w:sz="0" w:space="0" w:color="auto"/>
                              </w:divBdr>
                              <w:divsChild>
                                <w:div w:id="37527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662189">
      <w:bodyDiv w:val="1"/>
      <w:marLeft w:val="0"/>
      <w:marRight w:val="0"/>
      <w:marTop w:val="0"/>
      <w:marBottom w:val="0"/>
      <w:divBdr>
        <w:top w:val="none" w:sz="0" w:space="0" w:color="auto"/>
        <w:left w:val="none" w:sz="0" w:space="0" w:color="auto"/>
        <w:bottom w:val="none" w:sz="0" w:space="0" w:color="auto"/>
        <w:right w:val="none" w:sz="0" w:space="0" w:color="auto"/>
      </w:divBdr>
    </w:div>
    <w:div w:id="2002780322">
      <w:bodyDiv w:val="1"/>
      <w:marLeft w:val="0"/>
      <w:marRight w:val="0"/>
      <w:marTop w:val="0"/>
      <w:marBottom w:val="0"/>
      <w:divBdr>
        <w:top w:val="none" w:sz="0" w:space="0" w:color="auto"/>
        <w:left w:val="none" w:sz="0" w:space="0" w:color="auto"/>
        <w:bottom w:val="none" w:sz="0" w:space="0" w:color="auto"/>
        <w:right w:val="none" w:sz="0" w:space="0" w:color="auto"/>
      </w:divBdr>
    </w:div>
    <w:div w:id="2004964178">
      <w:bodyDiv w:val="1"/>
      <w:marLeft w:val="0"/>
      <w:marRight w:val="0"/>
      <w:marTop w:val="0"/>
      <w:marBottom w:val="0"/>
      <w:divBdr>
        <w:top w:val="none" w:sz="0" w:space="0" w:color="auto"/>
        <w:left w:val="none" w:sz="0" w:space="0" w:color="auto"/>
        <w:bottom w:val="none" w:sz="0" w:space="0" w:color="auto"/>
        <w:right w:val="none" w:sz="0" w:space="0" w:color="auto"/>
      </w:divBdr>
    </w:div>
    <w:div w:id="2008171196">
      <w:bodyDiv w:val="1"/>
      <w:marLeft w:val="0"/>
      <w:marRight w:val="0"/>
      <w:marTop w:val="0"/>
      <w:marBottom w:val="0"/>
      <w:divBdr>
        <w:top w:val="none" w:sz="0" w:space="0" w:color="auto"/>
        <w:left w:val="none" w:sz="0" w:space="0" w:color="auto"/>
        <w:bottom w:val="none" w:sz="0" w:space="0" w:color="auto"/>
        <w:right w:val="none" w:sz="0" w:space="0" w:color="auto"/>
      </w:divBdr>
      <w:divsChild>
        <w:div w:id="2072533899">
          <w:marLeft w:val="0"/>
          <w:marRight w:val="0"/>
          <w:marTop w:val="0"/>
          <w:marBottom w:val="0"/>
          <w:divBdr>
            <w:top w:val="none" w:sz="0" w:space="0" w:color="auto"/>
            <w:left w:val="none" w:sz="0" w:space="0" w:color="auto"/>
            <w:bottom w:val="none" w:sz="0" w:space="0" w:color="auto"/>
            <w:right w:val="none" w:sz="0" w:space="0" w:color="auto"/>
          </w:divBdr>
          <w:divsChild>
            <w:div w:id="798843467">
              <w:marLeft w:val="0"/>
              <w:marRight w:val="0"/>
              <w:marTop w:val="0"/>
              <w:marBottom w:val="0"/>
              <w:divBdr>
                <w:top w:val="none" w:sz="0" w:space="0" w:color="auto"/>
                <w:left w:val="none" w:sz="0" w:space="0" w:color="auto"/>
                <w:bottom w:val="none" w:sz="0" w:space="0" w:color="auto"/>
                <w:right w:val="none" w:sz="0" w:space="0" w:color="auto"/>
              </w:divBdr>
              <w:divsChild>
                <w:div w:id="1204518085">
                  <w:marLeft w:val="0"/>
                  <w:marRight w:val="0"/>
                  <w:marTop w:val="0"/>
                  <w:marBottom w:val="0"/>
                  <w:divBdr>
                    <w:top w:val="single" w:sz="4" w:space="0" w:color="E1E0DF"/>
                    <w:left w:val="single" w:sz="4" w:space="0" w:color="E1E0DF"/>
                    <w:bottom w:val="single" w:sz="4" w:space="0" w:color="E1E0DF"/>
                    <w:right w:val="single" w:sz="4" w:space="0" w:color="E1E0DF"/>
                  </w:divBdr>
                  <w:divsChild>
                    <w:div w:id="1757750433">
                      <w:marLeft w:val="0"/>
                      <w:marRight w:val="0"/>
                      <w:marTop w:val="0"/>
                      <w:marBottom w:val="0"/>
                      <w:divBdr>
                        <w:top w:val="none" w:sz="0" w:space="0" w:color="auto"/>
                        <w:left w:val="none" w:sz="0" w:space="0" w:color="auto"/>
                        <w:bottom w:val="none" w:sz="0" w:space="0" w:color="auto"/>
                        <w:right w:val="none" w:sz="0" w:space="0" w:color="auto"/>
                      </w:divBdr>
                      <w:divsChild>
                        <w:div w:id="1876890358">
                          <w:marLeft w:val="0"/>
                          <w:marRight w:val="0"/>
                          <w:marTop w:val="0"/>
                          <w:marBottom w:val="0"/>
                          <w:divBdr>
                            <w:top w:val="none" w:sz="0" w:space="0" w:color="auto"/>
                            <w:left w:val="none" w:sz="0" w:space="0" w:color="auto"/>
                            <w:bottom w:val="none" w:sz="0" w:space="0" w:color="auto"/>
                            <w:right w:val="none" w:sz="0" w:space="0" w:color="auto"/>
                          </w:divBdr>
                          <w:divsChild>
                            <w:div w:id="152182175">
                              <w:marLeft w:val="0"/>
                              <w:marRight w:val="0"/>
                              <w:marTop w:val="0"/>
                              <w:marBottom w:val="0"/>
                              <w:divBdr>
                                <w:top w:val="none" w:sz="0" w:space="0" w:color="auto"/>
                                <w:left w:val="none" w:sz="0" w:space="0" w:color="auto"/>
                                <w:bottom w:val="none" w:sz="0" w:space="0" w:color="auto"/>
                                <w:right w:val="none" w:sz="0" w:space="0" w:color="auto"/>
                              </w:divBdr>
                              <w:divsChild>
                                <w:div w:id="163448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9474562">
      <w:bodyDiv w:val="1"/>
      <w:marLeft w:val="0"/>
      <w:marRight w:val="0"/>
      <w:marTop w:val="0"/>
      <w:marBottom w:val="0"/>
      <w:divBdr>
        <w:top w:val="none" w:sz="0" w:space="0" w:color="auto"/>
        <w:left w:val="none" w:sz="0" w:space="0" w:color="auto"/>
        <w:bottom w:val="none" w:sz="0" w:space="0" w:color="auto"/>
        <w:right w:val="none" w:sz="0" w:space="0" w:color="auto"/>
      </w:divBdr>
      <w:divsChild>
        <w:div w:id="187376605">
          <w:marLeft w:val="0"/>
          <w:marRight w:val="0"/>
          <w:marTop w:val="0"/>
          <w:marBottom w:val="0"/>
          <w:divBdr>
            <w:top w:val="none" w:sz="0" w:space="0" w:color="auto"/>
            <w:left w:val="none" w:sz="0" w:space="0" w:color="auto"/>
            <w:bottom w:val="none" w:sz="0" w:space="0" w:color="auto"/>
            <w:right w:val="none" w:sz="0" w:space="0" w:color="auto"/>
          </w:divBdr>
          <w:divsChild>
            <w:div w:id="1444880063">
              <w:marLeft w:val="0"/>
              <w:marRight w:val="0"/>
              <w:marTop w:val="0"/>
              <w:marBottom w:val="0"/>
              <w:divBdr>
                <w:top w:val="none" w:sz="0" w:space="0" w:color="auto"/>
                <w:left w:val="none" w:sz="0" w:space="0" w:color="auto"/>
                <w:bottom w:val="none" w:sz="0" w:space="0" w:color="auto"/>
                <w:right w:val="none" w:sz="0" w:space="0" w:color="auto"/>
              </w:divBdr>
              <w:divsChild>
                <w:div w:id="1140031232">
                  <w:marLeft w:val="0"/>
                  <w:marRight w:val="0"/>
                  <w:marTop w:val="0"/>
                  <w:marBottom w:val="0"/>
                  <w:divBdr>
                    <w:top w:val="single" w:sz="4" w:space="0" w:color="E1E0DF"/>
                    <w:left w:val="single" w:sz="4" w:space="0" w:color="E1E0DF"/>
                    <w:bottom w:val="single" w:sz="4" w:space="0" w:color="E1E0DF"/>
                    <w:right w:val="single" w:sz="4" w:space="0" w:color="E1E0DF"/>
                  </w:divBdr>
                  <w:divsChild>
                    <w:div w:id="757798785">
                      <w:marLeft w:val="0"/>
                      <w:marRight w:val="0"/>
                      <w:marTop w:val="0"/>
                      <w:marBottom w:val="0"/>
                      <w:divBdr>
                        <w:top w:val="none" w:sz="0" w:space="0" w:color="auto"/>
                        <w:left w:val="none" w:sz="0" w:space="0" w:color="auto"/>
                        <w:bottom w:val="none" w:sz="0" w:space="0" w:color="auto"/>
                        <w:right w:val="none" w:sz="0" w:space="0" w:color="auto"/>
                      </w:divBdr>
                      <w:divsChild>
                        <w:div w:id="1123038997">
                          <w:marLeft w:val="0"/>
                          <w:marRight w:val="0"/>
                          <w:marTop w:val="0"/>
                          <w:marBottom w:val="0"/>
                          <w:divBdr>
                            <w:top w:val="none" w:sz="0" w:space="0" w:color="auto"/>
                            <w:left w:val="none" w:sz="0" w:space="0" w:color="auto"/>
                            <w:bottom w:val="none" w:sz="0" w:space="0" w:color="auto"/>
                            <w:right w:val="none" w:sz="0" w:space="0" w:color="auto"/>
                          </w:divBdr>
                          <w:divsChild>
                            <w:div w:id="1306353619">
                              <w:marLeft w:val="0"/>
                              <w:marRight w:val="0"/>
                              <w:marTop w:val="0"/>
                              <w:marBottom w:val="0"/>
                              <w:divBdr>
                                <w:top w:val="none" w:sz="0" w:space="0" w:color="auto"/>
                                <w:left w:val="none" w:sz="0" w:space="0" w:color="auto"/>
                                <w:bottom w:val="none" w:sz="0" w:space="0" w:color="auto"/>
                                <w:right w:val="none" w:sz="0" w:space="0" w:color="auto"/>
                              </w:divBdr>
                              <w:divsChild>
                                <w:div w:id="110214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1836447">
      <w:bodyDiv w:val="1"/>
      <w:marLeft w:val="0"/>
      <w:marRight w:val="0"/>
      <w:marTop w:val="0"/>
      <w:marBottom w:val="0"/>
      <w:divBdr>
        <w:top w:val="none" w:sz="0" w:space="0" w:color="auto"/>
        <w:left w:val="none" w:sz="0" w:space="0" w:color="auto"/>
        <w:bottom w:val="none" w:sz="0" w:space="0" w:color="auto"/>
        <w:right w:val="none" w:sz="0" w:space="0" w:color="auto"/>
      </w:divBdr>
      <w:divsChild>
        <w:div w:id="1639873815">
          <w:marLeft w:val="0"/>
          <w:marRight w:val="0"/>
          <w:marTop w:val="0"/>
          <w:marBottom w:val="0"/>
          <w:divBdr>
            <w:top w:val="none" w:sz="0" w:space="0" w:color="auto"/>
            <w:left w:val="none" w:sz="0" w:space="0" w:color="auto"/>
            <w:bottom w:val="none" w:sz="0" w:space="0" w:color="auto"/>
            <w:right w:val="none" w:sz="0" w:space="0" w:color="auto"/>
          </w:divBdr>
          <w:divsChild>
            <w:div w:id="395977960">
              <w:marLeft w:val="0"/>
              <w:marRight w:val="0"/>
              <w:marTop w:val="0"/>
              <w:marBottom w:val="0"/>
              <w:divBdr>
                <w:top w:val="none" w:sz="0" w:space="0" w:color="auto"/>
                <w:left w:val="none" w:sz="0" w:space="0" w:color="auto"/>
                <w:bottom w:val="none" w:sz="0" w:space="0" w:color="auto"/>
                <w:right w:val="none" w:sz="0" w:space="0" w:color="auto"/>
              </w:divBdr>
              <w:divsChild>
                <w:div w:id="2028561455">
                  <w:marLeft w:val="0"/>
                  <w:marRight w:val="0"/>
                  <w:marTop w:val="0"/>
                  <w:marBottom w:val="0"/>
                  <w:divBdr>
                    <w:top w:val="single" w:sz="4" w:space="0" w:color="E1E0DF"/>
                    <w:left w:val="single" w:sz="4" w:space="0" w:color="E1E0DF"/>
                    <w:bottom w:val="single" w:sz="4" w:space="0" w:color="E1E0DF"/>
                    <w:right w:val="single" w:sz="4" w:space="0" w:color="E1E0DF"/>
                  </w:divBdr>
                  <w:divsChild>
                    <w:div w:id="888808043">
                      <w:marLeft w:val="0"/>
                      <w:marRight w:val="0"/>
                      <w:marTop w:val="0"/>
                      <w:marBottom w:val="0"/>
                      <w:divBdr>
                        <w:top w:val="none" w:sz="0" w:space="0" w:color="auto"/>
                        <w:left w:val="none" w:sz="0" w:space="0" w:color="auto"/>
                        <w:bottom w:val="none" w:sz="0" w:space="0" w:color="auto"/>
                        <w:right w:val="none" w:sz="0" w:space="0" w:color="auto"/>
                      </w:divBdr>
                      <w:divsChild>
                        <w:div w:id="1402174491">
                          <w:marLeft w:val="0"/>
                          <w:marRight w:val="0"/>
                          <w:marTop w:val="0"/>
                          <w:marBottom w:val="0"/>
                          <w:divBdr>
                            <w:top w:val="none" w:sz="0" w:space="0" w:color="auto"/>
                            <w:left w:val="none" w:sz="0" w:space="0" w:color="auto"/>
                            <w:bottom w:val="none" w:sz="0" w:space="0" w:color="auto"/>
                            <w:right w:val="none" w:sz="0" w:space="0" w:color="auto"/>
                          </w:divBdr>
                          <w:divsChild>
                            <w:div w:id="1871336896">
                              <w:marLeft w:val="0"/>
                              <w:marRight w:val="0"/>
                              <w:marTop w:val="0"/>
                              <w:marBottom w:val="0"/>
                              <w:divBdr>
                                <w:top w:val="none" w:sz="0" w:space="0" w:color="auto"/>
                                <w:left w:val="none" w:sz="0" w:space="0" w:color="auto"/>
                                <w:bottom w:val="none" w:sz="0" w:space="0" w:color="auto"/>
                                <w:right w:val="none" w:sz="0" w:space="0" w:color="auto"/>
                              </w:divBdr>
                              <w:divsChild>
                                <w:div w:id="63841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3528100">
      <w:bodyDiv w:val="1"/>
      <w:marLeft w:val="0"/>
      <w:marRight w:val="0"/>
      <w:marTop w:val="0"/>
      <w:marBottom w:val="0"/>
      <w:divBdr>
        <w:top w:val="none" w:sz="0" w:space="0" w:color="auto"/>
        <w:left w:val="none" w:sz="0" w:space="0" w:color="auto"/>
        <w:bottom w:val="none" w:sz="0" w:space="0" w:color="auto"/>
        <w:right w:val="none" w:sz="0" w:space="0" w:color="auto"/>
      </w:divBdr>
    </w:div>
    <w:div w:id="2013603953">
      <w:bodyDiv w:val="1"/>
      <w:marLeft w:val="0"/>
      <w:marRight w:val="0"/>
      <w:marTop w:val="0"/>
      <w:marBottom w:val="0"/>
      <w:divBdr>
        <w:top w:val="none" w:sz="0" w:space="0" w:color="auto"/>
        <w:left w:val="none" w:sz="0" w:space="0" w:color="auto"/>
        <w:bottom w:val="none" w:sz="0" w:space="0" w:color="auto"/>
        <w:right w:val="none" w:sz="0" w:space="0" w:color="auto"/>
      </w:divBdr>
      <w:divsChild>
        <w:div w:id="2134252439">
          <w:marLeft w:val="0"/>
          <w:marRight w:val="0"/>
          <w:marTop w:val="0"/>
          <w:marBottom w:val="0"/>
          <w:divBdr>
            <w:top w:val="none" w:sz="0" w:space="0" w:color="auto"/>
            <w:left w:val="none" w:sz="0" w:space="0" w:color="auto"/>
            <w:bottom w:val="none" w:sz="0" w:space="0" w:color="auto"/>
            <w:right w:val="none" w:sz="0" w:space="0" w:color="auto"/>
          </w:divBdr>
          <w:divsChild>
            <w:div w:id="1676808106">
              <w:marLeft w:val="0"/>
              <w:marRight w:val="0"/>
              <w:marTop w:val="0"/>
              <w:marBottom w:val="0"/>
              <w:divBdr>
                <w:top w:val="none" w:sz="0" w:space="0" w:color="auto"/>
                <w:left w:val="none" w:sz="0" w:space="0" w:color="auto"/>
                <w:bottom w:val="none" w:sz="0" w:space="0" w:color="auto"/>
                <w:right w:val="none" w:sz="0" w:space="0" w:color="auto"/>
              </w:divBdr>
              <w:divsChild>
                <w:div w:id="1208838227">
                  <w:marLeft w:val="0"/>
                  <w:marRight w:val="0"/>
                  <w:marTop w:val="0"/>
                  <w:marBottom w:val="0"/>
                  <w:divBdr>
                    <w:top w:val="single" w:sz="4" w:space="0" w:color="E1E0DF"/>
                    <w:left w:val="single" w:sz="4" w:space="0" w:color="E1E0DF"/>
                    <w:bottom w:val="single" w:sz="4" w:space="0" w:color="E1E0DF"/>
                    <w:right w:val="single" w:sz="4" w:space="0" w:color="E1E0DF"/>
                  </w:divBdr>
                  <w:divsChild>
                    <w:div w:id="1247035752">
                      <w:marLeft w:val="0"/>
                      <w:marRight w:val="0"/>
                      <w:marTop w:val="0"/>
                      <w:marBottom w:val="0"/>
                      <w:divBdr>
                        <w:top w:val="none" w:sz="0" w:space="0" w:color="auto"/>
                        <w:left w:val="none" w:sz="0" w:space="0" w:color="auto"/>
                        <w:bottom w:val="none" w:sz="0" w:space="0" w:color="auto"/>
                        <w:right w:val="none" w:sz="0" w:space="0" w:color="auto"/>
                      </w:divBdr>
                      <w:divsChild>
                        <w:div w:id="2021617000">
                          <w:marLeft w:val="0"/>
                          <w:marRight w:val="0"/>
                          <w:marTop w:val="0"/>
                          <w:marBottom w:val="0"/>
                          <w:divBdr>
                            <w:top w:val="none" w:sz="0" w:space="0" w:color="auto"/>
                            <w:left w:val="none" w:sz="0" w:space="0" w:color="auto"/>
                            <w:bottom w:val="none" w:sz="0" w:space="0" w:color="auto"/>
                            <w:right w:val="none" w:sz="0" w:space="0" w:color="auto"/>
                          </w:divBdr>
                          <w:divsChild>
                            <w:div w:id="1061440167">
                              <w:marLeft w:val="0"/>
                              <w:marRight w:val="0"/>
                              <w:marTop w:val="0"/>
                              <w:marBottom w:val="0"/>
                              <w:divBdr>
                                <w:top w:val="none" w:sz="0" w:space="0" w:color="auto"/>
                                <w:left w:val="none" w:sz="0" w:space="0" w:color="auto"/>
                                <w:bottom w:val="none" w:sz="0" w:space="0" w:color="auto"/>
                                <w:right w:val="none" w:sz="0" w:space="0" w:color="auto"/>
                              </w:divBdr>
                              <w:divsChild>
                                <w:div w:id="69542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3751284">
      <w:bodyDiv w:val="1"/>
      <w:marLeft w:val="0"/>
      <w:marRight w:val="0"/>
      <w:marTop w:val="0"/>
      <w:marBottom w:val="0"/>
      <w:divBdr>
        <w:top w:val="none" w:sz="0" w:space="0" w:color="auto"/>
        <w:left w:val="none" w:sz="0" w:space="0" w:color="auto"/>
        <w:bottom w:val="none" w:sz="0" w:space="0" w:color="auto"/>
        <w:right w:val="none" w:sz="0" w:space="0" w:color="auto"/>
      </w:divBdr>
    </w:div>
    <w:div w:id="2021347277">
      <w:bodyDiv w:val="1"/>
      <w:marLeft w:val="0"/>
      <w:marRight w:val="0"/>
      <w:marTop w:val="0"/>
      <w:marBottom w:val="0"/>
      <w:divBdr>
        <w:top w:val="none" w:sz="0" w:space="0" w:color="auto"/>
        <w:left w:val="none" w:sz="0" w:space="0" w:color="auto"/>
        <w:bottom w:val="none" w:sz="0" w:space="0" w:color="auto"/>
        <w:right w:val="none" w:sz="0" w:space="0" w:color="auto"/>
      </w:divBdr>
      <w:divsChild>
        <w:div w:id="1016006436">
          <w:marLeft w:val="0"/>
          <w:marRight w:val="0"/>
          <w:marTop w:val="0"/>
          <w:marBottom w:val="0"/>
          <w:divBdr>
            <w:top w:val="none" w:sz="0" w:space="0" w:color="auto"/>
            <w:left w:val="none" w:sz="0" w:space="0" w:color="auto"/>
            <w:bottom w:val="none" w:sz="0" w:space="0" w:color="auto"/>
            <w:right w:val="none" w:sz="0" w:space="0" w:color="auto"/>
          </w:divBdr>
          <w:divsChild>
            <w:div w:id="1325862047">
              <w:marLeft w:val="0"/>
              <w:marRight w:val="0"/>
              <w:marTop w:val="0"/>
              <w:marBottom w:val="0"/>
              <w:divBdr>
                <w:top w:val="none" w:sz="0" w:space="0" w:color="auto"/>
                <w:left w:val="none" w:sz="0" w:space="0" w:color="auto"/>
                <w:bottom w:val="none" w:sz="0" w:space="0" w:color="auto"/>
                <w:right w:val="none" w:sz="0" w:space="0" w:color="auto"/>
              </w:divBdr>
              <w:divsChild>
                <w:div w:id="1816683219">
                  <w:marLeft w:val="0"/>
                  <w:marRight w:val="0"/>
                  <w:marTop w:val="0"/>
                  <w:marBottom w:val="0"/>
                  <w:divBdr>
                    <w:top w:val="single" w:sz="4" w:space="0" w:color="E1E0DF"/>
                    <w:left w:val="single" w:sz="4" w:space="0" w:color="E1E0DF"/>
                    <w:bottom w:val="single" w:sz="4" w:space="0" w:color="E1E0DF"/>
                    <w:right w:val="single" w:sz="4" w:space="0" w:color="E1E0DF"/>
                  </w:divBdr>
                  <w:divsChild>
                    <w:div w:id="909926950">
                      <w:marLeft w:val="0"/>
                      <w:marRight w:val="0"/>
                      <w:marTop w:val="0"/>
                      <w:marBottom w:val="0"/>
                      <w:divBdr>
                        <w:top w:val="none" w:sz="0" w:space="0" w:color="auto"/>
                        <w:left w:val="none" w:sz="0" w:space="0" w:color="auto"/>
                        <w:bottom w:val="none" w:sz="0" w:space="0" w:color="auto"/>
                        <w:right w:val="none" w:sz="0" w:space="0" w:color="auto"/>
                      </w:divBdr>
                      <w:divsChild>
                        <w:div w:id="436491084">
                          <w:marLeft w:val="0"/>
                          <w:marRight w:val="0"/>
                          <w:marTop w:val="0"/>
                          <w:marBottom w:val="0"/>
                          <w:divBdr>
                            <w:top w:val="none" w:sz="0" w:space="0" w:color="auto"/>
                            <w:left w:val="none" w:sz="0" w:space="0" w:color="auto"/>
                            <w:bottom w:val="none" w:sz="0" w:space="0" w:color="auto"/>
                            <w:right w:val="none" w:sz="0" w:space="0" w:color="auto"/>
                          </w:divBdr>
                          <w:divsChild>
                            <w:div w:id="1231380234">
                              <w:marLeft w:val="0"/>
                              <w:marRight w:val="0"/>
                              <w:marTop w:val="0"/>
                              <w:marBottom w:val="0"/>
                              <w:divBdr>
                                <w:top w:val="none" w:sz="0" w:space="0" w:color="auto"/>
                                <w:left w:val="none" w:sz="0" w:space="0" w:color="auto"/>
                                <w:bottom w:val="none" w:sz="0" w:space="0" w:color="auto"/>
                                <w:right w:val="none" w:sz="0" w:space="0" w:color="auto"/>
                              </w:divBdr>
                              <w:divsChild>
                                <w:div w:id="36530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349195">
      <w:bodyDiv w:val="1"/>
      <w:marLeft w:val="0"/>
      <w:marRight w:val="0"/>
      <w:marTop w:val="0"/>
      <w:marBottom w:val="0"/>
      <w:divBdr>
        <w:top w:val="none" w:sz="0" w:space="0" w:color="auto"/>
        <w:left w:val="none" w:sz="0" w:space="0" w:color="auto"/>
        <w:bottom w:val="none" w:sz="0" w:space="0" w:color="auto"/>
        <w:right w:val="none" w:sz="0" w:space="0" w:color="auto"/>
      </w:divBdr>
    </w:div>
    <w:div w:id="2021466745">
      <w:bodyDiv w:val="1"/>
      <w:marLeft w:val="0"/>
      <w:marRight w:val="0"/>
      <w:marTop w:val="0"/>
      <w:marBottom w:val="0"/>
      <w:divBdr>
        <w:top w:val="none" w:sz="0" w:space="0" w:color="auto"/>
        <w:left w:val="none" w:sz="0" w:space="0" w:color="auto"/>
        <w:bottom w:val="none" w:sz="0" w:space="0" w:color="auto"/>
        <w:right w:val="none" w:sz="0" w:space="0" w:color="auto"/>
      </w:divBdr>
    </w:div>
    <w:div w:id="2022854221">
      <w:bodyDiv w:val="1"/>
      <w:marLeft w:val="0"/>
      <w:marRight w:val="0"/>
      <w:marTop w:val="0"/>
      <w:marBottom w:val="0"/>
      <w:divBdr>
        <w:top w:val="none" w:sz="0" w:space="0" w:color="auto"/>
        <w:left w:val="none" w:sz="0" w:space="0" w:color="auto"/>
        <w:bottom w:val="none" w:sz="0" w:space="0" w:color="auto"/>
        <w:right w:val="none" w:sz="0" w:space="0" w:color="auto"/>
      </w:divBdr>
    </w:div>
    <w:div w:id="2025280687">
      <w:bodyDiv w:val="1"/>
      <w:marLeft w:val="0"/>
      <w:marRight w:val="0"/>
      <w:marTop w:val="0"/>
      <w:marBottom w:val="0"/>
      <w:divBdr>
        <w:top w:val="none" w:sz="0" w:space="0" w:color="auto"/>
        <w:left w:val="none" w:sz="0" w:space="0" w:color="auto"/>
        <w:bottom w:val="none" w:sz="0" w:space="0" w:color="auto"/>
        <w:right w:val="none" w:sz="0" w:space="0" w:color="auto"/>
      </w:divBdr>
      <w:divsChild>
        <w:div w:id="201865460">
          <w:marLeft w:val="0"/>
          <w:marRight w:val="0"/>
          <w:marTop w:val="0"/>
          <w:marBottom w:val="0"/>
          <w:divBdr>
            <w:top w:val="none" w:sz="0" w:space="0" w:color="auto"/>
            <w:left w:val="none" w:sz="0" w:space="0" w:color="auto"/>
            <w:bottom w:val="none" w:sz="0" w:space="0" w:color="auto"/>
            <w:right w:val="none" w:sz="0" w:space="0" w:color="auto"/>
          </w:divBdr>
          <w:divsChild>
            <w:div w:id="107553498">
              <w:marLeft w:val="0"/>
              <w:marRight w:val="0"/>
              <w:marTop w:val="0"/>
              <w:marBottom w:val="0"/>
              <w:divBdr>
                <w:top w:val="none" w:sz="0" w:space="0" w:color="auto"/>
                <w:left w:val="none" w:sz="0" w:space="0" w:color="auto"/>
                <w:bottom w:val="none" w:sz="0" w:space="0" w:color="auto"/>
                <w:right w:val="none" w:sz="0" w:space="0" w:color="auto"/>
              </w:divBdr>
              <w:divsChild>
                <w:div w:id="1704675730">
                  <w:marLeft w:val="0"/>
                  <w:marRight w:val="0"/>
                  <w:marTop w:val="0"/>
                  <w:marBottom w:val="0"/>
                  <w:divBdr>
                    <w:top w:val="single" w:sz="4" w:space="0" w:color="E1E0DF"/>
                    <w:left w:val="single" w:sz="4" w:space="0" w:color="E1E0DF"/>
                    <w:bottom w:val="single" w:sz="4" w:space="0" w:color="E1E0DF"/>
                    <w:right w:val="single" w:sz="4" w:space="0" w:color="E1E0DF"/>
                  </w:divBdr>
                  <w:divsChild>
                    <w:div w:id="1493253791">
                      <w:marLeft w:val="0"/>
                      <w:marRight w:val="0"/>
                      <w:marTop w:val="0"/>
                      <w:marBottom w:val="0"/>
                      <w:divBdr>
                        <w:top w:val="none" w:sz="0" w:space="0" w:color="auto"/>
                        <w:left w:val="none" w:sz="0" w:space="0" w:color="auto"/>
                        <w:bottom w:val="none" w:sz="0" w:space="0" w:color="auto"/>
                        <w:right w:val="none" w:sz="0" w:space="0" w:color="auto"/>
                      </w:divBdr>
                      <w:divsChild>
                        <w:div w:id="151799902">
                          <w:marLeft w:val="0"/>
                          <w:marRight w:val="0"/>
                          <w:marTop w:val="0"/>
                          <w:marBottom w:val="0"/>
                          <w:divBdr>
                            <w:top w:val="none" w:sz="0" w:space="0" w:color="auto"/>
                            <w:left w:val="none" w:sz="0" w:space="0" w:color="auto"/>
                            <w:bottom w:val="none" w:sz="0" w:space="0" w:color="auto"/>
                            <w:right w:val="none" w:sz="0" w:space="0" w:color="auto"/>
                          </w:divBdr>
                          <w:divsChild>
                            <w:div w:id="1752040762">
                              <w:marLeft w:val="0"/>
                              <w:marRight w:val="0"/>
                              <w:marTop w:val="0"/>
                              <w:marBottom w:val="0"/>
                              <w:divBdr>
                                <w:top w:val="none" w:sz="0" w:space="0" w:color="auto"/>
                                <w:left w:val="none" w:sz="0" w:space="0" w:color="auto"/>
                                <w:bottom w:val="none" w:sz="0" w:space="0" w:color="auto"/>
                                <w:right w:val="none" w:sz="0" w:space="0" w:color="auto"/>
                              </w:divBdr>
                              <w:divsChild>
                                <w:div w:id="163309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5476864">
      <w:bodyDiv w:val="1"/>
      <w:marLeft w:val="0"/>
      <w:marRight w:val="0"/>
      <w:marTop w:val="0"/>
      <w:marBottom w:val="0"/>
      <w:divBdr>
        <w:top w:val="none" w:sz="0" w:space="0" w:color="auto"/>
        <w:left w:val="none" w:sz="0" w:space="0" w:color="auto"/>
        <w:bottom w:val="none" w:sz="0" w:space="0" w:color="auto"/>
        <w:right w:val="none" w:sz="0" w:space="0" w:color="auto"/>
      </w:divBdr>
      <w:divsChild>
        <w:div w:id="1310597289">
          <w:marLeft w:val="0"/>
          <w:marRight w:val="0"/>
          <w:marTop w:val="0"/>
          <w:marBottom w:val="0"/>
          <w:divBdr>
            <w:top w:val="none" w:sz="0" w:space="0" w:color="auto"/>
            <w:left w:val="none" w:sz="0" w:space="0" w:color="auto"/>
            <w:bottom w:val="none" w:sz="0" w:space="0" w:color="auto"/>
            <w:right w:val="none" w:sz="0" w:space="0" w:color="auto"/>
          </w:divBdr>
          <w:divsChild>
            <w:div w:id="1136526595">
              <w:marLeft w:val="0"/>
              <w:marRight w:val="0"/>
              <w:marTop w:val="0"/>
              <w:marBottom w:val="0"/>
              <w:divBdr>
                <w:top w:val="none" w:sz="0" w:space="0" w:color="auto"/>
                <w:left w:val="none" w:sz="0" w:space="0" w:color="auto"/>
                <w:bottom w:val="none" w:sz="0" w:space="0" w:color="auto"/>
                <w:right w:val="none" w:sz="0" w:space="0" w:color="auto"/>
              </w:divBdr>
              <w:divsChild>
                <w:div w:id="1639676935">
                  <w:marLeft w:val="0"/>
                  <w:marRight w:val="0"/>
                  <w:marTop w:val="0"/>
                  <w:marBottom w:val="0"/>
                  <w:divBdr>
                    <w:top w:val="single" w:sz="4" w:space="0" w:color="E1E0DF"/>
                    <w:left w:val="single" w:sz="4" w:space="0" w:color="E1E0DF"/>
                    <w:bottom w:val="single" w:sz="4" w:space="0" w:color="E1E0DF"/>
                    <w:right w:val="single" w:sz="4" w:space="0" w:color="E1E0DF"/>
                  </w:divBdr>
                  <w:divsChild>
                    <w:div w:id="1375076591">
                      <w:marLeft w:val="0"/>
                      <w:marRight w:val="0"/>
                      <w:marTop w:val="0"/>
                      <w:marBottom w:val="0"/>
                      <w:divBdr>
                        <w:top w:val="none" w:sz="0" w:space="0" w:color="auto"/>
                        <w:left w:val="none" w:sz="0" w:space="0" w:color="auto"/>
                        <w:bottom w:val="none" w:sz="0" w:space="0" w:color="auto"/>
                        <w:right w:val="none" w:sz="0" w:space="0" w:color="auto"/>
                      </w:divBdr>
                      <w:divsChild>
                        <w:div w:id="1931621422">
                          <w:marLeft w:val="0"/>
                          <w:marRight w:val="0"/>
                          <w:marTop w:val="0"/>
                          <w:marBottom w:val="0"/>
                          <w:divBdr>
                            <w:top w:val="none" w:sz="0" w:space="0" w:color="auto"/>
                            <w:left w:val="none" w:sz="0" w:space="0" w:color="auto"/>
                            <w:bottom w:val="none" w:sz="0" w:space="0" w:color="auto"/>
                            <w:right w:val="none" w:sz="0" w:space="0" w:color="auto"/>
                          </w:divBdr>
                          <w:divsChild>
                            <w:div w:id="60833262">
                              <w:marLeft w:val="0"/>
                              <w:marRight w:val="0"/>
                              <w:marTop w:val="0"/>
                              <w:marBottom w:val="0"/>
                              <w:divBdr>
                                <w:top w:val="none" w:sz="0" w:space="0" w:color="auto"/>
                                <w:left w:val="none" w:sz="0" w:space="0" w:color="auto"/>
                                <w:bottom w:val="none" w:sz="0" w:space="0" w:color="auto"/>
                                <w:right w:val="none" w:sz="0" w:space="0" w:color="auto"/>
                              </w:divBdr>
                              <w:divsChild>
                                <w:div w:id="167911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5933113">
      <w:bodyDiv w:val="1"/>
      <w:marLeft w:val="0"/>
      <w:marRight w:val="0"/>
      <w:marTop w:val="0"/>
      <w:marBottom w:val="0"/>
      <w:divBdr>
        <w:top w:val="none" w:sz="0" w:space="0" w:color="auto"/>
        <w:left w:val="none" w:sz="0" w:space="0" w:color="auto"/>
        <w:bottom w:val="none" w:sz="0" w:space="0" w:color="auto"/>
        <w:right w:val="none" w:sz="0" w:space="0" w:color="auto"/>
      </w:divBdr>
    </w:div>
    <w:div w:id="2026784735">
      <w:bodyDiv w:val="1"/>
      <w:marLeft w:val="0"/>
      <w:marRight w:val="0"/>
      <w:marTop w:val="0"/>
      <w:marBottom w:val="0"/>
      <w:divBdr>
        <w:top w:val="none" w:sz="0" w:space="0" w:color="auto"/>
        <w:left w:val="none" w:sz="0" w:space="0" w:color="auto"/>
        <w:bottom w:val="none" w:sz="0" w:space="0" w:color="auto"/>
        <w:right w:val="none" w:sz="0" w:space="0" w:color="auto"/>
      </w:divBdr>
      <w:divsChild>
        <w:div w:id="594675609">
          <w:marLeft w:val="0"/>
          <w:marRight w:val="0"/>
          <w:marTop w:val="0"/>
          <w:marBottom w:val="0"/>
          <w:divBdr>
            <w:top w:val="none" w:sz="0" w:space="0" w:color="auto"/>
            <w:left w:val="none" w:sz="0" w:space="0" w:color="auto"/>
            <w:bottom w:val="none" w:sz="0" w:space="0" w:color="auto"/>
            <w:right w:val="none" w:sz="0" w:space="0" w:color="auto"/>
          </w:divBdr>
          <w:divsChild>
            <w:div w:id="2057312662">
              <w:marLeft w:val="0"/>
              <w:marRight w:val="0"/>
              <w:marTop w:val="0"/>
              <w:marBottom w:val="0"/>
              <w:divBdr>
                <w:top w:val="none" w:sz="0" w:space="0" w:color="auto"/>
                <w:left w:val="none" w:sz="0" w:space="0" w:color="auto"/>
                <w:bottom w:val="none" w:sz="0" w:space="0" w:color="auto"/>
                <w:right w:val="none" w:sz="0" w:space="0" w:color="auto"/>
              </w:divBdr>
              <w:divsChild>
                <w:div w:id="219748657">
                  <w:marLeft w:val="0"/>
                  <w:marRight w:val="0"/>
                  <w:marTop w:val="0"/>
                  <w:marBottom w:val="0"/>
                  <w:divBdr>
                    <w:top w:val="single" w:sz="4" w:space="0" w:color="E1E0DF"/>
                    <w:left w:val="single" w:sz="4" w:space="0" w:color="E1E0DF"/>
                    <w:bottom w:val="single" w:sz="4" w:space="0" w:color="E1E0DF"/>
                    <w:right w:val="single" w:sz="4" w:space="0" w:color="E1E0DF"/>
                  </w:divBdr>
                  <w:divsChild>
                    <w:div w:id="2113551635">
                      <w:marLeft w:val="0"/>
                      <w:marRight w:val="0"/>
                      <w:marTop w:val="0"/>
                      <w:marBottom w:val="0"/>
                      <w:divBdr>
                        <w:top w:val="none" w:sz="0" w:space="0" w:color="auto"/>
                        <w:left w:val="none" w:sz="0" w:space="0" w:color="auto"/>
                        <w:bottom w:val="none" w:sz="0" w:space="0" w:color="auto"/>
                        <w:right w:val="none" w:sz="0" w:space="0" w:color="auto"/>
                      </w:divBdr>
                      <w:divsChild>
                        <w:div w:id="935601381">
                          <w:marLeft w:val="0"/>
                          <w:marRight w:val="0"/>
                          <w:marTop w:val="0"/>
                          <w:marBottom w:val="0"/>
                          <w:divBdr>
                            <w:top w:val="none" w:sz="0" w:space="0" w:color="auto"/>
                            <w:left w:val="none" w:sz="0" w:space="0" w:color="auto"/>
                            <w:bottom w:val="none" w:sz="0" w:space="0" w:color="auto"/>
                            <w:right w:val="none" w:sz="0" w:space="0" w:color="auto"/>
                          </w:divBdr>
                          <w:divsChild>
                            <w:div w:id="1309359890">
                              <w:marLeft w:val="0"/>
                              <w:marRight w:val="0"/>
                              <w:marTop w:val="0"/>
                              <w:marBottom w:val="0"/>
                              <w:divBdr>
                                <w:top w:val="none" w:sz="0" w:space="0" w:color="auto"/>
                                <w:left w:val="none" w:sz="0" w:space="0" w:color="auto"/>
                                <w:bottom w:val="none" w:sz="0" w:space="0" w:color="auto"/>
                                <w:right w:val="none" w:sz="0" w:space="0" w:color="auto"/>
                              </w:divBdr>
                              <w:divsChild>
                                <w:div w:id="60215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7511320">
      <w:bodyDiv w:val="1"/>
      <w:marLeft w:val="0"/>
      <w:marRight w:val="0"/>
      <w:marTop w:val="0"/>
      <w:marBottom w:val="0"/>
      <w:divBdr>
        <w:top w:val="none" w:sz="0" w:space="0" w:color="auto"/>
        <w:left w:val="none" w:sz="0" w:space="0" w:color="auto"/>
        <w:bottom w:val="none" w:sz="0" w:space="0" w:color="auto"/>
        <w:right w:val="none" w:sz="0" w:space="0" w:color="auto"/>
      </w:divBdr>
      <w:divsChild>
        <w:div w:id="76634101">
          <w:marLeft w:val="0"/>
          <w:marRight w:val="0"/>
          <w:marTop w:val="0"/>
          <w:marBottom w:val="0"/>
          <w:divBdr>
            <w:top w:val="none" w:sz="0" w:space="0" w:color="auto"/>
            <w:left w:val="none" w:sz="0" w:space="0" w:color="auto"/>
            <w:bottom w:val="none" w:sz="0" w:space="0" w:color="auto"/>
            <w:right w:val="none" w:sz="0" w:space="0" w:color="auto"/>
          </w:divBdr>
          <w:divsChild>
            <w:div w:id="1816068623">
              <w:marLeft w:val="0"/>
              <w:marRight w:val="0"/>
              <w:marTop w:val="0"/>
              <w:marBottom w:val="0"/>
              <w:divBdr>
                <w:top w:val="none" w:sz="0" w:space="0" w:color="auto"/>
                <w:left w:val="none" w:sz="0" w:space="0" w:color="auto"/>
                <w:bottom w:val="none" w:sz="0" w:space="0" w:color="auto"/>
                <w:right w:val="none" w:sz="0" w:space="0" w:color="auto"/>
              </w:divBdr>
              <w:divsChild>
                <w:div w:id="2132698612">
                  <w:marLeft w:val="0"/>
                  <w:marRight w:val="0"/>
                  <w:marTop w:val="0"/>
                  <w:marBottom w:val="0"/>
                  <w:divBdr>
                    <w:top w:val="single" w:sz="4" w:space="0" w:color="E1E0DF"/>
                    <w:left w:val="single" w:sz="4" w:space="0" w:color="E1E0DF"/>
                    <w:bottom w:val="single" w:sz="4" w:space="0" w:color="E1E0DF"/>
                    <w:right w:val="single" w:sz="4" w:space="0" w:color="E1E0DF"/>
                  </w:divBdr>
                  <w:divsChild>
                    <w:div w:id="72237838">
                      <w:marLeft w:val="0"/>
                      <w:marRight w:val="0"/>
                      <w:marTop w:val="0"/>
                      <w:marBottom w:val="0"/>
                      <w:divBdr>
                        <w:top w:val="none" w:sz="0" w:space="0" w:color="auto"/>
                        <w:left w:val="none" w:sz="0" w:space="0" w:color="auto"/>
                        <w:bottom w:val="none" w:sz="0" w:space="0" w:color="auto"/>
                        <w:right w:val="none" w:sz="0" w:space="0" w:color="auto"/>
                      </w:divBdr>
                      <w:divsChild>
                        <w:div w:id="1482117649">
                          <w:marLeft w:val="0"/>
                          <w:marRight w:val="0"/>
                          <w:marTop w:val="0"/>
                          <w:marBottom w:val="0"/>
                          <w:divBdr>
                            <w:top w:val="none" w:sz="0" w:space="0" w:color="auto"/>
                            <w:left w:val="none" w:sz="0" w:space="0" w:color="auto"/>
                            <w:bottom w:val="none" w:sz="0" w:space="0" w:color="auto"/>
                            <w:right w:val="none" w:sz="0" w:space="0" w:color="auto"/>
                          </w:divBdr>
                          <w:divsChild>
                            <w:div w:id="1094400670">
                              <w:marLeft w:val="0"/>
                              <w:marRight w:val="0"/>
                              <w:marTop w:val="0"/>
                              <w:marBottom w:val="0"/>
                              <w:divBdr>
                                <w:top w:val="none" w:sz="0" w:space="0" w:color="auto"/>
                                <w:left w:val="none" w:sz="0" w:space="0" w:color="auto"/>
                                <w:bottom w:val="none" w:sz="0" w:space="0" w:color="auto"/>
                                <w:right w:val="none" w:sz="0" w:space="0" w:color="auto"/>
                              </w:divBdr>
                              <w:divsChild>
                                <w:div w:id="196164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9135269">
      <w:bodyDiv w:val="1"/>
      <w:marLeft w:val="0"/>
      <w:marRight w:val="0"/>
      <w:marTop w:val="0"/>
      <w:marBottom w:val="0"/>
      <w:divBdr>
        <w:top w:val="none" w:sz="0" w:space="0" w:color="auto"/>
        <w:left w:val="none" w:sz="0" w:space="0" w:color="auto"/>
        <w:bottom w:val="none" w:sz="0" w:space="0" w:color="auto"/>
        <w:right w:val="none" w:sz="0" w:space="0" w:color="auto"/>
      </w:divBdr>
      <w:divsChild>
        <w:div w:id="939458656">
          <w:marLeft w:val="0"/>
          <w:marRight w:val="0"/>
          <w:marTop w:val="0"/>
          <w:marBottom w:val="0"/>
          <w:divBdr>
            <w:top w:val="none" w:sz="0" w:space="0" w:color="auto"/>
            <w:left w:val="none" w:sz="0" w:space="0" w:color="auto"/>
            <w:bottom w:val="none" w:sz="0" w:space="0" w:color="auto"/>
            <w:right w:val="none" w:sz="0" w:space="0" w:color="auto"/>
          </w:divBdr>
          <w:divsChild>
            <w:div w:id="1695961202">
              <w:marLeft w:val="0"/>
              <w:marRight w:val="0"/>
              <w:marTop w:val="0"/>
              <w:marBottom w:val="0"/>
              <w:divBdr>
                <w:top w:val="none" w:sz="0" w:space="0" w:color="auto"/>
                <w:left w:val="none" w:sz="0" w:space="0" w:color="auto"/>
                <w:bottom w:val="none" w:sz="0" w:space="0" w:color="auto"/>
                <w:right w:val="none" w:sz="0" w:space="0" w:color="auto"/>
              </w:divBdr>
              <w:divsChild>
                <w:div w:id="1385174133">
                  <w:marLeft w:val="0"/>
                  <w:marRight w:val="0"/>
                  <w:marTop w:val="0"/>
                  <w:marBottom w:val="0"/>
                  <w:divBdr>
                    <w:top w:val="single" w:sz="4" w:space="0" w:color="E1E0DF"/>
                    <w:left w:val="single" w:sz="4" w:space="0" w:color="E1E0DF"/>
                    <w:bottom w:val="single" w:sz="4" w:space="0" w:color="E1E0DF"/>
                    <w:right w:val="single" w:sz="4" w:space="0" w:color="E1E0DF"/>
                  </w:divBdr>
                  <w:divsChild>
                    <w:div w:id="1679115658">
                      <w:marLeft w:val="0"/>
                      <w:marRight w:val="0"/>
                      <w:marTop w:val="0"/>
                      <w:marBottom w:val="0"/>
                      <w:divBdr>
                        <w:top w:val="none" w:sz="0" w:space="0" w:color="auto"/>
                        <w:left w:val="none" w:sz="0" w:space="0" w:color="auto"/>
                        <w:bottom w:val="none" w:sz="0" w:space="0" w:color="auto"/>
                        <w:right w:val="none" w:sz="0" w:space="0" w:color="auto"/>
                      </w:divBdr>
                      <w:divsChild>
                        <w:div w:id="1239094159">
                          <w:marLeft w:val="0"/>
                          <w:marRight w:val="0"/>
                          <w:marTop w:val="0"/>
                          <w:marBottom w:val="0"/>
                          <w:divBdr>
                            <w:top w:val="none" w:sz="0" w:space="0" w:color="auto"/>
                            <w:left w:val="none" w:sz="0" w:space="0" w:color="auto"/>
                            <w:bottom w:val="none" w:sz="0" w:space="0" w:color="auto"/>
                            <w:right w:val="none" w:sz="0" w:space="0" w:color="auto"/>
                          </w:divBdr>
                          <w:divsChild>
                            <w:div w:id="862671773">
                              <w:marLeft w:val="0"/>
                              <w:marRight w:val="0"/>
                              <w:marTop w:val="0"/>
                              <w:marBottom w:val="0"/>
                              <w:divBdr>
                                <w:top w:val="none" w:sz="0" w:space="0" w:color="auto"/>
                                <w:left w:val="none" w:sz="0" w:space="0" w:color="auto"/>
                                <w:bottom w:val="none" w:sz="0" w:space="0" w:color="auto"/>
                                <w:right w:val="none" w:sz="0" w:space="0" w:color="auto"/>
                              </w:divBdr>
                              <w:divsChild>
                                <w:div w:id="22645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3142023">
      <w:bodyDiv w:val="1"/>
      <w:marLeft w:val="0"/>
      <w:marRight w:val="0"/>
      <w:marTop w:val="0"/>
      <w:marBottom w:val="0"/>
      <w:divBdr>
        <w:top w:val="none" w:sz="0" w:space="0" w:color="auto"/>
        <w:left w:val="none" w:sz="0" w:space="0" w:color="auto"/>
        <w:bottom w:val="none" w:sz="0" w:space="0" w:color="auto"/>
        <w:right w:val="none" w:sz="0" w:space="0" w:color="auto"/>
      </w:divBdr>
    </w:div>
    <w:div w:id="2033996999">
      <w:bodyDiv w:val="1"/>
      <w:marLeft w:val="0"/>
      <w:marRight w:val="0"/>
      <w:marTop w:val="0"/>
      <w:marBottom w:val="0"/>
      <w:divBdr>
        <w:top w:val="none" w:sz="0" w:space="0" w:color="auto"/>
        <w:left w:val="none" w:sz="0" w:space="0" w:color="auto"/>
        <w:bottom w:val="none" w:sz="0" w:space="0" w:color="auto"/>
        <w:right w:val="none" w:sz="0" w:space="0" w:color="auto"/>
      </w:divBdr>
      <w:divsChild>
        <w:div w:id="1621720069">
          <w:marLeft w:val="0"/>
          <w:marRight w:val="0"/>
          <w:marTop w:val="0"/>
          <w:marBottom w:val="0"/>
          <w:divBdr>
            <w:top w:val="none" w:sz="0" w:space="0" w:color="auto"/>
            <w:left w:val="none" w:sz="0" w:space="0" w:color="auto"/>
            <w:bottom w:val="none" w:sz="0" w:space="0" w:color="auto"/>
            <w:right w:val="none" w:sz="0" w:space="0" w:color="auto"/>
          </w:divBdr>
          <w:divsChild>
            <w:div w:id="1195072578">
              <w:marLeft w:val="0"/>
              <w:marRight w:val="0"/>
              <w:marTop w:val="0"/>
              <w:marBottom w:val="0"/>
              <w:divBdr>
                <w:top w:val="none" w:sz="0" w:space="0" w:color="auto"/>
                <w:left w:val="none" w:sz="0" w:space="0" w:color="auto"/>
                <w:bottom w:val="none" w:sz="0" w:space="0" w:color="auto"/>
                <w:right w:val="none" w:sz="0" w:space="0" w:color="auto"/>
              </w:divBdr>
              <w:divsChild>
                <w:div w:id="613638126">
                  <w:marLeft w:val="0"/>
                  <w:marRight w:val="0"/>
                  <w:marTop w:val="0"/>
                  <w:marBottom w:val="0"/>
                  <w:divBdr>
                    <w:top w:val="single" w:sz="4" w:space="0" w:color="E1E0DF"/>
                    <w:left w:val="single" w:sz="4" w:space="0" w:color="E1E0DF"/>
                    <w:bottom w:val="single" w:sz="4" w:space="0" w:color="E1E0DF"/>
                    <w:right w:val="single" w:sz="4" w:space="0" w:color="E1E0DF"/>
                  </w:divBdr>
                  <w:divsChild>
                    <w:div w:id="1118332966">
                      <w:marLeft w:val="0"/>
                      <w:marRight w:val="0"/>
                      <w:marTop w:val="0"/>
                      <w:marBottom w:val="0"/>
                      <w:divBdr>
                        <w:top w:val="none" w:sz="0" w:space="0" w:color="auto"/>
                        <w:left w:val="none" w:sz="0" w:space="0" w:color="auto"/>
                        <w:bottom w:val="none" w:sz="0" w:space="0" w:color="auto"/>
                        <w:right w:val="none" w:sz="0" w:space="0" w:color="auto"/>
                      </w:divBdr>
                      <w:divsChild>
                        <w:div w:id="1445660441">
                          <w:marLeft w:val="0"/>
                          <w:marRight w:val="0"/>
                          <w:marTop w:val="0"/>
                          <w:marBottom w:val="0"/>
                          <w:divBdr>
                            <w:top w:val="none" w:sz="0" w:space="0" w:color="auto"/>
                            <w:left w:val="none" w:sz="0" w:space="0" w:color="auto"/>
                            <w:bottom w:val="none" w:sz="0" w:space="0" w:color="auto"/>
                            <w:right w:val="none" w:sz="0" w:space="0" w:color="auto"/>
                          </w:divBdr>
                          <w:divsChild>
                            <w:div w:id="96368881">
                              <w:marLeft w:val="0"/>
                              <w:marRight w:val="0"/>
                              <w:marTop w:val="0"/>
                              <w:marBottom w:val="0"/>
                              <w:divBdr>
                                <w:top w:val="none" w:sz="0" w:space="0" w:color="auto"/>
                                <w:left w:val="none" w:sz="0" w:space="0" w:color="auto"/>
                                <w:bottom w:val="none" w:sz="0" w:space="0" w:color="auto"/>
                                <w:right w:val="none" w:sz="0" w:space="0" w:color="auto"/>
                              </w:divBdr>
                              <w:divsChild>
                                <w:div w:id="179772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5031349">
      <w:bodyDiv w:val="1"/>
      <w:marLeft w:val="0"/>
      <w:marRight w:val="0"/>
      <w:marTop w:val="0"/>
      <w:marBottom w:val="0"/>
      <w:divBdr>
        <w:top w:val="none" w:sz="0" w:space="0" w:color="auto"/>
        <w:left w:val="none" w:sz="0" w:space="0" w:color="auto"/>
        <w:bottom w:val="none" w:sz="0" w:space="0" w:color="auto"/>
        <w:right w:val="none" w:sz="0" w:space="0" w:color="auto"/>
      </w:divBdr>
    </w:div>
    <w:div w:id="2036691662">
      <w:bodyDiv w:val="1"/>
      <w:marLeft w:val="0"/>
      <w:marRight w:val="0"/>
      <w:marTop w:val="0"/>
      <w:marBottom w:val="0"/>
      <w:divBdr>
        <w:top w:val="none" w:sz="0" w:space="0" w:color="auto"/>
        <w:left w:val="none" w:sz="0" w:space="0" w:color="auto"/>
        <w:bottom w:val="none" w:sz="0" w:space="0" w:color="auto"/>
        <w:right w:val="none" w:sz="0" w:space="0" w:color="auto"/>
      </w:divBdr>
      <w:divsChild>
        <w:div w:id="100224299">
          <w:marLeft w:val="0"/>
          <w:marRight w:val="0"/>
          <w:marTop w:val="0"/>
          <w:marBottom w:val="0"/>
          <w:divBdr>
            <w:top w:val="none" w:sz="0" w:space="0" w:color="auto"/>
            <w:left w:val="none" w:sz="0" w:space="0" w:color="auto"/>
            <w:bottom w:val="none" w:sz="0" w:space="0" w:color="auto"/>
            <w:right w:val="none" w:sz="0" w:space="0" w:color="auto"/>
          </w:divBdr>
          <w:divsChild>
            <w:div w:id="943077954">
              <w:marLeft w:val="0"/>
              <w:marRight w:val="0"/>
              <w:marTop w:val="0"/>
              <w:marBottom w:val="0"/>
              <w:divBdr>
                <w:top w:val="none" w:sz="0" w:space="0" w:color="auto"/>
                <w:left w:val="none" w:sz="0" w:space="0" w:color="auto"/>
                <w:bottom w:val="none" w:sz="0" w:space="0" w:color="auto"/>
                <w:right w:val="none" w:sz="0" w:space="0" w:color="auto"/>
              </w:divBdr>
              <w:divsChild>
                <w:div w:id="185605147">
                  <w:marLeft w:val="0"/>
                  <w:marRight w:val="0"/>
                  <w:marTop w:val="0"/>
                  <w:marBottom w:val="0"/>
                  <w:divBdr>
                    <w:top w:val="single" w:sz="4" w:space="0" w:color="E1E0DF"/>
                    <w:left w:val="single" w:sz="4" w:space="0" w:color="E1E0DF"/>
                    <w:bottom w:val="single" w:sz="4" w:space="0" w:color="E1E0DF"/>
                    <w:right w:val="single" w:sz="4" w:space="0" w:color="E1E0DF"/>
                  </w:divBdr>
                  <w:divsChild>
                    <w:div w:id="1456026337">
                      <w:marLeft w:val="0"/>
                      <w:marRight w:val="0"/>
                      <w:marTop w:val="0"/>
                      <w:marBottom w:val="0"/>
                      <w:divBdr>
                        <w:top w:val="none" w:sz="0" w:space="0" w:color="auto"/>
                        <w:left w:val="none" w:sz="0" w:space="0" w:color="auto"/>
                        <w:bottom w:val="none" w:sz="0" w:space="0" w:color="auto"/>
                        <w:right w:val="none" w:sz="0" w:space="0" w:color="auto"/>
                      </w:divBdr>
                      <w:divsChild>
                        <w:div w:id="954486498">
                          <w:marLeft w:val="0"/>
                          <w:marRight w:val="0"/>
                          <w:marTop w:val="0"/>
                          <w:marBottom w:val="0"/>
                          <w:divBdr>
                            <w:top w:val="none" w:sz="0" w:space="0" w:color="auto"/>
                            <w:left w:val="none" w:sz="0" w:space="0" w:color="auto"/>
                            <w:bottom w:val="none" w:sz="0" w:space="0" w:color="auto"/>
                            <w:right w:val="none" w:sz="0" w:space="0" w:color="auto"/>
                          </w:divBdr>
                          <w:divsChild>
                            <w:div w:id="62336268">
                              <w:marLeft w:val="0"/>
                              <w:marRight w:val="0"/>
                              <w:marTop w:val="0"/>
                              <w:marBottom w:val="0"/>
                              <w:divBdr>
                                <w:top w:val="none" w:sz="0" w:space="0" w:color="auto"/>
                                <w:left w:val="none" w:sz="0" w:space="0" w:color="auto"/>
                                <w:bottom w:val="none" w:sz="0" w:space="0" w:color="auto"/>
                                <w:right w:val="none" w:sz="0" w:space="0" w:color="auto"/>
                              </w:divBdr>
                              <w:divsChild>
                                <w:div w:id="186228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7465742">
      <w:bodyDiv w:val="1"/>
      <w:marLeft w:val="0"/>
      <w:marRight w:val="0"/>
      <w:marTop w:val="0"/>
      <w:marBottom w:val="0"/>
      <w:divBdr>
        <w:top w:val="none" w:sz="0" w:space="0" w:color="auto"/>
        <w:left w:val="none" w:sz="0" w:space="0" w:color="auto"/>
        <w:bottom w:val="none" w:sz="0" w:space="0" w:color="auto"/>
        <w:right w:val="none" w:sz="0" w:space="0" w:color="auto"/>
      </w:divBdr>
    </w:div>
    <w:div w:id="2038505118">
      <w:bodyDiv w:val="1"/>
      <w:marLeft w:val="0"/>
      <w:marRight w:val="0"/>
      <w:marTop w:val="0"/>
      <w:marBottom w:val="0"/>
      <w:divBdr>
        <w:top w:val="none" w:sz="0" w:space="0" w:color="auto"/>
        <w:left w:val="none" w:sz="0" w:space="0" w:color="auto"/>
        <w:bottom w:val="none" w:sz="0" w:space="0" w:color="auto"/>
        <w:right w:val="none" w:sz="0" w:space="0" w:color="auto"/>
      </w:divBdr>
      <w:divsChild>
        <w:div w:id="1335188493">
          <w:marLeft w:val="0"/>
          <w:marRight w:val="0"/>
          <w:marTop w:val="0"/>
          <w:marBottom w:val="0"/>
          <w:divBdr>
            <w:top w:val="none" w:sz="0" w:space="0" w:color="auto"/>
            <w:left w:val="none" w:sz="0" w:space="0" w:color="auto"/>
            <w:bottom w:val="none" w:sz="0" w:space="0" w:color="auto"/>
            <w:right w:val="none" w:sz="0" w:space="0" w:color="auto"/>
          </w:divBdr>
          <w:divsChild>
            <w:div w:id="1754280151">
              <w:marLeft w:val="0"/>
              <w:marRight w:val="0"/>
              <w:marTop w:val="0"/>
              <w:marBottom w:val="0"/>
              <w:divBdr>
                <w:top w:val="none" w:sz="0" w:space="0" w:color="auto"/>
                <w:left w:val="none" w:sz="0" w:space="0" w:color="auto"/>
                <w:bottom w:val="none" w:sz="0" w:space="0" w:color="auto"/>
                <w:right w:val="none" w:sz="0" w:space="0" w:color="auto"/>
              </w:divBdr>
              <w:divsChild>
                <w:div w:id="845827197">
                  <w:marLeft w:val="0"/>
                  <w:marRight w:val="0"/>
                  <w:marTop w:val="0"/>
                  <w:marBottom w:val="0"/>
                  <w:divBdr>
                    <w:top w:val="single" w:sz="4" w:space="0" w:color="E1E0DF"/>
                    <w:left w:val="single" w:sz="4" w:space="0" w:color="E1E0DF"/>
                    <w:bottom w:val="single" w:sz="4" w:space="0" w:color="E1E0DF"/>
                    <w:right w:val="single" w:sz="4" w:space="0" w:color="E1E0DF"/>
                  </w:divBdr>
                  <w:divsChild>
                    <w:div w:id="1073502362">
                      <w:marLeft w:val="0"/>
                      <w:marRight w:val="0"/>
                      <w:marTop w:val="0"/>
                      <w:marBottom w:val="0"/>
                      <w:divBdr>
                        <w:top w:val="none" w:sz="0" w:space="0" w:color="auto"/>
                        <w:left w:val="none" w:sz="0" w:space="0" w:color="auto"/>
                        <w:bottom w:val="none" w:sz="0" w:space="0" w:color="auto"/>
                        <w:right w:val="none" w:sz="0" w:space="0" w:color="auto"/>
                      </w:divBdr>
                      <w:divsChild>
                        <w:div w:id="1213693572">
                          <w:marLeft w:val="0"/>
                          <w:marRight w:val="0"/>
                          <w:marTop w:val="0"/>
                          <w:marBottom w:val="0"/>
                          <w:divBdr>
                            <w:top w:val="none" w:sz="0" w:space="0" w:color="auto"/>
                            <w:left w:val="none" w:sz="0" w:space="0" w:color="auto"/>
                            <w:bottom w:val="none" w:sz="0" w:space="0" w:color="auto"/>
                            <w:right w:val="none" w:sz="0" w:space="0" w:color="auto"/>
                          </w:divBdr>
                          <w:divsChild>
                            <w:div w:id="876813402">
                              <w:marLeft w:val="0"/>
                              <w:marRight w:val="0"/>
                              <w:marTop w:val="0"/>
                              <w:marBottom w:val="0"/>
                              <w:divBdr>
                                <w:top w:val="none" w:sz="0" w:space="0" w:color="auto"/>
                                <w:left w:val="none" w:sz="0" w:space="0" w:color="auto"/>
                                <w:bottom w:val="none" w:sz="0" w:space="0" w:color="auto"/>
                                <w:right w:val="none" w:sz="0" w:space="0" w:color="auto"/>
                              </w:divBdr>
                              <w:divsChild>
                                <w:div w:id="3350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357551">
      <w:bodyDiv w:val="1"/>
      <w:marLeft w:val="0"/>
      <w:marRight w:val="0"/>
      <w:marTop w:val="0"/>
      <w:marBottom w:val="0"/>
      <w:divBdr>
        <w:top w:val="none" w:sz="0" w:space="0" w:color="auto"/>
        <w:left w:val="none" w:sz="0" w:space="0" w:color="auto"/>
        <w:bottom w:val="none" w:sz="0" w:space="0" w:color="auto"/>
        <w:right w:val="none" w:sz="0" w:space="0" w:color="auto"/>
      </w:divBdr>
      <w:divsChild>
        <w:div w:id="295650148">
          <w:marLeft w:val="0"/>
          <w:marRight w:val="0"/>
          <w:marTop w:val="0"/>
          <w:marBottom w:val="0"/>
          <w:divBdr>
            <w:top w:val="none" w:sz="0" w:space="0" w:color="auto"/>
            <w:left w:val="none" w:sz="0" w:space="0" w:color="auto"/>
            <w:bottom w:val="none" w:sz="0" w:space="0" w:color="auto"/>
            <w:right w:val="none" w:sz="0" w:space="0" w:color="auto"/>
          </w:divBdr>
          <w:divsChild>
            <w:div w:id="1725642786">
              <w:marLeft w:val="0"/>
              <w:marRight w:val="0"/>
              <w:marTop w:val="0"/>
              <w:marBottom w:val="0"/>
              <w:divBdr>
                <w:top w:val="none" w:sz="0" w:space="0" w:color="auto"/>
                <w:left w:val="none" w:sz="0" w:space="0" w:color="auto"/>
                <w:bottom w:val="none" w:sz="0" w:space="0" w:color="auto"/>
                <w:right w:val="none" w:sz="0" w:space="0" w:color="auto"/>
              </w:divBdr>
              <w:divsChild>
                <w:div w:id="2115246905">
                  <w:marLeft w:val="0"/>
                  <w:marRight w:val="0"/>
                  <w:marTop w:val="0"/>
                  <w:marBottom w:val="0"/>
                  <w:divBdr>
                    <w:top w:val="single" w:sz="4" w:space="0" w:color="E1E0DF"/>
                    <w:left w:val="single" w:sz="4" w:space="0" w:color="E1E0DF"/>
                    <w:bottom w:val="single" w:sz="4" w:space="0" w:color="E1E0DF"/>
                    <w:right w:val="single" w:sz="4" w:space="0" w:color="E1E0DF"/>
                  </w:divBdr>
                  <w:divsChild>
                    <w:div w:id="1335493982">
                      <w:marLeft w:val="0"/>
                      <w:marRight w:val="0"/>
                      <w:marTop w:val="0"/>
                      <w:marBottom w:val="0"/>
                      <w:divBdr>
                        <w:top w:val="none" w:sz="0" w:space="0" w:color="auto"/>
                        <w:left w:val="none" w:sz="0" w:space="0" w:color="auto"/>
                        <w:bottom w:val="none" w:sz="0" w:space="0" w:color="auto"/>
                        <w:right w:val="none" w:sz="0" w:space="0" w:color="auto"/>
                      </w:divBdr>
                      <w:divsChild>
                        <w:div w:id="1293369440">
                          <w:marLeft w:val="0"/>
                          <w:marRight w:val="0"/>
                          <w:marTop w:val="0"/>
                          <w:marBottom w:val="0"/>
                          <w:divBdr>
                            <w:top w:val="none" w:sz="0" w:space="0" w:color="auto"/>
                            <w:left w:val="none" w:sz="0" w:space="0" w:color="auto"/>
                            <w:bottom w:val="none" w:sz="0" w:space="0" w:color="auto"/>
                            <w:right w:val="none" w:sz="0" w:space="0" w:color="auto"/>
                          </w:divBdr>
                          <w:divsChild>
                            <w:div w:id="946079443">
                              <w:marLeft w:val="0"/>
                              <w:marRight w:val="0"/>
                              <w:marTop w:val="0"/>
                              <w:marBottom w:val="0"/>
                              <w:divBdr>
                                <w:top w:val="none" w:sz="0" w:space="0" w:color="auto"/>
                                <w:left w:val="none" w:sz="0" w:space="0" w:color="auto"/>
                                <w:bottom w:val="none" w:sz="0" w:space="0" w:color="auto"/>
                                <w:right w:val="none" w:sz="0" w:space="0" w:color="auto"/>
                              </w:divBdr>
                              <w:divsChild>
                                <w:div w:id="35149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7632002">
      <w:bodyDiv w:val="1"/>
      <w:marLeft w:val="0"/>
      <w:marRight w:val="0"/>
      <w:marTop w:val="0"/>
      <w:marBottom w:val="0"/>
      <w:divBdr>
        <w:top w:val="none" w:sz="0" w:space="0" w:color="auto"/>
        <w:left w:val="none" w:sz="0" w:space="0" w:color="auto"/>
        <w:bottom w:val="none" w:sz="0" w:space="0" w:color="auto"/>
        <w:right w:val="none" w:sz="0" w:space="0" w:color="auto"/>
      </w:divBdr>
    </w:div>
    <w:div w:id="2048142834">
      <w:bodyDiv w:val="1"/>
      <w:marLeft w:val="0"/>
      <w:marRight w:val="0"/>
      <w:marTop w:val="0"/>
      <w:marBottom w:val="0"/>
      <w:divBdr>
        <w:top w:val="none" w:sz="0" w:space="0" w:color="auto"/>
        <w:left w:val="none" w:sz="0" w:space="0" w:color="auto"/>
        <w:bottom w:val="none" w:sz="0" w:space="0" w:color="auto"/>
        <w:right w:val="none" w:sz="0" w:space="0" w:color="auto"/>
      </w:divBdr>
      <w:divsChild>
        <w:div w:id="517276885">
          <w:marLeft w:val="0"/>
          <w:marRight w:val="0"/>
          <w:marTop w:val="0"/>
          <w:marBottom w:val="0"/>
          <w:divBdr>
            <w:top w:val="none" w:sz="0" w:space="0" w:color="auto"/>
            <w:left w:val="none" w:sz="0" w:space="0" w:color="auto"/>
            <w:bottom w:val="none" w:sz="0" w:space="0" w:color="auto"/>
            <w:right w:val="none" w:sz="0" w:space="0" w:color="auto"/>
          </w:divBdr>
          <w:divsChild>
            <w:div w:id="373892189">
              <w:marLeft w:val="0"/>
              <w:marRight w:val="0"/>
              <w:marTop w:val="0"/>
              <w:marBottom w:val="0"/>
              <w:divBdr>
                <w:top w:val="none" w:sz="0" w:space="0" w:color="auto"/>
                <w:left w:val="none" w:sz="0" w:space="0" w:color="auto"/>
                <w:bottom w:val="none" w:sz="0" w:space="0" w:color="auto"/>
                <w:right w:val="none" w:sz="0" w:space="0" w:color="auto"/>
              </w:divBdr>
              <w:divsChild>
                <w:div w:id="2071417015">
                  <w:marLeft w:val="0"/>
                  <w:marRight w:val="0"/>
                  <w:marTop w:val="0"/>
                  <w:marBottom w:val="0"/>
                  <w:divBdr>
                    <w:top w:val="single" w:sz="4" w:space="0" w:color="E1E0DF"/>
                    <w:left w:val="single" w:sz="4" w:space="0" w:color="E1E0DF"/>
                    <w:bottom w:val="single" w:sz="4" w:space="0" w:color="E1E0DF"/>
                    <w:right w:val="single" w:sz="4" w:space="0" w:color="E1E0DF"/>
                  </w:divBdr>
                  <w:divsChild>
                    <w:div w:id="2117827462">
                      <w:marLeft w:val="0"/>
                      <w:marRight w:val="0"/>
                      <w:marTop w:val="0"/>
                      <w:marBottom w:val="0"/>
                      <w:divBdr>
                        <w:top w:val="none" w:sz="0" w:space="0" w:color="auto"/>
                        <w:left w:val="none" w:sz="0" w:space="0" w:color="auto"/>
                        <w:bottom w:val="none" w:sz="0" w:space="0" w:color="auto"/>
                        <w:right w:val="none" w:sz="0" w:space="0" w:color="auto"/>
                      </w:divBdr>
                      <w:divsChild>
                        <w:div w:id="1401172321">
                          <w:marLeft w:val="0"/>
                          <w:marRight w:val="0"/>
                          <w:marTop w:val="0"/>
                          <w:marBottom w:val="0"/>
                          <w:divBdr>
                            <w:top w:val="none" w:sz="0" w:space="0" w:color="auto"/>
                            <w:left w:val="none" w:sz="0" w:space="0" w:color="auto"/>
                            <w:bottom w:val="none" w:sz="0" w:space="0" w:color="auto"/>
                            <w:right w:val="none" w:sz="0" w:space="0" w:color="auto"/>
                          </w:divBdr>
                          <w:divsChild>
                            <w:div w:id="1407260566">
                              <w:marLeft w:val="0"/>
                              <w:marRight w:val="0"/>
                              <w:marTop w:val="0"/>
                              <w:marBottom w:val="0"/>
                              <w:divBdr>
                                <w:top w:val="none" w:sz="0" w:space="0" w:color="auto"/>
                                <w:left w:val="none" w:sz="0" w:space="0" w:color="auto"/>
                                <w:bottom w:val="none" w:sz="0" w:space="0" w:color="auto"/>
                                <w:right w:val="none" w:sz="0" w:space="0" w:color="auto"/>
                              </w:divBdr>
                              <w:divsChild>
                                <w:div w:id="3030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8792172">
      <w:bodyDiv w:val="1"/>
      <w:marLeft w:val="0"/>
      <w:marRight w:val="0"/>
      <w:marTop w:val="0"/>
      <w:marBottom w:val="0"/>
      <w:divBdr>
        <w:top w:val="none" w:sz="0" w:space="0" w:color="auto"/>
        <w:left w:val="none" w:sz="0" w:space="0" w:color="auto"/>
        <w:bottom w:val="none" w:sz="0" w:space="0" w:color="auto"/>
        <w:right w:val="none" w:sz="0" w:space="0" w:color="auto"/>
      </w:divBdr>
    </w:div>
    <w:div w:id="2049405025">
      <w:bodyDiv w:val="1"/>
      <w:marLeft w:val="0"/>
      <w:marRight w:val="0"/>
      <w:marTop w:val="0"/>
      <w:marBottom w:val="0"/>
      <w:divBdr>
        <w:top w:val="none" w:sz="0" w:space="0" w:color="auto"/>
        <w:left w:val="none" w:sz="0" w:space="0" w:color="auto"/>
        <w:bottom w:val="none" w:sz="0" w:space="0" w:color="auto"/>
        <w:right w:val="none" w:sz="0" w:space="0" w:color="auto"/>
      </w:divBdr>
    </w:div>
    <w:div w:id="2049640974">
      <w:bodyDiv w:val="1"/>
      <w:marLeft w:val="0"/>
      <w:marRight w:val="0"/>
      <w:marTop w:val="0"/>
      <w:marBottom w:val="0"/>
      <w:divBdr>
        <w:top w:val="none" w:sz="0" w:space="0" w:color="auto"/>
        <w:left w:val="none" w:sz="0" w:space="0" w:color="auto"/>
        <w:bottom w:val="none" w:sz="0" w:space="0" w:color="auto"/>
        <w:right w:val="none" w:sz="0" w:space="0" w:color="auto"/>
      </w:divBdr>
    </w:div>
    <w:div w:id="2053067486">
      <w:bodyDiv w:val="1"/>
      <w:marLeft w:val="0"/>
      <w:marRight w:val="0"/>
      <w:marTop w:val="0"/>
      <w:marBottom w:val="0"/>
      <w:divBdr>
        <w:top w:val="none" w:sz="0" w:space="0" w:color="auto"/>
        <w:left w:val="none" w:sz="0" w:space="0" w:color="auto"/>
        <w:bottom w:val="none" w:sz="0" w:space="0" w:color="auto"/>
        <w:right w:val="none" w:sz="0" w:space="0" w:color="auto"/>
      </w:divBdr>
      <w:divsChild>
        <w:div w:id="2079862400">
          <w:marLeft w:val="0"/>
          <w:marRight w:val="0"/>
          <w:marTop w:val="0"/>
          <w:marBottom w:val="0"/>
          <w:divBdr>
            <w:top w:val="none" w:sz="0" w:space="0" w:color="auto"/>
            <w:left w:val="none" w:sz="0" w:space="0" w:color="auto"/>
            <w:bottom w:val="none" w:sz="0" w:space="0" w:color="auto"/>
            <w:right w:val="none" w:sz="0" w:space="0" w:color="auto"/>
          </w:divBdr>
          <w:divsChild>
            <w:div w:id="73743100">
              <w:marLeft w:val="0"/>
              <w:marRight w:val="0"/>
              <w:marTop w:val="0"/>
              <w:marBottom w:val="0"/>
              <w:divBdr>
                <w:top w:val="none" w:sz="0" w:space="0" w:color="auto"/>
                <w:left w:val="none" w:sz="0" w:space="0" w:color="auto"/>
                <w:bottom w:val="none" w:sz="0" w:space="0" w:color="auto"/>
                <w:right w:val="none" w:sz="0" w:space="0" w:color="auto"/>
              </w:divBdr>
              <w:divsChild>
                <w:div w:id="2044285030">
                  <w:marLeft w:val="0"/>
                  <w:marRight w:val="0"/>
                  <w:marTop w:val="0"/>
                  <w:marBottom w:val="0"/>
                  <w:divBdr>
                    <w:top w:val="single" w:sz="4" w:space="0" w:color="E1E0DF"/>
                    <w:left w:val="single" w:sz="4" w:space="0" w:color="E1E0DF"/>
                    <w:bottom w:val="single" w:sz="4" w:space="0" w:color="E1E0DF"/>
                    <w:right w:val="single" w:sz="4" w:space="0" w:color="E1E0DF"/>
                  </w:divBdr>
                  <w:divsChild>
                    <w:div w:id="1958221165">
                      <w:marLeft w:val="0"/>
                      <w:marRight w:val="0"/>
                      <w:marTop w:val="0"/>
                      <w:marBottom w:val="0"/>
                      <w:divBdr>
                        <w:top w:val="none" w:sz="0" w:space="0" w:color="auto"/>
                        <w:left w:val="none" w:sz="0" w:space="0" w:color="auto"/>
                        <w:bottom w:val="none" w:sz="0" w:space="0" w:color="auto"/>
                        <w:right w:val="none" w:sz="0" w:space="0" w:color="auto"/>
                      </w:divBdr>
                      <w:divsChild>
                        <w:div w:id="1570382096">
                          <w:marLeft w:val="0"/>
                          <w:marRight w:val="0"/>
                          <w:marTop w:val="0"/>
                          <w:marBottom w:val="0"/>
                          <w:divBdr>
                            <w:top w:val="none" w:sz="0" w:space="0" w:color="auto"/>
                            <w:left w:val="none" w:sz="0" w:space="0" w:color="auto"/>
                            <w:bottom w:val="none" w:sz="0" w:space="0" w:color="auto"/>
                            <w:right w:val="none" w:sz="0" w:space="0" w:color="auto"/>
                          </w:divBdr>
                          <w:divsChild>
                            <w:div w:id="1606378846">
                              <w:marLeft w:val="0"/>
                              <w:marRight w:val="0"/>
                              <w:marTop w:val="0"/>
                              <w:marBottom w:val="0"/>
                              <w:divBdr>
                                <w:top w:val="none" w:sz="0" w:space="0" w:color="auto"/>
                                <w:left w:val="none" w:sz="0" w:space="0" w:color="auto"/>
                                <w:bottom w:val="none" w:sz="0" w:space="0" w:color="auto"/>
                                <w:right w:val="none" w:sz="0" w:space="0" w:color="auto"/>
                              </w:divBdr>
                              <w:divsChild>
                                <w:div w:id="58518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5234518">
      <w:bodyDiv w:val="1"/>
      <w:marLeft w:val="0"/>
      <w:marRight w:val="0"/>
      <w:marTop w:val="0"/>
      <w:marBottom w:val="0"/>
      <w:divBdr>
        <w:top w:val="none" w:sz="0" w:space="0" w:color="auto"/>
        <w:left w:val="none" w:sz="0" w:space="0" w:color="auto"/>
        <w:bottom w:val="none" w:sz="0" w:space="0" w:color="auto"/>
        <w:right w:val="none" w:sz="0" w:space="0" w:color="auto"/>
      </w:divBdr>
      <w:divsChild>
        <w:div w:id="1379160079">
          <w:marLeft w:val="0"/>
          <w:marRight w:val="0"/>
          <w:marTop w:val="0"/>
          <w:marBottom w:val="0"/>
          <w:divBdr>
            <w:top w:val="none" w:sz="0" w:space="0" w:color="auto"/>
            <w:left w:val="none" w:sz="0" w:space="0" w:color="auto"/>
            <w:bottom w:val="none" w:sz="0" w:space="0" w:color="auto"/>
            <w:right w:val="none" w:sz="0" w:space="0" w:color="auto"/>
          </w:divBdr>
          <w:divsChild>
            <w:div w:id="1427771692">
              <w:marLeft w:val="0"/>
              <w:marRight w:val="0"/>
              <w:marTop w:val="0"/>
              <w:marBottom w:val="0"/>
              <w:divBdr>
                <w:top w:val="none" w:sz="0" w:space="0" w:color="auto"/>
                <w:left w:val="none" w:sz="0" w:space="0" w:color="auto"/>
                <w:bottom w:val="none" w:sz="0" w:space="0" w:color="auto"/>
                <w:right w:val="none" w:sz="0" w:space="0" w:color="auto"/>
              </w:divBdr>
              <w:divsChild>
                <w:div w:id="1086077521">
                  <w:marLeft w:val="0"/>
                  <w:marRight w:val="0"/>
                  <w:marTop w:val="0"/>
                  <w:marBottom w:val="0"/>
                  <w:divBdr>
                    <w:top w:val="single" w:sz="4" w:space="0" w:color="E1E0DF"/>
                    <w:left w:val="single" w:sz="4" w:space="0" w:color="E1E0DF"/>
                    <w:bottom w:val="single" w:sz="4" w:space="0" w:color="E1E0DF"/>
                    <w:right w:val="single" w:sz="4" w:space="0" w:color="E1E0DF"/>
                  </w:divBdr>
                  <w:divsChild>
                    <w:div w:id="1906715489">
                      <w:marLeft w:val="0"/>
                      <w:marRight w:val="0"/>
                      <w:marTop w:val="0"/>
                      <w:marBottom w:val="0"/>
                      <w:divBdr>
                        <w:top w:val="none" w:sz="0" w:space="0" w:color="auto"/>
                        <w:left w:val="none" w:sz="0" w:space="0" w:color="auto"/>
                        <w:bottom w:val="none" w:sz="0" w:space="0" w:color="auto"/>
                        <w:right w:val="none" w:sz="0" w:space="0" w:color="auto"/>
                      </w:divBdr>
                      <w:divsChild>
                        <w:div w:id="305015016">
                          <w:marLeft w:val="0"/>
                          <w:marRight w:val="0"/>
                          <w:marTop w:val="0"/>
                          <w:marBottom w:val="0"/>
                          <w:divBdr>
                            <w:top w:val="none" w:sz="0" w:space="0" w:color="auto"/>
                            <w:left w:val="none" w:sz="0" w:space="0" w:color="auto"/>
                            <w:bottom w:val="none" w:sz="0" w:space="0" w:color="auto"/>
                            <w:right w:val="none" w:sz="0" w:space="0" w:color="auto"/>
                          </w:divBdr>
                          <w:divsChild>
                            <w:div w:id="1879662736">
                              <w:marLeft w:val="0"/>
                              <w:marRight w:val="0"/>
                              <w:marTop w:val="0"/>
                              <w:marBottom w:val="0"/>
                              <w:divBdr>
                                <w:top w:val="none" w:sz="0" w:space="0" w:color="auto"/>
                                <w:left w:val="none" w:sz="0" w:space="0" w:color="auto"/>
                                <w:bottom w:val="none" w:sz="0" w:space="0" w:color="auto"/>
                                <w:right w:val="none" w:sz="0" w:space="0" w:color="auto"/>
                              </w:divBdr>
                              <w:divsChild>
                                <w:div w:id="36248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5427470">
      <w:bodyDiv w:val="1"/>
      <w:marLeft w:val="0"/>
      <w:marRight w:val="0"/>
      <w:marTop w:val="0"/>
      <w:marBottom w:val="0"/>
      <w:divBdr>
        <w:top w:val="none" w:sz="0" w:space="0" w:color="auto"/>
        <w:left w:val="none" w:sz="0" w:space="0" w:color="auto"/>
        <w:bottom w:val="none" w:sz="0" w:space="0" w:color="auto"/>
        <w:right w:val="none" w:sz="0" w:space="0" w:color="auto"/>
      </w:divBdr>
      <w:divsChild>
        <w:div w:id="1904607322">
          <w:marLeft w:val="0"/>
          <w:marRight w:val="0"/>
          <w:marTop w:val="0"/>
          <w:marBottom w:val="0"/>
          <w:divBdr>
            <w:top w:val="none" w:sz="0" w:space="0" w:color="auto"/>
            <w:left w:val="none" w:sz="0" w:space="0" w:color="auto"/>
            <w:bottom w:val="none" w:sz="0" w:space="0" w:color="auto"/>
            <w:right w:val="none" w:sz="0" w:space="0" w:color="auto"/>
          </w:divBdr>
          <w:divsChild>
            <w:div w:id="360864053">
              <w:marLeft w:val="0"/>
              <w:marRight w:val="0"/>
              <w:marTop w:val="0"/>
              <w:marBottom w:val="0"/>
              <w:divBdr>
                <w:top w:val="none" w:sz="0" w:space="0" w:color="auto"/>
                <w:left w:val="none" w:sz="0" w:space="0" w:color="auto"/>
                <w:bottom w:val="none" w:sz="0" w:space="0" w:color="auto"/>
                <w:right w:val="none" w:sz="0" w:space="0" w:color="auto"/>
              </w:divBdr>
              <w:divsChild>
                <w:div w:id="749739584">
                  <w:marLeft w:val="0"/>
                  <w:marRight w:val="0"/>
                  <w:marTop w:val="0"/>
                  <w:marBottom w:val="0"/>
                  <w:divBdr>
                    <w:top w:val="single" w:sz="4" w:space="0" w:color="E1E0DF"/>
                    <w:left w:val="single" w:sz="4" w:space="0" w:color="E1E0DF"/>
                    <w:bottom w:val="single" w:sz="4" w:space="0" w:color="E1E0DF"/>
                    <w:right w:val="single" w:sz="4" w:space="0" w:color="E1E0DF"/>
                  </w:divBdr>
                  <w:divsChild>
                    <w:div w:id="2062824269">
                      <w:marLeft w:val="0"/>
                      <w:marRight w:val="0"/>
                      <w:marTop w:val="0"/>
                      <w:marBottom w:val="0"/>
                      <w:divBdr>
                        <w:top w:val="none" w:sz="0" w:space="0" w:color="auto"/>
                        <w:left w:val="none" w:sz="0" w:space="0" w:color="auto"/>
                        <w:bottom w:val="none" w:sz="0" w:space="0" w:color="auto"/>
                        <w:right w:val="none" w:sz="0" w:space="0" w:color="auto"/>
                      </w:divBdr>
                      <w:divsChild>
                        <w:div w:id="1226143622">
                          <w:marLeft w:val="0"/>
                          <w:marRight w:val="0"/>
                          <w:marTop w:val="0"/>
                          <w:marBottom w:val="0"/>
                          <w:divBdr>
                            <w:top w:val="none" w:sz="0" w:space="0" w:color="auto"/>
                            <w:left w:val="none" w:sz="0" w:space="0" w:color="auto"/>
                            <w:bottom w:val="none" w:sz="0" w:space="0" w:color="auto"/>
                            <w:right w:val="none" w:sz="0" w:space="0" w:color="auto"/>
                          </w:divBdr>
                          <w:divsChild>
                            <w:div w:id="1771045536">
                              <w:marLeft w:val="0"/>
                              <w:marRight w:val="0"/>
                              <w:marTop w:val="0"/>
                              <w:marBottom w:val="0"/>
                              <w:divBdr>
                                <w:top w:val="none" w:sz="0" w:space="0" w:color="auto"/>
                                <w:left w:val="none" w:sz="0" w:space="0" w:color="auto"/>
                                <w:bottom w:val="none" w:sz="0" w:space="0" w:color="auto"/>
                                <w:right w:val="none" w:sz="0" w:space="0" w:color="auto"/>
                              </w:divBdr>
                              <w:divsChild>
                                <w:div w:id="96503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7579120">
      <w:bodyDiv w:val="1"/>
      <w:marLeft w:val="0"/>
      <w:marRight w:val="0"/>
      <w:marTop w:val="0"/>
      <w:marBottom w:val="0"/>
      <w:divBdr>
        <w:top w:val="none" w:sz="0" w:space="0" w:color="auto"/>
        <w:left w:val="none" w:sz="0" w:space="0" w:color="auto"/>
        <w:bottom w:val="none" w:sz="0" w:space="0" w:color="auto"/>
        <w:right w:val="none" w:sz="0" w:space="0" w:color="auto"/>
      </w:divBdr>
      <w:divsChild>
        <w:div w:id="2063821307">
          <w:marLeft w:val="0"/>
          <w:marRight w:val="0"/>
          <w:marTop w:val="0"/>
          <w:marBottom w:val="0"/>
          <w:divBdr>
            <w:top w:val="none" w:sz="0" w:space="0" w:color="auto"/>
            <w:left w:val="none" w:sz="0" w:space="0" w:color="auto"/>
            <w:bottom w:val="none" w:sz="0" w:space="0" w:color="auto"/>
            <w:right w:val="none" w:sz="0" w:space="0" w:color="auto"/>
          </w:divBdr>
          <w:divsChild>
            <w:div w:id="167602256">
              <w:marLeft w:val="0"/>
              <w:marRight w:val="0"/>
              <w:marTop w:val="0"/>
              <w:marBottom w:val="0"/>
              <w:divBdr>
                <w:top w:val="none" w:sz="0" w:space="0" w:color="auto"/>
                <w:left w:val="none" w:sz="0" w:space="0" w:color="auto"/>
                <w:bottom w:val="none" w:sz="0" w:space="0" w:color="auto"/>
                <w:right w:val="none" w:sz="0" w:space="0" w:color="auto"/>
              </w:divBdr>
              <w:divsChild>
                <w:div w:id="536164933">
                  <w:marLeft w:val="0"/>
                  <w:marRight w:val="0"/>
                  <w:marTop w:val="0"/>
                  <w:marBottom w:val="0"/>
                  <w:divBdr>
                    <w:top w:val="single" w:sz="4" w:space="0" w:color="E1E0DF"/>
                    <w:left w:val="single" w:sz="4" w:space="0" w:color="E1E0DF"/>
                    <w:bottom w:val="single" w:sz="4" w:space="0" w:color="E1E0DF"/>
                    <w:right w:val="single" w:sz="4" w:space="0" w:color="E1E0DF"/>
                  </w:divBdr>
                  <w:divsChild>
                    <w:div w:id="726954360">
                      <w:marLeft w:val="0"/>
                      <w:marRight w:val="0"/>
                      <w:marTop w:val="0"/>
                      <w:marBottom w:val="0"/>
                      <w:divBdr>
                        <w:top w:val="none" w:sz="0" w:space="0" w:color="auto"/>
                        <w:left w:val="none" w:sz="0" w:space="0" w:color="auto"/>
                        <w:bottom w:val="none" w:sz="0" w:space="0" w:color="auto"/>
                        <w:right w:val="none" w:sz="0" w:space="0" w:color="auto"/>
                      </w:divBdr>
                      <w:divsChild>
                        <w:div w:id="596598872">
                          <w:marLeft w:val="0"/>
                          <w:marRight w:val="0"/>
                          <w:marTop w:val="0"/>
                          <w:marBottom w:val="0"/>
                          <w:divBdr>
                            <w:top w:val="none" w:sz="0" w:space="0" w:color="auto"/>
                            <w:left w:val="none" w:sz="0" w:space="0" w:color="auto"/>
                            <w:bottom w:val="none" w:sz="0" w:space="0" w:color="auto"/>
                            <w:right w:val="none" w:sz="0" w:space="0" w:color="auto"/>
                          </w:divBdr>
                          <w:divsChild>
                            <w:div w:id="1250844616">
                              <w:marLeft w:val="0"/>
                              <w:marRight w:val="0"/>
                              <w:marTop w:val="0"/>
                              <w:marBottom w:val="0"/>
                              <w:divBdr>
                                <w:top w:val="none" w:sz="0" w:space="0" w:color="auto"/>
                                <w:left w:val="none" w:sz="0" w:space="0" w:color="auto"/>
                                <w:bottom w:val="none" w:sz="0" w:space="0" w:color="auto"/>
                                <w:right w:val="none" w:sz="0" w:space="0" w:color="auto"/>
                              </w:divBdr>
                              <w:divsChild>
                                <w:div w:id="77077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7925494">
      <w:bodyDiv w:val="1"/>
      <w:marLeft w:val="0"/>
      <w:marRight w:val="0"/>
      <w:marTop w:val="0"/>
      <w:marBottom w:val="0"/>
      <w:divBdr>
        <w:top w:val="none" w:sz="0" w:space="0" w:color="auto"/>
        <w:left w:val="none" w:sz="0" w:space="0" w:color="auto"/>
        <w:bottom w:val="none" w:sz="0" w:space="0" w:color="auto"/>
        <w:right w:val="none" w:sz="0" w:space="0" w:color="auto"/>
      </w:divBdr>
      <w:divsChild>
        <w:div w:id="16782354">
          <w:marLeft w:val="0"/>
          <w:marRight w:val="0"/>
          <w:marTop w:val="0"/>
          <w:marBottom w:val="0"/>
          <w:divBdr>
            <w:top w:val="none" w:sz="0" w:space="0" w:color="auto"/>
            <w:left w:val="none" w:sz="0" w:space="0" w:color="auto"/>
            <w:bottom w:val="none" w:sz="0" w:space="0" w:color="auto"/>
            <w:right w:val="none" w:sz="0" w:space="0" w:color="auto"/>
          </w:divBdr>
          <w:divsChild>
            <w:div w:id="430319886">
              <w:marLeft w:val="0"/>
              <w:marRight w:val="0"/>
              <w:marTop w:val="0"/>
              <w:marBottom w:val="0"/>
              <w:divBdr>
                <w:top w:val="none" w:sz="0" w:space="0" w:color="auto"/>
                <w:left w:val="none" w:sz="0" w:space="0" w:color="auto"/>
                <w:bottom w:val="none" w:sz="0" w:space="0" w:color="auto"/>
                <w:right w:val="none" w:sz="0" w:space="0" w:color="auto"/>
              </w:divBdr>
              <w:divsChild>
                <w:div w:id="800154194">
                  <w:marLeft w:val="0"/>
                  <w:marRight w:val="0"/>
                  <w:marTop w:val="0"/>
                  <w:marBottom w:val="0"/>
                  <w:divBdr>
                    <w:top w:val="single" w:sz="4" w:space="0" w:color="E1E0DF"/>
                    <w:left w:val="single" w:sz="4" w:space="0" w:color="E1E0DF"/>
                    <w:bottom w:val="single" w:sz="4" w:space="0" w:color="E1E0DF"/>
                    <w:right w:val="single" w:sz="4" w:space="0" w:color="E1E0DF"/>
                  </w:divBdr>
                  <w:divsChild>
                    <w:div w:id="917136592">
                      <w:marLeft w:val="0"/>
                      <w:marRight w:val="0"/>
                      <w:marTop w:val="0"/>
                      <w:marBottom w:val="0"/>
                      <w:divBdr>
                        <w:top w:val="none" w:sz="0" w:space="0" w:color="auto"/>
                        <w:left w:val="none" w:sz="0" w:space="0" w:color="auto"/>
                        <w:bottom w:val="none" w:sz="0" w:space="0" w:color="auto"/>
                        <w:right w:val="none" w:sz="0" w:space="0" w:color="auto"/>
                      </w:divBdr>
                      <w:divsChild>
                        <w:div w:id="1787194497">
                          <w:marLeft w:val="0"/>
                          <w:marRight w:val="0"/>
                          <w:marTop w:val="0"/>
                          <w:marBottom w:val="0"/>
                          <w:divBdr>
                            <w:top w:val="none" w:sz="0" w:space="0" w:color="auto"/>
                            <w:left w:val="none" w:sz="0" w:space="0" w:color="auto"/>
                            <w:bottom w:val="none" w:sz="0" w:space="0" w:color="auto"/>
                            <w:right w:val="none" w:sz="0" w:space="0" w:color="auto"/>
                          </w:divBdr>
                          <w:divsChild>
                            <w:div w:id="1495560823">
                              <w:marLeft w:val="0"/>
                              <w:marRight w:val="0"/>
                              <w:marTop w:val="0"/>
                              <w:marBottom w:val="0"/>
                              <w:divBdr>
                                <w:top w:val="none" w:sz="0" w:space="0" w:color="auto"/>
                                <w:left w:val="none" w:sz="0" w:space="0" w:color="auto"/>
                                <w:bottom w:val="none" w:sz="0" w:space="0" w:color="auto"/>
                                <w:right w:val="none" w:sz="0" w:space="0" w:color="auto"/>
                              </w:divBdr>
                              <w:divsChild>
                                <w:div w:id="24217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8311447">
      <w:bodyDiv w:val="1"/>
      <w:marLeft w:val="0"/>
      <w:marRight w:val="0"/>
      <w:marTop w:val="0"/>
      <w:marBottom w:val="0"/>
      <w:divBdr>
        <w:top w:val="none" w:sz="0" w:space="0" w:color="auto"/>
        <w:left w:val="none" w:sz="0" w:space="0" w:color="auto"/>
        <w:bottom w:val="none" w:sz="0" w:space="0" w:color="auto"/>
        <w:right w:val="none" w:sz="0" w:space="0" w:color="auto"/>
      </w:divBdr>
      <w:divsChild>
        <w:div w:id="1161771362">
          <w:marLeft w:val="0"/>
          <w:marRight w:val="0"/>
          <w:marTop w:val="0"/>
          <w:marBottom w:val="0"/>
          <w:divBdr>
            <w:top w:val="none" w:sz="0" w:space="0" w:color="auto"/>
            <w:left w:val="none" w:sz="0" w:space="0" w:color="auto"/>
            <w:bottom w:val="none" w:sz="0" w:space="0" w:color="auto"/>
            <w:right w:val="none" w:sz="0" w:space="0" w:color="auto"/>
          </w:divBdr>
          <w:divsChild>
            <w:div w:id="1795637815">
              <w:marLeft w:val="0"/>
              <w:marRight w:val="0"/>
              <w:marTop w:val="0"/>
              <w:marBottom w:val="0"/>
              <w:divBdr>
                <w:top w:val="none" w:sz="0" w:space="0" w:color="auto"/>
                <w:left w:val="none" w:sz="0" w:space="0" w:color="auto"/>
                <w:bottom w:val="none" w:sz="0" w:space="0" w:color="auto"/>
                <w:right w:val="none" w:sz="0" w:space="0" w:color="auto"/>
              </w:divBdr>
              <w:divsChild>
                <w:div w:id="2013877487">
                  <w:marLeft w:val="0"/>
                  <w:marRight w:val="0"/>
                  <w:marTop w:val="0"/>
                  <w:marBottom w:val="0"/>
                  <w:divBdr>
                    <w:top w:val="single" w:sz="4" w:space="0" w:color="E1E0DF"/>
                    <w:left w:val="single" w:sz="4" w:space="0" w:color="E1E0DF"/>
                    <w:bottom w:val="single" w:sz="4" w:space="0" w:color="E1E0DF"/>
                    <w:right w:val="single" w:sz="4" w:space="0" w:color="E1E0DF"/>
                  </w:divBdr>
                  <w:divsChild>
                    <w:div w:id="296759696">
                      <w:marLeft w:val="0"/>
                      <w:marRight w:val="0"/>
                      <w:marTop w:val="0"/>
                      <w:marBottom w:val="0"/>
                      <w:divBdr>
                        <w:top w:val="none" w:sz="0" w:space="0" w:color="auto"/>
                        <w:left w:val="none" w:sz="0" w:space="0" w:color="auto"/>
                        <w:bottom w:val="none" w:sz="0" w:space="0" w:color="auto"/>
                        <w:right w:val="none" w:sz="0" w:space="0" w:color="auto"/>
                      </w:divBdr>
                      <w:divsChild>
                        <w:div w:id="725105902">
                          <w:marLeft w:val="0"/>
                          <w:marRight w:val="0"/>
                          <w:marTop w:val="0"/>
                          <w:marBottom w:val="0"/>
                          <w:divBdr>
                            <w:top w:val="none" w:sz="0" w:space="0" w:color="auto"/>
                            <w:left w:val="none" w:sz="0" w:space="0" w:color="auto"/>
                            <w:bottom w:val="none" w:sz="0" w:space="0" w:color="auto"/>
                            <w:right w:val="none" w:sz="0" w:space="0" w:color="auto"/>
                          </w:divBdr>
                          <w:divsChild>
                            <w:div w:id="1228610830">
                              <w:marLeft w:val="0"/>
                              <w:marRight w:val="0"/>
                              <w:marTop w:val="0"/>
                              <w:marBottom w:val="0"/>
                              <w:divBdr>
                                <w:top w:val="none" w:sz="0" w:space="0" w:color="auto"/>
                                <w:left w:val="none" w:sz="0" w:space="0" w:color="auto"/>
                                <w:bottom w:val="none" w:sz="0" w:space="0" w:color="auto"/>
                                <w:right w:val="none" w:sz="0" w:space="0" w:color="auto"/>
                              </w:divBdr>
                              <w:divsChild>
                                <w:div w:id="12767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0474322">
      <w:bodyDiv w:val="1"/>
      <w:marLeft w:val="0"/>
      <w:marRight w:val="0"/>
      <w:marTop w:val="0"/>
      <w:marBottom w:val="0"/>
      <w:divBdr>
        <w:top w:val="none" w:sz="0" w:space="0" w:color="auto"/>
        <w:left w:val="none" w:sz="0" w:space="0" w:color="auto"/>
        <w:bottom w:val="none" w:sz="0" w:space="0" w:color="auto"/>
        <w:right w:val="none" w:sz="0" w:space="0" w:color="auto"/>
      </w:divBdr>
      <w:divsChild>
        <w:div w:id="1646273068">
          <w:marLeft w:val="0"/>
          <w:marRight w:val="0"/>
          <w:marTop w:val="0"/>
          <w:marBottom w:val="0"/>
          <w:divBdr>
            <w:top w:val="none" w:sz="0" w:space="0" w:color="auto"/>
            <w:left w:val="none" w:sz="0" w:space="0" w:color="auto"/>
            <w:bottom w:val="none" w:sz="0" w:space="0" w:color="auto"/>
            <w:right w:val="none" w:sz="0" w:space="0" w:color="auto"/>
          </w:divBdr>
          <w:divsChild>
            <w:div w:id="1969044126">
              <w:marLeft w:val="0"/>
              <w:marRight w:val="0"/>
              <w:marTop w:val="0"/>
              <w:marBottom w:val="0"/>
              <w:divBdr>
                <w:top w:val="none" w:sz="0" w:space="0" w:color="auto"/>
                <w:left w:val="none" w:sz="0" w:space="0" w:color="auto"/>
                <w:bottom w:val="none" w:sz="0" w:space="0" w:color="auto"/>
                <w:right w:val="none" w:sz="0" w:space="0" w:color="auto"/>
              </w:divBdr>
              <w:divsChild>
                <w:div w:id="2012635746">
                  <w:marLeft w:val="0"/>
                  <w:marRight w:val="0"/>
                  <w:marTop w:val="0"/>
                  <w:marBottom w:val="0"/>
                  <w:divBdr>
                    <w:top w:val="single" w:sz="4" w:space="0" w:color="E1E0DF"/>
                    <w:left w:val="single" w:sz="4" w:space="0" w:color="E1E0DF"/>
                    <w:bottom w:val="single" w:sz="4" w:space="0" w:color="E1E0DF"/>
                    <w:right w:val="single" w:sz="4" w:space="0" w:color="E1E0DF"/>
                  </w:divBdr>
                  <w:divsChild>
                    <w:div w:id="1208251333">
                      <w:marLeft w:val="0"/>
                      <w:marRight w:val="0"/>
                      <w:marTop w:val="0"/>
                      <w:marBottom w:val="0"/>
                      <w:divBdr>
                        <w:top w:val="none" w:sz="0" w:space="0" w:color="auto"/>
                        <w:left w:val="none" w:sz="0" w:space="0" w:color="auto"/>
                        <w:bottom w:val="none" w:sz="0" w:space="0" w:color="auto"/>
                        <w:right w:val="none" w:sz="0" w:space="0" w:color="auto"/>
                      </w:divBdr>
                      <w:divsChild>
                        <w:div w:id="434640259">
                          <w:marLeft w:val="0"/>
                          <w:marRight w:val="0"/>
                          <w:marTop w:val="0"/>
                          <w:marBottom w:val="0"/>
                          <w:divBdr>
                            <w:top w:val="none" w:sz="0" w:space="0" w:color="auto"/>
                            <w:left w:val="none" w:sz="0" w:space="0" w:color="auto"/>
                            <w:bottom w:val="none" w:sz="0" w:space="0" w:color="auto"/>
                            <w:right w:val="none" w:sz="0" w:space="0" w:color="auto"/>
                          </w:divBdr>
                          <w:divsChild>
                            <w:div w:id="1603030919">
                              <w:marLeft w:val="0"/>
                              <w:marRight w:val="0"/>
                              <w:marTop w:val="0"/>
                              <w:marBottom w:val="0"/>
                              <w:divBdr>
                                <w:top w:val="none" w:sz="0" w:space="0" w:color="auto"/>
                                <w:left w:val="none" w:sz="0" w:space="0" w:color="auto"/>
                                <w:bottom w:val="none" w:sz="0" w:space="0" w:color="auto"/>
                                <w:right w:val="none" w:sz="0" w:space="0" w:color="auto"/>
                              </w:divBdr>
                              <w:divsChild>
                                <w:div w:id="74071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2097564">
      <w:bodyDiv w:val="1"/>
      <w:marLeft w:val="0"/>
      <w:marRight w:val="0"/>
      <w:marTop w:val="0"/>
      <w:marBottom w:val="0"/>
      <w:divBdr>
        <w:top w:val="none" w:sz="0" w:space="0" w:color="auto"/>
        <w:left w:val="none" w:sz="0" w:space="0" w:color="auto"/>
        <w:bottom w:val="none" w:sz="0" w:space="0" w:color="auto"/>
        <w:right w:val="none" w:sz="0" w:space="0" w:color="auto"/>
      </w:divBdr>
    </w:div>
    <w:div w:id="2068449613">
      <w:bodyDiv w:val="1"/>
      <w:marLeft w:val="0"/>
      <w:marRight w:val="0"/>
      <w:marTop w:val="0"/>
      <w:marBottom w:val="0"/>
      <w:divBdr>
        <w:top w:val="none" w:sz="0" w:space="0" w:color="auto"/>
        <w:left w:val="none" w:sz="0" w:space="0" w:color="auto"/>
        <w:bottom w:val="none" w:sz="0" w:space="0" w:color="auto"/>
        <w:right w:val="none" w:sz="0" w:space="0" w:color="auto"/>
      </w:divBdr>
      <w:divsChild>
        <w:div w:id="1510558311">
          <w:marLeft w:val="0"/>
          <w:marRight w:val="0"/>
          <w:marTop w:val="0"/>
          <w:marBottom w:val="0"/>
          <w:divBdr>
            <w:top w:val="none" w:sz="0" w:space="0" w:color="auto"/>
            <w:left w:val="none" w:sz="0" w:space="0" w:color="auto"/>
            <w:bottom w:val="none" w:sz="0" w:space="0" w:color="auto"/>
            <w:right w:val="none" w:sz="0" w:space="0" w:color="auto"/>
          </w:divBdr>
          <w:divsChild>
            <w:div w:id="1887326860">
              <w:marLeft w:val="0"/>
              <w:marRight w:val="0"/>
              <w:marTop w:val="0"/>
              <w:marBottom w:val="0"/>
              <w:divBdr>
                <w:top w:val="none" w:sz="0" w:space="0" w:color="auto"/>
                <w:left w:val="none" w:sz="0" w:space="0" w:color="auto"/>
                <w:bottom w:val="none" w:sz="0" w:space="0" w:color="auto"/>
                <w:right w:val="none" w:sz="0" w:space="0" w:color="auto"/>
              </w:divBdr>
              <w:divsChild>
                <w:div w:id="1273131676">
                  <w:marLeft w:val="0"/>
                  <w:marRight w:val="0"/>
                  <w:marTop w:val="0"/>
                  <w:marBottom w:val="0"/>
                  <w:divBdr>
                    <w:top w:val="single" w:sz="4" w:space="0" w:color="E1E0DF"/>
                    <w:left w:val="single" w:sz="4" w:space="0" w:color="E1E0DF"/>
                    <w:bottom w:val="single" w:sz="4" w:space="0" w:color="E1E0DF"/>
                    <w:right w:val="single" w:sz="4" w:space="0" w:color="E1E0DF"/>
                  </w:divBdr>
                  <w:divsChild>
                    <w:div w:id="988945959">
                      <w:marLeft w:val="0"/>
                      <w:marRight w:val="0"/>
                      <w:marTop w:val="0"/>
                      <w:marBottom w:val="0"/>
                      <w:divBdr>
                        <w:top w:val="none" w:sz="0" w:space="0" w:color="auto"/>
                        <w:left w:val="none" w:sz="0" w:space="0" w:color="auto"/>
                        <w:bottom w:val="none" w:sz="0" w:space="0" w:color="auto"/>
                        <w:right w:val="none" w:sz="0" w:space="0" w:color="auto"/>
                      </w:divBdr>
                      <w:divsChild>
                        <w:div w:id="512115258">
                          <w:marLeft w:val="0"/>
                          <w:marRight w:val="0"/>
                          <w:marTop w:val="0"/>
                          <w:marBottom w:val="0"/>
                          <w:divBdr>
                            <w:top w:val="none" w:sz="0" w:space="0" w:color="auto"/>
                            <w:left w:val="none" w:sz="0" w:space="0" w:color="auto"/>
                            <w:bottom w:val="none" w:sz="0" w:space="0" w:color="auto"/>
                            <w:right w:val="none" w:sz="0" w:space="0" w:color="auto"/>
                          </w:divBdr>
                          <w:divsChild>
                            <w:div w:id="423962758">
                              <w:marLeft w:val="0"/>
                              <w:marRight w:val="0"/>
                              <w:marTop w:val="0"/>
                              <w:marBottom w:val="0"/>
                              <w:divBdr>
                                <w:top w:val="none" w:sz="0" w:space="0" w:color="auto"/>
                                <w:left w:val="none" w:sz="0" w:space="0" w:color="auto"/>
                                <w:bottom w:val="none" w:sz="0" w:space="0" w:color="auto"/>
                                <w:right w:val="none" w:sz="0" w:space="0" w:color="auto"/>
                              </w:divBdr>
                              <w:divsChild>
                                <w:div w:id="189943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8647198">
      <w:bodyDiv w:val="1"/>
      <w:marLeft w:val="0"/>
      <w:marRight w:val="0"/>
      <w:marTop w:val="0"/>
      <w:marBottom w:val="0"/>
      <w:divBdr>
        <w:top w:val="none" w:sz="0" w:space="0" w:color="auto"/>
        <w:left w:val="none" w:sz="0" w:space="0" w:color="auto"/>
        <w:bottom w:val="none" w:sz="0" w:space="0" w:color="auto"/>
        <w:right w:val="none" w:sz="0" w:space="0" w:color="auto"/>
      </w:divBdr>
      <w:divsChild>
        <w:div w:id="1266885761">
          <w:marLeft w:val="0"/>
          <w:marRight w:val="0"/>
          <w:marTop w:val="0"/>
          <w:marBottom w:val="0"/>
          <w:divBdr>
            <w:top w:val="none" w:sz="0" w:space="0" w:color="auto"/>
            <w:left w:val="none" w:sz="0" w:space="0" w:color="auto"/>
            <w:bottom w:val="none" w:sz="0" w:space="0" w:color="auto"/>
            <w:right w:val="none" w:sz="0" w:space="0" w:color="auto"/>
          </w:divBdr>
          <w:divsChild>
            <w:div w:id="1342971664">
              <w:marLeft w:val="0"/>
              <w:marRight w:val="0"/>
              <w:marTop w:val="0"/>
              <w:marBottom w:val="0"/>
              <w:divBdr>
                <w:top w:val="none" w:sz="0" w:space="0" w:color="auto"/>
                <w:left w:val="none" w:sz="0" w:space="0" w:color="auto"/>
                <w:bottom w:val="none" w:sz="0" w:space="0" w:color="auto"/>
                <w:right w:val="none" w:sz="0" w:space="0" w:color="auto"/>
              </w:divBdr>
              <w:divsChild>
                <w:div w:id="1578250179">
                  <w:marLeft w:val="0"/>
                  <w:marRight w:val="0"/>
                  <w:marTop w:val="0"/>
                  <w:marBottom w:val="0"/>
                  <w:divBdr>
                    <w:top w:val="single" w:sz="4" w:space="0" w:color="E1E0DF"/>
                    <w:left w:val="single" w:sz="4" w:space="0" w:color="E1E0DF"/>
                    <w:bottom w:val="single" w:sz="4" w:space="0" w:color="E1E0DF"/>
                    <w:right w:val="single" w:sz="4" w:space="0" w:color="E1E0DF"/>
                  </w:divBdr>
                  <w:divsChild>
                    <w:div w:id="1068918817">
                      <w:marLeft w:val="0"/>
                      <w:marRight w:val="0"/>
                      <w:marTop w:val="0"/>
                      <w:marBottom w:val="0"/>
                      <w:divBdr>
                        <w:top w:val="none" w:sz="0" w:space="0" w:color="auto"/>
                        <w:left w:val="none" w:sz="0" w:space="0" w:color="auto"/>
                        <w:bottom w:val="none" w:sz="0" w:space="0" w:color="auto"/>
                        <w:right w:val="none" w:sz="0" w:space="0" w:color="auto"/>
                      </w:divBdr>
                      <w:divsChild>
                        <w:div w:id="574055272">
                          <w:marLeft w:val="0"/>
                          <w:marRight w:val="0"/>
                          <w:marTop w:val="0"/>
                          <w:marBottom w:val="0"/>
                          <w:divBdr>
                            <w:top w:val="none" w:sz="0" w:space="0" w:color="auto"/>
                            <w:left w:val="none" w:sz="0" w:space="0" w:color="auto"/>
                            <w:bottom w:val="none" w:sz="0" w:space="0" w:color="auto"/>
                            <w:right w:val="none" w:sz="0" w:space="0" w:color="auto"/>
                          </w:divBdr>
                          <w:divsChild>
                            <w:div w:id="1970016168">
                              <w:marLeft w:val="0"/>
                              <w:marRight w:val="0"/>
                              <w:marTop w:val="0"/>
                              <w:marBottom w:val="0"/>
                              <w:divBdr>
                                <w:top w:val="none" w:sz="0" w:space="0" w:color="auto"/>
                                <w:left w:val="none" w:sz="0" w:space="0" w:color="auto"/>
                                <w:bottom w:val="none" w:sz="0" w:space="0" w:color="auto"/>
                                <w:right w:val="none" w:sz="0" w:space="0" w:color="auto"/>
                              </w:divBdr>
                              <w:divsChild>
                                <w:div w:id="119014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2457641">
      <w:bodyDiv w:val="1"/>
      <w:marLeft w:val="0"/>
      <w:marRight w:val="0"/>
      <w:marTop w:val="0"/>
      <w:marBottom w:val="0"/>
      <w:divBdr>
        <w:top w:val="none" w:sz="0" w:space="0" w:color="auto"/>
        <w:left w:val="none" w:sz="0" w:space="0" w:color="auto"/>
        <w:bottom w:val="none" w:sz="0" w:space="0" w:color="auto"/>
        <w:right w:val="none" w:sz="0" w:space="0" w:color="auto"/>
      </w:divBdr>
      <w:divsChild>
        <w:div w:id="776679617">
          <w:marLeft w:val="0"/>
          <w:marRight w:val="0"/>
          <w:marTop w:val="0"/>
          <w:marBottom w:val="0"/>
          <w:divBdr>
            <w:top w:val="none" w:sz="0" w:space="0" w:color="auto"/>
            <w:left w:val="none" w:sz="0" w:space="0" w:color="auto"/>
            <w:bottom w:val="none" w:sz="0" w:space="0" w:color="auto"/>
            <w:right w:val="none" w:sz="0" w:space="0" w:color="auto"/>
          </w:divBdr>
          <w:divsChild>
            <w:div w:id="321931243">
              <w:marLeft w:val="0"/>
              <w:marRight w:val="0"/>
              <w:marTop w:val="0"/>
              <w:marBottom w:val="0"/>
              <w:divBdr>
                <w:top w:val="none" w:sz="0" w:space="0" w:color="auto"/>
                <w:left w:val="none" w:sz="0" w:space="0" w:color="auto"/>
                <w:bottom w:val="none" w:sz="0" w:space="0" w:color="auto"/>
                <w:right w:val="none" w:sz="0" w:space="0" w:color="auto"/>
              </w:divBdr>
              <w:divsChild>
                <w:div w:id="1552498793">
                  <w:marLeft w:val="0"/>
                  <w:marRight w:val="0"/>
                  <w:marTop w:val="0"/>
                  <w:marBottom w:val="0"/>
                  <w:divBdr>
                    <w:top w:val="single" w:sz="4" w:space="0" w:color="E1E0DF"/>
                    <w:left w:val="single" w:sz="4" w:space="0" w:color="E1E0DF"/>
                    <w:bottom w:val="single" w:sz="4" w:space="0" w:color="E1E0DF"/>
                    <w:right w:val="single" w:sz="4" w:space="0" w:color="E1E0DF"/>
                  </w:divBdr>
                  <w:divsChild>
                    <w:div w:id="489177762">
                      <w:marLeft w:val="0"/>
                      <w:marRight w:val="0"/>
                      <w:marTop w:val="0"/>
                      <w:marBottom w:val="0"/>
                      <w:divBdr>
                        <w:top w:val="none" w:sz="0" w:space="0" w:color="auto"/>
                        <w:left w:val="none" w:sz="0" w:space="0" w:color="auto"/>
                        <w:bottom w:val="none" w:sz="0" w:space="0" w:color="auto"/>
                        <w:right w:val="none" w:sz="0" w:space="0" w:color="auto"/>
                      </w:divBdr>
                      <w:divsChild>
                        <w:div w:id="1531532204">
                          <w:marLeft w:val="0"/>
                          <w:marRight w:val="0"/>
                          <w:marTop w:val="0"/>
                          <w:marBottom w:val="0"/>
                          <w:divBdr>
                            <w:top w:val="none" w:sz="0" w:space="0" w:color="auto"/>
                            <w:left w:val="none" w:sz="0" w:space="0" w:color="auto"/>
                            <w:bottom w:val="none" w:sz="0" w:space="0" w:color="auto"/>
                            <w:right w:val="none" w:sz="0" w:space="0" w:color="auto"/>
                          </w:divBdr>
                          <w:divsChild>
                            <w:div w:id="1448164358">
                              <w:marLeft w:val="0"/>
                              <w:marRight w:val="0"/>
                              <w:marTop w:val="0"/>
                              <w:marBottom w:val="0"/>
                              <w:divBdr>
                                <w:top w:val="none" w:sz="0" w:space="0" w:color="auto"/>
                                <w:left w:val="none" w:sz="0" w:space="0" w:color="auto"/>
                                <w:bottom w:val="none" w:sz="0" w:space="0" w:color="auto"/>
                                <w:right w:val="none" w:sz="0" w:space="0" w:color="auto"/>
                              </w:divBdr>
                              <w:divsChild>
                                <w:div w:id="11621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695172">
      <w:bodyDiv w:val="1"/>
      <w:marLeft w:val="0"/>
      <w:marRight w:val="0"/>
      <w:marTop w:val="0"/>
      <w:marBottom w:val="0"/>
      <w:divBdr>
        <w:top w:val="none" w:sz="0" w:space="0" w:color="auto"/>
        <w:left w:val="none" w:sz="0" w:space="0" w:color="auto"/>
        <w:bottom w:val="none" w:sz="0" w:space="0" w:color="auto"/>
        <w:right w:val="none" w:sz="0" w:space="0" w:color="auto"/>
      </w:divBdr>
    </w:div>
    <w:div w:id="2074768372">
      <w:bodyDiv w:val="1"/>
      <w:marLeft w:val="0"/>
      <w:marRight w:val="0"/>
      <w:marTop w:val="0"/>
      <w:marBottom w:val="0"/>
      <w:divBdr>
        <w:top w:val="none" w:sz="0" w:space="0" w:color="auto"/>
        <w:left w:val="none" w:sz="0" w:space="0" w:color="auto"/>
        <w:bottom w:val="none" w:sz="0" w:space="0" w:color="auto"/>
        <w:right w:val="none" w:sz="0" w:space="0" w:color="auto"/>
      </w:divBdr>
    </w:div>
    <w:div w:id="2077361702">
      <w:bodyDiv w:val="1"/>
      <w:marLeft w:val="0"/>
      <w:marRight w:val="0"/>
      <w:marTop w:val="0"/>
      <w:marBottom w:val="0"/>
      <w:divBdr>
        <w:top w:val="none" w:sz="0" w:space="0" w:color="auto"/>
        <w:left w:val="none" w:sz="0" w:space="0" w:color="auto"/>
        <w:bottom w:val="none" w:sz="0" w:space="0" w:color="auto"/>
        <w:right w:val="none" w:sz="0" w:space="0" w:color="auto"/>
      </w:divBdr>
      <w:divsChild>
        <w:div w:id="1971669527">
          <w:marLeft w:val="0"/>
          <w:marRight w:val="0"/>
          <w:marTop w:val="0"/>
          <w:marBottom w:val="0"/>
          <w:divBdr>
            <w:top w:val="none" w:sz="0" w:space="0" w:color="auto"/>
            <w:left w:val="none" w:sz="0" w:space="0" w:color="auto"/>
            <w:bottom w:val="none" w:sz="0" w:space="0" w:color="auto"/>
            <w:right w:val="none" w:sz="0" w:space="0" w:color="auto"/>
          </w:divBdr>
          <w:divsChild>
            <w:div w:id="2135362023">
              <w:marLeft w:val="0"/>
              <w:marRight w:val="0"/>
              <w:marTop w:val="0"/>
              <w:marBottom w:val="0"/>
              <w:divBdr>
                <w:top w:val="none" w:sz="0" w:space="0" w:color="auto"/>
                <w:left w:val="none" w:sz="0" w:space="0" w:color="auto"/>
                <w:bottom w:val="none" w:sz="0" w:space="0" w:color="auto"/>
                <w:right w:val="none" w:sz="0" w:space="0" w:color="auto"/>
              </w:divBdr>
              <w:divsChild>
                <w:div w:id="568925296">
                  <w:marLeft w:val="0"/>
                  <w:marRight w:val="0"/>
                  <w:marTop w:val="0"/>
                  <w:marBottom w:val="0"/>
                  <w:divBdr>
                    <w:top w:val="single" w:sz="4" w:space="0" w:color="E1E0DF"/>
                    <w:left w:val="single" w:sz="4" w:space="0" w:color="E1E0DF"/>
                    <w:bottom w:val="single" w:sz="4" w:space="0" w:color="E1E0DF"/>
                    <w:right w:val="single" w:sz="4" w:space="0" w:color="E1E0DF"/>
                  </w:divBdr>
                  <w:divsChild>
                    <w:div w:id="1732540335">
                      <w:marLeft w:val="0"/>
                      <w:marRight w:val="0"/>
                      <w:marTop w:val="0"/>
                      <w:marBottom w:val="0"/>
                      <w:divBdr>
                        <w:top w:val="none" w:sz="0" w:space="0" w:color="auto"/>
                        <w:left w:val="none" w:sz="0" w:space="0" w:color="auto"/>
                        <w:bottom w:val="none" w:sz="0" w:space="0" w:color="auto"/>
                        <w:right w:val="none" w:sz="0" w:space="0" w:color="auto"/>
                      </w:divBdr>
                      <w:divsChild>
                        <w:div w:id="438449462">
                          <w:marLeft w:val="0"/>
                          <w:marRight w:val="0"/>
                          <w:marTop w:val="0"/>
                          <w:marBottom w:val="0"/>
                          <w:divBdr>
                            <w:top w:val="none" w:sz="0" w:space="0" w:color="auto"/>
                            <w:left w:val="none" w:sz="0" w:space="0" w:color="auto"/>
                            <w:bottom w:val="none" w:sz="0" w:space="0" w:color="auto"/>
                            <w:right w:val="none" w:sz="0" w:space="0" w:color="auto"/>
                          </w:divBdr>
                          <w:divsChild>
                            <w:div w:id="1277101327">
                              <w:marLeft w:val="0"/>
                              <w:marRight w:val="0"/>
                              <w:marTop w:val="0"/>
                              <w:marBottom w:val="0"/>
                              <w:divBdr>
                                <w:top w:val="none" w:sz="0" w:space="0" w:color="auto"/>
                                <w:left w:val="none" w:sz="0" w:space="0" w:color="auto"/>
                                <w:bottom w:val="none" w:sz="0" w:space="0" w:color="auto"/>
                                <w:right w:val="none" w:sz="0" w:space="0" w:color="auto"/>
                              </w:divBdr>
                              <w:divsChild>
                                <w:div w:id="92800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7897455">
      <w:bodyDiv w:val="1"/>
      <w:marLeft w:val="0"/>
      <w:marRight w:val="0"/>
      <w:marTop w:val="0"/>
      <w:marBottom w:val="0"/>
      <w:divBdr>
        <w:top w:val="none" w:sz="0" w:space="0" w:color="auto"/>
        <w:left w:val="none" w:sz="0" w:space="0" w:color="auto"/>
        <w:bottom w:val="none" w:sz="0" w:space="0" w:color="auto"/>
        <w:right w:val="none" w:sz="0" w:space="0" w:color="auto"/>
      </w:divBdr>
      <w:divsChild>
        <w:div w:id="1558275960">
          <w:marLeft w:val="0"/>
          <w:marRight w:val="0"/>
          <w:marTop w:val="0"/>
          <w:marBottom w:val="0"/>
          <w:divBdr>
            <w:top w:val="none" w:sz="0" w:space="0" w:color="auto"/>
            <w:left w:val="none" w:sz="0" w:space="0" w:color="auto"/>
            <w:bottom w:val="none" w:sz="0" w:space="0" w:color="auto"/>
            <w:right w:val="none" w:sz="0" w:space="0" w:color="auto"/>
          </w:divBdr>
          <w:divsChild>
            <w:div w:id="1227574760">
              <w:marLeft w:val="0"/>
              <w:marRight w:val="0"/>
              <w:marTop w:val="0"/>
              <w:marBottom w:val="0"/>
              <w:divBdr>
                <w:top w:val="none" w:sz="0" w:space="0" w:color="auto"/>
                <w:left w:val="none" w:sz="0" w:space="0" w:color="auto"/>
                <w:bottom w:val="none" w:sz="0" w:space="0" w:color="auto"/>
                <w:right w:val="none" w:sz="0" w:space="0" w:color="auto"/>
              </w:divBdr>
              <w:divsChild>
                <w:div w:id="1096637111">
                  <w:marLeft w:val="0"/>
                  <w:marRight w:val="0"/>
                  <w:marTop w:val="0"/>
                  <w:marBottom w:val="0"/>
                  <w:divBdr>
                    <w:top w:val="single" w:sz="4" w:space="0" w:color="E1E0DF"/>
                    <w:left w:val="single" w:sz="4" w:space="0" w:color="E1E0DF"/>
                    <w:bottom w:val="single" w:sz="4" w:space="0" w:color="E1E0DF"/>
                    <w:right w:val="single" w:sz="4" w:space="0" w:color="E1E0DF"/>
                  </w:divBdr>
                  <w:divsChild>
                    <w:div w:id="813372899">
                      <w:marLeft w:val="0"/>
                      <w:marRight w:val="0"/>
                      <w:marTop w:val="0"/>
                      <w:marBottom w:val="0"/>
                      <w:divBdr>
                        <w:top w:val="none" w:sz="0" w:space="0" w:color="auto"/>
                        <w:left w:val="none" w:sz="0" w:space="0" w:color="auto"/>
                        <w:bottom w:val="none" w:sz="0" w:space="0" w:color="auto"/>
                        <w:right w:val="none" w:sz="0" w:space="0" w:color="auto"/>
                      </w:divBdr>
                      <w:divsChild>
                        <w:div w:id="200825143">
                          <w:marLeft w:val="0"/>
                          <w:marRight w:val="0"/>
                          <w:marTop w:val="0"/>
                          <w:marBottom w:val="0"/>
                          <w:divBdr>
                            <w:top w:val="none" w:sz="0" w:space="0" w:color="auto"/>
                            <w:left w:val="none" w:sz="0" w:space="0" w:color="auto"/>
                            <w:bottom w:val="none" w:sz="0" w:space="0" w:color="auto"/>
                            <w:right w:val="none" w:sz="0" w:space="0" w:color="auto"/>
                          </w:divBdr>
                          <w:divsChild>
                            <w:div w:id="1480539768">
                              <w:marLeft w:val="0"/>
                              <w:marRight w:val="0"/>
                              <w:marTop w:val="0"/>
                              <w:marBottom w:val="0"/>
                              <w:divBdr>
                                <w:top w:val="none" w:sz="0" w:space="0" w:color="auto"/>
                                <w:left w:val="none" w:sz="0" w:space="0" w:color="auto"/>
                                <w:bottom w:val="none" w:sz="0" w:space="0" w:color="auto"/>
                                <w:right w:val="none" w:sz="0" w:space="0" w:color="auto"/>
                              </w:divBdr>
                              <w:divsChild>
                                <w:div w:id="155118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816670">
      <w:bodyDiv w:val="1"/>
      <w:marLeft w:val="0"/>
      <w:marRight w:val="0"/>
      <w:marTop w:val="0"/>
      <w:marBottom w:val="0"/>
      <w:divBdr>
        <w:top w:val="none" w:sz="0" w:space="0" w:color="auto"/>
        <w:left w:val="none" w:sz="0" w:space="0" w:color="auto"/>
        <w:bottom w:val="none" w:sz="0" w:space="0" w:color="auto"/>
        <w:right w:val="none" w:sz="0" w:space="0" w:color="auto"/>
      </w:divBdr>
      <w:divsChild>
        <w:div w:id="969287539">
          <w:marLeft w:val="0"/>
          <w:marRight w:val="0"/>
          <w:marTop w:val="0"/>
          <w:marBottom w:val="0"/>
          <w:divBdr>
            <w:top w:val="none" w:sz="0" w:space="0" w:color="auto"/>
            <w:left w:val="none" w:sz="0" w:space="0" w:color="auto"/>
            <w:bottom w:val="none" w:sz="0" w:space="0" w:color="auto"/>
            <w:right w:val="none" w:sz="0" w:space="0" w:color="auto"/>
          </w:divBdr>
          <w:divsChild>
            <w:div w:id="144401673">
              <w:marLeft w:val="0"/>
              <w:marRight w:val="0"/>
              <w:marTop w:val="0"/>
              <w:marBottom w:val="0"/>
              <w:divBdr>
                <w:top w:val="none" w:sz="0" w:space="0" w:color="auto"/>
                <w:left w:val="none" w:sz="0" w:space="0" w:color="auto"/>
                <w:bottom w:val="none" w:sz="0" w:space="0" w:color="auto"/>
                <w:right w:val="none" w:sz="0" w:space="0" w:color="auto"/>
              </w:divBdr>
              <w:divsChild>
                <w:div w:id="217593076">
                  <w:marLeft w:val="0"/>
                  <w:marRight w:val="0"/>
                  <w:marTop w:val="0"/>
                  <w:marBottom w:val="0"/>
                  <w:divBdr>
                    <w:top w:val="single" w:sz="4" w:space="0" w:color="E1E0DF"/>
                    <w:left w:val="single" w:sz="4" w:space="0" w:color="E1E0DF"/>
                    <w:bottom w:val="single" w:sz="4" w:space="0" w:color="E1E0DF"/>
                    <w:right w:val="single" w:sz="4" w:space="0" w:color="E1E0DF"/>
                  </w:divBdr>
                  <w:divsChild>
                    <w:div w:id="551892976">
                      <w:marLeft w:val="0"/>
                      <w:marRight w:val="0"/>
                      <w:marTop w:val="0"/>
                      <w:marBottom w:val="0"/>
                      <w:divBdr>
                        <w:top w:val="none" w:sz="0" w:space="0" w:color="auto"/>
                        <w:left w:val="none" w:sz="0" w:space="0" w:color="auto"/>
                        <w:bottom w:val="none" w:sz="0" w:space="0" w:color="auto"/>
                        <w:right w:val="none" w:sz="0" w:space="0" w:color="auto"/>
                      </w:divBdr>
                      <w:divsChild>
                        <w:div w:id="318003884">
                          <w:marLeft w:val="0"/>
                          <w:marRight w:val="0"/>
                          <w:marTop w:val="0"/>
                          <w:marBottom w:val="0"/>
                          <w:divBdr>
                            <w:top w:val="none" w:sz="0" w:space="0" w:color="auto"/>
                            <w:left w:val="none" w:sz="0" w:space="0" w:color="auto"/>
                            <w:bottom w:val="none" w:sz="0" w:space="0" w:color="auto"/>
                            <w:right w:val="none" w:sz="0" w:space="0" w:color="auto"/>
                          </w:divBdr>
                          <w:divsChild>
                            <w:div w:id="1592935362">
                              <w:marLeft w:val="0"/>
                              <w:marRight w:val="0"/>
                              <w:marTop w:val="0"/>
                              <w:marBottom w:val="0"/>
                              <w:divBdr>
                                <w:top w:val="none" w:sz="0" w:space="0" w:color="auto"/>
                                <w:left w:val="none" w:sz="0" w:space="0" w:color="auto"/>
                                <w:bottom w:val="none" w:sz="0" w:space="0" w:color="auto"/>
                                <w:right w:val="none" w:sz="0" w:space="0" w:color="auto"/>
                              </w:divBdr>
                              <w:divsChild>
                                <w:div w:id="162091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9671432">
      <w:bodyDiv w:val="1"/>
      <w:marLeft w:val="0"/>
      <w:marRight w:val="0"/>
      <w:marTop w:val="0"/>
      <w:marBottom w:val="0"/>
      <w:divBdr>
        <w:top w:val="none" w:sz="0" w:space="0" w:color="auto"/>
        <w:left w:val="none" w:sz="0" w:space="0" w:color="auto"/>
        <w:bottom w:val="none" w:sz="0" w:space="0" w:color="auto"/>
        <w:right w:val="none" w:sz="0" w:space="0" w:color="auto"/>
      </w:divBdr>
      <w:divsChild>
        <w:div w:id="283386569">
          <w:marLeft w:val="0"/>
          <w:marRight w:val="0"/>
          <w:marTop w:val="0"/>
          <w:marBottom w:val="0"/>
          <w:divBdr>
            <w:top w:val="none" w:sz="0" w:space="0" w:color="auto"/>
            <w:left w:val="none" w:sz="0" w:space="0" w:color="auto"/>
            <w:bottom w:val="none" w:sz="0" w:space="0" w:color="auto"/>
            <w:right w:val="none" w:sz="0" w:space="0" w:color="auto"/>
          </w:divBdr>
          <w:divsChild>
            <w:div w:id="362706699">
              <w:marLeft w:val="0"/>
              <w:marRight w:val="0"/>
              <w:marTop w:val="0"/>
              <w:marBottom w:val="0"/>
              <w:divBdr>
                <w:top w:val="none" w:sz="0" w:space="0" w:color="auto"/>
                <w:left w:val="none" w:sz="0" w:space="0" w:color="auto"/>
                <w:bottom w:val="none" w:sz="0" w:space="0" w:color="auto"/>
                <w:right w:val="none" w:sz="0" w:space="0" w:color="auto"/>
              </w:divBdr>
              <w:divsChild>
                <w:div w:id="521166128">
                  <w:marLeft w:val="0"/>
                  <w:marRight w:val="0"/>
                  <w:marTop w:val="0"/>
                  <w:marBottom w:val="0"/>
                  <w:divBdr>
                    <w:top w:val="single" w:sz="4" w:space="0" w:color="E1E0DF"/>
                    <w:left w:val="single" w:sz="4" w:space="0" w:color="E1E0DF"/>
                    <w:bottom w:val="single" w:sz="4" w:space="0" w:color="E1E0DF"/>
                    <w:right w:val="single" w:sz="4" w:space="0" w:color="E1E0DF"/>
                  </w:divBdr>
                  <w:divsChild>
                    <w:div w:id="1027760099">
                      <w:marLeft w:val="0"/>
                      <w:marRight w:val="0"/>
                      <w:marTop w:val="0"/>
                      <w:marBottom w:val="0"/>
                      <w:divBdr>
                        <w:top w:val="none" w:sz="0" w:space="0" w:color="auto"/>
                        <w:left w:val="none" w:sz="0" w:space="0" w:color="auto"/>
                        <w:bottom w:val="none" w:sz="0" w:space="0" w:color="auto"/>
                        <w:right w:val="none" w:sz="0" w:space="0" w:color="auto"/>
                      </w:divBdr>
                      <w:divsChild>
                        <w:div w:id="1963267939">
                          <w:marLeft w:val="0"/>
                          <w:marRight w:val="0"/>
                          <w:marTop w:val="0"/>
                          <w:marBottom w:val="0"/>
                          <w:divBdr>
                            <w:top w:val="none" w:sz="0" w:space="0" w:color="auto"/>
                            <w:left w:val="none" w:sz="0" w:space="0" w:color="auto"/>
                            <w:bottom w:val="none" w:sz="0" w:space="0" w:color="auto"/>
                            <w:right w:val="none" w:sz="0" w:space="0" w:color="auto"/>
                          </w:divBdr>
                          <w:divsChild>
                            <w:div w:id="1511063898">
                              <w:marLeft w:val="0"/>
                              <w:marRight w:val="0"/>
                              <w:marTop w:val="0"/>
                              <w:marBottom w:val="0"/>
                              <w:divBdr>
                                <w:top w:val="none" w:sz="0" w:space="0" w:color="auto"/>
                                <w:left w:val="none" w:sz="0" w:space="0" w:color="auto"/>
                                <w:bottom w:val="none" w:sz="0" w:space="0" w:color="auto"/>
                                <w:right w:val="none" w:sz="0" w:space="0" w:color="auto"/>
                              </w:divBdr>
                              <w:divsChild>
                                <w:div w:id="87766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754314">
      <w:bodyDiv w:val="1"/>
      <w:marLeft w:val="0"/>
      <w:marRight w:val="0"/>
      <w:marTop w:val="0"/>
      <w:marBottom w:val="0"/>
      <w:divBdr>
        <w:top w:val="none" w:sz="0" w:space="0" w:color="auto"/>
        <w:left w:val="none" w:sz="0" w:space="0" w:color="auto"/>
        <w:bottom w:val="none" w:sz="0" w:space="0" w:color="auto"/>
        <w:right w:val="none" w:sz="0" w:space="0" w:color="auto"/>
      </w:divBdr>
      <w:divsChild>
        <w:div w:id="543367036">
          <w:marLeft w:val="0"/>
          <w:marRight w:val="0"/>
          <w:marTop w:val="0"/>
          <w:marBottom w:val="0"/>
          <w:divBdr>
            <w:top w:val="none" w:sz="0" w:space="0" w:color="auto"/>
            <w:left w:val="none" w:sz="0" w:space="0" w:color="auto"/>
            <w:bottom w:val="none" w:sz="0" w:space="0" w:color="auto"/>
            <w:right w:val="none" w:sz="0" w:space="0" w:color="auto"/>
          </w:divBdr>
          <w:divsChild>
            <w:div w:id="1755585725">
              <w:marLeft w:val="0"/>
              <w:marRight w:val="0"/>
              <w:marTop w:val="0"/>
              <w:marBottom w:val="0"/>
              <w:divBdr>
                <w:top w:val="none" w:sz="0" w:space="0" w:color="auto"/>
                <w:left w:val="none" w:sz="0" w:space="0" w:color="auto"/>
                <w:bottom w:val="none" w:sz="0" w:space="0" w:color="auto"/>
                <w:right w:val="none" w:sz="0" w:space="0" w:color="auto"/>
              </w:divBdr>
              <w:divsChild>
                <w:div w:id="1342509450">
                  <w:marLeft w:val="0"/>
                  <w:marRight w:val="0"/>
                  <w:marTop w:val="0"/>
                  <w:marBottom w:val="0"/>
                  <w:divBdr>
                    <w:top w:val="single" w:sz="4" w:space="0" w:color="E1E0DF"/>
                    <w:left w:val="single" w:sz="4" w:space="0" w:color="E1E0DF"/>
                    <w:bottom w:val="single" w:sz="4" w:space="0" w:color="E1E0DF"/>
                    <w:right w:val="single" w:sz="4" w:space="0" w:color="E1E0DF"/>
                  </w:divBdr>
                  <w:divsChild>
                    <w:div w:id="144711034">
                      <w:marLeft w:val="0"/>
                      <w:marRight w:val="0"/>
                      <w:marTop w:val="0"/>
                      <w:marBottom w:val="0"/>
                      <w:divBdr>
                        <w:top w:val="none" w:sz="0" w:space="0" w:color="auto"/>
                        <w:left w:val="none" w:sz="0" w:space="0" w:color="auto"/>
                        <w:bottom w:val="none" w:sz="0" w:space="0" w:color="auto"/>
                        <w:right w:val="none" w:sz="0" w:space="0" w:color="auto"/>
                      </w:divBdr>
                      <w:divsChild>
                        <w:div w:id="2027250081">
                          <w:marLeft w:val="0"/>
                          <w:marRight w:val="0"/>
                          <w:marTop w:val="0"/>
                          <w:marBottom w:val="0"/>
                          <w:divBdr>
                            <w:top w:val="none" w:sz="0" w:space="0" w:color="auto"/>
                            <w:left w:val="none" w:sz="0" w:space="0" w:color="auto"/>
                            <w:bottom w:val="none" w:sz="0" w:space="0" w:color="auto"/>
                            <w:right w:val="none" w:sz="0" w:space="0" w:color="auto"/>
                          </w:divBdr>
                          <w:divsChild>
                            <w:div w:id="1113326582">
                              <w:marLeft w:val="0"/>
                              <w:marRight w:val="0"/>
                              <w:marTop w:val="0"/>
                              <w:marBottom w:val="0"/>
                              <w:divBdr>
                                <w:top w:val="none" w:sz="0" w:space="0" w:color="auto"/>
                                <w:left w:val="none" w:sz="0" w:space="0" w:color="auto"/>
                                <w:bottom w:val="none" w:sz="0" w:space="0" w:color="auto"/>
                                <w:right w:val="none" w:sz="0" w:space="0" w:color="auto"/>
                              </w:divBdr>
                              <w:divsChild>
                                <w:div w:id="89366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4911837">
      <w:bodyDiv w:val="1"/>
      <w:marLeft w:val="0"/>
      <w:marRight w:val="0"/>
      <w:marTop w:val="0"/>
      <w:marBottom w:val="0"/>
      <w:divBdr>
        <w:top w:val="none" w:sz="0" w:space="0" w:color="auto"/>
        <w:left w:val="none" w:sz="0" w:space="0" w:color="auto"/>
        <w:bottom w:val="none" w:sz="0" w:space="0" w:color="auto"/>
        <w:right w:val="none" w:sz="0" w:space="0" w:color="auto"/>
      </w:divBdr>
      <w:divsChild>
        <w:div w:id="564998451">
          <w:marLeft w:val="0"/>
          <w:marRight w:val="0"/>
          <w:marTop w:val="0"/>
          <w:marBottom w:val="0"/>
          <w:divBdr>
            <w:top w:val="none" w:sz="0" w:space="0" w:color="auto"/>
            <w:left w:val="none" w:sz="0" w:space="0" w:color="auto"/>
            <w:bottom w:val="none" w:sz="0" w:space="0" w:color="auto"/>
            <w:right w:val="none" w:sz="0" w:space="0" w:color="auto"/>
          </w:divBdr>
          <w:divsChild>
            <w:div w:id="414282057">
              <w:marLeft w:val="0"/>
              <w:marRight w:val="0"/>
              <w:marTop w:val="0"/>
              <w:marBottom w:val="0"/>
              <w:divBdr>
                <w:top w:val="none" w:sz="0" w:space="0" w:color="auto"/>
                <w:left w:val="none" w:sz="0" w:space="0" w:color="auto"/>
                <w:bottom w:val="none" w:sz="0" w:space="0" w:color="auto"/>
                <w:right w:val="none" w:sz="0" w:space="0" w:color="auto"/>
              </w:divBdr>
              <w:divsChild>
                <w:div w:id="706829773">
                  <w:marLeft w:val="0"/>
                  <w:marRight w:val="0"/>
                  <w:marTop w:val="0"/>
                  <w:marBottom w:val="0"/>
                  <w:divBdr>
                    <w:top w:val="single" w:sz="4" w:space="0" w:color="E1E0DF"/>
                    <w:left w:val="single" w:sz="4" w:space="0" w:color="E1E0DF"/>
                    <w:bottom w:val="single" w:sz="4" w:space="0" w:color="E1E0DF"/>
                    <w:right w:val="single" w:sz="4" w:space="0" w:color="E1E0DF"/>
                  </w:divBdr>
                  <w:divsChild>
                    <w:div w:id="491021553">
                      <w:marLeft w:val="0"/>
                      <w:marRight w:val="0"/>
                      <w:marTop w:val="0"/>
                      <w:marBottom w:val="0"/>
                      <w:divBdr>
                        <w:top w:val="none" w:sz="0" w:space="0" w:color="auto"/>
                        <w:left w:val="none" w:sz="0" w:space="0" w:color="auto"/>
                        <w:bottom w:val="none" w:sz="0" w:space="0" w:color="auto"/>
                        <w:right w:val="none" w:sz="0" w:space="0" w:color="auto"/>
                      </w:divBdr>
                      <w:divsChild>
                        <w:div w:id="2031374876">
                          <w:marLeft w:val="0"/>
                          <w:marRight w:val="0"/>
                          <w:marTop w:val="0"/>
                          <w:marBottom w:val="0"/>
                          <w:divBdr>
                            <w:top w:val="none" w:sz="0" w:space="0" w:color="auto"/>
                            <w:left w:val="none" w:sz="0" w:space="0" w:color="auto"/>
                            <w:bottom w:val="none" w:sz="0" w:space="0" w:color="auto"/>
                            <w:right w:val="none" w:sz="0" w:space="0" w:color="auto"/>
                          </w:divBdr>
                          <w:divsChild>
                            <w:div w:id="501355428">
                              <w:marLeft w:val="0"/>
                              <w:marRight w:val="0"/>
                              <w:marTop w:val="0"/>
                              <w:marBottom w:val="0"/>
                              <w:divBdr>
                                <w:top w:val="none" w:sz="0" w:space="0" w:color="auto"/>
                                <w:left w:val="none" w:sz="0" w:space="0" w:color="auto"/>
                                <w:bottom w:val="none" w:sz="0" w:space="0" w:color="auto"/>
                                <w:right w:val="none" w:sz="0" w:space="0" w:color="auto"/>
                              </w:divBdr>
                              <w:divsChild>
                                <w:div w:id="196399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5685208">
      <w:bodyDiv w:val="1"/>
      <w:marLeft w:val="0"/>
      <w:marRight w:val="0"/>
      <w:marTop w:val="0"/>
      <w:marBottom w:val="0"/>
      <w:divBdr>
        <w:top w:val="none" w:sz="0" w:space="0" w:color="auto"/>
        <w:left w:val="none" w:sz="0" w:space="0" w:color="auto"/>
        <w:bottom w:val="none" w:sz="0" w:space="0" w:color="auto"/>
        <w:right w:val="none" w:sz="0" w:space="0" w:color="auto"/>
      </w:divBdr>
    </w:div>
    <w:div w:id="2087998660">
      <w:bodyDiv w:val="1"/>
      <w:marLeft w:val="0"/>
      <w:marRight w:val="0"/>
      <w:marTop w:val="0"/>
      <w:marBottom w:val="0"/>
      <w:divBdr>
        <w:top w:val="none" w:sz="0" w:space="0" w:color="auto"/>
        <w:left w:val="none" w:sz="0" w:space="0" w:color="auto"/>
        <w:bottom w:val="none" w:sz="0" w:space="0" w:color="auto"/>
        <w:right w:val="none" w:sz="0" w:space="0" w:color="auto"/>
      </w:divBdr>
      <w:divsChild>
        <w:div w:id="1547452424">
          <w:marLeft w:val="0"/>
          <w:marRight w:val="0"/>
          <w:marTop w:val="0"/>
          <w:marBottom w:val="0"/>
          <w:divBdr>
            <w:top w:val="none" w:sz="0" w:space="0" w:color="auto"/>
            <w:left w:val="none" w:sz="0" w:space="0" w:color="auto"/>
            <w:bottom w:val="none" w:sz="0" w:space="0" w:color="auto"/>
            <w:right w:val="none" w:sz="0" w:space="0" w:color="auto"/>
          </w:divBdr>
          <w:divsChild>
            <w:div w:id="1629776232">
              <w:marLeft w:val="0"/>
              <w:marRight w:val="0"/>
              <w:marTop w:val="0"/>
              <w:marBottom w:val="0"/>
              <w:divBdr>
                <w:top w:val="none" w:sz="0" w:space="0" w:color="auto"/>
                <w:left w:val="none" w:sz="0" w:space="0" w:color="auto"/>
                <w:bottom w:val="none" w:sz="0" w:space="0" w:color="auto"/>
                <w:right w:val="none" w:sz="0" w:space="0" w:color="auto"/>
              </w:divBdr>
              <w:divsChild>
                <w:div w:id="2011173428">
                  <w:marLeft w:val="0"/>
                  <w:marRight w:val="0"/>
                  <w:marTop w:val="0"/>
                  <w:marBottom w:val="0"/>
                  <w:divBdr>
                    <w:top w:val="single" w:sz="4" w:space="0" w:color="E1E0DF"/>
                    <w:left w:val="single" w:sz="4" w:space="0" w:color="E1E0DF"/>
                    <w:bottom w:val="single" w:sz="4" w:space="0" w:color="E1E0DF"/>
                    <w:right w:val="single" w:sz="4" w:space="0" w:color="E1E0DF"/>
                  </w:divBdr>
                  <w:divsChild>
                    <w:div w:id="1927180893">
                      <w:marLeft w:val="0"/>
                      <w:marRight w:val="0"/>
                      <w:marTop w:val="0"/>
                      <w:marBottom w:val="0"/>
                      <w:divBdr>
                        <w:top w:val="none" w:sz="0" w:space="0" w:color="auto"/>
                        <w:left w:val="none" w:sz="0" w:space="0" w:color="auto"/>
                        <w:bottom w:val="none" w:sz="0" w:space="0" w:color="auto"/>
                        <w:right w:val="none" w:sz="0" w:space="0" w:color="auto"/>
                      </w:divBdr>
                      <w:divsChild>
                        <w:div w:id="1084256437">
                          <w:marLeft w:val="0"/>
                          <w:marRight w:val="0"/>
                          <w:marTop w:val="0"/>
                          <w:marBottom w:val="0"/>
                          <w:divBdr>
                            <w:top w:val="none" w:sz="0" w:space="0" w:color="auto"/>
                            <w:left w:val="none" w:sz="0" w:space="0" w:color="auto"/>
                            <w:bottom w:val="none" w:sz="0" w:space="0" w:color="auto"/>
                            <w:right w:val="none" w:sz="0" w:space="0" w:color="auto"/>
                          </w:divBdr>
                          <w:divsChild>
                            <w:div w:id="298610536">
                              <w:marLeft w:val="0"/>
                              <w:marRight w:val="0"/>
                              <w:marTop w:val="0"/>
                              <w:marBottom w:val="0"/>
                              <w:divBdr>
                                <w:top w:val="none" w:sz="0" w:space="0" w:color="auto"/>
                                <w:left w:val="none" w:sz="0" w:space="0" w:color="auto"/>
                                <w:bottom w:val="none" w:sz="0" w:space="0" w:color="auto"/>
                                <w:right w:val="none" w:sz="0" w:space="0" w:color="auto"/>
                              </w:divBdr>
                              <w:divsChild>
                                <w:div w:id="1434209970">
                                  <w:marLeft w:val="0"/>
                                  <w:marRight w:val="0"/>
                                  <w:marTop w:val="0"/>
                                  <w:marBottom w:val="0"/>
                                  <w:divBdr>
                                    <w:top w:val="none" w:sz="0" w:space="0" w:color="auto"/>
                                    <w:left w:val="none" w:sz="0" w:space="0" w:color="auto"/>
                                    <w:bottom w:val="none" w:sz="0" w:space="0" w:color="auto"/>
                                    <w:right w:val="none" w:sz="0" w:space="0" w:color="auto"/>
                                  </w:divBdr>
                                </w:div>
                              </w:divsChild>
                            </w:div>
                            <w:div w:id="1923370892">
                              <w:marLeft w:val="0"/>
                              <w:marRight w:val="0"/>
                              <w:marTop w:val="0"/>
                              <w:marBottom w:val="0"/>
                              <w:divBdr>
                                <w:top w:val="none" w:sz="0" w:space="0" w:color="auto"/>
                                <w:left w:val="none" w:sz="0" w:space="0" w:color="auto"/>
                                <w:bottom w:val="none" w:sz="0" w:space="0" w:color="auto"/>
                                <w:right w:val="none" w:sz="0" w:space="0" w:color="auto"/>
                              </w:divBdr>
                              <w:divsChild>
                                <w:div w:id="567885938">
                                  <w:marLeft w:val="0"/>
                                  <w:marRight w:val="0"/>
                                  <w:marTop w:val="0"/>
                                  <w:marBottom w:val="0"/>
                                  <w:divBdr>
                                    <w:top w:val="none" w:sz="0" w:space="0" w:color="auto"/>
                                    <w:left w:val="none" w:sz="0" w:space="0" w:color="auto"/>
                                    <w:bottom w:val="none" w:sz="0" w:space="0" w:color="auto"/>
                                    <w:right w:val="none" w:sz="0" w:space="0" w:color="auto"/>
                                  </w:divBdr>
                                  <w:divsChild>
                                    <w:div w:id="764151519">
                                      <w:marLeft w:val="0"/>
                                      <w:marRight w:val="0"/>
                                      <w:marTop w:val="0"/>
                                      <w:marBottom w:val="0"/>
                                      <w:divBdr>
                                        <w:top w:val="none" w:sz="0" w:space="0" w:color="auto"/>
                                        <w:left w:val="none" w:sz="0" w:space="0" w:color="auto"/>
                                        <w:bottom w:val="none" w:sz="0" w:space="0" w:color="auto"/>
                                        <w:right w:val="none" w:sz="0" w:space="0" w:color="auto"/>
                                      </w:divBdr>
                                      <w:divsChild>
                                        <w:div w:id="33372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884679">
                                  <w:marLeft w:val="0"/>
                                  <w:marRight w:val="0"/>
                                  <w:marTop w:val="0"/>
                                  <w:marBottom w:val="0"/>
                                  <w:divBdr>
                                    <w:top w:val="none" w:sz="0" w:space="0" w:color="auto"/>
                                    <w:left w:val="none" w:sz="0" w:space="0" w:color="auto"/>
                                    <w:bottom w:val="none" w:sz="0" w:space="0" w:color="auto"/>
                                    <w:right w:val="none" w:sz="0" w:space="0" w:color="auto"/>
                                  </w:divBdr>
                                  <w:divsChild>
                                    <w:div w:id="1139422419">
                                      <w:marLeft w:val="0"/>
                                      <w:marRight w:val="0"/>
                                      <w:marTop w:val="0"/>
                                      <w:marBottom w:val="0"/>
                                      <w:divBdr>
                                        <w:top w:val="none" w:sz="0" w:space="0" w:color="auto"/>
                                        <w:left w:val="none" w:sz="0" w:space="0" w:color="auto"/>
                                        <w:bottom w:val="none" w:sz="0" w:space="0" w:color="auto"/>
                                        <w:right w:val="none" w:sz="0" w:space="0" w:color="auto"/>
                                      </w:divBdr>
                                      <w:divsChild>
                                        <w:div w:id="205037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081052">
                                  <w:marLeft w:val="0"/>
                                  <w:marRight w:val="0"/>
                                  <w:marTop w:val="0"/>
                                  <w:marBottom w:val="0"/>
                                  <w:divBdr>
                                    <w:top w:val="none" w:sz="0" w:space="0" w:color="auto"/>
                                    <w:left w:val="none" w:sz="0" w:space="0" w:color="auto"/>
                                    <w:bottom w:val="none" w:sz="0" w:space="0" w:color="auto"/>
                                    <w:right w:val="none" w:sz="0" w:space="0" w:color="auto"/>
                                  </w:divBdr>
                                  <w:divsChild>
                                    <w:div w:id="161968777">
                                      <w:marLeft w:val="0"/>
                                      <w:marRight w:val="0"/>
                                      <w:marTop w:val="0"/>
                                      <w:marBottom w:val="0"/>
                                      <w:divBdr>
                                        <w:top w:val="none" w:sz="0" w:space="0" w:color="auto"/>
                                        <w:left w:val="none" w:sz="0" w:space="0" w:color="auto"/>
                                        <w:bottom w:val="none" w:sz="0" w:space="0" w:color="auto"/>
                                        <w:right w:val="none" w:sz="0" w:space="0" w:color="auto"/>
                                      </w:divBdr>
                                      <w:divsChild>
                                        <w:div w:id="66290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660764">
                                  <w:marLeft w:val="0"/>
                                  <w:marRight w:val="0"/>
                                  <w:marTop w:val="0"/>
                                  <w:marBottom w:val="0"/>
                                  <w:divBdr>
                                    <w:top w:val="none" w:sz="0" w:space="0" w:color="auto"/>
                                    <w:left w:val="none" w:sz="0" w:space="0" w:color="auto"/>
                                    <w:bottom w:val="none" w:sz="0" w:space="0" w:color="auto"/>
                                    <w:right w:val="none" w:sz="0" w:space="0" w:color="auto"/>
                                  </w:divBdr>
                                  <w:divsChild>
                                    <w:div w:id="1882554198">
                                      <w:marLeft w:val="0"/>
                                      <w:marRight w:val="0"/>
                                      <w:marTop w:val="0"/>
                                      <w:marBottom w:val="0"/>
                                      <w:divBdr>
                                        <w:top w:val="none" w:sz="0" w:space="0" w:color="auto"/>
                                        <w:left w:val="none" w:sz="0" w:space="0" w:color="auto"/>
                                        <w:bottom w:val="none" w:sz="0" w:space="0" w:color="auto"/>
                                        <w:right w:val="none" w:sz="0" w:space="0" w:color="auto"/>
                                      </w:divBdr>
                                      <w:divsChild>
                                        <w:div w:id="43433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987276">
                                  <w:marLeft w:val="0"/>
                                  <w:marRight w:val="0"/>
                                  <w:marTop w:val="0"/>
                                  <w:marBottom w:val="0"/>
                                  <w:divBdr>
                                    <w:top w:val="none" w:sz="0" w:space="0" w:color="auto"/>
                                    <w:left w:val="none" w:sz="0" w:space="0" w:color="auto"/>
                                    <w:bottom w:val="none" w:sz="0" w:space="0" w:color="auto"/>
                                    <w:right w:val="none" w:sz="0" w:space="0" w:color="auto"/>
                                  </w:divBdr>
                                  <w:divsChild>
                                    <w:div w:id="1159004235">
                                      <w:marLeft w:val="0"/>
                                      <w:marRight w:val="0"/>
                                      <w:marTop w:val="0"/>
                                      <w:marBottom w:val="0"/>
                                      <w:divBdr>
                                        <w:top w:val="none" w:sz="0" w:space="0" w:color="auto"/>
                                        <w:left w:val="none" w:sz="0" w:space="0" w:color="auto"/>
                                        <w:bottom w:val="none" w:sz="0" w:space="0" w:color="auto"/>
                                        <w:right w:val="none" w:sz="0" w:space="0" w:color="auto"/>
                                      </w:divBdr>
                                      <w:divsChild>
                                        <w:div w:id="15114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691473">
                                  <w:marLeft w:val="0"/>
                                  <w:marRight w:val="0"/>
                                  <w:marTop w:val="0"/>
                                  <w:marBottom w:val="0"/>
                                  <w:divBdr>
                                    <w:top w:val="none" w:sz="0" w:space="0" w:color="auto"/>
                                    <w:left w:val="none" w:sz="0" w:space="0" w:color="auto"/>
                                    <w:bottom w:val="none" w:sz="0" w:space="0" w:color="auto"/>
                                    <w:right w:val="none" w:sz="0" w:space="0" w:color="auto"/>
                                  </w:divBdr>
                                  <w:divsChild>
                                    <w:div w:id="2012029078">
                                      <w:marLeft w:val="0"/>
                                      <w:marRight w:val="0"/>
                                      <w:marTop w:val="0"/>
                                      <w:marBottom w:val="0"/>
                                      <w:divBdr>
                                        <w:top w:val="none" w:sz="0" w:space="0" w:color="auto"/>
                                        <w:left w:val="none" w:sz="0" w:space="0" w:color="auto"/>
                                        <w:bottom w:val="none" w:sz="0" w:space="0" w:color="auto"/>
                                        <w:right w:val="none" w:sz="0" w:space="0" w:color="auto"/>
                                      </w:divBdr>
                                      <w:divsChild>
                                        <w:div w:id="151114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509761">
                                  <w:marLeft w:val="0"/>
                                  <w:marRight w:val="0"/>
                                  <w:marTop w:val="0"/>
                                  <w:marBottom w:val="0"/>
                                  <w:divBdr>
                                    <w:top w:val="none" w:sz="0" w:space="0" w:color="auto"/>
                                    <w:left w:val="none" w:sz="0" w:space="0" w:color="auto"/>
                                    <w:bottom w:val="none" w:sz="0" w:space="0" w:color="auto"/>
                                    <w:right w:val="none" w:sz="0" w:space="0" w:color="auto"/>
                                  </w:divBdr>
                                  <w:divsChild>
                                    <w:div w:id="688525065">
                                      <w:marLeft w:val="0"/>
                                      <w:marRight w:val="0"/>
                                      <w:marTop w:val="0"/>
                                      <w:marBottom w:val="0"/>
                                      <w:divBdr>
                                        <w:top w:val="none" w:sz="0" w:space="0" w:color="auto"/>
                                        <w:left w:val="none" w:sz="0" w:space="0" w:color="auto"/>
                                        <w:bottom w:val="none" w:sz="0" w:space="0" w:color="auto"/>
                                        <w:right w:val="none" w:sz="0" w:space="0" w:color="auto"/>
                                      </w:divBdr>
                                      <w:divsChild>
                                        <w:div w:id="102609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746212">
                                  <w:marLeft w:val="0"/>
                                  <w:marRight w:val="0"/>
                                  <w:marTop w:val="0"/>
                                  <w:marBottom w:val="0"/>
                                  <w:divBdr>
                                    <w:top w:val="none" w:sz="0" w:space="0" w:color="auto"/>
                                    <w:left w:val="none" w:sz="0" w:space="0" w:color="auto"/>
                                    <w:bottom w:val="none" w:sz="0" w:space="0" w:color="auto"/>
                                    <w:right w:val="none" w:sz="0" w:space="0" w:color="auto"/>
                                  </w:divBdr>
                                  <w:divsChild>
                                    <w:div w:id="1093940590">
                                      <w:marLeft w:val="0"/>
                                      <w:marRight w:val="0"/>
                                      <w:marTop w:val="0"/>
                                      <w:marBottom w:val="0"/>
                                      <w:divBdr>
                                        <w:top w:val="none" w:sz="0" w:space="0" w:color="auto"/>
                                        <w:left w:val="none" w:sz="0" w:space="0" w:color="auto"/>
                                        <w:bottom w:val="none" w:sz="0" w:space="0" w:color="auto"/>
                                        <w:right w:val="none" w:sz="0" w:space="0" w:color="auto"/>
                                      </w:divBdr>
                                      <w:divsChild>
                                        <w:div w:id="88429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211869">
                                  <w:marLeft w:val="0"/>
                                  <w:marRight w:val="0"/>
                                  <w:marTop w:val="0"/>
                                  <w:marBottom w:val="0"/>
                                  <w:divBdr>
                                    <w:top w:val="none" w:sz="0" w:space="0" w:color="auto"/>
                                    <w:left w:val="none" w:sz="0" w:space="0" w:color="auto"/>
                                    <w:bottom w:val="none" w:sz="0" w:space="0" w:color="auto"/>
                                    <w:right w:val="none" w:sz="0" w:space="0" w:color="auto"/>
                                  </w:divBdr>
                                  <w:divsChild>
                                    <w:div w:id="1777209634">
                                      <w:marLeft w:val="0"/>
                                      <w:marRight w:val="0"/>
                                      <w:marTop w:val="0"/>
                                      <w:marBottom w:val="0"/>
                                      <w:divBdr>
                                        <w:top w:val="none" w:sz="0" w:space="0" w:color="auto"/>
                                        <w:left w:val="none" w:sz="0" w:space="0" w:color="auto"/>
                                        <w:bottom w:val="none" w:sz="0" w:space="0" w:color="auto"/>
                                        <w:right w:val="none" w:sz="0" w:space="0" w:color="auto"/>
                                      </w:divBdr>
                                      <w:divsChild>
                                        <w:div w:id="169634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92582">
                                  <w:marLeft w:val="0"/>
                                  <w:marRight w:val="0"/>
                                  <w:marTop w:val="0"/>
                                  <w:marBottom w:val="0"/>
                                  <w:divBdr>
                                    <w:top w:val="none" w:sz="0" w:space="0" w:color="auto"/>
                                    <w:left w:val="none" w:sz="0" w:space="0" w:color="auto"/>
                                    <w:bottom w:val="none" w:sz="0" w:space="0" w:color="auto"/>
                                    <w:right w:val="none" w:sz="0" w:space="0" w:color="auto"/>
                                  </w:divBdr>
                                  <w:divsChild>
                                    <w:div w:id="265774289">
                                      <w:marLeft w:val="0"/>
                                      <w:marRight w:val="0"/>
                                      <w:marTop w:val="0"/>
                                      <w:marBottom w:val="0"/>
                                      <w:divBdr>
                                        <w:top w:val="none" w:sz="0" w:space="0" w:color="auto"/>
                                        <w:left w:val="none" w:sz="0" w:space="0" w:color="auto"/>
                                        <w:bottom w:val="none" w:sz="0" w:space="0" w:color="auto"/>
                                        <w:right w:val="none" w:sz="0" w:space="0" w:color="auto"/>
                                      </w:divBdr>
                                      <w:divsChild>
                                        <w:div w:id="47225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673050">
                                  <w:marLeft w:val="0"/>
                                  <w:marRight w:val="0"/>
                                  <w:marTop w:val="0"/>
                                  <w:marBottom w:val="0"/>
                                  <w:divBdr>
                                    <w:top w:val="none" w:sz="0" w:space="0" w:color="auto"/>
                                    <w:left w:val="none" w:sz="0" w:space="0" w:color="auto"/>
                                    <w:bottom w:val="none" w:sz="0" w:space="0" w:color="auto"/>
                                    <w:right w:val="none" w:sz="0" w:space="0" w:color="auto"/>
                                  </w:divBdr>
                                  <w:divsChild>
                                    <w:div w:id="1979415883">
                                      <w:marLeft w:val="0"/>
                                      <w:marRight w:val="0"/>
                                      <w:marTop w:val="0"/>
                                      <w:marBottom w:val="0"/>
                                      <w:divBdr>
                                        <w:top w:val="none" w:sz="0" w:space="0" w:color="auto"/>
                                        <w:left w:val="none" w:sz="0" w:space="0" w:color="auto"/>
                                        <w:bottom w:val="none" w:sz="0" w:space="0" w:color="auto"/>
                                        <w:right w:val="none" w:sz="0" w:space="0" w:color="auto"/>
                                      </w:divBdr>
                                      <w:divsChild>
                                        <w:div w:id="46000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25386">
                                  <w:marLeft w:val="0"/>
                                  <w:marRight w:val="0"/>
                                  <w:marTop w:val="0"/>
                                  <w:marBottom w:val="0"/>
                                  <w:divBdr>
                                    <w:top w:val="none" w:sz="0" w:space="0" w:color="auto"/>
                                    <w:left w:val="none" w:sz="0" w:space="0" w:color="auto"/>
                                    <w:bottom w:val="none" w:sz="0" w:space="0" w:color="auto"/>
                                    <w:right w:val="none" w:sz="0" w:space="0" w:color="auto"/>
                                  </w:divBdr>
                                  <w:divsChild>
                                    <w:div w:id="542325050">
                                      <w:marLeft w:val="0"/>
                                      <w:marRight w:val="0"/>
                                      <w:marTop w:val="0"/>
                                      <w:marBottom w:val="0"/>
                                      <w:divBdr>
                                        <w:top w:val="none" w:sz="0" w:space="0" w:color="auto"/>
                                        <w:left w:val="none" w:sz="0" w:space="0" w:color="auto"/>
                                        <w:bottom w:val="none" w:sz="0" w:space="0" w:color="auto"/>
                                        <w:right w:val="none" w:sz="0" w:space="0" w:color="auto"/>
                                      </w:divBdr>
                                      <w:divsChild>
                                        <w:div w:id="208879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9844442">
      <w:bodyDiv w:val="1"/>
      <w:marLeft w:val="0"/>
      <w:marRight w:val="0"/>
      <w:marTop w:val="0"/>
      <w:marBottom w:val="0"/>
      <w:divBdr>
        <w:top w:val="none" w:sz="0" w:space="0" w:color="auto"/>
        <w:left w:val="none" w:sz="0" w:space="0" w:color="auto"/>
        <w:bottom w:val="none" w:sz="0" w:space="0" w:color="auto"/>
        <w:right w:val="none" w:sz="0" w:space="0" w:color="auto"/>
      </w:divBdr>
      <w:divsChild>
        <w:div w:id="1343581158">
          <w:marLeft w:val="0"/>
          <w:marRight w:val="0"/>
          <w:marTop w:val="0"/>
          <w:marBottom w:val="0"/>
          <w:divBdr>
            <w:top w:val="none" w:sz="0" w:space="0" w:color="auto"/>
            <w:left w:val="none" w:sz="0" w:space="0" w:color="auto"/>
            <w:bottom w:val="none" w:sz="0" w:space="0" w:color="auto"/>
            <w:right w:val="none" w:sz="0" w:space="0" w:color="auto"/>
          </w:divBdr>
          <w:divsChild>
            <w:div w:id="560140224">
              <w:marLeft w:val="0"/>
              <w:marRight w:val="0"/>
              <w:marTop w:val="0"/>
              <w:marBottom w:val="0"/>
              <w:divBdr>
                <w:top w:val="none" w:sz="0" w:space="0" w:color="auto"/>
                <w:left w:val="none" w:sz="0" w:space="0" w:color="auto"/>
                <w:bottom w:val="none" w:sz="0" w:space="0" w:color="auto"/>
                <w:right w:val="none" w:sz="0" w:space="0" w:color="auto"/>
              </w:divBdr>
              <w:divsChild>
                <w:div w:id="1831291159">
                  <w:marLeft w:val="0"/>
                  <w:marRight w:val="0"/>
                  <w:marTop w:val="0"/>
                  <w:marBottom w:val="0"/>
                  <w:divBdr>
                    <w:top w:val="single" w:sz="4" w:space="0" w:color="E1E0DF"/>
                    <w:left w:val="single" w:sz="4" w:space="0" w:color="E1E0DF"/>
                    <w:bottom w:val="single" w:sz="4" w:space="0" w:color="E1E0DF"/>
                    <w:right w:val="single" w:sz="4" w:space="0" w:color="E1E0DF"/>
                  </w:divBdr>
                  <w:divsChild>
                    <w:div w:id="2094356339">
                      <w:marLeft w:val="0"/>
                      <w:marRight w:val="0"/>
                      <w:marTop w:val="0"/>
                      <w:marBottom w:val="0"/>
                      <w:divBdr>
                        <w:top w:val="none" w:sz="0" w:space="0" w:color="auto"/>
                        <w:left w:val="none" w:sz="0" w:space="0" w:color="auto"/>
                        <w:bottom w:val="none" w:sz="0" w:space="0" w:color="auto"/>
                        <w:right w:val="none" w:sz="0" w:space="0" w:color="auto"/>
                      </w:divBdr>
                      <w:divsChild>
                        <w:div w:id="1222255058">
                          <w:marLeft w:val="0"/>
                          <w:marRight w:val="0"/>
                          <w:marTop w:val="0"/>
                          <w:marBottom w:val="0"/>
                          <w:divBdr>
                            <w:top w:val="none" w:sz="0" w:space="0" w:color="auto"/>
                            <w:left w:val="none" w:sz="0" w:space="0" w:color="auto"/>
                            <w:bottom w:val="none" w:sz="0" w:space="0" w:color="auto"/>
                            <w:right w:val="none" w:sz="0" w:space="0" w:color="auto"/>
                          </w:divBdr>
                          <w:divsChild>
                            <w:div w:id="2078285654">
                              <w:marLeft w:val="0"/>
                              <w:marRight w:val="0"/>
                              <w:marTop w:val="0"/>
                              <w:marBottom w:val="0"/>
                              <w:divBdr>
                                <w:top w:val="none" w:sz="0" w:space="0" w:color="auto"/>
                                <w:left w:val="none" w:sz="0" w:space="0" w:color="auto"/>
                                <w:bottom w:val="none" w:sz="0" w:space="0" w:color="auto"/>
                                <w:right w:val="none" w:sz="0" w:space="0" w:color="auto"/>
                              </w:divBdr>
                              <w:divsChild>
                                <w:div w:id="58198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9879396">
      <w:bodyDiv w:val="1"/>
      <w:marLeft w:val="0"/>
      <w:marRight w:val="0"/>
      <w:marTop w:val="0"/>
      <w:marBottom w:val="0"/>
      <w:divBdr>
        <w:top w:val="none" w:sz="0" w:space="0" w:color="auto"/>
        <w:left w:val="none" w:sz="0" w:space="0" w:color="auto"/>
        <w:bottom w:val="none" w:sz="0" w:space="0" w:color="auto"/>
        <w:right w:val="none" w:sz="0" w:space="0" w:color="auto"/>
      </w:divBdr>
      <w:divsChild>
        <w:div w:id="493448093">
          <w:marLeft w:val="0"/>
          <w:marRight w:val="0"/>
          <w:marTop w:val="0"/>
          <w:marBottom w:val="0"/>
          <w:divBdr>
            <w:top w:val="none" w:sz="0" w:space="0" w:color="auto"/>
            <w:left w:val="none" w:sz="0" w:space="0" w:color="auto"/>
            <w:bottom w:val="none" w:sz="0" w:space="0" w:color="auto"/>
            <w:right w:val="none" w:sz="0" w:space="0" w:color="auto"/>
          </w:divBdr>
          <w:divsChild>
            <w:div w:id="1479298915">
              <w:marLeft w:val="0"/>
              <w:marRight w:val="0"/>
              <w:marTop w:val="0"/>
              <w:marBottom w:val="0"/>
              <w:divBdr>
                <w:top w:val="none" w:sz="0" w:space="0" w:color="auto"/>
                <w:left w:val="none" w:sz="0" w:space="0" w:color="auto"/>
                <w:bottom w:val="none" w:sz="0" w:space="0" w:color="auto"/>
                <w:right w:val="none" w:sz="0" w:space="0" w:color="auto"/>
              </w:divBdr>
              <w:divsChild>
                <w:div w:id="1679380011">
                  <w:marLeft w:val="0"/>
                  <w:marRight w:val="0"/>
                  <w:marTop w:val="0"/>
                  <w:marBottom w:val="0"/>
                  <w:divBdr>
                    <w:top w:val="single" w:sz="4" w:space="0" w:color="E1E0DF"/>
                    <w:left w:val="single" w:sz="4" w:space="0" w:color="E1E0DF"/>
                    <w:bottom w:val="single" w:sz="4" w:space="0" w:color="E1E0DF"/>
                    <w:right w:val="single" w:sz="4" w:space="0" w:color="E1E0DF"/>
                  </w:divBdr>
                  <w:divsChild>
                    <w:div w:id="453598684">
                      <w:marLeft w:val="0"/>
                      <w:marRight w:val="0"/>
                      <w:marTop w:val="0"/>
                      <w:marBottom w:val="0"/>
                      <w:divBdr>
                        <w:top w:val="none" w:sz="0" w:space="0" w:color="auto"/>
                        <w:left w:val="none" w:sz="0" w:space="0" w:color="auto"/>
                        <w:bottom w:val="none" w:sz="0" w:space="0" w:color="auto"/>
                        <w:right w:val="none" w:sz="0" w:space="0" w:color="auto"/>
                      </w:divBdr>
                      <w:divsChild>
                        <w:div w:id="359862861">
                          <w:marLeft w:val="0"/>
                          <w:marRight w:val="0"/>
                          <w:marTop w:val="0"/>
                          <w:marBottom w:val="0"/>
                          <w:divBdr>
                            <w:top w:val="none" w:sz="0" w:space="0" w:color="auto"/>
                            <w:left w:val="none" w:sz="0" w:space="0" w:color="auto"/>
                            <w:bottom w:val="none" w:sz="0" w:space="0" w:color="auto"/>
                            <w:right w:val="none" w:sz="0" w:space="0" w:color="auto"/>
                          </w:divBdr>
                          <w:divsChild>
                            <w:div w:id="822622152">
                              <w:marLeft w:val="0"/>
                              <w:marRight w:val="0"/>
                              <w:marTop w:val="0"/>
                              <w:marBottom w:val="0"/>
                              <w:divBdr>
                                <w:top w:val="none" w:sz="0" w:space="0" w:color="auto"/>
                                <w:left w:val="none" w:sz="0" w:space="0" w:color="auto"/>
                                <w:bottom w:val="none" w:sz="0" w:space="0" w:color="auto"/>
                                <w:right w:val="none" w:sz="0" w:space="0" w:color="auto"/>
                              </w:divBdr>
                              <w:divsChild>
                                <w:div w:id="61159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1543411">
      <w:bodyDiv w:val="1"/>
      <w:marLeft w:val="0"/>
      <w:marRight w:val="0"/>
      <w:marTop w:val="0"/>
      <w:marBottom w:val="0"/>
      <w:divBdr>
        <w:top w:val="none" w:sz="0" w:space="0" w:color="auto"/>
        <w:left w:val="none" w:sz="0" w:space="0" w:color="auto"/>
        <w:bottom w:val="none" w:sz="0" w:space="0" w:color="auto"/>
        <w:right w:val="none" w:sz="0" w:space="0" w:color="auto"/>
      </w:divBdr>
    </w:div>
    <w:div w:id="2092853973">
      <w:bodyDiv w:val="1"/>
      <w:marLeft w:val="0"/>
      <w:marRight w:val="0"/>
      <w:marTop w:val="0"/>
      <w:marBottom w:val="0"/>
      <w:divBdr>
        <w:top w:val="none" w:sz="0" w:space="0" w:color="auto"/>
        <w:left w:val="none" w:sz="0" w:space="0" w:color="auto"/>
        <w:bottom w:val="none" w:sz="0" w:space="0" w:color="auto"/>
        <w:right w:val="none" w:sz="0" w:space="0" w:color="auto"/>
      </w:divBdr>
      <w:divsChild>
        <w:div w:id="883905131">
          <w:marLeft w:val="0"/>
          <w:marRight w:val="0"/>
          <w:marTop w:val="0"/>
          <w:marBottom w:val="0"/>
          <w:divBdr>
            <w:top w:val="none" w:sz="0" w:space="0" w:color="auto"/>
            <w:left w:val="none" w:sz="0" w:space="0" w:color="auto"/>
            <w:bottom w:val="none" w:sz="0" w:space="0" w:color="auto"/>
            <w:right w:val="none" w:sz="0" w:space="0" w:color="auto"/>
          </w:divBdr>
          <w:divsChild>
            <w:div w:id="849639527">
              <w:marLeft w:val="0"/>
              <w:marRight w:val="0"/>
              <w:marTop w:val="0"/>
              <w:marBottom w:val="0"/>
              <w:divBdr>
                <w:top w:val="none" w:sz="0" w:space="0" w:color="auto"/>
                <w:left w:val="none" w:sz="0" w:space="0" w:color="auto"/>
                <w:bottom w:val="none" w:sz="0" w:space="0" w:color="auto"/>
                <w:right w:val="none" w:sz="0" w:space="0" w:color="auto"/>
              </w:divBdr>
              <w:divsChild>
                <w:div w:id="2014720655">
                  <w:marLeft w:val="0"/>
                  <w:marRight w:val="0"/>
                  <w:marTop w:val="0"/>
                  <w:marBottom w:val="0"/>
                  <w:divBdr>
                    <w:top w:val="single" w:sz="4" w:space="0" w:color="E1E0DF"/>
                    <w:left w:val="single" w:sz="4" w:space="0" w:color="E1E0DF"/>
                    <w:bottom w:val="single" w:sz="4" w:space="0" w:color="E1E0DF"/>
                    <w:right w:val="single" w:sz="4" w:space="0" w:color="E1E0DF"/>
                  </w:divBdr>
                  <w:divsChild>
                    <w:div w:id="1071469270">
                      <w:marLeft w:val="0"/>
                      <w:marRight w:val="0"/>
                      <w:marTop w:val="0"/>
                      <w:marBottom w:val="0"/>
                      <w:divBdr>
                        <w:top w:val="none" w:sz="0" w:space="0" w:color="auto"/>
                        <w:left w:val="none" w:sz="0" w:space="0" w:color="auto"/>
                        <w:bottom w:val="none" w:sz="0" w:space="0" w:color="auto"/>
                        <w:right w:val="none" w:sz="0" w:space="0" w:color="auto"/>
                      </w:divBdr>
                      <w:divsChild>
                        <w:div w:id="1373381332">
                          <w:marLeft w:val="0"/>
                          <w:marRight w:val="0"/>
                          <w:marTop w:val="0"/>
                          <w:marBottom w:val="0"/>
                          <w:divBdr>
                            <w:top w:val="none" w:sz="0" w:space="0" w:color="auto"/>
                            <w:left w:val="none" w:sz="0" w:space="0" w:color="auto"/>
                            <w:bottom w:val="none" w:sz="0" w:space="0" w:color="auto"/>
                            <w:right w:val="none" w:sz="0" w:space="0" w:color="auto"/>
                          </w:divBdr>
                          <w:divsChild>
                            <w:div w:id="1501700397">
                              <w:marLeft w:val="0"/>
                              <w:marRight w:val="0"/>
                              <w:marTop w:val="0"/>
                              <w:marBottom w:val="0"/>
                              <w:divBdr>
                                <w:top w:val="none" w:sz="0" w:space="0" w:color="auto"/>
                                <w:left w:val="none" w:sz="0" w:space="0" w:color="auto"/>
                                <w:bottom w:val="none" w:sz="0" w:space="0" w:color="auto"/>
                                <w:right w:val="none" w:sz="0" w:space="0" w:color="auto"/>
                              </w:divBdr>
                              <w:divsChild>
                                <w:div w:id="54552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009270">
      <w:bodyDiv w:val="1"/>
      <w:marLeft w:val="0"/>
      <w:marRight w:val="0"/>
      <w:marTop w:val="0"/>
      <w:marBottom w:val="0"/>
      <w:divBdr>
        <w:top w:val="none" w:sz="0" w:space="0" w:color="auto"/>
        <w:left w:val="none" w:sz="0" w:space="0" w:color="auto"/>
        <w:bottom w:val="none" w:sz="0" w:space="0" w:color="auto"/>
        <w:right w:val="none" w:sz="0" w:space="0" w:color="auto"/>
      </w:divBdr>
      <w:divsChild>
        <w:div w:id="503057622">
          <w:marLeft w:val="0"/>
          <w:marRight w:val="0"/>
          <w:marTop w:val="0"/>
          <w:marBottom w:val="0"/>
          <w:divBdr>
            <w:top w:val="none" w:sz="0" w:space="0" w:color="auto"/>
            <w:left w:val="none" w:sz="0" w:space="0" w:color="auto"/>
            <w:bottom w:val="none" w:sz="0" w:space="0" w:color="auto"/>
            <w:right w:val="none" w:sz="0" w:space="0" w:color="auto"/>
          </w:divBdr>
          <w:divsChild>
            <w:div w:id="978193726">
              <w:marLeft w:val="0"/>
              <w:marRight w:val="0"/>
              <w:marTop w:val="0"/>
              <w:marBottom w:val="0"/>
              <w:divBdr>
                <w:top w:val="none" w:sz="0" w:space="0" w:color="auto"/>
                <w:left w:val="none" w:sz="0" w:space="0" w:color="auto"/>
                <w:bottom w:val="none" w:sz="0" w:space="0" w:color="auto"/>
                <w:right w:val="none" w:sz="0" w:space="0" w:color="auto"/>
              </w:divBdr>
              <w:divsChild>
                <w:div w:id="911164372">
                  <w:marLeft w:val="0"/>
                  <w:marRight w:val="0"/>
                  <w:marTop w:val="0"/>
                  <w:marBottom w:val="0"/>
                  <w:divBdr>
                    <w:top w:val="single" w:sz="4" w:space="0" w:color="E1E0DF"/>
                    <w:left w:val="single" w:sz="4" w:space="0" w:color="E1E0DF"/>
                    <w:bottom w:val="single" w:sz="4" w:space="0" w:color="E1E0DF"/>
                    <w:right w:val="single" w:sz="4" w:space="0" w:color="E1E0DF"/>
                  </w:divBdr>
                  <w:divsChild>
                    <w:div w:id="895437307">
                      <w:marLeft w:val="0"/>
                      <w:marRight w:val="0"/>
                      <w:marTop w:val="0"/>
                      <w:marBottom w:val="0"/>
                      <w:divBdr>
                        <w:top w:val="none" w:sz="0" w:space="0" w:color="auto"/>
                        <w:left w:val="none" w:sz="0" w:space="0" w:color="auto"/>
                        <w:bottom w:val="none" w:sz="0" w:space="0" w:color="auto"/>
                        <w:right w:val="none" w:sz="0" w:space="0" w:color="auto"/>
                      </w:divBdr>
                      <w:divsChild>
                        <w:div w:id="1363553251">
                          <w:marLeft w:val="0"/>
                          <w:marRight w:val="0"/>
                          <w:marTop w:val="0"/>
                          <w:marBottom w:val="0"/>
                          <w:divBdr>
                            <w:top w:val="none" w:sz="0" w:space="0" w:color="auto"/>
                            <w:left w:val="none" w:sz="0" w:space="0" w:color="auto"/>
                            <w:bottom w:val="none" w:sz="0" w:space="0" w:color="auto"/>
                            <w:right w:val="none" w:sz="0" w:space="0" w:color="auto"/>
                          </w:divBdr>
                          <w:divsChild>
                            <w:div w:id="558980054">
                              <w:marLeft w:val="0"/>
                              <w:marRight w:val="0"/>
                              <w:marTop w:val="0"/>
                              <w:marBottom w:val="0"/>
                              <w:divBdr>
                                <w:top w:val="none" w:sz="0" w:space="0" w:color="auto"/>
                                <w:left w:val="none" w:sz="0" w:space="0" w:color="auto"/>
                                <w:bottom w:val="none" w:sz="0" w:space="0" w:color="auto"/>
                                <w:right w:val="none" w:sz="0" w:space="0" w:color="auto"/>
                              </w:divBdr>
                              <w:divsChild>
                                <w:div w:id="85684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5126792">
      <w:bodyDiv w:val="1"/>
      <w:marLeft w:val="0"/>
      <w:marRight w:val="0"/>
      <w:marTop w:val="0"/>
      <w:marBottom w:val="0"/>
      <w:divBdr>
        <w:top w:val="none" w:sz="0" w:space="0" w:color="auto"/>
        <w:left w:val="none" w:sz="0" w:space="0" w:color="auto"/>
        <w:bottom w:val="none" w:sz="0" w:space="0" w:color="auto"/>
        <w:right w:val="none" w:sz="0" w:space="0" w:color="auto"/>
      </w:divBdr>
      <w:divsChild>
        <w:div w:id="74012588">
          <w:marLeft w:val="0"/>
          <w:marRight w:val="0"/>
          <w:marTop w:val="0"/>
          <w:marBottom w:val="0"/>
          <w:divBdr>
            <w:top w:val="none" w:sz="0" w:space="0" w:color="auto"/>
            <w:left w:val="none" w:sz="0" w:space="0" w:color="auto"/>
            <w:bottom w:val="none" w:sz="0" w:space="0" w:color="auto"/>
            <w:right w:val="none" w:sz="0" w:space="0" w:color="auto"/>
          </w:divBdr>
          <w:divsChild>
            <w:div w:id="1285892549">
              <w:marLeft w:val="0"/>
              <w:marRight w:val="0"/>
              <w:marTop w:val="0"/>
              <w:marBottom w:val="0"/>
              <w:divBdr>
                <w:top w:val="none" w:sz="0" w:space="0" w:color="auto"/>
                <w:left w:val="none" w:sz="0" w:space="0" w:color="auto"/>
                <w:bottom w:val="none" w:sz="0" w:space="0" w:color="auto"/>
                <w:right w:val="none" w:sz="0" w:space="0" w:color="auto"/>
              </w:divBdr>
              <w:divsChild>
                <w:div w:id="553807598">
                  <w:marLeft w:val="0"/>
                  <w:marRight w:val="0"/>
                  <w:marTop w:val="0"/>
                  <w:marBottom w:val="0"/>
                  <w:divBdr>
                    <w:top w:val="single" w:sz="4" w:space="0" w:color="E1E0DF"/>
                    <w:left w:val="single" w:sz="4" w:space="0" w:color="E1E0DF"/>
                    <w:bottom w:val="single" w:sz="4" w:space="0" w:color="E1E0DF"/>
                    <w:right w:val="single" w:sz="4" w:space="0" w:color="E1E0DF"/>
                  </w:divBdr>
                  <w:divsChild>
                    <w:div w:id="1849782638">
                      <w:marLeft w:val="0"/>
                      <w:marRight w:val="0"/>
                      <w:marTop w:val="0"/>
                      <w:marBottom w:val="0"/>
                      <w:divBdr>
                        <w:top w:val="none" w:sz="0" w:space="0" w:color="auto"/>
                        <w:left w:val="none" w:sz="0" w:space="0" w:color="auto"/>
                        <w:bottom w:val="none" w:sz="0" w:space="0" w:color="auto"/>
                        <w:right w:val="none" w:sz="0" w:space="0" w:color="auto"/>
                      </w:divBdr>
                      <w:divsChild>
                        <w:div w:id="37435085">
                          <w:marLeft w:val="0"/>
                          <w:marRight w:val="0"/>
                          <w:marTop w:val="0"/>
                          <w:marBottom w:val="0"/>
                          <w:divBdr>
                            <w:top w:val="none" w:sz="0" w:space="0" w:color="auto"/>
                            <w:left w:val="none" w:sz="0" w:space="0" w:color="auto"/>
                            <w:bottom w:val="none" w:sz="0" w:space="0" w:color="auto"/>
                            <w:right w:val="none" w:sz="0" w:space="0" w:color="auto"/>
                          </w:divBdr>
                          <w:divsChild>
                            <w:div w:id="1052266738">
                              <w:marLeft w:val="0"/>
                              <w:marRight w:val="0"/>
                              <w:marTop w:val="0"/>
                              <w:marBottom w:val="0"/>
                              <w:divBdr>
                                <w:top w:val="none" w:sz="0" w:space="0" w:color="auto"/>
                                <w:left w:val="none" w:sz="0" w:space="0" w:color="auto"/>
                                <w:bottom w:val="none" w:sz="0" w:space="0" w:color="auto"/>
                                <w:right w:val="none" w:sz="0" w:space="0" w:color="auto"/>
                              </w:divBdr>
                              <w:divsChild>
                                <w:div w:id="166647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5516913">
      <w:bodyDiv w:val="1"/>
      <w:marLeft w:val="0"/>
      <w:marRight w:val="0"/>
      <w:marTop w:val="0"/>
      <w:marBottom w:val="0"/>
      <w:divBdr>
        <w:top w:val="none" w:sz="0" w:space="0" w:color="auto"/>
        <w:left w:val="none" w:sz="0" w:space="0" w:color="auto"/>
        <w:bottom w:val="none" w:sz="0" w:space="0" w:color="auto"/>
        <w:right w:val="none" w:sz="0" w:space="0" w:color="auto"/>
      </w:divBdr>
    </w:div>
    <w:div w:id="2098091007">
      <w:bodyDiv w:val="1"/>
      <w:marLeft w:val="0"/>
      <w:marRight w:val="0"/>
      <w:marTop w:val="0"/>
      <w:marBottom w:val="0"/>
      <w:divBdr>
        <w:top w:val="none" w:sz="0" w:space="0" w:color="auto"/>
        <w:left w:val="none" w:sz="0" w:space="0" w:color="auto"/>
        <w:bottom w:val="none" w:sz="0" w:space="0" w:color="auto"/>
        <w:right w:val="none" w:sz="0" w:space="0" w:color="auto"/>
      </w:divBdr>
    </w:div>
    <w:div w:id="2100788196">
      <w:bodyDiv w:val="1"/>
      <w:marLeft w:val="0"/>
      <w:marRight w:val="0"/>
      <w:marTop w:val="0"/>
      <w:marBottom w:val="0"/>
      <w:divBdr>
        <w:top w:val="none" w:sz="0" w:space="0" w:color="auto"/>
        <w:left w:val="none" w:sz="0" w:space="0" w:color="auto"/>
        <w:bottom w:val="none" w:sz="0" w:space="0" w:color="auto"/>
        <w:right w:val="none" w:sz="0" w:space="0" w:color="auto"/>
      </w:divBdr>
      <w:divsChild>
        <w:div w:id="315305313">
          <w:marLeft w:val="0"/>
          <w:marRight w:val="0"/>
          <w:marTop w:val="0"/>
          <w:marBottom w:val="0"/>
          <w:divBdr>
            <w:top w:val="none" w:sz="0" w:space="0" w:color="auto"/>
            <w:left w:val="none" w:sz="0" w:space="0" w:color="auto"/>
            <w:bottom w:val="none" w:sz="0" w:space="0" w:color="auto"/>
            <w:right w:val="none" w:sz="0" w:space="0" w:color="auto"/>
          </w:divBdr>
          <w:divsChild>
            <w:div w:id="169293541">
              <w:marLeft w:val="0"/>
              <w:marRight w:val="0"/>
              <w:marTop w:val="0"/>
              <w:marBottom w:val="0"/>
              <w:divBdr>
                <w:top w:val="none" w:sz="0" w:space="0" w:color="auto"/>
                <w:left w:val="none" w:sz="0" w:space="0" w:color="auto"/>
                <w:bottom w:val="none" w:sz="0" w:space="0" w:color="auto"/>
                <w:right w:val="none" w:sz="0" w:space="0" w:color="auto"/>
              </w:divBdr>
              <w:divsChild>
                <w:div w:id="1089618322">
                  <w:marLeft w:val="0"/>
                  <w:marRight w:val="0"/>
                  <w:marTop w:val="0"/>
                  <w:marBottom w:val="0"/>
                  <w:divBdr>
                    <w:top w:val="single" w:sz="4" w:space="0" w:color="E1E0DF"/>
                    <w:left w:val="single" w:sz="4" w:space="0" w:color="E1E0DF"/>
                    <w:bottom w:val="single" w:sz="4" w:space="0" w:color="E1E0DF"/>
                    <w:right w:val="single" w:sz="4" w:space="0" w:color="E1E0DF"/>
                  </w:divBdr>
                  <w:divsChild>
                    <w:div w:id="1638024879">
                      <w:marLeft w:val="0"/>
                      <w:marRight w:val="0"/>
                      <w:marTop w:val="0"/>
                      <w:marBottom w:val="0"/>
                      <w:divBdr>
                        <w:top w:val="none" w:sz="0" w:space="0" w:color="auto"/>
                        <w:left w:val="none" w:sz="0" w:space="0" w:color="auto"/>
                        <w:bottom w:val="none" w:sz="0" w:space="0" w:color="auto"/>
                        <w:right w:val="none" w:sz="0" w:space="0" w:color="auto"/>
                      </w:divBdr>
                      <w:divsChild>
                        <w:div w:id="804473080">
                          <w:marLeft w:val="0"/>
                          <w:marRight w:val="0"/>
                          <w:marTop w:val="0"/>
                          <w:marBottom w:val="0"/>
                          <w:divBdr>
                            <w:top w:val="none" w:sz="0" w:space="0" w:color="auto"/>
                            <w:left w:val="none" w:sz="0" w:space="0" w:color="auto"/>
                            <w:bottom w:val="none" w:sz="0" w:space="0" w:color="auto"/>
                            <w:right w:val="none" w:sz="0" w:space="0" w:color="auto"/>
                          </w:divBdr>
                          <w:divsChild>
                            <w:div w:id="56129085">
                              <w:marLeft w:val="0"/>
                              <w:marRight w:val="0"/>
                              <w:marTop w:val="0"/>
                              <w:marBottom w:val="0"/>
                              <w:divBdr>
                                <w:top w:val="none" w:sz="0" w:space="0" w:color="auto"/>
                                <w:left w:val="none" w:sz="0" w:space="0" w:color="auto"/>
                                <w:bottom w:val="none" w:sz="0" w:space="0" w:color="auto"/>
                                <w:right w:val="none" w:sz="0" w:space="0" w:color="auto"/>
                              </w:divBdr>
                              <w:divsChild>
                                <w:div w:id="130346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4256604">
      <w:bodyDiv w:val="1"/>
      <w:marLeft w:val="0"/>
      <w:marRight w:val="0"/>
      <w:marTop w:val="0"/>
      <w:marBottom w:val="0"/>
      <w:divBdr>
        <w:top w:val="none" w:sz="0" w:space="0" w:color="auto"/>
        <w:left w:val="none" w:sz="0" w:space="0" w:color="auto"/>
        <w:bottom w:val="none" w:sz="0" w:space="0" w:color="auto"/>
        <w:right w:val="none" w:sz="0" w:space="0" w:color="auto"/>
      </w:divBdr>
    </w:div>
    <w:div w:id="2108380719">
      <w:bodyDiv w:val="1"/>
      <w:marLeft w:val="0"/>
      <w:marRight w:val="0"/>
      <w:marTop w:val="0"/>
      <w:marBottom w:val="0"/>
      <w:divBdr>
        <w:top w:val="none" w:sz="0" w:space="0" w:color="auto"/>
        <w:left w:val="none" w:sz="0" w:space="0" w:color="auto"/>
        <w:bottom w:val="none" w:sz="0" w:space="0" w:color="auto"/>
        <w:right w:val="none" w:sz="0" w:space="0" w:color="auto"/>
      </w:divBdr>
      <w:divsChild>
        <w:div w:id="390731360">
          <w:marLeft w:val="0"/>
          <w:marRight w:val="0"/>
          <w:marTop w:val="0"/>
          <w:marBottom w:val="0"/>
          <w:divBdr>
            <w:top w:val="none" w:sz="0" w:space="0" w:color="auto"/>
            <w:left w:val="none" w:sz="0" w:space="0" w:color="auto"/>
            <w:bottom w:val="none" w:sz="0" w:space="0" w:color="auto"/>
            <w:right w:val="none" w:sz="0" w:space="0" w:color="auto"/>
          </w:divBdr>
          <w:divsChild>
            <w:div w:id="1293054251">
              <w:marLeft w:val="0"/>
              <w:marRight w:val="0"/>
              <w:marTop w:val="0"/>
              <w:marBottom w:val="0"/>
              <w:divBdr>
                <w:top w:val="none" w:sz="0" w:space="0" w:color="auto"/>
                <w:left w:val="none" w:sz="0" w:space="0" w:color="auto"/>
                <w:bottom w:val="none" w:sz="0" w:space="0" w:color="auto"/>
                <w:right w:val="none" w:sz="0" w:space="0" w:color="auto"/>
              </w:divBdr>
              <w:divsChild>
                <w:div w:id="276060989">
                  <w:marLeft w:val="0"/>
                  <w:marRight w:val="0"/>
                  <w:marTop w:val="0"/>
                  <w:marBottom w:val="0"/>
                  <w:divBdr>
                    <w:top w:val="single" w:sz="4" w:space="0" w:color="E1E0DF"/>
                    <w:left w:val="single" w:sz="4" w:space="0" w:color="E1E0DF"/>
                    <w:bottom w:val="single" w:sz="4" w:space="0" w:color="E1E0DF"/>
                    <w:right w:val="single" w:sz="4" w:space="0" w:color="E1E0DF"/>
                  </w:divBdr>
                  <w:divsChild>
                    <w:div w:id="116919380">
                      <w:marLeft w:val="0"/>
                      <w:marRight w:val="0"/>
                      <w:marTop w:val="0"/>
                      <w:marBottom w:val="0"/>
                      <w:divBdr>
                        <w:top w:val="none" w:sz="0" w:space="0" w:color="auto"/>
                        <w:left w:val="none" w:sz="0" w:space="0" w:color="auto"/>
                        <w:bottom w:val="none" w:sz="0" w:space="0" w:color="auto"/>
                        <w:right w:val="none" w:sz="0" w:space="0" w:color="auto"/>
                      </w:divBdr>
                      <w:divsChild>
                        <w:div w:id="1114835492">
                          <w:marLeft w:val="0"/>
                          <w:marRight w:val="0"/>
                          <w:marTop w:val="0"/>
                          <w:marBottom w:val="0"/>
                          <w:divBdr>
                            <w:top w:val="none" w:sz="0" w:space="0" w:color="auto"/>
                            <w:left w:val="none" w:sz="0" w:space="0" w:color="auto"/>
                            <w:bottom w:val="none" w:sz="0" w:space="0" w:color="auto"/>
                            <w:right w:val="none" w:sz="0" w:space="0" w:color="auto"/>
                          </w:divBdr>
                          <w:divsChild>
                            <w:div w:id="885876114">
                              <w:marLeft w:val="0"/>
                              <w:marRight w:val="0"/>
                              <w:marTop w:val="0"/>
                              <w:marBottom w:val="0"/>
                              <w:divBdr>
                                <w:top w:val="none" w:sz="0" w:space="0" w:color="auto"/>
                                <w:left w:val="none" w:sz="0" w:space="0" w:color="auto"/>
                                <w:bottom w:val="none" w:sz="0" w:space="0" w:color="auto"/>
                                <w:right w:val="none" w:sz="0" w:space="0" w:color="auto"/>
                              </w:divBdr>
                              <w:divsChild>
                                <w:div w:id="68887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208602">
      <w:bodyDiv w:val="1"/>
      <w:marLeft w:val="0"/>
      <w:marRight w:val="0"/>
      <w:marTop w:val="0"/>
      <w:marBottom w:val="0"/>
      <w:divBdr>
        <w:top w:val="none" w:sz="0" w:space="0" w:color="auto"/>
        <w:left w:val="none" w:sz="0" w:space="0" w:color="auto"/>
        <w:bottom w:val="none" w:sz="0" w:space="0" w:color="auto"/>
        <w:right w:val="none" w:sz="0" w:space="0" w:color="auto"/>
      </w:divBdr>
    </w:div>
    <w:div w:id="2117434133">
      <w:bodyDiv w:val="1"/>
      <w:marLeft w:val="0"/>
      <w:marRight w:val="0"/>
      <w:marTop w:val="0"/>
      <w:marBottom w:val="0"/>
      <w:divBdr>
        <w:top w:val="none" w:sz="0" w:space="0" w:color="auto"/>
        <w:left w:val="none" w:sz="0" w:space="0" w:color="auto"/>
        <w:bottom w:val="none" w:sz="0" w:space="0" w:color="auto"/>
        <w:right w:val="none" w:sz="0" w:space="0" w:color="auto"/>
      </w:divBdr>
      <w:divsChild>
        <w:div w:id="839202776">
          <w:marLeft w:val="0"/>
          <w:marRight w:val="0"/>
          <w:marTop w:val="0"/>
          <w:marBottom w:val="0"/>
          <w:divBdr>
            <w:top w:val="none" w:sz="0" w:space="0" w:color="auto"/>
            <w:left w:val="none" w:sz="0" w:space="0" w:color="auto"/>
            <w:bottom w:val="none" w:sz="0" w:space="0" w:color="auto"/>
            <w:right w:val="none" w:sz="0" w:space="0" w:color="auto"/>
          </w:divBdr>
          <w:divsChild>
            <w:div w:id="968630425">
              <w:marLeft w:val="0"/>
              <w:marRight w:val="0"/>
              <w:marTop w:val="0"/>
              <w:marBottom w:val="0"/>
              <w:divBdr>
                <w:top w:val="none" w:sz="0" w:space="0" w:color="auto"/>
                <w:left w:val="none" w:sz="0" w:space="0" w:color="auto"/>
                <w:bottom w:val="none" w:sz="0" w:space="0" w:color="auto"/>
                <w:right w:val="none" w:sz="0" w:space="0" w:color="auto"/>
              </w:divBdr>
              <w:divsChild>
                <w:div w:id="1868980189">
                  <w:marLeft w:val="0"/>
                  <w:marRight w:val="0"/>
                  <w:marTop w:val="0"/>
                  <w:marBottom w:val="0"/>
                  <w:divBdr>
                    <w:top w:val="single" w:sz="4" w:space="0" w:color="E1E0DF"/>
                    <w:left w:val="single" w:sz="4" w:space="0" w:color="E1E0DF"/>
                    <w:bottom w:val="single" w:sz="4" w:space="0" w:color="E1E0DF"/>
                    <w:right w:val="single" w:sz="4" w:space="0" w:color="E1E0DF"/>
                  </w:divBdr>
                  <w:divsChild>
                    <w:div w:id="557668795">
                      <w:marLeft w:val="0"/>
                      <w:marRight w:val="0"/>
                      <w:marTop w:val="0"/>
                      <w:marBottom w:val="0"/>
                      <w:divBdr>
                        <w:top w:val="none" w:sz="0" w:space="0" w:color="auto"/>
                        <w:left w:val="none" w:sz="0" w:space="0" w:color="auto"/>
                        <w:bottom w:val="none" w:sz="0" w:space="0" w:color="auto"/>
                        <w:right w:val="none" w:sz="0" w:space="0" w:color="auto"/>
                      </w:divBdr>
                      <w:divsChild>
                        <w:div w:id="483161794">
                          <w:marLeft w:val="0"/>
                          <w:marRight w:val="0"/>
                          <w:marTop w:val="0"/>
                          <w:marBottom w:val="0"/>
                          <w:divBdr>
                            <w:top w:val="none" w:sz="0" w:space="0" w:color="auto"/>
                            <w:left w:val="none" w:sz="0" w:space="0" w:color="auto"/>
                            <w:bottom w:val="none" w:sz="0" w:space="0" w:color="auto"/>
                            <w:right w:val="none" w:sz="0" w:space="0" w:color="auto"/>
                          </w:divBdr>
                          <w:divsChild>
                            <w:div w:id="149296080">
                              <w:marLeft w:val="0"/>
                              <w:marRight w:val="0"/>
                              <w:marTop w:val="0"/>
                              <w:marBottom w:val="0"/>
                              <w:divBdr>
                                <w:top w:val="none" w:sz="0" w:space="0" w:color="auto"/>
                                <w:left w:val="none" w:sz="0" w:space="0" w:color="auto"/>
                                <w:bottom w:val="none" w:sz="0" w:space="0" w:color="auto"/>
                                <w:right w:val="none" w:sz="0" w:space="0" w:color="auto"/>
                              </w:divBdr>
                              <w:divsChild>
                                <w:div w:id="129286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9175320">
      <w:bodyDiv w:val="1"/>
      <w:marLeft w:val="0"/>
      <w:marRight w:val="0"/>
      <w:marTop w:val="0"/>
      <w:marBottom w:val="0"/>
      <w:divBdr>
        <w:top w:val="none" w:sz="0" w:space="0" w:color="auto"/>
        <w:left w:val="none" w:sz="0" w:space="0" w:color="auto"/>
        <w:bottom w:val="none" w:sz="0" w:space="0" w:color="auto"/>
        <w:right w:val="none" w:sz="0" w:space="0" w:color="auto"/>
      </w:divBdr>
    </w:div>
    <w:div w:id="2121026823">
      <w:bodyDiv w:val="1"/>
      <w:marLeft w:val="0"/>
      <w:marRight w:val="0"/>
      <w:marTop w:val="0"/>
      <w:marBottom w:val="0"/>
      <w:divBdr>
        <w:top w:val="none" w:sz="0" w:space="0" w:color="auto"/>
        <w:left w:val="none" w:sz="0" w:space="0" w:color="auto"/>
        <w:bottom w:val="none" w:sz="0" w:space="0" w:color="auto"/>
        <w:right w:val="none" w:sz="0" w:space="0" w:color="auto"/>
      </w:divBdr>
    </w:div>
    <w:div w:id="2122067234">
      <w:bodyDiv w:val="1"/>
      <w:marLeft w:val="0"/>
      <w:marRight w:val="0"/>
      <w:marTop w:val="0"/>
      <w:marBottom w:val="0"/>
      <w:divBdr>
        <w:top w:val="none" w:sz="0" w:space="0" w:color="auto"/>
        <w:left w:val="none" w:sz="0" w:space="0" w:color="auto"/>
        <w:bottom w:val="none" w:sz="0" w:space="0" w:color="auto"/>
        <w:right w:val="none" w:sz="0" w:space="0" w:color="auto"/>
      </w:divBdr>
    </w:div>
    <w:div w:id="2122676129">
      <w:bodyDiv w:val="1"/>
      <w:marLeft w:val="0"/>
      <w:marRight w:val="0"/>
      <w:marTop w:val="0"/>
      <w:marBottom w:val="0"/>
      <w:divBdr>
        <w:top w:val="none" w:sz="0" w:space="0" w:color="auto"/>
        <w:left w:val="none" w:sz="0" w:space="0" w:color="auto"/>
        <w:bottom w:val="none" w:sz="0" w:space="0" w:color="auto"/>
        <w:right w:val="none" w:sz="0" w:space="0" w:color="auto"/>
      </w:divBdr>
      <w:divsChild>
        <w:div w:id="1848400522">
          <w:marLeft w:val="0"/>
          <w:marRight w:val="0"/>
          <w:marTop w:val="0"/>
          <w:marBottom w:val="0"/>
          <w:divBdr>
            <w:top w:val="none" w:sz="0" w:space="0" w:color="auto"/>
            <w:left w:val="none" w:sz="0" w:space="0" w:color="auto"/>
            <w:bottom w:val="none" w:sz="0" w:space="0" w:color="auto"/>
            <w:right w:val="none" w:sz="0" w:space="0" w:color="auto"/>
          </w:divBdr>
          <w:divsChild>
            <w:div w:id="529538637">
              <w:marLeft w:val="0"/>
              <w:marRight w:val="0"/>
              <w:marTop w:val="0"/>
              <w:marBottom w:val="0"/>
              <w:divBdr>
                <w:top w:val="none" w:sz="0" w:space="0" w:color="auto"/>
                <w:left w:val="none" w:sz="0" w:space="0" w:color="auto"/>
                <w:bottom w:val="none" w:sz="0" w:space="0" w:color="auto"/>
                <w:right w:val="none" w:sz="0" w:space="0" w:color="auto"/>
              </w:divBdr>
              <w:divsChild>
                <w:div w:id="1603415774">
                  <w:marLeft w:val="0"/>
                  <w:marRight w:val="0"/>
                  <w:marTop w:val="0"/>
                  <w:marBottom w:val="0"/>
                  <w:divBdr>
                    <w:top w:val="single" w:sz="4" w:space="0" w:color="E1E0DF"/>
                    <w:left w:val="single" w:sz="4" w:space="0" w:color="E1E0DF"/>
                    <w:bottom w:val="single" w:sz="4" w:space="0" w:color="E1E0DF"/>
                    <w:right w:val="single" w:sz="4" w:space="0" w:color="E1E0DF"/>
                  </w:divBdr>
                  <w:divsChild>
                    <w:div w:id="1220215917">
                      <w:marLeft w:val="0"/>
                      <w:marRight w:val="0"/>
                      <w:marTop w:val="0"/>
                      <w:marBottom w:val="0"/>
                      <w:divBdr>
                        <w:top w:val="none" w:sz="0" w:space="0" w:color="auto"/>
                        <w:left w:val="none" w:sz="0" w:space="0" w:color="auto"/>
                        <w:bottom w:val="none" w:sz="0" w:space="0" w:color="auto"/>
                        <w:right w:val="none" w:sz="0" w:space="0" w:color="auto"/>
                      </w:divBdr>
                      <w:divsChild>
                        <w:div w:id="1703552191">
                          <w:marLeft w:val="0"/>
                          <w:marRight w:val="0"/>
                          <w:marTop w:val="0"/>
                          <w:marBottom w:val="0"/>
                          <w:divBdr>
                            <w:top w:val="none" w:sz="0" w:space="0" w:color="auto"/>
                            <w:left w:val="none" w:sz="0" w:space="0" w:color="auto"/>
                            <w:bottom w:val="none" w:sz="0" w:space="0" w:color="auto"/>
                            <w:right w:val="none" w:sz="0" w:space="0" w:color="auto"/>
                          </w:divBdr>
                          <w:divsChild>
                            <w:div w:id="464130215">
                              <w:marLeft w:val="0"/>
                              <w:marRight w:val="0"/>
                              <w:marTop w:val="0"/>
                              <w:marBottom w:val="0"/>
                              <w:divBdr>
                                <w:top w:val="none" w:sz="0" w:space="0" w:color="auto"/>
                                <w:left w:val="none" w:sz="0" w:space="0" w:color="auto"/>
                                <w:bottom w:val="none" w:sz="0" w:space="0" w:color="auto"/>
                                <w:right w:val="none" w:sz="0" w:space="0" w:color="auto"/>
                              </w:divBdr>
                              <w:divsChild>
                                <w:div w:id="35765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4954608">
      <w:bodyDiv w:val="1"/>
      <w:marLeft w:val="0"/>
      <w:marRight w:val="0"/>
      <w:marTop w:val="0"/>
      <w:marBottom w:val="0"/>
      <w:divBdr>
        <w:top w:val="none" w:sz="0" w:space="0" w:color="auto"/>
        <w:left w:val="none" w:sz="0" w:space="0" w:color="auto"/>
        <w:bottom w:val="none" w:sz="0" w:space="0" w:color="auto"/>
        <w:right w:val="none" w:sz="0" w:space="0" w:color="auto"/>
      </w:divBdr>
      <w:divsChild>
        <w:div w:id="1088504289">
          <w:marLeft w:val="0"/>
          <w:marRight w:val="0"/>
          <w:marTop w:val="0"/>
          <w:marBottom w:val="0"/>
          <w:divBdr>
            <w:top w:val="none" w:sz="0" w:space="0" w:color="auto"/>
            <w:left w:val="none" w:sz="0" w:space="0" w:color="auto"/>
            <w:bottom w:val="none" w:sz="0" w:space="0" w:color="auto"/>
            <w:right w:val="none" w:sz="0" w:space="0" w:color="auto"/>
          </w:divBdr>
          <w:divsChild>
            <w:div w:id="940263667">
              <w:marLeft w:val="0"/>
              <w:marRight w:val="0"/>
              <w:marTop w:val="0"/>
              <w:marBottom w:val="0"/>
              <w:divBdr>
                <w:top w:val="none" w:sz="0" w:space="0" w:color="auto"/>
                <w:left w:val="none" w:sz="0" w:space="0" w:color="auto"/>
                <w:bottom w:val="none" w:sz="0" w:space="0" w:color="auto"/>
                <w:right w:val="none" w:sz="0" w:space="0" w:color="auto"/>
              </w:divBdr>
              <w:divsChild>
                <w:div w:id="970866841">
                  <w:marLeft w:val="0"/>
                  <w:marRight w:val="0"/>
                  <w:marTop w:val="0"/>
                  <w:marBottom w:val="0"/>
                  <w:divBdr>
                    <w:top w:val="single" w:sz="4" w:space="0" w:color="E1E0DF"/>
                    <w:left w:val="single" w:sz="4" w:space="0" w:color="E1E0DF"/>
                    <w:bottom w:val="single" w:sz="4" w:space="0" w:color="E1E0DF"/>
                    <w:right w:val="single" w:sz="4" w:space="0" w:color="E1E0DF"/>
                  </w:divBdr>
                  <w:divsChild>
                    <w:div w:id="1219899627">
                      <w:marLeft w:val="0"/>
                      <w:marRight w:val="0"/>
                      <w:marTop w:val="0"/>
                      <w:marBottom w:val="0"/>
                      <w:divBdr>
                        <w:top w:val="none" w:sz="0" w:space="0" w:color="auto"/>
                        <w:left w:val="none" w:sz="0" w:space="0" w:color="auto"/>
                        <w:bottom w:val="none" w:sz="0" w:space="0" w:color="auto"/>
                        <w:right w:val="none" w:sz="0" w:space="0" w:color="auto"/>
                      </w:divBdr>
                      <w:divsChild>
                        <w:div w:id="221984206">
                          <w:marLeft w:val="0"/>
                          <w:marRight w:val="0"/>
                          <w:marTop w:val="0"/>
                          <w:marBottom w:val="0"/>
                          <w:divBdr>
                            <w:top w:val="none" w:sz="0" w:space="0" w:color="auto"/>
                            <w:left w:val="none" w:sz="0" w:space="0" w:color="auto"/>
                            <w:bottom w:val="none" w:sz="0" w:space="0" w:color="auto"/>
                            <w:right w:val="none" w:sz="0" w:space="0" w:color="auto"/>
                          </w:divBdr>
                          <w:divsChild>
                            <w:div w:id="2053259806">
                              <w:marLeft w:val="0"/>
                              <w:marRight w:val="0"/>
                              <w:marTop w:val="0"/>
                              <w:marBottom w:val="0"/>
                              <w:divBdr>
                                <w:top w:val="none" w:sz="0" w:space="0" w:color="auto"/>
                                <w:left w:val="none" w:sz="0" w:space="0" w:color="auto"/>
                                <w:bottom w:val="none" w:sz="0" w:space="0" w:color="auto"/>
                                <w:right w:val="none" w:sz="0" w:space="0" w:color="auto"/>
                              </w:divBdr>
                              <w:divsChild>
                                <w:div w:id="136906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5539980">
      <w:bodyDiv w:val="1"/>
      <w:marLeft w:val="0"/>
      <w:marRight w:val="0"/>
      <w:marTop w:val="0"/>
      <w:marBottom w:val="0"/>
      <w:divBdr>
        <w:top w:val="none" w:sz="0" w:space="0" w:color="auto"/>
        <w:left w:val="none" w:sz="0" w:space="0" w:color="auto"/>
        <w:bottom w:val="none" w:sz="0" w:space="0" w:color="auto"/>
        <w:right w:val="none" w:sz="0" w:space="0" w:color="auto"/>
      </w:divBdr>
      <w:divsChild>
        <w:div w:id="44448912">
          <w:marLeft w:val="0"/>
          <w:marRight w:val="0"/>
          <w:marTop w:val="0"/>
          <w:marBottom w:val="0"/>
          <w:divBdr>
            <w:top w:val="none" w:sz="0" w:space="0" w:color="auto"/>
            <w:left w:val="none" w:sz="0" w:space="0" w:color="auto"/>
            <w:bottom w:val="none" w:sz="0" w:space="0" w:color="auto"/>
            <w:right w:val="none" w:sz="0" w:space="0" w:color="auto"/>
          </w:divBdr>
          <w:divsChild>
            <w:div w:id="232204094">
              <w:marLeft w:val="0"/>
              <w:marRight w:val="0"/>
              <w:marTop w:val="0"/>
              <w:marBottom w:val="0"/>
              <w:divBdr>
                <w:top w:val="none" w:sz="0" w:space="0" w:color="auto"/>
                <w:left w:val="none" w:sz="0" w:space="0" w:color="auto"/>
                <w:bottom w:val="none" w:sz="0" w:space="0" w:color="auto"/>
                <w:right w:val="none" w:sz="0" w:space="0" w:color="auto"/>
              </w:divBdr>
              <w:divsChild>
                <w:div w:id="510098111">
                  <w:marLeft w:val="0"/>
                  <w:marRight w:val="0"/>
                  <w:marTop w:val="0"/>
                  <w:marBottom w:val="0"/>
                  <w:divBdr>
                    <w:top w:val="single" w:sz="4" w:space="0" w:color="E1E0DF"/>
                    <w:left w:val="single" w:sz="4" w:space="0" w:color="E1E0DF"/>
                    <w:bottom w:val="single" w:sz="4" w:space="0" w:color="E1E0DF"/>
                    <w:right w:val="single" w:sz="4" w:space="0" w:color="E1E0DF"/>
                  </w:divBdr>
                  <w:divsChild>
                    <w:div w:id="1256744884">
                      <w:marLeft w:val="0"/>
                      <w:marRight w:val="0"/>
                      <w:marTop w:val="0"/>
                      <w:marBottom w:val="0"/>
                      <w:divBdr>
                        <w:top w:val="none" w:sz="0" w:space="0" w:color="auto"/>
                        <w:left w:val="none" w:sz="0" w:space="0" w:color="auto"/>
                        <w:bottom w:val="none" w:sz="0" w:space="0" w:color="auto"/>
                        <w:right w:val="none" w:sz="0" w:space="0" w:color="auto"/>
                      </w:divBdr>
                      <w:divsChild>
                        <w:div w:id="1039891260">
                          <w:marLeft w:val="0"/>
                          <w:marRight w:val="0"/>
                          <w:marTop w:val="0"/>
                          <w:marBottom w:val="0"/>
                          <w:divBdr>
                            <w:top w:val="none" w:sz="0" w:space="0" w:color="auto"/>
                            <w:left w:val="none" w:sz="0" w:space="0" w:color="auto"/>
                            <w:bottom w:val="none" w:sz="0" w:space="0" w:color="auto"/>
                            <w:right w:val="none" w:sz="0" w:space="0" w:color="auto"/>
                          </w:divBdr>
                          <w:divsChild>
                            <w:div w:id="2126541120">
                              <w:marLeft w:val="0"/>
                              <w:marRight w:val="0"/>
                              <w:marTop w:val="0"/>
                              <w:marBottom w:val="0"/>
                              <w:divBdr>
                                <w:top w:val="none" w:sz="0" w:space="0" w:color="auto"/>
                                <w:left w:val="none" w:sz="0" w:space="0" w:color="auto"/>
                                <w:bottom w:val="none" w:sz="0" w:space="0" w:color="auto"/>
                                <w:right w:val="none" w:sz="0" w:space="0" w:color="auto"/>
                              </w:divBdr>
                              <w:divsChild>
                                <w:div w:id="40626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6147431">
      <w:bodyDiv w:val="1"/>
      <w:marLeft w:val="0"/>
      <w:marRight w:val="0"/>
      <w:marTop w:val="0"/>
      <w:marBottom w:val="0"/>
      <w:divBdr>
        <w:top w:val="none" w:sz="0" w:space="0" w:color="auto"/>
        <w:left w:val="none" w:sz="0" w:space="0" w:color="auto"/>
        <w:bottom w:val="none" w:sz="0" w:space="0" w:color="auto"/>
        <w:right w:val="none" w:sz="0" w:space="0" w:color="auto"/>
      </w:divBdr>
      <w:divsChild>
        <w:div w:id="882137061">
          <w:marLeft w:val="0"/>
          <w:marRight w:val="0"/>
          <w:marTop w:val="0"/>
          <w:marBottom w:val="0"/>
          <w:divBdr>
            <w:top w:val="none" w:sz="0" w:space="0" w:color="auto"/>
            <w:left w:val="none" w:sz="0" w:space="0" w:color="auto"/>
            <w:bottom w:val="none" w:sz="0" w:space="0" w:color="auto"/>
            <w:right w:val="none" w:sz="0" w:space="0" w:color="auto"/>
          </w:divBdr>
          <w:divsChild>
            <w:div w:id="1515457611">
              <w:marLeft w:val="0"/>
              <w:marRight w:val="0"/>
              <w:marTop w:val="0"/>
              <w:marBottom w:val="0"/>
              <w:divBdr>
                <w:top w:val="none" w:sz="0" w:space="0" w:color="auto"/>
                <w:left w:val="none" w:sz="0" w:space="0" w:color="auto"/>
                <w:bottom w:val="none" w:sz="0" w:space="0" w:color="auto"/>
                <w:right w:val="none" w:sz="0" w:space="0" w:color="auto"/>
              </w:divBdr>
              <w:divsChild>
                <w:div w:id="310183315">
                  <w:marLeft w:val="0"/>
                  <w:marRight w:val="0"/>
                  <w:marTop w:val="0"/>
                  <w:marBottom w:val="0"/>
                  <w:divBdr>
                    <w:top w:val="single" w:sz="4" w:space="0" w:color="E1E0DF"/>
                    <w:left w:val="single" w:sz="4" w:space="0" w:color="E1E0DF"/>
                    <w:bottom w:val="single" w:sz="4" w:space="0" w:color="E1E0DF"/>
                    <w:right w:val="single" w:sz="4" w:space="0" w:color="E1E0DF"/>
                  </w:divBdr>
                  <w:divsChild>
                    <w:div w:id="541360094">
                      <w:marLeft w:val="0"/>
                      <w:marRight w:val="0"/>
                      <w:marTop w:val="0"/>
                      <w:marBottom w:val="0"/>
                      <w:divBdr>
                        <w:top w:val="none" w:sz="0" w:space="0" w:color="auto"/>
                        <w:left w:val="none" w:sz="0" w:space="0" w:color="auto"/>
                        <w:bottom w:val="none" w:sz="0" w:space="0" w:color="auto"/>
                        <w:right w:val="none" w:sz="0" w:space="0" w:color="auto"/>
                      </w:divBdr>
                      <w:divsChild>
                        <w:div w:id="1990590968">
                          <w:marLeft w:val="0"/>
                          <w:marRight w:val="0"/>
                          <w:marTop w:val="0"/>
                          <w:marBottom w:val="0"/>
                          <w:divBdr>
                            <w:top w:val="none" w:sz="0" w:space="0" w:color="auto"/>
                            <w:left w:val="none" w:sz="0" w:space="0" w:color="auto"/>
                            <w:bottom w:val="none" w:sz="0" w:space="0" w:color="auto"/>
                            <w:right w:val="none" w:sz="0" w:space="0" w:color="auto"/>
                          </w:divBdr>
                          <w:divsChild>
                            <w:div w:id="1339507643">
                              <w:marLeft w:val="0"/>
                              <w:marRight w:val="0"/>
                              <w:marTop w:val="0"/>
                              <w:marBottom w:val="0"/>
                              <w:divBdr>
                                <w:top w:val="none" w:sz="0" w:space="0" w:color="auto"/>
                                <w:left w:val="none" w:sz="0" w:space="0" w:color="auto"/>
                                <w:bottom w:val="none" w:sz="0" w:space="0" w:color="auto"/>
                                <w:right w:val="none" w:sz="0" w:space="0" w:color="auto"/>
                              </w:divBdr>
                              <w:divsChild>
                                <w:div w:id="79629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7384399">
      <w:bodyDiv w:val="1"/>
      <w:marLeft w:val="0"/>
      <w:marRight w:val="0"/>
      <w:marTop w:val="0"/>
      <w:marBottom w:val="0"/>
      <w:divBdr>
        <w:top w:val="none" w:sz="0" w:space="0" w:color="auto"/>
        <w:left w:val="none" w:sz="0" w:space="0" w:color="auto"/>
        <w:bottom w:val="none" w:sz="0" w:space="0" w:color="auto"/>
        <w:right w:val="none" w:sz="0" w:space="0" w:color="auto"/>
      </w:divBdr>
      <w:divsChild>
        <w:div w:id="200438692">
          <w:marLeft w:val="0"/>
          <w:marRight w:val="0"/>
          <w:marTop w:val="0"/>
          <w:marBottom w:val="0"/>
          <w:divBdr>
            <w:top w:val="none" w:sz="0" w:space="0" w:color="auto"/>
            <w:left w:val="none" w:sz="0" w:space="0" w:color="auto"/>
            <w:bottom w:val="none" w:sz="0" w:space="0" w:color="auto"/>
            <w:right w:val="none" w:sz="0" w:space="0" w:color="auto"/>
          </w:divBdr>
          <w:divsChild>
            <w:div w:id="1229146671">
              <w:marLeft w:val="0"/>
              <w:marRight w:val="0"/>
              <w:marTop w:val="0"/>
              <w:marBottom w:val="0"/>
              <w:divBdr>
                <w:top w:val="none" w:sz="0" w:space="0" w:color="auto"/>
                <w:left w:val="none" w:sz="0" w:space="0" w:color="auto"/>
                <w:bottom w:val="none" w:sz="0" w:space="0" w:color="auto"/>
                <w:right w:val="none" w:sz="0" w:space="0" w:color="auto"/>
              </w:divBdr>
              <w:divsChild>
                <w:div w:id="1547109235">
                  <w:marLeft w:val="0"/>
                  <w:marRight w:val="0"/>
                  <w:marTop w:val="0"/>
                  <w:marBottom w:val="0"/>
                  <w:divBdr>
                    <w:top w:val="single" w:sz="4" w:space="0" w:color="E1E0DF"/>
                    <w:left w:val="single" w:sz="4" w:space="0" w:color="E1E0DF"/>
                    <w:bottom w:val="single" w:sz="4" w:space="0" w:color="E1E0DF"/>
                    <w:right w:val="single" w:sz="4" w:space="0" w:color="E1E0DF"/>
                  </w:divBdr>
                  <w:divsChild>
                    <w:div w:id="1726684124">
                      <w:marLeft w:val="0"/>
                      <w:marRight w:val="0"/>
                      <w:marTop w:val="0"/>
                      <w:marBottom w:val="0"/>
                      <w:divBdr>
                        <w:top w:val="none" w:sz="0" w:space="0" w:color="auto"/>
                        <w:left w:val="none" w:sz="0" w:space="0" w:color="auto"/>
                        <w:bottom w:val="none" w:sz="0" w:space="0" w:color="auto"/>
                        <w:right w:val="none" w:sz="0" w:space="0" w:color="auto"/>
                      </w:divBdr>
                      <w:divsChild>
                        <w:div w:id="706371593">
                          <w:marLeft w:val="0"/>
                          <w:marRight w:val="0"/>
                          <w:marTop w:val="0"/>
                          <w:marBottom w:val="0"/>
                          <w:divBdr>
                            <w:top w:val="none" w:sz="0" w:space="0" w:color="auto"/>
                            <w:left w:val="none" w:sz="0" w:space="0" w:color="auto"/>
                            <w:bottom w:val="none" w:sz="0" w:space="0" w:color="auto"/>
                            <w:right w:val="none" w:sz="0" w:space="0" w:color="auto"/>
                          </w:divBdr>
                          <w:divsChild>
                            <w:div w:id="1702435282">
                              <w:marLeft w:val="0"/>
                              <w:marRight w:val="0"/>
                              <w:marTop w:val="0"/>
                              <w:marBottom w:val="0"/>
                              <w:divBdr>
                                <w:top w:val="none" w:sz="0" w:space="0" w:color="auto"/>
                                <w:left w:val="none" w:sz="0" w:space="0" w:color="auto"/>
                                <w:bottom w:val="none" w:sz="0" w:space="0" w:color="auto"/>
                                <w:right w:val="none" w:sz="0" w:space="0" w:color="auto"/>
                              </w:divBdr>
                              <w:divsChild>
                                <w:div w:id="24222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1507955">
      <w:bodyDiv w:val="1"/>
      <w:marLeft w:val="0"/>
      <w:marRight w:val="0"/>
      <w:marTop w:val="0"/>
      <w:marBottom w:val="0"/>
      <w:divBdr>
        <w:top w:val="none" w:sz="0" w:space="0" w:color="auto"/>
        <w:left w:val="none" w:sz="0" w:space="0" w:color="auto"/>
        <w:bottom w:val="none" w:sz="0" w:space="0" w:color="auto"/>
        <w:right w:val="none" w:sz="0" w:space="0" w:color="auto"/>
      </w:divBdr>
      <w:divsChild>
        <w:div w:id="1604534383">
          <w:marLeft w:val="0"/>
          <w:marRight w:val="0"/>
          <w:marTop w:val="0"/>
          <w:marBottom w:val="0"/>
          <w:divBdr>
            <w:top w:val="none" w:sz="0" w:space="0" w:color="auto"/>
            <w:left w:val="none" w:sz="0" w:space="0" w:color="auto"/>
            <w:bottom w:val="none" w:sz="0" w:space="0" w:color="auto"/>
            <w:right w:val="none" w:sz="0" w:space="0" w:color="auto"/>
          </w:divBdr>
          <w:divsChild>
            <w:div w:id="1508399850">
              <w:marLeft w:val="0"/>
              <w:marRight w:val="0"/>
              <w:marTop w:val="0"/>
              <w:marBottom w:val="0"/>
              <w:divBdr>
                <w:top w:val="none" w:sz="0" w:space="0" w:color="auto"/>
                <w:left w:val="none" w:sz="0" w:space="0" w:color="auto"/>
                <w:bottom w:val="none" w:sz="0" w:space="0" w:color="auto"/>
                <w:right w:val="none" w:sz="0" w:space="0" w:color="auto"/>
              </w:divBdr>
              <w:divsChild>
                <w:div w:id="1576739868">
                  <w:marLeft w:val="0"/>
                  <w:marRight w:val="0"/>
                  <w:marTop w:val="0"/>
                  <w:marBottom w:val="0"/>
                  <w:divBdr>
                    <w:top w:val="single" w:sz="4" w:space="0" w:color="E1E0DF"/>
                    <w:left w:val="single" w:sz="4" w:space="0" w:color="E1E0DF"/>
                    <w:bottom w:val="single" w:sz="4" w:space="0" w:color="E1E0DF"/>
                    <w:right w:val="single" w:sz="4" w:space="0" w:color="E1E0DF"/>
                  </w:divBdr>
                  <w:divsChild>
                    <w:div w:id="1984654099">
                      <w:marLeft w:val="0"/>
                      <w:marRight w:val="0"/>
                      <w:marTop w:val="0"/>
                      <w:marBottom w:val="0"/>
                      <w:divBdr>
                        <w:top w:val="none" w:sz="0" w:space="0" w:color="auto"/>
                        <w:left w:val="none" w:sz="0" w:space="0" w:color="auto"/>
                        <w:bottom w:val="none" w:sz="0" w:space="0" w:color="auto"/>
                        <w:right w:val="none" w:sz="0" w:space="0" w:color="auto"/>
                      </w:divBdr>
                      <w:divsChild>
                        <w:div w:id="728695327">
                          <w:marLeft w:val="0"/>
                          <w:marRight w:val="0"/>
                          <w:marTop w:val="0"/>
                          <w:marBottom w:val="0"/>
                          <w:divBdr>
                            <w:top w:val="none" w:sz="0" w:space="0" w:color="auto"/>
                            <w:left w:val="none" w:sz="0" w:space="0" w:color="auto"/>
                            <w:bottom w:val="none" w:sz="0" w:space="0" w:color="auto"/>
                            <w:right w:val="none" w:sz="0" w:space="0" w:color="auto"/>
                          </w:divBdr>
                          <w:divsChild>
                            <w:div w:id="676663301">
                              <w:marLeft w:val="0"/>
                              <w:marRight w:val="0"/>
                              <w:marTop w:val="0"/>
                              <w:marBottom w:val="0"/>
                              <w:divBdr>
                                <w:top w:val="none" w:sz="0" w:space="0" w:color="auto"/>
                                <w:left w:val="none" w:sz="0" w:space="0" w:color="auto"/>
                                <w:bottom w:val="none" w:sz="0" w:space="0" w:color="auto"/>
                                <w:right w:val="none" w:sz="0" w:space="0" w:color="auto"/>
                              </w:divBdr>
                              <w:divsChild>
                                <w:div w:id="207423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7679">
      <w:bodyDiv w:val="1"/>
      <w:marLeft w:val="0"/>
      <w:marRight w:val="0"/>
      <w:marTop w:val="0"/>
      <w:marBottom w:val="0"/>
      <w:divBdr>
        <w:top w:val="none" w:sz="0" w:space="0" w:color="auto"/>
        <w:left w:val="none" w:sz="0" w:space="0" w:color="auto"/>
        <w:bottom w:val="none" w:sz="0" w:space="0" w:color="auto"/>
        <w:right w:val="none" w:sz="0" w:space="0" w:color="auto"/>
      </w:divBdr>
      <w:divsChild>
        <w:div w:id="63725458">
          <w:marLeft w:val="0"/>
          <w:marRight w:val="0"/>
          <w:marTop w:val="0"/>
          <w:marBottom w:val="0"/>
          <w:divBdr>
            <w:top w:val="none" w:sz="0" w:space="0" w:color="auto"/>
            <w:left w:val="none" w:sz="0" w:space="0" w:color="auto"/>
            <w:bottom w:val="none" w:sz="0" w:space="0" w:color="auto"/>
            <w:right w:val="none" w:sz="0" w:space="0" w:color="auto"/>
          </w:divBdr>
          <w:divsChild>
            <w:div w:id="718749403">
              <w:marLeft w:val="0"/>
              <w:marRight w:val="0"/>
              <w:marTop w:val="0"/>
              <w:marBottom w:val="0"/>
              <w:divBdr>
                <w:top w:val="none" w:sz="0" w:space="0" w:color="auto"/>
                <w:left w:val="none" w:sz="0" w:space="0" w:color="auto"/>
                <w:bottom w:val="none" w:sz="0" w:space="0" w:color="auto"/>
                <w:right w:val="none" w:sz="0" w:space="0" w:color="auto"/>
              </w:divBdr>
              <w:divsChild>
                <w:div w:id="1691099002">
                  <w:marLeft w:val="0"/>
                  <w:marRight w:val="0"/>
                  <w:marTop w:val="0"/>
                  <w:marBottom w:val="0"/>
                  <w:divBdr>
                    <w:top w:val="single" w:sz="4" w:space="0" w:color="E1E0DF"/>
                    <w:left w:val="single" w:sz="4" w:space="0" w:color="E1E0DF"/>
                    <w:bottom w:val="single" w:sz="4" w:space="0" w:color="E1E0DF"/>
                    <w:right w:val="single" w:sz="4" w:space="0" w:color="E1E0DF"/>
                  </w:divBdr>
                  <w:divsChild>
                    <w:div w:id="1980841817">
                      <w:marLeft w:val="0"/>
                      <w:marRight w:val="0"/>
                      <w:marTop w:val="0"/>
                      <w:marBottom w:val="0"/>
                      <w:divBdr>
                        <w:top w:val="none" w:sz="0" w:space="0" w:color="auto"/>
                        <w:left w:val="none" w:sz="0" w:space="0" w:color="auto"/>
                        <w:bottom w:val="none" w:sz="0" w:space="0" w:color="auto"/>
                        <w:right w:val="none" w:sz="0" w:space="0" w:color="auto"/>
                      </w:divBdr>
                      <w:divsChild>
                        <w:div w:id="867913967">
                          <w:marLeft w:val="0"/>
                          <w:marRight w:val="0"/>
                          <w:marTop w:val="0"/>
                          <w:marBottom w:val="0"/>
                          <w:divBdr>
                            <w:top w:val="none" w:sz="0" w:space="0" w:color="auto"/>
                            <w:left w:val="none" w:sz="0" w:space="0" w:color="auto"/>
                            <w:bottom w:val="none" w:sz="0" w:space="0" w:color="auto"/>
                            <w:right w:val="none" w:sz="0" w:space="0" w:color="auto"/>
                          </w:divBdr>
                          <w:divsChild>
                            <w:div w:id="1364163053">
                              <w:marLeft w:val="0"/>
                              <w:marRight w:val="0"/>
                              <w:marTop w:val="0"/>
                              <w:marBottom w:val="0"/>
                              <w:divBdr>
                                <w:top w:val="none" w:sz="0" w:space="0" w:color="auto"/>
                                <w:left w:val="none" w:sz="0" w:space="0" w:color="auto"/>
                                <w:bottom w:val="none" w:sz="0" w:space="0" w:color="auto"/>
                                <w:right w:val="none" w:sz="0" w:space="0" w:color="auto"/>
                              </w:divBdr>
                              <w:divsChild>
                                <w:div w:id="82197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3787474">
      <w:bodyDiv w:val="1"/>
      <w:marLeft w:val="0"/>
      <w:marRight w:val="0"/>
      <w:marTop w:val="0"/>
      <w:marBottom w:val="0"/>
      <w:divBdr>
        <w:top w:val="none" w:sz="0" w:space="0" w:color="auto"/>
        <w:left w:val="none" w:sz="0" w:space="0" w:color="auto"/>
        <w:bottom w:val="none" w:sz="0" w:space="0" w:color="auto"/>
        <w:right w:val="none" w:sz="0" w:space="0" w:color="auto"/>
      </w:divBdr>
      <w:divsChild>
        <w:div w:id="266889730">
          <w:marLeft w:val="0"/>
          <w:marRight w:val="0"/>
          <w:marTop w:val="0"/>
          <w:marBottom w:val="0"/>
          <w:divBdr>
            <w:top w:val="none" w:sz="0" w:space="0" w:color="auto"/>
            <w:left w:val="none" w:sz="0" w:space="0" w:color="auto"/>
            <w:bottom w:val="none" w:sz="0" w:space="0" w:color="auto"/>
            <w:right w:val="none" w:sz="0" w:space="0" w:color="auto"/>
          </w:divBdr>
          <w:divsChild>
            <w:div w:id="1460610151">
              <w:marLeft w:val="0"/>
              <w:marRight w:val="0"/>
              <w:marTop w:val="0"/>
              <w:marBottom w:val="0"/>
              <w:divBdr>
                <w:top w:val="none" w:sz="0" w:space="0" w:color="auto"/>
                <w:left w:val="none" w:sz="0" w:space="0" w:color="auto"/>
                <w:bottom w:val="none" w:sz="0" w:space="0" w:color="auto"/>
                <w:right w:val="none" w:sz="0" w:space="0" w:color="auto"/>
              </w:divBdr>
              <w:divsChild>
                <w:div w:id="805124079">
                  <w:marLeft w:val="0"/>
                  <w:marRight w:val="0"/>
                  <w:marTop w:val="0"/>
                  <w:marBottom w:val="0"/>
                  <w:divBdr>
                    <w:top w:val="single" w:sz="4" w:space="0" w:color="E1E0DF"/>
                    <w:left w:val="single" w:sz="4" w:space="0" w:color="E1E0DF"/>
                    <w:bottom w:val="single" w:sz="4" w:space="0" w:color="E1E0DF"/>
                    <w:right w:val="single" w:sz="4" w:space="0" w:color="E1E0DF"/>
                  </w:divBdr>
                  <w:divsChild>
                    <w:div w:id="528416896">
                      <w:marLeft w:val="0"/>
                      <w:marRight w:val="0"/>
                      <w:marTop w:val="0"/>
                      <w:marBottom w:val="0"/>
                      <w:divBdr>
                        <w:top w:val="none" w:sz="0" w:space="0" w:color="auto"/>
                        <w:left w:val="none" w:sz="0" w:space="0" w:color="auto"/>
                        <w:bottom w:val="none" w:sz="0" w:space="0" w:color="auto"/>
                        <w:right w:val="none" w:sz="0" w:space="0" w:color="auto"/>
                      </w:divBdr>
                      <w:divsChild>
                        <w:div w:id="1568683820">
                          <w:marLeft w:val="0"/>
                          <w:marRight w:val="0"/>
                          <w:marTop w:val="0"/>
                          <w:marBottom w:val="0"/>
                          <w:divBdr>
                            <w:top w:val="none" w:sz="0" w:space="0" w:color="auto"/>
                            <w:left w:val="none" w:sz="0" w:space="0" w:color="auto"/>
                            <w:bottom w:val="none" w:sz="0" w:space="0" w:color="auto"/>
                            <w:right w:val="none" w:sz="0" w:space="0" w:color="auto"/>
                          </w:divBdr>
                          <w:divsChild>
                            <w:div w:id="1243681692">
                              <w:marLeft w:val="0"/>
                              <w:marRight w:val="0"/>
                              <w:marTop w:val="0"/>
                              <w:marBottom w:val="0"/>
                              <w:divBdr>
                                <w:top w:val="none" w:sz="0" w:space="0" w:color="auto"/>
                                <w:left w:val="none" w:sz="0" w:space="0" w:color="auto"/>
                                <w:bottom w:val="none" w:sz="0" w:space="0" w:color="auto"/>
                                <w:right w:val="none" w:sz="0" w:space="0" w:color="auto"/>
                              </w:divBdr>
                              <w:divsChild>
                                <w:div w:id="68151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4669146">
      <w:bodyDiv w:val="1"/>
      <w:marLeft w:val="0"/>
      <w:marRight w:val="0"/>
      <w:marTop w:val="0"/>
      <w:marBottom w:val="0"/>
      <w:divBdr>
        <w:top w:val="none" w:sz="0" w:space="0" w:color="auto"/>
        <w:left w:val="none" w:sz="0" w:space="0" w:color="auto"/>
        <w:bottom w:val="none" w:sz="0" w:space="0" w:color="auto"/>
        <w:right w:val="none" w:sz="0" w:space="0" w:color="auto"/>
      </w:divBdr>
    </w:div>
    <w:div w:id="2138333634">
      <w:bodyDiv w:val="1"/>
      <w:marLeft w:val="0"/>
      <w:marRight w:val="0"/>
      <w:marTop w:val="0"/>
      <w:marBottom w:val="0"/>
      <w:divBdr>
        <w:top w:val="none" w:sz="0" w:space="0" w:color="auto"/>
        <w:left w:val="none" w:sz="0" w:space="0" w:color="auto"/>
        <w:bottom w:val="none" w:sz="0" w:space="0" w:color="auto"/>
        <w:right w:val="none" w:sz="0" w:space="0" w:color="auto"/>
      </w:divBdr>
      <w:divsChild>
        <w:div w:id="1362584890">
          <w:marLeft w:val="0"/>
          <w:marRight w:val="0"/>
          <w:marTop w:val="0"/>
          <w:marBottom w:val="0"/>
          <w:divBdr>
            <w:top w:val="none" w:sz="0" w:space="0" w:color="auto"/>
            <w:left w:val="none" w:sz="0" w:space="0" w:color="auto"/>
            <w:bottom w:val="none" w:sz="0" w:space="0" w:color="auto"/>
            <w:right w:val="none" w:sz="0" w:space="0" w:color="auto"/>
          </w:divBdr>
          <w:divsChild>
            <w:div w:id="1448885371">
              <w:marLeft w:val="0"/>
              <w:marRight w:val="0"/>
              <w:marTop w:val="0"/>
              <w:marBottom w:val="0"/>
              <w:divBdr>
                <w:top w:val="none" w:sz="0" w:space="0" w:color="auto"/>
                <w:left w:val="none" w:sz="0" w:space="0" w:color="auto"/>
                <w:bottom w:val="none" w:sz="0" w:space="0" w:color="auto"/>
                <w:right w:val="none" w:sz="0" w:space="0" w:color="auto"/>
              </w:divBdr>
              <w:divsChild>
                <w:div w:id="1442128">
                  <w:marLeft w:val="0"/>
                  <w:marRight w:val="0"/>
                  <w:marTop w:val="0"/>
                  <w:marBottom w:val="0"/>
                  <w:divBdr>
                    <w:top w:val="single" w:sz="4" w:space="0" w:color="E1E0DF"/>
                    <w:left w:val="single" w:sz="4" w:space="0" w:color="E1E0DF"/>
                    <w:bottom w:val="single" w:sz="4" w:space="0" w:color="E1E0DF"/>
                    <w:right w:val="single" w:sz="4" w:space="0" w:color="E1E0DF"/>
                  </w:divBdr>
                  <w:divsChild>
                    <w:div w:id="906572460">
                      <w:marLeft w:val="0"/>
                      <w:marRight w:val="0"/>
                      <w:marTop w:val="0"/>
                      <w:marBottom w:val="0"/>
                      <w:divBdr>
                        <w:top w:val="none" w:sz="0" w:space="0" w:color="auto"/>
                        <w:left w:val="none" w:sz="0" w:space="0" w:color="auto"/>
                        <w:bottom w:val="none" w:sz="0" w:space="0" w:color="auto"/>
                        <w:right w:val="none" w:sz="0" w:space="0" w:color="auto"/>
                      </w:divBdr>
                      <w:divsChild>
                        <w:div w:id="534806351">
                          <w:marLeft w:val="0"/>
                          <w:marRight w:val="0"/>
                          <w:marTop w:val="0"/>
                          <w:marBottom w:val="0"/>
                          <w:divBdr>
                            <w:top w:val="none" w:sz="0" w:space="0" w:color="auto"/>
                            <w:left w:val="none" w:sz="0" w:space="0" w:color="auto"/>
                            <w:bottom w:val="none" w:sz="0" w:space="0" w:color="auto"/>
                            <w:right w:val="none" w:sz="0" w:space="0" w:color="auto"/>
                          </w:divBdr>
                          <w:divsChild>
                            <w:div w:id="1860704185">
                              <w:marLeft w:val="0"/>
                              <w:marRight w:val="0"/>
                              <w:marTop w:val="0"/>
                              <w:marBottom w:val="0"/>
                              <w:divBdr>
                                <w:top w:val="none" w:sz="0" w:space="0" w:color="auto"/>
                                <w:left w:val="none" w:sz="0" w:space="0" w:color="auto"/>
                                <w:bottom w:val="none" w:sz="0" w:space="0" w:color="auto"/>
                                <w:right w:val="none" w:sz="0" w:space="0" w:color="auto"/>
                              </w:divBdr>
                              <w:divsChild>
                                <w:div w:id="146468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5150464">
      <w:bodyDiv w:val="1"/>
      <w:marLeft w:val="0"/>
      <w:marRight w:val="0"/>
      <w:marTop w:val="0"/>
      <w:marBottom w:val="0"/>
      <w:divBdr>
        <w:top w:val="none" w:sz="0" w:space="0" w:color="auto"/>
        <w:left w:val="none" w:sz="0" w:space="0" w:color="auto"/>
        <w:bottom w:val="none" w:sz="0" w:space="0" w:color="auto"/>
        <w:right w:val="none" w:sz="0" w:space="0" w:color="auto"/>
      </w:divBdr>
      <w:divsChild>
        <w:div w:id="1719082716">
          <w:marLeft w:val="0"/>
          <w:marRight w:val="0"/>
          <w:marTop w:val="0"/>
          <w:marBottom w:val="0"/>
          <w:divBdr>
            <w:top w:val="none" w:sz="0" w:space="0" w:color="auto"/>
            <w:left w:val="none" w:sz="0" w:space="0" w:color="auto"/>
            <w:bottom w:val="none" w:sz="0" w:space="0" w:color="auto"/>
            <w:right w:val="none" w:sz="0" w:space="0" w:color="auto"/>
          </w:divBdr>
          <w:divsChild>
            <w:div w:id="1684089561">
              <w:marLeft w:val="0"/>
              <w:marRight w:val="0"/>
              <w:marTop w:val="0"/>
              <w:marBottom w:val="0"/>
              <w:divBdr>
                <w:top w:val="none" w:sz="0" w:space="0" w:color="auto"/>
                <w:left w:val="none" w:sz="0" w:space="0" w:color="auto"/>
                <w:bottom w:val="none" w:sz="0" w:space="0" w:color="auto"/>
                <w:right w:val="none" w:sz="0" w:space="0" w:color="auto"/>
              </w:divBdr>
              <w:divsChild>
                <w:div w:id="1779642838">
                  <w:marLeft w:val="0"/>
                  <w:marRight w:val="0"/>
                  <w:marTop w:val="0"/>
                  <w:marBottom w:val="0"/>
                  <w:divBdr>
                    <w:top w:val="single" w:sz="4" w:space="0" w:color="E1E0DF"/>
                    <w:left w:val="single" w:sz="4" w:space="0" w:color="E1E0DF"/>
                    <w:bottom w:val="single" w:sz="4" w:space="0" w:color="E1E0DF"/>
                    <w:right w:val="single" w:sz="4" w:space="0" w:color="E1E0DF"/>
                  </w:divBdr>
                  <w:divsChild>
                    <w:div w:id="52389664">
                      <w:marLeft w:val="0"/>
                      <w:marRight w:val="0"/>
                      <w:marTop w:val="0"/>
                      <w:marBottom w:val="0"/>
                      <w:divBdr>
                        <w:top w:val="none" w:sz="0" w:space="0" w:color="auto"/>
                        <w:left w:val="none" w:sz="0" w:space="0" w:color="auto"/>
                        <w:bottom w:val="none" w:sz="0" w:space="0" w:color="auto"/>
                        <w:right w:val="none" w:sz="0" w:space="0" w:color="auto"/>
                      </w:divBdr>
                      <w:divsChild>
                        <w:div w:id="1658413793">
                          <w:marLeft w:val="0"/>
                          <w:marRight w:val="0"/>
                          <w:marTop w:val="0"/>
                          <w:marBottom w:val="0"/>
                          <w:divBdr>
                            <w:top w:val="none" w:sz="0" w:space="0" w:color="auto"/>
                            <w:left w:val="none" w:sz="0" w:space="0" w:color="auto"/>
                            <w:bottom w:val="none" w:sz="0" w:space="0" w:color="auto"/>
                            <w:right w:val="none" w:sz="0" w:space="0" w:color="auto"/>
                          </w:divBdr>
                          <w:divsChild>
                            <w:div w:id="83649879">
                              <w:marLeft w:val="0"/>
                              <w:marRight w:val="0"/>
                              <w:marTop w:val="0"/>
                              <w:marBottom w:val="0"/>
                              <w:divBdr>
                                <w:top w:val="none" w:sz="0" w:space="0" w:color="auto"/>
                                <w:left w:val="none" w:sz="0" w:space="0" w:color="auto"/>
                                <w:bottom w:val="none" w:sz="0" w:space="0" w:color="auto"/>
                                <w:right w:val="none" w:sz="0" w:space="0" w:color="auto"/>
                              </w:divBdr>
                              <w:divsChild>
                                <w:div w:id="44978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7239913">
      <w:bodyDiv w:val="1"/>
      <w:marLeft w:val="0"/>
      <w:marRight w:val="0"/>
      <w:marTop w:val="0"/>
      <w:marBottom w:val="0"/>
      <w:divBdr>
        <w:top w:val="none" w:sz="0" w:space="0" w:color="auto"/>
        <w:left w:val="none" w:sz="0" w:space="0" w:color="auto"/>
        <w:bottom w:val="none" w:sz="0" w:space="0" w:color="auto"/>
        <w:right w:val="none" w:sz="0" w:space="0" w:color="auto"/>
      </w:divBdr>
      <w:divsChild>
        <w:div w:id="31931343">
          <w:marLeft w:val="0"/>
          <w:marRight w:val="0"/>
          <w:marTop w:val="0"/>
          <w:marBottom w:val="0"/>
          <w:divBdr>
            <w:top w:val="none" w:sz="0" w:space="0" w:color="auto"/>
            <w:left w:val="none" w:sz="0" w:space="0" w:color="auto"/>
            <w:bottom w:val="none" w:sz="0" w:space="0" w:color="auto"/>
            <w:right w:val="none" w:sz="0" w:space="0" w:color="auto"/>
          </w:divBdr>
          <w:divsChild>
            <w:div w:id="686951888">
              <w:marLeft w:val="0"/>
              <w:marRight w:val="0"/>
              <w:marTop w:val="0"/>
              <w:marBottom w:val="0"/>
              <w:divBdr>
                <w:top w:val="none" w:sz="0" w:space="0" w:color="auto"/>
                <w:left w:val="none" w:sz="0" w:space="0" w:color="auto"/>
                <w:bottom w:val="none" w:sz="0" w:space="0" w:color="auto"/>
                <w:right w:val="none" w:sz="0" w:space="0" w:color="auto"/>
              </w:divBdr>
              <w:divsChild>
                <w:div w:id="900561936">
                  <w:marLeft w:val="0"/>
                  <w:marRight w:val="0"/>
                  <w:marTop w:val="0"/>
                  <w:marBottom w:val="0"/>
                  <w:divBdr>
                    <w:top w:val="single" w:sz="4" w:space="0" w:color="E1E0DF"/>
                    <w:left w:val="single" w:sz="4" w:space="0" w:color="E1E0DF"/>
                    <w:bottom w:val="single" w:sz="4" w:space="0" w:color="E1E0DF"/>
                    <w:right w:val="single" w:sz="4" w:space="0" w:color="E1E0DF"/>
                  </w:divBdr>
                  <w:divsChild>
                    <w:div w:id="936645067">
                      <w:marLeft w:val="0"/>
                      <w:marRight w:val="0"/>
                      <w:marTop w:val="0"/>
                      <w:marBottom w:val="0"/>
                      <w:divBdr>
                        <w:top w:val="none" w:sz="0" w:space="0" w:color="auto"/>
                        <w:left w:val="none" w:sz="0" w:space="0" w:color="auto"/>
                        <w:bottom w:val="none" w:sz="0" w:space="0" w:color="auto"/>
                        <w:right w:val="none" w:sz="0" w:space="0" w:color="auto"/>
                      </w:divBdr>
                      <w:divsChild>
                        <w:div w:id="1243837943">
                          <w:marLeft w:val="0"/>
                          <w:marRight w:val="0"/>
                          <w:marTop w:val="0"/>
                          <w:marBottom w:val="0"/>
                          <w:divBdr>
                            <w:top w:val="none" w:sz="0" w:space="0" w:color="auto"/>
                            <w:left w:val="none" w:sz="0" w:space="0" w:color="auto"/>
                            <w:bottom w:val="none" w:sz="0" w:space="0" w:color="auto"/>
                            <w:right w:val="none" w:sz="0" w:space="0" w:color="auto"/>
                          </w:divBdr>
                          <w:divsChild>
                            <w:div w:id="1633513535">
                              <w:marLeft w:val="0"/>
                              <w:marRight w:val="0"/>
                              <w:marTop w:val="0"/>
                              <w:marBottom w:val="0"/>
                              <w:divBdr>
                                <w:top w:val="none" w:sz="0" w:space="0" w:color="auto"/>
                                <w:left w:val="none" w:sz="0" w:space="0" w:color="auto"/>
                                <w:bottom w:val="none" w:sz="0" w:space="0" w:color="auto"/>
                                <w:right w:val="none" w:sz="0" w:space="0" w:color="auto"/>
                              </w:divBdr>
                              <w:divsChild>
                                <w:div w:id="40442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724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B72A420448D41C99C9D0FF3DAC5641D"/>
        <w:category>
          <w:name w:val="Algemeen"/>
          <w:gallery w:val="placeholder"/>
        </w:category>
        <w:types>
          <w:type w:val="bbPlcHdr"/>
        </w:types>
        <w:behaviors>
          <w:behavior w:val="content"/>
        </w:behaviors>
        <w:guid w:val="{3CB21DE6-0219-4FCC-AD7A-7E9333A17F93}"/>
      </w:docPartPr>
      <w:docPartBody>
        <w:p w:rsidR="00561B19" w:rsidRDefault="00561B19" w:rsidP="00561B19">
          <w:pPr>
            <w:pStyle w:val="3B72A420448D41C99C9D0FF3DAC5641D"/>
          </w:pPr>
          <w:r>
            <w:rPr>
              <w:b/>
              <w:bCs/>
              <w:color w:val="44546A" w:themeColor="text2"/>
              <w:sz w:val="28"/>
              <w:szCs w:val="28"/>
            </w:rPr>
            <w:t>[Geef de titel van het document op]</w:t>
          </w:r>
        </w:p>
      </w:docPartBody>
    </w:docPart>
    <w:docPart>
      <w:docPartPr>
        <w:name w:val="99819BB4040F416181EB1B6E241AEDE1"/>
        <w:category>
          <w:name w:val="Algemeen"/>
          <w:gallery w:val="placeholder"/>
        </w:category>
        <w:types>
          <w:type w:val="bbPlcHdr"/>
        </w:types>
        <w:behaviors>
          <w:behavior w:val="content"/>
        </w:behaviors>
        <w:guid w:val="{7AB4C032-9E8B-4D32-93EB-DC5C1DD25183}"/>
      </w:docPartPr>
      <w:docPartBody>
        <w:p w:rsidR="00561B19" w:rsidRDefault="00561B19" w:rsidP="00561B19">
          <w:pPr>
            <w:pStyle w:val="99819BB4040F416181EB1B6E241AEDE1"/>
          </w:pPr>
          <w:r>
            <w:rPr>
              <w:color w:val="5B9BD5" w:themeColor="accent1"/>
            </w:rPr>
            <w:t>[Geef de ondertitel van het document op]</w:t>
          </w:r>
        </w:p>
      </w:docPartBody>
    </w:docPart>
    <w:docPart>
      <w:docPartPr>
        <w:name w:val="9FE8B9523E9A4915B97AD29AB0498E6E"/>
        <w:category>
          <w:name w:val="Algemeen"/>
          <w:gallery w:val="placeholder"/>
        </w:category>
        <w:types>
          <w:type w:val="bbPlcHdr"/>
        </w:types>
        <w:behaviors>
          <w:behavior w:val="content"/>
        </w:behaviors>
        <w:guid w:val="{E9763667-F0AC-4AA6-B2AC-C88DF7B29B2D}"/>
      </w:docPartPr>
      <w:docPartBody>
        <w:p w:rsidR="00561B19" w:rsidRDefault="00561B19" w:rsidP="00561B19">
          <w:pPr>
            <w:pStyle w:val="9FE8B9523E9A4915B97AD29AB0498E6E"/>
          </w:pPr>
          <w:r>
            <w:rPr>
              <w:color w:val="808080" w:themeColor="text1" w:themeTint="7F"/>
            </w:rPr>
            <w:t>[Geef de naam van de auteur op]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2"/>
  </w:compat>
  <w:rsids>
    <w:rsidRoot w:val="00561B19"/>
    <w:rsid w:val="00063FE4"/>
    <w:rsid w:val="00090BC0"/>
    <w:rsid w:val="000C7A88"/>
    <w:rsid w:val="000E5048"/>
    <w:rsid w:val="00124E02"/>
    <w:rsid w:val="00132E10"/>
    <w:rsid w:val="001347EF"/>
    <w:rsid w:val="00142A2D"/>
    <w:rsid w:val="00146126"/>
    <w:rsid w:val="001A0810"/>
    <w:rsid w:val="001C3946"/>
    <w:rsid w:val="00204831"/>
    <w:rsid w:val="00232DD1"/>
    <w:rsid w:val="002356DC"/>
    <w:rsid w:val="00237007"/>
    <w:rsid w:val="00237566"/>
    <w:rsid w:val="00251243"/>
    <w:rsid w:val="00262FFB"/>
    <w:rsid w:val="0029226A"/>
    <w:rsid w:val="002B42FC"/>
    <w:rsid w:val="002C4028"/>
    <w:rsid w:val="0037127F"/>
    <w:rsid w:val="003A501A"/>
    <w:rsid w:val="003F49B5"/>
    <w:rsid w:val="004461E4"/>
    <w:rsid w:val="00447C4E"/>
    <w:rsid w:val="004557D2"/>
    <w:rsid w:val="004940CB"/>
    <w:rsid w:val="004D4D2E"/>
    <w:rsid w:val="004E7E25"/>
    <w:rsid w:val="00500B8C"/>
    <w:rsid w:val="00513F36"/>
    <w:rsid w:val="00526E59"/>
    <w:rsid w:val="00533C16"/>
    <w:rsid w:val="00542A30"/>
    <w:rsid w:val="00542B1F"/>
    <w:rsid w:val="0054523E"/>
    <w:rsid w:val="00551A90"/>
    <w:rsid w:val="00561B19"/>
    <w:rsid w:val="00574D05"/>
    <w:rsid w:val="005C28C7"/>
    <w:rsid w:val="00607345"/>
    <w:rsid w:val="00615BBB"/>
    <w:rsid w:val="00695BC1"/>
    <w:rsid w:val="006E1AD9"/>
    <w:rsid w:val="007130E7"/>
    <w:rsid w:val="00717D08"/>
    <w:rsid w:val="0077451F"/>
    <w:rsid w:val="007B5186"/>
    <w:rsid w:val="007B7E1F"/>
    <w:rsid w:val="007C22CA"/>
    <w:rsid w:val="007E69A1"/>
    <w:rsid w:val="007E749D"/>
    <w:rsid w:val="00825CD6"/>
    <w:rsid w:val="00842657"/>
    <w:rsid w:val="00864C0D"/>
    <w:rsid w:val="008744BA"/>
    <w:rsid w:val="00893A84"/>
    <w:rsid w:val="008A073D"/>
    <w:rsid w:val="008C53AA"/>
    <w:rsid w:val="008D4DA2"/>
    <w:rsid w:val="008F28E6"/>
    <w:rsid w:val="00961A5D"/>
    <w:rsid w:val="00975554"/>
    <w:rsid w:val="00991062"/>
    <w:rsid w:val="009A009D"/>
    <w:rsid w:val="009A4868"/>
    <w:rsid w:val="009B3330"/>
    <w:rsid w:val="009C0A76"/>
    <w:rsid w:val="009D567C"/>
    <w:rsid w:val="00A02CE5"/>
    <w:rsid w:val="00A04F15"/>
    <w:rsid w:val="00A13357"/>
    <w:rsid w:val="00A179F3"/>
    <w:rsid w:val="00A9488F"/>
    <w:rsid w:val="00AB599B"/>
    <w:rsid w:val="00AC1C5A"/>
    <w:rsid w:val="00AF0C07"/>
    <w:rsid w:val="00B243DB"/>
    <w:rsid w:val="00B32CA0"/>
    <w:rsid w:val="00B845AB"/>
    <w:rsid w:val="00BD4945"/>
    <w:rsid w:val="00BE2089"/>
    <w:rsid w:val="00C02777"/>
    <w:rsid w:val="00C33D8C"/>
    <w:rsid w:val="00C33DF2"/>
    <w:rsid w:val="00C60235"/>
    <w:rsid w:val="00CE277B"/>
    <w:rsid w:val="00CE2B85"/>
    <w:rsid w:val="00D417ED"/>
    <w:rsid w:val="00D911CE"/>
    <w:rsid w:val="00DA6E93"/>
    <w:rsid w:val="00DB0D45"/>
    <w:rsid w:val="00DD799A"/>
    <w:rsid w:val="00DE123A"/>
    <w:rsid w:val="00E45FBD"/>
    <w:rsid w:val="00E676D6"/>
    <w:rsid w:val="00E727C7"/>
    <w:rsid w:val="00EA5401"/>
    <w:rsid w:val="00EC3132"/>
    <w:rsid w:val="00F031CC"/>
    <w:rsid w:val="00F07DF8"/>
    <w:rsid w:val="00F677FC"/>
    <w:rsid w:val="00FB0AF5"/>
    <w:rsid w:val="00FB4592"/>
    <w:rsid w:val="00FC5F3C"/>
    <w:rsid w:val="00FD491A"/>
    <w:rsid w:val="00FF4B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B518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3B72A420448D41C99C9D0FF3DAC5641D">
    <w:name w:val="3B72A420448D41C99C9D0FF3DAC5641D"/>
    <w:rsid w:val="00561B19"/>
  </w:style>
  <w:style w:type="paragraph" w:customStyle="1" w:styleId="99819BB4040F416181EB1B6E241AEDE1">
    <w:name w:val="99819BB4040F416181EB1B6E241AEDE1"/>
    <w:rsid w:val="00561B19"/>
  </w:style>
  <w:style w:type="paragraph" w:customStyle="1" w:styleId="9FE8B9523E9A4915B97AD29AB0498E6E">
    <w:name w:val="9FE8B9523E9A4915B97AD29AB0498E6E"/>
    <w:rsid w:val="00561B19"/>
  </w:style>
  <w:style w:type="character" w:styleId="Tekstvantijdelijkeaanduiding">
    <w:name w:val="Placeholder Text"/>
    <w:basedOn w:val="Standaardalinea-lettertype"/>
    <w:uiPriority w:val="99"/>
    <w:semiHidden/>
    <w:rsid w:val="00F677F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B905D9-BBCC-4431-BED4-FD385B828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19843</TotalTime>
  <Pages>529</Pages>
  <Words>345743</Words>
  <Characters>1901592</Characters>
  <Application>Microsoft Office Word</Application>
  <DocSecurity>0</DocSecurity>
  <Lines>15846</Lines>
  <Paragraphs>4485</Paragraphs>
  <ScaleCrop>false</ScaleCrop>
  <HeadingPairs>
    <vt:vector size="2" baseType="variant">
      <vt:variant>
        <vt:lpstr>Titel</vt:lpstr>
      </vt:variant>
      <vt:variant>
        <vt:i4>1</vt:i4>
      </vt:variant>
    </vt:vector>
  </HeadingPairs>
  <TitlesOfParts>
    <vt:vector size="1" baseType="lpstr">
      <vt:lpstr>Historische Kranten - Nederlandse Dagbladen 1936 tot en met 1940</vt:lpstr>
    </vt:vector>
  </TitlesOfParts>
  <Company/>
  <LinksUpToDate>false</LinksUpToDate>
  <CharactersWithSpaces>2242850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Historische Kranten - Nederlandse Dagbladen 1936 tot en met 1940</dc:title>
  <dc:subject>Heemkundekring Schijndel</dc:subject>
  <dc:creator>Jo van der Aa 09-11-2018</dc:creator>
  <cp:keywords/>
  <dc:description/>
  <cp:lastModifiedBy>jcmvdaa@home.nl</cp:lastModifiedBy>
  <cp:revision>449</cp:revision>
  <dcterms:created xsi:type="dcterms:W3CDTF">2017-05-25T14:38:00Z</dcterms:created>
  <dcterms:modified xsi:type="dcterms:W3CDTF">2018-11-09T10:34:00Z</dcterms:modified>
</cp:coreProperties>
</file>